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42247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140605    210605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27802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Add.107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13 May 2005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>
      <w:r>
        <w:t>Тридцать четвертая сессия</w:t>
      </w:r>
    </w:p>
    <w:p w:rsidR="00000000" w:rsidRDefault="00000000">
      <w:r>
        <w:t>25 апреля - 13 мая 2005 года</w:t>
      </w:r>
    </w:p>
    <w:p w:rsidR="00000000" w:rsidRDefault="00000000"/>
    <w:p w:rsidR="00000000" w:rsidRDefault="00000000"/>
    <w:p w:rsidR="00000000" w:rsidRDefault="00000000">
      <w:pPr>
        <w:spacing w:line="240" w:lineRule="auto"/>
        <w:jc w:val="center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rPr>
          <w:b/>
          <w:bCs/>
          <w:lang w:val="en-US"/>
        </w:rPr>
      </w:pPr>
      <w:r>
        <w:rPr>
          <w:b/>
          <w:bCs/>
        </w:rPr>
        <w:t>Заключительные замечания Комитета по экономическим, социальным</w:t>
      </w: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и культурным правам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Китайская Народная Республика (включая Гонконг и Макао)</w:t>
      </w:r>
    </w:p>
    <w:p w:rsidR="00000000" w:rsidRDefault="00000000">
      <w:pPr>
        <w:spacing w:line="240" w:lineRule="auto"/>
        <w:jc w:val="center"/>
      </w:pPr>
    </w:p>
    <w:p w:rsidR="00000000" w:rsidRDefault="00000000"/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Китайской Народной Республики (включая Гонконг и Макао)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.59) на своих 6-10-м заседаниях, состоявшихся 27, 28 и 29 апреля 2005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.12/2005/</w:t>
      </w:r>
      <w:r>
        <w:rPr>
          <w:lang w:val="en-US"/>
        </w:rPr>
        <w:t>SR</w:t>
      </w:r>
      <w:r>
        <w:t>.6-10), и утвердил на своем 27-м заседании, состоявшемся 13 мая 2005 года,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государства-участника, который был представлен своевременно и в целом подготовлен в соответствии с руководящими принципами Комитета.  Комитет также с удовлетворением отмечает всеобъемлющие письменные ответы по его перечню вопросов.</w:t>
      </w:r>
    </w:p>
    <w:p w:rsidR="00000000" w:rsidRDefault="00000000">
      <w:pPr>
        <w:rPr>
          <w:sz w:val="16"/>
        </w:rPr>
      </w:pPr>
    </w:p>
    <w:p w:rsidR="00000000" w:rsidRDefault="00000000">
      <w:r>
        <w:t>3.</w:t>
      </w:r>
      <w:r>
        <w:tab/>
        <w:t>Комитет приветствует конструктивный диалог с делегацией государства-участника, включавшей в себя представителей Особого административного района Гонконг (</w:t>
      </w:r>
      <w:proofErr w:type="spellStart"/>
      <w:r>
        <w:t>ОАРГК</w:t>
      </w:r>
      <w:proofErr w:type="spellEnd"/>
      <w:r>
        <w:t>) и Особого административного района Макао (</w:t>
      </w:r>
      <w:proofErr w:type="spellStart"/>
      <w:r>
        <w:t>ОАРМ</w:t>
      </w:r>
      <w:proofErr w:type="spellEnd"/>
      <w:r>
        <w:t>).  Комитет приветствует то, что в состав делегации входили и эксперты по различным областям, охватываемым Пактом.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КИТАЙ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приветствует опубликование Государственным советом Постановления о надзоре за безопасностью труда и его пересмотренных положений о коллективных контрактах и о минимальной заработной плате.</w:t>
      </w:r>
    </w:p>
    <w:p w:rsidR="00000000" w:rsidRDefault="00000000"/>
    <w:p w:rsidR="00000000" w:rsidRDefault="00000000">
      <w:r>
        <w:t>5.</w:t>
      </w:r>
      <w:r>
        <w:tab/>
        <w:t>Комитет приветствует повышение в 2004 году базовых пенсионных пособий для пенсионеров государственных предприятий на всей территории страны.</w:t>
      </w:r>
    </w:p>
    <w:p w:rsidR="00000000" w:rsidRDefault="00000000"/>
    <w:p w:rsidR="00000000" w:rsidRDefault="00000000">
      <w:r>
        <w:t>6.</w:t>
      </w:r>
      <w:r>
        <w:tab/>
        <w:t>Комитет приветствует создание новой системы социального обеспечения, основанной на отчислениях работодателей и работников, и новой пенсионной системы, в рамках которой работодатели и работники производят отчисления в общий пенсионный фонд и на индивидуальные пенсионные счета.</w:t>
      </w:r>
    </w:p>
    <w:p w:rsidR="00000000" w:rsidRDefault="00000000"/>
    <w:p w:rsidR="00000000" w:rsidRDefault="00000000">
      <w:r>
        <w:t>7.</w:t>
      </w:r>
      <w:r>
        <w:tab/>
        <w:t>Комитет приветствует принятие в Китае Программы сокращения масштабов нищеты в сельских общинах (на 2001-2010 годы).</w:t>
      </w:r>
    </w:p>
    <w:p w:rsidR="00000000" w:rsidRDefault="00000000"/>
    <w:p w:rsidR="00000000" w:rsidRDefault="00000000">
      <w:r>
        <w:t>8.</w:t>
      </w:r>
      <w:r>
        <w:tab/>
        <w:t>Комитет приветствует постановление № 1/2004 Государственного совета о защите прав и интересов крестьян и его постановление № 1/2005 об освобождении от налогообложения животноводства во всех регионах и от сельскохозяйственного налога в 592 уездах, включенных в перечень уездов, в которых осуществляются первоочередные действия по уменьшению масштабов нищеты.</w:t>
      </w:r>
    </w:p>
    <w:p w:rsidR="00000000" w:rsidRDefault="00000000"/>
    <w:p w:rsidR="00000000" w:rsidRDefault="00000000">
      <w:r>
        <w:t>9.</w:t>
      </w:r>
      <w:r>
        <w:tab/>
        <w:t>Комитет с удовлетворением принимает к сведению меры, принятые государством-участником в целях профилактики и лечения ВИЧ/СПИДа, включая создание Национального комитета по ВИД/СПИДу в соответствии с постановлением о действенном усилении профилактики и лечении СПИДа.</w:t>
      </w:r>
    </w:p>
    <w:p w:rsidR="00000000" w:rsidRDefault="00000000"/>
    <w:p w:rsidR="00000000" w:rsidRDefault="00000000">
      <w:r>
        <w:t>10.</w:t>
      </w:r>
      <w:r>
        <w:tab/>
        <w:t>Комитет приветствует принятие основ развития образования на период до 2020 года, стратегического плана реформы и развития образовательного сектора в государстве-участнике.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11.</w:t>
      </w:r>
      <w:r>
        <w:tab/>
        <w:t xml:space="preserve">Комитет, признавая </w:t>
      </w:r>
      <w:proofErr w:type="spellStart"/>
      <w:r>
        <w:t>многонаселенность</w:t>
      </w:r>
      <w:proofErr w:type="spellEnd"/>
      <w:r>
        <w:t xml:space="preserve"> обширной территории государства-участника, отмечает отсутствие каких-либо существенных факторов и трудностей, ограничивающих его возможности для эффективного осуществления Пакта.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обеспокоенность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Комитет сожалеет, что доклад государства-участника не был распространен до его представления и поэтому не прошел процесса общественного обсуждения.</w:t>
      </w:r>
    </w:p>
    <w:p w:rsidR="00000000" w:rsidRDefault="00000000"/>
    <w:p w:rsidR="00000000" w:rsidRDefault="00000000">
      <w:r>
        <w:t>13.</w:t>
      </w:r>
      <w:r>
        <w:tab/>
        <w:t>Комитет сожалеет, что отсутствие в государстве-участнике сопоставимых статистических данных в области экономических, социальных и культурных прав не позволило четко оценить степень реального осуществления многих прав, закрепленных в Пакте.</w:t>
      </w:r>
    </w:p>
    <w:p w:rsidR="00000000" w:rsidRDefault="00000000"/>
    <w:p w:rsidR="00000000" w:rsidRDefault="00000000">
      <w:r>
        <w:t>14.</w:t>
      </w:r>
      <w:r>
        <w:tab/>
        <w:t xml:space="preserve">Комитет обеспокоен тем, что </w:t>
      </w:r>
      <w:proofErr w:type="spellStart"/>
      <w:r>
        <w:t>неграждане</w:t>
      </w:r>
      <w:proofErr w:type="spellEnd"/>
      <w:r>
        <w:t>, включая лиц, ищущих убежище, беженцев и апатридов, могут быть исключены из сферы действия конституционных гарантий на пользование правами и свободами, закрепленными в Пакте, которые предоставляются всем гражданам в государстве-участнике.  Комитет отмечает, что исключаются из сферы действия процедуры определения статуса беженца в государстве-участнике некоторые лица, ищущие убежище, в частности лица, прибывающие из Корейской Народно-Демократической Республики, которые рассматриваются государством-участником как экономические мигранты и тем самым вынуждаются возвратиться в свои страны.</w:t>
      </w:r>
    </w:p>
    <w:p w:rsidR="00000000" w:rsidRDefault="00000000"/>
    <w:p w:rsidR="00000000" w:rsidRDefault="00000000">
      <w:r>
        <w:t>15.</w:t>
      </w:r>
      <w:r>
        <w:tab/>
        <w:t>Комитет с глубокой обеспокоенностью отмечает де-факто дискриминацию внутренних мигрантов в областях занятости, социального обеспечения, медицинского обслуживания, обеспечения жильем и образования, косвенно вызванную, в частности, действующей в стране ограничительной системой прописки ("</w:t>
      </w:r>
      <w:proofErr w:type="spellStart"/>
      <w:r>
        <w:t>хукоу</w:t>
      </w:r>
      <w:proofErr w:type="spellEnd"/>
      <w:r>
        <w:t>"), которая сохраняется, несмотря на официальные заявления о реформах.</w:t>
      </w:r>
    </w:p>
    <w:p w:rsidR="00000000" w:rsidRDefault="00000000"/>
    <w:p w:rsidR="00000000" w:rsidRDefault="00000000">
      <w:r>
        <w:t>16.</w:t>
      </w:r>
      <w:r>
        <w:tab/>
        <w:t>Комитет озабочен отмечающимся сохранением дискриминации лиц с физическими и умственными недостатками, особенно в областях занятости, социального обеспечения, образования и здравоохранения.</w:t>
      </w:r>
    </w:p>
    <w:p w:rsidR="00000000" w:rsidRDefault="00000000"/>
    <w:p w:rsidR="00000000" w:rsidRDefault="00000000">
      <w:r>
        <w:t>17.</w:t>
      </w:r>
      <w:r>
        <w:tab/>
        <w:t xml:space="preserve">Комитет с обеспокоенностью отмечает сохранение на практике </w:t>
      </w:r>
      <w:proofErr w:type="spellStart"/>
      <w:r>
        <w:t>гендерного</w:t>
      </w:r>
      <w:proofErr w:type="spellEnd"/>
      <w:r>
        <w:t xml:space="preserve"> неравенства в государстве-участнике, в частности в том, что касается занятости и участия в принятии решений.  Комитет сожалеет, что он не получил от государства-участника достаточной информации в отношении позитивных действий по поощрению </w:t>
      </w:r>
      <w:proofErr w:type="spellStart"/>
      <w:r>
        <w:t>гендерного</w:t>
      </w:r>
      <w:proofErr w:type="spellEnd"/>
      <w:r>
        <w:t xml:space="preserve"> равенства и мер по пресечению сексуальных домогательств на работе.  </w:t>
      </w:r>
    </w:p>
    <w:p w:rsidR="00000000" w:rsidRDefault="00000000"/>
    <w:p w:rsidR="00000000" w:rsidRDefault="00000000">
      <w:r>
        <w:t>18.</w:t>
      </w:r>
      <w:r>
        <w:tab/>
        <w:t>Комитет глубоко обеспокоен значительным распространением абортов зародышей женского пола.</w:t>
      </w:r>
    </w:p>
    <w:p w:rsidR="00000000" w:rsidRDefault="00000000"/>
    <w:p w:rsidR="00000000" w:rsidRDefault="00000000">
      <w:r>
        <w:t>19.</w:t>
      </w:r>
      <w:r>
        <w:tab/>
        <w:t>Комитет обеспокоен проблемой продажи женщин и девочек и оставления без присмотра престарелых женщин.</w:t>
      </w:r>
    </w:p>
    <w:p w:rsidR="00000000" w:rsidRDefault="00000000"/>
    <w:p w:rsidR="00000000" w:rsidRDefault="00000000">
      <w:r>
        <w:t>20.</w:t>
      </w:r>
      <w:r>
        <w:tab/>
        <w:t xml:space="preserve">Комитет с обеспокоенностью отмечает рост </w:t>
      </w:r>
      <w:proofErr w:type="spellStart"/>
      <w:r>
        <w:t>безработницы</w:t>
      </w:r>
      <w:proofErr w:type="spellEnd"/>
      <w:r>
        <w:t xml:space="preserve"> в государстве-участнике, особенно в сельских районах.</w:t>
      </w:r>
    </w:p>
    <w:p w:rsidR="00000000" w:rsidRDefault="00000000"/>
    <w:p w:rsidR="00000000" w:rsidRDefault="00000000">
      <w:r>
        <w:t>21.</w:t>
      </w:r>
      <w:r>
        <w:tab/>
        <w:t>Комитет обеспокоен проведенными в последние годы широкомасштабными увольнениями, которые в непропорционально большой степени затронули женщин.</w:t>
      </w:r>
    </w:p>
    <w:p w:rsidR="00000000" w:rsidRDefault="00000000"/>
    <w:p w:rsidR="00000000" w:rsidRDefault="00000000">
      <w:r>
        <w:t>22.</w:t>
      </w:r>
      <w:r>
        <w:tab/>
        <w:t>Комитет серьезно обеспокоен использованием принудительного труда как меры исправления, без предъявления обвинения, суда или обжалования, в рамках программы "Перевоспитание трудом" ("</w:t>
      </w:r>
      <w:proofErr w:type="spellStart"/>
      <w:r>
        <w:t>лаодун</w:t>
      </w:r>
      <w:proofErr w:type="spellEnd"/>
      <w:r>
        <w:t xml:space="preserve"> </w:t>
      </w:r>
      <w:proofErr w:type="spellStart"/>
      <w:r>
        <w:t>цзяоян</w:t>
      </w:r>
      <w:proofErr w:type="spellEnd"/>
      <w:r>
        <w:t>").</w:t>
      </w:r>
    </w:p>
    <w:p w:rsidR="00000000" w:rsidRDefault="00000000"/>
    <w:p w:rsidR="00000000" w:rsidRDefault="00000000">
      <w:r>
        <w:t>23.</w:t>
      </w:r>
      <w:r>
        <w:tab/>
        <w:t>Комитет выражает свою глубокую обеспокоенность в отношении того, что дети заняты на вредных работах, таких, как горные работы, часто в опасных условиях, которые не соответствуют требованиям безопасности труда.  Комитет также считает, что программа для школьников "Добросовестный труд и экономия для учебы" ("</w:t>
      </w:r>
      <w:proofErr w:type="spellStart"/>
      <w:r>
        <w:t>циньгун</w:t>
      </w:r>
      <w:proofErr w:type="spellEnd"/>
      <w:r>
        <w:t xml:space="preserve"> </w:t>
      </w:r>
      <w:proofErr w:type="spellStart"/>
      <w:r>
        <w:t>цзяньсюэ</w:t>
      </w:r>
      <w:proofErr w:type="spellEnd"/>
      <w:r>
        <w:t>") представляет собой эксплуатацию детского труда, противоречащую положениям статей 6 и 7 Пакта, а также Конвенции Международной организации труда (МОТ) № 182 о запрещении и немедленных мерах по искоренению наихудших форм детского труда, участником которой является Китай.</w:t>
      </w:r>
    </w:p>
    <w:p w:rsidR="00000000" w:rsidRDefault="00000000"/>
    <w:p w:rsidR="00000000" w:rsidRDefault="00000000">
      <w:r>
        <w:t>24.</w:t>
      </w:r>
      <w:r>
        <w:tab/>
        <w:t>Комитет глубоко обеспокоен недостаточным осуществлением ныне действующего трудового законодательства в государстве-участнике, что вызывает в целом неблагоприятные условия работы, включая чрезмерную продолжительность рабочего дня, недостаточность перерывов на отдых и опасные условия труда.  Комитет отмечает, что эта проблема особенно остро стоит для трудящихся-мигрантов.  Комитет также встревожен большим числом серьезных несчастных случаев на производстве в государстве-участнике, в частности в горнодобывающей отрасли.</w:t>
      </w:r>
    </w:p>
    <w:p w:rsidR="00000000" w:rsidRDefault="00000000"/>
    <w:p w:rsidR="00000000" w:rsidRDefault="00000000">
      <w:r>
        <w:t>25.</w:t>
      </w:r>
      <w:r>
        <w:tab/>
        <w:t>Комитет озабочен тем, что низкий размер заработной платы, в частности в сельских районах и западной части страны, не достаточен для обеспечения достойного уровня жизни трудящихся и их семей.  Комитет отмечает, что ситуация усугубляется сохраняющейся проблемой задержек с выплатой заработной платы, прежде всего в секторе строительства.</w:t>
      </w:r>
    </w:p>
    <w:p w:rsidR="00000000" w:rsidRDefault="00000000"/>
    <w:p w:rsidR="00000000" w:rsidRDefault="00000000">
      <w:r>
        <w:t>26.</w:t>
      </w:r>
      <w:r>
        <w:tab/>
        <w:t>Комитет выражает сожаление в связи с введенным государством-участником запретом в отношении права организации и вступления в независимые профсоюзы в стране.</w:t>
      </w:r>
    </w:p>
    <w:p w:rsidR="00000000" w:rsidRDefault="00000000"/>
    <w:p w:rsidR="00000000" w:rsidRDefault="00000000">
      <w:pPr>
        <w:rPr>
          <w:lang w:val="en-US"/>
        </w:rPr>
      </w:pPr>
      <w:r>
        <w:t>27.</w:t>
      </w:r>
      <w:r>
        <w:tab/>
        <w:t>Комитет обеспокоен тем, что многие реформы в официальной системе социального обеспечения не охватывают сельскую местность, где местные власти бедных регионов имеют ограниченные возможности мобилизации средств, необходимых для организации социального обеспечения и оказания социальных услуг.  Комитет с обеспокоенностью отмечает, что не основанная на отчислениях социальная помощь с проверкой нуждаемости, охватывающая начиная с 1996 года все городские районы, была аналогичным образом распространена на некоторые, но не все сельские районы.</w:t>
      </w:r>
    </w:p>
    <w:p w:rsidR="00000000" w:rsidRDefault="00000000">
      <w:pPr>
        <w:rPr>
          <w:lang w:val="en-US"/>
        </w:rPr>
      </w:pPr>
    </w:p>
    <w:p w:rsidR="00000000" w:rsidRDefault="00000000">
      <w:r>
        <w:t>28.</w:t>
      </w:r>
      <w:r>
        <w:tab/>
        <w:t>Комитет сожалеет, что в отсутствие надежных данных он не может оценить характер и масштабы предположительно широко распространенных случаев бытового насилия в государстве-участнике и степень обеспечения соблюдения существующего законодательства в целях защиты жертв бытового насилия.</w:t>
      </w:r>
    </w:p>
    <w:p w:rsidR="00000000" w:rsidRDefault="00000000"/>
    <w:p w:rsidR="00000000" w:rsidRDefault="00000000">
      <w:r>
        <w:t>29.</w:t>
      </w:r>
      <w:r>
        <w:tab/>
        <w:t xml:space="preserve">Комитет также обеспокоен нехваткой надежной информации, в том числе статистических данных, о масштабах проблемы сексуальной эксплуатации женщин и детей в государстве-участнике, включая проституцию, контрабанду и торговлю людьми.  </w:t>
      </w:r>
    </w:p>
    <w:p w:rsidR="00000000" w:rsidRDefault="00000000"/>
    <w:p w:rsidR="00000000" w:rsidRDefault="00000000">
      <w:r>
        <w:t>30.</w:t>
      </w:r>
      <w:r>
        <w:tab/>
        <w:t>Комитет глубоко обеспокоен тем, что, несмотря на быстрый экономический рост последних лет, в стране по</w:t>
      </w:r>
      <w:r>
        <w:noBreakHyphen/>
        <w:t>прежнему распространена бедность, которой в непропорционально большой степени затронуто сельское население.  Комитет озабочен тем, что, несмотря на усилия, предпринятые государством-участником по улучшению социально-экономических условий жизни сельского населения, продолжает расширяться разрыв в доходах и в пользовании достаточным уровнем жизни между богатыми и бедными, в частности в городских и сельских районах, а также между приморскими и внутриконтинентальными провинциями.  Комитет также сожалеет об отсутствии официально установленной черты бедности, которая дала бы государству-участнику возможность определить масштабы бедности и отслеживать и оценивать прогресс в ее преодолении.</w:t>
      </w:r>
    </w:p>
    <w:p w:rsidR="00000000" w:rsidRDefault="00000000"/>
    <w:p w:rsidR="00000000" w:rsidRDefault="00000000">
      <w:r>
        <w:t>31.</w:t>
      </w:r>
      <w:r>
        <w:tab/>
        <w:t xml:space="preserve">Комитет обеспокоен сообщениями о принудительных </w:t>
      </w:r>
      <w:proofErr w:type="spellStart"/>
      <w:r>
        <w:t>выселениях</w:t>
      </w:r>
      <w:proofErr w:type="spellEnd"/>
      <w:r>
        <w:t xml:space="preserve"> и недостаточных мерах по предоставлению компенсации или другого жилья выселенным из своих домов в связи с проектами городской застройки, а также проектами развития в сельских районах, такими, как гидроузел "Три ущелья".  Комитет обеспокоен количеством имевших место случаев принудительных </w:t>
      </w:r>
      <w:proofErr w:type="spellStart"/>
      <w:r>
        <w:t>выселений</w:t>
      </w:r>
      <w:proofErr w:type="spellEnd"/>
      <w:r>
        <w:t xml:space="preserve"> и сноса домов в преддверии Олимпийских игр 2008 года, которые будут проводиться в государстве-участнике.  Комитет далее выражает обеспокоенность тем, что не проводятся действенные консультации и меры правовой защиты в интересах лиц, затрагиваемых принудительными </w:t>
      </w:r>
      <w:proofErr w:type="spellStart"/>
      <w:r>
        <w:t>выселениями</w:t>
      </w:r>
      <w:proofErr w:type="spellEnd"/>
      <w:r>
        <w:t xml:space="preserve"> и работами по сносу, включая снос исторических сооружений, зданий и жилых домов в Лхасе, Тибет.  Комитет также выражает сожаление недостаточностью представленной информации о масштабах и причинах бездомности в государстве-участнике.</w:t>
      </w:r>
    </w:p>
    <w:p w:rsidR="00000000" w:rsidRDefault="00000000"/>
    <w:p w:rsidR="00000000" w:rsidRDefault="00000000">
      <w:r>
        <w:t>32.</w:t>
      </w:r>
      <w:r>
        <w:tab/>
        <w:t>Комитет с обеспокоенностью отмечает, что средства, выделяемые для здравоохранения, уменьшаются, несмотря на общее увеличение расходов на медицинское обслуживание за последнее десятилетие в государстве-участнике.  Кроме того, Комитет с обеспокоенностью отмечает, что система здравоохранения, по линии которой в прошлом оказывалась базовая медико-санитарная помощь большинству сельских жителей, значительно урезана.</w:t>
      </w:r>
    </w:p>
    <w:p w:rsidR="00000000" w:rsidRDefault="00000000"/>
    <w:p w:rsidR="00000000" w:rsidRDefault="00000000">
      <w:r>
        <w:t>33.</w:t>
      </w:r>
      <w:r>
        <w:tab/>
        <w:t>Комитет обеспокоен недостаточностью программ профилактики, приводящей к распространению инфекционных заболеваний, включая заболевания, передаваемые половым путем, и ВИЧ/СПИД.</w:t>
      </w:r>
    </w:p>
    <w:p w:rsidR="00000000" w:rsidRDefault="00000000"/>
    <w:p w:rsidR="00000000" w:rsidRDefault="00000000">
      <w:r>
        <w:t>34.</w:t>
      </w:r>
      <w:r>
        <w:tab/>
        <w:t xml:space="preserve">Комитет с обеспокоенностью отмечает недостаточный доступ к безопасной питьевой воде в </w:t>
      </w:r>
      <w:proofErr w:type="spellStart"/>
      <w:r>
        <w:t>высокоиндустриализованных</w:t>
      </w:r>
      <w:proofErr w:type="spellEnd"/>
      <w:r>
        <w:t xml:space="preserve"> районах.</w:t>
      </w:r>
    </w:p>
    <w:p w:rsidR="00000000" w:rsidRDefault="00000000"/>
    <w:p w:rsidR="00000000" w:rsidRDefault="00000000">
      <w:r>
        <w:t>35.</w:t>
      </w:r>
      <w:r>
        <w:tab/>
        <w:t>Комитет обеспокоен наличием значительного числа лиц, прежде всего женщин, которые страдают от психических болезней, и недостаточностью мер по обеспечению достойной жизни для лиц с психическими болезнями.  Комитет также обеспокоен тем, что лица с психическими болезнями страдают не только от социальной стигматизации, но и зачастую проводят длительное время в психиатрических учреждениях, где они живут в не отвечающих предъявляемым требованиям условиях и получают не отвечающие предъявляемым требованиям лечение и уход.  Комитет также отмечает, что показатели самоубийств среди женщин в государстве-участнике высоки, что вызывает тревогу.</w:t>
      </w:r>
    </w:p>
    <w:p w:rsidR="00000000" w:rsidRDefault="00000000"/>
    <w:p w:rsidR="00000000" w:rsidRDefault="00000000">
      <w:r>
        <w:t>36.</w:t>
      </w:r>
      <w:r>
        <w:tab/>
        <w:t xml:space="preserve">Комитет глубоко обеспокоен сообщениями о практике принудительных абортов и принудительных стерилизаций, навязываемой женщинам, включая женщин, принадлежащих к группам этнических меньшинств;  местными властями в связи с политикой </w:t>
      </w:r>
      <w:proofErr w:type="spellStart"/>
      <w:r>
        <w:t>однодетности</w:t>
      </w:r>
      <w:proofErr w:type="spellEnd"/>
      <w:r>
        <w:t>, а также о высокой материнской смертности в результате небезопасных абортов.</w:t>
      </w:r>
    </w:p>
    <w:p w:rsidR="00000000" w:rsidRDefault="00000000"/>
    <w:p w:rsidR="00000000" w:rsidRDefault="00000000">
      <w:r>
        <w:t>37.</w:t>
      </w:r>
      <w:r>
        <w:tab/>
        <w:t>Комитет обеспокоен сохраняющимися проблемами с обеспечением государством-участником всеобщего доступа к бесплатному обязательному начальному образованию, в частности применительно к сельским общинам, районам проживания меньшинств, находящимся в неблагоприятном положении семьям и внутренним мигрантам.  Комитет также обеспокоен высоким показателем выбытия учащихся из младших средних школ в некоторых сельских районах.</w:t>
      </w:r>
    </w:p>
    <w:p w:rsidR="00000000" w:rsidRDefault="00000000"/>
    <w:p w:rsidR="00000000" w:rsidRDefault="00000000">
      <w:r>
        <w:t>38.</w:t>
      </w:r>
      <w:r>
        <w:tab/>
        <w:t xml:space="preserve">Комитет с озабоченностью отмечает сообщения о дискриминации этнических меньшинств в государстве-участнике, в частности в области занятости, достаточного жизненного уровня, здравоохранения, образования и культуры.  В этой связи Комитет сожалеет о недостаточности информации, предоставленной государством-участником в отношении пользования экономическими, социальными и культурными правами, закрепленными в Пакте, населением в областях проживания этнических меньшинств.  Комитет с обеспокоенностью отмечает сообщения из источников, помимо государства-участника, касающиеся права на свободное вероисповедание как права принимать участие в культурной жизни, а также использования и преподавания языков, истории и культуры меньшинств в </w:t>
      </w:r>
      <w:proofErr w:type="spellStart"/>
      <w:r>
        <w:t>Синьцзян-Уйгурском</w:t>
      </w:r>
      <w:proofErr w:type="spellEnd"/>
      <w:r>
        <w:t xml:space="preserve"> автономном районе (</w:t>
      </w:r>
      <w:proofErr w:type="spellStart"/>
      <w:r>
        <w:t>СУАР</w:t>
      </w:r>
      <w:proofErr w:type="spellEnd"/>
      <w:r>
        <w:t>) и Тибетском автономном районе (</w:t>
      </w:r>
      <w:proofErr w:type="spellStart"/>
      <w:r>
        <w:t>ТАР</w:t>
      </w:r>
      <w:proofErr w:type="spellEnd"/>
      <w:r>
        <w:t>).</w:t>
      </w:r>
    </w:p>
    <w:p w:rsidR="00000000" w:rsidRDefault="00000000"/>
    <w:p w:rsidR="00000000" w:rsidRDefault="00000000">
      <w:r>
        <w:t>39.</w:t>
      </w:r>
      <w:r>
        <w:tab/>
        <w:t xml:space="preserve">Комитет с глубокой обеспокоенностью отмечает ограничения на доступ к информации в отношении научных исследований, зарубежных и отечественных изданий, а также </w:t>
      </w:r>
      <w:proofErr w:type="spellStart"/>
      <w:r>
        <w:t>Интернета</w:t>
      </w:r>
      <w:proofErr w:type="spellEnd"/>
      <w:r>
        <w:t xml:space="preserve">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40.</w:t>
      </w:r>
      <w:r>
        <w:tab/>
        <w:t xml:space="preserve">Комитет просит государство-участник представить в своем следующем периодическом докладе обновленные, собранные на годовой основе сопоставительные данные, разгруппированные по полу, возрасту и сельским/городским районам, в областях, относящихся ко всем положениям Пакта, уделяя особое внимание находящимся в неблагоприятном положении и </w:t>
      </w:r>
      <w:proofErr w:type="spellStart"/>
      <w:r>
        <w:t>маргинализированным</w:t>
      </w:r>
      <w:proofErr w:type="spellEnd"/>
      <w:r>
        <w:t xml:space="preserve"> группам.  Комитет также просит государство-участник включить в свой следующий периодический доклад собранные на годовой основе сопоставительные данные, разгруппированные по сельским и городским районам, и данные о доле </w:t>
      </w:r>
      <w:proofErr w:type="spellStart"/>
      <w:r>
        <w:t>ВВП</w:t>
      </w:r>
      <w:proofErr w:type="spellEnd"/>
      <w:r>
        <w:t>, выделяемой на программы образования, здравоохранения и жилищного строительства, в частности в районах проживания этнических меньшинств.</w:t>
      </w:r>
    </w:p>
    <w:p w:rsidR="00000000" w:rsidRDefault="00000000"/>
    <w:p w:rsidR="00000000" w:rsidRDefault="00000000">
      <w:r>
        <w:t>41.</w:t>
      </w:r>
      <w:r>
        <w:tab/>
        <w:t xml:space="preserve">Комитет рекомендует государству-участнику принять национальный план действий в области прав человека и сообщить в своем следующем периодическом докладе о том, как этот план поощряет и защищает экономические, социальные и культурные права в государстве-участнике.  В этой связи Комитет рекомендует государству-участнику рассмотреть вопрос о создании национальной комиссии по правам человека на основе Парижских принципов. </w:t>
      </w:r>
    </w:p>
    <w:p w:rsidR="00000000" w:rsidRDefault="00000000"/>
    <w:p w:rsidR="00000000" w:rsidRDefault="00000000">
      <w:r>
        <w:t>42.</w:t>
      </w:r>
      <w:r>
        <w:tab/>
        <w:t xml:space="preserve">Комитет настоятельно призывает государство-участник обеспечить, чтобы при подготовке юристов и судебных работников в полной мере учитывалась возможность защиты в судебном порядке прав, закрепленных в Пакте, и поощрялось использование Пакта как источника права в судах страны.  Комитет обращает внимание государства-участника на замечание общего порядка № 9 о применении Пакта во внутреннем праве и предлагает государству-участнику включить информацию о </w:t>
      </w:r>
      <w:proofErr w:type="spellStart"/>
      <w:r>
        <w:t>прецедентном</w:t>
      </w:r>
      <w:proofErr w:type="spellEnd"/>
      <w:r>
        <w:t xml:space="preserve"> праве применения Пакта в свой следующий периодический доклад.</w:t>
      </w:r>
    </w:p>
    <w:p w:rsidR="00000000" w:rsidRDefault="00000000"/>
    <w:p w:rsidR="00000000" w:rsidRDefault="00000000">
      <w:r>
        <w:t>43.</w:t>
      </w:r>
      <w:r>
        <w:tab/>
        <w:t>Комитет просит государство-участник представить в своем следующем периодическом докладе подробную информацию о процессе общественного обсуждения в ходе подготовки доклада, включая перечень всех участвовавших в нем общественных организаций или неправительственных организаций.  Комитет настоятельно призывает государство-участник учитывать, что общественное обсуждение - требование процесса представления докладов, цель которого заключается в том, чтобы информировать население и оживлять интерес и дискуссию относительно тех шагов, которые предприняты государством-участником по осуществлению своих договорных обязательств согласно Пакту.</w:t>
      </w:r>
    </w:p>
    <w:p w:rsidR="00000000" w:rsidRDefault="00000000"/>
    <w:p w:rsidR="00000000" w:rsidRDefault="00000000">
      <w:r>
        <w:t>44.</w:t>
      </w:r>
      <w:r>
        <w:tab/>
        <w:t>Комитет предлагает государству-участнику представить в своем следующем периодическом докладе соответствующие обновленные и собранные на периодической основе статистические данные, разгруппированные по полу, возрасту и городским/сельским районам, уделяя особое внимание находящимся в неблагоприятном положении и маргинализованным группам общества.  Такого рода сопоставительная информация позволит Комитету и самому государству-участнику отслеживать и оценивать ход постепенного осуществления прав, закрепленных в Пакте.</w:t>
      </w:r>
    </w:p>
    <w:p w:rsidR="00000000" w:rsidRDefault="00000000"/>
    <w:p w:rsidR="00000000" w:rsidRDefault="00000000">
      <w:r>
        <w:t>45.</w:t>
      </w:r>
      <w:r>
        <w:tab/>
        <w:t>Комитет призывает государство-участник предпринять необходимые меры по обеспечению того, чтобы все лица, находящиеся под его юрисдикцией, пользовались экономическими, социальными и культурными правами, закрепленными в Пакте, без дискриминации.  Кроме того, Комитет настоятельно призывает государство-участник обеспечить, чтобы его процедуры предоставления убежища исключали дискриминацию, по своему назначению или последствиям, лиц, ищущих убежище, по признакам расы, цвета кожи или этнического или национального происхождения, в соответствии с положениями пункта 2 статьи 2 Пакта.  Комитет рекомендует, чтобы государство-участник рассмотрело возможность введения дополнительных форм защиты, с тем чтобы гарантировать право дальнейшего пребывания на территории страны лицам, которые официально не признаются беженцами, но, тем не менее, нуждаются в защите в течение соответствующего периода, а также рассмотрело возможность предоставления Управлению Верховного комиссара Организации Объединенных Наций по делам беженцев и гуманитарным организациям доступа к ним.  Комитет просит государство-участник представить в своем следующем периодическом докладе подробную информацию такого рода, включая показатели прогресса, равно как и возникшие трудности.</w:t>
      </w:r>
    </w:p>
    <w:p w:rsidR="00000000" w:rsidRDefault="00000000"/>
    <w:p w:rsidR="00000000" w:rsidRDefault="00000000">
      <w:r>
        <w:t>46.</w:t>
      </w:r>
      <w:r>
        <w:tab/>
        <w:t>Комитет призывает государство-участник осуществить объявленное им решение об отмене действующей в стране системы прописки "хукоу" и обеспечить, чтобы по любой введенной вместо нее системе внутренние мигранты могли бы пользоваться теми же возможностями в областях труда, социального обеспечения, жилья, здравоохранения и образования, что и жители городских районов.</w:t>
      </w:r>
    </w:p>
    <w:p w:rsidR="00000000" w:rsidRDefault="00000000"/>
    <w:p w:rsidR="00000000" w:rsidRDefault="00000000">
      <w:r>
        <w:t>47.</w:t>
      </w:r>
      <w:r>
        <w:tab/>
        <w:t>Комитет рекомендует, чтобы государство-участник приняло действенные меры по обеспечению равных возможностей для инвалидов, особенно в областях занятости, социального обеспечения, образования и здравоохранения, по созданию более надлежащих условий жизни для инвалидов и по выделению необходимых ресурсов для улучшения лечения инвалидов и ухода за ними.  Комитет просит государство-участник представить в своем втором периодическом докладе подробную информацию о мерах, принятых в отношении лиц с физическими и умственными недостатками.</w:t>
      </w:r>
    </w:p>
    <w:p w:rsidR="00000000" w:rsidRDefault="00000000"/>
    <w:p w:rsidR="00000000" w:rsidRDefault="00000000">
      <w:r>
        <w:t>48.</w:t>
      </w:r>
      <w:r>
        <w:tab/>
        <w:t>Комитет призывает государство-участник предпринять действенные меры по обеспечению равного для мужчин и женщин права пользования экономическими, социальными и культурными правами, как это предусмотрено в статье 3 Пакта, в том числе посредством осуществления принципа равной платы за труд равной ценности, устранения разрывов в заработной плате между мужчинами и женщинами, а также создания равных возможностей как для мужчин, так и для женщин.</w:t>
      </w:r>
    </w:p>
    <w:p w:rsidR="00000000" w:rsidRDefault="00000000"/>
    <w:p w:rsidR="00000000" w:rsidRDefault="00000000">
      <w:r>
        <w:t>49.</w:t>
      </w:r>
      <w:r>
        <w:tab/>
        <w:t>Комитет настоятельно рекомендует государству-участнику предпринять действенные просветительские меры, включая пропагандистские кампании, нацеленные на устранение гендерных предрассудков и традиционной практики, пагубных для женщин и девочек.  Комитет просит государство-участник представить в своем следующем периодическом докладе подробную информацию о прогрессе, достигнутом в решении проблем гендерной дискриминации.</w:t>
      </w:r>
    </w:p>
    <w:p w:rsidR="00000000" w:rsidRDefault="00000000"/>
    <w:p w:rsidR="00000000" w:rsidRDefault="00000000">
      <w:r>
        <w:t>50.</w:t>
      </w:r>
      <w:r>
        <w:tab/>
        <w:t>Комитет рекомендует государству-участнику усилить свои программы, нацеленные на снижение безработицы, и в этой связи уделять приоритетное внимание наиболее затрагиваемым группам и регионам.  Комитет настоятельно призывает государство-участник усилить контроль за соблюдением ныне действующих норм о защите трудящихся в соответствии с его трудовым законодательством.  Комитет просит государство-участник предоставить в своем следующем периодическом докладе информацию о мерах, принятых по содействию повторному трудоустройству женщин, включая женщин, уволенных в результате текущей хозяйственной реструктуризации государственных предприятий.  Комитет рекомендует государству-участнику рассмотреть вопрос о ратификации Конвенции МОТ № 2 о безработице.</w:t>
      </w:r>
    </w:p>
    <w:p w:rsidR="00000000" w:rsidRDefault="00000000"/>
    <w:p w:rsidR="00000000" w:rsidRDefault="00000000">
      <w:r>
        <w:t>51.</w:t>
      </w:r>
      <w:r>
        <w:tab/>
        <w:t>Комитет рекомендует государству-участнику отказаться от использования принудительного труда как исправительной меры и изменить или отменить соответствующие положения своего законодательства, чтобы привести их в соответствие с положениями статьи 6 Пакта.  В этой связи Комитет рекомендует государству-участнику рассмотреть вопрос о ратификации Конвенции МОТ № 29 о принудительном или обязательном труде.</w:t>
      </w:r>
    </w:p>
    <w:p w:rsidR="00000000" w:rsidRDefault="00000000"/>
    <w:p w:rsidR="00000000" w:rsidRDefault="00000000">
      <w:r>
        <w:t>52.</w:t>
      </w:r>
      <w:r>
        <w:tab/>
        <w:t>Комитет настоятельно призывает государство-участник в первоочередном порядке активизировать свои усилия по эффективному обеспечению осуществления своего законодательства о запрете незаконного труда детей.  Комитет также настоятельно призывает государство-участник предпринять все усилия, включая принятие профилактических мер, по обеспечению того, чтобы дети, занимающиеся трудом, не работали во вредных для них условиях.  Комитет также призывает государство-участник рассмотреть возможность изъятия программы "Добросовестный труд и экономия для учебы" ("циньгун цзяньсюэ") из школьной программы.</w:t>
      </w:r>
    </w:p>
    <w:p w:rsidR="00000000" w:rsidRDefault="00000000"/>
    <w:p w:rsidR="00000000" w:rsidRDefault="00000000">
      <w:r>
        <w:t>53.</w:t>
      </w:r>
      <w:r>
        <w:tab/>
        <w:t>Комитет настоятельно призывает государство-участник предпринять немедленные шаги по обеспечению эффективного и равного применения его действующего трудового законодательства для защиты прав всех трудящихся, включая трудящихся-мигрантов, на справедливые и благоприятные условия труда, закрепленных в статье 7 Пакта.  Комитет далее рекомендует государству-участнику обеспечить право на достойный труд и предоставить достаточные ресурсы для инспекции по труду, с тем чтобы та могла проводить регулярные и независимые инспекции безопасности и гигиены труда во всех отраслях и следить за тем, чтобы работодатели, не выполняющие требований безопасности труда, должным образом привлекались к ответственности.  В этой связи Комитет рекомендует государству-участнику рассмотреть вопрос о ратификации Конвенции МОТ № 81 об инспекции труда в промышленности и торговле.</w:t>
      </w:r>
    </w:p>
    <w:p w:rsidR="00000000" w:rsidRDefault="00000000"/>
    <w:p w:rsidR="00000000" w:rsidRDefault="00000000">
      <w:r>
        <w:t>54.</w:t>
      </w:r>
      <w:r>
        <w:tab/>
        <w:t>Комитет настоятельно призывает государство-участник и далее принимать необходимые меры по обеспечению того, чтобы минимальная заработная плата давала трудящимся и их семьям возможность иметь достаточный уровень жизни, а соблюдение норм о минимальном заработке действенным образом контролировалось, в частности в сельских районах и в западной части страны.  Комитет далее предлагает государству-участнику создать механизм обеспечения соблюдения норм о заработной плате, регулярно корректирующий минимальные размеры оплаты труда с учетом стоимости жизни, способствующий удовлетворению требований в связи с заработной платой и устанавливающий санкции для работодателей, задерживающих заработную плату и сверхурочные, а также начисляющих штрафы и удержания своим работникам.</w:t>
      </w:r>
    </w:p>
    <w:p w:rsidR="00000000" w:rsidRDefault="00000000"/>
    <w:p w:rsidR="00000000" w:rsidRDefault="00000000">
      <w:r>
        <w:t>55.</w:t>
      </w:r>
      <w:r>
        <w:tab/>
        <w:t>Комитет настоятельно призывает государство-участник внести поправки в закон о профсоюзах, разрешающие трудящимся создавать независимые профсоюзы вне структуры Всекитайской федерации профсоюзов.  Кроме того, Комитет настоятельно призывает государство-участник рассмотреть вопрос о снятии своего заявления по пункту 1 статьи 8 Пакта.</w:t>
      </w:r>
    </w:p>
    <w:p w:rsidR="00000000" w:rsidRDefault="00000000"/>
    <w:p w:rsidR="00000000" w:rsidRDefault="00000000">
      <w:r>
        <w:t>56.</w:t>
      </w:r>
      <w:r>
        <w:tab/>
        <w:t>Комитет рекомендует государству-участнику укрепить механизмы перераспределения ресурсов между регионами и административно-территориальными единицами разных уровней, чтобы обеспечить получение местными властями дополнительных фондов, необходимых для надлежащей организации социального обеспечения и оказания социальных услуг своему населению.  Комитет настоятельно призывает государство-участник распространить не основанную на отчислениях социальную помощь на сельские районы, которые в настоящее время не охватываются ею, в качестве средства борьбы с бедностью среди сельского населения.</w:t>
      </w:r>
    </w:p>
    <w:p w:rsidR="00000000" w:rsidRDefault="00000000"/>
    <w:p w:rsidR="00000000" w:rsidRDefault="00000000">
      <w:r>
        <w:t>57.</w:t>
      </w:r>
      <w:r>
        <w:tab/>
        <w:t>Комитет предлагает государству-участнику представить в своем следующем периодическом докладе подробную информацию о масштабах бытового насилия, в частности насилия в отношении женщин, и о законодательных и других мерах, принятых государством-участником в целях устранения такого явления, включая возможности и средства правовой защиты, предоставляемые в распоряжение жертв.  Комитет настоятельно призывает государство-участник вести обучение сотрудников правоохранительных органов и судей в отношении тяжкого и преступного характера бытового насилия, в частности насилия в отношении женщин.</w:t>
      </w:r>
    </w:p>
    <w:p w:rsidR="00000000" w:rsidRDefault="00000000"/>
    <w:p w:rsidR="00000000" w:rsidRDefault="00000000">
      <w:r>
        <w:t>58.</w:t>
      </w:r>
      <w:r>
        <w:tab/>
        <w:t>Комитет настоятельно призывает государство-участник принять законодательство, конкретно квалифицирующее торговлю людьми в качестве уголовного преступления, а также создать механизмы действенного контроля за его неукоснительным применением и обеспечить защиту и помощь жертвам сексуальной эксплуатации.  Комитет просит государство-участник представить в своем следующем периодическом докладе подробную информацию, в том числе сопоставимые статистические данные, о масштабах проблемы сексуальной эксплуатации женщин и детей в государстве-участнике, включая проституцию, контрабанду и торговлю людьми.</w:t>
      </w:r>
    </w:p>
    <w:p w:rsidR="00000000" w:rsidRDefault="00000000"/>
    <w:p w:rsidR="00000000" w:rsidRDefault="00000000">
      <w:r>
        <w:t>59.</w:t>
      </w:r>
      <w:r>
        <w:tab/>
        <w:t>Комитет настоятельно рекомендует государству-участнику предпринять немедленные меры, в том числе посредством увеличения ассигнований, для защиты экономических, социальных и культурных прав лиц, живущих в находящихся в неблагоприятном положении районах, в частности в отношении достаточного жилища, питания и воды, медицинского обслуживания и санитарии.  Комитет призывает государство-участник выработать механизм измерения черты бедности и внимательно следить за ней, а также обращает внимание государства-участника на заявление Комитета в отношении бедности, принятое в мае 2001 года.</w:t>
      </w:r>
    </w:p>
    <w:p w:rsidR="00000000" w:rsidRDefault="00000000"/>
    <w:p w:rsidR="00000000" w:rsidRDefault="00000000">
      <w:r>
        <w:t>60.</w:t>
      </w:r>
      <w:r>
        <w:tab/>
        <w:t>В соответствии со своим замечанием общего порядка № 14 (2000 год) о праве на наивысший достижимый уровень здоровья Комитет настоятельно призывает государство-участник предпринять действенные меры по совершенствованию оказания медицинских услуг в сельских районах и районах проживания этнических меньшинств, в частности путем выделения надлежащих ресурсов в бóльшем объеме.  Комитет предлагает государству-участнику принять срочные меры, призванные положить конец распространению ВИЧ/СПИДа и других заболеваний, передаваемых половым путем, в том числе на основе полового просвещения в школах и кампаний повышения информированности в целях ликвидации дискриминации ВИЧ</w:t>
      </w:r>
      <w:r>
        <w:noBreakHyphen/>
        <w:t>инфицированных лиц.</w:t>
      </w:r>
    </w:p>
    <w:p w:rsidR="00000000" w:rsidRDefault="00000000"/>
    <w:p w:rsidR="00000000" w:rsidRDefault="00000000">
      <w:r>
        <w:t>61.</w:t>
      </w:r>
      <w:r>
        <w:tab/>
        <w:t>Комитет рекомендует государству-участнику принять немедленные меры по обеспечению соблюдения законов и подзаконных актов, запрещающих принудительные выселения, и обеспечивать то, чтобы выселяемым из их домов предоставлялась достаточная компенсация или другое жилье в соответствии с руководящими принципами, принятыми Комитетом в своем замечании общего порядка № 7 (1997 год) о принудительных выселениях.  Комитет также рекомендует, чтобы до начала осуществления проектов застройки государство-участник проводило открытые, действенные и содержательные консультации с затрагиваемыми жителями.  В этой связи Комитет хотел бы обратить внимание государства-участника на свое замечание общего порядка № 4 (1991 год) о праве на достаточное жилище и просит государство-участник сообщить в своем следующем периодическом докладе о достигнутом в этой области прогрессе.  Комитет далее просит государство-участник представить в своем следующем периодическом докладе подробную информацию о числе и характере принудительных выселений и о масштабах бездомности в государстве-участнике, разгруппированную по полу, возрасту, проживанию в городских/сельских районах.</w:t>
      </w:r>
    </w:p>
    <w:p w:rsidR="00000000" w:rsidRDefault="00000000"/>
    <w:p w:rsidR="00000000" w:rsidRDefault="00000000">
      <w:r>
        <w:t>62.</w:t>
      </w:r>
      <w:r>
        <w:tab/>
        <w:t xml:space="preserve">Комитет рекомендует государству-участнику предпринять действенные меры по гарантированию доступа к безопасной питьевой воде для всех лиц, находящихся под его юрисдикцией. </w:t>
      </w:r>
    </w:p>
    <w:p w:rsidR="00000000" w:rsidRDefault="00000000"/>
    <w:p w:rsidR="00000000" w:rsidRDefault="00000000">
      <w:r>
        <w:t>63.</w:t>
      </w:r>
      <w:r>
        <w:tab/>
        <w:t xml:space="preserve">Комитет просит государство-участник включить в свой следующий периодический доклад подробную информацию об экологической политике, разработанной государством-участником, и в частности политике с целью сократить атмосферное загрязнение, а также оценивать воздействие крупных проектов развития инфраструктуры на окружающую среду.  </w:t>
      </w:r>
    </w:p>
    <w:p w:rsidR="00000000" w:rsidRDefault="00000000"/>
    <w:p w:rsidR="00000000" w:rsidRDefault="00000000">
      <w:r>
        <w:t>64.</w:t>
      </w:r>
      <w:r>
        <w:tab/>
        <w:t>Комитет рекомендует государству-участнику выделить достаточные ресурсы и предпринять действенные меры по лечению и обеспечению ухода за лицами, страдающими психическими заболеваниями, и обеспечить введение и соблюдение в психиатрических учреждениях надлежащих норм для предупреждения плохого обращения с психически больными пациентами и отсутствия о них заботы.  Комитет также рекомендует государству-участнику провести исследование, касающееся факторов и причин высоких показателей самоубийств среди женщин, и сообщить Комитету в своем следующем периодическом докладе информацию о сделанных по его итогам выводах.</w:t>
      </w:r>
    </w:p>
    <w:p w:rsidR="00000000" w:rsidRDefault="00000000"/>
    <w:p w:rsidR="00000000" w:rsidRDefault="00000000">
      <w:r>
        <w:t>65.</w:t>
      </w:r>
      <w:r>
        <w:tab/>
        <w:t>Комитет настоятельно призывает государство-участник принять действенные меры по обеспечению того, чтобы аборты проводились добровольно и в надлежащих медико-санитарных условиях и чтобы существующее законодательство, регулирующее проведение политики однодетности, не нарушало прав, закрепленных в статье 10 Пакта.  Комитет просит государство-участник представить в своем следующем периодическом докладе информацию на этот счет, в том числе информацию в отношении женщин, принадлежащих к группам этнических меньшинств.</w:t>
      </w:r>
    </w:p>
    <w:p w:rsidR="00000000" w:rsidRDefault="00000000"/>
    <w:p w:rsidR="00000000" w:rsidRDefault="00000000">
      <w:r>
        <w:t>66.</w:t>
      </w:r>
      <w:r>
        <w:tab/>
        <w:t>В соответствии со своими замечаниями общего порядка № 11 (1999 год) о плане мероприятий по начальному образованию и 13 (1999 год) о праве на образование Комитет призывает государство-участник принять действенные меры по обеспечению того, чтобы все дети, в том числе дети мигрантов и дети из числа этнических меньшинств, имели доступ к бесплатному обязательному начальному образованию.  Комитет также призывает государство-участник провести действенные реформы нынешней политики финансирования образования в целях выделения достаточных средств для поддержки предоставления бесплатного и обязательного девятилетнего образования всем детям на уровне страны, регионов и местном уровне, а также устранить все школьные сборы, чтобы обязательное образование стало действительно бесплатным для всех детей.  Комитет далее настоятельно призывает государство-участник увеличить государственные расходы на образование в целом и принимать целенаправленные и адресные меры по постепенному осуществлению права на образование для находящихся в неблагоприятном положении и маргинализированных групп по всей стране.</w:t>
      </w:r>
    </w:p>
    <w:p w:rsidR="00000000" w:rsidRDefault="00000000"/>
    <w:p w:rsidR="00000000" w:rsidRDefault="00000000">
      <w:r>
        <w:t>67.</w:t>
      </w:r>
      <w:r>
        <w:tab/>
        <w:t xml:space="preserve">Комитет призывает государство-участник предоставить в своем следующем периодическом докладе подробную информацию, в том числе разукрупненные сопоставительные статистические данные, для оценки достигнутого прогресса и возникших препятствий в осуществлении всех положений Пакта в районах проживания этнических меньшинств, включая, в частности, </w:t>
      </w:r>
      <w:proofErr w:type="spellStart"/>
      <w:r>
        <w:t>СУАР</w:t>
      </w:r>
      <w:proofErr w:type="spellEnd"/>
      <w:r>
        <w:t xml:space="preserve"> и </w:t>
      </w:r>
      <w:proofErr w:type="spellStart"/>
      <w:r>
        <w:t>ТАР</w:t>
      </w:r>
      <w:proofErr w:type="spellEnd"/>
      <w:r>
        <w:t>.</w:t>
      </w:r>
    </w:p>
    <w:p w:rsidR="00000000" w:rsidRDefault="00000000">
      <w:pPr>
        <w:rPr>
          <w:lang w:val="en-US"/>
        </w:rPr>
      </w:pPr>
    </w:p>
    <w:p w:rsidR="00000000" w:rsidRDefault="00000000">
      <w:r>
        <w:t>68.</w:t>
      </w:r>
      <w:r>
        <w:tab/>
        <w:t xml:space="preserve">Комитет настоятельно призывает государство-участник устранить ограничения свободы информации и выражения мнений в государстве-участнике и предоставить всем лицам под его юрисдикцией возможность принимать участие в культурной жизни и пользоваться результатами научного прогресса и их практического применения, а также пользоваться защитой моральных и материальных интересов, возникающих в связи с любыми научными, литературными или художественными трудами, автором которых он является.  </w:t>
      </w:r>
    </w:p>
    <w:p w:rsidR="00000000" w:rsidRDefault="00000000"/>
    <w:p w:rsidR="00000000" w:rsidRDefault="00000000">
      <w:r>
        <w:t>69.</w:t>
      </w:r>
      <w:r>
        <w:tab/>
        <w:t xml:space="preserve">Комитет настоятельно рекомендует, чтобы обязательства государства-участника согласно Пакту принимались во внимание во всех аспектах его переговоров с международными финансовыми учреждениями и в других региональных торговых соглашениях в целях недопущения подрыва экономических, социальных и культурных прав, в частности прав находящихся в наиболее неблагоприятном положении и </w:t>
      </w:r>
      <w:proofErr w:type="spellStart"/>
      <w:r>
        <w:t>маргинализированных</w:t>
      </w:r>
      <w:proofErr w:type="spellEnd"/>
      <w:r>
        <w:t xml:space="preserve"> групп.</w:t>
      </w:r>
    </w:p>
    <w:p w:rsidR="00000000" w:rsidRDefault="00000000"/>
    <w:p w:rsidR="00000000" w:rsidRDefault="00000000">
      <w:r>
        <w:t>70.</w:t>
      </w:r>
      <w:r>
        <w:tab/>
        <w:t>Комитет рекомендует государству-участнику по-прежнему обеспечивать, чтобы его международные обязательства в области прав человека и настоящие рекомендации в полной мере учитывались при заключении соглашений о техническом сотрудничестве и других договоренностей.</w:t>
      </w:r>
    </w:p>
    <w:p w:rsidR="00000000" w:rsidRDefault="00000000"/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ОСОБЫЙ АДМИНИСТРАТИВНЫЙ РАЙОН ГОНКОНГ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71.</w:t>
      </w:r>
      <w:r>
        <w:tab/>
        <w:t>Комитет приветствует информацию о том, что возраст уголовной ответственности был повышен в соответствии с предыдущей рекомендацией Комитета.</w:t>
      </w:r>
    </w:p>
    <w:p w:rsidR="00000000" w:rsidRDefault="00000000"/>
    <w:p w:rsidR="00000000" w:rsidRDefault="00000000">
      <w:r>
        <w:t>72.</w:t>
      </w:r>
      <w:r>
        <w:tab/>
        <w:t>Комитет с удовлетворением отмечает факт учреждения Комиссии по проблеме нищеты с целью разработки в соответствующем контексте будущих стратегий борьбы с нищетой.</w:t>
      </w:r>
    </w:p>
    <w:p w:rsidR="00000000" w:rsidRDefault="00000000"/>
    <w:p w:rsidR="00000000" w:rsidRDefault="00000000">
      <w:r>
        <w:t>73.</w:t>
      </w:r>
      <w:r>
        <w:tab/>
        <w:t xml:space="preserve">Комитет приветствует создание Форума сексуальных меньшинств, выступающего в качестве официального канала связи между </w:t>
      </w:r>
      <w:proofErr w:type="spellStart"/>
      <w:r>
        <w:t>ОАРГ</w:t>
      </w:r>
      <w:proofErr w:type="spellEnd"/>
      <w:r>
        <w:t xml:space="preserve"> и лицами нетрадиционной сексуальной ориентации, а также планируемое создание отдела по вопросам </w:t>
      </w:r>
      <w:proofErr w:type="spellStart"/>
      <w:r>
        <w:t>гендерной</w:t>
      </w:r>
      <w:proofErr w:type="spellEnd"/>
      <w:r>
        <w:t xml:space="preserve"> самобытности и сексуальной ориентации в рамках Бюро внутренних дел.</w:t>
      </w:r>
    </w:p>
    <w:p w:rsidR="00000000" w:rsidRDefault="00000000"/>
    <w:p w:rsidR="00000000" w:rsidRDefault="00000000">
      <w:r>
        <w:t>74.</w:t>
      </w:r>
      <w:r>
        <w:tab/>
        <w:t xml:space="preserve">Комитет приветствует предпринятые </w:t>
      </w:r>
      <w:proofErr w:type="spellStart"/>
      <w:r>
        <w:t>ОАРГ</w:t>
      </w:r>
      <w:proofErr w:type="spellEnd"/>
      <w:r>
        <w:t xml:space="preserve"> обширные усилия, включая информационно-просветительские кампании, направленные на борьбу с предрассудками и дискриминацией в отношении лиц с физическими и умственными недостатками.</w:t>
      </w:r>
    </w:p>
    <w:p w:rsidR="00000000" w:rsidRDefault="00000000"/>
    <w:p w:rsidR="00000000" w:rsidRDefault="00000000">
      <w:r>
        <w:t>75.</w:t>
      </w:r>
      <w:r>
        <w:tab/>
        <w:t>Комитет приветствует принятие в 2002 году Указа о предотвращения случаев изнасилования в браке.</w:t>
      </w:r>
    </w:p>
    <w:p w:rsidR="00000000" w:rsidRDefault="00000000"/>
    <w:p w:rsidR="00000000" w:rsidRDefault="00000000">
      <w:r>
        <w:t>76.</w:t>
      </w:r>
      <w:r>
        <w:tab/>
        <w:t>Комитет приветствует принятие в 2003 году Закона о предупреждении с детской порнографии.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 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77.</w:t>
      </w:r>
      <w:r>
        <w:tab/>
        <w:t xml:space="preserve">Комитет отмечает отсутствие каких-либо серьезных факторов или трудностей, препятствующих эффективному осуществлению Пакта в </w:t>
      </w:r>
      <w:proofErr w:type="spellStart"/>
      <w:r>
        <w:t>ОАРГ</w:t>
      </w:r>
      <w:proofErr w:type="spellEnd"/>
      <w:r>
        <w:t>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proofErr w:type="spellStart"/>
      <w:r>
        <w:rPr>
          <w:b/>
          <w:bCs/>
        </w:rPr>
        <w:t>D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обеспокоенность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78.</w:t>
      </w:r>
      <w:r>
        <w:tab/>
        <w:t xml:space="preserve">Комитет выражает сожаление по поводу того, что власти </w:t>
      </w:r>
      <w:proofErr w:type="spellStart"/>
      <w:r>
        <w:t>ОАРГ</w:t>
      </w:r>
      <w:proofErr w:type="spellEnd"/>
      <w:r>
        <w:t xml:space="preserve"> не выполнили ряд рекомендаций, содержащихся в его заключительных замечаниях 2001 года.  Комитет хотел бы вновь высказать свою обеспокоенность, в частности в отношении следующих вопросов:</w:t>
      </w:r>
    </w:p>
    <w:p w:rsidR="00000000" w:rsidRDefault="00000000"/>
    <w:p w:rsidR="00000000" w:rsidRDefault="00000000">
      <w:r>
        <w:tab/>
        <w:t>а)</w:t>
      </w:r>
      <w:r>
        <w:tab/>
        <w:t xml:space="preserve">нынешнее </w:t>
      </w:r>
      <w:proofErr w:type="spellStart"/>
      <w:r>
        <w:t>антидискриминационное</w:t>
      </w:r>
      <w:proofErr w:type="spellEnd"/>
      <w:r>
        <w:t xml:space="preserve"> законодательство не охватывает дискриминацию по признакам расы, сексуальной ориентации и возраста;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 xml:space="preserve">отсутствие правозащитного учреждения с широким мандатом, при этом отмечая </w:t>
      </w:r>
      <w:proofErr w:type="spellStart"/>
      <w:r>
        <w:t>ОАРГ</w:t>
      </w:r>
      <w:proofErr w:type="spellEnd"/>
      <w:r>
        <w:t>, согласно которой Комиссия по равным возможностям наделена сопоставимыми функциями;</w:t>
      </w:r>
    </w:p>
    <w:p w:rsidR="00000000" w:rsidRDefault="00000000"/>
    <w:p w:rsidR="00000000" w:rsidRDefault="00000000">
      <w:r>
        <w:tab/>
        <w:t>с)</w:t>
      </w:r>
      <w:r>
        <w:tab/>
        <w:t>отсутствие эффективной защиты от дискриминации и злоупотреблений в отношении иностранцев, работающих в качестве домашней прислуги, на которых по истечении их контрактов распространяется действие "правила двух недель";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 xml:space="preserve">продолжающееся распространение нищеты и отсутствие реального доступа к социальным услугам, затрагивающее находящиеся в неблагоприятном положении и </w:t>
      </w:r>
      <w:proofErr w:type="spellStart"/>
      <w:r>
        <w:t>маргинализованные</w:t>
      </w:r>
      <w:proofErr w:type="spellEnd"/>
      <w:r>
        <w:t xml:space="preserve"> группы;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исключение многих лиц, включая женщин-домохозяек, инвалидов и престарелых, из Системы обязательного страхового фонда по причине их неспособности вносить достаточные добровольные взносы;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трудности, связанные с проводимой политикой в отношении постоянного местожительства, затрагивающие постоянное проживание и разделенные семьи;  и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 xml:space="preserve">сохранение проблемы неадекватного жилья в виде "клетушек" и </w:t>
      </w:r>
      <w:proofErr w:type="spellStart"/>
      <w:r>
        <w:t>квартир-"ночлежек</w:t>
      </w:r>
      <w:proofErr w:type="spellEnd"/>
      <w:r>
        <w:t xml:space="preserve">", несмотря на меры, принятые властями </w:t>
      </w:r>
      <w:proofErr w:type="spellStart"/>
      <w:r>
        <w:t>ОАРГ</w:t>
      </w:r>
      <w:proofErr w:type="spellEnd"/>
      <w:r>
        <w:t xml:space="preserve"> по обеспечению альтернативного жилья для лиц, предпочитающих остаться в таких жилых единицах.</w:t>
      </w:r>
    </w:p>
    <w:p w:rsidR="00000000" w:rsidRDefault="00000000"/>
    <w:p w:rsidR="00000000" w:rsidRDefault="00000000">
      <w:r>
        <w:t>79.</w:t>
      </w:r>
      <w:r>
        <w:tab/>
        <w:t xml:space="preserve">Комитет обеспокоен тем, что защитные положения, предусмотренные в предлагаемом законе о борьбе с расовой дискриминацией, не будут охватывать мигрантов из материкового Китая, несмотря на широко распространенную дискриминацию де-юре и де-факто по отношениё к ним по причине их происхождения.  Комитет также обеспокоен тем, что согласно предложениям, внесенным Бюро внутренних дел Гонконга, новый закон не будет затрагивать существующее иммиграционное законодательство в </w:t>
      </w:r>
      <w:proofErr w:type="spellStart"/>
      <w:r>
        <w:t>ОАРГ</w:t>
      </w:r>
      <w:proofErr w:type="spellEnd"/>
      <w:r>
        <w:t>.</w:t>
      </w:r>
    </w:p>
    <w:p w:rsidR="00000000" w:rsidRDefault="00000000"/>
    <w:p w:rsidR="00000000" w:rsidRDefault="00000000">
      <w:r>
        <w:t>80.</w:t>
      </w:r>
      <w:r>
        <w:tab/>
        <w:t xml:space="preserve">Комитет обеспокоен тем, что в </w:t>
      </w:r>
      <w:proofErr w:type="spellStart"/>
      <w:r>
        <w:t>ОАРГ</w:t>
      </w:r>
      <w:proofErr w:type="spellEnd"/>
      <w:r>
        <w:t xml:space="preserve"> отсутствует четкая политика в отношении убежища и что положения Конвенции о статусе беженцев 1951 года и Протокола к ней 1967 года, участником которых является Китай, не распространяются на </w:t>
      </w:r>
      <w:proofErr w:type="spellStart"/>
      <w:r>
        <w:t>ОАРГ</w:t>
      </w:r>
      <w:proofErr w:type="spellEnd"/>
      <w:r>
        <w:t xml:space="preserve">.  В частности, Комитет выражает сожаление по поводу позиции </w:t>
      </w:r>
      <w:proofErr w:type="spellStart"/>
      <w:r>
        <w:t>ОАРГ</w:t>
      </w:r>
      <w:proofErr w:type="spellEnd"/>
      <w:r>
        <w:t>, согласно которой он не видит никакой необходимости распространять действия Конвенции и Протокола на территорию, находящуюся под его юрисдикцией.</w:t>
      </w:r>
    </w:p>
    <w:p w:rsidR="00000000" w:rsidRDefault="00000000"/>
    <w:p w:rsidR="00000000" w:rsidRDefault="00000000">
      <w:r>
        <w:t>81.</w:t>
      </w:r>
      <w:r>
        <w:tab/>
        <w:t>Комитет обеспокоен тем, что различия в оплате труда между мужчинами и женщинами по</w:t>
      </w:r>
      <w:r>
        <w:noBreakHyphen/>
        <w:t xml:space="preserve">прежнему представляют собой проблему, несмотря на позицию </w:t>
      </w:r>
      <w:proofErr w:type="spellStart"/>
      <w:r>
        <w:t>ОАРГ</w:t>
      </w:r>
      <w:proofErr w:type="spellEnd"/>
      <w:r>
        <w:t>, согласно которой Указ о предупреждении дискриминации по признаку пола обеспечивает достаточную защиту для женщин в сфере занятости в соответствии с принципом равной платы за труд равной ценности.</w:t>
      </w:r>
    </w:p>
    <w:p w:rsidR="00000000" w:rsidRDefault="00000000"/>
    <w:p w:rsidR="00000000" w:rsidRDefault="00000000">
      <w:r>
        <w:t>82.</w:t>
      </w:r>
      <w:r>
        <w:tab/>
        <w:t xml:space="preserve">Комитет обеспокоен тем, что система социального обеспечения в </w:t>
      </w:r>
      <w:proofErr w:type="spellStart"/>
      <w:r>
        <w:t>ОАРГ</w:t>
      </w:r>
      <w:proofErr w:type="spellEnd"/>
      <w:r>
        <w:t xml:space="preserve"> не включает пособий по безработице.</w:t>
      </w:r>
    </w:p>
    <w:p w:rsidR="00000000" w:rsidRDefault="00000000">
      <w:pPr>
        <w:spacing w:line="240" w:lineRule="auto"/>
      </w:pPr>
    </w:p>
    <w:p w:rsidR="00000000" w:rsidRDefault="00000000">
      <w:r>
        <w:t>83.</w:t>
      </w:r>
      <w:r>
        <w:tab/>
        <w:t>Комитет выражает озабоченность по поводу особенно уязвимого положения выполняющих работу домашней прислуги иностранцев, в большинстве своем иммигрантов из стран Юго-Восточной Азии, которые получают недостаточную заработную плату и не имеют права на социальное обеспечение.</w:t>
      </w:r>
    </w:p>
    <w:p w:rsidR="00000000" w:rsidRDefault="00000000"/>
    <w:p w:rsidR="00000000" w:rsidRDefault="00000000">
      <w:r>
        <w:t>84.</w:t>
      </w:r>
      <w:r>
        <w:tab/>
        <w:t>Комитет серьезно обеспокоен тем фактом, что в соответствии с существующей системой социального обеспечения, и в частности Системой всеобъемлющей помощи по линии социального обеспечения (</w:t>
      </w:r>
      <w:proofErr w:type="spellStart"/>
      <w:r>
        <w:t>СВПСО</w:t>
      </w:r>
      <w:proofErr w:type="spellEnd"/>
      <w:r>
        <w:t xml:space="preserve">), размеры выплат являются недостаточными для гарантирования адекватного жизненного уровня и что многие лица с низкими доходами, в частности престарелые, не охватываются действием данной системы.  Комитет также обеспокоен тем фактом, что новые мигранты не имеют возможности участвовать в </w:t>
      </w:r>
      <w:proofErr w:type="spellStart"/>
      <w:r>
        <w:t>СВПСО</w:t>
      </w:r>
      <w:proofErr w:type="spellEnd"/>
      <w:r>
        <w:t xml:space="preserve"> по причине требования, касающегося семилетнего ценза оседлости.</w:t>
      </w:r>
    </w:p>
    <w:p w:rsidR="00000000" w:rsidRDefault="00000000"/>
    <w:p w:rsidR="00000000" w:rsidRDefault="00000000">
      <w:r>
        <w:t>85.</w:t>
      </w:r>
      <w:r>
        <w:tab/>
        <w:t xml:space="preserve">Комитет выражает обеспокоенность в отношении сообщений о большом числе случаев торговли людьми, в особенности женщинами и детьми, которых ввозят на территорию </w:t>
      </w:r>
      <w:proofErr w:type="spellStart"/>
      <w:r>
        <w:t>ОАРГ</w:t>
      </w:r>
      <w:proofErr w:type="spellEnd"/>
      <w:r>
        <w:t xml:space="preserve">, в основном для целей сексуальной эксплуатации.  Комитет сожалеет, что он не получил достаточной информации о данной проблеме и о мерах, принятых в этой связи властями </w:t>
      </w:r>
      <w:proofErr w:type="spellStart"/>
      <w:r>
        <w:t>ОАРГ</w:t>
      </w:r>
      <w:proofErr w:type="spellEnd"/>
      <w:r>
        <w:t>.</w:t>
      </w:r>
    </w:p>
    <w:p w:rsidR="00000000" w:rsidRDefault="00000000">
      <w:pPr>
        <w:ind w:left="567" w:hanging="567"/>
      </w:pPr>
    </w:p>
    <w:p w:rsidR="00000000" w:rsidRDefault="00000000">
      <w:r>
        <w:t>86.</w:t>
      </w:r>
      <w:r>
        <w:tab/>
        <w:t>Комитет с сожалением отмечает недостаточность информации о степени остроты проблемы нищеты и социального отчуждения в ОАРГ.  Комитет также обеспокоен сообщениями о росте масштабов нищеты среди престарелых лиц, тем более учитывая тот факт, что ОАРГ сталкивается с проблемой стремительного увеличения доли лиц пожилого возраста.</w:t>
      </w:r>
    </w:p>
    <w:p w:rsidR="00000000" w:rsidRDefault="00000000"/>
    <w:p w:rsidR="00000000" w:rsidRDefault="00000000">
      <w:r>
        <w:t>87.</w:t>
      </w:r>
      <w:r>
        <w:tab/>
        <w:t>Отмечая в целом высокие показатели состояния здоровья населения ОАРГ, Комитет по</w:t>
      </w:r>
      <w:r>
        <w:noBreakHyphen/>
        <w:t>прежнему обеспокоен сокращением объема ассигнований на государственные больницы, что привело к увеличению числа лиц, фигурирующих в списках ожидающих получения соответствующих услуг.  Комитет также обеспокоен тем, что в рамках нынешней системы, предусматривающей возможность бесплатного лечения, пациенты с низкими доходами по</w:t>
      </w:r>
      <w:r>
        <w:noBreakHyphen/>
        <w:t>прежнему не получают ту медицинскую помощь, которая в наибольшей степени соответствовала бы их потребностям.  Комитет также с сожалением отмечает, что многие дорогостоящие лекарства, в которых нуждаются хронические больные пациенты и психически больные лица, не субсидируются, в результате чего на практике они не имеют к ним доступа.</w:t>
      </w:r>
    </w:p>
    <w:p w:rsidR="00000000" w:rsidRDefault="00000000"/>
    <w:p w:rsidR="00000000" w:rsidRDefault="00000000">
      <w:r>
        <w:t>88.</w:t>
      </w:r>
      <w:r>
        <w:tab/>
        <w:t>Комитет по</w:t>
      </w:r>
      <w:r>
        <w:noBreakHyphen/>
        <w:t>прежнему обеспокоен низким уровнем информированности населения ОАРГ по вопросам, касающимся сексуального и репродуктивного здоровья.  Комитет также выражает сожаление в связи с тем, что в ОАРГ не существует комплексной программы в области сексуального и репродуктивного здоровья и что вопросы, касающиеся сексуального и репродуктивного здоровья, не являются частью учебных программ в школах.</w:t>
      </w:r>
    </w:p>
    <w:p w:rsidR="00000000" w:rsidRDefault="00000000"/>
    <w:p w:rsidR="00000000" w:rsidRDefault="00000000">
      <w:r>
        <w:t>89.</w:t>
      </w:r>
      <w:r>
        <w:tab/>
        <w:t>Комитет обеспокоен недостаточным характером мер, принятых с целью облегчения зачисления в местные школы детей мигрантов из материкового Китая и других иностранных трудящихся-мигрантов, которые не имеют законного права оставаться на территории ОАРГ.</w:t>
      </w:r>
    </w:p>
    <w:p w:rsidR="00000000" w:rsidRDefault="00000000"/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/>
    <w:p w:rsidR="00000000" w:rsidRDefault="00000000">
      <w:r>
        <w:t>90.</w:t>
      </w:r>
      <w:r>
        <w:tab/>
        <w:t>Комитет вновь настоятельно призывает ОАРГ осуществить соответствующие предложения и рекомендации Комитета, содержащиеся в высказанных им в 2001 году заключительных замечаниях (Е/С.12/1/Аdd.58), а также в нынешних заключительных замечаниях, и принять надлежащие конкретные меры, которые могут потребоваться для их осуществления.</w:t>
      </w:r>
    </w:p>
    <w:p w:rsidR="00000000" w:rsidRDefault="00000000">
      <w:pPr>
        <w:ind w:left="567" w:hanging="567"/>
      </w:pPr>
    </w:p>
    <w:p w:rsidR="00000000" w:rsidRDefault="00000000">
      <w:r>
        <w:t>91.</w:t>
      </w:r>
      <w:r>
        <w:tab/>
        <w:t>Комитет настоятельно призывает ОАРГ распространить действие защитных положений предлагаемого закона о борьбе с расовой дискриминацией на внутренних мигрантов из материкового Китая и положить конец широко распространенной практике дискриминации этих лиц по причине их происхождения.  Комитет также рекомендует внести поправки в соответствующие положения существующего иммиграционного законодательства, регулирующие въезд в ОАРГ, срок пребывания в нем и выезд из него, в целях обеспечения их полного соответствия и совместимости с новым законодательством о борьбе с расовой дискриминацией.</w:t>
      </w:r>
    </w:p>
    <w:p w:rsidR="00000000" w:rsidRDefault="00000000"/>
    <w:p w:rsidR="00000000" w:rsidRDefault="00000000">
      <w:r>
        <w:t>92.</w:t>
      </w:r>
      <w:r>
        <w:tab/>
        <w:t>Комитет рекомендует ОАРГ пересмотреть свою позицию относительно распространения действия Конвенции 1951 года о статусе беженцев и Протокола к ней на территорию, находящуюся под его юрисдикцией, а также активизировать сотрудничество с УВКБ, в частности, для разработки четкой и последовательной политики по вопросам убежища, основанной на принципе недискриминации.</w:t>
      </w:r>
    </w:p>
    <w:p w:rsidR="00000000" w:rsidRDefault="00000000"/>
    <w:p w:rsidR="00000000" w:rsidRDefault="00000000">
      <w:r>
        <w:t>93.</w:t>
      </w:r>
      <w:r>
        <w:tab/>
        <w:t>Комитет просит ОАРГ представить в своем следующем периодическом докладе информацию о результатах проводившегося Комиссией по равным возможностям исследования, посвященного проявлениям неравенства в оплате труда по гендерному признаку, и о мерах, принятых с учетом сделанных в этом исследовании выводов.</w:t>
      </w:r>
    </w:p>
    <w:p w:rsidR="00000000" w:rsidRDefault="00000000">
      <w:pPr>
        <w:spacing w:line="240" w:lineRule="auto"/>
      </w:pPr>
    </w:p>
    <w:p w:rsidR="00000000" w:rsidRDefault="00000000">
      <w:r>
        <w:t>94.</w:t>
      </w:r>
      <w:r>
        <w:tab/>
        <w:t>Комитет рекомендует ОАРГ рассмотреть возможность расширения своей системы социального обеспечения с целью охвата безработных трудящихся посредством выплаты им пособий по безработице на основе соответствующих отчислений как нанимателей, так и работающих по найму лиц.</w:t>
      </w:r>
    </w:p>
    <w:p w:rsidR="00000000" w:rsidRDefault="00000000">
      <w:r>
        <w:t>95.</w:t>
      </w:r>
      <w:r>
        <w:tab/>
        <w:t>Комитет настоятельно призывает государство-участник пересмотреть существующее "правило двух недель" для ликвидации обусловленных им дискриминационных видов практики и злоупотреблений и улучшить правовую защиту и льготы для иностранцев, работающих в качестве домашней прислуги, с тем чтобы они находились в сопоставимом положении с местными трудящимися, в частности в том, что касается размеров зарплат и пенсионных пособий.  Комитет рекомендует ОАРГ предоставить возможность лицам, работающим в качестве домашней прислуги, получить пенсионные права путем обеспечения их участия в Обязательном страховом фонде.</w:t>
      </w:r>
    </w:p>
    <w:p w:rsidR="00000000" w:rsidRDefault="00000000"/>
    <w:p w:rsidR="00000000" w:rsidRDefault="00000000">
      <w:r>
        <w:t>96.</w:t>
      </w:r>
      <w:r>
        <w:tab/>
        <w:t>Комитет настоятельно призывает ОАРГ пересмотреть критерии получения помощи в рамках СВПСО для обеспечения того, чтобы все нуждающиеся лица, в том числе имеющие низкие доходы лица и семьи, престарелые и новые мигранты, пользовались адекватной защитой по линии этой системы, что позволило бы им иметь достаточный жизненный уровень.</w:t>
      </w:r>
    </w:p>
    <w:p w:rsidR="00000000" w:rsidRDefault="00000000"/>
    <w:p w:rsidR="00000000" w:rsidRDefault="00000000">
      <w:r>
        <w:t>97.</w:t>
      </w:r>
      <w:r>
        <w:tab/>
        <w:t>Комитет просит государство-участник представить в своем следующем периодическом докладе подробную информацию о проблеме торговли людьми и коммерческой сексуальной эксплуатации в государстве-участнике и о мерах, принятых для ее эффективного решения.  Комитет настоятельно призывает государство-участник обеспечить уважение необходимых процедурных гарантий при депортации жертв торговли людьми, в особенности в тех случаях, когда такими жертвами являются несовершеннолетние, и обеспечивать им необходимую медицинскую, психологическую и юридическую поддержку.  Комитет просит ОАРГ сообщить Комитету в своем следующем периодическом докладе информацию о результатах проведенного Комитетом по положению женщин исследования, посвященного бытовому насилию.</w:t>
      </w:r>
    </w:p>
    <w:p w:rsidR="00000000" w:rsidRDefault="00000000">
      <w:pPr>
        <w:ind w:left="567" w:hanging="567"/>
      </w:pPr>
    </w:p>
    <w:p w:rsidR="00000000" w:rsidRDefault="00000000">
      <w:r>
        <w:t>98.</w:t>
      </w:r>
      <w:r>
        <w:tab/>
        <w:t>Комитет настоятельно призывает ОАРГ активизировать усилия по борьбе с нищетой и социальным отчуждением, в частности в отношении находящихся в неблагоприятном положении и маргинализованных групп и престарелых.  Комитет также рекомендует государству-участнику установить официальный порог бедности, что позволит ему определить масштабы нищеты, а также контролировать и оценивать прогресс, достигнутый в деле борьбы с нищетой.  Комитет просит государство-участник представить в своем следующем периодическом докладе собранные на годовой основе дезагрегированные сопоставительные данные о числе лиц, живущих в условиях нищеты, и о прогрессе, достигнутом в уменьшении степени остроты проблемы нищеты, а также о результатах деятельности вновь созданной Комиссии по проблеме нищеты с точки зрения решения проблемы нищеты на территории ОАРГ.</w:t>
      </w:r>
    </w:p>
    <w:p w:rsidR="00000000" w:rsidRDefault="00000000">
      <w:pPr>
        <w:ind w:left="567" w:hanging="567"/>
      </w:pPr>
    </w:p>
    <w:p w:rsidR="00000000" w:rsidRDefault="00000000">
      <w:r>
        <w:t>99.</w:t>
      </w:r>
      <w:r>
        <w:tab/>
        <w:t>Комитет настоятельно призывает государство-участник продолжать усилия по совершенствованию своей системы здравоохранения, в частности посредством выделения надлежащих ресурсов в большем объеме.  Комитет рекомендует ОАРГ рассмотреть возможность пересмотра нынешнего перечня субсидированных лекарств с целью удовлетворения потребностей хронически больных пациентов и психически больных лиц.  Комитет призывает государство-участник представить в своем следующем периодическом докладе собранные на годовой основе сопоставительные данные в разбивке по полу, возрасту и проживанию в городских/ сельских районах с уделением особого внимания находящимся в неблагоприятном положении и маргинализованным группам.</w:t>
      </w:r>
    </w:p>
    <w:p w:rsidR="00000000" w:rsidRDefault="00000000">
      <w:pPr>
        <w:ind w:left="567" w:hanging="567"/>
      </w:pPr>
    </w:p>
    <w:p w:rsidR="00000000" w:rsidRDefault="00000000">
      <w:r>
        <w:t>100.</w:t>
      </w:r>
      <w:r>
        <w:tab/>
        <w:t>Комитет рекомендует ОАРГ разработать комплексную программу в области сексуального и репродуктивного здоровья, включая проведение информационно-просветительской кампании по вопросам безопасных методов контрацепции.  Комитет также призывает ОАРГ включить вопросы, касающиеся сексуального и репродуктивного здоровья, в учебные программы школ.</w:t>
      </w:r>
    </w:p>
    <w:p w:rsidR="00000000" w:rsidRDefault="00000000">
      <w:pPr>
        <w:ind w:left="567" w:hanging="567"/>
      </w:pPr>
    </w:p>
    <w:p w:rsidR="00000000" w:rsidRDefault="00000000">
      <w:r>
        <w:t>101.</w:t>
      </w:r>
      <w:r>
        <w:tab/>
        <w:t>Комитет настоятельно призывает ОАРГ внести поправки в свое законодательство, с тем чтобы гарантировать право на образование всем детям школьного возраста, находящимся под его юрисдикцией, включая детей мигрантов, не имеющих законного права оставаться на территории ОАРГ.</w:t>
      </w:r>
    </w:p>
    <w:p w:rsidR="00000000" w:rsidRDefault="00000000"/>
    <w:p w:rsidR="00000000" w:rsidRDefault="00000000">
      <w:r>
        <w:t>102.</w:t>
      </w:r>
      <w:r>
        <w:tab/>
        <w:t>Комитет призывает ОАРГ обеспечить обучение по вопросам прав человека в школах на всех уровнях и повысить степень информированности о правах человека, в частности экономических, социальных и культурных правах, среди государственных служащих и судей.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ОСОБЫЙ АДМИНИСТРАТИВНЫЙ РАЙОН МАКАО (</w:t>
      </w:r>
      <w:proofErr w:type="spellStart"/>
      <w:r>
        <w:rPr>
          <w:b/>
          <w:bCs/>
        </w:rPr>
        <w:t>ОАРМ</w:t>
      </w:r>
      <w:proofErr w:type="spellEnd"/>
      <w:r>
        <w:rPr>
          <w:b/>
          <w:bCs/>
        </w:rPr>
        <w:t>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103.</w:t>
      </w:r>
      <w:r>
        <w:tab/>
        <w:t xml:space="preserve">Комитет приветствует заверения в том, что на положения Пакта можно непосредственно ссылаться в местных судах </w:t>
      </w:r>
      <w:proofErr w:type="spellStart"/>
      <w:r>
        <w:t>ОАРМ</w:t>
      </w:r>
      <w:proofErr w:type="spellEnd"/>
      <w:r>
        <w:t xml:space="preserve"> и что местными судами был принят ряд конкретных решений, содержащих упоминания о Пакте и его положениях.</w:t>
      </w:r>
    </w:p>
    <w:p w:rsidR="00000000" w:rsidRDefault="00000000"/>
    <w:p w:rsidR="00000000" w:rsidRDefault="00000000">
      <w:r>
        <w:t>104.</w:t>
      </w:r>
      <w:r>
        <w:tab/>
        <w:t xml:space="preserve">Комитет приветствует данные </w:t>
      </w:r>
      <w:proofErr w:type="spellStart"/>
      <w:r>
        <w:t>ОАРМ</w:t>
      </w:r>
      <w:proofErr w:type="spellEnd"/>
      <w:r>
        <w:t xml:space="preserve"> заверения в том, что Бюро </w:t>
      </w:r>
      <w:proofErr w:type="spellStart"/>
      <w:r>
        <w:t>омбудсмена</w:t>
      </w:r>
      <w:proofErr w:type="spellEnd"/>
      <w:r>
        <w:t xml:space="preserve"> уполномочено получать жалобы, касающиеся нарушений экономических, социальных и культурных прав.</w:t>
      </w:r>
    </w:p>
    <w:p w:rsidR="00000000" w:rsidRDefault="00000000"/>
    <w:p w:rsidR="00000000" w:rsidRDefault="00000000">
      <w:r>
        <w:t>105.</w:t>
      </w:r>
      <w:r>
        <w:tab/>
        <w:t xml:space="preserve">Комитет выражает удовлетворение по поводу создания на территории </w:t>
      </w:r>
      <w:proofErr w:type="spellStart"/>
      <w:r>
        <w:t>ОАРМ</w:t>
      </w:r>
      <w:proofErr w:type="spellEnd"/>
      <w:r>
        <w:t xml:space="preserve"> специальной службы в рамках Института социального обеспечения, оказывающей помощь жертвам бытового насилия.</w:t>
      </w:r>
    </w:p>
    <w:p w:rsidR="00000000" w:rsidRDefault="00000000"/>
    <w:p w:rsidR="00000000" w:rsidRDefault="00000000">
      <w:r>
        <w:t>106.</w:t>
      </w:r>
      <w:r>
        <w:tab/>
        <w:t>Комитет приветствует запланированное принятие законодательства в целях защиты прав детей, непосредственно направленного на охрану их прав и интересов.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107.</w:t>
      </w:r>
      <w:r>
        <w:tab/>
        <w:t xml:space="preserve">Комитет отмечает отсутствие каких-либо серьезных факторов или трудностей, препятствующих эффективному осуществлению Пакта в </w:t>
      </w:r>
      <w:proofErr w:type="spellStart"/>
      <w:r>
        <w:t>ОАРМ</w:t>
      </w:r>
      <w:proofErr w:type="spellEnd"/>
      <w:r>
        <w:t>.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обеспокоенность</w:t>
      </w:r>
    </w:p>
    <w:p w:rsidR="00000000" w:rsidRDefault="00000000">
      <w:pPr>
        <w:jc w:val="center"/>
      </w:pPr>
    </w:p>
    <w:p w:rsidR="00000000" w:rsidRDefault="00000000">
      <w:r>
        <w:t>108.</w:t>
      </w:r>
      <w:r>
        <w:tab/>
        <w:t xml:space="preserve">Комитет выражает обеспокоенность по поводу того факта, что на территории </w:t>
      </w:r>
      <w:proofErr w:type="spellStart"/>
      <w:r>
        <w:t>ОАРМ</w:t>
      </w:r>
      <w:proofErr w:type="spellEnd"/>
      <w:r>
        <w:t xml:space="preserve"> женщины по</w:t>
      </w:r>
      <w:r>
        <w:noBreakHyphen/>
        <w:t>прежнему находятся в неблагоприятном положении в обществе, в частности в том, что касается трудоустройства и равной платы за труд равной ценности, а также участия в процессе принятия решений.</w:t>
      </w:r>
    </w:p>
    <w:p w:rsidR="00000000" w:rsidRDefault="00000000"/>
    <w:p w:rsidR="00000000" w:rsidRDefault="00000000">
      <w:r>
        <w:t>109.</w:t>
      </w:r>
      <w:r>
        <w:tab/>
        <w:t>Комитет обеспокоен различиями в критериях, регулирующих право на получение трудящимися женщинами отпуска по беременности и родам в государственном и частном секторах, и тем, что право на пятидневный отпуск по уходу за детьми для отца предоставляется трудящимся мужчинам только в государственном секторе.</w:t>
      </w:r>
    </w:p>
    <w:p w:rsidR="00000000" w:rsidRDefault="00000000"/>
    <w:p w:rsidR="00000000" w:rsidRDefault="00000000">
      <w:r>
        <w:t>110.</w:t>
      </w:r>
      <w:r>
        <w:tab/>
        <w:t>Комитет обеспокоен отсутствием законодательства, предусматривающего уголовную ответственность за сексуальные домогательства на работе.</w:t>
      </w:r>
    </w:p>
    <w:p w:rsidR="00000000" w:rsidRDefault="00000000"/>
    <w:p w:rsidR="00000000" w:rsidRDefault="00000000">
      <w:r>
        <w:t>111.</w:t>
      </w:r>
      <w:r>
        <w:tab/>
        <w:t>Комитет выражает свое беспокойство по поводу недостаточной интеграции инвалидов на рынке труда.</w:t>
      </w:r>
    </w:p>
    <w:p w:rsidR="00000000" w:rsidRDefault="00000000"/>
    <w:p w:rsidR="00000000" w:rsidRDefault="00000000">
      <w:r>
        <w:t>112.</w:t>
      </w:r>
      <w:r>
        <w:tab/>
        <w:t xml:space="preserve">Комитет обеспокоен возрастающим числом случаев бытового насилия в </w:t>
      </w:r>
      <w:proofErr w:type="spellStart"/>
      <w:r>
        <w:t>ОАРМ</w:t>
      </w:r>
      <w:proofErr w:type="spellEnd"/>
      <w:r>
        <w:t>, а также тем, что жертвы бытового насилия не пользуются адекватной защитой в соответствии с существующим законодательством.</w:t>
      </w:r>
    </w:p>
    <w:p w:rsidR="00000000" w:rsidRDefault="00000000"/>
    <w:p w:rsidR="00000000" w:rsidRDefault="00000000">
      <w:r>
        <w:t>113.</w:t>
      </w:r>
      <w:r>
        <w:tab/>
        <w:t xml:space="preserve">Комитет с обеспокоенностью отмечает тот факт, что торговля женщинами и детьми для целей сексуальной эксплуатации является серьезной проблемой в </w:t>
      </w:r>
      <w:proofErr w:type="spellStart"/>
      <w:r>
        <w:t>ОАРМ</w:t>
      </w:r>
      <w:proofErr w:type="spellEnd"/>
      <w:r>
        <w:t xml:space="preserve"> и что судебное преследование лиц, организующих такую торговлю, как правило, оказывается неэффективным.</w:t>
      </w:r>
    </w:p>
    <w:p w:rsidR="00000000" w:rsidRDefault="00000000"/>
    <w:p w:rsidR="00000000" w:rsidRDefault="00000000">
      <w:r>
        <w:t>114.</w:t>
      </w:r>
      <w:r>
        <w:tab/>
        <w:t xml:space="preserve">Комитет серьезно обеспокоен тем, что трудящиеся-мигранты, составляющие значительную долю работающего населения </w:t>
      </w:r>
      <w:proofErr w:type="spellStart"/>
      <w:r>
        <w:t>ОАРМ</w:t>
      </w:r>
      <w:proofErr w:type="spellEnd"/>
      <w:r>
        <w:t>, не охватываются системой социального обеспечения.</w:t>
      </w:r>
    </w:p>
    <w:p w:rsidR="00000000" w:rsidRDefault="00000000"/>
    <w:p w:rsidR="00000000" w:rsidRDefault="00000000">
      <w:r>
        <w:t>115.</w:t>
      </w:r>
      <w:r>
        <w:tab/>
        <w:t>Комитет выражает обеспокоенность по поводу широкого распространения случаев потребления наркотических веществ и неэффективности деятельности по обеспечению соблюдения законодательства, запрещающего такое потребление.</w:t>
      </w:r>
    </w:p>
    <w:p w:rsidR="00000000" w:rsidRDefault="00000000"/>
    <w:p w:rsidR="00000000" w:rsidRDefault="00000000">
      <w:r>
        <w:t>116.</w:t>
      </w:r>
      <w:r>
        <w:tab/>
        <w:t xml:space="preserve">Приветствуя усилия, принятые </w:t>
      </w:r>
      <w:proofErr w:type="spellStart"/>
      <w:r>
        <w:t>ОАРМ</w:t>
      </w:r>
      <w:proofErr w:type="spellEnd"/>
      <w:r>
        <w:t xml:space="preserve"> в целях обеспечения интеграции детей мигрантов в систему школьного образования, Комитет с сожалением отмечает тот факт, что образование, обеспечиваемое для детей трудящихся-мигрантов, не является бесплатным.</w:t>
      </w:r>
    </w:p>
    <w:p w:rsidR="00000000" w:rsidRDefault="00000000"/>
    <w:p w:rsidR="00000000" w:rsidRDefault="00000000">
      <w:r>
        <w:t>117.</w:t>
      </w:r>
      <w:r>
        <w:tab/>
        <w:t xml:space="preserve">Комитет отмечает отсутствие достаточной информации об усилиях, предпринятых властями </w:t>
      </w:r>
      <w:proofErr w:type="spellStart"/>
      <w:r>
        <w:t>ОАРМ</w:t>
      </w:r>
      <w:proofErr w:type="spellEnd"/>
      <w:r>
        <w:t xml:space="preserve"> с целью привлечения неправительственных организаций к составлению настоящего доклада.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r>
        <w:t>118.</w:t>
      </w:r>
      <w:r>
        <w:tab/>
        <w:t xml:space="preserve">Комитет рекомендует </w:t>
      </w:r>
      <w:proofErr w:type="spellStart"/>
      <w:r>
        <w:t>ОАРМ</w:t>
      </w:r>
      <w:proofErr w:type="spellEnd"/>
      <w:r>
        <w:t xml:space="preserve"> создать государственные учреждения, отвечающие за поощрение и гарантирование </w:t>
      </w:r>
      <w:proofErr w:type="spellStart"/>
      <w:r>
        <w:t>гендерного</w:t>
      </w:r>
      <w:proofErr w:type="spellEnd"/>
      <w:r>
        <w:t xml:space="preserve"> равенства, провести информационно-просветительские кампании с целью повышения степени осведомленности населения по вопросам, касающимся равноправия мужчин и женщин, в частности в сфере занятости, и сообщить в своем следующем периодическом докладе о достигнутых в этой связи результатах.  </w:t>
      </w:r>
    </w:p>
    <w:p w:rsidR="00000000" w:rsidRDefault="00000000">
      <w:pPr>
        <w:ind w:left="567" w:hanging="567"/>
      </w:pPr>
    </w:p>
    <w:p w:rsidR="00000000" w:rsidRDefault="00000000">
      <w:r>
        <w:t>119.</w:t>
      </w:r>
      <w:r>
        <w:tab/>
        <w:t xml:space="preserve">Комитет рекомендует </w:t>
      </w:r>
      <w:proofErr w:type="spellStart"/>
      <w:r>
        <w:t>ОАРМ</w:t>
      </w:r>
      <w:proofErr w:type="spellEnd"/>
      <w:r>
        <w:t xml:space="preserve"> принять действенные меры в целях повышения информированности населения, особенно в частном секторе, о важном значении отпусков по беременности и родам и отпусков по уходу за детьми для отца, позволяющих увязать потребности профессиональной и семейной жизни для мужчин и женщин.  Комитет далее рекомендует </w:t>
      </w:r>
      <w:proofErr w:type="spellStart"/>
      <w:r>
        <w:t>ОАРМ</w:t>
      </w:r>
      <w:proofErr w:type="spellEnd"/>
      <w:r>
        <w:t xml:space="preserve"> принять незамедлительные меры в целях обеспечения женщинам, работающим в частном секторе, их права на отпуск по беременности и родам, не устанавливая никаких ограничений на количество </w:t>
      </w:r>
      <w:proofErr w:type="spellStart"/>
      <w:r>
        <w:t>деторождений</w:t>
      </w:r>
      <w:proofErr w:type="spellEnd"/>
      <w:r>
        <w:t>, а также в целях обеспечения того, чтобы мужчинам, работающим в частном секторе, было предоставлено право на пятидневный отпуск по уходу за детьми для отца, как в государственном секторе.</w:t>
      </w:r>
    </w:p>
    <w:p w:rsidR="00000000" w:rsidRDefault="00000000">
      <w:pPr>
        <w:ind w:left="567" w:hanging="567"/>
      </w:pPr>
    </w:p>
    <w:p w:rsidR="00000000" w:rsidRDefault="00000000">
      <w:r>
        <w:t>120.</w:t>
      </w:r>
      <w:r>
        <w:tab/>
        <w:t xml:space="preserve">Комитет настоятельно призывает </w:t>
      </w:r>
      <w:proofErr w:type="spellStart"/>
      <w:r>
        <w:t>ОАРМ</w:t>
      </w:r>
      <w:proofErr w:type="spellEnd"/>
      <w:r>
        <w:t xml:space="preserve"> рассмотреть возможность принятия законодательства, предусматривающего привлечение к уголовной ответственности за сексуальные домогательства на рабочем месте.</w:t>
      </w:r>
    </w:p>
    <w:p w:rsidR="00000000" w:rsidRDefault="00000000">
      <w:pPr>
        <w:ind w:left="567" w:hanging="567"/>
      </w:pPr>
    </w:p>
    <w:p w:rsidR="00000000" w:rsidRDefault="00000000">
      <w:r>
        <w:t>121.</w:t>
      </w:r>
      <w:r>
        <w:tab/>
        <w:t xml:space="preserve">Комитет рекомендует </w:t>
      </w:r>
      <w:proofErr w:type="spellStart"/>
      <w:r>
        <w:t>ОАРМ</w:t>
      </w:r>
      <w:proofErr w:type="spellEnd"/>
      <w:r>
        <w:t xml:space="preserve"> принять эффективные меры по поощрению трудоустройства инвалидов, в том числе путем обеспечения стимулов для нанимателей и укрепления системы квот, касающихся рабочих мест для инвалидов.</w:t>
      </w:r>
    </w:p>
    <w:p w:rsidR="00000000" w:rsidRDefault="00000000">
      <w:pPr>
        <w:ind w:left="567" w:hanging="567"/>
      </w:pPr>
    </w:p>
    <w:p w:rsidR="00000000" w:rsidRDefault="00000000">
      <w:r>
        <w:t>122.</w:t>
      </w:r>
      <w:r>
        <w:tab/>
        <w:t xml:space="preserve">Комитет призывает </w:t>
      </w:r>
      <w:proofErr w:type="spellStart"/>
      <w:r>
        <w:t>ОАРМ</w:t>
      </w:r>
      <w:proofErr w:type="spellEnd"/>
      <w:r>
        <w:t xml:space="preserve"> активизировать усилия по борьбе с бытовым насилием.  В частности, он призывает </w:t>
      </w:r>
      <w:proofErr w:type="spellStart"/>
      <w:r>
        <w:t>ОАРМ</w:t>
      </w:r>
      <w:proofErr w:type="spellEnd"/>
      <w:r>
        <w:t xml:space="preserve"> рассмотреть возможность принятия конкретного законодательства, предусматривающего привлечение к уголовной ответственности за совершение актов бытового насилия и обеспечивающего эффективную защиту жертвам.  Комитет также настоятельно призывает </w:t>
      </w:r>
      <w:proofErr w:type="spellStart"/>
      <w:r>
        <w:t>ОАРМ</w:t>
      </w:r>
      <w:proofErr w:type="spellEnd"/>
      <w:r>
        <w:t xml:space="preserve"> принять эффективные меры в целях подготовки сотрудников правоохранительных органов и судей по вопросам, касающимся уголовного характера актов бытового насилия.  Кроме того, он настоятельно призывает </w:t>
      </w:r>
      <w:proofErr w:type="spellStart"/>
      <w:r>
        <w:t>ОАРМ</w:t>
      </w:r>
      <w:proofErr w:type="spellEnd"/>
      <w:r>
        <w:t xml:space="preserve"> обеспечить наличие и доступность кризисных центров, в которых жертвы бытового насилия могли бы найти приют в безопасных условиях и получить консультативные услуги.</w:t>
      </w:r>
    </w:p>
    <w:p w:rsidR="00000000" w:rsidRDefault="00000000"/>
    <w:p w:rsidR="00000000" w:rsidRDefault="00000000">
      <w:r>
        <w:t>123.</w:t>
      </w:r>
      <w:r>
        <w:tab/>
        <w:t xml:space="preserve">Комитет рекомендует </w:t>
      </w:r>
      <w:proofErr w:type="spellStart"/>
      <w:r>
        <w:t>ОАРМ</w:t>
      </w:r>
      <w:proofErr w:type="spellEnd"/>
      <w:r>
        <w:t xml:space="preserve"> предпринять согласованные усилия для борьбы с практикой торговли людьми.  Властям </w:t>
      </w:r>
      <w:proofErr w:type="spellStart"/>
      <w:r>
        <w:t>ОАРМ</w:t>
      </w:r>
      <w:proofErr w:type="spellEnd"/>
      <w:r>
        <w:t xml:space="preserve"> следует также обеспечить, чтобы жертвы такой торговли имели доступ к кризисным центрам, в которых они могли бы получить помощь.  Комитет также рекомендует </w:t>
      </w:r>
      <w:proofErr w:type="spellStart"/>
      <w:r>
        <w:t>ОАРМ</w:t>
      </w:r>
      <w:proofErr w:type="spellEnd"/>
      <w:r>
        <w:t xml:space="preserve"> представить в своем следующем периодическом докладе подробную информацию о мерах, принятых в целях борьбы с практикой торговли людьми и коммерческой сексуальной эксплуатации женщин и детей, а также сопоставительные статистические данные, свидетельствующие о степени остроты этой проблемы.</w:t>
      </w:r>
    </w:p>
    <w:p w:rsidR="00000000" w:rsidRDefault="00000000">
      <w:pPr>
        <w:ind w:left="567" w:hanging="567"/>
      </w:pPr>
    </w:p>
    <w:p w:rsidR="00000000" w:rsidRDefault="00000000">
      <w:r>
        <w:t>124.</w:t>
      </w:r>
      <w:r>
        <w:tab/>
        <w:t xml:space="preserve">Комитет рекомендует </w:t>
      </w:r>
      <w:proofErr w:type="spellStart"/>
      <w:r>
        <w:t>ОАРМ</w:t>
      </w:r>
      <w:proofErr w:type="spellEnd"/>
      <w:r>
        <w:t xml:space="preserve"> принять эффективные меры для обеспечения того, чтобы все трудящиеся, включая трудящихся-мигрантов, имели право на адекватные льготы по линии социального обеспечения.  Комитет просит </w:t>
      </w:r>
      <w:proofErr w:type="spellStart"/>
      <w:r>
        <w:t>ОАРМ</w:t>
      </w:r>
      <w:proofErr w:type="spellEnd"/>
      <w:r>
        <w:t xml:space="preserve"> представить в своем следующем периодическом докладе подробную информацию о степени охвата своей системы социального обеспечения, включая защиту трудящихся-мигрантов и других находящихся в неблагоприятном положении и </w:t>
      </w:r>
      <w:proofErr w:type="spellStart"/>
      <w:r>
        <w:t>маргинализованных</w:t>
      </w:r>
      <w:proofErr w:type="spellEnd"/>
      <w:r>
        <w:t xml:space="preserve"> групп.</w:t>
      </w:r>
    </w:p>
    <w:p w:rsidR="00000000" w:rsidRDefault="00000000">
      <w:pPr>
        <w:ind w:left="567" w:hanging="567"/>
      </w:pPr>
    </w:p>
    <w:p w:rsidR="00000000" w:rsidRDefault="00000000">
      <w:r>
        <w:t>125.</w:t>
      </w:r>
      <w:r>
        <w:tab/>
        <w:t>Комитет рекомендует продолжать принимать и укреплять меры в целях эффективного осуществления программ, направленных на предотвращение незаконного потребления наркотических веществ, и представить Комитету в своем следующем периодическом докладе информацию о достигнутом прогрессе.</w:t>
      </w:r>
    </w:p>
    <w:p w:rsidR="00000000" w:rsidRDefault="00000000">
      <w:r>
        <w:t>126.</w:t>
      </w:r>
      <w:r>
        <w:tab/>
        <w:t xml:space="preserve">Комитет рекомендует </w:t>
      </w:r>
      <w:proofErr w:type="spellStart"/>
      <w:r>
        <w:t>ОАРМ</w:t>
      </w:r>
      <w:proofErr w:type="spellEnd"/>
      <w:r>
        <w:t xml:space="preserve"> активизировать усилия по обеспечению бесплатного обязательного образования для всех детей школьного возраста, включая детей трудящихся-мигрантов.</w:t>
      </w:r>
    </w:p>
    <w:p w:rsidR="00000000" w:rsidRDefault="00000000">
      <w:pPr>
        <w:ind w:left="567" w:hanging="567"/>
      </w:pPr>
    </w:p>
    <w:p w:rsidR="00000000" w:rsidRDefault="00000000">
      <w:r>
        <w:t>127.</w:t>
      </w:r>
      <w:r>
        <w:tab/>
        <w:t xml:space="preserve">Комитет призывает </w:t>
      </w:r>
      <w:proofErr w:type="spellStart"/>
      <w:r>
        <w:t>ОАРМ</w:t>
      </w:r>
      <w:proofErr w:type="spellEnd"/>
      <w:r>
        <w:t xml:space="preserve"> обеспечить преподавание в области прав человека в школах на всех уровнях и повышение информированности о правах человека, в частности экономических, социальных и культурных правах, среди государственных должностных лиц и судей.</w:t>
      </w:r>
    </w:p>
    <w:p w:rsidR="00000000" w:rsidRDefault="00000000"/>
    <w:p w:rsidR="00000000" w:rsidRDefault="00000000">
      <w:r>
        <w:t>128.</w:t>
      </w:r>
      <w:r>
        <w:tab/>
        <w:t xml:space="preserve">Комитет подчеркивает важную роль гражданского общества в деле обеспечения полного осуществления Конвенции и рекомендует </w:t>
      </w:r>
      <w:proofErr w:type="spellStart"/>
      <w:r>
        <w:t>ОАРМ</w:t>
      </w:r>
      <w:proofErr w:type="spellEnd"/>
      <w:r>
        <w:t xml:space="preserve"> консультироваться с НПО и другими членами гражданского общества в Макао в процессе подготовки следующего периодического доклада.</w:t>
      </w:r>
    </w:p>
    <w:p w:rsidR="00000000" w:rsidRDefault="00000000">
      <w:pPr>
        <w:ind w:left="567" w:hanging="567"/>
      </w:pPr>
    </w:p>
    <w:p w:rsidR="00000000" w:rsidRDefault="00000000">
      <w:r>
        <w:t>129.</w:t>
      </w:r>
      <w:r>
        <w:tab/>
        <w:t>Комитет просит государство-участник включить в свой второй периодический доклад об осуществлении Пакта всю имеющуюся информацию о любых принятых мерах и достигнутом прогрессе, в частности в отношении предложений и рекомендаций Комитета, содержащихся в настоящих заключительных замечаниях.</w:t>
      </w:r>
    </w:p>
    <w:p w:rsidR="00000000" w:rsidRDefault="00000000"/>
    <w:p w:rsidR="00000000" w:rsidRDefault="00000000">
      <w:r>
        <w:t>130.</w:t>
      </w:r>
      <w:r>
        <w:tab/>
        <w:t xml:space="preserve">Комитет просит государство-участник обеспечить широкое распространение настоящих заключительных замечаний среди всех слоев общества, и в частности среди работников судебной системы, сотрудников правоохранительных органов и НПО.  Он также призывает государство-участник привлечь </w:t>
      </w:r>
      <w:proofErr w:type="spellStart"/>
      <w:r>
        <w:t>НАО</w:t>
      </w:r>
      <w:proofErr w:type="spellEnd"/>
      <w:r>
        <w:t xml:space="preserve"> и других представителей гражданского общества к процессу обсуждения на национальном уровне своего второго периодического доклада до его представления.</w:t>
      </w:r>
    </w:p>
    <w:p w:rsidR="00000000" w:rsidRDefault="00000000"/>
    <w:p w:rsidR="00000000" w:rsidRDefault="00000000">
      <w:r>
        <w:t>131.</w:t>
      </w:r>
      <w:r>
        <w:tab/>
        <w:t>Комитет просит государство-участник представить свой второй периодический доклад до 30 июня 2010 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E/C.12/1/Add.107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E/C.12/1/Add.107</w:t>
    </w:r>
  </w:p>
  <w:p w:rsidR="00000000" w:rsidRDefault="00000000">
    <w:pPr>
      <w:pStyle w:val="Header"/>
      <w:tabs>
        <w:tab w:val="left" w:pos="6237"/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7746</Words>
  <Characters>44155</Characters>
  <Application>Microsoft Office Word</Application>
  <DocSecurity>4</DocSecurity>
  <Lines>367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0542247.doc</vt:lpstr>
    </vt:vector>
  </TitlesOfParts>
  <Company> </Company>
  <LinksUpToDate>false</LinksUpToDate>
  <CharactersWithSpaces>54225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0542247.doc</dc:title>
  <dc:subject/>
  <dc:creator>Smirnova</dc:creator>
  <cp:keywords/>
  <dc:description/>
  <cp:lastModifiedBy>Smirnova</cp:lastModifiedBy>
  <cp:revision>3</cp:revision>
  <cp:lastPrinted>2005-06-21T13:35:00Z</cp:lastPrinted>
  <dcterms:created xsi:type="dcterms:W3CDTF">2005-06-21T13:35:00Z</dcterms:created>
  <dcterms:modified xsi:type="dcterms:W3CDTF">2005-06-21T13:35:00Z</dcterms:modified>
</cp:coreProperties>
</file>