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4536"/>
        <w:gridCol w:w="3366"/>
      </w:tblGrid>
      <w:tr w:rsidR="007078D3" w:rsidRPr="0091007F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78D3" w:rsidRDefault="007078D3">
            <w:pPr>
              <w:spacing w:after="0"/>
              <w:ind w:right="-249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7078D3" w:rsidRPr="00557A62" w:rsidRDefault="007078D3">
            <w:pPr>
              <w:spacing w:after="0"/>
              <w:ind w:right="-249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NACIONES</w:t>
            </w:r>
            <w:r w:rsidRPr="00557A62">
              <w:rPr>
                <w:rFonts w:ascii="Arial" w:hAnsi="Arial" w:cs="Arial"/>
                <w:b/>
                <w:sz w:val="28"/>
                <w:szCs w:val="28"/>
              </w:rPr>
              <w:t xml:space="preserve"> UNIDAS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78D3" w:rsidRPr="0091007F" w:rsidRDefault="007078D3">
            <w:pPr>
              <w:spacing w:after="0" w:line="360" w:lineRule="auto"/>
              <w:rPr>
                <w:szCs w:val="24"/>
              </w:rPr>
            </w:pP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078D3" w:rsidRPr="00E4144F" w:rsidRDefault="007078D3">
            <w:pPr>
              <w:spacing w:after="0" w:line="360" w:lineRule="auto"/>
              <w:jc w:val="right"/>
              <w:rPr>
                <w:rFonts w:ascii="Arial" w:hAnsi="Arial" w:cs="Arial"/>
                <w:b/>
                <w:sz w:val="72"/>
                <w:szCs w:val="72"/>
              </w:rPr>
            </w:pPr>
            <w:r w:rsidRPr="00E4144F">
              <w:rPr>
                <w:rFonts w:ascii="Arial" w:hAnsi="Arial" w:cs="Arial"/>
                <w:b/>
                <w:sz w:val="72"/>
                <w:szCs w:val="72"/>
              </w:rPr>
              <w:t>CRC</w:t>
            </w:r>
          </w:p>
        </w:tc>
      </w:tr>
      <w:tr w:rsidR="007078D3" w:rsidRPr="00180A78">
        <w:tblPrEx>
          <w:tblCellMar>
            <w:top w:w="0" w:type="dxa"/>
            <w:bottom w:w="0" w:type="dxa"/>
          </w:tblCellMar>
        </w:tblPrEx>
        <w:trPr>
          <w:trHeight w:val="2712"/>
        </w:trPr>
        <w:tc>
          <w:tcPr>
            <w:tcW w:w="1800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7078D3" w:rsidRPr="0091007F" w:rsidRDefault="007078D3">
            <w:pPr>
              <w:spacing w:after="0" w:line="360" w:lineRule="auto"/>
              <w:rPr>
                <w:szCs w:val="24"/>
              </w:rPr>
            </w:pPr>
            <w:r w:rsidRPr="0091007F">
              <w:rPr>
                <w:noProof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5.65pt;margin-top:6.75pt;width:68.05pt;height:63.9pt;z-index:1;visibility:visible;mso-wrap-edited:f;mso-position-horizontal-relative:page;mso-position-vertical-relative:page">
                  <v:imagedata r:id="rId7" o:title=""/>
                  <w10:wrap anchorx="page" anchory="page"/>
                  <w10:anchorlock/>
                </v:shape>
                <o:OLEObject Type="Embed" ProgID="Word.Picture.8" ShapeID="_x0000_s1026" DrawAspect="Content" ObjectID="_1395861456" r:id="rId8"/>
              </w:pic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7078D3" w:rsidRDefault="007078D3">
            <w:pPr>
              <w:spacing w:after="0"/>
              <w:rPr>
                <w:rFonts w:ascii="Arial" w:hAnsi="Arial" w:cs="Arial"/>
                <w:b/>
                <w:bCs/>
                <w:sz w:val="32"/>
                <w:lang w:val="es-ES_tradnl"/>
              </w:rPr>
            </w:pPr>
          </w:p>
          <w:p w:rsidR="007078D3" w:rsidRDefault="007078D3">
            <w:pPr>
              <w:spacing w:after="0"/>
              <w:rPr>
                <w:b/>
                <w:sz w:val="34"/>
                <w:szCs w:val="34"/>
                <w:lang w:val="es-PE"/>
              </w:rPr>
            </w:pPr>
            <w:r>
              <w:rPr>
                <w:rFonts w:ascii="Arial" w:hAnsi="Arial" w:cs="Arial"/>
                <w:b/>
                <w:bCs/>
                <w:sz w:val="34"/>
                <w:szCs w:val="34"/>
                <w:lang w:val="es-ES_tradnl"/>
              </w:rPr>
              <w:t>Convención sobre los</w:t>
            </w:r>
            <w:r>
              <w:rPr>
                <w:rFonts w:ascii="Arial" w:hAnsi="Arial" w:cs="Arial"/>
                <w:b/>
                <w:bCs/>
                <w:sz w:val="34"/>
                <w:szCs w:val="34"/>
                <w:lang w:val="es-ES_tradnl"/>
              </w:rPr>
              <w:br/>
              <w:t>Derechos del Niño</w:t>
            </w:r>
          </w:p>
          <w:p w:rsidR="007078D3" w:rsidRPr="0078346B" w:rsidRDefault="007078D3">
            <w:pPr>
              <w:spacing w:after="0" w:line="360" w:lineRule="auto"/>
              <w:rPr>
                <w:szCs w:val="24"/>
                <w:lang w:val="es-PE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7078D3" w:rsidRDefault="007078D3">
            <w:pPr>
              <w:spacing w:after="0"/>
              <w:rPr>
                <w:szCs w:val="24"/>
              </w:rPr>
            </w:pPr>
          </w:p>
          <w:p w:rsidR="007078D3" w:rsidRPr="0091007F" w:rsidRDefault="007078D3">
            <w:pPr>
              <w:spacing w:after="0"/>
              <w:rPr>
                <w:szCs w:val="24"/>
              </w:rPr>
            </w:pPr>
            <w:r w:rsidRPr="0091007F">
              <w:rPr>
                <w:szCs w:val="24"/>
              </w:rPr>
              <w:t>Distr.</w:t>
            </w:r>
          </w:p>
          <w:p w:rsidR="007078D3" w:rsidRPr="0091007F" w:rsidRDefault="007078D3">
            <w:pPr>
              <w:spacing w:after="0"/>
              <w:rPr>
                <w:szCs w:val="24"/>
              </w:rPr>
            </w:pPr>
            <w:r w:rsidRPr="0091007F">
              <w:rPr>
                <w:szCs w:val="24"/>
              </w:rPr>
              <w:fldChar w:fldCharType="begin"/>
            </w:r>
            <w:r w:rsidRPr="0091007F">
              <w:rPr>
                <w:szCs w:val="24"/>
              </w:rPr>
              <w:instrText xml:space="preserve"> FILLIN "Distr." \* MERGEFORMAT </w:instrText>
            </w:r>
            <w:r w:rsidRPr="0091007F">
              <w:rPr>
                <w:szCs w:val="24"/>
              </w:rPr>
              <w:fldChar w:fldCharType="separate"/>
            </w:r>
            <w:r w:rsidRPr="0091007F">
              <w:rPr>
                <w:szCs w:val="24"/>
              </w:rPr>
              <w:t>GENERAL</w:t>
            </w:r>
            <w:r w:rsidRPr="0091007F">
              <w:rPr>
                <w:szCs w:val="24"/>
              </w:rPr>
              <w:fldChar w:fldCharType="end"/>
            </w:r>
          </w:p>
          <w:p w:rsidR="007078D3" w:rsidRDefault="007078D3">
            <w:pPr>
              <w:spacing w:after="0"/>
              <w:rPr>
                <w:szCs w:val="24"/>
              </w:rPr>
            </w:pPr>
          </w:p>
          <w:p w:rsidR="007078D3" w:rsidRPr="00D97AEF" w:rsidRDefault="007078D3">
            <w:pPr>
              <w:spacing w:after="0"/>
              <w:rPr>
                <w:szCs w:val="24"/>
                <w:lang w:val="es-ES"/>
              </w:rPr>
            </w:pPr>
            <w:r w:rsidRPr="0091007F">
              <w:rPr>
                <w:szCs w:val="24"/>
              </w:rPr>
              <w:fldChar w:fldCharType="begin"/>
            </w:r>
            <w:r w:rsidRPr="00D97AEF">
              <w:rPr>
                <w:szCs w:val="24"/>
                <w:lang w:val="es-ES"/>
              </w:rPr>
              <w:instrText xml:space="preserve"> FILLIN "Symbol" \* MERGEFORMAT </w:instrText>
            </w:r>
            <w:r w:rsidRPr="0091007F">
              <w:rPr>
                <w:szCs w:val="24"/>
              </w:rPr>
              <w:fldChar w:fldCharType="separate"/>
            </w:r>
            <w:r w:rsidRPr="00D97AEF">
              <w:rPr>
                <w:szCs w:val="24"/>
                <w:lang w:val="es-ES"/>
              </w:rPr>
              <w:t>CRC/C/SR.1373</w:t>
            </w:r>
            <w:r w:rsidRPr="0091007F">
              <w:rPr>
                <w:szCs w:val="24"/>
              </w:rPr>
              <w:fldChar w:fldCharType="end"/>
            </w:r>
          </w:p>
          <w:p w:rsidR="007078D3" w:rsidRDefault="00D97AEF">
            <w:pPr>
              <w:spacing w:after="0"/>
              <w:rPr>
                <w:szCs w:val="24"/>
                <w:lang w:val="es-PE"/>
              </w:rPr>
            </w:pPr>
            <w:r>
              <w:rPr>
                <w:szCs w:val="24"/>
                <w:lang w:val="es-PE"/>
              </w:rPr>
              <w:t>6 de enero de 2010</w:t>
            </w:r>
          </w:p>
          <w:p w:rsidR="00D97AEF" w:rsidRDefault="00D97AEF">
            <w:pPr>
              <w:spacing w:after="0"/>
              <w:rPr>
                <w:szCs w:val="24"/>
                <w:lang w:val="es-PE"/>
              </w:rPr>
            </w:pPr>
          </w:p>
          <w:p w:rsidR="007078D3" w:rsidRPr="00180A78" w:rsidRDefault="007078D3">
            <w:pPr>
              <w:spacing w:after="0"/>
              <w:rPr>
                <w:szCs w:val="24"/>
                <w:lang w:val="es-PE"/>
              </w:rPr>
            </w:pPr>
            <w:r w:rsidRPr="00180A78">
              <w:rPr>
                <w:szCs w:val="24"/>
                <w:lang w:val="es-PE"/>
              </w:rPr>
              <w:t>ESPAÑOL</w:t>
            </w:r>
          </w:p>
          <w:p w:rsidR="007078D3" w:rsidRPr="00180A78" w:rsidRDefault="007078D3">
            <w:pPr>
              <w:spacing w:after="0"/>
              <w:rPr>
                <w:szCs w:val="24"/>
                <w:lang w:val="es-PE"/>
              </w:rPr>
            </w:pPr>
            <w:r w:rsidRPr="00180A78">
              <w:rPr>
                <w:szCs w:val="24"/>
                <w:lang w:val="es-PE"/>
              </w:rPr>
              <w:t>Original: INGLÉS</w:t>
            </w:r>
          </w:p>
        </w:tc>
      </w:tr>
    </w:tbl>
    <w:p w:rsidR="007078D3" w:rsidRDefault="007078D3">
      <w:pPr>
        <w:spacing w:before="240" w:after="0"/>
        <w:rPr>
          <w:szCs w:val="24"/>
          <w:lang w:val="es-PE"/>
        </w:rPr>
      </w:pPr>
      <w:r>
        <w:rPr>
          <w:szCs w:val="24"/>
          <w:lang w:val="es-PE"/>
        </w:rPr>
        <w:t>COMITÉ DE LOS DERECHOS DEL NIÑO</w:t>
      </w:r>
    </w:p>
    <w:p w:rsidR="007078D3" w:rsidRDefault="007078D3">
      <w:pPr>
        <w:spacing w:after="600"/>
        <w:rPr>
          <w:szCs w:val="24"/>
          <w:lang w:val="es-PE"/>
        </w:rPr>
      </w:pPr>
      <w:r>
        <w:rPr>
          <w:szCs w:val="24"/>
          <w:lang w:val="es-PE"/>
        </w:rPr>
        <w:t>50° período de sesiones</w:t>
      </w:r>
    </w:p>
    <w:p w:rsidR="007078D3" w:rsidRDefault="007078D3">
      <w:pPr>
        <w:jc w:val="center"/>
        <w:rPr>
          <w:b/>
          <w:szCs w:val="24"/>
          <w:lang w:val="es-PE"/>
        </w:rPr>
      </w:pPr>
      <w:r>
        <w:rPr>
          <w:b/>
          <w:szCs w:val="24"/>
          <w:lang w:val="es-PE"/>
        </w:rPr>
        <w:t>ACTA RESUMIDA DE LA 1373ª SESIÓN</w:t>
      </w:r>
    </w:p>
    <w:p w:rsidR="007078D3" w:rsidRDefault="007078D3">
      <w:pPr>
        <w:spacing w:after="0"/>
        <w:jc w:val="center"/>
        <w:rPr>
          <w:b/>
          <w:szCs w:val="24"/>
          <w:lang w:val="es-PE"/>
        </w:rPr>
      </w:pPr>
      <w:r>
        <w:rPr>
          <w:b/>
          <w:szCs w:val="24"/>
          <w:lang w:val="es-PE"/>
        </w:rPr>
        <w:t>celebrada en el Palais Wilson, Ginebra,</w:t>
      </w:r>
    </w:p>
    <w:p w:rsidR="007078D3" w:rsidRDefault="007078D3">
      <w:pPr>
        <w:jc w:val="center"/>
        <w:rPr>
          <w:b/>
          <w:szCs w:val="24"/>
          <w:lang w:val="es-PE"/>
        </w:rPr>
      </w:pPr>
      <w:r>
        <w:rPr>
          <w:b/>
          <w:szCs w:val="24"/>
          <w:lang w:val="es-PE"/>
        </w:rPr>
        <w:t>el martes 13 de enero de 2009, a las 15.00 horas</w:t>
      </w:r>
    </w:p>
    <w:p w:rsidR="007078D3" w:rsidRDefault="007078D3">
      <w:pPr>
        <w:spacing w:after="600"/>
        <w:jc w:val="center"/>
        <w:rPr>
          <w:b/>
          <w:szCs w:val="24"/>
        </w:rPr>
      </w:pPr>
      <w:r>
        <w:rPr>
          <w:b/>
          <w:szCs w:val="24"/>
        </w:rPr>
        <w:t>Presidenta: Sra. LEE</w:t>
      </w:r>
    </w:p>
    <w:p w:rsidR="007078D3" w:rsidRDefault="007078D3">
      <w:pPr>
        <w:jc w:val="center"/>
        <w:rPr>
          <w:b/>
          <w:szCs w:val="24"/>
          <w:lang w:val="es-PE"/>
        </w:rPr>
      </w:pPr>
      <w:r>
        <w:rPr>
          <w:b/>
          <w:szCs w:val="24"/>
          <w:lang w:val="es-PE"/>
        </w:rPr>
        <w:t>SUMARIO</w:t>
      </w:r>
    </w:p>
    <w:p w:rsidR="007078D3" w:rsidRDefault="007078D3">
      <w:pPr>
        <w:rPr>
          <w:b/>
          <w:szCs w:val="24"/>
          <w:lang w:val="es-PE"/>
        </w:rPr>
      </w:pPr>
      <w:r>
        <w:rPr>
          <w:b/>
          <w:szCs w:val="24"/>
          <w:lang w:val="es-PE"/>
        </w:rPr>
        <w:t>EXAMEN DE LOS INFORMES PRESENTADOS POR LOS ESTADOS PARTES</w:t>
      </w:r>
    </w:p>
    <w:p w:rsidR="007078D3" w:rsidRDefault="007078D3">
      <w:pPr>
        <w:rPr>
          <w:i/>
          <w:szCs w:val="24"/>
          <w:lang w:val="es-PE"/>
        </w:rPr>
      </w:pPr>
      <w:r>
        <w:rPr>
          <w:i/>
          <w:szCs w:val="24"/>
          <w:lang w:val="es-PE"/>
        </w:rPr>
        <w:t>(continuación)</w:t>
      </w:r>
    </w:p>
    <w:p w:rsidR="007078D3" w:rsidRDefault="007078D3">
      <w:pPr>
        <w:rPr>
          <w:szCs w:val="24"/>
          <w:lang w:val="es-PE"/>
        </w:rPr>
      </w:pPr>
      <w:r w:rsidRPr="00786E12">
        <w:rPr>
          <w:szCs w:val="24"/>
          <w:lang w:val="es-PE"/>
        </w:rPr>
        <w:tab/>
      </w:r>
      <w:r>
        <w:rPr>
          <w:b/>
          <w:szCs w:val="24"/>
          <w:lang w:val="es-PE"/>
        </w:rPr>
        <w:t xml:space="preserve">Segundo informe periódico de Malawi </w:t>
      </w:r>
      <w:r>
        <w:rPr>
          <w:i/>
          <w:szCs w:val="24"/>
          <w:lang w:val="es-PE"/>
        </w:rPr>
        <w:t>(continuación)</w:t>
      </w:r>
    </w:p>
    <w:p w:rsidR="007078D3" w:rsidRDefault="007078D3">
      <w:pPr>
        <w:jc w:val="center"/>
        <w:rPr>
          <w:i/>
          <w:szCs w:val="24"/>
          <w:lang w:val="es-PE"/>
        </w:rPr>
      </w:pPr>
      <w:r w:rsidRPr="00557A62">
        <w:rPr>
          <w:rFonts w:ascii="Arial" w:hAnsi="Arial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8.75pt;margin-top:476.85pt;width:483pt;height:253.3pt;z-index:2;mso-position-horizontal-relative:margin;mso-position-vertical-relative:margin" stroked="f">
            <v:textbox style="mso-next-textbox:#_x0000_s1027" inset="7.09pt,3.69pt,7.09pt,3.69pt">
              <w:txbxContent>
                <w:p w:rsidR="007078D3" w:rsidRDefault="007078D3"/>
                <w:p w:rsidR="007078D3" w:rsidRDefault="007078D3">
                  <w:r>
                    <w:t>______________</w:t>
                  </w:r>
                  <w:r>
                    <w:tab/>
                  </w:r>
                </w:p>
                <w:p w:rsidR="007078D3" w:rsidRDefault="007078D3">
                  <w:pPr>
                    <w:ind w:firstLine="567"/>
                    <w:rPr>
                      <w:lang w:val="es-ES_tradnl"/>
                    </w:rPr>
                  </w:pPr>
                  <w:r>
                    <w:rPr>
                      <w:lang w:val="es-ES_tradnl"/>
                    </w:rPr>
                    <w:t>La presente acta podrá ser objeto de correcciones.</w:t>
                  </w:r>
                </w:p>
                <w:p w:rsidR="007078D3" w:rsidRDefault="007078D3">
                  <w:pPr>
                    <w:ind w:firstLine="567"/>
                    <w:rPr>
                      <w:lang w:val="es-ES_tradnl"/>
                    </w:rPr>
                  </w:pPr>
                  <w:r>
                    <w:rPr>
                      <w:lang w:val="es-ES_tradnl"/>
                    </w:rPr>
                    <w:t xml:space="preserve">Las correcciones deberán redactarse en uno de los idiomas de trabajo.  Deberán presentarse en forma de memorando, incorporarse en un ejemplar del acta y enviarse, </w:t>
                  </w:r>
                  <w:r w:rsidRPr="00784DC4">
                    <w:rPr>
                      <w:b/>
                      <w:lang w:val="es-ES_tradnl"/>
                    </w:rPr>
                    <w:t>dentro del plazo de una semana a partir de la fecha del presente documento</w:t>
                  </w:r>
                  <w:r>
                    <w:rPr>
                      <w:lang w:val="es-ES_tradnl"/>
                    </w:rPr>
                    <w:t>, a la Dependencia de Edición, oficina E.4108, Palacio de las Naciones, Ginebra.</w:t>
                  </w:r>
                </w:p>
                <w:p w:rsidR="007078D3" w:rsidRPr="00021B3C" w:rsidRDefault="007078D3">
                  <w:pPr>
                    <w:ind w:firstLine="567"/>
                    <w:rPr>
                      <w:lang w:val="es-PE"/>
                    </w:rPr>
                  </w:pPr>
                  <w:r>
                    <w:rPr>
                      <w:lang w:val="es-ES_tradnl"/>
                    </w:rPr>
                    <w:t>Las correcciones que se introduzcan en las actas de las sesiones públicas del Comité se reunirán en un documento único que se publicará poco después del período de sesiones.</w:t>
                  </w:r>
                </w:p>
                <w:p w:rsidR="007078D3" w:rsidRPr="003703F5" w:rsidRDefault="007078D3">
                  <w:r>
                    <w:t>GE.09-40129 (EXT)</w:t>
                  </w:r>
                </w:p>
              </w:txbxContent>
            </v:textbox>
            <w10:wrap anchorx="margin" anchory="margin"/>
          </v:shape>
        </w:pict>
      </w:r>
      <w:r w:rsidRPr="00786E12">
        <w:rPr>
          <w:szCs w:val="24"/>
          <w:lang w:val="es-PE"/>
        </w:rPr>
        <w:br w:type="page"/>
      </w:r>
      <w:r>
        <w:rPr>
          <w:i/>
          <w:szCs w:val="24"/>
          <w:lang w:val="es-PE"/>
        </w:rPr>
        <w:t>Se declara abierta la sesión a las 15.05 horas.</w:t>
      </w:r>
    </w:p>
    <w:p w:rsidR="007078D3" w:rsidRDefault="007078D3">
      <w:pPr>
        <w:rPr>
          <w:i/>
          <w:szCs w:val="24"/>
          <w:lang w:val="es-PE"/>
        </w:rPr>
      </w:pPr>
      <w:r>
        <w:rPr>
          <w:b/>
          <w:szCs w:val="24"/>
          <w:lang w:val="es-PE"/>
        </w:rPr>
        <w:t xml:space="preserve">EXAMEN DE LOS INFORMES PRESENTADOS POR LOS ESTADOS PARTES </w:t>
      </w:r>
      <w:r>
        <w:rPr>
          <w:i/>
          <w:szCs w:val="24"/>
          <w:lang w:val="es-PE"/>
        </w:rPr>
        <w:t>(continuación)</w:t>
      </w:r>
    </w:p>
    <w:p w:rsidR="007078D3" w:rsidRDefault="007078D3">
      <w:pPr>
        <w:rPr>
          <w:szCs w:val="24"/>
          <w:lang w:val="pt-BR"/>
        </w:rPr>
      </w:pPr>
      <w:r w:rsidRPr="00A96580">
        <w:rPr>
          <w:szCs w:val="24"/>
          <w:lang w:val="es-PE"/>
        </w:rPr>
        <w:tab/>
      </w:r>
      <w:r>
        <w:rPr>
          <w:b/>
          <w:szCs w:val="24"/>
          <w:lang w:val="pt-BR"/>
        </w:rPr>
        <w:t>Segundo informe periódico de Malawi</w:t>
      </w:r>
      <w:r>
        <w:rPr>
          <w:szCs w:val="24"/>
          <w:lang w:val="pt-BR"/>
        </w:rPr>
        <w:t xml:space="preserve"> (CRC/C/MWI/2) </w:t>
      </w:r>
      <w:r>
        <w:rPr>
          <w:i/>
          <w:szCs w:val="24"/>
          <w:lang w:val="es-PE"/>
        </w:rPr>
        <w:t>(continuación)</w:t>
      </w:r>
    </w:p>
    <w:p w:rsidR="007078D3" w:rsidRPr="00A96580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>
        <w:rPr>
          <w:i/>
          <w:lang w:val="es-PE"/>
        </w:rPr>
        <w:t xml:space="preserve">Los miembros de </w:t>
      </w:r>
      <w:r w:rsidRPr="00DA4230">
        <w:rPr>
          <w:i/>
          <w:lang w:val="es-PE"/>
        </w:rPr>
        <w:t>la delegación de Malawi</w:t>
      </w:r>
      <w:r>
        <w:rPr>
          <w:i/>
          <w:lang w:val="es-PE"/>
        </w:rPr>
        <w:t xml:space="preserve"> vuelven a tomar</w:t>
      </w:r>
      <w:r w:rsidRPr="00DA4230">
        <w:rPr>
          <w:i/>
          <w:lang w:val="es-PE"/>
        </w:rPr>
        <w:t xml:space="preserve"> asiento</w:t>
      </w:r>
      <w:r>
        <w:rPr>
          <w:i/>
          <w:lang w:val="es-PE"/>
        </w:rPr>
        <w:t xml:space="preserve"> a la mesa del Comité</w:t>
      </w:r>
      <w:r w:rsidRPr="00A96580">
        <w:rPr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0172C7">
        <w:rPr>
          <w:szCs w:val="24"/>
          <w:lang w:val="es-PE"/>
        </w:rPr>
        <w:t xml:space="preserve">La </w:t>
      </w:r>
      <w:r>
        <w:rPr>
          <w:b/>
          <w:szCs w:val="24"/>
          <w:lang w:val="es-PE"/>
        </w:rPr>
        <w:t>PRESIDENTA</w:t>
      </w:r>
      <w:r w:rsidRPr="00D36EA2">
        <w:rPr>
          <w:szCs w:val="24"/>
          <w:lang w:val="es-PE"/>
        </w:rPr>
        <w:t xml:space="preserve"> </w:t>
      </w:r>
      <w:r w:rsidRPr="000172C7">
        <w:rPr>
          <w:szCs w:val="24"/>
          <w:lang w:val="es-PE"/>
        </w:rPr>
        <w:t xml:space="preserve">dice que algunos miembros del Comité </w:t>
      </w:r>
      <w:r>
        <w:rPr>
          <w:szCs w:val="24"/>
          <w:lang w:val="es-PE"/>
        </w:rPr>
        <w:t>desean seguir formulando preguntas</w:t>
      </w:r>
      <w:r w:rsidRPr="00A96580">
        <w:rPr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smartTag w:uri="urn:schemas-microsoft-com:office:smarttags" w:element="PersonName">
        <w:smartTagPr>
          <w:attr w:name="ProductID" w:val="La Sra. KHATTAB"/>
        </w:smartTagPr>
        <w:r w:rsidRPr="000172C7">
          <w:rPr>
            <w:szCs w:val="24"/>
            <w:lang w:val="es-PE"/>
          </w:rPr>
          <w:t xml:space="preserve">La </w:t>
        </w:r>
        <w:r>
          <w:rPr>
            <w:b/>
            <w:szCs w:val="24"/>
            <w:lang w:val="es-PE"/>
          </w:rPr>
          <w:t>Sra. KHATTAB</w:t>
        </w:r>
      </w:smartTag>
      <w:r w:rsidRPr="008E1C0C">
        <w:rPr>
          <w:szCs w:val="24"/>
          <w:lang w:val="es-PE"/>
        </w:rPr>
        <w:t xml:space="preserve"> </w:t>
      </w:r>
      <w:r>
        <w:rPr>
          <w:szCs w:val="24"/>
          <w:lang w:val="es-PE"/>
        </w:rPr>
        <w:t>pregunta</w:t>
      </w:r>
      <w:r w:rsidRPr="008E1C0C">
        <w:rPr>
          <w:szCs w:val="24"/>
          <w:lang w:val="es-PE"/>
        </w:rPr>
        <w:t xml:space="preserve"> qué se </w:t>
      </w:r>
      <w:r>
        <w:rPr>
          <w:szCs w:val="24"/>
          <w:lang w:val="es-PE"/>
        </w:rPr>
        <w:t>está haciendo</w:t>
      </w:r>
      <w:r w:rsidRPr="008E1C0C">
        <w:rPr>
          <w:szCs w:val="24"/>
          <w:lang w:val="es-PE"/>
        </w:rPr>
        <w:t xml:space="preserve"> para abordar la cuesti</w:t>
      </w:r>
      <w:r>
        <w:rPr>
          <w:szCs w:val="24"/>
          <w:lang w:val="es-PE"/>
        </w:rPr>
        <w:t>ón de la explotación sexual de los niños y para luchar contra</w:t>
      </w:r>
      <w:r w:rsidRPr="008E1C0C">
        <w:rPr>
          <w:szCs w:val="24"/>
          <w:lang w:val="es-PE"/>
        </w:rPr>
        <w:t xml:space="preserve"> </w:t>
      </w:r>
      <w:r>
        <w:rPr>
          <w:szCs w:val="24"/>
          <w:lang w:val="es-PE"/>
        </w:rPr>
        <w:t xml:space="preserve">la </w:t>
      </w:r>
      <w:r w:rsidRPr="008E1C0C">
        <w:rPr>
          <w:szCs w:val="24"/>
          <w:lang w:val="es-PE"/>
        </w:rPr>
        <w:t xml:space="preserve">mutilación genital femenina. </w:t>
      </w:r>
      <w:r w:rsidRPr="00E458F2">
        <w:rPr>
          <w:szCs w:val="24"/>
          <w:lang w:val="es-PE"/>
        </w:rPr>
        <w:t>S</w:t>
      </w:r>
      <w:r>
        <w:rPr>
          <w:szCs w:val="24"/>
          <w:lang w:val="es-PE"/>
        </w:rPr>
        <w:t>eñala</w:t>
      </w:r>
      <w:r w:rsidRPr="00E458F2">
        <w:rPr>
          <w:szCs w:val="24"/>
          <w:lang w:val="es-PE"/>
        </w:rPr>
        <w:t xml:space="preserve"> también que</w:t>
      </w:r>
      <w:r>
        <w:rPr>
          <w:szCs w:val="24"/>
          <w:lang w:val="es-PE"/>
        </w:rPr>
        <w:t>,</w:t>
      </w:r>
      <w:r w:rsidRPr="00E458F2">
        <w:rPr>
          <w:szCs w:val="24"/>
          <w:lang w:val="es-PE"/>
        </w:rPr>
        <w:t xml:space="preserve"> según las respuestas</w:t>
      </w:r>
      <w:r>
        <w:rPr>
          <w:szCs w:val="24"/>
          <w:lang w:val="es-PE"/>
        </w:rPr>
        <w:t xml:space="preserve"> proporcionadas </w:t>
      </w:r>
      <w:r w:rsidRPr="00E458F2">
        <w:rPr>
          <w:szCs w:val="24"/>
          <w:lang w:val="es-PE"/>
        </w:rPr>
        <w:t xml:space="preserve">por escrito, Malawi </w:t>
      </w:r>
      <w:r>
        <w:rPr>
          <w:szCs w:val="24"/>
          <w:lang w:val="es-PE"/>
        </w:rPr>
        <w:t xml:space="preserve">no tiene </w:t>
      </w:r>
      <w:r w:rsidRPr="0011778C">
        <w:rPr>
          <w:szCs w:val="24"/>
          <w:lang w:val="es-PE"/>
        </w:rPr>
        <w:t>denuncias d</w:t>
      </w:r>
      <w:r>
        <w:rPr>
          <w:szCs w:val="24"/>
          <w:lang w:val="es-PE"/>
        </w:rPr>
        <w:t>e casos de trata transfronteriza de niños</w:t>
      </w:r>
      <w:r w:rsidRPr="00E458F2">
        <w:rPr>
          <w:szCs w:val="24"/>
          <w:lang w:val="es-PE"/>
        </w:rPr>
        <w:t xml:space="preserve">. </w:t>
      </w:r>
      <w:r w:rsidRPr="00C951FC">
        <w:rPr>
          <w:szCs w:val="24"/>
          <w:lang w:val="es-PE"/>
        </w:rPr>
        <w:t xml:space="preserve">Le interesaría saber </w:t>
      </w:r>
      <w:r>
        <w:rPr>
          <w:snapToGrid w:val="0"/>
          <w:szCs w:val="24"/>
          <w:lang w:val="es-PE"/>
        </w:rPr>
        <w:t>cuáles son los</w:t>
      </w:r>
      <w:r w:rsidRPr="00C951FC">
        <w:rPr>
          <w:snapToGrid w:val="0"/>
          <w:szCs w:val="24"/>
          <w:lang w:val="es-PE"/>
        </w:rPr>
        <w:t xml:space="preserve"> mecanismos</w:t>
      </w:r>
      <w:r>
        <w:rPr>
          <w:snapToGrid w:val="0"/>
          <w:szCs w:val="24"/>
          <w:lang w:val="es-PE"/>
        </w:rPr>
        <w:t xml:space="preserve"> de denuncia que </w:t>
      </w:r>
      <w:r>
        <w:rPr>
          <w:szCs w:val="24"/>
          <w:lang w:val="es-PE"/>
        </w:rPr>
        <w:t>existen, cómo se reúnen los datos y cómo se forma a los profesionales que trabajan con niños</w:t>
      </w:r>
      <w:r w:rsidRPr="00C951FC">
        <w:rPr>
          <w:szCs w:val="24"/>
          <w:lang w:val="es-PE"/>
        </w:rPr>
        <w:t xml:space="preserve">. </w:t>
      </w:r>
      <w:r w:rsidRPr="00D24E65">
        <w:rPr>
          <w:szCs w:val="24"/>
          <w:lang w:val="es-PE"/>
        </w:rPr>
        <w:t xml:space="preserve">Asimismo, sería útil saber si </w:t>
      </w:r>
      <w:r>
        <w:rPr>
          <w:szCs w:val="24"/>
          <w:lang w:val="es-PE"/>
        </w:rPr>
        <w:t>la legislación nacional</w:t>
      </w:r>
      <w:r w:rsidRPr="00D24E65">
        <w:rPr>
          <w:szCs w:val="24"/>
          <w:lang w:val="es-PE"/>
        </w:rPr>
        <w:t xml:space="preserve"> </w:t>
      </w:r>
      <w:r>
        <w:rPr>
          <w:szCs w:val="24"/>
          <w:lang w:val="es-PE"/>
        </w:rPr>
        <w:t>contempla una definición de</w:t>
      </w:r>
      <w:r w:rsidRPr="00D24E65">
        <w:rPr>
          <w:szCs w:val="24"/>
          <w:lang w:val="es-PE"/>
        </w:rPr>
        <w:t xml:space="preserve"> trata de niños y </w:t>
      </w:r>
      <w:r>
        <w:rPr>
          <w:szCs w:val="24"/>
          <w:lang w:val="es-PE"/>
        </w:rPr>
        <w:t>cómo se abordan las cuestiones relativas al trabajo infantil y el matrimonio precoz</w:t>
      </w:r>
      <w:r w:rsidRPr="00D24E65">
        <w:rPr>
          <w:szCs w:val="24"/>
          <w:lang w:val="es-PE"/>
        </w:rPr>
        <w:t xml:space="preserve">. </w:t>
      </w:r>
      <w:r>
        <w:rPr>
          <w:szCs w:val="24"/>
          <w:lang w:val="es-PE"/>
        </w:rPr>
        <w:t>La oradora pregunta</w:t>
      </w:r>
      <w:r w:rsidRPr="00A32F99">
        <w:rPr>
          <w:szCs w:val="24"/>
          <w:lang w:val="es-PE"/>
        </w:rPr>
        <w:t xml:space="preserve"> si dichas prácticas </w:t>
      </w:r>
      <w:r w:rsidRPr="00D50106">
        <w:rPr>
          <w:szCs w:val="24"/>
          <w:lang w:val="es-PE"/>
        </w:rPr>
        <w:t>son consideradas delitos</w:t>
      </w:r>
      <w:r w:rsidRPr="00A32F99">
        <w:rPr>
          <w:szCs w:val="24"/>
          <w:lang w:val="es-PE"/>
        </w:rPr>
        <w:t xml:space="preserve">, si </w:t>
      </w:r>
      <w:r>
        <w:rPr>
          <w:szCs w:val="24"/>
          <w:lang w:val="es-PE"/>
        </w:rPr>
        <w:t>se ha procesado</w:t>
      </w:r>
      <w:r w:rsidRPr="00A32F99">
        <w:rPr>
          <w:szCs w:val="24"/>
          <w:lang w:val="es-PE"/>
        </w:rPr>
        <w:t xml:space="preserve"> alg</w:t>
      </w:r>
      <w:r>
        <w:rPr>
          <w:szCs w:val="24"/>
          <w:lang w:val="es-PE"/>
        </w:rPr>
        <w:t>ún caso y qué iniciativas se han adoptado para la rehabilitación de las víctimas</w:t>
      </w:r>
      <w:r w:rsidRPr="00A32F99">
        <w:rPr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D06A9F">
        <w:rPr>
          <w:szCs w:val="24"/>
          <w:lang w:val="es-PE"/>
        </w:rPr>
        <w:t xml:space="preserve">El </w:t>
      </w:r>
      <w:r>
        <w:rPr>
          <w:b/>
          <w:szCs w:val="24"/>
          <w:lang w:val="es-PE"/>
        </w:rPr>
        <w:t>Sr. PARFITT</w:t>
      </w:r>
      <w:r w:rsidRPr="005A6BE8">
        <w:rPr>
          <w:szCs w:val="24"/>
          <w:lang w:val="es-PE"/>
        </w:rPr>
        <w:t xml:space="preserve"> </w:t>
      </w:r>
      <w:r>
        <w:rPr>
          <w:szCs w:val="24"/>
          <w:lang w:val="es-PE"/>
        </w:rPr>
        <w:t>observa que el i</w:t>
      </w:r>
      <w:r w:rsidRPr="005A6BE8">
        <w:rPr>
          <w:szCs w:val="24"/>
          <w:lang w:val="es-PE"/>
        </w:rPr>
        <w:t>nforme</w:t>
      </w:r>
      <w:r>
        <w:rPr>
          <w:szCs w:val="24"/>
          <w:lang w:val="es-PE"/>
        </w:rPr>
        <w:t xml:space="preserve"> de 2007</w:t>
      </w:r>
      <w:r w:rsidRPr="005A6BE8">
        <w:rPr>
          <w:szCs w:val="24"/>
          <w:lang w:val="es-PE"/>
        </w:rPr>
        <w:t xml:space="preserve"> de la Comisión de Derechos Humanos de Malawi </w:t>
      </w:r>
      <w:r>
        <w:rPr>
          <w:szCs w:val="24"/>
          <w:lang w:val="es-PE"/>
        </w:rPr>
        <w:t>respecto de</w:t>
      </w:r>
      <w:r w:rsidRPr="005A6BE8">
        <w:rPr>
          <w:szCs w:val="24"/>
          <w:lang w:val="es-PE"/>
        </w:rPr>
        <w:t xml:space="preserve"> los servicios</w:t>
      </w:r>
      <w:r>
        <w:rPr>
          <w:szCs w:val="24"/>
          <w:lang w:val="es-PE"/>
        </w:rPr>
        <w:t xml:space="preserve"> accesibles a</w:t>
      </w:r>
      <w:r w:rsidRPr="005A6BE8">
        <w:rPr>
          <w:szCs w:val="24"/>
          <w:lang w:val="es-PE"/>
        </w:rPr>
        <w:t xml:space="preserve"> los niños víctimas de abuso sexual en la familia</w:t>
      </w:r>
      <w:r>
        <w:rPr>
          <w:szCs w:val="24"/>
          <w:lang w:val="es-PE"/>
        </w:rPr>
        <w:t xml:space="preserve"> fue muy crítico del Gobierno y reveló que el</w:t>
      </w:r>
      <w:r w:rsidRPr="005A6BE8">
        <w:rPr>
          <w:szCs w:val="24"/>
          <w:lang w:val="es-PE"/>
        </w:rPr>
        <w:t xml:space="preserve"> 93</w:t>
      </w:r>
      <w:r>
        <w:rPr>
          <w:szCs w:val="24"/>
          <w:lang w:val="es-PE"/>
        </w:rPr>
        <w:t>% de las víctimas son niñas</w:t>
      </w:r>
      <w:r w:rsidRPr="005A6BE8">
        <w:rPr>
          <w:szCs w:val="24"/>
          <w:lang w:val="es-PE"/>
        </w:rPr>
        <w:t xml:space="preserve">, </w:t>
      </w:r>
      <w:r>
        <w:rPr>
          <w:szCs w:val="24"/>
          <w:lang w:val="es-PE"/>
        </w:rPr>
        <w:t>principalmente entre 5 y 9 años de edad</w:t>
      </w:r>
      <w:r w:rsidRPr="005A6BE8">
        <w:rPr>
          <w:szCs w:val="24"/>
          <w:lang w:val="es-PE"/>
        </w:rPr>
        <w:t xml:space="preserve">. </w:t>
      </w:r>
      <w:r>
        <w:rPr>
          <w:szCs w:val="24"/>
          <w:lang w:val="es-PE"/>
        </w:rPr>
        <w:t>El informe mencionó</w:t>
      </w:r>
      <w:r w:rsidRPr="00D509B5">
        <w:rPr>
          <w:szCs w:val="24"/>
          <w:lang w:val="es-PE"/>
        </w:rPr>
        <w:t xml:space="preserve"> la cultura de silencio en </w:t>
      </w:r>
      <w:smartTag w:uri="urn:schemas-microsoft-com:office:smarttags" w:element="PersonName">
        <w:smartTagPr>
          <w:attr w:name="ProductID" w:val="la comunidad. El"/>
        </w:smartTagPr>
        <w:r w:rsidRPr="00D509B5">
          <w:rPr>
            <w:szCs w:val="24"/>
            <w:lang w:val="es-PE"/>
          </w:rPr>
          <w:t xml:space="preserve">la </w:t>
        </w:r>
        <w:r>
          <w:rPr>
            <w:szCs w:val="24"/>
            <w:lang w:val="es-PE"/>
          </w:rPr>
          <w:t>comunidad</w:t>
        </w:r>
        <w:r w:rsidRPr="00D509B5">
          <w:rPr>
            <w:szCs w:val="24"/>
            <w:lang w:val="es-PE"/>
          </w:rPr>
          <w:t xml:space="preserve">. </w:t>
        </w:r>
        <w:r>
          <w:rPr>
            <w:szCs w:val="24"/>
            <w:lang w:val="es-PE"/>
          </w:rPr>
          <w:t>El</w:t>
        </w:r>
      </w:smartTag>
      <w:r>
        <w:rPr>
          <w:szCs w:val="24"/>
          <w:lang w:val="es-PE"/>
        </w:rPr>
        <w:t xml:space="preserve"> orador entiende que</w:t>
      </w:r>
      <w:r w:rsidRPr="00D509B5">
        <w:rPr>
          <w:szCs w:val="24"/>
          <w:lang w:val="es-PE"/>
        </w:rPr>
        <w:t xml:space="preserve"> el Gobierno </w:t>
      </w:r>
      <w:r>
        <w:rPr>
          <w:szCs w:val="24"/>
          <w:lang w:val="es-PE"/>
        </w:rPr>
        <w:t>puso</w:t>
      </w:r>
      <w:r w:rsidRPr="00D509B5">
        <w:rPr>
          <w:szCs w:val="24"/>
          <w:lang w:val="es-PE"/>
        </w:rPr>
        <w:t xml:space="preserve"> en marcha un programa </w:t>
      </w:r>
      <w:r>
        <w:rPr>
          <w:szCs w:val="24"/>
          <w:lang w:val="es-PE"/>
        </w:rPr>
        <w:t xml:space="preserve">para abordar la cuestión del abuso sexual en </w:t>
      </w:r>
      <w:smartTag w:uri="urn:schemas-microsoft-com:office:smarttags" w:element="PersonName">
        <w:smartTagPr>
          <w:attr w:name="ProductID" w:val="la familia. El Comit￩"/>
        </w:smartTagPr>
        <w:r>
          <w:rPr>
            <w:szCs w:val="24"/>
            <w:lang w:val="es-PE"/>
          </w:rPr>
          <w:t>la familia</w:t>
        </w:r>
        <w:r w:rsidRPr="00D509B5">
          <w:rPr>
            <w:szCs w:val="24"/>
            <w:lang w:val="es-PE"/>
          </w:rPr>
          <w:t xml:space="preserve">. </w:t>
        </w:r>
        <w:r>
          <w:rPr>
            <w:szCs w:val="24"/>
            <w:lang w:val="es-PE"/>
          </w:rPr>
          <w:t>El</w:t>
        </w:r>
        <w:r w:rsidRPr="00EA682E">
          <w:rPr>
            <w:szCs w:val="24"/>
            <w:lang w:val="es-PE"/>
          </w:rPr>
          <w:t xml:space="preserve"> Comité</w:t>
        </w:r>
      </w:smartTag>
      <w:r w:rsidRPr="00EA682E">
        <w:rPr>
          <w:szCs w:val="24"/>
          <w:lang w:val="es-PE"/>
        </w:rPr>
        <w:t xml:space="preserve"> </w:t>
      </w:r>
      <w:r>
        <w:rPr>
          <w:szCs w:val="24"/>
          <w:lang w:val="es-PE"/>
        </w:rPr>
        <w:t>expresa consternación por el hecho de</w:t>
      </w:r>
      <w:r w:rsidRPr="00EA682E">
        <w:rPr>
          <w:szCs w:val="24"/>
          <w:lang w:val="es-PE"/>
        </w:rPr>
        <w:t xml:space="preserve"> que si las víctimas</w:t>
      </w:r>
      <w:r>
        <w:rPr>
          <w:szCs w:val="24"/>
          <w:lang w:val="es-PE"/>
        </w:rPr>
        <w:t xml:space="preserve"> no tienen acceso a los servicios</w:t>
      </w:r>
      <w:r w:rsidRPr="00EA682E">
        <w:rPr>
          <w:szCs w:val="24"/>
          <w:lang w:val="es-PE"/>
        </w:rPr>
        <w:t xml:space="preserve"> después </w:t>
      </w:r>
      <w:r>
        <w:rPr>
          <w:szCs w:val="24"/>
          <w:lang w:val="es-PE"/>
        </w:rPr>
        <w:t>de denunciar el</w:t>
      </w:r>
      <w:r w:rsidRPr="00EA682E">
        <w:rPr>
          <w:szCs w:val="24"/>
          <w:lang w:val="es-PE"/>
        </w:rPr>
        <w:t xml:space="preserve"> abuso, </w:t>
      </w:r>
      <w:r>
        <w:rPr>
          <w:szCs w:val="24"/>
          <w:lang w:val="es-PE"/>
        </w:rPr>
        <w:t xml:space="preserve">corren mayores riesgos aún en la familia y en </w:t>
      </w:r>
      <w:smartTag w:uri="urn:schemas-microsoft-com:office:smarttags" w:element="PersonName">
        <w:smartTagPr>
          <w:attr w:name="ProductID" w:val="la comunidad. El"/>
        </w:smartTagPr>
        <w:r>
          <w:rPr>
            <w:szCs w:val="24"/>
            <w:lang w:val="es-PE"/>
          </w:rPr>
          <w:t>la comunidad</w:t>
        </w:r>
        <w:r w:rsidRPr="00EA682E">
          <w:rPr>
            <w:szCs w:val="24"/>
            <w:lang w:val="es-PE"/>
          </w:rPr>
          <w:t xml:space="preserve">. </w:t>
        </w:r>
        <w:r>
          <w:rPr>
            <w:szCs w:val="24"/>
            <w:lang w:val="es-PE"/>
          </w:rPr>
          <w:t>El</w:t>
        </w:r>
      </w:smartTag>
      <w:r>
        <w:rPr>
          <w:szCs w:val="24"/>
          <w:lang w:val="es-PE"/>
        </w:rPr>
        <w:t xml:space="preserve"> orador pregunta</w:t>
      </w:r>
      <w:r w:rsidRPr="00EA682E">
        <w:rPr>
          <w:szCs w:val="24"/>
          <w:lang w:val="es-PE"/>
        </w:rPr>
        <w:t xml:space="preserve"> si Malawi </w:t>
      </w:r>
      <w:r>
        <w:rPr>
          <w:szCs w:val="24"/>
          <w:lang w:val="es-PE"/>
        </w:rPr>
        <w:t>está prestando</w:t>
      </w:r>
      <w:r w:rsidRPr="00EA682E">
        <w:rPr>
          <w:szCs w:val="24"/>
          <w:lang w:val="es-PE"/>
        </w:rPr>
        <w:t xml:space="preserve"> dichos servicios</w:t>
      </w:r>
      <w:r>
        <w:rPr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963FF4">
        <w:rPr>
          <w:szCs w:val="24"/>
          <w:lang w:val="es-PE"/>
        </w:rPr>
        <w:t xml:space="preserve">La </w:t>
      </w:r>
      <w:r>
        <w:rPr>
          <w:b/>
          <w:szCs w:val="24"/>
          <w:lang w:val="es-PE"/>
        </w:rPr>
        <w:t>PRESIDENTA</w:t>
      </w:r>
      <w:r w:rsidRPr="005B7477">
        <w:rPr>
          <w:szCs w:val="24"/>
          <w:lang w:val="es-PE"/>
        </w:rPr>
        <w:t xml:space="preserve">, en calidad de miembro del Comité, </w:t>
      </w:r>
      <w:r>
        <w:rPr>
          <w:szCs w:val="24"/>
          <w:lang w:val="es-PE"/>
        </w:rPr>
        <w:t>desea saber</w:t>
      </w:r>
      <w:r w:rsidRPr="005B7477">
        <w:rPr>
          <w:szCs w:val="24"/>
          <w:lang w:val="es-PE"/>
        </w:rPr>
        <w:t xml:space="preserve"> cuáles </w:t>
      </w:r>
      <w:r>
        <w:rPr>
          <w:szCs w:val="24"/>
          <w:lang w:val="es-PE"/>
        </w:rPr>
        <w:t>son</w:t>
      </w:r>
      <w:r w:rsidRPr="005B7477">
        <w:rPr>
          <w:szCs w:val="24"/>
          <w:lang w:val="es-PE"/>
        </w:rPr>
        <w:t xml:space="preserve"> las prioridades de Malawi</w:t>
      </w:r>
      <w:r>
        <w:rPr>
          <w:szCs w:val="24"/>
          <w:lang w:val="es-PE"/>
        </w:rPr>
        <w:t xml:space="preserve"> con relación a los niños con discapacidad</w:t>
      </w:r>
      <w:r w:rsidRPr="005B7477">
        <w:rPr>
          <w:szCs w:val="24"/>
          <w:lang w:val="es-PE"/>
        </w:rPr>
        <w:t xml:space="preserve">. </w:t>
      </w:r>
      <w:r w:rsidRPr="00772758">
        <w:rPr>
          <w:szCs w:val="24"/>
          <w:lang w:val="es-PE"/>
        </w:rPr>
        <w:t>Por lo q</w:t>
      </w:r>
      <w:r>
        <w:rPr>
          <w:szCs w:val="24"/>
          <w:lang w:val="es-PE"/>
        </w:rPr>
        <w:t>ue respecta a los  castigos corporales</w:t>
      </w:r>
      <w:r w:rsidRPr="00772758">
        <w:rPr>
          <w:szCs w:val="24"/>
          <w:lang w:val="es-PE"/>
        </w:rPr>
        <w:t xml:space="preserve"> observa que</w:t>
      </w:r>
      <w:r>
        <w:rPr>
          <w:szCs w:val="24"/>
          <w:lang w:val="es-PE"/>
        </w:rPr>
        <w:t>,</w:t>
      </w:r>
      <w:r w:rsidRPr="00772758">
        <w:rPr>
          <w:szCs w:val="24"/>
          <w:lang w:val="es-PE"/>
        </w:rPr>
        <w:t xml:space="preserve"> de conformidad con las respuestas por escrito, en caso de denuncia de dichos </w:t>
      </w:r>
      <w:r>
        <w:rPr>
          <w:szCs w:val="24"/>
          <w:lang w:val="es-PE"/>
        </w:rPr>
        <w:t>maltratos</w:t>
      </w:r>
      <w:r w:rsidRPr="00772758">
        <w:rPr>
          <w:szCs w:val="24"/>
          <w:lang w:val="es-PE"/>
        </w:rPr>
        <w:t xml:space="preserve"> </w:t>
      </w:r>
      <w:r>
        <w:rPr>
          <w:szCs w:val="24"/>
          <w:lang w:val="es-PE"/>
        </w:rPr>
        <w:t>pueden</w:t>
      </w:r>
      <w:r w:rsidRPr="00772758">
        <w:rPr>
          <w:szCs w:val="24"/>
          <w:lang w:val="es-PE"/>
        </w:rPr>
        <w:t xml:space="preserve"> adoptarse me</w:t>
      </w:r>
      <w:r>
        <w:rPr>
          <w:szCs w:val="24"/>
          <w:lang w:val="es-PE"/>
        </w:rPr>
        <w:t>didas administrativas y jurídicas, y</w:t>
      </w:r>
      <w:r w:rsidRPr="00772758">
        <w:rPr>
          <w:szCs w:val="24"/>
          <w:lang w:val="es-PE"/>
        </w:rPr>
        <w:t xml:space="preserve"> </w:t>
      </w:r>
      <w:r>
        <w:rPr>
          <w:szCs w:val="24"/>
          <w:lang w:val="es-PE"/>
        </w:rPr>
        <w:t>desea saber</w:t>
      </w:r>
      <w:r w:rsidRPr="00772758">
        <w:rPr>
          <w:szCs w:val="24"/>
          <w:lang w:val="es-PE"/>
        </w:rPr>
        <w:t xml:space="preserve"> cuáles son esas medidas. </w:t>
      </w:r>
      <w:r>
        <w:rPr>
          <w:szCs w:val="24"/>
          <w:lang w:val="es-PE"/>
        </w:rPr>
        <w:t>También le interesa saber</w:t>
      </w:r>
      <w:r w:rsidRPr="003A02A1">
        <w:rPr>
          <w:szCs w:val="24"/>
          <w:lang w:val="es-PE"/>
        </w:rPr>
        <w:t xml:space="preserve"> si </w:t>
      </w:r>
      <w:r>
        <w:rPr>
          <w:szCs w:val="24"/>
          <w:lang w:val="es-PE"/>
        </w:rPr>
        <w:t>hubo</w:t>
      </w:r>
      <w:r w:rsidRPr="003A02A1">
        <w:rPr>
          <w:szCs w:val="24"/>
          <w:lang w:val="es-PE"/>
        </w:rPr>
        <w:t xml:space="preserve"> cambios en la mayoría de edad penal, que en Malawi se </w:t>
      </w:r>
      <w:r>
        <w:rPr>
          <w:szCs w:val="24"/>
          <w:lang w:val="es-PE"/>
        </w:rPr>
        <w:t>establece</w:t>
      </w:r>
      <w:r w:rsidRPr="003A02A1">
        <w:rPr>
          <w:szCs w:val="24"/>
          <w:lang w:val="es-PE"/>
        </w:rPr>
        <w:t xml:space="preserve"> en 7 años, y desear</w:t>
      </w:r>
      <w:r>
        <w:rPr>
          <w:szCs w:val="24"/>
          <w:lang w:val="es-PE"/>
        </w:rPr>
        <w:t>ía conocer la definición de ‘niño’ del Estado parte,</w:t>
      </w:r>
      <w:r w:rsidRPr="003A02A1">
        <w:rPr>
          <w:szCs w:val="24"/>
          <w:lang w:val="es-PE"/>
        </w:rPr>
        <w:t xml:space="preserve"> </w:t>
      </w:r>
      <w:r>
        <w:rPr>
          <w:szCs w:val="24"/>
          <w:lang w:val="es-PE"/>
        </w:rPr>
        <w:t>que de conformidad con la Constitución se establece en 16 años.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3A02A1">
        <w:rPr>
          <w:szCs w:val="24"/>
          <w:lang w:val="es-PE"/>
        </w:rPr>
        <w:t xml:space="preserve">En vista de </w:t>
      </w:r>
      <w:r>
        <w:rPr>
          <w:szCs w:val="24"/>
          <w:lang w:val="es-PE"/>
        </w:rPr>
        <w:t>la elevada</w:t>
      </w:r>
      <w:r w:rsidRPr="003A02A1">
        <w:rPr>
          <w:szCs w:val="24"/>
          <w:lang w:val="es-PE"/>
        </w:rPr>
        <w:t xml:space="preserve"> </w:t>
      </w:r>
      <w:r>
        <w:rPr>
          <w:szCs w:val="24"/>
          <w:lang w:val="es-PE"/>
        </w:rPr>
        <w:t xml:space="preserve">tasa </w:t>
      </w:r>
      <w:r w:rsidRPr="003A02A1">
        <w:rPr>
          <w:szCs w:val="24"/>
          <w:lang w:val="es-PE"/>
        </w:rPr>
        <w:t xml:space="preserve">de mortalidad infantil y los problemas que entraña la malnutrición, sería útil </w:t>
      </w:r>
      <w:r>
        <w:rPr>
          <w:szCs w:val="24"/>
          <w:lang w:val="es-PE"/>
        </w:rPr>
        <w:t>saber si</w:t>
      </w:r>
      <w:r w:rsidRPr="003A02A1">
        <w:rPr>
          <w:szCs w:val="24"/>
          <w:lang w:val="es-PE"/>
        </w:rPr>
        <w:t xml:space="preserve"> </w:t>
      </w:r>
      <w:r w:rsidRPr="00571887">
        <w:rPr>
          <w:szCs w:val="24"/>
          <w:lang w:val="es-PE"/>
        </w:rPr>
        <w:t>se están adoptando</w:t>
      </w:r>
      <w:r w:rsidRPr="003A02A1">
        <w:rPr>
          <w:szCs w:val="24"/>
          <w:lang w:val="es-PE"/>
        </w:rPr>
        <w:t xml:space="preserve"> medi</w:t>
      </w:r>
      <w:r>
        <w:rPr>
          <w:szCs w:val="24"/>
          <w:lang w:val="es-PE"/>
        </w:rPr>
        <w:t>das para instar al personal de salud a alentar la lactancia materna</w:t>
      </w:r>
      <w:r w:rsidRPr="003A02A1">
        <w:rPr>
          <w:szCs w:val="24"/>
          <w:lang w:val="es-PE"/>
        </w:rPr>
        <w:t xml:space="preserve">. </w:t>
      </w:r>
      <w:r w:rsidRPr="00656E7F">
        <w:rPr>
          <w:szCs w:val="24"/>
          <w:lang w:val="es-PE"/>
        </w:rPr>
        <w:t>Según tiene entendido</w:t>
      </w:r>
      <w:r>
        <w:rPr>
          <w:szCs w:val="24"/>
          <w:lang w:val="es-PE"/>
        </w:rPr>
        <w:t xml:space="preserve"> la Presidenta</w:t>
      </w:r>
      <w:r w:rsidRPr="00656E7F">
        <w:rPr>
          <w:szCs w:val="24"/>
          <w:lang w:val="es-PE"/>
        </w:rPr>
        <w:t xml:space="preserve">, hay una serie de líneas telefónicas de asistencia </w:t>
      </w:r>
      <w:r>
        <w:rPr>
          <w:szCs w:val="24"/>
          <w:lang w:val="es-PE"/>
        </w:rPr>
        <w:t xml:space="preserve">para niños </w:t>
      </w:r>
      <w:r w:rsidRPr="00656E7F">
        <w:rPr>
          <w:szCs w:val="24"/>
          <w:lang w:val="es-PE"/>
        </w:rPr>
        <w:t>en el pa</w:t>
      </w:r>
      <w:r>
        <w:rPr>
          <w:szCs w:val="24"/>
          <w:lang w:val="es-PE"/>
        </w:rPr>
        <w:t>ís</w:t>
      </w:r>
      <w:r w:rsidRPr="00656E7F">
        <w:rPr>
          <w:szCs w:val="24"/>
          <w:lang w:val="es-PE"/>
        </w:rPr>
        <w:t xml:space="preserve">, </w:t>
      </w:r>
      <w:r>
        <w:rPr>
          <w:szCs w:val="24"/>
          <w:lang w:val="es-PE"/>
        </w:rPr>
        <w:t>y sugiere que sería más útil consolidarlas en una sola línea que funcione las 24 horas del día.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1C3533">
        <w:rPr>
          <w:szCs w:val="24"/>
          <w:lang w:val="es-PE"/>
        </w:rPr>
        <w:t xml:space="preserve">El </w:t>
      </w:r>
      <w:r>
        <w:rPr>
          <w:b/>
          <w:szCs w:val="24"/>
          <w:lang w:val="es-PE"/>
        </w:rPr>
        <w:t>Sr. KAMLONGERA</w:t>
      </w:r>
      <w:r w:rsidRPr="00F05C7C">
        <w:rPr>
          <w:szCs w:val="24"/>
          <w:lang w:val="es-PE"/>
        </w:rPr>
        <w:t xml:space="preserve"> (Malawi) observa que </w:t>
      </w:r>
      <w:r>
        <w:rPr>
          <w:szCs w:val="24"/>
          <w:lang w:val="es-PE"/>
        </w:rPr>
        <w:t>se han formulado</w:t>
      </w:r>
      <w:r w:rsidRPr="00F05C7C">
        <w:rPr>
          <w:szCs w:val="24"/>
          <w:lang w:val="es-PE"/>
        </w:rPr>
        <w:t xml:space="preserve"> una serie de preguntas </w:t>
      </w:r>
      <w:r>
        <w:rPr>
          <w:szCs w:val="24"/>
          <w:lang w:val="es-PE"/>
        </w:rPr>
        <w:t xml:space="preserve">sobre </w:t>
      </w:r>
      <w:smartTag w:uri="urn:schemas-microsoft-com:office:smarttags" w:element="PersonName">
        <w:smartTagPr>
          <w:attr w:name="ProductID" w:val="la educaci￳n. Por"/>
        </w:smartTagPr>
        <w:r>
          <w:rPr>
            <w:szCs w:val="24"/>
            <w:lang w:val="es-PE"/>
          </w:rPr>
          <w:t>la educación</w:t>
        </w:r>
        <w:r w:rsidRPr="00F05C7C">
          <w:rPr>
            <w:szCs w:val="24"/>
            <w:lang w:val="es-PE"/>
          </w:rPr>
          <w:t xml:space="preserve">. </w:t>
        </w:r>
        <w:r w:rsidRPr="00DE570B">
          <w:rPr>
            <w:szCs w:val="24"/>
            <w:lang w:val="es-PE"/>
          </w:rPr>
          <w:t>Por</w:t>
        </w:r>
      </w:smartTag>
      <w:r w:rsidRPr="00DE570B">
        <w:rPr>
          <w:szCs w:val="24"/>
          <w:lang w:val="es-PE"/>
        </w:rPr>
        <w:t xml:space="preserve"> lo que respecta a </w:t>
      </w:r>
      <w:r>
        <w:rPr>
          <w:szCs w:val="24"/>
          <w:lang w:val="es-PE"/>
        </w:rPr>
        <w:t>la integración de niños con discapacidad</w:t>
      </w:r>
      <w:r w:rsidRPr="00DE570B">
        <w:rPr>
          <w:szCs w:val="24"/>
          <w:lang w:val="es-PE"/>
        </w:rPr>
        <w:t xml:space="preserve"> en el sistema educativo, dice que el Ministerio de Educación </w:t>
      </w:r>
      <w:r>
        <w:rPr>
          <w:szCs w:val="24"/>
          <w:lang w:val="es-PE"/>
        </w:rPr>
        <w:t>confiere especial importancia a los niños que necesitan educación especial</w:t>
      </w:r>
      <w:r w:rsidRPr="00DE570B">
        <w:rPr>
          <w:szCs w:val="24"/>
          <w:lang w:val="es-PE"/>
        </w:rPr>
        <w:t xml:space="preserve">, </w:t>
      </w:r>
      <w:r>
        <w:rPr>
          <w:szCs w:val="24"/>
          <w:lang w:val="es-PE"/>
        </w:rPr>
        <w:t>incluidos los ciegos y los mudos</w:t>
      </w:r>
      <w:r w:rsidRPr="00DE570B">
        <w:rPr>
          <w:szCs w:val="24"/>
          <w:lang w:val="es-PE"/>
        </w:rPr>
        <w:t xml:space="preserve"> </w:t>
      </w:r>
      <w:r>
        <w:rPr>
          <w:szCs w:val="24"/>
          <w:lang w:val="es-PE"/>
        </w:rPr>
        <w:t xml:space="preserve">a quienes se ha facilitado libros en sistema </w:t>
      </w:r>
      <w:r w:rsidRPr="00DE570B">
        <w:rPr>
          <w:szCs w:val="24"/>
          <w:lang w:val="es-PE"/>
        </w:rPr>
        <w:t xml:space="preserve">Braille </w:t>
      </w:r>
      <w:r>
        <w:rPr>
          <w:szCs w:val="24"/>
          <w:lang w:val="es-PE"/>
        </w:rPr>
        <w:t>y audífonos</w:t>
      </w:r>
      <w:r w:rsidRPr="00DE570B">
        <w:rPr>
          <w:szCs w:val="24"/>
          <w:lang w:val="es-PE"/>
        </w:rPr>
        <w:t xml:space="preserve">. </w:t>
      </w:r>
      <w:r w:rsidRPr="00A53EBD">
        <w:rPr>
          <w:szCs w:val="24"/>
          <w:lang w:val="es-PE"/>
        </w:rPr>
        <w:t xml:space="preserve">El Gobierno se propone </w:t>
      </w:r>
      <w:r>
        <w:rPr>
          <w:szCs w:val="24"/>
          <w:lang w:val="es-PE"/>
        </w:rPr>
        <w:t xml:space="preserve">también </w:t>
      </w:r>
      <w:r w:rsidRPr="00DD3F1D">
        <w:rPr>
          <w:szCs w:val="24"/>
          <w:lang w:val="es-PE"/>
        </w:rPr>
        <w:t>tener en cuenta</w:t>
      </w:r>
      <w:r w:rsidRPr="00A53EBD">
        <w:rPr>
          <w:szCs w:val="24"/>
          <w:lang w:val="es-PE"/>
        </w:rPr>
        <w:t xml:space="preserve"> a las personas con discapacidades f</w:t>
      </w:r>
      <w:r>
        <w:rPr>
          <w:szCs w:val="24"/>
          <w:lang w:val="es-PE"/>
        </w:rPr>
        <w:t>ísicas mediante la introducción de cambios en la infraestructura escolar, como la construcción de rampas</w:t>
      </w:r>
      <w:r w:rsidRPr="00A53EBD">
        <w:rPr>
          <w:szCs w:val="24"/>
          <w:lang w:val="es-PE"/>
        </w:rPr>
        <w:t xml:space="preserve">. </w:t>
      </w:r>
      <w:r>
        <w:rPr>
          <w:szCs w:val="24"/>
          <w:lang w:val="es-PE"/>
        </w:rPr>
        <w:t>El objetivo</w:t>
      </w:r>
      <w:r w:rsidRPr="00FC5139">
        <w:rPr>
          <w:szCs w:val="24"/>
          <w:lang w:val="es-PE"/>
        </w:rPr>
        <w:t xml:space="preserve"> es lograr la mayor integración posible. </w:t>
      </w:r>
      <w:r>
        <w:rPr>
          <w:szCs w:val="24"/>
          <w:lang w:val="es-PE"/>
        </w:rPr>
        <w:br/>
        <w:t>Sólo en  determinados casos</w:t>
      </w:r>
      <w:r w:rsidRPr="00702E64">
        <w:rPr>
          <w:szCs w:val="24"/>
          <w:lang w:val="es-PE"/>
        </w:rPr>
        <w:t xml:space="preserve"> existen internados separados para niños con discapacidades.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BF1FE6">
        <w:rPr>
          <w:szCs w:val="24"/>
          <w:lang w:val="es-PE"/>
        </w:rPr>
        <w:t>El Gobierno está evaluando la posibilidad de impartir cursos sobre</w:t>
      </w:r>
      <w:r>
        <w:rPr>
          <w:szCs w:val="24"/>
          <w:lang w:val="es-PE"/>
        </w:rPr>
        <w:t xml:space="preserve"> preparación para la vida cotidiana en las escuelas primarias y secundarias</w:t>
      </w:r>
      <w:r w:rsidRPr="00BF1FE6">
        <w:rPr>
          <w:szCs w:val="24"/>
          <w:lang w:val="es-PE"/>
        </w:rPr>
        <w:t xml:space="preserve">. </w:t>
      </w:r>
      <w:r w:rsidRPr="007E31C5">
        <w:rPr>
          <w:szCs w:val="24"/>
          <w:lang w:val="es-PE"/>
        </w:rPr>
        <w:t xml:space="preserve">Se </w:t>
      </w:r>
      <w:r>
        <w:rPr>
          <w:szCs w:val="24"/>
          <w:lang w:val="es-PE"/>
        </w:rPr>
        <w:t>emiten</w:t>
      </w:r>
      <w:r w:rsidRPr="007E31C5">
        <w:rPr>
          <w:szCs w:val="24"/>
          <w:lang w:val="es-PE"/>
        </w:rPr>
        <w:t xml:space="preserve"> varios programas en la </w:t>
      </w:r>
      <w:r>
        <w:rPr>
          <w:szCs w:val="24"/>
          <w:lang w:val="es-PE"/>
        </w:rPr>
        <w:t>r</w:t>
      </w:r>
      <w:r w:rsidRPr="007E31C5">
        <w:rPr>
          <w:szCs w:val="24"/>
          <w:lang w:val="es-PE"/>
        </w:rPr>
        <w:t xml:space="preserve">adio </w:t>
      </w:r>
      <w:r>
        <w:rPr>
          <w:szCs w:val="24"/>
          <w:lang w:val="es-PE"/>
        </w:rPr>
        <w:t>n</w:t>
      </w:r>
      <w:r w:rsidRPr="007E31C5">
        <w:rPr>
          <w:szCs w:val="24"/>
          <w:lang w:val="es-PE"/>
        </w:rPr>
        <w:t xml:space="preserve">acional. Las actividades extracurriculares en las </w:t>
      </w:r>
      <w:r>
        <w:rPr>
          <w:szCs w:val="24"/>
          <w:lang w:val="es-PE"/>
        </w:rPr>
        <w:t>escuelas primarias se ofrecen</w:t>
      </w:r>
      <w:r w:rsidRPr="007E31C5">
        <w:rPr>
          <w:szCs w:val="24"/>
          <w:lang w:val="es-PE"/>
        </w:rPr>
        <w:t xml:space="preserve"> a ambos g</w:t>
      </w:r>
      <w:r>
        <w:rPr>
          <w:szCs w:val="24"/>
          <w:lang w:val="es-PE"/>
        </w:rPr>
        <w:t>éneros</w:t>
      </w:r>
      <w:r w:rsidRPr="007E31C5">
        <w:rPr>
          <w:szCs w:val="24"/>
          <w:lang w:val="es-PE"/>
        </w:rPr>
        <w:t xml:space="preserve">, </w:t>
      </w:r>
      <w:r>
        <w:rPr>
          <w:szCs w:val="24"/>
          <w:lang w:val="es-PE"/>
        </w:rPr>
        <w:t>pero por lo general sólo asisten las niñas</w:t>
      </w:r>
      <w:r w:rsidRPr="007E31C5">
        <w:rPr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C03699">
        <w:rPr>
          <w:szCs w:val="24"/>
          <w:lang w:val="es-PE"/>
        </w:rPr>
        <w:t xml:space="preserve">Como en el pasado, el sistema educativo malawiano </w:t>
      </w:r>
      <w:r>
        <w:rPr>
          <w:szCs w:val="24"/>
          <w:lang w:val="es-PE"/>
        </w:rPr>
        <w:t>adopta</w:t>
      </w:r>
      <w:r w:rsidRPr="00C03699">
        <w:rPr>
          <w:szCs w:val="24"/>
          <w:lang w:val="es-PE"/>
        </w:rPr>
        <w:t xml:space="preserve"> un enfoque holístico para la </w:t>
      </w:r>
      <w:r>
        <w:rPr>
          <w:szCs w:val="24"/>
          <w:lang w:val="es-PE"/>
        </w:rPr>
        <w:t>enseñanza</w:t>
      </w:r>
      <w:r w:rsidRPr="00C03699">
        <w:rPr>
          <w:szCs w:val="24"/>
          <w:lang w:val="es-PE"/>
        </w:rPr>
        <w:t xml:space="preserve"> básica. </w:t>
      </w:r>
      <w:r w:rsidRPr="00ED0616">
        <w:rPr>
          <w:szCs w:val="24"/>
          <w:lang w:val="es-PE"/>
        </w:rPr>
        <w:t xml:space="preserve">El Plan nacional de educación </w:t>
      </w:r>
      <w:r>
        <w:rPr>
          <w:szCs w:val="24"/>
          <w:lang w:val="es-PE"/>
        </w:rPr>
        <w:t>refleja</w:t>
      </w:r>
      <w:r w:rsidRPr="00ED0616">
        <w:rPr>
          <w:szCs w:val="24"/>
          <w:lang w:val="es-PE"/>
        </w:rPr>
        <w:t xml:space="preserve"> las necesidades educativas de todos los malawianos e </w:t>
      </w:r>
      <w:r>
        <w:rPr>
          <w:szCs w:val="24"/>
          <w:lang w:val="es-PE"/>
        </w:rPr>
        <w:t>incluye programas para los</w:t>
      </w:r>
      <w:r w:rsidRPr="00ED0616">
        <w:rPr>
          <w:szCs w:val="24"/>
          <w:lang w:val="es-PE"/>
        </w:rPr>
        <w:t xml:space="preserve"> </w:t>
      </w:r>
      <w:r>
        <w:rPr>
          <w:szCs w:val="24"/>
          <w:lang w:val="es-PE"/>
        </w:rPr>
        <w:t>desertores escolares así como campañas para tratar la cuestión del analfabetismo del adulto</w:t>
      </w:r>
      <w:r w:rsidRPr="00ED0616">
        <w:rPr>
          <w:szCs w:val="24"/>
          <w:lang w:val="es-PE"/>
        </w:rPr>
        <w:t xml:space="preserve">. </w:t>
      </w:r>
      <w:r w:rsidRPr="00651393">
        <w:rPr>
          <w:szCs w:val="24"/>
          <w:lang w:val="es-PE"/>
        </w:rPr>
        <w:t xml:space="preserve">El Plan da </w:t>
      </w:r>
      <w:r>
        <w:rPr>
          <w:szCs w:val="24"/>
          <w:lang w:val="es-PE"/>
        </w:rPr>
        <w:t>prelación</w:t>
      </w:r>
      <w:r w:rsidRPr="00651393">
        <w:rPr>
          <w:szCs w:val="24"/>
          <w:lang w:val="es-PE"/>
        </w:rPr>
        <w:t xml:space="preserve"> a la promoción del acceso equitativo a la educaci</w:t>
      </w:r>
      <w:r>
        <w:rPr>
          <w:szCs w:val="24"/>
          <w:lang w:val="es-PE"/>
        </w:rPr>
        <w:t>ón</w:t>
      </w:r>
      <w:r w:rsidRPr="00651393">
        <w:rPr>
          <w:szCs w:val="24"/>
          <w:lang w:val="es-PE"/>
        </w:rPr>
        <w:t xml:space="preserve">, </w:t>
      </w:r>
      <w:r>
        <w:rPr>
          <w:szCs w:val="24"/>
          <w:lang w:val="es-PE"/>
        </w:rPr>
        <w:t>una mejor calidad de la enseñanza escolar</w:t>
      </w:r>
      <w:r w:rsidRPr="00651393">
        <w:rPr>
          <w:szCs w:val="24"/>
          <w:lang w:val="es-PE"/>
        </w:rPr>
        <w:t xml:space="preserve">, </w:t>
      </w:r>
      <w:r>
        <w:rPr>
          <w:szCs w:val="24"/>
          <w:lang w:val="es-PE"/>
        </w:rPr>
        <w:t>y</w:t>
      </w:r>
      <w:r w:rsidRPr="00651393">
        <w:rPr>
          <w:szCs w:val="24"/>
          <w:lang w:val="es-PE"/>
        </w:rPr>
        <w:t xml:space="preserve"> </w:t>
      </w:r>
      <w:r>
        <w:rPr>
          <w:szCs w:val="24"/>
          <w:lang w:val="es-PE"/>
        </w:rPr>
        <w:t>una gobernanza y gestión superiores.</w:t>
      </w:r>
      <w:r w:rsidRPr="00651393">
        <w:rPr>
          <w:szCs w:val="24"/>
          <w:lang w:val="es-PE"/>
        </w:rPr>
        <w:t xml:space="preserve"> </w:t>
      </w:r>
      <w:r w:rsidRPr="009143AA">
        <w:rPr>
          <w:szCs w:val="24"/>
          <w:lang w:val="es-PE"/>
        </w:rPr>
        <w:t>El acceso equitativo a la educación es un factor clave en el desarrollo</w:t>
      </w:r>
      <w:r>
        <w:rPr>
          <w:szCs w:val="24"/>
          <w:lang w:val="es-PE"/>
        </w:rPr>
        <w:t xml:space="preserve"> en la primera infancia.</w:t>
      </w:r>
      <w:r w:rsidRPr="00D34795">
        <w:rPr>
          <w:szCs w:val="24"/>
          <w:lang w:val="es-PE"/>
        </w:rPr>
        <w:t xml:space="preserve"> </w:t>
      </w:r>
      <w:r>
        <w:rPr>
          <w:szCs w:val="24"/>
          <w:lang w:val="es-PE"/>
        </w:rPr>
        <w:t>Son principalmente las mujeres quienes asisten a l</w:t>
      </w:r>
      <w:r w:rsidRPr="00D34795">
        <w:rPr>
          <w:szCs w:val="24"/>
          <w:lang w:val="es-PE"/>
        </w:rPr>
        <w:t xml:space="preserve">as </w:t>
      </w:r>
      <w:r w:rsidRPr="00D34795">
        <w:rPr>
          <w:lang w:val="es-PE"/>
        </w:rPr>
        <w:t>clases de alfabetización para adultos</w:t>
      </w:r>
      <w:r>
        <w:rPr>
          <w:lang w:val="es-PE"/>
        </w:rPr>
        <w:t xml:space="preserve"> y hay que alentar a que se inscriban más hombres</w:t>
      </w:r>
      <w:r w:rsidRPr="00D34795">
        <w:rPr>
          <w:szCs w:val="24"/>
          <w:lang w:val="es-PE"/>
        </w:rPr>
        <w:t xml:space="preserve">. </w:t>
      </w:r>
      <w:r>
        <w:rPr>
          <w:szCs w:val="24"/>
          <w:lang w:val="es-PE"/>
        </w:rPr>
        <w:t>Una</w:t>
      </w:r>
      <w:r w:rsidRPr="001532A8">
        <w:rPr>
          <w:szCs w:val="24"/>
          <w:lang w:val="es-PE"/>
        </w:rPr>
        <w:t xml:space="preserve"> iniciativa </w:t>
      </w:r>
      <w:r>
        <w:rPr>
          <w:szCs w:val="24"/>
          <w:lang w:val="es-PE"/>
        </w:rPr>
        <w:t>de educación</w:t>
      </w:r>
      <w:r>
        <w:rPr>
          <w:bCs/>
          <w:lang w:val="es-ES_tradnl"/>
        </w:rPr>
        <w:t xml:space="preserve"> básica complementaria </w:t>
      </w:r>
      <w:r w:rsidRPr="00FC5139">
        <w:rPr>
          <w:szCs w:val="24"/>
          <w:lang w:val="es-PE"/>
        </w:rPr>
        <w:t>está orientada a</w:t>
      </w:r>
      <w:r w:rsidRPr="001532A8">
        <w:rPr>
          <w:szCs w:val="24"/>
          <w:lang w:val="es-PE"/>
        </w:rPr>
        <w:t xml:space="preserve"> los desertores escolares.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BC3B21">
        <w:rPr>
          <w:szCs w:val="24"/>
          <w:lang w:val="es-PE"/>
        </w:rPr>
        <w:t xml:space="preserve">Muchos niños que </w:t>
      </w:r>
      <w:r>
        <w:rPr>
          <w:szCs w:val="24"/>
          <w:lang w:val="es-PE"/>
        </w:rPr>
        <w:t>culminan</w:t>
      </w:r>
      <w:r w:rsidRPr="00BC3B21">
        <w:rPr>
          <w:szCs w:val="24"/>
          <w:lang w:val="es-PE"/>
        </w:rPr>
        <w:t xml:space="preserve"> la enseñanza primaria no </w:t>
      </w:r>
      <w:r>
        <w:rPr>
          <w:szCs w:val="24"/>
          <w:lang w:val="es-PE"/>
        </w:rPr>
        <w:t>pueden</w:t>
      </w:r>
      <w:r w:rsidRPr="00BC3B21">
        <w:rPr>
          <w:szCs w:val="24"/>
          <w:lang w:val="es-PE"/>
        </w:rPr>
        <w:t xml:space="preserve"> ir a la escuela secundaria</w:t>
      </w:r>
      <w:r>
        <w:rPr>
          <w:szCs w:val="24"/>
          <w:lang w:val="es-PE"/>
        </w:rPr>
        <w:t>, lo que</w:t>
      </w:r>
      <w:r w:rsidRPr="004A40E2">
        <w:rPr>
          <w:szCs w:val="24"/>
          <w:lang w:val="es-PE"/>
        </w:rPr>
        <w:t xml:space="preserve"> denota un problema de acceso </w:t>
      </w:r>
      <w:r>
        <w:rPr>
          <w:szCs w:val="24"/>
          <w:lang w:val="es-PE"/>
        </w:rPr>
        <w:t>equitativo</w:t>
      </w:r>
      <w:r w:rsidRPr="004A40E2">
        <w:rPr>
          <w:szCs w:val="24"/>
          <w:lang w:val="es-PE"/>
        </w:rPr>
        <w:t xml:space="preserve">. </w:t>
      </w:r>
      <w:r w:rsidRPr="000F075C">
        <w:rPr>
          <w:szCs w:val="24"/>
          <w:lang w:val="es-PE"/>
        </w:rPr>
        <w:t>Las cuestiones de gobernanza y de gestión</w:t>
      </w:r>
      <w:r>
        <w:rPr>
          <w:szCs w:val="24"/>
          <w:lang w:val="es-PE"/>
        </w:rPr>
        <w:t xml:space="preserve"> son un factor primordial en la</w:t>
      </w:r>
      <w:r w:rsidRPr="000F075C">
        <w:rPr>
          <w:szCs w:val="24"/>
          <w:lang w:val="es-PE"/>
        </w:rPr>
        <w:t xml:space="preserve">s </w:t>
      </w:r>
      <w:r>
        <w:rPr>
          <w:snapToGrid w:val="0"/>
          <w:szCs w:val="24"/>
          <w:lang w:val="es-PE"/>
        </w:rPr>
        <w:t>escuelas técnicas</w:t>
      </w:r>
      <w:r w:rsidRPr="000F075C">
        <w:rPr>
          <w:szCs w:val="24"/>
          <w:lang w:val="es-PE"/>
        </w:rPr>
        <w:t xml:space="preserve"> porque sólo se pueden lograr avances en </w:t>
      </w:r>
      <w:r>
        <w:rPr>
          <w:szCs w:val="24"/>
          <w:lang w:val="es-PE"/>
        </w:rPr>
        <w:t xml:space="preserve">materia </w:t>
      </w:r>
      <w:r w:rsidRPr="000F075C">
        <w:rPr>
          <w:szCs w:val="24"/>
          <w:lang w:val="es-PE"/>
        </w:rPr>
        <w:t>de educaci</w:t>
      </w:r>
      <w:r>
        <w:rPr>
          <w:szCs w:val="24"/>
          <w:lang w:val="es-PE"/>
        </w:rPr>
        <w:t>ón mientras esté en funcionamiento un mecanismo sólido que regule el sistema</w:t>
      </w:r>
      <w:r w:rsidRPr="000F075C">
        <w:rPr>
          <w:szCs w:val="24"/>
          <w:lang w:val="es-PE"/>
        </w:rPr>
        <w:t xml:space="preserve">. </w:t>
      </w:r>
      <w:r w:rsidRPr="00A87B4B">
        <w:rPr>
          <w:szCs w:val="24"/>
          <w:lang w:val="es-PE"/>
        </w:rPr>
        <w:t>El Plan Decenal</w:t>
      </w:r>
      <w:r>
        <w:rPr>
          <w:szCs w:val="24"/>
          <w:lang w:val="es-PE"/>
        </w:rPr>
        <w:t xml:space="preserve"> dispone</w:t>
      </w:r>
      <w:r w:rsidRPr="00A87B4B">
        <w:rPr>
          <w:szCs w:val="24"/>
          <w:lang w:val="es-PE"/>
        </w:rPr>
        <w:t xml:space="preserve"> que dichas metas </w:t>
      </w:r>
      <w:r>
        <w:rPr>
          <w:szCs w:val="24"/>
          <w:lang w:val="es-PE"/>
        </w:rPr>
        <w:t>deberían ponerse en práctica</w:t>
      </w:r>
      <w:r w:rsidRPr="00A87B4B">
        <w:rPr>
          <w:szCs w:val="24"/>
          <w:lang w:val="es-PE"/>
        </w:rPr>
        <w:t xml:space="preserve"> </w:t>
      </w:r>
      <w:r>
        <w:rPr>
          <w:szCs w:val="24"/>
          <w:lang w:val="es-PE"/>
        </w:rPr>
        <w:t>en</w:t>
      </w:r>
      <w:r w:rsidRPr="00A87B4B">
        <w:rPr>
          <w:szCs w:val="24"/>
          <w:lang w:val="es-PE"/>
        </w:rPr>
        <w:t xml:space="preserve"> 2017. </w:t>
      </w:r>
      <w:r w:rsidRPr="00124077">
        <w:rPr>
          <w:szCs w:val="24"/>
          <w:lang w:val="es-PE"/>
        </w:rPr>
        <w:t>El número de profesores que se</w:t>
      </w:r>
      <w:r>
        <w:rPr>
          <w:szCs w:val="24"/>
          <w:lang w:val="es-PE"/>
        </w:rPr>
        <w:t xml:space="preserve"> está</w:t>
      </w:r>
      <w:r w:rsidRPr="00124077">
        <w:rPr>
          <w:szCs w:val="24"/>
          <w:lang w:val="es-PE"/>
        </w:rPr>
        <w:t xml:space="preserve"> </w:t>
      </w:r>
      <w:r>
        <w:rPr>
          <w:szCs w:val="24"/>
          <w:lang w:val="es-PE"/>
        </w:rPr>
        <w:t xml:space="preserve">formando </w:t>
      </w:r>
      <w:r w:rsidRPr="00124077">
        <w:rPr>
          <w:szCs w:val="24"/>
          <w:lang w:val="es-PE"/>
        </w:rPr>
        <w:t xml:space="preserve">para la escuela primaria sigue siendo insuficiente. </w:t>
      </w:r>
      <w:r w:rsidRPr="00097984">
        <w:rPr>
          <w:szCs w:val="24"/>
          <w:lang w:val="es-PE"/>
        </w:rPr>
        <w:t xml:space="preserve">Se espera que </w:t>
      </w:r>
      <w:r>
        <w:rPr>
          <w:szCs w:val="24"/>
          <w:lang w:val="es-PE"/>
        </w:rPr>
        <w:t>en</w:t>
      </w:r>
      <w:r w:rsidRPr="00097984">
        <w:rPr>
          <w:szCs w:val="24"/>
          <w:lang w:val="es-PE"/>
        </w:rPr>
        <w:t xml:space="preserve"> 2013 el número de </w:t>
      </w:r>
      <w:r>
        <w:rPr>
          <w:szCs w:val="24"/>
          <w:lang w:val="es-PE"/>
        </w:rPr>
        <w:t>alumno</w:t>
      </w:r>
      <w:r w:rsidRPr="00097984">
        <w:rPr>
          <w:szCs w:val="24"/>
          <w:lang w:val="es-PE"/>
        </w:rPr>
        <w:t xml:space="preserve">s por maestro en las escuelas primarias </w:t>
      </w:r>
      <w:r>
        <w:rPr>
          <w:szCs w:val="24"/>
          <w:lang w:val="es-PE"/>
        </w:rPr>
        <w:t>se reduzca de 98, actualmente, a 60</w:t>
      </w:r>
      <w:r w:rsidRPr="00097984">
        <w:rPr>
          <w:szCs w:val="24"/>
          <w:lang w:val="es-PE"/>
        </w:rPr>
        <w:t xml:space="preserve">. En el plano de la enseñanza superior, la meta es perfeccionar </w:t>
      </w:r>
      <w:r>
        <w:rPr>
          <w:szCs w:val="24"/>
          <w:lang w:val="es-PE"/>
        </w:rPr>
        <w:t>la</w:t>
      </w:r>
      <w:r w:rsidRPr="00097984">
        <w:rPr>
          <w:szCs w:val="24"/>
          <w:lang w:val="es-PE"/>
        </w:rPr>
        <w:t xml:space="preserve"> gobernanza y </w:t>
      </w:r>
      <w:r>
        <w:rPr>
          <w:szCs w:val="24"/>
          <w:lang w:val="es-PE"/>
        </w:rPr>
        <w:t>la</w:t>
      </w:r>
      <w:r w:rsidRPr="00097984">
        <w:rPr>
          <w:szCs w:val="24"/>
          <w:lang w:val="es-PE"/>
        </w:rPr>
        <w:t xml:space="preserve"> gesti</w:t>
      </w:r>
      <w:r>
        <w:rPr>
          <w:szCs w:val="24"/>
          <w:lang w:val="es-PE"/>
        </w:rPr>
        <w:t>ón a fin de contar con los recursos humanos que requiere el sector privado</w:t>
      </w:r>
      <w:r w:rsidRPr="00097984">
        <w:rPr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DB161F">
        <w:rPr>
          <w:szCs w:val="24"/>
          <w:lang w:val="es-PE"/>
        </w:rPr>
        <w:t xml:space="preserve">La </w:t>
      </w:r>
      <w:r>
        <w:rPr>
          <w:b/>
          <w:szCs w:val="24"/>
          <w:lang w:val="es-PE"/>
        </w:rPr>
        <w:t>PRESIDENTA</w:t>
      </w:r>
      <w:r w:rsidRPr="00651353">
        <w:rPr>
          <w:szCs w:val="24"/>
          <w:lang w:val="es-PE"/>
        </w:rPr>
        <w:t xml:space="preserve"> </w:t>
      </w:r>
      <w:r>
        <w:rPr>
          <w:szCs w:val="24"/>
          <w:lang w:val="es-PE"/>
        </w:rPr>
        <w:t>pregunta si el programa de educación básica c</w:t>
      </w:r>
      <w:r w:rsidRPr="00651353">
        <w:rPr>
          <w:szCs w:val="24"/>
          <w:lang w:val="es-PE"/>
        </w:rPr>
        <w:t xml:space="preserve">omplementaria </w:t>
      </w:r>
      <w:r>
        <w:rPr>
          <w:szCs w:val="24"/>
          <w:lang w:val="es-PE"/>
        </w:rPr>
        <w:t xml:space="preserve">es adecuado para que </w:t>
      </w:r>
      <w:r w:rsidRPr="00651353">
        <w:rPr>
          <w:szCs w:val="24"/>
          <w:lang w:val="es-PE"/>
        </w:rPr>
        <w:t xml:space="preserve">Malawi </w:t>
      </w:r>
      <w:r>
        <w:rPr>
          <w:szCs w:val="24"/>
          <w:lang w:val="es-PE"/>
        </w:rPr>
        <w:t>alcance el Objetivo 2 de los Objetivos de Desarrollo del Milenio</w:t>
      </w:r>
      <w:r w:rsidRPr="00651353">
        <w:rPr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5D5B68">
        <w:rPr>
          <w:szCs w:val="24"/>
          <w:lang w:val="es-PE"/>
        </w:rPr>
        <w:t xml:space="preserve">El </w:t>
      </w:r>
      <w:r>
        <w:rPr>
          <w:b/>
          <w:szCs w:val="24"/>
          <w:lang w:val="es-PE"/>
        </w:rPr>
        <w:t xml:space="preserve">Sr. </w:t>
      </w:r>
      <w:r>
        <w:rPr>
          <w:b/>
          <w:snapToGrid w:val="0"/>
          <w:szCs w:val="24"/>
          <w:lang w:val="es-PE"/>
        </w:rPr>
        <w:t>KAMLONGERA</w:t>
      </w:r>
      <w:r w:rsidRPr="00877458">
        <w:rPr>
          <w:szCs w:val="24"/>
          <w:lang w:val="es-PE"/>
        </w:rPr>
        <w:t xml:space="preserve"> (Malawi) dice que el pro</w:t>
      </w:r>
      <w:r>
        <w:rPr>
          <w:szCs w:val="24"/>
          <w:lang w:val="es-PE"/>
        </w:rPr>
        <w:t>grama de educación b</w:t>
      </w:r>
      <w:r w:rsidRPr="00877458">
        <w:rPr>
          <w:szCs w:val="24"/>
          <w:lang w:val="es-PE"/>
        </w:rPr>
        <w:t xml:space="preserve">ásica </w:t>
      </w:r>
      <w:r>
        <w:rPr>
          <w:szCs w:val="24"/>
          <w:lang w:val="es-PE"/>
        </w:rPr>
        <w:t>c</w:t>
      </w:r>
      <w:r w:rsidRPr="00877458">
        <w:rPr>
          <w:szCs w:val="24"/>
          <w:lang w:val="es-PE"/>
        </w:rPr>
        <w:t>omplementaria no debe</w:t>
      </w:r>
      <w:r>
        <w:rPr>
          <w:szCs w:val="24"/>
          <w:lang w:val="es-PE"/>
        </w:rPr>
        <w:t>ría</w:t>
      </w:r>
      <w:r w:rsidRPr="00877458">
        <w:rPr>
          <w:szCs w:val="24"/>
          <w:lang w:val="es-PE"/>
        </w:rPr>
        <w:t xml:space="preserve"> tratarse en forma aislada sino como parte del conjunto de actividades que se </w:t>
      </w:r>
      <w:r>
        <w:rPr>
          <w:szCs w:val="24"/>
          <w:lang w:val="es-PE"/>
        </w:rPr>
        <w:t>llevan</w:t>
      </w:r>
      <w:r w:rsidRPr="00877458">
        <w:rPr>
          <w:szCs w:val="24"/>
          <w:lang w:val="es-PE"/>
        </w:rPr>
        <w:t xml:space="preserve"> a cabo </w:t>
      </w:r>
      <w:r>
        <w:rPr>
          <w:szCs w:val="24"/>
          <w:lang w:val="es-PE"/>
        </w:rPr>
        <w:t>en el marco del sistema de la enseñanza primaria,</w:t>
      </w:r>
      <w:r w:rsidRPr="00877458">
        <w:rPr>
          <w:szCs w:val="24"/>
          <w:lang w:val="es-PE"/>
        </w:rPr>
        <w:t xml:space="preserve"> </w:t>
      </w:r>
      <w:r>
        <w:rPr>
          <w:szCs w:val="24"/>
          <w:lang w:val="es-PE"/>
        </w:rPr>
        <w:t>a fin de lograr el Objetivo 2 de los Objetivos de Desarrollo del Milenio.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BA392C">
        <w:rPr>
          <w:szCs w:val="24"/>
          <w:lang w:val="es-PE"/>
        </w:rPr>
        <w:t xml:space="preserve">El </w:t>
      </w:r>
      <w:r>
        <w:rPr>
          <w:b/>
          <w:szCs w:val="24"/>
          <w:lang w:val="es-PE"/>
        </w:rPr>
        <w:t xml:space="preserve">Sr. </w:t>
      </w:r>
      <w:r>
        <w:rPr>
          <w:b/>
          <w:snapToGrid w:val="0"/>
          <w:szCs w:val="24"/>
          <w:lang w:val="es-PE"/>
        </w:rPr>
        <w:t>KRAPPMANN</w:t>
      </w:r>
      <w:r w:rsidRPr="000521D8">
        <w:rPr>
          <w:szCs w:val="24"/>
          <w:lang w:val="es-PE"/>
        </w:rPr>
        <w:t xml:space="preserve"> </w:t>
      </w:r>
      <w:r>
        <w:rPr>
          <w:szCs w:val="24"/>
          <w:lang w:val="es-PE"/>
        </w:rPr>
        <w:t>hace</w:t>
      </w:r>
      <w:r w:rsidRPr="000521D8">
        <w:rPr>
          <w:szCs w:val="24"/>
          <w:lang w:val="es-PE"/>
        </w:rPr>
        <w:t xml:space="preserve"> hincapié en la importancia </w:t>
      </w:r>
      <w:r>
        <w:rPr>
          <w:szCs w:val="24"/>
          <w:lang w:val="es-PE"/>
        </w:rPr>
        <w:t>fundamental</w:t>
      </w:r>
      <w:r w:rsidRPr="000521D8">
        <w:rPr>
          <w:szCs w:val="24"/>
          <w:lang w:val="es-PE"/>
        </w:rPr>
        <w:t xml:space="preserve"> de </w:t>
      </w:r>
      <w:r>
        <w:rPr>
          <w:szCs w:val="24"/>
          <w:lang w:val="es-PE"/>
        </w:rPr>
        <w:t xml:space="preserve">subsanar </w:t>
      </w:r>
      <w:r w:rsidRPr="000521D8">
        <w:rPr>
          <w:szCs w:val="24"/>
          <w:lang w:val="es-PE"/>
        </w:rPr>
        <w:t xml:space="preserve">la </w:t>
      </w:r>
      <w:r>
        <w:rPr>
          <w:szCs w:val="24"/>
          <w:lang w:val="es-PE"/>
        </w:rPr>
        <w:t xml:space="preserve">grave </w:t>
      </w:r>
      <w:r w:rsidRPr="000521D8">
        <w:rPr>
          <w:szCs w:val="24"/>
          <w:lang w:val="es-PE"/>
        </w:rPr>
        <w:t>escasez de personal docente</w:t>
      </w:r>
      <w:r>
        <w:rPr>
          <w:szCs w:val="24"/>
          <w:lang w:val="es-PE"/>
        </w:rPr>
        <w:t xml:space="preserve"> calificado</w:t>
      </w:r>
      <w:r w:rsidRPr="000521D8">
        <w:rPr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D0317A">
        <w:rPr>
          <w:szCs w:val="24"/>
          <w:lang w:val="es-PE"/>
        </w:rPr>
        <w:t xml:space="preserve">El </w:t>
      </w:r>
      <w:r>
        <w:rPr>
          <w:b/>
          <w:szCs w:val="24"/>
          <w:lang w:val="es-PE"/>
        </w:rPr>
        <w:t>Sr. KAMLONGERA</w:t>
      </w:r>
      <w:r w:rsidRPr="0009431F">
        <w:rPr>
          <w:szCs w:val="24"/>
          <w:lang w:val="es-PE"/>
        </w:rPr>
        <w:t xml:space="preserve"> (Malawi), </w:t>
      </w:r>
      <w:r>
        <w:rPr>
          <w:szCs w:val="24"/>
          <w:lang w:val="es-PE"/>
        </w:rPr>
        <w:t xml:space="preserve">refiriéndose a </w:t>
      </w:r>
      <w:r w:rsidRPr="0009431F">
        <w:rPr>
          <w:szCs w:val="24"/>
          <w:lang w:val="es-PE"/>
        </w:rPr>
        <w:t xml:space="preserve">la cuestión </w:t>
      </w:r>
      <w:r>
        <w:rPr>
          <w:szCs w:val="24"/>
          <w:lang w:val="es-PE"/>
        </w:rPr>
        <w:t>de los</w:t>
      </w:r>
      <w:r w:rsidRPr="0009431F">
        <w:rPr>
          <w:szCs w:val="24"/>
          <w:lang w:val="es-PE"/>
        </w:rPr>
        <w:t xml:space="preserve"> castigo</w:t>
      </w:r>
      <w:r>
        <w:rPr>
          <w:szCs w:val="24"/>
          <w:lang w:val="es-PE"/>
        </w:rPr>
        <w:t>s</w:t>
      </w:r>
      <w:r w:rsidRPr="0009431F">
        <w:rPr>
          <w:szCs w:val="24"/>
          <w:lang w:val="es-PE"/>
        </w:rPr>
        <w:t xml:space="preserve"> corporal</w:t>
      </w:r>
      <w:r>
        <w:rPr>
          <w:szCs w:val="24"/>
          <w:lang w:val="es-PE"/>
        </w:rPr>
        <w:t>es</w:t>
      </w:r>
      <w:r w:rsidRPr="0009431F">
        <w:rPr>
          <w:szCs w:val="24"/>
          <w:lang w:val="es-PE"/>
        </w:rPr>
        <w:t xml:space="preserve"> en las escuelas, dice que los padres que se enteran </w:t>
      </w:r>
      <w:r>
        <w:rPr>
          <w:szCs w:val="24"/>
          <w:lang w:val="es-PE"/>
        </w:rPr>
        <w:t xml:space="preserve">de </w:t>
      </w:r>
      <w:r w:rsidRPr="0009431F">
        <w:rPr>
          <w:szCs w:val="24"/>
          <w:lang w:val="es-PE"/>
        </w:rPr>
        <w:t xml:space="preserve">que sus hijos </w:t>
      </w:r>
      <w:r>
        <w:rPr>
          <w:szCs w:val="24"/>
          <w:lang w:val="es-PE"/>
        </w:rPr>
        <w:t>han sido</w:t>
      </w:r>
      <w:r w:rsidRPr="0009431F">
        <w:rPr>
          <w:szCs w:val="24"/>
          <w:lang w:val="es-PE"/>
        </w:rPr>
        <w:t xml:space="preserve"> </w:t>
      </w:r>
      <w:r w:rsidRPr="009C2CC5">
        <w:rPr>
          <w:szCs w:val="24"/>
          <w:lang w:val="es-PE"/>
        </w:rPr>
        <w:t>víctimas de castigos corporales</w:t>
      </w:r>
      <w:r w:rsidRPr="0009431F">
        <w:rPr>
          <w:szCs w:val="24"/>
          <w:lang w:val="es-PE"/>
        </w:rPr>
        <w:t xml:space="preserve"> </w:t>
      </w:r>
      <w:r>
        <w:rPr>
          <w:szCs w:val="24"/>
          <w:lang w:val="es-PE"/>
        </w:rPr>
        <w:t>pueden</w:t>
      </w:r>
      <w:r w:rsidRPr="0009431F">
        <w:rPr>
          <w:szCs w:val="24"/>
          <w:lang w:val="es-PE"/>
        </w:rPr>
        <w:t xml:space="preserve"> </w:t>
      </w:r>
      <w:r>
        <w:rPr>
          <w:szCs w:val="24"/>
          <w:lang w:val="es-PE"/>
        </w:rPr>
        <w:t>presentar el caso a las autoridades escolares</w:t>
      </w:r>
      <w:r w:rsidRPr="0009431F">
        <w:rPr>
          <w:szCs w:val="24"/>
          <w:lang w:val="es-PE"/>
        </w:rPr>
        <w:t xml:space="preserve"> </w:t>
      </w:r>
      <w:r>
        <w:rPr>
          <w:szCs w:val="24"/>
          <w:lang w:val="es-PE"/>
        </w:rPr>
        <w:t xml:space="preserve">o incluso a </w:t>
      </w:r>
      <w:smartTag w:uri="urn:schemas-microsoft-com:office:smarttags" w:element="PersonName">
        <w:smartTagPr>
          <w:attr w:name="ProductID" w:val="la polic￭a. Luego"/>
        </w:smartTagPr>
        <w:r>
          <w:rPr>
            <w:szCs w:val="24"/>
            <w:lang w:val="es-PE"/>
          </w:rPr>
          <w:t>la policía.</w:t>
        </w:r>
        <w:r w:rsidRPr="0009431F">
          <w:rPr>
            <w:szCs w:val="24"/>
            <w:lang w:val="es-PE"/>
          </w:rPr>
          <w:t xml:space="preserve"> </w:t>
        </w:r>
        <w:r>
          <w:rPr>
            <w:szCs w:val="24"/>
            <w:lang w:val="es-PE"/>
          </w:rPr>
          <w:t>Luego</w:t>
        </w:r>
      </w:smartTag>
      <w:r w:rsidRPr="0009431F">
        <w:rPr>
          <w:szCs w:val="24"/>
          <w:lang w:val="es-PE"/>
        </w:rPr>
        <w:t xml:space="preserve">, la policía </w:t>
      </w:r>
      <w:r>
        <w:rPr>
          <w:szCs w:val="24"/>
          <w:lang w:val="es-PE"/>
        </w:rPr>
        <w:t xml:space="preserve">inicia </w:t>
      </w:r>
      <w:r w:rsidRPr="0009431F">
        <w:rPr>
          <w:szCs w:val="24"/>
          <w:lang w:val="es-PE"/>
        </w:rPr>
        <w:t xml:space="preserve">una pesquisa y </w:t>
      </w:r>
      <w:r>
        <w:rPr>
          <w:szCs w:val="24"/>
          <w:lang w:val="es-PE"/>
        </w:rPr>
        <w:t>puede adoptar mayores medidas.</w:t>
      </w:r>
      <w:r w:rsidRPr="0009431F">
        <w:rPr>
          <w:szCs w:val="24"/>
          <w:lang w:val="es-PE"/>
        </w:rPr>
        <w:t xml:space="preserve"> </w:t>
      </w:r>
      <w:r w:rsidRPr="00D62370">
        <w:rPr>
          <w:szCs w:val="24"/>
          <w:lang w:val="es-PE"/>
        </w:rPr>
        <w:t>Si se señala</w:t>
      </w:r>
      <w:r>
        <w:rPr>
          <w:szCs w:val="24"/>
          <w:lang w:val="es-PE"/>
        </w:rPr>
        <w:t xml:space="preserve"> el caso</w:t>
      </w:r>
      <w:r w:rsidRPr="00D62370">
        <w:rPr>
          <w:szCs w:val="24"/>
          <w:lang w:val="es-PE"/>
        </w:rPr>
        <w:t xml:space="preserve"> a la atención del Ministerio de Educación, </w:t>
      </w:r>
      <w:r>
        <w:rPr>
          <w:szCs w:val="24"/>
          <w:lang w:val="es-PE"/>
        </w:rPr>
        <w:t xml:space="preserve">pueden adoptarse medidas correctivas y el Ministerio de Justicia puede remitir el caso para que se dé inicio a una acción judicial. </w:t>
      </w:r>
      <w:r w:rsidRPr="0077544C">
        <w:rPr>
          <w:szCs w:val="24"/>
          <w:lang w:val="es-PE"/>
        </w:rPr>
        <w:t xml:space="preserve">Por lo que respecta </w:t>
      </w:r>
      <w:r>
        <w:rPr>
          <w:szCs w:val="24"/>
          <w:lang w:val="es-PE"/>
        </w:rPr>
        <w:t>a una pregunta sobre</w:t>
      </w:r>
      <w:r w:rsidRPr="0077544C">
        <w:rPr>
          <w:szCs w:val="24"/>
          <w:lang w:val="es-PE"/>
        </w:rPr>
        <w:t xml:space="preserve"> las clases en los cam</w:t>
      </w:r>
      <w:r>
        <w:rPr>
          <w:szCs w:val="24"/>
          <w:lang w:val="es-PE"/>
        </w:rPr>
        <w:t>pamento</w:t>
      </w:r>
      <w:r w:rsidRPr="0077544C">
        <w:rPr>
          <w:szCs w:val="24"/>
          <w:lang w:val="es-PE"/>
        </w:rPr>
        <w:t xml:space="preserve">s de refugiados, </w:t>
      </w:r>
      <w:r>
        <w:rPr>
          <w:szCs w:val="24"/>
          <w:lang w:val="es-PE"/>
        </w:rPr>
        <w:t>el Sr. Kamlongera</w:t>
      </w:r>
      <w:r w:rsidRPr="0077544C">
        <w:rPr>
          <w:szCs w:val="24"/>
          <w:lang w:val="es-PE"/>
        </w:rPr>
        <w:t xml:space="preserve"> señal</w:t>
      </w:r>
      <w:r>
        <w:rPr>
          <w:szCs w:val="24"/>
          <w:lang w:val="es-PE"/>
        </w:rPr>
        <w:t>a</w:t>
      </w:r>
      <w:r w:rsidRPr="0077544C">
        <w:rPr>
          <w:szCs w:val="24"/>
          <w:lang w:val="es-PE"/>
        </w:rPr>
        <w:t xml:space="preserve"> que como algunos refugiados </w:t>
      </w:r>
      <w:r>
        <w:rPr>
          <w:szCs w:val="24"/>
          <w:lang w:val="es-PE"/>
        </w:rPr>
        <w:t>son</w:t>
      </w:r>
      <w:r w:rsidRPr="0077544C">
        <w:rPr>
          <w:szCs w:val="24"/>
          <w:lang w:val="es-PE"/>
        </w:rPr>
        <w:t xml:space="preserve"> docentes calificados, </w:t>
      </w:r>
      <w:r>
        <w:rPr>
          <w:szCs w:val="24"/>
          <w:lang w:val="es-PE"/>
        </w:rPr>
        <w:t xml:space="preserve">por lo general </w:t>
      </w:r>
      <w:r w:rsidRPr="0077544C">
        <w:rPr>
          <w:szCs w:val="24"/>
          <w:lang w:val="es-PE"/>
        </w:rPr>
        <w:t xml:space="preserve">no </w:t>
      </w:r>
      <w:r>
        <w:rPr>
          <w:szCs w:val="24"/>
          <w:lang w:val="es-PE"/>
        </w:rPr>
        <w:t>es</w:t>
      </w:r>
      <w:r w:rsidRPr="001F1EE4">
        <w:rPr>
          <w:szCs w:val="24"/>
          <w:lang w:val="es-PE"/>
        </w:rPr>
        <w:t xml:space="preserve"> necesario convocar a profesores malawianos.</w:t>
      </w:r>
    </w:p>
    <w:p w:rsidR="007078D3" w:rsidRPr="00E05358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smartTag w:uri="urn:schemas-microsoft-com:office:smarttags" w:element="PersonName">
        <w:smartTagPr>
          <w:attr w:name="ProductID" w:val="La Sra. NTABA"/>
        </w:smartTagPr>
        <w:r w:rsidRPr="00FF2C82">
          <w:rPr>
            <w:szCs w:val="24"/>
            <w:lang w:val="es-PE"/>
          </w:rPr>
          <w:t xml:space="preserve">La </w:t>
        </w:r>
        <w:r>
          <w:rPr>
            <w:b/>
            <w:szCs w:val="24"/>
            <w:lang w:val="es-PE"/>
          </w:rPr>
          <w:t>Sra. NTABA</w:t>
        </w:r>
      </w:smartTag>
      <w:r w:rsidRPr="00FF2C82">
        <w:rPr>
          <w:szCs w:val="24"/>
          <w:lang w:val="es-PE"/>
        </w:rPr>
        <w:t xml:space="preserve"> (Malawi) </w:t>
      </w:r>
      <w:r w:rsidRPr="00A61880">
        <w:rPr>
          <w:szCs w:val="24"/>
          <w:lang w:val="es-PE"/>
        </w:rPr>
        <w:t>aclara</w:t>
      </w:r>
      <w:r w:rsidRPr="00FF2C82">
        <w:rPr>
          <w:szCs w:val="24"/>
          <w:lang w:val="es-PE"/>
        </w:rPr>
        <w:t xml:space="preserve"> que el informe del Estado </w:t>
      </w:r>
      <w:r>
        <w:rPr>
          <w:szCs w:val="24"/>
          <w:lang w:val="es-PE"/>
        </w:rPr>
        <w:t>p</w:t>
      </w:r>
      <w:r w:rsidRPr="00FF2C82">
        <w:rPr>
          <w:szCs w:val="24"/>
          <w:lang w:val="es-PE"/>
        </w:rPr>
        <w:t xml:space="preserve">arte se </w:t>
      </w:r>
      <w:r>
        <w:rPr>
          <w:szCs w:val="24"/>
          <w:lang w:val="es-PE"/>
        </w:rPr>
        <w:t>ha elaborado</w:t>
      </w:r>
      <w:r w:rsidRPr="00FF2C82">
        <w:rPr>
          <w:szCs w:val="24"/>
          <w:lang w:val="es-PE"/>
        </w:rPr>
        <w:t xml:space="preserve"> en colaboración con organizaciones no gubernamentales (</w:t>
      </w:r>
      <w:r>
        <w:rPr>
          <w:szCs w:val="24"/>
          <w:lang w:val="es-PE"/>
        </w:rPr>
        <w:t>ONG) que brindaron asistencia con la recopilación de datos en el terreno y con la redacción</w:t>
      </w:r>
      <w:r w:rsidRPr="00A61880">
        <w:rPr>
          <w:szCs w:val="24"/>
          <w:lang w:val="es-PE"/>
        </w:rPr>
        <w:t xml:space="preserve"> del informe.</w:t>
      </w:r>
      <w:r w:rsidRPr="00FF2C82">
        <w:rPr>
          <w:szCs w:val="24"/>
          <w:lang w:val="es-PE"/>
        </w:rPr>
        <w:t xml:space="preserve"> </w:t>
      </w:r>
      <w:r w:rsidRPr="00E05358">
        <w:rPr>
          <w:szCs w:val="24"/>
          <w:lang w:val="es-PE"/>
        </w:rPr>
        <w:t xml:space="preserve">Por lo tanto, las ONG hicieron significativas aportaciones </w:t>
      </w:r>
      <w:r>
        <w:rPr>
          <w:szCs w:val="24"/>
          <w:lang w:val="es-PE"/>
        </w:rPr>
        <w:t>a</w:t>
      </w:r>
      <w:r w:rsidRPr="00E05358">
        <w:rPr>
          <w:szCs w:val="24"/>
          <w:lang w:val="es-PE"/>
        </w:rPr>
        <w:t xml:space="preserve"> la elaboración del informe.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095AC5">
        <w:rPr>
          <w:szCs w:val="24"/>
          <w:lang w:val="es-PE"/>
        </w:rPr>
        <w:t xml:space="preserve">Existen datos </w:t>
      </w:r>
      <w:r>
        <w:rPr>
          <w:szCs w:val="24"/>
          <w:lang w:val="es-PE"/>
        </w:rPr>
        <w:t xml:space="preserve">documentados </w:t>
      </w:r>
      <w:r w:rsidRPr="00095AC5">
        <w:rPr>
          <w:szCs w:val="24"/>
          <w:lang w:val="es-PE"/>
        </w:rPr>
        <w:t>sobre casos de explotación sexual</w:t>
      </w:r>
      <w:r>
        <w:rPr>
          <w:szCs w:val="24"/>
          <w:lang w:val="es-PE"/>
        </w:rPr>
        <w:t>,</w:t>
      </w:r>
      <w:r w:rsidRPr="00095AC5">
        <w:rPr>
          <w:szCs w:val="24"/>
          <w:lang w:val="es-PE"/>
        </w:rPr>
        <w:t xml:space="preserve"> pero no sobre </w:t>
      </w:r>
      <w:r>
        <w:rPr>
          <w:szCs w:val="24"/>
          <w:lang w:val="es-PE"/>
        </w:rPr>
        <w:t xml:space="preserve">el vínculo de dicha práctica con </w:t>
      </w:r>
      <w:smartTag w:uri="urn:schemas-microsoft-com:office:smarttags" w:element="PersonName">
        <w:smartTagPr>
          <w:attr w:name="ProductID" w:val="la trata. Por"/>
        </w:smartTagPr>
        <w:r>
          <w:rPr>
            <w:szCs w:val="24"/>
            <w:lang w:val="es-PE"/>
          </w:rPr>
          <w:t>la trata</w:t>
        </w:r>
        <w:r w:rsidRPr="00095AC5">
          <w:rPr>
            <w:szCs w:val="24"/>
            <w:lang w:val="es-PE"/>
          </w:rPr>
          <w:t>. Por</w:t>
        </w:r>
      </w:smartTag>
      <w:r w:rsidRPr="00095AC5">
        <w:rPr>
          <w:szCs w:val="24"/>
          <w:lang w:val="es-PE"/>
        </w:rPr>
        <w:t xml:space="preserve"> ejemplo, si un niño </w:t>
      </w:r>
      <w:r>
        <w:rPr>
          <w:szCs w:val="24"/>
          <w:lang w:val="es-PE"/>
        </w:rPr>
        <w:t xml:space="preserve">empleado como </w:t>
      </w:r>
      <w:r w:rsidRPr="00095AC5">
        <w:rPr>
          <w:szCs w:val="24"/>
          <w:lang w:val="es-PE"/>
        </w:rPr>
        <w:t xml:space="preserve">trabajador doméstico </w:t>
      </w:r>
      <w:r>
        <w:rPr>
          <w:szCs w:val="24"/>
          <w:lang w:val="es-PE"/>
        </w:rPr>
        <w:t>fue</w:t>
      </w:r>
      <w:r w:rsidRPr="00095AC5">
        <w:rPr>
          <w:szCs w:val="24"/>
          <w:lang w:val="es-PE"/>
        </w:rPr>
        <w:t xml:space="preserve"> </w:t>
      </w:r>
      <w:r>
        <w:rPr>
          <w:szCs w:val="24"/>
          <w:lang w:val="es-PE"/>
        </w:rPr>
        <w:t>víctima</w:t>
      </w:r>
      <w:r w:rsidRPr="00095AC5">
        <w:rPr>
          <w:szCs w:val="24"/>
          <w:lang w:val="es-PE"/>
        </w:rPr>
        <w:t xml:space="preserve"> de explotaci</w:t>
      </w:r>
      <w:r>
        <w:rPr>
          <w:szCs w:val="24"/>
          <w:lang w:val="es-PE"/>
        </w:rPr>
        <w:t>ón sexual</w:t>
      </w:r>
      <w:r w:rsidRPr="00095AC5">
        <w:rPr>
          <w:szCs w:val="24"/>
          <w:lang w:val="es-PE"/>
        </w:rPr>
        <w:t xml:space="preserve">, </w:t>
      </w:r>
      <w:r>
        <w:rPr>
          <w:szCs w:val="24"/>
          <w:lang w:val="es-PE"/>
        </w:rPr>
        <w:t xml:space="preserve">no se registró si fue víctima de </w:t>
      </w:r>
      <w:smartTag w:uri="urn:schemas-microsoft-com:office:smarttags" w:element="PersonName">
        <w:smartTagPr>
          <w:attr w:name="ProductID" w:val="la trata. Sin"/>
        </w:smartTagPr>
        <w:r>
          <w:rPr>
            <w:szCs w:val="24"/>
            <w:lang w:val="es-PE"/>
          </w:rPr>
          <w:t>la trata</w:t>
        </w:r>
        <w:r w:rsidRPr="00095AC5">
          <w:rPr>
            <w:szCs w:val="24"/>
            <w:lang w:val="es-PE"/>
          </w:rPr>
          <w:t xml:space="preserve">. </w:t>
        </w:r>
        <w:r w:rsidRPr="00867D58">
          <w:rPr>
            <w:szCs w:val="24"/>
            <w:lang w:val="es-PE"/>
          </w:rPr>
          <w:t>Sin</w:t>
        </w:r>
      </w:smartTag>
      <w:r w:rsidRPr="00867D58">
        <w:rPr>
          <w:szCs w:val="24"/>
          <w:lang w:val="es-PE"/>
        </w:rPr>
        <w:t xml:space="preserve"> embargo, se ha realizado recientemente un estudio sobre la trata de niños y se espera que facilite suficiente informaci</w:t>
      </w:r>
      <w:r>
        <w:rPr>
          <w:szCs w:val="24"/>
          <w:lang w:val="es-PE"/>
        </w:rPr>
        <w:t>ón que pueda elucidar si las víctimas de explotación sexual en el hogar son también víctimas de la trata</w:t>
      </w:r>
      <w:r w:rsidRPr="00867D58">
        <w:rPr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030473">
        <w:rPr>
          <w:szCs w:val="24"/>
          <w:lang w:val="es-PE"/>
        </w:rPr>
        <w:t xml:space="preserve">La </w:t>
      </w:r>
      <w:r>
        <w:rPr>
          <w:b/>
          <w:szCs w:val="24"/>
          <w:lang w:val="es-PE"/>
        </w:rPr>
        <w:t>PRESIDENTA</w:t>
      </w:r>
      <w:r w:rsidRPr="00986294">
        <w:rPr>
          <w:szCs w:val="24"/>
          <w:lang w:val="es-PE"/>
        </w:rPr>
        <w:t xml:space="preserve"> pide que se aclare si los miembros de la delegación se refieren </w:t>
      </w:r>
      <w:r>
        <w:rPr>
          <w:szCs w:val="24"/>
          <w:lang w:val="es-PE"/>
        </w:rPr>
        <w:t>al abuso sexual</w:t>
      </w:r>
      <w:r w:rsidRPr="00986294">
        <w:rPr>
          <w:szCs w:val="24"/>
          <w:lang w:val="es-PE"/>
        </w:rPr>
        <w:t xml:space="preserve"> en el hogar </w:t>
      </w:r>
      <w:r>
        <w:rPr>
          <w:szCs w:val="24"/>
          <w:lang w:val="es-PE"/>
        </w:rPr>
        <w:t>o a la explotación sexual</w:t>
      </w:r>
      <w:r w:rsidRPr="00986294">
        <w:rPr>
          <w:szCs w:val="24"/>
          <w:lang w:val="es-PE"/>
        </w:rPr>
        <w:t>,</w:t>
      </w:r>
      <w:r>
        <w:rPr>
          <w:szCs w:val="24"/>
          <w:lang w:val="es-PE"/>
        </w:rPr>
        <w:t xml:space="preserve"> que es algo muy distinto</w:t>
      </w:r>
      <w:r w:rsidRPr="00986294">
        <w:rPr>
          <w:szCs w:val="24"/>
          <w:lang w:val="es-PE"/>
        </w:rPr>
        <w:t xml:space="preserve">. </w:t>
      </w:r>
      <w:r>
        <w:rPr>
          <w:szCs w:val="24"/>
          <w:lang w:val="es-PE"/>
        </w:rPr>
        <w:t xml:space="preserve">La </w:t>
      </w:r>
      <w:r w:rsidRPr="00BB2BDE">
        <w:rPr>
          <w:szCs w:val="24"/>
          <w:lang w:val="es-PE"/>
        </w:rPr>
        <w:t>cuestión se</w:t>
      </w:r>
      <w:r>
        <w:rPr>
          <w:szCs w:val="24"/>
          <w:lang w:val="es-PE"/>
        </w:rPr>
        <w:t xml:space="preserve"> refiere a la explotación sexual y no al</w:t>
      </w:r>
      <w:r w:rsidRPr="00DC7D12">
        <w:rPr>
          <w:szCs w:val="24"/>
          <w:lang w:val="es-PE"/>
        </w:rPr>
        <w:t xml:space="preserve"> abuso sexual en el hogar.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smartTag w:uri="urn:schemas-microsoft-com:office:smarttags" w:element="PersonName">
        <w:smartTagPr>
          <w:attr w:name="ProductID" w:val="La Sra. NTABA"/>
        </w:smartTagPr>
        <w:r w:rsidRPr="00107859">
          <w:rPr>
            <w:szCs w:val="24"/>
            <w:lang w:val="es-PE"/>
          </w:rPr>
          <w:t xml:space="preserve">La </w:t>
        </w:r>
        <w:r>
          <w:rPr>
            <w:b/>
            <w:szCs w:val="24"/>
            <w:lang w:val="es-PE"/>
          </w:rPr>
          <w:t>Sra. NTABA</w:t>
        </w:r>
      </w:smartTag>
      <w:r w:rsidRPr="008E686C">
        <w:rPr>
          <w:szCs w:val="24"/>
          <w:lang w:val="es-PE"/>
        </w:rPr>
        <w:t xml:space="preserve"> (Malawi) dice que</w:t>
      </w:r>
      <w:r>
        <w:rPr>
          <w:szCs w:val="24"/>
          <w:lang w:val="es-PE"/>
        </w:rPr>
        <w:t>,</w:t>
      </w:r>
      <w:r w:rsidRPr="008E686C">
        <w:rPr>
          <w:szCs w:val="24"/>
          <w:lang w:val="es-PE"/>
        </w:rPr>
        <w:t xml:space="preserve"> </w:t>
      </w:r>
      <w:r>
        <w:rPr>
          <w:szCs w:val="24"/>
          <w:lang w:val="es-PE"/>
        </w:rPr>
        <w:t>en efecto,</w:t>
      </w:r>
      <w:r w:rsidRPr="008E686C">
        <w:rPr>
          <w:szCs w:val="24"/>
          <w:lang w:val="es-PE"/>
        </w:rPr>
        <w:t xml:space="preserve"> </w:t>
      </w:r>
      <w:r>
        <w:rPr>
          <w:szCs w:val="24"/>
          <w:lang w:val="es-PE"/>
        </w:rPr>
        <w:t xml:space="preserve">existe </w:t>
      </w:r>
      <w:r w:rsidRPr="008E686C">
        <w:rPr>
          <w:szCs w:val="24"/>
          <w:lang w:val="es-PE"/>
        </w:rPr>
        <w:t xml:space="preserve">una </w:t>
      </w:r>
      <w:r w:rsidRPr="00FC5139">
        <w:rPr>
          <w:szCs w:val="24"/>
          <w:lang w:val="es-PE"/>
        </w:rPr>
        <w:t>correlación ent</w:t>
      </w:r>
      <w:r w:rsidRPr="008E686C">
        <w:rPr>
          <w:szCs w:val="24"/>
          <w:lang w:val="es-PE"/>
        </w:rPr>
        <w:t>re la explotación sexual de</w:t>
      </w:r>
      <w:r>
        <w:rPr>
          <w:szCs w:val="24"/>
          <w:lang w:val="es-PE"/>
        </w:rPr>
        <w:t xml:space="preserve"> los</w:t>
      </w:r>
      <w:r w:rsidRPr="008E686C">
        <w:rPr>
          <w:szCs w:val="24"/>
          <w:lang w:val="es-PE"/>
        </w:rPr>
        <w:t xml:space="preserve"> niños </w:t>
      </w:r>
      <w:r>
        <w:rPr>
          <w:szCs w:val="24"/>
          <w:lang w:val="es-PE"/>
        </w:rPr>
        <w:t>que trabajan en el servicio doméstico y al abuso sexual en el hogar</w:t>
      </w:r>
      <w:r w:rsidRPr="008E686C">
        <w:rPr>
          <w:szCs w:val="24"/>
          <w:lang w:val="es-PE"/>
        </w:rPr>
        <w:t>.</w:t>
      </w:r>
      <w:r>
        <w:rPr>
          <w:szCs w:val="24"/>
          <w:lang w:val="es-PE"/>
        </w:rPr>
        <w:t xml:space="preserve"> La mayoría de los casos de abuso sexual y de explotación sexual se procesan.</w:t>
      </w:r>
      <w:r w:rsidRPr="008178D2">
        <w:rPr>
          <w:szCs w:val="24"/>
          <w:lang w:val="es-PE"/>
        </w:rPr>
        <w:t xml:space="preserve"> </w:t>
      </w:r>
      <w:r w:rsidRPr="00011C30">
        <w:rPr>
          <w:szCs w:val="24"/>
          <w:lang w:val="es-PE"/>
        </w:rPr>
        <w:t xml:space="preserve">Existen estadísticas policiales </w:t>
      </w:r>
      <w:r>
        <w:rPr>
          <w:szCs w:val="24"/>
          <w:lang w:val="es-PE"/>
        </w:rPr>
        <w:t>aunque no fácilmente disponibles</w:t>
      </w:r>
      <w:r w:rsidRPr="00011C30">
        <w:rPr>
          <w:szCs w:val="24"/>
          <w:lang w:val="es-PE"/>
        </w:rPr>
        <w:t xml:space="preserve"> porque no </w:t>
      </w:r>
      <w:r>
        <w:rPr>
          <w:szCs w:val="24"/>
          <w:lang w:val="es-PE"/>
        </w:rPr>
        <w:t xml:space="preserve">se </w:t>
      </w:r>
      <w:r w:rsidRPr="00011C30">
        <w:rPr>
          <w:szCs w:val="24"/>
          <w:lang w:val="es-PE"/>
        </w:rPr>
        <w:t xml:space="preserve">han </w:t>
      </w:r>
      <w:r>
        <w:rPr>
          <w:szCs w:val="24"/>
          <w:lang w:val="es-PE"/>
        </w:rPr>
        <w:t>informatizado</w:t>
      </w:r>
      <w:r w:rsidRPr="00011C30">
        <w:rPr>
          <w:szCs w:val="24"/>
          <w:lang w:val="es-PE"/>
        </w:rPr>
        <w:t xml:space="preserve"> </w:t>
      </w:r>
      <w:r>
        <w:rPr>
          <w:szCs w:val="24"/>
          <w:lang w:val="es-PE"/>
        </w:rPr>
        <w:t>ni se han desglosado por edad</w:t>
      </w:r>
      <w:r w:rsidRPr="00011C30">
        <w:rPr>
          <w:szCs w:val="24"/>
          <w:lang w:val="es-PE"/>
        </w:rPr>
        <w:t xml:space="preserve">. </w:t>
      </w:r>
      <w:r w:rsidRPr="00AC6A45">
        <w:rPr>
          <w:szCs w:val="24"/>
          <w:lang w:val="es-PE"/>
        </w:rPr>
        <w:t>Cuando se informatice el sistema, dicha información podrá facilitarse al Comité.</w:t>
      </w:r>
      <w:r>
        <w:rPr>
          <w:szCs w:val="24"/>
          <w:lang w:val="es-PE"/>
        </w:rPr>
        <w:t xml:space="preserve"> 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3816D8">
        <w:rPr>
          <w:szCs w:val="24"/>
          <w:lang w:val="es-PE"/>
        </w:rPr>
        <w:t>Se alienta a las autoridades escolares a denunciar a la policía los casos de abuso sexual</w:t>
      </w:r>
      <w:r>
        <w:rPr>
          <w:szCs w:val="24"/>
          <w:lang w:val="es-PE"/>
        </w:rPr>
        <w:t xml:space="preserve"> en la escuela</w:t>
      </w:r>
      <w:r w:rsidRPr="003816D8">
        <w:rPr>
          <w:szCs w:val="24"/>
          <w:lang w:val="es-PE"/>
        </w:rPr>
        <w:t xml:space="preserve">, </w:t>
      </w:r>
      <w:r>
        <w:rPr>
          <w:szCs w:val="24"/>
          <w:lang w:val="es-PE"/>
        </w:rPr>
        <w:t>incluso aquellos que ocurrieron hace más de un año</w:t>
      </w:r>
      <w:r w:rsidRPr="003816D8">
        <w:rPr>
          <w:szCs w:val="24"/>
          <w:lang w:val="es-PE"/>
        </w:rPr>
        <w:t xml:space="preserve">. </w:t>
      </w:r>
      <w:r>
        <w:rPr>
          <w:szCs w:val="24"/>
          <w:lang w:val="es-PE"/>
        </w:rPr>
        <w:t>L</w:t>
      </w:r>
      <w:r w:rsidRPr="002B09E6">
        <w:rPr>
          <w:szCs w:val="24"/>
          <w:lang w:val="es-PE"/>
        </w:rPr>
        <w:t xml:space="preserve">os casos de abuso sexual de las niñas </w:t>
      </w:r>
      <w:r>
        <w:rPr>
          <w:szCs w:val="24"/>
          <w:lang w:val="es-PE"/>
        </w:rPr>
        <w:t>también s</w:t>
      </w:r>
      <w:r w:rsidRPr="002B09E6">
        <w:rPr>
          <w:szCs w:val="24"/>
          <w:lang w:val="es-PE"/>
        </w:rPr>
        <w:t>e notifican inmediatamente a las autoridades</w:t>
      </w:r>
      <w:r>
        <w:rPr>
          <w:szCs w:val="24"/>
          <w:lang w:val="es-PE"/>
        </w:rPr>
        <w:t xml:space="preserve"> sanitarias,</w:t>
      </w:r>
      <w:r w:rsidRPr="002B09E6">
        <w:rPr>
          <w:szCs w:val="24"/>
          <w:lang w:val="es-PE"/>
        </w:rPr>
        <w:t xml:space="preserve"> </w:t>
      </w:r>
      <w:r>
        <w:rPr>
          <w:szCs w:val="24"/>
          <w:lang w:val="es-PE"/>
        </w:rPr>
        <w:t>y las</w:t>
      </w:r>
      <w:r w:rsidRPr="002B09E6">
        <w:rPr>
          <w:szCs w:val="24"/>
          <w:lang w:val="es-PE"/>
        </w:rPr>
        <w:t xml:space="preserve"> </w:t>
      </w:r>
      <w:r>
        <w:rPr>
          <w:szCs w:val="24"/>
          <w:lang w:val="es-PE"/>
        </w:rPr>
        <w:t>dependencias comunitarias de asistencia a las víctimas</w:t>
      </w:r>
      <w:r w:rsidRPr="002B09E6">
        <w:rPr>
          <w:szCs w:val="24"/>
          <w:lang w:val="es-PE"/>
        </w:rPr>
        <w:t xml:space="preserve"> </w:t>
      </w:r>
      <w:r>
        <w:rPr>
          <w:szCs w:val="24"/>
          <w:lang w:val="es-PE"/>
        </w:rPr>
        <w:t>ofrecen tratamiento profiláctico contra el VIH/sida a los niños víctimas de abusos</w:t>
      </w:r>
      <w:r w:rsidRPr="002B09E6">
        <w:rPr>
          <w:szCs w:val="24"/>
          <w:lang w:val="es-PE"/>
        </w:rPr>
        <w:t>.</w:t>
      </w:r>
      <w:r>
        <w:rPr>
          <w:szCs w:val="24"/>
          <w:lang w:val="es-PE"/>
        </w:rPr>
        <w:t xml:space="preserve"> 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A450D0">
        <w:rPr>
          <w:szCs w:val="24"/>
          <w:lang w:val="es-PE"/>
        </w:rPr>
        <w:t xml:space="preserve">La Constitución de Malawi prohíbe </w:t>
      </w:r>
      <w:r>
        <w:rPr>
          <w:szCs w:val="24"/>
          <w:lang w:val="es-PE"/>
        </w:rPr>
        <w:t>los castigos corporales en las escuelas</w:t>
      </w:r>
      <w:r w:rsidRPr="00A450D0">
        <w:rPr>
          <w:szCs w:val="24"/>
          <w:lang w:val="es-PE"/>
        </w:rPr>
        <w:t xml:space="preserve">. </w:t>
      </w:r>
      <w:r>
        <w:rPr>
          <w:szCs w:val="24"/>
          <w:lang w:val="es-PE"/>
        </w:rPr>
        <w:t>Los</w:t>
      </w:r>
      <w:r w:rsidRPr="00DE58DB">
        <w:rPr>
          <w:szCs w:val="24"/>
          <w:lang w:val="es-PE"/>
        </w:rPr>
        <w:t xml:space="preserve"> castigo</w:t>
      </w:r>
      <w:r>
        <w:rPr>
          <w:szCs w:val="24"/>
          <w:lang w:val="es-PE"/>
        </w:rPr>
        <w:t>s</w:t>
      </w:r>
      <w:r w:rsidRPr="00DE58DB">
        <w:rPr>
          <w:szCs w:val="24"/>
          <w:lang w:val="es-PE"/>
        </w:rPr>
        <w:t xml:space="preserve"> corporal</w:t>
      </w:r>
      <w:r>
        <w:rPr>
          <w:szCs w:val="24"/>
          <w:lang w:val="es-PE"/>
        </w:rPr>
        <w:t>es incluyen</w:t>
      </w:r>
      <w:r w:rsidRPr="00DE58DB">
        <w:rPr>
          <w:szCs w:val="24"/>
          <w:lang w:val="es-PE"/>
        </w:rPr>
        <w:t xml:space="preserve"> golpes, lesion</w:t>
      </w:r>
      <w:r>
        <w:rPr>
          <w:szCs w:val="24"/>
          <w:lang w:val="es-PE"/>
        </w:rPr>
        <w:t>e</w:t>
      </w:r>
      <w:r w:rsidRPr="00DE58DB">
        <w:rPr>
          <w:szCs w:val="24"/>
          <w:lang w:val="es-PE"/>
        </w:rPr>
        <w:t xml:space="preserve">s y heridas graves. </w:t>
      </w:r>
      <w:r w:rsidRPr="00017044">
        <w:rPr>
          <w:szCs w:val="24"/>
          <w:lang w:val="es-PE"/>
        </w:rPr>
        <w:t xml:space="preserve">Se </w:t>
      </w:r>
      <w:r>
        <w:rPr>
          <w:szCs w:val="24"/>
          <w:lang w:val="es-PE"/>
        </w:rPr>
        <w:t>pueden adoptar</w:t>
      </w:r>
      <w:r w:rsidRPr="00017044">
        <w:rPr>
          <w:szCs w:val="24"/>
          <w:lang w:val="es-PE"/>
        </w:rPr>
        <w:t xml:space="preserve"> </w:t>
      </w:r>
      <w:r>
        <w:rPr>
          <w:szCs w:val="24"/>
          <w:lang w:val="es-PE"/>
        </w:rPr>
        <w:t xml:space="preserve">también </w:t>
      </w:r>
      <w:r w:rsidRPr="00017044">
        <w:rPr>
          <w:szCs w:val="24"/>
          <w:lang w:val="es-PE"/>
        </w:rPr>
        <w:t xml:space="preserve">medidas administrativas para suspender </w:t>
      </w:r>
      <w:r>
        <w:rPr>
          <w:szCs w:val="24"/>
          <w:lang w:val="es-PE"/>
        </w:rPr>
        <w:t xml:space="preserve">de sus funciones </w:t>
      </w:r>
      <w:r w:rsidRPr="00017044">
        <w:rPr>
          <w:szCs w:val="24"/>
          <w:lang w:val="es-PE"/>
        </w:rPr>
        <w:t>o despedir al profesor</w:t>
      </w:r>
      <w:r>
        <w:rPr>
          <w:szCs w:val="24"/>
          <w:lang w:val="es-PE"/>
        </w:rPr>
        <w:t xml:space="preserve"> que haya cometido el agravio</w:t>
      </w:r>
      <w:r w:rsidRPr="00017044">
        <w:rPr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611591">
        <w:rPr>
          <w:szCs w:val="24"/>
          <w:lang w:val="es-PE"/>
        </w:rPr>
        <w:t xml:space="preserve">El sistema de </w:t>
      </w:r>
      <w:r w:rsidRPr="000B4945">
        <w:rPr>
          <w:szCs w:val="24"/>
          <w:lang w:val="es-PE"/>
        </w:rPr>
        <w:t xml:space="preserve">justicia </w:t>
      </w:r>
      <w:r>
        <w:rPr>
          <w:szCs w:val="24"/>
          <w:lang w:val="es-PE"/>
        </w:rPr>
        <w:t>de menores presenta dos opciones</w:t>
      </w:r>
      <w:r w:rsidRPr="00611591">
        <w:rPr>
          <w:szCs w:val="24"/>
          <w:lang w:val="es-PE"/>
        </w:rPr>
        <w:t xml:space="preserve">: </w:t>
      </w:r>
      <w:r>
        <w:rPr>
          <w:szCs w:val="24"/>
          <w:lang w:val="es-PE"/>
        </w:rPr>
        <w:t>se coloca a</w:t>
      </w:r>
      <w:r w:rsidRPr="00611591">
        <w:rPr>
          <w:szCs w:val="24"/>
          <w:lang w:val="es-PE"/>
        </w:rPr>
        <w:t xml:space="preserve"> los niños </w:t>
      </w:r>
      <w:r>
        <w:rPr>
          <w:szCs w:val="24"/>
          <w:lang w:val="es-PE"/>
        </w:rPr>
        <w:t>bajo detención preventiva en</w:t>
      </w:r>
      <w:r w:rsidRPr="00611591">
        <w:rPr>
          <w:szCs w:val="24"/>
          <w:lang w:val="es-PE"/>
        </w:rPr>
        <w:t xml:space="preserve"> pabellones juveniles separados</w:t>
      </w:r>
      <w:r>
        <w:rPr>
          <w:szCs w:val="24"/>
          <w:lang w:val="es-PE"/>
        </w:rPr>
        <w:t xml:space="preserve"> </w:t>
      </w:r>
      <w:r w:rsidRPr="00611591">
        <w:rPr>
          <w:szCs w:val="24"/>
          <w:lang w:val="es-PE"/>
        </w:rPr>
        <w:t>en las c</w:t>
      </w:r>
      <w:r>
        <w:rPr>
          <w:szCs w:val="24"/>
          <w:lang w:val="es-PE"/>
        </w:rPr>
        <w:t>árceles de</w:t>
      </w:r>
      <w:r w:rsidRPr="00611591">
        <w:rPr>
          <w:szCs w:val="24"/>
          <w:lang w:val="es-PE"/>
        </w:rPr>
        <w:t xml:space="preserve"> Malawi</w:t>
      </w:r>
      <w:r>
        <w:rPr>
          <w:szCs w:val="24"/>
          <w:lang w:val="es-PE"/>
        </w:rPr>
        <w:t>,</w:t>
      </w:r>
      <w:r w:rsidRPr="00611591">
        <w:rPr>
          <w:szCs w:val="24"/>
          <w:lang w:val="es-PE"/>
        </w:rPr>
        <w:t xml:space="preserve"> </w:t>
      </w:r>
      <w:r>
        <w:rPr>
          <w:szCs w:val="24"/>
          <w:lang w:val="es-PE"/>
        </w:rPr>
        <w:t xml:space="preserve">o se les coloca en reformatorios </w:t>
      </w:r>
      <w:r w:rsidRPr="00611591">
        <w:rPr>
          <w:szCs w:val="24"/>
          <w:lang w:val="es-PE"/>
        </w:rPr>
        <w:t>“</w:t>
      </w:r>
      <w:r>
        <w:rPr>
          <w:szCs w:val="24"/>
          <w:lang w:val="es-PE"/>
        </w:rPr>
        <w:t>a discreción del Presidente</w:t>
      </w:r>
      <w:r w:rsidRPr="00611591">
        <w:rPr>
          <w:szCs w:val="24"/>
          <w:lang w:val="es-PE"/>
        </w:rPr>
        <w:t xml:space="preserve">”. </w:t>
      </w:r>
      <w:r>
        <w:rPr>
          <w:szCs w:val="24"/>
          <w:lang w:val="es-PE"/>
        </w:rPr>
        <w:t>L</w:t>
      </w:r>
      <w:r w:rsidRPr="00FB6D48">
        <w:rPr>
          <w:szCs w:val="24"/>
          <w:lang w:val="es-PE"/>
        </w:rPr>
        <w:t>os niños menores de 18 años</w:t>
      </w:r>
      <w:r>
        <w:rPr>
          <w:szCs w:val="24"/>
          <w:lang w:val="es-PE"/>
        </w:rPr>
        <w:t xml:space="preserve"> permanecen </w:t>
      </w:r>
      <w:r w:rsidRPr="00FB6D48">
        <w:rPr>
          <w:szCs w:val="24"/>
          <w:lang w:val="es-PE"/>
        </w:rPr>
        <w:t xml:space="preserve">en uno de los dos </w:t>
      </w:r>
      <w:r>
        <w:rPr>
          <w:szCs w:val="24"/>
          <w:lang w:val="es-PE"/>
        </w:rPr>
        <w:t>reformatorio</w:t>
      </w:r>
      <w:r w:rsidRPr="00FB6D48">
        <w:rPr>
          <w:szCs w:val="24"/>
          <w:lang w:val="es-PE"/>
        </w:rPr>
        <w:t>s del pa</w:t>
      </w:r>
      <w:r>
        <w:rPr>
          <w:szCs w:val="24"/>
          <w:lang w:val="es-PE"/>
        </w:rPr>
        <w:t>ís</w:t>
      </w:r>
      <w:r w:rsidRPr="00FB6D48">
        <w:rPr>
          <w:szCs w:val="24"/>
          <w:lang w:val="es-PE"/>
        </w:rPr>
        <w:t xml:space="preserve">. </w:t>
      </w:r>
      <w:r w:rsidRPr="00042BAE">
        <w:rPr>
          <w:szCs w:val="24"/>
          <w:lang w:val="es-PE"/>
        </w:rPr>
        <w:t xml:space="preserve">La Ley de la Infancia y la Juventud, </w:t>
      </w:r>
      <w:r>
        <w:rPr>
          <w:szCs w:val="24"/>
          <w:lang w:val="es-PE"/>
        </w:rPr>
        <w:t>que sigue regulando el</w:t>
      </w:r>
      <w:r w:rsidRPr="00042BAE">
        <w:rPr>
          <w:szCs w:val="24"/>
          <w:lang w:val="es-PE"/>
        </w:rPr>
        <w:t xml:space="preserve"> trat</w:t>
      </w:r>
      <w:r>
        <w:rPr>
          <w:szCs w:val="24"/>
          <w:lang w:val="es-PE"/>
        </w:rPr>
        <w:t>o</w:t>
      </w:r>
      <w:r w:rsidRPr="00042BAE">
        <w:rPr>
          <w:szCs w:val="24"/>
          <w:lang w:val="es-PE"/>
        </w:rPr>
        <w:t xml:space="preserve"> con </w:t>
      </w:r>
      <w:r>
        <w:rPr>
          <w:szCs w:val="24"/>
          <w:lang w:val="es-PE"/>
        </w:rPr>
        <w:t>menores</w:t>
      </w:r>
      <w:r w:rsidRPr="00042BAE">
        <w:rPr>
          <w:szCs w:val="24"/>
          <w:lang w:val="es-PE"/>
        </w:rPr>
        <w:t>, establece que no debe</w:t>
      </w:r>
      <w:r>
        <w:rPr>
          <w:szCs w:val="24"/>
          <w:lang w:val="es-PE"/>
        </w:rPr>
        <w:t>ría</w:t>
      </w:r>
      <w:r w:rsidRPr="00042BAE">
        <w:rPr>
          <w:szCs w:val="24"/>
          <w:lang w:val="es-PE"/>
        </w:rPr>
        <w:t xml:space="preserve"> procesarse a los niños en público</w:t>
      </w:r>
      <w:r>
        <w:rPr>
          <w:szCs w:val="24"/>
          <w:lang w:val="es-PE"/>
        </w:rPr>
        <w:t>;</w:t>
      </w:r>
      <w:r w:rsidRPr="00042BAE">
        <w:rPr>
          <w:szCs w:val="24"/>
          <w:lang w:val="es-PE"/>
        </w:rPr>
        <w:t xml:space="preserve"> que no debe</w:t>
      </w:r>
      <w:r>
        <w:rPr>
          <w:szCs w:val="24"/>
          <w:lang w:val="es-PE"/>
        </w:rPr>
        <w:t>ría</w:t>
      </w:r>
      <w:r w:rsidRPr="00042BAE">
        <w:rPr>
          <w:szCs w:val="24"/>
          <w:lang w:val="es-PE"/>
        </w:rPr>
        <w:t>n publicarse sus nombres en la prensa</w:t>
      </w:r>
      <w:r>
        <w:rPr>
          <w:szCs w:val="24"/>
          <w:lang w:val="es-PE"/>
        </w:rPr>
        <w:t>; y, si así lo desean, pueden prestar declaración en el despacho del juez en vez de hacerlo en la sala de audiencia</w:t>
      </w:r>
      <w:r w:rsidRPr="00042BAE">
        <w:rPr>
          <w:szCs w:val="24"/>
          <w:lang w:val="es-PE"/>
        </w:rPr>
        <w:t xml:space="preserve">. </w:t>
      </w:r>
      <w:r w:rsidRPr="00AE633F">
        <w:rPr>
          <w:szCs w:val="24"/>
          <w:lang w:val="es-PE"/>
        </w:rPr>
        <w:t xml:space="preserve">En el marco de un programa nacional, los </w:t>
      </w:r>
      <w:r>
        <w:rPr>
          <w:szCs w:val="24"/>
          <w:lang w:val="es-PE"/>
        </w:rPr>
        <w:t>menores infractores</w:t>
      </w:r>
      <w:r w:rsidRPr="00AE633F">
        <w:rPr>
          <w:szCs w:val="24"/>
          <w:lang w:val="es-PE"/>
        </w:rPr>
        <w:t xml:space="preserve"> reciben atención y capacitaci</w:t>
      </w:r>
      <w:r>
        <w:rPr>
          <w:szCs w:val="24"/>
          <w:lang w:val="es-PE"/>
        </w:rPr>
        <w:t>ón profesional</w:t>
      </w:r>
      <w:r w:rsidRPr="00AE633F">
        <w:rPr>
          <w:szCs w:val="24"/>
          <w:lang w:val="es-PE"/>
        </w:rPr>
        <w:t xml:space="preserve"> </w:t>
      </w:r>
      <w:r>
        <w:rPr>
          <w:szCs w:val="24"/>
          <w:lang w:val="es-PE"/>
        </w:rPr>
        <w:t>y pueden realizar servicios comunitarios si lo desean</w:t>
      </w:r>
      <w:r w:rsidRPr="00AE633F">
        <w:rPr>
          <w:szCs w:val="24"/>
          <w:lang w:val="es-PE"/>
        </w:rPr>
        <w:t xml:space="preserve">, </w:t>
      </w:r>
      <w:r>
        <w:rPr>
          <w:szCs w:val="24"/>
          <w:lang w:val="es-PE"/>
        </w:rPr>
        <w:t>presentar sus disculpas por escrito a la víctima, o participar en una mediación entre la víctima y el infractor.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F12B28">
        <w:rPr>
          <w:szCs w:val="24"/>
          <w:lang w:val="es-PE"/>
        </w:rPr>
        <w:t xml:space="preserve">La evaluación periódica de los cursos de capacitación para los </w:t>
      </w:r>
      <w:r>
        <w:rPr>
          <w:szCs w:val="24"/>
          <w:lang w:val="es-PE"/>
        </w:rPr>
        <w:t>fiscales y los jueces dio lugar a una serie de mejoras</w:t>
      </w:r>
      <w:r w:rsidRPr="00F12B28">
        <w:rPr>
          <w:szCs w:val="24"/>
          <w:lang w:val="es-PE"/>
        </w:rPr>
        <w:t xml:space="preserve">. Los agentes de policía siguen recibiendo </w:t>
      </w:r>
      <w:r>
        <w:rPr>
          <w:szCs w:val="24"/>
          <w:lang w:val="es-PE"/>
        </w:rPr>
        <w:t>formación</w:t>
      </w:r>
      <w:r w:rsidRPr="00F12B28">
        <w:rPr>
          <w:szCs w:val="24"/>
          <w:lang w:val="es-PE"/>
        </w:rPr>
        <w:t xml:space="preserve"> en la academia de polic</w:t>
      </w:r>
      <w:r>
        <w:rPr>
          <w:szCs w:val="24"/>
          <w:lang w:val="es-PE"/>
        </w:rPr>
        <w:t>ía</w:t>
      </w:r>
      <w:r w:rsidRPr="00F12B28">
        <w:rPr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3B1468">
        <w:rPr>
          <w:szCs w:val="24"/>
          <w:lang w:val="es-PE"/>
        </w:rPr>
        <w:t xml:space="preserve">La Junta de Visitadores </w:t>
      </w:r>
      <w:r>
        <w:rPr>
          <w:szCs w:val="24"/>
          <w:lang w:val="es-PE"/>
        </w:rPr>
        <w:t>se reúne una vez al mes</w:t>
      </w:r>
      <w:r w:rsidRPr="003B1468">
        <w:rPr>
          <w:szCs w:val="24"/>
          <w:lang w:val="es-PE"/>
        </w:rPr>
        <w:t xml:space="preserve">. </w:t>
      </w:r>
      <w:r>
        <w:rPr>
          <w:szCs w:val="24"/>
          <w:lang w:val="es-PE"/>
        </w:rPr>
        <w:t>Está integrada</w:t>
      </w:r>
      <w:r w:rsidRPr="003B1468">
        <w:rPr>
          <w:szCs w:val="24"/>
          <w:lang w:val="es-PE"/>
        </w:rPr>
        <w:t xml:space="preserve"> por representantes del </w:t>
      </w:r>
      <w:r w:rsidRPr="0005382B">
        <w:rPr>
          <w:lang w:val="es-PE"/>
        </w:rPr>
        <w:t xml:space="preserve">Ministerio de Desarrollo </w:t>
      </w:r>
      <w:r>
        <w:rPr>
          <w:lang w:val="es-PE"/>
        </w:rPr>
        <w:t xml:space="preserve">de la Mujer y </w:t>
      </w:r>
      <w:r w:rsidRPr="0005382B">
        <w:rPr>
          <w:lang w:val="es-PE"/>
        </w:rPr>
        <w:t>el Niño</w:t>
      </w:r>
      <w:r w:rsidRPr="003B1468">
        <w:rPr>
          <w:szCs w:val="24"/>
          <w:lang w:val="es-PE"/>
        </w:rPr>
        <w:t xml:space="preserve">, </w:t>
      </w:r>
      <w:r>
        <w:rPr>
          <w:szCs w:val="24"/>
          <w:lang w:val="es-PE"/>
        </w:rPr>
        <w:t>la policía</w:t>
      </w:r>
      <w:r w:rsidRPr="003B1468">
        <w:rPr>
          <w:szCs w:val="24"/>
          <w:lang w:val="es-PE"/>
        </w:rPr>
        <w:t xml:space="preserve">, </w:t>
      </w:r>
      <w:r>
        <w:rPr>
          <w:szCs w:val="24"/>
          <w:lang w:val="es-PE"/>
        </w:rPr>
        <w:t>los tribunales y las ONG</w:t>
      </w:r>
      <w:r w:rsidRPr="003B1468">
        <w:rPr>
          <w:szCs w:val="24"/>
          <w:lang w:val="es-PE"/>
        </w:rPr>
        <w:t xml:space="preserve">. </w:t>
      </w:r>
      <w:r>
        <w:rPr>
          <w:szCs w:val="24"/>
          <w:lang w:val="es-PE"/>
        </w:rPr>
        <w:t>No se publican s</w:t>
      </w:r>
      <w:r w:rsidRPr="00BF1F7C">
        <w:rPr>
          <w:szCs w:val="24"/>
          <w:lang w:val="es-PE"/>
        </w:rPr>
        <w:t>us informes sobre las visitas a las prisiones. Sin embargo, si la Junta determina que un</w:t>
      </w:r>
      <w:r>
        <w:rPr>
          <w:szCs w:val="24"/>
          <w:lang w:val="es-PE"/>
        </w:rPr>
        <w:t xml:space="preserve">  niño ha estado detenido</w:t>
      </w:r>
      <w:r w:rsidRPr="00BF1F7C">
        <w:rPr>
          <w:szCs w:val="24"/>
          <w:lang w:val="es-PE"/>
        </w:rPr>
        <w:t xml:space="preserve"> durante demasiado tiempo, </w:t>
      </w:r>
      <w:r>
        <w:rPr>
          <w:szCs w:val="24"/>
          <w:lang w:val="es-PE"/>
        </w:rPr>
        <w:t>puede ocuparse del caso en forma directa y hacer que se obtenga su liberación</w:t>
      </w:r>
      <w:r w:rsidRPr="00BF1F7C">
        <w:rPr>
          <w:szCs w:val="24"/>
          <w:lang w:val="es-PE"/>
        </w:rPr>
        <w:t xml:space="preserve">, </w:t>
      </w:r>
      <w:r>
        <w:rPr>
          <w:szCs w:val="24"/>
          <w:lang w:val="es-PE"/>
        </w:rPr>
        <w:t>salvo en los casos de homicidio o violación.</w:t>
      </w:r>
    </w:p>
    <w:p w:rsidR="007078D3" w:rsidRPr="00E4626E" w:rsidRDefault="007078D3">
      <w:pPr>
        <w:pStyle w:val="ParaNo"/>
        <w:numPr>
          <w:ilvl w:val="0"/>
          <w:numId w:val="0"/>
        </w:numPr>
        <w:rPr>
          <w:szCs w:val="24"/>
          <w:lang w:val="es-PE"/>
        </w:rPr>
      </w:pPr>
      <w:r>
        <w:rPr>
          <w:lang w:val="es-PE"/>
        </w:rPr>
        <w:t>24.</w:t>
      </w:r>
      <w:r>
        <w:rPr>
          <w:lang w:val="es-PE"/>
        </w:rPr>
        <w:tab/>
      </w:r>
      <w:r w:rsidRPr="00E4626E">
        <w:rPr>
          <w:lang w:val="es-PE"/>
        </w:rPr>
        <w:t xml:space="preserve">El </w:t>
      </w:r>
      <w:r>
        <w:rPr>
          <w:b/>
          <w:lang w:val="es-PE"/>
        </w:rPr>
        <w:t>Sr. KOTRANE</w:t>
      </w:r>
      <w:r w:rsidRPr="00E4626E">
        <w:rPr>
          <w:lang w:val="es-PE"/>
        </w:rPr>
        <w:t xml:space="preserve"> dice que pese a los encomiables esfuerzos del Gobierno por mejorar la situación, la calidad del sistema judicial suscita cierta inquietud. </w:t>
      </w:r>
      <w:r w:rsidRPr="00B10A79">
        <w:rPr>
          <w:lang w:val="es-PE"/>
        </w:rPr>
        <w:t xml:space="preserve">La mayoría de edad penal sigue siendo 7 años. </w:t>
      </w:r>
      <w:r w:rsidRPr="00552D76">
        <w:rPr>
          <w:lang w:val="es-PE"/>
        </w:rPr>
        <w:t xml:space="preserve">Está </w:t>
      </w:r>
      <w:r>
        <w:rPr>
          <w:lang w:val="es-PE"/>
        </w:rPr>
        <w:t>bajo examen</w:t>
      </w:r>
      <w:r w:rsidRPr="00552D76">
        <w:rPr>
          <w:lang w:val="es-PE"/>
        </w:rPr>
        <w:t xml:space="preserve"> un proyecto de ley para aumentar la edad </w:t>
      </w:r>
      <w:r>
        <w:rPr>
          <w:lang w:val="es-PE"/>
        </w:rPr>
        <w:t>a</w:t>
      </w:r>
      <w:r w:rsidRPr="00552D76">
        <w:rPr>
          <w:lang w:val="es-PE"/>
        </w:rPr>
        <w:t xml:space="preserve"> 10 años, aunque ésta sigue siendo </w:t>
      </w:r>
      <w:r>
        <w:rPr>
          <w:lang w:val="es-PE"/>
        </w:rPr>
        <w:t>demasiado</w:t>
      </w:r>
      <w:r w:rsidRPr="00552D76">
        <w:rPr>
          <w:lang w:val="es-PE"/>
        </w:rPr>
        <w:t xml:space="preserve"> baja. </w:t>
      </w:r>
      <w:r>
        <w:rPr>
          <w:lang w:val="es-PE"/>
        </w:rPr>
        <w:t>El orador i</w:t>
      </w:r>
      <w:r w:rsidRPr="00E4626E">
        <w:rPr>
          <w:lang w:val="es-PE"/>
        </w:rPr>
        <w:t xml:space="preserve">nsta a los miembros de la delegación a </w:t>
      </w:r>
      <w:r>
        <w:rPr>
          <w:szCs w:val="24"/>
          <w:lang w:val="es-PE"/>
        </w:rPr>
        <w:t>que consulten</w:t>
      </w:r>
      <w:r w:rsidRPr="00E4626E">
        <w:rPr>
          <w:szCs w:val="24"/>
          <w:lang w:val="es-PE"/>
        </w:rPr>
        <w:t xml:space="preserve"> la Observación general N° 10 del Comité relativa a los derechos del niño en la justicia </w:t>
      </w:r>
      <w:r>
        <w:rPr>
          <w:szCs w:val="24"/>
          <w:lang w:val="es-PE"/>
        </w:rPr>
        <w:t>de menores</w:t>
      </w:r>
      <w:r w:rsidRPr="00E4626E">
        <w:rPr>
          <w:szCs w:val="24"/>
          <w:lang w:val="es-PE"/>
        </w:rPr>
        <w:t>.</w:t>
      </w:r>
    </w:p>
    <w:p w:rsidR="007078D3" w:rsidRDefault="007078D3">
      <w:pPr>
        <w:pStyle w:val="ParaNo"/>
        <w:numPr>
          <w:ilvl w:val="0"/>
          <w:numId w:val="2"/>
        </w:numPr>
        <w:tabs>
          <w:tab w:val="clear" w:pos="1200"/>
        </w:tabs>
        <w:ind w:left="0"/>
        <w:rPr>
          <w:szCs w:val="24"/>
          <w:lang w:val="es-PE"/>
        </w:rPr>
      </w:pPr>
      <w:r>
        <w:rPr>
          <w:szCs w:val="24"/>
          <w:lang w:val="es-PE"/>
        </w:rPr>
        <w:t>La delegación señaló</w:t>
      </w:r>
      <w:r w:rsidRPr="001842AB">
        <w:rPr>
          <w:szCs w:val="24"/>
          <w:lang w:val="es-PE"/>
        </w:rPr>
        <w:t xml:space="preserve"> que la Junta de Visitadores </w:t>
      </w:r>
      <w:r>
        <w:rPr>
          <w:szCs w:val="24"/>
          <w:lang w:val="es-PE"/>
        </w:rPr>
        <w:t>puede</w:t>
      </w:r>
      <w:r w:rsidRPr="001842AB">
        <w:rPr>
          <w:szCs w:val="24"/>
          <w:lang w:val="es-PE"/>
        </w:rPr>
        <w:t xml:space="preserve"> decidir </w:t>
      </w:r>
      <w:r>
        <w:rPr>
          <w:szCs w:val="24"/>
          <w:lang w:val="es-PE"/>
        </w:rPr>
        <w:t>cuándo</w:t>
      </w:r>
      <w:r w:rsidRPr="001842AB">
        <w:rPr>
          <w:szCs w:val="24"/>
          <w:lang w:val="es-PE"/>
        </w:rPr>
        <w:t xml:space="preserve"> un </w:t>
      </w:r>
      <w:r>
        <w:rPr>
          <w:szCs w:val="24"/>
          <w:lang w:val="es-PE"/>
        </w:rPr>
        <w:t>menor</w:t>
      </w:r>
      <w:r w:rsidRPr="001842AB">
        <w:rPr>
          <w:szCs w:val="24"/>
          <w:lang w:val="es-PE"/>
        </w:rPr>
        <w:t xml:space="preserve"> ya no debe</w:t>
      </w:r>
      <w:r>
        <w:rPr>
          <w:szCs w:val="24"/>
          <w:lang w:val="es-PE"/>
        </w:rPr>
        <w:t>ría</w:t>
      </w:r>
      <w:r w:rsidRPr="001842AB">
        <w:rPr>
          <w:szCs w:val="24"/>
          <w:lang w:val="es-PE"/>
        </w:rPr>
        <w:t xml:space="preserve"> permanecer </w:t>
      </w:r>
      <w:r>
        <w:rPr>
          <w:szCs w:val="24"/>
          <w:lang w:val="es-PE"/>
        </w:rPr>
        <w:t>bajo</w:t>
      </w:r>
      <w:r w:rsidRPr="001842AB">
        <w:rPr>
          <w:szCs w:val="24"/>
          <w:lang w:val="es-PE"/>
        </w:rPr>
        <w:t xml:space="preserve"> detención preventiva. ¿En qué se basa la Junta para inferir que tal detención es excesiva? Según el Comité, Malawi no tiene suficientes </w:t>
      </w:r>
      <w:r>
        <w:rPr>
          <w:szCs w:val="24"/>
          <w:lang w:val="es-PE"/>
        </w:rPr>
        <w:t>restricciones</w:t>
      </w:r>
      <w:r w:rsidRPr="001842AB">
        <w:rPr>
          <w:szCs w:val="24"/>
          <w:lang w:val="es-PE"/>
        </w:rPr>
        <w:t xml:space="preserve"> para la prisión preventiva de </w:t>
      </w:r>
      <w:r>
        <w:rPr>
          <w:szCs w:val="24"/>
          <w:lang w:val="es-PE"/>
        </w:rPr>
        <w:t>menores,</w:t>
      </w:r>
      <w:r w:rsidRPr="001842AB">
        <w:rPr>
          <w:szCs w:val="24"/>
          <w:lang w:val="es-PE"/>
        </w:rPr>
        <w:t xml:space="preserve"> y debe introducir disposiciones </w:t>
      </w:r>
      <w:r>
        <w:rPr>
          <w:szCs w:val="24"/>
          <w:lang w:val="es-PE"/>
        </w:rPr>
        <w:t>jurídicas</w:t>
      </w:r>
      <w:r w:rsidRPr="001842AB">
        <w:rPr>
          <w:szCs w:val="24"/>
          <w:lang w:val="es-PE"/>
        </w:rPr>
        <w:t xml:space="preserve"> específicas sin demora para que las normas del país </w:t>
      </w:r>
      <w:r>
        <w:rPr>
          <w:szCs w:val="24"/>
          <w:lang w:val="es-PE"/>
        </w:rPr>
        <w:t>relativas a</w:t>
      </w:r>
      <w:r w:rsidRPr="001842AB">
        <w:rPr>
          <w:szCs w:val="24"/>
          <w:lang w:val="es-PE"/>
        </w:rPr>
        <w:t xml:space="preserve"> la prisión preventiva</w:t>
      </w:r>
      <w:r>
        <w:rPr>
          <w:szCs w:val="24"/>
          <w:lang w:val="es-PE"/>
        </w:rPr>
        <w:t xml:space="preserve"> de menores</w:t>
      </w:r>
      <w:r w:rsidRPr="001842AB">
        <w:rPr>
          <w:szCs w:val="24"/>
          <w:lang w:val="es-PE"/>
        </w:rPr>
        <w:t xml:space="preserve"> </w:t>
      </w:r>
      <w:r>
        <w:rPr>
          <w:szCs w:val="24"/>
          <w:lang w:val="es-PE"/>
        </w:rPr>
        <w:t xml:space="preserve">estén en consonancia con </w:t>
      </w:r>
      <w:r w:rsidRPr="001842AB">
        <w:rPr>
          <w:szCs w:val="24"/>
          <w:lang w:val="es-PE"/>
        </w:rPr>
        <w:t>lo que establece la Convención.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EF4E42">
        <w:rPr>
          <w:szCs w:val="24"/>
          <w:lang w:val="es-PE"/>
        </w:rPr>
        <w:t>Sería útil</w:t>
      </w:r>
      <w:r w:rsidRPr="005A467B">
        <w:rPr>
          <w:szCs w:val="24"/>
          <w:lang w:val="es-PE"/>
        </w:rPr>
        <w:t xml:space="preserve"> </w:t>
      </w:r>
      <w:r>
        <w:rPr>
          <w:szCs w:val="24"/>
          <w:lang w:val="es-PE"/>
        </w:rPr>
        <w:t>obtener</w:t>
      </w:r>
      <w:r w:rsidRPr="005A467B">
        <w:rPr>
          <w:szCs w:val="24"/>
          <w:lang w:val="es-PE"/>
        </w:rPr>
        <w:t xml:space="preserve"> más </w:t>
      </w:r>
      <w:r>
        <w:rPr>
          <w:szCs w:val="24"/>
          <w:lang w:val="es-PE"/>
        </w:rPr>
        <w:t xml:space="preserve">información </w:t>
      </w:r>
      <w:r w:rsidRPr="005A467B">
        <w:rPr>
          <w:szCs w:val="24"/>
          <w:lang w:val="es-PE"/>
        </w:rPr>
        <w:t xml:space="preserve">sobre los programas de apoyo </w:t>
      </w:r>
      <w:r>
        <w:rPr>
          <w:szCs w:val="24"/>
          <w:lang w:val="es-PE"/>
        </w:rPr>
        <w:t>destinados a</w:t>
      </w:r>
      <w:r w:rsidRPr="005A467B">
        <w:rPr>
          <w:szCs w:val="24"/>
          <w:lang w:val="es-PE"/>
        </w:rPr>
        <w:t xml:space="preserve"> la reinserci</w:t>
      </w:r>
      <w:r>
        <w:rPr>
          <w:szCs w:val="24"/>
          <w:lang w:val="es-PE"/>
        </w:rPr>
        <w:t xml:space="preserve">ón de los menores después de su liberación. 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C53EEF">
        <w:rPr>
          <w:szCs w:val="24"/>
          <w:lang w:val="es-PE"/>
        </w:rPr>
        <w:t xml:space="preserve">El </w:t>
      </w:r>
      <w:r>
        <w:rPr>
          <w:b/>
          <w:szCs w:val="24"/>
          <w:lang w:val="es-PE"/>
        </w:rPr>
        <w:t>Sr. PARFITT</w:t>
      </w:r>
      <w:r w:rsidRPr="00A06842">
        <w:rPr>
          <w:szCs w:val="24"/>
          <w:lang w:val="es-PE"/>
        </w:rPr>
        <w:t xml:space="preserve"> </w:t>
      </w:r>
      <w:r>
        <w:rPr>
          <w:szCs w:val="24"/>
          <w:lang w:val="es-PE"/>
        </w:rPr>
        <w:t>pide</w:t>
      </w:r>
      <w:r w:rsidRPr="00A06842">
        <w:rPr>
          <w:szCs w:val="24"/>
          <w:lang w:val="es-PE"/>
        </w:rPr>
        <w:t xml:space="preserve"> más información sobre los servicios de rehabilitación</w:t>
      </w:r>
      <w:r>
        <w:rPr>
          <w:szCs w:val="24"/>
          <w:lang w:val="es-PE"/>
        </w:rPr>
        <w:t xml:space="preserve"> actuales para las víctimas de abuso sexual</w:t>
      </w:r>
      <w:r w:rsidRPr="00A06842">
        <w:rPr>
          <w:szCs w:val="24"/>
          <w:lang w:val="es-PE"/>
        </w:rPr>
        <w:t xml:space="preserve">. </w:t>
      </w:r>
      <w:r>
        <w:rPr>
          <w:szCs w:val="24"/>
          <w:lang w:val="es-PE"/>
        </w:rPr>
        <w:t>Le preocupa</w:t>
      </w:r>
      <w:r w:rsidRPr="00A06842">
        <w:rPr>
          <w:szCs w:val="24"/>
          <w:lang w:val="es-PE"/>
        </w:rPr>
        <w:t xml:space="preserve"> que algunos niños </w:t>
      </w:r>
      <w:r>
        <w:rPr>
          <w:szCs w:val="24"/>
          <w:lang w:val="es-PE"/>
        </w:rPr>
        <w:t>estén</w:t>
      </w:r>
      <w:r w:rsidRPr="00A06842">
        <w:rPr>
          <w:szCs w:val="24"/>
          <w:lang w:val="es-PE"/>
        </w:rPr>
        <w:t xml:space="preserve"> detenidos “</w:t>
      </w:r>
      <w:r>
        <w:rPr>
          <w:szCs w:val="24"/>
          <w:lang w:val="es-PE"/>
        </w:rPr>
        <w:t>a discreción del Presidente</w:t>
      </w:r>
      <w:r w:rsidRPr="00A06842">
        <w:rPr>
          <w:szCs w:val="24"/>
          <w:lang w:val="es-PE"/>
        </w:rPr>
        <w:t xml:space="preserve">”. </w:t>
      </w:r>
      <w:r w:rsidRPr="00FA69F9">
        <w:rPr>
          <w:szCs w:val="24"/>
          <w:lang w:val="es-PE"/>
        </w:rPr>
        <w:t>A juzgar por la experiencia en su propio país,</w:t>
      </w:r>
      <w:r>
        <w:rPr>
          <w:szCs w:val="24"/>
          <w:lang w:val="es-PE"/>
        </w:rPr>
        <w:t xml:space="preserve"> este tipo de</w:t>
      </w:r>
      <w:r w:rsidRPr="00FA69F9">
        <w:rPr>
          <w:szCs w:val="24"/>
          <w:lang w:val="es-PE"/>
        </w:rPr>
        <w:t xml:space="preserve"> decisiones respecto de cu</w:t>
      </w:r>
      <w:r>
        <w:rPr>
          <w:szCs w:val="24"/>
          <w:lang w:val="es-PE"/>
        </w:rPr>
        <w:t>á</w:t>
      </w:r>
      <w:r w:rsidRPr="00FA69F9">
        <w:rPr>
          <w:szCs w:val="24"/>
          <w:lang w:val="es-PE"/>
        </w:rPr>
        <w:t xml:space="preserve">nto tiempo </w:t>
      </w:r>
      <w:r>
        <w:rPr>
          <w:szCs w:val="24"/>
          <w:lang w:val="es-PE"/>
        </w:rPr>
        <w:t>puede</w:t>
      </w:r>
      <w:r w:rsidRPr="00FA69F9">
        <w:rPr>
          <w:szCs w:val="24"/>
          <w:lang w:val="es-PE"/>
        </w:rPr>
        <w:t xml:space="preserve"> permanecer </w:t>
      </w:r>
      <w:r>
        <w:rPr>
          <w:szCs w:val="24"/>
          <w:lang w:val="es-PE"/>
        </w:rPr>
        <w:t>un joven</w:t>
      </w:r>
      <w:r w:rsidRPr="00FA69F9">
        <w:rPr>
          <w:szCs w:val="24"/>
          <w:lang w:val="es-PE"/>
        </w:rPr>
        <w:t xml:space="preserve"> en prisi</w:t>
      </w:r>
      <w:r>
        <w:rPr>
          <w:szCs w:val="24"/>
          <w:lang w:val="es-PE"/>
        </w:rPr>
        <w:t>ón</w:t>
      </w:r>
      <w:r w:rsidRPr="00FA69F9">
        <w:rPr>
          <w:szCs w:val="24"/>
          <w:lang w:val="es-PE"/>
        </w:rPr>
        <w:t xml:space="preserve"> </w:t>
      </w:r>
      <w:r>
        <w:rPr>
          <w:szCs w:val="24"/>
          <w:lang w:val="es-PE"/>
        </w:rPr>
        <w:t>se toman a nivel político</w:t>
      </w:r>
      <w:r w:rsidRPr="00FA69F9">
        <w:rPr>
          <w:szCs w:val="24"/>
          <w:lang w:val="es-PE"/>
        </w:rPr>
        <w:t xml:space="preserve">, </w:t>
      </w:r>
      <w:r>
        <w:rPr>
          <w:szCs w:val="24"/>
          <w:lang w:val="es-PE"/>
        </w:rPr>
        <w:t>y los detenidos permanecen más tiempo en prisión del que hubieran pasado de tener una condena definitiva.</w:t>
      </w:r>
      <w:r w:rsidRPr="00FA69F9">
        <w:rPr>
          <w:szCs w:val="24"/>
          <w:lang w:val="es-PE"/>
        </w:rPr>
        <w:t xml:space="preserve"> </w:t>
      </w:r>
      <w:r w:rsidRPr="008F6F2D">
        <w:rPr>
          <w:szCs w:val="24"/>
          <w:lang w:val="es-PE"/>
        </w:rPr>
        <w:t xml:space="preserve">Por lo tanto, le </w:t>
      </w:r>
      <w:r>
        <w:rPr>
          <w:szCs w:val="24"/>
          <w:lang w:val="es-PE"/>
        </w:rPr>
        <w:t>interesa</w:t>
      </w:r>
      <w:r w:rsidRPr="008F6F2D">
        <w:rPr>
          <w:szCs w:val="24"/>
          <w:lang w:val="es-PE"/>
        </w:rPr>
        <w:t xml:space="preserve"> saber si </w:t>
      </w:r>
      <w:r w:rsidRPr="00372B31">
        <w:rPr>
          <w:szCs w:val="24"/>
          <w:lang w:val="es-PE"/>
        </w:rPr>
        <w:t>se volvió</w:t>
      </w:r>
      <w:r>
        <w:rPr>
          <w:szCs w:val="24"/>
          <w:lang w:val="es-PE"/>
        </w:rPr>
        <w:t xml:space="preserve"> a someter a examen la práctica de tales decisiones </w:t>
      </w:r>
      <w:r w:rsidRPr="008F6F2D">
        <w:rPr>
          <w:szCs w:val="24"/>
          <w:lang w:val="es-PE"/>
        </w:rPr>
        <w:t>“</w:t>
      </w:r>
      <w:r>
        <w:rPr>
          <w:szCs w:val="24"/>
          <w:lang w:val="es-PE"/>
        </w:rPr>
        <w:t>discrecionales</w:t>
      </w:r>
      <w:r w:rsidRPr="008F6F2D">
        <w:rPr>
          <w:szCs w:val="24"/>
          <w:lang w:val="es-PE"/>
        </w:rPr>
        <w:t>”</w:t>
      </w:r>
      <w:r>
        <w:rPr>
          <w:szCs w:val="24"/>
          <w:lang w:val="es-PE"/>
        </w:rPr>
        <w:t>.</w:t>
      </w:r>
    </w:p>
    <w:p w:rsidR="007078D3" w:rsidRPr="003C428D" w:rsidRDefault="007078D3">
      <w:pPr>
        <w:pStyle w:val="ParaNo"/>
        <w:tabs>
          <w:tab w:val="clear" w:pos="1200"/>
        </w:tabs>
        <w:ind w:left="0" w:firstLine="0"/>
        <w:rPr>
          <w:lang w:val="es-PE"/>
        </w:rPr>
      </w:pPr>
      <w:smartTag w:uri="urn:schemas-microsoft-com:office:smarttags" w:element="PersonName">
        <w:smartTagPr>
          <w:attr w:name="ProductID" w:val="La Sra. AIDOO"/>
        </w:smartTagPr>
        <w:r w:rsidRPr="00F94A58">
          <w:rPr>
            <w:lang w:val="es-PE"/>
          </w:rPr>
          <w:t xml:space="preserve">La </w:t>
        </w:r>
        <w:r>
          <w:rPr>
            <w:b/>
            <w:lang w:val="es-PE"/>
          </w:rPr>
          <w:t>Sra. AIDOO</w:t>
        </w:r>
      </w:smartTag>
      <w:r>
        <w:rPr>
          <w:b/>
          <w:lang w:val="es-PE"/>
        </w:rPr>
        <w:t xml:space="preserve"> </w:t>
      </w:r>
      <w:r w:rsidRPr="00F94A58">
        <w:rPr>
          <w:lang w:val="es-PE"/>
        </w:rPr>
        <w:t xml:space="preserve">(Relatora para el país) observa que, </w:t>
      </w:r>
      <w:r>
        <w:rPr>
          <w:lang w:val="es-PE"/>
        </w:rPr>
        <w:t>en relación con el</w:t>
      </w:r>
      <w:r w:rsidRPr="00F94A58">
        <w:rPr>
          <w:lang w:val="es-PE"/>
        </w:rPr>
        <w:t xml:space="preserve"> párrafo 309 del informe, el reformatorio</w:t>
      </w:r>
      <w:r>
        <w:rPr>
          <w:lang w:val="es-PE"/>
        </w:rPr>
        <w:t xml:space="preserve"> Hogar para varones</w:t>
      </w:r>
      <w:r w:rsidRPr="00F94A58">
        <w:rPr>
          <w:lang w:val="es-PE"/>
        </w:rPr>
        <w:t xml:space="preserve"> Mpemba acoge tanto a niños de la calle como a niños bajo prisión preventiva, y pide a los miembros de la delegación que aclaren por qué se coloca a niños de la calle en los reformatorios. </w:t>
      </w:r>
      <w:r w:rsidRPr="003C428D">
        <w:rPr>
          <w:lang w:val="es-PE"/>
        </w:rPr>
        <w:t xml:space="preserve">El informe no facilita mayor información sobre los niños de la calle o sobre las actividades </w:t>
      </w:r>
      <w:r>
        <w:rPr>
          <w:lang w:val="es-PE"/>
        </w:rPr>
        <w:t>que se realizan para proteger</w:t>
      </w:r>
      <w:r w:rsidRPr="003C428D">
        <w:rPr>
          <w:lang w:val="es-PE"/>
        </w:rPr>
        <w:t xml:space="preserve"> sus </w:t>
      </w:r>
      <w:r>
        <w:rPr>
          <w:lang w:val="es-PE"/>
        </w:rPr>
        <w:t>derechos y garantizar que recibe</w:t>
      </w:r>
      <w:r w:rsidRPr="003C428D">
        <w:rPr>
          <w:lang w:val="es-PE"/>
        </w:rPr>
        <w:t>n el cuidado y el tratamiento</w:t>
      </w:r>
      <w:r>
        <w:rPr>
          <w:lang w:val="es-PE"/>
        </w:rPr>
        <w:t xml:space="preserve"> adecuados y que no se les trata</w:t>
      </w:r>
      <w:r w:rsidRPr="003C428D">
        <w:rPr>
          <w:lang w:val="es-PE"/>
        </w:rPr>
        <w:t xml:space="preserve"> como niños infractores.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840E0E">
        <w:rPr>
          <w:szCs w:val="24"/>
          <w:lang w:val="es-PE"/>
        </w:rPr>
        <w:t xml:space="preserve">La </w:t>
      </w:r>
      <w:r>
        <w:rPr>
          <w:b/>
          <w:szCs w:val="24"/>
          <w:lang w:val="es-PE"/>
        </w:rPr>
        <w:t>PRESIDENTA</w:t>
      </w:r>
      <w:r w:rsidRPr="00AF48D4">
        <w:rPr>
          <w:szCs w:val="24"/>
          <w:lang w:val="es-PE"/>
        </w:rPr>
        <w:t xml:space="preserve"> pregunta si los miembros de la delegación creen que se </w:t>
      </w:r>
      <w:r>
        <w:rPr>
          <w:szCs w:val="24"/>
          <w:lang w:val="es-PE"/>
        </w:rPr>
        <w:t>aprobará</w:t>
      </w:r>
      <w:r w:rsidRPr="00AF48D4">
        <w:rPr>
          <w:szCs w:val="24"/>
          <w:lang w:val="es-PE"/>
        </w:rPr>
        <w:t xml:space="preserve"> </w:t>
      </w:r>
      <w:r>
        <w:rPr>
          <w:szCs w:val="24"/>
          <w:lang w:val="es-PE"/>
        </w:rPr>
        <w:t>en breve</w:t>
      </w:r>
      <w:r w:rsidRPr="00AF48D4">
        <w:rPr>
          <w:szCs w:val="24"/>
          <w:lang w:val="es-PE"/>
        </w:rPr>
        <w:t xml:space="preserve"> </w:t>
      </w:r>
      <w:r>
        <w:rPr>
          <w:szCs w:val="24"/>
          <w:lang w:val="es-PE"/>
        </w:rPr>
        <w:t>el proyecto de ley sobre el niño</w:t>
      </w:r>
      <w:r w:rsidRPr="00AF48D4">
        <w:rPr>
          <w:szCs w:val="24"/>
          <w:lang w:val="es-PE"/>
        </w:rPr>
        <w:t xml:space="preserve"> (</w:t>
      </w:r>
      <w:r>
        <w:rPr>
          <w:szCs w:val="24"/>
          <w:lang w:val="es-PE"/>
        </w:rPr>
        <w:t>Cuidado</w:t>
      </w:r>
      <w:r w:rsidRPr="00AF48D4">
        <w:rPr>
          <w:szCs w:val="24"/>
          <w:lang w:val="es-PE"/>
        </w:rPr>
        <w:t xml:space="preserve">, </w:t>
      </w:r>
      <w:r>
        <w:rPr>
          <w:szCs w:val="24"/>
          <w:lang w:val="es-PE"/>
        </w:rPr>
        <w:t>Protección y Justicia</w:t>
      </w:r>
      <w:r w:rsidRPr="00AF48D4">
        <w:rPr>
          <w:szCs w:val="24"/>
          <w:lang w:val="es-PE"/>
        </w:rPr>
        <w:t>)</w:t>
      </w:r>
      <w:r>
        <w:rPr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C029FB">
        <w:rPr>
          <w:szCs w:val="24"/>
          <w:lang w:val="es-PE"/>
        </w:rPr>
        <w:t xml:space="preserve">El </w:t>
      </w:r>
      <w:r>
        <w:rPr>
          <w:b/>
          <w:szCs w:val="24"/>
          <w:lang w:val="es-PE"/>
        </w:rPr>
        <w:t>Sr. KAMANGA</w:t>
      </w:r>
      <w:r w:rsidRPr="00CC65B3">
        <w:rPr>
          <w:szCs w:val="24"/>
          <w:lang w:val="es-PE"/>
        </w:rPr>
        <w:t xml:space="preserve"> (Malawi) afirma que hubo mejoras </w:t>
      </w:r>
      <w:r>
        <w:rPr>
          <w:szCs w:val="24"/>
          <w:lang w:val="es-PE"/>
        </w:rPr>
        <w:t>considerables</w:t>
      </w:r>
      <w:r w:rsidRPr="00CC65B3">
        <w:rPr>
          <w:szCs w:val="24"/>
          <w:lang w:val="es-PE"/>
        </w:rPr>
        <w:t xml:space="preserve"> </w:t>
      </w:r>
      <w:r>
        <w:rPr>
          <w:szCs w:val="24"/>
          <w:lang w:val="es-PE"/>
        </w:rPr>
        <w:t>en la administració</w:t>
      </w:r>
      <w:r w:rsidRPr="00CC65B3">
        <w:rPr>
          <w:szCs w:val="24"/>
          <w:lang w:val="es-PE"/>
        </w:rPr>
        <w:t xml:space="preserve">n </w:t>
      </w:r>
      <w:r>
        <w:rPr>
          <w:szCs w:val="24"/>
          <w:lang w:val="es-PE"/>
        </w:rPr>
        <w:t xml:space="preserve">de  la justicia en </w:t>
      </w:r>
      <w:r w:rsidRPr="00CC65B3">
        <w:rPr>
          <w:szCs w:val="24"/>
          <w:lang w:val="es-PE"/>
        </w:rPr>
        <w:t>Malawi. Las disposiciones relativas a la detención</w:t>
      </w:r>
      <w:r>
        <w:rPr>
          <w:szCs w:val="24"/>
          <w:lang w:val="es-PE"/>
        </w:rPr>
        <w:t xml:space="preserve"> preventiva se respetan rigurosamente</w:t>
      </w:r>
      <w:r w:rsidRPr="00CC65B3">
        <w:rPr>
          <w:szCs w:val="24"/>
          <w:lang w:val="es-PE"/>
        </w:rPr>
        <w:t>. N</w:t>
      </w:r>
      <w:r>
        <w:rPr>
          <w:szCs w:val="24"/>
          <w:lang w:val="es-PE"/>
        </w:rPr>
        <w:t>o puede dete</w:t>
      </w:r>
      <w:r w:rsidRPr="00CC65B3">
        <w:rPr>
          <w:szCs w:val="24"/>
          <w:lang w:val="es-PE"/>
        </w:rPr>
        <w:t>nerse a una persona –niño o adulto– por m</w:t>
      </w:r>
      <w:r>
        <w:rPr>
          <w:szCs w:val="24"/>
          <w:lang w:val="es-PE"/>
        </w:rPr>
        <w:t xml:space="preserve">ás de </w:t>
      </w:r>
      <w:r w:rsidRPr="00CC65B3">
        <w:rPr>
          <w:szCs w:val="24"/>
          <w:lang w:val="es-PE"/>
        </w:rPr>
        <w:t>48</w:t>
      </w:r>
      <w:r>
        <w:rPr>
          <w:szCs w:val="24"/>
          <w:lang w:val="es-PE"/>
        </w:rPr>
        <w:t xml:space="preserve"> horas.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427BB7">
        <w:rPr>
          <w:szCs w:val="24"/>
          <w:lang w:val="es-PE"/>
        </w:rPr>
        <w:t xml:space="preserve">Por lo general, las jurisdicciones de </w:t>
      </w:r>
      <w:r w:rsidRPr="00900DEC">
        <w:rPr>
          <w:szCs w:val="24"/>
          <w:lang w:val="es-PE"/>
        </w:rPr>
        <w:t>derecho consuetudinario</w:t>
      </w:r>
      <w:r w:rsidRPr="00427BB7">
        <w:rPr>
          <w:szCs w:val="24"/>
          <w:lang w:val="es-PE"/>
        </w:rPr>
        <w:t xml:space="preserve"> no </w:t>
      </w:r>
      <w:r>
        <w:rPr>
          <w:szCs w:val="24"/>
          <w:lang w:val="es-PE"/>
        </w:rPr>
        <w:t>imponen condenas</w:t>
      </w:r>
      <w:r w:rsidRPr="00427BB7">
        <w:rPr>
          <w:szCs w:val="24"/>
          <w:lang w:val="es-PE"/>
        </w:rPr>
        <w:t xml:space="preserve"> a niños, </w:t>
      </w:r>
      <w:r>
        <w:rPr>
          <w:szCs w:val="24"/>
          <w:lang w:val="es-PE"/>
        </w:rPr>
        <w:t xml:space="preserve">aun cuando infringen </w:t>
      </w:r>
      <w:smartTag w:uri="urn:schemas-microsoft-com:office:smarttags" w:element="PersonName">
        <w:smartTagPr>
          <w:attr w:name="ProductID" w:val="la ley. En"/>
        </w:smartTagPr>
        <w:r>
          <w:rPr>
            <w:szCs w:val="24"/>
            <w:lang w:val="es-PE"/>
          </w:rPr>
          <w:t>la ley.</w:t>
        </w:r>
        <w:r w:rsidRPr="00427BB7">
          <w:rPr>
            <w:szCs w:val="24"/>
            <w:lang w:val="es-PE"/>
          </w:rPr>
          <w:t xml:space="preserve"> </w:t>
        </w:r>
        <w:r w:rsidRPr="002756A3">
          <w:rPr>
            <w:szCs w:val="24"/>
            <w:lang w:val="es-PE"/>
          </w:rPr>
          <w:t>En</w:t>
        </w:r>
      </w:smartTag>
      <w:r w:rsidRPr="002756A3">
        <w:rPr>
          <w:szCs w:val="24"/>
          <w:lang w:val="es-PE"/>
        </w:rPr>
        <w:t xml:space="preserve"> los casos particularmente graves relacionados con niños</w:t>
      </w:r>
      <w:r>
        <w:rPr>
          <w:szCs w:val="24"/>
          <w:lang w:val="es-PE"/>
        </w:rPr>
        <w:t>, como el homicidio</w:t>
      </w:r>
      <w:r w:rsidRPr="002756A3">
        <w:rPr>
          <w:szCs w:val="24"/>
          <w:lang w:val="es-PE"/>
        </w:rPr>
        <w:t xml:space="preserve">, en lugar de condenar al acusado, </w:t>
      </w:r>
      <w:r>
        <w:rPr>
          <w:szCs w:val="24"/>
          <w:lang w:val="es-PE"/>
        </w:rPr>
        <w:t>el tribunal</w:t>
      </w:r>
      <w:r w:rsidRPr="002756A3">
        <w:rPr>
          <w:szCs w:val="24"/>
          <w:lang w:val="es-PE"/>
        </w:rPr>
        <w:t xml:space="preserve"> ordena la detenci</w:t>
      </w:r>
      <w:r>
        <w:rPr>
          <w:szCs w:val="24"/>
          <w:lang w:val="es-PE"/>
        </w:rPr>
        <w:t xml:space="preserve">ón del niño </w:t>
      </w:r>
      <w:r w:rsidRPr="002756A3">
        <w:rPr>
          <w:szCs w:val="24"/>
          <w:lang w:val="es-PE"/>
        </w:rPr>
        <w:t>“</w:t>
      </w:r>
      <w:r>
        <w:rPr>
          <w:szCs w:val="24"/>
          <w:lang w:val="es-PE"/>
        </w:rPr>
        <w:t>a discreción del Presidente” que a menudo significa que se envía al niño a un reformatorio</w:t>
      </w:r>
      <w:r w:rsidRPr="002756A3">
        <w:rPr>
          <w:szCs w:val="24"/>
          <w:lang w:val="es-PE"/>
        </w:rPr>
        <w:t xml:space="preserve">. </w:t>
      </w:r>
      <w:r w:rsidRPr="004E47BC">
        <w:rPr>
          <w:szCs w:val="24"/>
          <w:lang w:val="es-PE"/>
        </w:rPr>
        <w:t>En el reformatorio</w:t>
      </w:r>
      <w:r>
        <w:rPr>
          <w:szCs w:val="24"/>
          <w:lang w:val="es-PE"/>
        </w:rPr>
        <w:t xml:space="preserve">, </w:t>
      </w:r>
      <w:r w:rsidRPr="004E47BC">
        <w:rPr>
          <w:szCs w:val="24"/>
          <w:lang w:val="es-PE"/>
        </w:rPr>
        <w:t>la Junta de Visitadores</w:t>
      </w:r>
      <w:r>
        <w:rPr>
          <w:szCs w:val="24"/>
          <w:lang w:val="es-PE"/>
        </w:rPr>
        <w:t xml:space="preserve"> visita periódicamente al niño,</w:t>
      </w:r>
      <w:r w:rsidRPr="004E47BC">
        <w:rPr>
          <w:szCs w:val="24"/>
          <w:lang w:val="es-PE"/>
        </w:rPr>
        <w:t xml:space="preserve"> </w:t>
      </w:r>
      <w:r>
        <w:rPr>
          <w:szCs w:val="24"/>
          <w:lang w:val="es-PE"/>
        </w:rPr>
        <w:t xml:space="preserve">evalúa el caso y determina si el niño </w:t>
      </w:r>
      <w:r w:rsidRPr="00B14E78">
        <w:rPr>
          <w:szCs w:val="24"/>
          <w:lang w:val="es-PE"/>
        </w:rPr>
        <w:t>se ha reformado</w:t>
      </w:r>
      <w:r w:rsidRPr="00EA63D6">
        <w:rPr>
          <w:szCs w:val="24"/>
          <w:lang w:val="es-PE"/>
        </w:rPr>
        <w:t>;</w:t>
      </w:r>
      <w:r w:rsidRPr="004E47BC">
        <w:rPr>
          <w:szCs w:val="24"/>
          <w:lang w:val="es-PE"/>
        </w:rPr>
        <w:t xml:space="preserve"> </w:t>
      </w:r>
      <w:r>
        <w:rPr>
          <w:szCs w:val="24"/>
          <w:lang w:val="es-PE"/>
        </w:rPr>
        <w:t>de ser así, la Junta puede recomendar su liberación.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>
        <w:rPr>
          <w:szCs w:val="24"/>
          <w:lang w:val="es-PE"/>
        </w:rPr>
        <w:t>Dado</w:t>
      </w:r>
      <w:r w:rsidRPr="00685291">
        <w:rPr>
          <w:szCs w:val="24"/>
          <w:lang w:val="es-PE"/>
        </w:rPr>
        <w:t xml:space="preserve"> que los lazos familiares son </w:t>
      </w:r>
      <w:r>
        <w:rPr>
          <w:szCs w:val="24"/>
          <w:lang w:val="es-PE"/>
        </w:rPr>
        <w:t>importantes</w:t>
      </w:r>
      <w:r w:rsidRPr="00685291">
        <w:rPr>
          <w:szCs w:val="24"/>
          <w:lang w:val="es-PE"/>
        </w:rPr>
        <w:t xml:space="preserve"> en Malawi, </w:t>
      </w:r>
      <w:r>
        <w:rPr>
          <w:szCs w:val="24"/>
          <w:lang w:val="es-PE"/>
        </w:rPr>
        <w:t xml:space="preserve">rara vez se envía a </w:t>
      </w:r>
      <w:r w:rsidRPr="00685291">
        <w:rPr>
          <w:szCs w:val="24"/>
          <w:lang w:val="es-PE"/>
        </w:rPr>
        <w:t>los niños</w:t>
      </w:r>
      <w:r>
        <w:rPr>
          <w:szCs w:val="24"/>
          <w:lang w:val="es-PE"/>
        </w:rPr>
        <w:t xml:space="preserve"> a los orfelinatos y ello sólo como último recurso</w:t>
      </w:r>
      <w:r w:rsidRPr="00685291">
        <w:rPr>
          <w:szCs w:val="24"/>
          <w:lang w:val="es-PE"/>
        </w:rPr>
        <w:t xml:space="preserve">. </w:t>
      </w:r>
      <w:r w:rsidRPr="00D300C4">
        <w:rPr>
          <w:szCs w:val="24"/>
          <w:lang w:val="es-PE"/>
        </w:rPr>
        <w:t>Un proyecto de ley sobre cuestiones relacionadas con la familia</w:t>
      </w:r>
      <w:r>
        <w:rPr>
          <w:szCs w:val="24"/>
          <w:lang w:val="es-PE"/>
        </w:rPr>
        <w:t>,</w:t>
      </w:r>
      <w:r w:rsidRPr="00D300C4">
        <w:rPr>
          <w:szCs w:val="24"/>
          <w:lang w:val="es-PE"/>
        </w:rPr>
        <w:t xml:space="preserve"> actualmente </w:t>
      </w:r>
      <w:r>
        <w:rPr>
          <w:szCs w:val="24"/>
          <w:lang w:val="es-PE"/>
        </w:rPr>
        <w:t>bajo examen,</w:t>
      </w:r>
      <w:r w:rsidRPr="00D300C4">
        <w:rPr>
          <w:szCs w:val="24"/>
          <w:lang w:val="es-PE"/>
        </w:rPr>
        <w:t xml:space="preserve"> abordar</w:t>
      </w:r>
      <w:r>
        <w:rPr>
          <w:szCs w:val="24"/>
          <w:lang w:val="es-PE"/>
        </w:rPr>
        <w:t>á</w:t>
      </w:r>
      <w:r w:rsidRPr="00D300C4">
        <w:rPr>
          <w:szCs w:val="24"/>
          <w:lang w:val="es-PE"/>
        </w:rPr>
        <w:t xml:space="preserve"> la cuestión de la</w:t>
      </w:r>
      <w:r>
        <w:rPr>
          <w:szCs w:val="24"/>
          <w:lang w:val="es-PE"/>
        </w:rPr>
        <w:t xml:space="preserve"> pensión alimenticia</w:t>
      </w:r>
      <w:r w:rsidRPr="00D300C4">
        <w:rPr>
          <w:szCs w:val="24"/>
          <w:lang w:val="es-PE"/>
        </w:rPr>
        <w:t xml:space="preserve">; </w:t>
      </w:r>
      <w:r>
        <w:rPr>
          <w:szCs w:val="24"/>
          <w:lang w:val="es-PE"/>
        </w:rPr>
        <w:t>en casos de negligencia o falta de pago</w:t>
      </w:r>
      <w:r w:rsidRPr="00D300C4">
        <w:rPr>
          <w:szCs w:val="24"/>
          <w:lang w:val="es-PE"/>
        </w:rPr>
        <w:t xml:space="preserve">, </w:t>
      </w:r>
      <w:r>
        <w:rPr>
          <w:szCs w:val="24"/>
          <w:lang w:val="es-PE"/>
        </w:rPr>
        <w:t>la nueva ley exigirá la imposición de medidas contra la parte infractora</w:t>
      </w:r>
      <w:r w:rsidRPr="00D300C4">
        <w:rPr>
          <w:szCs w:val="24"/>
          <w:lang w:val="es-PE"/>
        </w:rPr>
        <w:t xml:space="preserve">. </w:t>
      </w:r>
      <w:r w:rsidRPr="00FD38B0">
        <w:rPr>
          <w:szCs w:val="24"/>
          <w:lang w:val="es-PE"/>
        </w:rPr>
        <w:t xml:space="preserve">Refiriéndose a estadísticas citadas en </w:t>
      </w:r>
      <w:r>
        <w:rPr>
          <w:szCs w:val="24"/>
          <w:lang w:val="es-PE"/>
        </w:rPr>
        <w:t>l</w:t>
      </w:r>
      <w:r w:rsidRPr="00FD38B0">
        <w:rPr>
          <w:szCs w:val="24"/>
          <w:lang w:val="es-PE"/>
        </w:rPr>
        <w:t xml:space="preserve">a reunión anterior, </w:t>
      </w:r>
      <w:r>
        <w:rPr>
          <w:szCs w:val="24"/>
          <w:lang w:val="es-PE"/>
        </w:rPr>
        <w:t>el Sr. Kamanga dice</w:t>
      </w:r>
      <w:r w:rsidRPr="00FD38B0">
        <w:rPr>
          <w:szCs w:val="24"/>
          <w:lang w:val="es-PE"/>
        </w:rPr>
        <w:t xml:space="preserve"> que no </w:t>
      </w:r>
      <w:r>
        <w:rPr>
          <w:szCs w:val="24"/>
          <w:lang w:val="es-PE"/>
        </w:rPr>
        <w:t>tiene</w:t>
      </w:r>
      <w:r w:rsidRPr="00FD38B0">
        <w:rPr>
          <w:szCs w:val="24"/>
          <w:lang w:val="es-PE"/>
        </w:rPr>
        <w:t xml:space="preserve"> la certeza de que se </w:t>
      </w:r>
      <w:r>
        <w:rPr>
          <w:szCs w:val="24"/>
          <w:lang w:val="es-PE"/>
        </w:rPr>
        <w:t>adopten</w:t>
      </w:r>
      <w:r w:rsidRPr="00FD38B0">
        <w:rPr>
          <w:szCs w:val="24"/>
          <w:lang w:val="es-PE"/>
        </w:rPr>
        <w:t xml:space="preserve"> </w:t>
      </w:r>
      <w:r>
        <w:rPr>
          <w:szCs w:val="24"/>
          <w:lang w:val="es-PE"/>
        </w:rPr>
        <w:t>hasta</w:t>
      </w:r>
      <w:r w:rsidRPr="00FD38B0">
        <w:rPr>
          <w:szCs w:val="24"/>
          <w:lang w:val="es-PE"/>
        </w:rPr>
        <w:t xml:space="preserve"> </w:t>
      </w:r>
      <w:r>
        <w:rPr>
          <w:szCs w:val="24"/>
          <w:lang w:val="es-PE"/>
        </w:rPr>
        <w:t>1.</w:t>
      </w:r>
      <w:r w:rsidRPr="00FD38B0">
        <w:rPr>
          <w:szCs w:val="24"/>
          <w:lang w:val="es-PE"/>
        </w:rPr>
        <w:t xml:space="preserve">000 </w:t>
      </w:r>
      <w:r>
        <w:rPr>
          <w:szCs w:val="24"/>
          <w:lang w:val="es-PE"/>
        </w:rPr>
        <w:t>niños malawianos por año</w:t>
      </w:r>
      <w:r w:rsidRPr="00FD38B0">
        <w:rPr>
          <w:szCs w:val="24"/>
          <w:lang w:val="es-PE"/>
        </w:rPr>
        <w:t xml:space="preserve">. </w:t>
      </w:r>
      <w:r w:rsidRPr="00D6662B">
        <w:rPr>
          <w:szCs w:val="24"/>
          <w:lang w:val="es-PE"/>
        </w:rPr>
        <w:t xml:space="preserve">Todas las adopciones deben </w:t>
      </w:r>
      <w:r>
        <w:rPr>
          <w:szCs w:val="24"/>
          <w:lang w:val="es-PE"/>
        </w:rPr>
        <w:t>autorizarse</w:t>
      </w:r>
      <w:r w:rsidRPr="00D6662B">
        <w:rPr>
          <w:szCs w:val="24"/>
          <w:lang w:val="es-PE"/>
        </w:rPr>
        <w:t xml:space="preserve"> sobre la base de</w:t>
      </w:r>
      <w:r>
        <w:rPr>
          <w:szCs w:val="24"/>
          <w:lang w:val="es-PE"/>
        </w:rPr>
        <w:t xml:space="preserve"> procedimientos judiciales establecidos.</w:t>
      </w:r>
      <w:r w:rsidRPr="00D6662B">
        <w:rPr>
          <w:szCs w:val="24"/>
          <w:lang w:val="es-PE"/>
        </w:rPr>
        <w:t xml:space="preserve"> </w:t>
      </w:r>
      <w:r>
        <w:rPr>
          <w:szCs w:val="24"/>
          <w:lang w:val="es-PE"/>
        </w:rPr>
        <w:t>El poder e</w:t>
      </w:r>
      <w:r w:rsidRPr="00D6662B">
        <w:rPr>
          <w:szCs w:val="24"/>
          <w:lang w:val="es-PE"/>
        </w:rPr>
        <w:t xml:space="preserve">jecutivo no tiene </w:t>
      </w:r>
      <w:r>
        <w:rPr>
          <w:szCs w:val="24"/>
          <w:lang w:val="es-PE"/>
        </w:rPr>
        <w:t xml:space="preserve">injerencia en </w:t>
      </w:r>
      <w:r w:rsidRPr="00D6662B">
        <w:rPr>
          <w:szCs w:val="24"/>
          <w:lang w:val="es-PE"/>
        </w:rPr>
        <w:t xml:space="preserve">el resultado </w:t>
      </w:r>
      <w:r>
        <w:rPr>
          <w:szCs w:val="24"/>
          <w:lang w:val="es-PE"/>
        </w:rPr>
        <w:t>de las solicitudes</w:t>
      </w:r>
      <w:r w:rsidRPr="00D6662B">
        <w:rPr>
          <w:szCs w:val="24"/>
          <w:lang w:val="es-PE"/>
        </w:rPr>
        <w:t xml:space="preserve"> </w:t>
      </w:r>
      <w:r>
        <w:rPr>
          <w:szCs w:val="24"/>
          <w:lang w:val="es-PE"/>
        </w:rPr>
        <w:t>y no puede autorizar</w:t>
      </w:r>
      <w:r w:rsidRPr="00D6662B">
        <w:rPr>
          <w:szCs w:val="24"/>
          <w:lang w:val="es-PE"/>
        </w:rPr>
        <w:t xml:space="preserve"> por s</w:t>
      </w:r>
      <w:r>
        <w:rPr>
          <w:szCs w:val="24"/>
          <w:lang w:val="es-PE"/>
        </w:rPr>
        <w:t>í solo un número determinado de adopciones por año.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zCs w:val="24"/>
          <w:lang w:val="es-PE"/>
        </w:rPr>
      </w:pPr>
      <w:r w:rsidRPr="0092598E">
        <w:rPr>
          <w:szCs w:val="24"/>
          <w:lang w:val="es-PE"/>
        </w:rPr>
        <w:t xml:space="preserve">Cada ministerio gubernamental, </w:t>
      </w:r>
      <w:r>
        <w:rPr>
          <w:szCs w:val="24"/>
          <w:lang w:val="es-PE"/>
        </w:rPr>
        <w:t>dependencia</w:t>
      </w:r>
      <w:r w:rsidRPr="0092598E">
        <w:rPr>
          <w:szCs w:val="24"/>
          <w:lang w:val="es-PE"/>
        </w:rPr>
        <w:t xml:space="preserve"> y servicio está obligado a destinar </w:t>
      </w:r>
      <w:r>
        <w:rPr>
          <w:szCs w:val="24"/>
          <w:lang w:val="es-PE"/>
        </w:rPr>
        <w:t xml:space="preserve">el </w:t>
      </w:r>
      <w:r w:rsidRPr="0092598E">
        <w:rPr>
          <w:szCs w:val="24"/>
          <w:lang w:val="es-PE"/>
        </w:rPr>
        <w:t xml:space="preserve">2% de su presupuesto </w:t>
      </w:r>
      <w:r>
        <w:rPr>
          <w:szCs w:val="24"/>
          <w:lang w:val="es-PE"/>
        </w:rPr>
        <w:t>para apoyar al personal que contrajo</w:t>
      </w:r>
      <w:r w:rsidRPr="0092598E">
        <w:rPr>
          <w:szCs w:val="24"/>
          <w:lang w:val="es-PE"/>
        </w:rPr>
        <w:t xml:space="preserve"> </w:t>
      </w:r>
      <w:r>
        <w:rPr>
          <w:szCs w:val="24"/>
          <w:lang w:val="es-PE"/>
        </w:rPr>
        <w:t xml:space="preserve">el </w:t>
      </w:r>
      <w:r w:rsidRPr="0092598E">
        <w:rPr>
          <w:szCs w:val="24"/>
          <w:lang w:val="es-PE"/>
        </w:rPr>
        <w:t xml:space="preserve">VIH, </w:t>
      </w:r>
      <w:r>
        <w:rPr>
          <w:szCs w:val="24"/>
          <w:lang w:val="es-PE"/>
        </w:rPr>
        <w:t>y se mantiene una estricta observancia del uso de dichos fondos</w:t>
      </w:r>
      <w:r w:rsidRPr="0092598E">
        <w:rPr>
          <w:szCs w:val="24"/>
          <w:lang w:val="es-PE"/>
        </w:rPr>
        <w:t xml:space="preserve">. </w:t>
      </w:r>
      <w:r>
        <w:rPr>
          <w:szCs w:val="24"/>
          <w:lang w:val="es-PE"/>
        </w:rPr>
        <w:t xml:space="preserve">En 2008, </w:t>
      </w:r>
      <w:smartTag w:uri="urn:schemas-microsoft-com:office:smarttags" w:element="PersonName">
        <w:smartTagPr>
          <w:attr w:name="ProductID" w:val="la Comisi￳n Jur￭dica"/>
        </w:smartTagPr>
        <w:r>
          <w:rPr>
            <w:szCs w:val="24"/>
            <w:lang w:val="es-PE"/>
          </w:rPr>
          <w:t>la Comisión Jurídica</w:t>
        </w:r>
      </w:smartTag>
      <w:r w:rsidRPr="00B9136C">
        <w:rPr>
          <w:szCs w:val="24"/>
          <w:lang w:val="es-PE"/>
        </w:rPr>
        <w:t xml:space="preserve"> de Malawi realizó importantes esfuerzos </w:t>
      </w:r>
      <w:r>
        <w:rPr>
          <w:szCs w:val="24"/>
          <w:lang w:val="es-PE"/>
        </w:rPr>
        <w:t>para garantizar la aprobación de nuevas leyes sobre el VIH</w:t>
      </w:r>
      <w:r w:rsidRPr="00B9136C">
        <w:rPr>
          <w:szCs w:val="24"/>
          <w:lang w:val="es-PE"/>
        </w:rPr>
        <w:t xml:space="preserve"> /</w:t>
      </w:r>
      <w:r>
        <w:rPr>
          <w:szCs w:val="24"/>
          <w:lang w:val="es-PE"/>
        </w:rPr>
        <w:t>sida</w:t>
      </w:r>
      <w:r w:rsidRPr="00B9136C">
        <w:rPr>
          <w:szCs w:val="24"/>
          <w:lang w:val="es-PE"/>
        </w:rPr>
        <w:t xml:space="preserve">. </w:t>
      </w:r>
      <w:r>
        <w:rPr>
          <w:szCs w:val="24"/>
          <w:lang w:val="es-PE"/>
        </w:rPr>
        <w:t xml:space="preserve">Al tratarse de una cuestión tan compleja </w:t>
      </w:r>
      <w:r w:rsidRPr="00FF7F3D">
        <w:rPr>
          <w:szCs w:val="24"/>
          <w:lang w:val="es-PE"/>
        </w:rPr>
        <w:t xml:space="preserve">y delicada en lo que respecta a la </w:t>
      </w:r>
      <w:r>
        <w:rPr>
          <w:szCs w:val="24"/>
          <w:lang w:val="es-PE"/>
        </w:rPr>
        <w:t>vida privada</w:t>
      </w:r>
      <w:r w:rsidRPr="00FF7F3D">
        <w:rPr>
          <w:szCs w:val="24"/>
          <w:lang w:val="es-PE"/>
        </w:rPr>
        <w:t xml:space="preserve">, </w:t>
      </w:r>
      <w:r>
        <w:rPr>
          <w:szCs w:val="24"/>
          <w:lang w:val="es-PE"/>
        </w:rPr>
        <w:t>la Comisión consultó con mucha gente joven y con personas que padecen del VIH/sida,</w:t>
      </w:r>
      <w:r w:rsidRPr="00035F5F">
        <w:rPr>
          <w:szCs w:val="24"/>
          <w:lang w:val="es-PE"/>
        </w:rPr>
        <w:t xml:space="preserve"> </w:t>
      </w:r>
      <w:r>
        <w:rPr>
          <w:szCs w:val="24"/>
          <w:lang w:val="es-PE"/>
        </w:rPr>
        <w:t>entre otros</w:t>
      </w:r>
      <w:r w:rsidRPr="00FF7F3D">
        <w:rPr>
          <w:szCs w:val="24"/>
          <w:lang w:val="es-PE"/>
        </w:rPr>
        <w:t>.</w:t>
      </w:r>
    </w:p>
    <w:p w:rsidR="007078D3" w:rsidRPr="007A6F47" w:rsidRDefault="007078D3">
      <w:pPr>
        <w:pStyle w:val="ParaNo"/>
        <w:numPr>
          <w:ilvl w:val="0"/>
          <w:numId w:val="0"/>
        </w:numPr>
        <w:rPr>
          <w:szCs w:val="24"/>
          <w:lang w:val="es-PE"/>
        </w:rPr>
      </w:pPr>
      <w:r>
        <w:rPr>
          <w:szCs w:val="24"/>
          <w:lang w:val="es-PE"/>
        </w:rPr>
        <w:t>34.</w:t>
      </w:r>
      <w:r>
        <w:rPr>
          <w:szCs w:val="24"/>
          <w:lang w:val="es-PE"/>
        </w:rPr>
        <w:tab/>
      </w:r>
      <w:r w:rsidRPr="004A6B71">
        <w:rPr>
          <w:szCs w:val="24"/>
          <w:lang w:val="es-PE"/>
        </w:rPr>
        <w:t xml:space="preserve">El </w:t>
      </w:r>
      <w:r>
        <w:rPr>
          <w:b/>
          <w:szCs w:val="24"/>
          <w:lang w:val="es-PE"/>
        </w:rPr>
        <w:t>Sr. FILALI</w:t>
      </w:r>
      <w:r w:rsidRPr="009A7DA5">
        <w:rPr>
          <w:szCs w:val="24"/>
          <w:lang w:val="es-PE"/>
        </w:rPr>
        <w:t xml:space="preserve"> pregunta si las recomendaciones de la Junta de Visitadores se </w:t>
      </w:r>
      <w:r>
        <w:rPr>
          <w:szCs w:val="24"/>
          <w:lang w:val="es-PE"/>
        </w:rPr>
        <w:t xml:space="preserve">aceptan </w:t>
      </w:r>
      <w:r w:rsidRPr="008D5A81">
        <w:rPr>
          <w:i/>
          <w:szCs w:val="24"/>
          <w:lang w:val="es-PE"/>
        </w:rPr>
        <w:t>prima</w:t>
      </w:r>
      <w:r>
        <w:rPr>
          <w:i/>
          <w:szCs w:val="24"/>
          <w:lang w:val="es-PE"/>
        </w:rPr>
        <w:t xml:space="preserve"> facie</w:t>
      </w:r>
      <w:r>
        <w:rPr>
          <w:szCs w:val="24"/>
          <w:lang w:val="es-PE"/>
        </w:rPr>
        <w:t xml:space="preserve"> o si igual se juzgará a un niño</w:t>
      </w:r>
      <w:r w:rsidRPr="009A7DA5">
        <w:rPr>
          <w:szCs w:val="24"/>
          <w:lang w:val="es-PE"/>
        </w:rPr>
        <w:t xml:space="preserve"> </w:t>
      </w:r>
      <w:r>
        <w:rPr>
          <w:szCs w:val="24"/>
          <w:lang w:val="es-PE"/>
        </w:rPr>
        <w:t>cuya liberación ha sido recomendada</w:t>
      </w:r>
      <w:r w:rsidRPr="009A7DA5">
        <w:rPr>
          <w:szCs w:val="24"/>
          <w:lang w:val="es-PE"/>
        </w:rPr>
        <w:t xml:space="preserve">. </w:t>
      </w:r>
      <w:r w:rsidRPr="004A6B71">
        <w:rPr>
          <w:szCs w:val="24"/>
          <w:lang w:val="es-PE"/>
        </w:rPr>
        <w:t xml:space="preserve">Tras </w:t>
      </w:r>
      <w:r>
        <w:rPr>
          <w:szCs w:val="24"/>
          <w:lang w:val="es-PE"/>
        </w:rPr>
        <w:t>observar</w:t>
      </w:r>
      <w:r w:rsidRPr="004A6B71">
        <w:rPr>
          <w:szCs w:val="24"/>
          <w:lang w:val="es-PE"/>
        </w:rPr>
        <w:t xml:space="preserve"> que aparentemente aumentó la </w:t>
      </w:r>
      <w:r w:rsidRPr="00466D7A">
        <w:rPr>
          <w:szCs w:val="24"/>
          <w:lang w:val="es-PE"/>
        </w:rPr>
        <w:t>delincuencia juvenil,</w:t>
      </w:r>
      <w:r w:rsidRPr="004A6B71">
        <w:rPr>
          <w:szCs w:val="24"/>
          <w:lang w:val="es-PE"/>
        </w:rPr>
        <w:t xml:space="preserve"> </w:t>
      </w:r>
      <w:r>
        <w:rPr>
          <w:szCs w:val="24"/>
          <w:lang w:val="es-PE"/>
        </w:rPr>
        <w:t xml:space="preserve">el orador </w:t>
      </w:r>
      <w:r w:rsidRPr="004A6B71">
        <w:rPr>
          <w:szCs w:val="24"/>
          <w:lang w:val="es-PE"/>
        </w:rPr>
        <w:t xml:space="preserve">pregunta si la delegación estima que ello obedece </w:t>
      </w:r>
      <w:r>
        <w:rPr>
          <w:szCs w:val="24"/>
          <w:lang w:val="es-PE"/>
        </w:rPr>
        <w:t xml:space="preserve">a la elevada tasa de abandono escolar, el uso de drogas o la falta de oportunidades. </w:t>
      </w:r>
      <w:r w:rsidRPr="00692477">
        <w:rPr>
          <w:szCs w:val="24"/>
          <w:lang w:val="es-PE"/>
        </w:rPr>
        <w:t>¿</w:t>
      </w:r>
      <w:r>
        <w:rPr>
          <w:szCs w:val="24"/>
          <w:lang w:val="es-PE"/>
        </w:rPr>
        <w:t>Se han realizado</w:t>
      </w:r>
      <w:r w:rsidRPr="00692477">
        <w:rPr>
          <w:szCs w:val="24"/>
          <w:lang w:val="es-PE"/>
        </w:rPr>
        <w:t xml:space="preserve"> </w:t>
      </w:r>
      <w:r>
        <w:rPr>
          <w:szCs w:val="24"/>
          <w:lang w:val="es-PE"/>
        </w:rPr>
        <w:t>e</w:t>
      </w:r>
      <w:r w:rsidRPr="00692477">
        <w:rPr>
          <w:szCs w:val="24"/>
          <w:lang w:val="es-PE"/>
        </w:rPr>
        <w:t xml:space="preserve">studios que revelen mejoras en las condiciones de detención? </w:t>
      </w:r>
      <w:r w:rsidRPr="007A6F47">
        <w:rPr>
          <w:szCs w:val="24"/>
          <w:lang w:val="es-PE"/>
        </w:rPr>
        <w:t xml:space="preserve">Por último, </w:t>
      </w:r>
      <w:r>
        <w:rPr>
          <w:szCs w:val="24"/>
          <w:lang w:val="es-PE"/>
        </w:rPr>
        <w:t xml:space="preserve">el orador </w:t>
      </w:r>
      <w:r w:rsidRPr="007A6F47">
        <w:rPr>
          <w:szCs w:val="24"/>
          <w:lang w:val="es-PE"/>
        </w:rPr>
        <w:t xml:space="preserve">pregunta si además de la Junta de Visitadores, </w:t>
      </w:r>
      <w:r w:rsidRPr="007A6657">
        <w:rPr>
          <w:lang w:val="es-PE"/>
        </w:rPr>
        <w:t>existen otros órganos autorizados a visitar</w:t>
      </w:r>
      <w:r w:rsidRPr="007A6F47">
        <w:rPr>
          <w:szCs w:val="24"/>
          <w:lang w:val="es-PE"/>
        </w:rPr>
        <w:t xml:space="preserve"> a los niños cuando están </w:t>
      </w:r>
      <w:r>
        <w:rPr>
          <w:szCs w:val="24"/>
          <w:lang w:val="es-PE"/>
        </w:rPr>
        <w:t>detenidos</w:t>
      </w:r>
      <w:r w:rsidRPr="007A6F47">
        <w:rPr>
          <w:szCs w:val="24"/>
          <w:lang w:val="es-PE"/>
        </w:rPr>
        <w:t>.</w:t>
      </w:r>
    </w:p>
    <w:p w:rsidR="007078D3" w:rsidRDefault="007078D3">
      <w:pPr>
        <w:pStyle w:val="ParaNo"/>
        <w:numPr>
          <w:ilvl w:val="0"/>
          <w:numId w:val="0"/>
        </w:numPr>
        <w:rPr>
          <w:szCs w:val="24"/>
          <w:lang w:val="es-PE"/>
        </w:rPr>
      </w:pPr>
      <w:r w:rsidRPr="001F20A6">
        <w:rPr>
          <w:szCs w:val="24"/>
          <w:lang w:val="es-PE"/>
        </w:rPr>
        <w:t>35.</w:t>
      </w:r>
      <w:r w:rsidRPr="001F20A6">
        <w:rPr>
          <w:szCs w:val="24"/>
          <w:lang w:val="es-PE"/>
        </w:rPr>
        <w:tab/>
      </w:r>
      <w:smartTag w:uri="urn:schemas-microsoft-com:office:smarttags" w:element="PersonName">
        <w:smartTagPr>
          <w:attr w:name="ProductID" w:val="La Sra. AIDOO"/>
        </w:smartTagPr>
        <w:r w:rsidRPr="002631BF">
          <w:rPr>
            <w:szCs w:val="24"/>
            <w:lang w:val="es-PE"/>
          </w:rPr>
          <w:t xml:space="preserve">La </w:t>
        </w:r>
        <w:r>
          <w:rPr>
            <w:b/>
            <w:szCs w:val="24"/>
            <w:lang w:val="es-PE"/>
          </w:rPr>
          <w:t>Sra. AIDOO</w:t>
        </w:r>
      </w:smartTag>
      <w:r w:rsidRPr="00306607">
        <w:rPr>
          <w:szCs w:val="24"/>
          <w:lang w:val="es-PE"/>
        </w:rPr>
        <w:t xml:space="preserve"> (</w:t>
      </w:r>
      <w:r>
        <w:rPr>
          <w:szCs w:val="24"/>
          <w:lang w:val="es-PE"/>
        </w:rPr>
        <w:t>Relatora para el país</w:t>
      </w:r>
      <w:r w:rsidRPr="00306607">
        <w:rPr>
          <w:szCs w:val="24"/>
          <w:lang w:val="es-PE"/>
        </w:rPr>
        <w:t>), tras hacer notar que la escasez de recursos humanos provocada por el VIH/</w:t>
      </w:r>
      <w:r>
        <w:rPr>
          <w:szCs w:val="24"/>
          <w:lang w:val="es-PE"/>
        </w:rPr>
        <w:t>sida</w:t>
      </w:r>
      <w:r w:rsidRPr="00306607">
        <w:rPr>
          <w:szCs w:val="24"/>
          <w:lang w:val="es-PE"/>
        </w:rPr>
        <w:t xml:space="preserve"> es</w:t>
      </w:r>
      <w:r>
        <w:rPr>
          <w:szCs w:val="24"/>
          <w:lang w:val="es-PE"/>
        </w:rPr>
        <w:t xml:space="preserve"> significativa</w:t>
      </w:r>
      <w:r w:rsidRPr="00306607">
        <w:rPr>
          <w:szCs w:val="24"/>
          <w:lang w:val="es-PE"/>
        </w:rPr>
        <w:t xml:space="preserve"> y que en el sector de la salud </w:t>
      </w:r>
      <w:r>
        <w:rPr>
          <w:szCs w:val="24"/>
          <w:lang w:val="es-PE"/>
        </w:rPr>
        <w:t>se estima en un </w:t>
      </w:r>
      <w:r w:rsidRPr="00306607">
        <w:rPr>
          <w:szCs w:val="24"/>
          <w:lang w:val="es-PE"/>
        </w:rPr>
        <w:t>40</w:t>
      </w:r>
      <w:r>
        <w:rPr>
          <w:szCs w:val="24"/>
          <w:lang w:val="es-PE"/>
        </w:rPr>
        <w:t>%</w:t>
      </w:r>
      <w:r w:rsidRPr="00306607">
        <w:rPr>
          <w:szCs w:val="24"/>
          <w:lang w:val="es-PE"/>
        </w:rPr>
        <w:t xml:space="preserve">, </w:t>
      </w:r>
      <w:r>
        <w:rPr>
          <w:szCs w:val="24"/>
          <w:lang w:val="es-PE"/>
        </w:rPr>
        <w:t>pregunta qué piensa hacer el Gobierno para remediar dicha situación</w:t>
      </w:r>
      <w:r w:rsidRPr="00306607">
        <w:rPr>
          <w:szCs w:val="24"/>
          <w:lang w:val="es-PE"/>
        </w:rPr>
        <w:t>.</w:t>
      </w:r>
    </w:p>
    <w:p w:rsidR="007078D3" w:rsidRPr="00803B7B" w:rsidRDefault="007078D3">
      <w:pPr>
        <w:pStyle w:val="ParaNo"/>
        <w:numPr>
          <w:ilvl w:val="0"/>
          <w:numId w:val="0"/>
        </w:numPr>
        <w:rPr>
          <w:szCs w:val="24"/>
          <w:lang w:val="es-PE"/>
        </w:rPr>
      </w:pPr>
      <w:r w:rsidRPr="008D5A81">
        <w:rPr>
          <w:szCs w:val="24"/>
          <w:lang w:val="es-PE"/>
        </w:rPr>
        <w:t>36.</w:t>
      </w:r>
      <w:r w:rsidRPr="008D5A81">
        <w:rPr>
          <w:szCs w:val="24"/>
          <w:lang w:val="es-PE"/>
        </w:rPr>
        <w:tab/>
      </w:r>
      <w:smartTag w:uri="urn:schemas-microsoft-com:office:smarttags" w:element="PersonName">
        <w:smartTagPr>
          <w:attr w:name="ProductID" w:val="La Sra. ORTIZ"/>
        </w:smartTagPr>
        <w:r w:rsidRPr="002631BF">
          <w:rPr>
            <w:szCs w:val="24"/>
            <w:lang w:val="es-PE"/>
          </w:rPr>
          <w:t xml:space="preserve">La </w:t>
        </w:r>
        <w:r>
          <w:rPr>
            <w:b/>
            <w:szCs w:val="24"/>
            <w:lang w:val="es-PE"/>
          </w:rPr>
          <w:t>Sra. ORTIZ</w:t>
        </w:r>
      </w:smartTag>
      <w:r w:rsidRPr="00330C68">
        <w:rPr>
          <w:szCs w:val="24"/>
          <w:lang w:val="es-PE"/>
        </w:rPr>
        <w:t xml:space="preserve"> (</w:t>
      </w:r>
      <w:r>
        <w:rPr>
          <w:szCs w:val="24"/>
          <w:lang w:val="es-PE"/>
        </w:rPr>
        <w:t>Relatora Suplente para el país</w:t>
      </w:r>
      <w:r w:rsidRPr="00330C68">
        <w:rPr>
          <w:szCs w:val="24"/>
          <w:lang w:val="es-PE"/>
        </w:rPr>
        <w:t xml:space="preserve">), refiriéndose a la </w:t>
      </w:r>
      <w:r w:rsidRPr="006E7512">
        <w:rPr>
          <w:szCs w:val="24"/>
          <w:lang w:val="es-PE"/>
        </w:rPr>
        <w:t>declaración</w:t>
      </w:r>
      <w:r w:rsidRPr="00330C68">
        <w:rPr>
          <w:szCs w:val="24"/>
          <w:lang w:val="es-PE"/>
        </w:rPr>
        <w:t xml:space="preserve"> de los miembros de la delegación </w:t>
      </w:r>
      <w:r>
        <w:rPr>
          <w:szCs w:val="24"/>
          <w:lang w:val="es-PE"/>
        </w:rPr>
        <w:t>en cuanto a que</w:t>
      </w:r>
      <w:r w:rsidRPr="00330C68">
        <w:rPr>
          <w:szCs w:val="24"/>
          <w:lang w:val="es-PE"/>
        </w:rPr>
        <w:t xml:space="preserve"> </w:t>
      </w:r>
      <w:r>
        <w:rPr>
          <w:szCs w:val="24"/>
          <w:lang w:val="es-PE"/>
        </w:rPr>
        <w:t xml:space="preserve">no se envía </w:t>
      </w:r>
      <w:r w:rsidRPr="00330C68">
        <w:rPr>
          <w:szCs w:val="24"/>
          <w:lang w:val="es-PE"/>
        </w:rPr>
        <w:t>a los orfelinatos</w:t>
      </w:r>
      <w:r>
        <w:rPr>
          <w:szCs w:val="24"/>
          <w:lang w:val="es-PE"/>
        </w:rPr>
        <w:t xml:space="preserve"> a los niños que tienen familia</w:t>
      </w:r>
      <w:r w:rsidRPr="00330C68">
        <w:rPr>
          <w:szCs w:val="24"/>
          <w:lang w:val="es-PE"/>
        </w:rPr>
        <w:t xml:space="preserve">, </w:t>
      </w:r>
      <w:r>
        <w:rPr>
          <w:szCs w:val="24"/>
          <w:lang w:val="es-PE"/>
        </w:rPr>
        <w:t>pregunta cómo se asegura el Gobierno de que esto efectivamente se cumpla</w:t>
      </w:r>
      <w:r w:rsidRPr="00330C68">
        <w:rPr>
          <w:szCs w:val="24"/>
          <w:lang w:val="es-PE"/>
        </w:rPr>
        <w:t xml:space="preserve">. </w:t>
      </w:r>
      <w:r w:rsidRPr="00E9726A">
        <w:rPr>
          <w:szCs w:val="24"/>
          <w:lang w:val="es-PE"/>
        </w:rPr>
        <w:t xml:space="preserve">Si, como </w:t>
      </w:r>
      <w:r>
        <w:rPr>
          <w:szCs w:val="24"/>
          <w:lang w:val="es-PE"/>
        </w:rPr>
        <w:t xml:space="preserve">sostiene </w:t>
      </w:r>
      <w:r w:rsidRPr="00E9726A">
        <w:rPr>
          <w:szCs w:val="24"/>
          <w:lang w:val="es-PE"/>
        </w:rPr>
        <w:t xml:space="preserve">la delegación, todas las adopciones </w:t>
      </w:r>
      <w:r>
        <w:rPr>
          <w:szCs w:val="24"/>
          <w:lang w:val="es-PE"/>
        </w:rPr>
        <w:t>deben pasar por</w:t>
      </w:r>
      <w:r w:rsidRPr="00E9726A">
        <w:rPr>
          <w:szCs w:val="24"/>
          <w:lang w:val="es-PE"/>
        </w:rPr>
        <w:t xml:space="preserve"> un tribunal</w:t>
      </w:r>
      <w:r>
        <w:rPr>
          <w:szCs w:val="24"/>
          <w:lang w:val="es-PE"/>
        </w:rPr>
        <w:t>, entonces debe haber una fuente de estadísticas fiable sobre el número de niños malawianos adoptados y sus países de destino</w:t>
      </w:r>
      <w:r w:rsidRPr="00E9726A">
        <w:rPr>
          <w:szCs w:val="24"/>
          <w:lang w:val="es-PE"/>
        </w:rPr>
        <w:t xml:space="preserve">. </w:t>
      </w:r>
      <w:r w:rsidRPr="00803B7B">
        <w:rPr>
          <w:szCs w:val="24"/>
          <w:lang w:val="es-PE"/>
        </w:rPr>
        <w:t>Dicha información es de interés para el Comité.</w:t>
      </w:r>
    </w:p>
    <w:p w:rsidR="007078D3" w:rsidRDefault="007078D3">
      <w:pPr>
        <w:pStyle w:val="ParaNo"/>
        <w:numPr>
          <w:ilvl w:val="0"/>
          <w:numId w:val="3"/>
        </w:numPr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DC0ACD">
        <w:rPr>
          <w:szCs w:val="24"/>
          <w:lang w:val="es-PE"/>
        </w:rPr>
        <w:t xml:space="preserve">El </w:t>
      </w:r>
      <w:r>
        <w:rPr>
          <w:b/>
          <w:szCs w:val="24"/>
          <w:lang w:val="es-PE"/>
        </w:rPr>
        <w:t>Sr. CITARELLA</w:t>
      </w:r>
      <w:r w:rsidRPr="008D5A81">
        <w:rPr>
          <w:szCs w:val="24"/>
          <w:lang w:val="es-PE"/>
        </w:rPr>
        <w:t xml:space="preserve"> observa que la </w:t>
      </w:r>
      <w:r>
        <w:rPr>
          <w:szCs w:val="24"/>
          <w:lang w:val="es-PE"/>
        </w:rPr>
        <w:t xml:space="preserve">mayoría de edad </w:t>
      </w:r>
      <w:r w:rsidRPr="008D5A81">
        <w:rPr>
          <w:szCs w:val="24"/>
          <w:lang w:val="es-PE"/>
        </w:rPr>
        <w:t xml:space="preserve">penal en 7 ó 9 años es muy baja y no es compatible con la recomendación del Comité. Cuando se acusa a </w:t>
      </w:r>
      <w:r>
        <w:rPr>
          <w:szCs w:val="24"/>
          <w:lang w:val="es-PE"/>
        </w:rPr>
        <w:t>un niño</w:t>
      </w:r>
      <w:r w:rsidRPr="008D5A81">
        <w:rPr>
          <w:szCs w:val="24"/>
          <w:lang w:val="es-PE"/>
        </w:rPr>
        <w:t xml:space="preserve"> de </w:t>
      </w:r>
      <w:r>
        <w:rPr>
          <w:szCs w:val="24"/>
          <w:lang w:val="es-PE"/>
        </w:rPr>
        <w:t>delitos</w:t>
      </w:r>
      <w:r w:rsidRPr="008D5A81">
        <w:rPr>
          <w:szCs w:val="24"/>
          <w:lang w:val="es-PE"/>
        </w:rPr>
        <w:t xml:space="preserve"> graves, ¿es el juez quien decide si se envía al niño a una prisión, </w:t>
      </w:r>
      <w:r>
        <w:rPr>
          <w:szCs w:val="24"/>
          <w:lang w:val="es-PE"/>
        </w:rPr>
        <w:t xml:space="preserve">un </w:t>
      </w:r>
      <w:r w:rsidRPr="008D5A81">
        <w:rPr>
          <w:szCs w:val="24"/>
          <w:lang w:val="es-PE"/>
        </w:rPr>
        <w:t>orfelinato o</w:t>
      </w:r>
      <w:r>
        <w:rPr>
          <w:szCs w:val="24"/>
          <w:lang w:val="es-PE"/>
        </w:rPr>
        <w:t xml:space="preserve"> un</w:t>
      </w:r>
      <w:r w:rsidRPr="008D5A81">
        <w:rPr>
          <w:szCs w:val="24"/>
          <w:lang w:val="es-PE"/>
        </w:rPr>
        <w:t xml:space="preserve"> reformatorio</w:t>
      </w:r>
      <w:r w:rsidRPr="008D5A81">
        <w:rPr>
          <w:snapToGrid w:val="0"/>
          <w:szCs w:val="24"/>
          <w:lang w:val="es-PE"/>
        </w:rPr>
        <w:t>? Cuando se detiene a un niño “a discreción del Presidente”, ¿qué garantía</w:t>
      </w:r>
      <w:r>
        <w:rPr>
          <w:snapToGrid w:val="0"/>
          <w:szCs w:val="24"/>
          <w:lang w:val="es-PE"/>
        </w:rPr>
        <w:t>s</w:t>
      </w:r>
      <w:r w:rsidRPr="008D5A81">
        <w:rPr>
          <w:snapToGrid w:val="0"/>
          <w:szCs w:val="24"/>
          <w:lang w:val="es-PE"/>
        </w:rPr>
        <w:t xml:space="preserve"> jurídica</w:t>
      </w:r>
      <w:r>
        <w:rPr>
          <w:snapToGrid w:val="0"/>
          <w:szCs w:val="24"/>
          <w:lang w:val="es-PE"/>
        </w:rPr>
        <w:t>s</w:t>
      </w:r>
      <w:r w:rsidRPr="008D5A81">
        <w:rPr>
          <w:snapToGrid w:val="0"/>
          <w:szCs w:val="24"/>
          <w:lang w:val="es-PE"/>
        </w:rPr>
        <w:t xml:space="preserve"> se aplica</w:t>
      </w:r>
      <w:r>
        <w:rPr>
          <w:snapToGrid w:val="0"/>
          <w:szCs w:val="24"/>
          <w:lang w:val="es-PE"/>
        </w:rPr>
        <w:t>n</w:t>
      </w:r>
      <w:r w:rsidRPr="008D5A81">
        <w:rPr>
          <w:snapToGrid w:val="0"/>
          <w:szCs w:val="24"/>
          <w:lang w:val="es-PE"/>
        </w:rPr>
        <w:t xml:space="preserve">? 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2469B3">
        <w:rPr>
          <w:snapToGrid w:val="0"/>
          <w:szCs w:val="24"/>
          <w:lang w:val="es-PE"/>
        </w:rPr>
        <w:t xml:space="preserve">El </w:t>
      </w:r>
      <w:r>
        <w:rPr>
          <w:b/>
          <w:snapToGrid w:val="0"/>
          <w:szCs w:val="24"/>
          <w:lang w:val="es-PE"/>
        </w:rPr>
        <w:t>Sr. KANSINJIRO</w:t>
      </w:r>
      <w:r w:rsidRPr="00C37168">
        <w:rPr>
          <w:snapToGrid w:val="0"/>
          <w:szCs w:val="24"/>
          <w:lang w:val="es-PE"/>
        </w:rPr>
        <w:t xml:space="preserve"> (Malawi) dice que hay procedimientos establecidos para el ingreso de</w:t>
      </w:r>
      <w:r>
        <w:rPr>
          <w:snapToGrid w:val="0"/>
          <w:szCs w:val="24"/>
          <w:lang w:val="es-PE"/>
        </w:rPr>
        <w:t xml:space="preserve"> los</w:t>
      </w:r>
      <w:r w:rsidRPr="00C37168">
        <w:rPr>
          <w:snapToGrid w:val="0"/>
          <w:szCs w:val="24"/>
          <w:lang w:val="es-PE"/>
        </w:rPr>
        <w:t xml:space="preserve"> niños en los orfelinatos. Si se </w:t>
      </w:r>
      <w:r>
        <w:rPr>
          <w:snapToGrid w:val="0"/>
          <w:szCs w:val="24"/>
          <w:lang w:val="es-PE"/>
        </w:rPr>
        <w:t>establece</w:t>
      </w:r>
      <w:r w:rsidRPr="00C37168">
        <w:rPr>
          <w:snapToGrid w:val="0"/>
          <w:szCs w:val="24"/>
          <w:lang w:val="es-PE"/>
        </w:rPr>
        <w:t xml:space="preserve"> que ningún miembro de la familia </w:t>
      </w:r>
      <w:r>
        <w:rPr>
          <w:snapToGrid w:val="0"/>
          <w:szCs w:val="24"/>
          <w:lang w:val="es-PE"/>
        </w:rPr>
        <w:t>extensa</w:t>
      </w:r>
      <w:r w:rsidRPr="00C37168">
        <w:rPr>
          <w:snapToGrid w:val="0"/>
          <w:szCs w:val="24"/>
          <w:lang w:val="es-PE"/>
        </w:rPr>
        <w:t xml:space="preserve"> puede ocuparse del niño, se transfiere el caso a la oficina distrital de </w:t>
      </w:r>
      <w:r>
        <w:rPr>
          <w:snapToGrid w:val="0"/>
          <w:szCs w:val="24"/>
          <w:lang w:val="es-PE"/>
        </w:rPr>
        <w:t>bienestar social que realiza una investigación y elabora un informe</w:t>
      </w:r>
      <w:r w:rsidRPr="00C37168">
        <w:rPr>
          <w:snapToGrid w:val="0"/>
          <w:szCs w:val="24"/>
          <w:lang w:val="es-PE"/>
        </w:rPr>
        <w:t xml:space="preserve">. </w:t>
      </w:r>
      <w:r w:rsidRPr="00B15E7D">
        <w:rPr>
          <w:snapToGrid w:val="0"/>
          <w:szCs w:val="24"/>
          <w:lang w:val="es-PE"/>
        </w:rPr>
        <w:t xml:space="preserve">Si en la oficina se recomienda </w:t>
      </w:r>
      <w:r>
        <w:rPr>
          <w:snapToGrid w:val="0"/>
          <w:szCs w:val="24"/>
          <w:lang w:val="es-PE"/>
        </w:rPr>
        <w:t>colocar</w:t>
      </w:r>
      <w:r w:rsidRPr="00B15E7D">
        <w:rPr>
          <w:snapToGrid w:val="0"/>
          <w:szCs w:val="24"/>
          <w:lang w:val="es-PE"/>
        </w:rPr>
        <w:t xml:space="preserve"> al niño </w:t>
      </w:r>
      <w:r>
        <w:rPr>
          <w:snapToGrid w:val="0"/>
          <w:szCs w:val="24"/>
          <w:lang w:val="es-PE"/>
        </w:rPr>
        <w:t>en</w:t>
      </w:r>
      <w:r w:rsidRPr="00B15E7D">
        <w:rPr>
          <w:snapToGrid w:val="0"/>
          <w:szCs w:val="24"/>
          <w:lang w:val="es-PE"/>
        </w:rPr>
        <w:t xml:space="preserve"> un </w:t>
      </w:r>
      <w:r>
        <w:rPr>
          <w:snapToGrid w:val="0"/>
          <w:szCs w:val="24"/>
          <w:lang w:val="es-PE"/>
        </w:rPr>
        <w:t>orfelinato</w:t>
      </w:r>
      <w:r w:rsidRPr="00B15E7D">
        <w:rPr>
          <w:snapToGrid w:val="0"/>
          <w:szCs w:val="24"/>
          <w:lang w:val="es-PE"/>
        </w:rPr>
        <w:t>, se evalúa la capacidad de absorción de</w:t>
      </w:r>
      <w:r>
        <w:rPr>
          <w:snapToGrid w:val="0"/>
          <w:szCs w:val="24"/>
          <w:lang w:val="es-PE"/>
        </w:rPr>
        <w:t xml:space="preserve"> este,</w:t>
      </w:r>
      <w:r w:rsidRPr="00B15E7D">
        <w:rPr>
          <w:snapToGrid w:val="0"/>
          <w:szCs w:val="24"/>
          <w:lang w:val="es-PE"/>
        </w:rPr>
        <w:t xml:space="preserve"> y </w:t>
      </w:r>
      <w:r>
        <w:rPr>
          <w:snapToGrid w:val="0"/>
          <w:szCs w:val="24"/>
          <w:lang w:val="es-PE"/>
        </w:rPr>
        <w:t xml:space="preserve">cuando </w:t>
      </w:r>
      <w:r w:rsidRPr="00B15E7D">
        <w:rPr>
          <w:snapToGrid w:val="0"/>
          <w:szCs w:val="24"/>
          <w:lang w:val="es-PE"/>
        </w:rPr>
        <w:t>los trabajadores social</w:t>
      </w:r>
      <w:r>
        <w:rPr>
          <w:snapToGrid w:val="0"/>
          <w:szCs w:val="24"/>
          <w:lang w:val="es-PE"/>
        </w:rPr>
        <w:t>e</w:t>
      </w:r>
      <w:r w:rsidRPr="00B15E7D">
        <w:rPr>
          <w:snapToGrid w:val="0"/>
          <w:szCs w:val="24"/>
          <w:lang w:val="es-PE"/>
        </w:rPr>
        <w:t>s</w:t>
      </w:r>
      <w:r>
        <w:rPr>
          <w:snapToGrid w:val="0"/>
          <w:szCs w:val="24"/>
          <w:lang w:val="es-PE"/>
        </w:rPr>
        <w:t xml:space="preserve"> del orfelinato y la agencia estatal confirman dicha decisión, se envía al niño al centro</w:t>
      </w:r>
      <w:r w:rsidRPr="00B15E7D">
        <w:rPr>
          <w:snapToGrid w:val="0"/>
          <w:szCs w:val="24"/>
          <w:lang w:val="es-PE"/>
        </w:rPr>
        <w:t xml:space="preserve">. </w:t>
      </w:r>
      <w:r w:rsidRPr="00C20DB2">
        <w:rPr>
          <w:snapToGrid w:val="0"/>
          <w:szCs w:val="24"/>
          <w:lang w:val="es-PE"/>
        </w:rPr>
        <w:t xml:space="preserve">Los equipos multisectoriales, integrados por </w:t>
      </w:r>
      <w:r w:rsidRPr="003078A8">
        <w:rPr>
          <w:snapToGrid w:val="0"/>
          <w:szCs w:val="24"/>
          <w:lang w:val="es-PE"/>
        </w:rPr>
        <w:t>funcionarios</w:t>
      </w:r>
      <w:r w:rsidRPr="00C20DB2">
        <w:rPr>
          <w:snapToGrid w:val="0"/>
          <w:szCs w:val="24"/>
          <w:lang w:val="es-PE"/>
        </w:rPr>
        <w:t xml:space="preserve"> de las administraciones de educación, salud y bienestar social, inspeccionan los orfelinatos </w:t>
      </w:r>
      <w:r>
        <w:rPr>
          <w:snapToGrid w:val="0"/>
          <w:szCs w:val="24"/>
          <w:lang w:val="es-PE"/>
        </w:rPr>
        <w:t>por distrito</w:t>
      </w:r>
      <w:r w:rsidRPr="00C20DB2">
        <w:rPr>
          <w:snapToGrid w:val="0"/>
          <w:szCs w:val="24"/>
          <w:lang w:val="es-PE"/>
        </w:rPr>
        <w:t xml:space="preserve">. </w:t>
      </w:r>
      <w:r w:rsidRPr="003166E1">
        <w:rPr>
          <w:snapToGrid w:val="0"/>
          <w:szCs w:val="24"/>
          <w:lang w:val="es-PE"/>
        </w:rPr>
        <w:t>Si</w:t>
      </w:r>
      <w:r>
        <w:rPr>
          <w:snapToGrid w:val="0"/>
          <w:szCs w:val="24"/>
          <w:lang w:val="es-PE"/>
        </w:rPr>
        <w:t xml:space="preserve"> se considera que</w:t>
      </w:r>
      <w:r w:rsidRPr="003166E1">
        <w:rPr>
          <w:snapToGrid w:val="0"/>
          <w:szCs w:val="24"/>
          <w:lang w:val="es-PE"/>
        </w:rPr>
        <w:t xml:space="preserve"> las condiciones son inadecuadas, </w:t>
      </w:r>
      <w:r>
        <w:rPr>
          <w:snapToGrid w:val="0"/>
          <w:szCs w:val="24"/>
          <w:lang w:val="es-PE"/>
        </w:rPr>
        <w:t>el M</w:t>
      </w:r>
      <w:r w:rsidRPr="003166E1">
        <w:rPr>
          <w:snapToGrid w:val="0"/>
          <w:szCs w:val="24"/>
          <w:lang w:val="es-PE"/>
        </w:rPr>
        <w:t xml:space="preserve">inistro encargado de </w:t>
      </w:r>
      <w:r>
        <w:rPr>
          <w:snapToGrid w:val="0"/>
          <w:szCs w:val="24"/>
          <w:lang w:val="es-PE"/>
        </w:rPr>
        <w:t xml:space="preserve">los asuntos del niño, puede exigir el cierre inmediato de </w:t>
      </w:r>
      <w:smartTag w:uri="urn:schemas-microsoft-com:office:smarttags" w:element="PersonName">
        <w:smartTagPr>
          <w:attr w:name="ProductID" w:val="la instituci￳n. El Gobierno"/>
        </w:smartTagPr>
        <w:r>
          <w:rPr>
            <w:snapToGrid w:val="0"/>
            <w:szCs w:val="24"/>
            <w:lang w:val="es-PE"/>
          </w:rPr>
          <w:t>la institución</w:t>
        </w:r>
        <w:r w:rsidRPr="003166E1">
          <w:rPr>
            <w:snapToGrid w:val="0"/>
            <w:szCs w:val="24"/>
            <w:lang w:val="es-PE"/>
          </w:rPr>
          <w:t xml:space="preserve">. </w:t>
        </w:r>
        <w:r w:rsidRPr="00CA35DC">
          <w:rPr>
            <w:snapToGrid w:val="0"/>
            <w:szCs w:val="24"/>
            <w:lang w:val="es-PE"/>
          </w:rPr>
          <w:t>El Gobierno</w:t>
        </w:r>
      </w:smartTag>
      <w:r w:rsidRPr="00CA35DC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facilita</w:t>
      </w:r>
      <w:r w:rsidRPr="00CA35DC">
        <w:rPr>
          <w:snapToGrid w:val="0"/>
          <w:szCs w:val="24"/>
          <w:lang w:val="es-PE"/>
        </w:rPr>
        <w:t xml:space="preserve"> directrices </w:t>
      </w:r>
      <w:r>
        <w:rPr>
          <w:snapToGrid w:val="0"/>
          <w:szCs w:val="24"/>
          <w:lang w:val="es-PE"/>
        </w:rPr>
        <w:t>específicas</w:t>
      </w:r>
      <w:r w:rsidRPr="00CA35DC">
        <w:rPr>
          <w:snapToGrid w:val="0"/>
          <w:szCs w:val="24"/>
          <w:lang w:val="es-PE"/>
        </w:rPr>
        <w:t xml:space="preserve"> sobre una serie de situaciones que afectan a los huérfanos, incluidos </w:t>
      </w:r>
      <w:r>
        <w:rPr>
          <w:snapToGrid w:val="0"/>
          <w:szCs w:val="24"/>
          <w:lang w:val="es-PE"/>
        </w:rPr>
        <w:t>los hogares de guarda y la atención en los centros comunitarios.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smartTag w:uri="urn:schemas-microsoft-com:office:smarttags" w:element="PersonName">
        <w:smartTagPr>
          <w:attr w:name="ProductID" w:val="La Sra. KULEMEKA"/>
        </w:smartTagPr>
        <w:r w:rsidRPr="00850290">
          <w:rPr>
            <w:snapToGrid w:val="0"/>
            <w:szCs w:val="24"/>
            <w:lang w:val="es-PE"/>
          </w:rPr>
          <w:t xml:space="preserve">La </w:t>
        </w:r>
        <w:r>
          <w:rPr>
            <w:b/>
            <w:snapToGrid w:val="0"/>
            <w:szCs w:val="24"/>
            <w:lang w:val="es-PE"/>
          </w:rPr>
          <w:t>Sra. KULEMEKA</w:t>
        </w:r>
      </w:smartTag>
      <w:r w:rsidRPr="00994E30">
        <w:rPr>
          <w:snapToGrid w:val="0"/>
          <w:szCs w:val="24"/>
          <w:lang w:val="es-PE"/>
        </w:rPr>
        <w:t xml:space="preserve"> (Malawi) dice que el Gobierno no </w:t>
      </w:r>
      <w:r>
        <w:rPr>
          <w:snapToGrid w:val="0"/>
          <w:szCs w:val="24"/>
          <w:lang w:val="es-PE"/>
        </w:rPr>
        <w:t xml:space="preserve">tiene indicios </w:t>
      </w:r>
      <w:r w:rsidRPr="00994E30">
        <w:rPr>
          <w:snapToGrid w:val="0"/>
          <w:szCs w:val="24"/>
          <w:lang w:val="es-PE"/>
        </w:rPr>
        <w:t xml:space="preserve">de que </w:t>
      </w:r>
      <w:r>
        <w:rPr>
          <w:snapToGrid w:val="0"/>
          <w:szCs w:val="24"/>
          <w:lang w:val="es-PE"/>
        </w:rPr>
        <w:t>se practique</w:t>
      </w:r>
      <w:r w:rsidRPr="00994E30">
        <w:rPr>
          <w:snapToGrid w:val="0"/>
          <w:szCs w:val="24"/>
          <w:lang w:val="es-PE"/>
        </w:rPr>
        <w:t xml:space="preserve"> la mutilación genital femenina</w:t>
      </w:r>
      <w:r>
        <w:rPr>
          <w:snapToGrid w:val="0"/>
          <w:szCs w:val="24"/>
          <w:lang w:val="es-PE"/>
        </w:rPr>
        <w:t xml:space="preserve"> durante los ritos de iniciación</w:t>
      </w:r>
      <w:r w:rsidRPr="00994E30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cuando las niñas llegan a la pubertad</w:t>
      </w:r>
      <w:r w:rsidRPr="00994E30">
        <w:rPr>
          <w:snapToGrid w:val="0"/>
          <w:szCs w:val="24"/>
          <w:lang w:val="es-PE"/>
        </w:rPr>
        <w:t xml:space="preserve">. 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414E7F">
        <w:rPr>
          <w:snapToGrid w:val="0"/>
          <w:szCs w:val="24"/>
          <w:lang w:val="es-PE"/>
        </w:rPr>
        <w:t xml:space="preserve">El </w:t>
      </w:r>
      <w:r>
        <w:rPr>
          <w:b/>
          <w:snapToGrid w:val="0"/>
          <w:szCs w:val="24"/>
          <w:lang w:val="es-PE"/>
        </w:rPr>
        <w:t>Sr. KAMANGA</w:t>
      </w:r>
      <w:r w:rsidRPr="00CB5238">
        <w:rPr>
          <w:snapToGrid w:val="0"/>
          <w:szCs w:val="24"/>
          <w:lang w:val="es-PE"/>
        </w:rPr>
        <w:t xml:space="preserve"> (Malawi) dice que</w:t>
      </w:r>
      <w:r>
        <w:rPr>
          <w:snapToGrid w:val="0"/>
          <w:szCs w:val="24"/>
          <w:lang w:val="es-PE"/>
        </w:rPr>
        <w:t>,</w:t>
      </w:r>
      <w:r w:rsidRPr="00CB5238">
        <w:rPr>
          <w:snapToGrid w:val="0"/>
          <w:szCs w:val="24"/>
          <w:lang w:val="es-PE"/>
        </w:rPr>
        <w:t xml:space="preserve"> si bien la </w:t>
      </w:r>
      <w:r>
        <w:rPr>
          <w:snapToGrid w:val="0"/>
          <w:szCs w:val="24"/>
          <w:lang w:val="es-PE"/>
        </w:rPr>
        <w:t xml:space="preserve">mayoría de edad </w:t>
      </w:r>
      <w:r w:rsidRPr="00CB5238">
        <w:rPr>
          <w:snapToGrid w:val="0"/>
          <w:szCs w:val="24"/>
          <w:lang w:val="es-PE"/>
        </w:rPr>
        <w:t xml:space="preserve">penal está fijada actualmente en 7 años, hay un debate </w:t>
      </w:r>
      <w:r>
        <w:rPr>
          <w:snapToGrid w:val="0"/>
          <w:szCs w:val="24"/>
          <w:lang w:val="es-PE"/>
        </w:rPr>
        <w:t xml:space="preserve">en curso </w:t>
      </w:r>
      <w:r w:rsidRPr="00CB5238">
        <w:rPr>
          <w:snapToGrid w:val="0"/>
          <w:szCs w:val="24"/>
          <w:lang w:val="es-PE"/>
        </w:rPr>
        <w:t xml:space="preserve">al respecto, </w:t>
      </w:r>
      <w:r>
        <w:rPr>
          <w:snapToGrid w:val="0"/>
          <w:szCs w:val="24"/>
          <w:lang w:val="es-PE"/>
        </w:rPr>
        <w:t xml:space="preserve">y tanto </w:t>
      </w:r>
      <w:smartTag w:uri="urn:schemas-microsoft-com:office:smarttags" w:element="PersonName">
        <w:smartTagPr>
          <w:attr w:name="ProductID" w:val="la Comisi￳n Jur￭dica"/>
        </w:smartTagPr>
        <w:r>
          <w:rPr>
            <w:snapToGrid w:val="0"/>
            <w:szCs w:val="24"/>
            <w:lang w:val="es-PE"/>
          </w:rPr>
          <w:t>la Comisión Jurídica</w:t>
        </w:r>
      </w:smartTag>
      <w:r>
        <w:rPr>
          <w:snapToGrid w:val="0"/>
          <w:szCs w:val="24"/>
          <w:lang w:val="es-PE"/>
        </w:rPr>
        <w:t xml:space="preserve"> como la comisión que revisó el Código </w:t>
      </w:r>
      <w:r w:rsidRPr="00CB5238">
        <w:rPr>
          <w:snapToGrid w:val="0"/>
          <w:szCs w:val="24"/>
          <w:lang w:val="es-PE"/>
        </w:rPr>
        <w:t>Penal</w:t>
      </w:r>
      <w:r>
        <w:rPr>
          <w:snapToGrid w:val="0"/>
          <w:szCs w:val="24"/>
          <w:lang w:val="es-PE"/>
        </w:rPr>
        <w:t xml:space="preserve"> recomiendan aumentarla a </w:t>
      </w:r>
      <w:r w:rsidRPr="00CB5238">
        <w:rPr>
          <w:snapToGrid w:val="0"/>
          <w:szCs w:val="24"/>
          <w:lang w:val="es-PE"/>
        </w:rPr>
        <w:t>10</w:t>
      </w:r>
      <w:r>
        <w:rPr>
          <w:snapToGrid w:val="0"/>
          <w:szCs w:val="24"/>
          <w:lang w:val="es-PE"/>
        </w:rPr>
        <w:t xml:space="preserve"> años de edad</w:t>
      </w:r>
      <w:r w:rsidRPr="00CB5238">
        <w:rPr>
          <w:snapToGrid w:val="0"/>
          <w:szCs w:val="24"/>
          <w:lang w:val="es-PE"/>
        </w:rPr>
        <w:t xml:space="preserve">. </w:t>
      </w:r>
      <w:r w:rsidRPr="00EA4C9E">
        <w:rPr>
          <w:snapToGrid w:val="0"/>
          <w:szCs w:val="24"/>
          <w:lang w:val="es-PE"/>
        </w:rPr>
        <w:t xml:space="preserve">La Junta de Visitadores no está autorizada a condenar a un niño y en </w:t>
      </w:r>
      <w:r>
        <w:rPr>
          <w:snapToGrid w:val="0"/>
          <w:szCs w:val="24"/>
          <w:lang w:val="es-PE"/>
        </w:rPr>
        <w:t>Malawi</w:t>
      </w:r>
      <w:r w:rsidRPr="00EA4C9E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no existen disposiciones jurídicas para condenar a los niños</w:t>
      </w:r>
      <w:r w:rsidRPr="00EA4C9E">
        <w:rPr>
          <w:snapToGrid w:val="0"/>
          <w:szCs w:val="24"/>
          <w:lang w:val="es-PE"/>
        </w:rPr>
        <w:t xml:space="preserve">. </w:t>
      </w:r>
      <w:r w:rsidRPr="00B72D68">
        <w:rPr>
          <w:snapToGrid w:val="0"/>
          <w:szCs w:val="24"/>
          <w:lang w:val="es-PE"/>
        </w:rPr>
        <w:t xml:space="preserve">En las </w:t>
      </w:r>
      <w:r w:rsidRPr="00EC6430">
        <w:rPr>
          <w:snapToGrid w:val="0"/>
          <w:szCs w:val="24"/>
          <w:lang w:val="es-PE"/>
        </w:rPr>
        <w:t>causas penales</w:t>
      </w:r>
      <w:r w:rsidRPr="00B72D68">
        <w:rPr>
          <w:snapToGrid w:val="0"/>
          <w:szCs w:val="24"/>
          <w:lang w:val="es-PE"/>
        </w:rPr>
        <w:t xml:space="preserve"> relacionadas con niños, </w:t>
      </w:r>
      <w:r>
        <w:rPr>
          <w:snapToGrid w:val="0"/>
          <w:szCs w:val="24"/>
          <w:lang w:val="es-PE"/>
        </w:rPr>
        <w:t>normalmente el tribunal</w:t>
      </w:r>
      <w:r w:rsidRPr="00B72D68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emite</w:t>
      </w:r>
      <w:r w:rsidRPr="00B72D68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la</w:t>
      </w:r>
      <w:r w:rsidRPr="00B72D68">
        <w:rPr>
          <w:snapToGrid w:val="0"/>
          <w:szCs w:val="24"/>
          <w:lang w:val="es-PE"/>
        </w:rPr>
        <w:t xml:space="preserve"> orden </w:t>
      </w:r>
      <w:r>
        <w:rPr>
          <w:snapToGrid w:val="0"/>
          <w:szCs w:val="24"/>
          <w:lang w:val="es-PE"/>
        </w:rPr>
        <w:t>de enviar al niño a un reformatorio</w:t>
      </w:r>
      <w:r w:rsidRPr="00B72D68">
        <w:rPr>
          <w:snapToGrid w:val="0"/>
          <w:szCs w:val="24"/>
          <w:lang w:val="es-PE"/>
        </w:rPr>
        <w:t xml:space="preserve">, </w:t>
      </w:r>
      <w:r>
        <w:rPr>
          <w:snapToGrid w:val="0"/>
          <w:szCs w:val="24"/>
          <w:lang w:val="es-PE"/>
        </w:rPr>
        <w:t xml:space="preserve">después de lo cual se hace lo posible por lograr la reinserción del niño en </w:t>
      </w:r>
      <w:smartTag w:uri="urn:schemas-microsoft-com:office:smarttags" w:element="PersonName">
        <w:smartTagPr>
          <w:attr w:name="ProductID" w:val="la sociedad. Por"/>
        </w:smartTagPr>
        <w:r>
          <w:rPr>
            <w:snapToGrid w:val="0"/>
            <w:szCs w:val="24"/>
            <w:lang w:val="es-PE"/>
          </w:rPr>
          <w:t>la sociedad</w:t>
        </w:r>
        <w:r w:rsidRPr="00B72D68">
          <w:rPr>
            <w:snapToGrid w:val="0"/>
            <w:szCs w:val="24"/>
            <w:lang w:val="es-PE"/>
          </w:rPr>
          <w:t xml:space="preserve">. </w:t>
        </w:r>
        <w:r>
          <w:rPr>
            <w:snapToGrid w:val="0"/>
            <w:szCs w:val="24"/>
            <w:lang w:val="es-PE"/>
          </w:rPr>
          <w:t>Por</w:t>
        </w:r>
      </w:smartTag>
      <w:r>
        <w:rPr>
          <w:snapToGrid w:val="0"/>
          <w:szCs w:val="24"/>
          <w:lang w:val="es-PE"/>
        </w:rPr>
        <w:t xml:space="preserve"> lo general, l</w:t>
      </w:r>
      <w:r w:rsidRPr="00062846">
        <w:rPr>
          <w:snapToGrid w:val="0"/>
          <w:szCs w:val="24"/>
          <w:lang w:val="es-PE"/>
        </w:rPr>
        <w:t xml:space="preserve">a Junta de Visitadores </w:t>
      </w:r>
      <w:r>
        <w:rPr>
          <w:snapToGrid w:val="0"/>
          <w:szCs w:val="24"/>
          <w:lang w:val="es-PE"/>
        </w:rPr>
        <w:t>puede</w:t>
      </w:r>
      <w:r w:rsidRPr="00062846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 xml:space="preserve">ordenar la </w:t>
      </w:r>
      <w:r w:rsidRPr="00062846">
        <w:rPr>
          <w:snapToGrid w:val="0"/>
          <w:szCs w:val="24"/>
          <w:lang w:val="es-PE"/>
        </w:rPr>
        <w:t xml:space="preserve">liberación </w:t>
      </w:r>
      <w:r>
        <w:rPr>
          <w:snapToGrid w:val="0"/>
          <w:szCs w:val="24"/>
          <w:lang w:val="es-PE"/>
        </w:rPr>
        <w:t>de un niño que está en un reformatorio si considera que el niño se ha rehabilitado.</w:t>
      </w:r>
      <w:r w:rsidRPr="00062846">
        <w:rPr>
          <w:snapToGrid w:val="0"/>
          <w:szCs w:val="24"/>
          <w:lang w:val="es-PE"/>
        </w:rPr>
        <w:t xml:space="preserve"> Sin embargo, en casos graves</w:t>
      </w:r>
      <w:r>
        <w:rPr>
          <w:snapToGrid w:val="0"/>
          <w:szCs w:val="24"/>
          <w:lang w:val="es-PE"/>
        </w:rPr>
        <w:t>,</w:t>
      </w:r>
      <w:r w:rsidRPr="00062846">
        <w:rPr>
          <w:snapToGrid w:val="0"/>
          <w:szCs w:val="24"/>
          <w:lang w:val="es-PE"/>
        </w:rPr>
        <w:t xml:space="preserve"> como el homicidio, la Junta tiene que </w:t>
      </w:r>
      <w:r>
        <w:rPr>
          <w:snapToGrid w:val="0"/>
          <w:szCs w:val="24"/>
          <w:lang w:val="es-PE"/>
        </w:rPr>
        <w:t>formular</w:t>
      </w:r>
      <w:r w:rsidRPr="00062846">
        <w:rPr>
          <w:snapToGrid w:val="0"/>
          <w:szCs w:val="24"/>
          <w:lang w:val="es-PE"/>
        </w:rPr>
        <w:t xml:space="preserve"> una recomendaci</w:t>
      </w:r>
      <w:r>
        <w:rPr>
          <w:snapToGrid w:val="0"/>
          <w:szCs w:val="24"/>
          <w:lang w:val="es-PE"/>
        </w:rPr>
        <w:t xml:space="preserve">ón al </w:t>
      </w:r>
      <w:r w:rsidRPr="00062846">
        <w:rPr>
          <w:snapToGrid w:val="0"/>
          <w:szCs w:val="24"/>
          <w:lang w:val="es-PE"/>
        </w:rPr>
        <w:t>President</w:t>
      </w:r>
      <w:r>
        <w:rPr>
          <w:snapToGrid w:val="0"/>
          <w:szCs w:val="24"/>
          <w:lang w:val="es-PE"/>
        </w:rPr>
        <w:t>e,</w:t>
      </w:r>
      <w:r w:rsidRPr="00062846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 xml:space="preserve">quien podrá exigir posteriormente la liberación del niño. 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5D50F8">
        <w:rPr>
          <w:snapToGrid w:val="0"/>
          <w:szCs w:val="24"/>
          <w:lang w:val="es-PE"/>
        </w:rPr>
        <w:t xml:space="preserve">El </w:t>
      </w:r>
      <w:r>
        <w:rPr>
          <w:b/>
          <w:snapToGrid w:val="0"/>
          <w:szCs w:val="24"/>
          <w:lang w:val="es-PE"/>
        </w:rPr>
        <w:t>Sr. FILALI</w:t>
      </w:r>
      <w:r w:rsidRPr="00A911D0">
        <w:rPr>
          <w:snapToGrid w:val="0"/>
          <w:szCs w:val="24"/>
          <w:lang w:val="es-PE"/>
        </w:rPr>
        <w:t xml:space="preserve"> pregunta a qué edad se juzga a una persona por cometer un </w:t>
      </w:r>
      <w:r>
        <w:rPr>
          <w:snapToGrid w:val="0"/>
          <w:szCs w:val="24"/>
          <w:lang w:val="es-PE"/>
        </w:rPr>
        <w:t>delito</w:t>
      </w:r>
      <w:r w:rsidRPr="00A911D0">
        <w:rPr>
          <w:snapToGrid w:val="0"/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5D50F8">
        <w:rPr>
          <w:snapToGrid w:val="0"/>
          <w:szCs w:val="24"/>
          <w:lang w:val="es-PE"/>
        </w:rPr>
        <w:t xml:space="preserve">El </w:t>
      </w:r>
      <w:r>
        <w:rPr>
          <w:b/>
          <w:snapToGrid w:val="0"/>
          <w:szCs w:val="24"/>
          <w:lang w:val="es-PE"/>
        </w:rPr>
        <w:t>Sr. KAMANGA</w:t>
      </w:r>
      <w:r w:rsidRPr="00CC5302">
        <w:rPr>
          <w:snapToGrid w:val="0"/>
          <w:szCs w:val="24"/>
          <w:lang w:val="es-PE"/>
        </w:rPr>
        <w:t xml:space="preserve"> (Malawi) dice que para los efectos de la </w:t>
      </w:r>
      <w:r>
        <w:rPr>
          <w:snapToGrid w:val="0"/>
          <w:szCs w:val="24"/>
          <w:lang w:val="es-PE"/>
        </w:rPr>
        <w:t xml:space="preserve">responsabilidad penal, a los </w:t>
      </w:r>
      <w:r w:rsidRPr="00CC5302">
        <w:rPr>
          <w:snapToGrid w:val="0"/>
          <w:szCs w:val="24"/>
          <w:lang w:val="es-PE"/>
        </w:rPr>
        <w:t>7</w:t>
      </w:r>
      <w:r>
        <w:rPr>
          <w:snapToGrid w:val="0"/>
          <w:szCs w:val="24"/>
          <w:lang w:val="es-PE"/>
        </w:rPr>
        <w:t xml:space="preserve"> años</w:t>
      </w:r>
      <w:r w:rsidRPr="00CC5302">
        <w:rPr>
          <w:snapToGrid w:val="0"/>
          <w:szCs w:val="24"/>
          <w:lang w:val="es-PE"/>
        </w:rPr>
        <w:t xml:space="preserve">, </w:t>
      </w:r>
      <w:r>
        <w:rPr>
          <w:snapToGrid w:val="0"/>
          <w:szCs w:val="24"/>
          <w:lang w:val="es-PE"/>
        </w:rPr>
        <w:t>y que existe una propuesta para aumentarla a</w:t>
      </w:r>
      <w:r w:rsidRPr="00CC5302">
        <w:rPr>
          <w:snapToGrid w:val="0"/>
          <w:szCs w:val="24"/>
          <w:lang w:val="es-PE"/>
        </w:rPr>
        <w:t xml:space="preserve"> 10</w:t>
      </w:r>
      <w:r>
        <w:rPr>
          <w:snapToGrid w:val="0"/>
          <w:szCs w:val="24"/>
          <w:lang w:val="es-PE"/>
        </w:rPr>
        <w:t xml:space="preserve"> años</w:t>
      </w:r>
      <w:r w:rsidRPr="00CC5302">
        <w:rPr>
          <w:snapToGrid w:val="0"/>
          <w:szCs w:val="24"/>
          <w:lang w:val="es-PE"/>
        </w:rPr>
        <w:t xml:space="preserve">. </w:t>
      </w:r>
      <w:r w:rsidRPr="00627183">
        <w:rPr>
          <w:snapToGrid w:val="0"/>
          <w:szCs w:val="24"/>
          <w:lang w:val="es-PE"/>
        </w:rPr>
        <w:t xml:space="preserve">Por lo que respecta a la definición de </w:t>
      </w:r>
      <w:r>
        <w:rPr>
          <w:snapToGrid w:val="0"/>
          <w:szCs w:val="24"/>
          <w:lang w:val="es-PE"/>
        </w:rPr>
        <w:t>‘</w:t>
      </w:r>
      <w:r w:rsidRPr="00627183">
        <w:rPr>
          <w:snapToGrid w:val="0"/>
          <w:szCs w:val="24"/>
          <w:lang w:val="es-PE"/>
        </w:rPr>
        <w:t>niño</w:t>
      </w:r>
      <w:r>
        <w:rPr>
          <w:snapToGrid w:val="0"/>
          <w:szCs w:val="24"/>
          <w:lang w:val="es-PE"/>
        </w:rPr>
        <w:t>’</w:t>
      </w:r>
      <w:r w:rsidRPr="00627183">
        <w:rPr>
          <w:snapToGrid w:val="0"/>
          <w:szCs w:val="24"/>
          <w:lang w:val="es-PE"/>
        </w:rPr>
        <w:t xml:space="preserve">, se </w:t>
      </w:r>
      <w:r>
        <w:rPr>
          <w:snapToGrid w:val="0"/>
          <w:szCs w:val="24"/>
          <w:lang w:val="es-PE"/>
        </w:rPr>
        <w:t>ha abordado</w:t>
      </w:r>
      <w:r w:rsidRPr="00627183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 xml:space="preserve">ampliamente </w:t>
      </w:r>
      <w:r w:rsidRPr="00627183">
        <w:rPr>
          <w:snapToGrid w:val="0"/>
          <w:szCs w:val="24"/>
          <w:lang w:val="es-PE"/>
        </w:rPr>
        <w:t>la cuesti</w:t>
      </w:r>
      <w:r>
        <w:rPr>
          <w:snapToGrid w:val="0"/>
          <w:szCs w:val="24"/>
          <w:lang w:val="es-PE"/>
        </w:rPr>
        <w:t xml:space="preserve">ón durante un proceso de revisión de </w:t>
      </w:r>
      <w:smartTag w:uri="urn:schemas-microsoft-com:office:smarttags" w:element="PersonName">
        <w:smartTagPr>
          <w:attr w:name="ProductID" w:val="la Constituci￳n. Se"/>
        </w:smartTagPr>
        <w:r>
          <w:rPr>
            <w:snapToGrid w:val="0"/>
            <w:szCs w:val="24"/>
            <w:lang w:val="es-PE"/>
          </w:rPr>
          <w:t>la Constitución</w:t>
        </w:r>
        <w:r w:rsidRPr="00627183">
          <w:rPr>
            <w:snapToGrid w:val="0"/>
            <w:szCs w:val="24"/>
            <w:lang w:val="es-PE"/>
          </w:rPr>
          <w:t xml:space="preserve">. </w:t>
        </w:r>
        <w:r>
          <w:rPr>
            <w:snapToGrid w:val="0"/>
            <w:szCs w:val="24"/>
            <w:lang w:val="es-PE"/>
          </w:rPr>
          <w:t>Se</w:t>
        </w:r>
      </w:smartTag>
      <w:r>
        <w:rPr>
          <w:snapToGrid w:val="0"/>
          <w:szCs w:val="24"/>
          <w:lang w:val="es-PE"/>
        </w:rPr>
        <w:t xml:space="preserve"> aplican diferentes edades</w:t>
      </w:r>
      <w:r w:rsidRPr="007D4BE6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según se trate de matrimonio,</w:t>
      </w:r>
      <w:r w:rsidRPr="007D4BE6">
        <w:rPr>
          <w:snapToGrid w:val="0"/>
          <w:szCs w:val="24"/>
          <w:lang w:val="es-PE"/>
        </w:rPr>
        <w:t xml:space="preserve"> el derecho </w:t>
      </w:r>
      <w:r>
        <w:rPr>
          <w:snapToGrid w:val="0"/>
          <w:szCs w:val="24"/>
          <w:lang w:val="es-PE"/>
        </w:rPr>
        <w:t>de</w:t>
      </w:r>
      <w:r w:rsidRPr="007D4BE6">
        <w:rPr>
          <w:snapToGrid w:val="0"/>
          <w:szCs w:val="24"/>
          <w:lang w:val="es-PE"/>
        </w:rPr>
        <w:t xml:space="preserve"> voto</w:t>
      </w:r>
      <w:r>
        <w:rPr>
          <w:snapToGrid w:val="0"/>
          <w:szCs w:val="24"/>
          <w:lang w:val="es-PE"/>
        </w:rPr>
        <w:t xml:space="preserve"> u otro tema</w:t>
      </w:r>
      <w:r w:rsidRPr="007D4BE6">
        <w:rPr>
          <w:snapToGrid w:val="0"/>
          <w:szCs w:val="24"/>
          <w:lang w:val="es-PE"/>
        </w:rPr>
        <w:t xml:space="preserve">. </w:t>
      </w:r>
      <w:r w:rsidRPr="00E149EC">
        <w:rPr>
          <w:snapToGrid w:val="0"/>
          <w:szCs w:val="24"/>
          <w:lang w:val="es-PE"/>
        </w:rPr>
        <w:t xml:space="preserve">En </w:t>
      </w:r>
      <w:r>
        <w:rPr>
          <w:snapToGrid w:val="0"/>
          <w:szCs w:val="24"/>
          <w:lang w:val="es-PE"/>
        </w:rPr>
        <w:t xml:space="preserve"> </w:t>
      </w:r>
      <w:smartTag w:uri="urn:schemas-microsoft-com:office:smarttags" w:element="PersonName">
        <w:smartTagPr>
          <w:attr w:name="ProductID" w:val="la Comisi￳n Jur￭dica"/>
        </w:smartTagPr>
        <w:r w:rsidRPr="00E149EC">
          <w:rPr>
            <w:snapToGrid w:val="0"/>
            <w:szCs w:val="24"/>
            <w:lang w:val="es-PE"/>
          </w:rPr>
          <w:t>la Comisión Jurídica</w:t>
        </w:r>
      </w:smartTag>
      <w:r w:rsidRPr="00E149EC">
        <w:rPr>
          <w:snapToGrid w:val="0"/>
          <w:szCs w:val="24"/>
          <w:lang w:val="es-PE"/>
        </w:rPr>
        <w:t xml:space="preserve"> se piensa que fijar una sola edad para todos los derechos y </w:t>
      </w:r>
      <w:r>
        <w:rPr>
          <w:snapToGrid w:val="0"/>
          <w:szCs w:val="24"/>
          <w:lang w:val="es-PE"/>
        </w:rPr>
        <w:t>obligaciones</w:t>
      </w:r>
      <w:r w:rsidRPr="00E149EC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carece de todo fundamento</w:t>
      </w:r>
      <w:r w:rsidRPr="00E149EC">
        <w:rPr>
          <w:snapToGrid w:val="0"/>
          <w:szCs w:val="24"/>
          <w:lang w:val="es-PE"/>
        </w:rPr>
        <w:t xml:space="preserve">. </w:t>
      </w:r>
      <w:r w:rsidRPr="009801E6">
        <w:rPr>
          <w:snapToGrid w:val="0"/>
          <w:szCs w:val="24"/>
          <w:lang w:val="es-PE"/>
        </w:rPr>
        <w:t xml:space="preserve">La edad </w:t>
      </w:r>
      <w:r>
        <w:rPr>
          <w:snapToGrid w:val="0"/>
          <w:szCs w:val="24"/>
          <w:lang w:val="es-PE"/>
        </w:rPr>
        <w:t>mí</w:t>
      </w:r>
      <w:r w:rsidRPr="009801E6">
        <w:rPr>
          <w:snapToGrid w:val="0"/>
          <w:szCs w:val="24"/>
          <w:lang w:val="es-PE"/>
        </w:rPr>
        <w:t xml:space="preserve">nima para contraer matrimonio es 18, </w:t>
      </w:r>
      <w:r>
        <w:rPr>
          <w:snapToGrid w:val="0"/>
          <w:szCs w:val="24"/>
          <w:lang w:val="es-PE"/>
        </w:rPr>
        <w:t>pero con el consentimiento de los padres puede autorizarse el matrimonio antes de que se cumpla esa edad.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540B6C">
        <w:rPr>
          <w:snapToGrid w:val="0"/>
          <w:szCs w:val="24"/>
          <w:lang w:val="es-PE"/>
        </w:rPr>
        <w:t xml:space="preserve">La </w:t>
      </w:r>
      <w:r>
        <w:rPr>
          <w:b/>
          <w:snapToGrid w:val="0"/>
          <w:szCs w:val="24"/>
          <w:lang w:val="es-PE"/>
        </w:rPr>
        <w:t xml:space="preserve">PRESIDENTA </w:t>
      </w:r>
      <w:r w:rsidRPr="001140F7">
        <w:rPr>
          <w:snapToGrid w:val="0"/>
          <w:szCs w:val="24"/>
          <w:lang w:val="es-PE"/>
        </w:rPr>
        <w:t>dice que</w:t>
      </w:r>
      <w:r>
        <w:rPr>
          <w:snapToGrid w:val="0"/>
          <w:szCs w:val="24"/>
          <w:lang w:val="es-PE"/>
        </w:rPr>
        <w:t>,</w:t>
      </w:r>
      <w:r w:rsidRPr="001140F7">
        <w:rPr>
          <w:snapToGrid w:val="0"/>
          <w:szCs w:val="24"/>
          <w:lang w:val="es-PE"/>
        </w:rPr>
        <w:t xml:space="preserve"> si bien </w:t>
      </w:r>
      <w:r>
        <w:rPr>
          <w:snapToGrid w:val="0"/>
          <w:szCs w:val="24"/>
          <w:lang w:val="es-PE"/>
        </w:rPr>
        <w:t xml:space="preserve">es comprensible que </w:t>
      </w:r>
      <w:r w:rsidRPr="001140F7">
        <w:rPr>
          <w:snapToGrid w:val="0"/>
          <w:szCs w:val="24"/>
          <w:lang w:val="es-PE"/>
        </w:rPr>
        <w:t xml:space="preserve">ciertas </w:t>
      </w:r>
      <w:r>
        <w:rPr>
          <w:snapToGrid w:val="0"/>
          <w:szCs w:val="24"/>
          <w:lang w:val="es-PE"/>
        </w:rPr>
        <w:t>actividades</w:t>
      </w:r>
      <w:r w:rsidRPr="001140F7">
        <w:rPr>
          <w:snapToGrid w:val="0"/>
          <w:szCs w:val="24"/>
          <w:lang w:val="es-PE"/>
        </w:rPr>
        <w:t xml:space="preserve"> como el empleo o la compra de alcohol </w:t>
      </w:r>
      <w:r>
        <w:rPr>
          <w:snapToGrid w:val="0"/>
          <w:szCs w:val="24"/>
          <w:lang w:val="es-PE"/>
        </w:rPr>
        <w:t>deberían</w:t>
      </w:r>
      <w:r w:rsidRPr="001140F7">
        <w:rPr>
          <w:snapToGrid w:val="0"/>
          <w:szCs w:val="24"/>
          <w:lang w:val="es-PE"/>
        </w:rPr>
        <w:t xml:space="preserve"> autorizarse a diferentes edades, </w:t>
      </w:r>
      <w:r>
        <w:rPr>
          <w:snapToGrid w:val="0"/>
          <w:szCs w:val="24"/>
          <w:lang w:val="es-PE"/>
        </w:rPr>
        <w:t xml:space="preserve">al parecer la definición de ‘niño’ consignada en la Constitución es toda persona menor de </w:t>
      </w:r>
      <w:r w:rsidRPr="001140F7">
        <w:rPr>
          <w:snapToGrid w:val="0"/>
          <w:szCs w:val="24"/>
          <w:lang w:val="es-PE"/>
        </w:rPr>
        <w:t>16</w:t>
      </w:r>
      <w:r>
        <w:rPr>
          <w:snapToGrid w:val="0"/>
          <w:szCs w:val="24"/>
          <w:lang w:val="es-PE"/>
        </w:rPr>
        <w:t xml:space="preserve"> años</w:t>
      </w:r>
      <w:r w:rsidRPr="001140F7">
        <w:rPr>
          <w:snapToGrid w:val="0"/>
          <w:szCs w:val="24"/>
          <w:lang w:val="es-PE"/>
        </w:rPr>
        <w:t xml:space="preserve">, </w:t>
      </w:r>
      <w:r>
        <w:rPr>
          <w:snapToGrid w:val="0"/>
          <w:szCs w:val="24"/>
          <w:lang w:val="es-PE"/>
        </w:rPr>
        <w:t xml:space="preserve">mientras que la definición de ‘niño’ de la Convención es toda persona menor de </w:t>
      </w:r>
      <w:r w:rsidRPr="001140F7">
        <w:rPr>
          <w:snapToGrid w:val="0"/>
          <w:szCs w:val="24"/>
          <w:lang w:val="es-PE"/>
        </w:rPr>
        <w:t>18</w:t>
      </w:r>
      <w:r>
        <w:rPr>
          <w:snapToGrid w:val="0"/>
          <w:szCs w:val="24"/>
          <w:lang w:val="es-PE"/>
        </w:rPr>
        <w:t xml:space="preserve"> años</w:t>
      </w:r>
      <w:r w:rsidRPr="001140F7">
        <w:rPr>
          <w:snapToGrid w:val="0"/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9C5EB7">
        <w:rPr>
          <w:snapToGrid w:val="0"/>
          <w:szCs w:val="24"/>
          <w:lang w:val="es-PE"/>
        </w:rPr>
        <w:t xml:space="preserve">El </w:t>
      </w:r>
      <w:r>
        <w:rPr>
          <w:b/>
          <w:snapToGrid w:val="0"/>
          <w:szCs w:val="24"/>
          <w:lang w:val="es-PE"/>
        </w:rPr>
        <w:t xml:space="preserve">Sr. CITARELLA </w:t>
      </w:r>
      <w:r>
        <w:rPr>
          <w:snapToGrid w:val="0"/>
          <w:szCs w:val="24"/>
          <w:lang w:val="es-PE"/>
        </w:rPr>
        <w:t>subraya</w:t>
      </w:r>
      <w:r w:rsidRPr="006900D6">
        <w:rPr>
          <w:snapToGrid w:val="0"/>
          <w:szCs w:val="24"/>
          <w:lang w:val="es-PE"/>
        </w:rPr>
        <w:t xml:space="preserve"> el hecho de que</w:t>
      </w:r>
      <w:r>
        <w:rPr>
          <w:snapToGrid w:val="0"/>
          <w:szCs w:val="24"/>
          <w:lang w:val="es-PE"/>
        </w:rPr>
        <w:t>,</w:t>
      </w:r>
      <w:r w:rsidRPr="006900D6">
        <w:rPr>
          <w:snapToGrid w:val="0"/>
          <w:szCs w:val="24"/>
          <w:lang w:val="es-PE"/>
        </w:rPr>
        <w:t xml:space="preserve"> si bien la Convención permite que se fijen diferentes edades </w:t>
      </w:r>
      <w:r>
        <w:rPr>
          <w:snapToGrid w:val="0"/>
          <w:szCs w:val="24"/>
          <w:lang w:val="es-PE"/>
        </w:rPr>
        <w:t>para e</w:t>
      </w:r>
      <w:r w:rsidRPr="006900D6">
        <w:rPr>
          <w:snapToGrid w:val="0"/>
          <w:szCs w:val="24"/>
          <w:lang w:val="es-PE"/>
        </w:rPr>
        <w:t xml:space="preserve">l derecho </w:t>
      </w:r>
      <w:r>
        <w:rPr>
          <w:snapToGrid w:val="0"/>
          <w:szCs w:val="24"/>
          <w:lang w:val="es-PE"/>
        </w:rPr>
        <w:t xml:space="preserve">a </w:t>
      </w:r>
      <w:r w:rsidRPr="006900D6">
        <w:rPr>
          <w:snapToGrid w:val="0"/>
          <w:szCs w:val="24"/>
          <w:lang w:val="es-PE"/>
        </w:rPr>
        <w:t xml:space="preserve">contraer matrimonio </w:t>
      </w:r>
      <w:r>
        <w:rPr>
          <w:snapToGrid w:val="0"/>
          <w:szCs w:val="24"/>
          <w:lang w:val="es-PE"/>
        </w:rPr>
        <w:t>o a trabajar</w:t>
      </w:r>
      <w:r w:rsidRPr="006900D6">
        <w:rPr>
          <w:snapToGrid w:val="0"/>
          <w:szCs w:val="24"/>
          <w:lang w:val="es-PE"/>
        </w:rPr>
        <w:t xml:space="preserve">, </w:t>
      </w:r>
      <w:r>
        <w:rPr>
          <w:snapToGrid w:val="0"/>
          <w:szCs w:val="24"/>
          <w:lang w:val="es-PE"/>
        </w:rPr>
        <w:t xml:space="preserve">define claramente al ‘niño’ como toda persona menor de </w:t>
      </w:r>
      <w:r w:rsidRPr="006900D6">
        <w:rPr>
          <w:snapToGrid w:val="0"/>
          <w:szCs w:val="24"/>
          <w:lang w:val="es-PE"/>
        </w:rPr>
        <w:t>18</w:t>
      </w:r>
      <w:r>
        <w:rPr>
          <w:snapToGrid w:val="0"/>
          <w:szCs w:val="24"/>
          <w:lang w:val="es-PE"/>
        </w:rPr>
        <w:t xml:space="preserve"> años</w:t>
      </w:r>
      <w:r w:rsidRPr="006900D6">
        <w:rPr>
          <w:snapToGrid w:val="0"/>
          <w:szCs w:val="24"/>
          <w:lang w:val="es-PE"/>
        </w:rPr>
        <w:t xml:space="preserve">. 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smartTag w:uri="urn:schemas-microsoft-com:office:smarttags" w:element="PersonName">
        <w:smartTagPr>
          <w:attr w:name="ProductID" w:val="La Sra. NTABA"/>
        </w:smartTagPr>
        <w:r w:rsidRPr="0091649D">
          <w:rPr>
            <w:snapToGrid w:val="0"/>
            <w:szCs w:val="24"/>
            <w:lang w:val="es-PE"/>
          </w:rPr>
          <w:t xml:space="preserve">La </w:t>
        </w:r>
        <w:r>
          <w:rPr>
            <w:b/>
            <w:snapToGrid w:val="0"/>
            <w:szCs w:val="24"/>
            <w:lang w:val="es-PE"/>
          </w:rPr>
          <w:t>Sra. NTABA</w:t>
        </w:r>
      </w:smartTag>
      <w:r w:rsidRPr="000600AA">
        <w:rPr>
          <w:snapToGrid w:val="0"/>
          <w:szCs w:val="24"/>
          <w:lang w:val="es-PE"/>
        </w:rPr>
        <w:t xml:space="preserve"> (Malawi) dice que no hay suficientes servicios para</w:t>
      </w:r>
      <w:r>
        <w:rPr>
          <w:snapToGrid w:val="0"/>
          <w:szCs w:val="24"/>
          <w:lang w:val="es-PE"/>
        </w:rPr>
        <w:t xml:space="preserve"> </w:t>
      </w:r>
      <w:r w:rsidRPr="000600AA">
        <w:rPr>
          <w:snapToGrid w:val="0"/>
          <w:szCs w:val="24"/>
          <w:lang w:val="es-PE"/>
        </w:rPr>
        <w:t xml:space="preserve">las víctimas de abuso sexual y que no </w:t>
      </w:r>
      <w:r>
        <w:rPr>
          <w:snapToGrid w:val="0"/>
          <w:szCs w:val="24"/>
          <w:lang w:val="es-PE"/>
        </w:rPr>
        <w:t>existen</w:t>
      </w:r>
      <w:r w:rsidRPr="000600AA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normas o procedimientos establecidos para facilitarlos</w:t>
      </w:r>
      <w:r w:rsidRPr="000600AA">
        <w:rPr>
          <w:snapToGrid w:val="0"/>
          <w:szCs w:val="24"/>
          <w:lang w:val="es-PE"/>
        </w:rPr>
        <w:t xml:space="preserve">. </w:t>
      </w:r>
      <w:r w:rsidRPr="00AD70EB">
        <w:rPr>
          <w:snapToGrid w:val="0"/>
          <w:szCs w:val="24"/>
          <w:lang w:val="es-PE"/>
        </w:rPr>
        <w:t>Sin embargo, la sociedad malawiana es más bien solidaria y a menudo las v</w:t>
      </w:r>
      <w:r>
        <w:rPr>
          <w:snapToGrid w:val="0"/>
          <w:szCs w:val="24"/>
          <w:lang w:val="es-PE"/>
        </w:rPr>
        <w:t>íctimas reciben apoyo en su entorno familiar</w:t>
      </w:r>
      <w:r w:rsidRPr="00AD70EB">
        <w:rPr>
          <w:snapToGrid w:val="0"/>
          <w:szCs w:val="24"/>
          <w:lang w:val="es-PE"/>
        </w:rPr>
        <w:t xml:space="preserve">. </w:t>
      </w:r>
      <w:r w:rsidRPr="00834358">
        <w:rPr>
          <w:snapToGrid w:val="0"/>
          <w:szCs w:val="24"/>
          <w:lang w:val="es-PE"/>
        </w:rPr>
        <w:t xml:space="preserve">En los procesos judiciales de abuso sexual, a veces los jueces emiten órdenes para que el Gobierno brinde </w:t>
      </w:r>
      <w:r>
        <w:rPr>
          <w:snapToGrid w:val="0"/>
          <w:szCs w:val="24"/>
          <w:lang w:val="es-PE"/>
        </w:rPr>
        <w:t>asistencia a las víctimas</w:t>
      </w:r>
      <w:r w:rsidRPr="00834358">
        <w:rPr>
          <w:snapToGrid w:val="0"/>
          <w:szCs w:val="24"/>
          <w:lang w:val="es-PE"/>
        </w:rPr>
        <w:t xml:space="preserve">, </w:t>
      </w:r>
      <w:r>
        <w:rPr>
          <w:snapToGrid w:val="0"/>
          <w:szCs w:val="24"/>
          <w:lang w:val="es-PE"/>
        </w:rPr>
        <w:t>pero aún no es una práctica establecida.</w:t>
      </w:r>
      <w:r w:rsidRPr="00834358">
        <w:rPr>
          <w:snapToGrid w:val="0"/>
          <w:szCs w:val="24"/>
          <w:lang w:val="es-PE"/>
        </w:rPr>
        <w:t xml:space="preserve"> El Ministerio de Desarrollo de la Mujer y el Niño </w:t>
      </w:r>
      <w:r>
        <w:rPr>
          <w:snapToGrid w:val="0"/>
          <w:szCs w:val="24"/>
          <w:lang w:val="es-PE"/>
        </w:rPr>
        <w:t>mantiene un centro de rehabilitación social en una ciudad</w:t>
      </w:r>
      <w:r w:rsidRPr="00834358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que presta servicios a las mujeres víctimas de violencia en la familia</w:t>
      </w:r>
      <w:r w:rsidRPr="00834358">
        <w:rPr>
          <w:snapToGrid w:val="0"/>
          <w:szCs w:val="24"/>
          <w:lang w:val="es-PE"/>
        </w:rPr>
        <w:t xml:space="preserve">.  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D31D6D">
        <w:rPr>
          <w:snapToGrid w:val="0"/>
          <w:szCs w:val="24"/>
          <w:lang w:val="es-PE"/>
        </w:rPr>
        <w:t>En 2004, una evaluación</w:t>
      </w:r>
      <w:r>
        <w:rPr>
          <w:snapToGrid w:val="0"/>
          <w:szCs w:val="24"/>
          <w:lang w:val="es-PE"/>
        </w:rPr>
        <w:t xml:space="preserve"> realizada en Malawi</w:t>
      </w:r>
      <w:r w:rsidRPr="00D31D6D">
        <w:rPr>
          <w:snapToGrid w:val="0"/>
          <w:szCs w:val="24"/>
          <w:lang w:val="es-PE"/>
        </w:rPr>
        <w:t xml:space="preserve"> sobre el consumo de drogas, el tabaco y e</w:t>
      </w:r>
      <w:r>
        <w:rPr>
          <w:snapToGrid w:val="0"/>
          <w:szCs w:val="24"/>
          <w:lang w:val="es-PE"/>
        </w:rPr>
        <w:t>l alcohol</w:t>
      </w:r>
      <w:r w:rsidRPr="00D31D6D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mostró el vínculo que existe entre la delincuencia juvenil y el delito</w:t>
      </w:r>
      <w:r w:rsidRPr="00D31D6D">
        <w:rPr>
          <w:snapToGrid w:val="0"/>
          <w:szCs w:val="24"/>
          <w:lang w:val="es-PE"/>
        </w:rPr>
        <w:t xml:space="preserve">. </w:t>
      </w:r>
      <w:r>
        <w:rPr>
          <w:snapToGrid w:val="0"/>
          <w:szCs w:val="24"/>
          <w:lang w:val="es-PE"/>
        </w:rPr>
        <w:t>El informe resultante formuló</w:t>
      </w:r>
      <w:r w:rsidRPr="00D31D6D">
        <w:rPr>
          <w:snapToGrid w:val="0"/>
          <w:szCs w:val="24"/>
          <w:lang w:val="es-PE"/>
        </w:rPr>
        <w:t xml:space="preserve"> recomendaciones </w:t>
      </w:r>
      <w:r>
        <w:rPr>
          <w:snapToGrid w:val="0"/>
          <w:szCs w:val="24"/>
          <w:lang w:val="es-PE"/>
        </w:rPr>
        <w:t>y, como resultado de ello, se están aplicando algunas medidas, tales como crear conciencia en materia de drogadicción y alcoholismo</w:t>
      </w:r>
      <w:r w:rsidRPr="00D31D6D">
        <w:rPr>
          <w:snapToGrid w:val="0"/>
          <w:szCs w:val="24"/>
          <w:lang w:val="es-PE"/>
        </w:rPr>
        <w:t xml:space="preserve">. </w:t>
      </w:r>
      <w:r w:rsidRPr="00D832BB">
        <w:rPr>
          <w:snapToGrid w:val="0"/>
          <w:szCs w:val="24"/>
          <w:lang w:val="es-PE"/>
        </w:rPr>
        <w:t>A la fecha, no se ha hecho</w:t>
      </w:r>
      <w:r>
        <w:rPr>
          <w:snapToGrid w:val="0"/>
          <w:szCs w:val="24"/>
          <w:lang w:val="es-PE"/>
        </w:rPr>
        <w:t xml:space="preserve"> ningún </w:t>
      </w:r>
      <w:r w:rsidRPr="00D832BB">
        <w:rPr>
          <w:snapToGrid w:val="0"/>
          <w:szCs w:val="24"/>
          <w:lang w:val="es-PE"/>
        </w:rPr>
        <w:t xml:space="preserve">seguimiento que </w:t>
      </w:r>
      <w:r>
        <w:rPr>
          <w:snapToGrid w:val="0"/>
          <w:szCs w:val="24"/>
          <w:lang w:val="es-PE"/>
        </w:rPr>
        <w:t>ponga de manifiesto</w:t>
      </w:r>
      <w:r w:rsidRPr="00D832BB">
        <w:rPr>
          <w:snapToGrid w:val="0"/>
          <w:szCs w:val="24"/>
          <w:lang w:val="es-PE"/>
        </w:rPr>
        <w:t xml:space="preserve"> el </w:t>
      </w:r>
      <w:r>
        <w:rPr>
          <w:snapToGrid w:val="0"/>
          <w:szCs w:val="24"/>
          <w:lang w:val="es-PE"/>
        </w:rPr>
        <w:t>éxito de dichas recomendaciones</w:t>
      </w:r>
      <w:r w:rsidRPr="00D832BB">
        <w:rPr>
          <w:snapToGrid w:val="0"/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D832BB">
        <w:rPr>
          <w:snapToGrid w:val="0"/>
          <w:szCs w:val="24"/>
          <w:lang w:val="es-PE"/>
        </w:rPr>
        <w:t xml:space="preserve">Un estudio sobre los delitos por necesidad realizado por </w:t>
      </w:r>
      <w:smartTag w:uri="urn:schemas-microsoft-com:office:smarttags" w:element="PersonName">
        <w:smartTagPr>
          <w:attr w:name="ProductID" w:val="la Oficina Nacional"/>
        </w:smartTagPr>
        <w:r w:rsidRPr="00D832BB">
          <w:rPr>
            <w:snapToGrid w:val="0"/>
            <w:szCs w:val="24"/>
            <w:lang w:val="es-PE"/>
          </w:rPr>
          <w:t>la Oficina Nacional</w:t>
        </w:r>
      </w:smartTag>
      <w:r w:rsidRPr="00D832BB">
        <w:rPr>
          <w:snapToGrid w:val="0"/>
          <w:szCs w:val="24"/>
          <w:lang w:val="es-PE"/>
        </w:rPr>
        <w:t xml:space="preserve"> de Estadística </w:t>
      </w:r>
      <w:r>
        <w:rPr>
          <w:snapToGrid w:val="0"/>
          <w:szCs w:val="24"/>
          <w:lang w:val="es-PE"/>
        </w:rPr>
        <w:t>atribuye</w:t>
      </w:r>
      <w:r w:rsidRPr="00D832BB">
        <w:rPr>
          <w:snapToGrid w:val="0"/>
          <w:szCs w:val="24"/>
          <w:lang w:val="es-PE"/>
        </w:rPr>
        <w:t xml:space="preserve"> el nivel de delincuencia en Malawi </w:t>
      </w:r>
      <w:r>
        <w:rPr>
          <w:snapToGrid w:val="0"/>
          <w:szCs w:val="24"/>
          <w:lang w:val="es-PE"/>
        </w:rPr>
        <w:t>a mucha pobreza</w:t>
      </w:r>
      <w:r w:rsidRPr="00D832BB">
        <w:rPr>
          <w:snapToGrid w:val="0"/>
          <w:szCs w:val="24"/>
          <w:lang w:val="es-PE"/>
        </w:rPr>
        <w:t xml:space="preserve">, </w:t>
      </w:r>
      <w:r>
        <w:rPr>
          <w:snapToGrid w:val="0"/>
          <w:szCs w:val="24"/>
          <w:lang w:val="es-PE"/>
        </w:rPr>
        <w:t>lo que obliga a algunos niños a delinquir para comer</w:t>
      </w:r>
      <w:r w:rsidRPr="00D832BB">
        <w:rPr>
          <w:snapToGrid w:val="0"/>
          <w:szCs w:val="24"/>
          <w:lang w:val="es-PE"/>
        </w:rPr>
        <w:t xml:space="preserve">. </w:t>
      </w:r>
      <w:r w:rsidRPr="00A34C15">
        <w:rPr>
          <w:snapToGrid w:val="0"/>
          <w:szCs w:val="24"/>
          <w:lang w:val="es-PE"/>
        </w:rPr>
        <w:t xml:space="preserve">Se </w:t>
      </w:r>
      <w:r>
        <w:rPr>
          <w:snapToGrid w:val="0"/>
          <w:szCs w:val="24"/>
          <w:lang w:val="es-PE"/>
        </w:rPr>
        <w:t xml:space="preserve">está </w:t>
      </w:r>
      <w:r w:rsidRPr="00A34C15">
        <w:rPr>
          <w:snapToGrid w:val="0"/>
          <w:szCs w:val="24"/>
          <w:lang w:val="es-PE"/>
        </w:rPr>
        <w:t>facilita</w:t>
      </w:r>
      <w:r>
        <w:rPr>
          <w:snapToGrid w:val="0"/>
          <w:szCs w:val="24"/>
          <w:lang w:val="es-PE"/>
        </w:rPr>
        <w:t>ndo</w:t>
      </w:r>
      <w:r w:rsidRPr="00A34C15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formación</w:t>
      </w:r>
      <w:r w:rsidRPr="00A34C15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profes</w:t>
      </w:r>
      <w:r w:rsidRPr="00A34C15">
        <w:rPr>
          <w:snapToGrid w:val="0"/>
          <w:szCs w:val="24"/>
          <w:lang w:val="es-PE"/>
        </w:rPr>
        <w:t>ional y asistencia psicológica a los niños</w:t>
      </w:r>
      <w:r>
        <w:rPr>
          <w:snapToGrid w:val="0"/>
          <w:szCs w:val="24"/>
          <w:lang w:val="es-PE"/>
        </w:rPr>
        <w:t xml:space="preserve"> para que adquieran otros medios de subsistencia</w:t>
      </w:r>
      <w:r w:rsidRPr="00A34C15">
        <w:rPr>
          <w:snapToGrid w:val="0"/>
          <w:szCs w:val="24"/>
          <w:lang w:val="es-PE"/>
        </w:rPr>
        <w:t xml:space="preserve">. </w:t>
      </w:r>
      <w:r w:rsidRPr="00426627">
        <w:rPr>
          <w:snapToGrid w:val="0"/>
          <w:szCs w:val="24"/>
          <w:lang w:val="es-PE"/>
        </w:rPr>
        <w:t xml:space="preserve">Se </w:t>
      </w:r>
      <w:r>
        <w:rPr>
          <w:snapToGrid w:val="0"/>
          <w:szCs w:val="24"/>
          <w:lang w:val="es-PE"/>
        </w:rPr>
        <w:t>ha presentado</w:t>
      </w:r>
      <w:r w:rsidRPr="00426627">
        <w:rPr>
          <w:snapToGrid w:val="0"/>
          <w:szCs w:val="24"/>
          <w:lang w:val="es-PE"/>
        </w:rPr>
        <w:t xml:space="preserve"> un </w:t>
      </w:r>
      <w:r>
        <w:rPr>
          <w:snapToGrid w:val="0"/>
          <w:szCs w:val="24"/>
          <w:lang w:val="es-PE"/>
        </w:rPr>
        <w:t>proyecto de l</w:t>
      </w:r>
      <w:r w:rsidRPr="00426627">
        <w:rPr>
          <w:snapToGrid w:val="0"/>
          <w:szCs w:val="24"/>
          <w:lang w:val="es-PE"/>
        </w:rPr>
        <w:t xml:space="preserve">ey </w:t>
      </w:r>
      <w:r>
        <w:rPr>
          <w:snapToGrid w:val="0"/>
          <w:szCs w:val="24"/>
          <w:lang w:val="es-PE"/>
        </w:rPr>
        <w:t>sobre el niño</w:t>
      </w:r>
      <w:r w:rsidRPr="00426627">
        <w:rPr>
          <w:snapToGrid w:val="0"/>
          <w:szCs w:val="24"/>
          <w:lang w:val="es-PE"/>
        </w:rPr>
        <w:t xml:space="preserve"> (</w:t>
      </w:r>
      <w:r>
        <w:rPr>
          <w:snapToGrid w:val="0"/>
          <w:szCs w:val="24"/>
          <w:lang w:val="es-PE"/>
        </w:rPr>
        <w:t>Cuidado</w:t>
      </w:r>
      <w:r w:rsidRPr="00426627">
        <w:rPr>
          <w:snapToGrid w:val="0"/>
          <w:szCs w:val="24"/>
          <w:lang w:val="es-PE"/>
        </w:rPr>
        <w:t xml:space="preserve">, </w:t>
      </w:r>
      <w:r>
        <w:rPr>
          <w:snapToGrid w:val="0"/>
          <w:szCs w:val="24"/>
          <w:lang w:val="es-PE"/>
        </w:rPr>
        <w:t>P</w:t>
      </w:r>
      <w:r w:rsidRPr="00426627">
        <w:rPr>
          <w:snapToGrid w:val="0"/>
          <w:szCs w:val="24"/>
          <w:lang w:val="es-PE"/>
        </w:rPr>
        <w:t xml:space="preserve">rotección y </w:t>
      </w:r>
      <w:r>
        <w:rPr>
          <w:snapToGrid w:val="0"/>
          <w:szCs w:val="24"/>
          <w:lang w:val="es-PE"/>
        </w:rPr>
        <w:t>J</w:t>
      </w:r>
      <w:r w:rsidRPr="00426627">
        <w:rPr>
          <w:snapToGrid w:val="0"/>
          <w:szCs w:val="24"/>
          <w:lang w:val="es-PE"/>
        </w:rPr>
        <w:t xml:space="preserve">usticia) porque </w:t>
      </w:r>
      <w:r>
        <w:rPr>
          <w:snapToGrid w:val="0"/>
          <w:szCs w:val="24"/>
          <w:lang w:val="es-PE"/>
        </w:rPr>
        <w:t>es preciso</w:t>
      </w:r>
      <w:r w:rsidRPr="00426627">
        <w:rPr>
          <w:snapToGrid w:val="0"/>
          <w:szCs w:val="24"/>
          <w:lang w:val="es-PE"/>
        </w:rPr>
        <w:t xml:space="preserve"> revisar</w:t>
      </w:r>
      <w:r>
        <w:rPr>
          <w:snapToGrid w:val="0"/>
          <w:szCs w:val="24"/>
          <w:lang w:val="es-PE"/>
        </w:rPr>
        <w:t xml:space="preserve"> la</w:t>
      </w:r>
      <w:r w:rsidRPr="00426627">
        <w:rPr>
          <w:snapToGrid w:val="0"/>
          <w:szCs w:val="24"/>
          <w:lang w:val="es-PE"/>
        </w:rPr>
        <w:t xml:space="preserve"> Ley de la Infancia y la Juventud </w:t>
      </w:r>
      <w:r>
        <w:rPr>
          <w:snapToGrid w:val="0"/>
          <w:szCs w:val="24"/>
          <w:lang w:val="es-PE"/>
        </w:rPr>
        <w:t>a fin de adecuar las normas a la Convención sobre los Derechos del Niño</w:t>
      </w:r>
      <w:r w:rsidRPr="00426627">
        <w:rPr>
          <w:snapToGrid w:val="0"/>
          <w:szCs w:val="24"/>
          <w:lang w:val="es-PE"/>
        </w:rPr>
        <w:t xml:space="preserve">. </w:t>
      </w:r>
      <w:r>
        <w:rPr>
          <w:snapToGrid w:val="0"/>
          <w:szCs w:val="24"/>
          <w:lang w:val="es-PE"/>
        </w:rPr>
        <w:t>Se trata de</w:t>
      </w:r>
      <w:r w:rsidRPr="00E14C61">
        <w:rPr>
          <w:snapToGrid w:val="0"/>
          <w:szCs w:val="24"/>
          <w:lang w:val="es-PE"/>
        </w:rPr>
        <w:t xml:space="preserve"> uno de los varios proyectos de ley pendientes. </w:t>
      </w:r>
      <w:r w:rsidRPr="004221A1">
        <w:rPr>
          <w:snapToGrid w:val="0"/>
          <w:szCs w:val="24"/>
          <w:lang w:val="es-PE"/>
        </w:rPr>
        <w:t xml:space="preserve">La Ley de la Infancia y la Juventud </w:t>
      </w:r>
      <w:r>
        <w:rPr>
          <w:snapToGrid w:val="0"/>
          <w:szCs w:val="24"/>
          <w:lang w:val="es-PE"/>
        </w:rPr>
        <w:t xml:space="preserve">dispone </w:t>
      </w:r>
      <w:r w:rsidRPr="004221A1">
        <w:rPr>
          <w:snapToGrid w:val="0"/>
          <w:szCs w:val="24"/>
          <w:lang w:val="es-PE"/>
        </w:rPr>
        <w:t xml:space="preserve">algunas de las </w:t>
      </w:r>
      <w:r>
        <w:rPr>
          <w:snapToGrid w:val="0"/>
          <w:szCs w:val="24"/>
          <w:lang w:val="es-PE"/>
        </w:rPr>
        <w:t>mejores</w:t>
      </w:r>
      <w:r w:rsidRPr="004221A1">
        <w:rPr>
          <w:snapToGrid w:val="0"/>
          <w:szCs w:val="24"/>
          <w:lang w:val="es-PE"/>
        </w:rPr>
        <w:t xml:space="preserve"> prácticas </w:t>
      </w:r>
      <w:r>
        <w:rPr>
          <w:snapToGrid w:val="0"/>
          <w:szCs w:val="24"/>
          <w:lang w:val="es-PE"/>
        </w:rPr>
        <w:t>con relación a</w:t>
      </w:r>
      <w:r w:rsidRPr="004221A1">
        <w:rPr>
          <w:snapToGrid w:val="0"/>
          <w:szCs w:val="24"/>
          <w:lang w:val="es-PE"/>
        </w:rPr>
        <w:t xml:space="preserve">l trato </w:t>
      </w:r>
      <w:r>
        <w:rPr>
          <w:snapToGrid w:val="0"/>
          <w:szCs w:val="24"/>
          <w:lang w:val="es-PE"/>
        </w:rPr>
        <w:t>que reciben</w:t>
      </w:r>
      <w:r w:rsidRPr="004221A1">
        <w:rPr>
          <w:snapToGrid w:val="0"/>
          <w:szCs w:val="24"/>
          <w:lang w:val="es-PE"/>
        </w:rPr>
        <w:t xml:space="preserve"> los </w:t>
      </w:r>
      <w:r>
        <w:rPr>
          <w:snapToGrid w:val="0"/>
          <w:szCs w:val="24"/>
          <w:lang w:val="es-PE"/>
        </w:rPr>
        <w:t>niños</w:t>
      </w:r>
      <w:r w:rsidRPr="004221A1">
        <w:rPr>
          <w:snapToGrid w:val="0"/>
          <w:szCs w:val="24"/>
          <w:lang w:val="es-PE"/>
        </w:rPr>
        <w:t xml:space="preserve"> en el sistema judicial, </w:t>
      </w:r>
      <w:r>
        <w:rPr>
          <w:snapToGrid w:val="0"/>
          <w:szCs w:val="24"/>
          <w:lang w:val="es-PE"/>
        </w:rPr>
        <w:t>a saber,</w:t>
      </w:r>
      <w:r w:rsidRPr="004221A1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privacidad durante sus audiencias</w:t>
      </w:r>
      <w:r>
        <w:rPr>
          <w:i/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y el hecho de que no se les mantiene detenidos junto a adultos</w:t>
      </w:r>
      <w:r w:rsidRPr="004221A1">
        <w:rPr>
          <w:snapToGrid w:val="0"/>
          <w:szCs w:val="24"/>
          <w:lang w:val="es-PE"/>
        </w:rPr>
        <w:t xml:space="preserve">. </w:t>
      </w:r>
      <w:r>
        <w:rPr>
          <w:snapToGrid w:val="0"/>
          <w:szCs w:val="24"/>
          <w:lang w:val="es-PE"/>
        </w:rPr>
        <w:t>Se somete a los niños</w:t>
      </w:r>
      <w:r w:rsidRPr="00BC7552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al proceso penal normal;</w:t>
      </w:r>
      <w:r w:rsidRPr="00BC7552">
        <w:rPr>
          <w:snapToGrid w:val="0"/>
          <w:szCs w:val="24"/>
          <w:lang w:val="es-PE"/>
        </w:rPr>
        <w:t xml:space="preserve"> sin embargo, al término del proceso, no se les condena sino </w:t>
      </w:r>
      <w:r>
        <w:rPr>
          <w:snapToGrid w:val="0"/>
          <w:szCs w:val="24"/>
          <w:lang w:val="es-PE"/>
        </w:rPr>
        <w:t xml:space="preserve">que </w:t>
      </w:r>
      <w:r w:rsidRPr="00BC7552">
        <w:rPr>
          <w:snapToGrid w:val="0"/>
          <w:szCs w:val="24"/>
          <w:lang w:val="es-PE"/>
        </w:rPr>
        <w:t xml:space="preserve">se les </w:t>
      </w:r>
      <w:r>
        <w:rPr>
          <w:snapToGrid w:val="0"/>
          <w:szCs w:val="24"/>
          <w:lang w:val="es-PE"/>
        </w:rPr>
        <w:t>“</w:t>
      </w:r>
      <w:r w:rsidRPr="00BC7552">
        <w:rPr>
          <w:snapToGrid w:val="0"/>
          <w:szCs w:val="24"/>
          <w:lang w:val="es-PE"/>
        </w:rPr>
        <w:t>detiene</w:t>
      </w:r>
      <w:r>
        <w:rPr>
          <w:snapToGrid w:val="0"/>
          <w:szCs w:val="24"/>
          <w:lang w:val="es-PE"/>
        </w:rPr>
        <w:t xml:space="preserve"> </w:t>
      </w:r>
      <w:r w:rsidRPr="00BC7552">
        <w:rPr>
          <w:snapToGrid w:val="0"/>
          <w:szCs w:val="24"/>
          <w:lang w:val="es-PE"/>
        </w:rPr>
        <w:t xml:space="preserve">a discreción del Presidente”. </w:t>
      </w:r>
      <w:r>
        <w:rPr>
          <w:snapToGrid w:val="0"/>
          <w:szCs w:val="24"/>
          <w:lang w:val="es-PE"/>
        </w:rPr>
        <w:t>L</w:t>
      </w:r>
      <w:r w:rsidRPr="00BC7552">
        <w:rPr>
          <w:snapToGrid w:val="0"/>
          <w:szCs w:val="24"/>
          <w:lang w:val="es-PE"/>
        </w:rPr>
        <w:t>a Junta de Visitadores</w:t>
      </w:r>
      <w:r>
        <w:rPr>
          <w:snapToGrid w:val="0"/>
          <w:szCs w:val="24"/>
          <w:lang w:val="es-PE"/>
        </w:rPr>
        <w:t xml:space="preserve"> revisa cada caso</w:t>
      </w:r>
      <w:r w:rsidRPr="00BC7552">
        <w:rPr>
          <w:snapToGrid w:val="0"/>
          <w:szCs w:val="24"/>
          <w:lang w:val="es-PE"/>
        </w:rPr>
        <w:t xml:space="preserve"> y al</w:t>
      </w:r>
      <w:r w:rsidRPr="00E225A1">
        <w:rPr>
          <w:snapToGrid w:val="0"/>
          <w:szCs w:val="24"/>
          <w:lang w:val="es-PE"/>
        </w:rPr>
        <w:t xml:space="preserve"> cabo de dos años</w:t>
      </w:r>
      <w:r>
        <w:rPr>
          <w:snapToGrid w:val="0"/>
          <w:szCs w:val="24"/>
          <w:lang w:val="es-PE"/>
        </w:rPr>
        <w:t xml:space="preserve"> lo hace</w:t>
      </w:r>
      <w:r w:rsidRPr="00E225A1">
        <w:rPr>
          <w:snapToGrid w:val="0"/>
          <w:szCs w:val="24"/>
          <w:lang w:val="es-PE"/>
        </w:rPr>
        <w:t xml:space="preserve"> </w:t>
      </w:r>
      <w:smartTag w:uri="urn:schemas-microsoft-com:office:smarttags" w:element="PersonName">
        <w:smartTagPr>
          <w:attr w:name="ProductID" w:val="la Corte Suprema. Durante"/>
        </w:smartTagPr>
        <w:r>
          <w:rPr>
            <w:snapToGrid w:val="0"/>
            <w:szCs w:val="24"/>
            <w:lang w:val="es-PE"/>
          </w:rPr>
          <w:t>la Corte Suprema</w:t>
        </w:r>
        <w:r w:rsidRPr="00E225A1">
          <w:rPr>
            <w:snapToGrid w:val="0"/>
            <w:szCs w:val="24"/>
            <w:lang w:val="es-PE"/>
          </w:rPr>
          <w:t xml:space="preserve">. </w:t>
        </w:r>
        <w:r w:rsidRPr="00BC7552">
          <w:rPr>
            <w:snapToGrid w:val="0"/>
            <w:szCs w:val="24"/>
            <w:lang w:val="es-PE"/>
          </w:rPr>
          <w:t>Durante</w:t>
        </w:r>
      </w:smartTag>
      <w:r w:rsidRPr="00BC7552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una</w:t>
      </w:r>
      <w:r w:rsidRPr="00BC7552">
        <w:rPr>
          <w:snapToGrid w:val="0"/>
          <w:szCs w:val="24"/>
          <w:lang w:val="es-PE"/>
        </w:rPr>
        <w:t xml:space="preserve"> revisión, puede exigirse un </w:t>
      </w:r>
      <w:r>
        <w:rPr>
          <w:snapToGrid w:val="0"/>
          <w:szCs w:val="24"/>
          <w:lang w:val="es-PE"/>
        </w:rPr>
        <w:t>n</w:t>
      </w:r>
      <w:r w:rsidRPr="00BC7552">
        <w:rPr>
          <w:snapToGrid w:val="0"/>
          <w:szCs w:val="24"/>
          <w:lang w:val="es-PE"/>
        </w:rPr>
        <w:t xml:space="preserve">uevo juicio </w:t>
      </w:r>
      <w:r>
        <w:rPr>
          <w:snapToGrid w:val="0"/>
          <w:szCs w:val="24"/>
          <w:lang w:val="es-PE"/>
        </w:rPr>
        <w:t>o anularse una sentencia.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C43F38">
        <w:rPr>
          <w:snapToGrid w:val="0"/>
          <w:szCs w:val="24"/>
          <w:lang w:val="es-PE"/>
        </w:rPr>
        <w:t xml:space="preserve">La </w:t>
      </w:r>
      <w:r>
        <w:rPr>
          <w:b/>
          <w:snapToGrid w:val="0"/>
          <w:szCs w:val="24"/>
          <w:lang w:val="es-PE"/>
        </w:rPr>
        <w:t xml:space="preserve"> PRESIDENTA</w:t>
      </w:r>
      <w:r w:rsidRPr="009F67EB">
        <w:rPr>
          <w:snapToGrid w:val="0"/>
          <w:szCs w:val="24"/>
          <w:lang w:val="es-PE"/>
        </w:rPr>
        <w:t xml:space="preserve"> recuerda a los miembros de la delegación que todav</w:t>
      </w:r>
      <w:r>
        <w:rPr>
          <w:snapToGrid w:val="0"/>
          <w:szCs w:val="24"/>
          <w:lang w:val="es-PE"/>
        </w:rPr>
        <w:t>ía hay varias preguntas pendientes</w:t>
      </w:r>
      <w:r w:rsidRPr="009F67EB">
        <w:rPr>
          <w:snapToGrid w:val="0"/>
          <w:szCs w:val="24"/>
          <w:lang w:val="es-PE"/>
        </w:rPr>
        <w:t xml:space="preserve">. </w:t>
      </w:r>
      <w:r>
        <w:rPr>
          <w:snapToGrid w:val="0"/>
          <w:szCs w:val="24"/>
          <w:lang w:val="es-PE"/>
        </w:rPr>
        <w:t>Por ejemplo, a</w:t>
      </w:r>
      <w:r w:rsidRPr="00D33E54">
        <w:rPr>
          <w:snapToGrid w:val="0"/>
          <w:szCs w:val="24"/>
          <w:lang w:val="es-PE"/>
        </w:rPr>
        <w:t xml:space="preserve">l Sr. Siddiqui </w:t>
      </w:r>
      <w:r>
        <w:rPr>
          <w:snapToGrid w:val="0"/>
          <w:szCs w:val="24"/>
          <w:lang w:val="es-PE"/>
        </w:rPr>
        <w:t>le interesa saber quién es la persona</w:t>
      </w:r>
      <w:r w:rsidRPr="00D33E54">
        <w:rPr>
          <w:snapToGrid w:val="0"/>
          <w:szCs w:val="24"/>
          <w:lang w:val="es-PE"/>
        </w:rPr>
        <w:t xml:space="preserve"> encargad</w:t>
      </w:r>
      <w:r>
        <w:rPr>
          <w:snapToGrid w:val="0"/>
          <w:szCs w:val="24"/>
          <w:lang w:val="es-PE"/>
        </w:rPr>
        <w:t>a</w:t>
      </w:r>
      <w:r w:rsidRPr="00D33E54">
        <w:rPr>
          <w:snapToGrid w:val="0"/>
          <w:szCs w:val="24"/>
          <w:lang w:val="es-PE"/>
        </w:rPr>
        <w:t xml:space="preserve"> de </w:t>
      </w:r>
      <w:r>
        <w:rPr>
          <w:snapToGrid w:val="0"/>
          <w:szCs w:val="24"/>
          <w:lang w:val="es-PE"/>
        </w:rPr>
        <w:t>redacta</w:t>
      </w:r>
      <w:r w:rsidRPr="00D33E54">
        <w:rPr>
          <w:snapToGrid w:val="0"/>
          <w:szCs w:val="24"/>
          <w:lang w:val="es-PE"/>
        </w:rPr>
        <w:t>r la</w:t>
      </w:r>
      <w:r>
        <w:rPr>
          <w:snapToGrid w:val="0"/>
          <w:szCs w:val="24"/>
          <w:lang w:val="es-PE"/>
        </w:rPr>
        <w:t xml:space="preserve"> E</w:t>
      </w:r>
      <w:r w:rsidRPr="00F64B95">
        <w:rPr>
          <w:snapToGrid w:val="0"/>
          <w:szCs w:val="24"/>
          <w:lang w:val="es-PE"/>
        </w:rPr>
        <w:t xml:space="preserve">strategia de </w:t>
      </w:r>
      <w:r>
        <w:rPr>
          <w:snapToGrid w:val="0"/>
          <w:szCs w:val="24"/>
          <w:lang w:val="es-PE"/>
        </w:rPr>
        <w:t>Reducción de la P</w:t>
      </w:r>
      <w:r w:rsidRPr="00F64B95">
        <w:rPr>
          <w:snapToGrid w:val="0"/>
          <w:szCs w:val="24"/>
          <w:lang w:val="es-PE"/>
        </w:rPr>
        <w:t>obreza y el</w:t>
      </w:r>
      <w:r>
        <w:rPr>
          <w:snapToGrid w:val="0"/>
          <w:szCs w:val="24"/>
          <w:lang w:val="es-PE"/>
        </w:rPr>
        <w:t xml:space="preserve"> encargado de velar por su aplicación</w:t>
      </w:r>
      <w:r w:rsidRPr="00D33E54">
        <w:rPr>
          <w:snapToGrid w:val="0"/>
          <w:szCs w:val="24"/>
          <w:lang w:val="es-PE"/>
        </w:rPr>
        <w:t xml:space="preserve">. </w:t>
      </w:r>
      <w:r w:rsidRPr="00F64B95">
        <w:rPr>
          <w:snapToGrid w:val="0"/>
          <w:szCs w:val="24"/>
          <w:lang w:val="es-PE"/>
        </w:rPr>
        <w:t xml:space="preserve">Se </w:t>
      </w:r>
      <w:r>
        <w:rPr>
          <w:snapToGrid w:val="0"/>
          <w:szCs w:val="24"/>
          <w:lang w:val="es-PE"/>
        </w:rPr>
        <w:t>han suscitado</w:t>
      </w:r>
      <w:r w:rsidRPr="00F64B95">
        <w:rPr>
          <w:snapToGrid w:val="0"/>
          <w:szCs w:val="24"/>
          <w:lang w:val="es-PE"/>
        </w:rPr>
        <w:t xml:space="preserve"> interrogantes respecto de la malnutrición, la lactancia</w:t>
      </w:r>
      <w:r>
        <w:rPr>
          <w:snapToGrid w:val="0"/>
          <w:szCs w:val="24"/>
          <w:lang w:val="es-PE"/>
        </w:rPr>
        <w:t xml:space="preserve"> materna</w:t>
      </w:r>
      <w:r w:rsidRPr="00F64B95">
        <w:rPr>
          <w:snapToGrid w:val="0"/>
          <w:szCs w:val="24"/>
          <w:lang w:val="es-PE"/>
        </w:rPr>
        <w:t xml:space="preserve"> y las </w:t>
      </w:r>
      <w:r>
        <w:rPr>
          <w:snapToGrid w:val="0"/>
          <w:szCs w:val="24"/>
          <w:lang w:val="es-PE"/>
        </w:rPr>
        <w:t>líneas telefónicas de asistencia</w:t>
      </w:r>
      <w:r w:rsidRPr="00F64B95">
        <w:rPr>
          <w:snapToGrid w:val="0"/>
          <w:szCs w:val="24"/>
          <w:lang w:val="es-PE"/>
        </w:rPr>
        <w:t xml:space="preserve">. </w:t>
      </w:r>
      <w:smartTag w:uri="urn:schemas-microsoft-com:office:smarttags" w:element="PersonName">
        <w:smartTagPr>
          <w:attr w:name="ProductID" w:val="La Sra. AIDOO"/>
        </w:smartTagPr>
        <w:r w:rsidRPr="00F64B95">
          <w:rPr>
            <w:snapToGrid w:val="0"/>
            <w:szCs w:val="24"/>
            <w:lang w:val="es-PE"/>
          </w:rPr>
          <w:t>La Sra. Aidoo</w:t>
        </w:r>
      </w:smartTag>
      <w:r w:rsidRPr="00F64B95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preguntó por</w:t>
      </w:r>
      <w:r w:rsidRPr="00F64B95">
        <w:rPr>
          <w:snapToGrid w:val="0"/>
          <w:szCs w:val="24"/>
          <w:lang w:val="es-PE"/>
        </w:rPr>
        <w:t xml:space="preserve"> las consecuencias</w:t>
      </w:r>
      <w:r>
        <w:rPr>
          <w:snapToGrid w:val="0"/>
          <w:szCs w:val="24"/>
          <w:lang w:val="es-PE"/>
        </w:rPr>
        <w:t xml:space="preserve"> en términos de recursos humanos que entrañan las muertes ocasionadas por el VIH</w:t>
      </w:r>
      <w:r w:rsidRPr="00F64B95">
        <w:rPr>
          <w:snapToGrid w:val="0"/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smartTag w:uri="urn:schemas-microsoft-com:office:smarttags" w:element="PersonName">
        <w:smartTagPr>
          <w:attr w:name="ProductID" w:val="La Sra. ORTIZ"/>
        </w:smartTagPr>
        <w:r w:rsidRPr="00D07CFB">
          <w:rPr>
            <w:snapToGrid w:val="0"/>
            <w:szCs w:val="24"/>
            <w:lang w:val="es-PE"/>
          </w:rPr>
          <w:t xml:space="preserve">La </w:t>
        </w:r>
        <w:r>
          <w:rPr>
            <w:b/>
            <w:snapToGrid w:val="0"/>
            <w:szCs w:val="24"/>
            <w:lang w:val="es-PE"/>
          </w:rPr>
          <w:t>Sra. ORTIZ</w:t>
        </w:r>
      </w:smartTag>
      <w:r w:rsidRPr="00373FE5">
        <w:rPr>
          <w:snapToGrid w:val="0"/>
          <w:szCs w:val="24"/>
          <w:lang w:val="es-PE"/>
        </w:rPr>
        <w:t xml:space="preserve"> (</w:t>
      </w:r>
      <w:r>
        <w:rPr>
          <w:snapToGrid w:val="0"/>
          <w:szCs w:val="24"/>
          <w:lang w:val="es-PE"/>
        </w:rPr>
        <w:t>Relatora Suplente para el país</w:t>
      </w:r>
      <w:r w:rsidRPr="00373FE5">
        <w:rPr>
          <w:snapToGrid w:val="0"/>
          <w:szCs w:val="24"/>
          <w:lang w:val="es-PE"/>
        </w:rPr>
        <w:t>)</w:t>
      </w:r>
      <w:r>
        <w:rPr>
          <w:snapToGrid w:val="0"/>
          <w:szCs w:val="24"/>
          <w:lang w:val="es-PE"/>
        </w:rPr>
        <w:t xml:space="preserve"> </w:t>
      </w:r>
      <w:r w:rsidRPr="00373FE5">
        <w:rPr>
          <w:snapToGrid w:val="0"/>
          <w:szCs w:val="24"/>
          <w:lang w:val="es-PE"/>
        </w:rPr>
        <w:t>pregunta si en el marco de proyecto de ley</w:t>
      </w:r>
      <w:r>
        <w:rPr>
          <w:snapToGrid w:val="0"/>
          <w:szCs w:val="24"/>
          <w:lang w:val="es-PE"/>
        </w:rPr>
        <w:t xml:space="preserve"> que se ha presentado</w:t>
      </w:r>
      <w:r w:rsidRPr="00373FE5">
        <w:rPr>
          <w:snapToGrid w:val="0"/>
          <w:szCs w:val="24"/>
          <w:lang w:val="es-PE"/>
        </w:rPr>
        <w:t xml:space="preserve">, </w:t>
      </w:r>
      <w:r>
        <w:rPr>
          <w:snapToGrid w:val="0"/>
          <w:szCs w:val="24"/>
          <w:lang w:val="es-PE"/>
        </w:rPr>
        <w:t xml:space="preserve">la inscripción en </w:t>
      </w:r>
      <w:r w:rsidRPr="007025CE">
        <w:rPr>
          <w:snapToGrid w:val="0"/>
          <w:szCs w:val="24"/>
          <w:lang w:val="es-PE"/>
        </w:rPr>
        <w:t>e</w:t>
      </w:r>
      <w:r>
        <w:rPr>
          <w:snapToGrid w:val="0"/>
          <w:szCs w:val="24"/>
          <w:lang w:val="es-PE"/>
        </w:rPr>
        <w:t>l Registro Civil será obligatoria</w:t>
      </w:r>
      <w:r w:rsidRPr="007025CE">
        <w:rPr>
          <w:snapToGrid w:val="0"/>
          <w:szCs w:val="24"/>
          <w:lang w:val="es-PE"/>
        </w:rPr>
        <w:t xml:space="preserve"> para todos los niños. </w:t>
      </w:r>
      <w:r w:rsidRPr="008E5702">
        <w:rPr>
          <w:snapToGrid w:val="0"/>
          <w:szCs w:val="24"/>
          <w:lang w:val="es-PE"/>
        </w:rPr>
        <w:t>Por lo que respecta a los huérfanos, algunos aspectos del informe de la Comisi</w:t>
      </w:r>
      <w:r>
        <w:rPr>
          <w:snapToGrid w:val="0"/>
          <w:szCs w:val="24"/>
          <w:lang w:val="es-PE"/>
        </w:rPr>
        <w:t>ón de Derechos Humanos parecen contradecir el informe del Estado parte</w:t>
      </w:r>
      <w:r w:rsidRPr="008E5702">
        <w:rPr>
          <w:snapToGrid w:val="0"/>
          <w:szCs w:val="24"/>
          <w:lang w:val="es-PE"/>
        </w:rPr>
        <w:t xml:space="preserve">. El informe de la Comisión sostiene que, pese a que se </w:t>
      </w:r>
      <w:r>
        <w:rPr>
          <w:snapToGrid w:val="0"/>
          <w:szCs w:val="24"/>
          <w:lang w:val="es-PE"/>
        </w:rPr>
        <w:t>ponen</w:t>
      </w:r>
      <w:r w:rsidRPr="008E5702">
        <w:rPr>
          <w:snapToGrid w:val="0"/>
          <w:szCs w:val="24"/>
          <w:lang w:val="es-PE"/>
        </w:rPr>
        <w:t xml:space="preserve"> en marcha las directrices no se hace un seguimiento de </w:t>
      </w:r>
      <w:r>
        <w:rPr>
          <w:snapToGrid w:val="0"/>
          <w:szCs w:val="24"/>
          <w:lang w:val="es-PE"/>
        </w:rPr>
        <w:t>muchos</w:t>
      </w:r>
      <w:r w:rsidRPr="008E5702">
        <w:rPr>
          <w:snapToGrid w:val="0"/>
          <w:szCs w:val="24"/>
          <w:lang w:val="es-PE"/>
        </w:rPr>
        <w:t xml:space="preserve"> orfelinatos</w:t>
      </w:r>
      <w:r>
        <w:rPr>
          <w:snapToGrid w:val="0"/>
          <w:szCs w:val="24"/>
          <w:lang w:val="es-PE"/>
        </w:rPr>
        <w:t>;</w:t>
      </w:r>
      <w:r w:rsidRPr="008E5702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el personal no recibe la capacitación adecuada y algunos orfelinatos participan en  trámites de adopciones ilegales</w:t>
      </w:r>
      <w:r w:rsidRPr="008E5702">
        <w:rPr>
          <w:snapToGrid w:val="0"/>
          <w:szCs w:val="24"/>
          <w:lang w:val="es-PE"/>
        </w:rPr>
        <w:t xml:space="preserve">. </w:t>
      </w:r>
      <w:r>
        <w:rPr>
          <w:snapToGrid w:val="0"/>
          <w:szCs w:val="24"/>
          <w:lang w:val="es-PE"/>
        </w:rPr>
        <w:t>La oradora p</w:t>
      </w:r>
      <w:r w:rsidRPr="00EF770B">
        <w:rPr>
          <w:snapToGrid w:val="0"/>
          <w:szCs w:val="24"/>
          <w:lang w:val="es-PE"/>
        </w:rPr>
        <w:t xml:space="preserve">regunta si Malawi </w:t>
      </w:r>
      <w:r>
        <w:rPr>
          <w:snapToGrid w:val="0"/>
          <w:szCs w:val="24"/>
          <w:lang w:val="es-PE"/>
        </w:rPr>
        <w:t>ratificó</w:t>
      </w:r>
      <w:r w:rsidRPr="00EF770B">
        <w:rPr>
          <w:snapToGrid w:val="0"/>
          <w:szCs w:val="24"/>
          <w:lang w:val="es-PE"/>
        </w:rPr>
        <w:t xml:space="preserve"> el Convenio de La Haya </w:t>
      </w:r>
      <w:r>
        <w:rPr>
          <w:snapToGrid w:val="0"/>
          <w:szCs w:val="24"/>
          <w:lang w:val="es-PE"/>
        </w:rPr>
        <w:t>relativa a</w:t>
      </w:r>
      <w:r w:rsidRPr="00EF770B">
        <w:rPr>
          <w:snapToGrid w:val="0"/>
          <w:szCs w:val="24"/>
          <w:lang w:val="es-PE"/>
        </w:rPr>
        <w:t xml:space="preserve"> la Protecci</w:t>
      </w:r>
      <w:r>
        <w:rPr>
          <w:snapToGrid w:val="0"/>
          <w:szCs w:val="24"/>
          <w:lang w:val="es-PE"/>
        </w:rPr>
        <w:t>ón del Niño y a la Cooperación en materia de Adopción Internacional</w:t>
      </w:r>
      <w:r w:rsidRPr="00EF770B">
        <w:rPr>
          <w:snapToGrid w:val="0"/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762AB9">
        <w:rPr>
          <w:snapToGrid w:val="0"/>
          <w:szCs w:val="24"/>
          <w:lang w:val="es-PE"/>
        </w:rPr>
        <w:t xml:space="preserve">La </w:t>
      </w:r>
      <w:r>
        <w:rPr>
          <w:b/>
          <w:snapToGrid w:val="0"/>
          <w:szCs w:val="24"/>
          <w:lang w:val="es-PE"/>
        </w:rPr>
        <w:t>PRESIDENTA</w:t>
      </w:r>
      <w:r w:rsidRPr="00317B0D">
        <w:rPr>
          <w:snapToGrid w:val="0"/>
          <w:szCs w:val="24"/>
          <w:lang w:val="es-PE"/>
        </w:rPr>
        <w:t xml:space="preserve"> </w:t>
      </w:r>
      <w:r w:rsidRPr="00762AB9">
        <w:rPr>
          <w:snapToGrid w:val="0"/>
          <w:szCs w:val="24"/>
          <w:lang w:val="es-PE"/>
        </w:rPr>
        <w:t xml:space="preserve">pregunta si </w:t>
      </w:r>
      <w:r w:rsidRPr="00C645D1">
        <w:rPr>
          <w:snapToGrid w:val="0"/>
          <w:szCs w:val="24"/>
          <w:lang w:val="es-PE"/>
        </w:rPr>
        <w:t xml:space="preserve">Malawi tiene la intención de ratificar </w:t>
      </w:r>
      <w:r>
        <w:rPr>
          <w:snapToGrid w:val="0"/>
          <w:szCs w:val="24"/>
          <w:lang w:val="es-PE"/>
        </w:rPr>
        <w:t>la Convención sobre el Estatuto de los Apátridas</w:t>
      </w:r>
      <w:r w:rsidRPr="00C645D1">
        <w:rPr>
          <w:snapToGrid w:val="0"/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smartTag w:uri="urn:schemas-microsoft-com:office:smarttags" w:element="PersonName">
        <w:smartTagPr>
          <w:attr w:name="ProductID" w:val="La Sra. KACHIKHO"/>
        </w:smartTagPr>
        <w:r w:rsidRPr="0018397C">
          <w:rPr>
            <w:snapToGrid w:val="0"/>
            <w:szCs w:val="24"/>
            <w:lang w:val="es-PE"/>
          </w:rPr>
          <w:t xml:space="preserve">La </w:t>
        </w:r>
        <w:r>
          <w:rPr>
            <w:b/>
            <w:snapToGrid w:val="0"/>
            <w:szCs w:val="24"/>
            <w:lang w:val="es-PE"/>
          </w:rPr>
          <w:t>Sra. KACHIKHO</w:t>
        </w:r>
      </w:smartTag>
      <w:r w:rsidRPr="00F476FC">
        <w:rPr>
          <w:snapToGrid w:val="0"/>
          <w:szCs w:val="24"/>
          <w:lang w:val="es-PE"/>
        </w:rPr>
        <w:t xml:space="preserve"> (Malawi), en respuesta a una pregunta </w:t>
      </w:r>
      <w:r>
        <w:rPr>
          <w:snapToGrid w:val="0"/>
          <w:szCs w:val="24"/>
          <w:lang w:val="es-PE"/>
        </w:rPr>
        <w:t>de</w:t>
      </w:r>
      <w:r w:rsidRPr="00F476FC">
        <w:rPr>
          <w:snapToGrid w:val="0"/>
          <w:szCs w:val="24"/>
          <w:lang w:val="es-PE"/>
        </w:rPr>
        <w:t xml:space="preserve"> </w:t>
      </w:r>
      <w:smartTag w:uri="urn:schemas-microsoft-com:office:smarttags" w:element="PersonName">
        <w:smartTagPr>
          <w:attr w:name="ProductID" w:val="La Sra. AIDOO"/>
        </w:smartTagPr>
        <w:r w:rsidRPr="00F476FC">
          <w:rPr>
            <w:snapToGrid w:val="0"/>
            <w:szCs w:val="24"/>
            <w:lang w:val="es-PE"/>
          </w:rPr>
          <w:t>la Sra. Aidoo</w:t>
        </w:r>
      </w:smartTag>
      <w:r w:rsidRPr="00F476FC">
        <w:rPr>
          <w:snapToGrid w:val="0"/>
          <w:szCs w:val="24"/>
          <w:lang w:val="es-PE"/>
        </w:rPr>
        <w:t xml:space="preserve">, dice que los puestos que </w:t>
      </w:r>
      <w:r>
        <w:rPr>
          <w:snapToGrid w:val="0"/>
          <w:szCs w:val="24"/>
          <w:lang w:val="es-PE"/>
        </w:rPr>
        <w:t>quedan</w:t>
      </w:r>
      <w:r w:rsidRPr="00F476FC">
        <w:rPr>
          <w:snapToGrid w:val="0"/>
          <w:szCs w:val="24"/>
          <w:lang w:val="es-PE"/>
        </w:rPr>
        <w:t xml:space="preserve"> vacantes en los departamentos </w:t>
      </w:r>
      <w:r>
        <w:rPr>
          <w:snapToGrid w:val="0"/>
          <w:szCs w:val="24"/>
          <w:lang w:val="es-PE"/>
        </w:rPr>
        <w:t>gubernamentales</w:t>
      </w:r>
      <w:r w:rsidRPr="00F476FC">
        <w:rPr>
          <w:snapToGrid w:val="0"/>
          <w:szCs w:val="24"/>
          <w:lang w:val="es-PE"/>
        </w:rPr>
        <w:t xml:space="preserve"> como consecuencia del VIH/</w:t>
      </w:r>
      <w:r>
        <w:rPr>
          <w:snapToGrid w:val="0"/>
          <w:szCs w:val="24"/>
          <w:lang w:val="es-PE"/>
        </w:rPr>
        <w:t>sida</w:t>
      </w:r>
      <w:r w:rsidRPr="00F476FC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deberían cubrirlos hombres y mujeres jóvenes que tienen dificultad en encontrar un empleo después de graduarse de la universidad, por carecer de los años de experiencia exigidos</w:t>
      </w:r>
      <w:r w:rsidRPr="00F476FC">
        <w:rPr>
          <w:snapToGrid w:val="0"/>
          <w:szCs w:val="24"/>
          <w:lang w:val="es-PE"/>
        </w:rPr>
        <w:t xml:space="preserve">.   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A92565">
        <w:rPr>
          <w:snapToGrid w:val="0"/>
          <w:szCs w:val="24"/>
          <w:lang w:val="es-PE"/>
        </w:rPr>
        <w:t xml:space="preserve">El </w:t>
      </w:r>
      <w:r>
        <w:rPr>
          <w:b/>
          <w:snapToGrid w:val="0"/>
          <w:szCs w:val="24"/>
          <w:lang w:val="es-PE"/>
        </w:rPr>
        <w:t>Sr. KAMANGA</w:t>
      </w:r>
      <w:r w:rsidRPr="00B13AAD">
        <w:rPr>
          <w:snapToGrid w:val="0"/>
          <w:szCs w:val="24"/>
          <w:lang w:val="es-PE"/>
        </w:rPr>
        <w:t xml:space="preserve"> (Malawi) dice que Malawi </w:t>
      </w:r>
      <w:r>
        <w:rPr>
          <w:snapToGrid w:val="0"/>
          <w:szCs w:val="24"/>
          <w:lang w:val="es-PE"/>
        </w:rPr>
        <w:t>elaboró</w:t>
      </w:r>
      <w:r w:rsidRPr="00B13AAD">
        <w:rPr>
          <w:snapToGrid w:val="0"/>
          <w:szCs w:val="24"/>
          <w:lang w:val="es-PE"/>
        </w:rPr>
        <w:t xml:space="preserve"> sus propios documentos de política relativ</w:t>
      </w:r>
      <w:r>
        <w:rPr>
          <w:snapToGrid w:val="0"/>
          <w:szCs w:val="24"/>
          <w:lang w:val="es-PE"/>
        </w:rPr>
        <w:t>o</w:t>
      </w:r>
      <w:r w:rsidRPr="00B13AAD">
        <w:rPr>
          <w:snapToGrid w:val="0"/>
          <w:szCs w:val="24"/>
          <w:lang w:val="es-PE"/>
        </w:rPr>
        <w:t xml:space="preserve">s </w:t>
      </w:r>
      <w:r>
        <w:rPr>
          <w:snapToGrid w:val="0"/>
          <w:szCs w:val="24"/>
          <w:lang w:val="es-PE"/>
        </w:rPr>
        <w:t>a los Objetivos de D</w:t>
      </w:r>
      <w:r w:rsidRPr="00B13AAD">
        <w:rPr>
          <w:snapToGrid w:val="0"/>
          <w:szCs w:val="24"/>
          <w:lang w:val="es-PE"/>
        </w:rPr>
        <w:t>esarrollo del Milenio (</w:t>
      </w:r>
      <w:r>
        <w:rPr>
          <w:snapToGrid w:val="0"/>
          <w:szCs w:val="24"/>
          <w:lang w:val="es-PE"/>
        </w:rPr>
        <w:t>ODM</w:t>
      </w:r>
      <w:r w:rsidRPr="00B13AAD">
        <w:rPr>
          <w:snapToGrid w:val="0"/>
          <w:szCs w:val="24"/>
          <w:lang w:val="es-PE"/>
        </w:rPr>
        <w:t xml:space="preserve">) </w:t>
      </w:r>
      <w:r>
        <w:rPr>
          <w:snapToGrid w:val="0"/>
          <w:szCs w:val="24"/>
          <w:lang w:val="es-PE"/>
        </w:rPr>
        <w:t>y la Estrategia de Reducción de la Pobreza de Malawi</w:t>
      </w:r>
      <w:r w:rsidRPr="00B13AAD">
        <w:rPr>
          <w:snapToGrid w:val="0"/>
          <w:szCs w:val="24"/>
          <w:lang w:val="es-PE"/>
        </w:rPr>
        <w:t xml:space="preserve">. </w:t>
      </w:r>
      <w:r w:rsidRPr="001070ED">
        <w:rPr>
          <w:snapToGrid w:val="0"/>
          <w:szCs w:val="24"/>
          <w:lang w:val="es-PE"/>
        </w:rPr>
        <w:t>Las políticas no están influidas por los donantes porque el desarrollo del</w:t>
      </w:r>
      <w:r w:rsidRPr="00DB447F">
        <w:rPr>
          <w:snapToGrid w:val="0"/>
          <w:szCs w:val="24"/>
          <w:lang w:val="es-PE"/>
        </w:rPr>
        <w:t xml:space="preserve"> país es un asunto nacional, aunque no </w:t>
      </w:r>
      <w:r>
        <w:rPr>
          <w:snapToGrid w:val="0"/>
          <w:szCs w:val="24"/>
          <w:lang w:val="es-PE"/>
        </w:rPr>
        <w:t>por</w:t>
      </w:r>
      <w:r w:rsidRPr="00DB447F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e</w:t>
      </w:r>
      <w:r w:rsidRPr="00DB447F">
        <w:rPr>
          <w:snapToGrid w:val="0"/>
          <w:szCs w:val="24"/>
          <w:lang w:val="es-PE"/>
        </w:rPr>
        <w:t>so</w:t>
      </w:r>
      <w:r>
        <w:rPr>
          <w:snapToGrid w:val="0"/>
          <w:szCs w:val="24"/>
          <w:lang w:val="es-PE"/>
        </w:rPr>
        <w:t xml:space="preserve"> deja de recibir aportaciones de sus asociados</w:t>
      </w:r>
      <w:r w:rsidRPr="00DB447F">
        <w:rPr>
          <w:snapToGrid w:val="0"/>
          <w:szCs w:val="24"/>
          <w:lang w:val="es-PE"/>
        </w:rPr>
        <w:t xml:space="preserve">. </w:t>
      </w:r>
      <w:r>
        <w:rPr>
          <w:snapToGrid w:val="0"/>
          <w:szCs w:val="24"/>
          <w:lang w:val="es-PE"/>
        </w:rPr>
        <w:t>Los O</w:t>
      </w:r>
      <w:r w:rsidRPr="00454DEA">
        <w:rPr>
          <w:snapToGrid w:val="0"/>
          <w:szCs w:val="24"/>
          <w:lang w:val="es-PE"/>
        </w:rPr>
        <w:t>bjetivos</w:t>
      </w:r>
      <w:r>
        <w:rPr>
          <w:snapToGrid w:val="0"/>
          <w:szCs w:val="24"/>
          <w:lang w:val="es-PE"/>
        </w:rPr>
        <w:t xml:space="preserve"> de Desarrollo</w:t>
      </w:r>
      <w:r w:rsidRPr="00454DEA">
        <w:rPr>
          <w:snapToGrid w:val="0"/>
          <w:szCs w:val="24"/>
          <w:lang w:val="es-PE"/>
        </w:rPr>
        <w:t xml:space="preserve"> del Milenio </w:t>
      </w:r>
      <w:r w:rsidRPr="0032754C">
        <w:rPr>
          <w:snapToGrid w:val="0"/>
          <w:szCs w:val="24"/>
          <w:lang w:val="es-PE"/>
        </w:rPr>
        <w:t>respaldan</w:t>
      </w:r>
      <w:r w:rsidRPr="00454DEA">
        <w:rPr>
          <w:snapToGrid w:val="0"/>
          <w:szCs w:val="24"/>
          <w:lang w:val="es-PE"/>
        </w:rPr>
        <w:t xml:space="preserve"> la política nacional y </w:t>
      </w:r>
      <w:r>
        <w:rPr>
          <w:snapToGrid w:val="0"/>
          <w:szCs w:val="24"/>
          <w:lang w:val="es-PE"/>
        </w:rPr>
        <w:t>racionalizan</w:t>
      </w:r>
      <w:r w:rsidRPr="0032754C">
        <w:rPr>
          <w:snapToGrid w:val="0"/>
          <w:szCs w:val="24"/>
          <w:lang w:val="es-PE"/>
        </w:rPr>
        <w:t xml:space="preserve"> l</w:t>
      </w:r>
      <w:r w:rsidRPr="00454DEA">
        <w:rPr>
          <w:snapToGrid w:val="0"/>
          <w:szCs w:val="24"/>
          <w:lang w:val="es-PE"/>
        </w:rPr>
        <w:t xml:space="preserve">as cuestiones </w:t>
      </w:r>
      <w:r>
        <w:rPr>
          <w:snapToGrid w:val="0"/>
          <w:szCs w:val="24"/>
          <w:lang w:val="es-PE"/>
        </w:rPr>
        <w:t xml:space="preserve">relativas a </w:t>
      </w:r>
      <w:smartTag w:uri="urn:schemas-microsoft-com:office:smarttags" w:element="PersonName">
        <w:smartTagPr>
          <w:attr w:name="ProductID" w:val="la infancia. Por"/>
        </w:smartTagPr>
        <w:r>
          <w:rPr>
            <w:snapToGrid w:val="0"/>
            <w:szCs w:val="24"/>
            <w:lang w:val="es-PE"/>
          </w:rPr>
          <w:t>la infancia</w:t>
        </w:r>
        <w:r w:rsidRPr="00454DEA">
          <w:rPr>
            <w:snapToGrid w:val="0"/>
            <w:szCs w:val="24"/>
            <w:lang w:val="es-PE"/>
          </w:rPr>
          <w:t xml:space="preserve">. </w:t>
        </w:r>
        <w:r w:rsidRPr="00B5403E">
          <w:rPr>
            <w:snapToGrid w:val="0"/>
            <w:szCs w:val="24"/>
            <w:lang w:val="es-PE"/>
          </w:rPr>
          <w:t>Por</w:t>
        </w:r>
      </w:smartTag>
      <w:r w:rsidRPr="00B5403E">
        <w:rPr>
          <w:snapToGrid w:val="0"/>
          <w:szCs w:val="24"/>
          <w:lang w:val="es-PE"/>
        </w:rPr>
        <w:t xml:space="preserve"> ejemplo, se </w:t>
      </w:r>
      <w:r>
        <w:rPr>
          <w:snapToGrid w:val="0"/>
          <w:szCs w:val="24"/>
          <w:lang w:val="es-PE"/>
        </w:rPr>
        <w:t>promueven</w:t>
      </w:r>
      <w:r w:rsidRPr="00B5403E">
        <w:rPr>
          <w:snapToGrid w:val="0"/>
          <w:szCs w:val="24"/>
          <w:lang w:val="es-PE"/>
        </w:rPr>
        <w:t xml:space="preserve"> los derechos del niño por temas, </w:t>
      </w:r>
      <w:r>
        <w:rPr>
          <w:snapToGrid w:val="0"/>
          <w:szCs w:val="24"/>
          <w:lang w:val="es-PE"/>
        </w:rPr>
        <w:t xml:space="preserve">tales como la protección </w:t>
      </w:r>
      <w:r w:rsidRPr="00B5403E">
        <w:rPr>
          <w:snapToGrid w:val="0"/>
          <w:szCs w:val="24"/>
          <w:lang w:val="es-PE"/>
        </w:rPr>
        <w:t xml:space="preserve">social </w:t>
      </w:r>
      <w:r>
        <w:rPr>
          <w:snapToGrid w:val="0"/>
          <w:szCs w:val="24"/>
          <w:lang w:val="es-PE"/>
        </w:rPr>
        <w:t>y el desarrollo social</w:t>
      </w:r>
      <w:r w:rsidRPr="00B5403E">
        <w:rPr>
          <w:snapToGrid w:val="0"/>
          <w:szCs w:val="24"/>
          <w:lang w:val="es-PE"/>
        </w:rPr>
        <w:t xml:space="preserve">. </w:t>
      </w:r>
      <w:r w:rsidRPr="007129B8">
        <w:rPr>
          <w:snapToGrid w:val="0"/>
          <w:szCs w:val="24"/>
          <w:lang w:val="es-PE"/>
        </w:rPr>
        <w:t>Las cuestiones relativas a la infancia son multisectoriales</w:t>
      </w:r>
      <w:r w:rsidRPr="00206ECF">
        <w:rPr>
          <w:snapToGrid w:val="0"/>
          <w:szCs w:val="24"/>
          <w:lang w:val="es-PE"/>
        </w:rPr>
        <w:t xml:space="preserve"> y </w:t>
      </w:r>
      <w:r>
        <w:rPr>
          <w:snapToGrid w:val="0"/>
          <w:szCs w:val="24"/>
          <w:lang w:val="es-PE"/>
        </w:rPr>
        <w:t>la educación y la salud de los niños se abordan en todos los</w:t>
      </w:r>
      <w:r w:rsidRPr="00206ECF">
        <w:rPr>
          <w:snapToGrid w:val="0"/>
          <w:szCs w:val="24"/>
          <w:lang w:val="es-PE"/>
        </w:rPr>
        <w:t xml:space="preserve"> temas </w:t>
      </w:r>
      <w:r>
        <w:rPr>
          <w:snapToGrid w:val="0"/>
          <w:szCs w:val="24"/>
          <w:lang w:val="es-PE"/>
        </w:rPr>
        <w:t>de</w:t>
      </w:r>
      <w:r w:rsidRPr="00206ECF">
        <w:rPr>
          <w:snapToGrid w:val="0"/>
          <w:szCs w:val="24"/>
          <w:lang w:val="es-PE"/>
        </w:rPr>
        <w:t xml:space="preserve"> los </w:t>
      </w:r>
      <w:r>
        <w:rPr>
          <w:snapToGrid w:val="0"/>
          <w:szCs w:val="24"/>
          <w:lang w:val="es-PE"/>
        </w:rPr>
        <w:t>Objetivos de Desarrollo del Milenio</w:t>
      </w:r>
      <w:r w:rsidRPr="00206ECF">
        <w:rPr>
          <w:snapToGrid w:val="0"/>
          <w:szCs w:val="24"/>
          <w:lang w:val="es-PE"/>
        </w:rPr>
        <w:t>.</w:t>
      </w:r>
      <w:r w:rsidRPr="00AA6660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Si el Comité así lo desea, s</w:t>
      </w:r>
      <w:r w:rsidRPr="00AA6660">
        <w:rPr>
          <w:snapToGrid w:val="0"/>
          <w:szCs w:val="24"/>
          <w:lang w:val="es-PE"/>
        </w:rPr>
        <w:t xml:space="preserve">e </w:t>
      </w:r>
      <w:r>
        <w:rPr>
          <w:snapToGrid w:val="0"/>
          <w:szCs w:val="24"/>
          <w:lang w:val="es-PE"/>
        </w:rPr>
        <w:t>puede proporcionar</w:t>
      </w:r>
      <w:r w:rsidRPr="00AA6660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 xml:space="preserve">más </w:t>
      </w:r>
      <w:r w:rsidRPr="00AA6660">
        <w:rPr>
          <w:snapToGrid w:val="0"/>
          <w:szCs w:val="24"/>
          <w:lang w:val="es-PE"/>
        </w:rPr>
        <w:t>información</w:t>
      </w:r>
      <w:r>
        <w:rPr>
          <w:snapToGrid w:val="0"/>
          <w:szCs w:val="24"/>
          <w:lang w:val="es-PE"/>
        </w:rPr>
        <w:t xml:space="preserve"> al respecto.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5C4BFE">
        <w:rPr>
          <w:snapToGrid w:val="0"/>
          <w:szCs w:val="24"/>
          <w:lang w:val="es-PE"/>
        </w:rPr>
        <w:t xml:space="preserve">Malawi revisará nuevamente la Convención sobre el Estatuto de los Apátridas. </w:t>
      </w:r>
      <w:r>
        <w:rPr>
          <w:snapToGrid w:val="0"/>
          <w:szCs w:val="24"/>
          <w:lang w:val="es-PE"/>
        </w:rPr>
        <w:t>Cabe</w:t>
      </w:r>
      <w:r w:rsidRPr="005C4BFE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recordar que hay</w:t>
      </w:r>
      <w:r w:rsidRPr="005C4BFE">
        <w:rPr>
          <w:snapToGrid w:val="0"/>
          <w:szCs w:val="24"/>
          <w:lang w:val="es-PE"/>
        </w:rPr>
        <w:t xml:space="preserve"> convenciones </w:t>
      </w:r>
      <w:r>
        <w:rPr>
          <w:snapToGrid w:val="0"/>
          <w:szCs w:val="24"/>
          <w:lang w:val="es-PE"/>
        </w:rPr>
        <w:t>que no se han ratificado y que otras están en proceso de ratificación.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AA5442">
        <w:rPr>
          <w:snapToGrid w:val="0"/>
          <w:szCs w:val="24"/>
          <w:lang w:val="es-PE"/>
        </w:rPr>
        <w:t>La Comisión de Derechos Humanos de Malawi es una instituci</w:t>
      </w:r>
      <w:r>
        <w:rPr>
          <w:snapToGrid w:val="0"/>
          <w:szCs w:val="24"/>
          <w:lang w:val="es-PE"/>
        </w:rPr>
        <w:t>ón estatal autónoma</w:t>
      </w:r>
      <w:r w:rsidRPr="00AA5442">
        <w:rPr>
          <w:snapToGrid w:val="0"/>
          <w:szCs w:val="24"/>
          <w:lang w:val="es-PE"/>
        </w:rPr>
        <w:t xml:space="preserve">. </w:t>
      </w:r>
      <w:r w:rsidRPr="00F902C4">
        <w:rPr>
          <w:snapToGrid w:val="0"/>
          <w:szCs w:val="24"/>
          <w:lang w:val="es-PE"/>
        </w:rPr>
        <w:t xml:space="preserve">En ocasiones, </w:t>
      </w:r>
      <w:r>
        <w:rPr>
          <w:snapToGrid w:val="0"/>
          <w:szCs w:val="24"/>
          <w:lang w:val="es-PE"/>
        </w:rPr>
        <w:t xml:space="preserve">ha </w:t>
      </w:r>
      <w:r w:rsidRPr="00F902C4">
        <w:rPr>
          <w:snapToGrid w:val="0"/>
          <w:szCs w:val="24"/>
          <w:lang w:val="es-PE"/>
        </w:rPr>
        <w:t>participa</w:t>
      </w:r>
      <w:r>
        <w:rPr>
          <w:snapToGrid w:val="0"/>
          <w:szCs w:val="24"/>
          <w:lang w:val="es-PE"/>
        </w:rPr>
        <w:t>do</w:t>
      </w:r>
      <w:r w:rsidRPr="00F902C4">
        <w:rPr>
          <w:snapToGrid w:val="0"/>
          <w:szCs w:val="24"/>
          <w:lang w:val="es-PE"/>
        </w:rPr>
        <w:t xml:space="preserve"> en el proceso de </w:t>
      </w:r>
      <w:r>
        <w:rPr>
          <w:snapToGrid w:val="0"/>
          <w:szCs w:val="24"/>
          <w:lang w:val="es-PE"/>
        </w:rPr>
        <w:t>notificación del Estado parte y es una buena fuente de información</w:t>
      </w:r>
      <w:r w:rsidRPr="00F902C4">
        <w:rPr>
          <w:snapToGrid w:val="0"/>
          <w:szCs w:val="24"/>
          <w:lang w:val="es-PE"/>
        </w:rPr>
        <w:t xml:space="preserve">. </w:t>
      </w:r>
      <w:r w:rsidRPr="00805CFB">
        <w:rPr>
          <w:snapToGrid w:val="0"/>
          <w:szCs w:val="24"/>
          <w:lang w:val="es-PE"/>
        </w:rPr>
        <w:t xml:space="preserve">Todas las adopciones </w:t>
      </w:r>
      <w:r>
        <w:rPr>
          <w:snapToGrid w:val="0"/>
          <w:szCs w:val="24"/>
          <w:lang w:val="es-PE"/>
        </w:rPr>
        <w:t>autorizadas por un t</w:t>
      </w:r>
      <w:r w:rsidRPr="00805CFB">
        <w:rPr>
          <w:snapToGrid w:val="0"/>
          <w:szCs w:val="24"/>
          <w:lang w:val="es-PE"/>
        </w:rPr>
        <w:t xml:space="preserve">ribunal en Malawi se registran y </w:t>
      </w:r>
      <w:r>
        <w:rPr>
          <w:snapToGrid w:val="0"/>
          <w:szCs w:val="24"/>
          <w:lang w:val="es-PE"/>
        </w:rPr>
        <w:t xml:space="preserve">pueden </w:t>
      </w:r>
      <w:r w:rsidRPr="00805CFB">
        <w:rPr>
          <w:snapToGrid w:val="0"/>
          <w:szCs w:val="24"/>
          <w:lang w:val="es-PE"/>
        </w:rPr>
        <w:t>facilitar</w:t>
      </w:r>
      <w:r>
        <w:rPr>
          <w:snapToGrid w:val="0"/>
          <w:szCs w:val="24"/>
          <w:lang w:val="es-PE"/>
        </w:rPr>
        <w:t>se</w:t>
      </w:r>
      <w:r w:rsidRPr="00805CFB">
        <w:rPr>
          <w:snapToGrid w:val="0"/>
          <w:szCs w:val="24"/>
          <w:lang w:val="es-PE"/>
        </w:rPr>
        <w:t xml:space="preserve"> datos sobre el número de adopciones. El Gobierno no dispone de información que sugiera que </w:t>
      </w:r>
      <w:r>
        <w:rPr>
          <w:snapToGrid w:val="0"/>
          <w:szCs w:val="24"/>
          <w:lang w:val="es-PE"/>
        </w:rPr>
        <w:t>se están utilizando</w:t>
      </w:r>
      <w:r w:rsidRPr="00805CFB">
        <w:rPr>
          <w:snapToGrid w:val="0"/>
          <w:szCs w:val="24"/>
          <w:lang w:val="es-PE"/>
        </w:rPr>
        <w:t xml:space="preserve"> los orfelinatos para</w:t>
      </w:r>
      <w:r>
        <w:rPr>
          <w:snapToGrid w:val="0"/>
          <w:szCs w:val="24"/>
          <w:lang w:val="es-PE"/>
        </w:rPr>
        <w:t xml:space="preserve"> tramitar adopciones pero hará averiguaciones al respecto.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5F3A60">
        <w:rPr>
          <w:snapToGrid w:val="0"/>
          <w:szCs w:val="24"/>
          <w:lang w:val="es-PE"/>
        </w:rPr>
        <w:t xml:space="preserve">El </w:t>
      </w:r>
      <w:r>
        <w:rPr>
          <w:b/>
          <w:snapToGrid w:val="0"/>
          <w:szCs w:val="24"/>
          <w:lang w:val="es-PE"/>
        </w:rPr>
        <w:t>Sr. KANSINJIRO</w:t>
      </w:r>
      <w:r w:rsidRPr="00805CFB">
        <w:rPr>
          <w:snapToGrid w:val="0"/>
          <w:szCs w:val="24"/>
          <w:lang w:val="es-PE"/>
        </w:rPr>
        <w:t xml:space="preserve"> (Malawi) dice que </w:t>
      </w:r>
      <w:r>
        <w:rPr>
          <w:snapToGrid w:val="0"/>
          <w:szCs w:val="24"/>
          <w:lang w:val="es-PE"/>
        </w:rPr>
        <w:t xml:space="preserve">están en funcionamiento </w:t>
      </w:r>
      <w:r w:rsidRPr="00805CFB">
        <w:rPr>
          <w:snapToGrid w:val="0"/>
          <w:szCs w:val="24"/>
          <w:lang w:val="es-PE"/>
        </w:rPr>
        <w:t>los servicios de líneas telefónicas de asistencia</w:t>
      </w:r>
      <w:r>
        <w:rPr>
          <w:snapToGrid w:val="0"/>
          <w:szCs w:val="24"/>
          <w:lang w:val="es-PE"/>
        </w:rPr>
        <w:t xml:space="preserve"> para niños aunque los administran muchas agencias diferentes</w:t>
      </w:r>
      <w:r w:rsidRPr="00805CFB">
        <w:rPr>
          <w:snapToGrid w:val="0"/>
          <w:szCs w:val="24"/>
          <w:lang w:val="es-PE"/>
        </w:rPr>
        <w:t xml:space="preserve">. </w:t>
      </w:r>
      <w:r w:rsidRPr="0078430F">
        <w:rPr>
          <w:snapToGrid w:val="0"/>
          <w:szCs w:val="24"/>
          <w:lang w:val="es-PE"/>
        </w:rPr>
        <w:t xml:space="preserve">El </w:t>
      </w:r>
      <w:r>
        <w:rPr>
          <w:snapToGrid w:val="0"/>
          <w:szCs w:val="24"/>
          <w:lang w:val="es-PE"/>
        </w:rPr>
        <w:t xml:space="preserve"> </w:t>
      </w:r>
      <w:r w:rsidRPr="0078430F">
        <w:rPr>
          <w:snapToGrid w:val="0"/>
          <w:szCs w:val="24"/>
          <w:lang w:val="es-PE"/>
        </w:rPr>
        <w:t xml:space="preserve">Gobierno </w:t>
      </w:r>
      <w:r>
        <w:rPr>
          <w:snapToGrid w:val="0"/>
          <w:szCs w:val="24"/>
          <w:lang w:val="es-PE"/>
        </w:rPr>
        <w:t>advirtió</w:t>
      </w:r>
      <w:r w:rsidRPr="0078430F">
        <w:rPr>
          <w:snapToGrid w:val="0"/>
          <w:szCs w:val="24"/>
          <w:lang w:val="es-PE"/>
        </w:rPr>
        <w:t xml:space="preserve"> que </w:t>
      </w:r>
      <w:r>
        <w:rPr>
          <w:snapToGrid w:val="0"/>
          <w:szCs w:val="24"/>
          <w:lang w:val="es-PE"/>
        </w:rPr>
        <w:t>hace falta</w:t>
      </w:r>
      <w:r w:rsidRPr="0078430F">
        <w:rPr>
          <w:snapToGrid w:val="0"/>
          <w:szCs w:val="24"/>
          <w:lang w:val="es-PE"/>
        </w:rPr>
        <w:t xml:space="preserve"> una línea tel</w:t>
      </w:r>
      <w:r>
        <w:rPr>
          <w:snapToGrid w:val="0"/>
          <w:szCs w:val="24"/>
          <w:lang w:val="es-PE"/>
        </w:rPr>
        <w:t>efónica de asistencia nacional para niños a fin de poner freno</w:t>
      </w:r>
      <w:r w:rsidRPr="0078430F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al gran número de malos tratos de que son víctimas</w:t>
      </w:r>
      <w:r w:rsidRPr="0078430F">
        <w:rPr>
          <w:snapToGrid w:val="0"/>
          <w:szCs w:val="24"/>
          <w:lang w:val="es-PE"/>
        </w:rPr>
        <w:t xml:space="preserve">. </w:t>
      </w:r>
      <w:r w:rsidRPr="0035695F">
        <w:rPr>
          <w:snapToGrid w:val="0"/>
          <w:szCs w:val="24"/>
          <w:lang w:val="es-PE"/>
        </w:rPr>
        <w:t xml:space="preserve">Las líneas de asistencia regionales actuales deberían </w:t>
      </w:r>
      <w:r>
        <w:rPr>
          <w:snapToGrid w:val="0"/>
          <w:szCs w:val="24"/>
          <w:lang w:val="es-PE"/>
        </w:rPr>
        <w:t>consolidarse en la línea de asistencia nacional</w:t>
      </w:r>
      <w:r w:rsidRPr="0035695F">
        <w:rPr>
          <w:snapToGrid w:val="0"/>
          <w:szCs w:val="24"/>
          <w:lang w:val="es-PE"/>
        </w:rPr>
        <w:t xml:space="preserve">. </w:t>
      </w:r>
      <w:r w:rsidRPr="00E574FF">
        <w:rPr>
          <w:snapToGrid w:val="0"/>
          <w:szCs w:val="24"/>
          <w:lang w:val="es-PE"/>
        </w:rPr>
        <w:t>Se están evaluando las necesidades y se est</w:t>
      </w:r>
      <w:r>
        <w:rPr>
          <w:snapToGrid w:val="0"/>
          <w:szCs w:val="24"/>
          <w:lang w:val="es-PE"/>
        </w:rPr>
        <w:t>án adecuando los servicios disponibles</w:t>
      </w:r>
      <w:r w:rsidRPr="00E574FF">
        <w:rPr>
          <w:snapToGrid w:val="0"/>
          <w:szCs w:val="24"/>
          <w:lang w:val="es-PE"/>
        </w:rPr>
        <w:t xml:space="preserve">. </w:t>
      </w:r>
      <w:r w:rsidRPr="00781137">
        <w:rPr>
          <w:snapToGrid w:val="0"/>
          <w:szCs w:val="24"/>
          <w:lang w:val="es-PE"/>
        </w:rPr>
        <w:t xml:space="preserve">Cuando haya concluido la evaluación, </w:t>
      </w:r>
      <w:r>
        <w:rPr>
          <w:snapToGrid w:val="0"/>
          <w:szCs w:val="24"/>
          <w:lang w:val="es-PE"/>
        </w:rPr>
        <w:t>el próximo paso será decidir dó</w:t>
      </w:r>
      <w:r w:rsidRPr="00781137">
        <w:rPr>
          <w:snapToGrid w:val="0"/>
          <w:szCs w:val="24"/>
          <w:lang w:val="es-PE"/>
        </w:rPr>
        <w:t>nde</w:t>
      </w:r>
      <w:r>
        <w:rPr>
          <w:snapToGrid w:val="0"/>
          <w:szCs w:val="24"/>
          <w:lang w:val="es-PE"/>
        </w:rPr>
        <w:t xml:space="preserve"> debería alojarse la línea telefónica de asistencia nacional</w:t>
      </w:r>
      <w:r w:rsidRPr="00781137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 xml:space="preserve">y garantizar la disponibilidad de </w:t>
      </w:r>
      <w:r w:rsidRPr="00781137">
        <w:rPr>
          <w:snapToGrid w:val="0"/>
          <w:szCs w:val="24"/>
          <w:lang w:val="es-PE"/>
        </w:rPr>
        <w:t>los equipos y los recursos necesarios. Los actuales servicios de líneas telefónicas de asistencia</w:t>
      </w:r>
      <w:r>
        <w:rPr>
          <w:snapToGrid w:val="0"/>
          <w:szCs w:val="24"/>
          <w:lang w:val="es-PE"/>
        </w:rPr>
        <w:t xml:space="preserve"> acordaron cooperar en calidad de asociados en el proyecto nacional. Los proveedores de servicios de telecomunicaciones </w:t>
      </w:r>
      <w:r w:rsidRPr="00A82047">
        <w:rPr>
          <w:snapToGrid w:val="0"/>
          <w:szCs w:val="24"/>
          <w:lang w:val="es-PE"/>
        </w:rPr>
        <w:t>son asociados importantes que facilitan las líneas nacionales</w:t>
      </w:r>
      <w:r>
        <w:rPr>
          <w:snapToGrid w:val="0"/>
          <w:szCs w:val="24"/>
          <w:lang w:val="es-PE"/>
        </w:rPr>
        <w:t xml:space="preserve"> gratuitas</w:t>
      </w:r>
      <w:r w:rsidRPr="00A82047">
        <w:rPr>
          <w:snapToGrid w:val="0"/>
          <w:szCs w:val="24"/>
          <w:lang w:val="es-PE"/>
        </w:rPr>
        <w:t xml:space="preserve">. </w:t>
      </w:r>
      <w:r>
        <w:rPr>
          <w:snapToGrid w:val="0"/>
          <w:szCs w:val="24"/>
          <w:lang w:val="es-PE"/>
        </w:rPr>
        <w:t>Esto</w:t>
      </w:r>
      <w:r w:rsidRPr="00754C74">
        <w:rPr>
          <w:snapToGrid w:val="0"/>
          <w:szCs w:val="24"/>
          <w:lang w:val="es-PE"/>
        </w:rPr>
        <w:t xml:space="preserve">s </w:t>
      </w:r>
      <w:r>
        <w:rPr>
          <w:snapToGrid w:val="0"/>
          <w:szCs w:val="24"/>
          <w:lang w:val="es-PE"/>
        </w:rPr>
        <w:t>proveedores</w:t>
      </w:r>
      <w:r w:rsidRPr="00754C74">
        <w:rPr>
          <w:snapToGrid w:val="0"/>
          <w:szCs w:val="24"/>
          <w:lang w:val="es-PE"/>
        </w:rPr>
        <w:t xml:space="preserve"> de servicios</w:t>
      </w:r>
      <w:r>
        <w:rPr>
          <w:snapToGrid w:val="0"/>
          <w:szCs w:val="24"/>
          <w:lang w:val="es-PE"/>
        </w:rPr>
        <w:t xml:space="preserve"> han participado</w:t>
      </w:r>
      <w:r w:rsidRPr="00754C74">
        <w:rPr>
          <w:snapToGrid w:val="0"/>
          <w:szCs w:val="24"/>
          <w:lang w:val="es-PE"/>
        </w:rPr>
        <w:t xml:space="preserve"> en los debates preliminares y </w:t>
      </w:r>
      <w:r>
        <w:rPr>
          <w:snapToGrid w:val="0"/>
          <w:szCs w:val="24"/>
          <w:lang w:val="es-PE"/>
        </w:rPr>
        <w:t>solicitaron</w:t>
      </w:r>
      <w:r w:rsidRPr="00754C74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la exención</w:t>
      </w:r>
      <w:r w:rsidRPr="00754C74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d</w:t>
      </w:r>
      <w:r w:rsidRPr="00754C74">
        <w:rPr>
          <w:snapToGrid w:val="0"/>
          <w:szCs w:val="24"/>
          <w:lang w:val="es-PE"/>
        </w:rPr>
        <w:t xml:space="preserve">el impuesto </w:t>
      </w:r>
      <w:r>
        <w:rPr>
          <w:snapToGrid w:val="0"/>
          <w:szCs w:val="24"/>
          <w:lang w:val="es-PE"/>
        </w:rPr>
        <w:t>a la telefonía móvil</w:t>
      </w:r>
      <w:r w:rsidRPr="00754C74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–lo que ya hizo el Gobierno–</w:t>
      </w:r>
      <w:r w:rsidRPr="00754C74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para que pueda usarse un número gratuito</w:t>
      </w:r>
      <w:r w:rsidRPr="00754C74">
        <w:rPr>
          <w:snapToGrid w:val="0"/>
          <w:szCs w:val="24"/>
          <w:lang w:val="es-PE"/>
        </w:rPr>
        <w:t xml:space="preserve">. 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28023E">
        <w:rPr>
          <w:snapToGrid w:val="0"/>
          <w:szCs w:val="24"/>
          <w:lang w:val="es-PE"/>
        </w:rPr>
        <w:t xml:space="preserve">El </w:t>
      </w:r>
      <w:r>
        <w:rPr>
          <w:b/>
          <w:snapToGrid w:val="0"/>
          <w:szCs w:val="24"/>
          <w:lang w:val="es-PE"/>
        </w:rPr>
        <w:t>Sr. KOTRANE</w:t>
      </w:r>
      <w:r w:rsidRPr="00DD1693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 xml:space="preserve">desea saber </w:t>
      </w:r>
      <w:r w:rsidRPr="00DD1693">
        <w:rPr>
          <w:snapToGrid w:val="0"/>
          <w:szCs w:val="24"/>
          <w:lang w:val="es-PE"/>
        </w:rPr>
        <w:t>si los niños refugiados tienen acceso a la educación y qué recursos est</w:t>
      </w:r>
      <w:r>
        <w:rPr>
          <w:snapToGrid w:val="0"/>
          <w:szCs w:val="24"/>
          <w:lang w:val="es-PE"/>
        </w:rPr>
        <w:t>án a su disposición para ayudarlos a superar las dificultades específicas que enfrentan</w:t>
      </w:r>
      <w:r w:rsidRPr="00DD1693">
        <w:rPr>
          <w:snapToGrid w:val="0"/>
          <w:szCs w:val="24"/>
          <w:lang w:val="es-PE"/>
        </w:rPr>
        <w:t xml:space="preserve">, </w:t>
      </w:r>
      <w:r>
        <w:rPr>
          <w:snapToGrid w:val="0"/>
          <w:szCs w:val="24"/>
          <w:lang w:val="es-PE"/>
        </w:rPr>
        <w:t>tales como el idioma</w:t>
      </w:r>
      <w:r w:rsidRPr="00DD1693">
        <w:rPr>
          <w:snapToGrid w:val="0"/>
          <w:szCs w:val="24"/>
          <w:lang w:val="es-PE"/>
        </w:rPr>
        <w:t xml:space="preserve">. </w:t>
      </w:r>
      <w:r w:rsidRPr="00135313">
        <w:rPr>
          <w:snapToGrid w:val="0"/>
          <w:szCs w:val="24"/>
          <w:lang w:val="es-PE"/>
        </w:rPr>
        <w:t xml:space="preserve">Por lo que respecta al trabajo infantil, </w:t>
      </w:r>
      <w:r>
        <w:rPr>
          <w:snapToGrid w:val="0"/>
          <w:szCs w:val="24"/>
          <w:lang w:val="es-PE"/>
        </w:rPr>
        <w:t xml:space="preserve">el orador </w:t>
      </w:r>
      <w:r w:rsidRPr="00135313">
        <w:rPr>
          <w:snapToGrid w:val="0"/>
          <w:szCs w:val="24"/>
          <w:lang w:val="es-PE"/>
        </w:rPr>
        <w:t xml:space="preserve">observa que Malawi </w:t>
      </w:r>
      <w:r>
        <w:rPr>
          <w:snapToGrid w:val="0"/>
          <w:szCs w:val="24"/>
          <w:lang w:val="es-PE"/>
        </w:rPr>
        <w:t xml:space="preserve">ratificó el Convenio de </w:t>
      </w:r>
      <w:smartTag w:uri="urn:schemas-microsoft-com:office:smarttags" w:element="PersonName">
        <w:smartTagPr>
          <w:attr w:name="ProductID" w:val="la Organizaci￳n Internacional"/>
        </w:smartTagPr>
        <w:r>
          <w:rPr>
            <w:snapToGrid w:val="0"/>
            <w:szCs w:val="24"/>
            <w:lang w:val="es-PE"/>
          </w:rPr>
          <w:t>la Organización Internacional</w:t>
        </w:r>
      </w:smartTag>
      <w:r>
        <w:rPr>
          <w:snapToGrid w:val="0"/>
          <w:szCs w:val="24"/>
          <w:lang w:val="es-PE"/>
        </w:rPr>
        <w:t xml:space="preserve"> del Trabajo (OIT) sobre la edad mínima de admisión al empleo</w:t>
      </w:r>
      <w:r w:rsidRPr="00135313">
        <w:rPr>
          <w:snapToGrid w:val="0"/>
          <w:szCs w:val="24"/>
          <w:lang w:val="es-PE"/>
        </w:rPr>
        <w:t xml:space="preserve">. </w:t>
      </w:r>
      <w:r w:rsidRPr="0018030C">
        <w:rPr>
          <w:snapToGrid w:val="0"/>
          <w:szCs w:val="24"/>
          <w:lang w:val="es-PE"/>
        </w:rPr>
        <w:t xml:space="preserve">La edad mínima para trabajar en Malawi es 14 </w:t>
      </w:r>
      <w:r>
        <w:rPr>
          <w:snapToGrid w:val="0"/>
          <w:szCs w:val="24"/>
          <w:lang w:val="es-PE"/>
        </w:rPr>
        <w:t xml:space="preserve">años </w:t>
      </w:r>
      <w:r w:rsidRPr="0018030C">
        <w:rPr>
          <w:snapToGrid w:val="0"/>
          <w:szCs w:val="24"/>
          <w:lang w:val="es-PE"/>
        </w:rPr>
        <w:t>y para trabajos peligrosos, 16</w:t>
      </w:r>
      <w:r>
        <w:rPr>
          <w:snapToGrid w:val="0"/>
          <w:szCs w:val="24"/>
          <w:lang w:val="es-PE"/>
        </w:rPr>
        <w:t xml:space="preserve"> años</w:t>
      </w:r>
      <w:r w:rsidRPr="0018030C">
        <w:rPr>
          <w:snapToGrid w:val="0"/>
          <w:szCs w:val="24"/>
          <w:lang w:val="es-PE"/>
        </w:rPr>
        <w:t xml:space="preserve">, </w:t>
      </w:r>
      <w:r>
        <w:rPr>
          <w:snapToGrid w:val="0"/>
          <w:szCs w:val="24"/>
          <w:lang w:val="es-PE"/>
        </w:rPr>
        <w:t>que</w:t>
      </w:r>
      <w:r w:rsidRPr="0018030C">
        <w:rPr>
          <w:snapToGrid w:val="0"/>
          <w:szCs w:val="24"/>
          <w:lang w:val="es-PE"/>
        </w:rPr>
        <w:t xml:space="preserve"> es </w:t>
      </w:r>
      <w:r>
        <w:rPr>
          <w:snapToGrid w:val="0"/>
          <w:szCs w:val="24"/>
          <w:lang w:val="es-PE"/>
        </w:rPr>
        <w:t>a</w:t>
      </w:r>
      <w:r w:rsidRPr="0018030C">
        <w:rPr>
          <w:snapToGrid w:val="0"/>
          <w:szCs w:val="24"/>
          <w:lang w:val="es-PE"/>
        </w:rPr>
        <w:t xml:space="preserve">ceptable </w:t>
      </w:r>
      <w:r>
        <w:rPr>
          <w:snapToGrid w:val="0"/>
          <w:szCs w:val="24"/>
          <w:lang w:val="es-PE"/>
        </w:rPr>
        <w:t xml:space="preserve">por un período provisional; sin embargo, debería aumentar a </w:t>
      </w:r>
      <w:r w:rsidRPr="0018030C">
        <w:rPr>
          <w:snapToGrid w:val="0"/>
          <w:szCs w:val="24"/>
          <w:lang w:val="es-PE"/>
        </w:rPr>
        <w:t xml:space="preserve">15 </w:t>
      </w:r>
      <w:r>
        <w:rPr>
          <w:snapToGrid w:val="0"/>
          <w:szCs w:val="24"/>
          <w:lang w:val="es-PE"/>
        </w:rPr>
        <w:t>y</w:t>
      </w:r>
      <w:r w:rsidRPr="0018030C">
        <w:rPr>
          <w:snapToGrid w:val="0"/>
          <w:szCs w:val="24"/>
          <w:lang w:val="es-PE"/>
        </w:rPr>
        <w:t xml:space="preserve"> 18</w:t>
      </w:r>
      <w:r>
        <w:rPr>
          <w:snapToGrid w:val="0"/>
          <w:szCs w:val="24"/>
          <w:lang w:val="es-PE"/>
        </w:rPr>
        <w:t xml:space="preserve">, respectivamente, de conformidad con </w:t>
      </w:r>
      <w:smartTag w:uri="urn:schemas-microsoft-com:office:smarttags" w:element="PersonName">
        <w:smartTagPr>
          <w:attr w:name="ProductID" w:val="la Convenci￳n. El"/>
        </w:smartTagPr>
        <w:r>
          <w:rPr>
            <w:snapToGrid w:val="0"/>
            <w:szCs w:val="24"/>
            <w:lang w:val="es-PE"/>
          </w:rPr>
          <w:t>la Convención</w:t>
        </w:r>
        <w:r w:rsidRPr="0018030C">
          <w:rPr>
            <w:snapToGrid w:val="0"/>
            <w:szCs w:val="24"/>
            <w:lang w:val="es-PE"/>
          </w:rPr>
          <w:t xml:space="preserve">. </w:t>
        </w:r>
        <w:r>
          <w:rPr>
            <w:snapToGrid w:val="0"/>
            <w:szCs w:val="24"/>
            <w:lang w:val="es-PE"/>
          </w:rPr>
          <w:t>El</w:t>
        </w:r>
      </w:smartTag>
      <w:r>
        <w:rPr>
          <w:snapToGrid w:val="0"/>
          <w:szCs w:val="24"/>
          <w:lang w:val="es-PE"/>
        </w:rPr>
        <w:t xml:space="preserve"> orador p</w:t>
      </w:r>
      <w:r w:rsidRPr="0069095F">
        <w:rPr>
          <w:snapToGrid w:val="0"/>
          <w:szCs w:val="24"/>
          <w:lang w:val="es-PE"/>
        </w:rPr>
        <w:t xml:space="preserve">regunta si el Gobierno tiene la intención de revisar dichas </w:t>
      </w:r>
      <w:r w:rsidRPr="003B65DE">
        <w:rPr>
          <w:snapToGrid w:val="0"/>
          <w:szCs w:val="24"/>
          <w:lang w:val="es-PE"/>
        </w:rPr>
        <w:t>exigencias</w:t>
      </w:r>
      <w:r w:rsidRPr="0069095F">
        <w:rPr>
          <w:snapToGrid w:val="0"/>
          <w:szCs w:val="24"/>
          <w:lang w:val="es-PE"/>
        </w:rPr>
        <w:t xml:space="preserve">. </w:t>
      </w:r>
      <w:r>
        <w:rPr>
          <w:snapToGrid w:val="0"/>
          <w:szCs w:val="24"/>
          <w:lang w:val="es-PE"/>
        </w:rPr>
        <w:t>De conformidad con el</w:t>
      </w:r>
      <w:r w:rsidRPr="0069095F">
        <w:rPr>
          <w:snapToGrid w:val="0"/>
          <w:szCs w:val="24"/>
          <w:lang w:val="es-PE"/>
        </w:rPr>
        <w:t xml:space="preserve"> p</w:t>
      </w:r>
      <w:r>
        <w:rPr>
          <w:snapToGrid w:val="0"/>
          <w:szCs w:val="24"/>
          <w:lang w:val="es-PE"/>
        </w:rPr>
        <w:t>árrafo</w:t>
      </w:r>
      <w:r w:rsidRPr="0069095F">
        <w:rPr>
          <w:snapToGrid w:val="0"/>
          <w:szCs w:val="24"/>
          <w:lang w:val="es-PE"/>
        </w:rPr>
        <w:t xml:space="preserve"> 250 </w:t>
      </w:r>
      <w:r>
        <w:rPr>
          <w:snapToGrid w:val="0"/>
          <w:szCs w:val="24"/>
          <w:lang w:val="es-PE"/>
        </w:rPr>
        <w:t>del informe,</w:t>
      </w:r>
      <w:r w:rsidRPr="0069095F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l</w:t>
      </w:r>
      <w:r w:rsidRPr="0069095F">
        <w:rPr>
          <w:snapToGrid w:val="0"/>
          <w:szCs w:val="24"/>
          <w:lang w:val="es-PE"/>
        </w:rPr>
        <w:t xml:space="preserve">a educación no es obligatoria en </w:t>
      </w:r>
      <w:r>
        <w:rPr>
          <w:snapToGrid w:val="0"/>
          <w:szCs w:val="24"/>
          <w:lang w:val="es-PE"/>
        </w:rPr>
        <w:t>Malawi</w:t>
      </w:r>
      <w:r w:rsidRPr="0069095F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y muchos niños trabajan</w:t>
      </w:r>
      <w:r w:rsidRPr="0069095F">
        <w:rPr>
          <w:snapToGrid w:val="0"/>
          <w:szCs w:val="24"/>
          <w:lang w:val="es-PE"/>
        </w:rPr>
        <w:t xml:space="preserve">. </w:t>
      </w:r>
      <w:r>
        <w:rPr>
          <w:snapToGrid w:val="0"/>
          <w:szCs w:val="24"/>
          <w:lang w:val="es-PE"/>
        </w:rPr>
        <w:t>El Sr. Kotrane desea saber</w:t>
      </w:r>
      <w:r w:rsidRPr="00DB473E">
        <w:rPr>
          <w:snapToGrid w:val="0"/>
          <w:szCs w:val="24"/>
          <w:lang w:val="es-PE"/>
        </w:rPr>
        <w:t xml:space="preserve"> qué piensa hacer el Gobierno para </w:t>
      </w:r>
      <w:r>
        <w:rPr>
          <w:snapToGrid w:val="0"/>
          <w:szCs w:val="24"/>
          <w:lang w:val="es-PE"/>
        </w:rPr>
        <w:t xml:space="preserve">que </w:t>
      </w:r>
      <w:r w:rsidRPr="00DB473E">
        <w:rPr>
          <w:snapToGrid w:val="0"/>
          <w:szCs w:val="24"/>
          <w:lang w:val="es-PE"/>
        </w:rPr>
        <w:t xml:space="preserve">la educación sea gratuita y obligatoria </w:t>
      </w:r>
      <w:r>
        <w:rPr>
          <w:snapToGrid w:val="0"/>
          <w:szCs w:val="24"/>
          <w:lang w:val="es-PE"/>
        </w:rPr>
        <w:t>y para crear sistemas eficaces, con miras a realizar un seguimiento del trabajo infantil, por ejemplo, mediante inspecciones en el lugar de trabajo</w:t>
      </w:r>
      <w:r w:rsidRPr="00DB473E">
        <w:rPr>
          <w:snapToGrid w:val="0"/>
          <w:szCs w:val="24"/>
          <w:lang w:val="es-PE"/>
        </w:rPr>
        <w:t xml:space="preserve">. 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>
        <w:rPr>
          <w:snapToGrid w:val="0"/>
          <w:szCs w:val="24"/>
          <w:lang w:val="es-PE"/>
        </w:rPr>
        <w:t>El Sr. Kotrane señala</w:t>
      </w:r>
      <w:r w:rsidRPr="00027F75">
        <w:rPr>
          <w:snapToGrid w:val="0"/>
          <w:szCs w:val="24"/>
          <w:lang w:val="es-PE"/>
        </w:rPr>
        <w:t xml:space="preserve"> que</w:t>
      </w:r>
      <w:r>
        <w:rPr>
          <w:snapToGrid w:val="0"/>
          <w:szCs w:val="24"/>
          <w:lang w:val="es-PE"/>
        </w:rPr>
        <w:t>, entre</w:t>
      </w:r>
      <w:r w:rsidRPr="00027F75">
        <w:rPr>
          <w:snapToGrid w:val="0"/>
          <w:szCs w:val="24"/>
          <w:lang w:val="es-PE"/>
        </w:rPr>
        <w:t xml:space="preserve"> 2002 </w:t>
      </w:r>
      <w:r>
        <w:rPr>
          <w:snapToGrid w:val="0"/>
          <w:szCs w:val="24"/>
          <w:lang w:val="es-PE"/>
        </w:rPr>
        <w:t>y</w:t>
      </w:r>
      <w:r w:rsidRPr="00027F75">
        <w:rPr>
          <w:snapToGrid w:val="0"/>
          <w:szCs w:val="24"/>
          <w:lang w:val="es-PE"/>
        </w:rPr>
        <w:t xml:space="preserve"> 2006</w:t>
      </w:r>
      <w:r>
        <w:rPr>
          <w:snapToGrid w:val="0"/>
          <w:szCs w:val="24"/>
          <w:lang w:val="es-PE"/>
        </w:rPr>
        <w:t>,</w:t>
      </w:r>
      <w:r w:rsidRPr="00027F75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aumentó</w:t>
      </w:r>
      <w:r w:rsidRPr="00027F75">
        <w:rPr>
          <w:snapToGrid w:val="0"/>
          <w:szCs w:val="24"/>
          <w:lang w:val="es-PE"/>
        </w:rPr>
        <w:t xml:space="preserve"> el número de casos </w:t>
      </w:r>
      <w:r>
        <w:rPr>
          <w:snapToGrid w:val="0"/>
          <w:szCs w:val="24"/>
          <w:lang w:val="es-PE"/>
        </w:rPr>
        <w:t>de</w:t>
      </w:r>
      <w:r w:rsidRPr="00027F75">
        <w:rPr>
          <w:snapToGrid w:val="0"/>
          <w:szCs w:val="24"/>
          <w:lang w:val="es-PE"/>
        </w:rPr>
        <w:t xml:space="preserve"> derechos del niño</w:t>
      </w:r>
      <w:r>
        <w:rPr>
          <w:snapToGrid w:val="0"/>
          <w:szCs w:val="24"/>
          <w:lang w:val="es-PE"/>
        </w:rPr>
        <w:t xml:space="preserve"> por año</w:t>
      </w:r>
      <w:r w:rsidRPr="00027F75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denunciados a la Comisión de Derechos Humanos de</w:t>
      </w:r>
      <w:r w:rsidRPr="00027F75">
        <w:rPr>
          <w:snapToGrid w:val="0"/>
          <w:szCs w:val="24"/>
          <w:lang w:val="es-PE"/>
        </w:rPr>
        <w:t xml:space="preserve"> Malawi. Pregunta si la Comisión de Derechos Humanos </w:t>
      </w:r>
      <w:r>
        <w:rPr>
          <w:snapToGrid w:val="0"/>
          <w:szCs w:val="24"/>
          <w:lang w:val="es-PE"/>
        </w:rPr>
        <w:t>siguió</w:t>
      </w:r>
      <w:r w:rsidRPr="00027F75">
        <w:rPr>
          <w:snapToGrid w:val="0"/>
          <w:szCs w:val="24"/>
          <w:lang w:val="es-PE"/>
        </w:rPr>
        <w:t xml:space="preserve"> recibiendo </w:t>
      </w:r>
      <w:r>
        <w:rPr>
          <w:snapToGrid w:val="0"/>
          <w:szCs w:val="24"/>
          <w:lang w:val="es-PE"/>
        </w:rPr>
        <w:t>esas denuncias</w:t>
      </w:r>
      <w:r w:rsidRPr="00027F75">
        <w:rPr>
          <w:snapToGrid w:val="0"/>
          <w:szCs w:val="24"/>
          <w:lang w:val="es-PE"/>
        </w:rPr>
        <w:t xml:space="preserve"> en 2007 </w:t>
      </w:r>
      <w:r>
        <w:rPr>
          <w:snapToGrid w:val="0"/>
          <w:szCs w:val="24"/>
          <w:lang w:val="es-PE"/>
        </w:rPr>
        <w:t>y</w:t>
      </w:r>
      <w:r w:rsidRPr="00027F75">
        <w:rPr>
          <w:snapToGrid w:val="0"/>
          <w:szCs w:val="24"/>
          <w:lang w:val="es-PE"/>
        </w:rPr>
        <w:t xml:space="preserve"> 2008 </w:t>
      </w:r>
      <w:r>
        <w:rPr>
          <w:snapToGrid w:val="0"/>
          <w:szCs w:val="24"/>
          <w:lang w:val="es-PE"/>
        </w:rPr>
        <w:t>y si siguió aumentando el número de casos.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smartTag w:uri="urn:schemas-microsoft-com:office:smarttags" w:element="PersonName">
        <w:smartTagPr>
          <w:attr w:name="ProductID" w:val="La Sra. AIDOO"/>
        </w:smartTagPr>
        <w:r w:rsidRPr="00B740F1">
          <w:rPr>
            <w:snapToGrid w:val="0"/>
            <w:szCs w:val="24"/>
            <w:lang w:val="es-PE"/>
          </w:rPr>
          <w:t xml:space="preserve">La </w:t>
        </w:r>
        <w:r>
          <w:rPr>
            <w:b/>
            <w:snapToGrid w:val="0"/>
            <w:szCs w:val="24"/>
            <w:lang w:val="es-PE"/>
          </w:rPr>
          <w:t>Sra. AIDOO</w:t>
        </w:r>
      </w:smartTag>
      <w:r w:rsidRPr="006272FD">
        <w:rPr>
          <w:snapToGrid w:val="0"/>
          <w:szCs w:val="24"/>
          <w:lang w:val="es-PE"/>
        </w:rPr>
        <w:t xml:space="preserve"> (Relatora para Malawi) pide información sobre los niños </w:t>
      </w:r>
      <w:r>
        <w:rPr>
          <w:snapToGrid w:val="0"/>
          <w:szCs w:val="24"/>
          <w:lang w:val="es-PE"/>
        </w:rPr>
        <w:t>de</w:t>
      </w:r>
      <w:r w:rsidRPr="006272FD">
        <w:rPr>
          <w:snapToGrid w:val="0"/>
          <w:szCs w:val="24"/>
          <w:lang w:val="es-PE"/>
        </w:rPr>
        <w:t xml:space="preserve"> </w:t>
      </w:r>
      <w:smartTag w:uri="urn:schemas-microsoft-com:office:smarttags" w:element="PersonName">
        <w:smartTagPr>
          <w:attr w:name="ProductID" w:val="la calle. Se"/>
        </w:smartTagPr>
        <w:r w:rsidRPr="006272FD">
          <w:rPr>
            <w:snapToGrid w:val="0"/>
            <w:szCs w:val="24"/>
            <w:lang w:val="es-PE"/>
          </w:rPr>
          <w:t>la calle.</w:t>
        </w:r>
        <w:r>
          <w:rPr>
            <w:snapToGrid w:val="0"/>
            <w:szCs w:val="24"/>
            <w:lang w:val="es-PE"/>
          </w:rPr>
          <w:t xml:space="preserve"> </w:t>
        </w:r>
        <w:r w:rsidRPr="006272FD">
          <w:rPr>
            <w:snapToGrid w:val="0"/>
            <w:szCs w:val="24"/>
            <w:lang w:val="es-PE"/>
          </w:rPr>
          <w:t>Se</w:t>
        </w:r>
      </w:smartTag>
      <w:r w:rsidRPr="006272FD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ha colocado a</w:t>
      </w:r>
      <w:r w:rsidRPr="006272FD">
        <w:rPr>
          <w:snapToGrid w:val="0"/>
          <w:szCs w:val="24"/>
          <w:lang w:val="es-PE"/>
        </w:rPr>
        <w:t xml:space="preserve"> algunos de estos niños </w:t>
      </w:r>
      <w:r>
        <w:rPr>
          <w:snapToGrid w:val="0"/>
          <w:szCs w:val="24"/>
          <w:lang w:val="es-PE"/>
        </w:rPr>
        <w:t>en los</w:t>
      </w:r>
      <w:r w:rsidRPr="006272FD">
        <w:rPr>
          <w:snapToGrid w:val="0"/>
          <w:szCs w:val="24"/>
          <w:lang w:val="es-PE"/>
        </w:rPr>
        <w:t xml:space="preserve"> reformatorios, </w:t>
      </w:r>
      <w:r>
        <w:rPr>
          <w:snapToGrid w:val="0"/>
          <w:szCs w:val="24"/>
          <w:lang w:val="es-PE"/>
        </w:rPr>
        <w:t>lo que es motivo de preocupación</w:t>
      </w:r>
      <w:r w:rsidRPr="006272FD">
        <w:rPr>
          <w:snapToGrid w:val="0"/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smartTag w:uri="urn:schemas-microsoft-com:office:smarttags" w:element="PersonName">
        <w:smartTagPr>
          <w:attr w:name="ProductID" w:val="La Sra. KACHIKHO"/>
        </w:smartTagPr>
        <w:r w:rsidRPr="00E321DA">
          <w:rPr>
            <w:snapToGrid w:val="0"/>
            <w:szCs w:val="24"/>
            <w:lang w:val="es-PE"/>
          </w:rPr>
          <w:t xml:space="preserve">La </w:t>
        </w:r>
        <w:r>
          <w:rPr>
            <w:b/>
            <w:snapToGrid w:val="0"/>
            <w:szCs w:val="24"/>
            <w:lang w:val="es-PE"/>
          </w:rPr>
          <w:t>Sra. KACHIKHO</w:t>
        </w:r>
      </w:smartTag>
      <w:r w:rsidRPr="00C82607">
        <w:rPr>
          <w:snapToGrid w:val="0"/>
          <w:szCs w:val="24"/>
          <w:lang w:val="es-PE"/>
        </w:rPr>
        <w:t xml:space="preserve"> (Malawi) dice que es importante tener presente las razones </w:t>
      </w:r>
      <w:r>
        <w:rPr>
          <w:snapToGrid w:val="0"/>
          <w:szCs w:val="24"/>
          <w:lang w:val="es-PE"/>
        </w:rPr>
        <w:t xml:space="preserve">que llevan a </w:t>
      </w:r>
      <w:r w:rsidRPr="00C82607">
        <w:rPr>
          <w:snapToGrid w:val="0"/>
          <w:szCs w:val="24"/>
          <w:lang w:val="es-PE"/>
        </w:rPr>
        <w:t>los niños</w:t>
      </w:r>
      <w:r>
        <w:rPr>
          <w:snapToGrid w:val="0"/>
          <w:szCs w:val="24"/>
          <w:lang w:val="es-PE"/>
        </w:rPr>
        <w:t xml:space="preserve"> a la calle.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1761D9">
        <w:rPr>
          <w:snapToGrid w:val="0"/>
          <w:szCs w:val="24"/>
          <w:lang w:val="es-PE"/>
        </w:rPr>
        <w:t xml:space="preserve">El </w:t>
      </w:r>
      <w:r>
        <w:rPr>
          <w:b/>
          <w:snapToGrid w:val="0"/>
          <w:szCs w:val="24"/>
          <w:lang w:val="es-PE"/>
        </w:rPr>
        <w:t>Sr. KANSINJIRO</w:t>
      </w:r>
      <w:r w:rsidRPr="00AC70E6">
        <w:rPr>
          <w:snapToGrid w:val="0"/>
          <w:szCs w:val="24"/>
          <w:lang w:val="es-PE"/>
        </w:rPr>
        <w:t xml:space="preserve"> (Malawi) dice que los reformatorios creados en los </w:t>
      </w:r>
      <w:r>
        <w:rPr>
          <w:snapToGrid w:val="0"/>
          <w:szCs w:val="24"/>
          <w:lang w:val="es-PE"/>
        </w:rPr>
        <w:t xml:space="preserve">años </w:t>
      </w:r>
      <w:r w:rsidRPr="00AC70E6">
        <w:rPr>
          <w:snapToGrid w:val="0"/>
          <w:szCs w:val="24"/>
          <w:lang w:val="es-PE"/>
        </w:rPr>
        <w:t>sesenta para niños en conflict</w:t>
      </w:r>
      <w:r>
        <w:rPr>
          <w:snapToGrid w:val="0"/>
          <w:szCs w:val="24"/>
          <w:lang w:val="es-PE"/>
        </w:rPr>
        <w:t>o</w:t>
      </w:r>
      <w:r w:rsidRPr="00AC70E6">
        <w:rPr>
          <w:snapToGrid w:val="0"/>
          <w:szCs w:val="24"/>
          <w:lang w:val="es-PE"/>
        </w:rPr>
        <w:t xml:space="preserve"> con la ley</w:t>
      </w:r>
      <w:r>
        <w:rPr>
          <w:snapToGrid w:val="0"/>
          <w:szCs w:val="24"/>
          <w:lang w:val="es-PE"/>
        </w:rPr>
        <w:t xml:space="preserve"> son también centros especiales destinados a la protección de niños en condiciones de indigencia</w:t>
      </w:r>
      <w:r w:rsidRPr="00AC70E6">
        <w:rPr>
          <w:snapToGrid w:val="0"/>
          <w:szCs w:val="24"/>
          <w:lang w:val="es-PE"/>
        </w:rPr>
        <w:t xml:space="preserve">, </w:t>
      </w:r>
      <w:r>
        <w:rPr>
          <w:snapToGrid w:val="0"/>
          <w:szCs w:val="24"/>
          <w:lang w:val="es-PE"/>
        </w:rPr>
        <w:t xml:space="preserve">incluidos los niños de </w:t>
      </w:r>
      <w:smartTag w:uri="urn:schemas-microsoft-com:office:smarttags" w:element="PersonName">
        <w:smartTagPr>
          <w:attr w:name="ProductID" w:val="la calle. En"/>
        </w:smartTagPr>
        <w:r>
          <w:rPr>
            <w:snapToGrid w:val="0"/>
            <w:szCs w:val="24"/>
            <w:lang w:val="es-PE"/>
          </w:rPr>
          <w:t>la calle</w:t>
        </w:r>
        <w:r w:rsidRPr="00AC70E6">
          <w:rPr>
            <w:snapToGrid w:val="0"/>
            <w:szCs w:val="24"/>
            <w:lang w:val="es-PE"/>
          </w:rPr>
          <w:t xml:space="preserve">. </w:t>
        </w:r>
        <w:r w:rsidRPr="002533DB">
          <w:rPr>
            <w:snapToGrid w:val="0"/>
            <w:szCs w:val="24"/>
            <w:lang w:val="es-PE"/>
          </w:rPr>
          <w:t>En</w:t>
        </w:r>
      </w:smartTag>
      <w:r w:rsidRPr="002533DB">
        <w:rPr>
          <w:snapToGrid w:val="0"/>
          <w:szCs w:val="24"/>
          <w:lang w:val="es-PE"/>
        </w:rPr>
        <w:t xml:space="preserve"> aquella época había menos orfelinatos y no se pod</w:t>
      </w:r>
      <w:r>
        <w:rPr>
          <w:snapToGrid w:val="0"/>
          <w:szCs w:val="24"/>
          <w:lang w:val="es-PE"/>
        </w:rPr>
        <w:t>ía enviar a todos los niños a hogares de guarda</w:t>
      </w:r>
      <w:r w:rsidRPr="002533DB">
        <w:rPr>
          <w:snapToGrid w:val="0"/>
          <w:szCs w:val="24"/>
          <w:lang w:val="es-PE"/>
        </w:rPr>
        <w:t xml:space="preserve">. </w:t>
      </w:r>
      <w:r>
        <w:rPr>
          <w:snapToGrid w:val="0"/>
          <w:szCs w:val="24"/>
          <w:lang w:val="es-PE"/>
        </w:rPr>
        <w:t xml:space="preserve">Por lo tanto, se ha dispuesto </w:t>
      </w:r>
      <w:r w:rsidRPr="003F10B0">
        <w:rPr>
          <w:snapToGrid w:val="0"/>
          <w:szCs w:val="24"/>
          <w:lang w:val="es-PE"/>
        </w:rPr>
        <w:t>atender al cuidado y la protecci</w:t>
      </w:r>
      <w:r>
        <w:rPr>
          <w:snapToGrid w:val="0"/>
          <w:szCs w:val="24"/>
          <w:lang w:val="es-PE"/>
        </w:rPr>
        <w:t>ón de los niños en los reformatorios</w:t>
      </w:r>
      <w:r w:rsidRPr="003F10B0">
        <w:rPr>
          <w:snapToGrid w:val="0"/>
          <w:szCs w:val="24"/>
          <w:lang w:val="es-PE"/>
        </w:rPr>
        <w:t xml:space="preserve">. </w:t>
      </w:r>
      <w:r w:rsidRPr="001761D9">
        <w:rPr>
          <w:snapToGrid w:val="0"/>
          <w:szCs w:val="24"/>
          <w:lang w:val="es-PE"/>
        </w:rPr>
        <w:t>Actualmente,</w:t>
      </w:r>
      <w:r w:rsidRPr="003F10B0">
        <w:rPr>
          <w:snapToGrid w:val="0"/>
          <w:szCs w:val="24"/>
          <w:lang w:val="es-PE"/>
        </w:rPr>
        <w:t xml:space="preserve"> el Gobierno está </w:t>
      </w:r>
      <w:r>
        <w:rPr>
          <w:snapToGrid w:val="0"/>
          <w:szCs w:val="24"/>
          <w:lang w:val="es-PE"/>
        </w:rPr>
        <w:t>barajando</w:t>
      </w:r>
      <w:r w:rsidRPr="003F10B0">
        <w:rPr>
          <w:snapToGrid w:val="0"/>
          <w:szCs w:val="24"/>
          <w:lang w:val="es-PE"/>
        </w:rPr>
        <w:t xml:space="preserve"> criterios innovadores para el cuidado de </w:t>
      </w:r>
      <w:r>
        <w:rPr>
          <w:snapToGrid w:val="0"/>
          <w:szCs w:val="24"/>
          <w:lang w:val="es-PE"/>
        </w:rPr>
        <w:t xml:space="preserve">los </w:t>
      </w:r>
      <w:r w:rsidRPr="003F10B0">
        <w:rPr>
          <w:snapToGrid w:val="0"/>
          <w:szCs w:val="24"/>
          <w:lang w:val="es-PE"/>
        </w:rPr>
        <w:t xml:space="preserve">niños </w:t>
      </w:r>
      <w:r>
        <w:rPr>
          <w:snapToGrid w:val="0"/>
          <w:szCs w:val="24"/>
          <w:lang w:val="es-PE"/>
        </w:rPr>
        <w:t>en situación de riesgo.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7978B0">
        <w:rPr>
          <w:snapToGrid w:val="0"/>
          <w:szCs w:val="24"/>
          <w:lang w:val="es-PE"/>
        </w:rPr>
        <w:t xml:space="preserve">La </w:t>
      </w:r>
      <w:r>
        <w:rPr>
          <w:b/>
          <w:snapToGrid w:val="0"/>
          <w:szCs w:val="24"/>
          <w:lang w:val="es-PE"/>
        </w:rPr>
        <w:t>PRESIDENTA</w:t>
      </w:r>
      <w:r w:rsidRPr="008F1AF1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dice que a</w:t>
      </w:r>
      <w:r w:rsidRPr="008F1AF1">
        <w:rPr>
          <w:snapToGrid w:val="0"/>
          <w:szCs w:val="24"/>
          <w:lang w:val="es-PE"/>
        </w:rPr>
        <w:t xml:space="preserve">l Comité </w:t>
      </w:r>
      <w:r>
        <w:rPr>
          <w:snapToGrid w:val="0"/>
          <w:szCs w:val="24"/>
          <w:lang w:val="es-PE"/>
        </w:rPr>
        <w:t>le preocupa</w:t>
      </w:r>
      <w:r w:rsidRPr="008F1AF1">
        <w:rPr>
          <w:snapToGrid w:val="0"/>
          <w:szCs w:val="24"/>
          <w:lang w:val="es-PE"/>
        </w:rPr>
        <w:t xml:space="preserve"> que </w:t>
      </w:r>
      <w:r>
        <w:rPr>
          <w:snapToGrid w:val="0"/>
          <w:szCs w:val="24"/>
          <w:lang w:val="es-PE"/>
        </w:rPr>
        <w:t>se considere que están en conflicto con la ley</w:t>
      </w:r>
      <w:r w:rsidRPr="008F1AF1">
        <w:rPr>
          <w:snapToGrid w:val="0"/>
          <w:szCs w:val="24"/>
          <w:lang w:val="es-PE"/>
        </w:rPr>
        <w:t xml:space="preserve"> los niños de la calle</w:t>
      </w:r>
      <w:r>
        <w:rPr>
          <w:snapToGrid w:val="0"/>
          <w:szCs w:val="24"/>
          <w:lang w:val="es-PE"/>
        </w:rPr>
        <w:t xml:space="preserve"> institucionalizados en los reformatorios</w:t>
      </w:r>
      <w:r w:rsidRPr="008F1AF1">
        <w:rPr>
          <w:snapToGrid w:val="0"/>
          <w:szCs w:val="24"/>
          <w:lang w:val="es-PE"/>
        </w:rPr>
        <w:t xml:space="preserve">.  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smartTag w:uri="urn:schemas-microsoft-com:office:smarttags" w:element="PersonName">
        <w:smartTagPr>
          <w:attr w:name="ProductID" w:val="La Sra. KACHIKHO"/>
        </w:smartTagPr>
        <w:r w:rsidRPr="004A6646">
          <w:rPr>
            <w:snapToGrid w:val="0"/>
            <w:szCs w:val="24"/>
            <w:lang w:val="es-PE"/>
          </w:rPr>
          <w:t xml:space="preserve">La </w:t>
        </w:r>
        <w:r>
          <w:rPr>
            <w:b/>
            <w:snapToGrid w:val="0"/>
            <w:szCs w:val="24"/>
            <w:lang w:val="es-PE"/>
          </w:rPr>
          <w:t>Sra. KACHIKHO</w:t>
        </w:r>
      </w:smartTag>
      <w:r w:rsidRPr="00DB4F93">
        <w:rPr>
          <w:snapToGrid w:val="0"/>
          <w:szCs w:val="24"/>
          <w:lang w:val="es-PE"/>
        </w:rPr>
        <w:t xml:space="preserve"> (Malawi) dice que le complace constatar que las vidas de </w:t>
      </w:r>
      <w:r>
        <w:rPr>
          <w:snapToGrid w:val="0"/>
          <w:szCs w:val="24"/>
          <w:lang w:val="es-PE"/>
        </w:rPr>
        <w:t>los</w:t>
      </w:r>
      <w:r w:rsidRPr="00DB4F93">
        <w:rPr>
          <w:snapToGrid w:val="0"/>
          <w:szCs w:val="24"/>
          <w:lang w:val="es-PE"/>
        </w:rPr>
        <w:t xml:space="preserve"> niños de la calle </w:t>
      </w:r>
      <w:r>
        <w:rPr>
          <w:snapToGrid w:val="0"/>
          <w:szCs w:val="24"/>
          <w:lang w:val="es-PE"/>
        </w:rPr>
        <w:t>ha</w:t>
      </w:r>
      <w:r w:rsidRPr="00DB4F93">
        <w:rPr>
          <w:snapToGrid w:val="0"/>
          <w:szCs w:val="24"/>
          <w:lang w:val="es-PE"/>
        </w:rPr>
        <w:t xml:space="preserve"> dado un vuelco rotundo en los últimos años gracias a la labor del Ministerio de Desarrollo de la Mujer y el Niño</w:t>
      </w:r>
      <w:r>
        <w:rPr>
          <w:snapToGrid w:val="0"/>
          <w:szCs w:val="24"/>
          <w:lang w:val="es-PE"/>
        </w:rPr>
        <w:t xml:space="preserve">. </w:t>
      </w:r>
      <w:r w:rsidRPr="00DB4F93">
        <w:rPr>
          <w:snapToGrid w:val="0"/>
          <w:szCs w:val="24"/>
          <w:lang w:val="es-PE"/>
        </w:rPr>
        <w:t xml:space="preserve">Muchos de ellos van a la escuela y algunos </w:t>
      </w:r>
      <w:r>
        <w:rPr>
          <w:snapToGrid w:val="0"/>
          <w:szCs w:val="24"/>
          <w:lang w:val="es-PE"/>
        </w:rPr>
        <w:t>prosiguieron</w:t>
      </w:r>
      <w:r w:rsidRPr="00DB4F93">
        <w:rPr>
          <w:snapToGrid w:val="0"/>
          <w:szCs w:val="24"/>
          <w:lang w:val="es-PE"/>
        </w:rPr>
        <w:t xml:space="preserve"> con</w:t>
      </w:r>
      <w:r>
        <w:rPr>
          <w:snapToGrid w:val="0"/>
          <w:szCs w:val="24"/>
          <w:lang w:val="es-PE"/>
        </w:rPr>
        <w:t xml:space="preserve"> e</w:t>
      </w:r>
      <w:r w:rsidRPr="00DB4F93">
        <w:rPr>
          <w:snapToGrid w:val="0"/>
          <w:szCs w:val="24"/>
          <w:lang w:val="es-PE"/>
        </w:rPr>
        <w:t xml:space="preserve">studios superiores. </w:t>
      </w:r>
      <w:r>
        <w:rPr>
          <w:snapToGrid w:val="0"/>
          <w:szCs w:val="24"/>
          <w:lang w:val="es-PE"/>
        </w:rPr>
        <w:t>Ello</w:t>
      </w:r>
      <w:r w:rsidRPr="00A05DDE">
        <w:rPr>
          <w:snapToGrid w:val="0"/>
          <w:szCs w:val="24"/>
          <w:lang w:val="es-PE"/>
        </w:rPr>
        <w:t xml:space="preserve"> no hubiera sido posible sin la intervención del Gobierno.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2E175C">
        <w:rPr>
          <w:snapToGrid w:val="0"/>
          <w:szCs w:val="24"/>
          <w:lang w:val="es-PE"/>
        </w:rPr>
        <w:t xml:space="preserve">El </w:t>
      </w:r>
      <w:r>
        <w:rPr>
          <w:b/>
          <w:snapToGrid w:val="0"/>
          <w:szCs w:val="24"/>
          <w:lang w:val="es-PE"/>
        </w:rPr>
        <w:t>Sr. CITARELLA</w:t>
      </w:r>
      <w:r w:rsidRPr="00A05DDE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 xml:space="preserve">destaca </w:t>
      </w:r>
      <w:r w:rsidRPr="00A05DDE">
        <w:rPr>
          <w:snapToGrid w:val="0"/>
          <w:szCs w:val="24"/>
          <w:lang w:val="es-PE"/>
        </w:rPr>
        <w:t xml:space="preserve">que </w:t>
      </w:r>
      <w:r>
        <w:rPr>
          <w:snapToGrid w:val="0"/>
          <w:szCs w:val="24"/>
          <w:lang w:val="es-PE"/>
        </w:rPr>
        <w:t>un</w:t>
      </w:r>
      <w:r w:rsidRPr="00A05DDE">
        <w:rPr>
          <w:snapToGrid w:val="0"/>
          <w:szCs w:val="24"/>
          <w:lang w:val="es-PE"/>
        </w:rPr>
        <w:t xml:space="preserve"> sistema de </w:t>
      </w:r>
      <w:r>
        <w:rPr>
          <w:snapToGrid w:val="0"/>
          <w:szCs w:val="24"/>
          <w:lang w:val="es-PE"/>
        </w:rPr>
        <w:t>enseñanza</w:t>
      </w:r>
      <w:r w:rsidRPr="00A05DDE">
        <w:rPr>
          <w:snapToGrid w:val="0"/>
          <w:szCs w:val="24"/>
          <w:lang w:val="es-PE"/>
        </w:rPr>
        <w:t xml:space="preserve"> obligatoria </w:t>
      </w:r>
      <w:r>
        <w:rPr>
          <w:snapToGrid w:val="0"/>
          <w:szCs w:val="24"/>
          <w:lang w:val="es-PE"/>
        </w:rPr>
        <w:t>podrá ayudar a resolver</w:t>
      </w:r>
      <w:r w:rsidRPr="00A05DDE">
        <w:rPr>
          <w:snapToGrid w:val="0"/>
          <w:szCs w:val="24"/>
          <w:lang w:val="es-PE"/>
        </w:rPr>
        <w:t xml:space="preserve"> el problema de los niños de la calle</w:t>
      </w:r>
      <w:r>
        <w:rPr>
          <w:snapToGrid w:val="0"/>
          <w:szCs w:val="24"/>
          <w:lang w:val="es-PE"/>
        </w:rPr>
        <w:t xml:space="preserve"> así como el problema del empleo de menores de edad.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5B7216">
        <w:rPr>
          <w:snapToGrid w:val="0"/>
          <w:szCs w:val="24"/>
          <w:lang w:val="es-PE"/>
        </w:rPr>
        <w:t xml:space="preserve">El </w:t>
      </w:r>
      <w:r>
        <w:rPr>
          <w:b/>
          <w:snapToGrid w:val="0"/>
          <w:szCs w:val="24"/>
          <w:lang w:val="es-PE"/>
        </w:rPr>
        <w:t>Sr. KAYUNI</w:t>
      </w:r>
      <w:r w:rsidRPr="000B7D5F">
        <w:rPr>
          <w:snapToGrid w:val="0"/>
          <w:szCs w:val="24"/>
          <w:lang w:val="es-PE"/>
        </w:rPr>
        <w:t xml:space="preserve"> (Malawi) dice que </w:t>
      </w:r>
      <w:r>
        <w:rPr>
          <w:snapToGrid w:val="0"/>
          <w:szCs w:val="24"/>
          <w:lang w:val="es-PE"/>
        </w:rPr>
        <w:t>a tenor de</w:t>
      </w:r>
      <w:r w:rsidRPr="000B7D5F">
        <w:rPr>
          <w:snapToGrid w:val="0"/>
          <w:szCs w:val="24"/>
          <w:lang w:val="es-PE"/>
        </w:rPr>
        <w:t xml:space="preserve"> la Ley de</w:t>
      </w:r>
      <w:r>
        <w:rPr>
          <w:snapToGrid w:val="0"/>
          <w:szCs w:val="24"/>
          <w:lang w:val="es-PE"/>
        </w:rPr>
        <w:t>l r</w:t>
      </w:r>
      <w:r w:rsidRPr="000B7D5F">
        <w:rPr>
          <w:snapToGrid w:val="0"/>
          <w:szCs w:val="24"/>
          <w:lang w:val="es-PE"/>
        </w:rPr>
        <w:t xml:space="preserve">egistro de nacimientos y defunciones de 1904, </w:t>
      </w:r>
      <w:r>
        <w:rPr>
          <w:snapToGrid w:val="0"/>
          <w:szCs w:val="24"/>
          <w:lang w:val="es-PE"/>
        </w:rPr>
        <w:t>aún vigente</w:t>
      </w:r>
      <w:r w:rsidRPr="000B7D5F">
        <w:rPr>
          <w:snapToGrid w:val="0"/>
          <w:szCs w:val="24"/>
          <w:lang w:val="es-PE"/>
        </w:rPr>
        <w:t xml:space="preserve">, </w:t>
      </w:r>
      <w:r>
        <w:rPr>
          <w:snapToGrid w:val="0"/>
          <w:szCs w:val="24"/>
          <w:lang w:val="es-PE"/>
        </w:rPr>
        <w:t>la inscripción de los nacimientos es voluntaria y se cobra un derecho de inscripción</w:t>
      </w:r>
      <w:r w:rsidRPr="000B7D5F">
        <w:rPr>
          <w:snapToGrid w:val="0"/>
          <w:szCs w:val="24"/>
          <w:lang w:val="es-PE"/>
        </w:rPr>
        <w:t xml:space="preserve">. </w:t>
      </w:r>
      <w:r w:rsidRPr="00D46B3E">
        <w:rPr>
          <w:snapToGrid w:val="0"/>
          <w:szCs w:val="24"/>
          <w:lang w:val="es-PE"/>
        </w:rPr>
        <w:t>Sin emba</w:t>
      </w:r>
      <w:r>
        <w:rPr>
          <w:snapToGrid w:val="0"/>
          <w:szCs w:val="24"/>
          <w:lang w:val="es-PE"/>
        </w:rPr>
        <w:t>rgo, de conformidad con el proyecto de ley del registro n</w:t>
      </w:r>
      <w:r w:rsidRPr="00D46B3E">
        <w:rPr>
          <w:snapToGrid w:val="0"/>
          <w:szCs w:val="24"/>
          <w:lang w:val="es-PE"/>
        </w:rPr>
        <w:t>acional</w:t>
      </w:r>
      <w:r>
        <w:rPr>
          <w:snapToGrid w:val="0"/>
          <w:szCs w:val="24"/>
          <w:lang w:val="es-PE"/>
        </w:rPr>
        <w:t> </w:t>
      </w:r>
      <w:r w:rsidRPr="00D46B3E">
        <w:rPr>
          <w:snapToGrid w:val="0"/>
          <w:szCs w:val="24"/>
          <w:lang w:val="es-PE"/>
        </w:rPr>
        <w:t>qu</w:t>
      </w:r>
      <w:r>
        <w:rPr>
          <w:snapToGrid w:val="0"/>
          <w:szCs w:val="24"/>
          <w:lang w:val="es-PE"/>
        </w:rPr>
        <w:t>e reemplazará la legislación anterior</w:t>
      </w:r>
      <w:r w:rsidRPr="00D46B3E">
        <w:rPr>
          <w:snapToGrid w:val="0"/>
          <w:szCs w:val="24"/>
          <w:lang w:val="es-PE"/>
        </w:rPr>
        <w:t xml:space="preserve">, </w:t>
      </w:r>
      <w:r>
        <w:rPr>
          <w:snapToGrid w:val="0"/>
          <w:szCs w:val="24"/>
          <w:lang w:val="es-PE"/>
        </w:rPr>
        <w:t>la inscripción de los nacimientos será gratuita y obligatoria</w:t>
      </w:r>
      <w:r w:rsidRPr="00D46B3E">
        <w:rPr>
          <w:snapToGrid w:val="0"/>
          <w:szCs w:val="24"/>
          <w:lang w:val="es-PE"/>
        </w:rPr>
        <w:t xml:space="preserve">. </w:t>
      </w:r>
      <w:r w:rsidRPr="000B5886">
        <w:rPr>
          <w:snapToGrid w:val="0"/>
          <w:szCs w:val="24"/>
          <w:lang w:val="es-PE"/>
        </w:rPr>
        <w:t xml:space="preserve">El Gobierno distribuyó registros a 14 de los 28 </w:t>
      </w:r>
      <w:r>
        <w:rPr>
          <w:snapToGrid w:val="0"/>
          <w:szCs w:val="24"/>
          <w:lang w:val="es-PE"/>
        </w:rPr>
        <w:t>distritos de</w:t>
      </w:r>
      <w:r w:rsidRPr="000B5886">
        <w:rPr>
          <w:snapToGrid w:val="0"/>
          <w:szCs w:val="24"/>
          <w:lang w:val="es-PE"/>
        </w:rPr>
        <w:t xml:space="preserve"> Malawi, </w:t>
      </w:r>
      <w:r>
        <w:rPr>
          <w:snapToGrid w:val="0"/>
          <w:szCs w:val="24"/>
          <w:lang w:val="es-PE"/>
        </w:rPr>
        <w:t>y actualmente 9.</w:t>
      </w:r>
      <w:r w:rsidRPr="000B5886">
        <w:rPr>
          <w:snapToGrid w:val="0"/>
          <w:szCs w:val="24"/>
          <w:lang w:val="es-PE"/>
        </w:rPr>
        <w:t xml:space="preserve">000 </w:t>
      </w:r>
      <w:r>
        <w:rPr>
          <w:snapToGrid w:val="0"/>
          <w:szCs w:val="24"/>
          <w:lang w:val="es-PE"/>
        </w:rPr>
        <w:t>jefes de aldea se encargan de inscribir los nacimientos</w:t>
      </w:r>
      <w:r w:rsidRPr="000B5886">
        <w:rPr>
          <w:snapToGrid w:val="0"/>
          <w:szCs w:val="24"/>
          <w:lang w:val="es-PE"/>
        </w:rPr>
        <w:t xml:space="preserve">. </w:t>
      </w:r>
      <w:r>
        <w:rPr>
          <w:snapToGrid w:val="0"/>
          <w:szCs w:val="24"/>
          <w:lang w:val="es-PE"/>
        </w:rPr>
        <w:t>Cabe preguntarse</w:t>
      </w:r>
      <w:r w:rsidRPr="00C047CD">
        <w:rPr>
          <w:snapToGrid w:val="0"/>
          <w:szCs w:val="24"/>
          <w:lang w:val="es-PE"/>
        </w:rPr>
        <w:t xml:space="preserve"> qué se </w:t>
      </w:r>
      <w:r>
        <w:rPr>
          <w:snapToGrid w:val="0"/>
          <w:szCs w:val="24"/>
          <w:lang w:val="es-PE"/>
        </w:rPr>
        <w:t>hará</w:t>
      </w:r>
      <w:r w:rsidRPr="00C047CD">
        <w:rPr>
          <w:snapToGrid w:val="0"/>
          <w:szCs w:val="24"/>
          <w:lang w:val="es-PE"/>
        </w:rPr>
        <w:t xml:space="preserve"> con esa información. En 2003, se </w:t>
      </w:r>
      <w:r>
        <w:rPr>
          <w:snapToGrid w:val="0"/>
          <w:szCs w:val="24"/>
          <w:lang w:val="es-PE"/>
        </w:rPr>
        <w:t>llevó a cabo</w:t>
      </w:r>
      <w:r w:rsidRPr="00C047CD">
        <w:rPr>
          <w:snapToGrid w:val="0"/>
          <w:szCs w:val="24"/>
          <w:lang w:val="es-PE"/>
        </w:rPr>
        <w:t xml:space="preserve"> un ejercicio de </w:t>
      </w:r>
      <w:r>
        <w:rPr>
          <w:snapToGrid w:val="0"/>
          <w:szCs w:val="24"/>
          <w:lang w:val="es-PE"/>
        </w:rPr>
        <w:t>inscripciones</w:t>
      </w:r>
      <w:r w:rsidRPr="00C047CD">
        <w:rPr>
          <w:snapToGrid w:val="0"/>
          <w:szCs w:val="24"/>
          <w:lang w:val="es-PE"/>
        </w:rPr>
        <w:t xml:space="preserve"> con la ayuda de</w:t>
      </w:r>
      <w:r>
        <w:rPr>
          <w:snapToGrid w:val="0"/>
          <w:szCs w:val="24"/>
          <w:lang w:val="es-PE"/>
        </w:rPr>
        <w:t xml:space="preserve">l </w:t>
      </w:r>
      <w:r w:rsidRPr="008C7387">
        <w:rPr>
          <w:lang w:val="es-PE"/>
        </w:rPr>
        <w:t>Fondo de las Naciones Unidas para la Infancia</w:t>
      </w:r>
      <w:r>
        <w:rPr>
          <w:lang w:val="es-PE"/>
        </w:rPr>
        <w:t xml:space="preserve"> (</w:t>
      </w:r>
      <w:r w:rsidRPr="00C047CD">
        <w:rPr>
          <w:snapToGrid w:val="0"/>
          <w:szCs w:val="24"/>
          <w:lang w:val="es-PE"/>
        </w:rPr>
        <w:t>UNICEF</w:t>
      </w:r>
      <w:r>
        <w:rPr>
          <w:snapToGrid w:val="0"/>
          <w:szCs w:val="24"/>
          <w:lang w:val="es-PE"/>
        </w:rPr>
        <w:t>)</w:t>
      </w:r>
      <w:r w:rsidRPr="00C047CD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y se registró a unos 36.</w:t>
      </w:r>
      <w:r w:rsidRPr="00C047CD">
        <w:rPr>
          <w:snapToGrid w:val="0"/>
          <w:szCs w:val="24"/>
          <w:lang w:val="es-PE"/>
        </w:rPr>
        <w:t>000</w:t>
      </w:r>
      <w:r>
        <w:rPr>
          <w:snapToGrid w:val="0"/>
          <w:szCs w:val="24"/>
          <w:lang w:val="es-PE"/>
        </w:rPr>
        <w:t xml:space="preserve"> niños</w:t>
      </w:r>
      <w:r w:rsidRPr="00C047CD">
        <w:rPr>
          <w:snapToGrid w:val="0"/>
          <w:szCs w:val="24"/>
          <w:lang w:val="es-PE"/>
        </w:rPr>
        <w:t xml:space="preserve">. </w:t>
      </w:r>
      <w:r w:rsidRPr="00FB15AD">
        <w:rPr>
          <w:snapToGrid w:val="0"/>
          <w:szCs w:val="24"/>
          <w:lang w:val="es-PE"/>
        </w:rPr>
        <w:t>La Oficina del Registro Nacional se encarga de emitir las partidas de nacimiento</w:t>
      </w:r>
      <w:r>
        <w:rPr>
          <w:snapToGrid w:val="0"/>
          <w:szCs w:val="24"/>
          <w:lang w:val="es-PE"/>
        </w:rPr>
        <w:t xml:space="preserve"> y ya entregó aproximadamente 9.</w:t>
      </w:r>
      <w:r w:rsidRPr="00FB15AD">
        <w:rPr>
          <w:snapToGrid w:val="0"/>
          <w:szCs w:val="24"/>
          <w:lang w:val="es-PE"/>
        </w:rPr>
        <w:t>000</w:t>
      </w:r>
      <w:r>
        <w:rPr>
          <w:snapToGrid w:val="0"/>
          <w:szCs w:val="24"/>
          <w:lang w:val="es-PE"/>
        </w:rPr>
        <w:t xml:space="preserve"> partidas</w:t>
      </w:r>
      <w:r w:rsidRPr="00FB15AD">
        <w:rPr>
          <w:snapToGrid w:val="0"/>
          <w:szCs w:val="24"/>
          <w:lang w:val="es-PE"/>
        </w:rPr>
        <w:t xml:space="preserve">. </w:t>
      </w:r>
      <w:r>
        <w:rPr>
          <w:snapToGrid w:val="0"/>
          <w:szCs w:val="24"/>
          <w:lang w:val="es-PE"/>
        </w:rPr>
        <w:t xml:space="preserve">El </w:t>
      </w:r>
      <w:r w:rsidRPr="00BC53D7">
        <w:rPr>
          <w:snapToGrid w:val="0"/>
          <w:szCs w:val="24"/>
          <w:lang w:val="es-PE"/>
        </w:rPr>
        <w:t>UNICEF</w:t>
      </w:r>
      <w:r w:rsidRPr="00263759">
        <w:rPr>
          <w:snapToGrid w:val="0"/>
          <w:szCs w:val="24"/>
          <w:lang w:val="es-PE"/>
        </w:rPr>
        <w:t xml:space="preserve"> pagó derechos por </w:t>
      </w:r>
      <w:r>
        <w:rPr>
          <w:snapToGrid w:val="0"/>
          <w:szCs w:val="24"/>
          <w:lang w:val="es-PE"/>
        </w:rPr>
        <w:t>la inscripción</w:t>
      </w:r>
      <w:r w:rsidRPr="00263759">
        <w:rPr>
          <w:snapToGrid w:val="0"/>
          <w:szCs w:val="24"/>
          <w:lang w:val="es-PE"/>
        </w:rPr>
        <w:t xml:space="preserve"> de los niños </w:t>
      </w:r>
      <w:r>
        <w:rPr>
          <w:snapToGrid w:val="0"/>
          <w:szCs w:val="24"/>
          <w:lang w:val="es-PE"/>
        </w:rPr>
        <w:t>que abarcó ese ejercicio</w:t>
      </w:r>
      <w:r w:rsidRPr="00263759">
        <w:rPr>
          <w:snapToGrid w:val="0"/>
          <w:szCs w:val="24"/>
          <w:lang w:val="es-PE"/>
        </w:rPr>
        <w:t xml:space="preserve">. </w:t>
      </w:r>
      <w:r>
        <w:rPr>
          <w:snapToGrid w:val="0"/>
          <w:szCs w:val="24"/>
          <w:lang w:val="es-PE"/>
        </w:rPr>
        <w:t>Según</w:t>
      </w:r>
      <w:r w:rsidRPr="00300394">
        <w:rPr>
          <w:snapToGrid w:val="0"/>
          <w:szCs w:val="24"/>
          <w:lang w:val="es-PE"/>
        </w:rPr>
        <w:t xml:space="preserve"> el Gobierno de Malawi, la introducción </w:t>
      </w:r>
      <w:r>
        <w:rPr>
          <w:snapToGrid w:val="0"/>
          <w:szCs w:val="24"/>
          <w:lang w:val="es-PE"/>
        </w:rPr>
        <w:t>de la inscripción gratuita</w:t>
      </w:r>
      <w:r w:rsidRPr="00300394">
        <w:rPr>
          <w:snapToGrid w:val="0"/>
          <w:szCs w:val="24"/>
          <w:lang w:val="es-PE"/>
        </w:rPr>
        <w:t xml:space="preserve"> y obligatori</w:t>
      </w:r>
      <w:r>
        <w:rPr>
          <w:snapToGrid w:val="0"/>
          <w:szCs w:val="24"/>
          <w:lang w:val="es-PE"/>
        </w:rPr>
        <w:t>a</w:t>
      </w:r>
      <w:r w:rsidRPr="00300394">
        <w:rPr>
          <w:snapToGrid w:val="0"/>
          <w:szCs w:val="24"/>
          <w:lang w:val="es-PE"/>
        </w:rPr>
        <w:t xml:space="preserve"> de</w:t>
      </w:r>
      <w:r>
        <w:rPr>
          <w:snapToGrid w:val="0"/>
          <w:szCs w:val="24"/>
          <w:lang w:val="es-PE"/>
        </w:rPr>
        <w:t xml:space="preserve"> los</w:t>
      </w:r>
      <w:r w:rsidRPr="00300394">
        <w:rPr>
          <w:snapToGrid w:val="0"/>
          <w:szCs w:val="24"/>
          <w:lang w:val="es-PE"/>
        </w:rPr>
        <w:t xml:space="preserve"> nacimientos permit</w:t>
      </w:r>
      <w:r>
        <w:rPr>
          <w:snapToGrid w:val="0"/>
          <w:szCs w:val="24"/>
          <w:lang w:val="es-PE"/>
        </w:rPr>
        <w:t>irá</w:t>
      </w:r>
      <w:r w:rsidRPr="00300394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hacer frente a</w:t>
      </w:r>
      <w:r w:rsidRPr="00300394">
        <w:rPr>
          <w:snapToGrid w:val="0"/>
          <w:szCs w:val="24"/>
          <w:lang w:val="es-PE"/>
        </w:rPr>
        <w:t xml:space="preserve"> muchos problemas, </w:t>
      </w:r>
      <w:r>
        <w:rPr>
          <w:snapToGrid w:val="0"/>
          <w:szCs w:val="24"/>
          <w:lang w:val="es-PE"/>
        </w:rPr>
        <w:t>entre ellos, la trata de niños</w:t>
      </w:r>
      <w:r w:rsidRPr="00300394">
        <w:rPr>
          <w:snapToGrid w:val="0"/>
          <w:szCs w:val="24"/>
          <w:lang w:val="es-PE"/>
        </w:rPr>
        <w:t xml:space="preserve">, </w:t>
      </w:r>
      <w:r>
        <w:rPr>
          <w:snapToGrid w:val="0"/>
          <w:szCs w:val="24"/>
          <w:lang w:val="es-PE"/>
        </w:rPr>
        <w:t>el trabajo infantil</w:t>
      </w:r>
      <w:r w:rsidRPr="00300394">
        <w:rPr>
          <w:snapToGrid w:val="0"/>
          <w:szCs w:val="24"/>
          <w:lang w:val="es-PE"/>
        </w:rPr>
        <w:t xml:space="preserve">, </w:t>
      </w:r>
      <w:r>
        <w:rPr>
          <w:snapToGrid w:val="0"/>
          <w:szCs w:val="24"/>
          <w:lang w:val="es-PE"/>
        </w:rPr>
        <w:t>los niños de la calle y los derechos de voto</w:t>
      </w:r>
      <w:r w:rsidRPr="00300394">
        <w:rPr>
          <w:snapToGrid w:val="0"/>
          <w:szCs w:val="24"/>
          <w:lang w:val="es-PE"/>
        </w:rPr>
        <w:t xml:space="preserve">. </w:t>
      </w:r>
      <w:r w:rsidRPr="004A4AD0">
        <w:rPr>
          <w:snapToGrid w:val="0"/>
          <w:szCs w:val="24"/>
          <w:lang w:val="es-PE"/>
        </w:rPr>
        <w:t xml:space="preserve">Con el tiempo, se </w:t>
      </w:r>
      <w:r>
        <w:rPr>
          <w:snapToGrid w:val="0"/>
          <w:szCs w:val="24"/>
          <w:lang w:val="es-PE"/>
        </w:rPr>
        <w:t xml:space="preserve">ubicará e </w:t>
      </w:r>
      <w:r w:rsidRPr="004A4AD0">
        <w:rPr>
          <w:snapToGrid w:val="0"/>
          <w:szCs w:val="24"/>
          <w:lang w:val="es-PE"/>
        </w:rPr>
        <w:t xml:space="preserve">identificará </w:t>
      </w:r>
      <w:r>
        <w:rPr>
          <w:snapToGrid w:val="0"/>
          <w:szCs w:val="24"/>
          <w:lang w:val="es-PE"/>
        </w:rPr>
        <w:t>a todos los niños en</w:t>
      </w:r>
      <w:r w:rsidRPr="004A4AD0">
        <w:rPr>
          <w:snapToGrid w:val="0"/>
          <w:szCs w:val="24"/>
          <w:lang w:val="es-PE"/>
        </w:rPr>
        <w:t xml:space="preserve"> Malawi.</w:t>
      </w:r>
    </w:p>
    <w:p w:rsidR="007078D3" w:rsidRPr="003D5FDE" w:rsidRDefault="007078D3">
      <w:pPr>
        <w:pStyle w:val="ParaNo"/>
        <w:tabs>
          <w:tab w:val="clear" w:pos="1200"/>
        </w:tabs>
        <w:ind w:left="0" w:firstLine="0"/>
        <w:rPr>
          <w:snapToGrid w:val="0"/>
          <w:lang w:val="es-PE"/>
        </w:rPr>
      </w:pPr>
      <w:smartTag w:uri="urn:schemas-microsoft-com:office:smarttags" w:element="PersonName">
        <w:smartTagPr>
          <w:attr w:name="ProductID" w:val="La Sra. AIDOO"/>
        </w:smartTagPr>
        <w:r w:rsidRPr="003D5FDE">
          <w:rPr>
            <w:snapToGrid w:val="0"/>
            <w:lang w:val="es-PE"/>
          </w:rPr>
          <w:t xml:space="preserve">La </w:t>
        </w:r>
        <w:r>
          <w:rPr>
            <w:b/>
            <w:snapToGrid w:val="0"/>
            <w:lang w:val="es-PE"/>
          </w:rPr>
          <w:t>Sra. AIDOO</w:t>
        </w:r>
      </w:smartTag>
      <w:r>
        <w:rPr>
          <w:b/>
          <w:snapToGrid w:val="0"/>
          <w:lang w:val="es-PE"/>
        </w:rPr>
        <w:t xml:space="preserve"> </w:t>
      </w:r>
      <w:r w:rsidRPr="003D5FDE">
        <w:rPr>
          <w:snapToGrid w:val="0"/>
          <w:lang w:val="es-PE"/>
        </w:rPr>
        <w:t xml:space="preserve">(Relatora para el país) desea saber si la inscripción de los nacimientos podría verse afectada luego de su inclusión en un proyecto de ley de inscripciones más extendido. El Comité </w:t>
      </w:r>
      <w:r>
        <w:rPr>
          <w:snapToGrid w:val="0"/>
          <w:lang w:val="es-PE"/>
        </w:rPr>
        <w:t>desea también</w:t>
      </w:r>
      <w:r w:rsidRPr="003D5FDE">
        <w:rPr>
          <w:snapToGrid w:val="0"/>
          <w:lang w:val="es-PE"/>
        </w:rPr>
        <w:t xml:space="preserve"> asegurarse de que la inscripción gratuita y obligatoria de los nacimientos se ha</w:t>
      </w:r>
      <w:r>
        <w:rPr>
          <w:snapToGrid w:val="0"/>
          <w:lang w:val="es-PE"/>
        </w:rPr>
        <w:t>ga</w:t>
      </w:r>
      <w:r w:rsidRPr="003D5FDE">
        <w:rPr>
          <w:snapToGrid w:val="0"/>
          <w:lang w:val="es-PE"/>
        </w:rPr>
        <w:t xml:space="preserve"> a la mayor brevedad.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3D5FDE">
        <w:rPr>
          <w:snapToGrid w:val="0"/>
          <w:szCs w:val="24"/>
          <w:lang w:val="es-PE"/>
        </w:rPr>
        <w:t xml:space="preserve">El </w:t>
      </w:r>
      <w:r>
        <w:rPr>
          <w:b/>
          <w:snapToGrid w:val="0"/>
          <w:szCs w:val="24"/>
          <w:lang w:val="es-PE"/>
        </w:rPr>
        <w:t>Sr. KAYUNI</w:t>
      </w:r>
      <w:r w:rsidRPr="004E24E2">
        <w:rPr>
          <w:snapToGrid w:val="0"/>
          <w:szCs w:val="24"/>
          <w:lang w:val="es-PE"/>
        </w:rPr>
        <w:t xml:space="preserve"> (Malawi) </w:t>
      </w:r>
      <w:r>
        <w:rPr>
          <w:snapToGrid w:val="0"/>
          <w:szCs w:val="24"/>
          <w:lang w:val="es-PE"/>
        </w:rPr>
        <w:t>afirma</w:t>
      </w:r>
      <w:r w:rsidRPr="004E24E2">
        <w:rPr>
          <w:snapToGrid w:val="0"/>
          <w:szCs w:val="24"/>
          <w:lang w:val="es-PE"/>
        </w:rPr>
        <w:t xml:space="preserve"> que </w:t>
      </w:r>
      <w:r w:rsidRPr="00596AD2">
        <w:rPr>
          <w:snapToGrid w:val="0"/>
          <w:szCs w:val="24"/>
          <w:lang w:val="es-PE"/>
        </w:rPr>
        <w:t>la promulgación d</w:t>
      </w:r>
      <w:r w:rsidRPr="004E24E2">
        <w:rPr>
          <w:snapToGrid w:val="0"/>
          <w:szCs w:val="24"/>
          <w:lang w:val="es-PE"/>
        </w:rPr>
        <w:t xml:space="preserve">el proyecto de ley del </w:t>
      </w:r>
      <w:r>
        <w:rPr>
          <w:snapToGrid w:val="0"/>
          <w:szCs w:val="24"/>
          <w:lang w:val="es-PE"/>
        </w:rPr>
        <w:t>r</w:t>
      </w:r>
      <w:r w:rsidRPr="004E24E2">
        <w:rPr>
          <w:snapToGrid w:val="0"/>
          <w:szCs w:val="24"/>
          <w:lang w:val="es-PE"/>
        </w:rPr>
        <w:t xml:space="preserve">egistro </w:t>
      </w:r>
      <w:r>
        <w:rPr>
          <w:snapToGrid w:val="0"/>
          <w:szCs w:val="24"/>
          <w:lang w:val="es-PE"/>
        </w:rPr>
        <w:t>n</w:t>
      </w:r>
      <w:r w:rsidRPr="004E24E2">
        <w:rPr>
          <w:snapToGrid w:val="0"/>
          <w:szCs w:val="24"/>
          <w:lang w:val="es-PE"/>
        </w:rPr>
        <w:t xml:space="preserve">acional </w:t>
      </w:r>
      <w:r>
        <w:rPr>
          <w:snapToGrid w:val="0"/>
          <w:szCs w:val="24"/>
          <w:lang w:val="es-PE"/>
        </w:rPr>
        <w:t>no atrasará el proceso de inscripción de los nacimientos</w:t>
      </w:r>
      <w:r w:rsidRPr="004E24E2">
        <w:rPr>
          <w:snapToGrid w:val="0"/>
          <w:szCs w:val="24"/>
          <w:lang w:val="es-PE"/>
        </w:rPr>
        <w:t xml:space="preserve">. </w:t>
      </w:r>
      <w:r w:rsidRPr="00634C52">
        <w:rPr>
          <w:snapToGrid w:val="0"/>
          <w:szCs w:val="24"/>
          <w:lang w:val="es-PE"/>
        </w:rPr>
        <w:t xml:space="preserve">El Ministerio de Desarrollo de la Mujer y el Niño ya </w:t>
      </w:r>
      <w:r>
        <w:rPr>
          <w:snapToGrid w:val="0"/>
          <w:szCs w:val="24"/>
          <w:lang w:val="es-PE"/>
        </w:rPr>
        <w:t>empezó a</w:t>
      </w:r>
      <w:r w:rsidRPr="00634C52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emitir números únicos de identificación que los niños conservarán toda su vida</w:t>
      </w:r>
      <w:r w:rsidRPr="00634C52">
        <w:rPr>
          <w:snapToGrid w:val="0"/>
          <w:szCs w:val="24"/>
          <w:lang w:val="es-PE"/>
        </w:rPr>
        <w:t>. Nunca se otorgará el mismo número a dos niños malawianos</w:t>
      </w:r>
      <w:r>
        <w:rPr>
          <w:snapToGrid w:val="0"/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46363C">
        <w:rPr>
          <w:snapToGrid w:val="0"/>
          <w:szCs w:val="24"/>
          <w:lang w:val="es-PE"/>
        </w:rPr>
        <w:t xml:space="preserve">El </w:t>
      </w:r>
      <w:r>
        <w:rPr>
          <w:b/>
          <w:snapToGrid w:val="0"/>
          <w:szCs w:val="24"/>
          <w:lang w:val="es-PE"/>
        </w:rPr>
        <w:t>Sr. KAMANGA</w:t>
      </w:r>
      <w:r w:rsidRPr="000604EC">
        <w:rPr>
          <w:snapToGrid w:val="0"/>
          <w:szCs w:val="24"/>
          <w:lang w:val="es-PE"/>
        </w:rPr>
        <w:t xml:space="preserve"> (Malawi), refiriéndose a las preguntas formuladas sobre la edad mínima </w:t>
      </w:r>
      <w:r w:rsidRPr="0046363C">
        <w:rPr>
          <w:snapToGrid w:val="0"/>
          <w:szCs w:val="24"/>
          <w:lang w:val="es-PE"/>
        </w:rPr>
        <w:t>de admisión al empleo</w:t>
      </w:r>
      <w:r w:rsidRPr="000604EC">
        <w:rPr>
          <w:snapToGrid w:val="0"/>
          <w:szCs w:val="24"/>
          <w:lang w:val="es-PE"/>
        </w:rPr>
        <w:t xml:space="preserve">, dice que </w:t>
      </w:r>
      <w:r>
        <w:rPr>
          <w:snapToGrid w:val="0"/>
          <w:szCs w:val="24"/>
          <w:lang w:val="es-PE"/>
        </w:rPr>
        <w:t xml:space="preserve">la Ley del Empleo autoriza al niño a comenzar a trabajar a los </w:t>
      </w:r>
      <w:r w:rsidRPr="000604EC">
        <w:rPr>
          <w:snapToGrid w:val="0"/>
          <w:szCs w:val="24"/>
          <w:lang w:val="es-PE"/>
        </w:rPr>
        <w:t>14</w:t>
      </w:r>
      <w:r>
        <w:rPr>
          <w:snapToGrid w:val="0"/>
          <w:szCs w:val="24"/>
          <w:lang w:val="es-PE"/>
        </w:rPr>
        <w:t xml:space="preserve"> años de edad</w:t>
      </w:r>
      <w:r w:rsidRPr="000604EC">
        <w:rPr>
          <w:snapToGrid w:val="0"/>
          <w:szCs w:val="24"/>
          <w:lang w:val="es-PE"/>
        </w:rPr>
        <w:t xml:space="preserve">. </w:t>
      </w:r>
      <w:r w:rsidRPr="001F5542">
        <w:rPr>
          <w:snapToGrid w:val="0"/>
          <w:szCs w:val="24"/>
          <w:lang w:val="es-PE"/>
        </w:rPr>
        <w:t xml:space="preserve">Hay debates en curso para aumentar la edad mínima. Si se decide </w:t>
      </w:r>
      <w:r>
        <w:rPr>
          <w:snapToGrid w:val="0"/>
          <w:szCs w:val="24"/>
          <w:lang w:val="es-PE"/>
        </w:rPr>
        <w:t>en</w:t>
      </w:r>
      <w:r w:rsidRPr="001F5542">
        <w:rPr>
          <w:snapToGrid w:val="0"/>
          <w:szCs w:val="24"/>
          <w:lang w:val="es-PE"/>
        </w:rPr>
        <w:t xml:space="preserve"> favor de ello, habrá que </w:t>
      </w:r>
      <w:r>
        <w:rPr>
          <w:snapToGrid w:val="0"/>
          <w:szCs w:val="24"/>
          <w:lang w:val="es-PE"/>
        </w:rPr>
        <w:t>modificar</w:t>
      </w:r>
      <w:r w:rsidRPr="001F5542">
        <w:rPr>
          <w:snapToGrid w:val="0"/>
          <w:szCs w:val="24"/>
          <w:lang w:val="es-PE"/>
        </w:rPr>
        <w:t xml:space="preserve"> la Ley del </w:t>
      </w:r>
      <w:r>
        <w:rPr>
          <w:snapToGrid w:val="0"/>
          <w:szCs w:val="24"/>
          <w:lang w:val="es-PE"/>
        </w:rPr>
        <w:t>E</w:t>
      </w:r>
      <w:r w:rsidRPr="001F5542">
        <w:rPr>
          <w:snapToGrid w:val="0"/>
          <w:szCs w:val="24"/>
          <w:lang w:val="es-PE"/>
        </w:rPr>
        <w:t>mpleo</w:t>
      </w:r>
      <w:r>
        <w:rPr>
          <w:snapToGrid w:val="0"/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/>
        <w:rPr>
          <w:snapToGrid w:val="0"/>
          <w:szCs w:val="24"/>
          <w:lang w:val="es-PE"/>
        </w:rPr>
      </w:pPr>
      <w:r w:rsidRPr="00FB16C9">
        <w:rPr>
          <w:snapToGrid w:val="0"/>
          <w:szCs w:val="24"/>
          <w:lang w:val="es-PE"/>
        </w:rPr>
        <w:t xml:space="preserve">Refiriéndose a la educación de los niños refugiados, </w:t>
      </w:r>
      <w:r>
        <w:rPr>
          <w:snapToGrid w:val="0"/>
          <w:szCs w:val="24"/>
          <w:lang w:val="es-PE"/>
        </w:rPr>
        <w:t xml:space="preserve">el Sr. Kamanga </w:t>
      </w:r>
      <w:r w:rsidRPr="00FB16C9">
        <w:rPr>
          <w:snapToGrid w:val="0"/>
          <w:szCs w:val="24"/>
          <w:lang w:val="es-PE"/>
        </w:rPr>
        <w:t>dice que</w:t>
      </w:r>
      <w:r>
        <w:rPr>
          <w:snapToGrid w:val="0"/>
          <w:szCs w:val="24"/>
          <w:lang w:val="es-PE"/>
        </w:rPr>
        <w:t xml:space="preserve"> se ha resuelto el problema de la barrera lingüística</w:t>
      </w:r>
      <w:r w:rsidRPr="00FB16C9">
        <w:rPr>
          <w:snapToGrid w:val="0"/>
          <w:szCs w:val="24"/>
          <w:lang w:val="es-PE"/>
        </w:rPr>
        <w:t xml:space="preserve">. </w:t>
      </w:r>
      <w:r w:rsidRPr="00CE5958">
        <w:rPr>
          <w:snapToGrid w:val="0"/>
          <w:szCs w:val="24"/>
          <w:lang w:val="es-PE"/>
        </w:rPr>
        <w:t xml:space="preserve">El Gobierno </w:t>
      </w:r>
      <w:r>
        <w:rPr>
          <w:snapToGrid w:val="0"/>
          <w:szCs w:val="24"/>
          <w:lang w:val="es-PE"/>
        </w:rPr>
        <w:t>emplea</w:t>
      </w:r>
      <w:r w:rsidRPr="00CE5958">
        <w:rPr>
          <w:snapToGrid w:val="0"/>
          <w:szCs w:val="24"/>
          <w:lang w:val="es-PE"/>
        </w:rPr>
        <w:t xml:space="preserve"> a profesores de los grupos de refugiados</w:t>
      </w:r>
      <w:r>
        <w:rPr>
          <w:snapToGrid w:val="0"/>
          <w:szCs w:val="24"/>
          <w:lang w:val="es-PE"/>
        </w:rPr>
        <w:t xml:space="preserve"> para impartir cursos</w:t>
      </w:r>
      <w:r w:rsidRPr="00CE5958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y a profesores malawianos únicamente cuando no hay maestros refugiados disponibles</w:t>
      </w:r>
      <w:r w:rsidRPr="00CE5958">
        <w:rPr>
          <w:snapToGrid w:val="0"/>
          <w:szCs w:val="24"/>
          <w:lang w:val="es-PE"/>
        </w:rPr>
        <w:t xml:space="preserve">. </w:t>
      </w:r>
      <w:r w:rsidRPr="00A50BA8">
        <w:rPr>
          <w:snapToGrid w:val="0"/>
          <w:szCs w:val="24"/>
          <w:lang w:val="es-PE"/>
        </w:rPr>
        <w:t xml:space="preserve">Cabe destacar que en todas las circunstancias, los niños aprenden el </w:t>
      </w:r>
      <w:r>
        <w:rPr>
          <w:snapToGrid w:val="0"/>
          <w:szCs w:val="24"/>
          <w:lang w:val="es-PE"/>
        </w:rPr>
        <w:t>n</w:t>
      </w:r>
      <w:r w:rsidRPr="00A50BA8">
        <w:rPr>
          <w:snapToGrid w:val="0"/>
          <w:szCs w:val="24"/>
          <w:lang w:val="es-PE"/>
        </w:rPr>
        <w:t xml:space="preserve">uevo idioma </w:t>
      </w:r>
      <w:r>
        <w:rPr>
          <w:snapToGrid w:val="0"/>
          <w:szCs w:val="24"/>
          <w:lang w:val="es-PE"/>
        </w:rPr>
        <w:t>fácil y rápidamente</w:t>
      </w:r>
      <w:r w:rsidRPr="00A50BA8">
        <w:rPr>
          <w:snapToGrid w:val="0"/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F104D1">
        <w:rPr>
          <w:snapToGrid w:val="0"/>
          <w:szCs w:val="24"/>
          <w:lang w:val="es-PE"/>
        </w:rPr>
        <w:t xml:space="preserve">Actualmente, la </w:t>
      </w:r>
      <w:r>
        <w:rPr>
          <w:snapToGrid w:val="0"/>
          <w:szCs w:val="24"/>
          <w:lang w:val="es-PE"/>
        </w:rPr>
        <w:t>enseñanza</w:t>
      </w:r>
      <w:r w:rsidRPr="00F104D1">
        <w:rPr>
          <w:snapToGrid w:val="0"/>
          <w:szCs w:val="24"/>
          <w:lang w:val="es-PE"/>
        </w:rPr>
        <w:t xml:space="preserve"> no es obligatoria. Sin embargo, el examen de la Ley de Educación </w:t>
      </w:r>
      <w:r>
        <w:rPr>
          <w:snapToGrid w:val="0"/>
          <w:szCs w:val="24"/>
          <w:lang w:val="es-PE"/>
        </w:rPr>
        <w:t xml:space="preserve">exigirá la obligatoriedad de la </w:t>
      </w:r>
      <w:r w:rsidRPr="00F104D1">
        <w:rPr>
          <w:snapToGrid w:val="0"/>
          <w:szCs w:val="24"/>
          <w:lang w:val="es-PE"/>
        </w:rPr>
        <w:t>educaci</w:t>
      </w:r>
      <w:r>
        <w:rPr>
          <w:snapToGrid w:val="0"/>
          <w:szCs w:val="24"/>
          <w:lang w:val="es-PE"/>
        </w:rPr>
        <w:t xml:space="preserve">ón para todos los niños hasta los </w:t>
      </w:r>
      <w:r w:rsidRPr="00F104D1">
        <w:rPr>
          <w:snapToGrid w:val="0"/>
          <w:szCs w:val="24"/>
          <w:lang w:val="es-PE"/>
        </w:rPr>
        <w:t>18</w:t>
      </w:r>
      <w:r>
        <w:rPr>
          <w:snapToGrid w:val="0"/>
          <w:szCs w:val="24"/>
          <w:lang w:val="es-PE"/>
        </w:rPr>
        <w:t xml:space="preserve"> años de edad</w:t>
      </w:r>
      <w:r w:rsidRPr="00F104D1">
        <w:rPr>
          <w:snapToGrid w:val="0"/>
          <w:szCs w:val="24"/>
          <w:lang w:val="es-PE"/>
        </w:rPr>
        <w:t xml:space="preserve">. 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smartTag w:uri="urn:schemas-microsoft-com:office:smarttags" w:element="PersonName">
        <w:smartTagPr>
          <w:attr w:name="ProductID" w:val="La Sra. AIDOO"/>
        </w:smartTagPr>
        <w:r w:rsidRPr="007F7D3C">
          <w:rPr>
            <w:snapToGrid w:val="0"/>
            <w:szCs w:val="24"/>
            <w:lang w:val="es-PE"/>
          </w:rPr>
          <w:t xml:space="preserve">La </w:t>
        </w:r>
        <w:r>
          <w:rPr>
            <w:b/>
            <w:snapToGrid w:val="0"/>
            <w:szCs w:val="24"/>
            <w:lang w:val="es-PE"/>
          </w:rPr>
          <w:t>Sra. AIDOO</w:t>
        </w:r>
      </w:smartTag>
      <w:r w:rsidRPr="008B098D">
        <w:rPr>
          <w:snapToGrid w:val="0"/>
          <w:szCs w:val="24"/>
          <w:lang w:val="es-PE"/>
        </w:rPr>
        <w:t xml:space="preserve"> (Relatora para el país) dice que el Comité</w:t>
      </w:r>
      <w:r>
        <w:rPr>
          <w:snapToGrid w:val="0"/>
          <w:szCs w:val="24"/>
          <w:lang w:val="es-PE"/>
        </w:rPr>
        <w:t xml:space="preserve"> tomó conocimiento </w:t>
      </w:r>
      <w:r w:rsidRPr="008B098D">
        <w:rPr>
          <w:snapToGrid w:val="0"/>
          <w:szCs w:val="24"/>
          <w:lang w:val="es-PE"/>
        </w:rPr>
        <w:t xml:space="preserve">de los logros realizados por Malawi en </w:t>
      </w:r>
      <w:r>
        <w:rPr>
          <w:snapToGrid w:val="0"/>
          <w:szCs w:val="24"/>
          <w:lang w:val="es-PE"/>
        </w:rPr>
        <w:t>materia</w:t>
      </w:r>
      <w:r w:rsidRPr="008B098D">
        <w:rPr>
          <w:snapToGrid w:val="0"/>
          <w:szCs w:val="24"/>
          <w:lang w:val="es-PE"/>
        </w:rPr>
        <w:t xml:space="preserve"> de protecci</w:t>
      </w:r>
      <w:r>
        <w:rPr>
          <w:snapToGrid w:val="0"/>
          <w:szCs w:val="24"/>
          <w:lang w:val="es-PE"/>
        </w:rPr>
        <w:t>ón de los derechos del niño así como de los serios obstáculos a los que hace frente el país</w:t>
      </w:r>
      <w:r w:rsidRPr="008B098D">
        <w:rPr>
          <w:snapToGrid w:val="0"/>
          <w:szCs w:val="24"/>
          <w:lang w:val="es-PE"/>
        </w:rPr>
        <w:t xml:space="preserve">, </w:t>
      </w:r>
      <w:r>
        <w:rPr>
          <w:snapToGrid w:val="0"/>
          <w:szCs w:val="24"/>
          <w:lang w:val="es-PE"/>
        </w:rPr>
        <w:t>incluidas las dificultades financieras y políticas</w:t>
      </w:r>
      <w:r w:rsidRPr="008B098D">
        <w:rPr>
          <w:snapToGrid w:val="0"/>
          <w:szCs w:val="24"/>
          <w:lang w:val="es-PE"/>
        </w:rPr>
        <w:t xml:space="preserve">. </w:t>
      </w:r>
      <w:r w:rsidRPr="00D90FAB">
        <w:rPr>
          <w:snapToGrid w:val="0"/>
          <w:szCs w:val="24"/>
          <w:lang w:val="es-PE"/>
        </w:rPr>
        <w:t xml:space="preserve">Espera que las elecciones previstas para 2009 conlleven </w:t>
      </w:r>
      <w:r>
        <w:rPr>
          <w:snapToGrid w:val="0"/>
          <w:szCs w:val="24"/>
          <w:lang w:val="es-PE"/>
        </w:rPr>
        <w:t xml:space="preserve">verdaderos </w:t>
      </w:r>
      <w:r w:rsidRPr="00D90FAB">
        <w:rPr>
          <w:snapToGrid w:val="0"/>
          <w:szCs w:val="24"/>
          <w:lang w:val="es-PE"/>
        </w:rPr>
        <w:t xml:space="preserve">cambios </w:t>
      </w:r>
      <w:r>
        <w:rPr>
          <w:snapToGrid w:val="0"/>
          <w:szCs w:val="24"/>
          <w:lang w:val="es-PE"/>
        </w:rPr>
        <w:t>en la condición de los niños</w:t>
      </w:r>
      <w:r w:rsidRPr="00D90FAB">
        <w:rPr>
          <w:snapToGrid w:val="0"/>
          <w:szCs w:val="24"/>
          <w:lang w:val="es-PE"/>
        </w:rPr>
        <w:t xml:space="preserve">. </w:t>
      </w:r>
      <w:r w:rsidRPr="008E0BB5">
        <w:rPr>
          <w:snapToGrid w:val="0"/>
          <w:szCs w:val="24"/>
          <w:lang w:val="es-PE"/>
        </w:rPr>
        <w:t xml:space="preserve">El Comité cree firmemente que el Estado </w:t>
      </w:r>
      <w:r>
        <w:rPr>
          <w:snapToGrid w:val="0"/>
          <w:szCs w:val="24"/>
          <w:lang w:val="es-PE"/>
        </w:rPr>
        <w:t>p</w:t>
      </w:r>
      <w:r w:rsidRPr="008E0BB5">
        <w:rPr>
          <w:snapToGrid w:val="0"/>
          <w:szCs w:val="24"/>
          <w:lang w:val="es-PE"/>
        </w:rPr>
        <w:t xml:space="preserve">arte </w:t>
      </w:r>
      <w:r>
        <w:rPr>
          <w:snapToGrid w:val="0"/>
          <w:szCs w:val="24"/>
          <w:lang w:val="es-PE"/>
        </w:rPr>
        <w:t>puede</w:t>
      </w:r>
      <w:r w:rsidRPr="008E0BB5">
        <w:rPr>
          <w:snapToGrid w:val="0"/>
          <w:szCs w:val="24"/>
          <w:lang w:val="es-PE"/>
        </w:rPr>
        <w:t xml:space="preserve"> desempeñar un papel </w:t>
      </w:r>
      <w:r>
        <w:rPr>
          <w:snapToGrid w:val="0"/>
          <w:szCs w:val="24"/>
          <w:lang w:val="es-PE"/>
        </w:rPr>
        <w:t>más relevante en  promover y garantizar los derechos del niño</w:t>
      </w:r>
      <w:r w:rsidRPr="008E0BB5">
        <w:rPr>
          <w:snapToGrid w:val="0"/>
          <w:szCs w:val="24"/>
          <w:lang w:val="es-PE"/>
        </w:rPr>
        <w:t xml:space="preserve">. </w:t>
      </w:r>
      <w:r w:rsidRPr="00874A10">
        <w:rPr>
          <w:snapToGrid w:val="0"/>
          <w:szCs w:val="24"/>
          <w:lang w:val="es-PE"/>
        </w:rPr>
        <w:t xml:space="preserve">Compete al Gobierno y no a las ONG </w:t>
      </w:r>
      <w:r>
        <w:rPr>
          <w:snapToGrid w:val="0"/>
          <w:szCs w:val="24"/>
          <w:lang w:val="es-PE"/>
        </w:rPr>
        <w:t>cumplir con</w:t>
      </w:r>
      <w:r w:rsidRPr="00874A10">
        <w:rPr>
          <w:snapToGrid w:val="0"/>
          <w:szCs w:val="24"/>
          <w:lang w:val="es-PE"/>
        </w:rPr>
        <w:t xml:space="preserve"> las disposiciones de la Convenci</w:t>
      </w:r>
      <w:r>
        <w:rPr>
          <w:snapToGrid w:val="0"/>
          <w:szCs w:val="24"/>
          <w:lang w:val="es-PE"/>
        </w:rPr>
        <w:t>ón</w:t>
      </w:r>
      <w:r w:rsidRPr="00874A10">
        <w:rPr>
          <w:snapToGrid w:val="0"/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>
        <w:rPr>
          <w:snapToGrid w:val="0"/>
          <w:szCs w:val="24"/>
          <w:lang w:val="es-PE"/>
        </w:rPr>
        <w:t>Surgieron v</w:t>
      </w:r>
      <w:r w:rsidRPr="00507AC2">
        <w:rPr>
          <w:snapToGrid w:val="0"/>
          <w:szCs w:val="24"/>
          <w:lang w:val="es-PE"/>
        </w:rPr>
        <w:t xml:space="preserve">arias </w:t>
      </w:r>
      <w:r>
        <w:rPr>
          <w:snapToGrid w:val="0"/>
          <w:szCs w:val="24"/>
          <w:lang w:val="es-PE"/>
        </w:rPr>
        <w:t xml:space="preserve">nuevas e importantes </w:t>
      </w:r>
      <w:r w:rsidRPr="00507AC2">
        <w:rPr>
          <w:snapToGrid w:val="0"/>
          <w:szCs w:val="24"/>
          <w:lang w:val="es-PE"/>
        </w:rPr>
        <w:t>cuestiones</w:t>
      </w:r>
      <w:r w:rsidRPr="00C774CB">
        <w:rPr>
          <w:snapToGrid w:val="0"/>
          <w:szCs w:val="24"/>
          <w:lang w:val="es-PE"/>
        </w:rPr>
        <w:t>.</w:t>
      </w:r>
      <w:r w:rsidRPr="00507AC2">
        <w:rPr>
          <w:snapToGrid w:val="0"/>
          <w:szCs w:val="24"/>
          <w:lang w:val="es-PE"/>
        </w:rPr>
        <w:t xml:space="preserve"> </w:t>
      </w:r>
      <w:r w:rsidRPr="00966E1A">
        <w:rPr>
          <w:snapToGrid w:val="0"/>
          <w:szCs w:val="24"/>
          <w:lang w:val="es-PE"/>
        </w:rPr>
        <w:t xml:space="preserve">En primer lugar, el Ministerio de Desarrollo de la Mujer y el Niño </w:t>
      </w:r>
      <w:r w:rsidRPr="00665F8B">
        <w:rPr>
          <w:snapToGrid w:val="0"/>
          <w:szCs w:val="24"/>
          <w:lang w:val="es-PE"/>
        </w:rPr>
        <w:t>debería</w:t>
      </w:r>
      <w:r>
        <w:rPr>
          <w:snapToGrid w:val="0"/>
          <w:szCs w:val="24"/>
          <w:lang w:val="es-PE"/>
        </w:rPr>
        <w:t xml:space="preserve"> dar prioridad a la política de protección de </w:t>
      </w:r>
      <w:smartTag w:uri="urn:schemas-microsoft-com:office:smarttags" w:element="PersonName">
        <w:smartTagPr>
          <w:attr w:name="ProductID" w:val="la infancia. A"/>
        </w:smartTagPr>
        <w:r>
          <w:rPr>
            <w:snapToGrid w:val="0"/>
            <w:szCs w:val="24"/>
            <w:lang w:val="es-PE"/>
          </w:rPr>
          <w:t>la infancia</w:t>
        </w:r>
        <w:r w:rsidRPr="00966E1A">
          <w:rPr>
            <w:snapToGrid w:val="0"/>
            <w:szCs w:val="24"/>
            <w:lang w:val="es-PE"/>
          </w:rPr>
          <w:t xml:space="preserve">. </w:t>
        </w:r>
        <w:r>
          <w:rPr>
            <w:snapToGrid w:val="0"/>
            <w:szCs w:val="24"/>
            <w:lang w:val="es-PE"/>
          </w:rPr>
          <w:t>A</w:t>
        </w:r>
      </w:smartTag>
      <w:r>
        <w:rPr>
          <w:snapToGrid w:val="0"/>
          <w:szCs w:val="24"/>
          <w:lang w:val="es-PE"/>
        </w:rPr>
        <w:t xml:space="preserve"> menudo, cuando un m</w:t>
      </w:r>
      <w:r w:rsidRPr="00443057">
        <w:rPr>
          <w:snapToGrid w:val="0"/>
          <w:szCs w:val="24"/>
          <w:lang w:val="es-PE"/>
        </w:rPr>
        <w:t>inisterio tiene a su cargo actividades de desarrollo comunitario y de servicio social,</w:t>
      </w:r>
      <w:r>
        <w:rPr>
          <w:snapToGrid w:val="0"/>
          <w:szCs w:val="24"/>
          <w:lang w:val="es-PE"/>
        </w:rPr>
        <w:t xml:space="preserve"> las mujeres y los niños no reciben suficientes cuidados</w:t>
      </w:r>
      <w:r w:rsidRPr="00443057">
        <w:rPr>
          <w:snapToGrid w:val="0"/>
          <w:szCs w:val="24"/>
          <w:lang w:val="es-PE"/>
        </w:rPr>
        <w:t xml:space="preserve">. </w:t>
      </w:r>
      <w:r>
        <w:rPr>
          <w:snapToGrid w:val="0"/>
          <w:szCs w:val="24"/>
          <w:lang w:val="es-PE"/>
        </w:rPr>
        <w:t>En s</w:t>
      </w:r>
      <w:r w:rsidRPr="00443057">
        <w:rPr>
          <w:snapToGrid w:val="0"/>
          <w:szCs w:val="24"/>
          <w:lang w:val="es-PE"/>
        </w:rPr>
        <w:t>egundo</w:t>
      </w:r>
      <w:r>
        <w:rPr>
          <w:snapToGrid w:val="0"/>
          <w:szCs w:val="24"/>
          <w:lang w:val="es-PE"/>
        </w:rPr>
        <w:t xml:space="preserve"> lugar</w:t>
      </w:r>
      <w:r w:rsidRPr="00443057">
        <w:rPr>
          <w:snapToGrid w:val="0"/>
          <w:szCs w:val="24"/>
          <w:lang w:val="es-PE"/>
        </w:rPr>
        <w:t>, Malawi debe</w:t>
      </w:r>
      <w:r>
        <w:rPr>
          <w:snapToGrid w:val="0"/>
          <w:szCs w:val="24"/>
          <w:lang w:val="es-PE"/>
        </w:rPr>
        <w:t>ría</w:t>
      </w:r>
      <w:r w:rsidRPr="00443057">
        <w:rPr>
          <w:snapToGrid w:val="0"/>
          <w:szCs w:val="24"/>
          <w:lang w:val="es-PE"/>
        </w:rPr>
        <w:t xml:space="preserve"> adoptar medidas para </w:t>
      </w:r>
      <w:r>
        <w:rPr>
          <w:snapToGrid w:val="0"/>
          <w:szCs w:val="24"/>
          <w:lang w:val="es-PE"/>
        </w:rPr>
        <w:t>sensibilizar más a la población sobre los derechos del niño</w:t>
      </w:r>
      <w:r w:rsidRPr="00443057">
        <w:rPr>
          <w:snapToGrid w:val="0"/>
          <w:szCs w:val="24"/>
          <w:lang w:val="es-PE"/>
        </w:rPr>
        <w:t xml:space="preserve">. </w:t>
      </w:r>
      <w:r w:rsidRPr="00DF2C4A">
        <w:rPr>
          <w:snapToGrid w:val="0"/>
          <w:szCs w:val="24"/>
          <w:lang w:val="es-PE"/>
        </w:rPr>
        <w:t>En tercer lugar, el Comité</w:t>
      </w:r>
      <w:r>
        <w:rPr>
          <w:snapToGrid w:val="0"/>
          <w:szCs w:val="24"/>
          <w:lang w:val="es-PE"/>
        </w:rPr>
        <w:t xml:space="preserve"> observó</w:t>
      </w:r>
      <w:r w:rsidRPr="00DF2C4A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que muchos proyectos de ley siguen en espera de ser promulgados</w:t>
      </w:r>
      <w:r w:rsidRPr="00DF2C4A">
        <w:rPr>
          <w:snapToGrid w:val="0"/>
          <w:szCs w:val="24"/>
          <w:lang w:val="es-PE"/>
        </w:rPr>
        <w:t>; el Gobierno debe</w:t>
      </w:r>
      <w:r>
        <w:rPr>
          <w:snapToGrid w:val="0"/>
          <w:szCs w:val="24"/>
          <w:lang w:val="es-PE"/>
        </w:rPr>
        <w:t>ría</w:t>
      </w:r>
      <w:r w:rsidRPr="00DF2C4A">
        <w:rPr>
          <w:snapToGrid w:val="0"/>
          <w:szCs w:val="24"/>
          <w:lang w:val="es-PE"/>
        </w:rPr>
        <w:t xml:space="preserve"> dar </w:t>
      </w:r>
      <w:r>
        <w:rPr>
          <w:snapToGrid w:val="0"/>
          <w:szCs w:val="24"/>
          <w:lang w:val="es-PE"/>
        </w:rPr>
        <w:t xml:space="preserve">prelación </w:t>
      </w:r>
      <w:r w:rsidRPr="00DF2C4A">
        <w:rPr>
          <w:snapToGrid w:val="0"/>
          <w:szCs w:val="24"/>
          <w:lang w:val="es-PE"/>
        </w:rPr>
        <w:t>a</w:t>
      </w:r>
      <w:r>
        <w:rPr>
          <w:snapToGrid w:val="0"/>
          <w:szCs w:val="24"/>
          <w:lang w:val="es-PE"/>
        </w:rPr>
        <w:t xml:space="preserve"> la aprobación de proyectos de ley</w:t>
      </w:r>
      <w:r w:rsidRPr="00DF2C4A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relativos a la condición de los niños</w:t>
      </w:r>
      <w:r w:rsidRPr="00DF2C4A">
        <w:rPr>
          <w:snapToGrid w:val="0"/>
          <w:szCs w:val="24"/>
          <w:lang w:val="es-PE"/>
        </w:rPr>
        <w:t xml:space="preserve">. </w:t>
      </w:r>
      <w:r>
        <w:rPr>
          <w:snapToGrid w:val="0"/>
          <w:szCs w:val="24"/>
          <w:lang w:val="es-PE"/>
        </w:rPr>
        <w:t>Se e</w:t>
      </w:r>
      <w:r w:rsidRPr="00250F31">
        <w:rPr>
          <w:snapToGrid w:val="0"/>
          <w:szCs w:val="24"/>
          <w:lang w:val="es-PE"/>
        </w:rPr>
        <w:t>spera</w:t>
      </w:r>
      <w:r>
        <w:rPr>
          <w:snapToGrid w:val="0"/>
          <w:szCs w:val="24"/>
          <w:lang w:val="es-PE"/>
        </w:rPr>
        <w:t>, en particular,</w:t>
      </w:r>
      <w:r w:rsidRPr="00250F31">
        <w:rPr>
          <w:snapToGrid w:val="0"/>
          <w:szCs w:val="24"/>
          <w:lang w:val="es-PE"/>
        </w:rPr>
        <w:t xml:space="preserve"> que </w:t>
      </w:r>
      <w:r>
        <w:rPr>
          <w:snapToGrid w:val="0"/>
          <w:szCs w:val="24"/>
          <w:lang w:val="es-PE"/>
        </w:rPr>
        <w:t>pronto se apruebe el proyecto de l</w:t>
      </w:r>
      <w:r w:rsidRPr="00250F31">
        <w:rPr>
          <w:snapToGrid w:val="0"/>
          <w:szCs w:val="24"/>
          <w:lang w:val="es-PE"/>
        </w:rPr>
        <w:t xml:space="preserve">ey </w:t>
      </w:r>
      <w:r>
        <w:rPr>
          <w:snapToGrid w:val="0"/>
          <w:szCs w:val="24"/>
          <w:lang w:val="es-PE"/>
        </w:rPr>
        <w:t>sobre el niño</w:t>
      </w:r>
      <w:r w:rsidRPr="00250F31">
        <w:rPr>
          <w:snapToGrid w:val="0"/>
          <w:szCs w:val="24"/>
          <w:lang w:val="es-PE"/>
        </w:rPr>
        <w:t xml:space="preserve"> (</w:t>
      </w:r>
      <w:r>
        <w:rPr>
          <w:snapToGrid w:val="0"/>
          <w:szCs w:val="24"/>
          <w:lang w:val="es-PE"/>
        </w:rPr>
        <w:t>Cuidado, Protección y Justicia</w:t>
      </w:r>
      <w:r w:rsidRPr="00250F31">
        <w:rPr>
          <w:snapToGrid w:val="0"/>
          <w:szCs w:val="24"/>
          <w:lang w:val="es-PE"/>
        </w:rPr>
        <w:t xml:space="preserve">) </w:t>
      </w:r>
      <w:r>
        <w:rPr>
          <w:snapToGrid w:val="0"/>
          <w:szCs w:val="24"/>
          <w:lang w:val="es-PE"/>
        </w:rPr>
        <w:t>para que se promulgue la ley.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5012CC">
        <w:rPr>
          <w:snapToGrid w:val="0"/>
          <w:szCs w:val="24"/>
          <w:lang w:val="es-PE"/>
        </w:rPr>
        <w:t xml:space="preserve">En cuarto lugar, el Gobierno debería destinar sus propios recursos </w:t>
      </w:r>
      <w:r>
        <w:rPr>
          <w:snapToGrid w:val="0"/>
          <w:szCs w:val="24"/>
          <w:lang w:val="es-PE"/>
        </w:rPr>
        <w:t>a</w:t>
      </w:r>
      <w:r w:rsidRPr="005012CC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 xml:space="preserve">las cuestiones relativas a la infancia </w:t>
      </w:r>
      <w:r w:rsidRPr="005012CC">
        <w:rPr>
          <w:snapToGrid w:val="0"/>
          <w:szCs w:val="24"/>
          <w:lang w:val="es-PE"/>
        </w:rPr>
        <w:t xml:space="preserve">en la mayor medida </w:t>
      </w:r>
      <w:r>
        <w:rPr>
          <w:snapToGrid w:val="0"/>
          <w:szCs w:val="24"/>
          <w:lang w:val="es-PE"/>
        </w:rPr>
        <w:t>posible</w:t>
      </w:r>
      <w:r w:rsidRPr="005012CC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y una vez agotados estos pedir ayuda adicional a las organizaciones internacionales</w:t>
      </w:r>
      <w:r w:rsidRPr="005012CC">
        <w:rPr>
          <w:snapToGrid w:val="0"/>
          <w:szCs w:val="24"/>
          <w:lang w:val="es-PE"/>
        </w:rPr>
        <w:t xml:space="preserve">. </w:t>
      </w:r>
      <w:r w:rsidRPr="00120562">
        <w:rPr>
          <w:snapToGrid w:val="0"/>
          <w:szCs w:val="24"/>
          <w:lang w:val="es-PE"/>
        </w:rPr>
        <w:t>Se necesita</w:t>
      </w:r>
      <w:r>
        <w:rPr>
          <w:snapToGrid w:val="0"/>
          <w:szCs w:val="24"/>
          <w:lang w:val="es-PE"/>
        </w:rPr>
        <w:t>rá</w:t>
      </w:r>
      <w:r w:rsidRPr="00120562">
        <w:rPr>
          <w:snapToGrid w:val="0"/>
          <w:szCs w:val="24"/>
          <w:lang w:val="es-PE"/>
        </w:rPr>
        <w:t xml:space="preserve"> una mayor promoción para garantizar que los niños reciban la totalidad de la parte que les corresponde de los recursos </w:t>
      </w:r>
      <w:r>
        <w:rPr>
          <w:snapToGrid w:val="0"/>
          <w:szCs w:val="24"/>
          <w:lang w:val="es-PE"/>
        </w:rPr>
        <w:t>comunes que se obtienen de varios donantes</w:t>
      </w:r>
      <w:r w:rsidRPr="00120562">
        <w:rPr>
          <w:snapToGrid w:val="0"/>
          <w:szCs w:val="24"/>
          <w:lang w:val="es-PE"/>
        </w:rPr>
        <w:t xml:space="preserve">. </w:t>
      </w:r>
      <w:r w:rsidRPr="00673023">
        <w:rPr>
          <w:snapToGrid w:val="0"/>
          <w:szCs w:val="24"/>
          <w:lang w:val="es-PE"/>
        </w:rPr>
        <w:t>Por último, deben aplicarse las políticas actuales.</w:t>
      </w:r>
      <w:r>
        <w:rPr>
          <w:snapToGrid w:val="0"/>
          <w:szCs w:val="24"/>
          <w:lang w:val="es-PE"/>
        </w:rPr>
        <w:t xml:space="preserve"> </w:t>
      </w:r>
      <w:r w:rsidRPr="00392421">
        <w:rPr>
          <w:snapToGrid w:val="0"/>
          <w:szCs w:val="24"/>
          <w:lang w:val="es-PE"/>
        </w:rPr>
        <w:t xml:space="preserve">El Comité espera obtener resultados más </w:t>
      </w:r>
      <w:r>
        <w:rPr>
          <w:snapToGrid w:val="0"/>
          <w:szCs w:val="24"/>
          <w:lang w:val="es-PE"/>
        </w:rPr>
        <w:t>claros y más firmes</w:t>
      </w:r>
      <w:r w:rsidRPr="00392421">
        <w:rPr>
          <w:snapToGrid w:val="0"/>
          <w:szCs w:val="24"/>
          <w:lang w:val="es-PE"/>
        </w:rPr>
        <w:t xml:space="preserve"> para los niños e insta al Gobierno a que no espere </w:t>
      </w:r>
      <w:r>
        <w:rPr>
          <w:snapToGrid w:val="0"/>
          <w:szCs w:val="24"/>
          <w:lang w:val="es-PE"/>
        </w:rPr>
        <w:t xml:space="preserve">a </w:t>
      </w:r>
      <w:r w:rsidRPr="00392421">
        <w:rPr>
          <w:snapToGrid w:val="0"/>
          <w:szCs w:val="24"/>
          <w:lang w:val="es-PE"/>
        </w:rPr>
        <w:t>que se</w:t>
      </w:r>
      <w:r>
        <w:rPr>
          <w:snapToGrid w:val="0"/>
          <w:szCs w:val="24"/>
          <w:lang w:val="es-PE"/>
        </w:rPr>
        <w:t xml:space="preserve"> hayan resuelto</w:t>
      </w:r>
      <w:r w:rsidRPr="00392421">
        <w:rPr>
          <w:snapToGrid w:val="0"/>
          <w:szCs w:val="24"/>
          <w:lang w:val="es-PE"/>
        </w:rPr>
        <w:t xml:space="preserve"> todos los problemas de orden pol</w:t>
      </w:r>
      <w:r>
        <w:rPr>
          <w:snapToGrid w:val="0"/>
          <w:szCs w:val="24"/>
          <w:lang w:val="es-PE"/>
        </w:rPr>
        <w:t xml:space="preserve">ítico para ocuparse de los niños. 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smartTag w:uri="urn:schemas-microsoft-com:office:smarttags" w:element="PersonName">
        <w:smartTagPr>
          <w:attr w:name="ProductID" w:val="La Sra. KACHIKHO"/>
        </w:smartTagPr>
        <w:r w:rsidRPr="00FF3EA9">
          <w:rPr>
            <w:snapToGrid w:val="0"/>
            <w:szCs w:val="24"/>
            <w:lang w:val="es-PE"/>
          </w:rPr>
          <w:t xml:space="preserve">La </w:t>
        </w:r>
        <w:r>
          <w:rPr>
            <w:b/>
            <w:snapToGrid w:val="0"/>
            <w:szCs w:val="24"/>
            <w:lang w:val="es-PE"/>
          </w:rPr>
          <w:t>Sra. KACHIKHO</w:t>
        </w:r>
      </w:smartTag>
      <w:r w:rsidRPr="006B7A5F">
        <w:rPr>
          <w:snapToGrid w:val="0"/>
          <w:szCs w:val="24"/>
          <w:lang w:val="es-PE"/>
        </w:rPr>
        <w:t xml:space="preserve"> (Malawi) desea extender </w:t>
      </w:r>
      <w:r>
        <w:rPr>
          <w:snapToGrid w:val="0"/>
          <w:szCs w:val="24"/>
          <w:lang w:val="es-PE"/>
        </w:rPr>
        <w:t>la</w:t>
      </w:r>
      <w:r w:rsidRPr="006B7A5F">
        <w:rPr>
          <w:snapToGrid w:val="0"/>
          <w:szCs w:val="24"/>
          <w:lang w:val="es-PE"/>
        </w:rPr>
        <w:t xml:space="preserve"> profunda gratitud </w:t>
      </w:r>
      <w:r>
        <w:rPr>
          <w:snapToGrid w:val="0"/>
          <w:szCs w:val="24"/>
          <w:lang w:val="es-PE"/>
        </w:rPr>
        <w:t>de su</w:t>
      </w:r>
      <w:r w:rsidRPr="006B7A5F">
        <w:rPr>
          <w:snapToGrid w:val="0"/>
          <w:szCs w:val="24"/>
          <w:lang w:val="es-PE"/>
        </w:rPr>
        <w:t xml:space="preserve"> Gobierno </w:t>
      </w:r>
      <w:r>
        <w:rPr>
          <w:snapToGrid w:val="0"/>
          <w:szCs w:val="24"/>
          <w:lang w:val="es-PE"/>
        </w:rPr>
        <w:t xml:space="preserve">por la atención minuciosa brindada </w:t>
      </w:r>
      <w:r w:rsidRPr="006B7A5F">
        <w:rPr>
          <w:snapToGrid w:val="0"/>
          <w:szCs w:val="24"/>
          <w:lang w:val="es-PE"/>
        </w:rPr>
        <w:t xml:space="preserve">al examen de su informe y asegura al Comité que sus observaciones y </w:t>
      </w:r>
      <w:r>
        <w:rPr>
          <w:snapToGrid w:val="0"/>
          <w:szCs w:val="24"/>
          <w:lang w:val="es-PE"/>
        </w:rPr>
        <w:t>consejos servirán para la realización de muchas actividades en favor de los niños.</w:t>
      </w:r>
      <w:r w:rsidRPr="006B7A5F">
        <w:rPr>
          <w:snapToGrid w:val="0"/>
          <w:szCs w:val="24"/>
          <w:lang w:val="es-PE"/>
        </w:rPr>
        <w:t xml:space="preserve"> </w:t>
      </w:r>
      <w:r w:rsidRPr="007F7E5E">
        <w:rPr>
          <w:snapToGrid w:val="0"/>
          <w:szCs w:val="24"/>
          <w:lang w:val="es-PE"/>
        </w:rPr>
        <w:t xml:space="preserve">Se han suscitado importantes cuestiones </w:t>
      </w:r>
      <w:r>
        <w:rPr>
          <w:snapToGrid w:val="0"/>
          <w:szCs w:val="24"/>
          <w:lang w:val="es-PE"/>
        </w:rPr>
        <w:t>y se han destacado</w:t>
      </w:r>
      <w:r w:rsidRPr="007F7E5E">
        <w:rPr>
          <w:snapToGrid w:val="0"/>
          <w:szCs w:val="24"/>
          <w:lang w:val="es-PE"/>
        </w:rPr>
        <w:t xml:space="preserve"> las principales </w:t>
      </w:r>
      <w:r>
        <w:rPr>
          <w:snapToGrid w:val="0"/>
          <w:szCs w:val="24"/>
          <w:lang w:val="es-PE"/>
        </w:rPr>
        <w:t>á</w:t>
      </w:r>
      <w:r w:rsidRPr="007F7E5E">
        <w:rPr>
          <w:snapToGrid w:val="0"/>
          <w:szCs w:val="24"/>
          <w:lang w:val="es-PE"/>
        </w:rPr>
        <w:t xml:space="preserve">reas que </w:t>
      </w:r>
      <w:r>
        <w:rPr>
          <w:snapToGrid w:val="0"/>
          <w:szCs w:val="24"/>
          <w:lang w:val="es-PE"/>
        </w:rPr>
        <w:t>merecen atención</w:t>
      </w:r>
      <w:r w:rsidRPr="007F7E5E">
        <w:rPr>
          <w:snapToGrid w:val="0"/>
          <w:szCs w:val="24"/>
          <w:lang w:val="es-PE"/>
        </w:rPr>
        <w:t xml:space="preserve">. </w:t>
      </w:r>
      <w:r w:rsidRPr="00043A61">
        <w:rPr>
          <w:snapToGrid w:val="0"/>
          <w:szCs w:val="24"/>
          <w:lang w:val="es-PE"/>
        </w:rPr>
        <w:t>El Gobierno de Malawi se compromete a promover un entorno propicio para la supervivencia, la protección y el desarrollo de los niños</w:t>
      </w:r>
      <w:r>
        <w:rPr>
          <w:snapToGrid w:val="0"/>
          <w:szCs w:val="24"/>
          <w:lang w:val="es-PE"/>
        </w:rPr>
        <w:t xml:space="preserve"> y hará todo lo posible para agilizar al máximo la aprobación de las leyes relativas a </w:t>
      </w:r>
      <w:smartTag w:uri="urn:schemas-microsoft-com:office:smarttags" w:element="PersonName">
        <w:smartTagPr>
          <w:attr w:name="ProductID" w:val="la infancia. De"/>
        </w:smartTagPr>
        <w:r>
          <w:rPr>
            <w:snapToGrid w:val="0"/>
            <w:szCs w:val="24"/>
            <w:lang w:val="es-PE"/>
          </w:rPr>
          <w:t>la infancia</w:t>
        </w:r>
        <w:r w:rsidRPr="00043A61">
          <w:rPr>
            <w:snapToGrid w:val="0"/>
            <w:szCs w:val="24"/>
            <w:lang w:val="es-PE"/>
          </w:rPr>
          <w:t xml:space="preserve">. </w:t>
        </w:r>
        <w:r>
          <w:rPr>
            <w:snapToGrid w:val="0"/>
            <w:szCs w:val="24"/>
            <w:lang w:val="es-PE"/>
          </w:rPr>
          <w:t>De</w:t>
        </w:r>
      </w:smartTag>
      <w:r>
        <w:rPr>
          <w:snapToGrid w:val="0"/>
          <w:szCs w:val="24"/>
          <w:lang w:val="es-PE"/>
        </w:rPr>
        <w:t xml:space="preserve"> hecho</w:t>
      </w:r>
      <w:r w:rsidRPr="00462A92">
        <w:rPr>
          <w:snapToGrid w:val="0"/>
          <w:szCs w:val="24"/>
          <w:lang w:val="es-PE"/>
        </w:rPr>
        <w:t xml:space="preserve">, el examen del informe anuncia una nueva era </w:t>
      </w:r>
      <w:r>
        <w:rPr>
          <w:snapToGrid w:val="0"/>
          <w:szCs w:val="24"/>
          <w:lang w:val="es-PE"/>
        </w:rPr>
        <w:t>para</w:t>
      </w:r>
      <w:r w:rsidRPr="00462A92">
        <w:rPr>
          <w:snapToGrid w:val="0"/>
          <w:szCs w:val="24"/>
          <w:lang w:val="es-PE"/>
        </w:rPr>
        <w:t xml:space="preserve"> las vidas de los niños de Malawi. Por último, </w:t>
      </w:r>
      <w:smartTag w:uri="urn:schemas-microsoft-com:office:smarttags" w:element="PersonName">
        <w:smartTagPr>
          <w:attr w:name="ProductID" w:val="La Sra. KACHIKHO"/>
        </w:smartTagPr>
        <w:r>
          <w:rPr>
            <w:snapToGrid w:val="0"/>
            <w:szCs w:val="24"/>
            <w:lang w:val="es-PE"/>
          </w:rPr>
          <w:t>la Sra. Kachikho</w:t>
        </w:r>
      </w:smartTag>
      <w:r w:rsidRPr="00462A92">
        <w:rPr>
          <w:snapToGrid w:val="0"/>
          <w:szCs w:val="24"/>
          <w:lang w:val="es-PE"/>
        </w:rPr>
        <w:t xml:space="preserve"> dice que Malawi </w:t>
      </w:r>
      <w:r>
        <w:rPr>
          <w:snapToGrid w:val="0"/>
          <w:szCs w:val="24"/>
          <w:lang w:val="es-PE"/>
        </w:rPr>
        <w:t>espera con gran interés continuar su labor</w:t>
      </w:r>
      <w:r w:rsidRPr="00462A92">
        <w:rPr>
          <w:snapToGrid w:val="0"/>
          <w:szCs w:val="24"/>
          <w:lang w:val="es-PE"/>
        </w:rPr>
        <w:t xml:space="preserve"> con el Comité de los Derechos del Niño</w:t>
      </w:r>
      <w:r>
        <w:rPr>
          <w:snapToGrid w:val="0"/>
          <w:szCs w:val="24"/>
          <w:lang w:val="es-PE"/>
        </w:rPr>
        <w:t>.</w:t>
      </w:r>
    </w:p>
    <w:p w:rsidR="007078D3" w:rsidRDefault="007078D3">
      <w:pPr>
        <w:pStyle w:val="ParaNo"/>
        <w:tabs>
          <w:tab w:val="clear" w:pos="1200"/>
        </w:tabs>
        <w:ind w:left="0" w:firstLine="0"/>
        <w:rPr>
          <w:snapToGrid w:val="0"/>
          <w:szCs w:val="24"/>
          <w:lang w:val="es-PE"/>
        </w:rPr>
      </w:pPr>
      <w:r w:rsidRPr="0014510F">
        <w:rPr>
          <w:snapToGrid w:val="0"/>
          <w:szCs w:val="24"/>
          <w:lang w:val="es-PE"/>
        </w:rPr>
        <w:t xml:space="preserve">La  </w:t>
      </w:r>
      <w:r>
        <w:rPr>
          <w:b/>
          <w:snapToGrid w:val="0"/>
          <w:szCs w:val="24"/>
          <w:lang w:val="es-PE"/>
        </w:rPr>
        <w:t>PRESIDENTA</w:t>
      </w:r>
      <w:r w:rsidRPr="00367D9E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dice, para concluir,</w:t>
      </w:r>
      <w:r w:rsidRPr="00367D9E">
        <w:rPr>
          <w:snapToGrid w:val="0"/>
          <w:szCs w:val="24"/>
          <w:lang w:val="es-PE"/>
        </w:rPr>
        <w:t xml:space="preserve"> que las reuniones del día </w:t>
      </w:r>
      <w:r>
        <w:rPr>
          <w:snapToGrid w:val="0"/>
          <w:szCs w:val="24"/>
          <w:lang w:val="es-PE"/>
        </w:rPr>
        <w:t>fueron</w:t>
      </w:r>
      <w:r w:rsidRPr="00367D9E">
        <w:rPr>
          <w:snapToGrid w:val="0"/>
          <w:szCs w:val="24"/>
          <w:lang w:val="es-PE"/>
        </w:rPr>
        <w:t xml:space="preserve"> constructivas y que se </w:t>
      </w:r>
      <w:r>
        <w:rPr>
          <w:snapToGrid w:val="0"/>
          <w:szCs w:val="24"/>
          <w:lang w:val="es-PE"/>
        </w:rPr>
        <w:t>han abordado</w:t>
      </w:r>
      <w:r w:rsidRPr="00367D9E">
        <w:rPr>
          <w:snapToGrid w:val="0"/>
          <w:szCs w:val="24"/>
          <w:lang w:val="es-PE"/>
        </w:rPr>
        <w:t xml:space="preserve"> muchas cuestiones. </w:t>
      </w:r>
      <w:r>
        <w:rPr>
          <w:snapToGrid w:val="0"/>
          <w:szCs w:val="24"/>
          <w:lang w:val="es-PE"/>
        </w:rPr>
        <w:t>El Comité espera que en cinco años</w:t>
      </w:r>
      <w:r w:rsidRPr="001E0679">
        <w:rPr>
          <w:snapToGrid w:val="0"/>
          <w:szCs w:val="24"/>
          <w:lang w:val="es-PE"/>
        </w:rPr>
        <w:t xml:space="preserve"> el Gobierno de Malawi </w:t>
      </w:r>
      <w:r>
        <w:rPr>
          <w:snapToGrid w:val="0"/>
          <w:szCs w:val="24"/>
          <w:lang w:val="es-PE"/>
        </w:rPr>
        <w:t>pueda</w:t>
      </w:r>
      <w:r w:rsidRPr="001E0679">
        <w:rPr>
          <w:snapToGrid w:val="0"/>
          <w:szCs w:val="24"/>
          <w:lang w:val="es-PE"/>
        </w:rPr>
        <w:t xml:space="preserve"> </w:t>
      </w:r>
      <w:r>
        <w:rPr>
          <w:snapToGrid w:val="0"/>
          <w:szCs w:val="24"/>
          <w:lang w:val="es-PE"/>
        </w:rPr>
        <w:t>afirmar que todos los niños malawianos están protegidos y contentos</w:t>
      </w:r>
      <w:r w:rsidRPr="001E0679">
        <w:rPr>
          <w:snapToGrid w:val="0"/>
          <w:szCs w:val="24"/>
          <w:lang w:val="es-PE"/>
        </w:rPr>
        <w:t>.</w:t>
      </w:r>
    </w:p>
    <w:p w:rsidR="007078D3" w:rsidRDefault="007078D3">
      <w:pPr>
        <w:adjustRightInd w:val="0"/>
        <w:snapToGrid w:val="0"/>
        <w:jc w:val="center"/>
        <w:rPr>
          <w:i/>
          <w:snapToGrid w:val="0"/>
          <w:szCs w:val="24"/>
          <w:lang w:val="es-PE"/>
        </w:rPr>
      </w:pPr>
      <w:r>
        <w:rPr>
          <w:i/>
          <w:snapToGrid w:val="0"/>
          <w:szCs w:val="24"/>
          <w:lang w:val="es-PE"/>
        </w:rPr>
        <w:t>Se levanta la sesión a las 17.40 horas.</w:t>
      </w:r>
    </w:p>
    <w:p w:rsidR="007078D3" w:rsidRDefault="007078D3">
      <w:pPr>
        <w:adjustRightInd w:val="0"/>
        <w:snapToGrid w:val="0"/>
        <w:jc w:val="center"/>
        <w:rPr>
          <w:i/>
          <w:snapToGrid w:val="0"/>
          <w:szCs w:val="24"/>
          <w:lang w:val="es-PE"/>
        </w:rPr>
      </w:pPr>
      <w:r>
        <w:rPr>
          <w:i/>
          <w:snapToGrid w:val="0"/>
          <w:szCs w:val="24"/>
          <w:lang w:val="es-PE"/>
        </w:rPr>
        <w:t>-----</w:t>
      </w:r>
    </w:p>
    <w:p w:rsidR="007078D3" w:rsidRPr="00055875" w:rsidRDefault="007078D3">
      <w:pPr>
        <w:rPr>
          <w:szCs w:val="24"/>
          <w:lang w:val="es-PE"/>
        </w:rPr>
      </w:pPr>
    </w:p>
    <w:sectPr w:rsidR="007078D3" w:rsidRPr="00055875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8D3" w:rsidRDefault="007078D3">
      <w:pPr>
        <w:spacing w:after="0"/>
      </w:pPr>
      <w:r>
        <w:separator/>
      </w:r>
    </w:p>
  </w:endnote>
  <w:endnote w:type="continuationSeparator" w:id="0">
    <w:p w:rsidR="007078D3" w:rsidRDefault="007078D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8D3" w:rsidRDefault="007078D3">
    <w:pPr>
      <w:pStyle w:val="Footer"/>
      <w:spacing w:before="240"/>
    </w:pPr>
    <w:r>
      <w:t xml:space="preserve">GEjfj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8D3" w:rsidRDefault="007078D3">
      <w:pPr>
        <w:spacing w:after="0"/>
      </w:pPr>
      <w:r>
        <w:separator/>
      </w:r>
    </w:p>
  </w:footnote>
  <w:footnote w:type="continuationSeparator" w:id="0">
    <w:p w:rsidR="007078D3" w:rsidRDefault="007078D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8D3" w:rsidRDefault="007078D3">
    <w:pPr>
      <w:pStyle w:val="Header"/>
      <w:spacing w:after="0"/>
    </w:pPr>
    <w:r>
      <w:t>CRC/C/SR.1373</w:t>
    </w:r>
  </w:p>
  <w:p w:rsidR="007078D3" w:rsidRDefault="007078D3">
    <w:pPr>
      <w:pStyle w:val="Header"/>
      <w:spacing w:after="0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D97AEF">
      <w:rPr>
        <w:noProof/>
      </w:rPr>
      <w:t>12</w:t>
    </w:r>
    <w:r>
      <w:fldChar w:fldCharType="end"/>
    </w:r>
  </w:p>
  <w:p w:rsidR="007078D3" w:rsidRDefault="007078D3">
    <w:pPr>
      <w:pStyle w:val="Header"/>
      <w:spacing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8D3" w:rsidRDefault="007078D3">
    <w:pPr>
      <w:pStyle w:val="Header"/>
      <w:tabs>
        <w:tab w:val="clear" w:pos="4320"/>
        <w:tab w:val="clear" w:pos="8640"/>
      </w:tabs>
      <w:spacing w:after="0"/>
      <w:ind w:left="7740"/>
    </w:pPr>
    <w:r>
      <w:t>CRC/C/SR.1373</w:t>
    </w:r>
  </w:p>
  <w:p w:rsidR="007078D3" w:rsidRDefault="007078D3">
    <w:pPr>
      <w:pStyle w:val="Header"/>
      <w:tabs>
        <w:tab w:val="clear" w:pos="4320"/>
        <w:tab w:val="clear" w:pos="8640"/>
        <w:tab w:val="left" w:pos="5953"/>
        <w:tab w:val="left" w:pos="6840"/>
        <w:tab w:val="left" w:pos="7200"/>
        <w:tab w:val="left" w:pos="7920"/>
      </w:tabs>
      <w:spacing w:after="0"/>
      <w:ind w:left="7740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D97AEF">
      <w:rPr>
        <w:noProof/>
      </w:rPr>
      <w:t>11</w:t>
    </w:r>
    <w:r>
      <w:fldChar w:fldCharType="end"/>
    </w:r>
  </w:p>
  <w:p w:rsidR="007078D3" w:rsidRDefault="007078D3">
    <w:pPr>
      <w:pStyle w:val="Header"/>
      <w:tabs>
        <w:tab w:val="clear" w:pos="4320"/>
        <w:tab w:val="clear" w:pos="8640"/>
        <w:tab w:val="left" w:pos="5953"/>
        <w:tab w:val="left" w:pos="6803"/>
      </w:tabs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1200"/>
        </w:tabs>
        <w:ind w:left="839" w:firstLine="1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25"/>
    </w:lvlOverride>
  </w:num>
  <w:num w:numId="3">
    <w:abstractNumId w:val="0"/>
    <w:lvlOverride w:ilvl="0">
      <w:startOverride w:val="37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doNotTrackMoves/>
  <w:defaultTabStop w:val="567"/>
  <w:hyphenationZone w:val="425"/>
  <w:evenAndOddHeaders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7AEF"/>
    <w:rsid w:val="007078D3"/>
    <w:rsid w:val="00D97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40"/>
    </w:pPr>
    <w:rPr>
      <w:rFonts w:ascii="Times New Roman" w:eastAsia="Times New Roman" w:hAnsi="Times New Roman"/>
      <w:sz w:val="24"/>
      <w:lang w:val="en-GB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Footer">
    <w:name w:val="footer"/>
    <w:basedOn w:val="Normal"/>
    <w:next w:val="Normal"/>
    <w:link w:val="FooterChar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link w:val="Footer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ParaNo">
    <w:name w:val="ParaNo."/>
    <w:basedOn w:val="Normal"/>
    <w:pPr>
      <w:numPr>
        <w:numId w:val="1"/>
      </w:numPr>
    </w:pPr>
    <w:rPr>
      <w:lang w:val="fr-CH"/>
    </w:rPr>
  </w:style>
  <w:style w:type="character" w:styleId="CommentReference">
    <w:name w:val="annotation reference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</w:rPr>
  </w:style>
  <w:style w:type="character" w:customStyle="1" w:styleId="CommentTextChar">
    <w:name w:val="Comment Text Char"/>
    <w:link w:val="CommentText"/>
    <w:uiPriority w:val="99"/>
    <w:semiHidden/>
    <w:rPr>
      <w:rFonts w:ascii="Times New Roman" w:eastAsia="Times New Roman" w:hAnsi="Times New Roman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Pr>
      <w:rFonts w:ascii="Times New Roman" w:eastAsia="Times New Roman" w:hAnsi="Times New Roman"/>
      <w:b/>
      <w:bCs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Pr>
      <w:rFonts w:ascii="Tahoma" w:eastAsia="Times New Roman" w:hAnsi="Tahoma" w:cs="Tahoma"/>
      <w:sz w:val="16"/>
      <w:szCs w:val="16"/>
      <w:lang w:val="en-GB" w:eastAsia="en-US"/>
    </w:rPr>
  </w:style>
  <w:style w:type="paragraph" w:styleId="ListParagraph">
    <w:name w:val="List Paragraph"/>
    <w:basedOn w:val="Normal"/>
    <w:uiPriority w:val="34"/>
    <w:qFormat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93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5471</Words>
  <Characters>31189</Characters>
  <Application>Microsoft Office Word</Application>
  <DocSecurity>4</DocSecurity>
  <Lines>259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NACIONES UNIDAS</vt:lpstr>
    </vt:vector>
  </TitlesOfParts>
  <Company/>
  <LinksUpToDate>false</LinksUpToDate>
  <CharactersWithSpaces>36587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NACIONES UNIDAS</dc:title>
  <dc:subject/>
  <dc:creator>Caridad Rios</dc:creator>
  <cp:keywords/>
  <cp:lastModifiedBy>CSD</cp:lastModifiedBy>
  <cp:revision>2</cp:revision>
  <dcterms:created xsi:type="dcterms:W3CDTF">2010-01-05T14:44:00Z</dcterms:created>
  <dcterms:modified xsi:type="dcterms:W3CDTF">2010-01-05T14:44:00Z</dcterms:modified>
</cp:coreProperties>
</file>