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before="120" w:after="780"/>
        <w:ind w:left="1267"/>
        <w:rPr>
          <w:rFonts w:eastAsia="SimSun" w:hint="eastAsia"/>
          <w:spacing w:val="30"/>
        </w:rPr>
      </w:pPr>
      <w:r>
        <w:rPr>
          <w:rStyle w:val="CommentReference"/>
          <w:rFonts w:hint="eastAsia"/>
          <w:vanish/>
        </w:rPr>
        <w:commentReference w:id="0"/>
      </w:r>
      <w:r>
        <w:rPr>
          <w:rFonts w:eastAsia="SimSun" w:hint="eastAsia"/>
          <w:spacing w:val="30"/>
        </w:rPr>
        <w:t>联</w:t>
      </w:r>
      <w:r>
        <w:rPr>
          <w:rFonts w:eastAsia="SimSun" w:hint="eastAsia"/>
          <w:spacing w:val="30"/>
        </w:rPr>
        <w:t xml:space="preserve"> </w:t>
      </w:r>
      <w:r>
        <w:rPr>
          <w:rFonts w:eastAsia="SimSun" w:hint="eastAsia"/>
          <w:spacing w:val="30"/>
        </w:rPr>
        <w:t>合</w:t>
      </w:r>
      <w:r>
        <w:rPr>
          <w:rFonts w:eastAsia="SimSun" w:hint="eastAsia"/>
          <w:spacing w:val="30"/>
        </w:rPr>
        <w:t xml:space="preserve"> </w:t>
      </w:r>
      <w:r>
        <w:rPr>
          <w:rFonts w:eastAsia="SimSun" w:hint="eastAsia"/>
          <w:spacing w:val="30"/>
        </w:rPr>
        <w:t>国</w:t>
      </w:r>
    </w:p>
    <w:p w:rsidR="00000000" w:rsidRDefault="00000000">
      <w:pPr>
        <w:pStyle w:val="SL"/>
      </w:pPr>
      <w:r>
        <w:rPr>
          <w:rFonts w:hint="eastAsia"/>
        </w:rPr>
        <w:t>消除对妇女歧视委员会的报告</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ind w:right="0"/>
        <w:rPr>
          <w:rFonts w:hint="eastAsia"/>
        </w:rPr>
      </w:pPr>
      <w:r>
        <w:rPr>
          <w:rFonts w:hint="eastAsia"/>
        </w:rPr>
        <w:t>第二十四届会议(2001</w:t>
      </w:r>
      <w:r>
        <w:rPr>
          <w:rFonts w:hint="eastAsia"/>
          <w:spacing w:val="-8"/>
        </w:rPr>
        <w:t>年1月15日至2月2日</w:t>
      </w:r>
      <w:r>
        <w:rPr>
          <w:rFonts w:hint="eastAsia"/>
        </w:rPr>
        <w:t>)</w:t>
      </w:r>
    </w:p>
    <w:p w:rsidR="00000000" w:rsidRDefault="00000000">
      <w:pPr>
        <w:pStyle w:val="SM"/>
        <w:spacing w:line="400" w:lineRule="exact"/>
        <w:ind w:right="0"/>
        <w:rPr>
          <w:rFonts w:hint="eastAsia"/>
        </w:rPr>
      </w:pPr>
    </w:p>
    <w:p w:rsidR="00000000" w:rsidRDefault="00000000">
      <w:pPr>
        <w:pStyle w:val="SM"/>
        <w:ind w:right="0"/>
      </w:pPr>
      <w:r>
        <w:rPr>
          <w:rFonts w:hint="eastAsia"/>
        </w:rPr>
        <w:t>第二十五届会议(2001年7月2日至20日)</w:t>
      </w:r>
    </w:p>
    <w:p w:rsidR="00000000" w:rsidRDefault="00000000">
      <w:pPr>
        <w:spacing w:line="240" w:lineRule="auto"/>
        <w:ind w:left="1267"/>
        <w:rPr>
          <w:sz w:val="12"/>
        </w:rPr>
      </w:pPr>
    </w:p>
    <w:p w:rsidR="00000000" w:rsidRDefault="00000000">
      <w:pPr>
        <w:pStyle w:val="XLarge"/>
        <w:spacing w:before="640"/>
        <w:ind w:left="1267"/>
        <w:rPr>
          <w:rFonts w:eastAsia="SimSun" w:hint="eastAsia"/>
        </w:rPr>
      </w:pPr>
    </w:p>
    <w:p w:rsidR="00000000" w:rsidRDefault="00000000">
      <w:pPr>
        <w:pStyle w:val="XLarge"/>
        <w:spacing w:before="360"/>
        <w:ind w:left="1264"/>
        <w:rPr>
          <w:rFonts w:eastAsia="SimSun" w:hint="eastAsia"/>
        </w:rPr>
      </w:pPr>
      <w:r>
        <w:rPr>
          <w:rFonts w:eastAsia="SimSun" w:hint="eastAsia"/>
        </w:rPr>
        <w:t>大</w:t>
      </w:r>
      <w:r>
        <w:rPr>
          <w:rFonts w:eastAsia="SimSun" w:hint="eastAsia"/>
        </w:rPr>
        <w:t xml:space="preserve">  </w:t>
      </w:r>
      <w:r>
        <w:rPr>
          <w:rFonts w:eastAsia="SimSun" w:hint="eastAsia"/>
        </w:rPr>
        <w:t>会</w:t>
      </w:r>
    </w:p>
    <w:p w:rsidR="00000000" w:rsidRDefault="00000000">
      <w:pPr>
        <w:pStyle w:val="HCh"/>
        <w:ind w:left="1267"/>
        <w:rPr>
          <w:rFonts w:ascii="SimSun" w:eastAsia="SimSun" w:hint="eastAsia"/>
        </w:rPr>
      </w:pPr>
      <w:r>
        <w:rPr>
          <w:rFonts w:ascii="SimSun" w:eastAsia="SimSun" w:hint="eastAsia"/>
        </w:rPr>
        <w:t>正式记录</w:t>
      </w:r>
      <w:r>
        <w:rPr>
          <w:rFonts w:ascii="SimSun" w:eastAsia="SimSun" w:hint="eastAsia"/>
        </w:rPr>
        <w:br/>
        <w:t>第五十六届会议</w:t>
      </w:r>
      <w:r>
        <w:rPr>
          <w:rFonts w:ascii="SimSun" w:eastAsia="SimSun" w:hint="eastAsia"/>
        </w:rPr>
        <w:br/>
        <w:t>补编第38号(A/56/38)</w:t>
      </w:r>
    </w:p>
    <w:p w:rsidR="00000000" w:rsidRDefault="00000000">
      <w:pPr>
        <w:pStyle w:val="HCh"/>
        <w:ind w:left="1267"/>
        <w:rPr>
          <w:rFonts w:ascii="SimSun" w:eastAsia="SimSun"/>
          <w:sz w:val="9"/>
        </w:rPr>
      </w:pPr>
    </w:p>
    <w:p w:rsidR="00000000" w:rsidRDefault="00000000">
      <w:pPr>
        <w:pageBreakBefore/>
        <w:framePr w:w="10224" w:h="1440" w:hSpace="180" w:wrap="around" w:vAnchor="page" w:hAnchor="page" w:x="1210" w:y="1369" w:anchorLock="1"/>
        <w:spacing w:line="270" w:lineRule="exact"/>
        <w:rPr>
          <w:rFonts w:hAnsi="SimSun"/>
          <w:spacing w:val="4"/>
          <w:w w:val="103"/>
          <w:sz w:val="24"/>
        </w:rPr>
      </w:pPr>
      <w:r>
        <w:rPr>
          <w:rFonts w:ascii="SimHei" w:eastAsia="SimHei" w:hint="eastAsia"/>
          <w:spacing w:val="4"/>
          <w:w w:val="103"/>
          <w:sz w:val="24"/>
        </w:rPr>
        <w:t>大  会</w:t>
      </w:r>
      <w:r>
        <w:rPr>
          <w:rFonts w:ascii="SimHei" w:eastAsia="SimHei" w:hint="eastAsia"/>
          <w:spacing w:val="4"/>
          <w:w w:val="103"/>
          <w:sz w:val="24"/>
        </w:rPr>
        <w:br/>
      </w:r>
      <w:r>
        <w:rPr>
          <w:rFonts w:hAnsi="SimSun" w:hint="eastAsia"/>
          <w:spacing w:val="4"/>
          <w:w w:val="103"/>
          <w:sz w:val="24"/>
        </w:rPr>
        <w:t>正式记录</w:t>
      </w:r>
      <w:r>
        <w:rPr>
          <w:rFonts w:hAnsi="SimSun"/>
          <w:spacing w:val="4"/>
          <w:w w:val="103"/>
          <w:sz w:val="24"/>
        </w:rPr>
        <w:br/>
        <w:t>第五十六届会议</w:t>
      </w:r>
      <w:r>
        <w:rPr>
          <w:rFonts w:hAnsi="SimSun"/>
          <w:spacing w:val="4"/>
          <w:w w:val="103"/>
          <w:sz w:val="24"/>
        </w:rPr>
        <w:br/>
        <w:t>补编第38号(A/56/38)</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rFonts w:hint="eastAsia"/>
          <w:sz w:val="28"/>
        </w:rPr>
        <w:t xml:space="preserve">联合国 </w:t>
      </w:r>
      <w:r>
        <w:rPr>
          <w:rFonts w:hint="eastAsia"/>
          <w:sz w:val="24"/>
        </w:rPr>
        <w:sym w:font="Symbol" w:char="F0B7"/>
      </w:r>
      <w:r>
        <w:rPr>
          <w:rFonts w:hint="eastAsia"/>
          <w:sz w:val="28"/>
        </w:rPr>
        <w:t xml:space="preserve"> 2001年，纽约</w:t>
      </w:r>
    </w:p>
    <w:p w:rsidR="00000000" w:rsidRDefault="00000000">
      <w:pPr>
        <w:spacing w:after="800"/>
      </w:pPr>
    </w:p>
    <w:p w:rsidR="00000000" w:rsidRDefault="00000000">
      <w:pPr>
        <w:pStyle w:val="SM"/>
        <w:jc w:val="both"/>
        <w:rPr>
          <w:rFonts w:hint="eastAsia"/>
        </w:rPr>
      </w:pPr>
      <w:r>
        <w:rPr>
          <w:rFonts w:hint="eastAsia"/>
        </w:rPr>
        <w:t>消除对妇女歧视委员会的报告</w:t>
      </w:r>
    </w:p>
    <w:p w:rsidR="00000000" w:rsidRDefault="00000000">
      <w:pPr>
        <w:pStyle w:val="SS"/>
        <w:spacing w:before="480"/>
        <w:jc w:val="both"/>
        <w:rPr>
          <w:rFonts w:hint="eastAsia"/>
        </w:rPr>
      </w:pPr>
      <w:r>
        <w:rPr>
          <w:rFonts w:hint="eastAsia"/>
        </w:rPr>
        <w:t>第二十四届会议(2001年1月15日至2月2日)</w:t>
      </w:r>
    </w:p>
    <w:p w:rsidR="00000000" w:rsidRDefault="00000000">
      <w:pPr>
        <w:pStyle w:val="SS"/>
        <w:spacing w:before="480"/>
        <w:jc w:val="both"/>
      </w:pPr>
      <w:r>
        <w:rPr>
          <w:rFonts w:hint="eastAsia"/>
        </w:rPr>
        <w:t>第二十五届会议(2001年7月2日至20日)</w:t>
      </w:r>
      <w:r>
        <w:t xml:space="preserve"> </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pPr>
    </w:p>
    <w:p w:rsidR="00000000" w:rsidRDefault="00000000">
      <w:pPr>
        <w:pageBreakBefore/>
        <w:framePr w:w="288" w:h="1440" w:hSpace="180" w:wrap="notBeside" w:vAnchor="page" w:hAnchor="page" w:x="11665" w:y="721" w:anchorLock="1"/>
        <w:spacing w:line="240" w:lineRule="auto"/>
        <w:textDirection w:val="tbRl"/>
        <w:rPr>
          <w:sz w:val="17"/>
        </w:rPr>
      </w:pPr>
      <w:r>
        <w:rPr>
          <w:sz w:val="17"/>
        </w:rPr>
        <w:t>A/56/38</w:t>
      </w:r>
    </w:p>
    <w:p w:rsidR="00000000" w:rsidRDefault="00000000">
      <w:pPr>
        <w:spacing w:line="240" w:lineRule="auto"/>
        <w:ind w:left="1260"/>
      </w:pPr>
      <w:r>
        <w:br w:type="page"/>
      </w:r>
    </w:p>
    <w:p w:rsidR="00000000" w:rsidRDefault="00000000">
      <w:pPr>
        <w:framePr w:w="2880" w:h="288" w:hSpace="180" w:wrap="notBeside" w:vAnchor="page" w:hAnchor="margin" w:x="1268" w:y="14199" w:anchorLock="1"/>
        <w:rPr>
          <w:rFonts w:hint="eastAsia"/>
        </w:rPr>
      </w:pPr>
      <w:r>
        <w:t>ISSN 0255-</w:t>
      </w:r>
      <w:r>
        <w:rPr>
          <w:rFonts w:hint="eastAsia"/>
        </w:rPr>
        <w:t>1012</w:t>
      </w:r>
    </w:p>
    <w:p w:rsidR="00000000" w:rsidRDefault="00000000">
      <w:pPr>
        <w:spacing w:before="1400" w:line="240" w:lineRule="auto"/>
        <w:ind w:left="1260"/>
        <w:rPr>
          <w:rFonts w:eastAsia="KaiTi_GB2312" w:hint="eastAsia"/>
          <w:sz w:val="24"/>
        </w:rPr>
      </w:pPr>
      <w:r>
        <w:rPr>
          <w:rFonts w:eastAsia="KaiTi_GB2312" w:hint="eastAsia"/>
          <w:sz w:val="24"/>
        </w:rPr>
        <w:t>说明</w:t>
      </w:r>
    </w:p>
    <w:p w:rsidR="00000000" w:rsidRDefault="00000000">
      <w:pPr>
        <w:spacing w:before="240" w:line="240" w:lineRule="auto"/>
        <w:ind w:left="1260" w:right="1260" w:firstLine="475"/>
        <w:jc w:val="both"/>
        <w:rPr>
          <w:rFonts w:hint="eastAsia"/>
        </w:rPr>
      </w:pPr>
      <w:r>
        <w:rPr>
          <w:rFonts w:hint="eastAsia"/>
        </w:rPr>
        <w:t>联合国文件都用英文大写字母附加数字编号。凡是提到这种编号，就是指联合国的某一个文件。</w:t>
      </w:r>
    </w:p>
    <w:p w:rsidR="00000000" w:rsidRDefault="00000000">
      <w:pPr>
        <w:spacing w:before="240" w:line="240" w:lineRule="auto"/>
        <w:ind w:left="1260" w:right="1260" w:firstLine="475"/>
        <w:jc w:val="both"/>
        <w:rPr>
          <w:rFonts w:hint="eastAsia"/>
        </w:rPr>
      </w:pPr>
      <w:r>
        <w:rPr>
          <w:rFonts w:hint="eastAsia"/>
        </w:rPr>
        <w:t>本文件所用名称及其材料的编排格式并不意味着联合国秘书处对任何国家、领土、城市地区、或其当局的法律地位、或对其边界或界线的划分表示任何意见。</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sectPr w:rsidR="00000000">
          <w:headerReference w:type="first" r:id="rId9"/>
          <w:endnotePr>
            <w:numFmt w:val="decimal"/>
          </w:endnotePr>
          <w:type w:val="continuous"/>
          <w:pgSz w:w="12242" w:h="15842" w:code="1"/>
          <w:pgMar w:top="1742" w:right="1195" w:bottom="1898" w:left="1195" w:header="576" w:footer="1030" w:gutter="0"/>
          <w:cols w:space="425"/>
          <w:titlePg/>
          <w:docGrid w:type="lines" w:linePitch="312"/>
        </w:sectPr>
      </w:pPr>
    </w:p>
    <w:p w:rsidR="00000000" w:rsidRDefault="00000000"/>
    <w:p w:rsidR="00000000" w:rsidRDefault="00000000">
      <w:pPr>
        <w:pStyle w:val="HCh"/>
        <w:spacing w:before="240" w:after="100"/>
        <w:jc w:val="both"/>
        <w:rPr>
          <w:rFonts w:eastAsia="SimSun" w:hint="eastAsia"/>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59"/>
        <w:gridCol w:w="7316"/>
        <w:gridCol w:w="994"/>
        <w:gridCol w:w="533"/>
      </w:tblGrid>
      <w:tr w:rsidR="00000000">
        <w:tblPrEx>
          <w:tblCellMar>
            <w:top w:w="0" w:type="dxa"/>
            <w:bottom w:w="0" w:type="dxa"/>
          </w:tblCellMar>
        </w:tblPrEx>
        <w:tc>
          <w:tcPr>
            <w:tcW w:w="1059" w:type="dxa"/>
          </w:tcPr>
          <w:p w:rsidR="00000000" w:rsidRDefault="00000000">
            <w:pPr>
              <w:spacing w:after="120"/>
              <w:ind w:left="113" w:right="113"/>
              <w:jc w:val="right"/>
              <w:rPr>
                <w:rFonts w:eastAsia="KaiTi_GB2312"/>
                <w:color w:val="0000FF"/>
                <w:sz w:val="16"/>
              </w:rPr>
            </w:pPr>
            <w:r>
              <w:rPr>
                <w:rFonts w:eastAsia="KaiTi_GB2312" w:hint="eastAsia"/>
                <w:color w:val="0000FF"/>
                <w:sz w:val="16"/>
              </w:rPr>
              <w:t>章次</w:t>
            </w:r>
          </w:p>
        </w:tc>
        <w:tc>
          <w:tcPr>
            <w:tcW w:w="7316" w:type="dxa"/>
          </w:tcPr>
          <w:p w:rsidR="00000000" w:rsidRDefault="00000000">
            <w:pPr>
              <w:spacing w:after="120"/>
              <w:jc w:val="both"/>
              <w:rPr>
                <w:rFonts w:eastAsia="KaiTi_GB2312"/>
                <w:color w:val="0000FF"/>
                <w:sz w:val="16"/>
              </w:rPr>
            </w:pPr>
          </w:p>
        </w:tc>
        <w:tc>
          <w:tcPr>
            <w:tcW w:w="994" w:type="dxa"/>
          </w:tcPr>
          <w:p w:rsidR="00000000" w:rsidRDefault="00000000">
            <w:pPr>
              <w:spacing w:after="120"/>
              <w:ind w:right="40"/>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ind w:right="57"/>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59" w:type="dxa"/>
          </w:tcPr>
          <w:p w:rsidR="00000000" w:rsidRDefault="00000000">
            <w:pPr>
              <w:spacing w:before="40" w:after="40" w:line="290" w:lineRule="exact"/>
              <w:ind w:right="113"/>
              <w:jc w:val="right"/>
              <w:rPr>
                <w:rFonts w:ascii="SimHei" w:eastAsia="SimHei" w:hint="eastAsia"/>
                <w:color w:val="FF0000"/>
              </w:rPr>
            </w:pPr>
          </w:p>
        </w:tc>
        <w:tc>
          <w:tcPr>
            <w:tcW w:w="7316" w:type="dxa"/>
          </w:tcPr>
          <w:p w:rsidR="00000000" w:rsidRDefault="00000000">
            <w:pPr>
              <w:pStyle w:val="DualTxt"/>
              <w:tabs>
                <w:tab w:val="clear" w:pos="432"/>
                <w:tab w:val="clear" w:pos="864"/>
                <w:tab w:val="clear" w:pos="1293"/>
                <w:tab w:val="clear" w:pos="1724"/>
                <w:tab w:val="clear" w:pos="2155"/>
                <w:tab w:val="clear" w:pos="2586"/>
              </w:tabs>
              <w:spacing w:before="40" w:after="40" w:line="290" w:lineRule="exact"/>
              <w:rPr>
                <w:rFonts w:ascii="SimHei" w:eastAsia="SimHei" w:hint="eastAsia"/>
                <w:color w:val="FF0000"/>
              </w:rPr>
            </w:pPr>
            <w:r>
              <w:rPr>
                <w:rFonts w:ascii="SimHei" w:eastAsia="SimHei" w:hint="eastAsia"/>
                <w:color w:val="FF0000"/>
              </w:rPr>
              <w:t>第一部分</w:t>
            </w:r>
            <w:r>
              <w:rPr>
                <w:rFonts w:ascii="SimHei" w:eastAsia="SimHei"/>
                <w:color w:val="FF0000"/>
              </w:rPr>
              <w:br/>
            </w:r>
            <w:r>
              <w:rPr>
                <w:rFonts w:ascii="SimHei" w:eastAsia="SimHei" w:hint="eastAsia"/>
                <w:color w:val="FF0000"/>
              </w:rPr>
              <w:t>消除对妇女歧视委员会第二十四届会议的报告</w:t>
            </w:r>
            <w:r>
              <w:rPr>
                <w:rStyle w:val="FootnoteReference"/>
                <w:rFonts w:ascii="SimHei" w:eastAsia="SimHei" w:hint="eastAsia"/>
                <w:color w:val="FF0000"/>
              </w:rPr>
              <w:footnoteReference w:customMarkFollows="1" w:id="1"/>
              <w:t>＊</w:t>
            </w:r>
          </w:p>
        </w:tc>
        <w:tc>
          <w:tcPr>
            <w:tcW w:w="994" w:type="dxa"/>
          </w:tcPr>
          <w:p w:rsidR="00000000" w:rsidRDefault="00000000">
            <w:pPr>
              <w:spacing w:before="40" w:after="40" w:line="290" w:lineRule="exact"/>
              <w:jc w:val="right"/>
              <w:rPr>
                <w:rFonts w:hint="eastAsia"/>
              </w:rPr>
            </w:pPr>
          </w:p>
        </w:tc>
        <w:tc>
          <w:tcPr>
            <w:tcW w:w="533" w:type="dxa"/>
          </w:tcPr>
          <w:p w:rsidR="00000000" w:rsidRDefault="00000000">
            <w:pPr>
              <w:spacing w:before="40" w:after="40" w:line="290" w:lineRule="exact"/>
              <w:ind w:right="57"/>
              <w:jc w:val="right"/>
              <w:rPr>
                <w:rFonts w:hint="eastAsia"/>
              </w:rPr>
            </w:pPr>
          </w:p>
        </w:tc>
      </w:tr>
      <w:tr w:rsidR="00000000">
        <w:tblPrEx>
          <w:tblCellMar>
            <w:top w:w="0" w:type="dxa"/>
            <w:bottom w:w="0" w:type="dxa"/>
          </w:tblCellMar>
        </w:tblPrEx>
        <w:trPr>
          <w:cantSplit/>
        </w:trPr>
        <w:tc>
          <w:tcPr>
            <w:tcW w:w="1059" w:type="dxa"/>
          </w:tcPr>
          <w:p w:rsidR="00000000" w:rsidRDefault="00000000">
            <w:pPr>
              <w:spacing w:before="40" w:after="40" w:line="290" w:lineRule="exact"/>
              <w:rPr>
                <w:rFonts w:hint="eastAsia"/>
                <w:sz w:val="20"/>
              </w:rPr>
            </w:pPr>
          </w:p>
        </w:tc>
        <w:tc>
          <w:tcPr>
            <w:tcW w:w="8310" w:type="dxa"/>
            <w:gridSpan w:val="2"/>
          </w:tcPr>
          <w:p w:rsidR="00000000" w:rsidRDefault="00000000">
            <w:pPr>
              <w:tabs>
                <w:tab w:val="right" w:leader="dot" w:pos="8381"/>
              </w:tabs>
              <w:spacing w:before="40" w:after="40" w:line="290" w:lineRule="exact"/>
              <w:rPr>
                <w:rFonts w:hint="eastAsia"/>
              </w:rPr>
            </w:pPr>
            <w:r>
              <w:rPr>
                <w:rFonts w:hint="eastAsia"/>
              </w:rPr>
              <w:t>送文函</w:t>
            </w:r>
            <w:r>
              <w:tab/>
            </w:r>
            <w:r>
              <w:tab/>
            </w:r>
          </w:p>
        </w:tc>
        <w:tc>
          <w:tcPr>
            <w:tcW w:w="533" w:type="dxa"/>
          </w:tcPr>
          <w:p w:rsidR="00000000" w:rsidRDefault="00000000">
            <w:pPr>
              <w:spacing w:before="40" w:after="40" w:line="290" w:lineRule="exact"/>
              <w:ind w:right="57"/>
              <w:jc w:val="right"/>
              <w:rPr>
                <w:sz w:val="20"/>
              </w:rPr>
            </w:pPr>
            <w:r>
              <w:rPr>
                <w:sz w:val="20"/>
              </w:rPr>
              <w:t>viii</w:t>
            </w:r>
          </w:p>
        </w:tc>
      </w:tr>
      <w:tr w:rsidR="00000000">
        <w:tblPrEx>
          <w:tblCellMar>
            <w:top w:w="0" w:type="dxa"/>
            <w:bottom w:w="0" w:type="dxa"/>
          </w:tblCellMar>
        </w:tblPrEx>
        <w:tc>
          <w:tcPr>
            <w:tcW w:w="1059" w:type="dxa"/>
          </w:tcPr>
          <w:p w:rsidR="00000000" w:rsidRDefault="00000000">
            <w:pPr>
              <w:spacing w:before="40" w:after="40" w:line="290" w:lineRule="exact"/>
              <w:jc w:val="right"/>
              <w:rPr>
                <w:rFonts w:hint="eastAsia"/>
                <w:sz w:val="20"/>
              </w:rPr>
            </w:pPr>
            <w:r>
              <w:rPr>
                <w:rFonts w:hint="eastAsia"/>
              </w:rPr>
              <w:t>一．</w:t>
            </w:r>
          </w:p>
        </w:tc>
        <w:tc>
          <w:tcPr>
            <w:tcW w:w="7316" w:type="dxa"/>
          </w:tcPr>
          <w:p w:rsidR="00000000" w:rsidRDefault="00000000">
            <w:pPr>
              <w:pStyle w:val="H56"/>
              <w:keepNext w:val="0"/>
              <w:keepLines w:val="0"/>
              <w:tabs>
                <w:tab w:val="clear" w:pos="360"/>
                <w:tab w:val="right" w:pos="1080"/>
                <w:tab w:val="left" w:pos="1296"/>
                <w:tab w:val="left" w:pos="1728"/>
                <w:tab w:val="left" w:pos="2160"/>
                <w:tab w:val="right" w:leader="dot" w:pos="9360"/>
              </w:tabs>
              <w:suppressAutoHyphens w:val="0"/>
              <w:spacing w:before="40" w:after="40" w:line="290" w:lineRule="exact"/>
              <w:outlineLvl w:val="9"/>
              <w:rPr>
                <w:noProof w:val="0"/>
                <w:spacing w:val="0"/>
                <w:w w:val="100"/>
              </w:rPr>
            </w:pPr>
            <w:r>
              <w:rPr>
                <w:rFonts w:hint="eastAsia"/>
              </w:rPr>
              <w:t>提请缔约国注意的事项</w:t>
            </w:r>
            <w:r>
              <w:rPr>
                <w:spacing w:val="0"/>
              </w:rPr>
              <w:tab/>
            </w:r>
            <w:r>
              <w:rPr>
                <w:spacing w:val="0"/>
              </w:rPr>
              <w:tab/>
            </w:r>
          </w:p>
        </w:tc>
        <w:tc>
          <w:tcPr>
            <w:tcW w:w="994" w:type="dxa"/>
          </w:tcPr>
          <w:p w:rsidR="00000000" w:rsidRDefault="00000000">
            <w:pPr>
              <w:spacing w:before="40" w:after="40" w:line="290" w:lineRule="exact"/>
              <w:ind w:right="57"/>
              <w:jc w:val="right"/>
              <w:rPr>
                <w:rFonts w:hint="eastAsia"/>
                <w:sz w:val="20"/>
              </w:rPr>
            </w:pPr>
          </w:p>
        </w:tc>
        <w:tc>
          <w:tcPr>
            <w:tcW w:w="533" w:type="dxa"/>
          </w:tcPr>
          <w:p w:rsidR="00000000" w:rsidRDefault="00000000">
            <w:pPr>
              <w:spacing w:before="40" w:after="40" w:line="290" w:lineRule="exact"/>
              <w:ind w:right="57"/>
              <w:jc w:val="right"/>
              <w:rPr>
                <w:sz w:val="20"/>
              </w:rPr>
            </w:pPr>
            <w:r>
              <w:rPr>
                <w:sz w:val="20"/>
              </w:rPr>
              <w:t>1</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734"/>
                <w:tab w:val="right" w:leader="dot" w:pos="9360"/>
              </w:tabs>
              <w:spacing w:before="40" w:after="40" w:line="290" w:lineRule="exact"/>
              <w:rPr>
                <w:rFonts w:hint="eastAsia"/>
              </w:rPr>
            </w:pPr>
            <w:r>
              <w:rPr>
                <w:rFonts w:hint="eastAsia"/>
              </w:rPr>
              <w:t>决定</w:t>
            </w:r>
            <w:r>
              <w:t>..</w:t>
            </w:r>
            <w:r>
              <w:tab/>
            </w:r>
            <w:r>
              <w:tab/>
            </w:r>
          </w:p>
        </w:tc>
        <w:tc>
          <w:tcPr>
            <w:tcW w:w="994" w:type="dxa"/>
          </w:tcPr>
          <w:p w:rsidR="00000000" w:rsidRDefault="00000000">
            <w:pPr>
              <w:spacing w:before="40" w:after="40" w:line="290" w:lineRule="exact"/>
              <w:ind w:right="57"/>
              <w:jc w:val="right"/>
              <w:rPr>
                <w:rFonts w:hint="eastAsia"/>
              </w:rPr>
            </w:pPr>
          </w:p>
        </w:tc>
        <w:tc>
          <w:tcPr>
            <w:tcW w:w="533" w:type="dxa"/>
          </w:tcPr>
          <w:p w:rsidR="00000000" w:rsidRDefault="00000000">
            <w:pPr>
              <w:spacing w:before="40" w:after="40" w:line="290" w:lineRule="exact"/>
              <w:ind w:right="57"/>
              <w:jc w:val="right"/>
            </w:pPr>
            <w:r>
              <w:t>1</w:t>
            </w:r>
          </w:p>
        </w:tc>
      </w:tr>
      <w:tr w:rsidR="00000000">
        <w:tblPrEx>
          <w:tblCellMar>
            <w:top w:w="0" w:type="dxa"/>
            <w:bottom w:w="0" w:type="dxa"/>
          </w:tblCellMar>
        </w:tblPrEx>
        <w:tc>
          <w:tcPr>
            <w:tcW w:w="1059" w:type="dxa"/>
          </w:tcPr>
          <w:p w:rsidR="00000000" w:rsidRDefault="00000000">
            <w:pPr>
              <w:spacing w:before="40" w:after="40" w:line="290" w:lineRule="exact"/>
              <w:jc w:val="right"/>
              <w:rPr>
                <w:rFonts w:hint="eastAsia"/>
              </w:rPr>
            </w:pPr>
            <w:r>
              <w:rPr>
                <w:rFonts w:hint="eastAsia"/>
              </w:rPr>
              <w:t>二．</w:t>
            </w:r>
          </w:p>
        </w:tc>
        <w:tc>
          <w:tcPr>
            <w:tcW w:w="7316" w:type="dxa"/>
          </w:tcPr>
          <w:p w:rsidR="00000000" w:rsidRDefault="00000000">
            <w:pPr>
              <w:tabs>
                <w:tab w:val="right" w:pos="1080"/>
                <w:tab w:val="left" w:pos="1296"/>
                <w:tab w:val="right" w:leader="dot" w:pos="9371"/>
              </w:tabs>
              <w:spacing w:before="40" w:after="40" w:line="290" w:lineRule="exact"/>
              <w:rPr>
                <w:rFonts w:hint="eastAsia"/>
              </w:rPr>
            </w:pPr>
            <w:r>
              <w:rPr>
                <w:rFonts w:hint="eastAsia"/>
              </w:rPr>
              <w:t>组织和其他事项</w:t>
            </w:r>
            <w:r>
              <w:tab/>
            </w:r>
          </w:p>
        </w:tc>
        <w:tc>
          <w:tcPr>
            <w:tcW w:w="994" w:type="dxa"/>
          </w:tcPr>
          <w:p w:rsidR="00000000" w:rsidRDefault="00000000">
            <w:pPr>
              <w:spacing w:before="40" w:after="40" w:line="290" w:lineRule="exact"/>
              <w:ind w:right="57"/>
              <w:jc w:val="right"/>
            </w:pPr>
            <w:r>
              <w:t>1-23</w:t>
            </w:r>
          </w:p>
        </w:tc>
        <w:tc>
          <w:tcPr>
            <w:tcW w:w="533" w:type="dxa"/>
          </w:tcPr>
          <w:p w:rsidR="00000000" w:rsidRDefault="00000000">
            <w:pPr>
              <w:spacing w:before="40" w:after="40" w:line="290" w:lineRule="exact"/>
              <w:ind w:right="57"/>
              <w:jc w:val="right"/>
            </w:pPr>
            <w:r>
              <w:t>1</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pacing w:before="40" w:after="40" w:line="290" w:lineRule="exact"/>
            </w:pPr>
            <w:r>
              <w:rPr>
                <w:rFonts w:hint="eastAsia"/>
              </w:rPr>
              <w:t>A</w:t>
            </w:r>
            <w:r>
              <w:t>.</w:t>
            </w:r>
            <w:r>
              <w:tab/>
            </w:r>
            <w:r>
              <w:rPr>
                <w:rFonts w:hint="eastAsia"/>
              </w:rPr>
              <w:t>《消除对妇女一切形式歧视公约》缔约国</w:t>
            </w:r>
            <w:r>
              <w:tab/>
            </w:r>
          </w:p>
        </w:tc>
        <w:tc>
          <w:tcPr>
            <w:tcW w:w="994" w:type="dxa"/>
          </w:tcPr>
          <w:p w:rsidR="00000000" w:rsidRDefault="00000000">
            <w:pPr>
              <w:spacing w:before="40" w:after="40" w:line="290" w:lineRule="exact"/>
              <w:ind w:right="57"/>
              <w:jc w:val="right"/>
            </w:pPr>
            <w:r>
              <w:t>1-2</w:t>
            </w:r>
          </w:p>
        </w:tc>
        <w:tc>
          <w:tcPr>
            <w:tcW w:w="533" w:type="dxa"/>
          </w:tcPr>
          <w:p w:rsidR="00000000" w:rsidRDefault="00000000">
            <w:pPr>
              <w:spacing w:before="40" w:after="40" w:line="290" w:lineRule="exact"/>
              <w:ind w:right="57"/>
              <w:jc w:val="right"/>
            </w:pPr>
            <w:r>
              <w:t>1</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right" w:pos="1080"/>
                <w:tab w:val="right" w:leader="dot" w:pos="9360"/>
              </w:tabs>
              <w:spacing w:before="40" w:after="40" w:line="290" w:lineRule="exact"/>
            </w:pPr>
            <w:r>
              <w:t>B.</w:t>
            </w:r>
            <w:r>
              <w:rPr>
                <w:rFonts w:hint="eastAsia"/>
              </w:rPr>
              <w:tab/>
              <w:t>会议开幕</w:t>
            </w:r>
            <w:r>
              <w:tab/>
            </w:r>
            <w:r>
              <w:tab/>
            </w:r>
          </w:p>
        </w:tc>
        <w:tc>
          <w:tcPr>
            <w:tcW w:w="994" w:type="dxa"/>
          </w:tcPr>
          <w:p w:rsidR="00000000" w:rsidRDefault="00000000">
            <w:pPr>
              <w:spacing w:before="40" w:after="40" w:line="290" w:lineRule="exact"/>
              <w:ind w:right="57"/>
              <w:jc w:val="right"/>
            </w:pPr>
            <w:r>
              <w:t>3-11</w:t>
            </w:r>
          </w:p>
        </w:tc>
        <w:tc>
          <w:tcPr>
            <w:tcW w:w="533" w:type="dxa"/>
          </w:tcPr>
          <w:p w:rsidR="00000000" w:rsidRDefault="00000000">
            <w:pPr>
              <w:spacing w:before="40" w:after="40" w:line="290" w:lineRule="exact"/>
              <w:ind w:right="57"/>
              <w:jc w:val="right"/>
            </w:pPr>
            <w:r>
              <w:t>1</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right" w:leader="dot" w:pos="9360"/>
              </w:tabs>
              <w:spacing w:before="40" w:after="40" w:line="290" w:lineRule="exact"/>
            </w:pPr>
            <w:r>
              <w:rPr>
                <w:rFonts w:hint="eastAsia"/>
              </w:rPr>
              <w:t>C．</w:t>
            </w:r>
            <w:r>
              <w:tab/>
            </w:r>
            <w:r>
              <w:rPr>
                <w:rFonts w:hint="eastAsia"/>
              </w:rPr>
              <w:t>出席情况</w:t>
            </w:r>
            <w:r>
              <w:tab/>
            </w:r>
          </w:p>
        </w:tc>
        <w:tc>
          <w:tcPr>
            <w:tcW w:w="994" w:type="dxa"/>
          </w:tcPr>
          <w:p w:rsidR="00000000" w:rsidRDefault="00000000">
            <w:pPr>
              <w:spacing w:before="40" w:after="40" w:line="290" w:lineRule="exact"/>
              <w:ind w:right="57"/>
              <w:jc w:val="right"/>
            </w:pPr>
            <w:r>
              <w:t>12</w:t>
            </w:r>
          </w:p>
        </w:tc>
        <w:tc>
          <w:tcPr>
            <w:tcW w:w="533" w:type="dxa"/>
          </w:tcPr>
          <w:p w:rsidR="00000000" w:rsidRDefault="00000000">
            <w:pPr>
              <w:spacing w:before="40" w:after="40" w:line="290" w:lineRule="exact"/>
              <w:ind w:right="57"/>
              <w:jc w:val="right"/>
            </w:pPr>
            <w:r>
              <w:t>2</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right" w:leader="dot" w:pos="9371"/>
              </w:tabs>
              <w:spacing w:before="40" w:after="40" w:line="290" w:lineRule="exact"/>
              <w:rPr>
                <w:rFonts w:hAnsi="SimSun"/>
                <w:kern w:val="26"/>
              </w:rPr>
            </w:pPr>
            <w:r>
              <w:rPr>
                <w:rFonts w:hAnsi="SimSun" w:hint="eastAsia"/>
                <w:spacing w:val="2"/>
                <w:kern w:val="26"/>
              </w:rPr>
              <w:t>D．庄严宣誓</w:t>
            </w:r>
            <w:r>
              <w:rPr>
                <w:rFonts w:hAnsi="SimSun"/>
                <w:kern w:val="26"/>
              </w:rPr>
              <w:tab/>
            </w:r>
          </w:p>
        </w:tc>
        <w:tc>
          <w:tcPr>
            <w:tcW w:w="994" w:type="dxa"/>
          </w:tcPr>
          <w:p w:rsidR="00000000" w:rsidRDefault="00000000">
            <w:pPr>
              <w:spacing w:before="40" w:after="40" w:line="290" w:lineRule="exact"/>
              <w:ind w:right="57"/>
              <w:jc w:val="right"/>
            </w:pPr>
            <w:r>
              <w:t>14</w:t>
            </w:r>
          </w:p>
        </w:tc>
        <w:tc>
          <w:tcPr>
            <w:tcW w:w="533" w:type="dxa"/>
          </w:tcPr>
          <w:p w:rsidR="00000000" w:rsidRDefault="00000000">
            <w:pPr>
              <w:spacing w:before="40" w:after="40" w:line="290" w:lineRule="exact"/>
              <w:ind w:right="57"/>
              <w:jc w:val="right"/>
            </w:pPr>
            <w:r>
              <w:t>2</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left" w:pos="1296"/>
                <w:tab w:val="left" w:pos="1728"/>
                <w:tab w:val="right" w:leader="dot" w:pos="9371"/>
              </w:tabs>
              <w:spacing w:before="40" w:after="40" w:line="290" w:lineRule="exact"/>
              <w:rPr>
                <w:rFonts w:hAnsi="SimSun" w:hint="eastAsia"/>
                <w:kern w:val="26"/>
              </w:rPr>
            </w:pPr>
            <w:r>
              <w:rPr>
                <w:rFonts w:hAnsi="SimSun" w:hint="eastAsia"/>
                <w:spacing w:val="2"/>
                <w:kern w:val="26"/>
              </w:rPr>
              <w:t>E．选举主席团成员</w:t>
            </w:r>
            <w:r>
              <w:rPr>
                <w:rFonts w:hAnsi="SimSun"/>
                <w:kern w:val="26"/>
              </w:rPr>
              <w:tab/>
            </w:r>
          </w:p>
        </w:tc>
        <w:tc>
          <w:tcPr>
            <w:tcW w:w="994" w:type="dxa"/>
          </w:tcPr>
          <w:p w:rsidR="00000000" w:rsidRDefault="00000000">
            <w:pPr>
              <w:spacing w:before="40" w:after="40" w:line="290" w:lineRule="exact"/>
              <w:ind w:right="57"/>
              <w:jc w:val="right"/>
            </w:pPr>
            <w:r>
              <w:t>15</w:t>
            </w:r>
          </w:p>
        </w:tc>
        <w:tc>
          <w:tcPr>
            <w:tcW w:w="533" w:type="dxa"/>
          </w:tcPr>
          <w:p w:rsidR="00000000" w:rsidRDefault="00000000">
            <w:pPr>
              <w:spacing w:before="40" w:after="40" w:line="290" w:lineRule="exact"/>
              <w:ind w:right="57"/>
              <w:jc w:val="right"/>
            </w:pPr>
            <w:r>
              <w:t>2</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left" w:pos="1296"/>
                <w:tab w:val="left" w:pos="1728"/>
                <w:tab w:val="right" w:leader="dot" w:pos="9371"/>
              </w:tabs>
              <w:spacing w:before="40" w:after="40" w:line="290" w:lineRule="exact"/>
              <w:rPr>
                <w:rFonts w:hAnsi="SimSun" w:hint="eastAsia"/>
                <w:kern w:val="26"/>
              </w:rPr>
            </w:pPr>
            <w:r>
              <w:rPr>
                <w:rFonts w:hAnsi="SimSun" w:hint="eastAsia"/>
                <w:spacing w:val="2"/>
                <w:kern w:val="26"/>
              </w:rPr>
              <w:t>F．新任主席的发言</w:t>
            </w:r>
            <w:r>
              <w:rPr>
                <w:rFonts w:hAnsi="SimSun"/>
                <w:kern w:val="26"/>
              </w:rPr>
              <w:tab/>
            </w:r>
          </w:p>
        </w:tc>
        <w:tc>
          <w:tcPr>
            <w:tcW w:w="994" w:type="dxa"/>
          </w:tcPr>
          <w:p w:rsidR="00000000" w:rsidRDefault="00000000">
            <w:pPr>
              <w:spacing w:before="40" w:after="40" w:line="290" w:lineRule="exact"/>
              <w:ind w:right="57"/>
              <w:jc w:val="right"/>
            </w:pPr>
            <w:r>
              <w:t>16-17</w:t>
            </w:r>
          </w:p>
        </w:tc>
        <w:tc>
          <w:tcPr>
            <w:tcW w:w="533" w:type="dxa"/>
          </w:tcPr>
          <w:p w:rsidR="00000000" w:rsidRDefault="00000000">
            <w:pPr>
              <w:spacing w:before="40" w:after="40" w:line="290" w:lineRule="exact"/>
              <w:ind w:right="57"/>
              <w:jc w:val="right"/>
            </w:pPr>
            <w:r>
              <w:t>2</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left" w:pos="1296"/>
                <w:tab w:val="left" w:pos="1728"/>
                <w:tab w:val="left" w:pos="2160"/>
                <w:tab w:val="right" w:leader="dot" w:pos="9371"/>
              </w:tabs>
              <w:spacing w:before="40" w:after="40" w:line="290" w:lineRule="exact"/>
              <w:rPr>
                <w:rFonts w:hAnsi="SimSun" w:hint="eastAsia"/>
                <w:kern w:val="26"/>
              </w:rPr>
            </w:pPr>
            <w:r>
              <w:rPr>
                <w:rFonts w:hAnsi="SimSun" w:hint="eastAsia"/>
                <w:spacing w:val="2"/>
                <w:kern w:val="26"/>
              </w:rPr>
              <w:t>G．通过议程和工作安排</w:t>
            </w:r>
            <w:r>
              <w:rPr>
                <w:rFonts w:hAnsi="SimSun"/>
                <w:kern w:val="26"/>
              </w:rPr>
              <w:tab/>
            </w:r>
          </w:p>
        </w:tc>
        <w:tc>
          <w:tcPr>
            <w:tcW w:w="994" w:type="dxa"/>
          </w:tcPr>
          <w:p w:rsidR="00000000" w:rsidRDefault="00000000">
            <w:pPr>
              <w:spacing w:before="40" w:after="40" w:line="290" w:lineRule="exact"/>
              <w:ind w:right="57"/>
              <w:jc w:val="right"/>
            </w:pPr>
            <w:r>
              <w:t>18</w:t>
            </w:r>
          </w:p>
        </w:tc>
        <w:tc>
          <w:tcPr>
            <w:tcW w:w="533" w:type="dxa"/>
          </w:tcPr>
          <w:p w:rsidR="00000000" w:rsidRDefault="00000000">
            <w:pPr>
              <w:spacing w:before="40" w:after="40" w:line="290" w:lineRule="exact"/>
              <w:ind w:right="57"/>
              <w:jc w:val="right"/>
            </w:pPr>
            <w:r>
              <w:t>3</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left" w:pos="1296"/>
                <w:tab w:val="left" w:pos="1728"/>
                <w:tab w:val="right" w:leader="dot" w:pos="9360"/>
              </w:tabs>
              <w:spacing w:before="40" w:after="40" w:line="290" w:lineRule="exact"/>
              <w:rPr>
                <w:rFonts w:hAnsi="SimSun" w:hint="eastAsia"/>
                <w:kern w:val="26"/>
              </w:rPr>
            </w:pPr>
            <w:r>
              <w:rPr>
                <w:rFonts w:hAnsi="SimSun" w:hint="eastAsia"/>
                <w:spacing w:val="2"/>
                <w:kern w:val="26"/>
              </w:rPr>
              <w:t>H．会前工作组的报告</w:t>
            </w:r>
            <w:r>
              <w:rPr>
                <w:rFonts w:hAnsi="SimSun"/>
                <w:kern w:val="26"/>
              </w:rPr>
              <w:tab/>
            </w:r>
          </w:p>
        </w:tc>
        <w:tc>
          <w:tcPr>
            <w:tcW w:w="994" w:type="dxa"/>
          </w:tcPr>
          <w:p w:rsidR="00000000" w:rsidRDefault="00000000">
            <w:pPr>
              <w:spacing w:before="40" w:after="40" w:line="290" w:lineRule="exact"/>
              <w:ind w:right="57"/>
              <w:jc w:val="right"/>
            </w:pPr>
            <w:r>
              <w:t>19-22</w:t>
            </w:r>
          </w:p>
        </w:tc>
        <w:tc>
          <w:tcPr>
            <w:tcW w:w="533" w:type="dxa"/>
          </w:tcPr>
          <w:p w:rsidR="00000000" w:rsidRDefault="00000000">
            <w:pPr>
              <w:spacing w:before="40" w:after="40" w:line="290" w:lineRule="exact"/>
              <w:ind w:right="57"/>
              <w:jc w:val="right"/>
            </w:pPr>
            <w:r>
              <w:t>3</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right" w:pos="1080"/>
                <w:tab w:val="right" w:leader="dot" w:pos="9371"/>
              </w:tabs>
              <w:spacing w:before="40" w:after="40" w:line="290" w:lineRule="exact"/>
              <w:rPr>
                <w:rFonts w:hAnsi="SimSun" w:hint="eastAsia"/>
              </w:rPr>
            </w:pPr>
            <w:r>
              <w:rPr>
                <w:rFonts w:hAnsi="SimSun" w:hint="eastAsia"/>
              </w:rPr>
              <w:t>I．工作安排</w:t>
            </w:r>
            <w:r>
              <w:rPr>
                <w:rFonts w:hAnsi="SimSun"/>
                <w:spacing w:val="2"/>
                <w:kern w:val="26"/>
              </w:rPr>
              <w:tab/>
            </w:r>
            <w:r>
              <w:rPr>
                <w:rFonts w:hAnsi="SimSun"/>
                <w:kern w:val="26"/>
              </w:rPr>
              <w:tab/>
            </w:r>
          </w:p>
        </w:tc>
        <w:tc>
          <w:tcPr>
            <w:tcW w:w="994" w:type="dxa"/>
          </w:tcPr>
          <w:p w:rsidR="00000000" w:rsidRDefault="00000000">
            <w:pPr>
              <w:spacing w:before="40" w:after="40" w:line="290" w:lineRule="exact"/>
              <w:ind w:right="57"/>
              <w:jc w:val="right"/>
            </w:pPr>
            <w:r>
              <w:t>23</w:t>
            </w:r>
          </w:p>
        </w:tc>
        <w:tc>
          <w:tcPr>
            <w:tcW w:w="533" w:type="dxa"/>
          </w:tcPr>
          <w:p w:rsidR="00000000" w:rsidRDefault="00000000">
            <w:pPr>
              <w:spacing w:before="40" w:after="40" w:line="290" w:lineRule="exact"/>
              <w:ind w:right="57"/>
              <w:jc w:val="right"/>
            </w:pPr>
            <w:r>
              <w:t>3</w:t>
            </w:r>
          </w:p>
        </w:tc>
      </w:tr>
      <w:tr w:rsidR="00000000">
        <w:tblPrEx>
          <w:tblCellMar>
            <w:top w:w="0" w:type="dxa"/>
            <w:bottom w:w="0" w:type="dxa"/>
          </w:tblCellMar>
        </w:tblPrEx>
        <w:tc>
          <w:tcPr>
            <w:tcW w:w="1059" w:type="dxa"/>
          </w:tcPr>
          <w:p w:rsidR="00000000" w:rsidRDefault="00000000">
            <w:pPr>
              <w:spacing w:before="40" w:after="40" w:line="290" w:lineRule="exact"/>
              <w:jc w:val="right"/>
              <w:rPr>
                <w:rFonts w:hint="eastAsia"/>
              </w:rPr>
            </w:pPr>
            <w:r>
              <w:rPr>
                <w:rFonts w:hint="eastAsia"/>
                <w:spacing w:val="2"/>
                <w:kern w:val="26"/>
              </w:rPr>
              <w:t>三．</w:t>
            </w:r>
          </w:p>
        </w:tc>
        <w:tc>
          <w:tcPr>
            <w:tcW w:w="7316" w:type="dxa"/>
          </w:tcPr>
          <w:p w:rsidR="00000000" w:rsidRDefault="00000000">
            <w:pPr>
              <w:pStyle w:val="H56"/>
              <w:keepNext w:val="0"/>
              <w:keepLines w:val="0"/>
              <w:tabs>
                <w:tab w:val="clear" w:pos="360"/>
                <w:tab w:val="right" w:pos="1080"/>
                <w:tab w:val="left" w:pos="1296"/>
                <w:tab w:val="left" w:pos="1728"/>
                <w:tab w:val="left" w:pos="2160"/>
                <w:tab w:val="left" w:pos="2592"/>
                <w:tab w:val="left" w:pos="3024"/>
                <w:tab w:val="right" w:leader="dot" w:pos="9360"/>
              </w:tabs>
              <w:suppressAutoHyphens w:val="0"/>
              <w:spacing w:before="40" w:after="40" w:line="290" w:lineRule="exact"/>
              <w:outlineLvl w:val="9"/>
              <w:rPr>
                <w:rFonts w:hint="eastAsia"/>
                <w:noProof w:val="0"/>
                <w:spacing w:val="0"/>
                <w:w w:val="100"/>
                <w:kern w:val="26"/>
              </w:rPr>
            </w:pPr>
            <w:r>
              <w:rPr>
                <w:rFonts w:hint="eastAsia"/>
                <w:noProof w:val="0"/>
                <w:spacing w:val="2"/>
                <w:w w:val="100"/>
                <w:kern w:val="26"/>
              </w:rPr>
              <w:t>主席关于委员会在第二十三届会议至第二十四届会议期间所开展的活动的报告</w:t>
            </w:r>
            <w:r>
              <w:rPr>
                <w:noProof w:val="0"/>
                <w:spacing w:val="0"/>
                <w:w w:val="100"/>
                <w:kern w:val="26"/>
              </w:rPr>
              <w:tab/>
            </w:r>
            <w:r>
              <w:rPr>
                <w:noProof w:val="0"/>
                <w:spacing w:val="0"/>
                <w:w w:val="100"/>
                <w:kern w:val="26"/>
              </w:rPr>
              <w:tab/>
            </w:r>
          </w:p>
        </w:tc>
        <w:tc>
          <w:tcPr>
            <w:tcW w:w="994" w:type="dxa"/>
          </w:tcPr>
          <w:p w:rsidR="00000000" w:rsidRDefault="00000000">
            <w:pPr>
              <w:spacing w:before="40" w:after="40" w:line="290" w:lineRule="exact"/>
              <w:ind w:right="57"/>
              <w:jc w:val="right"/>
            </w:pPr>
            <w:r>
              <w:t>24-29</w:t>
            </w:r>
          </w:p>
        </w:tc>
        <w:tc>
          <w:tcPr>
            <w:tcW w:w="533" w:type="dxa"/>
          </w:tcPr>
          <w:p w:rsidR="00000000" w:rsidRDefault="00000000">
            <w:pPr>
              <w:spacing w:before="40" w:after="40" w:line="290" w:lineRule="exact"/>
              <w:ind w:right="57"/>
              <w:jc w:val="right"/>
            </w:pPr>
            <w:r>
              <w:t>3</w:t>
            </w:r>
          </w:p>
        </w:tc>
      </w:tr>
      <w:tr w:rsidR="00000000">
        <w:tblPrEx>
          <w:tblCellMar>
            <w:top w:w="0" w:type="dxa"/>
            <w:bottom w:w="0" w:type="dxa"/>
          </w:tblCellMar>
        </w:tblPrEx>
        <w:tc>
          <w:tcPr>
            <w:tcW w:w="1059" w:type="dxa"/>
          </w:tcPr>
          <w:p w:rsidR="00000000" w:rsidRDefault="00000000">
            <w:pPr>
              <w:spacing w:before="40" w:after="40" w:line="290" w:lineRule="exact"/>
              <w:jc w:val="right"/>
              <w:rPr>
                <w:rFonts w:hint="eastAsia"/>
                <w:spacing w:val="2"/>
                <w:kern w:val="26"/>
              </w:rPr>
            </w:pPr>
            <w:r>
              <w:rPr>
                <w:rFonts w:hint="eastAsia"/>
                <w:spacing w:val="2"/>
                <w:kern w:val="26"/>
              </w:rPr>
              <w:t>四．</w:t>
            </w:r>
          </w:p>
        </w:tc>
        <w:tc>
          <w:tcPr>
            <w:tcW w:w="7316" w:type="dxa"/>
          </w:tcPr>
          <w:p w:rsidR="00000000" w:rsidRDefault="00000000">
            <w:pPr>
              <w:pStyle w:val="H56"/>
              <w:keepNext w:val="0"/>
              <w:keepLines w:val="0"/>
              <w:tabs>
                <w:tab w:val="clear" w:pos="360"/>
                <w:tab w:val="right" w:pos="1080"/>
                <w:tab w:val="left" w:pos="1296"/>
                <w:tab w:val="left" w:pos="1728"/>
                <w:tab w:val="left" w:pos="2160"/>
                <w:tab w:val="left" w:pos="2592"/>
                <w:tab w:val="left" w:pos="3024"/>
                <w:tab w:val="left" w:pos="3456"/>
                <w:tab w:val="right" w:leader="dot" w:pos="9371"/>
              </w:tabs>
              <w:suppressAutoHyphens w:val="0"/>
              <w:spacing w:before="40" w:after="40" w:line="290" w:lineRule="exact"/>
              <w:outlineLvl w:val="9"/>
              <w:rPr>
                <w:rFonts w:hint="eastAsia"/>
                <w:noProof w:val="0"/>
                <w:spacing w:val="0"/>
                <w:w w:val="100"/>
                <w:kern w:val="26"/>
              </w:rPr>
            </w:pPr>
            <w:r>
              <w:rPr>
                <w:rFonts w:hint="eastAsia"/>
                <w:noProof w:val="0"/>
                <w:spacing w:val="2"/>
                <w:w w:val="100"/>
                <w:kern w:val="26"/>
              </w:rPr>
              <w:t>审议缔约国依照公约第18条提交的报告</w:t>
            </w:r>
            <w:r>
              <w:rPr>
                <w:noProof w:val="0"/>
                <w:spacing w:val="0"/>
                <w:w w:val="100"/>
                <w:kern w:val="26"/>
              </w:rPr>
              <w:tab/>
            </w:r>
            <w:r>
              <w:rPr>
                <w:noProof w:val="0"/>
                <w:spacing w:val="0"/>
                <w:w w:val="100"/>
                <w:kern w:val="26"/>
              </w:rPr>
              <w:tab/>
            </w:r>
          </w:p>
        </w:tc>
        <w:tc>
          <w:tcPr>
            <w:tcW w:w="994" w:type="dxa"/>
          </w:tcPr>
          <w:p w:rsidR="00000000" w:rsidRDefault="00000000">
            <w:pPr>
              <w:spacing w:before="40" w:after="40" w:line="290" w:lineRule="exact"/>
              <w:ind w:right="57"/>
              <w:jc w:val="right"/>
            </w:pPr>
            <w:r>
              <w:t>30-358</w:t>
            </w:r>
          </w:p>
        </w:tc>
        <w:tc>
          <w:tcPr>
            <w:tcW w:w="533" w:type="dxa"/>
          </w:tcPr>
          <w:p w:rsidR="00000000" w:rsidRDefault="00000000">
            <w:pPr>
              <w:spacing w:before="40" w:after="40" w:line="290" w:lineRule="exact"/>
              <w:ind w:right="57"/>
              <w:jc w:val="right"/>
            </w:pPr>
            <w:r>
              <w:t>4</w:t>
            </w:r>
          </w:p>
        </w:tc>
      </w:tr>
      <w:tr w:rsidR="00000000">
        <w:tblPrEx>
          <w:tblCellMar>
            <w:top w:w="0" w:type="dxa"/>
            <w:bottom w:w="0" w:type="dxa"/>
          </w:tblCellMar>
        </w:tblPrEx>
        <w:tc>
          <w:tcPr>
            <w:tcW w:w="1059" w:type="dxa"/>
          </w:tcPr>
          <w:p w:rsidR="00000000" w:rsidRDefault="00000000">
            <w:pPr>
              <w:spacing w:before="40" w:after="40" w:line="290" w:lineRule="exact"/>
              <w:jc w:val="right"/>
              <w:rPr>
                <w:rFonts w:hint="eastAsia"/>
                <w:spacing w:val="2"/>
                <w:kern w:val="26"/>
              </w:rPr>
            </w:pPr>
          </w:p>
        </w:tc>
        <w:tc>
          <w:tcPr>
            <w:tcW w:w="7316" w:type="dxa"/>
          </w:tcPr>
          <w:p w:rsidR="00000000" w:rsidRDefault="00000000">
            <w:pPr>
              <w:pStyle w:val="H56"/>
              <w:keepNext w:val="0"/>
              <w:keepLines w:val="0"/>
              <w:tabs>
                <w:tab w:val="clear" w:pos="360"/>
                <w:tab w:val="right" w:pos="1080"/>
                <w:tab w:val="right" w:leader="dot" w:pos="9371"/>
              </w:tabs>
              <w:suppressAutoHyphens w:val="0"/>
              <w:spacing w:before="40" w:after="40" w:line="290" w:lineRule="exact"/>
              <w:outlineLvl w:val="9"/>
              <w:rPr>
                <w:rFonts w:hint="eastAsia"/>
                <w:noProof w:val="0"/>
                <w:spacing w:val="0"/>
                <w:w w:val="100"/>
                <w:kern w:val="26"/>
              </w:rPr>
            </w:pPr>
            <w:r>
              <w:rPr>
                <w:rFonts w:hint="eastAsia"/>
                <w:noProof w:val="0"/>
                <w:spacing w:val="2"/>
                <w:w w:val="100"/>
                <w:kern w:val="26"/>
              </w:rPr>
              <w:t>A．导言</w:t>
            </w:r>
            <w:r>
              <w:rPr>
                <w:noProof w:val="0"/>
                <w:spacing w:val="0"/>
                <w:w w:val="100"/>
                <w:kern w:val="26"/>
              </w:rPr>
              <w:tab/>
            </w:r>
            <w:r>
              <w:rPr>
                <w:noProof w:val="0"/>
                <w:spacing w:val="0"/>
                <w:w w:val="100"/>
                <w:kern w:val="26"/>
              </w:rPr>
              <w:tab/>
            </w:r>
          </w:p>
        </w:tc>
        <w:tc>
          <w:tcPr>
            <w:tcW w:w="994" w:type="dxa"/>
          </w:tcPr>
          <w:p w:rsidR="00000000" w:rsidRDefault="00000000">
            <w:pPr>
              <w:spacing w:before="40" w:after="40" w:line="290" w:lineRule="exact"/>
              <w:ind w:right="57"/>
              <w:jc w:val="right"/>
            </w:pPr>
            <w:r>
              <w:t>30-31</w:t>
            </w:r>
          </w:p>
        </w:tc>
        <w:tc>
          <w:tcPr>
            <w:tcW w:w="533" w:type="dxa"/>
          </w:tcPr>
          <w:p w:rsidR="00000000" w:rsidRDefault="00000000">
            <w:pPr>
              <w:spacing w:before="40" w:after="40" w:line="290" w:lineRule="exact"/>
              <w:ind w:right="57"/>
              <w:jc w:val="right"/>
            </w:pPr>
            <w:r>
              <w:t>4</w:t>
            </w:r>
          </w:p>
        </w:tc>
      </w:tr>
      <w:tr w:rsidR="00000000">
        <w:tblPrEx>
          <w:tblCellMar>
            <w:top w:w="0" w:type="dxa"/>
            <w:bottom w:w="0" w:type="dxa"/>
          </w:tblCellMar>
        </w:tblPrEx>
        <w:tc>
          <w:tcPr>
            <w:tcW w:w="1059" w:type="dxa"/>
          </w:tcPr>
          <w:p w:rsidR="00000000" w:rsidRDefault="00000000">
            <w:pPr>
              <w:spacing w:before="40" w:after="40" w:line="290" w:lineRule="exact"/>
              <w:jc w:val="right"/>
              <w:rPr>
                <w:rFonts w:hint="eastAsia"/>
              </w:rPr>
            </w:pPr>
          </w:p>
        </w:tc>
        <w:tc>
          <w:tcPr>
            <w:tcW w:w="7316" w:type="dxa"/>
          </w:tcPr>
          <w:p w:rsidR="00000000" w:rsidRDefault="00000000">
            <w:pPr>
              <w:tabs>
                <w:tab w:val="right" w:pos="1080"/>
                <w:tab w:val="left" w:pos="1296"/>
                <w:tab w:val="left" w:pos="1728"/>
                <w:tab w:val="right" w:leader="dot" w:pos="9360"/>
              </w:tabs>
              <w:spacing w:before="40" w:after="40" w:line="290" w:lineRule="exact"/>
              <w:rPr>
                <w:rFonts w:hint="eastAsia"/>
                <w:kern w:val="26"/>
              </w:rPr>
            </w:pPr>
            <w:r>
              <w:rPr>
                <w:rFonts w:hint="eastAsia"/>
                <w:spacing w:val="2"/>
                <w:kern w:val="26"/>
              </w:rPr>
              <w:t>B．审议缔约国的报告</w:t>
            </w:r>
            <w:r>
              <w:rPr>
                <w:kern w:val="26"/>
              </w:rPr>
              <w:tab/>
            </w:r>
          </w:p>
        </w:tc>
        <w:tc>
          <w:tcPr>
            <w:tcW w:w="994" w:type="dxa"/>
          </w:tcPr>
          <w:p w:rsidR="00000000" w:rsidRDefault="00000000">
            <w:pPr>
              <w:spacing w:before="40" w:after="40" w:line="290" w:lineRule="exact"/>
              <w:ind w:right="57"/>
              <w:jc w:val="right"/>
            </w:pPr>
            <w:r>
              <w:t>32-358</w:t>
            </w:r>
          </w:p>
        </w:tc>
        <w:tc>
          <w:tcPr>
            <w:tcW w:w="533" w:type="dxa"/>
          </w:tcPr>
          <w:p w:rsidR="00000000" w:rsidRDefault="00000000">
            <w:pPr>
              <w:spacing w:before="40" w:after="40" w:line="290" w:lineRule="exact"/>
              <w:ind w:right="57"/>
              <w:jc w:val="right"/>
            </w:pPr>
            <w:r>
              <w:t>4</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rPr>
                <w:rFonts w:hAnsi="SimSun"/>
              </w:rPr>
            </w:pPr>
            <w:r>
              <w:rPr>
                <w:rFonts w:hAnsi="SimSun"/>
                <w:spacing w:val="2"/>
                <w:kern w:val="26"/>
              </w:rPr>
              <w:tab/>
              <w:t>1.</w:t>
            </w:r>
            <w:r>
              <w:rPr>
                <w:rFonts w:hAnsi="SimSun"/>
                <w:spacing w:val="2"/>
                <w:kern w:val="26"/>
              </w:rPr>
              <w:tab/>
            </w:r>
            <w:r>
              <w:rPr>
                <w:rFonts w:hAnsi="SimSun" w:hint="eastAsia"/>
                <w:spacing w:val="2"/>
                <w:kern w:val="26"/>
              </w:rPr>
              <w:t>初次报告</w:t>
            </w:r>
            <w:r>
              <w:rPr>
                <w:rFonts w:hAnsi="SimSun"/>
                <w:kern w:val="26"/>
              </w:rPr>
              <w:tab/>
            </w:r>
          </w:p>
        </w:tc>
        <w:tc>
          <w:tcPr>
            <w:tcW w:w="994" w:type="dxa"/>
          </w:tcPr>
          <w:p w:rsidR="00000000" w:rsidRDefault="00000000">
            <w:pPr>
              <w:spacing w:before="40" w:after="40" w:line="290" w:lineRule="exact"/>
              <w:ind w:right="57"/>
              <w:jc w:val="right"/>
            </w:pPr>
            <w:r>
              <w:t>32-194</w:t>
            </w:r>
          </w:p>
        </w:tc>
        <w:tc>
          <w:tcPr>
            <w:tcW w:w="533" w:type="dxa"/>
          </w:tcPr>
          <w:p w:rsidR="00000000" w:rsidRDefault="00000000">
            <w:pPr>
              <w:spacing w:before="40" w:after="40" w:line="290" w:lineRule="exact"/>
              <w:ind w:right="57"/>
              <w:jc w:val="right"/>
            </w:pPr>
            <w:r>
              <w:t>4</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rPr>
                <w:rFonts w:hAnsi="SimSun"/>
              </w:rPr>
            </w:pPr>
            <w:r>
              <w:rPr>
                <w:rFonts w:hAnsi="SimSun"/>
                <w:spacing w:val="2"/>
                <w:kern w:val="26"/>
              </w:rPr>
              <w:tab/>
            </w:r>
            <w:r>
              <w:rPr>
                <w:rFonts w:hAnsi="SimSun"/>
                <w:spacing w:val="2"/>
                <w:kern w:val="26"/>
              </w:rPr>
              <w:tab/>
            </w:r>
            <w:r>
              <w:rPr>
                <w:rFonts w:hAnsi="SimSun" w:hint="eastAsia"/>
                <w:spacing w:val="2"/>
                <w:kern w:val="26"/>
              </w:rPr>
              <w:t>布隆迪</w:t>
            </w:r>
            <w:r>
              <w:rPr>
                <w:rFonts w:hAnsi="SimSun"/>
                <w:kern w:val="26"/>
              </w:rPr>
              <w:tab/>
            </w:r>
          </w:p>
        </w:tc>
        <w:tc>
          <w:tcPr>
            <w:tcW w:w="994" w:type="dxa"/>
          </w:tcPr>
          <w:p w:rsidR="00000000" w:rsidRDefault="00000000">
            <w:pPr>
              <w:spacing w:before="40" w:after="40" w:line="290" w:lineRule="exact"/>
              <w:ind w:right="57"/>
              <w:jc w:val="right"/>
            </w:pPr>
            <w:r>
              <w:t>32-67</w:t>
            </w:r>
          </w:p>
        </w:tc>
        <w:tc>
          <w:tcPr>
            <w:tcW w:w="533" w:type="dxa"/>
          </w:tcPr>
          <w:p w:rsidR="00000000" w:rsidRDefault="00000000">
            <w:pPr>
              <w:spacing w:before="40" w:after="40" w:line="290" w:lineRule="exact"/>
              <w:ind w:right="57"/>
              <w:jc w:val="right"/>
            </w:pPr>
            <w:r>
              <w:t>4</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pPr>
            <w:r>
              <w:rPr>
                <w:rFonts w:hAnsi="SimSun"/>
                <w:spacing w:val="2"/>
                <w:kern w:val="26"/>
              </w:rPr>
              <w:tab/>
            </w:r>
            <w:r>
              <w:rPr>
                <w:rFonts w:hAnsi="SimSun"/>
                <w:spacing w:val="2"/>
                <w:kern w:val="26"/>
              </w:rPr>
              <w:tab/>
            </w:r>
            <w:r>
              <w:rPr>
                <w:rFonts w:hAnsi="SimSun" w:hint="eastAsia"/>
                <w:spacing w:val="2"/>
                <w:kern w:val="26"/>
              </w:rPr>
              <w:t>哈萨克斯坦</w:t>
            </w:r>
            <w:r>
              <w:rPr>
                <w:rFonts w:hAnsi="SimSun"/>
                <w:spacing w:val="2"/>
                <w:kern w:val="26"/>
              </w:rPr>
              <w:tab/>
            </w:r>
          </w:p>
        </w:tc>
        <w:tc>
          <w:tcPr>
            <w:tcW w:w="994" w:type="dxa"/>
          </w:tcPr>
          <w:p w:rsidR="00000000" w:rsidRDefault="00000000">
            <w:pPr>
              <w:spacing w:before="40" w:after="40" w:line="290" w:lineRule="exact"/>
              <w:ind w:right="28"/>
              <w:jc w:val="right"/>
            </w:pPr>
            <w:r>
              <w:t>68-113</w:t>
            </w:r>
          </w:p>
        </w:tc>
        <w:tc>
          <w:tcPr>
            <w:tcW w:w="533" w:type="dxa"/>
          </w:tcPr>
          <w:p w:rsidR="00000000" w:rsidRDefault="00000000">
            <w:pPr>
              <w:spacing w:before="40" w:after="40" w:line="290" w:lineRule="exact"/>
              <w:jc w:val="right"/>
            </w:pPr>
            <w:r>
              <w:t>7</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rPr>
                <w:rFonts w:hint="eastAsia"/>
              </w:rPr>
            </w:pPr>
            <w:r>
              <w:rPr>
                <w:rFonts w:hAnsi="SimSun" w:hint="eastAsia"/>
                <w:spacing w:val="2"/>
                <w:kern w:val="26"/>
              </w:rPr>
              <w:tab/>
            </w:r>
            <w:r>
              <w:rPr>
                <w:rFonts w:hAnsi="SimSun"/>
                <w:spacing w:val="2"/>
                <w:kern w:val="26"/>
              </w:rPr>
              <w:tab/>
            </w:r>
            <w:r>
              <w:rPr>
                <w:rFonts w:hAnsi="SimSun" w:hint="eastAsia"/>
                <w:spacing w:val="2"/>
                <w:kern w:val="26"/>
              </w:rPr>
              <w:t>马尔代夫</w:t>
            </w:r>
            <w:r>
              <w:rPr>
                <w:rFonts w:hAnsi="SimSun"/>
                <w:spacing w:val="2"/>
                <w:kern w:val="26"/>
              </w:rPr>
              <w:tab/>
            </w:r>
          </w:p>
        </w:tc>
        <w:tc>
          <w:tcPr>
            <w:tcW w:w="994" w:type="dxa"/>
          </w:tcPr>
          <w:p w:rsidR="00000000" w:rsidRDefault="00000000">
            <w:pPr>
              <w:spacing w:before="40" w:after="40" w:line="290" w:lineRule="exact"/>
              <w:ind w:right="57"/>
              <w:jc w:val="right"/>
            </w:pPr>
            <w:r>
              <w:t>114-146</w:t>
            </w:r>
          </w:p>
        </w:tc>
        <w:tc>
          <w:tcPr>
            <w:tcW w:w="533" w:type="dxa"/>
          </w:tcPr>
          <w:p w:rsidR="00000000" w:rsidRDefault="00000000">
            <w:pPr>
              <w:spacing w:before="40" w:after="40" w:line="290" w:lineRule="exact"/>
              <w:jc w:val="right"/>
            </w:pPr>
            <w:r>
              <w:t>10</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vAlign w:val="center"/>
          </w:tcPr>
          <w:p w:rsidR="00000000" w:rsidRDefault="00000000">
            <w:pPr>
              <w:tabs>
                <w:tab w:val="left" w:pos="313"/>
                <w:tab w:val="left" w:pos="733"/>
                <w:tab w:val="right" w:pos="1080"/>
                <w:tab w:val="right" w:leader="dot" w:pos="9360"/>
              </w:tabs>
              <w:spacing w:before="40" w:after="40" w:line="290" w:lineRule="exact"/>
              <w:rPr>
                <w:rFonts w:hint="eastAsia"/>
              </w:rPr>
            </w:pPr>
            <w:r>
              <w:rPr>
                <w:rFonts w:hAnsi="SimSun" w:hint="eastAsia"/>
                <w:spacing w:val="2"/>
                <w:kern w:val="26"/>
              </w:rPr>
              <w:tab/>
            </w:r>
            <w:r>
              <w:rPr>
                <w:rFonts w:hAnsi="SimSun"/>
                <w:spacing w:val="2"/>
                <w:kern w:val="26"/>
              </w:rPr>
              <w:tab/>
            </w:r>
            <w:r>
              <w:rPr>
                <w:rFonts w:hAnsi="SimSun" w:hint="eastAsia"/>
                <w:spacing w:val="2"/>
                <w:kern w:val="26"/>
              </w:rPr>
              <w:t>乌兹别克斯坦</w:t>
            </w:r>
            <w:r>
              <w:rPr>
                <w:rFonts w:hAnsi="SimSun"/>
                <w:spacing w:val="2"/>
                <w:kern w:val="26"/>
              </w:rPr>
              <w:tab/>
            </w:r>
          </w:p>
        </w:tc>
        <w:tc>
          <w:tcPr>
            <w:tcW w:w="994" w:type="dxa"/>
          </w:tcPr>
          <w:p w:rsidR="00000000" w:rsidRDefault="00000000">
            <w:pPr>
              <w:spacing w:before="40" w:after="40" w:line="290" w:lineRule="exact"/>
              <w:ind w:right="57"/>
              <w:jc w:val="right"/>
            </w:pPr>
            <w:r>
              <w:t>147-194</w:t>
            </w:r>
          </w:p>
        </w:tc>
        <w:tc>
          <w:tcPr>
            <w:tcW w:w="533" w:type="dxa"/>
          </w:tcPr>
          <w:p w:rsidR="00000000" w:rsidRDefault="00000000">
            <w:pPr>
              <w:spacing w:before="40" w:after="40" w:line="290" w:lineRule="exact"/>
              <w:jc w:val="right"/>
            </w:pPr>
            <w:r>
              <w:t>13</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rPr>
                <w:rFonts w:hAnsi="SimSun"/>
              </w:rPr>
            </w:pPr>
            <w:r>
              <w:rPr>
                <w:rFonts w:hAnsi="SimSun"/>
                <w:spacing w:val="2"/>
                <w:kern w:val="26"/>
              </w:rPr>
              <w:tab/>
            </w:r>
            <w:r>
              <w:rPr>
                <w:rFonts w:hAnsi="SimSun" w:hint="eastAsia"/>
                <w:spacing w:val="2"/>
                <w:kern w:val="26"/>
              </w:rPr>
              <w:t>2</w:t>
            </w:r>
            <w:r>
              <w:rPr>
                <w:rFonts w:hAnsi="SimSun"/>
                <w:spacing w:val="2"/>
                <w:kern w:val="26"/>
              </w:rPr>
              <w:t>.</w:t>
            </w:r>
            <w:r>
              <w:rPr>
                <w:rFonts w:hAnsi="SimSun"/>
                <w:spacing w:val="2"/>
                <w:kern w:val="26"/>
              </w:rPr>
              <w:tab/>
            </w:r>
            <w:r>
              <w:rPr>
                <w:rFonts w:hAnsi="SimSun" w:hint="eastAsia"/>
                <w:spacing w:val="2"/>
                <w:kern w:val="26"/>
              </w:rPr>
              <w:t>缔约国的合并的第二次、第三次和第四次定期报告</w:t>
            </w:r>
            <w:r>
              <w:rPr>
                <w:rFonts w:hAnsi="SimSun"/>
                <w:kern w:val="26"/>
              </w:rPr>
              <w:tab/>
            </w:r>
          </w:p>
        </w:tc>
        <w:tc>
          <w:tcPr>
            <w:tcW w:w="994" w:type="dxa"/>
          </w:tcPr>
          <w:p w:rsidR="00000000" w:rsidRDefault="00000000">
            <w:pPr>
              <w:spacing w:before="40" w:after="40" w:line="290" w:lineRule="exact"/>
              <w:ind w:right="57"/>
              <w:jc w:val="right"/>
            </w:pPr>
            <w:r>
              <w:t>195-233</w:t>
            </w:r>
          </w:p>
        </w:tc>
        <w:tc>
          <w:tcPr>
            <w:tcW w:w="533" w:type="dxa"/>
          </w:tcPr>
          <w:p w:rsidR="00000000" w:rsidRDefault="00000000">
            <w:pPr>
              <w:spacing w:before="40" w:after="40" w:line="290" w:lineRule="exact"/>
              <w:ind w:right="57"/>
              <w:jc w:val="right"/>
            </w:pPr>
            <w:r>
              <w:t>16</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rPr>
                <w:rFonts w:hAnsi="SimSun"/>
              </w:rPr>
            </w:pPr>
            <w:r>
              <w:rPr>
                <w:rFonts w:hAnsi="SimSun"/>
                <w:spacing w:val="2"/>
                <w:kern w:val="26"/>
              </w:rPr>
              <w:tab/>
            </w:r>
            <w:r>
              <w:rPr>
                <w:rFonts w:hAnsi="SimSun"/>
                <w:spacing w:val="2"/>
                <w:kern w:val="26"/>
              </w:rPr>
              <w:tab/>
            </w:r>
            <w:r>
              <w:rPr>
                <w:rFonts w:hAnsi="SimSun" w:hint="eastAsia"/>
                <w:spacing w:val="2"/>
                <w:kern w:val="26"/>
              </w:rPr>
              <w:t>牙买加</w:t>
            </w:r>
            <w:r>
              <w:rPr>
                <w:rFonts w:hAnsi="SimSun"/>
                <w:kern w:val="26"/>
              </w:rPr>
              <w:tab/>
            </w:r>
          </w:p>
        </w:tc>
        <w:tc>
          <w:tcPr>
            <w:tcW w:w="994" w:type="dxa"/>
          </w:tcPr>
          <w:p w:rsidR="00000000" w:rsidRDefault="00000000">
            <w:pPr>
              <w:spacing w:before="40" w:after="40" w:line="290" w:lineRule="exact"/>
              <w:ind w:right="57"/>
              <w:jc w:val="right"/>
            </w:pPr>
            <w:r>
              <w:t>195-233</w:t>
            </w:r>
          </w:p>
        </w:tc>
        <w:tc>
          <w:tcPr>
            <w:tcW w:w="533" w:type="dxa"/>
          </w:tcPr>
          <w:p w:rsidR="00000000" w:rsidRDefault="00000000">
            <w:pPr>
              <w:spacing w:before="40" w:after="40" w:line="290" w:lineRule="exact"/>
              <w:ind w:right="57"/>
              <w:jc w:val="right"/>
            </w:pPr>
            <w:r>
              <w:t>16</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rPr>
                <w:rFonts w:hAnsi="SimSun"/>
              </w:rPr>
            </w:pPr>
            <w:r>
              <w:rPr>
                <w:rFonts w:hAnsi="SimSun"/>
                <w:spacing w:val="2"/>
                <w:kern w:val="26"/>
              </w:rPr>
              <w:tab/>
            </w:r>
            <w:r>
              <w:rPr>
                <w:rFonts w:hAnsi="SimSun" w:hint="eastAsia"/>
                <w:spacing w:val="2"/>
                <w:kern w:val="26"/>
              </w:rPr>
              <w:t>3</w:t>
            </w:r>
            <w:r>
              <w:rPr>
                <w:rFonts w:hAnsi="SimSun"/>
                <w:spacing w:val="2"/>
                <w:kern w:val="26"/>
              </w:rPr>
              <w:t>.</w:t>
            </w:r>
            <w:r>
              <w:rPr>
                <w:rFonts w:hAnsi="SimSun"/>
                <w:spacing w:val="2"/>
                <w:kern w:val="26"/>
              </w:rPr>
              <w:tab/>
            </w:r>
            <w:r>
              <w:rPr>
                <w:rFonts w:hAnsi="SimSun" w:hint="eastAsia"/>
                <w:spacing w:val="2"/>
                <w:kern w:val="26"/>
              </w:rPr>
              <w:t>缔约国的合并的第三次和第四次定期报告</w:t>
            </w:r>
            <w:r>
              <w:rPr>
                <w:rFonts w:hAnsi="SimSun"/>
                <w:kern w:val="26"/>
              </w:rPr>
              <w:tab/>
            </w:r>
          </w:p>
        </w:tc>
        <w:tc>
          <w:tcPr>
            <w:tcW w:w="994" w:type="dxa"/>
          </w:tcPr>
          <w:p w:rsidR="00000000" w:rsidRDefault="00000000">
            <w:pPr>
              <w:spacing w:before="40" w:after="40" w:line="290" w:lineRule="exact"/>
              <w:ind w:right="57"/>
              <w:jc w:val="right"/>
            </w:pPr>
            <w:r>
              <w:t>234-278</w:t>
            </w:r>
          </w:p>
        </w:tc>
        <w:tc>
          <w:tcPr>
            <w:tcW w:w="533" w:type="dxa"/>
          </w:tcPr>
          <w:p w:rsidR="00000000" w:rsidRDefault="00000000">
            <w:pPr>
              <w:spacing w:before="40" w:after="40" w:line="290" w:lineRule="exact"/>
              <w:ind w:right="57"/>
              <w:jc w:val="right"/>
            </w:pPr>
            <w:r>
              <w:t>19</w:t>
            </w:r>
          </w:p>
        </w:tc>
      </w:tr>
      <w:tr w:rsidR="00000000">
        <w:tblPrEx>
          <w:tblCellMar>
            <w:top w:w="0" w:type="dxa"/>
            <w:bottom w:w="0" w:type="dxa"/>
          </w:tblCellMar>
        </w:tblPrEx>
        <w:trPr>
          <w:cantSplit/>
        </w:trPr>
        <w:tc>
          <w:tcPr>
            <w:tcW w:w="8375" w:type="dxa"/>
            <w:gridSpan w:val="2"/>
          </w:tcPr>
          <w:p w:rsidR="00000000" w:rsidRDefault="00000000">
            <w:pPr>
              <w:tabs>
                <w:tab w:val="left" w:pos="313"/>
                <w:tab w:val="left" w:pos="733"/>
                <w:tab w:val="right" w:pos="1080"/>
                <w:tab w:val="right" w:leader="dot" w:pos="9360"/>
              </w:tabs>
              <w:rPr>
                <w:rFonts w:hAnsi="SimSun"/>
                <w:spacing w:val="2"/>
                <w:kern w:val="26"/>
                <w:sz w:val="28"/>
              </w:rPr>
            </w:pPr>
            <w:r>
              <w:rPr>
                <w:rFonts w:ascii="SimHei" w:eastAsia="SimHei" w:hint="eastAsia"/>
                <w:color w:val="FF0000"/>
                <w:sz w:val="28"/>
              </w:rPr>
              <w:t>目录</w:t>
            </w:r>
            <w:r>
              <w:rPr>
                <w:rFonts w:hint="eastAsia"/>
                <w:sz w:val="28"/>
              </w:rPr>
              <w:t>(</w:t>
            </w:r>
            <w:r>
              <w:rPr>
                <w:rFonts w:ascii="KaiTi_GB2312" w:eastAsia="KaiTi_GB2312" w:hint="eastAsia"/>
                <w:color w:val="0000FF"/>
                <w:sz w:val="28"/>
              </w:rPr>
              <w:t>续</w:t>
            </w:r>
            <w:r>
              <w:rPr>
                <w:rFonts w:hint="eastAsia"/>
                <w:sz w:val="28"/>
              </w:rPr>
              <w:t>)</w:t>
            </w:r>
          </w:p>
        </w:tc>
        <w:tc>
          <w:tcPr>
            <w:tcW w:w="994" w:type="dxa"/>
          </w:tcPr>
          <w:p w:rsidR="00000000" w:rsidRDefault="00000000">
            <w:pPr>
              <w:jc w:val="right"/>
              <w:rPr>
                <w:rFonts w:hint="eastAsia"/>
                <w:sz w:val="28"/>
              </w:rPr>
            </w:pPr>
          </w:p>
        </w:tc>
        <w:tc>
          <w:tcPr>
            <w:tcW w:w="533" w:type="dxa"/>
          </w:tcPr>
          <w:p w:rsidR="00000000" w:rsidRDefault="00000000">
            <w:pPr>
              <w:ind w:right="57"/>
              <w:jc w:val="right"/>
              <w:rPr>
                <w:rFonts w:hint="eastAsia"/>
                <w:sz w:val="28"/>
              </w:rPr>
            </w:pPr>
          </w:p>
        </w:tc>
      </w:tr>
      <w:tr w:rsidR="00000000">
        <w:tblPrEx>
          <w:tblCellMar>
            <w:top w:w="0" w:type="dxa"/>
            <w:bottom w:w="0" w:type="dxa"/>
          </w:tblCellMar>
        </w:tblPrEx>
        <w:tc>
          <w:tcPr>
            <w:tcW w:w="1059" w:type="dxa"/>
          </w:tcPr>
          <w:p w:rsidR="00000000" w:rsidRDefault="00000000">
            <w:pPr>
              <w:spacing w:after="120"/>
              <w:ind w:left="113" w:right="113"/>
              <w:jc w:val="right"/>
              <w:rPr>
                <w:rFonts w:eastAsia="KaiTi_GB2312"/>
                <w:color w:val="0000FF"/>
                <w:sz w:val="16"/>
              </w:rPr>
            </w:pPr>
            <w:r>
              <w:rPr>
                <w:rFonts w:eastAsia="KaiTi_GB2312" w:hint="eastAsia"/>
                <w:color w:val="0000FF"/>
                <w:sz w:val="16"/>
              </w:rPr>
              <w:t>章次</w:t>
            </w:r>
          </w:p>
        </w:tc>
        <w:tc>
          <w:tcPr>
            <w:tcW w:w="7316" w:type="dxa"/>
          </w:tcPr>
          <w:p w:rsidR="00000000" w:rsidRDefault="00000000">
            <w:pPr>
              <w:spacing w:after="120"/>
              <w:jc w:val="both"/>
              <w:rPr>
                <w:rFonts w:eastAsia="KaiTi_GB2312"/>
                <w:color w:val="0000FF"/>
                <w:sz w:val="16"/>
              </w:rPr>
            </w:pPr>
          </w:p>
        </w:tc>
        <w:tc>
          <w:tcPr>
            <w:tcW w:w="994" w:type="dxa"/>
          </w:tcPr>
          <w:p w:rsidR="00000000" w:rsidRDefault="00000000">
            <w:pPr>
              <w:spacing w:after="120"/>
              <w:ind w:right="40"/>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ind w:right="57"/>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59" w:type="dxa"/>
          </w:tcPr>
          <w:p w:rsidR="00000000" w:rsidRDefault="00000000">
            <w:pPr>
              <w:spacing w:before="40" w:after="40" w:line="29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290" w:lineRule="exact"/>
              <w:rPr>
                <w:rFonts w:hAnsi="SimSun"/>
              </w:rPr>
            </w:pPr>
            <w:r>
              <w:rPr>
                <w:rFonts w:hAnsi="SimSun"/>
                <w:spacing w:val="2"/>
                <w:kern w:val="26"/>
              </w:rPr>
              <w:tab/>
            </w:r>
            <w:r>
              <w:rPr>
                <w:rFonts w:hAnsi="SimSun"/>
                <w:spacing w:val="2"/>
                <w:kern w:val="26"/>
              </w:rPr>
              <w:tab/>
            </w:r>
            <w:r>
              <w:rPr>
                <w:rFonts w:hAnsi="SimSun" w:hint="eastAsia"/>
                <w:spacing w:val="2"/>
                <w:kern w:val="26"/>
              </w:rPr>
              <w:t>蒙古</w:t>
            </w:r>
            <w:r>
              <w:rPr>
                <w:rFonts w:hAnsi="SimSun"/>
                <w:kern w:val="26"/>
              </w:rPr>
              <w:tab/>
            </w:r>
          </w:p>
        </w:tc>
        <w:tc>
          <w:tcPr>
            <w:tcW w:w="994" w:type="dxa"/>
          </w:tcPr>
          <w:p w:rsidR="00000000" w:rsidRDefault="00000000">
            <w:pPr>
              <w:spacing w:before="40" w:after="40" w:line="290" w:lineRule="exact"/>
              <w:ind w:right="57"/>
              <w:jc w:val="right"/>
            </w:pPr>
            <w:r>
              <w:t>234-278</w:t>
            </w:r>
          </w:p>
        </w:tc>
        <w:tc>
          <w:tcPr>
            <w:tcW w:w="533" w:type="dxa"/>
          </w:tcPr>
          <w:p w:rsidR="00000000" w:rsidRDefault="00000000">
            <w:pPr>
              <w:spacing w:before="40" w:after="40" w:line="290" w:lineRule="exact"/>
              <w:ind w:right="57"/>
              <w:jc w:val="right"/>
            </w:pPr>
            <w:r>
              <w:t>19</w:t>
            </w:r>
          </w:p>
        </w:tc>
      </w:tr>
      <w:tr w:rsidR="00000000">
        <w:tblPrEx>
          <w:tblCellMar>
            <w:top w:w="0" w:type="dxa"/>
            <w:bottom w:w="0" w:type="dxa"/>
          </w:tblCellMar>
        </w:tblPrEx>
        <w:tc>
          <w:tcPr>
            <w:tcW w:w="1059" w:type="dxa"/>
          </w:tcPr>
          <w:p w:rsidR="00000000" w:rsidRDefault="00000000">
            <w:pPr>
              <w:spacing w:before="40" w:after="40" w:line="30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300" w:lineRule="exact"/>
              <w:rPr>
                <w:rFonts w:hAnsi="SimSun"/>
              </w:rPr>
            </w:pPr>
            <w:r>
              <w:rPr>
                <w:rFonts w:hAnsi="SimSun"/>
                <w:spacing w:val="2"/>
                <w:kern w:val="26"/>
              </w:rPr>
              <w:tab/>
            </w:r>
            <w:r>
              <w:rPr>
                <w:rFonts w:hAnsi="SimSun" w:hint="eastAsia"/>
                <w:spacing w:val="2"/>
                <w:kern w:val="26"/>
              </w:rPr>
              <w:t>4</w:t>
            </w:r>
            <w:r>
              <w:rPr>
                <w:rFonts w:hAnsi="SimSun"/>
                <w:spacing w:val="2"/>
                <w:kern w:val="26"/>
              </w:rPr>
              <w:t>.</w:t>
            </w:r>
            <w:r>
              <w:rPr>
                <w:rFonts w:hAnsi="SimSun"/>
                <w:spacing w:val="2"/>
                <w:kern w:val="26"/>
              </w:rPr>
              <w:tab/>
            </w:r>
            <w:r>
              <w:rPr>
                <w:rFonts w:hAnsi="SimSun" w:hint="eastAsia"/>
                <w:spacing w:val="2"/>
                <w:kern w:val="26"/>
              </w:rPr>
              <w:t>缔约国的第三次和第四次定期报告</w:t>
            </w:r>
            <w:r>
              <w:rPr>
                <w:rFonts w:hAnsi="SimSun"/>
                <w:kern w:val="26"/>
              </w:rPr>
              <w:tab/>
            </w:r>
          </w:p>
        </w:tc>
        <w:tc>
          <w:tcPr>
            <w:tcW w:w="994" w:type="dxa"/>
          </w:tcPr>
          <w:p w:rsidR="00000000" w:rsidRDefault="00000000">
            <w:pPr>
              <w:spacing w:before="40" w:after="40" w:line="300" w:lineRule="exact"/>
              <w:ind w:right="57"/>
              <w:jc w:val="right"/>
            </w:pPr>
            <w:r>
              <w:t>279-311</w:t>
            </w:r>
          </w:p>
        </w:tc>
        <w:tc>
          <w:tcPr>
            <w:tcW w:w="533" w:type="dxa"/>
          </w:tcPr>
          <w:p w:rsidR="00000000" w:rsidRDefault="00000000">
            <w:pPr>
              <w:spacing w:before="40" w:after="40" w:line="300" w:lineRule="exact"/>
              <w:ind w:right="57"/>
              <w:jc w:val="right"/>
            </w:pPr>
            <w:r>
              <w:t>22</w:t>
            </w:r>
          </w:p>
        </w:tc>
      </w:tr>
      <w:tr w:rsidR="00000000">
        <w:tblPrEx>
          <w:tblCellMar>
            <w:top w:w="0" w:type="dxa"/>
            <w:bottom w:w="0" w:type="dxa"/>
          </w:tblCellMar>
        </w:tblPrEx>
        <w:tc>
          <w:tcPr>
            <w:tcW w:w="1059" w:type="dxa"/>
          </w:tcPr>
          <w:p w:rsidR="00000000" w:rsidRDefault="00000000">
            <w:pPr>
              <w:spacing w:before="40" w:after="40" w:line="30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300" w:lineRule="exact"/>
              <w:rPr>
                <w:rFonts w:hAnsi="SimSun"/>
              </w:rPr>
            </w:pPr>
            <w:r>
              <w:rPr>
                <w:rFonts w:hAnsi="SimSun"/>
                <w:spacing w:val="2"/>
                <w:kern w:val="26"/>
              </w:rPr>
              <w:tab/>
            </w:r>
            <w:r>
              <w:rPr>
                <w:rFonts w:hAnsi="SimSun"/>
                <w:spacing w:val="2"/>
                <w:kern w:val="26"/>
              </w:rPr>
              <w:tab/>
            </w:r>
            <w:r>
              <w:rPr>
                <w:rFonts w:hAnsi="SimSun" w:hint="eastAsia"/>
                <w:spacing w:val="2"/>
                <w:kern w:val="26"/>
              </w:rPr>
              <w:t>芬兰</w:t>
            </w:r>
            <w:r>
              <w:rPr>
                <w:rFonts w:hAnsi="SimSun"/>
                <w:kern w:val="26"/>
              </w:rPr>
              <w:tab/>
            </w:r>
          </w:p>
        </w:tc>
        <w:tc>
          <w:tcPr>
            <w:tcW w:w="994" w:type="dxa"/>
          </w:tcPr>
          <w:p w:rsidR="00000000" w:rsidRDefault="00000000">
            <w:pPr>
              <w:spacing w:before="40" w:after="40" w:line="300" w:lineRule="exact"/>
              <w:ind w:right="57"/>
              <w:jc w:val="right"/>
            </w:pPr>
            <w:r>
              <w:t>279-311</w:t>
            </w:r>
          </w:p>
        </w:tc>
        <w:tc>
          <w:tcPr>
            <w:tcW w:w="533" w:type="dxa"/>
          </w:tcPr>
          <w:p w:rsidR="00000000" w:rsidRDefault="00000000">
            <w:pPr>
              <w:spacing w:before="40" w:after="40" w:line="300" w:lineRule="exact"/>
              <w:ind w:right="57"/>
              <w:jc w:val="right"/>
            </w:pPr>
            <w:r>
              <w:t>22</w:t>
            </w:r>
          </w:p>
        </w:tc>
      </w:tr>
      <w:tr w:rsidR="00000000">
        <w:tblPrEx>
          <w:tblCellMar>
            <w:top w:w="0" w:type="dxa"/>
            <w:bottom w:w="0" w:type="dxa"/>
          </w:tblCellMar>
        </w:tblPrEx>
        <w:tc>
          <w:tcPr>
            <w:tcW w:w="1059" w:type="dxa"/>
          </w:tcPr>
          <w:p w:rsidR="00000000" w:rsidRDefault="00000000">
            <w:pPr>
              <w:spacing w:before="40" w:after="40" w:line="30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300" w:lineRule="exact"/>
              <w:rPr>
                <w:rFonts w:hAnsi="SimSun"/>
              </w:rPr>
            </w:pPr>
            <w:r>
              <w:rPr>
                <w:rFonts w:hAnsi="SimSun"/>
                <w:spacing w:val="2"/>
                <w:kern w:val="26"/>
              </w:rPr>
              <w:tab/>
            </w:r>
            <w:r>
              <w:rPr>
                <w:rFonts w:hAnsi="SimSun" w:hint="eastAsia"/>
                <w:spacing w:val="2"/>
                <w:kern w:val="26"/>
              </w:rPr>
              <w:t>5</w:t>
            </w:r>
            <w:r>
              <w:rPr>
                <w:rFonts w:hAnsi="SimSun"/>
                <w:spacing w:val="2"/>
                <w:kern w:val="26"/>
              </w:rPr>
              <w:t>.</w:t>
            </w:r>
            <w:r>
              <w:rPr>
                <w:rFonts w:hAnsi="SimSun"/>
                <w:spacing w:val="2"/>
                <w:kern w:val="26"/>
              </w:rPr>
              <w:tab/>
            </w:r>
            <w:r>
              <w:rPr>
                <w:rFonts w:hAnsi="SimSun" w:hint="eastAsia"/>
                <w:spacing w:val="2"/>
                <w:kern w:val="26"/>
              </w:rPr>
              <w:t>缔约国的第三次合并的第四和第五次定期报告</w:t>
            </w:r>
            <w:r>
              <w:rPr>
                <w:rFonts w:hAnsi="SimSun"/>
                <w:kern w:val="26"/>
              </w:rPr>
              <w:tab/>
            </w:r>
          </w:p>
        </w:tc>
        <w:tc>
          <w:tcPr>
            <w:tcW w:w="994" w:type="dxa"/>
          </w:tcPr>
          <w:p w:rsidR="00000000" w:rsidRDefault="00000000">
            <w:pPr>
              <w:spacing w:before="40" w:after="40" w:line="300" w:lineRule="exact"/>
              <w:ind w:right="57"/>
              <w:jc w:val="right"/>
            </w:pPr>
            <w:r>
              <w:t>312-358</w:t>
            </w:r>
          </w:p>
        </w:tc>
        <w:tc>
          <w:tcPr>
            <w:tcW w:w="533" w:type="dxa"/>
          </w:tcPr>
          <w:p w:rsidR="00000000" w:rsidRDefault="00000000">
            <w:pPr>
              <w:spacing w:before="40" w:after="40" w:line="300" w:lineRule="exact"/>
              <w:ind w:right="57"/>
              <w:jc w:val="right"/>
            </w:pPr>
            <w:r>
              <w:t>25</w:t>
            </w:r>
          </w:p>
        </w:tc>
      </w:tr>
      <w:tr w:rsidR="00000000">
        <w:tblPrEx>
          <w:tblCellMar>
            <w:top w:w="0" w:type="dxa"/>
            <w:bottom w:w="0" w:type="dxa"/>
          </w:tblCellMar>
        </w:tblPrEx>
        <w:tc>
          <w:tcPr>
            <w:tcW w:w="1059" w:type="dxa"/>
          </w:tcPr>
          <w:p w:rsidR="00000000" w:rsidRDefault="00000000">
            <w:pPr>
              <w:spacing w:before="40" w:after="40" w:line="300" w:lineRule="exact"/>
              <w:rPr>
                <w:rFonts w:hint="eastAsia"/>
              </w:rPr>
            </w:pPr>
          </w:p>
        </w:tc>
        <w:tc>
          <w:tcPr>
            <w:tcW w:w="7316" w:type="dxa"/>
          </w:tcPr>
          <w:p w:rsidR="00000000" w:rsidRDefault="00000000">
            <w:pPr>
              <w:tabs>
                <w:tab w:val="left" w:pos="313"/>
                <w:tab w:val="left" w:pos="733"/>
                <w:tab w:val="right" w:pos="1080"/>
                <w:tab w:val="right" w:leader="dot" w:pos="9360"/>
              </w:tabs>
              <w:spacing w:before="40" w:after="40" w:line="300" w:lineRule="exact"/>
              <w:rPr>
                <w:rFonts w:hAnsi="SimSun"/>
              </w:rPr>
            </w:pPr>
            <w:r>
              <w:rPr>
                <w:rFonts w:hAnsi="SimSun"/>
                <w:spacing w:val="2"/>
                <w:kern w:val="26"/>
              </w:rPr>
              <w:tab/>
            </w:r>
            <w:r>
              <w:rPr>
                <w:rFonts w:hAnsi="SimSun"/>
                <w:spacing w:val="2"/>
                <w:kern w:val="26"/>
              </w:rPr>
              <w:tab/>
            </w:r>
            <w:r>
              <w:rPr>
                <w:rFonts w:hAnsi="SimSun" w:hint="eastAsia"/>
                <w:spacing w:val="2"/>
                <w:kern w:val="26"/>
              </w:rPr>
              <w:t>埃及</w:t>
            </w:r>
            <w:r>
              <w:rPr>
                <w:rFonts w:hAnsi="SimSun"/>
                <w:kern w:val="26"/>
              </w:rPr>
              <w:tab/>
            </w:r>
          </w:p>
        </w:tc>
        <w:tc>
          <w:tcPr>
            <w:tcW w:w="994" w:type="dxa"/>
          </w:tcPr>
          <w:p w:rsidR="00000000" w:rsidRDefault="00000000">
            <w:pPr>
              <w:spacing w:before="40" w:after="40" w:line="300" w:lineRule="exact"/>
              <w:ind w:right="57"/>
              <w:jc w:val="right"/>
            </w:pPr>
            <w:r>
              <w:t>312-358</w:t>
            </w:r>
          </w:p>
        </w:tc>
        <w:tc>
          <w:tcPr>
            <w:tcW w:w="533" w:type="dxa"/>
          </w:tcPr>
          <w:p w:rsidR="00000000" w:rsidRDefault="00000000">
            <w:pPr>
              <w:spacing w:before="40" w:after="40" w:line="300" w:lineRule="exact"/>
              <w:ind w:right="57"/>
              <w:jc w:val="right"/>
            </w:pPr>
            <w:r>
              <w:t>25</w:t>
            </w:r>
          </w:p>
        </w:tc>
      </w:tr>
      <w:tr w:rsidR="00000000">
        <w:tblPrEx>
          <w:tblCellMar>
            <w:top w:w="0" w:type="dxa"/>
            <w:bottom w:w="0" w:type="dxa"/>
          </w:tblCellMar>
        </w:tblPrEx>
        <w:tc>
          <w:tcPr>
            <w:tcW w:w="1059" w:type="dxa"/>
          </w:tcPr>
          <w:p w:rsidR="00000000" w:rsidRDefault="00000000">
            <w:pPr>
              <w:spacing w:before="40" w:after="40" w:line="300" w:lineRule="exact"/>
              <w:jc w:val="right"/>
              <w:rPr>
                <w:rFonts w:hint="eastAsia"/>
              </w:rPr>
            </w:pPr>
            <w:r>
              <w:rPr>
                <w:rFonts w:hint="eastAsia"/>
                <w:spacing w:val="2"/>
                <w:kern w:val="26"/>
              </w:rPr>
              <w:t>五．</w:t>
            </w:r>
          </w:p>
        </w:tc>
        <w:tc>
          <w:tcPr>
            <w:tcW w:w="7316" w:type="dxa"/>
          </w:tcPr>
          <w:p w:rsidR="00000000" w:rsidRDefault="00000000">
            <w:pPr>
              <w:pStyle w:val="H56"/>
              <w:keepNext w:val="0"/>
              <w:keepLines w:val="0"/>
              <w:tabs>
                <w:tab w:val="clear" w:pos="360"/>
                <w:tab w:val="right" w:pos="1080"/>
                <w:tab w:val="left" w:pos="1296"/>
                <w:tab w:val="left" w:pos="1728"/>
                <w:tab w:val="left" w:pos="2160"/>
                <w:tab w:val="right" w:leader="dot" w:pos="9360"/>
              </w:tabs>
              <w:suppressAutoHyphens w:val="0"/>
              <w:spacing w:before="40" w:after="40" w:line="300" w:lineRule="exact"/>
              <w:outlineLvl w:val="9"/>
              <w:rPr>
                <w:rFonts w:hint="eastAsia"/>
                <w:noProof w:val="0"/>
                <w:spacing w:val="0"/>
                <w:w w:val="100"/>
                <w:kern w:val="26"/>
              </w:rPr>
            </w:pPr>
            <w:r>
              <w:rPr>
                <w:rFonts w:hint="eastAsia"/>
                <w:noProof w:val="0"/>
                <w:spacing w:val="2"/>
                <w:w w:val="100"/>
                <w:kern w:val="26"/>
              </w:rPr>
              <w:t>加速委员会工作的方式和方法</w:t>
            </w:r>
            <w:r>
              <w:rPr>
                <w:noProof w:val="0"/>
                <w:spacing w:val="0"/>
                <w:w w:val="100"/>
                <w:kern w:val="26"/>
              </w:rPr>
              <w:tab/>
            </w:r>
            <w:r>
              <w:rPr>
                <w:noProof w:val="0"/>
                <w:spacing w:val="0"/>
                <w:w w:val="100"/>
                <w:kern w:val="26"/>
              </w:rPr>
              <w:tab/>
            </w:r>
          </w:p>
        </w:tc>
        <w:tc>
          <w:tcPr>
            <w:tcW w:w="994" w:type="dxa"/>
          </w:tcPr>
          <w:p w:rsidR="00000000" w:rsidRDefault="00000000">
            <w:pPr>
              <w:spacing w:before="40" w:after="40" w:line="300" w:lineRule="exact"/>
              <w:ind w:right="57"/>
              <w:jc w:val="right"/>
            </w:pPr>
            <w:r>
              <w:t>359-369</w:t>
            </w:r>
          </w:p>
        </w:tc>
        <w:tc>
          <w:tcPr>
            <w:tcW w:w="533" w:type="dxa"/>
          </w:tcPr>
          <w:p w:rsidR="00000000" w:rsidRDefault="00000000">
            <w:pPr>
              <w:spacing w:before="40" w:after="40" w:line="300" w:lineRule="exact"/>
              <w:ind w:right="57"/>
              <w:jc w:val="right"/>
            </w:pPr>
            <w:r>
              <w:t>28</w:t>
            </w:r>
          </w:p>
        </w:tc>
      </w:tr>
      <w:tr w:rsidR="00000000">
        <w:tblPrEx>
          <w:tblCellMar>
            <w:top w:w="0" w:type="dxa"/>
            <w:bottom w:w="0" w:type="dxa"/>
          </w:tblCellMar>
        </w:tblPrEx>
        <w:tc>
          <w:tcPr>
            <w:tcW w:w="1059" w:type="dxa"/>
          </w:tcPr>
          <w:p w:rsidR="00000000" w:rsidRDefault="00000000">
            <w:pPr>
              <w:spacing w:before="40" w:after="40" w:line="300" w:lineRule="exact"/>
              <w:jc w:val="right"/>
              <w:rPr>
                <w:rFonts w:hint="eastAsia"/>
              </w:rPr>
            </w:pPr>
            <w:r>
              <w:rPr>
                <w:rFonts w:hint="eastAsia"/>
                <w:spacing w:val="2"/>
                <w:kern w:val="26"/>
              </w:rPr>
              <w:t>六．</w:t>
            </w:r>
          </w:p>
        </w:tc>
        <w:tc>
          <w:tcPr>
            <w:tcW w:w="7316" w:type="dxa"/>
          </w:tcPr>
          <w:p w:rsidR="00000000" w:rsidRDefault="00000000">
            <w:pPr>
              <w:pStyle w:val="H56"/>
              <w:keepNext w:val="0"/>
              <w:keepLines w:val="0"/>
              <w:tabs>
                <w:tab w:val="clear" w:pos="360"/>
                <w:tab w:val="right" w:pos="1080"/>
                <w:tab w:val="left" w:pos="1296"/>
                <w:tab w:val="left" w:pos="1728"/>
                <w:tab w:val="left" w:pos="2160"/>
                <w:tab w:val="left" w:pos="2592"/>
                <w:tab w:val="right" w:leader="dot" w:pos="9360"/>
              </w:tabs>
              <w:suppressAutoHyphens w:val="0"/>
              <w:spacing w:before="40" w:after="40" w:line="300" w:lineRule="exact"/>
              <w:outlineLvl w:val="9"/>
              <w:rPr>
                <w:rFonts w:hint="eastAsia"/>
                <w:noProof w:val="0"/>
                <w:spacing w:val="0"/>
                <w:w w:val="100"/>
                <w:kern w:val="26"/>
              </w:rPr>
            </w:pPr>
            <w:r>
              <w:rPr>
                <w:rFonts w:hint="eastAsia"/>
                <w:noProof w:val="0"/>
                <w:spacing w:val="2"/>
                <w:w w:val="100"/>
                <w:kern w:val="26"/>
              </w:rPr>
              <w:t>《公约》第21条的执行情况</w:t>
            </w:r>
            <w:r>
              <w:rPr>
                <w:noProof w:val="0"/>
                <w:spacing w:val="0"/>
                <w:w w:val="100"/>
                <w:kern w:val="26"/>
              </w:rPr>
              <w:tab/>
            </w:r>
            <w:r>
              <w:rPr>
                <w:noProof w:val="0"/>
                <w:spacing w:val="0"/>
                <w:w w:val="100"/>
                <w:kern w:val="26"/>
              </w:rPr>
              <w:tab/>
            </w:r>
          </w:p>
        </w:tc>
        <w:tc>
          <w:tcPr>
            <w:tcW w:w="994" w:type="dxa"/>
          </w:tcPr>
          <w:p w:rsidR="00000000" w:rsidRDefault="00000000">
            <w:pPr>
              <w:spacing w:before="40" w:after="40" w:line="300" w:lineRule="exact"/>
              <w:ind w:right="57"/>
              <w:jc w:val="right"/>
            </w:pPr>
            <w:r>
              <w:t>370-385</w:t>
            </w:r>
          </w:p>
        </w:tc>
        <w:tc>
          <w:tcPr>
            <w:tcW w:w="533" w:type="dxa"/>
          </w:tcPr>
          <w:p w:rsidR="00000000" w:rsidRDefault="00000000">
            <w:pPr>
              <w:spacing w:before="40" w:after="40" w:line="300" w:lineRule="exact"/>
              <w:ind w:right="57"/>
              <w:jc w:val="right"/>
            </w:pPr>
            <w:r>
              <w:t>30</w:t>
            </w:r>
          </w:p>
        </w:tc>
      </w:tr>
      <w:tr w:rsidR="00000000">
        <w:tblPrEx>
          <w:tblCellMar>
            <w:top w:w="0" w:type="dxa"/>
            <w:bottom w:w="0" w:type="dxa"/>
          </w:tblCellMar>
        </w:tblPrEx>
        <w:tc>
          <w:tcPr>
            <w:tcW w:w="1059" w:type="dxa"/>
          </w:tcPr>
          <w:p w:rsidR="00000000" w:rsidRDefault="00000000">
            <w:pPr>
              <w:spacing w:before="40" w:after="40" w:line="300" w:lineRule="exact"/>
              <w:jc w:val="right"/>
              <w:rPr>
                <w:rFonts w:hint="eastAsia"/>
              </w:rPr>
            </w:pPr>
            <w:r>
              <w:rPr>
                <w:rFonts w:hint="eastAsia"/>
                <w:spacing w:val="2"/>
                <w:kern w:val="26"/>
              </w:rPr>
              <w:t>七．</w:t>
            </w:r>
          </w:p>
        </w:tc>
        <w:tc>
          <w:tcPr>
            <w:tcW w:w="7316" w:type="dxa"/>
          </w:tcPr>
          <w:p w:rsidR="00000000" w:rsidRDefault="00000000">
            <w:pPr>
              <w:pStyle w:val="H56"/>
              <w:keepNext w:val="0"/>
              <w:keepLines w:val="0"/>
              <w:tabs>
                <w:tab w:val="clear" w:pos="360"/>
                <w:tab w:val="right" w:pos="1080"/>
                <w:tab w:val="left" w:pos="1296"/>
                <w:tab w:val="left" w:pos="1728"/>
                <w:tab w:val="left" w:pos="2160"/>
                <w:tab w:val="right" w:leader="dot" w:pos="9371"/>
              </w:tabs>
              <w:suppressAutoHyphens w:val="0"/>
              <w:spacing w:before="40" w:after="40" w:line="300" w:lineRule="exact"/>
              <w:outlineLvl w:val="9"/>
              <w:rPr>
                <w:rFonts w:hint="eastAsia"/>
                <w:noProof w:val="0"/>
                <w:spacing w:val="0"/>
                <w:w w:val="100"/>
                <w:kern w:val="26"/>
              </w:rPr>
            </w:pPr>
            <w:r>
              <w:rPr>
                <w:rFonts w:hint="eastAsia"/>
                <w:noProof w:val="0"/>
                <w:spacing w:val="2"/>
                <w:w w:val="100"/>
                <w:kern w:val="26"/>
              </w:rPr>
              <w:t>第二十五届会议临时议程</w:t>
            </w:r>
            <w:r>
              <w:rPr>
                <w:noProof w:val="0"/>
                <w:spacing w:val="0"/>
                <w:w w:val="100"/>
                <w:kern w:val="26"/>
              </w:rPr>
              <w:tab/>
            </w:r>
          </w:p>
        </w:tc>
        <w:tc>
          <w:tcPr>
            <w:tcW w:w="994" w:type="dxa"/>
          </w:tcPr>
          <w:p w:rsidR="00000000" w:rsidRDefault="00000000">
            <w:pPr>
              <w:spacing w:before="40" w:after="40" w:line="300" w:lineRule="exact"/>
              <w:ind w:right="57"/>
              <w:jc w:val="right"/>
            </w:pPr>
            <w:r>
              <w:t>386</w:t>
            </w:r>
          </w:p>
        </w:tc>
        <w:tc>
          <w:tcPr>
            <w:tcW w:w="533" w:type="dxa"/>
          </w:tcPr>
          <w:p w:rsidR="00000000" w:rsidRDefault="00000000">
            <w:pPr>
              <w:spacing w:before="40" w:after="40" w:line="300" w:lineRule="exact"/>
              <w:ind w:right="57"/>
              <w:jc w:val="right"/>
            </w:pPr>
            <w:r>
              <w:t>31</w:t>
            </w:r>
          </w:p>
        </w:tc>
      </w:tr>
      <w:tr w:rsidR="00000000">
        <w:tblPrEx>
          <w:tblCellMar>
            <w:top w:w="0" w:type="dxa"/>
            <w:bottom w:w="0" w:type="dxa"/>
          </w:tblCellMar>
        </w:tblPrEx>
        <w:tc>
          <w:tcPr>
            <w:tcW w:w="1059" w:type="dxa"/>
          </w:tcPr>
          <w:p w:rsidR="00000000" w:rsidRDefault="00000000">
            <w:pPr>
              <w:spacing w:before="40" w:after="40" w:line="300" w:lineRule="exact"/>
              <w:jc w:val="right"/>
              <w:rPr>
                <w:rFonts w:hint="eastAsia"/>
              </w:rPr>
            </w:pPr>
            <w:r>
              <w:rPr>
                <w:rFonts w:hint="eastAsia"/>
                <w:spacing w:val="2"/>
                <w:kern w:val="26"/>
              </w:rPr>
              <w:t>八．</w:t>
            </w:r>
          </w:p>
        </w:tc>
        <w:tc>
          <w:tcPr>
            <w:tcW w:w="7316" w:type="dxa"/>
          </w:tcPr>
          <w:p w:rsidR="00000000" w:rsidRDefault="00000000">
            <w:pPr>
              <w:tabs>
                <w:tab w:val="right" w:pos="1080"/>
                <w:tab w:val="right" w:leader="dot" w:pos="9360"/>
              </w:tabs>
              <w:spacing w:before="40" w:after="40" w:line="300" w:lineRule="exact"/>
              <w:rPr>
                <w:rFonts w:hint="eastAsia"/>
                <w:kern w:val="26"/>
              </w:rPr>
            </w:pPr>
            <w:r>
              <w:rPr>
                <w:rFonts w:hint="eastAsia"/>
                <w:spacing w:val="2"/>
                <w:kern w:val="26"/>
              </w:rPr>
              <w:t>通过报告</w:t>
            </w:r>
            <w:r>
              <w:rPr>
                <w:spacing w:val="2"/>
                <w:kern w:val="26"/>
              </w:rPr>
              <w:t>…</w:t>
            </w:r>
            <w:r>
              <w:rPr>
                <w:spacing w:val="2"/>
                <w:kern w:val="26"/>
              </w:rPr>
              <w:t>.</w:t>
            </w:r>
            <w:r>
              <w:rPr>
                <w:kern w:val="26"/>
              </w:rPr>
              <w:tab/>
            </w:r>
            <w:r>
              <w:rPr>
                <w:kern w:val="26"/>
              </w:rPr>
              <w:tab/>
            </w:r>
          </w:p>
        </w:tc>
        <w:tc>
          <w:tcPr>
            <w:tcW w:w="994" w:type="dxa"/>
          </w:tcPr>
          <w:p w:rsidR="00000000" w:rsidRDefault="00000000">
            <w:pPr>
              <w:spacing w:before="40" w:after="40" w:line="300" w:lineRule="exact"/>
              <w:ind w:right="57"/>
              <w:jc w:val="right"/>
            </w:pPr>
            <w:r>
              <w:t>387</w:t>
            </w:r>
          </w:p>
        </w:tc>
        <w:tc>
          <w:tcPr>
            <w:tcW w:w="533" w:type="dxa"/>
          </w:tcPr>
          <w:p w:rsidR="00000000" w:rsidRDefault="00000000">
            <w:pPr>
              <w:spacing w:before="40" w:after="40" w:line="300" w:lineRule="exact"/>
              <w:ind w:right="57"/>
              <w:jc w:val="right"/>
            </w:pPr>
            <w:r>
              <w:t>32</w:t>
            </w:r>
          </w:p>
        </w:tc>
      </w:tr>
      <w:tr w:rsidR="00000000">
        <w:tblPrEx>
          <w:tblCellMar>
            <w:top w:w="0" w:type="dxa"/>
            <w:bottom w:w="0" w:type="dxa"/>
          </w:tblCellMar>
        </w:tblPrEx>
        <w:tc>
          <w:tcPr>
            <w:tcW w:w="1059" w:type="dxa"/>
          </w:tcPr>
          <w:p w:rsidR="00000000" w:rsidRDefault="00000000">
            <w:pPr>
              <w:spacing w:before="40" w:after="40" w:line="300" w:lineRule="exact"/>
              <w:ind w:right="113"/>
              <w:jc w:val="right"/>
              <w:rPr>
                <w:rFonts w:ascii="SimHei" w:eastAsia="SimHei" w:hint="eastAsia"/>
                <w:color w:val="FF0000"/>
                <w:spacing w:val="2"/>
                <w:kern w:val="26"/>
              </w:rPr>
            </w:pPr>
          </w:p>
        </w:tc>
        <w:tc>
          <w:tcPr>
            <w:tcW w:w="7316" w:type="dxa"/>
          </w:tcPr>
          <w:p w:rsidR="00000000" w:rsidRDefault="00000000">
            <w:pPr>
              <w:tabs>
                <w:tab w:val="right" w:pos="1080"/>
                <w:tab w:val="right" w:leader="dot" w:pos="9360"/>
              </w:tabs>
              <w:spacing w:before="40" w:after="40" w:line="300" w:lineRule="exact"/>
              <w:rPr>
                <w:rFonts w:ascii="SimHei" w:eastAsia="SimHei" w:hint="eastAsia"/>
                <w:color w:val="FF0000"/>
                <w:spacing w:val="2"/>
                <w:kern w:val="26"/>
              </w:rPr>
            </w:pPr>
            <w:r>
              <w:rPr>
                <w:rFonts w:ascii="SimHei" w:eastAsia="SimHei" w:hint="eastAsia"/>
                <w:color w:val="FF0000"/>
              </w:rPr>
              <w:t>第二部分</w:t>
            </w:r>
            <w:r>
              <w:rPr>
                <w:rFonts w:ascii="SimHei" w:eastAsia="SimHei"/>
                <w:color w:val="FF0000"/>
              </w:rPr>
              <w:br/>
            </w:r>
            <w:r>
              <w:rPr>
                <w:rFonts w:ascii="SimHei" w:eastAsia="SimHei" w:hint="eastAsia"/>
                <w:color w:val="FF0000"/>
              </w:rPr>
              <w:t>消除对妇女歧视委员会第二十五届会议的报告</w:t>
            </w:r>
          </w:p>
        </w:tc>
        <w:tc>
          <w:tcPr>
            <w:tcW w:w="994" w:type="dxa"/>
          </w:tcPr>
          <w:p w:rsidR="00000000" w:rsidRDefault="00000000">
            <w:pPr>
              <w:spacing w:before="40" w:after="40" w:line="300" w:lineRule="exact"/>
              <w:ind w:right="57"/>
              <w:jc w:val="right"/>
              <w:rPr>
                <w:rFonts w:ascii="SimHei" w:eastAsia="SimHei" w:hint="eastAsia"/>
                <w:color w:val="FF0000"/>
              </w:rPr>
            </w:pPr>
          </w:p>
        </w:tc>
        <w:tc>
          <w:tcPr>
            <w:tcW w:w="533" w:type="dxa"/>
          </w:tcPr>
          <w:p w:rsidR="00000000" w:rsidRDefault="00000000">
            <w:pPr>
              <w:spacing w:before="40" w:after="40" w:line="300" w:lineRule="exact"/>
              <w:ind w:right="57"/>
              <w:jc w:val="right"/>
              <w:rPr>
                <w:rFonts w:ascii="SimHei" w:eastAsia="SimHei"/>
                <w:color w:val="FF0000"/>
              </w:rPr>
            </w:pP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spacing w:val="2"/>
                <w:kern w:val="26"/>
              </w:rPr>
            </w:pPr>
          </w:p>
        </w:tc>
        <w:tc>
          <w:tcPr>
            <w:tcW w:w="8310" w:type="dxa"/>
            <w:gridSpan w:val="2"/>
          </w:tcPr>
          <w:p w:rsidR="00000000" w:rsidRDefault="00000000">
            <w:pPr>
              <w:tabs>
                <w:tab w:val="right" w:pos="734"/>
                <w:tab w:val="right" w:leader="dot" w:pos="9371"/>
              </w:tabs>
              <w:spacing w:before="40" w:after="40" w:line="300" w:lineRule="exact"/>
              <w:jc w:val="right"/>
              <w:rPr>
                <w:rFonts w:hint="eastAsia"/>
              </w:rPr>
            </w:pPr>
            <w:r>
              <w:rPr>
                <w:rFonts w:hint="eastAsia"/>
              </w:rPr>
              <w:t>送文函</w:t>
            </w:r>
            <w:r>
              <w:tab/>
            </w:r>
            <w:r>
              <w:tab/>
            </w:r>
          </w:p>
        </w:tc>
        <w:tc>
          <w:tcPr>
            <w:tcW w:w="533" w:type="dxa"/>
          </w:tcPr>
          <w:p w:rsidR="00000000" w:rsidRDefault="00000000">
            <w:pPr>
              <w:spacing w:before="40" w:after="40" w:line="300" w:lineRule="exact"/>
              <w:ind w:right="57"/>
              <w:jc w:val="right"/>
            </w:pPr>
            <w:r>
              <w:t>34</w:t>
            </w:r>
          </w:p>
        </w:tc>
      </w:tr>
      <w:tr w:rsidR="00000000">
        <w:tblPrEx>
          <w:tblCellMar>
            <w:top w:w="0" w:type="dxa"/>
            <w:bottom w:w="0" w:type="dxa"/>
          </w:tblCellMar>
        </w:tblPrEx>
        <w:tc>
          <w:tcPr>
            <w:tcW w:w="1059" w:type="dxa"/>
          </w:tcPr>
          <w:p w:rsidR="00000000" w:rsidRDefault="00000000">
            <w:pPr>
              <w:spacing w:before="40" w:after="40" w:line="300" w:lineRule="exact"/>
              <w:ind w:left="113" w:right="57"/>
              <w:jc w:val="right"/>
              <w:rPr>
                <w:rFonts w:hint="eastAsia"/>
                <w:spacing w:val="2"/>
                <w:kern w:val="26"/>
              </w:rPr>
            </w:pPr>
            <w:r>
              <w:rPr>
                <w:rFonts w:hint="eastAsia"/>
              </w:rPr>
              <w:t>一．</w:t>
            </w:r>
          </w:p>
        </w:tc>
        <w:tc>
          <w:tcPr>
            <w:tcW w:w="7316" w:type="dxa"/>
          </w:tcPr>
          <w:p w:rsidR="00000000" w:rsidRDefault="00000000">
            <w:pPr>
              <w:tabs>
                <w:tab w:val="right" w:pos="1080"/>
                <w:tab w:val="left" w:pos="1296"/>
                <w:tab w:val="left" w:pos="1728"/>
                <w:tab w:val="right" w:leader="dot" w:pos="9371"/>
              </w:tabs>
              <w:spacing w:before="40" w:after="40" w:line="300" w:lineRule="exact"/>
              <w:rPr>
                <w:rFonts w:hint="eastAsia"/>
              </w:rPr>
            </w:pPr>
            <w:r>
              <w:rPr>
                <w:rFonts w:hint="eastAsia"/>
              </w:rPr>
              <w:t>提请缔约国注意的事项</w:t>
            </w:r>
            <w:r>
              <w:tab/>
            </w:r>
          </w:p>
        </w:tc>
        <w:tc>
          <w:tcPr>
            <w:tcW w:w="994" w:type="dxa"/>
          </w:tcPr>
          <w:p w:rsidR="00000000" w:rsidRDefault="00000000">
            <w:pPr>
              <w:spacing w:before="40" w:after="40" w:line="300" w:lineRule="exact"/>
              <w:ind w:right="57"/>
              <w:jc w:val="right"/>
              <w:rPr>
                <w:rFonts w:hint="eastAsia"/>
              </w:rPr>
            </w:pPr>
          </w:p>
        </w:tc>
        <w:tc>
          <w:tcPr>
            <w:tcW w:w="533" w:type="dxa"/>
          </w:tcPr>
          <w:p w:rsidR="00000000" w:rsidRDefault="00000000">
            <w:pPr>
              <w:spacing w:before="40" w:after="40" w:line="300" w:lineRule="exact"/>
              <w:ind w:right="57"/>
              <w:jc w:val="right"/>
            </w:pPr>
            <w:r>
              <w:t>35</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spacing w:val="2"/>
                <w:kern w:val="26"/>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A． 各项决定</w:t>
            </w:r>
            <w:r>
              <w:tab/>
            </w:r>
          </w:p>
        </w:tc>
        <w:tc>
          <w:tcPr>
            <w:tcW w:w="994" w:type="dxa"/>
          </w:tcPr>
          <w:p w:rsidR="00000000" w:rsidRDefault="00000000">
            <w:pPr>
              <w:spacing w:before="40" w:after="40" w:line="300" w:lineRule="exact"/>
              <w:ind w:right="57"/>
              <w:jc w:val="right"/>
              <w:rPr>
                <w:rFonts w:hint="eastAsia"/>
              </w:rPr>
            </w:pPr>
          </w:p>
        </w:tc>
        <w:tc>
          <w:tcPr>
            <w:tcW w:w="533" w:type="dxa"/>
          </w:tcPr>
          <w:p w:rsidR="00000000" w:rsidRDefault="00000000">
            <w:pPr>
              <w:spacing w:before="40" w:after="40" w:line="300" w:lineRule="exact"/>
              <w:ind w:right="57"/>
              <w:jc w:val="right"/>
            </w:pPr>
            <w:r>
              <w:t>35</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spacing w:val="2"/>
                <w:kern w:val="26"/>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B． 建议</w:t>
            </w:r>
            <w:r>
              <w:tab/>
            </w:r>
            <w:r>
              <w:tab/>
            </w:r>
          </w:p>
        </w:tc>
        <w:tc>
          <w:tcPr>
            <w:tcW w:w="994" w:type="dxa"/>
          </w:tcPr>
          <w:p w:rsidR="00000000" w:rsidRDefault="00000000">
            <w:pPr>
              <w:tabs>
                <w:tab w:val="right" w:pos="1080"/>
                <w:tab w:val="right" w:leader="dot" w:pos="9371"/>
              </w:tabs>
              <w:spacing w:before="40" w:after="40" w:line="300" w:lineRule="exact"/>
              <w:ind w:right="57"/>
              <w:jc w:val="right"/>
              <w:rPr>
                <w:rFonts w:hint="eastAsia"/>
              </w:rPr>
            </w:pPr>
          </w:p>
        </w:tc>
        <w:tc>
          <w:tcPr>
            <w:tcW w:w="533" w:type="dxa"/>
          </w:tcPr>
          <w:p w:rsidR="00000000" w:rsidRDefault="00000000">
            <w:pPr>
              <w:spacing w:before="40" w:after="40" w:line="300" w:lineRule="exact"/>
              <w:ind w:right="57"/>
              <w:jc w:val="right"/>
            </w:pPr>
            <w:r>
              <w:t>35</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spacing w:val="2"/>
                <w:kern w:val="26"/>
              </w:rPr>
            </w:pPr>
            <w:r>
              <w:rPr>
                <w:rFonts w:hint="eastAsia"/>
              </w:rPr>
              <w:t>二.</w:t>
            </w:r>
          </w:p>
        </w:tc>
        <w:tc>
          <w:tcPr>
            <w:tcW w:w="7316" w:type="dxa"/>
          </w:tcPr>
          <w:p w:rsidR="00000000" w:rsidRDefault="00000000">
            <w:pPr>
              <w:tabs>
                <w:tab w:val="right" w:pos="1080"/>
                <w:tab w:val="left" w:pos="1296"/>
                <w:tab w:val="left" w:pos="1728"/>
                <w:tab w:val="right" w:leader="dot" w:pos="9371"/>
              </w:tabs>
              <w:spacing w:before="40" w:after="40" w:line="300" w:lineRule="exact"/>
              <w:rPr>
                <w:rFonts w:hint="eastAsia"/>
              </w:rPr>
            </w:pPr>
            <w:r>
              <w:rPr>
                <w:rFonts w:hint="eastAsia"/>
              </w:rPr>
              <w:t>组织事项和其他事项</w:t>
            </w:r>
            <w:r>
              <w:tab/>
            </w:r>
          </w:p>
        </w:tc>
        <w:tc>
          <w:tcPr>
            <w:tcW w:w="994" w:type="dxa"/>
          </w:tcPr>
          <w:p w:rsidR="00000000" w:rsidRDefault="00000000">
            <w:pPr>
              <w:spacing w:before="40" w:after="40" w:line="300" w:lineRule="exact"/>
              <w:ind w:right="57"/>
              <w:jc w:val="right"/>
            </w:pPr>
            <w:r>
              <w:t>1-18</w:t>
            </w:r>
          </w:p>
        </w:tc>
        <w:tc>
          <w:tcPr>
            <w:tcW w:w="533" w:type="dxa"/>
          </w:tcPr>
          <w:p w:rsidR="00000000" w:rsidRDefault="00000000">
            <w:pPr>
              <w:spacing w:before="40" w:after="40" w:line="300" w:lineRule="exact"/>
              <w:ind w:right="57"/>
              <w:jc w:val="right"/>
            </w:pPr>
            <w:r>
              <w:t>35</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before="40" w:after="40" w:line="300" w:lineRule="exact"/>
              <w:rPr>
                <w:rFonts w:hint="eastAsia"/>
              </w:rPr>
            </w:pPr>
            <w:r>
              <w:rPr>
                <w:rFonts w:hint="eastAsia"/>
              </w:rPr>
              <w:t>A. 《消除对妇女一切形式歧视公约》缔约国</w:t>
            </w:r>
            <w:r>
              <w:tab/>
            </w:r>
          </w:p>
        </w:tc>
        <w:tc>
          <w:tcPr>
            <w:tcW w:w="994" w:type="dxa"/>
          </w:tcPr>
          <w:p w:rsidR="00000000" w:rsidRDefault="00000000">
            <w:pPr>
              <w:spacing w:before="40" w:after="40" w:line="300" w:lineRule="exact"/>
              <w:ind w:right="57"/>
              <w:jc w:val="right"/>
            </w:pPr>
            <w:r>
              <w:t>1-2</w:t>
            </w:r>
          </w:p>
        </w:tc>
        <w:tc>
          <w:tcPr>
            <w:tcW w:w="533" w:type="dxa"/>
          </w:tcPr>
          <w:p w:rsidR="00000000" w:rsidRDefault="00000000">
            <w:pPr>
              <w:spacing w:before="40" w:after="40" w:line="300" w:lineRule="exact"/>
              <w:ind w:right="57"/>
              <w:jc w:val="right"/>
            </w:pPr>
            <w:r>
              <w:t>35</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B. 会议开幕</w:t>
            </w:r>
            <w:r>
              <w:tab/>
            </w:r>
          </w:p>
        </w:tc>
        <w:tc>
          <w:tcPr>
            <w:tcW w:w="994" w:type="dxa"/>
          </w:tcPr>
          <w:p w:rsidR="00000000" w:rsidRDefault="00000000">
            <w:pPr>
              <w:spacing w:before="40" w:after="40" w:line="300" w:lineRule="exact"/>
              <w:ind w:right="57"/>
              <w:jc w:val="right"/>
            </w:pPr>
            <w:r>
              <w:t>3-11</w:t>
            </w:r>
          </w:p>
        </w:tc>
        <w:tc>
          <w:tcPr>
            <w:tcW w:w="533" w:type="dxa"/>
          </w:tcPr>
          <w:p w:rsidR="00000000" w:rsidRDefault="00000000">
            <w:pPr>
              <w:spacing w:before="40" w:after="40" w:line="300" w:lineRule="exact"/>
              <w:ind w:right="57"/>
              <w:jc w:val="right"/>
            </w:pPr>
            <w:r>
              <w:t>35</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C. 出席情况</w:t>
            </w:r>
            <w:r>
              <w:tab/>
            </w:r>
          </w:p>
        </w:tc>
        <w:tc>
          <w:tcPr>
            <w:tcW w:w="994" w:type="dxa"/>
          </w:tcPr>
          <w:p w:rsidR="00000000" w:rsidRDefault="00000000">
            <w:pPr>
              <w:spacing w:before="40" w:after="40" w:line="300" w:lineRule="exact"/>
              <w:ind w:right="57"/>
              <w:jc w:val="right"/>
            </w:pPr>
            <w:r>
              <w:t>12</w:t>
            </w:r>
          </w:p>
        </w:tc>
        <w:tc>
          <w:tcPr>
            <w:tcW w:w="533" w:type="dxa"/>
          </w:tcPr>
          <w:p w:rsidR="00000000" w:rsidRDefault="00000000">
            <w:pPr>
              <w:spacing w:before="40" w:after="40" w:line="300" w:lineRule="exact"/>
              <w:ind w:right="57"/>
              <w:jc w:val="right"/>
            </w:pPr>
            <w:r>
              <w:t>36</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right" w:leader="dot" w:pos="9371"/>
              </w:tabs>
              <w:spacing w:before="40" w:after="40" w:line="300" w:lineRule="exact"/>
              <w:rPr>
                <w:rFonts w:hint="eastAsia"/>
              </w:rPr>
            </w:pPr>
            <w:r>
              <w:rPr>
                <w:rFonts w:hint="eastAsia"/>
              </w:rPr>
              <w:t>D.</w:t>
            </w:r>
            <w:r>
              <w:rPr>
                <w:rFonts w:hint="eastAsia"/>
              </w:rPr>
              <w:tab/>
              <w:t xml:space="preserve"> 通过议程和工作安排</w:t>
            </w:r>
            <w:r>
              <w:tab/>
            </w:r>
          </w:p>
        </w:tc>
        <w:tc>
          <w:tcPr>
            <w:tcW w:w="994" w:type="dxa"/>
          </w:tcPr>
          <w:p w:rsidR="00000000" w:rsidRDefault="00000000">
            <w:pPr>
              <w:spacing w:before="40" w:after="40" w:line="300" w:lineRule="exact"/>
              <w:ind w:right="57"/>
              <w:jc w:val="right"/>
            </w:pPr>
            <w:r>
              <w:t>13</w:t>
            </w:r>
          </w:p>
        </w:tc>
        <w:tc>
          <w:tcPr>
            <w:tcW w:w="533" w:type="dxa"/>
          </w:tcPr>
          <w:p w:rsidR="00000000" w:rsidRDefault="00000000">
            <w:pPr>
              <w:spacing w:before="40" w:after="40" w:line="300" w:lineRule="exact"/>
              <w:ind w:right="57"/>
              <w:jc w:val="right"/>
            </w:pPr>
            <w:r>
              <w:t>37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right" w:leader="dot" w:pos="9371"/>
              </w:tabs>
              <w:spacing w:before="40" w:after="40" w:line="300" w:lineRule="exact"/>
              <w:rPr>
                <w:rFonts w:hint="eastAsia"/>
              </w:rPr>
            </w:pPr>
            <w:r>
              <w:rPr>
                <w:rFonts w:hint="eastAsia"/>
              </w:rPr>
              <w:t>E.</w:t>
            </w:r>
            <w:r>
              <w:rPr>
                <w:rFonts w:hint="eastAsia"/>
              </w:rPr>
              <w:tab/>
              <w:t xml:space="preserve"> 会前工作组的报告</w:t>
            </w:r>
            <w:r>
              <w:tab/>
            </w:r>
          </w:p>
        </w:tc>
        <w:tc>
          <w:tcPr>
            <w:tcW w:w="994" w:type="dxa"/>
          </w:tcPr>
          <w:p w:rsidR="00000000" w:rsidRDefault="00000000">
            <w:pPr>
              <w:spacing w:before="40" w:after="40" w:line="300" w:lineRule="exact"/>
              <w:ind w:right="57"/>
              <w:jc w:val="right"/>
            </w:pPr>
            <w:r>
              <w:t>14-17</w:t>
            </w:r>
          </w:p>
        </w:tc>
        <w:tc>
          <w:tcPr>
            <w:tcW w:w="533" w:type="dxa"/>
          </w:tcPr>
          <w:p w:rsidR="00000000" w:rsidRDefault="00000000">
            <w:pPr>
              <w:spacing w:before="40" w:after="40" w:line="300" w:lineRule="exact"/>
              <w:ind w:right="57"/>
              <w:jc w:val="right"/>
            </w:pPr>
            <w:r>
              <w:t>37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right" w:leader="dot" w:pos="9371"/>
              </w:tabs>
              <w:spacing w:before="40" w:after="40" w:line="300" w:lineRule="exact"/>
              <w:rPr>
                <w:rFonts w:hint="eastAsia"/>
              </w:rPr>
            </w:pPr>
            <w:r>
              <w:rPr>
                <w:rFonts w:hint="eastAsia"/>
              </w:rPr>
              <w:t>F. 各工作组的组成和工作安排</w:t>
            </w:r>
            <w:r>
              <w:tab/>
            </w:r>
          </w:p>
        </w:tc>
        <w:tc>
          <w:tcPr>
            <w:tcW w:w="994" w:type="dxa"/>
          </w:tcPr>
          <w:p w:rsidR="00000000" w:rsidRDefault="00000000">
            <w:pPr>
              <w:spacing w:before="40" w:after="40" w:line="300" w:lineRule="exact"/>
              <w:ind w:right="57"/>
              <w:jc w:val="right"/>
            </w:pPr>
            <w:r>
              <w:t>18</w:t>
            </w:r>
          </w:p>
        </w:tc>
        <w:tc>
          <w:tcPr>
            <w:tcW w:w="533" w:type="dxa"/>
          </w:tcPr>
          <w:p w:rsidR="00000000" w:rsidRDefault="00000000">
            <w:pPr>
              <w:spacing w:before="40" w:after="40" w:line="300" w:lineRule="exact"/>
              <w:ind w:right="57"/>
              <w:jc w:val="right"/>
            </w:pPr>
            <w:r>
              <w:t>37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r>
              <w:rPr>
                <w:rFonts w:hint="eastAsia"/>
              </w:rPr>
              <w:t>三.</w:t>
            </w: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before="40" w:after="40" w:line="300" w:lineRule="exact"/>
              <w:rPr>
                <w:rFonts w:hint="eastAsia"/>
              </w:rPr>
            </w:pPr>
            <w:r>
              <w:rPr>
                <w:rFonts w:hint="eastAsia"/>
              </w:rPr>
              <w:t>主席关于委员会在第二十四届会议至第二十五届会议期间所开展活动的报告</w:t>
            </w:r>
            <w:r>
              <w:tab/>
            </w:r>
          </w:p>
        </w:tc>
        <w:tc>
          <w:tcPr>
            <w:tcW w:w="994" w:type="dxa"/>
          </w:tcPr>
          <w:p w:rsidR="00000000" w:rsidRDefault="00000000">
            <w:pPr>
              <w:spacing w:before="40" w:after="40" w:line="300" w:lineRule="exact"/>
              <w:ind w:right="57"/>
              <w:jc w:val="right"/>
            </w:pPr>
            <w:r>
              <w:t>19-20</w:t>
            </w:r>
          </w:p>
        </w:tc>
        <w:tc>
          <w:tcPr>
            <w:tcW w:w="533" w:type="dxa"/>
          </w:tcPr>
          <w:p w:rsidR="00000000" w:rsidRDefault="00000000">
            <w:pPr>
              <w:spacing w:before="40" w:after="40" w:line="300" w:lineRule="exact"/>
              <w:ind w:right="57"/>
              <w:jc w:val="right"/>
            </w:pPr>
            <w:r>
              <w:t>37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r>
              <w:rPr>
                <w:rFonts w:hint="eastAsia"/>
              </w:rPr>
              <w:t>四.</w:t>
            </w: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before="40" w:after="40" w:line="300" w:lineRule="exact"/>
              <w:rPr>
                <w:rFonts w:hint="eastAsia"/>
              </w:rPr>
            </w:pPr>
            <w:r>
              <w:rPr>
                <w:rFonts w:hint="eastAsia"/>
              </w:rPr>
              <w:t>审议各缔约国依照《公约》第18条提出的报告</w:t>
            </w:r>
            <w:r>
              <w:tab/>
            </w:r>
          </w:p>
        </w:tc>
        <w:tc>
          <w:tcPr>
            <w:tcW w:w="994" w:type="dxa"/>
          </w:tcPr>
          <w:p w:rsidR="00000000" w:rsidRDefault="00000000">
            <w:pPr>
              <w:spacing w:before="40" w:after="40" w:line="300" w:lineRule="exact"/>
              <w:ind w:right="57"/>
              <w:jc w:val="right"/>
            </w:pPr>
            <w:r>
              <w:t>21-360</w:t>
            </w:r>
          </w:p>
        </w:tc>
        <w:tc>
          <w:tcPr>
            <w:tcW w:w="533" w:type="dxa"/>
          </w:tcPr>
          <w:p w:rsidR="00000000" w:rsidRDefault="00000000">
            <w:pPr>
              <w:spacing w:before="40" w:after="40" w:line="300" w:lineRule="exact"/>
              <w:ind w:right="57"/>
              <w:jc w:val="right"/>
            </w:pPr>
            <w:r>
              <w:t>38</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A.  导言</w:t>
            </w:r>
            <w:r>
              <w:tab/>
            </w:r>
            <w:r>
              <w:tab/>
            </w:r>
          </w:p>
        </w:tc>
        <w:tc>
          <w:tcPr>
            <w:tcW w:w="994" w:type="dxa"/>
          </w:tcPr>
          <w:p w:rsidR="00000000" w:rsidRDefault="00000000">
            <w:pPr>
              <w:tabs>
                <w:tab w:val="right" w:pos="1080"/>
                <w:tab w:val="right" w:leader="dot" w:pos="9371"/>
              </w:tabs>
              <w:spacing w:before="40" w:after="40" w:line="300" w:lineRule="exact"/>
              <w:ind w:right="57"/>
              <w:jc w:val="right"/>
            </w:pPr>
            <w:r>
              <w:t>21-22</w:t>
            </w:r>
          </w:p>
        </w:tc>
        <w:tc>
          <w:tcPr>
            <w:tcW w:w="533" w:type="dxa"/>
          </w:tcPr>
          <w:p w:rsidR="00000000" w:rsidRDefault="00000000">
            <w:pPr>
              <w:spacing w:before="40" w:after="40" w:line="300" w:lineRule="exact"/>
              <w:ind w:right="57"/>
              <w:jc w:val="right"/>
            </w:pPr>
            <w:r>
              <w:t>38</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right" w:leader="dot" w:pos="9371"/>
              </w:tabs>
              <w:spacing w:before="40" w:after="40" w:line="300" w:lineRule="exact"/>
              <w:rPr>
                <w:rFonts w:hint="eastAsia"/>
              </w:rPr>
            </w:pPr>
            <w:r>
              <w:rPr>
                <w:rFonts w:hint="eastAsia"/>
              </w:rPr>
              <w:t>B.</w:t>
            </w:r>
            <w:r>
              <w:rPr>
                <w:rFonts w:hint="eastAsia"/>
              </w:rPr>
              <w:tab/>
              <w:t xml:space="preserve">  审议缔约国的报告</w:t>
            </w:r>
            <w:r>
              <w:tab/>
            </w:r>
          </w:p>
        </w:tc>
        <w:tc>
          <w:tcPr>
            <w:tcW w:w="994" w:type="dxa"/>
          </w:tcPr>
          <w:p w:rsidR="00000000" w:rsidRDefault="00000000">
            <w:pPr>
              <w:spacing w:before="40" w:after="40" w:line="300" w:lineRule="exact"/>
              <w:ind w:right="57"/>
              <w:jc w:val="right"/>
            </w:pPr>
            <w:r>
              <w:t>23-360</w:t>
            </w:r>
          </w:p>
        </w:tc>
        <w:tc>
          <w:tcPr>
            <w:tcW w:w="533" w:type="dxa"/>
          </w:tcPr>
          <w:p w:rsidR="00000000" w:rsidRDefault="00000000">
            <w:pPr>
              <w:spacing w:before="40" w:after="40" w:line="300" w:lineRule="exact"/>
              <w:ind w:right="57"/>
              <w:jc w:val="right"/>
            </w:pPr>
            <w:r>
              <w:t>38</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right" w:leader="dot" w:pos="9371"/>
              </w:tabs>
              <w:spacing w:before="40" w:after="40" w:line="300" w:lineRule="exact"/>
              <w:rPr>
                <w:rFonts w:hint="eastAsia"/>
              </w:rPr>
            </w:pPr>
            <w:r>
              <w:rPr>
                <w:rFonts w:hint="eastAsia"/>
              </w:rPr>
              <w:t xml:space="preserve">    1.  </w:t>
            </w:r>
            <w:r>
              <w:rPr>
                <w:rFonts w:hint="eastAsia"/>
              </w:rPr>
              <w:tab/>
              <w:t>初次报告</w:t>
            </w:r>
            <w:r>
              <w:tab/>
            </w:r>
          </w:p>
        </w:tc>
        <w:tc>
          <w:tcPr>
            <w:tcW w:w="994" w:type="dxa"/>
          </w:tcPr>
          <w:p w:rsidR="00000000" w:rsidRDefault="00000000">
            <w:pPr>
              <w:spacing w:before="40" w:after="40" w:line="300" w:lineRule="exact"/>
              <w:ind w:right="57"/>
              <w:jc w:val="right"/>
            </w:pPr>
            <w:r>
              <w:t>23-53</w:t>
            </w:r>
          </w:p>
        </w:tc>
        <w:tc>
          <w:tcPr>
            <w:tcW w:w="533" w:type="dxa"/>
          </w:tcPr>
          <w:p w:rsidR="00000000" w:rsidRDefault="00000000">
            <w:pPr>
              <w:spacing w:before="40" w:after="40" w:line="300" w:lineRule="exact"/>
              <w:ind w:right="57"/>
              <w:jc w:val="right"/>
            </w:pPr>
            <w:r>
              <w:t>38</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right" w:leader="dot" w:pos="9371"/>
              </w:tabs>
              <w:spacing w:before="40" w:after="40" w:line="300" w:lineRule="exact"/>
              <w:rPr>
                <w:rFonts w:hint="eastAsia"/>
              </w:rPr>
            </w:pPr>
            <w:r>
              <w:rPr>
                <w:rFonts w:hint="eastAsia"/>
              </w:rPr>
              <w:t xml:space="preserve">        安道尔</w:t>
            </w:r>
            <w:r>
              <w:tab/>
            </w:r>
          </w:p>
        </w:tc>
        <w:tc>
          <w:tcPr>
            <w:tcW w:w="994" w:type="dxa"/>
          </w:tcPr>
          <w:p w:rsidR="00000000" w:rsidRDefault="00000000">
            <w:pPr>
              <w:spacing w:before="40" w:after="40" w:line="300" w:lineRule="exact"/>
              <w:ind w:right="57"/>
              <w:jc w:val="right"/>
            </w:pPr>
            <w:r>
              <w:t>23-53</w:t>
            </w:r>
          </w:p>
        </w:tc>
        <w:tc>
          <w:tcPr>
            <w:tcW w:w="533" w:type="dxa"/>
          </w:tcPr>
          <w:p w:rsidR="00000000" w:rsidRDefault="00000000">
            <w:pPr>
              <w:spacing w:before="40" w:after="40" w:line="300" w:lineRule="exact"/>
              <w:ind w:right="57"/>
              <w:jc w:val="right"/>
            </w:pPr>
            <w:r>
              <w:t>38</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right" w:leader="dot" w:pos="9371"/>
              </w:tabs>
              <w:spacing w:before="40" w:after="40" w:line="300" w:lineRule="exact"/>
              <w:rPr>
                <w:rFonts w:hint="eastAsia"/>
              </w:rPr>
            </w:pPr>
            <w:r>
              <w:rPr>
                <w:rFonts w:hint="eastAsia"/>
              </w:rPr>
              <w:t xml:space="preserve">    2.  初次和第二次定期报告</w:t>
            </w:r>
            <w:r>
              <w:tab/>
            </w:r>
          </w:p>
        </w:tc>
        <w:tc>
          <w:tcPr>
            <w:tcW w:w="994" w:type="dxa"/>
          </w:tcPr>
          <w:p w:rsidR="00000000" w:rsidRDefault="00000000">
            <w:pPr>
              <w:spacing w:before="40" w:after="40" w:line="300" w:lineRule="exact"/>
              <w:ind w:right="57"/>
              <w:jc w:val="right"/>
            </w:pPr>
            <w:r>
              <w:t>54-96</w:t>
            </w:r>
          </w:p>
        </w:tc>
        <w:tc>
          <w:tcPr>
            <w:tcW w:w="533" w:type="dxa"/>
          </w:tcPr>
          <w:p w:rsidR="00000000" w:rsidRDefault="00000000">
            <w:pPr>
              <w:spacing w:before="40" w:after="40" w:line="300" w:lineRule="exact"/>
              <w:ind w:right="57"/>
              <w:jc w:val="right"/>
            </w:pPr>
            <w:r>
              <w:t>40</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right" w:leader="dot" w:pos="9371"/>
              </w:tabs>
              <w:spacing w:before="40" w:after="40" w:line="300" w:lineRule="exact"/>
              <w:rPr>
                <w:rFonts w:hint="eastAsia"/>
              </w:rPr>
            </w:pPr>
            <w:r>
              <w:rPr>
                <w:rFonts w:hint="eastAsia"/>
              </w:rPr>
              <w:t xml:space="preserve">        新加坡</w:t>
            </w:r>
            <w:r>
              <w:tab/>
            </w:r>
          </w:p>
        </w:tc>
        <w:tc>
          <w:tcPr>
            <w:tcW w:w="994" w:type="dxa"/>
          </w:tcPr>
          <w:p w:rsidR="00000000" w:rsidRDefault="00000000">
            <w:pPr>
              <w:spacing w:before="40" w:after="40" w:line="300" w:lineRule="exact"/>
              <w:ind w:right="57"/>
              <w:jc w:val="right"/>
            </w:pPr>
            <w:r>
              <w:t>54-96</w:t>
            </w:r>
          </w:p>
        </w:tc>
        <w:tc>
          <w:tcPr>
            <w:tcW w:w="533" w:type="dxa"/>
          </w:tcPr>
          <w:p w:rsidR="00000000" w:rsidRDefault="00000000">
            <w:pPr>
              <w:spacing w:before="40" w:after="40" w:line="300" w:lineRule="exact"/>
              <w:ind w:right="57"/>
              <w:jc w:val="right"/>
            </w:pPr>
            <w:r>
              <w:t>40</w:t>
            </w:r>
          </w:p>
        </w:tc>
      </w:tr>
      <w:tr w:rsidR="00000000">
        <w:tblPrEx>
          <w:tblCellMar>
            <w:top w:w="0" w:type="dxa"/>
            <w:bottom w:w="0" w:type="dxa"/>
          </w:tblCellMar>
        </w:tblPrEx>
        <w:trPr>
          <w:cantSplit/>
        </w:trPr>
        <w:tc>
          <w:tcPr>
            <w:tcW w:w="8375" w:type="dxa"/>
            <w:gridSpan w:val="2"/>
          </w:tcPr>
          <w:p w:rsidR="00000000" w:rsidRDefault="00000000">
            <w:pPr>
              <w:tabs>
                <w:tab w:val="left" w:pos="313"/>
                <w:tab w:val="left" w:pos="733"/>
                <w:tab w:val="right" w:pos="1080"/>
                <w:tab w:val="right" w:leader="dot" w:pos="9360"/>
              </w:tabs>
              <w:rPr>
                <w:rFonts w:hAnsi="SimSun"/>
                <w:spacing w:val="2"/>
                <w:kern w:val="26"/>
                <w:sz w:val="28"/>
              </w:rPr>
            </w:pPr>
            <w:r>
              <w:rPr>
                <w:rFonts w:ascii="SimHei" w:eastAsia="SimHei" w:hint="eastAsia"/>
                <w:color w:val="FF0000"/>
                <w:sz w:val="28"/>
              </w:rPr>
              <w:t>目录</w:t>
            </w:r>
            <w:r>
              <w:rPr>
                <w:rFonts w:hint="eastAsia"/>
                <w:sz w:val="28"/>
              </w:rPr>
              <w:t>(</w:t>
            </w:r>
            <w:r>
              <w:rPr>
                <w:rFonts w:ascii="KaiTi_GB2312" w:eastAsia="KaiTi_GB2312" w:hint="eastAsia"/>
                <w:color w:val="0000FF"/>
                <w:sz w:val="28"/>
              </w:rPr>
              <w:t>续</w:t>
            </w:r>
            <w:r>
              <w:rPr>
                <w:rFonts w:hint="eastAsia"/>
                <w:sz w:val="28"/>
              </w:rPr>
              <w:t>)</w:t>
            </w:r>
          </w:p>
        </w:tc>
        <w:tc>
          <w:tcPr>
            <w:tcW w:w="994" w:type="dxa"/>
          </w:tcPr>
          <w:p w:rsidR="00000000" w:rsidRDefault="00000000">
            <w:pPr>
              <w:jc w:val="right"/>
              <w:rPr>
                <w:rFonts w:hint="eastAsia"/>
                <w:sz w:val="28"/>
              </w:rPr>
            </w:pPr>
          </w:p>
        </w:tc>
        <w:tc>
          <w:tcPr>
            <w:tcW w:w="533" w:type="dxa"/>
          </w:tcPr>
          <w:p w:rsidR="00000000" w:rsidRDefault="00000000">
            <w:pPr>
              <w:ind w:right="57"/>
              <w:jc w:val="right"/>
              <w:rPr>
                <w:rFonts w:hint="eastAsia"/>
                <w:sz w:val="28"/>
              </w:rPr>
            </w:pPr>
          </w:p>
        </w:tc>
      </w:tr>
      <w:tr w:rsidR="00000000">
        <w:tblPrEx>
          <w:tblCellMar>
            <w:top w:w="0" w:type="dxa"/>
            <w:bottom w:w="0" w:type="dxa"/>
          </w:tblCellMar>
        </w:tblPrEx>
        <w:tc>
          <w:tcPr>
            <w:tcW w:w="1059" w:type="dxa"/>
          </w:tcPr>
          <w:p w:rsidR="00000000" w:rsidRDefault="00000000">
            <w:pPr>
              <w:spacing w:after="120"/>
              <w:ind w:left="113" w:right="113"/>
              <w:jc w:val="right"/>
              <w:rPr>
                <w:rFonts w:eastAsia="KaiTi_GB2312"/>
                <w:color w:val="0000FF"/>
                <w:sz w:val="16"/>
              </w:rPr>
            </w:pPr>
            <w:r>
              <w:rPr>
                <w:rFonts w:eastAsia="KaiTi_GB2312" w:hint="eastAsia"/>
                <w:color w:val="0000FF"/>
                <w:sz w:val="16"/>
              </w:rPr>
              <w:t>章次</w:t>
            </w:r>
          </w:p>
        </w:tc>
        <w:tc>
          <w:tcPr>
            <w:tcW w:w="7316" w:type="dxa"/>
          </w:tcPr>
          <w:p w:rsidR="00000000" w:rsidRDefault="00000000">
            <w:pPr>
              <w:spacing w:after="120"/>
              <w:jc w:val="both"/>
              <w:rPr>
                <w:rFonts w:eastAsia="KaiTi_GB2312"/>
                <w:color w:val="0000FF"/>
                <w:sz w:val="16"/>
              </w:rPr>
            </w:pPr>
          </w:p>
        </w:tc>
        <w:tc>
          <w:tcPr>
            <w:tcW w:w="994" w:type="dxa"/>
          </w:tcPr>
          <w:p w:rsidR="00000000" w:rsidRDefault="00000000">
            <w:pPr>
              <w:spacing w:after="120"/>
              <w:ind w:right="40"/>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ind w:right="57"/>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right" w:leader="dot" w:pos="9371"/>
              </w:tabs>
              <w:spacing w:before="40" w:after="40" w:line="300" w:lineRule="exact"/>
              <w:rPr>
                <w:rFonts w:hint="eastAsia"/>
              </w:rPr>
            </w:pPr>
            <w:r>
              <w:rPr>
                <w:rFonts w:hint="eastAsia"/>
              </w:rPr>
              <w:t xml:space="preserve">    3.  初次、第二和第三次定期报告</w:t>
            </w:r>
            <w:r>
              <w:tab/>
            </w:r>
          </w:p>
        </w:tc>
        <w:tc>
          <w:tcPr>
            <w:tcW w:w="994" w:type="dxa"/>
          </w:tcPr>
          <w:p w:rsidR="00000000" w:rsidRDefault="00000000">
            <w:pPr>
              <w:spacing w:before="40" w:after="40" w:line="300" w:lineRule="exact"/>
              <w:ind w:right="57"/>
              <w:jc w:val="right"/>
            </w:pPr>
            <w:r>
              <w:t>97-144</w:t>
            </w:r>
          </w:p>
        </w:tc>
        <w:tc>
          <w:tcPr>
            <w:tcW w:w="533" w:type="dxa"/>
          </w:tcPr>
          <w:p w:rsidR="00000000" w:rsidRDefault="00000000">
            <w:pPr>
              <w:spacing w:before="40" w:after="40" w:line="300" w:lineRule="exact"/>
              <w:ind w:right="57"/>
              <w:jc w:val="right"/>
            </w:pPr>
            <w:r>
              <w:t>43</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right" w:leader="dot" w:pos="9371"/>
              </w:tabs>
              <w:spacing w:before="40" w:after="40" w:line="300" w:lineRule="exact"/>
              <w:rPr>
                <w:rFonts w:hint="eastAsia"/>
              </w:rPr>
            </w:pPr>
            <w:r>
              <w:rPr>
                <w:rFonts w:hint="eastAsia"/>
              </w:rPr>
              <w:t xml:space="preserve">        几内亚</w:t>
            </w:r>
            <w:r>
              <w:tab/>
            </w:r>
            <w:r>
              <w:tab/>
            </w:r>
          </w:p>
        </w:tc>
        <w:tc>
          <w:tcPr>
            <w:tcW w:w="994" w:type="dxa"/>
          </w:tcPr>
          <w:p w:rsidR="00000000" w:rsidRDefault="00000000">
            <w:pPr>
              <w:spacing w:before="40" w:after="40" w:line="300" w:lineRule="exact"/>
              <w:ind w:right="57"/>
              <w:jc w:val="right"/>
            </w:pPr>
            <w:r>
              <w:t>97-144</w:t>
            </w:r>
          </w:p>
        </w:tc>
        <w:tc>
          <w:tcPr>
            <w:tcW w:w="533" w:type="dxa"/>
          </w:tcPr>
          <w:p w:rsidR="00000000" w:rsidRDefault="00000000">
            <w:pPr>
              <w:spacing w:before="40" w:after="40" w:line="300" w:lineRule="exact"/>
              <w:ind w:right="57"/>
              <w:jc w:val="right"/>
            </w:pPr>
            <w:r>
              <w:t>43</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right" w:leader="dot" w:pos="9371"/>
              </w:tabs>
              <w:spacing w:before="40" w:after="40" w:line="300" w:lineRule="exact"/>
              <w:rPr>
                <w:rFonts w:hint="eastAsia"/>
              </w:rPr>
            </w:pPr>
            <w:r>
              <w:rPr>
                <w:rFonts w:hint="eastAsia"/>
              </w:rPr>
              <w:t xml:space="preserve">    4.  第二次定期报告</w:t>
            </w:r>
            <w:r>
              <w:tab/>
            </w:r>
            <w:r>
              <w:tab/>
            </w:r>
          </w:p>
        </w:tc>
        <w:tc>
          <w:tcPr>
            <w:tcW w:w="994" w:type="dxa"/>
          </w:tcPr>
          <w:p w:rsidR="00000000" w:rsidRDefault="00000000">
            <w:pPr>
              <w:spacing w:before="40" w:after="40" w:line="300" w:lineRule="exact"/>
              <w:ind w:right="57"/>
              <w:jc w:val="right"/>
            </w:pPr>
            <w:r>
              <w:t>145-184</w:t>
            </w:r>
          </w:p>
        </w:tc>
        <w:tc>
          <w:tcPr>
            <w:tcW w:w="533" w:type="dxa"/>
          </w:tcPr>
          <w:p w:rsidR="00000000" w:rsidRDefault="00000000">
            <w:pPr>
              <w:spacing w:before="40" w:after="40" w:line="300" w:lineRule="exact"/>
              <w:ind w:right="57"/>
              <w:jc w:val="right"/>
            </w:pPr>
            <w:r>
              <w:t>47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right" w:leader="dot" w:pos="9371"/>
              </w:tabs>
              <w:spacing w:before="40" w:after="40" w:line="300" w:lineRule="exact"/>
              <w:rPr>
                <w:rFonts w:hint="eastAsia"/>
              </w:rPr>
            </w:pPr>
            <w:r>
              <w:rPr>
                <w:rFonts w:hint="eastAsia"/>
              </w:rPr>
              <w:t xml:space="preserve">        圭亚那</w:t>
            </w:r>
            <w:r>
              <w:tab/>
            </w:r>
          </w:p>
        </w:tc>
        <w:tc>
          <w:tcPr>
            <w:tcW w:w="994" w:type="dxa"/>
          </w:tcPr>
          <w:p w:rsidR="00000000" w:rsidRDefault="00000000">
            <w:pPr>
              <w:spacing w:before="40" w:after="40" w:line="300" w:lineRule="exact"/>
              <w:ind w:right="57"/>
              <w:jc w:val="right"/>
            </w:pPr>
            <w:r>
              <w:t>145-184</w:t>
            </w:r>
          </w:p>
        </w:tc>
        <w:tc>
          <w:tcPr>
            <w:tcW w:w="533" w:type="dxa"/>
          </w:tcPr>
          <w:p w:rsidR="00000000" w:rsidRDefault="00000000">
            <w:pPr>
              <w:spacing w:before="40" w:after="40" w:line="300" w:lineRule="exact"/>
              <w:ind w:right="57"/>
              <w:jc w:val="right"/>
            </w:pPr>
            <w:r>
              <w:t>47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right" w:leader="dot" w:pos="9371"/>
              </w:tabs>
              <w:spacing w:before="40" w:after="40" w:line="300" w:lineRule="exact"/>
              <w:rPr>
                <w:rFonts w:hint="eastAsia"/>
              </w:rPr>
            </w:pPr>
            <w:r>
              <w:rPr>
                <w:rFonts w:hint="eastAsia"/>
              </w:rPr>
              <w:t xml:space="preserve">    5.  第二和第三次定期报告</w:t>
            </w:r>
            <w:r>
              <w:tab/>
            </w:r>
          </w:p>
        </w:tc>
        <w:tc>
          <w:tcPr>
            <w:tcW w:w="994" w:type="dxa"/>
          </w:tcPr>
          <w:p w:rsidR="00000000" w:rsidRDefault="00000000">
            <w:pPr>
              <w:spacing w:before="40" w:after="40" w:line="300" w:lineRule="exact"/>
              <w:ind w:right="57"/>
              <w:jc w:val="right"/>
            </w:pPr>
            <w:r>
              <w:t>185-231</w:t>
            </w:r>
          </w:p>
        </w:tc>
        <w:tc>
          <w:tcPr>
            <w:tcW w:w="533" w:type="dxa"/>
          </w:tcPr>
          <w:p w:rsidR="00000000" w:rsidRDefault="00000000">
            <w:pPr>
              <w:spacing w:before="40" w:after="40" w:line="300" w:lineRule="exact"/>
              <w:ind w:right="57"/>
              <w:jc w:val="right"/>
            </w:pPr>
            <w:r>
              <w:t>50</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 xml:space="preserve">        荷兰</w:t>
            </w:r>
            <w:r>
              <w:tab/>
            </w:r>
          </w:p>
        </w:tc>
        <w:tc>
          <w:tcPr>
            <w:tcW w:w="994" w:type="dxa"/>
          </w:tcPr>
          <w:p w:rsidR="00000000" w:rsidRDefault="00000000">
            <w:pPr>
              <w:spacing w:before="40" w:after="40" w:line="300" w:lineRule="exact"/>
              <w:ind w:right="57"/>
              <w:jc w:val="right"/>
            </w:pPr>
            <w:r>
              <w:t>185-231</w:t>
            </w:r>
          </w:p>
        </w:tc>
        <w:tc>
          <w:tcPr>
            <w:tcW w:w="533" w:type="dxa"/>
          </w:tcPr>
          <w:p w:rsidR="00000000" w:rsidRDefault="00000000">
            <w:pPr>
              <w:spacing w:before="40" w:after="40" w:line="300" w:lineRule="exact"/>
              <w:ind w:right="57"/>
              <w:jc w:val="right"/>
            </w:pPr>
            <w:r>
              <w:t>50</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right" w:leader="dot" w:pos="9371"/>
              </w:tabs>
              <w:spacing w:before="40" w:after="40" w:line="300" w:lineRule="exact"/>
              <w:rPr>
                <w:rFonts w:hint="eastAsia"/>
              </w:rPr>
            </w:pPr>
            <w:r>
              <w:rPr>
                <w:rFonts w:hint="eastAsia"/>
              </w:rPr>
              <w:t xml:space="preserve">    6.  第二次和合并的第三和第四次定期报告</w:t>
            </w:r>
            <w:r>
              <w:tab/>
            </w:r>
          </w:p>
        </w:tc>
        <w:tc>
          <w:tcPr>
            <w:tcW w:w="994" w:type="dxa"/>
          </w:tcPr>
          <w:p w:rsidR="00000000" w:rsidRDefault="00000000">
            <w:pPr>
              <w:spacing w:before="40" w:after="40" w:line="300" w:lineRule="exact"/>
              <w:ind w:right="57"/>
              <w:jc w:val="right"/>
            </w:pPr>
            <w:r>
              <w:t>232-276</w:t>
            </w:r>
          </w:p>
        </w:tc>
        <w:tc>
          <w:tcPr>
            <w:tcW w:w="533" w:type="dxa"/>
          </w:tcPr>
          <w:p w:rsidR="00000000" w:rsidRDefault="00000000">
            <w:pPr>
              <w:spacing w:before="40" w:after="40" w:line="300" w:lineRule="exact"/>
              <w:ind w:right="57"/>
              <w:jc w:val="right"/>
            </w:pPr>
            <w:r>
              <w:t>53</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 xml:space="preserve">        越南</w:t>
            </w:r>
            <w:r>
              <w:tab/>
            </w:r>
            <w:r>
              <w:tab/>
            </w:r>
          </w:p>
        </w:tc>
        <w:tc>
          <w:tcPr>
            <w:tcW w:w="994" w:type="dxa"/>
          </w:tcPr>
          <w:p w:rsidR="00000000" w:rsidRDefault="00000000">
            <w:pPr>
              <w:spacing w:before="40" w:after="40" w:line="300" w:lineRule="exact"/>
              <w:ind w:right="57"/>
              <w:jc w:val="right"/>
            </w:pPr>
            <w:r>
              <w:t>232-276</w:t>
            </w:r>
          </w:p>
        </w:tc>
        <w:tc>
          <w:tcPr>
            <w:tcW w:w="533" w:type="dxa"/>
          </w:tcPr>
          <w:p w:rsidR="00000000" w:rsidRDefault="00000000">
            <w:pPr>
              <w:spacing w:before="40" w:after="40" w:line="300" w:lineRule="exact"/>
              <w:ind w:right="57"/>
              <w:jc w:val="right"/>
            </w:pPr>
            <w:r>
              <w:t>53</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right" w:leader="dot" w:pos="9371"/>
              </w:tabs>
              <w:spacing w:before="40" w:after="40" w:line="300" w:lineRule="exact"/>
              <w:rPr>
                <w:rFonts w:hint="eastAsia"/>
              </w:rPr>
            </w:pPr>
            <w:r>
              <w:rPr>
                <w:rFonts w:hint="eastAsia"/>
              </w:rPr>
              <w:t xml:space="preserve">    7.  第四和第五次定期报告</w:t>
            </w:r>
            <w:r>
              <w:tab/>
            </w:r>
          </w:p>
        </w:tc>
        <w:tc>
          <w:tcPr>
            <w:tcW w:w="994" w:type="dxa"/>
          </w:tcPr>
          <w:p w:rsidR="00000000" w:rsidRDefault="00000000">
            <w:pPr>
              <w:spacing w:before="40" w:after="40" w:line="300" w:lineRule="exact"/>
              <w:ind w:right="57"/>
              <w:jc w:val="right"/>
            </w:pPr>
            <w:r>
              <w:t>277-360</w:t>
            </w:r>
          </w:p>
        </w:tc>
        <w:tc>
          <w:tcPr>
            <w:tcW w:w="533" w:type="dxa"/>
          </w:tcPr>
          <w:p w:rsidR="00000000" w:rsidRDefault="00000000">
            <w:pPr>
              <w:spacing w:before="40" w:after="40" w:line="300" w:lineRule="exact"/>
              <w:ind w:right="57"/>
              <w:jc w:val="right"/>
            </w:pPr>
            <w:r>
              <w:t>57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left" w:pos="1296"/>
                <w:tab w:val="right" w:leader="dot" w:pos="9371"/>
              </w:tabs>
              <w:spacing w:before="40" w:after="40" w:line="300" w:lineRule="exact"/>
              <w:rPr>
                <w:rFonts w:hint="eastAsia"/>
              </w:rPr>
            </w:pPr>
            <w:r>
              <w:rPr>
                <w:rFonts w:hint="eastAsia"/>
              </w:rPr>
              <w:t xml:space="preserve">        尼加拉瓜</w:t>
            </w:r>
            <w:r>
              <w:tab/>
            </w:r>
          </w:p>
        </w:tc>
        <w:tc>
          <w:tcPr>
            <w:tcW w:w="994" w:type="dxa"/>
          </w:tcPr>
          <w:p w:rsidR="00000000" w:rsidRDefault="00000000">
            <w:pPr>
              <w:spacing w:before="40" w:after="40" w:line="300" w:lineRule="exact"/>
              <w:ind w:right="57"/>
              <w:jc w:val="right"/>
            </w:pPr>
            <w:r>
              <w:t>277-318</w:t>
            </w:r>
          </w:p>
        </w:tc>
        <w:tc>
          <w:tcPr>
            <w:tcW w:w="533" w:type="dxa"/>
          </w:tcPr>
          <w:p w:rsidR="00000000" w:rsidRDefault="00000000">
            <w:pPr>
              <w:spacing w:before="40" w:after="40" w:line="300" w:lineRule="exact"/>
              <w:ind w:right="57"/>
              <w:jc w:val="right"/>
            </w:pPr>
            <w:r>
              <w:t>57</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 xml:space="preserve">        瑞典</w:t>
            </w:r>
            <w:r>
              <w:tab/>
            </w:r>
          </w:p>
        </w:tc>
        <w:tc>
          <w:tcPr>
            <w:tcW w:w="994" w:type="dxa"/>
          </w:tcPr>
          <w:p w:rsidR="00000000" w:rsidRDefault="00000000">
            <w:pPr>
              <w:spacing w:before="40" w:after="40" w:line="300" w:lineRule="exact"/>
              <w:ind w:right="57"/>
              <w:jc w:val="right"/>
            </w:pPr>
            <w:r>
              <w:t>319-360</w:t>
            </w:r>
          </w:p>
        </w:tc>
        <w:tc>
          <w:tcPr>
            <w:tcW w:w="533" w:type="dxa"/>
          </w:tcPr>
          <w:p w:rsidR="00000000" w:rsidRDefault="00000000">
            <w:pPr>
              <w:spacing w:before="40" w:after="40" w:line="300" w:lineRule="exact"/>
              <w:ind w:right="57"/>
              <w:jc w:val="right"/>
            </w:pPr>
            <w:r>
              <w:t>60</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r>
              <w:rPr>
                <w:rFonts w:hint="eastAsia"/>
              </w:rPr>
              <w:t>五.</w:t>
            </w: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before="40" w:after="40" w:line="300" w:lineRule="exact"/>
              <w:rPr>
                <w:rFonts w:hint="eastAsia"/>
              </w:rPr>
            </w:pPr>
            <w:r>
              <w:rPr>
                <w:rFonts w:hint="eastAsia"/>
              </w:rPr>
              <w:t>根据《消除对妇女一切形式歧视公约的任择议定书》所进行的活动</w:t>
            </w:r>
            <w:r>
              <w:tab/>
            </w:r>
          </w:p>
        </w:tc>
        <w:tc>
          <w:tcPr>
            <w:tcW w:w="994" w:type="dxa"/>
          </w:tcPr>
          <w:p w:rsidR="00000000" w:rsidRDefault="00000000">
            <w:pPr>
              <w:spacing w:before="40" w:after="40" w:line="300" w:lineRule="exact"/>
              <w:ind w:right="57"/>
              <w:jc w:val="right"/>
            </w:pPr>
            <w:r>
              <w:t>361-366</w:t>
            </w:r>
          </w:p>
        </w:tc>
        <w:tc>
          <w:tcPr>
            <w:tcW w:w="533" w:type="dxa"/>
          </w:tcPr>
          <w:p w:rsidR="00000000" w:rsidRDefault="00000000">
            <w:pPr>
              <w:spacing w:before="40" w:after="40" w:line="300" w:lineRule="exact"/>
              <w:ind w:right="57"/>
              <w:jc w:val="right"/>
            </w:pPr>
            <w:r>
              <w:t>63</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r>
              <w:rPr>
                <w:rFonts w:hint="eastAsia"/>
              </w:rPr>
              <w:t>六.</w:t>
            </w:r>
          </w:p>
        </w:tc>
        <w:tc>
          <w:tcPr>
            <w:tcW w:w="7316" w:type="dxa"/>
          </w:tcPr>
          <w:p w:rsidR="00000000" w:rsidRDefault="00000000">
            <w:pPr>
              <w:tabs>
                <w:tab w:val="right" w:pos="1080"/>
                <w:tab w:val="left" w:pos="1296"/>
                <w:tab w:val="left" w:pos="1728"/>
                <w:tab w:val="left" w:pos="2160"/>
                <w:tab w:val="right" w:leader="dot" w:pos="9371"/>
              </w:tabs>
              <w:spacing w:before="40" w:after="40" w:line="300" w:lineRule="exact"/>
              <w:rPr>
                <w:rFonts w:hint="eastAsia"/>
              </w:rPr>
            </w:pPr>
            <w:r>
              <w:rPr>
                <w:rFonts w:hint="eastAsia"/>
              </w:rPr>
              <w:t>加速委员会工作的方式方法</w:t>
            </w:r>
            <w:r>
              <w:tab/>
            </w:r>
          </w:p>
        </w:tc>
        <w:tc>
          <w:tcPr>
            <w:tcW w:w="994" w:type="dxa"/>
          </w:tcPr>
          <w:p w:rsidR="00000000" w:rsidRDefault="00000000">
            <w:pPr>
              <w:spacing w:before="40" w:after="40" w:line="300" w:lineRule="exact"/>
              <w:ind w:right="57"/>
              <w:jc w:val="right"/>
            </w:pPr>
            <w:r>
              <w:t>367-375</w:t>
            </w:r>
          </w:p>
        </w:tc>
        <w:tc>
          <w:tcPr>
            <w:tcW w:w="533" w:type="dxa"/>
          </w:tcPr>
          <w:p w:rsidR="00000000" w:rsidRDefault="00000000">
            <w:pPr>
              <w:spacing w:before="40" w:after="40" w:line="300" w:lineRule="exact"/>
              <w:ind w:right="57"/>
              <w:jc w:val="right"/>
            </w:pPr>
            <w:r>
              <w:t>64</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r>
              <w:rPr>
                <w:rFonts w:hint="eastAsia"/>
              </w:rPr>
              <w:t>七.</w:t>
            </w:r>
          </w:p>
        </w:tc>
        <w:tc>
          <w:tcPr>
            <w:tcW w:w="7316" w:type="dxa"/>
          </w:tcPr>
          <w:p w:rsidR="00000000" w:rsidRDefault="00000000">
            <w:pPr>
              <w:tabs>
                <w:tab w:val="right" w:pos="1080"/>
                <w:tab w:val="left" w:pos="1296"/>
                <w:tab w:val="left" w:pos="1728"/>
                <w:tab w:val="left" w:pos="2160"/>
                <w:tab w:val="left" w:pos="2592"/>
                <w:tab w:val="right" w:leader="dot" w:pos="9371"/>
              </w:tabs>
              <w:spacing w:before="40" w:after="40" w:line="300" w:lineRule="exact"/>
              <w:rPr>
                <w:rFonts w:hint="eastAsia"/>
              </w:rPr>
            </w:pPr>
            <w:r>
              <w:rPr>
                <w:rFonts w:hint="eastAsia"/>
              </w:rPr>
              <w:t>《公约》第21条的执行情况</w:t>
            </w:r>
            <w:r>
              <w:tab/>
            </w:r>
          </w:p>
        </w:tc>
        <w:tc>
          <w:tcPr>
            <w:tcW w:w="994" w:type="dxa"/>
          </w:tcPr>
          <w:p w:rsidR="00000000" w:rsidRDefault="00000000">
            <w:pPr>
              <w:spacing w:before="40" w:after="40" w:line="300" w:lineRule="exact"/>
              <w:ind w:right="57"/>
              <w:jc w:val="right"/>
            </w:pPr>
            <w:r>
              <w:t>376-395</w:t>
            </w:r>
          </w:p>
        </w:tc>
        <w:tc>
          <w:tcPr>
            <w:tcW w:w="533" w:type="dxa"/>
          </w:tcPr>
          <w:p w:rsidR="00000000" w:rsidRDefault="00000000">
            <w:pPr>
              <w:spacing w:before="40" w:after="40" w:line="300" w:lineRule="exact"/>
              <w:ind w:right="57"/>
              <w:jc w:val="right"/>
            </w:pPr>
            <w:r>
              <w:t>66</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r>
              <w:rPr>
                <w:rFonts w:hint="eastAsia"/>
              </w:rPr>
              <w:t>八.</w:t>
            </w:r>
          </w:p>
        </w:tc>
        <w:tc>
          <w:tcPr>
            <w:tcW w:w="7316" w:type="dxa"/>
          </w:tcPr>
          <w:p w:rsidR="00000000" w:rsidRDefault="00000000">
            <w:pPr>
              <w:tabs>
                <w:tab w:val="right" w:pos="1080"/>
                <w:tab w:val="left" w:pos="1296"/>
                <w:tab w:val="left" w:pos="1728"/>
                <w:tab w:val="left" w:pos="2160"/>
                <w:tab w:val="right" w:leader="dot" w:pos="9371"/>
              </w:tabs>
              <w:spacing w:before="40" w:after="40" w:line="300" w:lineRule="exact"/>
              <w:rPr>
                <w:rFonts w:hint="eastAsia"/>
              </w:rPr>
            </w:pPr>
            <w:r>
              <w:rPr>
                <w:rFonts w:hint="eastAsia"/>
              </w:rPr>
              <w:t>第二十六届会议临时议程</w:t>
            </w:r>
            <w:r>
              <w:tab/>
            </w:r>
            <w:r>
              <w:tab/>
            </w:r>
          </w:p>
        </w:tc>
        <w:tc>
          <w:tcPr>
            <w:tcW w:w="994" w:type="dxa"/>
          </w:tcPr>
          <w:p w:rsidR="00000000" w:rsidRDefault="00000000">
            <w:pPr>
              <w:spacing w:before="40" w:after="40" w:line="300" w:lineRule="exact"/>
              <w:ind w:right="57"/>
              <w:jc w:val="right"/>
            </w:pPr>
            <w:r>
              <w:t>396</w:t>
            </w:r>
          </w:p>
        </w:tc>
        <w:tc>
          <w:tcPr>
            <w:tcW w:w="533" w:type="dxa"/>
          </w:tcPr>
          <w:p w:rsidR="00000000" w:rsidRDefault="00000000">
            <w:pPr>
              <w:spacing w:before="40" w:after="40" w:line="300" w:lineRule="exact"/>
              <w:ind w:right="57"/>
              <w:jc w:val="right"/>
            </w:pPr>
            <w:r>
              <w:t>68</w:t>
            </w:r>
          </w:p>
        </w:tc>
      </w:tr>
      <w:tr w:rsidR="00000000">
        <w:tblPrEx>
          <w:tblCellMar>
            <w:top w:w="0" w:type="dxa"/>
            <w:bottom w:w="0" w:type="dxa"/>
          </w:tblCellMar>
        </w:tblPrEx>
        <w:tc>
          <w:tcPr>
            <w:tcW w:w="1059" w:type="dxa"/>
          </w:tcPr>
          <w:p w:rsidR="00000000" w:rsidRDefault="00000000">
            <w:pPr>
              <w:spacing w:before="40" w:after="40" w:line="300" w:lineRule="exact"/>
              <w:ind w:left="113" w:right="113"/>
              <w:jc w:val="right"/>
              <w:rPr>
                <w:rFonts w:hint="eastAsia"/>
              </w:rPr>
            </w:pPr>
            <w:r>
              <w:rPr>
                <w:rFonts w:hint="eastAsia"/>
              </w:rPr>
              <w:t>九.</w:t>
            </w:r>
          </w:p>
        </w:tc>
        <w:tc>
          <w:tcPr>
            <w:tcW w:w="7316" w:type="dxa"/>
          </w:tcPr>
          <w:p w:rsidR="00000000" w:rsidRDefault="00000000">
            <w:pPr>
              <w:tabs>
                <w:tab w:val="right" w:pos="1080"/>
                <w:tab w:val="right" w:leader="dot" w:pos="9371"/>
              </w:tabs>
              <w:spacing w:before="40" w:after="40" w:line="300" w:lineRule="exact"/>
              <w:rPr>
                <w:rFonts w:hint="eastAsia"/>
              </w:rPr>
            </w:pPr>
            <w:r>
              <w:rPr>
                <w:rFonts w:hint="eastAsia"/>
              </w:rPr>
              <w:t>通过议程</w:t>
            </w:r>
            <w:r>
              <w:tab/>
            </w:r>
            <w:r>
              <w:tab/>
            </w:r>
          </w:p>
        </w:tc>
        <w:tc>
          <w:tcPr>
            <w:tcW w:w="994" w:type="dxa"/>
          </w:tcPr>
          <w:p w:rsidR="00000000" w:rsidRDefault="00000000">
            <w:pPr>
              <w:tabs>
                <w:tab w:val="right" w:pos="1080"/>
                <w:tab w:val="right" w:leader="dot" w:pos="9371"/>
              </w:tabs>
              <w:spacing w:before="40" w:after="40" w:line="300" w:lineRule="exact"/>
              <w:ind w:right="57"/>
              <w:jc w:val="right"/>
            </w:pPr>
            <w:r>
              <w:t>397</w:t>
            </w:r>
          </w:p>
        </w:tc>
        <w:tc>
          <w:tcPr>
            <w:tcW w:w="533" w:type="dxa"/>
          </w:tcPr>
          <w:p w:rsidR="00000000" w:rsidRDefault="00000000">
            <w:pPr>
              <w:spacing w:before="40" w:after="40" w:line="300" w:lineRule="exact"/>
              <w:ind w:right="57"/>
              <w:jc w:val="right"/>
            </w:pPr>
            <w:r>
              <w:t>68</w:t>
            </w:r>
          </w:p>
        </w:tc>
      </w:tr>
      <w:tr w:rsidR="00000000">
        <w:tblPrEx>
          <w:tblCellMar>
            <w:top w:w="0" w:type="dxa"/>
            <w:bottom w:w="0" w:type="dxa"/>
          </w:tblCellMar>
        </w:tblPrEx>
        <w:tc>
          <w:tcPr>
            <w:tcW w:w="1059" w:type="dxa"/>
          </w:tcPr>
          <w:p w:rsidR="00000000" w:rsidRDefault="00000000">
            <w:pPr>
              <w:spacing w:before="40" w:after="40" w:line="300" w:lineRule="exact"/>
              <w:ind w:left="113" w:right="113"/>
              <w:rPr>
                <w:rFonts w:hint="eastAsia"/>
              </w:rPr>
            </w:pPr>
            <w:r>
              <w:rPr>
                <w:rFonts w:hint="eastAsia"/>
              </w:rPr>
              <w:t>附件</w:t>
            </w:r>
          </w:p>
        </w:tc>
        <w:tc>
          <w:tcPr>
            <w:tcW w:w="7316" w:type="dxa"/>
          </w:tcPr>
          <w:p w:rsidR="00000000" w:rsidRDefault="00000000">
            <w:pPr>
              <w:tabs>
                <w:tab w:val="right" w:pos="1080"/>
                <w:tab w:val="right" w:leader="dot" w:pos="9360"/>
              </w:tabs>
              <w:spacing w:before="40" w:after="40" w:line="300" w:lineRule="exact"/>
              <w:rPr>
                <w:rFonts w:hint="eastAsia"/>
              </w:rPr>
            </w:pPr>
          </w:p>
        </w:tc>
        <w:tc>
          <w:tcPr>
            <w:tcW w:w="994" w:type="dxa"/>
          </w:tcPr>
          <w:p w:rsidR="00000000" w:rsidRDefault="00000000">
            <w:pPr>
              <w:spacing w:before="40" w:after="40" w:line="300" w:lineRule="exact"/>
              <w:ind w:right="57"/>
              <w:jc w:val="right"/>
              <w:rPr>
                <w:rFonts w:hint="eastAsia"/>
              </w:rPr>
            </w:pPr>
          </w:p>
        </w:tc>
        <w:tc>
          <w:tcPr>
            <w:tcW w:w="533" w:type="dxa"/>
          </w:tcPr>
          <w:p w:rsidR="00000000" w:rsidRDefault="00000000">
            <w:pPr>
              <w:spacing w:before="40" w:after="40" w:line="300" w:lineRule="exact"/>
              <w:ind w:right="57"/>
              <w:jc w:val="right"/>
            </w:pP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一.</w:t>
            </w:r>
          </w:p>
        </w:tc>
        <w:tc>
          <w:tcPr>
            <w:tcW w:w="8310" w:type="dxa"/>
            <w:gridSpan w:val="2"/>
          </w:tcPr>
          <w:p w:rsidR="00000000" w:rsidRDefault="00000000">
            <w:pPr>
              <w:tabs>
                <w:tab w:val="right" w:pos="1080"/>
                <w:tab w:val="left" w:pos="1296"/>
                <w:tab w:val="left" w:pos="1728"/>
                <w:tab w:val="left" w:pos="2160"/>
                <w:tab w:val="left" w:pos="2592"/>
                <w:tab w:val="right" w:leader="dot" w:pos="8381"/>
              </w:tabs>
              <w:spacing w:before="40" w:after="40" w:line="300" w:lineRule="exact"/>
              <w:ind w:right="57"/>
              <w:jc w:val="both"/>
              <w:rPr>
                <w:rFonts w:hint="eastAsia"/>
              </w:rPr>
            </w:pPr>
            <w:r>
              <w:rPr>
                <w:rFonts w:hint="eastAsia"/>
              </w:rPr>
              <w:t>消除对妇女歧视委员会议事规则</w:t>
            </w:r>
            <w:r>
              <w:tab/>
            </w:r>
          </w:p>
        </w:tc>
        <w:tc>
          <w:tcPr>
            <w:tcW w:w="533" w:type="dxa"/>
          </w:tcPr>
          <w:p w:rsidR="00000000" w:rsidRDefault="00000000">
            <w:pPr>
              <w:spacing w:before="40" w:after="40" w:line="300" w:lineRule="exact"/>
              <w:ind w:right="57"/>
              <w:jc w:val="right"/>
            </w:pPr>
            <w:r>
              <w:t>69</w:t>
            </w: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二.</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before="40" w:after="40" w:line="300" w:lineRule="exact"/>
              <w:ind w:right="57"/>
              <w:jc w:val="both"/>
              <w:rPr>
                <w:rFonts w:hint="eastAsia"/>
              </w:rPr>
            </w:pPr>
            <w:r>
              <w:rPr>
                <w:rFonts w:hint="eastAsia"/>
              </w:rPr>
              <w:t>截至2001年8月1日加入《消除对妇女一切形式歧视公约》的缔约国</w:t>
            </w:r>
            <w:r>
              <w:tab/>
            </w:r>
            <w:r>
              <w:tab/>
            </w:r>
          </w:p>
        </w:tc>
        <w:tc>
          <w:tcPr>
            <w:tcW w:w="533" w:type="dxa"/>
          </w:tcPr>
          <w:p w:rsidR="00000000" w:rsidRDefault="00000000">
            <w:pPr>
              <w:spacing w:before="40" w:after="40" w:line="300" w:lineRule="exact"/>
              <w:ind w:right="57"/>
              <w:jc w:val="right"/>
            </w:pPr>
            <w:r>
              <w:t>97</w:t>
            </w: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三.</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before="40" w:after="40" w:line="300" w:lineRule="exact"/>
              <w:ind w:right="57"/>
              <w:jc w:val="both"/>
              <w:rPr>
                <w:rFonts w:hint="eastAsia"/>
              </w:rPr>
            </w:pPr>
            <w:r>
              <w:rPr>
                <w:rFonts w:hint="eastAsia"/>
              </w:rPr>
              <w:t>已将公约第20条第1款修正的接受书交存秘书长的缔约国</w:t>
            </w:r>
            <w:r>
              <w:tab/>
            </w:r>
          </w:p>
        </w:tc>
        <w:tc>
          <w:tcPr>
            <w:tcW w:w="533" w:type="dxa"/>
          </w:tcPr>
          <w:p w:rsidR="00000000" w:rsidRDefault="00000000">
            <w:pPr>
              <w:spacing w:before="40" w:after="40" w:line="300" w:lineRule="exact"/>
              <w:ind w:right="57"/>
              <w:jc w:val="right"/>
            </w:pPr>
            <w:r>
              <w:t>103</w:t>
            </w: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四.</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pacing w:before="40" w:after="40" w:line="300" w:lineRule="exact"/>
              <w:ind w:right="57"/>
              <w:jc w:val="both"/>
              <w:rPr>
                <w:rFonts w:hint="eastAsia"/>
              </w:rPr>
            </w:pPr>
            <w:r>
              <w:rPr>
                <w:rFonts w:hint="eastAsia"/>
              </w:rPr>
              <w:t>签署、批准或加入任择议定书的缔约国</w:t>
            </w:r>
            <w:r>
              <w:tab/>
            </w:r>
          </w:p>
        </w:tc>
        <w:tc>
          <w:tcPr>
            <w:tcW w:w="533" w:type="dxa"/>
          </w:tcPr>
          <w:p w:rsidR="00000000" w:rsidRDefault="00000000">
            <w:pPr>
              <w:spacing w:before="40" w:after="40" w:line="300" w:lineRule="exact"/>
              <w:ind w:right="57"/>
              <w:jc w:val="right"/>
            </w:pPr>
            <w:r>
              <w:t>104</w:t>
            </w: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五.</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before="40" w:after="40" w:line="300" w:lineRule="exact"/>
              <w:ind w:right="57"/>
              <w:jc w:val="both"/>
              <w:rPr>
                <w:rFonts w:hint="eastAsia"/>
              </w:rPr>
            </w:pPr>
            <w:r>
              <w:rPr>
                <w:rFonts w:hint="eastAsia"/>
              </w:rPr>
              <w:t>委员会第二十四届和第二十五届会议收到的文件</w:t>
            </w:r>
            <w:r>
              <w:tab/>
            </w:r>
          </w:p>
        </w:tc>
        <w:tc>
          <w:tcPr>
            <w:tcW w:w="533" w:type="dxa"/>
          </w:tcPr>
          <w:p w:rsidR="00000000" w:rsidRDefault="00000000">
            <w:pPr>
              <w:spacing w:before="40" w:after="40" w:line="300" w:lineRule="exact"/>
              <w:ind w:right="57"/>
              <w:jc w:val="right"/>
            </w:pPr>
            <w:r>
              <w:t>107</w:t>
            </w: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六.</w:t>
            </w:r>
          </w:p>
        </w:tc>
        <w:tc>
          <w:tcPr>
            <w:tcW w:w="8310" w:type="dxa"/>
            <w:gridSpan w:val="2"/>
          </w:tcPr>
          <w:p w:rsidR="00000000" w:rsidRDefault="00000000">
            <w:pPr>
              <w:tabs>
                <w:tab w:val="right" w:pos="1080"/>
                <w:tab w:val="left" w:pos="1296"/>
                <w:tab w:val="left" w:pos="1728"/>
                <w:tab w:val="left" w:pos="2160"/>
                <w:tab w:val="left" w:pos="2592"/>
                <w:tab w:val="right" w:leader="dot" w:pos="8381"/>
              </w:tabs>
              <w:spacing w:before="40" w:after="40" w:line="300" w:lineRule="exact"/>
              <w:ind w:right="57"/>
              <w:jc w:val="both"/>
              <w:rPr>
                <w:rFonts w:hint="eastAsia"/>
              </w:rPr>
            </w:pPr>
            <w:r>
              <w:rPr>
                <w:rFonts w:hint="eastAsia"/>
              </w:rPr>
              <w:t>消除对妇女歧视委员会的成员</w:t>
            </w:r>
            <w:r>
              <w:tab/>
            </w:r>
          </w:p>
        </w:tc>
        <w:tc>
          <w:tcPr>
            <w:tcW w:w="533" w:type="dxa"/>
          </w:tcPr>
          <w:p w:rsidR="00000000" w:rsidRDefault="00000000">
            <w:pPr>
              <w:spacing w:before="40" w:after="40" w:line="300" w:lineRule="exact"/>
              <w:ind w:right="57"/>
              <w:jc w:val="right"/>
            </w:pPr>
            <w:r>
              <w:t>109</w:t>
            </w: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七.</w:t>
            </w:r>
          </w:p>
        </w:tc>
        <w:tc>
          <w:tcPr>
            <w:tcW w:w="8310" w:type="dxa"/>
            <w:gridSpan w:val="2"/>
          </w:tcPr>
          <w:p w:rsidR="00000000" w:rsidRDefault="00000000">
            <w:pPr>
              <w:tabs>
                <w:tab w:val="right" w:pos="1080"/>
                <w:tab w:val="left" w:pos="1296"/>
                <w:tab w:val="left" w:pos="1728"/>
                <w:tab w:val="left" w:pos="2160"/>
                <w:tab w:val="left" w:pos="2592"/>
                <w:tab w:val="right" w:leader="dot" w:pos="8381"/>
              </w:tabs>
              <w:spacing w:before="40" w:after="40" w:line="300" w:lineRule="exact"/>
              <w:ind w:right="57"/>
              <w:jc w:val="both"/>
              <w:rPr>
                <w:rFonts w:hint="eastAsia"/>
              </w:rPr>
            </w:pPr>
            <w:r>
              <w:rPr>
                <w:rFonts w:hint="eastAsia"/>
              </w:rPr>
              <w:t>第25/I号决定草案所涉方案预算问题：秘书长根据消除对妇女歧视委员会</w:t>
            </w:r>
            <w:r>
              <w:br/>
            </w:r>
            <w:r>
              <w:rPr>
                <w:rFonts w:hint="eastAsia"/>
              </w:rPr>
              <w:t>议事规则第23条提交的说明</w:t>
            </w:r>
            <w:r>
              <w:tab/>
            </w:r>
          </w:p>
        </w:tc>
        <w:tc>
          <w:tcPr>
            <w:tcW w:w="533" w:type="dxa"/>
          </w:tcPr>
          <w:p w:rsidR="00000000" w:rsidRDefault="00000000">
            <w:pPr>
              <w:spacing w:before="40" w:after="40" w:line="300" w:lineRule="exact"/>
              <w:ind w:right="57"/>
              <w:jc w:val="right"/>
            </w:pPr>
            <w:r>
              <w:br/>
              <w:t>110</w:t>
            </w:r>
          </w:p>
        </w:tc>
      </w:tr>
      <w:tr w:rsidR="00000000">
        <w:tblPrEx>
          <w:tblCellMar>
            <w:top w:w="0" w:type="dxa"/>
            <w:bottom w:w="0" w:type="dxa"/>
          </w:tblCellMar>
        </w:tblPrEx>
        <w:trPr>
          <w:cantSplit/>
        </w:trPr>
        <w:tc>
          <w:tcPr>
            <w:tcW w:w="1059" w:type="dxa"/>
          </w:tcPr>
          <w:p w:rsidR="00000000" w:rsidRDefault="00000000">
            <w:pPr>
              <w:spacing w:before="40" w:after="40" w:line="300" w:lineRule="exact"/>
              <w:ind w:left="113" w:right="113"/>
              <w:jc w:val="right"/>
              <w:rPr>
                <w:rFonts w:hint="eastAsia"/>
              </w:rPr>
            </w:pPr>
            <w:r>
              <w:rPr>
                <w:rFonts w:hint="eastAsia"/>
              </w:rPr>
              <w:t>八.</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pacing w:before="40" w:after="40" w:line="300" w:lineRule="exact"/>
              <w:ind w:right="57"/>
              <w:jc w:val="both"/>
              <w:rPr>
                <w:rFonts w:hint="eastAsia"/>
              </w:rPr>
            </w:pPr>
            <w:r>
              <w:rPr>
                <w:rFonts w:hint="eastAsia"/>
              </w:rPr>
              <w:t>截至2001年8月1日缔约国按照《消除对妇女一切形式歧视公约》</w:t>
            </w:r>
            <w:r>
              <w:br/>
            </w:r>
            <w:r>
              <w:rPr>
                <w:rFonts w:hint="eastAsia"/>
              </w:rPr>
              <w:t>第18条规定提交报告及其审议的情况</w:t>
            </w:r>
            <w:r>
              <w:tab/>
            </w:r>
          </w:p>
        </w:tc>
        <w:tc>
          <w:tcPr>
            <w:tcW w:w="533" w:type="dxa"/>
          </w:tcPr>
          <w:p w:rsidR="00000000" w:rsidRDefault="00000000">
            <w:pPr>
              <w:spacing w:before="40" w:after="40" w:line="300" w:lineRule="exact"/>
              <w:ind w:right="57"/>
              <w:jc w:val="right"/>
            </w:pPr>
            <w:r>
              <w:rPr>
                <w:rFonts w:hint="eastAsia"/>
              </w:rPr>
              <w:br/>
            </w:r>
            <w:r>
              <w:t>113</w:t>
            </w:r>
          </w:p>
        </w:tc>
      </w:tr>
    </w:tbl>
    <w:p w:rsidR="00000000" w:rsidRDefault="00000000">
      <w:pPr>
        <w:rPr>
          <w:rFonts w:hint="eastAsia"/>
        </w:rPr>
      </w:pPr>
    </w:p>
    <w:p w:rsidR="00000000" w:rsidRDefault="00000000">
      <w:pPr>
        <w:ind w:right="57"/>
        <w:sectPr w:rsidR="00000000">
          <w:headerReference w:type="even" r:id="rId10"/>
          <w:headerReference w:type="default" r:id="rId11"/>
          <w:footerReference w:type="even" r:id="rId12"/>
          <w:footerReference w:type="default" r:id="rId13"/>
          <w:endnotePr>
            <w:numFmt w:val="decimal"/>
          </w:endnotePr>
          <w:pgSz w:w="12242" w:h="15842" w:code="1"/>
          <w:pgMar w:top="1742" w:right="1195" w:bottom="1898" w:left="1195" w:header="576" w:footer="1030" w:gutter="0"/>
          <w:pgNumType w:fmt="lowerRoman" w:start="3"/>
          <w:cols w:space="425"/>
          <w:noEndnote/>
          <w:docGrid w:type="lines" w:linePitch="312"/>
        </w:sectPr>
      </w:pPr>
    </w:p>
    <w:p w:rsidR="00000000" w:rsidRDefault="00000000"/>
    <w:p w:rsidR="00000000" w:rsidRDefault="00000000"/>
    <w:p w:rsidR="00000000" w:rsidRDefault="00000000">
      <w:pPr>
        <w:sectPr w:rsidR="00000000">
          <w:headerReference w:type="even" r:id="rId14"/>
          <w:footerReference w:type="even" r:id="rId15"/>
          <w:endnotePr>
            <w:numFmt w:val="decimal"/>
          </w:endnotePr>
          <w:pgSz w:w="12242" w:h="15842" w:code="1"/>
          <w:pgMar w:top="1742" w:right="1195" w:bottom="1898" w:left="1195" w:header="576" w:footer="1030" w:gutter="0"/>
          <w:pgNumType w:fmt="lowerRoman"/>
          <w:cols w:space="425"/>
          <w:noEndnote/>
          <w:docGrid w:type="lines" w:linePitch="312"/>
        </w:sect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第一部分</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消除对妇女歧视委员会第二十四届会议的报告</w:t>
      </w:r>
    </w:p>
    <w:p w:rsidR="00000000" w:rsidRDefault="00000000">
      <w:pPr>
        <w:rPr>
          <w:rFonts w:hint="eastAsia"/>
        </w:rPr>
      </w:pPr>
    </w:p>
    <w:p w:rsidR="00000000" w:rsidRDefault="00000000">
      <w:pPr>
        <w:rPr>
          <w:rFonts w:hint="eastAsia"/>
        </w:rPr>
      </w:pPr>
    </w:p>
    <w:p w:rsidR="00000000" w:rsidRDefault="00000000">
      <w:pPr>
        <w:rPr>
          <w:rFonts w:hint="eastAsia"/>
        </w:rPr>
        <w:sectPr w:rsidR="00000000">
          <w:headerReference w:type="default" r:id="rId16"/>
          <w:footerReference w:type="default" r:id="rId17"/>
          <w:endnotePr>
            <w:numFmt w:val="decimal"/>
          </w:endnotePr>
          <w:pgSz w:w="12242" w:h="15842" w:code="1"/>
          <w:pgMar w:top="1742" w:right="1195" w:bottom="1898" w:left="1195" w:header="576" w:footer="1030" w:gutter="0"/>
          <w:pgNumType w:fmt="lowerRoman"/>
          <w:cols w:space="425"/>
          <w:noEndnote/>
          <w:docGrid w:type="lines" w:linePitch="312"/>
        </w:sectPr>
      </w:pPr>
    </w:p>
    <w:p w:rsidR="00000000" w:rsidRDefault="00000000"/>
    <w:p w:rsidR="00000000" w:rsidRDefault="00000000">
      <w:pPr>
        <w:spacing w:before="1360" w:after="240"/>
        <w:rPr>
          <w:rFonts w:hint="eastAsia"/>
          <w:sz w:val="28"/>
        </w:rPr>
      </w:pPr>
      <w:r>
        <w:rPr>
          <w:rFonts w:hint="eastAsia"/>
          <w:sz w:val="28"/>
        </w:rPr>
        <w:t>送文函</w:t>
      </w:r>
    </w:p>
    <w:p w:rsidR="00000000" w:rsidRDefault="00000000">
      <w:pPr>
        <w:spacing w:after="240"/>
        <w:jc w:val="right"/>
      </w:pPr>
    </w:p>
    <w:p w:rsidR="00000000" w:rsidRDefault="00000000">
      <w:pPr>
        <w:pStyle w:val="SingleTxt"/>
        <w:spacing w:after="60" w:line="320" w:lineRule="atLeast"/>
        <w:rPr>
          <w:rFonts w:hint="eastAsia"/>
        </w:rPr>
      </w:pPr>
      <w:r>
        <w:rPr>
          <w:rFonts w:hint="eastAsia"/>
        </w:rPr>
        <w:t>纽约</w:t>
      </w:r>
    </w:p>
    <w:p w:rsidR="00000000" w:rsidRDefault="00000000">
      <w:pPr>
        <w:pStyle w:val="SingleTxt"/>
        <w:spacing w:after="60" w:line="320" w:lineRule="atLeast"/>
        <w:rPr>
          <w:rFonts w:hint="eastAsia"/>
        </w:rPr>
      </w:pPr>
      <w:r>
        <w:rPr>
          <w:rFonts w:hint="eastAsia"/>
        </w:rPr>
        <w:t>联合国秘书长</w:t>
      </w:r>
    </w:p>
    <w:p w:rsidR="00000000" w:rsidRDefault="00000000">
      <w:pPr>
        <w:pStyle w:val="SingleTxt"/>
      </w:pPr>
      <w:r>
        <w:rPr>
          <w:rFonts w:hint="eastAsia"/>
        </w:rPr>
        <w:t>科菲·安南阁下</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20" w:lineRule="atLeast"/>
        <w:rPr>
          <w:rFonts w:hint="eastAsia"/>
        </w:rPr>
      </w:pPr>
      <w:r>
        <w:rPr>
          <w:rFonts w:hint="eastAsia"/>
        </w:rPr>
        <w:t>阁下，</w:t>
      </w:r>
    </w:p>
    <w:p w:rsidR="00000000" w:rsidRDefault="00000000">
      <w:pPr>
        <w:pStyle w:val="SingleTxt"/>
        <w:spacing w:line="320" w:lineRule="atLeast"/>
        <w:rPr>
          <w:rFonts w:hint="eastAsia"/>
        </w:rPr>
      </w:pPr>
      <w:r>
        <w:rPr>
          <w:rFonts w:hint="eastAsia"/>
        </w:rPr>
        <w:tab/>
        <w:t>谨提及《消除对妇女一切形式歧视公约》第21条，其中规定根据公约设立的消除对妇女歧视委员会，“应就其活动，通过经济及社会理事会，每年向联合国大会提出报告。”</w:t>
      </w:r>
    </w:p>
    <w:p w:rsidR="00000000" w:rsidRDefault="00000000">
      <w:pPr>
        <w:pStyle w:val="SingleTxt"/>
        <w:spacing w:line="320" w:lineRule="atLeast"/>
      </w:pPr>
      <w:r>
        <w:rPr>
          <w:rFonts w:hint="eastAsia"/>
        </w:rPr>
        <w:tab/>
        <w:t>消除对妇女歧视委员会于2001年1月15日至2月2日在联合国总部举行了第二十四届会议。委员会在2001年2月2日第508次会议上通过了该届会议的报告。现将委员会的报告随函附上，请转递大会第五十六届会议。</w:t>
      </w:r>
    </w:p>
    <w:p w:rsidR="00000000" w:rsidRDefault="00000000">
      <w:pPr>
        <w:pStyle w:val="SingleTxt"/>
        <w:spacing w:line="320" w:lineRule="atLeast"/>
        <w:rPr>
          <w:rFonts w:hint="eastAsia"/>
        </w:rPr>
      </w:pPr>
      <w:r>
        <w:rPr>
          <w:rFonts w:hint="eastAsia"/>
        </w:rPr>
        <w:tab/>
        <w:t>顺致最崇高的敬意。</w:t>
      </w:r>
    </w:p>
    <w:p w:rsidR="00000000" w:rsidRDefault="00000000">
      <w:pPr>
        <w:pStyle w:val="SingleTxt"/>
        <w:spacing w:after="0" w:line="260" w:lineRule="atLeast"/>
        <w:rPr>
          <w:rFonts w:hint="eastAsia"/>
        </w:rPr>
      </w:pPr>
    </w:p>
    <w:p w:rsidR="00000000" w:rsidRDefault="00000000">
      <w:pPr>
        <w:pStyle w:val="SingleTxt"/>
        <w:spacing w:line="320" w:lineRule="atLeast"/>
        <w:ind w:left="5574"/>
        <w:rPr>
          <w:rFonts w:hint="eastAsia"/>
        </w:rPr>
      </w:pPr>
      <w:r>
        <w:rPr>
          <w:rFonts w:hint="eastAsia"/>
        </w:rPr>
        <w:t>消除对妇女歧视委员会</w:t>
      </w:r>
      <w:r>
        <w:br/>
      </w:r>
      <w:r>
        <w:rPr>
          <w:rFonts w:hint="eastAsia"/>
        </w:rPr>
        <w:t>主席</w:t>
      </w:r>
      <w:r>
        <w:br/>
      </w:r>
      <w:r>
        <w:rPr>
          <w:rFonts w:hint="eastAsia"/>
        </w:rPr>
        <w:t>夏洛特·</w:t>
      </w:r>
      <w:r>
        <w:rPr>
          <w:rFonts w:ascii="SimHei" w:eastAsia="SimHei" w:hint="eastAsia"/>
          <w:color w:val="FF0000"/>
        </w:rPr>
        <w:t>阿巴卡</w:t>
      </w:r>
      <w:r>
        <w:rPr>
          <w:rFonts w:hint="eastAsia"/>
        </w:rPr>
        <w:t>(</w:t>
      </w:r>
      <w:r>
        <w:rPr>
          <w:rFonts w:ascii="KaiTi_GB2312" w:eastAsia="KaiTi_GB2312" w:hint="eastAsia"/>
          <w:color w:val="0000FF"/>
        </w:rPr>
        <w:t>签名</w:t>
      </w:r>
      <w:r>
        <w:rPr>
          <w:rFonts w:hint="eastAsia"/>
        </w:rPr>
        <w:t>）</w:t>
      </w:r>
    </w:p>
    <w:p w:rsidR="00000000" w:rsidRDefault="00000000">
      <w:pPr>
        <w:pStyle w:val="SingleTxt"/>
        <w:spacing w:before="120"/>
        <w:jc w:val="right"/>
        <w:rPr>
          <w:rFonts w:hint="eastAsia"/>
        </w:rPr>
      </w:pPr>
      <w:r>
        <w:rPr>
          <w:rFonts w:hint="eastAsia"/>
        </w:rPr>
        <w:t>2001年4月19日</w:t>
      </w:r>
    </w:p>
    <w:p w:rsidR="00000000" w:rsidRDefault="00000000">
      <w:pPr>
        <w:pStyle w:val="SingleTxt"/>
      </w:pPr>
    </w:p>
    <w:p w:rsidR="00000000" w:rsidRDefault="00000000">
      <w:pPr>
        <w:framePr w:w="2002" w:h="1195" w:hSpace="180" w:wrap="notBeside" w:vAnchor="page" w:hAnchor="page" w:x="2463" w:y="12961" w:anchorLock="1"/>
      </w:pPr>
    </w:p>
    <w:p w:rsidR="00000000" w:rsidRDefault="00000000">
      <w:pPr>
        <w:pStyle w:val="SingleTxt"/>
        <w:jc w:val="right"/>
      </w:pPr>
    </w:p>
    <w:p w:rsidR="00000000" w:rsidRDefault="00000000">
      <w:pPr>
        <w:pStyle w:val="SingleTxt"/>
      </w:pPr>
    </w:p>
    <w:p w:rsidR="00000000" w:rsidRDefault="00000000">
      <w:pPr>
        <w:pStyle w:val="SingleTxt"/>
        <w:sectPr w:rsidR="00000000">
          <w:headerReference w:type="even" r:id="rId18"/>
          <w:headerReference w:type="default" r:id="rId19"/>
          <w:footerReference w:type="even" r:id="rId20"/>
          <w:footerReference w:type="default" r:id="rId21"/>
          <w:endnotePr>
            <w:numFmt w:val="decimal"/>
          </w:endnotePr>
          <w:pgSz w:w="12242" w:h="15842" w:code="1"/>
          <w:pgMar w:top="1742" w:right="1195" w:bottom="1898" w:left="1195" w:header="576" w:footer="1030" w:gutter="0"/>
          <w:pgNumType w:fmt="lowerRoman"/>
          <w:cols w:space="425"/>
          <w:noEndnote/>
          <w:docGrid w:type="lines" w:linePitch="312"/>
        </w:sectPr>
      </w:pPr>
    </w:p>
    <w:p w:rsidR="00000000" w:rsidRDefault="00000000">
      <w:pPr>
        <w:pStyle w:val="SingleTxt"/>
        <w:spacing w:after="0" w:line="100" w:lineRule="exact"/>
        <w:rPr>
          <w:sz w:val="2"/>
        </w:rPr>
        <w:sectPr w:rsidR="00000000">
          <w:headerReference w:type="even" r:id="rId22"/>
          <w:headerReference w:type="default" r:id="rId23"/>
          <w:footerReference w:type="even" r:id="rId24"/>
          <w:footerReference w:type="default" r:id="rId25"/>
          <w:endnotePr>
            <w:numFmt w:val="decimal"/>
          </w:endnotePr>
          <w:pgSz w:w="12242" w:h="15842" w:code="1"/>
          <w:pgMar w:top="1742" w:right="1195" w:bottom="1898" w:left="1195" w:header="576" w:footer="1030" w:gutter="0"/>
          <w:pgNumType w:start="1"/>
          <w:cols w:space="425"/>
          <w:noEndnote/>
          <w:docGrid w:type="lines" w:linePitch="312"/>
        </w:sect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第一章</w:t>
      </w:r>
      <w:r>
        <w:br/>
      </w:r>
      <w:r>
        <w:rPr>
          <w:rFonts w:hint="eastAsia"/>
        </w:rPr>
        <w:t>提请缔约国注意的事项</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rPr>
          <w:rFonts w:hint="eastAsia"/>
        </w:rPr>
        <w:tab/>
      </w:r>
      <w:r>
        <w:rPr>
          <w:rFonts w:hint="eastAsia"/>
        </w:rPr>
        <w:tab/>
        <w:t>决定</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第24/I号决定</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消除对妇女歧视委员会的议事规则</w:t>
      </w:r>
    </w:p>
    <w:p w:rsidR="00000000" w:rsidRDefault="00000000">
      <w:pPr>
        <w:pStyle w:val="DualTxt"/>
        <w:rPr>
          <w:rFonts w:hint="eastAsia"/>
        </w:rPr>
      </w:pPr>
      <w:r>
        <w:rPr>
          <w:rFonts w:hint="eastAsia"/>
        </w:rPr>
        <w:tab/>
        <w:t>委员会决定通过其载于CEDAW/C/ROP号文件中的议事规则。议事规则载于本报告附件一。</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791" w:hanging="431"/>
        <w:rPr>
          <w:rFonts w:hint="eastAsia"/>
          <w:sz w:val="10"/>
        </w:rPr>
      </w:pPr>
    </w:p>
    <w:p w:rsidR="00000000" w:rsidRDefault="00000000">
      <w:pPr>
        <w:pStyle w:val="H23"/>
        <w:tabs>
          <w:tab w:val="right" w:pos="360"/>
          <w:tab w:val="left" w:pos="431"/>
          <w:tab w:val="left" w:pos="862"/>
          <w:tab w:val="left" w:pos="1293"/>
          <w:tab w:val="left" w:pos="1723"/>
          <w:tab w:val="left" w:pos="2154"/>
          <w:tab w:val="left" w:pos="2585"/>
        </w:tabs>
        <w:ind w:left="791" w:hanging="431"/>
        <w:rPr>
          <w:rFonts w:hint="eastAsia"/>
        </w:rPr>
      </w:pPr>
      <w:r>
        <w:rPr>
          <w:rFonts w:hint="eastAsia"/>
        </w:rPr>
        <w:tab/>
        <w:t>第24/</w:t>
      </w:r>
      <w:r>
        <w:t>II</w:t>
      </w:r>
      <w:r>
        <w:rPr>
          <w:rFonts w:hint="eastAsia"/>
        </w:rPr>
        <w:t>号决定</w:t>
      </w:r>
    </w:p>
    <w:p w:rsidR="00000000" w:rsidRDefault="00000000">
      <w:pPr>
        <w:pStyle w:val="H23"/>
        <w:tabs>
          <w:tab w:val="right" w:pos="360"/>
          <w:tab w:val="left" w:pos="431"/>
          <w:tab w:val="left" w:pos="862"/>
          <w:tab w:val="left" w:pos="1293"/>
          <w:tab w:val="left" w:pos="1723"/>
          <w:tab w:val="left" w:pos="2154"/>
          <w:tab w:val="left" w:pos="2585"/>
        </w:tabs>
        <w:ind w:left="791" w:hanging="431"/>
        <w:rPr>
          <w:rFonts w:hint="eastAsia"/>
        </w:rPr>
      </w:pPr>
      <w:r>
        <w:rPr>
          <w:rFonts w:hint="eastAsia"/>
        </w:rPr>
        <w:tab/>
        <w:t>性别歧视和种族歧视</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ab/>
        <w:t>委员会决定通过一项关于性别歧视和种族歧视的声明，以提交给2001年5月21日至6月1日将在日内瓦举行的反对种族主义、种族歧视、仇外心理和有关不容忍行为世界会议的筹备委员会第二届会议(见下文第384段）。它还决定，视资源有无，提名委员会主席和委员会另外两名成员和南非两名驻地成员代表委员会参加2001年8月31日至9月7日在南非德班举行的反对种族主义、种族歧视、仇外心理和有关不容忍行为世界会议。</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788" w:hanging="431"/>
        <w:rPr>
          <w:rFonts w:hint="eastAsia"/>
          <w:sz w:val="10"/>
        </w:rPr>
      </w:pPr>
    </w:p>
    <w:p w:rsidR="00000000" w:rsidRDefault="00000000">
      <w:pPr>
        <w:pStyle w:val="H23"/>
        <w:tabs>
          <w:tab w:val="right" w:pos="360"/>
          <w:tab w:val="left" w:pos="431"/>
          <w:tab w:val="left" w:pos="862"/>
          <w:tab w:val="left" w:pos="1293"/>
          <w:tab w:val="left" w:pos="1723"/>
          <w:tab w:val="left" w:pos="2154"/>
          <w:tab w:val="left" w:pos="2585"/>
        </w:tabs>
        <w:ind w:left="788" w:hanging="431"/>
        <w:rPr>
          <w:rFonts w:hint="eastAsia"/>
        </w:rPr>
      </w:pPr>
      <w:r>
        <w:rPr>
          <w:rFonts w:hint="eastAsia"/>
        </w:rPr>
        <w:tab/>
        <w:t>第24/III号决定</w:t>
      </w:r>
    </w:p>
    <w:p w:rsidR="00000000" w:rsidRDefault="00000000">
      <w:pPr>
        <w:pStyle w:val="H23"/>
        <w:tabs>
          <w:tab w:val="right" w:pos="360"/>
          <w:tab w:val="left" w:pos="431"/>
          <w:tab w:val="left" w:pos="862"/>
          <w:tab w:val="left" w:pos="1293"/>
          <w:tab w:val="left" w:pos="1723"/>
          <w:tab w:val="left" w:pos="2154"/>
          <w:tab w:val="left" w:pos="2585"/>
        </w:tabs>
        <w:ind w:left="791" w:hanging="431"/>
        <w:rPr>
          <w:rFonts w:hint="eastAsia"/>
        </w:rPr>
      </w:pPr>
      <w:r>
        <w:rPr>
          <w:rFonts w:hint="eastAsia"/>
        </w:rPr>
        <w:tab/>
        <w:t>与妇女地位委员会的联系</w:t>
      </w:r>
    </w:p>
    <w:p w:rsidR="00000000" w:rsidRDefault="00000000">
      <w:pPr>
        <w:pStyle w:val="DualTxt"/>
        <w:spacing w:after="0" w:line="120" w:lineRule="exact"/>
        <w:rPr>
          <w:rFonts w:hint="eastAsia"/>
          <w:sz w:val="10"/>
        </w:rPr>
      </w:pPr>
    </w:p>
    <w:p w:rsidR="00000000" w:rsidRDefault="00000000">
      <w:pPr>
        <w:pStyle w:val="DualTxt"/>
      </w:pPr>
      <w:r>
        <w:rPr>
          <w:rFonts w:hint="eastAsia"/>
        </w:rPr>
        <w:tab/>
        <w:t>委员会决定与妇女地位委员会发展更密切的联系。在这一点上，它提请注意，委员会成员愿意作为专家出席为筹备妇女地位委员会届会而召开的专家小组会议，也愿意在妇女地位委员会开会期间担任专家小组成员。</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第二章</w:t>
      </w:r>
      <w:r>
        <w:br/>
      </w:r>
      <w:r>
        <w:rPr>
          <w:rFonts w:hint="eastAsia"/>
        </w:rPr>
        <w:t>组织和其他事项</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《消除对妇女一切形式歧视公约》缔约国</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w:t>
      </w:r>
      <w:r>
        <w:rPr>
          <w:rFonts w:hint="eastAsia"/>
        </w:rPr>
        <w:tab/>
        <w:t>截至2001年2月2日，消除对妇女歧视委员会第二十四届会议闭幕之日，大会1979年12月18日第34/180号决议中通过并于1980年3月在纽约开放供签署、批准和加入的《消除对妇女一切形式歧视公约》共有166个缔约国。按照《公约》第27条，《公约》于1981年9月3日生效。</w:t>
      </w:r>
    </w:p>
    <w:p w:rsidR="00000000" w:rsidRDefault="00000000">
      <w:pPr>
        <w:pStyle w:val="DualTxt"/>
        <w:rPr>
          <w:rFonts w:hint="eastAsia"/>
        </w:rPr>
      </w:pPr>
      <w:r>
        <w:rPr>
          <w:rFonts w:hint="eastAsia"/>
        </w:rPr>
        <w:t>2.</w:t>
      </w:r>
      <w:r>
        <w:rPr>
          <w:rFonts w:hint="eastAsia"/>
        </w:rPr>
        <w:tab/>
        <w:t>《公约》缔约国名单载于2001年本报告附件二。接受《公约》第20条第1款修正案的缔约国名单载于附件三。签署、批准或加入《公约》任择议定书的缔约国名单载于附件四。</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会议开幕</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w:t>
      </w:r>
      <w:r>
        <w:rPr>
          <w:rFonts w:hint="eastAsia"/>
        </w:rPr>
        <w:tab/>
        <w:t>委员会于2001年1月15日至2月2日在联合国总部召开第二十四届会议，委员会举行了23次全体会议(486至508次），其两个工作组举行了13次会议。委员会收到的文件名单载于本报告附件五A节。</w:t>
      </w:r>
    </w:p>
    <w:p w:rsidR="00000000" w:rsidRDefault="00000000">
      <w:pPr>
        <w:pStyle w:val="DualTxt"/>
        <w:rPr>
          <w:rFonts w:hint="eastAsia"/>
        </w:rPr>
      </w:pPr>
      <w:r>
        <w:rPr>
          <w:rFonts w:hint="eastAsia"/>
        </w:rPr>
        <w:t>4.</w:t>
      </w:r>
      <w:r>
        <w:rPr>
          <w:rFonts w:hint="eastAsia"/>
        </w:rPr>
        <w:tab/>
        <w:t>会议是由委员会主席艾达·冈萨雷斯·马丁内斯(墨西哥）主持开幕的，她在1999年1月委员会第二十届会议上当选为主席。</w:t>
      </w:r>
    </w:p>
    <w:p w:rsidR="00000000" w:rsidRDefault="00000000">
      <w:pPr>
        <w:pStyle w:val="DualTxt"/>
        <w:rPr>
          <w:rFonts w:hint="eastAsia"/>
        </w:rPr>
      </w:pPr>
      <w:r>
        <w:rPr>
          <w:rFonts w:hint="eastAsia"/>
        </w:rPr>
        <w:t>5.</w:t>
      </w:r>
      <w:r>
        <w:rPr>
          <w:rFonts w:hint="eastAsia"/>
        </w:rPr>
        <w:tab/>
        <w:t>2001年1月16日，助理秘书长和秘书长关于两性问题和提高妇女问题的特别顾问在委员会在第487次会议上发言，对在2000年8月31日公约缔约国第十一次会议上当选的委员会新成员表示欢迎，对在该次会议上重新当选的四位成员表示祝贺。还对其本国政府提名并获得委员会接受的成员表示欢迎，该成员将任满已辞职的一位成员的任期。她对任期已在2000年12月31日结束的专家表示感谢。</w:t>
      </w:r>
    </w:p>
    <w:p w:rsidR="00000000" w:rsidRDefault="00000000">
      <w:pPr>
        <w:pStyle w:val="DualTxt"/>
        <w:rPr>
          <w:rFonts w:hint="eastAsia"/>
        </w:rPr>
      </w:pPr>
      <w:r>
        <w:rPr>
          <w:rFonts w:hint="eastAsia"/>
        </w:rPr>
        <w:t>6.</w:t>
      </w:r>
      <w:r>
        <w:rPr>
          <w:rFonts w:hint="eastAsia"/>
        </w:rPr>
        <w:tab/>
        <w:t>她说，2000年是艰难、但却激励人心的一年，她的办公室和提高妇女地位司深入参与了题为“2000年妇女：二十一世纪两性平等、发展与和平”的大会第二十三届特别会议的筹备工作以及会议本身，会议期间，各国政府重申了对第四次妇女问题世界会议通过的《北京行动纲要》</w:t>
      </w:r>
      <w:r>
        <w:rPr>
          <w:rFonts w:hint="eastAsia"/>
          <w:vertAlign w:val="superscript"/>
        </w:rPr>
        <w:t>1</w:t>
      </w:r>
      <w:r>
        <w:rPr>
          <w:rFonts w:hint="eastAsia"/>
        </w:rPr>
        <w:t xml:space="preserve"> 目标的承诺，并商定了确保充分执行该纲要的进一步行动。</w:t>
      </w:r>
    </w:p>
    <w:p w:rsidR="00000000" w:rsidRDefault="00000000">
      <w:pPr>
        <w:pStyle w:val="DualTxt"/>
        <w:rPr>
          <w:rFonts w:hint="eastAsia"/>
        </w:rPr>
      </w:pPr>
      <w:r>
        <w:rPr>
          <w:rFonts w:hint="eastAsia"/>
        </w:rPr>
        <w:t>7.</w:t>
      </w:r>
      <w:r>
        <w:rPr>
          <w:rFonts w:hint="eastAsia"/>
        </w:rPr>
        <w:tab/>
        <w:t>她告知委员会，2000年12月22日，《公约》任择议定书</w:t>
      </w:r>
      <w:r>
        <w:rPr>
          <w:rFonts w:hint="eastAsia"/>
          <w:vertAlign w:val="superscript"/>
        </w:rPr>
        <w:t>2</w:t>
      </w:r>
      <w:r>
        <w:rPr>
          <w:rFonts w:hint="eastAsia"/>
        </w:rPr>
        <w:t xml:space="preserve"> 生效，到目前为止，任择议定书有15个缔约国和65个签署国。她指出任择议定书的程序日益广为人知，还会有更多的国家批准该议定书。</w:t>
      </w:r>
    </w:p>
    <w:p w:rsidR="00000000" w:rsidRDefault="00000000">
      <w:pPr>
        <w:pStyle w:val="DualTxt"/>
        <w:rPr>
          <w:rFonts w:hint="eastAsia"/>
        </w:rPr>
      </w:pPr>
      <w:r>
        <w:rPr>
          <w:rFonts w:hint="eastAsia"/>
        </w:rPr>
        <w:t>8.</w:t>
      </w:r>
      <w:r>
        <w:rPr>
          <w:rFonts w:hint="eastAsia"/>
        </w:rPr>
        <w:tab/>
        <w:t>特别顾问说，随着任择议定书生效，委员会将面临大量举报违反《公约》行为的个人和团体的请愿书。她指出，委员会将准备承担议定书赋予它的新的责任，尤其是考虑到2000年11月在柏林举行的专家会议的结果。</w:t>
      </w:r>
    </w:p>
    <w:p w:rsidR="00000000" w:rsidRDefault="00000000">
      <w:pPr>
        <w:pStyle w:val="DualTxt"/>
        <w:rPr>
          <w:rFonts w:hint="eastAsia"/>
        </w:rPr>
      </w:pPr>
      <w:r>
        <w:rPr>
          <w:rFonts w:hint="eastAsia"/>
        </w:rPr>
        <w:t>9.</w:t>
      </w:r>
      <w:r>
        <w:rPr>
          <w:rFonts w:hint="eastAsia"/>
        </w:rPr>
        <w:tab/>
        <w:t>她告知委员会，秘书处已采取措施，全力支持委员会履行其职责。她还说，大会在其2000年12月4日第55/70号决议中请秘书长提供资源，包括必要的人员和设施，以利委员会有效行使职能。</w:t>
      </w:r>
    </w:p>
    <w:p w:rsidR="00000000" w:rsidRDefault="00000000">
      <w:pPr>
        <w:pStyle w:val="DualTxt"/>
        <w:rPr>
          <w:rFonts w:hint="eastAsia"/>
        </w:rPr>
      </w:pPr>
      <w:r>
        <w:rPr>
          <w:rFonts w:hint="eastAsia"/>
        </w:rPr>
        <w:t>10.</w:t>
      </w:r>
      <w:r>
        <w:rPr>
          <w:rFonts w:hint="eastAsia"/>
        </w:rPr>
        <w:tab/>
        <w:t>特别顾问说，2000年9月7日，沙特阿拉伯成为批准《公约》的第一六六个国家，她指出，还有26个国家有待批准或加入《公约》，并强调它作出努力，鼓励在委员会会议期间批准《公约》和议定书，提出报告和接受《公约》第20条第1款的修正案，包括</w:t>
      </w:r>
      <w:r>
        <w:rPr>
          <w:rFonts w:hint="eastAsia"/>
          <w:spacing w:val="-4"/>
        </w:rPr>
        <w:t>在特别顾问、提高妇女地位司司长和各国代表之间进行了双边会谈。进一步的活动包括2001年2月13日至15日在新西兰的奥克兰举办太平洋地区国家研讨会。</w:t>
      </w:r>
    </w:p>
    <w:p w:rsidR="00000000" w:rsidRDefault="00000000">
      <w:pPr>
        <w:pStyle w:val="DualTxt"/>
        <w:spacing w:line="330" w:lineRule="exact"/>
        <w:rPr>
          <w:rFonts w:hint="eastAsia"/>
        </w:rPr>
      </w:pPr>
      <w:r>
        <w:rPr>
          <w:rFonts w:hint="eastAsia"/>
        </w:rPr>
        <w:t>11.</w:t>
      </w:r>
      <w:r>
        <w:rPr>
          <w:rFonts w:hint="eastAsia"/>
        </w:rPr>
        <w:tab/>
        <w:t>她指出本届会议期间委员会的工作包括通过在柏林商定的任择议定书程序规则以及有关委员会其余工作的订正程序规则草案。她提请委员会注意将于2001年8月31日至9月7日在南非的德班召开反对种族主义、种族歧视、仇外心理和有关不容忍行为世界会议。她回顾委员会曾提请注意基于性别和种族的歧视与妇女因种族歧视而面临的特殊不利状况之间的联系。一些人权条约机构为2000年会议筹备委员会的第一届会议作出了贡献。她欢迎委员会决定为2001年5月21日至6月1日的会议的筹备委员会第二届会议编写文件。</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C.</w:t>
      </w:r>
      <w:r>
        <w:rPr>
          <w:rFonts w:hint="eastAsia"/>
        </w:rPr>
        <w:tab/>
        <w:t>出席情况</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12.</w:t>
      </w:r>
      <w:r>
        <w:rPr>
          <w:rFonts w:hint="eastAsia"/>
        </w:rPr>
        <w:tab/>
      </w:r>
      <w:r>
        <w:rPr>
          <w:rFonts w:hint="eastAsia"/>
          <w:spacing w:val="8"/>
        </w:rPr>
        <w:t>委员会全体成员出席了第二十四届会议。马维</w:t>
      </w:r>
      <w:r>
        <w:rPr>
          <w:rFonts w:hint="eastAsia"/>
          <w:spacing w:val="4"/>
        </w:rPr>
        <w:t>维·米亚卡米-曼齐尼1月17日至2月2日，埃玛</w:t>
      </w:r>
      <w:r>
        <w:rPr>
          <w:rFonts w:hint="eastAsia"/>
        </w:rPr>
        <w:t>·阿维热1月15日至23日,内拉·贾布尔1月15日至26日，罗萨里奥·马纳洛1月15日至19日，阿沙·罗丝·姆坦戈蒂-米吉罗1月15日至19日出席了会议。</w:t>
      </w:r>
    </w:p>
    <w:p w:rsidR="00000000" w:rsidRDefault="00000000">
      <w:pPr>
        <w:pStyle w:val="DualTxt"/>
        <w:rPr>
          <w:rFonts w:hint="eastAsia"/>
        </w:rPr>
      </w:pPr>
      <w:r>
        <w:rPr>
          <w:rFonts w:hint="eastAsia"/>
        </w:rPr>
        <w:t>13.</w:t>
      </w:r>
      <w:r>
        <w:rPr>
          <w:rFonts w:hint="eastAsia"/>
        </w:rPr>
        <w:tab/>
        <w:t>列明任期的委员会成员名单载于本报告附件六。</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D.</w:t>
      </w:r>
      <w:r>
        <w:rPr>
          <w:rFonts w:hint="eastAsia"/>
        </w:rPr>
        <w:tab/>
        <w:t>庄严宣誓</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14.</w:t>
      </w:r>
      <w:r>
        <w:rPr>
          <w:rFonts w:hint="eastAsia"/>
        </w:rPr>
        <w:tab/>
        <w:t>在委员会第二十四届会议(第486次会议）开幕时，2000年8月31日公约缔约国第十一次会议选出的成员在就职前，按照委员会议事规则第18条进行了庄严宣誓。她们是艾谢·费理德·阿贾尔(土耳其）、沙姆斯亚·艾哈迈德(印度尼西亚），弗朗索瓦丝·加斯帕德(法国）、约兰达·费雷尔·戈麦斯(古巴）、艾达·冈萨雷斯·马丁内斯(墨西哥）、法蒂玛·夸库(尼日利亚）、戈兰·米兰达(瑞典）、阿沙·罗丝·姆坦戈蒂-米吉罗(坦桑尼亚联合共和国）、汉娜·贝亚特·舍普·席林(德国），Ｈeisoo Shin(大韩民国）和玛丽亚·雷吉娜·塔瓦尔·席尔瓦(葡萄牙）。由政府提名并获得委员会接受接替卡梅尔·沙莱夫剩余任期的弗朗西丝·利文斯顿·拉道伊(以色列）也进行了庄严宣誓。</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spacing w:before="60"/>
        <w:ind w:left="431" w:hanging="431"/>
        <w:rPr>
          <w:rFonts w:hint="eastAsia"/>
        </w:rPr>
      </w:pPr>
      <w:r>
        <w:tab/>
      </w:r>
      <w:r>
        <w:rPr>
          <w:rFonts w:hint="eastAsia"/>
        </w:rPr>
        <w:t>E.</w:t>
      </w:r>
      <w:r>
        <w:rPr>
          <w:rFonts w:hint="eastAsia"/>
        </w:rPr>
        <w:tab/>
        <w:t>选举主席团成员</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15.</w:t>
      </w:r>
      <w:r>
        <w:rPr>
          <w:rFonts w:hint="eastAsia"/>
        </w:rPr>
        <w:tab/>
        <w:t>委员会在2001年1月15日第486次会议上，按照《公约》第19条，以鼓掌方式选出了下列主席团成员，任期两年(2001年1月1日-2002年12月31日）：主席夏洛特·阿巴卡(加纳），副主席艾谢·费里德·阿贾尔(土耳其）、罗萨里奥·马拉诺(菲律宾）和塞尔米拉·雷加索利(阿根廷），报告员罗萨琳·黑兹勒(圣基茨和尼维斯）。</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F.</w:t>
      </w:r>
      <w:r>
        <w:rPr>
          <w:rFonts w:hint="eastAsia"/>
        </w:rPr>
        <w:tab/>
        <w:t>新任主席的发言</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16.</w:t>
      </w:r>
      <w:r>
        <w:rPr>
          <w:rFonts w:hint="eastAsia"/>
        </w:rPr>
        <w:tab/>
        <w:t>新当选主席说，她很荣幸地在21世纪开始时就任主席一职。妇女和男子、政府和非政府组织、学术界和个别妇女团体两年来一直在努力促使这项独特的妇女权利公约生效，各缔约国也在运用该公约确保将两性平等原则纳入其国家制度，包括其宪法中。必须对《公约》作出新的承诺。任择议定书的生效令每个人都感到自豪，她赞扬整个委员会就任择议定书开展的工作，特别提到了刚刚离任的委员会成员西尔维娅·卡特赖特(新西兰）。她还就这一成就对整个联合国系统以及包括非政府组织在内的民间团体表示了赞赏。</w:t>
      </w:r>
    </w:p>
    <w:p w:rsidR="00000000" w:rsidRDefault="00000000">
      <w:pPr>
        <w:pStyle w:val="DualTxt"/>
        <w:rPr>
          <w:rFonts w:hint="eastAsia"/>
        </w:rPr>
      </w:pPr>
      <w:r>
        <w:rPr>
          <w:rFonts w:hint="eastAsia"/>
        </w:rPr>
        <w:t>17.</w:t>
      </w:r>
      <w:r>
        <w:rPr>
          <w:rFonts w:hint="eastAsia"/>
        </w:rPr>
        <w:tab/>
        <w:t>主席指出，她将在任期内对若干问题、包括委员会的工作方法给予优先考虑。她对在担任委员会成员期间日益引人注目的若干实质性问题表示深切关注。这些问题包括：发展中世界大多数缔约国、以及正处在保健部门自由化过程中的转型期国家的高产妇死亡率；人体免疫机能丧失病毒/后天免疫机能丧失综合症(艾滋病毒/艾滋病）“侵入”许多发展中国家，尤其是撒南非洲国家；妇女在决策进程、包括国家议会中仍然存在任职人数不足问题；老年妇女的地位；伴随许多发展中国家推行的结构调整方案而来的日益加剧的贫困问题。</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G.</w:t>
      </w:r>
      <w:r>
        <w:rPr>
          <w:rFonts w:hint="eastAsia"/>
        </w:rPr>
        <w:tab/>
        <w:t>通过议程和工作安排</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18.</w:t>
      </w:r>
      <w:r>
        <w:rPr>
          <w:rFonts w:hint="eastAsia"/>
        </w:rPr>
        <w:tab/>
        <w:t>委员会第486次会议审议了临时议程和工作安排(CEDAW/C/2001/I/1）。通过议程如下：</w:t>
      </w:r>
    </w:p>
    <w:p w:rsidR="00000000" w:rsidRDefault="00000000">
      <w:pPr>
        <w:pStyle w:val="DualTxt"/>
        <w:spacing w:after="100" w:line="280" w:lineRule="exact"/>
        <w:rPr>
          <w:rFonts w:hint="eastAsia"/>
        </w:rPr>
      </w:pPr>
      <w:r>
        <w:rPr>
          <w:rFonts w:hint="eastAsia"/>
        </w:rPr>
        <w:tab/>
        <w:t>1.</w:t>
      </w:r>
      <w:r>
        <w:rPr>
          <w:rFonts w:hint="eastAsia"/>
        </w:rPr>
        <w:tab/>
        <w:t>会议开幕。</w:t>
      </w:r>
    </w:p>
    <w:p w:rsidR="00000000" w:rsidRDefault="00000000">
      <w:pPr>
        <w:pStyle w:val="DualTxt"/>
        <w:spacing w:after="100" w:line="290" w:lineRule="exact"/>
        <w:rPr>
          <w:rFonts w:hint="eastAsia"/>
        </w:rPr>
      </w:pPr>
      <w:r>
        <w:rPr>
          <w:rFonts w:hint="eastAsia"/>
        </w:rPr>
        <w:tab/>
        <w:t>2.</w:t>
      </w:r>
      <w:r>
        <w:rPr>
          <w:rFonts w:hint="eastAsia"/>
        </w:rPr>
        <w:tab/>
        <w:t>委员会新成员庄严宣誓。</w:t>
      </w:r>
    </w:p>
    <w:p w:rsidR="00000000" w:rsidRDefault="00000000">
      <w:pPr>
        <w:pStyle w:val="DualTxt"/>
        <w:spacing w:after="100" w:line="290" w:lineRule="exact"/>
        <w:rPr>
          <w:rFonts w:hint="eastAsia"/>
        </w:rPr>
      </w:pPr>
      <w:r>
        <w:rPr>
          <w:rFonts w:hint="eastAsia"/>
        </w:rPr>
        <w:tab/>
        <w:t>3.</w:t>
      </w:r>
      <w:r>
        <w:rPr>
          <w:rFonts w:hint="eastAsia"/>
        </w:rPr>
        <w:tab/>
        <w:t>选举主席团成员。</w:t>
      </w:r>
    </w:p>
    <w:p w:rsidR="00000000" w:rsidRDefault="00000000">
      <w:pPr>
        <w:pStyle w:val="DualTxt"/>
        <w:spacing w:after="100" w:line="290" w:lineRule="exact"/>
        <w:rPr>
          <w:rFonts w:hint="eastAsia"/>
        </w:rPr>
      </w:pPr>
      <w:r>
        <w:rPr>
          <w:rFonts w:hint="eastAsia"/>
        </w:rPr>
        <w:tab/>
        <w:t>4.</w:t>
      </w:r>
      <w:r>
        <w:rPr>
          <w:rFonts w:hint="eastAsia"/>
        </w:rPr>
        <w:tab/>
        <w:t>通过议程和工作安排。</w:t>
      </w:r>
    </w:p>
    <w:p w:rsidR="00000000" w:rsidRDefault="00000000">
      <w:pPr>
        <w:pStyle w:val="DualTxt"/>
        <w:spacing w:after="100" w:line="290" w:lineRule="exact"/>
        <w:ind w:left="863" w:hanging="431"/>
        <w:rPr>
          <w:rFonts w:hint="eastAsia"/>
        </w:rPr>
      </w:pPr>
      <w:r>
        <w:rPr>
          <w:rFonts w:hint="eastAsia"/>
        </w:rPr>
        <w:t>5.</w:t>
      </w:r>
      <w:r>
        <w:rPr>
          <w:rFonts w:hint="eastAsia"/>
        </w:rPr>
        <w:tab/>
        <w:t>主席关于委员会在第二十三届会议至第二十四届会议期间所开展的活动的报告。</w:t>
      </w:r>
    </w:p>
    <w:p w:rsidR="00000000" w:rsidRDefault="00000000">
      <w:pPr>
        <w:pStyle w:val="DualTxt"/>
        <w:spacing w:after="100" w:line="290" w:lineRule="exact"/>
        <w:ind w:left="862" w:hanging="431"/>
        <w:rPr>
          <w:rFonts w:hint="eastAsia"/>
        </w:rPr>
      </w:pPr>
      <w:r>
        <w:rPr>
          <w:rFonts w:hint="eastAsia"/>
        </w:rPr>
        <w:t>6.</w:t>
      </w:r>
      <w:r>
        <w:rPr>
          <w:rFonts w:hint="eastAsia"/>
        </w:rPr>
        <w:tab/>
        <w:t>审议缔约国按照《消除对妇女一切形式歧视公约》第18条提交的报告。</w:t>
      </w:r>
    </w:p>
    <w:p w:rsidR="00000000" w:rsidRDefault="00000000">
      <w:pPr>
        <w:pStyle w:val="DualTxt"/>
        <w:spacing w:after="100" w:line="290" w:lineRule="exact"/>
        <w:ind w:left="862" w:hanging="431"/>
        <w:rPr>
          <w:rFonts w:hint="eastAsia"/>
        </w:rPr>
      </w:pPr>
      <w:r>
        <w:rPr>
          <w:rFonts w:hint="eastAsia"/>
        </w:rPr>
        <w:t>7.</w:t>
      </w:r>
      <w:r>
        <w:rPr>
          <w:rFonts w:hint="eastAsia"/>
        </w:rPr>
        <w:tab/>
        <w:t>《消除对妇女一切形式歧视公约》第21条的执行情况。</w:t>
      </w:r>
    </w:p>
    <w:p w:rsidR="00000000" w:rsidRDefault="00000000">
      <w:pPr>
        <w:pStyle w:val="DualTxt"/>
        <w:spacing w:after="100" w:line="290" w:lineRule="exact"/>
        <w:rPr>
          <w:rFonts w:hint="eastAsia"/>
        </w:rPr>
      </w:pPr>
      <w:r>
        <w:rPr>
          <w:rFonts w:hint="eastAsia"/>
        </w:rPr>
        <w:tab/>
        <w:t>8.</w:t>
      </w:r>
      <w:r>
        <w:rPr>
          <w:rFonts w:hint="eastAsia"/>
        </w:rPr>
        <w:tab/>
        <w:t>加速委员会工作的方式和方法。</w:t>
      </w:r>
    </w:p>
    <w:p w:rsidR="00000000" w:rsidRDefault="00000000">
      <w:pPr>
        <w:pStyle w:val="DualTxt"/>
        <w:spacing w:after="100" w:line="290" w:lineRule="exact"/>
        <w:rPr>
          <w:rFonts w:hint="eastAsia"/>
        </w:rPr>
      </w:pPr>
      <w:r>
        <w:rPr>
          <w:rFonts w:hint="eastAsia"/>
        </w:rPr>
        <w:tab/>
        <w:t>9.</w:t>
      </w:r>
      <w:r>
        <w:rPr>
          <w:rFonts w:hint="eastAsia"/>
        </w:rPr>
        <w:tab/>
        <w:t>第二十五届会议临时议程。</w:t>
      </w:r>
    </w:p>
    <w:p w:rsidR="00000000" w:rsidRDefault="00000000">
      <w:pPr>
        <w:pStyle w:val="DualTxt"/>
        <w:rPr>
          <w:rFonts w:hint="eastAsia"/>
        </w:rPr>
      </w:pPr>
      <w:r>
        <w:rPr>
          <w:rFonts w:hint="eastAsia"/>
        </w:rPr>
        <w:tab/>
        <w:t>10.</w:t>
      </w:r>
      <w:r>
        <w:rPr>
          <w:rFonts w:hint="eastAsia"/>
        </w:rPr>
        <w:tab/>
        <w:t>通过委员会第二十四届会议报告。</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H.</w:t>
      </w:r>
      <w:r>
        <w:rPr>
          <w:rFonts w:hint="eastAsia"/>
        </w:rPr>
        <w:tab/>
        <w:t>会前工作组的报告</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19.</w:t>
      </w:r>
      <w:r>
        <w:rPr>
          <w:rFonts w:hint="eastAsia"/>
        </w:rPr>
        <w:tab/>
        <w:t>委员会在其第九届会议上，决定在每届会议召开之前召集为期五天的会前工作组会议，编写与委员会下届会议审议的定期报告有关的议题和问题清单。委员会第二十四届会议的会前工作组于2000年7月3日至7日举行会议。</w:t>
      </w:r>
    </w:p>
    <w:p w:rsidR="00000000" w:rsidRDefault="00000000">
      <w:pPr>
        <w:pStyle w:val="DualTxt"/>
        <w:rPr>
          <w:rFonts w:hint="eastAsia"/>
        </w:rPr>
      </w:pPr>
      <w:r>
        <w:rPr>
          <w:rFonts w:hint="eastAsia"/>
        </w:rPr>
        <w:t>20.</w:t>
      </w:r>
      <w:r>
        <w:rPr>
          <w:rFonts w:hint="eastAsia"/>
        </w:rPr>
        <w:tab/>
        <w:t>下列成员代表不同区域集团参加工作组：马维维·米亚卡亚卡-曼齐尼(非洲）、罗萨里奥·马拉诺(亚洲）、费里德·阿贾尔(欧洲）和约兰达·费里尔·戈麦斯(拉丁美洲和加勒比地区）。</w:t>
      </w:r>
    </w:p>
    <w:p w:rsidR="00000000" w:rsidRDefault="00000000">
      <w:pPr>
        <w:pStyle w:val="DualTxt"/>
        <w:rPr>
          <w:rFonts w:hint="eastAsia"/>
        </w:rPr>
      </w:pPr>
      <w:r>
        <w:rPr>
          <w:rFonts w:hint="eastAsia"/>
        </w:rPr>
        <w:t>21.</w:t>
      </w:r>
      <w:r>
        <w:rPr>
          <w:rFonts w:hint="eastAsia"/>
        </w:rPr>
        <w:tab/>
        <w:t>委员会制订了与四个缔约国报告有关的议题和问题清单，它们是埃及、芬兰、牙买加和蒙古。</w:t>
      </w:r>
    </w:p>
    <w:p w:rsidR="00000000" w:rsidRDefault="00000000">
      <w:pPr>
        <w:pStyle w:val="DualTxt"/>
        <w:spacing w:after="180"/>
        <w:rPr>
          <w:rFonts w:hint="eastAsia"/>
        </w:rPr>
      </w:pPr>
      <w:r>
        <w:rPr>
          <w:rFonts w:hint="eastAsia"/>
        </w:rPr>
        <w:t>22.</w:t>
      </w:r>
      <w:r>
        <w:rPr>
          <w:rFonts w:hint="eastAsia"/>
        </w:rPr>
        <w:tab/>
        <w:t>会前工作组主席罗萨里奥·马拉诺在第487次会议上介绍了工作组的报告(CEDAW/PSWG/2001/I/ CRP.1和Add.1-4）。</w:t>
      </w:r>
    </w:p>
    <w:p w:rsidR="00000000" w:rsidRDefault="00000000">
      <w:pPr>
        <w:pStyle w:val="H1"/>
        <w:tabs>
          <w:tab w:val="right" w:pos="360"/>
          <w:tab w:val="left" w:pos="431"/>
          <w:tab w:val="left" w:pos="862"/>
          <w:tab w:val="left" w:pos="1293"/>
          <w:tab w:val="left" w:pos="1723"/>
          <w:tab w:val="left" w:pos="2154"/>
          <w:tab w:val="left" w:pos="2585"/>
        </w:tabs>
        <w:spacing w:before="120"/>
        <w:ind w:left="431" w:hanging="431"/>
        <w:rPr>
          <w:rFonts w:hint="eastAsia"/>
        </w:rPr>
      </w:pPr>
      <w:r>
        <w:tab/>
      </w:r>
      <w:r>
        <w:rPr>
          <w:rFonts w:hint="eastAsia"/>
        </w:rPr>
        <w:t>I.</w:t>
      </w:r>
      <w:r>
        <w:rPr>
          <w:rFonts w:hint="eastAsia"/>
        </w:rPr>
        <w:tab/>
        <w:t>工作安排</w:t>
      </w:r>
    </w:p>
    <w:p w:rsidR="00000000" w:rsidRDefault="00000000">
      <w:pPr>
        <w:pStyle w:val="DualTxt"/>
        <w:spacing w:after="0" w:line="120" w:lineRule="exact"/>
        <w:rPr>
          <w:rFonts w:hint="eastAsia"/>
          <w:sz w:val="10"/>
        </w:rPr>
      </w:pPr>
    </w:p>
    <w:p w:rsidR="00000000" w:rsidRDefault="00000000">
      <w:pPr>
        <w:pStyle w:val="DualTxt"/>
      </w:pPr>
      <w:r>
        <w:rPr>
          <w:rFonts w:hint="eastAsia"/>
        </w:rPr>
        <w:t>23.</w:t>
      </w:r>
      <w:r>
        <w:rPr>
          <w:rFonts w:hint="eastAsia"/>
        </w:rPr>
        <w:tab/>
        <w:t>委员会第486次会议决定作为一个全体工作组审议议程项目7(《消除对妇女一切形式歧视公约》第21条的执行情况）和项目8(加速委员会工作的方式和方法）项下问题。委员会决定审议的问题包括：委员会经修订的规则草案(CEDAW/C/2001/I/WG.1/ WP.1）；工作方法，包括国别报告员结论意见的内容和职能，以及委员会对反对种族主义、种族歧视、仇外心理和有关不容忍行为世界会议的贡献。</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第三章</w:t>
      </w:r>
      <w:r>
        <w:br/>
      </w:r>
      <w:r>
        <w:rPr>
          <w:rFonts w:hint="eastAsia"/>
        </w:rPr>
        <w:t>主席关于委员会在第二十三届会议至第二十四届会议期间所开展的活动的报告</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24.</w:t>
      </w:r>
      <w:r>
        <w:rPr>
          <w:rFonts w:hint="eastAsia"/>
        </w:rPr>
        <w:tab/>
      </w:r>
      <w:r>
        <w:rPr>
          <w:rFonts w:hint="eastAsia"/>
          <w:spacing w:val="4"/>
        </w:rPr>
        <w:t>委员会主席艾达·冈萨雷斯·马丁内斯在第486次会议上，提请注意《公约》任择议定书</w:t>
      </w:r>
      <w:r>
        <w:rPr>
          <w:rFonts w:hint="eastAsia"/>
        </w:rPr>
        <w:t>于2000年12月22日生效给委员会带来了新的责任。2000年6</w:t>
      </w:r>
      <w:r>
        <w:rPr>
          <w:rFonts w:hint="eastAsia"/>
          <w:spacing w:val="4"/>
        </w:rPr>
        <w:t>月，委员会着手就制订任择议定书的程序开展了工作。她还指出，西尔维娅·卡特赖特为制订任择议定书程序规则与提高妇女地位司进行了合作，同时，在德国政府的财政支持下，委员会</w:t>
      </w:r>
      <w:r>
        <w:rPr>
          <w:rFonts w:hint="eastAsia"/>
        </w:rPr>
        <w:t>在2000年11月</w:t>
      </w:r>
      <w:r>
        <w:rPr>
          <w:rFonts w:hint="eastAsia"/>
          <w:spacing w:val="4"/>
        </w:rPr>
        <w:t>27日至30日柏林的专家会议上最终完成了这些规则</w:t>
      </w:r>
      <w:r>
        <w:rPr>
          <w:rFonts w:hint="eastAsia"/>
        </w:rPr>
        <w:t>。</w:t>
      </w:r>
    </w:p>
    <w:p w:rsidR="00000000" w:rsidRDefault="00000000">
      <w:pPr>
        <w:pStyle w:val="DualTxt"/>
        <w:rPr>
          <w:rFonts w:hint="eastAsia"/>
        </w:rPr>
      </w:pPr>
      <w:r>
        <w:rPr>
          <w:rFonts w:hint="eastAsia"/>
        </w:rPr>
        <w:t>25.</w:t>
      </w:r>
      <w:r>
        <w:rPr>
          <w:rFonts w:hint="eastAsia"/>
        </w:rPr>
        <w:tab/>
        <w:t>她参加了一系列重要活动，包括非政府组织La Morada和智利的女性地方行政长官联合会和女性法官联合会就公约的执行问题在智利组织的研讨会。她还参加了智利议会议员就《公约》的执行情况以及智利批准任择议定书的可能性举行的一次工作会议。</w:t>
      </w:r>
    </w:p>
    <w:p w:rsidR="00000000" w:rsidRDefault="00000000">
      <w:pPr>
        <w:pStyle w:val="DualTxt"/>
        <w:rPr>
          <w:rFonts w:hint="eastAsia"/>
        </w:rPr>
      </w:pPr>
      <w:r>
        <w:rPr>
          <w:rFonts w:hint="eastAsia"/>
        </w:rPr>
        <w:t>26.</w:t>
      </w:r>
      <w:r>
        <w:rPr>
          <w:rFonts w:hint="eastAsia"/>
        </w:rPr>
        <w:tab/>
        <w:t>2000年10月，她参加了大会第三委员会的一般性辩论。许多代表团表示支持《公约》并对任择议定书即将生效感到满意。她在发言中指出，委员会就任择议定书的程序规则展开了工作，她请求提供支助和额外资源，以便委员会有效履行其新职责。</w:t>
      </w:r>
    </w:p>
    <w:p w:rsidR="00000000" w:rsidRDefault="00000000">
      <w:pPr>
        <w:pStyle w:val="DualTxt"/>
        <w:spacing w:line="350" w:lineRule="exact"/>
        <w:rPr>
          <w:rFonts w:hint="eastAsia"/>
        </w:rPr>
      </w:pPr>
      <w:r>
        <w:rPr>
          <w:rFonts w:hint="eastAsia"/>
        </w:rPr>
        <w:t>27.</w:t>
      </w:r>
      <w:r>
        <w:rPr>
          <w:rFonts w:hint="eastAsia"/>
        </w:rPr>
        <w:tab/>
        <w:t>2000年11月，主席参加了美洲人权研究所组织的哥斯达黎加妇女权利问题培训班的开幕式。她说，约兰达·费雷尔·戈麦斯参加了2000年12月在智利召开的拉丁美洲区域会议。塞尔米拉·雷加索利参加了2000年12月在智利就保护妇女人权的国际规范问题举行的研讨会，这次研讨会是由安第斯法学家联合会组织的。</w:t>
      </w:r>
    </w:p>
    <w:p w:rsidR="00000000" w:rsidRDefault="00000000">
      <w:pPr>
        <w:pStyle w:val="DualTxt"/>
        <w:spacing w:line="340" w:lineRule="exact"/>
        <w:rPr>
          <w:rFonts w:hint="eastAsia"/>
        </w:rPr>
      </w:pPr>
      <w:r>
        <w:rPr>
          <w:rFonts w:hint="eastAsia"/>
        </w:rPr>
        <w:t>28.</w:t>
      </w:r>
      <w:r>
        <w:rPr>
          <w:rFonts w:hint="eastAsia"/>
        </w:rPr>
        <w:tab/>
        <w:t>主席说，她还接到了其他活动发出的邀请，但她不能参加，其中包括2000年9月在瑞士的蒙特勒召开的一次统计、发展和人权问题国际会议。委员会对这次会议的成果很感兴趣。</w:t>
      </w:r>
    </w:p>
    <w:p w:rsidR="00000000" w:rsidRDefault="00000000">
      <w:pPr>
        <w:pStyle w:val="DualTxt"/>
        <w:rPr>
          <w:rFonts w:hint="eastAsia"/>
        </w:rPr>
      </w:pPr>
      <w:r>
        <w:rPr>
          <w:rFonts w:hint="eastAsia"/>
        </w:rPr>
        <w:t>29.</w:t>
      </w:r>
      <w:r>
        <w:rPr>
          <w:rFonts w:hint="eastAsia"/>
        </w:rPr>
        <w:tab/>
        <w:t>最后，主席指出，委员会第二十四届会议将包括正式通过与任择议定书和委员会其余工作有关的程序规则。会议还将着手编写关于《公约》第4条的一般性建议，该条涉及到采取暂行特别措施，加速男女两性之间的事实上的平等。</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第四章</w:t>
      </w:r>
      <w:r>
        <w:br/>
      </w:r>
      <w:r>
        <w:rPr>
          <w:rFonts w:hint="eastAsia"/>
        </w:rPr>
        <w:t>审议缔约国依照公约第18条提交的报告</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导言</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30.</w:t>
      </w:r>
      <w:r>
        <w:rPr>
          <w:rFonts w:hint="eastAsia"/>
        </w:rPr>
        <w:tab/>
        <w:t>委员会第二十四届会议审议了八个缔约国按照公约第18条提交的报告：四个缔约国的初次报告；一个缔约国合并的第二、第三和第四次定期报告；一个缔约国合并的第三和第四次定期报告；一个缔约国的第三次定期报告和合并的第四和第五次定期报告。一个缔约国的第三和第四次定期报告；</w:t>
      </w:r>
    </w:p>
    <w:p w:rsidR="00000000" w:rsidRDefault="00000000">
      <w:pPr>
        <w:pStyle w:val="DualTxt"/>
        <w:rPr>
          <w:rFonts w:hint="eastAsia"/>
        </w:rPr>
      </w:pPr>
      <w:r>
        <w:rPr>
          <w:rFonts w:hint="eastAsia"/>
        </w:rPr>
        <w:t>31.</w:t>
      </w:r>
      <w:r>
        <w:rPr>
          <w:rFonts w:hint="eastAsia"/>
        </w:rPr>
        <w:tab/>
        <w:t>委员会就审议过的各缔约国的情况编写了结论意见。下面载述由委员会成员编写的委员会的结论意见，以及各缔约国代表的介绍性发言摘要。</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审议缔约国的报告</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1.</w:t>
      </w:r>
      <w:r>
        <w:rPr>
          <w:rFonts w:hint="eastAsia"/>
        </w:rPr>
        <w:tab/>
        <w:t>初次报告</w:t>
      </w:r>
    </w:p>
    <w:p w:rsidR="00000000" w:rsidRDefault="00000000">
      <w:pPr>
        <w:pStyle w:val="DualTxt"/>
        <w:spacing w:after="0" w:line="120" w:lineRule="exact"/>
        <w:rPr>
          <w:rFonts w:ascii="SimHei" w:eastAsia="SimHei" w:hint="eastAsia"/>
          <w:color w:val="FF0000"/>
          <w:sz w:val="10"/>
        </w:rPr>
      </w:pPr>
    </w:p>
    <w:p w:rsidR="00000000" w:rsidRDefault="00000000">
      <w:pPr>
        <w:pStyle w:val="DualTxt"/>
        <w:rPr>
          <w:rFonts w:ascii="SimHei" w:eastAsia="SimHei" w:hint="eastAsia"/>
          <w:color w:val="FF0000"/>
        </w:rPr>
      </w:pPr>
      <w:r>
        <w:rPr>
          <w:rFonts w:ascii="SimHei" w:eastAsia="SimHei" w:hint="eastAsia"/>
          <w:color w:val="FF0000"/>
        </w:rPr>
        <w:tab/>
        <w:t>布隆迪</w:t>
      </w:r>
    </w:p>
    <w:p w:rsidR="00000000" w:rsidRDefault="00000000">
      <w:pPr>
        <w:pStyle w:val="DualTxt"/>
        <w:rPr>
          <w:rFonts w:hint="eastAsia"/>
        </w:rPr>
      </w:pPr>
      <w:r>
        <w:rPr>
          <w:rFonts w:hint="eastAsia"/>
        </w:rPr>
        <w:t>32.</w:t>
      </w:r>
      <w:r>
        <w:rPr>
          <w:rFonts w:hint="eastAsia"/>
        </w:rPr>
        <w:tab/>
        <w:t>委员会于2001年1月17日和23日在第488、489和496次会议上审议了布隆迪的初次报告(CEDAW/C/ BDI/1）(见CEDAW/C/SR.488、489和496）。</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spacing w:line="330" w:lineRule="exact"/>
        <w:rPr>
          <w:rFonts w:hint="eastAsia"/>
        </w:rPr>
      </w:pPr>
      <w:r>
        <w:rPr>
          <w:rFonts w:hint="eastAsia"/>
        </w:rPr>
        <w:t>33.</w:t>
      </w:r>
      <w:r>
        <w:rPr>
          <w:rFonts w:hint="eastAsia"/>
        </w:rPr>
        <w:tab/>
        <w:t>在介绍报告时，布隆迪代表告诉委员会说，1993年的社会政治危机以及1996年布隆迪邻国施加的经济禁运严重妨碍了国家的发展，尤其是影响了妇女的境况。五分之一的人口生活在贫穷线下，其中包括照顾一大群孤儿的许多女性户主。</w:t>
      </w:r>
    </w:p>
    <w:p w:rsidR="00000000" w:rsidRDefault="00000000">
      <w:pPr>
        <w:pStyle w:val="DualTxt"/>
        <w:spacing w:line="330" w:lineRule="exact"/>
        <w:rPr>
          <w:rFonts w:hint="eastAsia"/>
        </w:rPr>
      </w:pPr>
      <w:r>
        <w:rPr>
          <w:rFonts w:hint="eastAsia"/>
        </w:rPr>
        <w:t>34.</w:t>
      </w:r>
      <w:r>
        <w:rPr>
          <w:rFonts w:hint="eastAsia"/>
        </w:rPr>
        <w:tab/>
        <w:t>该代表重申政府对《公约》的坚定承诺，尽管该国社会政治危机继续存在，仍拟定这份初次报告足以说明这点。布隆迪政府采取了某些保证提高妇女地位的措施，保障妇女在平等基础上的基本自由和个人权利。政府还鼓励设立妇女协会和妇女发展项目。社会行动和提高妇女地位部以及人权、机构改革和国民议会关系部均受托执行《公约》。</w:t>
      </w:r>
    </w:p>
    <w:p w:rsidR="00000000" w:rsidRDefault="00000000">
      <w:pPr>
        <w:pStyle w:val="DualTxt"/>
        <w:spacing w:line="330" w:lineRule="exact"/>
        <w:rPr>
          <w:rFonts w:hint="eastAsia"/>
        </w:rPr>
      </w:pPr>
      <w:r>
        <w:rPr>
          <w:rFonts w:hint="eastAsia"/>
        </w:rPr>
        <w:t>35.</w:t>
      </w:r>
      <w:r>
        <w:rPr>
          <w:rFonts w:hint="eastAsia"/>
        </w:rPr>
        <w:tab/>
        <w:t>自1991年批准《公约》后，政府通过了改变妇女法律状况的两项法令。1993年通过的法令改革了《个人和家庭法》，载有一些取消对妇女歧视的措施，包括废除一夫多妻制，单方面解除婚姻关系，实行合法离婚和管制婚姻年龄等等。1993年的另一项法令修改了《劳工法》，旨在实现社会和经济正义。该法第五章谈的是妇女和劳工，包括妇女怀孕和分娩期间的权利。</w:t>
      </w:r>
    </w:p>
    <w:p w:rsidR="00000000" w:rsidRDefault="00000000">
      <w:pPr>
        <w:pStyle w:val="DualTxt"/>
        <w:rPr>
          <w:rFonts w:hint="eastAsia"/>
        </w:rPr>
      </w:pPr>
      <w:r>
        <w:rPr>
          <w:rFonts w:hint="eastAsia"/>
        </w:rPr>
        <w:t>36.</w:t>
      </w:r>
      <w:r>
        <w:rPr>
          <w:rFonts w:hint="eastAsia"/>
        </w:rPr>
        <w:tab/>
        <w:t>该代表说，《过渡宪法》对于尊重《世界人权宣言》及其他有关区域和国家法律文书所宣布并保障的权利及义务表示认可。特别是，《过渡宪法》宣布，法律面前人人平等，不分性别、出生、族裔群体、宗教或见解。</w:t>
      </w:r>
    </w:p>
    <w:p w:rsidR="00000000" w:rsidRDefault="00000000">
      <w:pPr>
        <w:pStyle w:val="DualTxt"/>
        <w:spacing w:line="324" w:lineRule="exact"/>
        <w:rPr>
          <w:rFonts w:hint="eastAsia"/>
        </w:rPr>
      </w:pPr>
      <w:r>
        <w:rPr>
          <w:rFonts w:hint="eastAsia"/>
        </w:rPr>
        <w:t>37.</w:t>
      </w:r>
      <w:r>
        <w:rPr>
          <w:rFonts w:hint="eastAsia"/>
        </w:rPr>
        <w:tab/>
        <w:t>在教育领域，该代表对于从小学到中学时女孩退学率偏高表示痛惜，一般只有10％的孩子有机会上中学。1970年代开始实行的中学录取优先照顾比男生分数低的女生的做法停止了，因为人们担心这种做法会助长女生的自卑感。政府意识到有必要在学校教育水平低的区域采取其它纠正措施，如提高公共认识运动、对家长的鼓励和强制等。她说，直到不久前，怀孕女生还会被学校开除。现在怀孕女生可在生产后换到另一所学校继续就读。</w:t>
      </w:r>
    </w:p>
    <w:p w:rsidR="00000000" w:rsidRDefault="00000000">
      <w:pPr>
        <w:pStyle w:val="DualTxt"/>
        <w:spacing w:line="324" w:lineRule="exact"/>
        <w:rPr>
          <w:rFonts w:hint="eastAsia"/>
        </w:rPr>
      </w:pPr>
      <w:r>
        <w:rPr>
          <w:rFonts w:hint="eastAsia"/>
        </w:rPr>
        <w:t>38.</w:t>
      </w:r>
      <w:r>
        <w:rPr>
          <w:rFonts w:hint="eastAsia"/>
        </w:rPr>
        <w:tab/>
        <w:t>该代表告诉委员会说，保健缺乏，特别是在农村。医务人员66％以上集中在城市地区，而只有4％的人口生活在城市。家务负担已经过重的农村妇女，接受基本社会服务还得长途跋涉。因此，80％的妇女在家里分娩，卫生条件往往不可靠，产妇死亡率每10万活产中为826。政府已试图将医务人员调到农村地区，并建立公共医疗系统。但是，这项任务十分艰巨，需要做更多的工作，尤其是因为在危机期间30％的保健基础设施遭到毁掉或损坏。在联合国人口基金的协助下，政府发起了农村妇女生殖健康的方案。</w:t>
      </w:r>
    </w:p>
    <w:p w:rsidR="00000000" w:rsidRDefault="00000000">
      <w:pPr>
        <w:pStyle w:val="DualTxt"/>
        <w:spacing w:line="324" w:lineRule="exact"/>
        <w:rPr>
          <w:rFonts w:hint="eastAsia"/>
        </w:rPr>
      </w:pPr>
      <w:r>
        <w:rPr>
          <w:rFonts w:hint="eastAsia"/>
        </w:rPr>
        <w:t>39.</w:t>
      </w:r>
      <w:r>
        <w:rPr>
          <w:rFonts w:hint="eastAsia"/>
        </w:rPr>
        <w:tab/>
        <w:t>因为多数妇女生活在农村地区，所以她们的生计基础是农产品。政府已做出很大努力来处理她们的情况，因为从经济上来说，农村妇女完全依靠男性家庭成员，她们没有继承权，对她们生产的产品也没有经济控制权。政府通过妇女协会开展了创收活动来促进除贫方案。自1996年以来，社会行动和提高妇女地位部在全国各地设立了家庭发展中心，协助妇女管理自己的收入。</w:t>
      </w:r>
    </w:p>
    <w:p w:rsidR="00000000" w:rsidRDefault="00000000">
      <w:pPr>
        <w:pStyle w:val="DualTxt"/>
        <w:rPr>
          <w:rFonts w:hint="eastAsia"/>
        </w:rPr>
      </w:pPr>
      <w:r>
        <w:rPr>
          <w:rFonts w:hint="eastAsia"/>
        </w:rPr>
        <w:t>40.</w:t>
      </w:r>
      <w:r>
        <w:rPr>
          <w:rFonts w:hint="eastAsia"/>
        </w:rPr>
        <w:tab/>
        <w:t>该代表注意到，通过布隆迪妇女联合会的设立，</w:t>
      </w:r>
      <w:r>
        <w:rPr>
          <w:rFonts w:hint="eastAsia"/>
          <w:spacing w:val="-4"/>
        </w:rPr>
        <w:t>妇女已意识到她们在社会各方面可以发挥重要作用。然而，传统的态度仍然普遍存在，妇女很少在国民议会</w:t>
      </w:r>
      <w:r>
        <w:rPr>
          <w:rFonts w:hint="eastAsia"/>
        </w:rPr>
        <w:t>、司法机构、公共行政机构或公私机构担任决策职务。</w:t>
      </w:r>
    </w:p>
    <w:p w:rsidR="00000000" w:rsidRDefault="00000000">
      <w:pPr>
        <w:pStyle w:val="DualTxt"/>
        <w:spacing w:line="332" w:lineRule="exact"/>
        <w:rPr>
          <w:rFonts w:hint="eastAsia"/>
        </w:rPr>
      </w:pPr>
      <w:r>
        <w:rPr>
          <w:rFonts w:hint="eastAsia"/>
        </w:rPr>
        <w:t>41.</w:t>
      </w:r>
      <w:r>
        <w:rPr>
          <w:rFonts w:hint="eastAsia"/>
        </w:rPr>
        <w:tab/>
        <w:t>该代表告诉委员会说，目前的危机、赤贫和营地的拥挤居住条件致使卖淫问题滋生。政府已采取法律措施来惩处贩卖妇女、意图营利使人卖淫、妨害风化和强奸等行径。</w:t>
      </w:r>
    </w:p>
    <w:p w:rsidR="00000000" w:rsidRDefault="00000000">
      <w:pPr>
        <w:pStyle w:val="DualTxt"/>
        <w:spacing w:line="332" w:lineRule="exact"/>
        <w:rPr>
          <w:rFonts w:hint="eastAsia"/>
        </w:rPr>
      </w:pPr>
      <w:r>
        <w:rPr>
          <w:rFonts w:hint="eastAsia"/>
        </w:rPr>
        <w:t>42.</w:t>
      </w:r>
      <w:r>
        <w:rPr>
          <w:rFonts w:hint="eastAsia"/>
        </w:rPr>
        <w:tab/>
        <w:t>妇女在和平进程中发挥了关键作用。从一开始，妇女便在和平谈判方面组织并取得了观察员地位。《阿鲁沙协定》是建立持久和平的基础，并且按照《公约》赋予男女平等地位。该协定承认妇女在重建和复兴中的作用，并建议妇女参加有关重建的所有管理结构，动员妇女作为促进民族和解的和平调解者，通过关于妇女继承权的法律，以及为无家可归的妇女重建房舍。还认为有必要为妇女暴力受害者或被迫结婚的妇女提供重返社会或创伤后的咨询。</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(b)</w:t>
      </w:r>
      <w:r>
        <w:rPr>
          <w:rFonts w:hint="eastAsia"/>
        </w:rPr>
        <w:tab/>
        <w:t>委员会的结论意见</w:t>
      </w:r>
    </w:p>
    <w:p w:rsidR="00000000" w:rsidRDefault="00000000">
      <w:pPr>
        <w:pStyle w:val="DualTxt"/>
        <w:spacing w:after="0" w:line="120" w:lineRule="exact"/>
        <w:rPr>
          <w:rFonts w:hint="eastAsia"/>
          <w:sz w:val="10"/>
        </w:rPr>
      </w:pP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导言</w:t>
      </w:r>
    </w:p>
    <w:p w:rsidR="00000000" w:rsidRDefault="00000000">
      <w:pPr>
        <w:pStyle w:val="DualTxt"/>
        <w:spacing w:line="332" w:lineRule="exact"/>
        <w:rPr>
          <w:rFonts w:hint="eastAsia"/>
        </w:rPr>
      </w:pPr>
      <w:r>
        <w:rPr>
          <w:rFonts w:hint="eastAsia"/>
        </w:rPr>
        <w:t>43.</w:t>
      </w:r>
      <w:r>
        <w:rPr>
          <w:rFonts w:hint="eastAsia"/>
        </w:rPr>
        <w:tab/>
        <w:t>委员会赞扬布隆迪政府于1991年不加保留地批准了《公约》，并在社会政治危机、内乱和经济困难时期编拟并提交其初次报告。它欢迎该国政府遵守委员会报告准则的努力。</w:t>
      </w:r>
    </w:p>
    <w:p w:rsidR="00000000" w:rsidRDefault="00000000">
      <w:pPr>
        <w:pStyle w:val="DualTxt"/>
        <w:spacing w:line="332" w:lineRule="exact"/>
        <w:rPr>
          <w:rFonts w:hint="eastAsia"/>
        </w:rPr>
      </w:pPr>
      <w:r>
        <w:rPr>
          <w:rFonts w:hint="eastAsia"/>
        </w:rPr>
        <w:t>44.</w:t>
      </w:r>
      <w:r>
        <w:rPr>
          <w:rFonts w:hint="eastAsia"/>
        </w:rPr>
        <w:tab/>
        <w:t>委员会赞扬该国政府派遣妇女地位部长率领的高级别代表团。它赞赏该缔约国真诚地提出坦率的报告，使委员会能够进行建设性对话。</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积极方面</w:t>
      </w:r>
    </w:p>
    <w:p w:rsidR="00000000" w:rsidRDefault="00000000">
      <w:pPr>
        <w:pStyle w:val="DualTxt"/>
        <w:spacing w:line="332" w:lineRule="exact"/>
        <w:rPr>
          <w:rFonts w:hint="eastAsia"/>
        </w:rPr>
      </w:pPr>
      <w:r>
        <w:rPr>
          <w:rFonts w:hint="eastAsia"/>
        </w:rPr>
        <w:t>45.</w:t>
      </w:r>
      <w:r>
        <w:rPr>
          <w:rFonts w:hint="eastAsia"/>
        </w:rPr>
        <w:tab/>
        <w:t>该缔约国尽管社会政治和经济局势困难仍致力于执行《公约》，委员会对此表示欢迎，尤其是欢迎为继续第四次妇女问题世界会议的工作而制订国家行动计划，认为这证明重视提高妇女地位的工作。</w:t>
      </w:r>
    </w:p>
    <w:p w:rsidR="00000000" w:rsidRDefault="00000000">
      <w:pPr>
        <w:pStyle w:val="DualTxt"/>
        <w:spacing w:line="332" w:lineRule="exact"/>
        <w:rPr>
          <w:rFonts w:hint="eastAsia"/>
        </w:rPr>
      </w:pPr>
      <w:r>
        <w:rPr>
          <w:rFonts w:hint="eastAsia"/>
        </w:rPr>
        <w:t>46.</w:t>
      </w:r>
      <w:r>
        <w:rPr>
          <w:rFonts w:hint="eastAsia"/>
        </w:rPr>
        <w:tab/>
        <w:t>委员会欢迎设立社会行动和提高妇女地位部以及人权、机构改革和国民议会关系部，两部共同负责执行《公约》。</w:t>
      </w:r>
    </w:p>
    <w:p w:rsidR="00000000" w:rsidRDefault="00000000">
      <w:pPr>
        <w:pStyle w:val="DualTxt"/>
        <w:spacing w:line="332" w:lineRule="exact"/>
        <w:rPr>
          <w:rFonts w:hint="eastAsia"/>
        </w:rPr>
      </w:pPr>
      <w:r>
        <w:rPr>
          <w:rFonts w:hint="eastAsia"/>
        </w:rPr>
        <w:t>47.</w:t>
      </w:r>
      <w:r>
        <w:rPr>
          <w:rFonts w:hint="eastAsia"/>
        </w:rPr>
        <w:tab/>
        <w:t>委员会赞扬该国政府自1991年批准《公约》以来实施了法律改革，尤其是《个人和家庭法》以及《劳工法》的改革。</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影响公约执行的因素和困难</w:t>
      </w:r>
    </w:p>
    <w:p w:rsidR="00000000" w:rsidRDefault="00000000">
      <w:pPr>
        <w:pStyle w:val="DualTxt"/>
        <w:rPr>
          <w:rFonts w:hint="eastAsia"/>
        </w:rPr>
      </w:pPr>
      <w:r>
        <w:rPr>
          <w:rFonts w:hint="eastAsia"/>
        </w:rPr>
        <w:t>48.</w:t>
      </w:r>
      <w:r>
        <w:rPr>
          <w:rFonts w:hint="eastAsia"/>
        </w:rPr>
        <w:tab/>
        <w:t>委员会认识到，在布隆迪内战和经济危机给全面执行《公约》带来严重挑战。委员会还注意到，对妇女的角色作用存在的根深蒂固的偏见和陈规定型的看法以及某些习俗和传统做法对《公约》的执行造成巨大障碍。</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主要关切领域和建议</w:t>
      </w:r>
    </w:p>
    <w:p w:rsidR="00000000" w:rsidRDefault="00000000">
      <w:pPr>
        <w:pStyle w:val="DualTxt"/>
        <w:spacing w:line="336" w:lineRule="exact"/>
        <w:rPr>
          <w:rFonts w:hint="eastAsia"/>
        </w:rPr>
      </w:pPr>
      <w:r>
        <w:rPr>
          <w:rFonts w:hint="eastAsia"/>
        </w:rPr>
        <w:t>49.</w:t>
      </w:r>
      <w:r>
        <w:rPr>
          <w:rFonts w:hint="eastAsia"/>
        </w:rPr>
        <w:tab/>
        <w:t>委员会认为，未实现和平是全面执行《公约》的最严重障碍。委员会还对冲突期间受暴力行为影响的妇女的数目表示关切。</w:t>
      </w:r>
    </w:p>
    <w:p w:rsidR="00000000" w:rsidRDefault="00000000">
      <w:pPr>
        <w:pStyle w:val="DualTxt"/>
        <w:spacing w:line="336" w:lineRule="exact"/>
        <w:rPr>
          <w:rFonts w:hint="eastAsia"/>
        </w:rPr>
      </w:pPr>
      <w:r>
        <w:rPr>
          <w:rFonts w:hint="eastAsia"/>
        </w:rPr>
        <w:t>50.</w:t>
      </w:r>
      <w:r>
        <w:rPr>
          <w:rFonts w:hint="eastAsia"/>
        </w:rPr>
        <w:tab/>
        <w:t>委员会建议，在执行《阿鲁沙协定》时，按照《协定》，应对妇女在重建活动中的作用加以强调并将加速实现男女平等纳入重建工作的各个方面。委员会敦促应特别努力将妇女纳入民族和解和建设和平的行动中。委员会建议政府应鼓励所有族裔群体的妇女以及暴力行为和武装冲突的受害妇女成为和平的推动者。</w:t>
      </w:r>
    </w:p>
    <w:p w:rsidR="00000000" w:rsidRDefault="00000000">
      <w:pPr>
        <w:pStyle w:val="DualTxt"/>
        <w:spacing w:line="336" w:lineRule="exact"/>
        <w:rPr>
          <w:rFonts w:hint="eastAsia"/>
        </w:rPr>
      </w:pPr>
      <w:r>
        <w:rPr>
          <w:rFonts w:hint="eastAsia"/>
        </w:rPr>
        <w:t>51.</w:t>
      </w:r>
      <w:r>
        <w:rPr>
          <w:rFonts w:hint="eastAsia"/>
        </w:rPr>
        <w:tab/>
        <w:t>委员会建议政府在采行族裔群体配额制的同时，也应考虑采取《公约》第4条第1款所准许、又经委员会一般性建议23，妇女参与公共生活，说明的各种措施，以使妇女在更大的程度上参与所有各级的决策进程。委员会强调，在所有重建努力中必须严格遵守两性平等的原则。</w:t>
      </w:r>
    </w:p>
    <w:p w:rsidR="00000000" w:rsidRDefault="00000000">
      <w:pPr>
        <w:pStyle w:val="DualTxt"/>
        <w:spacing w:line="336" w:lineRule="exact"/>
        <w:rPr>
          <w:rFonts w:hint="eastAsia"/>
        </w:rPr>
      </w:pPr>
      <w:r>
        <w:rPr>
          <w:rFonts w:hint="eastAsia"/>
        </w:rPr>
        <w:t>52.</w:t>
      </w:r>
      <w:r>
        <w:rPr>
          <w:rFonts w:hint="eastAsia"/>
        </w:rPr>
        <w:tab/>
        <w:t>委员会对流离失所的妇女和女孩，包括难民营中妇女和女孩的处境及其生活条件表示关切。</w:t>
      </w:r>
    </w:p>
    <w:p w:rsidR="00000000" w:rsidRDefault="00000000">
      <w:pPr>
        <w:pStyle w:val="DualTxt"/>
        <w:spacing w:line="336" w:lineRule="exact"/>
        <w:rPr>
          <w:rFonts w:hint="eastAsia"/>
        </w:rPr>
      </w:pPr>
      <w:r>
        <w:rPr>
          <w:rFonts w:hint="eastAsia"/>
        </w:rPr>
        <w:t>53.</w:t>
      </w:r>
      <w:r>
        <w:rPr>
          <w:rFonts w:hint="eastAsia"/>
        </w:rPr>
        <w:tab/>
        <w:t>委员会建议政府向难民和流离失所的妇女和女孩提供进一步的援助，并协助这些妇女和女孩恢复正常生活。委员会强调在国家和国际援助流离失所者的所有政策和方案之中将性别观点纳入主流的重要性。</w:t>
      </w:r>
    </w:p>
    <w:p w:rsidR="00000000" w:rsidRDefault="00000000">
      <w:pPr>
        <w:pStyle w:val="DualTxt"/>
        <w:spacing w:line="336" w:lineRule="exact"/>
        <w:rPr>
          <w:rFonts w:hint="eastAsia"/>
        </w:rPr>
      </w:pPr>
      <w:r>
        <w:rPr>
          <w:rFonts w:hint="eastAsia"/>
        </w:rPr>
        <w:t>54.</w:t>
      </w:r>
      <w:r>
        <w:rPr>
          <w:rFonts w:hint="eastAsia"/>
        </w:rPr>
        <w:tab/>
        <w:t>委员会还建议一如《阿鲁沙协定》所规定的，为遭受针对性别的暴力行为的妇女提供创伤后的心理咨询。委员会呼吁政府确保培训有关人员，以提供这种协助。</w:t>
      </w:r>
    </w:p>
    <w:p w:rsidR="00000000" w:rsidRDefault="00000000">
      <w:pPr>
        <w:pStyle w:val="DualTxt"/>
        <w:spacing w:line="340" w:lineRule="exact"/>
        <w:rPr>
          <w:rFonts w:hint="eastAsia"/>
        </w:rPr>
      </w:pPr>
      <w:r>
        <w:rPr>
          <w:rFonts w:hint="eastAsia"/>
        </w:rPr>
        <w:t>55.</w:t>
      </w:r>
      <w:r>
        <w:rPr>
          <w:rFonts w:hint="eastAsia"/>
        </w:rPr>
        <w:tab/>
        <w:t>委员会关切地注意到存在着歧视妇女的法律规定。它也对法律上的平等同事实上的平等之间的差距表示关切。</w:t>
      </w:r>
    </w:p>
    <w:p w:rsidR="00000000" w:rsidRDefault="00000000">
      <w:pPr>
        <w:pStyle w:val="DualTxt"/>
        <w:spacing w:line="340" w:lineRule="exact"/>
        <w:rPr>
          <w:rFonts w:hint="eastAsia"/>
        </w:rPr>
      </w:pPr>
      <w:r>
        <w:rPr>
          <w:rFonts w:hint="eastAsia"/>
        </w:rPr>
        <w:t>56.</w:t>
      </w:r>
      <w:r>
        <w:rPr>
          <w:rFonts w:hint="eastAsia"/>
        </w:rPr>
        <w:tab/>
        <w:t>委员会建议该缔约国采取步骤，使除其他外特别是《个人和家庭法》和《刑法》中的歧视性法律规定符合《公约》的规定。委员会建议审查不同男女结婚年龄的规定(《个人和家庭法》第88条）、指明男子是一家之长的规定(《个人和家庭法》第122条）以及对于通奸设定差别对待的规定(《刑法》第3条）。此外，委员会鼓励政府确保执行保障法律平等地位的法律和政策，并努力消除对妇女的歧视。委员会建议政府确保负责执法和执行政策的人充分了解法律的内容，并开展公众教育和扫除法盲的活动，以确保人民广泛了解在法律和政策上进行的改革。</w:t>
      </w:r>
    </w:p>
    <w:p w:rsidR="00000000" w:rsidRDefault="00000000">
      <w:pPr>
        <w:pStyle w:val="DualTxt"/>
        <w:spacing w:line="340" w:lineRule="exact"/>
        <w:rPr>
          <w:rFonts w:hint="eastAsia"/>
        </w:rPr>
      </w:pPr>
      <w:r>
        <w:rPr>
          <w:rFonts w:hint="eastAsia"/>
        </w:rPr>
        <w:t>57.</w:t>
      </w:r>
      <w:r>
        <w:rPr>
          <w:rFonts w:hint="eastAsia"/>
        </w:rPr>
        <w:tab/>
        <w:t>委员会对于特别是农村地区妇女文盲率居高不下以及女孩入学率偏低表示关切。委员会指出，教育是赋予妇女权力的关键，妇女教育水平偏低仍然是国家发展的一个严重障碍。</w:t>
      </w:r>
    </w:p>
    <w:p w:rsidR="00000000" w:rsidRDefault="00000000">
      <w:pPr>
        <w:pStyle w:val="DualTxt"/>
        <w:spacing w:line="340" w:lineRule="exact"/>
        <w:rPr>
          <w:rFonts w:hint="eastAsia"/>
        </w:rPr>
      </w:pPr>
      <w:r>
        <w:rPr>
          <w:rFonts w:hint="eastAsia"/>
        </w:rPr>
        <w:t>58.</w:t>
      </w:r>
      <w:r>
        <w:rPr>
          <w:rFonts w:hint="eastAsia"/>
        </w:rPr>
        <w:tab/>
        <w:t>委员会敦促政府继续进行努力改善女孩接受各级教育的机会，并防止辍学。委员会鼓励政府采取针对所有利益攸关者的纠正行动，包括为家长提供鼓励办法，并考虑请求国际社会提供援助，以提高妇女和女孩的教育水平。</w:t>
      </w:r>
    </w:p>
    <w:p w:rsidR="00000000" w:rsidRDefault="00000000">
      <w:pPr>
        <w:pStyle w:val="DualTxt"/>
        <w:spacing w:line="340" w:lineRule="exact"/>
        <w:rPr>
          <w:rFonts w:hint="eastAsia"/>
        </w:rPr>
      </w:pPr>
      <w:r>
        <w:rPr>
          <w:rFonts w:hint="eastAsia"/>
        </w:rPr>
        <w:t>59.</w:t>
      </w:r>
      <w:r>
        <w:rPr>
          <w:rFonts w:hint="eastAsia"/>
        </w:rPr>
        <w:tab/>
        <w:t>委员会对艾滋病毒/艾滋病感染率日益升高感到忧虑，这将损害该国以往取得的成果。委员会还关切该国缺乏照顾被感染者和受影响者的设施。</w:t>
      </w:r>
    </w:p>
    <w:p w:rsidR="00000000" w:rsidRDefault="00000000">
      <w:pPr>
        <w:pStyle w:val="DualTxt"/>
        <w:rPr>
          <w:rFonts w:hint="eastAsia"/>
        </w:rPr>
      </w:pPr>
      <w:r>
        <w:rPr>
          <w:rFonts w:hint="eastAsia"/>
        </w:rPr>
        <w:t>60.</w:t>
      </w:r>
      <w:r>
        <w:rPr>
          <w:rFonts w:hint="eastAsia"/>
        </w:rPr>
        <w:tab/>
        <w:t>委员会敦促政府采取多方面的和综合性的办法，以防止艾滋病毒/艾滋流行病，这种办法不仅包括基础广泛的教育战略，而且包括切合实际的预防努力，例如使人们能更方便地获得男用和女用避孕套。它鼓励政府要求提供这方面的国际援助。委员会强调，收集有关艾滋病毒/艾滋病发生情况的可靠数据对于了解这一流行病，以及为制定各项政策和方案提供资料都是至关重要的。</w:t>
      </w:r>
    </w:p>
    <w:p w:rsidR="00000000" w:rsidRDefault="00000000">
      <w:pPr>
        <w:pStyle w:val="DualTxt"/>
        <w:spacing w:line="326" w:lineRule="exact"/>
        <w:rPr>
          <w:rFonts w:hint="eastAsia"/>
        </w:rPr>
      </w:pPr>
      <w:r>
        <w:rPr>
          <w:rFonts w:hint="eastAsia"/>
        </w:rPr>
        <w:t>61.</w:t>
      </w:r>
      <w:r>
        <w:rPr>
          <w:rFonts w:hint="eastAsia"/>
        </w:rPr>
        <w:tab/>
        <w:t>委员会对特别是在农村地区产妇死亡率偏高的情况表示关切，其中包括因非法堕胎而造成的死亡。</w:t>
      </w:r>
    </w:p>
    <w:p w:rsidR="00000000" w:rsidRDefault="00000000">
      <w:pPr>
        <w:pStyle w:val="DualTxt"/>
        <w:spacing w:line="326" w:lineRule="exact"/>
        <w:rPr>
          <w:rFonts w:hint="eastAsia"/>
        </w:rPr>
      </w:pPr>
      <w:r>
        <w:rPr>
          <w:rFonts w:hint="eastAsia"/>
        </w:rPr>
        <w:t>62.</w:t>
      </w:r>
      <w:r>
        <w:rPr>
          <w:rFonts w:hint="eastAsia"/>
        </w:rPr>
        <w:tab/>
        <w:t>委员会建议该缔约国尽一切努力在所有地区、包括农村地区，增加人们享用保健设施和获得训练有素人员提供的医疗照顾的机会，从而特别是增加由合格人员助产的数目。委员会建议采取有效措施，例如提供性知识教育。展开宣传运动和提供有效的避孕法等，减少秘密堕胎的数目。委员会强调堕胎不应成为计划生育的一种方法。</w:t>
      </w:r>
    </w:p>
    <w:p w:rsidR="00000000" w:rsidRDefault="00000000">
      <w:pPr>
        <w:pStyle w:val="DualTxt"/>
        <w:spacing w:line="326" w:lineRule="exact"/>
        <w:rPr>
          <w:rFonts w:hint="eastAsia"/>
        </w:rPr>
      </w:pPr>
      <w:r>
        <w:rPr>
          <w:rFonts w:hint="eastAsia"/>
        </w:rPr>
        <w:t>63.</w:t>
      </w:r>
      <w:r>
        <w:rPr>
          <w:rFonts w:hint="eastAsia"/>
        </w:rPr>
        <w:tab/>
        <w:t>委员会关切持续存在着将妇女和女孩限制于传统角色的陈规定型观念。</w:t>
      </w:r>
    </w:p>
    <w:p w:rsidR="00000000" w:rsidRDefault="00000000">
      <w:pPr>
        <w:pStyle w:val="DualTxt"/>
        <w:spacing w:line="326" w:lineRule="exact"/>
        <w:rPr>
          <w:rFonts w:hint="eastAsia"/>
        </w:rPr>
      </w:pPr>
      <w:r>
        <w:rPr>
          <w:rFonts w:hint="eastAsia"/>
        </w:rPr>
        <w:t>64.</w:t>
      </w:r>
      <w:r>
        <w:rPr>
          <w:rFonts w:hint="eastAsia"/>
        </w:rPr>
        <w:tab/>
        <w:t>委员会请该国政府采取具体步骤，包括开展具体领域的和普遍提高认识的活动，消除根深蒂固的偏见和陈规定型观念，以期实现事实上的平等。</w:t>
      </w:r>
    </w:p>
    <w:p w:rsidR="00000000" w:rsidRDefault="00000000">
      <w:pPr>
        <w:pStyle w:val="DualTxt"/>
        <w:spacing w:line="326" w:lineRule="exact"/>
        <w:rPr>
          <w:rFonts w:hint="eastAsia"/>
        </w:rPr>
      </w:pPr>
      <w:r>
        <w:rPr>
          <w:rFonts w:hint="eastAsia"/>
        </w:rPr>
        <w:t>65.</w:t>
      </w:r>
      <w:r>
        <w:rPr>
          <w:rFonts w:hint="eastAsia"/>
        </w:rPr>
        <w:tab/>
        <w:t>委员会鼓励政府考虑批准《公约》的《任择议定书》和接受对有关委员会会议时间的公约第20条第1款的修正案。</w:t>
      </w:r>
    </w:p>
    <w:p w:rsidR="00000000" w:rsidRDefault="00000000">
      <w:pPr>
        <w:pStyle w:val="DualTxt"/>
        <w:spacing w:line="326" w:lineRule="exact"/>
        <w:rPr>
          <w:rFonts w:hint="eastAsia"/>
        </w:rPr>
      </w:pPr>
      <w:r>
        <w:rPr>
          <w:rFonts w:hint="eastAsia"/>
        </w:rPr>
        <w:t>66.</w:t>
      </w:r>
      <w:r>
        <w:rPr>
          <w:rFonts w:hint="eastAsia"/>
        </w:rPr>
        <w:tab/>
        <w:t>委员会敦促政府在其下一次的定期报告中对本结论意见提出的具体问题作出答复。委员会还敦促政府改进按性别和年龄分列的统计数据的收集和分析工作，并在其下次报告中向委员会提交这些数据。</w:t>
      </w:r>
    </w:p>
    <w:p w:rsidR="00000000" w:rsidRDefault="00000000">
      <w:pPr>
        <w:pStyle w:val="DualTxt"/>
        <w:spacing w:line="326" w:lineRule="exact"/>
        <w:rPr>
          <w:rFonts w:hint="eastAsia"/>
        </w:rPr>
      </w:pPr>
      <w:r>
        <w:rPr>
          <w:rFonts w:hint="eastAsia"/>
        </w:rPr>
        <w:t>67.</w:t>
      </w:r>
      <w:r>
        <w:rPr>
          <w:rFonts w:hint="eastAsia"/>
        </w:rPr>
        <w:tab/>
        <w:t>委员会要求在布隆迪广为散发本结论意见的文本，从而使公众、特别是行政人员、各级官员和政界人士了解为保证实现男女在法律上和事实上的平等而采取的措施以及在这一领域将采取的进一步措施。委员会敦促政府，特别是在各种妇女协会和人权组织中继续广为宣传《公约》、其《任择议定书》、委员会的一般性建议、《北京宣言和行动纲要》以及题为“2000年妇女：二十一世纪两性平等、发展与和平”的大会第二十三届特别会议的成果。</w:t>
      </w:r>
    </w:p>
    <w:p w:rsidR="00000000" w:rsidRDefault="00000000">
      <w:pPr>
        <w:pStyle w:val="DualTxt"/>
        <w:rPr>
          <w:rFonts w:ascii="SimHei" w:eastAsia="SimHei" w:hint="eastAsia"/>
          <w:color w:val="FF0000"/>
        </w:rPr>
      </w:pPr>
      <w:r>
        <w:tab/>
      </w:r>
      <w:r>
        <w:rPr>
          <w:rFonts w:ascii="SimHei" w:eastAsia="SimHei" w:hint="eastAsia"/>
          <w:color w:val="FF0000"/>
        </w:rPr>
        <w:t>哈萨克斯坦</w:t>
      </w:r>
    </w:p>
    <w:p w:rsidR="00000000" w:rsidRDefault="00000000">
      <w:pPr>
        <w:pStyle w:val="DualTxt"/>
        <w:rPr>
          <w:rFonts w:hint="eastAsia"/>
        </w:rPr>
      </w:pPr>
      <w:r>
        <w:rPr>
          <w:rFonts w:hint="eastAsia"/>
        </w:rPr>
        <w:t>68.</w:t>
      </w:r>
      <w:r>
        <w:rPr>
          <w:rFonts w:hint="eastAsia"/>
        </w:rPr>
        <w:tab/>
        <w:t>委员会2001年1月18日至23日第490、491和497次会议审议了哈萨克斯坦的初次报告(CEDAW/C/  KAZ/1）(见CEDAW/C/SR.490、491和497）。</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69.</w:t>
      </w:r>
      <w:r>
        <w:rPr>
          <w:rFonts w:hint="eastAsia"/>
        </w:rPr>
        <w:tab/>
        <w:t>哈萨克斯坦代表介绍报告时突出了哈萨克斯坦政治、社会和法律的最新发展，她指出，2000年主要经济部门的生产效率有所提高，因而才可以增加满足国民尤其是妇女和儿童的社会需要的支出。她还指出，哈萨克斯坦已加入30项国际人权条约；而且于1998年毫无保留地批准了《公约》，表明它决心要提高妇女地位，实现两性平等目标。她提请大家注意，《任择议定书》已由纳扎尔巴耶夫总统于2000年9月签署，目前正经议会批准中。</w:t>
      </w:r>
    </w:p>
    <w:p w:rsidR="00000000" w:rsidRDefault="00000000">
      <w:pPr>
        <w:pStyle w:val="DualTxt"/>
        <w:rPr>
          <w:rFonts w:hint="eastAsia"/>
        </w:rPr>
      </w:pPr>
      <w:r>
        <w:rPr>
          <w:rFonts w:hint="eastAsia"/>
        </w:rPr>
        <w:t>70.</w:t>
      </w:r>
      <w:r>
        <w:rPr>
          <w:rFonts w:hint="eastAsia"/>
        </w:rPr>
        <w:tab/>
        <w:t>该国代表指出，《宪法》中没有提到“对妇女的歧视”。不过，哈萨克斯坦已批准的国际条约，包括《公约》，都高于国内法。男女平等原则是哈萨克斯坦共和国立法的基础，也是权利平等与机会均等法律草案的依据。</w:t>
      </w:r>
    </w:p>
    <w:p w:rsidR="00000000" w:rsidRDefault="00000000">
      <w:pPr>
        <w:pStyle w:val="DualTxt"/>
        <w:rPr>
          <w:rFonts w:hint="eastAsia"/>
        </w:rPr>
      </w:pPr>
      <w:r>
        <w:rPr>
          <w:rFonts w:hint="eastAsia"/>
        </w:rPr>
        <w:t>71.</w:t>
      </w:r>
      <w:r>
        <w:rPr>
          <w:rFonts w:hint="eastAsia"/>
        </w:rPr>
        <w:tab/>
        <w:t>奉总统之令，全国家庭和妇女委员会于1998年成立，以确保为妇女参加国家政治、社会、经济和文化生活创造必要条件。该委员会按照《北京行动纲要》的建议，拟订了一项哈萨克斯坦提高妇女地位的国家行动计划。政府机构和非政府组织在拟订妇女政策和方案方面合作日趋频繁，哈萨克斯坦与国际组织，尤其是联合国人口基金、联合国妇女发展基金和欧洲安全与合作组织合作，得到了这些国际组织的技术援助，受益匪浅。</w:t>
      </w:r>
    </w:p>
    <w:p w:rsidR="00000000" w:rsidRDefault="00000000">
      <w:pPr>
        <w:pStyle w:val="DualTxt"/>
        <w:rPr>
          <w:rFonts w:hint="eastAsia"/>
        </w:rPr>
      </w:pPr>
      <w:r>
        <w:rPr>
          <w:rFonts w:hint="eastAsia"/>
        </w:rPr>
        <w:t>72.</w:t>
      </w:r>
      <w:r>
        <w:rPr>
          <w:rFonts w:hint="eastAsia"/>
        </w:rPr>
        <w:tab/>
        <w:t>该国代表告诉委员会说，自初次报告提交以来，一个议会家庭问题特别小组和一个议会下院妇女、家庭、青少年、旅游和体育问题特别小组委员会已设立。2000至2005年国家社会经济发展指示性计划已列有“妇女参与发展”一节。自2000年起，国家立法都经过了性别问题分析，关于对妇女的暴力行为问题的修正已纳入《刑法》。该国政府还开始收集按性别分列的统计资料，出版了一本统计手册，题为《哈萨克斯坦妇女和男子》。</w:t>
      </w:r>
    </w:p>
    <w:p w:rsidR="00000000" w:rsidRDefault="00000000">
      <w:pPr>
        <w:pStyle w:val="DualTxt"/>
        <w:rPr>
          <w:rFonts w:hint="eastAsia"/>
        </w:rPr>
      </w:pPr>
      <w:r>
        <w:rPr>
          <w:rFonts w:hint="eastAsia"/>
        </w:rPr>
        <w:t>73.</w:t>
      </w:r>
      <w:r>
        <w:rPr>
          <w:rFonts w:hint="eastAsia"/>
        </w:rPr>
        <w:tab/>
        <w:t>当前经济方面的变化对妇女在劳动力市场上的境况产生了不利影响。妇女占失业人数的三分之二，政府最近通过了2000至2002年消灭贫穷和失业的新方案，计划至2002年将失业水平降低4.5％，达到9%左右，预计该方案实行后可创造40万份新工作。政府还辅助传统上妇女就业人数较多的行业。全国家庭和妇女委员会开始实施特殊信贷限额，以支持在生产部门工作的女性企业家。一项针对农村人口包括妇女的国家微额信贷方案，1998至2000年期间已得到成功执行，2000至2003年期间还要加强。</w:t>
      </w:r>
    </w:p>
    <w:p w:rsidR="00000000" w:rsidRDefault="00000000">
      <w:pPr>
        <w:pStyle w:val="DualTxt"/>
        <w:rPr>
          <w:rFonts w:hint="eastAsia"/>
        </w:rPr>
      </w:pPr>
      <w:r>
        <w:rPr>
          <w:rFonts w:hint="eastAsia"/>
        </w:rPr>
        <w:t>74.</w:t>
      </w:r>
      <w:r>
        <w:rPr>
          <w:rFonts w:hint="eastAsia"/>
        </w:rPr>
        <w:tab/>
        <w:t>该国代表强调妇女教育所取得的成就，包括高等和中等教育水平的专家中62％是妇女。1999年竞选期间，非政府组织团结起来，在哈萨克斯坦注册了第一个妇女党——妇女组织政治联盟。妇女参与公共生活和政治生活问题，仍然令人关切，妇女只占议会议员总数的11％。哈萨克斯坦打算落实《北京行动纲要》关于妇女在决策层占30％保障名额的建议。</w:t>
      </w:r>
    </w:p>
    <w:p w:rsidR="00000000" w:rsidRDefault="00000000">
      <w:pPr>
        <w:pStyle w:val="DualTxt"/>
        <w:rPr>
          <w:rFonts w:hint="eastAsia"/>
        </w:rPr>
      </w:pPr>
      <w:r>
        <w:rPr>
          <w:rFonts w:hint="eastAsia"/>
        </w:rPr>
        <w:t>75.</w:t>
      </w:r>
      <w:r>
        <w:rPr>
          <w:rFonts w:hint="eastAsia"/>
        </w:rPr>
        <w:tab/>
        <w:t>作出了努力改变对妇女在社会上的角色作用的传统陈规定型观念和态度，包括起草一项禁止对妇女进行色情剥削的广告法，从2001年起在高等和中等教育中开设性别问题研究等等。该国代表告诉委员会说，哈萨克斯坦政府正密切关注对妇女的暴力行为、尤其是家庭暴力问题，它综合研究对妇女的暴力问题后提出的结论和建议将成为禁止家庭暴力法草案的框架。在全国各城市已建立了应急中心网络。政府还加强了打击贩卖妇女和女孩的立法与措施。</w:t>
      </w:r>
    </w:p>
    <w:p w:rsidR="00000000" w:rsidRDefault="00000000">
      <w:pPr>
        <w:pStyle w:val="DualTxt"/>
        <w:spacing w:line="340" w:lineRule="exact"/>
        <w:rPr>
          <w:rFonts w:hint="eastAsia"/>
        </w:rPr>
      </w:pPr>
      <w:r>
        <w:rPr>
          <w:rFonts w:hint="eastAsia"/>
        </w:rPr>
        <w:t>76.</w:t>
      </w:r>
      <w:r>
        <w:rPr>
          <w:rFonts w:hint="eastAsia"/>
        </w:rPr>
        <w:tab/>
        <w:t>该国代表指出，哈萨克斯坦已实施“全民健康”方案，以防治结核病及其他疾病，改善生殖保健和</w:t>
      </w:r>
      <w:r>
        <w:rPr>
          <w:rFonts w:hint="eastAsia"/>
          <w:spacing w:val="-4"/>
        </w:rPr>
        <w:t>计划生育。产妇和儿童死亡率已下降。政府还正在处理环境退化对全国人口尤其是对妇女和儿童的有害影响。</w:t>
      </w:r>
    </w:p>
    <w:p w:rsidR="00000000" w:rsidRDefault="00000000">
      <w:pPr>
        <w:pStyle w:val="DualTxt"/>
        <w:rPr>
          <w:rFonts w:hint="eastAsia"/>
        </w:rPr>
      </w:pPr>
      <w:r>
        <w:rPr>
          <w:rFonts w:hint="eastAsia"/>
        </w:rPr>
        <w:t>77.</w:t>
      </w:r>
      <w:r>
        <w:rPr>
          <w:rFonts w:hint="eastAsia"/>
        </w:rPr>
        <w:tab/>
        <w:t>最后，该国代表告诉委员会说，哈萨克斯坦政府完全理解要实现男女平等还要做许多工作。她强调哈萨克斯坦政府彻底承诺继续开展这方面的工作，克服哈萨克斯坦妇女仍然遇到的种种障碍。</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委员会的结论意见</w:t>
      </w:r>
    </w:p>
    <w:p w:rsidR="00000000" w:rsidRDefault="00000000">
      <w:pPr>
        <w:pStyle w:val="DualTxt"/>
        <w:spacing w:after="0" w:line="120" w:lineRule="exact"/>
        <w:rPr>
          <w:rFonts w:hint="eastAsia"/>
          <w:sz w:val="10"/>
        </w:rPr>
      </w:pP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导言</w:t>
      </w:r>
    </w:p>
    <w:p w:rsidR="00000000" w:rsidRDefault="00000000">
      <w:pPr>
        <w:pStyle w:val="DualTxt"/>
        <w:rPr>
          <w:rFonts w:hint="eastAsia"/>
        </w:rPr>
      </w:pPr>
      <w:r>
        <w:rPr>
          <w:rFonts w:hint="eastAsia"/>
        </w:rPr>
        <w:t>78.</w:t>
      </w:r>
      <w:r>
        <w:rPr>
          <w:rFonts w:hint="eastAsia"/>
        </w:rPr>
        <w:tab/>
        <w:t>委员会对哈萨克斯坦政府及时提交初次报告表示感谢。赞扬哈萨克斯坦政府所作的全面口头介绍，这一介绍补述了该国自1999年12月提交报告以来的发展，进一步阐明了《公约》的执行现况。委员会欢迎报告中所载按性别分列的高素质统计资料。</w:t>
      </w:r>
    </w:p>
    <w:p w:rsidR="00000000" w:rsidRDefault="00000000">
      <w:pPr>
        <w:pStyle w:val="DualTxt"/>
        <w:rPr>
          <w:rFonts w:hint="eastAsia"/>
        </w:rPr>
      </w:pPr>
      <w:r>
        <w:rPr>
          <w:rFonts w:hint="eastAsia"/>
        </w:rPr>
        <w:t>79.</w:t>
      </w:r>
      <w:r>
        <w:rPr>
          <w:rFonts w:hint="eastAsia"/>
        </w:rPr>
        <w:tab/>
        <w:t>委员会赞扬哈萨克斯坦政府派出部长兼全国</w:t>
      </w:r>
      <w:r>
        <w:rPr>
          <w:rFonts w:hint="eastAsia"/>
          <w:spacing w:val="-4"/>
        </w:rPr>
        <w:t>家庭和妇女委员会主席率领的高级代表团；她提供了宝贵资料，与委员会成员进行了建设性对话。委员会欢迎哈萨克斯坦政府拟订了全国提高妇女地位行动计划。</w:t>
      </w:r>
    </w:p>
    <w:p w:rsidR="00000000" w:rsidRDefault="00000000">
      <w:pPr>
        <w:pStyle w:val="DualTxt"/>
        <w:rPr>
          <w:rFonts w:hint="eastAsia"/>
        </w:rPr>
      </w:pPr>
      <w:r>
        <w:rPr>
          <w:rFonts w:hint="eastAsia"/>
        </w:rPr>
        <w:t>80.</w:t>
      </w:r>
      <w:r>
        <w:rPr>
          <w:rFonts w:hint="eastAsia"/>
        </w:rPr>
        <w:tab/>
        <w:t>委员会欢迎哈萨克斯坦毫无保留地批准《公约》，签署《任择议定书》并计划尽快批准《任择议定书》。</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积极方面</w:t>
      </w:r>
    </w:p>
    <w:p w:rsidR="00000000" w:rsidRDefault="00000000">
      <w:pPr>
        <w:pStyle w:val="DualTxt"/>
        <w:spacing w:after="120"/>
        <w:rPr>
          <w:rFonts w:hint="eastAsia"/>
        </w:rPr>
      </w:pPr>
      <w:r>
        <w:rPr>
          <w:rFonts w:hint="eastAsia"/>
        </w:rPr>
        <w:t>81.</w:t>
      </w:r>
      <w:r>
        <w:rPr>
          <w:rFonts w:hint="eastAsia"/>
        </w:rPr>
        <w:tab/>
        <w:t>委员会赞扬政府表现出执行《公约》的政治意愿。委员会赞赏地注意到，已逐步建立有利于提高妇女地位的综合国家机制，政府为对其立法进行男女平等评价作出了努力。委员会对拟订《机会均等法》和设立监察员办公室的努力表示欢迎。</w:t>
      </w:r>
    </w:p>
    <w:p w:rsidR="00000000" w:rsidRDefault="00000000">
      <w:pPr>
        <w:pStyle w:val="DualTxt"/>
        <w:spacing w:after="120"/>
        <w:rPr>
          <w:rFonts w:hint="eastAsia"/>
        </w:rPr>
      </w:pPr>
      <w:r>
        <w:rPr>
          <w:rFonts w:hint="eastAsia"/>
        </w:rPr>
        <w:t>82.</w:t>
      </w:r>
      <w:r>
        <w:rPr>
          <w:rFonts w:hint="eastAsia"/>
        </w:rPr>
        <w:tab/>
        <w:t>委员会还赞扬政府向妇女提供高水平的教育。委员会赞赏地注意到政府为向女性企业家提供信贷所采取的措施。</w:t>
      </w:r>
    </w:p>
    <w:p w:rsidR="00000000" w:rsidRDefault="00000000">
      <w:pPr>
        <w:pStyle w:val="DualTxt"/>
        <w:spacing w:after="120"/>
        <w:rPr>
          <w:rFonts w:hint="eastAsia"/>
        </w:rPr>
      </w:pPr>
      <w:r>
        <w:rPr>
          <w:rFonts w:hint="eastAsia"/>
        </w:rPr>
        <w:t>83.</w:t>
      </w:r>
      <w:r>
        <w:rPr>
          <w:rFonts w:hint="eastAsia"/>
        </w:rPr>
        <w:tab/>
        <w:t>委员会欢迎政府机构与处理妇女问题的非政府组织加强了合作。</w:t>
      </w:r>
    </w:p>
    <w:p w:rsidR="00000000" w:rsidRDefault="00000000">
      <w:pPr>
        <w:pStyle w:val="DualTxt"/>
        <w:spacing w:after="120"/>
        <w:rPr>
          <w:rFonts w:hint="eastAsia"/>
        </w:rPr>
      </w:pPr>
      <w:r>
        <w:rPr>
          <w:rFonts w:hint="eastAsia"/>
        </w:rPr>
        <w:t>84.</w:t>
      </w:r>
      <w:r>
        <w:rPr>
          <w:rFonts w:hint="eastAsia"/>
        </w:rPr>
        <w:tab/>
        <w:t>委员会还欢迎政府决定在境内广泛传播本报告和结论意见。</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影响《公约》执行的因素和困难</w:t>
      </w:r>
    </w:p>
    <w:p w:rsidR="00000000" w:rsidRDefault="00000000">
      <w:pPr>
        <w:pStyle w:val="DualTxt"/>
        <w:rPr>
          <w:rFonts w:hint="eastAsia"/>
        </w:rPr>
      </w:pPr>
      <w:r>
        <w:rPr>
          <w:rFonts w:hint="eastAsia"/>
        </w:rPr>
        <w:t>85.</w:t>
      </w:r>
      <w:r>
        <w:rPr>
          <w:rFonts w:hint="eastAsia"/>
        </w:rPr>
        <w:tab/>
        <w:t>委员会认为，该国正在进行的变革对妇女产生了不利影响。</w:t>
      </w:r>
    </w:p>
    <w:p w:rsidR="00000000" w:rsidRDefault="00000000">
      <w:pPr>
        <w:pStyle w:val="DualTxt"/>
        <w:rPr>
          <w:rFonts w:hint="eastAsia"/>
        </w:rPr>
      </w:pPr>
      <w:r>
        <w:rPr>
          <w:rFonts w:hint="eastAsia"/>
        </w:rPr>
        <w:t>86.</w:t>
      </w:r>
      <w:r>
        <w:rPr>
          <w:rFonts w:hint="eastAsia"/>
        </w:rPr>
        <w:tab/>
        <w:t>社会依然以传统的陈规定型观念看待男子和妇女也是妨碍《公约》充分执行的一个主要因素。</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主要关切领域和建议</w:t>
      </w:r>
    </w:p>
    <w:p w:rsidR="00000000" w:rsidRDefault="00000000">
      <w:pPr>
        <w:pStyle w:val="DualTxt"/>
        <w:rPr>
          <w:rFonts w:hint="eastAsia"/>
        </w:rPr>
      </w:pPr>
      <w:r>
        <w:rPr>
          <w:rFonts w:hint="eastAsia"/>
        </w:rPr>
        <w:t>87.</w:t>
      </w:r>
      <w:r>
        <w:rPr>
          <w:rFonts w:hint="eastAsia"/>
        </w:rPr>
        <w:tab/>
        <w:t>委员会关切的是，虽然《宪法》规定全体公民一律平等，但其中并未按照《公约》第1条载列对妇女的歧视的定义。该条禁止直接和间接歧视。委员会还对《公约》的地位以及在法庭上可否直接援引《公约》各项规定表示关切。</w:t>
      </w:r>
    </w:p>
    <w:p w:rsidR="00000000" w:rsidRDefault="00000000">
      <w:pPr>
        <w:pStyle w:val="DualTxt"/>
        <w:rPr>
          <w:rFonts w:hint="eastAsia"/>
        </w:rPr>
      </w:pPr>
      <w:r>
        <w:t>88</w:t>
      </w:r>
      <w:r>
        <w:rPr>
          <w:rFonts w:hint="eastAsia"/>
        </w:rPr>
        <w:t>.</w:t>
      </w:r>
      <w:r>
        <w:rPr>
          <w:rFonts w:hint="eastAsia"/>
        </w:rPr>
        <w:tab/>
        <w:t>委员会敦促政府尽快通过《机会均等法》草案，其中包括仿照《公约》第1条拟订的对妇女的歧视的定义。委员会请求在下次报告中提供关于这项法律的通过和执行情况的资料，并请求在下次报告中提供关于《公约》规定的妇女权利遭到侵犯时妇女可采用的补救办法的进一步资料。</w:t>
      </w:r>
    </w:p>
    <w:p w:rsidR="00000000" w:rsidRDefault="00000000">
      <w:pPr>
        <w:pStyle w:val="DualTxt"/>
        <w:rPr>
          <w:rFonts w:hint="eastAsia"/>
        </w:rPr>
      </w:pPr>
      <w:r>
        <w:rPr>
          <w:rFonts w:hint="eastAsia"/>
        </w:rPr>
        <w:t>89.</w:t>
      </w:r>
      <w:r>
        <w:rPr>
          <w:rFonts w:hint="eastAsia"/>
        </w:rPr>
        <w:tab/>
        <w:t>委员会表示关切对《公约》第4条第1款规定的暂行特别措施缺乏明确了解。委员会还关切的是，对男女社会角色作用的定型观念使得决策机构妇女任职人数很少，妇女在议会所占席位仅为11％。委员会注意到，对妇女的传统观念还体现于男子对家庭责任分担不够，没有关于育儿假的法律规定。委员会还对缺乏旨在消除此种陈规定型观念的目标明确的教育方案和媒体运动表示关切。</w:t>
      </w:r>
    </w:p>
    <w:p w:rsidR="00000000" w:rsidRDefault="00000000">
      <w:pPr>
        <w:pStyle w:val="DualTxt"/>
        <w:rPr>
          <w:rFonts w:hint="eastAsia"/>
        </w:rPr>
      </w:pPr>
      <w:r>
        <w:rPr>
          <w:rFonts w:hint="eastAsia"/>
        </w:rPr>
        <w:t>90.</w:t>
      </w:r>
      <w:r>
        <w:rPr>
          <w:rFonts w:hint="eastAsia"/>
        </w:rPr>
        <w:tab/>
        <w:t>委员会建议政府采取紧急措施，消除社会对男女的传统陈规定型观念。委员会建议政府采取步骤增进对《公约》第4条第1款规定的暂行特别措施的了解并实施这种措施，以增加参与各领域各层级决策工作的妇女人数。委员会建议政府为妇女举办特别训练方案，并就妇女参与各级决策的重要性开展提高认识运动，以提拔妇女担任有实权的职务。</w:t>
      </w:r>
    </w:p>
    <w:p w:rsidR="00000000" w:rsidRDefault="00000000">
      <w:pPr>
        <w:pStyle w:val="DualTxt"/>
        <w:rPr>
          <w:rFonts w:hint="eastAsia"/>
        </w:rPr>
      </w:pPr>
      <w:r>
        <w:rPr>
          <w:rFonts w:hint="eastAsia"/>
        </w:rPr>
        <w:t>91.</w:t>
      </w:r>
      <w:r>
        <w:rPr>
          <w:rFonts w:hint="eastAsia"/>
        </w:rPr>
        <w:tab/>
        <w:t>政府没有采取一种统筹政策和体制办法来处理实现男女平等，包括将性别问题纳入主流方面的问题，委员会对此表示关切。</w:t>
      </w:r>
    </w:p>
    <w:p w:rsidR="00000000" w:rsidRDefault="00000000">
      <w:pPr>
        <w:pStyle w:val="DualTxt"/>
        <w:rPr>
          <w:rFonts w:hint="eastAsia"/>
        </w:rPr>
      </w:pPr>
      <w:r>
        <w:rPr>
          <w:rFonts w:hint="eastAsia"/>
        </w:rPr>
        <w:t>92.</w:t>
      </w:r>
      <w:r>
        <w:rPr>
          <w:rFonts w:hint="eastAsia"/>
        </w:rPr>
        <w:tab/>
        <w:t>委员会建议政府在其所有领域的活动中以整体的方式促进男女平等。委员会注意到，要全面执行《公约》，就必须从将妇女仅视为妻子和母亲，转变为将其视为与男子平等的个人和社会行动者。委员会还建议进行有关审查，继而从照顾妇女福利的方式转变为注重人权的方式，认为妇女有权享有她们的权利。</w:t>
      </w:r>
    </w:p>
    <w:p w:rsidR="00000000" w:rsidRDefault="00000000">
      <w:pPr>
        <w:pStyle w:val="DualTxt"/>
        <w:rPr>
          <w:rFonts w:hint="eastAsia"/>
        </w:rPr>
      </w:pPr>
      <w:r>
        <w:rPr>
          <w:rFonts w:hint="eastAsia"/>
        </w:rPr>
        <w:t>93.</w:t>
      </w:r>
      <w:r>
        <w:rPr>
          <w:rFonts w:hint="eastAsia"/>
        </w:rPr>
        <w:tab/>
        <w:t>委员会对提高妇女地位的国家机制的财力和人力资源是否充足表示关切。</w:t>
      </w:r>
    </w:p>
    <w:p w:rsidR="00000000" w:rsidRDefault="00000000">
      <w:pPr>
        <w:pStyle w:val="DualTxt"/>
        <w:rPr>
          <w:rFonts w:hint="eastAsia"/>
        </w:rPr>
      </w:pPr>
      <w:r>
        <w:rPr>
          <w:rFonts w:hint="eastAsia"/>
        </w:rPr>
        <w:t>94.</w:t>
      </w:r>
      <w:r>
        <w:rPr>
          <w:rFonts w:hint="eastAsia"/>
        </w:rPr>
        <w:tab/>
        <w:t>委员会建议政府评估此种国家机制的资源，并向其提供必要的人力和财力，使其能在执行确保提高妇女地位的政策方面起领导作用。委员会又建议在所有政府机构设立性别问题协调中心，加强为妇女设立的现有国家政府机制。委员会还建议设立监察员办公室，处理提高妇女地位和两性平等方面的问题。</w:t>
      </w:r>
    </w:p>
    <w:p w:rsidR="00000000" w:rsidRDefault="00000000">
      <w:pPr>
        <w:pStyle w:val="DualTxt"/>
        <w:rPr>
          <w:rFonts w:hint="eastAsia"/>
        </w:rPr>
      </w:pPr>
      <w:r>
        <w:rPr>
          <w:rFonts w:hint="eastAsia"/>
        </w:rPr>
        <w:t>95.</w:t>
      </w:r>
      <w:r>
        <w:rPr>
          <w:rFonts w:hint="eastAsia"/>
        </w:rPr>
        <w:tab/>
        <w:t>委员会对普遍存在对妇女和女孩的暴力、包括家庭暴力表示关切。</w:t>
      </w:r>
    </w:p>
    <w:p w:rsidR="00000000" w:rsidRDefault="00000000">
      <w:pPr>
        <w:pStyle w:val="DualTxt"/>
        <w:rPr>
          <w:rFonts w:hint="eastAsia"/>
        </w:rPr>
      </w:pPr>
      <w:r>
        <w:rPr>
          <w:rFonts w:hint="eastAsia"/>
        </w:rPr>
        <w:t>96.</w:t>
      </w:r>
      <w:r>
        <w:rPr>
          <w:rFonts w:hint="eastAsia"/>
        </w:rPr>
        <w:tab/>
        <w:t>委员会敦促政府将对妇女的暴力问题视为最高优先事项，并确认此种暴力、包括家庭暴力构成对《公约》规定的妇女人权的侵犯。委员会根据其一般性建议19请政府尽快制定关于家庭暴力问题的立法，并确保对妇女和女孩的暴力构成刑事犯罪，确保受暴力伤害的妇女和女孩能立即找到办法对付此种暴力并获得保护。委员会建议为所有公职人员、特别是执法人员和司法机构人员以及保健工作者提供性别问题培训，使他们了解对妇女和女孩的一切形式暴力。委员会还建议政府通过媒体和公众教育方案，组织提高认识运动来处理对妇女和女孩的一切形式暴力、包括家庭暴力。</w:t>
      </w:r>
    </w:p>
    <w:p w:rsidR="00000000" w:rsidRDefault="00000000">
      <w:pPr>
        <w:pStyle w:val="DualTxt"/>
        <w:rPr>
          <w:rFonts w:hint="eastAsia"/>
        </w:rPr>
      </w:pPr>
      <w:r>
        <w:rPr>
          <w:rFonts w:hint="eastAsia"/>
        </w:rPr>
        <w:t>97.</w:t>
      </w:r>
      <w:r>
        <w:rPr>
          <w:rFonts w:hint="eastAsia"/>
        </w:rPr>
        <w:tab/>
        <w:t>委员会关切的是，政府尚未作出足够努力，对付贩卖妇女和女孩问题。</w:t>
      </w:r>
    </w:p>
    <w:p w:rsidR="00000000" w:rsidRDefault="00000000">
      <w:pPr>
        <w:pStyle w:val="DualTxt"/>
        <w:rPr>
          <w:rFonts w:hint="eastAsia"/>
        </w:rPr>
      </w:pPr>
      <w:r>
        <w:rPr>
          <w:rFonts w:hint="eastAsia"/>
        </w:rPr>
        <w:t>98.</w:t>
      </w:r>
      <w:r>
        <w:rPr>
          <w:rFonts w:hint="eastAsia"/>
        </w:rPr>
        <w:tab/>
        <w:t>委员会请政府在其下次报告中提供关于贩卖妇女和女孩以及女性移徙问题的全面资料。委员会建议拟订全面战略以对付贩卖妇女问题，其中应包括起诉和惩治罪犯以及加强国际、区域和双边合作。委员会还建议实行旨在改善妇女经济境况的措施，以减少妇女遭到人口贩子贩卖的可能性，并为曾遭贩卖的妇女和女孩采取康复和重返社会措施。</w:t>
      </w:r>
    </w:p>
    <w:p w:rsidR="00000000" w:rsidRDefault="00000000">
      <w:pPr>
        <w:pStyle w:val="DualTxt"/>
        <w:rPr>
          <w:rFonts w:hint="eastAsia"/>
        </w:rPr>
      </w:pPr>
      <w:r>
        <w:rPr>
          <w:rFonts w:hint="eastAsia"/>
        </w:rPr>
        <w:t>99.</w:t>
      </w:r>
      <w:r>
        <w:rPr>
          <w:rFonts w:hint="eastAsia"/>
        </w:rPr>
        <w:tab/>
        <w:t>委员会赞赏地注意到妇女在许多学科的受教育程度较高，但表示关切的是担任高级决策职务和从事高薪工作的妇女。</w:t>
      </w:r>
    </w:p>
    <w:p w:rsidR="00000000" w:rsidRDefault="00000000">
      <w:pPr>
        <w:pStyle w:val="DualTxt"/>
        <w:rPr>
          <w:rFonts w:hint="eastAsia"/>
        </w:rPr>
      </w:pPr>
      <w:r>
        <w:t>100</w:t>
      </w:r>
      <w:r>
        <w:rPr>
          <w:rFonts w:hint="eastAsia"/>
        </w:rPr>
        <w:t>.</w:t>
      </w:r>
      <w:r>
        <w:rPr>
          <w:rFonts w:hint="eastAsia"/>
        </w:rPr>
        <w:tab/>
      </w:r>
      <w:r>
        <w:t xml:space="preserve">  </w:t>
      </w:r>
      <w:r>
        <w:rPr>
          <w:rFonts w:hint="eastAsia"/>
        </w:rPr>
        <w:t>委员会鼓励政府分析妇女的高教育程度与收入水平之间的相互关系。委员会建议采取措施加速妇女在各决策层级的人数比例。委员会还敦促政府按计划改革课程，修订课本，以期改变对妇女的传统态度，协助创造有利的环境增加担任较高级别和高薪职务妇女的人数。</w:t>
      </w:r>
    </w:p>
    <w:p w:rsidR="00000000" w:rsidRDefault="00000000">
      <w:pPr>
        <w:pStyle w:val="DualTxt"/>
        <w:spacing w:line="328" w:lineRule="exact"/>
        <w:rPr>
          <w:rFonts w:hint="eastAsia"/>
        </w:rPr>
      </w:pPr>
      <w:r>
        <w:rPr>
          <w:rFonts w:hint="eastAsia"/>
        </w:rPr>
        <w:t>101.  委员会对劳动力市场的妇女境况表示关切，尤其是妇女的失业率偏高、以及在招聘和解雇方面面临的歧视。委员会还感到关切的是，目前的社会福利制度结构和保护性劳工法律可能给劳动力市场中的妇女就业带来更多障碍，尤其是在向市场经济过渡进程中。</w:t>
      </w:r>
    </w:p>
    <w:p w:rsidR="00000000" w:rsidRDefault="00000000">
      <w:pPr>
        <w:pStyle w:val="DualTxt"/>
        <w:spacing w:line="328" w:lineRule="exact"/>
        <w:rPr>
          <w:rFonts w:hint="eastAsia"/>
        </w:rPr>
      </w:pPr>
      <w:r>
        <w:rPr>
          <w:rFonts w:hint="eastAsia"/>
        </w:rPr>
        <w:t>102.  委员会敦促政府实施有关法律确保男女在劳动力市场公私营部门机会均等。它建议政府审查社会福利制度结构和保护性法律，以期减少妇女在劳动力市场面临的障碍。委员会还建议政府根据失业妇女在失业人口中所占的百分率及其所掌握的技能和教育程度拟订和实施针对不同失业妇女群体的特殊培训和再培训方案。它还建议增加那些以女性为主的部门的工资，以便缩小这些部门与那些以男性为主的部门之间的工资差别。</w:t>
      </w:r>
    </w:p>
    <w:p w:rsidR="00000000" w:rsidRDefault="00000000">
      <w:pPr>
        <w:pStyle w:val="DualTxt"/>
        <w:spacing w:line="328" w:lineRule="exact"/>
        <w:rPr>
          <w:rFonts w:hint="eastAsia"/>
        </w:rPr>
      </w:pPr>
      <w:r>
        <w:rPr>
          <w:rFonts w:hint="eastAsia"/>
        </w:rPr>
        <w:t>103.  妇女与男子相比较，贫穷率增长了很多，由妇女担任户主的家庭以及年纪较长的妇女和农村妇女的情况更是如此，委员会对此表示关注。</w:t>
      </w:r>
    </w:p>
    <w:p w:rsidR="00000000" w:rsidRDefault="00000000">
      <w:pPr>
        <w:pStyle w:val="DualTxt"/>
        <w:spacing w:line="328" w:lineRule="exact"/>
        <w:rPr>
          <w:rFonts w:hint="eastAsia"/>
        </w:rPr>
      </w:pPr>
      <w:r>
        <w:rPr>
          <w:rFonts w:hint="eastAsia"/>
        </w:rPr>
        <w:t>104.</w:t>
      </w:r>
      <w:r>
        <w:rPr>
          <w:rFonts w:hint="eastAsia"/>
        </w:rPr>
        <w:tab/>
        <w:t>委员会建议专门针对贫穷妇女，特别是女户主以及年纪较长妇女和农村妇女，实施减缓贫穷方案。</w:t>
      </w:r>
    </w:p>
    <w:p w:rsidR="00000000" w:rsidRDefault="00000000">
      <w:pPr>
        <w:pStyle w:val="DualTxt"/>
        <w:spacing w:line="328" w:lineRule="exact"/>
        <w:rPr>
          <w:rFonts w:hint="eastAsia"/>
        </w:rPr>
      </w:pPr>
      <w:r>
        <w:rPr>
          <w:rFonts w:hint="eastAsia"/>
        </w:rPr>
        <w:t>105.</w:t>
      </w:r>
      <w:r>
        <w:rPr>
          <w:rFonts w:hint="eastAsia"/>
        </w:rPr>
        <w:tab/>
        <w:t xml:space="preserve">  委员会注意到妇女死亡率有所下降，但它仍对妇女健康状况表示关切，尤其是妇女的生殖健康。委员会对于妇女似乎不再普遍享有获得保健服务的公平机会的情况感到忧虑。它也对人们继续将堕胎作为生育控制的主要手段的事实表示关切。患有贫血及传染性疾病的妇女人数多也使委员会担忧。它还感到关切的是妇女饮酒吸烟的情况趋于严重。委员会对该国环境退化的程度及其对全体国民的健康，尤其是对妇女与儿童的健康，带来的极端不利影响表示关切</w:t>
      </w:r>
    </w:p>
    <w:p w:rsidR="00000000" w:rsidRDefault="00000000">
      <w:pPr>
        <w:pStyle w:val="DualTxt"/>
        <w:spacing w:line="328" w:lineRule="exact"/>
        <w:rPr>
          <w:rFonts w:hint="eastAsia"/>
        </w:rPr>
      </w:pPr>
      <w:r>
        <w:rPr>
          <w:rFonts w:hint="eastAsia"/>
        </w:rPr>
        <w:t>106.  委员会敦促政府保留免费享有适当保健的做法，改善计划生育和生殖健康政策，包括现代避孕手段的供应和使用。它鼓励政府推动对男女孩进行性教育并向妇女提供防止酗酒和吸毒的教育方案。委员会还敦促政府拟订和实施旨在保护妇女与儿童健康的健全的环境政策。</w:t>
      </w:r>
    </w:p>
    <w:p w:rsidR="00000000" w:rsidRDefault="00000000">
      <w:pPr>
        <w:pStyle w:val="DualTxt"/>
        <w:rPr>
          <w:rFonts w:hint="eastAsia"/>
        </w:rPr>
      </w:pPr>
      <w:r>
        <w:rPr>
          <w:rFonts w:hint="eastAsia"/>
        </w:rPr>
        <w:t>107.  委员会关切地注意到妇女非政府组织的能力和资金不足，使这些组织难以实施旨在支持妇女人权的各种项目和方案。</w:t>
      </w:r>
    </w:p>
    <w:p w:rsidR="00000000" w:rsidRDefault="00000000">
      <w:pPr>
        <w:pStyle w:val="DualTxt"/>
        <w:rPr>
          <w:rFonts w:hint="eastAsia"/>
        </w:rPr>
      </w:pPr>
      <w:r>
        <w:rPr>
          <w:rFonts w:hint="eastAsia"/>
        </w:rPr>
        <w:t>108.  委员会建议该国政府除其他外，鼓励加强妇女非政府组织同联合国系统各专门机构之间的合作，并加强私营部门和个人向妇女组织提供捐赠的意识，来支助妇女非政府组织的工作。</w:t>
      </w:r>
    </w:p>
    <w:p w:rsidR="00000000" w:rsidRDefault="00000000">
      <w:pPr>
        <w:pStyle w:val="DualTxt"/>
        <w:rPr>
          <w:rFonts w:hint="eastAsia"/>
        </w:rPr>
      </w:pPr>
      <w:r>
        <w:rPr>
          <w:rFonts w:hint="eastAsia"/>
        </w:rPr>
        <w:t>109.  委员会对农村妇女境况表示关切，包括她们享受保健服务、教育和创收活动等方面的情况。</w:t>
      </w:r>
    </w:p>
    <w:p w:rsidR="00000000" w:rsidRDefault="00000000">
      <w:pPr>
        <w:pStyle w:val="DualTxt"/>
        <w:rPr>
          <w:rFonts w:hint="eastAsia"/>
        </w:rPr>
      </w:pPr>
      <w:r>
        <w:rPr>
          <w:rFonts w:hint="eastAsia"/>
        </w:rPr>
        <w:t>110.  委员会建议政府更多地关注农村妇女境况，拟订旨在加强农村妇女经济能力的特殊政策和方案，确保她们享有资本和生产资源以及保健服务、教育和社会机会。</w:t>
      </w:r>
    </w:p>
    <w:p w:rsidR="00000000" w:rsidRDefault="00000000">
      <w:pPr>
        <w:pStyle w:val="DualTxt"/>
        <w:rPr>
          <w:rFonts w:hint="eastAsia"/>
        </w:rPr>
      </w:pPr>
      <w:r>
        <w:rPr>
          <w:rFonts w:hint="eastAsia"/>
        </w:rPr>
        <w:t>111.  委员会敦促政府批准对《公约》有关委员会开会时间的第20条第1款的修正。</w:t>
      </w:r>
    </w:p>
    <w:p w:rsidR="00000000" w:rsidRDefault="00000000">
      <w:pPr>
        <w:pStyle w:val="DualTxt"/>
        <w:rPr>
          <w:rFonts w:hint="eastAsia"/>
        </w:rPr>
      </w:pPr>
      <w:r>
        <w:rPr>
          <w:rFonts w:hint="eastAsia"/>
        </w:rPr>
        <w:t>112．  委员会请该国政府在其下一次定期报告中就本结论意见中提出的具体问题作出回应。</w:t>
      </w:r>
    </w:p>
    <w:p w:rsidR="00000000" w:rsidRDefault="00000000">
      <w:pPr>
        <w:pStyle w:val="DualTxt"/>
        <w:rPr>
          <w:rFonts w:hint="eastAsia"/>
        </w:rPr>
      </w:pPr>
      <w:r>
        <w:rPr>
          <w:rFonts w:hint="eastAsia"/>
        </w:rPr>
        <w:t>113.  委员会要求在哈萨克斯坦广泛散发本结论意见，以便公众、尤其是行政人员、官员和政界人士了解为确保男女在法律上和事实上的平等已采取哪些措施以及需要进一步采取哪些措施。委员会敦促政府继续广泛宣传《公约》、其《任择议定书》、委员会一般性建议、《北京宣言》</w:t>
      </w:r>
      <w:r>
        <w:rPr>
          <w:rFonts w:hint="eastAsia"/>
          <w:vertAlign w:val="superscript"/>
        </w:rPr>
        <w:t>3</w:t>
      </w:r>
      <w:r>
        <w:rPr>
          <w:rFonts w:hint="eastAsia"/>
        </w:rPr>
        <w:t xml:space="preserve"> 和《行动纲要》及题为“2000年妇女：二十一世纪两性平等、发展与和平”的大会第二十三届特别会议的成果，</w:t>
      </w:r>
      <w:r>
        <w:rPr>
          <w:rFonts w:hint="eastAsia"/>
          <w:vertAlign w:val="superscript"/>
        </w:rPr>
        <w:t>4</w:t>
      </w:r>
      <w:r>
        <w:rPr>
          <w:rFonts w:hint="eastAsia"/>
        </w:rPr>
        <w:t xml:space="preserve"> 尤其是在妇女团体和人权组织中广泛宣传。</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马尔代夫</w:t>
      </w:r>
    </w:p>
    <w:p w:rsidR="00000000" w:rsidRDefault="00000000">
      <w:pPr>
        <w:pStyle w:val="DualTxt"/>
        <w:rPr>
          <w:rFonts w:hint="eastAsia"/>
        </w:rPr>
      </w:pPr>
      <w:r>
        <w:rPr>
          <w:rFonts w:hint="eastAsia"/>
        </w:rPr>
        <w:t>114.  委员会在2001年1月24日至30日第498、499和506次会议上审议了马尔代夫的初次报告(CEDAW/ C/MDV/1）(见CEDAW/C/SR.498、499和506）。</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115.  马尔代夫代表在介绍报告时告知委员会，自1998年提交初次报告以来，出现了一些积极的事态发展。她指出，现行的法律和政策在获得医疗服务、教育和就业方面并不歧视妇女，但社会文化因素限制妇女实际上享有这些方面的权利。第五个国家发展计划期间即将结束，目前正在拟订的第六个国家发展计划将把性别问题作为一个贯穿各领域的问题列为单独的一节，以确保在制定发展计划时考虑到性别方面的关切事项。</w:t>
      </w:r>
    </w:p>
    <w:p w:rsidR="00000000" w:rsidRDefault="00000000">
      <w:pPr>
        <w:pStyle w:val="DualTxt"/>
        <w:spacing w:line="324" w:lineRule="exact"/>
      </w:pPr>
      <w:r>
        <w:rPr>
          <w:rFonts w:hint="eastAsia"/>
        </w:rPr>
        <w:t>116.  这位代表说，已采取了一些措施，包括展开提高认识运动和促进家庭生活教育，以期消除对妇女角色作用的传统的陈规定型态度，教科书和大众媒体描绘的妇女形象加强了这种观念。虽然大多数人仍把家庭暴力看作是私事，但政府已为解决这种暴力问题发起了提高认识运动。家庭暴力受害妇女可向通过刑法处理这个问题的国家安全系统报告受害事件。贩卖妇女和女孩在马尔代夫不被视为是一个问题，但随着外来人口日益增加，我们认为今后需要采取制止贩卖人口的措施。卖淫是非法活动，将受到严厉的宗教和社会制裁，不过我们认为存在着卖淫现象。</w:t>
      </w:r>
    </w:p>
    <w:p w:rsidR="00000000" w:rsidRDefault="00000000">
      <w:pPr>
        <w:pStyle w:val="DualTxt"/>
        <w:spacing w:line="324" w:lineRule="exact"/>
        <w:rPr>
          <w:rFonts w:hint="eastAsia"/>
        </w:rPr>
      </w:pPr>
      <w:r>
        <w:rPr>
          <w:rFonts w:hint="eastAsia"/>
        </w:rPr>
        <w:t>117.  这位代表对委员会说，虽然宪法规定马尔代夫的国家元首应由男性担任，妇女作为选民和候选人积极参与政治活动受到鼓励。尽管已展开旨在扩大妇女政治参与的提高公众认识运动和扫除法盲运动，很少有妇女候选人参加竞选，伊斯兰议会中只有10％是妇女。2000年已有两名妇女被任命为岛屿代理首长，这是地位第二高的岛屿官员，一名妇女被任命为环礁岛代理首长。对妇女参与外交工作或国际组织没有任何法律障碍，但目前只有一名女性外交官在国外工作。</w:t>
      </w:r>
    </w:p>
    <w:p w:rsidR="00000000" w:rsidRDefault="00000000">
      <w:pPr>
        <w:pStyle w:val="DualTxt"/>
        <w:spacing w:line="324" w:lineRule="exact"/>
        <w:rPr>
          <w:rFonts w:hint="eastAsia"/>
        </w:rPr>
      </w:pPr>
      <w:r>
        <w:rPr>
          <w:rFonts w:hint="eastAsia"/>
        </w:rPr>
        <w:t>118.  这位代表说，国籍问题上没有任何歧视，在获得、保留和改变国籍方面男女权利平等。与外国人结婚并不改变妇女的国籍，1998年《宪法》还规定母亲是马尔代夫人、父亲是外国人的儿童为马尔代夫公民。妇女可获得护照和旅行而无需得到配偶或其他男性亲属的允许。</w:t>
      </w:r>
    </w:p>
    <w:p w:rsidR="00000000" w:rsidRDefault="00000000">
      <w:pPr>
        <w:pStyle w:val="DualTxt"/>
        <w:spacing w:line="330" w:lineRule="exact"/>
        <w:rPr>
          <w:rFonts w:hint="eastAsia"/>
        </w:rPr>
      </w:pPr>
      <w:r>
        <w:rPr>
          <w:rFonts w:hint="eastAsia"/>
        </w:rPr>
        <w:t>119.  这位代表告诉委员会说，目前没有任何平权行动政策来确保两性平等。女孩与男孩直至10年级的入学率没有差别，因此一直到中学女孩的识字率非常高。由于马尔代夫境内没有大学以及交通方面的困难，只有为数不多的学生能接受高等教育。奖学金没有保障名额规定，包括在诸如工程和法律这些传统上男性占主导地位的学科也没有保障名额。虽然在获得就业机会或薪酬方面男女一视同仁，但文化习俗造成了职业方面的男女隔离，由于劳动分工的传统观点，便妇女的主要责任成为照顾孩子、家务和农业活动。</w:t>
      </w:r>
    </w:p>
    <w:p w:rsidR="00000000" w:rsidRDefault="00000000">
      <w:pPr>
        <w:pStyle w:val="DualTxt"/>
        <w:spacing w:line="330" w:lineRule="exact"/>
        <w:rPr>
          <w:rFonts w:hint="eastAsia"/>
        </w:rPr>
      </w:pPr>
      <w:r>
        <w:rPr>
          <w:rFonts w:hint="eastAsia"/>
        </w:rPr>
        <w:t>120.  这位代表指出，男女获得保健的机会平等，由于提供保健和医疗服务的工作改进，人民的总体健康水平已有提高。女孩和男孩的健康状况没有区别，婴儿死亡率和发育成长速度也相差不大。政府已主动采取了若干行动来解决男女在生育年龄期间在营养和健康状况上始终存在的差距，媒体就生殖健康问题发动了提高公众认识运动。</w:t>
      </w:r>
    </w:p>
    <w:p w:rsidR="00000000" w:rsidRDefault="00000000">
      <w:pPr>
        <w:pStyle w:val="DualTxt"/>
        <w:spacing w:line="330" w:lineRule="exact"/>
        <w:rPr>
          <w:rFonts w:hint="eastAsia"/>
        </w:rPr>
      </w:pPr>
      <w:r>
        <w:rPr>
          <w:rFonts w:hint="eastAsia"/>
        </w:rPr>
        <w:t>121.  这位代表表示，国民议会于2000年12月颁布家庭法，该法于2001年7月生效。其中包括关于婚前协议条件、一夫多妻制和离婚的一些规定。新的法律将结束丈夫不经司法程序单方面离婚的权利，并规定需通过法院审理。新法律还将规定在离婚时平均分配共同财产以及前夫需向子女和前妻支付赡养费。十八岁为男女结婚的最低法定年龄，但如果婚姻注册处确定为特殊情况则不受此限，尽管教法规定到青春期就可缔结婚姻。在这方面，政府已执行了一个方案来劝阻和防止早婚。</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委员会的结论意见</w:t>
      </w:r>
    </w:p>
    <w:p w:rsidR="00000000" w:rsidRDefault="00000000">
      <w:pPr>
        <w:pStyle w:val="DualTxt"/>
        <w:spacing w:after="0" w:line="120" w:lineRule="exact"/>
        <w:rPr>
          <w:rFonts w:hint="eastAsia"/>
          <w:sz w:val="10"/>
        </w:rPr>
      </w:pPr>
    </w:p>
    <w:p w:rsidR="00000000" w:rsidRDefault="00000000">
      <w:pPr>
        <w:pStyle w:val="DualTxt"/>
        <w:spacing w:line="330" w:lineRule="exact"/>
        <w:rPr>
          <w:rFonts w:ascii="SimHei" w:eastAsia="SimHei" w:hint="eastAsia"/>
          <w:color w:val="FF0000"/>
        </w:rPr>
      </w:pPr>
      <w:r>
        <w:rPr>
          <w:rFonts w:hint="eastAsia"/>
        </w:rPr>
        <w:tab/>
      </w:r>
      <w:r>
        <w:rPr>
          <w:rFonts w:ascii="SimHei" w:eastAsia="SimHei" w:hint="eastAsia"/>
          <w:color w:val="FF0000"/>
        </w:rPr>
        <w:t>导言</w:t>
      </w:r>
    </w:p>
    <w:p w:rsidR="00000000" w:rsidRDefault="00000000">
      <w:pPr>
        <w:pStyle w:val="DualTxt"/>
        <w:spacing w:line="330" w:lineRule="exact"/>
        <w:rPr>
          <w:rFonts w:hint="eastAsia"/>
        </w:rPr>
      </w:pPr>
      <w:r>
        <w:rPr>
          <w:rFonts w:hint="eastAsia"/>
        </w:rPr>
        <w:t>122.  委员会对马尔代夫共和国政府提交初次报告、以及对同代表团进行了坦率和建设性的对话表示满意。委员会指出报告中没有按照委员会的指导准则充分提供关于国家计划和法律方面的具体情况，不过对于会议期间提出的书面文件和口头答复中提供了补充资料表示感谢。</w:t>
      </w:r>
    </w:p>
    <w:p w:rsidR="00000000" w:rsidRDefault="00000000">
      <w:pPr>
        <w:pStyle w:val="DualTxt"/>
        <w:rPr>
          <w:rFonts w:ascii="SimHei" w:eastAsia="SimHei" w:hint="eastAsia"/>
          <w:color w:val="FF0000"/>
        </w:rPr>
      </w:pPr>
      <w:r>
        <w:tab/>
      </w:r>
      <w:r>
        <w:rPr>
          <w:rFonts w:ascii="SimHei" w:eastAsia="SimHei" w:hint="eastAsia"/>
          <w:color w:val="FF0000"/>
        </w:rPr>
        <w:t>积极方面</w:t>
      </w:r>
    </w:p>
    <w:p w:rsidR="00000000" w:rsidRDefault="00000000">
      <w:pPr>
        <w:pStyle w:val="DualTxt"/>
        <w:rPr>
          <w:rFonts w:hint="eastAsia"/>
        </w:rPr>
      </w:pPr>
      <w:r>
        <w:rPr>
          <w:rFonts w:hint="eastAsia"/>
        </w:rPr>
        <w:t>123.  委员会赞扬马尔代夫“20/20展望”中表现出将努力促进妇女人权把其作为国家发展的一个组成部分的政治意愿。委员会对努力把性别问题纳入国家行动计划和国家发展计划的主流表示欢迎。</w:t>
      </w:r>
    </w:p>
    <w:p w:rsidR="00000000" w:rsidRDefault="00000000">
      <w:pPr>
        <w:pStyle w:val="DualTxt"/>
        <w:spacing w:line="324" w:lineRule="exact"/>
        <w:rPr>
          <w:rFonts w:hint="eastAsia"/>
        </w:rPr>
      </w:pPr>
      <w:r>
        <w:rPr>
          <w:rFonts w:hint="eastAsia"/>
        </w:rPr>
        <w:t>124.  委员会又赞扬最近为扩大妇女参与而采取的一些措施，诸如任命妇女为环礁岛首长，以及在岛屿妇女委员会和在环礁岛发展委员会内的参与。</w:t>
      </w:r>
    </w:p>
    <w:p w:rsidR="00000000" w:rsidRDefault="00000000">
      <w:pPr>
        <w:pStyle w:val="DualTxt"/>
        <w:spacing w:line="324" w:lineRule="exact"/>
        <w:rPr>
          <w:rFonts w:hint="eastAsia"/>
        </w:rPr>
      </w:pPr>
      <w:r>
        <w:rPr>
          <w:rFonts w:hint="eastAsia"/>
        </w:rPr>
        <w:t>125.  委员会对所取得的进展表示欢迎，这些进展体现在妇女成人识字率非常高以及男孩和女孩的中小学教育没有差距。委员会对妇女的预期寿命指标改进表示赞赏。</w:t>
      </w:r>
    </w:p>
    <w:p w:rsidR="00000000" w:rsidRDefault="00000000">
      <w:pPr>
        <w:pStyle w:val="DualTxt"/>
        <w:spacing w:line="324" w:lineRule="exact"/>
        <w:rPr>
          <w:rFonts w:hint="eastAsia"/>
        </w:rPr>
      </w:pPr>
      <w:r>
        <w:rPr>
          <w:rFonts w:hint="eastAsia"/>
        </w:rPr>
        <w:t>126.  委员会赞扬对歧视妇女的法律进行评估的工作。委员会尤其感到高兴的是，马尔代夫通过采行新的家庭法，努力使关于家庭关系的法律与《公约》相符合。</w:t>
      </w:r>
    </w:p>
    <w:p w:rsidR="00000000" w:rsidRDefault="00000000">
      <w:pPr>
        <w:pStyle w:val="DualTxt"/>
        <w:spacing w:line="324" w:lineRule="exact"/>
        <w:rPr>
          <w:rFonts w:hint="eastAsia"/>
        </w:rPr>
      </w:pPr>
      <w:r>
        <w:rPr>
          <w:rFonts w:hint="eastAsia"/>
        </w:rPr>
        <w:t>127.  委员会赞扬政府修改其国家法律，使妇女在获得、改变或保留国籍以及把其国籍传给子女方面与男子享有同等的权利。</w:t>
      </w:r>
    </w:p>
    <w:p w:rsidR="00000000" w:rsidRDefault="00000000">
      <w:pPr>
        <w:pStyle w:val="DualTxt"/>
        <w:spacing w:line="324" w:lineRule="exact"/>
        <w:rPr>
          <w:rFonts w:hint="eastAsia"/>
        </w:rPr>
      </w:pPr>
      <w:r>
        <w:rPr>
          <w:rFonts w:hint="eastAsia"/>
        </w:rPr>
        <w:t>128.  委员会又赞扬政府不断地发展其国家机构，并于1998年设立了一个妇女事务和社会保障部。委员会欢迎马尔代夫采取主动行动，把全国妇女委员会改建为两性平等委员会，由马尔代夫总统任委员会主席。</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影响公约执行的因素和困难</w:t>
      </w:r>
    </w:p>
    <w:p w:rsidR="00000000" w:rsidRDefault="00000000">
      <w:pPr>
        <w:pStyle w:val="DualTxt"/>
        <w:rPr>
          <w:rFonts w:hint="eastAsia"/>
        </w:rPr>
      </w:pPr>
      <w:r>
        <w:rPr>
          <w:rFonts w:hint="eastAsia"/>
        </w:rPr>
        <w:t>129.  委员会注意到，各岛屿和环礁岛之间的地理距离以及陈规定型观念妨碍该公约的全面执行。</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重大关切领域和建议</w:t>
      </w:r>
    </w:p>
    <w:p w:rsidR="00000000" w:rsidRDefault="00000000">
      <w:pPr>
        <w:pStyle w:val="DualTxt"/>
        <w:rPr>
          <w:rFonts w:hint="eastAsia"/>
        </w:rPr>
      </w:pPr>
      <w:r>
        <w:rPr>
          <w:rFonts w:hint="eastAsia"/>
        </w:rPr>
        <w:t>130.  缔约国对《公约》第7条(</w:t>
      </w:r>
      <w:r>
        <w:t>a</w:t>
      </w:r>
      <w:r>
        <w:rPr>
          <w:rFonts w:hint="eastAsia"/>
        </w:rPr>
        <w:t>）款和第16条提出保留，委员会对此表示关切。委员会关切的是，对关于政治参与的第7条(</w:t>
      </w:r>
      <w:r>
        <w:t>a</w:t>
      </w:r>
      <w:r>
        <w:rPr>
          <w:rFonts w:hint="eastAsia"/>
        </w:rPr>
        <w:t>）款的保留有助于保持不让妇女担任该国总统和副总统职务的法律规定。</w:t>
      </w:r>
    </w:p>
    <w:p w:rsidR="00000000" w:rsidRDefault="00000000">
      <w:pPr>
        <w:pStyle w:val="DualTxt"/>
        <w:rPr>
          <w:rFonts w:hint="eastAsia"/>
        </w:rPr>
      </w:pPr>
      <w:r>
        <w:rPr>
          <w:rFonts w:hint="eastAsia"/>
        </w:rPr>
        <w:t>131.  委员会敦促该国政府撤销保留并废除限制妇女对政治事务的参与的法律。</w:t>
      </w:r>
    </w:p>
    <w:p w:rsidR="00000000" w:rsidRDefault="00000000">
      <w:pPr>
        <w:pStyle w:val="DualTxt"/>
        <w:rPr>
          <w:rFonts w:hint="eastAsia"/>
        </w:rPr>
      </w:pPr>
      <w:r>
        <w:rPr>
          <w:rFonts w:hint="eastAsia"/>
        </w:rPr>
        <w:t>132.  委员会对没有建立有效机制落实宪法确认的权利和提出补救办法表示遗憾。委员会感到关切的是，该国宪法关于基本权利的规定没有包括禁止基于性别的歧视的规定。</w:t>
      </w:r>
    </w:p>
    <w:p w:rsidR="00000000" w:rsidRDefault="00000000">
      <w:pPr>
        <w:pStyle w:val="DualTxt"/>
        <w:spacing w:line="324" w:lineRule="exact"/>
        <w:rPr>
          <w:rFonts w:hint="eastAsia"/>
        </w:rPr>
      </w:pPr>
      <w:r>
        <w:rPr>
          <w:rFonts w:hint="eastAsia"/>
        </w:rPr>
        <w:t>133.  委员会敦促政府在其宪法中列入禁止性别歧视的条款，并为有效落实基本权利作出规定。</w:t>
      </w:r>
    </w:p>
    <w:p w:rsidR="00000000" w:rsidRDefault="00000000">
      <w:pPr>
        <w:pStyle w:val="DualTxt"/>
        <w:spacing w:line="324" w:lineRule="exact"/>
        <w:rPr>
          <w:rFonts w:hint="eastAsia"/>
        </w:rPr>
      </w:pPr>
      <w:r>
        <w:rPr>
          <w:rFonts w:hint="eastAsia"/>
        </w:rPr>
        <w:t>134.  委员会注意到，政府尚未按照《公约》第4条第1款采取暂行特别措施改善妇女获得高等教育、担任国家和地方各级决策和立法职务的机会。</w:t>
      </w:r>
    </w:p>
    <w:p w:rsidR="00000000" w:rsidRDefault="00000000">
      <w:pPr>
        <w:pStyle w:val="DualTxt"/>
        <w:spacing w:line="324" w:lineRule="exact"/>
        <w:rPr>
          <w:rFonts w:hint="eastAsia"/>
        </w:rPr>
      </w:pPr>
      <w:r>
        <w:rPr>
          <w:rFonts w:hint="eastAsia"/>
        </w:rPr>
        <w:t>135.  委员会敦促政府在短期和长期框架内采取暂行特别措施。它请政府将这些措施与那些挑战性别定型观念、承认妇女平等权利的公共认识方案和扫除法盲方案相结合。委员会敦促政府在该国识字率高的地区优先拟订此类方案。</w:t>
      </w:r>
    </w:p>
    <w:p w:rsidR="00000000" w:rsidRDefault="00000000">
      <w:pPr>
        <w:pStyle w:val="DualTxt"/>
        <w:spacing w:line="324" w:lineRule="exact"/>
        <w:rPr>
          <w:rFonts w:hint="eastAsia"/>
        </w:rPr>
      </w:pPr>
      <w:r>
        <w:rPr>
          <w:rFonts w:hint="eastAsia"/>
        </w:rPr>
        <w:t>136.  委员会关切地注意到，早婚和家务导致女孩辍学率高。委员会敦促政府配合《公约》规定的义务实施最低婚龄法和其他方案，以防止早婚。</w:t>
      </w:r>
    </w:p>
    <w:p w:rsidR="00000000" w:rsidRDefault="00000000">
      <w:pPr>
        <w:pStyle w:val="DualTxt"/>
        <w:spacing w:line="324" w:lineRule="exact"/>
        <w:rPr>
          <w:rFonts w:hint="eastAsia"/>
        </w:rPr>
      </w:pPr>
      <w:r>
        <w:rPr>
          <w:rFonts w:hint="eastAsia"/>
        </w:rPr>
        <w:t>137.  委员会关切地注意到，有关针对妇女的暴力、包括家庭暴力的报导不足，缺乏有效的法律和执法机构以及支助妇女暴力受害者的系统。它尤为关切的是，该国社会和法律系统将对妇女的暴力视为是私事，而不是侵犯人权、违反《公约》的问题。</w:t>
      </w:r>
    </w:p>
    <w:p w:rsidR="00000000" w:rsidRDefault="00000000">
      <w:pPr>
        <w:pStyle w:val="DualTxt"/>
        <w:spacing w:line="324" w:lineRule="exact"/>
        <w:rPr>
          <w:rFonts w:hint="eastAsia"/>
        </w:rPr>
      </w:pPr>
      <w:r>
        <w:rPr>
          <w:rFonts w:hint="eastAsia"/>
        </w:rPr>
        <w:t xml:space="preserve">138.  委员会敦促政府按照关于对妇女的暴力行为的一般性建议19 </w:t>
      </w:r>
      <w:r>
        <w:rPr>
          <w:rFonts w:hint="eastAsia"/>
          <w:vertAlign w:val="superscript"/>
        </w:rPr>
        <w:t>5</w:t>
      </w:r>
      <w:r>
        <w:rPr>
          <w:rFonts w:hint="eastAsia"/>
        </w:rPr>
        <w:t xml:space="preserve"> 改善执法措施，颁布关于对妇女的暴力行为，包括家庭暴力和配偶强奸的法律，并与</w:t>
      </w:r>
      <w:r>
        <w:rPr>
          <w:rFonts w:hint="eastAsia"/>
          <w:spacing w:val="-4"/>
        </w:rPr>
        <w:t>妇女团体协作收集可靠的数据以及向暴力受害者提供援助。委员会请政府根据《北京行动纲要》和《英联邦性别与发展问题行动计划》在国家计划中就此问题作出反应。它呼吁政府帮助公众认识到，对妇女的暴力是侵犯人权行为，给整个社会都带来严重的社会代价。</w:t>
      </w:r>
    </w:p>
    <w:p w:rsidR="00000000" w:rsidRDefault="00000000">
      <w:pPr>
        <w:pStyle w:val="DualTxt"/>
        <w:spacing w:line="324" w:lineRule="exact"/>
        <w:rPr>
          <w:rFonts w:hint="eastAsia"/>
        </w:rPr>
      </w:pPr>
      <w:r>
        <w:rPr>
          <w:rFonts w:hint="eastAsia"/>
        </w:rPr>
        <w:t>139.  委员会对家庭法歧视妇女的事实表示关切。委员会并关切地注意到，离婚率偏高给妇女和儿童带来不利影响。</w:t>
      </w:r>
    </w:p>
    <w:p w:rsidR="00000000" w:rsidRDefault="00000000">
      <w:pPr>
        <w:pStyle w:val="DualTxt"/>
        <w:spacing w:line="324" w:lineRule="exact"/>
        <w:rPr>
          <w:rFonts w:hint="eastAsia"/>
        </w:rPr>
      </w:pPr>
      <w:r>
        <w:rPr>
          <w:rFonts w:hint="eastAsia"/>
        </w:rPr>
        <w:t>140.  委员会敦促政府实施旨在解决这一问题的新家庭法，并继续努力改革家庭法各个领域，以期保护妇女的人权。</w:t>
      </w:r>
    </w:p>
    <w:p w:rsidR="00000000" w:rsidRDefault="00000000">
      <w:pPr>
        <w:pStyle w:val="DualTxt"/>
        <w:rPr>
          <w:rFonts w:hint="eastAsia"/>
        </w:rPr>
      </w:pPr>
      <w:r>
        <w:rPr>
          <w:rFonts w:hint="eastAsia"/>
        </w:rPr>
        <w:t>141.  委员会呼吁政府收集关于那些谋求将伊斯兰法的解释与国际人权标准和《北京行动纲要》相协调的可比较法律判例方面的资料。</w:t>
      </w:r>
    </w:p>
    <w:p w:rsidR="00000000" w:rsidRDefault="00000000">
      <w:pPr>
        <w:pStyle w:val="DualTxt"/>
        <w:rPr>
          <w:rFonts w:hint="eastAsia"/>
        </w:rPr>
      </w:pPr>
      <w:r>
        <w:rPr>
          <w:rFonts w:hint="eastAsia"/>
        </w:rPr>
        <w:t>142.  委员会关切地注意到女孩进入发育期后的健康和营养不良问题，并关切地注意到产妇死亡率和发病率及5岁以下女童死亡率仍处于令人不安的偏高比例。委员会还感到关切的是，父权至上和陈规定型的态度对妇女的健康和营养产生不利影响。</w:t>
      </w:r>
    </w:p>
    <w:p w:rsidR="00000000" w:rsidRDefault="00000000">
      <w:pPr>
        <w:pStyle w:val="DualTxt"/>
        <w:rPr>
          <w:rFonts w:hint="eastAsia"/>
        </w:rPr>
      </w:pPr>
      <w:r>
        <w:rPr>
          <w:rFonts w:hint="eastAsia"/>
        </w:rPr>
        <w:t>143.  委员会呼吁政府收集关于引起产妇死亡、营养不良和发病的原因及5岁以下女童死亡率的资料，并拟订处理这些问题的方案。</w:t>
      </w:r>
    </w:p>
    <w:p w:rsidR="00000000" w:rsidRDefault="00000000">
      <w:pPr>
        <w:pStyle w:val="DualTxt"/>
        <w:rPr>
          <w:rFonts w:hint="eastAsia"/>
        </w:rPr>
      </w:pPr>
      <w:r>
        <w:rPr>
          <w:rFonts w:hint="eastAsia"/>
        </w:rPr>
        <w:t>144.  委员会敦促政府签署和批准《公约任择议定书》并尽速交存表明该国接受关于委员会会议时间的《公约》第20条第1款修正案的文书。</w:t>
      </w:r>
    </w:p>
    <w:p w:rsidR="00000000" w:rsidRDefault="00000000">
      <w:pPr>
        <w:pStyle w:val="DualTxt"/>
        <w:rPr>
          <w:rFonts w:hint="eastAsia"/>
        </w:rPr>
      </w:pPr>
      <w:r>
        <w:rPr>
          <w:rFonts w:hint="eastAsia"/>
        </w:rPr>
        <w:t>145.  委员会请政府在其下次定期报告中就本结论意见提及的具体问题作出答复。它并请政府在其下次报告中对所采取执行《公约》措施的成效作出评价。</w:t>
      </w:r>
    </w:p>
    <w:p w:rsidR="00000000" w:rsidRDefault="00000000">
      <w:pPr>
        <w:pStyle w:val="DualTxt"/>
        <w:rPr>
          <w:rFonts w:hint="eastAsia"/>
        </w:rPr>
      </w:pPr>
      <w:r>
        <w:rPr>
          <w:rFonts w:hint="eastAsia"/>
        </w:rPr>
        <w:t>146.  委员会要求在马尔代夫境内广泛散发本结论意见，以便马尔代夫人民、特别是政府行政人员和政界人士了解为实现妇女在法律上和事实上的平等已采取哪些措施以及需要进一步采取哪些措施。委员会并请政府继续广泛宣传、尤其是向妇女组织和人权组织宣传《公约》及其《任择议定书》、委员会一般性建议、《北京宣言和行动纲要》及题为“2000年妇女：二十一世纪两性平等、发展与和平”的大会第二十三届特别会议的成果。</w:t>
      </w:r>
    </w:p>
    <w:p w:rsidR="00000000" w:rsidRDefault="00000000">
      <w:pPr>
        <w:pStyle w:val="DualTxt"/>
        <w:rPr>
          <w:rFonts w:ascii="SimHei" w:eastAsia="SimHei" w:hint="eastAsia"/>
          <w:color w:val="FF0000"/>
        </w:rPr>
      </w:pPr>
      <w:r>
        <w:tab/>
      </w:r>
      <w:r>
        <w:rPr>
          <w:rFonts w:ascii="SimHei" w:eastAsia="SimHei" w:hint="eastAsia"/>
          <w:color w:val="FF0000"/>
        </w:rPr>
        <w:t>乌兹别克斯坦</w:t>
      </w:r>
    </w:p>
    <w:p w:rsidR="00000000" w:rsidRDefault="00000000">
      <w:pPr>
        <w:pStyle w:val="DualTxt"/>
        <w:rPr>
          <w:rFonts w:hint="eastAsia"/>
        </w:rPr>
      </w:pPr>
      <w:r>
        <w:rPr>
          <w:rFonts w:hint="eastAsia"/>
        </w:rPr>
        <w:t>147.  2001年1月25日和30日，委员会分别举行第500次、第501次和第507次会议，审议了乌兹别克斯坦共和国的报告(CEDAW/C/UZB/1）(见CEDAW/  C/SR.500、501和507）。</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148.</w:t>
      </w:r>
      <w:r>
        <w:rPr>
          <w:rFonts w:hint="eastAsia"/>
        </w:rPr>
        <w:tab/>
        <w:t xml:space="preserve">  乌兹别克斯坦代表在介绍报告时，强调了该国政治、社会和法律的最新发展，指出提高妇女地位是政府和总统的最优先项目之一。他指出，1995年毫无保留地批准《公约》，以及批准其他国际人权文件，都表明乌兹别克斯坦承诺提高妇女地位，实现两性平等。他强调，乌兹别克斯坦政府还正在认真考虑签署和批准《任择议定书》。</w:t>
      </w:r>
    </w:p>
    <w:p w:rsidR="00000000" w:rsidRDefault="00000000">
      <w:pPr>
        <w:pStyle w:val="DualTxt"/>
        <w:rPr>
          <w:rFonts w:hint="eastAsia"/>
        </w:rPr>
      </w:pPr>
      <w:r>
        <w:rPr>
          <w:rFonts w:hint="eastAsia"/>
        </w:rPr>
        <w:t>149.  乌兹别克斯坦代表指出，《宪法》没有涉及“妇女歧视”。不过，男女平等原则是乌兹别克斯坦共和国1992年通过的《宪法》的基础。</w:t>
      </w:r>
    </w:p>
    <w:p w:rsidR="00000000" w:rsidRDefault="00000000">
      <w:pPr>
        <w:pStyle w:val="DualTxt"/>
        <w:rPr>
          <w:rFonts w:hint="eastAsia"/>
        </w:rPr>
      </w:pPr>
      <w:r>
        <w:rPr>
          <w:rFonts w:hint="eastAsia"/>
        </w:rPr>
        <w:t>150.  乌兹别克斯坦代表指出，政府确定了提高妇女地位工作的六个主要方面。第一是创立性别问题的法律规章制度，确保创造妇女参与国家政治、社会、经济和文化生活的必要条件。政府出版了《法规概览》，收录了约70项直接涉及妇女状况的法规。</w:t>
      </w:r>
    </w:p>
    <w:p w:rsidR="00000000" w:rsidRDefault="00000000">
      <w:pPr>
        <w:pStyle w:val="DualTxt"/>
        <w:spacing w:line="340" w:lineRule="exact"/>
        <w:rPr>
          <w:rFonts w:hint="eastAsia"/>
        </w:rPr>
      </w:pPr>
      <w:r>
        <w:rPr>
          <w:rFonts w:hint="eastAsia"/>
        </w:rPr>
        <w:t>151.  第二项任务是建立促进提高妇女地位的全国机构。已委托社会和就业问题议会委员会与妇女和家庭问题特别委员会拟订保护妇女各方面利益的新法律，并对现行规章条例进行性别问题评估。两个委员会还负责监测旨在提高妇女社会地位的国家政策和方案以及《公约》的执行情况。乌兹别克斯坦代表告诉委员会，已设立一个新的副总理级部长职位，负责家庭、母亲和儿童的社会保护问题。地方也设立了相应的职位。</w:t>
      </w:r>
    </w:p>
    <w:p w:rsidR="00000000" w:rsidRDefault="00000000">
      <w:pPr>
        <w:pStyle w:val="DualTxt"/>
        <w:rPr>
          <w:rFonts w:hint="eastAsia"/>
        </w:rPr>
      </w:pPr>
      <w:r>
        <w:rPr>
          <w:rFonts w:hint="eastAsia"/>
        </w:rPr>
        <w:t>152.  乌兹别克斯坦代表告知委员会，已建立了全国</w:t>
      </w:r>
      <w:r>
        <w:rPr>
          <w:rFonts w:hint="eastAsia"/>
          <w:spacing w:val="4"/>
        </w:rPr>
        <w:t>人权机构的广泛网络，包括监察员办公室、强制立法监测机构和全国人权中心。为拟订改善妇女状况的政策和方案，1999至2000年期间，政府和非政府人权机构审查和分析了现行法律，重点审查和分析为妇女直接提供法律保护、确保妇女多方面利益的条例。</w:t>
      </w:r>
    </w:p>
    <w:p w:rsidR="00000000" w:rsidRDefault="00000000">
      <w:pPr>
        <w:pStyle w:val="DualTxt"/>
        <w:spacing w:line="336" w:lineRule="exact"/>
        <w:rPr>
          <w:rFonts w:hint="eastAsia"/>
        </w:rPr>
      </w:pPr>
      <w:r>
        <w:rPr>
          <w:rFonts w:hint="eastAsia"/>
        </w:rPr>
        <w:t>153.  乌兹别克斯坦代表告知委员会，处理妇女问题的非政府组织大量增加。2001年初，已有100多个此类非政府组织。政府机构和非政府组织在拟订政策与方案方面的合作日益频繁，乌兹别克斯坦与国际组织尤其是妇女发展基金和联合国开发计划署进行合作，得到了它们的技术援助，受益匪浅。在开发计划署的协助下，乌兹别克妇女委员会1997年设立了男女平等参与发展事务局，拟订和执行在该国向市场经济过渡中赋予妇女经济权力的方案。全国妇女非政府组织与其他国家的妇女非政府组织建立了密切联系，还与美洲非政府组织携手建立了一个妇女问题信息中心网络。</w:t>
      </w:r>
    </w:p>
    <w:p w:rsidR="00000000" w:rsidRDefault="00000000">
      <w:pPr>
        <w:pStyle w:val="DualTxt"/>
        <w:spacing w:line="336" w:lineRule="exact"/>
        <w:rPr>
          <w:rFonts w:hint="eastAsia"/>
        </w:rPr>
      </w:pPr>
      <w:r>
        <w:rPr>
          <w:rFonts w:hint="eastAsia"/>
        </w:rPr>
        <w:t>154.  乌兹别克斯坦代表告知委员会，政府根据联合国人权教育十年的建议，制订了包括妇女人权在内的人权领域的国家行动方案。在这一行动计划框架内，大中小学都开设了专门的人权课程。此外，根据《北京行动纲要》的建议，还组织了36 000次研讨会，讨论提高妇女地位和实现两性平等问题，参加妇女达150万人。</w:t>
      </w:r>
    </w:p>
    <w:p w:rsidR="00000000" w:rsidRDefault="00000000">
      <w:pPr>
        <w:pStyle w:val="DualTxt"/>
        <w:spacing w:line="336" w:lineRule="exact"/>
        <w:rPr>
          <w:rFonts w:hint="eastAsia"/>
        </w:rPr>
      </w:pPr>
      <w:r>
        <w:rPr>
          <w:rFonts w:hint="eastAsia"/>
        </w:rPr>
        <w:t>155.  乌兹别克斯坦代表强调了妇女教育成就，她说，高等院校有37％的女生。从事经济活动的妇女有近50％在国民经济部门工作。就业妇女多数都在工业(48%），农业(40%），保健和社会保障(70%），教育和科学(47-60%），贸易、公共饮食网和社会服务等部门工作。据估计，2000年约有70%的妇女在私营部门就业。</w:t>
      </w:r>
    </w:p>
    <w:p w:rsidR="00000000" w:rsidRDefault="00000000">
      <w:pPr>
        <w:pStyle w:val="DualTxt"/>
        <w:spacing w:line="336" w:lineRule="exact"/>
        <w:rPr>
          <w:rFonts w:hint="eastAsia"/>
        </w:rPr>
      </w:pPr>
      <w:r>
        <w:rPr>
          <w:rFonts w:hint="eastAsia"/>
        </w:rPr>
        <w:t>156.  目前的经济变化对妇女在劳动力市场的地位产生了不良影响，尤其是增加了妇女失业人数。为降低失业率，政府每年创造28万至30万个新的就业机会，其中40％都给了妇女。政府与工商业组织一道也在积极培养妇女工商企业家。现有企业家64 000人，其中有2万人是女性。</w:t>
      </w:r>
    </w:p>
    <w:p w:rsidR="00000000" w:rsidRDefault="00000000">
      <w:pPr>
        <w:pStyle w:val="DualTxt"/>
        <w:spacing w:line="336" w:lineRule="exact"/>
        <w:rPr>
          <w:rFonts w:hint="eastAsia"/>
        </w:rPr>
      </w:pPr>
      <w:r>
        <w:rPr>
          <w:rFonts w:hint="eastAsia"/>
        </w:rPr>
        <w:t>157.  乌兹别克斯坦代表告知委员会，政府和总统正在认真关注全民尤其是妇女儿童的健康问题。政府考虑到本国的出生率很高，制订了一系列国家方案，增进妇女生殖健康，降低产妇和儿童死亡率。</w:t>
      </w:r>
    </w:p>
    <w:p w:rsidR="00000000" w:rsidRDefault="00000000">
      <w:pPr>
        <w:pStyle w:val="DualTxt"/>
        <w:spacing w:line="336" w:lineRule="exact"/>
        <w:rPr>
          <w:rFonts w:hint="eastAsia"/>
        </w:rPr>
      </w:pPr>
      <w:r>
        <w:rPr>
          <w:rFonts w:hint="eastAsia"/>
        </w:rPr>
        <w:t>158.  最后，乌兹别克斯坦代表告知委员会，乌兹别克斯坦政府很清楚，要实现男女平等还需要做许多工作。他强调政府决心继续大力推动这方面的工作，克服乌兹别克斯坦妇女仍然面临的障碍。</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(b)</w:t>
      </w:r>
      <w:r>
        <w:rPr>
          <w:rFonts w:hint="eastAsia"/>
        </w:rPr>
        <w:tab/>
        <w:t>委员会的结论意见</w:t>
      </w:r>
    </w:p>
    <w:p w:rsidR="00000000" w:rsidRDefault="00000000">
      <w:pPr>
        <w:pStyle w:val="DualTxt"/>
        <w:spacing w:after="0" w:line="120" w:lineRule="exact"/>
        <w:rPr>
          <w:rFonts w:hint="eastAsia"/>
          <w:sz w:val="10"/>
        </w:rPr>
      </w:pP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导言</w:t>
      </w:r>
    </w:p>
    <w:p w:rsidR="00000000" w:rsidRDefault="00000000">
      <w:pPr>
        <w:pStyle w:val="DualTxt"/>
        <w:rPr>
          <w:rFonts w:hint="eastAsia"/>
        </w:rPr>
      </w:pPr>
      <w:r>
        <w:rPr>
          <w:rFonts w:hint="eastAsia"/>
        </w:rPr>
        <w:t>159.  委员会对乌兹别克斯坦政府提交初次报告表示赞赏。它赞扬政府作了详尽的口头介绍，提供新的资料对2000年初提交报告以来该国的事态发展作了</w:t>
      </w:r>
      <w:r>
        <w:rPr>
          <w:rFonts w:hint="eastAsia"/>
          <w:spacing w:val="-4"/>
        </w:rPr>
        <w:t>补充，并进一步说明了《公约》目前的执行状况。委员会赞赏地注意到，报告中载有按性别分列的统计数据。</w:t>
      </w:r>
    </w:p>
    <w:p w:rsidR="00000000" w:rsidRDefault="00000000">
      <w:pPr>
        <w:pStyle w:val="DualTxt"/>
        <w:spacing w:line="340" w:lineRule="exact"/>
        <w:rPr>
          <w:rFonts w:hint="eastAsia"/>
        </w:rPr>
      </w:pPr>
      <w:r>
        <w:rPr>
          <w:rFonts w:hint="eastAsia"/>
        </w:rPr>
        <w:t>160.  委员会赞扬乌兹别克斯坦政府遣代表团与委员会成员进行了坦诚和积极的对话。委员会欢迎乌兹别克斯坦政府为执行《北京行动纲要》各项建议和《公约》条款显示的政治意愿和作出的努力。</w:t>
      </w:r>
    </w:p>
    <w:p w:rsidR="00000000" w:rsidRDefault="00000000">
      <w:pPr>
        <w:pStyle w:val="DualTxt"/>
        <w:rPr>
          <w:rFonts w:hint="eastAsia"/>
        </w:rPr>
      </w:pPr>
      <w:r>
        <w:rPr>
          <w:rFonts w:hint="eastAsia"/>
        </w:rPr>
        <w:t>161.  委员会欢迎乌兹别克斯坦毫无保留地批准了《公约》，并考虑签署《公约》的《任择议定书》。</w:t>
      </w:r>
    </w:p>
    <w:p w:rsidR="00000000" w:rsidRDefault="00000000">
      <w:pPr>
        <w:pStyle w:val="DualTxt"/>
        <w:rPr>
          <w:rFonts w:ascii="SimHei" w:eastAsia="SimHei" w:hint="eastAsia"/>
          <w:color w:val="FF0000"/>
        </w:rPr>
      </w:pPr>
      <w:r>
        <w:rPr>
          <w:rFonts w:ascii="SimHei" w:eastAsia="SimHei" w:hint="eastAsia"/>
          <w:color w:val="FF0000"/>
        </w:rPr>
        <w:tab/>
        <w:t>积极方面</w:t>
      </w:r>
    </w:p>
    <w:p w:rsidR="00000000" w:rsidRDefault="00000000">
      <w:pPr>
        <w:pStyle w:val="DualTxt"/>
        <w:rPr>
          <w:rFonts w:hint="eastAsia"/>
        </w:rPr>
      </w:pPr>
      <w:r>
        <w:rPr>
          <w:rFonts w:hint="eastAsia"/>
        </w:rPr>
        <w:t>162.  委员会赞扬政府显示了执行《公约》的政治意愿。它赞赏地注意到监测人权、包括妇女人权保护状况的国家机制的发展。它欢迎政府作出努力，建立提高妇女地位的国家机制，并对其法律、尤其是直接涉及各个领域妇女地位的法律进行审查。委员会欢迎在议会内设立监察员办公室。</w:t>
      </w:r>
    </w:p>
    <w:p w:rsidR="00000000" w:rsidRDefault="00000000">
      <w:pPr>
        <w:pStyle w:val="DualTxt"/>
        <w:spacing w:line="340" w:lineRule="exact"/>
        <w:rPr>
          <w:rFonts w:hint="eastAsia"/>
        </w:rPr>
      </w:pPr>
      <w:r>
        <w:rPr>
          <w:rFonts w:hint="eastAsia"/>
        </w:rPr>
        <w:t>163.  委员会赞扬政府为维持高水平教育作出的努力及其妇女就业政策。委员会赞赏地注意到政府采取了措施，促进妇女创业。</w:t>
      </w:r>
    </w:p>
    <w:p w:rsidR="00000000" w:rsidRDefault="00000000">
      <w:pPr>
        <w:pStyle w:val="DualTxt"/>
        <w:spacing w:line="340" w:lineRule="exact"/>
        <w:rPr>
          <w:rFonts w:hint="eastAsia"/>
        </w:rPr>
      </w:pPr>
      <w:r>
        <w:rPr>
          <w:rFonts w:hint="eastAsia"/>
        </w:rPr>
        <w:t>164.  委员会欢迎妇女非政府组织，政府机构同这些组织合作促进妇女人权。</w:t>
      </w:r>
    </w:p>
    <w:p w:rsidR="00000000" w:rsidRDefault="00000000">
      <w:pPr>
        <w:pStyle w:val="DualTxt"/>
        <w:rPr>
          <w:rFonts w:ascii="SimHei" w:eastAsia="SimHei" w:hint="eastAsia"/>
          <w:color w:val="FF0000"/>
        </w:rPr>
      </w:pPr>
      <w:r>
        <w:rPr>
          <w:rFonts w:ascii="SimHei" w:eastAsia="SimHei" w:hint="eastAsia"/>
          <w:color w:val="FF0000"/>
        </w:rPr>
        <w:tab/>
        <w:t>影响公约执行的因素和困难</w:t>
      </w:r>
    </w:p>
    <w:p w:rsidR="00000000" w:rsidRDefault="00000000">
      <w:pPr>
        <w:pStyle w:val="DualTxt"/>
        <w:spacing w:line="340" w:lineRule="exact"/>
        <w:rPr>
          <w:rFonts w:hint="eastAsia"/>
        </w:rPr>
      </w:pPr>
      <w:r>
        <w:rPr>
          <w:rFonts w:hint="eastAsia"/>
        </w:rPr>
        <w:t>165.  委员会认为该国目前的经济和政治变革所产生的消极影响以及该国的生态恶化是妨碍充分执行《公约》的主要因素。</w:t>
      </w:r>
    </w:p>
    <w:p w:rsidR="00000000" w:rsidRDefault="00000000">
      <w:pPr>
        <w:pStyle w:val="DualTxt"/>
        <w:rPr>
          <w:rFonts w:ascii="SimHei" w:eastAsia="SimHei" w:hint="eastAsia"/>
          <w:color w:val="FF0000"/>
        </w:rPr>
      </w:pPr>
      <w:r>
        <w:rPr>
          <w:rFonts w:ascii="SimHei" w:eastAsia="SimHei" w:hint="eastAsia"/>
          <w:color w:val="FF0000"/>
        </w:rPr>
        <w:tab/>
        <w:t>主要关切领域和建议</w:t>
      </w:r>
    </w:p>
    <w:p w:rsidR="00000000" w:rsidRDefault="00000000">
      <w:pPr>
        <w:pStyle w:val="DualTxt"/>
        <w:spacing w:line="340" w:lineRule="exact"/>
        <w:rPr>
          <w:rFonts w:hint="eastAsia"/>
        </w:rPr>
      </w:pPr>
      <w:r>
        <w:rPr>
          <w:rFonts w:hint="eastAsia"/>
        </w:rPr>
        <w:t>166.  委员会关注的是，虽然《宪法》和国内有关法律规定了所有公民一律平等，但它们没有依照《公约》第一条载列歧视妇女的定义，该条禁止直接和间接歧视。委员会还对《公约》的地位以及是否可在法庭上直接援用其条款表示关注。</w:t>
      </w:r>
    </w:p>
    <w:p w:rsidR="00000000" w:rsidRDefault="00000000">
      <w:pPr>
        <w:pStyle w:val="DualTxt"/>
        <w:spacing w:line="328" w:lineRule="exact"/>
        <w:rPr>
          <w:rFonts w:hint="eastAsia"/>
        </w:rPr>
      </w:pPr>
      <w:r>
        <w:rPr>
          <w:rFonts w:hint="eastAsia"/>
        </w:rPr>
        <w:t>167.  委员会促请政府将《公约》第1条关于歧视妇女的定义纳入宪法和国家法律。委员会并建议政府草拟一项综合的法律，规定男女机会均等，并载有规定，允许按照《公约》第4条第1款采取暂行特别措施。它要求政府在其下一份报告中提供有关这种的全面资料并说明妇女在受宪法和《公约》保护的权利受到侵犯时可以采取哪些补救措施。</w:t>
      </w:r>
    </w:p>
    <w:p w:rsidR="00000000" w:rsidRDefault="00000000">
      <w:pPr>
        <w:pStyle w:val="DualTxt"/>
        <w:spacing w:line="328" w:lineRule="exact"/>
        <w:rPr>
          <w:rFonts w:hint="eastAsia"/>
        </w:rPr>
      </w:pPr>
      <w:r>
        <w:rPr>
          <w:rFonts w:hint="eastAsia"/>
        </w:rPr>
        <w:t>168.  委员会对于重男轻女观念和行为极其普遍和重新抬头的现象表示关注。这些传统观念表现为男子不与妇女分担家务和家庭责任。委员会还感到关注的是，缺乏目标明确的教育大纲，或经修订的课程和课本，或媒体宣传活动，以消除这些陈旧观念。</w:t>
      </w:r>
    </w:p>
    <w:p w:rsidR="00000000" w:rsidRDefault="00000000">
      <w:pPr>
        <w:pStyle w:val="DualTxt"/>
        <w:spacing w:line="328" w:lineRule="exact"/>
        <w:rPr>
          <w:rFonts w:hint="eastAsia"/>
        </w:rPr>
      </w:pPr>
      <w:r>
        <w:rPr>
          <w:rFonts w:hint="eastAsia"/>
        </w:rPr>
        <w:t>169.  委员会建议政府采取紧急措施，破除关于妇女和男子社会角色的传统观念。委员会强调说，按照《公约》制定男女平等的政策，必须改变对妇女社会上所扮演的角色的观念，认识到她们不仅仅扮演负责照顾儿童和家庭的母亲和妻子的角色，也是社会上的个人和行动者。委员会建议增加妇女在各级和各个领域决策机构中的人数。它还建议政府加强努力，为妇女组织专门的培训方案，并在这方面定期开展提高认识的活动。</w:t>
      </w:r>
    </w:p>
    <w:p w:rsidR="00000000" w:rsidRDefault="00000000">
      <w:pPr>
        <w:pStyle w:val="DualTxt"/>
        <w:spacing w:line="328" w:lineRule="exact"/>
        <w:rPr>
          <w:rFonts w:hint="eastAsia"/>
        </w:rPr>
      </w:pPr>
      <w:r>
        <w:rPr>
          <w:rFonts w:hint="eastAsia"/>
        </w:rPr>
        <w:t>170.  委员会关切的是，由于包括传统性别角色在内的许多因素，妇女在决策机构的任职人数很少。</w:t>
      </w:r>
    </w:p>
    <w:p w:rsidR="00000000" w:rsidRDefault="00000000">
      <w:pPr>
        <w:pStyle w:val="DualTxt"/>
        <w:spacing w:line="328" w:lineRule="exact"/>
        <w:rPr>
          <w:rFonts w:hint="eastAsia"/>
        </w:rPr>
      </w:pPr>
      <w:r>
        <w:rPr>
          <w:rFonts w:hint="eastAsia"/>
        </w:rPr>
        <w:t>171.  委员会建议政府按照《公约》第4条第1款，利用暂行特别措施增加妇女在政府、政府机构、公共行政和国营企业决策级别的任职人数。</w:t>
      </w:r>
    </w:p>
    <w:p w:rsidR="00000000" w:rsidRDefault="00000000">
      <w:pPr>
        <w:pStyle w:val="DualTxt"/>
        <w:spacing w:line="328" w:lineRule="exact"/>
        <w:rPr>
          <w:rFonts w:hint="eastAsia"/>
        </w:rPr>
      </w:pPr>
      <w:r>
        <w:rPr>
          <w:rFonts w:hint="eastAsia"/>
        </w:rPr>
        <w:t>172.委员会关切地注意到，政府没有作出足够的努力确保男女法律上的平等，鉴于社会上事实上的不平等现象日益增长，更加迫切需要作出这种努力。</w:t>
      </w:r>
    </w:p>
    <w:p w:rsidR="00000000" w:rsidRDefault="00000000">
      <w:pPr>
        <w:pStyle w:val="DualTxt"/>
        <w:rPr>
          <w:rFonts w:hint="eastAsia"/>
        </w:rPr>
      </w:pPr>
      <w:r>
        <w:rPr>
          <w:rFonts w:hint="eastAsia"/>
        </w:rPr>
        <w:t>173.  委员会建议政府采取全面方针，促进男女之间在各个领域，包括经济、社会、政治、文化和家庭领域的平等。它还建议由福利方针转向人权方针，因为妇女理应要求享有她们的权利。</w:t>
      </w:r>
    </w:p>
    <w:p w:rsidR="00000000" w:rsidRDefault="00000000">
      <w:pPr>
        <w:pStyle w:val="DualTxt"/>
        <w:spacing w:line="332" w:lineRule="exact"/>
        <w:rPr>
          <w:rFonts w:hint="eastAsia"/>
        </w:rPr>
      </w:pPr>
      <w:r>
        <w:rPr>
          <w:rFonts w:hint="eastAsia"/>
        </w:rPr>
        <w:t>174.  委员会关注的是，目前负责推动提高妇女地位的国家机构没有足够力量、地位和资金来有效推动提高妇女地位和两性平等。委员会还感到关注的是，缺乏一个将性别问题纳入主流的全面和统一的政策。</w:t>
      </w:r>
    </w:p>
    <w:p w:rsidR="00000000" w:rsidRDefault="00000000">
      <w:pPr>
        <w:pStyle w:val="DualTxt"/>
        <w:spacing w:line="332" w:lineRule="exact"/>
        <w:rPr>
          <w:rFonts w:hint="eastAsia"/>
        </w:rPr>
      </w:pPr>
      <w:r>
        <w:rPr>
          <w:rFonts w:hint="eastAsia"/>
        </w:rPr>
        <w:t>175.  委员会建议政府调整目前的国家机构，以加强其地位和力量，并审查其职能，使之能够有效地将性别观点纳入所有政策和方案的主流，推动提高妇女地位。委员会还建议政府评估国家机构的能力，为其提供必要的人力和物力，加强政府各级现有的国家妇女机构。它促请政府考虑更加有效地协调关于妇女问题和两性平等的现有机制，确保这些机制得到足够的人力和物力。</w:t>
      </w:r>
    </w:p>
    <w:p w:rsidR="00000000" w:rsidRDefault="00000000">
      <w:pPr>
        <w:pStyle w:val="DualTxt"/>
        <w:spacing w:line="332" w:lineRule="exact"/>
        <w:rPr>
          <w:rFonts w:hint="eastAsia"/>
        </w:rPr>
      </w:pPr>
      <w:r>
        <w:rPr>
          <w:rFonts w:hint="eastAsia"/>
        </w:rPr>
        <w:t>176.  委员会感到关注的是，对妇女的各类形式的暴力、包括家庭暴力屡见不鲜。</w:t>
      </w:r>
    </w:p>
    <w:p w:rsidR="00000000" w:rsidRDefault="00000000">
      <w:pPr>
        <w:pStyle w:val="DualTxt"/>
        <w:spacing w:line="332" w:lineRule="exact"/>
        <w:rPr>
          <w:rFonts w:hint="eastAsia"/>
        </w:rPr>
      </w:pPr>
      <w:r>
        <w:rPr>
          <w:rFonts w:hint="eastAsia"/>
        </w:rPr>
        <w:t>177.  委员会要求政府尽快通过一项制止暴力,特别是制止家庭暴力，包括配偶强奸的法律，并将对妇女和女孩的暴力定为犯罪行为，应按刑法论处，同时确保受到暴力的妇女和女孩能够迅速得到补偿和保护。委员会建议政府根据委员会关于对妇女的暴力行为问题的建议19，</w:t>
      </w:r>
      <w:r>
        <w:rPr>
          <w:rFonts w:hint="eastAsia"/>
          <w:vertAlign w:val="superscript"/>
        </w:rPr>
        <w:t>5</w:t>
      </w:r>
      <w:r>
        <w:rPr>
          <w:rFonts w:hint="eastAsia"/>
        </w:rPr>
        <w:t xml:space="preserve"> 对所有政府官员进行性别问题方面的培训，特别是对执法和司法部门的官员以及各级khokim成员及其地方</w:t>
      </w:r>
      <w:r>
        <w:t>Mahala</w:t>
      </w:r>
      <w:r>
        <w:rPr>
          <w:rFonts w:hint="eastAsia"/>
        </w:rPr>
        <w:t>的成员进行这方面的培训，向他们解说所有形式的对妇女和女孩的暴力行为。委员会还建议政府就对妇女和女孩所有形式的暴力问题，包括家庭暴力问题展开提高认识活动。</w:t>
      </w:r>
    </w:p>
    <w:p w:rsidR="00000000" w:rsidRDefault="00000000">
      <w:pPr>
        <w:pStyle w:val="DualTxt"/>
        <w:spacing w:line="332" w:lineRule="exact"/>
        <w:rPr>
          <w:rFonts w:hint="eastAsia"/>
        </w:rPr>
      </w:pPr>
      <w:r>
        <w:rPr>
          <w:rFonts w:hint="eastAsia"/>
        </w:rPr>
        <w:t>178.  委员会意识到政府在解决贩卖妇女和女童问题上所作的努力，这种问题在开放边界后有所增加。它关切地注意到，仍然没有提供足够的关于这个问题的资料，也没有制订全面的政策来解决这个问题。</w:t>
      </w:r>
    </w:p>
    <w:p w:rsidR="00000000" w:rsidRDefault="00000000">
      <w:pPr>
        <w:pStyle w:val="DualTxt"/>
        <w:spacing w:line="332" w:lineRule="exact"/>
        <w:rPr>
          <w:rFonts w:hint="eastAsia"/>
        </w:rPr>
      </w:pPr>
      <w:r>
        <w:rPr>
          <w:rFonts w:hint="eastAsia"/>
        </w:rPr>
        <w:t>179.  委员会敦促政府在下一次报告中提供更多的资料和数据，说明贩卖妇女和女童的情况以及这方面取得的进展。委员会认为政府应制订和采取全面措施，有效地处理这个问题，包括预防、重新融入社会和起诉应对贩运负责的人。</w:t>
      </w:r>
    </w:p>
    <w:p w:rsidR="00000000" w:rsidRDefault="00000000">
      <w:pPr>
        <w:pStyle w:val="DualTxt"/>
        <w:spacing w:line="330" w:lineRule="exact"/>
        <w:rPr>
          <w:rFonts w:hint="eastAsia"/>
        </w:rPr>
      </w:pPr>
      <w:r>
        <w:rPr>
          <w:rFonts w:hint="eastAsia"/>
        </w:rPr>
        <w:t>180.  委员会赞赏地注意到妇女受教育程度很高，但同时又对最近女学生人数减少感到关注。</w:t>
      </w:r>
    </w:p>
    <w:p w:rsidR="00000000" w:rsidRDefault="00000000">
      <w:pPr>
        <w:pStyle w:val="DualTxt"/>
        <w:spacing w:line="330" w:lineRule="exact"/>
        <w:rPr>
          <w:rFonts w:hint="eastAsia"/>
        </w:rPr>
      </w:pPr>
      <w:r>
        <w:rPr>
          <w:rFonts w:hint="eastAsia"/>
        </w:rPr>
        <w:t>181.  委员会敦促政府采取紧急措施，防止受高等教育的妇女人数减少。提高认识并提供奖励办法鼓励年轻妇女进入原来男性占优势的研究领域。</w:t>
      </w:r>
    </w:p>
    <w:p w:rsidR="00000000" w:rsidRDefault="00000000">
      <w:pPr>
        <w:pStyle w:val="DualTxt"/>
        <w:spacing w:line="330" w:lineRule="exact"/>
        <w:rPr>
          <w:rFonts w:hint="eastAsia"/>
        </w:rPr>
      </w:pPr>
      <w:r>
        <w:rPr>
          <w:rFonts w:hint="eastAsia"/>
        </w:rPr>
        <w:t>182.  委员会意识到政府作出了努力，使妇女能够继续进入劳动市场，但委员会关切地注意到，目前劳动市场存在的男女职业隔离以及相当大的工资差别，在女性或男性主导行业中，工资差别尤其大。委员会尤其严重关注的是，妇女失业人数很多，并且妇女在招聘、晋升和解雇方面受到歧视。委员会指出，没有提供按性别分列的工资统计数据。</w:t>
      </w:r>
    </w:p>
    <w:p w:rsidR="00000000" w:rsidRDefault="00000000">
      <w:pPr>
        <w:pStyle w:val="DualTxt"/>
        <w:spacing w:line="330" w:lineRule="exact"/>
      </w:pPr>
      <w:r>
        <w:rPr>
          <w:rFonts w:hint="eastAsia"/>
        </w:rPr>
        <w:t>183.  委员会促请政府确保劳动市场上男女机会均等，除其他外，采取临时性专门措施。它建议政府定期审查立法，以减少妇女进入劳动市场的障碍。委员会还建议政府为失业的各种妇女群体制订和实施具体的培训和再培训方案。</w:t>
      </w:r>
    </w:p>
    <w:p w:rsidR="00000000" w:rsidRDefault="00000000">
      <w:pPr>
        <w:pStyle w:val="DualTxt"/>
        <w:spacing w:line="330" w:lineRule="exact"/>
      </w:pPr>
      <w:r>
        <w:rPr>
          <w:rFonts w:hint="eastAsia"/>
        </w:rPr>
        <w:t>184.  委员会促请政府解决职业隔离问题并开始落实同值工作同等报酬的原则，它要求政府收集按性别和经济部门分列的收入数据并在下一次的报告中提供这些数据。</w:t>
      </w:r>
    </w:p>
    <w:p w:rsidR="00000000" w:rsidRDefault="00000000">
      <w:pPr>
        <w:pStyle w:val="DualTxt"/>
        <w:spacing w:line="330" w:lineRule="exact"/>
        <w:rPr>
          <w:rFonts w:hint="eastAsia"/>
        </w:rPr>
      </w:pPr>
      <w:r>
        <w:rPr>
          <w:rFonts w:hint="eastAsia"/>
        </w:rPr>
        <w:t>185.  委员会注意到产妇死亡率下降，但是仍然对妇女保健、特别是妇女的生殖健康及高出生率表示关注。委员会也对节育的主要手段仍然是流产和妇女吸烟人数增加的问题表示关注。委员会对乌兹别克斯坦环境恶化程度感到关注，环境恶化对整个人口、特别是妇女和儿童的健康产生了严重的不良影响。</w:t>
      </w:r>
    </w:p>
    <w:p w:rsidR="00000000" w:rsidRDefault="00000000">
      <w:pPr>
        <w:pStyle w:val="DualTxt"/>
        <w:spacing w:line="330" w:lineRule="exact"/>
        <w:rPr>
          <w:rFonts w:hint="eastAsia"/>
        </w:rPr>
      </w:pPr>
      <w:r>
        <w:rPr>
          <w:rFonts w:hint="eastAsia"/>
        </w:rPr>
        <w:t>186.  委员会促请政府维持免费的基本保健服务，并改进计划生育和生殖保健政策，包括提供现代避孕措施。委员会鼓励政府在义务制教育期间推动性教育。委员会促请政府制订和实施稳妥的环境政策，以保护妇女和儿童的健康。</w:t>
      </w:r>
    </w:p>
    <w:p w:rsidR="00000000" w:rsidRDefault="00000000">
      <w:pPr>
        <w:pStyle w:val="DualTxt"/>
        <w:rPr>
          <w:rFonts w:hint="eastAsia"/>
        </w:rPr>
      </w:pPr>
      <w:r>
        <w:rPr>
          <w:rFonts w:hint="eastAsia"/>
        </w:rPr>
        <w:t>187.  委员会对妇女自杀率高以及存在多配偶制的情况表示关注。</w:t>
      </w:r>
    </w:p>
    <w:p w:rsidR="00000000" w:rsidRDefault="00000000">
      <w:pPr>
        <w:pStyle w:val="DualTxt"/>
        <w:rPr>
          <w:rFonts w:hint="eastAsia"/>
        </w:rPr>
      </w:pPr>
      <w:r>
        <w:rPr>
          <w:rFonts w:hint="eastAsia"/>
        </w:rPr>
        <w:t>188.  委员会建议政府建立有关体制，解决妇女的精神健康问题。它还建议采取措施，消除多配偶制和早婚现象。</w:t>
      </w:r>
    </w:p>
    <w:p w:rsidR="00000000" w:rsidRDefault="00000000">
      <w:pPr>
        <w:pStyle w:val="DualTxt"/>
        <w:rPr>
          <w:rFonts w:hint="eastAsia"/>
        </w:rPr>
      </w:pPr>
      <w:r>
        <w:rPr>
          <w:rFonts w:hint="eastAsia"/>
        </w:rPr>
        <w:t>189.  委员会关注占乌兹别克斯坦妇女总数的60％的农村妇女的情况，包括她们是否能得到保健服务、受教育和参与有收入的活动。</w:t>
      </w:r>
    </w:p>
    <w:p w:rsidR="00000000" w:rsidRDefault="00000000">
      <w:pPr>
        <w:pStyle w:val="DualTxt"/>
        <w:rPr>
          <w:rFonts w:hint="eastAsia"/>
        </w:rPr>
      </w:pPr>
      <w:r>
        <w:rPr>
          <w:rFonts w:hint="eastAsia"/>
        </w:rPr>
        <w:t>190.  委员会建议政府更多地注意农村妇女的具体情况，制订赋予农村妇女能力的专门战略、政策和方案，使她们能够获得资本和生产资料以及保健服务，并享有教育和社会机会。委员会还要求在下一份报告中就上述问题提供更多质和量方面的数据。</w:t>
      </w:r>
    </w:p>
    <w:p w:rsidR="00000000" w:rsidRDefault="00000000">
      <w:pPr>
        <w:pStyle w:val="DualTxt"/>
        <w:rPr>
          <w:rFonts w:hint="eastAsia"/>
        </w:rPr>
      </w:pPr>
      <w:r>
        <w:rPr>
          <w:rFonts w:hint="eastAsia"/>
        </w:rPr>
        <w:t>191.  委员会促请政府批准对《公约》关于委员会会议时间的第20条第1款的修正案。</w:t>
      </w:r>
    </w:p>
    <w:p w:rsidR="00000000" w:rsidRDefault="00000000">
      <w:pPr>
        <w:pStyle w:val="DualTxt"/>
        <w:rPr>
          <w:rFonts w:hint="eastAsia"/>
        </w:rPr>
      </w:pPr>
      <w:r>
        <w:rPr>
          <w:rFonts w:hint="eastAsia"/>
        </w:rPr>
        <w:t>192.  委员会还促请政府批准《公约》的《任择议定书》。</w:t>
      </w:r>
    </w:p>
    <w:p w:rsidR="00000000" w:rsidRDefault="00000000">
      <w:pPr>
        <w:pStyle w:val="DualTxt"/>
        <w:rPr>
          <w:rFonts w:hint="eastAsia"/>
        </w:rPr>
      </w:pPr>
      <w:r>
        <w:rPr>
          <w:rFonts w:hint="eastAsia"/>
        </w:rPr>
        <w:t>193.  委员会请政府在其下一次定期报告中对本结论意见中提出的具体问题作出答复。</w:t>
      </w:r>
    </w:p>
    <w:p w:rsidR="00000000" w:rsidRDefault="00000000">
      <w:pPr>
        <w:pStyle w:val="DualTxt"/>
      </w:pPr>
      <w:r>
        <w:rPr>
          <w:rFonts w:hint="eastAsia"/>
        </w:rPr>
        <w:t>194.  委员会要求在乌兹别克斯坦广泛散发本结论</w:t>
      </w:r>
      <w:r>
        <w:rPr>
          <w:rFonts w:hint="eastAsia"/>
          <w:spacing w:val="-4"/>
        </w:rPr>
        <w:t>意见，从而使乌兹别克斯坦人民、特别是政府行政官员和从政人士了解为确保男女之间法律和事实上的平等已采取的措施以及今后在这方面需要采取的措施。</w:t>
      </w:r>
    </w:p>
    <w:p w:rsidR="00000000" w:rsidRDefault="00000000">
      <w:pPr>
        <w:pStyle w:val="H23"/>
        <w:tabs>
          <w:tab w:val="right" w:pos="360"/>
          <w:tab w:val="left" w:pos="431"/>
          <w:tab w:val="left" w:pos="862"/>
          <w:tab w:val="left" w:pos="1293"/>
          <w:tab w:val="left" w:pos="1723"/>
          <w:tab w:val="left" w:pos="2154"/>
          <w:tab w:val="left" w:pos="2585"/>
        </w:tabs>
        <w:ind w:left="431" w:hanging="431"/>
      </w:pPr>
      <w:r>
        <w:rPr>
          <w:rFonts w:hint="eastAsia"/>
        </w:rPr>
        <w:tab/>
      </w:r>
      <w:r>
        <w:t>2</w:t>
      </w:r>
      <w:r>
        <w:rPr>
          <w:rFonts w:hint="eastAsia"/>
        </w:rPr>
        <w:t>.</w:t>
      </w:r>
      <w:r>
        <w:tab/>
      </w:r>
      <w:r>
        <w:rPr>
          <w:rFonts w:hint="eastAsia"/>
        </w:rPr>
        <w:t>缔约国的合并的第二次、第三次和第四次定期报告</w:t>
      </w:r>
    </w:p>
    <w:p w:rsidR="00000000" w:rsidRDefault="00000000">
      <w:pPr>
        <w:pStyle w:val="DualTxt"/>
        <w:spacing w:after="0" w:line="120" w:lineRule="exact"/>
        <w:rPr>
          <w:rFonts w:ascii="SimHei" w:eastAsia="SimHei" w:hint="eastAsia"/>
          <w:color w:val="FF0000"/>
          <w:sz w:val="10"/>
        </w:rPr>
      </w:pPr>
    </w:p>
    <w:p w:rsidR="00000000" w:rsidRDefault="00000000">
      <w:pPr>
        <w:pStyle w:val="DualTxt"/>
        <w:rPr>
          <w:rFonts w:ascii="SimHei" w:eastAsia="SimHei"/>
          <w:color w:val="FF0000"/>
        </w:rPr>
      </w:pPr>
      <w:r>
        <w:rPr>
          <w:rFonts w:ascii="SimHei" w:eastAsia="SimHei" w:hint="eastAsia"/>
          <w:color w:val="FF0000"/>
        </w:rPr>
        <w:tab/>
        <w:t>牙买加</w:t>
      </w:r>
    </w:p>
    <w:p w:rsidR="00000000" w:rsidRDefault="00000000">
      <w:pPr>
        <w:pStyle w:val="DualTxt"/>
        <w:rPr>
          <w:rFonts w:hint="eastAsia"/>
        </w:rPr>
      </w:pPr>
      <w:r>
        <w:rPr>
          <w:rFonts w:hint="eastAsia"/>
        </w:rPr>
        <w:t>1</w:t>
      </w:r>
      <w:r>
        <w:t>95</w:t>
      </w:r>
      <w:r>
        <w:rPr>
          <w:rFonts w:hint="eastAsia"/>
        </w:rPr>
        <w:t>.</w:t>
      </w:r>
      <w:r>
        <w:t xml:space="preserve">  </w:t>
      </w:r>
      <w:r>
        <w:rPr>
          <w:rFonts w:hint="eastAsia"/>
        </w:rPr>
        <w:t>2001年1月26日，委员会举行第502和503次会议，审议了牙买加合并的第二次、第三次和第四次定期报告(CEDAW/C/JAM/2-4）(见CEDAW/C/SR.502和503）。</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196.  牙买加代表介绍报告时告知委员会，牙买加在执行《公约》方面面临着一些法律、政治、社会和经济挑战。国家和全球都有多方面的变化，妇女的处境受到了当今全民所面临的许多现实的不同影响。</w:t>
      </w:r>
    </w:p>
    <w:p w:rsidR="00000000" w:rsidRDefault="00000000">
      <w:pPr>
        <w:pStyle w:val="DualTxt"/>
        <w:spacing w:line="328" w:lineRule="exact"/>
        <w:rPr>
          <w:rFonts w:hint="eastAsia"/>
        </w:rPr>
      </w:pPr>
      <w:r>
        <w:rPr>
          <w:rFonts w:hint="eastAsia"/>
        </w:rPr>
        <w:t>197.  牙买加代表承认国家立法和保护妇女权利的重要意义，并指出，关于这些权利的落实，牙买加法律制度仍然以对妇女的传统观念为依托。为克服目前的成见，矫正种种失衡和不平等现象，确保法律与国际规范和标准的统一，已经请人对影响妇女儿童的法律进行全面立法审查。</w:t>
      </w:r>
    </w:p>
    <w:p w:rsidR="00000000" w:rsidRDefault="00000000">
      <w:pPr>
        <w:pStyle w:val="DualTxt"/>
        <w:spacing w:line="328" w:lineRule="exact"/>
        <w:rPr>
          <w:rFonts w:hint="eastAsia"/>
        </w:rPr>
      </w:pPr>
      <w:r>
        <w:rPr>
          <w:rFonts w:hint="eastAsia"/>
        </w:rPr>
        <w:t>198.  许多妇女尽管学历很高，可很少有人身居要职，掌握实权，进行决策。虽然有些妇女担任政府中重要职务，但妇女在政治上的平等代表权尚有待实现。同样，妇女也很少在私营部门占据决策职位。牙买加代表指出，教育是扭转关于性别角色的陈旧观念的主要手段，妇女的留任率已有所提高，尤其是在第三产业。然而，妇女要找到与资历相当的职业仍然有种种困难。</w:t>
      </w:r>
    </w:p>
    <w:p w:rsidR="00000000" w:rsidRDefault="00000000">
      <w:pPr>
        <w:pStyle w:val="DualTxt"/>
        <w:spacing w:line="328" w:lineRule="exact"/>
        <w:rPr>
          <w:rFonts w:hint="eastAsia"/>
        </w:rPr>
      </w:pPr>
      <w:r>
        <w:rPr>
          <w:rFonts w:hint="eastAsia"/>
        </w:rPr>
        <w:t>199.  牙买加代表描述了牙买加政府治理贫穷、惩治针对妇女的暴力、打击卖淫及防止艾滋病/艾滋病毒传播的方案，指出了教育和保健领域取得的特别进展。然而这一切努力都因结构调整政策、全球化和债务负担加重而受到影响。她认为，政府要实施新政策，需要得到民间社会的支持；她指出有更多的非政府组织、包括全国妇女政治核心组织，都参加了公共生活。</w:t>
      </w:r>
    </w:p>
    <w:p w:rsidR="00000000" w:rsidRDefault="00000000">
      <w:pPr>
        <w:pStyle w:val="DualTxt"/>
        <w:spacing w:line="328" w:lineRule="exact"/>
        <w:rPr>
          <w:rFonts w:hint="eastAsia"/>
        </w:rPr>
      </w:pPr>
      <w:r>
        <w:rPr>
          <w:rFonts w:hint="eastAsia"/>
        </w:rPr>
        <w:t>200.  牙买加代表注意到贫困仍然影响着妇女生活的各个方面，因此她说，消除贫困方案是国家的一个优先事项。妇女事务局已经提出几项关于该代表所称经济上处于最边缘地位的农村妇女、市中心贫民区妇女和家庭工的方案。政府正在极力确保妇女更广泛地参与旅游业，但是将对旅游部门的种种消极方面，如色情旅游、卖淫和对少女的色情剥削，予以监测。</w:t>
      </w:r>
    </w:p>
    <w:p w:rsidR="00000000" w:rsidRDefault="00000000">
      <w:pPr>
        <w:pStyle w:val="DualTxt"/>
        <w:spacing w:line="328" w:lineRule="exact"/>
        <w:rPr>
          <w:rFonts w:hint="eastAsia"/>
        </w:rPr>
      </w:pPr>
      <w:r>
        <w:rPr>
          <w:rFonts w:hint="eastAsia"/>
        </w:rPr>
        <w:t>201.  在保健部门，产妇和婴儿死亡率已大幅度下降，防治癌症的政策也已落实。性传染疾病的防治已纳入计划生育服务之中，还开通了一条求助热线提供咨询与支助。牙买加代表指出，尽管在妇女保健领域取得了相当大的成就，可是艾滋病/艾滋病毒却成了一个迫切需要引起全国关注的问题。妇女的病毒感染率超过男人，青年属于感染风险似乎最大的年龄组。</w:t>
      </w:r>
    </w:p>
    <w:p w:rsidR="00000000" w:rsidRDefault="00000000">
      <w:pPr>
        <w:pStyle w:val="DualTxt"/>
        <w:spacing w:line="324" w:lineRule="exact"/>
        <w:rPr>
          <w:rFonts w:hint="eastAsia"/>
        </w:rPr>
      </w:pPr>
      <w:r>
        <w:rPr>
          <w:rFonts w:hint="eastAsia"/>
        </w:rPr>
        <w:t>202.牙买加代表解释道，在处理家庭暴力和其他形式的针对性别的暴力问题上取得了一些成绩。她指出，统计资料表明，凶杀发案率与家庭暴力密不可分。已实施许多组织措施，惩治家庭暴力和其他形式针对性别的暴力，包括性虐待与乱伦，而且政府已经给提供这方面服务的非政府组织发放财政补助金。公众教育和提高认识被视为打击暴力的重要手段，正在审查几项现行惩治针对性别的暴力的法律。这种立法包括《家庭暴力法》、《侵犯人身罪法》和《乱伦惩治法》。此外，性骚扰法案也正在审议中。</w:t>
      </w:r>
    </w:p>
    <w:p w:rsidR="00000000" w:rsidRDefault="00000000">
      <w:pPr>
        <w:pStyle w:val="DualTxt"/>
        <w:spacing w:line="324" w:lineRule="exact"/>
        <w:rPr>
          <w:rFonts w:hint="eastAsia"/>
        </w:rPr>
      </w:pPr>
      <w:r>
        <w:rPr>
          <w:rFonts w:hint="eastAsia"/>
        </w:rPr>
        <w:t>203.  最后，牙买加代表告知委员会，牙买加的发展依然受到结构调整方案、全球化和日趋加重的债务负担的影响。实现公正、公平的目标因为失业、缺乏增长和贫困妇女越来越多而面临种种挑战。政府的当务之急是救助社会中最受排斥和最贫困的人，尤其是妇女和儿童，给他们以自主权和选择。她指出，牙买加处于过渡时期，正在探索迎接当前挑战的新战略。她重申牙买加政府决心履行《公约》规定的义务，强调指出政府打算批准《任择议定书》。</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委员会的结论意见</w:t>
      </w:r>
    </w:p>
    <w:p w:rsidR="00000000" w:rsidRDefault="00000000">
      <w:pPr>
        <w:pStyle w:val="DualTxt"/>
        <w:spacing w:after="0" w:line="120" w:lineRule="exact"/>
        <w:rPr>
          <w:rFonts w:hint="eastAsia"/>
          <w:sz w:val="10"/>
        </w:rPr>
      </w:pP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导言</w:t>
      </w:r>
    </w:p>
    <w:p w:rsidR="00000000" w:rsidRDefault="00000000">
      <w:pPr>
        <w:pStyle w:val="DualTxt"/>
        <w:rPr>
          <w:rFonts w:hint="eastAsia"/>
        </w:rPr>
      </w:pPr>
      <w:r>
        <w:rPr>
          <w:rFonts w:hint="eastAsia"/>
        </w:rPr>
        <w:t>204.  委员会赞扬牙买加政府根据委员会的定期报告编写准则编写的第二次、第三次和第四次合并定期报告。还赞扬政府对委员会会前工作组的问题所作的全面书面答复，赞扬其代表团进行口头介绍，阐明牙买加妇女当前的处境，补充有关《公约》执行情况的资料。</w:t>
      </w:r>
    </w:p>
    <w:p w:rsidR="00000000" w:rsidRDefault="00000000">
      <w:pPr>
        <w:pStyle w:val="DualTxt"/>
        <w:spacing w:line="340" w:lineRule="exact"/>
        <w:rPr>
          <w:rFonts w:hint="eastAsia"/>
        </w:rPr>
      </w:pPr>
      <w:r>
        <w:rPr>
          <w:rFonts w:hint="eastAsia"/>
        </w:rPr>
        <w:t>205.  委员会表示赞赏代表团与委员会成员之间进行的公开对话。</w:t>
      </w:r>
    </w:p>
    <w:p w:rsidR="00000000" w:rsidRDefault="00000000">
      <w:pPr>
        <w:pStyle w:val="DualTxt"/>
        <w:rPr>
          <w:rFonts w:ascii="SimHei" w:eastAsia="SimHei" w:hint="eastAsia"/>
          <w:color w:val="FF0000"/>
        </w:rPr>
      </w:pPr>
      <w:r>
        <w:tab/>
      </w:r>
      <w:r>
        <w:rPr>
          <w:rFonts w:ascii="SimHei" w:eastAsia="SimHei" w:hint="eastAsia"/>
          <w:color w:val="FF0000"/>
        </w:rPr>
        <w:t>积极方面</w:t>
      </w:r>
    </w:p>
    <w:p w:rsidR="00000000" w:rsidRDefault="00000000">
      <w:pPr>
        <w:pStyle w:val="DualTxt"/>
        <w:spacing w:line="340" w:lineRule="exact"/>
        <w:rPr>
          <w:rFonts w:hint="eastAsia"/>
        </w:rPr>
      </w:pPr>
      <w:r>
        <w:rPr>
          <w:rFonts w:hint="eastAsia"/>
        </w:rPr>
        <w:t>206.  委员会赞扬牙买加政府协同联合国和区域、分区域组织制订国家和国际妇女行动计划，也欢迎牙买加在国家和区域两级执行方案中表现出始终如一的加强提高妇女地位的行动计划的政治意愿。</w:t>
      </w:r>
    </w:p>
    <w:p w:rsidR="00000000" w:rsidRDefault="00000000">
      <w:pPr>
        <w:pStyle w:val="DualTxt"/>
        <w:rPr>
          <w:rFonts w:hint="eastAsia"/>
        </w:rPr>
      </w:pPr>
      <w:r>
        <w:rPr>
          <w:rFonts w:hint="eastAsia"/>
        </w:rPr>
        <w:t>207.  委员会赞扬政府明确表现出执行《公约》的政治意愿，欢迎政府大力审查和修正其立法，以履行《公约》规定的义务。</w:t>
      </w:r>
    </w:p>
    <w:p w:rsidR="00000000" w:rsidRDefault="00000000">
      <w:pPr>
        <w:pStyle w:val="DualTxt"/>
        <w:rPr>
          <w:rFonts w:hint="eastAsia"/>
        </w:rPr>
      </w:pPr>
      <w:r>
        <w:rPr>
          <w:rFonts w:hint="eastAsia"/>
        </w:rPr>
        <w:t>208.  委员会祝贺政府准备尽快签署和批准《公约》的《任择议定书》。</w:t>
      </w:r>
    </w:p>
    <w:p w:rsidR="00000000" w:rsidRDefault="00000000">
      <w:pPr>
        <w:pStyle w:val="DualTxt"/>
        <w:rPr>
          <w:rFonts w:hint="eastAsia"/>
        </w:rPr>
      </w:pPr>
      <w:r>
        <w:rPr>
          <w:rFonts w:hint="eastAsia"/>
        </w:rPr>
        <w:t>209.  委员会感谢政府在批准公约时撤消了对《公约》第9条第(2）款的保留。</w:t>
      </w:r>
    </w:p>
    <w:p w:rsidR="00000000" w:rsidRDefault="00000000">
      <w:pPr>
        <w:pStyle w:val="DualTxt"/>
        <w:rPr>
          <w:rFonts w:ascii="SimHei" w:eastAsia="SimHei" w:hint="eastAsia"/>
          <w:color w:val="FF0000"/>
        </w:rPr>
      </w:pPr>
      <w:r>
        <w:tab/>
      </w:r>
      <w:r>
        <w:rPr>
          <w:rFonts w:ascii="SimHei" w:eastAsia="SimHei" w:hint="eastAsia"/>
          <w:color w:val="FF0000"/>
        </w:rPr>
        <w:t>影响公约执行的因素和困难</w:t>
      </w:r>
    </w:p>
    <w:p w:rsidR="00000000" w:rsidRDefault="00000000">
      <w:pPr>
        <w:pStyle w:val="DualTxt"/>
        <w:rPr>
          <w:rFonts w:hint="eastAsia"/>
        </w:rPr>
      </w:pPr>
      <w:r>
        <w:rPr>
          <w:rFonts w:hint="eastAsia"/>
        </w:rPr>
        <w:t>210.  委员会注意到，关于男女角色根深蒂固的陈旧观念和社会上长期存在的针对性别的暴力，都是充分执行《公约》的障碍。</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主要关切领域和建议</w:t>
      </w:r>
    </w:p>
    <w:p w:rsidR="00000000" w:rsidRDefault="00000000">
      <w:pPr>
        <w:pStyle w:val="DualTxt"/>
        <w:rPr>
          <w:rFonts w:hint="eastAsia"/>
        </w:rPr>
      </w:pPr>
      <w:r>
        <w:rPr>
          <w:rFonts w:hint="eastAsia"/>
        </w:rPr>
        <w:t>211.  委员会对反歧视立法方面的法律改革工作进展缓慢表示关切。虽然《宪法》规定公民人人平等，但没有规定妇女可以诉诸何种宪法补救措施，委员会对此也表示关切。</w:t>
      </w:r>
    </w:p>
    <w:p w:rsidR="00000000" w:rsidRDefault="00000000">
      <w:pPr>
        <w:pStyle w:val="DualTxt"/>
        <w:rPr>
          <w:rFonts w:hint="eastAsia"/>
        </w:rPr>
      </w:pPr>
      <w:r>
        <w:rPr>
          <w:rFonts w:hint="eastAsia"/>
        </w:rPr>
        <w:t>212.  委员会赞扬修正《宪法》，使妇女能够求助宪法补救或矫正措施。委员会促请政府对《宪法》进行必要的法律改革，以制订一个适当的法律框架，确保法律与《公约》条款保持一致。还促请政府改革现行立法，制订新的法律以保护男女平等的劳动权利、社会权利、家庭权利和财产权利。</w:t>
      </w:r>
    </w:p>
    <w:p w:rsidR="00000000" w:rsidRDefault="00000000">
      <w:pPr>
        <w:pStyle w:val="DualTxt"/>
        <w:rPr>
          <w:rFonts w:hint="eastAsia"/>
        </w:rPr>
      </w:pPr>
      <w:r>
        <w:rPr>
          <w:rFonts w:hint="eastAsia"/>
        </w:rPr>
        <w:t>213.  牙买加的护照法规定，已婚妇女只有本人坚持或出于职业原因方可在护照上保留婚前姓氏，而且在此情况下护照上要注明丈夫的姓名和已婚的事实。</w:t>
      </w:r>
    </w:p>
    <w:p w:rsidR="00000000" w:rsidRDefault="00000000">
      <w:pPr>
        <w:pStyle w:val="DualTxt"/>
        <w:rPr>
          <w:rFonts w:hint="eastAsia"/>
        </w:rPr>
      </w:pPr>
      <w:r>
        <w:rPr>
          <w:rFonts w:hint="eastAsia"/>
        </w:rPr>
        <w:t>214.  委员会请政府促使护照法与公约第16条(g)项保持一致。</w:t>
      </w:r>
    </w:p>
    <w:p w:rsidR="00000000" w:rsidRDefault="00000000">
      <w:pPr>
        <w:pStyle w:val="DualTxt"/>
        <w:rPr>
          <w:rFonts w:hint="eastAsia"/>
        </w:rPr>
      </w:pPr>
      <w:r>
        <w:rPr>
          <w:rFonts w:hint="eastAsia"/>
        </w:rPr>
        <w:t>215.  委员会对于1979年的《带薪产假法》没有将家庭工包括在内表示关切。它还表示关切国家保险计划中对于家庭工和《带薪产假法》中对于其他女工两者之间在享有福利的资格和内容方面的差别待遇。</w:t>
      </w:r>
    </w:p>
    <w:p w:rsidR="00000000" w:rsidRDefault="00000000">
      <w:pPr>
        <w:pStyle w:val="DualTxt"/>
        <w:rPr>
          <w:rFonts w:hint="eastAsia"/>
        </w:rPr>
      </w:pPr>
      <w:r>
        <w:rPr>
          <w:rFonts w:hint="eastAsia"/>
        </w:rPr>
        <w:t>216.  委员会吁请该缔约国修改1979年的《带薪产假法》，确保按照国际标准使所有母亲享有带薪产假。它还吁请缔约国审查《带薪产假法》和国家保险计划，以消除帮佣工人同其他女工在享有福利的资格方面的差别。</w:t>
      </w:r>
    </w:p>
    <w:p w:rsidR="00000000" w:rsidRDefault="00000000">
      <w:pPr>
        <w:pStyle w:val="DualTxt"/>
        <w:rPr>
          <w:rFonts w:hint="eastAsia"/>
        </w:rPr>
      </w:pPr>
      <w:r>
        <w:rPr>
          <w:rFonts w:hint="eastAsia"/>
        </w:rPr>
        <w:t>217.  委员会关注的是，持续存在关于妇女和男子在家庭和社会中作用的陈规定型的态度和行为方式。</w:t>
      </w:r>
    </w:p>
    <w:p w:rsidR="00000000" w:rsidRDefault="00000000">
      <w:pPr>
        <w:pStyle w:val="DualTxt"/>
        <w:rPr>
          <w:rFonts w:hint="eastAsia"/>
        </w:rPr>
      </w:pPr>
      <w:r>
        <w:rPr>
          <w:rFonts w:hint="eastAsia"/>
        </w:rPr>
        <w:t>218.  委员会促请该国政府开展提高认识运动，改变有关妇女和女孩作用的陈规定型的和歧视性的态度。</w:t>
      </w:r>
    </w:p>
    <w:p w:rsidR="00000000" w:rsidRDefault="00000000">
      <w:pPr>
        <w:pStyle w:val="DualTxt"/>
        <w:rPr>
          <w:rFonts w:hint="eastAsia"/>
        </w:rPr>
      </w:pPr>
      <w:r>
        <w:rPr>
          <w:rFonts w:hint="eastAsia"/>
        </w:rPr>
        <w:t>219.  政府对公约第4条第1款所述的一整套暂行特别措施缺乏理解，委员会对此表示关注。</w:t>
      </w:r>
    </w:p>
    <w:p w:rsidR="00000000" w:rsidRDefault="00000000">
      <w:pPr>
        <w:pStyle w:val="DualTxt"/>
        <w:rPr>
          <w:rFonts w:hint="eastAsia"/>
        </w:rPr>
      </w:pPr>
      <w:r>
        <w:rPr>
          <w:rFonts w:hint="eastAsia"/>
        </w:rPr>
        <w:t>220.  委员会促请该国政府全面地执行暂行特别措施以增加在各级以及公私营部门担任决策职务的妇女人数。委员会建议政府促使社会伙伴认识到这些措施的重要性。</w:t>
      </w:r>
    </w:p>
    <w:p w:rsidR="00000000" w:rsidRDefault="00000000">
      <w:pPr>
        <w:pStyle w:val="DualTxt"/>
        <w:rPr>
          <w:rFonts w:hint="eastAsia"/>
        </w:rPr>
      </w:pPr>
      <w:r>
        <w:rPr>
          <w:rFonts w:hint="eastAsia"/>
        </w:rPr>
        <w:t>221.  通过协调中心监测性别影响的现有制度没有起有效的作用，也没有建立必要的体系，委员会对此表示关注。</w:t>
      </w:r>
    </w:p>
    <w:p w:rsidR="00000000" w:rsidRDefault="00000000">
      <w:pPr>
        <w:pStyle w:val="DualTxt"/>
        <w:rPr>
          <w:rFonts w:hint="eastAsia"/>
        </w:rPr>
      </w:pPr>
      <w:r>
        <w:rPr>
          <w:rFonts w:hint="eastAsia"/>
        </w:rPr>
        <w:t>222.  委员会促请该国政府在政府各部、机构和司局采取将性别观点纳入主流的措施，并指出不应完全由妇女事务局来承担这项责任。委员会建议，妇女事务局应发挥作用，监测在所有政府活动中将性别观点纳入主流的情况。委员会要求在下一份报告中提供有关性别问题监测核查表的补充资料。</w:t>
      </w:r>
    </w:p>
    <w:p w:rsidR="00000000" w:rsidRDefault="00000000">
      <w:pPr>
        <w:pStyle w:val="DualTxt"/>
        <w:rPr>
          <w:rFonts w:hint="eastAsia"/>
        </w:rPr>
      </w:pPr>
      <w:r>
        <w:rPr>
          <w:rFonts w:hint="eastAsia"/>
        </w:rPr>
        <w:t>223.  委员会对少女怀孕率偏高的情况表示关切。</w:t>
      </w:r>
    </w:p>
    <w:p w:rsidR="00000000" w:rsidRDefault="00000000">
      <w:pPr>
        <w:pStyle w:val="DualTxt"/>
        <w:rPr>
          <w:rFonts w:hint="eastAsia"/>
        </w:rPr>
      </w:pPr>
      <w:r>
        <w:rPr>
          <w:rFonts w:hint="eastAsia"/>
        </w:rPr>
        <w:t>224.  委员会吁请该缔约国改进其计划生育和生殖健康的政策及方案，包括对男女两性而言可负担的起的避孕药具的供应和获得情况。它鼓励该国政府向妇女和男子、特别是青年人，推广生殖权利和负责任的性行为的宣传教育方案。</w:t>
      </w:r>
    </w:p>
    <w:p w:rsidR="00000000" w:rsidRDefault="00000000">
      <w:pPr>
        <w:pStyle w:val="DualTxt"/>
        <w:rPr>
          <w:rFonts w:hint="eastAsia"/>
        </w:rPr>
      </w:pPr>
      <w:r>
        <w:rPr>
          <w:rFonts w:hint="eastAsia"/>
        </w:rPr>
        <w:t>225.  委员会关注的是，基于性别的暴力和家庭暴力、包括配偶强奸持续存在。委员会还关注的是，乱伦和强奸发生率很高，而且缺乏查明和消除针对性别的暴力行为的整体政府战略。</w:t>
      </w:r>
    </w:p>
    <w:p w:rsidR="00000000" w:rsidRDefault="00000000">
      <w:pPr>
        <w:pStyle w:val="DualTxt"/>
        <w:rPr>
          <w:rFonts w:hint="eastAsia"/>
        </w:rPr>
      </w:pPr>
      <w:r>
        <w:rPr>
          <w:rFonts w:hint="eastAsia"/>
        </w:rPr>
        <w:t>226.  委员会促请政府依照委员会一般性建议19和《消除对妇女的暴力行为宣言》高度重视处理家庭和社会中对妇女暴力行为的措施。委员会建议政府应提高在对妇女的暴力行为方面的公众认识，并促请该国政府加强其活动和方案，将重点放在性暴力、性犯罪、乱伦和卖淫，特别是与旅游业相关的卖淫上。委员会促请政府批准美洲防止、惩罚和根除对妇女暴力行为的公约，以加强政府在这方面的各项方案。</w:t>
      </w:r>
    </w:p>
    <w:p w:rsidR="00000000" w:rsidRDefault="00000000">
      <w:pPr>
        <w:pStyle w:val="DualTxt"/>
        <w:rPr>
          <w:rFonts w:hint="eastAsia"/>
        </w:rPr>
      </w:pPr>
      <w:r>
        <w:rPr>
          <w:rFonts w:hint="eastAsia"/>
        </w:rPr>
        <w:t>227.  委员会表示关注的是，各种妇女群体、特别是女户主家庭的贫穷率很高。委员会认识到这些家庭受到结构调整方案和不断变化的全球局势的消极影响。</w:t>
      </w:r>
    </w:p>
    <w:p w:rsidR="00000000" w:rsidRDefault="00000000">
      <w:pPr>
        <w:pStyle w:val="DualTxt"/>
        <w:rPr>
          <w:rFonts w:hint="eastAsia"/>
        </w:rPr>
      </w:pPr>
      <w:r>
        <w:rPr>
          <w:rFonts w:hint="eastAsia"/>
        </w:rPr>
        <w:t>228.  委员会要求政府提供有关已执行的消除结构调整方案对妇女的消极影响的方案和项目的补充材料，并确保政府持续推行消除贫穷的各项政策，而且不使妇女进一步边缘化。</w:t>
      </w:r>
    </w:p>
    <w:p w:rsidR="00000000" w:rsidRDefault="00000000">
      <w:pPr>
        <w:pStyle w:val="DualTxt"/>
        <w:rPr>
          <w:rFonts w:hint="eastAsia"/>
        </w:rPr>
      </w:pPr>
      <w:r>
        <w:rPr>
          <w:rFonts w:hint="eastAsia"/>
        </w:rPr>
        <w:t>229.  委员会对自由贸易区女工的工作条件表示关注。</w:t>
      </w:r>
    </w:p>
    <w:p w:rsidR="00000000" w:rsidRDefault="00000000">
      <w:pPr>
        <w:pStyle w:val="DualTxt"/>
        <w:rPr>
          <w:rFonts w:hint="eastAsia"/>
        </w:rPr>
      </w:pPr>
      <w:r>
        <w:rPr>
          <w:rFonts w:hint="eastAsia"/>
        </w:rPr>
        <w:t>230.  委员会促请政府立法保护自由贸易区工人的劳工权利。</w:t>
      </w:r>
    </w:p>
    <w:p w:rsidR="00000000" w:rsidRDefault="00000000">
      <w:pPr>
        <w:pStyle w:val="DualTxt"/>
        <w:rPr>
          <w:rFonts w:hint="eastAsia"/>
        </w:rPr>
      </w:pPr>
      <w:r>
        <w:rPr>
          <w:rFonts w:hint="eastAsia"/>
        </w:rPr>
        <w:t>231.  委员会还促请政府签署并批准《公约》的《任择议定书》。它还促请政府交存其对有关委员会会议时间的《公约》第20条第1款修正案的接受书。</w:t>
      </w:r>
    </w:p>
    <w:p w:rsidR="00000000" w:rsidRDefault="00000000">
      <w:pPr>
        <w:pStyle w:val="DualTxt"/>
        <w:rPr>
          <w:rFonts w:hint="eastAsia"/>
        </w:rPr>
      </w:pPr>
      <w:r>
        <w:rPr>
          <w:rFonts w:hint="eastAsia"/>
        </w:rPr>
        <w:t xml:space="preserve">232.  委员会要求政府在其根据《公约》第18条提交的下一次定期报告中提供关于牙买加妇女各方面情况的较详细的数据、统计数字和资料，并对这些结论意见所表明的关注作出反应。 </w:t>
      </w:r>
    </w:p>
    <w:p w:rsidR="00000000" w:rsidRDefault="00000000">
      <w:pPr>
        <w:pStyle w:val="DualTxt"/>
      </w:pPr>
      <w:r>
        <w:rPr>
          <w:rFonts w:hint="eastAsia"/>
        </w:rPr>
        <w:t>233.  委员会要求在牙买加广为传播本结论意见，以便牙买加人民、尤其是政府行政长官和政治家了解已采取哪些步骤来确保妇女在法律上和事实上的平等，以及今后在这方面需要采取的步骤。它还建议政府继续广为传播、特别是向妇女和人权组织广为传播《公约》及其《任择议定书》、委员会的一般性建议、《北京宣言和行动纲要》，以及大会题为“2000年妇女：二十一世纪两性平等、发展与和平”的第二十三届特别会议的成果。</w:t>
      </w:r>
    </w:p>
    <w:p w:rsidR="00000000" w:rsidRDefault="00000000">
      <w:pPr>
        <w:pStyle w:val="H23"/>
        <w:tabs>
          <w:tab w:val="right" w:pos="360"/>
          <w:tab w:val="left" w:pos="431"/>
          <w:tab w:val="left" w:pos="862"/>
          <w:tab w:val="left" w:pos="1293"/>
          <w:tab w:val="left" w:pos="1723"/>
          <w:tab w:val="left" w:pos="2154"/>
          <w:tab w:val="left" w:pos="2585"/>
        </w:tabs>
        <w:ind w:left="431" w:hanging="431"/>
      </w:pPr>
      <w:r>
        <w:tab/>
        <w:t>3.</w:t>
      </w:r>
      <w:r>
        <w:tab/>
      </w:r>
      <w:r>
        <w:rPr>
          <w:rFonts w:hint="eastAsia"/>
        </w:rPr>
        <w:t>缔约国的合并的第三次和第四次定期报告</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蒙古</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234.  委员会在其2001年1月29日的第504次和505次会议上审议了蒙古合并的第三次和第四次定期报告(</w:t>
      </w:r>
      <w:r>
        <w:t>CEDAW/MNG/3-4</w:t>
      </w:r>
      <w:r>
        <w:rPr>
          <w:rFonts w:hint="eastAsia"/>
        </w:rPr>
        <w:t>）</w:t>
      </w:r>
      <w:r>
        <w:t>(</w:t>
      </w:r>
      <w:r>
        <w:rPr>
          <w:rFonts w:hint="eastAsia"/>
        </w:rPr>
        <w:t>见CEDAW/C/SR.504和505)。</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spacing w:line="312" w:lineRule="exact"/>
        <w:rPr>
          <w:rFonts w:hint="eastAsia"/>
        </w:rPr>
      </w:pPr>
      <w:r>
        <w:rPr>
          <w:rFonts w:hint="eastAsia"/>
        </w:rPr>
        <w:t>235.  蒙古代表在介绍报告时告知委员会，蒙古是1981年批准《消除对妇女歧视公约》的首批国家之一。她还告知委员会，蒙古议会于1998年接受了公约的第20条第1款。蒙古于2000年9月签署了公约的《任择议定书》， 议会批准程序正在进行之中。</w:t>
      </w:r>
    </w:p>
    <w:p w:rsidR="00000000" w:rsidRDefault="00000000">
      <w:pPr>
        <w:pStyle w:val="DualTxt"/>
        <w:spacing w:line="312" w:lineRule="exact"/>
        <w:rPr>
          <w:rFonts w:hint="eastAsia"/>
        </w:rPr>
      </w:pPr>
      <w:r>
        <w:rPr>
          <w:rFonts w:hint="eastAsia"/>
        </w:rPr>
        <w:t>236.  该国代表强调说，自从提交第二次报告后十年以来，蒙古的政治、经济和社会生活发生了巨大的变化。蒙古变成了一个拥有议会政府、实行多党制的国家。蒙古成为30件国际人权条约的缔约国，实行了相关的政策，根据其条约义务颁布或修订了法律。</w:t>
      </w:r>
    </w:p>
    <w:p w:rsidR="00000000" w:rsidRDefault="00000000">
      <w:pPr>
        <w:pStyle w:val="DualTxt"/>
        <w:spacing w:line="312" w:lineRule="exact"/>
        <w:rPr>
          <w:rFonts w:hint="eastAsia"/>
        </w:rPr>
      </w:pPr>
      <w:r>
        <w:rPr>
          <w:rFonts w:hint="eastAsia"/>
        </w:rPr>
        <w:t>237.  该国代表告知委员会，蒙古宪法禁止基于性别的歧视。妇女受教育的权利、就业的权利以及参与政治的权利均受到宪法及其他法律的保护。</w:t>
      </w:r>
    </w:p>
    <w:p w:rsidR="00000000" w:rsidRDefault="00000000">
      <w:pPr>
        <w:pStyle w:val="DualTxt"/>
        <w:spacing w:line="312" w:lineRule="exact"/>
        <w:rPr>
          <w:rFonts w:hint="eastAsia"/>
        </w:rPr>
      </w:pPr>
      <w:r>
        <w:rPr>
          <w:rFonts w:hint="eastAsia"/>
        </w:rPr>
        <w:t>238.  在报告根据公约已采取的行动时，该国代表告知委员会，对法律进行了修订，并实行了新的法律，以便将本公约的基本原则纳入立法框架及政府的政策和方案。已经实施了解决农村妇女的特殊需要的国家方案，确立了目的在于引进先进技术及创造更多工作机会的各项倡议。</w:t>
      </w:r>
    </w:p>
    <w:p w:rsidR="00000000" w:rsidRDefault="00000000">
      <w:pPr>
        <w:pStyle w:val="DualTxt"/>
        <w:spacing w:line="312" w:lineRule="exact"/>
        <w:rPr>
          <w:rFonts w:hint="eastAsia"/>
        </w:rPr>
      </w:pPr>
      <w:r>
        <w:rPr>
          <w:rFonts w:hint="eastAsia"/>
        </w:rPr>
        <w:t>239.  该国代表概括介绍了于1998年生效的《保健法》和新的《劳工法》，后一法律载有禁止工作场所歧视的具体条款。《家庭法》于1999年生效，规定妇女在继承、土地使用及牲畜和其他财产的所有权方面享有平等的权利。该国代表指出，国家大呼拉尔(议会）最近通过了《国家人权委员会法》，政府与国际组织合作发起了一场关于拟定一项有关人权问题的国家方案的全国性讨论。</w:t>
      </w:r>
    </w:p>
    <w:p w:rsidR="00000000" w:rsidRDefault="00000000">
      <w:pPr>
        <w:pStyle w:val="DualTxt"/>
        <w:rPr>
          <w:rFonts w:hint="eastAsia"/>
        </w:rPr>
      </w:pPr>
      <w:r>
        <w:rPr>
          <w:rFonts w:hint="eastAsia"/>
        </w:rPr>
        <w:t>240.  该国代表向委员会报告了，蒙古在实施本公约方面取得的一些成就。其中包括创造适宜的法律环境，加强非政府组织的参与，拟订及实施性别政策以及提高妇女的教育程度。妨碍充分实施本公约的因素包括：缺乏专门的国家机制；产妇死亡率高；妇女参与政治决策的程度低；不同的地区和社会群体间存在着差异；对妇女的家庭暴力行为有所增长以及妇女缺乏法律知识。</w:t>
      </w:r>
    </w:p>
    <w:p w:rsidR="00000000" w:rsidRDefault="00000000">
      <w:pPr>
        <w:pStyle w:val="DualTxt"/>
        <w:spacing w:line="330" w:lineRule="exact"/>
        <w:rPr>
          <w:rFonts w:hint="eastAsia"/>
        </w:rPr>
      </w:pPr>
      <w:r>
        <w:rPr>
          <w:rFonts w:hint="eastAsia"/>
        </w:rPr>
        <w:t>241.  该国代表最后报告了蒙古政府为今后实施公约制定的战略，即，改进国家的协调和统筹机制；建立统一的数据库；不断对现行法律进行分析；对农村部门进行全面审查以及加强政府与非政府组织在提高妇女法律知识水平方面的合作。</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委员会的结论意见</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79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791" w:hanging="431"/>
        <w:rPr>
          <w:rFonts w:hint="eastAsia"/>
        </w:rPr>
      </w:pPr>
      <w:r>
        <w:tab/>
      </w:r>
      <w:r>
        <w:rPr>
          <w:rFonts w:hint="eastAsia"/>
        </w:rPr>
        <w:t>导言</w:t>
      </w:r>
    </w:p>
    <w:p w:rsidR="00000000" w:rsidRDefault="00000000">
      <w:pPr>
        <w:pStyle w:val="DualTxt"/>
        <w:spacing w:after="0" w:line="120" w:lineRule="exact"/>
        <w:rPr>
          <w:rFonts w:hint="eastAsia"/>
          <w:sz w:val="10"/>
        </w:rPr>
      </w:pPr>
    </w:p>
    <w:p w:rsidR="00000000" w:rsidRDefault="00000000">
      <w:pPr>
        <w:pStyle w:val="DualTxt"/>
        <w:spacing w:line="330" w:lineRule="exact"/>
        <w:rPr>
          <w:rFonts w:hint="eastAsia"/>
        </w:rPr>
      </w:pPr>
      <w:r>
        <w:rPr>
          <w:rFonts w:hint="eastAsia"/>
        </w:rPr>
        <w:t>242.  委员会对蒙古提交合并的第三次和第四次定期报告并答复会前工作组提出的问题表示满意。委员会欢迎对于最新情况所作的口头说明，尤其是欢迎为今后执行《公约》所订的各种战略。</w:t>
      </w:r>
    </w:p>
    <w:p w:rsidR="00000000" w:rsidRDefault="00000000">
      <w:pPr>
        <w:pStyle w:val="DualTxt"/>
        <w:rPr>
          <w:rFonts w:ascii="SimHei" w:eastAsia="SimHei" w:hint="eastAsia"/>
          <w:color w:val="FF0000"/>
        </w:rPr>
      </w:pPr>
      <w:r>
        <w:rPr>
          <w:rFonts w:ascii="SimHei" w:eastAsia="SimHei" w:hint="eastAsia"/>
          <w:color w:val="FF0000"/>
        </w:rPr>
        <w:tab/>
        <w:t>积极方面</w:t>
      </w:r>
    </w:p>
    <w:p w:rsidR="00000000" w:rsidRDefault="00000000">
      <w:pPr>
        <w:pStyle w:val="DualTxt"/>
        <w:rPr>
          <w:rFonts w:hint="eastAsia"/>
        </w:rPr>
      </w:pPr>
      <w:r>
        <w:rPr>
          <w:rFonts w:hint="eastAsia"/>
        </w:rPr>
        <w:t>243.  委员会赞扬该国政府批准了公约第20条第</w:t>
      </w:r>
      <w:r>
        <w:t>(</w:t>
      </w:r>
      <w:r>
        <w:rPr>
          <w:rFonts w:hint="eastAsia"/>
        </w:rPr>
        <w:t>1)款的修正案，并采取步骤批准《任择议定书》。</w:t>
      </w:r>
    </w:p>
    <w:p w:rsidR="00000000" w:rsidRDefault="00000000">
      <w:pPr>
        <w:pStyle w:val="DualTxt"/>
        <w:spacing w:line="330" w:lineRule="exact"/>
        <w:rPr>
          <w:rFonts w:hint="eastAsia"/>
        </w:rPr>
      </w:pPr>
      <w:r>
        <w:rPr>
          <w:rFonts w:hint="eastAsia"/>
        </w:rPr>
        <w:t>244.  委员会注意到，已经进行了一些有关妇女问题的法律改革，即禁止工作场所的歧视的规定，和使妇女能够享有同等的继承权以及使用土地和拥有牲畜及其他财产的权利的规定。委员会还注意到政府承认妇女非政府组织。</w:t>
      </w:r>
    </w:p>
    <w:p w:rsidR="00000000" w:rsidRDefault="00000000">
      <w:pPr>
        <w:pStyle w:val="DualTxt"/>
        <w:rPr>
          <w:rFonts w:hint="eastAsia"/>
        </w:rPr>
      </w:pPr>
      <w:r>
        <w:rPr>
          <w:rFonts w:hint="eastAsia"/>
        </w:rPr>
        <w:t>245.  委员会赞扬在为妇女提供接受教育机会方面已取得进展以及在高等教育一级实现了高度参与。</w:t>
      </w:r>
    </w:p>
    <w:p w:rsidR="00000000" w:rsidRDefault="00000000">
      <w:pPr>
        <w:pStyle w:val="DualTxt"/>
        <w:rPr>
          <w:rFonts w:hint="eastAsia"/>
        </w:rPr>
      </w:pPr>
      <w:r>
        <w:rPr>
          <w:rFonts w:hint="eastAsia"/>
        </w:rPr>
        <w:t>246.  委员会欢迎为了对蒙古妇女现状进行分析及借助国际组织的技术协助拟定提高妇女地位国家行动纲领所作出的努力。</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影响本公约的实施的因素和困难</w:t>
      </w:r>
    </w:p>
    <w:p w:rsidR="00000000" w:rsidRDefault="00000000">
      <w:pPr>
        <w:pStyle w:val="DualTxt"/>
        <w:rPr>
          <w:rFonts w:hint="eastAsia"/>
        </w:rPr>
      </w:pPr>
      <w:r>
        <w:rPr>
          <w:rFonts w:hint="eastAsia"/>
        </w:rPr>
        <w:t>247.  委员会注意到对妇女在家庭和社会中的作用所秉持的陈规定型的态度和重男轻女的态度，这种情况妨碍妇女享有人权，剥夺了她们充分参与国家发展的机会。.</w:t>
      </w:r>
    </w:p>
    <w:p w:rsidR="00000000" w:rsidRDefault="00000000">
      <w:pPr>
        <w:pStyle w:val="DualTxt"/>
        <w:rPr>
          <w:rFonts w:hint="eastAsia"/>
        </w:rPr>
      </w:pPr>
      <w:r>
        <w:rPr>
          <w:rFonts w:hint="eastAsia"/>
        </w:rPr>
        <w:t>248.  委员会认为，蒙古目前朝向市场经济过渡的进程所产生的消极影响是妨碍《公约》的充分执行的主要因素。</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重大关切领域和建议</w:t>
      </w:r>
    </w:p>
    <w:p w:rsidR="00000000" w:rsidRDefault="00000000">
      <w:pPr>
        <w:pStyle w:val="DualTxt"/>
        <w:spacing w:line="316" w:lineRule="exact"/>
        <w:rPr>
          <w:rFonts w:hint="eastAsia"/>
        </w:rPr>
      </w:pPr>
      <w:r>
        <w:rPr>
          <w:rFonts w:hint="eastAsia"/>
        </w:rPr>
        <w:t>249.  委员会深为关切地注意到蒙古妇女在经济转变期间的处境越来越不利。它特别关切该国政府未能防止妇女在改善经济情况、保健、教育、政治参与和个人安全方面的权利的恶化。</w:t>
      </w:r>
    </w:p>
    <w:p w:rsidR="00000000" w:rsidRDefault="00000000">
      <w:pPr>
        <w:pStyle w:val="DualTxt"/>
        <w:spacing w:line="316" w:lineRule="exact"/>
        <w:rPr>
          <w:rFonts w:hint="eastAsia"/>
        </w:rPr>
      </w:pPr>
      <w:r>
        <w:rPr>
          <w:rFonts w:hint="eastAsia"/>
        </w:rPr>
        <w:t>250.  委员会促请该国政府保护和增进妇女权利，并运用该国现有的发展资源和技术资源以及人力资源，包括民间社会和妇女团体，来扭转这个趋势。</w:t>
      </w:r>
    </w:p>
    <w:p w:rsidR="00000000" w:rsidRDefault="00000000">
      <w:pPr>
        <w:pStyle w:val="DualTxt"/>
        <w:spacing w:line="316" w:lineRule="exact"/>
        <w:rPr>
          <w:rFonts w:hint="eastAsia"/>
        </w:rPr>
      </w:pPr>
      <w:r>
        <w:rPr>
          <w:rFonts w:hint="eastAsia"/>
        </w:rPr>
        <w:t>251.  委员会关切地注意到，私有化和同过渡至市场经济体有关的其他因素使得妇女普遍都很穷。</w:t>
      </w:r>
    </w:p>
    <w:p w:rsidR="00000000" w:rsidRDefault="00000000">
      <w:pPr>
        <w:pStyle w:val="DualTxt"/>
        <w:spacing w:line="316" w:lineRule="exact"/>
        <w:rPr>
          <w:rFonts w:hint="eastAsia"/>
        </w:rPr>
      </w:pPr>
      <w:r>
        <w:rPr>
          <w:rFonts w:hint="eastAsia"/>
        </w:rPr>
        <w:t>252.  委员会呼吁蒙古政府收集关于生活在贫穷中的妇女的数据和资料并且按年龄和城乡区域加以分列；拟订目标明确的政策和支助服务；作出努力以防止有更多的妇女生活在贫穷线之下；特别是改善女户主家庭的情况。</w:t>
      </w:r>
    </w:p>
    <w:p w:rsidR="00000000" w:rsidRDefault="00000000">
      <w:pPr>
        <w:pStyle w:val="DualTxt"/>
        <w:spacing w:line="316" w:lineRule="exact"/>
        <w:rPr>
          <w:rFonts w:hint="eastAsia"/>
        </w:rPr>
      </w:pPr>
      <w:r>
        <w:rPr>
          <w:rFonts w:hint="eastAsia"/>
        </w:rPr>
        <w:t>253.  委员会关切的是，虽然蒙古宪法规定全体公民在法律之前应一律平等，但是它并没有反映出旨在禁止直接和间接歧视的本公约第1条内载的关于歧视的定义。它还关切妇女无法利用补救办法矫正其权利受到侵犯的情况。</w:t>
      </w:r>
    </w:p>
    <w:p w:rsidR="00000000" w:rsidRDefault="00000000">
      <w:pPr>
        <w:pStyle w:val="DualTxt"/>
        <w:spacing w:line="316" w:lineRule="exact"/>
        <w:rPr>
          <w:rFonts w:hint="eastAsia"/>
        </w:rPr>
      </w:pPr>
      <w:r>
        <w:rPr>
          <w:rFonts w:hint="eastAsia"/>
        </w:rPr>
        <w:t>254.  委员会吁请蒙古政府进行法律上的改革以确保该国宪法和法律都充分载入本公约第1条内容，并确保有关权法权利的规定可以执行。</w:t>
      </w:r>
    </w:p>
    <w:p w:rsidR="00000000" w:rsidRDefault="00000000">
      <w:pPr>
        <w:pStyle w:val="DualTxt"/>
        <w:spacing w:line="316" w:lineRule="exact"/>
        <w:rPr>
          <w:rFonts w:hint="eastAsia"/>
        </w:rPr>
      </w:pPr>
      <w:r>
        <w:rPr>
          <w:rFonts w:hint="eastAsia"/>
        </w:rPr>
        <w:t>255.  委员会注意到已制定了一系列的法律，但却未分析这些法律是否对妇女产生了某些可能属于歧视性的影响。它还对于没有有效地执行法律来保护妇女的人权表示关切。</w:t>
      </w:r>
    </w:p>
    <w:p w:rsidR="00000000" w:rsidRDefault="00000000">
      <w:pPr>
        <w:pStyle w:val="DualTxt"/>
        <w:rPr>
          <w:rFonts w:hint="eastAsia"/>
        </w:rPr>
      </w:pPr>
      <w:r>
        <w:rPr>
          <w:rFonts w:hint="eastAsia"/>
        </w:rPr>
        <w:t>256.  委员会吁请蒙古政府同专业人员团体和妇女团体进行协商以期审查并改革一切带有性别歧视的法律。它敦促蒙古政府加强执法并应利用法院提供有效的补救办法。委员会请该国政府制订社区扫除法盲方案和使法官和执法官员对性别问题敏感的方案。</w:t>
      </w:r>
    </w:p>
    <w:p w:rsidR="00000000" w:rsidRDefault="00000000">
      <w:pPr>
        <w:pStyle w:val="DualTxt"/>
        <w:spacing w:line="336" w:lineRule="exact"/>
        <w:rPr>
          <w:rFonts w:hint="eastAsia"/>
        </w:rPr>
      </w:pPr>
      <w:r>
        <w:rPr>
          <w:rFonts w:hint="eastAsia"/>
        </w:rPr>
        <w:t>257.  委员会关切地注意到蒙古没有专门为在其人口中占很大的比例的年轻人制定使之对性别问题敏感的方案和扫除法盲方案。</w:t>
      </w:r>
    </w:p>
    <w:p w:rsidR="00000000" w:rsidRDefault="00000000">
      <w:pPr>
        <w:pStyle w:val="DualTxt"/>
        <w:spacing w:line="336" w:lineRule="exact"/>
        <w:rPr>
          <w:rFonts w:hint="eastAsia"/>
        </w:rPr>
      </w:pPr>
      <w:r>
        <w:rPr>
          <w:rFonts w:hint="eastAsia"/>
        </w:rPr>
        <w:t>258.  委员会吁请蒙古政府尽快扩大该国的青年远程教育方案，使其包括性别问题教育方案。委员会认为，在改变社会中的陈规定型的态度和重男轻女的态度方面，青年人可以发挥重大作用。</w:t>
      </w:r>
    </w:p>
    <w:p w:rsidR="00000000" w:rsidRDefault="00000000">
      <w:pPr>
        <w:pStyle w:val="DualTxt"/>
        <w:spacing w:line="336" w:lineRule="exact"/>
        <w:rPr>
          <w:rFonts w:hint="eastAsia"/>
        </w:rPr>
      </w:pPr>
      <w:r>
        <w:rPr>
          <w:rFonts w:hint="eastAsia"/>
        </w:rPr>
        <w:t>259.  委员会关切的是，妇女在教育方面的极大的成就并未体现于她们参与国家和地方立法机构和担任政府决策职位。</w:t>
      </w:r>
    </w:p>
    <w:p w:rsidR="00000000" w:rsidRDefault="00000000">
      <w:pPr>
        <w:pStyle w:val="DualTxt"/>
        <w:spacing w:line="336" w:lineRule="exact"/>
        <w:rPr>
          <w:rFonts w:hint="eastAsia"/>
        </w:rPr>
      </w:pPr>
      <w:r>
        <w:rPr>
          <w:rFonts w:hint="eastAsia"/>
        </w:rPr>
        <w:t>260.  委员会促请蒙古政府按照本公约的规定采行暂行特别措施以及旨在为妇女扩大参加公共生活创造有利环境的提高公众意识方案和人权教育方案。</w:t>
      </w:r>
    </w:p>
    <w:p w:rsidR="00000000" w:rsidRDefault="00000000">
      <w:pPr>
        <w:pStyle w:val="DualTxt"/>
        <w:spacing w:line="336" w:lineRule="exact"/>
        <w:rPr>
          <w:rFonts w:hint="eastAsia"/>
        </w:rPr>
      </w:pPr>
      <w:r>
        <w:rPr>
          <w:rFonts w:hint="eastAsia"/>
        </w:rPr>
        <w:t>261.  委员会深为关切该国法律、政策和方案尚未充分处理对妇女的暴力行为现象。它对于迟迟不制订拟议的关于取缔家庭暴力的法律特别表示关切。</w:t>
      </w:r>
    </w:p>
    <w:p w:rsidR="00000000" w:rsidRDefault="00000000">
      <w:pPr>
        <w:pStyle w:val="DualTxt"/>
        <w:spacing w:line="336" w:lineRule="exact"/>
        <w:rPr>
          <w:rFonts w:hint="eastAsia"/>
        </w:rPr>
      </w:pPr>
      <w:r>
        <w:rPr>
          <w:rFonts w:hint="eastAsia"/>
        </w:rPr>
        <w:t>262.  委员会促请蒙古政府，根据委员会一般建议19和《消除对妇女的暴力行为宣言》，制订拟议的取缔家庭暴力法，包括禁止配偶强奸的条款，加强执法并制订一系列的主动办法来对付对妇女的暴力行为。</w:t>
      </w:r>
    </w:p>
    <w:p w:rsidR="00000000" w:rsidRDefault="00000000">
      <w:pPr>
        <w:pStyle w:val="DualTxt"/>
        <w:spacing w:line="336" w:lineRule="exact"/>
        <w:rPr>
          <w:rFonts w:hint="eastAsia"/>
        </w:rPr>
      </w:pPr>
      <w:r>
        <w:rPr>
          <w:rFonts w:hint="eastAsia"/>
        </w:rPr>
        <w:t>263.  委员会注意到，许多机构和机关在处理性别问题时都是临时权宜行事，而且缺乏工作上的协调。委员会关切的是，蒙古政府虽然已认识到国家机制的弱点，但却没有提出关于解决本问题的新倡议的资料。</w:t>
      </w:r>
    </w:p>
    <w:p w:rsidR="00000000" w:rsidRDefault="00000000">
      <w:pPr>
        <w:pStyle w:val="DualTxt"/>
        <w:spacing w:line="336" w:lineRule="exact"/>
        <w:rPr>
          <w:rFonts w:hint="eastAsia"/>
        </w:rPr>
      </w:pPr>
      <w:r>
        <w:rPr>
          <w:rFonts w:hint="eastAsia"/>
        </w:rPr>
        <w:t>264.  委员会促请蒙古政府建立强有力的有效国家机制，以期可将本公约和《北京行动纲要》纳入发展计划。它认为必须有效协调和监测是否已将性别观点纳入主流。委员会建议，应将性别上的关切事项纳入人权委员会的工作，并应指派妇女担任此一委员会的成员。</w:t>
      </w:r>
    </w:p>
    <w:p w:rsidR="00000000" w:rsidRDefault="00000000">
      <w:pPr>
        <w:pStyle w:val="DualTxt"/>
        <w:spacing w:line="332" w:lineRule="exact"/>
        <w:rPr>
          <w:rFonts w:hint="eastAsia"/>
        </w:rPr>
      </w:pPr>
      <w:r>
        <w:rPr>
          <w:rFonts w:hint="eastAsia"/>
        </w:rPr>
        <w:t>265.  委员会关切的是，只采取了一些有限的措施来取缔卖淫和贩卖妇女的行为。</w:t>
      </w:r>
    </w:p>
    <w:p w:rsidR="00000000" w:rsidRDefault="00000000">
      <w:pPr>
        <w:pStyle w:val="DualTxt"/>
        <w:spacing w:line="332" w:lineRule="exact"/>
        <w:rPr>
          <w:rFonts w:hint="eastAsia"/>
        </w:rPr>
      </w:pPr>
      <w:r>
        <w:rPr>
          <w:rFonts w:hint="eastAsia"/>
        </w:rPr>
        <w:t>266.  委员会促请政府采取步骤起诉组织卖淫活动的人，并采取有效措施取缔贩卖妇女的行为。</w:t>
      </w:r>
    </w:p>
    <w:p w:rsidR="00000000" w:rsidRDefault="00000000">
      <w:pPr>
        <w:pStyle w:val="DualTxt"/>
        <w:spacing w:line="332" w:lineRule="exact"/>
        <w:rPr>
          <w:rFonts w:hint="eastAsia"/>
        </w:rPr>
      </w:pPr>
      <w:r>
        <w:rPr>
          <w:rFonts w:hint="eastAsia"/>
        </w:rPr>
        <w:t>267.  委员会深感关切的是，私营化对妇女取得充足的保健服务和受适当的教育产生负面影响。</w:t>
      </w:r>
    </w:p>
    <w:p w:rsidR="00000000" w:rsidRDefault="00000000">
      <w:pPr>
        <w:pStyle w:val="DualTxt"/>
        <w:spacing w:line="332" w:lineRule="exact"/>
        <w:rPr>
          <w:rFonts w:hint="eastAsia"/>
        </w:rPr>
      </w:pPr>
      <w:r>
        <w:rPr>
          <w:rFonts w:hint="eastAsia"/>
        </w:rPr>
        <w:t>268.  委员会吁请蒙古政府确保不减少这类服务，特别是确保私有化不会对保健和教育产生不利的影响。</w:t>
      </w:r>
    </w:p>
    <w:p w:rsidR="00000000" w:rsidRDefault="00000000">
      <w:pPr>
        <w:pStyle w:val="DualTxt"/>
        <w:spacing w:line="332" w:lineRule="exact"/>
        <w:rPr>
          <w:rFonts w:hint="eastAsia"/>
        </w:rPr>
      </w:pPr>
      <w:r>
        <w:rPr>
          <w:rFonts w:hint="eastAsia"/>
        </w:rPr>
        <w:t>269.  委员会深表关切蒙古让妇女单独承担家务和养儿育女的责任，特别是因为该国的人口政策鼓励妇女多生育。它注意到，这种情况会助长她们的边缘化的经济处境并会使贫穷情况更为恶化。</w:t>
      </w:r>
    </w:p>
    <w:p w:rsidR="00000000" w:rsidRDefault="00000000">
      <w:pPr>
        <w:pStyle w:val="DualTxt"/>
        <w:spacing w:line="332" w:lineRule="exact"/>
        <w:rPr>
          <w:rFonts w:hint="eastAsia"/>
        </w:rPr>
      </w:pPr>
      <w:r>
        <w:rPr>
          <w:rFonts w:hint="eastAsia"/>
        </w:rPr>
        <w:t>270.  委员会吁请蒙古政府拟订各项旨在支持和宣传父母共同负责的观念和预防因妇女家务责任而对其加以歧视的现象的法律、政策和教育方案。</w:t>
      </w:r>
    </w:p>
    <w:p w:rsidR="00000000" w:rsidRDefault="00000000">
      <w:pPr>
        <w:pStyle w:val="DualTxt"/>
        <w:spacing w:line="332" w:lineRule="exact"/>
        <w:rPr>
          <w:rFonts w:hint="eastAsia"/>
        </w:rPr>
      </w:pPr>
      <w:r>
        <w:rPr>
          <w:rFonts w:hint="eastAsia"/>
        </w:rPr>
        <w:t>271.  委员会对妇女失业率偏高问题表示关切。</w:t>
      </w:r>
    </w:p>
    <w:p w:rsidR="00000000" w:rsidRDefault="00000000">
      <w:pPr>
        <w:pStyle w:val="DualTxt"/>
        <w:spacing w:line="332" w:lineRule="exact"/>
        <w:rPr>
          <w:rFonts w:hint="eastAsia"/>
        </w:rPr>
      </w:pPr>
      <w:r>
        <w:rPr>
          <w:rFonts w:hint="eastAsia"/>
        </w:rPr>
        <w:t>272.  委员会促请蒙古政府确立法律根据，以确保妇女可平等地进入劳动力市场并享有平等的工作机会，并应预防发生就业方面的直接和间接歧视。它吁请该国政府实施旨在降低妇女失业率的政策。</w:t>
      </w:r>
    </w:p>
    <w:p w:rsidR="00000000" w:rsidRDefault="00000000">
      <w:pPr>
        <w:pStyle w:val="DualTxt"/>
        <w:spacing w:line="332" w:lineRule="exact"/>
        <w:rPr>
          <w:rFonts w:hint="eastAsia"/>
        </w:rPr>
      </w:pPr>
      <w:r>
        <w:rPr>
          <w:rFonts w:hint="eastAsia"/>
        </w:rPr>
        <w:t>273.  委员会表示它关切妇女生命周期内的保健。委员会还关切经济上的艰难对妇女生殖健康和心理健康的伤害。特别是，委员会关切地注意到严重的产妇死亡率问题，这个问题有一部分是在不安全的条件下进行人工流产和缺乏计划生育服务等因素造成的。</w:t>
      </w:r>
    </w:p>
    <w:p w:rsidR="00000000" w:rsidRDefault="00000000">
      <w:pPr>
        <w:pStyle w:val="DualTxt"/>
        <w:spacing w:line="332" w:lineRule="exact"/>
        <w:rPr>
          <w:rFonts w:hint="eastAsia"/>
        </w:rPr>
      </w:pPr>
      <w:r>
        <w:rPr>
          <w:rFonts w:hint="eastAsia"/>
        </w:rPr>
        <w:t>274.  委员会吁请蒙古政府维持妇女整个生命周期内所需要的充足、安全、负担得起而易于得到的身心医疗服务。它还促请蒙古政府增进人们，特别是农村地区的人取得负担得起的女用和男用避孕药具的机会，并且为女孩和男孩提供性教育。</w:t>
      </w:r>
    </w:p>
    <w:p w:rsidR="00000000" w:rsidRDefault="00000000">
      <w:pPr>
        <w:pStyle w:val="DualTxt"/>
        <w:spacing w:line="332" w:lineRule="exact"/>
        <w:rPr>
          <w:rFonts w:hint="eastAsia"/>
        </w:rPr>
      </w:pPr>
      <w:r>
        <w:rPr>
          <w:rFonts w:hint="eastAsia"/>
        </w:rPr>
        <w:t>275.  口头和书面答复中所提供的许多资料都同蒙古妇女的现况无关，委员会对此表示关切。</w:t>
      </w:r>
    </w:p>
    <w:p w:rsidR="00000000" w:rsidRDefault="00000000">
      <w:pPr>
        <w:pStyle w:val="DualTxt"/>
        <w:rPr>
          <w:rFonts w:hint="eastAsia"/>
        </w:rPr>
      </w:pPr>
      <w:r>
        <w:rPr>
          <w:rFonts w:hint="eastAsia"/>
        </w:rPr>
        <w:t>276.  委员会请蒙古政府在其下一次定期报告中提供有关妇女现况的资料以及有关本结论意见中所提出的其他令人关切的问题的资料。</w:t>
      </w:r>
    </w:p>
    <w:p w:rsidR="00000000" w:rsidRDefault="00000000">
      <w:pPr>
        <w:pStyle w:val="DualTxt"/>
        <w:rPr>
          <w:rFonts w:hint="eastAsia"/>
        </w:rPr>
      </w:pPr>
      <w:r>
        <w:rPr>
          <w:rFonts w:hint="eastAsia"/>
        </w:rPr>
        <w:t>277.  委员会鼓励蒙古政府批准本公约的《任择议定书》。</w:t>
      </w:r>
    </w:p>
    <w:p w:rsidR="00000000" w:rsidRDefault="00000000">
      <w:pPr>
        <w:pStyle w:val="DualTxt"/>
        <w:spacing w:line="330" w:lineRule="exact"/>
        <w:rPr>
          <w:rFonts w:hint="eastAsia"/>
        </w:rPr>
      </w:pPr>
      <w:r>
        <w:rPr>
          <w:rFonts w:hint="eastAsia"/>
        </w:rPr>
        <w:t>278.  委员会要求应在蒙古境内广泛散发本结论意见，以使人民，尤其是政府官员和从政者都了解为了确保妇女的事实上和法律上的平等已采取的步骤和这方面所需要采取的其他步骤。它还请蒙古政府继续向人民，特别是向妇女组织和人权组织广泛散发本公约、其任择议定书、委员会的一般建议和《北京宣言和行动纲要》以及题为“2000年妇女：二十一世纪两性平等、发展与和平”的大会第二十三届特别会议的成果。</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4.</w:t>
      </w:r>
      <w:r>
        <w:rPr>
          <w:rFonts w:hint="eastAsia"/>
        </w:rPr>
        <w:tab/>
        <w:t>缔约国的第三和第四次定期报告</w:t>
      </w:r>
    </w:p>
    <w:p w:rsidR="00000000" w:rsidRDefault="00000000">
      <w:pPr>
        <w:pStyle w:val="DualTxt"/>
        <w:spacing w:after="0" w:line="120" w:lineRule="exact"/>
        <w:rPr>
          <w:sz w:val="10"/>
        </w:rPr>
      </w:pPr>
    </w:p>
    <w:p w:rsidR="00000000" w:rsidRDefault="00000000">
      <w:pPr>
        <w:pStyle w:val="DualTxt"/>
        <w:rPr>
          <w:rFonts w:ascii="SimHei" w:eastAsia="SimHei" w:hint="eastAsia"/>
          <w:color w:val="FF0000"/>
        </w:rPr>
      </w:pPr>
      <w:r>
        <w:tab/>
      </w:r>
      <w:r>
        <w:rPr>
          <w:rFonts w:ascii="SimHei" w:eastAsia="SimHei" w:hint="eastAsia"/>
          <w:color w:val="FF0000"/>
        </w:rPr>
        <w:t>芬兰</w:t>
      </w:r>
    </w:p>
    <w:p w:rsidR="00000000" w:rsidRDefault="00000000">
      <w:pPr>
        <w:pStyle w:val="DualTxt"/>
        <w:rPr>
          <w:rFonts w:hint="eastAsia"/>
        </w:rPr>
      </w:pPr>
      <w:r>
        <w:rPr>
          <w:rFonts w:hint="eastAsia"/>
        </w:rPr>
        <w:t>279.  委员会在2001年1月22日第494和495次会议上(见CEDAW/C/SR.494和495）审议了芬兰的第三和第四次定期报告(CEDAW/C/FIN/3和CEDAW/C/  FIN/4）。</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spacing w:line="330" w:lineRule="exact"/>
        <w:rPr>
          <w:rFonts w:hint="eastAsia"/>
        </w:rPr>
      </w:pPr>
      <w:r>
        <w:rPr>
          <w:rFonts w:hint="eastAsia"/>
        </w:rPr>
        <w:t>280.  芬兰代表在介绍第三和第四次定期报告时，对芬兰非政府组织对编写报告作出的贡献表示感谢，并表明政府承诺与非政府组织进行公开对话。她告知委员会，今日的芬兰是一个现代的和两性平等的典范，她强调了《公约》对制订提高妇女地位的国家法律和措施的重要影响。芬兰致力于加强该《公约》，并为此在1999年12月10日《公约》的任择议定书开放供签署时签署了该议定书，并于2000年12月予以批准。</w:t>
      </w:r>
    </w:p>
    <w:p w:rsidR="00000000" w:rsidRDefault="00000000">
      <w:pPr>
        <w:pStyle w:val="DualTxt"/>
        <w:spacing w:line="330" w:lineRule="exact"/>
        <w:rPr>
          <w:rFonts w:hint="eastAsia"/>
        </w:rPr>
      </w:pPr>
      <w:r>
        <w:rPr>
          <w:rFonts w:hint="eastAsia"/>
        </w:rPr>
        <w:t>281.  芬兰代表指出，芬兰是世界上第一个给予妇女充分政治权利的国家，也就是说，第一个同时给予所有妇女选举权和被选举权的国家。妇女目前在政治生活的各个层面都有其代表，议会议员的37％、部长的34％为女性，同时第一次有女性当选为总统。由于一项法律规定了男性和女性在政府和市政机构中至少应占有40％的配额，妇女在指定机构，特别是地方一级机构的任职人数显著地增加。</w:t>
      </w:r>
    </w:p>
    <w:p w:rsidR="00000000" w:rsidRDefault="00000000">
      <w:pPr>
        <w:pStyle w:val="DualTxt"/>
        <w:spacing w:line="330" w:lineRule="exact"/>
        <w:rPr>
          <w:rFonts w:hint="eastAsia"/>
        </w:rPr>
      </w:pPr>
      <w:r>
        <w:rPr>
          <w:rFonts w:hint="eastAsia"/>
        </w:rPr>
        <w:t>282.  芬兰代表告知委员会，妇女的政治独立是斯堪的纳维亚平等理想的基石之一，妇女进入劳动市场的比例几乎与男人一样高，同时，妇女的教育程度很高，而且普遍就业。在一些领域，例如医疗和生物技术领域，妇女构成了高层专业人员的绝大多数，还有为数众多的女大学教授。然而，性别隔离在其他就业领域仍然存在，只有16％的劳动力在男女平衡参与的职业中工作，担任高层公共部门职务的妇女也很少。芬兰正在推行一项大规模的战略项目，以消除就业中的性别隔离。</w:t>
      </w:r>
    </w:p>
    <w:p w:rsidR="00000000" w:rsidRDefault="00000000">
      <w:pPr>
        <w:pStyle w:val="DualTxt"/>
        <w:spacing w:line="330" w:lineRule="exact"/>
        <w:rPr>
          <w:rFonts w:hint="eastAsia"/>
        </w:rPr>
      </w:pPr>
      <w:r>
        <w:rPr>
          <w:rFonts w:hint="eastAsia"/>
        </w:rPr>
        <w:t>283.  芬兰代表告知委员会，消除薪资不平等是政府面临的重大挑战之一，因为虽然存在工作寿命平等的先决条件，但妇女的工资始终是男人的81％至85％。这一工资差距是源于劳动市场上的性别隔离。男人担负了更多的有偿加班工作，而妇女更多地使用无偿假期，这就降低了她们的就业年资。芬兰代表指出，1990年代期间，两性工资差异缩小了，这在一定程度上是由于制订和执行了职务评价制度，以客观和对性别问题敏感的方式确定了工资标准。</w:t>
      </w:r>
    </w:p>
    <w:p w:rsidR="00000000" w:rsidRDefault="00000000">
      <w:pPr>
        <w:pStyle w:val="DualTxt"/>
        <w:spacing w:line="360" w:lineRule="exact"/>
        <w:rPr>
          <w:rFonts w:hint="eastAsia"/>
        </w:rPr>
      </w:pPr>
      <w:r>
        <w:rPr>
          <w:rFonts w:hint="eastAsia"/>
        </w:rPr>
        <w:t>284.  芬兰代表指出，1990年代初期的经济衰退证实了北欧福利制度至关重要，这种制度提供了一种安全网，确保公民能够得到基本的保护和服务。在最困难的就业情况下，这种充分而全面的社会保障制度维持了社会内部的凝聚力。</w:t>
      </w:r>
    </w:p>
    <w:p w:rsidR="00000000" w:rsidRDefault="00000000">
      <w:pPr>
        <w:pStyle w:val="DualTxt"/>
        <w:spacing w:line="330" w:lineRule="exact"/>
        <w:rPr>
          <w:rFonts w:hint="eastAsia"/>
        </w:rPr>
      </w:pPr>
      <w:r>
        <w:rPr>
          <w:rFonts w:hint="eastAsia"/>
        </w:rPr>
        <w:t>285.  对妇女的暴力被视为一个极其严重的人权问题，关于此点，芬兰代表提请注意芬兰在国家和国际各级为解决这一问题而采取的步骤。芬兰正在按照《北京行动纲要》消除对妇女的暴力，包括开展了防止对妇女的暴力的项目和多媒体“零宽容”运动，并进行了各种研究，包括对暴力行为女受害者进行广泛调查，研究在芬兰对妇女的暴力导致的代价，以及调查移民妇女遭受的暴力。采取了一些法律措施，解决对妇女的暴力问题，其中包括颁布《禁止令法》，该法于1999年生效——和1997年的《刑事诉讼法》，该法规定性暴力和家庭暴力的受害者有权在预审调查和审理阶段免费得到法律援助或支持。有人提议扩大《禁止令法》的范围，该法规定可将实施暴力的家庭成员逐出家门。还采取了措施，制止贩卖妇女和卖淫。已开展了防止卖淫项目，18岁以下者购买性服务已列为刑事罪。《刑法》修正案规定甚至可起诉在国外犯有性犯罪行为的芬兰公民，2000年12月，芬兰签署了《禁止和惩治贩运人口特别是妇女和儿童行为的补充议定书》。</w:t>
      </w:r>
      <w:r>
        <w:rPr>
          <w:rFonts w:hint="eastAsia"/>
          <w:vertAlign w:val="superscript"/>
        </w:rPr>
        <w:t>6</w:t>
      </w:r>
      <w:r>
        <w:rPr>
          <w:rFonts w:hint="eastAsia"/>
        </w:rPr>
        <w:t xml:space="preserve"> 气氛有了肯定的转变的一个值得注意的例子就是，芬兰一家资格最老的最大型的晚报社决定停止刊登色情电话广告。</w:t>
      </w:r>
    </w:p>
    <w:p w:rsidR="00000000" w:rsidRDefault="00000000">
      <w:pPr>
        <w:pStyle w:val="DualTxt"/>
        <w:spacing w:line="360" w:lineRule="exact"/>
        <w:rPr>
          <w:rFonts w:hint="eastAsia"/>
        </w:rPr>
      </w:pPr>
      <w:r>
        <w:rPr>
          <w:rFonts w:hint="eastAsia"/>
        </w:rPr>
        <w:t>286.  芬兰代表告知委员会，移民数目迅速增加，《移民融合法》已于1999年生效，该法协调了各有关当局采取的措施，加强了它们相互之间在各级、包括地方一级的合作，旨在改善和加强移民的融合和就业。</w:t>
      </w:r>
    </w:p>
    <w:p w:rsidR="00000000" w:rsidRDefault="00000000">
      <w:pPr>
        <w:pStyle w:val="DualTxt"/>
        <w:spacing w:line="360" w:lineRule="exact"/>
        <w:rPr>
          <w:rFonts w:hint="eastAsia"/>
        </w:rPr>
      </w:pPr>
      <w:r>
        <w:rPr>
          <w:rFonts w:hint="eastAsia"/>
        </w:rPr>
        <w:t>287.  芬兰代表强调，实现男女两性平等要求男人参与促进平等，芬兰政府有意为父母提供更多的机会，共享育儿假期。在这一方面，她指出，芬兰首相2000年休了育儿假。</w:t>
      </w:r>
    </w:p>
    <w:p w:rsidR="00000000" w:rsidRDefault="00000000">
      <w:pPr>
        <w:pStyle w:val="DualTxt"/>
        <w:spacing w:line="360" w:lineRule="exact"/>
        <w:rPr>
          <w:rFonts w:hint="eastAsia"/>
        </w:rPr>
      </w:pPr>
      <w:r>
        <w:rPr>
          <w:rFonts w:hint="eastAsia"/>
        </w:rPr>
        <w:t>288.  最后，芬兰代表强调，将性别观点纳入所有政策和方案的主流，作为《北京行动纲要》提出的一个理念，对实现两性平等至关重要。她指出，衡量平等的手段，包括比较性统计数字、指数和基准都很重要,因为它们为选择正确的政策手段和作出正确的政治承诺提供了新的机会。她指出，芬兰的《男女平等法》生效至今，略微超过13年，目前正在评估其影响，并提出有关的修正案。这些修正案包括将扩展性骚扰概念的规定扩大适用于教育机构，它们最终将成为法律，防止性歧视，为歧视的受害者进一步提供强有力的补偿和保护。</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委员会的结论意见</w:t>
      </w:r>
    </w:p>
    <w:p w:rsidR="00000000" w:rsidRDefault="00000000">
      <w:pPr>
        <w:pStyle w:val="DualTxt"/>
        <w:spacing w:after="0" w:line="120" w:lineRule="exact"/>
        <w:rPr>
          <w:sz w:val="10"/>
        </w:rPr>
      </w:pPr>
    </w:p>
    <w:p w:rsidR="00000000" w:rsidRDefault="00000000">
      <w:pPr>
        <w:pStyle w:val="DualTxt"/>
        <w:rPr>
          <w:rFonts w:ascii="SimHei" w:eastAsia="SimHei" w:hint="eastAsia"/>
          <w:color w:val="FF0000"/>
        </w:rPr>
      </w:pPr>
      <w:r>
        <w:tab/>
      </w:r>
      <w:r>
        <w:rPr>
          <w:rFonts w:ascii="SimHei" w:eastAsia="SimHei" w:hint="eastAsia"/>
          <w:color w:val="FF0000"/>
        </w:rPr>
        <w:t>导言</w:t>
      </w:r>
    </w:p>
    <w:p w:rsidR="00000000" w:rsidRDefault="00000000">
      <w:pPr>
        <w:pStyle w:val="DualTxt"/>
        <w:rPr>
          <w:rFonts w:hint="eastAsia"/>
        </w:rPr>
      </w:pPr>
      <w:r>
        <w:rPr>
          <w:rFonts w:hint="eastAsia"/>
        </w:rPr>
        <w:t>289.  委员会对芬兰政府按照编写定期报告的指导方针提交其第三和第四次定期报告表示赞赏。委员会赞扬芬兰政府推动非政府组织参与编写报告。委员会还赞扬芬兰政府在针对会前工作组的问题提出的答复和口头说明中提供了详尽的资料。</w:t>
      </w:r>
    </w:p>
    <w:p w:rsidR="00000000" w:rsidRDefault="00000000">
      <w:pPr>
        <w:pStyle w:val="DualTxt"/>
        <w:rPr>
          <w:rFonts w:hint="eastAsia"/>
        </w:rPr>
      </w:pPr>
      <w:r>
        <w:rPr>
          <w:rFonts w:hint="eastAsia"/>
        </w:rPr>
        <w:t>290.  委员会赞扬芬兰政府派出大型代表团，与委员会成员进行积极和坦诚的对话。</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积极方面</w:t>
      </w:r>
    </w:p>
    <w:p w:rsidR="00000000" w:rsidRDefault="00000000">
      <w:pPr>
        <w:pStyle w:val="DualTxt"/>
        <w:rPr>
          <w:rFonts w:hint="eastAsia"/>
        </w:rPr>
      </w:pPr>
      <w:r>
        <w:rPr>
          <w:rFonts w:hint="eastAsia"/>
        </w:rPr>
        <w:t>291.  委员会赞扬芬兰政府是首先签署和批准《公约》的任择议定书的缔约国之一，并接受了第20条第</w:t>
      </w:r>
      <w:r>
        <w:t>1</w:t>
      </w:r>
      <w:r>
        <w:rPr>
          <w:rFonts w:hint="eastAsia"/>
        </w:rPr>
        <w:t>款的修正案。</w:t>
      </w:r>
    </w:p>
    <w:p w:rsidR="00000000" w:rsidRDefault="00000000">
      <w:pPr>
        <w:pStyle w:val="DualTxt"/>
        <w:rPr>
          <w:rFonts w:hint="eastAsia"/>
        </w:rPr>
      </w:pPr>
      <w:r>
        <w:rPr>
          <w:rFonts w:hint="eastAsia"/>
        </w:rPr>
        <w:t>292.  委员会还赞扬芬兰政府对于不符合《公约》目标和宗旨的保留意见提出异议。</w:t>
      </w:r>
    </w:p>
    <w:p w:rsidR="00000000" w:rsidRDefault="00000000">
      <w:pPr>
        <w:pStyle w:val="DualTxt"/>
        <w:rPr>
          <w:rFonts w:hint="eastAsia"/>
        </w:rPr>
      </w:pPr>
      <w:r>
        <w:rPr>
          <w:rFonts w:hint="eastAsia"/>
        </w:rPr>
        <w:t>293.  委员会祝贺芬兰政府在促进男女平等方面取得的重大成就。</w:t>
      </w:r>
    </w:p>
    <w:p w:rsidR="00000000" w:rsidRDefault="00000000">
      <w:pPr>
        <w:pStyle w:val="DualTxt"/>
        <w:rPr>
          <w:rFonts w:hint="eastAsia"/>
        </w:rPr>
      </w:pPr>
      <w:r>
        <w:rPr>
          <w:rFonts w:hint="eastAsia"/>
        </w:rPr>
        <w:t>294.  委员会赞扬芬兰政府对芬兰《宪法》作出了积极改动，这些改动已于2000年3月1日生效，其中特别规定，在法律出现抵触时，基本权利、包括妇女的平等权居优先地位，并对暂行特别措施作出明确的规定。</w:t>
      </w:r>
    </w:p>
    <w:p w:rsidR="00000000" w:rsidRDefault="00000000">
      <w:pPr>
        <w:pStyle w:val="DualTxt"/>
        <w:rPr>
          <w:rFonts w:hint="eastAsia"/>
        </w:rPr>
      </w:pPr>
      <w:r>
        <w:rPr>
          <w:rFonts w:hint="eastAsia"/>
        </w:rPr>
        <w:t>295.  委员会还赞扬芬兰政府不断努力制止对妇女的暴力，特别是家庭暴力。它欢迎1999年生效的《禁止令法》。</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影响公约执行的因素和困难</w:t>
      </w:r>
    </w:p>
    <w:p w:rsidR="00000000" w:rsidRDefault="00000000">
      <w:pPr>
        <w:pStyle w:val="DualTxt"/>
        <w:rPr>
          <w:rFonts w:hint="eastAsia"/>
        </w:rPr>
      </w:pPr>
      <w:r>
        <w:rPr>
          <w:rFonts w:hint="eastAsia"/>
        </w:rPr>
        <w:t>296.  委员会注意到，存在一些重大的因素或困难，妨碍了在芬兰有效执行《公约》。</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主要关切领域和建议</w:t>
      </w:r>
    </w:p>
    <w:p w:rsidR="00000000" w:rsidRDefault="00000000">
      <w:pPr>
        <w:pStyle w:val="DualTxt"/>
        <w:rPr>
          <w:rFonts w:hint="eastAsia"/>
        </w:rPr>
      </w:pPr>
      <w:r>
        <w:rPr>
          <w:rFonts w:hint="eastAsia"/>
        </w:rPr>
        <w:t>297.  委员会承认，芬兰政府作出了努力，通过《平等法》解决妇女在工作场所受到的歧视，与此同时，它对继续存在的就业歧视表示关注。委员会尤其感到关注的是，主要是由于劳动市场的“横向”和“纵向”性别隔离，男女之间存在薪资差异。</w:t>
      </w:r>
    </w:p>
    <w:p w:rsidR="00000000" w:rsidRDefault="00000000">
      <w:pPr>
        <w:pStyle w:val="DualTxt"/>
        <w:rPr>
          <w:rFonts w:hint="eastAsia"/>
        </w:rPr>
      </w:pPr>
      <w:r>
        <w:rPr>
          <w:rFonts w:hint="eastAsia"/>
        </w:rPr>
        <w:t>298．  委员会促请芬兰政府加强努力，消除对妇女教育的定型观念，并消除妇女传统就业领域的职务评价和薪给方面的偏见。尤其是，它建议作出努力，鼓励在典型的女性和男性主导领域进行跨行业培训，并解决定期合同政策对妇女产生不利影响的问题。委员会还促请芬兰政府进一步鼓励男人享受其育儿假，并建立更强有力监测机制，监测按照《平等法》制订的计划。</w:t>
      </w:r>
    </w:p>
    <w:p w:rsidR="00000000" w:rsidRDefault="00000000">
      <w:pPr>
        <w:pStyle w:val="DualTxt"/>
        <w:rPr>
          <w:rFonts w:hint="eastAsia"/>
        </w:rPr>
      </w:pPr>
      <w:r>
        <w:rPr>
          <w:rFonts w:hint="eastAsia"/>
        </w:rPr>
        <w:t>299.  委员会感到关注的是，妇女在许多领域中担负高层职位的人数比例较低，尤其是在学术界。学术界的职位级别越高，妇女所占的比例就越小。目前妇女仅占教授总数的18.4％。委员会对目前的教授任用制度采取聘请而不是公开竞争的方式从而将妇女置于不利地位表示关注。</w:t>
      </w:r>
    </w:p>
    <w:p w:rsidR="00000000" w:rsidRDefault="00000000">
      <w:pPr>
        <w:pStyle w:val="DualTxt"/>
        <w:rPr>
          <w:rFonts w:hint="eastAsia"/>
        </w:rPr>
      </w:pPr>
      <w:r>
        <w:rPr>
          <w:rFonts w:hint="eastAsia"/>
        </w:rPr>
        <w:t>300.  委员会促请芬兰政府作出努力，增加妇女在高层职位上的人数，它建议采取积极措施，鼓励更多的妇女申请高层职位，并在必要时执行临时性专门措施，例如限额。委员会还促请芬兰政府将性别问题研究纳入所有教育领域的主流，以加强各学科学生对性别问题的认识。除了采取这种纳入主流的行动以外还应促进专门的性别研究及其他有关研究方案。</w:t>
      </w:r>
    </w:p>
    <w:p w:rsidR="00000000" w:rsidRDefault="00000000">
      <w:pPr>
        <w:pStyle w:val="DualTxt"/>
        <w:rPr>
          <w:rFonts w:hint="eastAsia"/>
        </w:rPr>
      </w:pPr>
      <w:r>
        <w:rPr>
          <w:rFonts w:hint="eastAsia"/>
        </w:rPr>
        <w:t>301.  委员会感到关注的是，在芬兰，对妇女的暴力频繁发生。它指出，芬兰统计学会最近与平等委员会联合进行的一次调查表明，40％的妇女遭受过肉体或性暴力，或受到这方面的威胁。委员会还对工作场所性骚扰的严重程度表示关注。</w:t>
      </w:r>
    </w:p>
    <w:p w:rsidR="00000000" w:rsidRDefault="00000000">
      <w:pPr>
        <w:pStyle w:val="DualTxt"/>
        <w:rPr>
          <w:rFonts w:hint="eastAsia"/>
        </w:rPr>
      </w:pPr>
      <w:r>
        <w:rPr>
          <w:rFonts w:hint="eastAsia"/>
        </w:rPr>
        <w:t>302.  委员会促请芬兰政府加强努力，有效执行目前旨在消除暴力的政策，更多地注重预防措施，并采取步骤，将“零宽容”运动变为一项有法律约束力的国家政策。委员会还促请芬兰政府采取一切必要措施，赋予个人和非政府组织针对性骚扰采取行动的权能。</w:t>
      </w:r>
    </w:p>
    <w:p w:rsidR="00000000" w:rsidRDefault="00000000">
      <w:pPr>
        <w:pStyle w:val="DualTxt"/>
        <w:rPr>
          <w:rFonts w:hint="eastAsia"/>
        </w:rPr>
      </w:pPr>
      <w:r>
        <w:rPr>
          <w:rFonts w:hint="eastAsia"/>
        </w:rPr>
        <w:t xml:space="preserve">303.  </w:t>
      </w:r>
      <w:r>
        <w:rPr>
          <w:rFonts w:hint="eastAsia"/>
          <w:spacing w:val="-4"/>
        </w:rPr>
        <w:t>尽管芬兰政府采取了广泛措施，但委员会仍对贩卖妇女和意图营利使妇女卖淫的高发生率表示关注。</w:t>
      </w:r>
    </w:p>
    <w:p w:rsidR="00000000" w:rsidRDefault="00000000">
      <w:pPr>
        <w:pStyle w:val="DualTxt"/>
        <w:spacing w:line="324" w:lineRule="exact"/>
        <w:rPr>
          <w:rFonts w:hint="eastAsia"/>
        </w:rPr>
      </w:pPr>
      <w:r>
        <w:rPr>
          <w:rFonts w:hint="eastAsia"/>
        </w:rPr>
        <w:t>304.  委员会促请芬兰政府加强努力，增进国家和国际当局、尤其是与俄罗斯和波罗的海沿岸国家的合作，以鼓励采取共同行动，防范和打击贩卖妇女活动，并利用因特网传播政府打击贩卖妇女行动的信息。委员会还促请芬兰政府鼓励改变助长色情电话服务的气氛，因为这些活动与在媒体上积极塑造妇女形象而不是将她们描绘为性玩物的努力是背道而驰的。</w:t>
      </w:r>
    </w:p>
    <w:p w:rsidR="00000000" w:rsidRDefault="00000000">
      <w:pPr>
        <w:pStyle w:val="DualTxt"/>
        <w:spacing w:line="324" w:lineRule="exact"/>
        <w:rPr>
          <w:rFonts w:hint="eastAsia"/>
        </w:rPr>
      </w:pPr>
      <w:r>
        <w:rPr>
          <w:rFonts w:hint="eastAsia"/>
        </w:rPr>
        <w:t>305.  委员会感到关注的是，生活在芬兰的移民妇女和少数民族妇女、尤其是罗姆和萨米妇女继续受到歧视，她们遭受的是基于性别和种族背景的双重歧视。</w:t>
      </w:r>
    </w:p>
    <w:p w:rsidR="00000000" w:rsidRDefault="00000000">
      <w:pPr>
        <w:pStyle w:val="DualTxt"/>
        <w:spacing w:line="324" w:lineRule="exact"/>
        <w:rPr>
          <w:rFonts w:hint="eastAsia"/>
        </w:rPr>
      </w:pPr>
      <w:r>
        <w:rPr>
          <w:rFonts w:hint="eastAsia"/>
        </w:rPr>
        <w:t>306.  委员会促请芬兰政府就少数民族妇女融入社会问题开展研究工作，采取有效措施消除对他们的歧视并作出更大的努力在芬兰消除种族主义和仇外心理。</w:t>
      </w:r>
    </w:p>
    <w:p w:rsidR="00000000" w:rsidRDefault="00000000">
      <w:pPr>
        <w:pStyle w:val="DualTxt"/>
        <w:spacing w:line="324" w:lineRule="exact"/>
        <w:rPr>
          <w:rFonts w:hint="eastAsia"/>
        </w:rPr>
      </w:pPr>
      <w:r>
        <w:rPr>
          <w:rFonts w:hint="eastAsia"/>
        </w:rPr>
        <w:t>307.  委员会感到关注的是，权利下放政策对女性产生的消极影响可能比男性要大。</w:t>
      </w:r>
    </w:p>
    <w:p w:rsidR="00000000" w:rsidRDefault="00000000">
      <w:pPr>
        <w:pStyle w:val="DualTxt"/>
        <w:spacing w:line="324" w:lineRule="exact"/>
        <w:rPr>
          <w:rFonts w:hint="eastAsia"/>
        </w:rPr>
      </w:pPr>
      <w:r>
        <w:rPr>
          <w:rFonts w:hint="eastAsia"/>
        </w:rPr>
        <w:t>308.  委员会建议芬兰政府进行性别影响分析，并将对性别敏感的培训纳入所有权力下放努力，同时加强中央当局与市政当局之间的联系，以在权力下放期间不致丧失中央管理方案带来的好处。</w:t>
      </w:r>
    </w:p>
    <w:p w:rsidR="00000000" w:rsidRDefault="00000000">
      <w:pPr>
        <w:pStyle w:val="DualTxt"/>
        <w:spacing w:line="324" w:lineRule="exact"/>
        <w:rPr>
          <w:rFonts w:hint="eastAsia"/>
        </w:rPr>
      </w:pPr>
      <w:r>
        <w:rPr>
          <w:rFonts w:hint="eastAsia"/>
        </w:rPr>
        <w:t>309.  委员会对青年人、尤其是少女吸毒和抽烟人数日益增加表示关注，促请政府加强努力，与毒品和烟的吸食与供应作斗争。</w:t>
      </w:r>
    </w:p>
    <w:p w:rsidR="00000000" w:rsidRDefault="00000000">
      <w:pPr>
        <w:pStyle w:val="DualTxt"/>
        <w:spacing w:line="324" w:lineRule="exact"/>
        <w:rPr>
          <w:rFonts w:hint="eastAsia"/>
        </w:rPr>
      </w:pPr>
      <w:r>
        <w:rPr>
          <w:rFonts w:hint="eastAsia"/>
        </w:rPr>
        <w:t>310.  委员会请芬兰政府在下一次定期报告中对本评论意见中提出的具体问题作出反应。</w:t>
      </w:r>
    </w:p>
    <w:p w:rsidR="00000000" w:rsidRDefault="00000000">
      <w:pPr>
        <w:pStyle w:val="DualTxt"/>
        <w:spacing w:line="324" w:lineRule="exact"/>
        <w:rPr>
          <w:rFonts w:hint="eastAsia"/>
        </w:rPr>
      </w:pPr>
      <w:r>
        <w:rPr>
          <w:rFonts w:hint="eastAsia"/>
        </w:rPr>
        <w:t>311.  委员会还要求政府在芬兰广泛传播这些评论意见，并支持对这些评论意见进行公开讨论，以促使政治家和政府官员、妇女非政府组织和广大民众意识到需要采取哪些步骤来确保妇女享有法律和事实上的平等。它还要求政府继续广泛传播、尤其是向妇女和人权组织传播《公约》及其《任择议定书》、委员会的一般建议、《北京宣言和行动纲要》以及题为“2000年妇女：二十一世纪两性平等、发展与和平”的大会第二十三届特别会议的成果。</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t>5.</w:t>
      </w:r>
      <w:r>
        <w:tab/>
      </w:r>
      <w:r>
        <w:rPr>
          <w:rFonts w:hint="eastAsia"/>
        </w:rPr>
        <w:t>缔约国的第三次和合并的第四和第五次定期报告</w:t>
      </w:r>
    </w:p>
    <w:p w:rsidR="00000000" w:rsidRDefault="00000000">
      <w:pPr>
        <w:pStyle w:val="DualTxt"/>
        <w:spacing w:after="0" w:line="120" w:lineRule="exact"/>
        <w:rPr>
          <w:sz w:val="10"/>
        </w:rPr>
      </w:pPr>
    </w:p>
    <w:p w:rsidR="00000000" w:rsidRDefault="00000000">
      <w:pPr>
        <w:pStyle w:val="DualTxt"/>
        <w:rPr>
          <w:rFonts w:ascii="SimHei" w:eastAsia="SimHei" w:hint="eastAsia"/>
          <w:color w:val="FF0000"/>
        </w:rPr>
      </w:pPr>
      <w:r>
        <w:tab/>
      </w:r>
      <w:r>
        <w:rPr>
          <w:rFonts w:ascii="SimHei" w:eastAsia="SimHei" w:hint="eastAsia"/>
          <w:color w:val="FF0000"/>
        </w:rPr>
        <w:t>埃及</w:t>
      </w:r>
    </w:p>
    <w:p w:rsidR="00000000" w:rsidRDefault="00000000">
      <w:pPr>
        <w:pStyle w:val="DualTxt"/>
        <w:rPr>
          <w:rFonts w:hint="eastAsia"/>
        </w:rPr>
      </w:pPr>
      <w:r>
        <w:rPr>
          <w:rFonts w:hint="eastAsia"/>
        </w:rPr>
        <w:t>312.  委员会在其2001年1月19日第492和493次会议上，审议了阿拉伯埃及共和国的第三次报告和合并的第四和第五次定期报告(CEDAW/C/EGY/3和CEDAW/C/EGY/4-5）(见CEDAW/C/SR.492和493）。</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spacing w:line="324" w:lineRule="exact"/>
        <w:rPr>
          <w:rFonts w:hint="eastAsia"/>
        </w:rPr>
      </w:pPr>
      <w:r>
        <w:rPr>
          <w:rFonts w:hint="eastAsia"/>
        </w:rPr>
        <w:t>313.  埃及代表在介绍其报告时强调说，在法律、体制和实际的领域作出了有利于妇女的改进。在法律领域，对许多法律，例如家庭法，进行了有利于妇女的修订。2000年2月的《总统令》规定设立了全国妇女委员会，这是致力于赋予妇女权能、监测《公约》执行情况和影响妇女生活的法律和政策的第一个政治机构。该委员会直接向总统负责，其30名成员选自不同的学科和部门，包括学术界和非政府组织。埃及代表强调了非政府组织与该委员会之间合作的重要性，尤其是就执行减轻私有化和结构调整方案带来的贫困，特别是农村地区和城市贫穷地区女性户主的贫困的方案进行合作的重要性。</w:t>
      </w:r>
    </w:p>
    <w:p w:rsidR="00000000" w:rsidRDefault="00000000">
      <w:pPr>
        <w:pStyle w:val="DualTxt"/>
        <w:spacing w:line="324" w:lineRule="exact"/>
        <w:rPr>
          <w:rFonts w:hint="eastAsia"/>
        </w:rPr>
      </w:pPr>
      <w:r>
        <w:rPr>
          <w:rFonts w:hint="eastAsia"/>
        </w:rPr>
        <w:t>314.  埃及代表告知委员会，在2000年选举期间，</w:t>
      </w:r>
      <w:r>
        <w:rPr>
          <w:rFonts w:hint="eastAsia"/>
          <w:spacing w:val="4"/>
        </w:rPr>
        <w:t>全国妇女委员会支持妇女作为候选人和选民参与选举。妇女对政治参与的重要性的认识加强了，女性候选人的数目由1995年的87人增加到2000年的120人，有7名候选人在2000年当选，1995年则为5人。</w:t>
      </w:r>
    </w:p>
    <w:p w:rsidR="00000000" w:rsidRDefault="00000000">
      <w:pPr>
        <w:pStyle w:val="DualTxt"/>
        <w:spacing w:line="324" w:lineRule="exact"/>
        <w:rPr>
          <w:rFonts w:hint="eastAsia"/>
        </w:rPr>
      </w:pPr>
      <w:r>
        <w:rPr>
          <w:rFonts w:hint="eastAsia"/>
        </w:rPr>
        <w:t>315.  全国妇女委员会的法律委员会审查了目前的国籍法，建议作出修正，使与外国人通婚的埃及妇女有权为其子女保留国籍。它还审查了《劳动法》草案，建议作出修正，以确保所有的劳动妇女，包括在政府和公私营部门中工作的妇女继续享有产假和抚育儿女的假期。此外，法律委员会审查了护照法草案，该草案是针对最高宪法法院的一项裁决制定的，最高宪法法院裁定，要求向妻子发放护照须征得丈夫许可的一个部级命令是违宪的。全国妇女委员会内的法律委员会将展开宣传活动，提高人们对这一法律草案的认识，还组成了一个委员会，拟订新的家庭法。</w:t>
      </w:r>
    </w:p>
    <w:p w:rsidR="00000000" w:rsidRDefault="00000000">
      <w:pPr>
        <w:pStyle w:val="DualTxt"/>
        <w:rPr>
          <w:rFonts w:hint="eastAsia"/>
        </w:rPr>
      </w:pPr>
      <w:r>
        <w:rPr>
          <w:rFonts w:hint="eastAsia"/>
        </w:rPr>
        <w:t>316.  埃及代表向委员会通报了近来旨在消除男女之间歧视的法律和条例，其中包括遵照《儿童权利公约》</w:t>
      </w:r>
      <w:r>
        <w:rPr>
          <w:rFonts w:hint="eastAsia"/>
          <w:vertAlign w:val="superscript"/>
        </w:rPr>
        <w:t>7</w:t>
      </w:r>
      <w:r>
        <w:rPr>
          <w:rFonts w:hint="eastAsia"/>
        </w:rPr>
        <w:t xml:space="preserve"> 通过的1996年第12号法，目的是向母亲和儿童提供保护性措施，确保妇女作为母亲和劳动者的权利；和2000年第1号法，该法经过为期10年的磋商后，已于2000年3月1日生效，特别赋予了妇女“Khul”权，或声明脱离关系而无须证实损害的单方离婚权。作为2000年第1号法结果颁布的行政命令载入了一项新的婚约，并于2000年8月16日生效，其中阐明了有关财产和一夫多妻制等的各项保护性规定。已废除刑法第291条，该条对于绑架和强奸案件中被告残害被害人的情况下提出的辩护作出了规定。</w:t>
      </w:r>
    </w:p>
    <w:p w:rsidR="00000000" w:rsidRDefault="00000000">
      <w:pPr>
        <w:pStyle w:val="DualTxt"/>
        <w:rPr>
          <w:rFonts w:hint="eastAsia"/>
        </w:rPr>
      </w:pPr>
      <w:r>
        <w:rPr>
          <w:rFonts w:hint="eastAsia"/>
        </w:rPr>
        <w:t>317.  埃及代表指出，尽管《公约》的执行取得了进展，仍然需要对一系列领域加以关注。这些领域包括在子女的国籍问题上歧视妇女，妇女在许多决策领域，包括议会中任职人数很少，缺少女性法官，妇女和女孩的文盲率居高不下和对妇女的暴力等。人权教育对于克服上述障碍至关重要。全国妇女委员会在有关当局协助下推展提高认识运动。已将人权教育纳入警官学院所授法律课程。她提到目前正在推展的提高认识运动以及为执法和法律人员开设的人权培训课程。</w:t>
      </w:r>
    </w:p>
    <w:p w:rsidR="00000000" w:rsidRDefault="00000000">
      <w:pPr>
        <w:pStyle w:val="DualTxt"/>
        <w:rPr>
          <w:rFonts w:hint="eastAsia"/>
        </w:rPr>
      </w:pPr>
      <w:r>
        <w:rPr>
          <w:rFonts w:hint="eastAsia"/>
        </w:rPr>
        <w:t>318.  埃及代表指出，政府准备加强努力，实现两性平等，消除对妇女的歧视，他指出，文化限制和传统有时妨碍了变革，阻止了法律的执行。在这一方面，他指出，政府通过全国妇女委员会，并与埃及男女知识分子协作，设法运用深深植根于埃及和伊斯兰文化并维护男女平等的当地方式。全国妇女委员会将在所有有关方面、政府和非政府组织的协助下，参与提高认识运动并确保正确的诠释，澄清对宗教概念的误解，并显示教法的教义规定了男女两性充分平等和尊重妇女的人的尊严。</w:t>
      </w:r>
    </w:p>
    <w:p w:rsidR="00000000" w:rsidRDefault="00000000">
      <w:pPr>
        <w:pStyle w:val="DualTxt"/>
        <w:spacing w:line="340" w:lineRule="exact"/>
        <w:rPr>
          <w:rFonts w:hint="eastAsia"/>
        </w:rPr>
      </w:pPr>
      <w:r>
        <w:rPr>
          <w:rFonts w:hint="eastAsia"/>
        </w:rPr>
        <w:t>319.  最后，埃及代表告知委员会，正在作出努力，解决埃及政府对批准《公约》的保留意见。全国妇女委员会建议撤消对《公约》第2条的保留，并正在积极审议对第9条第2款和第16条的保留。</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r>
        <w:tab/>
      </w:r>
    </w:p>
    <w:p w:rsidR="00000000" w:rsidRDefault="00000000">
      <w:pPr>
        <w:pStyle w:val="H23"/>
        <w:tabs>
          <w:tab w:val="right" w:pos="360"/>
          <w:tab w:val="left" w:pos="431"/>
          <w:tab w:val="left" w:pos="862"/>
          <w:tab w:val="left" w:pos="1293"/>
          <w:tab w:val="left" w:pos="1723"/>
          <w:tab w:val="left" w:pos="2154"/>
          <w:tab w:val="left" w:pos="2585"/>
        </w:tabs>
        <w:spacing w:after="140"/>
        <w:ind w:left="431" w:hanging="431"/>
        <w:rPr>
          <w:rFonts w:hint="eastAsia"/>
        </w:rPr>
      </w:pPr>
      <w:r>
        <w:tab/>
      </w:r>
      <w:r>
        <w:rPr>
          <w:rFonts w:hint="eastAsia"/>
        </w:rPr>
        <w:t>(b)</w:t>
      </w:r>
      <w:r>
        <w:rPr>
          <w:rFonts w:hint="eastAsia"/>
        </w:rPr>
        <w:tab/>
        <w:t>委员会的结论意见</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导言</w:t>
      </w:r>
    </w:p>
    <w:p w:rsidR="00000000" w:rsidRDefault="00000000">
      <w:pPr>
        <w:pStyle w:val="DualTxt"/>
        <w:spacing w:line="340" w:lineRule="exact"/>
        <w:rPr>
          <w:rFonts w:hint="eastAsia"/>
        </w:rPr>
      </w:pPr>
      <w:r>
        <w:rPr>
          <w:rFonts w:hint="eastAsia"/>
        </w:rPr>
        <w:t>320.  委员会赞赏埃及政府按照委员会关于编写定期报告的指导方针提交了其第三次以及合并的第四和第五次定期报告。他还赞扬埃及政府对委员会会前工作组的问题给予了全面的书面答复，同时，埃及代表团还作了口头介绍，澄清埃及目前的妇女状况，并就《公约》的执行情况提供新的资料。</w:t>
      </w:r>
    </w:p>
    <w:p w:rsidR="00000000" w:rsidRDefault="00000000">
      <w:pPr>
        <w:pStyle w:val="DualTxt"/>
        <w:spacing w:line="340" w:lineRule="exact"/>
        <w:rPr>
          <w:rFonts w:hint="eastAsia"/>
        </w:rPr>
      </w:pPr>
      <w:r>
        <w:rPr>
          <w:rFonts w:hint="eastAsia"/>
        </w:rPr>
        <w:t>321.  委员会祝贺埃及政府派出了由全国妇女委员会秘书长率领的高层大型代表团。委员会赞赏代表团与委员会成员之间进行的坦诚对话。</w:t>
      </w:r>
    </w:p>
    <w:p w:rsidR="00000000" w:rsidRDefault="00000000">
      <w:pPr>
        <w:pStyle w:val="DualTxt"/>
        <w:spacing w:line="340" w:lineRule="exact"/>
        <w:rPr>
          <w:rFonts w:ascii="SimHei" w:eastAsia="SimHei" w:hint="eastAsia"/>
          <w:color w:val="FF0000"/>
        </w:rPr>
      </w:pPr>
      <w:r>
        <w:tab/>
      </w:r>
      <w:r>
        <w:rPr>
          <w:rFonts w:ascii="SimHei" w:eastAsia="SimHei" w:hint="eastAsia"/>
          <w:color w:val="FF0000"/>
        </w:rPr>
        <w:t>积极方面</w:t>
      </w:r>
    </w:p>
    <w:p w:rsidR="00000000" w:rsidRDefault="00000000">
      <w:pPr>
        <w:pStyle w:val="DualTxt"/>
        <w:spacing w:line="340" w:lineRule="exact"/>
        <w:rPr>
          <w:rFonts w:hint="eastAsia"/>
        </w:rPr>
      </w:pPr>
      <w:r>
        <w:t>322</w:t>
      </w:r>
      <w:r>
        <w:rPr>
          <w:rFonts w:hint="eastAsia"/>
        </w:rPr>
        <w:t>.  委员会欢迎由《总统令》设立了全国妇女委员会，直接向总统负责，其职责是监测影响妇女生活的法律和政策，提高民众意识和监测《公约》的执行情况。委员会认为，全国妇女委员会的设立体现了强烈的政治意愿以及政府决心按照《公约》提高妇女地位。委员会赞赏非政府组织参加了全国妇女委员会的工作，并参与了编写本报告。</w:t>
      </w:r>
    </w:p>
    <w:p w:rsidR="00000000" w:rsidRDefault="00000000">
      <w:pPr>
        <w:pStyle w:val="DualTxt"/>
        <w:spacing w:line="340" w:lineRule="exact"/>
        <w:rPr>
          <w:rFonts w:hint="eastAsia"/>
        </w:rPr>
      </w:pPr>
      <w:r>
        <w:rPr>
          <w:rFonts w:hint="eastAsia"/>
        </w:rPr>
        <w:t>323.  委员会注意到为消除对妇女的歧视进行了法律改革，尤其是2000年第1号法，除其他外，给予妇女单方面结束婚姻(Khul）的权利。</w:t>
      </w:r>
    </w:p>
    <w:p w:rsidR="00000000" w:rsidRDefault="00000000">
      <w:pPr>
        <w:pStyle w:val="DualTxt"/>
        <w:spacing w:line="340" w:lineRule="exact"/>
        <w:rPr>
          <w:rFonts w:hint="eastAsia"/>
        </w:rPr>
      </w:pPr>
      <w:r>
        <w:rPr>
          <w:rFonts w:hint="eastAsia"/>
        </w:rPr>
        <w:t>324.  委员会赞赏地注意到，埃及实施特别方案并分拨专用预算款项，大幅度减少了妇女文盲率。</w:t>
      </w:r>
    </w:p>
    <w:p w:rsidR="00000000" w:rsidRDefault="00000000">
      <w:pPr>
        <w:pStyle w:val="DualTxt"/>
        <w:spacing w:line="340" w:lineRule="exact"/>
        <w:rPr>
          <w:rFonts w:ascii="SimHei" w:eastAsia="SimHei" w:hint="eastAsia"/>
          <w:color w:val="FF0000"/>
        </w:rPr>
      </w:pPr>
      <w:r>
        <w:rPr>
          <w:rFonts w:ascii="SimHei" w:eastAsia="SimHei"/>
          <w:color w:val="FF0000"/>
        </w:rPr>
        <w:tab/>
      </w:r>
      <w:r>
        <w:rPr>
          <w:rFonts w:ascii="SimHei" w:eastAsia="SimHei" w:hint="eastAsia"/>
          <w:color w:val="FF0000"/>
        </w:rPr>
        <w:t>影响公约执行的因素和困难</w:t>
      </w:r>
    </w:p>
    <w:p w:rsidR="00000000" w:rsidRDefault="00000000">
      <w:pPr>
        <w:pStyle w:val="DualTxt"/>
        <w:spacing w:line="340" w:lineRule="exact"/>
        <w:rPr>
          <w:rFonts w:hint="eastAsia"/>
        </w:rPr>
      </w:pPr>
      <w:r>
        <w:rPr>
          <w:rFonts w:hint="eastAsia"/>
        </w:rPr>
        <w:t>325.  委员会注意到，虽然《宪法》保证男女平等，而《公约》高于国家法律，但在男女的家庭和社会作用方面持续存在的重男轻女态度和陈规陋习限制了《公约》的充分执行。</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主要关切领域和建议</w:t>
      </w:r>
    </w:p>
    <w:p w:rsidR="00000000" w:rsidRDefault="00000000">
      <w:pPr>
        <w:pStyle w:val="DualTxt"/>
        <w:rPr>
          <w:rFonts w:hint="eastAsia"/>
        </w:rPr>
      </w:pPr>
      <w:r>
        <w:rPr>
          <w:rFonts w:hint="eastAsia"/>
        </w:rPr>
        <w:t>326.  委员会对于全国妇女委员会设法鼓励政府撤消对《公约》第2条、第9条第2款和第16条保留表示赞赏，但是它对缔约国继续持有它在批准《公约》时所表示的保留意见表示关注。</w:t>
      </w:r>
    </w:p>
    <w:p w:rsidR="00000000" w:rsidRDefault="00000000">
      <w:pPr>
        <w:pStyle w:val="DualTxt"/>
        <w:rPr>
          <w:rFonts w:hint="eastAsia"/>
        </w:rPr>
      </w:pPr>
      <w:r>
        <w:rPr>
          <w:rFonts w:hint="eastAsia"/>
        </w:rPr>
        <w:t>327.  委员会促请该缔约国尽快采取必要步骤，撤消其保留，并在这一方面提请其注意委员会第十九届会议报告</w:t>
      </w:r>
      <w:r>
        <w:rPr>
          <w:rFonts w:hint="eastAsia"/>
          <w:vertAlign w:val="superscript"/>
        </w:rPr>
        <w:t>8</w:t>
      </w:r>
      <w:r>
        <w:rPr>
          <w:rFonts w:hint="eastAsia"/>
        </w:rPr>
        <w:t xml:space="preserve"> 中关于保留意见的声明，尤其是委员会的下述意见，即第2和16条关系到《公约》的宗旨和目标，同时，按照第28条第2款，对保留意见应予撤消。</w:t>
      </w:r>
    </w:p>
    <w:p w:rsidR="00000000" w:rsidRDefault="00000000">
      <w:pPr>
        <w:pStyle w:val="DualTxt"/>
        <w:rPr>
          <w:rFonts w:hint="eastAsia"/>
        </w:rPr>
      </w:pPr>
      <w:r>
        <w:rPr>
          <w:rFonts w:hint="eastAsia"/>
        </w:rPr>
        <w:t>328.  委员会关切地注意到，妇女如果按照2000年第1号法单方面解除婚约(</w:t>
      </w:r>
      <w:r>
        <w:t>Khul</w:t>
      </w:r>
      <w:r>
        <w:rPr>
          <w:rFonts w:hint="eastAsia"/>
        </w:rPr>
        <w:t>），则一律必须放弃其财产权，包括嫁妆。</w:t>
      </w:r>
    </w:p>
    <w:p w:rsidR="00000000" w:rsidRDefault="00000000">
      <w:pPr>
        <w:pStyle w:val="DualTxt"/>
        <w:rPr>
          <w:rFonts w:hint="eastAsia"/>
        </w:rPr>
      </w:pPr>
      <w:r>
        <w:rPr>
          <w:rFonts w:hint="eastAsia"/>
        </w:rPr>
        <w:t>329.  委员会建议政府考虑修订2000年第1号法，以消除对妇女的这种经济上的歧视。</w:t>
      </w:r>
    </w:p>
    <w:p w:rsidR="00000000" w:rsidRDefault="00000000">
      <w:pPr>
        <w:pStyle w:val="DualTxt"/>
        <w:rPr>
          <w:rFonts w:hint="eastAsia"/>
        </w:rPr>
      </w:pPr>
      <w:r>
        <w:rPr>
          <w:rFonts w:hint="eastAsia"/>
        </w:rPr>
        <w:t>330.  委员会感到关注的是，埃及国籍法规定，埃及妇女如果嫁给非埃及人，不得将国籍传与子女，而与非埃及人结婚的埃及男人则可以这样做。嫁给非埃及人的埃及妇女的子女的困境，包括在教育方面的经济困境，引起了委员会的关注，委员会认为，对妇女权利的这一限制不符合《公约》的规定。</w:t>
      </w:r>
    </w:p>
    <w:p w:rsidR="00000000" w:rsidRDefault="00000000">
      <w:pPr>
        <w:pStyle w:val="DualTxt"/>
        <w:rPr>
          <w:rFonts w:hint="eastAsia"/>
        </w:rPr>
      </w:pPr>
      <w:r>
        <w:rPr>
          <w:rFonts w:hint="eastAsia"/>
        </w:rPr>
        <w:t>331.  委员会要求该缔约国修订其国籍法，以与《公约》的规定保持一致。</w:t>
      </w:r>
    </w:p>
    <w:p w:rsidR="00000000" w:rsidRDefault="00000000">
      <w:pPr>
        <w:pStyle w:val="DualTxt"/>
        <w:rPr>
          <w:rFonts w:hint="eastAsia"/>
        </w:rPr>
      </w:pPr>
      <w:r>
        <w:rPr>
          <w:rFonts w:hint="eastAsia"/>
        </w:rPr>
        <w:t>332.  委员会关切地注意到，陈旧的文化观念和父权制妨碍了《公约》的执行取得进展，并妨碍了妇女充分享有其人权。在这一方面，委员会感到关注的是，埃及《宪法》第11条规定“国家应帮助女性协调其家庭义务与社会工作，保障其在政治、社会、文化和经济生活领域与男性的平等”，这一规定似乎确认妇女的主要责任是母亲和家庭主妇。</w:t>
      </w:r>
    </w:p>
    <w:p w:rsidR="00000000" w:rsidRDefault="00000000">
      <w:pPr>
        <w:pStyle w:val="DualTxt"/>
        <w:rPr>
          <w:rFonts w:hint="eastAsia"/>
        </w:rPr>
      </w:pPr>
      <w:r>
        <w:rPr>
          <w:rFonts w:hint="eastAsia"/>
        </w:rPr>
        <w:t>333.  委员会促请政府加强宣传方案，包括专门针对男性的方案，并且采取措施，改变关于妇女和男人作用和责任的陈旧观念和态度。</w:t>
      </w:r>
    </w:p>
    <w:p w:rsidR="00000000" w:rsidRDefault="00000000">
      <w:pPr>
        <w:pStyle w:val="DualTxt"/>
        <w:spacing w:line="326" w:lineRule="exact"/>
        <w:rPr>
          <w:rFonts w:hint="eastAsia"/>
        </w:rPr>
      </w:pPr>
      <w:r>
        <w:rPr>
          <w:rFonts w:hint="eastAsia"/>
        </w:rPr>
        <w:t>334.  委员会感到关注的是，媒体对妇女的描绘仍然出于成见，这就加剧了歧视，破坏了男女之间的平等。</w:t>
      </w:r>
    </w:p>
    <w:p w:rsidR="00000000" w:rsidRDefault="00000000">
      <w:pPr>
        <w:pStyle w:val="DualTxt"/>
        <w:spacing w:line="326" w:lineRule="exact"/>
        <w:rPr>
          <w:rFonts w:hint="eastAsia"/>
        </w:rPr>
      </w:pPr>
      <w:r>
        <w:rPr>
          <w:rFonts w:hint="eastAsia"/>
        </w:rPr>
        <w:t>335.  委员会促请政府，包括全国妇女委员会支持媒体发挥重要作用，改变对妇女的陈旧观念，促进《宪法》和国际标准规定的男女平等。它建议创造机会描绘积极和非传统的妇女形象，并增加妇女在媒体决策层中的数目。它还建议政府在全国妇女委员会中设立监测机构，监测妇女在媒体中的任职情况。</w:t>
      </w:r>
    </w:p>
    <w:p w:rsidR="00000000" w:rsidRDefault="00000000">
      <w:pPr>
        <w:pStyle w:val="DualTxt"/>
        <w:spacing w:line="326" w:lineRule="exact"/>
        <w:rPr>
          <w:rFonts w:hint="eastAsia"/>
        </w:rPr>
      </w:pPr>
      <w:r>
        <w:rPr>
          <w:rFonts w:hint="eastAsia"/>
        </w:rPr>
        <w:t>336.  委员会感到关注的是，政府只作为一个保健问题来处理艾滋病毒/艾滋病问题。</w:t>
      </w:r>
    </w:p>
    <w:p w:rsidR="00000000" w:rsidRDefault="00000000">
      <w:pPr>
        <w:pStyle w:val="DualTxt"/>
        <w:spacing w:line="326" w:lineRule="exact"/>
        <w:rPr>
          <w:rFonts w:hint="eastAsia"/>
        </w:rPr>
      </w:pPr>
      <w:r>
        <w:rPr>
          <w:rFonts w:hint="eastAsia"/>
        </w:rPr>
        <w:t>337.  委员会促请埃及政府多层面和全方位地解决艾滋病毒/艾滋病问题，包括注意到其人权、经济、社会、发展和安全层面。</w:t>
      </w:r>
    </w:p>
    <w:p w:rsidR="00000000" w:rsidRDefault="00000000">
      <w:pPr>
        <w:pStyle w:val="DualTxt"/>
        <w:spacing w:line="326" w:lineRule="exact"/>
        <w:rPr>
          <w:rFonts w:hint="eastAsia"/>
        </w:rPr>
      </w:pPr>
      <w:r>
        <w:rPr>
          <w:rFonts w:hint="eastAsia"/>
        </w:rPr>
        <w:t>338.  委员会注意到埃及政府成功地降低了接受小学教育的女童的辍学率，它关切地注意到女性文盲率和大、中学女生的辍学率仍然很高。</w:t>
      </w:r>
    </w:p>
    <w:p w:rsidR="00000000" w:rsidRDefault="00000000">
      <w:pPr>
        <w:pStyle w:val="DualTxt"/>
        <w:spacing w:line="326" w:lineRule="exact"/>
        <w:rPr>
          <w:rFonts w:hint="eastAsia"/>
        </w:rPr>
      </w:pPr>
      <w:r>
        <w:rPr>
          <w:rFonts w:hint="eastAsia"/>
        </w:rPr>
        <w:t>339.  委员会吁请政府继续加强努力，特别是在农村地区扫除妇女文盲。委员会促请政府继续实施有关方案，防止小学女童辍学和减少大、中学女生的辍学率，除其他外对家长采取奖励办法，以使青年妇女具有必要的技能和知识，在与男人平等的基础上加入劳动市场。</w:t>
      </w:r>
    </w:p>
    <w:p w:rsidR="00000000" w:rsidRDefault="00000000">
      <w:pPr>
        <w:pStyle w:val="DualTxt"/>
        <w:spacing w:line="326" w:lineRule="exact"/>
        <w:rPr>
          <w:rFonts w:hint="eastAsia"/>
        </w:rPr>
      </w:pPr>
      <w:r>
        <w:rPr>
          <w:rFonts w:hint="eastAsia"/>
        </w:rPr>
        <w:t>340.  委员会感到关注的是，对妇女和男人的家庭和社会作用的陈旧观念反映在妇女在各级和各个领域决策层的代表性都很低。虽然法律不禁止任命妇女为法官，但从来没有任命过女性法官，委员会对此尤感关注。</w:t>
      </w:r>
    </w:p>
    <w:p w:rsidR="00000000" w:rsidRDefault="00000000">
      <w:pPr>
        <w:pStyle w:val="DualTxt"/>
        <w:spacing w:line="326" w:lineRule="exact"/>
        <w:rPr>
          <w:rFonts w:hint="eastAsia"/>
        </w:rPr>
      </w:pPr>
      <w:r>
        <w:rPr>
          <w:rFonts w:hint="eastAsia"/>
        </w:rPr>
        <w:t>341.  委员会吁请政府增加女性在各个决策层面、包括政府和议会中的数目。它促请政府按照《公约》第4条第1款，推行临时性专门措施，包括有时限的数字指标和名额，以提高妇女在各个领域决策层的代表性。</w:t>
      </w:r>
    </w:p>
    <w:p w:rsidR="00000000" w:rsidRDefault="00000000">
      <w:pPr>
        <w:pStyle w:val="DualTxt"/>
        <w:rPr>
          <w:rFonts w:hint="eastAsia"/>
        </w:rPr>
      </w:pPr>
      <w:r>
        <w:rPr>
          <w:rFonts w:hint="eastAsia"/>
        </w:rPr>
        <w:t>342.  委员会感到关切的是，缺乏有关资料，说明妇女进入劳动市场、包括私人和非正规部门的情况和条件，至于近来政府采取的私有化措施产生了那些影响，有关资料和数据也很少。</w:t>
      </w:r>
    </w:p>
    <w:p w:rsidR="00000000" w:rsidRDefault="00000000">
      <w:pPr>
        <w:pStyle w:val="DualTxt"/>
        <w:rPr>
          <w:rFonts w:hint="eastAsia"/>
        </w:rPr>
      </w:pPr>
      <w:r>
        <w:rPr>
          <w:rFonts w:hint="eastAsia"/>
        </w:rPr>
        <w:t>343.  委员会要求政府在其下一次定期报告中提供更多这方面的资料。</w:t>
      </w:r>
    </w:p>
    <w:p w:rsidR="00000000" w:rsidRDefault="00000000">
      <w:pPr>
        <w:pStyle w:val="DualTxt"/>
        <w:rPr>
          <w:rFonts w:hint="eastAsia"/>
        </w:rPr>
      </w:pPr>
      <w:r>
        <w:rPr>
          <w:rFonts w:hint="eastAsia"/>
        </w:rPr>
        <w:t>344.  委员会感到关注的是，虽然作出了努力，但没有制订全面的方针，防止和消除对妇女的暴力，包括家庭暴力、配偶强奸、拘留中心内对妇女的暴力和为维护名誉而犯下的罪行，或惩罚犯罪者。委员会还感到关注的是，对青春期女子和年轻未婚妇女的暴力发生率很高。</w:t>
      </w:r>
    </w:p>
    <w:p w:rsidR="00000000" w:rsidRDefault="00000000">
      <w:pPr>
        <w:pStyle w:val="DualTxt"/>
        <w:rPr>
          <w:rFonts w:hint="eastAsia"/>
        </w:rPr>
      </w:pPr>
      <w:r>
        <w:rPr>
          <w:rFonts w:hint="eastAsia"/>
        </w:rPr>
        <w:t>345.  委员会促请政府就对妇女、包括农村妇女的暴力开展一项全国调查。它要求政府评估现有措施对解决针对妇女的各类暴力的影响。它建议查明对妇女暴力的根本原因，尤其是家庭暴力，以加强消除此类暴力的法律、政策和方案。它还建议政府在法官、执法官员和从事法律和保健工作者中间开展培训和宣传方案，并采取加强认识的措施，以促成社会对妇女所面临暴力的不容忍环境。</w:t>
      </w:r>
    </w:p>
    <w:p w:rsidR="00000000" w:rsidRDefault="00000000">
      <w:pPr>
        <w:pStyle w:val="DualTxt"/>
        <w:rPr>
          <w:rFonts w:hint="eastAsia"/>
        </w:rPr>
      </w:pPr>
      <w:r>
        <w:rPr>
          <w:rFonts w:hint="eastAsia"/>
        </w:rPr>
        <w:t>346.  委员会感到关注的是，《刑法》中的一些规定歧视妇女。尤其是，在伴随通奸罪而来的谋杀案中，男子和妇女没有受到同样对待。此外，妓女受到处罚，而嫖客却不受罚。</w:t>
      </w:r>
    </w:p>
    <w:p w:rsidR="00000000" w:rsidRDefault="00000000">
      <w:pPr>
        <w:pStyle w:val="DualTxt"/>
        <w:rPr>
          <w:rFonts w:hint="eastAsia"/>
        </w:rPr>
      </w:pPr>
      <w:r>
        <w:rPr>
          <w:rFonts w:hint="eastAsia"/>
        </w:rPr>
        <w:t>347.  委员会促请政府按照宪法和《公约》取消所有歧视性的处罚规定。</w:t>
      </w:r>
    </w:p>
    <w:p w:rsidR="00000000" w:rsidRDefault="00000000">
      <w:pPr>
        <w:pStyle w:val="DualTxt"/>
        <w:rPr>
          <w:rFonts w:hint="eastAsia"/>
        </w:rPr>
      </w:pPr>
      <w:r>
        <w:rPr>
          <w:rFonts w:hint="eastAsia"/>
        </w:rPr>
        <w:t>348.  委员会欢迎1996年关于女性割礼的卫生部令，对于缺乏有关该法令执行情况的资料表示关切。</w:t>
      </w:r>
    </w:p>
    <w:p w:rsidR="00000000" w:rsidRDefault="00000000">
      <w:pPr>
        <w:pStyle w:val="DualTxt"/>
        <w:rPr>
          <w:rFonts w:hint="eastAsia"/>
        </w:rPr>
      </w:pPr>
      <w:r>
        <w:rPr>
          <w:rFonts w:hint="eastAsia"/>
        </w:rPr>
        <w:t>349.  委员会请政府在其下一次报告中提供详尽资料，说明卫生部令的执行情况，包括所有参与者(各部、全国妇女委员会和非政府组织）开展的公众宣传活动，以及采取了那些措施教育靠此类职业谋生者。</w:t>
      </w:r>
    </w:p>
    <w:p w:rsidR="00000000" w:rsidRDefault="00000000">
      <w:pPr>
        <w:pStyle w:val="DualTxt"/>
        <w:rPr>
          <w:rFonts w:hint="eastAsia"/>
        </w:rPr>
      </w:pPr>
      <w:r>
        <w:rPr>
          <w:rFonts w:hint="eastAsia"/>
        </w:rPr>
        <w:t>350.  委员会对缺乏关于农村妇女、尤其是非正规部门中的妇女的资料表示关注。</w:t>
      </w:r>
    </w:p>
    <w:p w:rsidR="00000000" w:rsidRDefault="00000000">
      <w:pPr>
        <w:pStyle w:val="DualTxt"/>
        <w:rPr>
          <w:rFonts w:hint="eastAsia"/>
        </w:rPr>
      </w:pPr>
      <w:r>
        <w:rPr>
          <w:rFonts w:hint="eastAsia"/>
        </w:rPr>
        <w:t>351.  委员会要求政府在其下一次报告中全面说明农村妇女的状况，尤其是她们的教育、保健和就业状况。委员会建议政府监测现行方案，并制订新的政策和方案，在经济上赋予农村妇女权能，保证她们获得生产性资源和资本以及保健服务和社会和文化机会。</w:t>
      </w:r>
    </w:p>
    <w:p w:rsidR="00000000" w:rsidRDefault="00000000">
      <w:pPr>
        <w:pStyle w:val="DualTxt"/>
        <w:rPr>
          <w:rFonts w:hint="eastAsia"/>
        </w:rPr>
      </w:pPr>
      <w:r>
        <w:rPr>
          <w:rFonts w:hint="eastAsia"/>
        </w:rPr>
        <w:t>352.  委员会对女孩、尤其是农村地区的女孩大量早婚表示关注。</w:t>
      </w:r>
    </w:p>
    <w:p w:rsidR="00000000" w:rsidRDefault="00000000">
      <w:pPr>
        <w:pStyle w:val="DualTxt"/>
        <w:spacing w:after="160"/>
        <w:rPr>
          <w:rFonts w:hint="eastAsia"/>
        </w:rPr>
      </w:pPr>
      <w:r>
        <w:rPr>
          <w:rFonts w:hint="eastAsia"/>
        </w:rPr>
        <w:t>353.  委员会建议政府根据《公约》所规定的缔约国的义务，修订关于法定结婚年龄的法律以防止早婚。</w:t>
      </w:r>
    </w:p>
    <w:p w:rsidR="00000000" w:rsidRDefault="00000000">
      <w:pPr>
        <w:pStyle w:val="DualTxt"/>
        <w:spacing w:after="160"/>
        <w:rPr>
          <w:rFonts w:hint="eastAsia"/>
        </w:rPr>
      </w:pPr>
      <w:r>
        <w:rPr>
          <w:rFonts w:hint="eastAsia"/>
        </w:rPr>
        <w:t>354.  委员会对于一夫多妻制继续得到法律上的认可表示关注。</w:t>
      </w:r>
    </w:p>
    <w:p w:rsidR="00000000" w:rsidRDefault="00000000">
      <w:pPr>
        <w:pStyle w:val="DualTxt"/>
        <w:spacing w:after="160"/>
        <w:rPr>
          <w:rFonts w:hint="eastAsia"/>
        </w:rPr>
      </w:pPr>
      <w:r>
        <w:rPr>
          <w:rFonts w:hint="eastAsia"/>
        </w:rPr>
        <w:t>355.  委员会促请政府按照《公约》的规定和委员会的一般性建议21，</w:t>
      </w:r>
      <w:r>
        <w:rPr>
          <w:rFonts w:hint="eastAsia"/>
          <w:vertAlign w:val="superscript"/>
        </w:rPr>
        <w:t>9</w:t>
      </w:r>
      <w:r>
        <w:rPr>
          <w:rFonts w:hint="eastAsia"/>
        </w:rPr>
        <w:t xml:space="preserve"> 采取措施禁止一夫多妻制。</w:t>
      </w:r>
    </w:p>
    <w:p w:rsidR="00000000" w:rsidRDefault="00000000">
      <w:pPr>
        <w:pStyle w:val="DualTxt"/>
        <w:spacing w:after="160"/>
        <w:rPr>
          <w:rFonts w:hint="eastAsia"/>
        </w:rPr>
      </w:pPr>
      <w:r>
        <w:rPr>
          <w:rFonts w:hint="eastAsia"/>
        </w:rPr>
        <w:t>356.  委员会促请政府签署和批准《公约》的《任择议定书》，并在尽快交存其接受关于委员会会议时间的《公约》第20条第1款修正案的文书。</w:t>
      </w:r>
    </w:p>
    <w:p w:rsidR="00000000" w:rsidRDefault="00000000">
      <w:pPr>
        <w:pStyle w:val="DualTxt"/>
        <w:spacing w:after="160"/>
        <w:rPr>
          <w:rFonts w:hint="eastAsia"/>
        </w:rPr>
      </w:pPr>
      <w:r>
        <w:rPr>
          <w:rFonts w:hint="eastAsia"/>
        </w:rPr>
        <w:t>357.  委员会请政府在其按照《公约》第18条提交的下一次定期报告中，对本结论意见中表明的关注作出反应。</w:t>
      </w:r>
    </w:p>
    <w:p w:rsidR="00000000" w:rsidRDefault="00000000">
      <w:pPr>
        <w:pStyle w:val="DualTxt"/>
        <w:spacing w:after="160" w:line="330" w:lineRule="exact"/>
        <w:rPr>
          <w:rFonts w:hint="eastAsia"/>
        </w:rPr>
      </w:pPr>
      <w:r>
        <w:rPr>
          <w:rFonts w:hint="eastAsia"/>
        </w:rPr>
        <w:t>358.  委员会要求在埃及广泛传播本结论意见，以使埃及民众、尤其是政府官员和政治家意识到已经采取了那些步骤来确保妇女享有法律和事实上的平等，以及今后在这一方面还应采取那些步骤。它还请政府尤其是向妇女和人权组织继续广泛宣传《公约》及其《任择议定书》、委员会的一般性建议、《北京宣言和行动纲要》，以及题为“2000年妇女：21世纪两性平等、发展与和平”的大会第二十三届特别会议的成果。</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第五章</w:t>
      </w:r>
      <w:r>
        <w:br/>
      </w:r>
      <w:r>
        <w:rPr>
          <w:rFonts w:hint="eastAsia"/>
        </w:rPr>
        <w:t>加速委员会工作的方式和方法</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359.  委员会在2001年1月15日和2月2日第486和508次会议上审议了有关加速其工作的方式方法问题的议程项目8(见CEDAW/C/SR.486和508）。</w:t>
      </w:r>
    </w:p>
    <w:p w:rsidR="00000000" w:rsidRDefault="00000000">
      <w:pPr>
        <w:pStyle w:val="DualTxt"/>
        <w:rPr>
          <w:rFonts w:hint="eastAsia"/>
        </w:rPr>
      </w:pPr>
      <w:r>
        <w:rPr>
          <w:rFonts w:hint="eastAsia"/>
        </w:rPr>
        <w:t>360.  提高妇女地位司妇女权利股股长介绍了该项目，并提请注意秘书处的报告(CEDAW/C/2001/I/4）和委员会的订正议事规则(CEDAW/C/2001/I/WG.I/ WP.1）。</w:t>
      </w:r>
    </w:p>
    <w:p w:rsidR="00000000" w:rsidRDefault="00000000">
      <w:pPr>
        <w:pStyle w:val="DualTxt"/>
        <w:rPr>
          <w:rFonts w:ascii="SimHei" w:eastAsia="SimHei" w:hint="eastAsia"/>
          <w:color w:val="FF0000"/>
          <w:sz w:val="24"/>
        </w:rPr>
      </w:pPr>
      <w:r>
        <w:rPr>
          <w:rFonts w:ascii="SimHei" w:eastAsia="SimHei" w:hint="eastAsia"/>
          <w:color w:val="FF0000"/>
        </w:rPr>
        <w:tab/>
      </w:r>
      <w:r>
        <w:rPr>
          <w:rFonts w:ascii="SimHei" w:eastAsia="SimHei" w:hint="eastAsia"/>
          <w:color w:val="FF0000"/>
          <w:sz w:val="24"/>
        </w:rPr>
        <w:t>委员会在议程项目8下采取的行动</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1.</w:t>
      </w:r>
      <w:r>
        <w:rPr>
          <w:rFonts w:hint="eastAsia"/>
        </w:rPr>
        <w:tab/>
        <w:t>委员会的结论意见</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361.  委员会有鉴于对当前结论意见格式及其起草方法的讨论，请秘书处编写一份分析报告，分析委员会自其第十五届会议以来所通过的结论意见，包括它对其他人权条约机构结论意见的篇幅长短、论点持平和看法的意见，提交委员会第二十五届会议审议。委员会还请秘书处汇编委员会的结论意见并编制索引，以作为参考资料。</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2.</w:t>
      </w:r>
      <w:r>
        <w:rPr>
          <w:rFonts w:hint="eastAsia"/>
        </w:rPr>
        <w:tab/>
        <w:t>工作方法的讨论情况</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362.  委员会请秘书处汇编委员会自其1982年第一届会议以来通过的关于工作方法的决定和建议。</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3.</w:t>
      </w:r>
      <w:r>
        <w:rPr>
          <w:rFonts w:hint="eastAsia"/>
        </w:rPr>
        <w:tab/>
        <w:t>保留</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363.  委员会请秘书处编写一份分析报告，分析其他人权条约机构在审议缔约国报告与来文时处理保留意见的办法，提交其第二十五届会议审议。</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4.</w:t>
      </w:r>
      <w:r>
        <w:rPr>
          <w:rFonts w:hint="eastAsia"/>
        </w:rPr>
        <w:tab/>
        <w:t>缔约国的报告</w:t>
      </w:r>
    </w:p>
    <w:p w:rsidR="00000000" w:rsidRDefault="00000000">
      <w:pPr>
        <w:pStyle w:val="DualTxt"/>
        <w:spacing w:after="0" w:line="120" w:lineRule="exact"/>
        <w:rPr>
          <w:rFonts w:hint="eastAsia"/>
          <w:sz w:val="10"/>
        </w:rPr>
      </w:pPr>
    </w:p>
    <w:p w:rsidR="00000000" w:rsidRDefault="00000000">
      <w:pPr>
        <w:pStyle w:val="DualTxt"/>
        <w:spacing w:line="330" w:lineRule="exact"/>
        <w:rPr>
          <w:rFonts w:hint="eastAsia"/>
        </w:rPr>
      </w:pPr>
      <w:r>
        <w:rPr>
          <w:rFonts w:hint="eastAsia"/>
        </w:rPr>
        <w:t>364.  委员会请主席将第23/II号决定</w:t>
      </w:r>
      <w:r>
        <w:rPr>
          <w:rFonts w:hint="eastAsia"/>
          <w:vertAlign w:val="superscript"/>
        </w:rPr>
        <w:t>10</w:t>
      </w:r>
      <w:r>
        <w:rPr>
          <w:rFonts w:hint="eastAsia"/>
        </w:rPr>
        <w:t xml:space="preserve"> 告知各缔约国，其中委员会决定作为例外采取暂行措施，请逾期未交报告的缔约国，将各份逾期报告合并为一份文件提交。它还请主席提请报告已获委员会审议的有关缔约国注意此项决定，致函转递对它们报告的结论意见。</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5.</w:t>
      </w:r>
      <w:r>
        <w:rPr>
          <w:rFonts w:hint="eastAsia"/>
        </w:rPr>
        <w:tab/>
        <w:t>第二十五届会议会前工作组成员</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365.  委员会决定，第二十五届会议会前工作组成员及候补成员如下：</w:t>
      </w:r>
    </w:p>
    <w:p w:rsidR="00000000" w:rsidRDefault="00000000">
      <w:pPr>
        <w:pStyle w:val="DualTxt"/>
        <w:spacing w:after="0"/>
        <w:rPr>
          <w:rFonts w:ascii="KaiTi_GB2312" w:eastAsia="KaiTi_GB2312" w:hint="eastAsia"/>
          <w:color w:val="0000FF"/>
        </w:rPr>
      </w:pPr>
      <w:r>
        <w:rPr>
          <w:rFonts w:ascii="KaiTi_GB2312" w:eastAsia="KaiTi_GB2312" w:hint="eastAsia"/>
          <w:color w:val="0000FF"/>
        </w:rPr>
        <w:t>成员</w:t>
      </w:r>
    </w:p>
    <w:p w:rsidR="00000000" w:rsidRDefault="00000000">
      <w:pPr>
        <w:pStyle w:val="DualTxt"/>
        <w:spacing w:after="0"/>
        <w:ind w:left="431"/>
        <w:rPr>
          <w:rFonts w:hint="eastAsia"/>
        </w:rPr>
      </w:pPr>
      <w:r>
        <w:t>Naela Gabr</w:t>
      </w:r>
      <w:r>
        <w:rPr>
          <w:rFonts w:hint="eastAsia"/>
        </w:rPr>
        <w:t>(非洲）</w:t>
      </w:r>
    </w:p>
    <w:p w:rsidR="00000000" w:rsidRDefault="00000000">
      <w:pPr>
        <w:pStyle w:val="DualTxt"/>
        <w:spacing w:after="0"/>
        <w:ind w:left="431"/>
        <w:rPr>
          <w:rFonts w:hint="eastAsia"/>
        </w:rPr>
      </w:pPr>
      <w:r>
        <w:t>Heisoo Shin</w:t>
      </w:r>
      <w:r>
        <w:rPr>
          <w:rFonts w:hint="eastAsia"/>
        </w:rPr>
        <w:t>(亚洲）</w:t>
      </w:r>
    </w:p>
    <w:p w:rsidR="00000000" w:rsidRDefault="00000000">
      <w:pPr>
        <w:pStyle w:val="DualTxt"/>
        <w:spacing w:after="0"/>
        <w:ind w:left="431"/>
        <w:rPr>
          <w:rFonts w:hint="eastAsia"/>
        </w:rPr>
      </w:pPr>
      <w:r>
        <w:t>Frances Livingstone Raday</w:t>
      </w:r>
      <w:r>
        <w:rPr>
          <w:rFonts w:hint="eastAsia"/>
        </w:rPr>
        <w:t>(欧洲）</w:t>
      </w:r>
    </w:p>
    <w:p w:rsidR="00000000" w:rsidRDefault="00000000">
      <w:pPr>
        <w:pStyle w:val="DualTxt"/>
        <w:spacing w:after="0"/>
        <w:ind w:left="431"/>
        <w:rPr>
          <w:rFonts w:hint="eastAsia"/>
        </w:rPr>
      </w:pPr>
      <w:r>
        <w:t>Zelmira Regazzoli</w:t>
      </w:r>
      <w:r>
        <w:rPr>
          <w:rFonts w:hint="eastAsia"/>
        </w:rPr>
        <w:t>(拉丁美洲及加勒比）</w:t>
      </w:r>
    </w:p>
    <w:p w:rsidR="00000000" w:rsidRDefault="00000000">
      <w:pPr>
        <w:pStyle w:val="DualTxt"/>
        <w:spacing w:after="0" w:line="360" w:lineRule="exact"/>
        <w:rPr>
          <w:rFonts w:ascii="KaiTi_GB2312" w:eastAsia="KaiTi_GB2312" w:hint="eastAsia"/>
          <w:color w:val="0000FF"/>
        </w:rPr>
      </w:pPr>
      <w:r>
        <w:rPr>
          <w:rFonts w:ascii="KaiTi_GB2312" w:eastAsia="KaiTi_GB2312" w:hint="eastAsia"/>
          <w:color w:val="0000FF"/>
        </w:rPr>
        <w:t>候补成员</w:t>
      </w:r>
    </w:p>
    <w:p w:rsidR="00000000" w:rsidRDefault="00000000">
      <w:pPr>
        <w:pStyle w:val="DualTxt"/>
        <w:spacing w:after="0" w:line="360" w:lineRule="exact"/>
        <w:ind w:left="431"/>
        <w:rPr>
          <w:rFonts w:hint="eastAsia"/>
        </w:rPr>
      </w:pPr>
      <w:r>
        <w:t>Mavivi Myakayaka-Manzini</w:t>
      </w:r>
      <w:r>
        <w:rPr>
          <w:rFonts w:hint="eastAsia"/>
        </w:rPr>
        <w:t>(非洲）</w:t>
      </w:r>
    </w:p>
    <w:p w:rsidR="00000000" w:rsidRDefault="00000000">
      <w:pPr>
        <w:pStyle w:val="DualTxt"/>
        <w:spacing w:after="0" w:line="360" w:lineRule="exact"/>
        <w:ind w:left="431"/>
        <w:rPr>
          <w:rFonts w:hint="eastAsia"/>
        </w:rPr>
      </w:pPr>
      <w:r>
        <w:t>Sjamsiah Achmad</w:t>
      </w:r>
      <w:r>
        <w:rPr>
          <w:rFonts w:hint="eastAsia"/>
        </w:rPr>
        <w:t>(亚洲）</w:t>
      </w:r>
    </w:p>
    <w:p w:rsidR="00000000" w:rsidRDefault="00000000">
      <w:pPr>
        <w:pStyle w:val="DualTxt"/>
        <w:spacing w:after="0" w:line="360" w:lineRule="exact"/>
        <w:ind w:left="431"/>
        <w:rPr>
          <w:rFonts w:hint="eastAsia"/>
        </w:rPr>
      </w:pPr>
      <w:r>
        <w:t>Ayse Feride Acar</w:t>
      </w:r>
      <w:r>
        <w:rPr>
          <w:rFonts w:hint="eastAsia"/>
        </w:rPr>
        <w:t>(欧洲）</w:t>
      </w:r>
    </w:p>
    <w:p w:rsidR="00000000" w:rsidRDefault="00000000">
      <w:pPr>
        <w:pStyle w:val="DualTxt"/>
        <w:spacing w:after="0"/>
        <w:ind w:left="431"/>
        <w:rPr>
          <w:rFonts w:hAnsi="SimSun" w:hint="eastAsia"/>
        </w:rPr>
      </w:pPr>
      <w:r>
        <w:t>Yolanda Ferrer G</w:t>
      </w:r>
      <w:r>
        <w:rPr>
          <w:rFonts w:hAnsi="SimSun" w:hint="eastAsia"/>
        </w:rPr>
        <w:t>ó</w:t>
      </w:r>
      <w:r>
        <w:rPr>
          <w:rFonts w:hAnsi="SimSun"/>
        </w:rPr>
        <w:t>mez</w:t>
      </w:r>
      <w:r>
        <w:rPr>
          <w:rFonts w:hAnsi="SimSun" w:hint="eastAsia"/>
        </w:rPr>
        <w:t>(拉丁美洲及加勒比）</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6.</w:t>
      </w:r>
      <w:r>
        <w:rPr>
          <w:rFonts w:hint="eastAsia"/>
        </w:rPr>
        <w:tab/>
        <w:t>任择议定书工作组成员</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366.  委员会依照其议事规则第62条决定，成立一个任择议定书工作组，并任命其五位成员如下：</w:t>
      </w:r>
      <w:r>
        <w:t>Hanna Beate Sch</w:t>
      </w:r>
      <w:r>
        <w:rPr>
          <w:rFonts w:hAnsi="SimSun" w:hint="eastAsia"/>
          <w:sz w:val="15"/>
        </w:rPr>
        <w:t>Ö</w:t>
      </w:r>
      <w:r>
        <w:t>pp-Schilling</w:t>
      </w:r>
      <w:r>
        <w:rPr>
          <w:rFonts w:hint="eastAsia"/>
        </w:rPr>
        <w:t>(主席），</w:t>
      </w:r>
      <w:r>
        <w:t>Aida Gonz</w:t>
      </w:r>
      <w:r>
        <w:rPr>
          <w:rFonts w:hAnsi="SimSun" w:hint="eastAsia"/>
        </w:rPr>
        <w:t>á</w:t>
      </w:r>
      <w:r>
        <w:t>lez Martinez</w:t>
      </w:r>
      <w:r>
        <w:rPr>
          <w:rFonts w:hint="eastAsia"/>
        </w:rPr>
        <w:t>，</w:t>
      </w:r>
      <w:r>
        <w:t>Savitri Goonesekere</w:t>
      </w:r>
      <w:r>
        <w:rPr>
          <w:rFonts w:hint="eastAsia"/>
        </w:rPr>
        <w:t>，</w:t>
      </w:r>
      <w:r>
        <w:t>Fatima Kwaku</w:t>
      </w:r>
      <w:r>
        <w:rPr>
          <w:rFonts w:hint="eastAsia"/>
        </w:rPr>
        <w:t>和</w:t>
      </w:r>
      <w:r>
        <w:t>Chikako Taya</w:t>
      </w:r>
      <w:r>
        <w:rPr>
          <w:rFonts w:hint="eastAsia"/>
        </w:rPr>
        <w:t>。</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7.</w:t>
      </w:r>
      <w:r>
        <w:rPr>
          <w:rFonts w:hint="eastAsia"/>
        </w:rPr>
        <w:tab/>
        <w:t>委员会第二十五届会议开会日期</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367.  为与2001年会议日历保持一致，第二十五届会议应于2001年7月2日至20日召开。第二十六届会议会前工作组将于2001年7月23日至28日举行会议。</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8.</w:t>
      </w:r>
      <w:r>
        <w:rPr>
          <w:rFonts w:hint="eastAsia"/>
        </w:rPr>
        <w:tab/>
        <w:t>今后届会要审议的报告</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368.  委员会决定，第二十五、二十六和第二十七届会议将审议下列报告：</w:t>
      </w:r>
    </w:p>
    <w:p w:rsidR="00000000" w:rsidRDefault="00000000">
      <w:pPr>
        <w:pStyle w:val="DualTxt"/>
        <w:rPr>
          <w:rFonts w:ascii="SimHei" w:eastAsia="SimHei" w:hint="eastAsia"/>
          <w:color w:val="FF0000"/>
        </w:rPr>
      </w:pPr>
      <w:r>
        <w:rPr>
          <w:rFonts w:ascii="SimHei" w:eastAsia="SimHei" w:hint="eastAsia"/>
          <w:color w:val="FF0000"/>
        </w:rPr>
        <w:t>第二十五届会议</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初次报告</w:t>
      </w:r>
    </w:p>
    <w:p w:rsidR="00000000" w:rsidRDefault="00000000">
      <w:pPr>
        <w:pStyle w:val="DualTxt"/>
        <w:spacing w:after="0" w:line="340" w:lineRule="exact"/>
        <w:ind w:left="420"/>
        <w:rPr>
          <w:rFonts w:hint="eastAsia"/>
        </w:rPr>
      </w:pPr>
      <w:r>
        <w:rPr>
          <w:rFonts w:hint="eastAsia"/>
        </w:rPr>
        <w:tab/>
        <w:t>安道尔</w:t>
      </w:r>
    </w:p>
    <w:p w:rsidR="00000000" w:rsidRDefault="00000000">
      <w:pPr>
        <w:pStyle w:val="DualTxt"/>
        <w:spacing w:after="0" w:line="340" w:lineRule="exact"/>
        <w:ind w:left="420"/>
        <w:rPr>
          <w:rFonts w:hint="eastAsia"/>
        </w:rPr>
      </w:pPr>
      <w:r>
        <w:rPr>
          <w:rFonts w:hint="eastAsia"/>
        </w:rPr>
        <w:tab/>
        <w:t>几内亚</w:t>
      </w:r>
    </w:p>
    <w:p w:rsidR="00000000" w:rsidRDefault="00000000">
      <w:pPr>
        <w:pStyle w:val="DualTxt"/>
        <w:spacing w:after="0" w:line="340" w:lineRule="exact"/>
        <w:ind w:left="421"/>
        <w:rPr>
          <w:rFonts w:hint="eastAsia"/>
        </w:rPr>
      </w:pPr>
      <w:r>
        <w:rPr>
          <w:rFonts w:hint="eastAsia"/>
        </w:rPr>
        <w:t>新加坡</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第二次定期报告</w:t>
      </w:r>
    </w:p>
    <w:p w:rsidR="00000000" w:rsidRDefault="00000000">
      <w:pPr>
        <w:pStyle w:val="DualTxt"/>
        <w:spacing w:after="0" w:line="340" w:lineRule="exact"/>
        <w:ind w:left="198"/>
        <w:rPr>
          <w:rFonts w:hint="eastAsia"/>
        </w:rPr>
      </w:pPr>
      <w:r>
        <w:rPr>
          <w:rFonts w:hint="eastAsia"/>
        </w:rPr>
        <w:tab/>
        <w:t>圭亚那</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第二次和第三次定期报告</w:t>
      </w:r>
    </w:p>
    <w:p w:rsidR="00000000" w:rsidRDefault="00000000">
      <w:pPr>
        <w:pStyle w:val="DualTxt"/>
        <w:spacing w:after="0" w:line="340" w:lineRule="exact"/>
        <w:ind w:left="198"/>
        <w:rPr>
          <w:rFonts w:hint="eastAsia"/>
        </w:rPr>
      </w:pPr>
      <w:r>
        <w:rPr>
          <w:rFonts w:hint="eastAsia"/>
        </w:rPr>
        <w:tab/>
        <w:t>荷兰</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第二次定期报告与合并的第三次和第四次定期报告</w:t>
      </w:r>
    </w:p>
    <w:p w:rsidR="00000000" w:rsidRDefault="00000000">
      <w:pPr>
        <w:pStyle w:val="DualTxt"/>
        <w:spacing w:after="0" w:line="340" w:lineRule="exact"/>
        <w:ind w:left="198"/>
        <w:rPr>
          <w:rFonts w:hint="eastAsia"/>
        </w:rPr>
      </w:pPr>
      <w:r>
        <w:rPr>
          <w:rFonts w:hint="eastAsia"/>
        </w:rPr>
        <w:tab/>
        <w:t>越南</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第四次和第五次定期报告</w:t>
      </w:r>
    </w:p>
    <w:p w:rsidR="00000000" w:rsidRDefault="00000000">
      <w:pPr>
        <w:pStyle w:val="DualTxt"/>
        <w:spacing w:after="0" w:line="340" w:lineRule="exact"/>
        <w:ind w:left="197"/>
        <w:rPr>
          <w:rFonts w:hint="eastAsia"/>
        </w:rPr>
      </w:pPr>
      <w:r>
        <w:rPr>
          <w:rFonts w:hint="eastAsia"/>
        </w:rPr>
        <w:tab/>
        <w:t>尼加拉瓜</w:t>
      </w:r>
    </w:p>
    <w:p w:rsidR="00000000" w:rsidRDefault="00000000">
      <w:pPr>
        <w:pStyle w:val="DualTxt"/>
        <w:spacing w:after="0" w:line="340" w:lineRule="exact"/>
        <w:ind w:left="198"/>
        <w:rPr>
          <w:rFonts w:hint="eastAsia"/>
        </w:rPr>
      </w:pPr>
      <w:r>
        <w:rPr>
          <w:rFonts w:hint="eastAsia"/>
        </w:rPr>
        <w:tab/>
        <w:t>瑞典</w:t>
      </w:r>
    </w:p>
    <w:p w:rsidR="00000000" w:rsidRDefault="00000000">
      <w:pPr>
        <w:pStyle w:val="DualTxt"/>
        <w:rPr>
          <w:rFonts w:ascii="SimHei" w:eastAsia="SimHei" w:hint="eastAsia"/>
          <w:color w:val="FF0000"/>
        </w:rPr>
      </w:pPr>
      <w:r>
        <w:rPr>
          <w:rFonts w:ascii="SimHei" w:eastAsia="SimHei" w:hint="eastAsia"/>
          <w:color w:val="FF0000"/>
        </w:rPr>
        <w:t>第二十六届会议</w:t>
      </w:r>
    </w:p>
    <w:p w:rsidR="00000000" w:rsidRDefault="00000000">
      <w:pPr>
        <w:pStyle w:val="DualTxt"/>
        <w:rPr>
          <w:rFonts w:hint="eastAsia"/>
        </w:rPr>
      </w:pPr>
      <w:r>
        <w:rPr>
          <w:rFonts w:hint="eastAsia"/>
        </w:rPr>
        <w:t>(视关于是否可能在联合国总部以外召开第二十六届会议的委员会第23/I号建议的执行情况而定）</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初次报告</w:t>
      </w:r>
    </w:p>
    <w:p w:rsidR="00000000" w:rsidRDefault="00000000">
      <w:pPr>
        <w:pStyle w:val="DualTxt"/>
        <w:spacing w:after="0" w:line="340" w:lineRule="exact"/>
        <w:rPr>
          <w:rFonts w:hint="eastAsia"/>
        </w:rPr>
      </w:pPr>
      <w:r>
        <w:tab/>
      </w:r>
      <w:r>
        <w:rPr>
          <w:rFonts w:hint="eastAsia"/>
        </w:rPr>
        <w:t>特立尼达和多巴哥</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合并的第二和第三次定期报告</w:t>
      </w:r>
    </w:p>
    <w:p w:rsidR="00000000" w:rsidRDefault="00000000">
      <w:pPr>
        <w:pStyle w:val="DualTxt"/>
        <w:spacing w:after="0" w:line="340" w:lineRule="exact"/>
        <w:rPr>
          <w:rFonts w:hint="eastAsia"/>
        </w:rPr>
      </w:pPr>
      <w:r>
        <w:tab/>
      </w:r>
      <w:r>
        <w:rPr>
          <w:rFonts w:hint="eastAsia"/>
        </w:rPr>
        <w:t>赤道几内亚</w:t>
      </w:r>
    </w:p>
    <w:p w:rsidR="00000000" w:rsidRDefault="00000000">
      <w:pPr>
        <w:pStyle w:val="DualTxt"/>
        <w:spacing w:after="0" w:line="340" w:lineRule="exact"/>
        <w:rPr>
          <w:rFonts w:hint="eastAsia"/>
        </w:rPr>
      </w:pPr>
      <w:r>
        <w:tab/>
      </w:r>
      <w:r>
        <w:rPr>
          <w:rFonts w:hint="eastAsia"/>
        </w:rPr>
        <w:t>乌拉圭</w:t>
      </w:r>
    </w:p>
    <w:p w:rsidR="00000000" w:rsidRDefault="00000000">
      <w:pPr>
        <w:pStyle w:val="DualTxt"/>
        <w:spacing w:after="0" w:line="340" w:lineRule="exact"/>
        <w:rPr>
          <w:rFonts w:ascii="SimHei" w:eastAsia="SimHei" w:hint="eastAsia"/>
          <w:color w:val="FF0000"/>
        </w:rPr>
      </w:pPr>
      <w:r>
        <w:rPr>
          <w:rFonts w:ascii="KaiTi_GB2312" w:eastAsia="KaiTi_GB2312" w:hint="eastAsia"/>
          <w:color w:val="0000FF"/>
        </w:rPr>
        <w:t>合并的第三和第四次定期报告</w:t>
      </w:r>
    </w:p>
    <w:p w:rsidR="00000000" w:rsidRDefault="00000000">
      <w:pPr>
        <w:pStyle w:val="DualTxt"/>
        <w:spacing w:after="0" w:line="340" w:lineRule="exact"/>
        <w:rPr>
          <w:rFonts w:hint="eastAsia"/>
        </w:rPr>
      </w:pPr>
      <w:r>
        <w:tab/>
      </w:r>
      <w:r>
        <w:rPr>
          <w:rFonts w:hint="eastAsia"/>
        </w:rPr>
        <w:t>冰岛</w:t>
      </w:r>
    </w:p>
    <w:p w:rsidR="00000000" w:rsidRDefault="00000000">
      <w:pPr>
        <w:pStyle w:val="DualTxt"/>
        <w:spacing w:after="0" w:line="340" w:lineRule="exact"/>
        <w:rPr>
          <w:rFonts w:hint="eastAsia"/>
        </w:rPr>
      </w:pPr>
      <w:r>
        <w:tab/>
      </w:r>
      <w:r>
        <w:rPr>
          <w:rFonts w:hint="eastAsia"/>
        </w:rPr>
        <w:t>斯里兰卡</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第四次定期报告</w:t>
      </w:r>
    </w:p>
    <w:p w:rsidR="00000000" w:rsidRDefault="00000000">
      <w:pPr>
        <w:pStyle w:val="DualTxt"/>
        <w:spacing w:after="0" w:line="340" w:lineRule="exact"/>
        <w:rPr>
          <w:rFonts w:hint="eastAsia"/>
        </w:rPr>
      </w:pPr>
      <w:r>
        <w:tab/>
      </w:r>
      <w:r>
        <w:rPr>
          <w:rFonts w:hint="eastAsia"/>
        </w:rPr>
        <w:t>葡萄牙</w:t>
      </w:r>
    </w:p>
    <w:p w:rsidR="00000000" w:rsidRDefault="00000000">
      <w:pPr>
        <w:pStyle w:val="DualTxt"/>
        <w:spacing w:after="0" w:line="340" w:lineRule="exact"/>
        <w:rPr>
          <w:rFonts w:ascii="KaiTi_GB2312" w:eastAsia="KaiTi_GB2312" w:hint="eastAsia"/>
          <w:color w:val="0000FF"/>
        </w:rPr>
      </w:pPr>
      <w:r>
        <w:rPr>
          <w:rFonts w:ascii="KaiTi_GB2312" w:eastAsia="KaiTi_GB2312" w:hint="eastAsia"/>
          <w:color w:val="0000FF"/>
        </w:rPr>
        <w:t>第五次定期报告</w:t>
      </w:r>
    </w:p>
    <w:p w:rsidR="00000000" w:rsidRDefault="00000000">
      <w:pPr>
        <w:pStyle w:val="DualTxt"/>
        <w:rPr>
          <w:rFonts w:hint="eastAsia"/>
        </w:rPr>
      </w:pPr>
      <w:r>
        <w:tab/>
      </w:r>
      <w:r>
        <w:rPr>
          <w:rFonts w:hint="eastAsia"/>
        </w:rPr>
        <w:t>俄罗斯联邦</w:t>
      </w:r>
    </w:p>
    <w:p w:rsidR="00000000" w:rsidRDefault="00000000">
      <w:pPr>
        <w:pStyle w:val="DualTxt"/>
        <w:spacing w:line="340" w:lineRule="exact"/>
        <w:rPr>
          <w:rFonts w:hint="eastAsia"/>
        </w:rPr>
      </w:pPr>
      <w:r>
        <w:rPr>
          <w:rFonts w:hint="eastAsia"/>
        </w:rPr>
        <w:t>上述缔约国如有一国不能提交报告，委员会则将审议赞比亚的第三次和第四次定期报告、乌克兰的合并的第四和第五次合并定期报告或丹麦的第五次定期报告。</w:t>
      </w:r>
    </w:p>
    <w:p w:rsidR="00000000" w:rsidRDefault="00000000">
      <w:pPr>
        <w:pStyle w:val="DualTxt"/>
        <w:rPr>
          <w:rFonts w:ascii="SimHei" w:eastAsia="SimHei" w:hint="eastAsia"/>
          <w:color w:val="FF0000"/>
        </w:rPr>
      </w:pPr>
      <w:r>
        <w:rPr>
          <w:rFonts w:ascii="SimHei" w:eastAsia="SimHei" w:hint="eastAsia"/>
          <w:color w:val="FF0000"/>
        </w:rPr>
        <w:t>第二十七届会议</w:t>
      </w:r>
    </w:p>
    <w:p w:rsidR="00000000" w:rsidRDefault="00000000">
      <w:pPr>
        <w:pStyle w:val="DualTxt"/>
        <w:spacing w:after="0" w:line="360" w:lineRule="exact"/>
        <w:rPr>
          <w:rFonts w:ascii="KaiTi_GB2312" w:eastAsia="KaiTi_GB2312"/>
          <w:color w:val="0000FF"/>
        </w:rPr>
      </w:pPr>
      <w:r>
        <w:rPr>
          <w:rFonts w:ascii="KaiTi_GB2312" w:eastAsia="KaiTi_GB2312" w:hint="eastAsia"/>
          <w:color w:val="0000FF"/>
        </w:rPr>
        <w:t>初次报告</w:t>
      </w:r>
    </w:p>
    <w:p w:rsidR="00000000" w:rsidRDefault="00000000">
      <w:pPr>
        <w:pStyle w:val="DualTxt"/>
        <w:spacing w:after="0" w:line="360" w:lineRule="exact"/>
        <w:rPr>
          <w:rFonts w:hint="eastAsia"/>
        </w:rPr>
      </w:pPr>
      <w:r>
        <w:tab/>
      </w:r>
      <w:r>
        <w:rPr>
          <w:rFonts w:hint="eastAsia"/>
        </w:rPr>
        <w:t>无</w:t>
      </w:r>
    </w:p>
    <w:p w:rsidR="00000000" w:rsidRDefault="00000000">
      <w:pPr>
        <w:pStyle w:val="DualTxt"/>
        <w:spacing w:after="0" w:line="360" w:lineRule="exact"/>
        <w:rPr>
          <w:rFonts w:ascii="SimHei" w:eastAsia="SimHei" w:hint="eastAsia"/>
          <w:color w:val="FF0000"/>
        </w:rPr>
      </w:pPr>
      <w:r>
        <w:rPr>
          <w:rFonts w:ascii="KaiTi_GB2312" w:eastAsia="KaiTi_GB2312" w:hint="eastAsia"/>
          <w:color w:val="0000FF"/>
        </w:rPr>
        <w:t>无合并的第三和第四次定期报告</w:t>
      </w:r>
    </w:p>
    <w:p w:rsidR="00000000" w:rsidRDefault="00000000">
      <w:pPr>
        <w:pStyle w:val="DualTxt"/>
        <w:spacing w:after="0" w:line="360" w:lineRule="exact"/>
        <w:rPr>
          <w:rFonts w:hint="eastAsia"/>
        </w:rPr>
      </w:pPr>
      <w:r>
        <w:tab/>
      </w:r>
      <w:r>
        <w:rPr>
          <w:rFonts w:hint="eastAsia"/>
        </w:rPr>
        <w:t>赞比亚</w:t>
      </w:r>
    </w:p>
    <w:p w:rsidR="00000000" w:rsidRDefault="00000000">
      <w:pPr>
        <w:pStyle w:val="DualTxt"/>
        <w:spacing w:after="0" w:line="360" w:lineRule="exact"/>
        <w:rPr>
          <w:rFonts w:ascii="SimHei" w:eastAsia="SimHei" w:hint="eastAsia"/>
          <w:color w:val="FF0000"/>
        </w:rPr>
      </w:pPr>
      <w:r>
        <w:rPr>
          <w:rFonts w:ascii="KaiTi_GB2312" w:eastAsia="KaiTi_GB2312" w:hint="eastAsia"/>
          <w:color w:val="0000FF"/>
        </w:rPr>
        <w:t>第四次定期报告</w:t>
      </w:r>
    </w:p>
    <w:p w:rsidR="00000000" w:rsidRDefault="00000000">
      <w:pPr>
        <w:pStyle w:val="DualTxt"/>
        <w:spacing w:after="0" w:line="360" w:lineRule="exact"/>
        <w:rPr>
          <w:rFonts w:hint="eastAsia"/>
        </w:rPr>
      </w:pPr>
      <w:r>
        <w:tab/>
      </w:r>
      <w:r>
        <w:rPr>
          <w:rFonts w:hint="eastAsia"/>
        </w:rPr>
        <w:t>日本</w:t>
      </w:r>
    </w:p>
    <w:p w:rsidR="00000000" w:rsidRDefault="00000000">
      <w:pPr>
        <w:pStyle w:val="DualTxt"/>
        <w:spacing w:after="0" w:line="360" w:lineRule="exact"/>
        <w:rPr>
          <w:rFonts w:ascii="SimHei" w:eastAsia="SimHei" w:hint="eastAsia"/>
          <w:color w:val="FF0000"/>
        </w:rPr>
      </w:pPr>
      <w:r>
        <w:rPr>
          <w:rFonts w:ascii="KaiTi_GB2312" w:eastAsia="KaiTi_GB2312" w:hint="eastAsia"/>
          <w:color w:val="0000FF"/>
        </w:rPr>
        <w:t>合并的第四和第五次定期报告</w:t>
      </w:r>
    </w:p>
    <w:p w:rsidR="00000000" w:rsidRDefault="00000000">
      <w:pPr>
        <w:pStyle w:val="DualTxt"/>
        <w:spacing w:after="0" w:line="360" w:lineRule="exact"/>
        <w:rPr>
          <w:rFonts w:hint="eastAsia"/>
        </w:rPr>
      </w:pPr>
      <w:r>
        <w:tab/>
      </w:r>
      <w:r>
        <w:rPr>
          <w:rFonts w:hint="eastAsia"/>
        </w:rPr>
        <w:t>乌克兰</w:t>
      </w:r>
    </w:p>
    <w:p w:rsidR="00000000" w:rsidRDefault="00000000">
      <w:pPr>
        <w:pStyle w:val="DualTxt"/>
        <w:spacing w:after="0" w:line="360" w:lineRule="exact"/>
        <w:rPr>
          <w:rFonts w:ascii="KaiTi_GB2312" w:eastAsia="KaiTi_GB2312" w:hint="eastAsia"/>
          <w:color w:val="0000FF"/>
        </w:rPr>
      </w:pPr>
      <w:r>
        <w:rPr>
          <w:rFonts w:ascii="KaiTi_GB2312" w:eastAsia="KaiTi_GB2312" w:hint="eastAsia"/>
          <w:color w:val="0000FF"/>
        </w:rPr>
        <w:t>第四次和第五次定期报告</w:t>
      </w:r>
    </w:p>
    <w:p w:rsidR="00000000" w:rsidRDefault="00000000">
      <w:pPr>
        <w:pStyle w:val="DualTxt"/>
        <w:spacing w:after="0" w:line="360" w:lineRule="exact"/>
        <w:rPr>
          <w:rFonts w:hint="eastAsia"/>
        </w:rPr>
      </w:pPr>
      <w:r>
        <w:tab/>
      </w:r>
      <w:r>
        <w:rPr>
          <w:rFonts w:hint="eastAsia"/>
        </w:rPr>
        <w:t>丹麦</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上述缔约国如有一国不能提交报告，委员会则将审议比利时的第三次和第四次定期报告、肯尼亚的第三次和第四次定期报告或突尼斯的第四次定期报告。</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9.</w:t>
      </w:r>
      <w:r>
        <w:rPr>
          <w:rFonts w:hint="eastAsia"/>
        </w:rPr>
        <w:tab/>
        <w:t>委员会主席或成员2001年将出席的联合国会议</w:t>
      </w:r>
    </w:p>
    <w:p w:rsidR="00000000" w:rsidRDefault="00000000">
      <w:pPr>
        <w:pStyle w:val="DualTxt"/>
        <w:spacing w:after="0" w:line="120" w:lineRule="exact"/>
        <w:rPr>
          <w:rFonts w:hint="eastAsia"/>
          <w:sz w:val="10"/>
        </w:rPr>
      </w:pPr>
    </w:p>
    <w:p w:rsidR="00000000" w:rsidRDefault="00000000">
      <w:pPr>
        <w:pStyle w:val="DualTxt"/>
        <w:spacing w:line="360" w:lineRule="exact"/>
        <w:rPr>
          <w:rFonts w:hint="eastAsia"/>
        </w:rPr>
      </w:pPr>
      <w:r>
        <w:rPr>
          <w:rFonts w:hint="eastAsia"/>
        </w:rPr>
        <w:t>369.  委员会建议，主席或代理主席应出席2001年举行的下列会议：</w:t>
      </w:r>
    </w:p>
    <w:p w:rsidR="00000000" w:rsidRDefault="00000000">
      <w:pPr>
        <w:pStyle w:val="DualTxt"/>
        <w:spacing w:after="0" w:line="360" w:lineRule="exact"/>
        <w:rPr>
          <w:rFonts w:hint="eastAsia"/>
        </w:rPr>
      </w:pPr>
      <w:r>
        <w:rPr>
          <w:rFonts w:hint="eastAsia"/>
        </w:rPr>
        <w:tab/>
      </w:r>
      <w:r>
        <w:t>(a)</w:t>
      </w:r>
      <w:r>
        <w:rPr>
          <w:rFonts w:hint="eastAsia"/>
        </w:rPr>
        <w:tab/>
        <w:t>妇女地位委员会第四十五届会议；</w:t>
      </w:r>
    </w:p>
    <w:p w:rsidR="00000000" w:rsidRDefault="00000000">
      <w:pPr>
        <w:pStyle w:val="DualTxt"/>
        <w:spacing w:after="0" w:line="360" w:lineRule="exact"/>
        <w:rPr>
          <w:rFonts w:hint="eastAsia"/>
        </w:rPr>
      </w:pPr>
      <w:r>
        <w:rPr>
          <w:rFonts w:hint="eastAsia"/>
        </w:rPr>
        <w:tab/>
      </w:r>
      <w:r>
        <w:t>(b)</w:t>
      </w:r>
      <w:r>
        <w:rPr>
          <w:rFonts w:hint="eastAsia"/>
        </w:rPr>
        <w:tab/>
        <w:t>人权委员会第五十七届会议；</w:t>
      </w:r>
    </w:p>
    <w:p w:rsidR="00000000" w:rsidRDefault="00000000">
      <w:pPr>
        <w:pStyle w:val="DualTxt"/>
        <w:spacing w:after="0" w:line="360" w:lineRule="exact"/>
        <w:rPr>
          <w:rFonts w:hint="eastAsia"/>
        </w:rPr>
      </w:pPr>
      <w:r>
        <w:rPr>
          <w:rFonts w:hint="eastAsia"/>
        </w:rPr>
        <w:tab/>
      </w:r>
      <w:r>
        <w:t>(c)</w:t>
      </w:r>
      <w:r>
        <w:rPr>
          <w:rFonts w:hint="eastAsia"/>
        </w:rPr>
        <w:tab/>
        <w:t>人权条约机构主席第十三次会议；</w:t>
      </w:r>
    </w:p>
    <w:p w:rsidR="00000000" w:rsidRDefault="00000000">
      <w:pPr>
        <w:pStyle w:val="DualTxt"/>
        <w:rPr>
          <w:rFonts w:hint="eastAsia"/>
        </w:rPr>
      </w:pPr>
      <w:r>
        <w:rPr>
          <w:rFonts w:hint="eastAsia"/>
        </w:rPr>
        <w:tab/>
      </w:r>
      <w:r>
        <w:t>(d)</w:t>
      </w:r>
      <w:r>
        <w:rPr>
          <w:rFonts w:hint="eastAsia"/>
        </w:rPr>
        <w:tab/>
        <w:t>大会第五十六届会议(第三委员会）。</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第六章</w:t>
      </w:r>
      <w:r>
        <w:br/>
      </w:r>
      <w:r>
        <w:rPr>
          <w:rFonts w:hint="eastAsia"/>
        </w:rPr>
        <w:t>《公约》第21条的执行情况</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spacing w:line="360" w:lineRule="exact"/>
        <w:rPr>
          <w:rFonts w:hint="eastAsia"/>
        </w:rPr>
      </w:pPr>
      <w:r>
        <w:rPr>
          <w:rFonts w:hint="eastAsia"/>
        </w:rPr>
        <w:t>370.  委员会在其第486和508次会议上审议了有关公约第21条执行情况的议程项目7(见CEDAW/C/SR/</w:t>
      </w:r>
      <w:r>
        <w:t xml:space="preserve"> </w:t>
      </w:r>
      <w:r>
        <w:rPr>
          <w:rFonts w:hint="eastAsia"/>
        </w:rPr>
        <w:t>485和508）。</w:t>
      </w:r>
    </w:p>
    <w:p w:rsidR="00000000" w:rsidRDefault="00000000">
      <w:pPr>
        <w:pStyle w:val="DualTxt"/>
        <w:spacing w:line="360" w:lineRule="exact"/>
        <w:rPr>
          <w:rFonts w:hint="eastAsia"/>
        </w:rPr>
      </w:pPr>
      <w:r>
        <w:rPr>
          <w:rFonts w:hint="eastAsia"/>
        </w:rPr>
        <w:t>371.  联合国秘书处经济和社会事务部提高妇女地位司妇女权利股股长介绍了该项目，并提请注意秘书长关于各专门机构的报告的说明(CEDAW/C/2001/  I/3）和各专门机构就其活动范围内各个领域执行公约情况所提交报告(CEDAW/C/2000/I/3和Add.1-4）。</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sz w:val="24"/>
        </w:rPr>
      </w:pPr>
      <w:r>
        <w:tab/>
      </w:r>
      <w:r>
        <w:tab/>
      </w:r>
      <w:r>
        <w:rPr>
          <w:rFonts w:hint="eastAsia"/>
          <w:sz w:val="24"/>
        </w:rPr>
        <w:t>委员会在议程项目7下采取的行动</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1.</w:t>
      </w:r>
      <w:r>
        <w:rPr>
          <w:rFonts w:hint="eastAsia"/>
        </w:rPr>
        <w:tab/>
        <w:t>关于《公约》第4条第1款的一般性建议</w:t>
      </w:r>
    </w:p>
    <w:p w:rsidR="00000000" w:rsidRDefault="00000000">
      <w:pPr>
        <w:pStyle w:val="DualTxt"/>
        <w:spacing w:after="0" w:line="120" w:lineRule="exact"/>
        <w:rPr>
          <w:rFonts w:hint="eastAsia"/>
          <w:sz w:val="10"/>
        </w:rPr>
      </w:pPr>
    </w:p>
    <w:p w:rsidR="00000000" w:rsidRDefault="00000000">
      <w:pPr>
        <w:pStyle w:val="DualTxt"/>
        <w:spacing w:line="360" w:lineRule="exact"/>
        <w:rPr>
          <w:rFonts w:hint="eastAsia"/>
        </w:rPr>
      </w:pPr>
      <w:r>
        <w:rPr>
          <w:rFonts w:hint="eastAsia"/>
        </w:rPr>
        <w:t>372.  委员会就关于旨在加速实现男女事实上的平等的暂行特别措施的《公约》第4条第1款开始讨论一项一般性建议。它请秘书处在其第二十五届会议上提出一份分析报告，分析委员会审议缔约国报告时处理《公约》第4条第1款的方法。</w:t>
      </w:r>
    </w:p>
    <w:p w:rsidR="00000000" w:rsidRDefault="00000000">
      <w:pPr>
        <w:pStyle w:val="H23"/>
        <w:tabs>
          <w:tab w:val="right" w:pos="360"/>
          <w:tab w:val="left" w:pos="431"/>
          <w:tab w:val="left" w:pos="862"/>
          <w:tab w:val="left" w:pos="1293"/>
          <w:tab w:val="left" w:pos="1723"/>
          <w:tab w:val="left" w:pos="2154"/>
          <w:tab w:val="left" w:pos="2585"/>
        </w:tabs>
        <w:spacing w:before="120"/>
        <w:ind w:left="431" w:hanging="431"/>
        <w:rPr>
          <w:rFonts w:hint="eastAsia"/>
        </w:rPr>
      </w:pPr>
      <w:r>
        <w:tab/>
      </w:r>
      <w:r>
        <w:rPr>
          <w:rFonts w:hint="eastAsia"/>
        </w:rPr>
        <w:t>2.</w:t>
      </w:r>
      <w:r>
        <w:rPr>
          <w:rFonts w:hint="eastAsia"/>
        </w:rPr>
        <w:tab/>
        <w:t>委员会对筹备过程和反对种族主义、种族歧视、仇外心理和有关不容忍行为世界会议的贡献</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373.  委员会承认对妇女的歧视与种族主义、种族歧视、仇外心理和有关不容忍行为密切相联，因此毫无保留地核可了大会决定召开关于这一主题的世界会议的1997年12月12日第52/111号决议。</w:t>
      </w:r>
    </w:p>
    <w:p w:rsidR="00000000" w:rsidRDefault="00000000">
      <w:pPr>
        <w:pStyle w:val="DualTxt"/>
        <w:spacing w:line="314" w:lineRule="exact"/>
        <w:rPr>
          <w:rFonts w:hint="eastAsia"/>
        </w:rPr>
      </w:pPr>
      <w:r>
        <w:rPr>
          <w:rFonts w:hint="eastAsia"/>
        </w:rPr>
        <w:t>374.  委员会欢迎大会1999年12月17日第54/154号决议和人权委员会1999年4月28日第1999/78号决议，</w:t>
      </w:r>
      <w:r>
        <w:rPr>
          <w:rFonts w:ascii="SimHei" w:eastAsia="SimHei" w:hint="eastAsia"/>
          <w:color w:val="FF0000"/>
          <w:vertAlign w:val="superscript"/>
        </w:rPr>
        <w:t>11</w:t>
      </w:r>
      <w:r>
        <w:rPr>
          <w:rFonts w:hint="eastAsia"/>
        </w:rPr>
        <w:t xml:space="preserve"> 它们在这些决议中请联合国主管种族主义、种族歧视、仇外心理和有关不容忍行为问题的机关和机制积极参与此次世界会议的筹备过程，就此次世界会议进行审查并提出建议。</w:t>
      </w:r>
    </w:p>
    <w:p w:rsidR="00000000" w:rsidRDefault="00000000">
      <w:pPr>
        <w:pStyle w:val="DualTxt"/>
        <w:spacing w:line="314" w:lineRule="exact"/>
        <w:rPr>
          <w:rFonts w:hint="eastAsia"/>
        </w:rPr>
      </w:pPr>
      <w:r>
        <w:rPr>
          <w:rFonts w:hint="eastAsia"/>
        </w:rPr>
        <w:t>375.  委员会及联合国其他机关、机制和方案已做出重大努力，不分种族、血统、国籍或族裔，促进、尊重并保护所有妇女的人权和基本自由。</w:t>
      </w:r>
    </w:p>
    <w:p w:rsidR="00000000" w:rsidRDefault="00000000">
      <w:pPr>
        <w:pStyle w:val="DualTxt"/>
        <w:spacing w:line="314" w:lineRule="exact"/>
        <w:rPr>
          <w:rFonts w:hint="eastAsia"/>
        </w:rPr>
      </w:pPr>
      <w:r>
        <w:rPr>
          <w:rFonts w:hint="eastAsia"/>
        </w:rPr>
        <w:t>376.  《消除对妇女一切形式歧视公约》规定缔约国有义务致力实现在妇女一生中其在各个领域的人权，这些权利是普遍人权完整的、不可分割的组成部分。这种承诺也要求进行积极干预，防止对妇女一切形式的歧视，包括防止在种族主义、种族歧视、仇外心理和有关不容忍行为背景下发生的此类歧视。</w:t>
      </w:r>
    </w:p>
    <w:p w:rsidR="00000000" w:rsidRDefault="00000000">
      <w:pPr>
        <w:pStyle w:val="DualTxt"/>
        <w:spacing w:line="314" w:lineRule="exact"/>
        <w:rPr>
          <w:rFonts w:hint="eastAsia"/>
        </w:rPr>
      </w:pPr>
      <w:r>
        <w:rPr>
          <w:rFonts w:hint="eastAsia"/>
        </w:rPr>
        <w:t>377.  各缔约国提交给委员会的报告显示，世界各地的妇女因性别和社会其他排斥因素，依然遭受多重歧视。遭受此类多重歧视的往往是移徙女工、寻求庇护的妇女和种族、族裔、种姓和国籍不同的妇女。</w:t>
      </w:r>
    </w:p>
    <w:p w:rsidR="00000000" w:rsidRDefault="00000000">
      <w:pPr>
        <w:pStyle w:val="DualTxt"/>
        <w:spacing w:line="314" w:lineRule="exact"/>
        <w:rPr>
          <w:rFonts w:hint="eastAsia"/>
        </w:rPr>
      </w:pPr>
      <w:r>
        <w:rPr>
          <w:rFonts w:hint="eastAsia"/>
        </w:rPr>
        <w:t>378.  委员会经常对妇女在武装冲突尤其是因种族和族裔而发生的武装冲突中的处境，表示关切。它注意到，对族裔和种族不同的妇女的歧视，往往表现为针对性别的极端形式的暴力。</w:t>
      </w:r>
    </w:p>
    <w:p w:rsidR="00000000" w:rsidRDefault="00000000">
      <w:pPr>
        <w:pStyle w:val="DualTxt"/>
        <w:spacing w:line="314" w:lineRule="exact"/>
        <w:rPr>
          <w:rFonts w:hint="eastAsia"/>
        </w:rPr>
      </w:pPr>
      <w:r>
        <w:rPr>
          <w:rFonts w:hint="eastAsia"/>
        </w:rPr>
        <w:t>379.  由于歧视妇女而导致的权力剥夺，又屡屡因为对不同种族的妇女和因其他身份而受社会排斥的妇女滥施权力而加剧。这些妇女所遭歧视往往都是因为传统的、父权制的和历史的偏见所致。不过，委员会也已注意到，经济匮乏和贫穷使这些妇女更容易遭受剥削。</w:t>
      </w:r>
    </w:p>
    <w:p w:rsidR="00000000" w:rsidRDefault="00000000">
      <w:pPr>
        <w:pStyle w:val="DualTxt"/>
        <w:spacing w:line="314" w:lineRule="exact"/>
        <w:rPr>
          <w:rFonts w:hint="eastAsia"/>
        </w:rPr>
      </w:pPr>
      <w:r>
        <w:rPr>
          <w:rFonts w:hint="eastAsia"/>
        </w:rPr>
        <w:t>380.  当代的种种现象，如新纳粹主义和新法西斯主义、宗教原旨主义的复活、有选择的控制移民入境和对被跨界贩卖的妇女和女孩的商业色情剥削，也加剧了对妇女歧视和种族主义、种族歧视、仇外心理及有关不容忍行为。对妇女的暴力行为和不准或限制妇女获得保健、教育、经济机会和政治参与，是许多国家都存在的重大问题。</w:t>
      </w:r>
    </w:p>
    <w:p w:rsidR="00000000" w:rsidRDefault="00000000">
      <w:pPr>
        <w:pStyle w:val="DualTxt"/>
        <w:rPr>
          <w:rFonts w:hint="eastAsia"/>
        </w:rPr>
      </w:pPr>
      <w:r>
        <w:rPr>
          <w:rFonts w:hint="eastAsia"/>
        </w:rPr>
        <w:t>381.  委员会考虑到上述因素，经常要求数据按性别和其他因素分类，以便各缔约国酌情拟订和执行消除对妇女的一切形式歧视的法律、政策和方案。</w:t>
      </w:r>
    </w:p>
    <w:p w:rsidR="00000000" w:rsidRDefault="00000000">
      <w:pPr>
        <w:pStyle w:val="DualTxt"/>
        <w:rPr>
          <w:rFonts w:hint="eastAsia"/>
        </w:rPr>
      </w:pPr>
      <w:r>
        <w:rPr>
          <w:rFonts w:hint="eastAsia"/>
        </w:rPr>
        <w:t xml:space="preserve">382.  委员会认为，实现《公约》设想的两性平等和妇女人权，将非常有助于消除种族主义、种族歧视、仇外心理和有关不容忍行为。特别是关于对妇女的暴力行为的一般性建议19 </w:t>
      </w:r>
      <w:r>
        <w:rPr>
          <w:rFonts w:hint="eastAsia"/>
          <w:vertAlign w:val="superscript"/>
        </w:rPr>
        <w:t>5</w:t>
      </w:r>
      <w:r>
        <w:rPr>
          <w:rFonts w:hint="eastAsia"/>
        </w:rPr>
        <w:t xml:space="preserve"> 和关于健康的一般性建议24 </w:t>
      </w:r>
      <w:r>
        <w:rPr>
          <w:rFonts w:hint="eastAsia"/>
          <w:vertAlign w:val="superscript"/>
        </w:rPr>
        <w:t>12</w:t>
      </w:r>
      <w:r>
        <w:rPr>
          <w:rFonts w:hint="eastAsia"/>
        </w:rPr>
        <w:t>，提供了总体的法律、政策和方案干预。此类干预会创造一种保护受歧视妇女的有利环境，提供有效的补救方法与补偿，并最终消除一切形式的歧视。</w:t>
      </w:r>
    </w:p>
    <w:p w:rsidR="00000000" w:rsidRDefault="00000000">
      <w:pPr>
        <w:pStyle w:val="DualTxt"/>
        <w:rPr>
          <w:rFonts w:hint="eastAsia"/>
        </w:rPr>
      </w:pPr>
      <w:r>
        <w:rPr>
          <w:rFonts w:hint="eastAsia"/>
        </w:rPr>
        <w:t>383.  委员会决定拟订一项关于暂行特别措施的一般性建议，鼓励采取法律和政策行动，确定目标，在特定的时间框架内消除歧视并加强实现实际平等。在这方面，委员会正在考虑通过研究缔约国的报告，分析性别歧视和种族歧视的交叉之处，以汇编处理对妇女的种族歧视现象的最佳做法。</w:t>
      </w:r>
    </w:p>
    <w:p w:rsidR="00000000" w:rsidRDefault="00000000">
      <w:pPr>
        <w:pStyle w:val="DualTxt"/>
        <w:rPr>
          <w:rFonts w:hint="eastAsia"/>
        </w:rPr>
      </w:pPr>
      <w:r>
        <w:rPr>
          <w:rFonts w:hint="eastAsia"/>
        </w:rPr>
        <w:t>384.  委员会建议筹备委员会和反对种族主义、种族歧视、仇外心理和有关不容忍行为世界会议：</w:t>
      </w:r>
    </w:p>
    <w:p w:rsidR="00000000" w:rsidRDefault="00000000">
      <w:pPr>
        <w:pStyle w:val="DualTxt"/>
        <w:rPr>
          <w:rFonts w:hint="eastAsia"/>
        </w:rPr>
      </w:pPr>
      <w:r>
        <w:rPr>
          <w:rFonts w:hint="eastAsia"/>
        </w:rPr>
        <w:tab/>
        <w:t>(a)</w:t>
      </w:r>
      <w:r>
        <w:rPr>
          <w:rFonts w:hint="eastAsia"/>
        </w:rPr>
        <w:tab/>
        <w:t>将性别观点纳入会议议程的各个专题；</w:t>
      </w:r>
    </w:p>
    <w:p w:rsidR="00000000" w:rsidRDefault="00000000">
      <w:pPr>
        <w:pStyle w:val="DualTxt"/>
        <w:rPr>
          <w:rFonts w:hint="eastAsia"/>
        </w:rPr>
      </w:pPr>
      <w:r>
        <w:rPr>
          <w:rFonts w:hint="eastAsia"/>
        </w:rPr>
        <w:tab/>
        <w:t>(b)</w:t>
      </w:r>
      <w:r>
        <w:rPr>
          <w:rFonts w:hint="eastAsia"/>
        </w:rPr>
        <w:tab/>
        <w:t>会议的宣言和行动计划应承认种族主义、种族歧视、仇外心理和有关不容忍行为中的性别层面，并促进两性平等；</w:t>
      </w:r>
    </w:p>
    <w:p w:rsidR="00000000" w:rsidRDefault="00000000">
      <w:pPr>
        <w:pStyle w:val="DualTxt"/>
        <w:rPr>
          <w:rFonts w:hint="eastAsia"/>
        </w:rPr>
      </w:pPr>
      <w:r>
        <w:rPr>
          <w:rFonts w:hint="eastAsia"/>
        </w:rPr>
        <w:tab/>
        <w:t>(c)</w:t>
      </w:r>
      <w:r>
        <w:rPr>
          <w:rFonts w:hint="eastAsia"/>
        </w:rPr>
        <w:tab/>
        <w:t>会议行动计划应列明特殊措施，保护妇女和女孩免受一切形式的歧视，包括：</w:t>
      </w:r>
    </w:p>
    <w:p w:rsidR="00000000" w:rsidRDefault="00000000">
      <w:pPr>
        <w:pStyle w:val="DualTxt"/>
        <w:ind w:left="431" w:hanging="431"/>
        <w:rPr>
          <w:rFonts w:hint="eastAsia"/>
        </w:rPr>
      </w:pPr>
      <w:r>
        <w:rPr>
          <w:rFonts w:hint="eastAsia"/>
        </w:rPr>
        <w:tab/>
        <w:t>㈠</w:t>
      </w:r>
      <w:r>
        <w:rPr>
          <w:rFonts w:hint="eastAsia"/>
        </w:rPr>
        <w:tab/>
        <w:t>防止针对性别的暴力、武装冲突中的强奸、贩卖妇女和对移徙工人的暴力行为；</w:t>
      </w:r>
    </w:p>
    <w:p w:rsidR="00000000" w:rsidRDefault="00000000">
      <w:pPr>
        <w:pStyle w:val="DualTxt"/>
        <w:ind w:left="431" w:hanging="431"/>
      </w:pPr>
      <w:r>
        <w:rPr>
          <w:rFonts w:hint="eastAsia"/>
        </w:rPr>
        <w:tab/>
        <w:t>㈡</w:t>
      </w:r>
      <w:r>
        <w:rPr>
          <w:rFonts w:hint="eastAsia"/>
        </w:rPr>
        <w:tab/>
      </w:r>
      <w:r>
        <w:rPr>
          <w:rFonts w:hint="eastAsia"/>
          <w:spacing w:val="-4"/>
        </w:rPr>
        <w:t>采取主动行动</w:t>
      </w:r>
      <w:r>
        <w:rPr>
          <w:spacing w:val="-4"/>
        </w:rPr>
        <w:t>,</w:t>
      </w:r>
      <w:r>
        <w:rPr>
          <w:rFonts w:hint="eastAsia"/>
          <w:spacing w:val="-4"/>
        </w:rPr>
        <w:t>加强国际人道主义法的执行机制</w:t>
      </w:r>
      <w:r>
        <w:rPr>
          <w:spacing w:val="-4"/>
        </w:rPr>
        <w:t>,</w:t>
      </w:r>
      <w:r>
        <w:rPr>
          <w:rFonts w:hint="eastAsia"/>
          <w:spacing w:val="-4"/>
        </w:rPr>
        <w:t>以防止武装冲突中妇女遭受暴力和多重歧视</w:t>
      </w:r>
      <w:r>
        <w:rPr>
          <w:spacing w:val="-4"/>
        </w:rPr>
        <w:t>;</w:t>
      </w:r>
    </w:p>
    <w:p w:rsidR="00000000" w:rsidRDefault="00000000">
      <w:pPr>
        <w:pStyle w:val="DualTxt"/>
        <w:ind w:left="431" w:hanging="431"/>
        <w:rPr>
          <w:rFonts w:hint="eastAsia"/>
        </w:rPr>
      </w:pPr>
      <w:r>
        <w:rPr>
          <w:rFonts w:hint="eastAsia"/>
        </w:rPr>
        <w:tab/>
        <w:t>㈢</w:t>
      </w:r>
      <w:r>
        <w:rPr>
          <w:rFonts w:hint="eastAsia"/>
        </w:rPr>
        <w:tab/>
        <w:t>本着《消除对妇女一切形式歧视公约》的精神，为各阶层人口开展基础广泛的人权教育，以便创造一种支持两性平等的价值体系。创立此种价值体系，无疑会鼓励和平解决冲突，会有助于创造以两性平等、尊重人权、容忍及种族与族裔和谐为基础的社会；</w:t>
      </w:r>
    </w:p>
    <w:p w:rsidR="00000000" w:rsidRDefault="00000000">
      <w:pPr>
        <w:pStyle w:val="DualTxt"/>
        <w:ind w:left="431" w:hanging="431"/>
        <w:rPr>
          <w:rFonts w:hint="eastAsia"/>
        </w:rPr>
      </w:pPr>
      <w:r>
        <w:rPr>
          <w:rFonts w:hint="eastAsia"/>
        </w:rPr>
        <w:tab/>
        <w:t>㈣</w:t>
      </w:r>
      <w:r>
        <w:rPr>
          <w:rFonts w:hint="eastAsia"/>
        </w:rPr>
        <w:tab/>
        <w:t>采取支持措施，加强负责妇女权利的国家机构和机制，以增进它们打击不容忍、建立种族和谐的作用；</w:t>
      </w:r>
    </w:p>
    <w:p w:rsidR="00000000" w:rsidRDefault="00000000">
      <w:pPr>
        <w:pStyle w:val="DualTxt"/>
        <w:ind w:left="431" w:hanging="431"/>
        <w:rPr>
          <w:rFonts w:hint="eastAsia"/>
        </w:rPr>
      </w:pPr>
      <w:r>
        <w:rPr>
          <w:rFonts w:hint="eastAsia"/>
        </w:rPr>
        <w:tab/>
        <w:t>㈤</w:t>
      </w:r>
      <w:r>
        <w:rPr>
          <w:rFonts w:hint="eastAsia"/>
        </w:rPr>
        <w:tab/>
        <w:t>把性别观点纳入国家机构的工作中，以便保护人权，打击种族主义、种族歧视、仇外心理和有关不容忍行为；</w:t>
      </w:r>
    </w:p>
    <w:p w:rsidR="00000000" w:rsidRDefault="00000000">
      <w:pPr>
        <w:pStyle w:val="DualTxt"/>
        <w:ind w:left="431" w:hanging="431"/>
        <w:rPr>
          <w:rFonts w:hint="eastAsia"/>
        </w:rPr>
      </w:pPr>
      <w:r>
        <w:rPr>
          <w:rFonts w:hint="eastAsia"/>
        </w:rPr>
        <w:tab/>
        <w:t>㈥</w:t>
      </w:r>
      <w:r>
        <w:rPr>
          <w:rFonts w:hint="eastAsia"/>
        </w:rPr>
        <w:tab/>
        <w:t>拟订方案，不分种族、血统、国籍或族裔促进妇女的公民、文化、经济、政治及社会权利；</w:t>
      </w:r>
    </w:p>
    <w:p w:rsidR="00000000" w:rsidRDefault="00000000">
      <w:pPr>
        <w:pStyle w:val="DualTxt"/>
        <w:ind w:left="431" w:hanging="431"/>
        <w:rPr>
          <w:rFonts w:hint="eastAsia"/>
        </w:rPr>
      </w:pPr>
      <w:r>
        <w:rPr>
          <w:rFonts w:hint="eastAsia"/>
        </w:rPr>
        <w:tab/>
        <w:t>㈦</w:t>
      </w:r>
      <w:r>
        <w:rPr>
          <w:rFonts w:hint="eastAsia"/>
        </w:rPr>
        <w:tab/>
        <w:t>采取措施，执行2000年11月21日至24日在萨格勒布召开、以筹备妇女地位委员会第四十五届会议的性别与种族歧视问题专家小组会议的建议。</w:t>
      </w:r>
    </w:p>
    <w:p w:rsidR="00000000" w:rsidRDefault="00000000">
      <w:pPr>
        <w:pStyle w:val="DualTxt"/>
        <w:rPr>
          <w:rFonts w:hint="eastAsia"/>
        </w:rPr>
      </w:pPr>
      <w:r>
        <w:rPr>
          <w:rFonts w:hint="eastAsia"/>
        </w:rPr>
        <w:t>385.  委员会要求普遍批准《公约》及其《任择议定书》，以此作为一项消除种族主义、种族歧视、仇外心理和有关不容忍行为的关键战略；并要求修改对《公约》的实质性保留，以便可能予以撤销。委员会呼吁各国批准《保护所有移徙工人及其家庭成员权利国际公约》</w:t>
      </w:r>
      <w:r>
        <w:rPr>
          <w:rFonts w:hint="eastAsia"/>
          <w:vertAlign w:val="superscript"/>
        </w:rPr>
        <w:t>13</w:t>
      </w:r>
      <w:r>
        <w:rPr>
          <w:rFonts w:hint="eastAsia"/>
        </w:rPr>
        <w:t>、《国际刑事法院罗马规约》</w:t>
      </w:r>
      <w:r>
        <w:rPr>
          <w:rFonts w:hint="eastAsia"/>
          <w:vertAlign w:val="superscript"/>
        </w:rPr>
        <w:t>14</w:t>
      </w:r>
      <w:r>
        <w:rPr>
          <w:rFonts w:hint="eastAsia"/>
        </w:rPr>
        <w:t>、《联合国打击跨国有组织犯罪公约》</w:t>
      </w:r>
      <w:r>
        <w:rPr>
          <w:rFonts w:hint="eastAsia"/>
          <w:vertAlign w:val="superscript"/>
        </w:rPr>
        <w:t>15</w:t>
      </w:r>
      <w:r>
        <w:rPr>
          <w:rFonts w:hint="eastAsia"/>
        </w:rPr>
        <w:t>及其《关于防止、禁止和惩治贩运人口特别是妇女和儿童的议定书》。</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第七章</w:t>
      </w:r>
      <w:r>
        <w:br/>
      </w:r>
      <w:r>
        <w:rPr>
          <w:rFonts w:hint="eastAsia"/>
        </w:rPr>
        <w:t>第二十五届会议临时议程</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386.  2001年2月2日，委员会在其第508次会议上审议了第二十五届会议临时议程(CEDAW/C/SR/508）。委员会决定核可下列临时议程：</w:t>
      </w:r>
    </w:p>
    <w:p w:rsidR="00000000" w:rsidRDefault="00000000">
      <w:pPr>
        <w:pStyle w:val="DualTxt"/>
        <w:spacing w:line="300" w:lineRule="exact"/>
        <w:rPr>
          <w:rFonts w:hint="eastAsia"/>
        </w:rPr>
      </w:pPr>
      <w:r>
        <w:rPr>
          <w:rFonts w:hint="eastAsia"/>
        </w:rPr>
        <w:tab/>
        <w:t>1.</w:t>
      </w:r>
      <w:r>
        <w:rPr>
          <w:rFonts w:hint="eastAsia"/>
        </w:rPr>
        <w:tab/>
        <w:t>会议开幕。</w:t>
      </w:r>
    </w:p>
    <w:p w:rsidR="00000000" w:rsidRDefault="00000000">
      <w:pPr>
        <w:pStyle w:val="DualTxt"/>
        <w:spacing w:line="300" w:lineRule="exact"/>
        <w:rPr>
          <w:rFonts w:hint="eastAsia"/>
        </w:rPr>
      </w:pPr>
      <w:r>
        <w:rPr>
          <w:rFonts w:hint="eastAsia"/>
        </w:rPr>
        <w:tab/>
        <w:t>2.</w:t>
      </w:r>
      <w:r>
        <w:rPr>
          <w:rFonts w:hint="eastAsia"/>
        </w:rPr>
        <w:tab/>
        <w:t>通过议程和工作安排。</w:t>
      </w:r>
    </w:p>
    <w:p w:rsidR="00000000" w:rsidRDefault="00000000">
      <w:pPr>
        <w:pStyle w:val="DualTxt"/>
        <w:spacing w:line="300" w:lineRule="exact"/>
        <w:ind w:left="863" w:hanging="431"/>
        <w:rPr>
          <w:rFonts w:hint="eastAsia"/>
        </w:rPr>
      </w:pPr>
      <w:r>
        <w:rPr>
          <w:rFonts w:hint="eastAsia"/>
        </w:rPr>
        <w:t>3．</w:t>
      </w:r>
      <w:r>
        <w:rPr>
          <w:rFonts w:hint="eastAsia"/>
        </w:rPr>
        <w:tab/>
        <w:t>主席关于委员会在第二十四届会议至第二十五届会议期间所开展活动的报告。</w:t>
      </w:r>
    </w:p>
    <w:p w:rsidR="00000000" w:rsidRDefault="00000000">
      <w:pPr>
        <w:pStyle w:val="DualTxt"/>
        <w:spacing w:line="300" w:lineRule="exact"/>
        <w:ind w:left="863" w:hanging="431"/>
        <w:rPr>
          <w:rFonts w:hint="eastAsia"/>
        </w:rPr>
      </w:pPr>
      <w:r>
        <w:rPr>
          <w:rFonts w:hint="eastAsia"/>
        </w:rPr>
        <w:t>4.</w:t>
      </w:r>
      <w:r>
        <w:rPr>
          <w:rFonts w:hint="eastAsia"/>
        </w:rPr>
        <w:tab/>
        <w:t>审议缔约国按照《消除对妇女一切形式歧视公约》第18条提交的报告。</w:t>
      </w:r>
    </w:p>
    <w:p w:rsidR="00000000" w:rsidRDefault="00000000">
      <w:pPr>
        <w:pStyle w:val="DualTxt"/>
        <w:spacing w:line="300" w:lineRule="exact"/>
        <w:ind w:left="863" w:hanging="431"/>
        <w:rPr>
          <w:rFonts w:hint="eastAsia"/>
        </w:rPr>
      </w:pPr>
      <w:r>
        <w:rPr>
          <w:rFonts w:hint="eastAsia"/>
        </w:rPr>
        <w:t>5.</w:t>
      </w:r>
      <w:r>
        <w:rPr>
          <w:rFonts w:hint="eastAsia"/>
        </w:rPr>
        <w:tab/>
        <w:t>《消除对妇女一切形式歧视公约》第21条的执行情况。</w:t>
      </w:r>
    </w:p>
    <w:p w:rsidR="00000000" w:rsidRDefault="00000000">
      <w:pPr>
        <w:pStyle w:val="DualTxt"/>
        <w:spacing w:after="120" w:line="280" w:lineRule="exact"/>
        <w:rPr>
          <w:rFonts w:hint="eastAsia"/>
        </w:rPr>
      </w:pPr>
      <w:r>
        <w:rPr>
          <w:rFonts w:hint="eastAsia"/>
        </w:rPr>
        <w:tab/>
        <w:t>6．</w:t>
      </w:r>
      <w:r>
        <w:rPr>
          <w:rFonts w:hint="eastAsia"/>
        </w:rPr>
        <w:tab/>
        <w:t>加速委员会工作的方式和方法。</w:t>
      </w:r>
    </w:p>
    <w:p w:rsidR="00000000" w:rsidRDefault="00000000">
      <w:pPr>
        <w:pStyle w:val="DualTxt"/>
        <w:spacing w:after="120" w:line="280" w:lineRule="exact"/>
        <w:rPr>
          <w:rFonts w:hint="eastAsia"/>
        </w:rPr>
      </w:pPr>
      <w:r>
        <w:rPr>
          <w:rFonts w:hint="eastAsia"/>
        </w:rPr>
        <w:tab/>
        <w:t>7．</w:t>
      </w:r>
      <w:r>
        <w:rPr>
          <w:rFonts w:hint="eastAsia"/>
        </w:rPr>
        <w:tab/>
        <w:t>第二十六届会议临时议程。</w:t>
      </w:r>
    </w:p>
    <w:p w:rsidR="00000000" w:rsidRDefault="00000000">
      <w:pPr>
        <w:pStyle w:val="DualTxt"/>
        <w:rPr>
          <w:rFonts w:hint="eastAsia"/>
        </w:rPr>
      </w:pPr>
      <w:r>
        <w:rPr>
          <w:rFonts w:hint="eastAsia"/>
        </w:rPr>
        <w:tab/>
        <w:t>8．</w:t>
      </w:r>
      <w:r>
        <w:rPr>
          <w:rFonts w:hint="eastAsia"/>
        </w:rPr>
        <w:tab/>
        <w:t>通过委员会第二十五届会议的报告。</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第八章</w:t>
      </w:r>
      <w:r>
        <w:br/>
      </w:r>
      <w:r>
        <w:rPr>
          <w:rFonts w:hint="eastAsia"/>
        </w:rPr>
        <w:t>通过报告</w:t>
      </w:r>
    </w:p>
    <w:p w:rsidR="00000000" w:rsidRDefault="00000000">
      <w:pPr>
        <w:pStyle w:val="DualTxt"/>
        <w:spacing w:after="0" w:line="120" w:lineRule="exact"/>
        <w:rPr>
          <w:rFonts w:hint="eastAsia"/>
          <w:sz w:val="10"/>
        </w:rPr>
      </w:pPr>
    </w:p>
    <w:p w:rsidR="00000000" w:rsidRDefault="00000000">
      <w:pPr>
        <w:pStyle w:val="DualTxt"/>
        <w:spacing w:line="380" w:lineRule="exact"/>
        <w:rPr>
          <w:rFonts w:hint="eastAsia"/>
        </w:rPr>
      </w:pPr>
      <w:r>
        <w:rPr>
          <w:rFonts w:hint="eastAsia"/>
        </w:rPr>
        <w:t>387.  在2001年2月2日第508次会议上通过其经口头修正的第二十四届会议的报告(CEDAW/C/2001/  I/L.1和CEDAW/C/2001/I/CRP.3和Add.1-9）。</w:t>
      </w:r>
    </w:p>
    <w:p w:rsidR="00000000" w:rsidRDefault="00000000">
      <w:pPr>
        <w:pStyle w:val="DualTxt"/>
        <w:spacing w:after="0"/>
        <w:rPr>
          <w:rFonts w:ascii="KaiTi_GB2312" w:eastAsia="KaiTi_GB2312" w:hint="eastAsia"/>
          <w:color w:val="0000FF"/>
        </w:rPr>
      </w:pPr>
      <w:r>
        <w:rPr>
          <w:rFonts w:ascii="KaiTi_GB2312" w:eastAsia="KaiTi_GB2312" w:hint="eastAsia"/>
          <w:color w:val="0000FF"/>
        </w:rPr>
        <w:t>注</w:t>
      </w:r>
    </w:p>
    <w:p w:rsidR="00000000" w:rsidRDefault="00000000">
      <w:pPr>
        <w:pStyle w:val="EndnoteText"/>
        <w:tabs>
          <w:tab w:val="clear" w:pos="418"/>
          <w:tab w:val="right" w:pos="363"/>
          <w:tab w:val="left" w:pos="431"/>
          <w:tab w:val="left" w:pos="862"/>
          <w:tab w:val="left" w:pos="1293"/>
          <w:tab w:val="left" w:pos="1723"/>
          <w:tab w:val="left" w:pos="2154"/>
          <w:tab w:val="left" w:pos="2585"/>
        </w:tabs>
        <w:spacing w:after="80"/>
        <w:ind w:left="431" w:hanging="475"/>
        <w:jc w:val="both"/>
        <w:rPr>
          <w:rFonts w:hint="eastAsia"/>
        </w:rPr>
      </w:pPr>
      <w:r>
        <w:tab/>
      </w:r>
      <w:r>
        <w:rPr>
          <w:sz w:val="21"/>
          <w:vertAlign w:val="superscript"/>
        </w:rPr>
        <w:t>1</w:t>
      </w:r>
      <w:r>
        <w:rPr>
          <w:rFonts w:hint="eastAsia"/>
        </w:rPr>
        <w:tab/>
        <w:t>《第四次妇女问题世界会议的报告，1995年9月4日至15日，北京》(联合国出版物，销售品编号C.96.IV.13），第一章，决议1，附件二。</w:t>
      </w:r>
    </w:p>
    <w:p w:rsidR="00000000" w:rsidRDefault="00000000">
      <w:pPr>
        <w:pStyle w:val="EndnoteText"/>
        <w:tabs>
          <w:tab w:val="clear" w:pos="418"/>
          <w:tab w:val="right" w:pos="363"/>
          <w:tab w:val="left" w:pos="431"/>
          <w:tab w:val="left" w:pos="862"/>
          <w:tab w:val="left" w:pos="1293"/>
          <w:tab w:val="left" w:pos="1723"/>
          <w:tab w:val="left" w:pos="2154"/>
          <w:tab w:val="left" w:pos="2585"/>
        </w:tabs>
        <w:spacing w:after="80"/>
        <w:ind w:left="431" w:hanging="475"/>
        <w:jc w:val="both"/>
      </w:pPr>
      <w:r>
        <w:tab/>
      </w:r>
      <w:r>
        <w:rPr>
          <w:sz w:val="21"/>
          <w:vertAlign w:val="superscript"/>
        </w:rPr>
        <w:t>2</w:t>
      </w:r>
      <w:r>
        <w:rPr>
          <w:rFonts w:hint="eastAsia"/>
        </w:rPr>
        <w:tab/>
        <w:t>大会第54/4号决议，附件。</w:t>
      </w:r>
    </w:p>
    <w:p w:rsidR="00000000" w:rsidRDefault="00000000">
      <w:pPr>
        <w:pStyle w:val="EndnoteText"/>
        <w:tabs>
          <w:tab w:val="clear" w:pos="418"/>
          <w:tab w:val="right" w:pos="363"/>
          <w:tab w:val="left" w:pos="431"/>
          <w:tab w:val="left" w:pos="862"/>
          <w:tab w:val="left" w:pos="1293"/>
          <w:tab w:val="left" w:pos="1723"/>
          <w:tab w:val="left" w:pos="2154"/>
          <w:tab w:val="left" w:pos="2585"/>
        </w:tabs>
        <w:spacing w:after="80"/>
        <w:ind w:left="431" w:hanging="475"/>
        <w:jc w:val="both"/>
        <w:rPr>
          <w:rFonts w:hint="eastAsia"/>
        </w:rPr>
      </w:pPr>
      <w:r>
        <w:tab/>
      </w:r>
      <w:r>
        <w:rPr>
          <w:sz w:val="21"/>
          <w:vertAlign w:val="superscript"/>
        </w:rPr>
        <w:t>3</w:t>
      </w:r>
      <w:r>
        <w:tab/>
      </w:r>
      <w:r>
        <w:rPr>
          <w:rFonts w:hint="eastAsia"/>
        </w:rPr>
        <w:t>《第四次妇女问题世界会议的报告，1995年9月4日至15日，北京》联合国出版物，销售品编号C.96.IV.13），附件一。</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4</w:t>
      </w:r>
      <w:r>
        <w:tab/>
      </w:r>
      <w:r>
        <w:rPr>
          <w:rFonts w:hint="eastAsia"/>
        </w:rPr>
        <w:t>大会第S-23/2号和S-23/3号决议。</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5</w:t>
      </w:r>
      <w:r>
        <w:tab/>
      </w:r>
      <w:r>
        <w:rPr>
          <w:rFonts w:hint="eastAsia"/>
        </w:rPr>
        <w:t>《大会正式记录，第四十七届会议，补编第38号(A/47/38），第一章。</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6</w:t>
      </w:r>
      <w:r>
        <w:tab/>
      </w:r>
      <w:r>
        <w:rPr>
          <w:rFonts w:hint="eastAsia"/>
        </w:rPr>
        <w:t>大会第55/25号决议，附件二。</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7</w:t>
      </w:r>
      <w:r>
        <w:tab/>
      </w:r>
      <w:r>
        <w:rPr>
          <w:rFonts w:hint="eastAsia"/>
        </w:rPr>
        <w:t>大会第44/25号决议，附件。</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pPr>
      <w:r>
        <w:tab/>
      </w:r>
      <w:r>
        <w:rPr>
          <w:sz w:val="21"/>
          <w:vertAlign w:val="superscript"/>
        </w:rPr>
        <w:t>8</w:t>
      </w:r>
      <w:r>
        <w:rPr>
          <w:rFonts w:hint="eastAsia"/>
        </w:rPr>
        <w:tab/>
        <w:t>《大会正式记录，第五十三届会议，补编第38号》(A/53/38/Rev.1），第二部分，第一章。</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9</w:t>
      </w:r>
      <w:r>
        <w:tab/>
      </w:r>
      <w:r>
        <w:rPr>
          <w:rFonts w:hint="eastAsia"/>
        </w:rPr>
        <w:t>《大会正式记录，第四十九届会议，补编第38号》(A/49/38），第一章，A节。</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10</w:t>
      </w:r>
      <w:r>
        <w:tab/>
      </w:r>
      <w:r>
        <w:rPr>
          <w:rFonts w:hint="eastAsia"/>
        </w:rPr>
        <w:t>见同上，《第五十五届会议，补编第38号》(A/55/38），第二部分，第一章，B节。</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pPr>
      <w:r>
        <w:tab/>
      </w:r>
      <w:r>
        <w:rPr>
          <w:sz w:val="21"/>
          <w:vertAlign w:val="superscript"/>
        </w:rPr>
        <w:t>11</w:t>
      </w:r>
      <w:r>
        <w:tab/>
      </w:r>
      <w:r>
        <w:rPr>
          <w:rFonts w:hint="eastAsia"/>
        </w:rPr>
        <w:t>见《经济及社会理事会正式记录，1999年，补编第3号》(E/1999/23），第二章，A节。</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12</w:t>
      </w:r>
      <w:r>
        <w:tab/>
      </w:r>
      <w:r>
        <w:rPr>
          <w:rFonts w:hint="eastAsia"/>
        </w:rPr>
        <w:t>《大会正式记录，第五十四届会议，补编第38号》(A/54/38/</w:t>
      </w:r>
      <w:r>
        <w:t>Rev.</w:t>
      </w:r>
      <w:r>
        <w:rPr>
          <w:rFonts w:hint="eastAsia"/>
        </w:rPr>
        <w:t>1），第一章，A节。</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13</w:t>
      </w:r>
      <w:r>
        <w:tab/>
      </w:r>
      <w:r>
        <w:rPr>
          <w:rFonts w:hint="eastAsia"/>
        </w:rPr>
        <w:t>大会第45/158号决议，附件。</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14</w:t>
      </w:r>
      <w:r>
        <w:tab/>
      </w:r>
      <w:r>
        <w:rPr>
          <w:rFonts w:hint="eastAsia"/>
        </w:rPr>
        <w:t>A/CONF.183/9。</w:t>
      </w:r>
    </w:p>
    <w:p w:rsidR="00000000" w:rsidRDefault="00000000">
      <w:pPr>
        <w:pStyle w:val="EndnoteText"/>
        <w:tabs>
          <w:tab w:val="clear" w:pos="418"/>
          <w:tab w:val="right" w:pos="363"/>
          <w:tab w:val="left" w:pos="431"/>
          <w:tab w:val="left" w:pos="862"/>
          <w:tab w:val="left" w:pos="1293"/>
          <w:tab w:val="left" w:pos="1723"/>
          <w:tab w:val="left" w:pos="2154"/>
          <w:tab w:val="left" w:pos="2585"/>
        </w:tabs>
        <w:ind w:left="431" w:hanging="476"/>
        <w:jc w:val="both"/>
        <w:rPr>
          <w:rFonts w:hint="eastAsia"/>
        </w:rPr>
      </w:pPr>
      <w:r>
        <w:tab/>
      </w:r>
      <w:r>
        <w:rPr>
          <w:sz w:val="21"/>
          <w:vertAlign w:val="superscript"/>
        </w:rPr>
        <w:t>15</w:t>
      </w:r>
      <w:r>
        <w:tab/>
      </w:r>
      <w:r>
        <w:rPr>
          <w:rFonts w:hint="eastAsia"/>
        </w:rPr>
        <w:t>大会第55/25号决议，附件一。</w:t>
      </w:r>
    </w:p>
    <w:p w:rsidR="00000000" w:rsidRDefault="00000000">
      <w:pPr>
        <w:pStyle w:val="DualTxt"/>
        <w:sectPr w:rsidR="00000000">
          <w:endnotePr>
            <w:numFmt w:val="decimal"/>
          </w:endnotePr>
          <w:type w:val="continuous"/>
          <w:pgSz w:w="12242" w:h="15842" w:code="1"/>
          <w:pgMar w:top="1742" w:right="1195" w:bottom="1898" w:left="1195" w:header="576" w:footer="1030" w:gutter="0"/>
          <w:pgNumType w:start="1"/>
          <w:cols w:num="2" w:space="240"/>
          <w:noEndnote/>
          <w:docGrid w:type="lines" w:linePitch="312"/>
        </w:sectPr>
      </w:pPr>
    </w:p>
    <w:p w:rsidR="00000000" w:rsidRDefault="00000000">
      <w:pPr>
        <w:pStyle w:val="SingleTxt"/>
        <w:rPr>
          <w:rFonts w:hint="eastAsia"/>
        </w:rPr>
      </w:pPr>
    </w:p>
    <w:p w:rsidR="00000000" w:rsidRDefault="00000000">
      <w:pPr>
        <w:pStyle w:val="SingleTxt"/>
        <w:sectPr w:rsidR="00000000">
          <w:endnotePr>
            <w:numFmt w:val="decimal"/>
          </w:endnotePr>
          <w:type w:val="continuous"/>
          <w:pgSz w:w="12242" w:h="15842" w:code="1"/>
          <w:pgMar w:top="1742" w:right="1195" w:bottom="1898" w:left="1195" w:header="576" w:footer="1030" w:gutter="0"/>
          <w:cols w:space="720"/>
          <w:noEndnote/>
          <w:docGrid w:type="lines" w:linePitch="312"/>
        </w:sect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第二部分</w:t>
      </w: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消除对妇女歧视委员会第二十五届会议的报告</w:t>
      </w:r>
    </w:p>
    <w:p w:rsidR="00000000" w:rsidRDefault="00000000">
      <w:pPr>
        <w:pStyle w:val="SingleTxt"/>
        <w:sectPr w:rsidR="00000000">
          <w:endnotePr>
            <w:numFmt w:val="decimal"/>
          </w:endnotePr>
          <w:pgSz w:w="12242" w:h="15842" w:code="1"/>
          <w:pgMar w:top="1742" w:right="1195" w:bottom="1898" w:left="1195" w:header="576" w:footer="1030" w:gutter="0"/>
          <w:cols w:space="720"/>
          <w:noEndnote/>
          <w:docGrid w:type="lines" w:linePitch="312"/>
        </w:sectPr>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ind w:left="0"/>
        <w:rPr>
          <w:rFonts w:hint="eastAsia"/>
          <w:sz w:val="28"/>
        </w:rPr>
      </w:pPr>
      <w:r>
        <w:rPr>
          <w:rFonts w:hint="eastAsia"/>
          <w:sz w:val="28"/>
        </w:rPr>
        <w:t>送文函</w:t>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2528" w:right="1264" w:hanging="1264"/>
        <w:jc w:val="both"/>
        <w:rPr>
          <w:rFonts w:hint="eastAsia"/>
        </w:rPr>
      </w:pPr>
      <w:r>
        <w:rPr>
          <w:rFonts w:hint="eastAsia"/>
        </w:rPr>
        <w:t>纽约</w:t>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2528" w:right="1264" w:hanging="1264"/>
        <w:jc w:val="both"/>
        <w:rPr>
          <w:rFonts w:hint="eastAsia"/>
        </w:rPr>
      </w:pPr>
      <w:r>
        <w:rPr>
          <w:rFonts w:hint="eastAsia"/>
        </w:rPr>
        <w:t>联合国秘书长</w:t>
      </w:r>
    </w:p>
    <w:p w:rsidR="00000000" w:rsidRDefault="00000000">
      <w:pPr>
        <w:pStyle w:val="SingleTxt"/>
        <w:spacing w:after="60"/>
        <w:rPr>
          <w:rFonts w:hint="eastAsia"/>
        </w:rPr>
      </w:pPr>
      <w:r>
        <w:rPr>
          <w:rFonts w:hint="eastAsia"/>
        </w:rPr>
        <w:t>科菲·安南阁下</w:t>
      </w:r>
    </w:p>
    <w:p w:rsidR="00000000" w:rsidRDefault="00000000">
      <w:pPr>
        <w:pStyle w:val="SingleTxt"/>
        <w:rPr>
          <w:rFonts w:hint="eastAsia"/>
        </w:rPr>
      </w:pPr>
      <w:r>
        <w:rPr>
          <w:rFonts w:hint="eastAsia"/>
        </w:rPr>
        <w:t>阁下，</w:t>
      </w:r>
    </w:p>
    <w:p w:rsidR="00000000" w:rsidRDefault="00000000">
      <w:pPr>
        <w:pStyle w:val="SingleTxt"/>
        <w:rPr>
          <w:rFonts w:hint="eastAsia"/>
        </w:rPr>
      </w:pPr>
      <w:r>
        <w:rPr>
          <w:rFonts w:hint="eastAsia"/>
        </w:rPr>
        <w:tab/>
        <w:t>谨提及《消除对妇女一切形式歧视公约》第21条，其中规定根据公约设立的消除对妇女歧视委员会，“应就其活动，通过经济及社会理事会，每年向联合国大会提出报告。”</w:t>
      </w:r>
    </w:p>
    <w:p w:rsidR="00000000" w:rsidRDefault="00000000">
      <w:pPr>
        <w:pStyle w:val="SingleTxt"/>
        <w:rPr>
          <w:rFonts w:hint="eastAsia"/>
        </w:rPr>
      </w:pPr>
      <w:r>
        <w:rPr>
          <w:rFonts w:hint="eastAsia"/>
        </w:rPr>
        <w:tab/>
        <w:t>消除对妇女歧视委员会于2001年7月2日至20日在联合国总部举行了第二十五届会议。委员会在2001年7月20日第528次会议上通过了该届会议的报告。现将委员会的报告随函附上，请转递大会第五十六届会议。</w:t>
      </w:r>
    </w:p>
    <w:p w:rsidR="00000000" w:rsidRDefault="00000000">
      <w:pPr>
        <w:pStyle w:val="SingleTxt"/>
      </w:pPr>
    </w:p>
    <w:p w:rsidR="00000000" w:rsidRDefault="00000000">
      <w:pPr>
        <w:pStyle w:val="SingleTxt"/>
      </w:pPr>
      <w:r>
        <w:tab/>
      </w:r>
    </w:p>
    <w:p w:rsidR="00000000" w:rsidRDefault="00000000">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消除对妇女歧视委员会</w:t>
      </w:r>
    </w:p>
    <w:p w:rsidR="00000000" w:rsidRDefault="00000000">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主席</w:t>
      </w:r>
    </w:p>
    <w:p w:rsidR="00000000" w:rsidRDefault="00000000">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夏洛特·</w:t>
      </w:r>
      <w:r>
        <w:rPr>
          <w:rFonts w:ascii="SimHei" w:eastAsia="SimHei" w:hint="eastAsia"/>
          <w:color w:val="FF0000"/>
        </w:rPr>
        <w:t>阿巴卡</w:t>
      </w:r>
      <w:r>
        <w:rPr>
          <w:rFonts w:hint="eastAsia"/>
        </w:rPr>
        <w:t>(</w:t>
      </w:r>
      <w:r>
        <w:rPr>
          <w:rFonts w:ascii="KaiTi_GB2312" w:eastAsia="KaiTi_GB2312" w:hint="eastAsia"/>
          <w:color w:val="0000FF"/>
        </w:rPr>
        <w:t>签名</w:t>
      </w:r>
      <w:r>
        <w:rPr>
          <w:rFonts w:hint="eastAsia"/>
        </w:rPr>
        <w:t>）</w:t>
      </w:r>
    </w:p>
    <w:p w:rsidR="00000000" w:rsidRDefault="00000000">
      <w:pPr>
        <w:pStyle w:val="SingleTxt"/>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2001年8月29日</w:t>
      </w:r>
    </w:p>
    <w:p w:rsidR="00000000" w:rsidRDefault="00000000">
      <w:pPr>
        <w:pStyle w:val="SingleTxt"/>
        <w:spacing w:after="0" w:line="100" w:lineRule="exact"/>
        <w:rPr>
          <w:sz w:val="4"/>
        </w:rPr>
        <w:sectPr w:rsidR="00000000">
          <w:endnotePr>
            <w:numFmt w:val="decimal"/>
          </w:endnotePr>
          <w:pgSz w:w="12242" w:h="15842" w:code="1"/>
          <w:pgMar w:top="1742" w:right="1195" w:bottom="1898" w:left="1195" w:header="576" w:footer="1030" w:gutter="0"/>
          <w:cols w:space="720"/>
          <w:noEndnote/>
          <w:docGrid w:type="lines" w:linePitch="312"/>
        </w:sectPr>
      </w:pPr>
      <w:r>
        <w:br w:type="page"/>
      </w: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第一章</w:t>
      </w: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提请各缔约国注意的事项</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pPr>
      <w:r>
        <w:tab/>
      </w:r>
      <w:r>
        <w:rPr>
          <w:rFonts w:hint="eastAsia"/>
        </w:rPr>
        <w:t>A.</w:t>
      </w:r>
      <w:r>
        <w:rPr>
          <w:rFonts w:hint="eastAsia"/>
        </w:rPr>
        <w:tab/>
        <w:t>各项决定</w:t>
      </w:r>
    </w:p>
    <w:p w:rsidR="00000000" w:rsidRDefault="00000000">
      <w:pPr>
        <w:pStyle w:val="DualTxt"/>
        <w:spacing w:after="0" w:line="120" w:lineRule="exact"/>
        <w:rPr>
          <w:rFonts w:ascii="SimHei" w:eastAsia="SimHei" w:hint="eastAsia"/>
          <w:color w:val="FF0000"/>
          <w:sz w:val="10"/>
        </w:rPr>
      </w:pPr>
    </w:p>
    <w:p w:rsidR="00000000" w:rsidRDefault="00000000">
      <w:pPr>
        <w:pStyle w:val="DualTxt"/>
        <w:spacing w:after="0"/>
        <w:ind w:left="431"/>
        <w:rPr>
          <w:rFonts w:ascii="SimHei" w:eastAsia="SimHei" w:hint="eastAsia"/>
          <w:color w:val="FF0000"/>
        </w:rPr>
      </w:pPr>
      <w:r>
        <w:rPr>
          <w:rFonts w:ascii="SimHei" w:eastAsia="SimHei" w:hint="eastAsia"/>
          <w:color w:val="FF0000"/>
        </w:rPr>
        <w:t>第25/I号决定</w:t>
      </w:r>
    </w:p>
    <w:p w:rsidR="00000000" w:rsidRDefault="00000000">
      <w:pPr>
        <w:pStyle w:val="DualTxt"/>
        <w:ind w:left="432"/>
        <w:rPr>
          <w:rFonts w:hint="eastAsia"/>
        </w:rPr>
      </w:pPr>
      <w:r>
        <w:rPr>
          <w:rFonts w:ascii="SimHei" w:eastAsia="SimHei" w:hint="eastAsia"/>
          <w:color w:val="FF0000"/>
        </w:rPr>
        <w:t>提议的特别会议</w:t>
      </w:r>
      <w:r>
        <w:rPr>
          <w:rFonts w:hint="eastAsia"/>
          <w:vertAlign w:val="superscript"/>
        </w:rPr>
        <w:t>1</w:t>
      </w:r>
    </w:p>
    <w:p w:rsidR="00000000" w:rsidRDefault="00000000">
      <w:pPr>
        <w:pStyle w:val="DualTxt"/>
        <w:rPr>
          <w:rFonts w:hint="eastAsia"/>
        </w:rPr>
      </w:pPr>
      <w:r>
        <w:rPr>
          <w:rFonts w:hint="eastAsia"/>
        </w:rPr>
        <w:tab/>
        <w:t>铭记截至2001年7月20日，已有168个国家批准了《消除对妇女一切形式歧视公约》，有23个缔约国批准或加入《公约任择议定书》，考虑到有大量缔约国的报告有待审议，委员会担心其中所载资料将变得过时，因此请大会：</w:t>
      </w:r>
    </w:p>
    <w:p w:rsidR="00000000" w:rsidRDefault="00000000">
      <w:pPr>
        <w:pStyle w:val="DualTxt"/>
        <w:rPr>
          <w:rFonts w:hint="eastAsia"/>
        </w:rPr>
      </w:pPr>
      <w:r>
        <w:rPr>
          <w:rFonts w:hint="eastAsia"/>
        </w:rPr>
        <w:tab/>
        <w:t>(a)</w:t>
      </w:r>
      <w:r>
        <w:rPr>
          <w:rFonts w:hint="eastAsia"/>
        </w:rPr>
        <w:tab/>
        <w:t>作为例外情况，委员会于2002年8月举行一次为期三周的会议，其间30场会议全部用来审议缔约国的报告，以减少积压的报告；</w:t>
      </w:r>
    </w:p>
    <w:p w:rsidR="00000000" w:rsidRDefault="00000000">
      <w:pPr>
        <w:pStyle w:val="DualTxt"/>
        <w:rPr>
          <w:rFonts w:hint="eastAsia"/>
        </w:rPr>
      </w:pPr>
      <w:r>
        <w:rPr>
          <w:rFonts w:hint="eastAsia"/>
        </w:rPr>
        <w:tab/>
        <w:t>(b)</w:t>
      </w:r>
      <w:r>
        <w:rPr>
          <w:rFonts w:hint="eastAsia"/>
        </w:rPr>
        <w:tab/>
        <w:t>核准扩大定于2002年2月4日至8日举行会议的会前工作组，以准备与2002年8月委员会特别会议审议的报告有关的问题。</w:t>
      </w:r>
    </w:p>
    <w:p w:rsidR="00000000" w:rsidRDefault="00000000">
      <w:pPr>
        <w:pStyle w:val="DualTxt"/>
        <w:spacing w:after="0"/>
        <w:ind w:left="431"/>
        <w:rPr>
          <w:rFonts w:ascii="SimHei" w:eastAsia="SimHei" w:hint="eastAsia"/>
          <w:color w:val="FF0000"/>
        </w:rPr>
      </w:pPr>
      <w:r>
        <w:rPr>
          <w:rFonts w:ascii="SimHei" w:eastAsia="SimHei" w:hint="eastAsia"/>
          <w:color w:val="FF0000"/>
        </w:rPr>
        <w:t>第25/II号决定</w:t>
      </w:r>
    </w:p>
    <w:p w:rsidR="00000000" w:rsidRDefault="00000000">
      <w:pPr>
        <w:pStyle w:val="DualTxt"/>
        <w:ind w:left="432"/>
        <w:rPr>
          <w:rFonts w:ascii="SimHei" w:eastAsia="SimHei" w:hint="eastAsia"/>
          <w:color w:val="FF0000"/>
        </w:rPr>
      </w:pPr>
      <w:r>
        <w:rPr>
          <w:rFonts w:ascii="SimHei" w:eastAsia="SimHei" w:hint="eastAsia"/>
          <w:color w:val="FF0000"/>
        </w:rPr>
        <w:t>会前工作组</w:t>
      </w:r>
    </w:p>
    <w:p w:rsidR="00000000" w:rsidRDefault="00000000">
      <w:pPr>
        <w:pStyle w:val="DualTxt"/>
        <w:rPr>
          <w:rFonts w:hint="eastAsia"/>
        </w:rPr>
      </w:pPr>
      <w:r>
        <w:rPr>
          <w:rFonts w:hint="eastAsia"/>
        </w:rPr>
        <w:tab/>
        <w:t>回顾第27/IV号决定，委员会决定在起草有关定期报告的问题清单时，会前工作组通常应提出一个简短的问题单，着重注意《公约》提出的主题。</w:t>
      </w:r>
    </w:p>
    <w:p w:rsidR="00000000" w:rsidRDefault="00000000">
      <w:pPr>
        <w:pStyle w:val="DualTxt"/>
        <w:spacing w:after="0"/>
        <w:ind w:left="431"/>
        <w:rPr>
          <w:rFonts w:ascii="SimHei" w:eastAsia="SimHei" w:hint="eastAsia"/>
          <w:color w:val="FF0000"/>
        </w:rPr>
      </w:pPr>
      <w:r>
        <w:rPr>
          <w:rFonts w:ascii="SimHei" w:eastAsia="SimHei" w:hint="eastAsia"/>
          <w:color w:val="FF0000"/>
        </w:rPr>
        <w:t>第25/III号决定</w:t>
      </w:r>
    </w:p>
    <w:p w:rsidR="00000000" w:rsidRDefault="00000000">
      <w:pPr>
        <w:pStyle w:val="DualTxt"/>
        <w:ind w:left="432"/>
        <w:rPr>
          <w:rFonts w:hint="eastAsia"/>
        </w:rPr>
      </w:pPr>
      <w:r>
        <w:rPr>
          <w:rFonts w:ascii="SimHei" w:eastAsia="SimHei" w:hint="eastAsia"/>
          <w:color w:val="FF0000"/>
        </w:rPr>
        <w:t>大会第二十七届儿童问题特别会议</w:t>
      </w:r>
    </w:p>
    <w:p w:rsidR="00000000" w:rsidRDefault="00000000">
      <w:pPr>
        <w:pStyle w:val="DualTxt"/>
        <w:spacing w:line="300" w:lineRule="exact"/>
        <w:rPr>
          <w:rFonts w:hint="eastAsia"/>
        </w:rPr>
      </w:pPr>
      <w:r>
        <w:rPr>
          <w:rFonts w:hint="eastAsia"/>
        </w:rPr>
        <w:tab/>
        <w:t>委员会决定通过一项声明，并提交大会儿童问题特别会议(见下文第379-391段）。委员会还决定，任命一名成员代表委员会参加特别会议，但须以资源有着落为条件。</w:t>
      </w: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rPr>
          <w:rFonts w:hint="eastAsia"/>
        </w:rPr>
        <w:tab/>
        <w:t>B.</w:t>
      </w:r>
      <w:r>
        <w:rPr>
          <w:rFonts w:hint="eastAsia"/>
        </w:rPr>
        <w:tab/>
        <w:t>建议</w:t>
      </w:r>
    </w:p>
    <w:p w:rsidR="00000000" w:rsidRDefault="00000000">
      <w:pPr>
        <w:pStyle w:val="DualTxt"/>
        <w:spacing w:after="0" w:line="120" w:lineRule="exact"/>
        <w:ind w:left="432"/>
        <w:rPr>
          <w:rFonts w:ascii="SimHei" w:eastAsia="SimHei" w:hint="eastAsia"/>
          <w:color w:val="FF0000"/>
          <w:sz w:val="10"/>
        </w:rPr>
      </w:pPr>
    </w:p>
    <w:p w:rsidR="00000000" w:rsidRDefault="00000000">
      <w:pPr>
        <w:pStyle w:val="DualTxt"/>
        <w:spacing w:after="0"/>
        <w:ind w:left="431"/>
        <w:rPr>
          <w:rFonts w:ascii="SimHei" w:eastAsia="SimHei" w:hint="eastAsia"/>
          <w:color w:val="FF0000"/>
        </w:rPr>
      </w:pPr>
      <w:r>
        <w:rPr>
          <w:rFonts w:ascii="SimHei" w:eastAsia="SimHei" w:hint="eastAsia"/>
          <w:color w:val="FF0000"/>
        </w:rPr>
        <w:t>建议25/1</w:t>
      </w:r>
    </w:p>
    <w:p w:rsidR="00000000" w:rsidRDefault="00000000">
      <w:pPr>
        <w:pStyle w:val="DualTxt"/>
        <w:ind w:left="432"/>
        <w:rPr>
          <w:rFonts w:hint="eastAsia"/>
        </w:rPr>
      </w:pPr>
      <w:r>
        <w:rPr>
          <w:rFonts w:ascii="SimHei" w:eastAsia="SimHei" w:hint="eastAsia"/>
          <w:color w:val="FF0000"/>
        </w:rPr>
        <w:t>根据任择议定书提交的来文</w:t>
      </w:r>
    </w:p>
    <w:p w:rsidR="00000000" w:rsidRDefault="00000000">
      <w:pPr>
        <w:pStyle w:val="DualTxt"/>
        <w:rPr>
          <w:rFonts w:hint="eastAsia"/>
        </w:rPr>
      </w:pPr>
      <w:r>
        <w:rPr>
          <w:rFonts w:hint="eastAsia"/>
        </w:rPr>
        <w:tab/>
        <w:t>委员会建议提高妇女地位司建立一个保密的电子数据库，以登记根据《公约任择议定书》提交的来文，该数据库和联合国人权事务高级专员办事处的相似。委员会建议采取步骤确保该司和人权事务高级专员现有的数据库之间的信息交流。委员会请该司就这方面取得的进展向其第二十六届会议提出报告。</w:t>
      </w:r>
    </w:p>
    <w:p w:rsidR="00000000" w:rsidRDefault="00000000">
      <w:pPr>
        <w:pStyle w:val="DualTxt"/>
        <w:spacing w:after="0"/>
        <w:ind w:left="431"/>
        <w:rPr>
          <w:rFonts w:ascii="SimHei" w:eastAsia="SimHei" w:hint="eastAsia"/>
          <w:color w:val="FF0000"/>
        </w:rPr>
      </w:pPr>
      <w:r>
        <w:rPr>
          <w:rFonts w:ascii="SimHei" w:eastAsia="SimHei" w:hint="eastAsia"/>
          <w:color w:val="FF0000"/>
        </w:rPr>
        <w:t>建议25/2</w:t>
      </w:r>
    </w:p>
    <w:p w:rsidR="00000000" w:rsidRDefault="00000000">
      <w:pPr>
        <w:pStyle w:val="DualTxt"/>
        <w:spacing w:after="0"/>
        <w:ind w:left="431"/>
        <w:rPr>
          <w:rFonts w:hint="eastAsia"/>
        </w:rPr>
      </w:pPr>
      <w:r>
        <w:rPr>
          <w:rFonts w:ascii="SimHei" w:eastAsia="SimHei" w:hint="eastAsia"/>
          <w:color w:val="FF0000"/>
        </w:rPr>
        <w:t>对联合国机关和专门机构的报告的指导方针</w:t>
      </w:r>
    </w:p>
    <w:p w:rsidR="00000000" w:rsidRDefault="00000000">
      <w:pPr>
        <w:pStyle w:val="DualTxt"/>
        <w:spacing w:after="0" w:line="120" w:lineRule="exact"/>
        <w:rPr>
          <w:rFonts w:hint="eastAsia"/>
          <w:sz w:val="10"/>
        </w:rPr>
      </w:pPr>
    </w:p>
    <w:p w:rsidR="00000000" w:rsidRDefault="00000000">
      <w:pPr>
        <w:pStyle w:val="DualTxt"/>
        <w:spacing w:line="330" w:lineRule="exact"/>
        <w:rPr>
          <w:rFonts w:hint="eastAsia"/>
        </w:rPr>
      </w:pPr>
      <w:r>
        <w:rPr>
          <w:rFonts w:hint="eastAsia"/>
        </w:rPr>
        <w:tab/>
        <w:t>回顾其关于联合国各机关和专门机构提出报告，说明委员会收到报告的会员国情况的第18/一号和第18/二号决定，委员会强调这些报告应载有有关具体国家的资料，以及有关机关或机构通过自己的政策和方案努力在国家和区域两级促进公约各项规定的资料。注意到这些报告以及委员会与那些实体代表之间的对话已对委员会监测公约执行情况的工作有了很大促进，委员会通过了对联合国各机关和专门机构的报告的指导方针，以加强委员会与其的合作（见下文第329-395段）。</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第二章</w:t>
      </w:r>
    </w:p>
    <w:p w:rsidR="00000000" w:rsidRDefault="00000000">
      <w:pPr>
        <w:pStyle w:val="HCh"/>
        <w:tabs>
          <w:tab w:val="clear" w:pos="57"/>
          <w:tab w:val="right" w:pos="360"/>
          <w:tab w:val="left" w:pos="431"/>
          <w:tab w:val="left" w:pos="862"/>
          <w:tab w:val="left" w:pos="1293"/>
          <w:tab w:val="left" w:pos="1723"/>
          <w:tab w:val="left" w:pos="2154"/>
          <w:tab w:val="left" w:pos="2585"/>
        </w:tabs>
        <w:ind w:left="791" w:hanging="431"/>
        <w:rPr>
          <w:rFonts w:hint="eastAsia"/>
        </w:rPr>
      </w:pPr>
      <w:r>
        <w:rPr>
          <w:rFonts w:hint="eastAsia"/>
        </w:rPr>
        <w:t>组织及其他事项</w:t>
      </w:r>
    </w:p>
    <w:p w:rsidR="00000000" w:rsidRDefault="00000000">
      <w:pPr>
        <w:pStyle w:val="H1"/>
        <w:tabs>
          <w:tab w:val="right" w:pos="360"/>
          <w:tab w:val="left" w:pos="431"/>
          <w:tab w:val="left" w:pos="862"/>
          <w:tab w:val="left" w:pos="1293"/>
          <w:tab w:val="left" w:pos="1723"/>
          <w:tab w:val="left" w:pos="2154"/>
          <w:tab w:val="left" w:pos="2585"/>
        </w:tabs>
        <w:spacing w:line="40" w:lineRule="exact"/>
        <w:ind w:left="431" w:hanging="431"/>
        <w:rPr>
          <w:rFonts w:hint="eastAsia"/>
          <w:sz w:val="10"/>
        </w:rPr>
      </w:pP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rPr>
          <w:rFonts w:hint="eastAsia"/>
        </w:rPr>
        <w:tab/>
        <w:t>A.</w:t>
      </w:r>
      <w:r>
        <w:rPr>
          <w:rFonts w:hint="eastAsia"/>
        </w:rPr>
        <w:tab/>
        <w:t>《消除对妇女一切形式歧视公约》缔约国</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w:t>
      </w:r>
      <w:r>
        <w:rPr>
          <w:rFonts w:hint="eastAsia"/>
        </w:rPr>
        <w:tab/>
        <w:t>到2001年7月20日，即消除对妇女歧视委员会第二十五届会议的闭幕日，《消除对妇女一切形式歧视公约》有168个缔约国，该《公约》是大会于1979年12月18日在其第34/180号决议中通过的，并于1980年3月开放供签署、批准和加入。《公约》根据其第27条于1981年9月3日生效。</w:t>
      </w:r>
    </w:p>
    <w:p w:rsidR="00000000" w:rsidRDefault="00000000">
      <w:pPr>
        <w:pStyle w:val="DualTxt"/>
        <w:spacing w:line="340" w:lineRule="exact"/>
        <w:rPr>
          <w:rFonts w:hint="eastAsia"/>
        </w:rPr>
      </w:pPr>
      <w:r>
        <w:rPr>
          <w:rFonts w:hint="eastAsia"/>
        </w:rPr>
        <w:t>2.</w:t>
      </w:r>
      <w:r>
        <w:rPr>
          <w:rFonts w:hint="eastAsia"/>
        </w:rPr>
        <w:tab/>
        <w:t>本报告附件二载有《公约》缔约国名单。附件三载有接受对《公约》第20条第1款的修正的缔约国名单。附件四载有已签署、批准或加入《公约任择议定书》的缔约国名单。</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1"/>
        <w:tabs>
          <w:tab w:val="right" w:pos="360"/>
          <w:tab w:val="left" w:pos="431"/>
          <w:tab w:val="left" w:pos="862"/>
          <w:tab w:val="left" w:pos="1293"/>
          <w:tab w:val="left" w:pos="1723"/>
          <w:tab w:val="left" w:pos="2154"/>
          <w:tab w:val="left" w:pos="2585"/>
        </w:tabs>
        <w:spacing w:before="40"/>
        <w:ind w:left="431" w:hanging="431"/>
        <w:rPr>
          <w:rFonts w:hint="eastAsia"/>
        </w:rPr>
      </w:pPr>
      <w:r>
        <w:rPr>
          <w:rFonts w:hint="eastAsia"/>
        </w:rPr>
        <w:tab/>
        <w:t>B.</w:t>
      </w:r>
      <w:r>
        <w:rPr>
          <w:rFonts w:hint="eastAsia"/>
        </w:rPr>
        <w:tab/>
        <w:t>会议开幕</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w:t>
      </w:r>
      <w:r>
        <w:rPr>
          <w:rFonts w:hint="eastAsia"/>
        </w:rPr>
        <w:tab/>
        <w:t>委员会于2001年7月2日至20日在联合国总部举行了第二十五届会议。委员会举行了20次全体会议（509至528次），其两个工作组举行了18次会议。委员会收到的文件清单载于本报告附件五的B节。</w:t>
      </w:r>
    </w:p>
    <w:p w:rsidR="00000000" w:rsidRDefault="00000000">
      <w:pPr>
        <w:pStyle w:val="DualTxt"/>
        <w:rPr>
          <w:rFonts w:hint="eastAsia"/>
        </w:rPr>
      </w:pPr>
      <w:r>
        <w:rPr>
          <w:rFonts w:hint="eastAsia"/>
        </w:rPr>
        <w:t>4.</w:t>
      </w:r>
      <w:r>
        <w:rPr>
          <w:rFonts w:hint="eastAsia"/>
        </w:rPr>
        <w:tab/>
        <w:t>会议由委员会主席夏洛特·阿巴卡（加纳）主持开幕，她于2001年1月在委员会第二十四届会议上当选为主席。</w:t>
      </w:r>
    </w:p>
    <w:p w:rsidR="00000000" w:rsidRDefault="00000000">
      <w:pPr>
        <w:pStyle w:val="DualTxt"/>
        <w:rPr>
          <w:rFonts w:hint="eastAsia"/>
        </w:rPr>
      </w:pPr>
      <w:r>
        <w:rPr>
          <w:rFonts w:hint="eastAsia"/>
        </w:rPr>
        <w:t>5.</w:t>
      </w:r>
      <w:r>
        <w:rPr>
          <w:rFonts w:hint="eastAsia"/>
        </w:rPr>
        <w:tab/>
        <w:t>助理秘书长兼秘书长性别问题和提高妇女地位问题特别顾问安吉拉·金在2001年7月2日第509次会议上向委员会致词时对委员会各位成员来到纽约表示欢迎，并提供了有关自第二十四届会议以来联合国举行的各项活动的情况。</w:t>
      </w:r>
    </w:p>
    <w:p w:rsidR="00000000" w:rsidRDefault="00000000">
      <w:pPr>
        <w:pStyle w:val="DualTxt"/>
        <w:rPr>
          <w:rFonts w:hint="eastAsia"/>
        </w:rPr>
      </w:pPr>
      <w:r>
        <w:rPr>
          <w:rFonts w:hint="eastAsia"/>
        </w:rPr>
        <w:t>6.</w:t>
      </w:r>
      <w:r>
        <w:rPr>
          <w:rFonts w:hint="eastAsia"/>
        </w:rPr>
        <w:tab/>
        <w:t>她告知委员会，妇女地位委员会注重两个专题问题：妇女、女童和艾滋病毒/艾滋病；以及性别和一切形式的歧视，特别是种族主义、种族歧视、仇外心理和有关不容忍行为。她说，妇女地位委员会就这些问题通过了两套商定结论。妇女地位委员会受益于委员会在第二十四届会议期间通过的有关种族主义问题的声明。</w:t>
      </w:r>
    </w:p>
    <w:p w:rsidR="00000000" w:rsidRDefault="00000000">
      <w:pPr>
        <w:pStyle w:val="DualTxt"/>
        <w:spacing w:line="340" w:lineRule="exact"/>
        <w:rPr>
          <w:rFonts w:hint="eastAsia"/>
        </w:rPr>
      </w:pPr>
      <w:r>
        <w:rPr>
          <w:rFonts w:hint="eastAsia"/>
        </w:rPr>
        <w:t>7.</w:t>
      </w:r>
      <w:r>
        <w:rPr>
          <w:rFonts w:hint="eastAsia"/>
        </w:rPr>
        <w:tab/>
        <w:t>特别顾问还向委员会成员通报她最近开展的活动，其中包括在南非开普顿举行的关于“将性别问题纳入发展战略主流的能力建设”工作会议；在哈瓦纳举行的第105届各国议会联盟会议；妇女和两性平等问题机构间联席会议/经济合作与发展组织/发展援助委员会；在维也纳举行的关于“施政、减少贫穷和两性平等”问题工作会议；以及在以色列海法举行的关于妇女培训对社会－经济发展的影响专题讨论会。她还参加了最近关于艾滋病毒/艾滋病问题的特别会议期间举行的人权与艾滋病毒/艾滋病圆桌会议。</w:t>
      </w:r>
    </w:p>
    <w:p w:rsidR="00000000" w:rsidRDefault="00000000">
      <w:pPr>
        <w:pStyle w:val="DualTxt"/>
        <w:spacing w:line="340" w:lineRule="exact"/>
        <w:rPr>
          <w:rFonts w:hint="eastAsia"/>
        </w:rPr>
      </w:pPr>
      <w:r>
        <w:rPr>
          <w:rFonts w:hint="eastAsia"/>
        </w:rPr>
        <w:t>8.</w:t>
      </w:r>
      <w:r>
        <w:rPr>
          <w:rFonts w:hint="eastAsia"/>
        </w:rPr>
        <w:tab/>
        <w:t>特别顾问突出强调自委员会第二十四届会议以来由提高妇女地位司组织的一些活动，其中包括在新西兰奥克兰举行的有关支助各缔约国编写向委员会提交报告的分区域训练讲习班；4月份在亚的斯亚贝巴举行的讨论有关非洲国家两性平等国家机构的需要评价的区域会议以及关于加强妇女参与建设和平活动的协商会议；在乌兰巴托举行的关于在全球化范围内农村妇女的境况的专家组会议。</w:t>
      </w:r>
    </w:p>
    <w:p w:rsidR="00000000" w:rsidRDefault="00000000">
      <w:pPr>
        <w:pStyle w:val="DualTxt"/>
        <w:spacing w:line="340" w:lineRule="exact"/>
        <w:rPr>
          <w:rFonts w:hint="eastAsia"/>
        </w:rPr>
      </w:pPr>
      <w:r>
        <w:rPr>
          <w:rFonts w:hint="eastAsia"/>
        </w:rPr>
        <w:t>9.</w:t>
      </w:r>
      <w:r>
        <w:rPr>
          <w:rFonts w:hint="eastAsia"/>
        </w:rPr>
        <w:tab/>
        <w:t>特别顾问向委员会通报，自第二十四届会议闭幕以来，又有两国，朝鲜民主主义人民共和国和毛里塔尼亚，分别于2001年2月27日和5月10日成为《公约》缔约国，使《公约》缔约国总数达到168个。她还向委员会通报，阿塞拜疆于2001年6月1日批准了《任择议定书》，使批准或加入该《任择议定书》的国家总数达到22个。</w:t>
      </w:r>
    </w:p>
    <w:p w:rsidR="00000000" w:rsidRDefault="00000000">
      <w:pPr>
        <w:pStyle w:val="DualTxt"/>
        <w:spacing w:line="340" w:lineRule="exact"/>
        <w:rPr>
          <w:rFonts w:hint="eastAsia"/>
        </w:rPr>
      </w:pPr>
      <w:r>
        <w:rPr>
          <w:rFonts w:hint="eastAsia"/>
        </w:rPr>
        <w:t>10.</w:t>
      </w:r>
      <w:r>
        <w:rPr>
          <w:rFonts w:hint="eastAsia"/>
        </w:rPr>
        <w:tab/>
        <w:t>她说，她和提高妇女地位司司长利用一切可能的机会，鼓励各国批准《公约》及其《议定书》以及接受对《公约》第20条第1款的修正，目前只有24个国家接受该修正。在这方面，她提醒各成员有关在本届会议第一个星期举行的由性别问题和提高妇女地位问题特别顾问办公室、提高妇女地位司和法律事务厅组织的小组讨论会，主题为“通过条约推进妇女和儿童的权利：一个多边条约框架”。</w:t>
      </w:r>
    </w:p>
    <w:p w:rsidR="00000000" w:rsidRDefault="00000000">
      <w:pPr>
        <w:pStyle w:val="DualTxt"/>
        <w:spacing w:line="350" w:lineRule="exact"/>
        <w:rPr>
          <w:rFonts w:hint="eastAsia"/>
        </w:rPr>
      </w:pPr>
      <w:r>
        <w:rPr>
          <w:rFonts w:hint="eastAsia"/>
        </w:rPr>
        <w:t>11.</w:t>
      </w:r>
      <w:r>
        <w:rPr>
          <w:rFonts w:hint="eastAsia"/>
        </w:rPr>
        <w:tab/>
        <w:t>特别顾问表示，委员会在本届会议期间的工作将包括审议八个缔约国的报告；继续讨论《公约》第4条第1款有关为加速实现男女事实上的平等而采取的暂行特别措施的委员会一般性建议；以及审议在第二十四届会议上讨论的问题，包括人权条约机构有关保留意见的做法和委员会的结论意见。她还敦促委员会审议其将参加即将召开的反对种族主义、种族歧视、仇外心理和有关不容忍行为世界会议的成员所提出的意见。</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C.</w:t>
      </w:r>
      <w:r>
        <w:rPr>
          <w:rFonts w:hint="eastAsia"/>
        </w:rPr>
        <w:tab/>
        <w:t>出席会议情况</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12.</w:t>
      </w:r>
      <w:r>
        <w:rPr>
          <w:rFonts w:hint="eastAsia"/>
        </w:rPr>
        <w:tab/>
        <w:t>委员会二十一名成员出席了第二十五届会议。Emma Aouij于7月2日至10日出席了会议；戈兰·梅兰德于7月3日至9日以及7月16日至20日出席了会议；Savitri Goonesekere于7月9日至20日出席了会议。Asha Rose Mtengeti-Migiro和雷吉娜·塔瓦雷斯·达席尔瓦没有出席会议。</w:t>
      </w:r>
    </w:p>
    <w:p w:rsidR="00000000" w:rsidRDefault="00000000">
      <w:pPr>
        <w:pStyle w:val="DualTxt"/>
        <w:spacing w:line="350" w:lineRule="exact"/>
        <w:rPr>
          <w:rFonts w:hint="eastAsia"/>
        </w:rPr>
      </w:pPr>
      <w:r>
        <w:rPr>
          <w:rFonts w:hint="eastAsia"/>
        </w:rPr>
        <w:tab/>
        <w:t>附带任期说明的委员会成员名单载于本报告附件六。</w:t>
      </w: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D.</w:t>
      </w:r>
      <w:r>
        <w:rPr>
          <w:rFonts w:hint="eastAsia"/>
        </w:rPr>
        <w:tab/>
        <w:t>通过议程和工作安排</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13.</w:t>
      </w:r>
      <w:r>
        <w:rPr>
          <w:rFonts w:hint="eastAsia"/>
        </w:rPr>
        <w:tab/>
        <w:t>委员会第509次会议上审议了临时议程和工作安排(CEDAW/C/2001/II/1）。通过议程如下：</w:t>
      </w:r>
    </w:p>
    <w:p w:rsidR="00000000" w:rsidRDefault="00000000">
      <w:pPr>
        <w:pStyle w:val="DualTxt"/>
        <w:rPr>
          <w:rFonts w:hint="eastAsia"/>
        </w:rPr>
      </w:pPr>
      <w:r>
        <w:rPr>
          <w:rFonts w:hint="eastAsia"/>
        </w:rPr>
        <w:tab/>
        <w:t>1.</w:t>
      </w:r>
      <w:r>
        <w:rPr>
          <w:rFonts w:hint="eastAsia"/>
        </w:rPr>
        <w:tab/>
        <w:t>会议开幕。</w:t>
      </w:r>
    </w:p>
    <w:p w:rsidR="00000000" w:rsidRDefault="00000000">
      <w:pPr>
        <w:pStyle w:val="DualTxt"/>
        <w:rPr>
          <w:rFonts w:hint="eastAsia"/>
        </w:rPr>
      </w:pPr>
      <w:r>
        <w:rPr>
          <w:rFonts w:hint="eastAsia"/>
        </w:rPr>
        <w:tab/>
        <w:t>2.</w:t>
      </w:r>
      <w:r>
        <w:rPr>
          <w:rFonts w:hint="eastAsia"/>
        </w:rPr>
        <w:tab/>
        <w:t>议程通过和工作安排。</w:t>
      </w:r>
    </w:p>
    <w:p w:rsidR="00000000" w:rsidRDefault="00000000">
      <w:pPr>
        <w:pStyle w:val="DualTxt"/>
        <w:ind w:left="862" w:hanging="431"/>
        <w:rPr>
          <w:rFonts w:hint="eastAsia"/>
        </w:rPr>
      </w:pPr>
      <w:r>
        <w:rPr>
          <w:rFonts w:hint="eastAsia"/>
        </w:rPr>
        <w:t>3.</w:t>
      </w:r>
      <w:r>
        <w:rPr>
          <w:rFonts w:hint="eastAsia"/>
        </w:rPr>
        <w:tab/>
        <w:t>主席关于在委员会第二十四届和第二十五届会议之间进行的活动的报告。</w:t>
      </w:r>
    </w:p>
    <w:p w:rsidR="00000000" w:rsidRDefault="00000000">
      <w:pPr>
        <w:pStyle w:val="DualTxt"/>
        <w:ind w:left="862" w:hanging="431"/>
        <w:rPr>
          <w:rFonts w:hint="eastAsia"/>
        </w:rPr>
      </w:pPr>
      <w:r>
        <w:rPr>
          <w:rFonts w:hint="eastAsia"/>
        </w:rPr>
        <w:t>4.</w:t>
      </w:r>
      <w:r>
        <w:rPr>
          <w:rFonts w:hint="eastAsia"/>
        </w:rPr>
        <w:tab/>
        <w:t>审议各缔约国根据《消除对妇女一切形式歧视公约》第18条提交的报告。</w:t>
      </w:r>
    </w:p>
    <w:p w:rsidR="00000000" w:rsidRDefault="00000000">
      <w:pPr>
        <w:pStyle w:val="DualTxt"/>
        <w:ind w:left="862" w:hanging="431"/>
        <w:rPr>
          <w:rFonts w:hint="eastAsia"/>
        </w:rPr>
      </w:pPr>
      <w:r>
        <w:rPr>
          <w:rFonts w:hint="eastAsia"/>
        </w:rPr>
        <w:t>5.</w:t>
      </w:r>
      <w:r>
        <w:rPr>
          <w:rFonts w:hint="eastAsia"/>
        </w:rPr>
        <w:tab/>
        <w:t>《消除对妇女一切形式歧视公约》第21条的执行情况。</w:t>
      </w:r>
    </w:p>
    <w:p w:rsidR="00000000" w:rsidRDefault="00000000">
      <w:pPr>
        <w:pStyle w:val="DualTxt"/>
        <w:rPr>
          <w:rFonts w:hint="eastAsia"/>
        </w:rPr>
      </w:pPr>
      <w:r>
        <w:rPr>
          <w:rFonts w:hint="eastAsia"/>
        </w:rPr>
        <w:tab/>
        <w:t>6.</w:t>
      </w:r>
      <w:r>
        <w:rPr>
          <w:rFonts w:hint="eastAsia"/>
        </w:rPr>
        <w:tab/>
        <w:t>加速委员会工作的方式方法。</w:t>
      </w:r>
    </w:p>
    <w:p w:rsidR="00000000" w:rsidRDefault="00000000">
      <w:pPr>
        <w:pStyle w:val="DualTxt"/>
        <w:rPr>
          <w:rFonts w:hint="eastAsia"/>
        </w:rPr>
      </w:pPr>
      <w:r>
        <w:rPr>
          <w:rFonts w:hint="eastAsia"/>
        </w:rPr>
        <w:tab/>
        <w:t>7.</w:t>
      </w:r>
      <w:r>
        <w:rPr>
          <w:rFonts w:hint="eastAsia"/>
        </w:rPr>
        <w:tab/>
        <w:t>第二十六届会议临时议程。</w:t>
      </w:r>
    </w:p>
    <w:p w:rsidR="00000000" w:rsidRDefault="00000000">
      <w:pPr>
        <w:pStyle w:val="DualTxt"/>
        <w:rPr>
          <w:rFonts w:hint="eastAsia"/>
        </w:rPr>
      </w:pPr>
      <w:r>
        <w:rPr>
          <w:rFonts w:hint="eastAsia"/>
        </w:rPr>
        <w:tab/>
        <w:t>8.</w:t>
      </w:r>
      <w:r>
        <w:rPr>
          <w:rFonts w:hint="eastAsia"/>
        </w:rPr>
        <w:tab/>
        <w:t>通过委员会第二十五届会议的报告。</w:t>
      </w:r>
    </w:p>
    <w:p w:rsidR="00000000" w:rsidRDefault="00000000">
      <w:pPr>
        <w:pStyle w:val="H1"/>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E.</w:t>
      </w:r>
      <w:r>
        <w:rPr>
          <w:rFonts w:hint="eastAsia"/>
        </w:rPr>
        <w:tab/>
        <w:t>会前工作组的报告</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14.</w:t>
      </w:r>
      <w:r>
        <w:rPr>
          <w:rFonts w:hint="eastAsia"/>
        </w:rPr>
        <w:tab/>
        <w:t>委员会在第九届会议上决定，在每届会议之前召开五天会前工作组会议，以拟订有关委员会下届会议将审议的定期报告的各种问题的清单。2001年2月5日至9日举行了委员会第二十五届会议会前工作组会议。</w:t>
      </w:r>
    </w:p>
    <w:p w:rsidR="00000000" w:rsidRDefault="00000000">
      <w:pPr>
        <w:pStyle w:val="DualTxt"/>
        <w:spacing w:line="340" w:lineRule="exact"/>
        <w:rPr>
          <w:rFonts w:hint="eastAsia"/>
        </w:rPr>
      </w:pPr>
      <w:r>
        <w:rPr>
          <w:rFonts w:hint="eastAsia"/>
        </w:rPr>
        <w:t>15.</w:t>
      </w:r>
      <w:r>
        <w:rPr>
          <w:rFonts w:hint="eastAsia"/>
        </w:rPr>
        <w:tab/>
        <w:t>下列成员代表不同区域集团参加了工作组：夏洛特·阿巴卡(非洲)、Savitri Goonesekere(亚洲)、伊万卡·科尔蒂（欧洲）和罗莎琳·黑兹尔（拉丁美洲和加勒比）。</w:t>
      </w:r>
    </w:p>
    <w:p w:rsidR="00000000" w:rsidRDefault="00000000">
      <w:pPr>
        <w:pStyle w:val="DualTxt"/>
        <w:spacing w:line="340" w:lineRule="exact"/>
        <w:rPr>
          <w:rFonts w:hint="eastAsia"/>
        </w:rPr>
      </w:pPr>
      <w:r>
        <w:rPr>
          <w:rFonts w:hint="eastAsia"/>
        </w:rPr>
        <w:t>16.</w:t>
      </w:r>
      <w:r>
        <w:rPr>
          <w:rFonts w:hint="eastAsia"/>
        </w:rPr>
        <w:tab/>
        <w:t>工作组拟订了有关五个缔约国的报告的各种问题的清单，即：圭亚那、荷兰、尼加拉瓜、瑞典和越南。</w:t>
      </w:r>
    </w:p>
    <w:p w:rsidR="00000000" w:rsidRDefault="00000000">
      <w:pPr>
        <w:pStyle w:val="DualTxt"/>
        <w:spacing w:line="340" w:lineRule="exact"/>
        <w:rPr>
          <w:rFonts w:hint="eastAsia"/>
        </w:rPr>
      </w:pPr>
      <w:r>
        <w:rPr>
          <w:rFonts w:hint="eastAsia"/>
        </w:rPr>
        <w:t>17.</w:t>
      </w:r>
      <w:r>
        <w:rPr>
          <w:rFonts w:hint="eastAsia"/>
        </w:rPr>
        <w:tab/>
      </w:r>
      <w:r>
        <w:rPr>
          <w:rFonts w:hint="eastAsia"/>
          <w:spacing w:val="6"/>
        </w:rPr>
        <w:t>会前工作组主席伊万卡·科尔蒂在2001年7月5日第</w:t>
      </w:r>
      <w:r>
        <w:rPr>
          <w:rFonts w:hint="eastAsia"/>
        </w:rPr>
        <w:t>511次会议上介绍了工作组的报告(CEDAW/PSWG/2001/1/II/CRP.1和Add.1-5)。</w:t>
      </w: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F.</w:t>
      </w:r>
      <w:r>
        <w:rPr>
          <w:rFonts w:hint="eastAsia"/>
        </w:rPr>
        <w:tab/>
        <w:t>工作安排</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18.</w:t>
      </w:r>
      <w:r>
        <w:rPr>
          <w:rFonts w:hint="eastAsia"/>
        </w:rPr>
        <w:tab/>
        <w:t>委员会第509次会议上决定作为全体工作组着手处理议程项目5（《公约》第21条的执行情况）和6（加速委员会工作的方式方法）下的问题。委员会决定审议的问题是工作方法，其中包括结论意见、会前工作组的工作方法，以及委员会对大会儿童问题特别会议的贡献。</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第三章</w:t>
      </w:r>
    </w:p>
    <w:p w:rsidR="00000000" w:rsidRDefault="00000000">
      <w:pPr>
        <w:pStyle w:val="HCh"/>
        <w:tabs>
          <w:tab w:val="clear" w:pos="57"/>
          <w:tab w:val="right" w:pos="360"/>
          <w:tab w:val="left" w:pos="431"/>
          <w:tab w:val="left" w:pos="862"/>
          <w:tab w:val="left" w:pos="1293"/>
          <w:tab w:val="left" w:pos="1723"/>
          <w:tab w:val="left" w:pos="2154"/>
          <w:tab w:val="left" w:pos="2585"/>
        </w:tabs>
        <w:ind w:left="360"/>
        <w:rPr>
          <w:rFonts w:hint="eastAsia"/>
        </w:rPr>
      </w:pPr>
      <w:r>
        <w:rPr>
          <w:rFonts w:hint="eastAsia"/>
        </w:rPr>
        <w:t>主席关于在委员会第二十四届和第二十五届会议之间进行的活动的报告</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spacing w:line="326" w:lineRule="exact"/>
        <w:rPr>
          <w:rFonts w:hint="eastAsia"/>
        </w:rPr>
      </w:pPr>
      <w:r>
        <w:rPr>
          <w:rFonts w:hint="eastAsia"/>
        </w:rPr>
        <w:t>19.</w:t>
      </w:r>
      <w:r>
        <w:rPr>
          <w:rFonts w:hint="eastAsia"/>
        </w:rPr>
        <w:tab/>
        <w:t>委员会主席夏洛特·阿巴卡在第509次会议上向委员会通报，她和另一名成员伊万卡·科尔蒂于2001年2月9日会晤了秘书长，讨论应将执行《消除对妇女一切形式歧视公约》的责任放在何处的问题。在会晤期间，她强调委员会与妇女地位委员会保持密切联系的重要性，以及《北京行动纲要》确定提高妇女地位司为负责向委员会提供服务的秘书处实体。主席向委员会通报说，秘书长后来写信给她传达他的决定，即委员会应留在纽约，并继续由提高妇女地位司向其提供服务。注意到秘书长的信件除了《北京行动纲要》之外，指出了大多数有关或受到影响的人的意见，其中包括会员国和委员会，主席在通报她的决定时，对这一决定表示满意。</w:t>
      </w:r>
    </w:p>
    <w:p w:rsidR="00000000" w:rsidRDefault="00000000">
      <w:pPr>
        <w:pStyle w:val="DualTxt"/>
        <w:rPr>
          <w:rFonts w:hint="eastAsia"/>
        </w:rPr>
      </w:pPr>
      <w:r>
        <w:rPr>
          <w:rFonts w:hint="eastAsia"/>
        </w:rPr>
        <w:t>20.</w:t>
      </w:r>
      <w:r>
        <w:rPr>
          <w:rFonts w:hint="eastAsia"/>
        </w:rPr>
        <w:tab/>
        <w:t>主席就她出席妇女地位委员会和人权委员会的会议向委员会作了情况介绍，提请注意由各非政府组织组织的小组讨论，这是人权委员会的一次辅助活动。她还向委员会通报，她出席了2001年4月16日至18日在亚的斯亚贝巴举行的一次区域会议，与会代表来自非洲的各国家机构以及其他区域选定的国家机构。她从日内瓦直接到来，在那里，她参加了由联合国人口基金（人口基金）和人权事务高级专员办事处组织召开的人权条约机构主持人会议和关于妇女生殖健康和性健康问题圆桌会议。她还表示，她会在本届会议期间向各位成员通报有关各该次会议所作出的决定。</w:t>
      </w:r>
    </w:p>
    <w:p w:rsidR="00000000" w:rsidRDefault="00000000">
      <w:pPr>
        <w:pStyle w:val="HCh"/>
        <w:tabs>
          <w:tab w:val="clear" w:pos="57"/>
          <w:tab w:val="right" w:pos="361"/>
          <w:tab w:val="left" w:pos="431"/>
          <w:tab w:val="left" w:pos="862"/>
          <w:tab w:val="left" w:pos="1293"/>
          <w:tab w:val="left" w:pos="1723"/>
          <w:tab w:val="left" w:pos="2154"/>
          <w:tab w:val="left" w:pos="2585"/>
        </w:tabs>
        <w:spacing w:line="120" w:lineRule="exact"/>
        <w:ind w:left="431" w:hanging="431"/>
        <w:jc w:val="both"/>
        <w:rPr>
          <w:rFonts w:hint="eastAsia"/>
          <w:sz w:val="10"/>
        </w:rPr>
      </w:pPr>
    </w:p>
    <w:p w:rsidR="00000000" w:rsidRDefault="00000000">
      <w:pPr>
        <w:pStyle w:val="HCh"/>
        <w:tabs>
          <w:tab w:val="clear" w:pos="57"/>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t>第四章</w:t>
      </w: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ab/>
      </w:r>
      <w:r>
        <w:rPr>
          <w:rFonts w:hint="eastAsia"/>
        </w:rPr>
        <w:tab/>
        <w:t>审议各缔约国依照《公约》第18条提出的报告</w:t>
      </w:r>
    </w:p>
    <w:p w:rsidR="00000000" w:rsidRDefault="00000000">
      <w:pPr>
        <w:pStyle w:val="H1"/>
        <w:tabs>
          <w:tab w:val="right" w:pos="361"/>
          <w:tab w:val="left" w:pos="431"/>
          <w:tab w:val="left" w:pos="862"/>
          <w:tab w:val="left" w:pos="1293"/>
          <w:tab w:val="left" w:pos="1723"/>
          <w:tab w:val="left" w:pos="2154"/>
          <w:tab w:val="left" w:pos="2585"/>
        </w:tabs>
        <w:spacing w:line="120" w:lineRule="exact"/>
        <w:ind w:left="431" w:hanging="431"/>
        <w:jc w:val="both"/>
        <w:rPr>
          <w:rFonts w:hint="eastAsia"/>
          <w:sz w:val="10"/>
        </w:rPr>
      </w:pPr>
    </w:p>
    <w:p w:rsidR="00000000" w:rsidRDefault="00000000">
      <w:pPr>
        <w:pStyle w:val="H1"/>
        <w:tabs>
          <w:tab w:val="right" w:pos="361"/>
          <w:tab w:val="left" w:pos="431"/>
          <w:tab w:val="left" w:pos="862"/>
          <w:tab w:val="left" w:pos="1293"/>
          <w:tab w:val="left" w:pos="1723"/>
          <w:tab w:val="left" w:pos="2154"/>
          <w:tab w:val="left" w:pos="2585"/>
        </w:tabs>
        <w:spacing w:line="120" w:lineRule="exact"/>
        <w:ind w:left="431" w:hanging="431"/>
        <w:jc w:val="both"/>
        <w:rPr>
          <w:rFonts w:hint="eastAsia"/>
          <w:sz w:val="10"/>
        </w:rPr>
      </w:pPr>
    </w:p>
    <w:p w:rsidR="00000000" w:rsidRDefault="00000000">
      <w:pPr>
        <w:pStyle w:val="H1"/>
        <w:tabs>
          <w:tab w:val="right" w:pos="361"/>
          <w:tab w:val="left" w:pos="431"/>
          <w:tab w:val="left" w:pos="862"/>
          <w:tab w:val="left" w:pos="1293"/>
          <w:tab w:val="left" w:pos="1723"/>
          <w:tab w:val="left" w:pos="2154"/>
          <w:tab w:val="left" w:pos="2585"/>
        </w:tabs>
        <w:spacing w:after="140"/>
        <w:ind w:left="431" w:hanging="431"/>
        <w:jc w:val="both"/>
        <w:rPr>
          <w:rFonts w:hint="eastAsia"/>
        </w:rPr>
      </w:pPr>
      <w:r>
        <w:rPr>
          <w:rFonts w:hint="eastAsia"/>
        </w:rPr>
        <w:tab/>
        <w:t>A.</w:t>
      </w:r>
      <w:r>
        <w:rPr>
          <w:rFonts w:hint="eastAsia"/>
        </w:rPr>
        <w:tab/>
        <w:t>导言</w:t>
      </w:r>
    </w:p>
    <w:p w:rsidR="00000000" w:rsidRDefault="00000000">
      <w:pPr>
        <w:pStyle w:val="DualTxt"/>
        <w:spacing w:line="340" w:lineRule="exact"/>
        <w:rPr>
          <w:rFonts w:hint="eastAsia"/>
        </w:rPr>
      </w:pPr>
      <w:r>
        <w:rPr>
          <w:rFonts w:hint="eastAsia"/>
        </w:rPr>
        <w:t>21.</w:t>
      </w:r>
      <w:r>
        <w:rPr>
          <w:rFonts w:hint="eastAsia"/>
        </w:rPr>
        <w:tab/>
        <w:t>委员会在其第二十五届会议上审议了八个缔约国依照公约第18条提出的报告：一个缔约国的初次报告；一个缔约国的初次和第二次定期报告；一个缔约国合并的初次、第二和第三次定期报告；一个缔约国的第二次定期报告；一个缔约国的第二和第三次定期报告；一个缔约国的第二次和合并的第三和第四次定期报告，以及两个缔约国的第四和第五次定期报告。</w:t>
      </w:r>
    </w:p>
    <w:p w:rsidR="00000000" w:rsidRDefault="00000000">
      <w:pPr>
        <w:pStyle w:val="DualTxt"/>
        <w:rPr>
          <w:rFonts w:hint="eastAsia"/>
        </w:rPr>
      </w:pPr>
      <w:r>
        <w:rPr>
          <w:rFonts w:hint="eastAsia"/>
        </w:rPr>
        <w:t>22.</w:t>
      </w:r>
      <w:r>
        <w:rPr>
          <w:rFonts w:hint="eastAsia"/>
        </w:rPr>
        <w:tab/>
        <w:t>委员会就所审议的每份报告编写了结论意见。下文载述了委员会的结论意见，以及各缔约国的介绍性说明的摘要。</w:t>
      </w:r>
    </w:p>
    <w:p w:rsidR="00000000" w:rsidRDefault="00000000">
      <w:pPr>
        <w:pStyle w:val="HCh"/>
        <w:tabs>
          <w:tab w:val="clear" w:pos="57"/>
          <w:tab w:val="right" w:pos="361"/>
          <w:tab w:val="left" w:pos="431"/>
          <w:tab w:val="left" w:pos="862"/>
          <w:tab w:val="left" w:pos="1293"/>
          <w:tab w:val="left" w:pos="1723"/>
          <w:tab w:val="left" w:pos="2154"/>
          <w:tab w:val="left" w:pos="2585"/>
        </w:tabs>
        <w:spacing w:line="120" w:lineRule="exact"/>
        <w:ind w:left="431" w:hanging="431"/>
        <w:jc w:val="both"/>
        <w:rPr>
          <w:rFonts w:hint="eastAsia"/>
          <w:sz w:val="10"/>
        </w:rPr>
      </w:pPr>
    </w:p>
    <w:p w:rsidR="00000000" w:rsidRDefault="00000000">
      <w:pPr>
        <w:pStyle w:val="HCh"/>
        <w:tabs>
          <w:tab w:val="clear" w:pos="57"/>
          <w:tab w:val="right" w:pos="361"/>
          <w:tab w:val="left" w:pos="431"/>
          <w:tab w:val="left" w:pos="862"/>
          <w:tab w:val="left" w:pos="1293"/>
          <w:tab w:val="left" w:pos="1723"/>
          <w:tab w:val="left" w:pos="2154"/>
          <w:tab w:val="left" w:pos="2585"/>
        </w:tabs>
        <w:spacing w:after="140"/>
        <w:ind w:left="431" w:hanging="431"/>
        <w:jc w:val="both"/>
      </w:pPr>
      <w:r>
        <w:rPr>
          <w:rFonts w:hint="eastAsia"/>
        </w:rPr>
        <w:tab/>
        <w:t>B.</w:t>
      </w:r>
      <w:r>
        <w:rPr>
          <w:rFonts w:hint="eastAsia"/>
        </w:rPr>
        <w:tab/>
        <w:t>审议缔约国的报告</w:t>
      </w:r>
    </w:p>
    <w:p w:rsidR="00000000" w:rsidRDefault="00000000">
      <w:pPr>
        <w:pStyle w:val="H1"/>
        <w:tabs>
          <w:tab w:val="right" w:pos="361"/>
          <w:tab w:val="left" w:pos="431"/>
          <w:tab w:val="left" w:pos="862"/>
          <w:tab w:val="left" w:pos="1293"/>
          <w:tab w:val="left" w:pos="1723"/>
          <w:tab w:val="left" w:pos="2154"/>
          <w:tab w:val="left" w:pos="2585"/>
        </w:tabs>
        <w:ind w:left="431" w:hanging="431"/>
        <w:jc w:val="both"/>
        <w:rPr>
          <w:rFonts w:hint="eastAsia"/>
          <w:sz w:val="21"/>
        </w:rPr>
      </w:pPr>
      <w:r>
        <w:rPr>
          <w:rFonts w:hint="eastAsia"/>
        </w:rPr>
        <w:tab/>
      </w:r>
      <w:r>
        <w:rPr>
          <w:rFonts w:hint="eastAsia"/>
          <w:sz w:val="21"/>
        </w:rPr>
        <w:t>1.</w:t>
      </w:r>
      <w:r>
        <w:rPr>
          <w:rFonts w:hint="eastAsia"/>
          <w:sz w:val="21"/>
        </w:rPr>
        <w:tab/>
        <w:t>初次报告</w:t>
      </w:r>
    </w:p>
    <w:p w:rsidR="00000000" w:rsidRDefault="00000000">
      <w:pPr>
        <w:pStyle w:val="H1"/>
        <w:tabs>
          <w:tab w:val="right" w:pos="361"/>
          <w:tab w:val="left" w:pos="431"/>
          <w:tab w:val="left" w:pos="862"/>
          <w:tab w:val="left" w:pos="1293"/>
          <w:tab w:val="left" w:pos="1723"/>
          <w:tab w:val="left" w:pos="2154"/>
          <w:tab w:val="left" w:pos="2585"/>
        </w:tabs>
        <w:spacing w:after="140"/>
        <w:ind w:left="792" w:hanging="431"/>
        <w:jc w:val="both"/>
        <w:rPr>
          <w:sz w:val="21"/>
        </w:rPr>
      </w:pPr>
      <w:r>
        <w:rPr>
          <w:rFonts w:hint="eastAsia"/>
          <w:sz w:val="21"/>
        </w:rPr>
        <w:t>安道尔</w:t>
      </w:r>
    </w:p>
    <w:p w:rsidR="00000000" w:rsidRDefault="00000000">
      <w:pPr>
        <w:pStyle w:val="DualTxt"/>
        <w:spacing w:line="340" w:lineRule="exact"/>
      </w:pPr>
      <w:r>
        <w:rPr>
          <w:rFonts w:hint="eastAsia"/>
        </w:rPr>
        <w:t>23</w:t>
      </w:r>
      <w:r>
        <w:t>.</w:t>
      </w:r>
      <w:r>
        <w:tab/>
      </w:r>
      <w:r>
        <w:rPr>
          <w:rFonts w:hint="eastAsia"/>
        </w:rPr>
        <w:t>委员会在</w:t>
      </w:r>
      <w:r>
        <w:t>2001</w:t>
      </w:r>
      <w:r>
        <w:rPr>
          <w:rFonts w:hint="eastAsia"/>
        </w:rPr>
        <w:t>年</w:t>
      </w:r>
      <w:r>
        <w:t>7</w:t>
      </w:r>
      <w:r>
        <w:rPr>
          <w:rFonts w:hint="eastAsia"/>
        </w:rPr>
        <w:t>月</w:t>
      </w:r>
      <w:r>
        <w:t>10</w:t>
      </w:r>
      <w:r>
        <w:rPr>
          <w:rFonts w:hint="eastAsia"/>
        </w:rPr>
        <w:t>日和</w:t>
      </w:r>
      <w:r>
        <w:t>13</w:t>
      </w:r>
      <w:r>
        <w:rPr>
          <w:rFonts w:hint="eastAsia"/>
        </w:rPr>
        <w:t>日第</w:t>
      </w:r>
      <w:r>
        <w:t>516</w:t>
      </w:r>
      <w:r>
        <w:rPr>
          <w:rFonts w:hint="eastAsia"/>
        </w:rPr>
        <w:t>次、</w:t>
      </w:r>
      <w:r>
        <w:t>517</w:t>
      </w:r>
      <w:r>
        <w:rPr>
          <w:rFonts w:hint="eastAsia"/>
        </w:rPr>
        <w:t>次和</w:t>
      </w:r>
      <w:r>
        <w:t>523</w:t>
      </w:r>
      <w:r>
        <w:rPr>
          <w:rFonts w:hint="eastAsia"/>
        </w:rPr>
        <w:t>次会议上审议了安道尔的初次报告（</w:t>
      </w:r>
      <w:r>
        <w:t>CEDAW/C/AND/1</w:t>
      </w:r>
      <w:r>
        <w:rPr>
          <w:rFonts w:hint="eastAsia"/>
        </w:rPr>
        <w:t>）（见</w:t>
      </w:r>
      <w:r>
        <w:t>CEDAW/C/SR.516</w:t>
      </w:r>
      <w:r>
        <w:rPr>
          <w:rFonts w:hint="eastAsia"/>
        </w:rPr>
        <w:t>、</w:t>
      </w:r>
      <w:r>
        <w:t>517</w:t>
      </w:r>
      <w:r>
        <w:rPr>
          <w:rFonts w:hint="eastAsia"/>
        </w:rPr>
        <w:t>和</w:t>
      </w:r>
      <w:r>
        <w:t>523</w:t>
      </w:r>
      <w:r>
        <w:rPr>
          <w:rFonts w:hint="eastAsia"/>
        </w:rPr>
        <w:t>）。</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pPr>
      <w:r>
        <w:tab/>
        <w:t>(a)</w:t>
      </w:r>
      <w:r>
        <w:rPr>
          <w:rFonts w:hint="eastAsia"/>
        </w:rPr>
        <w:tab/>
        <w:t>缔约国介绍</w:t>
      </w:r>
    </w:p>
    <w:p w:rsidR="00000000" w:rsidRDefault="00000000">
      <w:pPr>
        <w:pStyle w:val="DualTxt"/>
        <w:spacing w:after="0" w:line="120" w:lineRule="exact"/>
        <w:rPr>
          <w:sz w:val="10"/>
        </w:rPr>
      </w:pPr>
    </w:p>
    <w:p w:rsidR="00000000" w:rsidRDefault="00000000">
      <w:pPr>
        <w:pStyle w:val="DualTxt"/>
        <w:spacing w:line="340" w:lineRule="exact"/>
      </w:pPr>
      <w:r>
        <w:t>2</w:t>
      </w:r>
      <w:r>
        <w:rPr>
          <w:rFonts w:hint="eastAsia"/>
        </w:rPr>
        <w:t>4</w:t>
      </w:r>
      <w:r>
        <w:t>.</w:t>
      </w:r>
      <w:r>
        <w:tab/>
      </w:r>
      <w:r>
        <w:rPr>
          <w:rFonts w:hint="eastAsia"/>
        </w:rPr>
        <w:t>安道尔代表在介绍报告时告诉委员会，安道尔于</w:t>
      </w:r>
      <w:r>
        <w:t>2001</w:t>
      </w:r>
      <w:r>
        <w:rPr>
          <w:rFonts w:hint="eastAsia"/>
        </w:rPr>
        <w:t>年</w:t>
      </w:r>
      <w:r>
        <w:t>7</w:t>
      </w:r>
      <w:r>
        <w:rPr>
          <w:rFonts w:hint="eastAsia"/>
        </w:rPr>
        <w:t>月</w:t>
      </w:r>
      <w:r>
        <w:t>9</w:t>
      </w:r>
      <w:r>
        <w:rPr>
          <w:rFonts w:hint="eastAsia"/>
        </w:rPr>
        <w:t>日签署了《公约任择议定书》。他重申了安道尔对其于</w:t>
      </w:r>
      <w:r>
        <w:t>1997</w:t>
      </w:r>
      <w:r>
        <w:rPr>
          <w:rFonts w:hint="eastAsia"/>
        </w:rPr>
        <w:t>年加入的公约的承诺。</w:t>
      </w:r>
    </w:p>
    <w:p w:rsidR="00000000" w:rsidRDefault="00000000">
      <w:pPr>
        <w:pStyle w:val="DualTxt"/>
      </w:pPr>
      <w:r>
        <w:t>25.</w:t>
      </w:r>
      <w:r>
        <w:tab/>
      </w:r>
      <w:r>
        <w:rPr>
          <w:rFonts w:hint="eastAsia"/>
        </w:rPr>
        <w:t>该代表指出，在过去</w:t>
      </w:r>
      <w:r>
        <w:t>50</w:t>
      </w:r>
      <w:r>
        <w:rPr>
          <w:rFonts w:hint="eastAsia"/>
        </w:rPr>
        <w:t>年，安道尔妇女地位的变化是一场和平革命。妇女以往只在家中有决策权，历来被排斥在政治生活之外。安道尔接受了若干国际条约，承诺执行《北京行动纲要》和关于第四次妇女问题世界会议五年后续行动的大会第二十三届特别会议结果文件，因为它们构成了赋予妇女权利和将性别问题纳入公国管理的框架。</w:t>
      </w:r>
    </w:p>
    <w:p w:rsidR="00000000" w:rsidRDefault="00000000">
      <w:pPr>
        <w:pStyle w:val="DualTxt"/>
      </w:pPr>
      <w:r>
        <w:t>26.</w:t>
      </w:r>
      <w:r>
        <w:tab/>
      </w:r>
      <w:r>
        <w:rPr>
          <w:rFonts w:hint="eastAsia"/>
        </w:rPr>
        <w:t>此外，还设立了家庭事务国务秘书处，处理社会、政治、文化和经济压力对家庭、特别是对妇女造成的后果。《</w:t>
      </w:r>
      <w:r>
        <w:t>1993</w:t>
      </w:r>
      <w:r>
        <w:rPr>
          <w:rFonts w:hint="eastAsia"/>
        </w:rPr>
        <w:t>年宪法》禁止在享受公民和政治权利方面歧视妇女，安道尔法律不歧视妇女。但依照婚姻法，寡妇和离婚妇女需等</w:t>
      </w:r>
      <w:r>
        <w:t>300</w:t>
      </w:r>
      <w:r>
        <w:rPr>
          <w:rFonts w:hint="eastAsia"/>
        </w:rPr>
        <w:t>天才能再婚，以保护后代的继承权。目前政府正在研究这项条款，以期予以修正。</w:t>
      </w:r>
    </w:p>
    <w:p w:rsidR="00000000" w:rsidRDefault="00000000">
      <w:pPr>
        <w:pStyle w:val="DualTxt"/>
      </w:pPr>
      <w:r>
        <w:t>27.</w:t>
      </w:r>
      <w:r>
        <w:tab/>
      </w:r>
      <w:r>
        <w:rPr>
          <w:rFonts w:hint="eastAsia"/>
        </w:rPr>
        <w:t>该代表指出，自</w:t>
      </w:r>
      <w:r>
        <w:t>1970</w:t>
      </w:r>
      <w:r>
        <w:rPr>
          <w:rFonts w:hint="eastAsia"/>
        </w:rPr>
        <w:t>年妇女获得投票权、</w:t>
      </w:r>
      <w:r>
        <w:t>1973</w:t>
      </w:r>
      <w:r>
        <w:rPr>
          <w:rFonts w:hint="eastAsia"/>
        </w:rPr>
        <w:t>年获得当选权以来，在政府、议会和地方当局担任领导职务的妇女人数大幅增加。</w:t>
      </w:r>
      <w:r>
        <w:t>9</w:t>
      </w:r>
      <w:r>
        <w:rPr>
          <w:rFonts w:hint="eastAsia"/>
        </w:rPr>
        <w:t>名政府部长中有</w:t>
      </w:r>
      <w:r>
        <w:t>3</w:t>
      </w:r>
      <w:r>
        <w:rPr>
          <w:rFonts w:hint="eastAsia"/>
        </w:rPr>
        <w:t>名是妇女，而在</w:t>
      </w:r>
      <w:r>
        <w:t>1999</w:t>
      </w:r>
      <w:r>
        <w:rPr>
          <w:rFonts w:hint="eastAsia"/>
        </w:rPr>
        <w:t>年</w:t>
      </w:r>
      <w:r>
        <w:t>12</w:t>
      </w:r>
      <w:r>
        <w:rPr>
          <w:rFonts w:hint="eastAsia"/>
        </w:rPr>
        <w:t>月举行的最近一次市政选举中，</w:t>
      </w:r>
      <w:r>
        <w:t>3</w:t>
      </w:r>
      <w:r>
        <w:rPr>
          <w:rFonts w:hint="eastAsia"/>
        </w:rPr>
        <w:t>名妇女当选为市长，</w:t>
      </w:r>
      <w:r>
        <w:t>12</w:t>
      </w:r>
      <w:r>
        <w:rPr>
          <w:rFonts w:hint="eastAsia"/>
        </w:rPr>
        <w:t>名妇女当选为市政会议委员。</w:t>
      </w:r>
    </w:p>
    <w:p w:rsidR="00000000" w:rsidRDefault="00000000">
      <w:pPr>
        <w:pStyle w:val="DualTxt"/>
      </w:pPr>
      <w:r>
        <w:t>28.</w:t>
      </w:r>
      <w:r>
        <w:tab/>
      </w:r>
      <w:r>
        <w:rPr>
          <w:rFonts w:hint="eastAsia"/>
        </w:rPr>
        <w:t>妇女在经济生活中的作用也相当大，但尽管法律规定男女就业平等，但仍存在不平等现象，特别是因为妇女主要集中在教育、保健、行政和旅游等部门。此外，已制定法律，防止因怀孕而解雇妇女，并作出产假规定，而且允许妇女协调工作与家务。安道尔男女接受教育的机会平等，在高等教育中妇女人数超过男子。但女生主要集中在人文学科领域，男生主要集中在技术领域。</w:t>
      </w:r>
    </w:p>
    <w:p w:rsidR="00000000" w:rsidRDefault="00000000">
      <w:pPr>
        <w:pStyle w:val="DualTxt"/>
      </w:pPr>
      <w:r>
        <w:t>29.</w:t>
      </w:r>
      <w:r>
        <w:tab/>
      </w:r>
      <w:r>
        <w:rPr>
          <w:rFonts w:hint="eastAsia"/>
        </w:rPr>
        <w:t>《宪法》授予全面的保健和社会保障权利。妇女非常了解避孕情况，但《刑法典》规定禁止人工流产。自</w:t>
      </w:r>
      <w:r>
        <w:t>1993</w:t>
      </w:r>
      <w:r>
        <w:rPr>
          <w:rFonts w:hint="eastAsia"/>
        </w:rPr>
        <w:t>年以来，政府实施了关于艾滋病毒</w:t>
      </w:r>
      <w:r>
        <w:t>/</w:t>
      </w:r>
      <w:r>
        <w:rPr>
          <w:rFonts w:hint="eastAsia"/>
        </w:rPr>
        <w:t>艾滋病的宣传和咨询方案。</w:t>
      </w:r>
    </w:p>
    <w:p w:rsidR="00000000" w:rsidRDefault="00000000">
      <w:pPr>
        <w:pStyle w:val="DualTxt"/>
      </w:pPr>
      <w:r>
        <w:t>30.</w:t>
      </w:r>
      <w:r>
        <w:tab/>
      </w:r>
      <w:r>
        <w:rPr>
          <w:rFonts w:hint="eastAsia"/>
        </w:rPr>
        <w:t>该代表指出，《宪法》申明人人享有人身安全权，从而保证保护每个人不遭受基于性别的暴力。过去四年收集的数据表明，对妇女的虐待和侵权事件逐年增加。政府正考虑采取措施处理这一问题，包括建立妇女住房。政府已签署由卫生和福利部拟定的《行动议定书》，其中所载准则旨在改进社会、卫生、执法和司法部门对受害人所作的反应。安道尔已建立</w:t>
      </w:r>
      <w:r>
        <w:t>24</w:t>
      </w:r>
      <w:r>
        <w:rPr>
          <w:rFonts w:hint="eastAsia"/>
        </w:rPr>
        <w:t>小时热线电话，目前政府正在采取《北京行动纲要》中商定的行动，以处理对妇女施行暴力的问题。</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pPr>
      <w:r>
        <w:tab/>
        <w:t>(b)</w:t>
      </w:r>
      <w:r>
        <w:tab/>
      </w:r>
      <w:r>
        <w:rPr>
          <w:rFonts w:hint="eastAsia"/>
        </w:rPr>
        <w:t>委员会的结论意见</w:t>
      </w:r>
    </w:p>
    <w:p w:rsidR="00000000" w:rsidRDefault="00000000">
      <w:pPr>
        <w:pStyle w:val="DualTxt"/>
        <w:spacing w:after="0" w:line="120" w:lineRule="exact"/>
        <w:rPr>
          <w:rFonts w:hint="eastAsia"/>
          <w:sz w:val="10"/>
        </w:rPr>
      </w:pPr>
    </w:p>
    <w:p w:rsidR="00000000" w:rsidRDefault="00000000">
      <w:pPr>
        <w:pStyle w:val="DualTxt"/>
        <w:ind w:left="432"/>
        <w:rPr>
          <w:rFonts w:ascii="SimHei" w:eastAsia="SimHei"/>
          <w:color w:val="FF0000"/>
        </w:rPr>
      </w:pPr>
      <w:r>
        <w:rPr>
          <w:rFonts w:ascii="SimHei" w:eastAsia="SimHei" w:hint="eastAsia"/>
          <w:color w:val="FF0000"/>
        </w:rPr>
        <w:t>导言</w:t>
      </w:r>
    </w:p>
    <w:p w:rsidR="00000000" w:rsidRDefault="00000000">
      <w:pPr>
        <w:pStyle w:val="DualTxt"/>
      </w:pPr>
      <w:r>
        <w:t>31.</w:t>
      </w:r>
      <w:r>
        <w:tab/>
      </w:r>
      <w:r>
        <w:rPr>
          <w:rFonts w:hint="eastAsia"/>
        </w:rPr>
        <w:t>委员会赞赏安道尔政府在</w:t>
      </w:r>
      <w:r>
        <w:t>1997</w:t>
      </w:r>
      <w:r>
        <w:rPr>
          <w:rFonts w:hint="eastAsia"/>
        </w:rPr>
        <w:t>年加入公约后提出初次报告。委员会还称赞该缔约国所作的坦率、实质性口头报告，阐述自</w:t>
      </w:r>
      <w:r>
        <w:t>2000</w:t>
      </w:r>
      <w:r>
        <w:rPr>
          <w:rFonts w:hint="eastAsia"/>
        </w:rPr>
        <w:t>年</w:t>
      </w:r>
      <w:r>
        <w:t>7</w:t>
      </w:r>
      <w:r>
        <w:rPr>
          <w:rFonts w:hint="eastAsia"/>
        </w:rPr>
        <w:t>月提出报告以来的事态发展，进一步澄清安道尔妇女的现状，并提供关于公约实施现状的额外信息。</w:t>
      </w:r>
    </w:p>
    <w:p w:rsidR="00000000" w:rsidRDefault="00000000">
      <w:pPr>
        <w:pStyle w:val="DualTxt"/>
        <w:rPr>
          <w:rFonts w:hint="eastAsia"/>
        </w:rPr>
      </w:pPr>
      <w:r>
        <w:t>32.</w:t>
      </w:r>
      <w:r>
        <w:tab/>
      </w:r>
      <w:r>
        <w:rPr>
          <w:rFonts w:hint="eastAsia"/>
        </w:rPr>
        <w:t>委员会称赞该缔约国派出由作报告的家庭事务国务秘书率领的高级别大型代表团。委员会赞赏该代表团与委员会成员进行了开诚布公的对话。</w:t>
      </w:r>
    </w:p>
    <w:p w:rsidR="00000000" w:rsidRDefault="00000000">
      <w:pPr>
        <w:pStyle w:val="DualTxt"/>
      </w:pPr>
      <w:r>
        <w:rPr>
          <w:rFonts w:hint="eastAsia"/>
        </w:rPr>
        <w:t>3</w:t>
      </w:r>
      <w:r>
        <w:t>3.</w:t>
      </w:r>
      <w:r>
        <w:tab/>
      </w:r>
      <w:r>
        <w:rPr>
          <w:rFonts w:hint="eastAsia"/>
        </w:rPr>
        <w:t>委员会称赞该缔约国为确保执行公约和其它国际人权文书所表现出的政治意愿和作出的种种努力。委员会还称赞我国政府努力遵守《北京宣言和行动纲要》的各项建议，并表示打算将大会第二十三届特别会议成果纳入妇女问题国家政策。</w:t>
      </w:r>
    </w:p>
    <w:p w:rsidR="00000000" w:rsidRDefault="00000000">
      <w:pPr>
        <w:pStyle w:val="DualTxt"/>
        <w:ind w:left="432"/>
        <w:rPr>
          <w:rFonts w:ascii="SimHei" w:eastAsia="SimHei"/>
          <w:color w:val="FF0000"/>
        </w:rPr>
      </w:pPr>
      <w:r>
        <w:rPr>
          <w:rFonts w:ascii="SimHei" w:eastAsia="SimHei" w:hint="eastAsia"/>
          <w:color w:val="FF0000"/>
        </w:rPr>
        <w:t>积极情况</w:t>
      </w:r>
    </w:p>
    <w:p w:rsidR="00000000" w:rsidRDefault="00000000">
      <w:pPr>
        <w:pStyle w:val="DualTxt"/>
        <w:rPr>
          <w:rFonts w:hint="eastAsia"/>
        </w:rPr>
      </w:pPr>
      <w:r>
        <w:t>34.</w:t>
      </w:r>
      <w:r>
        <w:tab/>
      </w:r>
      <w:r>
        <w:rPr>
          <w:rFonts w:hint="eastAsia"/>
        </w:rPr>
        <w:t>委员会欢迎在国家法律制度中直接适用人权条约，以及在法律中反映出某些条约的具体内容。</w:t>
      </w:r>
    </w:p>
    <w:p w:rsidR="00000000" w:rsidRDefault="00000000">
      <w:pPr>
        <w:pStyle w:val="DualTxt"/>
      </w:pPr>
      <w:r>
        <w:t>35.</w:t>
      </w:r>
      <w:r>
        <w:tab/>
      </w:r>
      <w:r>
        <w:rPr>
          <w:rFonts w:hint="eastAsia"/>
        </w:rPr>
        <w:t>委员会欢迎安道尔于</w:t>
      </w:r>
      <w:r>
        <w:t>1997</w:t>
      </w:r>
      <w:r>
        <w:rPr>
          <w:rFonts w:hint="eastAsia"/>
        </w:rPr>
        <w:t>年没有保留地加入公约，并于</w:t>
      </w:r>
      <w:r>
        <w:t>2001</w:t>
      </w:r>
      <w:r>
        <w:rPr>
          <w:rFonts w:hint="eastAsia"/>
        </w:rPr>
        <w:t>年签署了《公约任择议定书》。</w:t>
      </w:r>
    </w:p>
    <w:p w:rsidR="00000000" w:rsidRDefault="00000000">
      <w:pPr>
        <w:pStyle w:val="DualTxt"/>
      </w:pPr>
      <w:r>
        <w:t>36.</w:t>
      </w:r>
      <w:r>
        <w:tab/>
      </w:r>
      <w:r>
        <w:rPr>
          <w:rFonts w:hint="eastAsia"/>
        </w:rPr>
        <w:t>委员会满意地注意到，设立了家庭事务国务秘书处并将其作为处理妇女问题并确保执行《北京行动纲要》的机构。委员会赞扬我国政府承诺将委员会的建议纳入家庭事务秘书处今后四年的方案。</w:t>
      </w:r>
    </w:p>
    <w:p w:rsidR="00000000" w:rsidRDefault="00000000">
      <w:pPr>
        <w:pStyle w:val="DualTxt"/>
        <w:ind w:left="432"/>
        <w:rPr>
          <w:rFonts w:ascii="SimHei" w:eastAsia="SimHei"/>
          <w:color w:val="FF0000"/>
        </w:rPr>
      </w:pPr>
      <w:r>
        <w:rPr>
          <w:rFonts w:ascii="SimHei" w:eastAsia="SimHei" w:hint="eastAsia"/>
          <w:color w:val="FF0000"/>
        </w:rPr>
        <w:t>影响公约实施的因素和困难</w:t>
      </w:r>
    </w:p>
    <w:p w:rsidR="00000000" w:rsidRDefault="00000000">
      <w:pPr>
        <w:pStyle w:val="DualTxt"/>
      </w:pPr>
      <w:r>
        <w:t>37.</w:t>
      </w:r>
      <w:r>
        <w:tab/>
      </w:r>
      <w:r>
        <w:rPr>
          <w:rFonts w:hint="eastAsia"/>
        </w:rPr>
        <w:t>委员会注意到，没有重大的因素或困难阻碍公约在安道尔有效实施。</w:t>
      </w:r>
    </w:p>
    <w:p w:rsidR="00000000" w:rsidRDefault="00000000">
      <w:pPr>
        <w:pStyle w:val="DualTxt"/>
        <w:ind w:left="432"/>
        <w:rPr>
          <w:rFonts w:ascii="SimHei" w:eastAsia="SimHei" w:hint="eastAsia"/>
          <w:color w:val="FF0000"/>
        </w:rPr>
      </w:pPr>
      <w:r>
        <w:rPr>
          <w:rFonts w:ascii="SimHei" w:eastAsia="SimHei" w:hint="eastAsia"/>
          <w:color w:val="FF0000"/>
        </w:rPr>
        <w:t>主要的关切领域和建议</w:t>
      </w:r>
    </w:p>
    <w:p w:rsidR="00000000" w:rsidRDefault="00000000">
      <w:pPr>
        <w:pStyle w:val="DualTxt"/>
      </w:pPr>
      <w:r>
        <w:t>38.</w:t>
      </w:r>
      <w:r>
        <w:tab/>
      </w:r>
      <w:r>
        <w:rPr>
          <w:rFonts w:hint="eastAsia"/>
        </w:rPr>
        <w:t>委员会表示关切的是，在安道尔继续存在重男轻女的行为，以及关于男女在家中、工作场所和社会中作用的消极陈规定型看法。委员会特别关切的是，虽然妇女正迅速加入有薪就业行列，但男子并未以相同的速度分担抚育子女的责任和家务。</w:t>
      </w:r>
    </w:p>
    <w:p w:rsidR="00000000" w:rsidRDefault="00000000">
      <w:pPr>
        <w:pStyle w:val="DualTxt"/>
        <w:spacing w:line="340" w:lineRule="exact"/>
        <w:rPr>
          <w:rFonts w:hint="eastAsia"/>
        </w:rPr>
      </w:pPr>
      <w:r>
        <w:t>39.</w:t>
      </w:r>
      <w:r>
        <w:tab/>
      </w:r>
      <w:r>
        <w:rPr>
          <w:rFonts w:hint="eastAsia"/>
        </w:rPr>
        <w:t>委员会建议高度优先重视消除陈规旧习的努力，因为它们使妇女长期受到直接和间接的歧视。委员会鼓励该缔约国从幼儿起加强教育措施，增强与民间社会组织、媒体和私营部门的合作，以在更大程度上平衡男女的作用和责任，特别是在分担家务方面。</w:t>
      </w:r>
    </w:p>
    <w:p w:rsidR="00000000" w:rsidRDefault="00000000">
      <w:pPr>
        <w:pStyle w:val="DualTxt"/>
      </w:pPr>
      <w:r>
        <w:rPr>
          <w:rFonts w:hint="eastAsia"/>
        </w:rPr>
        <w:t>4</w:t>
      </w:r>
      <w:r>
        <w:t>0.</w:t>
      </w:r>
      <w:r>
        <w:tab/>
      </w:r>
      <w:r>
        <w:rPr>
          <w:rFonts w:hint="eastAsia"/>
        </w:rPr>
        <w:t>考虑到安道尔社会正在经历重要的经济、社会和文化变革，委员会鼓励政府在拟订今后政策和方案时考虑到性别观点。</w:t>
      </w:r>
    </w:p>
    <w:p w:rsidR="00000000" w:rsidRDefault="00000000">
      <w:pPr>
        <w:pStyle w:val="DualTxt"/>
      </w:pPr>
      <w:r>
        <w:rPr>
          <w:rFonts w:hint="eastAsia"/>
        </w:rPr>
        <w:t>4</w:t>
      </w:r>
      <w:r>
        <w:t>1.</w:t>
      </w:r>
      <w:r>
        <w:tab/>
      </w:r>
      <w:r>
        <w:rPr>
          <w:rFonts w:hint="eastAsia"/>
        </w:rPr>
        <w:t>委员会欢迎缔约国对收集按性别分列的数据的承诺，但委员会感到关切的是，在报告和就委员会提出的问题所作的答复中，都没有提供关于公约所涉领域按性别分列的统计资料。</w:t>
      </w:r>
    </w:p>
    <w:p w:rsidR="00000000" w:rsidRDefault="00000000">
      <w:pPr>
        <w:pStyle w:val="DualTxt"/>
        <w:spacing w:line="340" w:lineRule="exact"/>
      </w:pPr>
      <w:r>
        <w:t>42.</w:t>
      </w:r>
      <w:r>
        <w:tab/>
      </w:r>
      <w:r>
        <w:rPr>
          <w:rFonts w:hint="eastAsia"/>
        </w:rPr>
        <w:t>委员会促请安道尔政府收集按性别分列的数据，以提供材料，说明在公约所涉一切领域中的妇女状况，以及在执行公约方面取得的进展。这些材料将为拟订适当政策和方案以加速实现平等奠定基础。</w:t>
      </w:r>
    </w:p>
    <w:p w:rsidR="00000000" w:rsidRDefault="00000000">
      <w:pPr>
        <w:pStyle w:val="DualTxt"/>
        <w:spacing w:line="340" w:lineRule="exact"/>
      </w:pPr>
      <w:r>
        <w:t>43.</w:t>
      </w:r>
      <w:r>
        <w:tab/>
      </w:r>
      <w:r>
        <w:rPr>
          <w:rFonts w:hint="eastAsia"/>
        </w:rPr>
        <w:t>委员会表示关切移徙女工、特别是那些在旅游业工作的人的状况。</w:t>
      </w:r>
    </w:p>
    <w:p w:rsidR="00000000" w:rsidRDefault="00000000">
      <w:pPr>
        <w:pStyle w:val="DualTxt"/>
        <w:spacing w:line="340" w:lineRule="exact"/>
      </w:pPr>
      <w:r>
        <w:rPr>
          <w:rFonts w:hint="eastAsia"/>
        </w:rPr>
        <w:t>4</w:t>
      </w:r>
      <w:r>
        <w:t>4.</w:t>
      </w:r>
      <w:r>
        <w:tab/>
      </w:r>
      <w:r>
        <w:rPr>
          <w:rFonts w:hint="eastAsia"/>
        </w:rPr>
        <w:t>委员会促请该缔约国在下次报告中详尽说明移徙女工的状况，和在旅游业工作的妇女享受公约规定权利的情况。</w:t>
      </w:r>
    </w:p>
    <w:p w:rsidR="00000000" w:rsidRDefault="00000000">
      <w:pPr>
        <w:pStyle w:val="DualTxt"/>
        <w:spacing w:line="340" w:lineRule="exact"/>
      </w:pPr>
      <w:r>
        <w:t>45.</w:t>
      </w:r>
      <w:r>
        <w:tab/>
      </w:r>
      <w:r>
        <w:rPr>
          <w:rFonts w:hint="eastAsia"/>
        </w:rPr>
        <w:t>委员会关切妇女的就业情况。委员会对高度分化的劳动力市场及大部分妇女从事低薪工作和无报酬家务劳动感到关切。委员会还关注男女工资之间的巨大差距以及男女并未同工同酬，以及没有专门的立法，禁止就业方面的歧视，并具体确保同工同酬。</w:t>
      </w:r>
    </w:p>
    <w:p w:rsidR="00000000" w:rsidRDefault="00000000">
      <w:pPr>
        <w:pStyle w:val="DualTxt"/>
        <w:spacing w:line="340" w:lineRule="exact"/>
        <w:rPr>
          <w:rFonts w:hint="eastAsia"/>
        </w:rPr>
      </w:pPr>
      <w:r>
        <w:rPr>
          <w:rFonts w:hint="eastAsia"/>
        </w:rPr>
        <w:t>4</w:t>
      </w:r>
      <w:r>
        <w:t>6.</w:t>
      </w:r>
      <w:r>
        <w:tab/>
      </w:r>
      <w:r>
        <w:rPr>
          <w:rFonts w:hint="eastAsia"/>
        </w:rPr>
        <w:t>委员会促请该缔约国不断监测妇女的有薪就业和无报酬家务工作情况。委员会还建议该缔约国按照公约第</w:t>
      </w:r>
      <w:r>
        <w:t>4.1</w:t>
      </w:r>
      <w:r>
        <w:rPr>
          <w:rFonts w:hint="eastAsia"/>
        </w:rPr>
        <w:t>条的规定，考虑实施关于就业机会平等的法律。委员会建议，该缔约国利用关于同工同酬的现有研究和做法克服不同酬问题。</w:t>
      </w:r>
    </w:p>
    <w:p w:rsidR="00000000" w:rsidRDefault="00000000">
      <w:pPr>
        <w:pStyle w:val="DualTxt"/>
      </w:pPr>
      <w:r>
        <w:rPr>
          <w:rFonts w:hint="eastAsia"/>
        </w:rPr>
        <w:t>4</w:t>
      </w:r>
      <w:r>
        <w:t>7.</w:t>
      </w:r>
      <w:r>
        <w:tab/>
      </w:r>
      <w:r>
        <w:rPr>
          <w:rFonts w:hint="eastAsia"/>
        </w:rPr>
        <w:t>委员会感到关切的是，依然存在若干歧视性法律，包括《婚姻法》条款，其中要求寡妇或离婚妇女等</w:t>
      </w:r>
      <w:r>
        <w:t>300</w:t>
      </w:r>
      <w:r>
        <w:rPr>
          <w:rFonts w:hint="eastAsia"/>
        </w:rPr>
        <w:t>天后才能再婚。委员会促请缔约国审查现行法律、包括《婚姻法》，以遵守公约。</w:t>
      </w:r>
    </w:p>
    <w:p w:rsidR="00000000" w:rsidRDefault="00000000">
      <w:pPr>
        <w:pStyle w:val="DualTxt"/>
        <w:spacing w:after="180" w:line="360" w:lineRule="exact"/>
      </w:pPr>
      <w:r>
        <w:t>48.</w:t>
      </w:r>
      <w:r>
        <w:tab/>
      </w:r>
      <w:r>
        <w:rPr>
          <w:rFonts w:hint="eastAsia"/>
        </w:rPr>
        <w:t>委员会对惩罚性人工流产法感到关切，因为该法可引起妇女寻求不安全和秘密人工流产。委员会建议该缔约国根据委员会一般性建议</w:t>
      </w:r>
      <w:r>
        <w:t>24</w:t>
      </w:r>
      <w:r>
        <w:rPr>
          <w:rFonts w:hint="eastAsia"/>
        </w:rPr>
        <w:t>审议订正此类惩罚性法律。2</w:t>
      </w:r>
    </w:p>
    <w:p w:rsidR="00000000" w:rsidRDefault="00000000">
      <w:pPr>
        <w:pStyle w:val="DualTxt"/>
        <w:spacing w:after="180" w:line="360" w:lineRule="exact"/>
      </w:pPr>
      <w:r>
        <w:t>49.</w:t>
      </w:r>
      <w:r>
        <w:tab/>
      </w:r>
      <w:r>
        <w:rPr>
          <w:rFonts w:hint="eastAsia"/>
        </w:rPr>
        <w:t>委员会表示关切的是，该缔约国消除事实上男女不平等的努力与消除法律上男女不平等的努力不相称。</w:t>
      </w:r>
    </w:p>
    <w:p w:rsidR="00000000" w:rsidRDefault="00000000">
      <w:pPr>
        <w:pStyle w:val="DualTxt"/>
        <w:spacing w:after="180" w:line="360" w:lineRule="exact"/>
      </w:pPr>
      <w:r>
        <w:t>50.</w:t>
      </w:r>
      <w:r>
        <w:tab/>
      </w:r>
      <w:r>
        <w:rPr>
          <w:rFonts w:hint="eastAsia"/>
        </w:rPr>
        <w:t>委员会鼓励该缔约国认真监测消除男女不平等的法律、政策和方案产生的影响，并采取措施确保享受事实上的平等权利。委员会请该缔约国在其下一次的报告中提供详细资料，说明旨在执行公约的法律、政策和方案对妇女生活的影响。</w:t>
      </w:r>
    </w:p>
    <w:p w:rsidR="00000000" w:rsidRDefault="00000000">
      <w:pPr>
        <w:pStyle w:val="DualTxt"/>
        <w:spacing w:after="180" w:line="360" w:lineRule="exact"/>
      </w:pPr>
      <w:r>
        <w:t>51.</w:t>
      </w:r>
      <w:r>
        <w:tab/>
      </w:r>
      <w:r>
        <w:rPr>
          <w:rFonts w:hint="eastAsia"/>
        </w:rPr>
        <w:t>委员会促请该缔约国尽快批准《公约任择议定书》，并提交对有关委员会开会时间的第20条第1款的接受书。</w:t>
      </w:r>
    </w:p>
    <w:p w:rsidR="00000000" w:rsidRDefault="00000000">
      <w:pPr>
        <w:pStyle w:val="DualTxt"/>
        <w:spacing w:after="180" w:line="360" w:lineRule="exact"/>
      </w:pPr>
      <w:r>
        <w:t>52.</w:t>
      </w:r>
      <w:r>
        <w:tab/>
      </w:r>
      <w:r>
        <w:rPr>
          <w:rFonts w:hint="eastAsia"/>
        </w:rPr>
        <w:t>委员会请该缔约国在下次报告中对委员会在建设性对话中提供的悬而未决问题和在这些结论意见中提出的具体问题作出答复。委员会还请该缔约国在下次报告中评价为执行公约采取的各项措施产生的影响。</w:t>
      </w:r>
    </w:p>
    <w:p w:rsidR="00000000" w:rsidRDefault="00000000">
      <w:pPr>
        <w:pStyle w:val="DualTxt"/>
        <w:spacing w:after="120" w:line="360" w:lineRule="exact"/>
      </w:pPr>
      <w:r>
        <w:t>53.</w:t>
      </w:r>
      <w:r>
        <w:tab/>
      </w:r>
      <w:r>
        <w:rPr>
          <w:rFonts w:hint="eastAsia"/>
        </w:rPr>
        <w:t>委员会请安道尔广泛传播本结论意见，以使安道尔人民、特别是政府行政人员和政治家了解为实现妇女平等而采取的法律和实际措施，以及在此方面需要采取的进一步措施。委员会还请该国政府继续广泛传播、特别是向妇女组织和人权组织传播《公约及其任择议定书》、委员会的一般性建议、《北京宣言和行动纲要》</w:t>
      </w:r>
      <w:r>
        <w:rPr>
          <w:rFonts w:hint="eastAsia"/>
          <w:vertAlign w:val="superscript"/>
        </w:rPr>
        <w:t>3</w:t>
      </w:r>
      <w:r>
        <w:rPr>
          <w:rFonts w:hint="eastAsia"/>
        </w:rPr>
        <w:t xml:space="preserve"> 以及题为“</w:t>
      </w:r>
      <w:r>
        <w:t>2000</w:t>
      </w:r>
      <w:r>
        <w:rPr>
          <w:rFonts w:hint="eastAsia"/>
        </w:rPr>
        <w:t>年妇女：二十一世纪两性平等、发展与和平”的大会第二十三届特别会议的成果文件。</w:t>
      </w:r>
      <w:r>
        <w:rPr>
          <w:rFonts w:hint="eastAsia"/>
          <w:vertAlign w:val="superscript"/>
        </w:rPr>
        <w:t>4</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2.</w:t>
      </w:r>
      <w:r>
        <w:rPr>
          <w:rFonts w:hint="eastAsia"/>
        </w:rPr>
        <w:tab/>
        <w:t>初次和第二次定期报告</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r>
      <w:r>
        <w:rPr>
          <w:rFonts w:hint="eastAsia"/>
        </w:rPr>
        <w:tab/>
        <w:t>新加坡</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54．</w:t>
      </w:r>
      <w:r>
        <w:rPr>
          <w:rFonts w:hint="eastAsia"/>
        </w:rPr>
        <w:tab/>
        <w:t>委员会在2001年7月9日和13日的第514、第515和第522次会议（见CEDAW/C/SR.514、515和522）上审议了新加坡的初次和第二次定期报告</w:t>
      </w:r>
      <w:r>
        <w:t>(</w:t>
      </w:r>
      <w:r>
        <w:rPr>
          <w:rFonts w:hint="eastAsia"/>
        </w:rPr>
        <w:t>CDAW/C/SGP/1和CEDAW/C/SGP/2)。</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t>(a)</w:t>
      </w:r>
      <w:r>
        <w:tab/>
      </w:r>
      <w:r>
        <w:rPr>
          <w:rFonts w:hint="eastAsia"/>
        </w:rPr>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55．</w:t>
      </w:r>
      <w:r>
        <w:rPr>
          <w:rFonts w:hint="eastAsia"/>
        </w:rPr>
        <w:tab/>
        <w:t>新加坡代表在介绍报告时通知委员会，新加坡批准公约后，成立了一个部际间委员会，监测该国履行公约义务的情况。报告编写过程中还同新加坡的妇女团体进行了对话。</w:t>
      </w:r>
    </w:p>
    <w:p w:rsidR="00000000" w:rsidRDefault="00000000">
      <w:pPr>
        <w:pStyle w:val="DualTxt"/>
        <w:spacing w:line="330" w:lineRule="exact"/>
        <w:rPr>
          <w:rFonts w:hint="eastAsia"/>
        </w:rPr>
      </w:pPr>
      <w:r>
        <w:rPr>
          <w:rFonts w:hint="eastAsia"/>
        </w:rPr>
        <w:t>56．</w:t>
      </w:r>
      <w:r>
        <w:rPr>
          <w:rFonts w:hint="eastAsia"/>
        </w:rPr>
        <w:tab/>
        <w:t>该代表表示，在独立后的36年中，新加坡在降低婴儿死亡率，提高妇女识字率和延长妇女预期寿命方面取得巨大进展。目前，妇女占劳动大军总数的42.4％，当地大学毕业生中妇女多于男子。尽管有此进展，但仍有改善余地。</w:t>
      </w:r>
    </w:p>
    <w:p w:rsidR="00000000" w:rsidRDefault="00000000">
      <w:pPr>
        <w:pStyle w:val="DualTxt"/>
        <w:spacing w:line="340" w:lineRule="exact"/>
        <w:rPr>
          <w:rFonts w:hint="eastAsia"/>
        </w:rPr>
      </w:pPr>
      <w:r>
        <w:rPr>
          <w:rFonts w:hint="eastAsia"/>
        </w:rPr>
        <w:t>57．</w:t>
      </w:r>
      <w:r>
        <w:rPr>
          <w:rFonts w:hint="eastAsia"/>
        </w:rPr>
        <w:tab/>
        <w:t>指导新加坡男女平等政策的各项原则是：在机会平等的基础上任人唯贤；人的发展；把妇女作为主流的一环，而非特殊利益团体；增进社会资本，重点是加强家庭。</w:t>
      </w:r>
    </w:p>
    <w:p w:rsidR="00000000" w:rsidRDefault="00000000">
      <w:pPr>
        <w:pStyle w:val="DualTxt"/>
        <w:rPr>
          <w:rFonts w:hint="eastAsia"/>
        </w:rPr>
      </w:pPr>
      <w:r>
        <w:rPr>
          <w:rFonts w:hint="eastAsia"/>
        </w:rPr>
        <w:t>58．</w:t>
      </w:r>
      <w:r>
        <w:rPr>
          <w:rFonts w:hint="eastAsia"/>
        </w:rPr>
        <w:tab/>
        <w:t>该代表解释说，新加坡没有具体的反歧视法，但宪法保障法律面前人人平等。1961年的《妇女宪章》是立法工作的一个里程碑，其中保障有关婚姻、离婚、婚姻财产、儿童照看和监管等事项上妇女的权利。1996年，修订了《妇女宪章》，加入了关于家庭暴力、婚姻财产划分、执行儿童照看命令和婚姻合法性等规定。各法院和法庭在一切级别的诉讼中都平等对待妇女，向无力聘请律师者提供法律援助。1995年，成立了家庭法庭，解决有关家庭方面的纠纷。《穆斯林司法法令行政令》规范有关穆斯林宗教事务、穆斯林婚姻、离婚和财产方面的事项。关于家庭暴力问题，政府采取多领域、跨部门的办法，包括在全岛屿设立有法院、警察、医院和社会服务机构参加的网络系统，向施暴者和受害者提供强制性和非强制性的咨询服务，以及协调的公众教育方案。对于强奸和有辱妇女尊严等罪行，均按照《刑法》严加处理。此外，还禁止色情；广告法规禁止把妇女当作色情目标。</w:t>
      </w:r>
    </w:p>
    <w:p w:rsidR="00000000" w:rsidRDefault="00000000">
      <w:pPr>
        <w:pStyle w:val="DualTxt"/>
        <w:rPr>
          <w:rFonts w:hint="eastAsia"/>
        </w:rPr>
      </w:pPr>
      <w:r>
        <w:rPr>
          <w:rFonts w:hint="eastAsia"/>
        </w:rPr>
        <w:t>59．</w:t>
      </w:r>
      <w:r>
        <w:rPr>
          <w:rFonts w:hint="eastAsia"/>
        </w:rPr>
        <w:tab/>
        <w:t>该代表指出，保健指标，尤其是妇女保健指标有极大改进。1999年，产妇死亡率为每1 000名新生婴儿和死胎中，只有0.1名产妇死亡，这是世界上最低的产妇死亡率之一。1997年成立了全国妇女保健委员会。年龄老化的人口的保健是一个主要问题，这影响到妇女，尤其是因为她们预期寿命较长。</w:t>
      </w:r>
    </w:p>
    <w:p w:rsidR="00000000" w:rsidRDefault="00000000">
      <w:pPr>
        <w:pStyle w:val="DualTxt"/>
        <w:rPr>
          <w:rFonts w:hint="eastAsia"/>
        </w:rPr>
      </w:pPr>
      <w:r>
        <w:rPr>
          <w:rFonts w:hint="eastAsia"/>
        </w:rPr>
        <w:t>60．</w:t>
      </w:r>
      <w:r>
        <w:rPr>
          <w:rFonts w:hint="eastAsia"/>
        </w:rPr>
        <w:tab/>
        <w:t>该代表指出，在过去35年里，大众就学标准有所提高，男子提高20％，女子提高46</w:t>
      </w:r>
      <w:r>
        <w:rPr>
          <w:rFonts w:hint="eastAsia"/>
          <w:noProof/>
          <w:spacing w:val="4"/>
          <w:w w:val="103"/>
        </w:rPr>
        <w:t>％</w:t>
      </w:r>
      <w:r>
        <w:rPr>
          <w:rFonts w:hint="eastAsia"/>
        </w:rPr>
        <w:t>。妇女现在占当地大学生的50％。为让新加坡公民迎接知识型经济的到来，教育、培训和终身学习都很关键。虽然中小学的缀学率仅为3％，女生占其中的45％,但国会最近为此通过了《义务教育法案》，将于2003年1月生效，其中规定6年制小学教育为全国义务教育。</w:t>
      </w:r>
    </w:p>
    <w:p w:rsidR="00000000" w:rsidRDefault="00000000">
      <w:pPr>
        <w:pStyle w:val="DualTxt"/>
        <w:rPr>
          <w:rFonts w:hint="eastAsia"/>
        </w:rPr>
      </w:pPr>
      <w:r>
        <w:rPr>
          <w:rFonts w:hint="eastAsia"/>
        </w:rPr>
        <w:t>61.</w:t>
      </w:r>
      <w:r>
        <w:rPr>
          <w:rFonts w:hint="eastAsia"/>
        </w:rPr>
        <w:tab/>
        <w:t>妇女进入劳动力市场的人数在增加，工资差异在2000年已减至78％。新加坡也在准备批准国际劳工组织关于同工同酬的第100号公约。</w:t>
      </w:r>
    </w:p>
    <w:p w:rsidR="00000000" w:rsidRDefault="00000000">
      <w:pPr>
        <w:pStyle w:val="DualTxt"/>
        <w:spacing w:line="340" w:lineRule="exact"/>
        <w:rPr>
          <w:rFonts w:hint="eastAsia"/>
        </w:rPr>
      </w:pPr>
      <w:r>
        <w:rPr>
          <w:rFonts w:hint="eastAsia"/>
        </w:rPr>
        <w:t>62.</w:t>
      </w:r>
      <w:r>
        <w:rPr>
          <w:rFonts w:hint="eastAsia"/>
        </w:rPr>
        <w:tab/>
        <w:t>该代表解释由于政府坚决奉行精英领导制，</w:t>
      </w:r>
      <w:r>
        <w:rPr>
          <w:rFonts w:hint="eastAsia"/>
          <w:spacing w:val="4"/>
        </w:rPr>
        <w:t>因此不为议会中的女性代表权设定额－现在仍然只占</w:t>
      </w:r>
      <w:r>
        <w:rPr>
          <w:rFonts w:hint="eastAsia"/>
        </w:rPr>
        <w:t>6.5％。</w:t>
      </w:r>
      <w:r>
        <w:rPr>
          <w:rFonts w:hint="eastAsia"/>
          <w:spacing w:val="-2"/>
        </w:rPr>
        <w:t>在司法方面，下级法院42％的法官和高等法院11</w:t>
      </w:r>
      <w:r>
        <w:rPr>
          <w:rFonts w:hint="eastAsia"/>
        </w:rPr>
        <w:t>％的法官是女性。</w:t>
      </w:r>
    </w:p>
    <w:p w:rsidR="00000000" w:rsidRDefault="00000000">
      <w:pPr>
        <w:pStyle w:val="DualTxt"/>
        <w:spacing w:line="340" w:lineRule="exact"/>
        <w:rPr>
          <w:rFonts w:hint="eastAsia"/>
        </w:rPr>
      </w:pPr>
      <w:r>
        <w:rPr>
          <w:rFonts w:hint="eastAsia"/>
        </w:rPr>
        <w:t>63.</w:t>
      </w:r>
      <w:r>
        <w:rPr>
          <w:rFonts w:hint="eastAsia"/>
        </w:rPr>
        <w:tab/>
        <w:t>该代表强调新加坡人民视家庭为社会的基本单位，而在过去的一年里，新加坡推行了若干支持家庭的措施。为了帮助在职母亲，政府给了在职母亲税务优惠，并津贴托儿所。</w:t>
      </w:r>
    </w:p>
    <w:p w:rsidR="00000000" w:rsidRDefault="00000000">
      <w:pPr>
        <w:pStyle w:val="DualTxt"/>
        <w:rPr>
          <w:rFonts w:hint="eastAsia"/>
        </w:rPr>
      </w:pPr>
      <w:r>
        <w:rPr>
          <w:rFonts w:hint="eastAsia"/>
        </w:rPr>
        <w:t>64.</w:t>
      </w:r>
      <w:r>
        <w:rPr>
          <w:rFonts w:hint="eastAsia"/>
        </w:rPr>
        <w:tab/>
        <w:t>该代表谈到了新加坡对该公约的保留。新加坡政府在仔细研读了该公约之后，认为必须对其作出保留，因为新加坡是一个多种族、多文化的社会，有自己的法律、价值观和做法。它对公约第2条和第16条有保留是因为新加坡实施穆斯林法法，保护新加坡的穆斯林实行个人法律和宗教法律的自由。关于对第九条的保留，该代表解释说，新加坡的宪法规定新加坡人在国外生的子女可凭血缘取得新加坡国籍，只要孩子的父亲是新加坡公民就可以。但新加坡妇女在国外与外国人生的子女就需要登记申请新加坡国籍。新加坡对公约第11条提出保留，因为新加坡的就业法不适用于管理人员、行政人员和从事机密任务人员以及海员和家庭佣工。该法不以性别为依据，因此没有歧视妇女。新加坡为了保持制定国内政策的权利，它对公约第29条第1款提出了保留－这是第29条第2款明确允许的。新加坡也曾对其加入的其他条约作了类似的保留。</w:t>
      </w:r>
    </w:p>
    <w:p w:rsidR="00000000" w:rsidRDefault="00000000">
      <w:pPr>
        <w:pStyle w:val="DualTxt"/>
        <w:spacing w:line="360" w:lineRule="exact"/>
        <w:rPr>
          <w:rFonts w:hint="eastAsia"/>
        </w:rPr>
      </w:pPr>
      <w:r>
        <w:rPr>
          <w:rFonts w:hint="eastAsia"/>
        </w:rPr>
        <w:t>65.</w:t>
      </w:r>
      <w:r>
        <w:rPr>
          <w:rFonts w:hint="eastAsia"/>
        </w:rPr>
        <w:tab/>
        <w:t>最后，该代表指出，这些保留并没有阻碍新加坡妇女地位总的提高。不过，新加坡会经常加以检讨。总的来说，新加坡的法律和政策是不分性别的，是根据社会的需要而演变的。她希望未来会有更多的妇女参与社区活动和政治活动，而男人会更多地分担家庭责任。她相信男女平等的理想会逐渐在新加坡成为事实。</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r>
      <w:r>
        <w:rPr>
          <w:rFonts w:hint="eastAsia"/>
        </w:rPr>
        <w:t>(b)</w:t>
      </w:r>
      <w:r>
        <w:tab/>
      </w:r>
      <w:r>
        <w:rPr>
          <w:rFonts w:hint="eastAsia"/>
        </w:rPr>
        <w:t>委员会的结论意见</w:t>
      </w:r>
    </w:p>
    <w:p w:rsidR="00000000" w:rsidRDefault="00000000">
      <w:pPr>
        <w:pStyle w:val="DualTxt"/>
        <w:spacing w:after="0" w:line="120" w:lineRule="exact"/>
        <w:rPr>
          <w:rFonts w:hint="eastAsia"/>
          <w:sz w:val="10"/>
        </w:rPr>
      </w:pPr>
    </w:p>
    <w:p w:rsidR="00000000" w:rsidRDefault="00000000">
      <w:pPr>
        <w:pStyle w:val="DualTxt"/>
        <w:rPr>
          <w:rFonts w:ascii="SimHei" w:eastAsia="SimHei" w:hint="eastAsia"/>
          <w:color w:val="FF0000"/>
        </w:rPr>
      </w:pPr>
      <w:r>
        <w:tab/>
      </w:r>
      <w:r>
        <w:rPr>
          <w:rFonts w:ascii="SimHei" w:eastAsia="SimHei" w:hint="eastAsia"/>
          <w:color w:val="FF0000"/>
        </w:rPr>
        <w:t>导言</w:t>
      </w:r>
    </w:p>
    <w:p w:rsidR="00000000" w:rsidRDefault="00000000">
      <w:pPr>
        <w:pStyle w:val="DualTxt"/>
        <w:rPr>
          <w:rFonts w:hint="eastAsia"/>
        </w:rPr>
      </w:pPr>
      <w:r>
        <w:rPr>
          <w:rFonts w:hint="eastAsia"/>
        </w:rPr>
        <w:t>66.</w:t>
      </w:r>
      <w:r>
        <w:rPr>
          <w:rFonts w:hint="eastAsia"/>
        </w:rPr>
        <w:tab/>
        <w:t>委员会赞赏新加坡政府提出的初次和第二次定期报告。这两次报告都遵守了委员会的编写指针。不过，委员会说这两次报告没有足够的、按性别区分的统计数字。</w:t>
      </w:r>
    </w:p>
    <w:p w:rsidR="00000000" w:rsidRDefault="00000000">
      <w:pPr>
        <w:pStyle w:val="DualTxt"/>
        <w:spacing w:line="340" w:lineRule="exact"/>
        <w:rPr>
          <w:rFonts w:hint="eastAsia"/>
        </w:rPr>
      </w:pPr>
      <w:r>
        <w:rPr>
          <w:rFonts w:hint="eastAsia"/>
        </w:rPr>
        <w:t>67.</w:t>
      </w:r>
      <w:r>
        <w:rPr>
          <w:rFonts w:hint="eastAsia"/>
        </w:rPr>
        <w:tab/>
        <w:t>委员会赞扬新加坡政府派出了以社区发展及体育事务部长高级政务次官为首的高级别和庞大的代表团，并赞扬该国政府以视听方式成功地口头表述了该两个报告、全面并高度专业地答复了委员会为了解新加坡妇女的状况而提出的问题。</w:t>
      </w:r>
    </w:p>
    <w:p w:rsidR="00000000" w:rsidRDefault="00000000">
      <w:pPr>
        <w:pStyle w:val="DualTxt"/>
        <w:rPr>
          <w:rFonts w:ascii="SimHei" w:eastAsia="SimHei" w:hint="eastAsia"/>
          <w:color w:val="FF0000"/>
        </w:rPr>
      </w:pPr>
      <w:r>
        <w:tab/>
      </w:r>
      <w:r>
        <w:rPr>
          <w:rFonts w:ascii="SimHei" w:eastAsia="SimHei" w:hint="eastAsia"/>
          <w:color w:val="FF0000"/>
        </w:rPr>
        <w:t>积极方面</w:t>
      </w:r>
    </w:p>
    <w:p w:rsidR="00000000" w:rsidRDefault="00000000">
      <w:pPr>
        <w:pStyle w:val="DualTxt"/>
        <w:spacing w:line="340" w:lineRule="exact"/>
        <w:rPr>
          <w:rFonts w:hint="eastAsia"/>
        </w:rPr>
      </w:pPr>
      <w:r>
        <w:rPr>
          <w:rFonts w:hint="eastAsia"/>
        </w:rPr>
        <w:t>68.</w:t>
      </w:r>
      <w:r>
        <w:rPr>
          <w:rFonts w:hint="eastAsia"/>
        </w:rPr>
        <w:tab/>
        <w:t>委员会赞扬新加坡政府在获得独立之后不长的时间里成功地将经济增长与惊人的妇女社会指标结合起来。</w:t>
      </w:r>
    </w:p>
    <w:p w:rsidR="00000000" w:rsidRDefault="00000000">
      <w:pPr>
        <w:pStyle w:val="DualTxt"/>
        <w:spacing w:line="340" w:lineRule="exact"/>
        <w:rPr>
          <w:rFonts w:hint="eastAsia"/>
        </w:rPr>
      </w:pPr>
      <w:r>
        <w:rPr>
          <w:rFonts w:hint="eastAsia"/>
        </w:rPr>
        <w:t>69.</w:t>
      </w:r>
      <w:r>
        <w:rPr>
          <w:rFonts w:hint="eastAsia"/>
        </w:rPr>
        <w:tab/>
        <w:t>委员会赞扬缔约国实现了产妇死亡率和婴儿死亡率低，预期寿命长，以及妇女识字率高，并有机会接受各级教育。</w:t>
      </w:r>
    </w:p>
    <w:p w:rsidR="00000000" w:rsidRDefault="00000000">
      <w:pPr>
        <w:pStyle w:val="DualTxt"/>
        <w:rPr>
          <w:rFonts w:hint="eastAsia"/>
        </w:rPr>
      </w:pPr>
      <w:r>
        <w:rPr>
          <w:rFonts w:hint="eastAsia"/>
        </w:rPr>
        <w:t>70.</w:t>
      </w:r>
      <w:r>
        <w:rPr>
          <w:rFonts w:hint="eastAsia"/>
        </w:rPr>
        <w:tab/>
        <w:t>委员会满意地注意到新加坡政府打算把有关儿童病假的条款适用于身为公务员的父亲。</w:t>
      </w:r>
    </w:p>
    <w:p w:rsidR="00000000" w:rsidRDefault="00000000">
      <w:pPr>
        <w:pStyle w:val="DualTxt"/>
        <w:rPr>
          <w:rFonts w:hint="eastAsia"/>
        </w:rPr>
      </w:pPr>
      <w:r>
        <w:rPr>
          <w:rFonts w:hint="eastAsia"/>
        </w:rPr>
        <w:t>71.</w:t>
      </w:r>
      <w:r>
        <w:rPr>
          <w:rFonts w:hint="eastAsia"/>
        </w:rPr>
        <w:tab/>
        <w:t>委员会赞赏地注意到该国政府致力于消除对妇女的暴力行为，包括保护受害者隐私的刑事程序和提供证据的程序、1997年修订扩大暴力行为定义的妇女宪章、以及政府采取多学科的机构间办法对待家庭暴力的受害者，涉及法院、警察、医院和社会服务机构。</w:t>
      </w:r>
    </w:p>
    <w:p w:rsidR="00000000" w:rsidRDefault="00000000">
      <w:pPr>
        <w:pStyle w:val="DualTxt"/>
        <w:rPr>
          <w:rFonts w:ascii="SimHei" w:eastAsia="SimHei" w:hint="eastAsia"/>
          <w:color w:val="FF0000"/>
        </w:rPr>
      </w:pPr>
      <w:r>
        <w:tab/>
      </w:r>
      <w:r>
        <w:rPr>
          <w:rFonts w:ascii="SimHei" w:eastAsia="SimHei" w:hint="eastAsia"/>
          <w:color w:val="FF0000"/>
        </w:rPr>
        <w:t>影响公约执行的因素和困难</w:t>
      </w:r>
    </w:p>
    <w:p w:rsidR="00000000" w:rsidRDefault="00000000">
      <w:pPr>
        <w:pStyle w:val="DualTxt"/>
        <w:rPr>
          <w:rFonts w:hint="eastAsia"/>
        </w:rPr>
      </w:pPr>
      <w:r>
        <w:rPr>
          <w:rFonts w:hint="eastAsia"/>
        </w:rPr>
        <w:t>72.</w:t>
      </w:r>
      <w:r>
        <w:rPr>
          <w:rFonts w:hint="eastAsia"/>
        </w:rPr>
        <w:tab/>
        <w:t>委员会认为缔约国的各项保留妨碍对《公约》的全面实施。</w:t>
      </w:r>
    </w:p>
    <w:p w:rsidR="00000000" w:rsidRDefault="00000000">
      <w:pPr>
        <w:pStyle w:val="DualTxt"/>
        <w:rPr>
          <w:rFonts w:ascii="SimHei" w:eastAsia="SimHei" w:hint="eastAsia"/>
          <w:color w:val="FF0000"/>
        </w:rPr>
      </w:pPr>
      <w:r>
        <w:tab/>
      </w:r>
      <w:r>
        <w:rPr>
          <w:rFonts w:ascii="SimHei" w:eastAsia="SimHei" w:hint="eastAsia"/>
          <w:color w:val="FF0000"/>
        </w:rPr>
        <w:t>主要关切领域和建议</w:t>
      </w:r>
    </w:p>
    <w:p w:rsidR="00000000" w:rsidRDefault="00000000">
      <w:pPr>
        <w:pStyle w:val="DualTxt"/>
      </w:pPr>
      <w:r>
        <w:rPr>
          <w:rFonts w:hint="eastAsia"/>
        </w:rPr>
        <w:t>73.</w:t>
      </w:r>
      <w:r>
        <w:rPr>
          <w:rFonts w:hint="eastAsia"/>
        </w:rPr>
        <w:tab/>
        <w:t>委员会对新加坡政府对公约第2条、第9条、第11条第1款和第16条提出保留深表关切。</w:t>
      </w:r>
      <w:r>
        <w:rPr>
          <w:rFonts w:hint="eastAsia"/>
        </w:rPr>
        <w:t/>
      </w:r>
    </w:p>
    <w:p w:rsidR="00000000" w:rsidRDefault="00000000">
      <w:pPr>
        <w:pStyle w:val="DualTxt"/>
        <w:rPr>
          <w:rFonts w:hint="eastAsia"/>
        </w:rPr>
      </w:pPr>
      <w:r>
        <w:rPr>
          <w:rFonts w:hint="eastAsia"/>
        </w:rPr>
        <w:t>74.</w:t>
      </w:r>
      <w:r>
        <w:rPr>
          <w:rFonts w:hint="eastAsia"/>
        </w:rPr>
        <w:tab/>
        <w:t>委员会认识到，新加坡社会及其历史的多元性要求对不同社区的文化和宗教价值观保持敏感。然而，委员会希望澄清，第2条和第16条是公约规定的义务的精髓。既然已在穆斯林属人法中开始实行了一些改革，委员会敦促缔约国继续这一改革进程，与不同民族和宗教群体的成员，包括妇女在内，进行协商。委员会建议缔约国研究其他有类似法律传统的国家进行的改革，以审查和改革属人法，使其符合公约，并撤销这些保留。</w:t>
      </w:r>
    </w:p>
    <w:p w:rsidR="00000000" w:rsidRDefault="00000000">
      <w:pPr>
        <w:pStyle w:val="DualTxt"/>
        <w:spacing w:line="340" w:lineRule="exact"/>
        <w:rPr>
          <w:rFonts w:hint="eastAsia"/>
        </w:rPr>
      </w:pPr>
      <w:r>
        <w:t>7</w:t>
      </w:r>
      <w:r>
        <w:rPr>
          <w:rFonts w:hint="eastAsia"/>
        </w:rPr>
        <w:t>5.</w:t>
      </w:r>
      <w:r>
        <w:rPr>
          <w:rFonts w:hint="eastAsia"/>
        </w:rPr>
        <w:tab/>
        <w:t>委员会敦促缔约国进一步修正国籍法，以取消对妇女的歧视，并撤销其对第9条的保留。因为不承认双重国籍，新加坡妇女如嫁给外国人，子女出生在国外，则不能将国籍转给子女，这一解释不能令人信服。委员会希望指出，既然在包括新加坡在内的许多国家，父母两人都可以将国籍给予在国内出生的子女，新加坡男子和外国女子所生的子女也会有同样的问题。</w:t>
      </w:r>
    </w:p>
    <w:p w:rsidR="00000000" w:rsidRDefault="00000000">
      <w:pPr>
        <w:pStyle w:val="DualTxt"/>
        <w:spacing w:line="340" w:lineRule="exact"/>
        <w:rPr>
          <w:rFonts w:hint="eastAsia"/>
        </w:rPr>
      </w:pPr>
      <w:r>
        <w:rPr>
          <w:rFonts w:hint="eastAsia"/>
        </w:rPr>
        <w:t>76.</w:t>
      </w:r>
      <w:r>
        <w:rPr>
          <w:rFonts w:hint="eastAsia"/>
        </w:rPr>
        <w:tab/>
        <w:t>委员会建议把就业法的覆盖范围扩大到担任机密、管理和行政职务的人。委员会认为，个人讨价还价的能力和这些部门存在较好的工作条件，不能证明没有法律保护和对第11条提出的保留是有道理的。</w:t>
      </w:r>
    </w:p>
    <w:p w:rsidR="00000000" w:rsidRDefault="00000000">
      <w:pPr>
        <w:pStyle w:val="DualTxt"/>
        <w:rPr>
          <w:rFonts w:hint="eastAsia"/>
        </w:rPr>
      </w:pPr>
      <w:r>
        <w:rPr>
          <w:rFonts w:hint="eastAsia"/>
        </w:rPr>
        <w:t>77.</w:t>
      </w:r>
      <w:r>
        <w:rPr>
          <w:rFonts w:hint="eastAsia"/>
        </w:rPr>
        <w:tab/>
        <w:t>委员会感到关切的是，没有将就业法扩大到帮佣工人，这导致对帮佣女工的歧视以及拒绝给予其法律保护。委员会还关注，帮佣工人换工作需要得到现任雇主的同意，帮佣工人因此难于向政府当局申述冤情。</w:t>
      </w:r>
    </w:p>
    <w:p w:rsidR="00000000" w:rsidRDefault="00000000">
      <w:pPr>
        <w:pStyle w:val="DualTxt"/>
        <w:rPr>
          <w:rFonts w:hint="eastAsia"/>
        </w:rPr>
      </w:pPr>
      <w:r>
        <w:rPr>
          <w:rFonts w:hint="eastAsia"/>
        </w:rPr>
        <w:t>78.</w:t>
      </w:r>
      <w:r>
        <w:rPr>
          <w:rFonts w:hint="eastAsia"/>
        </w:rPr>
        <w:tab/>
        <w:t>委员会敦促新加坡政府修正就业法，以便将这些部门包括在内，并撤销其对第11条的保留。</w:t>
      </w:r>
    </w:p>
    <w:p w:rsidR="00000000" w:rsidRDefault="00000000">
      <w:pPr>
        <w:pStyle w:val="DualTxt"/>
        <w:spacing w:line="340" w:lineRule="exact"/>
        <w:rPr>
          <w:rFonts w:hint="eastAsia"/>
        </w:rPr>
      </w:pPr>
      <w:r>
        <w:rPr>
          <w:rFonts w:hint="eastAsia"/>
        </w:rPr>
        <w:t>79.</w:t>
      </w:r>
      <w:r>
        <w:rPr>
          <w:rFonts w:hint="eastAsia"/>
        </w:rPr>
        <w:tab/>
        <w:t>委员会尽管承认家庭作为基本社会单位的重要性，但对以下情况表示关切，即亚洲人的家庭观念，包括丈夫作为一家之主的法律地位的观念，可被用来永久固定男女两性在家庭中的定型角色，巩固对妇女的歧视。</w:t>
      </w:r>
    </w:p>
    <w:p w:rsidR="00000000" w:rsidRDefault="00000000">
      <w:pPr>
        <w:pStyle w:val="DualTxt"/>
        <w:spacing w:line="340" w:lineRule="exact"/>
        <w:rPr>
          <w:rFonts w:hint="eastAsia"/>
        </w:rPr>
      </w:pPr>
      <w:r>
        <w:rPr>
          <w:rFonts w:hint="eastAsia"/>
        </w:rPr>
        <w:t>80.</w:t>
      </w:r>
      <w:r>
        <w:rPr>
          <w:rFonts w:hint="eastAsia"/>
        </w:rPr>
        <w:tab/>
        <w:t>委员会敦促新加坡政府确保关于家庭的法律、政策和方案纳入在包括家庭在内的所有领域实现男女平等的原则，以及充分实现妇女的人权。</w:t>
      </w:r>
    </w:p>
    <w:p w:rsidR="00000000" w:rsidRDefault="00000000">
      <w:pPr>
        <w:pStyle w:val="DualTxt"/>
        <w:rPr>
          <w:rFonts w:hint="eastAsia"/>
        </w:rPr>
      </w:pPr>
      <w:r>
        <w:rPr>
          <w:rFonts w:hint="eastAsia"/>
        </w:rPr>
        <w:t>81.</w:t>
      </w:r>
      <w:r>
        <w:tab/>
      </w:r>
      <w:r>
        <w:rPr>
          <w:rFonts w:hint="eastAsia"/>
        </w:rPr>
        <w:t>委员会还感到关注的是，帮佣工人在其雇主遭刑事诉讼时不得工作，这迫使这些工人不等雇主发薪酬就离开新加坡。委员会还关注这可能降低了定罪的机率，因为无法向这些工人取证。</w:t>
      </w:r>
    </w:p>
    <w:p w:rsidR="00000000" w:rsidRDefault="00000000">
      <w:pPr>
        <w:pStyle w:val="DualTxt"/>
        <w:spacing w:line="340" w:lineRule="exact"/>
        <w:rPr>
          <w:rFonts w:hint="eastAsia"/>
        </w:rPr>
      </w:pPr>
      <w:r>
        <w:rPr>
          <w:rFonts w:hint="eastAsia"/>
        </w:rPr>
        <w:t>82.</w:t>
      </w:r>
      <w:r>
        <w:tab/>
      </w:r>
      <w:r>
        <w:rPr>
          <w:rFonts w:hint="eastAsia"/>
        </w:rPr>
        <w:t>委员会促请新加坡政府取消上述禁令，采取适当措施，使帮佣工人在离开新加坡前提供不利其雇主的证据。</w:t>
      </w:r>
    </w:p>
    <w:p w:rsidR="00000000" w:rsidRDefault="00000000">
      <w:pPr>
        <w:pStyle w:val="DualTxt"/>
        <w:spacing w:line="340" w:lineRule="exact"/>
        <w:rPr>
          <w:rFonts w:hint="eastAsia"/>
        </w:rPr>
      </w:pPr>
      <w:r>
        <w:rPr>
          <w:rFonts w:hint="eastAsia"/>
        </w:rPr>
        <w:t>83.</w:t>
      </w:r>
      <w:r>
        <w:tab/>
      </w:r>
      <w:r>
        <w:rPr>
          <w:rFonts w:hint="eastAsia"/>
        </w:rPr>
        <w:t>委员会表示关注的是，新加坡政府对在立法、政策和方案方面将性别观点纳入主流的问题缺乏明确了解。</w:t>
      </w:r>
    </w:p>
    <w:p w:rsidR="00000000" w:rsidRDefault="00000000">
      <w:pPr>
        <w:pStyle w:val="DualTxt"/>
        <w:spacing w:line="340" w:lineRule="exact"/>
        <w:rPr>
          <w:rFonts w:hint="eastAsia"/>
        </w:rPr>
      </w:pPr>
      <w:r>
        <w:rPr>
          <w:rFonts w:hint="eastAsia"/>
        </w:rPr>
        <w:t>84.</w:t>
      </w:r>
      <w:r>
        <w:rPr>
          <w:rFonts w:hint="eastAsia"/>
        </w:rPr>
        <w:tab/>
        <w:t>委员会敦促新加坡政府审查所有的政策，以防止直接和间接的歧视，并实现事实上的两性平等。</w:t>
      </w:r>
    </w:p>
    <w:p w:rsidR="00000000" w:rsidRDefault="00000000">
      <w:pPr>
        <w:pStyle w:val="DualTxt"/>
        <w:spacing w:line="340" w:lineRule="exact"/>
        <w:rPr>
          <w:rFonts w:hint="eastAsia"/>
        </w:rPr>
      </w:pPr>
      <w:r>
        <w:rPr>
          <w:rFonts w:hint="eastAsia"/>
        </w:rPr>
        <w:t>85.</w:t>
      </w:r>
      <w:r>
        <w:rPr>
          <w:rFonts w:hint="eastAsia"/>
        </w:rPr>
        <w:tab/>
        <w:t>委员会关注男女工资之间的差距可能是由于雇主的歧视态度以及就业和工作地点男女角色定型的评价造成的。</w:t>
      </w:r>
    </w:p>
    <w:p w:rsidR="00000000" w:rsidRDefault="00000000">
      <w:pPr>
        <w:pStyle w:val="DualTxt"/>
        <w:rPr>
          <w:rFonts w:hint="eastAsia"/>
        </w:rPr>
      </w:pPr>
      <w:r>
        <w:rPr>
          <w:rFonts w:hint="eastAsia"/>
        </w:rPr>
        <w:t>86.</w:t>
      </w:r>
      <w:r>
        <w:rPr>
          <w:rFonts w:hint="eastAsia"/>
        </w:rPr>
        <w:tab/>
        <w:t>委员会敦促新加坡政府审查男女工资之间的差距，包括审议关于公共和私人就业部门同工同酬概念的现有研究。委员会还敦促新加坡政府在可行情况下弥补公共就业部门的状况，开始宣传运动，鼓励社会合作伙伴解决这一问题。</w:t>
      </w:r>
    </w:p>
    <w:p w:rsidR="00000000" w:rsidRDefault="00000000">
      <w:pPr>
        <w:pStyle w:val="DualTxt"/>
        <w:rPr>
          <w:rFonts w:hint="eastAsia"/>
        </w:rPr>
      </w:pPr>
      <w:r>
        <w:rPr>
          <w:rFonts w:hint="eastAsia"/>
        </w:rPr>
        <w:t>87.</w:t>
      </w:r>
      <w:r>
        <w:rPr>
          <w:rFonts w:hint="eastAsia"/>
        </w:rPr>
        <w:tab/>
        <w:t>委员会对妇女参政和参与决策的程度非常之低感到关切。</w:t>
      </w:r>
    </w:p>
    <w:p w:rsidR="00000000" w:rsidRDefault="00000000">
      <w:pPr>
        <w:pStyle w:val="DualTxt"/>
        <w:rPr>
          <w:rFonts w:hint="eastAsia"/>
        </w:rPr>
      </w:pPr>
      <w:r>
        <w:rPr>
          <w:rFonts w:hint="eastAsia"/>
        </w:rPr>
        <w:t>88.</w:t>
      </w:r>
      <w:r>
        <w:rPr>
          <w:rFonts w:hint="eastAsia"/>
        </w:rPr>
        <w:tab/>
        <w:t>委员会敦促新加坡政府加倍努力，通过以对性别问题敏感的方式执行任人唯贤的原则，提高妇女参政和参与决策的程度，并采取措施保障妇女享有平等机会参与这些领域。这类措施可包括提出女性参政候选人应达到的最低数额。</w:t>
      </w:r>
    </w:p>
    <w:p w:rsidR="00000000" w:rsidRDefault="00000000">
      <w:pPr>
        <w:pStyle w:val="DualTxt"/>
        <w:spacing w:line="340" w:lineRule="exact"/>
        <w:rPr>
          <w:rFonts w:hint="eastAsia"/>
        </w:rPr>
      </w:pPr>
      <w:r>
        <w:rPr>
          <w:rFonts w:hint="eastAsia"/>
        </w:rPr>
        <w:t>89.</w:t>
      </w:r>
      <w:r>
        <w:rPr>
          <w:rFonts w:hint="eastAsia"/>
        </w:rPr>
        <w:tab/>
        <w:t>委员会要求新加坡政府改进其在控诉侵犯宪法保证的平等权利方面的程序，以使妇女能够对歧视行为提出质疑。</w:t>
      </w:r>
    </w:p>
    <w:p w:rsidR="00000000" w:rsidRDefault="00000000">
      <w:pPr>
        <w:pStyle w:val="DualTxt"/>
        <w:spacing w:line="340" w:lineRule="exact"/>
        <w:rPr>
          <w:rFonts w:hint="eastAsia"/>
        </w:rPr>
      </w:pPr>
      <w:r>
        <w:rPr>
          <w:rFonts w:hint="eastAsia"/>
        </w:rPr>
        <w:t>90.</w:t>
      </w:r>
      <w:r>
        <w:rPr>
          <w:rFonts w:hint="eastAsia"/>
        </w:rPr>
        <w:tab/>
        <w:t>委员会非常关切的是，由于新加坡所处地理位置是个贩卖人口的有利转运点，有可能发生贩卖妇女罪行。委员会还关注执法不利可削弱政府消灭贩卖人口行为的努力。</w:t>
      </w:r>
    </w:p>
    <w:p w:rsidR="00000000" w:rsidRDefault="00000000">
      <w:pPr>
        <w:pStyle w:val="DualTxt"/>
        <w:rPr>
          <w:rFonts w:hint="eastAsia"/>
        </w:rPr>
      </w:pPr>
      <w:r>
        <w:rPr>
          <w:rFonts w:hint="eastAsia"/>
        </w:rPr>
        <w:t>91.</w:t>
      </w:r>
      <w:r>
        <w:rPr>
          <w:rFonts w:hint="eastAsia"/>
        </w:rPr>
        <w:tab/>
        <w:t>委员会敦促新加坡政府继续监测贩卖人口方面的情况，最严厉地执行其打击贩卖分子的刑法。委员会还呼吁缔约国将贩卖人口方面的资料列入其下一次的定期报告。</w:t>
      </w:r>
    </w:p>
    <w:p w:rsidR="00000000" w:rsidRDefault="00000000">
      <w:pPr>
        <w:pStyle w:val="DualTxt"/>
        <w:rPr>
          <w:rFonts w:hint="eastAsia"/>
        </w:rPr>
      </w:pPr>
      <w:r>
        <w:rPr>
          <w:rFonts w:hint="eastAsia"/>
        </w:rPr>
        <w:t>92.</w:t>
      </w:r>
      <w:r>
        <w:rPr>
          <w:rFonts w:hint="eastAsia"/>
        </w:rPr>
        <w:tab/>
        <w:t>委员会感到关切的是，对医学院女生人数提出了最高限额。</w:t>
      </w:r>
    </w:p>
    <w:p w:rsidR="00000000" w:rsidRDefault="00000000">
      <w:pPr>
        <w:pStyle w:val="DualTxt"/>
        <w:spacing w:line="340" w:lineRule="exact"/>
        <w:rPr>
          <w:rFonts w:hint="eastAsia"/>
        </w:rPr>
      </w:pPr>
      <w:r>
        <w:rPr>
          <w:rFonts w:hint="eastAsia"/>
        </w:rPr>
        <w:t>93.</w:t>
      </w:r>
      <w:r>
        <w:rPr>
          <w:rFonts w:hint="eastAsia"/>
        </w:rPr>
        <w:tab/>
        <w:t>委员会敦促该国政府取消这一限额并提供托儿安排和灵活的工作时间，以鼓励女医生有能力从事其专业的工作。</w:t>
      </w:r>
    </w:p>
    <w:p w:rsidR="00000000" w:rsidRDefault="00000000">
      <w:pPr>
        <w:pStyle w:val="DualTxt"/>
        <w:spacing w:line="340" w:lineRule="exact"/>
        <w:rPr>
          <w:rFonts w:hint="eastAsia"/>
        </w:rPr>
      </w:pPr>
      <w:r>
        <w:rPr>
          <w:rFonts w:hint="eastAsia"/>
        </w:rPr>
        <w:t>94.</w:t>
      </w:r>
      <w:r>
        <w:rPr>
          <w:rFonts w:hint="eastAsia"/>
        </w:rPr>
        <w:tab/>
        <w:t>委员会敦促该国政府签署和批准《公约任择议定书》，并尽早向委员会会议交存其接受《公约》第20条第1款之修正案的文书。</w:t>
      </w:r>
    </w:p>
    <w:p w:rsidR="00000000" w:rsidRDefault="00000000">
      <w:pPr>
        <w:pStyle w:val="DualTxt"/>
        <w:spacing w:line="340" w:lineRule="exact"/>
        <w:rPr>
          <w:rFonts w:hint="eastAsia"/>
        </w:rPr>
      </w:pPr>
      <w:r>
        <w:rPr>
          <w:rFonts w:hint="eastAsia"/>
        </w:rPr>
        <w:t>95.</w:t>
      </w:r>
      <w:r>
        <w:rPr>
          <w:rFonts w:hint="eastAsia"/>
        </w:rPr>
        <w:tab/>
        <w:t>委员会要求该国政府在其按照《公约》第18条提交的下一次定期报告中回应本结论评论表达的关切。委员会还敦促该国政府改进收集和分析按性别、年龄、少数民族、族裔或宗教团体所分列数据的工作，并在向委员会提交的下一份报告中提供这些数据。</w:t>
      </w:r>
    </w:p>
    <w:p w:rsidR="00000000" w:rsidRDefault="00000000">
      <w:pPr>
        <w:pStyle w:val="DualTxt"/>
        <w:rPr>
          <w:rFonts w:hint="eastAsia"/>
        </w:rPr>
      </w:pPr>
      <w:r>
        <w:rPr>
          <w:rFonts w:hint="eastAsia"/>
        </w:rPr>
        <w:t>96.</w:t>
      </w:r>
      <w:r>
        <w:rPr>
          <w:rFonts w:hint="eastAsia"/>
        </w:rPr>
        <w:tab/>
        <w:t>委员会要求在新加坡广泛散播本结论意见，以使新加坡人民、特别是政府行政官员和政治家，了解为确保妇女在法律上或事实上的平等已经采取的步骤，并了解要求在这方面采取的进一步步骤。委员会还要求该国政府特别是向妇女组织和人权组织广泛散播《公约》、《公约任择议定书》、委员会的一般性建议、《北京宣言和行动纲要》以及大会第二十三届特别会议题为“2000年妇女：二十一世纪两性平等、发展与和平”的成果。</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3.</w:t>
      </w:r>
      <w:r>
        <w:rPr>
          <w:rFonts w:hint="eastAsia"/>
        </w:rPr>
        <w:tab/>
        <w:t>合并的初次、第二和第三次定期报告</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几内亚</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97.</w:t>
      </w:r>
      <w:r>
        <w:rPr>
          <w:rFonts w:hint="eastAsia"/>
        </w:rPr>
        <w:tab/>
        <w:t>委员会2001年7月12日和16日第520、521和524次会议审议了几内亚共和国合并的初次、第二和第三次定期报告（CEDAW/C/GIN/1-3和Corr.1）。</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t>(</w:t>
      </w:r>
      <w:r>
        <w:rPr>
          <w:rFonts w:hint="eastAsia"/>
        </w:rPr>
        <w:t>a</w:t>
      </w:r>
      <w:r>
        <w:t>)</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98.</w:t>
      </w:r>
      <w:r>
        <w:rPr>
          <w:rFonts w:hint="eastAsia"/>
        </w:rPr>
        <w:tab/>
        <w:t>几内亚代表在介绍合并的初次、第二和第三次定期报告时告知委员会说，她向委员会提供了1998至2001年期间的进一步资料，几内亚政府于1958年取得独立，《几内亚第二共和国宪法》是于1990年12月23日通过的。《宪法》序言部分得自《世界人权宣言》的启发，其中宣布法律面前男女平等。《宪法》保护所有几内亚人的权利。妇女有权向民事、刑事和行政法庭以及最高法院提出基于性别的歧视的申诉。《宪法》还保障工作权利，规定国家须为行使这项权利创造必要的条件。还颁布了一项条例，规定同工同酬和同值工作同等报酬，而不论出身、性别或年龄。</w:t>
      </w:r>
    </w:p>
    <w:p w:rsidR="00000000" w:rsidRDefault="00000000">
      <w:pPr>
        <w:pStyle w:val="DualTxt"/>
        <w:rPr>
          <w:rFonts w:hint="eastAsia"/>
        </w:rPr>
      </w:pPr>
      <w:r>
        <w:rPr>
          <w:rFonts w:hint="eastAsia"/>
        </w:rPr>
        <w:t>99.</w:t>
      </w:r>
      <w:r>
        <w:rPr>
          <w:rFonts w:hint="eastAsia"/>
        </w:rPr>
        <w:tab/>
        <w:t>这位代表告诉委员会说，尽管《消除对妇女一切形式歧视公约》第1条明列的对妇女歧视的定义没有明确列入该国任何法律，但是考虑到几内亚法律框架中成文法和习惯法并存的情况，仅有男女平等的原则不足以改变通过几百年的传统所形成的习惯和态度。不过，在《民法典》的很多条款中仍存在歧视。丈夫被认为是一家之主，能够决定家庭的居住地；子女的出生，如果不由接生的医生护士申报的话，须由父亲申报；除非双方之间订有特别协议，子女年满七岁后就由父亲监护。她还表示，无子女的寡妇受到歧视，如果父亲失去行为能力及无法行使其亲权，子女的叔伯比母亲更有监护的优先权。</w:t>
      </w:r>
    </w:p>
    <w:p w:rsidR="00000000" w:rsidRDefault="00000000">
      <w:pPr>
        <w:pStyle w:val="DualTxt"/>
        <w:spacing w:line="340" w:lineRule="exact"/>
        <w:rPr>
          <w:rFonts w:hint="eastAsia"/>
        </w:rPr>
      </w:pPr>
      <w:r>
        <w:rPr>
          <w:rFonts w:hint="eastAsia"/>
        </w:rPr>
        <w:t>100.  这位代表表示，尽管刑法第285至287条对与性暴力犯罪处以极重的刑罚，立法中仍未对性骚扰作出任何规定。她指出，尽管在这方面取得了某些进展，妇女享有的权利继续受到一些因素的限制，其中包括行政程序复杂、没有足够的司法程序方面的知识、没有充分的资料和统计数据、持续存在的对妇女的负面态度。她表示，政府是知道歧视性做法的，也正在采取改善措施，包括在全国很多部和机构设立妇女协调中心的组织框架，来遏制这种做法。</w:t>
      </w:r>
    </w:p>
    <w:p w:rsidR="00000000" w:rsidRDefault="00000000">
      <w:pPr>
        <w:pStyle w:val="DualTxt"/>
        <w:spacing w:line="340" w:lineRule="exact"/>
        <w:rPr>
          <w:rFonts w:hint="eastAsia"/>
        </w:rPr>
      </w:pPr>
      <w:r>
        <w:rPr>
          <w:rFonts w:hint="eastAsia"/>
        </w:rPr>
        <w:t>101.  这位代表表示，1996年设立了社会事务、提高妇女和儿童地位部，负责协调提高妇女地位、社会保护、学龄前教育和儿童保护的国家政策。她指出，政府的男女平等和发展框架方案的目标包括了一项参与性的、公平的人类发展方法，以期缩小在权利享受方面的差距及加强社会正义。</w:t>
      </w:r>
    </w:p>
    <w:p w:rsidR="00000000" w:rsidRDefault="00000000">
      <w:pPr>
        <w:pStyle w:val="DualTxt"/>
        <w:spacing w:line="340" w:lineRule="exact"/>
        <w:rPr>
          <w:rFonts w:hint="eastAsia"/>
        </w:rPr>
      </w:pPr>
      <w:r>
        <w:rPr>
          <w:rFonts w:hint="eastAsia"/>
        </w:rPr>
        <w:t>102.  这位代表表示，在家庭内对妇女的暴力行为有很多表现形式，例如心理暴力行为、殴打、抛弃、娶寡嫂制、娶姨制、强迫婚姻和早婚以及切割女性生殖器官。政府已开展提高认识运动，打击对妇女的一切形式的暴力行为。自1985年以来，8月27日被定为几内亚妇女节。这一天举行促进提高妇女地位的很多活动，也使政府有机会评价前一年在妇女权利方面取得的进展。</w:t>
      </w:r>
    </w:p>
    <w:p w:rsidR="00000000" w:rsidRDefault="00000000">
      <w:pPr>
        <w:pStyle w:val="DualTxt"/>
        <w:spacing w:line="340" w:lineRule="exact"/>
        <w:rPr>
          <w:rFonts w:hint="eastAsia"/>
        </w:rPr>
      </w:pPr>
      <w:r>
        <w:rPr>
          <w:rFonts w:hint="eastAsia"/>
        </w:rPr>
        <w:t>103.  这位代表表示，卖淫活动是该国的一个社会毒瘤，这是贫穷和道德价值堕落等问题所造成的。卖淫是非法的，遭到社会的反对和谴责。</w:t>
      </w:r>
    </w:p>
    <w:p w:rsidR="00000000" w:rsidRDefault="00000000">
      <w:pPr>
        <w:pStyle w:val="DualTxt"/>
        <w:spacing w:line="340" w:lineRule="exact"/>
        <w:rPr>
          <w:rFonts w:hint="eastAsia"/>
        </w:rPr>
      </w:pPr>
      <w:r>
        <w:rPr>
          <w:rFonts w:hint="eastAsia"/>
        </w:rPr>
        <w:t>104.  这位代表指出，在1995年大选之后，在国民议会的114席位中，妇女代表占了10席。她还表示，在25名部长和3名国务秘书中，有4名是妇女，最高法院的14名法官中，有3名是妇女。这位代表指出，妇女在政府部分中就职人数较少表明妇女在公共决策进程中处于边缘地位。</w:t>
      </w:r>
    </w:p>
    <w:p w:rsidR="00000000" w:rsidRDefault="00000000">
      <w:pPr>
        <w:pStyle w:val="DualTxt"/>
        <w:rPr>
          <w:rFonts w:hint="eastAsia"/>
        </w:rPr>
      </w:pPr>
      <w:r>
        <w:rPr>
          <w:rFonts w:hint="eastAsia"/>
        </w:rPr>
        <w:t>105.  这位代表告诉委员会说，85％的妇女是文盲，而男子是62％。政府为妇女和女童扫盲提出了特别措施，包括设立特别机构和方案，例如教育部提高青年妇女地位公平委员会。</w:t>
      </w:r>
    </w:p>
    <w:p w:rsidR="00000000" w:rsidRDefault="00000000">
      <w:pPr>
        <w:pStyle w:val="DualTxt"/>
        <w:rPr>
          <w:rFonts w:hint="eastAsia"/>
        </w:rPr>
      </w:pPr>
      <w:r>
        <w:rPr>
          <w:rFonts w:hint="eastAsia"/>
        </w:rPr>
        <w:t>106.  该代表指出，劳工法典规范妇女的工作，与孕产、健康和保障相关的问题在各种条例里处理。这些条例的目的是使妇女能够兼顾协调其作为母亲、配偶和职场工作者的各种角色作用。</w:t>
      </w:r>
    </w:p>
    <w:p w:rsidR="00000000" w:rsidRDefault="00000000">
      <w:pPr>
        <w:pStyle w:val="DualTxt"/>
        <w:spacing w:line="330" w:lineRule="exact"/>
        <w:rPr>
          <w:rFonts w:hint="eastAsia"/>
        </w:rPr>
      </w:pPr>
      <w:r>
        <w:rPr>
          <w:rFonts w:hint="eastAsia"/>
        </w:rPr>
        <w:t xml:space="preserve">107.  </w:t>
      </w:r>
      <w:r>
        <w:rPr>
          <w:rFonts w:hint="eastAsia"/>
          <w:spacing w:val="4"/>
        </w:rPr>
        <w:t>该代表说，感染艾滋病毒/艾滋病的妇女情况十分令人关切。1987年，有八名男子感染了艾滋病毒</w:t>
      </w:r>
      <w:r>
        <w:rPr>
          <w:rFonts w:hint="eastAsia"/>
        </w:rPr>
        <w:t>/艾滋病，只有一名妇女感染，，1996年的感染比例则是男女3比1。1997年则达2比1。她补充说，在保健和获得保健服务方面没有基于性别的歧视，但在实践中，这方面有性别差距。</w:t>
      </w:r>
    </w:p>
    <w:p w:rsidR="00000000" w:rsidRDefault="00000000">
      <w:pPr>
        <w:pStyle w:val="DualTxt"/>
        <w:spacing w:line="340" w:lineRule="exact"/>
        <w:rPr>
          <w:rFonts w:hint="eastAsia"/>
        </w:rPr>
      </w:pPr>
      <w:r>
        <w:rPr>
          <w:rFonts w:hint="eastAsia"/>
        </w:rPr>
        <w:t>108.  该代表说，为工资劳动者设立了一个全国社会保障基金，无歧视地向人民提供社会服务和保障。不过，目前法律规定，家庭津贴支付给男户主，而不是妇女。歧视还限制妇女获得信贷的机会，而且反映于雇主拒绝聘用妇女，因为她们可能怀孕，以及父母优先让儿子而不是女儿受教育。</w:t>
      </w:r>
    </w:p>
    <w:p w:rsidR="00000000" w:rsidRDefault="00000000">
      <w:pPr>
        <w:pStyle w:val="DualTxt"/>
        <w:spacing w:line="340" w:lineRule="exact"/>
        <w:rPr>
          <w:rFonts w:hint="eastAsia"/>
        </w:rPr>
      </w:pPr>
      <w:r>
        <w:rPr>
          <w:rFonts w:hint="eastAsia"/>
        </w:rPr>
        <w:t>109.  最后，该代表向委员会通报，以下几种因素妨碍政府充分执行公约的愿望：给社会部门特别是提高妇女地位划拨的经费偏低，沉重的外债和外债偿付以及最近难民从利比里亚和塞拉利昂的涌入。她指出，她的政府欢迎国际支持其执行《公约》和提高几内亚妇女地位的努力。</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r>
      <w:r>
        <w:rPr>
          <w:rFonts w:hint="eastAsia"/>
        </w:rPr>
        <w:t>(b)</w:t>
      </w:r>
      <w:r>
        <w:rPr>
          <w:rFonts w:hint="eastAsia"/>
        </w:rPr>
        <w:tab/>
        <w:t>委员会的结论意见</w:t>
      </w:r>
    </w:p>
    <w:p w:rsidR="00000000" w:rsidRDefault="00000000">
      <w:pPr>
        <w:pStyle w:val="DualTxt"/>
        <w:spacing w:after="0" w:line="120" w:lineRule="exact"/>
        <w:rPr>
          <w:rFonts w:hint="eastAsia"/>
          <w:sz w:val="10"/>
        </w:rPr>
      </w:pP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r>
      <w:r>
        <w:tab/>
      </w:r>
      <w:r>
        <w:rPr>
          <w:rFonts w:hint="eastAsia"/>
        </w:rPr>
        <w:t>导言</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110.  委员会表示赞赏几内亚共和国政府的初次、第二次和第三次合并定期报告，虽然报告提交晚了，但符合委员会的报告准则。委员会赞扬政府的全面口头介绍和书面背景材料，其中更新了自1997年报告提交以来的事态发展，并进一步澄清了《公约》的执行情况。</w:t>
      </w:r>
    </w:p>
    <w:p w:rsidR="00000000" w:rsidRDefault="00000000">
      <w:pPr>
        <w:pStyle w:val="DualTxt"/>
        <w:rPr>
          <w:rFonts w:hint="eastAsia"/>
        </w:rPr>
      </w:pPr>
      <w:r>
        <w:rPr>
          <w:rFonts w:hint="eastAsia"/>
        </w:rPr>
        <w:t>111.  委员会赞扬政府派遣以社会事务、提高妇女和儿童地位部长率领的大型和高级别代表团。它赞赏该缔约国坦率地编写报告并作出坦诚的陈述，而使委员会得以进行建设性对话，并对代表团愿意展开本届会议的后续行动表示欢迎。</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r>
      <w:r>
        <w:tab/>
      </w:r>
      <w:r>
        <w:rPr>
          <w:rFonts w:hint="eastAsia"/>
        </w:rPr>
        <w:t>积极方面</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112.  委员会欢迎几内亚无保留地批准了《公约》，以及政府为执行公约所作出的努力。</w:t>
      </w:r>
    </w:p>
    <w:p w:rsidR="00000000" w:rsidRDefault="00000000">
      <w:pPr>
        <w:pStyle w:val="DualTxt"/>
        <w:rPr>
          <w:rFonts w:hint="eastAsia"/>
        </w:rPr>
      </w:pPr>
      <w:r>
        <w:rPr>
          <w:rFonts w:hint="eastAsia"/>
        </w:rPr>
        <w:t>113.  委员会还欢迎《1997至2001年性别与发展框架方案》的通过，该方案将性别观点纳入立法、政策权力结构、经济和减少贫穷、教育和识字以及保健和机构各个机制。委员会特别欢迎该缔约国设立社会事务、提高妇女和儿童地位部，该部负责执行和监测政府关于妇女和儿童的政策。它还欢迎设立法律援助中心，以传播有关妇女权利的信息。</w:t>
      </w:r>
    </w:p>
    <w:p w:rsidR="00000000" w:rsidRDefault="00000000">
      <w:pPr>
        <w:pStyle w:val="DualTxt"/>
        <w:rPr>
          <w:rFonts w:hint="eastAsia"/>
        </w:rPr>
      </w:pPr>
      <w:r>
        <w:rPr>
          <w:rFonts w:hint="eastAsia"/>
        </w:rPr>
        <w:t>114.  委员会赞扬政府1982年批准《公约》以来进行的几次法律改革，特别是宪法、刑法典、民法典和个人地位与家庭法法典的改革。目前正在进一步修订个人地位与家庭法法典，以支持妇女的权利。</w:t>
      </w:r>
    </w:p>
    <w:p w:rsidR="00000000" w:rsidRDefault="00000000">
      <w:pPr>
        <w:pStyle w:val="DualTxt"/>
        <w:rPr>
          <w:rFonts w:hint="eastAsia"/>
        </w:rPr>
      </w:pPr>
      <w:r>
        <w:rPr>
          <w:rFonts w:hint="eastAsia"/>
        </w:rPr>
        <w:t>115.  委员会赞扬政府努力处罚残害女性生殖器官的做法，以及采取行动，使得业者能够获得其他谋生手段。</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r>
      <w:r>
        <w:tab/>
      </w:r>
      <w:r>
        <w:rPr>
          <w:rFonts w:hint="eastAsia"/>
        </w:rPr>
        <w:t>影响《公约》执行的因素和困难</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116.  委员会注意到，由于男尊女卑观念和由此引起的妇女对男子的依附，以及歧视性习俗和传统做法，加上妇女文盲比例居高不下，因此对妇女在家庭和社会中作用的偏见和陈规定型看法持续存在。这是严重阻碍《公约》的执行和妇女享受权利的因素。</w:t>
      </w:r>
    </w:p>
    <w:p w:rsidR="00000000" w:rsidRDefault="00000000">
      <w:pPr>
        <w:pStyle w:val="DualTxt"/>
        <w:rPr>
          <w:rFonts w:hint="eastAsia"/>
        </w:rPr>
      </w:pPr>
      <w:r>
        <w:rPr>
          <w:rFonts w:hint="eastAsia"/>
        </w:rPr>
        <w:t>117.  委员会认识到，经济困境、贫穷人数众多、100万难民和流离失所者以及毗邻国家的武装冲突，对该缔约国执行《公约》的努力产生了不利影响。</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tab/>
      </w:r>
      <w:r>
        <w:tab/>
      </w:r>
      <w:r>
        <w:rPr>
          <w:rFonts w:hint="eastAsia"/>
        </w:rPr>
        <w:t>主要关切领域和建议</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118.  令委员会关切的是，虽然《宪法》规定全体公民一律平等，但其中没有依照《公约》第1条载列什么是对妇女的歧视的定义，而该条对直接歧视和间接歧视均加以禁止。委员会关切的注意到，虽然保障平等权利的《公约》被视为优先于国内法，但在几内亚普通法中有许多歧视性规定，而习俗强化了对妇女的歧视。</w:t>
      </w:r>
    </w:p>
    <w:p w:rsidR="00000000" w:rsidRDefault="00000000">
      <w:pPr>
        <w:pStyle w:val="DualTxt"/>
        <w:rPr>
          <w:rFonts w:hint="eastAsia"/>
        </w:rPr>
      </w:pPr>
      <w:r>
        <w:rPr>
          <w:rFonts w:hint="eastAsia"/>
        </w:rPr>
        <w:t>119.  委员会敦促政府修改《宪法》，仿照《公约》第1条列入对妇女的歧视的定义。委员会请该缔约国采取步骤，着手为法制改革拟订全面行动计划，建立机制，使妇女得以对抗歧视，并在法院有效地行使《宪法》保障的权利，从而消除宪法保障与余下歧视性民法之间的矛盾。</w:t>
      </w:r>
    </w:p>
    <w:p w:rsidR="00000000" w:rsidRDefault="00000000">
      <w:pPr>
        <w:pStyle w:val="DualTxt"/>
        <w:rPr>
          <w:rFonts w:hint="eastAsia"/>
        </w:rPr>
      </w:pPr>
      <w:r>
        <w:rPr>
          <w:rFonts w:hint="eastAsia"/>
        </w:rPr>
        <w:t>120.  委员会关切的是，妇女与男子法律上的平等与实际上的平等之间仍有差距，并存在仍然歧视妇女的法律。</w:t>
      </w:r>
    </w:p>
    <w:p w:rsidR="00000000" w:rsidRDefault="00000000">
      <w:pPr>
        <w:pStyle w:val="DualTxt"/>
        <w:rPr>
          <w:rFonts w:hint="eastAsia"/>
        </w:rPr>
      </w:pPr>
      <w:r>
        <w:rPr>
          <w:rFonts w:hint="eastAsia"/>
        </w:rPr>
        <w:t>121.  委员会敦促政府确保全面执行规定法律上平等的各项法律和政策，并设法消除对妇女的歧视，建立监测机制确保那些法律得到执行。委员会建议政府确保各级负责执行此类法律和政策的人充分了解法律和政策的内容，并开展公共教育和普及法律知识运动，确保公众普遍了解法律和政策改革。</w:t>
      </w:r>
    </w:p>
    <w:p w:rsidR="00000000" w:rsidRDefault="00000000">
      <w:pPr>
        <w:pStyle w:val="DualTxt"/>
        <w:spacing w:line="340" w:lineRule="exact"/>
        <w:rPr>
          <w:rFonts w:hint="eastAsia"/>
        </w:rPr>
      </w:pPr>
      <w:r>
        <w:rPr>
          <w:rFonts w:hint="eastAsia"/>
        </w:rPr>
        <w:t>122.  委员会关切地注意到，尽管成文法禁止切割女性生殖器官、一夫多妻制和强迫婚姻、包括娶寡嫂制和娶姨制以及在子女监护和继承方面歧视妇女，但此种做法得到社会的普遍接受并缺少制裁措施。令委员会关切的是，在民法典中，家庭法的某些规定歧视妇女并强化歧视性的社会习俗。政府以社会习俗为由替民法典不获执行辩护，也令委员会关切。</w:t>
      </w:r>
    </w:p>
    <w:p w:rsidR="00000000" w:rsidRDefault="00000000">
      <w:pPr>
        <w:pStyle w:val="DualTxt"/>
        <w:spacing w:line="340" w:lineRule="exact"/>
      </w:pPr>
      <w:r>
        <w:rPr>
          <w:rFonts w:hint="eastAsia"/>
        </w:rPr>
        <w:t>123.  委员会建议政府拟订一项行动计划，包括在民间社会和社会合作者支持下开展针对妇女和男子的提高公众认识运动，以消除成文法与社会习俗之间的差距、特别是在家庭法方面。委员会敦促该缔约国与有关各部、非政府组织、包括律师协会和妇女团体合作，为法制改革和有效执法创造一个有利的环境。委员会呼吁政府确保妇女认识自己的权利，并探索和实行创新办法向文盲妇女进行宣传。</w:t>
      </w:r>
    </w:p>
    <w:p w:rsidR="00000000" w:rsidRDefault="00000000">
      <w:pPr>
        <w:pStyle w:val="DualTxt"/>
        <w:rPr>
          <w:rFonts w:hint="eastAsia"/>
        </w:rPr>
      </w:pPr>
      <w:r>
        <w:rPr>
          <w:rFonts w:hint="eastAsia"/>
        </w:rPr>
        <w:t>124.  委员会关切重男轻女的观念在国籍法的一些规定中仍然根深蒂固。</w:t>
      </w:r>
    </w:p>
    <w:p w:rsidR="00000000" w:rsidRDefault="00000000">
      <w:pPr>
        <w:pStyle w:val="DualTxt"/>
        <w:rPr>
          <w:rFonts w:hint="eastAsia"/>
        </w:rPr>
      </w:pPr>
      <w:r>
        <w:rPr>
          <w:rFonts w:hint="eastAsia"/>
        </w:rPr>
        <w:t>125.  委员会建议，有关国籍的条例对同外国人结婚的男女方配偶应平等对待。委员会敦促几内亚政府确保适用血统制概念，以确保与外国人通婚的妇女其在国外出生的子女能经由母亲取得几内亚国籍。</w:t>
      </w:r>
    </w:p>
    <w:p w:rsidR="00000000" w:rsidRDefault="00000000">
      <w:pPr>
        <w:pStyle w:val="DualTxt"/>
        <w:rPr>
          <w:rFonts w:hint="eastAsia"/>
        </w:rPr>
      </w:pPr>
      <w:r>
        <w:rPr>
          <w:rFonts w:hint="eastAsia"/>
        </w:rPr>
        <w:t>126.</w:t>
      </w:r>
      <w:r>
        <w:t xml:space="preserve"> </w:t>
      </w:r>
      <w:r>
        <w:rPr>
          <w:rFonts w:hint="eastAsia"/>
        </w:rPr>
        <w:t>委员会对于妇女和女孩的文盲率偏高以及女孩尤其是农村地区的女孩入学率偏低表示关切。它指出，教育是赋予妇女权力的关键因素，妇女和女孩教育水平低仍然是阻碍妇女充分享有其人权和国家可持续发展的一个最严重的障碍。</w:t>
      </w:r>
    </w:p>
    <w:p w:rsidR="00000000" w:rsidRDefault="00000000">
      <w:pPr>
        <w:pStyle w:val="DualTxt"/>
        <w:rPr>
          <w:rFonts w:hint="eastAsia"/>
        </w:rPr>
      </w:pPr>
      <w:r>
        <w:rPr>
          <w:rFonts w:hint="eastAsia"/>
        </w:rPr>
        <w:t>127.  委员会敦促几内亚政府加紧努力，提高女孩和妇女的识字率，改进女孩和年轻妇女接受各级教育的机会，并且防止女生退学。它鼓励几内亚政府在教育领域采取进一步特别措施，包括奖励父母送女孩上学和征聘女教师。</w:t>
      </w:r>
    </w:p>
    <w:p w:rsidR="00000000" w:rsidRDefault="00000000">
      <w:pPr>
        <w:pStyle w:val="DualTxt"/>
        <w:rPr>
          <w:rFonts w:hint="eastAsia"/>
        </w:rPr>
      </w:pPr>
      <w:r>
        <w:rPr>
          <w:rFonts w:hint="eastAsia"/>
        </w:rPr>
        <w:t>128.  几内亚政府在满足人民基本的保健需求方面已取得进展，但委员会对下列情况仍表示关心：产妇和婴儿死亡率普遍；切割女性生殖器官习俗持续存在而且为数不少；妇女缺乏进入保健设施的机会；妇女缺乏获得计划生育服务的机会。129.  委员会建议几内亚政府将其政策和资源集中于改善妇女的健康状况，特别是关于产妇和婴儿死亡率方面。它还敦促几内亚政府增加妇女获得保健和计划生育服务的机会。</w:t>
      </w:r>
    </w:p>
    <w:p w:rsidR="00000000" w:rsidRDefault="00000000">
      <w:pPr>
        <w:pStyle w:val="DualTxt"/>
        <w:rPr>
          <w:rFonts w:hint="eastAsia"/>
        </w:rPr>
      </w:pPr>
      <w:r>
        <w:rPr>
          <w:rFonts w:hint="eastAsia"/>
        </w:rPr>
        <w:t>130.  委员会对于感染艾滋病毒/艾滋病人数的上升和没有采取措施来照顾受艾滋病毒/艾滋病感染和影响的妇女和女孩表示震惊。</w:t>
      </w:r>
    </w:p>
    <w:p w:rsidR="00000000" w:rsidRDefault="00000000">
      <w:pPr>
        <w:pStyle w:val="DualTxt"/>
        <w:spacing w:line="324" w:lineRule="exact"/>
        <w:rPr>
          <w:rFonts w:hint="eastAsia"/>
        </w:rPr>
      </w:pPr>
      <w:r>
        <w:rPr>
          <w:rFonts w:hint="eastAsia"/>
        </w:rPr>
        <w:t>131.  委员会敦促几内亚政府采取综合措施以防治艾滋病毒/艾滋病及采取更多实际的预防措施，例如向妇女和男子提供保险套。它还敦促几内亚政府确保感染艾滋病毒/艾滋病的妇女和女孩不被歧视，而且</w:t>
      </w:r>
      <w:r>
        <w:rPr>
          <w:rFonts w:hint="eastAsia"/>
          <w:spacing w:val="-4"/>
        </w:rPr>
        <w:t>获得适当的援助。委员会着重指出收集关于艾滋病毒</w:t>
      </w:r>
      <w:r>
        <w:rPr>
          <w:rFonts w:hint="eastAsia"/>
        </w:rPr>
        <w:t>/艾滋病的可靠数据对于了解此一流行病非常重要。</w:t>
      </w:r>
    </w:p>
    <w:p w:rsidR="00000000" w:rsidRDefault="00000000">
      <w:pPr>
        <w:pStyle w:val="DualTxt"/>
        <w:rPr>
          <w:rFonts w:hint="eastAsia"/>
        </w:rPr>
      </w:pPr>
      <w:r>
        <w:rPr>
          <w:rFonts w:hint="eastAsia"/>
        </w:rPr>
        <w:t>132.  委员会对关于妇女和男子在社会上角色作用的陈规定型态度反映于妇女在决策机关、包括国民议会、政府和司法部门的任职人数偏低表示关切。委员会注意到，几内亚政府没有实行《公约》第4条第1款规定的临时特别措施。</w:t>
      </w:r>
    </w:p>
    <w:p w:rsidR="00000000" w:rsidRDefault="00000000">
      <w:pPr>
        <w:pStyle w:val="DualTxt"/>
        <w:rPr>
          <w:rFonts w:hint="eastAsia"/>
        </w:rPr>
      </w:pPr>
      <w:r>
        <w:rPr>
          <w:rFonts w:hint="eastAsia"/>
        </w:rPr>
        <w:t>133.  委员会建议几内亚政府依照《公约》第4条第1款采取临时特别措施的概念，并增加妇女在各级和各领域的决策机关任职的人数。它建议几内亚政府加紧努力，提升妇女担任权力职位，办法是举办妇女特别培训方案，就妇女参与各级决策的重要性举办提高认识运动。</w:t>
      </w:r>
    </w:p>
    <w:p w:rsidR="00000000" w:rsidRDefault="00000000">
      <w:pPr>
        <w:pStyle w:val="DualTxt"/>
        <w:rPr>
          <w:rFonts w:hint="eastAsia"/>
        </w:rPr>
      </w:pPr>
      <w:r>
        <w:rPr>
          <w:rFonts w:hint="eastAsia"/>
        </w:rPr>
        <w:t>134.  委员会对于普遍存在着对妇女和女孩的暴力行为包括家庭暴力、殴打、抛弃、早婚和强迫婚姻、虐待寡妇和更年期妇女表示关切。</w:t>
      </w:r>
    </w:p>
    <w:p w:rsidR="00000000" w:rsidRDefault="00000000">
      <w:pPr>
        <w:pStyle w:val="DualTxt"/>
        <w:rPr>
          <w:rFonts w:hint="eastAsia"/>
        </w:rPr>
      </w:pPr>
      <w:r>
        <w:rPr>
          <w:rFonts w:hint="eastAsia"/>
        </w:rPr>
        <w:t>135.  委员会敦促几内亚政府将对妇女的暴力行为问题视为高度优先事项，并确认这种暴力行为、包括家庭暴力，根据《公约》构成对妇女人权的侵犯。有鉴于其一般性建议19，</w:t>
      </w:r>
      <w:r>
        <w:rPr>
          <w:rFonts w:hint="eastAsia"/>
          <w:vertAlign w:val="superscript"/>
        </w:rPr>
        <w:t xml:space="preserve">5 </w:t>
      </w:r>
      <w:r>
        <w:rPr>
          <w:rFonts w:hint="eastAsia"/>
        </w:rPr>
        <w:t>委员会请几内亚政府尽快制订关于家庭暴力的立法，确保对妇女和女孩的暴力构成刑事犯罪，女性暴力受害者可立即获得补救和保护手段。委员会还建议对所有公职人员实行性别培训，特别是对热法人员和司法人员以及保健工作者，教育他们认识对妇女和女孩的一切形式的暴力。</w:t>
      </w:r>
    </w:p>
    <w:p w:rsidR="00000000" w:rsidRDefault="00000000">
      <w:pPr>
        <w:pStyle w:val="DualTxt"/>
        <w:rPr>
          <w:rFonts w:hint="eastAsia"/>
        </w:rPr>
      </w:pPr>
      <w:r>
        <w:rPr>
          <w:rFonts w:hint="eastAsia"/>
        </w:rPr>
        <w:t>136.  委员会关切地注意到，尽管法律禁止卖淫，但卖淫活动仍以惊人的速度增长，艾滋病毒和其它性传染疾病在妓女中间更加流行。</w:t>
      </w:r>
    </w:p>
    <w:p w:rsidR="00000000" w:rsidRDefault="00000000">
      <w:pPr>
        <w:pStyle w:val="DualTxt"/>
        <w:rPr>
          <w:rFonts w:hint="eastAsia"/>
        </w:rPr>
      </w:pPr>
      <w:r>
        <w:rPr>
          <w:rFonts w:hint="eastAsia"/>
        </w:rPr>
        <w:t>137.  委员会敦促政府严格执行禁止意图赢利使妇女卖淫的法律，同时不处罚那些提供性服务的人。此外充分关注向妓女提供保健服务的问题，以抑制艾滋病毒/艾滋病病例的增加。</w:t>
      </w:r>
    </w:p>
    <w:p w:rsidR="00000000" w:rsidRDefault="00000000">
      <w:pPr>
        <w:pStyle w:val="DualTxt"/>
        <w:rPr>
          <w:rFonts w:hint="eastAsia"/>
        </w:rPr>
      </w:pPr>
      <w:r>
        <w:rPr>
          <w:rFonts w:hint="eastAsia"/>
        </w:rPr>
        <w:t>138.  委员会关切农村妇女的状况，她们在全国妇女人口中占大多数。委员会还感到关切的是，阻碍妇女继承或拥有土地和财产的习俗和信念在农村地区获广泛接受。</w:t>
      </w:r>
    </w:p>
    <w:p w:rsidR="00000000" w:rsidRDefault="00000000">
      <w:pPr>
        <w:pStyle w:val="DualTxt"/>
        <w:rPr>
          <w:rFonts w:hint="eastAsia"/>
        </w:rPr>
      </w:pPr>
      <w:r>
        <w:rPr>
          <w:rFonts w:hint="eastAsia"/>
        </w:rPr>
        <w:t>139.  委员会敦促政府最大程度地关注农村妇女的需要，确保她们受益于在各个领域采行的政策和方案、参与决策，并有充分的机会接受保健服务和信贷服务。委员会还敦促消除在土地所有和继承方面的歧视。</w:t>
      </w:r>
    </w:p>
    <w:p w:rsidR="00000000" w:rsidRDefault="00000000">
      <w:pPr>
        <w:pStyle w:val="DualTxt"/>
        <w:rPr>
          <w:rFonts w:hint="eastAsia"/>
        </w:rPr>
      </w:pPr>
      <w:r>
        <w:rPr>
          <w:rFonts w:hint="eastAsia"/>
        </w:rPr>
        <w:t>140.  虽然委员会赞扬该缔约国努力接纳来自毗邻国家的难民和流离失所者，并进一步赞扬通过法律保护难民、其中大多数是妇女和儿童的权利，但委员会对该缔约国保护和保证难民权利的能力有限感到关切。</w:t>
      </w:r>
    </w:p>
    <w:p w:rsidR="00000000" w:rsidRDefault="00000000">
      <w:pPr>
        <w:pStyle w:val="DualTxt"/>
        <w:rPr>
          <w:rFonts w:hint="eastAsia"/>
        </w:rPr>
      </w:pPr>
      <w:r>
        <w:rPr>
          <w:rFonts w:hint="eastAsia"/>
        </w:rPr>
        <w:t>141.  委员会赞扬政府继续援助难民和流离失所的妇女和女孩，并进行针对她们的复原努力。委员会建议该缔约国争取胜任保护难民工作的国际机构（如联合国难民事务高级专员和联合国儿童基金会等）提供进一步的援助，并继续与它们密切合作。</w:t>
      </w:r>
    </w:p>
    <w:p w:rsidR="00000000" w:rsidRDefault="00000000">
      <w:pPr>
        <w:pStyle w:val="DualTxt"/>
        <w:rPr>
          <w:rFonts w:hint="eastAsia"/>
        </w:rPr>
      </w:pPr>
      <w:r>
        <w:rPr>
          <w:rFonts w:hint="eastAsia"/>
        </w:rPr>
        <w:t>142.  委员会促请政府签署并通过《公约任择议定书》，并尽快交存其对修正公约第20条第1款关于委员会会议时间的规定表示同意的文件。</w:t>
      </w:r>
    </w:p>
    <w:p w:rsidR="00000000" w:rsidRDefault="00000000">
      <w:pPr>
        <w:pStyle w:val="DualTxt"/>
        <w:rPr>
          <w:rFonts w:hint="eastAsia"/>
        </w:rPr>
      </w:pPr>
      <w:r>
        <w:rPr>
          <w:rFonts w:hint="eastAsia"/>
        </w:rPr>
        <w:t>143.  委员会请政府在根据公约第18条提交的下次定期报告中对在这些结论意见中表示关切的问题作出答复。委员会还促请政府改进按性别开列的统计数据的收集和分析工作，并在下次报告中向委员会提出这些数据。</w:t>
      </w:r>
    </w:p>
    <w:p w:rsidR="00000000" w:rsidRDefault="00000000">
      <w:pPr>
        <w:pStyle w:val="DualTxt"/>
        <w:spacing w:line="340" w:lineRule="exact"/>
        <w:rPr>
          <w:rFonts w:hint="eastAsia"/>
        </w:rPr>
      </w:pPr>
      <w:r>
        <w:rPr>
          <w:rFonts w:hint="eastAsia"/>
        </w:rPr>
        <w:t>144.  委员会请几内亚广泛传播本结论意见，以使几内亚人民、特别是政府行政人员和政界人士了解为确保妇女法律上和事实上的平等所采取的各项措施，以及今后在此方面需要采取的进一步措施。委员会还请政府继续广泛传播、特别是向妇女组织和人权组织传播《公约》及其《任择议定书》、委员会的一般性建议、《北京宣言和行动纲要》以及题为“2000年妇女：二十一世纪两性平等、发展与和平”的大会第二十三届特别会议的成果。</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4.</w:t>
      </w:r>
      <w:r>
        <w:rPr>
          <w:rFonts w:hint="eastAsia"/>
        </w:rPr>
        <w:tab/>
        <w:t>第二次定期报告</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圭亚那</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145．</w:t>
      </w:r>
      <w:r>
        <w:t xml:space="preserve"> </w:t>
      </w:r>
      <w:r>
        <w:rPr>
          <w:rFonts w:hint="eastAsia"/>
        </w:rPr>
        <w:t>委员会于2001年7月18日在其第527次会议上审议了圭亚那的第二次定期报告（CEDAW/C/GUY/2）（见CEDAW/C/SR.527）。</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t>(</w:t>
      </w:r>
      <w:r>
        <w:rPr>
          <w:rFonts w:ascii="Times New Roman"/>
        </w:rPr>
        <w:t>a</w:t>
      </w:r>
      <w:r>
        <w:t>)</w:t>
      </w:r>
      <w:r>
        <w:tab/>
      </w:r>
      <w:r>
        <w:rPr>
          <w:rFonts w:hint="eastAsia"/>
        </w:rPr>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146．</w:t>
      </w:r>
      <w:r>
        <w:t xml:space="preserve"> </w:t>
      </w:r>
      <w:r>
        <w:rPr>
          <w:rFonts w:hint="eastAsia"/>
        </w:rPr>
        <w:t>圭亚那代表在介绍其报告时告知委员会，圭亚那政府致力于确保设立机制，以保障妇女和男子全面和平等地参与社会。她还承认，虽然有了很大的进步，但是，父权制社会、社会风气和文化习俗以及困难的经济景况阻碍了两性平等的全面实现。</w:t>
      </w:r>
    </w:p>
    <w:p w:rsidR="00000000" w:rsidRDefault="00000000">
      <w:pPr>
        <w:pStyle w:val="DualTxt"/>
        <w:rPr>
          <w:rFonts w:hint="eastAsia"/>
        </w:rPr>
      </w:pPr>
      <w:r>
        <w:rPr>
          <w:rFonts w:hint="eastAsia"/>
        </w:rPr>
        <w:t>147．</w:t>
      </w:r>
      <w:r>
        <w:t xml:space="preserve"> </w:t>
      </w:r>
      <w:r>
        <w:rPr>
          <w:rFonts w:hint="eastAsia"/>
        </w:rPr>
        <w:t>该代表告诉委员会，在宪政改革过程中已经达成一致意见，即不得有基于性别、婚姻状况和妊娠的歧视应当是载入宪章的、可以实施的基本权利。国民大会于2001年通过了一项法律，其中对各宪政委员会，包括妇女和两性平等委员会作出了规定。</w:t>
      </w:r>
    </w:p>
    <w:p w:rsidR="00000000" w:rsidRDefault="00000000">
      <w:pPr>
        <w:pStyle w:val="DualTxt"/>
        <w:rPr>
          <w:rFonts w:hint="eastAsia"/>
        </w:rPr>
      </w:pPr>
      <w:r>
        <w:rPr>
          <w:rFonts w:hint="eastAsia"/>
        </w:rPr>
        <w:t>148．</w:t>
      </w:r>
      <w:r>
        <w:t xml:space="preserve"> </w:t>
      </w:r>
      <w:r>
        <w:rPr>
          <w:rFonts w:hint="eastAsia"/>
        </w:rPr>
        <w:t>该代表解释说，妇女事务局是劳工、人事和社会保障部的一个机构，其责任是在全国协调消除社会对妇女歧视的工作。该局自1981年成立以来，便负责修改政策和制定立法及行政措施，以保障妇女在教育、培训和就业方面的平等机会。过去，由于该局的职责繁多，限制了它的能力，在不久的将来，该局在人力和财力方面将得到加强。</w:t>
      </w:r>
    </w:p>
    <w:p w:rsidR="00000000" w:rsidRDefault="00000000">
      <w:pPr>
        <w:pStyle w:val="DualTxt"/>
        <w:rPr>
          <w:rFonts w:hint="eastAsia"/>
        </w:rPr>
      </w:pPr>
      <w:r>
        <w:rPr>
          <w:rFonts w:hint="eastAsia"/>
        </w:rPr>
        <w:t>149．</w:t>
      </w:r>
      <w:r>
        <w:t xml:space="preserve"> </w:t>
      </w:r>
      <w:r>
        <w:rPr>
          <w:rFonts w:hint="eastAsia"/>
        </w:rPr>
        <w:t>该代表还解释了促进两性平等的其他机制和机构的目的和运作。《圭亚那2000-2004年国家妇女工作行动计划》是一项综合计划，致力于解决包括保健、教育、农业、失业、对妇女的暴力和领导作用等的问题。1997年政府和开发计划署合作设立了圭亚那妇女领导才能机构，其目的是培养妇女的个人和公共领导能力。全国资料和文件中心负责收集和传播关于妇女和两性问题的材料和信息。部委间委员会向妇女事务局提供技术指导，并负责使两性平等成为政府部委和机构的主流。全国妇女问题委员会由议会中各政党的代表组成，就影响妇女的政策问题向政府提供咨询。</w:t>
      </w:r>
    </w:p>
    <w:p w:rsidR="00000000" w:rsidRDefault="00000000">
      <w:pPr>
        <w:pStyle w:val="DualTxt"/>
        <w:rPr>
          <w:rFonts w:hint="eastAsia"/>
        </w:rPr>
      </w:pPr>
      <w:r>
        <w:rPr>
          <w:rFonts w:hint="eastAsia"/>
        </w:rPr>
        <w:t>150．</w:t>
      </w:r>
      <w:r>
        <w:t xml:space="preserve"> </w:t>
      </w:r>
      <w:r>
        <w:rPr>
          <w:rFonts w:hint="eastAsia"/>
        </w:rPr>
        <w:t>该代表解释说，宪政改革委员会提出了一项建议，要求在参加大选和地方选举的所有政党的候选人名单中女性必须占33.3％。虽然没有作出规定来确保从这些女候选人中选出妇女在议会中代表其政党，但上述规定导致了在最近的选举中妇女在议员中的人数达到了30.7％。目前，妇女占据了21％的部长职位，一名美洲印地安人妇女负责美洲印地安人事务部的工作。该代表指出，将采取措施，以加强妇女参与政治、特别是地方选举的能力。她还指出，尽管妇女参与区域民主理事会的人数增加了，但是这些理事会的所有主席都是男性。该代表告诉委员会，司法大臣一职务首次由妇女担任。</w:t>
      </w:r>
    </w:p>
    <w:p w:rsidR="00000000" w:rsidRDefault="00000000">
      <w:pPr>
        <w:pStyle w:val="DualTxt"/>
        <w:spacing w:line="340" w:lineRule="exact"/>
        <w:rPr>
          <w:rFonts w:hint="eastAsia"/>
        </w:rPr>
      </w:pPr>
      <w:r>
        <w:rPr>
          <w:rFonts w:hint="eastAsia"/>
        </w:rPr>
        <w:t>151． 关于妇女保健问题，该代表着重指出了全国对越来越多人感染艾滋病毒/艾滋病并受其影响所表示的关注。最近的数据显示，在加勒比地区，圭亚那的该疾病的感染率最高，妇女占感染人口的45％。圭亚那政府与非政府组织合作，计划推行一项多方面的方案，以防止艾滋病毒/艾滋病的进一步传播。</w:t>
      </w:r>
    </w:p>
    <w:p w:rsidR="00000000" w:rsidRDefault="00000000">
      <w:pPr>
        <w:pStyle w:val="DualTxt"/>
        <w:spacing w:line="340" w:lineRule="exact"/>
        <w:rPr>
          <w:rFonts w:hint="eastAsia"/>
        </w:rPr>
      </w:pPr>
      <w:r>
        <w:rPr>
          <w:rFonts w:hint="eastAsia"/>
        </w:rPr>
        <w:t>152． 该代表谈到了教育问题，她介绍了向辍学妇女提供技术培训的方案。她还指出，由于国家没有关于产假的政策，特别是由于没有在私营部门保障产妇福利的法律或行政规定，妇女在劳工队伍中仍然处于不利地位。</w:t>
      </w:r>
    </w:p>
    <w:p w:rsidR="00000000" w:rsidRDefault="00000000">
      <w:pPr>
        <w:pStyle w:val="DualTxt"/>
        <w:spacing w:line="340" w:lineRule="exact"/>
        <w:rPr>
          <w:rFonts w:hint="eastAsia"/>
        </w:rPr>
      </w:pPr>
      <w:r>
        <w:rPr>
          <w:rFonts w:hint="eastAsia"/>
        </w:rPr>
        <w:t>153． 自1996年通过《家庭暴力法》以来，劳工、人事和社会保障部以及非政府组织开始提供咨询服务和法律援助。也对警员和社会工作者进行了处理家庭暴力案件的培训。</w:t>
      </w:r>
    </w:p>
    <w:p w:rsidR="00000000" w:rsidRDefault="00000000">
      <w:pPr>
        <w:pStyle w:val="DualTxt"/>
        <w:spacing w:line="340" w:lineRule="exact"/>
        <w:rPr>
          <w:rFonts w:hint="eastAsia"/>
        </w:rPr>
      </w:pPr>
      <w:r>
        <w:rPr>
          <w:rFonts w:hint="eastAsia"/>
        </w:rPr>
        <w:t>154． 该代表最后说，目前政治上的不稳定是实现两性平等的最大障碍，但是她希望，《全国妇女发展行动计划》将使具有不同宗教、社会、文化和政治背景的妇女们团结起来，使她们能够为国家的经济和社会发展作出贡献。</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rPr>
          <w:rFonts w:hint="eastAsia"/>
        </w:rPr>
        <w:tab/>
      </w:r>
      <w:r>
        <w:t>(b</w:t>
      </w:r>
      <w:r>
        <w:rPr>
          <w:rFonts w:hint="eastAsia"/>
        </w:rPr>
        <w:t>)</w:t>
      </w:r>
      <w:r>
        <w:rPr>
          <w:rFonts w:hint="eastAsia"/>
        </w:rPr>
        <w:tab/>
        <w:t>委员会的结论意见</w:t>
      </w:r>
    </w:p>
    <w:p w:rsidR="00000000" w:rsidRDefault="00000000">
      <w:pPr>
        <w:tabs>
          <w:tab w:val="right" w:pos="361"/>
          <w:tab w:val="left" w:pos="431"/>
          <w:tab w:val="left" w:pos="862"/>
          <w:tab w:val="left" w:pos="1293"/>
          <w:tab w:val="left" w:pos="1723"/>
          <w:tab w:val="left" w:pos="2154"/>
          <w:tab w:val="left" w:pos="2585"/>
        </w:tabs>
        <w:ind w:left="431" w:hanging="431"/>
        <w:rPr>
          <w:rFonts w:ascii="SimHei" w:eastAsia="SimHei" w:hint="eastAsia"/>
          <w:color w:val="FF0000"/>
          <w:spacing w:val="2"/>
        </w:rPr>
      </w:pPr>
      <w:r>
        <w:rPr>
          <w:rFonts w:ascii="SimHei" w:eastAsia="SimHei" w:hint="eastAsia"/>
          <w:color w:val="FF0000"/>
          <w:spacing w:val="2"/>
        </w:rPr>
        <w:tab/>
      </w:r>
      <w:r>
        <w:rPr>
          <w:rFonts w:ascii="SimHei" w:eastAsia="SimHei" w:hint="eastAsia"/>
          <w:color w:val="FF0000"/>
          <w:spacing w:val="2"/>
        </w:rPr>
        <w:tab/>
        <w:t>导言</w:t>
      </w:r>
    </w:p>
    <w:p w:rsidR="00000000" w:rsidRDefault="00000000">
      <w:pPr>
        <w:pStyle w:val="DualTxt"/>
        <w:spacing w:after="0" w:line="120" w:lineRule="exact"/>
        <w:rPr>
          <w:rFonts w:hint="eastAsia"/>
          <w:sz w:val="10"/>
        </w:rPr>
      </w:pPr>
    </w:p>
    <w:p w:rsidR="00000000" w:rsidRDefault="00000000">
      <w:pPr>
        <w:pStyle w:val="DualTxt"/>
        <w:spacing w:line="350" w:lineRule="exact"/>
        <w:rPr>
          <w:rFonts w:hint="eastAsia"/>
        </w:rPr>
      </w:pPr>
      <w:r>
        <w:rPr>
          <w:rFonts w:hint="eastAsia"/>
        </w:rPr>
        <w:t>155． 委员会赞扬圭亚那政府按照委员会关于编写定期报告的指导方针提交的第二次报告。委员会还赞扬圭亚那政府对委员会的会前工作组提出的问题作出全面的书面答复，赞扬圭亚那代表团所作的口头介绍澄清了圭亚那妇女目前的状况，并就《公约》执行情况提供了更多的信息。</w:t>
      </w:r>
    </w:p>
    <w:p w:rsidR="00000000" w:rsidRDefault="00000000">
      <w:pPr>
        <w:pStyle w:val="DualTxt"/>
        <w:rPr>
          <w:rFonts w:hint="eastAsia"/>
        </w:rPr>
      </w:pPr>
      <w:r>
        <w:rPr>
          <w:rFonts w:hint="eastAsia"/>
        </w:rPr>
        <w:t>156． 委员会祝贺圭亚那政府派出了由劳工、人事和社会保障部部长率领的高级别代表团。委员会表示赞赏他们带来坦诚的信息，以及代表团与委员会成员之间进行了建议性的对话。</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积极方面</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157． 委员会欢迎宪政改革进程将不得有基于性别、婚姻状况和妊娠的歧视的规定作为基本人权写入了《宪法》。委员会还欢迎通过了2001年第6号法案，其中规定设立包括妇女和两性平等委员会在内的各宪政委员会，由其负责确保妇女在社会的所有部门均不受歧视。</w:t>
      </w:r>
    </w:p>
    <w:p w:rsidR="00000000" w:rsidRDefault="00000000">
      <w:pPr>
        <w:pStyle w:val="DualTxt"/>
        <w:spacing w:line="340" w:lineRule="exact"/>
        <w:rPr>
          <w:rFonts w:hint="eastAsia"/>
        </w:rPr>
      </w:pPr>
      <w:r>
        <w:rPr>
          <w:rFonts w:hint="eastAsia"/>
        </w:rPr>
        <w:t>158． 委员会赞扬圭亚那政府在妇女担任国家最高政治职位的人数方面达到令人印象深刻的水平。委员会欢迎任命一名年青的美洲印地安人后裔妇女担任部长职务，这在圭亚那历史上是第一次，该妇女被安排负责美洲印地安人事务。</w:t>
      </w:r>
    </w:p>
    <w:p w:rsidR="00000000" w:rsidRDefault="00000000">
      <w:pPr>
        <w:pStyle w:val="DualTxt"/>
        <w:spacing w:line="340" w:lineRule="exact"/>
        <w:rPr>
          <w:rFonts w:hint="eastAsia"/>
        </w:rPr>
      </w:pPr>
      <w:r>
        <w:rPr>
          <w:rFonts w:hint="eastAsia"/>
        </w:rPr>
        <w:t>159． 委员会赞扬圭亚那政府要求所有参加大选和地方选举的政党的妇女候选人必须占33.3％，并赞扬在公共部门许多行业中妇女的人数已经达到了能够产生影响的水平。</w:t>
      </w:r>
    </w:p>
    <w:p w:rsidR="00000000" w:rsidRDefault="00000000">
      <w:pPr>
        <w:pStyle w:val="DualTxt"/>
        <w:spacing w:line="340" w:lineRule="exact"/>
        <w:rPr>
          <w:rFonts w:hint="eastAsia"/>
        </w:rPr>
      </w:pPr>
      <w:r>
        <w:rPr>
          <w:rFonts w:hint="eastAsia"/>
        </w:rPr>
        <w:t>160． 委员会还赞扬圭亚那政府通过了《2000-2004年国家妇女工作行动计划》，该计划提供了全面解决诸如就业、对妇女暴力和妇女决策等影响妇女的重要问题的途径。</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影响公约执行的因素和困难</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161． 委员会认识到，实施结构调整方案和日益增加的债务负担以及政治不稳定等等因素阻碍了全面实现妇女权利方面的进展。</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主要关注领域和建议</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162． 虽然推行了各种法律措施，但在许多领域尚未成功地实施这些法律和政策。委员会对此表示关切。委员会还对未提及《宪章》和力求消除歧视的立法里存在间接歧视表示关切。它还对《宪章》目前尚未规定申诉程序，以贯彻实施关于两性平等和基本人权的保障，表示担忧。</w:t>
      </w:r>
    </w:p>
    <w:p w:rsidR="00000000" w:rsidRDefault="00000000">
      <w:pPr>
        <w:pStyle w:val="DualTxt"/>
        <w:spacing w:line="340" w:lineRule="exact"/>
        <w:rPr>
          <w:rFonts w:hint="eastAsia"/>
        </w:rPr>
      </w:pPr>
      <w:r>
        <w:rPr>
          <w:rFonts w:hint="eastAsia"/>
        </w:rPr>
        <w:t>163． 委员会建议政府优先进行宪法和立法改革，以填补这些空白，并加强执法，以保证妇女法律上和实际上的平等得以实现。委员会特别建议加强民事补救方法，以便使妇女能通过诉讼贯彻实施她们的权利。委员会鼓励政府尽快建立宪政委员会，包括妇女和两性平等委员会。</w:t>
      </w:r>
    </w:p>
    <w:p w:rsidR="00000000" w:rsidRDefault="00000000">
      <w:pPr>
        <w:pStyle w:val="DualTxt"/>
        <w:spacing w:line="340" w:lineRule="exact"/>
        <w:rPr>
          <w:rFonts w:hint="eastAsia"/>
        </w:rPr>
      </w:pPr>
      <w:r>
        <w:rPr>
          <w:rFonts w:hint="eastAsia"/>
        </w:rPr>
        <w:t>164． 委员会对圭亚那处理两性平等问题的国家机制的有效性表示关切。委员会还担忧拨给国家机制的人力资源和财政资源不足。</w:t>
      </w:r>
    </w:p>
    <w:p w:rsidR="00000000" w:rsidRDefault="00000000">
      <w:pPr>
        <w:pStyle w:val="DualTxt"/>
        <w:spacing w:line="340" w:lineRule="exact"/>
        <w:rPr>
          <w:rFonts w:hint="eastAsia"/>
        </w:rPr>
      </w:pPr>
      <w:r>
        <w:rPr>
          <w:rFonts w:hint="eastAsia"/>
        </w:rPr>
        <w:t>165． 委员会建议政府明确界定各委员会的职权及其相互之间的交往程度。委员会鼓励政府继续其重建国家机制的进程，拨出必要的人力和财政资源以保证有效地实施关于两性平等的政府政策和方案。委员会还鼓励将性别观点纳入各部工作的主流。</w:t>
      </w:r>
    </w:p>
    <w:p w:rsidR="00000000" w:rsidRDefault="00000000">
      <w:pPr>
        <w:pStyle w:val="DualTxt"/>
        <w:spacing w:line="340" w:lineRule="exact"/>
        <w:rPr>
          <w:rFonts w:hint="eastAsia"/>
        </w:rPr>
      </w:pPr>
      <w:r>
        <w:rPr>
          <w:rFonts w:hint="eastAsia"/>
        </w:rPr>
        <w:t>166． 委员会担心妇女在工作中受到歧视时并不寻求法律解决办法，因为大量积压的民事案件造成的诉讼延宕使她们裹足不前。</w:t>
      </w:r>
    </w:p>
    <w:p w:rsidR="00000000" w:rsidRDefault="00000000">
      <w:pPr>
        <w:pStyle w:val="DualTxt"/>
        <w:spacing w:line="340" w:lineRule="exact"/>
        <w:rPr>
          <w:rFonts w:hint="eastAsia"/>
        </w:rPr>
      </w:pPr>
      <w:r>
        <w:rPr>
          <w:rFonts w:hint="eastAsia"/>
        </w:rPr>
        <w:t>167． 委员会建议提供就业仲裁，以此作为一种选择方案，并建议采取措施防止诉讼中的延宕。委员会还建议政府采取措施提高妇女对自身权利的觉悟和认识，并建议政府与非政府组织合作，酌情提供法律协助设施。</w:t>
      </w:r>
    </w:p>
    <w:p w:rsidR="00000000" w:rsidRDefault="00000000">
      <w:pPr>
        <w:pStyle w:val="DualTxt"/>
        <w:spacing w:line="340" w:lineRule="exact"/>
        <w:rPr>
          <w:rFonts w:hint="eastAsia"/>
        </w:rPr>
      </w:pPr>
      <w:r>
        <w:rPr>
          <w:rFonts w:hint="eastAsia"/>
        </w:rPr>
        <w:t>168． 虽然圭亚那似乎在产假方面有政策规定，但是委员会依然担心妇女继续因怀孕和生产而受到歧视，尤其在私营部门，其合同安排也设法绕开现行的法律。执法有赖于劳工厅厅长提出起诉，但这似乎并不能提供有效的补救。</w:t>
      </w:r>
    </w:p>
    <w:p w:rsidR="00000000" w:rsidRDefault="00000000">
      <w:pPr>
        <w:pStyle w:val="DualTxt"/>
        <w:rPr>
          <w:rFonts w:hint="eastAsia"/>
        </w:rPr>
      </w:pPr>
      <w:r>
        <w:rPr>
          <w:rFonts w:hint="eastAsia"/>
        </w:rPr>
        <w:t>169． 委员会敦促政府修改关于孕产的法律和政策，使与《公约》一致。委员会鼓励政府为私营和公营部门制订一项国家政策，规定起码的法定和带薪产假和育儿假，并规定有效地制裁违反产假法的措施和补救方法。委员会还鼓励政府为劳工厅工作人员建立培训方案，以利起诉并保证有效地执行适用于公共和私营部门的现行法律。</w:t>
      </w:r>
    </w:p>
    <w:p w:rsidR="00000000" w:rsidRDefault="00000000">
      <w:pPr>
        <w:pStyle w:val="DualTxt"/>
        <w:spacing w:line="340" w:lineRule="exact"/>
        <w:rPr>
          <w:rFonts w:hint="eastAsia"/>
        </w:rPr>
      </w:pPr>
      <w:r>
        <w:rPr>
          <w:rFonts w:hint="eastAsia"/>
        </w:rPr>
        <w:t>170． 委员会担心由于文化上对妇女和男子在家庭中的作用的看法而形成的偏见和行为模式依然存在。</w:t>
      </w:r>
    </w:p>
    <w:p w:rsidR="00000000" w:rsidRDefault="00000000">
      <w:pPr>
        <w:pStyle w:val="DualTxt"/>
        <w:spacing w:line="340" w:lineRule="exact"/>
        <w:rPr>
          <w:rFonts w:hint="eastAsia"/>
        </w:rPr>
      </w:pPr>
      <w:r>
        <w:rPr>
          <w:rFonts w:hint="eastAsia"/>
        </w:rPr>
        <w:t>171． 委员会敦促政府开展提高觉悟的宣传活动，改变对妇女和儿童的作用的偏见和歧视性的态度，包括针对男孩和男子的具体方案。</w:t>
      </w:r>
    </w:p>
    <w:p w:rsidR="00000000" w:rsidRDefault="00000000">
      <w:pPr>
        <w:pStyle w:val="DualTxt"/>
        <w:rPr>
          <w:rFonts w:hint="eastAsia"/>
        </w:rPr>
      </w:pPr>
      <w:r>
        <w:rPr>
          <w:rFonts w:hint="eastAsia"/>
        </w:rPr>
        <w:t>172． 委员会对针对性别的暴力，尤其是家庭暴力的持续存在表示关切。</w:t>
      </w:r>
    </w:p>
    <w:p w:rsidR="00000000" w:rsidRDefault="00000000">
      <w:pPr>
        <w:pStyle w:val="DualTxt"/>
        <w:rPr>
          <w:rFonts w:hint="eastAsia"/>
        </w:rPr>
      </w:pPr>
      <w:r>
        <w:rPr>
          <w:rFonts w:hint="eastAsia"/>
        </w:rPr>
        <w:t>173． 委员会敦促政府高度优先考虑按照委员会一般性建议第19条制订针对家庭和社会中对妇女的暴力问题的措施。</w:t>
      </w:r>
    </w:p>
    <w:p w:rsidR="00000000" w:rsidRDefault="00000000">
      <w:pPr>
        <w:pStyle w:val="DualTxt"/>
        <w:rPr>
          <w:rFonts w:hint="eastAsia"/>
        </w:rPr>
      </w:pPr>
      <w:r>
        <w:rPr>
          <w:rFonts w:hint="eastAsia"/>
        </w:rPr>
        <w:t>174.</w:t>
      </w:r>
      <w:r>
        <w:t xml:space="preserve">  </w:t>
      </w:r>
      <w:r>
        <w:rPr>
          <w:rFonts w:hint="eastAsia"/>
        </w:rPr>
        <w:t>委员会对农村妇女和美洲印地安人妇女的处境以及缺乏有关的信息表示关切。</w:t>
      </w:r>
    </w:p>
    <w:p w:rsidR="00000000" w:rsidRDefault="00000000">
      <w:pPr>
        <w:pStyle w:val="DualTxt"/>
        <w:spacing w:line="340" w:lineRule="exact"/>
        <w:rPr>
          <w:rFonts w:hint="eastAsia"/>
        </w:rPr>
      </w:pPr>
      <w:r>
        <w:rPr>
          <w:rFonts w:hint="eastAsia"/>
        </w:rPr>
        <w:t>175． 委员会鼓励政府充分关注农村妇女和美洲印地安人妇女的需要，保证她们能从各方面的政策和方案中受益，特别是能参与决策、得到保健、教育和社会服务。委员会请政府在下一个定期报告中提供这方面的详细资料。</w:t>
      </w:r>
    </w:p>
    <w:p w:rsidR="00000000" w:rsidRDefault="00000000">
      <w:pPr>
        <w:pStyle w:val="DualTxt"/>
        <w:spacing w:line="340" w:lineRule="exact"/>
        <w:rPr>
          <w:rFonts w:hint="eastAsia"/>
        </w:rPr>
      </w:pPr>
      <w:r>
        <w:rPr>
          <w:rFonts w:hint="eastAsia"/>
        </w:rPr>
        <w:t>176． 委员会认识到结构调整方案对某些妇女群体的不利影响。委员会对妇女的高贫困率表示关切。</w:t>
      </w:r>
    </w:p>
    <w:p w:rsidR="00000000" w:rsidRDefault="00000000">
      <w:pPr>
        <w:pStyle w:val="DualTxt"/>
        <w:spacing w:line="340" w:lineRule="exact"/>
        <w:rPr>
          <w:rFonts w:hint="eastAsia"/>
        </w:rPr>
      </w:pPr>
      <w:r>
        <w:rPr>
          <w:rFonts w:hint="eastAsia"/>
        </w:rPr>
        <w:t>177． 委员会请政府提供其实施的方案和项目的补充资料。实施这些方案和项目是为了缓解结构性调整方案对妇女、尤其是女性为户主的家庭的不利影响，并保证政府消除贫困的政策得以继续而不致进一步排挤妇女。</w:t>
      </w:r>
    </w:p>
    <w:p w:rsidR="00000000" w:rsidRDefault="00000000">
      <w:pPr>
        <w:pStyle w:val="DualTxt"/>
        <w:spacing w:line="340" w:lineRule="exact"/>
        <w:rPr>
          <w:rFonts w:hint="eastAsia"/>
        </w:rPr>
      </w:pPr>
      <w:r>
        <w:rPr>
          <w:rFonts w:hint="eastAsia"/>
        </w:rPr>
        <w:t>178． 委员会关切地注意到圭亚那的艾滋病毒/艾滋病例增加，特别在年轻人中。</w:t>
      </w:r>
    </w:p>
    <w:p w:rsidR="00000000" w:rsidRDefault="00000000">
      <w:pPr>
        <w:pStyle w:val="DualTxt"/>
        <w:spacing w:line="340" w:lineRule="exact"/>
        <w:rPr>
          <w:rFonts w:hint="eastAsia"/>
        </w:rPr>
      </w:pPr>
      <w:r>
        <w:rPr>
          <w:rFonts w:hint="eastAsia"/>
        </w:rPr>
        <w:t>179． 委员会强烈敦促政府采取多方面的综合方法防治艾滋病毒/艾滋病，包括针对妇女和青少年的基础广泛的教育战略和切实的预防努力。</w:t>
      </w:r>
    </w:p>
    <w:p w:rsidR="00000000" w:rsidRDefault="00000000">
      <w:pPr>
        <w:pStyle w:val="DualTxt"/>
        <w:rPr>
          <w:rFonts w:hint="eastAsia"/>
        </w:rPr>
      </w:pPr>
      <w:r>
        <w:rPr>
          <w:rFonts w:hint="eastAsia"/>
        </w:rPr>
        <w:t>180． 委员会对政府实施远在1893年制定的关于卖淫的立法表示关切。该立法从未改革，继续惩治娼妓而非嫖娼者和拉客。</w:t>
      </w:r>
    </w:p>
    <w:p w:rsidR="00000000" w:rsidRDefault="00000000">
      <w:pPr>
        <w:pStyle w:val="DualTxt"/>
        <w:rPr>
          <w:rFonts w:hint="eastAsia"/>
        </w:rPr>
      </w:pPr>
      <w:r>
        <w:rPr>
          <w:rFonts w:hint="eastAsia"/>
        </w:rPr>
        <w:t>181． 委员会敦促政府采取有效步骤，依照《公约》的规定审查和修订关于卖淫的现行立法，并确保充分实施和遵从《公约》。此外，鉴于圭亚那艾滋病毒/艾滋病的高发率，必须充分关注妓女能得到保健服务。</w:t>
      </w:r>
    </w:p>
    <w:p w:rsidR="00000000" w:rsidRDefault="00000000">
      <w:pPr>
        <w:pStyle w:val="DualTxt"/>
        <w:rPr>
          <w:rFonts w:hint="eastAsia"/>
        </w:rPr>
      </w:pPr>
      <w:r>
        <w:rPr>
          <w:rFonts w:hint="eastAsia"/>
        </w:rPr>
        <w:t>182． 委员会敦促政府签署并批准《公约任择议定书》，并尽早交存对《公约》有关委员会开会时间的第20条第1款的修正的接受书。</w:t>
      </w:r>
    </w:p>
    <w:p w:rsidR="00000000" w:rsidRDefault="00000000">
      <w:pPr>
        <w:pStyle w:val="DualTxt"/>
        <w:rPr>
          <w:rFonts w:hint="eastAsia"/>
        </w:rPr>
      </w:pPr>
      <w:r>
        <w:rPr>
          <w:rFonts w:hint="eastAsia"/>
        </w:rPr>
        <w:t>183． 委员会请政府在根据《公约》第18条提交的下一个定期报告中对上述结论意见中表示的关切作出答复。</w:t>
      </w:r>
    </w:p>
    <w:p w:rsidR="00000000" w:rsidRDefault="00000000">
      <w:pPr>
        <w:pStyle w:val="DualTxt"/>
        <w:rPr>
          <w:rFonts w:hint="eastAsia"/>
        </w:rPr>
      </w:pPr>
      <w:r>
        <w:rPr>
          <w:rFonts w:hint="eastAsia"/>
        </w:rPr>
        <w:t>184． 委员会请在圭亚那广为散发这些结论意见，以使圭亚那人民，特别是政府行政人员和政治家，了解为保证妇女的合法和实际平等已采取的步骤及将来在这方面所需进一步采取的步骤。委员会还要求政府继续广为散发（特别是向妇女组织和人权组织）《公约》及其《任择议定书》、委员会的一般建议、《北京宣言和行动纲要》、以及大会第二十三届题为“2000年妇女：二十一世纪两性平等、发展与和平”的特别会议的结果。</w:t>
      </w:r>
    </w:p>
    <w:p w:rsidR="00000000" w:rsidRDefault="00000000">
      <w:pPr>
        <w:pStyle w:val="DualTxt"/>
        <w:spacing w:after="0" w:line="120" w:lineRule="exact"/>
        <w:rPr>
          <w:rFonts w:hint="eastAsia"/>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t>5.</w:t>
      </w:r>
      <w:r>
        <w:rPr>
          <w:rFonts w:hint="eastAsia"/>
        </w:rPr>
        <w:tab/>
        <w:t>第二次和第三次定期报告</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r>
      <w:r>
        <w:rPr>
          <w:rFonts w:hint="eastAsia"/>
        </w:rPr>
        <w:tab/>
        <w:t>荷兰</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185.</w:t>
      </w:r>
      <w:r>
        <w:rPr>
          <w:rFonts w:hint="eastAsia"/>
        </w:rPr>
        <w:tab/>
      </w:r>
      <w:r>
        <w:t xml:space="preserve">  </w:t>
      </w:r>
      <w:r>
        <w:rPr>
          <w:rFonts w:hint="eastAsia"/>
        </w:rPr>
        <w:t>2001年7月6日，委员会第512次和第513次会议审议了荷兰的第二次和第三次定期报告（CEDAW/C/NET/2和Add.1和2，CEDAW/C/NET/3和Add.1和2）（见CEDAW/C/SR.512和513）。</w:t>
      </w:r>
    </w:p>
    <w:p w:rsidR="00000000" w:rsidRDefault="00000000">
      <w:pPr>
        <w:pStyle w:val="H23"/>
        <w:tabs>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t>(a)</w:t>
      </w:r>
      <w:r>
        <w:rPr>
          <w:rFonts w:hint="eastAsia"/>
        </w:rPr>
        <w:tab/>
        <w:t>缔约国的介绍</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186.</w:t>
      </w:r>
      <w:r>
        <w:rPr>
          <w:rFonts w:hint="eastAsia"/>
        </w:rPr>
        <w:tab/>
      </w:r>
      <w:r>
        <w:t xml:space="preserve">  </w:t>
      </w:r>
      <w:r>
        <w:rPr>
          <w:rFonts w:hint="eastAsia"/>
        </w:rPr>
        <w:t>荷兰代表在介绍第二次和第三次定期报告时说，荷兰完全赞同《公约》。最近几十年，劳动力市场真正发生了巨变。1988年，只有三分之一的妇女有付酬职业，而2001年妇女就业比例提高到52％。然而，妇女在高级职位、技术专业任职人数很少，大量从事非全日工作的妇女无法实现经济独立，表明荷兰仍然是“‘男性养家’的社会模式”。该代表说，政府在加速妇女解放方面态度仍然十分坚定。</w:t>
      </w:r>
    </w:p>
    <w:p w:rsidR="00000000" w:rsidRDefault="00000000">
      <w:pPr>
        <w:pStyle w:val="DualTxt"/>
        <w:rPr>
          <w:rFonts w:hint="eastAsia"/>
        </w:rPr>
      </w:pPr>
      <w:r>
        <w:rPr>
          <w:rFonts w:hint="eastAsia"/>
        </w:rPr>
        <w:t>187.</w:t>
      </w:r>
      <w:r>
        <w:rPr>
          <w:rFonts w:hint="eastAsia"/>
        </w:rPr>
        <w:tab/>
      </w:r>
      <w:r>
        <w:t xml:space="preserve">  </w:t>
      </w:r>
      <w:r>
        <w:rPr>
          <w:rFonts w:hint="eastAsia"/>
        </w:rPr>
        <w:t>该代表强调，付酬就业是经济独立的前提，妇女经济独立有助于权力更加均衡，而这已证明是防止和打击针对妇女暴力行为的最有效工具。政府最近的《妇女解放政策多年计划》重点是妇女加入劳动力。该计划涉及所有政府部委。制订的指标包括，到2010年65％的妇女从事付酬职业，目前从事非全日工作的妇女中60％将完全实现经济独立。</w:t>
      </w:r>
    </w:p>
    <w:p w:rsidR="00000000" w:rsidRDefault="00000000">
      <w:pPr>
        <w:pStyle w:val="DualTxt"/>
        <w:rPr>
          <w:rFonts w:hint="eastAsia"/>
        </w:rPr>
      </w:pPr>
      <w:r>
        <w:rPr>
          <w:rFonts w:hint="eastAsia"/>
        </w:rPr>
        <w:t>188.</w:t>
      </w:r>
      <w:r>
        <w:rPr>
          <w:rFonts w:hint="eastAsia"/>
        </w:rPr>
        <w:tab/>
      </w:r>
      <w:r>
        <w:t xml:space="preserve">  </w:t>
      </w:r>
      <w:r>
        <w:rPr>
          <w:rFonts w:hint="eastAsia"/>
        </w:rPr>
        <w:t>这位代表说，只有男女重新安排照顾孩子的工作，才会有更多的妇女加入劳动力。这方面已经采取了一些措施，包括将儿童保育设施的能力增加一倍；提出《工作与育儿法》，规定寄养父母或领养父母可享受四周假期；可以灵活利用三个月的育儿假，每年十天假用于照顾生病子女、伴侣或父母；规定雇员有权改变每周工作时数的法律。此外，现已确定了题为“日常家务”的项目，旨在使教育、儿童保育和休闲设施更好地结合。不久，政府将说明“日常家务”政策。</w:t>
      </w:r>
    </w:p>
    <w:p w:rsidR="00000000" w:rsidRDefault="00000000">
      <w:pPr>
        <w:pStyle w:val="DualTxt"/>
        <w:rPr>
          <w:rFonts w:hint="eastAsia"/>
        </w:rPr>
      </w:pPr>
      <w:r>
        <w:rPr>
          <w:rFonts w:hint="eastAsia"/>
        </w:rPr>
        <w:t>189.</w:t>
      </w:r>
      <w:r>
        <w:t xml:space="preserve">  </w:t>
      </w:r>
      <w:r>
        <w:rPr>
          <w:rFonts w:hint="eastAsia"/>
        </w:rPr>
        <w:tab/>
        <w:t>政府已接受将男女平等问题纳入主流的战略，各部门有责任将男女平等问题纳入主流，每个部门都确定了可衡量的妇女解放任务。这方面的例子包括促进妇女经济独立的新税收制度，拟订一项税收措施，旨在比例妇女重新加入劳动力市场，努力在地方理事会中增加黑人、少数民族和难民妇女的人数，就是这方面的几个实例。</w:t>
      </w:r>
    </w:p>
    <w:p w:rsidR="00000000" w:rsidRDefault="00000000">
      <w:pPr>
        <w:pStyle w:val="DualTxt"/>
        <w:spacing w:line="340" w:lineRule="exact"/>
        <w:rPr>
          <w:rFonts w:hint="eastAsia"/>
        </w:rPr>
      </w:pPr>
      <w:r>
        <w:rPr>
          <w:rFonts w:hint="eastAsia"/>
        </w:rPr>
        <w:t>190.</w:t>
      </w:r>
      <w:r>
        <w:rPr>
          <w:rFonts w:hint="eastAsia"/>
        </w:rPr>
        <w:tab/>
      </w:r>
      <w:r>
        <w:t xml:space="preserve">  </w:t>
      </w:r>
      <w:r>
        <w:rPr>
          <w:rFonts w:hint="eastAsia"/>
        </w:rPr>
        <w:t>家庭暴力在荷兰仍然是个严重问题，司法部长已向议会提交了一项打击家庭暴力行为的行动计划，其中规定更严厉地惩处家庭暴力的犯罪者。根据欧洲联盟的政策，荷兰已任命一名贩卖人口问题国家报告员，是欧洲联盟第一个这样做的国家。</w:t>
      </w:r>
    </w:p>
    <w:p w:rsidR="00000000" w:rsidRDefault="00000000">
      <w:pPr>
        <w:pStyle w:val="DualTxt"/>
        <w:spacing w:line="340" w:lineRule="exact"/>
        <w:rPr>
          <w:rFonts w:hint="eastAsia"/>
        </w:rPr>
      </w:pPr>
      <w:r>
        <w:rPr>
          <w:rFonts w:hint="eastAsia"/>
        </w:rPr>
        <w:t>191.</w:t>
      </w:r>
      <w:r>
        <w:rPr>
          <w:rFonts w:hint="eastAsia"/>
        </w:rPr>
        <w:tab/>
      </w:r>
      <w:r>
        <w:t xml:space="preserve">  </w:t>
      </w:r>
      <w:r>
        <w:rPr>
          <w:rFonts w:hint="eastAsia"/>
        </w:rPr>
        <w:t>荷兰代表强调了《妇女解放政策多年计划》的一些方面，包括生命周期项目，研究了生命周期的多样性。</w:t>
      </w:r>
    </w:p>
    <w:p w:rsidR="00000000" w:rsidRDefault="00000000">
      <w:pPr>
        <w:pStyle w:val="DualTxt"/>
        <w:rPr>
          <w:rFonts w:hint="eastAsia"/>
        </w:rPr>
      </w:pPr>
      <w:r>
        <w:rPr>
          <w:rFonts w:hint="eastAsia"/>
        </w:rPr>
        <w:t>192.</w:t>
      </w:r>
      <w:r>
        <w:rPr>
          <w:rFonts w:hint="eastAsia"/>
        </w:rPr>
        <w:tab/>
      </w:r>
      <w:r>
        <w:t xml:space="preserve">  </w:t>
      </w:r>
      <w:r>
        <w:rPr>
          <w:rFonts w:hint="eastAsia"/>
        </w:rPr>
        <w:t>另一位代表以荷属安的列斯政府名义解释了重组方案和确定的激进经济政策，表示虽然存在障碍，但男女平等方面已经有了变化。其中新民法第一部分已经生效，废除了一些歧视性法律，在婚姻家庭等问题上赋予妇女平等权利。规定离婚的唯一理由是无可挽回的破裂，双方均可以此为由请求终止婚姻。现已取消了婚生和非婚生儿童地位的差异，通过了保护多数为妇女的帮佣工人的法律，并禁止基于结婚和怀孕终止劳动合同。鉴于针对妇女的性暴力增加，现已修订刑法，加重对性犯罪的最重惩罚，对处理家庭暴力受害者的警察进行专门培训，并与地方非政府组织合作，开展了谴责针对妇女的暴力行为的运动。这位代表说，阿鲁巴、苏里南和荷属安的列斯之间男女平等问题的区域合作现已扩大。</w:t>
      </w:r>
    </w:p>
    <w:p w:rsidR="00000000" w:rsidRDefault="00000000">
      <w:pPr>
        <w:pStyle w:val="DualTxt"/>
        <w:spacing w:line="324" w:lineRule="exact"/>
        <w:rPr>
          <w:rFonts w:hint="eastAsia"/>
        </w:rPr>
      </w:pPr>
      <w:r>
        <w:rPr>
          <w:rFonts w:hint="eastAsia"/>
        </w:rPr>
        <w:t>193.</w:t>
      </w:r>
      <w:r>
        <w:rPr>
          <w:rFonts w:hint="eastAsia"/>
        </w:rPr>
        <w:tab/>
      </w:r>
      <w:r>
        <w:t xml:space="preserve">  </w:t>
      </w:r>
      <w:r>
        <w:rPr>
          <w:rFonts w:hint="eastAsia"/>
        </w:rPr>
        <w:t>这位代表以阿鲁巴政府名义谈到阿鲁巴的发展变化时说，国家妇女事务局于1996年成立，其重要作用是提高对妇女权利、现有歧视性法律和传统态度和作法的认识。由于资源有限，该局大部分项目是在阿鲁巴、苏里南和荷属安的列斯区域合作范围内进行的。三区域商定拟订以下方面的项目：妇女职业培训、媒体人员性别意识培训、少龄母亲的性行为和生殖健康，以及针对妇女的暴力。将举行一次有关妇女担任领导职务和参与决策的区域会议。阿鲁巴议会批准了新的民法，取消现有歧视性法律，并实行旨在为所有人提供保健的医疗保险计划。正在努力解决针对妇女的暴力行为，包括为被殴打妇女设立庇护所，实施对婚内强奸作出规定的刑法修正案草案。建立联合国艾滋病毒/艾滋病联合方案专题组，以在阿鲁巴防治艾滋病毒/艾滋病，也同样重要。最后，这位代表提到剩下几个令人关切的领域，包括劳动力中的性别隔离现象，妇女就业多集中于技能低、报酬低的职业，妇女参与政治和决策的人数也很少。</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rPr>
          <w:rFonts w:hint="eastAsia"/>
        </w:rPr>
        <w:tab/>
      </w:r>
      <w:r>
        <w:t>(b)</w:t>
      </w:r>
      <w:r>
        <w:tab/>
      </w:r>
      <w:r>
        <w:rPr>
          <w:rFonts w:hint="eastAsia"/>
        </w:rPr>
        <w:t>委员会的结论意见</w:t>
      </w:r>
    </w:p>
    <w:p w:rsidR="00000000" w:rsidRDefault="00000000">
      <w:pPr>
        <w:tabs>
          <w:tab w:val="right" w:pos="361"/>
          <w:tab w:val="left" w:pos="431"/>
          <w:tab w:val="left" w:pos="862"/>
          <w:tab w:val="left" w:pos="1293"/>
          <w:tab w:val="left" w:pos="1723"/>
          <w:tab w:val="left" w:pos="2154"/>
          <w:tab w:val="left" w:pos="2585"/>
        </w:tabs>
        <w:ind w:left="431" w:hanging="431"/>
        <w:rPr>
          <w:rFonts w:ascii="SimHei" w:eastAsia="SimHei" w:hint="eastAsia"/>
          <w:color w:val="FF0000"/>
          <w:spacing w:val="2"/>
        </w:rPr>
      </w:pPr>
      <w:r>
        <w:rPr>
          <w:rFonts w:ascii="SimHei" w:eastAsia="SimHei" w:hint="eastAsia"/>
          <w:color w:val="FF0000"/>
          <w:spacing w:val="2"/>
        </w:rPr>
        <w:tab/>
      </w:r>
      <w:r>
        <w:rPr>
          <w:rFonts w:ascii="SimHei" w:eastAsia="SimHei" w:hint="eastAsia"/>
          <w:color w:val="FF0000"/>
          <w:spacing w:val="2"/>
        </w:rPr>
        <w:tab/>
        <w:t>导言</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194.</w:t>
      </w:r>
      <w:r>
        <w:rPr>
          <w:rFonts w:hint="eastAsia"/>
        </w:rPr>
        <w:tab/>
      </w:r>
      <w:r>
        <w:t xml:space="preserve">  </w:t>
      </w:r>
      <w:r>
        <w:rPr>
          <w:rFonts w:hint="eastAsia"/>
        </w:rPr>
        <w:t>委员会赞扬荷兰政府的第二次和第三次定期报告，这些报告遵循了委员会编写定期报告的准则。委员会还赞扬荷兰政府对委员会会前工作组提出的问题作了全面书面答复，代表团还进行口头陈述，澄清包括荷属安的列斯和阿鲁巴在内的荷兰王国妇女目前的状况，并提供有关《公约》执行情况的补充资料。委员会还欢迎对会议最后一周中提供的建设性对话期间提出的更多问题所作的书面答复。</w:t>
      </w:r>
    </w:p>
    <w:p w:rsidR="00000000" w:rsidRDefault="00000000">
      <w:pPr>
        <w:pStyle w:val="DualTxt"/>
        <w:spacing w:line="340" w:lineRule="exact"/>
        <w:rPr>
          <w:rFonts w:hint="eastAsia"/>
        </w:rPr>
      </w:pPr>
      <w:r>
        <w:rPr>
          <w:rFonts w:hint="eastAsia"/>
        </w:rPr>
        <w:t>195.</w:t>
      </w:r>
      <w:r>
        <w:t xml:space="preserve">  </w:t>
      </w:r>
      <w:r>
        <w:rPr>
          <w:rFonts w:hint="eastAsia"/>
        </w:rPr>
        <w:t>委员会祝贺荷兰政府派出社会事务和就业国务秘书率领的高级别代表团。委员会赞赏代表团和委员会成员之间进行的建设性和坦率的对话，但对没有阿鲁巴和荷属安的列斯政府的代表参加提交这些报告的代表团表示遗憾，因为这本可以加强这次建设性的对话。</w:t>
      </w:r>
    </w:p>
    <w:p w:rsidR="00000000" w:rsidRDefault="00000000">
      <w:pPr>
        <w:pStyle w:val="DualTxt"/>
        <w:ind w:left="432"/>
        <w:rPr>
          <w:rFonts w:ascii="SimHei" w:eastAsia="SimHei" w:hint="eastAsia"/>
          <w:color w:val="FF0000"/>
        </w:rPr>
      </w:pPr>
      <w:r>
        <w:rPr>
          <w:rFonts w:ascii="SimHei" w:eastAsia="SimHei" w:hint="eastAsia"/>
          <w:color w:val="FF0000"/>
        </w:rPr>
        <w:t>积极方面</w:t>
      </w:r>
    </w:p>
    <w:p w:rsidR="00000000" w:rsidRDefault="00000000">
      <w:pPr>
        <w:pStyle w:val="DualTxt"/>
        <w:spacing w:line="340" w:lineRule="exact"/>
        <w:rPr>
          <w:rFonts w:hint="eastAsia"/>
        </w:rPr>
      </w:pPr>
      <w:r>
        <w:rPr>
          <w:rFonts w:hint="eastAsia"/>
        </w:rPr>
        <w:t>196.</w:t>
      </w:r>
      <w:r>
        <w:rPr>
          <w:rFonts w:hint="eastAsia"/>
        </w:rPr>
        <w:tab/>
      </w:r>
      <w:r>
        <w:t xml:space="preserve">  </w:t>
      </w:r>
      <w:r>
        <w:rPr>
          <w:rFonts w:hint="eastAsia"/>
        </w:rPr>
        <w:t>委员会赞扬政府采用概念方法，执行《公约》的每一条款，这些条款只要可能，均包括三个政策层面：实现妇女在法律面前完全平等、提高妇女地位、努力对抗基于性别的主导意识形态。</w:t>
      </w:r>
    </w:p>
    <w:p w:rsidR="00000000" w:rsidRDefault="00000000">
      <w:pPr>
        <w:pStyle w:val="DualTxt"/>
        <w:spacing w:line="340" w:lineRule="exact"/>
        <w:rPr>
          <w:rFonts w:hint="eastAsia"/>
        </w:rPr>
      </w:pPr>
      <w:r>
        <w:rPr>
          <w:rFonts w:hint="eastAsia"/>
        </w:rPr>
        <w:t>197.</w:t>
      </w:r>
      <w:r>
        <w:rPr>
          <w:rFonts w:hint="eastAsia"/>
        </w:rPr>
        <w:tab/>
      </w:r>
      <w:r>
        <w:t xml:space="preserve">  </w:t>
      </w:r>
      <w:r>
        <w:rPr>
          <w:rFonts w:hint="eastAsia"/>
        </w:rPr>
        <w:t>委员会赞扬政府在立法和行政改革方面的广泛方案，促进了《公约》的执行。</w:t>
      </w:r>
    </w:p>
    <w:p w:rsidR="00000000" w:rsidRDefault="00000000">
      <w:pPr>
        <w:pStyle w:val="DualTxt"/>
        <w:spacing w:line="340" w:lineRule="exact"/>
        <w:rPr>
          <w:rFonts w:hint="eastAsia"/>
        </w:rPr>
      </w:pPr>
      <w:r>
        <w:rPr>
          <w:rFonts w:hint="eastAsia"/>
        </w:rPr>
        <w:t>198.</w:t>
      </w:r>
      <w:r>
        <w:rPr>
          <w:rFonts w:hint="eastAsia"/>
        </w:rPr>
        <w:tab/>
      </w:r>
      <w:r>
        <w:t xml:space="preserve">  </w:t>
      </w:r>
      <w:r>
        <w:rPr>
          <w:rFonts w:hint="eastAsia"/>
        </w:rPr>
        <w:t>委员会还赞扬政府打击贩卖活动的方案，特别是任命贩卖人口问题国家报告员，以向政府提出如何最有效地解决贩卖问题的建议，并赞扬政府决心在欧洲联盟一级打击这一现象。</w:t>
      </w:r>
    </w:p>
    <w:p w:rsidR="00000000" w:rsidRDefault="00000000">
      <w:pPr>
        <w:pStyle w:val="DualTxt"/>
        <w:spacing w:line="340" w:lineRule="exact"/>
        <w:rPr>
          <w:rFonts w:hint="eastAsia"/>
        </w:rPr>
      </w:pPr>
      <w:r>
        <w:rPr>
          <w:rFonts w:hint="eastAsia"/>
        </w:rPr>
        <w:t>199.</w:t>
      </w:r>
      <w:r>
        <w:rPr>
          <w:rFonts w:hint="eastAsia"/>
        </w:rPr>
        <w:tab/>
      </w:r>
      <w:r>
        <w:t xml:space="preserve">  </w:t>
      </w:r>
      <w:r>
        <w:rPr>
          <w:rFonts w:hint="eastAsia"/>
        </w:rPr>
        <w:t>委员会赞扬荷兰政府对其他缔约国作出它认为不符合《公约》宗旨和目标的保留提出反对意见。</w:t>
      </w:r>
    </w:p>
    <w:p w:rsidR="00000000" w:rsidRDefault="00000000">
      <w:pPr>
        <w:pStyle w:val="DualTxt"/>
        <w:spacing w:line="340" w:lineRule="exact"/>
        <w:rPr>
          <w:rFonts w:hint="eastAsia"/>
        </w:rPr>
      </w:pPr>
      <w:r>
        <w:rPr>
          <w:rFonts w:hint="eastAsia"/>
        </w:rPr>
        <w:t>200.</w:t>
      </w:r>
      <w:r>
        <w:t xml:space="preserve">  </w:t>
      </w:r>
      <w:r>
        <w:rPr>
          <w:rFonts w:hint="eastAsia"/>
        </w:rPr>
        <w:t>委员会还赞扬政府已对公约第20条第1款作出的修正。</w:t>
      </w:r>
    </w:p>
    <w:p w:rsidR="00000000" w:rsidRDefault="00000000">
      <w:pPr>
        <w:pStyle w:val="DualTxt"/>
        <w:spacing w:line="340" w:lineRule="exact"/>
        <w:rPr>
          <w:rFonts w:hint="eastAsia"/>
        </w:rPr>
      </w:pPr>
      <w:r>
        <w:rPr>
          <w:rFonts w:hint="eastAsia"/>
        </w:rPr>
        <w:t>201.</w:t>
      </w:r>
      <w:r>
        <w:rPr>
          <w:rFonts w:hint="eastAsia"/>
        </w:rPr>
        <w:tab/>
      </w:r>
      <w:r>
        <w:t xml:space="preserve">  </w:t>
      </w:r>
      <w:r>
        <w:rPr>
          <w:rFonts w:hint="eastAsia"/>
        </w:rPr>
        <w:t>委员会欢迎1996年依照委员会的建议在阿鲁巴成立全国妇女事务局。</w:t>
      </w:r>
    </w:p>
    <w:p w:rsidR="00000000" w:rsidRDefault="00000000">
      <w:pPr>
        <w:pStyle w:val="DualTxt"/>
        <w:ind w:left="432"/>
        <w:rPr>
          <w:rFonts w:ascii="SimHei" w:eastAsia="SimHei" w:hint="eastAsia"/>
          <w:color w:val="FF0000"/>
        </w:rPr>
      </w:pPr>
      <w:r>
        <w:rPr>
          <w:rFonts w:ascii="SimHei" w:eastAsia="SimHei" w:hint="eastAsia"/>
          <w:color w:val="FF0000"/>
        </w:rPr>
        <w:t>影响《公约》执行的因素和困难</w:t>
      </w:r>
    </w:p>
    <w:p w:rsidR="00000000" w:rsidRDefault="00000000">
      <w:pPr>
        <w:pStyle w:val="DualTxt"/>
        <w:spacing w:line="340" w:lineRule="exact"/>
        <w:rPr>
          <w:rFonts w:hint="eastAsia"/>
        </w:rPr>
      </w:pPr>
      <w:r>
        <w:rPr>
          <w:rFonts w:hint="eastAsia"/>
        </w:rPr>
        <w:t>202.</w:t>
      </w:r>
      <w:r>
        <w:t xml:space="preserve">  </w:t>
      </w:r>
      <w:r>
        <w:rPr>
          <w:rFonts w:hint="eastAsia"/>
        </w:rPr>
        <w:t>委员会注意到，在荷兰不存在阻碍有效执行《公约》的重要因素和困难。</w:t>
      </w:r>
    </w:p>
    <w:p w:rsidR="00000000" w:rsidRDefault="00000000">
      <w:pPr>
        <w:pStyle w:val="DualTxt"/>
        <w:ind w:left="432"/>
        <w:rPr>
          <w:rFonts w:ascii="SimHei" w:eastAsia="SimHei" w:hint="eastAsia"/>
          <w:color w:val="FF0000"/>
        </w:rPr>
      </w:pPr>
      <w:r>
        <w:rPr>
          <w:rFonts w:ascii="SimHei" w:eastAsia="SimHei" w:hint="eastAsia"/>
          <w:color w:val="FF0000"/>
        </w:rPr>
        <w:t>主要关切领域和建议</w:t>
      </w:r>
    </w:p>
    <w:p w:rsidR="00000000" w:rsidRDefault="00000000">
      <w:pPr>
        <w:pStyle w:val="DualTxt"/>
        <w:rPr>
          <w:rFonts w:hint="eastAsia"/>
        </w:rPr>
      </w:pPr>
      <w:r>
        <w:rPr>
          <w:rFonts w:hint="eastAsia"/>
        </w:rPr>
        <w:t>203.</w:t>
      </w:r>
      <w:r>
        <w:t xml:space="preserve">  </w:t>
      </w:r>
      <w:r>
        <w:rPr>
          <w:rFonts w:hint="eastAsia"/>
        </w:rPr>
        <w:t>委员会表示关切，荷兰均衡区分付酬工作和非付酬育儿工作的政策未能产生预期的结果，因为非付酬育儿的重担仍然主要由妇女承担。委员会还关切，走出家门工作的妇女所作的无报酬工作比男子多一倍，而且儿童保育机构仍然不够。</w:t>
      </w:r>
    </w:p>
    <w:p w:rsidR="00000000" w:rsidRDefault="00000000">
      <w:pPr>
        <w:pStyle w:val="DualTxt"/>
        <w:rPr>
          <w:rFonts w:hint="eastAsia"/>
        </w:rPr>
      </w:pPr>
      <w:r>
        <w:rPr>
          <w:rFonts w:hint="eastAsia"/>
        </w:rPr>
        <w:t>204.</w:t>
      </w:r>
      <w:r>
        <w:t xml:space="preserve">  </w:t>
      </w:r>
      <w:r>
        <w:rPr>
          <w:rFonts w:hint="eastAsia"/>
        </w:rPr>
        <w:t>委员会建议审查对付酬工作和非付酬育儿工作的均衡区分，并建议更加努力制订更多的方案和政策，鼓励男子分担家庭和育儿责任。委员会还赞扬政府确保提供足够的托儿场所，以及在校时间不间断。</w:t>
      </w:r>
    </w:p>
    <w:p w:rsidR="00000000" w:rsidRDefault="00000000">
      <w:pPr>
        <w:pStyle w:val="DualTxt"/>
        <w:spacing w:line="340" w:lineRule="exact"/>
        <w:rPr>
          <w:rFonts w:hint="eastAsia"/>
        </w:rPr>
      </w:pPr>
      <w:r>
        <w:rPr>
          <w:rFonts w:hint="eastAsia"/>
        </w:rPr>
        <w:t>205.</w:t>
      </w:r>
      <w:r>
        <w:rPr>
          <w:rFonts w:hint="eastAsia"/>
        </w:rPr>
        <w:tab/>
      </w:r>
      <w:r>
        <w:t xml:space="preserve">  </w:t>
      </w:r>
      <w:r>
        <w:rPr>
          <w:rFonts w:hint="eastAsia"/>
        </w:rPr>
        <w:t>尽管荷兰为反对歧视作出了努力，但委员会对移民妇女、难民妇女和少数民族妇女依然受到歧视表示关切，这些人在整个社会及其自己的社区，尤其是在教育、就业和对妇女的暴力行为方面，遭受基于其性别和族裔背景的多重歧视。委员会还对荷兰存在各种表现形式的种族主义和仇外心理表示关切。</w:t>
      </w:r>
    </w:p>
    <w:p w:rsidR="00000000" w:rsidRDefault="00000000">
      <w:pPr>
        <w:pStyle w:val="DualTxt"/>
        <w:rPr>
          <w:rFonts w:hint="eastAsia"/>
        </w:rPr>
      </w:pPr>
      <w:r>
        <w:rPr>
          <w:rFonts w:hint="eastAsia"/>
        </w:rPr>
        <w:t>206.</w:t>
      </w:r>
      <w:r>
        <w:rPr>
          <w:rFonts w:hint="eastAsia"/>
        </w:rPr>
        <w:tab/>
      </w:r>
      <w:r>
        <w:t xml:space="preserve">  </w:t>
      </w:r>
      <w:r>
        <w:rPr>
          <w:rFonts w:hint="eastAsia"/>
        </w:rPr>
        <w:t>委员会敦促荷兰政府采取有效措施，在全社会和其社区内消除对移民妇女、难民妇女和少数民族妇女的歧视。委员会敦促政府尊重和促进妇女的人权，反对歧视性的文化习俗，采取有效和积极的措施，包括提高认识和加强社区敏感性的方案，反对大男子主义的态度、做法和角色定型，消除移民和少数民族社区对妇女的歧视和暴力。委员会还敦促政府加大努力，打击以该国为基地的种族主义和仇外团体的活动，消除在荷兰的仇外心理和种族主义。</w:t>
      </w:r>
    </w:p>
    <w:p w:rsidR="00000000" w:rsidRDefault="00000000">
      <w:pPr>
        <w:pStyle w:val="DualTxt"/>
        <w:spacing w:line="340" w:lineRule="exact"/>
        <w:rPr>
          <w:rFonts w:hint="eastAsia"/>
        </w:rPr>
      </w:pPr>
      <w:r>
        <w:rPr>
          <w:rFonts w:hint="eastAsia"/>
        </w:rPr>
        <w:t>207.</w:t>
      </w:r>
      <w:r>
        <w:rPr>
          <w:rFonts w:hint="eastAsia"/>
        </w:rPr>
        <w:tab/>
      </w:r>
      <w:r>
        <w:t xml:space="preserve">  </w:t>
      </w:r>
      <w:r>
        <w:rPr>
          <w:rFonts w:hint="eastAsia"/>
        </w:rPr>
        <w:t>委员会对报告中没有关于少数民族社区妇女在接受教育、就业和保健服务等方面事实状况的资料表示关切。委员会还对有关她们免遭暴力，包括残害其生殖器官、家庭暴力和为维护名誉而犯罪，以及一夫多妻、早婚和强迫怀孕等其他歧视性做法的资料有限表示关切。</w:t>
      </w:r>
    </w:p>
    <w:p w:rsidR="00000000" w:rsidRDefault="00000000">
      <w:pPr>
        <w:pStyle w:val="DualTxt"/>
        <w:spacing w:line="340" w:lineRule="exact"/>
        <w:rPr>
          <w:rFonts w:hint="eastAsia"/>
        </w:rPr>
      </w:pPr>
      <w:r>
        <w:rPr>
          <w:rFonts w:hint="eastAsia"/>
        </w:rPr>
        <w:t>208.</w:t>
      </w:r>
      <w:r>
        <w:t xml:space="preserve">  </w:t>
      </w:r>
      <w:r>
        <w:rPr>
          <w:rFonts w:hint="eastAsia"/>
        </w:rPr>
        <w:t>委员会敦促荷兰政府在下一次报告中提供详细资料，包括说明在执行公约方面缔约国境内不同族裔和少数群体有关的按性别和族裔分列的统计资料。</w:t>
      </w:r>
    </w:p>
    <w:p w:rsidR="00000000" w:rsidRDefault="00000000">
      <w:pPr>
        <w:pStyle w:val="DualTxt"/>
        <w:rPr>
          <w:rFonts w:hint="eastAsia"/>
        </w:rPr>
      </w:pPr>
      <w:r>
        <w:rPr>
          <w:rFonts w:hint="eastAsia"/>
        </w:rPr>
        <w:t>209.</w:t>
      </w:r>
      <w:r>
        <w:rPr>
          <w:rFonts w:hint="eastAsia"/>
        </w:rPr>
        <w:tab/>
      </w:r>
      <w:r>
        <w:t xml:space="preserve">  </w:t>
      </w:r>
      <w:r>
        <w:rPr>
          <w:rFonts w:hint="eastAsia"/>
        </w:rPr>
        <w:t>注意到2000年10月生效的一项立法废止了对妓院的禁令，委员会强调卖淫使妇女有遭受剥削和暴力的危险。</w:t>
      </w:r>
    </w:p>
    <w:p w:rsidR="00000000" w:rsidRDefault="00000000">
      <w:pPr>
        <w:pStyle w:val="DualTxt"/>
        <w:rPr>
          <w:rFonts w:hint="eastAsia"/>
        </w:rPr>
      </w:pPr>
      <w:r>
        <w:rPr>
          <w:rFonts w:hint="eastAsia"/>
        </w:rPr>
        <w:t>210.</w:t>
      </w:r>
      <w:r>
        <w:rPr>
          <w:rFonts w:hint="eastAsia"/>
        </w:rPr>
        <w:tab/>
      </w:r>
      <w:r>
        <w:t xml:space="preserve">  </w:t>
      </w:r>
      <w:r>
        <w:rPr>
          <w:rFonts w:hint="eastAsia"/>
        </w:rPr>
        <w:t>委员会敦促政府立即开始监测这一法律，并在其下一次报告中评估该法律意料之中和意料之外的影响，包括与暴力危险和健康有关的影响，尤其是对那些没有居住许可而从事卖淫的妇女。委员会还敦促政府更加努力为妓女提供培训和教育，以确保她们有一系列谋生的选择。</w:t>
      </w:r>
    </w:p>
    <w:p w:rsidR="00000000" w:rsidRDefault="00000000">
      <w:pPr>
        <w:pStyle w:val="DualTxt"/>
        <w:rPr>
          <w:rFonts w:hint="eastAsia"/>
        </w:rPr>
      </w:pPr>
      <w:r>
        <w:rPr>
          <w:rFonts w:hint="eastAsia"/>
        </w:rPr>
        <w:t>211.</w:t>
      </w:r>
      <w:r>
        <w:rPr>
          <w:rFonts w:hint="eastAsia"/>
        </w:rPr>
        <w:tab/>
      </w:r>
      <w:r>
        <w:t xml:space="preserve">  </w:t>
      </w:r>
      <w:r>
        <w:rPr>
          <w:rFonts w:hint="eastAsia"/>
        </w:rPr>
        <w:t>委员会关注被贩卖的非欧洲妇女害怕被逐回原国后得不到其政府的有效保护。</w:t>
      </w:r>
    </w:p>
    <w:p w:rsidR="00000000" w:rsidRDefault="00000000">
      <w:pPr>
        <w:pStyle w:val="DualTxt"/>
        <w:rPr>
          <w:rFonts w:hint="eastAsia"/>
        </w:rPr>
      </w:pPr>
      <w:r>
        <w:rPr>
          <w:rFonts w:hint="eastAsia"/>
        </w:rPr>
        <w:t>212.</w:t>
      </w:r>
      <w:r>
        <w:rPr>
          <w:rFonts w:hint="eastAsia"/>
        </w:rPr>
        <w:tab/>
      </w:r>
      <w:r>
        <w:t xml:space="preserve">  </w:t>
      </w:r>
      <w:r>
        <w:rPr>
          <w:rFonts w:hint="eastAsia"/>
        </w:rPr>
        <w:t>委员会敦促荷兰政府确保被贩卖妇女在其原国家得到充分保护，或给予她们避难或难民地位。</w:t>
      </w:r>
    </w:p>
    <w:p w:rsidR="00000000" w:rsidRDefault="00000000">
      <w:pPr>
        <w:pStyle w:val="DualTxt"/>
        <w:rPr>
          <w:rFonts w:hint="eastAsia"/>
        </w:rPr>
      </w:pPr>
      <w:r>
        <w:rPr>
          <w:rFonts w:hint="eastAsia"/>
        </w:rPr>
        <w:t>213.</w:t>
      </w:r>
      <w:r>
        <w:rPr>
          <w:rFonts w:hint="eastAsia"/>
        </w:rPr>
        <w:tab/>
      </w:r>
      <w:r>
        <w:t xml:space="preserve">  </w:t>
      </w:r>
      <w:r>
        <w:rPr>
          <w:rFonts w:hint="eastAsia"/>
        </w:rPr>
        <w:t>为解决妇女在工作场所遭受歧视的问题，政府采取了旨在提高妇女经济地位的各种立法措施，包括《工作与照管法案》、《灵活性和保障法》、《劳动条件法》、和《工作时间（调整）法》等法令。虽然承认政府在这方面作出的努力，但是委员会对就业和商业企业方面继续存在的歧视表示关切。委员会还关切劳动力市场的“水平”和“垂直”性别隔离，以及妇女集中从事兼职工作。委员会关注在私人部门，妇女的收入平均比男子低23％，但根据她们所做的工作和个人特征进行“纠正”后，这一差距降低到7％。</w:t>
      </w:r>
    </w:p>
    <w:p w:rsidR="00000000" w:rsidRDefault="00000000">
      <w:pPr>
        <w:pStyle w:val="DualTxt"/>
        <w:rPr>
          <w:rFonts w:hint="eastAsia"/>
        </w:rPr>
      </w:pPr>
      <w:r>
        <w:rPr>
          <w:rFonts w:hint="eastAsia"/>
        </w:rPr>
        <w:t>214.</w:t>
      </w:r>
      <w:r>
        <w:rPr>
          <w:rFonts w:hint="eastAsia"/>
        </w:rPr>
        <w:tab/>
      </w:r>
      <w:r>
        <w:t xml:space="preserve">  </w:t>
      </w:r>
      <w:r>
        <w:rPr>
          <w:rFonts w:hint="eastAsia"/>
        </w:rPr>
        <w:t>委员会敦促政府作出更多的努力，消除与妇女传统的就业和教育领域有关的陈规定型看法。与男子相比，妇女从事非全时工作的人数过多，并且非全时工人在加班费方面面临歧视，委员会尤其建议努力纠正这些问题。委员会建议努力改善工作妇女的状况，以便她们能够选择全职而不是她们目前已经人数过多的兼职工作。委员会还敦促政府消除兼职人员在加班方面受到的歧视。</w:t>
      </w:r>
    </w:p>
    <w:p w:rsidR="00000000" w:rsidRDefault="00000000">
      <w:pPr>
        <w:pStyle w:val="DualTxt"/>
        <w:rPr>
          <w:rFonts w:hint="eastAsia"/>
        </w:rPr>
      </w:pPr>
      <w:r>
        <w:rPr>
          <w:rFonts w:hint="eastAsia"/>
        </w:rPr>
        <w:t>215.</w:t>
      </w:r>
      <w:r>
        <w:rPr>
          <w:rFonts w:hint="eastAsia"/>
        </w:rPr>
        <w:tab/>
      </w:r>
      <w:r>
        <w:t xml:space="preserve">  </w:t>
      </w:r>
      <w:r>
        <w:rPr>
          <w:rFonts w:hint="eastAsia"/>
        </w:rPr>
        <w:t>委员会关切的是，在健康保险和养恤金制度中，老年妇女可能被边缘化，并可能得不到这些制度的充分保护。委员会敦促政府在日常惯例方案中特别注意老年妇女的需要。</w:t>
      </w:r>
    </w:p>
    <w:p w:rsidR="00000000" w:rsidRDefault="00000000">
      <w:pPr>
        <w:pStyle w:val="DualTxt"/>
        <w:rPr>
          <w:rFonts w:hint="eastAsia"/>
        </w:rPr>
      </w:pPr>
      <w:r>
        <w:rPr>
          <w:rFonts w:hint="eastAsia"/>
        </w:rPr>
        <w:t>216.</w:t>
      </w:r>
      <w:r>
        <w:rPr>
          <w:rFonts w:hint="eastAsia"/>
        </w:rPr>
        <w:tab/>
      </w:r>
      <w:r>
        <w:t xml:space="preserve">  </w:t>
      </w:r>
      <w:r>
        <w:rPr>
          <w:rFonts w:hint="eastAsia"/>
        </w:rPr>
        <w:t>委员会关切的是，在所有领域、特别是学术界的高级职位中，妇女任职人数偏低。根据1996年的数字，在学说界，妇女仅占教授人数的5％。</w:t>
      </w:r>
    </w:p>
    <w:p w:rsidR="00000000" w:rsidRDefault="00000000">
      <w:pPr>
        <w:pStyle w:val="DualTxt"/>
        <w:rPr>
          <w:rFonts w:hint="eastAsia"/>
        </w:rPr>
      </w:pPr>
      <w:r>
        <w:rPr>
          <w:rFonts w:hint="eastAsia"/>
        </w:rPr>
        <w:t>217.</w:t>
      </w:r>
      <w:r>
        <w:rPr>
          <w:rFonts w:hint="eastAsia"/>
        </w:rPr>
        <w:tab/>
      </w:r>
      <w:r>
        <w:t xml:space="preserve">  </w:t>
      </w:r>
      <w:r>
        <w:rPr>
          <w:rFonts w:hint="eastAsia"/>
          <w:spacing w:val="8"/>
        </w:rPr>
        <w:t>委员会还关切妇女参与政治和公共生活人数偏少的情况。在现政府中，妇女占各部职位的</w:t>
      </w:r>
      <w:r>
        <w:rPr>
          <w:rFonts w:hint="eastAsia"/>
        </w:rPr>
        <w:t>26.75％，根据1998年的数字，在大使、常驻代表和总领事级别上，妇女任职人数仅占7.5％。</w:t>
      </w:r>
    </w:p>
    <w:p w:rsidR="00000000" w:rsidRDefault="00000000">
      <w:pPr>
        <w:pStyle w:val="DualTxt"/>
        <w:rPr>
          <w:rFonts w:hint="eastAsia"/>
        </w:rPr>
      </w:pPr>
      <w:r>
        <w:rPr>
          <w:rFonts w:hint="eastAsia"/>
        </w:rPr>
        <w:t>218.</w:t>
      </w:r>
      <w:r>
        <w:rPr>
          <w:rFonts w:hint="eastAsia"/>
        </w:rPr>
        <w:tab/>
      </w:r>
      <w:r>
        <w:t xml:space="preserve">  </w:t>
      </w:r>
      <w:r>
        <w:rPr>
          <w:rFonts w:hint="eastAsia"/>
        </w:rPr>
        <w:t>委员会敦促政府努力使更多的妇女担任包括政治、经济和学术方面的高级决策职位。委员会建议采取积极主动的措施，鼓励更多妇女申请这些职位，必要时执行《公约》第4条第1款规定的临时特别措施。</w:t>
      </w:r>
    </w:p>
    <w:p w:rsidR="00000000" w:rsidRDefault="00000000">
      <w:pPr>
        <w:pStyle w:val="DualTxt"/>
        <w:rPr>
          <w:rFonts w:hint="eastAsia"/>
        </w:rPr>
      </w:pPr>
      <w:r>
        <w:rPr>
          <w:rFonts w:hint="eastAsia"/>
        </w:rPr>
        <w:t>219.</w:t>
      </w:r>
      <w:r>
        <w:rPr>
          <w:rFonts w:hint="eastAsia"/>
        </w:rPr>
        <w:tab/>
      </w:r>
      <w:r>
        <w:t xml:space="preserve">  </w:t>
      </w:r>
      <w:r>
        <w:rPr>
          <w:rFonts w:hint="eastAsia"/>
        </w:rPr>
        <w:t>委员会关切地注意到，荷兰议会中有一个政党排斥妇女参加该党，这是违反《公约》第7条</w:t>
      </w:r>
      <w:r>
        <w:t>(c)</w:t>
      </w:r>
      <w:r>
        <w:rPr>
          <w:rFonts w:hint="eastAsia"/>
        </w:rPr>
        <w:t>款的。</w:t>
      </w:r>
    </w:p>
    <w:p w:rsidR="00000000" w:rsidRDefault="00000000">
      <w:pPr>
        <w:pStyle w:val="DualTxt"/>
        <w:rPr>
          <w:rFonts w:hint="eastAsia"/>
        </w:rPr>
      </w:pPr>
      <w:r>
        <w:rPr>
          <w:rFonts w:hint="eastAsia"/>
        </w:rPr>
        <w:t>220.</w:t>
      </w:r>
      <w:r>
        <w:rPr>
          <w:rFonts w:hint="eastAsia"/>
        </w:rPr>
        <w:tab/>
      </w:r>
      <w:r>
        <w:t xml:space="preserve">  </w:t>
      </w:r>
      <w:r>
        <w:rPr>
          <w:rFonts w:hint="eastAsia"/>
        </w:rPr>
        <w:t>委员会建议缔约国采取紧急措施解决这一问题，包括通过立法，使各政党的成员身份符合第7条规定的义务。</w:t>
      </w:r>
    </w:p>
    <w:p w:rsidR="00000000" w:rsidRDefault="00000000">
      <w:pPr>
        <w:pStyle w:val="DualTxt"/>
        <w:rPr>
          <w:rFonts w:hint="eastAsia"/>
        </w:rPr>
      </w:pPr>
      <w:r>
        <w:rPr>
          <w:rFonts w:hint="eastAsia"/>
        </w:rPr>
        <w:t>221.</w:t>
      </w:r>
      <w:r>
        <w:t xml:space="preserve">  </w:t>
      </w:r>
      <w:r>
        <w:rPr>
          <w:rFonts w:hint="eastAsia"/>
        </w:rPr>
        <w:t>委员会对报告中未列入有关艾滋病毒/艾滋病问题的充分资料表示关切，请政府按照消除对妇女歧视委员会建议15，</w:t>
      </w:r>
      <w:r>
        <w:rPr>
          <w:rFonts w:hint="eastAsia"/>
          <w:vertAlign w:val="superscript"/>
        </w:rPr>
        <w:t>6</w:t>
      </w:r>
      <w:r>
        <w:rPr>
          <w:rFonts w:hint="eastAsia"/>
        </w:rPr>
        <w:t xml:space="preserve"> 在下一次定期报告中提供此类资料。</w:t>
      </w:r>
    </w:p>
    <w:p w:rsidR="00000000" w:rsidRDefault="00000000">
      <w:pPr>
        <w:pStyle w:val="DualTxt"/>
        <w:rPr>
          <w:rFonts w:hint="eastAsia"/>
        </w:rPr>
      </w:pPr>
      <w:r>
        <w:rPr>
          <w:rFonts w:hint="eastAsia"/>
        </w:rPr>
        <w:t>222.</w:t>
      </w:r>
      <w:r>
        <w:rPr>
          <w:rFonts w:hint="eastAsia"/>
        </w:rPr>
        <w:tab/>
      </w:r>
      <w:r>
        <w:t xml:space="preserve">  </w:t>
      </w:r>
      <w:r>
        <w:rPr>
          <w:rFonts w:hint="eastAsia"/>
        </w:rPr>
        <w:t xml:space="preserve">委员会对报告中没有关于妇女吸烟和酗酒成瘾的资料表示关切。委员会还关注没有妇女吸毒成瘾方面的资料，尤其鉴于某些毒品使用的非刑罪化。委员会请在下次报告中提供这些领域的资料，考虑到委员会有关妇女与健康，以及有关为解决这些问题所采取任何措施的一般性建议24 </w:t>
      </w:r>
      <w:r>
        <w:rPr>
          <w:rFonts w:hint="eastAsia"/>
          <w:vertAlign w:val="superscript"/>
        </w:rPr>
        <w:t>2</w:t>
      </w:r>
      <w:r>
        <w:rPr>
          <w:rFonts w:hint="eastAsia"/>
        </w:rPr>
        <w:t xml:space="preserve"> 第10段。</w:t>
      </w:r>
    </w:p>
    <w:p w:rsidR="00000000" w:rsidRDefault="00000000">
      <w:pPr>
        <w:pStyle w:val="DualTxt"/>
        <w:spacing w:line="340" w:lineRule="exact"/>
        <w:rPr>
          <w:rFonts w:hint="eastAsia"/>
        </w:rPr>
      </w:pPr>
      <w:r>
        <w:rPr>
          <w:rFonts w:hint="eastAsia"/>
        </w:rPr>
        <w:t>223.</w:t>
      </w:r>
      <w:r>
        <w:t xml:space="preserve">  </w:t>
      </w:r>
      <w:r>
        <w:rPr>
          <w:rFonts w:hint="eastAsia"/>
        </w:rPr>
        <w:t>委员会进一步关切地注意到，新的《姓名法》规定，如果父母不能就儿童的姓名达成一致意见，则父亲有最后决定权。委员会认为，这违反《公约》基本的平等原则，尤其是第16条</w:t>
      </w:r>
      <w:r>
        <w:t>(g)</w:t>
      </w:r>
      <w:r>
        <w:rPr>
          <w:rFonts w:hint="eastAsia"/>
        </w:rPr>
        <w:t>款。</w:t>
      </w:r>
    </w:p>
    <w:p w:rsidR="00000000" w:rsidRDefault="00000000">
      <w:pPr>
        <w:pStyle w:val="DualTxt"/>
        <w:spacing w:line="340" w:lineRule="exact"/>
        <w:rPr>
          <w:rFonts w:hint="eastAsia"/>
        </w:rPr>
      </w:pPr>
      <w:r>
        <w:rPr>
          <w:rFonts w:hint="eastAsia"/>
        </w:rPr>
        <w:t>224.</w:t>
      </w:r>
      <w:r>
        <w:rPr>
          <w:rFonts w:hint="eastAsia"/>
        </w:rPr>
        <w:tab/>
      </w:r>
      <w:r>
        <w:t xml:space="preserve">  </w:t>
      </w:r>
      <w:r>
        <w:rPr>
          <w:rFonts w:hint="eastAsia"/>
        </w:rPr>
        <w:t>委员会建议政府审查《姓名法》并修正该法，使其符合《公约》。</w:t>
      </w:r>
    </w:p>
    <w:p w:rsidR="00000000" w:rsidRDefault="00000000">
      <w:pPr>
        <w:pStyle w:val="DualTxt"/>
        <w:rPr>
          <w:rFonts w:hint="eastAsia"/>
        </w:rPr>
      </w:pPr>
      <w:r>
        <w:rPr>
          <w:rFonts w:hint="eastAsia"/>
        </w:rPr>
        <w:t>225.</w:t>
      </w:r>
      <w:r>
        <w:rPr>
          <w:rFonts w:hint="eastAsia"/>
        </w:rPr>
        <w:tab/>
      </w:r>
      <w:r>
        <w:t xml:space="preserve">  </w:t>
      </w:r>
      <w:r>
        <w:rPr>
          <w:rFonts w:hint="eastAsia"/>
        </w:rPr>
        <w:t>委员会觉得难以评估荷属安的列斯和阿鲁巴的《公约》执行情况，因为这些领土的代表没有参加提交其报告的代表团。</w:t>
      </w:r>
    </w:p>
    <w:p w:rsidR="00000000" w:rsidRDefault="00000000">
      <w:pPr>
        <w:pStyle w:val="DualTxt"/>
        <w:rPr>
          <w:rFonts w:hint="eastAsia"/>
        </w:rPr>
      </w:pPr>
      <w:r>
        <w:rPr>
          <w:rFonts w:hint="eastAsia"/>
        </w:rPr>
        <w:t>226.</w:t>
      </w:r>
      <w:r>
        <w:rPr>
          <w:rFonts w:hint="eastAsia"/>
        </w:rPr>
        <w:tab/>
      </w:r>
      <w:r>
        <w:t xml:space="preserve">  </w:t>
      </w:r>
      <w:r>
        <w:rPr>
          <w:rFonts w:hint="eastAsia"/>
        </w:rPr>
        <w:t>委员会还敦促荷兰政府确保荷属安的列斯和阿鲁巴政府获得充分的支持，以便它们在荷兰王国代表团提交下次定期报告时能参加荷兰代表团。</w:t>
      </w:r>
    </w:p>
    <w:p w:rsidR="00000000" w:rsidRDefault="00000000">
      <w:pPr>
        <w:pStyle w:val="DualTxt"/>
        <w:rPr>
          <w:rFonts w:hint="eastAsia"/>
        </w:rPr>
      </w:pPr>
      <w:r>
        <w:rPr>
          <w:rFonts w:hint="eastAsia"/>
        </w:rPr>
        <w:t>227.</w:t>
      </w:r>
      <w:r>
        <w:rPr>
          <w:rFonts w:hint="eastAsia"/>
        </w:rPr>
        <w:tab/>
      </w:r>
      <w:r>
        <w:t xml:space="preserve">  </w:t>
      </w:r>
      <w:r>
        <w:rPr>
          <w:rFonts w:hint="eastAsia"/>
        </w:rPr>
        <w:t>委员会对阿鲁巴和荷属安的列斯妇女的地位表示关注。该地尽管在加强妇女法律地位方面取得长足进展，但是两性平等远未实现，基于性别的陈规定型看法仍持续存在。委员会特别关切结构调整方案可能对荷属安的列斯妇女造成不利影响，以及对阿鲁巴妇女事务全国办事处可获得的有限资源造成不利影响，这可能阻止有效执行旨在赋予妇女权力的项目。</w:t>
      </w:r>
    </w:p>
    <w:p w:rsidR="00000000" w:rsidRDefault="00000000">
      <w:pPr>
        <w:pStyle w:val="DualTxt"/>
        <w:rPr>
          <w:rFonts w:hint="eastAsia"/>
        </w:rPr>
      </w:pPr>
      <w:r>
        <w:rPr>
          <w:rFonts w:hint="eastAsia"/>
        </w:rPr>
        <w:t>228.</w:t>
      </w:r>
      <w:r>
        <w:rPr>
          <w:rFonts w:hint="eastAsia"/>
        </w:rPr>
        <w:tab/>
      </w:r>
      <w:r>
        <w:t xml:space="preserve">  </w:t>
      </w:r>
      <w:r>
        <w:rPr>
          <w:rFonts w:hint="eastAsia"/>
        </w:rPr>
        <w:t>委员会敦促荷兰政府加强对阿鲁巴和荷属安的列斯的经济支持，特别是支持旨在更好地实现两性平等的能力建设方案，包括支持执行《公约》。</w:t>
      </w:r>
    </w:p>
    <w:p w:rsidR="00000000" w:rsidRDefault="00000000">
      <w:pPr>
        <w:pStyle w:val="DualTxt"/>
        <w:spacing w:line="340" w:lineRule="exact"/>
        <w:rPr>
          <w:rFonts w:hint="eastAsia"/>
        </w:rPr>
      </w:pPr>
      <w:r>
        <w:rPr>
          <w:rFonts w:hint="eastAsia"/>
        </w:rPr>
        <w:t>229.</w:t>
      </w:r>
      <w:r>
        <w:rPr>
          <w:rFonts w:hint="eastAsia"/>
        </w:rPr>
        <w:tab/>
      </w:r>
      <w:r>
        <w:t xml:space="preserve">  </w:t>
      </w:r>
      <w:r>
        <w:rPr>
          <w:rFonts w:hint="eastAsia"/>
        </w:rPr>
        <w:t>委员会注意到荷兰在拟订《任择议定书》过程中作出的积极贡献，敦促政府尽快批准该文书。</w:t>
      </w:r>
    </w:p>
    <w:p w:rsidR="00000000" w:rsidRDefault="00000000">
      <w:pPr>
        <w:pStyle w:val="DualTxt"/>
        <w:spacing w:line="340" w:lineRule="exact"/>
        <w:rPr>
          <w:rFonts w:hint="eastAsia"/>
        </w:rPr>
      </w:pPr>
      <w:r>
        <w:rPr>
          <w:rFonts w:hint="eastAsia"/>
        </w:rPr>
        <w:t>230.</w:t>
      </w:r>
      <w:r>
        <w:rPr>
          <w:rFonts w:hint="eastAsia"/>
        </w:rPr>
        <w:tab/>
      </w:r>
      <w:r>
        <w:t xml:space="preserve">  </w:t>
      </w:r>
      <w:r>
        <w:rPr>
          <w:rFonts w:hint="eastAsia"/>
        </w:rPr>
        <w:t>委员会请政府在根据《公约》第18条提供的下一次定期报告中，对结论意见中表达的关注作出答复。</w:t>
      </w:r>
    </w:p>
    <w:p w:rsidR="00000000" w:rsidRDefault="00000000">
      <w:pPr>
        <w:pStyle w:val="DualTxt"/>
      </w:pPr>
      <w:r>
        <w:rPr>
          <w:rFonts w:hint="eastAsia"/>
        </w:rPr>
        <w:t>231.</w:t>
      </w:r>
      <w:r>
        <w:rPr>
          <w:rFonts w:hint="eastAsia"/>
        </w:rPr>
        <w:tab/>
      </w:r>
      <w:r>
        <w:t xml:space="preserve">  </w:t>
      </w:r>
      <w:r>
        <w:rPr>
          <w:rFonts w:hint="eastAsia"/>
        </w:rPr>
        <w:t>委员会请求在荷兰包括阿鲁巴和荷属安的列斯广泛分发本结论意见，以便荷兰人民、特别是政府行政长官和政治家认识到为确保法律上和事实上的妇女平等已经采取的步骤，并认识到在这方面需要进一步采取的步骤。委员会还请政府继续广泛分发、尤其是向妇女组织和人权组织广泛分发《公约》及其《任择议定书》，委员会的一般性建议、《北京宣言和行动纲要》以及题为“2000年妇女：二十一世纪两性平等、发展与 和平”的大会第二十三届特别会议的成果。</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6.</w:t>
      </w:r>
      <w:r>
        <w:tab/>
      </w:r>
      <w:r>
        <w:rPr>
          <w:rFonts w:hint="eastAsia"/>
        </w:rPr>
        <w:t>第二次和合并的第三和第四次定期报告</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越南</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 xml:space="preserve">232． </w:t>
      </w:r>
      <w:r>
        <w:rPr>
          <w:rFonts w:hint="eastAsia"/>
          <w:spacing w:val="8"/>
        </w:rPr>
        <w:t>委员会在其2001年7月11日第518和519次会议上，审议了越南的第二次定期报告</w:t>
      </w:r>
      <w:r>
        <w:rPr>
          <w:rFonts w:hint="eastAsia"/>
        </w:rPr>
        <w:t>（CEDAW/C/VNM/2）和合并的第三和第四次定期报告（CEDAW/C/VNM/3-4）（见CEDAW/C/SR.518和519）。</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t>(a)</w:t>
      </w:r>
      <w:r>
        <w:tab/>
      </w:r>
      <w:r>
        <w:rPr>
          <w:rFonts w:hint="eastAsia"/>
        </w:rPr>
        <w:t>缔约国的介绍</w:t>
      </w:r>
    </w:p>
    <w:p w:rsidR="00000000" w:rsidRDefault="00000000">
      <w:pPr>
        <w:pStyle w:val="DualTxt"/>
        <w:rPr>
          <w:rFonts w:hint="eastAsia"/>
        </w:rPr>
      </w:pPr>
      <w:r>
        <w:rPr>
          <w:rFonts w:hint="eastAsia"/>
        </w:rPr>
        <w:t>233． 越南代表在介绍其报告时，指出这些报告说明从1986年到2000年《公约》的执行情况，在这期间，由于1986年开始的综合性复兴进程，该国经历了深远的变化。</w:t>
      </w:r>
    </w:p>
    <w:p w:rsidR="00000000" w:rsidRDefault="00000000">
      <w:pPr>
        <w:pStyle w:val="DualTxt"/>
        <w:rPr>
          <w:rFonts w:hint="eastAsia"/>
        </w:rPr>
      </w:pPr>
      <w:r>
        <w:rPr>
          <w:rFonts w:hint="eastAsia"/>
        </w:rPr>
        <w:t>234． 该代表告知委员会，1991年通过了一项到2000年促进经济发展和稳定的10年战略，该战略致力使国内生产总值到2000年增加一倍。执行这项计划已在所有领域产生重大成果；妇女的生活获得改善，她们的社会和家庭地位也提高了。</w:t>
      </w:r>
    </w:p>
    <w:p w:rsidR="00000000" w:rsidRDefault="00000000">
      <w:pPr>
        <w:pStyle w:val="DualTxt"/>
        <w:rPr>
          <w:rFonts w:hint="eastAsia"/>
        </w:rPr>
      </w:pPr>
      <w:r>
        <w:rPr>
          <w:rFonts w:hint="eastAsia"/>
        </w:rPr>
        <w:t>235． 越南宪法揭示了平等和不歧视，法律制度通过立法及具体政策和行动计划也推动了平等和不歧视，法律面前人人平等的权利已载于除其他外，财产、国籍、婚姻和家庭方面的法律之内，越南已批准了许多联合国人权条约和几项国际劳工组织公约，包括关于报酬平等的100号公约和关于最有害童工形式的182号公约。妇女参加了所有的工作领域，她们在报酬、保健和工作安全方面享有同男子平等的权利。</w:t>
      </w:r>
    </w:p>
    <w:p w:rsidR="00000000" w:rsidRDefault="00000000">
      <w:pPr>
        <w:pStyle w:val="DualTxt"/>
        <w:rPr>
          <w:rFonts w:hint="eastAsia"/>
        </w:rPr>
      </w:pPr>
      <w:r>
        <w:rPr>
          <w:rFonts w:hint="eastAsia"/>
        </w:rPr>
        <w:t xml:space="preserve">236． </w:t>
      </w:r>
      <w:r>
        <w:rPr>
          <w:rFonts w:hint="eastAsia"/>
          <w:spacing w:val="8"/>
        </w:rPr>
        <w:t>已通过一项提高越南妇女地位的全国计划，该计划确定到2000年使妇女在民选机构任职的人数增加到</w:t>
      </w:r>
      <w:r>
        <w:rPr>
          <w:rFonts w:hint="eastAsia"/>
        </w:rPr>
        <w:t>20％至30％，在所有行政级别任职人数增加到15％至20％。</w:t>
      </w:r>
      <w:r>
        <w:rPr>
          <w:rFonts w:hint="eastAsia"/>
          <w:spacing w:val="8"/>
        </w:rPr>
        <w:t>在人民委员会中，妇女成员的比例已经增加，现在在省级是22.5％，在县级是</w:t>
      </w:r>
      <w:r>
        <w:rPr>
          <w:rFonts w:hint="eastAsia"/>
        </w:rPr>
        <w:t>20.7％，在公社级是16.3％，在本届国民议会中，女议员占26.22％，上一届则占18.5％，因此在各国议会联盟的135个成员国中，妇女议员人数方面，越南排第九，在亚太地区，则排第二。</w:t>
      </w:r>
      <w:r>
        <w:rPr>
          <w:rFonts w:hint="eastAsia"/>
          <w:spacing w:val="8"/>
        </w:rPr>
        <w:t>越南副总统和国民议会副主席都是女性，在外交人员当中，妇女占</w:t>
      </w:r>
      <w:r>
        <w:rPr>
          <w:rFonts w:hint="eastAsia"/>
        </w:rPr>
        <w:t>30％，在驻外人员中则占25％.</w:t>
      </w:r>
    </w:p>
    <w:p w:rsidR="00000000" w:rsidRDefault="00000000">
      <w:pPr>
        <w:pStyle w:val="DualTxt"/>
        <w:rPr>
          <w:rFonts w:hint="eastAsia"/>
        </w:rPr>
      </w:pPr>
      <w:r>
        <w:rPr>
          <w:rFonts w:hint="eastAsia"/>
        </w:rPr>
        <w:t>237． 妇女和女孩的识字率已达到88％，同男生相较，女生人数稳步上升。妇女享有同男子平等的保健权利，</w:t>
      </w:r>
      <w:r>
        <w:rPr>
          <w:rFonts w:hint="eastAsia"/>
          <w:spacing w:val="8"/>
        </w:rPr>
        <w:t>越南在生殖保健方面的成就还获得联合国的颁奖。每名育龄妇女的平均子女数目从1989年的</w:t>
      </w:r>
      <w:r>
        <w:rPr>
          <w:rFonts w:hint="eastAsia"/>
        </w:rPr>
        <w:t>3.8％人减少到1999年的2.3人，产妇死亡率从1996年的1.1％减少到1999年的0.9％。</w:t>
      </w:r>
    </w:p>
    <w:p w:rsidR="00000000" w:rsidRDefault="00000000">
      <w:pPr>
        <w:pStyle w:val="DualTxt"/>
        <w:spacing w:line="340" w:lineRule="exact"/>
        <w:rPr>
          <w:rFonts w:hint="eastAsia"/>
        </w:rPr>
      </w:pPr>
      <w:r>
        <w:rPr>
          <w:rFonts w:hint="eastAsia"/>
        </w:rPr>
        <w:t>238． 越南代表指出，越南政府将性别问题纳入社会经济发展方案的做法已改善了妇女的生活，由于除其他外，向妇女提供了职业、信贷和贷款的机会。已成立了一间穷人银行，并且协助妇女联盟拟订创收项目，这些做法对住在山区和偏远地区的农村妇女和少数民族妇女特别有帮助。</w:t>
      </w:r>
    </w:p>
    <w:p w:rsidR="00000000" w:rsidRDefault="00000000">
      <w:pPr>
        <w:pStyle w:val="DualTxt"/>
        <w:rPr>
          <w:rFonts w:hint="eastAsia"/>
        </w:rPr>
      </w:pPr>
      <w:r>
        <w:rPr>
          <w:rFonts w:hint="eastAsia"/>
        </w:rPr>
        <w:t>239． 1993年，越南总理下达一项决定，成立了提高妇女地位全国委员会，就两性平等和提高妇女地位问题提供咨询意见。该委员会曾参加设计和执行提高妇女地位全国行动计划以及监测法律改革，并且曾研拟提高妇女地位的政策和方案。已在越南各地成立了地方委员会，政府机构和非政府组织之间的合作已有增加。</w:t>
      </w:r>
    </w:p>
    <w:p w:rsidR="00000000" w:rsidRDefault="00000000">
      <w:pPr>
        <w:pStyle w:val="DualTxt"/>
        <w:rPr>
          <w:rFonts w:hint="eastAsia"/>
        </w:rPr>
      </w:pPr>
      <w:r>
        <w:rPr>
          <w:rFonts w:hint="eastAsia"/>
        </w:rPr>
        <w:t>240． 越南代表在结束发言时提请注意说，越南在联合国开发计划署（开发计划署）人类发展指数按性别开列的发展指数的排名很前，这是很具有意义的，鉴于越南继续面临许多困难，特别是封建残余、战争和低度经济发展造成的困难。</w:t>
      </w:r>
    </w:p>
    <w:p w:rsidR="00000000" w:rsidRDefault="00000000">
      <w:pPr>
        <w:pStyle w:val="DualTxt"/>
        <w:spacing w:line="340" w:lineRule="exact"/>
        <w:rPr>
          <w:rFonts w:hint="eastAsia"/>
        </w:rPr>
      </w:pPr>
      <w:r>
        <w:rPr>
          <w:rFonts w:hint="eastAsia"/>
        </w:rPr>
        <w:t>241． 她表示，尽管已有进步，但在《公约》执行方面仍然存在着许多障碍，包括失业率偏高、贫富两极化、卖淫等社会问题以及贩卖妇女和滥用毒品和性传染疾病问题。家庭暴力是个问题，有性别偏见的习俗持续存在，对提高妇女地位造成消极影响。她表示，报告的编制提供了进一步的机会来评估进展和提高对《公约》的认识和执行。</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t>(b)</w:t>
      </w:r>
      <w:r>
        <w:rPr>
          <w:rFonts w:hint="eastAsia"/>
        </w:rPr>
        <w:tab/>
        <w:t>委员会的结论意见</w:t>
      </w:r>
    </w:p>
    <w:p w:rsidR="00000000" w:rsidRDefault="00000000">
      <w:pPr>
        <w:tabs>
          <w:tab w:val="right" w:pos="361"/>
          <w:tab w:val="left" w:pos="431"/>
          <w:tab w:val="left" w:pos="862"/>
          <w:tab w:val="left" w:pos="1293"/>
          <w:tab w:val="left" w:pos="1723"/>
          <w:tab w:val="left" w:pos="2154"/>
          <w:tab w:val="left" w:pos="2585"/>
        </w:tabs>
        <w:spacing w:after="140"/>
        <w:ind w:left="431" w:hanging="431"/>
        <w:rPr>
          <w:rFonts w:hint="eastAsia"/>
        </w:rPr>
      </w:pPr>
      <w:r>
        <w:rPr>
          <w:rFonts w:ascii="SimHei" w:eastAsia="SimHei" w:hint="eastAsia"/>
          <w:color w:val="FF0000"/>
          <w:spacing w:val="2"/>
        </w:rPr>
        <w:tab/>
      </w:r>
      <w:r>
        <w:rPr>
          <w:rFonts w:ascii="SimHei" w:eastAsia="SimHei" w:hint="eastAsia"/>
          <w:color w:val="FF0000"/>
          <w:spacing w:val="2"/>
        </w:rPr>
        <w:tab/>
        <w:t>导言</w:t>
      </w:r>
    </w:p>
    <w:p w:rsidR="00000000" w:rsidRDefault="00000000">
      <w:pPr>
        <w:pStyle w:val="DualTxt"/>
        <w:rPr>
          <w:rFonts w:hint="eastAsia"/>
        </w:rPr>
      </w:pPr>
      <w:r>
        <w:rPr>
          <w:rFonts w:hint="eastAsia"/>
        </w:rPr>
        <w:t>242． 委员会赞扬越南社会主义共和国政府提出的第二次和合并的第三和第四次定期报告，它们都符合委员会关于编制定期报告的准则。委员会还赞扬越南政府对委员会会前工作组所提的问题提出了综合书面答复，并且赞扬越南代表团为了澄清当今越南妇女的境况及提供更多关于《公约》执行情况的资料而提出的口头说明。</w:t>
      </w:r>
    </w:p>
    <w:p w:rsidR="00000000" w:rsidRDefault="00000000">
      <w:pPr>
        <w:pStyle w:val="DualTxt"/>
        <w:rPr>
          <w:rFonts w:hint="eastAsia"/>
        </w:rPr>
      </w:pPr>
      <w:r>
        <w:rPr>
          <w:rFonts w:hint="eastAsia"/>
        </w:rPr>
        <w:t>243.</w:t>
      </w:r>
      <w:r>
        <w:rPr>
          <w:rFonts w:hint="eastAsia"/>
        </w:rPr>
        <w:tab/>
      </w:r>
      <w:r>
        <w:t xml:space="preserve">  </w:t>
      </w:r>
      <w:r>
        <w:rPr>
          <w:rFonts w:hint="eastAsia"/>
        </w:rPr>
        <w:t>委员会对于越南政府派出高级别和人数众多的代表团而向它表示祝贺。委员会赞赏越南代表团的积极态度以及它和委员会之间进行的坦率和建设性的对话。</w:t>
      </w:r>
    </w:p>
    <w:p w:rsidR="00000000" w:rsidRDefault="00000000">
      <w:pPr>
        <w:pStyle w:val="DualTxt"/>
        <w:ind w:left="432"/>
        <w:rPr>
          <w:rFonts w:ascii="SimHei" w:eastAsia="SimHei" w:hint="eastAsia"/>
          <w:color w:val="FF0000"/>
        </w:rPr>
      </w:pPr>
      <w:r>
        <w:rPr>
          <w:rFonts w:ascii="SimHei" w:eastAsia="SimHei" w:hint="eastAsia"/>
          <w:color w:val="FF0000"/>
        </w:rPr>
        <w:t>积极方面</w:t>
      </w:r>
    </w:p>
    <w:p w:rsidR="00000000" w:rsidRDefault="00000000">
      <w:pPr>
        <w:pStyle w:val="DualTxt"/>
        <w:rPr>
          <w:rFonts w:hint="eastAsia"/>
        </w:rPr>
      </w:pPr>
      <w:r>
        <w:rPr>
          <w:rFonts w:hint="eastAsia"/>
        </w:rPr>
        <w:t>244.</w:t>
      </w:r>
      <w:r>
        <w:rPr>
          <w:rFonts w:hint="eastAsia"/>
        </w:rPr>
        <w:tab/>
      </w:r>
      <w:r>
        <w:t xml:space="preserve">  </w:t>
      </w:r>
      <w:r>
        <w:rPr>
          <w:rFonts w:hint="eastAsia"/>
        </w:rPr>
        <w:t>委员会欢迎越南承认《消除对妇女一切形式歧视公约》和其他条约是具有约束力的法律文书，并采取程序监测立法，以确保其符合各国际条约。委员会赞扬采取程序，加强对平等的宪法保障。</w:t>
      </w:r>
    </w:p>
    <w:p w:rsidR="00000000" w:rsidRDefault="00000000">
      <w:pPr>
        <w:pStyle w:val="DualTxt"/>
        <w:spacing w:line="340" w:lineRule="exact"/>
        <w:rPr>
          <w:rFonts w:hint="eastAsia"/>
        </w:rPr>
      </w:pPr>
      <w:r>
        <w:rPr>
          <w:rFonts w:hint="eastAsia"/>
        </w:rPr>
        <w:t>245.</w:t>
      </w:r>
      <w:r>
        <w:t xml:space="preserve">  </w:t>
      </w:r>
      <w:r>
        <w:rPr>
          <w:rFonts w:hint="eastAsia"/>
        </w:rPr>
        <w:t>委员会赞扬政府成立和加强提高妇女地位全国机制，尤其是在地方一级，以及这些机制与越南妇女联盟的关系。</w:t>
      </w:r>
    </w:p>
    <w:p w:rsidR="00000000" w:rsidRDefault="00000000">
      <w:pPr>
        <w:pStyle w:val="DualTxt"/>
        <w:rPr>
          <w:rFonts w:hint="eastAsia"/>
        </w:rPr>
      </w:pPr>
      <w:r>
        <w:rPr>
          <w:rFonts w:hint="eastAsia"/>
        </w:rPr>
        <w:t>246.</w:t>
      </w:r>
      <w:r>
        <w:t xml:space="preserve">  </w:t>
      </w:r>
      <w:r>
        <w:rPr>
          <w:rFonts w:hint="eastAsia"/>
        </w:rPr>
        <w:t>委员会赞扬缔约国调拨资源，实现社会公平的经济增长，因而创造了有利于《公约》执行的环境。委员会注意到取得的进展，以及缔约国在开发计划署人类发展指数和性别发展指数方面排名相对靠前。委员会还赞赏地注意到政府为消灭贫穷而采取的措施。</w:t>
      </w:r>
    </w:p>
    <w:p w:rsidR="00000000" w:rsidRDefault="00000000">
      <w:pPr>
        <w:pStyle w:val="DualTxt"/>
        <w:rPr>
          <w:rFonts w:hint="eastAsia"/>
        </w:rPr>
      </w:pPr>
      <w:r>
        <w:rPr>
          <w:rFonts w:hint="eastAsia"/>
        </w:rPr>
        <w:t>247.</w:t>
      </w:r>
      <w:r>
        <w:t xml:space="preserve"> </w:t>
      </w:r>
      <w:r>
        <w:rPr>
          <w:rFonts w:hint="eastAsia"/>
        </w:rPr>
        <w:t xml:space="preserve"> 委员会赞扬政府根据《北京行动纲要》的建议拟订了一项全国妇女战略（2001－2010年）和一项提高妇女地位的五年计划（2001－2005年）。它满意地注意到在1991－2000年的经济和社会发展计划中纳入了性别观点。</w:t>
      </w:r>
    </w:p>
    <w:p w:rsidR="00000000" w:rsidRDefault="00000000">
      <w:pPr>
        <w:pStyle w:val="DualTxt"/>
        <w:ind w:left="432"/>
        <w:rPr>
          <w:rFonts w:ascii="SimHei" w:eastAsia="SimHei" w:hint="eastAsia"/>
          <w:color w:val="FF0000"/>
        </w:rPr>
      </w:pPr>
      <w:r>
        <w:rPr>
          <w:rFonts w:ascii="SimHei" w:eastAsia="SimHei" w:hint="eastAsia"/>
          <w:color w:val="FF0000"/>
        </w:rPr>
        <w:t>影响《公约》执行的因素和困难</w:t>
      </w:r>
    </w:p>
    <w:p w:rsidR="00000000" w:rsidRDefault="00000000">
      <w:pPr>
        <w:pStyle w:val="DualTxt"/>
        <w:spacing w:line="340" w:lineRule="exact"/>
        <w:rPr>
          <w:rFonts w:hint="eastAsia"/>
        </w:rPr>
      </w:pPr>
      <w:r>
        <w:rPr>
          <w:rFonts w:hint="eastAsia"/>
        </w:rPr>
        <w:t>248.</w:t>
      </w:r>
      <w:r>
        <w:t xml:space="preserve">  </w:t>
      </w:r>
      <w:r>
        <w:rPr>
          <w:rFonts w:hint="eastAsia"/>
        </w:rPr>
        <w:t>委员会认为该国目前的经济转型对实现两性平等，特别是在妇女就业和女孩及青年妇女的教育各领域构成特别的挑战，可能破坏在实现男女平等方面取得的进展。委员会还认为，1977年亚洲经济危机已经阻碍了缔约国执行社会发展方案，而持续贫穷是阻碍《公约》执行的重大障碍。</w:t>
      </w:r>
    </w:p>
    <w:p w:rsidR="00000000" w:rsidRDefault="00000000">
      <w:pPr>
        <w:pStyle w:val="DualTxt"/>
        <w:rPr>
          <w:rFonts w:hint="eastAsia"/>
        </w:rPr>
      </w:pPr>
      <w:r>
        <w:rPr>
          <w:rFonts w:hint="eastAsia"/>
        </w:rPr>
        <w:t>249． 委员会注意到，强调妇女传统作用的强大父权制文化持续存在，这阻碍了对《公约》的充分执行。</w:t>
      </w:r>
    </w:p>
    <w:p w:rsidR="00000000" w:rsidRDefault="00000000">
      <w:pPr>
        <w:pStyle w:val="DualTxt"/>
        <w:ind w:left="432"/>
        <w:rPr>
          <w:rFonts w:ascii="SimHei" w:eastAsia="SimHei" w:hint="eastAsia"/>
          <w:color w:val="FF0000"/>
        </w:rPr>
      </w:pPr>
      <w:r>
        <w:rPr>
          <w:rFonts w:ascii="SimHei" w:eastAsia="SimHei" w:hint="eastAsia"/>
          <w:color w:val="FF0000"/>
        </w:rPr>
        <w:t>主要关切领域和建议</w:t>
      </w:r>
    </w:p>
    <w:p w:rsidR="00000000" w:rsidRDefault="00000000">
      <w:pPr>
        <w:pStyle w:val="DualTxt"/>
        <w:rPr>
          <w:rFonts w:hint="eastAsia"/>
        </w:rPr>
      </w:pPr>
      <w:r>
        <w:rPr>
          <w:rFonts w:hint="eastAsia"/>
        </w:rPr>
        <w:t>250． 委员会感到关切的是，父权制态度和行为根深蒂固，尤其体现为妇女在家庭中地位低下、不承认妇女的价值和父母重男轻女。</w:t>
      </w:r>
    </w:p>
    <w:p w:rsidR="00000000" w:rsidRDefault="00000000">
      <w:pPr>
        <w:pStyle w:val="DualTxt"/>
        <w:rPr>
          <w:rFonts w:hint="eastAsia"/>
        </w:rPr>
      </w:pPr>
      <w:r>
        <w:rPr>
          <w:rFonts w:hint="eastAsia"/>
        </w:rPr>
        <w:t>251． 委员会建议政府迅速采取广泛措施，其中包括目标明确的教育方案、修订课程设置和教科书，以及进行新闻媒体的宣传运动，以克服传统的有关男女社会作用的陈规定型观念。</w:t>
      </w:r>
    </w:p>
    <w:p w:rsidR="00000000" w:rsidRDefault="00000000">
      <w:pPr>
        <w:pStyle w:val="DualTxt"/>
        <w:rPr>
          <w:rFonts w:hint="eastAsia"/>
        </w:rPr>
      </w:pPr>
      <w:r>
        <w:rPr>
          <w:rFonts w:hint="eastAsia"/>
        </w:rPr>
        <w:t>252.</w:t>
      </w:r>
      <w:r>
        <w:rPr>
          <w:rFonts w:hint="eastAsia"/>
        </w:rPr>
        <w:tab/>
      </w:r>
      <w:r>
        <w:t xml:space="preserve">  </w:t>
      </w:r>
      <w:r>
        <w:rPr>
          <w:rFonts w:hint="eastAsia"/>
        </w:rPr>
        <w:t>委员会对妇女在政治和公共领域各级决策机构中任职人数很少表示关切。</w:t>
      </w:r>
    </w:p>
    <w:p w:rsidR="00000000" w:rsidRDefault="00000000">
      <w:pPr>
        <w:pStyle w:val="DualTxt"/>
        <w:rPr>
          <w:rFonts w:hint="eastAsia"/>
        </w:rPr>
      </w:pPr>
      <w:r>
        <w:rPr>
          <w:rFonts w:hint="eastAsia"/>
        </w:rPr>
        <w:t>253.</w:t>
      </w:r>
      <w:r>
        <w:rPr>
          <w:rFonts w:hint="eastAsia"/>
        </w:rPr>
        <w:tab/>
      </w:r>
      <w:r>
        <w:t xml:space="preserve">  </w:t>
      </w:r>
      <w:r>
        <w:rPr>
          <w:rFonts w:hint="eastAsia"/>
        </w:rPr>
        <w:t>委员会建议增加各个领域，包括宏观经济政策领域参加各级决策的妇女人数。它建议缔约国根据《公约》第4条第1款的规定实行暂行特别措施，加强努力，在特别培训方案和宣传妇女参与各级决策重要性的提高认识运动的辅助下，提升妇女担任有影响的职位。</w:t>
      </w:r>
    </w:p>
    <w:p w:rsidR="00000000" w:rsidRDefault="00000000">
      <w:pPr>
        <w:pStyle w:val="DualTxt"/>
        <w:rPr>
          <w:rFonts w:hint="eastAsia"/>
        </w:rPr>
      </w:pPr>
      <w:r>
        <w:rPr>
          <w:rFonts w:hint="eastAsia"/>
        </w:rPr>
        <w:t>254． 令委员会感到关切的是，提高妇女地位方面的现有国家机制没有充足的力量，也没有什么表现，并且缺乏足够的人力和财政资源，以致于难以持续地为确保提高妇女地位及确保妇女与男子平等而不断努力。</w:t>
      </w:r>
    </w:p>
    <w:p w:rsidR="00000000" w:rsidRDefault="00000000">
      <w:pPr>
        <w:pStyle w:val="DualTxt"/>
        <w:rPr>
          <w:rFonts w:hint="eastAsia"/>
        </w:rPr>
      </w:pPr>
      <w:r>
        <w:rPr>
          <w:rFonts w:hint="eastAsia"/>
        </w:rPr>
        <w:t>255． 委员会建议，该缔约国应加强现有的国家机制，突显它的存在并加强其将性别观点纳入所有政策和方案的主流及促进提高妇女地位的能力。委员会建议，应不断评价该国家机制的能力，并向它提供必要的人力和财政资源。</w:t>
      </w:r>
    </w:p>
    <w:p w:rsidR="00000000" w:rsidRDefault="00000000">
      <w:pPr>
        <w:pStyle w:val="DualTxt"/>
        <w:rPr>
          <w:rFonts w:hint="eastAsia"/>
        </w:rPr>
      </w:pPr>
      <w:r>
        <w:rPr>
          <w:rFonts w:hint="eastAsia"/>
        </w:rPr>
        <w:t>256． 委员会感到关切的是，该缔约国为确保妇女与男子法律上的平等所做的努力距妇女享受到的事实上的平等、特别是在经济、社会及政治领域享受到的事实上的平等，尚有很大的差距。</w:t>
      </w:r>
    </w:p>
    <w:p w:rsidR="00000000" w:rsidRDefault="00000000">
      <w:pPr>
        <w:pStyle w:val="DualTxt"/>
        <w:rPr>
          <w:rFonts w:hint="eastAsia"/>
        </w:rPr>
      </w:pPr>
      <w:r>
        <w:rPr>
          <w:rFonts w:hint="eastAsia"/>
        </w:rPr>
        <w:t>257． 委员会建议，该缔约国应对保障妇女法律上平等的法规执行情况进行监测，以确保这些法规使妇女事实上受益。委员会促请该缔约国为执法、司法和医疗保健人员以及负责法律实施的其他人员开办对性别问题敏感认识的教育和培训班，以保障妇女事实上享受平等。</w:t>
      </w:r>
    </w:p>
    <w:p w:rsidR="00000000" w:rsidRDefault="00000000">
      <w:pPr>
        <w:pStyle w:val="DualTxt"/>
        <w:rPr>
          <w:rFonts w:hint="eastAsia"/>
        </w:rPr>
      </w:pPr>
      <w:r>
        <w:rPr>
          <w:rFonts w:hint="eastAsia"/>
        </w:rPr>
        <w:t>258． 委员会对侵害妇女的暴力行为普遍、特别是家庭暴力的普遍状况表示关切。它对缺乏法律及其它措施来致力克服侵害妇女的暴力行为，以及该缔约国未具体惩罚配偶强奸感到关切。它还感到关切的是，对于对儿童性凌虐的行为处罚不严，强迫婚姻和童婚现象普遍，以及残酷虐待不构成离婚的理由。它还感到关切的是，在婚姻破裂的情况下，包括在发生暴力的情况下，对和解给予了过多的强调。</w:t>
      </w:r>
    </w:p>
    <w:p w:rsidR="00000000" w:rsidRDefault="00000000">
      <w:pPr>
        <w:pStyle w:val="DualTxt"/>
        <w:rPr>
          <w:rFonts w:hint="eastAsia"/>
        </w:rPr>
      </w:pPr>
      <w:r>
        <w:rPr>
          <w:rFonts w:hint="eastAsia"/>
        </w:rPr>
        <w:t>259． 委员会促请该缔约国实施委员会关于侵害妇女之暴力行为的第19号一般性建议中的各项建议，确保侵害妇女和女孩的所有形式的暴力行为都构成犯罪，并确保受害者得到保护和补救。委员会促请把配偶强奸定为犯罪，并严密检查婚姻破裂案情中的和解规定，尤其是在涉及暴力行为时更应如此。委员会建议就侵害妇女及女孩的暴力问题为所有政府官员特别是执法和司法人员及地方委员会的成员举办性别问题培训，并开展提高公众认识运动，让公众了解各种形式侵害妇女及女孩的暴力行为及其后果。</w:t>
      </w:r>
    </w:p>
    <w:p w:rsidR="00000000" w:rsidRDefault="00000000">
      <w:pPr>
        <w:pStyle w:val="DualTxt"/>
        <w:rPr>
          <w:rFonts w:hint="eastAsia"/>
        </w:rPr>
      </w:pPr>
      <w:r>
        <w:rPr>
          <w:rFonts w:hint="eastAsia"/>
        </w:rPr>
        <w:t>260． 委员会认识到该缔约国为打击贩卖妇女和女孩的行为做出了努力，但仍对该缔约国未能确保收集关于这一问题的充分统计数据和资料感到关切。它还感到关切的是，现有法规及其它措施对于消除贩卖的效果并未受到评价，而且贩卖领域的执法行动十分软弱。</w:t>
      </w:r>
    </w:p>
    <w:p w:rsidR="00000000" w:rsidRDefault="00000000">
      <w:pPr>
        <w:pStyle w:val="DualTxt"/>
        <w:rPr>
          <w:rFonts w:hint="eastAsia"/>
        </w:rPr>
      </w:pPr>
      <w:r>
        <w:rPr>
          <w:rFonts w:hint="eastAsia"/>
        </w:rPr>
        <w:t>261． 委员会促请该缔约国收集关于贩卖妇女和女孩以及关于致力解决该问题的措施效果的全面统计数据和资料，并将该资料列入其下一份定期报告。委员会建议，该缔约国应配合区域及国际上打击贩卖的战略，并监测和酌情应用其他国家在这方面的正面经验。委员会还建议实施改善妇女经济境况的措施，以减少使她们容易上人口贩子当的经济脆弱性，并为遭到贩卖的妇女和女孩设立全面综合的康复计划。</w:t>
      </w:r>
    </w:p>
    <w:p w:rsidR="00000000" w:rsidRDefault="00000000">
      <w:pPr>
        <w:pStyle w:val="DualTxt"/>
        <w:rPr>
          <w:rFonts w:hint="eastAsia"/>
        </w:rPr>
      </w:pPr>
      <w:r>
        <w:rPr>
          <w:rFonts w:hint="eastAsia"/>
        </w:rPr>
        <w:t>262． 委员会认识到政府在减少差异和改善少数民族地位方面所作的努力，但仍对其境况表示关注。</w:t>
      </w:r>
    </w:p>
    <w:p w:rsidR="00000000" w:rsidRDefault="00000000">
      <w:pPr>
        <w:pStyle w:val="DualTxt"/>
        <w:rPr>
          <w:rFonts w:hint="eastAsia"/>
        </w:rPr>
      </w:pPr>
      <w:r>
        <w:rPr>
          <w:rFonts w:hint="eastAsia"/>
        </w:rPr>
        <w:t>263． 委员会建议该国政府在其下一份定期报告里提供更多的关于少数民族妇女境况的统计数据和资料。</w:t>
      </w:r>
    </w:p>
    <w:p w:rsidR="00000000" w:rsidRDefault="00000000">
      <w:pPr>
        <w:pStyle w:val="DualTxt"/>
        <w:rPr>
          <w:rFonts w:hint="eastAsia"/>
        </w:rPr>
      </w:pPr>
      <w:r>
        <w:rPr>
          <w:rFonts w:hint="eastAsia"/>
        </w:rPr>
        <w:t>264</w:t>
      </w:r>
      <w:r>
        <w:t xml:space="preserve">.  </w:t>
      </w:r>
      <w:r>
        <w:rPr>
          <w:rFonts w:hint="eastAsia"/>
        </w:rPr>
        <w:t>尽管该缔约国在小学和中学教育领域做了努力并取得了进展，但委员会对农村地区女生退学率偏高、尤其是高等教育中女生退学率偏高感到关切。委员会注意到，退学率上升与该国向市场经济转变是同时发生的。委员会关切的是，该缔约国在妇女和女孩教育方面取得的成绩可能无法持续。</w:t>
      </w:r>
    </w:p>
    <w:p w:rsidR="00000000" w:rsidRDefault="00000000">
      <w:pPr>
        <w:pStyle w:val="DualTxt"/>
        <w:rPr>
          <w:rFonts w:hint="eastAsia"/>
        </w:rPr>
      </w:pPr>
      <w:r>
        <w:rPr>
          <w:rFonts w:hint="eastAsia"/>
        </w:rPr>
        <w:t>265． 委员会鼓励该缔约国加紧努力，促进妇女和女孩接受高等教育的机会并促使女生保持在高等教育系统中的就学率。它还建议该缔约国努力为父母提供奖励，鼓励他们确保其女儿在学校上学。</w:t>
      </w:r>
    </w:p>
    <w:p w:rsidR="00000000" w:rsidRDefault="00000000">
      <w:pPr>
        <w:pStyle w:val="DualTxt"/>
        <w:rPr>
          <w:rFonts w:hint="eastAsia"/>
        </w:rPr>
      </w:pPr>
      <w:r>
        <w:rPr>
          <w:rFonts w:hint="eastAsia"/>
        </w:rPr>
        <w:t>266． 委员会注意到妇女死亡率有所下降，但对妇女的健康状况、特别是妇女的生殖健康状况以及对未婚青年妇女的堕胎率偏高感到关切。它还关注的是，对于妇女在保健方面的问题、特别是对避孕问题（该问题似乎被认为仅仅是妇女的义务）而言陈旧态度仍然顽固存在，而且关注艾滋病毒/艾滋病、疟疾和肺结核等病症的妇女发病人数有所增加。</w:t>
      </w:r>
    </w:p>
    <w:p w:rsidR="00000000" w:rsidRDefault="00000000">
      <w:pPr>
        <w:pStyle w:val="DualTxt"/>
        <w:rPr>
          <w:rFonts w:hint="eastAsia"/>
        </w:rPr>
      </w:pPr>
      <w:r>
        <w:rPr>
          <w:rFonts w:hint="eastAsia"/>
        </w:rPr>
        <w:t>267.</w:t>
      </w:r>
      <w:r>
        <w:t xml:space="preserve">  </w:t>
      </w:r>
      <w:r>
        <w:rPr>
          <w:rFonts w:hint="eastAsia"/>
        </w:rPr>
        <w:t>委员会促请该政府保持免费的基本医疗，继续改善其计划生育和生殖健康政策，除其他外为此广泛提供现代避孕方法，使之负担得起并容易获取。委员会还促请该国政府促进对男孩女孩的性教育，同时特别注意艾滋病毒/艾滋病的预防工作。</w:t>
      </w:r>
    </w:p>
    <w:p w:rsidR="00000000" w:rsidRDefault="00000000">
      <w:pPr>
        <w:pStyle w:val="DualTxt"/>
        <w:rPr>
          <w:rFonts w:hint="eastAsia"/>
        </w:rPr>
      </w:pPr>
      <w:r>
        <w:rPr>
          <w:rFonts w:hint="eastAsia"/>
        </w:rPr>
        <w:t>268． 委员会注意到越南80％的妇女生活在农村地区，并对农村妇女获得医疗服务、教育和创收活动的机会有限感到关切。</w:t>
      </w:r>
    </w:p>
    <w:p w:rsidR="00000000" w:rsidRDefault="00000000">
      <w:pPr>
        <w:pStyle w:val="DualTxt"/>
        <w:rPr>
          <w:rFonts w:hint="eastAsia"/>
        </w:rPr>
      </w:pPr>
      <w:r>
        <w:rPr>
          <w:rFonts w:hint="eastAsia"/>
        </w:rPr>
        <w:t>269． 委员会建议，该缔约国应更多地重视农村妇女的境况，制订旨在赋予她们经济权力的特殊政策和方案，确保她们获得信贷，并获得医疗保健服务以及教育和社会方面的机会，以及生产资源。委员会还要求在下一份报告里就此问题提供更进一步的资料。</w:t>
      </w:r>
    </w:p>
    <w:p w:rsidR="00000000" w:rsidRDefault="00000000">
      <w:pPr>
        <w:pStyle w:val="DualTxt"/>
        <w:rPr>
          <w:rFonts w:hint="eastAsia"/>
        </w:rPr>
      </w:pPr>
      <w:r>
        <w:rPr>
          <w:rFonts w:hint="eastAsia"/>
        </w:rPr>
        <w:t>270． 委员会对妇女与男子的退休年龄不同及其对妇女经济福祉的不利影响感到关切。它还关注的是，退休年龄对农村妇女获取土地的机会造成不利影响。</w:t>
      </w:r>
    </w:p>
    <w:p w:rsidR="00000000" w:rsidRDefault="00000000">
      <w:pPr>
        <w:pStyle w:val="DualTxt"/>
        <w:spacing w:line="340" w:lineRule="exact"/>
        <w:rPr>
          <w:rFonts w:hint="eastAsia"/>
        </w:rPr>
      </w:pPr>
      <w:r>
        <w:rPr>
          <w:rFonts w:hint="eastAsia"/>
        </w:rPr>
        <w:t>271． 委员会建议，该缔约国应审查关于妇女与男子退休年龄的现行法律规定，以期确保妇女有权与男子平等地继续享有生产性就业。委员会还建议缔约国评估目前的《土地法》，并取消任何直接或间接歧视妇女的规定。</w:t>
      </w:r>
    </w:p>
    <w:p w:rsidR="00000000" w:rsidRDefault="00000000">
      <w:pPr>
        <w:pStyle w:val="DualTxt"/>
        <w:spacing w:line="340" w:lineRule="exact"/>
        <w:rPr>
          <w:rFonts w:hint="eastAsia"/>
        </w:rPr>
      </w:pPr>
      <w:r>
        <w:rPr>
          <w:rFonts w:hint="eastAsia"/>
        </w:rPr>
        <w:t>272． 委员会关切地注意到报告未提供关于按性别划分的劳动市场资料。委员会还关注的是，对鼓励妇女就业的奖励措施的效果没有做出评价。</w:t>
      </w:r>
    </w:p>
    <w:p w:rsidR="00000000" w:rsidRDefault="00000000">
      <w:pPr>
        <w:pStyle w:val="DualTxt"/>
        <w:spacing w:line="350" w:lineRule="exact"/>
        <w:rPr>
          <w:rFonts w:hint="eastAsia"/>
        </w:rPr>
      </w:pPr>
      <w:r>
        <w:rPr>
          <w:rFonts w:hint="eastAsia"/>
        </w:rPr>
        <w:t>273.</w:t>
      </w:r>
      <w:r>
        <w:rPr>
          <w:rFonts w:hint="eastAsia"/>
        </w:rPr>
        <w:tab/>
      </w:r>
      <w:r>
        <w:t xml:space="preserve">  </w:t>
      </w:r>
      <w:r>
        <w:rPr>
          <w:rFonts w:hint="eastAsia"/>
        </w:rPr>
        <w:t>委员会吁请该缔约国加强努力，收集关于劳动市场中男女状况的统计数据和资料，特别是私营部门的这种资料。</w:t>
      </w:r>
    </w:p>
    <w:p w:rsidR="00000000" w:rsidRDefault="00000000">
      <w:pPr>
        <w:pStyle w:val="DualTxt"/>
        <w:spacing w:line="350" w:lineRule="exact"/>
        <w:rPr>
          <w:rFonts w:hint="eastAsia"/>
        </w:rPr>
      </w:pPr>
      <w:r>
        <w:rPr>
          <w:rFonts w:hint="eastAsia"/>
        </w:rPr>
        <w:t>274.</w:t>
      </w:r>
      <w:r>
        <w:rPr>
          <w:rFonts w:hint="eastAsia"/>
        </w:rPr>
        <w:tab/>
      </w:r>
      <w:r>
        <w:t xml:space="preserve">  </w:t>
      </w:r>
      <w:r>
        <w:rPr>
          <w:rFonts w:hint="eastAsia"/>
        </w:rPr>
        <w:t>委员会促请该国政府签署和批准《公约》任择议定书，并尽快交存其对修正《公约》第20条第1款关于委员会会议时间的规定表示同意的文件。</w:t>
      </w:r>
    </w:p>
    <w:p w:rsidR="00000000" w:rsidRDefault="00000000">
      <w:pPr>
        <w:pStyle w:val="DualTxt"/>
        <w:spacing w:line="350" w:lineRule="exact"/>
        <w:rPr>
          <w:rFonts w:hint="eastAsia"/>
        </w:rPr>
      </w:pPr>
      <w:r>
        <w:rPr>
          <w:rFonts w:hint="eastAsia"/>
        </w:rPr>
        <w:t>275.</w:t>
      </w:r>
      <w:r>
        <w:rPr>
          <w:rFonts w:hint="eastAsia"/>
        </w:rPr>
        <w:tab/>
      </w:r>
      <w:r>
        <w:t xml:space="preserve">  </w:t>
      </w:r>
      <w:r>
        <w:rPr>
          <w:rFonts w:hint="eastAsia"/>
        </w:rPr>
        <w:t>委员会请该国政府在其根据《公约》第18条提交的下一份定期报告里对上述结论意见中所表示的关切作出答复。</w:t>
      </w:r>
    </w:p>
    <w:p w:rsidR="00000000" w:rsidRDefault="00000000">
      <w:pPr>
        <w:pStyle w:val="DualTxt"/>
        <w:spacing w:line="350" w:lineRule="exact"/>
      </w:pPr>
      <w:r>
        <w:rPr>
          <w:rFonts w:hint="eastAsia"/>
        </w:rPr>
        <w:t>276.</w:t>
      </w:r>
      <w:r>
        <w:rPr>
          <w:rFonts w:hint="eastAsia"/>
        </w:rPr>
        <w:tab/>
      </w:r>
      <w:r>
        <w:t xml:space="preserve">  </w:t>
      </w:r>
      <w:r>
        <w:rPr>
          <w:rFonts w:hint="eastAsia"/>
        </w:rPr>
        <w:t>委员会要求在越南广泛分发本结论意见，以便让越南人民、特别是政府的行政人员和政界人士，了解为确保妇女享有法律上和事实上的平等已经采取哪些措施，以及在这方面还需要进一步采取的步骤。委员会还要求该国政府继续广泛分发、并特别向妇女和人权组织广泛分发《公约》及其任择议定书、委员会的各项一般性建议、《北京宣言和行动纲要》以及题为“2000年妇女：二十一世纪两性平等、发展与和平”的大会第二十三届特别会议的各项成果。</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rPr>
          <w:rFonts w:hint="eastAsia"/>
        </w:rPr>
        <w:tab/>
      </w:r>
      <w:r>
        <w:t>7</w:t>
      </w:r>
      <w:r>
        <w:rPr>
          <w:rFonts w:hint="eastAsia"/>
        </w:rPr>
        <w:t>.</w:t>
      </w:r>
      <w:r>
        <w:rPr>
          <w:rFonts w:hint="eastAsia"/>
        </w:rPr>
        <w:tab/>
        <w:t>第四和第五次定期报告</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尼加拉瓜</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277.</w:t>
      </w:r>
      <w:r>
        <w:t xml:space="preserve">  </w:t>
      </w:r>
      <w:r>
        <w:rPr>
          <w:rFonts w:hint="eastAsia"/>
          <w:spacing w:val="10"/>
        </w:rPr>
        <w:t>委员会2001年7月17日第525和526次会议审议了尼加拉瓜的第四次和第五次定期报告</w:t>
      </w:r>
      <w:r>
        <w:rPr>
          <w:rFonts w:hint="eastAsia"/>
        </w:rPr>
        <w:t>(CEDAW/C/NIC/4和CEDAW/C/NIC/5</w:t>
      </w:r>
      <w:r>
        <w:t>)(</w:t>
      </w:r>
      <w:r>
        <w:rPr>
          <w:rFonts w:hint="eastAsia"/>
        </w:rPr>
        <w:t>见CEDAW/</w:t>
      </w:r>
      <w:r>
        <w:t xml:space="preserve"> </w:t>
      </w:r>
      <w:r>
        <w:rPr>
          <w:rFonts w:hint="eastAsia"/>
        </w:rPr>
        <w:t>C/SR.525和526）。</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r>
      <w:r>
        <w:rPr>
          <w:rFonts w:hint="eastAsia"/>
        </w:rPr>
        <w:t>(a)</w:t>
      </w:r>
      <w:r>
        <w:rPr>
          <w:rFonts w:hint="eastAsia"/>
        </w:rPr>
        <w:tab/>
        <w:t>缔约国的介绍</w:t>
      </w:r>
    </w:p>
    <w:p w:rsidR="00000000" w:rsidRDefault="00000000">
      <w:pPr>
        <w:pStyle w:val="DualTxt"/>
        <w:rPr>
          <w:rFonts w:hint="eastAsia"/>
        </w:rPr>
      </w:pPr>
      <w:r>
        <w:rPr>
          <w:rFonts w:hint="eastAsia"/>
        </w:rPr>
        <w:t>278.</w:t>
      </w:r>
      <w:r>
        <w:rPr>
          <w:rFonts w:hint="eastAsia"/>
        </w:rPr>
        <w:tab/>
      </w:r>
      <w:r>
        <w:t xml:space="preserve">  </w:t>
      </w:r>
      <w:r>
        <w:rPr>
          <w:rFonts w:hint="eastAsia"/>
        </w:rPr>
        <w:t>尼加拉瓜代表在介绍报告时告诉委员会，这些报告所涉时期是1991年至1998年，介绍了这一时期的一些重要创新行动。</w:t>
      </w:r>
    </w:p>
    <w:p w:rsidR="00000000" w:rsidRDefault="00000000">
      <w:pPr>
        <w:pStyle w:val="DualTxt"/>
        <w:rPr>
          <w:rFonts w:hint="eastAsia"/>
        </w:rPr>
      </w:pPr>
      <w:r>
        <w:rPr>
          <w:rFonts w:hint="eastAsia"/>
        </w:rPr>
        <w:t>279.</w:t>
      </w:r>
      <w:r>
        <w:rPr>
          <w:rFonts w:hint="eastAsia"/>
        </w:rPr>
        <w:tab/>
      </w:r>
      <w:r>
        <w:t xml:space="preserve">  </w:t>
      </w:r>
      <w:r>
        <w:rPr>
          <w:rFonts w:hint="eastAsia"/>
        </w:rPr>
        <w:t>她通知委员会，政府本身承诺执行该公约，但充分执行公约还存在一些障碍。这些障碍包括顽固的陈规定型态度，特别是“大男子主 义”和尼加拉瓜面临的贫困问题。政府已经实施了减少贫穷的加强战略以及改善妇女和儿童保健与教育的其他方案。法律提供了保护人权的基本框架，《宪法》和《保护行使宪法权利法》确保这些权利的落实。《保护行使宪法权利法》保护个人免遭滥用行政权力的侵害，规定指令制止违反公民权利的行政行为。同民间社会和政党合作，已经制订了关于妇女优先事项的共同议程。《刑法》《刑事诉讼法》和《家庭法》的修订草案取消了歧视性条款，《宪法》和《民法》对国籍作了规定，1998年批准的《儿童和青少年准则》确定，儿童有权知道自己的父母，有权有自己的名字。妇女、儿 童、青年和家庭委员会向国民议会提出了“平等机会法”，供其批准。</w:t>
      </w:r>
    </w:p>
    <w:p w:rsidR="00000000" w:rsidRDefault="00000000">
      <w:pPr>
        <w:pStyle w:val="DualTxt"/>
        <w:spacing w:line="350" w:lineRule="exact"/>
        <w:rPr>
          <w:rFonts w:hint="eastAsia"/>
        </w:rPr>
      </w:pPr>
      <w:r>
        <w:rPr>
          <w:rFonts w:hint="eastAsia"/>
        </w:rPr>
        <w:t>280.</w:t>
      </w:r>
      <w:r>
        <w:rPr>
          <w:rFonts w:hint="eastAsia"/>
        </w:rPr>
        <w:tab/>
      </w:r>
      <w:r>
        <w:t xml:space="preserve">  </w:t>
      </w:r>
      <w:r>
        <w:rPr>
          <w:rFonts w:hint="eastAsia"/>
        </w:rPr>
        <w:t>尼加拉瓜妇女研究所已经成立，作为国家机构，其任务是确定、拟订和宣传公共政策，拟订确保男女平等的战略，包括在平等、发展与和平基础上提高妇女生活水平的行动。还成立了家庭部，旨在促进有关家庭、儿童和面临社会风险的青少年有关的项目和方案。家庭暴力是对生命权利和人身安全权利的侵犯，家庭部在这方面的活动包括宣传妇女的内容。然而，由于财政资源减少，这些项目和方案的影响受到限制。</w:t>
      </w:r>
    </w:p>
    <w:p w:rsidR="00000000" w:rsidRDefault="00000000">
      <w:pPr>
        <w:pStyle w:val="DualTxt"/>
        <w:spacing w:line="350" w:lineRule="exact"/>
        <w:rPr>
          <w:rFonts w:hint="eastAsia"/>
        </w:rPr>
      </w:pPr>
      <w:r>
        <w:rPr>
          <w:rFonts w:hint="eastAsia"/>
        </w:rPr>
        <w:t>281.</w:t>
      </w:r>
      <w:r>
        <w:rPr>
          <w:rFonts w:hint="eastAsia"/>
        </w:rPr>
        <w:tab/>
      </w:r>
      <w:r>
        <w:t xml:space="preserve">  </w:t>
      </w:r>
      <w:r>
        <w:rPr>
          <w:rFonts w:hint="eastAsia"/>
        </w:rPr>
        <w:t>尼加拉瓜代表说，政府为促进提高妇女地位实施的各种政策中包括社会政策、国家人口政策、公民参与政策、性教育政策、机会平等政策。通过机构间委员会已经建立了促进政府与民间社会对话的其他机制。此外，还设立了两个职位：人权检察官和儿童、青年和妇女特别检察官。</w:t>
      </w:r>
    </w:p>
    <w:p w:rsidR="00000000" w:rsidRDefault="00000000">
      <w:pPr>
        <w:pStyle w:val="DualTxt"/>
        <w:spacing w:line="310" w:lineRule="exact"/>
        <w:rPr>
          <w:rFonts w:hint="eastAsia"/>
        </w:rPr>
      </w:pPr>
      <w:r>
        <w:rPr>
          <w:rFonts w:hint="eastAsia"/>
        </w:rPr>
        <w:t>282.</w:t>
      </w:r>
      <w:r>
        <w:rPr>
          <w:rFonts w:hint="eastAsia"/>
        </w:rPr>
        <w:tab/>
      </w:r>
      <w:r>
        <w:t xml:space="preserve">  </w:t>
      </w:r>
      <w:r>
        <w:rPr>
          <w:rFonts w:hint="eastAsia"/>
        </w:rPr>
        <w:t>这位代表向委员会通报了教育部门提高妇女地位的情况，在妇女接受各级教育的途径、学校和大学高出勤率方面取得了积极成果，《国家教育计划》（2001-2015年）为此作出了贡献。在农村地区女孩方面，取得了重要成果。妇女的文盲率比男子低，学生中妇女占大多数。负责专业培训的国家技术学院创建了一个特别单位，负责为失业严重地区的妇女、为农村妇女、单身母亲和处境危险的青少年提高能力而拟订方案。这些方案旨在为妇女创办微型企业，使她们有机会获得低息信贷，确保她们在非传统部门获得工作。</w:t>
      </w:r>
    </w:p>
    <w:p w:rsidR="00000000" w:rsidRDefault="00000000">
      <w:pPr>
        <w:pStyle w:val="DualTxt"/>
        <w:spacing w:line="310" w:lineRule="exact"/>
        <w:rPr>
          <w:rFonts w:hint="eastAsia"/>
        </w:rPr>
      </w:pPr>
      <w:r>
        <w:rPr>
          <w:rFonts w:hint="eastAsia"/>
        </w:rPr>
        <w:t>283.</w:t>
      </w:r>
      <w:r>
        <w:t xml:space="preserve">  </w:t>
      </w:r>
      <w:r>
        <w:rPr>
          <w:rFonts w:hint="eastAsia"/>
        </w:rPr>
        <w:t>尼加拉瓜代表说，妇女的寿命有了增加，但产妇死亡率仍然是严重的健康问题。解决这个问题的措施包括，设立专门的医院，由妇女工作人员提供预防疾病和产前监测服务。</w:t>
      </w:r>
    </w:p>
    <w:p w:rsidR="00000000" w:rsidRDefault="00000000">
      <w:pPr>
        <w:pStyle w:val="DualTxt"/>
        <w:spacing w:line="310" w:lineRule="exact"/>
        <w:rPr>
          <w:rFonts w:hint="eastAsia"/>
        </w:rPr>
      </w:pPr>
      <w:r>
        <w:rPr>
          <w:rFonts w:hint="eastAsia"/>
        </w:rPr>
        <w:t>284.</w:t>
      </w:r>
      <w:r>
        <w:rPr>
          <w:rFonts w:hint="eastAsia"/>
        </w:rPr>
        <w:tab/>
      </w:r>
      <w:r>
        <w:t xml:space="preserve">  </w:t>
      </w:r>
      <w:r>
        <w:rPr>
          <w:rFonts w:hint="eastAsia"/>
        </w:rPr>
        <w:t>这位代表承认，妇女大多集中在就业的低收入部门。在农村地区，在获得机会、生产资源和服务方面，歧视现象仍然很严重。1997年建立了妇女和农村发展机构间委员会，以争取妇女的利益。该委员会随后执行了一项题为“妇女与信贷”的项目，以扩大妇女获得信贷的机会。</w:t>
      </w:r>
    </w:p>
    <w:p w:rsidR="00000000" w:rsidRDefault="00000000">
      <w:pPr>
        <w:pStyle w:val="DualTxt"/>
        <w:spacing w:line="310" w:lineRule="exact"/>
        <w:rPr>
          <w:rFonts w:hint="eastAsia"/>
        </w:rPr>
      </w:pPr>
      <w:r>
        <w:rPr>
          <w:rFonts w:hint="eastAsia"/>
        </w:rPr>
        <w:t>285.</w:t>
      </w:r>
      <w:r>
        <w:t xml:space="preserve">  </w:t>
      </w:r>
      <w:r>
        <w:rPr>
          <w:rFonts w:hint="eastAsia"/>
        </w:rPr>
        <w:t>这位代表指出，家庭暴力影响了数目众多的尼加拉瓜妇女。由于尼加拉瓜妇女研究所、妇女反对暴力网络、《防止家庭暴力和性暴力国家计划》（2001至2006年）以及解决这个问题的对妇女的暴力行为问题全国委员会之间的合作努力，政府创建了妇女和儿童办事处。对《刑法》也进行了改革，对受害者提供更多的保护。《宪法》第40条禁止一切形式的贩卖活动。</w:t>
      </w:r>
    </w:p>
    <w:p w:rsidR="00000000" w:rsidRDefault="00000000">
      <w:pPr>
        <w:pStyle w:val="DualTxt"/>
        <w:spacing w:line="310" w:lineRule="exact"/>
      </w:pPr>
      <w:r>
        <w:rPr>
          <w:rFonts w:hint="eastAsia"/>
        </w:rPr>
        <w:t>286.</w:t>
      </w:r>
      <w:r>
        <w:rPr>
          <w:rFonts w:hint="eastAsia"/>
        </w:rPr>
        <w:tab/>
      </w:r>
      <w:r>
        <w:t xml:space="preserve">  </w:t>
      </w:r>
      <w:r>
        <w:rPr>
          <w:rFonts w:hint="eastAsia"/>
        </w:rPr>
        <w:t>最后，这位代表告诉委员会，在决策和政策制订职位任职的妇女人数近年来大幅度增加。</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t>(b)</w:t>
      </w:r>
      <w:r>
        <w:tab/>
      </w:r>
      <w:r>
        <w:rPr>
          <w:rFonts w:hint="eastAsia"/>
        </w:rPr>
        <w:t>委员会的结论意见</w:t>
      </w:r>
    </w:p>
    <w:p w:rsidR="00000000" w:rsidRDefault="00000000">
      <w:pPr>
        <w:tabs>
          <w:tab w:val="right" w:pos="361"/>
          <w:tab w:val="left" w:pos="431"/>
          <w:tab w:val="left" w:pos="862"/>
          <w:tab w:val="left" w:pos="1293"/>
          <w:tab w:val="left" w:pos="1723"/>
          <w:tab w:val="left" w:pos="2154"/>
          <w:tab w:val="left" w:pos="2585"/>
        </w:tabs>
        <w:spacing w:after="140"/>
        <w:ind w:left="431" w:hanging="431"/>
        <w:rPr>
          <w:rFonts w:hint="eastAsia"/>
        </w:rPr>
      </w:pPr>
      <w:r>
        <w:rPr>
          <w:rFonts w:ascii="SimHei" w:eastAsia="SimHei" w:hint="eastAsia"/>
          <w:color w:val="FF0000"/>
          <w:spacing w:val="2"/>
        </w:rPr>
        <w:tab/>
      </w:r>
      <w:r>
        <w:rPr>
          <w:rFonts w:ascii="SimHei" w:eastAsia="SimHei" w:hint="eastAsia"/>
          <w:color w:val="FF0000"/>
          <w:spacing w:val="2"/>
        </w:rPr>
        <w:tab/>
        <w:t>导言</w:t>
      </w:r>
    </w:p>
    <w:p w:rsidR="00000000" w:rsidRDefault="00000000">
      <w:pPr>
        <w:pStyle w:val="DualTxt"/>
        <w:rPr>
          <w:rFonts w:hint="eastAsia"/>
        </w:rPr>
      </w:pPr>
      <w:r>
        <w:rPr>
          <w:rFonts w:hint="eastAsia"/>
        </w:rPr>
        <w:t>287． 委员会赞赏尼加拉瓜政府提交的第四和第五份定期报告。然而，委员会指出，报告未充分包括按性别划分的统计数据。</w:t>
      </w:r>
    </w:p>
    <w:p w:rsidR="00000000" w:rsidRDefault="00000000">
      <w:pPr>
        <w:pStyle w:val="DualTxt"/>
        <w:rPr>
          <w:rFonts w:hint="eastAsia"/>
        </w:rPr>
      </w:pPr>
      <w:r>
        <w:rPr>
          <w:rFonts w:hint="eastAsia"/>
        </w:rPr>
        <w:t>288． 委员会赞赏报告中载有的资料，以及编写该报告的坦率态度。它赞扬该国政府对委员会为澄清尼加拉瓜境内妇女状况所提出的问题所作的全面答复，并赞扬该国政府在口头介绍报告时的诚恳态度。</w:t>
      </w:r>
    </w:p>
    <w:p w:rsidR="00000000" w:rsidRDefault="00000000">
      <w:pPr>
        <w:pStyle w:val="DualTxt"/>
        <w:ind w:left="432"/>
        <w:rPr>
          <w:rFonts w:ascii="SimHei" w:eastAsia="SimHei" w:hint="eastAsia"/>
          <w:color w:val="FF0000"/>
        </w:rPr>
      </w:pPr>
      <w:r>
        <w:rPr>
          <w:rFonts w:ascii="SimHei" w:eastAsia="SimHei" w:hint="eastAsia"/>
          <w:color w:val="FF0000"/>
        </w:rPr>
        <w:t>积极的方面</w:t>
      </w:r>
    </w:p>
    <w:p w:rsidR="00000000" w:rsidRDefault="00000000">
      <w:pPr>
        <w:pStyle w:val="DualTxt"/>
        <w:rPr>
          <w:rFonts w:hint="eastAsia"/>
        </w:rPr>
      </w:pPr>
      <w:r>
        <w:rPr>
          <w:rFonts w:hint="eastAsia"/>
        </w:rPr>
        <w:t>289． 委员会欢迎尼加拉瓜政府努力执行该公约，这些努力表现在尼加拉瓜境内一系列防止歧视妇女的法律、机构、政策和方案中。委员会认识到，1982年成立的尼加拉瓜妇女问题研究所是该地区首先成立的这类国家机构之一。委员会欢迎该国政府在达成妇女优先问题的共同议程方面，与民间社会及其他参与者的合作。</w:t>
      </w:r>
    </w:p>
    <w:p w:rsidR="00000000" w:rsidRDefault="00000000">
      <w:pPr>
        <w:pStyle w:val="DualTxt"/>
        <w:rPr>
          <w:rFonts w:hint="eastAsia"/>
        </w:rPr>
      </w:pPr>
      <w:r>
        <w:rPr>
          <w:rFonts w:hint="eastAsia"/>
        </w:rPr>
        <w:t>290． 委员会赞扬该国政府出版和传播其解释公约规定的手册。</w:t>
      </w:r>
    </w:p>
    <w:p w:rsidR="00000000" w:rsidRDefault="00000000">
      <w:pPr>
        <w:pStyle w:val="DualTxt"/>
        <w:rPr>
          <w:rFonts w:hint="eastAsia"/>
        </w:rPr>
      </w:pPr>
      <w:r>
        <w:rPr>
          <w:rFonts w:hint="eastAsia"/>
        </w:rPr>
        <w:t>291． 委员会赞扬该国政府努力将人权教育包括在幼儿园、小学、中学和技术或职业学校，以及军事和警察培训学校的教育中，以及将性别观点纳入国家发展计划、学校课程和教师培训中。</w:t>
      </w:r>
    </w:p>
    <w:p w:rsidR="00000000" w:rsidRDefault="00000000">
      <w:pPr>
        <w:pStyle w:val="DualTxt"/>
        <w:rPr>
          <w:rFonts w:hint="eastAsia"/>
        </w:rPr>
      </w:pPr>
      <w:r>
        <w:rPr>
          <w:rFonts w:hint="eastAsia"/>
        </w:rPr>
        <w:t>292． 委员会赞赏地注意到打击对妇女暴力行为的努力，包括通过打击家庭暴力的立法（第230号法令）；成立对妇女、儿童和青年的暴力行为问题全国委员会；2001－2006年防止家庭暴力和性别暴力国家计划；以及与社会各部门进行的协调，包括国家警察部队，尤其是在打击性别暴力方面与妇女警察站的协作。</w:t>
      </w:r>
    </w:p>
    <w:p w:rsidR="00000000" w:rsidRDefault="00000000">
      <w:pPr>
        <w:pStyle w:val="DualTxt"/>
        <w:ind w:left="432"/>
        <w:rPr>
          <w:rFonts w:ascii="SimHei" w:eastAsia="SimHei" w:hint="eastAsia"/>
          <w:color w:val="FF0000"/>
        </w:rPr>
      </w:pPr>
      <w:r>
        <w:rPr>
          <w:rFonts w:ascii="SimHei" w:eastAsia="SimHei" w:hint="eastAsia"/>
          <w:color w:val="FF0000"/>
        </w:rPr>
        <w:t>影响公约执行的因素和困难</w:t>
      </w:r>
    </w:p>
    <w:p w:rsidR="00000000" w:rsidRDefault="00000000">
      <w:pPr>
        <w:pStyle w:val="DualTxt"/>
        <w:rPr>
          <w:rFonts w:hint="eastAsia"/>
        </w:rPr>
      </w:pPr>
      <w:r>
        <w:rPr>
          <w:rFonts w:hint="eastAsia"/>
        </w:rPr>
        <w:t>293． 委员会注意到，在尼加拉瓜贫穷现象十分严重，再加上自然灾害，均对执行公约和妇女全面享有权利造成严重障碍。</w:t>
      </w:r>
    </w:p>
    <w:p w:rsidR="00000000" w:rsidRDefault="00000000">
      <w:pPr>
        <w:pStyle w:val="DualTxt"/>
        <w:ind w:left="432"/>
        <w:rPr>
          <w:rFonts w:ascii="SimHei" w:eastAsia="SimHei" w:hint="eastAsia"/>
          <w:color w:val="FF0000"/>
        </w:rPr>
      </w:pPr>
      <w:r>
        <w:rPr>
          <w:rFonts w:ascii="SimHei" w:eastAsia="SimHei" w:hint="eastAsia"/>
          <w:color w:val="FF0000"/>
        </w:rPr>
        <w:t>主要关切领域和建议</w:t>
      </w:r>
    </w:p>
    <w:p w:rsidR="00000000" w:rsidRDefault="00000000">
      <w:pPr>
        <w:pStyle w:val="DualTxt"/>
        <w:rPr>
          <w:rFonts w:hint="eastAsia"/>
        </w:rPr>
      </w:pPr>
      <w:r>
        <w:rPr>
          <w:rFonts w:hint="eastAsia"/>
        </w:rPr>
        <w:t>294． 委员会关切的是，妇女在家庭和社会中的作用始终存在定型观念，包括一些宗教社区期望妇女依附男子，以及在公共和私人生活中“大男子主义”的态度和行为。委员会感到关切的是，尽管该国政府认识到其中的问题，并努力加以处理，包括修改法律，但这种定型观念仍然是实现妇女平等的障碍。</w:t>
      </w:r>
    </w:p>
    <w:p w:rsidR="00000000" w:rsidRDefault="00000000">
      <w:pPr>
        <w:pStyle w:val="DualTxt"/>
        <w:rPr>
          <w:rFonts w:hint="eastAsia"/>
        </w:rPr>
      </w:pPr>
      <w:r>
        <w:rPr>
          <w:rFonts w:hint="eastAsia"/>
        </w:rPr>
        <w:t>295． 委员会吁请该国政府加强措施，改变对妇女和男子的作用和责任的定型观念态度，包括针对妇女和男子以及媒体进行提高认识和教育的运动，以便实现男女之间事实上的平等。它也吁请该国政府评估其措施的影响，以确定不足之处，并据此调整和改进这些措施。</w:t>
      </w:r>
    </w:p>
    <w:p w:rsidR="00000000" w:rsidRDefault="00000000">
      <w:pPr>
        <w:pStyle w:val="DualTxt"/>
        <w:rPr>
          <w:rFonts w:hint="eastAsia"/>
        </w:rPr>
      </w:pPr>
      <w:r>
        <w:rPr>
          <w:rFonts w:hint="eastAsia"/>
        </w:rPr>
        <w:t>296． 委员会对妇女、尤其是农村妇女和户主为妇女的家庭遭受贫穷现象严重感到关切。</w:t>
      </w:r>
    </w:p>
    <w:p w:rsidR="00000000" w:rsidRDefault="00000000">
      <w:pPr>
        <w:pStyle w:val="DualTxt"/>
      </w:pPr>
      <w:r>
        <w:rPr>
          <w:rFonts w:hint="eastAsia"/>
        </w:rPr>
        <w:t>297． 委员会敦促该国政府优先重视农村妇女和女户主，包括在分配预算资源时，并监测对她们情况的研究，以制定加强她们社会经济状况的有效政策和方案，确保她们得到所需的服务和支持。委员会强调，对妇女的社会投资不仅确保她们享有《公约》规定的人权，而且是打击贫穷和促进可持续发展的最有效办法之一。</w:t>
      </w:r>
    </w:p>
    <w:p w:rsidR="00000000" w:rsidRDefault="00000000">
      <w:pPr>
        <w:pStyle w:val="DualTxt"/>
        <w:rPr>
          <w:rFonts w:hint="eastAsia"/>
        </w:rPr>
      </w:pPr>
      <w:r>
        <w:rPr>
          <w:rFonts w:hint="eastAsia"/>
        </w:rPr>
        <w:t>298.</w:t>
      </w:r>
      <w:r>
        <w:rPr>
          <w:rFonts w:hint="eastAsia"/>
        </w:rPr>
        <w:tab/>
      </w:r>
      <w:r>
        <w:t xml:space="preserve">  </w:t>
      </w:r>
      <w:r>
        <w:rPr>
          <w:rFonts w:hint="eastAsia"/>
        </w:rPr>
        <w:t>委员会对尤其是农村地区老年男子性虐待年轻女孩表示关切。它指出这侵犯了女孩的生殖健康权利，以及公约规定的其他权利。</w:t>
      </w:r>
    </w:p>
    <w:p w:rsidR="00000000" w:rsidRDefault="00000000">
      <w:pPr>
        <w:pStyle w:val="DualTxt"/>
        <w:spacing w:line="340" w:lineRule="exact"/>
        <w:rPr>
          <w:rFonts w:hint="eastAsia"/>
        </w:rPr>
      </w:pPr>
      <w:r>
        <w:rPr>
          <w:rFonts w:hint="eastAsia"/>
        </w:rPr>
        <w:t>299.</w:t>
      </w:r>
      <w:r>
        <w:rPr>
          <w:rFonts w:hint="eastAsia"/>
        </w:rPr>
        <w:tab/>
        <w:t>委员会敦促政府实行提高认识和惩罚措施，以消除对少女的这种性虐待。</w:t>
      </w:r>
    </w:p>
    <w:p w:rsidR="00000000" w:rsidRDefault="00000000">
      <w:pPr>
        <w:pStyle w:val="DualTxt"/>
        <w:spacing w:line="340" w:lineRule="exact"/>
        <w:rPr>
          <w:rFonts w:hint="eastAsia"/>
        </w:rPr>
      </w:pPr>
      <w:r>
        <w:rPr>
          <w:rFonts w:hint="eastAsia"/>
        </w:rPr>
        <w:t>300． 委员会对尼加拉瓜的婴儿和产妇死亡率很高感到关切。委员会也关切，妇女死亡的主要原因是子宫颈癌和乳癌，以及与怀孕有关的问题，包括产后出血和毒血症。委员会关切地注意到报告中缺少堕胎的资料和与堕胎有关的死亡和疾病的资料。</w:t>
      </w:r>
    </w:p>
    <w:p w:rsidR="00000000" w:rsidRDefault="00000000">
      <w:pPr>
        <w:pStyle w:val="DualTxt"/>
        <w:spacing w:line="340" w:lineRule="exact"/>
        <w:rPr>
          <w:rFonts w:hint="eastAsia"/>
        </w:rPr>
      </w:pPr>
      <w:r>
        <w:rPr>
          <w:rFonts w:hint="eastAsia"/>
        </w:rPr>
        <w:t>301． 委员会建议该国政府竭尽全力，扩大各地区获得保健设施和训练有素人员的医疗救助的机会，包括农村地区。委员会建议执行各项方案，预防子宫颈癌和乳癌，并确保提供与怀孕有关的医疗护理。委员会请该国政府的下一份报告在涉及妇女健康状况的总框架中，包括关于进行堕胎的次数及相关的死亡和（或）疾病的人数资料。</w:t>
      </w:r>
    </w:p>
    <w:p w:rsidR="00000000" w:rsidRDefault="00000000">
      <w:pPr>
        <w:pStyle w:val="DualTxt"/>
        <w:rPr>
          <w:rFonts w:hint="eastAsia"/>
        </w:rPr>
      </w:pPr>
      <w:r>
        <w:rPr>
          <w:rFonts w:hint="eastAsia"/>
        </w:rPr>
        <w:t>302． 委员会对尼加拉瓜境内高生育率感到关切。</w:t>
      </w:r>
    </w:p>
    <w:p w:rsidR="00000000" w:rsidRDefault="00000000">
      <w:pPr>
        <w:pStyle w:val="DualTxt"/>
      </w:pPr>
      <w:r>
        <w:rPr>
          <w:rFonts w:hint="eastAsia"/>
        </w:rPr>
        <w:t>303． 委员会吁请该国政府加强计划生育和生殖保健的政策和方案，包括妇女和男子均能更易于获得现代便宜避孕手段。它鼓励该国政府向妇女和男子、尤其是年轻人宣传生殖权利和负责任的性行为的教育方案。</w:t>
      </w:r>
    </w:p>
    <w:p w:rsidR="00000000" w:rsidRDefault="00000000">
      <w:pPr>
        <w:pStyle w:val="DualTxt"/>
        <w:rPr>
          <w:rFonts w:hint="eastAsia"/>
        </w:rPr>
      </w:pPr>
      <w:r>
        <w:rPr>
          <w:rFonts w:hint="eastAsia"/>
        </w:rPr>
        <w:t>304</w:t>
      </w:r>
      <w:r>
        <w:t>.</w:t>
      </w:r>
      <w:r>
        <w:tab/>
        <w:t xml:space="preserve">  </w:t>
      </w:r>
      <w:r>
        <w:rPr>
          <w:rFonts w:hint="eastAsia"/>
        </w:rPr>
        <w:t>委员会关切地注意到尼加拉瓜一些妇女的文盲率一直相当高。</w:t>
      </w:r>
    </w:p>
    <w:p w:rsidR="00000000" w:rsidRDefault="00000000">
      <w:pPr>
        <w:pStyle w:val="DualTxt"/>
        <w:rPr>
          <w:rFonts w:hint="eastAsia"/>
        </w:rPr>
      </w:pPr>
      <w:r>
        <w:rPr>
          <w:rFonts w:hint="eastAsia"/>
        </w:rPr>
        <w:t>305</w:t>
      </w:r>
      <w:r>
        <w:t>.</w:t>
      </w:r>
      <w:r>
        <w:tab/>
        <w:t xml:space="preserve">  </w:t>
      </w:r>
      <w:r>
        <w:rPr>
          <w:rFonts w:hint="eastAsia"/>
        </w:rPr>
        <w:t>委员会鼓励尼加拉瓜政府制定各项针对减少妇女文盲率的具体方案。</w:t>
      </w:r>
    </w:p>
    <w:p w:rsidR="00000000" w:rsidRDefault="00000000">
      <w:pPr>
        <w:pStyle w:val="DualTxt"/>
        <w:spacing w:line="340" w:lineRule="exact"/>
        <w:rPr>
          <w:rFonts w:hint="eastAsia"/>
        </w:rPr>
      </w:pPr>
      <w:r>
        <w:rPr>
          <w:rFonts w:hint="eastAsia"/>
        </w:rPr>
        <w:t>306</w:t>
      </w:r>
      <w:r>
        <w:t>.</w:t>
      </w:r>
      <w:r>
        <w:tab/>
        <w:t xml:space="preserve">  </w:t>
      </w:r>
      <w:r>
        <w:rPr>
          <w:rFonts w:hint="eastAsia"/>
        </w:rPr>
        <w:t>委员会关心到在正规经济部门和非正规经济部门内，妇女工人已为男子所取代、男子工资高于妇女三倍，妇女的失业和就业不足人数也高。 同时，委员会也对妇女由于缺少担保难以得到信贷因而受到间接歧视一事表示关切。</w:t>
      </w:r>
    </w:p>
    <w:p w:rsidR="00000000" w:rsidRDefault="00000000">
      <w:pPr>
        <w:pStyle w:val="DualTxt"/>
        <w:spacing w:line="340" w:lineRule="exact"/>
        <w:rPr>
          <w:rFonts w:hint="eastAsia"/>
        </w:rPr>
      </w:pPr>
      <w:r>
        <w:rPr>
          <w:rFonts w:hint="eastAsia"/>
        </w:rPr>
        <w:t>307</w:t>
      </w:r>
      <w:r>
        <w:t>.</w:t>
      </w:r>
      <w:r>
        <w:tab/>
        <w:t xml:space="preserve">  </w:t>
      </w:r>
      <w:r>
        <w:rPr>
          <w:rFonts w:hint="eastAsia"/>
        </w:rPr>
        <w:t>委员会建议采取各项措施，以提高职业妇女的地位，包括进行各项训练方案，促使妇女加入劳动队伍和使其参与多样化；设立托儿中心；方便取得信贷，特别着重于农村妇女； 和加紧努力实现同工同酬。</w:t>
      </w:r>
    </w:p>
    <w:p w:rsidR="00000000" w:rsidRDefault="00000000">
      <w:pPr>
        <w:pStyle w:val="DualTxt"/>
        <w:rPr>
          <w:rFonts w:hint="eastAsia"/>
        </w:rPr>
      </w:pPr>
      <w:r>
        <w:rPr>
          <w:rFonts w:hint="eastAsia"/>
        </w:rPr>
        <w:t>308</w:t>
      </w:r>
      <w:r>
        <w:t>.</w:t>
      </w:r>
      <w:r>
        <w:tab/>
        <w:t xml:space="preserve">  </w:t>
      </w:r>
      <w:r>
        <w:rPr>
          <w:rFonts w:hint="eastAsia"/>
        </w:rPr>
        <w:t>虽然委员会欢迎尼加拉瓜政府努力打击家庭暴力事件；但是，它对尼加拉瓜境内妇女继续遭受家庭暴力一事表示关心。委员会强调，由于对妇女的暴力属于侵犯人权；因此，政府的职责是要防止这种暴力行为，并采取措施保护其受害者。</w:t>
      </w:r>
    </w:p>
    <w:p w:rsidR="00000000" w:rsidRDefault="00000000">
      <w:pPr>
        <w:pStyle w:val="DualTxt"/>
        <w:spacing w:line="340" w:lineRule="exact"/>
        <w:rPr>
          <w:rFonts w:hint="eastAsia"/>
        </w:rPr>
      </w:pPr>
      <w:r>
        <w:rPr>
          <w:rFonts w:hint="eastAsia"/>
        </w:rPr>
        <w:t>309</w:t>
      </w:r>
      <w:r>
        <w:t>.</w:t>
      </w:r>
      <w:r>
        <w:tab/>
        <w:t xml:space="preserve">  </w:t>
      </w:r>
      <w:r>
        <w:rPr>
          <w:rFonts w:hint="eastAsia"/>
        </w:rPr>
        <w:t>委员会呼吁尼加拉瓜采取各项实际措施，落实和监测立法情况，加强其各项处理对妇女暴力问题的政策和方案，包括评估其效率和作相应的调整。</w:t>
      </w:r>
    </w:p>
    <w:p w:rsidR="00000000" w:rsidRDefault="00000000">
      <w:pPr>
        <w:pStyle w:val="DualTxt"/>
        <w:spacing w:line="340" w:lineRule="exact"/>
        <w:rPr>
          <w:rFonts w:hint="eastAsia"/>
        </w:rPr>
      </w:pPr>
      <w:r>
        <w:rPr>
          <w:rFonts w:hint="eastAsia"/>
        </w:rPr>
        <w:t>310</w:t>
      </w:r>
      <w:r>
        <w:t>.</w:t>
      </w:r>
      <w:r>
        <w:tab/>
        <w:t xml:space="preserve">  </w:t>
      </w:r>
      <w:r>
        <w:rPr>
          <w:rFonts w:hint="eastAsia"/>
        </w:rPr>
        <w:t>委员会欢迎设立国家妇女机构，即尼加拉瓜妇女研究所；但它对该研究所未得到体制的支助及其依赖于国际合作一事表示关心。</w:t>
      </w:r>
    </w:p>
    <w:p w:rsidR="00000000" w:rsidRDefault="00000000">
      <w:pPr>
        <w:pStyle w:val="DualTxt"/>
        <w:rPr>
          <w:rFonts w:hint="eastAsia"/>
        </w:rPr>
      </w:pPr>
      <w:r>
        <w:rPr>
          <w:rFonts w:hint="eastAsia"/>
        </w:rPr>
        <w:t>311</w:t>
      </w:r>
      <w:r>
        <w:t xml:space="preserve">.  </w:t>
      </w:r>
      <w:r>
        <w:rPr>
          <w:rFonts w:hint="eastAsia"/>
        </w:rPr>
        <w:t>委员会促请尼加拉瓜政府为尼加拉瓜妇女研究所提供必要的资助、人员和政治决策能力，以便能在促进尼加拉瓜男女平等的方面施加有效的影响力。</w:t>
      </w:r>
    </w:p>
    <w:p w:rsidR="00000000" w:rsidRDefault="00000000">
      <w:pPr>
        <w:pStyle w:val="DualTxt"/>
        <w:rPr>
          <w:rFonts w:hint="eastAsia"/>
        </w:rPr>
      </w:pPr>
      <w:r>
        <w:rPr>
          <w:rFonts w:hint="eastAsia"/>
        </w:rPr>
        <w:t>312</w:t>
      </w:r>
      <w:r>
        <w:t xml:space="preserve">.  </w:t>
      </w:r>
      <w:r>
        <w:rPr>
          <w:rFonts w:hint="eastAsia"/>
        </w:rPr>
        <w:t>虽然委员会欢迎通过保护和促进妇女人权的立法，包括制止家庭暴力的立法和平等法；但是，委员会对各项歧视性的法律继续存在和未制定关于教育的立法一事表示关切。</w:t>
      </w:r>
    </w:p>
    <w:p w:rsidR="00000000" w:rsidRDefault="00000000">
      <w:pPr>
        <w:pStyle w:val="DualTxt"/>
        <w:rPr>
          <w:rFonts w:hint="eastAsia"/>
        </w:rPr>
      </w:pPr>
      <w:r>
        <w:rPr>
          <w:rFonts w:hint="eastAsia"/>
        </w:rPr>
        <w:t>313</w:t>
      </w:r>
      <w:r>
        <w:t>.</w:t>
      </w:r>
      <w:r>
        <w:tab/>
        <w:t xml:space="preserve">  </w:t>
      </w:r>
      <w:r>
        <w:rPr>
          <w:rFonts w:hint="eastAsia"/>
        </w:rPr>
        <w:t>委员会敦促尼加拉瓜政府改革现行立法和颁布新的立法，以保护男女的教育平等权利。委员会还赞扬迅速通过非歧视性的《家庭法》。</w:t>
      </w:r>
    </w:p>
    <w:p w:rsidR="00000000" w:rsidRDefault="00000000">
      <w:pPr>
        <w:pStyle w:val="DualTxt"/>
        <w:rPr>
          <w:rFonts w:hint="eastAsia"/>
        </w:rPr>
      </w:pPr>
      <w:r>
        <w:rPr>
          <w:rFonts w:hint="eastAsia"/>
        </w:rPr>
        <w:t>314</w:t>
      </w:r>
      <w:r>
        <w:t>.</w:t>
      </w:r>
      <w:r>
        <w:tab/>
        <w:t xml:space="preserve">  </w:t>
      </w:r>
      <w:r>
        <w:rPr>
          <w:rFonts w:hint="eastAsia"/>
        </w:rPr>
        <w:t>委员会对各项报告内缺乏下列资料表示关切：妇女和女童的移徙情况、在加工厂/自由贸易区工作的妇女、老年妇女、少数民族和土著妇女、卖淫和贩运妇女和女童。</w:t>
      </w:r>
    </w:p>
    <w:p w:rsidR="00000000" w:rsidRDefault="00000000">
      <w:pPr>
        <w:pStyle w:val="DualTxt"/>
        <w:rPr>
          <w:rFonts w:hint="eastAsia"/>
        </w:rPr>
      </w:pPr>
      <w:r>
        <w:rPr>
          <w:rFonts w:hint="eastAsia"/>
        </w:rPr>
        <w:t>315</w:t>
      </w:r>
      <w:r>
        <w:t xml:space="preserve">.  </w:t>
      </w:r>
      <w:r>
        <w:rPr>
          <w:rFonts w:hint="eastAsia"/>
        </w:rPr>
        <w:t>委员会请尼加拉瓜政府在其下一次的报告内提供下列资料：妇女和女童的移徙情况、包括为什么会有这些移动、其目的地和这些妇女和女童易遭受性剥削的程度，包括贩运。卖淫和性旅游； 妇女在边境加工厂/自由贸易区的工作情况，包括为确保使这些妇女的权利受到保护而采取的措施；老年妇女、少数民族和土著妇女，特别是关于其健康、就业和教育地位；卖淫，包括为保护已成为娼妓的妇女和促使她们融入社会而采取的措施，为消除卖淫的根源而采取的措施；以及尼加拉瓜政府为打击贩运而采取的措施和这些措施的影响。</w:t>
      </w:r>
    </w:p>
    <w:p w:rsidR="00000000" w:rsidRDefault="00000000">
      <w:pPr>
        <w:pStyle w:val="DualTxt"/>
        <w:rPr>
          <w:rFonts w:hint="eastAsia"/>
        </w:rPr>
      </w:pPr>
      <w:r>
        <w:rPr>
          <w:rFonts w:hint="eastAsia"/>
        </w:rPr>
        <w:t>316</w:t>
      </w:r>
      <w:r>
        <w:t>.</w:t>
      </w:r>
      <w:r>
        <w:tab/>
        <w:t xml:space="preserve">  </w:t>
      </w:r>
      <w:r>
        <w:rPr>
          <w:rFonts w:hint="eastAsia"/>
        </w:rPr>
        <w:t>委员会促请尼加拉瓜政府签署和批准该公约任择议定书并尽快交存其对该公约关于委员会会议时间的第20条第1款的修正的接受书。</w:t>
      </w:r>
    </w:p>
    <w:p w:rsidR="00000000" w:rsidRDefault="00000000">
      <w:pPr>
        <w:pStyle w:val="DualTxt"/>
        <w:rPr>
          <w:rFonts w:hint="eastAsia"/>
        </w:rPr>
      </w:pPr>
      <w:r>
        <w:rPr>
          <w:rFonts w:hint="eastAsia"/>
        </w:rPr>
        <w:t>317</w:t>
      </w:r>
      <w:r>
        <w:t>.</w:t>
      </w:r>
      <w:r>
        <w:tab/>
        <w:t xml:space="preserve">  </w:t>
      </w:r>
      <w:r>
        <w:rPr>
          <w:rFonts w:hint="eastAsia"/>
        </w:rPr>
        <w:t>委员会请尼加拉瓜政府在根据公约第18条提交的下一次定期报告中对本结论意见表示关切的问题作出答复。 同时，它也促请尼加拉瓜政府更好地收集和分析按性别、年龄和少数民族或族裔群体分类的统计数据，并在其下一次报告内将这些数据提交委员会。 委员会请尼加拉瓜政府在收集和分析这些数据时设法争取国际的合作。</w:t>
      </w:r>
    </w:p>
    <w:p w:rsidR="00000000" w:rsidRDefault="00000000">
      <w:pPr>
        <w:pStyle w:val="DualTxt"/>
      </w:pPr>
      <w:r>
        <w:rPr>
          <w:rFonts w:hint="eastAsia"/>
        </w:rPr>
        <w:t>318</w:t>
      </w:r>
      <w:r>
        <w:t>.</w:t>
      </w:r>
      <w:r>
        <w:tab/>
        <w:t xml:space="preserve">  </w:t>
      </w:r>
      <w:r>
        <w:rPr>
          <w:rFonts w:hint="eastAsia"/>
        </w:rPr>
        <w:t>委员会要求在尼加拉瓜广泛传播本结论意见，以使尼加拉瓜人民，特别是政府的行政人员和政治家，意识到为确保妇女在法律上的平等和事实上的平等所采取的步骤，以及在这方面需要进一步采取的步骤。 同时，它也请尼加拉瓜政府继续广泛传播，特别是向各妇女权利组织和人权组织传播该公约、其任择议定书、委员会的一般建议和《北京宣言和行动纲要》和大会第二十三届特别会议的结果，题为“2000年妇女：二十一世纪两性平等、发展与和平”。</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瑞典</w:t>
      </w:r>
    </w:p>
    <w:p w:rsidR="00000000" w:rsidRDefault="00000000">
      <w:pPr>
        <w:pStyle w:val="DualTxt"/>
        <w:spacing w:after="0" w:line="120" w:lineRule="exact"/>
        <w:rPr>
          <w:sz w:val="10"/>
        </w:rPr>
      </w:pPr>
    </w:p>
    <w:p w:rsidR="00000000" w:rsidRDefault="00000000">
      <w:pPr>
        <w:pStyle w:val="DualTxt"/>
        <w:rPr>
          <w:rFonts w:hint="eastAsia"/>
        </w:rPr>
      </w:pPr>
      <w:r>
        <w:t>3</w:t>
      </w:r>
      <w:r>
        <w:rPr>
          <w:rFonts w:hint="eastAsia"/>
        </w:rPr>
        <w:t>1</w:t>
      </w:r>
      <w:r>
        <w:t>9</w:t>
      </w:r>
      <w:r>
        <w:rPr>
          <w:rFonts w:hint="eastAsia"/>
        </w:rPr>
        <w:t>.</w:t>
      </w:r>
      <w:r>
        <w:t xml:space="preserve">  </w:t>
      </w:r>
      <w:r>
        <w:rPr>
          <w:rFonts w:hint="eastAsia"/>
        </w:rPr>
        <w:t>委员会在2000年7月5日第510和511次会议上（CEDAW/C/SR.510和511）审议了瑞典的第四次和第五次定期报告（CEDAW/C/SWE/4和CEDAW/C/SWE/5）。</w:t>
      </w:r>
    </w:p>
    <w:p w:rsidR="00000000" w:rsidRDefault="00000000">
      <w:pPr>
        <w:pStyle w:val="H1"/>
        <w:tabs>
          <w:tab w:val="right" w:pos="361"/>
          <w:tab w:val="left" w:pos="431"/>
          <w:tab w:val="left" w:pos="862"/>
          <w:tab w:val="left" w:pos="1293"/>
          <w:tab w:val="left" w:pos="1723"/>
          <w:tab w:val="left" w:pos="2154"/>
          <w:tab w:val="left" w:pos="2585"/>
        </w:tabs>
        <w:spacing w:after="140"/>
        <w:ind w:left="431" w:hanging="431"/>
        <w:jc w:val="both"/>
        <w:rPr>
          <w:rFonts w:hint="eastAsia"/>
          <w:sz w:val="21"/>
        </w:rPr>
      </w:pPr>
      <w:r>
        <w:rPr>
          <w:rFonts w:hint="eastAsia"/>
        </w:rPr>
        <w:tab/>
      </w:r>
      <w:r>
        <w:rPr>
          <w:sz w:val="21"/>
        </w:rPr>
        <w:t>(a)</w:t>
      </w:r>
      <w:r>
        <w:rPr>
          <w:rFonts w:hint="eastAsia"/>
          <w:sz w:val="21"/>
        </w:rPr>
        <w:tab/>
        <w:t>缔约国的介绍</w:t>
      </w:r>
    </w:p>
    <w:p w:rsidR="00000000" w:rsidRDefault="00000000">
      <w:pPr>
        <w:pStyle w:val="DualTxt"/>
        <w:rPr>
          <w:rFonts w:hint="eastAsia"/>
        </w:rPr>
      </w:pPr>
      <w:r>
        <w:rPr>
          <w:rFonts w:hint="eastAsia"/>
        </w:rPr>
        <w:t>320.</w:t>
      </w:r>
      <w:r>
        <w:rPr>
          <w:rFonts w:hint="eastAsia"/>
        </w:rPr>
        <w:tab/>
      </w:r>
      <w:r>
        <w:t xml:space="preserve">  </w:t>
      </w:r>
      <w:r>
        <w:rPr>
          <w:rFonts w:hint="eastAsia"/>
        </w:rPr>
        <w:t>瑞典代表在介绍报告时告知委员会，政府同非政府组织进行了公开对话，使包括妇女组织在内的非政府组织有机会对这两份报告提出意见，政府赞赏非政府组织提出的意见。</w:t>
      </w:r>
    </w:p>
    <w:p w:rsidR="00000000" w:rsidRDefault="00000000">
      <w:pPr>
        <w:pStyle w:val="DualTxt"/>
        <w:rPr>
          <w:rFonts w:hint="eastAsia"/>
        </w:rPr>
      </w:pPr>
      <w:r>
        <w:rPr>
          <w:rFonts w:hint="eastAsia"/>
        </w:rPr>
        <w:t>321.</w:t>
      </w:r>
      <w:r>
        <w:rPr>
          <w:rFonts w:hint="eastAsia"/>
        </w:rPr>
        <w:tab/>
      </w:r>
      <w:r>
        <w:t xml:space="preserve">  </w:t>
      </w:r>
      <w:r>
        <w:rPr>
          <w:rFonts w:hint="eastAsia"/>
        </w:rPr>
        <w:t>这位代表强调，瑞典向往的社会是，在社会中男女拥有平等权利、平等机会和平等责任，每一个人都受到尊重而无论其年龄、性别、种族或文化背景、残疾与否或性别取向如何。自1994年以来，通过了把性别问题纳入主流的政府政策年度报告，因此，所有部长都有责任在各自政策领域内确保男女平等。然而，她指出，把性别问题纳入主流并不排斥旨在具体促进男女平等的措施。</w:t>
      </w:r>
    </w:p>
    <w:p w:rsidR="00000000" w:rsidRDefault="00000000">
      <w:pPr>
        <w:pStyle w:val="DualTxt"/>
        <w:rPr>
          <w:rFonts w:hint="eastAsia"/>
        </w:rPr>
      </w:pPr>
      <w:r>
        <w:rPr>
          <w:rFonts w:hint="eastAsia"/>
        </w:rPr>
        <w:t>322.</w:t>
      </w:r>
      <w:r>
        <w:rPr>
          <w:rFonts w:hint="eastAsia"/>
        </w:rPr>
        <w:tab/>
      </w:r>
      <w:r>
        <w:t xml:space="preserve">  </w:t>
      </w:r>
      <w:r>
        <w:rPr>
          <w:rFonts w:hint="eastAsia"/>
        </w:rPr>
        <w:t>这位代表说，虽然人们普遍认为瑞典是一个实现了高度男女平等的社会，但仍存在男女之间享有权力不均的事例。一个极端的例子是男子对妇女施暴，这种行为经常发生和普遍存在，是政府对其采取优先行动的一个领域。尽管没有证据表明对妇女的暴力升级了，但已收到更多的举报，这是因为努力收集和传播了信息，警察和社会福利当局也加强了对应措施。政府为解决对妇女的暴力问题而作出的努力包括进行研究、对有关部门展开培训方案以及通过有关立法，包括支助罪行受害者的法律。现正在处理对残疾妇女的暴力行为问题，同时必须更多地注意那些对妇女施暴的男子。关于这个问题，这位代表说，瑞典支助那些反对向妇女施暴的男子组织。开展了一个关于对移民妇女暴力行为问题的特别项目，并修正了《外侨法》，规定对遭受其伴侣暴力行为之害的妇女及其子女给予特准居留权。《外侨法》还限制有对妇女和儿童施暴历史的瑞典居民将其伴侣带入瑞典的资格。</w:t>
      </w:r>
    </w:p>
    <w:p w:rsidR="00000000" w:rsidRDefault="00000000">
      <w:pPr>
        <w:pStyle w:val="DualTxt"/>
        <w:rPr>
          <w:rFonts w:hint="eastAsia"/>
        </w:rPr>
      </w:pPr>
      <w:r>
        <w:rPr>
          <w:rFonts w:hint="eastAsia"/>
        </w:rPr>
        <w:t>323.</w:t>
      </w:r>
      <w:r>
        <w:rPr>
          <w:rFonts w:hint="eastAsia"/>
        </w:rPr>
        <w:tab/>
      </w:r>
      <w:r>
        <w:t xml:space="preserve">  </w:t>
      </w:r>
      <w:r>
        <w:rPr>
          <w:rFonts w:hint="eastAsia"/>
        </w:rPr>
        <w:t>这位代表说，制止贩卖人口的行动也是瑞典的一个优先事项，除了在这方面作出的区域和国家努力外，瑞典政府还于2000年12月签署了《联合国跨国有组织犯罪问题公约》及其旨在防止、打击和惩罚贩卖人口（特别是贩卖妇女和儿童）的议定书。自1999年1月以来，随着禁止花钱享受色情服务的法律生效，剥削妓女成为犯罪行为，街头妓女的人数减少了。</w:t>
      </w:r>
    </w:p>
    <w:p w:rsidR="00000000" w:rsidRDefault="00000000">
      <w:pPr>
        <w:pStyle w:val="DualTxt"/>
        <w:rPr>
          <w:rFonts w:hint="eastAsia"/>
        </w:rPr>
      </w:pPr>
      <w:r>
        <w:rPr>
          <w:rFonts w:hint="eastAsia"/>
        </w:rPr>
        <w:t>324.</w:t>
      </w:r>
      <w:r>
        <w:rPr>
          <w:rFonts w:hint="eastAsia"/>
        </w:rPr>
        <w:tab/>
      </w:r>
      <w:r>
        <w:t xml:space="preserve">  </w:t>
      </w:r>
      <w:r>
        <w:rPr>
          <w:rFonts w:hint="eastAsia"/>
        </w:rPr>
        <w:t>1999年，修正了《外侨法》，规定向因其性别而受迫害的人提供庇护。但利用这一规定的妇女并不多，尽管大多数申请庇护的妇女都已获准留下来。移徙事务局编写了关于难民妇女的准则，并已展开了支助移民女孩和妇女的项目。</w:t>
      </w:r>
    </w:p>
    <w:p w:rsidR="00000000" w:rsidRDefault="00000000">
      <w:pPr>
        <w:pStyle w:val="DualTxt"/>
        <w:rPr>
          <w:rFonts w:hint="eastAsia"/>
        </w:rPr>
      </w:pPr>
      <w:r>
        <w:rPr>
          <w:rFonts w:hint="eastAsia"/>
        </w:rPr>
        <w:t>325.</w:t>
      </w:r>
      <w:r>
        <w:rPr>
          <w:rFonts w:hint="eastAsia"/>
        </w:rPr>
        <w:tab/>
      </w:r>
      <w:r>
        <w:t xml:space="preserve">  </w:t>
      </w:r>
      <w:r>
        <w:rPr>
          <w:rFonts w:hint="eastAsia"/>
        </w:rPr>
        <w:t>虽然在参与决策的妇女人数方面已取得了很大进展，但仍需作出进一步努力。在政府部门妇女占了很大比例，但私营部门的董事会中妇女所占比例只有5.2%。瑞典实现男女平等的努力首先从提供平等教育机会开始。然而，女性和男性对学科的选择仍按性别划分开来。虽然一些妇女进入了以男性为主的学习领域，很少有男子进入以女性为主的学习领域。只有13％的教授是妇女，政府修正了各大学的征聘指标。</w:t>
      </w:r>
    </w:p>
    <w:p w:rsidR="00000000" w:rsidRDefault="00000000">
      <w:pPr>
        <w:pStyle w:val="DualTxt"/>
        <w:rPr>
          <w:rFonts w:hint="eastAsia"/>
        </w:rPr>
      </w:pPr>
      <w:r>
        <w:rPr>
          <w:rFonts w:hint="eastAsia"/>
        </w:rPr>
        <w:t>326.</w:t>
      </w:r>
      <w:r>
        <w:t xml:space="preserve">  </w:t>
      </w:r>
      <w:r>
        <w:rPr>
          <w:rFonts w:hint="eastAsia"/>
        </w:rPr>
        <w:t>妇女和男子的就业率都很高，不过劳动力市场也是按性别划分的。自1993年以来，瑞典劳动力市场管理局获得了一些专用资金，指定用于解决劳动力市场性别隔离问题。全国工业和技术发展委员会实施了旨在增加妇女企业家人数的方案。这位代表指出，减少劳动力市场中对妇女歧视的一个关键因素是使家庭与工作责任相协调。在20002年父母福利将增加30天，从而把两个“父亲月”列入福利计划。</w:t>
      </w:r>
    </w:p>
    <w:p w:rsidR="00000000" w:rsidRDefault="00000000">
      <w:pPr>
        <w:pStyle w:val="DualTxt"/>
        <w:rPr>
          <w:rFonts w:hint="eastAsia"/>
        </w:rPr>
      </w:pPr>
      <w:r>
        <w:rPr>
          <w:rFonts w:hint="eastAsia"/>
        </w:rPr>
        <w:t>327.</w:t>
      </w:r>
      <w:r>
        <w:t xml:space="preserve">  </w:t>
      </w:r>
      <w:r>
        <w:rPr>
          <w:rFonts w:hint="eastAsia"/>
        </w:rPr>
        <w:t>这位代表告知委员会，男女在报酬方面的差距是政府关注的一个问题。平均妇女的工资只有男子的83%。她说，应使大家都认识到这种报酬差距，并认真研究其根源。《平等法》中的新条款规定雇主有义务同工会一道进行调查、分析所有歧视性工资差距问题并采取适当措施，加以解决。</w:t>
      </w:r>
    </w:p>
    <w:p w:rsidR="00000000" w:rsidRDefault="00000000">
      <w:pPr>
        <w:pStyle w:val="DualTxt"/>
        <w:rPr>
          <w:rFonts w:hint="eastAsia"/>
        </w:rPr>
      </w:pPr>
      <w:r>
        <w:rPr>
          <w:rFonts w:hint="eastAsia"/>
        </w:rPr>
        <w:t>328.</w:t>
      </w:r>
      <w:r>
        <w:t xml:space="preserve">  </w:t>
      </w:r>
      <w:r>
        <w:rPr>
          <w:rFonts w:hint="eastAsia"/>
        </w:rPr>
        <w:t>这位代表说，《北京行动纲要》中所述的事项与构成瑞典男女平等政策基础的各事项一致。瑞典同欧洲联盟的其他伙伴一道，正在制定有关指标，以评价12个关键关切领域中的进展情况。</w:t>
      </w:r>
    </w:p>
    <w:p w:rsidR="00000000" w:rsidRDefault="00000000">
      <w:pPr>
        <w:pStyle w:val="DualTxt"/>
        <w:rPr>
          <w:rFonts w:hint="eastAsia"/>
        </w:rPr>
      </w:pPr>
      <w:r>
        <w:rPr>
          <w:rFonts w:hint="eastAsia"/>
        </w:rPr>
        <w:t>329.</w:t>
      </w:r>
      <w:r>
        <w:rPr>
          <w:rFonts w:hint="eastAsia"/>
        </w:rPr>
        <w:tab/>
      </w:r>
      <w:r>
        <w:t xml:space="preserve">  </w:t>
      </w:r>
      <w:r>
        <w:rPr>
          <w:rFonts w:hint="eastAsia"/>
        </w:rPr>
        <w:t>这位代表对公约任择议定书通过并生效表示满意，并说瑞典的批准进程将于2002年结束。她最后说，在本届会议后将举行一次记者招待会，主要是关于委员会的结论意见。</w:t>
      </w:r>
    </w:p>
    <w:p w:rsidR="00000000" w:rsidRDefault="00000000">
      <w:pPr>
        <w:pStyle w:val="H1"/>
        <w:tabs>
          <w:tab w:val="right" w:pos="361"/>
          <w:tab w:val="left" w:pos="431"/>
          <w:tab w:val="left" w:pos="862"/>
          <w:tab w:val="left" w:pos="1293"/>
          <w:tab w:val="left" w:pos="1723"/>
          <w:tab w:val="left" w:pos="2154"/>
          <w:tab w:val="left" w:pos="2585"/>
        </w:tabs>
        <w:spacing w:after="140"/>
        <w:ind w:left="431" w:hanging="431"/>
        <w:jc w:val="both"/>
        <w:rPr>
          <w:rFonts w:hint="eastAsia"/>
          <w:sz w:val="21"/>
        </w:rPr>
      </w:pPr>
      <w:r>
        <w:rPr>
          <w:rFonts w:hint="eastAsia"/>
        </w:rPr>
        <w:tab/>
      </w:r>
      <w:r>
        <w:rPr>
          <w:sz w:val="21"/>
        </w:rPr>
        <w:t>(</w:t>
      </w:r>
      <w:r>
        <w:rPr>
          <w:rFonts w:ascii="Times New Roman"/>
          <w:sz w:val="21"/>
        </w:rPr>
        <w:t>b</w:t>
      </w:r>
      <w:r>
        <w:rPr>
          <w:sz w:val="21"/>
        </w:rPr>
        <w:t>)</w:t>
      </w:r>
      <w:r>
        <w:rPr>
          <w:rFonts w:hint="eastAsia"/>
          <w:sz w:val="21"/>
        </w:rPr>
        <w:tab/>
        <w:t>委员会的结论意见</w:t>
      </w:r>
    </w:p>
    <w:p w:rsidR="00000000" w:rsidRDefault="00000000">
      <w:pPr>
        <w:pStyle w:val="DualTxt"/>
        <w:ind w:left="432"/>
        <w:rPr>
          <w:rFonts w:hint="eastAsia"/>
        </w:rPr>
      </w:pPr>
      <w:r>
        <w:rPr>
          <w:rFonts w:ascii="SimHei" w:eastAsia="SimHei" w:hint="eastAsia"/>
          <w:color w:val="FF0000"/>
        </w:rPr>
        <w:t>导言</w:t>
      </w:r>
    </w:p>
    <w:p w:rsidR="00000000" w:rsidRDefault="00000000">
      <w:pPr>
        <w:pStyle w:val="DualTxt"/>
        <w:rPr>
          <w:rFonts w:hint="eastAsia"/>
        </w:rPr>
      </w:pPr>
      <w:r>
        <w:rPr>
          <w:rFonts w:hint="eastAsia"/>
        </w:rPr>
        <w:t>330.</w:t>
      </w:r>
      <w:r>
        <w:rPr>
          <w:rFonts w:hint="eastAsia"/>
        </w:rPr>
        <w:tab/>
      </w:r>
      <w:r>
        <w:t xml:space="preserve">  </w:t>
      </w:r>
      <w:r>
        <w:rPr>
          <w:rFonts w:hint="eastAsia"/>
        </w:rPr>
        <w:t>委员会对对瑞典政府按照委员会关于编写定期报告的准则编写的第四次和第五次定期报告表示赞赏。它赞扬瑞典政府让非政府组织参加编写报告。委员会还对瑞典针对会前工作组提出的问题以及口头介绍时人们提出的问题提供了有关资料表示感谢。</w:t>
      </w:r>
    </w:p>
    <w:p w:rsidR="00000000" w:rsidRDefault="00000000">
      <w:pPr>
        <w:pStyle w:val="DualTxt"/>
        <w:rPr>
          <w:rFonts w:hint="eastAsia"/>
        </w:rPr>
      </w:pPr>
      <w:r>
        <w:rPr>
          <w:rFonts w:hint="eastAsia"/>
        </w:rPr>
        <w:t>331.</w:t>
      </w:r>
      <w:r>
        <w:t xml:space="preserve">  </w:t>
      </w:r>
      <w:r>
        <w:rPr>
          <w:rFonts w:hint="eastAsia"/>
        </w:rPr>
        <w:t>委员会赞扬瑞典政府派出了人数众多的代表团从而能够同委员会成员进行建设性的和坦率的对话。</w:t>
      </w:r>
    </w:p>
    <w:p w:rsidR="00000000" w:rsidRDefault="00000000">
      <w:pPr>
        <w:pStyle w:val="DualTxt"/>
        <w:ind w:left="432"/>
        <w:rPr>
          <w:rFonts w:ascii="SimHei" w:eastAsia="SimHei" w:hint="eastAsia"/>
          <w:color w:val="FF0000"/>
        </w:rPr>
      </w:pPr>
      <w:r>
        <w:rPr>
          <w:rFonts w:ascii="SimHei" w:eastAsia="SimHei" w:hint="eastAsia"/>
          <w:color w:val="FF0000"/>
        </w:rPr>
        <w:t>积极方面</w:t>
      </w:r>
    </w:p>
    <w:p w:rsidR="00000000" w:rsidRDefault="00000000">
      <w:pPr>
        <w:pStyle w:val="DualTxt"/>
        <w:spacing w:line="310" w:lineRule="exact"/>
        <w:rPr>
          <w:rFonts w:hint="eastAsia"/>
        </w:rPr>
      </w:pPr>
      <w:r>
        <w:rPr>
          <w:rFonts w:hint="eastAsia"/>
        </w:rPr>
        <w:t>332.</w:t>
      </w:r>
      <w:r>
        <w:rPr>
          <w:rFonts w:hint="eastAsia"/>
        </w:rPr>
        <w:tab/>
      </w:r>
      <w:r>
        <w:t xml:space="preserve">  </w:t>
      </w:r>
      <w:r>
        <w:rPr>
          <w:rFonts w:hint="eastAsia"/>
        </w:rPr>
        <w:t>委员会赞扬瑞典政府在确保男女平等方面取得进展，使妇女从政和参与决策。瑞典在这方面被许多其他国家视为楷模。委员会满意地注意到，按照《公约》第4条第1款实施的措施已在一些领域产生了积极成果。</w:t>
      </w:r>
    </w:p>
    <w:p w:rsidR="00000000" w:rsidRDefault="00000000">
      <w:pPr>
        <w:pStyle w:val="DualTxt"/>
        <w:spacing w:line="310" w:lineRule="exact"/>
        <w:rPr>
          <w:rFonts w:hint="eastAsia"/>
        </w:rPr>
      </w:pPr>
      <w:r>
        <w:rPr>
          <w:rFonts w:hint="eastAsia"/>
        </w:rPr>
        <w:t>333.</w:t>
      </w:r>
      <w:r>
        <w:rPr>
          <w:rFonts w:hint="eastAsia"/>
        </w:rPr>
        <w:tab/>
      </w:r>
      <w:r>
        <w:t xml:space="preserve">  </w:t>
      </w:r>
      <w:r>
        <w:rPr>
          <w:rFonts w:hint="eastAsia"/>
        </w:rPr>
        <w:t>委员会赞扬瑞典政府在促进男女平等方面取得重大成就，尤其是使男孩和男子参与促进男女平等以及改变男女角色定型和传统的陈规定型价值观念。</w:t>
      </w:r>
    </w:p>
    <w:p w:rsidR="00000000" w:rsidRDefault="00000000">
      <w:pPr>
        <w:pStyle w:val="DualTxt"/>
        <w:spacing w:line="310" w:lineRule="exact"/>
        <w:rPr>
          <w:rFonts w:hint="eastAsia"/>
        </w:rPr>
      </w:pPr>
      <w:r>
        <w:rPr>
          <w:rFonts w:hint="eastAsia"/>
        </w:rPr>
        <w:t>334.</w:t>
      </w:r>
      <w:r>
        <w:t xml:space="preserve">  </w:t>
      </w:r>
      <w:r>
        <w:rPr>
          <w:rFonts w:hint="eastAsia"/>
        </w:rPr>
        <w:t>委员会赞扬瑞典政府通过立法，对有合理的理由惧怕因其性取向或性别而遭受迫害的个人给予居留权，尤其是就歧视妇女而言。</w:t>
      </w:r>
    </w:p>
    <w:p w:rsidR="00000000" w:rsidRDefault="00000000">
      <w:pPr>
        <w:pStyle w:val="DualTxt"/>
        <w:rPr>
          <w:rFonts w:hint="eastAsia"/>
        </w:rPr>
      </w:pPr>
      <w:r>
        <w:rPr>
          <w:rFonts w:hint="eastAsia"/>
        </w:rPr>
        <w:t>335.</w:t>
      </w:r>
      <w:r>
        <w:rPr>
          <w:rFonts w:hint="eastAsia"/>
        </w:rPr>
        <w:tab/>
      </w:r>
      <w:r>
        <w:t xml:space="preserve">  </w:t>
      </w:r>
      <w:r>
        <w:rPr>
          <w:rFonts w:hint="eastAsia"/>
        </w:rPr>
        <w:t>委员会赞扬瑞典政府努力把将性别问题纳入主流列入其总体政策框架以及决策进程的所有阶段，同时执行针对妇女的方案，以鼓励两性平等。</w:t>
      </w:r>
    </w:p>
    <w:p w:rsidR="00000000" w:rsidRDefault="00000000">
      <w:pPr>
        <w:pStyle w:val="DualTxt"/>
        <w:rPr>
          <w:rFonts w:hint="eastAsia"/>
        </w:rPr>
      </w:pPr>
      <w:r>
        <w:rPr>
          <w:rFonts w:hint="eastAsia"/>
        </w:rPr>
        <w:t>336.</w:t>
      </w:r>
      <w:r>
        <w:t xml:space="preserve">  </w:t>
      </w:r>
      <w:r>
        <w:rPr>
          <w:rFonts w:hint="eastAsia"/>
        </w:rPr>
        <w:t>委员会赞扬瑞典政府愿意对其他缔约国所作出的不符合《公约》目标和宗旨的保留表示反对。</w:t>
      </w:r>
    </w:p>
    <w:p w:rsidR="00000000" w:rsidRDefault="00000000">
      <w:pPr>
        <w:pStyle w:val="DualTxt"/>
        <w:rPr>
          <w:rFonts w:hint="eastAsia"/>
        </w:rPr>
      </w:pPr>
      <w:r>
        <w:rPr>
          <w:rFonts w:hint="eastAsia"/>
        </w:rPr>
        <w:t>337.</w:t>
      </w:r>
      <w:r>
        <w:rPr>
          <w:rFonts w:hint="eastAsia"/>
        </w:rPr>
        <w:tab/>
      </w:r>
      <w:r>
        <w:t xml:space="preserve">  </w:t>
      </w:r>
      <w:r>
        <w:rPr>
          <w:rFonts w:hint="eastAsia"/>
        </w:rPr>
        <w:t>委员会赞扬瑞典政府接受了《公约》第20条第1款的修正案。</w:t>
      </w:r>
    </w:p>
    <w:p w:rsidR="00000000" w:rsidRDefault="00000000">
      <w:pPr>
        <w:pStyle w:val="DualTxt"/>
        <w:rPr>
          <w:rFonts w:hint="eastAsia"/>
        </w:rPr>
      </w:pPr>
      <w:r>
        <w:rPr>
          <w:rFonts w:hint="eastAsia"/>
        </w:rPr>
        <w:t>338.</w:t>
      </w:r>
      <w:r>
        <w:rPr>
          <w:rFonts w:hint="eastAsia"/>
        </w:rPr>
        <w:tab/>
      </w:r>
      <w:r>
        <w:t xml:space="preserve">  </w:t>
      </w:r>
      <w:r>
        <w:rPr>
          <w:rFonts w:hint="eastAsia"/>
        </w:rPr>
        <w:t>委员会赞扬政府签署了《打击跨国有组织犯罪公约》，其关于防止、禁止和惩治贩运人口，特别是妇女儿童的议定书，和其关于打击陆、海、空偷运移民的议定书。</w:t>
      </w:r>
    </w:p>
    <w:p w:rsidR="00000000" w:rsidRDefault="00000000">
      <w:pPr>
        <w:pStyle w:val="DualTxt"/>
        <w:ind w:left="432"/>
        <w:rPr>
          <w:rFonts w:ascii="SimHei" w:eastAsia="SimHei" w:hint="eastAsia"/>
          <w:color w:val="FF0000"/>
        </w:rPr>
      </w:pPr>
      <w:r>
        <w:rPr>
          <w:rFonts w:ascii="SimHei" w:eastAsia="SimHei" w:hint="eastAsia"/>
          <w:color w:val="FF0000"/>
        </w:rPr>
        <w:t>影响公约执行的因素和困难</w:t>
      </w:r>
    </w:p>
    <w:p w:rsidR="00000000" w:rsidRDefault="00000000">
      <w:pPr>
        <w:pStyle w:val="DualTxt"/>
        <w:rPr>
          <w:rFonts w:hint="eastAsia"/>
        </w:rPr>
      </w:pPr>
      <w:r>
        <w:rPr>
          <w:rFonts w:hint="eastAsia"/>
        </w:rPr>
        <w:t>339.</w:t>
      </w:r>
      <w:r>
        <w:rPr>
          <w:rFonts w:hint="eastAsia"/>
        </w:rPr>
        <w:tab/>
        <w:t>委员会注意到在瑞典不存在阻碍切实执行《公约》的任何重大因素或困难。</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主要关切领域和建议</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340.</w:t>
      </w:r>
      <w:r>
        <w:rPr>
          <w:rFonts w:hint="eastAsia"/>
        </w:rPr>
        <w:tab/>
      </w:r>
      <w:r>
        <w:t xml:space="preserve">  </w:t>
      </w:r>
      <w:r>
        <w:rPr>
          <w:rFonts w:hint="eastAsia"/>
        </w:rPr>
        <w:t>由于通过了《男女平等法》以及设立了平等机会监察员办公室，瑞典政府在工作地点消除对妇女歧视方面取得了重大进展。但委员会感到关切的是，瑞典政府和私营部门都存在的男女工资方面的差距在过去十年中并未缩小。委员会认为，这与劳动力市场上长期存在着男女隔离现象有关。</w:t>
      </w:r>
    </w:p>
    <w:p w:rsidR="00000000" w:rsidRDefault="00000000">
      <w:pPr>
        <w:pStyle w:val="DualTxt"/>
        <w:rPr>
          <w:rFonts w:hint="eastAsia"/>
        </w:rPr>
      </w:pPr>
      <w:r>
        <w:rPr>
          <w:rFonts w:hint="eastAsia"/>
        </w:rPr>
        <w:t>341.</w:t>
      </w:r>
      <w:r>
        <w:t xml:space="preserve">  </w:t>
      </w:r>
      <w:r>
        <w:rPr>
          <w:rFonts w:hint="eastAsia"/>
        </w:rPr>
        <w:t>委员会促请瑞典政府通过各种政策和积极措施，加速消除对妇女的报酬歧视，包括通过工作评价、收集数据、进一步研究工资差距的根源以及在集体工资谈判中向社会伙伴提供更多的援助，特别是在确定以妇女为主的各部门的工资结构方面。委员会请瑞典政府在下一次定期报告中提供更多的资料说明它为消除工资差距所作出的努力。</w:t>
      </w:r>
    </w:p>
    <w:p w:rsidR="00000000" w:rsidRDefault="00000000">
      <w:pPr>
        <w:pStyle w:val="DualTxt"/>
        <w:rPr>
          <w:rFonts w:hint="eastAsia"/>
        </w:rPr>
      </w:pPr>
      <w:r>
        <w:rPr>
          <w:rFonts w:hint="eastAsia"/>
        </w:rPr>
        <w:t>342.</w:t>
      </w:r>
      <w:r>
        <w:rPr>
          <w:rFonts w:hint="eastAsia"/>
        </w:rPr>
        <w:tab/>
      </w:r>
      <w:r>
        <w:t xml:space="preserve">  </w:t>
      </w:r>
      <w:r>
        <w:rPr>
          <w:rFonts w:hint="eastAsia"/>
        </w:rPr>
        <w:t>委员会表示关切的是，在各级教育系统都存在基于性别的歧视，包括女孩和男孩对传统学科的选择和教师的态度都加强了定型的性别角色，并使其永久化。</w:t>
      </w:r>
    </w:p>
    <w:p w:rsidR="00000000" w:rsidRDefault="00000000">
      <w:pPr>
        <w:pStyle w:val="DualTxt"/>
        <w:rPr>
          <w:rFonts w:hint="eastAsia"/>
        </w:rPr>
      </w:pPr>
      <w:r>
        <w:rPr>
          <w:rFonts w:hint="eastAsia"/>
        </w:rPr>
        <w:t>343.</w:t>
      </w:r>
      <w:r>
        <w:t xml:space="preserve">  </w:t>
      </w:r>
      <w:r>
        <w:rPr>
          <w:rFonts w:hint="eastAsia"/>
        </w:rPr>
        <w:t>委员会建议瑞典政府在教育课程中加强努力，以消除性别陈规定型观念，并不断地把对男女平等的认识和理解纳入师资培训工作中。显然对学校学科的选择与在劳动力市场中的地位密切相关，因此委员会建议瑞典政府进一步努力消除学生对学科选择中存在的性别隔离现象，鼓励男女学生选择非传统的学科。</w:t>
      </w:r>
    </w:p>
    <w:p w:rsidR="00000000" w:rsidRDefault="00000000">
      <w:pPr>
        <w:pStyle w:val="DualTxt"/>
        <w:rPr>
          <w:rFonts w:hint="eastAsia"/>
        </w:rPr>
      </w:pPr>
      <w:r>
        <w:rPr>
          <w:rFonts w:hint="eastAsia"/>
        </w:rPr>
        <w:t>344.</w:t>
      </w:r>
      <w:r>
        <w:rPr>
          <w:rFonts w:hint="eastAsia"/>
        </w:rPr>
        <w:tab/>
      </w:r>
      <w:r>
        <w:t xml:space="preserve">  </w:t>
      </w:r>
      <w:r>
        <w:rPr>
          <w:rFonts w:hint="eastAsia"/>
        </w:rPr>
        <w:t>妇女在政治生活中参与决策方面取得了重大进展，委员会对此向瑞典政府表示赞扬。但委员会仍感到关切的是，在私营经济部门以及在中央政府管理局和政府控制的公司董事会中担任负责人或决策职务的妇女仍然不多。委员会并对在地方和各城市委员会中担任主席的妇女不多感到关切。</w:t>
      </w:r>
    </w:p>
    <w:p w:rsidR="00000000" w:rsidRDefault="00000000">
      <w:pPr>
        <w:pStyle w:val="DualTxt"/>
        <w:spacing w:line="310" w:lineRule="exact"/>
        <w:rPr>
          <w:rFonts w:hint="eastAsia"/>
        </w:rPr>
      </w:pPr>
      <w:r>
        <w:rPr>
          <w:rFonts w:hint="eastAsia"/>
        </w:rPr>
        <w:t>345.</w:t>
      </w:r>
      <w:r>
        <w:t xml:space="preserve">  </w:t>
      </w:r>
      <w:r>
        <w:rPr>
          <w:rFonts w:hint="eastAsia"/>
        </w:rPr>
        <w:t>委员会建议政府采取措施，促进妇女在私营部门就业的选择，包括在可能的情况下执行《公约》第4条第1款所述的临时特别措施。委员会还促请瑞典政府采取措施增加所有部门中担任决策职务的妇女人数，包括中央政府各委员会、县市各委员会，尤其是担任委员会主席，以及在政府控制的公司。</w:t>
      </w:r>
    </w:p>
    <w:p w:rsidR="00000000" w:rsidRDefault="00000000">
      <w:pPr>
        <w:pStyle w:val="DualTxt"/>
        <w:spacing w:line="310" w:lineRule="exact"/>
        <w:rPr>
          <w:rFonts w:hint="eastAsia"/>
        </w:rPr>
      </w:pPr>
      <w:r>
        <w:rPr>
          <w:rFonts w:hint="eastAsia"/>
        </w:rPr>
        <w:t>346.</w:t>
      </w:r>
      <w:r>
        <w:rPr>
          <w:rFonts w:hint="eastAsia"/>
        </w:rPr>
        <w:tab/>
      </w:r>
      <w:r>
        <w:t xml:space="preserve">  </w:t>
      </w:r>
      <w:r>
        <w:rPr>
          <w:rFonts w:hint="eastAsia"/>
        </w:rPr>
        <w:t>委员会对在司法部门中任职的妇女人数不多感到关切。</w:t>
      </w:r>
    </w:p>
    <w:p w:rsidR="00000000" w:rsidRDefault="00000000">
      <w:pPr>
        <w:pStyle w:val="DualTxt"/>
        <w:spacing w:line="310" w:lineRule="exact"/>
        <w:rPr>
          <w:rFonts w:hint="eastAsia"/>
        </w:rPr>
      </w:pPr>
      <w:r>
        <w:rPr>
          <w:rFonts w:hint="eastAsia"/>
        </w:rPr>
        <w:t>347.</w:t>
      </w:r>
      <w:r>
        <w:rPr>
          <w:rFonts w:hint="eastAsia"/>
        </w:rPr>
        <w:tab/>
      </w:r>
      <w:r>
        <w:t xml:space="preserve">  </w:t>
      </w:r>
      <w:r>
        <w:rPr>
          <w:rFonts w:hint="eastAsia"/>
        </w:rPr>
        <w:t>委员会促请政府采取程序，确保妇女在被任命任职司法部门时不受歧视。</w:t>
      </w:r>
    </w:p>
    <w:p w:rsidR="00000000" w:rsidRDefault="00000000">
      <w:pPr>
        <w:pStyle w:val="DualTxt"/>
        <w:spacing w:line="310" w:lineRule="exact"/>
        <w:rPr>
          <w:rFonts w:hint="eastAsia"/>
        </w:rPr>
      </w:pPr>
      <w:r>
        <w:rPr>
          <w:rFonts w:hint="eastAsia"/>
        </w:rPr>
        <w:t>348.</w:t>
      </w:r>
      <w:r>
        <w:rPr>
          <w:rFonts w:hint="eastAsia"/>
        </w:rPr>
        <w:tab/>
      </w:r>
      <w:r>
        <w:t xml:space="preserve">  </w:t>
      </w:r>
      <w:r>
        <w:rPr>
          <w:rFonts w:hint="eastAsia"/>
        </w:rPr>
        <w:t>委员会注意到外交部较低级别工作人员中妇女人数很多，但对外交部担任较高级别，尤其是大使职位的妇女人数很少表示关切。</w:t>
      </w:r>
    </w:p>
    <w:p w:rsidR="00000000" w:rsidRDefault="00000000">
      <w:pPr>
        <w:pStyle w:val="DualTxt"/>
        <w:rPr>
          <w:rFonts w:hint="eastAsia"/>
        </w:rPr>
      </w:pPr>
      <w:r>
        <w:rPr>
          <w:rFonts w:hint="eastAsia"/>
        </w:rPr>
        <w:t>349.</w:t>
      </w:r>
      <w:r>
        <w:rPr>
          <w:rFonts w:hint="eastAsia"/>
        </w:rPr>
        <w:tab/>
      </w:r>
      <w:r>
        <w:t xml:space="preserve">  </w:t>
      </w:r>
      <w:r>
        <w:rPr>
          <w:rFonts w:hint="eastAsia"/>
        </w:rPr>
        <w:t>委员会建议继续执行旨在增加从事外交工作以及尤其是担任大使的妇女人数的现行政策，并采取措施确保在为需要资深工作人员的地点配置人员时对从事外交工作的妇女一视同仁。</w:t>
      </w:r>
    </w:p>
    <w:p w:rsidR="00000000" w:rsidRDefault="00000000">
      <w:pPr>
        <w:pStyle w:val="DualTxt"/>
        <w:rPr>
          <w:rFonts w:hint="eastAsia"/>
        </w:rPr>
      </w:pPr>
      <w:r>
        <w:rPr>
          <w:rFonts w:hint="eastAsia"/>
        </w:rPr>
        <w:t>350.</w:t>
      </w:r>
      <w:r>
        <w:rPr>
          <w:rFonts w:hint="eastAsia"/>
        </w:rPr>
        <w:tab/>
      </w:r>
      <w:r>
        <w:t xml:space="preserve">  </w:t>
      </w:r>
      <w:r>
        <w:rPr>
          <w:rFonts w:hint="eastAsia"/>
        </w:rPr>
        <w:t>委员会感到关切的是，尽管妇女在技术教育领域取得很大成就，但大学里的女教授人数很少。男女学术人员获得研究经费和其他资源的机会似乎也不平衡。</w:t>
      </w:r>
    </w:p>
    <w:p w:rsidR="00000000" w:rsidRDefault="00000000">
      <w:pPr>
        <w:pStyle w:val="DualTxt"/>
        <w:spacing w:line="330" w:lineRule="exact"/>
        <w:rPr>
          <w:rFonts w:hint="eastAsia"/>
        </w:rPr>
      </w:pPr>
      <w:r>
        <w:rPr>
          <w:rFonts w:hint="eastAsia"/>
        </w:rPr>
        <w:t>351.</w:t>
      </w:r>
      <w:r>
        <w:rPr>
          <w:rFonts w:hint="eastAsia"/>
        </w:rPr>
        <w:tab/>
      </w:r>
      <w:r>
        <w:t xml:space="preserve">  </w:t>
      </w:r>
      <w:r>
        <w:rPr>
          <w:rFonts w:hint="eastAsia"/>
        </w:rPr>
        <w:t>委员会敦促政府通过其政策，便利更多的妇女在大学担任高级职务，并确保她们在获得包括研究经费和其他资源在内的资源方面不受歧视。</w:t>
      </w:r>
    </w:p>
    <w:p w:rsidR="00000000" w:rsidRDefault="00000000">
      <w:pPr>
        <w:pStyle w:val="DualTxt"/>
        <w:rPr>
          <w:rFonts w:hint="eastAsia"/>
        </w:rPr>
      </w:pPr>
      <w:r>
        <w:rPr>
          <w:rFonts w:hint="eastAsia"/>
        </w:rPr>
        <w:t>352.</w:t>
      </w:r>
      <w:r>
        <w:rPr>
          <w:rFonts w:hint="eastAsia"/>
        </w:rPr>
        <w:tab/>
      </w:r>
      <w:r>
        <w:t xml:space="preserve">  </w:t>
      </w:r>
      <w:r>
        <w:rPr>
          <w:rFonts w:hint="eastAsia"/>
        </w:rPr>
        <w:t>委员会指出，尽管在制止包括家庭内部在内的对妇女的暴力行为方面作出了相当大的努力，但对妇女施暴的现象仍普遍存在，这表明男女之间的享有的权力不均衡。</w:t>
      </w:r>
    </w:p>
    <w:p w:rsidR="00000000" w:rsidRDefault="00000000">
      <w:pPr>
        <w:pStyle w:val="DualTxt"/>
        <w:rPr>
          <w:rFonts w:hint="eastAsia"/>
        </w:rPr>
      </w:pPr>
      <w:r>
        <w:rPr>
          <w:rFonts w:hint="eastAsia"/>
        </w:rPr>
        <w:t>353.</w:t>
      </w:r>
      <w:r>
        <w:t xml:space="preserve">  </w:t>
      </w:r>
      <w:r>
        <w:rPr>
          <w:rFonts w:hint="eastAsia"/>
        </w:rPr>
        <w:t>委员会促请瑞典政府尤其就家庭内部对妇女的暴力行为的性质和范围收集更多的资料，并继续努力执行和加强制止暴力的现行政策，特别注意残疾妇女以及移徙妇女和少数民族妇女。</w:t>
      </w:r>
    </w:p>
    <w:p w:rsidR="00000000" w:rsidRDefault="00000000">
      <w:pPr>
        <w:pStyle w:val="DualTxt"/>
        <w:rPr>
          <w:rFonts w:hint="eastAsia"/>
        </w:rPr>
      </w:pPr>
      <w:r>
        <w:rPr>
          <w:rFonts w:hint="eastAsia"/>
        </w:rPr>
        <w:t>354． 委员会欢迎把购买性服务定为犯罪，但担心这一做法可能增加秘密卖淫的情况，因而使妓女更易受到伤害。委员会还担心瑞典已成为贩卖妇女活动的一个目的地国家。</w:t>
      </w:r>
    </w:p>
    <w:p w:rsidR="00000000" w:rsidRDefault="00000000">
      <w:pPr>
        <w:pStyle w:val="DualTxt"/>
        <w:rPr>
          <w:rFonts w:hint="eastAsia"/>
        </w:rPr>
      </w:pPr>
      <w:r>
        <w:rPr>
          <w:rFonts w:hint="eastAsia"/>
        </w:rPr>
        <w:t>355.</w:t>
      </w:r>
      <w:r>
        <w:rPr>
          <w:rFonts w:hint="eastAsia"/>
        </w:rPr>
        <w:tab/>
      </w:r>
      <w:r>
        <w:t xml:space="preserve">  </w:t>
      </w:r>
      <w:r>
        <w:rPr>
          <w:rFonts w:hint="eastAsia"/>
        </w:rPr>
        <w:t>委员会鼓励政府评估把购买性服务定为犯罪这一现行政策的效果，尤其因为完全没有关于秘密卖淫的数据，这可能对贩运妇女和女孩产生副作用。委员会鼓励在瑞典国内采取行动，并通过瑞典政府在欧洲联盟内继续作出协调一致的努力，打击贩卖妇女行为，包括采取措施防止贩卖行为，收集资料并向被贩卖妇女提供服务，并采取措施惩罚那些协助贩卖妇女的人。</w:t>
      </w:r>
    </w:p>
    <w:p w:rsidR="00000000" w:rsidRDefault="00000000">
      <w:pPr>
        <w:pStyle w:val="DualTxt"/>
        <w:rPr>
          <w:rFonts w:hint="eastAsia"/>
        </w:rPr>
      </w:pPr>
      <w:r>
        <w:rPr>
          <w:rFonts w:hint="eastAsia"/>
        </w:rPr>
        <w:t>356.</w:t>
      </w:r>
      <w:r>
        <w:rPr>
          <w:rFonts w:hint="eastAsia"/>
        </w:rPr>
        <w:tab/>
      </w:r>
      <w:r>
        <w:t xml:space="preserve">  </w:t>
      </w:r>
      <w:r>
        <w:rPr>
          <w:rFonts w:hint="eastAsia"/>
        </w:rPr>
        <w:t>委员会注意到政府反歧视的努力，但对移民妇女、难民妇女和少数民族妇女在瑞典继续受到歧视，包括在教育、就业方面继续受到歧视，以及她们在自己的社区面对基于性别的歧视和暴力表示关切。委员会还对萨米人和罗姆人受到歧视表示关切。</w:t>
      </w:r>
    </w:p>
    <w:p w:rsidR="00000000" w:rsidRDefault="00000000">
      <w:pPr>
        <w:pStyle w:val="DualTxt"/>
        <w:spacing w:line="340" w:lineRule="exact"/>
        <w:rPr>
          <w:rFonts w:hint="eastAsia"/>
        </w:rPr>
      </w:pPr>
      <w:r>
        <w:rPr>
          <w:rFonts w:hint="eastAsia"/>
        </w:rPr>
        <w:t>357.</w:t>
      </w:r>
      <w:r>
        <w:rPr>
          <w:rFonts w:hint="eastAsia"/>
        </w:rPr>
        <w:tab/>
      </w:r>
      <w:r>
        <w:t xml:space="preserve">  </w:t>
      </w:r>
      <w:r>
        <w:rPr>
          <w:rFonts w:hint="eastAsia"/>
        </w:rPr>
        <w:t>委员会促请瑞典政府采取有效措施消除对移民、难民和少数民族妇女的歧视，并加强努力在瑞典制止仇外心理和种族主义。委员会还鼓励瑞典政府采取更积极措施，在移民、难民和少数民族妇女自己的社区内以及在整个社会中防止对她们的歧视，制止对她们的暴力行为以及使她们更清楚地了解她们可获得的各种社会服务和法律补救措施。</w:t>
      </w:r>
    </w:p>
    <w:p w:rsidR="00000000" w:rsidRDefault="00000000">
      <w:pPr>
        <w:pStyle w:val="DualTxt"/>
        <w:rPr>
          <w:rFonts w:hint="eastAsia"/>
        </w:rPr>
      </w:pPr>
      <w:r>
        <w:rPr>
          <w:rFonts w:hint="eastAsia"/>
        </w:rPr>
        <w:t>358.</w:t>
      </w:r>
      <w:r>
        <w:t xml:space="preserve">  </w:t>
      </w:r>
      <w:r>
        <w:rPr>
          <w:rFonts w:hint="eastAsia"/>
        </w:rPr>
        <w:t>委员会注意到瑞典支持公约任择议定书并及早签署了这项文书，它鼓励瑞典政府尽快批准任择议定书。</w:t>
      </w:r>
    </w:p>
    <w:p w:rsidR="00000000" w:rsidRDefault="00000000">
      <w:pPr>
        <w:pStyle w:val="DualTxt"/>
        <w:rPr>
          <w:rFonts w:hint="eastAsia"/>
        </w:rPr>
      </w:pPr>
      <w:r>
        <w:rPr>
          <w:rFonts w:hint="eastAsia"/>
        </w:rPr>
        <w:t>359.</w:t>
      </w:r>
      <w:r>
        <w:t xml:space="preserve">  </w:t>
      </w:r>
      <w:r>
        <w:rPr>
          <w:rFonts w:hint="eastAsia"/>
        </w:rPr>
        <w:t>委员会请政府在它按照《公约》第18条的规定提交下一次定期报告时对本结论意见中表示的关切作出回复。委员会还要求今后的报告不提及过去的报告，但扼要概述过去所说明的情况。</w:t>
      </w:r>
    </w:p>
    <w:p w:rsidR="00000000" w:rsidRDefault="00000000">
      <w:pPr>
        <w:pStyle w:val="DualTxt"/>
        <w:rPr>
          <w:rFonts w:hint="eastAsia"/>
        </w:rPr>
      </w:pPr>
      <w:r>
        <w:rPr>
          <w:rFonts w:hint="eastAsia"/>
        </w:rPr>
        <w:t>360.</w:t>
      </w:r>
      <w:r>
        <w:rPr>
          <w:rFonts w:hint="eastAsia"/>
        </w:rPr>
        <w:tab/>
      </w:r>
      <w:r>
        <w:t xml:space="preserve">  </w:t>
      </w:r>
      <w:r>
        <w:rPr>
          <w:rFonts w:hint="eastAsia"/>
        </w:rPr>
        <w:t>委员会要求在瑞典广泛传播本结论意见，以使瑞典人民、特别是政府行政人员和政界官员认识到为确保法律上和实际上的妇女平等所采取的步骤，以及在这方面需进一步采取的步骤。还请该国政府继续广泛宣传、特别是向妇女和人权组织宣传公约及其任择议定书、委员会的一般建议、《北京宣言和行动纲要》以及题为“2000年妇女：21世纪两性平等、发展与和平”的大会第二十三届特别会议的成果。</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rPr>
          <w:rFonts w:hint="eastAsia"/>
        </w:rPr>
      </w:pPr>
      <w:r>
        <w:rPr>
          <w:rFonts w:hint="eastAsia"/>
        </w:rPr>
        <w:t>第五章</w:t>
      </w:r>
    </w:p>
    <w:p w:rsidR="00000000" w:rsidRDefault="00000000">
      <w:pPr>
        <w:pStyle w:val="HCh"/>
        <w:tabs>
          <w:tab w:val="clear" w:pos="57"/>
          <w:tab w:val="right" w:pos="360"/>
          <w:tab w:val="left" w:pos="431"/>
          <w:tab w:val="left" w:pos="862"/>
          <w:tab w:val="left" w:pos="1293"/>
          <w:tab w:val="left" w:pos="1723"/>
          <w:tab w:val="left" w:pos="2154"/>
          <w:tab w:val="left" w:pos="2585"/>
        </w:tabs>
        <w:ind w:left="360"/>
        <w:rPr>
          <w:rFonts w:hint="eastAsia"/>
        </w:rPr>
      </w:pPr>
      <w:r>
        <w:rPr>
          <w:rFonts w:hint="eastAsia"/>
        </w:rPr>
        <w:t>根据《消除对妇女一切形式歧视公约》任择议定书进行的活动</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361.  《消除对妇女一切形式歧视公约》任择议定书的第12条规定委员会应在年度报告中包括它根据本议定书进行的活动的纪要。</w:t>
      </w: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A．</w:t>
      </w:r>
      <w:r>
        <w:rPr>
          <w:rFonts w:hint="eastAsia"/>
        </w:rPr>
        <w:tab/>
        <w:t>任择议定书工作组</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362.  委员会第二十四届会议设立的任择议定书工作组（见上文第一部分第366段）。在委员会第二十五届会议期间举行了两次会议，并审议了收到和处理根据议定书提交的来文的行政程序，联合国为鼓励批准议定书所进行的各项活动；以及编制来文和调查的程序表格范本。</w:t>
      </w:r>
    </w:p>
    <w:p w:rsidR="00000000" w:rsidRDefault="00000000">
      <w:pPr>
        <w:pStyle w:val="DualTxt"/>
        <w:rPr>
          <w:rFonts w:hint="eastAsia"/>
        </w:rPr>
      </w:pPr>
      <w:r>
        <w:rPr>
          <w:rFonts w:hint="eastAsia"/>
        </w:rPr>
        <w:t>363.  委员会根据工作组的建议，通过了建议25/</w:t>
      </w:r>
      <w:r>
        <w:t>I</w:t>
      </w:r>
      <w:r>
        <w:rPr>
          <w:rFonts w:hint="eastAsia"/>
        </w:rPr>
        <w:t>（见上文第一章）。</w:t>
      </w:r>
    </w:p>
    <w:p w:rsidR="00000000" w:rsidRDefault="00000000">
      <w:pPr>
        <w:pStyle w:val="DualTxt"/>
        <w:rPr>
          <w:rFonts w:hint="eastAsia"/>
        </w:rPr>
      </w:pPr>
      <w:r>
        <w:rPr>
          <w:rFonts w:hint="eastAsia"/>
        </w:rPr>
        <w:t>364.  委员会还请工作组编制一个来文表格范本草稿，在其第二十六届会议前向成员分发，以便在那一届会议上定稿。</w:t>
      </w: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B．</w:t>
      </w:r>
      <w:r>
        <w:rPr>
          <w:rFonts w:hint="eastAsia"/>
        </w:rPr>
        <w:tab/>
        <w:t>任择议定书工作组新成员</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365.  鉴于Chikako Taya从委员会辞职，委员会任命由冯淬担任任择议定书工作组成员。</w:t>
      </w:r>
    </w:p>
    <w:p w:rsidR="00000000" w:rsidRDefault="00000000">
      <w:pPr>
        <w:pStyle w:val="H1"/>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C．</w:t>
      </w:r>
      <w:r>
        <w:rPr>
          <w:rFonts w:hint="eastAsia"/>
        </w:rPr>
        <w:tab/>
        <w:t>任择议定书工作组会议日期</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366.  委员会同意任择议定书工作组将于2002年2月4日-8日举行会议。</w:t>
      </w:r>
    </w:p>
    <w:p w:rsidR="00000000" w:rsidRDefault="00000000">
      <w:pPr>
        <w:pStyle w:val="HCh"/>
        <w:tabs>
          <w:tab w:val="clear" w:pos="57"/>
          <w:tab w:val="right" w:pos="360"/>
          <w:tab w:val="left" w:pos="431"/>
          <w:tab w:val="left" w:pos="862"/>
          <w:tab w:val="left" w:pos="1293"/>
          <w:tab w:val="left" w:pos="1723"/>
          <w:tab w:val="left" w:pos="2154"/>
          <w:tab w:val="left" w:pos="2585"/>
        </w:tabs>
        <w:spacing w:line="120" w:lineRule="exact"/>
        <w:ind w:left="431" w:hanging="431"/>
        <w:rPr>
          <w:rFonts w:hint="eastAsia"/>
          <w:sz w:val="10"/>
        </w:rPr>
      </w:pP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第六章</w:t>
      </w:r>
    </w:p>
    <w:p w:rsidR="00000000" w:rsidRDefault="00000000">
      <w:pPr>
        <w:pStyle w:val="HCh"/>
        <w:tabs>
          <w:tab w:val="clear" w:pos="57"/>
          <w:tab w:val="right" w:pos="360"/>
          <w:tab w:val="left" w:pos="431"/>
          <w:tab w:val="left" w:pos="862"/>
          <w:tab w:val="left" w:pos="1293"/>
          <w:tab w:val="left" w:pos="1723"/>
          <w:tab w:val="left" w:pos="2154"/>
          <w:tab w:val="left" w:pos="2585"/>
        </w:tabs>
        <w:ind w:left="791" w:hanging="431"/>
        <w:rPr>
          <w:rFonts w:hint="eastAsia"/>
        </w:rPr>
      </w:pPr>
      <w:r>
        <w:rPr>
          <w:rFonts w:hint="eastAsia"/>
        </w:rPr>
        <w:t>加速委员会工作的方式和方法</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367.  委员会于2001年7月2日和20日第509次和528次会议上审议了关于加速委员会工作的方式方法问题的议程项目6（见CEDAW/C/SR.509和528）。</w:t>
      </w:r>
    </w:p>
    <w:p w:rsidR="00000000" w:rsidRDefault="00000000">
      <w:pPr>
        <w:pStyle w:val="DualTxt"/>
        <w:spacing w:line="340" w:lineRule="exact"/>
        <w:rPr>
          <w:rFonts w:hint="eastAsia"/>
        </w:rPr>
      </w:pPr>
      <w:r>
        <w:rPr>
          <w:rFonts w:hint="eastAsia"/>
        </w:rPr>
        <w:t>368.  联合国秘书处经济和社会事务部提高妇女地位司妇女权利股股长介绍了该项目，并提请注意秘书处的报告（CEDAW/C/2000/II/4）。她还提请注意应委员会第二十四届会议的请求编写的两个非正式文件，其中载有委员会结论意见汇编，和委员会自1982年第一届会议以来通过的有关工作方法的决定和建议的汇编，后者也是应委员会第二十四届会议的请求编写的。</w:t>
      </w:r>
    </w:p>
    <w:p w:rsidR="00000000" w:rsidRDefault="00000000">
      <w:pPr>
        <w:pStyle w:val="DualTxt"/>
        <w:spacing w:after="0" w:line="120" w:lineRule="exact"/>
        <w:rPr>
          <w:rFonts w:ascii="SimHei" w:eastAsia="SimHei"/>
          <w:color w:val="FF0000"/>
          <w:sz w:val="10"/>
        </w:rPr>
      </w:pPr>
      <w:r>
        <w:rPr>
          <w:rFonts w:ascii="SimHei" w:eastAsia="SimHei"/>
          <w:color w:val="FF0000"/>
        </w:rPr>
        <w:tab/>
      </w:r>
    </w:p>
    <w:p w:rsidR="00000000" w:rsidRDefault="00000000">
      <w:pPr>
        <w:pStyle w:val="DualTxt"/>
        <w:rPr>
          <w:rFonts w:ascii="SimHei" w:eastAsia="SimHei" w:hint="eastAsia"/>
          <w:color w:val="FF0000"/>
          <w:sz w:val="24"/>
        </w:rPr>
      </w:pPr>
      <w:r>
        <w:rPr>
          <w:rFonts w:ascii="SimHei" w:eastAsia="SimHei"/>
          <w:color w:val="FF0000"/>
        </w:rPr>
        <w:tab/>
      </w:r>
      <w:r>
        <w:rPr>
          <w:rFonts w:ascii="SimHei" w:eastAsia="SimHei" w:hint="eastAsia"/>
          <w:color w:val="FF0000"/>
          <w:sz w:val="24"/>
        </w:rPr>
        <w:t>委员会在议程项目6项下采取的行动</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1.</w:t>
      </w:r>
      <w:r>
        <w:rPr>
          <w:rFonts w:hint="eastAsia"/>
        </w:rPr>
        <w:tab/>
        <w:t>第二十六届会议会前工作组成员</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369.  委员会决定，第二十六届会议会前工作组成员和候补成员如下：</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成员</w:t>
      </w:r>
    </w:p>
    <w:p w:rsidR="00000000" w:rsidRDefault="00000000">
      <w:pPr>
        <w:pStyle w:val="DualTxt"/>
        <w:tabs>
          <w:tab w:val="clear" w:pos="864"/>
          <w:tab w:val="left" w:pos="873"/>
        </w:tabs>
        <w:spacing w:after="80"/>
        <w:ind w:left="873"/>
        <w:rPr>
          <w:rFonts w:hint="eastAsia"/>
        </w:rPr>
      </w:pPr>
      <w:r>
        <w:rPr>
          <w:rFonts w:hint="eastAsia"/>
        </w:rPr>
        <w:t>Charlotte Abaka （非洲）</w:t>
      </w:r>
    </w:p>
    <w:p w:rsidR="00000000" w:rsidRDefault="00000000">
      <w:pPr>
        <w:pStyle w:val="DualTxt"/>
        <w:tabs>
          <w:tab w:val="clear" w:pos="864"/>
          <w:tab w:val="left" w:pos="873"/>
        </w:tabs>
        <w:spacing w:after="80"/>
        <w:ind w:left="873"/>
        <w:rPr>
          <w:rFonts w:hint="eastAsia"/>
        </w:rPr>
      </w:pPr>
      <w:r>
        <w:rPr>
          <w:rFonts w:hint="eastAsia"/>
        </w:rPr>
        <w:t>Rosario Manalo （亚洲）</w:t>
      </w:r>
    </w:p>
    <w:p w:rsidR="00000000" w:rsidRDefault="00000000">
      <w:pPr>
        <w:pStyle w:val="DualTxt"/>
        <w:tabs>
          <w:tab w:val="clear" w:pos="864"/>
          <w:tab w:val="left" w:pos="873"/>
        </w:tabs>
        <w:spacing w:after="80"/>
        <w:ind w:left="873"/>
        <w:rPr>
          <w:rFonts w:hint="eastAsia"/>
        </w:rPr>
      </w:pPr>
      <w:r>
        <w:rPr>
          <w:rFonts w:hint="eastAsia"/>
        </w:rPr>
        <w:t>Goran Melander （欧洲）</w:t>
      </w:r>
    </w:p>
    <w:p w:rsidR="00000000" w:rsidRDefault="00000000">
      <w:pPr>
        <w:pStyle w:val="DualTxt"/>
        <w:tabs>
          <w:tab w:val="clear" w:pos="864"/>
          <w:tab w:val="left" w:pos="873"/>
        </w:tabs>
        <w:ind w:left="873"/>
        <w:rPr>
          <w:rFonts w:hint="eastAsia"/>
        </w:rPr>
      </w:pPr>
      <w:r>
        <w:rPr>
          <w:rFonts w:hint="eastAsia"/>
        </w:rPr>
        <w:t>Yolanda Ferrer Gomez （拉丁美洲和加勒比）</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候选成员</w:t>
      </w:r>
    </w:p>
    <w:p w:rsidR="00000000" w:rsidRDefault="00000000">
      <w:pPr>
        <w:pStyle w:val="DualTxt"/>
        <w:tabs>
          <w:tab w:val="clear" w:pos="864"/>
          <w:tab w:val="left" w:pos="873"/>
        </w:tabs>
        <w:spacing w:after="80"/>
        <w:ind w:left="873"/>
        <w:rPr>
          <w:rFonts w:hint="eastAsia"/>
        </w:rPr>
      </w:pPr>
      <w:r>
        <w:rPr>
          <w:rFonts w:hint="eastAsia"/>
        </w:rPr>
        <w:t>Mavivi Myakayaka-Manzini （非洲）</w:t>
      </w:r>
    </w:p>
    <w:p w:rsidR="00000000" w:rsidRDefault="00000000">
      <w:pPr>
        <w:pStyle w:val="DualTxt"/>
        <w:tabs>
          <w:tab w:val="clear" w:pos="864"/>
          <w:tab w:val="left" w:pos="873"/>
        </w:tabs>
        <w:spacing w:after="80"/>
        <w:ind w:left="873"/>
        <w:rPr>
          <w:rFonts w:hint="eastAsia"/>
        </w:rPr>
      </w:pPr>
      <w:r>
        <w:rPr>
          <w:rFonts w:hint="eastAsia"/>
        </w:rPr>
        <w:t>Heisoo Shin （亚洲）</w:t>
      </w:r>
    </w:p>
    <w:p w:rsidR="00000000" w:rsidRDefault="00000000">
      <w:pPr>
        <w:pStyle w:val="DualTxt"/>
        <w:tabs>
          <w:tab w:val="clear" w:pos="864"/>
          <w:tab w:val="left" w:pos="873"/>
        </w:tabs>
        <w:spacing w:after="80"/>
        <w:ind w:left="873"/>
        <w:rPr>
          <w:rFonts w:hint="eastAsia"/>
        </w:rPr>
      </w:pPr>
      <w:r>
        <w:rPr>
          <w:rFonts w:hint="eastAsia"/>
        </w:rPr>
        <w:t>Ivanka Corti （欧洲）</w:t>
      </w:r>
    </w:p>
    <w:p w:rsidR="00000000" w:rsidRDefault="00000000">
      <w:pPr>
        <w:pStyle w:val="DualTxt"/>
        <w:tabs>
          <w:tab w:val="clear" w:pos="864"/>
          <w:tab w:val="left" w:pos="873"/>
        </w:tabs>
        <w:ind w:left="873"/>
        <w:rPr>
          <w:rFonts w:hint="eastAsia"/>
        </w:rPr>
      </w:pPr>
      <w:r>
        <w:rPr>
          <w:rFonts w:hint="eastAsia"/>
        </w:rPr>
        <w:t>Rosalyn Hazelle （拉丁美洲和加勒比）</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2.</w:t>
      </w:r>
      <w:r>
        <w:rPr>
          <w:rFonts w:hint="eastAsia"/>
        </w:rPr>
        <w:tab/>
        <w:t>提议的特别会议会前工作组成员</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370.  委员会决定，倘若大会核准扩大会前工作组以筹备拟议中的委员会2002年特别会议（见上文第一章</w:t>
      </w:r>
      <w:r>
        <w:t>,</w:t>
      </w:r>
      <w:r>
        <w:rPr>
          <w:rFonts w:hint="eastAsia"/>
        </w:rPr>
        <w:t>第25/I号决定），工作组成员和候选成员如下：</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成员</w:t>
      </w:r>
    </w:p>
    <w:p w:rsidR="00000000" w:rsidRDefault="00000000">
      <w:pPr>
        <w:pStyle w:val="DualTxt"/>
        <w:tabs>
          <w:tab w:val="clear" w:pos="864"/>
          <w:tab w:val="left" w:pos="873"/>
        </w:tabs>
        <w:spacing w:after="80"/>
        <w:ind w:left="873"/>
        <w:rPr>
          <w:rFonts w:hint="eastAsia"/>
        </w:rPr>
      </w:pPr>
      <w:r>
        <w:rPr>
          <w:rFonts w:hint="eastAsia"/>
        </w:rPr>
        <w:t>Ayse Feride Acar  (欧洲)</w:t>
      </w:r>
    </w:p>
    <w:p w:rsidR="00000000" w:rsidRDefault="00000000">
      <w:pPr>
        <w:pStyle w:val="DualTxt"/>
        <w:tabs>
          <w:tab w:val="clear" w:pos="864"/>
          <w:tab w:val="left" w:pos="873"/>
        </w:tabs>
        <w:spacing w:after="80"/>
        <w:ind w:left="873"/>
        <w:rPr>
          <w:rFonts w:hint="eastAsia"/>
        </w:rPr>
      </w:pPr>
      <w:r>
        <w:rPr>
          <w:rFonts w:hint="eastAsia"/>
        </w:rPr>
        <w:t>Mavivi Myakaka-Manzini （非洲）</w:t>
      </w:r>
    </w:p>
    <w:p w:rsidR="00000000" w:rsidRDefault="00000000">
      <w:pPr>
        <w:pStyle w:val="DualTxt"/>
        <w:tabs>
          <w:tab w:val="clear" w:pos="864"/>
          <w:tab w:val="left" w:pos="873"/>
        </w:tabs>
        <w:spacing w:after="80"/>
        <w:ind w:left="873"/>
        <w:rPr>
          <w:rFonts w:hint="eastAsia"/>
        </w:rPr>
      </w:pPr>
      <w:r>
        <w:rPr>
          <w:rFonts w:hint="eastAsia"/>
        </w:rPr>
        <w:t>Zelmira Regazzoli （拉丁美洲和加勒比）</w:t>
      </w:r>
    </w:p>
    <w:p w:rsidR="00000000" w:rsidRDefault="00000000">
      <w:pPr>
        <w:pStyle w:val="DualTxt"/>
        <w:tabs>
          <w:tab w:val="clear" w:pos="864"/>
          <w:tab w:val="left" w:pos="873"/>
        </w:tabs>
        <w:spacing w:after="80"/>
        <w:ind w:left="873"/>
        <w:rPr>
          <w:rFonts w:hint="eastAsia"/>
        </w:rPr>
      </w:pPr>
      <w:r>
        <w:rPr>
          <w:rFonts w:hint="eastAsia"/>
        </w:rPr>
        <w:t>Heisoo Shin （亚洲）</w:t>
      </w:r>
    </w:p>
    <w:p w:rsidR="00000000" w:rsidRDefault="00000000">
      <w:pPr>
        <w:pStyle w:val="DualTxt"/>
        <w:tabs>
          <w:tab w:val="clear" w:pos="864"/>
          <w:tab w:val="left" w:pos="873"/>
        </w:tabs>
        <w:spacing w:after="80"/>
        <w:ind w:left="873"/>
        <w:rPr>
          <w:rFonts w:hint="eastAsia"/>
        </w:rPr>
      </w:pPr>
      <w:r>
        <w:rPr>
          <w:rFonts w:hint="eastAsia"/>
        </w:rPr>
        <w:t>Ivanka Corti （欧洲）</w:t>
      </w:r>
    </w:p>
    <w:p w:rsidR="00000000" w:rsidRDefault="00000000">
      <w:pPr>
        <w:pStyle w:val="DualTxt"/>
        <w:tabs>
          <w:tab w:val="clear" w:pos="864"/>
          <w:tab w:val="left" w:pos="873"/>
        </w:tabs>
        <w:ind w:left="873"/>
        <w:rPr>
          <w:rFonts w:hint="eastAsia"/>
        </w:rPr>
      </w:pPr>
      <w:r>
        <w:rPr>
          <w:rFonts w:hint="eastAsia"/>
        </w:rPr>
        <w:t>Rosalyn Hazelle （拉丁美洲和加勒比）</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候选成员</w:t>
      </w:r>
    </w:p>
    <w:p w:rsidR="00000000" w:rsidRDefault="00000000">
      <w:pPr>
        <w:pStyle w:val="DualTxt"/>
        <w:tabs>
          <w:tab w:val="clear" w:pos="864"/>
          <w:tab w:val="left" w:pos="873"/>
        </w:tabs>
        <w:spacing w:after="80"/>
        <w:ind w:left="873"/>
        <w:rPr>
          <w:rFonts w:hint="eastAsia"/>
        </w:rPr>
      </w:pPr>
      <w:r>
        <w:rPr>
          <w:rFonts w:ascii="KaiTi_GB2312" w:eastAsia="KaiTi_GB2312" w:hint="eastAsia"/>
        </w:rPr>
        <w:t>Emna</w:t>
      </w:r>
      <w:r>
        <w:rPr>
          <w:rFonts w:hint="eastAsia"/>
        </w:rPr>
        <w:t xml:space="preserve"> Aouji （非洲）</w:t>
      </w:r>
    </w:p>
    <w:p w:rsidR="00000000" w:rsidRDefault="00000000">
      <w:pPr>
        <w:pStyle w:val="DualTxt"/>
        <w:tabs>
          <w:tab w:val="clear" w:pos="864"/>
          <w:tab w:val="left" w:pos="873"/>
        </w:tabs>
        <w:ind w:left="873"/>
        <w:rPr>
          <w:rFonts w:hint="eastAsia"/>
        </w:rPr>
      </w:pPr>
      <w:r>
        <w:rPr>
          <w:rFonts w:hint="eastAsia"/>
        </w:rPr>
        <w:t>Maria Regina Tavares da Silva （欧洲）</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3.</w:t>
      </w:r>
      <w:r>
        <w:rPr>
          <w:rFonts w:hint="eastAsia"/>
        </w:rPr>
        <w:tab/>
        <w:t>委员会第二十届会议及其会前工作组会议日期</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371.  为与核准的2002年会议日历保持一致，委员会第二十六届会议将于2002年1月14日至2月1日召开。经商定，第二十七届会议会前工作组将于2002年2月4日至8日举行会议。</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4.</w:t>
      </w:r>
      <w:r>
        <w:rPr>
          <w:rFonts w:hint="eastAsia"/>
        </w:rPr>
        <w:tab/>
        <w:t>今后届会要审议的报告</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372.  委员会决定在第二十六、二十七和二十八届会议上将审议下列报告：</w:t>
      </w:r>
    </w:p>
    <w:p w:rsidR="00000000" w:rsidRDefault="00000000">
      <w:pPr>
        <w:pStyle w:val="H23"/>
        <w:tabs>
          <w:tab w:val="right" w:pos="360"/>
          <w:tab w:val="left" w:pos="431"/>
          <w:tab w:val="left" w:pos="862"/>
          <w:tab w:val="left" w:pos="1293"/>
          <w:tab w:val="left" w:pos="1723"/>
          <w:tab w:val="left" w:pos="2154"/>
          <w:tab w:val="left" w:pos="2585"/>
        </w:tabs>
        <w:ind w:left="791" w:hanging="431"/>
        <w:rPr>
          <w:rFonts w:hint="eastAsia"/>
        </w:rPr>
      </w:pPr>
      <w:r>
        <w:rPr>
          <w:rFonts w:hint="eastAsia"/>
        </w:rPr>
        <w:tab/>
        <w:t>第二十六届会议</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791" w:hanging="431"/>
        <w:rPr>
          <w:rFonts w:hint="eastAsia"/>
          <w:sz w:val="10"/>
        </w:rPr>
      </w:pPr>
    </w:p>
    <w:p w:rsidR="00000000" w:rsidRDefault="00000000">
      <w:pPr>
        <w:pStyle w:val="H23"/>
        <w:tabs>
          <w:tab w:val="right" w:pos="360"/>
          <w:tab w:val="left" w:pos="431"/>
          <w:tab w:val="left" w:pos="862"/>
          <w:tab w:val="left" w:pos="1293"/>
          <w:tab w:val="left" w:pos="1723"/>
          <w:tab w:val="left" w:pos="2154"/>
          <w:tab w:val="left" w:pos="2585"/>
        </w:tabs>
        <w:spacing w:after="120"/>
        <w:ind w:left="788" w:hanging="431"/>
        <w:rPr>
          <w:rFonts w:ascii="KaiTi_GB2312" w:eastAsia="KaiTi_GB2312" w:hint="eastAsia"/>
          <w:color w:val="0000FF"/>
        </w:rPr>
      </w:pPr>
      <w:r>
        <w:rPr>
          <w:rFonts w:hint="eastAsia"/>
        </w:rPr>
        <w:tab/>
      </w:r>
      <w:r>
        <w:rPr>
          <w:rFonts w:ascii="KaiTi_GB2312" w:eastAsia="KaiTi_GB2312" w:hint="eastAsia"/>
          <w:color w:val="0000FF"/>
        </w:rPr>
        <w:t>初次报告</w:t>
      </w:r>
    </w:p>
    <w:p w:rsidR="00000000" w:rsidRDefault="00000000">
      <w:pPr>
        <w:pStyle w:val="DualTxt"/>
        <w:tabs>
          <w:tab w:val="clear" w:pos="864"/>
          <w:tab w:val="left" w:pos="873"/>
        </w:tabs>
        <w:spacing w:after="60"/>
        <w:ind w:left="794"/>
        <w:rPr>
          <w:rFonts w:hint="eastAsia"/>
        </w:rPr>
      </w:pPr>
      <w:r>
        <w:rPr>
          <w:rFonts w:hint="eastAsia"/>
        </w:rPr>
        <w:t>爱沙尼亚</w:t>
      </w:r>
    </w:p>
    <w:p w:rsidR="00000000" w:rsidRDefault="00000000">
      <w:pPr>
        <w:pStyle w:val="DualTxt"/>
        <w:tabs>
          <w:tab w:val="clear" w:pos="864"/>
          <w:tab w:val="left" w:pos="873"/>
        </w:tabs>
        <w:spacing w:after="60"/>
        <w:ind w:left="794"/>
        <w:rPr>
          <w:rFonts w:hint="eastAsia"/>
        </w:rPr>
      </w:pPr>
      <w:r>
        <w:rPr>
          <w:rFonts w:hint="eastAsia"/>
        </w:rPr>
        <w:t>斐济</w:t>
      </w:r>
    </w:p>
    <w:p w:rsidR="00000000" w:rsidRDefault="00000000">
      <w:pPr>
        <w:pStyle w:val="DualTxt"/>
        <w:tabs>
          <w:tab w:val="clear" w:pos="864"/>
          <w:tab w:val="left" w:pos="873"/>
        </w:tabs>
        <w:ind w:left="794"/>
        <w:rPr>
          <w:rFonts w:hint="eastAsia"/>
        </w:rPr>
      </w:pPr>
      <w:r>
        <w:rPr>
          <w:rFonts w:hint="eastAsia"/>
        </w:rPr>
        <w:t>特利尼达和多巴哥</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合并的第二和第三次定期报告</w:t>
      </w:r>
    </w:p>
    <w:p w:rsidR="00000000" w:rsidRDefault="00000000">
      <w:pPr>
        <w:pStyle w:val="DualTxt"/>
        <w:tabs>
          <w:tab w:val="clear" w:pos="864"/>
          <w:tab w:val="left" w:pos="873"/>
        </w:tabs>
        <w:spacing w:after="60"/>
        <w:ind w:left="794"/>
        <w:rPr>
          <w:rFonts w:hint="eastAsia"/>
        </w:rPr>
      </w:pPr>
      <w:r>
        <w:rPr>
          <w:rFonts w:hint="eastAsia"/>
        </w:rPr>
        <w:t>乌拉圭</w:t>
      </w:r>
    </w:p>
    <w:p w:rsidR="00000000" w:rsidRDefault="00000000">
      <w:pPr>
        <w:pStyle w:val="DualTxt"/>
        <w:spacing w:after="120" w:line="300" w:lineRule="exact"/>
        <w:rPr>
          <w:rFonts w:ascii="KaiTi_GB2312" w:eastAsia="KaiTi_GB2312" w:hint="eastAsia"/>
          <w:color w:val="0000FF"/>
        </w:rPr>
      </w:pPr>
      <w:r>
        <w:rPr>
          <w:rFonts w:hint="eastAsia"/>
        </w:rPr>
        <w:tab/>
      </w:r>
      <w:r>
        <w:rPr>
          <w:rFonts w:ascii="KaiTi_GB2312" w:eastAsia="KaiTi_GB2312" w:hint="eastAsia"/>
          <w:color w:val="0000FF"/>
        </w:rPr>
        <w:t>合并的第三和第四次定期报告</w:t>
      </w:r>
    </w:p>
    <w:p w:rsidR="00000000" w:rsidRDefault="00000000">
      <w:pPr>
        <w:pStyle w:val="DualTxt"/>
        <w:tabs>
          <w:tab w:val="clear" w:pos="864"/>
          <w:tab w:val="left" w:pos="873"/>
        </w:tabs>
        <w:spacing w:after="120" w:line="300" w:lineRule="exact"/>
        <w:ind w:left="873"/>
        <w:rPr>
          <w:rFonts w:hint="eastAsia"/>
        </w:rPr>
      </w:pPr>
      <w:r>
        <w:rPr>
          <w:rFonts w:hint="eastAsia"/>
        </w:rPr>
        <w:t>冰岛</w:t>
      </w:r>
    </w:p>
    <w:p w:rsidR="00000000" w:rsidRDefault="00000000">
      <w:pPr>
        <w:pStyle w:val="DualTxt"/>
        <w:tabs>
          <w:tab w:val="clear" w:pos="864"/>
          <w:tab w:val="left" w:pos="873"/>
        </w:tabs>
        <w:spacing w:after="120" w:line="300" w:lineRule="exact"/>
        <w:ind w:left="873"/>
        <w:rPr>
          <w:rFonts w:hint="eastAsia"/>
        </w:rPr>
      </w:pPr>
      <w:r>
        <w:rPr>
          <w:rFonts w:hint="eastAsia"/>
        </w:rPr>
        <w:t>斯里兰卡</w:t>
      </w:r>
    </w:p>
    <w:p w:rsidR="00000000" w:rsidRDefault="00000000">
      <w:pPr>
        <w:pStyle w:val="DualTxt"/>
        <w:spacing w:after="120" w:line="300" w:lineRule="exact"/>
        <w:rPr>
          <w:rFonts w:hint="eastAsia"/>
        </w:rPr>
      </w:pPr>
      <w:r>
        <w:rPr>
          <w:rFonts w:hint="eastAsia"/>
        </w:rPr>
        <w:tab/>
      </w:r>
      <w:r>
        <w:rPr>
          <w:rFonts w:ascii="KaiTi_GB2312" w:eastAsia="KaiTi_GB2312" w:hint="eastAsia"/>
          <w:color w:val="0000FF"/>
        </w:rPr>
        <w:t>第四和第五次定期报告</w:t>
      </w:r>
    </w:p>
    <w:p w:rsidR="00000000" w:rsidRDefault="00000000">
      <w:pPr>
        <w:pStyle w:val="DualTxt"/>
        <w:spacing w:after="120" w:line="300" w:lineRule="exact"/>
        <w:rPr>
          <w:rFonts w:hint="eastAsia"/>
        </w:rPr>
      </w:pPr>
      <w:r>
        <w:rPr>
          <w:rFonts w:hint="eastAsia"/>
        </w:rPr>
        <w:tab/>
      </w:r>
      <w:r>
        <w:rPr>
          <w:rFonts w:hint="eastAsia"/>
        </w:rPr>
        <w:tab/>
        <w:t>葡萄牙</w:t>
      </w:r>
    </w:p>
    <w:p w:rsidR="00000000" w:rsidRDefault="00000000">
      <w:pPr>
        <w:pStyle w:val="DualTxt"/>
        <w:tabs>
          <w:tab w:val="clear" w:pos="432"/>
          <w:tab w:val="left" w:pos="431"/>
        </w:tabs>
        <w:spacing w:after="120" w:line="300" w:lineRule="exact"/>
        <w:ind w:left="431"/>
        <w:rPr>
          <w:rFonts w:hint="eastAsia"/>
        </w:rPr>
      </w:pPr>
      <w:r>
        <w:rPr>
          <w:rFonts w:ascii="KaiTi_GB2312" w:eastAsia="KaiTi_GB2312" w:hint="eastAsia"/>
          <w:color w:val="0000FF"/>
        </w:rPr>
        <w:t>第五次定期报告</w:t>
      </w:r>
    </w:p>
    <w:p w:rsidR="00000000" w:rsidRDefault="00000000">
      <w:pPr>
        <w:pStyle w:val="DualTxt"/>
        <w:tabs>
          <w:tab w:val="clear" w:pos="864"/>
          <w:tab w:val="left" w:pos="873"/>
        </w:tabs>
        <w:spacing w:after="120" w:line="300" w:lineRule="exact"/>
        <w:ind w:left="873"/>
        <w:rPr>
          <w:rFonts w:hint="eastAsia"/>
        </w:rPr>
      </w:pPr>
      <w:r>
        <w:rPr>
          <w:rFonts w:hint="eastAsia"/>
        </w:rPr>
        <w:t>俄罗斯联邦</w:t>
      </w:r>
    </w:p>
    <w:p w:rsidR="00000000" w:rsidRDefault="00000000">
      <w:pPr>
        <w:pStyle w:val="DualTxt"/>
        <w:tabs>
          <w:tab w:val="clear" w:pos="432"/>
          <w:tab w:val="left" w:pos="431"/>
        </w:tabs>
        <w:spacing w:after="120" w:line="300" w:lineRule="exact"/>
        <w:ind w:left="431"/>
        <w:rPr>
          <w:rFonts w:ascii="SimHei" w:eastAsia="SimHei" w:hint="eastAsia"/>
          <w:color w:val="FF0000"/>
        </w:rPr>
      </w:pPr>
      <w:r>
        <w:rPr>
          <w:rFonts w:ascii="SimHei" w:eastAsia="SimHei" w:hint="eastAsia"/>
          <w:color w:val="FF0000"/>
        </w:rPr>
        <w:t>第二十七届会议</w:t>
      </w:r>
    </w:p>
    <w:p w:rsidR="00000000" w:rsidRDefault="00000000">
      <w:pPr>
        <w:pStyle w:val="DualTxt"/>
        <w:tabs>
          <w:tab w:val="clear" w:pos="432"/>
          <w:tab w:val="left" w:pos="431"/>
        </w:tabs>
        <w:spacing w:after="120" w:line="300" w:lineRule="exact"/>
        <w:ind w:left="431"/>
        <w:rPr>
          <w:rFonts w:ascii="KaiTi_GB2312" w:eastAsia="KaiTi_GB2312" w:hint="eastAsia"/>
          <w:color w:val="0000FF"/>
        </w:rPr>
      </w:pPr>
      <w:r>
        <w:rPr>
          <w:rFonts w:ascii="KaiTi_GB2312" w:eastAsia="KaiTi_GB2312" w:hint="eastAsia"/>
          <w:color w:val="0000FF"/>
        </w:rPr>
        <w:t>初次报告</w:t>
      </w:r>
    </w:p>
    <w:p w:rsidR="00000000" w:rsidRDefault="00000000">
      <w:pPr>
        <w:pStyle w:val="DualTxt"/>
        <w:tabs>
          <w:tab w:val="clear" w:pos="864"/>
          <w:tab w:val="left" w:pos="873"/>
        </w:tabs>
        <w:spacing w:after="120" w:line="300" w:lineRule="exact"/>
        <w:ind w:left="873"/>
        <w:rPr>
          <w:rFonts w:hint="eastAsia"/>
        </w:rPr>
      </w:pPr>
      <w:r>
        <w:rPr>
          <w:rFonts w:hint="eastAsia"/>
        </w:rPr>
        <w:t>哥斯达黎加</w:t>
      </w:r>
    </w:p>
    <w:p w:rsidR="00000000" w:rsidRDefault="00000000">
      <w:pPr>
        <w:pStyle w:val="DualTxt"/>
        <w:tabs>
          <w:tab w:val="clear" w:pos="432"/>
          <w:tab w:val="left" w:pos="431"/>
        </w:tabs>
        <w:spacing w:after="120" w:line="300" w:lineRule="exact"/>
        <w:ind w:left="431"/>
        <w:rPr>
          <w:rFonts w:ascii="KaiTi_GB2312" w:eastAsia="KaiTi_GB2312" w:hint="eastAsia"/>
          <w:color w:val="0000FF"/>
        </w:rPr>
      </w:pPr>
      <w:r>
        <w:rPr>
          <w:rFonts w:ascii="KaiTi_GB2312" w:eastAsia="KaiTi_GB2312" w:hint="eastAsia"/>
          <w:color w:val="0000FF"/>
        </w:rPr>
        <w:t>合并的第三和第四次定期报告</w:t>
      </w:r>
    </w:p>
    <w:p w:rsidR="00000000" w:rsidRDefault="00000000">
      <w:pPr>
        <w:pStyle w:val="DualTxt"/>
        <w:tabs>
          <w:tab w:val="clear" w:pos="864"/>
          <w:tab w:val="left" w:pos="873"/>
        </w:tabs>
        <w:spacing w:after="120" w:line="300" w:lineRule="exact"/>
        <w:ind w:left="873"/>
        <w:rPr>
          <w:rFonts w:hint="eastAsia"/>
        </w:rPr>
      </w:pPr>
      <w:r>
        <w:rPr>
          <w:rFonts w:hint="eastAsia"/>
        </w:rPr>
        <w:t>比利时</w:t>
      </w:r>
    </w:p>
    <w:p w:rsidR="00000000" w:rsidRDefault="00000000">
      <w:pPr>
        <w:pStyle w:val="DualTxt"/>
        <w:tabs>
          <w:tab w:val="clear" w:pos="864"/>
          <w:tab w:val="left" w:pos="873"/>
        </w:tabs>
        <w:spacing w:after="120" w:line="300" w:lineRule="exact"/>
        <w:ind w:left="873"/>
        <w:rPr>
          <w:rFonts w:hint="eastAsia"/>
        </w:rPr>
      </w:pPr>
      <w:r>
        <w:rPr>
          <w:rFonts w:hint="eastAsia"/>
        </w:rPr>
        <w:t>赞比亚</w:t>
      </w:r>
    </w:p>
    <w:p w:rsidR="00000000" w:rsidRDefault="00000000">
      <w:pPr>
        <w:pStyle w:val="DualTxt"/>
        <w:spacing w:after="120" w:line="300" w:lineRule="exact"/>
        <w:rPr>
          <w:rFonts w:ascii="KaiTi_GB2312" w:eastAsia="KaiTi_GB2312" w:hint="eastAsia"/>
          <w:color w:val="0000FF"/>
        </w:rPr>
      </w:pPr>
      <w:r>
        <w:rPr>
          <w:rFonts w:hint="eastAsia"/>
        </w:rPr>
        <w:tab/>
      </w:r>
      <w:r>
        <w:rPr>
          <w:rFonts w:ascii="KaiTi_GB2312" w:eastAsia="KaiTi_GB2312" w:hint="eastAsia"/>
          <w:color w:val="0000FF"/>
        </w:rPr>
        <w:t>第四次定期报告</w:t>
      </w:r>
    </w:p>
    <w:p w:rsidR="00000000" w:rsidRDefault="00000000">
      <w:pPr>
        <w:pStyle w:val="DualTxt"/>
        <w:spacing w:after="120" w:line="300" w:lineRule="exact"/>
        <w:rPr>
          <w:rFonts w:hint="eastAsia"/>
        </w:rPr>
      </w:pPr>
      <w:r>
        <w:rPr>
          <w:rFonts w:hint="eastAsia"/>
        </w:rPr>
        <w:tab/>
      </w:r>
      <w:r>
        <w:rPr>
          <w:rFonts w:hint="eastAsia"/>
        </w:rPr>
        <w:tab/>
        <w:t>突尼斯</w:t>
      </w:r>
    </w:p>
    <w:p w:rsidR="00000000" w:rsidRDefault="00000000">
      <w:pPr>
        <w:pStyle w:val="DualTxt"/>
        <w:spacing w:after="120" w:line="300" w:lineRule="exact"/>
        <w:rPr>
          <w:rFonts w:ascii="KaiTi_GB2312" w:eastAsia="KaiTi_GB2312" w:hint="eastAsia"/>
          <w:color w:val="0000FF"/>
        </w:rPr>
      </w:pPr>
      <w:r>
        <w:rPr>
          <w:rFonts w:hint="eastAsia"/>
        </w:rPr>
        <w:tab/>
      </w:r>
      <w:r>
        <w:rPr>
          <w:rFonts w:ascii="KaiTi_GB2312" w:eastAsia="KaiTi_GB2312" w:hint="eastAsia"/>
          <w:color w:val="0000FF"/>
        </w:rPr>
        <w:t>合并的第四和第五次定期报告</w:t>
      </w:r>
    </w:p>
    <w:p w:rsidR="00000000" w:rsidRDefault="00000000">
      <w:pPr>
        <w:pStyle w:val="DualTxt"/>
        <w:spacing w:after="120" w:line="300" w:lineRule="exact"/>
        <w:rPr>
          <w:rFonts w:hint="eastAsia"/>
        </w:rPr>
      </w:pPr>
      <w:r>
        <w:rPr>
          <w:rFonts w:hint="eastAsia"/>
        </w:rPr>
        <w:tab/>
      </w:r>
      <w:r>
        <w:rPr>
          <w:rFonts w:hint="eastAsia"/>
        </w:rPr>
        <w:tab/>
        <w:t>乌克兰</w:t>
      </w:r>
    </w:p>
    <w:p w:rsidR="00000000" w:rsidRDefault="00000000">
      <w:pPr>
        <w:pStyle w:val="DualTxt"/>
        <w:spacing w:after="120" w:line="300" w:lineRule="exact"/>
        <w:rPr>
          <w:rFonts w:ascii="KaiTi_GB2312" w:eastAsia="KaiTi_GB2312" w:hint="eastAsia"/>
          <w:color w:val="0000FF"/>
        </w:rPr>
      </w:pPr>
      <w:r>
        <w:rPr>
          <w:rFonts w:hint="eastAsia"/>
        </w:rPr>
        <w:tab/>
      </w:r>
      <w:r>
        <w:rPr>
          <w:rFonts w:ascii="KaiTi_GB2312" w:eastAsia="KaiTi_GB2312" w:hint="eastAsia"/>
          <w:color w:val="0000FF"/>
        </w:rPr>
        <w:t>第四和第五次定期报告</w:t>
      </w:r>
    </w:p>
    <w:p w:rsidR="00000000" w:rsidRDefault="00000000">
      <w:pPr>
        <w:pStyle w:val="DualTxt"/>
        <w:spacing w:after="120" w:line="300" w:lineRule="exact"/>
        <w:rPr>
          <w:rFonts w:hint="eastAsia"/>
        </w:rPr>
      </w:pPr>
      <w:r>
        <w:rPr>
          <w:rFonts w:hint="eastAsia"/>
        </w:rPr>
        <w:tab/>
      </w:r>
      <w:r>
        <w:rPr>
          <w:rFonts w:hint="eastAsia"/>
        </w:rPr>
        <w:tab/>
        <w:t>丹麦</w:t>
      </w:r>
    </w:p>
    <w:p w:rsidR="00000000" w:rsidRDefault="00000000">
      <w:pPr>
        <w:pStyle w:val="DualTxt"/>
        <w:spacing w:after="120"/>
        <w:rPr>
          <w:rFonts w:hint="eastAsia"/>
        </w:rPr>
      </w:pPr>
      <w:r>
        <w:rPr>
          <w:rFonts w:hint="eastAsia"/>
        </w:rPr>
        <w:t>373.  上述缔约国如有一国不能提交报告，委员会将审议肯尼亚的第三和第四次定期报告，或法国的第三次定期报告。</w:t>
      </w:r>
    </w:p>
    <w:p w:rsidR="00000000" w:rsidRDefault="00000000">
      <w:pPr>
        <w:pStyle w:val="DualTxt"/>
        <w:spacing w:after="120" w:line="300" w:lineRule="exact"/>
        <w:rPr>
          <w:rFonts w:ascii="SimHei" w:eastAsia="SimHei" w:hint="eastAsia"/>
          <w:color w:val="FF0000"/>
        </w:rPr>
      </w:pPr>
      <w:r>
        <w:rPr>
          <w:rFonts w:hint="eastAsia"/>
        </w:rPr>
        <w:tab/>
      </w:r>
      <w:r>
        <w:rPr>
          <w:rFonts w:ascii="SimHei" w:eastAsia="SimHei" w:hint="eastAsia"/>
          <w:color w:val="FF0000"/>
        </w:rPr>
        <w:t>第二十八届会议</w:t>
      </w:r>
    </w:p>
    <w:p w:rsidR="00000000" w:rsidRDefault="00000000">
      <w:pPr>
        <w:pStyle w:val="DualTxt"/>
        <w:spacing w:after="120"/>
        <w:rPr>
          <w:rFonts w:ascii="KaiTi_GB2312" w:eastAsia="KaiTi_GB2312" w:hint="eastAsia"/>
          <w:color w:val="0000FF"/>
        </w:rPr>
      </w:pPr>
      <w:r>
        <w:rPr>
          <w:rFonts w:hint="eastAsia"/>
        </w:rPr>
        <w:tab/>
      </w:r>
      <w:r>
        <w:rPr>
          <w:rFonts w:ascii="KaiTi_GB2312" w:eastAsia="KaiTi_GB2312" w:hint="eastAsia"/>
          <w:color w:val="0000FF"/>
        </w:rPr>
        <w:t>初次报告</w:t>
      </w:r>
    </w:p>
    <w:p w:rsidR="00000000" w:rsidRDefault="00000000">
      <w:pPr>
        <w:pStyle w:val="DualTxt"/>
        <w:spacing w:after="120"/>
        <w:rPr>
          <w:rFonts w:hint="eastAsia"/>
        </w:rPr>
      </w:pPr>
      <w:r>
        <w:rPr>
          <w:rFonts w:hint="eastAsia"/>
        </w:rPr>
        <w:tab/>
      </w:r>
      <w:r>
        <w:rPr>
          <w:rFonts w:hint="eastAsia"/>
        </w:rPr>
        <w:tab/>
        <w:t>无</w:t>
      </w:r>
    </w:p>
    <w:p w:rsidR="00000000" w:rsidRDefault="00000000">
      <w:pPr>
        <w:pStyle w:val="DualTxt"/>
        <w:spacing w:after="120"/>
        <w:rPr>
          <w:rFonts w:ascii="KaiTi_GB2312" w:eastAsia="KaiTi_GB2312" w:hint="eastAsia"/>
          <w:color w:val="0000FF"/>
        </w:rPr>
      </w:pPr>
      <w:r>
        <w:rPr>
          <w:rFonts w:hint="eastAsia"/>
        </w:rPr>
        <w:tab/>
      </w:r>
      <w:r>
        <w:rPr>
          <w:rFonts w:ascii="KaiTi_GB2312" w:eastAsia="KaiTi_GB2312" w:hint="eastAsia"/>
          <w:color w:val="0000FF"/>
        </w:rPr>
        <w:t>第二次定期报告</w:t>
      </w:r>
    </w:p>
    <w:p w:rsidR="00000000" w:rsidRDefault="00000000">
      <w:pPr>
        <w:pStyle w:val="DualTxt"/>
        <w:tabs>
          <w:tab w:val="clear" w:pos="864"/>
          <w:tab w:val="left" w:pos="873"/>
        </w:tabs>
        <w:spacing w:after="120"/>
        <w:ind w:left="873"/>
        <w:rPr>
          <w:rFonts w:hint="eastAsia"/>
        </w:rPr>
      </w:pPr>
      <w:r>
        <w:rPr>
          <w:rFonts w:hint="eastAsia"/>
        </w:rPr>
        <w:t>阿拉伯利比亚民众国</w:t>
      </w:r>
    </w:p>
    <w:p w:rsidR="00000000" w:rsidRDefault="00000000">
      <w:pPr>
        <w:pStyle w:val="DualTxt"/>
        <w:tabs>
          <w:tab w:val="clear" w:pos="864"/>
          <w:tab w:val="left" w:pos="873"/>
        </w:tabs>
        <w:spacing w:after="120"/>
        <w:ind w:left="873"/>
        <w:rPr>
          <w:rFonts w:hint="eastAsia"/>
        </w:rPr>
      </w:pPr>
      <w:r>
        <w:rPr>
          <w:rFonts w:hint="eastAsia"/>
        </w:rPr>
        <w:t>摩洛哥</w:t>
      </w:r>
    </w:p>
    <w:p w:rsidR="00000000" w:rsidRDefault="00000000">
      <w:pPr>
        <w:pStyle w:val="DualTxt"/>
        <w:tabs>
          <w:tab w:val="clear" w:pos="864"/>
          <w:tab w:val="left" w:pos="873"/>
        </w:tabs>
        <w:ind w:left="873"/>
        <w:rPr>
          <w:rFonts w:hint="eastAsia"/>
        </w:rPr>
      </w:pPr>
      <w:r>
        <w:rPr>
          <w:rFonts w:hint="eastAsia"/>
        </w:rPr>
        <w:t>斯洛文尼亚</w:t>
      </w:r>
    </w:p>
    <w:p w:rsidR="00000000" w:rsidRDefault="00000000">
      <w:pPr>
        <w:pStyle w:val="DualTxt"/>
        <w:spacing w:line="300" w:lineRule="exact"/>
        <w:rPr>
          <w:rFonts w:ascii="KaiTi_GB2312" w:eastAsia="KaiTi_GB2312" w:hint="eastAsia"/>
          <w:color w:val="0000FF"/>
        </w:rPr>
      </w:pPr>
      <w:r>
        <w:rPr>
          <w:rFonts w:hint="eastAsia"/>
        </w:rPr>
        <w:tab/>
      </w:r>
      <w:r>
        <w:rPr>
          <w:rFonts w:ascii="KaiTi_GB2312" w:eastAsia="KaiTi_GB2312" w:hint="eastAsia"/>
          <w:color w:val="0000FF"/>
        </w:rPr>
        <w:t>第三次定期报告</w:t>
      </w:r>
    </w:p>
    <w:p w:rsidR="00000000" w:rsidRDefault="00000000">
      <w:pPr>
        <w:pStyle w:val="DualTxt"/>
        <w:spacing w:after="60" w:line="300" w:lineRule="exact"/>
        <w:rPr>
          <w:rFonts w:hint="eastAsia"/>
        </w:rPr>
      </w:pPr>
      <w:r>
        <w:rPr>
          <w:rFonts w:hint="eastAsia"/>
        </w:rPr>
        <w:tab/>
      </w:r>
      <w:r>
        <w:rPr>
          <w:rFonts w:hint="eastAsia"/>
        </w:rPr>
        <w:tab/>
        <w:t>危地马拉</w:t>
      </w:r>
    </w:p>
    <w:p w:rsidR="00000000" w:rsidRDefault="00000000">
      <w:pPr>
        <w:pStyle w:val="DualTxt"/>
        <w:spacing w:line="300" w:lineRule="exact"/>
        <w:rPr>
          <w:rFonts w:hint="eastAsia"/>
        </w:rPr>
      </w:pPr>
      <w:r>
        <w:rPr>
          <w:rFonts w:hint="eastAsia"/>
        </w:rPr>
        <w:tab/>
      </w:r>
      <w:r>
        <w:rPr>
          <w:rFonts w:hint="eastAsia"/>
        </w:rPr>
        <w:tab/>
        <w:t>乌干达</w:t>
      </w:r>
    </w:p>
    <w:p w:rsidR="00000000" w:rsidRDefault="00000000">
      <w:pPr>
        <w:pStyle w:val="DualTxt"/>
        <w:spacing w:line="300" w:lineRule="exact"/>
        <w:rPr>
          <w:rFonts w:ascii="KaiTi_GB2312" w:eastAsia="KaiTi_GB2312" w:hint="eastAsia"/>
          <w:color w:val="0000FF"/>
        </w:rPr>
      </w:pPr>
      <w:r>
        <w:rPr>
          <w:rFonts w:hint="eastAsia"/>
        </w:rPr>
        <w:tab/>
      </w:r>
      <w:r>
        <w:rPr>
          <w:rFonts w:ascii="KaiTi_GB2312" w:eastAsia="KaiTi_GB2312" w:hint="eastAsia"/>
          <w:color w:val="0000FF"/>
        </w:rPr>
        <w:t>第四次定期报告</w:t>
      </w:r>
    </w:p>
    <w:p w:rsidR="00000000" w:rsidRDefault="00000000">
      <w:pPr>
        <w:pStyle w:val="DualTxt"/>
        <w:spacing w:line="300" w:lineRule="exact"/>
        <w:rPr>
          <w:rFonts w:hint="eastAsia"/>
        </w:rPr>
      </w:pPr>
      <w:r>
        <w:rPr>
          <w:rFonts w:hint="eastAsia"/>
        </w:rPr>
        <w:tab/>
      </w:r>
      <w:r>
        <w:rPr>
          <w:rFonts w:hint="eastAsia"/>
        </w:rPr>
        <w:tab/>
        <w:t>日本</w:t>
      </w:r>
    </w:p>
    <w:p w:rsidR="00000000" w:rsidRDefault="00000000">
      <w:pPr>
        <w:pStyle w:val="DualTxt"/>
        <w:rPr>
          <w:rFonts w:hint="eastAsia"/>
        </w:rPr>
      </w:pPr>
      <w:r>
        <w:rPr>
          <w:rFonts w:hint="eastAsia"/>
        </w:rPr>
        <w:t>374.  上述缔约国如有一国不能提交报告，委员会将审议亚美尼亚的第二次定期报告，或秘鲁的第五次定期报告。</w:t>
      </w:r>
    </w:p>
    <w:p w:rsidR="00000000" w:rsidRDefault="00000000">
      <w:pPr>
        <w:pStyle w:val="H23"/>
        <w:tabs>
          <w:tab w:val="right" w:pos="360"/>
          <w:tab w:val="left" w:pos="431"/>
          <w:tab w:val="left" w:pos="862"/>
          <w:tab w:val="left" w:pos="1293"/>
          <w:tab w:val="left" w:pos="1723"/>
          <w:tab w:val="left" w:pos="2154"/>
          <w:tab w:val="left" w:pos="2585"/>
        </w:tabs>
        <w:spacing w:line="300" w:lineRule="exact"/>
        <w:ind w:left="431" w:hanging="431"/>
        <w:rPr>
          <w:rFonts w:hint="eastAsia"/>
        </w:rPr>
      </w:pPr>
      <w:r>
        <w:tab/>
      </w:r>
      <w:r>
        <w:rPr>
          <w:rFonts w:hint="eastAsia"/>
        </w:rPr>
        <w:t>5.</w:t>
      </w:r>
      <w:r>
        <w:rPr>
          <w:rFonts w:hint="eastAsia"/>
        </w:rPr>
        <w:tab/>
        <w:t>拟议中的委员会特别会议</w:t>
      </w:r>
    </w:p>
    <w:p w:rsidR="00000000" w:rsidRDefault="00000000">
      <w:pPr>
        <w:pStyle w:val="DualTxt"/>
        <w:spacing w:after="0" w:line="300" w:lineRule="exact"/>
        <w:rPr>
          <w:rFonts w:hint="eastAsia"/>
          <w:sz w:val="10"/>
        </w:rPr>
      </w:pPr>
    </w:p>
    <w:p w:rsidR="00000000" w:rsidRDefault="00000000">
      <w:pPr>
        <w:pStyle w:val="DualTxt"/>
        <w:rPr>
          <w:rFonts w:hint="eastAsia"/>
        </w:rPr>
      </w:pPr>
      <w:r>
        <w:rPr>
          <w:rFonts w:hint="eastAsia"/>
        </w:rPr>
        <w:t>375.  委员会决定，如大会核准举行拟议中的委员会特别会议以审议积压的报告（见上文第一章，第25/I号决定），该会议将审议下列报告：</w:t>
      </w:r>
    </w:p>
    <w:p w:rsidR="00000000" w:rsidRDefault="00000000">
      <w:pPr>
        <w:pStyle w:val="DualTxt"/>
        <w:spacing w:line="300" w:lineRule="exact"/>
        <w:rPr>
          <w:rFonts w:ascii="KaiTi_GB2312" w:eastAsia="KaiTi_GB2312" w:hint="eastAsia"/>
          <w:color w:val="0000FF"/>
        </w:rPr>
      </w:pPr>
      <w:r>
        <w:rPr>
          <w:rFonts w:hint="eastAsia"/>
        </w:rPr>
        <w:tab/>
      </w:r>
      <w:r>
        <w:rPr>
          <w:rFonts w:ascii="KaiTi_GB2312" w:eastAsia="KaiTi_GB2312" w:hint="eastAsia"/>
          <w:color w:val="0000FF"/>
        </w:rPr>
        <w:t>第二次定期报告</w:t>
      </w:r>
    </w:p>
    <w:p w:rsidR="00000000" w:rsidRDefault="00000000">
      <w:pPr>
        <w:pStyle w:val="DualTxt"/>
        <w:tabs>
          <w:tab w:val="clear" w:pos="864"/>
          <w:tab w:val="left" w:pos="873"/>
        </w:tabs>
        <w:spacing w:after="80" w:line="300" w:lineRule="exact"/>
        <w:ind w:left="873"/>
        <w:rPr>
          <w:rFonts w:hint="eastAsia"/>
        </w:rPr>
      </w:pPr>
      <w:r>
        <w:rPr>
          <w:rFonts w:hint="eastAsia"/>
        </w:rPr>
        <w:t>亚美尼亚</w:t>
      </w:r>
    </w:p>
    <w:p w:rsidR="00000000" w:rsidRDefault="00000000">
      <w:pPr>
        <w:pStyle w:val="DualTxt"/>
        <w:tabs>
          <w:tab w:val="clear" w:pos="864"/>
          <w:tab w:val="left" w:pos="873"/>
        </w:tabs>
        <w:spacing w:after="80" w:line="300" w:lineRule="exact"/>
        <w:ind w:left="873"/>
        <w:rPr>
          <w:rFonts w:hint="eastAsia"/>
        </w:rPr>
      </w:pPr>
      <w:r>
        <w:rPr>
          <w:rFonts w:hint="eastAsia"/>
        </w:rPr>
        <w:t>捷克共和国</w:t>
      </w:r>
    </w:p>
    <w:p w:rsidR="00000000" w:rsidRDefault="00000000">
      <w:pPr>
        <w:pStyle w:val="DualTxt"/>
        <w:tabs>
          <w:tab w:val="clear" w:pos="864"/>
          <w:tab w:val="left" w:pos="873"/>
        </w:tabs>
        <w:spacing w:line="300" w:lineRule="exact"/>
        <w:ind w:left="873"/>
        <w:rPr>
          <w:rFonts w:hint="eastAsia"/>
        </w:rPr>
      </w:pPr>
      <w:r>
        <w:rPr>
          <w:rFonts w:hint="eastAsia"/>
        </w:rPr>
        <w:t>赤道几内亚</w:t>
      </w:r>
    </w:p>
    <w:p w:rsidR="00000000" w:rsidRDefault="00000000">
      <w:pPr>
        <w:pStyle w:val="DualTxt"/>
        <w:spacing w:line="300" w:lineRule="exact"/>
        <w:rPr>
          <w:rFonts w:ascii="KaiTi_GB2312" w:eastAsia="KaiTi_GB2312" w:hint="eastAsia"/>
          <w:color w:val="0000FF"/>
        </w:rPr>
      </w:pPr>
      <w:r>
        <w:rPr>
          <w:rFonts w:hint="eastAsia"/>
        </w:rPr>
        <w:tab/>
      </w:r>
      <w:r>
        <w:rPr>
          <w:rFonts w:ascii="KaiTi_GB2312" w:eastAsia="KaiTi_GB2312" w:hint="eastAsia"/>
          <w:color w:val="0000FF"/>
        </w:rPr>
        <w:t>第三次定期报告</w:t>
      </w:r>
    </w:p>
    <w:p w:rsidR="00000000" w:rsidRDefault="00000000">
      <w:pPr>
        <w:pStyle w:val="DualTxt"/>
        <w:spacing w:line="300" w:lineRule="exact"/>
        <w:rPr>
          <w:rFonts w:hint="eastAsia"/>
        </w:rPr>
      </w:pPr>
      <w:r>
        <w:rPr>
          <w:rFonts w:hint="eastAsia"/>
        </w:rPr>
        <w:tab/>
      </w:r>
      <w:r>
        <w:rPr>
          <w:rFonts w:hint="eastAsia"/>
        </w:rPr>
        <w:tab/>
        <w:t>危地马拉</w:t>
      </w:r>
    </w:p>
    <w:p w:rsidR="00000000" w:rsidRDefault="00000000">
      <w:pPr>
        <w:pStyle w:val="DualTxt"/>
        <w:spacing w:line="300" w:lineRule="exact"/>
        <w:rPr>
          <w:rFonts w:ascii="KaiTi_GB2312" w:eastAsia="KaiTi_GB2312" w:hint="eastAsia"/>
          <w:color w:val="0000FF"/>
        </w:rPr>
      </w:pPr>
      <w:r>
        <w:rPr>
          <w:rFonts w:hint="eastAsia"/>
        </w:rPr>
        <w:tab/>
      </w:r>
      <w:r>
        <w:rPr>
          <w:rFonts w:ascii="KaiTi_GB2312" w:eastAsia="KaiTi_GB2312" w:hint="eastAsia"/>
          <w:color w:val="0000FF"/>
        </w:rPr>
        <w:t>第四次定期报告</w:t>
      </w:r>
    </w:p>
    <w:p w:rsidR="00000000" w:rsidRDefault="00000000">
      <w:pPr>
        <w:pStyle w:val="DualTxt"/>
        <w:spacing w:after="80" w:line="300" w:lineRule="exact"/>
        <w:rPr>
          <w:rFonts w:hint="eastAsia"/>
        </w:rPr>
      </w:pPr>
      <w:r>
        <w:rPr>
          <w:rFonts w:hint="eastAsia"/>
        </w:rPr>
        <w:tab/>
      </w:r>
      <w:r>
        <w:rPr>
          <w:rFonts w:hint="eastAsia"/>
        </w:rPr>
        <w:tab/>
        <w:t>阿根廷</w:t>
      </w:r>
    </w:p>
    <w:p w:rsidR="00000000" w:rsidRDefault="00000000">
      <w:pPr>
        <w:pStyle w:val="DualTxt"/>
        <w:spacing w:after="80" w:line="300" w:lineRule="exact"/>
        <w:rPr>
          <w:rFonts w:hint="eastAsia"/>
        </w:rPr>
      </w:pPr>
      <w:r>
        <w:rPr>
          <w:rFonts w:hint="eastAsia"/>
        </w:rPr>
        <w:tab/>
      </w:r>
      <w:r>
        <w:rPr>
          <w:rFonts w:hint="eastAsia"/>
        </w:rPr>
        <w:tab/>
        <w:t>巴巴多斯</w:t>
      </w:r>
    </w:p>
    <w:p w:rsidR="00000000" w:rsidRDefault="00000000">
      <w:pPr>
        <w:pStyle w:val="DualTxt"/>
        <w:spacing w:after="80" w:line="300" w:lineRule="exact"/>
        <w:rPr>
          <w:rFonts w:hint="eastAsia"/>
        </w:rPr>
      </w:pPr>
      <w:r>
        <w:rPr>
          <w:rFonts w:hint="eastAsia"/>
        </w:rPr>
        <w:tab/>
      </w:r>
      <w:r>
        <w:rPr>
          <w:rFonts w:hint="eastAsia"/>
        </w:rPr>
        <w:tab/>
        <w:t>希腊</w:t>
      </w:r>
    </w:p>
    <w:p w:rsidR="00000000" w:rsidRDefault="00000000">
      <w:pPr>
        <w:pStyle w:val="DualTxt"/>
        <w:spacing w:line="300" w:lineRule="exact"/>
        <w:rPr>
          <w:rFonts w:hint="eastAsia"/>
        </w:rPr>
      </w:pPr>
      <w:r>
        <w:rPr>
          <w:rFonts w:hint="eastAsia"/>
        </w:rPr>
        <w:tab/>
      </w:r>
      <w:r>
        <w:rPr>
          <w:rFonts w:hint="eastAsia"/>
        </w:rPr>
        <w:tab/>
        <w:t>也门</w:t>
      </w:r>
    </w:p>
    <w:p w:rsidR="00000000" w:rsidRDefault="00000000">
      <w:pPr>
        <w:pStyle w:val="DualTxt"/>
        <w:spacing w:line="300" w:lineRule="exact"/>
        <w:rPr>
          <w:rFonts w:ascii="KaiTi_GB2312" w:eastAsia="KaiTi_GB2312" w:hint="eastAsia"/>
          <w:color w:val="0000FF"/>
        </w:rPr>
      </w:pPr>
      <w:r>
        <w:rPr>
          <w:rFonts w:hint="eastAsia"/>
        </w:rPr>
        <w:tab/>
      </w:r>
      <w:r>
        <w:rPr>
          <w:rFonts w:ascii="KaiTi_GB2312" w:eastAsia="KaiTi_GB2312" w:hint="eastAsia"/>
          <w:color w:val="0000FF"/>
        </w:rPr>
        <w:t>第四和第五次定期报告</w:t>
      </w:r>
    </w:p>
    <w:p w:rsidR="00000000" w:rsidRDefault="00000000">
      <w:pPr>
        <w:pStyle w:val="DualTxt"/>
        <w:spacing w:line="300" w:lineRule="exact"/>
        <w:rPr>
          <w:rFonts w:hint="eastAsia"/>
        </w:rPr>
      </w:pPr>
      <w:r>
        <w:rPr>
          <w:rFonts w:hint="eastAsia"/>
        </w:rPr>
        <w:tab/>
      </w:r>
      <w:r>
        <w:rPr>
          <w:rFonts w:hint="eastAsia"/>
        </w:rPr>
        <w:tab/>
        <w:t>匈牙利</w:t>
      </w:r>
    </w:p>
    <w:p w:rsidR="00000000" w:rsidRDefault="00000000">
      <w:pPr>
        <w:pStyle w:val="DualTxt"/>
        <w:spacing w:line="300" w:lineRule="exact"/>
        <w:rPr>
          <w:rFonts w:ascii="KaiTi_GB2312" w:eastAsia="KaiTi_GB2312" w:hint="eastAsia"/>
          <w:color w:val="0000FF"/>
        </w:rPr>
      </w:pPr>
      <w:r>
        <w:rPr>
          <w:rFonts w:hint="eastAsia"/>
        </w:rPr>
        <w:tab/>
      </w:r>
      <w:r>
        <w:rPr>
          <w:rFonts w:ascii="KaiTi_GB2312" w:eastAsia="KaiTi_GB2312" w:hint="eastAsia"/>
          <w:color w:val="0000FF"/>
        </w:rPr>
        <w:t>第五次定期报告</w:t>
      </w:r>
    </w:p>
    <w:p w:rsidR="00000000" w:rsidRDefault="00000000">
      <w:pPr>
        <w:pStyle w:val="DualTxt"/>
        <w:tabs>
          <w:tab w:val="clear" w:pos="864"/>
          <w:tab w:val="left" w:pos="873"/>
        </w:tabs>
        <w:spacing w:line="300" w:lineRule="exact"/>
        <w:ind w:left="873"/>
        <w:rPr>
          <w:rFonts w:hint="eastAsia"/>
        </w:rPr>
      </w:pPr>
      <w:r>
        <w:rPr>
          <w:rFonts w:hint="eastAsia"/>
        </w:rPr>
        <w:t>墨西哥</w:t>
      </w:r>
    </w:p>
    <w:p w:rsidR="00000000" w:rsidRDefault="00000000">
      <w:pPr>
        <w:pStyle w:val="DualTxt"/>
        <w:tabs>
          <w:tab w:val="clear" w:pos="864"/>
          <w:tab w:val="left" w:pos="873"/>
        </w:tabs>
        <w:spacing w:line="300" w:lineRule="atLeast"/>
        <w:ind w:left="873"/>
        <w:rPr>
          <w:rFonts w:hint="eastAsia"/>
        </w:rPr>
      </w:pPr>
      <w:r>
        <w:rPr>
          <w:rFonts w:hint="eastAsia"/>
        </w:rPr>
        <w:t>挪威</w:t>
      </w:r>
    </w:p>
    <w:p w:rsidR="00000000" w:rsidRDefault="00000000">
      <w:pPr>
        <w:pStyle w:val="DualTxt"/>
        <w:tabs>
          <w:tab w:val="clear" w:pos="864"/>
          <w:tab w:val="left" w:pos="873"/>
        </w:tabs>
        <w:ind w:left="873"/>
        <w:rPr>
          <w:rFonts w:hint="eastAsia"/>
        </w:rPr>
      </w:pPr>
      <w:r>
        <w:rPr>
          <w:rFonts w:hint="eastAsia"/>
        </w:rPr>
        <w:t>秘鲁</w:t>
      </w: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第七章</w:t>
      </w:r>
    </w:p>
    <w:p w:rsidR="00000000" w:rsidRDefault="00000000">
      <w:pPr>
        <w:pStyle w:val="HCh"/>
        <w:tabs>
          <w:tab w:val="clear" w:pos="57"/>
          <w:tab w:val="right" w:pos="360"/>
          <w:tab w:val="left" w:pos="431"/>
          <w:tab w:val="left" w:pos="862"/>
          <w:tab w:val="left" w:pos="1293"/>
          <w:tab w:val="left" w:pos="1723"/>
          <w:tab w:val="left" w:pos="2154"/>
          <w:tab w:val="left" w:pos="2585"/>
        </w:tabs>
        <w:ind w:left="791" w:hanging="431"/>
        <w:rPr>
          <w:rFonts w:hint="eastAsia"/>
        </w:rPr>
      </w:pPr>
      <w:r>
        <w:rPr>
          <w:rFonts w:hint="eastAsia"/>
        </w:rPr>
        <w:t>《公约》第21条的执行情况</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376.  委员会第509次会议和第528次会议审议了有关公约第21条执行情况的议程项目5（见CEDAW/C/SR.509和528）。</w:t>
      </w:r>
    </w:p>
    <w:p w:rsidR="00000000" w:rsidRDefault="00000000">
      <w:pPr>
        <w:pStyle w:val="DualTxt"/>
        <w:rPr>
          <w:rFonts w:hint="eastAsia"/>
        </w:rPr>
      </w:pPr>
      <w:r>
        <w:rPr>
          <w:rFonts w:hint="eastAsia"/>
        </w:rPr>
        <w:t>377.  提高妇女地位司妇女权利股股长在介绍该项目时，提请注意秘书处关于委员会对旨在加速实现男女事实上平等的暂行特别措施的公约第4条第1款的做法报告（CEDAW/C/2001/II/5），秘书长关于各专门机构就其活动范围内各领域执行公约情况所提供报告的说明（CEDAW/C/2001/II/3和Add.1-4）。</w:t>
      </w:r>
    </w:p>
    <w:p w:rsidR="00000000" w:rsidRDefault="00000000">
      <w:pPr>
        <w:pStyle w:val="H23"/>
        <w:tabs>
          <w:tab w:val="right" w:pos="360"/>
          <w:tab w:val="left" w:pos="431"/>
          <w:tab w:val="left" w:pos="862"/>
          <w:tab w:val="left" w:pos="1293"/>
          <w:tab w:val="left" w:pos="1723"/>
          <w:tab w:val="left" w:pos="2154"/>
          <w:tab w:val="left" w:pos="2585"/>
        </w:tabs>
        <w:ind w:left="791" w:hanging="431"/>
        <w:rPr>
          <w:rFonts w:hint="eastAsia"/>
          <w:sz w:val="24"/>
        </w:rPr>
      </w:pPr>
      <w:r>
        <w:rPr>
          <w:rFonts w:hint="eastAsia"/>
          <w:sz w:val="24"/>
        </w:rPr>
        <w:t>委员会在议程项目5项下采取的行动</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1.</w:t>
      </w:r>
      <w:r>
        <w:rPr>
          <w:rFonts w:hint="eastAsia"/>
        </w:rPr>
        <w:tab/>
        <w:t>关于《公约》第4条第1款的一般性建议</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378.  委员会指定其成员Hanna Beate Schopp-</w:t>
      </w:r>
      <w:r>
        <w:t xml:space="preserve"> </w:t>
      </w:r>
      <w:r>
        <w:rPr>
          <w:rFonts w:hint="eastAsia"/>
        </w:rPr>
        <w:t>Schilling向其提供一份关于旨在加速实现男女事实上平等的暂行特别措施的背景文件。委员会请Schopp-Schilling女士在2001年10月15日之前向秘书处提交该背景文件，以便能够在将于2002年1月14日至2月1日举行的委员会第二十六届会议之前将翻译该文件并向委员会成员分发。</w:t>
      </w: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2.</w:t>
      </w:r>
      <w:r>
        <w:rPr>
          <w:rFonts w:hint="eastAsia"/>
        </w:rPr>
        <w:tab/>
        <w:t>消除对妇女歧视委员会对大会儿童问题特别会议的贡献</w:t>
      </w:r>
    </w:p>
    <w:p w:rsidR="00000000" w:rsidRDefault="00000000">
      <w:pPr>
        <w:pStyle w:val="DualTxt"/>
        <w:spacing w:after="0" w:line="120" w:lineRule="exact"/>
        <w:rPr>
          <w:rFonts w:hint="eastAsia"/>
          <w:sz w:val="10"/>
        </w:rPr>
      </w:pPr>
    </w:p>
    <w:p w:rsidR="00000000" w:rsidRDefault="00000000">
      <w:pPr>
        <w:pStyle w:val="DualTxt"/>
        <w:spacing w:line="330" w:lineRule="exact"/>
        <w:rPr>
          <w:rFonts w:hint="eastAsia"/>
        </w:rPr>
      </w:pPr>
      <w:r>
        <w:rPr>
          <w:rFonts w:hint="eastAsia"/>
        </w:rPr>
        <w:t>379.  委员会认识到《消除对妇女一切形式歧视公约》与《儿童权利公约》的互补性，以及尊重、促进和保护妇女人权对改善儿童未来状况的重要性。因此，委员会欢迎大会决定举行一届儿童问题特别会议。委员会核可了以下决定，即在成果文件草案中把宣言、行动计划与具体目标和战略结合起来，适当优先重视资源的分配，和监测执行进展情况。</w:t>
      </w:r>
    </w:p>
    <w:p w:rsidR="00000000" w:rsidRDefault="00000000">
      <w:pPr>
        <w:pStyle w:val="DualTxt"/>
        <w:rPr>
          <w:rFonts w:hint="eastAsia"/>
        </w:rPr>
      </w:pPr>
      <w:r>
        <w:rPr>
          <w:rFonts w:hint="eastAsia"/>
        </w:rPr>
        <w:t>380.  自世界儿童问题首脑会议召开十一年以来，委员会通过其一般性建议和其他倡议，始终支持努力促进并保护儿童和女孩的权利，尤其是在监测缔约国根据《公约》提交的报告方面。由于《消除对妇女一切形式歧视公约》也适用于女孩，因此委员会定期收到联合国儿童基金会、各专门机构和非政府组织提供的资料，涉及在提交报告的缔约国中妇女和女孩的状况。委员会在此期间的工作表明，除非妇女的人权得到尊重和促进，妇女免遭歧视和暴力并被赋予权力，否则儿童的状况，尤其是女孩的状况就无法得到改善。</w:t>
      </w:r>
    </w:p>
    <w:p w:rsidR="00000000" w:rsidRDefault="00000000">
      <w:pPr>
        <w:pStyle w:val="DualTxt"/>
        <w:spacing w:line="340" w:lineRule="exact"/>
        <w:rPr>
          <w:rFonts w:hint="eastAsia"/>
        </w:rPr>
      </w:pPr>
      <w:r>
        <w:rPr>
          <w:rFonts w:hint="eastAsia"/>
        </w:rPr>
        <w:t>381.  委员会的工作表明，在多数国家，对女孩的歧视，以及对广大儿童的剥削和经济社会排斥，所基于的法律、政策和习俗都带有歧视妇女的色彩，并加强了妇女在家庭中角色和责任的陈规定型观念。由于家庭和社会对妇女存在根深蒂固的歧视，因此儿童，尤其是女孩，在婴幼儿和少年时代往往被剥夺受教育、获得保健和营养的机会。</w:t>
      </w:r>
    </w:p>
    <w:p w:rsidR="00000000" w:rsidRDefault="00000000">
      <w:pPr>
        <w:pStyle w:val="DualTxt"/>
        <w:spacing w:line="340" w:lineRule="exact"/>
        <w:rPr>
          <w:rFonts w:hint="eastAsia"/>
        </w:rPr>
      </w:pPr>
      <w:r>
        <w:rPr>
          <w:rFonts w:hint="eastAsia"/>
        </w:rPr>
        <w:t>382.  早婚、在家庭和社会中遭受殴打和性虐待，以及因贩卖人口这一奴隶制的当代形式而遭受商业性剥削，已成为普遍存在的问题。结果是许多国家的女孩和妇女无法得到《消除对妇女一切形式歧视公约》、《儿童权利公约》和其他国际人权文书承认的人权。</w:t>
      </w:r>
    </w:p>
    <w:p w:rsidR="00000000" w:rsidRDefault="00000000">
      <w:pPr>
        <w:pStyle w:val="DualTxt"/>
        <w:spacing w:line="340" w:lineRule="exact"/>
        <w:rPr>
          <w:rFonts w:hint="eastAsia"/>
        </w:rPr>
      </w:pPr>
      <w:r>
        <w:rPr>
          <w:rFonts w:hint="eastAsia"/>
        </w:rPr>
        <w:t>383.  委员会还关注地注意到，消极的社会惯例，例如产前性别选择、杀婴、残害女性生殖器官、嫁妆、聘金、为维护名誉而犯罪等，可因社会习俗而合法化，使得女孩在出生之前和整个幼年和少年时期有遭受暴力和虐待的危险。</w:t>
      </w:r>
    </w:p>
    <w:p w:rsidR="00000000" w:rsidRDefault="00000000">
      <w:pPr>
        <w:pStyle w:val="DualTxt"/>
        <w:spacing w:line="340" w:lineRule="exact"/>
        <w:rPr>
          <w:rFonts w:hint="eastAsia"/>
        </w:rPr>
      </w:pPr>
      <w:r>
        <w:rPr>
          <w:rFonts w:hint="eastAsia"/>
        </w:rPr>
        <w:t>384.  委员会指出，在一些国家，农村和城市地区的欠发达和贫穷，加上歧视性的社会价值观，使得儿童，尤其是女孩没有文化，因而剥夺了她们生活中的各种机会。</w:t>
      </w:r>
    </w:p>
    <w:p w:rsidR="00000000" w:rsidRDefault="00000000">
      <w:pPr>
        <w:pStyle w:val="DualTxt"/>
        <w:spacing w:line="340" w:lineRule="exact"/>
        <w:rPr>
          <w:rFonts w:hint="eastAsia"/>
        </w:rPr>
      </w:pPr>
      <w:r>
        <w:rPr>
          <w:rFonts w:hint="eastAsia"/>
        </w:rPr>
        <w:t>385.  委员会在其结论意见中评论说，全球化对妇女往往有消极的经济影响。它进一步加大了经济差距，使更多女孩被迫参与非正式部门的工作，并增加了她们辍学的可能性。委员会已请缔约国实行各项政策和方案，减少贫穷，改善妇女、儿童，尤其是女孩所处的环境和生活条件，在经济转型期提供平等的教育机会。</w:t>
      </w:r>
    </w:p>
    <w:p w:rsidR="00000000" w:rsidRDefault="00000000">
      <w:pPr>
        <w:pStyle w:val="DualTxt"/>
        <w:rPr>
          <w:rFonts w:hint="eastAsia"/>
        </w:rPr>
      </w:pPr>
      <w:r>
        <w:rPr>
          <w:rFonts w:hint="eastAsia"/>
        </w:rPr>
        <w:t>386.  委员会的工作还指出，有些国家的国籍和出生登记法律仍然歧视妇女，子女因此无法获得母亲的国籍或无歧视的出生登记证明。</w:t>
      </w:r>
    </w:p>
    <w:p w:rsidR="00000000" w:rsidRDefault="00000000">
      <w:pPr>
        <w:pStyle w:val="DualTxt"/>
        <w:rPr>
          <w:rFonts w:hint="eastAsia"/>
        </w:rPr>
      </w:pPr>
      <w:r>
        <w:rPr>
          <w:rFonts w:hint="eastAsia"/>
        </w:rPr>
        <w:t>387.  委员会在其结论意见中经常指出，武装冲突导致剥夺妇女和女孩的人权，使她们有遭受包括强奸、虐待和被贩卖在内的暴力行为的特殊危险。</w:t>
      </w:r>
    </w:p>
    <w:p w:rsidR="00000000" w:rsidRDefault="00000000">
      <w:pPr>
        <w:pStyle w:val="DualTxt"/>
        <w:spacing w:line="334" w:lineRule="exact"/>
        <w:rPr>
          <w:rFonts w:hint="eastAsia"/>
        </w:rPr>
      </w:pPr>
      <w:r>
        <w:rPr>
          <w:rFonts w:hint="eastAsia"/>
        </w:rPr>
        <w:t>388.  委员会经常强调父母应分担养育子女的责任，男子在防止和消除对妇女的歧视以及尊重和促进妇女儿童的人权方面可发挥重要的作用。</w:t>
      </w:r>
    </w:p>
    <w:p w:rsidR="00000000" w:rsidRDefault="00000000">
      <w:pPr>
        <w:pStyle w:val="DualTxt"/>
        <w:spacing w:line="334" w:lineRule="exact"/>
        <w:rPr>
          <w:rFonts w:hint="eastAsia"/>
        </w:rPr>
      </w:pPr>
      <w:r>
        <w:rPr>
          <w:rFonts w:hint="eastAsia"/>
        </w:rPr>
        <w:t>389.  委员会在其工作中遇到很多例子，表明妇女团体和活动分子对实现儿童的发展权利、免遭剥削和虐待作出了重大贡献。</w:t>
      </w:r>
    </w:p>
    <w:p w:rsidR="00000000" w:rsidRDefault="00000000">
      <w:pPr>
        <w:pStyle w:val="DualTxt"/>
        <w:spacing w:line="334" w:lineRule="exact"/>
        <w:rPr>
          <w:rFonts w:hint="eastAsia"/>
        </w:rPr>
      </w:pPr>
      <w:r>
        <w:rPr>
          <w:rFonts w:hint="eastAsia"/>
        </w:rPr>
        <w:t>390.  委员会在审查几个缔约国的报告时指出，经济制裁和经济封锁对妇女和女孩具有消极影响，并对提高妇女地位及其社会和经济福祉具有影响。</w:t>
      </w:r>
    </w:p>
    <w:p w:rsidR="00000000" w:rsidRDefault="00000000">
      <w:pPr>
        <w:pStyle w:val="DualTxt"/>
        <w:spacing w:line="334" w:lineRule="exact"/>
        <w:rPr>
          <w:rFonts w:hint="eastAsia"/>
        </w:rPr>
      </w:pPr>
      <w:r>
        <w:rPr>
          <w:rFonts w:hint="eastAsia"/>
        </w:rPr>
        <w:t>391.  委员会确信，如不承诺实现妇女的人权，尤其是实现女孩的各项权利，任何社会都无法实现可持续的人类发展并促进儿童的最大利益。为此，委员会提议成果文件：</w:t>
      </w:r>
    </w:p>
    <w:p w:rsidR="00000000" w:rsidRDefault="00000000">
      <w:pPr>
        <w:pStyle w:val="DualTxt"/>
        <w:spacing w:line="334" w:lineRule="exact"/>
        <w:rPr>
          <w:rFonts w:hint="eastAsia"/>
        </w:rPr>
      </w:pPr>
      <w:r>
        <w:rPr>
          <w:rFonts w:hint="eastAsia"/>
        </w:rPr>
        <w:tab/>
      </w:r>
      <w:r>
        <w:t>(</w:t>
      </w:r>
      <w:r>
        <w:rPr>
          <w:rFonts w:hint="eastAsia"/>
        </w:rPr>
        <w:t>a</w:t>
      </w:r>
      <w:r>
        <w:t>)</w:t>
      </w:r>
      <w:r>
        <w:rPr>
          <w:rFonts w:hint="eastAsia"/>
        </w:rPr>
        <w:tab/>
        <w:t>纳入更有力的性别观点，提到必须消除对女孩的歧视，和在法律、政策和方案中纳入《消除对妇女一切形式歧视公约》、把女童作为重大关切领域的《北京行动纲要》和大会第二十三届特别会议成果文件。</w:t>
      </w:r>
    </w:p>
    <w:p w:rsidR="00000000" w:rsidRDefault="00000000">
      <w:pPr>
        <w:pStyle w:val="DualTxt"/>
        <w:spacing w:line="334" w:lineRule="exact"/>
        <w:rPr>
          <w:rFonts w:hint="eastAsia"/>
        </w:rPr>
      </w:pPr>
      <w:r>
        <w:rPr>
          <w:rFonts w:hint="eastAsia"/>
        </w:rPr>
        <w:tab/>
        <w:t>(b)</w:t>
      </w:r>
      <w:r>
        <w:rPr>
          <w:rFonts w:hint="eastAsia"/>
        </w:rPr>
        <w:tab/>
        <w:t>提到歧视女孩的具体和关键问题，以及必要的干预措施，以确保改善她们未来的状况。应充分重视与贩卖人口和武装冲突相连系的性剥削和性暴力行为。</w:t>
      </w:r>
    </w:p>
    <w:p w:rsidR="00000000" w:rsidRDefault="00000000">
      <w:pPr>
        <w:pStyle w:val="DualTxt"/>
        <w:spacing w:line="334" w:lineRule="exact"/>
        <w:rPr>
          <w:rFonts w:hint="eastAsia"/>
        </w:rPr>
      </w:pPr>
      <w:r>
        <w:tab/>
        <w:t>(c)</w:t>
      </w:r>
      <w:r>
        <w:tab/>
      </w:r>
      <w:r>
        <w:rPr>
          <w:rFonts w:hint="eastAsia"/>
        </w:rPr>
        <w:t>承认少女属于《消除对妇女一切形式歧视公约》的管辖范畴。</w:t>
      </w:r>
    </w:p>
    <w:p w:rsidR="00000000" w:rsidRDefault="00000000">
      <w:pPr>
        <w:pStyle w:val="DualTxt"/>
        <w:spacing w:line="334" w:lineRule="exact"/>
        <w:rPr>
          <w:rFonts w:hint="eastAsia"/>
        </w:rPr>
      </w:pPr>
      <w:r>
        <w:tab/>
        <w:t>(d)</w:t>
      </w:r>
      <w:r>
        <w:tab/>
      </w:r>
      <w:r>
        <w:rPr>
          <w:rFonts w:hint="eastAsia"/>
        </w:rPr>
        <w:t>提到公约与少女有关的规定。尤其应提到提供中学教育和包括生殖保健在内的适当保健，保护免遭艾滋病毒/艾滋病侵害，以及实现女孩的参与权，使她们在有切身利益的事务方面有充分的机会获得信息，并作出决策。</w:t>
      </w:r>
    </w:p>
    <w:p w:rsidR="00000000" w:rsidRDefault="00000000">
      <w:pPr>
        <w:pStyle w:val="DualTxt"/>
        <w:spacing w:after="180" w:line="376" w:lineRule="exact"/>
        <w:rPr>
          <w:rFonts w:hint="eastAsia"/>
        </w:rPr>
      </w:pPr>
      <w:r>
        <w:tab/>
        <w:t>(e)</w:t>
      </w:r>
      <w:r>
        <w:rPr>
          <w:rFonts w:hint="eastAsia"/>
        </w:rPr>
        <w:tab/>
        <w:t>承认妇女团体在实现儿童权利方面是重要的合作伙伴。</w:t>
      </w:r>
    </w:p>
    <w:p w:rsidR="00000000" w:rsidRDefault="00000000">
      <w:pPr>
        <w:pStyle w:val="DualTxt"/>
        <w:spacing w:after="180" w:line="376" w:lineRule="exact"/>
        <w:rPr>
          <w:rFonts w:hint="eastAsia"/>
        </w:rPr>
      </w:pPr>
      <w:r>
        <w:rPr>
          <w:rFonts w:hint="eastAsia"/>
        </w:rPr>
        <w:tab/>
        <w:t>(f)</w:t>
      </w:r>
      <w:r>
        <w:rPr>
          <w:rFonts w:hint="eastAsia"/>
        </w:rPr>
        <w:tab/>
        <w:t>明确资源的调拨必须对性别问题具有敏感性，以确保充分优先重视改善妇女和儿童的未来状况，尤其是女孩的未来状况。</w:t>
      </w:r>
    </w:p>
    <w:p w:rsidR="00000000" w:rsidRDefault="00000000">
      <w:pPr>
        <w:pStyle w:val="DualTxt"/>
        <w:spacing w:after="180" w:line="376" w:lineRule="exact"/>
        <w:rPr>
          <w:rFonts w:hint="eastAsia"/>
        </w:rPr>
      </w:pPr>
      <w:r>
        <w:rPr>
          <w:rFonts w:hint="eastAsia"/>
        </w:rPr>
        <w:tab/>
        <w:t>(g)</w:t>
      </w:r>
      <w:r>
        <w:rPr>
          <w:rFonts w:hint="eastAsia"/>
        </w:rPr>
        <w:tab/>
        <w:t>承认具体方案和政策的制订应确保多边贸易和金融制度不会加大性别差距，不增加妇女和女孩的经济负担。</w:t>
      </w:r>
    </w:p>
    <w:p w:rsidR="00000000" w:rsidRDefault="00000000">
      <w:pPr>
        <w:pStyle w:val="H23"/>
        <w:tabs>
          <w:tab w:val="right" w:pos="360"/>
          <w:tab w:val="left" w:pos="431"/>
          <w:tab w:val="left" w:pos="862"/>
          <w:tab w:val="left" w:pos="1293"/>
          <w:tab w:val="left" w:pos="1723"/>
          <w:tab w:val="left" w:pos="2154"/>
          <w:tab w:val="left" w:pos="2585"/>
        </w:tabs>
        <w:spacing w:line="120" w:lineRule="exact"/>
        <w:ind w:left="431" w:hanging="431"/>
        <w:rPr>
          <w:sz w:val="10"/>
        </w:rPr>
      </w:pPr>
    </w:p>
    <w:p w:rsidR="00000000" w:rsidRDefault="00000000">
      <w:pPr>
        <w:pStyle w:val="H23"/>
        <w:tabs>
          <w:tab w:val="right" w:pos="360"/>
          <w:tab w:val="left" w:pos="431"/>
          <w:tab w:val="left" w:pos="862"/>
          <w:tab w:val="left" w:pos="1293"/>
          <w:tab w:val="left" w:pos="1723"/>
          <w:tab w:val="left" w:pos="2154"/>
          <w:tab w:val="left" w:pos="2585"/>
        </w:tabs>
        <w:ind w:left="431" w:hanging="431"/>
        <w:rPr>
          <w:rFonts w:hint="eastAsia"/>
        </w:rPr>
      </w:pPr>
      <w:r>
        <w:tab/>
      </w:r>
      <w:r>
        <w:rPr>
          <w:rFonts w:hint="eastAsia"/>
        </w:rPr>
        <w:t>3.</w:t>
      </w:r>
      <w:r>
        <w:rPr>
          <w:rFonts w:hint="eastAsia"/>
        </w:rPr>
        <w:tab/>
        <w:t>联合国机关和专门机构向委员会提交报告的准则</w:t>
      </w:r>
    </w:p>
    <w:p w:rsidR="00000000" w:rsidRDefault="00000000">
      <w:pPr>
        <w:pStyle w:val="DualTxt"/>
        <w:spacing w:after="0" w:line="120" w:lineRule="exact"/>
        <w:rPr>
          <w:rFonts w:hint="eastAsia"/>
          <w:sz w:val="10"/>
        </w:rPr>
      </w:pPr>
    </w:p>
    <w:p w:rsidR="00000000" w:rsidRDefault="00000000">
      <w:pPr>
        <w:pStyle w:val="DualTxt"/>
        <w:spacing w:after="180" w:line="376" w:lineRule="exact"/>
        <w:rPr>
          <w:rFonts w:hint="eastAsia"/>
        </w:rPr>
      </w:pPr>
      <w:r>
        <w:rPr>
          <w:rFonts w:hint="eastAsia"/>
        </w:rPr>
        <w:t>392.  委员会认为，提供每届会议期间报告受到审议的每一缔约国的国别资料，是非常关键的。在收集资料时，应牢记委员会会前工作组向该缔约国提出的问题，并适当提到有关这一问题的全球和/或区域数据和趋势。</w:t>
      </w:r>
    </w:p>
    <w:p w:rsidR="00000000" w:rsidRDefault="00000000">
      <w:pPr>
        <w:pStyle w:val="DualTxt"/>
        <w:spacing w:after="180" w:line="376" w:lineRule="exact"/>
        <w:rPr>
          <w:rFonts w:hint="eastAsia"/>
        </w:rPr>
      </w:pPr>
      <w:r>
        <w:rPr>
          <w:rFonts w:hint="eastAsia"/>
        </w:rPr>
        <w:t>393.  委员会建议，除国别资料外，还应补充有关机构本身在该国或该区域方案的更多资料。</w:t>
      </w:r>
    </w:p>
    <w:p w:rsidR="00000000" w:rsidRDefault="00000000">
      <w:pPr>
        <w:pStyle w:val="DualTxt"/>
        <w:spacing w:after="180" w:line="380" w:lineRule="exact"/>
        <w:rPr>
          <w:rFonts w:hint="eastAsia"/>
        </w:rPr>
      </w:pPr>
      <w:r>
        <w:rPr>
          <w:rFonts w:hint="eastAsia"/>
        </w:rPr>
        <w:t>394.  委员会觉得最好是收到书面报告，其内容由联合国机关或专门机构的代表在非公开会议分配给他/她的有限时间里集中加以介绍。在这种情况下，委员会的经验表明，委员会要想从提供的资料中充分收益，机关或专门机构的代表有能力回应委员会成员可能提出的问题和意见，是至关重要的。</w:t>
      </w:r>
    </w:p>
    <w:p w:rsidR="00000000" w:rsidRDefault="00000000">
      <w:pPr>
        <w:pStyle w:val="DualTxt"/>
        <w:spacing w:after="180" w:line="380" w:lineRule="exact"/>
        <w:rPr>
          <w:rFonts w:hint="eastAsia"/>
        </w:rPr>
      </w:pPr>
      <w:r>
        <w:rPr>
          <w:rFonts w:hint="eastAsia"/>
        </w:rPr>
        <w:t>395.  最后，鉴于公约任择议定书最近已生效，委员会请联合国各机构和专门机构如有可能，在其报告中列入有关资料，说明为支持任择议定书的批准正在进行哪些工作。</w:t>
      </w: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第八章</w:t>
      </w:r>
    </w:p>
    <w:p w:rsidR="00000000" w:rsidRDefault="00000000">
      <w:pPr>
        <w:pStyle w:val="HCh"/>
        <w:tabs>
          <w:tab w:val="clear" w:pos="57"/>
          <w:tab w:val="right" w:pos="360"/>
          <w:tab w:val="left" w:pos="431"/>
          <w:tab w:val="left" w:pos="862"/>
          <w:tab w:val="left" w:pos="1293"/>
          <w:tab w:val="left" w:pos="1723"/>
          <w:tab w:val="left" w:pos="2154"/>
          <w:tab w:val="left" w:pos="2585"/>
        </w:tabs>
        <w:ind w:left="791" w:hanging="431"/>
        <w:rPr>
          <w:rFonts w:hint="eastAsia"/>
        </w:rPr>
      </w:pPr>
      <w:r>
        <w:rPr>
          <w:rFonts w:hint="eastAsia"/>
        </w:rPr>
        <w:t>第二十六届会议临时议程</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396.  2001年7月20日，委员会第528次会议审议了第二十六届会议的临时议程（见CEDAW/C/SR.528），决定核准下列临时议程：</w:t>
      </w:r>
    </w:p>
    <w:p w:rsidR="00000000" w:rsidRDefault="00000000">
      <w:pPr>
        <w:pStyle w:val="DualTxt"/>
        <w:tabs>
          <w:tab w:val="clear" w:pos="432"/>
          <w:tab w:val="left" w:pos="431"/>
        </w:tabs>
        <w:spacing w:after="160" w:line="330" w:lineRule="exact"/>
        <w:ind w:left="862" w:hanging="431"/>
        <w:rPr>
          <w:rFonts w:hint="eastAsia"/>
        </w:rPr>
      </w:pPr>
      <w:r>
        <w:rPr>
          <w:rFonts w:hint="eastAsia"/>
        </w:rPr>
        <w:t>1.</w:t>
      </w:r>
      <w:r>
        <w:rPr>
          <w:rFonts w:hint="eastAsia"/>
        </w:rPr>
        <w:tab/>
        <w:t>会议开幕。</w:t>
      </w:r>
    </w:p>
    <w:p w:rsidR="00000000" w:rsidRDefault="00000000">
      <w:pPr>
        <w:pStyle w:val="DualTxt"/>
        <w:tabs>
          <w:tab w:val="clear" w:pos="432"/>
          <w:tab w:val="left" w:pos="431"/>
        </w:tabs>
        <w:spacing w:after="160" w:line="330" w:lineRule="exact"/>
        <w:ind w:left="862" w:hanging="431"/>
        <w:rPr>
          <w:rFonts w:hint="eastAsia"/>
        </w:rPr>
      </w:pPr>
      <w:r>
        <w:rPr>
          <w:rFonts w:hint="eastAsia"/>
        </w:rPr>
        <w:t>2.</w:t>
      </w:r>
      <w:r>
        <w:rPr>
          <w:rFonts w:hint="eastAsia"/>
        </w:rPr>
        <w:tab/>
        <w:t>通过议程和工作安排。</w:t>
      </w:r>
    </w:p>
    <w:p w:rsidR="00000000" w:rsidRDefault="00000000">
      <w:pPr>
        <w:pStyle w:val="DualTxt"/>
        <w:tabs>
          <w:tab w:val="clear" w:pos="432"/>
          <w:tab w:val="left" w:pos="431"/>
        </w:tabs>
        <w:spacing w:after="160" w:line="330" w:lineRule="exact"/>
        <w:ind w:left="862" w:hanging="431"/>
        <w:rPr>
          <w:rFonts w:hint="eastAsia"/>
        </w:rPr>
      </w:pPr>
      <w:r>
        <w:rPr>
          <w:rFonts w:hint="eastAsia"/>
        </w:rPr>
        <w:t>3.</w:t>
      </w:r>
      <w:r>
        <w:rPr>
          <w:rFonts w:hint="eastAsia"/>
        </w:rPr>
        <w:tab/>
        <w:t>主席关于委员会在第二十五届至第二十六届会议期间所开展活动的报告。</w:t>
      </w:r>
    </w:p>
    <w:p w:rsidR="00000000" w:rsidRDefault="00000000">
      <w:pPr>
        <w:pStyle w:val="DualTxt"/>
        <w:tabs>
          <w:tab w:val="clear" w:pos="432"/>
          <w:tab w:val="left" w:pos="431"/>
        </w:tabs>
        <w:spacing w:after="160" w:line="330" w:lineRule="exact"/>
        <w:ind w:left="862" w:hanging="431"/>
        <w:rPr>
          <w:rFonts w:hint="eastAsia"/>
        </w:rPr>
      </w:pPr>
      <w:r>
        <w:rPr>
          <w:rFonts w:hint="eastAsia"/>
        </w:rPr>
        <w:t>4.</w:t>
      </w:r>
      <w:r>
        <w:rPr>
          <w:rFonts w:hint="eastAsia"/>
        </w:rPr>
        <w:tab/>
        <w:t>审议缔约国按照《消除对妇女一切形式歧视公约》第18条提交的报告。</w:t>
      </w:r>
    </w:p>
    <w:p w:rsidR="00000000" w:rsidRDefault="00000000">
      <w:pPr>
        <w:pStyle w:val="DualTxt"/>
        <w:tabs>
          <w:tab w:val="clear" w:pos="432"/>
          <w:tab w:val="left" w:pos="431"/>
        </w:tabs>
        <w:spacing w:after="160" w:line="330" w:lineRule="exact"/>
        <w:ind w:left="862" w:hanging="431"/>
        <w:rPr>
          <w:rFonts w:hint="eastAsia"/>
        </w:rPr>
      </w:pPr>
      <w:r>
        <w:rPr>
          <w:rFonts w:hint="eastAsia"/>
        </w:rPr>
        <w:t>5.</w:t>
      </w:r>
      <w:r>
        <w:rPr>
          <w:rFonts w:hint="eastAsia"/>
        </w:rPr>
        <w:tab/>
        <w:t>《消除对妇女一切形式歧视公约》第21条的执行情况。</w:t>
      </w:r>
    </w:p>
    <w:p w:rsidR="00000000" w:rsidRDefault="00000000">
      <w:pPr>
        <w:pStyle w:val="DualTxt"/>
        <w:tabs>
          <w:tab w:val="clear" w:pos="432"/>
          <w:tab w:val="left" w:pos="431"/>
        </w:tabs>
        <w:spacing w:after="160" w:line="330" w:lineRule="exact"/>
        <w:ind w:left="862" w:hanging="431"/>
        <w:rPr>
          <w:rFonts w:hint="eastAsia"/>
        </w:rPr>
      </w:pPr>
      <w:r>
        <w:rPr>
          <w:rFonts w:hint="eastAsia"/>
        </w:rPr>
        <w:t>6.</w:t>
      </w:r>
      <w:r>
        <w:rPr>
          <w:rFonts w:hint="eastAsia"/>
        </w:rPr>
        <w:tab/>
        <w:t>加速委员会工作的方式和方法。</w:t>
      </w:r>
    </w:p>
    <w:p w:rsidR="00000000" w:rsidRDefault="00000000">
      <w:pPr>
        <w:pStyle w:val="DualTxt"/>
        <w:tabs>
          <w:tab w:val="clear" w:pos="432"/>
          <w:tab w:val="left" w:pos="431"/>
        </w:tabs>
        <w:spacing w:after="160" w:line="330" w:lineRule="exact"/>
        <w:ind w:left="862" w:hanging="431"/>
        <w:rPr>
          <w:rFonts w:hint="eastAsia"/>
        </w:rPr>
      </w:pPr>
      <w:r>
        <w:rPr>
          <w:rFonts w:hint="eastAsia"/>
        </w:rPr>
        <w:t>7.</w:t>
      </w:r>
      <w:r>
        <w:rPr>
          <w:rFonts w:hint="eastAsia"/>
        </w:rPr>
        <w:tab/>
        <w:t>第二十七届会议的临时议程。</w:t>
      </w:r>
    </w:p>
    <w:p w:rsidR="00000000" w:rsidRDefault="00000000">
      <w:pPr>
        <w:pStyle w:val="DualTxt"/>
        <w:tabs>
          <w:tab w:val="clear" w:pos="432"/>
          <w:tab w:val="left" w:pos="431"/>
        </w:tabs>
        <w:spacing w:after="160" w:line="330" w:lineRule="exact"/>
        <w:ind w:left="862" w:hanging="431"/>
        <w:rPr>
          <w:rFonts w:hint="eastAsia"/>
        </w:rPr>
      </w:pPr>
      <w:r>
        <w:rPr>
          <w:rFonts w:hint="eastAsia"/>
        </w:rPr>
        <w:t>8.</w:t>
      </w:r>
      <w:r>
        <w:rPr>
          <w:rFonts w:hint="eastAsia"/>
        </w:rPr>
        <w:tab/>
        <w:t>通过委员会第二十六届会议的报告。</w:t>
      </w: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rPr>
          <w:rFonts w:hint="eastAsia"/>
        </w:rPr>
        <w:t>第九章</w:t>
      </w:r>
    </w:p>
    <w:p w:rsidR="00000000" w:rsidRDefault="00000000">
      <w:pPr>
        <w:pStyle w:val="HCh"/>
        <w:tabs>
          <w:tab w:val="clear" w:pos="57"/>
          <w:tab w:val="right" w:pos="360"/>
          <w:tab w:val="left" w:pos="431"/>
          <w:tab w:val="left" w:pos="862"/>
          <w:tab w:val="left" w:pos="1293"/>
          <w:tab w:val="left" w:pos="1723"/>
          <w:tab w:val="left" w:pos="2154"/>
          <w:tab w:val="left" w:pos="2585"/>
        </w:tabs>
        <w:ind w:left="431" w:hanging="431"/>
        <w:rPr>
          <w:rFonts w:hint="eastAsia"/>
        </w:rPr>
      </w:pPr>
      <w:r>
        <w:tab/>
      </w:r>
      <w:r>
        <w:tab/>
      </w:r>
      <w:r>
        <w:rPr>
          <w:rFonts w:hint="eastAsia"/>
        </w:rPr>
        <w:t>通过报告</w:t>
      </w:r>
    </w:p>
    <w:p w:rsidR="00000000" w:rsidRDefault="00000000">
      <w:pPr>
        <w:pStyle w:val="DualTxt"/>
        <w:spacing w:after="0" w:line="120" w:lineRule="exact"/>
        <w:rPr>
          <w:rFonts w:hint="eastAsia"/>
          <w:sz w:val="10"/>
        </w:rPr>
      </w:pP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397.</w:t>
      </w:r>
      <w:r>
        <w:rPr>
          <w:rFonts w:hint="eastAsia"/>
        </w:rPr>
        <w:tab/>
      </w:r>
      <w:r>
        <w:t xml:space="preserve">  </w:t>
      </w:r>
      <w:r>
        <w:rPr>
          <w:rFonts w:hint="eastAsia"/>
        </w:rPr>
        <w:t>委员会第528次会议审议了其第二十五届会议的报告草稿（CEDAW/C/2001/II/L.1-3和CEDAW/C/</w:t>
      </w:r>
      <w:r>
        <w:t xml:space="preserve"> </w:t>
      </w:r>
      <w:r>
        <w:rPr>
          <w:rFonts w:hint="eastAsia"/>
        </w:rPr>
        <w:t>2001/II/CRP.3和A</w:t>
      </w:r>
      <w:r>
        <w:t>dd</w:t>
      </w:r>
      <w:r>
        <w:rPr>
          <w:rFonts w:hint="eastAsia"/>
        </w:rPr>
        <w:t>.1-7）（见CEDAW/C/SR.528），并通过了经口头修订的报告。</w:t>
      </w:r>
    </w:p>
    <w:p w:rsidR="00000000" w:rsidRDefault="00000000">
      <w:pPr>
        <w:pStyle w:val="DualTxt"/>
        <w:rPr>
          <w:rFonts w:ascii="KaiTi_GB2312" w:eastAsia="KaiTi_GB2312" w:hint="eastAsia"/>
          <w:color w:val="0000FF"/>
        </w:rPr>
      </w:pPr>
      <w:r>
        <w:rPr>
          <w:rFonts w:ascii="KaiTi_GB2312" w:eastAsia="KaiTi_GB2312" w:hint="eastAsia"/>
          <w:color w:val="0000FF"/>
        </w:rPr>
        <w:t>注</w:t>
      </w:r>
    </w:p>
    <w:p w:rsidR="00000000" w:rsidRDefault="00000000">
      <w:pPr>
        <w:pStyle w:val="EndnoteText"/>
        <w:tabs>
          <w:tab w:val="clear" w:pos="418"/>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rPr>
          <w:rFonts w:hint="eastAsia"/>
          <w:vertAlign w:val="superscript"/>
        </w:rPr>
        <w:t>1</w:t>
      </w:r>
      <w:r>
        <w:rPr>
          <w:rFonts w:hint="eastAsia"/>
        </w:rPr>
        <w:tab/>
        <w:t>见附件七：根据消除对妇女歧视委员会议事规则第23条提交的对决定所涉方案预算问题的说明。</w:t>
      </w:r>
    </w:p>
    <w:p w:rsidR="00000000" w:rsidRDefault="00000000">
      <w:pPr>
        <w:pStyle w:val="EndnoteText"/>
        <w:tabs>
          <w:tab w:val="clear" w:pos="418"/>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rPr>
          <w:rFonts w:hint="eastAsia"/>
          <w:vertAlign w:val="superscript"/>
        </w:rPr>
        <w:t>2</w:t>
      </w:r>
      <w:r>
        <w:rPr>
          <w:rFonts w:hint="eastAsia"/>
        </w:rPr>
        <w:tab/>
        <w:t>《大会正式记录，第五十四届会议，补编第38号》（A/54/38/</w:t>
      </w:r>
      <w:r>
        <w:t>Rev.1</w:t>
      </w:r>
      <w:r>
        <w:rPr>
          <w:rFonts w:hint="eastAsia"/>
        </w:rPr>
        <w:t>）</w:t>
      </w:r>
      <w:r>
        <w:t>,</w:t>
      </w:r>
      <w:r>
        <w:rPr>
          <w:rFonts w:hint="eastAsia"/>
        </w:rPr>
        <w:t>第一章，A节。</w:t>
      </w:r>
    </w:p>
    <w:p w:rsidR="00000000" w:rsidRDefault="00000000">
      <w:pPr>
        <w:pStyle w:val="EndnoteText"/>
        <w:tabs>
          <w:tab w:val="clear" w:pos="418"/>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rPr>
          <w:rFonts w:hint="eastAsia"/>
          <w:vertAlign w:val="superscript"/>
        </w:rPr>
        <w:t>3</w:t>
      </w:r>
      <w:r>
        <w:rPr>
          <w:rFonts w:hint="eastAsia"/>
        </w:rPr>
        <w:tab/>
        <w:t>《第四次妇女问题世界会议的报告，北京，1995年9月4日-15日》（联合国出版物，出售品编号E.96.IV.13）第一章，决议1，附件一和二。</w:t>
      </w:r>
    </w:p>
    <w:p w:rsidR="00000000" w:rsidRDefault="00000000">
      <w:pPr>
        <w:pStyle w:val="EndnoteText"/>
        <w:tabs>
          <w:tab w:val="clear" w:pos="418"/>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rPr>
          <w:rFonts w:hint="eastAsia"/>
          <w:vertAlign w:val="superscript"/>
        </w:rPr>
        <w:t>4</w:t>
      </w:r>
      <w:r>
        <w:rPr>
          <w:rFonts w:hint="eastAsia"/>
        </w:rPr>
        <w:tab/>
        <w:t>大会第S-23/3号决议，附件。</w:t>
      </w:r>
    </w:p>
    <w:p w:rsidR="00000000" w:rsidRDefault="00000000">
      <w:pPr>
        <w:pStyle w:val="EndnoteText"/>
        <w:tabs>
          <w:tab w:val="clear" w:pos="418"/>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rPr>
          <w:rFonts w:hint="eastAsia"/>
          <w:vertAlign w:val="superscript"/>
        </w:rPr>
        <w:t>5</w:t>
      </w:r>
      <w:r>
        <w:rPr>
          <w:rFonts w:hint="eastAsia"/>
        </w:rPr>
        <w:tab/>
        <w:t>《大会正式记录，第四十七届会议，补编第38号》（A/47/38），第一章。</w:t>
      </w:r>
    </w:p>
    <w:p w:rsidR="00000000" w:rsidRDefault="00000000">
      <w:pPr>
        <w:pStyle w:val="EndnoteText"/>
        <w:tabs>
          <w:tab w:val="clear" w:pos="418"/>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rPr>
          <w:rFonts w:hint="eastAsia"/>
          <w:vertAlign w:val="superscript"/>
        </w:rPr>
        <w:t>6</w:t>
      </w:r>
      <w:r>
        <w:rPr>
          <w:rFonts w:hint="eastAsia"/>
        </w:rPr>
        <w:tab/>
        <w:t>同上，《第五十五届会议，补编第38号》（A/45/38），第438段。</w:t>
      </w:r>
    </w:p>
    <w:p w:rsidR="00000000" w:rsidRDefault="00000000">
      <w:pPr>
        <w:pStyle w:val="EndnoteText"/>
        <w:tabs>
          <w:tab w:val="clear" w:pos="418"/>
          <w:tab w:val="right" w:pos="361"/>
          <w:tab w:val="left" w:pos="431"/>
          <w:tab w:val="left" w:pos="862"/>
          <w:tab w:val="left" w:pos="1293"/>
          <w:tab w:val="left" w:pos="1723"/>
          <w:tab w:val="left" w:pos="2154"/>
          <w:tab w:val="left" w:pos="2585"/>
        </w:tabs>
        <w:ind w:left="431" w:hanging="431"/>
        <w:jc w:val="both"/>
        <w:rPr>
          <w:rFonts w:hint="eastAsia"/>
        </w:rPr>
      </w:pPr>
      <w:r>
        <w:rPr>
          <w:rFonts w:hint="eastAsia"/>
        </w:rPr>
        <w:tab/>
      </w:r>
      <w:r>
        <w:rPr>
          <w:rFonts w:hint="eastAsia"/>
          <w:vertAlign w:val="superscript"/>
        </w:rPr>
        <w:t>7</w:t>
      </w:r>
      <w:r>
        <w:rPr>
          <w:rFonts w:hint="eastAsia"/>
        </w:rPr>
        <w:tab/>
        <w:t>见本报告第一部分，第366段。</w:t>
      </w:r>
    </w:p>
    <w:p w:rsidR="00000000" w:rsidRDefault="00000000">
      <w:pPr>
        <w:pStyle w:val="DualTxt"/>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SingleTxt"/>
        <w:sectPr w:rsidR="00000000">
          <w:endnotePr>
            <w:numFmt w:val="decimal"/>
          </w:endnotePr>
          <w:type w:val="continuous"/>
          <w:pgSz w:w="12242" w:h="15842" w:code="1"/>
          <w:pgMar w:top="1742" w:right="1195" w:bottom="1898" w:left="1195" w:header="576" w:footer="1030" w:gutter="0"/>
          <w:cols w:space="240"/>
          <w:noEndnote/>
          <w:docGrid w:type="lines" w:linePitch="312"/>
        </w:sect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bookmarkStart w:id="1" w:name="insstart"/>
      <w:bookmarkEnd w:id="1"/>
      <w:r>
        <w:rPr>
          <w:rFonts w:hint="eastAsia"/>
        </w:rPr>
        <w:tab/>
        <w:t>附件一</w:t>
      </w:r>
    </w:p>
    <w:p w:rsidR="00000000" w:rsidRDefault="00000000">
      <w:pPr>
        <w:pStyle w:val="SingleTxt"/>
        <w:spacing w:after="0" w:line="140" w:lineRule="exact"/>
        <w:rPr>
          <w:sz w:val="10"/>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60"/>
        <w:ind w:left="1264" w:right="1264" w:hanging="1264"/>
        <w:jc w:val="both"/>
      </w:pPr>
      <w:r>
        <w:tab/>
      </w:r>
      <w:r>
        <w:tab/>
      </w:r>
      <w:r>
        <w:rPr>
          <w:rFonts w:hint="eastAsia"/>
        </w:rPr>
        <w:t>消除对妇女歧视委员会议事规则</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eastAsia="SimSun"/>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rPr>
          <w:tblHeader/>
        </w:trPr>
        <w:tc>
          <w:tcPr>
            <w:tcW w:w="1060" w:type="dxa"/>
          </w:tcPr>
          <w:p w:rsidR="00000000" w:rsidRDefault="00000000">
            <w:pPr>
              <w:spacing w:before="60" w:after="60" w:line="240" w:lineRule="auto"/>
              <w:ind w:right="57"/>
              <w:jc w:val="right"/>
              <w:rPr>
                <w:rFonts w:eastAsia="KaiTi_GB2312"/>
                <w:color w:val="0000FF"/>
                <w:sz w:val="16"/>
              </w:rPr>
            </w:pPr>
            <w:r>
              <w:rPr>
                <w:rFonts w:eastAsia="KaiTi_GB2312" w:hint="eastAsia"/>
                <w:color w:val="0000FF"/>
                <w:sz w:val="16"/>
              </w:rPr>
              <w:t>规则</w:t>
            </w:r>
          </w:p>
        </w:tc>
        <w:tc>
          <w:tcPr>
            <w:tcW w:w="7315" w:type="dxa"/>
          </w:tcPr>
          <w:p w:rsidR="00000000" w:rsidRDefault="00000000">
            <w:pPr>
              <w:spacing w:before="60" w:after="60" w:line="240" w:lineRule="auto"/>
              <w:rPr>
                <w:rFonts w:eastAsia="KaiTi_GB2312" w:hint="eastAsia"/>
                <w:color w:val="0000FF"/>
                <w:sz w:val="16"/>
              </w:rPr>
            </w:pPr>
          </w:p>
        </w:tc>
        <w:tc>
          <w:tcPr>
            <w:tcW w:w="994" w:type="dxa"/>
          </w:tcPr>
          <w:p w:rsidR="00000000" w:rsidRDefault="00000000">
            <w:pPr>
              <w:spacing w:before="60" w:after="60" w:line="240" w:lineRule="auto"/>
              <w:jc w:val="right"/>
              <w:rPr>
                <w:rFonts w:eastAsia="KaiTi_GB2312"/>
                <w:color w:val="0000FF"/>
                <w:sz w:val="16"/>
              </w:rPr>
            </w:pPr>
          </w:p>
        </w:tc>
        <w:tc>
          <w:tcPr>
            <w:tcW w:w="533" w:type="dxa"/>
          </w:tcPr>
          <w:p w:rsidR="00000000" w:rsidRDefault="00000000">
            <w:pPr>
              <w:tabs>
                <w:tab w:val="center" w:pos="259"/>
                <w:tab w:val="right" w:pos="518"/>
              </w:tabs>
              <w:spacing w:before="60" w:after="60" w:line="240" w:lineRule="auto"/>
              <w:jc w:val="right"/>
              <w:rPr>
                <w:rFonts w:eastAsia="KaiTi_GB2312" w:hint="eastAsia"/>
                <w:color w:val="0000FF"/>
                <w:sz w:val="16"/>
              </w:rPr>
            </w:pPr>
            <w:r>
              <w:rPr>
                <w:rFonts w:eastAsia="KaiTi_GB2312" w:hint="eastAsia"/>
                <w:color w:val="0000FF"/>
                <w:sz w:val="16"/>
              </w:rPr>
              <w:t>页次</w:t>
            </w:r>
            <w:r>
              <w:rPr>
                <w:rFonts w:eastAsia="KaiTi_GB2312" w:hint="eastAsia"/>
                <w:color w:val="0000FF"/>
                <w:sz w:val="16"/>
              </w:rPr>
              <w:t xml:space="preserve">  </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ind w:left="748" w:firstLine="522"/>
              <w:rPr>
                <w:rFonts w:ascii="SimHei" w:eastAsia="SimHei" w:hint="eastAsia"/>
                <w:color w:val="FF0000"/>
              </w:rPr>
            </w:pPr>
            <w:r>
              <w:rPr>
                <w:rFonts w:ascii="SimHei" w:eastAsia="SimHei" w:hint="eastAsia"/>
                <w:color w:val="FF0000"/>
              </w:rPr>
              <w:t>第一部分</w:t>
            </w:r>
          </w:p>
          <w:p w:rsidR="00000000" w:rsidRDefault="00000000">
            <w:pPr>
              <w:tabs>
                <w:tab w:val="right" w:pos="1080"/>
                <w:tab w:val="left" w:pos="1296"/>
                <w:tab w:val="left" w:pos="1728"/>
                <w:tab w:val="right" w:leader="dot" w:pos="9371"/>
              </w:tabs>
              <w:spacing w:after="120"/>
              <w:ind w:left="749" w:firstLine="519"/>
              <w:rPr>
                <w:rFonts w:ascii="SimHei" w:eastAsia="SimHei" w:hint="eastAsia"/>
                <w:color w:val="FF0000"/>
              </w:rPr>
            </w:pPr>
            <w:r>
              <w:rPr>
                <w:rFonts w:ascii="SimHei" w:eastAsia="SimHei" w:hint="eastAsia"/>
                <w:color w:val="FF0000"/>
              </w:rPr>
              <w:t>总则</w:t>
            </w:r>
          </w:p>
        </w:tc>
        <w:tc>
          <w:tcPr>
            <w:tcW w:w="533" w:type="dxa"/>
            <w:vAlign w:val="bottom"/>
          </w:tcPr>
          <w:p w:rsidR="00000000" w:rsidRDefault="00000000">
            <w:pPr>
              <w:spacing w:after="120"/>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numPr>
                <w:ilvl w:val="0"/>
                <w:numId w:val="11"/>
              </w:numPr>
              <w:tabs>
                <w:tab w:val="right" w:pos="1080"/>
                <w:tab w:val="right" w:leader="dot" w:pos="9371"/>
              </w:tabs>
              <w:spacing w:after="120"/>
              <w:rPr>
                <w:rFonts w:hint="eastAsia"/>
              </w:rPr>
            </w:pPr>
            <w:r>
              <w:tab/>
            </w:r>
            <w:r>
              <w:rPr>
                <w:rFonts w:hint="eastAsia"/>
              </w:rPr>
              <w:t>会议</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pPr>
            <w:r>
              <w:rPr>
                <w:rFonts w:hint="eastAsia"/>
              </w:rPr>
              <w:t>1.</w:t>
            </w:r>
            <w:r>
              <w:tab/>
            </w:r>
            <w:r>
              <w:rPr>
                <w:rFonts w:hint="eastAsia"/>
              </w:rPr>
              <w:t>会议</w:t>
            </w:r>
            <w:r>
              <w:tab/>
            </w:r>
          </w:p>
        </w:tc>
        <w:tc>
          <w:tcPr>
            <w:tcW w:w="533" w:type="dxa"/>
            <w:vAlign w:val="bottom"/>
          </w:tcPr>
          <w:p w:rsidR="00000000" w:rsidRDefault="00000000">
            <w:pPr>
              <w:tabs>
                <w:tab w:val="left" w:pos="425"/>
              </w:tabs>
              <w:spacing w:after="120"/>
              <w:ind w:right="28"/>
              <w:jc w:val="right"/>
            </w:pPr>
            <w:r>
              <w:t>74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2.</w:t>
            </w:r>
            <w:r>
              <w:tab/>
            </w:r>
            <w:r>
              <w:rPr>
                <w:rFonts w:hint="eastAsia"/>
              </w:rPr>
              <w:t>常会</w:t>
            </w:r>
            <w:r>
              <w:tab/>
            </w:r>
          </w:p>
        </w:tc>
        <w:tc>
          <w:tcPr>
            <w:tcW w:w="533" w:type="dxa"/>
            <w:vAlign w:val="bottom"/>
          </w:tcPr>
          <w:p w:rsidR="00000000" w:rsidRDefault="00000000">
            <w:pPr>
              <w:tabs>
                <w:tab w:val="left" w:pos="425"/>
              </w:tabs>
              <w:spacing w:after="120"/>
              <w:ind w:right="28"/>
              <w:jc w:val="right"/>
            </w:pPr>
            <w:r>
              <w:t>74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3.</w:t>
            </w:r>
            <w:r>
              <w:tab/>
            </w:r>
            <w:r>
              <w:rPr>
                <w:rFonts w:hint="eastAsia"/>
              </w:rPr>
              <w:t>特别会议</w:t>
            </w:r>
            <w:r>
              <w:tab/>
            </w:r>
          </w:p>
        </w:tc>
        <w:tc>
          <w:tcPr>
            <w:tcW w:w="533" w:type="dxa"/>
            <w:vAlign w:val="bottom"/>
          </w:tcPr>
          <w:p w:rsidR="00000000" w:rsidRDefault="00000000">
            <w:pPr>
              <w:tabs>
                <w:tab w:val="left" w:pos="425"/>
              </w:tabs>
              <w:spacing w:after="120"/>
              <w:ind w:right="28"/>
              <w:jc w:val="right"/>
            </w:pPr>
            <w:r>
              <w:t>74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4.</w:t>
            </w:r>
            <w:r>
              <w:tab/>
            </w:r>
            <w:r>
              <w:rPr>
                <w:rFonts w:hint="eastAsia"/>
              </w:rPr>
              <w:t>会前工作组</w:t>
            </w:r>
            <w:r>
              <w:tab/>
            </w:r>
          </w:p>
        </w:tc>
        <w:tc>
          <w:tcPr>
            <w:tcW w:w="533" w:type="dxa"/>
            <w:vAlign w:val="bottom"/>
          </w:tcPr>
          <w:p w:rsidR="00000000" w:rsidRDefault="00000000">
            <w:pPr>
              <w:tabs>
                <w:tab w:val="left" w:pos="425"/>
              </w:tabs>
              <w:spacing w:after="120"/>
              <w:ind w:right="28"/>
              <w:jc w:val="right"/>
            </w:pPr>
            <w:r>
              <w:t>74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5.</w:t>
            </w:r>
            <w:r>
              <w:tab/>
            </w:r>
            <w:r>
              <w:rPr>
                <w:rFonts w:hint="eastAsia"/>
              </w:rPr>
              <w:t>会议地点</w:t>
            </w:r>
            <w:r>
              <w:tab/>
            </w:r>
          </w:p>
        </w:tc>
        <w:tc>
          <w:tcPr>
            <w:tcW w:w="533" w:type="dxa"/>
            <w:vAlign w:val="bottom"/>
          </w:tcPr>
          <w:p w:rsidR="00000000" w:rsidRDefault="00000000">
            <w:pPr>
              <w:tabs>
                <w:tab w:val="left" w:pos="425"/>
              </w:tabs>
              <w:spacing w:after="120"/>
              <w:ind w:right="28"/>
              <w:jc w:val="right"/>
            </w:pPr>
            <w:r>
              <w:t>74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6.</w:t>
            </w:r>
            <w:r>
              <w:tab/>
            </w:r>
            <w:r>
              <w:rPr>
                <w:rFonts w:hint="eastAsia"/>
              </w:rPr>
              <w:t>通知会议开幕日期</w:t>
            </w:r>
            <w:r>
              <w:tab/>
            </w:r>
          </w:p>
        </w:tc>
        <w:tc>
          <w:tcPr>
            <w:tcW w:w="533" w:type="dxa"/>
            <w:vAlign w:val="bottom"/>
          </w:tcPr>
          <w:p w:rsidR="00000000" w:rsidRDefault="00000000">
            <w:pPr>
              <w:tabs>
                <w:tab w:val="left" w:pos="425"/>
              </w:tabs>
              <w:spacing w:after="120"/>
              <w:ind w:right="28"/>
              <w:jc w:val="right"/>
            </w:pPr>
            <w:r>
              <w:t>75</w:t>
            </w:r>
          </w:p>
        </w:tc>
      </w:tr>
      <w:tr w:rsidR="00000000">
        <w:tblPrEx>
          <w:tblCellMar>
            <w:top w:w="0" w:type="dxa"/>
            <w:bottom w:w="0" w:type="dxa"/>
          </w:tblCellMar>
        </w:tblPrEx>
        <w:trPr>
          <w:cantSplit/>
        </w:trPr>
        <w:tc>
          <w:tcPr>
            <w:tcW w:w="9369" w:type="dxa"/>
            <w:gridSpan w:val="3"/>
          </w:tcPr>
          <w:p w:rsidR="00000000" w:rsidRDefault="00000000">
            <w:pPr>
              <w:numPr>
                <w:ilvl w:val="0"/>
                <w:numId w:val="11"/>
              </w:numPr>
              <w:tabs>
                <w:tab w:val="right" w:pos="1080"/>
                <w:tab w:val="right" w:leader="dot" w:pos="9371"/>
              </w:tabs>
              <w:spacing w:after="120"/>
              <w:rPr>
                <w:rFonts w:hint="eastAsia"/>
              </w:rPr>
            </w:pPr>
            <w:r>
              <w:tab/>
            </w:r>
            <w:r>
              <w:rPr>
                <w:rFonts w:hint="eastAsia"/>
              </w:rPr>
              <w:t>议程</w:t>
            </w:r>
          </w:p>
        </w:tc>
        <w:tc>
          <w:tcPr>
            <w:tcW w:w="533" w:type="dxa"/>
            <w:vAlign w:val="bottom"/>
          </w:tcPr>
          <w:p w:rsidR="00000000" w:rsidRDefault="00000000">
            <w:pPr>
              <w:tabs>
                <w:tab w:val="left" w:pos="425"/>
              </w:tabs>
              <w:spacing w:after="120"/>
              <w:ind w:right="28"/>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7.</w:t>
            </w:r>
            <w:r>
              <w:tab/>
            </w:r>
            <w:r>
              <w:rPr>
                <w:rFonts w:hint="eastAsia"/>
              </w:rPr>
              <w:t>临时议程</w:t>
            </w:r>
            <w:r>
              <w:tab/>
            </w:r>
          </w:p>
        </w:tc>
        <w:tc>
          <w:tcPr>
            <w:tcW w:w="533" w:type="dxa"/>
            <w:vAlign w:val="bottom"/>
          </w:tcPr>
          <w:p w:rsidR="00000000" w:rsidRDefault="00000000">
            <w:pPr>
              <w:tabs>
                <w:tab w:val="left" w:pos="425"/>
              </w:tabs>
              <w:spacing w:after="120"/>
              <w:ind w:right="28"/>
              <w:jc w:val="right"/>
            </w:pPr>
            <w:r>
              <w:t>75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8.</w:t>
            </w:r>
            <w:r>
              <w:tab/>
            </w:r>
            <w:r>
              <w:rPr>
                <w:rFonts w:hint="eastAsia"/>
              </w:rPr>
              <w:t>临时议程的分送</w:t>
            </w:r>
            <w:r>
              <w:tab/>
            </w:r>
          </w:p>
        </w:tc>
        <w:tc>
          <w:tcPr>
            <w:tcW w:w="533" w:type="dxa"/>
            <w:vAlign w:val="bottom"/>
          </w:tcPr>
          <w:p w:rsidR="00000000" w:rsidRDefault="00000000">
            <w:pPr>
              <w:tabs>
                <w:tab w:val="left" w:pos="425"/>
              </w:tabs>
              <w:spacing w:after="120"/>
              <w:ind w:right="28"/>
              <w:jc w:val="right"/>
            </w:pPr>
            <w:r>
              <w:t>75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9.</w:t>
            </w:r>
            <w:r>
              <w:tab/>
            </w:r>
            <w:r>
              <w:rPr>
                <w:rFonts w:hint="eastAsia"/>
              </w:rPr>
              <w:t>通过议程</w:t>
            </w:r>
            <w:r>
              <w:tab/>
            </w:r>
          </w:p>
        </w:tc>
        <w:tc>
          <w:tcPr>
            <w:tcW w:w="533" w:type="dxa"/>
            <w:vAlign w:val="bottom"/>
          </w:tcPr>
          <w:p w:rsidR="00000000" w:rsidRDefault="00000000">
            <w:pPr>
              <w:tabs>
                <w:tab w:val="left" w:pos="425"/>
              </w:tabs>
              <w:spacing w:after="120"/>
              <w:ind w:right="28"/>
              <w:jc w:val="right"/>
            </w:pPr>
            <w:r>
              <w:t>75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10.</w:t>
            </w:r>
            <w:r>
              <w:tab/>
            </w:r>
            <w:r>
              <w:rPr>
                <w:rFonts w:hint="eastAsia"/>
              </w:rPr>
              <w:t>修正议程</w:t>
            </w:r>
            <w:r>
              <w:tab/>
            </w:r>
          </w:p>
        </w:tc>
        <w:tc>
          <w:tcPr>
            <w:tcW w:w="533" w:type="dxa"/>
            <w:vAlign w:val="bottom"/>
          </w:tcPr>
          <w:p w:rsidR="00000000" w:rsidRDefault="00000000">
            <w:pPr>
              <w:tabs>
                <w:tab w:val="left" w:pos="425"/>
              </w:tabs>
              <w:spacing w:after="120"/>
              <w:ind w:right="28"/>
              <w:jc w:val="right"/>
            </w:pPr>
            <w:r>
              <w:t>75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765"/>
              <w:rPr>
                <w:rFonts w:hint="eastAsia"/>
              </w:rPr>
            </w:pPr>
            <w:r>
              <w:rPr>
                <w:rFonts w:hint="eastAsia"/>
              </w:rPr>
              <w:t>三.</w:t>
            </w:r>
            <w:r>
              <w:tab/>
            </w:r>
            <w:r>
              <w:rPr>
                <w:rFonts w:hint="eastAsia"/>
              </w:rPr>
              <w:t>委员会成员</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11.</w:t>
            </w:r>
            <w:r>
              <w:tab/>
            </w:r>
            <w:r>
              <w:rPr>
                <w:rFonts w:hint="eastAsia"/>
              </w:rPr>
              <w:t>委员会成员</w:t>
            </w:r>
            <w:r>
              <w:tab/>
            </w:r>
          </w:p>
        </w:tc>
        <w:tc>
          <w:tcPr>
            <w:tcW w:w="533" w:type="dxa"/>
            <w:vAlign w:val="bottom"/>
          </w:tcPr>
          <w:p w:rsidR="00000000" w:rsidRDefault="00000000">
            <w:pPr>
              <w:tabs>
                <w:tab w:val="left" w:pos="425"/>
              </w:tabs>
              <w:spacing w:after="120"/>
              <w:ind w:right="28"/>
              <w:jc w:val="right"/>
            </w:pPr>
            <w:r>
              <w:t>76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12.</w:t>
            </w:r>
            <w:r>
              <w:tab/>
            </w:r>
            <w:r>
              <w:rPr>
                <w:rFonts w:hint="eastAsia"/>
              </w:rPr>
              <w:t>任期</w:t>
            </w:r>
            <w:r>
              <w:tab/>
            </w:r>
          </w:p>
        </w:tc>
        <w:tc>
          <w:tcPr>
            <w:tcW w:w="533" w:type="dxa"/>
            <w:vAlign w:val="bottom"/>
          </w:tcPr>
          <w:p w:rsidR="00000000" w:rsidRDefault="00000000">
            <w:pPr>
              <w:tabs>
                <w:tab w:val="left" w:pos="425"/>
              </w:tabs>
              <w:spacing w:after="120"/>
              <w:ind w:right="28"/>
              <w:jc w:val="right"/>
            </w:pPr>
            <w:r>
              <w:t>76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13.</w:t>
            </w:r>
            <w:r>
              <w:tab/>
            </w:r>
            <w:r>
              <w:rPr>
                <w:rFonts w:hint="eastAsia"/>
              </w:rPr>
              <w:t>临时出缺</w:t>
            </w:r>
            <w:r>
              <w:tab/>
            </w:r>
          </w:p>
        </w:tc>
        <w:tc>
          <w:tcPr>
            <w:tcW w:w="533" w:type="dxa"/>
            <w:vAlign w:val="bottom"/>
          </w:tcPr>
          <w:p w:rsidR="00000000" w:rsidRDefault="00000000">
            <w:pPr>
              <w:tabs>
                <w:tab w:val="left" w:pos="425"/>
              </w:tabs>
              <w:spacing w:after="120"/>
              <w:ind w:right="28"/>
              <w:jc w:val="right"/>
            </w:pPr>
            <w:r>
              <w:t>76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14.</w:t>
            </w:r>
            <w:r>
              <w:tab/>
            </w:r>
            <w:r>
              <w:rPr>
                <w:rFonts w:hint="eastAsia"/>
              </w:rPr>
              <w:t>填补临时空缺</w:t>
            </w:r>
            <w:r>
              <w:tab/>
            </w:r>
          </w:p>
        </w:tc>
        <w:tc>
          <w:tcPr>
            <w:tcW w:w="533" w:type="dxa"/>
            <w:vAlign w:val="bottom"/>
          </w:tcPr>
          <w:p w:rsidR="00000000" w:rsidRDefault="00000000">
            <w:pPr>
              <w:tabs>
                <w:tab w:val="left" w:pos="425"/>
              </w:tabs>
              <w:spacing w:after="120"/>
              <w:ind w:right="28"/>
              <w:jc w:val="right"/>
            </w:pPr>
            <w:r>
              <w:t>76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15.</w:t>
            </w:r>
            <w:r>
              <w:tab/>
            </w:r>
            <w:r>
              <w:rPr>
                <w:rFonts w:hint="eastAsia"/>
              </w:rPr>
              <w:t>庄严宣誓</w:t>
            </w:r>
            <w:r>
              <w:tab/>
            </w:r>
          </w:p>
        </w:tc>
        <w:tc>
          <w:tcPr>
            <w:tcW w:w="533" w:type="dxa"/>
            <w:vAlign w:val="bottom"/>
          </w:tcPr>
          <w:p w:rsidR="00000000" w:rsidRDefault="00000000">
            <w:pPr>
              <w:tabs>
                <w:tab w:val="left" w:pos="425"/>
              </w:tabs>
              <w:spacing w:after="120"/>
              <w:ind w:right="28"/>
              <w:jc w:val="right"/>
            </w:pPr>
            <w:r>
              <w:t>77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860"/>
              <w:rPr>
                <w:rFonts w:hint="eastAsia"/>
              </w:rPr>
            </w:pPr>
            <w:r>
              <w:rPr>
                <w:rFonts w:hint="eastAsia"/>
              </w:rPr>
              <w:t>四.</w:t>
            </w:r>
            <w:r>
              <w:tab/>
            </w:r>
            <w:r>
              <w:rPr>
                <w:rFonts w:hint="eastAsia"/>
              </w:rPr>
              <w:t>主席团成员</w:t>
            </w:r>
          </w:p>
        </w:tc>
        <w:tc>
          <w:tcPr>
            <w:tcW w:w="533" w:type="dxa"/>
            <w:vAlign w:val="bottom"/>
          </w:tcPr>
          <w:p w:rsidR="00000000" w:rsidRDefault="00000000">
            <w:pPr>
              <w:tabs>
                <w:tab w:val="left" w:pos="425"/>
              </w:tabs>
              <w:spacing w:after="120"/>
              <w:ind w:right="28"/>
              <w:jc w:val="right"/>
            </w:pPr>
            <w:r>
              <w:t>77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71"/>
              </w:tabs>
              <w:spacing w:after="120"/>
              <w:ind w:left="1280"/>
              <w:rPr>
                <w:rFonts w:hint="eastAsia"/>
              </w:rPr>
            </w:pPr>
            <w:r>
              <w:rPr>
                <w:rFonts w:hint="eastAsia"/>
              </w:rPr>
              <w:t>16.</w:t>
            </w:r>
            <w:r>
              <w:tab/>
            </w:r>
            <w:r>
              <w:rPr>
                <w:rFonts w:hint="eastAsia"/>
              </w:rPr>
              <w:t>选举委员会主席团成员</w:t>
            </w:r>
            <w:r>
              <w:tab/>
            </w:r>
          </w:p>
        </w:tc>
        <w:tc>
          <w:tcPr>
            <w:tcW w:w="533" w:type="dxa"/>
            <w:vAlign w:val="bottom"/>
          </w:tcPr>
          <w:p w:rsidR="00000000" w:rsidRDefault="00000000">
            <w:pPr>
              <w:tabs>
                <w:tab w:val="left" w:pos="425"/>
              </w:tabs>
              <w:spacing w:after="120"/>
              <w:ind w:right="28"/>
              <w:jc w:val="right"/>
            </w:pPr>
            <w:r>
              <w:t>77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17.</w:t>
            </w:r>
            <w:r>
              <w:tab/>
            </w:r>
            <w:r>
              <w:rPr>
                <w:rFonts w:hint="eastAsia"/>
              </w:rPr>
              <w:t>任期</w:t>
            </w:r>
            <w:r>
              <w:tab/>
            </w:r>
          </w:p>
        </w:tc>
        <w:tc>
          <w:tcPr>
            <w:tcW w:w="533" w:type="dxa"/>
            <w:vAlign w:val="bottom"/>
          </w:tcPr>
          <w:p w:rsidR="00000000" w:rsidRDefault="00000000">
            <w:pPr>
              <w:tabs>
                <w:tab w:val="left" w:pos="425"/>
              </w:tabs>
              <w:spacing w:after="120"/>
              <w:ind w:right="28"/>
              <w:jc w:val="right"/>
            </w:pPr>
            <w:r>
              <w:t>77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18.</w:t>
            </w:r>
            <w:r>
              <w:tab/>
            </w:r>
            <w:r>
              <w:rPr>
                <w:rFonts w:hint="eastAsia"/>
              </w:rPr>
              <w:t>主席的职务</w:t>
            </w:r>
            <w:r>
              <w:tab/>
            </w:r>
          </w:p>
        </w:tc>
        <w:tc>
          <w:tcPr>
            <w:tcW w:w="533" w:type="dxa"/>
            <w:vAlign w:val="bottom"/>
          </w:tcPr>
          <w:p w:rsidR="00000000" w:rsidRDefault="00000000">
            <w:pPr>
              <w:tabs>
                <w:tab w:val="left" w:pos="425"/>
              </w:tabs>
              <w:spacing w:after="120"/>
              <w:ind w:right="28"/>
              <w:jc w:val="right"/>
            </w:pPr>
            <w:r>
              <w:t>77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after="120"/>
              <w:ind w:left="1280"/>
              <w:rPr>
                <w:rFonts w:hint="eastAsia"/>
              </w:rPr>
            </w:pPr>
            <w:r>
              <w:rPr>
                <w:rFonts w:hint="eastAsia"/>
              </w:rPr>
              <w:t>19.</w:t>
            </w:r>
            <w:r>
              <w:tab/>
            </w:r>
            <w:r>
              <w:rPr>
                <w:rFonts w:hint="eastAsia"/>
              </w:rPr>
              <w:t>主席在委员会会议上缺席</w:t>
            </w:r>
            <w:r>
              <w:tab/>
            </w:r>
          </w:p>
        </w:tc>
        <w:tc>
          <w:tcPr>
            <w:tcW w:w="533" w:type="dxa"/>
            <w:vAlign w:val="bottom"/>
          </w:tcPr>
          <w:p w:rsidR="00000000" w:rsidRDefault="00000000">
            <w:pPr>
              <w:tabs>
                <w:tab w:val="left" w:pos="425"/>
              </w:tabs>
              <w:spacing w:after="120"/>
              <w:ind w:right="28"/>
              <w:jc w:val="right"/>
            </w:pPr>
            <w:r>
              <w:t>77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20.</w:t>
            </w:r>
            <w:r>
              <w:tab/>
            </w:r>
            <w:r>
              <w:rPr>
                <w:rFonts w:hint="eastAsia"/>
              </w:rPr>
              <w:t>另选主席团成员</w:t>
            </w:r>
            <w:r>
              <w:tab/>
            </w:r>
          </w:p>
        </w:tc>
        <w:tc>
          <w:tcPr>
            <w:tcW w:w="533" w:type="dxa"/>
            <w:vAlign w:val="bottom"/>
          </w:tcPr>
          <w:p w:rsidR="00000000" w:rsidRDefault="00000000">
            <w:pPr>
              <w:tabs>
                <w:tab w:val="left" w:pos="425"/>
              </w:tabs>
              <w:spacing w:after="120"/>
              <w:ind w:right="28"/>
              <w:jc w:val="right"/>
            </w:pPr>
            <w:r>
              <w:t>78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860"/>
              <w:rPr>
                <w:rFonts w:hint="eastAsia"/>
              </w:rPr>
            </w:pPr>
            <w:r>
              <w:rPr>
                <w:rFonts w:hint="eastAsia"/>
              </w:rPr>
              <w:t>五.</w:t>
            </w:r>
            <w:r>
              <w:tab/>
            </w:r>
            <w:r>
              <w:rPr>
                <w:rFonts w:hint="eastAsia"/>
              </w:rPr>
              <w:t>秘书处</w:t>
            </w:r>
          </w:p>
        </w:tc>
        <w:tc>
          <w:tcPr>
            <w:tcW w:w="533" w:type="dxa"/>
            <w:vAlign w:val="bottom"/>
          </w:tcPr>
          <w:p w:rsidR="00000000" w:rsidRDefault="00000000">
            <w:pPr>
              <w:tabs>
                <w:tab w:val="left" w:pos="425"/>
              </w:tabs>
              <w:spacing w:after="120"/>
              <w:ind w:right="28"/>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21.</w:t>
            </w:r>
            <w:r>
              <w:tab/>
            </w:r>
            <w:r>
              <w:rPr>
                <w:rFonts w:hint="eastAsia"/>
              </w:rPr>
              <w:t>秘书长的职责</w:t>
            </w:r>
            <w:r>
              <w:tab/>
            </w:r>
          </w:p>
        </w:tc>
        <w:tc>
          <w:tcPr>
            <w:tcW w:w="533" w:type="dxa"/>
            <w:vAlign w:val="bottom"/>
          </w:tcPr>
          <w:p w:rsidR="00000000" w:rsidRDefault="00000000">
            <w:pPr>
              <w:tabs>
                <w:tab w:val="left" w:pos="425"/>
              </w:tabs>
              <w:spacing w:after="120"/>
              <w:ind w:right="28"/>
              <w:jc w:val="right"/>
            </w:pPr>
            <w:r>
              <w:t>78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22.</w:t>
            </w:r>
            <w:r>
              <w:tab/>
            </w:r>
            <w:r>
              <w:rPr>
                <w:rFonts w:hint="eastAsia"/>
              </w:rPr>
              <w:t>说明</w:t>
            </w:r>
            <w:r>
              <w:tab/>
            </w:r>
          </w:p>
        </w:tc>
        <w:tc>
          <w:tcPr>
            <w:tcW w:w="533" w:type="dxa"/>
            <w:vAlign w:val="bottom"/>
          </w:tcPr>
          <w:p w:rsidR="00000000" w:rsidRDefault="00000000">
            <w:pPr>
              <w:tabs>
                <w:tab w:val="left" w:pos="425"/>
              </w:tabs>
              <w:spacing w:after="120"/>
              <w:ind w:right="28"/>
              <w:jc w:val="right"/>
            </w:pPr>
            <w:r>
              <w:t>78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23.</w:t>
            </w:r>
            <w:r>
              <w:tab/>
            </w:r>
            <w:r>
              <w:rPr>
                <w:rFonts w:hint="eastAsia"/>
              </w:rPr>
              <w:t>所涉经费问题</w:t>
            </w:r>
            <w:r>
              <w:tab/>
            </w:r>
          </w:p>
        </w:tc>
        <w:tc>
          <w:tcPr>
            <w:tcW w:w="533" w:type="dxa"/>
            <w:vAlign w:val="bottom"/>
          </w:tcPr>
          <w:p w:rsidR="00000000" w:rsidRDefault="00000000">
            <w:pPr>
              <w:tabs>
                <w:tab w:val="left" w:pos="425"/>
              </w:tabs>
              <w:spacing w:after="120"/>
              <w:ind w:right="28"/>
              <w:jc w:val="right"/>
            </w:pPr>
            <w:r>
              <w:t>78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right" w:leader="dot" w:pos="9371"/>
              </w:tabs>
              <w:spacing w:after="120"/>
              <w:ind w:left="860"/>
              <w:rPr>
                <w:rFonts w:hint="eastAsia"/>
              </w:rPr>
            </w:pPr>
            <w:r>
              <w:rPr>
                <w:rFonts w:hint="eastAsia"/>
              </w:rPr>
              <w:t>六.</w:t>
            </w:r>
            <w:r>
              <w:tab/>
            </w:r>
            <w:r>
              <w:rPr>
                <w:rFonts w:hint="eastAsia"/>
              </w:rPr>
              <w:t>语文</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24.</w:t>
            </w:r>
            <w:r>
              <w:tab/>
            </w:r>
            <w:r>
              <w:rPr>
                <w:rFonts w:hint="eastAsia"/>
              </w:rPr>
              <w:t>正式语文</w:t>
            </w:r>
            <w:r>
              <w:tab/>
            </w:r>
          </w:p>
        </w:tc>
        <w:tc>
          <w:tcPr>
            <w:tcW w:w="533" w:type="dxa"/>
            <w:vAlign w:val="bottom"/>
          </w:tcPr>
          <w:p w:rsidR="00000000" w:rsidRDefault="00000000">
            <w:pPr>
              <w:tabs>
                <w:tab w:val="left" w:pos="425"/>
              </w:tabs>
              <w:spacing w:after="120"/>
              <w:ind w:right="28"/>
              <w:jc w:val="right"/>
            </w:pPr>
            <w:r>
              <w:t>78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25.</w:t>
            </w:r>
            <w:r>
              <w:tab/>
            </w:r>
            <w:r>
              <w:rPr>
                <w:rFonts w:hint="eastAsia"/>
              </w:rPr>
              <w:t>口译</w:t>
            </w:r>
            <w:r>
              <w:tab/>
            </w:r>
          </w:p>
        </w:tc>
        <w:tc>
          <w:tcPr>
            <w:tcW w:w="533" w:type="dxa"/>
            <w:vAlign w:val="bottom"/>
          </w:tcPr>
          <w:p w:rsidR="00000000" w:rsidRDefault="00000000">
            <w:pPr>
              <w:tabs>
                <w:tab w:val="left" w:pos="425"/>
              </w:tabs>
              <w:spacing w:after="120"/>
              <w:ind w:right="28"/>
              <w:jc w:val="right"/>
            </w:pPr>
            <w:r>
              <w:t>79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26.</w:t>
            </w:r>
            <w:r>
              <w:tab/>
            </w:r>
            <w:r>
              <w:rPr>
                <w:rFonts w:hint="eastAsia"/>
              </w:rPr>
              <w:t>文件所用的语文</w:t>
            </w:r>
            <w:r>
              <w:tab/>
            </w:r>
          </w:p>
        </w:tc>
        <w:tc>
          <w:tcPr>
            <w:tcW w:w="533" w:type="dxa"/>
            <w:vAlign w:val="bottom"/>
          </w:tcPr>
          <w:p w:rsidR="00000000" w:rsidRDefault="00000000">
            <w:pPr>
              <w:tabs>
                <w:tab w:val="left" w:pos="425"/>
              </w:tabs>
              <w:spacing w:after="120"/>
              <w:ind w:right="28"/>
              <w:jc w:val="right"/>
            </w:pPr>
            <w:r>
              <w:t>79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right" w:leader="dot" w:pos="9371"/>
              </w:tabs>
              <w:spacing w:after="120"/>
              <w:ind w:left="860"/>
              <w:rPr>
                <w:rFonts w:hint="eastAsia"/>
              </w:rPr>
            </w:pPr>
            <w:r>
              <w:rPr>
                <w:rFonts w:hint="eastAsia"/>
              </w:rPr>
              <w:t>七.</w:t>
            </w:r>
            <w:r>
              <w:tab/>
            </w:r>
            <w:r>
              <w:rPr>
                <w:rFonts w:hint="eastAsia"/>
              </w:rPr>
              <w:t>记录</w:t>
            </w:r>
          </w:p>
        </w:tc>
        <w:tc>
          <w:tcPr>
            <w:tcW w:w="533" w:type="dxa"/>
            <w:vAlign w:val="bottom"/>
          </w:tcPr>
          <w:p w:rsidR="00000000" w:rsidRDefault="00000000">
            <w:pPr>
              <w:tabs>
                <w:tab w:val="left" w:pos="425"/>
              </w:tabs>
              <w:spacing w:after="120"/>
              <w:ind w:right="28"/>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27.</w:t>
            </w:r>
            <w:r>
              <w:tab/>
            </w:r>
            <w:r>
              <w:rPr>
                <w:rFonts w:hint="eastAsia"/>
              </w:rPr>
              <w:t>记录</w:t>
            </w:r>
            <w:r>
              <w:tab/>
            </w:r>
          </w:p>
        </w:tc>
        <w:tc>
          <w:tcPr>
            <w:tcW w:w="533" w:type="dxa"/>
            <w:vAlign w:val="bottom"/>
          </w:tcPr>
          <w:p w:rsidR="00000000" w:rsidRDefault="00000000">
            <w:pPr>
              <w:tabs>
                <w:tab w:val="left" w:pos="425"/>
              </w:tabs>
              <w:spacing w:after="120"/>
              <w:ind w:right="28"/>
              <w:jc w:val="right"/>
            </w:pPr>
            <w:r>
              <w:t>79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860"/>
              <w:rPr>
                <w:rFonts w:hint="eastAsia"/>
              </w:rPr>
            </w:pPr>
            <w:r>
              <w:rPr>
                <w:rFonts w:hint="eastAsia"/>
              </w:rPr>
              <w:t>八.</w:t>
            </w:r>
            <w:r>
              <w:tab/>
            </w:r>
            <w:r>
              <w:rPr>
                <w:rFonts w:hint="eastAsia"/>
              </w:rPr>
              <w:t>会议的掌握</w:t>
            </w:r>
          </w:p>
        </w:tc>
        <w:tc>
          <w:tcPr>
            <w:tcW w:w="533" w:type="dxa"/>
            <w:vAlign w:val="bottom"/>
          </w:tcPr>
          <w:p w:rsidR="00000000" w:rsidRDefault="00000000">
            <w:pPr>
              <w:tabs>
                <w:tab w:val="left" w:pos="425"/>
              </w:tabs>
              <w:spacing w:after="120"/>
              <w:ind w:right="28"/>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28.</w:t>
            </w:r>
            <w:r>
              <w:tab/>
            </w:r>
            <w:r>
              <w:rPr>
                <w:rFonts w:hint="eastAsia"/>
              </w:rPr>
              <w:t>公开和非公开会议</w:t>
            </w:r>
            <w:r>
              <w:tab/>
            </w:r>
          </w:p>
        </w:tc>
        <w:tc>
          <w:tcPr>
            <w:tcW w:w="533" w:type="dxa"/>
            <w:vAlign w:val="bottom"/>
          </w:tcPr>
          <w:p w:rsidR="00000000" w:rsidRDefault="00000000">
            <w:pPr>
              <w:tabs>
                <w:tab w:val="left" w:pos="425"/>
              </w:tabs>
              <w:spacing w:after="120"/>
              <w:ind w:right="28"/>
              <w:jc w:val="right"/>
            </w:pPr>
            <w:r>
              <w:t>79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29.</w:t>
            </w:r>
            <w:r>
              <w:tab/>
            </w:r>
            <w:r>
              <w:rPr>
                <w:rFonts w:hint="eastAsia"/>
              </w:rPr>
              <w:t>法定人数</w:t>
            </w:r>
            <w:r>
              <w:tab/>
            </w:r>
          </w:p>
        </w:tc>
        <w:tc>
          <w:tcPr>
            <w:tcW w:w="533" w:type="dxa"/>
            <w:vAlign w:val="bottom"/>
          </w:tcPr>
          <w:p w:rsidR="00000000" w:rsidRDefault="00000000">
            <w:pPr>
              <w:tabs>
                <w:tab w:val="left" w:pos="425"/>
              </w:tabs>
              <w:spacing w:after="120"/>
              <w:ind w:right="28"/>
              <w:jc w:val="right"/>
            </w:pPr>
            <w:r>
              <w:t>80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30.</w:t>
            </w:r>
            <w:r>
              <w:tab/>
            </w:r>
            <w:r>
              <w:rPr>
                <w:rFonts w:hint="eastAsia"/>
              </w:rPr>
              <w:t>主席的权力</w:t>
            </w:r>
            <w:r>
              <w:tab/>
            </w:r>
          </w:p>
        </w:tc>
        <w:tc>
          <w:tcPr>
            <w:tcW w:w="533" w:type="dxa"/>
            <w:vAlign w:val="bottom"/>
          </w:tcPr>
          <w:p w:rsidR="00000000" w:rsidRDefault="00000000">
            <w:pPr>
              <w:tabs>
                <w:tab w:val="left" w:pos="425"/>
              </w:tabs>
              <w:spacing w:after="120"/>
              <w:ind w:right="28"/>
              <w:jc w:val="right"/>
            </w:pPr>
            <w:r>
              <w:t>80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right" w:leader="dot" w:pos="9371"/>
              </w:tabs>
              <w:spacing w:after="120"/>
              <w:ind w:left="860"/>
              <w:rPr>
                <w:rFonts w:hint="eastAsia"/>
              </w:rPr>
            </w:pPr>
            <w:r>
              <w:rPr>
                <w:rFonts w:hint="eastAsia"/>
              </w:rPr>
              <w:t>九.</w:t>
            </w:r>
            <w:r>
              <w:tab/>
            </w:r>
            <w:r>
              <w:rPr>
                <w:rFonts w:hint="eastAsia"/>
              </w:rPr>
              <w:t>表决</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31.</w:t>
            </w:r>
            <w:r>
              <w:tab/>
            </w:r>
            <w:r>
              <w:rPr>
                <w:rFonts w:hint="eastAsia"/>
              </w:rPr>
              <w:t>通过决定</w:t>
            </w:r>
            <w:r>
              <w:tab/>
            </w:r>
          </w:p>
        </w:tc>
        <w:tc>
          <w:tcPr>
            <w:tcW w:w="533" w:type="dxa"/>
            <w:vAlign w:val="bottom"/>
          </w:tcPr>
          <w:p w:rsidR="00000000" w:rsidRDefault="00000000">
            <w:pPr>
              <w:tabs>
                <w:tab w:val="left" w:pos="425"/>
              </w:tabs>
              <w:spacing w:after="120"/>
              <w:ind w:right="28"/>
              <w:jc w:val="right"/>
            </w:pPr>
            <w:r>
              <w:t>80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32.</w:t>
            </w:r>
            <w:r>
              <w:tab/>
            </w:r>
            <w:r>
              <w:rPr>
                <w:rFonts w:hint="eastAsia"/>
              </w:rPr>
              <w:t>表决权</w:t>
            </w:r>
            <w:r>
              <w:tab/>
            </w:r>
          </w:p>
        </w:tc>
        <w:tc>
          <w:tcPr>
            <w:tcW w:w="533" w:type="dxa"/>
            <w:vAlign w:val="bottom"/>
          </w:tcPr>
          <w:p w:rsidR="00000000" w:rsidRDefault="00000000">
            <w:pPr>
              <w:tabs>
                <w:tab w:val="left" w:pos="425"/>
              </w:tabs>
              <w:spacing w:after="120"/>
              <w:ind w:right="28"/>
              <w:jc w:val="right"/>
            </w:pPr>
            <w:r>
              <w:t>80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71"/>
              </w:tabs>
              <w:spacing w:after="120"/>
              <w:ind w:left="1280"/>
              <w:rPr>
                <w:rFonts w:hint="eastAsia"/>
              </w:rPr>
            </w:pPr>
            <w:r>
              <w:rPr>
                <w:rFonts w:hint="eastAsia"/>
              </w:rPr>
              <w:t>33.</w:t>
            </w:r>
            <w:r>
              <w:tab/>
            </w:r>
            <w:r>
              <w:rPr>
                <w:rFonts w:hint="eastAsia"/>
              </w:rPr>
              <w:t>赞成和反对票数相等</w:t>
            </w:r>
            <w:r>
              <w:tab/>
            </w:r>
          </w:p>
        </w:tc>
        <w:tc>
          <w:tcPr>
            <w:tcW w:w="533" w:type="dxa"/>
            <w:vAlign w:val="bottom"/>
          </w:tcPr>
          <w:p w:rsidR="00000000" w:rsidRDefault="00000000">
            <w:pPr>
              <w:tabs>
                <w:tab w:val="left" w:pos="425"/>
              </w:tabs>
              <w:spacing w:after="120"/>
              <w:ind w:right="28"/>
              <w:jc w:val="right"/>
            </w:pPr>
            <w:r>
              <w:t>80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34.</w:t>
            </w:r>
            <w:r>
              <w:tab/>
            </w:r>
            <w:r>
              <w:rPr>
                <w:rFonts w:hint="eastAsia"/>
              </w:rPr>
              <w:t>表决方法</w:t>
            </w:r>
            <w:r>
              <w:tab/>
            </w:r>
          </w:p>
        </w:tc>
        <w:tc>
          <w:tcPr>
            <w:tcW w:w="533" w:type="dxa"/>
            <w:vAlign w:val="bottom"/>
          </w:tcPr>
          <w:p w:rsidR="00000000" w:rsidRDefault="00000000">
            <w:pPr>
              <w:tabs>
                <w:tab w:val="left" w:pos="425"/>
              </w:tabs>
              <w:spacing w:after="120"/>
              <w:ind w:right="28"/>
              <w:jc w:val="right"/>
            </w:pPr>
            <w:r>
              <w:t>81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after="120"/>
              <w:ind w:left="1280"/>
              <w:rPr>
                <w:rFonts w:hint="eastAsia"/>
              </w:rPr>
            </w:pPr>
            <w:r>
              <w:rPr>
                <w:rFonts w:hint="eastAsia"/>
              </w:rPr>
              <w:t>35.</w:t>
            </w:r>
            <w:r>
              <w:tab/>
            </w:r>
            <w:r>
              <w:rPr>
                <w:rFonts w:hint="eastAsia"/>
              </w:rPr>
              <w:t>表决守则和对投票的解释</w:t>
            </w:r>
            <w:r>
              <w:tab/>
            </w:r>
          </w:p>
        </w:tc>
        <w:tc>
          <w:tcPr>
            <w:tcW w:w="533" w:type="dxa"/>
            <w:vAlign w:val="bottom"/>
          </w:tcPr>
          <w:p w:rsidR="00000000" w:rsidRDefault="00000000">
            <w:pPr>
              <w:tabs>
                <w:tab w:val="left" w:pos="425"/>
              </w:tabs>
              <w:spacing w:after="120"/>
              <w:ind w:right="28"/>
              <w:jc w:val="right"/>
            </w:pPr>
            <w:r>
              <w:t>81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36.</w:t>
            </w:r>
            <w:r>
              <w:tab/>
            </w:r>
            <w:r>
              <w:rPr>
                <w:rFonts w:hint="eastAsia"/>
              </w:rPr>
              <w:t>提案的分部分表决</w:t>
            </w:r>
            <w:r>
              <w:tab/>
            </w:r>
          </w:p>
        </w:tc>
        <w:tc>
          <w:tcPr>
            <w:tcW w:w="533" w:type="dxa"/>
            <w:vAlign w:val="bottom"/>
          </w:tcPr>
          <w:p w:rsidR="00000000" w:rsidRDefault="00000000">
            <w:pPr>
              <w:tabs>
                <w:tab w:val="left" w:pos="425"/>
              </w:tabs>
              <w:spacing w:after="120"/>
              <w:ind w:right="28"/>
              <w:jc w:val="right"/>
            </w:pPr>
            <w:r>
              <w:t>81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37.</w:t>
            </w:r>
            <w:r>
              <w:tab/>
            </w:r>
            <w:r>
              <w:rPr>
                <w:rFonts w:hint="eastAsia"/>
              </w:rPr>
              <w:t>修正案的表决次序</w:t>
            </w:r>
            <w:r>
              <w:tab/>
            </w:r>
          </w:p>
        </w:tc>
        <w:tc>
          <w:tcPr>
            <w:tcW w:w="533" w:type="dxa"/>
            <w:vAlign w:val="bottom"/>
          </w:tcPr>
          <w:p w:rsidR="00000000" w:rsidRDefault="00000000">
            <w:pPr>
              <w:tabs>
                <w:tab w:val="left" w:pos="425"/>
              </w:tabs>
              <w:spacing w:after="120"/>
              <w:ind w:right="28"/>
              <w:jc w:val="right"/>
            </w:pPr>
            <w:r>
              <w:t>81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38.</w:t>
            </w:r>
            <w:r>
              <w:tab/>
            </w:r>
            <w:r>
              <w:rPr>
                <w:rFonts w:hint="eastAsia"/>
              </w:rPr>
              <w:t>提案的表决次序</w:t>
            </w:r>
            <w:r>
              <w:tab/>
            </w:r>
          </w:p>
        </w:tc>
        <w:tc>
          <w:tcPr>
            <w:tcW w:w="533" w:type="dxa"/>
            <w:vAlign w:val="bottom"/>
          </w:tcPr>
          <w:p w:rsidR="00000000" w:rsidRDefault="00000000">
            <w:pPr>
              <w:tabs>
                <w:tab w:val="left" w:pos="425"/>
              </w:tabs>
              <w:spacing w:after="120"/>
              <w:ind w:right="28"/>
              <w:jc w:val="right"/>
            </w:pPr>
            <w:r>
              <w:t>81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line="340" w:lineRule="exact"/>
              <w:ind w:left="1280"/>
              <w:rPr>
                <w:rFonts w:hint="eastAsia"/>
              </w:rPr>
            </w:pPr>
            <w:r>
              <w:rPr>
                <w:rFonts w:hint="eastAsia"/>
              </w:rPr>
              <w:t>39．选举方法</w:t>
            </w:r>
            <w:r>
              <w:tab/>
            </w:r>
          </w:p>
        </w:tc>
        <w:tc>
          <w:tcPr>
            <w:tcW w:w="533" w:type="dxa"/>
            <w:vAlign w:val="bottom"/>
          </w:tcPr>
          <w:p w:rsidR="00000000" w:rsidRDefault="00000000">
            <w:pPr>
              <w:tabs>
                <w:tab w:val="left" w:pos="425"/>
              </w:tabs>
              <w:spacing w:after="120" w:line="340" w:lineRule="exact"/>
              <w:ind w:right="28"/>
              <w:jc w:val="right"/>
            </w:pPr>
            <w:r>
              <w:t>82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line="340" w:lineRule="exact"/>
              <w:ind w:left="1280"/>
              <w:rPr>
                <w:rFonts w:hint="eastAsia"/>
              </w:rPr>
            </w:pPr>
            <w:r>
              <w:rPr>
                <w:rFonts w:hint="eastAsia"/>
              </w:rPr>
              <w:t>40.</w:t>
            </w:r>
            <w:r>
              <w:tab/>
            </w:r>
            <w:r>
              <w:rPr>
                <w:rFonts w:hint="eastAsia"/>
              </w:rPr>
              <w:t>填补一个选任席位的选举方法</w:t>
            </w:r>
            <w:r>
              <w:tab/>
            </w:r>
          </w:p>
        </w:tc>
        <w:tc>
          <w:tcPr>
            <w:tcW w:w="533" w:type="dxa"/>
            <w:vAlign w:val="bottom"/>
          </w:tcPr>
          <w:p w:rsidR="00000000" w:rsidRDefault="00000000">
            <w:pPr>
              <w:tabs>
                <w:tab w:val="left" w:pos="425"/>
              </w:tabs>
              <w:spacing w:after="120" w:line="340" w:lineRule="exact"/>
              <w:ind w:right="28"/>
              <w:jc w:val="right"/>
            </w:pPr>
            <w:r>
              <w:t>82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line="340" w:lineRule="exact"/>
              <w:ind w:left="860"/>
              <w:rPr>
                <w:rFonts w:hint="eastAsia"/>
              </w:rPr>
            </w:pPr>
            <w:r>
              <w:rPr>
                <w:rFonts w:hint="eastAsia"/>
              </w:rPr>
              <w:t>十.</w:t>
            </w:r>
            <w:r>
              <w:tab/>
            </w:r>
            <w:r>
              <w:rPr>
                <w:rFonts w:hint="eastAsia"/>
              </w:rPr>
              <w:t>附属机关</w:t>
            </w:r>
          </w:p>
        </w:tc>
        <w:tc>
          <w:tcPr>
            <w:tcW w:w="533" w:type="dxa"/>
            <w:vAlign w:val="bottom"/>
          </w:tcPr>
          <w:p w:rsidR="00000000" w:rsidRDefault="00000000">
            <w:pPr>
              <w:tabs>
                <w:tab w:val="left" w:pos="425"/>
              </w:tabs>
              <w:spacing w:after="120" w:line="340" w:lineRule="exact"/>
              <w:ind w:right="28"/>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line="340" w:lineRule="exact"/>
              <w:ind w:left="1280"/>
              <w:rPr>
                <w:rFonts w:hint="eastAsia"/>
              </w:rPr>
            </w:pPr>
            <w:r>
              <w:rPr>
                <w:rFonts w:hint="eastAsia"/>
              </w:rPr>
              <w:t>41.</w:t>
            </w:r>
            <w:r>
              <w:tab/>
            </w:r>
            <w:r>
              <w:rPr>
                <w:rFonts w:hint="eastAsia"/>
              </w:rPr>
              <w:t>附属机关</w:t>
            </w:r>
            <w:r>
              <w:tab/>
            </w:r>
          </w:p>
        </w:tc>
        <w:tc>
          <w:tcPr>
            <w:tcW w:w="533" w:type="dxa"/>
            <w:vAlign w:val="bottom"/>
          </w:tcPr>
          <w:p w:rsidR="00000000" w:rsidRDefault="00000000">
            <w:pPr>
              <w:tabs>
                <w:tab w:val="left" w:pos="425"/>
              </w:tabs>
              <w:spacing w:after="120" w:line="340" w:lineRule="exact"/>
              <w:ind w:right="28"/>
              <w:jc w:val="right"/>
            </w:pPr>
            <w:r>
              <w:t>82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line="340" w:lineRule="exact"/>
              <w:ind w:left="650"/>
              <w:rPr>
                <w:rFonts w:hint="eastAsia"/>
              </w:rPr>
            </w:pPr>
            <w:r>
              <w:rPr>
                <w:rFonts w:hint="eastAsia"/>
              </w:rPr>
              <w:t>十一.</w:t>
            </w:r>
            <w:r>
              <w:tab/>
            </w:r>
            <w:r>
              <w:rPr>
                <w:rFonts w:hint="eastAsia"/>
              </w:rPr>
              <w:t>委员会的年度报告</w:t>
            </w:r>
          </w:p>
        </w:tc>
        <w:tc>
          <w:tcPr>
            <w:tcW w:w="533" w:type="dxa"/>
            <w:vAlign w:val="bottom"/>
          </w:tcPr>
          <w:p w:rsidR="00000000" w:rsidRDefault="00000000">
            <w:pPr>
              <w:tabs>
                <w:tab w:val="left" w:pos="425"/>
              </w:tabs>
              <w:spacing w:after="120" w:line="340" w:lineRule="exact"/>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line="340" w:lineRule="exact"/>
              <w:ind w:left="1280"/>
              <w:rPr>
                <w:rFonts w:hint="eastAsia"/>
              </w:rPr>
            </w:pPr>
            <w:r>
              <w:rPr>
                <w:rFonts w:hint="eastAsia"/>
              </w:rPr>
              <w:t>42.</w:t>
            </w:r>
            <w:r>
              <w:tab/>
            </w:r>
            <w:r>
              <w:rPr>
                <w:rFonts w:hint="eastAsia"/>
              </w:rPr>
              <w:t>委员会的年度报告</w:t>
            </w:r>
            <w:r>
              <w:tab/>
            </w:r>
          </w:p>
        </w:tc>
        <w:tc>
          <w:tcPr>
            <w:tcW w:w="533" w:type="dxa"/>
            <w:vAlign w:val="bottom"/>
          </w:tcPr>
          <w:p w:rsidR="00000000" w:rsidRDefault="00000000">
            <w:pPr>
              <w:tabs>
                <w:tab w:val="left" w:pos="425"/>
              </w:tabs>
              <w:spacing w:after="120" w:line="340" w:lineRule="exact"/>
              <w:ind w:right="28"/>
              <w:jc w:val="right"/>
            </w:pPr>
            <w:r>
              <w:t>82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71"/>
              </w:tabs>
              <w:spacing w:after="120" w:line="340" w:lineRule="exact"/>
              <w:ind w:left="650"/>
              <w:rPr>
                <w:rFonts w:hint="eastAsia"/>
              </w:rPr>
            </w:pPr>
            <w:r>
              <w:rPr>
                <w:rFonts w:hint="eastAsia"/>
              </w:rPr>
              <w:t>十二.</w:t>
            </w:r>
            <w:r>
              <w:tab/>
            </w:r>
            <w:r>
              <w:rPr>
                <w:rFonts w:hint="eastAsia"/>
              </w:rPr>
              <w:t>报告和其他正式文件的分发</w:t>
            </w:r>
          </w:p>
        </w:tc>
        <w:tc>
          <w:tcPr>
            <w:tcW w:w="533" w:type="dxa"/>
            <w:vAlign w:val="bottom"/>
          </w:tcPr>
          <w:p w:rsidR="00000000" w:rsidRDefault="00000000">
            <w:pPr>
              <w:tabs>
                <w:tab w:val="left" w:pos="425"/>
              </w:tabs>
              <w:spacing w:after="120" w:line="340" w:lineRule="exact"/>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after="120" w:line="340" w:lineRule="exact"/>
              <w:ind w:left="1280"/>
            </w:pPr>
            <w:r>
              <w:rPr>
                <w:rFonts w:hint="eastAsia"/>
              </w:rPr>
              <w:t>43.</w:t>
            </w:r>
            <w:r>
              <w:tab/>
            </w:r>
            <w:r>
              <w:rPr>
                <w:rFonts w:hint="eastAsia"/>
              </w:rPr>
              <w:t>报告和其他正式文件的分发</w:t>
            </w:r>
            <w:r>
              <w:tab/>
            </w:r>
          </w:p>
        </w:tc>
        <w:tc>
          <w:tcPr>
            <w:tcW w:w="533" w:type="dxa"/>
            <w:vAlign w:val="bottom"/>
          </w:tcPr>
          <w:p w:rsidR="00000000" w:rsidRDefault="00000000">
            <w:pPr>
              <w:tabs>
                <w:tab w:val="left" w:pos="425"/>
              </w:tabs>
              <w:spacing w:after="120" w:line="340" w:lineRule="exact"/>
              <w:ind w:right="28"/>
              <w:jc w:val="right"/>
            </w:pPr>
            <w:r>
              <w:t>82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20" w:line="340" w:lineRule="exact"/>
              <w:ind w:left="650"/>
              <w:rPr>
                <w:rFonts w:hint="eastAsia"/>
              </w:rPr>
            </w:pPr>
            <w:r>
              <w:rPr>
                <w:rFonts w:hint="eastAsia"/>
              </w:rPr>
              <w:t>十三.</w:t>
            </w:r>
            <w:r>
              <w:tab/>
            </w:r>
            <w:r>
              <w:rPr>
                <w:rFonts w:hint="eastAsia"/>
              </w:rPr>
              <w:t>专门机构和联合国机关以及非政府组织的参与</w:t>
            </w:r>
          </w:p>
        </w:tc>
        <w:tc>
          <w:tcPr>
            <w:tcW w:w="533" w:type="dxa"/>
            <w:vAlign w:val="bottom"/>
          </w:tcPr>
          <w:p w:rsidR="00000000" w:rsidRDefault="00000000">
            <w:pPr>
              <w:tabs>
                <w:tab w:val="left" w:pos="425"/>
              </w:tabs>
              <w:spacing w:after="120" w:line="340" w:lineRule="exact"/>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20" w:line="340" w:lineRule="exact"/>
              <w:ind w:left="1280"/>
              <w:rPr>
                <w:rFonts w:hint="eastAsia"/>
              </w:rPr>
            </w:pPr>
            <w:r>
              <w:rPr>
                <w:rFonts w:hint="eastAsia"/>
              </w:rPr>
              <w:t>44.</w:t>
            </w:r>
            <w:r>
              <w:tab/>
            </w:r>
            <w:r>
              <w:rPr>
                <w:rFonts w:hint="eastAsia"/>
              </w:rPr>
              <w:t>专门机构和联合国机关以及非政府组织的参与</w:t>
            </w:r>
            <w:r>
              <w:tab/>
            </w:r>
          </w:p>
        </w:tc>
        <w:tc>
          <w:tcPr>
            <w:tcW w:w="533" w:type="dxa"/>
            <w:vAlign w:val="bottom"/>
          </w:tcPr>
          <w:p w:rsidR="00000000" w:rsidRDefault="00000000">
            <w:pPr>
              <w:tabs>
                <w:tab w:val="left" w:pos="425"/>
              </w:tabs>
              <w:spacing w:after="120" w:line="340" w:lineRule="exact"/>
              <w:ind w:right="28"/>
              <w:jc w:val="right"/>
            </w:pPr>
            <w:r>
              <w:t>83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line="340" w:lineRule="exact"/>
              <w:ind w:left="1280"/>
              <w:rPr>
                <w:rFonts w:hint="eastAsia"/>
              </w:rPr>
            </w:pPr>
            <w:r>
              <w:rPr>
                <w:rFonts w:hint="eastAsia"/>
              </w:rPr>
              <w:t>45.</w:t>
            </w:r>
            <w:r>
              <w:tab/>
            </w:r>
            <w:r>
              <w:rPr>
                <w:rFonts w:hint="eastAsia"/>
              </w:rPr>
              <w:t>专门机构</w:t>
            </w:r>
            <w:r>
              <w:tab/>
            </w:r>
          </w:p>
        </w:tc>
        <w:tc>
          <w:tcPr>
            <w:tcW w:w="533" w:type="dxa"/>
            <w:vAlign w:val="bottom"/>
          </w:tcPr>
          <w:p w:rsidR="00000000" w:rsidRDefault="00000000">
            <w:pPr>
              <w:tabs>
                <w:tab w:val="left" w:pos="425"/>
              </w:tabs>
              <w:spacing w:after="120" w:line="340" w:lineRule="exact"/>
              <w:ind w:right="28"/>
              <w:jc w:val="right"/>
            </w:pPr>
            <w:r>
              <w:t>83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line="340" w:lineRule="exact"/>
              <w:ind w:left="1280"/>
              <w:rPr>
                <w:rFonts w:hint="eastAsia"/>
              </w:rPr>
            </w:pPr>
            <w:r>
              <w:rPr>
                <w:rFonts w:hint="eastAsia"/>
              </w:rPr>
              <w:t>46.</w:t>
            </w:r>
            <w:r>
              <w:tab/>
            </w:r>
            <w:r>
              <w:rPr>
                <w:rFonts w:hint="eastAsia"/>
              </w:rPr>
              <w:t>政府间组织和联合国机关</w:t>
            </w:r>
            <w:r>
              <w:tab/>
            </w:r>
            <w:r>
              <w:tab/>
            </w:r>
          </w:p>
        </w:tc>
        <w:tc>
          <w:tcPr>
            <w:tcW w:w="533" w:type="dxa"/>
            <w:vAlign w:val="bottom"/>
          </w:tcPr>
          <w:p w:rsidR="00000000" w:rsidRDefault="00000000">
            <w:pPr>
              <w:tabs>
                <w:tab w:val="left" w:pos="425"/>
              </w:tabs>
              <w:spacing w:after="120" w:line="340" w:lineRule="exact"/>
              <w:ind w:right="28"/>
              <w:jc w:val="right"/>
            </w:pPr>
            <w:r>
              <w:t>83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line="340" w:lineRule="exact"/>
              <w:ind w:left="1280"/>
              <w:rPr>
                <w:rFonts w:hint="eastAsia"/>
              </w:rPr>
            </w:pPr>
            <w:r>
              <w:rPr>
                <w:rFonts w:hint="eastAsia"/>
              </w:rPr>
              <w:t>47.</w:t>
            </w:r>
            <w:r>
              <w:tab/>
            </w:r>
            <w:r>
              <w:rPr>
                <w:rFonts w:hint="eastAsia"/>
              </w:rPr>
              <w:t>非政府组织</w:t>
            </w:r>
            <w:r>
              <w:tab/>
            </w:r>
          </w:p>
        </w:tc>
        <w:tc>
          <w:tcPr>
            <w:tcW w:w="533" w:type="dxa"/>
            <w:vAlign w:val="bottom"/>
          </w:tcPr>
          <w:p w:rsidR="00000000" w:rsidRDefault="00000000">
            <w:pPr>
              <w:tabs>
                <w:tab w:val="left" w:pos="425"/>
              </w:tabs>
              <w:spacing w:after="120" w:line="340" w:lineRule="exact"/>
              <w:ind w:right="28"/>
              <w:jc w:val="right"/>
            </w:pPr>
            <w:r>
              <w:t>83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680" w:firstLine="588"/>
              <w:rPr>
                <w:rFonts w:ascii="SimHei" w:eastAsia="SimHei" w:hint="eastAsia"/>
                <w:color w:val="FF0000"/>
              </w:rPr>
            </w:pPr>
            <w:r>
              <w:rPr>
                <w:rFonts w:ascii="SimHei" w:eastAsia="SimHei" w:hint="eastAsia"/>
                <w:color w:val="FF0000"/>
              </w:rPr>
              <w:t>第二部分</w:t>
            </w:r>
            <w:r>
              <w:rPr>
                <w:rFonts w:ascii="SimHei" w:eastAsia="SimHei"/>
                <w:color w:val="FF0000"/>
              </w:rPr>
              <w:br/>
            </w:r>
            <w:r>
              <w:rPr>
                <w:rFonts w:ascii="SimHei" w:eastAsia="SimHei"/>
                <w:color w:val="FF0000"/>
              </w:rPr>
              <w:tab/>
            </w:r>
            <w:r>
              <w:rPr>
                <w:rFonts w:ascii="SimHei" w:eastAsia="SimHei"/>
                <w:color w:val="FF0000"/>
              </w:rPr>
              <w:tab/>
            </w:r>
            <w:r>
              <w:rPr>
                <w:rFonts w:ascii="SimHei" w:eastAsia="SimHei" w:hint="eastAsia"/>
                <w:color w:val="FF0000"/>
              </w:rPr>
              <w:t>与委员会职务有关的规则</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after="120" w:line="340" w:lineRule="exact"/>
              <w:ind w:left="650"/>
              <w:rPr>
                <w:rFonts w:hint="eastAsia"/>
              </w:rPr>
            </w:pPr>
            <w:r>
              <w:rPr>
                <w:rFonts w:hint="eastAsia"/>
              </w:rPr>
              <w:t>十四.</w:t>
            </w:r>
            <w:r>
              <w:tab/>
            </w:r>
            <w:r>
              <w:rPr>
                <w:rFonts w:hint="eastAsia"/>
              </w:rPr>
              <w:t>缔约国按照《公约》第18条提交的报告</w:t>
            </w:r>
          </w:p>
        </w:tc>
        <w:tc>
          <w:tcPr>
            <w:tcW w:w="533" w:type="dxa"/>
            <w:vAlign w:val="bottom"/>
          </w:tcPr>
          <w:p w:rsidR="00000000" w:rsidRDefault="00000000">
            <w:pPr>
              <w:tabs>
                <w:tab w:val="left" w:pos="425"/>
              </w:tabs>
              <w:spacing w:after="120" w:line="340" w:lineRule="exact"/>
              <w:ind w:right="28"/>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after="120" w:line="340" w:lineRule="exact"/>
              <w:ind w:left="1280"/>
              <w:rPr>
                <w:rFonts w:hint="eastAsia"/>
              </w:rPr>
            </w:pPr>
            <w:r>
              <w:rPr>
                <w:rFonts w:hint="eastAsia"/>
              </w:rPr>
              <w:t>48.</w:t>
            </w:r>
            <w:r>
              <w:rPr>
                <w:rFonts w:hint="eastAsia"/>
              </w:rPr>
              <w:tab/>
              <w:t>按《公约》第18条提交报告</w:t>
            </w:r>
            <w:r>
              <w:tab/>
            </w:r>
          </w:p>
        </w:tc>
        <w:tc>
          <w:tcPr>
            <w:tcW w:w="533" w:type="dxa"/>
            <w:vAlign w:val="bottom"/>
          </w:tcPr>
          <w:p w:rsidR="00000000" w:rsidRDefault="00000000">
            <w:pPr>
              <w:tabs>
                <w:tab w:val="left" w:pos="425"/>
              </w:tabs>
              <w:spacing w:after="120" w:line="340" w:lineRule="exact"/>
              <w:ind w:right="28"/>
              <w:jc w:val="right"/>
            </w:pPr>
            <w:r>
              <w:t>83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line="340" w:lineRule="exact"/>
              <w:ind w:left="1280"/>
              <w:rPr>
                <w:rFonts w:hint="eastAsia"/>
              </w:rPr>
            </w:pPr>
            <w:r>
              <w:rPr>
                <w:rFonts w:hint="eastAsia"/>
              </w:rPr>
              <w:t>49.</w:t>
            </w:r>
            <w:r>
              <w:tab/>
            </w:r>
            <w:r>
              <w:rPr>
                <w:rFonts w:hint="eastAsia"/>
              </w:rPr>
              <w:t>未交或迟交报告</w:t>
            </w:r>
            <w:r>
              <w:tab/>
            </w:r>
          </w:p>
        </w:tc>
        <w:tc>
          <w:tcPr>
            <w:tcW w:w="533" w:type="dxa"/>
            <w:vAlign w:val="bottom"/>
          </w:tcPr>
          <w:p w:rsidR="00000000" w:rsidRDefault="00000000">
            <w:pPr>
              <w:tabs>
                <w:tab w:val="left" w:pos="425"/>
              </w:tabs>
              <w:spacing w:after="120" w:line="340" w:lineRule="exact"/>
              <w:ind w:right="28"/>
              <w:jc w:val="right"/>
            </w:pPr>
            <w:r>
              <w:t>84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line="340" w:lineRule="exact"/>
              <w:ind w:left="1280"/>
              <w:rPr>
                <w:rFonts w:hint="eastAsia"/>
              </w:rPr>
            </w:pPr>
            <w:r>
              <w:rPr>
                <w:rFonts w:hint="eastAsia"/>
              </w:rPr>
              <w:t>50.</w:t>
            </w:r>
            <w:r>
              <w:tab/>
            </w:r>
            <w:r>
              <w:rPr>
                <w:rFonts w:hint="eastAsia"/>
              </w:rPr>
              <w:t>请求提供补充资料</w:t>
            </w:r>
            <w:r>
              <w:tab/>
            </w:r>
          </w:p>
        </w:tc>
        <w:tc>
          <w:tcPr>
            <w:tcW w:w="533" w:type="dxa"/>
            <w:vAlign w:val="bottom"/>
          </w:tcPr>
          <w:p w:rsidR="00000000" w:rsidRDefault="00000000">
            <w:pPr>
              <w:tabs>
                <w:tab w:val="left" w:pos="425"/>
              </w:tabs>
              <w:spacing w:after="120" w:line="340" w:lineRule="exact"/>
              <w:ind w:right="28"/>
              <w:jc w:val="right"/>
            </w:pPr>
            <w:r>
              <w:t>84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line="340" w:lineRule="exact"/>
              <w:ind w:left="1280"/>
              <w:rPr>
                <w:rFonts w:hint="eastAsia"/>
              </w:rPr>
            </w:pPr>
            <w:r>
              <w:rPr>
                <w:rFonts w:hint="eastAsia"/>
              </w:rPr>
              <w:t>51.</w:t>
            </w:r>
            <w:r>
              <w:tab/>
            </w:r>
            <w:r>
              <w:rPr>
                <w:rFonts w:hint="eastAsia"/>
              </w:rPr>
              <w:t>审查缔约国报告</w:t>
            </w:r>
            <w:r>
              <w:tab/>
            </w:r>
          </w:p>
        </w:tc>
        <w:tc>
          <w:tcPr>
            <w:tcW w:w="533" w:type="dxa"/>
            <w:vAlign w:val="bottom"/>
          </w:tcPr>
          <w:p w:rsidR="00000000" w:rsidRDefault="00000000">
            <w:pPr>
              <w:tabs>
                <w:tab w:val="left" w:pos="425"/>
              </w:tabs>
              <w:spacing w:after="120" w:line="340" w:lineRule="exact"/>
              <w:ind w:right="28"/>
              <w:jc w:val="right"/>
            </w:pPr>
            <w:r>
              <w:t>84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line="340" w:lineRule="exact"/>
              <w:ind w:left="1280"/>
              <w:rPr>
                <w:rFonts w:hint="eastAsia"/>
              </w:rPr>
            </w:pPr>
            <w:r>
              <w:rPr>
                <w:rFonts w:hint="eastAsia"/>
              </w:rPr>
              <w:t>52.</w:t>
            </w:r>
            <w:r>
              <w:tab/>
            </w:r>
            <w:r>
              <w:rPr>
                <w:rFonts w:hint="eastAsia"/>
              </w:rPr>
              <w:t>意见和一般性建议</w:t>
            </w:r>
            <w:r>
              <w:tab/>
            </w:r>
          </w:p>
        </w:tc>
        <w:tc>
          <w:tcPr>
            <w:tcW w:w="533" w:type="dxa"/>
            <w:vAlign w:val="bottom"/>
          </w:tcPr>
          <w:p w:rsidR="00000000" w:rsidRDefault="00000000">
            <w:pPr>
              <w:tabs>
                <w:tab w:val="left" w:pos="425"/>
              </w:tabs>
              <w:spacing w:after="120" w:line="340" w:lineRule="exact"/>
              <w:ind w:right="28"/>
              <w:jc w:val="right"/>
            </w:pPr>
            <w:r>
              <w:t>85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line="340" w:lineRule="exact"/>
              <w:ind w:left="1280"/>
              <w:rPr>
                <w:rFonts w:hint="eastAsia"/>
              </w:rPr>
            </w:pPr>
            <w:r>
              <w:rPr>
                <w:rFonts w:hint="eastAsia"/>
              </w:rPr>
              <w:t>53.</w:t>
            </w:r>
            <w:r>
              <w:tab/>
            </w:r>
            <w:r>
              <w:rPr>
                <w:rFonts w:hint="eastAsia"/>
              </w:rPr>
              <w:t>结论意见</w:t>
            </w:r>
            <w:r>
              <w:tab/>
            </w:r>
          </w:p>
        </w:tc>
        <w:tc>
          <w:tcPr>
            <w:tcW w:w="533" w:type="dxa"/>
            <w:vAlign w:val="bottom"/>
          </w:tcPr>
          <w:p w:rsidR="00000000" w:rsidRDefault="00000000">
            <w:pPr>
              <w:tabs>
                <w:tab w:val="left" w:pos="425"/>
              </w:tabs>
              <w:spacing w:after="120" w:line="340" w:lineRule="exact"/>
              <w:ind w:right="28"/>
              <w:jc w:val="right"/>
            </w:pPr>
            <w:r>
              <w:t>85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71"/>
              </w:tabs>
              <w:spacing w:after="120" w:line="340" w:lineRule="exact"/>
              <w:ind w:left="1280"/>
              <w:rPr>
                <w:rFonts w:hint="eastAsia"/>
              </w:rPr>
            </w:pPr>
            <w:r>
              <w:rPr>
                <w:rFonts w:hint="eastAsia"/>
              </w:rPr>
              <w:t>54.</w:t>
            </w:r>
            <w:r>
              <w:tab/>
            </w:r>
            <w:r>
              <w:rPr>
                <w:rFonts w:hint="eastAsia"/>
              </w:rPr>
              <w:t>审查报告的工作方法</w:t>
            </w:r>
            <w:r>
              <w:tab/>
            </w:r>
          </w:p>
        </w:tc>
        <w:tc>
          <w:tcPr>
            <w:tcW w:w="533" w:type="dxa"/>
            <w:vAlign w:val="bottom"/>
          </w:tcPr>
          <w:p w:rsidR="00000000" w:rsidRDefault="00000000">
            <w:pPr>
              <w:tabs>
                <w:tab w:val="left" w:pos="425"/>
              </w:tabs>
              <w:spacing w:after="120" w:line="340" w:lineRule="exact"/>
              <w:ind w:right="28"/>
              <w:jc w:val="right"/>
            </w:pPr>
            <w:r>
              <w:t>85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line="340" w:lineRule="exact"/>
              <w:ind w:left="650"/>
              <w:rPr>
                <w:rFonts w:hint="eastAsia"/>
              </w:rPr>
            </w:pPr>
            <w:r>
              <w:rPr>
                <w:rFonts w:hint="eastAsia"/>
              </w:rPr>
              <w:t>十五.</w:t>
            </w:r>
            <w:r>
              <w:tab/>
            </w:r>
            <w:r>
              <w:rPr>
                <w:rFonts w:hint="eastAsia"/>
              </w:rPr>
              <w:t>一般性讨论</w:t>
            </w:r>
          </w:p>
        </w:tc>
        <w:tc>
          <w:tcPr>
            <w:tcW w:w="533" w:type="dxa"/>
            <w:vAlign w:val="bottom"/>
          </w:tcPr>
          <w:p w:rsidR="00000000" w:rsidRDefault="00000000">
            <w:pPr>
              <w:tabs>
                <w:tab w:val="left" w:pos="425"/>
              </w:tabs>
              <w:spacing w:after="120" w:line="340" w:lineRule="exact"/>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line="340" w:lineRule="exact"/>
              <w:ind w:left="1280"/>
              <w:rPr>
                <w:rFonts w:hint="eastAsia"/>
              </w:rPr>
            </w:pPr>
            <w:r>
              <w:rPr>
                <w:rFonts w:hint="eastAsia"/>
              </w:rPr>
              <w:t>55.</w:t>
            </w:r>
            <w:r>
              <w:tab/>
            </w:r>
            <w:r>
              <w:rPr>
                <w:rFonts w:hint="eastAsia"/>
              </w:rPr>
              <w:t>一般性讨论</w:t>
            </w:r>
            <w:r>
              <w:tab/>
            </w:r>
          </w:p>
        </w:tc>
        <w:tc>
          <w:tcPr>
            <w:tcW w:w="533" w:type="dxa"/>
            <w:vAlign w:val="bottom"/>
          </w:tcPr>
          <w:p w:rsidR="00000000" w:rsidRDefault="00000000">
            <w:pPr>
              <w:tabs>
                <w:tab w:val="left" w:pos="425"/>
              </w:tabs>
              <w:spacing w:after="120" w:line="340" w:lineRule="exact"/>
              <w:ind w:right="28"/>
              <w:jc w:val="right"/>
            </w:pPr>
            <w:r>
              <w:t>85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680"/>
              <w:rPr>
                <w:rFonts w:hint="eastAsia"/>
              </w:rPr>
            </w:pPr>
            <w:r>
              <w:rPr>
                <w:rFonts w:ascii="SimHei" w:eastAsia="SimHei"/>
                <w:color w:val="FF0000"/>
              </w:rPr>
              <w:tab/>
            </w:r>
            <w:r>
              <w:rPr>
                <w:rFonts w:ascii="SimHei" w:eastAsia="SimHei"/>
                <w:color w:val="FF0000"/>
              </w:rPr>
              <w:tab/>
            </w:r>
            <w:r>
              <w:rPr>
                <w:rFonts w:ascii="SimHei" w:eastAsia="SimHei" w:hint="eastAsia"/>
                <w:color w:val="FF0000"/>
              </w:rPr>
              <w:t>第三部分</w:t>
            </w:r>
            <w:r>
              <w:rPr>
                <w:rFonts w:ascii="SimHei" w:eastAsia="SimHei"/>
                <w:color w:val="FF0000"/>
              </w:rPr>
              <w:br/>
            </w:r>
            <w:r>
              <w:rPr>
                <w:rFonts w:ascii="SimHei" w:eastAsia="SimHei"/>
                <w:color w:val="FF0000"/>
              </w:rPr>
              <w:tab/>
            </w:r>
            <w:r>
              <w:rPr>
                <w:rFonts w:ascii="SimHei" w:eastAsia="SimHei"/>
                <w:color w:val="FF0000"/>
              </w:rPr>
              <w:tab/>
            </w:r>
            <w:r>
              <w:rPr>
                <w:rFonts w:ascii="SimHei" w:eastAsia="SimHei" w:hint="eastAsia"/>
                <w:color w:val="FF0000"/>
              </w:rPr>
              <w:t>《消除对妇女一切形式歧视公约任择议定书》议事规则</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650"/>
              <w:rPr>
                <w:rFonts w:hint="eastAsia"/>
              </w:rPr>
            </w:pPr>
            <w:r>
              <w:rPr>
                <w:rFonts w:hint="eastAsia"/>
              </w:rPr>
              <w:t>十六.</w:t>
            </w:r>
            <w:r>
              <w:tab/>
            </w:r>
            <w:r>
              <w:rPr>
                <w:rFonts w:hint="eastAsia"/>
              </w:rPr>
              <w:t>根据《任择议定书》收到的来文的审议程序</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56.</w:t>
            </w:r>
            <w:r>
              <w:tab/>
            </w:r>
            <w:r>
              <w:rPr>
                <w:rFonts w:hint="eastAsia"/>
              </w:rPr>
              <w:t>向委员会转递来文</w:t>
            </w:r>
            <w:r>
              <w:tab/>
            </w:r>
          </w:p>
        </w:tc>
        <w:tc>
          <w:tcPr>
            <w:tcW w:w="533" w:type="dxa"/>
            <w:vAlign w:val="bottom"/>
          </w:tcPr>
          <w:p w:rsidR="00000000" w:rsidRDefault="00000000">
            <w:pPr>
              <w:tabs>
                <w:tab w:val="left" w:pos="425"/>
              </w:tabs>
              <w:spacing w:after="120"/>
              <w:ind w:right="28"/>
              <w:jc w:val="right"/>
            </w:pPr>
            <w:r>
              <w:t>86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57.</w:t>
            </w:r>
            <w:r>
              <w:tab/>
            </w:r>
            <w:r>
              <w:rPr>
                <w:rFonts w:hint="eastAsia"/>
              </w:rPr>
              <w:t>来文清单和登记册</w:t>
            </w:r>
            <w:r>
              <w:tab/>
            </w:r>
          </w:p>
        </w:tc>
        <w:tc>
          <w:tcPr>
            <w:tcW w:w="533" w:type="dxa"/>
            <w:vAlign w:val="bottom"/>
          </w:tcPr>
          <w:p w:rsidR="00000000" w:rsidRDefault="00000000">
            <w:pPr>
              <w:tabs>
                <w:tab w:val="left" w:pos="425"/>
              </w:tabs>
              <w:spacing w:after="120"/>
              <w:ind w:right="28"/>
              <w:jc w:val="right"/>
            </w:pPr>
            <w:r>
              <w:t>86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58.</w:t>
            </w:r>
            <w:r>
              <w:tab/>
            </w:r>
            <w:r>
              <w:rPr>
                <w:rFonts w:hint="eastAsia"/>
              </w:rPr>
              <w:t>要求作出澄清或提供补充资料</w:t>
            </w:r>
            <w:r>
              <w:tab/>
            </w:r>
          </w:p>
        </w:tc>
        <w:tc>
          <w:tcPr>
            <w:tcW w:w="533" w:type="dxa"/>
            <w:vAlign w:val="bottom"/>
          </w:tcPr>
          <w:p w:rsidR="00000000" w:rsidRDefault="00000000">
            <w:pPr>
              <w:tabs>
                <w:tab w:val="left" w:pos="425"/>
              </w:tabs>
              <w:spacing w:after="120"/>
              <w:ind w:right="28"/>
              <w:jc w:val="right"/>
            </w:pPr>
            <w:r>
              <w:t>86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59．</w:t>
            </w:r>
            <w:r>
              <w:tab/>
            </w:r>
            <w:r>
              <w:rPr>
                <w:rFonts w:hint="eastAsia"/>
              </w:rPr>
              <w:t>资料摘要</w:t>
            </w:r>
            <w:r>
              <w:tab/>
            </w:r>
          </w:p>
        </w:tc>
        <w:tc>
          <w:tcPr>
            <w:tcW w:w="533" w:type="dxa"/>
            <w:vAlign w:val="bottom"/>
          </w:tcPr>
          <w:p w:rsidR="00000000" w:rsidRDefault="00000000">
            <w:pPr>
              <w:tabs>
                <w:tab w:val="left" w:pos="425"/>
              </w:tabs>
              <w:spacing w:after="120"/>
              <w:ind w:right="28"/>
              <w:jc w:val="right"/>
            </w:pPr>
            <w:r>
              <w:t>87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71"/>
              </w:tabs>
              <w:spacing w:after="120"/>
              <w:ind w:left="1280"/>
              <w:rPr>
                <w:rFonts w:hint="eastAsia"/>
              </w:rPr>
            </w:pPr>
            <w:r>
              <w:rPr>
                <w:rFonts w:hint="eastAsia"/>
              </w:rPr>
              <w:t>60．</w:t>
            </w:r>
            <w:r>
              <w:tab/>
            </w:r>
            <w:r>
              <w:rPr>
                <w:rFonts w:hint="eastAsia"/>
              </w:rPr>
              <w:t>一位成员无法参加审查来文</w:t>
            </w:r>
            <w:r>
              <w:tab/>
            </w:r>
          </w:p>
        </w:tc>
        <w:tc>
          <w:tcPr>
            <w:tcW w:w="533" w:type="dxa"/>
            <w:vAlign w:val="bottom"/>
          </w:tcPr>
          <w:p w:rsidR="00000000" w:rsidRDefault="00000000">
            <w:pPr>
              <w:tabs>
                <w:tab w:val="left" w:pos="425"/>
              </w:tabs>
              <w:spacing w:after="120"/>
              <w:ind w:right="28"/>
              <w:jc w:val="right"/>
            </w:pPr>
            <w:r>
              <w:t>87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61．</w:t>
            </w:r>
            <w:r>
              <w:tab/>
            </w:r>
            <w:r>
              <w:rPr>
                <w:rFonts w:hint="eastAsia"/>
              </w:rPr>
              <w:t>成员的退出</w:t>
            </w:r>
            <w:r>
              <w:tab/>
            </w:r>
          </w:p>
        </w:tc>
        <w:tc>
          <w:tcPr>
            <w:tcW w:w="533" w:type="dxa"/>
            <w:vAlign w:val="bottom"/>
          </w:tcPr>
          <w:p w:rsidR="00000000" w:rsidRDefault="00000000">
            <w:pPr>
              <w:tabs>
                <w:tab w:val="left" w:pos="425"/>
              </w:tabs>
              <w:spacing w:after="120"/>
              <w:ind w:right="28"/>
              <w:jc w:val="right"/>
            </w:pPr>
            <w:r>
              <w:t>87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after="120"/>
              <w:ind w:left="1280"/>
              <w:rPr>
                <w:rFonts w:hint="eastAsia"/>
              </w:rPr>
            </w:pPr>
            <w:r>
              <w:rPr>
                <w:rFonts w:hint="eastAsia"/>
              </w:rPr>
              <w:t>62．</w:t>
            </w:r>
            <w:r>
              <w:tab/>
            </w:r>
            <w:r>
              <w:rPr>
                <w:rFonts w:hint="eastAsia"/>
              </w:rPr>
              <w:t>设立工作组和指定报告员</w:t>
            </w:r>
            <w:r>
              <w:tab/>
            </w:r>
          </w:p>
        </w:tc>
        <w:tc>
          <w:tcPr>
            <w:tcW w:w="533" w:type="dxa"/>
            <w:vAlign w:val="bottom"/>
          </w:tcPr>
          <w:p w:rsidR="00000000" w:rsidRDefault="00000000">
            <w:pPr>
              <w:tabs>
                <w:tab w:val="left" w:pos="425"/>
              </w:tabs>
              <w:spacing w:after="120"/>
              <w:ind w:right="28"/>
              <w:jc w:val="right"/>
            </w:pPr>
            <w:r>
              <w:t>87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63．</w:t>
            </w:r>
            <w:r>
              <w:tab/>
            </w:r>
            <w:r>
              <w:rPr>
                <w:rFonts w:hint="eastAsia"/>
              </w:rPr>
              <w:t>临时措施</w:t>
            </w:r>
            <w:r>
              <w:tab/>
            </w:r>
          </w:p>
        </w:tc>
        <w:tc>
          <w:tcPr>
            <w:tcW w:w="533" w:type="dxa"/>
            <w:vAlign w:val="bottom"/>
          </w:tcPr>
          <w:p w:rsidR="00000000" w:rsidRDefault="00000000">
            <w:pPr>
              <w:tabs>
                <w:tab w:val="left" w:pos="425"/>
              </w:tabs>
              <w:spacing w:after="120"/>
              <w:ind w:right="28"/>
              <w:jc w:val="right"/>
            </w:pPr>
            <w:r>
              <w:t>88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64．</w:t>
            </w:r>
            <w:r>
              <w:tab/>
            </w:r>
            <w:r>
              <w:rPr>
                <w:rFonts w:hint="eastAsia"/>
              </w:rPr>
              <w:t>来文处理方法</w:t>
            </w:r>
            <w:r>
              <w:tab/>
            </w:r>
          </w:p>
        </w:tc>
        <w:tc>
          <w:tcPr>
            <w:tcW w:w="533" w:type="dxa"/>
            <w:vAlign w:val="bottom"/>
          </w:tcPr>
          <w:p w:rsidR="00000000" w:rsidRDefault="00000000">
            <w:pPr>
              <w:tabs>
                <w:tab w:val="left" w:pos="425"/>
              </w:tabs>
              <w:spacing w:after="120"/>
              <w:ind w:right="28"/>
              <w:jc w:val="right"/>
            </w:pPr>
            <w:r>
              <w:t>88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65．</w:t>
            </w:r>
            <w:r>
              <w:tab/>
            </w:r>
            <w:r>
              <w:rPr>
                <w:rFonts w:hint="eastAsia"/>
              </w:rPr>
              <w:t>来文的次序</w:t>
            </w:r>
            <w:r>
              <w:tab/>
            </w:r>
          </w:p>
        </w:tc>
        <w:tc>
          <w:tcPr>
            <w:tcW w:w="533" w:type="dxa"/>
            <w:vAlign w:val="bottom"/>
          </w:tcPr>
          <w:p w:rsidR="00000000" w:rsidRDefault="00000000">
            <w:pPr>
              <w:tabs>
                <w:tab w:val="left" w:pos="425"/>
              </w:tabs>
              <w:spacing w:after="120"/>
              <w:ind w:right="28"/>
              <w:jc w:val="right"/>
            </w:pPr>
            <w:r>
              <w:t>88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20"/>
              <w:ind w:left="1280"/>
              <w:rPr>
                <w:rFonts w:hint="eastAsia"/>
              </w:rPr>
            </w:pPr>
            <w:r>
              <w:rPr>
                <w:rFonts w:hint="eastAsia"/>
              </w:rPr>
              <w:t>66．分别审议来文可否受理和案情是非曲直</w:t>
            </w:r>
            <w:r>
              <w:tab/>
            </w:r>
          </w:p>
        </w:tc>
        <w:tc>
          <w:tcPr>
            <w:tcW w:w="533" w:type="dxa"/>
            <w:vAlign w:val="bottom"/>
          </w:tcPr>
          <w:p w:rsidR="00000000" w:rsidRDefault="00000000">
            <w:pPr>
              <w:tabs>
                <w:tab w:val="left" w:pos="425"/>
              </w:tabs>
              <w:spacing w:after="120"/>
              <w:ind w:right="28"/>
              <w:jc w:val="right"/>
            </w:pPr>
            <w:r>
              <w:t>88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67．</w:t>
            </w:r>
            <w:r>
              <w:tab/>
            </w:r>
            <w:r>
              <w:rPr>
                <w:rFonts w:hint="eastAsia"/>
              </w:rPr>
              <w:t>来文可受理的条件</w:t>
            </w:r>
            <w:r>
              <w:tab/>
            </w:r>
          </w:p>
        </w:tc>
        <w:tc>
          <w:tcPr>
            <w:tcW w:w="533" w:type="dxa"/>
            <w:vAlign w:val="bottom"/>
          </w:tcPr>
          <w:p w:rsidR="00000000" w:rsidRDefault="00000000">
            <w:pPr>
              <w:tabs>
                <w:tab w:val="left" w:pos="425"/>
              </w:tabs>
              <w:spacing w:after="120"/>
              <w:ind w:right="28"/>
              <w:jc w:val="right"/>
            </w:pPr>
            <w:r>
              <w:t>88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80"/>
              <w:rPr>
                <w:rFonts w:hint="eastAsia"/>
              </w:rPr>
            </w:pPr>
            <w:r>
              <w:rPr>
                <w:rFonts w:hint="eastAsia"/>
              </w:rPr>
              <w:t>68．发件人</w:t>
            </w:r>
            <w:r>
              <w:tab/>
            </w:r>
          </w:p>
        </w:tc>
        <w:tc>
          <w:tcPr>
            <w:tcW w:w="533" w:type="dxa"/>
            <w:vAlign w:val="bottom"/>
          </w:tcPr>
          <w:p w:rsidR="00000000" w:rsidRDefault="00000000">
            <w:pPr>
              <w:tabs>
                <w:tab w:val="left" w:pos="425"/>
              </w:tabs>
              <w:spacing w:after="120"/>
              <w:ind w:right="28"/>
              <w:jc w:val="right"/>
            </w:pPr>
            <w:r>
              <w:t>89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after="120"/>
              <w:ind w:left="1280"/>
              <w:rPr>
                <w:rFonts w:hint="eastAsia"/>
              </w:rPr>
            </w:pPr>
            <w:r>
              <w:rPr>
                <w:rFonts w:hint="eastAsia"/>
              </w:rPr>
              <w:t>69．</w:t>
            </w:r>
            <w:r>
              <w:tab/>
            </w:r>
            <w:r>
              <w:rPr>
                <w:rFonts w:hint="eastAsia"/>
              </w:rPr>
              <w:t>与所收到的来文有关的程序</w:t>
            </w:r>
            <w:r>
              <w:tab/>
            </w:r>
          </w:p>
        </w:tc>
        <w:tc>
          <w:tcPr>
            <w:tcW w:w="533" w:type="dxa"/>
            <w:vAlign w:val="bottom"/>
          </w:tcPr>
          <w:p w:rsidR="00000000" w:rsidRDefault="00000000">
            <w:pPr>
              <w:tabs>
                <w:tab w:val="left" w:pos="425"/>
              </w:tabs>
              <w:spacing w:after="120"/>
              <w:ind w:right="28"/>
              <w:jc w:val="right"/>
            </w:pPr>
            <w:r>
              <w:t>89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80"/>
              <w:rPr>
                <w:rFonts w:hint="eastAsia"/>
              </w:rPr>
            </w:pPr>
            <w:r>
              <w:rPr>
                <w:rFonts w:hint="eastAsia"/>
              </w:rPr>
              <w:t>70．</w:t>
            </w:r>
            <w:r>
              <w:tab/>
            </w:r>
            <w:r>
              <w:rPr>
                <w:rFonts w:hint="eastAsia"/>
              </w:rPr>
              <w:t>不可受理的来文</w:t>
            </w:r>
            <w:r>
              <w:tab/>
            </w:r>
          </w:p>
        </w:tc>
        <w:tc>
          <w:tcPr>
            <w:tcW w:w="533" w:type="dxa"/>
            <w:vAlign w:val="bottom"/>
          </w:tcPr>
          <w:p w:rsidR="00000000" w:rsidRDefault="00000000">
            <w:pPr>
              <w:tabs>
                <w:tab w:val="left" w:pos="425"/>
              </w:tabs>
              <w:spacing w:after="120"/>
              <w:ind w:right="28"/>
              <w:jc w:val="right"/>
            </w:pPr>
            <w:r>
              <w:t>90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20"/>
              <w:ind w:left="1280"/>
              <w:rPr>
                <w:rFonts w:hint="eastAsia"/>
              </w:rPr>
            </w:pPr>
            <w:r>
              <w:rPr>
                <w:rFonts w:hint="eastAsia"/>
              </w:rPr>
              <w:t>71．</w:t>
            </w:r>
            <w:r>
              <w:tab/>
            </w:r>
            <w:r>
              <w:rPr>
                <w:rFonts w:hint="eastAsia"/>
              </w:rPr>
              <w:t>可受理性可以与案情是非曲直分别审议的附加程序</w:t>
            </w:r>
            <w:r>
              <w:tab/>
            </w:r>
          </w:p>
        </w:tc>
        <w:tc>
          <w:tcPr>
            <w:tcW w:w="533" w:type="dxa"/>
            <w:vAlign w:val="bottom"/>
          </w:tcPr>
          <w:p w:rsidR="00000000" w:rsidRDefault="00000000">
            <w:pPr>
              <w:tabs>
                <w:tab w:val="left" w:pos="425"/>
              </w:tabs>
              <w:spacing w:after="120"/>
              <w:ind w:right="28"/>
              <w:jc w:val="right"/>
            </w:pPr>
            <w:r>
              <w:t>90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280"/>
              <w:rPr>
                <w:rFonts w:hint="eastAsia"/>
              </w:rPr>
            </w:pPr>
            <w:r>
              <w:rPr>
                <w:rFonts w:hint="eastAsia"/>
              </w:rPr>
              <w:t>72．</w:t>
            </w:r>
            <w:r>
              <w:tab/>
            </w:r>
            <w:r>
              <w:rPr>
                <w:rFonts w:hint="eastAsia"/>
              </w:rPr>
              <w:t>委员会对可受理的来文的意见</w:t>
            </w:r>
            <w:r>
              <w:tab/>
            </w:r>
          </w:p>
        </w:tc>
        <w:tc>
          <w:tcPr>
            <w:tcW w:w="533" w:type="dxa"/>
            <w:vAlign w:val="bottom"/>
          </w:tcPr>
          <w:p w:rsidR="00000000" w:rsidRDefault="00000000">
            <w:pPr>
              <w:tabs>
                <w:tab w:val="left" w:pos="425"/>
              </w:tabs>
              <w:spacing w:after="120"/>
              <w:ind w:right="28"/>
              <w:jc w:val="right"/>
            </w:pPr>
            <w:r>
              <w:t>90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71"/>
              </w:tabs>
              <w:spacing w:after="120"/>
              <w:ind w:left="1280"/>
              <w:rPr>
                <w:rFonts w:hint="eastAsia"/>
              </w:rPr>
            </w:pPr>
            <w:r>
              <w:rPr>
                <w:rFonts w:hint="eastAsia"/>
              </w:rPr>
              <w:t>73．</w:t>
            </w:r>
            <w:r>
              <w:tab/>
            </w:r>
            <w:r>
              <w:rPr>
                <w:rFonts w:hint="eastAsia"/>
              </w:rPr>
              <w:t>对委员会意见的后续行动</w:t>
            </w:r>
            <w:r>
              <w:tab/>
            </w:r>
          </w:p>
        </w:tc>
        <w:tc>
          <w:tcPr>
            <w:tcW w:w="533" w:type="dxa"/>
            <w:vAlign w:val="bottom"/>
          </w:tcPr>
          <w:p w:rsidR="00000000" w:rsidRDefault="00000000">
            <w:pPr>
              <w:tabs>
                <w:tab w:val="left" w:pos="425"/>
              </w:tabs>
              <w:spacing w:after="120"/>
              <w:ind w:right="28"/>
              <w:jc w:val="right"/>
            </w:pPr>
            <w:r>
              <w:t>91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80"/>
              <w:rPr>
                <w:rFonts w:hint="eastAsia"/>
              </w:rPr>
            </w:pPr>
            <w:r>
              <w:rPr>
                <w:rFonts w:hint="eastAsia"/>
              </w:rPr>
              <w:t>74．</w:t>
            </w:r>
            <w:r>
              <w:tab/>
            </w:r>
            <w:r>
              <w:rPr>
                <w:rFonts w:hint="eastAsia"/>
              </w:rPr>
              <w:t>来文的机密性</w:t>
            </w:r>
            <w:r>
              <w:tab/>
            </w:r>
          </w:p>
        </w:tc>
        <w:tc>
          <w:tcPr>
            <w:tcW w:w="533" w:type="dxa"/>
            <w:vAlign w:val="bottom"/>
          </w:tcPr>
          <w:p w:rsidR="00000000" w:rsidRDefault="00000000">
            <w:pPr>
              <w:tabs>
                <w:tab w:val="left" w:pos="425"/>
              </w:tabs>
              <w:spacing w:after="120"/>
              <w:ind w:right="28"/>
              <w:jc w:val="right"/>
            </w:pPr>
            <w:r>
              <w:t>91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80"/>
              <w:rPr>
                <w:rFonts w:hint="eastAsia"/>
              </w:rPr>
            </w:pPr>
            <w:r>
              <w:rPr>
                <w:rFonts w:hint="eastAsia"/>
              </w:rPr>
              <w:t>75．</w:t>
            </w:r>
            <w:r>
              <w:tab/>
            </w:r>
            <w:r>
              <w:rPr>
                <w:rFonts w:hint="eastAsia"/>
              </w:rPr>
              <w:t>公报</w:t>
            </w:r>
            <w:r>
              <w:tab/>
            </w:r>
          </w:p>
        </w:tc>
        <w:tc>
          <w:tcPr>
            <w:tcW w:w="533" w:type="dxa"/>
            <w:vAlign w:val="bottom"/>
          </w:tcPr>
          <w:p w:rsidR="00000000" w:rsidRDefault="00000000">
            <w:pPr>
              <w:tabs>
                <w:tab w:val="left" w:pos="425"/>
              </w:tabs>
              <w:spacing w:after="120"/>
              <w:ind w:right="28"/>
              <w:jc w:val="right"/>
            </w:pPr>
            <w:r>
              <w:t>92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20"/>
              <w:ind w:left="870" w:hanging="232"/>
              <w:rPr>
                <w:rFonts w:hint="eastAsia"/>
              </w:rPr>
            </w:pPr>
            <w:r>
              <w:rPr>
                <w:rFonts w:hint="eastAsia"/>
              </w:rPr>
              <w:t>十七</w:t>
            </w:r>
            <w:r>
              <w:t>.</w:t>
            </w:r>
            <w:r>
              <w:tab/>
            </w:r>
            <w:r>
              <w:rPr>
                <w:rFonts w:hint="eastAsia"/>
              </w:rPr>
              <w:t>《任择议定书》的调查程序所规定的程序</w:t>
            </w:r>
            <w:r>
              <w:tab/>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90"/>
              <w:rPr>
                <w:rFonts w:hint="eastAsia"/>
              </w:rPr>
            </w:pPr>
            <w:r>
              <w:rPr>
                <w:rFonts w:hint="eastAsia"/>
              </w:rPr>
              <w:t>76．</w:t>
            </w:r>
            <w:r>
              <w:tab/>
            </w:r>
            <w:r>
              <w:rPr>
                <w:rFonts w:hint="eastAsia"/>
              </w:rPr>
              <w:t>适用性</w:t>
            </w:r>
            <w:r>
              <w:tab/>
            </w:r>
          </w:p>
        </w:tc>
        <w:tc>
          <w:tcPr>
            <w:tcW w:w="533" w:type="dxa"/>
            <w:vAlign w:val="bottom"/>
          </w:tcPr>
          <w:p w:rsidR="00000000" w:rsidRDefault="00000000">
            <w:pPr>
              <w:tabs>
                <w:tab w:val="left" w:pos="425"/>
              </w:tabs>
              <w:spacing w:after="120"/>
              <w:ind w:right="28"/>
              <w:jc w:val="right"/>
            </w:pPr>
            <w:r>
              <w:t>92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90"/>
              <w:rPr>
                <w:rFonts w:hint="eastAsia"/>
              </w:rPr>
            </w:pPr>
            <w:r>
              <w:rPr>
                <w:rFonts w:hint="eastAsia"/>
              </w:rPr>
              <w:t>77．</w:t>
            </w:r>
            <w:r>
              <w:tab/>
            </w:r>
            <w:r>
              <w:rPr>
                <w:rFonts w:hint="eastAsia"/>
              </w:rPr>
              <w:t>向委员会转递资料</w:t>
            </w:r>
            <w:r>
              <w:tab/>
            </w:r>
          </w:p>
        </w:tc>
        <w:tc>
          <w:tcPr>
            <w:tcW w:w="533" w:type="dxa"/>
            <w:vAlign w:val="bottom"/>
          </w:tcPr>
          <w:p w:rsidR="00000000" w:rsidRDefault="00000000">
            <w:pPr>
              <w:tabs>
                <w:tab w:val="left" w:pos="425"/>
              </w:tabs>
              <w:spacing w:after="120"/>
              <w:ind w:right="28"/>
              <w:jc w:val="right"/>
            </w:pPr>
            <w:r>
              <w:t>92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90"/>
              <w:rPr>
                <w:rFonts w:hint="eastAsia"/>
              </w:rPr>
            </w:pPr>
            <w:r>
              <w:rPr>
                <w:rFonts w:hint="eastAsia"/>
              </w:rPr>
              <w:t>78．</w:t>
            </w:r>
            <w:r>
              <w:tab/>
            </w:r>
            <w:r>
              <w:rPr>
                <w:rFonts w:hint="eastAsia"/>
              </w:rPr>
              <w:t>资料登记册</w:t>
            </w:r>
            <w:r>
              <w:tab/>
            </w:r>
          </w:p>
        </w:tc>
        <w:tc>
          <w:tcPr>
            <w:tcW w:w="533" w:type="dxa"/>
            <w:vAlign w:val="bottom"/>
          </w:tcPr>
          <w:p w:rsidR="00000000" w:rsidRDefault="00000000">
            <w:pPr>
              <w:tabs>
                <w:tab w:val="left" w:pos="425"/>
              </w:tabs>
              <w:spacing w:after="120"/>
              <w:ind w:right="28"/>
              <w:jc w:val="right"/>
            </w:pPr>
            <w:r>
              <w:t>92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90"/>
              <w:rPr>
                <w:rFonts w:hint="eastAsia"/>
              </w:rPr>
            </w:pPr>
            <w:r>
              <w:rPr>
                <w:rFonts w:hint="eastAsia"/>
              </w:rPr>
              <w:t>79．</w:t>
            </w:r>
            <w:r>
              <w:tab/>
            </w:r>
            <w:r>
              <w:rPr>
                <w:rFonts w:hint="eastAsia"/>
              </w:rPr>
              <w:t>资料摘要</w:t>
            </w:r>
            <w:r>
              <w:tab/>
            </w:r>
          </w:p>
        </w:tc>
        <w:tc>
          <w:tcPr>
            <w:tcW w:w="533" w:type="dxa"/>
            <w:vAlign w:val="bottom"/>
          </w:tcPr>
          <w:p w:rsidR="00000000" w:rsidRDefault="00000000">
            <w:pPr>
              <w:tabs>
                <w:tab w:val="left" w:pos="425"/>
              </w:tabs>
              <w:spacing w:after="120"/>
              <w:ind w:right="28"/>
              <w:jc w:val="right"/>
            </w:pPr>
            <w:r>
              <w:t>92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90"/>
              <w:rPr>
                <w:rFonts w:hint="eastAsia"/>
              </w:rPr>
            </w:pPr>
            <w:r>
              <w:rPr>
                <w:rFonts w:hint="eastAsia"/>
              </w:rPr>
              <w:t>80．</w:t>
            </w:r>
            <w:r>
              <w:tab/>
            </w:r>
            <w:r>
              <w:rPr>
                <w:rFonts w:hint="eastAsia"/>
              </w:rPr>
              <w:t>机密性</w:t>
            </w:r>
            <w:r>
              <w:tab/>
            </w:r>
          </w:p>
        </w:tc>
        <w:tc>
          <w:tcPr>
            <w:tcW w:w="533" w:type="dxa"/>
            <w:vAlign w:val="bottom"/>
          </w:tcPr>
          <w:p w:rsidR="00000000" w:rsidRDefault="00000000">
            <w:pPr>
              <w:tabs>
                <w:tab w:val="left" w:pos="425"/>
              </w:tabs>
              <w:spacing w:after="120"/>
              <w:ind w:right="28"/>
              <w:jc w:val="right"/>
            </w:pPr>
            <w:r>
              <w:t>93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after="120"/>
              <w:ind w:left="1290"/>
              <w:rPr>
                <w:rFonts w:hint="eastAsia"/>
              </w:rPr>
            </w:pPr>
            <w:r>
              <w:rPr>
                <w:rFonts w:hint="eastAsia"/>
              </w:rPr>
              <w:t>81．</w:t>
            </w:r>
            <w:r>
              <w:tab/>
            </w:r>
            <w:r>
              <w:rPr>
                <w:rFonts w:hint="eastAsia"/>
              </w:rPr>
              <w:t>与第8条规定的诉讼程序有关的会议</w:t>
            </w:r>
            <w:r>
              <w:tab/>
            </w:r>
          </w:p>
        </w:tc>
        <w:tc>
          <w:tcPr>
            <w:tcW w:w="533" w:type="dxa"/>
            <w:vAlign w:val="bottom"/>
          </w:tcPr>
          <w:p w:rsidR="00000000" w:rsidRDefault="00000000">
            <w:pPr>
              <w:tabs>
                <w:tab w:val="left" w:pos="425"/>
              </w:tabs>
              <w:spacing w:after="120"/>
              <w:ind w:right="28"/>
              <w:jc w:val="right"/>
            </w:pPr>
            <w:r>
              <w:t>93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spacing w:after="120"/>
              <w:ind w:left="1290"/>
              <w:rPr>
                <w:rFonts w:hint="eastAsia"/>
              </w:rPr>
            </w:pPr>
            <w:r>
              <w:rPr>
                <w:rFonts w:hint="eastAsia"/>
              </w:rPr>
              <w:t>82．</w:t>
            </w:r>
            <w:r>
              <w:tab/>
            </w:r>
            <w:r>
              <w:rPr>
                <w:rFonts w:hint="eastAsia"/>
              </w:rPr>
              <w:t>委员会对资料的初步审议</w:t>
            </w:r>
            <w:r>
              <w:tab/>
            </w:r>
          </w:p>
        </w:tc>
        <w:tc>
          <w:tcPr>
            <w:tcW w:w="533" w:type="dxa"/>
            <w:vAlign w:val="bottom"/>
          </w:tcPr>
          <w:p w:rsidR="00000000" w:rsidRDefault="00000000">
            <w:pPr>
              <w:tabs>
                <w:tab w:val="left" w:pos="425"/>
              </w:tabs>
              <w:spacing w:after="120"/>
              <w:ind w:right="28"/>
              <w:jc w:val="right"/>
            </w:pPr>
            <w:r>
              <w:t>93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71"/>
              </w:tabs>
              <w:spacing w:after="120"/>
              <w:ind w:left="1290"/>
              <w:rPr>
                <w:rFonts w:hint="eastAsia"/>
              </w:rPr>
            </w:pPr>
            <w:r>
              <w:rPr>
                <w:rFonts w:hint="eastAsia"/>
              </w:rPr>
              <w:t>83．</w:t>
            </w:r>
            <w:r>
              <w:tab/>
            </w:r>
            <w:r>
              <w:rPr>
                <w:rFonts w:hint="eastAsia"/>
              </w:rPr>
              <w:t>资料的审查</w:t>
            </w:r>
            <w:r>
              <w:tab/>
            </w:r>
          </w:p>
        </w:tc>
        <w:tc>
          <w:tcPr>
            <w:tcW w:w="533" w:type="dxa"/>
            <w:vAlign w:val="bottom"/>
          </w:tcPr>
          <w:p w:rsidR="00000000" w:rsidRDefault="00000000">
            <w:pPr>
              <w:tabs>
                <w:tab w:val="left" w:pos="425"/>
              </w:tabs>
              <w:spacing w:after="120"/>
              <w:ind w:right="28"/>
              <w:jc w:val="right"/>
            </w:pPr>
            <w:r>
              <w:t>93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90"/>
              <w:rPr>
                <w:rFonts w:hint="eastAsia"/>
              </w:rPr>
            </w:pPr>
            <w:r>
              <w:rPr>
                <w:rFonts w:hint="eastAsia"/>
              </w:rPr>
              <w:t>84．</w:t>
            </w:r>
            <w:r>
              <w:tab/>
            </w:r>
            <w:r>
              <w:rPr>
                <w:rFonts w:hint="eastAsia"/>
              </w:rPr>
              <w:t>进行调查</w:t>
            </w:r>
            <w:r>
              <w:tab/>
            </w:r>
          </w:p>
        </w:tc>
        <w:tc>
          <w:tcPr>
            <w:tcW w:w="533" w:type="dxa"/>
            <w:vAlign w:val="bottom"/>
          </w:tcPr>
          <w:p w:rsidR="00000000" w:rsidRDefault="00000000">
            <w:pPr>
              <w:tabs>
                <w:tab w:val="left" w:pos="425"/>
              </w:tabs>
              <w:spacing w:after="120"/>
              <w:ind w:right="28"/>
              <w:jc w:val="right"/>
            </w:pPr>
            <w:r>
              <w:t>94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90"/>
              <w:rPr>
                <w:rFonts w:hint="eastAsia"/>
              </w:rPr>
            </w:pPr>
            <w:r>
              <w:rPr>
                <w:rFonts w:hint="eastAsia"/>
              </w:rPr>
              <w:t>85．</w:t>
            </w:r>
            <w:r>
              <w:tab/>
            </w:r>
            <w:r>
              <w:rPr>
                <w:rFonts w:hint="eastAsia"/>
              </w:rPr>
              <w:t>有关缔约国的合作</w:t>
            </w:r>
            <w:r>
              <w:tab/>
            </w:r>
          </w:p>
        </w:tc>
        <w:tc>
          <w:tcPr>
            <w:tcW w:w="533" w:type="dxa"/>
            <w:vAlign w:val="bottom"/>
          </w:tcPr>
          <w:p w:rsidR="00000000" w:rsidRDefault="00000000">
            <w:pPr>
              <w:tabs>
                <w:tab w:val="left" w:pos="425"/>
              </w:tabs>
              <w:spacing w:after="120"/>
              <w:ind w:right="28"/>
              <w:jc w:val="right"/>
            </w:pPr>
            <w:r>
              <w:t>94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90"/>
              <w:rPr>
                <w:rFonts w:hint="eastAsia"/>
              </w:rPr>
            </w:pPr>
            <w:r>
              <w:rPr>
                <w:rFonts w:hint="eastAsia"/>
              </w:rPr>
              <w:t>86．</w:t>
            </w:r>
            <w:r>
              <w:tab/>
            </w:r>
            <w:r>
              <w:rPr>
                <w:rFonts w:hint="eastAsia"/>
              </w:rPr>
              <w:t>访问</w:t>
            </w:r>
            <w:r>
              <w:tab/>
            </w:r>
          </w:p>
        </w:tc>
        <w:tc>
          <w:tcPr>
            <w:tcW w:w="533" w:type="dxa"/>
            <w:vAlign w:val="bottom"/>
          </w:tcPr>
          <w:p w:rsidR="00000000" w:rsidRDefault="00000000">
            <w:pPr>
              <w:tabs>
                <w:tab w:val="left" w:pos="425"/>
              </w:tabs>
              <w:spacing w:after="120"/>
              <w:ind w:right="28"/>
              <w:jc w:val="right"/>
            </w:pPr>
            <w:r>
              <w:t>94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90"/>
              <w:rPr>
                <w:rFonts w:hint="eastAsia"/>
              </w:rPr>
            </w:pPr>
            <w:r>
              <w:rPr>
                <w:rFonts w:hint="eastAsia"/>
              </w:rPr>
              <w:t>87．</w:t>
            </w:r>
            <w:r>
              <w:tab/>
            </w:r>
            <w:r>
              <w:rPr>
                <w:rFonts w:hint="eastAsia"/>
              </w:rPr>
              <w:t>听询</w:t>
            </w:r>
            <w:r>
              <w:tab/>
            </w:r>
          </w:p>
        </w:tc>
        <w:tc>
          <w:tcPr>
            <w:tcW w:w="533" w:type="dxa"/>
            <w:vAlign w:val="bottom"/>
          </w:tcPr>
          <w:p w:rsidR="00000000" w:rsidRDefault="00000000">
            <w:pPr>
              <w:tabs>
                <w:tab w:val="left" w:pos="425"/>
              </w:tabs>
              <w:spacing w:after="120"/>
              <w:ind w:right="28"/>
              <w:jc w:val="right"/>
            </w:pPr>
            <w:r>
              <w:t>94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90"/>
              <w:rPr>
                <w:rFonts w:hint="eastAsia"/>
              </w:rPr>
            </w:pPr>
            <w:r>
              <w:rPr>
                <w:rFonts w:hint="eastAsia"/>
              </w:rPr>
              <w:t>88．</w:t>
            </w:r>
            <w:r>
              <w:tab/>
            </w:r>
            <w:r>
              <w:rPr>
                <w:rFonts w:hint="eastAsia"/>
              </w:rPr>
              <w:t>调查过程中的协助</w:t>
            </w:r>
            <w:r>
              <w:tab/>
            </w:r>
          </w:p>
        </w:tc>
        <w:tc>
          <w:tcPr>
            <w:tcW w:w="533" w:type="dxa"/>
            <w:vAlign w:val="bottom"/>
          </w:tcPr>
          <w:p w:rsidR="00000000" w:rsidRDefault="00000000">
            <w:pPr>
              <w:tabs>
                <w:tab w:val="left" w:pos="425"/>
              </w:tabs>
              <w:spacing w:after="120"/>
              <w:ind w:right="28"/>
              <w:jc w:val="right"/>
            </w:pPr>
            <w:r>
              <w:t>95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290"/>
              <w:rPr>
                <w:rFonts w:hint="eastAsia"/>
              </w:rPr>
            </w:pPr>
            <w:r>
              <w:rPr>
                <w:rFonts w:hint="eastAsia"/>
              </w:rPr>
              <w:t>89．</w:t>
            </w:r>
            <w:r>
              <w:tab/>
            </w:r>
            <w:r>
              <w:rPr>
                <w:rFonts w:hint="eastAsia"/>
              </w:rPr>
              <w:t>调查结果、评论或建议的转递</w:t>
            </w:r>
            <w:r>
              <w:tab/>
            </w:r>
          </w:p>
        </w:tc>
        <w:tc>
          <w:tcPr>
            <w:tcW w:w="533" w:type="dxa"/>
            <w:vAlign w:val="bottom"/>
          </w:tcPr>
          <w:p w:rsidR="00000000" w:rsidRDefault="00000000">
            <w:pPr>
              <w:tabs>
                <w:tab w:val="left" w:pos="425"/>
              </w:tabs>
              <w:spacing w:after="120"/>
              <w:ind w:right="28"/>
              <w:jc w:val="right"/>
            </w:pPr>
            <w:r>
              <w:t>95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71"/>
              </w:tabs>
              <w:spacing w:after="120"/>
              <w:ind w:left="1290"/>
              <w:rPr>
                <w:rFonts w:hint="eastAsia"/>
              </w:rPr>
            </w:pPr>
            <w:r>
              <w:rPr>
                <w:rFonts w:hint="eastAsia"/>
              </w:rPr>
              <w:t>90．</w:t>
            </w:r>
            <w:r>
              <w:tab/>
            </w:r>
            <w:r>
              <w:rPr>
                <w:rFonts w:hint="eastAsia"/>
              </w:rPr>
              <w:t>缔约国的后续行动</w:t>
            </w:r>
            <w:r>
              <w:tab/>
            </w:r>
          </w:p>
        </w:tc>
        <w:tc>
          <w:tcPr>
            <w:tcW w:w="533" w:type="dxa"/>
            <w:vAlign w:val="bottom"/>
          </w:tcPr>
          <w:p w:rsidR="00000000" w:rsidRDefault="00000000">
            <w:pPr>
              <w:tabs>
                <w:tab w:val="left" w:pos="425"/>
              </w:tabs>
              <w:spacing w:after="120"/>
              <w:ind w:right="28"/>
              <w:jc w:val="right"/>
            </w:pPr>
            <w:r>
              <w:t>95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after="120"/>
              <w:ind w:left="1290"/>
              <w:rPr>
                <w:rFonts w:hint="eastAsia"/>
              </w:rPr>
            </w:pPr>
            <w:r>
              <w:rPr>
                <w:rFonts w:hint="eastAsia"/>
              </w:rPr>
              <w:t>91．</w:t>
            </w:r>
            <w:r>
              <w:tab/>
            </w:r>
            <w:r>
              <w:rPr>
                <w:rFonts w:hint="eastAsia"/>
              </w:rPr>
              <w:t>《任择议定书》第11条规定的义务</w:t>
            </w:r>
            <w:r>
              <w:tab/>
            </w:r>
          </w:p>
        </w:tc>
        <w:tc>
          <w:tcPr>
            <w:tcW w:w="533" w:type="dxa"/>
            <w:vAlign w:val="bottom"/>
          </w:tcPr>
          <w:p w:rsidR="00000000" w:rsidRDefault="00000000">
            <w:pPr>
              <w:tabs>
                <w:tab w:val="left" w:pos="425"/>
              </w:tabs>
              <w:spacing w:after="120"/>
              <w:ind w:right="28"/>
              <w:jc w:val="right"/>
            </w:pPr>
            <w:r>
              <w:t>95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680"/>
              <w:rPr>
                <w:rFonts w:hint="eastAsia"/>
              </w:rPr>
            </w:pPr>
            <w:r>
              <w:rPr>
                <w:rFonts w:ascii="SimHei" w:eastAsia="SimHei"/>
                <w:color w:val="FF0000"/>
              </w:rPr>
              <w:tab/>
            </w:r>
            <w:r>
              <w:rPr>
                <w:rFonts w:ascii="SimHei" w:eastAsia="SimHei"/>
                <w:color w:val="FF0000"/>
              </w:rPr>
              <w:tab/>
            </w:r>
            <w:r>
              <w:rPr>
                <w:rFonts w:ascii="SimHei" w:eastAsia="SimHei" w:hint="eastAsia"/>
                <w:color w:val="FF0000"/>
              </w:rPr>
              <w:t>第四部分</w:t>
            </w:r>
            <w:r>
              <w:rPr>
                <w:rFonts w:ascii="SimHei" w:eastAsia="SimHei"/>
                <w:color w:val="FF0000"/>
              </w:rPr>
              <w:br/>
            </w:r>
            <w:r>
              <w:rPr>
                <w:rFonts w:ascii="SimHei" w:eastAsia="SimHei"/>
                <w:color w:val="FF0000"/>
              </w:rPr>
              <w:tab/>
            </w:r>
            <w:r>
              <w:rPr>
                <w:rFonts w:ascii="SimHei" w:eastAsia="SimHei"/>
                <w:color w:val="FF0000"/>
              </w:rPr>
              <w:tab/>
            </w:r>
            <w:r>
              <w:rPr>
                <w:rFonts w:ascii="SimHei" w:eastAsia="SimHei" w:hint="eastAsia"/>
                <w:color w:val="FF0000"/>
              </w:rPr>
              <w:t>解释性规则</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450"/>
              <w:rPr>
                <w:rFonts w:hint="eastAsia"/>
              </w:rPr>
            </w:pPr>
            <w:r>
              <w:rPr>
                <w:rFonts w:hint="eastAsia"/>
              </w:rPr>
              <w:t xml:space="preserve">  十八</w:t>
            </w:r>
            <w:r>
              <w:t>.</w:t>
            </w:r>
            <w:r>
              <w:rPr>
                <w:rFonts w:hint="eastAsia"/>
              </w:rPr>
              <w:tab/>
              <w:t>解释和修正</w:t>
            </w:r>
          </w:p>
        </w:tc>
        <w:tc>
          <w:tcPr>
            <w:tcW w:w="533" w:type="dxa"/>
            <w:vAlign w:val="bottom"/>
          </w:tcPr>
          <w:p w:rsidR="00000000" w:rsidRDefault="00000000">
            <w:pPr>
              <w:tabs>
                <w:tab w:val="left" w:pos="425"/>
              </w:tabs>
              <w:spacing w:after="120"/>
              <w:ind w:right="28"/>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90"/>
              <w:rPr>
                <w:rFonts w:hint="eastAsia"/>
              </w:rPr>
            </w:pPr>
            <w:r>
              <w:rPr>
                <w:rFonts w:hint="eastAsia"/>
              </w:rPr>
              <w:t>92．标题</w:t>
            </w:r>
            <w:r>
              <w:tab/>
            </w:r>
          </w:p>
        </w:tc>
        <w:tc>
          <w:tcPr>
            <w:tcW w:w="533" w:type="dxa"/>
            <w:vAlign w:val="bottom"/>
          </w:tcPr>
          <w:p w:rsidR="00000000" w:rsidRDefault="00000000">
            <w:pPr>
              <w:tabs>
                <w:tab w:val="left" w:pos="425"/>
              </w:tabs>
              <w:spacing w:after="120"/>
              <w:ind w:right="28"/>
              <w:jc w:val="right"/>
            </w:pPr>
            <w:r>
              <w:t>96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290"/>
              <w:rPr>
                <w:rFonts w:hint="eastAsia"/>
              </w:rPr>
            </w:pPr>
            <w:r>
              <w:rPr>
                <w:rFonts w:hint="eastAsia"/>
              </w:rPr>
              <w:t>93．</w:t>
            </w:r>
            <w:r>
              <w:tab/>
            </w:r>
            <w:r>
              <w:rPr>
                <w:rFonts w:hint="eastAsia"/>
              </w:rPr>
              <w:t>修正</w:t>
            </w:r>
            <w:r>
              <w:tab/>
            </w:r>
          </w:p>
        </w:tc>
        <w:tc>
          <w:tcPr>
            <w:tcW w:w="533" w:type="dxa"/>
            <w:vAlign w:val="bottom"/>
          </w:tcPr>
          <w:p w:rsidR="00000000" w:rsidRDefault="00000000">
            <w:pPr>
              <w:tabs>
                <w:tab w:val="left" w:pos="425"/>
              </w:tabs>
              <w:spacing w:after="120"/>
              <w:ind w:right="28"/>
              <w:jc w:val="right"/>
            </w:pPr>
            <w:r>
              <w:t>96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290"/>
              <w:rPr>
                <w:rFonts w:hint="eastAsia"/>
              </w:rPr>
            </w:pPr>
            <w:r>
              <w:rPr>
                <w:rFonts w:hint="eastAsia"/>
              </w:rPr>
              <w:t>94．暂停适用</w:t>
            </w:r>
            <w:r>
              <w:tab/>
            </w:r>
          </w:p>
        </w:tc>
        <w:tc>
          <w:tcPr>
            <w:tcW w:w="533" w:type="dxa"/>
            <w:vAlign w:val="bottom"/>
          </w:tcPr>
          <w:p w:rsidR="00000000" w:rsidRDefault="00000000">
            <w:pPr>
              <w:tabs>
                <w:tab w:val="left" w:pos="425"/>
              </w:tabs>
              <w:spacing w:after="120"/>
              <w:ind w:right="28"/>
              <w:jc w:val="right"/>
            </w:pPr>
            <w:r>
              <w:t>96</w:t>
            </w:r>
          </w:p>
        </w:tc>
      </w:tr>
    </w:tbl>
    <w:p w:rsidR="00000000" w:rsidRDefault="00000000">
      <w:pPr>
        <w:pStyle w:val="H56"/>
        <w:keepNext w:val="0"/>
        <w:keepLines w:val="0"/>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uppressAutoHyphens w:val="0"/>
        <w:ind w:left="1264" w:right="1264" w:hanging="1264"/>
        <w:jc w:val="both"/>
        <w:outlineLvl w:val="9"/>
        <w:rPr>
          <w:noProof w:val="0"/>
          <w:spacing w:val="0"/>
          <w:w w:val="100"/>
        </w:rPr>
      </w:pP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60"/>
        <w:ind w:left="1264" w:right="1264" w:hanging="1264"/>
        <w:jc w:val="both"/>
        <w:rPr>
          <w:rFonts w:hint="eastAsia"/>
        </w:rPr>
      </w:pPr>
      <w:r>
        <w:br w:type="page"/>
      </w:r>
      <w:r>
        <w:tab/>
      </w:r>
      <w:r>
        <w:tab/>
      </w:r>
      <w:r>
        <w:rPr>
          <w:rFonts w:hint="eastAsia"/>
        </w:rPr>
        <w:t>第一部分</w:t>
      </w:r>
      <w:r>
        <w:br/>
      </w:r>
      <w:r>
        <w:rPr>
          <w:rFonts w:hint="eastAsia"/>
        </w:rPr>
        <w:t>总则</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60"/>
        <w:ind w:left="1264" w:right="1264" w:hanging="1264"/>
        <w:jc w:val="both"/>
      </w:pPr>
      <w:r>
        <w:tab/>
      </w:r>
      <w:r>
        <w:rPr>
          <w:rFonts w:hint="eastAsia"/>
        </w:rPr>
        <w:t>一.</w:t>
      </w:r>
      <w:r>
        <w:rPr>
          <w:rFonts w:hint="eastAsia"/>
        </w:rPr>
        <w:tab/>
        <w:t>会议</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60"/>
        <w:ind w:left="1264" w:right="1264" w:hanging="1264"/>
        <w:jc w:val="both"/>
        <w:rPr>
          <w:rFonts w:hint="eastAsia"/>
        </w:rPr>
      </w:pPr>
      <w:r>
        <w:tab/>
      </w:r>
      <w:r>
        <w:tab/>
      </w:r>
      <w:r>
        <w:rPr>
          <w:rFonts w:hint="eastAsia"/>
        </w:rPr>
        <w:t>第1条</w:t>
      </w:r>
      <w:r>
        <w:br/>
      </w:r>
      <w:r>
        <w:rPr>
          <w:rFonts w:hint="eastAsia"/>
        </w:rPr>
        <w:t>会议</w:t>
      </w:r>
    </w:p>
    <w:p w:rsidR="00000000" w:rsidRDefault="00000000">
      <w:pPr>
        <w:pStyle w:val="SingleTxt"/>
        <w:rPr>
          <w:rFonts w:hint="eastAsia"/>
        </w:rPr>
      </w:pPr>
      <w:r>
        <w:rPr>
          <w:rFonts w:hint="eastAsia"/>
        </w:rPr>
        <w:tab/>
        <w:t>消除对妇女歧视委员会(下称“委员会”)应按照《消除对妇女一切形式歧视公约》(下称“公约”)的规定举行有效执行其职务所需的会议。</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第2条</w:t>
      </w:r>
      <w:r>
        <w:br/>
      </w:r>
      <w:r>
        <w:rPr>
          <w:rFonts w:hint="eastAsia"/>
        </w:rPr>
        <w:t>常会</w:t>
      </w:r>
    </w:p>
    <w:p w:rsidR="00000000" w:rsidRDefault="00000000">
      <w:pPr>
        <w:pStyle w:val="SingleTxt"/>
        <w:rPr>
          <w:rFonts w:hint="eastAsia"/>
        </w:rPr>
      </w:pPr>
      <w:r>
        <w:rPr>
          <w:rFonts w:hint="eastAsia"/>
        </w:rPr>
        <w:t>1.</w:t>
      </w:r>
      <w:r>
        <w:rPr>
          <w:rFonts w:hint="eastAsia"/>
        </w:rPr>
        <w:tab/>
        <w:t>委员会每年应根据《公约》缔约国授权举行常会。</w:t>
      </w:r>
    </w:p>
    <w:p w:rsidR="00000000" w:rsidRDefault="00000000">
      <w:pPr>
        <w:pStyle w:val="SingleTxt"/>
        <w:rPr>
          <w:rFonts w:hint="eastAsia"/>
        </w:rPr>
      </w:pPr>
      <w:r>
        <w:rPr>
          <w:rFonts w:hint="eastAsia"/>
        </w:rPr>
        <w:t>2.</w:t>
      </w:r>
      <w:r>
        <w:rPr>
          <w:rFonts w:hint="eastAsia"/>
        </w:rPr>
        <w:tab/>
        <w:t>委员会应考虑到大会核准的会议日历,在与联合国秘书长(下称“秘书长”)协商决定的日期举行委员会常会。</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第3条</w:t>
      </w:r>
      <w:r>
        <w:br/>
      </w:r>
      <w:r>
        <w:rPr>
          <w:rFonts w:hint="eastAsia"/>
        </w:rPr>
        <w:t>特别会议</w:t>
      </w:r>
    </w:p>
    <w:p w:rsidR="00000000" w:rsidRDefault="00000000">
      <w:pPr>
        <w:pStyle w:val="SingleTxt"/>
        <w:rPr>
          <w:rFonts w:hint="eastAsia"/>
        </w:rPr>
      </w:pPr>
      <w:r>
        <w:rPr>
          <w:rFonts w:hint="eastAsia"/>
        </w:rPr>
        <w:t>1.</w:t>
      </w:r>
      <w:r>
        <w:rPr>
          <w:rFonts w:hint="eastAsia"/>
        </w:rPr>
        <w:tab/>
        <w:t>委员会特别会议由委员会决定召开(或应《公约》缔约国要求召开)。在下列情况下，委员会主席也可召开特别会议:</w:t>
      </w:r>
    </w:p>
    <w:p w:rsidR="00000000" w:rsidRDefault="00000000">
      <w:pPr>
        <w:pStyle w:val="SingleTxt"/>
        <w:rPr>
          <w:rFonts w:hint="eastAsia"/>
        </w:rPr>
      </w:pPr>
      <w:r>
        <w:rPr>
          <w:rFonts w:hint="eastAsia"/>
        </w:rPr>
        <w:tab/>
        <w:t>(a)</w:t>
      </w:r>
      <w:r>
        <w:rPr>
          <w:rFonts w:hint="eastAsia"/>
        </w:rPr>
        <w:tab/>
        <w:t>应委员会过半数成员要求；</w:t>
      </w:r>
    </w:p>
    <w:p w:rsidR="00000000" w:rsidRDefault="00000000">
      <w:pPr>
        <w:pStyle w:val="SingleTxt"/>
        <w:rPr>
          <w:rFonts w:hint="eastAsia"/>
        </w:rPr>
      </w:pPr>
      <w:r>
        <w:rPr>
          <w:rFonts w:hint="eastAsia"/>
        </w:rPr>
        <w:tab/>
        <w:t>(b)</w:t>
      </w:r>
      <w:r>
        <w:rPr>
          <w:rFonts w:hint="eastAsia"/>
        </w:rPr>
        <w:tab/>
        <w:t>应《公约》缔约国要求。</w:t>
      </w:r>
    </w:p>
    <w:p w:rsidR="00000000" w:rsidRDefault="00000000">
      <w:pPr>
        <w:pStyle w:val="SingleTxt"/>
        <w:rPr>
          <w:rFonts w:hint="eastAsia"/>
        </w:rPr>
      </w:pPr>
      <w:r>
        <w:rPr>
          <w:rFonts w:hint="eastAsia"/>
        </w:rPr>
        <w:t>2.</w:t>
      </w:r>
      <w:r>
        <w:rPr>
          <w:rFonts w:hint="eastAsia"/>
        </w:rPr>
        <w:tab/>
        <w:t>特别会议应尽快召开,日期由主席与秘书长和委员会协商后确定。</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第4条</w:t>
      </w:r>
      <w:r>
        <w:br/>
      </w:r>
      <w:r>
        <w:rPr>
          <w:rFonts w:hint="eastAsia"/>
        </w:rPr>
        <w:t>会前工作组</w:t>
      </w:r>
    </w:p>
    <w:p w:rsidR="00000000" w:rsidRDefault="00000000">
      <w:pPr>
        <w:pStyle w:val="SingleTxt"/>
        <w:rPr>
          <w:rFonts w:hint="eastAsia"/>
        </w:rPr>
      </w:pPr>
      <w:r>
        <w:rPr>
          <w:rFonts w:hint="eastAsia"/>
        </w:rPr>
        <w:t>1．</w:t>
      </w:r>
      <w:r>
        <w:rPr>
          <w:rFonts w:hint="eastAsia"/>
        </w:rPr>
        <w:tab/>
        <w:t>会前工作组应由最多五名委员会成员组成,由主席与委员会在常会期间协商指定,并应反映公平的地域分配。会前工作组通常应于每届常会之前召开会议。</w:t>
      </w:r>
    </w:p>
    <w:p w:rsidR="00000000" w:rsidRDefault="00000000">
      <w:pPr>
        <w:pStyle w:val="SingleTxt"/>
        <w:rPr>
          <w:rFonts w:hint="eastAsia"/>
        </w:rPr>
      </w:pPr>
      <w:r>
        <w:rPr>
          <w:rFonts w:hint="eastAsia"/>
        </w:rPr>
        <w:t>2．</w:t>
      </w:r>
      <w:r>
        <w:rPr>
          <w:rFonts w:hint="eastAsia"/>
        </w:rPr>
        <w:tab/>
        <w:t>会前工作组应就缔约国依《公约》第18条提交的报告引起的实质性问题拟订一份所涉事项清单，并将清单送交有关缔约国。</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第5条</w:t>
      </w:r>
      <w:r>
        <w:br/>
      </w:r>
      <w:r>
        <w:rPr>
          <w:rFonts w:hint="eastAsia"/>
        </w:rPr>
        <w:t>会议地点</w:t>
      </w:r>
    </w:p>
    <w:p w:rsidR="00000000" w:rsidRDefault="00000000">
      <w:pPr>
        <w:pStyle w:val="SingleTxt"/>
        <w:rPr>
          <w:rFonts w:hint="eastAsia"/>
        </w:rPr>
      </w:pPr>
      <w:r>
        <w:rPr>
          <w:rFonts w:hint="eastAsia"/>
        </w:rPr>
        <w:tab/>
        <w:t>委员会会议通常应在联合国总部或联合国其他办事处举行。委员会可在与秘书长协商后建议另一开会地点。</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第6条</w:t>
      </w:r>
      <w:r>
        <w:br/>
      </w:r>
      <w:r>
        <w:rPr>
          <w:rFonts w:hint="eastAsia"/>
        </w:rPr>
        <w:t>通知会议开幕日期</w:t>
      </w:r>
    </w:p>
    <w:p w:rsidR="00000000" w:rsidRDefault="00000000">
      <w:pPr>
        <w:pStyle w:val="SingleTxt"/>
        <w:rPr>
          <w:rFonts w:hint="eastAsia"/>
        </w:rPr>
      </w:pPr>
      <w:r>
        <w:rPr>
          <w:rFonts w:hint="eastAsia"/>
        </w:rPr>
        <w:tab/>
        <w:t>秘书长应将每届会议第一次会议的日期和地点通知委员会成员。在举行常会时,至迟应于会议开幕前六个星期发出这种通知。</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rPr>
          <w:rFonts w:hint="eastAsia"/>
        </w:rPr>
        <w:t>二.</w:t>
      </w:r>
      <w:r>
        <w:rPr>
          <w:rFonts w:hint="eastAsia"/>
        </w:rPr>
        <w:tab/>
        <w:t>议程</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第7条</w:t>
      </w:r>
      <w:r>
        <w:br/>
      </w:r>
      <w:r>
        <w:rPr>
          <w:rFonts w:hint="eastAsia"/>
        </w:rPr>
        <w:t>临时议程</w:t>
      </w:r>
    </w:p>
    <w:p w:rsidR="00000000" w:rsidRDefault="00000000">
      <w:pPr>
        <w:pStyle w:val="SingleTxt"/>
        <w:rPr>
          <w:rFonts w:hint="eastAsia"/>
        </w:rPr>
      </w:pPr>
      <w:r>
        <w:rPr>
          <w:rFonts w:hint="eastAsia"/>
        </w:rPr>
        <w:tab/>
        <w:t>每届常会或特别会议的临时议程应由秘书长按照《公约》各项有关规定与委员会主席协商拟订,并应包括:</w:t>
      </w:r>
    </w:p>
    <w:p w:rsidR="00000000" w:rsidRDefault="00000000">
      <w:pPr>
        <w:pStyle w:val="SingleTxt"/>
        <w:rPr>
          <w:rFonts w:hint="eastAsia"/>
        </w:rPr>
      </w:pPr>
      <w:r>
        <w:rPr>
          <w:rFonts w:hint="eastAsia"/>
        </w:rPr>
        <w:tab/>
        <w:t>(a)</w:t>
      </w:r>
      <w:r>
        <w:rPr>
          <w:rFonts w:hint="eastAsia"/>
        </w:rPr>
        <w:tab/>
        <w:t>委员会上一届会议决定列入的任何项目；</w:t>
      </w:r>
    </w:p>
    <w:p w:rsidR="00000000" w:rsidRDefault="00000000">
      <w:pPr>
        <w:pStyle w:val="SingleTxt"/>
        <w:rPr>
          <w:rFonts w:hint="eastAsia"/>
        </w:rPr>
      </w:pPr>
      <w:r>
        <w:rPr>
          <w:rFonts w:hint="eastAsia"/>
        </w:rPr>
        <w:tab/>
        <w:t>(b)</w:t>
      </w:r>
      <w:r>
        <w:rPr>
          <w:rFonts w:hint="eastAsia"/>
        </w:rPr>
        <w:tab/>
        <w:t>委员会主席建议列入的任何项目；</w:t>
      </w:r>
    </w:p>
    <w:p w:rsidR="00000000" w:rsidRDefault="00000000">
      <w:pPr>
        <w:pStyle w:val="SingleTxt"/>
        <w:rPr>
          <w:rFonts w:hint="eastAsia"/>
        </w:rPr>
      </w:pPr>
      <w:r>
        <w:rPr>
          <w:rFonts w:hint="eastAsia"/>
        </w:rPr>
        <w:tab/>
        <w:t>(c)</w:t>
      </w:r>
      <w:r>
        <w:rPr>
          <w:rFonts w:hint="eastAsia"/>
        </w:rPr>
        <w:tab/>
        <w:t>委员会成员建议列入的任何项目；</w:t>
      </w:r>
    </w:p>
    <w:p w:rsidR="00000000" w:rsidRDefault="00000000">
      <w:pPr>
        <w:pStyle w:val="SingleTxt"/>
        <w:rPr>
          <w:rFonts w:hint="eastAsia"/>
        </w:rPr>
      </w:pPr>
      <w:r>
        <w:rPr>
          <w:rFonts w:hint="eastAsia"/>
        </w:rPr>
        <w:tab/>
        <w:t>(d)</w:t>
      </w:r>
      <w:r>
        <w:rPr>
          <w:rFonts w:hint="eastAsia"/>
        </w:rPr>
        <w:tab/>
        <w:t>《公约》缔约国建议列入的任何项目；</w:t>
      </w:r>
    </w:p>
    <w:p w:rsidR="00000000" w:rsidRDefault="00000000">
      <w:pPr>
        <w:pStyle w:val="SingleTxt"/>
        <w:rPr>
          <w:rFonts w:hint="eastAsia"/>
        </w:rPr>
      </w:pPr>
      <w:r>
        <w:rPr>
          <w:rFonts w:hint="eastAsia"/>
        </w:rPr>
        <w:tab/>
        <w:t>(e)</w:t>
      </w:r>
      <w:r>
        <w:rPr>
          <w:rFonts w:hint="eastAsia"/>
        </w:rPr>
        <w:tab/>
        <w:t>秘书长就有关其依照《公约》或本议事规则规定的职责建议列入的任何项目。</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第8条</w:t>
      </w:r>
      <w:r>
        <w:br/>
      </w:r>
      <w:r>
        <w:rPr>
          <w:rFonts w:hint="eastAsia"/>
        </w:rPr>
        <w:t>临时议程的分送</w:t>
      </w:r>
    </w:p>
    <w:p w:rsidR="00000000" w:rsidRDefault="00000000">
      <w:pPr>
        <w:pStyle w:val="SingleTxt"/>
        <w:rPr>
          <w:rFonts w:hint="eastAsia"/>
        </w:rPr>
      </w:pPr>
      <w:r>
        <w:tab/>
      </w:r>
      <w:r>
        <w:rPr>
          <w:rFonts w:hint="eastAsia"/>
        </w:rPr>
        <w:t>临时议程及所载每一项目的有关基本文件、会前工作组的报告、缔约国依《公约》第18条递交的报告和缔约国对会前工作组所提问题的答复,应由秘书长以联合国各种正式语文编制,尽力至迟于会议开幕前六个星期将文件分送委员会成员。</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第9条</w:t>
      </w:r>
      <w:r>
        <w:br/>
      </w:r>
      <w:r>
        <w:rPr>
          <w:rFonts w:hint="eastAsia"/>
        </w:rPr>
        <w:t>通过议程</w:t>
      </w:r>
    </w:p>
    <w:p w:rsidR="00000000" w:rsidRDefault="00000000">
      <w:pPr>
        <w:pStyle w:val="SingleTxt"/>
        <w:rPr>
          <w:rFonts w:hint="eastAsia"/>
        </w:rPr>
      </w:pPr>
      <w:r>
        <w:rPr>
          <w:rFonts w:hint="eastAsia"/>
        </w:rPr>
        <w:tab/>
        <w:t>任何一届会议的临时议程上第一项项目应为通过议程。</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第10条</w:t>
      </w:r>
      <w:r>
        <w:br/>
      </w:r>
      <w:r>
        <w:rPr>
          <w:rFonts w:hint="eastAsia"/>
        </w:rPr>
        <w:t>修正议程</w:t>
      </w:r>
    </w:p>
    <w:p w:rsidR="00000000" w:rsidRDefault="00000000">
      <w:pPr>
        <w:pStyle w:val="SingleTxt"/>
        <w:spacing w:after="240"/>
        <w:rPr>
          <w:rFonts w:hint="eastAsia"/>
        </w:rPr>
      </w:pPr>
      <w:r>
        <w:rPr>
          <w:rFonts w:hint="eastAsia"/>
        </w:rPr>
        <w:tab/>
        <w:t>在会议期间,委员会可修正议程并可酌情按出席并投票的过半数成员决定删除或推迟项目。过半数成员可决定将紧急项目增列于议程上。</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80" w:after="160"/>
        <w:ind w:left="1264" w:right="1264" w:hanging="1264"/>
        <w:jc w:val="both"/>
        <w:rPr>
          <w:rFonts w:hint="eastAsia"/>
        </w:rPr>
      </w:pPr>
      <w:r>
        <w:tab/>
      </w:r>
      <w:r>
        <w:rPr>
          <w:rFonts w:hint="eastAsia"/>
        </w:rPr>
        <w:t>三.</w:t>
      </w:r>
      <w:r>
        <w:rPr>
          <w:rFonts w:hint="eastAsia"/>
        </w:rPr>
        <w:tab/>
        <w:t>委员会成员</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60"/>
        <w:ind w:left="1264" w:right="1264" w:hanging="1264"/>
        <w:jc w:val="both"/>
        <w:rPr>
          <w:rFonts w:hint="eastAsia"/>
        </w:rPr>
      </w:pPr>
      <w:r>
        <w:tab/>
      </w:r>
      <w:r>
        <w:tab/>
      </w:r>
      <w:r>
        <w:rPr>
          <w:rFonts w:hint="eastAsia"/>
        </w:rPr>
        <w:t>第11条</w:t>
      </w:r>
      <w:r>
        <w:br/>
      </w:r>
      <w:r>
        <w:rPr>
          <w:rFonts w:hint="eastAsia"/>
        </w:rPr>
        <w:t>委员会成员</w:t>
      </w:r>
    </w:p>
    <w:p w:rsidR="00000000" w:rsidRDefault="00000000">
      <w:pPr>
        <w:pStyle w:val="SingleTxt"/>
        <w:rPr>
          <w:rFonts w:hint="eastAsia"/>
        </w:rPr>
      </w:pPr>
      <w:r>
        <w:rPr>
          <w:rFonts w:hint="eastAsia"/>
        </w:rPr>
        <w:tab/>
        <w:t>委员会成员不得另派代表出席会议。</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第12条</w:t>
      </w:r>
      <w:r>
        <w:br/>
      </w:r>
      <w:r>
        <w:rPr>
          <w:rFonts w:hint="eastAsia"/>
        </w:rPr>
        <w:t>任期</w:t>
      </w:r>
    </w:p>
    <w:p w:rsidR="00000000" w:rsidRDefault="00000000">
      <w:pPr>
        <w:pStyle w:val="SingleTxt"/>
        <w:rPr>
          <w:rFonts w:hint="eastAsia"/>
        </w:rPr>
      </w:pPr>
      <w:r>
        <w:rPr>
          <w:rFonts w:hint="eastAsia"/>
        </w:rPr>
        <w:tab/>
        <w:t>成员任期如下:</w:t>
      </w:r>
    </w:p>
    <w:p w:rsidR="00000000" w:rsidRDefault="00000000">
      <w:pPr>
        <w:pStyle w:val="SingleTxt"/>
        <w:rPr>
          <w:rFonts w:hint="eastAsia"/>
        </w:rPr>
      </w:pPr>
      <w:r>
        <w:rPr>
          <w:rFonts w:hint="eastAsia"/>
        </w:rPr>
        <w:tab/>
        <w:t>(a)</w:t>
      </w:r>
      <w:r>
        <w:rPr>
          <w:rFonts w:hint="eastAsia"/>
        </w:rPr>
        <w:tab/>
        <w:t>缔约国会议选出有关成员后的翌年1月1日开始,至四年后的12月31日届满；</w:t>
      </w:r>
    </w:p>
    <w:p w:rsidR="00000000" w:rsidRDefault="00000000">
      <w:pPr>
        <w:pStyle w:val="SingleTxt"/>
        <w:rPr>
          <w:rFonts w:hint="eastAsia"/>
        </w:rPr>
      </w:pPr>
      <w:r>
        <w:rPr>
          <w:rFonts w:hint="eastAsia"/>
        </w:rPr>
        <w:tab/>
        <w:t>(b)</w:t>
      </w:r>
      <w:r>
        <w:rPr>
          <w:rFonts w:hint="eastAsia"/>
        </w:rPr>
        <w:tab/>
        <w:t>填补临时空缺的成员，任期自委员会核可之日起,至所接替成员的任期届满之日为止。</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第13条</w:t>
      </w:r>
      <w:r>
        <w:br/>
      </w:r>
      <w:r>
        <w:rPr>
          <w:rFonts w:hint="eastAsia"/>
        </w:rPr>
        <w:t>临时出缺</w:t>
      </w:r>
    </w:p>
    <w:p w:rsidR="00000000" w:rsidRDefault="00000000">
      <w:pPr>
        <w:pStyle w:val="SingleTxt"/>
        <w:rPr>
          <w:rFonts w:hint="eastAsia"/>
        </w:rPr>
      </w:pPr>
      <w:r>
        <w:rPr>
          <w:rFonts w:hint="eastAsia"/>
        </w:rPr>
        <w:t>1.</w:t>
      </w:r>
      <w:r>
        <w:rPr>
          <w:rFonts w:hint="eastAsia"/>
        </w:rPr>
        <w:tab/>
        <w:t>委员会可能因成员死亡、无法执行委员会成员职务或辞职而出现临时空缺。主席应立即通知秘书长；秘书长应通知该成员籍属之缔约国，以便按《公约》第17条第7款采取行动。</w:t>
      </w:r>
    </w:p>
    <w:p w:rsidR="00000000" w:rsidRDefault="00000000">
      <w:pPr>
        <w:pStyle w:val="SingleTxt"/>
        <w:rPr>
          <w:rFonts w:hint="eastAsia"/>
        </w:rPr>
      </w:pPr>
      <w:r>
        <w:rPr>
          <w:rFonts w:hint="eastAsia"/>
        </w:rPr>
        <w:t>2.</w:t>
      </w:r>
      <w:r>
        <w:rPr>
          <w:rFonts w:hint="eastAsia"/>
        </w:rPr>
        <w:tab/>
        <w:t>委员会成员辞职应以书面通知主席或秘书长；只有在收到这种通知之后才应按《公约》第17条第7款采取行动。</w:t>
      </w:r>
    </w:p>
    <w:p w:rsidR="00000000" w:rsidRDefault="00000000">
      <w:pPr>
        <w:pStyle w:val="SingleTxt"/>
        <w:rPr>
          <w:rFonts w:hint="eastAsia"/>
        </w:rPr>
      </w:pPr>
      <w:r>
        <w:rPr>
          <w:rFonts w:hint="eastAsia"/>
        </w:rPr>
        <w:t>3.</w:t>
      </w:r>
      <w:r>
        <w:rPr>
          <w:rFonts w:hint="eastAsia"/>
        </w:rPr>
        <w:tab/>
        <w:t>成员不能出席委员会会议时，应尽早通知秘书长，若不能出席的时日长久，该名成员应向委员会辞职。</w:t>
      </w:r>
    </w:p>
    <w:p w:rsidR="00000000" w:rsidRDefault="00000000">
      <w:pPr>
        <w:pStyle w:val="SingleTxt"/>
        <w:rPr>
          <w:rFonts w:hint="eastAsia"/>
        </w:rPr>
      </w:pPr>
      <w:r>
        <w:rPr>
          <w:rFonts w:hint="eastAsia"/>
        </w:rPr>
        <w:t>4．</w:t>
      </w:r>
      <w:r>
        <w:rPr>
          <w:rFonts w:hint="eastAsia"/>
        </w:rPr>
        <w:tab/>
        <w:t>委员会成员若经常不能履行其职务，而非由偶然的缺席造成，主席应请他注意第3款的规定。</w:t>
      </w:r>
    </w:p>
    <w:p w:rsidR="00000000" w:rsidRDefault="00000000">
      <w:pPr>
        <w:pStyle w:val="SingleTxt"/>
      </w:pPr>
      <w:r>
        <w:rPr>
          <w:rFonts w:hint="eastAsia"/>
        </w:rPr>
        <w:t>5．</w:t>
      </w:r>
      <w:r>
        <w:rPr>
          <w:rFonts w:hint="eastAsia"/>
        </w:rPr>
        <w:tab/>
        <w:t>委员会成员若已按第13条第4款被提请注意有关规则而仍不依规定辞职，主席应通知秘书长，再由秘书长知会该名成员籍属缔约国，以便按《公约》第17条第7款采取行动。</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第14条</w:t>
      </w:r>
      <w:r>
        <w:br/>
      </w:r>
      <w:r>
        <w:rPr>
          <w:rFonts w:hint="eastAsia"/>
        </w:rPr>
        <w:t>填补临时空缺</w:t>
      </w:r>
    </w:p>
    <w:p w:rsidR="00000000" w:rsidRDefault="00000000">
      <w:pPr>
        <w:pStyle w:val="SingleTxt"/>
      </w:pPr>
      <w:r>
        <w:rPr>
          <w:rFonts w:hint="eastAsia"/>
        </w:rPr>
        <w:t>1.</w:t>
      </w:r>
      <w:r>
        <w:rPr>
          <w:rFonts w:hint="eastAsia"/>
        </w:rPr>
        <w:tab/>
        <w:t>如委员会出现《公约》第17条第7款所指的临时出缺,秘书长应立即请任命该成员的缔约国在两个月内从国民中指派另一名专家完成前任未满的任期。</w:t>
      </w:r>
    </w:p>
    <w:p w:rsidR="00000000" w:rsidRDefault="00000000">
      <w:pPr>
        <w:pStyle w:val="SingleTxt"/>
        <w:rPr>
          <w:rFonts w:hint="eastAsia"/>
        </w:rPr>
      </w:pPr>
      <w:r>
        <w:rPr>
          <w:rFonts w:hint="eastAsia"/>
        </w:rPr>
        <w:t>2.</w:t>
      </w:r>
      <w:r>
        <w:rPr>
          <w:rFonts w:hint="eastAsia"/>
        </w:rPr>
        <w:tab/>
        <w:t>秘书长应将指派的专家的姓名和履历送交委员会核可。专家一经委员会核可,秘书长应将填补临时空缺的委员会成员姓名通知各缔约国。</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第15条</w:t>
      </w:r>
      <w:r>
        <w:br/>
      </w:r>
      <w:r>
        <w:rPr>
          <w:rFonts w:hint="eastAsia"/>
        </w:rPr>
        <w:t>庄严宣誓</w:t>
      </w:r>
    </w:p>
    <w:p w:rsidR="00000000" w:rsidRDefault="00000000">
      <w:pPr>
        <w:pStyle w:val="SingleTxt"/>
        <w:spacing w:line="340" w:lineRule="exact"/>
        <w:rPr>
          <w:rFonts w:hint="eastAsia"/>
        </w:rPr>
      </w:pPr>
      <w:r>
        <w:rPr>
          <w:rFonts w:hint="eastAsia"/>
        </w:rPr>
        <w:tab/>
        <w:t>委员会成员就职时,应在委员会的公开会议上庄严宣誓如下:</w:t>
      </w:r>
    </w:p>
    <w:p w:rsidR="00000000" w:rsidRDefault="00000000">
      <w:pPr>
        <w:pStyle w:val="SingleTxt"/>
        <w:ind w:left="1684"/>
        <w:rPr>
          <w:rFonts w:hint="eastAsia"/>
        </w:rPr>
      </w:pPr>
      <w:r>
        <w:rPr>
          <w:rFonts w:hint="eastAsia"/>
        </w:rPr>
        <w:tab/>
        <w:t>“本人庄严宣誓,我将诚信、忠实、不偏不倚地行使消除对妇女歧视委员会成员的职责和职权”。</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rPr>
          <w:rFonts w:hint="eastAsia"/>
        </w:rPr>
        <w:t>四.</w:t>
      </w:r>
      <w:r>
        <w:rPr>
          <w:rFonts w:hint="eastAsia"/>
        </w:rPr>
        <w:tab/>
        <w:t>主席团成员</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第16条</w:t>
      </w:r>
      <w:r>
        <w:br/>
      </w:r>
      <w:r>
        <w:rPr>
          <w:rFonts w:hint="eastAsia"/>
        </w:rPr>
        <w:t>选举委员会主席团成员</w:t>
      </w:r>
    </w:p>
    <w:p w:rsidR="00000000" w:rsidRDefault="00000000">
      <w:pPr>
        <w:pStyle w:val="SingleTxt"/>
        <w:rPr>
          <w:rFonts w:hint="eastAsia"/>
        </w:rPr>
      </w:pPr>
      <w:r>
        <w:rPr>
          <w:rFonts w:hint="eastAsia"/>
        </w:rPr>
        <w:tab/>
        <w:t>委员会应适当考虑到公平的地域分配,从成员中选出主席一人、副主席三人和报告员一人。</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第17条</w:t>
      </w:r>
      <w:r>
        <w:br/>
      </w:r>
      <w:r>
        <w:rPr>
          <w:rFonts w:hint="eastAsia"/>
        </w:rPr>
        <w:t>任期</w:t>
      </w:r>
    </w:p>
    <w:p w:rsidR="00000000" w:rsidRDefault="00000000">
      <w:pPr>
        <w:pStyle w:val="SingleTxt"/>
        <w:spacing w:line="340" w:lineRule="exact"/>
        <w:rPr>
          <w:rFonts w:hint="eastAsia"/>
        </w:rPr>
      </w:pPr>
      <w:r>
        <w:rPr>
          <w:rFonts w:hint="eastAsia"/>
        </w:rPr>
        <w:tab/>
        <w:t>委员会主席团成员任期两年,可连选连任,但应坚持轮换原则。任何不复担任委员会成员的人不得任职。</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第18条</w:t>
      </w:r>
      <w:r>
        <w:br/>
      </w:r>
      <w:r>
        <w:rPr>
          <w:rFonts w:hint="eastAsia"/>
        </w:rPr>
        <w:t>主席的职务</w:t>
      </w:r>
    </w:p>
    <w:p w:rsidR="00000000" w:rsidRDefault="00000000">
      <w:pPr>
        <w:pStyle w:val="SingleTxt"/>
        <w:spacing w:line="340" w:lineRule="exact"/>
        <w:rPr>
          <w:rFonts w:hint="eastAsia"/>
        </w:rPr>
      </w:pPr>
      <w:r>
        <w:rPr>
          <w:rFonts w:hint="eastAsia"/>
        </w:rPr>
        <w:t>1.</w:t>
      </w:r>
      <w:r>
        <w:rPr>
          <w:rFonts w:hint="eastAsia"/>
        </w:rPr>
        <w:tab/>
        <w:t>主席应履行议事规则和委员会的决定所规定的职务。</w:t>
      </w:r>
    </w:p>
    <w:p w:rsidR="00000000" w:rsidRDefault="00000000">
      <w:pPr>
        <w:pStyle w:val="SingleTxt"/>
        <w:spacing w:line="340" w:lineRule="exact"/>
        <w:rPr>
          <w:rFonts w:hint="eastAsia"/>
        </w:rPr>
      </w:pPr>
      <w:r>
        <w:rPr>
          <w:rFonts w:hint="eastAsia"/>
        </w:rPr>
        <w:t>2.</w:t>
      </w:r>
      <w:r>
        <w:rPr>
          <w:rFonts w:hint="eastAsia"/>
        </w:rPr>
        <w:tab/>
        <w:t>主席执行职务时始终处于委员会的权力下。</w:t>
      </w:r>
    </w:p>
    <w:p w:rsidR="00000000" w:rsidRDefault="00000000">
      <w:pPr>
        <w:pStyle w:val="SingleTxt"/>
        <w:spacing w:line="340" w:lineRule="exact"/>
        <w:rPr>
          <w:rFonts w:hint="eastAsia"/>
        </w:rPr>
      </w:pPr>
      <w:r>
        <w:rPr>
          <w:rFonts w:hint="eastAsia"/>
        </w:rPr>
        <w:t>3.</w:t>
      </w:r>
      <w:r>
        <w:rPr>
          <w:rFonts w:hint="eastAsia"/>
        </w:rPr>
        <w:tab/>
        <w:t>主席应代表委员会出席正式邀请委员会参加的联合国会议。如主席不能出席这些会议,可指定主席团另一成员或主席团没有人能出席时，指定另一名委员会成员代表主席出席会议。</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第19条</w:t>
      </w:r>
      <w:r>
        <w:br/>
      </w:r>
      <w:r>
        <w:rPr>
          <w:rFonts w:hint="eastAsia"/>
        </w:rPr>
        <w:t>主席在委员会会议上缺席</w:t>
      </w:r>
    </w:p>
    <w:p w:rsidR="00000000" w:rsidRDefault="00000000">
      <w:pPr>
        <w:pStyle w:val="SingleTxt"/>
        <w:spacing w:line="340" w:lineRule="exact"/>
        <w:rPr>
          <w:rFonts w:hint="eastAsia"/>
        </w:rPr>
      </w:pPr>
      <w:r>
        <w:rPr>
          <w:rFonts w:hint="eastAsia"/>
        </w:rPr>
        <w:t>1.</w:t>
      </w:r>
      <w:r>
        <w:rPr>
          <w:rFonts w:hint="eastAsia"/>
        </w:rPr>
        <w:tab/>
        <w:t>如主席不能出席某次会议或会议的任何部分,应指定一名副主席代行主席职务。</w:t>
      </w:r>
    </w:p>
    <w:p w:rsidR="00000000" w:rsidRDefault="00000000">
      <w:pPr>
        <w:pStyle w:val="SingleTxt"/>
        <w:spacing w:line="340" w:lineRule="exact"/>
        <w:rPr>
          <w:rFonts w:hint="eastAsia"/>
        </w:rPr>
      </w:pPr>
      <w:r>
        <w:rPr>
          <w:rFonts w:hint="eastAsia"/>
        </w:rPr>
        <w:t>2.</w:t>
      </w:r>
      <w:r>
        <w:rPr>
          <w:rFonts w:hint="eastAsia"/>
        </w:rPr>
        <w:tab/>
        <w:t>如主席没有指定一名副主席,应按副主席姓名的英文字母次序选定一名副主席主持。</w:t>
      </w:r>
    </w:p>
    <w:p w:rsidR="00000000" w:rsidRDefault="00000000">
      <w:pPr>
        <w:pStyle w:val="SingleTxt"/>
        <w:spacing w:line="340" w:lineRule="exact"/>
      </w:pPr>
      <w:r>
        <w:rPr>
          <w:rFonts w:hint="eastAsia"/>
        </w:rPr>
        <w:t>3.</w:t>
      </w:r>
      <w:r>
        <w:rPr>
          <w:rFonts w:hint="eastAsia"/>
        </w:rPr>
        <w:tab/>
        <w:t>副主席代行主席职务时,其权力和职责与主席相同。</w:t>
      </w:r>
    </w:p>
    <w:p w:rsidR="00000000" w:rsidRDefault="00000000">
      <w:pPr>
        <w:pStyle w:val="SingleTxt"/>
        <w:spacing w:line="340" w:lineRule="exact"/>
        <w:rPr>
          <w:rFonts w:ascii="SimHei" w:eastAsia="SimHei" w:hint="eastAsia"/>
          <w:color w:val="FF0000"/>
        </w:rPr>
      </w:pPr>
      <w:r>
        <w:br w:type="page"/>
      </w:r>
      <w:r>
        <w:rPr>
          <w:rFonts w:ascii="SimHei" w:eastAsia="SimHei" w:hint="eastAsia"/>
          <w:color w:val="FF0000"/>
        </w:rPr>
        <w:t>第20条</w:t>
      </w:r>
      <w:r>
        <w:rPr>
          <w:rFonts w:ascii="SimHei" w:eastAsia="SimHei"/>
          <w:color w:val="FF0000"/>
        </w:rPr>
        <w:br/>
      </w:r>
      <w:r>
        <w:rPr>
          <w:rFonts w:ascii="SimHei" w:eastAsia="SimHei" w:hint="eastAsia"/>
          <w:color w:val="FF0000"/>
        </w:rPr>
        <w:t>另选主席团成员</w:t>
      </w:r>
    </w:p>
    <w:p w:rsidR="00000000" w:rsidRDefault="00000000">
      <w:pPr>
        <w:pStyle w:val="SingleTxt"/>
        <w:spacing w:after="120" w:line="340" w:lineRule="exact"/>
        <w:rPr>
          <w:rFonts w:hint="eastAsia"/>
        </w:rPr>
      </w:pPr>
      <w:r>
        <w:rPr>
          <w:rFonts w:hint="eastAsia"/>
        </w:rPr>
        <w:tab/>
        <w:t>如委员会主席团任何成员停止担任或宣称不能继续担任委员会成员或因故不复能担任主席团成员,应从同一区域选举新的主席团成员完成前任未满的任期。</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00"/>
        <w:ind w:left="1264" w:right="1264" w:hanging="1264"/>
        <w:jc w:val="both"/>
        <w:rPr>
          <w:rFonts w:hint="eastAsia"/>
        </w:rPr>
      </w:pPr>
      <w:r>
        <w:tab/>
      </w:r>
      <w:r>
        <w:rPr>
          <w:rFonts w:hint="eastAsia"/>
        </w:rPr>
        <w:t>五.</w:t>
      </w:r>
      <w:r>
        <w:rPr>
          <w:rFonts w:hint="eastAsia"/>
        </w:rPr>
        <w:tab/>
        <w:t>秘书处</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第21条</w:t>
      </w:r>
    </w:p>
    <w:p w:rsidR="00000000" w:rsidRDefault="00000000">
      <w:pPr>
        <w:pStyle w:val="SingleTxt"/>
        <w:spacing w:after="100"/>
        <w:rPr>
          <w:rFonts w:ascii="SimHei" w:eastAsia="SimHei" w:hint="eastAsia"/>
          <w:color w:val="FF0000"/>
        </w:rPr>
      </w:pPr>
      <w:r>
        <w:rPr>
          <w:rFonts w:ascii="SimHei" w:eastAsia="SimHei" w:hint="eastAsia"/>
          <w:color w:val="FF0000"/>
        </w:rPr>
        <w:t>秘书长的职责</w:t>
      </w:r>
    </w:p>
    <w:p w:rsidR="00000000" w:rsidRDefault="00000000">
      <w:pPr>
        <w:pStyle w:val="SingleTxt"/>
        <w:spacing w:after="120" w:line="340" w:lineRule="exact"/>
        <w:rPr>
          <w:rFonts w:hint="eastAsia"/>
        </w:rPr>
      </w:pPr>
      <w:r>
        <w:rPr>
          <w:rFonts w:hint="eastAsia"/>
        </w:rPr>
        <w:t>1.</w:t>
      </w:r>
      <w:r>
        <w:rPr>
          <w:rFonts w:hint="eastAsia"/>
        </w:rPr>
        <w:tab/>
        <w:t>应委员会要求或据委员会决定并经大会核可:</w:t>
      </w:r>
    </w:p>
    <w:p w:rsidR="00000000" w:rsidRDefault="00000000">
      <w:pPr>
        <w:pStyle w:val="SingleTxt"/>
        <w:spacing w:after="120" w:line="340" w:lineRule="exact"/>
        <w:rPr>
          <w:rFonts w:hint="eastAsia"/>
        </w:rPr>
      </w:pPr>
      <w:r>
        <w:rPr>
          <w:rFonts w:hint="eastAsia"/>
        </w:rPr>
        <w:tab/>
        <w:t>(a)</w:t>
      </w:r>
      <w:r>
        <w:rPr>
          <w:rFonts w:hint="eastAsia"/>
        </w:rPr>
        <w:tab/>
        <w:t>委员会和委员会设立的附属机关的秘书处( “秘书处”)应由秘书长提供；</w:t>
      </w:r>
    </w:p>
    <w:p w:rsidR="00000000" w:rsidRDefault="00000000">
      <w:pPr>
        <w:pStyle w:val="SingleTxt"/>
        <w:spacing w:after="100"/>
        <w:rPr>
          <w:rFonts w:hint="eastAsia"/>
        </w:rPr>
      </w:pPr>
      <w:r>
        <w:rPr>
          <w:rFonts w:hint="eastAsia"/>
        </w:rPr>
        <w:tab/>
        <w:t>(b)</w:t>
      </w:r>
      <w:r>
        <w:rPr>
          <w:rFonts w:hint="eastAsia"/>
        </w:rPr>
        <w:tab/>
        <w:t>秘书长应向委员会提供必要的工作人员和设施以便利执行《公约》所规定的职务；</w:t>
      </w:r>
    </w:p>
    <w:p w:rsidR="00000000" w:rsidRDefault="00000000">
      <w:pPr>
        <w:pStyle w:val="SingleTxt"/>
        <w:spacing w:after="120" w:line="340" w:lineRule="exact"/>
        <w:rPr>
          <w:rFonts w:hint="eastAsia"/>
        </w:rPr>
      </w:pPr>
      <w:r>
        <w:rPr>
          <w:rFonts w:hint="eastAsia"/>
        </w:rPr>
        <w:tab/>
        <w:t>(c)</w:t>
      </w:r>
      <w:r>
        <w:rPr>
          <w:rFonts w:hint="eastAsia"/>
        </w:rPr>
        <w:tab/>
        <w:t>秘书长应负责为委员会及其附属机关的会议作出一切必要的安排。</w:t>
      </w:r>
    </w:p>
    <w:p w:rsidR="00000000" w:rsidRDefault="00000000">
      <w:pPr>
        <w:pStyle w:val="SingleTxt"/>
        <w:spacing w:after="120" w:line="340" w:lineRule="exact"/>
        <w:rPr>
          <w:rFonts w:hint="eastAsia"/>
        </w:rPr>
      </w:pPr>
      <w:r>
        <w:rPr>
          <w:rFonts w:hint="eastAsia"/>
        </w:rPr>
        <w:t>2.</w:t>
      </w:r>
      <w:r>
        <w:rPr>
          <w:rFonts w:hint="eastAsia"/>
        </w:rPr>
        <w:tab/>
        <w:t>秘书长应负责将可能提交委员会审议的任何问题或可能与委员会有关的任何其他情况立即通知委员会成员。</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第22条</w:t>
      </w:r>
    </w:p>
    <w:p w:rsidR="00000000" w:rsidRDefault="00000000">
      <w:pPr>
        <w:pStyle w:val="SingleTxt"/>
        <w:spacing w:after="100"/>
        <w:rPr>
          <w:rFonts w:ascii="SimHei" w:eastAsia="SimHei" w:hint="eastAsia"/>
          <w:color w:val="FF0000"/>
        </w:rPr>
      </w:pPr>
      <w:r>
        <w:rPr>
          <w:rFonts w:ascii="SimHei" w:eastAsia="SimHei" w:hint="eastAsia"/>
          <w:color w:val="FF0000"/>
        </w:rPr>
        <w:t>说明</w:t>
      </w:r>
    </w:p>
    <w:p w:rsidR="00000000" w:rsidRDefault="00000000">
      <w:pPr>
        <w:pStyle w:val="SingleTxt"/>
        <w:spacing w:after="120" w:line="340" w:lineRule="exact"/>
        <w:rPr>
          <w:rFonts w:hint="eastAsia"/>
        </w:rPr>
      </w:pPr>
      <w:r>
        <w:rPr>
          <w:rFonts w:hint="eastAsia"/>
        </w:rPr>
        <w:tab/>
        <w:t>秘书长或其代表应出席委员会所有会议,可在这些会议或在其附属机关的会议上提出口头或书面说明。</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第23条</w:t>
      </w:r>
    </w:p>
    <w:p w:rsidR="00000000" w:rsidRDefault="00000000">
      <w:pPr>
        <w:pStyle w:val="SingleTxt"/>
        <w:spacing w:after="100"/>
        <w:rPr>
          <w:rFonts w:ascii="SimHei" w:eastAsia="SimHei" w:hint="eastAsia"/>
          <w:color w:val="FF0000"/>
        </w:rPr>
      </w:pPr>
      <w:r>
        <w:rPr>
          <w:rFonts w:ascii="SimHei" w:eastAsia="SimHei" w:hint="eastAsia"/>
          <w:color w:val="FF0000"/>
        </w:rPr>
        <w:t>所涉经费问题</w:t>
      </w:r>
    </w:p>
    <w:p w:rsidR="00000000" w:rsidRDefault="00000000">
      <w:pPr>
        <w:pStyle w:val="SingleTxt"/>
        <w:spacing w:after="120" w:line="340" w:lineRule="exact"/>
        <w:rPr>
          <w:rFonts w:hint="eastAsia"/>
        </w:rPr>
      </w:pPr>
      <w:r>
        <w:rPr>
          <w:rFonts w:hint="eastAsia"/>
        </w:rPr>
        <w:tab/>
        <w:t>在委员会或其任何附属机关核准任何涉及经费问题的提案前,秘书长应尽早编制一份关于提案所涉费用的估计,分发委员会或附属机关的成员。委员会应提请成员注意这项估计,并请成员在委员会或附属机关审议该提案时加以讨论。</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00"/>
        <w:ind w:left="1264" w:right="1264" w:hanging="1264"/>
        <w:jc w:val="both"/>
        <w:rPr>
          <w:rFonts w:hint="eastAsia"/>
        </w:rPr>
      </w:pPr>
      <w:r>
        <w:tab/>
      </w:r>
      <w:r>
        <w:rPr>
          <w:rFonts w:hint="eastAsia"/>
        </w:rPr>
        <w:t>六.</w:t>
      </w:r>
      <w:r>
        <w:rPr>
          <w:rFonts w:hint="eastAsia"/>
        </w:rPr>
        <w:tab/>
        <w:t>语文</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ind w:left="1264" w:right="1264" w:hanging="1264"/>
        <w:jc w:val="both"/>
        <w:rPr>
          <w:rFonts w:hint="eastAsia"/>
        </w:rPr>
      </w:pPr>
      <w:r>
        <w:tab/>
      </w:r>
      <w:r>
        <w:tab/>
      </w:r>
      <w:r>
        <w:rPr>
          <w:rFonts w:hint="eastAsia"/>
        </w:rPr>
        <w:t>第24条</w:t>
      </w:r>
    </w:p>
    <w:p w:rsidR="00000000" w:rsidRDefault="00000000">
      <w:pPr>
        <w:pStyle w:val="SingleTxt"/>
        <w:spacing w:after="100"/>
        <w:rPr>
          <w:rFonts w:ascii="SimHei" w:eastAsia="SimHei" w:hint="eastAsia"/>
          <w:color w:val="FF0000"/>
        </w:rPr>
      </w:pPr>
      <w:r>
        <w:rPr>
          <w:rFonts w:ascii="SimHei" w:eastAsia="SimHei" w:hint="eastAsia"/>
          <w:color w:val="FF0000"/>
        </w:rPr>
        <w:t>正式语文</w:t>
      </w:r>
    </w:p>
    <w:p w:rsidR="00000000" w:rsidRDefault="00000000">
      <w:pPr>
        <w:pStyle w:val="SingleTxt"/>
        <w:spacing w:after="100"/>
        <w:rPr>
          <w:rFonts w:hint="eastAsia"/>
        </w:rPr>
      </w:pPr>
      <w:r>
        <w:rPr>
          <w:rFonts w:hint="eastAsia"/>
        </w:rPr>
        <w:tab/>
        <w:t>委员会的正式语文为阿拉伯文、中文、英文、法文、俄文和西班牙文。</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第25条</w:t>
      </w:r>
    </w:p>
    <w:p w:rsidR="00000000" w:rsidRDefault="00000000">
      <w:pPr>
        <w:pStyle w:val="SingleTxt"/>
        <w:spacing w:after="120"/>
        <w:rPr>
          <w:rFonts w:ascii="SimHei" w:eastAsia="SimHei" w:hint="eastAsia"/>
          <w:color w:val="FF0000"/>
        </w:rPr>
      </w:pPr>
      <w:r>
        <w:rPr>
          <w:rFonts w:ascii="SimHei" w:eastAsia="SimHei" w:hint="eastAsia"/>
          <w:color w:val="FF0000"/>
        </w:rPr>
        <w:t>口译</w:t>
      </w:r>
    </w:p>
    <w:p w:rsidR="00000000" w:rsidRDefault="00000000">
      <w:pPr>
        <w:pStyle w:val="SingleTxt"/>
        <w:spacing w:after="120"/>
        <w:rPr>
          <w:rFonts w:hint="eastAsia"/>
        </w:rPr>
      </w:pPr>
      <w:r>
        <w:rPr>
          <w:rFonts w:hint="eastAsia"/>
        </w:rPr>
        <w:t>1.</w:t>
      </w:r>
      <w:r>
        <w:rPr>
          <w:rFonts w:hint="eastAsia"/>
        </w:rPr>
        <w:tab/>
        <w:t>以委员会任何一种正式语文所作的发言,均应口译成其他各种正式语文。</w:t>
      </w:r>
    </w:p>
    <w:p w:rsidR="00000000" w:rsidRDefault="00000000">
      <w:pPr>
        <w:pStyle w:val="SingleTxt"/>
        <w:spacing w:line="340" w:lineRule="exact"/>
        <w:rPr>
          <w:rFonts w:hint="eastAsia"/>
        </w:rPr>
      </w:pPr>
      <w:r>
        <w:rPr>
          <w:rFonts w:hint="eastAsia"/>
        </w:rPr>
        <w:t>2.</w:t>
      </w:r>
      <w:r>
        <w:rPr>
          <w:rFonts w:hint="eastAsia"/>
        </w:rPr>
        <w:tab/>
        <w:t>任何发言人如果用正式语文以外的一种语文在委员会发言,通常应自行安排将发言口译成一种正式语文。秘书处口译员应根据最先译出的正式语文,将发言译成其他正式语文。</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第26条</w:t>
      </w:r>
    </w:p>
    <w:p w:rsidR="00000000" w:rsidRDefault="00000000">
      <w:pPr>
        <w:pStyle w:val="SingleTxt"/>
        <w:spacing w:after="120"/>
        <w:rPr>
          <w:rFonts w:ascii="SimHei" w:eastAsia="SimHei" w:hint="eastAsia"/>
          <w:color w:val="FF0000"/>
        </w:rPr>
      </w:pPr>
      <w:r>
        <w:rPr>
          <w:rFonts w:ascii="SimHei" w:eastAsia="SimHei" w:hint="eastAsia"/>
          <w:color w:val="FF0000"/>
        </w:rPr>
        <w:t>文件所用的语文</w:t>
      </w:r>
    </w:p>
    <w:p w:rsidR="00000000" w:rsidRDefault="00000000">
      <w:pPr>
        <w:pStyle w:val="SingleTxt"/>
        <w:spacing w:after="120"/>
        <w:rPr>
          <w:rFonts w:hint="eastAsia"/>
        </w:rPr>
      </w:pPr>
      <w:r>
        <w:rPr>
          <w:rFonts w:hint="eastAsia"/>
        </w:rPr>
        <w:t>1.</w:t>
      </w:r>
      <w:r>
        <w:rPr>
          <w:rFonts w:hint="eastAsia"/>
        </w:rPr>
        <w:tab/>
        <w:t>委员会所有正式文件均应以联合国正式语文印发。</w:t>
      </w:r>
    </w:p>
    <w:p w:rsidR="00000000" w:rsidRDefault="00000000">
      <w:pPr>
        <w:pStyle w:val="SingleTxt"/>
        <w:rPr>
          <w:rFonts w:hint="eastAsia"/>
        </w:rPr>
      </w:pPr>
      <w:r>
        <w:rPr>
          <w:rFonts w:hint="eastAsia"/>
        </w:rPr>
        <w:t>2.</w:t>
      </w:r>
      <w:r>
        <w:rPr>
          <w:rFonts w:hint="eastAsia"/>
        </w:rPr>
        <w:tab/>
        <w:t>委员会所有正式决定均应以联合国各种正式语文提供。</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rPr>
          <w:rFonts w:hint="eastAsia"/>
        </w:rPr>
        <w:t>七.</w:t>
      </w:r>
      <w:r>
        <w:rPr>
          <w:rFonts w:hint="eastAsia"/>
        </w:rPr>
        <w:tab/>
        <w:t>记录</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第27条</w:t>
      </w:r>
      <w:r>
        <w:br/>
      </w:r>
      <w:r>
        <w:rPr>
          <w:rFonts w:hint="eastAsia"/>
        </w:rPr>
        <w:t>记录</w:t>
      </w:r>
    </w:p>
    <w:p w:rsidR="00000000" w:rsidRDefault="00000000">
      <w:pPr>
        <w:pStyle w:val="SingleTxt"/>
        <w:spacing w:after="120"/>
        <w:rPr>
          <w:rFonts w:hint="eastAsia"/>
        </w:rPr>
      </w:pPr>
      <w:r>
        <w:rPr>
          <w:rFonts w:hint="eastAsia"/>
        </w:rPr>
        <w:t>1.</w:t>
      </w:r>
      <w:r>
        <w:rPr>
          <w:rFonts w:hint="eastAsia"/>
        </w:rPr>
        <w:tab/>
        <w:t>秘书长应为委员会制作委员会会议简要记录,向各成员提供。</w:t>
      </w:r>
    </w:p>
    <w:p w:rsidR="00000000" w:rsidRDefault="00000000">
      <w:pPr>
        <w:pStyle w:val="SingleTxt"/>
        <w:spacing w:line="340" w:lineRule="exact"/>
        <w:rPr>
          <w:rFonts w:hint="eastAsia"/>
        </w:rPr>
      </w:pPr>
      <w:r>
        <w:rPr>
          <w:rFonts w:hint="eastAsia"/>
        </w:rPr>
        <w:t>2.</w:t>
      </w:r>
      <w:r>
        <w:rPr>
          <w:rFonts w:hint="eastAsia"/>
        </w:rPr>
        <w:tab/>
        <w:t>会议参加者可用印发简要记录的语文向秘书处提出对简要记录的更正。会议记录的更正应合并成一份更正文件,在有关会议结束后印发。</w:t>
      </w:r>
    </w:p>
    <w:p w:rsidR="00000000" w:rsidRDefault="00000000">
      <w:pPr>
        <w:pStyle w:val="SingleTxt"/>
        <w:spacing w:after="120"/>
        <w:rPr>
          <w:rFonts w:hint="eastAsia"/>
        </w:rPr>
      </w:pPr>
      <w:r>
        <w:rPr>
          <w:rFonts w:hint="eastAsia"/>
        </w:rPr>
        <w:t>3.</w:t>
      </w:r>
      <w:r>
        <w:rPr>
          <w:rFonts w:hint="eastAsia"/>
        </w:rPr>
        <w:tab/>
        <w:t>公开会议的简要记录应为普通分发文件,委员会另有决定的例外情况不在此列。</w:t>
      </w:r>
    </w:p>
    <w:p w:rsidR="00000000" w:rsidRDefault="00000000">
      <w:pPr>
        <w:pStyle w:val="SingleTxt"/>
        <w:rPr>
          <w:rFonts w:hint="eastAsia"/>
        </w:rPr>
      </w:pPr>
      <w:r>
        <w:rPr>
          <w:rFonts w:hint="eastAsia"/>
        </w:rPr>
        <w:t>4.</w:t>
      </w:r>
      <w:r>
        <w:rPr>
          <w:rFonts w:hint="eastAsia"/>
        </w:rPr>
        <w:tab/>
        <w:t>应按照联合国的一般惯例委员会会议制作并保存录音记录。</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rPr>
          <w:rFonts w:hint="eastAsia"/>
        </w:rPr>
        <w:t>八.</w:t>
      </w:r>
      <w:r>
        <w:rPr>
          <w:rFonts w:hint="eastAsia"/>
        </w:rPr>
        <w:tab/>
        <w:t>会议的掌握</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第28条</w:t>
      </w:r>
    </w:p>
    <w:p w:rsidR="00000000" w:rsidRDefault="00000000">
      <w:pPr>
        <w:pStyle w:val="SingleTxt"/>
        <w:spacing w:after="120"/>
        <w:rPr>
          <w:rFonts w:ascii="SimHei" w:eastAsia="SimHei" w:hint="eastAsia"/>
          <w:color w:val="FF0000"/>
        </w:rPr>
      </w:pPr>
      <w:r>
        <w:rPr>
          <w:rFonts w:ascii="SimHei" w:eastAsia="SimHei" w:hint="eastAsia"/>
          <w:color w:val="FF0000"/>
        </w:rPr>
        <w:t>公开和非公开会议</w:t>
      </w:r>
    </w:p>
    <w:p w:rsidR="00000000" w:rsidRDefault="00000000">
      <w:pPr>
        <w:pStyle w:val="SingleTxt"/>
        <w:spacing w:after="120"/>
        <w:rPr>
          <w:rFonts w:hint="eastAsia"/>
        </w:rPr>
      </w:pPr>
      <w:r>
        <w:rPr>
          <w:rFonts w:hint="eastAsia"/>
        </w:rPr>
        <w:t>1.</w:t>
      </w:r>
      <w:r>
        <w:rPr>
          <w:rFonts w:hint="eastAsia"/>
        </w:rPr>
        <w:tab/>
        <w:t>委员会及其附属机关的会议应为公开会议,除非委员会另有决定。</w:t>
      </w:r>
    </w:p>
    <w:p w:rsidR="00000000" w:rsidRDefault="00000000">
      <w:pPr>
        <w:pStyle w:val="SingleTxt"/>
        <w:spacing w:line="340" w:lineRule="exact"/>
        <w:rPr>
          <w:rFonts w:hint="eastAsia"/>
        </w:rPr>
      </w:pPr>
      <w:r>
        <w:rPr>
          <w:rFonts w:hint="eastAsia"/>
        </w:rPr>
        <w:t>2.</w:t>
      </w:r>
      <w:r>
        <w:rPr>
          <w:rFonts w:hint="eastAsia"/>
        </w:rPr>
        <w:tab/>
        <w:t>讨论关于缔约国报告的结论意见的会议以及会前工作组和其他工作组的会议应为非公开会议。除非委员会另有决定。</w:t>
      </w:r>
    </w:p>
    <w:p w:rsidR="00000000" w:rsidRDefault="00000000">
      <w:pPr>
        <w:pStyle w:val="SingleTxt"/>
        <w:spacing w:line="340" w:lineRule="exact"/>
        <w:rPr>
          <w:rFonts w:hint="eastAsia"/>
        </w:rPr>
      </w:pPr>
      <w:r>
        <w:rPr>
          <w:rFonts w:hint="eastAsia"/>
        </w:rPr>
        <w:t>3.</w:t>
      </w:r>
      <w:r>
        <w:rPr>
          <w:rFonts w:hint="eastAsia"/>
        </w:rPr>
        <w:tab/>
        <w:t>任何人或机构未经委员会批准不得对委员会议事过程进行录影或其它方式制作音象记录。委员会在批准录影或以其他方式制作音象记录前,必要时应征求任何依《公约》第18条向委员会提出报告的缔约国同意,对其参与的议事过程进行录影或以其它方式制作音象记录。</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第29条</w:t>
      </w:r>
    </w:p>
    <w:p w:rsidR="00000000" w:rsidRDefault="00000000">
      <w:pPr>
        <w:pStyle w:val="SingleTxt"/>
        <w:rPr>
          <w:rFonts w:ascii="SimHei" w:eastAsia="SimHei" w:hint="eastAsia"/>
          <w:color w:val="FF0000"/>
        </w:rPr>
      </w:pPr>
      <w:r>
        <w:rPr>
          <w:rFonts w:ascii="SimHei" w:eastAsia="SimHei" w:hint="eastAsia"/>
          <w:color w:val="FF0000"/>
        </w:rPr>
        <w:t>法定人数</w:t>
      </w:r>
    </w:p>
    <w:p w:rsidR="00000000" w:rsidRDefault="00000000">
      <w:pPr>
        <w:pStyle w:val="SingleTxt"/>
        <w:spacing w:after="120"/>
      </w:pPr>
      <w:r>
        <w:rPr>
          <w:rFonts w:hint="eastAsia"/>
        </w:rPr>
        <w:tab/>
        <w:t>委员会成员十二人构成法定人数。</w:t>
      </w:r>
    </w:p>
    <w:p w:rsidR="00000000" w:rsidRDefault="00000000">
      <w:pPr>
        <w:pStyle w:val="SingleTxt"/>
        <w:spacing w:after="120" w:line="340" w:lineRule="exact"/>
        <w:rPr>
          <w:rFonts w:ascii="SimHei" w:eastAsia="SimHei" w:hint="eastAsia"/>
          <w:color w:val="FF0000"/>
        </w:rPr>
      </w:pPr>
      <w:r>
        <w:rPr>
          <w:rFonts w:ascii="SimHei" w:eastAsia="SimHei" w:hint="eastAsia"/>
          <w:color w:val="FF0000"/>
        </w:rPr>
        <w:t>第30条</w:t>
      </w:r>
      <w:r>
        <w:rPr>
          <w:rFonts w:ascii="SimHei" w:eastAsia="SimHei"/>
          <w:color w:val="FF0000"/>
        </w:rPr>
        <w:br/>
      </w:r>
      <w:r>
        <w:rPr>
          <w:rFonts w:ascii="SimHei" w:eastAsia="SimHei" w:hint="eastAsia"/>
          <w:color w:val="FF0000"/>
        </w:rPr>
        <w:t>主席的权力</w:t>
      </w:r>
    </w:p>
    <w:p w:rsidR="00000000" w:rsidRDefault="00000000">
      <w:pPr>
        <w:pStyle w:val="SingleTxt"/>
        <w:spacing w:after="120"/>
        <w:rPr>
          <w:rFonts w:hint="eastAsia"/>
        </w:rPr>
      </w:pPr>
      <w:r>
        <w:rPr>
          <w:rFonts w:hint="eastAsia"/>
        </w:rPr>
        <w:t>1.</w:t>
      </w:r>
      <w:r>
        <w:rPr>
          <w:rFonts w:hint="eastAsia"/>
        </w:rPr>
        <w:tab/>
        <w:t>主席应宣布委员会每次会议的开会和散会、主持讨论、确保对本议事规则的遵守、给予发言权、将问题付诸表决并宣布决定。</w:t>
      </w:r>
    </w:p>
    <w:p w:rsidR="00000000" w:rsidRDefault="00000000">
      <w:pPr>
        <w:pStyle w:val="SingleTxt"/>
        <w:spacing w:after="120"/>
        <w:rPr>
          <w:rFonts w:hint="eastAsia"/>
        </w:rPr>
      </w:pPr>
      <w:r>
        <w:rPr>
          <w:rFonts w:hint="eastAsia"/>
        </w:rPr>
        <w:t>2.</w:t>
      </w:r>
      <w:r>
        <w:rPr>
          <w:rFonts w:hint="eastAsia"/>
        </w:rPr>
        <w:tab/>
        <w:t>主席在遵守本议事规则的情况下,应掌握委员会会议的进行和维持会议秩序。</w:t>
      </w:r>
    </w:p>
    <w:p w:rsidR="00000000" w:rsidRDefault="00000000">
      <w:pPr>
        <w:pStyle w:val="SingleTxt"/>
        <w:spacing w:after="120"/>
        <w:rPr>
          <w:rFonts w:hint="eastAsia"/>
        </w:rPr>
      </w:pPr>
      <w:r>
        <w:rPr>
          <w:rFonts w:hint="eastAsia"/>
        </w:rPr>
        <w:t>3.</w:t>
      </w:r>
      <w:r>
        <w:rPr>
          <w:rFonts w:hint="eastAsia"/>
        </w:rPr>
        <w:tab/>
        <w:t>主席可在讨论一个项目，包括审查依《公约》第18条提交的报告期间,向委员会建议限制发言人的发言时间、限制每一发言人对任何问题的发言次数和截止发言报名。</w:t>
      </w:r>
    </w:p>
    <w:p w:rsidR="00000000" w:rsidRDefault="00000000">
      <w:pPr>
        <w:pStyle w:val="SingleTxt"/>
        <w:spacing w:after="120"/>
        <w:rPr>
          <w:rFonts w:hint="eastAsia"/>
        </w:rPr>
      </w:pPr>
      <w:r>
        <w:rPr>
          <w:rFonts w:hint="eastAsia"/>
        </w:rPr>
        <w:t>4.</w:t>
      </w:r>
      <w:r>
        <w:rPr>
          <w:rFonts w:hint="eastAsia"/>
        </w:rPr>
        <w:tab/>
        <w:t>主席应对程序问题作出裁决。主席也应有权建议暂停或结束辩论、暂停会议或休会。辩论应限于委员会审议的问题,如发言人的言论与所讨论的议题无关,主席可敦促其遵守规则。</w:t>
      </w:r>
    </w:p>
    <w:p w:rsidR="00000000" w:rsidRDefault="00000000">
      <w:pPr>
        <w:pStyle w:val="SingleTxt"/>
        <w:spacing w:after="120"/>
        <w:rPr>
          <w:rFonts w:hint="eastAsia"/>
        </w:rPr>
      </w:pPr>
      <w:r>
        <w:rPr>
          <w:rFonts w:hint="eastAsia"/>
        </w:rPr>
        <w:t>5．</w:t>
      </w:r>
      <w:r>
        <w:rPr>
          <w:rFonts w:hint="eastAsia"/>
        </w:rPr>
        <w:tab/>
        <w:t>在辩论期间，主席可宣布发言者名单，并经委员会同意，宣布报告发言截止。</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rPr>
          <w:rFonts w:hint="eastAsia"/>
        </w:rPr>
        <w:t>九.</w:t>
      </w:r>
      <w:r>
        <w:rPr>
          <w:rFonts w:hint="eastAsia"/>
        </w:rPr>
        <w:tab/>
        <w:t>表决</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第</w:t>
      </w:r>
      <w:r>
        <w:t>3</w:t>
      </w:r>
      <w:r>
        <w:rPr>
          <w:rFonts w:hint="eastAsia"/>
        </w:rPr>
        <w:t>1条</w:t>
      </w:r>
    </w:p>
    <w:p w:rsidR="00000000" w:rsidRDefault="00000000">
      <w:pPr>
        <w:pStyle w:val="SingleTxt"/>
        <w:spacing w:after="120"/>
        <w:rPr>
          <w:rFonts w:ascii="SimHei" w:eastAsia="SimHei" w:hint="eastAsia"/>
          <w:color w:val="FF0000"/>
        </w:rPr>
      </w:pPr>
      <w:r>
        <w:rPr>
          <w:rFonts w:ascii="SimHei" w:eastAsia="SimHei" w:hint="eastAsia"/>
          <w:color w:val="FF0000"/>
        </w:rPr>
        <w:t>通过决定</w:t>
      </w:r>
    </w:p>
    <w:p w:rsidR="00000000" w:rsidRDefault="00000000">
      <w:pPr>
        <w:pStyle w:val="SingleTxt"/>
        <w:spacing w:after="120"/>
        <w:rPr>
          <w:rFonts w:hint="eastAsia"/>
        </w:rPr>
      </w:pPr>
      <w:r>
        <w:rPr>
          <w:rFonts w:hint="eastAsia"/>
        </w:rPr>
        <w:t>1.</w:t>
      </w:r>
      <w:r>
        <w:rPr>
          <w:rFonts w:hint="eastAsia"/>
        </w:rPr>
        <w:tab/>
        <w:t>委员会应尽力以协商一致的方式作出决定。</w:t>
      </w:r>
    </w:p>
    <w:p w:rsidR="00000000" w:rsidRDefault="00000000">
      <w:pPr>
        <w:pStyle w:val="SingleTxt"/>
        <w:spacing w:after="120"/>
        <w:rPr>
          <w:rFonts w:hint="eastAsia"/>
        </w:rPr>
      </w:pPr>
      <w:r>
        <w:rPr>
          <w:rFonts w:hint="eastAsia"/>
        </w:rPr>
        <w:t>2.</w:t>
      </w:r>
      <w:r>
        <w:rPr>
          <w:rFonts w:hint="eastAsia"/>
        </w:rPr>
        <w:tab/>
        <w:t>如竭尽全力尚未能达成协商一致意见，委员会的决定应由出席并参加表决的成员过半数作出。</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第32条</w:t>
      </w:r>
    </w:p>
    <w:p w:rsidR="00000000" w:rsidRDefault="00000000">
      <w:pPr>
        <w:pStyle w:val="SingleTxt"/>
        <w:rPr>
          <w:rFonts w:ascii="SimHei" w:eastAsia="SimHei" w:hint="eastAsia"/>
          <w:color w:val="FF0000"/>
        </w:rPr>
      </w:pPr>
      <w:r>
        <w:rPr>
          <w:rFonts w:ascii="SimHei" w:eastAsia="SimHei" w:hint="eastAsia"/>
          <w:color w:val="FF0000"/>
        </w:rPr>
        <w:t>表决权</w:t>
      </w:r>
    </w:p>
    <w:p w:rsidR="00000000" w:rsidRDefault="00000000">
      <w:pPr>
        <w:pStyle w:val="SingleTxt"/>
        <w:spacing w:after="120"/>
        <w:rPr>
          <w:rFonts w:hint="eastAsia"/>
        </w:rPr>
      </w:pPr>
      <w:r>
        <w:rPr>
          <w:rFonts w:hint="eastAsia"/>
        </w:rPr>
        <w:t>1.</w:t>
      </w:r>
      <w:r>
        <w:rPr>
          <w:rFonts w:hint="eastAsia"/>
        </w:rPr>
        <w:tab/>
        <w:t>委员会每一成员应有一票表决权。</w:t>
      </w:r>
    </w:p>
    <w:p w:rsidR="00000000" w:rsidRDefault="00000000">
      <w:pPr>
        <w:pStyle w:val="SingleTxt"/>
        <w:spacing w:after="120"/>
        <w:rPr>
          <w:rFonts w:hint="eastAsia"/>
        </w:rPr>
      </w:pPr>
      <w:r>
        <w:rPr>
          <w:rFonts w:hint="eastAsia"/>
        </w:rPr>
        <w:t>2.</w:t>
      </w:r>
      <w:r>
        <w:rPr>
          <w:rFonts w:hint="eastAsia"/>
        </w:rPr>
        <w:tab/>
        <w:t>为本议事规则的目的，“出席并参加表决的成员”是指投票赞成或投票反对的成员。弃权的成员应视为没有参加表决。</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第33条</w:t>
      </w:r>
    </w:p>
    <w:p w:rsidR="00000000" w:rsidRDefault="00000000">
      <w:pPr>
        <w:pStyle w:val="SingleTxt"/>
        <w:rPr>
          <w:rFonts w:ascii="SimHei" w:eastAsia="SimHei" w:hint="eastAsia"/>
          <w:color w:val="FF0000"/>
        </w:rPr>
      </w:pPr>
      <w:r>
        <w:rPr>
          <w:rFonts w:ascii="SimHei" w:eastAsia="SimHei" w:hint="eastAsia"/>
          <w:color w:val="FF0000"/>
        </w:rPr>
        <w:t>赞成和反对票数相等</w:t>
      </w:r>
    </w:p>
    <w:p w:rsidR="00000000" w:rsidRDefault="00000000">
      <w:pPr>
        <w:pStyle w:val="SingleTxt"/>
        <w:spacing w:after="120" w:line="340" w:lineRule="exact"/>
      </w:pPr>
      <w:r>
        <w:rPr>
          <w:rFonts w:hint="eastAsia"/>
        </w:rPr>
        <w:tab/>
        <w:t>对于选举以外的其他事项，如表决时赞成和反对票数相等，则该提案应视为已遭否决。</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tab/>
      </w:r>
      <w:r>
        <w:rPr>
          <w:rFonts w:hint="eastAsia"/>
        </w:rPr>
        <w:t>第34条</w:t>
      </w:r>
    </w:p>
    <w:p w:rsidR="00000000" w:rsidRDefault="00000000">
      <w:pPr>
        <w:pStyle w:val="SingleTxt"/>
        <w:rPr>
          <w:rFonts w:ascii="SimHei" w:eastAsia="SimHei" w:hint="eastAsia"/>
          <w:color w:val="FF0000"/>
        </w:rPr>
      </w:pPr>
      <w:r>
        <w:rPr>
          <w:rFonts w:ascii="SimHei" w:eastAsia="SimHei" w:hint="eastAsia"/>
          <w:color w:val="FF0000"/>
        </w:rPr>
        <w:t>表决方法</w:t>
      </w:r>
    </w:p>
    <w:p w:rsidR="00000000" w:rsidRDefault="00000000">
      <w:pPr>
        <w:pStyle w:val="SingleTxt"/>
        <w:rPr>
          <w:rFonts w:hint="eastAsia"/>
        </w:rPr>
      </w:pPr>
      <w:r>
        <w:rPr>
          <w:rFonts w:hint="eastAsia"/>
        </w:rPr>
        <w:t>1.</w:t>
      </w:r>
      <w:r>
        <w:rPr>
          <w:rFonts w:hint="eastAsia"/>
        </w:rPr>
        <w:tab/>
        <w:t>在不违反本议事规则第39条的情况下，委员会通常应以举手方式进行表决，但任何成员可要求进行唱名表决，唱名表决应从主席抽签决定的成员开始，按成员姓名英文字母次序进行。</w:t>
      </w:r>
    </w:p>
    <w:p w:rsidR="00000000" w:rsidRDefault="00000000">
      <w:pPr>
        <w:pStyle w:val="SingleTxt"/>
        <w:rPr>
          <w:rFonts w:hint="eastAsia"/>
        </w:rPr>
      </w:pPr>
      <w:r>
        <w:rPr>
          <w:rFonts w:hint="eastAsia"/>
        </w:rPr>
        <w:t>2.</w:t>
      </w:r>
      <w:r>
        <w:rPr>
          <w:rFonts w:hint="eastAsia"/>
        </w:rPr>
        <w:tab/>
        <w:t>参加唱名表决的每一成员的投票情况应列入记录。</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第35条</w:t>
      </w:r>
    </w:p>
    <w:p w:rsidR="00000000" w:rsidRDefault="00000000">
      <w:pPr>
        <w:pStyle w:val="SingleTxt"/>
        <w:rPr>
          <w:rFonts w:ascii="SimHei" w:eastAsia="SimHei" w:hint="eastAsia"/>
          <w:color w:val="FF0000"/>
        </w:rPr>
      </w:pPr>
      <w:r>
        <w:rPr>
          <w:rFonts w:ascii="SimHei" w:eastAsia="SimHei" w:hint="eastAsia"/>
          <w:color w:val="FF0000"/>
        </w:rPr>
        <w:t>表决守则和对投票的解释</w:t>
      </w:r>
    </w:p>
    <w:p w:rsidR="00000000" w:rsidRDefault="00000000">
      <w:pPr>
        <w:pStyle w:val="SingleTxt"/>
        <w:rPr>
          <w:rFonts w:hint="eastAsia"/>
        </w:rPr>
      </w:pPr>
      <w:r>
        <w:rPr>
          <w:rFonts w:hint="eastAsia"/>
        </w:rPr>
        <w:tab/>
        <w:t>表决开始后，除非成员提出与表决的实际进行有关的程序问题，不得打断表决的进行。主席可准许成员在表决开始前或表决结束后作简短发言，但仅以解释投票理由为限。</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第36条</w:t>
      </w:r>
    </w:p>
    <w:p w:rsidR="00000000" w:rsidRDefault="00000000">
      <w:pPr>
        <w:pStyle w:val="SingleTxt"/>
        <w:rPr>
          <w:rFonts w:ascii="SimHei" w:eastAsia="SimHei" w:hint="eastAsia"/>
          <w:color w:val="FF0000"/>
        </w:rPr>
      </w:pPr>
      <w:r>
        <w:rPr>
          <w:rFonts w:ascii="SimHei" w:eastAsia="SimHei" w:hint="eastAsia"/>
          <w:color w:val="FF0000"/>
        </w:rPr>
        <w:t>提案的分部分表决</w:t>
      </w:r>
    </w:p>
    <w:p w:rsidR="00000000" w:rsidRDefault="00000000">
      <w:pPr>
        <w:pStyle w:val="SingleTxt"/>
        <w:rPr>
          <w:rFonts w:hint="eastAsia"/>
        </w:rPr>
      </w:pPr>
      <w:r>
        <w:rPr>
          <w:rFonts w:hint="eastAsia"/>
        </w:rPr>
        <w:tab/>
        <w:t>如有成员请求将提案分成若干部分表决，应将提案各部分分别付诸表决。提案中已通过的各部分随后应合成整体再付表决；如提案各执行部分均遭否决，则应认为整个提案已被否决。</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第37条</w:t>
      </w:r>
    </w:p>
    <w:p w:rsidR="00000000" w:rsidRDefault="00000000">
      <w:pPr>
        <w:pStyle w:val="SingleTxt"/>
        <w:rPr>
          <w:rFonts w:ascii="SimHei" w:eastAsia="SimHei" w:hint="eastAsia"/>
          <w:color w:val="FF0000"/>
        </w:rPr>
      </w:pPr>
      <w:r>
        <w:rPr>
          <w:rFonts w:ascii="SimHei" w:eastAsia="SimHei" w:hint="eastAsia"/>
          <w:color w:val="FF0000"/>
        </w:rPr>
        <w:t>修正案的表决次序</w:t>
      </w:r>
    </w:p>
    <w:p w:rsidR="00000000" w:rsidRDefault="00000000">
      <w:pPr>
        <w:pStyle w:val="SingleTxt"/>
        <w:rPr>
          <w:rFonts w:hint="eastAsia"/>
        </w:rPr>
      </w:pPr>
      <w:r>
        <w:rPr>
          <w:rFonts w:hint="eastAsia"/>
        </w:rPr>
        <w:t>1.</w:t>
      </w:r>
      <w:r>
        <w:rPr>
          <w:rFonts w:hint="eastAsia"/>
        </w:rPr>
        <w:tab/>
        <w:t>如对某项提案提出修正案，修正案应先付表决。当对某项提案提出两个或两个以上修正案时，委员会应先就实质内容距离原提案最远的修正案进行表决，然后就次远的修正案进行表决，直至所有修正案均已付表决为止。一个或数个修正案如获通过，应将修正后提案付诸表决。</w:t>
      </w:r>
    </w:p>
    <w:p w:rsidR="00000000" w:rsidRDefault="00000000">
      <w:pPr>
        <w:pStyle w:val="SingleTxt"/>
        <w:rPr>
          <w:rFonts w:hint="eastAsia"/>
        </w:rPr>
      </w:pPr>
      <w:r>
        <w:rPr>
          <w:rFonts w:hint="eastAsia"/>
        </w:rPr>
        <w:t>2.</w:t>
      </w:r>
      <w:r>
        <w:rPr>
          <w:rFonts w:hint="eastAsia"/>
        </w:rPr>
        <w:tab/>
        <w:t>仅对一项提案加以增删或部分修订的动议，应视为对该提案的修正案。</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第38条</w:t>
      </w:r>
    </w:p>
    <w:p w:rsidR="00000000" w:rsidRDefault="00000000">
      <w:pPr>
        <w:pStyle w:val="SingleTxt"/>
        <w:rPr>
          <w:rFonts w:ascii="SimHei" w:eastAsia="SimHei" w:hint="eastAsia"/>
          <w:color w:val="FF0000"/>
        </w:rPr>
      </w:pPr>
      <w:r>
        <w:rPr>
          <w:rFonts w:ascii="SimHei" w:eastAsia="SimHei" w:hint="eastAsia"/>
          <w:color w:val="FF0000"/>
        </w:rPr>
        <w:t>提案的表决次序</w:t>
      </w:r>
    </w:p>
    <w:p w:rsidR="00000000" w:rsidRDefault="00000000">
      <w:pPr>
        <w:pStyle w:val="SingleTxt"/>
        <w:spacing w:line="360" w:lineRule="exact"/>
        <w:rPr>
          <w:rFonts w:hint="eastAsia"/>
        </w:rPr>
      </w:pPr>
      <w:r>
        <w:rPr>
          <w:rFonts w:hint="eastAsia"/>
        </w:rPr>
        <w:t>1.</w:t>
      </w:r>
      <w:r>
        <w:rPr>
          <w:rFonts w:hint="eastAsia"/>
        </w:rPr>
        <w:tab/>
        <w:t>如对同一问题提出两个或两个以上提案，除非委员会另有决定，应按照提案提出的先后次序付诸表决。</w:t>
      </w:r>
    </w:p>
    <w:p w:rsidR="00000000" w:rsidRDefault="00000000">
      <w:pPr>
        <w:pStyle w:val="SingleTxt"/>
        <w:spacing w:line="360" w:lineRule="exact"/>
        <w:rPr>
          <w:rFonts w:hint="eastAsia"/>
        </w:rPr>
      </w:pPr>
      <w:r>
        <w:rPr>
          <w:rFonts w:hint="eastAsia"/>
        </w:rPr>
        <w:t>2.</w:t>
      </w:r>
      <w:r>
        <w:rPr>
          <w:rFonts w:hint="eastAsia"/>
        </w:rPr>
        <w:tab/>
        <w:t>委员会每表决一项提案后，可决定是否将下一项提案付诸表决。</w:t>
      </w:r>
    </w:p>
    <w:p w:rsidR="00000000" w:rsidRDefault="00000000">
      <w:pPr>
        <w:pStyle w:val="SingleTxt"/>
        <w:spacing w:line="360" w:lineRule="exact"/>
      </w:pPr>
      <w:r>
        <w:rPr>
          <w:rFonts w:hint="eastAsia"/>
        </w:rPr>
        <w:t>3.</w:t>
      </w:r>
      <w:r>
        <w:rPr>
          <w:rFonts w:hint="eastAsia"/>
        </w:rPr>
        <w:tab/>
        <w:t>但是，请求不对某项提案的实质内容作出决定的任何动议，应视为以前的问题，在表决该提案前先付表决。</w:t>
      </w:r>
    </w:p>
    <w:p w:rsidR="00000000" w:rsidRDefault="00000000">
      <w:pPr>
        <w:pStyle w:val="SingleTxt"/>
        <w:rPr>
          <w:rFonts w:ascii="SimHei" w:eastAsia="SimHei" w:hint="eastAsia"/>
          <w:color w:val="FF0000"/>
        </w:rPr>
      </w:pPr>
      <w:r>
        <w:br w:type="page"/>
      </w:r>
      <w:r>
        <w:rPr>
          <w:rFonts w:ascii="SimHei" w:eastAsia="SimHei" w:hint="eastAsia"/>
          <w:color w:val="FF0000"/>
        </w:rPr>
        <w:t>第39条</w:t>
      </w:r>
      <w:r>
        <w:rPr>
          <w:rFonts w:ascii="SimHei" w:eastAsia="SimHei"/>
          <w:color w:val="FF0000"/>
        </w:rPr>
        <w:br/>
      </w:r>
      <w:r>
        <w:rPr>
          <w:rFonts w:ascii="SimHei" w:eastAsia="SimHei" w:hint="eastAsia"/>
          <w:color w:val="FF0000"/>
        </w:rPr>
        <w:t>选举方法</w:t>
      </w:r>
    </w:p>
    <w:p w:rsidR="00000000" w:rsidRDefault="00000000">
      <w:pPr>
        <w:pStyle w:val="SingleTxt"/>
      </w:pPr>
      <w:r>
        <w:rPr>
          <w:rFonts w:hint="eastAsia"/>
        </w:rPr>
        <w:tab/>
      </w:r>
      <w:r>
        <w:rPr>
          <w:rFonts w:hint="eastAsia"/>
          <w:spacing w:val="-8"/>
        </w:rPr>
        <w:t>选举应以无记名投票进行，除非在只有一名候选人的补缺选举中委员会另有</w:t>
      </w:r>
      <w:r>
        <w:rPr>
          <w:rFonts w:hint="eastAsia"/>
        </w:rPr>
        <w:t>决定。</w:t>
      </w:r>
    </w:p>
    <w:p w:rsidR="00000000" w:rsidRDefault="00000000">
      <w:pPr>
        <w:pStyle w:val="SingleTxt"/>
        <w:rPr>
          <w:rFonts w:ascii="SimHei" w:eastAsia="SimHei" w:hint="eastAsia"/>
          <w:color w:val="FF0000"/>
        </w:rPr>
      </w:pPr>
      <w:r>
        <w:rPr>
          <w:rFonts w:ascii="SimHei" w:eastAsia="SimHei" w:hint="eastAsia"/>
          <w:color w:val="FF0000"/>
        </w:rPr>
        <w:t>第40条</w:t>
      </w:r>
      <w:r>
        <w:br/>
      </w:r>
      <w:r>
        <w:rPr>
          <w:rFonts w:ascii="SimHei" w:eastAsia="SimHei" w:hint="eastAsia"/>
          <w:color w:val="FF0000"/>
        </w:rPr>
        <w:t>填补一个选任席位的选举方法</w:t>
      </w:r>
    </w:p>
    <w:p w:rsidR="00000000" w:rsidRDefault="00000000">
      <w:pPr>
        <w:pStyle w:val="SingleTxt"/>
        <w:rPr>
          <w:rFonts w:hint="eastAsia"/>
        </w:rPr>
      </w:pPr>
      <w:r>
        <w:rPr>
          <w:rFonts w:hint="eastAsia"/>
        </w:rPr>
        <w:t>1.</w:t>
      </w:r>
      <w:r>
        <w:rPr>
          <w:rFonts w:hint="eastAsia"/>
        </w:rPr>
        <w:tab/>
        <w:t>如只须填补一个选任席位，而第一次投票结果无候选人获得法定多数票，则应举行第二次投票，这次投票只限于得票最多的两个候选人。</w:t>
      </w:r>
    </w:p>
    <w:p w:rsidR="00000000" w:rsidRDefault="00000000">
      <w:pPr>
        <w:pStyle w:val="SingleTxt"/>
        <w:rPr>
          <w:rFonts w:hint="eastAsia"/>
        </w:rPr>
      </w:pPr>
      <w:r>
        <w:rPr>
          <w:rFonts w:hint="eastAsia"/>
        </w:rPr>
        <w:t>2.</w:t>
      </w:r>
      <w:r>
        <w:rPr>
          <w:rFonts w:hint="eastAsia"/>
        </w:rPr>
        <w:tab/>
        <w:t>如第二次投票结果双方所得票数相等，而法定当选票数为过半数，主席应抽签决定其中之一当选。如需三分之二多数才能当选时，则应继续进行投票，直至有一个候选人获得所投票数的三分之二为止；但如第三次投票仍无结果，则可投票选举任何合格的成员。</w:t>
      </w:r>
    </w:p>
    <w:p w:rsidR="00000000" w:rsidRDefault="00000000">
      <w:pPr>
        <w:pStyle w:val="SingleTxt"/>
        <w:rPr>
          <w:rFonts w:hint="eastAsia"/>
        </w:rPr>
      </w:pPr>
      <w:r>
        <w:rPr>
          <w:rFonts w:hint="eastAsia"/>
        </w:rPr>
        <w:t>3.</w:t>
      </w:r>
      <w:r>
        <w:rPr>
          <w:rFonts w:hint="eastAsia"/>
        </w:rPr>
        <w:tab/>
        <w:t>如此种无限制的投票进行三次之后仍无结果，以后三次的投票应只限于第三次无限制投票中得票最多的两个候选人；此后三次的投票又应为无限制投票，依此交替进行，直至某一成员当选为止。</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120"/>
        <w:ind w:left="1264" w:right="1264" w:hanging="1264"/>
        <w:jc w:val="both"/>
        <w:rPr>
          <w:rFonts w:hint="eastAsia"/>
        </w:rPr>
      </w:pPr>
      <w:r>
        <w:tab/>
      </w:r>
      <w:r>
        <w:rPr>
          <w:rFonts w:hint="eastAsia"/>
        </w:rPr>
        <w:t>十.</w:t>
      </w:r>
      <w:r>
        <w:rPr>
          <w:rFonts w:hint="eastAsia"/>
        </w:rPr>
        <w:tab/>
        <w:t>附属机关</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tab/>
      </w:r>
      <w:r>
        <w:rPr>
          <w:rFonts w:hint="eastAsia"/>
        </w:rPr>
        <w:t>第41条</w:t>
      </w:r>
      <w:r>
        <w:br/>
      </w:r>
      <w:r>
        <w:rPr>
          <w:rFonts w:hint="eastAsia"/>
        </w:rPr>
        <w:t>附属机关</w:t>
      </w:r>
    </w:p>
    <w:p w:rsidR="00000000" w:rsidRDefault="00000000">
      <w:pPr>
        <w:pStyle w:val="SingleTxt"/>
        <w:rPr>
          <w:rFonts w:hint="eastAsia"/>
        </w:rPr>
      </w:pPr>
      <w:r>
        <w:rPr>
          <w:rFonts w:hint="eastAsia"/>
        </w:rPr>
        <w:t>1.</w:t>
      </w:r>
      <w:r>
        <w:rPr>
          <w:rFonts w:hint="eastAsia"/>
        </w:rPr>
        <w:tab/>
        <w:t>委员会可设立特设附属机关，并规定其组成和任务。</w:t>
      </w:r>
    </w:p>
    <w:p w:rsidR="00000000" w:rsidRDefault="00000000">
      <w:pPr>
        <w:pStyle w:val="SingleTxt"/>
        <w:spacing w:after="120"/>
        <w:rPr>
          <w:rFonts w:hint="eastAsia"/>
        </w:rPr>
      </w:pPr>
      <w:r>
        <w:rPr>
          <w:rFonts w:hint="eastAsia"/>
        </w:rPr>
        <w:t>2.</w:t>
      </w:r>
      <w:r>
        <w:rPr>
          <w:rFonts w:hint="eastAsia"/>
        </w:rPr>
        <w:tab/>
        <w:t>第一附属机关应自行选举其主席团成员，并应比照适用本议事规则。</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ind w:left="1264" w:right="1264" w:hanging="1264"/>
        <w:jc w:val="both"/>
        <w:rPr>
          <w:rFonts w:hint="eastAsia"/>
        </w:rPr>
      </w:pPr>
      <w:r>
        <w:tab/>
      </w:r>
      <w:r>
        <w:rPr>
          <w:rFonts w:hint="eastAsia"/>
        </w:rPr>
        <w:t>十一.</w:t>
      </w:r>
      <w:r>
        <w:rPr>
          <w:rFonts w:hint="eastAsia"/>
        </w:rPr>
        <w:tab/>
        <w:t>委员会的年度报告</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第42条</w:t>
      </w:r>
      <w:r>
        <w:br/>
      </w:r>
      <w:r>
        <w:rPr>
          <w:rFonts w:hint="eastAsia"/>
        </w:rPr>
        <w:t>委员会的年度报告</w:t>
      </w:r>
    </w:p>
    <w:p w:rsidR="00000000" w:rsidRDefault="00000000">
      <w:pPr>
        <w:pStyle w:val="SingleTxt"/>
        <w:rPr>
          <w:rFonts w:hint="eastAsia"/>
        </w:rPr>
      </w:pPr>
      <w:r>
        <w:rPr>
          <w:rFonts w:hint="eastAsia"/>
        </w:rPr>
        <w:t>1.</w:t>
      </w:r>
      <w:r>
        <w:rPr>
          <w:rFonts w:hint="eastAsia"/>
        </w:rPr>
        <w:tab/>
        <w:t>《公约》第21条第1款规定，委员会应就其活动，通过经济及社会理事会，向联合国大会提出年度报告，除其他外，年度报告应包括委员会对每一缔约国报告作出的结论意见，并应包括与《公约任择议定书》规定的任务有关的资料。</w:t>
      </w:r>
    </w:p>
    <w:p w:rsidR="00000000" w:rsidRDefault="00000000">
      <w:pPr>
        <w:pStyle w:val="SingleTxt"/>
        <w:rPr>
          <w:rFonts w:hint="eastAsia"/>
        </w:rPr>
      </w:pPr>
      <w:r>
        <w:rPr>
          <w:rFonts w:hint="eastAsia"/>
          <w:spacing w:val="-6"/>
        </w:rPr>
        <w:t>2.</w:t>
      </w:r>
      <w:r>
        <w:rPr>
          <w:rFonts w:hint="eastAsia"/>
          <w:spacing w:val="-6"/>
        </w:rPr>
        <w:tab/>
        <w:t>委员会还应在其报告内提出意见和一般性建议，以及缔约各国提出的任何评论</w:t>
      </w:r>
      <w:r>
        <w:rPr>
          <w:rFonts w:hint="eastAsia"/>
        </w:rPr>
        <w:t>。</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rPr>
          <w:rFonts w:hint="eastAsia"/>
        </w:rPr>
        <w:t>十二.</w:t>
      </w:r>
      <w:r>
        <w:rPr>
          <w:rFonts w:hint="eastAsia"/>
        </w:rPr>
        <w:tab/>
        <w:t>报告和其他正式文件的分发</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tab/>
      </w:r>
      <w:r>
        <w:tab/>
      </w:r>
      <w:r>
        <w:rPr>
          <w:rFonts w:hint="eastAsia"/>
        </w:rPr>
        <w:t>第43条</w:t>
      </w:r>
      <w:r>
        <w:br/>
      </w:r>
      <w:r>
        <w:rPr>
          <w:rFonts w:hint="eastAsia"/>
        </w:rPr>
        <w:t>报告和其他正式文件的分发</w:t>
      </w:r>
    </w:p>
    <w:p w:rsidR="00000000" w:rsidRDefault="00000000">
      <w:pPr>
        <w:pStyle w:val="SingleTxt"/>
        <w:rPr>
          <w:rFonts w:hint="eastAsia"/>
        </w:rPr>
      </w:pPr>
      <w:r>
        <w:rPr>
          <w:rFonts w:hint="eastAsia"/>
        </w:rPr>
        <w:t>1.</w:t>
      </w:r>
      <w:r>
        <w:rPr>
          <w:rFonts w:hint="eastAsia"/>
        </w:rPr>
        <w:tab/>
        <w:t>除非委员会另有决定，委员会及其附属机关的报告、正式决定、会前文件和其他所有正式文件均应为普遍分发文件。</w:t>
      </w:r>
    </w:p>
    <w:p w:rsidR="00000000" w:rsidRDefault="00000000">
      <w:pPr>
        <w:pStyle w:val="SingleTxt"/>
        <w:rPr>
          <w:rFonts w:hint="eastAsia"/>
        </w:rPr>
      </w:pPr>
      <w:r>
        <w:rPr>
          <w:rFonts w:hint="eastAsia"/>
        </w:rPr>
        <w:t>2.</w:t>
      </w:r>
      <w:r>
        <w:rPr>
          <w:rFonts w:hint="eastAsia"/>
        </w:rPr>
        <w:tab/>
        <w:t>缔约国按照《公约》第18条规定提交的报告和补充资料应为普遍分发文件。</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120"/>
        <w:ind w:left="1264" w:right="1264" w:hanging="1264"/>
        <w:jc w:val="both"/>
        <w:rPr>
          <w:rFonts w:hint="eastAsia"/>
        </w:rPr>
      </w:pPr>
      <w:r>
        <w:tab/>
      </w:r>
      <w:r>
        <w:rPr>
          <w:rFonts w:hint="eastAsia"/>
        </w:rPr>
        <w:t>十三.</w:t>
      </w:r>
      <w:r>
        <w:rPr>
          <w:rFonts w:hint="eastAsia"/>
        </w:rPr>
        <w:tab/>
        <w:t>专门机构和联合国机关以及政府间组织和非政府组织的参与</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第44条</w:t>
      </w:r>
      <w:r>
        <w:br/>
      </w:r>
      <w:r>
        <w:rPr>
          <w:rFonts w:hint="eastAsia"/>
        </w:rPr>
        <w:t>专门机构和联合国其他机关以及政府间组织和非政府组织的参与</w:t>
      </w:r>
    </w:p>
    <w:p w:rsidR="00000000" w:rsidRDefault="00000000">
      <w:pPr>
        <w:pStyle w:val="SingleTxt"/>
        <w:spacing w:after="0" w:line="140" w:lineRule="exact"/>
        <w:rPr>
          <w:rFonts w:hint="eastAsia"/>
          <w:sz w:val="10"/>
        </w:rPr>
      </w:pPr>
    </w:p>
    <w:p w:rsidR="00000000" w:rsidRDefault="00000000">
      <w:pPr>
        <w:pStyle w:val="SingleTxt"/>
      </w:pPr>
      <w:r>
        <w:rPr>
          <w:rFonts w:hint="eastAsia"/>
        </w:rPr>
        <w:tab/>
        <w:t>秘书长应将委员会和会前工作组每届会议的开幕日期、会期、地点和议程尽早通知各专门机构和联合国机关。</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第45条</w:t>
      </w:r>
    </w:p>
    <w:p w:rsidR="00000000" w:rsidRDefault="00000000">
      <w:pPr>
        <w:pStyle w:val="SingleTxt"/>
        <w:rPr>
          <w:rFonts w:ascii="SimHei" w:eastAsia="SimHei" w:hint="eastAsia"/>
          <w:color w:val="FF0000"/>
        </w:rPr>
      </w:pPr>
      <w:r>
        <w:rPr>
          <w:rFonts w:ascii="SimHei" w:eastAsia="SimHei" w:hint="eastAsia"/>
          <w:color w:val="FF0000"/>
        </w:rPr>
        <w:t>专门机构</w:t>
      </w:r>
    </w:p>
    <w:p w:rsidR="00000000" w:rsidRDefault="00000000">
      <w:pPr>
        <w:pStyle w:val="SingleTxt"/>
        <w:rPr>
          <w:rFonts w:hint="eastAsia"/>
        </w:rPr>
      </w:pPr>
      <w:r>
        <w:rPr>
          <w:rFonts w:hint="eastAsia"/>
        </w:rPr>
        <w:t>1.</w:t>
      </w:r>
      <w:r>
        <w:rPr>
          <w:rFonts w:hint="eastAsia"/>
        </w:rPr>
        <w:tab/>
        <w:t>按照《公约》第22条的规定，委员会可邀请专门机构就在其活动范围内各个领域对《公约》的执行情况提出报告。这类报告应作为会前文件印发。</w:t>
      </w:r>
    </w:p>
    <w:p w:rsidR="00000000" w:rsidRDefault="00000000">
      <w:pPr>
        <w:pStyle w:val="SingleTxt"/>
        <w:rPr>
          <w:rFonts w:hint="eastAsia"/>
        </w:rPr>
      </w:pPr>
      <w:r>
        <w:rPr>
          <w:rFonts w:hint="eastAsia"/>
        </w:rPr>
        <w:t>2.</w:t>
      </w:r>
      <w:r>
        <w:rPr>
          <w:rFonts w:hint="eastAsia"/>
        </w:rPr>
        <w:tab/>
        <w:t>专门机构对属于其活动范围内的本公约各项规定，有权派代表出席委员会或会前工作组关于其执行情况的审议。委员会可准许专门机构代表向委员会或会前工作组作口头或书面陈述，并酌情提供与《公约》规定的委员会活动有关的资料。</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第46条</w:t>
      </w:r>
    </w:p>
    <w:p w:rsidR="00000000" w:rsidRDefault="00000000">
      <w:pPr>
        <w:pStyle w:val="SingleTxt"/>
        <w:rPr>
          <w:rFonts w:ascii="SimHei" w:eastAsia="SimHei" w:hint="eastAsia"/>
          <w:color w:val="FF0000"/>
        </w:rPr>
      </w:pPr>
      <w:r>
        <w:rPr>
          <w:rFonts w:ascii="SimHei" w:eastAsia="SimHei" w:hint="eastAsia"/>
          <w:color w:val="FF0000"/>
        </w:rPr>
        <w:t>政府间组织和联合国机关</w:t>
      </w:r>
    </w:p>
    <w:p w:rsidR="00000000" w:rsidRDefault="00000000">
      <w:pPr>
        <w:pStyle w:val="SingleTxt"/>
        <w:rPr>
          <w:rFonts w:hint="eastAsia"/>
        </w:rPr>
      </w:pPr>
      <w:r>
        <w:rPr>
          <w:rFonts w:hint="eastAsia"/>
        </w:rPr>
        <w:tab/>
        <w:t>委员会可邀请政府间组织和其他联合国机关代表向委员会会议或会前工作组作口头或书面陈述，并提供与《公约》规定的委员会活动相关领域的资料或文件。</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第47条</w:t>
      </w:r>
    </w:p>
    <w:p w:rsidR="00000000" w:rsidRDefault="00000000">
      <w:pPr>
        <w:pStyle w:val="SingleTxt"/>
        <w:rPr>
          <w:rFonts w:ascii="SimHei" w:eastAsia="SimHei" w:hint="eastAsia"/>
          <w:color w:val="FF0000"/>
        </w:rPr>
      </w:pPr>
      <w:r>
        <w:rPr>
          <w:rFonts w:ascii="SimHei" w:eastAsia="SimHei" w:hint="eastAsia"/>
          <w:color w:val="FF0000"/>
        </w:rPr>
        <w:t>非政府组织</w:t>
      </w:r>
    </w:p>
    <w:p w:rsidR="00000000" w:rsidRDefault="00000000">
      <w:pPr>
        <w:pStyle w:val="SingleTxt"/>
        <w:rPr>
          <w:rFonts w:hint="eastAsia"/>
        </w:rPr>
      </w:pPr>
      <w:r>
        <w:rPr>
          <w:rFonts w:hint="eastAsia"/>
        </w:rPr>
        <w:tab/>
        <w:t>委员会可邀请非政府组织代表向委员会会议或会前工作组作口头或书面陈述，并提出与《公约》规定的委员会活动有关的资料或文件。</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第二部分</w:t>
      </w:r>
      <w:r>
        <w:br/>
      </w:r>
      <w:r>
        <w:rPr>
          <w:rFonts w:hint="eastAsia"/>
        </w:rPr>
        <w:t>与委员会职务有关的规则</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rPr>
          <w:rFonts w:hint="eastAsia"/>
        </w:rPr>
        <w:t>十四.</w:t>
      </w:r>
      <w:r>
        <w:rPr>
          <w:rFonts w:hint="eastAsia"/>
        </w:rPr>
        <w:tab/>
        <w:t>缔约国按照《公约》第18条提交的报告</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第48条</w:t>
      </w:r>
    </w:p>
    <w:p w:rsidR="00000000" w:rsidRDefault="00000000">
      <w:pPr>
        <w:pStyle w:val="SingleTxt"/>
        <w:rPr>
          <w:rFonts w:ascii="SimHei" w:eastAsia="SimHei" w:hint="eastAsia"/>
          <w:color w:val="FF0000"/>
        </w:rPr>
      </w:pPr>
      <w:r>
        <w:rPr>
          <w:rFonts w:ascii="SimHei" w:eastAsia="SimHei" w:hint="eastAsia"/>
          <w:color w:val="FF0000"/>
        </w:rPr>
        <w:t>按《公约》第18条提交报告</w:t>
      </w:r>
    </w:p>
    <w:p w:rsidR="00000000" w:rsidRDefault="00000000">
      <w:pPr>
        <w:pStyle w:val="SingleTxt"/>
        <w:rPr>
          <w:rFonts w:hint="eastAsia"/>
        </w:rPr>
      </w:pPr>
      <w:r>
        <w:rPr>
          <w:rFonts w:hint="eastAsia"/>
        </w:rPr>
        <w:t>1.</w:t>
      </w:r>
      <w:r>
        <w:rPr>
          <w:rFonts w:hint="eastAsia"/>
        </w:rPr>
        <w:tab/>
        <w:t>委员会应通过审议缔约国向秘书长提交的关于立法、司法、行政和其他措施的报告，审查在执行《公约》方面所取得的进展。</w:t>
      </w:r>
    </w:p>
    <w:p w:rsidR="00000000" w:rsidRDefault="00000000">
      <w:pPr>
        <w:pStyle w:val="SingleTxt"/>
        <w:rPr>
          <w:rFonts w:hint="eastAsia"/>
        </w:rPr>
      </w:pPr>
      <w:r>
        <w:rPr>
          <w:rFonts w:hint="eastAsia"/>
        </w:rPr>
        <w:t>2.</w:t>
      </w:r>
      <w:r>
        <w:rPr>
          <w:rFonts w:hint="eastAsia"/>
        </w:rPr>
        <w:tab/>
        <w:t>为了协助缔约国执行其报告任务，委员会应印发关于编写初次报告和定期报告的一般准则，同时要考虑到所有人权条约机构共有的关于初次报告和随后定期报告的第一部分的统一准则。</w:t>
      </w:r>
    </w:p>
    <w:p w:rsidR="00000000" w:rsidRDefault="00000000">
      <w:pPr>
        <w:pStyle w:val="SingleTxt"/>
        <w:rPr>
          <w:rFonts w:hint="eastAsia"/>
        </w:rPr>
      </w:pPr>
      <w:r>
        <w:rPr>
          <w:rFonts w:hint="eastAsia"/>
        </w:rPr>
        <w:t>3.</w:t>
      </w:r>
      <w:r>
        <w:rPr>
          <w:rFonts w:hint="eastAsia"/>
        </w:rPr>
        <w:tab/>
        <w:t>考虑到与联合国各项人权条约要求提交的报告有关的综合准则，委员会可就《公约》第18条规定各缔约国提交的初次报告和定期报告的形式和内容提出</w:t>
      </w:r>
      <w:r>
        <w:rPr>
          <w:rFonts w:hint="eastAsia"/>
          <w:spacing w:val="-4"/>
        </w:rPr>
        <w:t>一般性准则，并应通过秘书长将委员会希望这些报告采取的形式和内容通知缔约国</w:t>
      </w:r>
      <w:r>
        <w:rPr>
          <w:rFonts w:hint="eastAsia"/>
        </w:rPr>
        <w:t>。</w:t>
      </w:r>
    </w:p>
    <w:p w:rsidR="00000000" w:rsidRDefault="00000000">
      <w:pPr>
        <w:pStyle w:val="SingleTxt"/>
        <w:rPr>
          <w:rFonts w:hint="eastAsia"/>
        </w:rPr>
      </w:pPr>
      <w:r>
        <w:rPr>
          <w:rFonts w:hint="eastAsia"/>
        </w:rPr>
        <w:t>4.</w:t>
      </w:r>
      <w:r>
        <w:rPr>
          <w:rFonts w:hint="eastAsia"/>
        </w:rPr>
        <w:tab/>
        <w:t>在委员会会议上提出报告的缔约国可在委员会审议报告之前提供补充资料，但此种资料必须不迟于在拟审议该缔约国报告的会议开幕日之前四个月送交秘书长。</w:t>
      </w:r>
    </w:p>
    <w:p w:rsidR="00000000" w:rsidRDefault="00000000">
      <w:pPr>
        <w:pStyle w:val="SingleTxt"/>
        <w:rPr>
          <w:rFonts w:hint="eastAsia"/>
        </w:rPr>
      </w:pPr>
      <w:r>
        <w:rPr>
          <w:rFonts w:hint="eastAsia"/>
        </w:rPr>
        <w:t>5.</w:t>
      </w:r>
      <w:r>
        <w:rPr>
          <w:rFonts w:hint="eastAsia"/>
        </w:rPr>
        <w:tab/>
        <w:t>委员会可特别请求缔约国提出报告。此种报告应限于要求缔约国集中注意的那些领域。除非委员会另有要求，这种报告的提出不能取代初次报告或定期报告。委员会应决定由那一届会议审议特别报告。</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第49条</w:t>
      </w:r>
    </w:p>
    <w:p w:rsidR="00000000" w:rsidRDefault="00000000">
      <w:pPr>
        <w:pStyle w:val="SingleTxt"/>
        <w:rPr>
          <w:rFonts w:ascii="SimHei" w:eastAsia="SimHei" w:hint="eastAsia"/>
          <w:color w:val="FF0000"/>
        </w:rPr>
      </w:pPr>
      <w:r>
        <w:rPr>
          <w:rFonts w:ascii="SimHei" w:eastAsia="SimHei" w:hint="eastAsia"/>
          <w:color w:val="FF0000"/>
        </w:rPr>
        <w:t>未交或迟交报告</w:t>
      </w:r>
    </w:p>
    <w:p w:rsidR="00000000" w:rsidRDefault="00000000">
      <w:pPr>
        <w:pStyle w:val="SingleTxt"/>
        <w:rPr>
          <w:rFonts w:hint="eastAsia"/>
        </w:rPr>
      </w:pPr>
      <w:r>
        <w:rPr>
          <w:rFonts w:hint="eastAsia"/>
        </w:rPr>
        <w:t>1.</w:t>
      </w:r>
      <w:r>
        <w:rPr>
          <w:rFonts w:hint="eastAsia"/>
        </w:rPr>
        <w:tab/>
        <w:t>秘书长应在委员会每届会议上，将未按照本议事规则第48条和第50条提交报告和补充资料的所有情况通知委员会。在这种情况下，委员会可将关于提交报告或补充资料的催复通知，经由秘书长转送有关缔约国。</w:t>
      </w:r>
    </w:p>
    <w:p w:rsidR="00000000" w:rsidRDefault="00000000">
      <w:pPr>
        <w:pStyle w:val="SingleTxt"/>
        <w:rPr>
          <w:rFonts w:hint="eastAsia"/>
        </w:rPr>
      </w:pPr>
      <w:r>
        <w:rPr>
          <w:rFonts w:hint="eastAsia"/>
        </w:rPr>
        <w:t>2.</w:t>
      </w:r>
      <w:r>
        <w:rPr>
          <w:rFonts w:hint="eastAsia"/>
        </w:rPr>
        <w:tab/>
        <w:t>如果在送交本条第1款所述的催复通知后，有关缔约国仍不提交报告或补充资料，则委员会可在提交大会的年度报告中指出这一情况。</w:t>
      </w:r>
    </w:p>
    <w:p w:rsidR="00000000" w:rsidRDefault="00000000">
      <w:pPr>
        <w:pStyle w:val="SingleTxt"/>
        <w:rPr>
          <w:rFonts w:hint="eastAsia"/>
        </w:rPr>
      </w:pPr>
      <w:r>
        <w:rPr>
          <w:rFonts w:hint="eastAsia"/>
        </w:rPr>
        <w:t>3.</w:t>
      </w:r>
      <w:r>
        <w:rPr>
          <w:rFonts w:hint="eastAsia"/>
        </w:rPr>
        <w:tab/>
        <w:t>委员会可允许缔约国将不超过两份的逾期未交报告合并提出。</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第50条</w:t>
      </w:r>
    </w:p>
    <w:p w:rsidR="00000000" w:rsidRDefault="00000000">
      <w:pPr>
        <w:pStyle w:val="SingleTxt"/>
        <w:rPr>
          <w:rFonts w:ascii="SimHei" w:eastAsia="SimHei" w:hint="eastAsia"/>
          <w:color w:val="FF0000"/>
        </w:rPr>
      </w:pPr>
      <w:r>
        <w:rPr>
          <w:rFonts w:ascii="SimHei" w:eastAsia="SimHei" w:hint="eastAsia"/>
          <w:color w:val="FF0000"/>
        </w:rPr>
        <w:t>请求提供补充资料</w:t>
      </w:r>
    </w:p>
    <w:p w:rsidR="00000000" w:rsidRDefault="00000000">
      <w:pPr>
        <w:pStyle w:val="SingleTxt"/>
        <w:rPr>
          <w:rFonts w:hint="eastAsia"/>
        </w:rPr>
      </w:pPr>
      <w:r>
        <w:rPr>
          <w:rFonts w:hint="eastAsia"/>
        </w:rPr>
        <w:t>1.</w:t>
      </w:r>
      <w:r>
        <w:rPr>
          <w:rFonts w:hint="eastAsia"/>
        </w:rPr>
        <w:tab/>
        <w:t>在审议缔约国按照《公约》第18条提交的报告时，委员会和特别是会前工作组应首先确定报告已提供委员会准则规定的充分资料。</w:t>
      </w:r>
    </w:p>
    <w:p w:rsidR="00000000" w:rsidRDefault="00000000">
      <w:pPr>
        <w:pStyle w:val="SingleTxt"/>
        <w:rPr>
          <w:rFonts w:hint="eastAsia"/>
        </w:rPr>
      </w:pPr>
      <w:r>
        <w:rPr>
          <w:rFonts w:hint="eastAsia"/>
        </w:rPr>
        <w:t>2.</w:t>
      </w:r>
      <w:r>
        <w:rPr>
          <w:rFonts w:hint="eastAsia"/>
        </w:rPr>
        <w:tab/>
        <w:t>如委员会或会前工作组认为缔约国报告所载资料不足，可请求有关国家按要求提供补充资料，并指明提交资料的时限。</w:t>
      </w:r>
    </w:p>
    <w:p w:rsidR="00000000" w:rsidRDefault="00000000">
      <w:pPr>
        <w:pStyle w:val="SingleTxt"/>
        <w:rPr>
          <w:rFonts w:hint="eastAsia"/>
        </w:rPr>
      </w:pPr>
      <w:r>
        <w:rPr>
          <w:rFonts w:hint="eastAsia"/>
        </w:rPr>
        <w:t>3.</w:t>
      </w:r>
      <w:r>
        <w:rPr>
          <w:rFonts w:hint="eastAsia"/>
        </w:rPr>
        <w:tab/>
        <w:t>会前工作组向报告被审议的缔约国递交的问题或评论以及缔约国所作回应应按照本条规则在审议报告的会议前分发给委员会成员。</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第51条</w:t>
      </w:r>
    </w:p>
    <w:p w:rsidR="00000000" w:rsidRDefault="00000000">
      <w:pPr>
        <w:pStyle w:val="SingleTxt"/>
        <w:rPr>
          <w:rFonts w:ascii="SimHei" w:eastAsia="SimHei" w:hint="eastAsia"/>
          <w:color w:val="FF0000"/>
        </w:rPr>
      </w:pPr>
      <w:r>
        <w:rPr>
          <w:rFonts w:ascii="SimHei" w:eastAsia="SimHei" w:hint="eastAsia"/>
          <w:color w:val="FF0000"/>
        </w:rPr>
        <w:t>审查缔约国报告</w:t>
      </w:r>
    </w:p>
    <w:p w:rsidR="00000000" w:rsidRDefault="00000000">
      <w:pPr>
        <w:pStyle w:val="SingleTxt"/>
        <w:rPr>
          <w:rFonts w:hint="eastAsia"/>
        </w:rPr>
      </w:pPr>
      <w:r>
        <w:rPr>
          <w:rFonts w:hint="eastAsia"/>
        </w:rPr>
        <w:t>1.</w:t>
      </w:r>
      <w:r>
        <w:rPr>
          <w:rFonts w:hint="eastAsia"/>
        </w:rPr>
        <w:tab/>
        <w:t>委员会每届会议应根据待审查的清单或报告决定委员会下届会议将审查的缔约国报告，并应考虑到下届会议的会期、提交日期和地域平衡准则。</w:t>
      </w:r>
    </w:p>
    <w:p w:rsidR="00000000" w:rsidRDefault="00000000">
      <w:pPr>
        <w:pStyle w:val="SingleTxt"/>
        <w:rPr>
          <w:rFonts w:hint="eastAsia"/>
        </w:rPr>
      </w:pPr>
      <w:r>
        <w:rPr>
          <w:rFonts w:hint="eastAsia"/>
        </w:rPr>
        <w:t>2.</w:t>
      </w:r>
      <w:r>
        <w:rPr>
          <w:rFonts w:hint="eastAsia"/>
        </w:rPr>
        <w:tab/>
        <w:t>委员会应通过秘书长将审查各缔约国所提报告的会议的开幕日期、会期和地点尽早通知各该缔约国。应请缔约国在指定时限内书面确定同意其报告接受审查。</w:t>
      </w:r>
    </w:p>
    <w:p w:rsidR="00000000" w:rsidRDefault="00000000">
      <w:pPr>
        <w:pStyle w:val="SingleTxt"/>
        <w:rPr>
          <w:rFonts w:hint="eastAsia"/>
        </w:rPr>
      </w:pPr>
      <w:r>
        <w:rPr>
          <w:rFonts w:hint="eastAsia"/>
        </w:rPr>
        <w:t>3.</w:t>
      </w:r>
      <w:r>
        <w:rPr>
          <w:rFonts w:hint="eastAsia"/>
        </w:rPr>
        <w:tab/>
        <w:t>委员会每届会议还应制定一份供下届会议审议的后备报告清单，分发有关缔约国，以备按照本条规则邀请的缔约国不能提出其报告时之用。在这种情况下，委员会应立即通过秘书长邀请从后备清单上选出的缔约国提出报告。</w:t>
      </w:r>
    </w:p>
    <w:p w:rsidR="00000000" w:rsidRDefault="00000000">
      <w:pPr>
        <w:pStyle w:val="SingleTxt"/>
        <w:spacing w:after="180"/>
        <w:rPr>
          <w:rFonts w:hint="eastAsia"/>
        </w:rPr>
      </w:pPr>
      <w:r>
        <w:rPr>
          <w:rFonts w:hint="eastAsia"/>
        </w:rPr>
        <w:t>4.</w:t>
      </w:r>
      <w:r>
        <w:rPr>
          <w:rFonts w:hint="eastAsia"/>
        </w:rPr>
        <w:tab/>
        <w:t>应邀请缔约国代表出席委员会审查其报告的会议。</w:t>
      </w:r>
    </w:p>
    <w:p w:rsidR="00000000" w:rsidRDefault="00000000">
      <w:pPr>
        <w:pStyle w:val="SingleTxt"/>
        <w:spacing w:after="240"/>
        <w:rPr>
          <w:rFonts w:hint="eastAsia"/>
        </w:rPr>
      </w:pPr>
      <w:r>
        <w:rPr>
          <w:rFonts w:hint="eastAsia"/>
        </w:rPr>
        <w:t>5.</w:t>
      </w:r>
      <w:r>
        <w:rPr>
          <w:rFonts w:hint="eastAsia"/>
        </w:rPr>
        <w:tab/>
        <w:t>如缔约国未能应邀派遣代表出席委员会审查其报告的会议，应重新安排在另一届会议上审议其报告。如在重新安排的下一届会议上，缔约国经适当通知但仍未能派遣代表出席，委员会可在该缔约国代表缺席的情况下着手审查报告。</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第52条</w:t>
      </w:r>
    </w:p>
    <w:p w:rsidR="00000000" w:rsidRDefault="00000000">
      <w:pPr>
        <w:pStyle w:val="SingleTxt"/>
        <w:rPr>
          <w:rFonts w:ascii="SimHei" w:eastAsia="SimHei" w:hint="eastAsia"/>
          <w:color w:val="FF0000"/>
        </w:rPr>
      </w:pPr>
      <w:r>
        <w:rPr>
          <w:rFonts w:ascii="SimHei" w:eastAsia="SimHei" w:hint="eastAsia"/>
          <w:color w:val="FF0000"/>
        </w:rPr>
        <w:t>意见和一般性建议</w:t>
      </w:r>
    </w:p>
    <w:p w:rsidR="00000000" w:rsidRDefault="00000000">
      <w:pPr>
        <w:pStyle w:val="SingleTxt"/>
        <w:rPr>
          <w:rFonts w:hint="eastAsia"/>
        </w:rPr>
      </w:pPr>
      <w:r>
        <w:rPr>
          <w:rFonts w:hint="eastAsia"/>
        </w:rPr>
        <w:t>1.</w:t>
      </w:r>
      <w:r>
        <w:rPr>
          <w:rFonts w:hint="eastAsia"/>
        </w:rPr>
        <w:tab/>
        <w:t>按照《公约》第21条第1款的规定，委员会可根据对所收到缔约各国的报告和资料的审查结果，向缔约国提出一般性建议。</w:t>
      </w:r>
    </w:p>
    <w:p w:rsidR="00000000" w:rsidRDefault="00000000">
      <w:pPr>
        <w:pStyle w:val="SingleTxt"/>
        <w:rPr>
          <w:rFonts w:hint="eastAsia"/>
        </w:rPr>
      </w:pPr>
      <w:r>
        <w:rPr>
          <w:rFonts w:hint="eastAsia"/>
        </w:rPr>
        <w:t>2.</w:t>
      </w:r>
      <w:r>
        <w:rPr>
          <w:rFonts w:hint="eastAsia"/>
        </w:rPr>
        <w:tab/>
        <w:t>委员会可向缔约国以外的机关提出因其审议缔约国报告而产生的建议。</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ind w:left="1264" w:right="1264" w:hanging="1264"/>
        <w:jc w:val="both"/>
        <w:rPr>
          <w:rFonts w:hint="eastAsia"/>
        </w:rPr>
      </w:pPr>
      <w:r>
        <w:tab/>
      </w:r>
      <w:r>
        <w:tab/>
      </w:r>
      <w:r>
        <w:rPr>
          <w:rFonts w:hint="eastAsia"/>
        </w:rPr>
        <w:t>第53条</w:t>
      </w:r>
    </w:p>
    <w:p w:rsidR="00000000" w:rsidRDefault="00000000">
      <w:pPr>
        <w:pStyle w:val="SingleTxt"/>
        <w:rPr>
          <w:rFonts w:ascii="SimHei" w:eastAsia="SimHei" w:hint="eastAsia"/>
          <w:color w:val="FF0000"/>
        </w:rPr>
      </w:pPr>
      <w:r>
        <w:rPr>
          <w:rFonts w:ascii="SimHei" w:eastAsia="SimHei" w:hint="eastAsia"/>
          <w:color w:val="FF0000"/>
        </w:rPr>
        <w:t>结论意见</w:t>
      </w:r>
    </w:p>
    <w:p w:rsidR="00000000" w:rsidRDefault="00000000">
      <w:pPr>
        <w:pStyle w:val="SingleTxt"/>
        <w:rPr>
          <w:rFonts w:hint="eastAsia"/>
        </w:rPr>
      </w:pPr>
      <w:r>
        <w:rPr>
          <w:rFonts w:hint="eastAsia"/>
        </w:rPr>
        <w:t>1.</w:t>
      </w:r>
      <w:r>
        <w:rPr>
          <w:rFonts w:hint="eastAsia"/>
        </w:rPr>
        <w:tab/>
        <w:t>委员会可在审议缔约国报告后，就报告提出结论意见，以协助缔约国执行《公约》所规定的义务。委员会可指出缔约国下次定期报告应着重的问题。</w:t>
      </w:r>
    </w:p>
    <w:p w:rsidR="00000000" w:rsidRDefault="00000000">
      <w:pPr>
        <w:pStyle w:val="SingleTxt"/>
        <w:rPr>
          <w:rFonts w:hint="eastAsia"/>
        </w:rPr>
      </w:pPr>
      <w:r>
        <w:rPr>
          <w:rFonts w:hint="eastAsia"/>
        </w:rPr>
        <w:t>2.</w:t>
      </w:r>
      <w:r>
        <w:rPr>
          <w:rFonts w:hint="eastAsia"/>
        </w:rPr>
        <w:tab/>
        <w:t>委员会应在审议缔约国报告的会议结束前通过结论意见。</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第54条</w:t>
      </w:r>
    </w:p>
    <w:p w:rsidR="00000000" w:rsidRDefault="00000000">
      <w:pPr>
        <w:pStyle w:val="SingleTxt"/>
        <w:rPr>
          <w:rFonts w:ascii="SimHei" w:eastAsia="SimHei" w:hint="eastAsia"/>
          <w:color w:val="FF0000"/>
        </w:rPr>
      </w:pPr>
      <w:r>
        <w:rPr>
          <w:rFonts w:ascii="SimHei" w:eastAsia="SimHei" w:hint="eastAsia"/>
          <w:color w:val="FF0000"/>
        </w:rPr>
        <w:t>审查报告的工作方法</w:t>
      </w:r>
    </w:p>
    <w:p w:rsidR="00000000" w:rsidRDefault="00000000">
      <w:pPr>
        <w:pStyle w:val="SingleTxt"/>
        <w:rPr>
          <w:rFonts w:hint="eastAsia"/>
        </w:rPr>
      </w:pPr>
      <w:r>
        <w:rPr>
          <w:rFonts w:hint="eastAsia"/>
        </w:rPr>
        <w:tab/>
        <w:t>委员会应设立工作组以审议和建议如何加速其工作和执行《公约》第21条所规定的义务。</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140"/>
        <w:ind w:left="1264" w:right="1264" w:hanging="1264"/>
        <w:jc w:val="both"/>
        <w:rPr>
          <w:rFonts w:hint="eastAsia"/>
        </w:rPr>
      </w:pPr>
      <w:r>
        <w:tab/>
      </w:r>
      <w:r>
        <w:rPr>
          <w:rFonts w:hint="eastAsia"/>
        </w:rPr>
        <w:t>十五.</w:t>
      </w:r>
      <w:r>
        <w:rPr>
          <w:rFonts w:hint="eastAsia"/>
        </w:rPr>
        <w:tab/>
        <w:t>一般性讨论</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第55条</w:t>
      </w:r>
      <w:r>
        <w:br/>
      </w:r>
      <w:r>
        <w:rPr>
          <w:rFonts w:hint="eastAsia"/>
        </w:rPr>
        <w:t>一般性讨论</w:t>
      </w:r>
    </w:p>
    <w:p w:rsidR="00000000" w:rsidRDefault="00000000">
      <w:pPr>
        <w:pStyle w:val="SingleTxt"/>
        <w:rPr>
          <w:rFonts w:hint="eastAsia"/>
        </w:rPr>
      </w:pPr>
      <w:r>
        <w:rPr>
          <w:rFonts w:hint="eastAsia"/>
        </w:rPr>
        <w:tab/>
        <w:t>为加强对《公约》条款的内容和所涉问题的理解，或协助拟订一般性建议，委员会可专以常会的一次或多次会议对《公约》具体条款或与《公约》有关的主题进行一般性讨论。</w:t>
      </w:r>
    </w:p>
    <w:p w:rsidR="00000000" w:rsidRDefault="00000000">
      <w:pPr>
        <w:pStyle w:val="SingleTxt"/>
        <w:rPr>
          <w:rFonts w:hint="eastAsia"/>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Times New Roman" w:hint="eastAsia"/>
        </w:rPr>
      </w:pPr>
      <w:r>
        <w:rPr>
          <w:rFonts w:ascii="Times New Roman" w:hint="eastAsia"/>
        </w:rPr>
        <w:tab/>
      </w:r>
      <w:r>
        <w:rPr>
          <w:rFonts w:ascii="Times New Roman" w:hint="eastAsia"/>
        </w:rPr>
        <w:tab/>
      </w:r>
      <w:r>
        <w:rPr>
          <w:rFonts w:ascii="Times New Roman" w:hint="eastAsia"/>
        </w:rPr>
        <w:t>第三部分</w:t>
      </w:r>
    </w:p>
    <w:p w:rsidR="00000000" w:rsidRDefault="00000000">
      <w:pPr>
        <w:pStyle w:val="SingleTxt"/>
        <w:spacing w:after="0" w:line="140" w:lineRule="exact"/>
        <w:rPr>
          <w:sz w:val="10"/>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《消除对妇女一切形式歧视公约任择议定书》议事规则</w:t>
      </w:r>
      <w:r>
        <w:br/>
      </w:r>
      <w:r>
        <w:rPr>
          <w:rFonts w:hint="eastAsia"/>
        </w:rPr>
        <w:t>拟议草案</w:t>
      </w:r>
    </w:p>
    <w:p w:rsidR="00000000" w:rsidRDefault="00000000">
      <w:pPr>
        <w:pStyle w:val="SingleTxt"/>
        <w:spacing w:after="0" w:line="140" w:lineRule="exact"/>
        <w:rPr>
          <w:rFonts w:hint="eastAsia"/>
          <w:sz w:val="10"/>
        </w:rPr>
      </w:pPr>
    </w:p>
    <w:p w:rsidR="00000000" w:rsidRDefault="00000000">
      <w:pPr>
        <w:pStyle w:val="SingleTxt"/>
        <w:spacing w:after="0" w:line="140" w:lineRule="exact"/>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十六.</w:t>
      </w:r>
      <w:r>
        <w:rPr>
          <w:rFonts w:hint="eastAsia"/>
        </w:rPr>
        <w:tab/>
        <w:t>根据《任择议定书》收到的来文的审议程序。</w:t>
      </w:r>
    </w:p>
    <w:p w:rsidR="00000000" w:rsidRDefault="00000000">
      <w:pPr>
        <w:pStyle w:val="SingleTxt"/>
        <w:spacing w:after="0" w:line="140" w:lineRule="exact"/>
        <w:rPr>
          <w:rFonts w:hint="eastAsia"/>
          <w:sz w:val="10"/>
        </w:rPr>
      </w:pPr>
    </w:p>
    <w:p w:rsidR="00000000" w:rsidRDefault="00000000">
      <w:pPr>
        <w:pStyle w:val="SingleTxt"/>
        <w:rPr>
          <w:rFonts w:ascii="SimHei" w:eastAsia="SimHei" w:hint="eastAsia"/>
          <w:color w:val="FF0000"/>
        </w:rPr>
      </w:pPr>
      <w:r>
        <w:rPr>
          <w:rFonts w:ascii="SimHei" w:eastAsia="SimHei" w:hint="eastAsia"/>
          <w:color w:val="FF0000"/>
        </w:rPr>
        <w:t>第56条</w:t>
      </w:r>
      <w:r>
        <w:rPr>
          <w:rFonts w:ascii="SimHei" w:eastAsia="SimHei"/>
          <w:color w:val="FF0000"/>
        </w:rPr>
        <w:br/>
      </w:r>
      <w:r>
        <w:rPr>
          <w:rFonts w:ascii="SimHei" w:eastAsia="SimHei" w:hint="eastAsia"/>
          <w:color w:val="FF0000"/>
        </w:rPr>
        <w:t>向委员会转递来文</w:t>
      </w:r>
    </w:p>
    <w:p w:rsidR="00000000" w:rsidRDefault="00000000">
      <w:pPr>
        <w:pStyle w:val="SingleTxt"/>
        <w:rPr>
          <w:rFonts w:hint="eastAsia"/>
        </w:rPr>
      </w:pPr>
      <w:r>
        <w:rPr>
          <w:rFonts w:hint="eastAsia"/>
        </w:rPr>
        <w:t>1.</w:t>
      </w:r>
      <w:r>
        <w:rPr>
          <w:rFonts w:hint="eastAsia"/>
        </w:rPr>
        <w:tab/>
        <w:t>秘书长应根据现行规则，提请委员会注意按《任择议定书》第2条提交委员会审议的来文或看来是如此的来文。</w:t>
      </w:r>
    </w:p>
    <w:p w:rsidR="00000000" w:rsidRDefault="00000000">
      <w:pPr>
        <w:pStyle w:val="SingleTxt"/>
        <w:rPr>
          <w:rFonts w:hint="eastAsia"/>
        </w:rPr>
      </w:pPr>
      <w:r>
        <w:rPr>
          <w:rFonts w:hint="eastAsia"/>
        </w:rPr>
        <w:t>2.</w:t>
      </w:r>
      <w:r>
        <w:rPr>
          <w:rFonts w:hint="eastAsia"/>
        </w:rPr>
        <w:tab/>
        <w:t>秘书长可请发件人说明他们是否希望按《任择议定书》将来文提交委员会审议。如果发件人的愿望十分明确，秘书长将提请委员会注意来文。</w:t>
      </w:r>
    </w:p>
    <w:p w:rsidR="00000000" w:rsidRDefault="00000000">
      <w:pPr>
        <w:pStyle w:val="SingleTxt"/>
        <w:rPr>
          <w:rFonts w:hint="eastAsia"/>
        </w:rPr>
      </w:pPr>
      <w:r>
        <w:rPr>
          <w:rFonts w:hint="eastAsia"/>
        </w:rPr>
        <w:t>3.</w:t>
      </w:r>
      <w:r>
        <w:rPr>
          <w:rFonts w:hint="eastAsia"/>
        </w:rPr>
        <w:tab/>
        <w:t>如果来文属下列情况，委员会不接受来文：</w:t>
      </w:r>
    </w:p>
    <w:p w:rsidR="00000000" w:rsidRDefault="00000000">
      <w:pPr>
        <w:pStyle w:val="SingleTxt"/>
        <w:rPr>
          <w:rFonts w:hint="eastAsia"/>
        </w:rPr>
      </w:pPr>
      <w:r>
        <w:rPr>
          <w:rFonts w:hint="eastAsia"/>
        </w:rPr>
        <w:tab/>
      </w:r>
      <w:r>
        <w:t>(a)</w:t>
      </w:r>
      <w:r>
        <w:rPr>
          <w:rFonts w:hint="eastAsia"/>
        </w:rPr>
        <w:tab/>
        <w:t>所涉国家不是《议定书》的缔约国；</w:t>
      </w:r>
    </w:p>
    <w:p w:rsidR="00000000" w:rsidRDefault="00000000">
      <w:pPr>
        <w:pStyle w:val="SingleTxt"/>
        <w:rPr>
          <w:rFonts w:hint="eastAsia"/>
        </w:rPr>
      </w:pPr>
      <w:r>
        <w:rPr>
          <w:rFonts w:hint="eastAsia"/>
        </w:rPr>
        <w:tab/>
      </w:r>
      <w:r>
        <w:t>(b)</w:t>
      </w:r>
      <w:r>
        <w:rPr>
          <w:rFonts w:hint="eastAsia"/>
        </w:rPr>
        <w:tab/>
        <w:t>不是书面来文；</w:t>
      </w:r>
    </w:p>
    <w:p w:rsidR="00000000" w:rsidRDefault="00000000">
      <w:pPr>
        <w:pStyle w:val="SingleTxt"/>
        <w:rPr>
          <w:rFonts w:hint="eastAsia"/>
        </w:rPr>
      </w:pPr>
      <w:r>
        <w:rPr>
          <w:rFonts w:hint="eastAsia"/>
        </w:rPr>
        <w:tab/>
      </w:r>
      <w:r>
        <w:t>(c)</w:t>
      </w:r>
      <w:r>
        <w:rPr>
          <w:rFonts w:hint="eastAsia"/>
        </w:rPr>
        <w:tab/>
        <w:t>匿名。</w:t>
      </w:r>
    </w:p>
    <w:p w:rsidR="00000000" w:rsidRDefault="00000000">
      <w:pPr>
        <w:pStyle w:val="SingleTxt"/>
        <w:rPr>
          <w:rFonts w:ascii="SimHei" w:eastAsia="SimHei" w:hint="eastAsia"/>
          <w:color w:val="FF0000"/>
        </w:rPr>
      </w:pPr>
      <w:r>
        <w:rPr>
          <w:rFonts w:ascii="SimHei" w:eastAsia="SimHei" w:hint="eastAsia"/>
          <w:color w:val="FF0000"/>
        </w:rPr>
        <w:t>第57条</w:t>
      </w:r>
      <w:r>
        <w:rPr>
          <w:rFonts w:ascii="SimHei" w:eastAsia="SimHei"/>
          <w:color w:val="FF0000"/>
        </w:rPr>
        <w:br/>
      </w:r>
      <w:r>
        <w:rPr>
          <w:rFonts w:ascii="SimHei" w:eastAsia="SimHei" w:hint="eastAsia"/>
          <w:color w:val="FF0000"/>
        </w:rPr>
        <w:t>来文清单和登记册</w:t>
      </w:r>
    </w:p>
    <w:p w:rsidR="00000000" w:rsidRDefault="00000000">
      <w:pPr>
        <w:pStyle w:val="SingleTxt"/>
        <w:rPr>
          <w:rFonts w:hint="eastAsia"/>
        </w:rPr>
      </w:pPr>
      <w:r>
        <w:rPr>
          <w:rFonts w:hint="eastAsia"/>
        </w:rPr>
        <w:t>1.</w:t>
      </w:r>
      <w:r>
        <w:rPr>
          <w:rFonts w:hint="eastAsia"/>
        </w:rPr>
        <w:tab/>
        <w:t>秘书长应保持常设登记册，登记按《任择议定书》第2条提交委员会审议的所有来文。</w:t>
      </w:r>
    </w:p>
    <w:p w:rsidR="00000000" w:rsidRDefault="00000000">
      <w:pPr>
        <w:pStyle w:val="SingleTxt"/>
        <w:rPr>
          <w:rFonts w:hint="eastAsia"/>
        </w:rPr>
      </w:pPr>
      <w:r>
        <w:rPr>
          <w:rFonts w:hint="eastAsia"/>
        </w:rPr>
        <w:t>2.</w:t>
      </w:r>
      <w:r>
        <w:rPr>
          <w:rFonts w:hint="eastAsia"/>
        </w:rPr>
        <w:tab/>
        <w:t>秘书长应编制提交委员会的来文清单以及来文内容简要。</w:t>
      </w:r>
    </w:p>
    <w:p w:rsidR="00000000" w:rsidRDefault="00000000">
      <w:pPr>
        <w:pStyle w:val="SingleTxt"/>
        <w:rPr>
          <w:rFonts w:ascii="SimHei" w:eastAsia="SimHei" w:hint="eastAsia"/>
          <w:color w:val="FF0000"/>
        </w:rPr>
      </w:pPr>
      <w:r>
        <w:rPr>
          <w:rFonts w:ascii="SimHei" w:eastAsia="SimHei" w:hint="eastAsia"/>
          <w:color w:val="FF0000"/>
        </w:rPr>
        <w:t>第58条</w:t>
      </w:r>
      <w:r>
        <w:rPr>
          <w:rFonts w:ascii="SimHei" w:eastAsia="SimHei"/>
          <w:color w:val="FF0000"/>
        </w:rPr>
        <w:br/>
      </w:r>
      <w:r>
        <w:rPr>
          <w:rFonts w:ascii="SimHei" w:eastAsia="SimHei" w:hint="eastAsia"/>
          <w:color w:val="FF0000"/>
        </w:rPr>
        <w:t>要求作出澄清或提供补充资料</w:t>
      </w:r>
    </w:p>
    <w:p w:rsidR="00000000" w:rsidRDefault="00000000">
      <w:pPr>
        <w:pStyle w:val="SingleTxt"/>
        <w:rPr>
          <w:rFonts w:hint="eastAsia"/>
        </w:rPr>
      </w:pPr>
      <w:r>
        <w:rPr>
          <w:rFonts w:hint="eastAsia"/>
        </w:rPr>
        <w:t>1.</w:t>
      </w:r>
      <w:r>
        <w:rPr>
          <w:rFonts w:hint="eastAsia"/>
        </w:rPr>
        <w:tab/>
        <w:t>秘书长可请发件人作出澄清，包括：</w:t>
      </w:r>
    </w:p>
    <w:p w:rsidR="00000000" w:rsidRDefault="00000000">
      <w:pPr>
        <w:pStyle w:val="SingleTxt"/>
        <w:spacing w:after="120" w:line="240" w:lineRule="exact"/>
        <w:rPr>
          <w:rFonts w:hint="eastAsia"/>
        </w:rPr>
      </w:pPr>
      <w:r>
        <w:rPr>
          <w:rFonts w:hint="eastAsia"/>
        </w:rPr>
        <w:tab/>
      </w:r>
      <w:r>
        <w:t>(a)</w:t>
      </w:r>
      <w:r>
        <w:rPr>
          <w:rFonts w:hint="eastAsia"/>
        </w:rPr>
        <w:tab/>
        <w:t>受害者姓名、住址、出生年月和职业以及受害者身份的核实；</w:t>
      </w:r>
    </w:p>
    <w:p w:rsidR="00000000" w:rsidRDefault="00000000">
      <w:pPr>
        <w:pStyle w:val="SingleTxt"/>
        <w:spacing w:after="120" w:line="240" w:lineRule="exact"/>
        <w:rPr>
          <w:rFonts w:hint="eastAsia"/>
        </w:rPr>
      </w:pPr>
      <w:r>
        <w:rPr>
          <w:rFonts w:hint="eastAsia"/>
        </w:rPr>
        <w:tab/>
      </w:r>
      <w:r>
        <w:t>(b)</w:t>
      </w:r>
      <w:r>
        <w:rPr>
          <w:rFonts w:hint="eastAsia"/>
        </w:rPr>
        <w:tab/>
        <w:t>来文所控告的缔约国国名；</w:t>
      </w:r>
    </w:p>
    <w:p w:rsidR="00000000" w:rsidRDefault="00000000">
      <w:pPr>
        <w:pStyle w:val="SingleTxt"/>
        <w:spacing w:after="120" w:line="240" w:lineRule="exact"/>
        <w:rPr>
          <w:rFonts w:hint="eastAsia"/>
        </w:rPr>
      </w:pPr>
      <w:r>
        <w:rPr>
          <w:rFonts w:hint="eastAsia"/>
        </w:rPr>
        <w:tab/>
      </w:r>
      <w:r>
        <w:t>(c)</w:t>
      </w:r>
      <w:r>
        <w:rPr>
          <w:rFonts w:hint="eastAsia"/>
        </w:rPr>
        <w:tab/>
        <w:t>来文的目的；</w:t>
      </w:r>
    </w:p>
    <w:p w:rsidR="00000000" w:rsidRDefault="00000000">
      <w:pPr>
        <w:pStyle w:val="SingleTxt"/>
        <w:spacing w:after="120" w:line="240" w:lineRule="exact"/>
        <w:rPr>
          <w:rFonts w:hint="eastAsia"/>
        </w:rPr>
      </w:pPr>
      <w:r>
        <w:rPr>
          <w:rFonts w:hint="eastAsia"/>
        </w:rPr>
        <w:tab/>
      </w:r>
      <w:r>
        <w:t>(d)</w:t>
      </w:r>
      <w:r>
        <w:rPr>
          <w:rFonts w:hint="eastAsia"/>
        </w:rPr>
        <w:tab/>
        <w:t>控告的事实；</w:t>
      </w:r>
    </w:p>
    <w:p w:rsidR="00000000" w:rsidRDefault="00000000">
      <w:pPr>
        <w:pStyle w:val="SingleTxt"/>
        <w:spacing w:after="120" w:line="240" w:lineRule="exact"/>
        <w:rPr>
          <w:rFonts w:hint="eastAsia"/>
        </w:rPr>
      </w:pPr>
      <w:r>
        <w:rPr>
          <w:rFonts w:hint="eastAsia"/>
        </w:rPr>
        <w:tab/>
      </w:r>
      <w:r>
        <w:t>(e)</w:t>
      </w:r>
      <w:r>
        <w:rPr>
          <w:rFonts w:hint="eastAsia"/>
        </w:rPr>
        <w:tab/>
        <w:t>发件人和/或受害者为用尽国内补救办法所采取的步骤；</w:t>
      </w:r>
    </w:p>
    <w:p w:rsidR="00000000" w:rsidRDefault="00000000">
      <w:pPr>
        <w:pStyle w:val="SingleTxt"/>
        <w:spacing w:after="120" w:line="240" w:lineRule="exact"/>
        <w:rPr>
          <w:rFonts w:hint="eastAsia"/>
        </w:rPr>
      </w:pPr>
      <w:r>
        <w:rPr>
          <w:rFonts w:hint="eastAsia"/>
        </w:rPr>
        <w:tab/>
      </w:r>
      <w:r>
        <w:t>(f)</w:t>
      </w:r>
      <w:r>
        <w:rPr>
          <w:rFonts w:hint="eastAsia"/>
        </w:rPr>
        <w:tab/>
        <w:t>同一案件正在或已经由另一国际调查或解决程序审理的程度；</w:t>
      </w:r>
    </w:p>
    <w:p w:rsidR="00000000" w:rsidRDefault="00000000">
      <w:pPr>
        <w:pStyle w:val="SingleTxt"/>
        <w:rPr>
          <w:rFonts w:hint="eastAsia"/>
        </w:rPr>
      </w:pPr>
      <w:r>
        <w:rPr>
          <w:rFonts w:hint="eastAsia"/>
        </w:rPr>
        <w:tab/>
      </w:r>
      <w:r>
        <w:t>(g)</w:t>
      </w:r>
      <w:r>
        <w:rPr>
          <w:rFonts w:hint="eastAsia"/>
        </w:rPr>
        <w:tab/>
        <w:t>据称被违反的《公约》条款。</w:t>
      </w:r>
    </w:p>
    <w:p w:rsidR="00000000" w:rsidRDefault="00000000">
      <w:pPr>
        <w:pStyle w:val="SingleTxt"/>
        <w:rPr>
          <w:rFonts w:hint="eastAsia"/>
        </w:rPr>
      </w:pPr>
      <w:r>
        <w:rPr>
          <w:rFonts w:hint="eastAsia"/>
        </w:rPr>
        <w:t>2.</w:t>
      </w:r>
      <w:r>
        <w:rPr>
          <w:rFonts w:hint="eastAsia"/>
        </w:rPr>
        <w:tab/>
        <w:t>秘书长在提出关于作出澄清或提供资料的要求时，应向发件人说明提供这种资料的时限。</w:t>
      </w:r>
    </w:p>
    <w:p w:rsidR="00000000" w:rsidRDefault="00000000">
      <w:pPr>
        <w:pStyle w:val="SingleTxt"/>
        <w:rPr>
          <w:rFonts w:hint="eastAsia"/>
        </w:rPr>
      </w:pPr>
      <w:r>
        <w:rPr>
          <w:rFonts w:hint="eastAsia"/>
        </w:rPr>
        <w:t>3.</w:t>
      </w:r>
      <w:r>
        <w:rPr>
          <w:rFonts w:hint="eastAsia"/>
        </w:rPr>
        <w:tab/>
        <w:t>委员会可以核准发出问题单，以便于要求发件人作出澄清或提供资料。</w:t>
      </w:r>
    </w:p>
    <w:p w:rsidR="00000000" w:rsidRDefault="00000000">
      <w:pPr>
        <w:pStyle w:val="SingleTxt"/>
        <w:rPr>
          <w:rFonts w:hint="eastAsia"/>
        </w:rPr>
      </w:pPr>
      <w:r>
        <w:rPr>
          <w:rFonts w:hint="eastAsia"/>
        </w:rPr>
        <w:t>4.</w:t>
      </w:r>
      <w:r>
        <w:rPr>
          <w:rFonts w:hint="eastAsia"/>
        </w:rPr>
        <w:tab/>
        <w:t>提出关于作出澄清或提供资料的要求后，不排除将来文列入上文第57条规定的清单的可能性。</w:t>
      </w:r>
    </w:p>
    <w:p w:rsidR="00000000" w:rsidRDefault="00000000">
      <w:pPr>
        <w:pStyle w:val="SingleTxt"/>
        <w:rPr>
          <w:rFonts w:hint="eastAsia"/>
        </w:rPr>
      </w:pPr>
      <w:r>
        <w:rPr>
          <w:rFonts w:hint="eastAsia"/>
        </w:rPr>
        <w:t>5.</w:t>
      </w:r>
      <w:r>
        <w:rPr>
          <w:rFonts w:hint="eastAsia"/>
        </w:rPr>
        <w:tab/>
        <w:t>秘书长应向发件人通报将遵循的程序，特别是如果受害者同意向有关缔约国公开其身份，就将机密地提请该缔约国注意来文。</w:t>
      </w:r>
    </w:p>
    <w:p w:rsidR="00000000" w:rsidRDefault="00000000">
      <w:pPr>
        <w:pStyle w:val="SingleTxt"/>
        <w:rPr>
          <w:rFonts w:ascii="SimHei" w:eastAsia="SimHei" w:hint="eastAsia"/>
          <w:color w:val="FF0000"/>
        </w:rPr>
      </w:pPr>
      <w:r>
        <w:rPr>
          <w:rFonts w:ascii="SimHei" w:eastAsia="SimHei" w:hint="eastAsia"/>
          <w:color w:val="FF0000"/>
        </w:rPr>
        <w:t>第59条</w:t>
      </w:r>
      <w:r>
        <w:rPr>
          <w:rFonts w:ascii="SimHei" w:eastAsia="SimHei"/>
          <w:color w:val="FF0000"/>
        </w:rPr>
        <w:br/>
      </w:r>
      <w:r>
        <w:rPr>
          <w:rFonts w:ascii="SimHei" w:eastAsia="SimHei" w:hint="eastAsia"/>
          <w:color w:val="FF0000"/>
        </w:rPr>
        <w:t>资料摘要</w:t>
      </w:r>
    </w:p>
    <w:p w:rsidR="00000000" w:rsidRDefault="00000000">
      <w:pPr>
        <w:pStyle w:val="SingleTxt"/>
        <w:rPr>
          <w:rFonts w:hint="eastAsia"/>
        </w:rPr>
      </w:pPr>
      <w:r>
        <w:rPr>
          <w:rFonts w:hint="eastAsia"/>
        </w:rPr>
        <w:t>1.</w:t>
      </w:r>
      <w:r>
        <w:rPr>
          <w:rFonts w:hint="eastAsia"/>
        </w:rPr>
        <w:tab/>
        <w:t>秘书长应编制有关每一份经登记的来文的资料摘要，在委员会下届常会上分发给委员会成员。</w:t>
      </w:r>
    </w:p>
    <w:p w:rsidR="00000000" w:rsidRDefault="00000000">
      <w:pPr>
        <w:pStyle w:val="SingleTxt"/>
        <w:rPr>
          <w:rFonts w:hint="eastAsia"/>
        </w:rPr>
      </w:pPr>
      <w:r>
        <w:rPr>
          <w:rFonts w:hint="eastAsia"/>
        </w:rPr>
        <w:t>2.</w:t>
      </w:r>
      <w:r>
        <w:rPr>
          <w:rFonts w:hint="eastAsia"/>
        </w:rPr>
        <w:tab/>
        <w:t>应委员会任何一位成员的要求，提请委员会注意的任何来文全文应提交这位成员。</w:t>
      </w:r>
    </w:p>
    <w:p w:rsidR="00000000" w:rsidRDefault="00000000">
      <w:pPr>
        <w:pStyle w:val="SingleTxt"/>
        <w:rPr>
          <w:rFonts w:ascii="SimHei" w:eastAsia="SimHei" w:hint="eastAsia"/>
          <w:color w:val="FF0000"/>
        </w:rPr>
      </w:pPr>
      <w:r>
        <w:rPr>
          <w:rFonts w:ascii="SimHei" w:eastAsia="SimHei" w:hint="eastAsia"/>
          <w:color w:val="FF0000"/>
        </w:rPr>
        <w:t>第60条</w:t>
      </w:r>
      <w:r>
        <w:rPr>
          <w:rFonts w:ascii="SimHei" w:eastAsia="SimHei"/>
          <w:color w:val="FF0000"/>
        </w:rPr>
        <w:br/>
      </w:r>
      <w:r>
        <w:rPr>
          <w:rFonts w:ascii="SimHei" w:eastAsia="SimHei" w:hint="eastAsia"/>
          <w:color w:val="FF0000"/>
        </w:rPr>
        <w:t>一位成员无法参加审查来文</w:t>
      </w:r>
    </w:p>
    <w:p w:rsidR="00000000" w:rsidRDefault="00000000">
      <w:pPr>
        <w:pStyle w:val="SingleTxt"/>
        <w:rPr>
          <w:rFonts w:hint="eastAsia"/>
        </w:rPr>
      </w:pPr>
      <w:r>
        <w:rPr>
          <w:rFonts w:hint="eastAsia"/>
        </w:rPr>
        <w:t>1.</w:t>
      </w:r>
      <w:r>
        <w:rPr>
          <w:rFonts w:hint="eastAsia"/>
        </w:rPr>
        <w:tab/>
        <w:t>在下列情况下，委员会成员可以不参加审查来文：</w:t>
      </w:r>
    </w:p>
    <w:p w:rsidR="00000000" w:rsidRDefault="00000000">
      <w:pPr>
        <w:pStyle w:val="SingleTxt"/>
        <w:rPr>
          <w:rFonts w:hint="eastAsia"/>
        </w:rPr>
      </w:pPr>
      <w:r>
        <w:rPr>
          <w:rFonts w:hint="eastAsia"/>
        </w:rPr>
        <w:tab/>
      </w:r>
      <w:r>
        <w:t>(a)</w:t>
      </w:r>
      <w:r>
        <w:rPr>
          <w:rFonts w:hint="eastAsia"/>
        </w:rPr>
        <w:tab/>
        <w:t>成员本人与案件有关；</w:t>
      </w:r>
    </w:p>
    <w:p w:rsidR="00000000" w:rsidRDefault="00000000">
      <w:pPr>
        <w:pStyle w:val="SingleTxt"/>
        <w:rPr>
          <w:rFonts w:hint="eastAsia"/>
        </w:rPr>
      </w:pPr>
      <w:r>
        <w:rPr>
          <w:rFonts w:hint="eastAsia"/>
        </w:rPr>
        <w:tab/>
      </w:r>
      <w:r>
        <w:t>(b)</w:t>
      </w:r>
      <w:r>
        <w:rPr>
          <w:rFonts w:hint="eastAsia"/>
        </w:rPr>
        <w:tab/>
        <w:t>成员曾以某种身份按适用于本任择议定书的程序以外的其他程序参与就来文所述案件作用决定；</w:t>
      </w:r>
    </w:p>
    <w:p w:rsidR="00000000" w:rsidRDefault="00000000">
      <w:pPr>
        <w:pStyle w:val="SingleTxt"/>
        <w:rPr>
          <w:rFonts w:hint="eastAsia"/>
        </w:rPr>
      </w:pPr>
      <w:r>
        <w:rPr>
          <w:rFonts w:hint="eastAsia"/>
        </w:rPr>
        <w:tab/>
      </w:r>
      <w:r>
        <w:t>(c)</w:t>
      </w:r>
      <w:r>
        <w:rPr>
          <w:rFonts w:hint="eastAsia"/>
        </w:rPr>
        <w:tab/>
        <w:t>成员是有关缔约国国民。</w:t>
      </w:r>
    </w:p>
    <w:p w:rsidR="00000000" w:rsidRDefault="00000000">
      <w:pPr>
        <w:pStyle w:val="SingleTxt"/>
        <w:rPr>
          <w:rFonts w:hint="eastAsia"/>
        </w:rPr>
      </w:pPr>
      <w:r>
        <w:rPr>
          <w:rFonts w:hint="eastAsia"/>
        </w:rPr>
        <w:t>2.</w:t>
      </w:r>
      <w:r>
        <w:rPr>
          <w:rFonts w:hint="eastAsia"/>
        </w:rPr>
        <w:tab/>
        <w:t>上文第1款可能引起的任何问题应由委员会在有关成员没有参与的情况下作出决定。</w:t>
      </w:r>
    </w:p>
    <w:p w:rsidR="00000000" w:rsidRDefault="00000000">
      <w:pPr>
        <w:pStyle w:val="SingleTxt"/>
        <w:rPr>
          <w:rFonts w:ascii="SimHei" w:eastAsia="SimHei" w:hint="eastAsia"/>
          <w:color w:val="FF0000"/>
        </w:rPr>
      </w:pPr>
      <w:r>
        <w:rPr>
          <w:rFonts w:ascii="SimHei" w:eastAsia="SimHei" w:hint="eastAsia"/>
          <w:color w:val="FF0000"/>
        </w:rPr>
        <w:t>第61条</w:t>
      </w:r>
      <w:r>
        <w:rPr>
          <w:rFonts w:ascii="SimHei" w:eastAsia="SimHei"/>
          <w:color w:val="FF0000"/>
        </w:rPr>
        <w:br/>
      </w:r>
      <w:r>
        <w:rPr>
          <w:rFonts w:ascii="SimHei" w:eastAsia="SimHei" w:hint="eastAsia"/>
          <w:color w:val="FF0000"/>
        </w:rPr>
        <w:t>成员的退出</w:t>
      </w:r>
    </w:p>
    <w:p w:rsidR="00000000" w:rsidRDefault="00000000">
      <w:pPr>
        <w:pStyle w:val="SingleTxt"/>
        <w:rPr>
          <w:rFonts w:hint="eastAsia"/>
        </w:rPr>
      </w:pPr>
      <w:r>
        <w:rPr>
          <w:rFonts w:hint="eastAsia"/>
        </w:rPr>
        <w:tab/>
        <w:t>如果一名成员因任何理由认为她或他不应参加或继续参加对某一来文的审查，这位成员就应将其退出一事通知主席。</w:t>
      </w:r>
    </w:p>
    <w:p w:rsidR="00000000" w:rsidRDefault="00000000">
      <w:pPr>
        <w:pStyle w:val="SingleTxt"/>
        <w:rPr>
          <w:rFonts w:ascii="SimHei" w:eastAsia="SimHei" w:hint="eastAsia"/>
          <w:color w:val="FF0000"/>
        </w:rPr>
      </w:pPr>
      <w:r>
        <w:rPr>
          <w:rFonts w:ascii="SimHei" w:eastAsia="SimHei" w:hint="eastAsia"/>
          <w:color w:val="FF0000"/>
        </w:rPr>
        <w:t>第62条</w:t>
      </w:r>
      <w:r>
        <w:rPr>
          <w:rFonts w:ascii="SimHei" w:eastAsia="SimHei"/>
          <w:color w:val="FF0000"/>
        </w:rPr>
        <w:br/>
      </w:r>
      <w:r>
        <w:rPr>
          <w:rFonts w:ascii="SimHei" w:eastAsia="SimHei" w:hint="eastAsia"/>
          <w:color w:val="FF0000"/>
        </w:rPr>
        <w:t>设立工作组和指定报告员</w:t>
      </w:r>
    </w:p>
    <w:p w:rsidR="00000000" w:rsidRDefault="00000000">
      <w:pPr>
        <w:pStyle w:val="SingleTxt"/>
        <w:rPr>
          <w:rFonts w:hint="eastAsia"/>
        </w:rPr>
      </w:pPr>
      <w:r>
        <w:rPr>
          <w:rFonts w:hint="eastAsia"/>
        </w:rPr>
        <w:t>1.</w:t>
      </w:r>
      <w:r>
        <w:rPr>
          <w:rFonts w:hint="eastAsia"/>
        </w:rPr>
        <w:tab/>
        <w:t>委员会可设立一个或多个工作组，由委员会成员组成，每个工作组最多不超过5人。委员会可任命一名或多名报告员，负责向委员会提出建议，并以委员会可能决定的任何方式向委员会提供协助。</w:t>
      </w:r>
    </w:p>
    <w:p w:rsidR="00000000" w:rsidRDefault="00000000">
      <w:pPr>
        <w:pStyle w:val="SingleTxt"/>
        <w:rPr>
          <w:rFonts w:hint="eastAsia"/>
        </w:rPr>
      </w:pPr>
      <w:r>
        <w:rPr>
          <w:rFonts w:hint="eastAsia"/>
        </w:rPr>
        <w:t>2.</w:t>
      </w:r>
      <w:r>
        <w:rPr>
          <w:rFonts w:hint="eastAsia"/>
        </w:rPr>
        <w:tab/>
        <w:t>在本规则的本一部分，工作组或报告员指根据本规则设立的工作组或指定的报告员。</w:t>
      </w:r>
    </w:p>
    <w:p w:rsidR="00000000" w:rsidRDefault="00000000">
      <w:pPr>
        <w:pStyle w:val="SingleTxt"/>
        <w:rPr>
          <w:rFonts w:hint="eastAsia"/>
        </w:rPr>
      </w:pPr>
      <w:r>
        <w:rPr>
          <w:rFonts w:hint="eastAsia"/>
        </w:rPr>
        <w:t>3.</w:t>
      </w:r>
      <w:r>
        <w:rPr>
          <w:rFonts w:hint="eastAsia"/>
        </w:rPr>
        <w:tab/>
        <w:t>委员会议事规则应尽可能适用于委员会各工作组的会议。</w:t>
      </w:r>
    </w:p>
    <w:p w:rsidR="00000000" w:rsidRDefault="00000000">
      <w:pPr>
        <w:pStyle w:val="SingleTxt"/>
        <w:rPr>
          <w:rFonts w:ascii="SimHei" w:eastAsia="SimHei" w:hint="eastAsia"/>
          <w:color w:val="FF0000"/>
        </w:rPr>
      </w:pPr>
      <w:r>
        <w:rPr>
          <w:rFonts w:ascii="SimHei" w:eastAsia="SimHei" w:hint="eastAsia"/>
          <w:color w:val="FF0000"/>
        </w:rPr>
        <w:t>第63条</w:t>
      </w:r>
      <w:r>
        <w:rPr>
          <w:rFonts w:ascii="SimHei" w:eastAsia="SimHei"/>
          <w:color w:val="FF0000"/>
        </w:rPr>
        <w:br/>
      </w:r>
      <w:r>
        <w:rPr>
          <w:rFonts w:ascii="SimHei" w:eastAsia="SimHei" w:hint="eastAsia"/>
          <w:color w:val="FF0000"/>
        </w:rPr>
        <w:t>临时措施</w:t>
      </w:r>
    </w:p>
    <w:p w:rsidR="00000000" w:rsidRDefault="00000000">
      <w:pPr>
        <w:pStyle w:val="SingleTxt"/>
        <w:rPr>
          <w:rFonts w:hint="eastAsia"/>
        </w:rPr>
      </w:pPr>
      <w:r>
        <w:rPr>
          <w:rFonts w:hint="eastAsia"/>
        </w:rPr>
        <w:t>1.</w:t>
      </w:r>
      <w:r>
        <w:rPr>
          <w:rFonts w:hint="eastAsia"/>
        </w:rPr>
        <w:tab/>
        <w:t>收到来文后，确定案情是非曲直之前，委员会随时都可以请有关缔约国紧急考虑采取委员会认为避免对所称违反行为受害者造成无法挽回的损害所需的临时措施。</w:t>
      </w:r>
    </w:p>
    <w:p w:rsidR="00000000" w:rsidRDefault="00000000">
      <w:pPr>
        <w:pStyle w:val="SingleTxt"/>
        <w:rPr>
          <w:rFonts w:hint="eastAsia"/>
        </w:rPr>
      </w:pPr>
      <w:r>
        <w:rPr>
          <w:rFonts w:hint="eastAsia"/>
        </w:rPr>
        <w:t>2.</w:t>
      </w:r>
      <w:r>
        <w:rPr>
          <w:rFonts w:hint="eastAsia"/>
        </w:rPr>
        <w:tab/>
        <w:t>工作组或报告员也可请有关缔约国采取工作组或报告员认为避免给所称违反行为受害者造成无法挽回的损害所需的临时措施。</w:t>
      </w:r>
    </w:p>
    <w:p w:rsidR="00000000" w:rsidRDefault="00000000">
      <w:pPr>
        <w:pStyle w:val="SingleTxt"/>
        <w:rPr>
          <w:rFonts w:hint="eastAsia"/>
        </w:rPr>
      </w:pPr>
      <w:r>
        <w:rPr>
          <w:rFonts w:hint="eastAsia"/>
        </w:rPr>
        <w:t>3.</w:t>
      </w:r>
      <w:r>
        <w:rPr>
          <w:rFonts w:hint="eastAsia"/>
        </w:rPr>
        <w:tab/>
        <w:t>如果采取临时措施的要求是工作组或报告员根据本条规则提出，工作组或报告员随后就应向委员会成员通报要求的性质以及要求所涉来文。</w:t>
      </w:r>
    </w:p>
    <w:p w:rsidR="00000000" w:rsidRDefault="00000000">
      <w:pPr>
        <w:pStyle w:val="SingleTxt"/>
        <w:rPr>
          <w:rFonts w:hint="eastAsia"/>
        </w:rPr>
      </w:pPr>
      <w:r>
        <w:rPr>
          <w:rFonts w:hint="eastAsia"/>
        </w:rPr>
        <w:t>4.</w:t>
      </w:r>
      <w:r>
        <w:rPr>
          <w:rFonts w:hint="eastAsia"/>
        </w:rPr>
        <w:tab/>
        <w:t>如果委员会、工作组或报告员根据本条规则要求采取临时措施，要求中就应说明这并不意味着已经确定案情是非曲直。</w:t>
      </w:r>
    </w:p>
    <w:p w:rsidR="00000000" w:rsidRDefault="00000000">
      <w:pPr>
        <w:pStyle w:val="SingleTxt"/>
        <w:rPr>
          <w:rFonts w:ascii="SimHei" w:eastAsia="SimHei" w:hint="eastAsia"/>
          <w:color w:val="FF0000"/>
        </w:rPr>
      </w:pPr>
      <w:r>
        <w:rPr>
          <w:rFonts w:ascii="SimHei" w:eastAsia="SimHei" w:hint="eastAsia"/>
          <w:color w:val="FF0000"/>
        </w:rPr>
        <w:t>第64条</w:t>
      </w:r>
      <w:r>
        <w:rPr>
          <w:rFonts w:ascii="SimHei" w:eastAsia="SimHei"/>
          <w:color w:val="FF0000"/>
        </w:rPr>
        <w:br/>
      </w:r>
      <w:r>
        <w:rPr>
          <w:rFonts w:ascii="SimHei" w:eastAsia="SimHei" w:hint="eastAsia"/>
          <w:color w:val="FF0000"/>
        </w:rPr>
        <w:t>来文处理方法</w:t>
      </w:r>
    </w:p>
    <w:p w:rsidR="00000000" w:rsidRDefault="00000000">
      <w:pPr>
        <w:pStyle w:val="SingleTxt"/>
        <w:rPr>
          <w:rFonts w:hint="eastAsia"/>
        </w:rPr>
      </w:pPr>
      <w:r>
        <w:rPr>
          <w:rFonts w:hint="eastAsia"/>
        </w:rPr>
        <w:t>1.</w:t>
      </w:r>
      <w:r>
        <w:rPr>
          <w:rFonts w:hint="eastAsia"/>
        </w:rPr>
        <w:tab/>
        <w:t>委员会应根据下列规则，以简单多数决定按照《任择议定书》可否受理来文。</w:t>
      </w:r>
    </w:p>
    <w:p w:rsidR="00000000" w:rsidRDefault="00000000">
      <w:pPr>
        <w:pStyle w:val="SingleTxt"/>
        <w:rPr>
          <w:rFonts w:hint="eastAsia"/>
        </w:rPr>
      </w:pPr>
      <w:r>
        <w:rPr>
          <w:rFonts w:hint="eastAsia"/>
        </w:rPr>
        <w:t>2.</w:t>
      </w:r>
      <w:r>
        <w:rPr>
          <w:rFonts w:hint="eastAsia"/>
        </w:rPr>
        <w:tab/>
        <w:t>工作组也可宣布根据《任择议定书》可受理某一来文，但条件是工作组须由五名成员组成，所有成员都作出这样的决定。</w:t>
      </w:r>
    </w:p>
    <w:p w:rsidR="00000000" w:rsidRDefault="00000000">
      <w:pPr>
        <w:pStyle w:val="SingleTxt"/>
        <w:rPr>
          <w:rFonts w:ascii="SimHei" w:eastAsia="SimHei" w:hint="eastAsia"/>
          <w:color w:val="FF0000"/>
        </w:rPr>
      </w:pPr>
      <w:r>
        <w:rPr>
          <w:rFonts w:ascii="SimHei" w:eastAsia="SimHei" w:hint="eastAsia"/>
          <w:color w:val="FF0000"/>
        </w:rPr>
        <w:t>第65条</w:t>
      </w:r>
      <w:r>
        <w:rPr>
          <w:rFonts w:ascii="SimHei" w:eastAsia="SimHei"/>
          <w:color w:val="FF0000"/>
        </w:rPr>
        <w:br/>
      </w:r>
      <w:r>
        <w:rPr>
          <w:rFonts w:ascii="SimHei" w:eastAsia="SimHei" w:hint="eastAsia"/>
          <w:color w:val="FF0000"/>
        </w:rPr>
        <w:t>来文的次序</w:t>
      </w:r>
    </w:p>
    <w:p w:rsidR="00000000" w:rsidRDefault="00000000">
      <w:pPr>
        <w:pStyle w:val="SingleTxt"/>
        <w:rPr>
          <w:rFonts w:hint="eastAsia"/>
        </w:rPr>
      </w:pPr>
      <w:r>
        <w:rPr>
          <w:rFonts w:hint="eastAsia"/>
        </w:rPr>
        <w:t>1.</w:t>
      </w:r>
      <w:r>
        <w:rPr>
          <w:rFonts w:hint="eastAsia"/>
        </w:rPr>
        <w:tab/>
        <w:t>如果委员会或工作组没有作出另外的决定，来文应以秘书处收到来文的次序审理。</w:t>
      </w:r>
    </w:p>
    <w:p w:rsidR="00000000" w:rsidRDefault="00000000">
      <w:pPr>
        <w:pStyle w:val="SingleTxt"/>
        <w:rPr>
          <w:rFonts w:hint="eastAsia"/>
        </w:rPr>
      </w:pPr>
      <w:r>
        <w:rPr>
          <w:rFonts w:hint="eastAsia"/>
        </w:rPr>
        <w:t>2.</w:t>
      </w:r>
      <w:r>
        <w:rPr>
          <w:rFonts w:hint="eastAsia"/>
        </w:rPr>
        <w:tab/>
        <w:t>委员会可决定一并审理两份或多份来文。</w:t>
      </w:r>
    </w:p>
    <w:p w:rsidR="00000000" w:rsidRDefault="00000000">
      <w:pPr>
        <w:pStyle w:val="SingleTxt"/>
        <w:rPr>
          <w:rFonts w:ascii="SimHei" w:eastAsia="SimHei" w:hint="eastAsia"/>
          <w:color w:val="FF0000"/>
        </w:rPr>
      </w:pPr>
      <w:r>
        <w:rPr>
          <w:rFonts w:ascii="SimHei" w:eastAsia="SimHei" w:hint="eastAsia"/>
          <w:color w:val="FF0000"/>
        </w:rPr>
        <w:t>第66条</w:t>
      </w:r>
      <w:r>
        <w:rPr>
          <w:rFonts w:ascii="SimHei" w:eastAsia="SimHei"/>
          <w:color w:val="FF0000"/>
        </w:rPr>
        <w:br/>
      </w:r>
      <w:r>
        <w:rPr>
          <w:rFonts w:ascii="SimHei" w:eastAsia="SimHei" w:hint="eastAsia"/>
          <w:color w:val="FF0000"/>
        </w:rPr>
        <w:t>分别审议来文可否受理和案情是非曲直</w:t>
      </w:r>
    </w:p>
    <w:p w:rsidR="00000000" w:rsidRDefault="00000000">
      <w:pPr>
        <w:pStyle w:val="SingleTxt"/>
        <w:rPr>
          <w:rFonts w:hint="eastAsia"/>
        </w:rPr>
      </w:pPr>
      <w:r>
        <w:rPr>
          <w:rFonts w:hint="eastAsia"/>
        </w:rPr>
        <w:tab/>
        <w:t>委员会可决定分别审议来文可否受理和来文案情是非曲直的问题。</w:t>
      </w:r>
    </w:p>
    <w:p w:rsidR="00000000" w:rsidRDefault="00000000">
      <w:pPr>
        <w:pStyle w:val="SingleTxt"/>
        <w:rPr>
          <w:rFonts w:ascii="SimHei" w:eastAsia="SimHei" w:hint="eastAsia"/>
          <w:color w:val="FF0000"/>
        </w:rPr>
      </w:pPr>
      <w:r>
        <w:rPr>
          <w:rFonts w:ascii="SimHei" w:eastAsia="SimHei" w:hint="eastAsia"/>
          <w:color w:val="FF0000"/>
        </w:rPr>
        <w:t>第67条</w:t>
      </w:r>
      <w:r>
        <w:rPr>
          <w:rFonts w:ascii="SimHei" w:eastAsia="SimHei"/>
          <w:color w:val="FF0000"/>
        </w:rPr>
        <w:br/>
      </w:r>
      <w:r>
        <w:rPr>
          <w:rFonts w:ascii="SimHei" w:eastAsia="SimHei" w:hint="eastAsia"/>
          <w:color w:val="FF0000"/>
        </w:rPr>
        <w:t>来文可受理的条件</w:t>
      </w:r>
    </w:p>
    <w:p w:rsidR="00000000" w:rsidRDefault="00000000">
      <w:pPr>
        <w:pStyle w:val="SingleTxt"/>
        <w:rPr>
          <w:rFonts w:hint="eastAsia"/>
        </w:rPr>
      </w:pPr>
      <w:r>
        <w:rPr>
          <w:rFonts w:hint="eastAsia"/>
        </w:rPr>
        <w:tab/>
        <w:t>为了就来文可否受理问题作出决定，委员会或工作组应采用《任择议定书》第2、第3和第4条规定的准则。</w:t>
      </w:r>
    </w:p>
    <w:p w:rsidR="00000000" w:rsidRDefault="00000000">
      <w:pPr>
        <w:pStyle w:val="SingleTxt"/>
        <w:rPr>
          <w:rFonts w:ascii="SimHei" w:eastAsia="SimHei" w:hint="eastAsia"/>
          <w:color w:val="FF0000"/>
        </w:rPr>
      </w:pPr>
      <w:r>
        <w:rPr>
          <w:rFonts w:ascii="SimHei" w:eastAsia="SimHei" w:hint="eastAsia"/>
          <w:color w:val="FF0000"/>
        </w:rPr>
        <w:t>第68条</w:t>
      </w:r>
      <w:r>
        <w:rPr>
          <w:rFonts w:ascii="SimHei" w:eastAsia="SimHei"/>
          <w:color w:val="FF0000"/>
        </w:rPr>
        <w:br/>
      </w:r>
      <w:r>
        <w:rPr>
          <w:rFonts w:ascii="SimHei" w:eastAsia="SimHei" w:hint="eastAsia"/>
          <w:color w:val="FF0000"/>
        </w:rPr>
        <w:t>发件人</w:t>
      </w:r>
    </w:p>
    <w:p w:rsidR="00000000" w:rsidRDefault="00000000">
      <w:pPr>
        <w:pStyle w:val="SingleTxt"/>
        <w:rPr>
          <w:rFonts w:hint="eastAsia"/>
        </w:rPr>
      </w:pPr>
      <w:r>
        <w:rPr>
          <w:rFonts w:hint="eastAsia"/>
        </w:rPr>
        <w:t>1.</w:t>
      </w:r>
      <w:r>
        <w:rPr>
          <w:rFonts w:hint="eastAsia"/>
        </w:rPr>
        <w:tab/>
        <w:t>来文可以由声称受害于侵犯《公约》所列权利行为的个人或集体或他们指定的代表提交，或由其他人经所称受害者同意代表所称受害者提交。</w:t>
      </w:r>
    </w:p>
    <w:p w:rsidR="00000000" w:rsidRDefault="00000000">
      <w:pPr>
        <w:pStyle w:val="SingleTxt"/>
        <w:rPr>
          <w:rFonts w:hint="eastAsia"/>
        </w:rPr>
      </w:pPr>
      <w:r>
        <w:rPr>
          <w:rFonts w:hint="eastAsia"/>
        </w:rPr>
        <w:t>2.</w:t>
      </w:r>
      <w:r>
        <w:rPr>
          <w:rFonts w:hint="eastAsia"/>
        </w:rPr>
        <w:tab/>
        <w:t>如果发件人能提出理由，则可不经所称受害者同意，代表她提交来文。</w:t>
      </w:r>
    </w:p>
    <w:p w:rsidR="00000000" w:rsidRDefault="00000000">
      <w:pPr>
        <w:pStyle w:val="SingleTxt"/>
        <w:rPr>
          <w:rFonts w:hint="eastAsia"/>
        </w:rPr>
      </w:pPr>
      <w:r>
        <w:rPr>
          <w:rFonts w:hint="eastAsia"/>
        </w:rPr>
        <w:t>3.</w:t>
      </w:r>
      <w:r>
        <w:rPr>
          <w:rFonts w:hint="eastAsia"/>
        </w:rPr>
        <w:tab/>
        <w:t>如果发件人向按本条第2款提交来文，她或他就应书面说明此种行动的理由。</w:t>
      </w:r>
    </w:p>
    <w:p w:rsidR="00000000" w:rsidRDefault="00000000">
      <w:pPr>
        <w:pStyle w:val="SingleTxt"/>
        <w:rPr>
          <w:rFonts w:ascii="SimHei" w:eastAsia="SimHei" w:hint="eastAsia"/>
          <w:color w:val="FF0000"/>
        </w:rPr>
      </w:pPr>
      <w:r>
        <w:rPr>
          <w:rFonts w:ascii="SimHei" w:eastAsia="SimHei" w:hint="eastAsia"/>
          <w:color w:val="FF0000"/>
        </w:rPr>
        <w:t>第69条</w:t>
      </w:r>
      <w:r>
        <w:rPr>
          <w:rFonts w:ascii="SimHei" w:eastAsia="SimHei"/>
          <w:color w:val="FF0000"/>
        </w:rPr>
        <w:br/>
      </w:r>
      <w:r>
        <w:rPr>
          <w:rFonts w:ascii="SimHei" w:eastAsia="SimHei" w:hint="eastAsia"/>
          <w:color w:val="FF0000"/>
        </w:rPr>
        <w:t>与所收到的来文有关的程序</w:t>
      </w:r>
    </w:p>
    <w:p w:rsidR="00000000" w:rsidRDefault="00000000">
      <w:pPr>
        <w:pStyle w:val="SingleTxt"/>
        <w:rPr>
          <w:rFonts w:hint="eastAsia"/>
        </w:rPr>
      </w:pPr>
      <w:r>
        <w:rPr>
          <w:rFonts w:hint="eastAsia"/>
        </w:rPr>
        <w:t>1.</w:t>
      </w:r>
      <w:r>
        <w:rPr>
          <w:rFonts w:hint="eastAsia"/>
        </w:rPr>
        <w:tab/>
        <w:t>收到来文之后，如果所涉个人或集体同意向有关缔约国公布其身份，委员会、工作组或报告员就应尽早机密地提请缔约国注意来文，并应请缔约国对来文作出书面答复。</w:t>
      </w:r>
    </w:p>
    <w:p w:rsidR="00000000" w:rsidRDefault="00000000">
      <w:pPr>
        <w:pStyle w:val="SingleTxt"/>
        <w:rPr>
          <w:rFonts w:hint="eastAsia"/>
        </w:rPr>
      </w:pPr>
      <w:r>
        <w:rPr>
          <w:rFonts w:hint="eastAsia"/>
        </w:rPr>
        <w:t>2.</w:t>
      </w:r>
      <w:r>
        <w:rPr>
          <w:rFonts w:hint="eastAsia"/>
        </w:rPr>
        <w:tab/>
        <w:t>根据本条第1款提出任何要求时，应说明这种要求并不意味着已经就来文可否受理问题作出任何决定。</w:t>
      </w:r>
    </w:p>
    <w:p w:rsidR="00000000" w:rsidRDefault="00000000">
      <w:pPr>
        <w:pStyle w:val="SingleTxt"/>
        <w:rPr>
          <w:rFonts w:hint="eastAsia"/>
        </w:rPr>
      </w:pPr>
      <w:r>
        <w:rPr>
          <w:rFonts w:hint="eastAsia"/>
        </w:rPr>
        <w:t>3.</w:t>
      </w:r>
      <w:r>
        <w:rPr>
          <w:rFonts w:hint="eastAsia"/>
        </w:rPr>
        <w:tab/>
        <w:t>有关缔约国在按照本条规则收到委员会的要求后6个月内，应就来文可否受理问题及其是非曲直以及为此可能已经采取的任何补救办法向委员会提交一份书面解释或陈述。</w:t>
      </w:r>
    </w:p>
    <w:p w:rsidR="00000000" w:rsidRDefault="00000000">
      <w:pPr>
        <w:pStyle w:val="SingleTxt"/>
        <w:rPr>
          <w:rFonts w:hint="eastAsia"/>
        </w:rPr>
      </w:pPr>
      <w:r>
        <w:rPr>
          <w:rFonts w:hint="eastAsia"/>
        </w:rPr>
        <w:t>4.</w:t>
      </w:r>
      <w:r>
        <w:rPr>
          <w:rFonts w:hint="eastAsia"/>
        </w:rPr>
        <w:tab/>
        <w:t>委员会、工作组或报告员可要求有关缔约国仅就来文可否受理问题作出书面解释或陈述，但在这种情况下，缔约国仍然可以就来文可否受理问题及其是非曲直作出书面解释或陈述，但条件是这种书面解释或陈述要在委员会提出要求后6个月内提交。</w:t>
      </w:r>
    </w:p>
    <w:p w:rsidR="00000000" w:rsidRDefault="00000000">
      <w:pPr>
        <w:pStyle w:val="SingleTxt"/>
        <w:spacing w:line="340" w:lineRule="exact"/>
        <w:rPr>
          <w:rFonts w:hint="eastAsia"/>
        </w:rPr>
      </w:pPr>
      <w:r>
        <w:rPr>
          <w:rFonts w:hint="eastAsia"/>
        </w:rPr>
        <w:t>5.</w:t>
      </w:r>
      <w:r>
        <w:rPr>
          <w:rFonts w:hint="eastAsia"/>
        </w:rPr>
        <w:tab/>
        <w:t>根据本条第1款要求缔约国作出书面答复后，接到要求的缔约国可书面要求不受理来文，提出不可受理的理由，但条件是这种要求须在收到根据第1款提出的要求后两个月内提交委员会。</w:t>
      </w:r>
    </w:p>
    <w:p w:rsidR="00000000" w:rsidRDefault="00000000">
      <w:pPr>
        <w:pStyle w:val="SingleTxt"/>
        <w:spacing w:line="340" w:lineRule="exact"/>
        <w:rPr>
          <w:rFonts w:hint="eastAsia"/>
        </w:rPr>
      </w:pPr>
      <w:r>
        <w:rPr>
          <w:rFonts w:hint="eastAsia"/>
        </w:rPr>
        <w:t>6.</w:t>
      </w:r>
      <w:r>
        <w:rPr>
          <w:rFonts w:hint="eastAsia"/>
        </w:rPr>
        <w:tab/>
        <w:t>如果发件人称，所有现有国内补救办法都已用尽，而有关缔约国根据《任择议定书》第4条第1款，对此提出异议，该缔约国就应详细说明所称受害者在此案特定情况下可以得到的补救办法。</w:t>
      </w:r>
    </w:p>
    <w:p w:rsidR="00000000" w:rsidRDefault="00000000">
      <w:pPr>
        <w:pStyle w:val="SingleTxt"/>
        <w:spacing w:line="340" w:lineRule="exact"/>
        <w:rPr>
          <w:rFonts w:hint="eastAsia"/>
        </w:rPr>
      </w:pPr>
      <w:r>
        <w:rPr>
          <w:rFonts w:hint="eastAsia"/>
        </w:rPr>
        <w:t>7.</w:t>
      </w:r>
      <w:r>
        <w:rPr>
          <w:rFonts w:hint="eastAsia"/>
        </w:rPr>
        <w:tab/>
        <w:t>缔约国根据本条第5款提出要求后，除非委员会、工作组或报告员决定允许缔约国在委员会认为合适的期间内推迟提交书面解释或陈述，否则要求缔约国在6个月内作出书面解释或陈述的规定不变。</w:t>
      </w:r>
    </w:p>
    <w:p w:rsidR="00000000" w:rsidRDefault="00000000">
      <w:pPr>
        <w:pStyle w:val="SingleTxt"/>
        <w:spacing w:line="340" w:lineRule="exact"/>
        <w:rPr>
          <w:rFonts w:hint="eastAsia"/>
        </w:rPr>
      </w:pPr>
      <w:r>
        <w:t>8</w:t>
      </w:r>
      <w:r>
        <w:rPr>
          <w:rFonts w:hint="eastAsia"/>
        </w:rPr>
        <w:t>.</w:t>
      </w:r>
      <w:r>
        <w:rPr>
          <w:rFonts w:hint="eastAsia"/>
        </w:rPr>
        <w:tab/>
        <w:t>委员会、工作组或报告员可请缔约国或发件人在固定时限内就来文可否受理或是非曲直问题提供补充书面解释或陈述。</w:t>
      </w:r>
    </w:p>
    <w:p w:rsidR="00000000" w:rsidRDefault="00000000">
      <w:pPr>
        <w:pStyle w:val="SingleTxt"/>
        <w:rPr>
          <w:rFonts w:hint="eastAsia"/>
        </w:rPr>
      </w:pPr>
      <w:r>
        <w:rPr>
          <w:rFonts w:hint="eastAsia"/>
        </w:rPr>
        <w:t>9.</w:t>
      </w:r>
      <w:r>
        <w:rPr>
          <w:rFonts w:hint="eastAsia"/>
        </w:rPr>
        <w:tab/>
        <w:t>委员会、工作组或报告员应向每一方转递另一方根据本条提交的来文，并应让每一方有机会在固定时限内就这些来文发表评论。</w:t>
      </w:r>
    </w:p>
    <w:p w:rsidR="00000000" w:rsidRDefault="00000000">
      <w:pPr>
        <w:pStyle w:val="SingleTxt"/>
        <w:rPr>
          <w:rFonts w:ascii="SimHei" w:eastAsia="SimHei" w:hint="eastAsia"/>
          <w:color w:val="FF0000"/>
        </w:rPr>
      </w:pPr>
      <w:r>
        <w:rPr>
          <w:rFonts w:ascii="SimHei" w:eastAsia="SimHei" w:hint="eastAsia"/>
          <w:color w:val="FF0000"/>
        </w:rPr>
        <w:t>第70条</w:t>
      </w:r>
      <w:r>
        <w:rPr>
          <w:rFonts w:ascii="SimHei" w:eastAsia="SimHei"/>
          <w:color w:val="FF0000"/>
        </w:rPr>
        <w:br/>
      </w:r>
      <w:r>
        <w:rPr>
          <w:rFonts w:ascii="SimHei" w:eastAsia="SimHei" w:hint="eastAsia"/>
          <w:color w:val="FF0000"/>
        </w:rPr>
        <w:t>不可受理的来文</w:t>
      </w:r>
    </w:p>
    <w:p w:rsidR="00000000" w:rsidRDefault="00000000">
      <w:pPr>
        <w:pStyle w:val="SingleTxt"/>
        <w:rPr>
          <w:rFonts w:hint="eastAsia"/>
        </w:rPr>
      </w:pPr>
      <w:r>
        <w:rPr>
          <w:rFonts w:hint="eastAsia"/>
        </w:rPr>
        <w:t>1.</w:t>
      </w:r>
      <w:r>
        <w:rPr>
          <w:rFonts w:hint="eastAsia"/>
        </w:rPr>
        <w:tab/>
        <w:t>如果委员会决定某一来文不可受理，委员会就应尽早通过秘书长向发件人和有关缔约国转达其决定和作出决定的理由。</w:t>
      </w:r>
    </w:p>
    <w:p w:rsidR="00000000" w:rsidRDefault="00000000">
      <w:pPr>
        <w:pStyle w:val="SingleTxt"/>
        <w:rPr>
          <w:rFonts w:hint="eastAsia"/>
        </w:rPr>
      </w:pPr>
      <w:r>
        <w:rPr>
          <w:rFonts w:hint="eastAsia"/>
        </w:rPr>
        <w:t>2.</w:t>
      </w:r>
      <w:r>
        <w:rPr>
          <w:rFonts w:hint="eastAsia"/>
        </w:rPr>
        <w:tab/>
        <w:t>如果委员会收到发件人或以发件人名义提交的书面请求，其中所列资料说明不可受理的理由已不再适用，委员会可以审查其宣布来文不可受理的决定。</w:t>
      </w:r>
    </w:p>
    <w:p w:rsidR="00000000" w:rsidRDefault="00000000">
      <w:pPr>
        <w:pStyle w:val="SingleTxt"/>
        <w:rPr>
          <w:rFonts w:hint="eastAsia"/>
        </w:rPr>
      </w:pPr>
      <w:r>
        <w:rPr>
          <w:rFonts w:hint="eastAsia"/>
        </w:rPr>
        <w:t>3.</w:t>
      </w:r>
      <w:r>
        <w:rPr>
          <w:rFonts w:hint="eastAsia"/>
        </w:rPr>
        <w:tab/>
        <w:t>委员会参加就可受理性作出决定的任何一名成员可要求在委员会宣布来文不可受理的决定后面附上她或他的个人意见摘要。</w:t>
      </w:r>
    </w:p>
    <w:p w:rsidR="00000000" w:rsidRDefault="00000000">
      <w:pPr>
        <w:pStyle w:val="SingleTxt"/>
        <w:rPr>
          <w:rFonts w:ascii="SimHei" w:eastAsia="SimHei" w:hint="eastAsia"/>
          <w:color w:val="FF0000"/>
        </w:rPr>
      </w:pPr>
      <w:r>
        <w:rPr>
          <w:rFonts w:ascii="SimHei" w:eastAsia="SimHei" w:hint="eastAsia"/>
          <w:color w:val="FF0000"/>
        </w:rPr>
        <w:t>第71条</w:t>
      </w:r>
      <w:r>
        <w:rPr>
          <w:rFonts w:ascii="SimHei" w:eastAsia="SimHei"/>
          <w:color w:val="FF0000"/>
        </w:rPr>
        <w:br/>
      </w:r>
      <w:r>
        <w:rPr>
          <w:rFonts w:ascii="SimHei" w:eastAsia="SimHei" w:hint="eastAsia"/>
          <w:color w:val="FF0000"/>
        </w:rPr>
        <w:t>可受理性可以与案情是非曲直分别审议的附加程序</w:t>
      </w:r>
    </w:p>
    <w:p w:rsidR="00000000" w:rsidRDefault="00000000">
      <w:pPr>
        <w:pStyle w:val="SingleTxt"/>
        <w:rPr>
          <w:rFonts w:hint="eastAsia"/>
        </w:rPr>
      </w:pPr>
      <w:r>
        <w:rPr>
          <w:rFonts w:hint="eastAsia"/>
        </w:rPr>
        <w:t>1.</w:t>
      </w:r>
      <w:r>
        <w:rPr>
          <w:rFonts w:hint="eastAsia"/>
        </w:rPr>
        <w:tab/>
        <w:t>如果委员会或工作组在收到缔约国对来文案情是非曲直作出书面解释或陈述之前就可否受理问题作出决定，这项决定和作为所有有关资料均应通过秘书长提交有关缔约国。此外应通过秘书长将这项决定通报发件人。</w:t>
      </w:r>
    </w:p>
    <w:p w:rsidR="00000000" w:rsidRDefault="00000000">
      <w:pPr>
        <w:pStyle w:val="SingleTxt"/>
        <w:rPr>
          <w:rFonts w:hint="eastAsia"/>
        </w:rPr>
      </w:pPr>
      <w:r>
        <w:rPr>
          <w:rFonts w:hint="eastAsia"/>
        </w:rPr>
        <w:t>2.</w:t>
      </w:r>
      <w:r>
        <w:rPr>
          <w:rFonts w:hint="eastAsia"/>
        </w:rPr>
        <w:tab/>
        <w:t>委员会可参考缔约国提交的解释或陈述，收回其关于来文可以受理的决定。</w:t>
      </w:r>
    </w:p>
    <w:p w:rsidR="00000000" w:rsidRDefault="00000000">
      <w:pPr>
        <w:pStyle w:val="SingleTxt"/>
        <w:rPr>
          <w:rFonts w:ascii="SimHei" w:eastAsia="SimHei" w:hint="eastAsia"/>
          <w:color w:val="FF0000"/>
        </w:rPr>
      </w:pPr>
      <w:r>
        <w:rPr>
          <w:rFonts w:ascii="SimHei" w:eastAsia="SimHei" w:hint="eastAsia"/>
          <w:color w:val="FF0000"/>
        </w:rPr>
        <w:t>第72条</w:t>
      </w:r>
      <w:r>
        <w:rPr>
          <w:rFonts w:ascii="SimHei" w:eastAsia="SimHei"/>
          <w:color w:val="FF0000"/>
        </w:rPr>
        <w:br/>
      </w:r>
      <w:r>
        <w:rPr>
          <w:rFonts w:ascii="SimHei" w:eastAsia="SimHei" w:hint="eastAsia"/>
          <w:color w:val="FF0000"/>
        </w:rPr>
        <w:t>委员会对可受理的来文的意见</w:t>
      </w:r>
    </w:p>
    <w:p w:rsidR="00000000" w:rsidRDefault="00000000">
      <w:pPr>
        <w:pStyle w:val="SingleTxt"/>
        <w:rPr>
          <w:rFonts w:hint="eastAsia"/>
        </w:rPr>
      </w:pPr>
      <w:r>
        <w:rPr>
          <w:rFonts w:hint="eastAsia"/>
        </w:rPr>
        <w:t>1.</w:t>
      </w:r>
      <w:r>
        <w:rPr>
          <w:rFonts w:hint="eastAsia"/>
        </w:rPr>
        <w:tab/>
        <w:t>如果各方已经提交关于来文可否受理及其是非曲直问题的资料，或如果关于可否受理问题的决定已经作出，且各方已提交关于来文案情是非曲直的资料，委员会应参考发件人和有关缔约国向其提交的所有书面资料，审议来文，并提出其意见，但条件是这些资料已经转递给有关另一方。</w:t>
      </w:r>
    </w:p>
    <w:p w:rsidR="00000000" w:rsidRDefault="00000000">
      <w:pPr>
        <w:pStyle w:val="SingleTxt"/>
        <w:spacing w:line="340" w:lineRule="exact"/>
        <w:rPr>
          <w:rFonts w:hint="eastAsia"/>
        </w:rPr>
      </w:pPr>
      <w:r>
        <w:rPr>
          <w:rFonts w:hint="eastAsia"/>
        </w:rPr>
        <w:t>2.</w:t>
      </w:r>
      <w:r>
        <w:rPr>
          <w:rFonts w:hint="eastAsia"/>
        </w:rPr>
        <w:tab/>
        <w:t>委员会或委员会设立负责审议某一来文的工作组在审查过程中可随时通过秘书长从联合国系统各组织或其他机构获取可能有助于审理来文的任何文件，但条件是委员会应让每一方都有机会在固定时限内就这些文件或资料发表评论。</w:t>
      </w:r>
    </w:p>
    <w:p w:rsidR="00000000" w:rsidRDefault="00000000">
      <w:pPr>
        <w:pStyle w:val="SingleTxt"/>
        <w:spacing w:line="340" w:lineRule="exact"/>
        <w:rPr>
          <w:rFonts w:hint="eastAsia"/>
        </w:rPr>
      </w:pPr>
      <w:r>
        <w:rPr>
          <w:rFonts w:hint="eastAsia"/>
        </w:rPr>
        <w:t>3.</w:t>
      </w:r>
      <w:r>
        <w:rPr>
          <w:rFonts w:hint="eastAsia"/>
        </w:rPr>
        <w:tab/>
        <w:t>委员会可将任何来文交给一个工作组，由该工作组就来文的是非曲直向委员会提出建议。</w:t>
      </w:r>
    </w:p>
    <w:p w:rsidR="00000000" w:rsidRDefault="00000000">
      <w:pPr>
        <w:pStyle w:val="SingleTxt"/>
        <w:spacing w:line="340" w:lineRule="exact"/>
        <w:rPr>
          <w:rFonts w:hint="eastAsia"/>
        </w:rPr>
      </w:pPr>
      <w:r>
        <w:rPr>
          <w:rFonts w:hint="eastAsia"/>
        </w:rPr>
        <w:t>4.</w:t>
      </w:r>
      <w:r>
        <w:rPr>
          <w:rFonts w:hint="eastAsia"/>
        </w:rPr>
        <w:tab/>
        <w:t>委员会如果尚未审议《任择议定书》第2、第3和第4条提及的所有可受理理由是否适用的问题，就不应就来文案情是非曲直作出决定。</w:t>
      </w:r>
    </w:p>
    <w:p w:rsidR="00000000" w:rsidRDefault="00000000">
      <w:pPr>
        <w:pStyle w:val="SingleTxt"/>
        <w:spacing w:line="340" w:lineRule="exact"/>
        <w:rPr>
          <w:rFonts w:hint="eastAsia"/>
        </w:rPr>
      </w:pPr>
      <w:r>
        <w:rPr>
          <w:rFonts w:hint="eastAsia"/>
        </w:rPr>
        <w:t>5.</w:t>
      </w:r>
      <w:r>
        <w:rPr>
          <w:rFonts w:hint="eastAsia"/>
        </w:rPr>
        <w:tab/>
        <w:t>秘书长应向发件人和有关缔约国转递委员会以简单多数确定的意见和任何建议。</w:t>
      </w:r>
    </w:p>
    <w:p w:rsidR="00000000" w:rsidRDefault="00000000">
      <w:pPr>
        <w:pStyle w:val="SingleTxt"/>
        <w:rPr>
          <w:rFonts w:hint="eastAsia"/>
        </w:rPr>
      </w:pPr>
      <w:r>
        <w:rPr>
          <w:rFonts w:hint="eastAsia"/>
        </w:rPr>
        <w:t>6.</w:t>
      </w:r>
      <w:r>
        <w:rPr>
          <w:rFonts w:hint="eastAsia"/>
        </w:rPr>
        <w:tab/>
        <w:t>委员会参加作出决定的任何一名成员可要求在委员会意见后面附上其本人意见摘要。</w:t>
      </w:r>
    </w:p>
    <w:p w:rsidR="00000000" w:rsidRDefault="00000000">
      <w:pPr>
        <w:pStyle w:val="SingleTxt"/>
        <w:rPr>
          <w:rFonts w:ascii="SimHei" w:eastAsia="SimHei" w:hint="eastAsia"/>
          <w:color w:val="FF0000"/>
        </w:rPr>
      </w:pPr>
      <w:r>
        <w:rPr>
          <w:rFonts w:ascii="SimHei" w:eastAsia="SimHei" w:hint="eastAsia"/>
          <w:color w:val="FF0000"/>
        </w:rPr>
        <w:t>第73条</w:t>
      </w:r>
      <w:r>
        <w:rPr>
          <w:rFonts w:ascii="SimHei" w:eastAsia="SimHei"/>
          <w:color w:val="FF0000"/>
        </w:rPr>
        <w:br/>
      </w:r>
      <w:r>
        <w:rPr>
          <w:rFonts w:ascii="SimHei" w:eastAsia="SimHei" w:hint="eastAsia"/>
          <w:color w:val="FF0000"/>
        </w:rPr>
        <w:t>对委员会意见的后续行动</w:t>
      </w:r>
    </w:p>
    <w:p w:rsidR="00000000" w:rsidRDefault="00000000">
      <w:pPr>
        <w:pStyle w:val="SingleTxt"/>
        <w:rPr>
          <w:rFonts w:hint="eastAsia"/>
        </w:rPr>
      </w:pPr>
      <w:r>
        <w:rPr>
          <w:rFonts w:hint="eastAsia"/>
        </w:rPr>
        <w:t>1.</w:t>
      </w:r>
      <w:r>
        <w:rPr>
          <w:rFonts w:hint="eastAsia"/>
        </w:rPr>
        <w:tab/>
        <w:t>在委员会就来文发表意见后6个月内，有关缔约国应向委员会提交一份书面答复，其中列出资料说明根据委员会的意见和建议已采取的行动。</w:t>
      </w:r>
    </w:p>
    <w:p w:rsidR="00000000" w:rsidRDefault="00000000">
      <w:pPr>
        <w:pStyle w:val="SingleTxt"/>
        <w:rPr>
          <w:rFonts w:hint="eastAsia"/>
        </w:rPr>
      </w:pPr>
      <w:r>
        <w:rPr>
          <w:rFonts w:hint="eastAsia"/>
        </w:rPr>
        <w:t>2.</w:t>
      </w:r>
      <w:r>
        <w:rPr>
          <w:rFonts w:hint="eastAsia"/>
        </w:rPr>
        <w:tab/>
        <w:t>在本条第1款提及的6个月期间后，委员会可请有关缔约国提交进一步资料，说明该缔约国根据委员会的意见或建议已采取的任何措施。</w:t>
      </w:r>
    </w:p>
    <w:p w:rsidR="00000000" w:rsidRDefault="00000000">
      <w:pPr>
        <w:pStyle w:val="SingleTxt"/>
        <w:rPr>
          <w:rFonts w:hint="eastAsia"/>
        </w:rPr>
      </w:pPr>
      <w:r>
        <w:rPr>
          <w:rFonts w:hint="eastAsia"/>
        </w:rPr>
        <w:t>3.</w:t>
      </w:r>
      <w:r>
        <w:rPr>
          <w:rFonts w:hint="eastAsia"/>
        </w:rPr>
        <w:tab/>
        <w:t>委员会可请缔约国在随后根据《公约》第18条提交的报告中列出资料，说明其根据委员会意见或建议已采取的任何行动。</w:t>
      </w:r>
    </w:p>
    <w:p w:rsidR="00000000" w:rsidRDefault="00000000">
      <w:pPr>
        <w:pStyle w:val="SingleTxt"/>
        <w:rPr>
          <w:rFonts w:hint="eastAsia"/>
        </w:rPr>
      </w:pPr>
      <w:r>
        <w:rPr>
          <w:rFonts w:hint="eastAsia"/>
        </w:rPr>
        <w:t>4.</w:t>
      </w:r>
      <w:r>
        <w:rPr>
          <w:rFonts w:hint="eastAsia"/>
        </w:rPr>
        <w:tab/>
        <w:t>委员会应指定一名报告员或一个工作组负责就根据《任择议定书》第7条通过的意见采取后续行动，了解缔约国为落实委员会的意见和建议所采取的措施。</w:t>
      </w:r>
    </w:p>
    <w:p w:rsidR="00000000" w:rsidRDefault="00000000">
      <w:pPr>
        <w:pStyle w:val="SingleTxt"/>
        <w:rPr>
          <w:rFonts w:hint="eastAsia"/>
        </w:rPr>
      </w:pPr>
      <w:r>
        <w:rPr>
          <w:rFonts w:hint="eastAsia"/>
        </w:rPr>
        <w:t>5.</w:t>
      </w:r>
      <w:r>
        <w:rPr>
          <w:rFonts w:hint="eastAsia"/>
        </w:rPr>
        <w:tab/>
        <w:t>报告员或工作组可视适当履行其职能的需要进行联系，采取行动，并应视需要建议委员会采取进一步行动。</w:t>
      </w:r>
    </w:p>
    <w:p w:rsidR="00000000" w:rsidRDefault="00000000">
      <w:pPr>
        <w:pStyle w:val="SingleTxt"/>
        <w:rPr>
          <w:rFonts w:hint="eastAsia"/>
        </w:rPr>
      </w:pPr>
      <w:r>
        <w:rPr>
          <w:rFonts w:hint="eastAsia"/>
        </w:rPr>
        <w:t>6.</w:t>
      </w:r>
      <w:r>
        <w:rPr>
          <w:rFonts w:hint="eastAsia"/>
        </w:rPr>
        <w:tab/>
        <w:t>报告员或工作组应定期向委员会汇报后续活动。</w:t>
      </w:r>
    </w:p>
    <w:p w:rsidR="00000000" w:rsidRDefault="00000000">
      <w:pPr>
        <w:pStyle w:val="SingleTxt"/>
        <w:rPr>
          <w:rFonts w:hint="eastAsia"/>
        </w:rPr>
      </w:pPr>
      <w:r>
        <w:rPr>
          <w:rFonts w:hint="eastAsia"/>
        </w:rPr>
        <w:t>7.</w:t>
      </w:r>
      <w:r>
        <w:rPr>
          <w:rFonts w:hint="eastAsia"/>
        </w:rPr>
        <w:tab/>
        <w:t>委员会在根据《公约》第21条提交年度报告时应列入关于后续活动的资料。</w:t>
      </w:r>
    </w:p>
    <w:p w:rsidR="00000000" w:rsidRDefault="00000000">
      <w:pPr>
        <w:pStyle w:val="SingleTxt"/>
        <w:rPr>
          <w:rFonts w:ascii="SimHei" w:eastAsia="SimHei" w:hint="eastAsia"/>
          <w:color w:val="FF0000"/>
        </w:rPr>
      </w:pPr>
      <w:r>
        <w:rPr>
          <w:rFonts w:ascii="SimHei" w:eastAsia="SimHei" w:hint="eastAsia"/>
          <w:color w:val="FF0000"/>
        </w:rPr>
        <w:t>第74条</w:t>
      </w:r>
      <w:r>
        <w:rPr>
          <w:rFonts w:ascii="SimHei" w:eastAsia="SimHei"/>
          <w:color w:val="FF0000"/>
        </w:rPr>
        <w:br/>
      </w:r>
      <w:r>
        <w:rPr>
          <w:rFonts w:ascii="SimHei" w:eastAsia="SimHei" w:hint="eastAsia"/>
          <w:color w:val="FF0000"/>
        </w:rPr>
        <w:t>来文的机密性</w:t>
      </w:r>
    </w:p>
    <w:p w:rsidR="00000000" w:rsidRDefault="00000000">
      <w:pPr>
        <w:pStyle w:val="SingleTxt"/>
        <w:rPr>
          <w:rFonts w:hint="eastAsia"/>
        </w:rPr>
      </w:pPr>
      <w:r>
        <w:rPr>
          <w:rFonts w:hint="eastAsia"/>
        </w:rPr>
        <w:t>1.</w:t>
      </w:r>
      <w:r>
        <w:rPr>
          <w:rFonts w:hint="eastAsia"/>
        </w:rPr>
        <w:tab/>
        <w:t>根据《任择议定书》提交的来文应由委员会或工作组或报告员在非公开会议上审查。</w:t>
      </w:r>
    </w:p>
    <w:p w:rsidR="00000000" w:rsidRDefault="00000000">
      <w:pPr>
        <w:pStyle w:val="SingleTxt"/>
        <w:rPr>
          <w:rFonts w:hint="eastAsia"/>
        </w:rPr>
      </w:pPr>
      <w:r>
        <w:rPr>
          <w:rFonts w:hint="eastAsia"/>
        </w:rPr>
        <w:t>2.</w:t>
      </w:r>
      <w:r>
        <w:rPr>
          <w:rFonts w:hint="eastAsia"/>
        </w:rPr>
        <w:tab/>
        <w:t>除非委员会另有决定，否则秘书处为委员会或工作组或报告员编写的所有工作文件，包括登记前编写的来文摘要和来文摘要清单，均应是机密的。</w:t>
      </w:r>
    </w:p>
    <w:p w:rsidR="00000000" w:rsidRDefault="00000000">
      <w:pPr>
        <w:pStyle w:val="SingleTxt"/>
        <w:rPr>
          <w:rFonts w:hint="eastAsia"/>
        </w:rPr>
      </w:pPr>
      <w:r>
        <w:rPr>
          <w:rFonts w:hint="eastAsia"/>
        </w:rPr>
        <w:t>3.</w:t>
      </w:r>
      <w:r>
        <w:rPr>
          <w:rFonts w:hint="eastAsia"/>
        </w:rPr>
        <w:tab/>
        <w:t>委员会、工作组或报告员在发表其意见的日期之前，不应公布任何来文或呈件或有关某一来文的资料。</w:t>
      </w:r>
    </w:p>
    <w:p w:rsidR="00000000" w:rsidRDefault="00000000">
      <w:pPr>
        <w:pStyle w:val="SingleTxt"/>
        <w:rPr>
          <w:rFonts w:hint="eastAsia"/>
        </w:rPr>
      </w:pPr>
      <w:r>
        <w:rPr>
          <w:rFonts w:hint="eastAsia"/>
        </w:rPr>
        <w:t>4.</w:t>
      </w:r>
      <w:r>
        <w:rPr>
          <w:rFonts w:hint="eastAsia"/>
        </w:rPr>
        <w:tab/>
        <w:t>发件人或声称受害于侵犯《公约》所列权利行为的个人可要求不公布所称受害者（或所称受害者中任何一人）的姓名和身份细节。</w:t>
      </w:r>
    </w:p>
    <w:p w:rsidR="00000000" w:rsidRDefault="00000000">
      <w:pPr>
        <w:pStyle w:val="SingleTxt"/>
        <w:rPr>
          <w:rFonts w:hint="eastAsia"/>
        </w:rPr>
      </w:pPr>
      <w:r>
        <w:rPr>
          <w:rFonts w:hint="eastAsia"/>
        </w:rPr>
        <w:t>5.</w:t>
      </w:r>
      <w:r>
        <w:rPr>
          <w:rFonts w:hint="eastAsia"/>
        </w:rPr>
        <w:tab/>
        <w:t>如果委员会、工作组或报告员作出这样的决定，委员会、发件人或有关缔约国就不应公布发件人或声称受害于侵犯《公约》所列权利行为的个人的姓名和身份细节。</w:t>
      </w:r>
    </w:p>
    <w:p w:rsidR="00000000" w:rsidRDefault="00000000">
      <w:pPr>
        <w:pStyle w:val="SingleTxt"/>
        <w:rPr>
          <w:rFonts w:hint="eastAsia"/>
        </w:rPr>
      </w:pPr>
      <w:r>
        <w:rPr>
          <w:rFonts w:hint="eastAsia"/>
        </w:rPr>
        <w:t>6.</w:t>
      </w:r>
      <w:r>
        <w:rPr>
          <w:rFonts w:hint="eastAsia"/>
        </w:rPr>
        <w:tab/>
        <w:t>委员会、工作组或报告员可请发件人或有关缔约国对有关诉讼程序的任何呈件或资料全文或其中一部分保守机密。</w:t>
      </w:r>
    </w:p>
    <w:p w:rsidR="00000000" w:rsidRDefault="00000000">
      <w:pPr>
        <w:pStyle w:val="SingleTxt"/>
        <w:spacing w:after="120"/>
        <w:rPr>
          <w:rFonts w:hint="eastAsia"/>
        </w:rPr>
      </w:pPr>
      <w:r>
        <w:rPr>
          <w:rFonts w:hint="eastAsia"/>
        </w:rPr>
        <w:t>7.</w:t>
      </w:r>
      <w:r>
        <w:rPr>
          <w:rFonts w:hint="eastAsia"/>
        </w:rPr>
        <w:tab/>
        <w:t>除须遵照本条规则第5款和第6款以外，本条规则的任何规定均不影响发件人或有关缔约国公布与诉讼程序有关的任何呈件或资料的权利。</w:t>
      </w:r>
    </w:p>
    <w:p w:rsidR="00000000" w:rsidRDefault="00000000">
      <w:pPr>
        <w:pStyle w:val="SingleTxt"/>
        <w:spacing w:after="120"/>
        <w:rPr>
          <w:rFonts w:hint="eastAsia"/>
        </w:rPr>
      </w:pPr>
      <w:r>
        <w:rPr>
          <w:rFonts w:hint="eastAsia"/>
        </w:rPr>
        <w:t>8.</w:t>
      </w:r>
      <w:r>
        <w:rPr>
          <w:rFonts w:hint="eastAsia"/>
        </w:rPr>
        <w:tab/>
        <w:t>除须遵照本条第5款和第6款的规定以外，委员会就受理问题、案情是非曲直和诉讼程序终止的决定应予以公布。</w:t>
      </w:r>
    </w:p>
    <w:p w:rsidR="00000000" w:rsidRDefault="00000000">
      <w:pPr>
        <w:pStyle w:val="SingleTxt"/>
        <w:spacing w:after="120"/>
        <w:rPr>
          <w:rFonts w:hint="eastAsia"/>
        </w:rPr>
      </w:pPr>
      <w:r>
        <w:rPr>
          <w:rFonts w:hint="eastAsia"/>
        </w:rPr>
        <w:t>9.</w:t>
      </w:r>
      <w:r>
        <w:rPr>
          <w:rFonts w:hint="eastAsia"/>
        </w:rPr>
        <w:tab/>
        <w:t>秘书处应负责向发件人和有关缔约国转递委员会的最后决定。</w:t>
      </w:r>
    </w:p>
    <w:p w:rsidR="00000000" w:rsidRDefault="00000000">
      <w:pPr>
        <w:pStyle w:val="SingleTxt"/>
        <w:spacing w:after="120"/>
        <w:rPr>
          <w:rFonts w:hint="eastAsia"/>
        </w:rPr>
      </w:pPr>
      <w:r>
        <w:rPr>
          <w:rFonts w:hint="eastAsia"/>
        </w:rPr>
        <w:t>10.</w:t>
      </w:r>
      <w:r>
        <w:rPr>
          <w:rFonts w:hint="eastAsia"/>
        </w:rPr>
        <w:tab/>
        <w:t>委员会在根据《公约》第21条提交年度报告时应列入已审查的来文摘要，并酌情列入有关缔约国的解释和陈述摘要以及委员会的建议摘要。</w:t>
      </w:r>
    </w:p>
    <w:p w:rsidR="00000000" w:rsidRDefault="00000000">
      <w:pPr>
        <w:pStyle w:val="SingleTxt"/>
        <w:spacing w:after="120"/>
        <w:rPr>
          <w:rFonts w:hint="eastAsia"/>
        </w:rPr>
      </w:pPr>
      <w:r>
        <w:rPr>
          <w:rFonts w:hint="eastAsia"/>
        </w:rPr>
        <w:t>11.</w:t>
      </w:r>
      <w:r>
        <w:rPr>
          <w:rFonts w:hint="eastAsia"/>
        </w:rPr>
        <w:tab/>
        <w:t>除非委员会另有决定，否则各方按照《任择议定书》第7条第4款和第5款就委员会的意见和建议采取后续行动时提供的资料不应予以保密。除非委员会另有决定，否则委员会关于后续活动的决定不应予以保密。</w:t>
      </w:r>
    </w:p>
    <w:p w:rsidR="00000000" w:rsidRDefault="00000000">
      <w:pPr>
        <w:pStyle w:val="SingleTxt"/>
        <w:rPr>
          <w:rFonts w:ascii="SimHei" w:eastAsia="SimHei" w:hint="eastAsia"/>
          <w:color w:val="FF0000"/>
        </w:rPr>
      </w:pPr>
      <w:r>
        <w:rPr>
          <w:rFonts w:ascii="SimHei" w:eastAsia="SimHei" w:hint="eastAsia"/>
          <w:color w:val="FF0000"/>
        </w:rPr>
        <w:t>第75条</w:t>
      </w:r>
      <w:r>
        <w:rPr>
          <w:rFonts w:ascii="SimHei" w:eastAsia="SimHei"/>
          <w:color w:val="FF0000"/>
        </w:rPr>
        <w:br/>
      </w:r>
      <w:r>
        <w:rPr>
          <w:rFonts w:ascii="SimHei" w:eastAsia="SimHei" w:hint="eastAsia"/>
          <w:color w:val="FF0000"/>
        </w:rPr>
        <w:t>公报</w:t>
      </w:r>
    </w:p>
    <w:p w:rsidR="00000000" w:rsidRDefault="00000000">
      <w:pPr>
        <w:pStyle w:val="SingleTxt"/>
        <w:rPr>
          <w:rFonts w:hint="eastAsia"/>
        </w:rPr>
      </w:pPr>
      <w:r>
        <w:rPr>
          <w:rFonts w:hint="eastAsia"/>
        </w:rPr>
        <w:tab/>
        <w:t>委员会可通过秘书长就其根据《任择议定书》第1至第7条开展的活动发布公报，供新闻媒体和公众使用。</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十七.</w:t>
      </w:r>
      <w:r>
        <w:rPr>
          <w:rFonts w:hint="eastAsia"/>
        </w:rPr>
        <w:tab/>
        <w:t>《任择议定书》的调查程序所规定的程序</w:t>
      </w:r>
    </w:p>
    <w:p w:rsidR="00000000" w:rsidRDefault="00000000">
      <w:pPr>
        <w:pStyle w:val="SingleTxt"/>
        <w:spacing w:after="0" w:line="140" w:lineRule="exact"/>
        <w:rPr>
          <w:rFonts w:hint="eastAsia"/>
          <w:sz w:val="10"/>
        </w:rPr>
      </w:pPr>
    </w:p>
    <w:p w:rsidR="00000000" w:rsidRDefault="00000000">
      <w:pPr>
        <w:pStyle w:val="SingleTxt"/>
        <w:rPr>
          <w:rFonts w:ascii="SimHei" w:eastAsia="SimHei" w:hint="eastAsia"/>
          <w:color w:val="FF0000"/>
        </w:rPr>
      </w:pPr>
      <w:r>
        <w:rPr>
          <w:rFonts w:ascii="SimHei" w:eastAsia="SimHei" w:hint="eastAsia"/>
          <w:color w:val="FF0000"/>
        </w:rPr>
        <w:t>第76条</w:t>
      </w:r>
      <w:r>
        <w:rPr>
          <w:rFonts w:ascii="SimHei" w:eastAsia="SimHei"/>
          <w:color w:val="FF0000"/>
        </w:rPr>
        <w:br/>
      </w:r>
      <w:r>
        <w:rPr>
          <w:rFonts w:ascii="SimHei" w:eastAsia="SimHei" w:hint="eastAsia"/>
          <w:color w:val="FF0000"/>
        </w:rPr>
        <w:t>适用性</w:t>
      </w:r>
    </w:p>
    <w:p w:rsidR="00000000" w:rsidRDefault="00000000">
      <w:pPr>
        <w:pStyle w:val="SingleTxt"/>
        <w:rPr>
          <w:rFonts w:hint="eastAsia"/>
          <w:spacing w:val="-2"/>
        </w:rPr>
      </w:pPr>
      <w:r>
        <w:rPr>
          <w:rFonts w:hint="eastAsia"/>
        </w:rPr>
        <w:tab/>
      </w:r>
      <w:r>
        <w:rPr>
          <w:rFonts w:hint="eastAsia"/>
          <w:spacing w:val="-2"/>
        </w:rPr>
        <w:t>如果缔约国根据《任择议定书》第10条第1款，在批准或加入《任择议定书》时声明不承认第8条规定的委员会的管辖权，除非该缔约国随后按照《任择议定书》第10条第2款撤回其声明，否则本规则第77至90条不适用于该缔约国。</w:t>
      </w:r>
    </w:p>
    <w:p w:rsidR="00000000" w:rsidRDefault="00000000">
      <w:pPr>
        <w:pStyle w:val="SingleTxt"/>
        <w:rPr>
          <w:rFonts w:ascii="SimHei" w:eastAsia="SimHei" w:hint="eastAsia"/>
          <w:color w:val="FF0000"/>
        </w:rPr>
      </w:pPr>
      <w:r>
        <w:rPr>
          <w:rFonts w:ascii="SimHei" w:eastAsia="SimHei" w:hint="eastAsia"/>
          <w:color w:val="FF0000"/>
        </w:rPr>
        <w:t>第77条</w:t>
      </w:r>
      <w:r>
        <w:rPr>
          <w:rFonts w:ascii="SimHei" w:eastAsia="SimHei"/>
          <w:color w:val="FF0000"/>
        </w:rPr>
        <w:br/>
      </w:r>
      <w:r>
        <w:rPr>
          <w:rFonts w:ascii="SimHei" w:eastAsia="SimHei" w:hint="eastAsia"/>
          <w:color w:val="FF0000"/>
        </w:rPr>
        <w:t>向委员会转递资料</w:t>
      </w:r>
    </w:p>
    <w:p w:rsidR="00000000" w:rsidRDefault="00000000">
      <w:pPr>
        <w:pStyle w:val="SingleTxt"/>
        <w:rPr>
          <w:rFonts w:hint="eastAsia"/>
        </w:rPr>
      </w:pPr>
      <w:r>
        <w:rPr>
          <w:rFonts w:hint="eastAsia"/>
        </w:rPr>
        <w:tab/>
        <w:t>根据各条规则，秘书长应提请委员会注意按照《任择议定书》第8条第1款提交委员会审议的资料或看来是如此的资料。</w:t>
      </w:r>
    </w:p>
    <w:p w:rsidR="00000000" w:rsidRDefault="00000000">
      <w:pPr>
        <w:pStyle w:val="SingleTxt"/>
        <w:rPr>
          <w:rFonts w:ascii="SimHei" w:eastAsia="SimHei" w:hint="eastAsia"/>
          <w:color w:val="FF0000"/>
        </w:rPr>
      </w:pPr>
      <w:r>
        <w:rPr>
          <w:rFonts w:ascii="SimHei" w:eastAsia="SimHei" w:hint="eastAsia"/>
          <w:color w:val="FF0000"/>
        </w:rPr>
        <w:t>第78条</w:t>
      </w:r>
      <w:r>
        <w:rPr>
          <w:rFonts w:ascii="SimHei" w:eastAsia="SimHei"/>
          <w:color w:val="FF0000"/>
        </w:rPr>
        <w:br/>
      </w:r>
      <w:r>
        <w:rPr>
          <w:rFonts w:ascii="SimHei" w:eastAsia="SimHei" w:hint="eastAsia"/>
          <w:color w:val="FF0000"/>
        </w:rPr>
        <w:t>资料登记册</w:t>
      </w:r>
    </w:p>
    <w:p w:rsidR="00000000" w:rsidRDefault="00000000">
      <w:pPr>
        <w:pStyle w:val="SingleTxt"/>
        <w:rPr>
          <w:rFonts w:hint="eastAsia"/>
        </w:rPr>
      </w:pPr>
      <w:r>
        <w:rPr>
          <w:rFonts w:hint="eastAsia"/>
        </w:rPr>
        <w:tab/>
        <w:t>秘书长应保持常设登记册，登记按本规则第77条提请委员会注意的资料，并且如果委员会任何一名成员提出请求，就应向其提供资料。</w:t>
      </w:r>
    </w:p>
    <w:p w:rsidR="00000000" w:rsidRDefault="00000000">
      <w:pPr>
        <w:pStyle w:val="SingleTxt"/>
        <w:rPr>
          <w:rFonts w:ascii="SimHei" w:eastAsia="SimHei" w:hint="eastAsia"/>
          <w:color w:val="FF0000"/>
        </w:rPr>
      </w:pPr>
      <w:r>
        <w:rPr>
          <w:rFonts w:ascii="SimHei" w:eastAsia="SimHei" w:hint="eastAsia"/>
          <w:color w:val="FF0000"/>
        </w:rPr>
        <w:t>第79条</w:t>
      </w:r>
      <w:r>
        <w:rPr>
          <w:rFonts w:ascii="SimHei" w:eastAsia="SimHei"/>
          <w:color w:val="FF0000"/>
        </w:rPr>
        <w:br/>
      </w:r>
      <w:r>
        <w:rPr>
          <w:rFonts w:ascii="SimHei" w:eastAsia="SimHei" w:hint="eastAsia"/>
          <w:color w:val="FF0000"/>
        </w:rPr>
        <w:t>资料摘要</w:t>
      </w:r>
    </w:p>
    <w:p w:rsidR="00000000" w:rsidRDefault="00000000">
      <w:pPr>
        <w:pStyle w:val="SingleTxt"/>
        <w:rPr>
          <w:rFonts w:hint="eastAsia"/>
        </w:rPr>
      </w:pPr>
      <w:r>
        <w:rPr>
          <w:rFonts w:hint="eastAsia"/>
        </w:rPr>
        <w:tab/>
        <w:t>秘书长应视需要编制并向委员会成员分发按本规则第77条提交的资料的简要摘录。</w:t>
      </w:r>
    </w:p>
    <w:p w:rsidR="00000000" w:rsidRDefault="00000000">
      <w:pPr>
        <w:pStyle w:val="SingleTxt"/>
        <w:rPr>
          <w:rFonts w:ascii="SimHei" w:eastAsia="SimHei" w:hint="eastAsia"/>
          <w:color w:val="FF0000"/>
        </w:rPr>
      </w:pPr>
      <w:r>
        <w:rPr>
          <w:rFonts w:ascii="SimHei" w:eastAsia="SimHei" w:hint="eastAsia"/>
          <w:color w:val="FF0000"/>
        </w:rPr>
        <w:t>第80条</w:t>
      </w:r>
      <w:r>
        <w:rPr>
          <w:rFonts w:ascii="SimHei" w:eastAsia="SimHei"/>
          <w:color w:val="FF0000"/>
        </w:rPr>
        <w:br/>
      </w:r>
      <w:r>
        <w:rPr>
          <w:rFonts w:ascii="SimHei" w:eastAsia="SimHei" w:hint="eastAsia"/>
          <w:color w:val="FF0000"/>
        </w:rPr>
        <w:t>机密性</w:t>
      </w:r>
    </w:p>
    <w:p w:rsidR="00000000" w:rsidRDefault="00000000">
      <w:pPr>
        <w:pStyle w:val="SingleTxt"/>
        <w:rPr>
          <w:rFonts w:hint="eastAsia"/>
        </w:rPr>
      </w:pPr>
      <w:r>
        <w:rPr>
          <w:rFonts w:hint="eastAsia"/>
        </w:rPr>
        <w:t>1．</w:t>
      </w:r>
      <w:r>
        <w:rPr>
          <w:rFonts w:hint="eastAsia"/>
        </w:rPr>
        <w:tab/>
        <w:t>除按照《任择议定书》第12条履行委员会的义务以外，委员会根据《任择议定书》第8条进行调查的所有文件和记录均应予以保密。</w:t>
      </w:r>
    </w:p>
    <w:p w:rsidR="00000000" w:rsidRDefault="00000000">
      <w:pPr>
        <w:pStyle w:val="SingleTxt"/>
        <w:rPr>
          <w:rFonts w:hint="eastAsia"/>
        </w:rPr>
      </w:pPr>
      <w:r>
        <w:rPr>
          <w:rFonts w:hint="eastAsia"/>
        </w:rPr>
        <w:t>2．</w:t>
      </w:r>
      <w:r>
        <w:rPr>
          <w:rFonts w:hint="eastAsia"/>
        </w:rPr>
        <w:tab/>
        <w:t>在根据《公约》第21条和《任择议定书》第12条编写的年度报告中列入根据《任择议定书》第8条或第9条开展的活动的摘要之前，委员会可就该摘要同有关缔约国协商。</w:t>
      </w:r>
    </w:p>
    <w:p w:rsidR="00000000" w:rsidRDefault="00000000">
      <w:pPr>
        <w:pStyle w:val="SingleTxt"/>
        <w:rPr>
          <w:rFonts w:ascii="SimHei" w:eastAsia="SimHei" w:hint="eastAsia"/>
          <w:color w:val="FF0000"/>
        </w:rPr>
      </w:pPr>
      <w:r>
        <w:rPr>
          <w:rFonts w:ascii="SimHei" w:eastAsia="SimHei" w:hint="eastAsia"/>
          <w:color w:val="FF0000"/>
        </w:rPr>
        <w:t>第81条</w:t>
      </w:r>
      <w:r>
        <w:rPr>
          <w:rFonts w:ascii="SimHei" w:eastAsia="SimHei"/>
          <w:color w:val="FF0000"/>
        </w:rPr>
        <w:br/>
      </w:r>
      <w:r>
        <w:rPr>
          <w:rFonts w:ascii="SimHei" w:eastAsia="SimHei" w:hint="eastAsia"/>
          <w:color w:val="FF0000"/>
        </w:rPr>
        <w:t>与第8条规定的诉讼程序有关的会议</w:t>
      </w:r>
    </w:p>
    <w:p w:rsidR="00000000" w:rsidRDefault="00000000">
      <w:pPr>
        <w:pStyle w:val="SingleTxt"/>
        <w:rPr>
          <w:rFonts w:hint="eastAsia"/>
        </w:rPr>
      </w:pPr>
      <w:r>
        <w:rPr>
          <w:rFonts w:hint="eastAsia"/>
        </w:rPr>
        <w:tab/>
        <w:t>委员会审议按照《任择议定书》第8条进行的调查的会议应该是非公开的。</w:t>
      </w:r>
    </w:p>
    <w:p w:rsidR="00000000" w:rsidRDefault="00000000">
      <w:pPr>
        <w:pStyle w:val="SingleTxt"/>
        <w:rPr>
          <w:rFonts w:ascii="SimHei" w:eastAsia="SimHei" w:hint="eastAsia"/>
          <w:color w:val="FF0000"/>
        </w:rPr>
      </w:pPr>
      <w:r>
        <w:rPr>
          <w:rFonts w:ascii="SimHei" w:eastAsia="SimHei" w:hint="eastAsia"/>
          <w:color w:val="FF0000"/>
        </w:rPr>
        <w:t>第82条</w:t>
      </w:r>
      <w:r>
        <w:rPr>
          <w:rFonts w:ascii="SimHei" w:eastAsia="SimHei"/>
          <w:color w:val="FF0000"/>
        </w:rPr>
        <w:br/>
      </w:r>
      <w:r>
        <w:rPr>
          <w:rFonts w:ascii="SimHei" w:eastAsia="SimHei" w:hint="eastAsia"/>
          <w:color w:val="FF0000"/>
        </w:rPr>
        <w:t>委员会对资料的初步审议</w:t>
      </w:r>
    </w:p>
    <w:p w:rsidR="00000000" w:rsidRDefault="00000000">
      <w:pPr>
        <w:pStyle w:val="SingleTxt"/>
        <w:rPr>
          <w:rFonts w:hint="eastAsia"/>
        </w:rPr>
      </w:pPr>
      <w:r>
        <w:rPr>
          <w:rFonts w:hint="eastAsia"/>
        </w:rPr>
        <w:t>1．</w:t>
      </w:r>
      <w:r>
        <w:rPr>
          <w:rFonts w:hint="eastAsia"/>
        </w:rPr>
        <w:tab/>
        <w:t>委员会可通过秘书长查明根据《任择议定书》第8条提请其注意的资料和/或资料的来源的可靠性，并可获取能证实案情事实的有关补充资料。</w:t>
      </w:r>
    </w:p>
    <w:p w:rsidR="00000000" w:rsidRDefault="00000000">
      <w:pPr>
        <w:pStyle w:val="SingleTxt"/>
        <w:rPr>
          <w:rFonts w:hint="eastAsia"/>
        </w:rPr>
      </w:pPr>
      <w:r>
        <w:rPr>
          <w:rFonts w:hint="eastAsia"/>
        </w:rPr>
        <w:t>2．</w:t>
      </w:r>
      <w:r>
        <w:rPr>
          <w:rFonts w:hint="eastAsia"/>
        </w:rPr>
        <w:tab/>
        <w:t>委员会应确定所收到的呈件是否载有说明有关缔约国严重或有计划地侵害《公约》所列权利行为的可靠资料。</w:t>
      </w:r>
    </w:p>
    <w:p w:rsidR="00000000" w:rsidRDefault="00000000">
      <w:pPr>
        <w:pStyle w:val="SingleTxt"/>
        <w:rPr>
          <w:rFonts w:hint="eastAsia"/>
        </w:rPr>
      </w:pPr>
      <w:r>
        <w:rPr>
          <w:rFonts w:hint="eastAsia"/>
        </w:rPr>
        <w:t>3．</w:t>
      </w:r>
      <w:r>
        <w:rPr>
          <w:rFonts w:hint="eastAsia"/>
        </w:rPr>
        <w:tab/>
        <w:t>委员会可请一个工作组协助委员会履行本条规定的职责。</w:t>
      </w:r>
    </w:p>
    <w:p w:rsidR="00000000" w:rsidRDefault="00000000">
      <w:pPr>
        <w:pStyle w:val="SingleTxt"/>
        <w:rPr>
          <w:rFonts w:ascii="SimHei" w:eastAsia="SimHei" w:hint="eastAsia"/>
          <w:color w:val="FF0000"/>
        </w:rPr>
      </w:pPr>
      <w:r>
        <w:rPr>
          <w:rFonts w:ascii="SimHei" w:eastAsia="SimHei" w:hint="eastAsia"/>
          <w:color w:val="FF0000"/>
        </w:rPr>
        <w:t>第83条</w:t>
      </w:r>
      <w:r>
        <w:rPr>
          <w:rFonts w:ascii="SimHei" w:eastAsia="SimHei"/>
          <w:color w:val="FF0000"/>
        </w:rPr>
        <w:br/>
      </w:r>
      <w:r>
        <w:rPr>
          <w:rFonts w:ascii="SimHei" w:eastAsia="SimHei" w:hint="eastAsia"/>
          <w:color w:val="FF0000"/>
        </w:rPr>
        <w:t>资料的审查</w:t>
      </w:r>
    </w:p>
    <w:p w:rsidR="00000000" w:rsidRDefault="00000000">
      <w:pPr>
        <w:pStyle w:val="SingleTxt"/>
        <w:rPr>
          <w:rFonts w:hint="eastAsia"/>
        </w:rPr>
      </w:pPr>
      <w:r>
        <w:rPr>
          <w:rFonts w:hint="eastAsia"/>
        </w:rPr>
        <w:t>1．</w:t>
      </w:r>
      <w:r>
        <w:rPr>
          <w:rFonts w:hint="eastAsia"/>
        </w:rPr>
        <w:tab/>
        <w:t>如果委员会满意地认为所收到的资料是可靠的，并说明有关缔约国严重或有计划地侵害《公约》所列权利，委员会就应通过秘书长请该缔约国在固定时限内就这些资料发表意见。</w:t>
      </w:r>
    </w:p>
    <w:p w:rsidR="00000000" w:rsidRDefault="00000000">
      <w:pPr>
        <w:pStyle w:val="SingleTxt"/>
        <w:rPr>
          <w:rFonts w:hint="eastAsia"/>
        </w:rPr>
      </w:pPr>
      <w:r>
        <w:rPr>
          <w:rFonts w:hint="eastAsia"/>
        </w:rPr>
        <w:t>2．</w:t>
      </w:r>
      <w:r>
        <w:rPr>
          <w:rFonts w:hint="eastAsia"/>
        </w:rPr>
        <w:tab/>
        <w:t>委员会应考虑到有关缔约国可能提交的任何意见以及其他任何有关资料。</w:t>
      </w:r>
    </w:p>
    <w:p w:rsidR="00000000" w:rsidRDefault="00000000">
      <w:pPr>
        <w:pStyle w:val="SingleTxt"/>
        <w:rPr>
          <w:rFonts w:hint="eastAsia"/>
        </w:rPr>
      </w:pPr>
      <w:r>
        <w:rPr>
          <w:rFonts w:hint="eastAsia"/>
        </w:rPr>
        <w:t>3．</w:t>
      </w:r>
      <w:r>
        <w:rPr>
          <w:rFonts w:hint="eastAsia"/>
        </w:rPr>
        <w:tab/>
        <w:t>委员会可决定从以下来源获取补充资料：</w:t>
      </w:r>
    </w:p>
    <w:p w:rsidR="00000000" w:rsidRDefault="00000000">
      <w:pPr>
        <w:pStyle w:val="SingleTxt"/>
        <w:rPr>
          <w:rFonts w:hint="eastAsia"/>
        </w:rPr>
      </w:pPr>
      <w:r>
        <w:rPr>
          <w:rFonts w:hint="eastAsia"/>
        </w:rPr>
        <w:tab/>
      </w:r>
      <w:r>
        <w:t>(a)</w:t>
      </w:r>
      <w:r>
        <w:rPr>
          <w:rFonts w:hint="eastAsia"/>
        </w:rPr>
        <w:tab/>
        <w:t>有关缔约国代表；</w:t>
      </w:r>
    </w:p>
    <w:p w:rsidR="00000000" w:rsidRDefault="00000000">
      <w:pPr>
        <w:pStyle w:val="SingleTxt"/>
        <w:rPr>
          <w:rFonts w:hint="eastAsia"/>
        </w:rPr>
      </w:pPr>
      <w:r>
        <w:rPr>
          <w:rFonts w:hint="eastAsia"/>
        </w:rPr>
        <w:tab/>
      </w:r>
      <w:r>
        <w:t>(b)</w:t>
      </w:r>
      <w:r>
        <w:rPr>
          <w:rFonts w:hint="eastAsia"/>
        </w:rPr>
        <w:tab/>
        <w:t>政府组织；</w:t>
      </w:r>
    </w:p>
    <w:p w:rsidR="00000000" w:rsidRDefault="00000000">
      <w:pPr>
        <w:pStyle w:val="SingleTxt"/>
        <w:rPr>
          <w:rFonts w:hint="eastAsia"/>
        </w:rPr>
      </w:pPr>
      <w:r>
        <w:rPr>
          <w:rFonts w:hint="eastAsia"/>
        </w:rPr>
        <w:tab/>
      </w:r>
      <w:r>
        <w:t>(c)</w:t>
      </w:r>
      <w:r>
        <w:rPr>
          <w:rFonts w:hint="eastAsia"/>
        </w:rPr>
        <w:tab/>
        <w:t>非政府组织；</w:t>
      </w:r>
    </w:p>
    <w:p w:rsidR="00000000" w:rsidRDefault="00000000">
      <w:pPr>
        <w:pStyle w:val="SingleTxt"/>
        <w:rPr>
          <w:rFonts w:hint="eastAsia"/>
        </w:rPr>
      </w:pPr>
      <w:r>
        <w:rPr>
          <w:rFonts w:hint="eastAsia"/>
        </w:rPr>
        <w:tab/>
      </w:r>
      <w:r>
        <w:t>(d)</w:t>
      </w:r>
      <w:r>
        <w:rPr>
          <w:rFonts w:hint="eastAsia"/>
        </w:rPr>
        <w:tab/>
        <w:t>个人。</w:t>
      </w:r>
    </w:p>
    <w:p w:rsidR="00000000" w:rsidRDefault="00000000">
      <w:pPr>
        <w:pStyle w:val="SingleTxt"/>
        <w:rPr>
          <w:rFonts w:hint="eastAsia"/>
        </w:rPr>
      </w:pPr>
      <w:r>
        <w:rPr>
          <w:rFonts w:hint="eastAsia"/>
        </w:rPr>
        <w:t>4．</w:t>
      </w:r>
      <w:r>
        <w:rPr>
          <w:rFonts w:hint="eastAsia"/>
        </w:rPr>
        <w:tab/>
        <w:t>委员会应决定获取这种补充资料的方式方法。</w:t>
      </w:r>
    </w:p>
    <w:p w:rsidR="00000000" w:rsidRDefault="00000000">
      <w:pPr>
        <w:pStyle w:val="SingleTxt"/>
        <w:rPr>
          <w:rFonts w:hint="eastAsia"/>
        </w:rPr>
      </w:pPr>
      <w:r>
        <w:rPr>
          <w:rFonts w:hint="eastAsia"/>
        </w:rPr>
        <w:t>5．</w:t>
      </w:r>
      <w:r>
        <w:rPr>
          <w:rFonts w:hint="eastAsia"/>
        </w:rPr>
        <w:tab/>
        <w:t>委员会可通过秘书长请联合国系统提供有关文件。</w:t>
      </w:r>
    </w:p>
    <w:p w:rsidR="00000000" w:rsidRDefault="00000000">
      <w:pPr>
        <w:pStyle w:val="SingleTxt"/>
        <w:rPr>
          <w:rFonts w:ascii="SimHei" w:eastAsia="SimHei" w:hint="eastAsia"/>
          <w:color w:val="FF0000"/>
        </w:rPr>
      </w:pPr>
      <w:r>
        <w:rPr>
          <w:rFonts w:ascii="SimHei" w:eastAsia="SimHei" w:hint="eastAsia"/>
          <w:color w:val="FF0000"/>
        </w:rPr>
        <w:t>第84条</w:t>
      </w:r>
      <w:r>
        <w:rPr>
          <w:rFonts w:ascii="SimHei" w:eastAsia="SimHei"/>
          <w:color w:val="FF0000"/>
        </w:rPr>
        <w:br/>
      </w:r>
      <w:r>
        <w:rPr>
          <w:rFonts w:ascii="SimHei" w:eastAsia="SimHei" w:hint="eastAsia"/>
          <w:color w:val="FF0000"/>
        </w:rPr>
        <w:t>进行调查</w:t>
      </w:r>
    </w:p>
    <w:p w:rsidR="00000000" w:rsidRDefault="00000000">
      <w:pPr>
        <w:pStyle w:val="SingleTxt"/>
        <w:rPr>
          <w:rFonts w:hint="eastAsia"/>
        </w:rPr>
      </w:pPr>
      <w:r>
        <w:rPr>
          <w:rFonts w:hint="eastAsia"/>
        </w:rPr>
        <w:t>1．</w:t>
      </w:r>
      <w:r>
        <w:rPr>
          <w:rFonts w:hint="eastAsia"/>
        </w:rPr>
        <w:tab/>
        <w:t>考虑到有关缔约国可能提交的任何意见以及其他可靠资料，委员会可指定一名或多名成员进行调查并在固定时限内提交报告。</w:t>
      </w:r>
    </w:p>
    <w:p w:rsidR="00000000" w:rsidRDefault="00000000">
      <w:pPr>
        <w:pStyle w:val="SingleTxt"/>
        <w:rPr>
          <w:rFonts w:hint="eastAsia"/>
        </w:rPr>
      </w:pPr>
      <w:r>
        <w:rPr>
          <w:rFonts w:hint="eastAsia"/>
        </w:rPr>
        <w:t>2．</w:t>
      </w:r>
      <w:r>
        <w:rPr>
          <w:rFonts w:hint="eastAsia"/>
        </w:rPr>
        <w:tab/>
        <w:t>调查应根据委员会确定的模式机密地进行。</w:t>
      </w:r>
    </w:p>
    <w:p w:rsidR="00000000" w:rsidRDefault="00000000">
      <w:pPr>
        <w:pStyle w:val="SingleTxt"/>
        <w:rPr>
          <w:rFonts w:hint="eastAsia"/>
        </w:rPr>
      </w:pPr>
      <w:r>
        <w:rPr>
          <w:rFonts w:hint="eastAsia"/>
        </w:rPr>
        <w:t>3．</w:t>
      </w:r>
      <w:r>
        <w:rPr>
          <w:rFonts w:hint="eastAsia"/>
        </w:rPr>
        <w:tab/>
        <w:t>考虑到《公约》、《任择议定书》和本议事规则，委员会指定负责进行调查的成员应确定自己的工作方法。</w:t>
      </w:r>
    </w:p>
    <w:p w:rsidR="00000000" w:rsidRDefault="00000000">
      <w:pPr>
        <w:pStyle w:val="SingleTxt"/>
        <w:rPr>
          <w:rFonts w:hint="eastAsia"/>
        </w:rPr>
      </w:pPr>
      <w:r>
        <w:rPr>
          <w:rFonts w:hint="eastAsia"/>
        </w:rPr>
        <w:t>4．</w:t>
      </w:r>
      <w:r>
        <w:rPr>
          <w:rFonts w:hint="eastAsia"/>
        </w:rPr>
        <w:tab/>
        <w:t>在调查期间，委员会可推迟审议有关缔约国可能根据《公约》第18条提交的任何报告。</w:t>
      </w:r>
    </w:p>
    <w:p w:rsidR="00000000" w:rsidRDefault="00000000">
      <w:pPr>
        <w:pStyle w:val="SingleTxt"/>
        <w:rPr>
          <w:rFonts w:ascii="SimHei" w:eastAsia="SimHei" w:hint="eastAsia"/>
          <w:color w:val="FF0000"/>
        </w:rPr>
      </w:pPr>
      <w:r>
        <w:rPr>
          <w:rFonts w:ascii="SimHei" w:eastAsia="SimHei" w:hint="eastAsia"/>
          <w:color w:val="FF0000"/>
        </w:rPr>
        <w:t>第85条</w:t>
      </w:r>
      <w:r>
        <w:rPr>
          <w:rFonts w:ascii="SimHei" w:eastAsia="SimHei"/>
          <w:color w:val="FF0000"/>
        </w:rPr>
        <w:br/>
      </w:r>
      <w:r>
        <w:rPr>
          <w:rFonts w:ascii="SimHei" w:eastAsia="SimHei" w:hint="eastAsia"/>
          <w:color w:val="FF0000"/>
        </w:rPr>
        <w:t>有关缔约国的合作</w:t>
      </w:r>
    </w:p>
    <w:p w:rsidR="00000000" w:rsidRDefault="00000000">
      <w:pPr>
        <w:pStyle w:val="SingleTxt"/>
        <w:rPr>
          <w:rFonts w:hint="eastAsia"/>
        </w:rPr>
      </w:pPr>
      <w:r>
        <w:rPr>
          <w:rFonts w:hint="eastAsia"/>
        </w:rPr>
        <w:t>1．</w:t>
      </w:r>
      <w:r>
        <w:rPr>
          <w:rFonts w:hint="eastAsia"/>
        </w:rPr>
        <w:tab/>
        <w:t>委员会在调查的所有阶段应设法得到有关缔约国的合作。</w:t>
      </w:r>
    </w:p>
    <w:p w:rsidR="00000000" w:rsidRDefault="00000000">
      <w:pPr>
        <w:pStyle w:val="SingleTxt"/>
        <w:rPr>
          <w:rFonts w:hint="eastAsia"/>
        </w:rPr>
      </w:pPr>
      <w:r>
        <w:rPr>
          <w:rFonts w:hint="eastAsia"/>
        </w:rPr>
        <w:t>2．</w:t>
      </w:r>
      <w:r>
        <w:rPr>
          <w:rFonts w:hint="eastAsia"/>
        </w:rPr>
        <w:tab/>
        <w:t>委员会可请有关缔约国任命一名代表同委员会指定的成员会晤。</w:t>
      </w:r>
    </w:p>
    <w:p w:rsidR="00000000" w:rsidRDefault="00000000">
      <w:pPr>
        <w:pStyle w:val="SingleTxt"/>
        <w:rPr>
          <w:rFonts w:hint="eastAsia"/>
        </w:rPr>
      </w:pPr>
      <w:r>
        <w:rPr>
          <w:rFonts w:hint="eastAsia"/>
        </w:rPr>
        <w:t>3．</w:t>
      </w:r>
      <w:r>
        <w:rPr>
          <w:rFonts w:hint="eastAsia"/>
        </w:rPr>
        <w:tab/>
        <w:t>委员会可请有关缔约国向委员会指定的成员提供这些成员或缔约国可能认为与调查有关的任何资料。</w:t>
      </w:r>
    </w:p>
    <w:p w:rsidR="00000000" w:rsidRDefault="00000000">
      <w:pPr>
        <w:pStyle w:val="SingleTxt"/>
        <w:rPr>
          <w:rFonts w:ascii="SimHei" w:eastAsia="SimHei" w:hint="eastAsia"/>
          <w:color w:val="FF0000"/>
        </w:rPr>
      </w:pPr>
      <w:r>
        <w:rPr>
          <w:rFonts w:ascii="SimHei" w:eastAsia="SimHei" w:hint="eastAsia"/>
          <w:color w:val="FF0000"/>
        </w:rPr>
        <w:t>第86条</w:t>
      </w:r>
      <w:r>
        <w:rPr>
          <w:rFonts w:ascii="SimHei" w:eastAsia="SimHei"/>
          <w:color w:val="FF0000"/>
        </w:rPr>
        <w:br/>
      </w:r>
      <w:r>
        <w:rPr>
          <w:rFonts w:ascii="SimHei" w:eastAsia="SimHei" w:hint="eastAsia"/>
          <w:color w:val="FF0000"/>
        </w:rPr>
        <w:t>访问</w:t>
      </w:r>
    </w:p>
    <w:p w:rsidR="00000000" w:rsidRDefault="00000000">
      <w:pPr>
        <w:pStyle w:val="SingleTxt"/>
        <w:rPr>
          <w:rFonts w:hint="eastAsia"/>
        </w:rPr>
      </w:pPr>
      <w:r>
        <w:rPr>
          <w:rFonts w:hint="eastAsia"/>
        </w:rPr>
        <w:t>1．</w:t>
      </w:r>
      <w:r>
        <w:rPr>
          <w:rFonts w:hint="eastAsia"/>
        </w:rPr>
        <w:tab/>
        <w:t>如果委员会认为有必要，调查时可前往有关缔约国境内访问。</w:t>
      </w:r>
    </w:p>
    <w:p w:rsidR="00000000" w:rsidRDefault="00000000">
      <w:pPr>
        <w:pStyle w:val="SingleTxt"/>
        <w:rPr>
          <w:rFonts w:hint="eastAsia"/>
        </w:rPr>
      </w:pPr>
      <w:r>
        <w:rPr>
          <w:rFonts w:hint="eastAsia"/>
        </w:rPr>
        <w:t>2．</w:t>
      </w:r>
      <w:r>
        <w:rPr>
          <w:rFonts w:hint="eastAsia"/>
        </w:rPr>
        <w:tab/>
        <w:t>如果委员会决定作为调查的一部分工作，应该访问有关缔约国，委员会就应通过秘书长请该缔约国同意这样的访问。</w:t>
      </w:r>
    </w:p>
    <w:p w:rsidR="00000000" w:rsidRDefault="00000000">
      <w:pPr>
        <w:pStyle w:val="SingleTxt"/>
        <w:rPr>
          <w:rFonts w:hint="eastAsia"/>
        </w:rPr>
      </w:pPr>
      <w:r>
        <w:rPr>
          <w:rFonts w:hint="eastAsia"/>
        </w:rPr>
        <w:t>3．</w:t>
      </w:r>
      <w:r>
        <w:rPr>
          <w:rFonts w:hint="eastAsia"/>
        </w:rPr>
        <w:tab/>
        <w:t>委员会应将它希望访问的时间以及使委员会负责调查的成员能够执行其任务所需的便利条件通知有关缔约国。</w:t>
      </w:r>
    </w:p>
    <w:p w:rsidR="00000000" w:rsidRDefault="00000000">
      <w:pPr>
        <w:pStyle w:val="SingleTxt"/>
        <w:rPr>
          <w:rFonts w:ascii="SimHei" w:eastAsia="SimHei" w:hint="eastAsia"/>
          <w:color w:val="FF0000"/>
        </w:rPr>
      </w:pPr>
      <w:r>
        <w:rPr>
          <w:rFonts w:ascii="SimHei" w:eastAsia="SimHei" w:hint="eastAsia"/>
          <w:color w:val="FF0000"/>
        </w:rPr>
        <w:t>第87条</w:t>
      </w:r>
      <w:r>
        <w:rPr>
          <w:rFonts w:ascii="SimHei" w:eastAsia="SimHei"/>
          <w:color w:val="FF0000"/>
        </w:rPr>
        <w:br/>
      </w:r>
      <w:r>
        <w:rPr>
          <w:rFonts w:ascii="SimHei" w:eastAsia="SimHei" w:hint="eastAsia"/>
          <w:color w:val="FF0000"/>
        </w:rPr>
        <w:t>听询</w:t>
      </w:r>
    </w:p>
    <w:p w:rsidR="00000000" w:rsidRDefault="00000000">
      <w:pPr>
        <w:pStyle w:val="SingleTxt"/>
        <w:rPr>
          <w:rFonts w:hint="eastAsia"/>
        </w:rPr>
      </w:pPr>
      <w:r>
        <w:rPr>
          <w:rFonts w:hint="eastAsia"/>
        </w:rPr>
        <w:t>1．</w:t>
      </w:r>
      <w:r>
        <w:rPr>
          <w:rFonts w:hint="eastAsia"/>
        </w:rPr>
        <w:tab/>
        <w:t>如果有关缔约国同意，访问过程中可举行听询，使委员会指定的成员能够确定事实或与调查有关的问题。</w:t>
      </w:r>
    </w:p>
    <w:p w:rsidR="00000000" w:rsidRDefault="00000000">
      <w:pPr>
        <w:pStyle w:val="SingleTxt"/>
        <w:rPr>
          <w:rFonts w:hint="eastAsia"/>
        </w:rPr>
      </w:pPr>
      <w:r>
        <w:rPr>
          <w:rFonts w:hint="eastAsia"/>
        </w:rPr>
        <w:t>2．</w:t>
      </w:r>
      <w:r>
        <w:rPr>
          <w:rFonts w:hint="eastAsia"/>
        </w:rPr>
        <w:tab/>
        <w:t>根据本条第1款进行的听询的有关条件和保障应由委员会指定前往缔约国调查的成员和有关缔约确立。</w:t>
      </w:r>
    </w:p>
    <w:p w:rsidR="00000000" w:rsidRDefault="00000000">
      <w:pPr>
        <w:pStyle w:val="SingleTxt"/>
        <w:rPr>
          <w:rFonts w:hint="eastAsia"/>
        </w:rPr>
      </w:pPr>
      <w:r>
        <w:rPr>
          <w:rFonts w:hint="eastAsia"/>
        </w:rPr>
        <w:t>3．</w:t>
      </w:r>
      <w:r>
        <w:rPr>
          <w:rFonts w:hint="eastAsia"/>
        </w:rPr>
        <w:tab/>
        <w:t>在委员会指定的成员面前作证的任何人都应庄严宣誓其证词属实，并为程序保密。</w:t>
      </w:r>
    </w:p>
    <w:p w:rsidR="00000000" w:rsidRDefault="00000000">
      <w:pPr>
        <w:pStyle w:val="SingleTxt"/>
        <w:rPr>
          <w:rFonts w:hint="eastAsia"/>
        </w:rPr>
      </w:pPr>
      <w:r>
        <w:rPr>
          <w:rFonts w:hint="eastAsia"/>
        </w:rPr>
        <w:t>4．</w:t>
      </w:r>
      <w:r>
        <w:rPr>
          <w:rFonts w:hint="eastAsia"/>
        </w:rPr>
        <w:tab/>
        <w:t>委员会应通知缔约国，它应采取一切适当步骤，确保在其管辖下的个人不因参加与调查有关的任何听询或同委员会指定进行调查的成员会面而受虐待或恐吓。</w:t>
      </w:r>
    </w:p>
    <w:p w:rsidR="00000000" w:rsidRDefault="00000000">
      <w:pPr>
        <w:pStyle w:val="SingleTxt"/>
        <w:rPr>
          <w:rFonts w:ascii="SimHei" w:eastAsia="SimHei" w:hint="eastAsia"/>
          <w:color w:val="FF0000"/>
        </w:rPr>
      </w:pPr>
      <w:r>
        <w:rPr>
          <w:rFonts w:ascii="SimHei" w:eastAsia="SimHei" w:hint="eastAsia"/>
          <w:color w:val="FF0000"/>
        </w:rPr>
        <w:t>第88条</w:t>
      </w:r>
      <w:r>
        <w:rPr>
          <w:rFonts w:ascii="SimHei" w:eastAsia="SimHei"/>
          <w:color w:val="FF0000"/>
        </w:rPr>
        <w:br/>
      </w:r>
      <w:r>
        <w:rPr>
          <w:rFonts w:ascii="SimHei" w:eastAsia="SimHei" w:hint="eastAsia"/>
          <w:color w:val="FF0000"/>
        </w:rPr>
        <w:t>调查过程中的协助</w:t>
      </w:r>
    </w:p>
    <w:p w:rsidR="00000000" w:rsidRDefault="00000000">
      <w:pPr>
        <w:pStyle w:val="SingleTxt"/>
        <w:rPr>
          <w:rFonts w:hint="eastAsia"/>
        </w:rPr>
      </w:pPr>
      <w:r>
        <w:rPr>
          <w:rFonts w:hint="eastAsia"/>
        </w:rPr>
        <w:t>1．</w:t>
      </w:r>
      <w:r>
        <w:rPr>
          <w:rFonts w:hint="eastAsia"/>
        </w:rPr>
        <w:tab/>
        <w:t>除秘书长应为调查工作、包括对有关缔约国的访问提供工作人员和便利条件以外，委员会指定的成员还可通过秘书长请口译员和/或委员会认为需要的、在《公约》所涉领域具有特别专长的人员在调查的所有阶段提供协助。</w:t>
      </w:r>
    </w:p>
    <w:p w:rsidR="00000000" w:rsidRDefault="00000000">
      <w:pPr>
        <w:pStyle w:val="SingleTxt"/>
        <w:rPr>
          <w:rFonts w:hint="eastAsia"/>
        </w:rPr>
      </w:pPr>
      <w:r>
        <w:rPr>
          <w:rFonts w:hint="eastAsia"/>
        </w:rPr>
        <w:t>2．</w:t>
      </w:r>
      <w:r>
        <w:rPr>
          <w:rFonts w:hint="eastAsia"/>
        </w:rPr>
        <w:tab/>
        <w:t>虽然这些口译员或其他具有专长的人士不需宣誓效忠联合国，但需要求他们庄严宣誓他们将诚信、忠实、不偏不倚地履行职责，并且将尊重诉讼程序的机密性。</w:t>
      </w:r>
    </w:p>
    <w:p w:rsidR="00000000" w:rsidRDefault="00000000">
      <w:pPr>
        <w:pStyle w:val="SingleTxt"/>
        <w:rPr>
          <w:rFonts w:ascii="SimHei" w:eastAsia="SimHei" w:hint="eastAsia"/>
          <w:color w:val="FF0000"/>
        </w:rPr>
      </w:pPr>
      <w:r>
        <w:rPr>
          <w:rFonts w:ascii="SimHei" w:eastAsia="SimHei" w:hint="eastAsia"/>
          <w:color w:val="FF0000"/>
        </w:rPr>
        <w:t>第89条</w:t>
      </w:r>
      <w:r>
        <w:rPr>
          <w:rFonts w:ascii="SimHei" w:eastAsia="SimHei"/>
          <w:color w:val="FF0000"/>
        </w:rPr>
        <w:br/>
      </w:r>
      <w:r>
        <w:rPr>
          <w:rFonts w:ascii="SimHei" w:eastAsia="SimHei" w:hint="eastAsia"/>
          <w:color w:val="FF0000"/>
        </w:rPr>
        <w:t>调查结果、评论或建议的转递</w:t>
      </w:r>
    </w:p>
    <w:p w:rsidR="00000000" w:rsidRDefault="00000000">
      <w:pPr>
        <w:pStyle w:val="SingleTxt"/>
        <w:rPr>
          <w:rFonts w:hint="eastAsia"/>
        </w:rPr>
      </w:pPr>
      <w:r>
        <w:rPr>
          <w:rFonts w:hint="eastAsia"/>
        </w:rPr>
        <w:t>1．</w:t>
      </w:r>
      <w:r>
        <w:rPr>
          <w:rFonts w:hint="eastAsia"/>
        </w:rPr>
        <w:tab/>
        <w:t>委员会在审查指定的成员根据第84条规则提交的调查结果之后，应通过秘书长向有关缔约国转递这些调查结果以及评论和建议。</w:t>
      </w:r>
    </w:p>
    <w:p w:rsidR="00000000" w:rsidRDefault="00000000">
      <w:pPr>
        <w:pStyle w:val="SingleTxt"/>
        <w:rPr>
          <w:rFonts w:hint="eastAsia"/>
        </w:rPr>
      </w:pPr>
      <w:r>
        <w:rPr>
          <w:rFonts w:hint="eastAsia"/>
        </w:rPr>
        <w:t>2．</w:t>
      </w:r>
      <w:r>
        <w:rPr>
          <w:rFonts w:hint="eastAsia"/>
        </w:rPr>
        <w:tab/>
        <w:t>有关缔约国应在收到这些调查结果、评论和建议之后6个月内就此通过秘书长向委员会提交意见。</w:t>
      </w:r>
    </w:p>
    <w:p w:rsidR="00000000" w:rsidRDefault="00000000">
      <w:pPr>
        <w:pStyle w:val="SingleTxt"/>
        <w:rPr>
          <w:rFonts w:ascii="SimHei" w:eastAsia="SimHei" w:hint="eastAsia"/>
          <w:color w:val="FF0000"/>
        </w:rPr>
      </w:pPr>
      <w:r>
        <w:rPr>
          <w:rFonts w:ascii="SimHei" w:eastAsia="SimHei" w:hint="eastAsia"/>
          <w:color w:val="FF0000"/>
        </w:rPr>
        <w:t>第90条</w:t>
      </w:r>
      <w:r>
        <w:rPr>
          <w:rFonts w:ascii="SimHei" w:eastAsia="SimHei"/>
          <w:color w:val="FF0000"/>
        </w:rPr>
        <w:br/>
      </w:r>
      <w:r>
        <w:rPr>
          <w:rFonts w:ascii="SimHei" w:eastAsia="SimHei" w:hint="eastAsia"/>
          <w:color w:val="FF0000"/>
        </w:rPr>
        <w:t>缔约国的后续行动</w:t>
      </w:r>
    </w:p>
    <w:p w:rsidR="00000000" w:rsidRDefault="00000000">
      <w:pPr>
        <w:pStyle w:val="SingleTxt"/>
        <w:spacing w:line="340" w:lineRule="exact"/>
        <w:rPr>
          <w:rFonts w:hint="eastAsia"/>
        </w:rPr>
      </w:pPr>
      <w:r>
        <w:rPr>
          <w:rFonts w:hint="eastAsia"/>
        </w:rPr>
        <w:t>1．</w:t>
      </w:r>
      <w:r>
        <w:rPr>
          <w:rFonts w:hint="eastAsia"/>
        </w:rPr>
        <w:tab/>
        <w:t>委员会可通过秘书长请受到调查的缔约国在根据《公约》第18条提交的报告中详细说明针对委员会的调查结果、评论和建议采取的措施。</w:t>
      </w:r>
    </w:p>
    <w:p w:rsidR="00000000" w:rsidRDefault="00000000">
      <w:pPr>
        <w:pStyle w:val="SingleTxt"/>
        <w:rPr>
          <w:rFonts w:hint="eastAsia"/>
        </w:rPr>
      </w:pPr>
      <w:r>
        <w:rPr>
          <w:rFonts w:hint="eastAsia"/>
        </w:rPr>
        <w:t>2．</w:t>
      </w:r>
      <w:r>
        <w:rPr>
          <w:rFonts w:hint="eastAsia"/>
        </w:rPr>
        <w:tab/>
        <w:t>在上文第89条第2款提及的6个月期间结束后，委员会可通过秘书长请有关缔约国向其通报是否已针对调查采取措施。</w:t>
      </w:r>
    </w:p>
    <w:p w:rsidR="00000000" w:rsidRDefault="00000000">
      <w:pPr>
        <w:pStyle w:val="SingleTxt"/>
        <w:rPr>
          <w:rFonts w:ascii="SimHei" w:eastAsia="SimHei" w:hint="eastAsia"/>
          <w:color w:val="FF0000"/>
        </w:rPr>
      </w:pPr>
      <w:r>
        <w:rPr>
          <w:rFonts w:ascii="SimHei" w:eastAsia="SimHei" w:hint="eastAsia"/>
          <w:color w:val="FF0000"/>
        </w:rPr>
        <w:t>第91条</w:t>
      </w:r>
      <w:r>
        <w:rPr>
          <w:rFonts w:ascii="SimHei" w:eastAsia="SimHei"/>
          <w:color w:val="FF0000"/>
        </w:rPr>
        <w:br/>
      </w:r>
      <w:r>
        <w:rPr>
          <w:rFonts w:ascii="SimHei" w:eastAsia="SimHei" w:hint="eastAsia"/>
          <w:color w:val="FF0000"/>
        </w:rPr>
        <w:t>《任择议定书》第11条规定的义务</w:t>
      </w:r>
    </w:p>
    <w:p w:rsidR="00000000" w:rsidRDefault="00000000">
      <w:pPr>
        <w:pStyle w:val="SingleTxt"/>
        <w:spacing w:line="340" w:lineRule="exact"/>
        <w:rPr>
          <w:rFonts w:hint="eastAsia"/>
        </w:rPr>
      </w:pPr>
      <w:r>
        <w:rPr>
          <w:rFonts w:hint="eastAsia"/>
        </w:rPr>
        <w:t>1．</w:t>
      </w:r>
      <w:r>
        <w:rPr>
          <w:rFonts w:hint="eastAsia"/>
        </w:rPr>
        <w:tab/>
        <w:t>委员会应提请有关缔约国注意，按照《任择议定书》第11条，它们有义务采取适当步骤确保在其管辖之下的个人不因按《任择议定书》同委员会联系而受虐待或恐吓。</w:t>
      </w:r>
    </w:p>
    <w:p w:rsidR="00000000" w:rsidRDefault="00000000">
      <w:pPr>
        <w:pStyle w:val="SingleTxt"/>
        <w:spacing w:line="340" w:lineRule="exact"/>
        <w:rPr>
          <w:rFonts w:hint="eastAsia"/>
        </w:rPr>
      </w:pPr>
      <w:r>
        <w:rPr>
          <w:rFonts w:hint="eastAsia"/>
        </w:rPr>
        <w:t>2.</w:t>
      </w:r>
      <w:r>
        <w:rPr>
          <w:rFonts w:hint="eastAsia"/>
        </w:rPr>
        <w:tab/>
        <w:t>如果委员会收到可靠资料表明一缔约国已违反第11条规定的义务，委员会可请有关缔约国提交书面解释或陈述，以澄清事项，并说明它正在采取何种行动确保第11条规定的义务得到履行。</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360" w:after="140" w:line="360" w:lineRule="exact"/>
        <w:ind w:left="1264" w:right="1264" w:hanging="1264"/>
        <w:jc w:val="both"/>
        <w:rPr>
          <w:rFonts w:hint="eastAsia"/>
        </w:rPr>
      </w:pPr>
      <w:r>
        <w:rPr>
          <w:rFonts w:hint="eastAsia"/>
        </w:rPr>
        <w:tab/>
      </w:r>
      <w:r>
        <w:rPr>
          <w:rFonts w:hint="eastAsia"/>
        </w:rPr>
        <w:tab/>
        <w:t>第</w:t>
      </w:r>
      <w:r>
        <w:rPr>
          <w:rFonts w:ascii="Times New Roman" w:hint="eastAsia"/>
        </w:rPr>
        <w:t>四</w:t>
      </w:r>
      <w:r>
        <w:rPr>
          <w:rFonts w:hint="eastAsia"/>
        </w:rPr>
        <w:t>部分</w:t>
      </w:r>
      <w:r>
        <w:br/>
      </w:r>
      <w:r>
        <w:rPr>
          <w:rFonts w:hint="eastAsia"/>
        </w:rPr>
        <w:t>解释性规则</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140" w:lineRule="atLeast"/>
        <w:ind w:left="1264" w:right="1264" w:hanging="1264"/>
        <w:jc w:val="both"/>
        <w:rPr>
          <w:rFonts w:hint="eastAsia"/>
        </w:rPr>
      </w:pPr>
      <w:r>
        <w:tab/>
      </w:r>
      <w:r>
        <w:rPr>
          <w:rFonts w:hint="eastAsia"/>
        </w:rPr>
        <w:t>十八.</w:t>
      </w:r>
      <w:r>
        <w:rPr>
          <w:rFonts w:hint="eastAsia"/>
        </w:rPr>
        <w:tab/>
        <w:t>解释和修正</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第92条</w:t>
      </w:r>
    </w:p>
    <w:p w:rsidR="00000000" w:rsidRDefault="00000000">
      <w:pPr>
        <w:pStyle w:val="SingleTxt"/>
        <w:rPr>
          <w:rFonts w:ascii="SimHei" w:eastAsia="SimHei" w:hint="eastAsia"/>
          <w:color w:val="FF0000"/>
        </w:rPr>
      </w:pPr>
      <w:r>
        <w:rPr>
          <w:rFonts w:ascii="SimHei" w:eastAsia="SimHei" w:hint="eastAsia"/>
          <w:color w:val="FF0000"/>
        </w:rPr>
        <w:t>标题</w:t>
      </w:r>
    </w:p>
    <w:p w:rsidR="00000000" w:rsidRDefault="00000000">
      <w:pPr>
        <w:pStyle w:val="SingleTxt"/>
        <w:rPr>
          <w:rFonts w:hint="eastAsia"/>
        </w:rPr>
      </w:pPr>
      <w:r>
        <w:rPr>
          <w:rFonts w:hint="eastAsia"/>
        </w:rPr>
        <w:tab/>
        <w:t>标题仅供参考，不应用于解释本议事规则。</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第93条</w:t>
      </w:r>
      <w:r>
        <w:br/>
      </w:r>
      <w:r>
        <w:rPr>
          <w:rFonts w:hint="eastAsia"/>
        </w:rPr>
        <w:t>修正</w:t>
      </w:r>
    </w:p>
    <w:p w:rsidR="00000000" w:rsidRDefault="00000000">
      <w:pPr>
        <w:pStyle w:val="SingleTxt"/>
        <w:rPr>
          <w:rFonts w:hint="eastAsia"/>
        </w:rPr>
      </w:pPr>
      <w:r>
        <w:rPr>
          <w:rFonts w:hint="eastAsia"/>
        </w:rPr>
        <w:tab/>
        <w:t>本议事规则可在修正提案已散发至少二十四（24）小时之后，经委员会出席并参加表决的成员三分之二多数决定予以修正，但修正案不得违反《公约》的规定。</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第94条</w:t>
      </w:r>
    </w:p>
    <w:p w:rsidR="00000000" w:rsidRDefault="00000000">
      <w:pPr>
        <w:pStyle w:val="SingleTxt"/>
        <w:rPr>
          <w:rFonts w:ascii="SimHei" w:eastAsia="SimHei" w:hint="eastAsia"/>
          <w:color w:val="FF0000"/>
        </w:rPr>
      </w:pPr>
      <w:r>
        <w:rPr>
          <w:rFonts w:ascii="SimHei" w:eastAsia="SimHei" w:hint="eastAsia"/>
          <w:color w:val="FF0000"/>
        </w:rPr>
        <w:t>暂停适用</w:t>
      </w:r>
    </w:p>
    <w:p w:rsidR="00000000" w:rsidRDefault="00000000">
      <w:pPr>
        <w:pStyle w:val="SingleTxt"/>
      </w:pPr>
      <w:r>
        <w:rPr>
          <w:rFonts w:hint="eastAsia"/>
        </w:rPr>
        <w:tab/>
        <w:t>本议事规则的任何条款可经委员会出席并参加表决的成员三分之二多数决定暂停适用，但暂停适用不得违反《公约》的规定，并且只限于必须暂停适用的特定情况。</w:t>
      </w:r>
    </w:p>
    <w:p w:rsidR="00000000" w:rsidRDefault="00000000">
      <w:pPr>
        <w:pStyle w:val="SingleTxt"/>
        <w:ind w:left="0"/>
      </w:pPr>
      <w:r>
        <w:br w:type="page"/>
      </w:r>
      <w:r>
        <w:rPr>
          <w:rFonts w:ascii="SimHei" w:eastAsia="SimHei" w:hint="eastAsia"/>
          <w:color w:val="FF0000"/>
          <w:sz w:val="28"/>
        </w:rPr>
        <w:t>附件二</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rPr>
          <w:rFonts w:hint="eastAsia"/>
        </w:rPr>
        <w:tab/>
        <w:t>截至</w:t>
      </w:r>
      <w:r>
        <w:t>2000</w:t>
      </w:r>
      <w:r>
        <w:rPr>
          <w:rFonts w:hint="eastAsia"/>
        </w:rPr>
        <w:t>年</w:t>
      </w:r>
      <w:r>
        <w:t>8</w:t>
      </w:r>
      <w:r>
        <w:rPr>
          <w:rFonts w:hint="eastAsia"/>
        </w:rPr>
        <w:t>月</w:t>
      </w:r>
      <w:r>
        <w:t>1</w:t>
      </w:r>
      <w:r>
        <w:rPr>
          <w:rFonts w:hint="eastAsia"/>
        </w:rPr>
        <w:t>日加入《消除对妇女一切形式歧视公约》的缔约国</w:t>
      </w:r>
    </w:p>
    <w:tbl>
      <w:tblPr>
        <w:tblW w:w="0" w:type="auto"/>
        <w:tblInd w:w="65" w:type="dxa"/>
        <w:tblLayout w:type="fixed"/>
        <w:tblCellMar>
          <w:left w:w="0" w:type="dxa"/>
          <w:right w:w="0" w:type="dxa"/>
        </w:tblCellMar>
        <w:tblLook w:val="0000" w:firstRow="0" w:lastRow="0" w:firstColumn="0" w:lastColumn="0" w:noHBand="0" w:noVBand="0"/>
      </w:tblPr>
      <w:tblGrid>
        <w:gridCol w:w="3277"/>
        <w:gridCol w:w="3277"/>
        <w:gridCol w:w="3277"/>
      </w:tblGrid>
      <w:tr w:rsidR="00000000">
        <w:tblPrEx>
          <w:tblCellMar>
            <w:top w:w="0" w:type="dxa"/>
            <w:left w:w="0" w:type="dxa"/>
            <w:bottom w:w="0" w:type="dxa"/>
            <w:right w:w="0" w:type="dxa"/>
          </w:tblCellMar>
        </w:tblPrEx>
        <w:trPr>
          <w:trHeight w:val="280"/>
          <w:tblHeader/>
        </w:trPr>
        <w:tc>
          <w:tcPr>
            <w:tcW w:w="3277" w:type="dxa"/>
            <w:tcBorders>
              <w:top w:val="single" w:sz="6" w:space="0" w:color="auto"/>
              <w:bottom w:val="single" w:sz="12" w:space="0" w:color="auto"/>
            </w:tcBorders>
          </w:tcPr>
          <w:p w:rsidR="00000000" w:rsidRDefault="00000000">
            <w:pPr>
              <w:spacing w:line="360" w:lineRule="exact"/>
              <w:rPr>
                <w:rFonts w:ascii="KaiTi_GB2312" w:eastAsia="KaiTi_GB2312"/>
                <w:color w:val="0000FF"/>
                <w:sz w:val="16"/>
              </w:rPr>
            </w:pPr>
            <w:r>
              <w:rPr>
                <w:rFonts w:ascii="KaiTi_GB2312" w:eastAsia="KaiTi_GB2312" w:hint="eastAsia"/>
                <w:color w:val="0000FF"/>
                <w:sz w:val="16"/>
              </w:rPr>
              <w:t>缔约国</w:t>
            </w:r>
          </w:p>
        </w:tc>
        <w:tc>
          <w:tcPr>
            <w:tcW w:w="3277" w:type="dxa"/>
            <w:tcBorders>
              <w:top w:val="single" w:sz="6" w:space="0" w:color="auto"/>
              <w:bottom w:val="single" w:sz="12" w:space="0" w:color="auto"/>
            </w:tcBorders>
          </w:tcPr>
          <w:p w:rsidR="00000000" w:rsidRDefault="00000000">
            <w:pPr>
              <w:spacing w:line="360" w:lineRule="exact"/>
              <w:rPr>
                <w:rFonts w:ascii="KaiTi_GB2312" w:eastAsia="KaiTi_GB2312"/>
                <w:color w:val="0000FF"/>
                <w:sz w:val="16"/>
              </w:rPr>
            </w:pPr>
            <w:r>
              <w:rPr>
                <w:rFonts w:ascii="KaiTi_GB2312" w:eastAsia="KaiTi_GB2312" w:hint="eastAsia"/>
                <w:color w:val="0000FF"/>
                <w:sz w:val="16"/>
              </w:rPr>
              <w:t>收到批准书或加入书的日期</w:t>
            </w:r>
          </w:p>
        </w:tc>
        <w:tc>
          <w:tcPr>
            <w:tcW w:w="3277" w:type="dxa"/>
            <w:tcBorders>
              <w:top w:val="single" w:sz="6" w:space="0" w:color="auto"/>
              <w:bottom w:val="single" w:sz="12" w:space="0" w:color="auto"/>
            </w:tcBorders>
          </w:tcPr>
          <w:p w:rsidR="00000000" w:rsidRDefault="00000000">
            <w:pPr>
              <w:spacing w:line="360" w:lineRule="exact"/>
              <w:rPr>
                <w:rFonts w:ascii="KaiTi_GB2312" w:eastAsia="KaiTi_GB2312"/>
                <w:color w:val="0000FF"/>
                <w:sz w:val="16"/>
              </w:rPr>
            </w:pPr>
            <w:r>
              <w:rPr>
                <w:rFonts w:ascii="KaiTi_GB2312" w:eastAsia="KaiTi_GB2312" w:hint="eastAsia"/>
                <w:color w:val="0000FF"/>
                <w:sz w:val="16"/>
              </w:rPr>
              <w:t>生效日期</w:t>
            </w:r>
          </w:p>
        </w:tc>
      </w:tr>
      <w:tr w:rsidR="00000000">
        <w:tblPrEx>
          <w:tblCellMar>
            <w:top w:w="0" w:type="dxa"/>
            <w:left w:w="0" w:type="dxa"/>
            <w:bottom w:w="0" w:type="dxa"/>
            <w:right w:w="0" w:type="dxa"/>
          </w:tblCellMar>
        </w:tblPrEx>
        <w:trPr>
          <w:trHeight w:hRule="exact" w:val="113"/>
          <w:tblHeader/>
        </w:trPr>
        <w:tc>
          <w:tcPr>
            <w:tcW w:w="3277" w:type="dxa"/>
          </w:tcPr>
          <w:p w:rsidR="00000000" w:rsidRDefault="00000000">
            <w:pPr>
              <w:spacing w:line="100" w:lineRule="exact"/>
              <w:rPr>
                <w:rFonts w:hint="eastAsia"/>
              </w:rPr>
            </w:pPr>
          </w:p>
        </w:tc>
        <w:tc>
          <w:tcPr>
            <w:tcW w:w="3277" w:type="dxa"/>
          </w:tcPr>
          <w:p w:rsidR="00000000" w:rsidRDefault="00000000">
            <w:pPr>
              <w:spacing w:line="100" w:lineRule="exact"/>
            </w:pPr>
          </w:p>
        </w:tc>
        <w:tc>
          <w:tcPr>
            <w:tcW w:w="3277" w:type="dxa"/>
          </w:tcPr>
          <w:p w:rsidR="00000000" w:rsidRDefault="00000000">
            <w:pPr>
              <w:spacing w:line="100" w:lineRule="exact"/>
            </w:pPr>
          </w:p>
        </w:tc>
      </w:tr>
      <w:tr w:rsidR="00000000">
        <w:tblPrEx>
          <w:tblCellMar>
            <w:top w:w="0" w:type="dxa"/>
            <w:left w:w="0" w:type="dxa"/>
            <w:bottom w:w="0" w:type="dxa"/>
            <w:right w:w="0" w:type="dxa"/>
          </w:tblCellMar>
        </w:tblPrEx>
        <w:trPr>
          <w:trHeight w:val="360"/>
        </w:trPr>
        <w:tc>
          <w:tcPr>
            <w:tcW w:w="3277" w:type="dxa"/>
          </w:tcPr>
          <w:p w:rsidR="00000000" w:rsidRDefault="00000000">
            <w:pPr>
              <w:spacing w:before="80" w:after="100" w:line="300" w:lineRule="exact"/>
            </w:pPr>
            <w:r>
              <w:rPr>
                <w:rFonts w:hint="eastAsia"/>
              </w:rPr>
              <w:t>阿尔巴尼亚</w:t>
            </w:r>
          </w:p>
        </w:tc>
        <w:tc>
          <w:tcPr>
            <w:tcW w:w="3277" w:type="dxa"/>
          </w:tcPr>
          <w:p w:rsidR="00000000" w:rsidRDefault="00000000">
            <w:pPr>
              <w:spacing w:before="80" w:after="100" w:line="300" w:lineRule="exact"/>
            </w:pPr>
            <w:r>
              <w:t>1994</w:t>
            </w:r>
            <w:r>
              <w:rPr>
                <w:rFonts w:hint="eastAsia"/>
              </w:rPr>
              <w:t>年</w:t>
            </w:r>
            <w:r>
              <w:t>5</w:t>
            </w:r>
            <w:r>
              <w:rPr>
                <w:rFonts w:hint="eastAsia"/>
              </w:rPr>
              <w:t>月</w:t>
            </w:r>
            <w:r>
              <w:t>11</w:t>
            </w:r>
            <w:r>
              <w:rPr>
                <w:rFonts w:hint="eastAsia"/>
              </w:rPr>
              <w:t>日</w:t>
            </w:r>
            <w:r>
              <w:rPr>
                <w:rFonts w:hint="eastAsia"/>
                <w:sz w:val="28"/>
                <w:vertAlign w:val="superscript"/>
              </w:rPr>
              <w:t>ａ</w:t>
            </w:r>
          </w:p>
        </w:tc>
        <w:tc>
          <w:tcPr>
            <w:tcW w:w="3277" w:type="dxa"/>
          </w:tcPr>
          <w:p w:rsidR="00000000" w:rsidRDefault="00000000">
            <w:pPr>
              <w:spacing w:before="80" w:after="100" w:line="300" w:lineRule="exact"/>
            </w:pPr>
            <w:r>
              <w:t>1994</w:t>
            </w:r>
            <w:r>
              <w:rPr>
                <w:rFonts w:hint="eastAsia"/>
              </w:rPr>
              <w:t>年</w:t>
            </w:r>
            <w:r>
              <w:t>6</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阿尔及利亚</w:t>
            </w:r>
          </w:p>
        </w:tc>
        <w:tc>
          <w:tcPr>
            <w:tcW w:w="3277" w:type="dxa"/>
          </w:tcPr>
          <w:p w:rsidR="00000000" w:rsidRDefault="00000000">
            <w:pPr>
              <w:spacing w:after="100" w:line="300" w:lineRule="exact"/>
            </w:pPr>
            <w:r>
              <w:t>1996</w:t>
            </w:r>
            <w:r>
              <w:rPr>
                <w:rFonts w:hint="eastAsia"/>
              </w:rPr>
              <w:t>年</w:t>
            </w:r>
            <w:r>
              <w:t>5</w:t>
            </w:r>
            <w:r>
              <w:rPr>
                <w:rFonts w:hint="eastAsia"/>
              </w:rPr>
              <w:t>月</w:t>
            </w:r>
            <w:r>
              <w:t>22</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ｂ</w:t>
            </w:r>
          </w:p>
        </w:tc>
        <w:tc>
          <w:tcPr>
            <w:tcW w:w="3277" w:type="dxa"/>
          </w:tcPr>
          <w:p w:rsidR="00000000" w:rsidRDefault="00000000">
            <w:pPr>
              <w:spacing w:after="100" w:line="300" w:lineRule="exact"/>
            </w:pPr>
            <w:r>
              <w:t>1996</w:t>
            </w:r>
            <w:r>
              <w:rPr>
                <w:rFonts w:hint="eastAsia"/>
              </w:rPr>
              <w:t>年</w:t>
            </w:r>
            <w:r>
              <w:t>6</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安道尔</w:t>
            </w:r>
          </w:p>
        </w:tc>
        <w:tc>
          <w:tcPr>
            <w:tcW w:w="3277" w:type="dxa"/>
          </w:tcPr>
          <w:p w:rsidR="00000000" w:rsidRDefault="00000000">
            <w:pPr>
              <w:spacing w:after="100" w:line="300" w:lineRule="exact"/>
            </w:pPr>
            <w:r>
              <w:t>1997</w:t>
            </w:r>
            <w:r>
              <w:rPr>
                <w:rFonts w:hint="eastAsia"/>
              </w:rPr>
              <w:t>年</w:t>
            </w:r>
            <w:r>
              <w:t>1</w:t>
            </w:r>
            <w:r>
              <w:rPr>
                <w:rFonts w:hint="eastAsia"/>
              </w:rPr>
              <w:t>月</w:t>
            </w:r>
            <w:r>
              <w:t>15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1997</w:t>
            </w:r>
            <w:r>
              <w:rPr>
                <w:rFonts w:hint="eastAsia"/>
              </w:rPr>
              <w:t>年</w:t>
            </w:r>
            <w:r>
              <w:t>2</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安哥拉</w:t>
            </w:r>
          </w:p>
        </w:tc>
        <w:tc>
          <w:tcPr>
            <w:tcW w:w="3277" w:type="dxa"/>
          </w:tcPr>
          <w:p w:rsidR="00000000" w:rsidRDefault="00000000">
            <w:pPr>
              <w:spacing w:after="100" w:line="300" w:lineRule="exact"/>
            </w:pPr>
            <w:r>
              <w:t>1986</w:t>
            </w:r>
            <w:r>
              <w:rPr>
                <w:rFonts w:hint="eastAsia"/>
              </w:rPr>
              <w:t>年</w:t>
            </w:r>
            <w:r>
              <w:t>9</w:t>
            </w:r>
            <w:r>
              <w:rPr>
                <w:rFonts w:hint="eastAsia"/>
              </w:rPr>
              <w:t>月</w:t>
            </w:r>
            <w:r>
              <w:t>17</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1986</w:t>
            </w:r>
            <w:r>
              <w:rPr>
                <w:rFonts w:hint="eastAsia"/>
              </w:rPr>
              <w:t>年</w:t>
            </w:r>
            <w:r>
              <w:t>10</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安提瓜和巴布达</w:t>
            </w:r>
          </w:p>
        </w:tc>
        <w:tc>
          <w:tcPr>
            <w:tcW w:w="3277" w:type="dxa"/>
          </w:tcPr>
          <w:p w:rsidR="00000000" w:rsidRDefault="00000000">
            <w:pPr>
              <w:spacing w:after="100" w:line="300" w:lineRule="exact"/>
            </w:pPr>
            <w:r>
              <w:t>1989</w:t>
            </w:r>
            <w:r>
              <w:rPr>
                <w:rFonts w:hint="eastAsia"/>
              </w:rPr>
              <w:t>年</w:t>
            </w:r>
            <w:r>
              <w:t>8</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1989</w:t>
            </w:r>
            <w:r>
              <w:rPr>
                <w:rFonts w:hint="eastAsia"/>
              </w:rPr>
              <w:t>年</w:t>
            </w:r>
            <w:r>
              <w:t>8</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阿根廷</w:t>
            </w:r>
          </w:p>
        </w:tc>
        <w:tc>
          <w:tcPr>
            <w:tcW w:w="3277" w:type="dxa"/>
          </w:tcPr>
          <w:p w:rsidR="00000000" w:rsidRDefault="00000000">
            <w:pPr>
              <w:spacing w:after="100" w:line="300" w:lineRule="exact"/>
            </w:pPr>
            <w:r>
              <w:t>1985</w:t>
            </w:r>
            <w:r>
              <w:rPr>
                <w:rFonts w:hint="eastAsia"/>
              </w:rPr>
              <w:t>年</w:t>
            </w:r>
            <w:r>
              <w:t>7</w:t>
            </w:r>
            <w:r>
              <w:rPr>
                <w:rFonts w:hint="eastAsia"/>
              </w:rPr>
              <w:t>月</w:t>
            </w:r>
            <w:r>
              <w:t>15</w:t>
            </w:r>
            <w:r>
              <w:rPr>
                <w:rFonts w:hint="eastAsia"/>
              </w:rPr>
              <w:t>日</w:t>
            </w:r>
            <w:r>
              <w:rPr>
                <w:rFonts w:hint="eastAsia"/>
                <w:sz w:val="28"/>
                <w:vertAlign w:val="superscript"/>
              </w:rPr>
              <w:t>ｂ</w:t>
            </w:r>
          </w:p>
        </w:tc>
        <w:tc>
          <w:tcPr>
            <w:tcW w:w="3277" w:type="dxa"/>
          </w:tcPr>
          <w:p w:rsidR="00000000" w:rsidRDefault="00000000">
            <w:pPr>
              <w:spacing w:after="100" w:line="300" w:lineRule="exact"/>
            </w:pPr>
            <w:r>
              <w:t>1985</w:t>
            </w:r>
            <w:r>
              <w:rPr>
                <w:rFonts w:hint="eastAsia"/>
              </w:rPr>
              <w:t>年</w:t>
            </w:r>
            <w:r>
              <w:t>8</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亚美尼亚</w:t>
            </w:r>
          </w:p>
        </w:tc>
        <w:tc>
          <w:tcPr>
            <w:tcW w:w="3277" w:type="dxa"/>
          </w:tcPr>
          <w:p w:rsidR="00000000" w:rsidRDefault="00000000">
            <w:pPr>
              <w:spacing w:after="100" w:line="300" w:lineRule="exact"/>
            </w:pPr>
            <w:r>
              <w:t>1993</w:t>
            </w:r>
            <w:r>
              <w:rPr>
                <w:rFonts w:hint="eastAsia"/>
              </w:rPr>
              <w:t>年</w:t>
            </w:r>
            <w:r>
              <w:t>9</w:t>
            </w:r>
            <w:r>
              <w:rPr>
                <w:rFonts w:hint="eastAsia"/>
              </w:rPr>
              <w:t>月</w:t>
            </w:r>
            <w:r>
              <w:t>13</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1993</w:t>
            </w:r>
            <w:r>
              <w:rPr>
                <w:rFonts w:hint="eastAsia"/>
              </w:rPr>
              <w:t>年</w:t>
            </w:r>
            <w:r>
              <w:t>10</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澳大利亚</w:t>
            </w:r>
          </w:p>
        </w:tc>
        <w:tc>
          <w:tcPr>
            <w:tcW w:w="3277" w:type="dxa"/>
          </w:tcPr>
          <w:p w:rsidR="00000000" w:rsidRDefault="00000000">
            <w:pPr>
              <w:spacing w:after="100" w:line="300" w:lineRule="exact"/>
            </w:pPr>
            <w:r>
              <w:t>1983</w:t>
            </w:r>
            <w:r>
              <w:rPr>
                <w:rFonts w:hint="eastAsia"/>
              </w:rPr>
              <w:t>年</w:t>
            </w:r>
            <w:r>
              <w:t>7</w:t>
            </w:r>
            <w:r>
              <w:rPr>
                <w:rFonts w:hint="eastAsia"/>
              </w:rPr>
              <w:t>月</w:t>
            </w:r>
            <w:r>
              <w:t>28</w:t>
            </w:r>
            <w:r>
              <w:rPr>
                <w:rFonts w:hint="eastAsia"/>
              </w:rPr>
              <w:t>日</w:t>
            </w:r>
            <w:r>
              <w:rPr>
                <w:sz w:val="28"/>
                <w:vertAlign w:val="superscript"/>
              </w:rPr>
              <w:t>b</w:t>
            </w:r>
          </w:p>
        </w:tc>
        <w:tc>
          <w:tcPr>
            <w:tcW w:w="3277" w:type="dxa"/>
          </w:tcPr>
          <w:p w:rsidR="00000000" w:rsidRDefault="00000000">
            <w:pPr>
              <w:spacing w:after="100" w:line="300" w:lineRule="exact"/>
            </w:pPr>
            <w:r>
              <w:t>1983</w:t>
            </w:r>
            <w:r>
              <w:rPr>
                <w:rFonts w:hint="eastAsia"/>
              </w:rPr>
              <w:t>年</w:t>
            </w:r>
            <w:r>
              <w:t>8</w:t>
            </w:r>
            <w:r>
              <w:rPr>
                <w:rFonts w:hint="eastAsia"/>
              </w:rPr>
              <w:t>月</w:t>
            </w:r>
            <w:r>
              <w:t>27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奥地利</w:t>
            </w:r>
          </w:p>
        </w:tc>
        <w:tc>
          <w:tcPr>
            <w:tcW w:w="3277" w:type="dxa"/>
          </w:tcPr>
          <w:p w:rsidR="00000000" w:rsidRDefault="00000000">
            <w:pPr>
              <w:spacing w:after="100" w:line="300" w:lineRule="exact"/>
            </w:pPr>
            <w:r>
              <w:t>1982</w:t>
            </w:r>
            <w:r>
              <w:rPr>
                <w:rFonts w:hint="eastAsia"/>
              </w:rPr>
              <w:t>年</w:t>
            </w:r>
            <w:r>
              <w:t>3</w:t>
            </w:r>
            <w:r>
              <w:rPr>
                <w:rFonts w:hint="eastAsia"/>
              </w:rPr>
              <w:t>月</w:t>
            </w:r>
            <w:r>
              <w:t>31</w:t>
            </w:r>
            <w:r>
              <w:rPr>
                <w:rFonts w:hint="eastAsia"/>
              </w:rPr>
              <w:t>日</w:t>
            </w:r>
            <w:r>
              <w:rPr>
                <w:sz w:val="28"/>
                <w:vertAlign w:val="superscript"/>
              </w:rPr>
              <w:t>b</w:t>
            </w:r>
          </w:p>
        </w:tc>
        <w:tc>
          <w:tcPr>
            <w:tcW w:w="3277" w:type="dxa"/>
          </w:tcPr>
          <w:p w:rsidR="00000000" w:rsidRDefault="00000000">
            <w:pPr>
              <w:spacing w:after="100" w:line="300" w:lineRule="exact"/>
            </w:pPr>
            <w:r>
              <w:t>1982</w:t>
            </w:r>
            <w:r>
              <w:rPr>
                <w:rFonts w:hint="eastAsia"/>
              </w:rPr>
              <w:t>年</w:t>
            </w:r>
            <w:r>
              <w:t>4</w:t>
            </w:r>
            <w:r>
              <w:rPr>
                <w:rFonts w:hint="eastAsia"/>
              </w:rPr>
              <w:t>月</w:t>
            </w:r>
            <w:r>
              <w:t>30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阿塞拜疆</w:t>
            </w:r>
          </w:p>
        </w:tc>
        <w:tc>
          <w:tcPr>
            <w:tcW w:w="3277" w:type="dxa"/>
          </w:tcPr>
          <w:p w:rsidR="00000000" w:rsidRDefault="00000000">
            <w:pPr>
              <w:spacing w:after="100" w:line="300" w:lineRule="exact"/>
            </w:pPr>
            <w:r>
              <w:t>1995</w:t>
            </w:r>
            <w:r>
              <w:rPr>
                <w:rFonts w:hint="eastAsia"/>
              </w:rPr>
              <w:t>年</w:t>
            </w:r>
            <w:r>
              <w:t>7</w:t>
            </w:r>
            <w:r>
              <w:rPr>
                <w:rFonts w:hint="eastAsia"/>
              </w:rPr>
              <w:t>月</w:t>
            </w:r>
            <w:r>
              <w:t>10</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1995</w:t>
            </w:r>
            <w:r>
              <w:rPr>
                <w:rFonts w:hint="eastAsia"/>
              </w:rPr>
              <w:t>年</w:t>
            </w:r>
            <w:r>
              <w:t>8</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巴哈马</w:t>
            </w:r>
          </w:p>
        </w:tc>
        <w:tc>
          <w:tcPr>
            <w:tcW w:w="3277" w:type="dxa"/>
          </w:tcPr>
          <w:p w:rsidR="00000000" w:rsidRDefault="00000000">
            <w:pPr>
              <w:spacing w:after="100" w:line="300" w:lineRule="exact"/>
            </w:pPr>
            <w:r>
              <w:t>1993</w:t>
            </w:r>
            <w:r>
              <w:rPr>
                <w:rFonts w:hint="eastAsia"/>
              </w:rPr>
              <w:t>年</w:t>
            </w:r>
            <w:r>
              <w:t>10</w:t>
            </w:r>
            <w:r>
              <w:rPr>
                <w:rFonts w:hint="eastAsia"/>
              </w:rPr>
              <w:t>月</w:t>
            </w:r>
            <w:r>
              <w:t>6</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1993</w:t>
            </w:r>
            <w:r>
              <w:rPr>
                <w:rFonts w:hint="eastAsia"/>
              </w:rPr>
              <w:t>年</w:t>
            </w:r>
            <w:r>
              <w:t>11</w:t>
            </w:r>
            <w:r>
              <w:rPr>
                <w:rFonts w:hint="eastAsia"/>
              </w:rPr>
              <w:t>月</w:t>
            </w:r>
            <w:r>
              <w:t>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孟加拉国</w:t>
            </w:r>
          </w:p>
        </w:tc>
        <w:tc>
          <w:tcPr>
            <w:tcW w:w="3277" w:type="dxa"/>
          </w:tcPr>
          <w:p w:rsidR="00000000" w:rsidRDefault="00000000">
            <w:pPr>
              <w:spacing w:after="100" w:line="300" w:lineRule="exact"/>
            </w:pPr>
            <w:r>
              <w:t>1984</w:t>
            </w:r>
            <w:r>
              <w:rPr>
                <w:rFonts w:hint="eastAsia"/>
              </w:rPr>
              <w:t>年</w:t>
            </w:r>
            <w:r>
              <w:t>11</w:t>
            </w:r>
            <w:r>
              <w:rPr>
                <w:rFonts w:hint="eastAsia"/>
              </w:rPr>
              <w:t>月</w:t>
            </w:r>
            <w:r>
              <w:t>6</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1984</w:t>
            </w:r>
            <w:r>
              <w:rPr>
                <w:rFonts w:hint="eastAsia"/>
              </w:rPr>
              <w:t>年</w:t>
            </w:r>
            <w:r>
              <w:t>12</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巴巴多斯</w:t>
            </w:r>
          </w:p>
        </w:tc>
        <w:tc>
          <w:tcPr>
            <w:tcW w:w="3277" w:type="dxa"/>
          </w:tcPr>
          <w:p w:rsidR="00000000" w:rsidRDefault="00000000">
            <w:pPr>
              <w:spacing w:after="100" w:line="300" w:lineRule="exact"/>
            </w:pPr>
            <w:r>
              <w:t>1980</w:t>
            </w:r>
            <w:r>
              <w:rPr>
                <w:rFonts w:hint="eastAsia"/>
              </w:rPr>
              <w:t>年</w:t>
            </w:r>
            <w:r>
              <w:t>11</w:t>
            </w:r>
            <w:r>
              <w:rPr>
                <w:rFonts w:hint="eastAsia"/>
              </w:rPr>
              <w:t>月</w:t>
            </w:r>
            <w:r>
              <w:t>6</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白俄罗斯</w:t>
            </w:r>
          </w:p>
        </w:tc>
        <w:tc>
          <w:tcPr>
            <w:tcW w:w="3277" w:type="dxa"/>
          </w:tcPr>
          <w:p w:rsidR="00000000" w:rsidRDefault="00000000">
            <w:pPr>
              <w:spacing w:after="100" w:line="300" w:lineRule="exact"/>
            </w:pPr>
            <w:r>
              <w:t>1981</w:t>
            </w:r>
            <w:r>
              <w:rPr>
                <w:rFonts w:hint="eastAsia"/>
              </w:rPr>
              <w:t>年</w:t>
            </w:r>
            <w:r>
              <w:t>2</w:t>
            </w:r>
            <w:r>
              <w:rPr>
                <w:rFonts w:hint="eastAsia"/>
              </w:rPr>
              <w:t>月</w:t>
            </w:r>
            <w:r>
              <w:t>4</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比利时</w:t>
            </w:r>
          </w:p>
        </w:tc>
        <w:tc>
          <w:tcPr>
            <w:tcW w:w="3277" w:type="dxa"/>
          </w:tcPr>
          <w:p w:rsidR="00000000" w:rsidRDefault="00000000">
            <w:pPr>
              <w:spacing w:after="100" w:line="300" w:lineRule="exact"/>
            </w:pPr>
            <w:r>
              <w:t>1985</w:t>
            </w:r>
            <w:r>
              <w:rPr>
                <w:rFonts w:hint="eastAsia"/>
              </w:rPr>
              <w:t>年</w:t>
            </w:r>
            <w:r>
              <w:t>7</w:t>
            </w:r>
            <w:r>
              <w:rPr>
                <w:rFonts w:hint="eastAsia"/>
              </w:rPr>
              <w:t>月</w:t>
            </w:r>
            <w:r>
              <w:t>10</w:t>
            </w:r>
            <w:r>
              <w:rPr>
                <w:rFonts w:hint="eastAsia"/>
              </w:rPr>
              <w:t>日</w:t>
            </w:r>
            <w:r>
              <w:rPr>
                <w:sz w:val="28"/>
                <w:vertAlign w:val="superscript"/>
              </w:rPr>
              <w:t>b</w:t>
            </w:r>
          </w:p>
        </w:tc>
        <w:tc>
          <w:tcPr>
            <w:tcW w:w="3277" w:type="dxa"/>
          </w:tcPr>
          <w:p w:rsidR="00000000" w:rsidRDefault="00000000">
            <w:pPr>
              <w:spacing w:after="100" w:line="300" w:lineRule="exact"/>
            </w:pPr>
            <w:r>
              <w:t>1985</w:t>
            </w:r>
            <w:r>
              <w:rPr>
                <w:rFonts w:hint="eastAsia"/>
              </w:rPr>
              <w:t>年</w:t>
            </w:r>
            <w:r>
              <w:t>8</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伯利兹</w:t>
            </w:r>
          </w:p>
        </w:tc>
        <w:tc>
          <w:tcPr>
            <w:tcW w:w="3277" w:type="dxa"/>
          </w:tcPr>
          <w:p w:rsidR="00000000" w:rsidRDefault="00000000">
            <w:pPr>
              <w:spacing w:after="100" w:line="300" w:lineRule="exact"/>
            </w:pPr>
            <w:r>
              <w:t>1990</w:t>
            </w:r>
            <w:r>
              <w:rPr>
                <w:rFonts w:hint="eastAsia"/>
              </w:rPr>
              <w:t>年</w:t>
            </w:r>
            <w:r>
              <w:t>5</w:t>
            </w:r>
            <w:r>
              <w:rPr>
                <w:rFonts w:hint="eastAsia"/>
              </w:rPr>
              <w:t>月</w:t>
            </w:r>
            <w:r>
              <w:t>16</w:t>
            </w:r>
            <w:r>
              <w:rPr>
                <w:rFonts w:hint="eastAsia"/>
              </w:rPr>
              <w:t>日</w:t>
            </w:r>
          </w:p>
        </w:tc>
        <w:tc>
          <w:tcPr>
            <w:tcW w:w="3277" w:type="dxa"/>
          </w:tcPr>
          <w:p w:rsidR="00000000" w:rsidRDefault="00000000">
            <w:pPr>
              <w:spacing w:after="100" w:line="300" w:lineRule="exact"/>
            </w:pPr>
            <w:r>
              <w:t>1990</w:t>
            </w:r>
            <w:r>
              <w:rPr>
                <w:rFonts w:hint="eastAsia"/>
              </w:rPr>
              <w:t>年</w:t>
            </w:r>
            <w:r>
              <w:t>6</w:t>
            </w:r>
            <w:r>
              <w:rPr>
                <w:rFonts w:hint="eastAsia"/>
              </w:rPr>
              <w:t>月</w:t>
            </w:r>
            <w:r>
              <w:t>15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贝宁</w:t>
            </w:r>
          </w:p>
        </w:tc>
        <w:tc>
          <w:tcPr>
            <w:tcW w:w="3277" w:type="dxa"/>
          </w:tcPr>
          <w:p w:rsidR="00000000" w:rsidRDefault="00000000">
            <w:pPr>
              <w:spacing w:after="100" w:line="300" w:lineRule="exact"/>
            </w:pPr>
            <w:r>
              <w:t>1992</w:t>
            </w:r>
            <w:r>
              <w:rPr>
                <w:rFonts w:hint="eastAsia"/>
              </w:rPr>
              <w:t>年</w:t>
            </w:r>
            <w:r>
              <w:t>3</w:t>
            </w:r>
            <w:r>
              <w:rPr>
                <w:rFonts w:hint="eastAsia"/>
              </w:rPr>
              <w:t>月</w:t>
            </w:r>
            <w:r>
              <w:t>12</w:t>
            </w:r>
            <w:r>
              <w:rPr>
                <w:rFonts w:hint="eastAsia"/>
              </w:rPr>
              <w:t>日</w:t>
            </w:r>
          </w:p>
        </w:tc>
        <w:tc>
          <w:tcPr>
            <w:tcW w:w="3277" w:type="dxa"/>
          </w:tcPr>
          <w:p w:rsidR="00000000" w:rsidRDefault="00000000">
            <w:pPr>
              <w:spacing w:after="100" w:line="300" w:lineRule="exact"/>
            </w:pPr>
            <w:r>
              <w:t>1992</w:t>
            </w:r>
            <w:r>
              <w:rPr>
                <w:rFonts w:hint="eastAsia"/>
              </w:rPr>
              <w:t>年</w:t>
            </w:r>
            <w:r>
              <w:t>4</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不丹</w:t>
            </w:r>
          </w:p>
        </w:tc>
        <w:tc>
          <w:tcPr>
            <w:tcW w:w="3277" w:type="dxa"/>
          </w:tcPr>
          <w:p w:rsidR="00000000" w:rsidRDefault="00000000">
            <w:pPr>
              <w:spacing w:after="100" w:line="300" w:lineRule="exact"/>
            </w:pPr>
            <w:r>
              <w:t>1981</w:t>
            </w:r>
            <w:r>
              <w:rPr>
                <w:rFonts w:hint="eastAsia"/>
              </w:rPr>
              <w:t>年</w:t>
            </w:r>
            <w:r>
              <w:t>8</w:t>
            </w:r>
            <w:r>
              <w:rPr>
                <w:rFonts w:hint="eastAsia"/>
              </w:rPr>
              <w:t>月</w:t>
            </w:r>
            <w:r>
              <w:t>31</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玻利维亚</w:t>
            </w:r>
          </w:p>
        </w:tc>
        <w:tc>
          <w:tcPr>
            <w:tcW w:w="3277" w:type="dxa"/>
          </w:tcPr>
          <w:p w:rsidR="00000000" w:rsidRDefault="00000000">
            <w:pPr>
              <w:spacing w:after="100" w:line="300" w:lineRule="exact"/>
            </w:pPr>
            <w:r>
              <w:t>1990</w:t>
            </w:r>
            <w:r>
              <w:rPr>
                <w:rFonts w:hint="eastAsia"/>
              </w:rPr>
              <w:t>年</w:t>
            </w:r>
            <w:r>
              <w:t>6</w:t>
            </w:r>
            <w:r>
              <w:rPr>
                <w:rFonts w:hint="eastAsia"/>
              </w:rPr>
              <w:t>月</w:t>
            </w:r>
            <w:r>
              <w:t>8</w:t>
            </w:r>
            <w:r>
              <w:rPr>
                <w:rFonts w:hint="eastAsia"/>
              </w:rPr>
              <w:t>日</w:t>
            </w:r>
          </w:p>
        </w:tc>
        <w:tc>
          <w:tcPr>
            <w:tcW w:w="3277" w:type="dxa"/>
          </w:tcPr>
          <w:p w:rsidR="00000000" w:rsidRDefault="00000000">
            <w:pPr>
              <w:spacing w:after="100" w:line="300" w:lineRule="exact"/>
            </w:pPr>
            <w:r>
              <w:t>1990</w:t>
            </w:r>
            <w:r>
              <w:rPr>
                <w:rFonts w:hint="eastAsia"/>
              </w:rPr>
              <w:t>年</w:t>
            </w:r>
            <w:r>
              <w:t>7</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波斯尼亚和黑塞哥维那</w:t>
            </w:r>
          </w:p>
        </w:tc>
        <w:tc>
          <w:tcPr>
            <w:tcW w:w="3277" w:type="dxa"/>
          </w:tcPr>
          <w:p w:rsidR="00000000" w:rsidRDefault="00000000">
            <w:pPr>
              <w:spacing w:after="100" w:line="300" w:lineRule="exact"/>
            </w:pPr>
            <w:r>
              <w:t>1993</w:t>
            </w:r>
            <w:r>
              <w:rPr>
                <w:rFonts w:hint="eastAsia"/>
              </w:rPr>
              <w:t>年</w:t>
            </w:r>
            <w:r>
              <w:t>9</w:t>
            </w:r>
            <w:r>
              <w:rPr>
                <w:rFonts w:hint="eastAsia"/>
              </w:rPr>
              <w:t>月</w:t>
            </w:r>
            <w:r>
              <w:t>1</w:t>
            </w:r>
            <w:r>
              <w:rPr>
                <w:rFonts w:hint="eastAsia"/>
              </w:rPr>
              <w:t>日</w:t>
            </w:r>
            <w:r>
              <w:rPr>
                <w:rFonts w:hint="eastAsia"/>
                <w:sz w:val="28"/>
                <w:vertAlign w:val="superscript"/>
              </w:rPr>
              <w:t>ｄ</w:t>
            </w:r>
          </w:p>
        </w:tc>
        <w:tc>
          <w:tcPr>
            <w:tcW w:w="3277" w:type="dxa"/>
          </w:tcPr>
          <w:p w:rsidR="00000000" w:rsidRDefault="00000000">
            <w:pPr>
              <w:spacing w:after="100" w:line="300" w:lineRule="exact"/>
            </w:pPr>
            <w:r>
              <w:t>1993</w:t>
            </w:r>
            <w:r>
              <w:rPr>
                <w:rFonts w:hint="eastAsia"/>
              </w:rPr>
              <w:t>年</w:t>
            </w:r>
            <w:r>
              <w:t>10</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博茨瓦纳</w:t>
            </w:r>
          </w:p>
        </w:tc>
        <w:tc>
          <w:tcPr>
            <w:tcW w:w="3277" w:type="dxa"/>
          </w:tcPr>
          <w:p w:rsidR="00000000" w:rsidRDefault="00000000">
            <w:pPr>
              <w:spacing w:after="100" w:line="300" w:lineRule="exact"/>
            </w:pPr>
            <w:r>
              <w:t>1996</w:t>
            </w:r>
            <w:r>
              <w:rPr>
                <w:rFonts w:hint="eastAsia"/>
              </w:rPr>
              <w:t>年</w:t>
            </w:r>
            <w:r>
              <w:t>8</w:t>
            </w:r>
            <w:r>
              <w:rPr>
                <w:rFonts w:hint="eastAsia"/>
              </w:rPr>
              <w:t>月</w:t>
            </w:r>
            <w:r>
              <w:t>13</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1996</w:t>
            </w:r>
            <w:r>
              <w:rPr>
                <w:rFonts w:hint="eastAsia"/>
              </w:rPr>
              <w:t>年</w:t>
            </w:r>
            <w:r>
              <w:t>9</w:t>
            </w:r>
            <w:r>
              <w:rPr>
                <w:rFonts w:hint="eastAsia"/>
              </w:rPr>
              <w:t>月</w:t>
            </w:r>
            <w:r>
              <w:t>12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巴西</w:t>
            </w:r>
          </w:p>
        </w:tc>
        <w:tc>
          <w:tcPr>
            <w:tcW w:w="3277" w:type="dxa"/>
          </w:tcPr>
          <w:p w:rsidR="00000000" w:rsidRDefault="00000000">
            <w:pPr>
              <w:spacing w:after="100" w:line="300" w:lineRule="exact"/>
            </w:pPr>
            <w:r>
              <w:t>1984</w:t>
            </w:r>
            <w:r>
              <w:rPr>
                <w:rFonts w:hint="eastAsia"/>
              </w:rPr>
              <w:t>年</w:t>
            </w:r>
            <w:r>
              <w:t>2</w:t>
            </w:r>
            <w:r>
              <w:rPr>
                <w:rFonts w:hint="eastAsia"/>
              </w:rPr>
              <w:t>月</w:t>
            </w:r>
            <w:r>
              <w:t>1</w:t>
            </w:r>
            <w:r>
              <w:rPr>
                <w:rFonts w:hint="eastAsia"/>
              </w:rPr>
              <w:t>日</w:t>
            </w:r>
            <w:r>
              <w:rPr>
                <w:sz w:val="24"/>
                <w:vertAlign w:val="superscript"/>
              </w:rPr>
              <w:t>b</w:t>
            </w:r>
          </w:p>
        </w:tc>
        <w:tc>
          <w:tcPr>
            <w:tcW w:w="3277" w:type="dxa"/>
          </w:tcPr>
          <w:p w:rsidR="00000000" w:rsidRDefault="00000000">
            <w:pPr>
              <w:spacing w:after="100" w:line="300" w:lineRule="exact"/>
            </w:pPr>
            <w:r>
              <w:t>1984</w:t>
            </w:r>
            <w:r>
              <w:rPr>
                <w:rFonts w:hint="eastAsia"/>
              </w:rPr>
              <w:t>年</w:t>
            </w:r>
            <w:r>
              <w:t>3</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保加利亚</w:t>
            </w:r>
          </w:p>
        </w:tc>
        <w:tc>
          <w:tcPr>
            <w:tcW w:w="3277" w:type="dxa"/>
          </w:tcPr>
          <w:p w:rsidR="00000000" w:rsidRDefault="00000000">
            <w:pPr>
              <w:spacing w:after="100" w:line="300" w:lineRule="exact"/>
            </w:pPr>
            <w:r>
              <w:t>1982</w:t>
            </w:r>
            <w:r>
              <w:rPr>
                <w:rFonts w:hint="eastAsia"/>
              </w:rPr>
              <w:t>年</w:t>
            </w:r>
            <w:r>
              <w:t>2</w:t>
            </w:r>
            <w:r>
              <w:rPr>
                <w:rFonts w:hint="eastAsia"/>
              </w:rPr>
              <w:t>月</w:t>
            </w:r>
            <w:r>
              <w:t>8</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1982</w:t>
            </w:r>
            <w:r>
              <w:rPr>
                <w:rFonts w:hint="eastAsia"/>
              </w:rPr>
              <w:t>年</w:t>
            </w:r>
            <w:r>
              <w:t>3</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布基纳法索</w:t>
            </w:r>
          </w:p>
        </w:tc>
        <w:tc>
          <w:tcPr>
            <w:tcW w:w="3277" w:type="dxa"/>
          </w:tcPr>
          <w:p w:rsidR="00000000" w:rsidRDefault="00000000">
            <w:pPr>
              <w:spacing w:after="100" w:line="300" w:lineRule="exact"/>
            </w:pPr>
            <w:r>
              <w:t>1987</w:t>
            </w:r>
            <w:r>
              <w:rPr>
                <w:rFonts w:hint="eastAsia"/>
              </w:rPr>
              <w:t>年</w:t>
            </w:r>
            <w:r>
              <w:t>10</w:t>
            </w:r>
            <w:r>
              <w:rPr>
                <w:rFonts w:hint="eastAsia"/>
              </w:rPr>
              <w:t>月</w:t>
            </w:r>
            <w:r>
              <w:t>14</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1987</w:t>
            </w:r>
            <w:r>
              <w:rPr>
                <w:rFonts w:hint="eastAsia"/>
              </w:rPr>
              <w:t>年</w:t>
            </w:r>
            <w:r>
              <w:t>11</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布隆迪</w:t>
            </w:r>
          </w:p>
        </w:tc>
        <w:tc>
          <w:tcPr>
            <w:tcW w:w="3277" w:type="dxa"/>
          </w:tcPr>
          <w:p w:rsidR="00000000" w:rsidRDefault="00000000">
            <w:pPr>
              <w:spacing w:after="100" w:line="300" w:lineRule="exact"/>
            </w:pPr>
            <w:r>
              <w:t>1992</w:t>
            </w:r>
            <w:r>
              <w:rPr>
                <w:rFonts w:hint="eastAsia"/>
              </w:rPr>
              <w:t>年</w:t>
            </w:r>
            <w:r>
              <w:t>1</w:t>
            </w:r>
            <w:r>
              <w:rPr>
                <w:rFonts w:hint="eastAsia"/>
              </w:rPr>
              <w:t>月</w:t>
            </w:r>
            <w:r>
              <w:t>9</w:t>
            </w:r>
            <w:r>
              <w:rPr>
                <w:rFonts w:hint="eastAsia"/>
              </w:rPr>
              <w:t>日</w:t>
            </w:r>
          </w:p>
        </w:tc>
        <w:tc>
          <w:tcPr>
            <w:tcW w:w="3277" w:type="dxa"/>
          </w:tcPr>
          <w:p w:rsidR="00000000" w:rsidRDefault="00000000">
            <w:pPr>
              <w:spacing w:after="100" w:line="300" w:lineRule="exact"/>
            </w:pPr>
            <w:r>
              <w:t>1992</w:t>
            </w:r>
            <w:r>
              <w:rPr>
                <w:rFonts w:hint="eastAsia"/>
              </w:rPr>
              <w:t>年</w:t>
            </w:r>
            <w:r>
              <w:t>2</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柬埔寨</w:t>
            </w:r>
          </w:p>
        </w:tc>
        <w:tc>
          <w:tcPr>
            <w:tcW w:w="3277" w:type="dxa"/>
          </w:tcPr>
          <w:p w:rsidR="00000000" w:rsidRDefault="00000000">
            <w:pPr>
              <w:spacing w:after="100" w:line="300" w:lineRule="exact"/>
            </w:pPr>
            <w:r>
              <w:t>1992</w:t>
            </w:r>
            <w:r>
              <w:rPr>
                <w:rFonts w:hint="eastAsia"/>
              </w:rPr>
              <w:t>年</w:t>
            </w:r>
            <w:r>
              <w:t>10</w:t>
            </w:r>
            <w:r>
              <w:rPr>
                <w:rFonts w:hint="eastAsia"/>
              </w:rPr>
              <w:t>月</w:t>
            </w:r>
            <w:r>
              <w:t>15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1992</w:t>
            </w:r>
            <w:r>
              <w:rPr>
                <w:rFonts w:hint="eastAsia"/>
              </w:rPr>
              <w:t>年</w:t>
            </w:r>
            <w:r>
              <w:t>11</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喀麦隆</w:t>
            </w:r>
          </w:p>
        </w:tc>
        <w:tc>
          <w:tcPr>
            <w:tcW w:w="3277" w:type="dxa"/>
          </w:tcPr>
          <w:p w:rsidR="00000000" w:rsidRDefault="00000000">
            <w:pPr>
              <w:spacing w:after="80" w:line="300" w:lineRule="exact"/>
            </w:pPr>
            <w:r>
              <w:t>1994</w:t>
            </w:r>
            <w:r>
              <w:rPr>
                <w:rFonts w:hint="eastAsia"/>
              </w:rPr>
              <w:t>年</w:t>
            </w:r>
            <w:r>
              <w:t>8</w:t>
            </w:r>
            <w:r>
              <w:rPr>
                <w:rFonts w:hint="eastAsia"/>
              </w:rPr>
              <w:t>月</w:t>
            </w:r>
            <w:r>
              <w:t>23</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1994</w:t>
            </w:r>
            <w:r>
              <w:rPr>
                <w:rFonts w:hint="eastAsia"/>
              </w:rPr>
              <w:t>年</w:t>
            </w:r>
            <w:r>
              <w:t>9</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加拿大</w:t>
            </w:r>
          </w:p>
        </w:tc>
        <w:tc>
          <w:tcPr>
            <w:tcW w:w="3277" w:type="dxa"/>
          </w:tcPr>
          <w:p w:rsidR="00000000" w:rsidRDefault="00000000">
            <w:pPr>
              <w:spacing w:after="80" w:line="300" w:lineRule="exact"/>
            </w:pPr>
            <w:r>
              <w:t>1981</w:t>
            </w:r>
            <w:r>
              <w:rPr>
                <w:rFonts w:hint="eastAsia"/>
              </w:rPr>
              <w:t>年</w:t>
            </w:r>
            <w:r>
              <w:t>12</w:t>
            </w:r>
            <w:r>
              <w:rPr>
                <w:rFonts w:hint="eastAsia"/>
              </w:rPr>
              <w:t>月</w:t>
            </w:r>
            <w:r>
              <w:t>10</w:t>
            </w:r>
            <w:r>
              <w:rPr>
                <w:rFonts w:hint="eastAsia"/>
              </w:rPr>
              <w:t>日</w:t>
            </w:r>
            <w:r>
              <w:rPr>
                <w:rFonts w:hint="eastAsia"/>
                <w:sz w:val="28"/>
                <w:vertAlign w:val="superscript"/>
              </w:rPr>
              <w:t>ｃ</w:t>
            </w:r>
          </w:p>
        </w:tc>
        <w:tc>
          <w:tcPr>
            <w:tcW w:w="3277" w:type="dxa"/>
          </w:tcPr>
          <w:p w:rsidR="00000000" w:rsidRDefault="00000000">
            <w:pPr>
              <w:spacing w:after="80" w:line="300" w:lineRule="exact"/>
            </w:pPr>
            <w:r>
              <w:t>1982</w:t>
            </w:r>
            <w:r>
              <w:rPr>
                <w:rFonts w:hint="eastAsia"/>
              </w:rPr>
              <w:t>年</w:t>
            </w:r>
            <w:r>
              <w:t>1</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佛得角</w:t>
            </w:r>
          </w:p>
        </w:tc>
        <w:tc>
          <w:tcPr>
            <w:tcW w:w="3277" w:type="dxa"/>
          </w:tcPr>
          <w:p w:rsidR="00000000" w:rsidRDefault="00000000">
            <w:pPr>
              <w:spacing w:after="80" w:line="300" w:lineRule="exact"/>
            </w:pPr>
            <w:r>
              <w:t>1980</w:t>
            </w:r>
            <w:r>
              <w:rPr>
                <w:rFonts w:hint="eastAsia"/>
              </w:rPr>
              <w:t>年</w:t>
            </w:r>
            <w:r>
              <w:t>12</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中非共和国</w:t>
            </w:r>
          </w:p>
        </w:tc>
        <w:tc>
          <w:tcPr>
            <w:tcW w:w="3277" w:type="dxa"/>
          </w:tcPr>
          <w:p w:rsidR="00000000" w:rsidRDefault="00000000">
            <w:pPr>
              <w:spacing w:after="80" w:line="300" w:lineRule="exact"/>
            </w:pPr>
            <w:r>
              <w:t>1991</w:t>
            </w:r>
            <w:r>
              <w:rPr>
                <w:rFonts w:hint="eastAsia"/>
              </w:rPr>
              <w:t>年</w:t>
            </w:r>
            <w:r>
              <w:t>6</w:t>
            </w:r>
            <w:r>
              <w:rPr>
                <w:rFonts w:hint="eastAsia"/>
              </w:rPr>
              <w:t>月</w:t>
            </w:r>
            <w:r>
              <w:t>21</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1991</w:t>
            </w:r>
            <w:r>
              <w:rPr>
                <w:rFonts w:hint="eastAsia"/>
              </w:rPr>
              <w:t>年</w:t>
            </w:r>
            <w:r>
              <w:t>7</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乍得</w:t>
            </w:r>
          </w:p>
        </w:tc>
        <w:tc>
          <w:tcPr>
            <w:tcW w:w="3277" w:type="dxa"/>
          </w:tcPr>
          <w:p w:rsidR="00000000" w:rsidRDefault="00000000">
            <w:pPr>
              <w:spacing w:after="80" w:line="300" w:lineRule="exact"/>
            </w:pPr>
            <w:r>
              <w:t>1995</w:t>
            </w:r>
            <w:r>
              <w:rPr>
                <w:rFonts w:hint="eastAsia"/>
              </w:rPr>
              <w:t>年</w:t>
            </w:r>
            <w:r>
              <w:t>6</w:t>
            </w:r>
            <w:r>
              <w:rPr>
                <w:rFonts w:hint="eastAsia"/>
              </w:rPr>
              <w:t>月</w:t>
            </w:r>
            <w:r>
              <w:t>9</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1995</w:t>
            </w:r>
            <w:r>
              <w:rPr>
                <w:rFonts w:hint="eastAsia"/>
              </w:rPr>
              <w:t>年</w:t>
            </w:r>
            <w:r>
              <w:t>7</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智利</w:t>
            </w:r>
          </w:p>
        </w:tc>
        <w:tc>
          <w:tcPr>
            <w:tcW w:w="3277" w:type="dxa"/>
          </w:tcPr>
          <w:p w:rsidR="00000000" w:rsidRDefault="00000000">
            <w:pPr>
              <w:spacing w:after="80" w:line="300" w:lineRule="exact"/>
            </w:pPr>
            <w:r>
              <w:t>1989</w:t>
            </w:r>
            <w:r>
              <w:rPr>
                <w:rFonts w:hint="eastAsia"/>
              </w:rPr>
              <w:t>年</w:t>
            </w:r>
            <w:r>
              <w:t>12</w:t>
            </w:r>
            <w:r>
              <w:rPr>
                <w:rFonts w:hint="eastAsia"/>
              </w:rPr>
              <w:t>月</w:t>
            </w:r>
            <w:r>
              <w:t>7</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1990</w:t>
            </w:r>
            <w:r>
              <w:rPr>
                <w:rFonts w:hint="eastAsia"/>
              </w:rPr>
              <w:t>年</w:t>
            </w:r>
            <w:r>
              <w:t>1</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中国</w:t>
            </w:r>
          </w:p>
        </w:tc>
        <w:tc>
          <w:tcPr>
            <w:tcW w:w="3277" w:type="dxa"/>
          </w:tcPr>
          <w:p w:rsidR="00000000" w:rsidRDefault="00000000">
            <w:pPr>
              <w:spacing w:after="80" w:line="300" w:lineRule="exact"/>
            </w:pPr>
            <w:r>
              <w:t>1980</w:t>
            </w:r>
            <w:r>
              <w:rPr>
                <w:rFonts w:hint="eastAsia"/>
              </w:rPr>
              <w:t>年</w:t>
            </w:r>
            <w:r>
              <w:t>11</w:t>
            </w:r>
            <w:r>
              <w:rPr>
                <w:rFonts w:hint="eastAsia"/>
              </w:rPr>
              <w:t>月</w:t>
            </w:r>
            <w:r>
              <w:t>4</w:t>
            </w:r>
            <w:r>
              <w:rPr>
                <w:rFonts w:hint="eastAsia"/>
              </w:rPr>
              <w:t>日</w:t>
            </w:r>
            <w:r>
              <w:rPr>
                <w:sz w:val="28"/>
                <w:vertAlign w:val="superscript"/>
              </w:rPr>
              <w:t>b</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哥伦比亚</w:t>
            </w:r>
          </w:p>
        </w:tc>
        <w:tc>
          <w:tcPr>
            <w:tcW w:w="3277" w:type="dxa"/>
          </w:tcPr>
          <w:p w:rsidR="00000000" w:rsidRDefault="00000000">
            <w:pPr>
              <w:spacing w:after="80" w:line="300" w:lineRule="exact"/>
            </w:pPr>
            <w:r>
              <w:t>1982</w:t>
            </w:r>
            <w:r>
              <w:rPr>
                <w:rFonts w:hint="eastAsia"/>
              </w:rPr>
              <w:t>年</w:t>
            </w:r>
            <w:r>
              <w:t>1</w:t>
            </w:r>
            <w:r>
              <w:rPr>
                <w:rFonts w:hint="eastAsia"/>
              </w:rPr>
              <w:t>月</w:t>
            </w:r>
            <w:r>
              <w:t>19</w:t>
            </w:r>
            <w:r>
              <w:rPr>
                <w:rFonts w:hint="eastAsia"/>
              </w:rPr>
              <w:t>日</w:t>
            </w:r>
          </w:p>
        </w:tc>
        <w:tc>
          <w:tcPr>
            <w:tcW w:w="3277" w:type="dxa"/>
          </w:tcPr>
          <w:p w:rsidR="00000000" w:rsidRDefault="00000000">
            <w:pPr>
              <w:spacing w:after="80" w:line="300" w:lineRule="exact"/>
            </w:pPr>
            <w:r>
              <w:t>1982</w:t>
            </w:r>
            <w:r>
              <w:rPr>
                <w:rFonts w:hint="eastAsia"/>
              </w:rPr>
              <w:t>年</w:t>
            </w:r>
            <w:r>
              <w:t>2</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科摩罗</w:t>
            </w:r>
          </w:p>
        </w:tc>
        <w:tc>
          <w:tcPr>
            <w:tcW w:w="3277" w:type="dxa"/>
          </w:tcPr>
          <w:p w:rsidR="00000000" w:rsidRDefault="00000000">
            <w:pPr>
              <w:spacing w:after="80" w:line="300" w:lineRule="exact"/>
            </w:pPr>
            <w:r>
              <w:t>1994</w:t>
            </w:r>
            <w:r>
              <w:rPr>
                <w:rFonts w:hint="eastAsia"/>
              </w:rPr>
              <w:t>年</w:t>
            </w:r>
            <w:r>
              <w:t>10</w:t>
            </w:r>
            <w:r>
              <w:rPr>
                <w:rFonts w:hint="eastAsia"/>
              </w:rPr>
              <w:t>月</w:t>
            </w:r>
            <w:r>
              <w:t>31</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1994</w:t>
            </w:r>
            <w:r>
              <w:rPr>
                <w:rFonts w:hint="eastAsia"/>
              </w:rPr>
              <w:t>年</w:t>
            </w:r>
            <w:r>
              <w:t>11</w:t>
            </w:r>
            <w:r>
              <w:rPr>
                <w:rFonts w:hint="eastAsia"/>
              </w:rPr>
              <w:t>月</w:t>
            </w:r>
            <w:r>
              <w:t>30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刚果</w:t>
            </w:r>
          </w:p>
        </w:tc>
        <w:tc>
          <w:tcPr>
            <w:tcW w:w="3277" w:type="dxa"/>
          </w:tcPr>
          <w:p w:rsidR="00000000" w:rsidRDefault="00000000">
            <w:pPr>
              <w:spacing w:after="80" w:line="300" w:lineRule="exact"/>
            </w:pPr>
            <w:r>
              <w:t>1982</w:t>
            </w:r>
            <w:r>
              <w:rPr>
                <w:rFonts w:hint="eastAsia"/>
              </w:rPr>
              <w:t>年</w:t>
            </w:r>
            <w:r>
              <w:t>7</w:t>
            </w:r>
            <w:r>
              <w:rPr>
                <w:rFonts w:hint="eastAsia"/>
              </w:rPr>
              <w:t>月</w:t>
            </w:r>
            <w:r>
              <w:t>26</w:t>
            </w:r>
            <w:r>
              <w:rPr>
                <w:rFonts w:hint="eastAsia"/>
              </w:rPr>
              <w:t>日</w:t>
            </w:r>
          </w:p>
        </w:tc>
        <w:tc>
          <w:tcPr>
            <w:tcW w:w="3277" w:type="dxa"/>
          </w:tcPr>
          <w:p w:rsidR="00000000" w:rsidRDefault="00000000">
            <w:pPr>
              <w:spacing w:after="80" w:line="300" w:lineRule="exact"/>
            </w:pPr>
            <w:r>
              <w:t>1982</w:t>
            </w:r>
            <w:r>
              <w:rPr>
                <w:rFonts w:hint="eastAsia"/>
              </w:rPr>
              <w:t>年</w:t>
            </w:r>
            <w:r>
              <w:t>8</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哥斯达黎加</w:t>
            </w:r>
          </w:p>
        </w:tc>
        <w:tc>
          <w:tcPr>
            <w:tcW w:w="3277" w:type="dxa"/>
          </w:tcPr>
          <w:p w:rsidR="00000000" w:rsidRDefault="00000000">
            <w:pPr>
              <w:spacing w:after="80" w:line="300" w:lineRule="exact"/>
            </w:pPr>
            <w:r>
              <w:t>1986</w:t>
            </w:r>
            <w:r>
              <w:rPr>
                <w:rFonts w:hint="eastAsia"/>
              </w:rPr>
              <w:t>年</w:t>
            </w:r>
            <w:r>
              <w:t>4</w:t>
            </w:r>
            <w:r>
              <w:rPr>
                <w:rFonts w:hint="eastAsia"/>
              </w:rPr>
              <w:t>月</w:t>
            </w:r>
            <w:r>
              <w:t>4</w:t>
            </w:r>
            <w:r>
              <w:rPr>
                <w:rFonts w:hint="eastAsia"/>
              </w:rPr>
              <w:t>日</w:t>
            </w:r>
          </w:p>
        </w:tc>
        <w:tc>
          <w:tcPr>
            <w:tcW w:w="3277" w:type="dxa"/>
          </w:tcPr>
          <w:p w:rsidR="00000000" w:rsidRDefault="00000000">
            <w:pPr>
              <w:spacing w:after="80" w:line="300" w:lineRule="exact"/>
            </w:pPr>
            <w:r>
              <w:t>1986</w:t>
            </w:r>
            <w:r>
              <w:rPr>
                <w:rFonts w:hint="eastAsia"/>
              </w:rPr>
              <w:t>年</w:t>
            </w:r>
            <w:r>
              <w:t>5</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科特迪瓦</w:t>
            </w:r>
          </w:p>
        </w:tc>
        <w:tc>
          <w:tcPr>
            <w:tcW w:w="3277" w:type="dxa"/>
          </w:tcPr>
          <w:p w:rsidR="00000000" w:rsidRDefault="00000000">
            <w:pPr>
              <w:spacing w:after="80" w:line="300" w:lineRule="exact"/>
            </w:pPr>
            <w:r>
              <w:t>1995</w:t>
            </w:r>
            <w:r>
              <w:rPr>
                <w:rFonts w:hint="eastAsia"/>
              </w:rPr>
              <w:t>年</w:t>
            </w:r>
            <w:r>
              <w:t>12</w:t>
            </w:r>
            <w:r>
              <w:rPr>
                <w:rFonts w:hint="eastAsia"/>
              </w:rPr>
              <w:t>月</w:t>
            </w:r>
            <w:r>
              <w:t>19</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1996</w:t>
            </w:r>
            <w:r>
              <w:rPr>
                <w:rFonts w:hint="eastAsia"/>
              </w:rPr>
              <w:t>年</w:t>
            </w:r>
            <w:r>
              <w:t>1</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克罗地亚</w:t>
            </w:r>
          </w:p>
        </w:tc>
        <w:tc>
          <w:tcPr>
            <w:tcW w:w="3277" w:type="dxa"/>
          </w:tcPr>
          <w:p w:rsidR="00000000" w:rsidRDefault="00000000">
            <w:pPr>
              <w:spacing w:after="80" w:line="300" w:lineRule="exact"/>
            </w:pPr>
            <w:r>
              <w:t>1992</w:t>
            </w:r>
            <w:r>
              <w:rPr>
                <w:rFonts w:hint="eastAsia"/>
              </w:rPr>
              <w:t>年</w:t>
            </w:r>
            <w:r>
              <w:t>9</w:t>
            </w:r>
            <w:r>
              <w:rPr>
                <w:rFonts w:hint="eastAsia"/>
              </w:rPr>
              <w:t>月</w:t>
            </w:r>
            <w:r>
              <w:t>9</w:t>
            </w:r>
            <w:r>
              <w:rPr>
                <w:rFonts w:hint="eastAsia"/>
              </w:rPr>
              <w:t>日</w:t>
            </w:r>
            <w:r>
              <w:rPr>
                <w:rFonts w:hint="eastAsia"/>
                <w:sz w:val="32"/>
                <w:vertAlign w:val="superscript"/>
              </w:rPr>
              <w:t>ｄ</w:t>
            </w:r>
          </w:p>
        </w:tc>
        <w:tc>
          <w:tcPr>
            <w:tcW w:w="3277" w:type="dxa"/>
          </w:tcPr>
          <w:p w:rsidR="00000000" w:rsidRDefault="00000000">
            <w:pPr>
              <w:spacing w:after="80" w:line="300" w:lineRule="exact"/>
            </w:pPr>
            <w:r>
              <w:t>1991</w:t>
            </w:r>
            <w:r>
              <w:rPr>
                <w:rFonts w:hint="eastAsia"/>
              </w:rPr>
              <w:t>年</w:t>
            </w:r>
            <w:r>
              <w:t>10</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古巴</w:t>
            </w:r>
          </w:p>
        </w:tc>
        <w:tc>
          <w:tcPr>
            <w:tcW w:w="3277" w:type="dxa"/>
          </w:tcPr>
          <w:p w:rsidR="00000000" w:rsidRDefault="00000000">
            <w:pPr>
              <w:spacing w:after="80" w:line="300" w:lineRule="exact"/>
            </w:pPr>
            <w:r>
              <w:t>1980</w:t>
            </w:r>
            <w:r>
              <w:rPr>
                <w:rFonts w:hint="eastAsia"/>
              </w:rPr>
              <w:t>年</w:t>
            </w:r>
            <w:r>
              <w:t>7</w:t>
            </w:r>
            <w:r>
              <w:rPr>
                <w:rFonts w:hint="eastAsia"/>
              </w:rPr>
              <w:t>月</w:t>
            </w:r>
            <w:r>
              <w:t>17</w:t>
            </w:r>
            <w:r>
              <w:rPr>
                <w:rFonts w:hint="eastAsia"/>
              </w:rPr>
              <w:t>日</w:t>
            </w:r>
            <w:r>
              <w:rPr>
                <w:sz w:val="32"/>
                <w:vertAlign w:val="superscript"/>
              </w:rPr>
              <w:t>b</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塞浦路斯</w:t>
            </w:r>
          </w:p>
        </w:tc>
        <w:tc>
          <w:tcPr>
            <w:tcW w:w="3277" w:type="dxa"/>
          </w:tcPr>
          <w:p w:rsidR="00000000" w:rsidRDefault="00000000">
            <w:pPr>
              <w:spacing w:after="80" w:line="300" w:lineRule="exact"/>
            </w:pPr>
            <w:r>
              <w:t>1985</w:t>
            </w:r>
            <w:r>
              <w:rPr>
                <w:rFonts w:hint="eastAsia"/>
              </w:rPr>
              <w:t>年</w:t>
            </w:r>
            <w:r>
              <w:t>7</w:t>
            </w:r>
            <w:r>
              <w:rPr>
                <w:rFonts w:hint="eastAsia"/>
              </w:rPr>
              <w:t>月</w:t>
            </w:r>
            <w:r>
              <w:t>23</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1985</w:t>
            </w:r>
            <w:r>
              <w:rPr>
                <w:rFonts w:hint="eastAsia"/>
              </w:rPr>
              <w:t>年</w:t>
            </w:r>
            <w:r>
              <w:t>8</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捷克共和国</w:t>
            </w:r>
            <w:r>
              <w:rPr>
                <w:rFonts w:hint="eastAsia"/>
                <w:sz w:val="28"/>
                <w:vertAlign w:val="superscript"/>
              </w:rPr>
              <w:t>ｅ</w:t>
            </w:r>
          </w:p>
        </w:tc>
        <w:tc>
          <w:tcPr>
            <w:tcW w:w="3277" w:type="dxa"/>
          </w:tcPr>
          <w:p w:rsidR="00000000" w:rsidRDefault="00000000">
            <w:pPr>
              <w:spacing w:after="80" w:line="300" w:lineRule="exact"/>
            </w:pPr>
            <w:r>
              <w:t>1993</w:t>
            </w:r>
            <w:r>
              <w:rPr>
                <w:rFonts w:hint="eastAsia"/>
              </w:rPr>
              <w:t>年</w:t>
            </w:r>
            <w:r>
              <w:t>2</w:t>
            </w:r>
            <w:r>
              <w:rPr>
                <w:rFonts w:hint="eastAsia"/>
              </w:rPr>
              <w:t>月</w:t>
            </w:r>
            <w:r>
              <w:t>22</w:t>
            </w:r>
            <w:r>
              <w:rPr>
                <w:rFonts w:hint="eastAsia"/>
              </w:rPr>
              <w:t>日</w:t>
            </w:r>
            <w:r>
              <w:rPr>
                <w:rFonts w:hint="eastAsia"/>
                <w:sz w:val="28"/>
                <w:vertAlign w:val="superscript"/>
              </w:rPr>
              <w:t>ｃ</w:t>
            </w:r>
            <w:r>
              <w:rPr>
                <w:rFonts w:hint="eastAsia"/>
                <w:sz w:val="32"/>
                <w:vertAlign w:val="superscript"/>
              </w:rPr>
              <w:t>、</w:t>
            </w:r>
            <w:r>
              <w:rPr>
                <w:rFonts w:hint="eastAsia"/>
                <w:sz w:val="28"/>
                <w:vertAlign w:val="superscript"/>
              </w:rPr>
              <w:t>ｄ</w:t>
            </w:r>
          </w:p>
        </w:tc>
        <w:tc>
          <w:tcPr>
            <w:tcW w:w="3277" w:type="dxa"/>
          </w:tcPr>
          <w:p w:rsidR="00000000" w:rsidRDefault="00000000">
            <w:pPr>
              <w:spacing w:after="80" w:line="300" w:lineRule="exact"/>
            </w:pPr>
            <w:r>
              <w:t>1993</w:t>
            </w:r>
            <w:r>
              <w:rPr>
                <w:rFonts w:hint="eastAsia"/>
              </w:rPr>
              <w:t>年</w:t>
            </w:r>
            <w:r>
              <w:t>3</w:t>
            </w:r>
            <w:r>
              <w:rPr>
                <w:rFonts w:hint="eastAsia"/>
              </w:rPr>
              <w:t>月</w:t>
            </w:r>
            <w:r>
              <w:t>24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刚果民主共和国</w:t>
            </w:r>
            <w:r>
              <w:rPr>
                <w:rFonts w:hint="eastAsia"/>
                <w:sz w:val="28"/>
                <w:vertAlign w:val="superscript"/>
              </w:rPr>
              <w:t>ｆ</w:t>
            </w:r>
          </w:p>
        </w:tc>
        <w:tc>
          <w:tcPr>
            <w:tcW w:w="3277" w:type="dxa"/>
          </w:tcPr>
          <w:p w:rsidR="00000000" w:rsidRDefault="00000000">
            <w:pPr>
              <w:spacing w:after="80" w:line="300" w:lineRule="exact"/>
            </w:pPr>
            <w:r>
              <w:t>1986</w:t>
            </w:r>
            <w:r>
              <w:rPr>
                <w:rFonts w:hint="eastAsia"/>
              </w:rPr>
              <w:t>年</w:t>
            </w:r>
            <w:r>
              <w:t>10</w:t>
            </w:r>
            <w:r>
              <w:rPr>
                <w:rFonts w:hint="eastAsia"/>
              </w:rPr>
              <w:t>月</w:t>
            </w:r>
            <w:r>
              <w:t>17</w:t>
            </w:r>
            <w:r>
              <w:rPr>
                <w:rFonts w:hint="eastAsia"/>
              </w:rPr>
              <w:t>日</w:t>
            </w:r>
          </w:p>
        </w:tc>
        <w:tc>
          <w:tcPr>
            <w:tcW w:w="3277" w:type="dxa"/>
          </w:tcPr>
          <w:p w:rsidR="00000000" w:rsidRDefault="00000000">
            <w:pPr>
              <w:spacing w:after="80" w:line="300" w:lineRule="exact"/>
            </w:pPr>
            <w:r>
              <w:t>1986</w:t>
            </w:r>
            <w:r>
              <w:rPr>
                <w:rFonts w:hint="eastAsia"/>
              </w:rPr>
              <w:t>年</w:t>
            </w:r>
            <w:r>
              <w:t>11</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丹麦</w:t>
            </w:r>
          </w:p>
        </w:tc>
        <w:tc>
          <w:tcPr>
            <w:tcW w:w="3277" w:type="dxa"/>
          </w:tcPr>
          <w:p w:rsidR="00000000" w:rsidRDefault="00000000">
            <w:pPr>
              <w:spacing w:after="80" w:line="300" w:lineRule="exact"/>
            </w:pPr>
            <w:r>
              <w:t>1983</w:t>
            </w:r>
            <w:r>
              <w:rPr>
                <w:rFonts w:hint="eastAsia"/>
              </w:rPr>
              <w:t>年</w:t>
            </w:r>
            <w:r>
              <w:t>4</w:t>
            </w:r>
            <w:r>
              <w:rPr>
                <w:rFonts w:hint="eastAsia"/>
              </w:rPr>
              <w:t>月</w:t>
            </w:r>
            <w:r>
              <w:t>21</w:t>
            </w:r>
            <w:r>
              <w:rPr>
                <w:rFonts w:hint="eastAsia"/>
              </w:rPr>
              <w:t>日</w:t>
            </w:r>
          </w:p>
        </w:tc>
        <w:tc>
          <w:tcPr>
            <w:tcW w:w="3277" w:type="dxa"/>
          </w:tcPr>
          <w:p w:rsidR="00000000" w:rsidRDefault="00000000">
            <w:pPr>
              <w:spacing w:after="80" w:line="300" w:lineRule="exact"/>
            </w:pPr>
            <w:r>
              <w:t>1983</w:t>
            </w:r>
            <w:r>
              <w:rPr>
                <w:rFonts w:hint="eastAsia"/>
              </w:rPr>
              <w:t>年</w:t>
            </w:r>
            <w:r>
              <w:t>5</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吉布提</w:t>
            </w:r>
          </w:p>
        </w:tc>
        <w:tc>
          <w:tcPr>
            <w:tcW w:w="3277" w:type="dxa"/>
          </w:tcPr>
          <w:p w:rsidR="00000000" w:rsidRDefault="00000000">
            <w:pPr>
              <w:spacing w:after="80" w:line="300" w:lineRule="exact"/>
            </w:pPr>
            <w:r>
              <w:t>1998</w:t>
            </w:r>
            <w:r>
              <w:rPr>
                <w:rFonts w:hint="eastAsia"/>
              </w:rPr>
              <w:t>年</w:t>
            </w:r>
            <w:r>
              <w:t>12</w:t>
            </w:r>
            <w:r>
              <w:rPr>
                <w:rFonts w:hint="eastAsia"/>
              </w:rPr>
              <w:t>月</w:t>
            </w:r>
            <w:r>
              <w:t>2</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1999</w:t>
            </w:r>
            <w:r>
              <w:rPr>
                <w:rFonts w:hint="eastAsia"/>
              </w:rPr>
              <w:t>年</w:t>
            </w:r>
            <w:r>
              <w:t>1</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多米尼加</w:t>
            </w:r>
          </w:p>
        </w:tc>
        <w:tc>
          <w:tcPr>
            <w:tcW w:w="3277" w:type="dxa"/>
          </w:tcPr>
          <w:p w:rsidR="00000000" w:rsidRDefault="00000000">
            <w:pPr>
              <w:spacing w:after="80" w:line="300" w:lineRule="exact"/>
            </w:pPr>
            <w:r>
              <w:t>1980</w:t>
            </w:r>
            <w:r>
              <w:rPr>
                <w:rFonts w:hint="eastAsia"/>
              </w:rPr>
              <w:t>年</w:t>
            </w:r>
            <w:r>
              <w:t>9</w:t>
            </w:r>
            <w:r>
              <w:rPr>
                <w:rFonts w:hint="eastAsia"/>
              </w:rPr>
              <w:t>月</w:t>
            </w:r>
            <w:r>
              <w:t>15</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多米尼加共和国</w:t>
            </w:r>
          </w:p>
        </w:tc>
        <w:tc>
          <w:tcPr>
            <w:tcW w:w="3277" w:type="dxa"/>
          </w:tcPr>
          <w:p w:rsidR="00000000" w:rsidRDefault="00000000">
            <w:pPr>
              <w:spacing w:after="80" w:line="300" w:lineRule="exact"/>
            </w:pPr>
            <w:r>
              <w:t>1982</w:t>
            </w:r>
            <w:r>
              <w:rPr>
                <w:rFonts w:hint="eastAsia"/>
              </w:rPr>
              <w:t>年</w:t>
            </w:r>
            <w:r>
              <w:t>9</w:t>
            </w:r>
            <w:r>
              <w:rPr>
                <w:rFonts w:hint="eastAsia"/>
              </w:rPr>
              <w:t>月</w:t>
            </w:r>
            <w:r>
              <w:t>2</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1982</w:t>
            </w:r>
            <w:r>
              <w:rPr>
                <w:rFonts w:hint="eastAsia"/>
              </w:rPr>
              <w:t>年</w:t>
            </w:r>
            <w:r>
              <w:t>10</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厄瓜多尔</w:t>
            </w:r>
          </w:p>
        </w:tc>
        <w:tc>
          <w:tcPr>
            <w:tcW w:w="3277" w:type="dxa"/>
          </w:tcPr>
          <w:p w:rsidR="00000000" w:rsidRDefault="00000000">
            <w:pPr>
              <w:spacing w:after="80" w:line="300" w:lineRule="exact"/>
            </w:pPr>
            <w:r>
              <w:t>1981</w:t>
            </w:r>
            <w:r>
              <w:rPr>
                <w:rFonts w:hint="eastAsia"/>
              </w:rPr>
              <w:t>年</w:t>
            </w:r>
            <w:r>
              <w:t>11</w:t>
            </w:r>
            <w:r>
              <w:rPr>
                <w:rFonts w:hint="eastAsia"/>
              </w:rPr>
              <w:t>月</w:t>
            </w:r>
            <w:r>
              <w:t>9</w:t>
            </w:r>
            <w:r>
              <w:rPr>
                <w:rFonts w:hint="eastAsia"/>
              </w:rPr>
              <w:t>日</w:t>
            </w:r>
          </w:p>
        </w:tc>
        <w:tc>
          <w:tcPr>
            <w:tcW w:w="3277" w:type="dxa"/>
          </w:tcPr>
          <w:p w:rsidR="00000000" w:rsidRDefault="00000000">
            <w:pPr>
              <w:spacing w:after="80" w:line="300" w:lineRule="exact"/>
            </w:pPr>
            <w:r>
              <w:t>1981</w:t>
            </w:r>
            <w:r>
              <w:rPr>
                <w:rFonts w:hint="eastAsia"/>
              </w:rPr>
              <w:t>年</w:t>
            </w:r>
            <w:r>
              <w:t>12</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埃及</w:t>
            </w:r>
          </w:p>
        </w:tc>
        <w:tc>
          <w:tcPr>
            <w:tcW w:w="3277" w:type="dxa"/>
          </w:tcPr>
          <w:p w:rsidR="00000000" w:rsidRDefault="00000000">
            <w:pPr>
              <w:spacing w:after="80" w:line="300" w:lineRule="exact"/>
            </w:pPr>
            <w:r>
              <w:t>1981</w:t>
            </w:r>
            <w:r>
              <w:rPr>
                <w:rFonts w:hint="eastAsia"/>
              </w:rPr>
              <w:t>年</w:t>
            </w:r>
            <w:r>
              <w:t>9</w:t>
            </w:r>
            <w:r>
              <w:rPr>
                <w:rFonts w:hint="eastAsia"/>
              </w:rPr>
              <w:t>月</w:t>
            </w:r>
            <w:r>
              <w:t>18</w:t>
            </w:r>
            <w:r>
              <w:rPr>
                <w:rFonts w:hint="eastAsia"/>
              </w:rPr>
              <w:t>日</w:t>
            </w:r>
            <w:r>
              <w:rPr>
                <w:sz w:val="28"/>
                <w:vertAlign w:val="superscript"/>
              </w:rPr>
              <w:t>b</w:t>
            </w:r>
          </w:p>
        </w:tc>
        <w:tc>
          <w:tcPr>
            <w:tcW w:w="3277" w:type="dxa"/>
          </w:tcPr>
          <w:p w:rsidR="00000000" w:rsidRDefault="00000000">
            <w:pPr>
              <w:spacing w:after="80" w:line="300" w:lineRule="exact"/>
            </w:pPr>
            <w:r>
              <w:t>1981</w:t>
            </w:r>
            <w:r>
              <w:rPr>
                <w:rFonts w:hint="eastAsia"/>
              </w:rPr>
              <w:t>年</w:t>
            </w:r>
            <w:r>
              <w:t>10</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萨尔瓦多</w:t>
            </w:r>
          </w:p>
        </w:tc>
        <w:tc>
          <w:tcPr>
            <w:tcW w:w="3277" w:type="dxa"/>
          </w:tcPr>
          <w:p w:rsidR="00000000" w:rsidRDefault="00000000">
            <w:pPr>
              <w:spacing w:after="80" w:line="300" w:lineRule="exact"/>
            </w:pPr>
            <w:r>
              <w:t>1981</w:t>
            </w:r>
            <w:r>
              <w:rPr>
                <w:rFonts w:hint="eastAsia"/>
              </w:rPr>
              <w:t>年</w:t>
            </w:r>
            <w:r>
              <w:t>8</w:t>
            </w:r>
            <w:r>
              <w:rPr>
                <w:rFonts w:hint="eastAsia"/>
              </w:rPr>
              <w:t>月</w:t>
            </w:r>
            <w:r>
              <w:t>19</w:t>
            </w:r>
            <w:r>
              <w:rPr>
                <w:rFonts w:hint="eastAsia"/>
              </w:rPr>
              <w:t>日</w:t>
            </w:r>
            <w:r>
              <w:rPr>
                <w:sz w:val="28"/>
                <w:vertAlign w:val="superscript"/>
              </w:rPr>
              <w:t>b</w:t>
            </w:r>
          </w:p>
        </w:tc>
        <w:tc>
          <w:tcPr>
            <w:tcW w:w="3277" w:type="dxa"/>
          </w:tcPr>
          <w:p w:rsidR="00000000" w:rsidRDefault="00000000">
            <w:pPr>
              <w:spacing w:after="80" w:line="300" w:lineRule="exact"/>
            </w:pPr>
            <w:r>
              <w:t>1981</w:t>
            </w:r>
            <w:r>
              <w:rPr>
                <w:rFonts w:hint="eastAsia"/>
              </w:rPr>
              <w:t>年</w:t>
            </w:r>
            <w:r>
              <w:t>9</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赤道几内亚</w:t>
            </w:r>
          </w:p>
        </w:tc>
        <w:tc>
          <w:tcPr>
            <w:tcW w:w="3277" w:type="dxa"/>
          </w:tcPr>
          <w:p w:rsidR="00000000" w:rsidRDefault="00000000">
            <w:pPr>
              <w:spacing w:after="80" w:line="300" w:lineRule="exact"/>
            </w:pPr>
            <w:r>
              <w:t>1984</w:t>
            </w:r>
            <w:r>
              <w:rPr>
                <w:rFonts w:hint="eastAsia"/>
              </w:rPr>
              <w:t>年</w:t>
            </w:r>
            <w:r>
              <w:t>10</w:t>
            </w:r>
            <w:r>
              <w:rPr>
                <w:rFonts w:hint="eastAsia"/>
              </w:rPr>
              <w:t>月</w:t>
            </w:r>
            <w:r>
              <w:t>23</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1984</w:t>
            </w:r>
            <w:r>
              <w:rPr>
                <w:rFonts w:hint="eastAsia"/>
              </w:rPr>
              <w:t>年</w:t>
            </w:r>
            <w:r>
              <w:t>11</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厄立特里亚</w:t>
            </w:r>
          </w:p>
        </w:tc>
        <w:tc>
          <w:tcPr>
            <w:tcW w:w="3277" w:type="dxa"/>
          </w:tcPr>
          <w:p w:rsidR="00000000" w:rsidRDefault="00000000">
            <w:pPr>
              <w:spacing w:after="80" w:line="300" w:lineRule="exact"/>
            </w:pPr>
            <w:r>
              <w:t>1995</w:t>
            </w:r>
            <w:r>
              <w:rPr>
                <w:rFonts w:hint="eastAsia"/>
              </w:rPr>
              <w:t>年</w:t>
            </w:r>
            <w:r>
              <w:t>9</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1995</w:t>
            </w:r>
            <w:r>
              <w:rPr>
                <w:rFonts w:hint="eastAsia"/>
              </w:rPr>
              <w:t>年</w:t>
            </w:r>
            <w:r>
              <w:t>10</w:t>
            </w:r>
            <w:r>
              <w:rPr>
                <w:rFonts w:hint="eastAsia"/>
              </w:rPr>
              <w:t>月</w:t>
            </w:r>
            <w:r>
              <w:t>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爱沙尼亚</w:t>
            </w:r>
          </w:p>
        </w:tc>
        <w:tc>
          <w:tcPr>
            <w:tcW w:w="3277" w:type="dxa"/>
          </w:tcPr>
          <w:p w:rsidR="00000000" w:rsidRDefault="00000000">
            <w:pPr>
              <w:spacing w:after="80" w:line="300" w:lineRule="exact"/>
            </w:pPr>
            <w:r>
              <w:t>1991</w:t>
            </w:r>
            <w:r>
              <w:rPr>
                <w:rFonts w:hint="eastAsia"/>
              </w:rPr>
              <w:t>年</w:t>
            </w:r>
            <w:r>
              <w:t>10</w:t>
            </w:r>
            <w:r>
              <w:rPr>
                <w:rFonts w:hint="eastAsia"/>
              </w:rPr>
              <w:t>月</w:t>
            </w:r>
            <w:r>
              <w:t>21</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1991</w:t>
            </w:r>
            <w:r>
              <w:rPr>
                <w:rFonts w:hint="eastAsia"/>
              </w:rPr>
              <w:t>年</w:t>
            </w:r>
            <w:r>
              <w:t>11</w:t>
            </w:r>
            <w:r>
              <w:rPr>
                <w:rFonts w:hint="eastAsia"/>
              </w:rPr>
              <w:t>月</w:t>
            </w:r>
            <w:r>
              <w:t>20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埃塞俄比亚</w:t>
            </w:r>
          </w:p>
        </w:tc>
        <w:tc>
          <w:tcPr>
            <w:tcW w:w="3277" w:type="dxa"/>
          </w:tcPr>
          <w:p w:rsidR="00000000" w:rsidRDefault="00000000">
            <w:pPr>
              <w:spacing w:after="80" w:line="300" w:lineRule="exact"/>
            </w:pPr>
            <w:r>
              <w:t>1981</w:t>
            </w:r>
            <w:r>
              <w:rPr>
                <w:rFonts w:hint="eastAsia"/>
              </w:rPr>
              <w:t>年</w:t>
            </w:r>
            <w:r>
              <w:t>9</w:t>
            </w:r>
            <w:r>
              <w:rPr>
                <w:rFonts w:hint="eastAsia"/>
              </w:rPr>
              <w:t>月</w:t>
            </w:r>
            <w:r>
              <w:t>10</w:t>
            </w:r>
            <w:r>
              <w:rPr>
                <w:rFonts w:hint="eastAsia"/>
              </w:rPr>
              <w:t>日</w:t>
            </w:r>
            <w:r>
              <w:rPr>
                <w:sz w:val="28"/>
                <w:vertAlign w:val="superscript"/>
              </w:rPr>
              <w:t>b</w:t>
            </w:r>
          </w:p>
        </w:tc>
        <w:tc>
          <w:tcPr>
            <w:tcW w:w="3277" w:type="dxa"/>
          </w:tcPr>
          <w:p w:rsidR="00000000" w:rsidRDefault="00000000">
            <w:pPr>
              <w:spacing w:after="80" w:line="300" w:lineRule="exact"/>
            </w:pPr>
            <w:r>
              <w:t>1981</w:t>
            </w:r>
            <w:r>
              <w:rPr>
                <w:rFonts w:hint="eastAsia"/>
              </w:rPr>
              <w:t>年</w:t>
            </w:r>
            <w:r>
              <w:t>10</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斐济</w:t>
            </w:r>
          </w:p>
        </w:tc>
        <w:tc>
          <w:tcPr>
            <w:tcW w:w="3277" w:type="dxa"/>
          </w:tcPr>
          <w:p w:rsidR="00000000" w:rsidRDefault="00000000">
            <w:pPr>
              <w:spacing w:after="80" w:line="300" w:lineRule="exact"/>
            </w:pPr>
            <w:r>
              <w:t>1995</w:t>
            </w:r>
            <w:r>
              <w:rPr>
                <w:rFonts w:hint="eastAsia"/>
              </w:rPr>
              <w:t>年</w:t>
            </w:r>
            <w:r>
              <w:t>8</w:t>
            </w:r>
            <w:r>
              <w:rPr>
                <w:rFonts w:hint="eastAsia"/>
              </w:rPr>
              <w:t>月</w:t>
            </w:r>
            <w:r>
              <w:t>28</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1995</w:t>
            </w:r>
            <w:r>
              <w:rPr>
                <w:rFonts w:hint="eastAsia"/>
              </w:rPr>
              <w:t>年</w:t>
            </w:r>
            <w:r>
              <w:t>9</w:t>
            </w:r>
            <w:r>
              <w:rPr>
                <w:rFonts w:hint="eastAsia"/>
              </w:rPr>
              <w:t>月</w:t>
            </w:r>
            <w:r>
              <w:t>27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芬兰</w:t>
            </w:r>
          </w:p>
        </w:tc>
        <w:tc>
          <w:tcPr>
            <w:tcW w:w="3277" w:type="dxa"/>
          </w:tcPr>
          <w:p w:rsidR="00000000" w:rsidRDefault="00000000">
            <w:pPr>
              <w:spacing w:after="80" w:line="300" w:lineRule="exact"/>
            </w:pPr>
            <w:r>
              <w:t>1986</w:t>
            </w:r>
            <w:r>
              <w:rPr>
                <w:rFonts w:hint="eastAsia"/>
              </w:rPr>
              <w:t>年</w:t>
            </w:r>
            <w:r>
              <w:t>9</w:t>
            </w:r>
            <w:r>
              <w:rPr>
                <w:rFonts w:hint="eastAsia"/>
              </w:rPr>
              <w:t>月</w:t>
            </w:r>
            <w:r>
              <w:t>4</w:t>
            </w:r>
            <w:r>
              <w:rPr>
                <w:rFonts w:hint="eastAsia"/>
              </w:rPr>
              <w:t>日</w:t>
            </w:r>
          </w:p>
        </w:tc>
        <w:tc>
          <w:tcPr>
            <w:tcW w:w="3277" w:type="dxa"/>
          </w:tcPr>
          <w:p w:rsidR="00000000" w:rsidRDefault="00000000">
            <w:pPr>
              <w:spacing w:after="80" w:line="300" w:lineRule="exact"/>
            </w:pPr>
            <w:r>
              <w:t>1986</w:t>
            </w:r>
            <w:r>
              <w:rPr>
                <w:rFonts w:hint="eastAsia"/>
              </w:rPr>
              <w:t>年</w:t>
            </w:r>
            <w:r>
              <w:t>10</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法国</w:t>
            </w:r>
          </w:p>
        </w:tc>
        <w:tc>
          <w:tcPr>
            <w:tcW w:w="3277" w:type="dxa"/>
          </w:tcPr>
          <w:p w:rsidR="00000000" w:rsidRDefault="00000000">
            <w:pPr>
              <w:spacing w:after="80" w:line="300" w:lineRule="exact"/>
            </w:pPr>
            <w:r>
              <w:t>1983</w:t>
            </w:r>
            <w:r>
              <w:rPr>
                <w:rFonts w:hint="eastAsia"/>
              </w:rPr>
              <w:t>年</w:t>
            </w:r>
            <w:r>
              <w:t>12</w:t>
            </w:r>
            <w:r>
              <w:rPr>
                <w:rFonts w:hint="eastAsia"/>
              </w:rPr>
              <w:t>月</w:t>
            </w:r>
            <w:r>
              <w:t>14</w:t>
            </w:r>
            <w:r>
              <w:rPr>
                <w:rFonts w:hint="eastAsia"/>
              </w:rPr>
              <w:t>日</w:t>
            </w:r>
            <w:r>
              <w:rPr>
                <w:sz w:val="32"/>
                <w:vertAlign w:val="superscript"/>
              </w:rPr>
              <w:t>b</w:t>
            </w:r>
            <w:r>
              <w:rPr>
                <w:rFonts w:hint="eastAsia"/>
                <w:sz w:val="32"/>
                <w:vertAlign w:val="superscript"/>
              </w:rPr>
              <w:t>、</w:t>
            </w:r>
            <w:r>
              <w:rPr>
                <w:rFonts w:hint="eastAsia"/>
                <w:sz w:val="28"/>
                <w:vertAlign w:val="superscript"/>
              </w:rPr>
              <w:t>ｃ</w:t>
            </w:r>
          </w:p>
        </w:tc>
        <w:tc>
          <w:tcPr>
            <w:tcW w:w="3277" w:type="dxa"/>
          </w:tcPr>
          <w:p w:rsidR="00000000" w:rsidRDefault="00000000">
            <w:pPr>
              <w:spacing w:after="80" w:line="300" w:lineRule="exact"/>
            </w:pPr>
            <w:r>
              <w:t>1984</w:t>
            </w:r>
            <w:r>
              <w:rPr>
                <w:rFonts w:hint="eastAsia"/>
              </w:rPr>
              <w:t>年</w:t>
            </w:r>
            <w:r>
              <w:t>1</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加蓬</w:t>
            </w:r>
          </w:p>
        </w:tc>
        <w:tc>
          <w:tcPr>
            <w:tcW w:w="3277" w:type="dxa"/>
          </w:tcPr>
          <w:p w:rsidR="00000000" w:rsidRDefault="00000000">
            <w:pPr>
              <w:spacing w:after="80" w:line="300" w:lineRule="exact"/>
            </w:pPr>
            <w:r>
              <w:t>1983</w:t>
            </w:r>
            <w:r>
              <w:rPr>
                <w:rFonts w:hint="eastAsia"/>
              </w:rPr>
              <w:t>年</w:t>
            </w:r>
            <w:r>
              <w:t>1</w:t>
            </w:r>
            <w:r>
              <w:rPr>
                <w:rFonts w:hint="eastAsia"/>
              </w:rPr>
              <w:t>月</w:t>
            </w:r>
            <w:r>
              <w:t>21</w:t>
            </w:r>
            <w:r>
              <w:rPr>
                <w:rFonts w:hint="eastAsia"/>
              </w:rPr>
              <w:t>日</w:t>
            </w:r>
          </w:p>
        </w:tc>
        <w:tc>
          <w:tcPr>
            <w:tcW w:w="3277" w:type="dxa"/>
          </w:tcPr>
          <w:p w:rsidR="00000000" w:rsidRDefault="00000000">
            <w:pPr>
              <w:spacing w:after="80" w:line="300" w:lineRule="exact"/>
            </w:pPr>
            <w:r>
              <w:t>1983</w:t>
            </w:r>
            <w:r>
              <w:rPr>
                <w:rFonts w:hint="eastAsia"/>
              </w:rPr>
              <w:t>年</w:t>
            </w:r>
            <w:r>
              <w:t>2</w:t>
            </w:r>
            <w:r>
              <w:rPr>
                <w:rFonts w:hint="eastAsia"/>
              </w:rPr>
              <w:t>月</w:t>
            </w:r>
            <w:r>
              <w:t>20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冈比亚</w:t>
            </w:r>
          </w:p>
        </w:tc>
        <w:tc>
          <w:tcPr>
            <w:tcW w:w="3277" w:type="dxa"/>
          </w:tcPr>
          <w:p w:rsidR="00000000" w:rsidRDefault="00000000">
            <w:pPr>
              <w:spacing w:after="80" w:line="300" w:lineRule="exact"/>
            </w:pPr>
            <w:r>
              <w:t>1993</w:t>
            </w:r>
            <w:r>
              <w:rPr>
                <w:rFonts w:hint="eastAsia"/>
              </w:rPr>
              <w:t>年</w:t>
            </w:r>
            <w:r>
              <w:t>4</w:t>
            </w:r>
            <w:r>
              <w:rPr>
                <w:rFonts w:hint="eastAsia"/>
              </w:rPr>
              <w:t>月</w:t>
            </w:r>
            <w:r>
              <w:t>16</w:t>
            </w:r>
            <w:r>
              <w:rPr>
                <w:rFonts w:hint="eastAsia"/>
              </w:rPr>
              <w:t>日</w:t>
            </w:r>
          </w:p>
        </w:tc>
        <w:tc>
          <w:tcPr>
            <w:tcW w:w="3277" w:type="dxa"/>
          </w:tcPr>
          <w:p w:rsidR="00000000" w:rsidRDefault="00000000">
            <w:pPr>
              <w:spacing w:after="80" w:line="300" w:lineRule="exact"/>
            </w:pPr>
            <w:r>
              <w:t>1983</w:t>
            </w:r>
            <w:r>
              <w:rPr>
                <w:rFonts w:hint="eastAsia"/>
              </w:rPr>
              <w:t>年</w:t>
            </w:r>
            <w:r>
              <w:t>5</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格鲁吉亚</w:t>
            </w:r>
          </w:p>
        </w:tc>
        <w:tc>
          <w:tcPr>
            <w:tcW w:w="3277" w:type="dxa"/>
          </w:tcPr>
          <w:p w:rsidR="00000000" w:rsidRDefault="00000000">
            <w:pPr>
              <w:spacing w:after="80" w:line="300" w:lineRule="exact"/>
            </w:pPr>
            <w:r>
              <w:t>1994</w:t>
            </w:r>
            <w:r>
              <w:rPr>
                <w:rFonts w:hint="eastAsia"/>
              </w:rPr>
              <w:t>年</w:t>
            </w:r>
            <w:r>
              <w:t>10</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1994</w:t>
            </w:r>
            <w:r>
              <w:rPr>
                <w:rFonts w:hint="eastAsia"/>
              </w:rPr>
              <w:t>年</w:t>
            </w:r>
            <w:r>
              <w:t>11</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德国</w:t>
            </w:r>
            <w:r>
              <w:rPr>
                <w:sz w:val="28"/>
                <w:vertAlign w:val="superscript"/>
              </w:rPr>
              <w:t>g</w:t>
            </w:r>
          </w:p>
        </w:tc>
        <w:tc>
          <w:tcPr>
            <w:tcW w:w="3277" w:type="dxa"/>
          </w:tcPr>
          <w:p w:rsidR="00000000" w:rsidRDefault="00000000">
            <w:pPr>
              <w:spacing w:after="80" w:line="300" w:lineRule="exact"/>
            </w:pPr>
            <w:r>
              <w:t>1985</w:t>
            </w:r>
            <w:r>
              <w:rPr>
                <w:rFonts w:hint="eastAsia"/>
              </w:rPr>
              <w:t>年</w:t>
            </w:r>
            <w:r>
              <w:t>7</w:t>
            </w:r>
            <w:r>
              <w:rPr>
                <w:rFonts w:hint="eastAsia"/>
              </w:rPr>
              <w:t>月</w:t>
            </w:r>
            <w:r>
              <w:t>10</w:t>
            </w:r>
            <w:r>
              <w:rPr>
                <w:rFonts w:hint="eastAsia"/>
              </w:rPr>
              <w:t>日</w:t>
            </w:r>
            <w:r>
              <w:rPr>
                <w:vertAlign w:val="superscript"/>
              </w:rPr>
              <w:t>b</w:t>
            </w:r>
          </w:p>
        </w:tc>
        <w:tc>
          <w:tcPr>
            <w:tcW w:w="3277" w:type="dxa"/>
          </w:tcPr>
          <w:p w:rsidR="00000000" w:rsidRDefault="00000000">
            <w:pPr>
              <w:spacing w:after="80" w:line="300" w:lineRule="exact"/>
            </w:pPr>
            <w:r>
              <w:t>1985</w:t>
            </w:r>
            <w:r>
              <w:rPr>
                <w:rFonts w:hint="eastAsia"/>
              </w:rPr>
              <w:t>年</w:t>
            </w:r>
            <w:r>
              <w:t>8</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加纳</w:t>
            </w:r>
          </w:p>
        </w:tc>
        <w:tc>
          <w:tcPr>
            <w:tcW w:w="3277" w:type="dxa"/>
          </w:tcPr>
          <w:p w:rsidR="00000000" w:rsidRDefault="00000000">
            <w:pPr>
              <w:spacing w:after="80" w:line="300" w:lineRule="exact"/>
            </w:pPr>
            <w:r>
              <w:t>1986</w:t>
            </w:r>
            <w:r>
              <w:rPr>
                <w:rFonts w:hint="eastAsia"/>
              </w:rPr>
              <w:t>年</w:t>
            </w:r>
            <w:r>
              <w:t>1</w:t>
            </w:r>
            <w:r>
              <w:rPr>
                <w:rFonts w:hint="eastAsia"/>
              </w:rPr>
              <w:t>月</w:t>
            </w:r>
            <w:r>
              <w:t>2</w:t>
            </w:r>
            <w:r>
              <w:rPr>
                <w:rFonts w:hint="eastAsia"/>
              </w:rPr>
              <w:t>日</w:t>
            </w:r>
          </w:p>
        </w:tc>
        <w:tc>
          <w:tcPr>
            <w:tcW w:w="3277" w:type="dxa"/>
          </w:tcPr>
          <w:p w:rsidR="00000000" w:rsidRDefault="00000000">
            <w:pPr>
              <w:spacing w:after="80" w:line="300" w:lineRule="exact"/>
            </w:pPr>
            <w:r>
              <w:t>1986</w:t>
            </w:r>
            <w:r>
              <w:rPr>
                <w:rFonts w:hint="eastAsia"/>
              </w:rPr>
              <w:t>年</w:t>
            </w:r>
            <w:r>
              <w:t>2</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希腊</w:t>
            </w:r>
          </w:p>
        </w:tc>
        <w:tc>
          <w:tcPr>
            <w:tcW w:w="3277" w:type="dxa"/>
          </w:tcPr>
          <w:p w:rsidR="00000000" w:rsidRDefault="00000000">
            <w:pPr>
              <w:spacing w:after="80" w:line="300" w:lineRule="exact"/>
            </w:pPr>
            <w:r>
              <w:t>1983</w:t>
            </w:r>
            <w:r>
              <w:rPr>
                <w:rFonts w:hint="eastAsia"/>
              </w:rPr>
              <w:t>年</w:t>
            </w:r>
            <w:r>
              <w:t>6</w:t>
            </w:r>
            <w:r>
              <w:rPr>
                <w:rFonts w:hint="eastAsia"/>
              </w:rPr>
              <w:t>月</w:t>
            </w:r>
            <w:r>
              <w:t>7</w:t>
            </w:r>
            <w:r>
              <w:rPr>
                <w:rFonts w:hint="eastAsia"/>
              </w:rPr>
              <w:t>日</w:t>
            </w:r>
          </w:p>
        </w:tc>
        <w:tc>
          <w:tcPr>
            <w:tcW w:w="3277" w:type="dxa"/>
          </w:tcPr>
          <w:p w:rsidR="00000000" w:rsidRDefault="00000000">
            <w:pPr>
              <w:spacing w:after="80" w:line="300" w:lineRule="exact"/>
            </w:pPr>
            <w:r>
              <w:t>1983</w:t>
            </w:r>
            <w:r>
              <w:rPr>
                <w:rFonts w:hint="eastAsia"/>
              </w:rPr>
              <w:t>年</w:t>
            </w:r>
            <w:r>
              <w:t>7</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格林纳达</w:t>
            </w:r>
          </w:p>
        </w:tc>
        <w:tc>
          <w:tcPr>
            <w:tcW w:w="3277" w:type="dxa"/>
          </w:tcPr>
          <w:p w:rsidR="00000000" w:rsidRDefault="00000000">
            <w:pPr>
              <w:spacing w:after="80" w:line="300" w:lineRule="exact"/>
            </w:pPr>
            <w:r>
              <w:t>1990</w:t>
            </w:r>
            <w:r>
              <w:rPr>
                <w:rFonts w:hint="eastAsia"/>
              </w:rPr>
              <w:t>年</w:t>
            </w:r>
            <w:r>
              <w:t>8</w:t>
            </w:r>
            <w:r>
              <w:rPr>
                <w:rFonts w:hint="eastAsia"/>
              </w:rPr>
              <w:t>月</w:t>
            </w:r>
            <w:r>
              <w:t>30</w:t>
            </w:r>
            <w:r>
              <w:rPr>
                <w:rFonts w:hint="eastAsia"/>
              </w:rPr>
              <w:t>日</w:t>
            </w:r>
          </w:p>
        </w:tc>
        <w:tc>
          <w:tcPr>
            <w:tcW w:w="3277" w:type="dxa"/>
          </w:tcPr>
          <w:p w:rsidR="00000000" w:rsidRDefault="00000000">
            <w:pPr>
              <w:spacing w:after="80" w:line="300" w:lineRule="exact"/>
            </w:pPr>
            <w:r>
              <w:t>1990</w:t>
            </w:r>
            <w:r>
              <w:rPr>
                <w:rFonts w:hint="eastAsia"/>
              </w:rPr>
              <w:t>年</w:t>
            </w:r>
            <w:r>
              <w:t>9</w:t>
            </w:r>
            <w:r>
              <w:rPr>
                <w:rFonts w:hint="eastAsia"/>
              </w:rPr>
              <w:t>月</w:t>
            </w:r>
            <w:r>
              <w:t>29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危地马拉</w:t>
            </w:r>
          </w:p>
        </w:tc>
        <w:tc>
          <w:tcPr>
            <w:tcW w:w="3277" w:type="dxa"/>
          </w:tcPr>
          <w:p w:rsidR="00000000" w:rsidRDefault="00000000">
            <w:pPr>
              <w:spacing w:after="80" w:line="300" w:lineRule="exact"/>
            </w:pPr>
            <w:r>
              <w:t>1982</w:t>
            </w:r>
            <w:r>
              <w:rPr>
                <w:rFonts w:hint="eastAsia"/>
              </w:rPr>
              <w:t>年</w:t>
            </w:r>
            <w:r>
              <w:t>8</w:t>
            </w:r>
            <w:r>
              <w:rPr>
                <w:rFonts w:hint="eastAsia"/>
              </w:rPr>
              <w:t>月</w:t>
            </w:r>
            <w:r>
              <w:t>12</w:t>
            </w:r>
            <w:r>
              <w:rPr>
                <w:rFonts w:hint="eastAsia"/>
              </w:rPr>
              <w:t>日</w:t>
            </w:r>
          </w:p>
        </w:tc>
        <w:tc>
          <w:tcPr>
            <w:tcW w:w="3277" w:type="dxa"/>
          </w:tcPr>
          <w:p w:rsidR="00000000" w:rsidRDefault="00000000">
            <w:pPr>
              <w:spacing w:after="80" w:line="300" w:lineRule="exact"/>
            </w:pPr>
            <w:r>
              <w:t>1982</w:t>
            </w:r>
            <w:r>
              <w:rPr>
                <w:rFonts w:hint="eastAsia"/>
              </w:rPr>
              <w:t>年</w:t>
            </w:r>
            <w:r>
              <w:t>9</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几内亚</w:t>
            </w:r>
          </w:p>
        </w:tc>
        <w:tc>
          <w:tcPr>
            <w:tcW w:w="3277" w:type="dxa"/>
          </w:tcPr>
          <w:p w:rsidR="00000000" w:rsidRDefault="00000000">
            <w:pPr>
              <w:spacing w:after="80" w:line="300" w:lineRule="exact"/>
            </w:pPr>
            <w:r>
              <w:t>1982</w:t>
            </w:r>
            <w:r>
              <w:rPr>
                <w:rFonts w:hint="eastAsia"/>
              </w:rPr>
              <w:t>年</w:t>
            </w:r>
            <w:r>
              <w:t>8</w:t>
            </w:r>
            <w:r>
              <w:rPr>
                <w:rFonts w:hint="eastAsia"/>
              </w:rPr>
              <w:t>月</w:t>
            </w:r>
            <w:r>
              <w:t>9</w:t>
            </w:r>
            <w:r>
              <w:rPr>
                <w:rFonts w:hint="eastAsia"/>
              </w:rPr>
              <w:t>日</w:t>
            </w:r>
          </w:p>
        </w:tc>
        <w:tc>
          <w:tcPr>
            <w:tcW w:w="3277" w:type="dxa"/>
          </w:tcPr>
          <w:p w:rsidR="00000000" w:rsidRDefault="00000000">
            <w:pPr>
              <w:spacing w:after="80" w:line="300" w:lineRule="exact"/>
            </w:pPr>
            <w:r>
              <w:t>1982</w:t>
            </w:r>
            <w:r>
              <w:rPr>
                <w:rFonts w:hint="eastAsia"/>
              </w:rPr>
              <w:t>年</w:t>
            </w:r>
            <w:r>
              <w:t>9</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几内亚比绍</w:t>
            </w:r>
          </w:p>
        </w:tc>
        <w:tc>
          <w:tcPr>
            <w:tcW w:w="3277" w:type="dxa"/>
          </w:tcPr>
          <w:p w:rsidR="00000000" w:rsidRDefault="00000000">
            <w:pPr>
              <w:spacing w:after="80" w:line="300" w:lineRule="exact"/>
            </w:pPr>
            <w:r>
              <w:t>1985</w:t>
            </w:r>
            <w:r>
              <w:rPr>
                <w:rFonts w:hint="eastAsia"/>
              </w:rPr>
              <w:t>年</w:t>
            </w:r>
            <w:r>
              <w:t>8</w:t>
            </w:r>
            <w:r>
              <w:rPr>
                <w:rFonts w:hint="eastAsia"/>
              </w:rPr>
              <w:t>月</w:t>
            </w:r>
            <w:r>
              <w:t>23</w:t>
            </w:r>
            <w:r>
              <w:rPr>
                <w:rFonts w:hint="eastAsia"/>
              </w:rPr>
              <w:t>日</w:t>
            </w:r>
          </w:p>
        </w:tc>
        <w:tc>
          <w:tcPr>
            <w:tcW w:w="3277" w:type="dxa"/>
          </w:tcPr>
          <w:p w:rsidR="00000000" w:rsidRDefault="00000000">
            <w:pPr>
              <w:spacing w:after="80" w:line="300" w:lineRule="exact"/>
            </w:pPr>
            <w:r>
              <w:t>1985</w:t>
            </w:r>
            <w:r>
              <w:rPr>
                <w:rFonts w:hint="eastAsia"/>
              </w:rPr>
              <w:t>年</w:t>
            </w:r>
            <w:r>
              <w:t>9</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圭亚那</w:t>
            </w:r>
          </w:p>
        </w:tc>
        <w:tc>
          <w:tcPr>
            <w:tcW w:w="3277" w:type="dxa"/>
          </w:tcPr>
          <w:p w:rsidR="00000000" w:rsidRDefault="00000000">
            <w:pPr>
              <w:spacing w:after="80" w:line="300" w:lineRule="exact"/>
            </w:pPr>
            <w:r>
              <w:t>1980</w:t>
            </w:r>
            <w:r>
              <w:rPr>
                <w:rFonts w:hint="eastAsia"/>
              </w:rPr>
              <w:t>年</w:t>
            </w:r>
            <w:r>
              <w:t>7</w:t>
            </w:r>
            <w:r>
              <w:rPr>
                <w:rFonts w:hint="eastAsia"/>
              </w:rPr>
              <w:t>月</w:t>
            </w:r>
            <w:r>
              <w:t>17</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海地</w:t>
            </w:r>
          </w:p>
        </w:tc>
        <w:tc>
          <w:tcPr>
            <w:tcW w:w="3277" w:type="dxa"/>
          </w:tcPr>
          <w:p w:rsidR="00000000" w:rsidRDefault="00000000">
            <w:pPr>
              <w:spacing w:after="80" w:line="300" w:lineRule="exact"/>
            </w:pPr>
            <w:r>
              <w:t>1981</w:t>
            </w:r>
            <w:r>
              <w:rPr>
                <w:rFonts w:hint="eastAsia"/>
              </w:rPr>
              <w:t>年</w:t>
            </w:r>
            <w:r>
              <w:t>7</w:t>
            </w:r>
            <w:r>
              <w:rPr>
                <w:rFonts w:hint="eastAsia"/>
              </w:rPr>
              <w:t>月</w:t>
            </w:r>
            <w:r>
              <w:t>20</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洪都拉斯</w:t>
            </w:r>
          </w:p>
        </w:tc>
        <w:tc>
          <w:tcPr>
            <w:tcW w:w="3277" w:type="dxa"/>
          </w:tcPr>
          <w:p w:rsidR="00000000" w:rsidRDefault="00000000">
            <w:pPr>
              <w:spacing w:after="80" w:line="300" w:lineRule="exact"/>
            </w:pPr>
            <w:r>
              <w:t>1983</w:t>
            </w:r>
            <w:r>
              <w:rPr>
                <w:rFonts w:hint="eastAsia"/>
              </w:rPr>
              <w:t>年</w:t>
            </w:r>
            <w:r>
              <w:t>3</w:t>
            </w:r>
            <w:r>
              <w:rPr>
                <w:rFonts w:hint="eastAsia"/>
              </w:rPr>
              <w:t>月</w:t>
            </w:r>
            <w:r>
              <w:t>3</w:t>
            </w:r>
            <w:r>
              <w:rPr>
                <w:rFonts w:hint="eastAsia"/>
              </w:rPr>
              <w:t>日</w:t>
            </w:r>
          </w:p>
        </w:tc>
        <w:tc>
          <w:tcPr>
            <w:tcW w:w="3277" w:type="dxa"/>
          </w:tcPr>
          <w:p w:rsidR="00000000" w:rsidRDefault="00000000">
            <w:pPr>
              <w:spacing w:after="80" w:line="300" w:lineRule="exact"/>
            </w:pPr>
            <w:r>
              <w:t>1983</w:t>
            </w:r>
            <w:r>
              <w:rPr>
                <w:rFonts w:hint="eastAsia"/>
              </w:rPr>
              <w:t>年</w:t>
            </w:r>
            <w:r>
              <w:t>4</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匈牙利</w:t>
            </w:r>
          </w:p>
        </w:tc>
        <w:tc>
          <w:tcPr>
            <w:tcW w:w="3277" w:type="dxa"/>
          </w:tcPr>
          <w:p w:rsidR="00000000" w:rsidRDefault="00000000">
            <w:pPr>
              <w:spacing w:after="80" w:line="300" w:lineRule="exact"/>
            </w:pPr>
            <w:r>
              <w:t>1980</w:t>
            </w:r>
            <w:r>
              <w:rPr>
                <w:rFonts w:hint="eastAsia"/>
              </w:rPr>
              <w:t>年</w:t>
            </w:r>
            <w:r>
              <w:t>12</w:t>
            </w:r>
            <w:r>
              <w:rPr>
                <w:rFonts w:hint="eastAsia"/>
              </w:rPr>
              <w:t>月</w:t>
            </w:r>
            <w:r>
              <w:t>22</w:t>
            </w:r>
            <w:r>
              <w:rPr>
                <w:rFonts w:hint="eastAsia"/>
              </w:rPr>
              <w:t>日</w:t>
            </w:r>
            <w:r>
              <w:rPr>
                <w:rFonts w:hint="eastAsia"/>
                <w:sz w:val="28"/>
                <w:vertAlign w:val="superscript"/>
              </w:rPr>
              <w:t>ｃ</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冰岛</w:t>
            </w:r>
          </w:p>
        </w:tc>
        <w:tc>
          <w:tcPr>
            <w:tcW w:w="3277" w:type="dxa"/>
          </w:tcPr>
          <w:p w:rsidR="00000000" w:rsidRDefault="00000000">
            <w:pPr>
              <w:spacing w:after="80" w:line="300" w:lineRule="exact"/>
            </w:pPr>
            <w:r>
              <w:t>1985</w:t>
            </w:r>
            <w:r>
              <w:rPr>
                <w:rFonts w:hint="eastAsia"/>
              </w:rPr>
              <w:t>年</w:t>
            </w:r>
            <w:r>
              <w:t>6</w:t>
            </w:r>
            <w:r>
              <w:rPr>
                <w:rFonts w:hint="eastAsia"/>
              </w:rPr>
              <w:t>月</w:t>
            </w:r>
            <w:r>
              <w:t>18</w:t>
            </w:r>
            <w:r>
              <w:rPr>
                <w:rFonts w:hint="eastAsia"/>
              </w:rPr>
              <w:t>日</w:t>
            </w:r>
          </w:p>
        </w:tc>
        <w:tc>
          <w:tcPr>
            <w:tcW w:w="3277" w:type="dxa"/>
          </w:tcPr>
          <w:p w:rsidR="00000000" w:rsidRDefault="00000000">
            <w:pPr>
              <w:spacing w:after="80" w:line="300" w:lineRule="exact"/>
            </w:pPr>
            <w:r>
              <w:t>1985</w:t>
            </w:r>
            <w:r>
              <w:rPr>
                <w:rFonts w:hint="eastAsia"/>
              </w:rPr>
              <w:t>年</w:t>
            </w:r>
            <w:r>
              <w:t>7</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印度</w:t>
            </w:r>
          </w:p>
        </w:tc>
        <w:tc>
          <w:tcPr>
            <w:tcW w:w="3277" w:type="dxa"/>
          </w:tcPr>
          <w:p w:rsidR="00000000" w:rsidRDefault="00000000">
            <w:pPr>
              <w:spacing w:after="80" w:line="300" w:lineRule="exact"/>
            </w:pPr>
            <w:r>
              <w:t>1993</w:t>
            </w:r>
            <w:r>
              <w:rPr>
                <w:rFonts w:hint="eastAsia"/>
              </w:rPr>
              <w:t>年</w:t>
            </w:r>
            <w:r>
              <w:t>7</w:t>
            </w:r>
            <w:r>
              <w:rPr>
                <w:rFonts w:hint="eastAsia"/>
              </w:rPr>
              <w:t>月</w:t>
            </w:r>
            <w:r>
              <w:t>9</w:t>
            </w:r>
            <w:r>
              <w:rPr>
                <w:rFonts w:hint="eastAsia"/>
              </w:rPr>
              <w:t>日</w:t>
            </w:r>
            <w:r>
              <w:rPr>
                <w:sz w:val="32"/>
                <w:vertAlign w:val="superscript"/>
              </w:rPr>
              <w:t>b</w:t>
            </w:r>
          </w:p>
        </w:tc>
        <w:tc>
          <w:tcPr>
            <w:tcW w:w="3277" w:type="dxa"/>
          </w:tcPr>
          <w:p w:rsidR="00000000" w:rsidRDefault="00000000">
            <w:pPr>
              <w:spacing w:after="80" w:line="300" w:lineRule="exact"/>
            </w:pPr>
            <w:r>
              <w:t>1993</w:t>
            </w:r>
            <w:r>
              <w:rPr>
                <w:rFonts w:hint="eastAsia"/>
              </w:rPr>
              <w:t>年</w:t>
            </w:r>
            <w:r>
              <w:t>8</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印度尼西亚</w:t>
            </w:r>
          </w:p>
        </w:tc>
        <w:tc>
          <w:tcPr>
            <w:tcW w:w="3277" w:type="dxa"/>
          </w:tcPr>
          <w:p w:rsidR="00000000" w:rsidRDefault="00000000">
            <w:pPr>
              <w:spacing w:after="80" w:line="300" w:lineRule="exact"/>
            </w:pPr>
            <w:r>
              <w:t>1984</w:t>
            </w:r>
            <w:r>
              <w:rPr>
                <w:rFonts w:hint="eastAsia"/>
              </w:rPr>
              <w:t>年</w:t>
            </w:r>
            <w:r>
              <w:t>9</w:t>
            </w:r>
            <w:r>
              <w:rPr>
                <w:rFonts w:hint="eastAsia"/>
              </w:rPr>
              <w:t>月</w:t>
            </w:r>
            <w:r>
              <w:t>13</w:t>
            </w:r>
            <w:r>
              <w:rPr>
                <w:rFonts w:hint="eastAsia"/>
              </w:rPr>
              <w:t>日</w:t>
            </w:r>
            <w:r>
              <w:rPr>
                <w:sz w:val="32"/>
                <w:vertAlign w:val="superscript"/>
              </w:rPr>
              <w:t>b</w:t>
            </w:r>
          </w:p>
        </w:tc>
        <w:tc>
          <w:tcPr>
            <w:tcW w:w="3277" w:type="dxa"/>
          </w:tcPr>
          <w:p w:rsidR="00000000" w:rsidRDefault="00000000">
            <w:pPr>
              <w:spacing w:after="80" w:line="300" w:lineRule="exact"/>
            </w:pPr>
            <w:r>
              <w:t>1984</w:t>
            </w:r>
            <w:r>
              <w:rPr>
                <w:rFonts w:hint="eastAsia"/>
              </w:rPr>
              <w:t>年</w:t>
            </w:r>
            <w:r>
              <w:t>10</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伊拉克</w:t>
            </w:r>
          </w:p>
        </w:tc>
        <w:tc>
          <w:tcPr>
            <w:tcW w:w="3277" w:type="dxa"/>
          </w:tcPr>
          <w:p w:rsidR="00000000" w:rsidRDefault="00000000">
            <w:pPr>
              <w:spacing w:after="80" w:line="300" w:lineRule="exact"/>
            </w:pPr>
            <w:r>
              <w:t>1986</w:t>
            </w:r>
            <w:r>
              <w:rPr>
                <w:rFonts w:hint="eastAsia"/>
              </w:rPr>
              <w:t>年</w:t>
            </w:r>
            <w:r>
              <w:t>8</w:t>
            </w:r>
            <w:r>
              <w:rPr>
                <w:rFonts w:hint="eastAsia"/>
              </w:rPr>
              <w:t>月</w:t>
            </w:r>
            <w:r>
              <w:t>13</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1986</w:t>
            </w:r>
            <w:r>
              <w:rPr>
                <w:rFonts w:hint="eastAsia"/>
              </w:rPr>
              <w:t>年</w:t>
            </w:r>
            <w:r>
              <w:t>9</w:t>
            </w:r>
            <w:r>
              <w:rPr>
                <w:rFonts w:hint="eastAsia"/>
              </w:rPr>
              <w:t>月</w:t>
            </w:r>
            <w:r>
              <w:t>12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爱尔兰</w:t>
            </w:r>
          </w:p>
        </w:tc>
        <w:tc>
          <w:tcPr>
            <w:tcW w:w="3277" w:type="dxa"/>
          </w:tcPr>
          <w:p w:rsidR="00000000" w:rsidRDefault="00000000">
            <w:pPr>
              <w:spacing w:after="80" w:line="300" w:lineRule="exact"/>
            </w:pPr>
            <w:r>
              <w:t>1985</w:t>
            </w:r>
            <w:r>
              <w:rPr>
                <w:rFonts w:hint="eastAsia"/>
              </w:rPr>
              <w:t>年</w:t>
            </w:r>
            <w:r>
              <w:t>12</w:t>
            </w:r>
            <w:r>
              <w:rPr>
                <w:rFonts w:hint="eastAsia"/>
              </w:rPr>
              <w:t>月</w:t>
            </w:r>
            <w:r>
              <w:t>23</w:t>
            </w:r>
            <w:r>
              <w:rPr>
                <w:rFonts w:hint="eastAsia"/>
              </w:rPr>
              <w:t>日</w:t>
            </w:r>
            <w:r>
              <w:rPr>
                <w:rFonts w:hint="eastAsia"/>
                <w:sz w:val="28"/>
                <w:vertAlign w:val="superscript"/>
              </w:rPr>
              <w:t>ａ</w:t>
            </w:r>
            <w:r>
              <w:rPr>
                <w:rFonts w:hint="eastAsia"/>
                <w:sz w:val="32"/>
                <w:vertAlign w:val="superscript"/>
              </w:rPr>
              <w:t>、</w:t>
            </w:r>
            <w:r>
              <w:rPr>
                <w:sz w:val="28"/>
                <w:vertAlign w:val="superscript"/>
              </w:rPr>
              <w:t>b</w:t>
            </w:r>
            <w:r>
              <w:rPr>
                <w:rFonts w:hint="eastAsia"/>
                <w:sz w:val="32"/>
                <w:vertAlign w:val="superscript"/>
              </w:rPr>
              <w:t>、</w:t>
            </w:r>
            <w:r>
              <w:rPr>
                <w:rFonts w:hint="eastAsia"/>
                <w:sz w:val="28"/>
                <w:vertAlign w:val="superscript"/>
              </w:rPr>
              <w:t>ｃ</w:t>
            </w:r>
          </w:p>
        </w:tc>
        <w:tc>
          <w:tcPr>
            <w:tcW w:w="3277" w:type="dxa"/>
          </w:tcPr>
          <w:p w:rsidR="00000000" w:rsidRDefault="00000000">
            <w:pPr>
              <w:spacing w:after="80" w:line="300" w:lineRule="exact"/>
            </w:pPr>
            <w:r>
              <w:t>1986</w:t>
            </w:r>
            <w:r>
              <w:rPr>
                <w:rFonts w:hint="eastAsia"/>
              </w:rPr>
              <w:t>年</w:t>
            </w:r>
            <w:r>
              <w:t>1</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以色列</w:t>
            </w:r>
          </w:p>
        </w:tc>
        <w:tc>
          <w:tcPr>
            <w:tcW w:w="3277" w:type="dxa"/>
          </w:tcPr>
          <w:p w:rsidR="00000000" w:rsidRDefault="00000000">
            <w:pPr>
              <w:spacing w:after="80" w:line="300" w:lineRule="exact"/>
            </w:pPr>
            <w:r>
              <w:t>1991</w:t>
            </w:r>
            <w:r>
              <w:rPr>
                <w:rFonts w:hint="eastAsia"/>
              </w:rPr>
              <w:t>年</w:t>
            </w:r>
            <w:r>
              <w:t>10</w:t>
            </w:r>
            <w:r>
              <w:rPr>
                <w:rFonts w:hint="eastAsia"/>
              </w:rPr>
              <w:t>月</w:t>
            </w:r>
            <w:r>
              <w:t>3</w:t>
            </w:r>
            <w:r>
              <w:rPr>
                <w:rFonts w:hint="eastAsia"/>
              </w:rPr>
              <w:t>日</w:t>
            </w:r>
          </w:p>
        </w:tc>
        <w:tc>
          <w:tcPr>
            <w:tcW w:w="3277" w:type="dxa"/>
          </w:tcPr>
          <w:p w:rsidR="00000000" w:rsidRDefault="00000000">
            <w:pPr>
              <w:spacing w:after="80" w:line="300" w:lineRule="exact"/>
            </w:pPr>
            <w:r>
              <w:t>1991</w:t>
            </w:r>
            <w:r>
              <w:rPr>
                <w:rFonts w:hint="eastAsia"/>
              </w:rPr>
              <w:t>年</w:t>
            </w:r>
            <w:r>
              <w:t>11</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意大利</w:t>
            </w:r>
          </w:p>
        </w:tc>
        <w:tc>
          <w:tcPr>
            <w:tcW w:w="3277" w:type="dxa"/>
          </w:tcPr>
          <w:p w:rsidR="00000000" w:rsidRDefault="00000000">
            <w:pPr>
              <w:spacing w:after="80" w:line="300" w:lineRule="exact"/>
            </w:pPr>
            <w:r>
              <w:t>1985</w:t>
            </w:r>
            <w:r>
              <w:rPr>
                <w:rFonts w:hint="eastAsia"/>
              </w:rPr>
              <w:t>年</w:t>
            </w:r>
            <w:r>
              <w:t>6</w:t>
            </w:r>
            <w:r>
              <w:rPr>
                <w:rFonts w:hint="eastAsia"/>
              </w:rPr>
              <w:t>月</w:t>
            </w:r>
            <w:r>
              <w:t>10</w:t>
            </w:r>
            <w:r>
              <w:rPr>
                <w:rFonts w:hint="eastAsia"/>
              </w:rPr>
              <w:t>日</w:t>
            </w:r>
            <w:r>
              <w:rPr>
                <w:sz w:val="28"/>
                <w:vertAlign w:val="superscript"/>
              </w:rPr>
              <w:t>b</w:t>
            </w:r>
          </w:p>
        </w:tc>
        <w:tc>
          <w:tcPr>
            <w:tcW w:w="3277" w:type="dxa"/>
          </w:tcPr>
          <w:p w:rsidR="00000000" w:rsidRDefault="00000000">
            <w:pPr>
              <w:spacing w:after="80" w:line="300" w:lineRule="exact"/>
            </w:pPr>
            <w:r>
              <w:t>1985</w:t>
            </w:r>
            <w:r>
              <w:rPr>
                <w:rFonts w:hint="eastAsia"/>
              </w:rPr>
              <w:t>年</w:t>
            </w:r>
            <w:r>
              <w:t>7</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牙买加</w:t>
            </w:r>
          </w:p>
        </w:tc>
        <w:tc>
          <w:tcPr>
            <w:tcW w:w="3277" w:type="dxa"/>
          </w:tcPr>
          <w:p w:rsidR="00000000" w:rsidRDefault="00000000">
            <w:pPr>
              <w:spacing w:after="80" w:line="300" w:lineRule="exact"/>
            </w:pPr>
            <w:r>
              <w:t>1984</w:t>
            </w:r>
            <w:r>
              <w:rPr>
                <w:rFonts w:hint="eastAsia"/>
              </w:rPr>
              <w:t>年</w:t>
            </w:r>
            <w:r>
              <w:t>10</w:t>
            </w:r>
            <w:r>
              <w:rPr>
                <w:rFonts w:hint="eastAsia"/>
              </w:rPr>
              <w:t>月</w:t>
            </w:r>
            <w:r>
              <w:t>19</w:t>
            </w:r>
            <w:r>
              <w:rPr>
                <w:rFonts w:hint="eastAsia"/>
              </w:rPr>
              <w:t>日</w:t>
            </w:r>
            <w:r>
              <w:rPr>
                <w:sz w:val="28"/>
                <w:vertAlign w:val="superscript"/>
              </w:rPr>
              <w:t>b</w:t>
            </w:r>
          </w:p>
        </w:tc>
        <w:tc>
          <w:tcPr>
            <w:tcW w:w="3277" w:type="dxa"/>
          </w:tcPr>
          <w:p w:rsidR="00000000" w:rsidRDefault="00000000">
            <w:pPr>
              <w:spacing w:after="80" w:line="300" w:lineRule="exact"/>
            </w:pPr>
            <w:r>
              <w:t>1984</w:t>
            </w:r>
            <w:r>
              <w:rPr>
                <w:rFonts w:hint="eastAsia"/>
              </w:rPr>
              <w:t>年</w:t>
            </w:r>
            <w:r>
              <w:t>11</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日本</w:t>
            </w:r>
          </w:p>
        </w:tc>
        <w:tc>
          <w:tcPr>
            <w:tcW w:w="3277" w:type="dxa"/>
          </w:tcPr>
          <w:p w:rsidR="00000000" w:rsidRDefault="00000000">
            <w:pPr>
              <w:spacing w:after="80" w:line="300" w:lineRule="exact"/>
            </w:pPr>
            <w:r>
              <w:t>1985</w:t>
            </w:r>
            <w:r>
              <w:rPr>
                <w:rFonts w:hint="eastAsia"/>
              </w:rPr>
              <w:t>年</w:t>
            </w:r>
            <w:r>
              <w:t>6</w:t>
            </w:r>
            <w:r>
              <w:rPr>
                <w:rFonts w:hint="eastAsia"/>
              </w:rPr>
              <w:t>月</w:t>
            </w:r>
            <w:r>
              <w:t>25</w:t>
            </w:r>
            <w:r>
              <w:rPr>
                <w:rFonts w:hint="eastAsia"/>
              </w:rPr>
              <w:t>日</w:t>
            </w:r>
          </w:p>
        </w:tc>
        <w:tc>
          <w:tcPr>
            <w:tcW w:w="3277" w:type="dxa"/>
          </w:tcPr>
          <w:p w:rsidR="00000000" w:rsidRDefault="00000000">
            <w:pPr>
              <w:spacing w:after="80" w:line="300" w:lineRule="exact"/>
            </w:pPr>
            <w:r>
              <w:t>1985</w:t>
            </w:r>
            <w:r>
              <w:rPr>
                <w:rFonts w:hint="eastAsia"/>
              </w:rPr>
              <w:t>年</w:t>
            </w:r>
            <w:r>
              <w:t>7</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约旦</w:t>
            </w:r>
          </w:p>
        </w:tc>
        <w:tc>
          <w:tcPr>
            <w:tcW w:w="3277" w:type="dxa"/>
          </w:tcPr>
          <w:p w:rsidR="00000000" w:rsidRDefault="00000000">
            <w:pPr>
              <w:spacing w:after="80" w:line="300" w:lineRule="exact"/>
            </w:pPr>
            <w:r>
              <w:t>1992</w:t>
            </w:r>
            <w:r>
              <w:rPr>
                <w:rFonts w:hint="eastAsia"/>
              </w:rPr>
              <w:t>年</w:t>
            </w:r>
            <w:r>
              <w:t>7</w:t>
            </w:r>
            <w:r>
              <w:rPr>
                <w:rFonts w:hint="eastAsia"/>
              </w:rPr>
              <w:t>月</w:t>
            </w:r>
            <w:r>
              <w:t>1</w:t>
            </w:r>
            <w:r>
              <w:rPr>
                <w:rFonts w:hint="eastAsia"/>
              </w:rPr>
              <w:t>日</w:t>
            </w:r>
            <w:r>
              <w:rPr>
                <w:sz w:val="32"/>
                <w:vertAlign w:val="superscript"/>
              </w:rPr>
              <w:t>b</w:t>
            </w:r>
          </w:p>
        </w:tc>
        <w:tc>
          <w:tcPr>
            <w:tcW w:w="3277" w:type="dxa"/>
          </w:tcPr>
          <w:p w:rsidR="00000000" w:rsidRDefault="00000000">
            <w:pPr>
              <w:spacing w:after="80" w:line="300" w:lineRule="exact"/>
            </w:pPr>
            <w:r>
              <w:t>1992</w:t>
            </w:r>
            <w:r>
              <w:rPr>
                <w:rFonts w:hint="eastAsia"/>
              </w:rPr>
              <w:t>年</w:t>
            </w:r>
            <w:r>
              <w:t>7</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哈萨克斯坦</w:t>
            </w:r>
          </w:p>
        </w:tc>
        <w:tc>
          <w:tcPr>
            <w:tcW w:w="3277" w:type="dxa"/>
          </w:tcPr>
          <w:p w:rsidR="00000000" w:rsidRDefault="00000000">
            <w:pPr>
              <w:spacing w:after="80" w:line="300" w:lineRule="exact"/>
            </w:pPr>
            <w:r>
              <w:t>1998</w:t>
            </w:r>
            <w:r>
              <w:rPr>
                <w:rFonts w:hint="eastAsia"/>
              </w:rPr>
              <w:t>年</w:t>
            </w:r>
            <w:r>
              <w:t>8</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1998</w:t>
            </w:r>
            <w:r>
              <w:rPr>
                <w:rFonts w:hint="eastAsia"/>
              </w:rPr>
              <w:t>年</w:t>
            </w:r>
            <w:r>
              <w:t>9</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肯尼亚</w:t>
            </w:r>
          </w:p>
        </w:tc>
        <w:tc>
          <w:tcPr>
            <w:tcW w:w="3277" w:type="dxa"/>
          </w:tcPr>
          <w:p w:rsidR="00000000" w:rsidRDefault="00000000">
            <w:pPr>
              <w:spacing w:after="80" w:line="300" w:lineRule="exact"/>
            </w:pPr>
            <w:r>
              <w:t>1984</w:t>
            </w:r>
            <w:r>
              <w:rPr>
                <w:rFonts w:hint="eastAsia"/>
              </w:rPr>
              <w:t>年</w:t>
            </w:r>
            <w:r>
              <w:t>3</w:t>
            </w:r>
            <w:r>
              <w:rPr>
                <w:rFonts w:hint="eastAsia"/>
              </w:rPr>
              <w:t>月</w:t>
            </w:r>
            <w:r>
              <w:t>9</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1984</w:t>
            </w:r>
            <w:r>
              <w:rPr>
                <w:rFonts w:hint="eastAsia"/>
              </w:rPr>
              <w:t>年</w:t>
            </w:r>
            <w:r>
              <w:t>4</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科威特</w:t>
            </w:r>
          </w:p>
        </w:tc>
        <w:tc>
          <w:tcPr>
            <w:tcW w:w="3277" w:type="dxa"/>
          </w:tcPr>
          <w:p w:rsidR="00000000" w:rsidRDefault="00000000">
            <w:pPr>
              <w:spacing w:after="80" w:line="300" w:lineRule="exact"/>
            </w:pPr>
            <w:r>
              <w:t>1994</w:t>
            </w:r>
            <w:r>
              <w:rPr>
                <w:rFonts w:hint="eastAsia"/>
              </w:rPr>
              <w:t>年</w:t>
            </w:r>
            <w:r>
              <w:t>9</w:t>
            </w:r>
            <w:r>
              <w:rPr>
                <w:rFonts w:hint="eastAsia"/>
              </w:rPr>
              <w:t>月</w:t>
            </w:r>
            <w:r>
              <w:t>2</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1994</w:t>
            </w:r>
            <w:r>
              <w:rPr>
                <w:rFonts w:hint="eastAsia"/>
              </w:rPr>
              <w:t>年</w:t>
            </w:r>
            <w:r>
              <w:t>10</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吉尔吉斯斯坦</w:t>
            </w:r>
          </w:p>
        </w:tc>
        <w:tc>
          <w:tcPr>
            <w:tcW w:w="3277" w:type="dxa"/>
          </w:tcPr>
          <w:p w:rsidR="00000000" w:rsidRDefault="00000000">
            <w:pPr>
              <w:spacing w:after="80" w:line="300" w:lineRule="exact"/>
            </w:pPr>
            <w:r>
              <w:t>1997</w:t>
            </w:r>
            <w:r>
              <w:rPr>
                <w:rFonts w:hint="eastAsia"/>
              </w:rPr>
              <w:t>年</w:t>
            </w:r>
            <w:r>
              <w:t>2</w:t>
            </w:r>
            <w:r>
              <w:rPr>
                <w:rFonts w:hint="eastAsia"/>
              </w:rPr>
              <w:t>月</w:t>
            </w:r>
            <w:r>
              <w:t>10</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1997</w:t>
            </w:r>
            <w:r>
              <w:rPr>
                <w:rFonts w:hint="eastAsia"/>
              </w:rPr>
              <w:t>年</w:t>
            </w:r>
            <w:r>
              <w:t>3</w:t>
            </w:r>
            <w:r>
              <w:rPr>
                <w:rFonts w:hint="eastAsia"/>
              </w:rPr>
              <w:t>月</w:t>
            </w:r>
            <w:r>
              <w:t>12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老挝人民民主共和国</w:t>
            </w:r>
          </w:p>
        </w:tc>
        <w:tc>
          <w:tcPr>
            <w:tcW w:w="3277" w:type="dxa"/>
          </w:tcPr>
          <w:p w:rsidR="00000000" w:rsidRDefault="00000000">
            <w:pPr>
              <w:spacing w:after="80" w:line="300" w:lineRule="exact"/>
            </w:pPr>
            <w:r>
              <w:t>1981</w:t>
            </w:r>
            <w:r>
              <w:rPr>
                <w:rFonts w:hint="eastAsia"/>
              </w:rPr>
              <w:t>年</w:t>
            </w:r>
            <w:r>
              <w:t>8</w:t>
            </w:r>
            <w:r>
              <w:rPr>
                <w:rFonts w:hint="eastAsia"/>
              </w:rPr>
              <w:t>月</w:t>
            </w:r>
            <w:r>
              <w:t>14</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拉脱维亚</w:t>
            </w:r>
          </w:p>
        </w:tc>
        <w:tc>
          <w:tcPr>
            <w:tcW w:w="3277" w:type="dxa"/>
          </w:tcPr>
          <w:p w:rsidR="00000000" w:rsidRDefault="00000000">
            <w:pPr>
              <w:spacing w:after="80" w:line="300" w:lineRule="exact"/>
            </w:pPr>
            <w:r>
              <w:t>1992</w:t>
            </w:r>
            <w:r>
              <w:rPr>
                <w:rFonts w:hint="eastAsia"/>
              </w:rPr>
              <w:t>年</w:t>
            </w:r>
            <w:r>
              <w:t>4</w:t>
            </w:r>
            <w:r>
              <w:rPr>
                <w:rFonts w:hint="eastAsia"/>
              </w:rPr>
              <w:t>月</w:t>
            </w:r>
            <w:r>
              <w:t>14</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1992</w:t>
            </w:r>
            <w:r>
              <w:rPr>
                <w:rFonts w:hint="eastAsia"/>
              </w:rPr>
              <w:t>年</w:t>
            </w:r>
            <w:r>
              <w:t>5</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黎巴嫩</w:t>
            </w:r>
          </w:p>
        </w:tc>
        <w:tc>
          <w:tcPr>
            <w:tcW w:w="3277" w:type="dxa"/>
          </w:tcPr>
          <w:p w:rsidR="00000000" w:rsidRDefault="00000000">
            <w:pPr>
              <w:spacing w:after="80" w:line="300" w:lineRule="exact"/>
            </w:pPr>
            <w:r>
              <w:t>1997</w:t>
            </w:r>
            <w:r>
              <w:rPr>
                <w:rFonts w:hint="eastAsia"/>
              </w:rPr>
              <w:t>年</w:t>
            </w:r>
            <w:r>
              <w:t>4</w:t>
            </w:r>
            <w:r>
              <w:rPr>
                <w:rFonts w:hint="eastAsia"/>
              </w:rPr>
              <w:t>月</w:t>
            </w:r>
            <w:r>
              <w:t>12</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1997</w:t>
            </w:r>
            <w:r>
              <w:rPr>
                <w:rFonts w:hint="eastAsia"/>
              </w:rPr>
              <w:t>年</w:t>
            </w:r>
            <w:r>
              <w:t>5</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莱索托</w:t>
            </w:r>
          </w:p>
        </w:tc>
        <w:tc>
          <w:tcPr>
            <w:tcW w:w="3277" w:type="dxa"/>
          </w:tcPr>
          <w:p w:rsidR="00000000" w:rsidRDefault="00000000">
            <w:pPr>
              <w:spacing w:after="80" w:line="300" w:lineRule="exact"/>
            </w:pPr>
            <w:r>
              <w:t>1995</w:t>
            </w:r>
            <w:r>
              <w:rPr>
                <w:rFonts w:hint="eastAsia"/>
              </w:rPr>
              <w:t>年</w:t>
            </w:r>
            <w:r>
              <w:t>8</w:t>
            </w:r>
            <w:r>
              <w:rPr>
                <w:rFonts w:hint="eastAsia"/>
              </w:rPr>
              <w:t>月</w:t>
            </w:r>
            <w:r>
              <w:t>22</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1995</w:t>
            </w:r>
            <w:r>
              <w:rPr>
                <w:rFonts w:hint="eastAsia"/>
              </w:rPr>
              <w:t>年</w:t>
            </w:r>
            <w:r>
              <w:t>9</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利比里亚</w:t>
            </w:r>
          </w:p>
        </w:tc>
        <w:tc>
          <w:tcPr>
            <w:tcW w:w="3277" w:type="dxa"/>
          </w:tcPr>
          <w:p w:rsidR="00000000" w:rsidRDefault="00000000">
            <w:pPr>
              <w:spacing w:after="80" w:line="300" w:lineRule="exact"/>
            </w:pPr>
            <w:r>
              <w:t>1984</w:t>
            </w:r>
            <w:r>
              <w:rPr>
                <w:rFonts w:hint="eastAsia"/>
              </w:rPr>
              <w:t>年</w:t>
            </w:r>
            <w:r>
              <w:t>7</w:t>
            </w:r>
            <w:r>
              <w:rPr>
                <w:rFonts w:hint="eastAsia"/>
              </w:rPr>
              <w:t>月</w:t>
            </w:r>
            <w:r>
              <w:t>17</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1984</w:t>
            </w:r>
            <w:r>
              <w:rPr>
                <w:rFonts w:hint="eastAsia"/>
              </w:rPr>
              <w:t>年</w:t>
            </w:r>
            <w:r>
              <w:t>8</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阿拉伯利比亚民众国</w:t>
            </w:r>
          </w:p>
        </w:tc>
        <w:tc>
          <w:tcPr>
            <w:tcW w:w="3277" w:type="dxa"/>
          </w:tcPr>
          <w:p w:rsidR="00000000" w:rsidRDefault="00000000">
            <w:pPr>
              <w:spacing w:after="80" w:line="300" w:lineRule="exact"/>
            </w:pPr>
            <w:r>
              <w:t>1989</w:t>
            </w:r>
            <w:r>
              <w:rPr>
                <w:rFonts w:hint="eastAsia"/>
              </w:rPr>
              <w:t>年</w:t>
            </w:r>
            <w:r>
              <w:t>5</w:t>
            </w:r>
            <w:r>
              <w:rPr>
                <w:rFonts w:hint="eastAsia"/>
              </w:rPr>
              <w:t>月</w:t>
            </w:r>
            <w:r>
              <w:t>16</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1989</w:t>
            </w:r>
            <w:r>
              <w:rPr>
                <w:rFonts w:hint="eastAsia"/>
              </w:rPr>
              <w:t>年</w:t>
            </w:r>
            <w:r>
              <w:t>6</w:t>
            </w:r>
            <w:r>
              <w:rPr>
                <w:rFonts w:hint="eastAsia"/>
              </w:rPr>
              <w:t>月</w:t>
            </w:r>
            <w:r>
              <w:t>15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列支敦士登</w:t>
            </w:r>
          </w:p>
        </w:tc>
        <w:tc>
          <w:tcPr>
            <w:tcW w:w="3277" w:type="dxa"/>
          </w:tcPr>
          <w:p w:rsidR="00000000" w:rsidRDefault="00000000">
            <w:pPr>
              <w:spacing w:after="80" w:line="300" w:lineRule="exact"/>
            </w:pPr>
            <w:r>
              <w:t>1995</w:t>
            </w:r>
            <w:r>
              <w:rPr>
                <w:rFonts w:hint="eastAsia"/>
              </w:rPr>
              <w:t>年</w:t>
            </w:r>
            <w:r>
              <w:t>12</w:t>
            </w:r>
            <w:r>
              <w:rPr>
                <w:rFonts w:hint="eastAsia"/>
              </w:rPr>
              <w:t>月</w:t>
            </w:r>
            <w:r>
              <w:t>22</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ｃ</w:t>
            </w:r>
          </w:p>
        </w:tc>
        <w:tc>
          <w:tcPr>
            <w:tcW w:w="3277" w:type="dxa"/>
          </w:tcPr>
          <w:p w:rsidR="00000000" w:rsidRDefault="00000000">
            <w:pPr>
              <w:spacing w:after="80" w:line="300" w:lineRule="exact"/>
            </w:pPr>
            <w:r>
              <w:t>1996</w:t>
            </w:r>
            <w:r>
              <w:rPr>
                <w:rFonts w:hint="eastAsia"/>
              </w:rPr>
              <w:t>年</w:t>
            </w:r>
            <w:r>
              <w:t>1</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立陶宛</w:t>
            </w:r>
          </w:p>
        </w:tc>
        <w:tc>
          <w:tcPr>
            <w:tcW w:w="3277" w:type="dxa"/>
          </w:tcPr>
          <w:p w:rsidR="00000000" w:rsidRDefault="00000000">
            <w:pPr>
              <w:spacing w:after="80" w:line="300" w:lineRule="exact"/>
            </w:pPr>
            <w:r>
              <w:t>1994</w:t>
            </w:r>
            <w:r>
              <w:rPr>
                <w:rFonts w:hint="eastAsia"/>
              </w:rPr>
              <w:t>年</w:t>
            </w:r>
            <w:r>
              <w:t>1</w:t>
            </w:r>
            <w:r>
              <w:rPr>
                <w:rFonts w:hint="eastAsia"/>
              </w:rPr>
              <w:t>月</w:t>
            </w:r>
            <w:r>
              <w:t>18</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1994</w:t>
            </w:r>
            <w:r>
              <w:rPr>
                <w:rFonts w:hint="eastAsia"/>
              </w:rPr>
              <w:t>年</w:t>
            </w:r>
            <w:r>
              <w:t>2</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卢森堡</w:t>
            </w:r>
          </w:p>
        </w:tc>
        <w:tc>
          <w:tcPr>
            <w:tcW w:w="3277" w:type="dxa"/>
          </w:tcPr>
          <w:p w:rsidR="00000000" w:rsidRDefault="00000000">
            <w:pPr>
              <w:spacing w:after="80" w:line="300" w:lineRule="exact"/>
            </w:pPr>
            <w:r>
              <w:t>1989</w:t>
            </w:r>
            <w:r>
              <w:rPr>
                <w:rFonts w:hint="eastAsia"/>
              </w:rPr>
              <w:t>年</w:t>
            </w:r>
            <w:r>
              <w:t>2</w:t>
            </w:r>
            <w:r>
              <w:rPr>
                <w:rFonts w:hint="eastAsia"/>
              </w:rPr>
              <w:t>月</w:t>
            </w:r>
            <w:r>
              <w:t>2</w:t>
            </w:r>
            <w:r>
              <w:rPr>
                <w:rFonts w:hint="eastAsia"/>
              </w:rPr>
              <w:t>日</w:t>
            </w:r>
            <w:r>
              <w:rPr>
                <w:sz w:val="28"/>
                <w:vertAlign w:val="superscript"/>
              </w:rPr>
              <w:t>b</w:t>
            </w:r>
          </w:p>
        </w:tc>
        <w:tc>
          <w:tcPr>
            <w:tcW w:w="3277" w:type="dxa"/>
          </w:tcPr>
          <w:p w:rsidR="00000000" w:rsidRDefault="00000000">
            <w:pPr>
              <w:spacing w:after="80" w:line="300" w:lineRule="exact"/>
            </w:pPr>
            <w:r>
              <w:t>1990</w:t>
            </w:r>
            <w:r>
              <w:rPr>
                <w:rFonts w:hint="eastAsia"/>
              </w:rPr>
              <w:t>年</w:t>
            </w:r>
            <w:r>
              <w:t>3</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马达加斯加</w:t>
            </w:r>
          </w:p>
        </w:tc>
        <w:tc>
          <w:tcPr>
            <w:tcW w:w="3277" w:type="dxa"/>
          </w:tcPr>
          <w:p w:rsidR="00000000" w:rsidRDefault="00000000">
            <w:pPr>
              <w:spacing w:after="80" w:line="300" w:lineRule="exact"/>
            </w:pPr>
            <w:r>
              <w:t>1989</w:t>
            </w:r>
            <w:r>
              <w:rPr>
                <w:rFonts w:hint="eastAsia"/>
              </w:rPr>
              <w:t>年</w:t>
            </w:r>
            <w:r>
              <w:t>3</w:t>
            </w:r>
            <w:r>
              <w:rPr>
                <w:rFonts w:hint="eastAsia"/>
              </w:rPr>
              <w:t>月</w:t>
            </w:r>
            <w:r>
              <w:t>17</w:t>
            </w:r>
            <w:r>
              <w:rPr>
                <w:rFonts w:hint="eastAsia"/>
              </w:rPr>
              <w:t>日</w:t>
            </w:r>
          </w:p>
        </w:tc>
        <w:tc>
          <w:tcPr>
            <w:tcW w:w="3277" w:type="dxa"/>
          </w:tcPr>
          <w:p w:rsidR="00000000" w:rsidRDefault="00000000">
            <w:pPr>
              <w:spacing w:after="80" w:line="300" w:lineRule="exact"/>
            </w:pPr>
            <w:r>
              <w:t>1989</w:t>
            </w:r>
            <w:r>
              <w:rPr>
                <w:rFonts w:hint="eastAsia"/>
              </w:rPr>
              <w:t>年</w:t>
            </w:r>
            <w:r>
              <w:t>4</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马拉维</w:t>
            </w:r>
          </w:p>
        </w:tc>
        <w:tc>
          <w:tcPr>
            <w:tcW w:w="3277" w:type="dxa"/>
          </w:tcPr>
          <w:p w:rsidR="00000000" w:rsidRDefault="00000000">
            <w:pPr>
              <w:spacing w:after="80" w:line="300" w:lineRule="exact"/>
            </w:pPr>
            <w:r>
              <w:t>1987</w:t>
            </w:r>
            <w:r>
              <w:rPr>
                <w:rFonts w:hint="eastAsia"/>
              </w:rPr>
              <w:t>年</w:t>
            </w:r>
            <w:r>
              <w:t>3</w:t>
            </w:r>
            <w:r>
              <w:rPr>
                <w:rFonts w:hint="eastAsia"/>
              </w:rPr>
              <w:t>月</w:t>
            </w:r>
            <w:r>
              <w:t>12</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ｃ</w:t>
            </w:r>
          </w:p>
        </w:tc>
        <w:tc>
          <w:tcPr>
            <w:tcW w:w="3277" w:type="dxa"/>
          </w:tcPr>
          <w:p w:rsidR="00000000" w:rsidRDefault="00000000">
            <w:pPr>
              <w:spacing w:after="80" w:line="300" w:lineRule="exact"/>
            </w:pPr>
            <w:r>
              <w:t>1987</w:t>
            </w:r>
            <w:r>
              <w:rPr>
                <w:rFonts w:hint="eastAsia"/>
              </w:rPr>
              <w:t>年</w:t>
            </w:r>
            <w:r>
              <w:t>4</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马来西亚</w:t>
            </w:r>
          </w:p>
        </w:tc>
        <w:tc>
          <w:tcPr>
            <w:tcW w:w="3277" w:type="dxa"/>
          </w:tcPr>
          <w:p w:rsidR="00000000" w:rsidRDefault="00000000">
            <w:pPr>
              <w:spacing w:after="80" w:line="300" w:lineRule="exact"/>
            </w:pPr>
            <w:r>
              <w:t>1995</w:t>
            </w:r>
            <w:r>
              <w:rPr>
                <w:rFonts w:hint="eastAsia"/>
              </w:rPr>
              <w:t>年</w:t>
            </w:r>
            <w:r>
              <w:t>7</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1995</w:t>
            </w:r>
            <w:r>
              <w:rPr>
                <w:rFonts w:hint="eastAsia"/>
              </w:rPr>
              <w:t>年</w:t>
            </w:r>
            <w:r>
              <w:t>8</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马尔代夫</w:t>
            </w:r>
          </w:p>
        </w:tc>
        <w:tc>
          <w:tcPr>
            <w:tcW w:w="3277" w:type="dxa"/>
          </w:tcPr>
          <w:p w:rsidR="00000000" w:rsidRDefault="00000000">
            <w:pPr>
              <w:spacing w:after="80" w:line="300" w:lineRule="exact"/>
            </w:pPr>
            <w:r>
              <w:t>1993</w:t>
            </w:r>
            <w:r>
              <w:rPr>
                <w:rFonts w:hint="eastAsia"/>
              </w:rPr>
              <w:t>年</w:t>
            </w:r>
            <w:r>
              <w:t>7</w:t>
            </w:r>
            <w:r>
              <w:rPr>
                <w:rFonts w:hint="eastAsia"/>
              </w:rPr>
              <w:t>月</w:t>
            </w:r>
            <w:r>
              <w:t>1</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1993</w:t>
            </w:r>
            <w:r>
              <w:rPr>
                <w:rFonts w:hint="eastAsia"/>
              </w:rPr>
              <w:t>年</w:t>
            </w:r>
            <w:r>
              <w:t>7</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马里</w:t>
            </w:r>
          </w:p>
        </w:tc>
        <w:tc>
          <w:tcPr>
            <w:tcW w:w="3277" w:type="dxa"/>
          </w:tcPr>
          <w:p w:rsidR="00000000" w:rsidRDefault="00000000">
            <w:pPr>
              <w:spacing w:after="80" w:line="300" w:lineRule="exact"/>
            </w:pPr>
            <w:r>
              <w:t>1985</w:t>
            </w:r>
            <w:r>
              <w:rPr>
                <w:rFonts w:hint="eastAsia"/>
              </w:rPr>
              <w:t>年</w:t>
            </w:r>
            <w:r>
              <w:t>9</w:t>
            </w:r>
            <w:r>
              <w:rPr>
                <w:rFonts w:hint="eastAsia"/>
              </w:rPr>
              <w:t>月</w:t>
            </w:r>
            <w:r>
              <w:t>10</w:t>
            </w:r>
            <w:r>
              <w:rPr>
                <w:rFonts w:hint="eastAsia"/>
              </w:rPr>
              <w:t>日</w:t>
            </w:r>
          </w:p>
        </w:tc>
        <w:tc>
          <w:tcPr>
            <w:tcW w:w="3277" w:type="dxa"/>
          </w:tcPr>
          <w:p w:rsidR="00000000" w:rsidRDefault="00000000">
            <w:pPr>
              <w:spacing w:after="80" w:line="300" w:lineRule="exact"/>
            </w:pPr>
            <w:r>
              <w:t>1985</w:t>
            </w:r>
            <w:r>
              <w:rPr>
                <w:rFonts w:hint="eastAsia"/>
              </w:rPr>
              <w:t>年</w:t>
            </w:r>
            <w:r>
              <w:t>10</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马耳他</w:t>
            </w:r>
          </w:p>
        </w:tc>
        <w:tc>
          <w:tcPr>
            <w:tcW w:w="3277" w:type="dxa"/>
          </w:tcPr>
          <w:p w:rsidR="00000000" w:rsidRDefault="00000000">
            <w:pPr>
              <w:spacing w:after="80" w:line="300" w:lineRule="exact"/>
            </w:pPr>
            <w:r>
              <w:t>1991</w:t>
            </w:r>
            <w:r>
              <w:rPr>
                <w:rFonts w:hint="eastAsia"/>
              </w:rPr>
              <w:t>年</w:t>
            </w:r>
            <w:r>
              <w:t>3</w:t>
            </w:r>
            <w:r>
              <w:rPr>
                <w:rFonts w:hint="eastAsia"/>
              </w:rPr>
              <w:t>月</w:t>
            </w:r>
            <w:r>
              <w:t>8</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80" w:line="300" w:lineRule="exact"/>
            </w:pPr>
            <w:r>
              <w:t>1991</w:t>
            </w:r>
            <w:r>
              <w:rPr>
                <w:rFonts w:hint="eastAsia"/>
              </w:rPr>
              <w:t>年</w:t>
            </w:r>
            <w:r>
              <w:t>4</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rPr>
                <w:rFonts w:hint="eastAsia"/>
              </w:rPr>
            </w:pPr>
            <w:r>
              <w:rPr>
                <w:rFonts w:hint="eastAsia"/>
              </w:rPr>
              <w:t>毛里塔尼亚</w:t>
            </w:r>
          </w:p>
        </w:tc>
        <w:tc>
          <w:tcPr>
            <w:tcW w:w="3277" w:type="dxa"/>
          </w:tcPr>
          <w:p w:rsidR="00000000" w:rsidRDefault="00000000">
            <w:pPr>
              <w:spacing w:after="80" w:line="300" w:lineRule="exact"/>
            </w:pPr>
            <w:r>
              <w:rPr>
                <w:rFonts w:hint="eastAsia"/>
              </w:rPr>
              <w:t>2001年5月10日</w:t>
            </w:r>
            <w:r>
              <w:rPr>
                <w:vertAlign w:val="superscript"/>
              </w:rPr>
              <w:t>a</w:t>
            </w:r>
          </w:p>
        </w:tc>
        <w:tc>
          <w:tcPr>
            <w:tcW w:w="3277" w:type="dxa"/>
          </w:tcPr>
          <w:p w:rsidR="00000000" w:rsidRDefault="00000000">
            <w:pPr>
              <w:spacing w:after="80" w:line="300" w:lineRule="exact"/>
              <w:rPr>
                <w:rFonts w:hint="eastAsia"/>
              </w:rPr>
            </w:pPr>
            <w:r>
              <w:rPr>
                <w:rFonts w:hint="eastAsia"/>
              </w:rPr>
              <w:t>2001年6月9日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毛里求斯</w:t>
            </w:r>
          </w:p>
        </w:tc>
        <w:tc>
          <w:tcPr>
            <w:tcW w:w="3277" w:type="dxa"/>
          </w:tcPr>
          <w:p w:rsidR="00000000" w:rsidRDefault="00000000">
            <w:pPr>
              <w:spacing w:after="80" w:line="300" w:lineRule="exact"/>
            </w:pPr>
            <w:r>
              <w:t>1984</w:t>
            </w:r>
            <w:r>
              <w:rPr>
                <w:rFonts w:hint="eastAsia"/>
              </w:rPr>
              <w:t>年</w:t>
            </w:r>
            <w:r>
              <w:t>7</w:t>
            </w:r>
            <w:r>
              <w:rPr>
                <w:rFonts w:hint="eastAsia"/>
              </w:rPr>
              <w:t>月</w:t>
            </w:r>
            <w:r>
              <w:t>9</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ｃ</w:t>
            </w:r>
          </w:p>
        </w:tc>
        <w:tc>
          <w:tcPr>
            <w:tcW w:w="3277" w:type="dxa"/>
          </w:tcPr>
          <w:p w:rsidR="00000000" w:rsidRDefault="00000000">
            <w:pPr>
              <w:spacing w:after="80" w:line="300" w:lineRule="exact"/>
            </w:pPr>
            <w:r>
              <w:t>1984</w:t>
            </w:r>
            <w:r>
              <w:rPr>
                <w:rFonts w:hint="eastAsia"/>
              </w:rPr>
              <w:t>年</w:t>
            </w:r>
            <w:r>
              <w:t>8</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墨西哥</w:t>
            </w:r>
          </w:p>
        </w:tc>
        <w:tc>
          <w:tcPr>
            <w:tcW w:w="3277" w:type="dxa"/>
          </w:tcPr>
          <w:p w:rsidR="00000000" w:rsidRDefault="00000000">
            <w:pPr>
              <w:spacing w:after="80" w:line="300" w:lineRule="exact"/>
            </w:pPr>
            <w:r>
              <w:t>1981</w:t>
            </w:r>
            <w:r>
              <w:rPr>
                <w:rFonts w:hint="eastAsia"/>
              </w:rPr>
              <w:t>年</w:t>
            </w:r>
            <w:r>
              <w:t>3</w:t>
            </w:r>
            <w:r>
              <w:rPr>
                <w:rFonts w:hint="eastAsia"/>
              </w:rPr>
              <w:t>月</w:t>
            </w:r>
            <w:r>
              <w:t>23</w:t>
            </w:r>
            <w:r>
              <w:rPr>
                <w:rFonts w:hint="eastAsia"/>
              </w:rPr>
              <w:t>日</w:t>
            </w:r>
            <w:r>
              <w:rPr>
                <w:sz w:val="28"/>
                <w:vertAlign w:val="superscript"/>
              </w:rPr>
              <w:t>b</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蒙古</w:t>
            </w:r>
          </w:p>
        </w:tc>
        <w:tc>
          <w:tcPr>
            <w:tcW w:w="3277" w:type="dxa"/>
          </w:tcPr>
          <w:p w:rsidR="00000000" w:rsidRDefault="00000000">
            <w:pPr>
              <w:spacing w:after="80" w:line="300" w:lineRule="exact"/>
            </w:pPr>
            <w:r>
              <w:t>1981</w:t>
            </w:r>
            <w:r>
              <w:rPr>
                <w:rFonts w:hint="eastAsia"/>
              </w:rPr>
              <w:t>年</w:t>
            </w:r>
            <w:r>
              <w:t>7</w:t>
            </w:r>
            <w:r>
              <w:rPr>
                <w:rFonts w:hint="eastAsia"/>
              </w:rPr>
              <w:t>月</w:t>
            </w:r>
            <w:r>
              <w:t>20</w:t>
            </w:r>
            <w:r>
              <w:rPr>
                <w:rFonts w:hint="eastAsia"/>
              </w:rPr>
              <w:t>日</w:t>
            </w:r>
            <w:r>
              <w:rPr>
                <w:rFonts w:hint="eastAsia"/>
                <w:sz w:val="28"/>
                <w:vertAlign w:val="superscript"/>
              </w:rPr>
              <w:t>ｃ</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摩洛哥</w:t>
            </w:r>
          </w:p>
        </w:tc>
        <w:tc>
          <w:tcPr>
            <w:tcW w:w="3277" w:type="dxa"/>
          </w:tcPr>
          <w:p w:rsidR="00000000" w:rsidRDefault="00000000">
            <w:pPr>
              <w:spacing w:after="80" w:line="300" w:lineRule="exact"/>
            </w:pPr>
            <w:r>
              <w:t>1993</w:t>
            </w:r>
            <w:r>
              <w:rPr>
                <w:rFonts w:hint="eastAsia"/>
              </w:rPr>
              <w:t>年</w:t>
            </w:r>
            <w:r>
              <w:t>6</w:t>
            </w:r>
            <w:r>
              <w:rPr>
                <w:rFonts w:hint="eastAsia"/>
              </w:rPr>
              <w:t>月</w:t>
            </w:r>
            <w:r>
              <w:t>21</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80" w:line="300" w:lineRule="exact"/>
            </w:pPr>
            <w:r>
              <w:t>1993</w:t>
            </w:r>
            <w:r>
              <w:rPr>
                <w:rFonts w:hint="eastAsia"/>
              </w:rPr>
              <w:t>年</w:t>
            </w:r>
            <w:r>
              <w:t>7</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莫桑比克</w:t>
            </w:r>
          </w:p>
        </w:tc>
        <w:tc>
          <w:tcPr>
            <w:tcW w:w="3277" w:type="dxa"/>
          </w:tcPr>
          <w:p w:rsidR="00000000" w:rsidRDefault="00000000">
            <w:pPr>
              <w:spacing w:after="80" w:line="300" w:lineRule="exact"/>
            </w:pPr>
            <w:r>
              <w:t>1997</w:t>
            </w:r>
            <w:r>
              <w:rPr>
                <w:rFonts w:hint="eastAsia"/>
              </w:rPr>
              <w:t>年</w:t>
            </w:r>
            <w:r>
              <w:t>4</w:t>
            </w:r>
            <w:r>
              <w:rPr>
                <w:rFonts w:hint="eastAsia"/>
              </w:rPr>
              <w:t>月</w:t>
            </w:r>
            <w:r>
              <w:t>16</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1997</w:t>
            </w:r>
            <w:r>
              <w:rPr>
                <w:rFonts w:hint="eastAsia"/>
              </w:rPr>
              <w:t>年</w:t>
            </w:r>
            <w:r>
              <w:t>5</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缅甸</w:t>
            </w:r>
          </w:p>
        </w:tc>
        <w:tc>
          <w:tcPr>
            <w:tcW w:w="3277" w:type="dxa"/>
          </w:tcPr>
          <w:p w:rsidR="00000000" w:rsidRDefault="00000000">
            <w:pPr>
              <w:spacing w:after="80" w:line="300" w:lineRule="exact"/>
            </w:pPr>
            <w:r>
              <w:t>1997</w:t>
            </w:r>
            <w:r>
              <w:rPr>
                <w:rFonts w:hint="eastAsia"/>
              </w:rPr>
              <w:t>年</w:t>
            </w:r>
            <w:r>
              <w:t>7</w:t>
            </w:r>
            <w:r>
              <w:rPr>
                <w:rFonts w:hint="eastAsia"/>
              </w:rPr>
              <w:t>月</w:t>
            </w:r>
            <w:r>
              <w:t>22</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80" w:line="300" w:lineRule="exact"/>
            </w:pPr>
            <w:r>
              <w:t>1997</w:t>
            </w:r>
            <w:r>
              <w:rPr>
                <w:rFonts w:hint="eastAsia"/>
              </w:rPr>
              <w:t>年</w:t>
            </w:r>
            <w:r>
              <w:t>8</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纳米比亚</w:t>
            </w:r>
          </w:p>
        </w:tc>
        <w:tc>
          <w:tcPr>
            <w:tcW w:w="3277" w:type="dxa"/>
          </w:tcPr>
          <w:p w:rsidR="00000000" w:rsidRDefault="00000000">
            <w:pPr>
              <w:spacing w:after="80" w:line="300" w:lineRule="exact"/>
            </w:pPr>
            <w:r>
              <w:t>1992</w:t>
            </w:r>
            <w:r>
              <w:rPr>
                <w:rFonts w:hint="eastAsia"/>
              </w:rPr>
              <w:t>年</w:t>
            </w:r>
            <w:r>
              <w:t>11</w:t>
            </w:r>
            <w:r>
              <w:rPr>
                <w:rFonts w:hint="eastAsia"/>
              </w:rPr>
              <w:t>月</w:t>
            </w:r>
            <w:r>
              <w:t>23</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1992</w:t>
            </w:r>
            <w:r>
              <w:rPr>
                <w:rFonts w:hint="eastAsia"/>
              </w:rPr>
              <w:t>年</w:t>
            </w:r>
            <w:r>
              <w:t>12</w:t>
            </w:r>
            <w:r>
              <w:rPr>
                <w:rFonts w:hint="eastAsia"/>
              </w:rPr>
              <w:t>月</w:t>
            </w:r>
            <w:r>
              <w:t>23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尼泊尔</w:t>
            </w:r>
          </w:p>
        </w:tc>
        <w:tc>
          <w:tcPr>
            <w:tcW w:w="3277" w:type="dxa"/>
          </w:tcPr>
          <w:p w:rsidR="00000000" w:rsidRDefault="00000000">
            <w:pPr>
              <w:spacing w:after="80" w:line="300" w:lineRule="exact"/>
            </w:pPr>
            <w:r>
              <w:t>1991</w:t>
            </w:r>
            <w:r>
              <w:rPr>
                <w:rFonts w:hint="eastAsia"/>
              </w:rPr>
              <w:t>年</w:t>
            </w:r>
            <w:r>
              <w:t>4</w:t>
            </w:r>
            <w:r>
              <w:rPr>
                <w:rFonts w:hint="eastAsia"/>
              </w:rPr>
              <w:t>月</w:t>
            </w:r>
            <w:r>
              <w:t>22</w:t>
            </w:r>
            <w:r>
              <w:rPr>
                <w:rFonts w:hint="eastAsia"/>
              </w:rPr>
              <w:t>日</w:t>
            </w:r>
          </w:p>
        </w:tc>
        <w:tc>
          <w:tcPr>
            <w:tcW w:w="3277" w:type="dxa"/>
          </w:tcPr>
          <w:p w:rsidR="00000000" w:rsidRDefault="00000000">
            <w:pPr>
              <w:spacing w:after="80" w:line="300" w:lineRule="exact"/>
            </w:pPr>
            <w:r>
              <w:t>1991</w:t>
            </w:r>
            <w:r>
              <w:rPr>
                <w:rFonts w:hint="eastAsia"/>
              </w:rPr>
              <w:t>年</w:t>
            </w:r>
            <w:r>
              <w:t>5</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荷兰</w:t>
            </w:r>
          </w:p>
        </w:tc>
        <w:tc>
          <w:tcPr>
            <w:tcW w:w="3277" w:type="dxa"/>
          </w:tcPr>
          <w:p w:rsidR="00000000" w:rsidRDefault="00000000">
            <w:pPr>
              <w:spacing w:after="80" w:line="300" w:lineRule="exact"/>
            </w:pPr>
            <w:r>
              <w:t>1991</w:t>
            </w:r>
            <w:r>
              <w:rPr>
                <w:rFonts w:hint="eastAsia"/>
              </w:rPr>
              <w:t>年</w:t>
            </w:r>
            <w:r>
              <w:t>7</w:t>
            </w:r>
            <w:r>
              <w:rPr>
                <w:rFonts w:hint="eastAsia"/>
              </w:rPr>
              <w:t>月</w:t>
            </w:r>
            <w:r>
              <w:t>23</w:t>
            </w:r>
            <w:r>
              <w:rPr>
                <w:rFonts w:hint="eastAsia"/>
              </w:rPr>
              <w:t>日</w:t>
            </w:r>
            <w:r>
              <w:rPr>
                <w:sz w:val="28"/>
                <w:vertAlign w:val="superscript"/>
              </w:rPr>
              <w:t>b</w:t>
            </w:r>
          </w:p>
        </w:tc>
        <w:tc>
          <w:tcPr>
            <w:tcW w:w="3277" w:type="dxa"/>
          </w:tcPr>
          <w:p w:rsidR="00000000" w:rsidRDefault="00000000">
            <w:pPr>
              <w:spacing w:after="80" w:line="300" w:lineRule="exact"/>
            </w:pPr>
            <w:r>
              <w:t>1991</w:t>
            </w:r>
            <w:r>
              <w:rPr>
                <w:rFonts w:hint="eastAsia"/>
              </w:rPr>
              <w:t>年</w:t>
            </w:r>
            <w:r>
              <w:t>8</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新西兰</w:t>
            </w:r>
          </w:p>
        </w:tc>
        <w:tc>
          <w:tcPr>
            <w:tcW w:w="3277" w:type="dxa"/>
          </w:tcPr>
          <w:p w:rsidR="00000000" w:rsidRDefault="00000000">
            <w:pPr>
              <w:spacing w:after="80" w:line="300" w:lineRule="exact"/>
            </w:pPr>
            <w:r>
              <w:t>1985</w:t>
            </w:r>
            <w:r>
              <w:rPr>
                <w:rFonts w:hint="eastAsia"/>
              </w:rPr>
              <w:t>年</w:t>
            </w:r>
            <w:r>
              <w:t>1</w:t>
            </w:r>
            <w:r>
              <w:rPr>
                <w:rFonts w:hint="eastAsia"/>
              </w:rPr>
              <w:t>月</w:t>
            </w:r>
            <w:r>
              <w:t>10</w:t>
            </w:r>
            <w:r>
              <w:rPr>
                <w:rFonts w:hint="eastAsia"/>
              </w:rPr>
              <w:t>日</w:t>
            </w:r>
            <w:r>
              <w:rPr>
                <w:sz w:val="28"/>
                <w:vertAlign w:val="superscript"/>
              </w:rPr>
              <w:t>b</w:t>
            </w:r>
            <w:r>
              <w:rPr>
                <w:rFonts w:hint="eastAsia"/>
                <w:sz w:val="28"/>
                <w:vertAlign w:val="superscript"/>
              </w:rPr>
              <w:t>、ｃ</w:t>
            </w:r>
          </w:p>
        </w:tc>
        <w:tc>
          <w:tcPr>
            <w:tcW w:w="3277" w:type="dxa"/>
          </w:tcPr>
          <w:p w:rsidR="00000000" w:rsidRDefault="00000000">
            <w:pPr>
              <w:spacing w:after="80" w:line="300" w:lineRule="exact"/>
            </w:pPr>
            <w:r>
              <w:t>1985</w:t>
            </w:r>
            <w:r>
              <w:rPr>
                <w:rFonts w:hint="eastAsia"/>
              </w:rPr>
              <w:t>年</w:t>
            </w:r>
            <w:r>
              <w:t>2</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尼加拉瓜</w:t>
            </w:r>
          </w:p>
        </w:tc>
        <w:tc>
          <w:tcPr>
            <w:tcW w:w="3277" w:type="dxa"/>
          </w:tcPr>
          <w:p w:rsidR="00000000" w:rsidRDefault="00000000">
            <w:pPr>
              <w:spacing w:after="80" w:line="300" w:lineRule="exact"/>
            </w:pPr>
            <w:r>
              <w:t>1981</w:t>
            </w:r>
            <w:r>
              <w:rPr>
                <w:rFonts w:hint="eastAsia"/>
              </w:rPr>
              <w:t>年</w:t>
            </w:r>
            <w:r>
              <w:t>10</w:t>
            </w:r>
            <w:r>
              <w:rPr>
                <w:rFonts w:hint="eastAsia"/>
              </w:rPr>
              <w:t>月</w:t>
            </w:r>
            <w:r>
              <w:t>27</w:t>
            </w:r>
            <w:r>
              <w:rPr>
                <w:rFonts w:hint="eastAsia"/>
              </w:rPr>
              <w:t>日</w:t>
            </w:r>
          </w:p>
        </w:tc>
        <w:tc>
          <w:tcPr>
            <w:tcW w:w="3277" w:type="dxa"/>
          </w:tcPr>
          <w:p w:rsidR="00000000" w:rsidRDefault="00000000">
            <w:pPr>
              <w:spacing w:after="80" w:line="300" w:lineRule="exact"/>
            </w:pPr>
            <w:r>
              <w:t>1981</w:t>
            </w:r>
            <w:r>
              <w:rPr>
                <w:rFonts w:hint="eastAsia"/>
              </w:rPr>
              <w:t>年</w:t>
            </w:r>
            <w:r>
              <w:t>11</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尼日利亚</w:t>
            </w:r>
          </w:p>
        </w:tc>
        <w:tc>
          <w:tcPr>
            <w:tcW w:w="3277" w:type="dxa"/>
          </w:tcPr>
          <w:p w:rsidR="00000000" w:rsidRDefault="00000000">
            <w:pPr>
              <w:spacing w:after="80" w:line="300" w:lineRule="exact"/>
            </w:pPr>
            <w:r>
              <w:t>1985</w:t>
            </w:r>
            <w:r>
              <w:rPr>
                <w:rFonts w:hint="eastAsia"/>
              </w:rPr>
              <w:t>年</w:t>
            </w:r>
            <w:r>
              <w:t>6</w:t>
            </w:r>
            <w:r>
              <w:rPr>
                <w:rFonts w:hint="eastAsia"/>
              </w:rPr>
              <w:t>月</w:t>
            </w:r>
            <w:r>
              <w:t>13</w:t>
            </w:r>
            <w:r>
              <w:rPr>
                <w:rFonts w:hint="eastAsia"/>
              </w:rPr>
              <w:t>日</w:t>
            </w:r>
          </w:p>
        </w:tc>
        <w:tc>
          <w:tcPr>
            <w:tcW w:w="3277" w:type="dxa"/>
          </w:tcPr>
          <w:p w:rsidR="00000000" w:rsidRDefault="00000000">
            <w:pPr>
              <w:spacing w:after="80" w:line="300" w:lineRule="exact"/>
            </w:pPr>
            <w:r>
              <w:t>1985</w:t>
            </w:r>
            <w:r>
              <w:rPr>
                <w:rFonts w:hint="eastAsia"/>
              </w:rPr>
              <w:t>年</w:t>
            </w:r>
            <w:r>
              <w:t>7</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挪威</w:t>
            </w:r>
          </w:p>
        </w:tc>
        <w:tc>
          <w:tcPr>
            <w:tcW w:w="3277" w:type="dxa"/>
          </w:tcPr>
          <w:p w:rsidR="00000000" w:rsidRDefault="00000000">
            <w:pPr>
              <w:spacing w:after="80" w:line="300" w:lineRule="exact"/>
            </w:pPr>
            <w:r>
              <w:t>1981</w:t>
            </w:r>
            <w:r>
              <w:rPr>
                <w:rFonts w:hint="eastAsia"/>
              </w:rPr>
              <w:t>年</w:t>
            </w:r>
            <w:r>
              <w:t>5</w:t>
            </w:r>
            <w:r>
              <w:rPr>
                <w:rFonts w:hint="eastAsia"/>
              </w:rPr>
              <w:t>月</w:t>
            </w:r>
            <w:r>
              <w:t>21</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巴基斯坦</w:t>
            </w:r>
          </w:p>
        </w:tc>
        <w:tc>
          <w:tcPr>
            <w:tcW w:w="3277" w:type="dxa"/>
          </w:tcPr>
          <w:p w:rsidR="00000000" w:rsidRDefault="00000000">
            <w:pPr>
              <w:spacing w:after="80" w:line="300" w:lineRule="exact"/>
            </w:pPr>
            <w:r>
              <w:t>1996</w:t>
            </w:r>
            <w:r>
              <w:rPr>
                <w:rFonts w:hint="eastAsia"/>
              </w:rPr>
              <w:t>年</w:t>
            </w:r>
            <w:r>
              <w:t>3</w:t>
            </w:r>
            <w:r>
              <w:rPr>
                <w:rFonts w:hint="eastAsia"/>
              </w:rPr>
              <w:t>月</w:t>
            </w:r>
            <w:r>
              <w:t>12</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80" w:line="300" w:lineRule="exact"/>
            </w:pPr>
            <w:r>
              <w:t>1996</w:t>
            </w:r>
            <w:r>
              <w:rPr>
                <w:rFonts w:hint="eastAsia"/>
              </w:rPr>
              <w:t>年</w:t>
            </w:r>
            <w:r>
              <w:t>4</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巴拿马</w:t>
            </w:r>
          </w:p>
        </w:tc>
        <w:tc>
          <w:tcPr>
            <w:tcW w:w="3277" w:type="dxa"/>
          </w:tcPr>
          <w:p w:rsidR="00000000" w:rsidRDefault="00000000">
            <w:pPr>
              <w:spacing w:after="80" w:line="300" w:lineRule="exact"/>
            </w:pPr>
            <w:r>
              <w:t>1981</w:t>
            </w:r>
            <w:r>
              <w:rPr>
                <w:rFonts w:hint="eastAsia"/>
              </w:rPr>
              <w:t>年</w:t>
            </w:r>
            <w:r>
              <w:t>10</w:t>
            </w:r>
            <w:r>
              <w:rPr>
                <w:rFonts w:hint="eastAsia"/>
              </w:rPr>
              <w:t>月</w:t>
            </w:r>
            <w:r>
              <w:t>29</w:t>
            </w:r>
            <w:r>
              <w:rPr>
                <w:rFonts w:hint="eastAsia"/>
              </w:rPr>
              <w:t>日</w:t>
            </w:r>
          </w:p>
        </w:tc>
        <w:tc>
          <w:tcPr>
            <w:tcW w:w="3277" w:type="dxa"/>
          </w:tcPr>
          <w:p w:rsidR="00000000" w:rsidRDefault="00000000">
            <w:pPr>
              <w:spacing w:after="80" w:line="300" w:lineRule="exact"/>
            </w:pPr>
            <w:r>
              <w:t>1981</w:t>
            </w:r>
            <w:r>
              <w:rPr>
                <w:rFonts w:hint="eastAsia"/>
              </w:rPr>
              <w:t>年</w:t>
            </w:r>
            <w:r>
              <w:t>11</w:t>
            </w:r>
            <w:r>
              <w:rPr>
                <w:rFonts w:hint="eastAsia"/>
              </w:rPr>
              <w:t>月</w:t>
            </w:r>
            <w:r>
              <w:t>28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巴布亚新几内亚</w:t>
            </w:r>
          </w:p>
        </w:tc>
        <w:tc>
          <w:tcPr>
            <w:tcW w:w="3277" w:type="dxa"/>
          </w:tcPr>
          <w:p w:rsidR="00000000" w:rsidRDefault="00000000">
            <w:pPr>
              <w:spacing w:after="80" w:line="300" w:lineRule="exact"/>
            </w:pPr>
            <w:r>
              <w:t>1995</w:t>
            </w:r>
            <w:r>
              <w:rPr>
                <w:rFonts w:hint="eastAsia"/>
              </w:rPr>
              <w:t>年</w:t>
            </w:r>
            <w:r>
              <w:t>1</w:t>
            </w:r>
            <w:r>
              <w:rPr>
                <w:rFonts w:hint="eastAsia"/>
              </w:rPr>
              <w:t>月</w:t>
            </w:r>
            <w:r>
              <w:t>12</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1995</w:t>
            </w:r>
            <w:r>
              <w:rPr>
                <w:rFonts w:hint="eastAsia"/>
              </w:rPr>
              <w:t>年</w:t>
            </w:r>
            <w:r>
              <w:t>2</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巴拉圭</w:t>
            </w:r>
          </w:p>
        </w:tc>
        <w:tc>
          <w:tcPr>
            <w:tcW w:w="3277" w:type="dxa"/>
          </w:tcPr>
          <w:p w:rsidR="00000000" w:rsidRDefault="00000000">
            <w:pPr>
              <w:spacing w:after="80" w:line="300" w:lineRule="exact"/>
            </w:pPr>
            <w:r>
              <w:t>1987</w:t>
            </w:r>
            <w:r>
              <w:rPr>
                <w:rFonts w:hint="eastAsia"/>
              </w:rPr>
              <w:t>年</w:t>
            </w:r>
            <w:r>
              <w:t>4</w:t>
            </w:r>
            <w:r>
              <w:rPr>
                <w:rFonts w:hint="eastAsia"/>
              </w:rPr>
              <w:t>月</w:t>
            </w:r>
            <w:r>
              <w:t>6</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1987</w:t>
            </w:r>
            <w:r>
              <w:rPr>
                <w:rFonts w:hint="eastAsia"/>
              </w:rPr>
              <w:t>年</w:t>
            </w:r>
            <w:r>
              <w:t>5</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秘鲁</w:t>
            </w:r>
          </w:p>
        </w:tc>
        <w:tc>
          <w:tcPr>
            <w:tcW w:w="3277" w:type="dxa"/>
          </w:tcPr>
          <w:p w:rsidR="00000000" w:rsidRDefault="00000000">
            <w:pPr>
              <w:spacing w:after="80" w:line="300" w:lineRule="exact"/>
            </w:pPr>
            <w:r>
              <w:t>1982</w:t>
            </w:r>
            <w:r>
              <w:rPr>
                <w:rFonts w:hint="eastAsia"/>
              </w:rPr>
              <w:t>年</w:t>
            </w:r>
            <w:r>
              <w:t>9</w:t>
            </w:r>
            <w:r>
              <w:rPr>
                <w:rFonts w:hint="eastAsia"/>
              </w:rPr>
              <w:t>月</w:t>
            </w:r>
            <w:r>
              <w:t>13</w:t>
            </w:r>
            <w:r>
              <w:rPr>
                <w:rFonts w:hint="eastAsia"/>
              </w:rPr>
              <w:t>日</w:t>
            </w:r>
          </w:p>
        </w:tc>
        <w:tc>
          <w:tcPr>
            <w:tcW w:w="3277" w:type="dxa"/>
          </w:tcPr>
          <w:p w:rsidR="00000000" w:rsidRDefault="00000000">
            <w:pPr>
              <w:spacing w:after="80" w:line="300" w:lineRule="exact"/>
            </w:pPr>
            <w:r>
              <w:t>1982</w:t>
            </w:r>
            <w:r>
              <w:rPr>
                <w:rFonts w:hint="eastAsia"/>
              </w:rPr>
              <w:t>年</w:t>
            </w:r>
            <w:r>
              <w:t>10</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菲律宾</w:t>
            </w:r>
          </w:p>
        </w:tc>
        <w:tc>
          <w:tcPr>
            <w:tcW w:w="3277" w:type="dxa"/>
          </w:tcPr>
          <w:p w:rsidR="00000000" w:rsidRDefault="00000000">
            <w:pPr>
              <w:spacing w:after="80" w:line="300" w:lineRule="exact"/>
            </w:pPr>
            <w:r>
              <w:t>1981</w:t>
            </w:r>
            <w:r>
              <w:rPr>
                <w:rFonts w:hint="eastAsia"/>
              </w:rPr>
              <w:t>年</w:t>
            </w:r>
            <w:r>
              <w:t>8</w:t>
            </w:r>
            <w:r>
              <w:rPr>
                <w:rFonts w:hint="eastAsia"/>
              </w:rPr>
              <w:t>月</w:t>
            </w:r>
            <w:r>
              <w:t>5</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波兰</w:t>
            </w:r>
          </w:p>
        </w:tc>
        <w:tc>
          <w:tcPr>
            <w:tcW w:w="3277" w:type="dxa"/>
          </w:tcPr>
          <w:p w:rsidR="00000000" w:rsidRDefault="00000000">
            <w:pPr>
              <w:spacing w:after="80" w:line="300" w:lineRule="exact"/>
            </w:pPr>
            <w:r>
              <w:t>1980</w:t>
            </w:r>
            <w:r>
              <w:rPr>
                <w:rFonts w:hint="eastAsia"/>
              </w:rPr>
              <w:t>年</w:t>
            </w:r>
            <w:r>
              <w:t>7</w:t>
            </w:r>
            <w:r>
              <w:rPr>
                <w:rFonts w:hint="eastAsia"/>
              </w:rPr>
              <w:t>月</w:t>
            </w:r>
            <w:r>
              <w:t>30</w:t>
            </w:r>
            <w:r>
              <w:rPr>
                <w:rFonts w:hint="eastAsia"/>
              </w:rPr>
              <w:t>日</w:t>
            </w:r>
            <w:r>
              <w:rPr>
                <w:rFonts w:hint="eastAsia"/>
                <w:sz w:val="32"/>
                <w:vertAlign w:val="superscript"/>
              </w:rPr>
              <w:t>ｃ</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葡萄牙</w:t>
            </w:r>
          </w:p>
        </w:tc>
        <w:tc>
          <w:tcPr>
            <w:tcW w:w="3277" w:type="dxa"/>
          </w:tcPr>
          <w:p w:rsidR="00000000" w:rsidRDefault="00000000">
            <w:pPr>
              <w:spacing w:after="80" w:line="300" w:lineRule="exact"/>
            </w:pPr>
            <w:r>
              <w:t>1980</w:t>
            </w:r>
            <w:r>
              <w:rPr>
                <w:rFonts w:hint="eastAsia"/>
              </w:rPr>
              <w:t>年</w:t>
            </w:r>
            <w:r>
              <w:t>7</w:t>
            </w:r>
            <w:r>
              <w:rPr>
                <w:rFonts w:hint="eastAsia"/>
              </w:rPr>
              <w:t>月</w:t>
            </w:r>
            <w:r>
              <w:t>30</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大韩民国</w:t>
            </w:r>
          </w:p>
        </w:tc>
        <w:tc>
          <w:tcPr>
            <w:tcW w:w="3277" w:type="dxa"/>
          </w:tcPr>
          <w:p w:rsidR="00000000" w:rsidRDefault="00000000">
            <w:pPr>
              <w:spacing w:after="80" w:line="300" w:lineRule="exact"/>
            </w:pPr>
            <w:r>
              <w:t>1984</w:t>
            </w:r>
            <w:r>
              <w:rPr>
                <w:rFonts w:hint="eastAsia"/>
              </w:rPr>
              <w:t>年</w:t>
            </w:r>
            <w:r>
              <w:t>12</w:t>
            </w:r>
            <w:r>
              <w:rPr>
                <w:rFonts w:hint="eastAsia"/>
              </w:rPr>
              <w:t>月</w:t>
            </w:r>
            <w:r>
              <w:t>27</w:t>
            </w:r>
            <w:r>
              <w:rPr>
                <w:rFonts w:hint="eastAsia"/>
              </w:rPr>
              <w:t>日</w:t>
            </w:r>
            <w:r>
              <w:rPr>
                <w:sz w:val="28"/>
                <w:vertAlign w:val="superscript"/>
              </w:rPr>
              <w:t>b</w:t>
            </w:r>
            <w:r>
              <w:rPr>
                <w:rFonts w:hint="eastAsia"/>
                <w:sz w:val="28"/>
                <w:vertAlign w:val="superscript"/>
              </w:rPr>
              <w:t>、ｃ</w:t>
            </w:r>
          </w:p>
        </w:tc>
        <w:tc>
          <w:tcPr>
            <w:tcW w:w="3277" w:type="dxa"/>
          </w:tcPr>
          <w:p w:rsidR="00000000" w:rsidRDefault="00000000">
            <w:pPr>
              <w:spacing w:after="80" w:line="300" w:lineRule="exact"/>
            </w:pPr>
            <w:r>
              <w:t>1985</w:t>
            </w:r>
            <w:r>
              <w:rPr>
                <w:rFonts w:hint="eastAsia"/>
              </w:rPr>
              <w:t>年</w:t>
            </w:r>
            <w:r>
              <w:t>1</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摩尔多瓦共和国</w:t>
            </w:r>
          </w:p>
        </w:tc>
        <w:tc>
          <w:tcPr>
            <w:tcW w:w="3277" w:type="dxa"/>
          </w:tcPr>
          <w:p w:rsidR="00000000" w:rsidRDefault="00000000">
            <w:pPr>
              <w:spacing w:after="80" w:line="300" w:lineRule="exact"/>
            </w:pPr>
            <w:r>
              <w:t>1994</w:t>
            </w:r>
            <w:r>
              <w:rPr>
                <w:rFonts w:hint="eastAsia"/>
              </w:rPr>
              <w:t>年</w:t>
            </w:r>
            <w:r>
              <w:t>7</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1994</w:t>
            </w:r>
            <w:r>
              <w:rPr>
                <w:rFonts w:hint="eastAsia"/>
              </w:rPr>
              <w:t>年</w:t>
            </w:r>
            <w:r>
              <w:t>7</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罗马尼亚</w:t>
            </w:r>
          </w:p>
        </w:tc>
        <w:tc>
          <w:tcPr>
            <w:tcW w:w="3277" w:type="dxa"/>
          </w:tcPr>
          <w:p w:rsidR="00000000" w:rsidRDefault="00000000">
            <w:pPr>
              <w:spacing w:after="80" w:line="300" w:lineRule="exact"/>
            </w:pPr>
            <w:r>
              <w:t>1982</w:t>
            </w:r>
            <w:r>
              <w:rPr>
                <w:rFonts w:hint="eastAsia"/>
              </w:rPr>
              <w:t>年</w:t>
            </w:r>
            <w:r>
              <w:t>1</w:t>
            </w:r>
            <w:r>
              <w:rPr>
                <w:rFonts w:hint="eastAsia"/>
              </w:rPr>
              <w:t>月</w:t>
            </w:r>
            <w:r>
              <w:t>7</w:t>
            </w:r>
            <w:r>
              <w:rPr>
                <w:rFonts w:hint="eastAsia"/>
              </w:rPr>
              <w:t>日</w:t>
            </w:r>
            <w:r>
              <w:rPr>
                <w:sz w:val="28"/>
                <w:vertAlign w:val="superscript"/>
              </w:rPr>
              <w:t>b</w:t>
            </w:r>
          </w:p>
        </w:tc>
        <w:tc>
          <w:tcPr>
            <w:tcW w:w="3277" w:type="dxa"/>
          </w:tcPr>
          <w:p w:rsidR="00000000" w:rsidRDefault="00000000">
            <w:pPr>
              <w:spacing w:after="80" w:line="300" w:lineRule="exact"/>
            </w:pPr>
            <w:r>
              <w:t>1982</w:t>
            </w:r>
            <w:r>
              <w:rPr>
                <w:rFonts w:hint="eastAsia"/>
              </w:rPr>
              <w:t>年</w:t>
            </w:r>
            <w:r>
              <w:t>2</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俄罗斯联邦</w:t>
            </w:r>
          </w:p>
        </w:tc>
        <w:tc>
          <w:tcPr>
            <w:tcW w:w="3277" w:type="dxa"/>
          </w:tcPr>
          <w:p w:rsidR="00000000" w:rsidRDefault="00000000">
            <w:pPr>
              <w:spacing w:after="80" w:line="300" w:lineRule="exact"/>
            </w:pPr>
            <w:r>
              <w:t>1981</w:t>
            </w:r>
            <w:r>
              <w:rPr>
                <w:rFonts w:hint="eastAsia"/>
              </w:rPr>
              <w:t>年</w:t>
            </w:r>
            <w:r>
              <w:t>1</w:t>
            </w:r>
            <w:r>
              <w:rPr>
                <w:rFonts w:hint="eastAsia"/>
              </w:rPr>
              <w:t>月</w:t>
            </w:r>
            <w:r>
              <w:t>23</w:t>
            </w:r>
            <w:r>
              <w:rPr>
                <w:rFonts w:hint="eastAsia"/>
              </w:rPr>
              <w:t>日</w:t>
            </w:r>
            <w:r>
              <w:rPr>
                <w:rFonts w:hint="eastAsia"/>
                <w:sz w:val="28"/>
                <w:vertAlign w:val="superscript"/>
              </w:rPr>
              <w:t>ｃ</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卢旺达</w:t>
            </w:r>
          </w:p>
        </w:tc>
        <w:tc>
          <w:tcPr>
            <w:tcW w:w="3277" w:type="dxa"/>
          </w:tcPr>
          <w:p w:rsidR="00000000" w:rsidRDefault="00000000">
            <w:pPr>
              <w:spacing w:after="80" w:line="300" w:lineRule="exact"/>
            </w:pPr>
            <w:r>
              <w:t>1981</w:t>
            </w:r>
            <w:r>
              <w:rPr>
                <w:rFonts w:hint="eastAsia"/>
              </w:rPr>
              <w:t>年</w:t>
            </w:r>
            <w:r>
              <w:t>3</w:t>
            </w:r>
            <w:r>
              <w:rPr>
                <w:rFonts w:hint="eastAsia"/>
              </w:rPr>
              <w:t>月</w:t>
            </w:r>
            <w:r>
              <w:t>2</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圣基茨和尼维斯</w:t>
            </w:r>
          </w:p>
        </w:tc>
        <w:tc>
          <w:tcPr>
            <w:tcW w:w="3277" w:type="dxa"/>
          </w:tcPr>
          <w:p w:rsidR="00000000" w:rsidRDefault="00000000">
            <w:pPr>
              <w:spacing w:after="80" w:line="300" w:lineRule="exact"/>
            </w:pPr>
            <w:r>
              <w:t>1985</w:t>
            </w:r>
            <w:r>
              <w:rPr>
                <w:rFonts w:hint="eastAsia"/>
              </w:rPr>
              <w:t>年</w:t>
            </w:r>
            <w:r>
              <w:t>4</w:t>
            </w:r>
            <w:r>
              <w:rPr>
                <w:rFonts w:hint="eastAsia"/>
              </w:rPr>
              <w:t>月</w:t>
            </w:r>
            <w:r>
              <w:t>25</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1985</w:t>
            </w:r>
            <w:r>
              <w:rPr>
                <w:rFonts w:hint="eastAsia"/>
              </w:rPr>
              <w:t>年</w:t>
            </w:r>
            <w:r>
              <w:t>5</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圣卢西亚</w:t>
            </w:r>
          </w:p>
        </w:tc>
        <w:tc>
          <w:tcPr>
            <w:tcW w:w="3277" w:type="dxa"/>
          </w:tcPr>
          <w:p w:rsidR="00000000" w:rsidRDefault="00000000">
            <w:pPr>
              <w:spacing w:after="80" w:line="300" w:lineRule="exact"/>
            </w:pPr>
            <w:r>
              <w:t>1982</w:t>
            </w:r>
            <w:r>
              <w:rPr>
                <w:rFonts w:hint="eastAsia"/>
              </w:rPr>
              <w:t>年</w:t>
            </w:r>
            <w:r>
              <w:t>10</w:t>
            </w:r>
            <w:r>
              <w:rPr>
                <w:rFonts w:hint="eastAsia"/>
              </w:rPr>
              <w:t>月</w:t>
            </w:r>
            <w:r>
              <w:t>8</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1982</w:t>
            </w:r>
            <w:r>
              <w:rPr>
                <w:rFonts w:hint="eastAsia"/>
              </w:rPr>
              <w:t>年</w:t>
            </w:r>
            <w:r>
              <w:t>11</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圣文森特和格林纳丁斯</w:t>
            </w:r>
          </w:p>
        </w:tc>
        <w:tc>
          <w:tcPr>
            <w:tcW w:w="3277" w:type="dxa"/>
          </w:tcPr>
          <w:p w:rsidR="00000000" w:rsidRDefault="00000000">
            <w:pPr>
              <w:spacing w:after="80" w:line="300" w:lineRule="exact"/>
            </w:pPr>
            <w:r>
              <w:t>1981</w:t>
            </w:r>
            <w:r>
              <w:rPr>
                <w:rFonts w:hint="eastAsia"/>
              </w:rPr>
              <w:t>年</w:t>
            </w:r>
            <w:r>
              <w:t>8</w:t>
            </w:r>
            <w:r>
              <w:rPr>
                <w:rFonts w:hint="eastAsia"/>
              </w:rPr>
              <w:t>月</w:t>
            </w:r>
            <w:r>
              <w:t>7</w:t>
            </w:r>
            <w:r>
              <w:rPr>
                <w:rFonts w:hint="eastAsia"/>
              </w:rPr>
              <w:t>日</w:t>
            </w:r>
            <w:r>
              <w:rPr>
                <w:rFonts w:hint="eastAsia"/>
                <w:sz w:val="28"/>
                <w:vertAlign w:val="superscript"/>
              </w:rPr>
              <w:t>ａ</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萨摩亚</w:t>
            </w:r>
          </w:p>
        </w:tc>
        <w:tc>
          <w:tcPr>
            <w:tcW w:w="3277" w:type="dxa"/>
          </w:tcPr>
          <w:p w:rsidR="00000000" w:rsidRDefault="00000000">
            <w:pPr>
              <w:spacing w:after="80" w:line="300" w:lineRule="exact"/>
            </w:pPr>
            <w:r>
              <w:t>1992</w:t>
            </w:r>
            <w:r>
              <w:rPr>
                <w:rFonts w:hint="eastAsia"/>
              </w:rPr>
              <w:t>年</w:t>
            </w:r>
            <w:r>
              <w:t>9</w:t>
            </w:r>
            <w:r>
              <w:rPr>
                <w:rFonts w:hint="eastAsia"/>
              </w:rPr>
              <w:t>月</w:t>
            </w:r>
            <w:r>
              <w:t>25</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1992</w:t>
            </w:r>
            <w:r>
              <w:rPr>
                <w:rFonts w:hint="eastAsia"/>
              </w:rPr>
              <w:t>年</w:t>
            </w:r>
            <w:r>
              <w:t>10</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pStyle w:val="H56"/>
              <w:keepNext w:val="0"/>
              <w:keepLines w:val="0"/>
              <w:tabs>
                <w:tab w:val="clear" w:pos="360"/>
              </w:tabs>
              <w:suppressAutoHyphens w:val="0"/>
              <w:spacing w:after="80" w:line="300" w:lineRule="exact"/>
              <w:outlineLvl w:val="9"/>
              <w:rPr>
                <w:rFonts w:hint="eastAsia"/>
                <w:noProof w:val="0"/>
                <w:spacing w:val="0"/>
                <w:w w:val="100"/>
              </w:rPr>
            </w:pPr>
            <w:r>
              <w:rPr>
                <w:rFonts w:hint="eastAsia"/>
                <w:noProof w:val="0"/>
                <w:spacing w:val="0"/>
                <w:w w:val="100"/>
              </w:rPr>
              <w:t>沙特阿拉伯</w:t>
            </w:r>
          </w:p>
        </w:tc>
        <w:tc>
          <w:tcPr>
            <w:tcW w:w="3277" w:type="dxa"/>
          </w:tcPr>
          <w:p w:rsidR="00000000" w:rsidRDefault="00000000">
            <w:pPr>
              <w:spacing w:after="80" w:line="300" w:lineRule="exact"/>
              <w:rPr>
                <w:rFonts w:hint="eastAsia"/>
              </w:rPr>
            </w:pPr>
            <w:r>
              <w:rPr>
                <w:rFonts w:hint="eastAsia"/>
              </w:rPr>
              <w:t>2000年9月7日</w:t>
            </w:r>
          </w:p>
        </w:tc>
        <w:tc>
          <w:tcPr>
            <w:tcW w:w="3277" w:type="dxa"/>
          </w:tcPr>
          <w:p w:rsidR="00000000" w:rsidRDefault="00000000">
            <w:pPr>
              <w:spacing w:after="80" w:line="300" w:lineRule="exact"/>
              <w:rPr>
                <w:rFonts w:hint="eastAsia"/>
              </w:rPr>
            </w:pPr>
            <w:r>
              <w:rPr>
                <w:rFonts w:hint="eastAsia"/>
              </w:rPr>
              <w:t>2000年10月7日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塞内加尔</w:t>
            </w:r>
          </w:p>
        </w:tc>
        <w:tc>
          <w:tcPr>
            <w:tcW w:w="3277" w:type="dxa"/>
          </w:tcPr>
          <w:p w:rsidR="00000000" w:rsidRDefault="00000000">
            <w:pPr>
              <w:spacing w:after="80" w:line="300" w:lineRule="exact"/>
            </w:pPr>
            <w:r>
              <w:t>1985</w:t>
            </w:r>
            <w:r>
              <w:rPr>
                <w:rFonts w:hint="eastAsia"/>
              </w:rPr>
              <w:t>年</w:t>
            </w:r>
            <w:r>
              <w:t>2</w:t>
            </w:r>
            <w:r>
              <w:rPr>
                <w:rFonts w:hint="eastAsia"/>
              </w:rPr>
              <w:t>月</w:t>
            </w:r>
            <w:r>
              <w:t>5</w:t>
            </w:r>
            <w:r>
              <w:rPr>
                <w:rFonts w:hint="eastAsia"/>
              </w:rPr>
              <w:t>日</w:t>
            </w:r>
          </w:p>
        </w:tc>
        <w:tc>
          <w:tcPr>
            <w:tcW w:w="3277" w:type="dxa"/>
          </w:tcPr>
          <w:p w:rsidR="00000000" w:rsidRDefault="00000000">
            <w:pPr>
              <w:spacing w:after="80" w:line="300" w:lineRule="exact"/>
            </w:pPr>
            <w:r>
              <w:t>1985</w:t>
            </w:r>
            <w:r>
              <w:rPr>
                <w:rFonts w:hint="eastAsia"/>
              </w:rPr>
              <w:t>年</w:t>
            </w:r>
            <w:r>
              <w:t>3</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塞舌尔</w:t>
            </w:r>
          </w:p>
        </w:tc>
        <w:tc>
          <w:tcPr>
            <w:tcW w:w="3277" w:type="dxa"/>
          </w:tcPr>
          <w:p w:rsidR="00000000" w:rsidRDefault="00000000">
            <w:pPr>
              <w:spacing w:after="80" w:line="300" w:lineRule="exact"/>
            </w:pPr>
            <w:r>
              <w:t>1982</w:t>
            </w:r>
            <w:r>
              <w:rPr>
                <w:rFonts w:hint="eastAsia"/>
              </w:rPr>
              <w:t>年</w:t>
            </w:r>
            <w:r>
              <w:t>5</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1992</w:t>
            </w:r>
            <w:r>
              <w:rPr>
                <w:rFonts w:hint="eastAsia"/>
              </w:rPr>
              <w:t>年</w:t>
            </w:r>
            <w:r>
              <w:t>6</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塞拉利昂</w:t>
            </w:r>
          </w:p>
        </w:tc>
        <w:tc>
          <w:tcPr>
            <w:tcW w:w="3277" w:type="dxa"/>
          </w:tcPr>
          <w:p w:rsidR="00000000" w:rsidRDefault="00000000">
            <w:pPr>
              <w:spacing w:after="80" w:line="300" w:lineRule="exact"/>
            </w:pPr>
            <w:r>
              <w:t>1988</w:t>
            </w:r>
            <w:r>
              <w:rPr>
                <w:rFonts w:hint="eastAsia"/>
              </w:rPr>
              <w:t>年</w:t>
            </w:r>
            <w:r>
              <w:t>11</w:t>
            </w:r>
            <w:r>
              <w:rPr>
                <w:rFonts w:hint="eastAsia"/>
              </w:rPr>
              <w:t>月</w:t>
            </w:r>
            <w:r>
              <w:t>11</w:t>
            </w:r>
            <w:r>
              <w:rPr>
                <w:rFonts w:hint="eastAsia"/>
              </w:rPr>
              <w:t>日</w:t>
            </w:r>
          </w:p>
        </w:tc>
        <w:tc>
          <w:tcPr>
            <w:tcW w:w="3277" w:type="dxa"/>
          </w:tcPr>
          <w:p w:rsidR="00000000" w:rsidRDefault="00000000">
            <w:pPr>
              <w:spacing w:after="80" w:line="300" w:lineRule="exact"/>
            </w:pPr>
            <w:r>
              <w:t>1988</w:t>
            </w:r>
            <w:r>
              <w:rPr>
                <w:rFonts w:hint="eastAsia"/>
              </w:rPr>
              <w:t>年</w:t>
            </w:r>
            <w:r>
              <w:t>12</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新加坡</w:t>
            </w:r>
          </w:p>
        </w:tc>
        <w:tc>
          <w:tcPr>
            <w:tcW w:w="3277" w:type="dxa"/>
          </w:tcPr>
          <w:p w:rsidR="00000000" w:rsidRDefault="00000000">
            <w:pPr>
              <w:spacing w:after="80" w:line="300" w:lineRule="exact"/>
            </w:pPr>
            <w:r>
              <w:t>1995</w:t>
            </w:r>
            <w:r>
              <w:rPr>
                <w:rFonts w:hint="eastAsia"/>
              </w:rPr>
              <w:t>年</w:t>
            </w:r>
            <w:r>
              <w:t>10</w:t>
            </w:r>
            <w:r>
              <w:rPr>
                <w:rFonts w:hint="eastAsia"/>
              </w:rPr>
              <w:t>月</w:t>
            </w:r>
            <w:r>
              <w:t>5</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80" w:line="300" w:lineRule="exact"/>
            </w:pPr>
            <w:r>
              <w:t>1995</w:t>
            </w:r>
            <w:r>
              <w:rPr>
                <w:rFonts w:hint="eastAsia"/>
              </w:rPr>
              <w:t>年</w:t>
            </w:r>
            <w:r>
              <w:t>11</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斯洛伐克</w:t>
            </w:r>
            <w:r>
              <w:rPr>
                <w:sz w:val="32"/>
                <w:vertAlign w:val="superscript"/>
              </w:rPr>
              <w:t>e</w:t>
            </w:r>
          </w:p>
        </w:tc>
        <w:tc>
          <w:tcPr>
            <w:tcW w:w="3277" w:type="dxa"/>
          </w:tcPr>
          <w:p w:rsidR="00000000" w:rsidRDefault="00000000">
            <w:pPr>
              <w:spacing w:after="80" w:line="300" w:lineRule="exact"/>
            </w:pPr>
            <w:r>
              <w:t>1993</w:t>
            </w:r>
            <w:r>
              <w:rPr>
                <w:rFonts w:hint="eastAsia"/>
              </w:rPr>
              <w:t>年</w:t>
            </w:r>
            <w:r>
              <w:t>5</w:t>
            </w:r>
            <w:r>
              <w:rPr>
                <w:rFonts w:hint="eastAsia"/>
              </w:rPr>
              <w:t>月</w:t>
            </w:r>
            <w:r>
              <w:t>28</w:t>
            </w:r>
            <w:r>
              <w:rPr>
                <w:rFonts w:hint="eastAsia"/>
              </w:rPr>
              <w:t>日</w:t>
            </w:r>
            <w:r>
              <w:rPr>
                <w:rFonts w:hint="eastAsia"/>
                <w:sz w:val="28"/>
                <w:vertAlign w:val="superscript"/>
              </w:rPr>
              <w:t>ｃ、ｄ</w:t>
            </w:r>
          </w:p>
        </w:tc>
        <w:tc>
          <w:tcPr>
            <w:tcW w:w="3277" w:type="dxa"/>
          </w:tcPr>
          <w:p w:rsidR="00000000" w:rsidRDefault="00000000">
            <w:pPr>
              <w:spacing w:after="80" w:line="300" w:lineRule="exact"/>
            </w:pPr>
            <w:r>
              <w:t>1993</w:t>
            </w:r>
            <w:r>
              <w:rPr>
                <w:rFonts w:hint="eastAsia"/>
              </w:rPr>
              <w:t>年</w:t>
            </w:r>
            <w:r>
              <w:t>6</w:t>
            </w:r>
            <w:r>
              <w:rPr>
                <w:rFonts w:hint="eastAsia"/>
              </w:rPr>
              <w:t>月</w:t>
            </w:r>
            <w:r>
              <w:t>27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斯洛文尼亚</w:t>
            </w:r>
          </w:p>
        </w:tc>
        <w:tc>
          <w:tcPr>
            <w:tcW w:w="3277" w:type="dxa"/>
          </w:tcPr>
          <w:p w:rsidR="00000000" w:rsidRDefault="00000000">
            <w:pPr>
              <w:spacing w:after="80" w:line="300" w:lineRule="exact"/>
            </w:pPr>
            <w:r>
              <w:t>1992</w:t>
            </w:r>
            <w:r>
              <w:rPr>
                <w:rFonts w:hint="eastAsia"/>
              </w:rPr>
              <w:t>年</w:t>
            </w:r>
            <w:r>
              <w:t>7</w:t>
            </w:r>
            <w:r>
              <w:rPr>
                <w:rFonts w:hint="eastAsia"/>
              </w:rPr>
              <w:t>月</w:t>
            </w:r>
            <w:r>
              <w:t>6</w:t>
            </w:r>
            <w:r>
              <w:rPr>
                <w:rFonts w:hint="eastAsia"/>
              </w:rPr>
              <w:t>日</w:t>
            </w:r>
            <w:r>
              <w:rPr>
                <w:rFonts w:hint="eastAsia"/>
                <w:sz w:val="28"/>
                <w:vertAlign w:val="superscript"/>
              </w:rPr>
              <w:t>ｄ</w:t>
            </w:r>
          </w:p>
        </w:tc>
        <w:tc>
          <w:tcPr>
            <w:tcW w:w="3277" w:type="dxa"/>
          </w:tcPr>
          <w:p w:rsidR="00000000" w:rsidRDefault="00000000">
            <w:pPr>
              <w:spacing w:after="80" w:line="300" w:lineRule="exact"/>
            </w:pPr>
            <w:r>
              <w:t>1992</w:t>
            </w:r>
            <w:r>
              <w:rPr>
                <w:rFonts w:hint="eastAsia"/>
              </w:rPr>
              <w:t>年</w:t>
            </w:r>
            <w:r>
              <w:t>8</w:t>
            </w:r>
            <w:r>
              <w:rPr>
                <w:rFonts w:hint="eastAsia"/>
              </w:rPr>
              <w:t>月</w:t>
            </w:r>
            <w:r>
              <w:t>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南非</w:t>
            </w:r>
          </w:p>
        </w:tc>
        <w:tc>
          <w:tcPr>
            <w:tcW w:w="3277" w:type="dxa"/>
          </w:tcPr>
          <w:p w:rsidR="00000000" w:rsidRDefault="00000000">
            <w:pPr>
              <w:spacing w:after="80" w:line="300" w:lineRule="exact"/>
            </w:pPr>
            <w:r>
              <w:t>1995</w:t>
            </w:r>
            <w:r>
              <w:rPr>
                <w:rFonts w:hint="eastAsia"/>
              </w:rPr>
              <w:t>年</w:t>
            </w:r>
            <w:r>
              <w:t>12</w:t>
            </w:r>
            <w:r>
              <w:rPr>
                <w:rFonts w:hint="eastAsia"/>
              </w:rPr>
              <w:t>月</w:t>
            </w:r>
            <w:r>
              <w:t>15</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1996</w:t>
            </w:r>
            <w:r>
              <w:rPr>
                <w:rFonts w:hint="eastAsia"/>
              </w:rPr>
              <w:t>年</w:t>
            </w:r>
            <w:r>
              <w:t>1</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西班牙</w:t>
            </w:r>
          </w:p>
        </w:tc>
        <w:tc>
          <w:tcPr>
            <w:tcW w:w="3277" w:type="dxa"/>
          </w:tcPr>
          <w:p w:rsidR="00000000" w:rsidRDefault="00000000">
            <w:pPr>
              <w:spacing w:after="80" w:line="300" w:lineRule="exact"/>
            </w:pPr>
            <w:r>
              <w:t>1984</w:t>
            </w:r>
            <w:r>
              <w:rPr>
                <w:rFonts w:hint="eastAsia"/>
              </w:rPr>
              <w:t>年</w:t>
            </w:r>
            <w:r>
              <w:t>1</w:t>
            </w:r>
            <w:r>
              <w:rPr>
                <w:rFonts w:hint="eastAsia"/>
              </w:rPr>
              <w:t>月</w:t>
            </w:r>
            <w:r>
              <w:t>5</w:t>
            </w:r>
            <w:r>
              <w:rPr>
                <w:rFonts w:hint="eastAsia"/>
              </w:rPr>
              <w:t>日</w:t>
            </w:r>
            <w:r>
              <w:rPr>
                <w:sz w:val="28"/>
                <w:vertAlign w:val="superscript"/>
              </w:rPr>
              <w:t>b</w:t>
            </w:r>
          </w:p>
        </w:tc>
        <w:tc>
          <w:tcPr>
            <w:tcW w:w="3277" w:type="dxa"/>
          </w:tcPr>
          <w:p w:rsidR="00000000" w:rsidRDefault="00000000">
            <w:pPr>
              <w:spacing w:after="80" w:line="300" w:lineRule="exact"/>
            </w:pPr>
            <w:r>
              <w:t>1984</w:t>
            </w:r>
            <w:r>
              <w:rPr>
                <w:rFonts w:hint="eastAsia"/>
              </w:rPr>
              <w:t>年</w:t>
            </w:r>
            <w:r>
              <w:t>2</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斯里兰卡</w:t>
            </w:r>
          </w:p>
        </w:tc>
        <w:tc>
          <w:tcPr>
            <w:tcW w:w="3277" w:type="dxa"/>
          </w:tcPr>
          <w:p w:rsidR="00000000" w:rsidRDefault="00000000">
            <w:pPr>
              <w:spacing w:after="80" w:line="300" w:lineRule="exact"/>
            </w:pPr>
            <w:r>
              <w:t>1981</w:t>
            </w:r>
            <w:r>
              <w:rPr>
                <w:rFonts w:hint="eastAsia"/>
              </w:rPr>
              <w:t>年</w:t>
            </w:r>
            <w:r>
              <w:t>10</w:t>
            </w:r>
            <w:r>
              <w:rPr>
                <w:rFonts w:hint="eastAsia"/>
              </w:rPr>
              <w:t>月</w:t>
            </w:r>
            <w:r>
              <w:t>5</w:t>
            </w:r>
            <w:r>
              <w:rPr>
                <w:rFonts w:hint="eastAsia"/>
              </w:rPr>
              <w:t>日</w:t>
            </w:r>
          </w:p>
        </w:tc>
        <w:tc>
          <w:tcPr>
            <w:tcW w:w="3277" w:type="dxa"/>
          </w:tcPr>
          <w:p w:rsidR="00000000" w:rsidRDefault="00000000">
            <w:pPr>
              <w:spacing w:after="80" w:line="300" w:lineRule="exact"/>
            </w:pPr>
            <w:r>
              <w:t>1981</w:t>
            </w:r>
            <w:r>
              <w:rPr>
                <w:rFonts w:hint="eastAsia"/>
              </w:rPr>
              <w:t>年</w:t>
            </w:r>
            <w:r>
              <w:t>11</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苏里南</w:t>
            </w:r>
          </w:p>
        </w:tc>
        <w:tc>
          <w:tcPr>
            <w:tcW w:w="3277" w:type="dxa"/>
          </w:tcPr>
          <w:p w:rsidR="00000000" w:rsidRDefault="00000000">
            <w:pPr>
              <w:spacing w:after="80" w:line="300" w:lineRule="exact"/>
            </w:pPr>
            <w:r>
              <w:t>1993</w:t>
            </w:r>
            <w:r>
              <w:rPr>
                <w:rFonts w:hint="eastAsia"/>
              </w:rPr>
              <w:t>年</w:t>
            </w:r>
            <w:r>
              <w:t>3</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1993</w:t>
            </w:r>
            <w:r>
              <w:rPr>
                <w:rFonts w:hint="eastAsia"/>
              </w:rPr>
              <w:t>年</w:t>
            </w:r>
            <w:r>
              <w:t>3</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瑞典</w:t>
            </w:r>
          </w:p>
        </w:tc>
        <w:tc>
          <w:tcPr>
            <w:tcW w:w="3277" w:type="dxa"/>
          </w:tcPr>
          <w:p w:rsidR="00000000" w:rsidRDefault="00000000">
            <w:pPr>
              <w:spacing w:after="80" w:line="300" w:lineRule="exact"/>
            </w:pPr>
            <w:r>
              <w:t>1980</w:t>
            </w:r>
            <w:r>
              <w:rPr>
                <w:rFonts w:hint="eastAsia"/>
              </w:rPr>
              <w:t>年</w:t>
            </w:r>
            <w:r>
              <w:t>7</w:t>
            </w:r>
            <w:r>
              <w:rPr>
                <w:rFonts w:hint="eastAsia"/>
              </w:rPr>
              <w:t>月</w:t>
            </w:r>
            <w:r>
              <w:t>2</w:t>
            </w:r>
            <w:r>
              <w:rPr>
                <w:rFonts w:hint="eastAsia"/>
              </w:rPr>
              <w:t>日</w:t>
            </w:r>
          </w:p>
        </w:tc>
        <w:tc>
          <w:tcPr>
            <w:tcW w:w="3277" w:type="dxa"/>
          </w:tcPr>
          <w:p w:rsidR="00000000" w:rsidRDefault="00000000">
            <w:pPr>
              <w:spacing w:after="8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300" w:lineRule="exact"/>
            </w:pPr>
            <w:r>
              <w:rPr>
                <w:rFonts w:hint="eastAsia"/>
              </w:rPr>
              <w:t>瑞士</w:t>
            </w:r>
          </w:p>
        </w:tc>
        <w:tc>
          <w:tcPr>
            <w:tcW w:w="3277" w:type="dxa"/>
          </w:tcPr>
          <w:p w:rsidR="00000000" w:rsidRDefault="00000000">
            <w:pPr>
              <w:spacing w:after="80" w:line="300" w:lineRule="exact"/>
            </w:pPr>
            <w:r>
              <w:t>1997</w:t>
            </w:r>
            <w:r>
              <w:rPr>
                <w:rFonts w:hint="eastAsia"/>
              </w:rPr>
              <w:t>年</w:t>
            </w:r>
            <w:r>
              <w:t>3</w:t>
            </w:r>
            <w:r>
              <w:rPr>
                <w:rFonts w:hint="eastAsia"/>
              </w:rPr>
              <w:t>月</w:t>
            </w:r>
            <w:r>
              <w:t>27</w:t>
            </w:r>
            <w:r>
              <w:rPr>
                <w:rFonts w:hint="eastAsia"/>
              </w:rPr>
              <w:t>日</w:t>
            </w:r>
            <w:r>
              <w:rPr>
                <w:rFonts w:hint="eastAsia"/>
                <w:sz w:val="28"/>
                <w:vertAlign w:val="superscript"/>
              </w:rPr>
              <w:t>ａ</w:t>
            </w:r>
          </w:p>
        </w:tc>
        <w:tc>
          <w:tcPr>
            <w:tcW w:w="3277" w:type="dxa"/>
          </w:tcPr>
          <w:p w:rsidR="00000000" w:rsidRDefault="00000000">
            <w:pPr>
              <w:spacing w:after="80" w:line="300" w:lineRule="exact"/>
            </w:pPr>
            <w:r>
              <w:t>1997</w:t>
            </w:r>
            <w:r>
              <w:rPr>
                <w:rFonts w:hint="eastAsia"/>
              </w:rPr>
              <w:t>年</w:t>
            </w:r>
            <w:r>
              <w:t>4</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塔吉克斯坦</w:t>
            </w:r>
          </w:p>
        </w:tc>
        <w:tc>
          <w:tcPr>
            <w:tcW w:w="3277" w:type="dxa"/>
          </w:tcPr>
          <w:p w:rsidR="00000000" w:rsidRDefault="00000000">
            <w:pPr>
              <w:spacing w:after="80" w:line="280" w:lineRule="exact"/>
            </w:pPr>
            <w:r>
              <w:t>1993</w:t>
            </w:r>
            <w:r>
              <w:rPr>
                <w:rFonts w:hint="eastAsia"/>
              </w:rPr>
              <w:t>年</w:t>
            </w:r>
            <w:r>
              <w:t>10</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80" w:line="280" w:lineRule="exact"/>
            </w:pPr>
            <w:r>
              <w:t>1993</w:t>
            </w:r>
            <w:r>
              <w:rPr>
                <w:rFonts w:hint="eastAsia"/>
              </w:rPr>
              <w:t>年</w:t>
            </w:r>
            <w:r>
              <w:t>11</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泰国</w:t>
            </w:r>
          </w:p>
        </w:tc>
        <w:tc>
          <w:tcPr>
            <w:tcW w:w="3277" w:type="dxa"/>
          </w:tcPr>
          <w:p w:rsidR="00000000" w:rsidRDefault="00000000">
            <w:pPr>
              <w:spacing w:after="80" w:line="280" w:lineRule="exact"/>
            </w:pPr>
            <w:r>
              <w:t>1985</w:t>
            </w:r>
            <w:r>
              <w:rPr>
                <w:rFonts w:hint="eastAsia"/>
              </w:rPr>
              <w:t>年</w:t>
            </w:r>
            <w:r>
              <w:t>8</w:t>
            </w:r>
            <w:r>
              <w:rPr>
                <w:rFonts w:hint="eastAsia"/>
              </w:rPr>
              <w:t>月</w:t>
            </w:r>
            <w:r>
              <w:t>9</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80" w:line="280" w:lineRule="exact"/>
            </w:pPr>
            <w:r>
              <w:t>1985</w:t>
            </w:r>
            <w:r>
              <w:rPr>
                <w:rFonts w:hint="eastAsia"/>
              </w:rPr>
              <w:t>年</w:t>
            </w:r>
            <w:r>
              <w:t>9</w:t>
            </w:r>
            <w:r>
              <w:rPr>
                <w:rFonts w:hint="eastAsia"/>
              </w:rPr>
              <w:t>月</w:t>
            </w:r>
            <w:r>
              <w:t>8</w:t>
            </w:r>
            <w:r>
              <w:rPr>
                <w:rFonts w:hint="eastAsia"/>
              </w:rPr>
              <w:t>日</w:t>
            </w:r>
            <w:r>
              <w:t>c</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前南斯拉夫的马其顿共和国</w:t>
            </w:r>
          </w:p>
        </w:tc>
        <w:tc>
          <w:tcPr>
            <w:tcW w:w="3277" w:type="dxa"/>
          </w:tcPr>
          <w:p w:rsidR="00000000" w:rsidRDefault="00000000">
            <w:pPr>
              <w:spacing w:after="80" w:line="280" w:lineRule="exact"/>
            </w:pPr>
            <w:r>
              <w:t>1994</w:t>
            </w:r>
            <w:r>
              <w:rPr>
                <w:rFonts w:hint="eastAsia"/>
              </w:rPr>
              <w:t>年</w:t>
            </w:r>
            <w:r>
              <w:t>1</w:t>
            </w:r>
            <w:r>
              <w:rPr>
                <w:rFonts w:hint="eastAsia"/>
              </w:rPr>
              <w:t>月</w:t>
            </w:r>
            <w:r>
              <w:t>18</w:t>
            </w:r>
            <w:r>
              <w:rPr>
                <w:rFonts w:hint="eastAsia"/>
              </w:rPr>
              <w:t>日</w:t>
            </w:r>
          </w:p>
        </w:tc>
        <w:tc>
          <w:tcPr>
            <w:tcW w:w="3277" w:type="dxa"/>
          </w:tcPr>
          <w:p w:rsidR="00000000" w:rsidRDefault="00000000">
            <w:pPr>
              <w:spacing w:after="80" w:line="280" w:lineRule="exact"/>
            </w:pPr>
            <w:r>
              <w:t>1994</w:t>
            </w:r>
            <w:r>
              <w:rPr>
                <w:rFonts w:hint="eastAsia"/>
              </w:rPr>
              <w:t>年</w:t>
            </w:r>
            <w:r>
              <w:t>2</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多哥</w:t>
            </w:r>
          </w:p>
        </w:tc>
        <w:tc>
          <w:tcPr>
            <w:tcW w:w="3277" w:type="dxa"/>
          </w:tcPr>
          <w:p w:rsidR="00000000" w:rsidRDefault="00000000">
            <w:pPr>
              <w:spacing w:after="80" w:line="280" w:lineRule="exact"/>
            </w:pPr>
            <w:r>
              <w:t>1983</w:t>
            </w:r>
            <w:r>
              <w:rPr>
                <w:rFonts w:hint="eastAsia"/>
              </w:rPr>
              <w:t>年</w:t>
            </w:r>
            <w:r>
              <w:t>9</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80" w:line="280" w:lineRule="exact"/>
            </w:pPr>
            <w:r>
              <w:t>1983</w:t>
            </w:r>
            <w:r>
              <w:rPr>
                <w:rFonts w:hint="eastAsia"/>
              </w:rPr>
              <w:t>年</w:t>
            </w:r>
            <w:r>
              <w:t>10</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特立尼达和多巴哥</w:t>
            </w:r>
          </w:p>
        </w:tc>
        <w:tc>
          <w:tcPr>
            <w:tcW w:w="3277" w:type="dxa"/>
          </w:tcPr>
          <w:p w:rsidR="00000000" w:rsidRDefault="00000000">
            <w:pPr>
              <w:spacing w:after="80" w:line="280" w:lineRule="exact"/>
            </w:pPr>
            <w:r>
              <w:t>1990</w:t>
            </w:r>
            <w:r>
              <w:rPr>
                <w:rFonts w:hint="eastAsia"/>
              </w:rPr>
              <w:t>年</w:t>
            </w:r>
            <w:r>
              <w:t>1</w:t>
            </w:r>
            <w:r>
              <w:rPr>
                <w:rFonts w:hint="eastAsia"/>
              </w:rPr>
              <w:t>月</w:t>
            </w:r>
            <w:r>
              <w:t>12</w:t>
            </w:r>
            <w:r>
              <w:rPr>
                <w:rFonts w:hint="eastAsia"/>
              </w:rPr>
              <w:t>日</w:t>
            </w:r>
            <w:r>
              <w:rPr>
                <w:sz w:val="28"/>
                <w:vertAlign w:val="superscript"/>
              </w:rPr>
              <w:t>b</w:t>
            </w:r>
          </w:p>
        </w:tc>
        <w:tc>
          <w:tcPr>
            <w:tcW w:w="3277" w:type="dxa"/>
          </w:tcPr>
          <w:p w:rsidR="00000000" w:rsidRDefault="00000000">
            <w:pPr>
              <w:spacing w:after="80" w:line="280" w:lineRule="exact"/>
            </w:pPr>
            <w:r>
              <w:t>1990</w:t>
            </w:r>
            <w:r>
              <w:rPr>
                <w:rFonts w:hint="eastAsia"/>
              </w:rPr>
              <w:t>年</w:t>
            </w:r>
            <w:r>
              <w:t>2</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突尼斯</w:t>
            </w:r>
          </w:p>
        </w:tc>
        <w:tc>
          <w:tcPr>
            <w:tcW w:w="3277" w:type="dxa"/>
          </w:tcPr>
          <w:p w:rsidR="00000000" w:rsidRDefault="00000000">
            <w:pPr>
              <w:spacing w:after="80" w:line="280" w:lineRule="exact"/>
            </w:pPr>
            <w:r>
              <w:t>1985</w:t>
            </w:r>
            <w:r>
              <w:rPr>
                <w:rFonts w:hint="eastAsia"/>
              </w:rPr>
              <w:t>年</w:t>
            </w:r>
            <w:r>
              <w:t>9</w:t>
            </w:r>
            <w:r>
              <w:rPr>
                <w:rFonts w:hint="eastAsia"/>
              </w:rPr>
              <w:t>月</w:t>
            </w:r>
            <w:r>
              <w:t>20</w:t>
            </w:r>
            <w:r>
              <w:rPr>
                <w:rFonts w:hint="eastAsia"/>
              </w:rPr>
              <w:t>日</w:t>
            </w:r>
            <w:r>
              <w:rPr>
                <w:sz w:val="28"/>
                <w:vertAlign w:val="superscript"/>
              </w:rPr>
              <w:t>b</w:t>
            </w:r>
          </w:p>
        </w:tc>
        <w:tc>
          <w:tcPr>
            <w:tcW w:w="3277" w:type="dxa"/>
          </w:tcPr>
          <w:p w:rsidR="00000000" w:rsidRDefault="00000000">
            <w:pPr>
              <w:spacing w:after="80" w:line="280" w:lineRule="exact"/>
            </w:pPr>
            <w:r>
              <w:t>1985</w:t>
            </w:r>
            <w:r>
              <w:rPr>
                <w:rFonts w:hint="eastAsia"/>
              </w:rPr>
              <w:t>年</w:t>
            </w:r>
            <w:r>
              <w:t>10</w:t>
            </w:r>
            <w:r>
              <w:rPr>
                <w:rFonts w:hint="eastAsia"/>
              </w:rPr>
              <w:t>月</w:t>
            </w:r>
            <w:r>
              <w:t>20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土耳其</w:t>
            </w:r>
          </w:p>
        </w:tc>
        <w:tc>
          <w:tcPr>
            <w:tcW w:w="3277" w:type="dxa"/>
          </w:tcPr>
          <w:p w:rsidR="00000000" w:rsidRDefault="00000000">
            <w:pPr>
              <w:spacing w:after="80" w:line="280" w:lineRule="exact"/>
            </w:pPr>
            <w:r>
              <w:t>1985</w:t>
            </w:r>
            <w:r>
              <w:rPr>
                <w:rFonts w:hint="eastAsia"/>
              </w:rPr>
              <w:t>年</w:t>
            </w:r>
            <w:r>
              <w:t>12</w:t>
            </w:r>
            <w:r>
              <w:rPr>
                <w:rFonts w:hint="eastAsia"/>
              </w:rPr>
              <w:t>月</w:t>
            </w:r>
            <w:r>
              <w:t>20</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80" w:line="280" w:lineRule="exact"/>
            </w:pPr>
            <w:r>
              <w:t>1986</w:t>
            </w:r>
            <w:r>
              <w:rPr>
                <w:rFonts w:hint="eastAsia"/>
              </w:rPr>
              <w:t>年</w:t>
            </w:r>
            <w:r>
              <w:t>1</w:t>
            </w:r>
            <w:r>
              <w:rPr>
                <w:rFonts w:hint="eastAsia"/>
              </w:rPr>
              <w:t>月</w:t>
            </w:r>
            <w:r>
              <w:t>19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土库曼斯坦</w:t>
            </w:r>
          </w:p>
        </w:tc>
        <w:tc>
          <w:tcPr>
            <w:tcW w:w="3277" w:type="dxa"/>
          </w:tcPr>
          <w:p w:rsidR="00000000" w:rsidRDefault="00000000">
            <w:pPr>
              <w:spacing w:after="80" w:line="280" w:lineRule="exact"/>
            </w:pPr>
            <w:r>
              <w:t>1997</w:t>
            </w:r>
            <w:r>
              <w:rPr>
                <w:rFonts w:hint="eastAsia"/>
              </w:rPr>
              <w:t>年</w:t>
            </w:r>
            <w:r>
              <w:t>5</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80" w:line="280" w:lineRule="exact"/>
            </w:pPr>
            <w:r>
              <w:t>1997</w:t>
            </w:r>
            <w:r>
              <w:rPr>
                <w:rFonts w:hint="eastAsia"/>
              </w:rPr>
              <w:t>年</w:t>
            </w:r>
            <w:r>
              <w:t>5</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乌干达</w:t>
            </w:r>
          </w:p>
        </w:tc>
        <w:tc>
          <w:tcPr>
            <w:tcW w:w="3277" w:type="dxa"/>
          </w:tcPr>
          <w:p w:rsidR="00000000" w:rsidRDefault="00000000">
            <w:pPr>
              <w:spacing w:after="80" w:line="280" w:lineRule="exact"/>
            </w:pPr>
            <w:r>
              <w:t>1985</w:t>
            </w:r>
            <w:r>
              <w:rPr>
                <w:rFonts w:hint="eastAsia"/>
              </w:rPr>
              <w:t>年</w:t>
            </w:r>
            <w:r>
              <w:t>7</w:t>
            </w:r>
            <w:r>
              <w:rPr>
                <w:rFonts w:hint="eastAsia"/>
              </w:rPr>
              <w:t>月</w:t>
            </w:r>
            <w:r>
              <w:t>22</w:t>
            </w:r>
            <w:r>
              <w:rPr>
                <w:rFonts w:hint="eastAsia"/>
              </w:rPr>
              <w:t>日</w:t>
            </w:r>
          </w:p>
        </w:tc>
        <w:tc>
          <w:tcPr>
            <w:tcW w:w="3277" w:type="dxa"/>
          </w:tcPr>
          <w:p w:rsidR="00000000" w:rsidRDefault="00000000">
            <w:pPr>
              <w:spacing w:after="80" w:line="280" w:lineRule="exact"/>
            </w:pPr>
            <w:r>
              <w:t>1985</w:t>
            </w:r>
            <w:r>
              <w:rPr>
                <w:rFonts w:hint="eastAsia"/>
              </w:rPr>
              <w:t>年</w:t>
            </w:r>
            <w:r>
              <w:t>8</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乌克兰</w:t>
            </w:r>
          </w:p>
        </w:tc>
        <w:tc>
          <w:tcPr>
            <w:tcW w:w="3277" w:type="dxa"/>
          </w:tcPr>
          <w:p w:rsidR="00000000" w:rsidRDefault="00000000">
            <w:pPr>
              <w:spacing w:after="80" w:line="280" w:lineRule="exact"/>
            </w:pPr>
            <w:r>
              <w:t>1981</w:t>
            </w:r>
            <w:r>
              <w:rPr>
                <w:rFonts w:hint="eastAsia"/>
              </w:rPr>
              <w:t>年</w:t>
            </w:r>
            <w:r>
              <w:t>3</w:t>
            </w:r>
            <w:r>
              <w:rPr>
                <w:rFonts w:hint="eastAsia"/>
              </w:rPr>
              <w:t>月</w:t>
            </w:r>
            <w:r>
              <w:t>12</w:t>
            </w:r>
            <w:r>
              <w:rPr>
                <w:rFonts w:hint="eastAsia"/>
              </w:rPr>
              <w:t>日</w:t>
            </w:r>
            <w:r>
              <w:rPr>
                <w:rFonts w:hint="eastAsia"/>
                <w:sz w:val="28"/>
                <w:vertAlign w:val="superscript"/>
              </w:rPr>
              <w:t>ｃ</w:t>
            </w:r>
          </w:p>
        </w:tc>
        <w:tc>
          <w:tcPr>
            <w:tcW w:w="3277" w:type="dxa"/>
          </w:tcPr>
          <w:p w:rsidR="00000000" w:rsidRDefault="00000000">
            <w:pPr>
              <w:spacing w:after="80" w:line="28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spacing w:val="-8"/>
              </w:rPr>
              <w:t>大不列颠及北爱尔兰联合王国</w:t>
            </w:r>
          </w:p>
        </w:tc>
        <w:tc>
          <w:tcPr>
            <w:tcW w:w="3277" w:type="dxa"/>
          </w:tcPr>
          <w:p w:rsidR="00000000" w:rsidRDefault="00000000">
            <w:pPr>
              <w:spacing w:after="80" w:line="280" w:lineRule="exact"/>
            </w:pPr>
            <w:r>
              <w:t>1986</w:t>
            </w:r>
            <w:r>
              <w:rPr>
                <w:rFonts w:hint="eastAsia"/>
              </w:rPr>
              <w:t>年</w:t>
            </w:r>
            <w:r>
              <w:t>4</w:t>
            </w:r>
            <w:r>
              <w:rPr>
                <w:rFonts w:hint="eastAsia"/>
              </w:rPr>
              <w:t>月</w:t>
            </w:r>
            <w:r>
              <w:t>7</w:t>
            </w:r>
            <w:r>
              <w:rPr>
                <w:rFonts w:hint="eastAsia"/>
              </w:rPr>
              <w:t>日</w:t>
            </w:r>
            <w:r>
              <w:rPr>
                <w:sz w:val="32"/>
                <w:vertAlign w:val="superscript"/>
              </w:rPr>
              <w:t>b</w:t>
            </w:r>
          </w:p>
        </w:tc>
        <w:tc>
          <w:tcPr>
            <w:tcW w:w="3277" w:type="dxa"/>
          </w:tcPr>
          <w:p w:rsidR="00000000" w:rsidRDefault="00000000">
            <w:pPr>
              <w:spacing w:after="80" w:line="280" w:lineRule="exact"/>
            </w:pPr>
            <w:r>
              <w:t>1986</w:t>
            </w:r>
            <w:r>
              <w:rPr>
                <w:rFonts w:hint="eastAsia"/>
              </w:rPr>
              <w:t>年</w:t>
            </w:r>
            <w:r>
              <w:t>4</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pStyle w:val="H56"/>
              <w:keepNext w:val="0"/>
              <w:keepLines w:val="0"/>
              <w:tabs>
                <w:tab w:val="clear" w:pos="360"/>
              </w:tabs>
              <w:suppressAutoHyphens w:val="0"/>
              <w:spacing w:after="80" w:line="280" w:lineRule="exact"/>
              <w:outlineLvl w:val="9"/>
              <w:rPr>
                <w:noProof w:val="0"/>
                <w:spacing w:val="0"/>
                <w:w w:val="100"/>
              </w:rPr>
            </w:pPr>
            <w:r>
              <w:rPr>
                <w:rFonts w:hint="eastAsia"/>
                <w:noProof w:val="0"/>
                <w:spacing w:val="0"/>
                <w:w w:val="100"/>
              </w:rPr>
              <w:t>坦桑尼亚联合共和国</w:t>
            </w:r>
          </w:p>
        </w:tc>
        <w:tc>
          <w:tcPr>
            <w:tcW w:w="3277" w:type="dxa"/>
          </w:tcPr>
          <w:p w:rsidR="00000000" w:rsidRDefault="00000000">
            <w:pPr>
              <w:spacing w:after="80" w:line="280" w:lineRule="exact"/>
            </w:pPr>
            <w:r>
              <w:t>1985</w:t>
            </w:r>
            <w:r>
              <w:rPr>
                <w:rFonts w:hint="eastAsia"/>
              </w:rPr>
              <w:t>年</w:t>
            </w:r>
            <w:r>
              <w:t>8</w:t>
            </w:r>
            <w:r>
              <w:rPr>
                <w:rFonts w:hint="eastAsia"/>
              </w:rPr>
              <w:t>月</w:t>
            </w:r>
            <w:r>
              <w:t>20</w:t>
            </w:r>
            <w:r>
              <w:rPr>
                <w:rFonts w:hint="eastAsia"/>
              </w:rPr>
              <w:t>日</w:t>
            </w:r>
          </w:p>
        </w:tc>
        <w:tc>
          <w:tcPr>
            <w:tcW w:w="3277" w:type="dxa"/>
          </w:tcPr>
          <w:p w:rsidR="00000000" w:rsidRDefault="00000000">
            <w:pPr>
              <w:spacing w:after="80" w:line="280" w:lineRule="exact"/>
            </w:pPr>
            <w:r>
              <w:t>1985</w:t>
            </w:r>
            <w:r>
              <w:rPr>
                <w:rFonts w:hint="eastAsia"/>
              </w:rPr>
              <w:t>年</w:t>
            </w:r>
            <w:r>
              <w:t>9</w:t>
            </w:r>
            <w:r>
              <w:rPr>
                <w:rFonts w:hint="eastAsia"/>
              </w:rPr>
              <w:t>月</w:t>
            </w:r>
            <w:r>
              <w:t>19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乌拉圭</w:t>
            </w:r>
          </w:p>
        </w:tc>
        <w:tc>
          <w:tcPr>
            <w:tcW w:w="3277" w:type="dxa"/>
          </w:tcPr>
          <w:p w:rsidR="00000000" w:rsidRDefault="00000000">
            <w:pPr>
              <w:spacing w:after="80" w:line="280" w:lineRule="exact"/>
            </w:pPr>
            <w:r>
              <w:t>1981</w:t>
            </w:r>
            <w:r>
              <w:rPr>
                <w:rFonts w:hint="eastAsia"/>
              </w:rPr>
              <w:t>年</w:t>
            </w:r>
            <w:r>
              <w:t>10</w:t>
            </w:r>
            <w:r>
              <w:rPr>
                <w:rFonts w:hint="eastAsia"/>
              </w:rPr>
              <w:t>月</w:t>
            </w:r>
            <w:r>
              <w:t>9</w:t>
            </w:r>
            <w:r>
              <w:rPr>
                <w:rFonts w:hint="eastAsia"/>
              </w:rPr>
              <w:t>日</w:t>
            </w:r>
          </w:p>
        </w:tc>
        <w:tc>
          <w:tcPr>
            <w:tcW w:w="3277" w:type="dxa"/>
          </w:tcPr>
          <w:p w:rsidR="00000000" w:rsidRDefault="00000000">
            <w:pPr>
              <w:spacing w:after="80" w:line="280" w:lineRule="exact"/>
            </w:pPr>
            <w:r>
              <w:t>1981</w:t>
            </w:r>
            <w:r>
              <w:rPr>
                <w:rFonts w:hint="eastAsia"/>
              </w:rPr>
              <w:t>年</w:t>
            </w:r>
            <w:r>
              <w:t>11</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乌兹别克斯坦</w:t>
            </w:r>
          </w:p>
        </w:tc>
        <w:tc>
          <w:tcPr>
            <w:tcW w:w="3277" w:type="dxa"/>
          </w:tcPr>
          <w:p w:rsidR="00000000" w:rsidRDefault="00000000">
            <w:pPr>
              <w:spacing w:after="80" w:line="280" w:lineRule="exact"/>
            </w:pPr>
            <w:r>
              <w:t>1995</w:t>
            </w:r>
            <w:r>
              <w:rPr>
                <w:rFonts w:hint="eastAsia"/>
              </w:rPr>
              <w:t>年</w:t>
            </w:r>
            <w:r>
              <w:t>7</w:t>
            </w:r>
            <w:r>
              <w:rPr>
                <w:rFonts w:hint="eastAsia"/>
              </w:rPr>
              <w:t>月</w:t>
            </w:r>
            <w:r>
              <w:t>19</w:t>
            </w:r>
            <w:r>
              <w:rPr>
                <w:rFonts w:hint="eastAsia"/>
              </w:rPr>
              <w:t>日</w:t>
            </w:r>
            <w:r>
              <w:rPr>
                <w:rFonts w:hint="eastAsia"/>
                <w:sz w:val="28"/>
                <w:vertAlign w:val="superscript"/>
              </w:rPr>
              <w:t>ａ</w:t>
            </w:r>
          </w:p>
        </w:tc>
        <w:tc>
          <w:tcPr>
            <w:tcW w:w="3277" w:type="dxa"/>
          </w:tcPr>
          <w:p w:rsidR="00000000" w:rsidRDefault="00000000">
            <w:pPr>
              <w:spacing w:after="80" w:line="280" w:lineRule="exact"/>
            </w:pPr>
            <w:r>
              <w:t>1995</w:t>
            </w:r>
            <w:r>
              <w:rPr>
                <w:rFonts w:hint="eastAsia"/>
              </w:rPr>
              <w:t>年</w:t>
            </w:r>
            <w:r>
              <w:t>8</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瓦努阿图</w:t>
            </w:r>
          </w:p>
        </w:tc>
        <w:tc>
          <w:tcPr>
            <w:tcW w:w="3277" w:type="dxa"/>
          </w:tcPr>
          <w:p w:rsidR="00000000" w:rsidRDefault="00000000">
            <w:pPr>
              <w:spacing w:after="80" w:line="280" w:lineRule="exact"/>
            </w:pPr>
            <w:r>
              <w:t>1995</w:t>
            </w:r>
            <w:r>
              <w:rPr>
                <w:rFonts w:hint="eastAsia"/>
              </w:rPr>
              <w:t>年</w:t>
            </w:r>
            <w:r>
              <w:t>9</w:t>
            </w:r>
            <w:r>
              <w:rPr>
                <w:rFonts w:hint="eastAsia"/>
              </w:rPr>
              <w:t>月</w:t>
            </w:r>
            <w:r>
              <w:t>8</w:t>
            </w:r>
            <w:r>
              <w:rPr>
                <w:rFonts w:hint="eastAsia"/>
              </w:rPr>
              <w:t>日</w:t>
            </w:r>
            <w:r>
              <w:rPr>
                <w:rFonts w:hint="eastAsia"/>
                <w:sz w:val="28"/>
                <w:vertAlign w:val="superscript"/>
              </w:rPr>
              <w:t>ａ</w:t>
            </w:r>
          </w:p>
        </w:tc>
        <w:tc>
          <w:tcPr>
            <w:tcW w:w="3277" w:type="dxa"/>
          </w:tcPr>
          <w:p w:rsidR="00000000" w:rsidRDefault="00000000">
            <w:pPr>
              <w:spacing w:after="80" w:line="280" w:lineRule="exact"/>
            </w:pPr>
            <w:r>
              <w:t>1995</w:t>
            </w:r>
            <w:r>
              <w:rPr>
                <w:rFonts w:hint="eastAsia"/>
              </w:rPr>
              <w:t>年</w:t>
            </w:r>
            <w:r>
              <w:t>10</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委内瑞拉</w:t>
            </w:r>
          </w:p>
        </w:tc>
        <w:tc>
          <w:tcPr>
            <w:tcW w:w="3277" w:type="dxa"/>
          </w:tcPr>
          <w:p w:rsidR="00000000" w:rsidRDefault="00000000">
            <w:pPr>
              <w:spacing w:after="80" w:line="280" w:lineRule="exact"/>
            </w:pPr>
            <w:r>
              <w:t>1983</w:t>
            </w:r>
            <w:r>
              <w:rPr>
                <w:rFonts w:hint="eastAsia"/>
              </w:rPr>
              <w:t>年</w:t>
            </w:r>
            <w:r>
              <w:t>5</w:t>
            </w:r>
            <w:r>
              <w:rPr>
                <w:rFonts w:hint="eastAsia"/>
              </w:rPr>
              <w:t>月</w:t>
            </w:r>
            <w:r>
              <w:t>2</w:t>
            </w:r>
            <w:r>
              <w:rPr>
                <w:rFonts w:hint="eastAsia"/>
              </w:rPr>
              <w:t>日</w:t>
            </w:r>
            <w:r>
              <w:rPr>
                <w:sz w:val="28"/>
                <w:vertAlign w:val="superscript"/>
              </w:rPr>
              <w:t>b</w:t>
            </w:r>
          </w:p>
        </w:tc>
        <w:tc>
          <w:tcPr>
            <w:tcW w:w="3277" w:type="dxa"/>
          </w:tcPr>
          <w:p w:rsidR="00000000" w:rsidRDefault="00000000">
            <w:pPr>
              <w:spacing w:after="80" w:line="280" w:lineRule="exact"/>
            </w:pPr>
            <w:r>
              <w:t>1983</w:t>
            </w:r>
            <w:r>
              <w:rPr>
                <w:rFonts w:hint="eastAsia"/>
              </w:rPr>
              <w:t>年</w:t>
            </w:r>
            <w:r>
              <w:t>6</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越南</w:t>
            </w:r>
          </w:p>
        </w:tc>
        <w:tc>
          <w:tcPr>
            <w:tcW w:w="3277" w:type="dxa"/>
          </w:tcPr>
          <w:p w:rsidR="00000000" w:rsidRDefault="00000000">
            <w:pPr>
              <w:spacing w:after="80" w:line="280" w:lineRule="exact"/>
            </w:pPr>
            <w:r>
              <w:t>1982</w:t>
            </w:r>
            <w:r>
              <w:rPr>
                <w:rFonts w:hint="eastAsia"/>
              </w:rPr>
              <w:t>年</w:t>
            </w:r>
            <w:r>
              <w:t>2</w:t>
            </w:r>
            <w:r>
              <w:rPr>
                <w:rFonts w:hint="eastAsia"/>
              </w:rPr>
              <w:t>月</w:t>
            </w:r>
            <w:r>
              <w:t>17</w:t>
            </w:r>
            <w:r>
              <w:rPr>
                <w:rFonts w:hint="eastAsia"/>
              </w:rPr>
              <w:t>日</w:t>
            </w:r>
            <w:r>
              <w:rPr>
                <w:sz w:val="28"/>
                <w:vertAlign w:val="superscript"/>
              </w:rPr>
              <w:t>b</w:t>
            </w:r>
          </w:p>
        </w:tc>
        <w:tc>
          <w:tcPr>
            <w:tcW w:w="3277" w:type="dxa"/>
          </w:tcPr>
          <w:p w:rsidR="00000000" w:rsidRDefault="00000000">
            <w:pPr>
              <w:spacing w:after="80" w:line="280" w:lineRule="exact"/>
            </w:pPr>
            <w:r>
              <w:t>1982</w:t>
            </w:r>
            <w:r>
              <w:rPr>
                <w:rFonts w:hint="eastAsia"/>
              </w:rPr>
              <w:t>年</w:t>
            </w:r>
            <w:r>
              <w:t>3</w:t>
            </w:r>
            <w:r>
              <w:rPr>
                <w:rFonts w:hint="eastAsia"/>
              </w:rPr>
              <w:t>月</w:t>
            </w:r>
            <w:r>
              <w:t>19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也门</w:t>
            </w:r>
            <w:r>
              <w:rPr>
                <w:vertAlign w:val="superscript"/>
              </w:rPr>
              <w:t>h</w:t>
            </w:r>
          </w:p>
        </w:tc>
        <w:tc>
          <w:tcPr>
            <w:tcW w:w="3277" w:type="dxa"/>
          </w:tcPr>
          <w:p w:rsidR="00000000" w:rsidRDefault="00000000">
            <w:pPr>
              <w:spacing w:after="80" w:line="280" w:lineRule="exact"/>
            </w:pPr>
            <w:r>
              <w:t>1984</w:t>
            </w:r>
            <w:r>
              <w:rPr>
                <w:rFonts w:hint="eastAsia"/>
              </w:rPr>
              <w:t>年</w:t>
            </w:r>
            <w:r>
              <w:t>5</w:t>
            </w:r>
            <w:r>
              <w:rPr>
                <w:rFonts w:hint="eastAsia"/>
              </w:rPr>
              <w:t>月</w:t>
            </w:r>
            <w:r>
              <w:t>30</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80" w:line="280" w:lineRule="exact"/>
            </w:pPr>
            <w:r>
              <w:t>1984</w:t>
            </w:r>
            <w:r>
              <w:rPr>
                <w:rFonts w:hint="eastAsia"/>
              </w:rPr>
              <w:t>年</w:t>
            </w:r>
            <w:r>
              <w:t>6</w:t>
            </w:r>
            <w:r>
              <w:rPr>
                <w:rFonts w:hint="eastAsia"/>
              </w:rPr>
              <w:t>月</w:t>
            </w:r>
            <w:r>
              <w:t>29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南斯拉夫</w:t>
            </w:r>
          </w:p>
        </w:tc>
        <w:tc>
          <w:tcPr>
            <w:tcW w:w="3277" w:type="dxa"/>
          </w:tcPr>
          <w:p w:rsidR="00000000" w:rsidRDefault="00000000">
            <w:pPr>
              <w:spacing w:after="80" w:line="280" w:lineRule="exact"/>
            </w:pPr>
            <w:r>
              <w:t>1982</w:t>
            </w:r>
            <w:r>
              <w:rPr>
                <w:rFonts w:hint="eastAsia"/>
              </w:rPr>
              <w:t>年</w:t>
            </w:r>
            <w:r>
              <w:t>2</w:t>
            </w:r>
            <w:r>
              <w:rPr>
                <w:rFonts w:hint="eastAsia"/>
              </w:rPr>
              <w:t>月</w:t>
            </w:r>
            <w:r>
              <w:t>26</w:t>
            </w:r>
            <w:r>
              <w:rPr>
                <w:rFonts w:hint="eastAsia"/>
              </w:rPr>
              <w:t>日</w:t>
            </w:r>
          </w:p>
        </w:tc>
        <w:tc>
          <w:tcPr>
            <w:tcW w:w="3277" w:type="dxa"/>
          </w:tcPr>
          <w:p w:rsidR="00000000" w:rsidRDefault="00000000">
            <w:pPr>
              <w:spacing w:after="80" w:line="280" w:lineRule="exact"/>
            </w:pPr>
            <w:r>
              <w:t>1982</w:t>
            </w:r>
            <w:r>
              <w:rPr>
                <w:rFonts w:hint="eastAsia"/>
              </w:rPr>
              <w:t>年</w:t>
            </w:r>
            <w:r>
              <w:t>3</w:t>
            </w:r>
            <w:r>
              <w:rPr>
                <w:rFonts w:hint="eastAsia"/>
              </w:rPr>
              <w:t>月</w:t>
            </w:r>
            <w:r>
              <w:t>28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80" w:line="280" w:lineRule="exact"/>
            </w:pPr>
            <w:r>
              <w:rPr>
                <w:rFonts w:hint="eastAsia"/>
              </w:rPr>
              <w:t>赞比亚</w:t>
            </w:r>
          </w:p>
        </w:tc>
        <w:tc>
          <w:tcPr>
            <w:tcW w:w="3277" w:type="dxa"/>
          </w:tcPr>
          <w:p w:rsidR="00000000" w:rsidRDefault="00000000">
            <w:pPr>
              <w:spacing w:after="80" w:line="280" w:lineRule="exact"/>
            </w:pPr>
            <w:r>
              <w:t>1985</w:t>
            </w:r>
            <w:r>
              <w:rPr>
                <w:rFonts w:hint="eastAsia"/>
              </w:rPr>
              <w:t>年</w:t>
            </w:r>
            <w:r>
              <w:t>6</w:t>
            </w:r>
            <w:r>
              <w:rPr>
                <w:rFonts w:hint="eastAsia"/>
              </w:rPr>
              <w:t>月</w:t>
            </w:r>
            <w:r>
              <w:t>21</w:t>
            </w:r>
            <w:r>
              <w:rPr>
                <w:rFonts w:hint="eastAsia"/>
              </w:rPr>
              <w:t>日</w:t>
            </w:r>
          </w:p>
        </w:tc>
        <w:tc>
          <w:tcPr>
            <w:tcW w:w="3277" w:type="dxa"/>
          </w:tcPr>
          <w:p w:rsidR="00000000" w:rsidRDefault="00000000">
            <w:pPr>
              <w:spacing w:after="80" w:line="280" w:lineRule="exact"/>
            </w:pPr>
            <w:r>
              <w:t>1985</w:t>
            </w:r>
            <w:r>
              <w:rPr>
                <w:rFonts w:hint="eastAsia"/>
              </w:rPr>
              <w:t>年</w:t>
            </w:r>
            <w:r>
              <w:t>7</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Borders>
              <w:bottom w:val="single" w:sz="12" w:space="0" w:color="auto"/>
            </w:tcBorders>
          </w:tcPr>
          <w:p w:rsidR="00000000" w:rsidRDefault="00000000">
            <w:pPr>
              <w:spacing w:after="80" w:line="280" w:lineRule="exact"/>
            </w:pPr>
            <w:r>
              <w:rPr>
                <w:rFonts w:hint="eastAsia"/>
              </w:rPr>
              <w:t>津巴布韦</w:t>
            </w:r>
          </w:p>
        </w:tc>
        <w:tc>
          <w:tcPr>
            <w:tcW w:w="3277" w:type="dxa"/>
            <w:tcBorders>
              <w:bottom w:val="single" w:sz="12" w:space="0" w:color="auto"/>
            </w:tcBorders>
          </w:tcPr>
          <w:p w:rsidR="00000000" w:rsidRDefault="00000000">
            <w:pPr>
              <w:spacing w:after="80" w:line="280" w:lineRule="exact"/>
            </w:pPr>
            <w:r>
              <w:t>1991</w:t>
            </w:r>
            <w:r>
              <w:rPr>
                <w:rFonts w:hint="eastAsia"/>
              </w:rPr>
              <w:t>年</w:t>
            </w:r>
            <w:r>
              <w:t>5</w:t>
            </w:r>
            <w:r>
              <w:rPr>
                <w:rFonts w:hint="eastAsia"/>
              </w:rPr>
              <w:t>月</w:t>
            </w:r>
            <w:r>
              <w:t>13</w:t>
            </w:r>
            <w:r>
              <w:rPr>
                <w:rFonts w:hint="eastAsia"/>
              </w:rPr>
              <w:t>日</w:t>
            </w:r>
            <w:r>
              <w:rPr>
                <w:rFonts w:hint="eastAsia"/>
                <w:sz w:val="28"/>
                <w:vertAlign w:val="superscript"/>
              </w:rPr>
              <w:t>ａ</w:t>
            </w:r>
          </w:p>
        </w:tc>
        <w:tc>
          <w:tcPr>
            <w:tcW w:w="3277" w:type="dxa"/>
            <w:tcBorders>
              <w:bottom w:val="single" w:sz="12" w:space="0" w:color="auto"/>
            </w:tcBorders>
          </w:tcPr>
          <w:p w:rsidR="00000000" w:rsidRDefault="00000000">
            <w:pPr>
              <w:spacing w:after="80" w:line="280" w:lineRule="exact"/>
            </w:pPr>
            <w:r>
              <w:t>1991</w:t>
            </w:r>
            <w:r>
              <w:rPr>
                <w:rFonts w:hint="eastAsia"/>
              </w:rPr>
              <w:t>年</w:t>
            </w:r>
            <w:r>
              <w:t>6</w:t>
            </w:r>
            <w:r>
              <w:rPr>
                <w:rFonts w:hint="eastAsia"/>
              </w:rPr>
              <w:t>月</w:t>
            </w:r>
            <w:r>
              <w:t>12</w:t>
            </w:r>
            <w:r>
              <w:rPr>
                <w:rFonts w:hint="eastAsia"/>
              </w:rPr>
              <w:t>日</w:t>
            </w:r>
          </w:p>
        </w:tc>
      </w:tr>
    </w:tbl>
    <w:p w:rsidR="00000000" w:rsidRDefault="00000000">
      <w:pPr>
        <w:pStyle w:val="SingleTxt"/>
        <w:spacing w:after="0" w:line="140" w:lineRule="exact"/>
        <w:rPr>
          <w:sz w:val="10"/>
        </w:rPr>
      </w:pP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a</w:t>
      </w:r>
      <w:r>
        <w:rPr>
          <w:rFonts w:hint="eastAsia"/>
          <w:vertAlign w:val="superscript"/>
        </w:rPr>
        <w:tab/>
      </w:r>
      <w:r>
        <w:rPr>
          <w:rFonts w:hint="eastAsia"/>
        </w:rPr>
        <w:t>加入。</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b</w:t>
      </w:r>
      <w:r>
        <w:tab/>
      </w:r>
      <w:r>
        <w:rPr>
          <w:rFonts w:hint="eastAsia"/>
        </w:rPr>
        <w:t>声明和保留。</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c</w:t>
      </w:r>
      <w:r>
        <w:tab/>
      </w:r>
      <w:r>
        <w:rPr>
          <w:rFonts w:hint="eastAsia"/>
        </w:rPr>
        <w:t>随后撤销保留。</w:t>
      </w:r>
      <w:r>
        <w:t xml:space="preserve"> </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d</w:t>
      </w:r>
      <w:r>
        <w:rPr>
          <w:vertAlign w:val="superscript"/>
        </w:rPr>
        <w:tab/>
      </w:r>
      <w:r>
        <w:rPr>
          <w:rFonts w:hint="eastAsia"/>
        </w:rPr>
        <w:t>继承。</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e</w:t>
      </w:r>
      <w:r>
        <w:rPr>
          <w:rFonts w:hint="eastAsia"/>
          <w:vertAlign w:val="superscript"/>
        </w:rPr>
        <w:tab/>
      </w:r>
      <w:r>
        <w:rPr>
          <w:rFonts w:hint="eastAsia"/>
        </w:rPr>
        <w:t>捷克共和国和斯洛伐克在</w:t>
      </w:r>
      <w:r>
        <w:t>1993</w:t>
      </w:r>
      <w:r>
        <w:rPr>
          <w:rFonts w:hint="eastAsia"/>
        </w:rPr>
        <w:t>年</w:t>
      </w:r>
      <w:r>
        <w:t>1</w:t>
      </w:r>
      <w:r>
        <w:rPr>
          <w:rFonts w:hint="eastAsia"/>
        </w:rPr>
        <w:t>月</w:t>
      </w:r>
      <w:r>
        <w:t>1</w:t>
      </w:r>
      <w:r>
        <w:rPr>
          <w:rFonts w:hint="eastAsia"/>
        </w:rPr>
        <w:t>日成为单独国家之前是捷克斯洛伐克的一部分</w:t>
      </w:r>
      <w:r>
        <w:t>,</w:t>
      </w:r>
      <w:r>
        <w:rPr>
          <w:rFonts w:hint="eastAsia"/>
        </w:rPr>
        <w:t>捷克斯洛伐克</w:t>
      </w:r>
      <w:r>
        <w:t>1982</w:t>
      </w:r>
      <w:r>
        <w:rPr>
          <w:rFonts w:hint="eastAsia"/>
        </w:rPr>
        <w:t>年</w:t>
      </w:r>
      <w:r>
        <w:t>2</w:t>
      </w:r>
      <w:r>
        <w:rPr>
          <w:rFonts w:hint="eastAsia"/>
        </w:rPr>
        <w:t>月</w:t>
      </w:r>
      <w:r>
        <w:t>16</w:t>
      </w:r>
      <w:r>
        <w:rPr>
          <w:rFonts w:hint="eastAsia"/>
        </w:rPr>
        <w:t>日批准了公约。</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f</w:t>
      </w:r>
      <w:r>
        <w:rPr>
          <w:vertAlign w:val="superscript"/>
        </w:rPr>
        <w:tab/>
      </w:r>
      <w:r>
        <w:t>1997</w:t>
      </w:r>
      <w:r>
        <w:rPr>
          <w:rFonts w:hint="eastAsia"/>
        </w:rPr>
        <w:t>年</w:t>
      </w:r>
      <w:r>
        <w:t>5</w:t>
      </w:r>
      <w:r>
        <w:rPr>
          <w:rFonts w:hint="eastAsia"/>
        </w:rPr>
        <w:t>月</w:t>
      </w:r>
      <w:r>
        <w:t>17</w:t>
      </w:r>
      <w:r>
        <w:rPr>
          <w:rFonts w:hint="eastAsia"/>
        </w:rPr>
        <w:t>日起</w:t>
      </w:r>
      <w:r>
        <w:t>,</w:t>
      </w:r>
      <w:r>
        <w:rPr>
          <w:rFonts w:hint="eastAsia"/>
        </w:rPr>
        <w:t>扎伊尔改称为刚果民主共和国。</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g</w:t>
      </w:r>
      <w:r>
        <w:tab/>
        <w:t>1990</w:t>
      </w:r>
      <w:r>
        <w:rPr>
          <w:rFonts w:hint="eastAsia"/>
        </w:rPr>
        <w:t>年</w:t>
      </w:r>
      <w:r>
        <w:t>10</w:t>
      </w:r>
      <w:r>
        <w:rPr>
          <w:rFonts w:hint="eastAsia"/>
        </w:rPr>
        <w:t>月</w:t>
      </w:r>
      <w:r>
        <w:t>3</w:t>
      </w:r>
      <w:r>
        <w:rPr>
          <w:rFonts w:hint="eastAsia"/>
        </w:rPr>
        <w:t>日起</w:t>
      </w:r>
      <w:r>
        <w:t>,</w:t>
      </w:r>
      <w:r>
        <w:rPr>
          <w:rFonts w:hint="eastAsia"/>
        </w:rPr>
        <w:t>德意志民主共和国</w:t>
      </w:r>
      <w:r>
        <w:t>(</w:t>
      </w:r>
      <w:r>
        <w:rPr>
          <w:rFonts w:hint="eastAsia"/>
        </w:rPr>
        <w:t>于</w:t>
      </w:r>
      <w:r>
        <w:t>1980</w:t>
      </w:r>
      <w:r>
        <w:rPr>
          <w:rFonts w:hint="eastAsia"/>
        </w:rPr>
        <w:t>年</w:t>
      </w:r>
      <w:r>
        <w:t>7</w:t>
      </w:r>
      <w:r>
        <w:rPr>
          <w:rFonts w:hint="eastAsia"/>
        </w:rPr>
        <w:t>月</w:t>
      </w:r>
      <w:r>
        <w:t>9</w:t>
      </w:r>
      <w:r>
        <w:rPr>
          <w:rFonts w:hint="eastAsia"/>
        </w:rPr>
        <w:t>日批准公约</w:t>
      </w:r>
      <w:r>
        <w:t>)</w:t>
      </w:r>
      <w:r>
        <w:rPr>
          <w:rFonts w:hint="eastAsia"/>
        </w:rPr>
        <w:t>和德意志联邦共和国</w:t>
      </w:r>
      <w:r>
        <w:t>(</w:t>
      </w:r>
      <w:r>
        <w:rPr>
          <w:rFonts w:hint="eastAsia"/>
        </w:rPr>
        <w:t>于</w:t>
      </w:r>
      <w:r>
        <w:t>1985</w:t>
      </w:r>
      <w:r>
        <w:rPr>
          <w:rFonts w:hint="eastAsia"/>
        </w:rPr>
        <w:t>年</w:t>
      </w:r>
      <w:r>
        <w:t>7</w:t>
      </w:r>
      <w:r>
        <w:rPr>
          <w:rFonts w:hint="eastAsia"/>
        </w:rPr>
        <w:t>月</w:t>
      </w:r>
      <w:r>
        <w:t>10</w:t>
      </w:r>
      <w:r>
        <w:rPr>
          <w:rFonts w:hint="eastAsia"/>
        </w:rPr>
        <w:t>日批准公约)统一成为单一主权国家</w:t>
      </w:r>
      <w:r>
        <w:t>,</w:t>
      </w:r>
      <w:r>
        <w:rPr>
          <w:rFonts w:hint="eastAsia"/>
        </w:rPr>
        <w:t>在联合国内以德国名义行事。</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ind w:left="1418" w:right="1264" w:hanging="1418"/>
        <w:jc w:val="both"/>
      </w:pPr>
      <w:r>
        <w:rPr>
          <w:vertAlign w:val="superscript"/>
        </w:rPr>
        <w:tab/>
        <w:t>h</w:t>
      </w:r>
      <w:r>
        <w:rPr>
          <w:rFonts w:hint="eastAsia"/>
          <w:vertAlign w:val="superscript"/>
        </w:rPr>
        <w:tab/>
      </w:r>
      <w:r>
        <w:rPr>
          <w:rFonts w:hint="eastAsia"/>
        </w:rPr>
        <w:t>19</w:t>
      </w:r>
      <w:r>
        <w:t>90</w:t>
      </w:r>
      <w:r>
        <w:rPr>
          <w:rFonts w:hint="eastAsia"/>
        </w:rPr>
        <w:t>年</w:t>
      </w:r>
      <w:r>
        <w:t>5</w:t>
      </w:r>
      <w:r>
        <w:rPr>
          <w:rFonts w:hint="eastAsia"/>
        </w:rPr>
        <w:t>月</w:t>
      </w:r>
      <w:r>
        <w:t>22</w:t>
      </w:r>
      <w:r>
        <w:rPr>
          <w:rFonts w:hint="eastAsia"/>
        </w:rPr>
        <w:t>日</w:t>
      </w:r>
      <w:r>
        <w:t>,</w:t>
      </w:r>
      <w:r>
        <w:rPr>
          <w:rFonts w:hint="eastAsia"/>
        </w:rPr>
        <w:t>民主也门和也门合并为一个国家</w:t>
      </w:r>
      <w:r>
        <w:t>,</w:t>
      </w:r>
      <w:r>
        <w:rPr>
          <w:rFonts w:hint="eastAsia"/>
        </w:rPr>
        <w:t>在联合国内以也门名义行事。</w:t>
      </w:r>
    </w:p>
    <w:p w:rsidR="00000000" w:rsidRDefault="00000000">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rPr>
          <w:sz w:val="20"/>
        </w:rPr>
        <w:br w:type="page"/>
      </w:r>
      <w:r>
        <w:rPr>
          <w:rFonts w:hint="eastAsia"/>
        </w:rPr>
        <w:t>附件三</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pPr>
      <w:r>
        <w:tab/>
      </w:r>
      <w:r>
        <w:rPr>
          <w:rFonts w:hint="eastAsia"/>
        </w:rPr>
        <w:tab/>
        <w:t>已将公约第</w:t>
      </w:r>
      <w:r>
        <w:rPr>
          <w:b/>
        </w:rPr>
        <w:t>20</w:t>
      </w:r>
      <w:r>
        <w:rPr>
          <w:rFonts w:hint="eastAsia"/>
        </w:rPr>
        <w:t>条第</w:t>
      </w:r>
      <w:r>
        <w:rPr>
          <w:b/>
        </w:rPr>
        <w:t>1</w:t>
      </w:r>
      <w:r>
        <w:rPr>
          <w:rFonts w:hint="eastAsia"/>
        </w:rPr>
        <w:t>款修正的接受书交存秘书长的缔约国</w:t>
      </w:r>
    </w:p>
    <w:tbl>
      <w:tblPr>
        <w:tblW w:w="7371" w:type="dxa"/>
        <w:tblInd w:w="1264" w:type="dxa"/>
        <w:tblLayout w:type="fixed"/>
        <w:tblCellMar>
          <w:left w:w="0" w:type="dxa"/>
          <w:right w:w="0" w:type="dxa"/>
        </w:tblCellMar>
        <w:tblLook w:val="0000" w:firstRow="0" w:lastRow="0" w:firstColumn="0" w:lastColumn="0" w:noHBand="0" w:noVBand="0"/>
      </w:tblPr>
      <w:tblGrid>
        <w:gridCol w:w="3580"/>
        <w:gridCol w:w="93"/>
        <w:gridCol w:w="3698"/>
      </w:tblGrid>
      <w:tr w:rsidR="00000000">
        <w:tblPrEx>
          <w:tblCellMar>
            <w:top w:w="0" w:type="dxa"/>
            <w:left w:w="0" w:type="dxa"/>
            <w:bottom w:w="0" w:type="dxa"/>
            <w:right w:w="0" w:type="dxa"/>
          </w:tblCellMar>
        </w:tblPrEx>
        <w:trPr>
          <w:trHeight w:val="280"/>
        </w:trPr>
        <w:tc>
          <w:tcPr>
            <w:tcW w:w="476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8"/>
              </w:rPr>
            </w:pPr>
            <w:r>
              <w:rPr>
                <w:rFonts w:ascii="KaiTi_GB2312" w:eastAsia="KaiTi_GB2312" w:hint="eastAsia"/>
                <w:color w:val="0000FF"/>
                <w:sz w:val="18"/>
              </w:rPr>
              <w:t>缔约国</w:t>
            </w:r>
          </w:p>
        </w:tc>
        <w:tc>
          <w:tcPr>
            <w:tcW w:w="11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8"/>
              </w:rPr>
            </w:pPr>
          </w:p>
        </w:tc>
        <w:tc>
          <w:tcPr>
            <w:tcW w:w="4922"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8"/>
              </w:rPr>
            </w:pPr>
            <w:r>
              <w:rPr>
                <w:rFonts w:ascii="KaiTi_GB2312" w:eastAsia="KaiTi_GB2312" w:hint="eastAsia"/>
                <w:color w:val="0000FF"/>
                <w:sz w:val="18"/>
              </w:rPr>
              <w:t>接受日期</w:t>
            </w:r>
          </w:p>
        </w:tc>
      </w:tr>
      <w:tr w:rsidR="00000000">
        <w:tblPrEx>
          <w:tblCellMar>
            <w:top w:w="0" w:type="dxa"/>
            <w:left w:w="0" w:type="dxa"/>
            <w:bottom w:w="0" w:type="dxa"/>
            <w:right w:w="0" w:type="dxa"/>
          </w:tblCellMar>
        </w:tblPrEx>
        <w:trPr>
          <w:trHeight w:hRule="exact" w:val="140"/>
        </w:trPr>
        <w:tc>
          <w:tcPr>
            <w:tcW w:w="4763" w:type="dxa"/>
          </w:tcPr>
          <w:p w:rsidR="00000000" w:rsidRDefault="00000000">
            <w:pPr>
              <w:spacing w:after="60" w:line="360" w:lineRule="exact"/>
            </w:pPr>
          </w:p>
        </w:tc>
        <w:tc>
          <w:tcPr>
            <w:tcW w:w="113" w:type="dxa"/>
          </w:tcPr>
          <w:p w:rsidR="00000000" w:rsidRDefault="00000000">
            <w:pPr>
              <w:spacing w:after="60" w:line="360" w:lineRule="exact"/>
            </w:pPr>
          </w:p>
        </w:tc>
        <w:tc>
          <w:tcPr>
            <w:tcW w:w="4922" w:type="dxa"/>
          </w:tcPr>
          <w:p w:rsidR="00000000" w:rsidRDefault="00000000">
            <w:pPr>
              <w:spacing w:after="60" w:line="360" w:lineRule="exact"/>
            </w:pP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澳大利亚</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1998</w:t>
            </w:r>
            <w:r>
              <w:rPr>
                <w:rFonts w:hint="eastAsia"/>
                <w:kern w:val="17"/>
              </w:rPr>
              <w:t>年</w:t>
            </w:r>
            <w:r>
              <w:rPr>
                <w:kern w:val="17"/>
              </w:rPr>
              <w:t>6</w:t>
            </w:r>
            <w:r>
              <w:rPr>
                <w:rFonts w:hint="eastAsia"/>
                <w:kern w:val="17"/>
              </w:rPr>
              <w:t>月</w:t>
            </w:r>
            <w:r>
              <w:rPr>
                <w:kern w:val="17"/>
              </w:rPr>
              <w:t>4</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rFonts w:hint="eastAsia"/>
                <w:kern w:val="17"/>
              </w:rPr>
            </w:pPr>
            <w:r>
              <w:rPr>
                <w:rFonts w:hint="eastAsia"/>
                <w:kern w:val="17"/>
              </w:rPr>
              <w:t>奥地利</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rFonts w:hint="eastAsia"/>
                <w:kern w:val="17"/>
              </w:rPr>
            </w:pPr>
            <w:r>
              <w:rPr>
                <w:rFonts w:hint="eastAsia"/>
                <w:kern w:val="17"/>
              </w:rPr>
              <w:t>2000年9月11日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巴西</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3</w:t>
            </w:r>
            <w:r>
              <w:rPr>
                <w:rFonts w:hint="eastAsia"/>
                <w:kern w:val="17"/>
              </w:rPr>
              <w:t>月</w:t>
            </w:r>
            <w:r>
              <w:rPr>
                <w:kern w:val="17"/>
              </w:rPr>
              <w:t>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加拿大</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11</w:t>
            </w:r>
            <w:r>
              <w:rPr>
                <w:rFonts w:hint="eastAsia"/>
                <w:kern w:val="17"/>
              </w:rPr>
              <w:t>月</w:t>
            </w:r>
            <w:r>
              <w:rPr>
                <w:kern w:val="17"/>
              </w:rPr>
              <w:t>3</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智利</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1998</w:t>
            </w:r>
            <w:r>
              <w:rPr>
                <w:rFonts w:hint="eastAsia"/>
                <w:kern w:val="17"/>
              </w:rPr>
              <w:t>年</w:t>
            </w:r>
            <w:r>
              <w:rPr>
                <w:kern w:val="17"/>
              </w:rPr>
              <w:t>5</w:t>
            </w:r>
            <w:r>
              <w:rPr>
                <w:rFonts w:hint="eastAsia"/>
                <w:kern w:val="17"/>
              </w:rPr>
              <w:t>月</w:t>
            </w:r>
            <w:r>
              <w:rPr>
                <w:kern w:val="17"/>
              </w:rPr>
              <w:t>8</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丹麦</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3</w:t>
            </w:r>
            <w:r>
              <w:rPr>
                <w:rFonts w:hint="eastAsia"/>
                <w:kern w:val="17"/>
              </w:rPr>
              <w:t>月</w:t>
            </w:r>
            <w:r>
              <w:rPr>
                <w:kern w:val="17"/>
              </w:rPr>
              <w:t>12</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rFonts w:hint="eastAsia"/>
                <w:kern w:val="17"/>
              </w:rPr>
            </w:pPr>
            <w:r>
              <w:rPr>
                <w:rFonts w:hint="eastAsia"/>
                <w:kern w:val="17"/>
              </w:rPr>
              <w:t>埃及</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rFonts w:hint="eastAsia"/>
                <w:kern w:val="17"/>
              </w:rPr>
            </w:pPr>
            <w:r>
              <w:rPr>
                <w:rFonts w:hint="eastAsia"/>
                <w:kern w:val="17"/>
              </w:rPr>
              <w:t>2001年8月2日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芬兰</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3</w:t>
            </w:r>
            <w:r>
              <w:rPr>
                <w:rFonts w:hint="eastAsia"/>
                <w:kern w:val="17"/>
              </w:rPr>
              <w:t>月</w:t>
            </w:r>
            <w:r>
              <w:rPr>
                <w:kern w:val="17"/>
              </w:rPr>
              <w:t>18</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法国</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8</w:t>
            </w:r>
            <w:r>
              <w:rPr>
                <w:rFonts w:hint="eastAsia"/>
                <w:kern w:val="17"/>
              </w:rPr>
              <w:t>月</w:t>
            </w:r>
            <w:r>
              <w:rPr>
                <w:kern w:val="17"/>
              </w:rPr>
              <w:t>8</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危地马拉</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1999</w:t>
            </w:r>
            <w:r>
              <w:rPr>
                <w:rFonts w:hint="eastAsia"/>
                <w:kern w:val="17"/>
              </w:rPr>
              <w:t>年</w:t>
            </w:r>
            <w:r>
              <w:rPr>
                <w:kern w:val="17"/>
              </w:rPr>
              <w:t>6</w:t>
            </w:r>
            <w:r>
              <w:rPr>
                <w:rFonts w:hint="eastAsia"/>
                <w:kern w:val="17"/>
              </w:rPr>
              <w:t>月</w:t>
            </w:r>
            <w:r>
              <w:rPr>
                <w:kern w:val="17"/>
              </w:rPr>
              <w:t>3</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意大利</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1999</w:t>
            </w:r>
            <w:r>
              <w:rPr>
                <w:rFonts w:hint="eastAsia"/>
                <w:kern w:val="17"/>
              </w:rPr>
              <w:t>年</w:t>
            </w:r>
            <w:r>
              <w:rPr>
                <w:kern w:val="17"/>
              </w:rPr>
              <w:t>5</w:t>
            </w:r>
            <w:r>
              <w:rPr>
                <w:rFonts w:hint="eastAsia"/>
                <w:kern w:val="17"/>
              </w:rPr>
              <w:t>月</w:t>
            </w:r>
            <w:r>
              <w:rPr>
                <w:kern w:val="17"/>
              </w:rPr>
              <w:t>31</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列支敦士登</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4</w:t>
            </w:r>
            <w:r>
              <w:rPr>
                <w:rFonts w:hint="eastAsia"/>
                <w:kern w:val="17"/>
              </w:rPr>
              <w:t>月</w:t>
            </w:r>
            <w:r>
              <w:rPr>
                <w:kern w:val="17"/>
              </w:rPr>
              <w:t>15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马达加斯加</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7</w:t>
            </w:r>
            <w:r>
              <w:rPr>
                <w:rFonts w:hint="eastAsia"/>
                <w:kern w:val="17"/>
              </w:rPr>
              <w:t>月</w:t>
            </w:r>
            <w:r>
              <w:rPr>
                <w:kern w:val="17"/>
              </w:rPr>
              <w:t>19</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马耳他</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3</w:t>
            </w:r>
            <w:r>
              <w:rPr>
                <w:rFonts w:hint="eastAsia"/>
                <w:kern w:val="17"/>
              </w:rPr>
              <w:t>月</w:t>
            </w:r>
            <w:r>
              <w:rPr>
                <w:kern w:val="17"/>
              </w:rPr>
              <w:t>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墨西哥</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9</w:t>
            </w:r>
            <w:r>
              <w:rPr>
                <w:rFonts w:hint="eastAsia"/>
                <w:kern w:val="17"/>
              </w:rPr>
              <w:t>月</w:t>
            </w:r>
            <w:r>
              <w:rPr>
                <w:kern w:val="17"/>
              </w:rPr>
              <w:t>16</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蒙古</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12</w:t>
            </w:r>
            <w:r>
              <w:rPr>
                <w:rFonts w:hint="eastAsia"/>
                <w:kern w:val="17"/>
              </w:rPr>
              <w:t>月</w:t>
            </w:r>
            <w:r>
              <w:rPr>
                <w:kern w:val="17"/>
              </w:rPr>
              <w:t>19</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荷兰</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12</w:t>
            </w:r>
            <w:r>
              <w:rPr>
                <w:rFonts w:hint="eastAsia"/>
                <w:kern w:val="17"/>
              </w:rPr>
              <w:t>月</w:t>
            </w:r>
            <w:r>
              <w:rPr>
                <w:kern w:val="17"/>
              </w:rPr>
              <w:t>10</w:t>
            </w:r>
            <w:r>
              <w:rPr>
                <w:rFonts w:hint="eastAsia"/>
                <w:kern w:val="17"/>
              </w:rPr>
              <w:t>日</w:t>
            </w:r>
            <w:r>
              <w:rPr>
                <w:sz w:val="32"/>
                <w:vertAlign w:val="superscript"/>
              </w:rPr>
              <w:t>a</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新西兰</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9</w:t>
            </w:r>
            <w:r>
              <w:rPr>
                <w:rFonts w:hint="eastAsia"/>
                <w:kern w:val="17"/>
              </w:rPr>
              <w:t>月</w:t>
            </w:r>
            <w:r>
              <w:rPr>
                <w:kern w:val="17"/>
              </w:rPr>
              <w:t>26</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pStyle w:val="H56"/>
              <w:keepNext w:val="0"/>
              <w:keepLines w:val="0"/>
              <w:tabs>
                <w:tab w:val="clear" w:pos="360"/>
              </w:tabs>
              <w:suppressAutoHyphens w:val="0"/>
              <w:spacing w:after="100" w:line="260" w:lineRule="exact"/>
              <w:outlineLvl w:val="9"/>
              <w:rPr>
                <w:noProof w:val="0"/>
                <w:spacing w:val="0"/>
                <w:w w:val="100"/>
                <w:kern w:val="17"/>
              </w:rPr>
            </w:pPr>
            <w:r>
              <w:rPr>
                <w:rFonts w:hint="eastAsia"/>
                <w:noProof w:val="0"/>
                <w:spacing w:val="0"/>
                <w:w w:val="100"/>
                <w:kern w:val="17"/>
              </w:rPr>
              <w:t>挪威</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3</w:t>
            </w:r>
            <w:r>
              <w:rPr>
                <w:rFonts w:hint="eastAsia"/>
                <w:kern w:val="17"/>
              </w:rPr>
              <w:t>月</w:t>
            </w:r>
            <w:r>
              <w:rPr>
                <w:kern w:val="17"/>
              </w:rPr>
              <w:t>29</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大韩民国</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8</w:t>
            </w:r>
            <w:r>
              <w:rPr>
                <w:rFonts w:hint="eastAsia"/>
                <w:kern w:val="17"/>
              </w:rPr>
              <w:t>月</w:t>
            </w:r>
            <w:r>
              <w:rPr>
                <w:kern w:val="17"/>
              </w:rPr>
              <w:t>12</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巴拿马</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11</w:t>
            </w:r>
            <w:r>
              <w:rPr>
                <w:rFonts w:hint="eastAsia"/>
                <w:kern w:val="17"/>
              </w:rPr>
              <w:t>月</w:t>
            </w:r>
            <w:r>
              <w:rPr>
                <w:kern w:val="17"/>
              </w:rPr>
              <w:t>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瑞典</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1996</w:t>
            </w:r>
            <w:r>
              <w:rPr>
                <w:rFonts w:hint="eastAsia"/>
                <w:kern w:val="17"/>
              </w:rPr>
              <w:t>年</w:t>
            </w:r>
            <w:r>
              <w:rPr>
                <w:kern w:val="17"/>
              </w:rPr>
              <w:t>7</w:t>
            </w:r>
            <w:r>
              <w:rPr>
                <w:rFonts w:hint="eastAsia"/>
                <w:kern w:val="17"/>
              </w:rPr>
              <w:t>月</w:t>
            </w:r>
            <w:r>
              <w:rPr>
                <w:kern w:val="17"/>
              </w:rPr>
              <w:t>17</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line="260" w:lineRule="exact"/>
              <w:rPr>
                <w:kern w:val="17"/>
              </w:rPr>
            </w:pPr>
            <w:r>
              <w:rPr>
                <w:rFonts w:hint="eastAsia"/>
                <w:kern w:val="17"/>
              </w:rPr>
              <w:t>瑞士</w:t>
            </w:r>
          </w:p>
        </w:tc>
        <w:tc>
          <w:tcPr>
            <w:tcW w:w="113" w:type="dxa"/>
          </w:tcPr>
          <w:p w:rsidR="00000000" w:rsidRDefault="00000000">
            <w:pPr>
              <w:spacing w:after="100" w:line="260" w:lineRule="exact"/>
              <w:rPr>
                <w:kern w:val="17"/>
              </w:rPr>
            </w:pPr>
          </w:p>
        </w:tc>
        <w:tc>
          <w:tcPr>
            <w:tcW w:w="4922" w:type="dxa"/>
          </w:tcPr>
          <w:p w:rsidR="00000000" w:rsidRDefault="00000000">
            <w:pPr>
              <w:spacing w:after="100" w:line="260" w:lineRule="exact"/>
              <w:rPr>
                <w:kern w:val="17"/>
              </w:rPr>
            </w:pPr>
            <w:r>
              <w:rPr>
                <w:kern w:val="17"/>
              </w:rPr>
              <w:t>1997</w:t>
            </w:r>
            <w:r>
              <w:rPr>
                <w:rFonts w:hint="eastAsia"/>
                <w:kern w:val="17"/>
              </w:rPr>
              <w:t>年</w:t>
            </w:r>
            <w:r>
              <w:rPr>
                <w:kern w:val="17"/>
              </w:rPr>
              <w:t>12</w:t>
            </w:r>
            <w:r>
              <w:rPr>
                <w:rFonts w:hint="eastAsia"/>
                <w:kern w:val="17"/>
              </w:rPr>
              <w:t>月</w:t>
            </w:r>
            <w:r>
              <w:rPr>
                <w:kern w:val="17"/>
              </w:rPr>
              <w:t>2</w:t>
            </w:r>
            <w:r>
              <w:rPr>
                <w:rFonts w:hint="eastAsia"/>
                <w:kern w:val="17"/>
              </w:rPr>
              <w:t>日</w:t>
            </w:r>
          </w:p>
        </w:tc>
      </w:tr>
      <w:tr w:rsidR="00000000">
        <w:tblPrEx>
          <w:tblCellMar>
            <w:top w:w="0" w:type="dxa"/>
            <w:left w:w="0" w:type="dxa"/>
            <w:bottom w:w="0" w:type="dxa"/>
            <w:right w:w="0" w:type="dxa"/>
          </w:tblCellMar>
        </w:tblPrEx>
        <w:trPr>
          <w:trHeight w:val="360"/>
        </w:trPr>
        <w:tc>
          <w:tcPr>
            <w:tcW w:w="4763" w:type="dxa"/>
            <w:tcBorders>
              <w:bottom w:val="single" w:sz="12" w:space="0" w:color="auto"/>
            </w:tcBorders>
          </w:tcPr>
          <w:p w:rsidR="00000000" w:rsidRDefault="00000000">
            <w:pPr>
              <w:spacing w:after="100" w:line="260" w:lineRule="exact"/>
              <w:rPr>
                <w:kern w:val="17"/>
              </w:rPr>
            </w:pPr>
            <w:r>
              <w:rPr>
                <w:rFonts w:hint="eastAsia"/>
                <w:kern w:val="17"/>
              </w:rPr>
              <w:t>联合王国</w:t>
            </w:r>
          </w:p>
        </w:tc>
        <w:tc>
          <w:tcPr>
            <w:tcW w:w="113" w:type="dxa"/>
            <w:tcBorders>
              <w:bottom w:val="single" w:sz="12" w:space="0" w:color="auto"/>
            </w:tcBorders>
          </w:tcPr>
          <w:p w:rsidR="00000000" w:rsidRDefault="00000000">
            <w:pPr>
              <w:spacing w:after="100" w:line="260" w:lineRule="exact"/>
              <w:rPr>
                <w:kern w:val="17"/>
              </w:rPr>
            </w:pPr>
          </w:p>
        </w:tc>
        <w:tc>
          <w:tcPr>
            <w:tcW w:w="4922" w:type="dxa"/>
            <w:tcBorders>
              <w:bottom w:val="single" w:sz="12" w:space="0" w:color="auto"/>
            </w:tcBorders>
          </w:tcPr>
          <w:p w:rsidR="00000000" w:rsidRDefault="00000000">
            <w:pPr>
              <w:spacing w:after="100" w:line="260" w:lineRule="exact"/>
              <w:rPr>
                <w:kern w:val="17"/>
              </w:rPr>
            </w:pPr>
            <w:r>
              <w:rPr>
                <w:kern w:val="17"/>
              </w:rPr>
              <w:t>1997</w:t>
            </w:r>
            <w:r>
              <w:rPr>
                <w:rFonts w:hint="eastAsia"/>
                <w:kern w:val="17"/>
              </w:rPr>
              <w:t>年</w:t>
            </w:r>
            <w:r>
              <w:rPr>
                <w:kern w:val="17"/>
              </w:rPr>
              <w:t>11</w:t>
            </w:r>
            <w:r>
              <w:rPr>
                <w:rFonts w:hint="eastAsia"/>
                <w:kern w:val="17"/>
              </w:rPr>
              <w:t>月</w:t>
            </w:r>
            <w:r>
              <w:rPr>
                <w:kern w:val="17"/>
              </w:rPr>
              <w:t>19</w:t>
            </w:r>
            <w:r>
              <w:rPr>
                <w:rFonts w:hint="eastAsia"/>
                <w:kern w:val="17"/>
              </w:rPr>
              <w:t>日</w:t>
            </w:r>
            <w:r>
              <w:rPr>
                <w:sz w:val="32"/>
                <w:vertAlign w:val="superscript"/>
              </w:rPr>
              <w:t>b</w:t>
            </w:r>
          </w:p>
        </w:tc>
      </w:tr>
    </w:tbl>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spacing w:after="0"/>
        <w:ind w:left="1264" w:right="1264" w:hanging="1264"/>
        <w:jc w:val="both"/>
        <w:rPr>
          <w:vertAlign w:val="superscript"/>
        </w:rPr>
      </w:pP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rPr>
          <w:vertAlign w:val="superscript"/>
        </w:rPr>
        <w:tab/>
        <w:t>a</w:t>
      </w:r>
      <w:r>
        <w:tab/>
      </w:r>
      <w:r>
        <w:rPr>
          <w:rFonts w:hint="eastAsia"/>
        </w:rPr>
        <w:t>代表在欧洲的王国、荷属安的列斯和阿鲁巴。</w:t>
      </w:r>
    </w:p>
    <w:p w:rsidR="00000000" w:rsidRDefault="00000000">
      <w:pPr>
        <w:pStyle w:val="FootnoteText"/>
        <w:tabs>
          <w:tab w:val="clear" w:pos="418"/>
          <w:tab w:val="left" w:pos="1264"/>
          <w:tab w:val="left" w:pos="1470"/>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rPr>
          <w:vertAlign w:val="superscript"/>
        </w:rPr>
        <w:tab/>
        <w:t>b</w:t>
      </w:r>
      <w:r>
        <w:tab/>
      </w:r>
      <w:r>
        <w:rPr>
          <w:rFonts w:hint="eastAsia"/>
        </w:rPr>
        <w:t>代表大不列颠及北爱尔兰联合王国、马恩岛、英属维尔京群岛、特克斯和凯科斯群岛。</w:t>
      </w:r>
    </w:p>
    <w:p w:rsidR="00000000" w:rsidRDefault="00000000">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br w:type="page"/>
      </w:r>
      <w:r>
        <w:rPr>
          <w:rFonts w:hint="eastAsia"/>
        </w:rPr>
        <w:t>附件四</w:t>
      </w:r>
    </w:p>
    <w:p w:rsidR="00000000" w:rsidRDefault="00000000">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tab/>
      </w:r>
      <w:r>
        <w:rPr>
          <w:rFonts w:hint="eastAsia"/>
        </w:rPr>
        <w:t>签署、批准或加入任择议定书的缔约国</w:t>
      </w:r>
    </w:p>
    <w:tbl>
      <w:tblPr>
        <w:tblW w:w="7371" w:type="dxa"/>
        <w:tblInd w:w="1264" w:type="dxa"/>
        <w:tblLayout w:type="fixed"/>
        <w:tblCellMar>
          <w:left w:w="0" w:type="dxa"/>
          <w:right w:w="0" w:type="dxa"/>
        </w:tblCellMar>
        <w:tblLook w:val="0000" w:firstRow="0" w:lastRow="0" w:firstColumn="0" w:lastColumn="0" w:noHBand="0" w:noVBand="0"/>
      </w:tblPr>
      <w:tblGrid>
        <w:gridCol w:w="357"/>
        <w:gridCol w:w="2511"/>
        <w:gridCol w:w="93"/>
        <w:gridCol w:w="2205"/>
        <w:gridCol w:w="2205"/>
      </w:tblGrid>
      <w:tr w:rsidR="00000000">
        <w:tblPrEx>
          <w:tblCellMar>
            <w:top w:w="0" w:type="dxa"/>
            <w:left w:w="0" w:type="dxa"/>
            <w:bottom w:w="0" w:type="dxa"/>
            <w:right w:w="0" w:type="dxa"/>
          </w:tblCellMar>
        </w:tblPrEx>
        <w:trPr>
          <w:cantSplit/>
          <w:trHeight w:val="280"/>
          <w:tblHeader/>
        </w:trPr>
        <w:tc>
          <w:tcPr>
            <w:tcW w:w="3827" w:type="dxa"/>
            <w:gridSpan w:val="2"/>
            <w:tcBorders>
              <w:top w:val="single" w:sz="6" w:space="0" w:color="auto"/>
              <w:bottom w:val="single" w:sz="12" w:space="0" w:color="auto"/>
            </w:tcBorders>
          </w:tcPr>
          <w:p w:rsidR="00000000" w:rsidRDefault="00000000">
            <w:pPr>
              <w:spacing w:after="60" w:line="360" w:lineRule="exact"/>
              <w:jc w:val="both"/>
              <w:rPr>
                <w:rFonts w:ascii="KaiTi_GB2312" w:eastAsia="KaiTi_GB2312" w:hint="eastAsia"/>
                <w:color w:val="0000FF"/>
                <w:sz w:val="16"/>
              </w:rPr>
            </w:pPr>
            <w:r>
              <w:rPr>
                <w:rFonts w:ascii="KaiTi_GB2312" w:eastAsia="KaiTi_GB2312" w:hint="eastAsia"/>
                <w:color w:val="0000FF"/>
                <w:sz w:val="16"/>
              </w:rPr>
              <w:t>缔约国</w:t>
            </w:r>
          </w:p>
        </w:tc>
        <w:tc>
          <w:tcPr>
            <w:tcW w:w="11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p>
        </w:tc>
        <w:tc>
          <w:tcPr>
            <w:tcW w:w="2948" w:type="dxa"/>
            <w:tcBorders>
              <w:top w:val="single" w:sz="6" w:space="0" w:color="auto"/>
              <w:bottom w:val="single" w:sz="12" w:space="0" w:color="auto"/>
            </w:tcBorders>
          </w:tcPr>
          <w:p w:rsidR="00000000" w:rsidRDefault="00000000">
            <w:pPr>
              <w:spacing w:after="60" w:line="360" w:lineRule="exact"/>
              <w:ind w:right="28"/>
              <w:rPr>
                <w:rFonts w:ascii="KaiTi_GB2312" w:eastAsia="KaiTi_GB2312" w:hint="eastAsia"/>
                <w:color w:val="0000FF"/>
                <w:sz w:val="16"/>
              </w:rPr>
            </w:pPr>
            <w:r>
              <w:rPr>
                <w:rFonts w:ascii="KaiTi_GB2312" w:eastAsia="KaiTi_GB2312" w:hint="eastAsia"/>
                <w:color w:val="0000FF"/>
                <w:sz w:val="16"/>
              </w:rPr>
              <w:t>签署日期</w:t>
            </w:r>
          </w:p>
        </w:tc>
        <w:tc>
          <w:tcPr>
            <w:tcW w:w="2949" w:type="dxa"/>
            <w:tcBorders>
              <w:top w:val="single" w:sz="6" w:space="0" w:color="auto"/>
              <w:bottom w:val="single" w:sz="12" w:space="0" w:color="auto"/>
            </w:tcBorders>
          </w:tcPr>
          <w:p w:rsidR="00000000" w:rsidRDefault="00000000">
            <w:pPr>
              <w:spacing w:after="60" w:line="360" w:lineRule="exact"/>
              <w:ind w:right="28"/>
              <w:rPr>
                <w:rFonts w:ascii="KaiTi_GB2312" w:eastAsia="KaiTi_GB2312" w:hint="eastAsia"/>
                <w:color w:val="0000FF"/>
                <w:sz w:val="16"/>
              </w:rPr>
            </w:pPr>
            <w:r>
              <w:rPr>
                <w:rFonts w:ascii="KaiTi_GB2312" w:eastAsia="KaiTi_GB2312" w:hint="eastAsia"/>
                <w:color w:val="0000FF"/>
                <w:sz w:val="16"/>
              </w:rPr>
              <w:t>批准/加入日期</w:t>
            </w:r>
          </w:p>
        </w:tc>
      </w:tr>
      <w:tr w:rsidR="00000000">
        <w:tblPrEx>
          <w:tblCellMar>
            <w:top w:w="0" w:type="dxa"/>
            <w:left w:w="0" w:type="dxa"/>
            <w:bottom w:w="0" w:type="dxa"/>
            <w:right w:w="0" w:type="dxa"/>
          </w:tblCellMar>
        </w:tblPrEx>
        <w:trPr>
          <w:cantSplit/>
          <w:trHeight w:hRule="exact" w:val="140"/>
          <w:tblHeader/>
        </w:trPr>
        <w:tc>
          <w:tcPr>
            <w:tcW w:w="3827" w:type="dxa"/>
            <w:gridSpan w:val="2"/>
            <w:tcBorders>
              <w:top w:val="single" w:sz="12" w:space="0" w:color="auto"/>
            </w:tcBorders>
          </w:tcPr>
          <w:p w:rsidR="00000000" w:rsidRDefault="00000000">
            <w:pPr>
              <w:spacing w:after="60" w:line="360" w:lineRule="exact"/>
            </w:pPr>
          </w:p>
        </w:tc>
        <w:tc>
          <w:tcPr>
            <w:tcW w:w="113" w:type="dxa"/>
            <w:tcBorders>
              <w:top w:val="single" w:sz="12" w:space="0" w:color="auto"/>
            </w:tcBorders>
          </w:tcPr>
          <w:p w:rsidR="00000000" w:rsidRDefault="00000000">
            <w:pPr>
              <w:spacing w:after="60" w:line="360" w:lineRule="exact"/>
            </w:pPr>
          </w:p>
        </w:tc>
        <w:tc>
          <w:tcPr>
            <w:tcW w:w="2948" w:type="dxa"/>
            <w:tcBorders>
              <w:top w:val="single" w:sz="12" w:space="0" w:color="auto"/>
            </w:tcBorders>
          </w:tcPr>
          <w:p w:rsidR="00000000" w:rsidRDefault="00000000">
            <w:pPr>
              <w:spacing w:after="60" w:line="360" w:lineRule="exact"/>
              <w:ind w:right="28"/>
            </w:pPr>
          </w:p>
        </w:tc>
        <w:tc>
          <w:tcPr>
            <w:tcW w:w="2949" w:type="dxa"/>
            <w:tcBorders>
              <w:top w:val="single" w:sz="12" w:space="0" w:color="auto"/>
            </w:tcBorders>
          </w:tcPr>
          <w:p w:rsidR="00000000" w:rsidRDefault="00000000">
            <w:pPr>
              <w:spacing w:after="60" w:line="360" w:lineRule="exact"/>
              <w:ind w:right="28"/>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kern w:val="17"/>
              </w:rPr>
            </w:pPr>
            <w:r>
              <w:rPr>
                <w:kern w:val="17"/>
              </w:rPr>
              <w:t xml:space="preserve"> 1.</w:t>
            </w:r>
          </w:p>
        </w:tc>
        <w:tc>
          <w:tcPr>
            <w:tcW w:w="3359" w:type="dxa"/>
          </w:tcPr>
          <w:p w:rsidR="00000000" w:rsidRDefault="00000000">
            <w:pPr>
              <w:spacing w:after="120"/>
              <w:rPr>
                <w:rFonts w:hint="eastAsia"/>
                <w:kern w:val="17"/>
              </w:rPr>
            </w:pPr>
            <w:r>
              <w:rPr>
                <w:rFonts w:hint="eastAsia"/>
                <w:kern w:val="17"/>
              </w:rPr>
              <w:t>安道尔</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2001年7月9日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rFonts w:hint="eastAsia"/>
                <w:kern w:val="17"/>
              </w:rPr>
            </w:pPr>
            <w:r>
              <w:rPr>
                <w:rFonts w:hint="eastAsia"/>
                <w:kern w:val="17"/>
              </w:rPr>
              <w:t xml:space="preserve"> 2.</w:t>
            </w:r>
          </w:p>
        </w:tc>
        <w:tc>
          <w:tcPr>
            <w:tcW w:w="3359" w:type="dxa"/>
          </w:tcPr>
          <w:p w:rsidR="00000000" w:rsidRDefault="00000000">
            <w:pPr>
              <w:spacing w:after="120"/>
              <w:rPr>
                <w:rFonts w:hint="eastAsia"/>
                <w:kern w:val="17"/>
              </w:rPr>
            </w:pPr>
            <w:r>
              <w:rPr>
                <w:rFonts w:hint="eastAsia"/>
                <w:kern w:val="17"/>
              </w:rPr>
              <w:t>阿根廷</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2000年2月28日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 xml:space="preserve"> </w:t>
            </w:r>
            <w:r>
              <w:rPr>
                <w:rFonts w:hint="eastAsia"/>
                <w:kern w:val="17"/>
              </w:rPr>
              <w:t>3</w:t>
            </w:r>
            <w:r>
              <w:rPr>
                <w:kern w:val="17"/>
              </w:rPr>
              <w:t>.</w:t>
            </w:r>
          </w:p>
        </w:tc>
        <w:tc>
          <w:tcPr>
            <w:tcW w:w="3359" w:type="dxa"/>
          </w:tcPr>
          <w:p w:rsidR="00000000" w:rsidRDefault="00000000">
            <w:pPr>
              <w:spacing w:after="120"/>
              <w:rPr>
                <w:rFonts w:hint="eastAsia"/>
                <w:kern w:val="17"/>
              </w:rPr>
            </w:pPr>
            <w:r>
              <w:rPr>
                <w:rFonts w:hint="eastAsia"/>
                <w:kern w:val="17"/>
              </w:rPr>
              <w:t>奥地利</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 xml:space="preserve"> </w:t>
            </w:r>
            <w:r>
              <w:rPr>
                <w:rFonts w:hint="eastAsia"/>
                <w:kern w:val="17"/>
              </w:rPr>
              <w:t>4</w:t>
            </w:r>
            <w:r>
              <w:rPr>
                <w:kern w:val="17"/>
              </w:rPr>
              <w:t>.</w:t>
            </w:r>
          </w:p>
        </w:tc>
        <w:tc>
          <w:tcPr>
            <w:tcW w:w="3359" w:type="dxa"/>
          </w:tcPr>
          <w:p w:rsidR="00000000" w:rsidRDefault="00000000">
            <w:pPr>
              <w:spacing w:after="120"/>
              <w:rPr>
                <w:rFonts w:hint="eastAsia"/>
                <w:kern w:val="17"/>
              </w:rPr>
            </w:pPr>
            <w:r>
              <w:rPr>
                <w:rFonts w:hint="eastAsia"/>
                <w:kern w:val="17"/>
              </w:rPr>
              <w:t>阿塞拜疆</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2000年6月6日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 xml:space="preserve"> 5.</w:t>
            </w:r>
          </w:p>
        </w:tc>
        <w:tc>
          <w:tcPr>
            <w:tcW w:w="3359" w:type="dxa"/>
          </w:tcPr>
          <w:p w:rsidR="00000000" w:rsidRDefault="00000000">
            <w:pPr>
              <w:spacing w:after="120"/>
              <w:rPr>
                <w:rFonts w:hint="eastAsia"/>
                <w:kern w:val="17"/>
              </w:rPr>
            </w:pPr>
            <w:r>
              <w:rPr>
                <w:rFonts w:hint="eastAsia"/>
                <w:kern w:val="17"/>
              </w:rPr>
              <w:t>孟加拉国</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2000年9月6日</w:t>
            </w:r>
          </w:p>
        </w:tc>
        <w:tc>
          <w:tcPr>
            <w:tcW w:w="2949" w:type="dxa"/>
          </w:tcPr>
          <w:p w:rsidR="00000000" w:rsidRDefault="00000000">
            <w:pPr>
              <w:spacing w:after="120"/>
              <w:ind w:right="28"/>
              <w:rPr>
                <w:rFonts w:hint="eastAsia"/>
                <w:kern w:val="17"/>
              </w:rPr>
            </w:pPr>
            <w:r>
              <w:rPr>
                <w:rFonts w:hint="eastAsia"/>
                <w:kern w:val="17"/>
              </w:rPr>
              <w:t>2000年9月6日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 xml:space="preserve"> </w:t>
            </w:r>
            <w:r>
              <w:rPr>
                <w:rFonts w:hint="eastAsia"/>
                <w:kern w:val="17"/>
              </w:rPr>
              <w:t>6</w:t>
            </w:r>
            <w:r>
              <w:rPr>
                <w:kern w:val="17"/>
              </w:rPr>
              <w:t>.</w:t>
            </w:r>
          </w:p>
        </w:tc>
        <w:tc>
          <w:tcPr>
            <w:tcW w:w="3359" w:type="dxa"/>
          </w:tcPr>
          <w:p w:rsidR="00000000" w:rsidRDefault="00000000">
            <w:pPr>
              <w:spacing w:after="120"/>
              <w:rPr>
                <w:rFonts w:hint="eastAsia"/>
                <w:kern w:val="17"/>
              </w:rPr>
            </w:pPr>
            <w:r>
              <w:rPr>
                <w:rFonts w:hint="eastAsia"/>
                <w:kern w:val="17"/>
              </w:rPr>
              <w:t>比利时</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 xml:space="preserve"> </w:t>
            </w:r>
            <w:r>
              <w:rPr>
                <w:rFonts w:hint="eastAsia"/>
                <w:kern w:val="17"/>
              </w:rPr>
              <w:t>7</w:t>
            </w:r>
            <w:r>
              <w:rPr>
                <w:kern w:val="17"/>
              </w:rPr>
              <w:t>.</w:t>
            </w:r>
          </w:p>
        </w:tc>
        <w:tc>
          <w:tcPr>
            <w:tcW w:w="3359" w:type="dxa"/>
          </w:tcPr>
          <w:p w:rsidR="00000000" w:rsidRDefault="00000000">
            <w:pPr>
              <w:spacing w:after="120"/>
              <w:rPr>
                <w:rFonts w:hint="eastAsia"/>
                <w:kern w:val="17"/>
              </w:rPr>
            </w:pPr>
            <w:r>
              <w:rPr>
                <w:rFonts w:hint="eastAsia"/>
                <w:kern w:val="17"/>
              </w:rPr>
              <w:t>贝宁</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2000年5月25日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 xml:space="preserve"> </w:t>
            </w:r>
            <w:r>
              <w:rPr>
                <w:rFonts w:hint="eastAsia"/>
                <w:kern w:val="17"/>
              </w:rPr>
              <w:t>8</w:t>
            </w:r>
            <w:r>
              <w:rPr>
                <w:kern w:val="17"/>
              </w:rPr>
              <w:t>.</w:t>
            </w:r>
          </w:p>
        </w:tc>
        <w:tc>
          <w:tcPr>
            <w:tcW w:w="3359" w:type="dxa"/>
          </w:tcPr>
          <w:p w:rsidR="00000000" w:rsidRDefault="00000000">
            <w:pPr>
              <w:spacing w:after="120"/>
              <w:rPr>
                <w:rFonts w:hint="eastAsia"/>
                <w:kern w:val="17"/>
              </w:rPr>
            </w:pPr>
            <w:r>
              <w:rPr>
                <w:rFonts w:hint="eastAsia"/>
                <w:kern w:val="17"/>
              </w:rPr>
              <w:t>玻利维亚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 xml:space="preserve"> 9.</w:t>
            </w:r>
          </w:p>
        </w:tc>
        <w:tc>
          <w:tcPr>
            <w:tcW w:w="3359" w:type="dxa"/>
          </w:tcPr>
          <w:p w:rsidR="00000000" w:rsidRDefault="00000000">
            <w:pPr>
              <w:spacing w:after="120"/>
              <w:rPr>
                <w:rFonts w:hint="eastAsia"/>
                <w:kern w:val="17"/>
              </w:rPr>
            </w:pPr>
            <w:r>
              <w:rPr>
                <w:rFonts w:hint="eastAsia"/>
                <w:kern w:val="17"/>
              </w:rPr>
              <w:t>波斯尼亚和黑塞哥维那</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10.</w:t>
            </w:r>
          </w:p>
        </w:tc>
        <w:tc>
          <w:tcPr>
            <w:tcW w:w="3359" w:type="dxa"/>
          </w:tcPr>
          <w:p w:rsidR="00000000" w:rsidRDefault="00000000">
            <w:pPr>
              <w:spacing w:after="120"/>
              <w:rPr>
                <w:rFonts w:hint="eastAsia"/>
                <w:kern w:val="17"/>
              </w:rPr>
            </w:pPr>
            <w:r>
              <w:rPr>
                <w:rFonts w:hint="eastAsia"/>
                <w:kern w:val="17"/>
              </w:rPr>
              <w:t>巴西</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2001年3月13日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11</w:t>
            </w:r>
            <w:r>
              <w:rPr>
                <w:kern w:val="17"/>
              </w:rPr>
              <w:t>.</w:t>
            </w:r>
          </w:p>
        </w:tc>
        <w:tc>
          <w:tcPr>
            <w:tcW w:w="3359" w:type="dxa"/>
          </w:tcPr>
          <w:p w:rsidR="00000000" w:rsidRDefault="00000000">
            <w:pPr>
              <w:spacing w:after="120"/>
              <w:rPr>
                <w:rFonts w:hint="eastAsia"/>
                <w:kern w:val="17"/>
              </w:rPr>
            </w:pPr>
            <w:r>
              <w:rPr>
                <w:rFonts w:hint="eastAsia"/>
                <w:kern w:val="17"/>
              </w:rPr>
              <w:t>保加利亚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2000年6月6日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12</w:t>
            </w:r>
            <w:r>
              <w:rPr>
                <w:kern w:val="17"/>
              </w:rPr>
              <w:t>.</w:t>
            </w:r>
          </w:p>
        </w:tc>
        <w:tc>
          <w:tcPr>
            <w:tcW w:w="3359" w:type="dxa"/>
          </w:tcPr>
          <w:p w:rsidR="00000000" w:rsidRDefault="00000000">
            <w:pPr>
              <w:spacing w:after="120"/>
              <w:rPr>
                <w:rFonts w:hint="eastAsia"/>
                <w:kern w:val="17"/>
              </w:rPr>
            </w:pPr>
            <w:r>
              <w:rPr>
                <w:rFonts w:hint="eastAsia"/>
                <w:kern w:val="17"/>
              </w:rPr>
              <w:t>智利</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kern w:val="17"/>
              </w:rPr>
            </w:pPr>
            <w:r>
              <w:rPr>
                <w:rFonts w:hint="eastAsia"/>
                <w:kern w:val="17"/>
              </w:rPr>
              <w:t>13</w:t>
            </w:r>
            <w:r>
              <w:rPr>
                <w:kern w:val="17"/>
              </w:rPr>
              <w:t>.</w:t>
            </w:r>
          </w:p>
        </w:tc>
        <w:tc>
          <w:tcPr>
            <w:tcW w:w="3359" w:type="dxa"/>
          </w:tcPr>
          <w:p w:rsidR="00000000" w:rsidRDefault="00000000">
            <w:pPr>
              <w:spacing w:after="120"/>
              <w:rPr>
                <w:rFonts w:hint="eastAsia"/>
                <w:kern w:val="17"/>
              </w:rPr>
            </w:pPr>
            <w:r>
              <w:rPr>
                <w:rFonts w:hint="eastAsia"/>
                <w:kern w:val="17"/>
              </w:rPr>
              <w:t>哥伦比亚</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1</w:t>
            </w:r>
            <w:r>
              <w:rPr>
                <w:rFonts w:hint="eastAsia"/>
                <w:kern w:val="17"/>
              </w:rPr>
              <w:t>4</w:t>
            </w:r>
            <w:r>
              <w:rPr>
                <w:kern w:val="17"/>
              </w:rPr>
              <w:t>.</w:t>
            </w:r>
          </w:p>
        </w:tc>
        <w:tc>
          <w:tcPr>
            <w:tcW w:w="3359" w:type="dxa"/>
          </w:tcPr>
          <w:p w:rsidR="00000000" w:rsidRDefault="00000000">
            <w:pPr>
              <w:spacing w:after="120"/>
              <w:rPr>
                <w:rFonts w:hint="eastAsia"/>
                <w:kern w:val="17"/>
              </w:rPr>
            </w:pPr>
            <w:r>
              <w:rPr>
                <w:rFonts w:hint="eastAsia"/>
                <w:kern w:val="17"/>
              </w:rPr>
              <w:t>哥斯达黎加</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1</w:t>
            </w:r>
            <w:r>
              <w:rPr>
                <w:rFonts w:hint="eastAsia"/>
                <w:kern w:val="17"/>
              </w:rPr>
              <w:t>5</w:t>
            </w:r>
            <w:r>
              <w:rPr>
                <w:kern w:val="17"/>
              </w:rPr>
              <w:t>.</w:t>
            </w:r>
          </w:p>
        </w:tc>
        <w:tc>
          <w:tcPr>
            <w:tcW w:w="3359" w:type="dxa"/>
          </w:tcPr>
          <w:p w:rsidR="00000000" w:rsidRDefault="00000000">
            <w:pPr>
              <w:spacing w:after="120"/>
              <w:rPr>
                <w:rFonts w:hint="eastAsia"/>
                <w:kern w:val="17"/>
              </w:rPr>
            </w:pPr>
            <w:r>
              <w:rPr>
                <w:rFonts w:hint="eastAsia"/>
                <w:kern w:val="17"/>
              </w:rPr>
              <w:t>克罗地亚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2000年6月5日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1</w:t>
            </w:r>
            <w:r>
              <w:rPr>
                <w:rFonts w:hint="eastAsia"/>
                <w:kern w:val="17"/>
              </w:rPr>
              <w:t>6</w:t>
            </w:r>
            <w:r>
              <w:rPr>
                <w:kern w:val="17"/>
              </w:rPr>
              <w:t>.</w:t>
            </w:r>
          </w:p>
        </w:tc>
        <w:tc>
          <w:tcPr>
            <w:tcW w:w="3359" w:type="dxa"/>
          </w:tcPr>
          <w:p w:rsidR="00000000" w:rsidRDefault="00000000">
            <w:pPr>
              <w:spacing w:after="120"/>
              <w:rPr>
                <w:rFonts w:hint="eastAsia"/>
                <w:kern w:val="17"/>
              </w:rPr>
            </w:pPr>
            <w:r>
              <w:rPr>
                <w:rFonts w:hint="eastAsia"/>
                <w:kern w:val="17"/>
              </w:rPr>
              <w:t>古巴</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2000年3月17日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17.</w:t>
            </w:r>
          </w:p>
        </w:tc>
        <w:tc>
          <w:tcPr>
            <w:tcW w:w="3359" w:type="dxa"/>
          </w:tcPr>
          <w:p w:rsidR="00000000" w:rsidRDefault="00000000">
            <w:pPr>
              <w:spacing w:after="120"/>
              <w:rPr>
                <w:rFonts w:hint="eastAsia"/>
                <w:kern w:val="17"/>
              </w:rPr>
            </w:pPr>
            <w:r>
              <w:rPr>
                <w:rFonts w:hint="eastAsia"/>
                <w:kern w:val="17"/>
              </w:rPr>
              <w:t>塞浦路斯</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2001年2月8日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18.</w:t>
            </w:r>
          </w:p>
        </w:tc>
        <w:tc>
          <w:tcPr>
            <w:tcW w:w="3359" w:type="dxa"/>
          </w:tcPr>
          <w:p w:rsidR="00000000" w:rsidRDefault="00000000">
            <w:pPr>
              <w:spacing w:after="120"/>
              <w:rPr>
                <w:rFonts w:hint="eastAsia"/>
                <w:kern w:val="17"/>
              </w:rPr>
            </w:pPr>
            <w:r>
              <w:rPr>
                <w:rFonts w:hint="eastAsia"/>
                <w:kern w:val="17"/>
              </w:rPr>
              <w:t>捷克共和国</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rFonts w:hint="eastAsia"/>
                <w:kern w:val="17"/>
              </w:rPr>
            </w:pPr>
            <w:r>
              <w:rPr>
                <w:rFonts w:hint="eastAsia"/>
                <w:kern w:val="17"/>
              </w:rPr>
              <w:t>2000年5月31日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19.</w:t>
            </w:r>
          </w:p>
        </w:tc>
        <w:tc>
          <w:tcPr>
            <w:tcW w:w="3359" w:type="dxa"/>
          </w:tcPr>
          <w:p w:rsidR="00000000" w:rsidRDefault="00000000">
            <w:pPr>
              <w:spacing w:after="120"/>
              <w:rPr>
                <w:rFonts w:hint="eastAsia"/>
                <w:kern w:val="17"/>
              </w:rPr>
            </w:pPr>
            <w:r>
              <w:rPr>
                <w:rFonts w:hint="eastAsia"/>
                <w:kern w:val="17"/>
              </w:rPr>
              <w:t>丹麦</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20.</w:t>
            </w:r>
          </w:p>
        </w:tc>
        <w:tc>
          <w:tcPr>
            <w:tcW w:w="3359" w:type="dxa"/>
          </w:tcPr>
          <w:p w:rsidR="00000000" w:rsidRDefault="00000000">
            <w:pPr>
              <w:spacing w:after="120"/>
              <w:rPr>
                <w:rFonts w:hint="eastAsia"/>
                <w:kern w:val="17"/>
              </w:rPr>
            </w:pPr>
            <w:r>
              <w:rPr>
                <w:rFonts w:hint="eastAsia"/>
                <w:kern w:val="17"/>
              </w:rPr>
              <w:t>多米尼加共和国</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2000年3月14日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21.</w:t>
            </w:r>
          </w:p>
        </w:tc>
        <w:tc>
          <w:tcPr>
            <w:tcW w:w="3359" w:type="dxa"/>
          </w:tcPr>
          <w:p w:rsidR="00000000" w:rsidRDefault="00000000">
            <w:pPr>
              <w:spacing w:after="120"/>
              <w:rPr>
                <w:rFonts w:hint="eastAsia"/>
                <w:kern w:val="17"/>
              </w:rPr>
            </w:pPr>
            <w:r>
              <w:rPr>
                <w:rFonts w:hint="eastAsia"/>
                <w:kern w:val="17"/>
              </w:rPr>
              <w:t>厄瓜多尔</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22.</w:t>
            </w:r>
          </w:p>
        </w:tc>
        <w:tc>
          <w:tcPr>
            <w:tcW w:w="3359" w:type="dxa"/>
          </w:tcPr>
          <w:p w:rsidR="00000000" w:rsidRDefault="00000000">
            <w:pPr>
              <w:spacing w:after="120"/>
              <w:rPr>
                <w:rFonts w:hint="eastAsia"/>
                <w:kern w:val="17"/>
              </w:rPr>
            </w:pPr>
            <w:r>
              <w:rPr>
                <w:rFonts w:hint="eastAsia"/>
                <w:kern w:val="17"/>
              </w:rPr>
              <w:t>萨尔瓦多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2001年4月4日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kern w:val="17"/>
              </w:rPr>
            </w:pPr>
            <w:r>
              <w:rPr>
                <w:kern w:val="17"/>
              </w:rPr>
              <w:t>23.</w:t>
            </w:r>
          </w:p>
        </w:tc>
        <w:tc>
          <w:tcPr>
            <w:tcW w:w="3359" w:type="dxa"/>
          </w:tcPr>
          <w:p w:rsidR="00000000" w:rsidRDefault="00000000">
            <w:pPr>
              <w:spacing w:after="120"/>
              <w:rPr>
                <w:rFonts w:hint="eastAsia"/>
                <w:kern w:val="17"/>
              </w:rPr>
            </w:pPr>
            <w:r>
              <w:rPr>
                <w:rFonts w:hint="eastAsia"/>
                <w:kern w:val="17"/>
              </w:rPr>
              <w:t>芬兰</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rFonts w:hint="eastAsia"/>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24.</w:t>
            </w:r>
          </w:p>
        </w:tc>
        <w:tc>
          <w:tcPr>
            <w:tcW w:w="3359" w:type="dxa"/>
          </w:tcPr>
          <w:p w:rsidR="00000000" w:rsidRDefault="00000000">
            <w:pPr>
              <w:spacing w:after="120"/>
              <w:rPr>
                <w:rFonts w:hint="eastAsia"/>
                <w:kern w:val="17"/>
              </w:rPr>
            </w:pPr>
            <w:r>
              <w:rPr>
                <w:rFonts w:hint="eastAsia"/>
                <w:kern w:val="17"/>
              </w:rPr>
              <w:t>法国</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kern w:val="17"/>
              </w:rPr>
              <w:t>1999</w:t>
            </w:r>
            <w:r>
              <w:rPr>
                <w:rFonts w:hint="eastAsia"/>
                <w:kern w:val="17"/>
              </w:rPr>
              <w:t>年</w:t>
            </w:r>
            <w:r>
              <w:rPr>
                <w:kern w:val="17"/>
              </w:rPr>
              <w:t>1</w:t>
            </w:r>
            <w:r>
              <w:rPr>
                <w:rFonts w:hint="eastAsia"/>
                <w:kern w:val="17"/>
              </w:rPr>
              <w:t>2月</w:t>
            </w:r>
            <w:r>
              <w:rPr>
                <w:kern w:val="17"/>
              </w:rPr>
              <w:t>10</w:t>
            </w:r>
            <w:r>
              <w:rPr>
                <w:rFonts w:hint="eastAsia"/>
                <w:kern w:val="17"/>
              </w:rPr>
              <w:t>日</w:t>
            </w:r>
          </w:p>
        </w:tc>
        <w:tc>
          <w:tcPr>
            <w:tcW w:w="2949" w:type="dxa"/>
          </w:tcPr>
          <w:p w:rsidR="00000000" w:rsidRDefault="00000000">
            <w:pPr>
              <w:spacing w:after="120"/>
              <w:ind w:right="28"/>
              <w:rPr>
                <w:kern w:val="17"/>
              </w:rPr>
            </w:pPr>
            <w:r>
              <w:rPr>
                <w:rFonts w:hint="eastAsia"/>
                <w:kern w:val="17"/>
              </w:rPr>
              <w:t>2000年6月9日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25.</w:t>
            </w:r>
          </w:p>
        </w:tc>
        <w:tc>
          <w:tcPr>
            <w:tcW w:w="3359" w:type="dxa"/>
          </w:tcPr>
          <w:p w:rsidR="00000000" w:rsidRDefault="00000000">
            <w:pPr>
              <w:spacing w:after="120"/>
              <w:rPr>
                <w:rFonts w:hint="eastAsia"/>
                <w:kern w:val="17"/>
              </w:rPr>
            </w:pPr>
            <w:r>
              <w:rPr>
                <w:rFonts w:hint="eastAsia"/>
                <w:kern w:val="17"/>
              </w:rPr>
              <w:t>德国</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2000年2月24日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26.</w:t>
            </w:r>
          </w:p>
        </w:tc>
        <w:tc>
          <w:tcPr>
            <w:tcW w:w="3359" w:type="dxa"/>
          </w:tcPr>
          <w:p w:rsidR="00000000" w:rsidRDefault="00000000">
            <w:pPr>
              <w:spacing w:after="120"/>
              <w:rPr>
                <w:rFonts w:hint="eastAsia"/>
                <w:kern w:val="17"/>
              </w:rPr>
            </w:pPr>
            <w:r>
              <w:rPr>
                <w:rFonts w:hint="eastAsia"/>
                <w:kern w:val="17"/>
              </w:rPr>
              <w:t>加纳</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2000年2月24日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27.</w:t>
            </w:r>
          </w:p>
        </w:tc>
        <w:tc>
          <w:tcPr>
            <w:tcW w:w="3359" w:type="dxa"/>
          </w:tcPr>
          <w:p w:rsidR="00000000" w:rsidRDefault="00000000">
            <w:pPr>
              <w:spacing w:after="120"/>
              <w:rPr>
                <w:rFonts w:hint="eastAsia"/>
                <w:kern w:val="17"/>
              </w:rPr>
            </w:pPr>
            <w:r>
              <w:rPr>
                <w:rFonts w:hint="eastAsia"/>
                <w:kern w:val="17"/>
              </w:rPr>
              <w:t>希腊</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28.</w:t>
            </w:r>
          </w:p>
        </w:tc>
        <w:tc>
          <w:tcPr>
            <w:tcW w:w="3359" w:type="dxa"/>
          </w:tcPr>
          <w:p w:rsidR="00000000" w:rsidRDefault="00000000">
            <w:pPr>
              <w:spacing w:after="120"/>
              <w:rPr>
                <w:rFonts w:hint="eastAsia"/>
                <w:kern w:val="17"/>
              </w:rPr>
            </w:pPr>
            <w:r>
              <w:rPr>
                <w:rFonts w:hint="eastAsia"/>
                <w:kern w:val="17"/>
              </w:rPr>
              <w:t>危地马拉</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29.</w:t>
            </w:r>
          </w:p>
        </w:tc>
        <w:tc>
          <w:tcPr>
            <w:tcW w:w="3359" w:type="dxa"/>
          </w:tcPr>
          <w:p w:rsidR="00000000" w:rsidRDefault="00000000">
            <w:pPr>
              <w:spacing w:after="120"/>
              <w:rPr>
                <w:rFonts w:hint="eastAsia"/>
                <w:kern w:val="17"/>
              </w:rPr>
            </w:pPr>
            <w:r>
              <w:rPr>
                <w:rFonts w:hint="eastAsia"/>
                <w:kern w:val="17"/>
              </w:rPr>
              <w:t>几内亚比绍</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2000年9月12日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30.</w:t>
            </w:r>
          </w:p>
        </w:tc>
        <w:tc>
          <w:tcPr>
            <w:tcW w:w="3359" w:type="dxa"/>
          </w:tcPr>
          <w:p w:rsidR="00000000" w:rsidRDefault="00000000">
            <w:pPr>
              <w:spacing w:after="120"/>
              <w:rPr>
                <w:rFonts w:hint="eastAsia"/>
                <w:kern w:val="17"/>
              </w:rPr>
            </w:pPr>
            <w:r>
              <w:rPr>
                <w:rFonts w:hint="eastAsia"/>
                <w:kern w:val="17"/>
              </w:rPr>
              <w:t>匈牙利</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p>
        </w:tc>
        <w:tc>
          <w:tcPr>
            <w:tcW w:w="2949" w:type="dxa"/>
          </w:tcPr>
          <w:p w:rsidR="00000000" w:rsidRDefault="00000000">
            <w:pPr>
              <w:spacing w:after="120"/>
              <w:ind w:right="28"/>
              <w:rPr>
                <w:rFonts w:hint="eastAsia"/>
                <w:kern w:val="17"/>
              </w:rPr>
            </w:pPr>
            <w:r>
              <w:rPr>
                <w:rFonts w:hint="eastAsia"/>
                <w:kern w:val="17"/>
              </w:rPr>
              <w:t>2000年12月22日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31.</w:t>
            </w:r>
          </w:p>
        </w:tc>
        <w:tc>
          <w:tcPr>
            <w:tcW w:w="3359" w:type="dxa"/>
          </w:tcPr>
          <w:p w:rsidR="00000000" w:rsidRDefault="00000000">
            <w:pPr>
              <w:spacing w:after="120"/>
              <w:rPr>
                <w:rFonts w:hint="eastAsia"/>
                <w:kern w:val="17"/>
              </w:rPr>
            </w:pPr>
            <w:r>
              <w:rPr>
                <w:rFonts w:hint="eastAsia"/>
                <w:kern w:val="17"/>
              </w:rPr>
              <w:t>冰岛</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32</w:t>
            </w:r>
            <w:r>
              <w:rPr>
                <w:kern w:val="17"/>
              </w:rPr>
              <w:t>.</w:t>
            </w:r>
          </w:p>
        </w:tc>
        <w:tc>
          <w:tcPr>
            <w:tcW w:w="3359" w:type="dxa"/>
          </w:tcPr>
          <w:p w:rsidR="00000000" w:rsidRDefault="00000000">
            <w:pPr>
              <w:spacing w:after="120"/>
              <w:rPr>
                <w:rFonts w:hint="eastAsia"/>
                <w:kern w:val="17"/>
              </w:rPr>
            </w:pPr>
            <w:r>
              <w:rPr>
                <w:rFonts w:hint="eastAsia"/>
                <w:kern w:val="17"/>
              </w:rPr>
              <w:t>印度尼西亚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2000年2月28日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33.</w:t>
            </w:r>
          </w:p>
        </w:tc>
        <w:tc>
          <w:tcPr>
            <w:tcW w:w="3359" w:type="dxa"/>
          </w:tcPr>
          <w:p w:rsidR="00000000" w:rsidRDefault="00000000">
            <w:pPr>
              <w:spacing w:after="120"/>
              <w:rPr>
                <w:rFonts w:hint="eastAsia"/>
                <w:kern w:val="17"/>
              </w:rPr>
            </w:pPr>
            <w:r>
              <w:rPr>
                <w:rFonts w:hint="eastAsia"/>
                <w:kern w:val="17"/>
              </w:rPr>
              <w:t>爱尔兰</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rFonts w:hint="eastAsia"/>
                <w:kern w:val="17"/>
              </w:rPr>
            </w:pPr>
            <w:r>
              <w:rPr>
                <w:rFonts w:hint="eastAsia"/>
                <w:kern w:val="17"/>
              </w:rPr>
              <w:t>2000年</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34.</w:t>
            </w:r>
          </w:p>
        </w:tc>
        <w:tc>
          <w:tcPr>
            <w:tcW w:w="3359" w:type="dxa"/>
          </w:tcPr>
          <w:p w:rsidR="00000000" w:rsidRDefault="00000000">
            <w:pPr>
              <w:spacing w:after="120"/>
              <w:rPr>
                <w:rFonts w:hint="eastAsia"/>
                <w:kern w:val="17"/>
              </w:rPr>
            </w:pPr>
            <w:r>
              <w:rPr>
                <w:rFonts w:hint="eastAsia"/>
                <w:kern w:val="17"/>
              </w:rPr>
              <w:t>意大利</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35.</w:t>
            </w:r>
          </w:p>
        </w:tc>
        <w:tc>
          <w:tcPr>
            <w:tcW w:w="3359" w:type="dxa"/>
          </w:tcPr>
          <w:p w:rsidR="00000000" w:rsidRDefault="00000000">
            <w:pPr>
              <w:spacing w:after="120"/>
              <w:rPr>
                <w:rFonts w:hint="eastAsia"/>
                <w:kern w:val="17"/>
              </w:rPr>
            </w:pPr>
            <w:r>
              <w:rPr>
                <w:rFonts w:hint="eastAsia"/>
                <w:kern w:val="17"/>
              </w:rPr>
              <w:t>哈萨克斯坦</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2000年9月6日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36.</w:t>
            </w:r>
          </w:p>
        </w:tc>
        <w:tc>
          <w:tcPr>
            <w:tcW w:w="3359" w:type="dxa"/>
          </w:tcPr>
          <w:p w:rsidR="00000000" w:rsidRDefault="00000000">
            <w:pPr>
              <w:spacing w:after="120"/>
              <w:rPr>
                <w:rFonts w:hint="eastAsia"/>
                <w:kern w:val="17"/>
              </w:rPr>
            </w:pPr>
            <w:r>
              <w:rPr>
                <w:rFonts w:hint="eastAsia"/>
                <w:kern w:val="17"/>
              </w:rPr>
              <w:t>莱索托</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2000年9月6日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kern w:val="17"/>
              </w:rPr>
            </w:pPr>
            <w:r>
              <w:rPr>
                <w:rFonts w:hint="eastAsia"/>
                <w:kern w:val="17"/>
              </w:rPr>
              <w:t>37</w:t>
            </w:r>
            <w:r>
              <w:rPr>
                <w:kern w:val="17"/>
              </w:rPr>
              <w:t>.</w:t>
            </w:r>
          </w:p>
        </w:tc>
        <w:tc>
          <w:tcPr>
            <w:tcW w:w="3359" w:type="dxa"/>
          </w:tcPr>
          <w:p w:rsidR="00000000" w:rsidRDefault="00000000">
            <w:pPr>
              <w:spacing w:after="120"/>
              <w:rPr>
                <w:rFonts w:hint="eastAsia"/>
                <w:kern w:val="17"/>
              </w:rPr>
            </w:pPr>
            <w:r>
              <w:rPr>
                <w:rFonts w:hint="eastAsia"/>
                <w:kern w:val="17"/>
              </w:rPr>
              <w:t>列支敦士登</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rFonts w:hint="eastAsia"/>
                <w:kern w:val="17"/>
              </w:rPr>
            </w:pPr>
            <w:r>
              <w:rPr>
                <w:rFonts w:hint="eastAsia"/>
                <w:kern w:val="17"/>
              </w:rPr>
              <w:t>38.</w:t>
            </w:r>
          </w:p>
        </w:tc>
        <w:tc>
          <w:tcPr>
            <w:tcW w:w="3359" w:type="dxa"/>
          </w:tcPr>
          <w:p w:rsidR="00000000" w:rsidRDefault="00000000">
            <w:pPr>
              <w:spacing w:after="120"/>
              <w:rPr>
                <w:rFonts w:hint="eastAsia"/>
                <w:kern w:val="17"/>
              </w:rPr>
            </w:pPr>
            <w:r>
              <w:rPr>
                <w:rFonts w:hint="eastAsia"/>
                <w:kern w:val="17"/>
              </w:rPr>
              <w:t>立陶宛</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2000年9月8日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39.</w:t>
            </w:r>
          </w:p>
        </w:tc>
        <w:tc>
          <w:tcPr>
            <w:tcW w:w="3359" w:type="dxa"/>
          </w:tcPr>
          <w:p w:rsidR="00000000" w:rsidRDefault="00000000">
            <w:pPr>
              <w:spacing w:after="120"/>
              <w:rPr>
                <w:rFonts w:hint="eastAsia"/>
                <w:kern w:val="17"/>
              </w:rPr>
            </w:pPr>
            <w:r>
              <w:rPr>
                <w:rFonts w:hint="eastAsia"/>
                <w:kern w:val="17"/>
              </w:rPr>
              <w:t>卢森堡</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40.</w:t>
            </w:r>
          </w:p>
        </w:tc>
        <w:tc>
          <w:tcPr>
            <w:tcW w:w="3359" w:type="dxa"/>
          </w:tcPr>
          <w:p w:rsidR="00000000" w:rsidRDefault="00000000">
            <w:pPr>
              <w:spacing w:after="120"/>
              <w:rPr>
                <w:rFonts w:hint="eastAsia"/>
                <w:kern w:val="17"/>
              </w:rPr>
            </w:pPr>
            <w:r>
              <w:rPr>
                <w:rFonts w:hint="eastAsia"/>
                <w:kern w:val="17"/>
              </w:rPr>
              <w:t>马达加斯加</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41.</w:t>
            </w:r>
          </w:p>
        </w:tc>
        <w:tc>
          <w:tcPr>
            <w:tcW w:w="3359" w:type="dxa"/>
          </w:tcPr>
          <w:p w:rsidR="00000000" w:rsidRDefault="00000000">
            <w:pPr>
              <w:spacing w:after="120"/>
              <w:rPr>
                <w:rFonts w:hint="eastAsia"/>
                <w:kern w:val="17"/>
              </w:rPr>
            </w:pPr>
            <w:r>
              <w:rPr>
                <w:rFonts w:hint="eastAsia"/>
                <w:kern w:val="17"/>
              </w:rPr>
              <w:t>马拉维</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42.</w:t>
            </w:r>
          </w:p>
        </w:tc>
        <w:tc>
          <w:tcPr>
            <w:tcW w:w="3359" w:type="dxa"/>
          </w:tcPr>
          <w:p w:rsidR="00000000" w:rsidRDefault="00000000">
            <w:pPr>
              <w:spacing w:after="120"/>
              <w:rPr>
                <w:rFonts w:hint="eastAsia"/>
                <w:kern w:val="17"/>
              </w:rPr>
            </w:pPr>
            <w:r>
              <w:rPr>
                <w:rFonts w:hint="eastAsia"/>
                <w:kern w:val="17"/>
              </w:rPr>
              <w:t>马里</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p>
        </w:tc>
        <w:tc>
          <w:tcPr>
            <w:tcW w:w="2949" w:type="dxa"/>
          </w:tcPr>
          <w:p w:rsidR="00000000" w:rsidRDefault="00000000">
            <w:pPr>
              <w:spacing w:after="120"/>
              <w:ind w:right="28"/>
              <w:rPr>
                <w:kern w:val="17"/>
              </w:rPr>
            </w:pPr>
            <w:r>
              <w:rPr>
                <w:rFonts w:hint="eastAsia"/>
                <w:kern w:val="17"/>
              </w:rPr>
              <w:t>2000年12月5日</w:t>
            </w:r>
            <w:r>
              <w:rPr>
                <w:kern w:val="17"/>
                <w:vertAlign w:val="superscript"/>
              </w:rPr>
              <w:t>a</w:t>
            </w: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kern w:val="17"/>
              </w:rPr>
            </w:pPr>
            <w:r>
              <w:rPr>
                <w:kern w:val="17"/>
              </w:rPr>
              <w:t>43.</w:t>
            </w:r>
          </w:p>
        </w:tc>
        <w:tc>
          <w:tcPr>
            <w:tcW w:w="3359" w:type="dxa"/>
          </w:tcPr>
          <w:p w:rsidR="00000000" w:rsidRDefault="00000000">
            <w:pPr>
              <w:spacing w:after="120"/>
              <w:rPr>
                <w:rFonts w:hint="eastAsia"/>
                <w:kern w:val="17"/>
              </w:rPr>
            </w:pPr>
            <w:r>
              <w:rPr>
                <w:rFonts w:hint="eastAsia"/>
                <w:kern w:val="17"/>
              </w:rPr>
              <w:t>墨西哥</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rFonts w:hint="eastAsia"/>
                <w:kern w:val="17"/>
              </w:rPr>
            </w:pPr>
            <w:r>
              <w:rPr>
                <w:rFonts w:hint="eastAsia"/>
                <w:kern w:val="17"/>
              </w:rPr>
              <w:t>44.</w:t>
            </w:r>
          </w:p>
        </w:tc>
        <w:tc>
          <w:tcPr>
            <w:tcW w:w="3359" w:type="dxa"/>
          </w:tcPr>
          <w:p w:rsidR="00000000" w:rsidRDefault="00000000">
            <w:pPr>
              <w:spacing w:after="120"/>
              <w:rPr>
                <w:rFonts w:hint="eastAsia"/>
                <w:kern w:val="17"/>
              </w:rPr>
            </w:pPr>
            <w:r>
              <w:rPr>
                <w:rFonts w:hint="eastAsia"/>
                <w:kern w:val="17"/>
              </w:rPr>
              <w:t>蒙古</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45.</w:t>
            </w:r>
          </w:p>
        </w:tc>
        <w:tc>
          <w:tcPr>
            <w:tcW w:w="3359" w:type="dxa"/>
          </w:tcPr>
          <w:p w:rsidR="00000000" w:rsidRDefault="00000000">
            <w:pPr>
              <w:spacing w:after="120"/>
              <w:rPr>
                <w:rFonts w:hint="eastAsia"/>
                <w:kern w:val="17"/>
              </w:rPr>
            </w:pPr>
            <w:r>
              <w:rPr>
                <w:rFonts w:hint="eastAsia"/>
                <w:kern w:val="17"/>
              </w:rPr>
              <w:t>纳米比亚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2000年5月19日</w:t>
            </w:r>
          </w:p>
        </w:tc>
        <w:tc>
          <w:tcPr>
            <w:tcW w:w="2949" w:type="dxa"/>
          </w:tcPr>
          <w:p w:rsidR="00000000" w:rsidRDefault="00000000">
            <w:pPr>
              <w:spacing w:after="120"/>
              <w:ind w:right="28"/>
              <w:rPr>
                <w:rFonts w:hint="eastAsia"/>
                <w:kern w:val="17"/>
              </w:rPr>
            </w:pPr>
            <w:r>
              <w:rPr>
                <w:rFonts w:hint="eastAsia"/>
                <w:kern w:val="17"/>
              </w:rPr>
              <w:t>2000年5月26日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46.</w:t>
            </w:r>
          </w:p>
        </w:tc>
        <w:tc>
          <w:tcPr>
            <w:tcW w:w="3359" w:type="dxa"/>
          </w:tcPr>
          <w:p w:rsidR="00000000" w:rsidRDefault="00000000">
            <w:pPr>
              <w:spacing w:after="120"/>
              <w:rPr>
                <w:rFonts w:hint="eastAsia"/>
                <w:kern w:val="17"/>
              </w:rPr>
            </w:pPr>
            <w:r>
              <w:rPr>
                <w:rFonts w:hint="eastAsia"/>
                <w:kern w:val="17"/>
              </w:rPr>
              <w:t>荷兰</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47.</w:t>
            </w:r>
          </w:p>
        </w:tc>
        <w:tc>
          <w:tcPr>
            <w:tcW w:w="3359" w:type="dxa"/>
          </w:tcPr>
          <w:p w:rsidR="00000000" w:rsidRDefault="00000000">
            <w:pPr>
              <w:spacing w:after="120"/>
              <w:rPr>
                <w:rFonts w:hint="eastAsia"/>
                <w:kern w:val="17"/>
              </w:rPr>
            </w:pPr>
            <w:r>
              <w:rPr>
                <w:rFonts w:hint="eastAsia"/>
                <w:kern w:val="17"/>
              </w:rPr>
              <w:t>新西兰</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rFonts w:hint="eastAsia"/>
                <w:kern w:val="17"/>
              </w:rPr>
            </w:pPr>
            <w:r>
              <w:rPr>
                <w:rFonts w:hint="eastAsia"/>
                <w:kern w:val="17"/>
              </w:rPr>
              <w:t>2000年9月7日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48.</w:t>
            </w:r>
          </w:p>
        </w:tc>
        <w:tc>
          <w:tcPr>
            <w:tcW w:w="3359" w:type="dxa"/>
          </w:tcPr>
          <w:p w:rsidR="00000000" w:rsidRDefault="00000000">
            <w:pPr>
              <w:spacing w:after="120"/>
              <w:rPr>
                <w:rFonts w:hint="eastAsia"/>
                <w:kern w:val="17"/>
              </w:rPr>
            </w:pPr>
            <w:r>
              <w:rPr>
                <w:rFonts w:hint="eastAsia"/>
                <w:kern w:val="17"/>
              </w:rPr>
              <w:t>尼日利亚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2000年9月8日</w:t>
            </w:r>
          </w:p>
        </w:tc>
        <w:tc>
          <w:tcPr>
            <w:tcW w:w="2949" w:type="dxa"/>
          </w:tcPr>
          <w:p w:rsidR="00000000" w:rsidRDefault="00000000">
            <w:pPr>
              <w:spacing w:after="120"/>
              <w:ind w:right="28"/>
              <w:rPr>
                <w:rFonts w:hint="eastAsia"/>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49.</w:t>
            </w:r>
          </w:p>
        </w:tc>
        <w:tc>
          <w:tcPr>
            <w:tcW w:w="3359" w:type="dxa"/>
          </w:tcPr>
          <w:p w:rsidR="00000000" w:rsidRDefault="00000000">
            <w:pPr>
              <w:spacing w:after="120"/>
              <w:rPr>
                <w:rFonts w:hint="eastAsia"/>
                <w:kern w:val="17"/>
              </w:rPr>
            </w:pPr>
            <w:r>
              <w:rPr>
                <w:rFonts w:hint="eastAsia"/>
                <w:kern w:val="17"/>
              </w:rPr>
              <w:t>挪威</w:t>
            </w:r>
          </w:p>
        </w:tc>
        <w:tc>
          <w:tcPr>
            <w:tcW w:w="113" w:type="dxa"/>
          </w:tcPr>
          <w:p w:rsidR="00000000" w:rsidRDefault="00000000">
            <w:pPr>
              <w:spacing w:after="120"/>
              <w:rPr>
                <w:kern w:val="17"/>
              </w:rPr>
            </w:pPr>
          </w:p>
        </w:tc>
        <w:tc>
          <w:tcPr>
            <w:tcW w:w="2948" w:type="dxa"/>
          </w:tcPr>
          <w:p w:rsidR="00000000" w:rsidRDefault="00000000">
            <w:pPr>
              <w:spacing w:after="120"/>
              <w:ind w:right="28"/>
              <w:rPr>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50.</w:t>
            </w:r>
          </w:p>
        </w:tc>
        <w:tc>
          <w:tcPr>
            <w:tcW w:w="3359" w:type="dxa"/>
          </w:tcPr>
          <w:p w:rsidR="00000000" w:rsidRDefault="00000000">
            <w:pPr>
              <w:spacing w:after="120"/>
              <w:rPr>
                <w:rFonts w:hint="eastAsia"/>
                <w:kern w:val="17"/>
              </w:rPr>
            </w:pPr>
            <w:r>
              <w:rPr>
                <w:rFonts w:hint="eastAsia"/>
                <w:kern w:val="17"/>
              </w:rPr>
              <w:t>巴拿马</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2000年6月9日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51.</w:t>
            </w:r>
          </w:p>
        </w:tc>
        <w:tc>
          <w:tcPr>
            <w:tcW w:w="3359" w:type="dxa"/>
          </w:tcPr>
          <w:p w:rsidR="00000000" w:rsidRDefault="00000000">
            <w:pPr>
              <w:spacing w:after="120"/>
              <w:rPr>
                <w:rFonts w:hint="eastAsia"/>
                <w:kern w:val="17"/>
              </w:rPr>
            </w:pPr>
            <w:r>
              <w:rPr>
                <w:rFonts w:hint="eastAsia"/>
                <w:kern w:val="17"/>
              </w:rPr>
              <w:t>巴拉圭</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1999年12月28日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52.</w:t>
            </w:r>
          </w:p>
        </w:tc>
        <w:tc>
          <w:tcPr>
            <w:tcW w:w="3359" w:type="dxa"/>
          </w:tcPr>
          <w:p w:rsidR="00000000" w:rsidRDefault="00000000">
            <w:pPr>
              <w:spacing w:after="120"/>
              <w:rPr>
                <w:rFonts w:hint="eastAsia"/>
                <w:kern w:val="17"/>
              </w:rPr>
            </w:pPr>
            <w:r>
              <w:rPr>
                <w:rFonts w:hint="eastAsia"/>
                <w:kern w:val="17"/>
              </w:rPr>
              <w:t>秘鲁</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2000年12月22日</w:t>
            </w:r>
          </w:p>
        </w:tc>
        <w:tc>
          <w:tcPr>
            <w:tcW w:w="2949" w:type="dxa"/>
          </w:tcPr>
          <w:p w:rsidR="00000000" w:rsidRDefault="00000000">
            <w:pPr>
              <w:spacing w:after="120"/>
              <w:ind w:right="28"/>
              <w:rPr>
                <w:rFonts w:hint="eastAsia"/>
                <w:kern w:val="17"/>
              </w:rPr>
            </w:pPr>
            <w:r>
              <w:rPr>
                <w:rFonts w:hint="eastAsia"/>
                <w:kern w:val="17"/>
              </w:rPr>
              <w:t>2001年4月9日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kern w:val="17"/>
              </w:rPr>
            </w:pPr>
            <w:r>
              <w:rPr>
                <w:rFonts w:hint="eastAsia"/>
                <w:kern w:val="17"/>
              </w:rPr>
              <w:t>53</w:t>
            </w:r>
            <w:r>
              <w:rPr>
                <w:kern w:val="17"/>
              </w:rPr>
              <w:t>.</w:t>
            </w:r>
          </w:p>
        </w:tc>
        <w:tc>
          <w:tcPr>
            <w:tcW w:w="3359" w:type="dxa"/>
          </w:tcPr>
          <w:p w:rsidR="00000000" w:rsidRDefault="00000000">
            <w:pPr>
              <w:spacing w:after="120"/>
              <w:rPr>
                <w:kern w:val="17"/>
              </w:rPr>
            </w:pPr>
            <w:r>
              <w:rPr>
                <w:rFonts w:hint="eastAsia"/>
                <w:kern w:val="17"/>
              </w:rPr>
              <w:t>菲律宾</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2000年3月21日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54</w:t>
            </w:r>
            <w:r>
              <w:rPr>
                <w:kern w:val="17"/>
              </w:rPr>
              <w:t>.</w:t>
            </w:r>
          </w:p>
        </w:tc>
        <w:tc>
          <w:tcPr>
            <w:tcW w:w="3359" w:type="dxa"/>
          </w:tcPr>
          <w:p w:rsidR="00000000" w:rsidRDefault="00000000">
            <w:pPr>
              <w:spacing w:after="120"/>
              <w:rPr>
                <w:rFonts w:hint="eastAsia"/>
                <w:kern w:val="17"/>
              </w:rPr>
            </w:pPr>
            <w:r>
              <w:rPr>
                <w:rFonts w:hint="eastAsia"/>
                <w:kern w:val="17"/>
              </w:rPr>
              <w:t>葡萄牙</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2000年2月16日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55.</w:t>
            </w:r>
          </w:p>
        </w:tc>
        <w:tc>
          <w:tcPr>
            <w:tcW w:w="3359" w:type="dxa"/>
          </w:tcPr>
          <w:p w:rsidR="00000000" w:rsidRDefault="00000000">
            <w:pPr>
              <w:spacing w:after="120"/>
              <w:rPr>
                <w:rFonts w:hint="eastAsia"/>
                <w:kern w:val="17"/>
              </w:rPr>
            </w:pPr>
            <w:r>
              <w:rPr>
                <w:rFonts w:hint="eastAsia"/>
                <w:kern w:val="17"/>
              </w:rPr>
              <w:t>罗马尼亚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2000年9月6日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56.</w:t>
            </w:r>
          </w:p>
        </w:tc>
        <w:tc>
          <w:tcPr>
            <w:tcW w:w="3359" w:type="dxa"/>
          </w:tcPr>
          <w:p w:rsidR="00000000" w:rsidRDefault="00000000">
            <w:pPr>
              <w:spacing w:after="120"/>
              <w:rPr>
                <w:rFonts w:hint="eastAsia"/>
                <w:kern w:val="17"/>
              </w:rPr>
            </w:pPr>
            <w:r>
              <w:rPr>
                <w:rFonts w:hint="eastAsia"/>
                <w:kern w:val="17"/>
              </w:rPr>
              <w:t>俄罗斯联邦</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2001年5月8日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57.</w:t>
            </w:r>
          </w:p>
        </w:tc>
        <w:tc>
          <w:tcPr>
            <w:tcW w:w="3359" w:type="dxa"/>
          </w:tcPr>
          <w:p w:rsidR="00000000" w:rsidRDefault="00000000">
            <w:pPr>
              <w:spacing w:after="120"/>
              <w:rPr>
                <w:rFonts w:hint="eastAsia"/>
                <w:kern w:val="17"/>
              </w:rPr>
            </w:pPr>
            <w:r>
              <w:rPr>
                <w:rFonts w:hint="eastAsia"/>
                <w:kern w:val="17"/>
              </w:rPr>
              <w:t>圣多美和普林西比</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2000年9月6日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58</w:t>
            </w:r>
            <w:r>
              <w:rPr>
                <w:kern w:val="17"/>
              </w:rPr>
              <w:t>.</w:t>
            </w:r>
          </w:p>
        </w:tc>
        <w:tc>
          <w:tcPr>
            <w:tcW w:w="3359" w:type="dxa"/>
          </w:tcPr>
          <w:p w:rsidR="00000000" w:rsidRDefault="00000000">
            <w:pPr>
              <w:spacing w:after="120"/>
              <w:rPr>
                <w:rFonts w:hint="eastAsia"/>
                <w:kern w:val="17"/>
              </w:rPr>
            </w:pPr>
            <w:r>
              <w:rPr>
                <w:rFonts w:hint="eastAsia"/>
                <w:kern w:val="17"/>
              </w:rPr>
              <w:t>塞内加尔</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rFonts w:hint="eastAsia"/>
                <w:kern w:val="17"/>
              </w:rPr>
            </w:pPr>
            <w:r>
              <w:rPr>
                <w:rFonts w:hint="eastAsia"/>
                <w:kern w:val="17"/>
              </w:rPr>
              <w:t>2000年5月26日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59.</w:t>
            </w:r>
          </w:p>
        </w:tc>
        <w:tc>
          <w:tcPr>
            <w:tcW w:w="3359" w:type="dxa"/>
          </w:tcPr>
          <w:p w:rsidR="00000000" w:rsidRDefault="00000000">
            <w:pPr>
              <w:spacing w:after="120"/>
              <w:rPr>
                <w:rFonts w:hint="eastAsia"/>
                <w:kern w:val="17"/>
              </w:rPr>
            </w:pPr>
            <w:r>
              <w:rPr>
                <w:rFonts w:hint="eastAsia"/>
                <w:kern w:val="17"/>
              </w:rPr>
              <w:t>塞拉利昂</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2000年9月8日</w:t>
            </w:r>
          </w:p>
        </w:tc>
        <w:tc>
          <w:tcPr>
            <w:tcW w:w="2949" w:type="dxa"/>
          </w:tcPr>
          <w:p w:rsidR="00000000" w:rsidRDefault="00000000">
            <w:pPr>
              <w:spacing w:after="120"/>
              <w:ind w:right="28"/>
              <w:rPr>
                <w:rFonts w:hint="eastAsia"/>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60</w:t>
            </w:r>
            <w:r>
              <w:rPr>
                <w:kern w:val="17"/>
              </w:rPr>
              <w:t>.</w:t>
            </w:r>
          </w:p>
        </w:tc>
        <w:tc>
          <w:tcPr>
            <w:tcW w:w="3359" w:type="dxa"/>
          </w:tcPr>
          <w:p w:rsidR="00000000" w:rsidRDefault="00000000">
            <w:pPr>
              <w:spacing w:after="120"/>
              <w:rPr>
                <w:rFonts w:hint="eastAsia"/>
                <w:kern w:val="17"/>
              </w:rPr>
            </w:pPr>
            <w:r>
              <w:rPr>
                <w:rFonts w:hint="eastAsia"/>
                <w:kern w:val="17"/>
              </w:rPr>
              <w:t>斯洛伐克</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2000年6月5日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61.</w:t>
            </w:r>
          </w:p>
        </w:tc>
        <w:tc>
          <w:tcPr>
            <w:tcW w:w="3359" w:type="dxa"/>
          </w:tcPr>
          <w:p w:rsidR="00000000" w:rsidRDefault="00000000">
            <w:pPr>
              <w:spacing w:after="120"/>
              <w:rPr>
                <w:rFonts w:hint="eastAsia"/>
                <w:kern w:val="17"/>
              </w:rPr>
            </w:pPr>
            <w:r>
              <w:rPr>
                <w:rFonts w:hint="eastAsia"/>
                <w:kern w:val="17"/>
              </w:rPr>
              <w:t>斯洛文尼亚</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62</w:t>
            </w:r>
            <w:r>
              <w:rPr>
                <w:kern w:val="17"/>
              </w:rPr>
              <w:t>.</w:t>
            </w:r>
          </w:p>
        </w:tc>
        <w:tc>
          <w:tcPr>
            <w:tcW w:w="3359" w:type="dxa"/>
          </w:tcPr>
          <w:p w:rsidR="00000000" w:rsidRDefault="00000000">
            <w:pPr>
              <w:spacing w:after="120"/>
              <w:rPr>
                <w:rFonts w:hint="eastAsia"/>
                <w:kern w:val="17"/>
              </w:rPr>
            </w:pPr>
            <w:r>
              <w:rPr>
                <w:rFonts w:hint="eastAsia"/>
                <w:kern w:val="17"/>
              </w:rPr>
              <w:t>西班牙</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2000年3月14日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63</w:t>
            </w:r>
            <w:r>
              <w:rPr>
                <w:kern w:val="17"/>
              </w:rPr>
              <w:t>.</w:t>
            </w:r>
          </w:p>
        </w:tc>
        <w:tc>
          <w:tcPr>
            <w:tcW w:w="3359" w:type="dxa"/>
          </w:tcPr>
          <w:p w:rsidR="00000000" w:rsidRDefault="00000000">
            <w:pPr>
              <w:spacing w:after="120"/>
              <w:rPr>
                <w:rFonts w:hint="eastAsia"/>
                <w:kern w:val="17"/>
              </w:rPr>
            </w:pPr>
            <w:r>
              <w:rPr>
                <w:rFonts w:hint="eastAsia"/>
                <w:kern w:val="17"/>
              </w:rPr>
              <w:t>瑞典</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1999年12月10日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rFonts w:hint="eastAsia"/>
                <w:kern w:val="17"/>
              </w:rPr>
            </w:pPr>
            <w:r>
              <w:rPr>
                <w:rFonts w:hint="eastAsia"/>
                <w:kern w:val="17"/>
              </w:rPr>
              <w:t>64.</w:t>
            </w:r>
          </w:p>
        </w:tc>
        <w:tc>
          <w:tcPr>
            <w:tcW w:w="3359" w:type="dxa"/>
          </w:tcPr>
          <w:p w:rsidR="00000000" w:rsidRDefault="00000000">
            <w:pPr>
              <w:spacing w:after="120"/>
              <w:rPr>
                <w:rFonts w:hint="eastAsia"/>
                <w:kern w:val="17"/>
              </w:rPr>
            </w:pPr>
            <w:r>
              <w:rPr>
                <w:rFonts w:hint="eastAsia"/>
                <w:kern w:val="17"/>
              </w:rPr>
              <w:t>塔吉克斯坦</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rFonts w:hint="eastAsia"/>
                <w:kern w:val="17"/>
              </w:rPr>
              <w:t>65</w:t>
            </w:r>
            <w:r>
              <w:rPr>
                <w:kern w:val="17"/>
              </w:rPr>
              <w:t>.</w:t>
            </w:r>
          </w:p>
        </w:tc>
        <w:tc>
          <w:tcPr>
            <w:tcW w:w="3359" w:type="dxa"/>
          </w:tcPr>
          <w:p w:rsidR="00000000" w:rsidRDefault="00000000">
            <w:pPr>
              <w:spacing w:after="120"/>
              <w:rPr>
                <w:rFonts w:hint="eastAsia"/>
                <w:kern w:val="17"/>
              </w:rPr>
            </w:pPr>
            <w:r>
              <w:rPr>
                <w:rFonts w:hint="eastAsia"/>
                <w:kern w:val="17"/>
              </w:rPr>
              <w:t>泰国</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2000年6月14日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kern w:val="17"/>
              </w:rPr>
            </w:pPr>
            <w:r>
              <w:rPr>
                <w:rFonts w:hint="eastAsia"/>
                <w:kern w:val="17"/>
              </w:rPr>
              <w:t>66</w:t>
            </w:r>
            <w:r>
              <w:rPr>
                <w:kern w:val="17"/>
              </w:rPr>
              <w:t>.</w:t>
            </w:r>
          </w:p>
        </w:tc>
        <w:tc>
          <w:tcPr>
            <w:tcW w:w="3359" w:type="dxa"/>
          </w:tcPr>
          <w:p w:rsidR="00000000" w:rsidRDefault="00000000">
            <w:pPr>
              <w:spacing w:after="120"/>
              <w:rPr>
                <w:kern w:val="17"/>
              </w:rPr>
            </w:pPr>
            <w:r>
              <w:rPr>
                <w:rFonts w:hint="eastAsia"/>
                <w:kern w:val="17"/>
              </w:rPr>
              <w:t>前南斯拉夫的马其顿共和国</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2000年4月3日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rFonts w:hint="eastAsia"/>
                <w:kern w:val="17"/>
              </w:rPr>
            </w:pPr>
            <w:r>
              <w:rPr>
                <w:rFonts w:hint="eastAsia"/>
                <w:kern w:val="17"/>
              </w:rPr>
              <w:t>67.</w:t>
            </w:r>
          </w:p>
        </w:tc>
        <w:tc>
          <w:tcPr>
            <w:tcW w:w="3359" w:type="dxa"/>
          </w:tcPr>
          <w:p w:rsidR="00000000" w:rsidRDefault="00000000">
            <w:pPr>
              <w:spacing w:after="120"/>
              <w:rPr>
                <w:rFonts w:hint="eastAsia"/>
                <w:kern w:val="17"/>
              </w:rPr>
            </w:pPr>
            <w:r>
              <w:rPr>
                <w:rFonts w:hint="eastAsia"/>
                <w:kern w:val="17"/>
              </w:rPr>
              <w:t>土耳其</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2000年9月8日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rPr>
                <w:rFonts w:hint="eastAsia"/>
                <w:kern w:val="17"/>
              </w:rPr>
            </w:pPr>
            <w:r>
              <w:rPr>
                <w:rFonts w:hint="eastAsia"/>
                <w:kern w:val="17"/>
              </w:rPr>
              <w:t>68.</w:t>
            </w:r>
          </w:p>
        </w:tc>
        <w:tc>
          <w:tcPr>
            <w:tcW w:w="3359" w:type="dxa"/>
          </w:tcPr>
          <w:p w:rsidR="00000000" w:rsidRDefault="00000000">
            <w:pPr>
              <w:spacing w:after="120"/>
              <w:rPr>
                <w:rFonts w:hint="eastAsia"/>
                <w:kern w:val="17"/>
              </w:rPr>
            </w:pPr>
            <w:r>
              <w:rPr>
                <w:rFonts w:hint="eastAsia"/>
                <w:kern w:val="17"/>
              </w:rPr>
              <w:t>乌克兰</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2000年9月7日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jc w:val="both"/>
              <w:rPr>
                <w:kern w:val="17"/>
              </w:rPr>
            </w:pPr>
            <w:r>
              <w:rPr>
                <w:kern w:val="17"/>
              </w:rPr>
              <w:t>69.</w:t>
            </w:r>
          </w:p>
        </w:tc>
        <w:tc>
          <w:tcPr>
            <w:tcW w:w="3359" w:type="dxa"/>
          </w:tcPr>
          <w:p w:rsidR="00000000" w:rsidRDefault="00000000">
            <w:pPr>
              <w:spacing w:after="120"/>
              <w:rPr>
                <w:rFonts w:hint="eastAsia"/>
                <w:kern w:val="17"/>
              </w:rPr>
            </w:pPr>
            <w:r>
              <w:rPr>
                <w:rFonts w:hint="eastAsia"/>
                <w:kern w:val="17"/>
              </w:rPr>
              <w:t>乌拉圭</w:t>
            </w:r>
          </w:p>
        </w:tc>
        <w:tc>
          <w:tcPr>
            <w:tcW w:w="113" w:type="dxa"/>
          </w:tcPr>
          <w:p w:rsidR="00000000" w:rsidRDefault="00000000">
            <w:pPr>
              <w:spacing w:after="120"/>
              <w:rPr>
                <w:kern w:val="17"/>
              </w:rPr>
            </w:pPr>
          </w:p>
        </w:tc>
        <w:tc>
          <w:tcPr>
            <w:tcW w:w="2948" w:type="dxa"/>
          </w:tcPr>
          <w:p w:rsidR="00000000" w:rsidRDefault="00000000">
            <w:pPr>
              <w:spacing w:after="120"/>
              <w:ind w:right="28"/>
              <w:rPr>
                <w:rFonts w:hint="eastAsia"/>
                <w:kern w:val="17"/>
              </w:rPr>
            </w:pPr>
            <w:r>
              <w:rPr>
                <w:rFonts w:hint="eastAsia"/>
                <w:kern w:val="17"/>
              </w:rPr>
              <w:t>2000年5月9日</w:t>
            </w:r>
          </w:p>
        </w:tc>
        <w:tc>
          <w:tcPr>
            <w:tcW w:w="2949" w:type="dxa"/>
          </w:tcPr>
          <w:p w:rsidR="00000000" w:rsidRDefault="00000000">
            <w:pPr>
              <w:spacing w:after="120"/>
              <w:ind w:right="28"/>
              <w:rPr>
                <w:kern w:val="17"/>
              </w:rPr>
            </w:pPr>
          </w:p>
        </w:tc>
      </w:tr>
      <w:tr w:rsidR="00000000">
        <w:tblPrEx>
          <w:tblCellMar>
            <w:top w:w="0" w:type="dxa"/>
            <w:left w:w="0" w:type="dxa"/>
            <w:bottom w:w="0" w:type="dxa"/>
            <w:right w:w="0" w:type="dxa"/>
          </w:tblCellMar>
        </w:tblPrEx>
        <w:trPr>
          <w:cantSplit/>
          <w:trHeight w:val="360"/>
        </w:trPr>
        <w:tc>
          <w:tcPr>
            <w:tcW w:w="468" w:type="dxa"/>
            <w:tcBorders>
              <w:bottom w:val="single" w:sz="12" w:space="0" w:color="auto"/>
            </w:tcBorders>
          </w:tcPr>
          <w:p w:rsidR="00000000" w:rsidRDefault="00000000">
            <w:pPr>
              <w:spacing w:after="120"/>
              <w:jc w:val="both"/>
              <w:rPr>
                <w:kern w:val="17"/>
              </w:rPr>
            </w:pPr>
            <w:r>
              <w:rPr>
                <w:kern w:val="17"/>
              </w:rPr>
              <w:t>70.</w:t>
            </w:r>
          </w:p>
        </w:tc>
        <w:tc>
          <w:tcPr>
            <w:tcW w:w="3359" w:type="dxa"/>
            <w:tcBorders>
              <w:bottom w:val="single" w:sz="12" w:space="0" w:color="auto"/>
            </w:tcBorders>
          </w:tcPr>
          <w:p w:rsidR="00000000" w:rsidRDefault="00000000">
            <w:pPr>
              <w:spacing w:after="120"/>
              <w:rPr>
                <w:rFonts w:hint="eastAsia"/>
                <w:kern w:val="17"/>
              </w:rPr>
            </w:pPr>
            <w:r>
              <w:rPr>
                <w:rFonts w:hint="eastAsia"/>
                <w:kern w:val="17"/>
              </w:rPr>
              <w:t>委内瑞拉</w:t>
            </w:r>
          </w:p>
        </w:tc>
        <w:tc>
          <w:tcPr>
            <w:tcW w:w="113" w:type="dxa"/>
            <w:tcBorders>
              <w:bottom w:val="single" w:sz="12" w:space="0" w:color="auto"/>
            </w:tcBorders>
          </w:tcPr>
          <w:p w:rsidR="00000000" w:rsidRDefault="00000000">
            <w:pPr>
              <w:spacing w:after="120"/>
              <w:rPr>
                <w:kern w:val="17"/>
              </w:rPr>
            </w:pPr>
          </w:p>
        </w:tc>
        <w:tc>
          <w:tcPr>
            <w:tcW w:w="2948" w:type="dxa"/>
            <w:tcBorders>
              <w:bottom w:val="single" w:sz="12" w:space="0" w:color="auto"/>
            </w:tcBorders>
          </w:tcPr>
          <w:p w:rsidR="00000000" w:rsidRDefault="00000000">
            <w:pPr>
              <w:spacing w:after="120"/>
              <w:ind w:right="28"/>
              <w:rPr>
                <w:rFonts w:hint="eastAsia"/>
                <w:kern w:val="17"/>
              </w:rPr>
            </w:pPr>
            <w:r>
              <w:rPr>
                <w:rFonts w:hint="eastAsia"/>
                <w:kern w:val="17"/>
              </w:rPr>
              <w:t>2000年3月17日</w:t>
            </w:r>
          </w:p>
        </w:tc>
        <w:tc>
          <w:tcPr>
            <w:tcW w:w="2949" w:type="dxa"/>
            <w:tcBorders>
              <w:bottom w:val="single" w:sz="12" w:space="0" w:color="auto"/>
            </w:tcBorders>
          </w:tcPr>
          <w:p w:rsidR="00000000" w:rsidRDefault="00000000">
            <w:pPr>
              <w:spacing w:after="120"/>
              <w:ind w:right="28"/>
              <w:rPr>
                <w:kern w:val="17"/>
              </w:rPr>
            </w:pPr>
          </w:p>
        </w:tc>
      </w:tr>
    </w:tbl>
    <w:p w:rsidR="00000000" w:rsidRDefault="00000000">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br w:type="page"/>
      </w:r>
      <w:r>
        <w:rPr>
          <w:rFonts w:hint="eastAsia"/>
        </w:rPr>
        <w:t>附件五</w:t>
      </w:r>
    </w:p>
    <w:p w:rsidR="00000000" w:rsidRDefault="00000000">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tab/>
      </w:r>
      <w:r>
        <w:rPr>
          <w:rFonts w:hint="eastAsia"/>
        </w:rPr>
        <w:t>委员会第二十四届和第二十五届会议收到的文件</w:t>
      </w:r>
    </w:p>
    <w:tbl>
      <w:tblPr>
        <w:tblW w:w="7371" w:type="dxa"/>
        <w:tblInd w:w="1264" w:type="dxa"/>
        <w:tblLayout w:type="fixed"/>
        <w:tblCellMar>
          <w:left w:w="0" w:type="dxa"/>
          <w:right w:w="0" w:type="dxa"/>
        </w:tblCellMar>
        <w:tblLook w:val="0000" w:firstRow="0" w:lastRow="0" w:firstColumn="0" w:lastColumn="0" w:noHBand="0" w:noVBand="0"/>
      </w:tblPr>
      <w:tblGrid>
        <w:gridCol w:w="2866"/>
        <w:gridCol w:w="93"/>
        <w:gridCol w:w="4412"/>
      </w:tblGrid>
      <w:tr w:rsidR="00000000">
        <w:tblPrEx>
          <w:tblCellMar>
            <w:top w:w="0" w:type="dxa"/>
            <w:left w:w="0" w:type="dxa"/>
            <w:bottom w:w="0" w:type="dxa"/>
            <w:right w:w="0" w:type="dxa"/>
          </w:tblCellMar>
        </w:tblPrEx>
        <w:trPr>
          <w:trHeight w:val="280"/>
          <w:tblHeader/>
        </w:trPr>
        <w:tc>
          <w:tcPr>
            <w:tcW w:w="3827"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r>
              <w:rPr>
                <w:rFonts w:ascii="KaiTi_GB2312" w:eastAsia="KaiTi_GB2312" w:hint="eastAsia"/>
                <w:color w:val="0000FF"/>
                <w:sz w:val="16"/>
              </w:rPr>
              <w:t>文件编号</w:t>
            </w:r>
          </w:p>
        </w:tc>
        <w:tc>
          <w:tcPr>
            <w:tcW w:w="11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p>
        </w:tc>
        <w:tc>
          <w:tcPr>
            <w:tcW w:w="5897" w:type="dxa"/>
            <w:tcBorders>
              <w:top w:val="single" w:sz="6" w:space="0" w:color="auto"/>
              <w:bottom w:val="single" w:sz="12" w:space="0" w:color="auto"/>
            </w:tcBorders>
          </w:tcPr>
          <w:p w:rsidR="00000000" w:rsidRDefault="00000000">
            <w:pPr>
              <w:spacing w:after="60" w:line="360" w:lineRule="exact"/>
              <w:ind w:right="28"/>
              <w:rPr>
                <w:rFonts w:ascii="KaiTi_GB2312" w:eastAsia="KaiTi_GB2312"/>
                <w:color w:val="0000FF"/>
                <w:sz w:val="16"/>
              </w:rPr>
            </w:pPr>
            <w:r>
              <w:rPr>
                <w:rFonts w:ascii="KaiTi_GB2312" w:eastAsia="KaiTi_GB2312" w:hint="eastAsia"/>
                <w:color w:val="0000FF"/>
                <w:sz w:val="16"/>
              </w:rPr>
              <w:t>标题或说明</w:t>
            </w:r>
          </w:p>
        </w:tc>
      </w:tr>
      <w:tr w:rsidR="00000000">
        <w:tblPrEx>
          <w:tblCellMar>
            <w:top w:w="0" w:type="dxa"/>
            <w:left w:w="0" w:type="dxa"/>
            <w:bottom w:w="0" w:type="dxa"/>
            <w:right w:w="0" w:type="dxa"/>
          </w:tblCellMar>
        </w:tblPrEx>
        <w:trPr>
          <w:trHeight w:hRule="exact" w:val="140"/>
        </w:trPr>
        <w:tc>
          <w:tcPr>
            <w:tcW w:w="3827" w:type="dxa"/>
          </w:tcPr>
          <w:p w:rsidR="00000000" w:rsidRDefault="00000000">
            <w:pPr>
              <w:spacing w:after="60" w:line="360" w:lineRule="exact"/>
            </w:pPr>
          </w:p>
        </w:tc>
        <w:tc>
          <w:tcPr>
            <w:tcW w:w="113" w:type="dxa"/>
          </w:tcPr>
          <w:p w:rsidR="00000000" w:rsidRDefault="00000000">
            <w:pPr>
              <w:spacing w:after="60" w:line="360" w:lineRule="exact"/>
            </w:pPr>
          </w:p>
        </w:tc>
        <w:tc>
          <w:tcPr>
            <w:tcW w:w="5897" w:type="dxa"/>
          </w:tcPr>
          <w:p w:rsidR="00000000" w:rsidRDefault="00000000">
            <w:pPr>
              <w:spacing w:after="60" w:line="360" w:lineRule="exact"/>
              <w:ind w:right="28"/>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rFonts w:ascii="Times New Roman" w:eastAsia="SimHei" w:hint="eastAsia"/>
                <w:color w:val="FF0000"/>
                <w:kern w:val="24"/>
              </w:rPr>
              <w:t>A.</w:t>
            </w:r>
            <w:r>
              <w:rPr>
                <w:rFonts w:ascii="Times New Roman" w:eastAsia="SimHei"/>
                <w:color w:val="FF0000"/>
                <w:kern w:val="24"/>
              </w:rPr>
              <w:tab/>
            </w:r>
            <w:r>
              <w:rPr>
                <w:rFonts w:ascii="Times New Roman" w:eastAsia="SimHei" w:hint="eastAsia"/>
                <w:color w:val="FF0000"/>
                <w:kern w:val="24"/>
              </w:rPr>
              <w:t>第二十四届会议</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2001</w:t>
            </w:r>
            <w:r>
              <w:rPr>
                <w:kern w:val="17"/>
              </w:rPr>
              <w:t>/I/1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附加说明的临时议程</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2001</w:t>
            </w:r>
            <w:r>
              <w:rPr>
                <w:kern w:val="17"/>
              </w:rPr>
              <w:t>/I/2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秘书长的报告</w:t>
            </w:r>
            <w:r>
              <w:rPr>
                <w:kern w:val="17"/>
              </w:rPr>
              <w:t>:</w:t>
            </w:r>
            <w:r>
              <w:rPr>
                <w:rFonts w:hint="eastAsia"/>
                <w:kern w:val="17"/>
              </w:rPr>
              <w:t>缔约国按照公约第</w:t>
            </w:r>
            <w:r>
              <w:rPr>
                <w:kern w:val="17"/>
              </w:rPr>
              <w:t>18</w:t>
            </w:r>
            <w:r>
              <w:rPr>
                <w:rFonts w:hint="eastAsia"/>
                <w:kern w:val="17"/>
              </w:rPr>
              <w:t>条提交报告的情况</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2001</w:t>
            </w:r>
            <w:r>
              <w:rPr>
                <w:kern w:val="17"/>
              </w:rPr>
              <w:t>/I/3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秘书长的说明</w:t>
            </w:r>
            <w:r>
              <w:rPr>
                <w:kern w:val="17"/>
              </w:rPr>
              <w:t>:</w:t>
            </w:r>
            <w:r>
              <w:rPr>
                <w:rFonts w:hint="eastAsia"/>
                <w:kern w:val="17"/>
              </w:rPr>
              <w:t>各专门机构就其活动范围内各领域执行公约情况提供的报告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spacing w:val="-8"/>
                <w:kern w:val="17"/>
              </w:rPr>
              <w:t>CEDAW/C/</w:t>
            </w:r>
            <w:r>
              <w:rPr>
                <w:rFonts w:hint="eastAsia"/>
                <w:spacing w:val="-8"/>
                <w:kern w:val="17"/>
              </w:rPr>
              <w:t>2001</w:t>
            </w:r>
            <w:r>
              <w:rPr>
                <w:spacing w:val="-8"/>
                <w:kern w:val="17"/>
              </w:rPr>
              <w:t>/I/3/Add.1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联合国粮食及农业组织的报告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2001</w:t>
            </w:r>
            <w:r>
              <w:rPr>
                <w:spacing w:val="-8"/>
                <w:kern w:val="17"/>
              </w:rPr>
              <w:t>/I/3/Add.2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世界卫生组织的报告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2001</w:t>
            </w:r>
            <w:r>
              <w:rPr>
                <w:spacing w:val="-8"/>
                <w:kern w:val="17"/>
              </w:rPr>
              <w:t>/I/3/Add.3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联合国教育、科学及文化组织的报告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2001</w:t>
            </w:r>
            <w:r>
              <w:rPr>
                <w:spacing w:val="-8"/>
                <w:kern w:val="17"/>
              </w:rPr>
              <w:t>/I/3/Add.4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国际劳工组织的报告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2001</w:t>
            </w:r>
            <w:r>
              <w:rPr>
                <w:kern w:val="17"/>
              </w:rPr>
              <w:t>/I/4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秘书处的报告</w:t>
            </w:r>
            <w:r>
              <w:rPr>
                <w:kern w:val="17"/>
              </w:rPr>
              <w:t>:</w:t>
            </w:r>
            <w:r>
              <w:rPr>
                <w:rFonts w:hint="eastAsia"/>
                <w:kern w:val="17"/>
              </w:rPr>
              <w:t>加速委员会工作的方式和方法</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CEDAW/C/2001/</w:t>
            </w:r>
            <w:r>
              <w:rPr>
                <w:rFonts w:hint="eastAsia"/>
                <w:spacing w:val="-8"/>
                <w:kern w:val="17"/>
              </w:rPr>
              <w:t>I/</w:t>
            </w:r>
            <w:r>
              <w:rPr>
                <w:spacing w:val="-8"/>
                <w:kern w:val="17"/>
              </w:rPr>
              <w:t>WG.I/WP.1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《消除对妇女一切形式歧视公约》任择议定书议事规则订正草案</w:t>
            </w:r>
          </w:p>
        </w:tc>
      </w:tr>
      <w:tr w:rsidR="00000000">
        <w:tblPrEx>
          <w:tblCellMar>
            <w:top w:w="0" w:type="dxa"/>
            <w:left w:w="0" w:type="dxa"/>
            <w:bottom w:w="0" w:type="dxa"/>
            <w:right w:w="0" w:type="dxa"/>
          </w:tblCellMar>
        </w:tblPrEx>
        <w:trPr>
          <w:trHeight w:val="360"/>
        </w:trPr>
        <w:tc>
          <w:tcPr>
            <w:tcW w:w="3827" w:type="dxa"/>
          </w:tcPr>
          <w:p w:rsidR="00000000" w:rsidRDefault="00000000">
            <w:pPr>
              <w:spacing w:before="120" w:after="80" w:line="360" w:lineRule="exact"/>
              <w:rPr>
                <w:rFonts w:eastAsia="SimHei"/>
                <w:color w:val="FF0000"/>
                <w:spacing w:val="-8"/>
                <w:kern w:val="17"/>
              </w:rPr>
            </w:pPr>
            <w:r>
              <w:rPr>
                <w:rFonts w:eastAsia="SimHei" w:hint="eastAsia"/>
                <w:color w:val="FF0000"/>
                <w:spacing w:val="-8"/>
                <w:kern w:val="17"/>
              </w:rPr>
              <w:t>缔约国的报告</w:t>
            </w:r>
          </w:p>
        </w:tc>
        <w:tc>
          <w:tcPr>
            <w:tcW w:w="113" w:type="dxa"/>
          </w:tcPr>
          <w:p w:rsidR="00000000" w:rsidRDefault="00000000">
            <w:pPr>
              <w:spacing w:before="120" w:after="80" w:line="360" w:lineRule="exact"/>
              <w:rPr>
                <w:rFonts w:eastAsia="SimHei"/>
                <w:color w:val="FF0000"/>
                <w:kern w:val="17"/>
              </w:rPr>
            </w:pPr>
          </w:p>
        </w:tc>
        <w:tc>
          <w:tcPr>
            <w:tcW w:w="5897" w:type="dxa"/>
          </w:tcPr>
          <w:p w:rsidR="00000000" w:rsidRDefault="00000000">
            <w:pPr>
              <w:spacing w:before="120" w:after="80" w:line="360" w:lineRule="exact"/>
              <w:ind w:right="28"/>
              <w:rPr>
                <w:rFonts w:eastAsia="SimHei"/>
                <w:color w:val="FF0000"/>
                <w:kern w:val="17"/>
              </w:rPr>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BDI</w:t>
            </w:r>
            <w:r>
              <w:rPr>
                <w:spacing w:val="-8"/>
                <w:kern w:val="17"/>
              </w:rPr>
              <w:t>/1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布隆迪的初次报告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w:t>
            </w:r>
            <w:r>
              <w:rPr>
                <w:rFonts w:hint="eastAsia"/>
                <w:spacing w:val="-8"/>
                <w:kern w:val="17"/>
              </w:rPr>
              <w:t>EGY/</w:t>
            </w:r>
            <w:r>
              <w:rPr>
                <w:spacing w:val="-8"/>
                <w:kern w:val="17"/>
              </w:rPr>
              <w:t>3</w:t>
            </w:r>
            <w:r>
              <w:rPr>
                <w:rFonts w:hint="eastAsia"/>
                <w:spacing w:val="-8"/>
                <w:kern w:val="17"/>
              </w:rPr>
              <w:t>和CEDAW/C/EGY/4-5</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埃及共和国第三次和合并的第四和第五次定期报告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rFonts w:hint="eastAsia"/>
                <w:spacing w:val="-8"/>
                <w:kern w:val="17"/>
              </w:rPr>
              <w:t>CEDAW/C/FIN/3和CEDAW/C/FIN/4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rFonts w:hint="eastAsia"/>
                <w:kern w:val="17"/>
              </w:rPr>
            </w:pPr>
            <w:r>
              <w:rPr>
                <w:rFonts w:hint="eastAsia"/>
                <w:kern w:val="17"/>
              </w:rPr>
              <w:t>芬兰的第三次和第四次定期报告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rFonts w:hint="eastAsia"/>
                <w:spacing w:val="-8"/>
                <w:kern w:val="17"/>
              </w:rPr>
              <w:t>CEDAW/C/JAM/2-4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rFonts w:hint="eastAsia"/>
                <w:kern w:val="17"/>
              </w:rPr>
            </w:pPr>
            <w:r>
              <w:rPr>
                <w:rFonts w:hint="eastAsia"/>
                <w:kern w:val="17"/>
              </w:rPr>
              <w:t>牙买加合并的第二、第三和第四次定期报告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w:t>
            </w:r>
            <w:r>
              <w:rPr>
                <w:rFonts w:hint="eastAsia"/>
                <w:spacing w:val="-8"/>
                <w:kern w:val="17"/>
              </w:rPr>
              <w:t>KAZ</w:t>
            </w:r>
            <w:r>
              <w:rPr>
                <w:spacing w:val="-8"/>
                <w:kern w:val="17"/>
              </w:rPr>
              <w:t>/1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哈萨克斯坦共和国的初次报告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CEDAW/C/MDV/1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马尔代夫共和国的初次报告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rFonts w:hint="eastAsia"/>
                <w:spacing w:val="-8"/>
                <w:kern w:val="17"/>
              </w:rPr>
              <w:t>CEDAW/C/MNG//3-4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rFonts w:hint="eastAsia"/>
                <w:kern w:val="17"/>
              </w:rPr>
            </w:pPr>
            <w:r>
              <w:rPr>
                <w:rFonts w:hint="eastAsia"/>
                <w:kern w:val="17"/>
              </w:rPr>
              <w:t>蒙古的合并的第三和第四次定期报告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w:t>
            </w:r>
            <w:r>
              <w:rPr>
                <w:rFonts w:hint="eastAsia"/>
                <w:spacing w:val="-8"/>
                <w:kern w:val="17"/>
              </w:rPr>
              <w:t>UZB</w:t>
            </w:r>
            <w:r>
              <w:rPr>
                <w:spacing w:val="-8"/>
                <w:kern w:val="17"/>
              </w:rPr>
              <w:t>/</w:t>
            </w:r>
            <w:r>
              <w:rPr>
                <w:rFonts w:hint="eastAsia"/>
                <w:spacing w:val="-8"/>
                <w:kern w:val="17"/>
              </w:rPr>
              <w:t>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乌兹别克共和国的初次报告</w:t>
            </w:r>
          </w:p>
        </w:tc>
      </w:tr>
      <w:tr w:rsidR="00000000">
        <w:tblPrEx>
          <w:tblCellMar>
            <w:top w:w="0" w:type="dxa"/>
            <w:left w:w="0" w:type="dxa"/>
            <w:bottom w:w="0" w:type="dxa"/>
            <w:right w:w="0" w:type="dxa"/>
          </w:tblCellMar>
        </w:tblPrEx>
        <w:trPr>
          <w:trHeight w:hRule="exact" w:val="140"/>
        </w:trPr>
        <w:tc>
          <w:tcPr>
            <w:tcW w:w="3827" w:type="dxa"/>
          </w:tcPr>
          <w:p w:rsidR="00000000" w:rsidRDefault="00000000">
            <w:pPr>
              <w:spacing w:after="80" w:line="360" w:lineRule="exact"/>
            </w:pPr>
          </w:p>
        </w:tc>
        <w:tc>
          <w:tcPr>
            <w:tcW w:w="113" w:type="dxa"/>
          </w:tcPr>
          <w:p w:rsidR="00000000" w:rsidRDefault="00000000">
            <w:pPr>
              <w:spacing w:after="80" w:line="360" w:lineRule="exact"/>
            </w:pPr>
          </w:p>
        </w:tc>
        <w:tc>
          <w:tcPr>
            <w:tcW w:w="5897" w:type="dxa"/>
          </w:tcPr>
          <w:p w:rsidR="00000000" w:rsidRDefault="00000000">
            <w:pPr>
              <w:spacing w:after="80" w:line="360" w:lineRule="exact"/>
              <w:ind w:right="28"/>
            </w:pPr>
          </w:p>
        </w:tc>
      </w:tr>
      <w:tr w:rsidR="00000000">
        <w:tblPrEx>
          <w:tblCellMar>
            <w:top w:w="0" w:type="dxa"/>
            <w:left w:w="0" w:type="dxa"/>
            <w:bottom w:w="0" w:type="dxa"/>
            <w:right w:w="0" w:type="dxa"/>
          </w:tblCellMar>
        </w:tblPrEx>
        <w:trPr>
          <w:trHeight w:val="360"/>
        </w:trPr>
        <w:tc>
          <w:tcPr>
            <w:tcW w:w="3827" w:type="dxa"/>
          </w:tcPr>
          <w:p w:rsidR="00000000" w:rsidRDefault="00000000">
            <w:pPr>
              <w:spacing w:before="120" w:after="120" w:line="360" w:lineRule="exact"/>
              <w:rPr>
                <w:rFonts w:ascii="SimHei" w:eastAsia="SimHei"/>
                <w:color w:val="FF0000"/>
                <w:kern w:val="17"/>
              </w:rPr>
            </w:pPr>
            <w:r>
              <w:rPr>
                <w:rFonts w:ascii="SimHei" w:eastAsia="SimHei"/>
                <w:color w:val="FF0000"/>
              </w:rPr>
              <w:t>B</w:t>
            </w:r>
            <w:r>
              <w:rPr>
                <w:rFonts w:ascii="SimHei" w:eastAsia="SimHei" w:hint="eastAsia"/>
                <w:color w:val="FF0000"/>
              </w:rPr>
              <w:t>．</w:t>
            </w:r>
            <w:r>
              <w:rPr>
                <w:rFonts w:ascii="SimHei" w:eastAsia="SimHei"/>
                <w:color w:val="FF0000"/>
              </w:rPr>
              <w:tab/>
            </w:r>
            <w:r>
              <w:rPr>
                <w:rFonts w:ascii="SimHei" w:eastAsia="SimHei" w:hint="eastAsia"/>
                <w:color w:val="FF0000"/>
              </w:rPr>
              <w:t>第二十五届会议</w:t>
            </w:r>
          </w:p>
        </w:tc>
        <w:tc>
          <w:tcPr>
            <w:tcW w:w="113" w:type="dxa"/>
          </w:tcPr>
          <w:p w:rsidR="00000000" w:rsidRDefault="00000000">
            <w:pPr>
              <w:spacing w:before="120" w:after="120" w:line="360" w:lineRule="exact"/>
              <w:rPr>
                <w:kern w:val="17"/>
              </w:rPr>
            </w:pPr>
          </w:p>
        </w:tc>
        <w:tc>
          <w:tcPr>
            <w:tcW w:w="5897" w:type="dxa"/>
          </w:tcPr>
          <w:p w:rsidR="00000000" w:rsidRDefault="00000000">
            <w:pPr>
              <w:spacing w:before="120" w:after="120" w:line="360" w:lineRule="exact"/>
              <w:ind w:right="28"/>
              <w:rPr>
                <w:rFonts w:hint="eastAsia"/>
                <w:kern w:val="17"/>
              </w:rPr>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2001</w:t>
            </w:r>
            <w:r>
              <w:rPr>
                <w:kern w:val="17"/>
              </w:rPr>
              <w:t>/II/1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附带说明的临时议程</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2001</w:t>
            </w:r>
            <w:r>
              <w:rPr>
                <w:kern w:val="17"/>
              </w:rPr>
              <w:t>/II/2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秘书长的报告</w:t>
            </w:r>
            <w:r>
              <w:rPr>
                <w:kern w:val="17"/>
              </w:rPr>
              <w:t>:</w:t>
            </w:r>
            <w:r>
              <w:rPr>
                <w:rFonts w:hint="eastAsia"/>
                <w:kern w:val="17"/>
              </w:rPr>
              <w:t>缔约国按照公约第</w:t>
            </w:r>
            <w:r>
              <w:rPr>
                <w:kern w:val="17"/>
              </w:rPr>
              <w:t>18</w:t>
            </w:r>
            <w:r>
              <w:rPr>
                <w:rFonts w:hint="eastAsia"/>
                <w:kern w:val="17"/>
              </w:rPr>
              <w:t>条提交报告的情况</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2001</w:t>
            </w:r>
            <w:r>
              <w:rPr>
                <w:kern w:val="17"/>
              </w:rPr>
              <w:t>/II/3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秘书长的说明</w:t>
            </w:r>
            <w:r>
              <w:rPr>
                <w:kern w:val="17"/>
              </w:rPr>
              <w:t>:</w:t>
            </w:r>
            <w:r>
              <w:rPr>
                <w:rFonts w:hint="eastAsia"/>
                <w:kern w:val="17"/>
              </w:rPr>
              <w:t>各专门机构就其活动范围内各领域执行公约情况提供的报告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spacing w:val="-8"/>
                <w:kern w:val="17"/>
              </w:rPr>
              <w:t>CEDAW/C/</w:t>
            </w:r>
            <w:r>
              <w:rPr>
                <w:rFonts w:hint="eastAsia"/>
                <w:spacing w:val="-8"/>
                <w:kern w:val="17"/>
              </w:rPr>
              <w:t>2001</w:t>
            </w:r>
            <w:r>
              <w:rPr>
                <w:spacing w:val="-8"/>
                <w:kern w:val="17"/>
              </w:rPr>
              <w:t>/II/3/Add.1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联合国粮食及农业组织的报告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CEDAW/C/2001/II/3/Add.2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世界卫生组织的报告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CEDAW/C/2001/II/3/Add.3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联合国教育、科学及文化组织的报告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CEDAW/C/2001/II/3/Add.4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rFonts w:hint="eastAsia"/>
                <w:kern w:val="17"/>
              </w:rPr>
            </w:pPr>
            <w:r>
              <w:rPr>
                <w:rFonts w:hint="eastAsia"/>
                <w:kern w:val="17"/>
              </w:rPr>
              <w:t>劳工组织的报告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CEDAW/C/200</w:t>
            </w:r>
            <w:r>
              <w:rPr>
                <w:rFonts w:hint="eastAsia"/>
                <w:kern w:val="17"/>
              </w:rPr>
              <w:t>1</w:t>
            </w:r>
            <w:r>
              <w:rPr>
                <w:kern w:val="17"/>
              </w:rPr>
              <w:t>/II/4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秘书处的报告</w:t>
            </w:r>
            <w:r>
              <w:rPr>
                <w:kern w:val="17"/>
              </w:rPr>
              <w:t>:</w:t>
            </w:r>
            <w:r>
              <w:rPr>
                <w:rFonts w:hint="eastAsia"/>
                <w:kern w:val="17"/>
              </w:rPr>
              <w:t>加速委员会工作的方式和方法</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2001</w:t>
            </w:r>
            <w:r>
              <w:rPr>
                <w:kern w:val="17"/>
              </w:rPr>
              <w:t>/II/5</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rFonts w:hint="eastAsia"/>
                <w:kern w:val="17"/>
              </w:rPr>
            </w:pPr>
            <w:r>
              <w:rPr>
                <w:rFonts w:hint="eastAsia"/>
                <w:kern w:val="17"/>
              </w:rPr>
              <w:t>秘书处有关委员会对公约第4条第1款做法的报告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before="120" w:after="80" w:line="360" w:lineRule="exact"/>
              <w:rPr>
                <w:rFonts w:ascii="SimHei" w:eastAsia="SimHei"/>
                <w:color w:val="FF0000"/>
                <w:kern w:val="17"/>
              </w:rPr>
            </w:pPr>
            <w:r>
              <w:rPr>
                <w:rFonts w:ascii="SimHei" w:eastAsia="SimHei" w:hint="eastAsia"/>
                <w:color w:val="FF0000"/>
                <w:kern w:val="17"/>
              </w:rPr>
              <w:t>缔约国的报告</w:t>
            </w:r>
          </w:p>
        </w:tc>
        <w:tc>
          <w:tcPr>
            <w:tcW w:w="113" w:type="dxa"/>
          </w:tcPr>
          <w:p w:rsidR="00000000" w:rsidRDefault="00000000">
            <w:pPr>
              <w:spacing w:before="120" w:after="80" w:line="360" w:lineRule="exact"/>
              <w:rPr>
                <w:kern w:val="17"/>
              </w:rPr>
            </w:pPr>
          </w:p>
        </w:tc>
        <w:tc>
          <w:tcPr>
            <w:tcW w:w="5897" w:type="dxa"/>
          </w:tcPr>
          <w:p w:rsidR="00000000" w:rsidRDefault="00000000">
            <w:pPr>
              <w:spacing w:before="120" w:after="80" w:line="360" w:lineRule="exact"/>
              <w:ind w:right="28"/>
              <w:rPr>
                <w:kern w:val="17"/>
              </w:rPr>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AND/1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安道尔的初次报告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GIN</w:t>
            </w:r>
            <w:r>
              <w:rPr>
                <w:kern w:val="17"/>
              </w:rPr>
              <w:t>/1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几内亚的初次报告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GUY/2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圭亚那的第二次定期报告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NET</w:t>
            </w:r>
            <w:r>
              <w:rPr>
                <w:kern w:val="17"/>
              </w:rPr>
              <w:t>/2</w:t>
            </w:r>
            <w:r>
              <w:rPr>
                <w:rFonts w:hint="eastAsia"/>
                <w:kern w:val="17"/>
              </w:rPr>
              <w:t>和A</w:t>
            </w:r>
            <w:r>
              <w:rPr>
                <w:kern w:val="17"/>
              </w:rPr>
              <w:t>dd.1</w:t>
            </w:r>
            <w:r>
              <w:rPr>
                <w:rFonts w:hint="eastAsia"/>
                <w:kern w:val="17"/>
              </w:rPr>
              <w:t>和2和</w:t>
            </w:r>
            <w:r>
              <w:rPr>
                <w:kern w:val="17"/>
              </w:rPr>
              <w:t>CEDAW/C/</w:t>
            </w:r>
            <w:r>
              <w:rPr>
                <w:rFonts w:hint="eastAsia"/>
                <w:kern w:val="17"/>
              </w:rPr>
              <w:t>NET</w:t>
            </w:r>
            <w:r>
              <w:rPr>
                <w:kern w:val="17"/>
              </w:rPr>
              <w:t>/</w:t>
            </w:r>
            <w:r>
              <w:rPr>
                <w:rFonts w:hint="eastAsia"/>
                <w:kern w:val="17"/>
              </w:rPr>
              <w:t>3和A</w:t>
            </w:r>
            <w:r>
              <w:rPr>
                <w:kern w:val="17"/>
              </w:rPr>
              <w:t>dd.1</w:t>
            </w:r>
            <w:r>
              <w:rPr>
                <w:rFonts w:hint="eastAsia"/>
                <w:kern w:val="17"/>
              </w:rPr>
              <w:t>和2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荷兰的第二和第三次定期报告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NIC</w:t>
            </w:r>
            <w:r>
              <w:rPr>
                <w:kern w:val="17"/>
              </w:rPr>
              <w:t>/4</w:t>
            </w:r>
            <w:r>
              <w:rPr>
                <w:rFonts w:hint="eastAsia"/>
                <w:kern w:val="17"/>
              </w:rPr>
              <w:t>和</w:t>
            </w:r>
            <w:r>
              <w:rPr>
                <w:kern w:val="17"/>
              </w:rPr>
              <w:t>CEDAW/C/</w:t>
            </w:r>
            <w:r>
              <w:rPr>
                <w:rFonts w:hint="eastAsia"/>
                <w:kern w:val="17"/>
              </w:rPr>
              <w:t>NIC</w:t>
            </w:r>
            <w:r>
              <w:rPr>
                <w:kern w:val="17"/>
              </w:rPr>
              <w:t>/5</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rFonts w:hint="eastAsia"/>
                <w:kern w:val="17"/>
              </w:rPr>
            </w:pPr>
            <w:r>
              <w:rPr>
                <w:rFonts w:hint="eastAsia"/>
                <w:kern w:val="17"/>
              </w:rPr>
              <w:t>尼加拉瓜的第四和第五次定期报告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SGP/和CEDAW/G/SGP/2</w:t>
            </w:r>
          </w:p>
        </w:tc>
        <w:tc>
          <w:tcPr>
            <w:tcW w:w="113" w:type="dxa"/>
          </w:tcPr>
          <w:p w:rsidR="00000000" w:rsidRDefault="00000000">
            <w:pPr>
              <w:spacing w:after="80" w:line="360" w:lineRule="exact"/>
              <w:rPr>
                <w:rFonts w:hint="eastAsia"/>
                <w:kern w:val="17"/>
              </w:rPr>
            </w:pPr>
          </w:p>
        </w:tc>
        <w:tc>
          <w:tcPr>
            <w:tcW w:w="5897" w:type="dxa"/>
          </w:tcPr>
          <w:p w:rsidR="00000000" w:rsidRDefault="00000000">
            <w:pPr>
              <w:spacing w:after="80" w:line="360" w:lineRule="exact"/>
              <w:ind w:right="28"/>
              <w:rPr>
                <w:kern w:val="17"/>
              </w:rPr>
            </w:pPr>
            <w:r>
              <w:rPr>
                <w:rFonts w:hint="eastAsia"/>
                <w:kern w:val="17"/>
              </w:rPr>
              <w:t>新加坡的初次报告和第二次定期报告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SWE/4和</w:t>
            </w:r>
            <w:r>
              <w:rPr>
                <w:kern w:val="17"/>
              </w:rPr>
              <w:t>CEDAW/C/</w:t>
            </w:r>
            <w:r>
              <w:rPr>
                <w:rFonts w:hint="eastAsia"/>
                <w:kern w:val="17"/>
              </w:rPr>
              <w:t>SWE/5</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kern w:val="17"/>
              </w:rPr>
            </w:pPr>
            <w:r>
              <w:rPr>
                <w:rFonts w:hint="eastAsia"/>
                <w:kern w:val="17"/>
              </w:rPr>
              <w:t>瑞典的第四和第五次定期报告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rFonts w:hint="eastAsia"/>
                <w:kern w:val="17"/>
              </w:rPr>
              <w:t>CEDAW/C/VNM/2和CEDAW/C/VNM/3-4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ind w:right="28"/>
              <w:rPr>
                <w:rFonts w:hint="eastAsia"/>
                <w:kern w:val="17"/>
              </w:rPr>
            </w:pPr>
            <w:r>
              <w:rPr>
                <w:rFonts w:hint="eastAsia"/>
                <w:kern w:val="17"/>
              </w:rPr>
              <w:t>越南的第二次定期报告和合并的第三次和第四次定期报告</w:t>
            </w:r>
          </w:p>
        </w:tc>
      </w:tr>
    </w:tbl>
    <w:p w:rsidR="00000000" w:rsidRDefault="00000000">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rPr>
          <w:rFonts w:hint="eastAsia"/>
        </w:rPr>
        <w:t>附件六</w:t>
      </w:r>
    </w:p>
    <w:p w:rsidR="00000000" w:rsidRDefault="00000000">
      <w:pPr>
        <w:pStyle w:val="CH"/>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360" w:lineRule="exact"/>
        <w:ind w:left="1264" w:right="1264" w:hanging="1264"/>
        <w:jc w:val="both"/>
      </w:pPr>
      <w:r>
        <w:tab/>
      </w:r>
      <w:r>
        <w:rPr>
          <w:rFonts w:hint="eastAsia"/>
        </w:rPr>
        <w:t>消除对妇女歧视委员会的成员</w:t>
      </w:r>
    </w:p>
    <w:tbl>
      <w:tblPr>
        <w:tblW w:w="7371" w:type="dxa"/>
        <w:tblInd w:w="1264" w:type="dxa"/>
        <w:tblLayout w:type="fixed"/>
        <w:tblCellMar>
          <w:left w:w="0" w:type="dxa"/>
          <w:right w:w="0" w:type="dxa"/>
        </w:tblCellMar>
        <w:tblLook w:val="0000" w:firstRow="0" w:lastRow="0" w:firstColumn="0" w:lastColumn="0" w:noHBand="0" w:noVBand="0"/>
      </w:tblPr>
      <w:tblGrid>
        <w:gridCol w:w="3600"/>
        <w:gridCol w:w="3771"/>
      </w:tblGrid>
      <w:tr w:rsidR="00000000">
        <w:tblPrEx>
          <w:tblCellMar>
            <w:top w:w="0" w:type="dxa"/>
            <w:left w:w="0" w:type="dxa"/>
            <w:bottom w:w="0" w:type="dxa"/>
            <w:right w:w="0" w:type="dxa"/>
          </w:tblCellMar>
        </w:tblPrEx>
        <w:trPr>
          <w:trHeight w:val="280"/>
        </w:trPr>
        <w:tc>
          <w:tcPr>
            <w:tcW w:w="476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r>
              <w:rPr>
                <w:rFonts w:ascii="KaiTi_GB2312" w:eastAsia="KaiTi_GB2312" w:hint="eastAsia"/>
                <w:color w:val="0000FF"/>
                <w:sz w:val="16"/>
              </w:rPr>
              <w:t>成员姓名</w:t>
            </w:r>
          </w:p>
        </w:tc>
        <w:tc>
          <w:tcPr>
            <w:tcW w:w="4990"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r>
              <w:rPr>
                <w:rFonts w:ascii="KaiTi_GB2312" w:eastAsia="KaiTi_GB2312" w:hint="eastAsia"/>
                <w:color w:val="0000FF"/>
                <w:sz w:val="16"/>
              </w:rPr>
              <w:t>国籍</w:t>
            </w:r>
          </w:p>
        </w:tc>
      </w:tr>
      <w:tr w:rsidR="00000000">
        <w:tblPrEx>
          <w:tblCellMar>
            <w:top w:w="0" w:type="dxa"/>
            <w:left w:w="0" w:type="dxa"/>
            <w:bottom w:w="0" w:type="dxa"/>
            <w:right w:w="0" w:type="dxa"/>
          </w:tblCellMar>
        </w:tblPrEx>
        <w:trPr>
          <w:trHeight w:hRule="exact" w:val="140"/>
        </w:trPr>
        <w:tc>
          <w:tcPr>
            <w:tcW w:w="4763" w:type="dxa"/>
          </w:tcPr>
          <w:p w:rsidR="00000000" w:rsidRDefault="00000000">
            <w:pPr>
              <w:spacing w:after="60" w:line="360" w:lineRule="exact"/>
            </w:pPr>
          </w:p>
        </w:tc>
        <w:tc>
          <w:tcPr>
            <w:tcW w:w="4990" w:type="dxa"/>
          </w:tcPr>
          <w:p w:rsidR="00000000" w:rsidRDefault="00000000">
            <w:pPr>
              <w:spacing w:after="60" w:line="360" w:lineRule="exact"/>
            </w:pPr>
          </w:p>
        </w:tc>
      </w:tr>
      <w:tr w:rsidR="00000000">
        <w:tblPrEx>
          <w:tblCellMar>
            <w:top w:w="0" w:type="dxa"/>
            <w:left w:w="0" w:type="dxa"/>
            <w:bottom w:w="0" w:type="dxa"/>
            <w:right w:w="0" w:type="dxa"/>
          </w:tblCellMar>
        </w:tblPrEx>
        <w:trPr>
          <w:trHeight w:val="360"/>
        </w:trPr>
        <w:tc>
          <w:tcPr>
            <w:tcW w:w="4763" w:type="dxa"/>
          </w:tcPr>
          <w:p w:rsidR="00000000" w:rsidRDefault="00000000">
            <w:pPr>
              <w:pStyle w:val="H56"/>
              <w:keepNext w:val="0"/>
              <w:keepLines w:val="0"/>
              <w:tabs>
                <w:tab w:val="clear" w:pos="360"/>
              </w:tabs>
              <w:suppressAutoHyphens w:val="0"/>
              <w:spacing w:line="360" w:lineRule="exact"/>
              <w:outlineLvl w:val="9"/>
              <w:rPr>
                <w:noProof w:val="0"/>
                <w:spacing w:val="0"/>
                <w:w w:val="100"/>
                <w:kern w:val="17"/>
              </w:rPr>
            </w:pPr>
            <w:r>
              <w:rPr>
                <w:noProof w:val="0"/>
                <w:spacing w:val="0"/>
                <w:w w:val="100"/>
              </w:rPr>
              <w:t>Charlotte Abaka</w:t>
            </w:r>
            <w:r>
              <w:rPr>
                <w:noProof w:val="0"/>
                <w:spacing w:val="0"/>
                <w:w w:val="100"/>
                <w:vertAlign w:val="superscript"/>
              </w:rPr>
              <w:t>**</w:t>
            </w:r>
          </w:p>
        </w:tc>
        <w:tc>
          <w:tcPr>
            <w:tcW w:w="4990" w:type="dxa"/>
          </w:tcPr>
          <w:p w:rsidR="00000000" w:rsidRDefault="00000000">
            <w:pPr>
              <w:spacing w:line="360" w:lineRule="exact"/>
              <w:rPr>
                <w:kern w:val="17"/>
              </w:rPr>
            </w:pPr>
            <w:r>
              <w:rPr>
                <w:rFonts w:hint="eastAsia"/>
              </w:rPr>
              <w:t>加纳</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kern w:val="17"/>
              </w:rPr>
            </w:pPr>
            <w:r>
              <w:t>Ayse Feride Acar</w:t>
            </w:r>
            <w:r>
              <w:rPr>
                <w:vertAlign w:val="superscript"/>
              </w:rPr>
              <w:t>*</w:t>
            </w:r>
          </w:p>
        </w:tc>
        <w:tc>
          <w:tcPr>
            <w:tcW w:w="4990" w:type="dxa"/>
          </w:tcPr>
          <w:p w:rsidR="00000000" w:rsidRDefault="00000000">
            <w:pPr>
              <w:spacing w:line="360" w:lineRule="exact"/>
              <w:rPr>
                <w:kern w:val="17"/>
              </w:rPr>
            </w:pPr>
            <w:r>
              <w:rPr>
                <w:rFonts w:hint="eastAsia"/>
              </w:rPr>
              <w:t>土耳其</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Sjamsiah Ashmad</w:t>
            </w:r>
            <w:r>
              <w:rPr>
                <w:vertAlign w:val="superscript"/>
              </w:rPr>
              <w:t>**</w:t>
            </w:r>
          </w:p>
        </w:tc>
        <w:tc>
          <w:tcPr>
            <w:tcW w:w="4990" w:type="dxa"/>
          </w:tcPr>
          <w:p w:rsidR="00000000" w:rsidRDefault="00000000">
            <w:pPr>
              <w:spacing w:line="360" w:lineRule="exact"/>
              <w:rPr>
                <w:rFonts w:hint="eastAsia"/>
              </w:rPr>
            </w:pPr>
            <w:r>
              <w:rPr>
                <w:rFonts w:hint="eastAsia"/>
              </w:rPr>
              <w:t>印度尼西亚</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kern w:val="17"/>
              </w:rPr>
            </w:pPr>
            <w:r>
              <w:t>Emna Aouij</w:t>
            </w:r>
            <w:r>
              <w:rPr>
                <w:vertAlign w:val="superscript"/>
              </w:rPr>
              <w:t>**</w:t>
            </w:r>
          </w:p>
        </w:tc>
        <w:tc>
          <w:tcPr>
            <w:tcW w:w="4990" w:type="dxa"/>
          </w:tcPr>
          <w:p w:rsidR="00000000" w:rsidRDefault="00000000">
            <w:pPr>
              <w:spacing w:line="360" w:lineRule="exact"/>
              <w:rPr>
                <w:kern w:val="17"/>
              </w:rPr>
            </w:pPr>
            <w:r>
              <w:rPr>
                <w:rFonts w:hint="eastAsia"/>
              </w:rPr>
              <w:t>突尼斯</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Ivanka Corti</w:t>
            </w:r>
            <w:r>
              <w:rPr>
                <w:vertAlign w:val="superscript"/>
              </w:rPr>
              <w:t>*</w:t>
            </w:r>
          </w:p>
        </w:tc>
        <w:tc>
          <w:tcPr>
            <w:tcW w:w="4990" w:type="dxa"/>
          </w:tcPr>
          <w:p w:rsidR="00000000" w:rsidRDefault="00000000">
            <w:pPr>
              <w:spacing w:line="360" w:lineRule="exact"/>
            </w:pPr>
            <w:r>
              <w:rPr>
                <w:rFonts w:hint="eastAsia"/>
              </w:rPr>
              <w:t>意大利</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rPr>
                <w:rFonts w:hint="eastAsia"/>
              </w:rPr>
              <w:t>冯淬</w:t>
            </w:r>
            <w:r>
              <w:rPr>
                <w:vertAlign w:val="superscript"/>
              </w:rPr>
              <w:t>*</w:t>
            </w:r>
          </w:p>
        </w:tc>
        <w:tc>
          <w:tcPr>
            <w:tcW w:w="4990" w:type="dxa"/>
          </w:tcPr>
          <w:p w:rsidR="00000000" w:rsidRDefault="00000000">
            <w:pPr>
              <w:spacing w:line="360" w:lineRule="exact"/>
            </w:pPr>
            <w:r>
              <w:rPr>
                <w:rFonts w:hint="eastAsia"/>
              </w:rPr>
              <w:t>中国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Naela Gabr</w:t>
            </w:r>
            <w:r>
              <w:rPr>
                <w:vertAlign w:val="superscript"/>
              </w:rPr>
              <w:t>*</w:t>
            </w:r>
          </w:p>
        </w:tc>
        <w:tc>
          <w:tcPr>
            <w:tcW w:w="4990" w:type="dxa"/>
          </w:tcPr>
          <w:p w:rsidR="00000000" w:rsidRDefault="00000000">
            <w:pPr>
              <w:spacing w:line="360" w:lineRule="exact"/>
            </w:pPr>
            <w:r>
              <w:rPr>
                <w:rFonts w:hint="eastAsia"/>
              </w:rPr>
              <w:t>埃及</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Fan</w:t>
            </w:r>
            <w:r>
              <w:rPr>
                <w:rFonts w:hAnsi="SimSun" w:hint="eastAsia"/>
              </w:rPr>
              <w:t>ç</w:t>
            </w:r>
            <w:r>
              <w:rPr>
                <w:rFonts w:hAnsi="SimSun"/>
              </w:rPr>
              <w:t>oise Gaspard</w:t>
            </w:r>
            <w:r>
              <w:rPr>
                <w:rFonts w:hAnsi="SimSun"/>
                <w:vertAlign w:val="superscript"/>
              </w:rPr>
              <w:t>**</w:t>
            </w:r>
          </w:p>
        </w:tc>
        <w:tc>
          <w:tcPr>
            <w:tcW w:w="4990" w:type="dxa"/>
          </w:tcPr>
          <w:p w:rsidR="00000000" w:rsidRDefault="00000000">
            <w:pPr>
              <w:spacing w:line="360" w:lineRule="exact"/>
              <w:rPr>
                <w:rFonts w:hint="eastAsia"/>
              </w:rPr>
            </w:pPr>
            <w:r>
              <w:rPr>
                <w:rFonts w:hint="eastAsia"/>
              </w:rPr>
              <w:t>法国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Yolanda Ferrer G</w:t>
            </w:r>
            <w:r>
              <w:t>ó</w:t>
            </w:r>
            <w:r>
              <w:t>mez</w:t>
            </w:r>
            <w:r>
              <w:rPr>
                <w:vertAlign w:val="superscript"/>
              </w:rPr>
              <w:t>**</w:t>
            </w:r>
          </w:p>
        </w:tc>
        <w:tc>
          <w:tcPr>
            <w:tcW w:w="4990" w:type="dxa"/>
          </w:tcPr>
          <w:p w:rsidR="00000000" w:rsidRDefault="00000000">
            <w:pPr>
              <w:spacing w:line="360" w:lineRule="exact"/>
            </w:pPr>
            <w:r>
              <w:rPr>
                <w:rFonts w:hint="eastAsia"/>
              </w:rPr>
              <w:t>古巴</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A</w:t>
            </w:r>
            <w:r>
              <w:t>í</w:t>
            </w:r>
            <w:r>
              <w:t>da Gonz</w:t>
            </w:r>
            <w:r>
              <w:t>á</w:t>
            </w:r>
            <w:r>
              <w:t>lez Mart</w:t>
            </w:r>
            <w:r>
              <w:t>í</w:t>
            </w:r>
            <w:r>
              <w:t>nez</w:t>
            </w:r>
            <w:r>
              <w:rPr>
                <w:vertAlign w:val="superscript"/>
              </w:rPr>
              <w:t>**</w:t>
            </w:r>
          </w:p>
        </w:tc>
        <w:tc>
          <w:tcPr>
            <w:tcW w:w="4990" w:type="dxa"/>
          </w:tcPr>
          <w:p w:rsidR="00000000" w:rsidRDefault="00000000">
            <w:pPr>
              <w:spacing w:line="360" w:lineRule="exact"/>
            </w:pPr>
            <w:r>
              <w:rPr>
                <w:rFonts w:hint="eastAsia"/>
              </w:rPr>
              <w:t>墨西哥</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Savitri Goonesekere</w:t>
            </w:r>
            <w:r>
              <w:rPr>
                <w:vertAlign w:val="superscript"/>
              </w:rPr>
              <w:t>*</w:t>
            </w:r>
          </w:p>
        </w:tc>
        <w:tc>
          <w:tcPr>
            <w:tcW w:w="4990" w:type="dxa"/>
          </w:tcPr>
          <w:p w:rsidR="00000000" w:rsidRDefault="00000000">
            <w:pPr>
              <w:spacing w:line="360" w:lineRule="exact"/>
            </w:pPr>
            <w:r>
              <w:rPr>
                <w:rFonts w:hint="eastAsia"/>
              </w:rPr>
              <w:t>斯里兰卡</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Rosalyn Hazelle</w:t>
            </w:r>
            <w:r>
              <w:rPr>
                <w:vertAlign w:val="superscript"/>
              </w:rPr>
              <w:t>*</w:t>
            </w:r>
          </w:p>
        </w:tc>
        <w:tc>
          <w:tcPr>
            <w:tcW w:w="4990" w:type="dxa"/>
          </w:tcPr>
          <w:p w:rsidR="00000000" w:rsidRDefault="00000000">
            <w:pPr>
              <w:spacing w:line="360" w:lineRule="exact"/>
            </w:pPr>
            <w:r>
              <w:rPr>
                <w:rFonts w:hint="eastAsia"/>
              </w:rPr>
              <w:t>圣基茨和尼维斯</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Fatima Kwaku</w:t>
            </w:r>
            <w:r>
              <w:rPr>
                <w:vertAlign w:val="superscript"/>
              </w:rPr>
              <w:t>**</w:t>
            </w:r>
          </w:p>
        </w:tc>
        <w:tc>
          <w:tcPr>
            <w:tcW w:w="4990" w:type="dxa"/>
          </w:tcPr>
          <w:p w:rsidR="00000000" w:rsidRDefault="00000000">
            <w:pPr>
              <w:spacing w:line="360" w:lineRule="exact"/>
              <w:rPr>
                <w:rFonts w:hint="eastAsia"/>
              </w:rPr>
            </w:pPr>
            <w:r>
              <w:rPr>
                <w:rFonts w:hint="eastAsia"/>
              </w:rPr>
              <w:t>尼日利亚</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Rosario Manalo</w:t>
            </w:r>
            <w:r>
              <w:rPr>
                <w:vertAlign w:val="superscript"/>
              </w:rPr>
              <w:t>*</w:t>
            </w:r>
          </w:p>
        </w:tc>
        <w:tc>
          <w:tcPr>
            <w:tcW w:w="4990" w:type="dxa"/>
          </w:tcPr>
          <w:p w:rsidR="00000000" w:rsidRDefault="00000000">
            <w:pPr>
              <w:spacing w:line="360" w:lineRule="exact"/>
            </w:pPr>
            <w:r>
              <w:rPr>
                <w:rFonts w:hint="eastAsia"/>
              </w:rPr>
              <w:t>菲律宾</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rPr>
                <w:rFonts w:hint="eastAsia"/>
              </w:rPr>
              <w:t>G</w:t>
            </w:r>
            <w:r>
              <w:rPr>
                <w:rFonts w:hAnsi="SimSun" w:cs="Courier New"/>
              </w:rPr>
              <w:t>öran Melander</w:t>
            </w:r>
            <w:r>
              <w:rPr>
                <w:rFonts w:hAnsi="SimSun" w:cs="Courier New"/>
                <w:vertAlign w:val="superscript"/>
              </w:rPr>
              <w:t>**</w:t>
            </w:r>
          </w:p>
        </w:tc>
        <w:tc>
          <w:tcPr>
            <w:tcW w:w="4990" w:type="dxa"/>
          </w:tcPr>
          <w:p w:rsidR="00000000" w:rsidRDefault="00000000">
            <w:pPr>
              <w:spacing w:line="360" w:lineRule="exact"/>
              <w:rPr>
                <w:rFonts w:hint="eastAsia"/>
              </w:rPr>
            </w:pPr>
            <w:r>
              <w:rPr>
                <w:rFonts w:hint="eastAsia"/>
              </w:rPr>
              <w:t>瑞典</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rPr>
                <w:rFonts w:hint="eastAsia"/>
              </w:rPr>
              <w:t>A</w:t>
            </w:r>
            <w:r>
              <w:t>sha Rose Mtengeti-</w:t>
            </w:r>
            <w:r>
              <w:rPr>
                <w:rFonts w:hint="eastAsia"/>
              </w:rPr>
              <w:t>M</w:t>
            </w:r>
            <w:r>
              <w:t>igiro</w:t>
            </w:r>
            <w:r>
              <w:rPr>
                <w:vertAlign w:val="superscript"/>
              </w:rPr>
              <w:t>**</w:t>
            </w:r>
          </w:p>
        </w:tc>
        <w:tc>
          <w:tcPr>
            <w:tcW w:w="4990" w:type="dxa"/>
          </w:tcPr>
          <w:p w:rsidR="00000000" w:rsidRDefault="00000000">
            <w:pPr>
              <w:spacing w:line="360" w:lineRule="exact"/>
              <w:rPr>
                <w:rFonts w:hint="eastAsia"/>
              </w:rPr>
            </w:pPr>
            <w:r>
              <w:rPr>
                <w:rFonts w:hint="eastAsia"/>
              </w:rPr>
              <w:t>坦桑尼亚</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Mavivi Myakayaka-Manzini</w:t>
            </w:r>
            <w:r>
              <w:rPr>
                <w:vertAlign w:val="superscript"/>
              </w:rPr>
              <w:t>*</w:t>
            </w:r>
          </w:p>
        </w:tc>
        <w:tc>
          <w:tcPr>
            <w:tcW w:w="4990" w:type="dxa"/>
          </w:tcPr>
          <w:p w:rsidR="00000000" w:rsidRDefault="00000000">
            <w:pPr>
              <w:spacing w:line="360" w:lineRule="exact"/>
            </w:pPr>
            <w:r>
              <w:rPr>
                <w:rFonts w:hint="eastAsia"/>
              </w:rPr>
              <w:t>南非</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rPr>
                <w:rFonts w:hint="eastAsia"/>
              </w:rPr>
              <w:t>F</w:t>
            </w:r>
            <w:r>
              <w:t>rances Livingstone Raday</w:t>
            </w:r>
            <w:r>
              <w:rPr>
                <w:vertAlign w:val="superscript"/>
              </w:rPr>
              <w:t>*</w:t>
            </w:r>
          </w:p>
        </w:tc>
        <w:tc>
          <w:tcPr>
            <w:tcW w:w="4990" w:type="dxa"/>
          </w:tcPr>
          <w:p w:rsidR="00000000" w:rsidRDefault="00000000">
            <w:pPr>
              <w:spacing w:line="360" w:lineRule="exact"/>
              <w:rPr>
                <w:rFonts w:hint="eastAsia"/>
              </w:rPr>
            </w:pPr>
            <w:r>
              <w:rPr>
                <w:rFonts w:hint="eastAsia"/>
              </w:rPr>
              <w:t>以色列</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Zelmira Regazzoli</w:t>
            </w:r>
            <w:r>
              <w:rPr>
                <w:vertAlign w:val="superscript"/>
              </w:rPr>
              <w:t>*</w:t>
            </w:r>
          </w:p>
        </w:tc>
        <w:tc>
          <w:tcPr>
            <w:tcW w:w="4990" w:type="dxa"/>
          </w:tcPr>
          <w:p w:rsidR="00000000" w:rsidRDefault="00000000">
            <w:pPr>
              <w:spacing w:line="360" w:lineRule="exact"/>
            </w:pPr>
            <w:r>
              <w:rPr>
                <w:rFonts w:hint="eastAsia"/>
              </w:rPr>
              <w:t>阿根廷</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rFonts w:hint="eastAsia"/>
              </w:rPr>
            </w:pPr>
            <w:r>
              <w:t>Hanna Beate Sch</w:t>
            </w:r>
            <w:r>
              <w:rPr>
                <w:rFonts w:hAnsi="SimSun" w:cs="Courier New"/>
              </w:rPr>
              <w:t>ö</w:t>
            </w:r>
            <w:r>
              <w:t>pp-Schilling</w:t>
            </w:r>
            <w:r>
              <w:rPr>
                <w:vertAlign w:val="superscript"/>
              </w:rPr>
              <w:t>**</w:t>
            </w:r>
          </w:p>
        </w:tc>
        <w:tc>
          <w:tcPr>
            <w:tcW w:w="4990" w:type="dxa"/>
          </w:tcPr>
          <w:p w:rsidR="00000000" w:rsidRDefault="00000000">
            <w:pPr>
              <w:spacing w:line="360" w:lineRule="exact"/>
            </w:pPr>
            <w:r>
              <w:rPr>
                <w:rFonts w:hint="eastAsia"/>
              </w:rPr>
              <w:t>德国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Heisoo Shin</w:t>
            </w:r>
            <w:r>
              <w:rPr>
                <w:vertAlign w:val="superscript"/>
              </w:rPr>
              <w:t>**</w:t>
            </w:r>
          </w:p>
        </w:tc>
        <w:tc>
          <w:tcPr>
            <w:tcW w:w="4990" w:type="dxa"/>
          </w:tcPr>
          <w:p w:rsidR="00000000" w:rsidRDefault="00000000">
            <w:pPr>
              <w:spacing w:line="360" w:lineRule="exact"/>
              <w:rPr>
                <w:rFonts w:hint="eastAsia"/>
              </w:rPr>
            </w:pPr>
            <w:r>
              <w:rPr>
                <w:rFonts w:hint="eastAsia"/>
              </w:rPr>
              <w:t>大韩民国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Maria Regina Tavares da Silva</w:t>
            </w:r>
            <w:r>
              <w:rPr>
                <w:vertAlign w:val="superscript"/>
              </w:rPr>
              <w:t>**</w:t>
            </w:r>
          </w:p>
        </w:tc>
        <w:tc>
          <w:tcPr>
            <w:tcW w:w="4990" w:type="dxa"/>
          </w:tcPr>
          <w:p w:rsidR="00000000" w:rsidRDefault="00000000">
            <w:pPr>
              <w:spacing w:line="360" w:lineRule="exact"/>
              <w:rPr>
                <w:rFonts w:hint="eastAsia"/>
              </w:rPr>
            </w:pPr>
            <w:r>
              <w:rPr>
                <w:rFonts w:hint="eastAsia"/>
              </w:rPr>
              <w:t>葡萄牙</w:t>
            </w:r>
          </w:p>
        </w:tc>
      </w:tr>
      <w:tr w:rsidR="00000000">
        <w:tblPrEx>
          <w:tblCellMar>
            <w:top w:w="0" w:type="dxa"/>
            <w:left w:w="0" w:type="dxa"/>
            <w:bottom w:w="0" w:type="dxa"/>
            <w:right w:w="0" w:type="dxa"/>
          </w:tblCellMar>
        </w:tblPrEx>
        <w:trPr>
          <w:trHeight w:val="360"/>
        </w:trPr>
        <w:tc>
          <w:tcPr>
            <w:tcW w:w="4763" w:type="dxa"/>
            <w:tcBorders>
              <w:bottom w:val="single" w:sz="12" w:space="0" w:color="auto"/>
            </w:tcBorders>
          </w:tcPr>
          <w:p w:rsidR="00000000" w:rsidRDefault="00000000">
            <w:pPr>
              <w:spacing w:after="120" w:line="360" w:lineRule="exact"/>
              <w:rPr>
                <w:rFonts w:hint="eastAsia"/>
              </w:rPr>
            </w:pPr>
            <w:r>
              <w:t>Chikako Taya</w:t>
            </w:r>
            <w:r>
              <w:rPr>
                <w:vertAlign w:val="superscript"/>
              </w:rPr>
              <w:t>*</w:t>
            </w:r>
          </w:p>
        </w:tc>
        <w:tc>
          <w:tcPr>
            <w:tcW w:w="4990" w:type="dxa"/>
            <w:tcBorders>
              <w:bottom w:val="single" w:sz="12" w:space="0" w:color="auto"/>
            </w:tcBorders>
          </w:tcPr>
          <w:p w:rsidR="00000000" w:rsidRDefault="00000000">
            <w:pPr>
              <w:pStyle w:val="H56"/>
              <w:keepNext w:val="0"/>
              <w:keepLines w:val="0"/>
              <w:tabs>
                <w:tab w:val="clear" w:pos="360"/>
              </w:tabs>
              <w:suppressAutoHyphens w:val="0"/>
              <w:spacing w:after="120" w:line="360" w:lineRule="exact"/>
              <w:outlineLvl w:val="9"/>
              <w:rPr>
                <w:noProof w:val="0"/>
                <w:spacing w:val="0"/>
                <w:w w:val="100"/>
              </w:rPr>
            </w:pPr>
            <w:r>
              <w:rPr>
                <w:rFonts w:hint="eastAsia"/>
                <w:noProof w:val="0"/>
                <w:spacing w:val="0"/>
                <w:w w:val="100"/>
              </w:rPr>
              <w:t>日本</w:t>
            </w:r>
          </w:p>
        </w:tc>
      </w:tr>
    </w:tbl>
    <w:p w:rsidR="00000000" w:rsidRDefault="00000000">
      <w:pPr>
        <w:framePr w:w="9792" w:h="432" w:hSpace="180" w:wrap="around" w:vAnchor="page" w:hAnchor="page" w:x="1196" w:y="12039"/>
        <w:spacing w:line="100" w:lineRule="exact"/>
        <w:rPr>
          <w:sz w:val="10"/>
        </w:rPr>
      </w:pPr>
    </w:p>
    <w:p w:rsidR="00000000" w:rsidRDefault="00000000">
      <w:pPr>
        <w:framePr w:w="9792" w:h="432" w:hSpace="180" w:wrap="around" w:vAnchor="page" w:hAnchor="page" w:x="1196" w:y="12039"/>
        <w:spacing w:line="60" w:lineRule="exact"/>
        <w:rPr>
          <w:sz w:val="6"/>
        </w:rPr>
      </w:pPr>
      <w:r>
        <w:rPr>
          <w:noProof/>
          <w:sz w:val="6"/>
        </w:rPr>
        <w:pict>
          <v:line id="_x0000_s2051" style="position:absolute;z-index:1;mso-position-horizontal-relative:page" from="108pt,-1pt" to="180pt,-1pt" strokeweight=".25pt"/>
        </w:pict>
      </w:r>
    </w:p>
    <w:p w:rsidR="00000000" w:rsidRDefault="00000000">
      <w:pPr>
        <w:framePr w:w="9792" w:h="432" w:hSpace="180" w:wrap="around" w:vAnchor="page" w:hAnchor="page" w:x="1196" w:y="12039"/>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rPr>
      </w:pPr>
      <w:r>
        <w:rPr>
          <w:rFonts w:hint="eastAsia"/>
          <w:sz w:val="18"/>
        </w:rPr>
        <w:tab/>
      </w:r>
      <w:r>
        <w:rPr>
          <w:rFonts w:hint="eastAsia"/>
          <w:sz w:val="18"/>
          <w:vertAlign w:val="superscript"/>
        </w:rPr>
        <w:t>＊</w:t>
      </w:r>
      <w:r>
        <w:rPr>
          <w:rFonts w:hint="eastAsia"/>
          <w:sz w:val="18"/>
        </w:rPr>
        <w:tab/>
      </w:r>
      <w:r>
        <w:rPr>
          <w:sz w:val="18"/>
        </w:rPr>
        <w:t>200</w:t>
      </w:r>
      <w:r>
        <w:rPr>
          <w:rFonts w:hint="eastAsia"/>
          <w:sz w:val="18"/>
        </w:rPr>
        <w:t>2年任期届满。</w:t>
      </w:r>
    </w:p>
    <w:p w:rsidR="00000000" w:rsidRDefault="00000000">
      <w:pPr>
        <w:framePr w:w="9792" w:h="432" w:hSpace="180" w:wrap="around" w:vAnchor="page" w:hAnchor="page" w:x="1196" w:y="12039"/>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r>
      <w:r>
        <w:rPr>
          <w:sz w:val="18"/>
        </w:rPr>
        <w:t>200</w:t>
      </w:r>
      <w:r>
        <w:rPr>
          <w:rFonts w:hint="eastAsia"/>
          <w:sz w:val="18"/>
        </w:rPr>
        <w:t>4年任期届满。</w:t>
      </w:r>
    </w:p>
    <w:p w:rsidR="00000000" w:rsidRDefault="00000000">
      <w:pPr>
        <w:spacing w:after="140"/>
        <w:ind w:left="1264" w:right="1264"/>
        <w:rPr>
          <w:rFonts w:hint="eastAsia"/>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附件七</w:t>
      </w:r>
    </w:p>
    <w:p w:rsidR="00000000" w:rsidRDefault="00000000">
      <w:pPr>
        <w:spacing w:line="120" w:lineRule="exact"/>
        <w:ind w:left="1264" w:right="1264"/>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w:t>
      </w:r>
      <w:r>
        <w:rPr>
          <w:rFonts w:ascii="Times New Roman" w:hint="eastAsia"/>
        </w:rPr>
        <w:t>25/I</w:t>
      </w:r>
      <w:r>
        <w:rPr>
          <w:rFonts w:hint="eastAsia"/>
        </w:rPr>
        <w:t>号决定草案所涉方案预算问题：秘书长根据消除对妇女歧视委员会议事规则第23条提交的说明</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摘要</w:t>
      </w:r>
    </w:p>
    <w:p w:rsidR="00000000" w:rsidRDefault="00000000">
      <w:pPr>
        <w:spacing w:line="120" w:lineRule="exact"/>
        <w:ind w:left="1264" w:right="1264"/>
        <w:rPr>
          <w:rFonts w:hint="eastAsia"/>
          <w:sz w:val="10"/>
        </w:rPr>
      </w:pPr>
    </w:p>
    <w:p w:rsidR="00000000" w:rsidRDefault="00000000">
      <w:pPr>
        <w:spacing w:after="140"/>
        <w:ind w:left="1264" w:right="1264"/>
        <w:rPr>
          <w:rFonts w:hint="eastAsia"/>
        </w:rPr>
      </w:pPr>
      <w:r>
        <w:rPr>
          <w:rFonts w:hint="eastAsia"/>
        </w:rPr>
        <w:t>1．</w:t>
      </w:r>
      <w:r>
        <w:rPr>
          <w:rFonts w:hint="eastAsia"/>
        </w:rPr>
        <w:tab/>
        <w:t>消除对妇女歧视委员会第25/I号决定草案请大会：</w:t>
      </w:r>
      <w:r>
        <w:t>(a</w:t>
      </w:r>
      <w:r>
        <w:rPr>
          <w:rFonts w:hint="eastAsia"/>
        </w:rPr>
        <w:t>)作为例外情况，核准委员会于2002年举行一次为期三周的会议，其间30场会议全部用来审议缔约国的报告，以减少积压的报告；和(</w:t>
      </w:r>
      <w:r>
        <w:t>b)</w:t>
      </w:r>
      <w:r>
        <w:rPr>
          <w:rFonts w:hint="eastAsia"/>
        </w:rPr>
        <w:t>核准扩大会前工作组所需的资源。</w:t>
      </w:r>
    </w:p>
    <w:p w:rsidR="00000000" w:rsidRDefault="00000000">
      <w:pPr>
        <w:spacing w:after="140"/>
        <w:ind w:left="1264" w:right="1264"/>
        <w:rPr>
          <w:rFonts w:hint="eastAsia"/>
        </w:rPr>
      </w:pPr>
      <w:r>
        <w:rPr>
          <w:rFonts w:hint="eastAsia"/>
        </w:rPr>
        <w:t>2．</w:t>
      </w:r>
      <w:r>
        <w:rPr>
          <w:rFonts w:hint="eastAsia"/>
        </w:rPr>
        <w:tab/>
        <w:t>2002</w:t>
      </w:r>
      <w:r>
        <w:t>-</w:t>
      </w:r>
      <w:r>
        <w:rPr>
          <w:rFonts w:hint="eastAsia"/>
        </w:rPr>
        <w:t>2003年方案概算已提供经费，为委员会23名成员每年参加在纽约举行的两届会议支付旅费和每日津贴，每届会议为期15个工作日，之前举行一次为期五天的会前工作组会议，并支付委员会和会前工作组会议服务的费用。倘若委员会通过这一决定草案，估计需增加经费252 900美元，以支付委员会成员参加2002年新增会议的旅费和每日津贴，以及2002年2月新增会前工作组成员的每日津贴费用。</w:t>
      </w:r>
    </w:p>
    <w:p w:rsidR="00000000" w:rsidRDefault="00000000">
      <w:pPr>
        <w:spacing w:after="140"/>
        <w:ind w:left="1264" w:right="1264"/>
        <w:rPr>
          <w:rFonts w:hint="eastAsia"/>
        </w:rPr>
      </w:pPr>
      <w:r>
        <w:rPr>
          <w:rFonts w:hint="eastAsia"/>
        </w:rPr>
        <w:t>3．</w:t>
      </w:r>
      <w:r>
        <w:rPr>
          <w:rFonts w:hint="eastAsia"/>
        </w:rPr>
        <w:tab/>
        <w:t>这笔252 900美元的款项将由2002-2003两年期应急基金支付，并将由大会第五十六届会议根据既定程序处理。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t>.</w:t>
      </w:r>
      <w:r>
        <w:rPr>
          <w:rFonts w:hint="eastAsia"/>
        </w:rPr>
        <w:tab/>
        <w:t>决定草案中所载请求</w:t>
      </w:r>
    </w:p>
    <w:p w:rsidR="00000000" w:rsidRDefault="00000000">
      <w:pPr>
        <w:spacing w:line="120" w:lineRule="exact"/>
        <w:ind w:left="1264" w:right="1264"/>
        <w:rPr>
          <w:sz w:val="10"/>
        </w:rPr>
      </w:pPr>
    </w:p>
    <w:p w:rsidR="00000000" w:rsidRDefault="00000000">
      <w:pPr>
        <w:spacing w:after="140"/>
        <w:ind w:left="1264" w:right="1264"/>
        <w:rPr>
          <w:rFonts w:hint="eastAsia"/>
        </w:rPr>
      </w:pPr>
      <w:r>
        <w:rPr>
          <w:rFonts w:hint="eastAsia"/>
        </w:rPr>
        <w:t>4．</w:t>
      </w:r>
      <w:r>
        <w:rPr>
          <w:rFonts w:hint="eastAsia"/>
        </w:rPr>
        <w:tab/>
        <w:t>消除对妇女歧视委员会第25/I号决定草案请大会：</w:t>
      </w:r>
    </w:p>
    <w:p w:rsidR="00000000" w:rsidRDefault="00000000">
      <w:pPr>
        <w:spacing w:after="140"/>
        <w:ind w:left="1264" w:right="1264"/>
        <w:rPr>
          <w:rFonts w:hint="eastAsia"/>
        </w:rPr>
      </w:pPr>
      <w:r>
        <w:tab/>
      </w:r>
      <w:r>
        <w:tab/>
        <w:t>(a)</w:t>
      </w:r>
      <w:r>
        <w:rPr>
          <w:rFonts w:hint="eastAsia"/>
        </w:rPr>
        <w:tab/>
        <w:t>作为例外情况，核准委员会于2002年举行一次为期三周的会议，其间30场会议全部用来审议缔约国的报告；以减少积压的报告；</w:t>
      </w:r>
    </w:p>
    <w:p w:rsidR="00000000" w:rsidRDefault="00000000">
      <w:pPr>
        <w:spacing w:after="140"/>
        <w:ind w:left="1264" w:right="1264"/>
        <w:rPr>
          <w:rFonts w:hint="eastAsia"/>
        </w:rPr>
      </w:pPr>
      <w:r>
        <w:tab/>
      </w:r>
      <w:r>
        <w:tab/>
        <w:t>(</w:t>
      </w:r>
      <w:r>
        <w:rPr>
          <w:rFonts w:hint="eastAsia"/>
        </w:rPr>
        <w:t>b</w:t>
      </w:r>
      <w:r>
        <w:t>)</w:t>
      </w:r>
      <w:r>
        <w:rPr>
          <w:rFonts w:hint="eastAsia"/>
        </w:rPr>
        <w:tab/>
        <w:t>核准扩大定于2002年2月4日至8日举行会议的会前工作组，以准备与2002年8月委员会特别会议审议的报告有关的问题。</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t>.</w:t>
      </w:r>
      <w:r>
        <w:tab/>
      </w:r>
      <w:r>
        <w:rPr>
          <w:rFonts w:hint="eastAsia"/>
        </w:rPr>
        <w:t>实施提议所导致的活动</w:t>
      </w:r>
    </w:p>
    <w:p w:rsidR="00000000" w:rsidRDefault="00000000">
      <w:pPr>
        <w:spacing w:line="120" w:lineRule="exact"/>
        <w:ind w:left="1264" w:right="1264"/>
        <w:rPr>
          <w:rFonts w:hint="eastAsia"/>
          <w:sz w:val="10"/>
        </w:rPr>
      </w:pPr>
    </w:p>
    <w:p w:rsidR="00000000" w:rsidRDefault="00000000">
      <w:pPr>
        <w:spacing w:after="140"/>
        <w:ind w:left="1264" w:right="1264"/>
        <w:rPr>
          <w:rFonts w:hint="eastAsia"/>
        </w:rPr>
      </w:pPr>
      <w:r>
        <w:t>5</w:t>
      </w:r>
      <w:r>
        <w:rPr>
          <w:rFonts w:hint="eastAsia"/>
        </w:rPr>
        <w:t>．</w:t>
      </w:r>
      <w:r>
        <w:tab/>
      </w:r>
      <w:r>
        <w:rPr>
          <w:rFonts w:hint="eastAsia"/>
        </w:rPr>
        <w:t>如果该决定草案获得通过，委员会将于2002年8月再额外举行一次会议，会期为15个工作日。达成的理解是，在这一额外会议之后不举行会前工作组会议。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C</w:t>
      </w:r>
      <w:r>
        <w:t>.</w:t>
      </w:r>
      <w:r>
        <w:tab/>
      </w:r>
      <w:r>
        <w:rPr>
          <w:rFonts w:hint="eastAsia"/>
        </w:rPr>
        <w:t>2002</w:t>
      </w:r>
      <w:r>
        <w:t>-</w:t>
      </w:r>
      <w:r>
        <w:rPr>
          <w:rFonts w:hint="eastAsia"/>
        </w:rPr>
        <w:t>2003两年期所需额外经费</w:t>
      </w:r>
    </w:p>
    <w:p w:rsidR="00000000" w:rsidRDefault="00000000">
      <w:pPr>
        <w:spacing w:line="120" w:lineRule="exact"/>
        <w:ind w:left="1264" w:right="1264"/>
        <w:rPr>
          <w:rFonts w:hint="eastAsia"/>
          <w:sz w:val="10"/>
        </w:rPr>
      </w:pPr>
    </w:p>
    <w:p w:rsidR="00000000" w:rsidRDefault="00000000">
      <w:pPr>
        <w:spacing w:after="140"/>
        <w:ind w:left="1264" w:right="1264"/>
        <w:rPr>
          <w:rFonts w:hint="eastAsia"/>
        </w:rPr>
      </w:pPr>
      <w:r>
        <w:t>6</w:t>
      </w:r>
      <w:r>
        <w:rPr>
          <w:rFonts w:hint="eastAsia"/>
        </w:rPr>
        <w:t>．如上所述，在2002-2003两年期方案概算第9款“经济和社会事物”和第2款“大会事务和会议服务”项下为召开委员会两届年会及其工作组会议提供经费。委员会召开一次额外会议及扩大会前工作组则需要额外经费，以支付委员会</w:t>
      </w:r>
      <w:r>
        <w:t>23</w:t>
      </w:r>
      <w:r>
        <w:rPr>
          <w:rFonts w:hint="eastAsia"/>
        </w:rPr>
        <w:t>名成员参加这次会议的旅费和每日津贴，会前工作组新增成员参加2002年2月会议的每日津贴，以及下文所列会议服务的经费。</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ab/>
        <w:t>1</w:t>
      </w:r>
      <w:r>
        <w:t>.</w:t>
      </w:r>
      <w:r>
        <w:rPr>
          <w:rFonts w:hint="eastAsia"/>
        </w:rPr>
        <w:tab/>
        <w:t>第9款，经济和社会事务</w:t>
      </w:r>
    </w:p>
    <w:p w:rsidR="00000000" w:rsidRDefault="00000000">
      <w:pPr>
        <w:spacing w:line="120" w:lineRule="exact"/>
        <w:ind w:left="1264" w:right="1264"/>
        <w:rPr>
          <w:rFonts w:hint="eastAsia"/>
          <w:sz w:val="10"/>
        </w:rPr>
      </w:pPr>
    </w:p>
    <w:p w:rsidR="00000000" w:rsidRDefault="00000000">
      <w:pPr>
        <w:spacing w:after="140"/>
        <w:ind w:left="1264" w:right="1264"/>
        <w:rPr>
          <w:rFonts w:hint="eastAsia"/>
        </w:rPr>
      </w:pPr>
      <w:r>
        <w:rPr>
          <w:rFonts w:hint="eastAsia"/>
        </w:rPr>
        <w:t>7．</w:t>
      </w:r>
      <w:r>
        <w:rPr>
          <w:rFonts w:hint="eastAsia"/>
        </w:rPr>
        <w:tab/>
        <w:t>成员出席会议和新增成员出席扩大的会前工作组会议的旅费和每日津贴费用是在以下全额费用的基础上以美元为单位估算出来的：</w:t>
      </w:r>
    </w:p>
    <w:p w:rsidR="00000000" w:rsidRDefault="00000000">
      <w:pPr>
        <w:spacing w:after="140"/>
        <w:ind w:left="1264" w:right="1264"/>
        <w:rPr>
          <w:rFonts w:hint="eastAsia"/>
        </w:rPr>
      </w:pPr>
      <w:r>
        <w:tab/>
      </w:r>
      <w:r>
        <w:tab/>
        <w:t>(</w:t>
      </w:r>
      <w:r>
        <w:rPr>
          <w:rFonts w:hint="eastAsia"/>
        </w:rPr>
        <w:t>a)</w:t>
      </w:r>
      <w:r>
        <w:rPr>
          <w:rFonts w:hint="eastAsia"/>
        </w:rPr>
        <w:tab/>
        <w:t>额外的会议</w:t>
      </w:r>
    </w:p>
    <w:p w:rsidR="00000000" w:rsidRDefault="00000000">
      <w:pPr>
        <w:spacing w:after="140"/>
        <w:ind w:left="1264" w:right="1264"/>
      </w:pPr>
      <w:r>
        <w:rPr>
          <w:rFonts w:hAnsi="SimSun"/>
        </w:rPr>
        <w:tab/>
      </w:r>
      <w:r>
        <w:rPr>
          <w:rFonts w:hAnsi="SimSun"/>
        </w:rPr>
        <w:tab/>
      </w:r>
      <w:r>
        <w:rPr>
          <w:rFonts w:hAnsi="SimSun"/>
        </w:rPr>
        <w:tab/>
      </w:r>
      <w:r>
        <w:rPr>
          <w:rFonts w:hAnsi="SimSun" w:hint="eastAsia"/>
        </w:rPr>
        <w:t>㈠</w:t>
      </w:r>
      <w:r>
        <w:rPr>
          <w:rFonts w:hAnsi="SimSun"/>
        </w:rPr>
        <w:tab/>
      </w:r>
      <w:r>
        <w:rPr>
          <w:rFonts w:hint="eastAsia"/>
        </w:rPr>
        <w:t>旅费（委员会23名成员到纽约的旅费）</w:t>
      </w:r>
      <w:r>
        <w:tab/>
      </w:r>
      <w:r>
        <w:tab/>
        <w:t>115 900</w:t>
      </w:r>
    </w:p>
    <w:p w:rsidR="00000000" w:rsidRDefault="00000000">
      <w:pPr>
        <w:spacing w:after="140"/>
        <w:ind w:left="1264" w:right="1264"/>
      </w:pPr>
      <w:r>
        <w:tab/>
      </w:r>
      <w:r>
        <w:tab/>
      </w:r>
      <w:r>
        <w:tab/>
      </w:r>
      <w:r>
        <w:rPr>
          <w:rFonts w:hAnsi="SimSun" w:hint="eastAsia"/>
        </w:rPr>
        <w:t>㈡</w:t>
      </w:r>
      <w:r>
        <w:rPr>
          <w:rFonts w:hAnsi="SimSun"/>
        </w:rPr>
        <w:tab/>
      </w:r>
      <w:r>
        <w:rPr>
          <w:rFonts w:hint="eastAsia"/>
        </w:rPr>
        <w:t>每日津贴（委员会23名成员）</w:t>
      </w:r>
      <w:r>
        <w:tab/>
      </w:r>
      <w:r>
        <w:tab/>
      </w:r>
      <w:r>
        <w:tab/>
      </w:r>
      <w:r>
        <w:tab/>
        <w:t>117 100</w:t>
      </w:r>
    </w:p>
    <w:p w:rsidR="00000000" w:rsidRDefault="00000000">
      <w:pPr>
        <w:spacing w:after="140"/>
        <w:ind w:left="1264" w:right="1264"/>
      </w:pPr>
      <w:r>
        <w:tab/>
      </w:r>
      <w:r>
        <w:tab/>
      </w:r>
      <w:r>
        <w:tab/>
      </w:r>
      <w:r>
        <w:rPr>
          <w:rFonts w:hAnsi="SimSun" w:hint="eastAsia"/>
        </w:rPr>
        <w:t>㈢</w:t>
      </w:r>
      <w:r>
        <w:rPr>
          <w:rFonts w:hAnsi="SimSun"/>
        </w:rPr>
        <w:tab/>
      </w:r>
      <w:r>
        <w:rPr>
          <w:rFonts w:hint="eastAsia"/>
        </w:rPr>
        <w:t>起终点费用</w:t>
      </w:r>
      <w:r>
        <w:tab/>
      </w:r>
      <w:r>
        <w:tab/>
      </w:r>
      <w:r>
        <w:tab/>
      </w:r>
      <w:r>
        <w:tab/>
      </w:r>
      <w:r>
        <w:tab/>
      </w:r>
      <w:r>
        <w:tab/>
      </w:r>
      <w:r>
        <w:tab/>
      </w:r>
      <w:r>
        <w:tab/>
        <w:t xml:space="preserve">  3 700</w:t>
      </w:r>
    </w:p>
    <w:p w:rsidR="00000000" w:rsidRDefault="00000000">
      <w:pPr>
        <w:spacing w:after="140"/>
        <w:ind w:left="1264" w:right="1264"/>
        <w:rPr>
          <w:rFonts w:hint="eastAsia"/>
        </w:rPr>
      </w:pPr>
      <w:r>
        <w:tab/>
      </w:r>
      <w:r>
        <w:tab/>
        <w:t>(</w:t>
      </w:r>
      <w:r>
        <w:rPr>
          <w:rFonts w:hint="eastAsia"/>
        </w:rPr>
        <w:t>b)</w:t>
      </w:r>
      <w:r>
        <w:rPr>
          <w:rFonts w:hint="eastAsia"/>
        </w:rPr>
        <w:tab/>
        <w:t>扩大会前工作组（每日津贴）</w:t>
      </w:r>
    </w:p>
    <w:p w:rsidR="00000000" w:rsidRDefault="00000000">
      <w:pPr>
        <w:spacing w:after="140"/>
        <w:ind w:left="1264" w:right="1264"/>
      </w:pPr>
      <w:r>
        <w:tab/>
      </w:r>
      <w:r>
        <w:tab/>
      </w:r>
      <w:r>
        <w:tab/>
      </w:r>
      <w:r>
        <w:rPr>
          <w:rFonts w:hint="eastAsia"/>
        </w:rPr>
        <w:t>每日津贴</w:t>
      </w:r>
      <w:r>
        <w:tab/>
      </w:r>
      <w:r>
        <w:tab/>
      </w:r>
      <w:r>
        <w:tab/>
      </w:r>
      <w:r>
        <w:tab/>
      </w:r>
      <w:r>
        <w:tab/>
      </w:r>
      <w:r>
        <w:tab/>
      </w:r>
      <w:r>
        <w:tab/>
      </w:r>
      <w:r>
        <w:tab/>
      </w:r>
      <w:r>
        <w:tab/>
      </w:r>
      <w:r>
        <w:tab/>
        <w:t xml:space="preserve"> 16 200</w:t>
      </w:r>
    </w:p>
    <w:p w:rsidR="00000000" w:rsidRDefault="00000000">
      <w:pPr>
        <w:spacing w:after="140"/>
        <w:ind w:left="1264" w:right="1264"/>
      </w:pPr>
      <w:r>
        <w:tab/>
      </w:r>
      <w:r>
        <w:tab/>
      </w:r>
      <w:r>
        <w:tab/>
      </w:r>
      <w:r>
        <w:rPr>
          <w:rFonts w:ascii="SimHei" w:eastAsia="SimHei" w:hint="eastAsia"/>
          <w:color w:val="FF0000"/>
        </w:rPr>
        <w:t>共计</w:t>
      </w:r>
      <w:r>
        <w:tab/>
      </w:r>
      <w:r>
        <w:tab/>
      </w:r>
      <w:r>
        <w:tab/>
      </w:r>
      <w:r>
        <w:tab/>
      </w:r>
      <w:r>
        <w:tab/>
      </w:r>
      <w:r>
        <w:tab/>
      </w:r>
      <w:r>
        <w:tab/>
      </w:r>
      <w:r>
        <w:tab/>
      </w:r>
      <w:r>
        <w:tab/>
      </w:r>
      <w:r>
        <w:tab/>
      </w:r>
      <w:r>
        <w:tab/>
      </w:r>
      <w:r>
        <w:rPr>
          <w:rFonts w:ascii="SimHei" w:eastAsia="SimHei"/>
          <w:b/>
          <w:bCs/>
          <w:color w:val="FF0000"/>
        </w:rPr>
        <w:t>252 000</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第2款，大会事务和会议服务</w:t>
      </w:r>
    </w:p>
    <w:p w:rsidR="00000000" w:rsidRDefault="00000000">
      <w:pPr>
        <w:spacing w:line="120" w:lineRule="exact"/>
        <w:ind w:left="1264" w:right="1264"/>
        <w:rPr>
          <w:rFonts w:hint="eastAsia"/>
          <w:sz w:val="10"/>
        </w:rPr>
      </w:pPr>
    </w:p>
    <w:p w:rsidR="00000000" w:rsidRDefault="00000000">
      <w:pPr>
        <w:spacing w:after="140"/>
        <w:ind w:left="1264" w:right="1264"/>
      </w:pPr>
      <w:r>
        <w:rPr>
          <w:rFonts w:hint="eastAsia"/>
        </w:rPr>
        <w:t>8.</w:t>
      </w:r>
      <w:r>
        <w:rPr>
          <w:rFonts w:hint="eastAsia"/>
        </w:rPr>
        <w:tab/>
        <w:t>额外举行的会议需要向30次会议提供会议服务，提供6种语言的口译。将有2个会前文件，共2700页；10个会期文件，共100页；和1个会后文件，共40页，需要以六种文字处理。达成的理解是，不举行额外的会前工作组会议。估计费用如下（以美元计）：</w:t>
      </w:r>
    </w:p>
    <w:p w:rsidR="00000000" w:rsidRDefault="00000000">
      <w:pPr>
        <w:spacing w:after="140"/>
        <w:ind w:left="1264" w:right="1264"/>
      </w:pPr>
      <w:r>
        <w:rPr>
          <w:rFonts w:hint="eastAsia"/>
        </w:rPr>
        <w:tab/>
      </w:r>
      <w:r>
        <w:rPr>
          <w:rFonts w:hint="eastAsia"/>
        </w:rPr>
        <w:tab/>
        <w:t>(a)</w:t>
      </w:r>
      <w:r>
        <w:rPr>
          <w:rFonts w:hint="eastAsia"/>
        </w:rPr>
        <w:tab/>
        <w:t>会议服务和口译</w:t>
      </w:r>
      <w:r>
        <w:tab/>
      </w:r>
      <w:r>
        <w:tab/>
      </w:r>
      <w:r>
        <w:tab/>
      </w:r>
      <w:r>
        <w:tab/>
      </w:r>
      <w:r>
        <w:tab/>
      </w:r>
      <w:r>
        <w:tab/>
      </w:r>
      <w:r>
        <w:tab/>
      </w:r>
      <w:r>
        <w:tab/>
        <w:t>205 400</w:t>
      </w:r>
    </w:p>
    <w:p w:rsidR="00000000" w:rsidRDefault="00000000">
      <w:pPr>
        <w:spacing w:after="140"/>
        <w:ind w:left="1264" w:right="1264"/>
      </w:pPr>
      <w:r>
        <w:tab/>
      </w:r>
      <w:r>
        <w:tab/>
        <w:t>(b)</w:t>
      </w:r>
      <w:r>
        <w:rPr>
          <w:rFonts w:hint="eastAsia"/>
        </w:rPr>
        <w:tab/>
        <w:t>会前文件</w:t>
      </w:r>
      <w:r>
        <w:tab/>
      </w:r>
      <w:r>
        <w:tab/>
      </w:r>
      <w:r>
        <w:tab/>
      </w:r>
      <w:r>
        <w:tab/>
      </w:r>
      <w:r>
        <w:tab/>
      </w:r>
      <w:r>
        <w:tab/>
      </w:r>
      <w:r>
        <w:tab/>
      </w:r>
      <w:r>
        <w:tab/>
      </w:r>
      <w:r>
        <w:tab/>
        <w:t xml:space="preserve">  3 066 400</w:t>
      </w:r>
    </w:p>
    <w:p w:rsidR="00000000" w:rsidRDefault="00000000">
      <w:pPr>
        <w:spacing w:after="140"/>
        <w:ind w:left="1264" w:right="1264"/>
      </w:pPr>
      <w:r>
        <w:tab/>
      </w:r>
      <w:r>
        <w:tab/>
        <w:t>(c)</w:t>
      </w:r>
      <w:r>
        <w:rPr>
          <w:rFonts w:hint="eastAsia"/>
        </w:rPr>
        <w:tab/>
        <w:t>会期文件</w:t>
      </w:r>
      <w:r>
        <w:tab/>
      </w:r>
      <w:r>
        <w:tab/>
      </w:r>
      <w:r>
        <w:tab/>
      </w:r>
      <w:r>
        <w:tab/>
      </w:r>
      <w:r>
        <w:tab/>
      </w:r>
      <w:r>
        <w:tab/>
      </w:r>
      <w:r>
        <w:tab/>
      </w:r>
      <w:r>
        <w:tab/>
      </w:r>
      <w:r>
        <w:tab/>
      </w:r>
      <w:r>
        <w:tab/>
        <w:t>113 100</w:t>
      </w:r>
    </w:p>
    <w:p w:rsidR="00000000" w:rsidRDefault="00000000">
      <w:pPr>
        <w:spacing w:after="140"/>
        <w:ind w:left="1264" w:right="1264"/>
      </w:pPr>
      <w:r>
        <w:tab/>
      </w:r>
      <w:r>
        <w:tab/>
        <w:t>(d)</w:t>
      </w:r>
      <w:r>
        <w:rPr>
          <w:rFonts w:hint="eastAsia"/>
        </w:rPr>
        <w:tab/>
        <w:t>会后文件</w:t>
      </w:r>
      <w:r>
        <w:tab/>
      </w:r>
      <w:r>
        <w:tab/>
      </w:r>
      <w:r>
        <w:tab/>
      </w:r>
      <w:r>
        <w:tab/>
      </w:r>
      <w:r>
        <w:tab/>
      </w:r>
      <w:r>
        <w:tab/>
      </w:r>
      <w:r>
        <w:tab/>
      </w:r>
      <w:r>
        <w:tab/>
      </w:r>
      <w:r>
        <w:tab/>
      </w:r>
      <w:r>
        <w:tab/>
        <w:t xml:space="preserve"> 45 700</w:t>
      </w:r>
    </w:p>
    <w:p w:rsidR="00000000" w:rsidRDefault="00000000">
      <w:pPr>
        <w:spacing w:after="140"/>
        <w:ind w:left="1264" w:right="1264"/>
      </w:pPr>
      <w:r>
        <w:tab/>
      </w:r>
      <w:r>
        <w:tab/>
      </w:r>
      <w:r>
        <w:tab/>
      </w:r>
      <w:r>
        <w:rPr>
          <w:rFonts w:ascii="SimHei" w:eastAsia="SimHei" w:hint="eastAsia"/>
          <w:color w:val="FF0000"/>
        </w:rPr>
        <w:t>共计</w:t>
      </w:r>
      <w:r>
        <w:tab/>
      </w:r>
      <w:r>
        <w:tab/>
      </w:r>
      <w:r>
        <w:tab/>
      </w:r>
      <w:r>
        <w:tab/>
      </w:r>
      <w:r>
        <w:tab/>
      </w:r>
      <w:r>
        <w:tab/>
      </w:r>
      <w:r>
        <w:tab/>
      </w:r>
      <w:r>
        <w:tab/>
      </w:r>
      <w:r>
        <w:tab/>
      </w:r>
      <w:r>
        <w:tab/>
        <w:t xml:space="preserve">  </w:t>
      </w:r>
      <w:r>
        <w:rPr>
          <w:rFonts w:ascii="SimHei" w:eastAsia="SimHei"/>
          <w:b/>
          <w:bCs/>
          <w:color w:val="FF0000"/>
        </w:rPr>
        <w:t>3 430 600</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D.</w:t>
      </w:r>
      <w:r>
        <w:tab/>
      </w:r>
      <w:r>
        <w:rPr>
          <w:rFonts w:hint="eastAsia"/>
        </w:rPr>
        <w:t>吸收的可能性</w:t>
      </w:r>
    </w:p>
    <w:p w:rsidR="00000000" w:rsidRDefault="00000000">
      <w:pPr>
        <w:spacing w:line="120" w:lineRule="exact"/>
        <w:ind w:left="1264" w:right="1264"/>
        <w:rPr>
          <w:sz w:val="10"/>
        </w:rPr>
      </w:pPr>
    </w:p>
    <w:p w:rsidR="00000000" w:rsidRDefault="00000000">
      <w:pPr>
        <w:spacing w:after="140"/>
        <w:ind w:left="1264" w:right="1264"/>
        <w:jc w:val="both"/>
        <w:rPr>
          <w:rFonts w:hint="eastAsia"/>
        </w:rPr>
      </w:pPr>
      <w:r>
        <w:t>9</w:t>
      </w:r>
      <w:r>
        <w:rPr>
          <w:rFonts w:hint="eastAsia"/>
        </w:rPr>
        <w:t>．</w:t>
      </w:r>
      <w:r>
        <w:tab/>
      </w:r>
      <w:r>
        <w:rPr>
          <w:rFonts w:hint="eastAsia"/>
        </w:rPr>
        <w:t>2002</w:t>
      </w:r>
      <w:r>
        <w:t>-</w:t>
      </w:r>
      <w:r>
        <w:rPr>
          <w:rFonts w:hint="eastAsia"/>
        </w:rPr>
        <w:t>2003两年期方案概算只提供委员会两届年会和会前工作组两次年会的经费。在本阶段，不能期望第9款“经济和社会事务”项下提议的资源能够支付旅费和每日津贴所需的额外费用。</w:t>
      </w:r>
    </w:p>
    <w:p w:rsidR="00000000" w:rsidRDefault="00000000">
      <w:pPr>
        <w:spacing w:after="140"/>
        <w:ind w:left="1264" w:right="1264"/>
        <w:jc w:val="both"/>
        <w:rPr>
          <w:rFonts w:hint="eastAsia"/>
        </w:rPr>
      </w:pPr>
      <w:r>
        <w:t>10.</w:t>
      </w:r>
      <w:r>
        <w:tab/>
      </w:r>
      <w:r>
        <w:rPr>
          <w:rFonts w:hint="eastAsia"/>
        </w:rPr>
        <w:t>关于会议服务所需的额外费用，应该指出，这些需要基于的理论假设，是2002</w:t>
      </w:r>
      <w:r>
        <w:t>-</w:t>
      </w:r>
      <w:r>
        <w:rPr>
          <w:rFonts w:hint="eastAsia"/>
        </w:rPr>
        <w:t>2003年方案概算第2款（大会事务和会议服务）项下所列的常设会议服务能力不能满足任何一部分这些需要。本组织的会议服务能力在多大程度上需要得到临时助理资源的补充，只能根据2002</w:t>
      </w:r>
      <w:r>
        <w:t>-</w:t>
      </w:r>
      <w:r>
        <w:rPr>
          <w:rFonts w:hint="eastAsia"/>
        </w:rPr>
        <w:t>2003年会议日历来确定。2002</w:t>
      </w:r>
      <w:r>
        <w:t>-</w:t>
      </w:r>
      <w:r>
        <w:rPr>
          <w:rFonts w:hint="eastAsia"/>
        </w:rPr>
        <w:t>2003两年期方案概算第2款项下的经费不仅用于编制预算时制订方案的会议，而且用于其后可能核定的会议，前提是会议的数量和分布符合前几年的会议格局。因此，这一项下不需要新增资源。</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E．</w:t>
      </w:r>
      <w:r>
        <w:tab/>
      </w:r>
      <w:r>
        <w:rPr>
          <w:rFonts w:hint="eastAsia"/>
        </w:rPr>
        <w:t>概要</w:t>
      </w:r>
    </w:p>
    <w:p w:rsidR="00000000" w:rsidRDefault="00000000">
      <w:pPr>
        <w:spacing w:line="120" w:lineRule="exact"/>
        <w:ind w:left="1264" w:right="1264"/>
        <w:jc w:val="both"/>
        <w:rPr>
          <w:sz w:val="10"/>
        </w:rPr>
      </w:pPr>
    </w:p>
    <w:p w:rsidR="00000000" w:rsidRDefault="00000000">
      <w:pPr>
        <w:spacing w:after="140"/>
        <w:ind w:left="1264" w:right="1264"/>
        <w:jc w:val="both"/>
        <w:rPr>
          <w:rFonts w:hint="eastAsia"/>
        </w:rPr>
      </w:pPr>
      <w:r>
        <w:t>11.</w:t>
      </w:r>
      <w:r>
        <w:tab/>
      </w:r>
      <w:r>
        <w:rPr>
          <w:rFonts w:hint="eastAsia"/>
        </w:rPr>
        <w:t>如果消除对妇女歧视委员会通过第25/I号决定草案，第9款“经济和社会事务”项下252</w:t>
      </w:r>
      <w:r>
        <w:t xml:space="preserve"> </w:t>
      </w:r>
      <w:r>
        <w:rPr>
          <w:rFonts w:hint="eastAsia"/>
        </w:rPr>
        <w:t>900美元的所需经费估计数将由2002</w:t>
      </w:r>
      <w:r>
        <w:t>-</w:t>
      </w:r>
      <w:r>
        <w:rPr>
          <w:rFonts w:hint="eastAsia"/>
        </w:rPr>
        <w:t>2003两年期应急基金项下支付，大会第五十六届会议将依照大会1986年12月19日第41/213号决议和1987年12月21日第42/211号决议所规定的程序对此采取行动。</w:t>
      </w:r>
    </w:p>
    <w:p w:rsidR="00000000" w:rsidRDefault="00000000">
      <w:pPr>
        <w:pStyle w:val="CH"/>
        <w:spacing w:line="360" w:lineRule="exact"/>
        <w:jc w:val="both"/>
      </w:pPr>
      <w:r>
        <w:br w:type="page"/>
      </w:r>
      <w:r>
        <w:rPr>
          <w:rFonts w:hint="eastAsia"/>
        </w:rPr>
        <w:t>附件八</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pPr>
      <w:r>
        <w:tab/>
      </w:r>
      <w:r>
        <w:rPr>
          <w:rFonts w:hint="eastAsia"/>
        </w:rPr>
        <w:tab/>
        <w:t>截至</w:t>
      </w:r>
      <w:r>
        <w:t>2000</w:t>
      </w:r>
      <w:r>
        <w:rPr>
          <w:rFonts w:hint="eastAsia"/>
        </w:rPr>
        <w:t>年</w:t>
      </w:r>
      <w:r>
        <w:t>8</w:t>
      </w:r>
      <w:r>
        <w:rPr>
          <w:rFonts w:hint="eastAsia"/>
        </w:rPr>
        <w:t>月</w:t>
      </w:r>
      <w:r>
        <w:t>1</w:t>
      </w:r>
      <w:r>
        <w:rPr>
          <w:rFonts w:hint="eastAsia"/>
        </w:rPr>
        <w:t>日缔约国按照《消除对妇女一切形式歧视公约》第</w:t>
      </w:r>
      <w:r>
        <w:t>18</w:t>
      </w:r>
      <w:r>
        <w:rPr>
          <w:rFonts w:hint="eastAsia"/>
        </w:rPr>
        <w:t>条规定提交报告及其审议的情况</w:t>
      </w:r>
    </w:p>
    <w:tbl>
      <w:tblPr>
        <w:tblW w:w="0" w:type="auto"/>
        <w:tblInd w:w="8" w:type="dxa"/>
        <w:tblLayout w:type="fixed"/>
        <w:tblCellMar>
          <w:left w:w="0" w:type="dxa"/>
          <w:right w:w="0" w:type="dxa"/>
        </w:tblCellMar>
        <w:tblLook w:val="0000" w:firstRow="0" w:lastRow="0" w:firstColumn="0" w:lastColumn="0" w:noHBand="0" w:noVBand="0"/>
      </w:tblPr>
      <w:tblGrid>
        <w:gridCol w:w="2926"/>
        <w:gridCol w:w="2381"/>
        <w:gridCol w:w="2523"/>
        <w:gridCol w:w="1985"/>
        <w:gridCol w:w="14"/>
      </w:tblGrid>
      <w:tr w:rsidR="00000000">
        <w:tblPrEx>
          <w:tblCellMar>
            <w:top w:w="0" w:type="dxa"/>
            <w:left w:w="0" w:type="dxa"/>
            <w:bottom w:w="0" w:type="dxa"/>
            <w:right w:w="0" w:type="dxa"/>
          </w:tblCellMar>
        </w:tblPrEx>
        <w:trPr>
          <w:trHeight w:val="280"/>
          <w:tblHeader/>
        </w:trPr>
        <w:tc>
          <w:tcPr>
            <w:tcW w:w="2926" w:type="dxa"/>
            <w:tcBorders>
              <w:top w:val="single" w:sz="6" w:space="0" w:color="auto"/>
            </w:tcBorders>
          </w:tcPr>
          <w:p w:rsidR="00000000" w:rsidRDefault="00000000">
            <w:pPr>
              <w:spacing w:after="40" w:line="360" w:lineRule="exact"/>
              <w:rPr>
                <w:rFonts w:ascii="KaiTi_GB2312" w:eastAsia="KaiTi_GB2312"/>
                <w:color w:val="0000FF"/>
                <w:sz w:val="15"/>
              </w:rPr>
            </w:pPr>
            <w:r>
              <w:rPr>
                <w:rFonts w:ascii="KaiTi_GB2312" w:eastAsia="KaiTi_GB2312" w:hint="eastAsia"/>
                <w:color w:val="0000FF"/>
                <w:sz w:val="15"/>
              </w:rPr>
              <w:t>缔约国</w:t>
            </w:r>
          </w:p>
        </w:tc>
        <w:tc>
          <w:tcPr>
            <w:tcW w:w="2381" w:type="dxa"/>
            <w:tcBorders>
              <w:top w:val="single" w:sz="6" w:space="0" w:color="auto"/>
            </w:tcBorders>
          </w:tcPr>
          <w:p w:rsidR="00000000" w:rsidRDefault="00000000">
            <w:pPr>
              <w:spacing w:after="40" w:line="360" w:lineRule="exact"/>
              <w:rPr>
                <w:rFonts w:ascii="KaiTi_GB2312" w:eastAsia="KaiTi_GB2312"/>
                <w:color w:val="0000FF"/>
                <w:sz w:val="15"/>
              </w:rPr>
            </w:pPr>
            <w:r>
              <w:rPr>
                <w:rFonts w:ascii="KaiTi_GB2312" w:eastAsia="KaiTi_GB2312" w:hint="eastAsia"/>
                <w:color w:val="0000FF"/>
                <w:sz w:val="15"/>
              </w:rPr>
              <w:t>应提交日期</w:t>
            </w:r>
            <w:r>
              <w:rPr>
                <w:rFonts w:ascii="Times New Roman" w:eastAsia="KaiTi_GB2312"/>
                <w:color w:val="0000FF"/>
                <w:vertAlign w:val="superscript"/>
              </w:rPr>
              <w:t>a</w:t>
            </w:r>
          </w:p>
        </w:tc>
        <w:tc>
          <w:tcPr>
            <w:tcW w:w="2523" w:type="dxa"/>
            <w:tcBorders>
              <w:top w:val="single" w:sz="6" w:space="0" w:color="auto"/>
            </w:tcBorders>
          </w:tcPr>
          <w:p w:rsidR="00000000" w:rsidRDefault="00000000">
            <w:pPr>
              <w:spacing w:after="40" w:line="360" w:lineRule="exact"/>
              <w:rPr>
                <w:rFonts w:ascii="KaiTi_GB2312" w:eastAsia="KaiTi_GB2312"/>
                <w:color w:val="0000FF"/>
                <w:sz w:val="15"/>
              </w:rPr>
            </w:pPr>
            <w:r>
              <w:rPr>
                <w:rFonts w:ascii="KaiTi_GB2312" w:eastAsia="KaiTi_GB2312" w:hint="eastAsia"/>
                <w:color w:val="0000FF"/>
                <w:sz w:val="15"/>
              </w:rPr>
              <w:t>提交日期</w:t>
            </w:r>
          </w:p>
        </w:tc>
        <w:tc>
          <w:tcPr>
            <w:tcW w:w="1999" w:type="dxa"/>
            <w:gridSpan w:val="2"/>
            <w:tcBorders>
              <w:top w:val="single" w:sz="6" w:space="0" w:color="auto"/>
            </w:tcBorders>
          </w:tcPr>
          <w:p w:rsidR="00000000" w:rsidRDefault="00000000">
            <w:pPr>
              <w:spacing w:after="40" w:line="360" w:lineRule="exact"/>
              <w:rPr>
                <w:rFonts w:ascii="KaiTi_GB2312" w:eastAsia="KaiTi_GB2312"/>
                <w:color w:val="0000FF"/>
                <w:spacing w:val="-4"/>
                <w:sz w:val="15"/>
              </w:rPr>
            </w:pPr>
            <w:r>
              <w:rPr>
                <w:rFonts w:ascii="KaiTi_GB2312" w:eastAsia="KaiTi_GB2312" w:hint="eastAsia"/>
                <w:color w:val="0000FF"/>
                <w:spacing w:val="-4"/>
                <w:sz w:val="15"/>
              </w:rPr>
              <w:t>委员会审议</w:t>
            </w:r>
            <w:r>
              <w:rPr>
                <w:rFonts w:ascii="KaiTi_GB2312" w:eastAsia="KaiTi_GB2312"/>
                <w:color w:val="0000FF"/>
                <w:spacing w:val="-4"/>
                <w:sz w:val="15"/>
              </w:rPr>
              <w:t>(</w:t>
            </w:r>
            <w:r>
              <w:rPr>
                <w:rFonts w:ascii="KaiTi_GB2312" w:eastAsia="KaiTi_GB2312" w:hint="eastAsia"/>
                <w:color w:val="0000FF"/>
                <w:spacing w:val="-4"/>
                <w:sz w:val="15"/>
              </w:rPr>
              <w:t>届会</w:t>
            </w:r>
            <w:r>
              <w:rPr>
                <w:rFonts w:ascii="KaiTi_GB2312" w:eastAsia="KaiTi_GB2312"/>
                <w:color w:val="0000FF"/>
                <w:spacing w:val="-4"/>
                <w:sz w:val="15"/>
              </w:rPr>
              <w:t>(</w:t>
            </w:r>
            <w:r>
              <w:rPr>
                <w:rFonts w:ascii="KaiTi_GB2312" w:eastAsia="KaiTi_GB2312" w:hint="eastAsia"/>
                <w:color w:val="0000FF"/>
                <w:spacing w:val="-4"/>
                <w:sz w:val="15"/>
              </w:rPr>
              <w:t>年份</w:t>
            </w:r>
            <w:r>
              <w:rPr>
                <w:rFonts w:ascii="KaiTi_GB2312" w:eastAsia="KaiTi_GB2312"/>
                <w:color w:val="0000FF"/>
                <w:spacing w:val="-4"/>
                <w:sz w:val="15"/>
              </w:rPr>
              <w:t>))</w:t>
            </w:r>
          </w:p>
        </w:tc>
      </w:tr>
      <w:tr w:rsidR="00000000">
        <w:tblPrEx>
          <w:tblCellMar>
            <w:top w:w="0" w:type="dxa"/>
            <w:left w:w="0" w:type="dxa"/>
            <w:bottom w:w="0" w:type="dxa"/>
            <w:right w:w="0" w:type="dxa"/>
          </w:tblCellMar>
        </w:tblPrEx>
        <w:trPr>
          <w:trHeight w:hRule="exact" w:val="140"/>
          <w:tblHeader/>
        </w:trPr>
        <w:tc>
          <w:tcPr>
            <w:tcW w:w="2926" w:type="dxa"/>
            <w:tcBorders>
              <w:top w:val="single" w:sz="12" w:space="0" w:color="auto"/>
            </w:tcBorders>
          </w:tcPr>
          <w:p w:rsidR="00000000" w:rsidRDefault="00000000">
            <w:pPr>
              <w:spacing w:after="120" w:line="360" w:lineRule="exact"/>
            </w:pPr>
          </w:p>
        </w:tc>
        <w:tc>
          <w:tcPr>
            <w:tcW w:w="2381" w:type="dxa"/>
            <w:tcBorders>
              <w:top w:val="single" w:sz="12" w:space="0" w:color="auto"/>
            </w:tcBorders>
          </w:tcPr>
          <w:p w:rsidR="00000000" w:rsidRDefault="00000000">
            <w:pPr>
              <w:spacing w:after="120" w:line="360" w:lineRule="exact"/>
            </w:pPr>
          </w:p>
        </w:tc>
        <w:tc>
          <w:tcPr>
            <w:tcW w:w="2523" w:type="dxa"/>
            <w:tcBorders>
              <w:top w:val="single" w:sz="12" w:space="0" w:color="auto"/>
            </w:tcBorders>
          </w:tcPr>
          <w:p w:rsidR="00000000" w:rsidRDefault="00000000">
            <w:pPr>
              <w:spacing w:after="120" w:line="360" w:lineRule="exact"/>
            </w:pPr>
          </w:p>
        </w:tc>
        <w:tc>
          <w:tcPr>
            <w:tcW w:w="1999" w:type="dxa"/>
            <w:gridSpan w:val="2"/>
            <w:tcBorders>
              <w:top w:val="single" w:sz="12" w:space="0" w:color="auto"/>
            </w:tcBorders>
          </w:tcPr>
          <w:p w:rsidR="00000000" w:rsidRDefault="00000000">
            <w:pPr>
              <w:spacing w:after="120" w:line="36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before="120" w:after="120" w:line="360" w:lineRule="exact"/>
            </w:pPr>
            <w:r>
              <w:rPr>
                <w:rFonts w:eastAsia="SimHei"/>
                <w:color w:val="FF0000"/>
              </w:rPr>
              <w:t>A.</w:t>
            </w:r>
            <w:r>
              <w:rPr>
                <w:rFonts w:eastAsia="SimHei"/>
                <w:color w:val="FF0000"/>
              </w:rPr>
              <w:tab/>
            </w:r>
            <w:r>
              <w:rPr>
                <w:rFonts w:eastAsia="SimHei" w:hint="eastAsia"/>
                <w:color w:val="FF0000"/>
              </w:rPr>
              <w:t>初次报告</w:t>
            </w:r>
          </w:p>
        </w:tc>
        <w:tc>
          <w:tcPr>
            <w:tcW w:w="2381" w:type="dxa"/>
          </w:tcPr>
          <w:p w:rsidR="00000000" w:rsidRDefault="00000000">
            <w:pPr>
              <w:spacing w:before="120" w:after="120" w:line="360" w:lineRule="exact"/>
            </w:pPr>
          </w:p>
        </w:tc>
        <w:tc>
          <w:tcPr>
            <w:tcW w:w="2523" w:type="dxa"/>
          </w:tcPr>
          <w:p w:rsidR="00000000" w:rsidRDefault="00000000">
            <w:pPr>
              <w:spacing w:before="120" w:after="120" w:line="360" w:lineRule="exact"/>
            </w:pPr>
          </w:p>
        </w:tc>
        <w:tc>
          <w:tcPr>
            <w:tcW w:w="1985" w:type="dxa"/>
          </w:tcPr>
          <w:p w:rsidR="00000000" w:rsidRDefault="00000000">
            <w:pPr>
              <w:spacing w:before="120" w:after="120" w:line="36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阿尔巴尼亚</w:t>
            </w:r>
          </w:p>
        </w:tc>
        <w:tc>
          <w:tcPr>
            <w:tcW w:w="2381" w:type="dxa"/>
          </w:tcPr>
          <w:p w:rsidR="00000000" w:rsidRDefault="00000000">
            <w:pPr>
              <w:spacing w:after="100"/>
            </w:pPr>
            <w:r>
              <w:t>1995</w:t>
            </w:r>
            <w:r>
              <w:rPr>
                <w:rFonts w:hint="eastAsia"/>
              </w:rPr>
              <w:t>年</w:t>
            </w:r>
            <w:r>
              <w:t>6</w:t>
            </w:r>
            <w:r>
              <w:rPr>
                <w:rFonts w:hint="eastAsia"/>
              </w:rPr>
              <w:t>月</w:t>
            </w:r>
            <w:r>
              <w:t>10</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pStyle w:val="H56"/>
              <w:keepNext w:val="0"/>
              <w:keepLines w:val="0"/>
              <w:tabs>
                <w:tab w:val="clear" w:pos="360"/>
              </w:tabs>
              <w:suppressAutoHyphens w:val="0"/>
              <w:spacing w:after="100"/>
              <w:outlineLvl w:val="9"/>
              <w:rPr>
                <w:noProof w:val="0"/>
                <w:spacing w:val="0"/>
                <w:w w:val="100"/>
              </w:rPr>
            </w:pPr>
            <w:r>
              <w:rPr>
                <w:rFonts w:hint="eastAsia"/>
                <w:noProof w:val="0"/>
                <w:spacing w:val="0"/>
                <w:w w:val="100"/>
              </w:rPr>
              <w:t>阿尔及利亚</w:t>
            </w:r>
          </w:p>
        </w:tc>
        <w:tc>
          <w:tcPr>
            <w:tcW w:w="2381" w:type="dxa"/>
          </w:tcPr>
          <w:p w:rsidR="00000000" w:rsidRDefault="00000000">
            <w:pPr>
              <w:spacing w:after="100"/>
            </w:pPr>
            <w:r>
              <w:t>1997</w:t>
            </w:r>
            <w:r>
              <w:rPr>
                <w:rFonts w:hint="eastAsia"/>
              </w:rPr>
              <w:t>年</w:t>
            </w:r>
            <w:r>
              <w:t>6</w:t>
            </w:r>
            <w:r>
              <w:rPr>
                <w:rFonts w:hint="eastAsia"/>
              </w:rPr>
              <w:t>月</w:t>
            </w:r>
            <w:r>
              <w:t>21</w:t>
            </w:r>
            <w:r>
              <w:rPr>
                <w:rFonts w:hint="eastAsia"/>
              </w:rPr>
              <w:t>日</w:t>
            </w:r>
          </w:p>
        </w:tc>
        <w:tc>
          <w:tcPr>
            <w:tcW w:w="2523" w:type="dxa"/>
          </w:tcPr>
          <w:p w:rsidR="00000000" w:rsidRDefault="00000000">
            <w:pPr>
              <w:spacing w:after="100"/>
            </w:pPr>
            <w:r>
              <w:t>1998</w:t>
            </w:r>
            <w:r>
              <w:rPr>
                <w:rFonts w:hint="eastAsia"/>
              </w:rPr>
              <w:t>年</w:t>
            </w:r>
            <w:r>
              <w:t>9</w:t>
            </w:r>
            <w:r>
              <w:rPr>
                <w:rFonts w:hint="eastAsia"/>
              </w:rPr>
              <w:t>月</w:t>
            </w:r>
            <w:r>
              <w:t>1</w:t>
            </w:r>
            <w:r>
              <w:rPr>
                <w:rFonts w:hint="eastAsia"/>
              </w:rPr>
              <w:t>日</w:t>
            </w:r>
            <w:r>
              <w:br/>
              <w:t>(CEDAW/C/DZA/1)</w:t>
            </w:r>
          </w:p>
          <w:p w:rsidR="00000000" w:rsidRDefault="00000000">
            <w:pPr>
              <w:spacing w:after="100"/>
            </w:pPr>
            <w:r>
              <w:t>1998</w:t>
            </w:r>
            <w:r>
              <w:rPr>
                <w:rFonts w:hint="eastAsia"/>
              </w:rPr>
              <w:t>年</w:t>
            </w:r>
            <w:r>
              <w:t>12</w:t>
            </w:r>
            <w:r>
              <w:rPr>
                <w:rFonts w:hint="eastAsia"/>
              </w:rPr>
              <w:t>月</w:t>
            </w:r>
            <w:r>
              <w:t>1</w:t>
            </w:r>
            <w:r>
              <w:rPr>
                <w:rFonts w:hint="eastAsia"/>
              </w:rPr>
              <w:t>日</w:t>
            </w:r>
            <w:r>
              <w:br/>
              <w:t>(CEDAW/C/DZA/1/Add.1)</w:t>
            </w:r>
          </w:p>
        </w:tc>
        <w:tc>
          <w:tcPr>
            <w:tcW w:w="1985" w:type="dxa"/>
          </w:tcPr>
          <w:p w:rsidR="00000000" w:rsidRDefault="00000000">
            <w:pPr>
              <w:spacing w:after="100"/>
            </w:pPr>
            <w:r>
              <w:rPr>
                <w:rFonts w:hint="eastAsia"/>
              </w:rPr>
              <w:t>第二十届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安道尔</w:t>
            </w:r>
          </w:p>
        </w:tc>
        <w:tc>
          <w:tcPr>
            <w:tcW w:w="2381" w:type="dxa"/>
          </w:tcPr>
          <w:p w:rsidR="00000000" w:rsidRDefault="00000000">
            <w:pPr>
              <w:spacing w:after="100"/>
            </w:pPr>
            <w:r>
              <w:t>1998</w:t>
            </w:r>
            <w:r>
              <w:rPr>
                <w:rFonts w:hint="eastAsia"/>
              </w:rPr>
              <w:t>年</w:t>
            </w:r>
            <w:r>
              <w:t>2</w:t>
            </w:r>
            <w:r>
              <w:rPr>
                <w:rFonts w:hint="eastAsia"/>
              </w:rPr>
              <w:t>月</w:t>
            </w:r>
            <w:r>
              <w:t>14</w:t>
            </w:r>
            <w:r>
              <w:rPr>
                <w:rFonts w:hint="eastAsia"/>
              </w:rPr>
              <w:t>日</w:t>
            </w:r>
          </w:p>
        </w:tc>
        <w:tc>
          <w:tcPr>
            <w:tcW w:w="2523" w:type="dxa"/>
          </w:tcPr>
          <w:p w:rsidR="00000000" w:rsidRDefault="00000000">
            <w:pPr>
              <w:spacing w:after="100"/>
              <w:rPr>
                <w:rFonts w:hint="eastAsia"/>
              </w:rPr>
            </w:pPr>
            <w:r>
              <w:rPr>
                <w:rFonts w:hint="eastAsia"/>
              </w:rPr>
              <w:t>2000年6月23日(CEDAW/C/AND/1)</w:t>
            </w:r>
          </w:p>
        </w:tc>
        <w:tc>
          <w:tcPr>
            <w:tcW w:w="1985" w:type="dxa"/>
          </w:tcPr>
          <w:p w:rsidR="00000000" w:rsidRDefault="00000000">
            <w:pPr>
              <w:spacing w:after="100"/>
              <w:rPr>
                <w:rFonts w:hint="eastAsia"/>
              </w:rPr>
            </w:pPr>
            <w:r>
              <w:rPr>
                <w:rFonts w:hint="eastAsia"/>
              </w:rPr>
              <w:t>第二十五届（2001）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安哥拉</w:t>
            </w:r>
          </w:p>
        </w:tc>
        <w:tc>
          <w:tcPr>
            <w:tcW w:w="2381" w:type="dxa"/>
          </w:tcPr>
          <w:p w:rsidR="00000000" w:rsidRDefault="00000000">
            <w:pPr>
              <w:spacing w:after="100"/>
            </w:pPr>
            <w:r>
              <w:t>1987</w:t>
            </w:r>
            <w:r>
              <w:rPr>
                <w:rFonts w:hint="eastAsia"/>
              </w:rPr>
              <w:t>年</w:t>
            </w:r>
            <w:r>
              <w:t>10</w:t>
            </w:r>
            <w:r>
              <w:rPr>
                <w:rFonts w:hint="eastAsia"/>
              </w:rPr>
              <w:t>月</w:t>
            </w:r>
            <w:r>
              <w:t>17</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安提瓜和巴布达</w:t>
            </w:r>
          </w:p>
        </w:tc>
        <w:tc>
          <w:tcPr>
            <w:tcW w:w="2381" w:type="dxa"/>
          </w:tcPr>
          <w:p w:rsidR="00000000" w:rsidRDefault="00000000">
            <w:pPr>
              <w:spacing w:after="100"/>
            </w:pPr>
            <w:r>
              <w:t>1990</w:t>
            </w:r>
            <w:r>
              <w:rPr>
                <w:rFonts w:hint="eastAsia"/>
              </w:rPr>
              <w:t>年</w:t>
            </w:r>
            <w:r>
              <w:t>8</w:t>
            </w:r>
            <w:r>
              <w:rPr>
                <w:rFonts w:hint="eastAsia"/>
              </w:rPr>
              <w:t>月</w:t>
            </w:r>
            <w:r>
              <w:t>31</w:t>
            </w:r>
            <w:r>
              <w:rPr>
                <w:rFonts w:hint="eastAsia"/>
              </w:rPr>
              <w:t>日</w:t>
            </w:r>
          </w:p>
        </w:tc>
        <w:tc>
          <w:tcPr>
            <w:tcW w:w="2523" w:type="dxa"/>
          </w:tcPr>
          <w:p w:rsidR="00000000" w:rsidRDefault="00000000">
            <w:pPr>
              <w:spacing w:after="100"/>
            </w:pPr>
            <w:r>
              <w:t>1994</w:t>
            </w:r>
            <w:r>
              <w:rPr>
                <w:rFonts w:hint="eastAsia"/>
              </w:rPr>
              <w:t>年</w:t>
            </w:r>
            <w:r>
              <w:t>9</w:t>
            </w:r>
            <w:r>
              <w:rPr>
                <w:rFonts w:hint="eastAsia"/>
              </w:rPr>
              <w:t>月</w:t>
            </w:r>
            <w:r>
              <w:t>21</w:t>
            </w:r>
            <w:r>
              <w:rPr>
                <w:rFonts w:hint="eastAsia"/>
              </w:rPr>
              <w:t>日</w:t>
            </w:r>
            <w:r>
              <w:br/>
              <w:t>(CEDAW/C/ANT/1-3)</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阿根廷</w:t>
            </w:r>
          </w:p>
        </w:tc>
        <w:tc>
          <w:tcPr>
            <w:tcW w:w="2381" w:type="dxa"/>
          </w:tcPr>
          <w:p w:rsidR="00000000" w:rsidRDefault="00000000">
            <w:pPr>
              <w:spacing w:after="100"/>
            </w:pPr>
            <w:r>
              <w:t>1986</w:t>
            </w:r>
            <w:r>
              <w:rPr>
                <w:rFonts w:hint="eastAsia"/>
              </w:rPr>
              <w:t>年</w:t>
            </w:r>
            <w:r>
              <w:t>8</w:t>
            </w:r>
            <w:r>
              <w:rPr>
                <w:rFonts w:hint="eastAsia"/>
              </w:rPr>
              <w:t>月</w:t>
            </w:r>
            <w:r>
              <w:t>14</w:t>
            </w:r>
            <w:r>
              <w:rPr>
                <w:rFonts w:hint="eastAsia"/>
              </w:rPr>
              <w:t>日</w:t>
            </w:r>
          </w:p>
        </w:tc>
        <w:tc>
          <w:tcPr>
            <w:tcW w:w="2523" w:type="dxa"/>
          </w:tcPr>
          <w:p w:rsidR="00000000" w:rsidRDefault="00000000">
            <w:pPr>
              <w:spacing w:after="100"/>
            </w:pPr>
            <w:r>
              <w:t>1986</w:t>
            </w:r>
            <w:r>
              <w:rPr>
                <w:rFonts w:hint="eastAsia"/>
              </w:rPr>
              <w:t>年</w:t>
            </w:r>
            <w:r>
              <w:t>10</w:t>
            </w:r>
            <w:r>
              <w:rPr>
                <w:rFonts w:hint="eastAsia"/>
              </w:rPr>
              <w:t>月</w:t>
            </w:r>
            <w:r>
              <w:t>6</w:t>
            </w:r>
            <w:r>
              <w:rPr>
                <w:rFonts w:hint="eastAsia"/>
              </w:rPr>
              <w:t>日</w:t>
            </w:r>
            <w:r>
              <w:br/>
              <w:t>(CEDAW/C/5/Add.39)</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亚美尼亚</w:t>
            </w:r>
          </w:p>
        </w:tc>
        <w:tc>
          <w:tcPr>
            <w:tcW w:w="2381" w:type="dxa"/>
          </w:tcPr>
          <w:p w:rsidR="00000000" w:rsidRDefault="00000000">
            <w:pPr>
              <w:spacing w:after="100"/>
            </w:pPr>
            <w:r>
              <w:t>1994</w:t>
            </w:r>
            <w:r>
              <w:rPr>
                <w:rFonts w:hint="eastAsia"/>
              </w:rPr>
              <w:t>年</w:t>
            </w:r>
            <w:r>
              <w:t>10</w:t>
            </w:r>
            <w:r>
              <w:rPr>
                <w:rFonts w:hint="eastAsia"/>
              </w:rPr>
              <w:t>月</w:t>
            </w:r>
            <w:r>
              <w:t>13</w:t>
            </w:r>
            <w:r>
              <w:rPr>
                <w:rFonts w:hint="eastAsia"/>
              </w:rPr>
              <w:t>日</w:t>
            </w:r>
          </w:p>
        </w:tc>
        <w:tc>
          <w:tcPr>
            <w:tcW w:w="2523" w:type="dxa"/>
          </w:tcPr>
          <w:p w:rsidR="00000000" w:rsidRDefault="00000000">
            <w:pPr>
              <w:spacing w:after="100"/>
            </w:pPr>
            <w:r>
              <w:t>1994</w:t>
            </w:r>
            <w:r>
              <w:rPr>
                <w:rFonts w:hint="eastAsia"/>
              </w:rPr>
              <w:t>年</w:t>
            </w:r>
            <w:r>
              <w:t>11</w:t>
            </w:r>
            <w:r>
              <w:rPr>
                <w:rFonts w:hint="eastAsia"/>
              </w:rPr>
              <w:t>月</w:t>
            </w:r>
            <w:r>
              <w:t>30</w:t>
            </w:r>
            <w:r>
              <w:rPr>
                <w:rFonts w:hint="eastAsia"/>
              </w:rPr>
              <w:t>日</w:t>
            </w:r>
            <w:r>
              <w:br/>
              <w:t>(CEDAW/C/ARM/1)</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1997</w:t>
            </w:r>
            <w:r>
              <w:rPr>
                <w:rFonts w:hint="eastAsia"/>
              </w:rPr>
              <w:t>年</w:t>
            </w:r>
            <w:r>
              <w:t>2</w:t>
            </w:r>
            <w:r>
              <w:rPr>
                <w:rFonts w:hint="eastAsia"/>
              </w:rPr>
              <w:t>月</w:t>
            </w:r>
            <w:r>
              <w:t>10</w:t>
            </w:r>
            <w:r>
              <w:rPr>
                <w:rFonts w:hint="eastAsia"/>
              </w:rPr>
              <w:t>日</w:t>
            </w:r>
            <w:r>
              <w:br/>
              <w:t>(CEDAW/C/ARM/1/Corr.1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澳大利亚</w:t>
            </w:r>
          </w:p>
        </w:tc>
        <w:tc>
          <w:tcPr>
            <w:tcW w:w="2381" w:type="dxa"/>
          </w:tcPr>
          <w:p w:rsidR="00000000" w:rsidRDefault="00000000">
            <w:pPr>
              <w:spacing w:after="100"/>
            </w:pPr>
            <w:r>
              <w:t>1984</w:t>
            </w:r>
            <w:r>
              <w:rPr>
                <w:rFonts w:hint="eastAsia"/>
              </w:rPr>
              <w:t>年</w:t>
            </w:r>
            <w:r>
              <w:t>8</w:t>
            </w:r>
            <w:r>
              <w:rPr>
                <w:rFonts w:hint="eastAsia"/>
              </w:rPr>
              <w:t>月</w:t>
            </w:r>
            <w:r>
              <w:t>27</w:t>
            </w:r>
            <w:r>
              <w:rPr>
                <w:rFonts w:hint="eastAsia"/>
              </w:rPr>
              <w:t>日</w:t>
            </w:r>
          </w:p>
        </w:tc>
        <w:tc>
          <w:tcPr>
            <w:tcW w:w="2523" w:type="dxa"/>
          </w:tcPr>
          <w:p w:rsidR="00000000" w:rsidRDefault="00000000">
            <w:pPr>
              <w:spacing w:after="100"/>
            </w:pPr>
            <w:r>
              <w:t>1986</w:t>
            </w:r>
            <w:r>
              <w:rPr>
                <w:rFonts w:hint="eastAsia"/>
              </w:rPr>
              <w:t>年</w:t>
            </w:r>
            <w:r>
              <w:t>10</w:t>
            </w:r>
            <w:r>
              <w:rPr>
                <w:rFonts w:hint="eastAsia"/>
              </w:rPr>
              <w:t>月</w:t>
            </w:r>
            <w:r>
              <w:t>3</w:t>
            </w:r>
            <w:r>
              <w:rPr>
                <w:rFonts w:hint="eastAsia"/>
              </w:rPr>
              <w:t>日</w:t>
            </w:r>
            <w:r>
              <w:t>(CEDAW/C/5/Add.40)</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奥地利</w:t>
            </w:r>
          </w:p>
        </w:tc>
        <w:tc>
          <w:tcPr>
            <w:tcW w:w="2381" w:type="dxa"/>
          </w:tcPr>
          <w:p w:rsidR="00000000" w:rsidRDefault="00000000">
            <w:pPr>
              <w:spacing w:after="100"/>
            </w:pPr>
            <w:r>
              <w:t>1983</w:t>
            </w:r>
            <w:r>
              <w:rPr>
                <w:rFonts w:hint="eastAsia"/>
              </w:rPr>
              <w:t>年</w:t>
            </w:r>
            <w:r>
              <w:t>4</w:t>
            </w:r>
            <w:r>
              <w:rPr>
                <w:rFonts w:hint="eastAsia"/>
              </w:rPr>
              <w:t>月</w:t>
            </w:r>
            <w:r>
              <w:t>30</w:t>
            </w:r>
            <w:r>
              <w:rPr>
                <w:rFonts w:hint="eastAsia"/>
              </w:rPr>
              <w:t>日</w:t>
            </w:r>
          </w:p>
        </w:tc>
        <w:tc>
          <w:tcPr>
            <w:tcW w:w="2523" w:type="dxa"/>
          </w:tcPr>
          <w:p w:rsidR="00000000" w:rsidRDefault="00000000">
            <w:pPr>
              <w:spacing w:after="100"/>
            </w:pPr>
            <w:r>
              <w:t>1983</w:t>
            </w:r>
            <w:r>
              <w:rPr>
                <w:rFonts w:hint="eastAsia"/>
              </w:rPr>
              <w:t>年</w:t>
            </w:r>
            <w:r>
              <w:t>10</w:t>
            </w:r>
            <w:r>
              <w:rPr>
                <w:rFonts w:hint="eastAsia"/>
              </w:rPr>
              <w:t>月</w:t>
            </w:r>
            <w:r>
              <w:t>20</w:t>
            </w:r>
            <w:r>
              <w:rPr>
                <w:rFonts w:hint="eastAsia"/>
              </w:rPr>
              <w:t>日</w:t>
            </w:r>
            <w:r>
              <w:t>(CEDAW/C/5/Add.17)</w:t>
            </w:r>
          </w:p>
        </w:tc>
        <w:tc>
          <w:tcPr>
            <w:tcW w:w="1985" w:type="dxa"/>
          </w:tcPr>
          <w:p w:rsidR="00000000" w:rsidRDefault="00000000">
            <w:pPr>
              <w:spacing w:after="100"/>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阿塞拜疆</w:t>
            </w:r>
          </w:p>
        </w:tc>
        <w:tc>
          <w:tcPr>
            <w:tcW w:w="2381" w:type="dxa"/>
          </w:tcPr>
          <w:p w:rsidR="00000000" w:rsidRDefault="00000000">
            <w:pPr>
              <w:spacing w:after="100"/>
            </w:pPr>
            <w:r>
              <w:t>1996</w:t>
            </w:r>
            <w:r>
              <w:rPr>
                <w:rFonts w:hint="eastAsia"/>
              </w:rPr>
              <w:t>年</w:t>
            </w:r>
            <w:r>
              <w:t>8</w:t>
            </w:r>
            <w:r>
              <w:rPr>
                <w:rFonts w:hint="eastAsia"/>
              </w:rPr>
              <w:t>月</w:t>
            </w:r>
            <w:r>
              <w:t>9</w:t>
            </w:r>
            <w:r>
              <w:rPr>
                <w:rFonts w:hint="eastAsia"/>
              </w:rPr>
              <w:t>日</w:t>
            </w:r>
          </w:p>
        </w:tc>
        <w:tc>
          <w:tcPr>
            <w:tcW w:w="2523" w:type="dxa"/>
          </w:tcPr>
          <w:p w:rsidR="00000000" w:rsidRDefault="00000000">
            <w:pPr>
              <w:spacing w:after="100"/>
            </w:pPr>
            <w:r>
              <w:t>1996</w:t>
            </w:r>
            <w:r>
              <w:rPr>
                <w:rFonts w:hint="eastAsia"/>
              </w:rPr>
              <w:t>年</w:t>
            </w:r>
            <w:r>
              <w:t>9</w:t>
            </w:r>
            <w:r>
              <w:rPr>
                <w:rFonts w:hint="eastAsia"/>
              </w:rPr>
              <w:t>月</w:t>
            </w:r>
            <w:r>
              <w:t>11</w:t>
            </w:r>
            <w:r>
              <w:rPr>
                <w:rFonts w:hint="eastAsia"/>
              </w:rPr>
              <w:t>日</w:t>
            </w:r>
            <w:r>
              <w:t>(CEDAW/C/AZE/1)</w:t>
            </w:r>
          </w:p>
        </w:tc>
        <w:tc>
          <w:tcPr>
            <w:tcW w:w="1985" w:type="dxa"/>
          </w:tcPr>
          <w:p w:rsidR="00000000" w:rsidRDefault="00000000">
            <w:pPr>
              <w:spacing w:after="100"/>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巴哈马</w:t>
            </w:r>
          </w:p>
        </w:tc>
        <w:tc>
          <w:tcPr>
            <w:tcW w:w="2381" w:type="dxa"/>
          </w:tcPr>
          <w:p w:rsidR="00000000" w:rsidRDefault="00000000">
            <w:pPr>
              <w:spacing w:after="100"/>
            </w:pPr>
            <w:r>
              <w:t>1994</w:t>
            </w:r>
            <w:r>
              <w:rPr>
                <w:rFonts w:hint="eastAsia"/>
              </w:rPr>
              <w:t>年</w:t>
            </w:r>
            <w:r>
              <w:t>11</w:t>
            </w:r>
            <w:r>
              <w:rPr>
                <w:rFonts w:hint="eastAsia"/>
              </w:rPr>
              <w:t>月</w:t>
            </w:r>
            <w:r>
              <w:t>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孟加拉国</w:t>
            </w:r>
          </w:p>
        </w:tc>
        <w:tc>
          <w:tcPr>
            <w:tcW w:w="2381" w:type="dxa"/>
          </w:tcPr>
          <w:p w:rsidR="00000000" w:rsidRDefault="00000000">
            <w:pPr>
              <w:spacing w:after="100"/>
            </w:pPr>
            <w:r>
              <w:t>1985</w:t>
            </w:r>
            <w:r>
              <w:rPr>
                <w:rFonts w:hint="eastAsia"/>
              </w:rPr>
              <w:t>年</w:t>
            </w:r>
            <w:r>
              <w:t>12</w:t>
            </w:r>
            <w:r>
              <w:rPr>
                <w:rFonts w:hint="eastAsia"/>
              </w:rPr>
              <w:t>月</w:t>
            </w:r>
            <w:r>
              <w:t>6</w:t>
            </w:r>
            <w:r>
              <w:rPr>
                <w:rFonts w:hint="eastAsia"/>
              </w:rPr>
              <w:t>日</w:t>
            </w:r>
          </w:p>
        </w:tc>
        <w:tc>
          <w:tcPr>
            <w:tcW w:w="2523" w:type="dxa"/>
          </w:tcPr>
          <w:p w:rsidR="00000000" w:rsidRDefault="00000000">
            <w:pPr>
              <w:spacing w:after="100"/>
            </w:pPr>
            <w:r>
              <w:t>1986</w:t>
            </w:r>
            <w:r>
              <w:rPr>
                <w:rFonts w:hint="eastAsia"/>
              </w:rPr>
              <w:t>年</w:t>
            </w:r>
            <w:r>
              <w:t>3</w:t>
            </w:r>
            <w:r>
              <w:rPr>
                <w:rFonts w:hint="eastAsia"/>
              </w:rPr>
              <w:t>月</w:t>
            </w:r>
            <w:r>
              <w:t>12</w:t>
            </w:r>
            <w:r>
              <w:rPr>
                <w:rFonts w:hint="eastAsia"/>
              </w:rPr>
              <w:t>日</w:t>
            </w:r>
            <w:r>
              <w:br/>
              <w:t>(CEDAW/C/5/Add.34)</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巴巴多斯</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1990</w:t>
            </w:r>
            <w:r>
              <w:rPr>
                <w:rFonts w:hint="eastAsia"/>
              </w:rPr>
              <w:t>年</w:t>
            </w:r>
            <w:r>
              <w:t>4</w:t>
            </w:r>
            <w:r>
              <w:rPr>
                <w:rFonts w:hint="eastAsia"/>
              </w:rPr>
              <w:t>月</w:t>
            </w:r>
            <w:r>
              <w:t>11</w:t>
            </w:r>
            <w:r>
              <w:rPr>
                <w:rFonts w:hint="eastAsia"/>
              </w:rPr>
              <w:t>日</w:t>
            </w:r>
            <w:r>
              <w:br/>
              <w:t>(CEDAW/C/5/Add.64)</w:t>
            </w:r>
          </w:p>
        </w:tc>
        <w:tc>
          <w:tcPr>
            <w:tcW w:w="1985" w:type="dxa"/>
          </w:tcPr>
          <w:p w:rsidR="00000000" w:rsidRDefault="00000000">
            <w:pPr>
              <w:spacing w:after="100" w:line="30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白俄罗斯</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1982</w:t>
            </w:r>
            <w:r>
              <w:rPr>
                <w:rFonts w:hint="eastAsia"/>
              </w:rPr>
              <w:t>年</w:t>
            </w:r>
            <w:r>
              <w:t>10</w:t>
            </w:r>
            <w:r>
              <w:rPr>
                <w:rFonts w:hint="eastAsia"/>
              </w:rPr>
              <w:t>月</w:t>
            </w:r>
            <w:r>
              <w:t>4</w:t>
            </w:r>
            <w:r>
              <w:rPr>
                <w:rFonts w:hint="eastAsia"/>
              </w:rPr>
              <w:t>日</w:t>
            </w:r>
            <w:r>
              <w:br/>
              <w:t>(CEDAW/C/5/Add.5)</w:t>
            </w:r>
          </w:p>
        </w:tc>
        <w:tc>
          <w:tcPr>
            <w:tcW w:w="1985" w:type="dxa"/>
          </w:tcPr>
          <w:p w:rsidR="00000000" w:rsidRDefault="00000000">
            <w:pPr>
              <w:spacing w:after="100" w:line="30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比利时</w:t>
            </w:r>
          </w:p>
        </w:tc>
        <w:tc>
          <w:tcPr>
            <w:tcW w:w="2381" w:type="dxa"/>
          </w:tcPr>
          <w:p w:rsidR="00000000" w:rsidRDefault="00000000">
            <w:pPr>
              <w:spacing w:after="100" w:line="300" w:lineRule="exact"/>
            </w:pPr>
            <w:r>
              <w:t>1986</w:t>
            </w:r>
            <w:r>
              <w:rPr>
                <w:rFonts w:hint="eastAsia"/>
              </w:rPr>
              <w:t>年</w:t>
            </w:r>
            <w:r>
              <w:t>8</w:t>
            </w:r>
            <w:r>
              <w:rPr>
                <w:rFonts w:hint="eastAsia"/>
              </w:rPr>
              <w:t>月</w:t>
            </w:r>
            <w:r>
              <w:t>9</w:t>
            </w:r>
            <w:r>
              <w:rPr>
                <w:rFonts w:hint="eastAsia"/>
              </w:rPr>
              <w:t>日</w:t>
            </w:r>
          </w:p>
        </w:tc>
        <w:tc>
          <w:tcPr>
            <w:tcW w:w="2523" w:type="dxa"/>
          </w:tcPr>
          <w:p w:rsidR="00000000" w:rsidRDefault="00000000">
            <w:pPr>
              <w:spacing w:after="100" w:line="300" w:lineRule="exact"/>
            </w:pPr>
            <w:r>
              <w:t>1987</w:t>
            </w:r>
            <w:r>
              <w:rPr>
                <w:rFonts w:hint="eastAsia"/>
              </w:rPr>
              <w:t>年</w:t>
            </w:r>
            <w:r>
              <w:t>7</w:t>
            </w:r>
            <w:r>
              <w:rPr>
                <w:rFonts w:hint="eastAsia"/>
              </w:rPr>
              <w:t>月</w:t>
            </w:r>
            <w:r>
              <w:t>20</w:t>
            </w:r>
            <w:r>
              <w:rPr>
                <w:rFonts w:hint="eastAsia"/>
              </w:rPr>
              <w:t>日</w:t>
            </w:r>
            <w:r>
              <w:br/>
              <w:t>(CEDAW/C/5/Add.53)</w:t>
            </w:r>
          </w:p>
        </w:tc>
        <w:tc>
          <w:tcPr>
            <w:tcW w:w="1985" w:type="dxa"/>
          </w:tcPr>
          <w:p w:rsidR="00000000" w:rsidRDefault="00000000">
            <w:pPr>
              <w:spacing w:after="100" w:line="30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伯利兹</w:t>
            </w:r>
          </w:p>
        </w:tc>
        <w:tc>
          <w:tcPr>
            <w:tcW w:w="2381" w:type="dxa"/>
          </w:tcPr>
          <w:p w:rsidR="00000000" w:rsidRDefault="00000000">
            <w:pPr>
              <w:spacing w:after="100" w:line="300" w:lineRule="exact"/>
            </w:pPr>
            <w:r>
              <w:t>1991</w:t>
            </w:r>
            <w:r>
              <w:rPr>
                <w:rFonts w:hint="eastAsia"/>
              </w:rPr>
              <w:t>年</w:t>
            </w:r>
            <w:r>
              <w:t>6</w:t>
            </w:r>
            <w:r>
              <w:rPr>
                <w:rFonts w:hint="eastAsia"/>
              </w:rPr>
              <w:t>月</w:t>
            </w:r>
            <w:r>
              <w:t>15</w:t>
            </w:r>
            <w:r>
              <w:rPr>
                <w:rFonts w:hint="eastAsia"/>
              </w:rPr>
              <w:t>日</w:t>
            </w:r>
          </w:p>
        </w:tc>
        <w:tc>
          <w:tcPr>
            <w:tcW w:w="2523" w:type="dxa"/>
          </w:tcPr>
          <w:p w:rsidR="00000000" w:rsidRDefault="00000000">
            <w:pPr>
              <w:spacing w:after="100" w:line="300" w:lineRule="exact"/>
            </w:pPr>
            <w:r>
              <w:t>1996</w:t>
            </w:r>
            <w:r>
              <w:rPr>
                <w:rFonts w:hint="eastAsia"/>
              </w:rPr>
              <w:t>年</w:t>
            </w:r>
            <w:r>
              <w:t>6</w:t>
            </w:r>
            <w:r>
              <w:rPr>
                <w:rFonts w:hint="eastAsia"/>
              </w:rPr>
              <w:t>月</w:t>
            </w:r>
            <w:r>
              <w:t>19</w:t>
            </w:r>
            <w:r>
              <w:rPr>
                <w:rFonts w:hint="eastAsia"/>
              </w:rPr>
              <w:t>日</w:t>
            </w:r>
            <w:r>
              <w:br/>
              <w:t>(CEDAW/C/BLZ/1-2)</w:t>
            </w:r>
          </w:p>
        </w:tc>
        <w:tc>
          <w:tcPr>
            <w:tcW w:w="1985" w:type="dxa"/>
          </w:tcPr>
          <w:p w:rsidR="00000000" w:rsidRDefault="00000000">
            <w:pPr>
              <w:spacing w:after="100" w:line="300" w:lineRule="exact"/>
              <w:rPr>
                <w:rFonts w:hint="eastAsia"/>
              </w:rPr>
            </w:pPr>
            <w:r>
              <w:rPr>
                <w:rFonts w:hint="eastAsia"/>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贝宁</w:t>
            </w:r>
          </w:p>
        </w:tc>
        <w:tc>
          <w:tcPr>
            <w:tcW w:w="2381" w:type="dxa"/>
          </w:tcPr>
          <w:p w:rsidR="00000000" w:rsidRDefault="00000000">
            <w:pPr>
              <w:spacing w:after="100" w:line="300" w:lineRule="exact"/>
            </w:pPr>
            <w:r>
              <w:t>1993</w:t>
            </w:r>
            <w:r>
              <w:rPr>
                <w:rFonts w:hint="eastAsia"/>
              </w:rPr>
              <w:t>年</w:t>
            </w:r>
            <w:r>
              <w:t>4</w:t>
            </w:r>
            <w:r>
              <w:rPr>
                <w:rFonts w:hint="eastAsia"/>
              </w:rPr>
              <w:t>月</w:t>
            </w:r>
            <w:r>
              <w:t>11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不丹</w:t>
            </w:r>
          </w:p>
        </w:tc>
        <w:tc>
          <w:tcPr>
            <w:tcW w:w="2381" w:type="dxa"/>
          </w:tcPr>
          <w:p w:rsidR="00000000" w:rsidRDefault="00000000">
            <w:pPr>
              <w:spacing w:after="100" w:line="300" w:lineRule="exact"/>
            </w:pPr>
            <w:r>
              <w:t>1982</w:t>
            </w:r>
            <w:r>
              <w:rPr>
                <w:rFonts w:hint="eastAsia"/>
              </w:rPr>
              <w:t>年</w:t>
            </w:r>
            <w:r>
              <w:t>9</w:t>
            </w:r>
            <w:r>
              <w:rPr>
                <w:rFonts w:hint="eastAsia"/>
              </w:rPr>
              <w:t>月</w:t>
            </w:r>
            <w:r>
              <w:t>30</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玻利维亚</w:t>
            </w:r>
          </w:p>
        </w:tc>
        <w:tc>
          <w:tcPr>
            <w:tcW w:w="2381" w:type="dxa"/>
          </w:tcPr>
          <w:p w:rsidR="00000000" w:rsidRDefault="00000000">
            <w:pPr>
              <w:spacing w:after="100" w:line="300" w:lineRule="exact"/>
            </w:pPr>
            <w:r>
              <w:t>1991</w:t>
            </w:r>
            <w:r>
              <w:rPr>
                <w:rFonts w:hint="eastAsia"/>
              </w:rPr>
              <w:t>年</w:t>
            </w:r>
            <w:r>
              <w:t>7</w:t>
            </w:r>
            <w:r>
              <w:rPr>
                <w:rFonts w:hint="eastAsia"/>
              </w:rPr>
              <w:t>月</w:t>
            </w:r>
            <w:r>
              <w:t>8</w:t>
            </w:r>
            <w:r>
              <w:rPr>
                <w:rFonts w:hint="eastAsia"/>
              </w:rPr>
              <w:t>日</w:t>
            </w:r>
          </w:p>
        </w:tc>
        <w:tc>
          <w:tcPr>
            <w:tcW w:w="2523" w:type="dxa"/>
          </w:tcPr>
          <w:p w:rsidR="00000000" w:rsidRDefault="00000000">
            <w:pPr>
              <w:spacing w:after="100" w:line="300" w:lineRule="exact"/>
            </w:pPr>
            <w:r>
              <w:t>1991</w:t>
            </w:r>
            <w:r>
              <w:rPr>
                <w:rFonts w:hint="eastAsia"/>
              </w:rPr>
              <w:t>年</w:t>
            </w:r>
            <w:r>
              <w:t>7</w:t>
            </w:r>
            <w:r>
              <w:rPr>
                <w:rFonts w:hint="eastAsia"/>
              </w:rPr>
              <w:t>月</w:t>
            </w:r>
            <w:r>
              <w:t>8</w:t>
            </w:r>
            <w:r>
              <w:rPr>
                <w:rFonts w:hint="eastAsia"/>
              </w:rPr>
              <w:t>日</w:t>
            </w:r>
            <w:r>
              <w:br/>
              <w:t>(CEDAW/C/BOL/1/Add.1)</w:t>
            </w:r>
          </w:p>
        </w:tc>
        <w:tc>
          <w:tcPr>
            <w:tcW w:w="1985" w:type="dxa"/>
          </w:tcPr>
          <w:p w:rsidR="00000000" w:rsidRDefault="00000000">
            <w:pPr>
              <w:spacing w:after="100" w:line="30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波斯尼亚和黑塞哥维那</w:t>
            </w:r>
          </w:p>
        </w:tc>
        <w:tc>
          <w:tcPr>
            <w:tcW w:w="2381" w:type="dxa"/>
          </w:tcPr>
          <w:p w:rsidR="00000000" w:rsidRDefault="00000000">
            <w:pPr>
              <w:spacing w:after="100" w:line="300" w:lineRule="exact"/>
            </w:pPr>
            <w:r>
              <w:t>1994</w:t>
            </w:r>
            <w:r>
              <w:rPr>
                <w:rFonts w:hint="eastAsia"/>
              </w:rPr>
              <w:t>年</w:t>
            </w:r>
            <w:r>
              <w:t>10</w:t>
            </w:r>
            <w:r>
              <w:rPr>
                <w:rFonts w:hint="eastAsia"/>
              </w:rPr>
              <w:t>月</w:t>
            </w:r>
            <w:r>
              <w:t>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博茨瓦纳</w:t>
            </w:r>
          </w:p>
        </w:tc>
        <w:tc>
          <w:tcPr>
            <w:tcW w:w="2381" w:type="dxa"/>
          </w:tcPr>
          <w:p w:rsidR="00000000" w:rsidRDefault="00000000">
            <w:pPr>
              <w:spacing w:after="100" w:line="300" w:lineRule="exact"/>
            </w:pPr>
            <w:r>
              <w:t>1997</w:t>
            </w:r>
            <w:r>
              <w:rPr>
                <w:rFonts w:hint="eastAsia"/>
              </w:rPr>
              <w:t>年</w:t>
            </w:r>
            <w:r>
              <w:t>9</w:t>
            </w:r>
            <w:r>
              <w:rPr>
                <w:rFonts w:hint="eastAsia"/>
              </w:rPr>
              <w:t>月</w:t>
            </w:r>
            <w:r>
              <w:t>12</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巴西</w:t>
            </w:r>
          </w:p>
        </w:tc>
        <w:tc>
          <w:tcPr>
            <w:tcW w:w="2381" w:type="dxa"/>
          </w:tcPr>
          <w:p w:rsidR="00000000" w:rsidRDefault="00000000">
            <w:pPr>
              <w:spacing w:after="100" w:line="300" w:lineRule="exact"/>
            </w:pPr>
            <w:r>
              <w:t>1985</w:t>
            </w:r>
            <w:r>
              <w:rPr>
                <w:rFonts w:hint="eastAsia"/>
              </w:rPr>
              <w:t>年</w:t>
            </w:r>
            <w:r>
              <w:t>3</w:t>
            </w:r>
            <w:r>
              <w:rPr>
                <w:rFonts w:hint="eastAsia"/>
              </w:rPr>
              <w:t>月</w:t>
            </w:r>
            <w:r>
              <w:t>2</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保加利亚</w:t>
            </w:r>
          </w:p>
        </w:tc>
        <w:tc>
          <w:tcPr>
            <w:tcW w:w="2381" w:type="dxa"/>
          </w:tcPr>
          <w:p w:rsidR="00000000" w:rsidRDefault="00000000">
            <w:pPr>
              <w:spacing w:after="100" w:line="300" w:lineRule="exact"/>
            </w:pPr>
            <w:r>
              <w:t>1983</w:t>
            </w:r>
            <w:r>
              <w:rPr>
                <w:rFonts w:hint="eastAsia"/>
              </w:rPr>
              <w:t>年</w:t>
            </w:r>
            <w:r>
              <w:t>3</w:t>
            </w:r>
            <w:r>
              <w:rPr>
                <w:rFonts w:hint="eastAsia"/>
              </w:rPr>
              <w:t>月</w:t>
            </w:r>
            <w:r>
              <w:t>10</w:t>
            </w:r>
            <w:r>
              <w:rPr>
                <w:rFonts w:hint="eastAsia"/>
              </w:rPr>
              <w:t>日</w:t>
            </w:r>
          </w:p>
        </w:tc>
        <w:tc>
          <w:tcPr>
            <w:tcW w:w="2523" w:type="dxa"/>
          </w:tcPr>
          <w:p w:rsidR="00000000" w:rsidRDefault="00000000">
            <w:pPr>
              <w:spacing w:after="100" w:line="300" w:lineRule="exact"/>
            </w:pPr>
            <w:r>
              <w:t>1983</w:t>
            </w:r>
            <w:r>
              <w:rPr>
                <w:rFonts w:hint="eastAsia"/>
              </w:rPr>
              <w:t>年</w:t>
            </w:r>
            <w:r>
              <w:t>6</w:t>
            </w:r>
            <w:r>
              <w:rPr>
                <w:rFonts w:hint="eastAsia"/>
              </w:rPr>
              <w:t>月</w:t>
            </w:r>
            <w:r>
              <w:t>13</w:t>
            </w:r>
            <w:r>
              <w:rPr>
                <w:rFonts w:hint="eastAsia"/>
              </w:rPr>
              <w:t>日</w:t>
            </w:r>
            <w:r>
              <w:br/>
              <w:t>(CEDAW/C/5/Add.15)</w:t>
            </w:r>
          </w:p>
        </w:tc>
        <w:tc>
          <w:tcPr>
            <w:tcW w:w="1985" w:type="dxa"/>
          </w:tcPr>
          <w:p w:rsidR="00000000" w:rsidRDefault="00000000">
            <w:pPr>
              <w:spacing w:after="100" w:line="300" w:lineRule="exact"/>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布基纳法索</w:t>
            </w:r>
          </w:p>
        </w:tc>
        <w:tc>
          <w:tcPr>
            <w:tcW w:w="2381" w:type="dxa"/>
          </w:tcPr>
          <w:p w:rsidR="00000000" w:rsidRDefault="00000000">
            <w:pPr>
              <w:spacing w:after="100" w:line="300" w:lineRule="exact"/>
            </w:pPr>
            <w:r>
              <w:t>1988</w:t>
            </w:r>
            <w:r>
              <w:rPr>
                <w:rFonts w:hint="eastAsia"/>
              </w:rPr>
              <w:t>年</w:t>
            </w:r>
            <w:r>
              <w:t>11</w:t>
            </w:r>
            <w:r>
              <w:rPr>
                <w:rFonts w:hint="eastAsia"/>
              </w:rPr>
              <w:t>月</w:t>
            </w:r>
            <w:r>
              <w:t>13</w:t>
            </w:r>
            <w:r>
              <w:rPr>
                <w:rFonts w:hint="eastAsia"/>
              </w:rPr>
              <w:t>日</w:t>
            </w:r>
          </w:p>
        </w:tc>
        <w:tc>
          <w:tcPr>
            <w:tcW w:w="2523" w:type="dxa"/>
          </w:tcPr>
          <w:p w:rsidR="00000000" w:rsidRDefault="00000000">
            <w:pPr>
              <w:spacing w:after="100" w:line="300" w:lineRule="exact"/>
            </w:pPr>
            <w:r>
              <w:t>1990</w:t>
            </w:r>
            <w:r>
              <w:rPr>
                <w:rFonts w:hint="eastAsia"/>
              </w:rPr>
              <w:t>年</w:t>
            </w:r>
            <w:r>
              <w:t>5</w:t>
            </w:r>
            <w:r>
              <w:rPr>
                <w:rFonts w:hint="eastAsia"/>
              </w:rPr>
              <w:t>月</w:t>
            </w:r>
            <w:r>
              <w:t>24</w:t>
            </w:r>
            <w:r>
              <w:rPr>
                <w:rFonts w:hint="eastAsia"/>
              </w:rPr>
              <w:t>日</w:t>
            </w:r>
            <w:r>
              <w:br/>
              <w:t>(CEDAW/C/5/Add.67)</w:t>
            </w:r>
          </w:p>
        </w:tc>
        <w:tc>
          <w:tcPr>
            <w:tcW w:w="1985" w:type="dxa"/>
          </w:tcPr>
          <w:p w:rsidR="00000000" w:rsidRDefault="00000000">
            <w:pPr>
              <w:spacing w:after="100" w:line="30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布隆迪</w:t>
            </w:r>
          </w:p>
        </w:tc>
        <w:tc>
          <w:tcPr>
            <w:tcW w:w="2381" w:type="dxa"/>
          </w:tcPr>
          <w:p w:rsidR="00000000" w:rsidRDefault="00000000">
            <w:pPr>
              <w:spacing w:after="100" w:line="300" w:lineRule="exact"/>
            </w:pPr>
            <w:r>
              <w:t>1993</w:t>
            </w:r>
            <w:r>
              <w:rPr>
                <w:rFonts w:hint="eastAsia"/>
              </w:rPr>
              <w:t>年</w:t>
            </w:r>
            <w:r>
              <w:t>2</w:t>
            </w:r>
            <w:r>
              <w:rPr>
                <w:rFonts w:hint="eastAsia"/>
              </w:rPr>
              <w:t>月</w:t>
            </w:r>
            <w:r>
              <w:t>7</w:t>
            </w:r>
            <w:r>
              <w:rPr>
                <w:rFonts w:hint="eastAsia"/>
              </w:rPr>
              <w:t>日</w:t>
            </w:r>
          </w:p>
        </w:tc>
        <w:tc>
          <w:tcPr>
            <w:tcW w:w="2523" w:type="dxa"/>
          </w:tcPr>
          <w:p w:rsidR="00000000" w:rsidRDefault="00000000">
            <w:pPr>
              <w:spacing w:after="100" w:line="300" w:lineRule="exact"/>
              <w:rPr>
                <w:rFonts w:hint="eastAsia"/>
              </w:rPr>
            </w:pPr>
            <w:r>
              <w:rPr>
                <w:rFonts w:hint="eastAsia"/>
              </w:rPr>
              <w:t>2000年6月1日</w:t>
            </w:r>
            <w:r>
              <w:br/>
            </w:r>
            <w:r>
              <w:rPr>
                <w:rFonts w:hint="eastAsia"/>
              </w:rPr>
              <w:t>(CEDAW/C/BDI/1)</w:t>
            </w:r>
          </w:p>
        </w:tc>
        <w:tc>
          <w:tcPr>
            <w:tcW w:w="1985" w:type="dxa"/>
          </w:tcPr>
          <w:p w:rsidR="00000000" w:rsidRDefault="00000000">
            <w:pPr>
              <w:spacing w:after="100" w:line="300" w:lineRule="exact"/>
            </w:pPr>
            <w:r>
              <w:rPr>
                <w:rFonts w:hint="eastAsia"/>
              </w:rPr>
              <w:t>第二十四届（2001）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柬埔寨</w:t>
            </w:r>
          </w:p>
        </w:tc>
        <w:tc>
          <w:tcPr>
            <w:tcW w:w="2381" w:type="dxa"/>
          </w:tcPr>
          <w:p w:rsidR="00000000" w:rsidRDefault="00000000">
            <w:pPr>
              <w:spacing w:after="100" w:line="300" w:lineRule="exact"/>
            </w:pPr>
            <w:r>
              <w:t>1994</w:t>
            </w:r>
            <w:r>
              <w:rPr>
                <w:rFonts w:hint="eastAsia"/>
              </w:rPr>
              <w:t>年</w:t>
            </w:r>
            <w:r>
              <w:t>11</w:t>
            </w:r>
            <w:r>
              <w:rPr>
                <w:rFonts w:hint="eastAsia"/>
              </w:rPr>
              <w:t>月</w:t>
            </w:r>
            <w:r>
              <w:t>14</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喀麦隆</w:t>
            </w:r>
          </w:p>
        </w:tc>
        <w:tc>
          <w:tcPr>
            <w:tcW w:w="2381" w:type="dxa"/>
          </w:tcPr>
          <w:p w:rsidR="00000000" w:rsidRDefault="00000000">
            <w:pPr>
              <w:spacing w:after="100" w:line="300" w:lineRule="exact"/>
            </w:pPr>
            <w:r>
              <w:t>1995</w:t>
            </w:r>
            <w:r>
              <w:rPr>
                <w:rFonts w:hint="eastAsia"/>
              </w:rPr>
              <w:t>年</w:t>
            </w:r>
            <w:r>
              <w:t>9</w:t>
            </w:r>
            <w:r>
              <w:rPr>
                <w:rFonts w:hint="eastAsia"/>
              </w:rPr>
              <w:t>月</w:t>
            </w:r>
            <w:r>
              <w:t>22</w:t>
            </w:r>
            <w:r>
              <w:rPr>
                <w:rFonts w:hint="eastAsia"/>
              </w:rPr>
              <w:t>日</w:t>
            </w:r>
          </w:p>
        </w:tc>
        <w:tc>
          <w:tcPr>
            <w:tcW w:w="2523" w:type="dxa"/>
          </w:tcPr>
          <w:p w:rsidR="00000000" w:rsidRDefault="00000000">
            <w:pPr>
              <w:spacing w:after="100" w:line="300" w:lineRule="exact"/>
              <w:rPr>
                <w:rFonts w:hint="eastAsia"/>
              </w:rPr>
            </w:pPr>
            <w:r>
              <w:rPr>
                <w:rFonts w:hint="eastAsia"/>
              </w:rPr>
              <w:t>1999年5月9日</w:t>
            </w:r>
            <w:r>
              <w:br/>
            </w:r>
            <w:r>
              <w:rPr>
                <w:rFonts w:hint="eastAsia"/>
              </w:rPr>
              <w:t>(CEDAW/C/CMR/1)</w:t>
            </w:r>
          </w:p>
        </w:tc>
        <w:tc>
          <w:tcPr>
            <w:tcW w:w="1985" w:type="dxa"/>
          </w:tcPr>
          <w:p w:rsidR="00000000" w:rsidRDefault="00000000">
            <w:pPr>
              <w:spacing w:after="100" w:line="300" w:lineRule="exact"/>
              <w:rPr>
                <w:rFonts w:hint="eastAsia"/>
              </w:rPr>
            </w:pPr>
            <w:r>
              <w:rPr>
                <w:rFonts w:hint="eastAsia"/>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加拿大</w:t>
            </w:r>
          </w:p>
        </w:tc>
        <w:tc>
          <w:tcPr>
            <w:tcW w:w="2381" w:type="dxa"/>
          </w:tcPr>
          <w:p w:rsidR="00000000" w:rsidRDefault="00000000">
            <w:pPr>
              <w:spacing w:after="100" w:line="300" w:lineRule="exact"/>
            </w:pPr>
            <w:r>
              <w:t>1983</w:t>
            </w:r>
            <w:r>
              <w:rPr>
                <w:rFonts w:hint="eastAsia"/>
              </w:rPr>
              <w:t>年</w:t>
            </w:r>
            <w:r>
              <w:t>1</w:t>
            </w:r>
            <w:r>
              <w:rPr>
                <w:rFonts w:hint="eastAsia"/>
              </w:rPr>
              <w:t>月</w:t>
            </w:r>
            <w:r>
              <w:t>9</w:t>
            </w:r>
            <w:r>
              <w:rPr>
                <w:rFonts w:hint="eastAsia"/>
              </w:rPr>
              <w:t>日</w:t>
            </w:r>
          </w:p>
        </w:tc>
        <w:tc>
          <w:tcPr>
            <w:tcW w:w="2523" w:type="dxa"/>
          </w:tcPr>
          <w:p w:rsidR="00000000" w:rsidRDefault="00000000">
            <w:pPr>
              <w:spacing w:after="100" w:line="300" w:lineRule="exact"/>
            </w:pPr>
            <w:r>
              <w:t>1983</w:t>
            </w:r>
            <w:r>
              <w:rPr>
                <w:rFonts w:hint="eastAsia"/>
              </w:rPr>
              <w:t>年</w:t>
            </w:r>
            <w:r>
              <w:t>7</w:t>
            </w:r>
            <w:r>
              <w:rPr>
                <w:rFonts w:hint="eastAsia"/>
              </w:rPr>
              <w:t>月</w:t>
            </w:r>
            <w:r>
              <w:t>15</w:t>
            </w:r>
            <w:r>
              <w:rPr>
                <w:rFonts w:hint="eastAsia"/>
              </w:rPr>
              <w:t>日</w:t>
            </w:r>
            <w:r>
              <w:br/>
              <w:t>(CEDAW/C/5/Add.16)</w:t>
            </w:r>
          </w:p>
        </w:tc>
        <w:tc>
          <w:tcPr>
            <w:tcW w:w="1985" w:type="dxa"/>
          </w:tcPr>
          <w:p w:rsidR="00000000" w:rsidRDefault="00000000">
            <w:pPr>
              <w:spacing w:after="100" w:line="300" w:lineRule="exact"/>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佛得角</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中非共和国</w:t>
            </w:r>
          </w:p>
        </w:tc>
        <w:tc>
          <w:tcPr>
            <w:tcW w:w="2381" w:type="dxa"/>
          </w:tcPr>
          <w:p w:rsidR="00000000" w:rsidRDefault="00000000">
            <w:pPr>
              <w:spacing w:after="100" w:line="300" w:lineRule="exact"/>
            </w:pPr>
            <w:r>
              <w:t>1992</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乍得</w:t>
            </w:r>
          </w:p>
        </w:tc>
        <w:tc>
          <w:tcPr>
            <w:tcW w:w="2381" w:type="dxa"/>
          </w:tcPr>
          <w:p w:rsidR="00000000" w:rsidRDefault="00000000">
            <w:pPr>
              <w:spacing w:after="100" w:line="300" w:lineRule="exact"/>
            </w:pPr>
            <w:r>
              <w:t>1996</w:t>
            </w:r>
            <w:r>
              <w:rPr>
                <w:rFonts w:hint="eastAsia"/>
              </w:rPr>
              <w:t>年</w:t>
            </w:r>
            <w:r>
              <w:t>7</w:t>
            </w:r>
            <w:r>
              <w:rPr>
                <w:rFonts w:hint="eastAsia"/>
              </w:rPr>
              <w:t>月</w:t>
            </w:r>
            <w:r>
              <w:t>9</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智利</w:t>
            </w:r>
          </w:p>
        </w:tc>
        <w:tc>
          <w:tcPr>
            <w:tcW w:w="2381" w:type="dxa"/>
          </w:tcPr>
          <w:p w:rsidR="00000000" w:rsidRDefault="00000000">
            <w:pPr>
              <w:spacing w:after="100" w:line="300" w:lineRule="exact"/>
            </w:pPr>
            <w:r>
              <w:t>1991</w:t>
            </w:r>
            <w:r>
              <w:rPr>
                <w:rFonts w:hint="eastAsia"/>
              </w:rPr>
              <w:t>年</w:t>
            </w:r>
            <w:r>
              <w:t>1</w:t>
            </w:r>
            <w:r>
              <w:rPr>
                <w:rFonts w:hint="eastAsia"/>
              </w:rPr>
              <w:t>月</w:t>
            </w:r>
            <w:r>
              <w:t>6</w:t>
            </w:r>
            <w:r>
              <w:rPr>
                <w:rFonts w:hint="eastAsia"/>
              </w:rPr>
              <w:t>日</w:t>
            </w:r>
          </w:p>
        </w:tc>
        <w:tc>
          <w:tcPr>
            <w:tcW w:w="2523" w:type="dxa"/>
          </w:tcPr>
          <w:p w:rsidR="00000000" w:rsidRDefault="00000000">
            <w:pPr>
              <w:spacing w:after="100" w:line="300" w:lineRule="exact"/>
            </w:pPr>
            <w:r>
              <w:t>1991</w:t>
            </w:r>
            <w:r>
              <w:rPr>
                <w:rFonts w:hint="eastAsia"/>
              </w:rPr>
              <w:t>年</w:t>
            </w:r>
            <w:r>
              <w:t>9</w:t>
            </w:r>
            <w:r>
              <w:rPr>
                <w:rFonts w:hint="eastAsia"/>
              </w:rPr>
              <w:t>月</w:t>
            </w:r>
            <w:r>
              <w:t>3</w:t>
            </w:r>
            <w:r>
              <w:rPr>
                <w:rFonts w:hint="eastAsia"/>
              </w:rPr>
              <w:t>日</w:t>
            </w:r>
            <w:r>
              <w:br/>
              <w:t>(CEDAW/C/CHI/1)</w:t>
            </w:r>
          </w:p>
        </w:tc>
        <w:tc>
          <w:tcPr>
            <w:tcW w:w="1985" w:type="dxa"/>
          </w:tcPr>
          <w:p w:rsidR="00000000" w:rsidRDefault="00000000">
            <w:pPr>
              <w:spacing w:after="100" w:line="30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中国</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1983</w:t>
            </w:r>
            <w:r>
              <w:rPr>
                <w:rFonts w:hint="eastAsia"/>
              </w:rPr>
              <w:t>年</w:t>
            </w:r>
            <w:r>
              <w:t>5</w:t>
            </w:r>
            <w:r>
              <w:rPr>
                <w:rFonts w:hint="eastAsia"/>
              </w:rPr>
              <w:t>月</w:t>
            </w:r>
            <w:r>
              <w:t>25</w:t>
            </w:r>
            <w:r>
              <w:rPr>
                <w:rFonts w:hint="eastAsia"/>
              </w:rPr>
              <w:t>日</w:t>
            </w:r>
            <w:r>
              <w:br/>
              <w:t>(CEDAW/C/5/Add.14)</w:t>
            </w:r>
          </w:p>
        </w:tc>
        <w:tc>
          <w:tcPr>
            <w:tcW w:w="1985" w:type="dxa"/>
          </w:tcPr>
          <w:p w:rsidR="00000000" w:rsidRDefault="00000000">
            <w:pPr>
              <w:spacing w:after="100" w:line="310" w:lineRule="exact"/>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哥伦比亚</w:t>
            </w:r>
          </w:p>
        </w:tc>
        <w:tc>
          <w:tcPr>
            <w:tcW w:w="2381" w:type="dxa"/>
          </w:tcPr>
          <w:p w:rsidR="00000000" w:rsidRDefault="00000000">
            <w:pPr>
              <w:spacing w:after="100" w:line="310" w:lineRule="exact"/>
            </w:pPr>
            <w:r>
              <w:t>1983</w:t>
            </w:r>
            <w:r>
              <w:rPr>
                <w:rFonts w:hint="eastAsia"/>
              </w:rPr>
              <w:t>年</w:t>
            </w:r>
            <w:r>
              <w:t>2</w:t>
            </w:r>
            <w:r>
              <w:rPr>
                <w:rFonts w:hint="eastAsia"/>
              </w:rPr>
              <w:t>月</w:t>
            </w:r>
            <w:r>
              <w:t>18</w:t>
            </w:r>
            <w:r>
              <w:rPr>
                <w:rFonts w:hint="eastAsia"/>
              </w:rPr>
              <w:t>日</w:t>
            </w:r>
          </w:p>
        </w:tc>
        <w:tc>
          <w:tcPr>
            <w:tcW w:w="2523" w:type="dxa"/>
          </w:tcPr>
          <w:p w:rsidR="00000000" w:rsidRDefault="00000000">
            <w:pPr>
              <w:spacing w:after="100" w:line="310" w:lineRule="exact"/>
            </w:pPr>
            <w:r>
              <w:t>1986</w:t>
            </w:r>
            <w:r>
              <w:rPr>
                <w:rFonts w:hint="eastAsia"/>
              </w:rPr>
              <w:t>年</w:t>
            </w:r>
            <w:r>
              <w:t>1</w:t>
            </w:r>
            <w:r>
              <w:rPr>
                <w:rFonts w:hint="eastAsia"/>
              </w:rPr>
              <w:t>月</w:t>
            </w:r>
            <w:r>
              <w:t>16</w:t>
            </w:r>
            <w:r>
              <w:rPr>
                <w:rFonts w:hint="eastAsia"/>
              </w:rPr>
              <w:t>日</w:t>
            </w:r>
            <w:r>
              <w:br/>
              <w:t>(CEDAW/C/5/Add.32)</w:t>
            </w:r>
          </w:p>
        </w:tc>
        <w:tc>
          <w:tcPr>
            <w:tcW w:w="1985" w:type="dxa"/>
          </w:tcPr>
          <w:p w:rsidR="00000000" w:rsidRDefault="00000000">
            <w:pPr>
              <w:spacing w:after="100" w:line="31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科摩罗</w:t>
            </w:r>
          </w:p>
        </w:tc>
        <w:tc>
          <w:tcPr>
            <w:tcW w:w="2381" w:type="dxa"/>
          </w:tcPr>
          <w:p w:rsidR="00000000" w:rsidRDefault="00000000">
            <w:pPr>
              <w:spacing w:after="100" w:line="310" w:lineRule="exact"/>
            </w:pPr>
            <w:r>
              <w:t>1995</w:t>
            </w:r>
            <w:r>
              <w:rPr>
                <w:rFonts w:hint="eastAsia"/>
              </w:rPr>
              <w:t>年</w:t>
            </w:r>
            <w:r>
              <w:t>11</w:t>
            </w:r>
            <w:r>
              <w:rPr>
                <w:rFonts w:hint="eastAsia"/>
              </w:rPr>
              <w:t>月</w:t>
            </w:r>
            <w:r>
              <w:t>30</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刚果</w:t>
            </w:r>
          </w:p>
        </w:tc>
        <w:tc>
          <w:tcPr>
            <w:tcW w:w="2381" w:type="dxa"/>
          </w:tcPr>
          <w:p w:rsidR="00000000" w:rsidRDefault="00000000">
            <w:pPr>
              <w:spacing w:after="100" w:line="310" w:lineRule="exact"/>
            </w:pPr>
            <w:r>
              <w:t>1983</w:t>
            </w:r>
            <w:r>
              <w:rPr>
                <w:rFonts w:hint="eastAsia"/>
              </w:rPr>
              <w:t>年</w:t>
            </w:r>
            <w:r>
              <w:t>8</w:t>
            </w:r>
            <w:r>
              <w:rPr>
                <w:rFonts w:hint="eastAsia"/>
              </w:rPr>
              <w:t>月</w:t>
            </w:r>
            <w:r>
              <w:t>25</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哥斯达黎加</w:t>
            </w:r>
          </w:p>
        </w:tc>
        <w:tc>
          <w:tcPr>
            <w:tcW w:w="2381" w:type="dxa"/>
          </w:tcPr>
          <w:p w:rsidR="00000000" w:rsidRDefault="00000000">
            <w:pPr>
              <w:spacing w:after="100" w:line="310" w:lineRule="exact"/>
            </w:pPr>
            <w:r>
              <w:t>1987</w:t>
            </w:r>
            <w:r>
              <w:rPr>
                <w:rFonts w:hint="eastAsia"/>
              </w:rPr>
              <w:t>年</w:t>
            </w:r>
            <w:r>
              <w:t>5</w:t>
            </w:r>
            <w:r>
              <w:rPr>
                <w:rFonts w:hint="eastAsia"/>
              </w:rPr>
              <w:t>月</w:t>
            </w:r>
            <w:r>
              <w:t>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科特迪瓦</w:t>
            </w:r>
          </w:p>
        </w:tc>
        <w:tc>
          <w:tcPr>
            <w:tcW w:w="2381" w:type="dxa"/>
          </w:tcPr>
          <w:p w:rsidR="00000000" w:rsidRDefault="00000000">
            <w:pPr>
              <w:spacing w:after="100" w:line="310" w:lineRule="exact"/>
            </w:pPr>
            <w:r>
              <w:t>1997</w:t>
            </w:r>
            <w:r>
              <w:rPr>
                <w:rFonts w:hint="eastAsia"/>
              </w:rPr>
              <w:t>年</w:t>
            </w:r>
            <w:r>
              <w:t>1</w:t>
            </w:r>
            <w:r>
              <w:rPr>
                <w:rFonts w:hint="eastAsia"/>
              </w:rPr>
              <w:t>月</w:t>
            </w:r>
            <w:r>
              <w:t>17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克罗地亚</w:t>
            </w:r>
          </w:p>
        </w:tc>
        <w:tc>
          <w:tcPr>
            <w:tcW w:w="2381" w:type="dxa"/>
          </w:tcPr>
          <w:p w:rsidR="00000000" w:rsidRDefault="00000000">
            <w:pPr>
              <w:spacing w:after="100" w:line="310" w:lineRule="exact"/>
            </w:pPr>
            <w:r>
              <w:t>1993</w:t>
            </w:r>
            <w:r>
              <w:rPr>
                <w:rFonts w:hint="eastAsia"/>
              </w:rPr>
              <w:t>年</w:t>
            </w:r>
            <w:r>
              <w:t>10</w:t>
            </w:r>
            <w:r>
              <w:rPr>
                <w:rFonts w:hint="eastAsia"/>
              </w:rPr>
              <w:t>月</w:t>
            </w:r>
            <w:r>
              <w:t>9</w:t>
            </w:r>
            <w:r>
              <w:rPr>
                <w:rFonts w:hint="eastAsia"/>
              </w:rPr>
              <w:t>日</w:t>
            </w:r>
          </w:p>
        </w:tc>
        <w:tc>
          <w:tcPr>
            <w:tcW w:w="2523" w:type="dxa"/>
          </w:tcPr>
          <w:p w:rsidR="00000000" w:rsidRDefault="00000000">
            <w:pPr>
              <w:spacing w:after="100" w:line="310" w:lineRule="exact"/>
            </w:pPr>
            <w:r>
              <w:t>1995</w:t>
            </w:r>
            <w:r>
              <w:rPr>
                <w:rFonts w:hint="eastAsia"/>
              </w:rPr>
              <w:t>年</w:t>
            </w:r>
            <w:r>
              <w:t>1</w:t>
            </w:r>
            <w:r>
              <w:rPr>
                <w:rFonts w:hint="eastAsia"/>
              </w:rPr>
              <w:t>月</w:t>
            </w:r>
            <w:r>
              <w:t>10</w:t>
            </w:r>
            <w:r>
              <w:rPr>
                <w:rFonts w:hint="eastAsia"/>
              </w:rPr>
              <w:t>日</w:t>
            </w:r>
            <w:r>
              <w:br/>
              <w:t>(CEDAW/C/CRO/1)</w:t>
            </w:r>
          </w:p>
        </w:tc>
        <w:tc>
          <w:tcPr>
            <w:tcW w:w="1985" w:type="dxa"/>
          </w:tcPr>
          <w:p w:rsidR="00000000" w:rsidRDefault="00000000">
            <w:pPr>
              <w:spacing w:after="100" w:line="310" w:lineRule="exact"/>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古巴</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1982</w:t>
            </w:r>
            <w:r>
              <w:rPr>
                <w:rFonts w:hint="eastAsia"/>
              </w:rPr>
              <w:t>年</w:t>
            </w:r>
            <w:r>
              <w:t>9</w:t>
            </w:r>
            <w:r>
              <w:rPr>
                <w:rFonts w:hint="eastAsia"/>
              </w:rPr>
              <w:t>月</w:t>
            </w:r>
            <w:r>
              <w:t>27</w:t>
            </w:r>
            <w:r>
              <w:rPr>
                <w:rFonts w:hint="eastAsia"/>
              </w:rPr>
              <w:t>日</w:t>
            </w:r>
            <w:r>
              <w:br/>
              <w:t>(CEDAW/C/5/Add.4)</w:t>
            </w:r>
          </w:p>
        </w:tc>
        <w:tc>
          <w:tcPr>
            <w:tcW w:w="1985" w:type="dxa"/>
          </w:tcPr>
          <w:p w:rsidR="00000000" w:rsidRDefault="00000000">
            <w:pPr>
              <w:spacing w:after="100" w:line="31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塞浦路斯</w:t>
            </w:r>
          </w:p>
        </w:tc>
        <w:tc>
          <w:tcPr>
            <w:tcW w:w="2381" w:type="dxa"/>
          </w:tcPr>
          <w:p w:rsidR="00000000" w:rsidRDefault="00000000">
            <w:pPr>
              <w:spacing w:after="100" w:line="310" w:lineRule="exact"/>
            </w:pPr>
            <w:r>
              <w:t>1986</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1994</w:t>
            </w:r>
            <w:r>
              <w:rPr>
                <w:rFonts w:hint="eastAsia"/>
              </w:rPr>
              <w:t>年</w:t>
            </w:r>
            <w:r>
              <w:t>2</w:t>
            </w:r>
            <w:r>
              <w:rPr>
                <w:rFonts w:hint="eastAsia"/>
              </w:rPr>
              <w:t>月</w:t>
            </w:r>
            <w:r>
              <w:t>2</w:t>
            </w:r>
            <w:r>
              <w:rPr>
                <w:rFonts w:hint="eastAsia"/>
              </w:rPr>
              <w:t>日</w:t>
            </w:r>
            <w:r>
              <w:br/>
              <w:t>(CEDAW/C/CYP/1-2)</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捷克共和国</w:t>
            </w:r>
          </w:p>
        </w:tc>
        <w:tc>
          <w:tcPr>
            <w:tcW w:w="2381" w:type="dxa"/>
          </w:tcPr>
          <w:p w:rsidR="00000000" w:rsidRDefault="00000000">
            <w:pPr>
              <w:spacing w:after="100" w:line="310" w:lineRule="exact"/>
            </w:pPr>
            <w:r>
              <w:t>1994</w:t>
            </w:r>
            <w:r>
              <w:rPr>
                <w:rFonts w:hint="eastAsia"/>
              </w:rPr>
              <w:t>年</w:t>
            </w:r>
            <w:r>
              <w:t>3</w:t>
            </w:r>
            <w:r>
              <w:rPr>
                <w:rFonts w:hint="eastAsia"/>
              </w:rPr>
              <w:t>月</w:t>
            </w:r>
            <w:r>
              <w:t>24</w:t>
            </w:r>
            <w:r>
              <w:rPr>
                <w:rFonts w:hint="eastAsia"/>
              </w:rPr>
              <w:t>日</w:t>
            </w:r>
          </w:p>
        </w:tc>
        <w:tc>
          <w:tcPr>
            <w:tcW w:w="2523" w:type="dxa"/>
          </w:tcPr>
          <w:p w:rsidR="00000000" w:rsidRDefault="00000000">
            <w:pPr>
              <w:spacing w:after="100" w:line="310" w:lineRule="exact"/>
            </w:pPr>
            <w:r>
              <w:t>1995</w:t>
            </w:r>
            <w:r>
              <w:rPr>
                <w:rFonts w:hint="eastAsia"/>
              </w:rPr>
              <w:t>年</w:t>
            </w:r>
            <w:r>
              <w:t>10</w:t>
            </w:r>
            <w:r>
              <w:rPr>
                <w:rFonts w:hint="eastAsia"/>
              </w:rPr>
              <w:t>月</w:t>
            </w:r>
            <w:r>
              <w:t>30</w:t>
            </w:r>
            <w:r>
              <w:rPr>
                <w:rFonts w:hint="eastAsia"/>
              </w:rPr>
              <w:t>日</w:t>
            </w:r>
            <w:r>
              <w:br/>
              <w:t>(CEDAW/C/CZE/1)</w:t>
            </w:r>
          </w:p>
        </w:tc>
        <w:tc>
          <w:tcPr>
            <w:tcW w:w="1985" w:type="dxa"/>
          </w:tcPr>
          <w:p w:rsidR="00000000" w:rsidRDefault="00000000">
            <w:pPr>
              <w:spacing w:after="100" w:line="310" w:lineRule="exact"/>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刚果民主共和国</w:t>
            </w:r>
            <w:r>
              <w:rPr>
                <w:sz w:val="24"/>
                <w:vertAlign w:val="superscript"/>
              </w:rPr>
              <w:t>b</w:t>
            </w:r>
          </w:p>
        </w:tc>
        <w:tc>
          <w:tcPr>
            <w:tcW w:w="2381" w:type="dxa"/>
          </w:tcPr>
          <w:p w:rsidR="00000000" w:rsidRDefault="00000000">
            <w:pPr>
              <w:spacing w:after="100" w:line="310" w:lineRule="exact"/>
            </w:pPr>
            <w:r>
              <w:t>1987</w:t>
            </w:r>
            <w:r>
              <w:rPr>
                <w:rFonts w:hint="eastAsia"/>
              </w:rPr>
              <w:t>年</w:t>
            </w:r>
            <w:r>
              <w:t>11</w:t>
            </w:r>
            <w:r>
              <w:rPr>
                <w:rFonts w:hint="eastAsia"/>
              </w:rPr>
              <w:t>月</w:t>
            </w:r>
            <w:r>
              <w:t>16</w:t>
            </w:r>
            <w:r>
              <w:rPr>
                <w:rFonts w:hint="eastAsia"/>
              </w:rPr>
              <w:t>日</w:t>
            </w:r>
          </w:p>
        </w:tc>
        <w:tc>
          <w:tcPr>
            <w:tcW w:w="2523" w:type="dxa"/>
          </w:tcPr>
          <w:p w:rsidR="00000000" w:rsidRDefault="00000000">
            <w:pPr>
              <w:spacing w:after="100" w:line="310" w:lineRule="exact"/>
            </w:pPr>
            <w:r>
              <w:t>1994</w:t>
            </w:r>
            <w:r>
              <w:rPr>
                <w:rFonts w:hint="eastAsia"/>
              </w:rPr>
              <w:t>年</w:t>
            </w:r>
            <w:r>
              <w:t>3</w:t>
            </w:r>
            <w:r>
              <w:rPr>
                <w:rFonts w:hint="eastAsia"/>
              </w:rPr>
              <w:t>月</w:t>
            </w:r>
            <w:r>
              <w:t>1</w:t>
            </w:r>
            <w:r>
              <w:rPr>
                <w:rFonts w:hint="eastAsia"/>
              </w:rPr>
              <w:t>日</w:t>
            </w:r>
            <w:r>
              <w:br/>
              <w:t>(CEDAW/C/ZAR/1))</w:t>
            </w:r>
          </w:p>
        </w:tc>
        <w:tc>
          <w:tcPr>
            <w:tcW w:w="1985" w:type="dxa"/>
          </w:tcPr>
          <w:p w:rsidR="00000000" w:rsidRDefault="00000000">
            <w:pPr>
              <w:spacing w:after="100" w:line="310" w:lineRule="exact"/>
              <w:rPr>
                <w:rFonts w:hint="eastAsia"/>
              </w:rPr>
            </w:pPr>
            <w:r>
              <w:rPr>
                <w:rFonts w:hint="eastAsia"/>
              </w:rPr>
              <w:t>第二十二届(2000)</w:t>
            </w:r>
          </w:p>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丹麦</w:t>
            </w:r>
          </w:p>
        </w:tc>
        <w:tc>
          <w:tcPr>
            <w:tcW w:w="2381" w:type="dxa"/>
          </w:tcPr>
          <w:p w:rsidR="00000000" w:rsidRDefault="00000000">
            <w:pPr>
              <w:spacing w:after="100" w:line="310" w:lineRule="exact"/>
            </w:pPr>
            <w:r>
              <w:t>1984</w:t>
            </w:r>
            <w:r>
              <w:rPr>
                <w:rFonts w:hint="eastAsia"/>
              </w:rPr>
              <w:t>年</w:t>
            </w:r>
            <w:r>
              <w:t>5</w:t>
            </w:r>
            <w:r>
              <w:rPr>
                <w:rFonts w:hint="eastAsia"/>
              </w:rPr>
              <w:t>月</w:t>
            </w:r>
            <w:r>
              <w:t>21</w:t>
            </w:r>
            <w:r>
              <w:rPr>
                <w:rFonts w:hint="eastAsia"/>
              </w:rPr>
              <w:t>日</w:t>
            </w:r>
          </w:p>
        </w:tc>
        <w:tc>
          <w:tcPr>
            <w:tcW w:w="2523" w:type="dxa"/>
          </w:tcPr>
          <w:p w:rsidR="00000000" w:rsidRDefault="00000000">
            <w:pPr>
              <w:spacing w:after="100" w:line="310" w:lineRule="exact"/>
            </w:pPr>
            <w:r>
              <w:t>1984</w:t>
            </w:r>
            <w:r>
              <w:rPr>
                <w:rFonts w:hint="eastAsia"/>
              </w:rPr>
              <w:t>年</w:t>
            </w:r>
            <w:r>
              <w:t>7</w:t>
            </w:r>
            <w:r>
              <w:rPr>
                <w:rFonts w:hint="eastAsia"/>
              </w:rPr>
              <w:t>月</w:t>
            </w:r>
            <w:r>
              <w:t>30</w:t>
            </w:r>
            <w:r>
              <w:rPr>
                <w:rFonts w:hint="eastAsia"/>
              </w:rPr>
              <w:t>日</w:t>
            </w:r>
            <w:r>
              <w:br/>
              <w:t>(CEDAW/C/5/Add.22)</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多米尼加共和国</w:t>
            </w:r>
          </w:p>
        </w:tc>
        <w:tc>
          <w:tcPr>
            <w:tcW w:w="2381" w:type="dxa"/>
          </w:tcPr>
          <w:p w:rsidR="00000000" w:rsidRDefault="00000000">
            <w:pPr>
              <w:spacing w:after="100" w:line="310" w:lineRule="exact"/>
            </w:pPr>
            <w:r>
              <w:t>1983</w:t>
            </w:r>
            <w:r>
              <w:rPr>
                <w:rFonts w:hint="eastAsia"/>
              </w:rPr>
              <w:t>年</w:t>
            </w:r>
            <w:r>
              <w:t>10</w:t>
            </w:r>
            <w:r>
              <w:rPr>
                <w:rFonts w:hint="eastAsia"/>
              </w:rPr>
              <w:t>月</w:t>
            </w:r>
            <w:r>
              <w:t>2</w:t>
            </w:r>
            <w:r>
              <w:rPr>
                <w:rFonts w:hint="eastAsia"/>
              </w:rPr>
              <w:t>日</w:t>
            </w:r>
          </w:p>
        </w:tc>
        <w:tc>
          <w:tcPr>
            <w:tcW w:w="2523" w:type="dxa"/>
          </w:tcPr>
          <w:p w:rsidR="00000000" w:rsidRDefault="00000000">
            <w:pPr>
              <w:spacing w:after="100" w:line="310" w:lineRule="exact"/>
            </w:pPr>
            <w:r>
              <w:t>1986</w:t>
            </w:r>
            <w:r>
              <w:rPr>
                <w:rFonts w:hint="eastAsia"/>
              </w:rPr>
              <w:t>年</w:t>
            </w:r>
            <w:r>
              <w:t>5</w:t>
            </w:r>
            <w:r>
              <w:rPr>
                <w:rFonts w:hint="eastAsia"/>
              </w:rPr>
              <w:t>月</w:t>
            </w:r>
            <w:r>
              <w:t>2</w:t>
            </w:r>
            <w:r>
              <w:rPr>
                <w:rFonts w:hint="eastAsia"/>
              </w:rPr>
              <w:t>日</w:t>
            </w:r>
            <w:r>
              <w:br/>
              <w:t>(CEDAW/C/5/Add.37)</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厄瓜多尔</w:t>
            </w:r>
          </w:p>
        </w:tc>
        <w:tc>
          <w:tcPr>
            <w:tcW w:w="2381" w:type="dxa"/>
          </w:tcPr>
          <w:p w:rsidR="00000000" w:rsidRDefault="00000000">
            <w:pPr>
              <w:spacing w:after="100" w:line="310" w:lineRule="exact"/>
            </w:pPr>
            <w:r>
              <w:t>1982</w:t>
            </w:r>
            <w:r>
              <w:rPr>
                <w:rFonts w:hint="eastAsia"/>
              </w:rPr>
              <w:t>年</w:t>
            </w:r>
            <w:r>
              <w:t>12</w:t>
            </w:r>
            <w:r>
              <w:rPr>
                <w:rFonts w:hint="eastAsia"/>
              </w:rPr>
              <w:t>月</w:t>
            </w:r>
            <w:r>
              <w:t>9</w:t>
            </w:r>
            <w:r>
              <w:rPr>
                <w:rFonts w:hint="eastAsia"/>
              </w:rPr>
              <w:t>日</w:t>
            </w:r>
          </w:p>
        </w:tc>
        <w:tc>
          <w:tcPr>
            <w:tcW w:w="2523" w:type="dxa"/>
          </w:tcPr>
          <w:p w:rsidR="00000000" w:rsidRDefault="00000000">
            <w:pPr>
              <w:spacing w:after="100" w:line="310" w:lineRule="exact"/>
            </w:pPr>
            <w:r>
              <w:t>1984</w:t>
            </w:r>
            <w:r>
              <w:rPr>
                <w:rFonts w:hint="eastAsia"/>
              </w:rPr>
              <w:t>年</w:t>
            </w:r>
            <w:r>
              <w:t>8</w:t>
            </w:r>
            <w:r>
              <w:rPr>
                <w:rFonts w:hint="eastAsia"/>
              </w:rPr>
              <w:t>月</w:t>
            </w:r>
            <w:r>
              <w:t>14</w:t>
            </w:r>
            <w:r>
              <w:rPr>
                <w:rFonts w:hint="eastAsia"/>
              </w:rPr>
              <w:t>日</w:t>
            </w:r>
            <w:r>
              <w:br/>
              <w:t>(CEDAW/C/5/Add.23)</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埃及</w:t>
            </w:r>
          </w:p>
        </w:tc>
        <w:tc>
          <w:tcPr>
            <w:tcW w:w="2381" w:type="dxa"/>
          </w:tcPr>
          <w:p w:rsidR="00000000" w:rsidRDefault="00000000">
            <w:pPr>
              <w:spacing w:after="100" w:line="310" w:lineRule="exact"/>
            </w:pPr>
            <w:r>
              <w:t>1982</w:t>
            </w:r>
            <w:r>
              <w:rPr>
                <w:rFonts w:hint="eastAsia"/>
              </w:rPr>
              <w:t>年</w:t>
            </w:r>
            <w:r>
              <w:t>10</w:t>
            </w:r>
            <w:r>
              <w:rPr>
                <w:rFonts w:hint="eastAsia"/>
              </w:rPr>
              <w:t>月</w:t>
            </w:r>
            <w:r>
              <w:t>18</w:t>
            </w:r>
            <w:r>
              <w:rPr>
                <w:rFonts w:hint="eastAsia"/>
              </w:rPr>
              <w:t>日</w:t>
            </w:r>
          </w:p>
        </w:tc>
        <w:tc>
          <w:tcPr>
            <w:tcW w:w="2523" w:type="dxa"/>
          </w:tcPr>
          <w:p w:rsidR="00000000" w:rsidRDefault="00000000">
            <w:pPr>
              <w:spacing w:after="100" w:line="310" w:lineRule="exact"/>
            </w:pPr>
            <w:r>
              <w:t>1983</w:t>
            </w:r>
            <w:r>
              <w:rPr>
                <w:rFonts w:hint="eastAsia"/>
              </w:rPr>
              <w:t>年</w:t>
            </w:r>
            <w:r>
              <w:t>2</w:t>
            </w:r>
            <w:r>
              <w:rPr>
                <w:rFonts w:hint="eastAsia"/>
              </w:rPr>
              <w:t>月</w:t>
            </w:r>
            <w:r>
              <w:t>2</w:t>
            </w:r>
            <w:r>
              <w:rPr>
                <w:rFonts w:hint="eastAsia"/>
              </w:rPr>
              <w:t>日</w:t>
            </w:r>
            <w:r>
              <w:br/>
              <w:t>(CEDAW/C/5/Add.10)</w:t>
            </w:r>
          </w:p>
        </w:tc>
        <w:tc>
          <w:tcPr>
            <w:tcW w:w="1985" w:type="dxa"/>
          </w:tcPr>
          <w:p w:rsidR="00000000" w:rsidRDefault="00000000">
            <w:pPr>
              <w:spacing w:after="100" w:line="310" w:lineRule="exact"/>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萨尔瓦多</w:t>
            </w:r>
          </w:p>
        </w:tc>
        <w:tc>
          <w:tcPr>
            <w:tcW w:w="2381" w:type="dxa"/>
          </w:tcPr>
          <w:p w:rsidR="00000000" w:rsidRDefault="00000000">
            <w:pPr>
              <w:spacing w:after="100" w:line="310" w:lineRule="exact"/>
            </w:pPr>
            <w:r>
              <w:t>1982</w:t>
            </w:r>
            <w:r>
              <w:rPr>
                <w:rFonts w:hint="eastAsia"/>
              </w:rPr>
              <w:t>年</w:t>
            </w:r>
            <w:r>
              <w:t>9</w:t>
            </w:r>
            <w:r>
              <w:rPr>
                <w:rFonts w:hint="eastAsia"/>
              </w:rPr>
              <w:t>月</w:t>
            </w:r>
            <w:r>
              <w:t>18</w:t>
            </w:r>
            <w:r>
              <w:rPr>
                <w:rFonts w:hint="eastAsia"/>
              </w:rPr>
              <w:t>日</w:t>
            </w:r>
          </w:p>
        </w:tc>
        <w:tc>
          <w:tcPr>
            <w:tcW w:w="2523" w:type="dxa"/>
          </w:tcPr>
          <w:p w:rsidR="00000000" w:rsidRDefault="00000000">
            <w:pPr>
              <w:spacing w:after="100" w:line="310" w:lineRule="exact"/>
            </w:pPr>
            <w:r>
              <w:t>1983</w:t>
            </w:r>
            <w:r>
              <w:rPr>
                <w:rFonts w:hint="eastAsia"/>
              </w:rPr>
              <w:t>年</w:t>
            </w:r>
            <w:r>
              <w:t>11</w:t>
            </w:r>
            <w:r>
              <w:rPr>
                <w:rFonts w:hint="eastAsia"/>
              </w:rPr>
              <w:t>月</w:t>
            </w:r>
            <w:r>
              <w:t>3</w:t>
            </w:r>
            <w:r>
              <w:rPr>
                <w:rFonts w:hint="eastAsia"/>
              </w:rPr>
              <w:t>日</w:t>
            </w:r>
            <w:r>
              <w:br/>
              <w:t>(CEDAW/C/5/Add.19)</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赤道几内亚</w:t>
            </w:r>
          </w:p>
        </w:tc>
        <w:tc>
          <w:tcPr>
            <w:tcW w:w="2381" w:type="dxa"/>
          </w:tcPr>
          <w:p w:rsidR="00000000" w:rsidRDefault="00000000">
            <w:pPr>
              <w:spacing w:after="100" w:line="310" w:lineRule="exact"/>
            </w:pPr>
            <w:r>
              <w:t>1985</w:t>
            </w:r>
            <w:r>
              <w:rPr>
                <w:rFonts w:hint="eastAsia"/>
              </w:rPr>
              <w:t>年</w:t>
            </w:r>
            <w:r>
              <w:t>11</w:t>
            </w:r>
            <w:r>
              <w:rPr>
                <w:rFonts w:hint="eastAsia"/>
              </w:rPr>
              <w:t>月</w:t>
            </w:r>
            <w:r>
              <w:t>22</w:t>
            </w:r>
            <w:r>
              <w:rPr>
                <w:rFonts w:hint="eastAsia"/>
              </w:rPr>
              <w:t>日</w:t>
            </w:r>
          </w:p>
        </w:tc>
        <w:tc>
          <w:tcPr>
            <w:tcW w:w="2523" w:type="dxa"/>
          </w:tcPr>
          <w:p w:rsidR="00000000" w:rsidRDefault="00000000">
            <w:pPr>
              <w:spacing w:after="100" w:line="310" w:lineRule="exact"/>
            </w:pPr>
            <w:r>
              <w:t>1987</w:t>
            </w:r>
            <w:r>
              <w:rPr>
                <w:rFonts w:hint="eastAsia"/>
              </w:rPr>
              <w:t>年</w:t>
            </w:r>
            <w:r>
              <w:t>3</w:t>
            </w:r>
            <w:r>
              <w:rPr>
                <w:rFonts w:hint="eastAsia"/>
              </w:rPr>
              <w:t>月</w:t>
            </w:r>
            <w:r>
              <w:t>16</w:t>
            </w:r>
            <w:r>
              <w:rPr>
                <w:rFonts w:hint="eastAsia"/>
              </w:rPr>
              <w:t>日</w:t>
            </w:r>
            <w:r>
              <w:br/>
              <w:t>(CEDAW/C/5/Add.50)</w:t>
            </w:r>
          </w:p>
        </w:tc>
        <w:tc>
          <w:tcPr>
            <w:tcW w:w="1985" w:type="dxa"/>
          </w:tcPr>
          <w:p w:rsidR="00000000" w:rsidRDefault="00000000">
            <w:pPr>
              <w:spacing w:after="100" w:line="31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厄立特里亚</w:t>
            </w:r>
          </w:p>
        </w:tc>
        <w:tc>
          <w:tcPr>
            <w:tcW w:w="2381" w:type="dxa"/>
          </w:tcPr>
          <w:p w:rsidR="00000000" w:rsidRDefault="00000000">
            <w:pPr>
              <w:spacing w:after="100"/>
            </w:pPr>
            <w:r>
              <w:t>1996</w:t>
            </w:r>
            <w:r>
              <w:rPr>
                <w:rFonts w:hint="eastAsia"/>
              </w:rPr>
              <w:t>年</w:t>
            </w:r>
            <w:r>
              <w:t>10</w:t>
            </w:r>
            <w:r>
              <w:rPr>
                <w:rFonts w:hint="eastAsia"/>
              </w:rPr>
              <w:t>月</w:t>
            </w:r>
            <w:r>
              <w:t>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爱沙尼亚</w:t>
            </w:r>
          </w:p>
        </w:tc>
        <w:tc>
          <w:tcPr>
            <w:tcW w:w="2381" w:type="dxa"/>
          </w:tcPr>
          <w:p w:rsidR="00000000" w:rsidRDefault="00000000">
            <w:pPr>
              <w:spacing w:after="100"/>
            </w:pPr>
            <w:r>
              <w:t>1992</w:t>
            </w:r>
            <w:r>
              <w:rPr>
                <w:rFonts w:hint="eastAsia"/>
              </w:rPr>
              <w:t>年</w:t>
            </w:r>
            <w:r>
              <w:t>11</w:t>
            </w:r>
            <w:r>
              <w:rPr>
                <w:rFonts w:hint="eastAsia"/>
              </w:rPr>
              <w:t>月</w:t>
            </w:r>
            <w:r>
              <w:t>20</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埃塞俄比亚</w:t>
            </w:r>
          </w:p>
        </w:tc>
        <w:tc>
          <w:tcPr>
            <w:tcW w:w="2381" w:type="dxa"/>
          </w:tcPr>
          <w:p w:rsidR="00000000" w:rsidRDefault="00000000">
            <w:pPr>
              <w:spacing w:after="100"/>
            </w:pPr>
            <w:r>
              <w:t>1982</w:t>
            </w:r>
            <w:r>
              <w:rPr>
                <w:rFonts w:hint="eastAsia"/>
              </w:rPr>
              <w:t>年</w:t>
            </w:r>
            <w:r>
              <w:t>10</w:t>
            </w:r>
            <w:r>
              <w:rPr>
                <w:rFonts w:hint="eastAsia"/>
              </w:rPr>
              <w:t>月</w:t>
            </w:r>
            <w:r>
              <w:t>10</w:t>
            </w:r>
            <w:r>
              <w:rPr>
                <w:rFonts w:hint="eastAsia"/>
              </w:rPr>
              <w:t>日</w:t>
            </w:r>
          </w:p>
        </w:tc>
        <w:tc>
          <w:tcPr>
            <w:tcW w:w="2523" w:type="dxa"/>
          </w:tcPr>
          <w:p w:rsidR="00000000" w:rsidRDefault="00000000">
            <w:pPr>
              <w:spacing w:after="100"/>
            </w:pPr>
            <w:r>
              <w:t>1993</w:t>
            </w:r>
            <w:r>
              <w:rPr>
                <w:rFonts w:hint="eastAsia"/>
              </w:rPr>
              <w:t>年</w:t>
            </w:r>
            <w:r>
              <w:t>4</w:t>
            </w:r>
            <w:r>
              <w:rPr>
                <w:rFonts w:hint="eastAsia"/>
              </w:rPr>
              <w:t>月</w:t>
            </w:r>
            <w:r>
              <w:t>22</w:t>
            </w:r>
            <w:r>
              <w:rPr>
                <w:rFonts w:hint="eastAsia"/>
              </w:rPr>
              <w:t>日</w:t>
            </w:r>
            <w:r>
              <w:br/>
              <w:t>(CEDAW/C/ETH/1-3)</w:t>
            </w:r>
          </w:p>
        </w:tc>
        <w:tc>
          <w:tcPr>
            <w:tcW w:w="1985" w:type="dxa"/>
          </w:tcPr>
          <w:p w:rsidR="00000000" w:rsidRDefault="00000000">
            <w:pPr>
              <w:spacing w:after="100"/>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1995</w:t>
            </w:r>
            <w:r>
              <w:rPr>
                <w:rFonts w:hint="eastAsia"/>
              </w:rPr>
              <w:t>年</w:t>
            </w:r>
            <w:r>
              <w:t>10</w:t>
            </w:r>
            <w:r>
              <w:rPr>
                <w:rFonts w:hint="eastAsia"/>
              </w:rPr>
              <w:t>月</w:t>
            </w:r>
            <w:r>
              <w:t>16</w:t>
            </w:r>
            <w:r>
              <w:rPr>
                <w:rFonts w:hint="eastAsia"/>
              </w:rPr>
              <w:t>日</w:t>
            </w:r>
            <w:r>
              <w:br/>
              <w:t>(CEDAW/C/ETH/1-3/Add.1)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斐济</w:t>
            </w:r>
          </w:p>
        </w:tc>
        <w:tc>
          <w:tcPr>
            <w:tcW w:w="2381" w:type="dxa"/>
          </w:tcPr>
          <w:p w:rsidR="00000000" w:rsidRDefault="00000000">
            <w:pPr>
              <w:spacing w:after="100"/>
            </w:pPr>
            <w:r>
              <w:t>1996</w:t>
            </w:r>
            <w:r>
              <w:rPr>
                <w:rFonts w:hint="eastAsia"/>
              </w:rPr>
              <w:t>年</w:t>
            </w:r>
            <w:r>
              <w:t>9</w:t>
            </w:r>
            <w:r>
              <w:rPr>
                <w:rFonts w:hint="eastAsia"/>
              </w:rPr>
              <w:t>月</w:t>
            </w:r>
            <w:r>
              <w:t>27</w:t>
            </w:r>
            <w:r>
              <w:rPr>
                <w:rFonts w:hint="eastAsia"/>
              </w:rPr>
              <w:t>日</w:t>
            </w:r>
          </w:p>
        </w:tc>
        <w:tc>
          <w:tcPr>
            <w:tcW w:w="2523" w:type="dxa"/>
          </w:tcPr>
          <w:p w:rsidR="00000000" w:rsidRDefault="00000000">
            <w:pPr>
              <w:spacing w:after="100"/>
              <w:rPr>
                <w:rFonts w:hint="eastAsia"/>
              </w:rPr>
            </w:pPr>
            <w:r>
              <w:rPr>
                <w:rFonts w:hint="eastAsia"/>
              </w:rPr>
              <w:t>2000年2月29日</w:t>
            </w:r>
            <w:r>
              <w:br/>
            </w:r>
            <w:r>
              <w:rPr>
                <w:rFonts w:hint="eastAsia"/>
              </w:rPr>
              <w:t>(CEDAW/C/FJI/1)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芬兰</w:t>
            </w:r>
          </w:p>
        </w:tc>
        <w:tc>
          <w:tcPr>
            <w:tcW w:w="2381" w:type="dxa"/>
          </w:tcPr>
          <w:p w:rsidR="00000000" w:rsidRDefault="00000000">
            <w:pPr>
              <w:spacing w:after="100"/>
            </w:pPr>
            <w:r>
              <w:t>1987</w:t>
            </w:r>
            <w:r>
              <w:rPr>
                <w:rFonts w:hint="eastAsia"/>
              </w:rPr>
              <w:t>年</w:t>
            </w:r>
            <w:r>
              <w:t>10</w:t>
            </w:r>
            <w:r>
              <w:rPr>
                <w:rFonts w:hint="eastAsia"/>
              </w:rPr>
              <w:t>月</w:t>
            </w:r>
            <w:r>
              <w:t>4</w:t>
            </w:r>
            <w:r>
              <w:rPr>
                <w:rFonts w:hint="eastAsia"/>
              </w:rPr>
              <w:t>日</w:t>
            </w:r>
          </w:p>
        </w:tc>
        <w:tc>
          <w:tcPr>
            <w:tcW w:w="2523" w:type="dxa"/>
          </w:tcPr>
          <w:p w:rsidR="00000000" w:rsidRDefault="00000000">
            <w:pPr>
              <w:spacing w:after="100"/>
            </w:pPr>
            <w:r>
              <w:t>1988</w:t>
            </w:r>
            <w:r>
              <w:rPr>
                <w:rFonts w:hint="eastAsia"/>
              </w:rPr>
              <w:t>年</w:t>
            </w:r>
            <w:r>
              <w:t>2</w:t>
            </w:r>
            <w:r>
              <w:rPr>
                <w:rFonts w:hint="eastAsia"/>
              </w:rPr>
              <w:t>月</w:t>
            </w:r>
            <w:r>
              <w:t>16</w:t>
            </w:r>
            <w:r>
              <w:rPr>
                <w:rFonts w:hint="eastAsia"/>
              </w:rPr>
              <w:t>日</w:t>
            </w:r>
            <w:r>
              <w:br/>
              <w:t>(CEDAW/C/5/Add.56)</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法国</w:t>
            </w:r>
          </w:p>
        </w:tc>
        <w:tc>
          <w:tcPr>
            <w:tcW w:w="2381" w:type="dxa"/>
          </w:tcPr>
          <w:p w:rsidR="00000000" w:rsidRDefault="00000000">
            <w:pPr>
              <w:spacing w:after="100"/>
            </w:pPr>
            <w:r>
              <w:t>1985</w:t>
            </w:r>
            <w:r>
              <w:rPr>
                <w:rFonts w:hint="eastAsia"/>
              </w:rPr>
              <w:t>年</w:t>
            </w:r>
            <w:r>
              <w:t>1</w:t>
            </w:r>
            <w:r>
              <w:rPr>
                <w:rFonts w:hint="eastAsia"/>
              </w:rPr>
              <w:t>月</w:t>
            </w:r>
            <w:r>
              <w:t>13</w:t>
            </w:r>
            <w:r>
              <w:rPr>
                <w:rFonts w:hint="eastAsia"/>
              </w:rPr>
              <w:t>日</w:t>
            </w:r>
          </w:p>
        </w:tc>
        <w:tc>
          <w:tcPr>
            <w:tcW w:w="2523" w:type="dxa"/>
          </w:tcPr>
          <w:p w:rsidR="00000000" w:rsidRDefault="00000000">
            <w:pPr>
              <w:spacing w:after="100"/>
            </w:pPr>
            <w:r>
              <w:t>1986</w:t>
            </w:r>
            <w:r>
              <w:rPr>
                <w:rFonts w:hint="eastAsia"/>
              </w:rPr>
              <w:t>年</w:t>
            </w:r>
            <w:r>
              <w:t>2</w:t>
            </w:r>
            <w:r>
              <w:rPr>
                <w:rFonts w:hint="eastAsia"/>
              </w:rPr>
              <w:t>月</w:t>
            </w:r>
            <w:r>
              <w:t>13</w:t>
            </w:r>
            <w:r>
              <w:rPr>
                <w:rFonts w:hint="eastAsia"/>
              </w:rPr>
              <w:t>日</w:t>
            </w:r>
            <w:r>
              <w:br/>
              <w:t>(CEDAW/C/5/Add.33)</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加蓬</w:t>
            </w:r>
          </w:p>
        </w:tc>
        <w:tc>
          <w:tcPr>
            <w:tcW w:w="2381" w:type="dxa"/>
          </w:tcPr>
          <w:p w:rsidR="00000000" w:rsidRDefault="00000000">
            <w:pPr>
              <w:spacing w:after="100"/>
            </w:pPr>
            <w:r>
              <w:t>1984</w:t>
            </w:r>
            <w:r>
              <w:rPr>
                <w:rFonts w:hint="eastAsia"/>
              </w:rPr>
              <w:t>年</w:t>
            </w:r>
            <w:r>
              <w:t>2</w:t>
            </w:r>
            <w:r>
              <w:rPr>
                <w:rFonts w:hint="eastAsia"/>
              </w:rPr>
              <w:t>月</w:t>
            </w:r>
            <w:r>
              <w:t>20</w:t>
            </w:r>
            <w:r>
              <w:rPr>
                <w:rFonts w:hint="eastAsia"/>
              </w:rPr>
              <w:t>日</w:t>
            </w:r>
          </w:p>
        </w:tc>
        <w:tc>
          <w:tcPr>
            <w:tcW w:w="2523" w:type="dxa"/>
          </w:tcPr>
          <w:p w:rsidR="00000000" w:rsidRDefault="00000000">
            <w:pPr>
              <w:spacing w:after="100"/>
            </w:pPr>
            <w:r>
              <w:t>1987</w:t>
            </w:r>
            <w:r>
              <w:rPr>
                <w:rFonts w:hint="eastAsia"/>
              </w:rPr>
              <w:t>年</w:t>
            </w:r>
            <w:r>
              <w:t>6</w:t>
            </w:r>
            <w:r>
              <w:rPr>
                <w:rFonts w:hint="eastAsia"/>
              </w:rPr>
              <w:t>月</w:t>
            </w:r>
            <w:r>
              <w:t>19</w:t>
            </w:r>
            <w:r>
              <w:rPr>
                <w:rFonts w:hint="eastAsia"/>
              </w:rPr>
              <w:t>日</w:t>
            </w:r>
            <w:r>
              <w:br/>
              <w:t>(CEDAW/C/5/Add.54)</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冈比亚</w:t>
            </w:r>
          </w:p>
        </w:tc>
        <w:tc>
          <w:tcPr>
            <w:tcW w:w="2381" w:type="dxa"/>
          </w:tcPr>
          <w:p w:rsidR="00000000" w:rsidRDefault="00000000">
            <w:pPr>
              <w:spacing w:after="100"/>
            </w:pPr>
            <w:r>
              <w:t>1994</w:t>
            </w:r>
            <w:r>
              <w:rPr>
                <w:rFonts w:hint="eastAsia"/>
              </w:rPr>
              <w:t>年</w:t>
            </w:r>
            <w:r>
              <w:t>5</w:t>
            </w:r>
            <w:r>
              <w:rPr>
                <w:rFonts w:hint="eastAsia"/>
              </w:rPr>
              <w:t>月</w:t>
            </w:r>
            <w:r>
              <w:t>16</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格鲁吉亚</w:t>
            </w:r>
          </w:p>
        </w:tc>
        <w:tc>
          <w:tcPr>
            <w:tcW w:w="2381" w:type="dxa"/>
          </w:tcPr>
          <w:p w:rsidR="00000000" w:rsidRDefault="00000000">
            <w:pPr>
              <w:spacing w:after="100"/>
            </w:pPr>
            <w:r>
              <w:t>1995</w:t>
            </w:r>
            <w:r>
              <w:rPr>
                <w:rFonts w:hint="eastAsia"/>
              </w:rPr>
              <w:t>年</w:t>
            </w:r>
            <w:r>
              <w:t>11</w:t>
            </w:r>
            <w:r>
              <w:rPr>
                <w:rFonts w:hint="eastAsia"/>
              </w:rPr>
              <w:t>月</w:t>
            </w:r>
            <w:r>
              <w:t>25</w:t>
            </w:r>
            <w:r>
              <w:rPr>
                <w:rFonts w:hint="eastAsia"/>
              </w:rPr>
              <w:t>日</w:t>
            </w:r>
          </w:p>
        </w:tc>
        <w:tc>
          <w:tcPr>
            <w:tcW w:w="2523" w:type="dxa"/>
          </w:tcPr>
          <w:p w:rsidR="00000000" w:rsidRDefault="00000000">
            <w:pPr>
              <w:spacing w:after="100"/>
              <w:rPr>
                <w:rFonts w:hint="eastAsia"/>
              </w:rPr>
            </w:pPr>
            <w:r>
              <w:t>1998</w:t>
            </w:r>
            <w:r>
              <w:rPr>
                <w:rFonts w:hint="eastAsia"/>
              </w:rPr>
              <w:t>年</w:t>
            </w:r>
            <w:r>
              <w:t>3</w:t>
            </w:r>
            <w:r>
              <w:rPr>
                <w:rFonts w:hint="eastAsia"/>
              </w:rPr>
              <w:t>月</w:t>
            </w:r>
            <w:r>
              <w:t>9</w:t>
            </w:r>
            <w:r>
              <w:rPr>
                <w:rFonts w:hint="eastAsia"/>
              </w:rPr>
              <w:t>日</w:t>
            </w:r>
            <w:r>
              <w:br/>
              <w:t>(CEDAW/C/GEO/1)</w:t>
            </w:r>
            <w:r>
              <w:rPr>
                <w:rFonts w:hint="eastAsia"/>
              </w:rPr>
              <w:br/>
              <w:t>1999年4月6日</w:t>
            </w:r>
            <w:r>
              <w:br/>
              <w:t>(CEDAW</w:t>
            </w:r>
            <w:r>
              <w:rPr>
                <w:rFonts w:hint="eastAsia"/>
              </w:rPr>
              <w:t>/C/GEO/1/A</w:t>
            </w:r>
            <w:r>
              <w:t>dd.1</w:t>
            </w:r>
            <w:r>
              <w:rPr>
                <w:rFonts w:hint="eastAsia"/>
              </w:rPr>
              <w:t>)</w:t>
            </w:r>
            <w:r>
              <w:br/>
              <w:t>1999</w:t>
            </w:r>
            <w:r>
              <w:rPr>
                <w:rFonts w:hint="eastAsia"/>
              </w:rPr>
              <w:t>年</w:t>
            </w:r>
            <w:r>
              <w:t>5</w:t>
            </w:r>
            <w:r>
              <w:rPr>
                <w:rFonts w:hint="eastAsia"/>
              </w:rPr>
              <w:t>月</w:t>
            </w:r>
            <w:r>
              <w:t>21</w:t>
            </w:r>
            <w:r>
              <w:rPr>
                <w:rFonts w:hint="eastAsia"/>
              </w:rPr>
              <w:t>日</w:t>
            </w:r>
            <w:r>
              <w:br/>
              <w:t>(CEDAW</w:t>
            </w:r>
            <w:r>
              <w:rPr>
                <w:rFonts w:hint="eastAsia"/>
              </w:rPr>
              <w:t>/C/GEO/1/A</w:t>
            </w:r>
            <w:r>
              <w:t>dd.1/</w:t>
            </w:r>
            <w:r>
              <w:br/>
              <w:t>Corr.1</w:t>
            </w:r>
            <w:r>
              <w:rPr>
                <w:rFonts w:hint="eastAsia"/>
              </w:rPr>
              <w:t>)</w:t>
            </w:r>
          </w:p>
        </w:tc>
        <w:tc>
          <w:tcPr>
            <w:tcW w:w="1985" w:type="dxa"/>
          </w:tcPr>
          <w:p w:rsidR="00000000" w:rsidRDefault="00000000">
            <w:pPr>
              <w:spacing w:after="100"/>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德国</w:t>
            </w:r>
          </w:p>
        </w:tc>
        <w:tc>
          <w:tcPr>
            <w:tcW w:w="2381" w:type="dxa"/>
          </w:tcPr>
          <w:p w:rsidR="00000000" w:rsidRDefault="00000000">
            <w:pPr>
              <w:spacing w:after="100"/>
            </w:pPr>
            <w:r>
              <w:t>1986</w:t>
            </w:r>
            <w:r>
              <w:rPr>
                <w:rFonts w:hint="eastAsia"/>
              </w:rPr>
              <w:t>年</w:t>
            </w:r>
            <w:r>
              <w:t>8</w:t>
            </w:r>
            <w:r>
              <w:rPr>
                <w:rFonts w:hint="eastAsia"/>
              </w:rPr>
              <w:t>月</w:t>
            </w:r>
            <w:r>
              <w:t>9</w:t>
            </w:r>
            <w:r>
              <w:rPr>
                <w:rFonts w:hint="eastAsia"/>
              </w:rPr>
              <w:t>日</w:t>
            </w:r>
          </w:p>
        </w:tc>
        <w:tc>
          <w:tcPr>
            <w:tcW w:w="2523" w:type="dxa"/>
          </w:tcPr>
          <w:p w:rsidR="00000000" w:rsidRDefault="00000000">
            <w:pPr>
              <w:spacing w:after="100"/>
            </w:pPr>
            <w:r>
              <w:t>1988</w:t>
            </w:r>
            <w:r>
              <w:rPr>
                <w:rFonts w:hint="eastAsia"/>
              </w:rPr>
              <w:t>年</w:t>
            </w:r>
            <w:r>
              <w:t>9</w:t>
            </w:r>
            <w:r>
              <w:rPr>
                <w:rFonts w:hint="eastAsia"/>
              </w:rPr>
              <w:t>月</w:t>
            </w:r>
            <w:r>
              <w:t>15</w:t>
            </w:r>
            <w:r>
              <w:rPr>
                <w:rFonts w:hint="eastAsia"/>
              </w:rPr>
              <w:t>日</w:t>
            </w:r>
            <w:r>
              <w:br/>
              <w:t>(CEDAW/C/5/Add.59)</w:t>
            </w:r>
          </w:p>
        </w:tc>
        <w:tc>
          <w:tcPr>
            <w:tcW w:w="1985" w:type="dxa"/>
          </w:tcPr>
          <w:p w:rsidR="00000000" w:rsidRDefault="00000000">
            <w:pPr>
              <w:spacing w:after="100"/>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加纳</w:t>
            </w:r>
          </w:p>
        </w:tc>
        <w:tc>
          <w:tcPr>
            <w:tcW w:w="2381" w:type="dxa"/>
          </w:tcPr>
          <w:p w:rsidR="00000000" w:rsidRDefault="00000000">
            <w:pPr>
              <w:spacing w:after="100"/>
            </w:pPr>
            <w:r>
              <w:t>1987</w:t>
            </w:r>
            <w:r>
              <w:rPr>
                <w:rFonts w:hint="eastAsia"/>
              </w:rPr>
              <w:t>年</w:t>
            </w:r>
            <w:r>
              <w:t>2</w:t>
            </w:r>
            <w:r>
              <w:rPr>
                <w:rFonts w:hint="eastAsia"/>
              </w:rPr>
              <w:t>月</w:t>
            </w:r>
            <w:r>
              <w:t>1</w:t>
            </w:r>
            <w:r>
              <w:rPr>
                <w:rFonts w:hint="eastAsia"/>
              </w:rPr>
              <w:t>日</w:t>
            </w:r>
          </w:p>
        </w:tc>
        <w:tc>
          <w:tcPr>
            <w:tcW w:w="2523" w:type="dxa"/>
          </w:tcPr>
          <w:p w:rsidR="00000000" w:rsidRDefault="00000000">
            <w:pPr>
              <w:spacing w:after="100"/>
            </w:pPr>
            <w:r>
              <w:t>1991</w:t>
            </w:r>
            <w:r>
              <w:rPr>
                <w:rFonts w:hint="eastAsia"/>
              </w:rPr>
              <w:t>年</w:t>
            </w:r>
            <w:r>
              <w:t>1</w:t>
            </w:r>
            <w:r>
              <w:rPr>
                <w:rFonts w:hint="eastAsia"/>
              </w:rPr>
              <w:t>月</w:t>
            </w:r>
            <w:r>
              <w:t>29</w:t>
            </w:r>
            <w:r>
              <w:rPr>
                <w:rFonts w:hint="eastAsia"/>
              </w:rPr>
              <w:t>日</w:t>
            </w:r>
            <w:r>
              <w:br/>
              <w:t>(CEDAW/C/GHA/1-2)</w:t>
            </w:r>
          </w:p>
        </w:tc>
        <w:tc>
          <w:tcPr>
            <w:tcW w:w="1985" w:type="dxa"/>
          </w:tcPr>
          <w:p w:rsidR="00000000" w:rsidRDefault="00000000">
            <w:pPr>
              <w:spacing w:after="100"/>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希腊</w:t>
            </w:r>
          </w:p>
        </w:tc>
        <w:tc>
          <w:tcPr>
            <w:tcW w:w="2381" w:type="dxa"/>
          </w:tcPr>
          <w:p w:rsidR="00000000" w:rsidRDefault="00000000">
            <w:pPr>
              <w:spacing w:after="100"/>
            </w:pPr>
            <w:r>
              <w:t>1984</w:t>
            </w:r>
            <w:r>
              <w:rPr>
                <w:rFonts w:hint="eastAsia"/>
              </w:rPr>
              <w:t>年</w:t>
            </w:r>
            <w:r>
              <w:t>7</w:t>
            </w:r>
            <w:r>
              <w:rPr>
                <w:rFonts w:hint="eastAsia"/>
              </w:rPr>
              <w:t>月</w:t>
            </w:r>
            <w:r>
              <w:t>7</w:t>
            </w:r>
            <w:r>
              <w:rPr>
                <w:rFonts w:hint="eastAsia"/>
              </w:rPr>
              <w:t>日</w:t>
            </w:r>
          </w:p>
        </w:tc>
        <w:tc>
          <w:tcPr>
            <w:tcW w:w="2523" w:type="dxa"/>
          </w:tcPr>
          <w:p w:rsidR="00000000" w:rsidRDefault="00000000">
            <w:pPr>
              <w:spacing w:after="100"/>
            </w:pPr>
            <w:r>
              <w:t>1985</w:t>
            </w:r>
            <w:r>
              <w:rPr>
                <w:rFonts w:hint="eastAsia"/>
              </w:rPr>
              <w:t>年</w:t>
            </w:r>
            <w:r>
              <w:t>4</w:t>
            </w:r>
            <w:r>
              <w:rPr>
                <w:rFonts w:hint="eastAsia"/>
              </w:rPr>
              <w:t>月</w:t>
            </w:r>
            <w:r>
              <w:t>5</w:t>
            </w:r>
            <w:r>
              <w:rPr>
                <w:rFonts w:hint="eastAsia"/>
              </w:rPr>
              <w:t>日</w:t>
            </w:r>
            <w:r>
              <w:br/>
              <w:t>(CEDAW/C/5/Add.28)</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格林纳达</w:t>
            </w:r>
          </w:p>
        </w:tc>
        <w:tc>
          <w:tcPr>
            <w:tcW w:w="2381" w:type="dxa"/>
          </w:tcPr>
          <w:p w:rsidR="00000000" w:rsidRDefault="00000000">
            <w:pPr>
              <w:spacing w:after="100"/>
            </w:pPr>
            <w:r>
              <w:t>1991</w:t>
            </w:r>
            <w:r>
              <w:rPr>
                <w:rFonts w:hint="eastAsia"/>
              </w:rPr>
              <w:t>年</w:t>
            </w:r>
            <w:r>
              <w:t>9</w:t>
            </w:r>
            <w:r>
              <w:rPr>
                <w:rFonts w:hint="eastAsia"/>
              </w:rPr>
              <w:t>月</w:t>
            </w:r>
            <w:r>
              <w:t>29</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危地马拉</w:t>
            </w:r>
          </w:p>
        </w:tc>
        <w:tc>
          <w:tcPr>
            <w:tcW w:w="2381" w:type="dxa"/>
          </w:tcPr>
          <w:p w:rsidR="00000000" w:rsidRDefault="00000000">
            <w:pPr>
              <w:spacing w:after="100"/>
            </w:pPr>
            <w:r>
              <w:t>1983</w:t>
            </w:r>
            <w:r>
              <w:rPr>
                <w:rFonts w:hint="eastAsia"/>
              </w:rPr>
              <w:t>年</w:t>
            </w:r>
            <w:r>
              <w:t>9</w:t>
            </w:r>
            <w:r>
              <w:rPr>
                <w:rFonts w:hint="eastAsia"/>
              </w:rPr>
              <w:t>月</w:t>
            </w:r>
            <w:r>
              <w:t>11</w:t>
            </w:r>
            <w:r>
              <w:rPr>
                <w:rFonts w:hint="eastAsia"/>
              </w:rPr>
              <w:t>日</w:t>
            </w:r>
          </w:p>
        </w:tc>
        <w:tc>
          <w:tcPr>
            <w:tcW w:w="2523" w:type="dxa"/>
          </w:tcPr>
          <w:p w:rsidR="00000000" w:rsidRDefault="00000000">
            <w:pPr>
              <w:spacing w:after="100"/>
              <w:rPr>
                <w:rFonts w:hint="eastAsia"/>
              </w:rPr>
            </w:pPr>
            <w:r>
              <w:t>1991</w:t>
            </w:r>
            <w:r>
              <w:rPr>
                <w:rFonts w:hint="eastAsia"/>
              </w:rPr>
              <w:t>年</w:t>
            </w:r>
            <w:r>
              <w:t>4</w:t>
            </w:r>
            <w:r>
              <w:rPr>
                <w:rFonts w:hint="eastAsia"/>
              </w:rPr>
              <w:t>月</w:t>
            </w:r>
            <w:r>
              <w:t>2</w:t>
            </w:r>
            <w:r>
              <w:rPr>
                <w:rFonts w:hint="eastAsia"/>
              </w:rPr>
              <w:t>日</w:t>
            </w:r>
            <w:r>
              <w:br/>
            </w:r>
            <w:r>
              <w:rPr>
                <w:spacing w:val="-8"/>
              </w:rPr>
              <w:t>(CEDAW/C/GUA/1-2</w:t>
            </w:r>
            <w:r>
              <w:rPr>
                <w:rFonts w:hint="eastAsia"/>
                <w:spacing w:val="-8"/>
              </w:rPr>
              <w:t>和</w:t>
            </w:r>
            <w:r>
              <w:rPr>
                <w:spacing w:val="-8"/>
              </w:rPr>
              <w:t>Corr.1)</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p>
        </w:tc>
        <w:tc>
          <w:tcPr>
            <w:tcW w:w="2381" w:type="dxa"/>
          </w:tcPr>
          <w:p w:rsidR="00000000" w:rsidRDefault="00000000">
            <w:pPr>
              <w:spacing w:after="100"/>
            </w:pPr>
          </w:p>
        </w:tc>
        <w:tc>
          <w:tcPr>
            <w:tcW w:w="2523" w:type="dxa"/>
          </w:tcPr>
          <w:p w:rsidR="00000000" w:rsidRDefault="00000000">
            <w:pPr>
              <w:spacing w:after="100"/>
            </w:pPr>
            <w:r>
              <w:t>1993</w:t>
            </w:r>
            <w:r>
              <w:rPr>
                <w:rFonts w:hint="eastAsia"/>
              </w:rPr>
              <w:t>年</w:t>
            </w:r>
            <w:r>
              <w:t>4</w:t>
            </w:r>
            <w:r>
              <w:rPr>
                <w:rFonts w:hint="eastAsia"/>
              </w:rPr>
              <w:t>月</w:t>
            </w:r>
            <w:r>
              <w:t>7</w:t>
            </w:r>
            <w:r>
              <w:rPr>
                <w:rFonts w:hint="eastAsia"/>
              </w:rPr>
              <w:t>日</w:t>
            </w:r>
            <w:r>
              <w:br/>
              <w:t>(CEDAW/C/GUA/1-2/</w:t>
            </w:r>
            <w:r>
              <w:br/>
              <w:t>Amend.1)</w:t>
            </w:r>
          </w:p>
        </w:tc>
        <w:tc>
          <w:tcPr>
            <w:tcW w:w="1985" w:type="dxa"/>
          </w:tcPr>
          <w:p w:rsidR="00000000" w:rsidRDefault="00000000">
            <w:pPr>
              <w:spacing w:after="100"/>
              <w:rPr>
                <w:rFonts w:hint="eastAsia"/>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几内亚</w:t>
            </w:r>
          </w:p>
        </w:tc>
        <w:tc>
          <w:tcPr>
            <w:tcW w:w="2381" w:type="dxa"/>
          </w:tcPr>
          <w:p w:rsidR="00000000" w:rsidRDefault="00000000">
            <w:pPr>
              <w:spacing w:after="100" w:line="300" w:lineRule="exact"/>
            </w:pPr>
            <w:r>
              <w:t>1983</w:t>
            </w:r>
            <w:r>
              <w:rPr>
                <w:rFonts w:hint="eastAsia"/>
              </w:rPr>
              <w:t>年</w:t>
            </w:r>
            <w:r>
              <w:t>9</w:t>
            </w:r>
            <w:r>
              <w:rPr>
                <w:rFonts w:hint="eastAsia"/>
              </w:rPr>
              <w:t>月</w:t>
            </w:r>
            <w:r>
              <w:t>8</w:t>
            </w:r>
            <w:r>
              <w:rPr>
                <w:rFonts w:hint="eastAsia"/>
              </w:rPr>
              <w:t>日</w:t>
            </w:r>
          </w:p>
        </w:tc>
        <w:tc>
          <w:tcPr>
            <w:tcW w:w="2523" w:type="dxa"/>
          </w:tcPr>
          <w:p w:rsidR="00000000" w:rsidRDefault="00000000">
            <w:pPr>
              <w:spacing w:after="100" w:line="300" w:lineRule="exact"/>
              <w:rPr>
                <w:rFonts w:hint="eastAsia"/>
                <w:spacing w:val="-8"/>
              </w:rPr>
            </w:pPr>
            <w:r>
              <w:rPr>
                <w:rFonts w:hint="eastAsia"/>
                <w:spacing w:val="-8"/>
              </w:rPr>
              <w:t>2000年8月4日</w:t>
            </w:r>
            <w:r>
              <w:rPr>
                <w:spacing w:val="-8"/>
              </w:rPr>
              <w:t>(</w:t>
            </w:r>
            <w:r>
              <w:rPr>
                <w:rFonts w:hint="eastAsia"/>
                <w:spacing w:val="-8"/>
              </w:rPr>
              <w:t>CEDAW/C/GIN/1-3和C</w:t>
            </w:r>
            <w:r>
              <w:rPr>
                <w:spacing w:val="-8"/>
              </w:rPr>
              <w:t>orr.1)</w:t>
            </w:r>
          </w:p>
        </w:tc>
        <w:tc>
          <w:tcPr>
            <w:tcW w:w="1985" w:type="dxa"/>
          </w:tcPr>
          <w:p w:rsidR="00000000" w:rsidRDefault="00000000">
            <w:pPr>
              <w:spacing w:after="100" w:line="300" w:lineRule="exact"/>
              <w:rPr>
                <w:rFonts w:hint="eastAsia"/>
              </w:rPr>
            </w:pPr>
            <w:r>
              <w:rPr>
                <w:rFonts w:hint="eastAsia"/>
              </w:rPr>
              <w:t>第二十五届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几内亚比绍</w:t>
            </w:r>
          </w:p>
        </w:tc>
        <w:tc>
          <w:tcPr>
            <w:tcW w:w="2381" w:type="dxa"/>
          </w:tcPr>
          <w:p w:rsidR="00000000" w:rsidRDefault="00000000">
            <w:pPr>
              <w:spacing w:after="100" w:line="300" w:lineRule="exact"/>
            </w:pPr>
            <w:r>
              <w:t>1986</w:t>
            </w:r>
            <w:r>
              <w:rPr>
                <w:rFonts w:hint="eastAsia"/>
              </w:rPr>
              <w:t>年</w:t>
            </w:r>
            <w:r>
              <w:t>9</w:t>
            </w:r>
            <w:r>
              <w:rPr>
                <w:rFonts w:hint="eastAsia"/>
              </w:rPr>
              <w:t>月</w:t>
            </w:r>
            <w:r>
              <w:t>22</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圭亚那</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1990</w:t>
            </w:r>
            <w:r>
              <w:rPr>
                <w:rFonts w:hint="eastAsia"/>
              </w:rPr>
              <w:t>年</w:t>
            </w:r>
            <w:r>
              <w:t>1</w:t>
            </w:r>
            <w:r>
              <w:rPr>
                <w:rFonts w:hint="eastAsia"/>
              </w:rPr>
              <w:t>月</w:t>
            </w:r>
            <w:r>
              <w:t>23</w:t>
            </w:r>
            <w:r>
              <w:rPr>
                <w:rFonts w:hint="eastAsia"/>
              </w:rPr>
              <w:t>日</w:t>
            </w:r>
            <w:r>
              <w:br/>
              <w:t>(CEDAW/C/5/Add.63)</w:t>
            </w:r>
          </w:p>
        </w:tc>
        <w:tc>
          <w:tcPr>
            <w:tcW w:w="1985" w:type="dxa"/>
          </w:tcPr>
          <w:p w:rsidR="00000000" w:rsidRDefault="00000000">
            <w:pPr>
              <w:spacing w:after="100" w:line="30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海地</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洪都拉斯</w:t>
            </w:r>
          </w:p>
        </w:tc>
        <w:tc>
          <w:tcPr>
            <w:tcW w:w="2381" w:type="dxa"/>
          </w:tcPr>
          <w:p w:rsidR="00000000" w:rsidRDefault="00000000">
            <w:pPr>
              <w:spacing w:after="100" w:line="300" w:lineRule="exact"/>
            </w:pPr>
            <w:r>
              <w:t>1984</w:t>
            </w:r>
            <w:r>
              <w:rPr>
                <w:rFonts w:hint="eastAsia"/>
              </w:rPr>
              <w:t>年</w:t>
            </w:r>
            <w:r>
              <w:t>4</w:t>
            </w:r>
            <w:r>
              <w:rPr>
                <w:rFonts w:hint="eastAsia"/>
              </w:rPr>
              <w:t>月</w:t>
            </w:r>
            <w:r>
              <w:t>2</w:t>
            </w:r>
            <w:r>
              <w:rPr>
                <w:rFonts w:hint="eastAsia"/>
              </w:rPr>
              <w:t>日</w:t>
            </w:r>
          </w:p>
        </w:tc>
        <w:tc>
          <w:tcPr>
            <w:tcW w:w="2523" w:type="dxa"/>
          </w:tcPr>
          <w:p w:rsidR="00000000" w:rsidRDefault="00000000">
            <w:pPr>
              <w:spacing w:after="100" w:line="300" w:lineRule="exact"/>
            </w:pPr>
            <w:r>
              <w:t>1986</w:t>
            </w:r>
            <w:r>
              <w:rPr>
                <w:rFonts w:hint="eastAsia"/>
              </w:rPr>
              <w:t>年</w:t>
            </w:r>
            <w:r>
              <w:t>12</w:t>
            </w:r>
            <w:r>
              <w:rPr>
                <w:rFonts w:hint="eastAsia"/>
              </w:rPr>
              <w:t>月</w:t>
            </w:r>
            <w:r>
              <w:t>3</w:t>
            </w:r>
            <w:r>
              <w:rPr>
                <w:rFonts w:hint="eastAsia"/>
              </w:rPr>
              <w:t>日</w:t>
            </w:r>
            <w:r>
              <w:br/>
              <w:t>(CEDAW/C/5/Add.44)</w:t>
            </w:r>
          </w:p>
        </w:tc>
        <w:tc>
          <w:tcPr>
            <w:tcW w:w="1985" w:type="dxa"/>
          </w:tcPr>
          <w:p w:rsidR="00000000" w:rsidRDefault="00000000">
            <w:pPr>
              <w:spacing w:after="100" w:line="30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匈牙利</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1982</w:t>
            </w:r>
            <w:r>
              <w:rPr>
                <w:rFonts w:hint="eastAsia"/>
              </w:rPr>
              <w:t>年</w:t>
            </w:r>
            <w:r>
              <w:t>9</w:t>
            </w:r>
            <w:r>
              <w:rPr>
                <w:rFonts w:hint="eastAsia"/>
              </w:rPr>
              <w:t>月</w:t>
            </w:r>
            <w:r>
              <w:t>20</w:t>
            </w:r>
            <w:r>
              <w:rPr>
                <w:rFonts w:hint="eastAsia"/>
              </w:rPr>
              <w:t>日</w:t>
            </w:r>
            <w:r>
              <w:br/>
              <w:t>(CEDAW/C/5/Add.3)</w:t>
            </w:r>
          </w:p>
        </w:tc>
        <w:tc>
          <w:tcPr>
            <w:tcW w:w="1985" w:type="dxa"/>
          </w:tcPr>
          <w:p w:rsidR="00000000" w:rsidRDefault="00000000">
            <w:pPr>
              <w:spacing w:after="100" w:line="300" w:lineRule="exact"/>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冰岛</w:t>
            </w:r>
          </w:p>
        </w:tc>
        <w:tc>
          <w:tcPr>
            <w:tcW w:w="2381" w:type="dxa"/>
          </w:tcPr>
          <w:p w:rsidR="00000000" w:rsidRDefault="00000000">
            <w:pPr>
              <w:spacing w:after="100" w:line="300" w:lineRule="exact"/>
            </w:pPr>
            <w:r>
              <w:t>1986</w:t>
            </w:r>
            <w:r>
              <w:rPr>
                <w:rFonts w:hint="eastAsia"/>
              </w:rPr>
              <w:t>年</w:t>
            </w:r>
            <w:r>
              <w:t>7</w:t>
            </w:r>
            <w:r>
              <w:rPr>
                <w:rFonts w:hint="eastAsia"/>
              </w:rPr>
              <w:t>月</w:t>
            </w:r>
            <w:r>
              <w:t>18</w:t>
            </w:r>
            <w:r>
              <w:rPr>
                <w:rFonts w:hint="eastAsia"/>
              </w:rPr>
              <w:t>日</w:t>
            </w:r>
          </w:p>
        </w:tc>
        <w:tc>
          <w:tcPr>
            <w:tcW w:w="2523" w:type="dxa"/>
          </w:tcPr>
          <w:p w:rsidR="00000000" w:rsidRDefault="00000000">
            <w:pPr>
              <w:spacing w:after="100" w:line="300" w:lineRule="exact"/>
            </w:pPr>
            <w:r>
              <w:t>1993</w:t>
            </w:r>
            <w:r>
              <w:rPr>
                <w:rFonts w:hint="eastAsia"/>
              </w:rPr>
              <w:t>年</w:t>
            </w:r>
            <w:r>
              <w:t>5</w:t>
            </w:r>
            <w:r>
              <w:rPr>
                <w:rFonts w:hint="eastAsia"/>
              </w:rPr>
              <w:t>月</w:t>
            </w:r>
            <w:r>
              <w:t>5</w:t>
            </w:r>
            <w:r>
              <w:rPr>
                <w:rFonts w:hint="eastAsia"/>
              </w:rPr>
              <w:t>日</w:t>
            </w:r>
            <w:r>
              <w:br/>
              <w:t>(CEDAW/C/ICE/1-2)</w:t>
            </w:r>
          </w:p>
        </w:tc>
        <w:tc>
          <w:tcPr>
            <w:tcW w:w="1985" w:type="dxa"/>
          </w:tcPr>
          <w:p w:rsidR="00000000" w:rsidRDefault="00000000">
            <w:pPr>
              <w:spacing w:after="100" w:line="30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印度</w:t>
            </w:r>
          </w:p>
        </w:tc>
        <w:tc>
          <w:tcPr>
            <w:tcW w:w="2381" w:type="dxa"/>
          </w:tcPr>
          <w:p w:rsidR="00000000" w:rsidRDefault="00000000">
            <w:pPr>
              <w:spacing w:after="100" w:line="300" w:lineRule="exact"/>
            </w:pPr>
            <w:r>
              <w:t>1994</w:t>
            </w:r>
            <w:r>
              <w:rPr>
                <w:rFonts w:hint="eastAsia"/>
              </w:rPr>
              <w:t>年</w:t>
            </w:r>
            <w:r>
              <w:t>8</w:t>
            </w:r>
            <w:r>
              <w:rPr>
                <w:rFonts w:hint="eastAsia"/>
              </w:rPr>
              <w:t>月</w:t>
            </w:r>
            <w:r>
              <w:t>8</w:t>
            </w:r>
            <w:r>
              <w:rPr>
                <w:rFonts w:hint="eastAsia"/>
              </w:rPr>
              <w:t>日</w:t>
            </w:r>
          </w:p>
        </w:tc>
        <w:tc>
          <w:tcPr>
            <w:tcW w:w="2523" w:type="dxa"/>
          </w:tcPr>
          <w:p w:rsidR="00000000" w:rsidRDefault="00000000">
            <w:pPr>
              <w:spacing w:after="100" w:line="300" w:lineRule="exact"/>
            </w:pPr>
            <w:r>
              <w:t>1999</w:t>
            </w:r>
            <w:r>
              <w:rPr>
                <w:rFonts w:hint="eastAsia"/>
              </w:rPr>
              <w:t>年</w:t>
            </w:r>
            <w:r>
              <w:t>2</w:t>
            </w:r>
            <w:r>
              <w:rPr>
                <w:rFonts w:hint="eastAsia"/>
              </w:rPr>
              <w:t>月</w:t>
            </w:r>
            <w:r>
              <w:t>2</w:t>
            </w:r>
            <w:r>
              <w:rPr>
                <w:rFonts w:hint="eastAsia"/>
              </w:rPr>
              <w:t>日</w:t>
            </w:r>
            <w:r>
              <w:br/>
              <w:t>(CEDAW/C/IND/1)</w:t>
            </w:r>
          </w:p>
        </w:tc>
        <w:tc>
          <w:tcPr>
            <w:tcW w:w="1985" w:type="dxa"/>
          </w:tcPr>
          <w:p w:rsidR="00000000" w:rsidRDefault="00000000">
            <w:pPr>
              <w:spacing w:after="100" w:line="30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印度尼西亚</w:t>
            </w:r>
          </w:p>
        </w:tc>
        <w:tc>
          <w:tcPr>
            <w:tcW w:w="2381" w:type="dxa"/>
          </w:tcPr>
          <w:p w:rsidR="00000000" w:rsidRDefault="00000000">
            <w:pPr>
              <w:spacing w:after="100" w:line="300" w:lineRule="exact"/>
            </w:pPr>
            <w:r>
              <w:t>1985</w:t>
            </w:r>
            <w:r>
              <w:rPr>
                <w:rFonts w:hint="eastAsia"/>
              </w:rPr>
              <w:t>年</w:t>
            </w:r>
            <w:r>
              <w:t>10</w:t>
            </w:r>
            <w:r>
              <w:rPr>
                <w:rFonts w:hint="eastAsia"/>
              </w:rPr>
              <w:t>月</w:t>
            </w:r>
            <w:r>
              <w:t>13</w:t>
            </w:r>
            <w:r>
              <w:rPr>
                <w:rFonts w:hint="eastAsia"/>
              </w:rPr>
              <w:t>日</w:t>
            </w:r>
          </w:p>
        </w:tc>
        <w:tc>
          <w:tcPr>
            <w:tcW w:w="2523" w:type="dxa"/>
          </w:tcPr>
          <w:p w:rsidR="00000000" w:rsidRDefault="00000000">
            <w:pPr>
              <w:spacing w:after="100" w:line="300" w:lineRule="exact"/>
            </w:pPr>
            <w:r>
              <w:t>1986</w:t>
            </w:r>
            <w:r>
              <w:rPr>
                <w:rFonts w:hint="eastAsia"/>
              </w:rPr>
              <w:t>年</w:t>
            </w:r>
            <w:r>
              <w:t>3</w:t>
            </w:r>
            <w:r>
              <w:rPr>
                <w:rFonts w:hint="eastAsia"/>
              </w:rPr>
              <w:t>月</w:t>
            </w:r>
            <w:r>
              <w:t>17</w:t>
            </w:r>
            <w:r>
              <w:rPr>
                <w:rFonts w:hint="eastAsia"/>
              </w:rPr>
              <w:t>日</w:t>
            </w:r>
            <w:r>
              <w:br/>
              <w:t>(CEDAW/C/5/Add.36)</w:t>
            </w:r>
          </w:p>
        </w:tc>
        <w:tc>
          <w:tcPr>
            <w:tcW w:w="1985" w:type="dxa"/>
          </w:tcPr>
          <w:p w:rsidR="00000000" w:rsidRDefault="00000000">
            <w:pPr>
              <w:spacing w:after="100" w:line="30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伊拉克</w:t>
            </w:r>
          </w:p>
        </w:tc>
        <w:tc>
          <w:tcPr>
            <w:tcW w:w="2381" w:type="dxa"/>
          </w:tcPr>
          <w:p w:rsidR="00000000" w:rsidRDefault="00000000">
            <w:pPr>
              <w:spacing w:after="100" w:line="300" w:lineRule="exact"/>
            </w:pPr>
            <w:r>
              <w:t>1987</w:t>
            </w:r>
            <w:r>
              <w:rPr>
                <w:rFonts w:hint="eastAsia"/>
              </w:rPr>
              <w:t>年</w:t>
            </w:r>
            <w:r>
              <w:t>9</w:t>
            </w:r>
            <w:r>
              <w:rPr>
                <w:rFonts w:hint="eastAsia"/>
              </w:rPr>
              <w:t>月</w:t>
            </w:r>
            <w:r>
              <w:t>12</w:t>
            </w:r>
            <w:r>
              <w:rPr>
                <w:rFonts w:hint="eastAsia"/>
              </w:rPr>
              <w:t>日</w:t>
            </w:r>
          </w:p>
        </w:tc>
        <w:tc>
          <w:tcPr>
            <w:tcW w:w="2523" w:type="dxa"/>
          </w:tcPr>
          <w:p w:rsidR="00000000" w:rsidRDefault="00000000">
            <w:pPr>
              <w:spacing w:after="100" w:line="300" w:lineRule="exact"/>
            </w:pPr>
            <w:r>
              <w:t>1990</w:t>
            </w:r>
            <w:r>
              <w:rPr>
                <w:rFonts w:hint="eastAsia"/>
              </w:rPr>
              <w:t>年</w:t>
            </w:r>
            <w:r>
              <w:t>5</w:t>
            </w:r>
            <w:r>
              <w:rPr>
                <w:rFonts w:hint="eastAsia"/>
              </w:rPr>
              <w:t>月</w:t>
            </w:r>
            <w:r>
              <w:t>16</w:t>
            </w:r>
            <w:r>
              <w:rPr>
                <w:rFonts w:hint="eastAsia"/>
              </w:rPr>
              <w:t>日</w:t>
            </w:r>
            <w:r>
              <w:br/>
            </w:r>
            <w:r>
              <w:rPr>
                <w:spacing w:val="-4"/>
              </w:rPr>
              <w:t>(CEDAW/C/5/Add.66/Rev.1)</w:t>
            </w:r>
          </w:p>
        </w:tc>
        <w:tc>
          <w:tcPr>
            <w:tcW w:w="1985" w:type="dxa"/>
          </w:tcPr>
          <w:p w:rsidR="00000000" w:rsidRDefault="00000000">
            <w:pPr>
              <w:spacing w:after="100" w:line="30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爱尔兰</w:t>
            </w:r>
          </w:p>
        </w:tc>
        <w:tc>
          <w:tcPr>
            <w:tcW w:w="2381" w:type="dxa"/>
          </w:tcPr>
          <w:p w:rsidR="00000000" w:rsidRDefault="00000000">
            <w:pPr>
              <w:spacing w:after="100" w:line="300" w:lineRule="exact"/>
            </w:pPr>
            <w:r>
              <w:t>1987</w:t>
            </w:r>
            <w:r>
              <w:rPr>
                <w:rFonts w:hint="eastAsia"/>
              </w:rPr>
              <w:t>年</w:t>
            </w:r>
            <w:r>
              <w:t>1</w:t>
            </w:r>
            <w:r>
              <w:rPr>
                <w:rFonts w:hint="eastAsia"/>
              </w:rPr>
              <w:t>月</w:t>
            </w:r>
            <w:r>
              <w:t>22</w:t>
            </w:r>
            <w:r>
              <w:rPr>
                <w:rFonts w:hint="eastAsia"/>
              </w:rPr>
              <w:t>日</w:t>
            </w:r>
          </w:p>
        </w:tc>
        <w:tc>
          <w:tcPr>
            <w:tcW w:w="2523" w:type="dxa"/>
          </w:tcPr>
          <w:p w:rsidR="00000000" w:rsidRDefault="00000000">
            <w:pPr>
              <w:spacing w:after="100" w:line="300" w:lineRule="exact"/>
            </w:pPr>
            <w:r>
              <w:t>1987</w:t>
            </w:r>
            <w:r>
              <w:rPr>
                <w:rFonts w:hint="eastAsia"/>
              </w:rPr>
              <w:t>年</w:t>
            </w:r>
            <w:r>
              <w:t>2</w:t>
            </w:r>
            <w:r>
              <w:rPr>
                <w:rFonts w:hint="eastAsia"/>
              </w:rPr>
              <w:t>月</w:t>
            </w:r>
            <w:r>
              <w:t>18</w:t>
            </w:r>
            <w:r>
              <w:rPr>
                <w:rFonts w:hint="eastAsia"/>
              </w:rPr>
              <w:t>日</w:t>
            </w:r>
            <w:r>
              <w:br/>
              <w:t>(CEDAW/C/5/Add.47)</w:t>
            </w:r>
          </w:p>
        </w:tc>
        <w:tc>
          <w:tcPr>
            <w:tcW w:w="1985" w:type="dxa"/>
          </w:tcPr>
          <w:p w:rsidR="00000000" w:rsidRDefault="00000000">
            <w:pPr>
              <w:spacing w:after="100" w:line="30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以色列</w:t>
            </w:r>
          </w:p>
        </w:tc>
        <w:tc>
          <w:tcPr>
            <w:tcW w:w="2381" w:type="dxa"/>
          </w:tcPr>
          <w:p w:rsidR="00000000" w:rsidRDefault="00000000">
            <w:pPr>
              <w:spacing w:after="100" w:line="300" w:lineRule="exact"/>
            </w:pPr>
            <w:r>
              <w:t>1992</w:t>
            </w:r>
            <w:r>
              <w:rPr>
                <w:rFonts w:hint="eastAsia"/>
              </w:rPr>
              <w:t>年</w:t>
            </w:r>
            <w:r>
              <w:t>11</w:t>
            </w:r>
            <w:r>
              <w:rPr>
                <w:rFonts w:hint="eastAsia"/>
              </w:rPr>
              <w:t>月</w:t>
            </w:r>
            <w:r>
              <w:t>2</w:t>
            </w:r>
            <w:r>
              <w:rPr>
                <w:rFonts w:hint="eastAsia"/>
              </w:rPr>
              <w:t>日</w:t>
            </w:r>
          </w:p>
        </w:tc>
        <w:tc>
          <w:tcPr>
            <w:tcW w:w="2523" w:type="dxa"/>
          </w:tcPr>
          <w:p w:rsidR="00000000" w:rsidRDefault="00000000">
            <w:pPr>
              <w:spacing w:after="100" w:line="300" w:lineRule="exact"/>
            </w:pPr>
            <w:r>
              <w:t>1994</w:t>
            </w:r>
            <w:r>
              <w:rPr>
                <w:rFonts w:hint="eastAsia"/>
              </w:rPr>
              <w:t>年</w:t>
            </w:r>
            <w:r>
              <w:t>1</w:t>
            </w:r>
            <w:r>
              <w:rPr>
                <w:rFonts w:hint="eastAsia"/>
              </w:rPr>
              <w:t>月</w:t>
            </w:r>
            <w:r>
              <w:t>22</w:t>
            </w:r>
            <w:r>
              <w:rPr>
                <w:rFonts w:hint="eastAsia"/>
              </w:rPr>
              <w:t>日</w:t>
            </w:r>
            <w:r>
              <w:t>c</w:t>
            </w:r>
          </w:p>
        </w:tc>
        <w:tc>
          <w:tcPr>
            <w:tcW w:w="1985" w:type="dxa"/>
          </w:tcPr>
          <w:p w:rsidR="00000000" w:rsidRDefault="00000000">
            <w:pPr>
              <w:spacing w:after="100" w:line="300" w:lineRule="exact"/>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p>
        </w:tc>
        <w:tc>
          <w:tcPr>
            <w:tcW w:w="2381" w:type="dxa"/>
          </w:tcPr>
          <w:p w:rsidR="00000000" w:rsidRDefault="00000000">
            <w:pPr>
              <w:spacing w:after="100" w:line="300" w:lineRule="exact"/>
            </w:pPr>
          </w:p>
        </w:tc>
        <w:tc>
          <w:tcPr>
            <w:tcW w:w="2523" w:type="dxa"/>
          </w:tcPr>
          <w:p w:rsidR="00000000" w:rsidRDefault="00000000">
            <w:pPr>
              <w:spacing w:after="100" w:line="300" w:lineRule="exact"/>
            </w:pPr>
            <w:r>
              <w:t>1997</w:t>
            </w:r>
            <w:r>
              <w:rPr>
                <w:rFonts w:hint="eastAsia"/>
              </w:rPr>
              <w:t>年</w:t>
            </w:r>
            <w:r>
              <w:t>4</w:t>
            </w:r>
            <w:r>
              <w:rPr>
                <w:rFonts w:hint="eastAsia"/>
              </w:rPr>
              <w:t>月</w:t>
            </w:r>
            <w:r>
              <w:t>7</w:t>
            </w:r>
            <w:r>
              <w:rPr>
                <w:rFonts w:hint="eastAsia"/>
              </w:rPr>
              <w:t>日</w:t>
            </w:r>
            <w:r>
              <w:br/>
              <w:t>(CEDAW/C/ISR/1-2)</w:t>
            </w: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意大利</w:t>
            </w:r>
          </w:p>
        </w:tc>
        <w:tc>
          <w:tcPr>
            <w:tcW w:w="2381" w:type="dxa"/>
          </w:tcPr>
          <w:p w:rsidR="00000000" w:rsidRDefault="00000000">
            <w:pPr>
              <w:spacing w:after="100" w:line="300" w:lineRule="exact"/>
            </w:pPr>
            <w:r>
              <w:t>1986</w:t>
            </w:r>
            <w:r>
              <w:rPr>
                <w:rFonts w:hint="eastAsia"/>
              </w:rPr>
              <w:t>年</w:t>
            </w:r>
            <w:r>
              <w:t>7</w:t>
            </w:r>
            <w:r>
              <w:rPr>
                <w:rFonts w:hint="eastAsia"/>
              </w:rPr>
              <w:t>月</w:t>
            </w:r>
            <w:r>
              <w:t>10</w:t>
            </w:r>
            <w:r>
              <w:rPr>
                <w:rFonts w:hint="eastAsia"/>
              </w:rPr>
              <w:t>日</w:t>
            </w:r>
          </w:p>
        </w:tc>
        <w:tc>
          <w:tcPr>
            <w:tcW w:w="2523" w:type="dxa"/>
          </w:tcPr>
          <w:p w:rsidR="00000000" w:rsidRDefault="00000000">
            <w:pPr>
              <w:spacing w:after="100" w:line="300" w:lineRule="exact"/>
            </w:pPr>
            <w:r>
              <w:t>1989</w:t>
            </w:r>
            <w:r>
              <w:rPr>
                <w:rFonts w:hint="eastAsia"/>
              </w:rPr>
              <w:t>年</w:t>
            </w:r>
            <w:r>
              <w:t>10</w:t>
            </w:r>
            <w:r>
              <w:rPr>
                <w:rFonts w:hint="eastAsia"/>
              </w:rPr>
              <w:t>月</w:t>
            </w:r>
            <w:r>
              <w:t>20</w:t>
            </w:r>
            <w:r>
              <w:rPr>
                <w:rFonts w:hint="eastAsia"/>
              </w:rPr>
              <w:t>日</w:t>
            </w:r>
            <w:r>
              <w:br/>
              <w:t>(CEDAW/C/5/Add.62)</w:t>
            </w:r>
          </w:p>
        </w:tc>
        <w:tc>
          <w:tcPr>
            <w:tcW w:w="1985" w:type="dxa"/>
          </w:tcPr>
          <w:p w:rsidR="00000000" w:rsidRDefault="00000000">
            <w:pPr>
              <w:spacing w:after="100" w:line="30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牙买加</w:t>
            </w:r>
          </w:p>
        </w:tc>
        <w:tc>
          <w:tcPr>
            <w:tcW w:w="2381" w:type="dxa"/>
          </w:tcPr>
          <w:p w:rsidR="00000000" w:rsidRDefault="00000000">
            <w:pPr>
              <w:spacing w:after="100" w:line="300" w:lineRule="exact"/>
            </w:pPr>
            <w:r>
              <w:t>1985</w:t>
            </w:r>
            <w:r>
              <w:rPr>
                <w:rFonts w:hint="eastAsia"/>
              </w:rPr>
              <w:t>年</w:t>
            </w:r>
            <w:r>
              <w:t>11</w:t>
            </w:r>
            <w:r>
              <w:rPr>
                <w:rFonts w:hint="eastAsia"/>
              </w:rPr>
              <w:t>月</w:t>
            </w:r>
            <w:r>
              <w:t>18</w:t>
            </w:r>
            <w:r>
              <w:rPr>
                <w:rFonts w:hint="eastAsia"/>
              </w:rPr>
              <w:t>日</w:t>
            </w:r>
          </w:p>
        </w:tc>
        <w:tc>
          <w:tcPr>
            <w:tcW w:w="2523" w:type="dxa"/>
          </w:tcPr>
          <w:p w:rsidR="00000000" w:rsidRDefault="00000000">
            <w:pPr>
              <w:spacing w:after="100" w:line="300" w:lineRule="exact"/>
            </w:pPr>
            <w:r>
              <w:t>1986</w:t>
            </w:r>
            <w:r>
              <w:rPr>
                <w:rFonts w:hint="eastAsia"/>
              </w:rPr>
              <w:t>年</w:t>
            </w:r>
            <w:r>
              <w:t>9</w:t>
            </w:r>
            <w:r>
              <w:rPr>
                <w:rFonts w:hint="eastAsia"/>
              </w:rPr>
              <w:t>月</w:t>
            </w:r>
            <w:r>
              <w:t>12</w:t>
            </w:r>
            <w:r>
              <w:rPr>
                <w:rFonts w:hint="eastAsia"/>
              </w:rPr>
              <w:t>日</w:t>
            </w:r>
            <w:r>
              <w:br/>
              <w:t>(CEDAW/C/5/Add.38)</w:t>
            </w:r>
          </w:p>
        </w:tc>
        <w:tc>
          <w:tcPr>
            <w:tcW w:w="1985" w:type="dxa"/>
          </w:tcPr>
          <w:p w:rsidR="00000000" w:rsidRDefault="00000000">
            <w:pPr>
              <w:spacing w:after="100" w:line="30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日本</w:t>
            </w:r>
          </w:p>
        </w:tc>
        <w:tc>
          <w:tcPr>
            <w:tcW w:w="2381" w:type="dxa"/>
          </w:tcPr>
          <w:p w:rsidR="00000000" w:rsidRDefault="00000000">
            <w:pPr>
              <w:spacing w:after="100"/>
            </w:pPr>
            <w:r>
              <w:t>1986</w:t>
            </w:r>
            <w:r>
              <w:rPr>
                <w:rFonts w:hint="eastAsia"/>
              </w:rPr>
              <w:t>年</w:t>
            </w:r>
            <w:r>
              <w:t>7</w:t>
            </w:r>
            <w:r>
              <w:rPr>
                <w:rFonts w:hint="eastAsia"/>
              </w:rPr>
              <w:t>月</w:t>
            </w:r>
            <w:r>
              <w:t>25</w:t>
            </w:r>
            <w:r>
              <w:rPr>
                <w:rFonts w:hint="eastAsia"/>
              </w:rPr>
              <w:t>日</w:t>
            </w:r>
          </w:p>
        </w:tc>
        <w:tc>
          <w:tcPr>
            <w:tcW w:w="2523" w:type="dxa"/>
          </w:tcPr>
          <w:p w:rsidR="00000000" w:rsidRDefault="00000000">
            <w:pPr>
              <w:spacing w:after="100"/>
            </w:pPr>
            <w:r>
              <w:t>1987</w:t>
            </w:r>
            <w:r>
              <w:rPr>
                <w:rFonts w:hint="eastAsia"/>
              </w:rPr>
              <w:t>年</w:t>
            </w:r>
            <w:r>
              <w:t>3</w:t>
            </w:r>
            <w:r>
              <w:rPr>
                <w:rFonts w:hint="eastAsia"/>
              </w:rPr>
              <w:t>月</w:t>
            </w:r>
            <w:r>
              <w:t>13</w:t>
            </w:r>
            <w:r>
              <w:rPr>
                <w:rFonts w:hint="eastAsia"/>
              </w:rPr>
              <w:t>日</w:t>
            </w:r>
            <w:r>
              <w:br/>
              <w:t>(CEDAW/C/5/Add.48)</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约旦</w:t>
            </w:r>
          </w:p>
        </w:tc>
        <w:tc>
          <w:tcPr>
            <w:tcW w:w="2381" w:type="dxa"/>
          </w:tcPr>
          <w:p w:rsidR="00000000" w:rsidRDefault="00000000">
            <w:pPr>
              <w:spacing w:after="100" w:line="310" w:lineRule="exact"/>
            </w:pPr>
            <w:r>
              <w:t>1993</w:t>
            </w:r>
            <w:r>
              <w:rPr>
                <w:rFonts w:hint="eastAsia"/>
              </w:rPr>
              <w:t>年</w:t>
            </w:r>
            <w:r>
              <w:t>7</w:t>
            </w:r>
            <w:r>
              <w:rPr>
                <w:rFonts w:hint="eastAsia"/>
              </w:rPr>
              <w:t>月</w:t>
            </w:r>
            <w:r>
              <w:t>31</w:t>
            </w:r>
            <w:r>
              <w:rPr>
                <w:rFonts w:hint="eastAsia"/>
              </w:rPr>
              <w:t>日</w:t>
            </w:r>
          </w:p>
        </w:tc>
        <w:tc>
          <w:tcPr>
            <w:tcW w:w="2523" w:type="dxa"/>
          </w:tcPr>
          <w:p w:rsidR="00000000" w:rsidRDefault="00000000">
            <w:pPr>
              <w:spacing w:after="100" w:line="310" w:lineRule="exact"/>
            </w:pPr>
            <w:r>
              <w:t>1997</w:t>
            </w:r>
            <w:r>
              <w:rPr>
                <w:rFonts w:hint="eastAsia"/>
              </w:rPr>
              <w:t>年</w:t>
            </w:r>
            <w:r>
              <w:t>10</w:t>
            </w:r>
            <w:r>
              <w:rPr>
                <w:rFonts w:hint="eastAsia"/>
              </w:rPr>
              <w:t>月</w:t>
            </w:r>
            <w:r>
              <w:t>27</w:t>
            </w:r>
            <w:r>
              <w:rPr>
                <w:rFonts w:hint="eastAsia"/>
              </w:rPr>
              <w:t>日</w:t>
            </w:r>
            <w:r>
              <w:br/>
              <w:t>(CEDAW/C/JOR/1)</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rPr>
            </w:pPr>
            <w:r>
              <w:rPr>
                <w:rFonts w:hint="eastAsia"/>
              </w:rPr>
              <w:t>哈萨克斯坦</w:t>
            </w:r>
          </w:p>
        </w:tc>
        <w:tc>
          <w:tcPr>
            <w:tcW w:w="2381" w:type="dxa"/>
          </w:tcPr>
          <w:p w:rsidR="00000000" w:rsidRDefault="00000000">
            <w:pPr>
              <w:spacing w:after="100" w:line="310" w:lineRule="exact"/>
              <w:rPr>
                <w:rFonts w:hint="eastAsia"/>
              </w:rPr>
            </w:pPr>
            <w:r>
              <w:rPr>
                <w:rFonts w:hint="eastAsia"/>
              </w:rPr>
              <w:t>1999年9月25日</w:t>
            </w:r>
          </w:p>
        </w:tc>
        <w:tc>
          <w:tcPr>
            <w:tcW w:w="2523" w:type="dxa"/>
          </w:tcPr>
          <w:p w:rsidR="00000000" w:rsidRDefault="00000000">
            <w:pPr>
              <w:spacing w:after="100" w:line="310" w:lineRule="exact"/>
            </w:pPr>
            <w:r>
              <w:rPr>
                <w:rFonts w:hint="eastAsia"/>
              </w:rPr>
              <w:t>2000年2月26日</w:t>
            </w:r>
            <w:r>
              <w:br/>
              <w:t>(CEDAW/C/KAZ/1)</w:t>
            </w:r>
          </w:p>
        </w:tc>
        <w:tc>
          <w:tcPr>
            <w:tcW w:w="1985" w:type="dxa"/>
          </w:tcPr>
          <w:p w:rsidR="00000000" w:rsidRDefault="00000000">
            <w:pPr>
              <w:spacing w:after="100" w:line="310" w:lineRule="exact"/>
            </w:pPr>
            <w:r>
              <w:rPr>
                <w:rFonts w:hint="eastAsia"/>
              </w:rPr>
              <w:t>第二十四届</w:t>
            </w:r>
            <w:r>
              <w:t>(</w:t>
            </w:r>
            <w:r>
              <w:rPr>
                <w:rFonts w:hint="eastAsia"/>
              </w:rPr>
              <w:t>2001</w:t>
            </w:r>
            <w:r>
              <w:t>)</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肯尼亚</w:t>
            </w:r>
          </w:p>
        </w:tc>
        <w:tc>
          <w:tcPr>
            <w:tcW w:w="2381" w:type="dxa"/>
          </w:tcPr>
          <w:p w:rsidR="00000000" w:rsidRDefault="00000000">
            <w:pPr>
              <w:spacing w:after="100" w:line="310" w:lineRule="exact"/>
            </w:pPr>
            <w:r>
              <w:t>1985</w:t>
            </w:r>
            <w:r>
              <w:rPr>
                <w:rFonts w:hint="eastAsia"/>
              </w:rPr>
              <w:t>年</w:t>
            </w:r>
            <w:r>
              <w:t>4</w:t>
            </w:r>
            <w:r>
              <w:rPr>
                <w:rFonts w:hint="eastAsia"/>
              </w:rPr>
              <w:t>月</w:t>
            </w:r>
            <w:r>
              <w:t>8</w:t>
            </w:r>
            <w:r>
              <w:rPr>
                <w:rFonts w:hint="eastAsia"/>
              </w:rPr>
              <w:t>日</w:t>
            </w:r>
          </w:p>
        </w:tc>
        <w:tc>
          <w:tcPr>
            <w:tcW w:w="2523" w:type="dxa"/>
          </w:tcPr>
          <w:p w:rsidR="00000000" w:rsidRDefault="00000000">
            <w:pPr>
              <w:spacing w:after="100" w:line="310" w:lineRule="exact"/>
            </w:pPr>
            <w:r>
              <w:t>1990</w:t>
            </w:r>
            <w:r>
              <w:rPr>
                <w:rFonts w:hint="eastAsia"/>
              </w:rPr>
              <w:t>年</w:t>
            </w:r>
            <w:r>
              <w:t>12</w:t>
            </w:r>
            <w:r>
              <w:rPr>
                <w:rFonts w:hint="eastAsia"/>
              </w:rPr>
              <w:t>月</w:t>
            </w:r>
            <w:r>
              <w:t>4</w:t>
            </w:r>
            <w:r>
              <w:rPr>
                <w:rFonts w:hint="eastAsia"/>
              </w:rPr>
              <w:t>日</w:t>
            </w:r>
            <w:r>
              <w:br/>
              <w:t>(CEDAW/C/KEN/1-2)</w:t>
            </w:r>
          </w:p>
        </w:tc>
        <w:tc>
          <w:tcPr>
            <w:tcW w:w="1985" w:type="dxa"/>
          </w:tcPr>
          <w:p w:rsidR="00000000" w:rsidRDefault="00000000">
            <w:pPr>
              <w:spacing w:after="100" w:line="31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科威特</w:t>
            </w:r>
          </w:p>
        </w:tc>
        <w:tc>
          <w:tcPr>
            <w:tcW w:w="2381" w:type="dxa"/>
          </w:tcPr>
          <w:p w:rsidR="00000000" w:rsidRDefault="00000000">
            <w:pPr>
              <w:spacing w:after="100" w:line="310" w:lineRule="exact"/>
            </w:pPr>
            <w:r>
              <w:t>1995</w:t>
            </w:r>
            <w:r>
              <w:rPr>
                <w:rFonts w:hint="eastAsia"/>
              </w:rPr>
              <w:t>年</w:t>
            </w:r>
            <w:r>
              <w:t>10</w:t>
            </w:r>
            <w:r>
              <w:rPr>
                <w:rFonts w:hint="eastAsia"/>
              </w:rPr>
              <w:t>月</w:t>
            </w:r>
            <w:r>
              <w:t>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吉尔吉斯斯坦</w:t>
            </w:r>
          </w:p>
        </w:tc>
        <w:tc>
          <w:tcPr>
            <w:tcW w:w="2381" w:type="dxa"/>
          </w:tcPr>
          <w:p w:rsidR="00000000" w:rsidRDefault="00000000">
            <w:pPr>
              <w:spacing w:after="100" w:line="310" w:lineRule="exact"/>
            </w:pPr>
            <w:r>
              <w:t>1998</w:t>
            </w:r>
            <w:r>
              <w:rPr>
                <w:rFonts w:hint="eastAsia"/>
              </w:rPr>
              <w:t>年</w:t>
            </w:r>
            <w:r>
              <w:t>3</w:t>
            </w:r>
            <w:r>
              <w:rPr>
                <w:rFonts w:hint="eastAsia"/>
              </w:rPr>
              <w:t>月</w:t>
            </w:r>
            <w:r>
              <w:t>12</w:t>
            </w:r>
            <w:r>
              <w:rPr>
                <w:rFonts w:hint="eastAsia"/>
              </w:rPr>
              <w:t>日</w:t>
            </w:r>
          </w:p>
        </w:tc>
        <w:tc>
          <w:tcPr>
            <w:tcW w:w="2523" w:type="dxa"/>
          </w:tcPr>
          <w:p w:rsidR="00000000" w:rsidRDefault="00000000">
            <w:pPr>
              <w:spacing w:after="100" w:line="310" w:lineRule="exact"/>
            </w:pPr>
            <w:r>
              <w:t>1998</w:t>
            </w:r>
            <w:r>
              <w:rPr>
                <w:rFonts w:hint="eastAsia"/>
              </w:rPr>
              <w:t>年</w:t>
            </w:r>
            <w:r>
              <w:t>8</w:t>
            </w:r>
            <w:r>
              <w:rPr>
                <w:rFonts w:hint="eastAsia"/>
              </w:rPr>
              <w:t>月</w:t>
            </w:r>
            <w:r>
              <w:t>26</w:t>
            </w:r>
            <w:r>
              <w:rPr>
                <w:rFonts w:hint="eastAsia"/>
              </w:rPr>
              <w:t>日</w:t>
            </w:r>
            <w:r>
              <w:br/>
              <w:t>(CEDAW/C/KGZ/1</w:t>
            </w:r>
          </w:p>
        </w:tc>
        <w:tc>
          <w:tcPr>
            <w:tcW w:w="1985" w:type="dxa"/>
          </w:tcPr>
          <w:p w:rsidR="00000000" w:rsidRDefault="00000000">
            <w:pPr>
              <w:spacing w:after="100" w:line="310" w:lineRule="exact"/>
            </w:pPr>
            <w:r>
              <w:rPr>
                <w:rFonts w:hint="eastAsia"/>
              </w:rPr>
              <w:t>第二十届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老挝人民民主共和国</w:t>
            </w:r>
          </w:p>
        </w:tc>
        <w:tc>
          <w:tcPr>
            <w:tcW w:w="2381" w:type="dxa"/>
          </w:tcPr>
          <w:p w:rsidR="00000000" w:rsidRDefault="00000000">
            <w:pPr>
              <w:spacing w:after="100" w:line="310" w:lineRule="exact"/>
            </w:pPr>
            <w:r>
              <w:t>1982</w:t>
            </w:r>
            <w:r>
              <w:rPr>
                <w:rFonts w:hint="eastAsia"/>
              </w:rPr>
              <w:t>年</w:t>
            </w:r>
            <w:r>
              <w:t>9</w:t>
            </w:r>
            <w:r>
              <w:rPr>
                <w:rFonts w:hint="eastAsia"/>
              </w:rPr>
              <w:t>月</w:t>
            </w:r>
            <w:r>
              <w:t>13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拉脱维亚</w:t>
            </w:r>
          </w:p>
        </w:tc>
        <w:tc>
          <w:tcPr>
            <w:tcW w:w="2381" w:type="dxa"/>
          </w:tcPr>
          <w:p w:rsidR="00000000" w:rsidRDefault="00000000">
            <w:pPr>
              <w:spacing w:after="100" w:line="310" w:lineRule="exact"/>
            </w:pPr>
            <w:r>
              <w:t>1993</w:t>
            </w:r>
            <w:r>
              <w:rPr>
                <w:rFonts w:hint="eastAsia"/>
              </w:rPr>
              <w:t>年</w:t>
            </w:r>
            <w:r>
              <w:t>5</w:t>
            </w:r>
            <w:r>
              <w:rPr>
                <w:rFonts w:hint="eastAsia"/>
              </w:rPr>
              <w:t>月</w:t>
            </w:r>
            <w:r>
              <w:t>14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黎巴嫩</w:t>
            </w:r>
          </w:p>
        </w:tc>
        <w:tc>
          <w:tcPr>
            <w:tcW w:w="2381" w:type="dxa"/>
          </w:tcPr>
          <w:p w:rsidR="00000000" w:rsidRDefault="00000000">
            <w:pPr>
              <w:spacing w:after="100" w:line="310" w:lineRule="exact"/>
            </w:pPr>
            <w:r>
              <w:t>1998</w:t>
            </w:r>
            <w:r>
              <w:rPr>
                <w:rFonts w:hint="eastAsia"/>
              </w:rPr>
              <w:t>年</w:t>
            </w:r>
            <w:r>
              <w:t>5</w:t>
            </w:r>
            <w:r>
              <w:rPr>
                <w:rFonts w:hint="eastAsia"/>
              </w:rPr>
              <w:t>月</w:t>
            </w:r>
            <w:r>
              <w:t>21</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莱索托</w:t>
            </w:r>
          </w:p>
        </w:tc>
        <w:tc>
          <w:tcPr>
            <w:tcW w:w="2381" w:type="dxa"/>
          </w:tcPr>
          <w:p w:rsidR="00000000" w:rsidRDefault="00000000">
            <w:pPr>
              <w:spacing w:after="100" w:line="310" w:lineRule="exact"/>
            </w:pPr>
            <w:r>
              <w:t>1996</w:t>
            </w:r>
            <w:r>
              <w:rPr>
                <w:rFonts w:hint="eastAsia"/>
              </w:rPr>
              <w:t>年</w:t>
            </w:r>
            <w:r>
              <w:t>9</w:t>
            </w:r>
            <w:r>
              <w:rPr>
                <w:rFonts w:hint="eastAsia"/>
              </w:rPr>
              <w:t>月</w:t>
            </w:r>
            <w:r>
              <w:t>21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利比里亚</w:t>
            </w:r>
          </w:p>
        </w:tc>
        <w:tc>
          <w:tcPr>
            <w:tcW w:w="2381" w:type="dxa"/>
          </w:tcPr>
          <w:p w:rsidR="00000000" w:rsidRDefault="00000000">
            <w:pPr>
              <w:spacing w:after="100" w:line="310" w:lineRule="exact"/>
            </w:pPr>
            <w:r>
              <w:t>1985</w:t>
            </w:r>
            <w:r>
              <w:rPr>
                <w:rFonts w:hint="eastAsia"/>
              </w:rPr>
              <w:t>年</w:t>
            </w:r>
            <w:r>
              <w:t>8</w:t>
            </w:r>
            <w:r>
              <w:rPr>
                <w:rFonts w:hint="eastAsia"/>
              </w:rPr>
              <w:t>月</w:t>
            </w:r>
            <w:r>
              <w:t>16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阿拉伯利比亚民众国</w:t>
            </w:r>
          </w:p>
        </w:tc>
        <w:tc>
          <w:tcPr>
            <w:tcW w:w="2381" w:type="dxa"/>
          </w:tcPr>
          <w:p w:rsidR="00000000" w:rsidRDefault="00000000">
            <w:pPr>
              <w:spacing w:after="100" w:line="310" w:lineRule="exact"/>
            </w:pPr>
            <w:r>
              <w:t>1990</w:t>
            </w:r>
            <w:r>
              <w:rPr>
                <w:rFonts w:hint="eastAsia"/>
              </w:rPr>
              <w:t>年</w:t>
            </w:r>
            <w:r>
              <w:t>6</w:t>
            </w:r>
            <w:r>
              <w:rPr>
                <w:rFonts w:hint="eastAsia"/>
              </w:rPr>
              <w:t>月</w:t>
            </w:r>
            <w:r>
              <w:t>15</w:t>
            </w:r>
            <w:r>
              <w:rPr>
                <w:rFonts w:hint="eastAsia"/>
              </w:rPr>
              <w:t>日</w:t>
            </w:r>
          </w:p>
        </w:tc>
        <w:tc>
          <w:tcPr>
            <w:tcW w:w="2523" w:type="dxa"/>
          </w:tcPr>
          <w:p w:rsidR="00000000" w:rsidRDefault="00000000">
            <w:pPr>
              <w:spacing w:after="100" w:line="310" w:lineRule="exact"/>
            </w:pPr>
            <w:r>
              <w:t>1991</w:t>
            </w:r>
            <w:r>
              <w:rPr>
                <w:rFonts w:hint="eastAsia"/>
              </w:rPr>
              <w:t>年</w:t>
            </w:r>
            <w:r>
              <w:t>2</w:t>
            </w:r>
            <w:r>
              <w:rPr>
                <w:rFonts w:hint="eastAsia"/>
              </w:rPr>
              <w:t>月</w:t>
            </w:r>
            <w:r>
              <w:t>18</w:t>
            </w:r>
            <w:r>
              <w:rPr>
                <w:rFonts w:hint="eastAsia"/>
              </w:rPr>
              <w:t>日</w:t>
            </w:r>
            <w:r>
              <w:br/>
              <w:t>(CEDAW/C/LIB/1)</w:t>
            </w:r>
          </w:p>
          <w:p w:rsidR="00000000" w:rsidRDefault="00000000">
            <w:pPr>
              <w:spacing w:after="100" w:line="310" w:lineRule="exact"/>
              <w:rPr>
                <w:rFonts w:hint="eastAsia"/>
              </w:rPr>
            </w:pPr>
            <w:r>
              <w:t>1993</w:t>
            </w:r>
            <w:r>
              <w:rPr>
                <w:rFonts w:hint="eastAsia"/>
              </w:rPr>
              <w:t>年</w:t>
            </w:r>
            <w:r>
              <w:t>10</w:t>
            </w:r>
            <w:r>
              <w:rPr>
                <w:rFonts w:hint="eastAsia"/>
              </w:rPr>
              <w:t>月</w:t>
            </w:r>
            <w:r>
              <w:t>4</w:t>
            </w:r>
            <w:r>
              <w:rPr>
                <w:rFonts w:hint="eastAsia"/>
              </w:rPr>
              <w:t>日</w:t>
            </w:r>
            <w:r>
              <w:br/>
              <w:t>(CEDAW/C/LIB/1/Add.1)</w:t>
            </w:r>
          </w:p>
        </w:tc>
        <w:tc>
          <w:tcPr>
            <w:tcW w:w="1985" w:type="dxa"/>
          </w:tcPr>
          <w:p w:rsidR="00000000" w:rsidRDefault="00000000">
            <w:pPr>
              <w:spacing w:after="100" w:line="310" w:lineRule="exact"/>
            </w:pPr>
            <w:r>
              <w:br/>
            </w:r>
          </w:p>
          <w:p w:rsidR="00000000" w:rsidRDefault="00000000">
            <w:pPr>
              <w:spacing w:after="100" w:line="310" w:lineRule="exact"/>
              <w:rPr>
                <w:rFonts w:hint="eastAsia"/>
              </w:rPr>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列支敦士登</w:t>
            </w:r>
          </w:p>
        </w:tc>
        <w:tc>
          <w:tcPr>
            <w:tcW w:w="2381" w:type="dxa"/>
          </w:tcPr>
          <w:p w:rsidR="00000000" w:rsidRDefault="00000000">
            <w:pPr>
              <w:spacing w:after="100" w:line="310" w:lineRule="exact"/>
            </w:pPr>
            <w:r>
              <w:t>1997</w:t>
            </w:r>
            <w:r>
              <w:rPr>
                <w:rFonts w:hint="eastAsia"/>
              </w:rPr>
              <w:t>年</w:t>
            </w:r>
            <w:r>
              <w:t>1</w:t>
            </w:r>
            <w:r>
              <w:rPr>
                <w:rFonts w:hint="eastAsia"/>
              </w:rPr>
              <w:t>月</w:t>
            </w:r>
            <w:r>
              <w:t>21</w:t>
            </w:r>
            <w:r>
              <w:rPr>
                <w:rFonts w:hint="eastAsia"/>
              </w:rPr>
              <w:t>日</w:t>
            </w:r>
          </w:p>
        </w:tc>
        <w:tc>
          <w:tcPr>
            <w:tcW w:w="2523" w:type="dxa"/>
          </w:tcPr>
          <w:p w:rsidR="00000000" w:rsidRDefault="00000000">
            <w:pPr>
              <w:spacing w:after="100" w:line="310" w:lineRule="exact"/>
            </w:pPr>
            <w:r>
              <w:t>1997</w:t>
            </w:r>
            <w:r>
              <w:rPr>
                <w:rFonts w:hint="eastAsia"/>
              </w:rPr>
              <w:t>年</w:t>
            </w:r>
            <w:r>
              <w:t>8</w:t>
            </w:r>
            <w:r>
              <w:rPr>
                <w:rFonts w:hint="eastAsia"/>
              </w:rPr>
              <w:t>月</w:t>
            </w:r>
            <w:r>
              <w:t>4</w:t>
            </w:r>
            <w:r>
              <w:rPr>
                <w:rFonts w:hint="eastAsia"/>
              </w:rPr>
              <w:t>日</w:t>
            </w:r>
            <w:r>
              <w:br/>
              <w:t>(CEDAW/C/LIE/1)</w:t>
            </w:r>
          </w:p>
        </w:tc>
        <w:tc>
          <w:tcPr>
            <w:tcW w:w="1985" w:type="dxa"/>
          </w:tcPr>
          <w:p w:rsidR="00000000" w:rsidRDefault="00000000">
            <w:pPr>
              <w:spacing w:after="100" w:line="310" w:lineRule="exact"/>
            </w:pPr>
            <w:r>
              <w:rPr>
                <w:rFonts w:hint="eastAsia"/>
              </w:rPr>
              <w:t>第二十届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立陶宛</w:t>
            </w:r>
          </w:p>
        </w:tc>
        <w:tc>
          <w:tcPr>
            <w:tcW w:w="2381" w:type="dxa"/>
          </w:tcPr>
          <w:p w:rsidR="00000000" w:rsidRDefault="00000000">
            <w:pPr>
              <w:spacing w:after="100" w:line="310" w:lineRule="exact"/>
            </w:pPr>
            <w:r>
              <w:t>1995</w:t>
            </w:r>
            <w:r>
              <w:rPr>
                <w:rFonts w:hint="eastAsia"/>
              </w:rPr>
              <w:t>年</w:t>
            </w:r>
            <w:r>
              <w:t>2</w:t>
            </w:r>
            <w:r>
              <w:rPr>
                <w:rFonts w:hint="eastAsia"/>
              </w:rPr>
              <w:t>月</w:t>
            </w:r>
            <w:r>
              <w:t>17</w:t>
            </w:r>
            <w:r>
              <w:rPr>
                <w:rFonts w:hint="eastAsia"/>
              </w:rPr>
              <w:t>日</w:t>
            </w:r>
          </w:p>
        </w:tc>
        <w:tc>
          <w:tcPr>
            <w:tcW w:w="2523" w:type="dxa"/>
          </w:tcPr>
          <w:p w:rsidR="00000000" w:rsidRDefault="00000000">
            <w:pPr>
              <w:spacing w:after="100" w:line="310" w:lineRule="exact"/>
            </w:pPr>
            <w:r>
              <w:t>1998</w:t>
            </w:r>
            <w:r>
              <w:rPr>
                <w:rFonts w:hint="eastAsia"/>
              </w:rPr>
              <w:t>年</w:t>
            </w:r>
            <w:r>
              <w:t>6</w:t>
            </w:r>
            <w:r>
              <w:rPr>
                <w:rFonts w:hint="eastAsia"/>
              </w:rPr>
              <w:t>月</w:t>
            </w:r>
            <w:r>
              <w:t>4</w:t>
            </w:r>
            <w:r>
              <w:rPr>
                <w:rFonts w:hint="eastAsia"/>
              </w:rPr>
              <w:t>日</w:t>
            </w:r>
            <w:r>
              <w:br/>
              <w:t>(CEDAW/C/LTU/1)</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卢森堡</w:t>
            </w:r>
          </w:p>
        </w:tc>
        <w:tc>
          <w:tcPr>
            <w:tcW w:w="2381" w:type="dxa"/>
          </w:tcPr>
          <w:p w:rsidR="00000000" w:rsidRDefault="00000000">
            <w:pPr>
              <w:spacing w:after="100" w:line="310" w:lineRule="exact"/>
            </w:pPr>
            <w:r>
              <w:t>1990</w:t>
            </w:r>
            <w:r>
              <w:rPr>
                <w:rFonts w:hint="eastAsia"/>
              </w:rPr>
              <w:t>年</w:t>
            </w:r>
            <w:r>
              <w:t>3</w:t>
            </w:r>
            <w:r>
              <w:rPr>
                <w:rFonts w:hint="eastAsia"/>
              </w:rPr>
              <w:t>月</w:t>
            </w:r>
            <w:r>
              <w:t>4</w:t>
            </w:r>
            <w:r>
              <w:rPr>
                <w:rFonts w:hint="eastAsia"/>
              </w:rPr>
              <w:t>日</w:t>
            </w:r>
          </w:p>
        </w:tc>
        <w:tc>
          <w:tcPr>
            <w:tcW w:w="2523" w:type="dxa"/>
          </w:tcPr>
          <w:p w:rsidR="00000000" w:rsidRDefault="00000000">
            <w:pPr>
              <w:spacing w:after="100" w:line="310" w:lineRule="exact"/>
            </w:pPr>
            <w:r>
              <w:t>1996</w:t>
            </w:r>
            <w:r>
              <w:rPr>
                <w:rFonts w:hint="eastAsia"/>
              </w:rPr>
              <w:t>年</w:t>
            </w:r>
            <w:r>
              <w:t>11</w:t>
            </w:r>
            <w:r>
              <w:rPr>
                <w:rFonts w:hint="eastAsia"/>
              </w:rPr>
              <w:t>月</w:t>
            </w:r>
            <w:r>
              <w:t>31</w:t>
            </w:r>
            <w:r>
              <w:rPr>
                <w:rFonts w:hint="eastAsia"/>
              </w:rPr>
              <w:t>日</w:t>
            </w:r>
            <w:r>
              <w:br/>
              <w:t>(CEDAW/C/LUX/1)</w:t>
            </w:r>
          </w:p>
        </w:tc>
        <w:tc>
          <w:tcPr>
            <w:tcW w:w="1985" w:type="dxa"/>
          </w:tcPr>
          <w:p w:rsidR="00000000" w:rsidRDefault="00000000">
            <w:pPr>
              <w:spacing w:after="100" w:line="310" w:lineRule="exact"/>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马达加斯加</w:t>
            </w:r>
          </w:p>
        </w:tc>
        <w:tc>
          <w:tcPr>
            <w:tcW w:w="2381" w:type="dxa"/>
          </w:tcPr>
          <w:p w:rsidR="00000000" w:rsidRDefault="00000000">
            <w:pPr>
              <w:spacing w:after="100" w:line="310" w:lineRule="exact"/>
            </w:pPr>
            <w:r>
              <w:t>1990</w:t>
            </w:r>
            <w:r>
              <w:rPr>
                <w:rFonts w:hint="eastAsia"/>
              </w:rPr>
              <w:t>年</w:t>
            </w:r>
            <w:r>
              <w:t>4</w:t>
            </w:r>
            <w:r>
              <w:rPr>
                <w:rFonts w:hint="eastAsia"/>
              </w:rPr>
              <w:t>月</w:t>
            </w:r>
            <w:r>
              <w:t>16</w:t>
            </w:r>
            <w:r>
              <w:rPr>
                <w:rFonts w:hint="eastAsia"/>
              </w:rPr>
              <w:t>日</w:t>
            </w:r>
          </w:p>
        </w:tc>
        <w:tc>
          <w:tcPr>
            <w:tcW w:w="2523" w:type="dxa"/>
          </w:tcPr>
          <w:p w:rsidR="00000000" w:rsidRDefault="00000000">
            <w:pPr>
              <w:spacing w:after="100" w:line="310" w:lineRule="exact"/>
            </w:pPr>
            <w:r>
              <w:t>1990</w:t>
            </w:r>
            <w:r>
              <w:rPr>
                <w:rFonts w:hint="eastAsia"/>
              </w:rPr>
              <w:t>年</w:t>
            </w:r>
            <w:r>
              <w:t>5</w:t>
            </w:r>
            <w:r>
              <w:rPr>
                <w:rFonts w:hint="eastAsia"/>
              </w:rPr>
              <w:t>月</w:t>
            </w:r>
            <w:r>
              <w:t>21</w:t>
            </w:r>
            <w:r>
              <w:rPr>
                <w:rFonts w:hint="eastAsia"/>
              </w:rPr>
              <w:t>日</w:t>
            </w:r>
            <w:r>
              <w:br/>
              <w:t>(CEDAW/C/5/Add.65)</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11</w:t>
            </w:r>
            <w:r>
              <w:rPr>
                <w:rFonts w:hint="eastAsia"/>
              </w:rPr>
              <w:t>月</w:t>
            </w:r>
            <w:r>
              <w:t>8</w:t>
            </w:r>
            <w:r>
              <w:rPr>
                <w:rFonts w:hint="eastAsia"/>
              </w:rPr>
              <w:t>日</w:t>
            </w:r>
            <w:r>
              <w:br/>
            </w:r>
            <w:r>
              <w:rPr>
                <w:spacing w:val="-4"/>
              </w:rPr>
              <w:t>(CEDAW/C/5/Add.65/Rev.2)</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马拉维</w:t>
            </w:r>
          </w:p>
        </w:tc>
        <w:tc>
          <w:tcPr>
            <w:tcW w:w="2381" w:type="dxa"/>
          </w:tcPr>
          <w:p w:rsidR="00000000" w:rsidRDefault="00000000">
            <w:pPr>
              <w:spacing w:after="100" w:line="310" w:lineRule="exact"/>
            </w:pPr>
            <w:r>
              <w:t>1988</w:t>
            </w:r>
            <w:r>
              <w:rPr>
                <w:rFonts w:hint="eastAsia"/>
              </w:rPr>
              <w:t>年</w:t>
            </w:r>
            <w:r>
              <w:t>4</w:t>
            </w:r>
            <w:r>
              <w:rPr>
                <w:rFonts w:hint="eastAsia"/>
              </w:rPr>
              <w:t>月</w:t>
            </w:r>
            <w:r>
              <w:t>11</w:t>
            </w:r>
            <w:r>
              <w:rPr>
                <w:rFonts w:hint="eastAsia"/>
              </w:rPr>
              <w:t>日</w:t>
            </w:r>
          </w:p>
        </w:tc>
        <w:tc>
          <w:tcPr>
            <w:tcW w:w="2523" w:type="dxa"/>
          </w:tcPr>
          <w:p w:rsidR="00000000" w:rsidRDefault="00000000">
            <w:pPr>
              <w:spacing w:after="100" w:line="310" w:lineRule="exact"/>
            </w:pPr>
            <w:r>
              <w:t>1988</w:t>
            </w:r>
            <w:r>
              <w:rPr>
                <w:rFonts w:hint="eastAsia"/>
              </w:rPr>
              <w:t>年</w:t>
            </w:r>
            <w:r>
              <w:t>7</w:t>
            </w:r>
            <w:r>
              <w:rPr>
                <w:rFonts w:hint="eastAsia"/>
              </w:rPr>
              <w:t>月</w:t>
            </w:r>
            <w:r>
              <w:t>15</w:t>
            </w:r>
            <w:r>
              <w:rPr>
                <w:rFonts w:hint="eastAsia"/>
              </w:rPr>
              <w:t>日</w:t>
            </w:r>
            <w:r>
              <w:br/>
              <w:t>(CEDAW/C/5/Add.58)</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马来西亚</w:t>
            </w:r>
          </w:p>
        </w:tc>
        <w:tc>
          <w:tcPr>
            <w:tcW w:w="2381" w:type="dxa"/>
          </w:tcPr>
          <w:p w:rsidR="00000000" w:rsidRDefault="00000000">
            <w:pPr>
              <w:spacing w:after="100" w:line="310" w:lineRule="exact"/>
            </w:pPr>
            <w:r>
              <w:t>1996</w:t>
            </w:r>
            <w:r>
              <w:rPr>
                <w:rFonts w:hint="eastAsia"/>
              </w:rPr>
              <w:t>年</w:t>
            </w:r>
            <w:r>
              <w:t>8</w:t>
            </w:r>
            <w:r>
              <w:rPr>
                <w:rFonts w:hint="eastAsia"/>
              </w:rPr>
              <w:t>月</w:t>
            </w:r>
            <w:r>
              <w:t>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pStyle w:val="H56"/>
              <w:keepNext w:val="0"/>
              <w:keepLines w:val="0"/>
              <w:tabs>
                <w:tab w:val="clear" w:pos="360"/>
              </w:tabs>
              <w:suppressAutoHyphens w:val="0"/>
              <w:spacing w:after="100" w:line="310" w:lineRule="exact"/>
              <w:outlineLvl w:val="9"/>
              <w:rPr>
                <w:noProof w:val="0"/>
                <w:spacing w:val="0"/>
                <w:w w:val="100"/>
              </w:rPr>
            </w:pPr>
            <w:r>
              <w:rPr>
                <w:rFonts w:hint="eastAsia"/>
                <w:noProof w:val="0"/>
                <w:spacing w:val="0"/>
                <w:w w:val="100"/>
              </w:rPr>
              <w:t>马尔代夫</w:t>
            </w:r>
          </w:p>
        </w:tc>
        <w:tc>
          <w:tcPr>
            <w:tcW w:w="2381" w:type="dxa"/>
          </w:tcPr>
          <w:p w:rsidR="00000000" w:rsidRDefault="00000000">
            <w:pPr>
              <w:spacing w:after="100" w:line="310" w:lineRule="exact"/>
            </w:pPr>
            <w:r>
              <w:t>1994</w:t>
            </w:r>
            <w:r>
              <w:rPr>
                <w:rFonts w:hint="eastAsia"/>
              </w:rPr>
              <w:t>年</w:t>
            </w:r>
            <w:r>
              <w:t>7</w:t>
            </w:r>
            <w:r>
              <w:rPr>
                <w:rFonts w:hint="eastAsia"/>
              </w:rPr>
              <w:t>月</w:t>
            </w:r>
            <w:r>
              <w:t>1</w:t>
            </w:r>
            <w:r>
              <w:rPr>
                <w:rFonts w:hint="eastAsia"/>
              </w:rPr>
              <w:t>日</w:t>
            </w:r>
          </w:p>
        </w:tc>
        <w:tc>
          <w:tcPr>
            <w:tcW w:w="2523" w:type="dxa"/>
          </w:tcPr>
          <w:p w:rsidR="00000000" w:rsidRDefault="00000000">
            <w:pPr>
              <w:spacing w:after="100" w:line="310" w:lineRule="exact"/>
              <w:rPr>
                <w:rFonts w:hint="eastAsia"/>
              </w:rPr>
            </w:pPr>
            <w:r>
              <w:t>1999</w:t>
            </w:r>
            <w:r>
              <w:rPr>
                <w:rFonts w:hint="eastAsia"/>
              </w:rPr>
              <w:t>年</w:t>
            </w:r>
            <w:r>
              <w:t>1</w:t>
            </w:r>
            <w:r>
              <w:rPr>
                <w:rFonts w:hint="eastAsia"/>
              </w:rPr>
              <w:t>月</w:t>
            </w:r>
            <w:r>
              <w:t>28</w:t>
            </w:r>
            <w:r>
              <w:rPr>
                <w:rFonts w:hint="eastAsia"/>
              </w:rPr>
              <w:t>日</w:t>
            </w:r>
            <w:r>
              <w:br/>
            </w:r>
            <w:r>
              <w:rPr>
                <w:rFonts w:hint="eastAsia"/>
              </w:rPr>
              <w:t>(</w:t>
            </w:r>
            <w:r>
              <w:t>CEDAW/C/MDV/1</w:t>
            </w:r>
            <w:r>
              <w:rPr>
                <w:rFonts w:hint="eastAsia"/>
              </w:rPr>
              <w:t>)</w:t>
            </w:r>
          </w:p>
        </w:tc>
        <w:tc>
          <w:tcPr>
            <w:tcW w:w="1985" w:type="dxa"/>
          </w:tcPr>
          <w:p w:rsidR="00000000" w:rsidRDefault="00000000">
            <w:pPr>
              <w:spacing w:after="100" w:line="310" w:lineRule="exact"/>
            </w:pPr>
            <w:r>
              <w:rPr>
                <w:rFonts w:hint="eastAsia"/>
              </w:rPr>
              <w:t>第二十四届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马里</w:t>
            </w:r>
          </w:p>
        </w:tc>
        <w:tc>
          <w:tcPr>
            <w:tcW w:w="2381" w:type="dxa"/>
          </w:tcPr>
          <w:p w:rsidR="00000000" w:rsidRDefault="00000000">
            <w:pPr>
              <w:spacing w:after="100" w:line="310" w:lineRule="exact"/>
            </w:pPr>
            <w:r>
              <w:t>1986</w:t>
            </w:r>
            <w:r>
              <w:rPr>
                <w:rFonts w:hint="eastAsia"/>
              </w:rPr>
              <w:t>年</w:t>
            </w:r>
            <w:r>
              <w:t>10</w:t>
            </w:r>
            <w:r>
              <w:rPr>
                <w:rFonts w:hint="eastAsia"/>
              </w:rPr>
              <w:t>月</w:t>
            </w:r>
            <w:r>
              <w:t>10</w:t>
            </w:r>
            <w:r>
              <w:rPr>
                <w:rFonts w:hint="eastAsia"/>
              </w:rPr>
              <w:t>日</w:t>
            </w:r>
          </w:p>
        </w:tc>
        <w:tc>
          <w:tcPr>
            <w:tcW w:w="2523" w:type="dxa"/>
          </w:tcPr>
          <w:p w:rsidR="00000000" w:rsidRDefault="00000000">
            <w:pPr>
              <w:spacing w:after="100" w:line="310" w:lineRule="exact"/>
            </w:pPr>
            <w:r>
              <w:t>1986</w:t>
            </w:r>
            <w:r>
              <w:rPr>
                <w:rFonts w:hint="eastAsia"/>
              </w:rPr>
              <w:t>年</w:t>
            </w:r>
            <w:r>
              <w:t>11</w:t>
            </w:r>
            <w:r>
              <w:rPr>
                <w:rFonts w:hint="eastAsia"/>
              </w:rPr>
              <w:t>月</w:t>
            </w:r>
            <w:r>
              <w:t>13</w:t>
            </w:r>
            <w:r>
              <w:rPr>
                <w:rFonts w:hint="eastAsia"/>
              </w:rPr>
              <w:t>日</w:t>
            </w:r>
            <w:r>
              <w:br/>
              <w:t>(CEDAW/C/5/Add.43)</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马耳他</w:t>
            </w:r>
          </w:p>
        </w:tc>
        <w:tc>
          <w:tcPr>
            <w:tcW w:w="2381" w:type="dxa"/>
          </w:tcPr>
          <w:p w:rsidR="00000000" w:rsidRDefault="00000000">
            <w:pPr>
              <w:spacing w:after="100" w:line="310" w:lineRule="exact"/>
            </w:pPr>
            <w:r>
              <w:t>1992</w:t>
            </w:r>
            <w:r>
              <w:rPr>
                <w:rFonts w:hint="eastAsia"/>
              </w:rPr>
              <w:t>年</w:t>
            </w:r>
            <w:r>
              <w:t>4</w:t>
            </w:r>
            <w:r>
              <w:rPr>
                <w:rFonts w:hint="eastAsia"/>
              </w:rPr>
              <w:t>月</w:t>
            </w:r>
            <w:r>
              <w:t>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毛里求斯</w:t>
            </w:r>
          </w:p>
        </w:tc>
        <w:tc>
          <w:tcPr>
            <w:tcW w:w="2381" w:type="dxa"/>
          </w:tcPr>
          <w:p w:rsidR="00000000" w:rsidRDefault="00000000">
            <w:pPr>
              <w:spacing w:after="100" w:line="310" w:lineRule="exact"/>
            </w:pPr>
            <w:r>
              <w:t>1985</w:t>
            </w:r>
            <w:r>
              <w:rPr>
                <w:rFonts w:hint="eastAsia"/>
              </w:rPr>
              <w:t>年</w:t>
            </w:r>
            <w:r>
              <w:t>8</w:t>
            </w:r>
            <w:r>
              <w:rPr>
                <w:rFonts w:hint="eastAsia"/>
              </w:rPr>
              <w:t>月</w:t>
            </w:r>
            <w:r>
              <w:t>8</w:t>
            </w:r>
            <w:r>
              <w:rPr>
                <w:rFonts w:hint="eastAsia"/>
              </w:rPr>
              <w:t>日</w:t>
            </w:r>
          </w:p>
        </w:tc>
        <w:tc>
          <w:tcPr>
            <w:tcW w:w="2523" w:type="dxa"/>
          </w:tcPr>
          <w:p w:rsidR="00000000" w:rsidRDefault="00000000">
            <w:pPr>
              <w:spacing w:after="100" w:line="310" w:lineRule="exact"/>
            </w:pPr>
            <w:r>
              <w:t>1992</w:t>
            </w:r>
            <w:r>
              <w:rPr>
                <w:rFonts w:hint="eastAsia"/>
              </w:rPr>
              <w:t>年</w:t>
            </w:r>
            <w:r>
              <w:t>2</w:t>
            </w:r>
            <w:r>
              <w:rPr>
                <w:rFonts w:hint="eastAsia"/>
              </w:rPr>
              <w:t>月</w:t>
            </w:r>
            <w:r>
              <w:t>23</w:t>
            </w:r>
            <w:r>
              <w:rPr>
                <w:rFonts w:hint="eastAsia"/>
              </w:rPr>
              <w:t>日</w:t>
            </w:r>
            <w:r>
              <w:br/>
              <w:t>(CEDAW/C/MAR/1-2)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墨西哥</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1982</w:t>
            </w:r>
            <w:r>
              <w:rPr>
                <w:rFonts w:hint="eastAsia"/>
              </w:rPr>
              <w:t>年</w:t>
            </w:r>
            <w:r>
              <w:t>9</w:t>
            </w:r>
            <w:r>
              <w:rPr>
                <w:rFonts w:hint="eastAsia"/>
              </w:rPr>
              <w:t>月</w:t>
            </w:r>
            <w:r>
              <w:t>14</w:t>
            </w:r>
            <w:r>
              <w:rPr>
                <w:rFonts w:hint="eastAsia"/>
              </w:rPr>
              <w:t>日</w:t>
            </w:r>
            <w:r>
              <w:br/>
              <w:t>(CEDAW/C/5/Add.2)</w:t>
            </w:r>
          </w:p>
        </w:tc>
        <w:tc>
          <w:tcPr>
            <w:tcW w:w="1985" w:type="dxa"/>
          </w:tcPr>
          <w:p w:rsidR="00000000" w:rsidRDefault="00000000">
            <w:pPr>
              <w:spacing w:after="100" w:line="31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蒙古</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1983</w:t>
            </w:r>
            <w:r>
              <w:rPr>
                <w:rFonts w:hint="eastAsia"/>
              </w:rPr>
              <w:t>年</w:t>
            </w:r>
            <w:r>
              <w:t>11</w:t>
            </w:r>
            <w:r>
              <w:rPr>
                <w:rFonts w:hint="eastAsia"/>
              </w:rPr>
              <w:t>月</w:t>
            </w:r>
            <w:r>
              <w:t>18</w:t>
            </w:r>
            <w:r>
              <w:rPr>
                <w:rFonts w:hint="eastAsia"/>
              </w:rPr>
              <w:t>日</w:t>
            </w:r>
            <w:r>
              <w:br/>
              <w:t>(CEDAW/C/5/Add.20)</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摩洛哥</w:t>
            </w:r>
          </w:p>
        </w:tc>
        <w:tc>
          <w:tcPr>
            <w:tcW w:w="2381" w:type="dxa"/>
          </w:tcPr>
          <w:p w:rsidR="00000000" w:rsidRDefault="00000000">
            <w:pPr>
              <w:spacing w:after="100" w:line="310" w:lineRule="exact"/>
            </w:pPr>
            <w:r>
              <w:t>1994</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310" w:lineRule="exact"/>
            </w:pPr>
            <w:r>
              <w:t>1994</w:t>
            </w:r>
            <w:r>
              <w:rPr>
                <w:rFonts w:hint="eastAsia"/>
              </w:rPr>
              <w:t>年</w:t>
            </w:r>
            <w:r>
              <w:t>9</w:t>
            </w:r>
            <w:r>
              <w:rPr>
                <w:rFonts w:hint="eastAsia"/>
              </w:rPr>
              <w:t>月</w:t>
            </w:r>
            <w:r>
              <w:t>14</w:t>
            </w:r>
            <w:r>
              <w:rPr>
                <w:rFonts w:hint="eastAsia"/>
              </w:rPr>
              <w:t>日</w:t>
            </w:r>
            <w:r>
              <w:br/>
              <w:t>(CEDAW/C/MOR/1)</w:t>
            </w:r>
          </w:p>
        </w:tc>
        <w:tc>
          <w:tcPr>
            <w:tcW w:w="1985" w:type="dxa"/>
          </w:tcPr>
          <w:p w:rsidR="00000000" w:rsidRDefault="00000000">
            <w:pPr>
              <w:spacing w:after="100" w:line="310" w:lineRule="exact"/>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莫桑比克</w:t>
            </w:r>
          </w:p>
        </w:tc>
        <w:tc>
          <w:tcPr>
            <w:tcW w:w="2381" w:type="dxa"/>
          </w:tcPr>
          <w:p w:rsidR="00000000" w:rsidRDefault="00000000">
            <w:pPr>
              <w:spacing w:after="100" w:line="310" w:lineRule="exact"/>
            </w:pPr>
            <w:r>
              <w:t>1998</w:t>
            </w:r>
            <w:r>
              <w:rPr>
                <w:rFonts w:hint="eastAsia"/>
              </w:rPr>
              <w:t>年</w:t>
            </w:r>
            <w:r>
              <w:t>5</w:t>
            </w:r>
            <w:r>
              <w:rPr>
                <w:rFonts w:hint="eastAsia"/>
              </w:rPr>
              <w:t>月</w:t>
            </w:r>
            <w:r>
              <w:t>16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缅甸</w:t>
            </w:r>
          </w:p>
        </w:tc>
        <w:tc>
          <w:tcPr>
            <w:tcW w:w="2381" w:type="dxa"/>
          </w:tcPr>
          <w:p w:rsidR="00000000" w:rsidRDefault="00000000">
            <w:pPr>
              <w:spacing w:after="100" w:line="310" w:lineRule="exact"/>
            </w:pPr>
            <w:r>
              <w:t>1998</w:t>
            </w:r>
            <w:r>
              <w:rPr>
                <w:rFonts w:hint="eastAsia"/>
              </w:rPr>
              <w:t>年</w:t>
            </w:r>
            <w:r>
              <w:t>8</w:t>
            </w:r>
            <w:r>
              <w:rPr>
                <w:rFonts w:hint="eastAsia"/>
              </w:rPr>
              <w:t>月</w:t>
            </w:r>
            <w:r>
              <w:t>21</w:t>
            </w:r>
            <w:r>
              <w:rPr>
                <w:rFonts w:hint="eastAsia"/>
              </w:rPr>
              <w:t>日</w:t>
            </w:r>
          </w:p>
        </w:tc>
        <w:tc>
          <w:tcPr>
            <w:tcW w:w="2523" w:type="dxa"/>
          </w:tcPr>
          <w:p w:rsidR="00000000" w:rsidRDefault="00000000">
            <w:pPr>
              <w:spacing w:after="100" w:line="310" w:lineRule="exact"/>
              <w:rPr>
                <w:rFonts w:hint="eastAsia"/>
              </w:rPr>
            </w:pPr>
            <w:r>
              <w:t>1999</w:t>
            </w:r>
            <w:r>
              <w:rPr>
                <w:rFonts w:hint="eastAsia"/>
              </w:rPr>
              <w:t>年</w:t>
            </w:r>
            <w:r>
              <w:t>3</w:t>
            </w:r>
            <w:r>
              <w:rPr>
                <w:rFonts w:hint="eastAsia"/>
              </w:rPr>
              <w:t>月</w:t>
            </w:r>
            <w:r>
              <w:t>14</w:t>
            </w:r>
            <w:r>
              <w:rPr>
                <w:rFonts w:hint="eastAsia"/>
              </w:rPr>
              <w:t>日</w:t>
            </w:r>
            <w:r>
              <w:br/>
            </w:r>
            <w:r>
              <w:rPr>
                <w:rFonts w:hint="eastAsia"/>
              </w:rPr>
              <w:t>(</w:t>
            </w:r>
            <w:r>
              <w:t>CEDAW/C/MNR/1</w:t>
            </w:r>
            <w:r>
              <w:rPr>
                <w:rFonts w:hint="eastAsia"/>
              </w:rPr>
              <w:t>)</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纳米比亚</w:t>
            </w:r>
          </w:p>
        </w:tc>
        <w:tc>
          <w:tcPr>
            <w:tcW w:w="2381" w:type="dxa"/>
          </w:tcPr>
          <w:p w:rsidR="00000000" w:rsidRDefault="00000000">
            <w:pPr>
              <w:spacing w:after="100" w:line="310" w:lineRule="exact"/>
            </w:pPr>
            <w:r>
              <w:t>1993</w:t>
            </w:r>
            <w:r>
              <w:rPr>
                <w:rFonts w:hint="eastAsia"/>
              </w:rPr>
              <w:t>年</w:t>
            </w:r>
            <w:r>
              <w:t>12</w:t>
            </w:r>
            <w:r>
              <w:rPr>
                <w:rFonts w:hint="eastAsia"/>
              </w:rPr>
              <w:t>月</w:t>
            </w:r>
            <w:r>
              <w:t>23</w:t>
            </w:r>
            <w:r>
              <w:rPr>
                <w:rFonts w:hint="eastAsia"/>
              </w:rPr>
              <w:t>日</w:t>
            </w:r>
          </w:p>
        </w:tc>
        <w:tc>
          <w:tcPr>
            <w:tcW w:w="2523" w:type="dxa"/>
          </w:tcPr>
          <w:p w:rsidR="00000000" w:rsidRDefault="00000000">
            <w:pPr>
              <w:spacing w:after="100" w:line="310" w:lineRule="exact"/>
            </w:pPr>
            <w:r>
              <w:t>1996</w:t>
            </w:r>
            <w:r>
              <w:rPr>
                <w:rFonts w:hint="eastAsia"/>
              </w:rPr>
              <w:t>年</w:t>
            </w:r>
            <w:r>
              <w:t>11</w:t>
            </w:r>
            <w:r>
              <w:rPr>
                <w:rFonts w:hint="eastAsia"/>
              </w:rPr>
              <w:t>月</w:t>
            </w:r>
            <w:r>
              <w:t>4</w:t>
            </w:r>
            <w:r>
              <w:rPr>
                <w:rFonts w:hint="eastAsia"/>
              </w:rPr>
              <w:t>日</w:t>
            </w:r>
            <w:r>
              <w:br/>
              <w:t>(CEDAW/C/NAM/1)</w:t>
            </w:r>
          </w:p>
        </w:tc>
        <w:tc>
          <w:tcPr>
            <w:tcW w:w="1985" w:type="dxa"/>
          </w:tcPr>
          <w:p w:rsidR="00000000" w:rsidRDefault="00000000">
            <w:pPr>
              <w:spacing w:after="100" w:line="310" w:lineRule="exact"/>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尼泊尔</w:t>
            </w:r>
          </w:p>
        </w:tc>
        <w:tc>
          <w:tcPr>
            <w:tcW w:w="2381" w:type="dxa"/>
          </w:tcPr>
          <w:p w:rsidR="00000000" w:rsidRDefault="00000000">
            <w:pPr>
              <w:spacing w:after="100" w:line="310" w:lineRule="exact"/>
            </w:pPr>
            <w:r>
              <w:t>1992</w:t>
            </w:r>
            <w:r>
              <w:rPr>
                <w:rFonts w:hint="eastAsia"/>
              </w:rPr>
              <w:t>年</w:t>
            </w:r>
            <w:r>
              <w:t>5</w:t>
            </w:r>
            <w:r>
              <w:rPr>
                <w:rFonts w:hint="eastAsia"/>
              </w:rPr>
              <w:t>月</w:t>
            </w:r>
            <w:r>
              <w:t>22</w:t>
            </w:r>
            <w:r>
              <w:rPr>
                <w:rFonts w:hint="eastAsia"/>
              </w:rPr>
              <w:t>日</w:t>
            </w:r>
          </w:p>
        </w:tc>
        <w:tc>
          <w:tcPr>
            <w:tcW w:w="2523" w:type="dxa"/>
          </w:tcPr>
          <w:p w:rsidR="00000000" w:rsidRDefault="00000000">
            <w:pPr>
              <w:spacing w:after="100" w:line="310" w:lineRule="exact"/>
              <w:rPr>
                <w:rFonts w:hint="eastAsia"/>
              </w:rPr>
            </w:pPr>
            <w:r>
              <w:t>1998</w:t>
            </w:r>
            <w:r>
              <w:rPr>
                <w:rFonts w:hint="eastAsia"/>
              </w:rPr>
              <w:t>年</w:t>
            </w:r>
            <w:r>
              <w:t>11</w:t>
            </w:r>
            <w:r>
              <w:rPr>
                <w:rFonts w:hint="eastAsia"/>
              </w:rPr>
              <w:t>月</w:t>
            </w:r>
            <w:r>
              <w:t>16</w:t>
            </w:r>
            <w:r>
              <w:rPr>
                <w:rFonts w:hint="eastAsia"/>
              </w:rPr>
              <w:t>日</w:t>
            </w:r>
            <w:r>
              <w:br/>
            </w:r>
            <w:r>
              <w:rPr>
                <w:rFonts w:hint="eastAsia"/>
              </w:rPr>
              <w:t>(CEDAW/C/NPL/1）</w:t>
            </w:r>
          </w:p>
        </w:tc>
        <w:tc>
          <w:tcPr>
            <w:tcW w:w="1985" w:type="dxa"/>
          </w:tcPr>
          <w:p w:rsidR="00000000" w:rsidRDefault="00000000">
            <w:pPr>
              <w:spacing w:after="100" w:line="310" w:lineRule="exact"/>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荷兰</w:t>
            </w:r>
          </w:p>
        </w:tc>
        <w:tc>
          <w:tcPr>
            <w:tcW w:w="2381" w:type="dxa"/>
          </w:tcPr>
          <w:p w:rsidR="00000000" w:rsidRDefault="00000000">
            <w:pPr>
              <w:spacing w:after="100" w:line="310" w:lineRule="exact"/>
            </w:pPr>
            <w:r>
              <w:t>1992</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1992</w:t>
            </w:r>
            <w:r>
              <w:rPr>
                <w:rFonts w:hint="eastAsia"/>
              </w:rPr>
              <w:t>年</w:t>
            </w:r>
            <w:r>
              <w:t>11</w:t>
            </w:r>
            <w:r>
              <w:rPr>
                <w:rFonts w:hint="eastAsia"/>
              </w:rPr>
              <w:t>月</w:t>
            </w:r>
            <w:r>
              <w:t>19</w:t>
            </w:r>
            <w:r>
              <w:rPr>
                <w:rFonts w:hint="eastAsia"/>
              </w:rPr>
              <w:t>日</w:t>
            </w:r>
            <w:r>
              <w:br/>
              <w:t>(CEDAW/C/NET/1)</w:t>
            </w:r>
          </w:p>
        </w:tc>
        <w:tc>
          <w:tcPr>
            <w:tcW w:w="1985" w:type="dxa"/>
          </w:tcPr>
          <w:p w:rsidR="00000000" w:rsidRDefault="00000000">
            <w:pPr>
              <w:spacing w:after="100" w:line="310" w:lineRule="exact"/>
            </w:pPr>
            <w:r>
              <w:t>)</w:t>
            </w:r>
            <w:r>
              <w:br/>
              <w:t>)</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9</w:t>
            </w:r>
            <w:r>
              <w:rPr>
                <w:rFonts w:hint="eastAsia"/>
              </w:rPr>
              <w:t>月</w:t>
            </w:r>
            <w:r>
              <w:t>17</w:t>
            </w:r>
            <w:r>
              <w:rPr>
                <w:rFonts w:hint="eastAsia"/>
              </w:rPr>
              <w:t>日</w:t>
            </w:r>
            <w:r>
              <w:br/>
              <w:t>(CEDAW/C/NET/1/Add.1)</w:t>
            </w:r>
          </w:p>
        </w:tc>
        <w:tc>
          <w:tcPr>
            <w:tcW w:w="1985" w:type="dxa"/>
          </w:tcPr>
          <w:p w:rsidR="00000000" w:rsidRDefault="00000000">
            <w:pPr>
              <w:spacing w:after="100" w:line="310" w:lineRule="exact"/>
            </w:pPr>
            <w:r>
              <w:t xml:space="preserve">) </w:t>
            </w:r>
            <w:r>
              <w:br/>
              <w:t>)</w:t>
            </w: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9</w:t>
            </w:r>
            <w:r>
              <w:rPr>
                <w:rFonts w:hint="eastAsia"/>
              </w:rPr>
              <w:t>月</w:t>
            </w:r>
            <w:r>
              <w:t>20</w:t>
            </w:r>
            <w:r>
              <w:rPr>
                <w:rFonts w:hint="eastAsia"/>
              </w:rPr>
              <w:t>日</w:t>
            </w:r>
            <w:r>
              <w:br/>
              <w:t>(CEDAW/C/NET/1/Add.2)</w:t>
            </w:r>
          </w:p>
        </w:tc>
        <w:tc>
          <w:tcPr>
            <w:tcW w:w="1985" w:type="dxa"/>
          </w:tcPr>
          <w:p w:rsidR="00000000" w:rsidRDefault="00000000">
            <w:pPr>
              <w:spacing w:after="100" w:line="310" w:lineRule="exact"/>
            </w:pPr>
            <w:r>
              <w:t>)</w:t>
            </w:r>
            <w:r>
              <w:br/>
              <w:t>)</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10</w:t>
            </w:r>
            <w:r>
              <w:rPr>
                <w:rFonts w:hint="eastAsia"/>
              </w:rPr>
              <w:t>月</w:t>
            </w:r>
            <w:r>
              <w:t>9</w:t>
            </w:r>
            <w:r>
              <w:rPr>
                <w:rFonts w:hint="eastAsia"/>
              </w:rPr>
              <w:t>日</w:t>
            </w:r>
            <w:r>
              <w:br/>
              <w:t>(CEDAW/C/NET/1/Add.3)</w:t>
            </w:r>
          </w:p>
        </w:tc>
        <w:tc>
          <w:tcPr>
            <w:tcW w:w="1985" w:type="dxa"/>
          </w:tcPr>
          <w:p w:rsidR="00000000" w:rsidRDefault="00000000">
            <w:pPr>
              <w:spacing w:after="100" w:line="310" w:lineRule="exact"/>
            </w:pPr>
            <w:r>
              <w:t>)</w:t>
            </w:r>
            <w:r>
              <w:br/>
              <w:t>)</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新西兰</w:t>
            </w:r>
          </w:p>
        </w:tc>
        <w:tc>
          <w:tcPr>
            <w:tcW w:w="2381" w:type="dxa"/>
          </w:tcPr>
          <w:p w:rsidR="00000000" w:rsidRDefault="00000000">
            <w:pPr>
              <w:spacing w:after="100" w:line="310" w:lineRule="exact"/>
            </w:pPr>
            <w:r>
              <w:t>1986</w:t>
            </w:r>
            <w:r>
              <w:rPr>
                <w:rFonts w:hint="eastAsia"/>
              </w:rPr>
              <w:t>年</w:t>
            </w:r>
            <w:r>
              <w:t>2</w:t>
            </w:r>
            <w:r>
              <w:rPr>
                <w:rFonts w:hint="eastAsia"/>
              </w:rPr>
              <w:t>月</w:t>
            </w:r>
            <w:r>
              <w:t>9</w:t>
            </w:r>
            <w:r>
              <w:rPr>
                <w:rFonts w:hint="eastAsia"/>
              </w:rPr>
              <w:t>日</w:t>
            </w:r>
          </w:p>
        </w:tc>
        <w:tc>
          <w:tcPr>
            <w:tcW w:w="2523" w:type="dxa"/>
          </w:tcPr>
          <w:p w:rsidR="00000000" w:rsidRDefault="00000000">
            <w:pPr>
              <w:spacing w:after="100" w:line="310" w:lineRule="exact"/>
            </w:pPr>
            <w:r>
              <w:t>1986</w:t>
            </w:r>
            <w:r>
              <w:rPr>
                <w:rFonts w:hint="eastAsia"/>
              </w:rPr>
              <w:t>年</w:t>
            </w:r>
            <w:r>
              <w:t>10</w:t>
            </w:r>
            <w:r>
              <w:rPr>
                <w:rFonts w:hint="eastAsia"/>
              </w:rPr>
              <w:t>月</w:t>
            </w:r>
            <w:r>
              <w:t>3</w:t>
            </w:r>
            <w:r>
              <w:rPr>
                <w:rFonts w:hint="eastAsia"/>
              </w:rPr>
              <w:t>日</w:t>
            </w:r>
            <w:r>
              <w:br/>
              <w:t>(CEDAW/C/5/Add.41)</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尼加拉瓜</w:t>
            </w:r>
          </w:p>
        </w:tc>
        <w:tc>
          <w:tcPr>
            <w:tcW w:w="2381" w:type="dxa"/>
          </w:tcPr>
          <w:p w:rsidR="00000000" w:rsidRDefault="00000000">
            <w:pPr>
              <w:spacing w:after="100" w:line="310" w:lineRule="exact"/>
            </w:pPr>
            <w:r>
              <w:t>1982</w:t>
            </w:r>
            <w:r>
              <w:rPr>
                <w:rFonts w:hint="eastAsia"/>
              </w:rPr>
              <w:t>年</w:t>
            </w:r>
            <w:r>
              <w:t>11</w:t>
            </w:r>
            <w:r>
              <w:rPr>
                <w:rFonts w:hint="eastAsia"/>
              </w:rPr>
              <w:t>月</w:t>
            </w:r>
            <w:r>
              <w:t>26</w:t>
            </w:r>
            <w:r>
              <w:rPr>
                <w:rFonts w:hint="eastAsia"/>
              </w:rPr>
              <w:t>日</w:t>
            </w:r>
          </w:p>
        </w:tc>
        <w:tc>
          <w:tcPr>
            <w:tcW w:w="2523" w:type="dxa"/>
          </w:tcPr>
          <w:p w:rsidR="00000000" w:rsidRDefault="00000000">
            <w:pPr>
              <w:spacing w:after="100" w:line="310" w:lineRule="exact"/>
            </w:pPr>
            <w:r>
              <w:t>1987</w:t>
            </w:r>
            <w:r>
              <w:rPr>
                <w:rFonts w:hint="eastAsia"/>
              </w:rPr>
              <w:t>年</w:t>
            </w:r>
            <w:r>
              <w:t>9</w:t>
            </w:r>
            <w:r>
              <w:rPr>
                <w:rFonts w:hint="eastAsia"/>
              </w:rPr>
              <w:t>月</w:t>
            </w:r>
            <w:r>
              <w:t>22</w:t>
            </w:r>
            <w:r>
              <w:rPr>
                <w:rFonts w:hint="eastAsia"/>
              </w:rPr>
              <w:t>日</w:t>
            </w:r>
            <w:r>
              <w:br/>
              <w:t>(CEDAW/C/5/Add.55)</w:t>
            </w:r>
          </w:p>
        </w:tc>
        <w:tc>
          <w:tcPr>
            <w:tcW w:w="1985" w:type="dxa"/>
          </w:tcPr>
          <w:p w:rsidR="00000000" w:rsidRDefault="00000000">
            <w:pPr>
              <w:spacing w:after="100" w:line="31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尼日利亚</w:t>
            </w:r>
          </w:p>
        </w:tc>
        <w:tc>
          <w:tcPr>
            <w:tcW w:w="2381" w:type="dxa"/>
          </w:tcPr>
          <w:p w:rsidR="00000000" w:rsidRDefault="00000000">
            <w:pPr>
              <w:spacing w:after="100" w:line="300" w:lineRule="exact"/>
            </w:pPr>
            <w:r>
              <w:t>1986</w:t>
            </w:r>
            <w:r>
              <w:rPr>
                <w:rFonts w:hint="eastAsia"/>
              </w:rPr>
              <w:t>年</w:t>
            </w:r>
            <w:r>
              <w:t>7</w:t>
            </w:r>
            <w:r>
              <w:rPr>
                <w:rFonts w:hint="eastAsia"/>
              </w:rPr>
              <w:t>月</w:t>
            </w:r>
            <w:r>
              <w:t>13</w:t>
            </w:r>
            <w:r>
              <w:rPr>
                <w:rFonts w:hint="eastAsia"/>
              </w:rPr>
              <w:t>日</w:t>
            </w:r>
          </w:p>
        </w:tc>
        <w:tc>
          <w:tcPr>
            <w:tcW w:w="2523" w:type="dxa"/>
          </w:tcPr>
          <w:p w:rsidR="00000000" w:rsidRDefault="00000000">
            <w:pPr>
              <w:spacing w:after="100" w:line="300" w:lineRule="exact"/>
            </w:pPr>
            <w:r>
              <w:t>1987</w:t>
            </w:r>
            <w:r>
              <w:rPr>
                <w:rFonts w:hint="eastAsia"/>
              </w:rPr>
              <w:t>年</w:t>
            </w:r>
            <w:r>
              <w:t>4</w:t>
            </w:r>
            <w:r>
              <w:rPr>
                <w:rFonts w:hint="eastAsia"/>
              </w:rPr>
              <w:t>月</w:t>
            </w:r>
            <w:r>
              <w:t>1</w:t>
            </w:r>
            <w:r>
              <w:rPr>
                <w:rFonts w:hint="eastAsia"/>
              </w:rPr>
              <w:t>日</w:t>
            </w:r>
            <w:r>
              <w:br/>
              <w:t>(CEDAW/C/5/Add.49)</w:t>
            </w:r>
          </w:p>
        </w:tc>
        <w:tc>
          <w:tcPr>
            <w:tcW w:w="1985" w:type="dxa"/>
          </w:tcPr>
          <w:p w:rsidR="00000000" w:rsidRDefault="00000000">
            <w:pPr>
              <w:spacing w:after="100" w:line="300" w:lineRule="exact"/>
            </w:pPr>
            <w:r>
              <w:rPr>
                <w:rFonts w:hint="eastAsia"/>
              </w:rPr>
              <w:t>第七届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挪威</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1982</w:t>
            </w:r>
            <w:r>
              <w:rPr>
                <w:rFonts w:hint="eastAsia"/>
              </w:rPr>
              <w:t>年</w:t>
            </w:r>
            <w:r>
              <w:t>11</w:t>
            </w:r>
            <w:r>
              <w:rPr>
                <w:rFonts w:hint="eastAsia"/>
              </w:rPr>
              <w:t>月</w:t>
            </w:r>
            <w:r>
              <w:t>18</w:t>
            </w:r>
            <w:r>
              <w:rPr>
                <w:rFonts w:hint="eastAsia"/>
              </w:rPr>
              <w:t>日</w:t>
            </w:r>
            <w:r>
              <w:br/>
              <w:t>(CEDAW/C/5/Add.7)</w:t>
            </w:r>
          </w:p>
        </w:tc>
        <w:tc>
          <w:tcPr>
            <w:tcW w:w="1985" w:type="dxa"/>
          </w:tcPr>
          <w:p w:rsidR="00000000" w:rsidRDefault="00000000">
            <w:pPr>
              <w:spacing w:after="100" w:line="300" w:lineRule="exact"/>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巴基斯坦</w:t>
            </w:r>
          </w:p>
        </w:tc>
        <w:tc>
          <w:tcPr>
            <w:tcW w:w="2381" w:type="dxa"/>
          </w:tcPr>
          <w:p w:rsidR="00000000" w:rsidRDefault="00000000">
            <w:pPr>
              <w:spacing w:after="100" w:line="300" w:lineRule="exact"/>
            </w:pPr>
            <w:r>
              <w:t>1997</w:t>
            </w:r>
            <w:r>
              <w:rPr>
                <w:rFonts w:hint="eastAsia"/>
              </w:rPr>
              <w:t>年</w:t>
            </w:r>
            <w:r>
              <w:t>4</w:t>
            </w:r>
            <w:r>
              <w:rPr>
                <w:rFonts w:hint="eastAsia"/>
              </w:rPr>
              <w:t>月</w:t>
            </w:r>
            <w:r>
              <w:t>11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巴拿马</w:t>
            </w:r>
          </w:p>
        </w:tc>
        <w:tc>
          <w:tcPr>
            <w:tcW w:w="2381" w:type="dxa"/>
          </w:tcPr>
          <w:p w:rsidR="00000000" w:rsidRDefault="00000000">
            <w:pPr>
              <w:spacing w:after="100" w:line="300" w:lineRule="exact"/>
            </w:pPr>
            <w:r>
              <w:t>1982</w:t>
            </w:r>
            <w:r>
              <w:rPr>
                <w:rFonts w:hint="eastAsia"/>
              </w:rPr>
              <w:t>年</w:t>
            </w:r>
            <w:r>
              <w:t>11</w:t>
            </w:r>
            <w:r>
              <w:rPr>
                <w:rFonts w:hint="eastAsia"/>
              </w:rPr>
              <w:t>月</w:t>
            </w:r>
            <w:r>
              <w:t>28</w:t>
            </w:r>
            <w:r>
              <w:rPr>
                <w:rFonts w:hint="eastAsia"/>
              </w:rPr>
              <w:t>日</w:t>
            </w:r>
          </w:p>
        </w:tc>
        <w:tc>
          <w:tcPr>
            <w:tcW w:w="2523" w:type="dxa"/>
          </w:tcPr>
          <w:p w:rsidR="00000000" w:rsidRDefault="00000000">
            <w:pPr>
              <w:spacing w:after="100" w:line="300" w:lineRule="exact"/>
            </w:pPr>
            <w:r>
              <w:t>1982</w:t>
            </w:r>
            <w:r>
              <w:rPr>
                <w:rFonts w:hint="eastAsia"/>
              </w:rPr>
              <w:t>年</w:t>
            </w:r>
            <w:r>
              <w:t>12</w:t>
            </w:r>
            <w:r>
              <w:rPr>
                <w:rFonts w:hint="eastAsia"/>
              </w:rPr>
              <w:t>月</w:t>
            </w:r>
            <w:r>
              <w:t>12</w:t>
            </w:r>
            <w:r>
              <w:rPr>
                <w:rFonts w:hint="eastAsia"/>
              </w:rPr>
              <w:t>日</w:t>
            </w:r>
            <w:r>
              <w:br/>
              <w:t>(CEDAW/C/5/Add.9)</w:t>
            </w:r>
          </w:p>
        </w:tc>
        <w:tc>
          <w:tcPr>
            <w:tcW w:w="1985" w:type="dxa"/>
          </w:tcPr>
          <w:p w:rsidR="00000000" w:rsidRDefault="00000000">
            <w:pPr>
              <w:spacing w:after="100" w:line="300" w:lineRule="exact"/>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巴布亚新几内亚</w:t>
            </w:r>
          </w:p>
        </w:tc>
        <w:tc>
          <w:tcPr>
            <w:tcW w:w="2381" w:type="dxa"/>
          </w:tcPr>
          <w:p w:rsidR="00000000" w:rsidRDefault="00000000">
            <w:pPr>
              <w:spacing w:after="100" w:line="300" w:lineRule="exact"/>
            </w:pPr>
            <w:r>
              <w:t>1997</w:t>
            </w:r>
            <w:r>
              <w:rPr>
                <w:rFonts w:hint="eastAsia"/>
              </w:rPr>
              <w:t>年</w:t>
            </w:r>
            <w:r>
              <w:t>2</w:t>
            </w:r>
            <w:r>
              <w:rPr>
                <w:rFonts w:hint="eastAsia"/>
              </w:rPr>
              <w:t>月</w:t>
            </w:r>
            <w:r>
              <w:t>11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巴拉圭</w:t>
            </w:r>
          </w:p>
        </w:tc>
        <w:tc>
          <w:tcPr>
            <w:tcW w:w="2381" w:type="dxa"/>
          </w:tcPr>
          <w:p w:rsidR="00000000" w:rsidRDefault="00000000">
            <w:pPr>
              <w:spacing w:after="100" w:line="300" w:lineRule="exact"/>
            </w:pPr>
            <w:r>
              <w:t>1988</w:t>
            </w:r>
            <w:r>
              <w:rPr>
                <w:rFonts w:hint="eastAsia"/>
              </w:rPr>
              <w:t>年</w:t>
            </w:r>
            <w:r>
              <w:t>5</w:t>
            </w:r>
            <w:r>
              <w:rPr>
                <w:rFonts w:hint="eastAsia"/>
              </w:rPr>
              <w:t>月</w:t>
            </w:r>
            <w:r>
              <w:t>6</w:t>
            </w:r>
            <w:r>
              <w:rPr>
                <w:rFonts w:hint="eastAsia"/>
              </w:rPr>
              <w:t>日</w:t>
            </w:r>
          </w:p>
        </w:tc>
        <w:tc>
          <w:tcPr>
            <w:tcW w:w="2523" w:type="dxa"/>
          </w:tcPr>
          <w:p w:rsidR="00000000" w:rsidRDefault="00000000">
            <w:pPr>
              <w:spacing w:after="100" w:line="300" w:lineRule="exact"/>
            </w:pPr>
            <w:r>
              <w:t>1992</w:t>
            </w:r>
            <w:r>
              <w:rPr>
                <w:rFonts w:hint="eastAsia"/>
              </w:rPr>
              <w:t>年</w:t>
            </w:r>
            <w:r>
              <w:t>6</w:t>
            </w:r>
            <w:r>
              <w:rPr>
                <w:rFonts w:hint="eastAsia"/>
              </w:rPr>
              <w:t>月</w:t>
            </w:r>
            <w:r>
              <w:t>4</w:t>
            </w:r>
            <w:r>
              <w:rPr>
                <w:rFonts w:hint="eastAsia"/>
              </w:rPr>
              <w:t>日</w:t>
            </w:r>
            <w:r>
              <w:br/>
              <w:t>(CEDAW/C/PAR/1-2)</w:t>
            </w:r>
          </w:p>
        </w:tc>
        <w:tc>
          <w:tcPr>
            <w:tcW w:w="1985" w:type="dxa"/>
          </w:tcPr>
          <w:p w:rsidR="00000000" w:rsidRDefault="00000000">
            <w:pPr>
              <w:spacing w:after="100" w:line="30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p>
        </w:tc>
        <w:tc>
          <w:tcPr>
            <w:tcW w:w="2381" w:type="dxa"/>
          </w:tcPr>
          <w:p w:rsidR="00000000" w:rsidRDefault="00000000">
            <w:pPr>
              <w:spacing w:after="100" w:line="300" w:lineRule="exact"/>
            </w:pPr>
          </w:p>
        </w:tc>
        <w:tc>
          <w:tcPr>
            <w:tcW w:w="2523" w:type="dxa"/>
          </w:tcPr>
          <w:p w:rsidR="00000000" w:rsidRDefault="00000000">
            <w:pPr>
              <w:spacing w:after="100" w:line="300" w:lineRule="exact"/>
            </w:pPr>
            <w:r>
              <w:t>1995</w:t>
            </w:r>
            <w:r>
              <w:rPr>
                <w:rFonts w:hint="eastAsia"/>
              </w:rPr>
              <w:t>年</w:t>
            </w:r>
            <w:r>
              <w:t>8</w:t>
            </w:r>
            <w:r>
              <w:rPr>
                <w:rFonts w:hint="eastAsia"/>
              </w:rPr>
              <w:t>月</w:t>
            </w:r>
            <w:r>
              <w:t>23</w:t>
            </w:r>
            <w:r>
              <w:rPr>
                <w:rFonts w:hint="eastAsia"/>
              </w:rPr>
              <w:t>日</w:t>
            </w:r>
            <w:r>
              <w:br/>
              <w:t>(CEDAW/C/PAR/1-2/Add.1)</w:t>
            </w: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p>
        </w:tc>
        <w:tc>
          <w:tcPr>
            <w:tcW w:w="2381" w:type="dxa"/>
          </w:tcPr>
          <w:p w:rsidR="00000000" w:rsidRDefault="00000000">
            <w:pPr>
              <w:spacing w:after="100" w:line="300" w:lineRule="exact"/>
            </w:pPr>
          </w:p>
        </w:tc>
        <w:tc>
          <w:tcPr>
            <w:tcW w:w="2523" w:type="dxa"/>
          </w:tcPr>
          <w:p w:rsidR="00000000" w:rsidRDefault="00000000">
            <w:pPr>
              <w:spacing w:after="100" w:line="300" w:lineRule="exact"/>
            </w:pPr>
            <w:r>
              <w:t>1995</w:t>
            </w:r>
            <w:r>
              <w:rPr>
                <w:rFonts w:hint="eastAsia"/>
              </w:rPr>
              <w:t>年</w:t>
            </w:r>
            <w:r>
              <w:t>11</w:t>
            </w:r>
            <w:r>
              <w:rPr>
                <w:rFonts w:hint="eastAsia"/>
              </w:rPr>
              <w:t>月</w:t>
            </w:r>
            <w:r>
              <w:t>20</w:t>
            </w:r>
            <w:r>
              <w:rPr>
                <w:rFonts w:hint="eastAsia"/>
              </w:rPr>
              <w:t>日</w:t>
            </w:r>
            <w:r>
              <w:br/>
              <w:t>(CEDAW/C/PAR/1-2/Add.2)</w:t>
            </w: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秘鲁</w:t>
            </w:r>
          </w:p>
        </w:tc>
        <w:tc>
          <w:tcPr>
            <w:tcW w:w="2381" w:type="dxa"/>
          </w:tcPr>
          <w:p w:rsidR="00000000" w:rsidRDefault="00000000">
            <w:pPr>
              <w:spacing w:after="100" w:line="300" w:lineRule="exact"/>
            </w:pPr>
            <w:r>
              <w:t>1983</w:t>
            </w:r>
            <w:r>
              <w:rPr>
                <w:rFonts w:hint="eastAsia"/>
              </w:rPr>
              <w:t>年</w:t>
            </w:r>
            <w:r>
              <w:t>10</w:t>
            </w:r>
            <w:r>
              <w:rPr>
                <w:rFonts w:hint="eastAsia"/>
              </w:rPr>
              <w:t>月</w:t>
            </w:r>
            <w:r>
              <w:t>13</w:t>
            </w:r>
            <w:r>
              <w:rPr>
                <w:rFonts w:hint="eastAsia"/>
              </w:rPr>
              <w:t>日</w:t>
            </w:r>
          </w:p>
        </w:tc>
        <w:tc>
          <w:tcPr>
            <w:tcW w:w="2523" w:type="dxa"/>
          </w:tcPr>
          <w:p w:rsidR="00000000" w:rsidRDefault="00000000">
            <w:pPr>
              <w:spacing w:after="100" w:line="300" w:lineRule="exact"/>
            </w:pPr>
            <w:r>
              <w:t>1988</w:t>
            </w:r>
            <w:r>
              <w:rPr>
                <w:rFonts w:hint="eastAsia"/>
              </w:rPr>
              <w:t>年</w:t>
            </w:r>
            <w:r>
              <w:t>9</w:t>
            </w:r>
            <w:r>
              <w:rPr>
                <w:rFonts w:hint="eastAsia"/>
              </w:rPr>
              <w:t>月</w:t>
            </w:r>
            <w:r>
              <w:t>14</w:t>
            </w:r>
            <w:r>
              <w:rPr>
                <w:rFonts w:hint="eastAsia"/>
              </w:rPr>
              <w:t>日</w:t>
            </w:r>
            <w:r>
              <w:br/>
              <w:t>(CEDAW/C/5/Add.60)</w:t>
            </w:r>
          </w:p>
        </w:tc>
        <w:tc>
          <w:tcPr>
            <w:tcW w:w="1985" w:type="dxa"/>
          </w:tcPr>
          <w:p w:rsidR="00000000" w:rsidRDefault="00000000">
            <w:pPr>
              <w:spacing w:after="100" w:line="30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菲律宾</w:t>
            </w:r>
          </w:p>
        </w:tc>
        <w:tc>
          <w:tcPr>
            <w:tcW w:w="2381" w:type="dxa"/>
          </w:tcPr>
          <w:p w:rsidR="00000000" w:rsidRDefault="00000000">
            <w:pPr>
              <w:spacing w:after="100" w:line="300" w:lineRule="exact"/>
            </w:pPr>
            <w:r>
              <w:t>1982</w:t>
            </w:r>
            <w:r>
              <w:rPr>
                <w:rFonts w:hint="eastAsia"/>
              </w:rPr>
              <w:t>年</w:t>
            </w:r>
            <w:r>
              <w:t>9</w:t>
            </w:r>
            <w:r>
              <w:rPr>
                <w:rFonts w:hint="eastAsia"/>
              </w:rPr>
              <w:t>月</w:t>
            </w:r>
            <w:r>
              <w:t>4</w:t>
            </w:r>
            <w:r>
              <w:rPr>
                <w:rFonts w:hint="eastAsia"/>
              </w:rPr>
              <w:t>日</w:t>
            </w:r>
          </w:p>
        </w:tc>
        <w:tc>
          <w:tcPr>
            <w:tcW w:w="2523" w:type="dxa"/>
          </w:tcPr>
          <w:p w:rsidR="00000000" w:rsidRDefault="00000000">
            <w:pPr>
              <w:spacing w:after="100" w:line="300" w:lineRule="exact"/>
            </w:pPr>
            <w:r>
              <w:t>1988</w:t>
            </w:r>
            <w:r>
              <w:rPr>
                <w:rFonts w:hint="eastAsia"/>
              </w:rPr>
              <w:t>年</w:t>
            </w:r>
            <w:r>
              <w:t>10</w:t>
            </w:r>
            <w:r>
              <w:rPr>
                <w:rFonts w:hint="eastAsia"/>
              </w:rPr>
              <w:t>月</w:t>
            </w:r>
            <w:r>
              <w:t>22</w:t>
            </w:r>
            <w:r>
              <w:rPr>
                <w:rFonts w:hint="eastAsia"/>
              </w:rPr>
              <w:t>日</w:t>
            </w:r>
            <w:r>
              <w:br/>
              <w:t>(CEDAW/C/5/Add.6)</w:t>
            </w:r>
          </w:p>
        </w:tc>
        <w:tc>
          <w:tcPr>
            <w:tcW w:w="1985" w:type="dxa"/>
          </w:tcPr>
          <w:p w:rsidR="00000000" w:rsidRDefault="00000000">
            <w:pPr>
              <w:spacing w:after="100" w:line="300" w:lineRule="exact"/>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波兰</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1985</w:t>
            </w:r>
            <w:r>
              <w:rPr>
                <w:rFonts w:hint="eastAsia"/>
              </w:rPr>
              <w:t>年</w:t>
            </w:r>
            <w:r>
              <w:t>10</w:t>
            </w:r>
            <w:r>
              <w:rPr>
                <w:rFonts w:hint="eastAsia"/>
              </w:rPr>
              <w:t>月</w:t>
            </w:r>
            <w:r>
              <w:t>10</w:t>
            </w:r>
            <w:r>
              <w:rPr>
                <w:rFonts w:hint="eastAsia"/>
              </w:rPr>
              <w:t>日</w:t>
            </w:r>
            <w:r>
              <w:br/>
              <w:t>(CEDAW/C/5/Add.31)</w:t>
            </w:r>
          </w:p>
        </w:tc>
        <w:tc>
          <w:tcPr>
            <w:tcW w:w="1985" w:type="dxa"/>
          </w:tcPr>
          <w:p w:rsidR="00000000" w:rsidRDefault="00000000">
            <w:pPr>
              <w:spacing w:after="100" w:line="30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葡萄牙</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1983</w:t>
            </w:r>
            <w:r>
              <w:rPr>
                <w:rFonts w:hint="eastAsia"/>
              </w:rPr>
              <w:t>年</w:t>
            </w:r>
            <w:r>
              <w:t>7</w:t>
            </w:r>
            <w:r>
              <w:rPr>
                <w:rFonts w:hint="eastAsia"/>
              </w:rPr>
              <w:t>月</w:t>
            </w:r>
            <w:r>
              <w:t>19</w:t>
            </w:r>
            <w:r>
              <w:rPr>
                <w:rFonts w:hint="eastAsia"/>
              </w:rPr>
              <w:t>日</w:t>
            </w:r>
            <w:r>
              <w:br/>
              <w:t>(CEDAW/C/5/Add.21)</w:t>
            </w:r>
          </w:p>
        </w:tc>
        <w:tc>
          <w:tcPr>
            <w:tcW w:w="1985" w:type="dxa"/>
          </w:tcPr>
          <w:p w:rsidR="00000000" w:rsidRDefault="00000000">
            <w:pPr>
              <w:spacing w:after="100" w:line="30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大韩民国</w:t>
            </w:r>
          </w:p>
        </w:tc>
        <w:tc>
          <w:tcPr>
            <w:tcW w:w="2381" w:type="dxa"/>
          </w:tcPr>
          <w:p w:rsidR="00000000" w:rsidRDefault="00000000">
            <w:pPr>
              <w:spacing w:after="100" w:line="300" w:lineRule="exact"/>
            </w:pPr>
            <w:r>
              <w:t>1986</w:t>
            </w:r>
            <w:r>
              <w:rPr>
                <w:rFonts w:hint="eastAsia"/>
              </w:rPr>
              <w:t>年</w:t>
            </w:r>
            <w:r>
              <w:t>1</w:t>
            </w:r>
            <w:r>
              <w:rPr>
                <w:rFonts w:hint="eastAsia"/>
              </w:rPr>
              <w:t>月</w:t>
            </w:r>
            <w:r>
              <w:t>26</w:t>
            </w:r>
            <w:r>
              <w:rPr>
                <w:rFonts w:hint="eastAsia"/>
              </w:rPr>
              <w:t>日</w:t>
            </w:r>
          </w:p>
        </w:tc>
        <w:tc>
          <w:tcPr>
            <w:tcW w:w="2523" w:type="dxa"/>
          </w:tcPr>
          <w:p w:rsidR="00000000" w:rsidRDefault="00000000">
            <w:pPr>
              <w:spacing w:after="100" w:line="300" w:lineRule="exact"/>
            </w:pPr>
            <w:r>
              <w:t>1986</w:t>
            </w:r>
            <w:r>
              <w:rPr>
                <w:rFonts w:hint="eastAsia"/>
              </w:rPr>
              <w:t>年</w:t>
            </w:r>
            <w:r>
              <w:t>3</w:t>
            </w:r>
            <w:r>
              <w:rPr>
                <w:rFonts w:hint="eastAsia"/>
              </w:rPr>
              <w:t>月</w:t>
            </w:r>
            <w:r>
              <w:t>13</w:t>
            </w:r>
            <w:r>
              <w:rPr>
                <w:rFonts w:hint="eastAsia"/>
              </w:rPr>
              <w:t>日</w:t>
            </w:r>
            <w:r>
              <w:br/>
              <w:t>(CEDAW/C/5/Add.35)</w:t>
            </w:r>
          </w:p>
        </w:tc>
        <w:tc>
          <w:tcPr>
            <w:tcW w:w="1985" w:type="dxa"/>
          </w:tcPr>
          <w:p w:rsidR="00000000" w:rsidRDefault="00000000">
            <w:pPr>
              <w:spacing w:after="100" w:line="30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摩尔多瓦共和国</w:t>
            </w:r>
          </w:p>
        </w:tc>
        <w:tc>
          <w:tcPr>
            <w:tcW w:w="2381" w:type="dxa"/>
          </w:tcPr>
          <w:p w:rsidR="00000000" w:rsidRDefault="00000000">
            <w:pPr>
              <w:spacing w:after="100" w:line="300" w:lineRule="exact"/>
            </w:pPr>
            <w:r>
              <w:t>1995</w:t>
            </w:r>
            <w:r>
              <w:rPr>
                <w:rFonts w:hint="eastAsia"/>
              </w:rPr>
              <w:t>年</w:t>
            </w:r>
            <w:r>
              <w:t>7</w:t>
            </w:r>
            <w:r>
              <w:rPr>
                <w:rFonts w:hint="eastAsia"/>
              </w:rPr>
              <w:t>月</w:t>
            </w:r>
            <w:r>
              <w:t>31</w:t>
            </w:r>
            <w:r>
              <w:rPr>
                <w:rFonts w:hint="eastAsia"/>
              </w:rPr>
              <w:t>日</w:t>
            </w:r>
          </w:p>
        </w:tc>
        <w:tc>
          <w:tcPr>
            <w:tcW w:w="2523" w:type="dxa"/>
          </w:tcPr>
          <w:p w:rsidR="00000000" w:rsidRDefault="00000000">
            <w:pPr>
              <w:spacing w:after="100" w:line="300" w:lineRule="exact"/>
              <w:rPr>
                <w:rFonts w:hint="eastAsia"/>
              </w:rPr>
            </w:pPr>
            <w:r>
              <w:t>1998</w:t>
            </w:r>
            <w:r>
              <w:rPr>
                <w:rFonts w:hint="eastAsia"/>
              </w:rPr>
              <w:t>年</w:t>
            </w:r>
            <w:r>
              <w:t>9</w:t>
            </w:r>
            <w:r>
              <w:rPr>
                <w:rFonts w:hint="eastAsia"/>
              </w:rPr>
              <w:t>月</w:t>
            </w:r>
            <w:r>
              <w:t>26</w:t>
            </w:r>
            <w:r>
              <w:rPr>
                <w:rFonts w:hint="eastAsia"/>
              </w:rPr>
              <w:t>日</w:t>
            </w:r>
            <w:r>
              <w:br/>
            </w:r>
            <w:r>
              <w:rPr>
                <w:rFonts w:hint="eastAsia"/>
              </w:rPr>
              <w:t>(</w:t>
            </w:r>
            <w:r>
              <w:t>CEDAW/C/MDA/1</w:t>
            </w:r>
            <w:r>
              <w:rPr>
                <w:rFonts w:hint="eastAsia"/>
              </w:rPr>
              <w:t>)</w:t>
            </w:r>
          </w:p>
        </w:tc>
        <w:tc>
          <w:tcPr>
            <w:tcW w:w="1985" w:type="dxa"/>
          </w:tcPr>
          <w:p w:rsidR="00000000" w:rsidRDefault="00000000">
            <w:pPr>
              <w:spacing w:after="100" w:line="30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罗马尼亚</w:t>
            </w:r>
          </w:p>
        </w:tc>
        <w:tc>
          <w:tcPr>
            <w:tcW w:w="2381" w:type="dxa"/>
          </w:tcPr>
          <w:p w:rsidR="00000000" w:rsidRDefault="00000000">
            <w:pPr>
              <w:spacing w:after="100" w:line="300" w:lineRule="exact"/>
            </w:pPr>
            <w:r>
              <w:t>1983</w:t>
            </w:r>
            <w:r>
              <w:rPr>
                <w:rFonts w:hint="eastAsia"/>
              </w:rPr>
              <w:t>年</w:t>
            </w:r>
            <w:r>
              <w:t>2</w:t>
            </w:r>
            <w:r>
              <w:rPr>
                <w:rFonts w:hint="eastAsia"/>
              </w:rPr>
              <w:t>月</w:t>
            </w:r>
            <w:r>
              <w:t>6</w:t>
            </w:r>
            <w:r>
              <w:rPr>
                <w:rFonts w:hint="eastAsia"/>
              </w:rPr>
              <w:t>日</w:t>
            </w:r>
          </w:p>
        </w:tc>
        <w:tc>
          <w:tcPr>
            <w:tcW w:w="2523" w:type="dxa"/>
          </w:tcPr>
          <w:p w:rsidR="00000000" w:rsidRDefault="00000000">
            <w:pPr>
              <w:spacing w:after="100" w:line="300" w:lineRule="exact"/>
            </w:pPr>
            <w:r>
              <w:t>1987</w:t>
            </w:r>
            <w:r>
              <w:rPr>
                <w:rFonts w:hint="eastAsia"/>
              </w:rPr>
              <w:t>年</w:t>
            </w:r>
            <w:r>
              <w:t>1</w:t>
            </w:r>
            <w:r>
              <w:rPr>
                <w:rFonts w:hint="eastAsia"/>
              </w:rPr>
              <w:t>月</w:t>
            </w:r>
            <w:r>
              <w:t>14</w:t>
            </w:r>
            <w:r>
              <w:rPr>
                <w:rFonts w:hint="eastAsia"/>
              </w:rPr>
              <w:t>日</w:t>
            </w:r>
            <w:r>
              <w:br/>
              <w:t>(CEDAW/C/5/Add.45)</w:t>
            </w:r>
          </w:p>
        </w:tc>
        <w:tc>
          <w:tcPr>
            <w:tcW w:w="1985" w:type="dxa"/>
          </w:tcPr>
          <w:p w:rsidR="00000000" w:rsidRDefault="00000000">
            <w:pPr>
              <w:spacing w:after="100" w:line="30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俄罗斯联邦</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1983</w:t>
            </w:r>
            <w:r>
              <w:rPr>
                <w:rFonts w:hint="eastAsia"/>
              </w:rPr>
              <w:t>年</w:t>
            </w:r>
            <w:r>
              <w:t>3</w:t>
            </w:r>
            <w:r>
              <w:rPr>
                <w:rFonts w:hint="eastAsia"/>
              </w:rPr>
              <w:t>月</w:t>
            </w:r>
            <w:r>
              <w:t>2</w:t>
            </w:r>
            <w:r>
              <w:rPr>
                <w:rFonts w:hint="eastAsia"/>
              </w:rPr>
              <w:t>日</w:t>
            </w:r>
            <w:r>
              <w:br/>
              <w:t>(CEDAW/C/5/Add.12)</w:t>
            </w:r>
          </w:p>
        </w:tc>
        <w:tc>
          <w:tcPr>
            <w:tcW w:w="1985" w:type="dxa"/>
          </w:tcPr>
          <w:p w:rsidR="00000000" w:rsidRDefault="00000000">
            <w:pPr>
              <w:spacing w:after="100" w:line="30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卢旺达</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1983</w:t>
            </w:r>
            <w:r>
              <w:rPr>
                <w:rFonts w:hint="eastAsia"/>
              </w:rPr>
              <w:t>年</w:t>
            </w:r>
            <w:r>
              <w:t>5</w:t>
            </w:r>
            <w:r>
              <w:rPr>
                <w:rFonts w:hint="eastAsia"/>
              </w:rPr>
              <w:t>月</w:t>
            </w:r>
            <w:r>
              <w:t>24</w:t>
            </w:r>
            <w:r>
              <w:rPr>
                <w:rFonts w:hint="eastAsia"/>
              </w:rPr>
              <w:t>日</w:t>
            </w:r>
            <w:r>
              <w:br/>
              <w:t>(CEDAW/C/5/Add.13)</w:t>
            </w:r>
          </w:p>
        </w:tc>
        <w:tc>
          <w:tcPr>
            <w:tcW w:w="1985" w:type="dxa"/>
          </w:tcPr>
          <w:p w:rsidR="00000000" w:rsidRDefault="00000000">
            <w:pPr>
              <w:spacing w:after="100"/>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圣基茨和尼维斯</w:t>
            </w:r>
          </w:p>
        </w:tc>
        <w:tc>
          <w:tcPr>
            <w:tcW w:w="2381" w:type="dxa"/>
          </w:tcPr>
          <w:p w:rsidR="00000000" w:rsidRDefault="00000000">
            <w:pPr>
              <w:spacing w:after="100" w:line="300" w:lineRule="exact"/>
            </w:pPr>
            <w:r>
              <w:t>1986</w:t>
            </w:r>
            <w:r>
              <w:rPr>
                <w:rFonts w:hint="eastAsia"/>
              </w:rPr>
              <w:t>年</w:t>
            </w:r>
            <w:r>
              <w:t>5</w:t>
            </w:r>
            <w:r>
              <w:rPr>
                <w:rFonts w:hint="eastAsia"/>
              </w:rPr>
              <w:t>月</w:t>
            </w:r>
            <w:r>
              <w:t>25</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圣卢西亚</w:t>
            </w:r>
          </w:p>
        </w:tc>
        <w:tc>
          <w:tcPr>
            <w:tcW w:w="2381" w:type="dxa"/>
          </w:tcPr>
          <w:p w:rsidR="00000000" w:rsidRDefault="00000000">
            <w:pPr>
              <w:spacing w:after="100" w:line="300" w:lineRule="exact"/>
            </w:pPr>
            <w:r>
              <w:t>1983</w:t>
            </w:r>
            <w:r>
              <w:rPr>
                <w:rFonts w:hint="eastAsia"/>
              </w:rPr>
              <w:t>年</w:t>
            </w:r>
            <w:r>
              <w:t>11</w:t>
            </w:r>
            <w:r>
              <w:rPr>
                <w:rFonts w:hint="eastAsia"/>
              </w:rPr>
              <w:t>月</w:t>
            </w:r>
            <w:r>
              <w:t>7</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圣文森特和格林纳丁斯</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1991</w:t>
            </w:r>
            <w:r>
              <w:rPr>
                <w:rFonts w:hint="eastAsia"/>
              </w:rPr>
              <w:t>年</w:t>
            </w:r>
            <w:r>
              <w:t>9</w:t>
            </w:r>
            <w:r>
              <w:rPr>
                <w:rFonts w:hint="eastAsia"/>
              </w:rPr>
              <w:t>月</w:t>
            </w:r>
            <w:r>
              <w:t>27</w:t>
            </w:r>
            <w:r>
              <w:rPr>
                <w:rFonts w:hint="eastAsia"/>
              </w:rPr>
              <w:t>日</w:t>
            </w:r>
            <w:r>
              <w:br/>
              <w:t>(CEDAW/C/STV/1-3)</w:t>
            </w:r>
          </w:p>
        </w:tc>
        <w:tc>
          <w:tcPr>
            <w:tcW w:w="1985" w:type="dxa"/>
          </w:tcPr>
          <w:p w:rsidR="00000000" w:rsidRDefault="00000000">
            <w:pPr>
              <w:spacing w:after="100" w:line="300" w:lineRule="exact"/>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p>
        </w:tc>
        <w:tc>
          <w:tcPr>
            <w:tcW w:w="2381" w:type="dxa"/>
          </w:tcPr>
          <w:p w:rsidR="00000000" w:rsidRDefault="00000000">
            <w:pPr>
              <w:spacing w:after="100" w:line="300" w:lineRule="exact"/>
            </w:pPr>
          </w:p>
        </w:tc>
        <w:tc>
          <w:tcPr>
            <w:tcW w:w="2523" w:type="dxa"/>
          </w:tcPr>
          <w:p w:rsidR="00000000" w:rsidRDefault="00000000">
            <w:pPr>
              <w:spacing w:after="100" w:line="300" w:lineRule="exact"/>
            </w:pPr>
            <w:r>
              <w:t>1994</w:t>
            </w:r>
            <w:r>
              <w:rPr>
                <w:rFonts w:hint="eastAsia"/>
              </w:rPr>
              <w:t>年</w:t>
            </w:r>
            <w:r>
              <w:t>7</w:t>
            </w:r>
            <w:r>
              <w:rPr>
                <w:rFonts w:hint="eastAsia"/>
              </w:rPr>
              <w:t>月</w:t>
            </w:r>
            <w:r>
              <w:t>28</w:t>
            </w:r>
            <w:r>
              <w:rPr>
                <w:rFonts w:hint="eastAsia"/>
              </w:rPr>
              <w:t>日</w:t>
            </w:r>
            <w:r>
              <w:br/>
              <w:t>(CEDAW/C/STV/1-3/Add.1)</w:t>
            </w: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萨摩亚</w:t>
            </w:r>
          </w:p>
        </w:tc>
        <w:tc>
          <w:tcPr>
            <w:tcW w:w="2381" w:type="dxa"/>
          </w:tcPr>
          <w:p w:rsidR="00000000" w:rsidRDefault="00000000">
            <w:pPr>
              <w:spacing w:after="100" w:line="300" w:lineRule="exact"/>
            </w:pPr>
            <w:r>
              <w:t>1993</w:t>
            </w:r>
            <w:r>
              <w:rPr>
                <w:rFonts w:hint="eastAsia"/>
              </w:rPr>
              <w:t>年</w:t>
            </w:r>
            <w:r>
              <w:t>10</w:t>
            </w:r>
            <w:r>
              <w:rPr>
                <w:rFonts w:hint="eastAsia"/>
              </w:rPr>
              <w:t>月</w:t>
            </w:r>
            <w:r>
              <w:t>25</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塞内加尔</w:t>
            </w:r>
          </w:p>
        </w:tc>
        <w:tc>
          <w:tcPr>
            <w:tcW w:w="2381" w:type="dxa"/>
          </w:tcPr>
          <w:p w:rsidR="00000000" w:rsidRDefault="00000000">
            <w:pPr>
              <w:spacing w:after="100" w:line="300" w:lineRule="exact"/>
            </w:pPr>
            <w:r>
              <w:t>1986</w:t>
            </w:r>
            <w:r>
              <w:rPr>
                <w:rFonts w:hint="eastAsia"/>
              </w:rPr>
              <w:t>年</w:t>
            </w:r>
            <w:r>
              <w:t>3</w:t>
            </w:r>
            <w:r>
              <w:rPr>
                <w:rFonts w:hint="eastAsia"/>
              </w:rPr>
              <w:t>月</w:t>
            </w:r>
            <w:r>
              <w:t>7</w:t>
            </w:r>
            <w:r>
              <w:rPr>
                <w:rFonts w:hint="eastAsia"/>
              </w:rPr>
              <w:t>日</w:t>
            </w:r>
          </w:p>
        </w:tc>
        <w:tc>
          <w:tcPr>
            <w:tcW w:w="2523" w:type="dxa"/>
          </w:tcPr>
          <w:p w:rsidR="00000000" w:rsidRDefault="00000000">
            <w:pPr>
              <w:spacing w:after="100" w:line="300" w:lineRule="exact"/>
            </w:pPr>
            <w:r>
              <w:t>1986</w:t>
            </w:r>
            <w:r>
              <w:rPr>
                <w:rFonts w:hint="eastAsia"/>
              </w:rPr>
              <w:t>年</w:t>
            </w:r>
            <w:r>
              <w:t>11</w:t>
            </w:r>
            <w:r>
              <w:rPr>
                <w:rFonts w:hint="eastAsia"/>
              </w:rPr>
              <w:t>月</w:t>
            </w:r>
            <w:r>
              <w:t>5</w:t>
            </w:r>
            <w:r>
              <w:rPr>
                <w:rFonts w:hint="eastAsia"/>
              </w:rPr>
              <w:t>日</w:t>
            </w:r>
            <w:r>
              <w:br/>
              <w:t>(CEDAW/C/5/Add.42)</w:t>
            </w:r>
          </w:p>
        </w:tc>
        <w:tc>
          <w:tcPr>
            <w:tcW w:w="1985" w:type="dxa"/>
          </w:tcPr>
          <w:p w:rsidR="00000000" w:rsidRDefault="00000000">
            <w:pPr>
              <w:spacing w:after="100" w:line="30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塞舌尔</w:t>
            </w:r>
          </w:p>
        </w:tc>
        <w:tc>
          <w:tcPr>
            <w:tcW w:w="2381" w:type="dxa"/>
          </w:tcPr>
          <w:p w:rsidR="00000000" w:rsidRDefault="00000000">
            <w:pPr>
              <w:spacing w:after="100" w:line="300" w:lineRule="exact"/>
            </w:pPr>
            <w:r>
              <w:t>1993</w:t>
            </w:r>
            <w:r>
              <w:rPr>
                <w:rFonts w:hint="eastAsia"/>
              </w:rPr>
              <w:t>年</w:t>
            </w:r>
            <w:r>
              <w:t>6</w:t>
            </w:r>
            <w:r>
              <w:rPr>
                <w:rFonts w:hint="eastAsia"/>
              </w:rPr>
              <w:t>月</w:t>
            </w:r>
            <w:r>
              <w:t>4</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塞拉利昂</w:t>
            </w:r>
          </w:p>
        </w:tc>
        <w:tc>
          <w:tcPr>
            <w:tcW w:w="2381" w:type="dxa"/>
          </w:tcPr>
          <w:p w:rsidR="00000000" w:rsidRDefault="00000000">
            <w:pPr>
              <w:spacing w:after="100" w:line="300" w:lineRule="exact"/>
            </w:pPr>
            <w:r>
              <w:t>1989</w:t>
            </w:r>
            <w:r>
              <w:rPr>
                <w:rFonts w:hint="eastAsia"/>
              </w:rPr>
              <w:t>年</w:t>
            </w:r>
            <w:r>
              <w:t>12</w:t>
            </w:r>
            <w:r>
              <w:rPr>
                <w:rFonts w:hint="eastAsia"/>
              </w:rPr>
              <w:t>月</w:t>
            </w:r>
            <w:r>
              <w:t>11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新加坡</w:t>
            </w:r>
          </w:p>
        </w:tc>
        <w:tc>
          <w:tcPr>
            <w:tcW w:w="2381" w:type="dxa"/>
          </w:tcPr>
          <w:p w:rsidR="00000000" w:rsidRDefault="00000000">
            <w:pPr>
              <w:spacing w:after="100" w:line="300" w:lineRule="exact"/>
            </w:pPr>
            <w:r>
              <w:t>1996</w:t>
            </w:r>
            <w:r>
              <w:rPr>
                <w:rFonts w:hint="eastAsia"/>
              </w:rPr>
              <w:t>年</w:t>
            </w:r>
            <w:r>
              <w:t>11</w:t>
            </w:r>
            <w:r>
              <w:rPr>
                <w:rFonts w:hint="eastAsia"/>
              </w:rPr>
              <w:t>月</w:t>
            </w:r>
            <w:r>
              <w:t>4</w:t>
            </w:r>
            <w:r>
              <w:rPr>
                <w:rFonts w:hint="eastAsia"/>
              </w:rPr>
              <w:t>日</w:t>
            </w:r>
          </w:p>
        </w:tc>
        <w:tc>
          <w:tcPr>
            <w:tcW w:w="2523" w:type="dxa"/>
          </w:tcPr>
          <w:p w:rsidR="00000000" w:rsidRDefault="00000000">
            <w:pPr>
              <w:spacing w:after="100" w:line="300" w:lineRule="exact"/>
              <w:rPr>
                <w:rFonts w:hint="eastAsia"/>
              </w:rPr>
            </w:pPr>
            <w:r>
              <w:rPr>
                <w:rFonts w:hint="eastAsia"/>
              </w:rPr>
              <w:t>1999年12月1日</w:t>
            </w:r>
            <w:r>
              <w:br/>
            </w:r>
            <w:r>
              <w:rPr>
                <w:rFonts w:hint="eastAsia"/>
              </w:rPr>
              <w:t>(CEDAW/C/SGP/1)</w:t>
            </w:r>
          </w:p>
        </w:tc>
        <w:tc>
          <w:tcPr>
            <w:tcW w:w="1985" w:type="dxa"/>
          </w:tcPr>
          <w:p w:rsidR="00000000" w:rsidRDefault="00000000">
            <w:pPr>
              <w:spacing w:after="100" w:line="300" w:lineRule="exact"/>
            </w:pPr>
            <w:r>
              <w:rPr>
                <w:rFonts w:hint="eastAsia"/>
              </w:rPr>
              <w:t>第二十五届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斯洛伐克</w:t>
            </w:r>
          </w:p>
        </w:tc>
        <w:tc>
          <w:tcPr>
            <w:tcW w:w="2381" w:type="dxa"/>
          </w:tcPr>
          <w:p w:rsidR="00000000" w:rsidRDefault="00000000">
            <w:pPr>
              <w:spacing w:after="100" w:line="300" w:lineRule="exact"/>
            </w:pPr>
            <w:r>
              <w:t>1994</w:t>
            </w:r>
            <w:r>
              <w:rPr>
                <w:rFonts w:hint="eastAsia"/>
              </w:rPr>
              <w:t>年</w:t>
            </w:r>
            <w:r>
              <w:t>6</w:t>
            </w:r>
            <w:r>
              <w:rPr>
                <w:rFonts w:hint="eastAsia"/>
              </w:rPr>
              <w:t>月</w:t>
            </w:r>
            <w:r>
              <w:t>27</w:t>
            </w:r>
            <w:r>
              <w:rPr>
                <w:rFonts w:hint="eastAsia"/>
              </w:rPr>
              <w:t>日</w:t>
            </w:r>
          </w:p>
        </w:tc>
        <w:tc>
          <w:tcPr>
            <w:tcW w:w="2523" w:type="dxa"/>
          </w:tcPr>
          <w:p w:rsidR="00000000" w:rsidRDefault="00000000">
            <w:pPr>
              <w:spacing w:after="100" w:line="300" w:lineRule="exact"/>
            </w:pPr>
            <w:r>
              <w:t>1996</w:t>
            </w:r>
            <w:r>
              <w:rPr>
                <w:rFonts w:hint="eastAsia"/>
              </w:rPr>
              <w:t>年</w:t>
            </w:r>
            <w:r>
              <w:t>4</w:t>
            </w:r>
            <w:r>
              <w:rPr>
                <w:rFonts w:hint="eastAsia"/>
              </w:rPr>
              <w:t>月</w:t>
            </w:r>
            <w:r>
              <w:t>29</w:t>
            </w:r>
            <w:r>
              <w:rPr>
                <w:rFonts w:hint="eastAsia"/>
              </w:rPr>
              <w:t>日</w:t>
            </w:r>
            <w:r>
              <w:br/>
              <w:t>(CEDAW/C/SVK/1)</w:t>
            </w:r>
          </w:p>
        </w:tc>
        <w:tc>
          <w:tcPr>
            <w:tcW w:w="1985" w:type="dxa"/>
          </w:tcPr>
          <w:p w:rsidR="00000000" w:rsidRDefault="00000000">
            <w:pPr>
              <w:spacing w:after="100" w:line="30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p>
        </w:tc>
        <w:tc>
          <w:tcPr>
            <w:tcW w:w="2381" w:type="dxa"/>
          </w:tcPr>
          <w:p w:rsidR="00000000" w:rsidRDefault="00000000">
            <w:pPr>
              <w:spacing w:after="100" w:line="300" w:lineRule="exact"/>
            </w:pPr>
          </w:p>
        </w:tc>
        <w:tc>
          <w:tcPr>
            <w:tcW w:w="2523" w:type="dxa"/>
          </w:tcPr>
          <w:p w:rsidR="00000000" w:rsidRDefault="00000000">
            <w:pPr>
              <w:spacing w:after="100" w:line="300" w:lineRule="exact"/>
            </w:pPr>
            <w:r>
              <w:t>1998</w:t>
            </w:r>
            <w:r>
              <w:rPr>
                <w:rFonts w:hint="eastAsia"/>
              </w:rPr>
              <w:t>年</w:t>
            </w:r>
            <w:r>
              <w:t>5</w:t>
            </w:r>
            <w:r>
              <w:rPr>
                <w:rFonts w:hint="eastAsia"/>
              </w:rPr>
              <w:t>月</w:t>
            </w:r>
            <w:r>
              <w:t>11</w:t>
            </w:r>
            <w:r>
              <w:rPr>
                <w:rFonts w:hint="eastAsia"/>
              </w:rPr>
              <w:t>日</w:t>
            </w:r>
            <w:r>
              <w:br/>
              <w:t>(CEDAW/C/SVK/1/Add.1)</w:t>
            </w: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斯洛文尼亚</w:t>
            </w:r>
          </w:p>
        </w:tc>
        <w:tc>
          <w:tcPr>
            <w:tcW w:w="2381" w:type="dxa"/>
          </w:tcPr>
          <w:p w:rsidR="00000000" w:rsidRDefault="00000000">
            <w:pPr>
              <w:spacing w:after="100" w:line="300" w:lineRule="exact"/>
            </w:pPr>
            <w:r>
              <w:t>1993</w:t>
            </w:r>
            <w:r>
              <w:rPr>
                <w:rFonts w:hint="eastAsia"/>
              </w:rPr>
              <w:t>年</w:t>
            </w:r>
            <w:r>
              <w:t>8</w:t>
            </w:r>
            <w:r>
              <w:rPr>
                <w:rFonts w:hint="eastAsia"/>
              </w:rPr>
              <w:t>月</w:t>
            </w:r>
            <w:r>
              <w:t>5</w:t>
            </w:r>
            <w:r>
              <w:rPr>
                <w:rFonts w:hint="eastAsia"/>
              </w:rPr>
              <w:t>日</w:t>
            </w:r>
          </w:p>
        </w:tc>
        <w:tc>
          <w:tcPr>
            <w:tcW w:w="2523" w:type="dxa"/>
          </w:tcPr>
          <w:p w:rsidR="00000000" w:rsidRDefault="00000000">
            <w:pPr>
              <w:spacing w:after="100" w:line="300" w:lineRule="exact"/>
            </w:pPr>
            <w:r>
              <w:t>1993</w:t>
            </w:r>
            <w:r>
              <w:rPr>
                <w:rFonts w:hint="eastAsia"/>
              </w:rPr>
              <w:t>年</w:t>
            </w:r>
            <w:r>
              <w:t>11</w:t>
            </w:r>
            <w:r>
              <w:rPr>
                <w:rFonts w:hint="eastAsia"/>
              </w:rPr>
              <w:t>月</w:t>
            </w:r>
            <w:r>
              <w:t>23</w:t>
            </w:r>
            <w:r>
              <w:rPr>
                <w:rFonts w:hint="eastAsia"/>
              </w:rPr>
              <w:t>日</w:t>
            </w:r>
            <w:r>
              <w:br/>
              <w:t>(CEDAW/C/SVN/1)</w:t>
            </w:r>
          </w:p>
        </w:tc>
        <w:tc>
          <w:tcPr>
            <w:tcW w:w="1985" w:type="dxa"/>
          </w:tcPr>
          <w:p w:rsidR="00000000" w:rsidRDefault="00000000">
            <w:pPr>
              <w:spacing w:after="100" w:line="300" w:lineRule="exact"/>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南非</w:t>
            </w:r>
          </w:p>
        </w:tc>
        <w:tc>
          <w:tcPr>
            <w:tcW w:w="2381" w:type="dxa"/>
          </w:tcPr>
          <w:p w:rsidR="00000000" w:rsidRDefault="00000000">
            <w:pPr>
              <w:spacing w:after="100" w:line="300" w:lineRule="exact"/>
            </w:pPr>
            <w:r>
              <w:t>1997</w:t>
            </w:r>
            <w:r>
              <w:rPr>
                <w:rFonts w:hint="eastAsia"/>
              </w:rPr>
              <w:t>年</w:t>
            </w:r>
            <w:r>
              <w:t>1</w:t>
            </w:r>
            <w:r>
              <w:rPr>
                <w:rFonts w:hint="eastAsia"/>
              </w:rPr>
              <w:t>月</w:t>
            </w:r>
            <w:r>
              <w:t>14</w:t>
            </w:r>
            <w:r>
              <w:rPr>
                <w:rFonts w:hint="eastAsia"/>
              </w:rPr>
              <w:t>日</w:t>
            </w:r>
          </w:p>
        </w:tc>
        <w:tc>
          <w:tcPr>
            <w:tcW w:w="2523" w:type="dxa"/>
          </w:tcPr>
          <w:p w:rsidR="00000000" w:rsidRDefault="00000000">
            <w:pPr>
              <w:spacing w:after="100" w:line="300" w:lineRule="exact"/>
            </w:pPr>
            <w:r>
              <w:t>1998</w:t>
            </w:r>
            <w:r>
              <w:rPr>
                <w:rFonts w:hint="eastAsia"/>
              </w:rPr>
              <w:t>年</w:t>
            </w:r>
            <w:r>
              <w:t>2</w:t>
            </w:r>
            <w:r>
              <w:rPr>
                <w:rFonts w:hint="eastAsia"/>
              </w:rPr>
              <w:t>月</w:t>
            </w:r>
            <w:r>
              <w:t>5</w:t>
            </w:r>
            <w:r>
              <w:rPr>
                <w:rFonts w:hint="eastAsia"/>
              </w:rPr>
              <w:t>日</w:t>
            </w:r>
            <w:r>
              <w:br/>
              <w:t>(CEDAW/C/ZAF/1)</w:t>
            </w:r>
          </w:p>
        </w:tc>
        <w:tc>
          <w:tcPr>
            <w:tcW w:w="1985" w:type="dxa"/>
          </w:tcPr>
          <w:p w:rsidR="00000000" w:rsidRDefault="00000000">
            <w:pPr>
              <w:spacing w:after="100" w:line="30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西班牙</w:t>
            </w:r>
          </w:p>
        </w:tc>
        <w:tc>
          <w:tcPr>
            <w:tcW w:w="2381" w:type="dxa"/>
          </w:tcPr>
          <w:p w:rsidR="00000000" w:rsidRDefault="00000000">
            <w:pPr>
              <w:spacing w:after="100" w:line="300" w:lineRule="exact"/>
            </w:pPr>
            <w:r>
              <w:t>1985</w:t>
            </w:r>
            <w:r>
              <w:rPr>
                <w:rFonts w:hint="eastAsia"/>
              </w:rPr>
              <w:t>年</w:t>
            </w:r>
            <w:r>
              <w:t>2</w:t>
            </w:r>
            <w:r>
              <w:rPr>
                <w:rFonts w:hint="eastAsia"/>
              </w:rPr>
              <w:t>月</w:t>
            </w:r>
            <w:r>
              <w:t>4</w:t>
            </w:r>
            <w:r>
              <w:rPr>
                <w:rFonts w:hint="eastAsia"/>
              </w:rPr>
              <w:t>日</w:t>
            </w:r>
          </w:p>
        </w:tc>
        <w:tc>
          <w:tcPr>
            <w:tcW w:w="2523" w:type="dxa"/>
          </w:tcPr>
          <w:p w:rsidR="00000000" w:rsidRDefault="00000000">
            <w:pPr>
              <w:spacing w:after="100" w:line="300" w:lineRule="exact"/>
            </w:pPr>
            <w:r>
              <w:t>1985</w:t>
            </w:r>
            <w:r>
              <w:rPr>
                <w:rFonts w:hint="eastAsia"/>
              </w:rPr>
              <w:t>年</w:t>
            </w:r>
            <w:r>
              <w:t>8</w:t>
            </w:r>
            <w:r>
              <w:rPr>
                <w:rFonts w:hint="eastAsia"/>
              </w:rPr>
              <w:t>月</w:t>
            </w:r>
            <w:r>
              <w:t>20</w:t>
            </w:r>
            <w:r>
              <w:rPr>
                <w:rFonts w:hint="eastAsia"/>
              </w:rPr>
              <w:t>日</w:t>
            </w:r>
            <w:r>
              <w:br/>
              <w:t>(CEDAW/C/5/Add.30)</w:t>
            </w:r>
          </w:p>
        </w:tc>
        <w:tc>
          <w:tcPr>
            <w:tcW w:w="1985" w:type="dxa"/>
          </w:tcPr>
          <w:p w:rsidR="00000000" w:rsidRDefault="00000000">
            <w:pPr>
              <w:spacing w:after="100" w:line="30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斯里兰卡</w:t>
            </w:r>
          </w:p>
        </w:tc>
        <w:tc>
          <w:tcPr>
            <w:tcW w:w="2381" w:type="dxa"/>
          </w:tcPr>
          <w:p w:rsidR="00000000" w:rsidRDefault="00000000">
            <w:pPr>
              <w:spacing w:after="100" w:line="300" w:lineRule="exact"/>
            </w:pPr>
            <w:r>
              <w:t>1982</w:t>
            </w:r>
            <w:r>
              <w:rPr>
                <w:rFonts w:hint="eastAsia"/>
              </w:rPr>
              <w:t>年</w:t>
            </w:r>
            <w:r>
              <w:t>11</w:t>
            </w:r>
            <w:r>
              <w:rPr>
                <w:rFonts w:hint="eastAsia"/>
              </w:rPr>
              <w:t>月</w:t>
            </w:r>
            <w:r>
              <w:t>4</w:t>
            </w:r>
            <w:r>
              <w:rPr>
                <w:rFonts w:hint="eastAsia"/>
              </w:rPr>
              <w:t>日</w:t>
            </w:r>
          </w:p>
        </w:tc>
        <w:tc>
          <w:tcPr>
            <w:tcW w:w="2523" w:type="dxa"/>
          </w:tcPr>
          <w:p w:rsidR="00000000" w:rsidRDefault="00000000">
            <w:pPr>
              <w:spacing w:after="100" w:line="300" w:lineRule="exact"/>
            </w:pPr>
            <w:r>
              <w:t>1985</w:t>
            </w:r>
            <w:r>
              <w:rPr>
                <w:rFonts w:hint="eastAsia"/>
              </w:rPr>
              <w:t>年</w:t>
            </w:r>
            <w:r>
              <w:t>7</w:t>
            </w:r>
            <w:r>
              <w:rPr>
                <w:rFonts w:hint="eastAsia"/>
              </w:rPr>
              <w:t>月</w:t>
            </w:r>
            <w:r>
              <w:t>7</w:t>
            </w:r>
            <w:r>
              <w:rPr>
                <w:rFonts w:hint="eastAsia"/>
              </w:rPr>
              <w:t>日</w:t>
            </w:r>
            <w:r>
              <w:br/>
              <w:t>(CEDAW/C/5/Add.29)</w:t>
            </w:r>
          </w:p>
        </w:tc>
        <w:tc>
          <w:tcPr>
            <w:tcW w:w="1985" w:type="dxa"/>
          </w:tcPr>
          <w:p w:rsidR="00000000" w:rsidRDefault="00000000">
            <w:pPr>
              <w:spacing w:after="100" w:line="30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苏里南</w:t>
            </w:r>
          </w:p>
        </w:tc>
        <w:tc>
          <w:tcPr>
            <w:tcW w:w="2381" w:type="dxa"/>
          </w:tcPr>
          <w:p w:rsidR="00000000" w:rsidRDefault="00000000">
            <w:pPr>
              <w:spacing w:after="100" w:line="300" w:lineRule="exact"/>
            </w:pPr>
            <w:r>
              <w:t>1994</w:t>
            </w:r>
            <w:r>
              <w:rPr>
                <w:rFonts w:hint="eastAsia"/>
              </w:rPr>
              <w:t>年</w:t>
            </w:r>
            <w:r>
              <w:t>3</w:t>
            </w:r>
            <w:r>
              <w:rPr>
                <w:rFonts w:hint="eastAsia"/>
              </w:rPr>
              <w:t>月</w:t>
            </w:r>
            <w:r>
              <w:t>31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瑞典</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1982</w:t>
            </w:r>
            <w:r>
              <w:rPr>
                <w:rFonts w:hint="eastAsia"/>
              </w:rPr>
              <w:t>年</w:t>
            </w:r>
            <w:r>
              <w:t>10</w:t>
            </w:r>
            <w:r>
              <w:rPr>
                <w:rFonts w:hint="eastAsia"/>
              </w:rPr>
              <w:t>月</w:t>
            </w:r>
            <w:r>
              <w:t>22</w:t>
            </w:r>
            <w:r>
              <w:rPr>
                <w:rFonts w:hint="eastAsia"/>
              </w:rPr>
              <w:t>日</w:t>
            </w:r>
            <w:r>
              <w:br/>
              <w:t>(CEDAW/C/5/Add.8)</w:t>
            </w:r>
          </w:p>
        </w:tc>
        <w:tc>
          <w:tcPr>
            <w:tcW w:w="1985" w:type="dxa"/>
          </w:tcPr>
          <w:p w:rsidR="00000000" w:rsidRDefault="00000000">
            <w:pPr>
              <w:spacing w:after="100" w:line="30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瑞士</w:t>
            </w:r>
          </w:p>
        </w:tc>
        <w:tc>
          <w:tcPr>
            <w:tcW w:w="2381" w:type="dxa"/>
          </w:tcPr>
          <w:p w:rsidR="00000000" w:rsidRDefault="00000000">
            <w:pPr>
              <w:spacing w:after="100" w:line="300" w:lineRule="exact"/>
            </w:pPr>
            <w:r>
              <w:t>1998</w:t>
            </w:r>
            <w:r>
              <w:rPr>
                <w:rFonts w:hint="eastAsia"/>
              </w:rPr>
              <w:t>年</w:t>
            </w:r>
            <w:r>
              <w:t>4</w:t>
            </w:r>
            <w:r>
              <w:rPr>
                <w:rFonts w:hint="eastAsia"/>
              </w:rPr>
              <w:t>月</w:t>
            </w:r>
            <w:r>
              <w:t>26</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塔吉克斯坦</w:t>
            </w:r>
          </w:p>
        </w:tc>
        <w:tc>
          <w:tcPr>
            <w:tcW w:w="2381" w:type="dxa"/>
          </w:tcPr>
          <w:p w:rsidR="00000000" w:rsidRDefault="00000000">
            <w:pPr>
              <w:spacing w:after="100" w:line="300" w:lineRule="exact"/>
            </w:pPr>
            <w:r>
              <w:t>1994</w:t>
            </w:r>
            <w:r>
              <w:rPr>
                <w:rFonts w:hint="eastAsia"/>
              </w:rPr>
              <w:t>年</w:t>
            </w:r>
            <w:r>
              <w:t>10</w:t>
            </w:r>
            <w:r>
              <w:rPr>
                <w:rFonts w:hint="eastAsia"/>
              </w:rPr>
              <w:t>月</w:t>
            </w:r>
            <w:r>
              <w:t>25</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泰国</w:t>
            </w:r>
          </w:p>
        </w:tc>
        <w:tc>
          <w:tcPr>
            <w:tcW w:w="2381" w:type="dxa"/>
          </w:tcPr>
          <w:p w:rsidR="00000000" w:rsidRDefault="00000000">
            <w:pPr>
              <w:spacing w:after="100" w:line="300" w:lineRule="exact"/>
            </w:pPr>
            <w:r>
              <w:t>1986</w:t>
            </w:r>
            <w:r>
              <w:rPr>
                <w:rFonts w:hint="eastAsia"/>
              </w:rPr>
              <w:t>年</w:t>
            </w:r>
            <w:r>
              <w:t>9</w:t>
            </w:r>
            <w:r>
              <w:rPr>
                <w:rFonts w:hint="eastAsia"/>
              </w:rPr>
              <w:t>月</w:t>
            </w:r>
            <w:r>
              <w:t>8</w:t>
            </w:r>
            <w:r>
              <w:rPr>
                <w:rFonts w:hint="eastAsia"/>
              </w:rPr>
              <w:t>日</w:t>
            </w:r>
          </w:p>
        </w:tc>
        <w:tc>
          <w:tcPr>
            <w:tcW w:w="2523" w:type="dxa"/>
          </w:tcPr>
          <w:p w:rsidR="00000000" w:rsidRDefault="00000000">
            <w:pPr>
              <w:spacing w:after="100" w:line="300" w:lineRule="exact"/>
            </w:pPr>
            <w:r>
              <w:t>1987</w:t>
            </w:r>
            <w:r>
              <w:rPr>
                <w:rFonts w:hint="eastAsia"/>
              </w:rPr>
              <w:t>年</w:t>
            </w:r>
            <w:r>
              <w:t>6</w:t>
            </w:r>
            <w:r>
              <w:rPr>
                <w:rFonts w:hint="eastAsia"/>
              </w:rPr>
              <w:t>月</w:t>
            </w:r>
            <w:r>
              <w:t>1</w:t>
            </w:r>
            <w:r>
              <w:rPr>
                <w:rFonts w:hint="eastAsia"/>
              </w:rPr>
              <w:t>日</w:t>
            </w:r>
            <w:r>
              <w:br/>
              <w:t>(CEDAW/C/5/Add.51)</w:t>
            </w:r>
          </w:p>
        </w:tc>
        <w:tc>
          <w:tcPr>
            <w:tcW w:w="1985" w:type="dxa"/>
          </w:tcPr>
          <w:p w:rsidR="00000000" w:rsidRDefault="00000000">
            <w:pPr>
              <w:spacing w:after="100" w:line="30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前南斯拉夫的马其顿共和国</w:t>
            </w:r>
          </w:p>
        </w:tc>
        <w:tc>
          <w:tcPr>
            <w:tcW w:w="2381" w:type="dxa"/>
          </w:tcPr>
          <w:p w:rsidR="00000000" w:rsidRDefault="00000000">
            <w:pPr>
              <w:spacing w:after="100" w:line="310" w:lineRule="exact"/>
            </w:pPr>
            <w:r>
              <w:t>1995</w:t>
            </w:r>
            <w:r>
              <w:rPr>
                <w:rFonts w:hint="eastAsia"/>
              </w:rPr>
              <w:t>年</w:t>
            </w:r>
            <w:r>
              <w:t>2</w:t>
            </w:r>
            <w:r>
              <w:rPr>
                <w:rFonts w:hint="eastAsia"/>
              </w:rPr>
              <w:t>月</w:t>
            </w:r>
            <w:r>
              <w:t>17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多哥</w:t>
            </w:r>
          </w:p>
        </w:tc>
        <w:tc>
          <w:tcPr>
            <w:tcW w:w="2381" w:type="dxa"/>
          </w:tcPr>
          <w:p w:rsidR="00000000" w:rsidRDefault="00000000">
            <w:pPr>
              <w:spacing w:after="100" w:line="310" w:lineRule="exact"/>
            </w:pPr>
            <w:r>
              <w:t>1984</w:t>
            </w:r>
            <w:r>
              <w:rPr>
                <w:rFonts w:hint="eastAsia"/>
              </w:rPr>
              <w:t>年</w:t>
            </w:r>
            <w:r>
              <w:t>10</w:t>
            </w:r>
            <w:r>
              <w:rPr>
                <w:rFonts w:hint="eastAsia"/>
              </w:rPr>
              <w:t>月</w:t>
            </w:r>
            <w:r>
              <w:t>26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特立尼达和多巴哥</w:t>
            </w:r>
          </w:p>
        </w:tc>
        <w:tc>
          <w:tcPr>
            <w:tcW w:w="2381" w:type="dxa"/>
          </w:tcPr>
          <w:p w:rsidR="00000000" w:rsidRDefault="00000000">
            <w:pPr>
              <w:spacing w:after="100" w:line="310" w:lineRule="exact"/>
            </w:pPr>
            <w:r>
              <w:t>1991</w:t>
            </w:r>
            <w:r>
              <w:rPr>
                <w:rFonts w:hint="eastAsia"/>
              </w:rPr>
              <w:t>年</w:t>
            </w:r>
            <w:r>
              <w:t>2</w:t>
            </w:r>
            <w:r>
              <w:rPr>
                <w:rFonts w:hint="eastAsia"/>
              </w:rPr>
              <w:t>月</w:t>
            </w:r>
            <w:r>
              <w:t>11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突尼斯</w:t>
            </w:r>
          </w:p>
        </w:tc>
        <w:tc>
          <w:tcPr>
            <w:tcW w:w="2381" w:type="dxa"/>
          </w:tcPr>
          <w:p w:rsidR="00000000" w:rsidRDefault="00000000">
            <w:pPr>
              <w:spacing w:after="100" w:line="310" w:lineRule="exact"/>
            </w:pPr>
            <w:r>
              <w:t>1986</w:t>
            </w:r>
            <w:r>
              <w:rPr>
                <w:rFonts w:hint="eastAsia"/>
              </w:rPr>
              <w:t>年</w:t>
            </w:r>
            <w:r>
              <w:t>10</w:t>
            </w:r>
            <w:r>
              <w:rPr>
                <w:rFonts w:hint="eastAsia"/>
              </w:rPr>
              <w:t>月</w:t>
            </w:r>
            <w:r>
              <w:t>20</w:t>
            </w:r>
            <w:r>
              <w:rPr>
                <w:rFonts w:hint="eastAsia"/>
              </w:rPr>
              <w:t>日</w:t>
            </w:r>
          </w:p>
        </w:tc>
        <w:tc>
          <w:tcPr>
            <w:tcW w:w="2523" w:type="dxa"/>
          </w:tcPr>
          <w:p w:rsidR="00000000" w:rsidRDefault="00000000">
            <w:pPr>
              <w:spacing w:after="100" w:line="310" w:lineRule="exact"/>
            </w:pPr>
            <w:r>
              <w:t>1993</w:t>
            </w:r>
            <w:r>
              <w:rPr>
                <w:rFonts w:hint="eastAsia"/>
              </w:rPr>
              <w:t>年</w:t>
            </w:r>
            <w:r>
              <w:t>9</w:t>
            </w:r>
            <w:r>
              <w:rPr>
                <w:rFonts w:hint="eastAsia"/>
              </w:rPr>
              <w:t>月</w:t>
            </w:r>
            <w:r>
              <w:t>17</w:t>
            </w:r>
            <w:r>
              <w:rPr>
                <w:rFonts w:hint="eastAsia"/>
              </w:rPr>
              <w:t>日</w:t>
            </w:r>
            <w:r>
              <w:br/>
              <w:t>(CEDAW/C/TUN/1-2)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土耳其</w:t>
            </w:r>
          </w:p>
        </w:tc>
        <w:tc>
          <w:tcPr>
            <w:tcW w:w="2381" w:type="dxa"/>
          </w:tcPr>
          <w:p w:rsidR="00000000" w:rsidRDefault="00000000">
            <w:pPr>
              <w:spacing w:after="100" w:line="310" w:lineRule="exact"/>
            </w:pPr>
            <w:r>
              <w:t>1987</w:t>
            </w:r>
            <w:r>
              <w:rPr>
                <w:rFonts w:hint="eastAsia"/>
              </w:rPr>
              <w:t>年</w:t>
            </w:r>
            <w:r>
              <w:t>1</w:t>
            </w:r>
            <w:r>
              <w:rPr>
                <w:rFonts w:hint="eastAsia"/>
              </w:rPr>
              <w:t>月</w:t>
            </w:r>
            <w:r>
              <w:t>19</w:t>
            </w:r>
            <w:r>
              <w:rPr>
                <w:rFonts w:hint="eastAsia"/>
              </w:rPr>
              <w:t>日</w:t>
            </w:r>
          </w:p>
        </w:tc>
        <w:tc>
          <w:tcPr>
            <w:tcW w:w="2523" w:type="dxa"/>
          </w:tcPr>
          <w:p w:rsidR="00000000" w:rsidRDefault="00000000">
            <w:pPr>
              <w:spacing w:after="100" w:line="310" w:lineRule="exact"/>
            </w:pPr>
            <w:r>
              <w:t>1987</w:t>
            </w:r>
            <w:r>
              <w:rPr>
                <w:rFonts w:hint="eastAsia"/>
              </w:rPr>
              <w:t>年</w:t>
            </w:r>
            <w:r>
              <w:t>1</w:t>
            </w:r>
            <w:r>
              <w:rPr>
                <w:rFonts w:hint="eastAsia"/>
              </w:rPr>
              <w:t>月</w:t>
            </w:r>
            <w:r>
              <w:t>27</w:t>
            </w:r>
            <w:r>
              <w:rPr>
                <w:rFonts w:hint="eastAsia"/>
              </w:rPr>
              <w:t>日</w:t>
            </w:r>
            <w:r>
              <w:br/>
              <w:t>(CEDAW/C/5/Add.46)</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土库曼斯坦</w:t>
            </w:r>
          </w:p>
        </w:tc>
        <w:tc>
          <w:tcPr>
            <w:tcW w:w="2381" w:type="dxa"/>
          </w:tcPr>
          <w:p w:rsidR="00000000" w:rsidRDefault="00000000">
            <w:pPr>
              <w:spacing w:after="100" w:line="310" w:lineRule="exact"/>
            </w:pPr>
            <w:r>
              <w:t>1998</w:t>
            </w:r>
            <w:r>
              <w:rPr>
                <w:rFonts w:hint="eastAsia"/>
              </w:rPr>
              <w:t>年</w:t>
            </w:r>
            <w:r>
              <w:t>5</w:t>
            </w:r>
            <w:r>
              <w:rPr>
                <w:rFonts w:hint="eastAsia"/>
              </w:rPr>
              <w:t>月</w:t>
            </w:r>
            <w:r>
              <w:t>31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乌干达</w:t>
            </w:r>
          </w:p>
        </w:tc>
        <w:tc>
          <w:tcPr>
            <w:tcW w:w="2381" w:type="dxa"/>
          </w:tcPr>
          <w:p w:rsidR="00000000" w:rsidRDefault="00000000">
            <w:pPr>
              <w:spacing w:after="100" w:line="310" w:lineRule="exact"/>
            </w:pPr>
            <w:r>
              <w:t>1986</w:t>
            </w:r>
            <w:r>
              <w:rPr>
                <w:rFonts w:hint="eastAsia"/>
              </w:rPr>
              <w:t>年</w:t>
            </w:r>
            <w:r>
              <w:t>8</w:t>
            </w:r>
            <w:r>
              <w:rPr>
                <w:rFonts w:hint="eastAsia"/>
              </w:rPr>
              <w:t>月</w:t>
            </w:r>
            <w:r>
              <w:t>21</w:t>
            </w:r>
            <w:r>
              <w:rPr>
                <w:rFonts w:hint="eastAsia"/>
              </w:rPr>
              <w:t>日</w:t>
            </w:r>
          </w:p>
        </w:tc>
        <w:tc>
          <w:tcPr>
            <w:tcW w:w="2523" w:type="dxa"/>
          </w:tcPr>
          <w:p w:rsidR="00000000" w:rsidRDefault="00000000">
            <w:pPr>
              <w:spacing w:after="100" w:line="310" w:lineRule="exact"/>
            </w:pPr>
            <w:r>
              <w:t>1992</w:t>
            </w:r>
            <w:r>
              <w:rPr>
                <w:rFonts w:hint="eastAsia"/>
              </w:rPr>
              <w:t>年</w:t>
            </w:r>
            <w:r>
              <w:t>6</w:t>
            </w:r>
            <w:r>
              <w:rPr>
                <w:rFonts w:hint="eastAsia"/>
              </w:rPr>
              <w:t>月</w:t>
            </w:r>
            <w:r>
              <w:t>1</w:t>
            </w:r>
            <w:r>
              <w:rPr>
                <w:rFonts w:hint="eastAsia"/>
              </w:rPr>
              <w:t>日</w:t>
            </w:r>
            <w:r>
              <w:br/>
              <w:t>(CEDAW/C/UGA/1-2)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乌克兰</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1983</w:t>
            </w:r>
            <w:r>
              <w:rPr>
                <w:rFonts w:hint="eastAsia"/>
              </w:rPr>
              <w:t>年</w:t>
            </w:r>
            <w:r>
              <w:t>3</w:t>
            </w:r>
            <w:r>
              <w:rPr>
                <w:rFonts w:hint="eastAsia"/>
              </w:rPr>
              <w:t>月</w:t>
            </w:r>
            <w:r>
              <w:t>2</w:t>
            </w:r>
            <w:r>
              <w:rPr>
                <w:rFonts w:hint="eastAsia"/>
              </w:rPr>
              <w:t>日</w:t>
            </w:r>
            <w:r>
              <w:br/>
              <w:t>(CEDAW/C/5/Add.11)</w:t>
            </w:r>
          </w:p>
        </w:tc>
        <w:tc>
          <w:tcPr>
            <w:tcW w:w="1985" w:type="dxa"/>
          </w:tcPr>
          <w:p w:rsidR="00000000" w:rsidRDefault="00000000">
            <w:pPr>
              <w:spacing w:after="100" w:line="31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大不列颠及北爱尔兰联合王国</w:t>
            </w:r>
          </w:p>
        </w:tc>
        <w:tc>
          <w:tcPr>
            <w:tcW w:w="2381" w:type="dxa"/>
          </w:tcPr>
          <w:p w:rsidR="00000000" w:rsidRDefault="00000000">
            <w:pPr>
              <w:spacing w:after="100" w:line="310" w:lineRule="exact"/>
            </w:pPr>
            <w:r>
              <w:t>1987</w:t>
            </w:r>
            <w:r>
              <w:rPr>
                <w:rFonts w:hint="eastAsia"/>
              </w:rPr>
              <w:t>年</w:t>
            </w:r>
            <w:r>
              <w:t>5</w:t>
            </w:r>
            <w:r>
              <w:rPr>
                <w:rFonts w:hint="eastAsia"/>
              </w:rPr>
              <w:t>月</w:t>
            </w:r>
            <w:r>
              <w:t>7</w:t>
            </w:r>
            <w:r>
              <w:rPr>
                <w:rFonts w:hint="eastAsia"/>
              </w:rPr>
              <w:t>日</w:t>
            </w:r>
          </w:p>
        </w:tc>
        <w:tc>
          <w:tcPr>
            <w:tcW w:w="2523" w:type="dxa"/>
          </w:tcPr>
          <w:p w:rsidR="00000000" w:rsidRDefault="00000000">
            <w:pPr>
              <w:spacing w:after="100" w:line="310" w:lineRule="exact"/>
            </w:pPr>
            <w:r>
              <w:t>1987</w:t>
            </w:r>
            <w:r>
              <w:rPr>
                <w:rFonts w:hint="eastAsia"/>
              </w:rPr>
              <w:t>年</w:t>
            </w:r>
            <w:r>
              <w:t>6</w:t>
            </w:r>
            <w:r>
              <w:rPr>
                <w:rFonts w:hint="eastAsia"/>
              </w:rPr>
              <w:t>月</w:t>
            </w:r>
            <w:r>
              <w:t>25</w:t>
            </w:r>
            <w:r>
              <w:rPr>
                <w:rFonts w:hint="eastAsia"/>
              </w:rPr>
              <w:t>日</w:t>
            </w:r>
            <w:r>
              <w:br/>
              <w:t>(CEDAW/C/5/Add.52)</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坦桑尼亚联合共和国</w:t>
            </w:r>
          </w:p>
        </w:tc>
        <w:tc>
          <w:tcPr>
            <w:tcW w:w="2381" w:type="dxa"/>
          </w:tcPr>
          <w:p w:rsidR="00000000" w:rsidRDefault="00000000">
            <w:pPr>
              <w:spacing w:after="100" w:line="310" w:lineRule="exact"/>
            </w:pPr>
            <w:r>
              <w:t>1986</w:t>
            </w:r>
            <w:r>
              <w:rPr>
                <w:rFonts w:hint="eastAsia"/>
              </w:rPr>
              <w:t>年</w:t>
            </w:r>
            <w:r>
              <w:t>9</w:t>
            </w:r>
            <w:r>
              <w:rPr>
                <w:rFonts w:hint="eastAsia"/>
              </w:rPr>
              <w:t>月</w:t>
            </w:r>
            <w:r>
              <w:t>19</w:t>
            </w:r>
            <w:r>
              <w:rPr>
                <w:rFonts w:hint="eastAsia"/>
              </w:rPr>
              <w:t>日</w:t>
            </w:r>
          </w:p>
        </w:tc>
        <w:tc>
          <w:tcPr>
            <w:tcW w:w="2523" w:type="dxa"/>
          </w:tcPr>
          <w:p w:rsidR="00000000" w:rsidRDefault="00000000">
            <w:pPr>
              <w:spacing w:after="100" w:line="310" w:lineRule="exact"/>
            </w:pPr>
            <w:r>
              <w:t>1988</w:t>
            </w:r>
            <w:r>
              <w:rPr>
                <w:rFonts w:hint="eastAsia"/>
              </w:rPr>
              <w:t>年</w:t>
            </w:r>
            <w:r>
              <w:t>3</w:t>
            </w:r>
            <w:r>
              <w:rPr>
                <w:rFonts w:hint="eastAsia"/>
              </w:rPr>
              <w:t>月</w:t>
            </w:r>
            <w:r>
              <w:t>9</w:t>
            </w:r>
            <w:r>
              <w:rPr>
                <w:rFonts w:hint="eastAsia"/>
              </w:rPr>
              <w:t>日</w:t>
            </w:r>
            <w:r>
              <w:br/>
              <w:t>(CEDAW/C/5/Add.57)</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乌拉圭</w:t>
            </w:r>
          </w:p>
        </w:tc>
        <w:tc>
          <w:tcPr>
            <w:tcW w:w="2381" w:type="dxa"/>
          </w:tcPr>
          <w:p w:rsidR="00000000" w:rsidRDefault="00000000">
            <w:pPr>
              <w:spacing w:after="100" w:line="310" w:lineRule="exact"/>
            </w:pPr>
            <w:r>
              <w:t>1982</w:t>
            </w:r>
            <w:r>
              <w:rPr>
                <w:rFonts w:hint="eastAsia"/>
              </w:rPr>
              <w:t>年</w:t>
            </w:r>
            <w:r>
              <w:t>11</w:t>
            </w:r>
            <w:r>
              <w:rPr>
                <w:rFonts w:hint="eastAsia"/>
              </w:rPr>
              <w:t>月</w:t>
            </w:r>
            <w:r>
              <w:t>8</w:t>
            </w:r>
            <w:r>
              <w:rPr>
                <w:rFonts w:hint="eastAsia"/>
              </w:rPr>
              <w:t>日</w:t>
            </w:r>
          </w:p>
        </w:tc>
        <w:tc>
          <w:tcPr>
            <w:tcW w:w="2523" w:type="dxa"/>
          </w:tcPr>
          <w:p w:rsidR="00000000" w:rsidRDefault="00000000">
            <w:pPr>
              <w:spacing w:after="100" w:line="310" w:lineRule="exact"/>
            </w:pPr>
            <w:r>
              <w:t>1984</w:t>
            </w:r>
            <w:r>
              <w:rPr>
                <w:rFonts w:hint="eastAsia"/>
              </w:rPr>
              <w:t>年</w:t>
            </w:r>
            <w:r>
              <w:t>11</w:t>
            </w:r>
            <w:r>
              <w:rPr>
                <w:rFonts w:hint="eastAsia"/>
              </w:rPr>
              <w:t>月</w:t>
            </w:r>
            <w:r>
              <w:t>23</w:t>
            </w:r>
            <w:r>
              <w:rPr>
                <w:rFonts w:hint="eastAsia"/>
              </w:rPr>
              <w:t>日</w:t>
            </w:r>
            <w:r>
              <w:br/>
              <w:t>(CEDAW/C/5/Add.27)</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乌兹别克斯坦</w:t>
            </w:r>
          </w:p>
        </w:tc>
        <w:tc>
          <w:tcPr>
            <w:tcW w:w="2381" w:type="dxa"/>
          </w:tcPr>
          <w:p w:rsidR="00000000" w:rsidRDefault="00000000">
            <w:pPr>
              <w:spacing w:after="100" w:line="310" w:lineRule="exact"/>
            </w:pPr>
            <w:r>
              <w:t>1996</w:t>
            </w:r>
            <w:r>
              <w:rPr>
                <w:rFonts w:hint="eastAsia"/>
              </w:rPr>
              <w:t>年</w:t>
            </w:r>
            <w:r>
              <w:t>8</w:t>
            </w:r>
            <w:r>
              <w:rPr>
                <w:rFonts w:hint="eastAsia"/>
              </w:rPr>
              <w:t>月</w:t>
            </w:r>
            <w:r>
              <w:t>18</w:t>
            </w:r>
            <w:r>
              <w:rPr>
                <w:rFonts w:hint="eastAsia"/>
              </w:rPr>
              <w:t>日</w:t>
            </w:r>
          </w:p>
        </w:tc>
        <w:tc>
          <w:tcPr>
            <w:tcW w:w="2523" w:type="dxa"/>
          </w:tcPr>
          <w:p w:rsidR="00000000" w:rsidRDefault="00000000">
            <w:pPr>
              <w:spacing w:after="100" w:line="310" w:lineRule="exact"/>
            </w:pPr>
            <w:r>
              <w:rPr>
                <w:rFonts w:hint="eastAsia"/>
              </w:rPr>
              <w:t>2000年1月19日</w:t>
            </w:r>
            <w:r>
              <w:br/>
              <w:t>(CEDAW/C/UZB/1)</w:t>
            </w:r>
          </w:p>
        </w:tc>
        <w:tc>
          <w:tcPr>
            <w:tcW w:w="1985" w:type="dxa"/>
          </w:tcPr>
          <w:p w:rsidR="00000000" w:rsidRDefault="00000000">
            <w:pPr>
              <w:spacing w:after="100" w:line="310" w:lineRule="exact"/>
            </w:pPr>
            <w:r>
              <w:rPr>
                <w:rFonts w:hint="eastAsia"/>
              </w:rPr>
              <w:t>第二十四届</w:t>
            </w:r>
            <w:r>
              <w:t>(</w:t>
            </w:r>
            <w:r>
              <w:rPr>
                <w:rFonts w:hint="eastAsia"/>
              </w:rPr>
              <w:t>2001</w:t>
            </w:r>
            <w:r>
              <w:t>)</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瓦努阿图</w:t>
            </w:r>
          </w:p>
        </w:tc>
        <w:tc>
          <w:tcPr>
            <w:tcW w:w="2381" w:type="dxa"/>
          </w:tcPr>
          <w:p w:rsidR="00000000" w:rsidRDefault="00000000">
            <w:pPr>
              <w:spacing w:after="100" w:line="310" w:lineRule="exact"/>
            </w:pPr>
            <w:r>
              <w:t>1996</w:t>
            </w:r>
            <w:r>
              <w:rPr>
                <w:rFonts w:hint="eastAsia"/>
              </w:rPr>
              <w:t>年</w:t>
            </w:r>
            <w:r>
              <w:t>10</w:t>
            </w:r>
            <w:r>
              <w:rPr>
                <w:rFonts w:hint="eastAsia"/>
              </w:rPr>
              <w:t>月</w:t>
            </w:r>
            <w:r>
              <w:t>8</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委内瑞拉</w:t>
            </w:r>
          </w:p>
        </w:tc>
        <w:tc>
          <w:tcPr>
            <w:tcW w:w="2381" w:type="dxa"/>
          </w:tcPr>
          <w:p w:rsidR="00000000" w:rsidRDefault="00000000">
            <w:pPr>
              <w:spacing w:after="100" w:line="310" w:lineRule="exact"/>
            </w:pPr>
            <w:r>
              <w:t>1984</w:t>
            </w:r>
            <w:r>
              <w:rPr>
                <w:rFonts w:hint="eastAsia"/>
              </w:rPr>
              <w:t>年</w:t>
            </w:r>
            <w:r>
              <w:t>6</w:t>
            </w:r>
            <w:r>
              <w:rPr>
                <w:rFonts w:hint="eastAsia"/>
              </w:rPr>
              <w:t>月</w:t>
            </w:r>
            <w:r>
              <w:t>1</w:t>
            </w:r>
            <w:r>
              <w:rPr>
                <w:rFonts w:hint="eastAsia"/>
              </w:rPr>
              <w:t>日</w:t>
            </w:r>
          </w:p>
        </w:tc>
        <w:tc>
          <w:tcPr>
            <w:tcW w:w="2523" w:type="dxa"/>
          </w:tcPr>
          <w:p w:rsidR="00000000" w:rsidRDefault="00000000">
            <w:pPr>
              <w:spacing w:after="100" w:line="310" w:lineRule="exact"/>
            </w:pPr>
            <w:r>
              <w:t>1984</w:t>
            </w:r>
            <w:r>
              <w:rPr>
                <w:rFonts w:hint="eastAsia"/>
              </w:rPr>
              <w:t>年</w:t>
            </w:r>
            <w:r>
              <w:t>8</w:t>
            </w:r>
            <w:r>
              <w:rPr>
                <w:rFonts w:hint="eastAsia"/>
              </w:rPr>
              <w:t>月</w:t>
            </w:r>
            <w:r>
              <w:t>27</w:t>
            </w:r>
            <w:r>
              <w:rPr>
                <w:rFonts w:hint="eastAsia"/>
              </w:rPr>
              <w:t>日</w:t>
            </w:r>
            <w:r>
              <w:br/>
              <w:t>(CEDAW/C/5/Add.24)</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越南</w:t>
            </w:r>
          </w:p>
        </w:tc>
        <w:tc>
          <w:tcPr>
            <w:tcW w:w="2381" w:type="dxa"/>
          </w:tcPr>
          <w:p w:rsidR="00000000" w:rsidRDefault="00000000">
            <w:pPr>
              <w:spacing w:after="100" w:line="310" w:lineRule="exact"/>
            </w:pPr>
            <w:r>
              <w:t>1983</w:t>
            </w:r>
            <w:r>
              <w:rPr>
                <w:rFonts w:hint="eastAsia"/>
              </w:rPr>
              <w:t>年</w:t>
            </w:r>
            <w:r>
              <w:t>3</w:t>
            </w:r>
            <w:r>
              <w:rPr>
                <w:rFonts w:hint="eastAsia"/>
              </w:rPr>
              <w:t>月</w:t>
            </w:r>
            <w:r>
              <w:t>19</w:t>
            </w:r>
            <w:r>
              <w:rPr>
                <w:rFonts w:hint="eastAsia"/>
              </w:rPr>
              <w:t>日</w:t>
            </w:r>
          </w:p>
        </w:tc>
        <w:tc>
          <w:tcPr>
            <w:tcW w:w="2523" w:type="dxa"/>
          </w:tcPr>
          <w:p w:rsidR="00000000" w:rsidRDefault="00000000">
            <w:pPr>
              <w:spacing w:after="100" w:line="310" w:lineRule="exact"/>
            </w:pPr>
            <w:r>
              <w:t>1984</w:t>
            </w:r>
            <w:r>
              <w:rPr>
                <w:rFonts w:hint="eastAsia"/>
              </w:rPr>
              <w:t>年</w:t>
            </w:r>
            <w:r>
              <w:t>10</w:t>
            </w:r>
            <w:r>
              <w:rPr>
                <w:rFonts w:hint="eastAsia"/>
              </w:rPr>
              <w:t>月</w:t>
            </w:r>
            <w:r>
              <w:t>2</w:t>
            </w:r>
            <w:r>
              <w:rPr>
                <w:rFonts w:hint="eastAsia"/>
              </w:rPr>
              <w:t>日</w:t>
            </w:r>
            <w:r>
              <w:br/>
              <w:t>(CEDAW/C/5/Add.25)</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也门</w:t>
            </w:r>
          </w:p>
        </w:tc>
        <w:tc>
          <w:tcPr>
            <w:tcW w:w="2381" w:type="dxa"/>
          </w:tcPr>
          <w:p w:rsidR="00000000" w:rsidRDefault="00000000">
            <w:pPr>
              <w:spacing w:after="100" w:line="310" w:lineRule="exact"/>
            </w:pPr>
            <w:r>
              <w:t>1985</w:t>
            </w:r>
            <w:r>
              <w:rPr>
                <w:rFonts w:hint="eastAsia"/>
              </w:rPr>
              <w:t>年</w:t>
            </w:r>
            <w:r>
              <w:t>6</w:t>
            </w:r>
            <w:r>
              <w:rPr>
                <w:rFonts w:hint="eastAsia"/>
              </w:rPr>
              <w:t>月</w:t>
            </w:r>
            <w:r>
              <w:t>29</w:t>
            </w:r>
            <w:r>
              <w:rPr>
                <w:rFonts w:hint="eastAsia"/>
              </w:rPr>
              <w:t>日</w:t>
            </w:r>
          </w:p>
        </w:tc>
        <w:tc>
          <w:tcPr>
            <w:tcW w:w="2523" w:type="dxa"/>
          </w:tcPr>
          <w:p w:rsidR="00000000" w:rsidRDefault="00000000">
            <w:pPr>
              <w:spacing w:after="100" w:line="310" w:lineRule="exact"/>
            </w:pPr>
            <w:r>
              <w:t>1989</w:t>
            </w:r>
            <w:r>
              <w:rPr>
                <w:rFonts w:hint="eastAsia"/>
              </w:rPr>
              <w:t>年</w:t>
            </w:r>
            <w:r>
              <w:t>1</w:t>
            </w:r>
            <w:r>
              <w:rPr>
                <w:rFonts w:hint="eastAsia"/>
              </w:rPr>
              <w:t>月</w:t>
            </w:r>
            <w:r>
              <w:t>23</w:t>
            </w:r>
            <w:r>
              <w:rPr>
                <w:rFonts w:hint="eastAsia"/>
              </w:rPr>
              <w:t>日</w:t>
            </w:r>
            <w:r>
              <w:br/>
              <w:t>(CEDAW/C/5/Add.61)</w:t>
            </w:r>
          </w:p>
        </w:tc>
        <w:tc>
          <w:tcPr>
            <w:tcW w:w="1985" w:type="dxa"/>
          </w:tcPr>
          <w:p w:rsidR="00000000" w:rsidRDefault="00000000">
            <w:pPr>
              <w:spacing w:after="100" w:line="31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南斯拉夫</w:t>
            </w:r>
          </w:p>
        </w:tc>
        <w:tc>
          <w:tcPr>
            <w:tcW w:w="2381" w:type="dxa"/>
          </w:tcPr>
          <w:p w:rsidR="00000000" w:rsidRDefault="00000000">
            <w:pPr>
              <w:spacing w:after="100" w:line="310" w:lineRule="exact"/>
            </w:pPr>
            <w:r>
              <w:t>1983</w:t>
            </w:r>
            <w:r>
              <w:rPr>
                <w:rFonts w:hint="eastAsia"/>
              </w:rPr>
              <w:t>年</w:t>
            </w:r>
            <w:r>
              <w:t>3</w:t>
            </w:r>
            <w:r>
              <w:rPr>
                <w:rFonts w:hint="eastAsia"/>
              </w:rPr>
              <w:t>月</w:t>
            </w:r>
            <w:r>
              <w:t>28</w:t>
            </w:r>
            <w:r>
              <w:rPr>
                <w:rFonts w:hint="eastAsia"/>
              </w:rPr>
              <w:t>日</w:t>
            </w:r>
          </w:p>
        </w:tc>
        <w:tc>
          <w:tcPr>
            <w:tcW w:w="2523" w:type="dxa"/>
          </w:tcPr>
          <w:p w:rsidR="00000000" w:rsidRDefault="00000000">
            <w:pPr>
              <w:spacing w:after="100" w:line="310" w:lineRule="exact"/>
            </w:pPr>
            <w:r>
              <w:t>1983</w:t>
            </w:r>
            <w:r>
              <w:rPr>
                <w:rFonts w:hint="eastAsia"/>
              </w:rPr>
              <w:t>年</w:t>
            </w:r>
            <w:r>
              <w:t>11</w:t>
            </w:r>
            <w:r>
              <w:rPr>
                <w:rFonts w:hint="eastAsia"/>
              </w:rPr>
              <w:t>月</w:t>
            </w:r>
            <w:r>
              <w:t>3</w:t>
            </w:r>
            <w:r>
              <w:rPr>
                <w:rFonts w:hint="eastAsia"/>
              </w:rPr>
              <w:t>日</w:t>
            </w:r>
            <w:r>
              <w:br/>
              <w:t>(CEDAW/C/5/Add.18)</w:t>
            </w:r>
          </w:p>
        </w:tc>
        <w:tc>
          <w:tcPr>
            <w:tcW w:w="1985" w:type="dxa"/>
          </w:tcPr>
          <w:p w:rsidR="00000000" w:rsidRDefault="00000000">
            <w:pPr>
              <w:spacing w:after="100" w:line="310" w:lineRule="exact"/>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赞比亚</w:t>
            </w:r>
          </w:p>
        </w:tc>
        <w:tc>
          <w:tcPr>
            <w:tcW w:w="2381" w:type="dxa"/>
          </w:tcPr>
          <w:p w:rsidR="00000000" w:rsidRDefault="00000000">
            <w:pPr>
              <w:spacing w:after="100" w:line="310" w:lineRule="exact"/>
            </w:pPr>
            <w:r>
              <w:t>1986</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310" w:lineRule="exact"/>
            </w:pPr>
            <w:r>
              <w:t>1991</w:t>
            </w:r>
            <w:r>
              <w:rPr>
                <w:rFonts w:hint="eastAsia"/>
              </w:rPr>
              <w:t>年</w:t>
            </w:r>
            <w:r>
              <w:t>3</w:t>
            </w:r>
            <w:r>
              <w:rPr>
                <w:rFonts w:hint="eastAsia"/>
              </w:rPr>
              <w:t>月</w:t>
            </w:r>
            <w:r>
              <w:t>6</w:t>
            </w:r>
            <w:r>
              <w:rPr>
                <w:rFonts w:hint="eastAsia"/>
              </w:rPr>
              <w:t>日</w:t>
            </w:r>
            <w:r>
              <w:br/>
              <w:t>(CEDAW/C/ZAM/1-2)</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津巴布韦</w:t>
            </w:r>
          </w:p>
        </w:tc>
        <w:tc>
          <w:tcPr>
            <w:tcW w:w="2381" w:type="dxa"/>
          </w:tcPr>
          <w:p w:rsidR="00000000" w:rsidRDefault="00000000">
            <w:pPr>
              <w:spacing w:after="100"/>
            </w:pPr>
            <w:r>
              <w:t>1992</w:t>
            </w:r>
            <w:r>
              <w:rPr>
                <w:rFonts w:hint="eastAsia"/>
              </w:rPr>
              <w:t>年</w:t>
            </w:r>
            <w:r>
              <w:t>6</w:t>
            </w:r>
            <w:r>
              <w:rPr>
                <w:rFonts w:hint="eastAsia"/>
              </w:rPr>
              <w:t>月</w:t>
            </w:r>
            <w:r>
              <w:t>12</w:t>
            </w:r>
            <w:r>
              <w:rPr>
                <w:rFonts w:hint="eastAsia"/>
              </w:rPr>
              <w:t>日</w:t>
            </w:r>
          </w:p>
        </w:tc>
        <w:tc>
          <w:tcPr>
            <w:tcW w:w="2523" w:type="dxa"/>
          </w:tcPr>
          <w:p w:rsidR="00000000" w:rsidRDefault="00000000">
            <w:pPr>
              <w:spacing w:after="100"/>
            </w:pPr>
            <w:r>
              <w:t>1996</w:t>
            </w:r>
            <w:r>
              <w:rPr>
                <w:rFonts w:hint="eastAsia"/>
              </w:rPr>
              <w:t>年</w:t>
            </w:r>
            <w:r>
              <w:t>4</w:t>
            </w:r>
            <w:r>
              <w:rPr>
                <w:rFonts w:hint="eastAsia"/>
              </w:rPr>
              <w:t>月</w:t>
            </w:r>
            <w:r>
              <w:t>28</w:t>
            </w:r>
            <w:r>
              <w:rPr>
                <w:rFonts w:hint="eastAsia"/>
              </w:rPr>
              <w:t>日</w:t>
            </w:r>
            <w:r>
              <w:br/>
              <w:t>(CEDAW/C/ZWE/1)</w:t>
            </w:r>
          </w:p>
        </w:tc>
        <w:tc>
          <w:tcPr>
            <w:tcW w:w="1985" w:type="dxa"/>
          </w:tcPr>
          <w:p w:rsidR="00000000" w:rsidRDefault="00000000">
            <w:pPr>
              <w:spacing w:after="100"/>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pStyle w:val="H10"/>
              <w:spacing w:after="100" w:line="320" w:lineRule="exact"/>
              <w:rPr>
                <w:rFonts w:eastAsia="SimSun"/>
                <w:sz w:val="21"/>
              </w:rPr>
            </w:pPr>
            <w:r>
              <w:rPr>
                <w:sz w:val="21"/>
              </w:rPr>
              <w:t>B.</w:t>
            </w:r>
            <w:r>
              <w:rPr>
                <w:sz w:val="21"/>
              </w:rPr>
              <w:tab/>
            </w:r>
            <w:r>
              <w:rPr>
                <w:rFonts w:hint="eastAsia"/>
                <w:sz w:val="21"/>
              </w:rPr>
              <w:t>第二次定期报告</w:t>
            </w:r>
          </w:p>
        </w:tc>
        <w:tc>
          <w:tcPr>
            <w:tcW w:w="2381" w:type="dxa"/>
          </w:tcPr>
          <w:p w:rsidR="00000000" w:rsidRDefault="00000000">
            <w:pPr>
              <w:spacing w:after="100"/>
            </w:pP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阿尔巴尼亚</w:t>
            </w:r>
          </w:p>
        </w:tc>
        <w:tc>
          <w:tcPr>
            <w:tcW w:w="2381" w:type="dxa"/>
          </w:tcPr>
          <w:p w:rsidR="00000000" w:rsidRDefault="00000000">
            <w:pPr>
              <w:spacing w:after="100"/>
              <w:rPr>
                <w:rFonts w:hint="eastAsia"/>
              </w:rPr>
            </w:pPr>
            <w:r>
              <w:rPr>
                <w:rFonts w:hint="eastAsia"/>
              </w:rPr>
              <w:t>1999年6月10日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安哥拉</w:t>
            </w:r>
          </w:p>
        </w:tc>
        <w:tc>
          <w:tcPr>
            <w:tcW w:w="2381" w:type="dxa"/>
          </w:tcPr>
          <w:p w:rsidR="00000000" w:rsidRDefault="00000000">
            <w:pPr>
              <w:spacing w:after="100"/>
            </w:pPr>
            <w:r>
              <w:t>1991</w:t>
            </w:r>
            <w:r>
              <w:rPr>
                <w:rFonts w:hint="eastAsia"/>
              </w:rPr>
              <w:t>年</w:t>
            </w:r>
            <w:r>
              <w:t>10</w:t>
            </w:r>
            <w:r>
              <w:rPr>
                <w:rFonts w:hint="eastAsia"/>
              </w:rPr>
              <w:t>月</w:t>
            </w:r>
            <w:r>
              <w:t>17</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安提瓜和巴布达</w:t>
            </w:r>
          </w:p>
        </w:tc>
        <w:tc>
          <w:tcPr>
            <w:tcW w:w="2381" w:type="dxa"/>
          </w:tcPr>
          <w:p w:rsidR="00000000" w:rsidRDefault="00000000">
            <w:pPr>
              <w:spacing w:after="100"/>
            </w:pPr>
            <w:r>
              <w:t>1994</w:t>
            </w:r>
            <w:r>
              <w:rPr>
                <w:rFonts w:hint="eastAsia"/>
              </w:rPr>
              <w:t>年</w:t>
            </w:r>
            <w:r>
              <w:t>8</w:t>
            </w:r>
            <w:r>
              <w:rPr>
                <w:rFonts w:hint="eastAsia"/>
              </w:rPr>
              <w:t>月</w:t>
            </w:r>
            <w:r>
              <w:t>31</w:t>
            </w:r>
            <w:r>
              <w:rPr>
                <w:rFonts w:hint="eastAsia"/>
              </w:rPr>
              <w:t>日</w:t>
            </w:r>
          </w:p>
        </w:tc>
        <w:tc>
          <w:tcPr>
            <w:tcW w:w="2523" w:type="dxa"/>
          </w:tcPr>
          <w:p w:rsidR="00000000" w:rsidRDefault="00000000">
            <w:pPr>
              <w:spacing w:after="100"/>
            </w:pPr>
            <w:r>
              <w:t>1994</w:t>
            </w:r>
            <w:r>
              <w:rPr>
                <w:rFonts w:hint="eastAsia"/>
              </w:rPr>
              <w:t>年</w:t>
            </w:r>
            <w:r>
              <w:t>9</w:t>
            </w:r>
            <w:r>
              <w:rPr>
                <w:rFonts w:hint="eastAsia"/>
              </w:rPr>
              <w:t>月</w:t>
            </w:r>
            <w:r>
              <w:t>21</w:t>
            </w:r>
            <w:r>
              <w:rPr>
                <w:rFonts w:hint="eastAsia"/>
              </w:rPr>
              <w:t>日</w:t>
            </w:r>
            <w:r>
              <w:br/>
              <w:t>(CEDAW/C/ANT/1-3)</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阿根廷</w:t>
            </w:r>
          </w:p>
        </w:tc>
        <w:tc>
          <w:tcPr>
            <w:tcW w:w="2381" w:type="dxa"/>
          </w:tcPr>
          <w:p w:rsidR="00000000" w:rsidRDefault="00000000">
            <w:pPr>
              <w:spacing w:after="100"/>
            </w:pPr>
            <w:r>
              <w:t>1990</w:t>
            </w:r>
            <w:r>
              <w:rPr>
                <w:rFonts w:hint="eastAsia"/>
              </w:rPr>
              <w:t>年</w:t>
            </w:r>
            <w:r>
              <w:t>8</w:t>
            </w:r>
            <w:r>
              <w:rPr>
                <w:rFonts w:hint="eastAsia"/>
              </w:rPr>
              <w:t>月</w:t>
            </w:r>
            <w:r>
              <w:t>14</w:t>
            </w:r>
            <w:r>
              <w:rPr>
                <w:rFonts w:hint="eastAsia"/>
              </w:rPr>
              <w:t>日</w:t>
            </w:r>
          </w:p>
        </w:tc>
        <w:tc>
          <w:tcPr>
            <w:tcW w:w="2523" w:type="dxa"/>
          </w:tcPr>
          <w:p w:rsidR="00000000" w:rsidRDefault="00000000">
            <w:pPr>
              <w:spacing w:after="100"/>
            </w:pPr>
            <w:r>
              <w:t>1992</w:t>
            </w:r>
            <w:r>
              <w:rPr>
                <w:rFonts w:hint="eastAsia"/>
              </w:rPr>
              <w:t>年</w:t>
            </w:r>
            <w:r>
              <w:t>2</w:t>
            </w:r>
            <w:r>
              <w:rPr>
                <w:rFonts w:hint="eastAsia"/>
              </w:rPr>
              <w:t>月</w:t>
            </w:r>
            <w:r>
              <w:t>13</w:t>
            </w:r>
            <w:r>
              <w:rPr>
                <w:rFonts w:hint="eastAsia"/>
              </w:rPr>
              <w:t>日</w:t>
            </w:r>
            <w:r>
              <w:br/>
              <w:t>(CEDAW/C/ARG/2)</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1994</w:t>
            </w:r>
            <w:r>
              <w:rPr>
                <w:rFonts w:hint="eastAsia"/>
              </w:rPr>
              <w:t>年</w:t>
            </w:r>
            <w:r>
              <w:t>5</w:t>
            </w:r>
            <w:r>
              <w:rPr>
                <w:rFonts w:hint="eastAsia"/>
              </w:rPr>
              <w:t>月</w:t>
            </w:r>
            <w:r>
              <w:t>27</w:t>
            </w:r>
            <w:r>
              <w:rPr>
                <w:rFonts w:hint="eastAsia"/>
              </w:rPr>
              <w:t>日</w:t>
            </w:r>
            <w:r>
              <w:br/>
              <w:t>(CEDAW/C/ARG/2/Add.1)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1994</w:t>
            </w:r>
            <w:r>
              <w:rPr>
                <w:rFonts w:hint="eastAsia"/>
              </w:rPr>
              <w:t>年</w:t>
            </w:r>
            <w:r>
              <w:t>8</w:t>
            </w:r>
            <w:r>
              <w:rPr>
                <w:rFonts w:hint="eastAsia"/>
              </w:rPr>
              <w:t>月</w:t>
            </w:r>
            <w:r>
              <w:t>19</w:t>
            </w:r>
            <w:r>
              <w:rPr>
                <w:rFonts w:hint="eastAsia"/>
              </w:rPr>
              <w:t>日</w:t>
            </w:r>
            <w:r>
              <w:br/>
              <w:t>(CEDAW/C/ARG/2/Add.2)</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亚美尼亚</w:t>
            </w:r>
          </w:p>
        </w:tc>
        <w:tc>
          <w:tcPr>
            <w:tcW w:w="2381" w:type="dxa"/>
          </w:tcPr>
          <w:p w:rsidR="00000000" w:rsidRDefault="00000000">
            <w:pPr>
              <w:spacing w:after="100"/>
            </w:pPr>
            <w:r>
              <w:t>1998</w:t>
            </w:r>
            <w:r>
              <w:rPr>
                <w:rFonts w:hint="eastAsia"/>
              </w:rPr>
              <w:t>年</w:t>
            </w:r>
            <w:r>
              <w:t>9</w:t>
            </w:r>
            <w:r>
              <w:rPr>
                <w:rFonts w:hint="eastAsia"/>
              </w:rPr>
              <w:t>月</w:t>
            </w:r>
            <w:r>
              <w:t>13</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澳大利亚</w:t>
            </w:r>
          </w:p>
        </w:tc>
        <w:tc>
          <w:tcPr>
            <w:tcW w:w="2381" w:type="dxa"/>
          </w:tcPr>
          <w:p w:rsidR="00000000" w:rsidRDefault="00000000">
            <w:pPr>
              <w:spacing w:after="100"/>
            </w:pPr>
            <w:r>
              <w:t>1988</w:t>
            </w:r>
            <w:r>
              <w:rPr>
                <w:rFonts w:hint="eastAsia"/>
              </w:rPr>
              <w:t>年</w:t>
            </w:r>
            <w:r>
              <w:t>8</w:t>
            </w:r>
            <w:r>
              <w:rPr>
                <w:rFonts w:hint="eastAsia"/>
              </w:rPr>
              <w:t>月</w:t>
            </w:r>
            <w:r>
              <w:t>27</w:t>
            </w:r>
            <w:r>
              <w:rPr>
                <w:rFonts w:hint="eastAsia"/>
              </w:rPr>
              <w:t>日</w:t>
            </w:r>
          </w:p>
        </w:tc>
        <w:tc>
          <w:tcPr>
            <w:tcW w:w="2523" w:type="dxa"/>
          </w:tcPr>
          <w:p w:rsidR="00000000" w:rsidRDefault="00000000">
            <w:pPr>
              <w:spacing w:after="100"/>
            </w:pPr>
            <w:r>
              <w:t>1992</w:t>
            </w:r>
            <w:r>
              <w:rPr>
                <w:rFonts w:hint="eastAsia"/>
              </w:rPr>
              <w:t>年</w:t>
            </w:r>
            <w:r>
              <w:t>7</w:t>
            </w:r>
            <w:r>
              <w:rPr>
                <w:rFonts w:hint="eastAsia"/>
              </w:rPr>
              <w:t>月</w:t>
            </w:r>
            <w:r>
              <w:t>24</w:t>
            </w:r>
            <w:r>
              <w:rPr>
                <w:rFonts w:hint="eastAsia"/>
              </w:rPr>
              <w:t>日</w:t>
            </w:r>
            <w:r>
              <w:br/>
              <w:t>(CEDAW/C/AUL/2)</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奥地利</w:t>
            </w:r>
          </w:p>
        </w:tc>
        <w:tc>
          <w:tcPr>
            <w:tcW w:w="2381" w:type="dxa"/>
          </w:tcPr>
          <w:p w:rsidR="00000000" w:rsidRDefault="00000000">
            <w:pPr>
              <w:spacing w:after="100"/>
            </w:pPr>
            <w:r>
              <w:t>1987</w:t>
            </w:r>
            <w:r>
              <w:rPr>
                <w:rFonts w:hint="eastAsia"/>
              </w:rPr>
              <w:t>年</w:t>
            </w:r>
            <w:r>
              <w:t>4</w:t>
            </w:r>
            <w:r>
              <w:rPr>
                <w:rFonts w:hint="eastAsia"/>
              </w:rPr>
              <w:t>月</w:t>
            </w:r>
            <w:r>
              <w:t>30</w:t>
            </w:r>
            <w:r>
              <w:rPr>
                <w:rFonts w:hint="eastAsia"/>
              </w:rPr>
              <w:t>日</w:t>
            </w:r>
          </w:p>
        </w:tc>
        <w:tc>
          <w:tcPr>
            <w:tcW w:w="2523" w:type="dxa"/>
          </w:tcPr>
          <w:p w:rsidR="00000000" w:rsidRDefault="00000000">
            <w:pPr>
              <w:spacing w:after="100"/>
            </w:pPr>
            <w:r>
              <w:t>1989</w:t>
            </w:r>
            <w:r>
              <w:rPr>
                <w:rFonts w:hint="eastAsia"/>
              </w:rPr>
              <w:t>年</w:t>
            </w:r>
            <w:r>
              <w:t>12</w:t>
            </w:r>
            <w:r>
              <w:rPr>
                <w:rFonts w:hint="eastAsia"/>
              </w:rPr>
              <w:t>月</w:t>
            </w:r>
            <w:r>
              <w:t>18</w:t>
            </w:r>
            <w:r>
              <w:rPr>
                <w:rFonts w:hint="eastAsia"/>
              </w:rPr>
              <w:t>日</w:t>
            </w:r>
            <w:r>
              <w:br/>
              <w:t>(CEDAW/C/13/Add.27)</w:t>
            </w:r>
          </w:p>
        </w:tc>
        <w:tc>
          <w:tcPr>
            <w:tcW w:w="1985" w:type="dxa"/>
          </w:tcPr>
          <w:p w:rsidR="00000000" w:rsidRDefault="00000000">
            <w:pPr>
              <w:spacing w:after="100"/>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巴哈马</w:t>
            </w:r>
          </w:p>
        </w:tc>
        <w:tc>
          <w:tcPr>
            <w:tcW w:w="2381" w:type="dxa"/>
          </w:tcPr>
          <w:p w:rsidR="00000000" w:rsidRDefault="00000000">
            <w:pPr>
              <w:spacing w:after="100"/>
            </w:pPr>
            <w:r>
              <w:t>1998</w:t>
            </w:r>
            <w:r>
              <w:rPr>
                <w:rFonts w:hint="eastAsia"/>
              </w:rPr>
              <w:t>年</w:t>
            </w:r>
            <w:r>
              <w:t>11</w:t>
            </w:r>
            <w:r>
              <w:rPr>
                <w:rFonts w:hint="eastAsia"/>
              </w:rPr>
              <w:t>月</w:t>
            </w:r>
            <w:r>
              <w:t>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孟加拉国</w:t>
            </w:r>
          </w:p>
        </w:tc>
        <w:tc>
          <w:tcPr>
            <w:tcW w:w="2381" w:type="dxa"/>
          </w:tcPr>
          <w:p w:rsidR="00000000" w:rsidRDefault="00000000">
            <w:pPr>
              <w:spacing w:after="100"/>
            </w:pPr>
            <w:r>
              <w:t>1989</w:t>
            </w:r>
            <w:r>
              <w:rPr>
                <w:rFonts w:hint="eastAsia"/>
              </w:rPr>
              <w:t>年</w:t>
            </w:r>
            <w:r>
              <w:t>12</w:t>
            </w:r>
            <w:r>
              <w:rPr>
                <w:rFonts w:hint="eastAsia"/>
              </w:rPr>
              <w:t>月</w:t>
            </w:r>
            <w:r>
              <w:t>6</w:t>
            </w:r>
            <w:r>
              <w:rPr>
                <w:rFonts w:hint="eastAsia"/>
              </w:rPr>
              <w:t>日</w:t>
            </w:r>
          </w:p>
        </w:tc>
        <w:tc>
          <w:tcPr>
            <w:tcW w:w="2523" w:type="dxa"/>
          </w:tcPr>
          <w:p w:rsidR="00000000" w:rsidRDefault="00000000">
            <w:pPr>
              <w:spacing w:after="100"/>
            </w:pPr>
            <w:r>
              <w:t>1990</w:t>
            </w:r>
            <w:r>
              <w:rPr>
                <w:rFonts w:hint="eastAsia"/>
              </w:rPr>
              <w:t>年</w:t>
            </w:r>
            <w:r>
              <w:t>2</w:t>
            </w:r>
            <w:r>
              <w:rPr>
                <w:rFonts w:hint="eastAsia"/>
              </w:rPr>
              <w:t>月</w:t>
            </w:r>
            <w:r>
              <w:t>23</w:t>
            </w:r>
            <w:r>
              <w:rPr>
                <w:rFonts w:hint="eastAsia"/>
              </w:rPr>
              <w:t>日</w:t>
            </w:r>
            <w:r>
              <w:br/>
              <w:t>(CEDAW/C/13/Add.30)</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巴巴多斯</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1991</w:t>
            </w:r>
            <w:r>
              <w:rPr>
                <w:rFonts w:hint="eastAsia"/>
              </w:rPr>
              <w:t>年</w:t>
            </w:r>
            <w:r>
              <w:t>12</w:t>
            </w:r>
            <w:r>
              <w:rPr>
                <w:rFonts w:hint="eastAsia"/>
              </w:rPr>
              <w:t>月</w:t>
            </w:r>
            <w:r>
              <w:t>4</w:t>
            </w:r>
            <w:r>
              <w:rPr>
                <w:rFonts w:hint="eastAsia"/>
              </w:rPr>
              <w:t>日</w:t>
            </w:r>
            <w:r>
              <w:br/>
              <w:t>(CEDAW/C/BAR/2-3)</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白俄罗斯</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1987</w:t>
            </w:r>
            <w:r>
              <w:rPr>
                <w:rFonts w:hint="eastAsia"/>
              </w:rPr>
              <w:t>年</w:t>
            </w:r>
            <w:r>
              <w:t>3</w:t>
            </w:r>
            <w:r>
              <w:rPr>
                <w:rFonts w:hint="eastAsia"/>
              </w:rPr>
              <w:t>月</w:t>
            </w:r>
            <w:r>
              <w:t>3</w:t>
            </w:r>
            <w:r>
              <w:rPr>
                <w:rFonts w:hint="eastAsia"/>
              </w:rPr>
              <w:t>日</w:t>
            </w:r>
            <w:r>
              <w:br/>
              <w:t>(CEDAW/C/13/Add.5)</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比利时</w:t>
            </w:r>
          </w:p>
        </w:tc>
        <w:tc>
          <w:tcPr>
            <w:tcW w:w="2381" w:type="dxa"/>
          </w:tcPr>
          <w:p w:rsidR="00000000" w:rsidRDefault="00000000">
            <w:pPr>
              <w:spacing w:after="100"/>
            </w:pPr>
            <w:r>
              <w:t>1990</w:t>
            </w:r>
            <w:r>
              <w:rPr>
                <w:rFonts w:hint="eastAsia"/>
              </w:rPr>
              <w:t>年</w:t>
            </w:r>
            <w:r>
              <w:t>8</w:t>
            </w:r>
            <w:r>
              <w:rPr>
                <w:rFonts w:hint="eastAsia"/>
              </w:rPr>
              <w:t>月</w:t>
            </w:r>
            <w:r>
              <w:t>9</w:t>
            </w:r>
            <w:r>
              <w:rPr>
                <w:rFonts w:hint="eastAsia"/>
              </w:rPr>
              <w:t>日</w:t>
            </w:r>
          </w:p>
        </w:tc>
        <w:tc>
          <w:tcPr>
            <w:tcW w:w="2523" w:type="dxa"/>
          </w:tcPr>
          <w:p w:rsidR="00000000" w:rsidRDefault="00000000">
            <w:pPr>
              <w:spacing w:after="100"/>
            </w:pPr>
            <w:r>
              <w:t>1993</w:t>
            </w:r>
            <w:r>
              <w:rPr>
                <w:rFonts w:hint="eastAsia"/>
              </w:rPr>
              <w:t>年</w:t>
            </w:r>
            <w:r>
              <w:t>2</w:t>
            </w:r>
            <w:r>
              <w:rPr>
                <w:rFonts w:hint="eastAsia"/>
              </w:rPr>
              <w:t>月</w:t>
            </w:r>
            <w:r>
              <w:t>9</w:t>
            </w:r>
            <w:r>
              <w:rPr>
                <w:rFonts w:hint="eastAsia"/>
              </w:rPr>
              <w:t>日</w:t>
            </w:r>
            <w:r>
              <w:br/>
              <w:t>(CEDAW/C/BEL/2)</w:t>
            </w:r>
          </w:p>
        </w:tc>
        <w:tc>
          <w:tcPr>
            <w:tcW w:w="1985" w:type="dxa"/>
          </w:tcPr>
          <w:p w:rsidR="00000000" w:rsidRDefault="00000000">
            <w:pPr>
              <w:spacing w:after="100"/>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伯利兹</w:t>
            </w:r>
          </w:p>
        </w:tc>
        <w:tc>
          <w:tcPr>
            <w:tcW w:w="2381" w:type="dxa"/>
          </w:tcPr>
          <w:p w:rsidR="00000000" w:rsidRDefault="00000000">
            <w:pPr>
              <w:spacing w:after="100"/>
            </w:pPr>
            <w:r>
              <w:t>1995</w:t>
            </w:r>
            <w:r>
              <w:rPr>
                <w:rFonts w:hint="eastAsia"/>
              </w:rPr>
              <w:t>年</w:t>
            </w:r>
            <w:r>
              <w:t>6</w:t>
            </w:r>
            <w:r>
              <w:rPr>
                <w:rFonts w:hint="eastAsia"/>
              </w:rPr>
              <w:t>月</w:t>
            </w:r>
            <w:r>
              <w:t>15</w:t>
            </w:r>
            <w:r>
              <w:rPr>
                <w:rFonts w:hint="eastAsia"/>
              </w:rPr>
              <w:t>日</w:t>
            </w:r>
          </w:p>
        </w:tc>
        <w:tc>
          <w:tcPr>
            <w:tcW w:w="2523" w:type="dxa"/>
          </w:tcPr>
          <w:p w:rsidR="00000000" w:rsidRDefault="00000000">
            <w:pPr>
              <w:spacing w:after="100"/>
            </w:pPr>
            <w:r>
              <w:t>1996</w:t>
            </w:r>
            <w:r>
              <w:rPr>
                <w:rFonts w:hint="eastAsia"/>
              </w:rPr>
              <w:t>年</w:t>
            </w:r>
            <w:r>
              <w:t>6</w:t>
            </w:r>
            <w:r>
              <w:rPr>
                <w:rFonts w:hint="eastAsia"/>
              </w:rPr>
              <w:t>月</w:t>
            </w:r>
            <w:r>
              <w:t>19</w:t>
            </w:r>
            <w:r>
              <w:rPr>
                <w:rFonts w:hint="eastAsia"/>
              </w:rPr>
              <w:t>日</w:t>
            </w:r>
            <w:r>
              <w:br/>
              <w:t>(CEDAW/C/BLZ/1-2)</w:t>
            </w:r>
          </w:p>
        </w:tc>
        <w:tc>
          <w:tcPr>
            <w:tcW w:w="1985" w:type="dxa"/>
          </w:tcPr>
          <w:p w:rsidR="00000000" w:rsidRDefault="00000000">
            <w:pPr>
              <w:spacing w:after="100"/>
              <w:rPr>
                <w:rFonts w:hint="eastAsia"/>
              </w:rPr>
            </w:pPr>
            <w:r>
              <w:rPr>
                <w:rFonts w:hint="eastAsia"/>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贝宁</w:t>
            </w:r>
          </w:p>
        </w:tc>
        <w:tc>
          <w:tcPr>
            <w:tcW w:w="2381" w:type="dxa"/>
          </w:tcPr>
          <w:p w:rsidR="00000000" w:rsidRDefault="00000000">
            <w:pPr>
              <w:spacing w:after="100"/>
            </w:pPr>
            <w:r>
              <w:t>1997</w:t>
            </w:r>
            <w:r>
              <w:rPr>
                <w:rFonts w:hint="eastAsia"/>
              </w:rPr>
              <w:t>年</w:t>
            </w:r>
            <w:r>
              <w:t>4</w:t>
            </w:r>
            <w:r>
              <w:rPr>
                <w:rFonts w:hint="eastAsia"/>
              </w:rPr>
              <w:t>月</w:t>
            </w:r>
            <w:r>
              <w:t>11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不丹</w:t>
            </w:r>
          </w:p>
        </w:tc>
        <w:tc>
          <w:tcPr>
            <w:tcW w:w="2381" w:type="dxa"/>
          </w:tcPr>
          <w:p w:rsidR="00000000" w:rsidRDefault="00000000">
            <w:pPr>
              <w:spacing w:after="100" w:line="330" w:lineRule="exact"/>
            </w:pPr>
            <w:r>
              <w:t>1986</w:t>
            </w:r>
            <w:r>
              <w:rPr>
                <w:rFonts w:hint="eastAsia"/>
              </w:rPr>
              <w:t>年</w:t>
            </w:r>
            <w:r>
              <w:t>9</w:t>
            </w:r>
            <w:r>
              <w:rPr>
                <w:rFonts w:hint="eastAsia"/>
              </w:rPr>
              <w:t>月</w:t>
            </w:r>
            <w:r>
              <w:t>30</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玻利维亚</w:t>
            </w:r>
          </w:p>
        </w:tc>
        <w:tc>
          <w:tcPr>
            <w:tcW w:w="2381" w:type="dxa"/>
          </w:tcPr>
          <w:p w:rsidR="00000000" w:rsidRDefault="00000000">
            <w:pPr>
              <w:spacing w:after="100" w:line="330" w:lineRule="exact"/>
            </w:pPr>
            <w:r>
              <w:t>1995</w:t>
            </w:r>
            <w:r>
              <w:rPr>
                <w:rFonts w:hint="eastAsia"/>
              </w:rPr>
              <w:t>年</w:t>
            </w:r>
            <w:r>
              <w:t>7</w:t>
            </w:r>
            <w:r>
              <w:rPr>
                <w:rFonts w:hint="eastAsia"/>
              </w:rPr>
              <w:t>月</w:t>
            </w:r>
            <w:r>
              <w:t>8</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波斯尼亚和塞哥维那</w:t>
            </w:r>
          </w:p>
        </w:tc>
        <w:tc>
          <w:tcPr>
            <w:tcW w:w="2381" w:type="dxa"/>
          </w:tcPr>
          <w:p w:rsidR="00000000" w:rsidRDefault="00000000">
            <w:pPr>
              <w:spacing w:after="100" w:line="330" w:lineRule="exact"/>
            </w:pPr>
            <w:r>
              <w:t>1998</w:t>
            </w:r>
            <w:r>
              <w:rPr>
                <w:rFonts w:hint="eastAsia"/>
              </w:rPr>
              <w:t>年</w:t>
            </w:r>
            <w:r>
              <w:t>9</w:t>
            </w:r>
            <w:r>
              <w:rPr>
                <w:rFonts w:hint="eastAsia"/>
              </w:rPr>
              <w:t>月</w:t>
            </w:r>
            <w:r>
              <w:t>1</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巴西</w:t>
            </w:r>
          </w:p>
        </w:tc>
        <w:tc>
          <w:tcPr>
            <w:tcW w:w="2381" w:type="dxa"/>
          </w:tcPr>
          <w:p w:rsidR="00000000" w:rsidRDefault="00000000">
            <w:pPr>
              <w:spacing w:after="100" w:line="330" w:lineRule="exact"/>
            </w:pPr>
            <w:r>
              <w:t>1989</w:t>
            </w:r>
            <w:r>
              <w:rPr>
                <w:rFonts w:hint="eastAsia"/>
              </w:rPr>
              <w:t>年</w:t>
            </w:r>
            <w:r>
              <w:t>3</w:t>
            </w:r>
            <w:r>
              <w:rPr>
                <w:rFonts w:hint="eastAsia"/>
              </w:rPr>
              <w:t>月</w:t>
            </w:r>
            <w:r>
              <w:t>2</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保加利亚</w:t>
            </w:r>
          </w:p>
        </w:tc>
        <w:tc>
          <w:tcPr>
            <w:tcW w:w="2381" w:type="dxa"/>
          </w:tcPr>
          <w:p w:rsidR="00000000" w:rsidRDefault="00000000">
            <w:pPr>
              <w:spacing w:after="100" w:line="330" w:lineRule="exact"/>
            </w:pPr>
            <w:r>
              <w:t>1987</w:t>
            </w:r>
            <w:r>
              <w:rPr>
                <w:rFonts w:hint="eastAsia"/>
              </w:rPr>
              <w:t>年</w:t>
            </w:r>
            <w:r>
              <w:t>3</w:t>
            </w:r>
            <w:r>
              <w:rPr>
                <w:rFonts w:hint="eastAsia"/>
              </w:rPr>
              <w:t>月</w:t>
            </w:r>
            <w:r>
              <w:t>10</w:t>
            </w:r>
            <w:r>
              <w:rPr>
                <w:rFonts w:hint="eastAsia"/>
              </w:rPr>
              <w:t>日</w:t>
            </w:r>
          </w:p>
        </w:tc>
        <w:tc>
          <w:tcPr>
            <w:tcW w:w="2523" w:type="dxa"/>
          </w:tcPr>
          <w:p w:rsidR="00000000" w:rsidRDefault="00000000">
            <w:pPr>
              <w:spacing w:after="100" w:line="330" w:lineRule="exact"/>
            </w:pPr>
            <w:r>
              <w:t>1994</w:t>
            </w:r>
            <w:r>
              <w:rPr>
                <w:rFonts w:hint="eastAsia"/>
              </w:rPr>
              <w:t>年</w:t>
            </w:r>
            <w:r>
              <w:t>9</w:t>
            </w:r>
            <w:r>
              <w:rPr>
                <w:rFonts w:hint="eastAsia"/>
              </w:rPr>
              <w:t>月</w:t>
            </w:r>
            <w:r>
              <w:t>6</w:t>
            </w:r>
            <w:r>
              <w:rPr>
                <w:rFonts w:hint="eastAsia"/>
              </w:rPr>
              <w:t>日</w:t>
            </w:r>
            <w:r>
              <w:br/>
              <w:t>(CEDAW/C/BGR/2-3)</w:t>
            </w:r>
          </w:p>
        </w:tc>
        <w:tc>
          <w:tcPr>
            <w:tcW w:w="1985" w:type="dxa"/>
          </w:tcPr>
          <w:p w:rsidR="00000000" w:rsidRDefault="00000000">
            <w:pPr>
              <w:spacing w:after="100" w:line="330" w:lineRule="exact"/>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布基纳法索</w:t>
            </w:r>
          </w:p>
        </w:tc>
        <w:tc>
          <w:tcPr>
            <w:tcW w:w="2381" w:type="dxa"/>
          </w:tcPr>
          <w:p w:rsidR="00000000" w:rsidRDefault="00000000">
            <w:pPr>
              <w:spacing w:after="100" w:line="330" w:lineRule="exact"/>
            </w:pPr>
            <w:r>
              <w:t>1992</w:t>
            </w:r>
            <w:r>
              <w:rPr>
                <w:rFonts w:hint="eastAsia"/>
              </w:rPr>
              <w:t>年</w:t>
            </w:r>
            <w:r>
              <w:t>11</w:t>
            </w:r>
            <w:r>
              <w:rPr>
                <w:rFonts w:hint="eastAsia"/>
              </w:rPr>
              <w:t>月</w:t>
            </w:r>
            <w:r>
              <w:t>13</w:t>
            </w:r>
            <w:r>
              <w:rPr>
                <w:rFonts w:hint="eastAsia"/>
              </w:rPr>
              <w:t>日</w:t>
            </w:r>
          </w:p>
        </w:tc>
        <w:tc>
          <w:tcPr>
            <w:tcW w:w="2523" w:type="dxa"/>
          </w:tcPr>
          <w:p w:rsidR="00000000" w:rsidRDefault="00000000">
            <w:pPr>
              <w:spacing w:after="100" w:line="330" w:lineRule="exact"/>
            </w:pPr>
            <w:r>
              <w:t>1997</w:t>
            </w:r>
            <w:r>
              <w:rPr>
                <w:rFonts w:hint="eastAsia"/>
              </w:rPr>
              <w:t>年</w:t>
            </w:r>
            <w:r>
              <w:t>12</w:t>
            </w:r>
            <w:r>
              <w:rPr>
                <w:rFonts w:hint="eastAsia"/>
              </w:rPr>
              <w:t>月</w:t>
            </w:r>
            <w:r>
              <w:t>11</w:t>
            </w:r>
            <w:r>
              <w:rPr>
                <w:rFonts w:hint="eastAsia"/>
              </w:rPr>
              <w:t>日</w:t>
            </w:r>
            <w:r>
              <w:br/>
              <w:t>(CEDAW/C/BFA/2-3)</w:t>
            </w:r>
          </w:p>
        </w:tc>
        <w:tc>
          <w:tcPr>
            <w:tcW w:w="1985" w:type="dxa"/>
          </w:tcPr>
          <w:p w:rsidR="00000000" w:rsidRDefault="00000000">
            <w:pPr>
              <w:spacing w:after="100" w:line="33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布隆迪</w:t>
            </w:r>
          </w:p>
        </w:tc>
        <w:tc>
          <w:tcPr>
            <w:tcW w:w="2381" w:type="dxa"/>
          </w:tcPr>
          <w:p w:rsidR="00000000" w:rsidRDefault="00000000">
            <w:pPr>
              <w:spacing w:after="100" w:line="330" w:lineRule="exact"/>
            </w:pPr>
            <w:r>
              <w:t>1997</w:t>
            </w:r>
            <w:r>
              <w:rPr>
                <w:rFonts w:hint="eastAsia"/>
              </w:rPr>
              <w:t>年</w:t>
            </w:r>
            <w:r>
              <w:t>2</w:t>
            </w:r>
            <w:r>
              <w:rPr>
                <w:rFonts w:hint="eastAsia"/>
              </w:rPr>
              <w:t>月</w:t>
            </w:r>
            <w:r>
              <w:t>7</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rPr>
                <w:rFonts w:hint="eastAsia"/>
              </w:rPr>
            </w:pPr>
            <w:r>
              <w:rPr>
                <w:rFonts w:hint="eastAsia"/>
              </w:rPr>
              <w:t>柬埔寨</w:t>
            </w:r>
          </w:p>
        </w:tc>
        <w:tc>
          <w:tcPr>
            <w:tcW w:w="2381" w:type="dxa"/>
          </w:tcPr>
          <w:p w:rsidR="00000000" w:rsidRDefault="00000000">
            <w:pPr>
              <w:spacing w:after="100" w:line="330" w:lineRule="exact"/>
              <w:rPr>
                <w:rFonts w:hint="eastAsia"/>
              </w:rPr>
            </w:pPr>
            <w:r>
              <w:rPr>
                <w:rFonts w:hint="eastAsia"/>
              </w:rPr>
              <w:t>1997年11月14日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rPr>
                <w:rFonts w:hint="eastAsia"/>
              </w:rPr>
            </w:pPr>
            <w:r>
              <w:rPr>
                <w:rFonts w:hint="eastAsia"/>
              </w:rPr>
              <w:t>喀麦隆</w:t>
            </w:r>
          </w:p>
        </w:tc>
        <w:tc>
          <w:tcPr>
            <w:tcW w:w="2381" w:type="dxa"/>
          </w:tcPr>
          <w:p w:rsidR="00000000" w:rsidRDefault="00000000">
            <w:pPr>
              <w:spacing w:after="100" w:line="330" w:lineRule="exact"/>
              <w:rPr>
                <w:rFonts w:hint="eastAsia"/>
              </w:rPr>
            </w:pPr>
            <w:r>
              <w:rPr>
                <w:rFonts w:hint="eastAsia"/>
              </w:rPr>
              <w:t>1999年9月22日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加拿大</w:t>
            </w:r>
          </w:p>
        </w:tc>
        <w:tc>
          <w:tcPr>
            <w:tcW w:w="2381" w:type="dxa"/>
          </w:tcPr>
          <w:p w:rsidR="00000000" w:rsidRDefault="00000000">
            <w:pPr>
              <w:spacing w:after="100" w:line="330" w:lineRule="exact"/>
            </w:pPr>
            <w:r>
              <w:t>1987</w:t>
            </w:r>
            <w:r>
              <w:rPr>
                <w:rFonts w:hint="eastAsia"/>
              </w:rPr>
              <w:t>年</w:t>
            </w:r>
            <w:r>
              <w:t>1</w:t>
            </w:r>
            <w:r>
              <w:rPr>
                <w:rFonts w:hint="eastAsia"/>
              </w:rPr>
              <w:t>月</w:t>
            </w:r>
            <w:r>
              <w:t>9</w:t>
            </w:r>
            <w:r>
              <w:rPr>
                <w:rFonts w:hint="eastAsia"/>
              </w:rPr>
              <w:t>日</w:t>
            </w:r>
          </w:p>
        </w:tc>
        <w:tc>
          <w:tcPr>
            <w:tcW w:w="2523" w:type="dxa"/>
          </w:tcPr>
          <w:p w:rsidR="00000000" w:rsidRDefault="00000000">
            <w:pPr>
              <w:spacing w:after="100" w:line="330" w:lineRule="exact"/>
            </w:pPr>
            <w:r>
              <w:t>1988</w:t>
            </w:r>
            <w:r>
              <w:rPr>
                <w:rFonts w:hint="eastAsia"/>
              </w:rPr>
              <w:t>年</w:t>
            </w:r>
            <w:r>
              <w:t>1</w:t>
            </w:r>
            <w:r>
              <w:rPr>
                <w:rFonts w:hint="eastAsia"/>
              </w:rPr>
              <w:t>月</w:t>
            </w:r>
            <w:r>
              <w:t>20</w:t>
            </w:r>
            <w:r>
              <w:rPr>
                <w:rFonts w:hint="eastAsia"/>
              </w:rPr>
              <w:t>日</w:t>
            </w:r>
            <w:r>
              <w:br/>
              <w:t>(CEDAW/C/13/Add.11)</w:t>
            </w:r>
          </w:p>
        </w:tc>
        <w:tc>
          <w:tcPr>
            <w:tcW w:w="1985" w:type="dxa"/>
          </w:tcPr>
          <w:p w:rsidR="00000000" w:rsidRDefault="00000000">
            <w:pPr>
              <w:spacing w:after="100" w:line="33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佛得角</w:t>
            </w:r>
          </w:p>
        </w:tc>
        <w:tc>
          <w:tcPr>
            <w:tcW w:w="2381" w:type="dxa"/>
          </w:tcPr>
          <w:p w:rsidR="00000000" w:rsidRDefault="00000000">
            <w:pPr>
              <w:spacing w:after="100" w:line="33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rPr>
                <w:rFonts w:hint="eastAsia"/>
              </w:rPr>
            </w:pPr>
            <w:r>
              <w:rPr>
                <w:rFonts w:hint="eastAsia"/>
              </w:rPr>
              <w:t>中非共和国</w:t>
            </w:r>
          </w:p>
        </w:tc>
        <w:tc>
          <w:tcPr>
            <w:tcW w:w="2381" w:type="dxa"/>
          </w:tcPr>
          <w:p w:rsidR="00000000" w:rsidRDefault="00000000">
            <w:pPr>
              <w:spacing w:after="100" w:line="330" w:lineRule="exact"/>
              <w:rPr>
                <w:rFonts w:hint="eastAsia"/>
              </w:rPr>
            </w:pPr>
            <w:r>
              <w:rPr>
                <w:rFonts w:hint="eastAsia"/>
              </w:rPr>
              <w:t>1996年7月21日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rPr>
                <w:rFonts w:hint="eastAsia"/>
              </w:rPr>
            </w:pPr>
            <w:r>
              <w:rPr>
                <w:rFonts w:hint="eastAsia"/>
              </w:rPr>
              <w:t>乍得</w:t>
            </w:r>
          </w:p>
        </w:tc>
        <w:tc>
          <w:tcPr>
            <w:tcW w:w="2381" w:type="dxa"/>
          </w:tcPr>
          <w:p w:rsidR="00000000" w:rsidRDefault="00000000">
            <w:pPr>
              <w:spacing w:after="100" w:line="330" w:lineRule="exact"/>
              <w:rPr>
                <w:rFonts w:hint="eastAsia"/>
              </w:rPr>
            </w:pPr>
            <w:r>
              <w:rPr>
                <w:rFonts w:hint="eastAsia"/>
              </w:rPr>
              <w:t>2000年7月9日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智利</w:t>
            </w:r>
          </w:p>
        </w:tc>
        <w:tc>
          <w:tcPr>
            <w:tcW w:w="2381" w:type="dxa"/>
          </w:tcPr>
          <w:p w:rsidR="00000000" w:rsidRDefault="00000000">
            <w:pPr>
              <w:spacing w:after="100" w:line="330" w:lineRule="exact"/>
            </w:pPr>
            <w:r>
              <w:t>1995</w:t>
            </w:r>
            <w:r>
              <w:rPr>
                <w:rFonts w:hint="eastAsia"/>
              </w:rPr>
              <w:t>年</w:t>
            </w:r>
            <w:r>
              <w:t>1</w:t>
            </w:r>
            <w:r>
              <w:rPr>
                <w:rFonts w:hint="eastAsia"/>
              </w:rPr>
              <w:t>月</w:t>
            </w:r>
            <w:r>
              <w:t>6</w:t>
            </w:r>
            <w:r>
              <w:rPr>
                <w:rFonts w:hint="eastAsia"/>
              </w:rPr>
              <w:t>日</w:t>
            </w:r>
          </w:p>
        </w:tc>
        <w:tc>
          <w:tcPr>
            <w:tcW w:w="2523" w:type="dxa"/>
          </w:tcPr>
          <w:p w:rsidR="00000000" w:rsidRDefault="00000000">
            <w:pPr>
              <w:spacing w:after="100" w:line="330" w:lineRule="exact"/>
            </w:pPr>
            <w:r>
              <w:t>1995</w:t>
            </w:r>
            <w:r>
              <w:rPr>
                <w:rFonts w:hint="eastAsia"/>
              </w:rPr>
              <w:t>年</w:t>
            </w:r>
            <w:r>
              <w:t>3</w:t>
            </w:r>
            <w:r>
              <w:rPr>
                <w:rFonts w:hint="eastAsia"/>
              </w:rPr>
              <w:t>月</w:t>
            </w:r>
            <w:r>
              <w:t>9</w:t>
            </w:r>
            <w:r>
              <w:rPr>
                <w:rFonts w:hint="eastAsia"/>
              </w:rPr>
              <w:t>日</w:t>
            </w:r>
            <w:r>
              <w:br/>
              <w:t>(CEDAW/C/CHI/2)</w:t>
            </w:r>
          </w:p>
        </w:tc>
        <w:tc>
          <w:tcPr>
            <w:tcW w:w="1985" w:type="dxa"/>
          </w:tcPr>
          <w:p w:rsidR="00000000" w:rsidRDefault="00000000">
            <w:pPr>
              <w:spacing w:after="100" w:line="330" w:lineRule="exact"/>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中国</w:t>
            </w:r>
          </w:p>
        </w:tc>
        <w:tc>
          <w:tcPr>
            <w:tcW w:w="2381" w:type="dxa"/>
          </w:tcPr>
          <w:p w:rsidR="00000000" w:rsidRDefault="00000000">
            <w:pPr>
              <w:spacing w:after="100" w:line="33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30" w:lineRule="exact"/>
            </w:pPr>
            <w:r>
              <w:t>1989</w:t>
            </w:r>
            <w:r>
              <w:rPr>
                <w:rFonts w:hint="eastAsia"/>
              </w:rPr>
              <w:t>年</w:t>
            </w:r>
            <w:r>
              <w:t>6</w:t>
            </w:r>
            <w:r>
              <w:rPr>
                <w:rFonts w:hint="eastAsia"/>
              </w:rPr>
              <w:t>月</w:t>
            </w:r>
            <w:r>
              <w:t>22</w:t>
            </w:r>
            <w:r>
              <w:rPr>
                <w:rFonts w:hint="eastAsia"/>
              </w:rPr>
              <w:t>日</w:t>
            </w:r>
            <w:r>
              <w:br/>
              <w:t>(CEDAW/C/13/Add.26)</w:t>
            </w:r>
          </w:p>
        </w:tc>
        <w:tc>
          <w:tcPr>
            <w:tcW w:w="1985" w:type="dxa"/>
          </w:tcPr>
          <w:p w:rsidR="00000000" w:rsidRDefault="00000000">
            <w:pPr>
              <w:spacing w:after="100" w:line="33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哥伦比亚</w:t>
            </w:r>
          </w:p>
        </w:tc>
        <w:tc>
          <w:tcPr>
            <w:tcW w:w="2381" w:type="dxa"/>
          </w:tcPr>
          <w:p w:rsidR="00000000" w:rsidRDefault="00000000">
            <w:pPr>
              <w:spacing w:after="100" w:line="330" w:lineRule="exact"/>
            </w:pPr>
            <w:r>
              <w:t>1987</w:t>
            </w:r>
            <w:r>
              <w:rPr>
                <w:rFonts w:hint="eastAsia"/>
              </w:rPr>
              <w:t>年</w:t>
            </w:r>
            <w:r>
              <w:t>2</w:t>
            </w:r>
            <w:r>
              <w:rPr>
                <w:rFonts w:hint="eastAsia"/>
              </w:rPr>
              <w:t>月</w:t>
            </w:r>
            <w:r>
              <w:t>18</w:t>
            </w:r>
            <w:r>
              <w:rPr>
                <w:rFonts w:hint="eastAsia"/>
              </w:rPr>
              <w:t>日</w:t>
            </w:r>
          </w:p>
        </w:tc>
        <w:tc>
          <w:tcPr>
            <w:tcW w:w="2523" w:type="dxa"/>
          </w:tcPr>
          <w:p w:rsidR="00000000" w:rsidRDefault="00000000">
            <w:pPr>
              <w:spacing w:after="100" w:line="330" w:lineRule="exact"/>
            </w:pPr>
            <w:r>
              <w:t>1993</w:t>
            </w:r>
            <w:r>
              <w:rPr>
                <w:rFonts w:hint="eastAsia"/>
              </w:rPr>
              <w:t>年</w:t>
            </w:r>
            <w:r>
              <w:t>1</w:t>
            </w:r>
            <w:r>
              <w:rPr>
                <w:rFonts w:hint="eastAsia"/>
              </w:rPr>
              <w:t>月</w:t>
            </w:r>
            <w:r>
              <w:t>14</w:t>
            </w:r>
            <w:r>
              <w:rPr>
                <w:rFonts w:hint="eastAsia"/>
              </w:rPr>
              <w:t>日</w:t>
            </w:r>
            <w:r>
              <w:br/>
              <w:t>(CEDAW/C/COL/2-3)</w:t>
            </w: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p>
        </w:tc>
        <w:tc>
          <w:tcPr>
            <w:tcW w:w="2381" w:type="dxa"/>
          </w:tcPr>
          <w:p w:rsidR="00000000" w:rsidRDefault="00000000">
            <w:pPr>
              <w:spacing w:after="100" w:line="330" w:lineRule="exact"/>
            </w:pPr>
          </w:p>
        </w:tc>
        <w:tc>
          <w:tcPr>
            <w:tcW w:w="2523" w:type="dxa"/>
          </w:tcPr>
          <w:p w:rsidR="00000000" w:rsidRDefault="00000000">
            <w:pPr>
              <w:spacing w:after="100" w:line="330" w:lineRule="exact"/>
            </w:pPr>
            <w:r>
              <w:t>1993</w:t>
            </w:r>
            <w:r>
              <w:rPr>
                <w:rFonts w:hint="eastAsia"/>
              </w:rPr>
              <w:t>年</w:t>
            </w:r>
            <w:r>
              <w:t>9</w:t>
            </w:r>
            <w:r>
              <w:rPr>
                <w:rFonts w:hint="eastAsia"/>
              </w:rPr>
              <w:t>月</w:t>
            </w:r>
            <w:r>
              <w:t>2</w:t>
            </w:r>
            <w:r>
              <w:rPr>
                <w:rFonts w:hint="eastAsia"/>
              </w:rPr>
              <w:t>日</w:t>
            </w:r>
            <w:r>
              <w:br/>
              <w:t>(CEDAW/C/COL/2-3/Rev.1)</w:t>
            </w:r>
          </w:p>
        </w:tc>
        <w:tc>
          <w:tcPr>
            <w:tcW w:w="1985" w:type="dxa"/>
          </w:tcPr>
          <w:p w:rsidR="00000000" w:rsidRDefault="00000000">
            <w:pPr>
              <w:spacing w:after="100" w:line="33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rPr>
                <w:rFonts w:hint="eastAsia"/>
              </w:rPr>
            </w:pPr>
            <w:r>
              <w:rPr>
                <w:rFonts w:hint="eastAsia"/>
              </w:rPr>
              <w:t>科摩罗</w:t>
            </w:r>
          </w:p>
        </w:tc>
        <w:tc>
          <w:tcPr>
            <w:tcW w:w="2381" w:type="dxa"/>
          </w:tcPr>
          <w:p w:rsidR="00000000" w:rsidRDefault="00000000">
            <w:pPr>
              <w:spacing w:after="100" w:line="330" w:lineRule="exact"/>
              <w:rPr>
                <w:rFonts w:hint="eastAsia"/>
              </w:rPr>
            </w:pPr>
            <w:r>
              <w:rPr>
                <w:rFonts w:hint="eastAsia"/>
              </w:rPr>
              <w:t>1999年11月30日</w:t>
            </w:r>
          </w:p>
        </w:tc>
        <w:tc>
          <w:tcPr>
            <w:tcW w:w="2523" w:type="dxa"/>
          </w:tcPr>
          <w:p w:rsidR="00000000" w:rsidRDefault="00000000">
            <w:pPr>
              <w:spacing w:after="100" w:line="330" w:lineRule="exact"/>
            </w:pPr>
          </w:p>
        </w:tc>
        <w:tc>
          <w:tcPr>
            <w:tcW w:w="1985" w:type="dxa"/>
          </w:tcPr>
          <w:p w:rsidR="00000000" w:rsidRDefault="00000000">
            <w:pPr>
              <w:spacing w:after="100" w:line="330" w:lineRule="exact"/>
              <w:rPr>
                <w:rFonts w:hint="eastAsia"/>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刚果</w:t>
            </w:r>
          </w:p>
        </w:tc>
        <w:tc>
          <w:tcPr>
            <w:tcW w:w="2381" w:type="dxa"/>
          </w:tcPr>
          <w:p w:rsidR="00000000" w:rsidRDefault="00000000">
            <w:pPr>
              <w:spacing w:after="100" w:line="330" w:lineRule="exact"/>
            </w:pPr>
            <w:r>
              <w:t>1987</w:t>
            </w:r>
            <w:r>
              <w:rPr>
                <w:rFonts w:hint="eastAsia"/>
              </w:rPr>
              <w:t>年</w:t>
            </w:r>
            <w:r>
              <w:t>8</w:t>
            </w:r>
            <w:r>
              <w:rPr>
                <w:rFonts w:hint="eastAsia"/>
              </w:rPr>
              <w:t>月</w:t>
            </w:r>
            <w:r>
              <w:t>25</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哥斯达黎加</w:t>
            </w:r>
          </w:p>
        </w:tc>
        <w:tc>
          <w:tcPr>
            <w:tcW w:w="2381" w:type="dxa"/>
          </w:tcPr>
          <w:p w:rsidR="00000000" w:rsidRDefault="00000000">
            <w:pPr>
              <w:spacing w:after="100" w:line="330" w:lineRule="exact"/>
            </w:pPr>
            <w:r>
              <w:t>1991</w:t>
            </w:r>
            <w:r>
              <w:rPr>
                <w:rFonts w:hint="eastAsia"/>
              </w:rPr>
              <w:t>年</w:t>
            </w:r>
            <w:r>
              <w:t>5</w:t>
            </w:r>
            <w:r>
              <w:rPr>
                <w:rFonts w:hint="eastAsia"/>
              </w:rPr>
              <w:t>月</w:t>
            </w:r>
            <w:r>
              <w:t>4</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30" w:lineRule="exact"/>
            </w:pPr>
            <w:r>
              <w:rPr>
                <w:rFonts w:hint="eastAsia"/>
              </w:rPr>
              <w:t>克罗地亚</w:t>
            </w:r>
          </w:p>
        </w:tc>
        <w:tc>
          <w:tcPr>
            <w:tcW w:w="2381" w:type="dxa"/>
          </w:tcPr>
          <w:p w:rsidR="00000000" w:rsidRDefault="00000000">
            <w:pPr>
              <w:spacing w:after="100" w:line="330" w:lineRule="exact"/>
            </w:pPr>
            <w:r>
              <w:t>1997</w:t>
            </w:r>
            <w:r>
              <w:rPr>
                <w:rFonts w:hint="eastAsia"/>
              </w:rPr>
              <w:t>年</w:t>
            </w:r>
            <w:r>
              <w:t>10</w:t>
            </w:r>
            <w:r>
              <w:rPr>
                <w:rFonts w:hint="eastAsia"/>
              </w:rPr>
              <w:t>月</w:t>
            </w:r>
            <w:r>
              <w:t>9</w:t>
            </w:r>
            <w:r>
              <w:rPr>
                <w:rFonts w:hint="eastAsia"/>
              </w:rPr>
              <w:t>日</w:t>
            </w:r>
          </w:p>
        </w:tc>
        <w:tc>
          <w:tcPr>
            <w:tcW w:w="2523" w:type="dxa"/>
          </w:tcPr>
          <w:p w:rsidR="00000000" w:rsidRDefault="00000000">
            <w:pPr>
              <w:spacing w:after="100" w:line="330" w:lineRule="exact"/>
            </w:pPr>
          </w:p>
        </w:tc>
        <w:tc>
          <w:tcPr>
            <w:tcW w:w="1985" w:type="dxa"/>
          </w:tcPr>
          <w:p w:rsidR="00000000" w:rsidRDefault="00000000">
            <w:pPr>
              <w:spacing w:after="100" w:line="33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古巴</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1992</w:t>
            </w:r>
            <w:r>
              <w:rPr>
                <w:rFonts w:hint="eastAsia"/>
              </w:rPr>
              <w:t>年</w:t>
            </w:r>
            <w:r>
              <w:t>3</w:t>
            </w:r>
            <w:r>
              <w:rPr>
                <w:rFonts w:hint="eastAsia"/>
              </w:rPr>
              <w:t>月</w:t>
            </w:r>
            <w:r>
              <w:t>13</w:t>
            </w:r>
            <w:r>
              <w:rPr>
                <w:rFonts w:hint="eastAsia"/>
              </w:rPr>
              <w:t>日</w:t>
            </w:r>
            <w:r>
              <w:br/>
              <w:t>(CEDAW/C/CUB/2-3)</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11</w:t>
            </w:r>
            <w:r>
              <w:rPr>
                <w:rFonts w:hint="eastAsia"/>
              </w:rPr>
              <w:t>月</w:t>
            </w:r>
            <w:r>
              <w:t>30</w:t>
            </w:r>
            <w:r>
              <w:rPr>
                <w:rFonts w:hint="eastAsia"/>
              </w:rPr>
              <w:t>日</w:t>
            </w:r>
            <w:r>
              <w:br/>
              <w:t>(CEDAW/C/CUB/2-3/Add.1)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塞浦路斯</w:t>
            </w:r>
          </w:p>
        </w:tc>
        <w:tc>
          <w:tcPr>
            <w:tcW w:w="2381" w:type="dxa"/>
          </w:tcPr>
          <w:p w:rsidR="00000000" w:rsidRDefault="00000000">
            <w:pPr>
              <w:spacing w:after="100" w:line="310" w:lineRule="exact"/>
            </w:pPr>
            <w:r>
              <w:t>1990</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1994</w:t>
            </w:r>
            <w:r>
              <w:rPr>
                <w:rFonts w:hint="eastAsia"/>
              </w:rPr>
              <w:t>年</w:t>
            </w:r>
            <w:r>
              <w:t>2</w:t>
            </w:r>
            <w:r>
              <w:rPr>
                <w:rFonts w:hint="eastAsia"/>
              </w:rPr>
              <w:t>月</w:t>
            </w:r>
            <w:r>
              <w:t>2</w:t>
            </w:r>
            <w:r>
              <w:rPr>
                <w:rFonts w:hint="eastAsia"/>
              </w:rPr>
              <w:t>日</w:t>
            </w:r>
            <w:r>
              <w:br/>
              <w:t>(CEDAW/C/CYP/1-2)</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捷克共和国</w:t>
            </w:r>
          </w:p>
        </w:tc>
        <w:tc>
          <w:tcPr>
            <w:tcW w:w="2381" w:type="dxa"/>
          </w:tcPr>
          <w:p w:rsidR="00000000" w:rsidRDefault="00000000">
            <w:pPr>
              <w:spacing w:after="100" w:line="310" w:lineRule="exact"/>
            </w:pPr>
            <w:r>
              <w:t>1998</w:t>
            </w:r>
            <w:r>
              <w:rPr>
                <w:rFonts w:hint="eastAsia"/>
              </w:rPr>
              <w:t>年</w:t>
            </w:r>
            <w:r>
              <w:t>3</w:t>
            </w:r>
            <w:r>
              <w:rPr>
                <w:rFonts w:hint="eastAsia"/>
              </w:rPr>
              <w:t>月</w:t>
            </w:r>
            <w:r>
              <w:t>24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刚果民主共和国</w:t>
            </w:r>
            <w:r>
              <w:rPr>
                <w:vertAlign w:val="superscript"/>
              </w:rPr>
              <w:t>b</w:t>
            </w:r>
          </w:p>
        </w:tc>
        <w:tc>
          <w:tcPr>
            <w:tcW w:w="2381" w:type="dxa"/>
          </w:tcPr>
          <w:p w:rsidR="00000000" w:rsidRDefault="00000000">
            <w:pPr>
              <w:spacing w:after="100" w:line="310" w:lineRule="exact"/>
            </w:pPr>
            <w:r>
              <w:t>1991</w:t>
            </w:r>
            <w:r>
              <w:rPr>
                <w:rFonts w:hint="eastAsia"/>
              </w:rPr>
              <w:t>年</w:t>
            </w:r>
            <w:r>
              <w:t>11</w:t>
            </w:r>
            <w:r>
              <w:rPr>
                <w:rFonts w:hint="eastAsia"/>
              </w:rPr>
              <w:t>月</w:t>
            </w:r>
            <w:r>
              <w:t>16</w:t>
            </w:r>
            <w:r>
              <w:rPr>
                <w:rFonts w:hint="eastAsia"/>
              </w:rPr>
              <w:t>日</w:t>
            </w:r>
          </w:p>
        </w:tc>
        <w:tc>
          <w:tcPr>
            <w:tcW w:w="2523" w:type="dxa"/>
          </w:tcPr>
          <w:p w:rsidR="00000000" w:rsidRDefault="00000000">
            <w:pPr>
              <w:spacing w:after="100" w:line="310" w:lineRule="exact"/>
              <w:rPr>
                <w:rFonts w:hint="eastAsia"/>
              </w:rPr>
            </w:pPr>
            <w:r>
              <w:t>1996</w:t>
            </w:r>
            <w:r>
              <w:rPr>
                <w:rFonts w:hint="eastAsia"/>
              </w:rPr>
              <w:t>年</w:t>
            </w:r>
            <w:r>
              <w:t>10</w:t>
            </w:r>
            <w:r>
              <w:rPr>
                <w:rFonts w:hint="eastAsia"/>
              </w:rPr>
              <w:t>月</w:t>
            </w:r>
            <w:r>
              <w:t>24</w:t>
            </w:r>
            <w:r>
              <w:rPr>
                <w:rFonts w:hint="eastAsia"/>
              </w:rPr>
              <w:t>日</w:t>
            </w:r>
            <w:r>
              <w:br/>
              <w:t>(CEDAW/C/ZAR/2)</w:t>
            </w:r>
          </w:p>
          <w:p w:rsidR="00000000" w:rsidRDefault="00000000">
            <w:pPr>
              <w:spacing w:after="100" w:line="310" w:lineRule="exact"/>
            </w:pPr>
            <w:r>
              <w:rPr>
                <w:rFonts w:hint="eastAsia"/>
              </w:rPr>
              <w:t>1998年8月27日</w:t>
            </w:r>
            <w:r>
              <w:br/>
            </w:r>
            <w:r>
              <w:rPr>
                <w:rFonts w:hint="eastAsia"/>
              </w:rPr>
              <w:t>(CEDAW/C/ZAR/2/A</w:t>
            </w:r>
            <w:r>
              <w:t>dd.</w:t>
            </w:r>
            <w:r>
              <w:rPr>
                <w:rFonts w:hint="eastAsia"/>
              </w:rPr>
              <w:t>1</w:t>
            </w:r>
            <w:r>
              <w:br/>
            </w:r>
            <w:r>
              <w:rPr>
                <w:rFonts w:hint="eastAsia"/>
              </w:rPr>
              <w:t>和C</w:t>
            </w:r>
            <w:r>
              <w:t>orr.1</w:t>
            </w:r>
            <w:r>
              <w:rPr>
                <w:rFonts w:hint="eastAsia"/>
              </w:rPr>
              <w:t>）</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丹麦</w:t>
            </w:r>
          </w:p>
        </w:tc>
        <w:tc>
          <w:tcPr>
            <w:tcW w:w="2381" w:type="dxa"/>
          </w:tcPr>
          <w:p w:rsidR="00000000" w:rsidRDefault="00000000">
            <w:pPr>
              <w:spacing w:after="100" w:line="310" w:lineRule="exact"/>
            </w:pPr>
            <w:r>
              <w:t>1988</w:t>
            </w:r>
            <w:r>
              <w:rPr>
                <w:rFonts w:hint="eastAsia"/>
              </w:rPr>
              <w:t>年</w:t>
            </w:r>
            <w:r>
              <w:t>5</w:t>
            </w:r>
            <w:r>
              <w:rPr>
                <w:rFonts w:hint="eastAsia"/>
              </w:rPr>
              <w:t>月</w:t>
            </w:r>
            <w:r>
              <w:t>21</w:t>
            </w:r>
            <w:r>
              <w:rPr>
                <w:rFonts w:hint="eastAsia"/>
              </w:rPr>
              <w:t>日</w:t>
            </w:r>
          </w:p>
        </w:tc>
        <w:tc>
          <w:tcPr>
            <w:tcW w:w="2523" w:type="dxa"/>
          </w:tcPr>
          <w:p w:rsidR="00000000" w:rsidRDefault="00000000">
            <w:pPr>
              <w:spacing w:after="100" w:line="310" w:lineRule="exact"/>
            </w:pPr>
            <w:r>
              <w:t>1988</w:t>
            </w:r>
            <w:r>
              <w:rPr>
                <w:rFonts w:hint="eastAsia"/>
              </w:rPr>
              <w:t>年</w:t>
            </w:r>
            <w:r>
              <w:t>6</w:t>
            </w:r>
            <w:r>
              <w:rPr>
                <w:rFonts w:hint="eastAsia"/>
              </w:rPr>
              <w:t>月</w:t>
            </w:r>
            <w:r>
              <w:t>2</w:t>
            </w:r>
            <w:r>
              <w:rPr>
                <w:rFonts w:hint="eastAsia"/>
              </w:rPr>
              <w:t>日</w:t>
            </w:r>
            <w:r>
              <w:br/>
              <w:t>(CEDAW/C/13/Add.14)</w:t>
            </w:r>
          </w:p>
        </w:tc>
        <w:tc>
          <w:tcPr>
            <w:tcW w:w="1985" w:type="dxa"/>
          </w:tcPr>
          <w:p w:rsidR="00000000" w:rsidRDefault="00000000">
            <w:pPr>
              <w:spacing w:after="100" w:line="31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多米尼加共和国</w:t>
            </w:r>
          </w:p>
        </w:tc>
        <w:tc>
          <w:tcPr>
            <w:tcW w:w="2381" w:type="dxa"/>
          </w:tcPr>
          <w:p w:rsidR="00000000" w:rsidRDefault="00000000">
            <w:pPr>
              <w:spacing w:after="100" w:line="310" w:lineRule="exact"/>
            </w:pPr>
            <w:r>
              <w:t>1987</w:t>
            </w:r>
            <w:r>
              <w:rPr>
                <w:rFonts w:hint="eastAsia"/>
              </w:rPr>
              <w:t>年</w:t>
            </w:r>
            <w:r>
              <w:t>10</w:t>
            </w:r>
            <w:r>
              <w:rPr>
                <w:rFonts w:hint="eastAsia"/>
              </w:rPr>
              <w:t>月</w:t>
            </w:r>
            <w:r>
              <w:t>2</w:t>
            </w:r>
            <w:r>
              <w:rPr>
                <w:rFonts w:hint="eastAsia"/>
              </w:rPr>
              <w:t>日</w:t>
            </w:r>
          </w:p>
        </w:tc>
        <w:tc>
          <w:tcPr>
            <w:tcW w:w="2523" w:type="dxa"/>
          </w:tcPr>
          <w:p w:rsidR="00000000" w:rsidRDefault="00000000">
            <w:pPr>
              <w:spacing w:after="100" w:line="310" w:lineRule="exact"/>
            </w:pPr>
            <w:r>
              <w:t>1993</w:t>
            </w:r>
            <w:r>
              <w:rPr>
                <w:rFonts w:hint="eastAsia"/>
              </w:rPr>
              <w:t>年</w:t>
            </w:r>
            <w:r>
              <w:t>4</w:t>
            </w:r>
            <w:r>
              <w:rPr>
                <w:rFonts w:hint="eastAsia"/>
              </w:rPr>
              <w:t>月</w:t>
            </w:r>
            <w:r>
              <w:t>26</w:t>
            </w:r>
            <w:r>
              <w:rPr>
                <w:rFonts w:hint="eastAsia"/>
              </w:rPr>
              <w:t>日</w:t>
            </w:r>
            <w:r>
              <w:br/>
              <w:t>(CEDAW/C/DOM/2-3)</w:t>
            </w:r>
          </w:p>
        </w:tc>
        <w:tc>
          <w:tcPr>
            <w:tcW w:w="1985" w:type="dxa"/>
          </w:tcPr>
          <w:p w:rsidR="00000000" w:rsidRDefault="00000000">
            <w:pPr>
              <w:spacing w:after="100" w:line="310" w:lineRule="exact"/>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厄瓜多尔</w:t>
            </w:r>
          </w:p>
        </w:tc>
        <w:tc>
          <w:tcPr>
            <w:tcW w:w="2381" w:type="dxa"/>
          </w:tcPr>
          <w:p w:rsidR="00000000" w:rsidRDefault="00000000">
            <w:pPr>
              <w:spacing w:after="100" w:line="310" w:lineRule="exact"/>
            </w:pPr>
            <w:r>
              <w:t>1986</w:t>
            </w:r>
            <w:r>
              <w:rPr>
                <w:rFonts w:hint="eastAsia"/>
              </w:rPr>
              <w:t>年</w:t>
            </w:r>
            <w:r>
              <w:t>12</w:t>
            </w:r>
            <w:r>
              <w:rPr>
                <w:rFonts w:hint="eastAsia"/>
              </w:rPr>
              <w:t>月</w:t>
            </w:r>
            <w:r>
              <w:t>9</w:t>
            </w:r>
            <w:r>
              <w:rPr>
                <w:rFonts w:hint="eastAsia"/>
              </w:rPr>
              <w:t>日</w:t>
            </w:r>
          </w:p>
        </w:tc>
        <w:tc>
          <w:tcPr>
            <w:tcW w:w="2523" w:type="dxa"/>
          </w:tcPr>
          <w:p w:rsidR="00000000" w:rsidRDefault="00000000">
            <w:pPr>
              <w:spacing w:after="100" w:line="310" w:lineRule="exact"/>
            </w:pPr>
            <w:r>
              <w:t>1990</w:t>
            </w:r>
            <w:r>
              <w:rPr>
                <w:rFonts w:hint="eastAsia"/>
              </w:rPr>
              <w:t>年</w:t>
            </w:r>
            <w:r>
              <w:t>5</w:t>
            </w:r>
            <w:r>
              <w:rPr>
                <w:rFonts w:hint="eastAsia"/>
              </w:rPr>
              <w:t>月</w:t>
            </w:r>
            <w:r>
              <w:t>28</w:t>
            </w:r>
            <w:r>
              <w:rPr>
                <w:rFonts w:hint="eastAsia"/>
              </w:rPr>
              <w:t>日</w:t>
            </w:r>
            <w:r>
              <w:br/>
              <w:t>(CEDAW/C/13/Add.31)</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埃及</w:t>
            </w:r>
          </w:p>
        </w:tc>
        <w:tc>
          <w:tcPr>
            <w:tcW w:w="2381" w:type="dxa"/>
          </w:tcPr>
          <w:p w:rsidR="00000000" w:rsidRDefault="00000000">
            <w:pPr>
              <w:spacing w:after="100" w:line="310" w:lineRule="exact"/>
            </w:pPr>
            <w:r>
              <w:t>1986</w:t>
            </w:r>
            <w:r>
              <w:rPr>
                <w:rFonts w:hint="eastAsia"/>
              </w:rPr>
              <w:t>年</w:t>
            </w:r>
            <w:r>
              <w:t>10</w:t>
            </w:r>
            <w:r>
              <w:rPr>
                <w:rFonts w:hint="eastAsia"/>
              </w:rPr>
              <w:t>月</w:t>
            </w:r>
            <w:r>
              <w:t>18</w:t>
            </w:r>
            <w:r>
              <w:rPr>
                <w:rFonts w:hint="eastAsia"/>
              </w:rPr>
              <w:t>日</w:t>
            </w:r>
          </w:p>
        </w:tc>
        <w:tc>
          <w:tcPr>
            <w:tcW w:w="2523" w:type="dxa"/>
          </w:tcPr>
          <w:p w:rsidR="00000000" w:rsidRDefault="00000000">
            <w:pPr>
              <w:spacing w:after="100" w:line="310" w:lineRule="exact"/>
            </w:pPr>
            <w:r>
              <w:t>1986</w:t>
            </w:r>
            <w:r>
              <w:rPr>
                <w:rFonts w:hint="eastAsia"/>
              </w:rPr>
              <w:t>年</w:t>
            </w:r>
            <w:r>
              <w:t>12</w:t>
            </w:r>
            <w:r>
              <w:rPr>
                <w:rFonts w:hint="eastAsia"/>
              </w:rPr>
              <w:t>月</w:t>
            </w:r>
            <w:r>
              <w:t>19</w:t>
            </w:r>
            <w:r>
              <w:rPr>
                <w:rFonts w:hint="eastAsia"/>
              </w:rPr>
              <w:t>日</w:t>
            </w:r>
            <w:r>
              <w:br/>
              <w:t>(CEDAW/C/13/Add.2)</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萨尔瓦多</w:t>
            </w:r>
          </w:p>
        </w:tc>
        <w:tc>
          <w:tcPr>
            <w:tcW w:w="2381" w:type="dxa"/>
          </w:tcPr>
          <w:p w:rsidR="00000000" w:rsidRDefault="00000000">
            <w:pPr>
              <w:spacing w:after="100" w:line="310" w:lineRule="exact"/>
            </w:pPr>
            <w:r>
              <w:t>1986</w:t>
            </w:r>
            <w:r>
              <w:rPr>
                <w:rFonts w:hint="eastAsia"/>
              </w:rPr>
              <w:t>年</w:t>
            </w:r>
            <w:r>
              <w:t>9</w:t>
            </w:r>
            <w:r>
              <w:rPr>
                <w:rFonts w:hint="eastAsia"/>
              </w:rPr>
              <w:t>月</w:t>
            </w:r>
            <w:r>
              <w:t>18</w:t>
            </w:r>
            <w:r>
              <w:rPr>
                <w:rFonts w:hint="eastAsia"/>
              </w:rPr>
              <w:t>日</w:t>
            </w:r>
          </w:p>
        </w:tc>
        <w:tc>
          <w:tcPr>
            <w:tcW w:w="2523" w:type="dxa"/>
          </w:tcPr>
          <w:p w:rsidR="00000000" w:rsidRDefault="00000000">
            <w:pPr>
              <w:spacing w:after="100" w:line="310" w:lineRule="exact"/>
            </w:pPr>
            <w:r>
              <w:t>1987</w:t>
            </w:r>
            <w:r>
              <w:rPr>
                <w:rFonts w:hint="eastAsia"/>
              </w:rPr>
              <w:t>年</w:t>
            </w:r>
            <w:r>
              <w:t>12</w:t>
            </w:r>
            <w:r>
              <w:rPr>
                <w:rFonts w:hint="eastAsia"/>
              </w:rPr>
              <w:t>月</w:t>
            </w:r>
            <w:r>
              <w:t>18</w:t>
            </w:r>
            <w:r>
              <w:rPr>
                <w:rFonts w:hint="eastAsia"/>
              </w:rPr>
              <w:t>日</w:t>
            </w:r>
            <w:r>
              <w:br/>
              <w:t>(CEDAW/C/13/Add.12)</w:t>
            </w:r>
          </w:p>
        </w:tc>
        <w:tc>
          <w:tcPr>
            <w:tcW w:w="1985" w:type="dxa"/>
          </w:tcPr>
          <w:p w:rsidR="00000000" w:rsidRDefault="00000000">
            <w:pPr>
              <w:spacing w:after="100" w:line="31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赤道几内亚</w:t>
            </w:r>
          </w:p>
        </w:tc>
        <w:tc>
          <w:tcPr>
            <w:tcW w:w="2381" w:type="dxa"/>
          </w:tcPr>
          <w:p w:rsidR="00000000" w:rsidRDefault="00000000">
            <w:pPr>
              <w:spacing w:after="100" w:line="310" w:lineRule="exact"/>
            </w:pPr>
            <w:r>
              <w:t>1989</w:t>
            </w:r>
            <w:r>
              <w:rPr>
                <w:rFonts w:hint="eastAsia"/>
              </w:rPr>
              <w:t>年</w:t>
            </w:r>
            <w:r>
              <w:t>11</w:t>
            </w:r>
            <w:r>
              <w:rPr>
                <w:rFonts w:hint="eastAsia"/>
              </w:rPr>
              <w:t>月</w:t>
            </w:r>
            <w:r>
              <w:t>22</w:t>
            </w:r>
            <w:r>
              <w:rPr>
                <w:rFonts w:hint="eastAsia"/>
              </w:rPr>
              <w:t>日</w:t>
            </w:r>
          </w:p>
        </w:tc>
        <w:tc>
          <w:tcPr>
            <w:tcW w:w="2523" w:type="dxa"/>
          </w:tcPr>
          <w:p w:rsidR="00000000" w:rsidRDefault="00000000">
            <w:pPr>
              <w:spacing w:after="100" w:line="310" w:lineRule="exact"/>
            </w:pPr>
            <w:r>
              <w:t>1994</w:t>
            </w:r>
            <w:r>
              <w:rPr>
                <w:rFonts w:hint="eastAsia"/>
              </w:rPr>
              <w:t>年</w:t>
            </w:r>
            <w:r>
              <w:t>1</w:t>
            </w:r>
            <w:r>
              <w:rPr>
                <w:rFonts w:hint="eastAsia"/>
              </w:rPr>
              <w:t>月</w:t>
            </w:r>
            <w:r>
              <w:t>6</w:t>
            </w:r>
            <w:r>
              <w:rPr>
                <w:rFonts w:hint="eastAsia"/>
              </w:rPr>
              <w:t>日</w:t>
            </w:r>
            <w:r>
              <w:br/>
              <w:t>(CEDAW/C/GNQ/2-3)</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爱沙尼亚</w:t>
            </w:r>
          </w:p>
        </w:tc>
        <w:tc>
          <w:tcPr>
            <w:tcW w:w="2381" w:type="dxa"/>
          </w:tcPr>
          <w:p w:rsidR="00000000" w:rsidRDefault="00000000">
            <w:pPr>
              <w:spacing w:after="100" w:line="310" w:lineRule="exact"/>
            </w:pPr>
            <w:r>
              <w:t>1996</w:t>
            </w:r>
            <w:r>
              <w:rPr>
                <w:rFonts w:hint="eastAsia"/>
              </w:rPr>
              <w:t>年</w:t>
            </w:r>
            <w:r>
              <w:t>11</w:t>
            </w:r>
            <w:r>
              <w:rPr>
                <w:rFonts w:hint="eastAsia"/>
              </w:rPr>
              <w:t>月</w:t>
            </w:r>
            <w:r>
              <w:t>20</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埃塞俄比亚</w:t>
            </w:r>
          </w:p>
        </w:tc>
        <w:tc>
          <w:tcPr>
            <w:tcW w:w="2381" w:type="dxa"/>
          </w:tcPr>
          <w:p w:rsidR="00000000" w:rsidRDefault="00000000">
            <w:pPr>
              <w:spacing w:after="100" w:line="310" w:lineRule="exact"/>
            </w:pPr>
            <w:r>
              <w:t>1986</w:t>
            </w:r>
            <w:r>
              <w:rPr>
                <w:rFonts w:hint="eastAsia"/>
              </w:rPr>
              <w:t>年</w:t>
            </w:r>
            <w:r>
              <w:t>10</w:t>
            </w:r>
            <w:r>
              <w:rPr>
                <w:rFonts w:hint="eastAsia"/>
              </w:rPr>
              <w:t>月</w:t>
            </w:r>
            <w:r>
              <w:t>10</w:t>
            </w:r>
            <w:r>
              <w:rPr>
                <w:rFonts w:hint="eastAsia"/>
              </w:rPr>
              <w:t>日</w:t>
            </w:r>
          </w:p>
        </w:tc>
        <w:tc>
          <w:tcPr>
            <w:tcW w:w="2523" w:type="dxa"/>
          </w:tcPr>
          <w:p w:rsidR="00000000" w:rsidRDefault="00000000">
            <w:pPr>
              <w:spacing w:after="100" w:line="310" w:lineRule="exact"/>
            </w:pPr>
            <w:r>
              <w:t>1993</w:t>
            </w:r>
            <w:r>
              <w:rPr>
                <w:rFonts w:hint="eastAsia"/>
              </w:rPr>
              <w:t>年</w:t>
            </w:r>
            <w:r>
              <w:t>4</w:t>
            </w:r>
            <w:r>
              <w:rPr>
                <w:rFonts w:hint="eastAsia"/>
              </w:rPr>
              <w:t>月</w:t>
            </w:r>
            <w:r>
              <w:t>22</w:t>
            </w:r>
            <w:r>
              <w:rPr>
                <w:rFonts w:hint="eastAsia"/>
              </w:rPr>
              <w:t>日</w:t>
            </w:r>
            <w:r>
              <w:br/>
              <w:t>(CEDAW/C/ETH/1-3)</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10</w:t>
            </w:r>
            <w:r>
              <w:rPr>
                <w:rFonts w:hint="eastAsia"/>
              </w:rPr>
              <w:t>月</w:t>
            </w:r>
            <w:r>
              <w:t>16</w:t>
            </w:r>
            <w:r>
              <w:rPr>
                <w:rFonts w:hint="eastAsia"/>
              </w:rPr>
              <w:t>日</w:t>
            </w:r>
            <w:r>
              <w:br/>
              <w:t>(CEDAW/C/ETH/1-3/Add.1)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芬兰</w:t>
            </w:r>
          </w:p>
        </w:tc>
        <w:tc>
          <w:tcPr>
            <w:tcW w:w="2381" w:type="dxa"/>
          </w:tcPr>
          <w:p w:rsidR="00000000" w:rsidRDefault="00000000">
            <w:pPr>
              <w:spacing w:after="100" w:line="310" w:lineRule="exact"/>
            </w:pPr>
            <w:r>
              <w:t>1991</w:t>
            </w:r>
            <w:r>
              <w:rPr>
                <w:rFonts w:hint="eastAsia"/>
              </w:rPr>
              <w:t>年</w:t>
            </w:r>
            <w:r>
              <w:t>10</w:t>
            </w:r>
            <w:r>
              <w:rPr>
                <w:rFonts w:hint="eastAsia"/>
              </w:rPr>
              <w:t>月</w:t>
            </w:r>
            <w:r>
              <w:t>4</w:t>
            </w:r>
            <w:r>
              <w:rPr>
                <w:rFonts w:hint="eastAsia"/>
              </w:rPr>
              <w:t>日</w:t>
            </w:r>
          </w:p>
        </w:tc>
        <w:tc>
          <w:tcPr>
            <w:tcW w:w="2523" w:type="dxa"/>
          </w:tcPr>
          <w:p w:rsidR="00000000" w:rsidRDefault="00000000">
            <w:pPr>
              <w:spacing w:after="100" w:line="310" w:lineRule="exact"/>
            </w:pPr>
            <w:r>
              <w:t>1993</w:t>
            </w:r>
            <w:r>
              <w:rPr>
                <w:rFonts w:hint="eastAsia"/>
              </w:rPr>
              <w:t>年</w:t>
            </w:r>
            <w:r>
              <w:t>2</w:t>
            </w:r>
            <w:r>
              <w:rPr>
                <w:rFonts w:hint="eastAsia"/>
              </w:rPr>
              <w:t>月</w:t>
            </w:r>
            <w:r>
              <w:t>9</w:t>
            </w:r>
            <w:r>
              <w:rPr>
                <w:rFonts w:hint="eastAsia"/>
              </w:rPr>
              <w:t>日</w:t>
            </w:r>
            <w:r>
              <w:br/>
              <w:t>(CEDAW/C/FIN/2)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法国</w:t>
            </w:r>
          </w:p>
        </w:tc>
        <w:tc>
          <w:tcPr>
            <w:tcW w:w="2381" w:type="dxa"/>
          </w:tcPr>
          <w:p w:rsidR="00000000" w:rsidRDefault="00000000">
            <w:pPr>
              <w:spacing w:after="100" w:line="290" w:lineRule="exact"/>
            </w:pPr>
            <w:r>
              <w:t>1989</w:t>
            </w:r>
            <w:r>
              <w:rPr>
                <w:rFonts w:hint="eastAsia"/>
              </w:rPr>
              <w:t>年</w:t>
            </w:r>
            <w:r>
              <w:t>1</w:t>
            </w:r>
            <w:r>
              <w:rPr>
                <w:rFonts w:hint="eastAsia"/>
              </w:rPr>
              <w:t>月</w:t>
            </w:r>
            <w:r>
              <w:t>13</w:t>
            </w:r>
            <w:r>
              <w:rPr>
                <w:rFonts w:hint="eastAsia"/>
              </w:rPr>
              <w:t>日</w:t>
            </w:r>
          </w:p>
        </w:tc>
        <w:tc>
          <w:tcPr>
            <w:tcW w:w="2523" w:type="dxa"/>
          </w:tcPr>
          <w:p w:rsidR="00000000" w:rsidRDefault="00000000">
            <w:pPr>
              <w:spacing w:after="100" w:line="290" w:lineRule="exact"/>
            </w:pPr>
            <w:r>
              <w:t>1990</w:t>
            </w:r>
            <w:r>
              <w:rPr>
                <w:rFonts w:hint="eastAsia"/>
              </w:rPr>
              <w:t>年</w:t>
            </w:r>
            <w:r>
              <w:t>12</w:t>
            </w:r>
            <w:r>
              <w:rPr>
                <w:rFonts w:hint="eastAsia"/>
              </w:rPr>
              <w:t>月</w:t>
            </w:r>
            <w:r>
              <w:t>10</w:t>
            </w:r>
            <w:r>
              <w:rPr>
                <w:rFonts w:hint="eastAsia"/>
              </w:rPr>
              <w:t>日</w:t>
            </w:r>
            <w:r>
              <w:br/>
              <w:t>(CEDAW/C/FRA/2</w:t>
            </w:r>
            <w:r>
              <w:rPr>
                <w:rFonts w:hint="eastAsia"/>
              </w:rPr>
              <w:t>和</w:t>
            </w:r>
            <w:r>
              <w:t>Rev.1)</w:t>
            </w:r>
          </w:p>
        </w:tc>
        <w:tc>
          <w:tcPr>
            <w:tcW w:w="1985" w:type="dxa"/>
          </w:tcPr>
          <w:p w:rsidR="00000000" w:rsidRDefault="00000000">
            <w:pPr>
              <w:spacing w:after="100" w:line="29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加蓬</w:t>
            </w:r>
          </w:p>
        </w:tc>
        <w:tc>
          <w:tcPr>
            <w:tcW w:w="2381" w:type="dxa"/>
          </w:tcPr>
          <w:p w:rsidR="00000000" w:rsidRDefault="00000000">
            <w:pPr>
              <w:spacing w:after="100" w:line="290" w:lineRule="exact"/>
            </w:pPr>
            <w:r>
              <w:t>1988</w:t>
            </w:r>
            <w:r>
              <w:rPr>
                <w:rFonts w:hint="eastAsia"/>
              </w:rPr>
              <w:t>年</w:t>
            </w:r>
            <w:r>
              <w:t>2</w:t>
            </w:r>
            <w:r>
              <w:rPr>
                <w:rFonts w:hint="eastAsia"/>
              </w:rPr>
              <w:t>月</w:t>
            </w:r>
            <w:r>
              <w:t>20</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冈比亚</w:t>
            </w:r>
          </w:p>
        </w:tc>
        <w:tc>
          <w:tcPr>
            <w:tcW w:w="2381" w:type="dxa"/>
          </w:tcPr>
          <w:p w:rsidR="00000000" w:rsidRDefault="00000000">
            <w:pPr>
              <w:spacing w:after="100" w:line="290" w:lineRule="exact"/>
            </w:pPr>
            <w:r>
              <w:t>1988</w:t>
            </w:r>
            <w:r>
              <w:rPr>
                <w:rFonts w:hint="eastAsia"/>
              </w:rPr>
              <w:t>年</w:t>
            </w:r>
            <w:r>
              <w:t>5</w:t>
            </w:r>
            <w:r>
              <w:rPr>
                <w:rFonts w:hint="eastAsia"/>
              </w:rPr>
              <w:t>月</w:t>
            </w:r>
            <w:r>
              <w:t>16</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德国</w:t>
            </w:r>
          </w:p>
        </w:tc>
        <w:tc>
          <w:tcPr>
            <w:tcW w:w="2381" w:type="dxa"/>
          </w:tcPr>
          <w:p w:rsidR="00000000" w:rsidRDefault="00000000">
            <w:pPr>
              <w:spacing w:after="100" w:line="290" w:lineRule="exact"/>
            </w:pPr>
            <w:r>
              <w:t>1990</w:t>
            </w:r>
            <w:r>
              <w:rPr>
                <w:rFonts w:hint="eastAsia"/>
              </w:rPr>
              <w:t>年</w:t>
            </w:r>
            <w:r>
              <w:t>8</w:t>
            </w:r>
            <w:r>
              <w:rPr>
                <w:rFonts w:hint="eastAsia"/>
              </w:rPr>
              <w:t>月</w:t>
            </w:r>
            <w:r>
              <w:t>9</w:t>
            </w:r>
            <w:r>
              <w:rPr>
                <w:rFonts w:hint="eastAsia"/>
              </w:rPr>
              <w:t>日</w:t>
            </w:r>
          </w:p>
        </w:tc>
        <w:tc>
          <w:tcPr>
            <w:tcW w:w="2523" w:type="dxa"/>
          </w:tcPr>
          <w:p w:rsidR="00000000" w:rsidRDefault="00000000">
            <w:pPr>
              <w:spacing w:after="100" w:line="290" w:lineRule="exact"/>
            </w:pPr>
            <w:r>
              <w:t>1996</w:t>
            </w:r>
            <w:r>
              <w:rPr>
                <w:rFonts w:hint="eastAsia"/>
              </w:rPr>
              <w:t>年</w:t>
            </w:r>
            <w:r>
              <w:t>10</w:t>
            </w:r>
            <w:r>
              <w:rPr>
                <w:rFonts w:hint="eastAsia"/>
              </w:rPr>
              <w:t>月</w:t>
            </w:r>
            <w:r>
              <w:t>8</w:t>
            </w:r>
            <w:r>
              <w:rPr>
                <w:rFonts w:hint="eastAsia"/>
              </w:rPr>
              <w:t>日</w:t>
            </w:r>
            <w:r>
              <w:br/>
              <w:t>(CEDAW/C/DEU/2-3)</w:t>
            </w:r>
          </w:p>
        </w:tc>
        <w:tc>
          <w:tcPr>
            <w:tcW w:w="1985" w:type="dxa"/>
          </w:tcPr>
          <w:p w:rsidR="00000000" w:rsidRDefault="00000000">
            <w:pPr>
              <w:spacing w:after="100" w:line="29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加纳</w:t>
            </w:r>
          </w:p>
        </w:tc>
        <w:tc>
          <w:tcPr>
            <w:tcW w:w="2381" w:type="dxa"/>
          </w:tcPr>
          <w:p w:rsidR="00000000" w:rsidRDefault="00000000">
            <w:pPr>
              <w:spacing w:after="100" w:line="290" w:lineRule="exact"/>
            </w:pPr>
            <w:r>
              <w:t>1991</w:t>
            </w:r>
            <w:r>
              <w:rPr>
                <w:rFonts w:hint="eastAsia"/>
              </w:rPr>
              <w:t>年</w:t>
            </w:r>
            <w:r>
              <w:t>2</w:t>
            </w:r>
            <w:r>
              <w:rPr>
                <w:rFonts w:hint="eastAsia"/>
              </w:rPr>
              <w:t>月</w:t>
            </w:r>
            <w:r>
              <w:t>1</w:t>
            </w:r>
            <w:r>
              <w:rPr>
                <w:rFonts w:hint="eastAsia"/>
              </w:rPr>
              <w:t>日</w:t>
            </w:r>
          </w:p>
        </w:tc>
        <w:tc>
          <w:tcPr>
            <w:tcW w:w="2523" w:type="dxa"/>
          </w:tcPr>
          <w:p w:rsidR="00000000" w:rsidRDefault="00000000">
            <w:pPr>
              <w:spacing w:after="100" w:line="290" w:lineRule="exact"/>
            </w:pPr>
            <w:r>
              <w:t>1991</w:t>
            </w:r>
            <w:r>
              <w:rPr>
                <w:rFonts w:hint="eastAsia"/>
              </w:rPr>
              <w:t>年</w:t>
            </w:r>
            <w:r>
              <w:t>1</w:t>
            </w:r>
            <w:r>
              <w:rPr>
                <w:rFonts w:hint="eastAsia"/>
              </w:rPr>
              <w:t>月</w:t>
            </w:r>
            <w:r>
              <w:t>29</w:t>
            </w:r>
            <w:r>
              <w:rPr>
                <w:rFonts w:hint="eastAsia"/>
              </w:rPr>
              <w:t>日</w:t>
            </w:r>
            <w:r>
              <w:br/>
              <w:t>(CEDAW/C/GHA/1-2)</w:t>
            </w:r>
          </w:p>
        </w:tc>
        <w:tc>
          <w:tcPr>
            <w:tcW w:w="1985" w:type="dxa"/>
          </w:tcPr>
          <w:p w:rsidR="00000000" w:rsidRDefault="00000000">
            <w:pPr>
              <w:spacing w:after="100" w:line="29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希腊</w:t>
            </w:r>
          </w:p>
        </w:tc>
        <w:tc>
          <w:tcPr>
            <w:tcW w:w="2381" w:type="dxa"/>
          </w:tcPr>
          <w:p w:rsidR="00000000" w:rsidRDefault="00000000">
            <w:pPr>
              <w:spacing w:after="100" w:line="290" w:lineRule="exact"/>
            </w:pPr>
            <w:r>
              <w:t>1988</w:t>
            </w:r>
            <w:r>
              <w:rPr>
                <w:rFonts w:hint="eastAsia"/>
              </w:rPr>
              <w:t>年</w:t>
            </w:r>
            <w:r>
              <w:t>7</w:t>
            </w:r>
            <w:r>
              <w:rPr>
                <w:rFonts w:hint="eastAsia"/>
              </w:rPr>
              <w:t>月</w:t>
            </w:r>
            <w:r>
              <w:t>7</w:t>
            </w:r>
            <w:r>
              <w:rPr>
                <w:rFonts w:hint="eastAsia"/>
              </w:rPr>
              <w:t>日</w:t>
            </w:r>
          </w:p>
        </w:tc>
        <w:tc>
          <w:tcPr>
            <w:tcW w:w="2523" w:type="dxa"/>
          </w:tcPr>
          <w:p w:rsidR="00000000" w:rsidRDefault="00000000">
            <w:pPr>
              <w:spacing w:after="100" w:line="290" w:lineRule="exact"/>
            </w:pPr>
            <w:r>
              <w:t>1996</w:t>
            </w:r>
            <w:r>
              <w:rPr>
                <w:rFonts w:hint="eastAsia"/>
              </w:rPr>
              <w:t>年</w:t>
            </w:r>
            <w:r>
              <w:t>3</w:t>
            </w:r>
            <w:r>
              <w:rPr>
                <w:rFonts w:hint="eastAsia"/>
              </w:rPr>
              <w:t>月</w:t>
            </w:r>
            <w:r>
              <w:t>1</w:t>
            </w:r>
            <w:r>
              <w:rPr>
                <w:rFonts w:hint="eastAsia"/>
              </w:rPr>
              <w:t>日</w:t>
            </w:r>
            <w:r>
              <w:br/>
              <w:t>(CEDAW/C/GRC/2-3)</w:t>
            </w:r>
          </w:p>
        </w:tc>
        <w:tc>
          <w:tcPr>
            <w:tcW w:w="1985" w:type="dxa"/>
          </w:tcPr>
          <w:p w:rsidR="00000000" w:rsidRDefault="00000000">
            <w:pPr>
              <w:spacing w:after="100" w:line="290" w:lineRule="exact"/>
              <w:rPr>
                <w:rFonts w:hint="eastAsia"/>
              </w:rPr>
            </w:pPr>
            <w:r>
              <w:rPr>
                <w:rFonts w:hint="eastAsia"/>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格林纳达</w:t>
            </w:r>
          </w:p>
        </w:tc>
        <w:tc>
          <w:tcPr>
            <w:tcW w:w="2381" w:type="dxa"/>
          </w:tcPr>
          <w:p w:rsidR="00000000" w:rsidRDefault="00000000">
            <w:pPr>
              <w:spacing w:after="100" w:line="290" w:lineRule="exact"/>
            </w:pPr>
            <w:r>
              <w:t>1995</w:t>
            </w:r>
            <w:r>
              <w:rPr>
                <w:rFonts w:hint="eastAsia"/>
              </w:rPr>
              <w:t>年</w:t>
            </w:r>
            <w:r>
              <w:t>9</w:t>
            </w:r>
            <w:r>
              <w:rPr>
                <w:rFonts w:hint="eastAsia"/>
              </w:rPr>
              <w:t>月</w:t>
            </w:r>
            <w:r>
              <w:t>29</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危地马拉</w:t>
            </w:r>
          </w:p>
        </w:tc>
        <w:tc>
          <w:tcPr>
            <w:tcW w:w="2381" w:type="dxa"/>
          </w:tcPr>
          <w:p w:rsidR="00000000" w:rsidRDefault="00000000">
            <w:pPr>
              <w:spacing w:after="100" w:line="290" w:lineRule="exact"/>
            </w:pPr>
            <w:r>
              <w:t>1987</w:t>
            </w:r>
            <w:r>
              <w:rPr>
                <w:rFonts w:hint="eastAsia"/>
              </w:rPr>
              <w:t>年</w:t>
            </w:r>
            <w:r>
              <w:t>9</w:t>
            </w:r>
            <w:r>
              <w:rPr>
                <w:rFonts w:hint="eastAsia"/>
              </w:rPr>
              <w:t>月</w:t>
            </w:r>
            <w:r>
              <w:t>11</w:t>
            </w:r>
            <w:r>
              <w:rPr>
                <w:rFonts w:hint="eastAsia"/>
              </w:rPr>
              <w:t>日</w:t>
            </w:r>
          </w:p>
        </w:tc>
        <w:tc>
          <w:tcPr>
            <w:tcW w:w="2523" w:type="dxa"/>
          </w:tcPr>
          <w:p w:rsidR="00000000" w:rsidRDefault="00000000">
            <w:pPr>
              <w:spacing w:after="100" w:line="290" w:lineRule="exact"/>
            </w:pPr>
            <w:r>
              <w:t>1991</w:t>
            </w:r>
            <w:r>
              <w:rPr>
                <w:rFonts w:hint="eastAsia"/>
              </w:rPr>
              <w:t>年</w:t>
            </w:r>
            <w:r>
              <w:t>4</w:t>
            </w:r>
            <w:r>
              <w:rPr>
                <w:rFonts w:hint="eastAsia"/>
              </w:rPr>
              <w:t>月</w:t>
            </w:r>
            <w:r>
              <w:t>2</w:t>
            </w:r>
            <w:r>
              <w:rPr>
                <w:rFonts w:hint="eastAsia"/>
              </w:rPr>
              <w:t>日</w:t>
            </w:r>
            <w:r>
              <w:br/>
              <w:t>(CEDAW/C/GUA/1-2</w:t>
            </w:r>
            <w:r>
              <w:rPr>
                <w:rFonts w:hint="eastAsia"/>
              </w:rPr>
              <w:t>和</w:t>
            </w:r>
            <w:r>
              <w:br/>
              <w:t>Corr.1)</w:t>
            </w:r>
          </w:p>
        </w:tc>
        <w:tc>
          <w:tcPr>
            <w:tcW w:w="1985" w:type="dxa"/>
          </w:tcPr>
          <w:p w:rsidR="00000000" w:rsidRDefault="00000000">
            <w:pPr>
              <w:spacing w:after="100" w:line="29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p>
        </w:tc>
        <w:tc>
          <w:tcPr>
            <w:tcW w:w="2381" w:type="dxa"/>
          </w:tcPr>
          <w:p w:rsidR="00000000" w:rsidRDefault="00000000">
            <w:pPr>
              <w:spacing w:after="100" w:line="290" w:lineRule="exact"/>
            </w:pPr>
          </w:p>
        </w:tc>
        <w:tc>
          <w:tcPr>
            <w:tcW w:w="2523" w:type="dxa"/>
          </w:tcPr>
          <w:p w:rsidR="00000000" w:rsidRDefault="00000000">
            <w:pPr>
              <w:spacing w:after="100" w:line="290" w:lineRule="exact"/>
            </w:pPr>
            <w:r>
              <w:t>1993</w:t>
            </w:r>
            <w:r>
              <w:rPr>
                <w:rFonts w:hint="eastAsia"/>
              </w:rPr>
              <w:t>年</w:t>
            </w:r>
            <w:r>
              <w:t>4</w:t>
            </w:r>
            <w:r>
              <w:rPr>
                <w:rFonts w:hint="eastAsia"/>
              </w:rPr>
              <w:t>月</w:t>
            </w:r>
            <w:r>
              <w:t>7</w:t>
            </w:r>
            <w:r>
              <w:rPr>
                <w:rFonts w:hint="eastAsia"/>
              </w:rPr>
              <w:t>日</w:t>
            </w:r>
            <w:r>
              <w:br/>
              <w:t>(CEDAW/C/GUA/1-2/</w:t>
            </w:r>
            <w:r>
              <w:br/>
              <w:t>Amend.1)</w:t>
            </w:r>
          </w:p>
        </w:tc>
        <w:tc>
          <w:tcPr>
            <w:tcW w:w="1985" w:type="dxa"/>
          </w:tcPr>
          <w:p w:rsidR="00000000" w:rsidRDefault="00000000">
            <w:pPr>
              <w:spacing w:after="100" w:line="29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几内亚</w:t>
            </w:r>
          </w:p>
        </w:tc>
        <w:tc>
          <w:tcPr>
            <w:tcW w:w="2381" w:type="dxa"/>
          </w:tcPr>
          <w:p w:rsidR="00000000" w:rsidRDefault="00000000">
            <w:pPr>
              <w:spacing w:after="100" w:line="290" w:lineRule="exact"/>
            </w:pPr>
            <w:r>
              <w:t>1987</w:t>
            </w:r>
            <w:r>
              <w:rPr>
                <w:rFonts w:hint="eastAsia"/>
              </w:rPr>
              <w:t>年</w:t>
            </w:r>
            <w:r>
              <w:t>9</w:t>
            </w:r>
            <w:r>
              <w:rPr>
                <w:rFonts w:hint="eastAsia"/>
              </w:rPr>
              <w:t>月</w:t>
            </w:r>
            <w:r>
              <w:t>8</w:t>
            </w:r>
            <w:r>
              <w:rPr>
                <w:rFonts w:hint="eastAsia"/>
              </w:rPr>
              <w:t>日</w:t>
            </w:r>
          </w:p>
        </w:tc>
        <w:tc>
          <w:tcPr>
            <w:tcW w:w="2523" w:type="dxa"/>
          </w:tcPr>
          <w:p w:rsidR="00000000" w:rsidRDefault="00000000">
            <w:pPr>
              <w:spacing w:after="100" w:line="290" w:lineRule="exact"/>
            </w:pPr>
            <w:r>
              <w:rPr>
                <w:rFonts w:hint="eastAsia"/>
              </w:rPr>
              <w:t>2000年8月2日</w:t>
            </w:r>
            <w:r>
              <w:br/>
              <w:t>(CEDAW/C/</w:t>
            </w:r>
            <w:r>
              <w:rPr>
                <w:rFonts w:hint="eastAsia"/>
              </w:rPr>
              <w:t>GIN/1-3和C</w:t>
            </w:r>
            <w:r>
              <w:t>orr.1)</w:t>
            </w:r>
          </w:p>
        </w:tc>
        <w:tc>
          <w:tcPr>
            <w:tcW w:w="1985" w:type="dxa"/>
          </w:tcPr>
          <w:p w:rsidR="00000000" w:rsidRDefault="00000000">
            <w:pPr>
              <w:spacing w:after="100" w:line="290" w:lineRule="exact"/>
            </w:pPr>
            <w:r>
              <w:rPr>
                <w:rFonts w:hint="eastAsia"/>
              </w:rPr>
              <w:t>第二十五届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几内亚比绍</w:t>
            </w:r>
          </w:p>
        </w:tc>
        <w:tc>
          <w:tcPr>
            <w:tcW w:w="2381" w:type="dxa"/>
          </w:tcPr>
          <w:p w:rsidR="00000000" w:rsidRDefault="00000000">
            <w:pPr>
              <w:spacing w:after="100" w:line="290" w:lineRule="exact"/>
            </w:pPr>
            <w:r>
              <w:t>1990</w:t>
            </w:r>
            <w:r>
              <w:rPr>
                <w:rFonts w:hint="eastAsia"/>
              </w:rPr>
              <w:t>年</w:t>
            </w:r>
            <w:r>
              <w:t>9</w:t>
            </w:r>
            <w:r>
              <w:rPr>
                <w:rFonts w:hint="eastAsia"/>
              </w:rPr>
              <w:t>月</w:t>
            </w:r>
            <w:r>
              <w:t>22</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圭亚那</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r>
              <w:rPr>
                <w:rFonts w:hint="eastAsia"/>
              </w:rPr>
              <w:t>1999年9月20日</w:t>
            </w:r>
            <w:r>
              <w:br/>
              <w:t>(CEDAW/C/GUY/2)</w:t>
            </w:r>
          </w:p>
        </w:tc>
        <w:tc>
          <w:tcPr>
            <w:tcW w:w="1985" w:type="dxa"/>
          </w:tcPr>
          <w:p w:rsidR="00000000" w:rsidRDefault="00000000">
            <w:pPr>
              <w:spacing w:after="100" w:line="290" w:lineRule="exact"/>
            </w:pPr>
            <w:r>
              <w:rPr>
                <w:rFonts w:hint="eastAsia"/>
              </w:rPr>
              <w:t>第二十五届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海地</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洪都拉斯</w:t>
            </w:r>
          </w:p>
        </w:tc>
        <w:tc>
          <w:tcPr>
            <w:tcW w:w="2381" w:type="dxa"/>
          </w:tcPr>
          <w:p w:rsidR="00000000" w:rsidRDefault="00000000">
            <w:pPr>
              <w:spacing w:after="100" w:line="290" w:lineRule="exact"/>
            </w:pPr>
            <w:r>
              <w:t>1988</w:t>
            </w:r>
            <w:r>
              <w:rPr>
                <w:rFonts w:hint="eastAsia"/>
              </w:rPr>
              <w:t>年</w:t>
            </w:r>
            <w:r>
              <w:t>4</w:t>
            </w:r>
            <w:r>
              <w:rPr>
                <w:rFonts w:hint="eastAsia"/>
              </w:rPr>
              <w:t>月</w:t>
            </w:r>
            <w:r>
              <w:t>2</w:t>
            </w:r>
            <w:r>
              <w:rPr>
                <w:rFonts w:hint="eastAsia"/>
              </w:rPr>
              <w:t>日</w:t>
            </w:r>
          </w:p>
        </w:tc>
        <w:tc>
          <w:tcPr>
            <w:tcW w:w="2523" w:type="dxa"/>
          </w:tcPr>
          <w:p w:rsidR="00000000" w:rsidRDefault="00000000">
            <w:pPr>
              <w:spacing w:after="100" w:line="290" w:lineRule="exact"/>
            </w:pPr>
            <w:r>
              <w:t>1987</w:t>
            </w:r>
            <w:r>
              <w:rPr>
                <w:rFonts w:hint="eastAsia"/>
              </w:rPr>
              <w:t>年</w:t>
            </w:r>
            <w:r>
              <w:t>10</w:t>
            </w:r>
            <w:r>
              <w:rPr>
                <w:rFonts w:hint="eastAsia"/>
              </w:rPr>
              <w:t>月</w:t>
            </w:r>
            <w:r>
              <w:t>28</w:t>
            </w:r>
            <w:r>
              <w:rPr>
                <w:rFonts w:hint="eastAsia"/>
              </w:rPr>
              <w:t>日</w:t>
            </w:r>
            <w:r>
              <w:br/>
              <w:t>(CEDAW/C/13/Add.9)</w:t>
            </w:r>
          </w:p>
        </w:tc>
        <w:tc>
          <w:tcPr>
            <w:tcW w:w="1985" w:type="dxa"/>
          </w:tcPr>
          <w:p w:rsidR="00000000" w:rsidRDefault="00000000">
            <w:pPr>
              <w:spacing w:after="100" w:line="29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匈牙利</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r>
              <w:t>1986</w:t>
            </w:r>
            <w:r>
              <w:rPr>
                <w:rFonts w:hint="eastAsia"/>
              </w:rPr>
              <w:t>年</w:t>
            </w:r>
            <w:r>
              <w:t>9</w:t>
            </w:r>
            <w:r>
              <w:rPr>
                <w:rFonts w:hint="eastAsia"/>
              </w:rPr>
              <w:t>月</w:t>
            </w:r>
            <w:r>
              <w:t>29</w:t>
            </w:r>
            <w:r>
              <w:rPr>
                <w:rFonts w:hint="eastAsia"/>
              </w:rPr>
              <w:t>日</w:t>
            </w:r>
            <w:r>
              <w:br/>
              <w:t>(CEDAW/C/13/Add.1)</w:t>
            </w:r>
          </w:p>
        </w:tc>
        <w:tc>
          <w:tcPr>
            <w:tcW w:w="1985" w:type="dxa"/>
          </w:tcPr>
          <w:p w:rsidR="00000000" w:rsidRDefault="00000000">
            <w:pPr>
              <w:spacing w:after="100" w:line="29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冰岛</w:t>
            </w:r>
          </w:p>
        </w:tc>
        <w:tc>
          <w:tcPr>
            <w:tcW w:w="2381" w:type="dxa"/>
          </w:tcPr>
          <w:p w:rsidR="00000000" w:rsidRDefault="00000000">
            <w:pPr>
              <w:spacing w:after="100" w:line="290" w:lineRule="exact"/>
            </w:pPr>
            <w:r>
              <w:t>1990</w:t>
            </w:r>
            <w:r>
              <w:rPr>
                <w:rFonts w:hint="eastAsia"/>
              </w:rPr>
              <w:t>年</w:t>
            </w:r>
            <w:r>
              <w:t>7</w:t>
            </w:r>
            <w:r>
              <w:rPr>
                <w:rFonts w:hint="eastAsia"/>
              </w:rPr>
              <w:t>月</w:t>
            </w:r>
            <w:r>
              <w:t>18</w:t>
            </w:r>
            <w:r>
              <w:rPr>
                <w:rFonts w:hint="eastAsia"/>
              </w:rPr>
              <w:t>日</w:t>
            </w:r>
          </w:p>
        </w:tc>
        <w:tc>
          <w:tcPr>
            <w:tcW w:w="2523" w:type="dxa"/>
          </w:tcPr>
          <w:p w:rsidR="00000000" w:rsidRDefault="00000000">
            <w:pPr>
              <w:spacing w:after="100" w:line="290" w:lineRule="exact"/>
            </w:pPr>
            <w:r>
              <w:t>1993</w:t>
            </w:r>
            <w:r>
              <w:rPr>
                <w:rFonts w:hint="eastAsia"/>
              </w:rPr>
              <w:t>年</w:t>
            </w:r>
            <w:r>
              <w:t>5</w:t>
            </w:r>
            <w:r>
              <w:rPr>
                <w:rFonts w:hint="eastAsia"/>
              </w:rPr>
              <w:t>月</w:t>
            </w:r>
            <w:r>
              <w:t>5</w:t>
            </w:r>
            <w:r>
              <w:rPr>
                <w:rFonts w:hint="eastAsia"/>
              </w:rPr>
              <w:t>日</w:t>
            </w:r>
            <w:r>
              <w:br/>
              <w:t>(CEDAW/C/ICE/1-2)</w:t>
            </w:r>
          </w:p>
        </w:tc>
        <w:tc>
          <w:tcPr>
            <w:tcW w:w="1985" w:type="dxa"/>
          </w:tcPr>
          <w:p w:rsidR="00000000" w:rsidRDefault="00000000">
            <w:pPr>
              <w:spacing w:after="100" w:line="29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印度</w:t>
            </w:r>
          </w:p>
        </w:tc>
        <w:tc>
          <w:tcPr>
            <w:tcW w:w="2381" w:type="dxa"/>
          </w:tcPr>
          <w:p w:rsidR="00000000" w:rsidRDefault="00000000">
            <w:pPr>
              <w:spacing w:after="100" w:line="290" w:lineRule="exact"/>
            </w:pPr>
            <w:r>
              <w:t>1998</w:t>
            </w:r>
            <w:r>
              <w:rPr>
                <w:rFonts w:hint="eastAsia"/>
              </w:rPr>
              <w:t>年</w:t>
            </w:r>
            <w:r>
              <w:t>8</w:t>
            </w:r>
            <w:r>
              <w:rPr>
                <w:rFonts w:hint="eastAsia"/>
              </w:rPr>
              <w:t>月</w:t>
            </w:r>
            <w:r>
              <w:t>8</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pStyle w:val="H56"/>
              <w:keepNext w:val="0"/>
              <w:keepLines w:val="0"/>
              <w:tabs>
                <w:tab w:val="clear" w:pos="360"/>
              </w:tabs>
              <w:suppressAutoHyphens w:val="0"/>
              <w:spacing w:after="100"/>
              <w:outlineLvl w:val="9"/>
              <w:rPr>
                <w:noProof w:val="0"/>
                <w:spacing w:val="0"/>
                <w:w w:val="100"/>
              </w:rPr>
            </w:pPr>
            <w:r>
              <w:rPr>
                <w:rFonts w:hint="eastAsia"/>
                <w:noProof w:val="0"/>
                <w:spacing w:val="0"/>
                <w:w w:val="100"/>
              </w:rPr>
              <w:t>印度尼西亚</w:t>
            </w:r>
          </w:p>
        </w:tc>
        <w:tc>
          <w:tcPr>
            <w:tcW w:w="2381" w:type="dxa"/>
          </w:tcPr>
          <w:p w:rsidR="00000000" w:rsidRDefault="00000000">
            <w:pPr>
              <w:spacing w:after="100"/>
            </w:pPr>
            <w:r>
              <w:t>1989</w:t>
            </w:r>
            <w:r>
              <w:rPr>
                <w:rFonts w:hint="eastAsia"/>
              </w:rPr>
              <w:t>年</w:t>
            </w:r>
            <w:r>
              <w:t>10</w:t>
            </w:r>
            <w:r>
              <w:rPr>
                <w:rFonts w:hint="eastAsia"/>
              </w:rPr>
              <w:t>月</w:t>
            </w:r>
            <w:r>
              <w:t>13</w:t>
            </w:r>
            <w:r>
              <w:rPr>
                <w:rFonts w:hint="eastAsia"/>
              </w:rPr>
              <w:t>日</w:t>
            </w:r>
          </w:p>
        </w:tc>
        <w:tc>
          <w:tcPr>
            <w:tcW w:w="2523" w:type="dxa"/>
          </w:tcPr>
          <w:p w:rsidR="00000000" w:rsidRDefault="00000000">
            <w:pPr>
              <w:spacing w:after="100"/>
            </w:pPr>
            <w:r>
              <w:t>1997</w:t>
            </w:r>
            <w:r>
              <w:rPr>
                <w:rFonts w:hint="eastAsia"/>
              </w:rPr>
              <w:t>年</w:t>
            </w:r>
            <w:r>
              <w:t>2</w:t>
            </w:r>
            <w:r>
              <w:rPr>
                <w:rFonts w:hint="eastAsia"/>
              </w:rPr>
              <w:t>月</w:t>
            </w:r>
            <w:r>
              <w:t>7</w:t>
            </w:r>
            <w:r>
              <w:rPr>
                <w:rFonts w:hint="eastAsia"/>
              </w:rPr>
              <w:t>日</w:t>
            </w:r>
            <w:r>
              <w:br/>
              <w:t>(CEDAW/C/IDN/2-3)</w:t>
            </w:r>
          </w:p>
        </w:tc>
        <w:tc>
          <w:tcPr>
            <w:tcW w:w="1985" w:type="dxa"/>
          </w:tcPr>
          <w:p w:rsidR="00000000" w:rsidRDefault="00000000">
            <w:pPr>
              <w:spacing w:after="100"/>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伊拉克</w:t>
            </w:r>
          </w:p>
        </w:tc>
        <w:tc>
          <w:tcPr>
            <w:tcW w:w="2381" w:type="dxa"/>
          </w:tcPr>
          <w:p w:rsidR="00000000" w:rsidRDefault="00000000">
            <w:pPr>
              <w:spacing w:after="120"/>
            </w:pPr>
            <w:r>
              <w:t>1991</w:t>
            </w:r>
            <w:r>
              <w:rPr>
                <w:rFonts w:hint="eastAsia"/>
              </w:rPr>
              <w:t>年</w:t>
            </w:r>
            <w:r>
              <w:t>9</w:t>
            </w:r>
            <w:r>
              <w:rPr>
                <w:rFonts w:hint="eastAsia"/>
              </w:rPr>
              <w:t>月</w:t>
            </w:r>
            <w:r>
              <w:t>12</w:t>
            </w:r>
            <w:r>
              <w:rPr>
                <w:rFonts w:hint="eastAsia"/>
              </w:rPr>
              <w:t>日</w:t>
            </w:r>
          </w:p>
        </w:tc>
        <w:tc>
          <w:tcPr>
            <w:tcW w:w="2523" w:type="dxa"/>
          </w:tcPr>
          <w:p w:rsidR="00000000" w:rsidRDefault="00000000">
            <w:pPr>
              <w:spacing w:after="120"/>
              <w:rPr>
                <w:rFonts w:hint="eastAsia"/>
              </w:rPr>
            </w:pPr>
            <w:r>
              <w:rPr>
                <w:rFonts w:hint="eastAsia"/>
              </w:rPr>
              <w:t>1998年10月13日</w:t>
            </w:r>
            <w:r>
              <w:br/>
            </w:r>
            <w:r>
              <w:rPr>
                <w:rFonts w:hint="eastAsia"/>
              </w:rPr>
              <w:t>(</w:t>
            </w:r>
            <w:r>
              <w:t>CEDAW</w:t>
            </w:r>
            <w:r>
              <w:rPr>
                <w:rFonts w:hint="eastAsia"/>
              </w:rPr>
              <w:t>/C/IRQ/2-3）</w:t>
            </w:r>
          </w:p>
        </w:tc>
        <w:tc>
          <w:tcPr>
            <w:tcW w:w="1985" w:type="dxa"/>
          </w:tcPr>
          <w:p w:rsidR="00000000" w:rsidRDefault="00000000">
            <w:pPr>
              <w:spacing w:after="120"/>
              <w:rPr>
                <w:rFonts w:hint="eastAsia"/>
              </w:rPr>
            </w:pPr>
            <w:r>
              <w:rPr>
                <w:rFonts w:hint="eastAsia"/>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爱尔兰</w:t>
            </w:r>
          </w:p>
        </w:tc>
        <w:tc>
          <w:tcPr>
            <w:tcW w:w="2381" w:type="dxa"/>
          </w:tcPr>
          <w:p w:rsidR="00000000" w:rsidRDefault="00000000">
            <w:pPr>
              <w:spacing w:after="120"/>
            </w:pPr>
            <w:r>
              <w:t>1991</w:t>
            </w:r>
            <w:r>
              <w:rPr>
                <w:rFonts w:hint="eastAsia"/>
              </w:rPr>
              <w:t>年</w:t>
            </w:r>
            <w:r>
              <w:t>1</w:t>
            </w:r>
            <w:r>
              <w:rPr>
                <w:rFonts w:hint="eastAsia"/>
              </w:rPr>
              <w:t>月</w:t>
            </w:r>
            <w:r>
              <w:t>22</w:t>
            </w:r>
            <w:r>
              <w:rPr>
                <w:rFonts w:hint="eastAsia"/>
              </w:rPr>
              <w:t>日</w:t>
            </w:r>
          </w:p>
        </w:tc>
        <w:tc>
          <w:tcPr>
            <w:tcW w:w="2523" w:type="dxa"/>
          </w:tcPr>
          <w:p w:rsidR="00000000" w:rsidRDefault="00000000">
            <w:pPr>
              <w:spacing w:after="120"/>
            </w:pPr>
            <w:r>
              <w:t>1997</w:t>
            </w:r>
            <w:r>
              <w:rPr>
                <w:rFonts w:hint="eastAsia"/>
              </w:rPr>
              <w:t>年</w:t>
            </w:r>
            <w:r>
              <w:t>2</w:t>
            </w:r>
            <w:r>
              <w:rPr>
                <w:rFonts w:hint="eastAsia"/>
              </w:rPr>
              <w:t>月</w:t>
            </w:r>
            <w:r>
              <w:t>6</w:t>
            </w:r>
            <w:r>
              <w:rPr>
                <w:rFonts w:hint="eastAsia"/>
              </w:rPr>
              <w:t>日</w:t>
            </w:r>
            <w:r>
              <w:br/>
              <w:t>(CEDAW/C/IRL/2-3)</w:t>
            </w:r>
          </w:p>
        </w:tc>
        <w:tc>
          <w:tcPr>
            <w:tcW w:w="1985" w:type="dxa"/>
          </w:tcPr>
          <w:p w:rsidR="00000000" w:rsidRDefault="00000000">
            <w:pPr>
              <w:spacing w:after="120"/>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以色列</w:t>
            </w:r>
          </w:p>
        </w:tc>
        <w:tc>
          <w:tcPr>
            <w:tcW w:w="2381" w:type="dxa"/>
          </w:tcPr>
          <w:p w:rsidR="00000000" w:rsidRDefault="00000000">
            <w:pPr>
              <w:spacing w:after="120"/>
            </w:pPr>
            <w:r>
              <w:t>1996</w:t>
            </w:r>
            <w:r>
              <w:rPr>
                <w:rFonts w:hint="eastAsia"/>
              </w:rPr>
              <w:t>年</w:t>
            </w:r>
            <w:r>
              <w:t>11</w:t>
            </w:r>
            <w:r>
              <w:rPr>
                <w:rFonts w:hint="eastAsia"/>
              </w:rPr>
              <w:t>月</w:t>
            </w:r>
            <w:r>
              <w:t>2</w:t>
            </w:r>
            <w:r>
              <w:rPr>
                <w:rFonts w:hint="eastAsia"/>
              </w:rPr>
              <w:t>日</w:t>
            </w:r>
          </w:p>
        </w:tc>
        <w:tc>
          <w:tcPr>
            <w:tcW w:w="2523" w:type="dxa"/>
          </w:tcPr>
          <w:p w:rsidR="00000000" w:rsidRDefault="00000000">
            <w:pPr>
              <w:spacing w:after="120"/>
            </w:pPr>
            <w:r>
              <w:t>1997</w:t>
            </w:r>
            <w:r>
              <w:rPr>
                <w:rFonts w:hint="eastAsia"/>
              </w:rPr>
              <w:t>年</w:t>
            </w:r>
            <w:r>
              <w:t>4</w:t>
            </w:r>
            <w:r>
              <w:rPr>
                <w:rFonts w:hint="eastAsia"/>
              </w:rPr>
              <w:t>月</w:t>
            </w:r>
            <w:r>
              <w:t>7</w:t>
            </w:r>
            <w:r>
              <w:rPr>
                <w:rFonts w:hint="eastAsia"/>
              </w:rPr>
              <w:t>日</w:t>
            </w:r>
            <w:r>
              <w:br/>
              <w:t>(CEDAW/C/ISR/1-2)</w:t>
            </w:r>
          </w:p>
        </w:tc>
        <w:tc>
          <w:tcPr>
            <w:tcW w:w="1985" w:type="dxa"/>
          </w:tcPr>
          <w:p w:rsidR="00000000" w:rsidRDefault="00000000">
            <w:pPr>
              <w:spacing w:after="12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意大利</w:t>
            </w:r>
          </w:p>
        </w:tc>
        <w:tc>
          <w:tcPr>
            <w:tcW w:w="2381" w:type="dxa"/>
          </w:tcPr>
          <w:p w:rsidR="00000000" w:rsidRDefault="00000000">
            <w:pPr>
              <w:spacing w:after="120"/>
            </w:pPr>
            <w:r>
              <w:t>1990</w:t>
            </w:r>
            <w:r>
              <w:rPr>
                <w:rFonts w:hint="eastAsia"/>
              </w:rPr>
              <w:t>年</w:t>
            </w:r>
            <w:r>
              <w:t>7</w:t>
            </w:r>
            <w:r>
              <w:rPr>
                <w:rFonts w:hint="eastAsia"/>
              </w:rPr>
              <w:t>月</w:t>
            </w:r>
            <w:r>
              <w:t>10</w:t>
            </w:r>
            <w:r>
              <w:rPr>
                <w:rFonts w:hint="eastAsia"/>
              </w:rPr>
              <w:t>日</w:t>
            </w:r>
          </w:p>
        </w:tc>
        <w:tc>
          <w:tcPr>
            <w:tcW w:w="2523" w:type="dxa"/>
          </w:tcPr>
          <w:p w:rsidR="00000000" w:rsidRDefault="00000000">
            <w:pPr>
              <w:spacing w:after="120"/>
            </w:pPr>
            <w:r>
              <w:t>1994</w:t>
            </w:r>
            <w:r>
              <w:rPr>
                <w:rFonts w:hint="eastAsia"/>
              </w:rPr>
              <w:t>年</w:t>
            </w:r>
            <w:r>
              <w:t>3</w:t>
            </w:r>
            <w:r>
              <w:rPr>
                <w:rFonts w:hint="eastAsia"/>
              </w:rPr>
              <w:t>月</w:t>
            </w:r>
            <w:r>
              <w:t>1</w:t>
            </w:r>
            <w:r>
              <w:rPr>
                <w:rFonts w:hint="eastAsia"/>
              </w:rPr>
              <w:t>日</w:t>
            </w:r>
            <w:r>
              <w:br/>
              <w:t>(CEDAW/C/ITA/2)</w:t>
            </w:r>
          </w:p>
        </w:tc>
        <w:tc>
          <w:tcPr>
            <w:tcW w:w="1985" w:type="dxa"/>
          </w:tcPr>
          <w:p w:rsidR="00000000" w:rsidRDefault="00000000">
            <w:pPr>
              <w:spacing w:after="12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牙买加</w:t>
            </w:r>
          </w:p>
        </w:tc>
        <w:tc>
          <w:tcPr>
            <w:tcW w:w="2381" w:type="dxa"/>
          </w:tcPr>
          <w:p w:rsidR="00000000" w:rsidRDefault="00000000">
            <w:pPr>
              <w:spacing w:after="120"/>
            </w:pPr>
            <w:r>
              <w:t>1989</w:t>
            </w:r>
            <w:r>
              <w:rPr>
                <w:rFonts w:hint="eastAsia"/>
              </w:rPr>
              <w:t>年</w:t>
            </w:r>
            <w:r>
              <w:t>11</w:t>
            </w:r>
            <w:r>
              <w:rPr>
                <w:rFonts w:hint="eastAsia"/>
              </w:rPr>
              <w:t>月</w:t>
            </w:r>
            <w:r>
              <w:t>18</w:t>
            </w:r>
            <w:r>
              <w:rPr>
                <w:rFonts w:hint="eastAsia"/>
              </w:rPr>
              <w:t>日</w:t>
            </w:r>
          </w:p>
        </w:tc>
        <w:tc>
          <w:tcPr>
            <w:tcW w:w="2523" w:type="dxa"/>
          </w:tcPr>
          <w:p w:rsidR="00000000" w:rsidRDefault="00000000">
            <w:pPr>
              <w:spacing w:after="120"/>
            </w:pPr>
            <w:r>
              <w:t>1998</w:t>
            </w:r>
            <w:r>
              <w:rPr>
                <w:rFonts w:hint="eastAsia"/>
              </w:rPr>
              <w:t>年</w:t>
            </w:r>
            <w:r>
              <w:t>2</w:t>
            </w:r>
            <w:r>
              <w:rPr>
                <w:rFonts w:hint="eastAsia"/>
              </w:rPr>
              <w:t>月</w:t>
            </w:r>
            <w:r>
              <w:t>17</w:t>
            </w:r>
            <w:r>
              <w:rPr>
                <w:rFonts w:hint="eastAsia"/>
              </w:rPr>
              <w:t>日</w:t>
            </w:r>
            <w:r>
              <w:br/>
              <w:t>(CEDAW/C/JAM/2-4)</w:t>
            </w:r>
          </w:p>
        </w:tc>
        <w:tc>
          <w:tcPr>
            <w:tcW w:w="1985" w:type="dxa"/>
          </w:tcPr>
          <w:p w:rsidR="00000000" w:rsidRDefault="00000000">
            <w:pPr>
              <w:spacing w:after="120"/>
            </w:pPr>
            <w:r>
              <w:rPr>
                <w:rFonts w:hint="eastAsia"/>
              </w:rPr>
              <w:t>第二十四届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日本</w:t>
            </w:r>
          </w:p>
        </w:tc>
        <w:tc>
          <w:tcPr>
            <w:tcW w:w="2381" w:type="dxa"/>
          </w:tcPr>
          <w:p w:rsidR="00000000" w:rsidRDefault="00000000">
            <w:pPr>
              <w:spacing w:after="120"/>
            </w:pPr>
            <w:r>
              <w:t>1990</w:t>
            </w:r>
            <w:r>
              <w:rPr>
                <w:rFonts w:hint="eastAsia"/>
              </w:rPr>
              <w:t>年</w:t>
            </w:r>
            <w:r>
              <w:t>7</w:t>
            </w:r>
            <w:r>
              <w:rPr>
                <w:rFonts w:hint="eastAsia"/>
              </w:rPr>
              <w:t>月</w:t>
            </w:r>
            <w:r>
              <w:t>25</w:t>
            </w:r>
            <w:r>
              <w:rPr>
                <w:rFonts w:hint="eastAsia"/>
              </w:rPr>
              <w:t>日</w:t>
            </w:r>
          </w:p>
        </w:tc>
        <w:tc>
          <w:tcPr>
            <w:tcW w:w="2523" w:type="dxa"/>
          </w:tcPr>
          <w:p w:rsidR="00000000" w:rsidRDefault="00000000">
            <w:pPr>
              <w:spacing w:after="120"/>
            </w:pPr>
            <w:r>
              <w:t>1992</w:t>
            </w:r>
            <w:r>
              <w:rPr>
                <w:rFonts w:hint="eastAsia"/>
              </w:rPr>
              <w:t>年</w:t>
            </w:r>
            <w:r>
              <w:t>2</w:t>
            </w:r>
            <w:r>
              <w:rPr>
                <w:rFonts w:hint="eastAsia"/>
              </w:rPr>
              <w:t>月</w:t>
            </w:r>
            <w:r>
              <w:t>21</w:t>
            </w:r>
            <w:r>
              <w:rPr>
                <w:rFonts w:hint="eastAsia"/>
              </w:rPr>
              <w:t>日</w:t>
            </w:r>
            <w:r>
              <w:br/>
              <w:t>(CEDAW/C/JPN/2)</w:t>
            </w:r>
          </w:p>
        </w:tc>
        <w:tc>
          <w:tcPr>
            <w:tcW w:w="1985" w:type="dxa"/>
          </w:tcPr>
          <w:p w:rsidR="00000000" w:rsidRDefault="00000000">
            <w:pPr>
              <w:spacing w:after="12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约旦</w:t>
            </w:r>
          </w:p>
        </w:tc>
        <w:tc>
          <w:tcPr>
            <w:tcW w:w="2381" w:type="dxa"/>
          </w:tcPr>
          <w:p w:rsidR="00000000" w:rsidRDefault="00000000">
            <w:pPr>
              <w:spacing w:after="120"/>
            </w:pPr>
            <w:r>
              <w:t>1997</w:t>
            </w:r>
            <w:r>
              <w:rPr>
                <w:rFonts w:hint="eastAsia"/>
              </w:rPr>
              <w:t>年</w:t>
            </w:r>
            <w:r>
              <w:t>7</w:t>
            </w:r>
            <w:r>
              <w:rPr>
                <w:rFonts w:hint="eastAsia"/>
              </w:rPr>
              <w:t>月</w:t>
            </w:r>
            <w:r>
              <w:t>31</w:t>
            </w:r>
            <w:r>
              <w:rPr>
                <w:rFonts w:hint="eastAsia"/>
              </w:rPr>
              <w:t>日</w:t>
            </w:r>
          </w:p>
        </w:tc>
        <w:tc>
          <w:tcPr>
            <w:tcW w:w="2523" w:type="dxa"/>
          </w:tcPr>
          <w:p w:rsidR="00000000" w:rsidRDefault="00000000">
            <w:pPr>
              <w:spacing w:after="120"/>
              <w:rPr>
                <w:rFonts w:hint="eastAsia"/>
              </w:rPr>
            </w:pPr>
            <w:r>
              <w:rPr>
                <w:rFonts w:hint="eastAsia"/>
              </w:rPr>
              <w:t>1999年11月19日</w:t>
            </w:r>
            <w:r>
              <w:br/>
            </w:r>
            <w:r>
              <w:rPr>
                <w:rFonts w:hint="eastAsia"/>
              </w:rPr>
              <w:t>(CEDAW/C/JOR/2）</w:t>
            </w:r>
          </w:p>
        </w:tc>
        <w:tc>
          <w:tcPr>
            <w:tcW w:w="1985" w:type="dxa"/>
          </w:tcPr>
          <w:p w:rsidR="00000000" w:rsidRDefault="00000000">
            <w:pPr>
              <w:spacing w:after="120"/>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肯尼亚</w:t>
            </w:r>
          </w:p>
        </w:tc>
        <w:tc>
          <w:tcPr>
            <w:tcW w:w="2381" w:type="dxa"/>
          </w:tcPr>
          <w:p w:rsidR="00000000" w:rsidRDefault="00000000">
            <w:pPr>
              <w:spacing w:after="120"/>
            </w:pPr>
            <w:r>
              <w:t>1989</w:t>
            </w:r>
            <w:r>
              <w:rPr>
                <w:rFonts w:hint="eastAsia"/>
              </w:rPr>
              <w:t>年</w:t>
            </w:r>
            <w:r>
              <w:t>4</w:t>
            </w:r>
            <w:r>
              <w:rPr>
                <w:rFonts w:hint="eastAsia"/>
              </w:rPr>
              <w:t>月</w:t>
            </w:r>
            <w:r>
              <w:t>8</w:t>
            </w:r>
            <w:r>
              <w:rPr>
                <w:rFonts w:hint="eastAsia"/>
              </w:rPr>
              <w:t>日</w:t>
            </w:r>
          </w:p>
        </w:tc>
        <w:tc>
          <w:tcPr>
            <w:tcW w:w="2523" w:type="dxa"/>
          </w:tcPr>
          <w:p w:rsidR="00000000" w:rsidRDefault="00000000">
            <w:pPr>
              <w:spacing w:after="120"/>
            </w:pPr>
            <w:r>
              <w:t>1990</w:t>
            </w:r>
            <w:r>
              <w:rPr>
                <w:rFonts w:hint="eastAsia"/>
              </w:rPr>
              <w:t>年</w:t>
            </w:r>
            <w:r>
              <w:t>12</w:t>
            </w:r>
            <w:r>
              <w:rPr>
                <w:rFonts w:hint="eastAsia"/>
              </w:rPr>
              <w:t>月</w:t>
            </w:r>
            <w:r>
              <w:t>4</w:t>
            </w:r>
            <w:r>
              <w:rPr>
                <w:rFonts w:hint="eastAsia"/>
              </w:rPr>
              <w:t>日</w:t>
            </w:r>
            <w:r>
              <w:br/>
              <w:t>(CEDAW/C/KEN/1-2)</w:t>
            </w:r>
          </w:p>
        </w:tc>
        <w:tc>
          <w:tcPr>
            <w:tcW w:w="1985" w:type="dxa"/>
          </w:tcPr>
          <w:p w:rsidR="00000000" w:rsidRDefault="00000000">
            <w:pPr>
              <w:spacing w:after="12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老挝人民民主共和国</w:t>
            </w:r>
          </w:p>
        </w:tc>
        <w:tc>
          <w:tcPr>
            <w:tcW w:w="2381" w:type="dxa"/>
          </w:tcPr>
          <w:p w:rsidR="00000000" w:rsidRDefault="00000000">
            <w:pPr>
              <w:spacing w:after="120"/>
            </w:pPr>
            <w:r>
              <w:t>1986</w:t>
            </w:r>
            <w:r>
              <w:rPr>
                <w:rFonts w:hint="eastAsia"/>
              </w:rPr>
              <w:t>年</w:t>
            </w:r>
            <w:r>
              <w:t>9</w:t>
            </w:r>
            <w:r>
              <w:rPr>
                <w:rFonts w:hint="eastAsia"/>
              </w:rPr>
              <w:t>月</w:t>
            </w:r>
            <w:r>
              <w:t>13</w:t>
            </w:r>
            <w:r>
              <w:rPr>
                <w:rFonts w:hint="eastAsia"/>
              </w:rPr>
              <w:t>日</w:t>
            </w:r>
          </w:p>
        </w:tc>
        <w:tc>
          <w:tcPr>
            <w:tcW w:w="2523" w:type="dxa"/>
          </w:tcPr>
          <w:p w:rsidR="00000000" w:rsidRDefault="00000000">
            <w:pPr>
              <w:spacing w:after="120"/>
            </w:pP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拉脱维亚</w:t>
            </w:r>
          </w:p>
        </w:tc>
        <w:tc>
          <w:tcPr>
            <w:tcW w:w="2381" w:type="dxa"/>
          </w:tcPr>
          <w:p w:rsidR="00000000" w:rsidRDefault="00000000">
            <w:pPr>
              <w:spacing w:after="120"/>
            </w:pPr>
            <w:r>
              <w:t>1997</w:t>
            </w:r>
            <w:r>
              <w:rPr>
                <w:rFonts w:hint="eastAsia"/>
              </w:rPr>
              <w:t>年</w:t>
            </w:r>
            <w:r>
              <w:t>5</w:t>
            </w:r>
            <w:r>
              <w:rPr>
                <w:rFonts w:hint="eastAsia"/>
              </w:rPr>
              <w:t>月</w:t>
            </w:r>
            <w:r>
              <w:t>14</w:t>
            </w:r>
            <w:r>
              <w:rPr>
                <w:rFonts w:hint="eastAsia"/>
              </w:rPr>
              <w:t>日</w:t>
            </w:r>
          </w:p>
        </w:tc>
        <w:tc>
          <w:tcPr>
            <w:tcW w:w="2523" w:type="dxa"/>
          </w:tcPr>
          <w:p w:rsidR="00000000" w:rsidRDefault="00000000">
            <w:pPr>
              <w:spacing w:after="120"/>
            </w:pP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利比里亚</w:t>
            </w:r>
          </w:p>
        </w:tc>
        <w:tc>
          <w:tcPr>
            <w:tcW w:w="2381" w:type="dxa"/>
          </w:tcPr>
          <w:p w:rsidR="00000000" w:rsidRDefault="00000000">
            <w:pPr>
              <w:spacing w:after="120"/>
            </w:pPr>
            <w:r>
              <w:t>1989</w:t>
            </w:r>
            <w:r>
              <w:rPr>
                <w:rFonts w:hint="eastAsia"/>
              </w:rPr>
              <w:t>年</w:t>
            </w:r>
            <w:r>
              <w:t>8</w:t>
            </w:r>
            <w:r>
              <w:rPr>
                <w:rFonts w:hint="eastAsia"/>
              </w:rPr>
              <w:t>月</w:t>
            </w:r>
            <w:r>
              <w:t>16</w:t>
            </w:r>
            <w:r>
              <w:rPr>
                <w:rFonts w:hint="eastAsia"/>
              </w:rPr>
              <w:t>日</w:t>
            </w:r>
          </w:p>
        </w:tc>
        <w:tc>
          <w:tcPr>
            <w:tcW w:w="2523" w:type="dxa"/>
          </w:tcPr>
          <w:p w:rsidR="00000000" w:rsidRDefault="00000000">
            <w:pPr>
              <w:spacing w:after="120"/>
            </w:pP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阿拉伯利比亚民众国</w:t>
            </w:r>
          </w:p>
        </w:tc>
        <w:tc>
          <w:tcPr>
            <w:tcW w:w="2381" w:type="dxa"/>
          </w:tcPr>
          <w:p w:rsidR="00000000" w:rsidRDefault="00000000">
            <w:pPr>
              <w:spacing w:after="120"/>
            </w:pPr>
            <w:r>
              <w:t>1994</w:t>
            </w:r>
            <w:r>
              <w:rPr>
                <w:rFonts w:hint="eastAsia"/>
              </w:rPr>
              <w:t>年</w:t>
            </w:r>
            <w:r>
              <w:t>6</w:t>
            </w:r>
            <w:r>
              <w:rPr>
                <w:rFonts w:hint="eastAsia"/>
              </w:rPr>
              <w:t>月</w:t>
            </w:r>
            <w:r>
              <w:t>15</w:t>
            </w:r>
            <w:r>
              <w:rPr>
                <w:rFonts w:hint="eastAsia"/>
              </w:rPr>
              <w:t>日</w:t>
            </w:r>
          </w:p>
        </w:tc>
        <w:tc>
          <w:tcPr>
            <w:tcW w:w="2523" w:type="dxa"/>
          </w:tcPr>
          <w:p w:rsidR="00000000" w:rsidRDefault="00000000">
            <w:pPr>
              <w:spacing w:after="120"/>
              <w:rPr>
                <w:rFonts w:hint="eastAsia"/>
              </w:rPr>
            </w:pPr>
            <w:r>
              <w:rPr>
                <w:rFonts w:hint="eastAsia"/>
              </w:rPr>
              <w:t>1998年12月14日</w:t>
            </w:r>
          </w:p>
          <w:p w:rsidR="00000000" w:rsidRDefault="00000000">
            <w:pPr>
              <w:spacing w:after="120"/>
            </w:pPr>
            <w:r>
              <w:rPr>
                <w:rFonts w:hint="eastAsia"/>
              </w:rPr>
              <w:t>(CEDAW/C/LBY/2）</w:t>
            </w: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立陶宛</w:t>
            </w:r>
          </w:p>
        </w:tc>
        <w:tc>
          <w:tcPr>
            <w:tcW w:w="2381" w:type="dxa"/>
          </w:tcPr>
          <w:p w:rsidR="00000000" w:rsidRDefault="00000000">
            <w:pPr>
              <w:spacing w:after="120"/>
            </w:pPr>
            <w:r>
              <w:t>1999</w:t>
            </w:r>
            <w:r>
              <w:rPr>
                <w:rFonts w:hint="eastAsia"/>
              </w:rPr>
              <w:t>年</w:t>
            </w:r>
            <w:r>
              <w:t>2</w:t>
            </w:r>
            <w:r>
              <w:rPr>
                <w:rFonts w:hint="eastAsia"/>
              </w:rPr>
              <w:t>月</w:t>
            </w:r>
            <w:r>
              <w:t>17</w:t>
            </w:r>
            <w:r>
              <w:rPr>
                <w:rFonts w:hint="eastAsia"/>
              </w:rPr>
              <w:t>日</w:t>
            </w:r>
          </w:p>
        </w:tc>
        <w:tc>
          <w:tcPr>
            <w:tcW w:w="2523" w:type="dxa"/>
          </w:tcPr>
          <w:p w:rsidR="00000000" w:rsidRDefault="00000000">
            <w:pPr>
              <w:spacing w:after="120"/>
              <w:rPr>
                <w:rFonts w:hint="eastAsia"/>
              </w:rPr>
            </w:pPr>
            <w:r>
              <w:rPr>
                <w:rFonts w:hint="eastAsia"/>
              </w:rPr>
              <w:t>2000年4月4日</w:t>
            </w:r>
            <w:r>
              <w:br/>
            </w:r>
            <w:r>
              <w:rPr>
                <w:rFonts w:hint="eastAsia"/>
              </w:rPr>
              <w:t>(CEDAW/C/LTU/2）</w:t>
            </w:r>
          </w:p>
        </w:tc>
        <w:tc>
          <w:tcPr>
            <w:tcW w:w="1985" w:type="dxa"/>
          </w:tcPr>
          <w:p w:rsidR="00000000" w:rsidRDefault="00000000">
            <w:pPr>
              <w:spacing w:after="120"/>
              <w:rPr>
                <w:rFonts w:hint="eastAsia"/>
              </w:rPr>
            </w:pPr>
            <w:r>
              <w:rPr>
                <w:rFonts w:hint="eastAsia"/>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卢森堡</w:t>
            </w:r>
          </w:p>
        </w:tc>
        <w:tc>
          <w:tcPr>
            <w:tcW w:w="2381" w:type="dxa"/>
          </w:tcPr>
          <w:p w:rsidR="00000000" w:rsidRDefault="00000000">
            <w:pPr>
              <w:spacing w:after="120"/>
            </w:pPr>
            <w:r>
              <w:t>1994</w:t>
            </w:r>
            <w:r>
              <w:rPr>
                <w:rFonts w:hint="eastAsia"/>
              </w:rPr>
              <w:t>年</w:t>
            </w:r>
            <w:r>
              <w:t>3</w:t>
            </w:r>
            <w:r>
              <w:rPr>
                <w:rFonts w:hint="eastAsia"/>
              </w:rPr>
              <w:t>月</w:t>
            </w:r>
            <w:r>
              <w:t>4</w:t>
            </w:r>
            <w:r>
              <w:rPr>
                <w:rFonts w:hint="eastAsia"/>
              </w:rPr>
              <w:t>日</w:t>
            </w:r>
          </w:p>
        </w:tc>
        <w:tc>
          <w:tcPr>
            <w:tcW w:w="2523" w:type="dxa"/>
          </w:tcPr>
          <w:p w:rsidR="00000000" w:rsidRDefault="00000000">
            <w:pPr>
              <w:spacing w:after="120"/>
            </w:pPr>
            <w:r>
              <w:t>1997</w:t>
            </w:r>
            <w:r>
              <w:rPr>
                <w:rFonts w:hint="eastAsia"/>
              </w:rPr>
              <w:t>年</w:t>
            </w:r>
            <w:r>
              <w:t>4</w:t>
            </w:r>
            <w:r>
              <w:rPr>
                <w:rFonts w:hint="eastAsia"/>
              </w:rPr>
              <w:t>月</w:t>
            </w:r>
            <w:r>
              <w:t>8</w:t>
            </w:r>
            <w:r>
              <w:rPr>
                <w:rFonts w:hint="eastAsia"/>
              </w:rPr>
              <w:t>日</w:t>
            </w:r>
            <w:r>
              <w:br/>
              <w:t>(CEDAW/C/LUX/2)</w:t>
            </w:r>
          </w:p>
        </w:tc>
        <w:tc>
          <w:tcPr>
            <w:tcW w:w="1985" w:type="dxa"/>
          </w:tcPr>
          <w:p w:rsidR="00000000" w:rsidRDefault="00000000">
            <w:pPr>
              <w:spacing w:after="12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马达加斯加</w:t>
            </w:r>
          </w:p>
        </w:tc>
        <w:tc>
          <w:tcPr>
            <w:tcW w:w="2381" w:type="dxa"/>
          </w:tcPr>
          <w:p w:rsidR="00000000" w:rsidRDefault="00000000">
            <w:pPr>
              <w:spacing w:after="120"/>
            </w:pPr>
            <w:r>
              <w:t>1994</w:t>
            </w:r>
            <w:r>
              <w:rPr>
                <w:rFonts w:hint="eastAsia"/>
              </w:rPr>
              <w:t>年</w:t>
            </w:r>
            <w:r>
              <w:t>4</w:t>
            </w:r>
            <w:r>
              <w:rPr>
                <w:rFonts w:hint="eastAsia"/>
              </w:rPr>
              <w:t>月</w:t>
            </w:r>
            <w:r>
              <w:t>16</w:t>
            </w:r>
            <w:r>
              <w:rPr>
                <w:rFonts w:hint="eastAsia"/>
              </w:rPr>
              <w:t>日</w:t>
            </w:r>
          </w:p>
        </w:tc>
        <w:tc>
          <w:tcPr>
            <w:tcW w:w="2523" w:type="dxa"/>
          </w:tcPr>
          <w:p w:rsidR="00000000" w:rsidRDefault="00000000">
            <w:pPr>
              <w:spacing w:after="120"/>
            </w:pP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马拉维</w:t>
            </w:r>
          </w:p>
        </w:tc>
        <w:tc>
          <w:tcPr>
            <w:tcW w:w="2381" w:type="dxa"/>
          </w:tcPr>
          <w:p w:rsidR="00000000" w:rsidRDefault="00000000">
            <w:pPr>
              <w:spacing w:after="120"/>
            </w:pPr>
            <w:r>
              <w:t>1992</w:t>
            </w:r>
            <w:r>
              <w:rPr>
                <w:rFonts w:hint="eastAsia"/>
              </w:rPr>
              <w:t>年</w:t>
            </w:r>
            <w:r>
              <w:t>4</w:t>
            </w:r>
            <w:r>
              <w:rPr>
                <w:rFonts w:hint="eastAsia"/>
              </w:rPr>
              <w:t>月</w:t>
            </w:r>
            <w:r>
              <w:t>11</w:t>
            </w:r>
            <w:r>
              <w:rPr>
                <w:rFonts w:hint="eastAsia"/>
              </w:rPr>
              <w:t>日</w:t>
            </w:r>
          </w:p>
        </w:tc>
        <w:tc>
          <w:tcPr>
            <w:tcW w:w="2523" w:type="dxa"/>
          </w:tcPr>
          <w:p w:rsidR="00000000" w:rsidRDefault="00000000">
            <w:pPr>
              <w:spacing w:after="120"/>
            </w:pP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马尔代夫</w:t>
            </w:r>
          </w:p>
        </w:tc>
        <w:tc>
          <w:tcPr>
            <w:tcW w:w="2381" w:type="dxa"/>
          </w:tcPr>
          <w:p w:rsidR="00000000" w:rsidRDefault="00000000">
            <w:pPr>
              <w:spacing w:after="120"/>
            </w:pPr>
            <w:r>
              <w:t>1998</w:t>
            </w:r>
            <w:r>
              <w:rPr>
                <w:rFonts w:hint="eastAsia"/>
              </w:rPr>
              <w:t>年</w:t>
            </w:r>
            <w:r>
              <w:t>7</w:t>
            </w:r>
            <w:r>
              <w:rPr>
                <w:rFonts w:hint="eastAsia"/>
              </w:rPr>
              <w:t>月</w:t>
            </w:r>
            <w:r>
              <w:t>1</w:t>
            </w:r>
            <w:r>
              <w:rPr>
                <w:rFonts w:hint="eastAsia"/>
              </w:rPr>
              <w:t>日</w:t>
            </w:r>
          </w:p>
        </w:tc>
        <w:tc>
          <w:tcPr>
            <w:tcW w:w="2523" w:type="dxa"/>
          </w:tcPr>
          <w:p w:rsidR="00000000" w:rsidRDefault="00000000">
            <w:pPr>
              <w:spacing w:after="120"/>
            </w:pP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20"/>
            </w:pPr>
            <w:r>
              <w:rPr>
                <w:rFonts w:hint="eastAsia"/>
              </w:rPr>
              <w:t>马里</w:t>
            </w:r>
          </w:p>
        </w:tc>
        <w:tc>
          <w:tcPr>
            <w:tcW w:w="2381" w:type="dxa"/>
          </w:tcPr>
          <w:p w:rsidR="00000000" w:rsidRDefault="00000000">
            <w:pPr>
              <w:spacing w:after="120"/>
            </w:pPr>
            <w:r>
              <w:t>1990</w:t>
            </w:r>
            <w:r>
              <w:rPr>
                <w:rFonts w:hint="eastAsia"/>
              </w:rPr>
              <w:t>年</w:t>
            </w:r>
            <w:r>
              <w:t>10</w:t>
            </w:r>
            <w:r>
              <w:rPr>
                <w:rFonts w:hint="eastAsia"/>
              </w:rPr>
              <w:t>月</w:t>
            </w:r>
            <w:r>
              <w:t>10</w:t>
            </w:r>
            <w:r>
              <w:rPr>
                <w:rFonts w:hint="eastAsia"/>
              </w:rPr>
              <w:t>日</w:t>
            </w:r>
          </w:p>
        </w:tc>
        <w:tc>
          <w:tcPr>
            <w:tcW w:w="2523" w:type="dxa"/>
          </w:tcPr>
          <w:p w:rsidR="00000000" w:rsidRDefault="00000000">
            <w:pPr>
              <w:spacing w:after="120"/>
            </w:pPr>
          </w:p>
        </w:tc>
        <w:tc>
          <w:tcPr>
            <w:tcW w:w="1985" w:type="dxa"/>
          </w:tcPr>
          <w:p w:rsidR="00000000" w:rsidRDefault="00000000">
            <w:pPr>
              <w:spacing w:after="12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pStyle w:val="H56"/>
              <w:keepNext w:val="0"/>
              <w:keepLines w:val="0"/>
              <w:tabs>
                <w:tab w:val="clear" w:pos="360"/>
              </w:tabs>
              <w:suppressAutoHyphens w:val="0"/>
              <w:spacing w:after="100" w:line="310" w:lineRule="exact"/>
              <w:outlineLvl w:val="9"/>
              <w:rPr>
                <w:noProof w:val="0"/>
                <w:spacing w:val="0"/>
                <w:w w:val="100"/>
              </w:rPr>
            </w:pPr>
            <w:r>
              <w:rPr>
                <w:rFonts w:hint="eastAsia"/>
                <w:noProof w:val="0"/>
                <w:spacing w:val="0"/>
                <w:w w:val="100"/>
              </w:rPr>
              <w:t>马耳他</w:t>
            </w:r>
          </w:p>
        </w:tc>
        <w:tc>
          <w:tcPr>
            <w:tcW w:w="2381" w:type="dxa"/>
          </w:tcPr>
          <w:p w:rsidR="00000000" w:rsidRDefault="00000000">
            <w:pPr>
              <w:spacing w:after="100" w:line="310" w:lineRule="exact"/>
            </w:pPr>
            <w:r>
              <w:t>1996</w:t>
            </w:r>
            <w:r>
              <w:rPr>
                <w:rFonts w:hint="eastAsia"/>
              </w:rPr>
              <w:t>年</w:t>
            </w:r>
            <w:r>
              <w:t>4</w:t>
            </w:r>
            <w:r>
              <w:rPr>
                <w:rFonts w:hint="eastAsia"/>
              </w:rPr>
              <w:t>月</w:t>
            </w:r>
            <w:r>
              <w:t>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毛里求斯</w:t>
            </w:r>
          </w:p>
        </w:tc>
        <w:tc>
          <w:tcPr>
            <w:tcW w:w="2381" w:type="dxa"/>
          </w:tcPr>
          <w:p w:rsidR="00000000" w:rsidRDefault="00000000">
            <w:pPr>
              <w:spacing w:after="100" w:line="310" w:lineRule="exact"/>
            </w:pPr>
            <w:r>
              <w:t>1989</w:t>
            </w:r>
            <w:r>
              <w:rPr>
                <w:rFonts w:hint="eastAsia"/>
              </w:rPr>
              <w:t>年</w:t>
            </w:r>
            <w:r>
              <w:t>8</w:t>
            </w:r>
            <w:r>
              <w:rPr>
                <w:rFonts w:hint="eastAsia"/>
              </w:rPr>
              <w:t>月</w:t>
            </w:r>
            <w:r>
              <w:t>8</w:t>
            </w:r>
            <w:r>
              <w:rPr>
                <w:rFonts w:hint="eastAsia"/>
              </w:rPr>
              <w:t>日</w:t>
            </w:r>
          </w:p>
        </w:tc>
        <w:tc>
          <w:tcPr>
            <w:tcW w:w="2523" w:type="dxa"/>
          </w:tcPr>
          <w:p w:rsidR="00000000" w:rsidRDefault="00000000">
            <w:pPr>
              <w:spacing w:after="100" w:line="310" w:lineRule="exact"/>
            </w:pPr>
            <w:r>
              <w:t>1992</w:t>
            </w:r>
            <w:r>
              <w:rPr>
                <w:rFonts w:hint="eastAsia"/>
              </w:rPr>
              <w:t>年</w:t>
            </w:r>
            <w:r>
              <w:t>2</w:t>
            </w:r>
            <w:r>
              <w:rPr>
                <w:rFonts w:hint="eastAsia"/>
              </w:rPr>
              <w:t>月</w:t>
            </w:r>
            <w:r>
              <w:t>23</w:t>
            </w:r>
            <w:r>
              <w:rPr>
                <w:rFonts w:hint="eastAsia"/>
              </w:rPr>
              <w:t>日</w:t>
            </w:r>
            <w:r>
              <w:br/>
              <w:t>(CEDAW/C/MAR/1-2)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墨西哥</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1987</w:t>
            </w:r>
            <w:r>
              <w:rPr>
                <w:rFonts w:hint="eastAsia"/>
              </w:rPr>
              <w:t>年</w:t>
            </w:r>
            <w:r>
              <w:t>12</w:t>
            </w:r>
            <w:r>
              <w:rPr>
                <w:rFonts w:hint="eastAsia"/>
              </w:rPr>
              <w:t>月</w:t>
            </w:r>
            <w:r>
              <w:t>3</w:t>
            </w:r>
            <w:r>
              <w:rPr>
                <w:rFonts w:hint="eastAsia"/>
              </w:rPr>
              <w:t>日</w:t>
            </w:r>
            <w:r>
              <w:br/>
              <w:t>(CEDAW/C/13/Add.10)</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蒙古</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1987</w:t>
            </w:r>
            <w:r>
              <w:rPr>
                <w:rFonts w:hint="eastAsia"/>
              </w:rPr>
              <w:t>年</w:t>
            </w:r>
            <w:r>
              <w:t>3</w:t>
            </w:r>
            <w:r>
              <w:rPr>
                <w:rFonts w:hint="eastAsia"/>
              </w:rPr>
              <w:t>月</w:t>
            </w:r>
            <w:r>
              <w:t>17</w:t>
            </w:r>
            <w:r>
              <w:rPr>
                <w:rFonts w:hint="eastAsia"/>
              </w:rPr>
              <w:t>日</w:t>
            </w:r>
            <w:r>
              <w:br/>
              <w:t>(CEDAW/C/13/Add.7)</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摩洛哥</w:t>
            </w:r>
          </w:p>
        </w:tc>
        <w:tc>
          <w:tcPr>
            <w:tcW w:w="2381" w:type="dxa"/>
          </w:tcPr>
          <w:p w:rsidR="00000000" w:rsidRDefault="00000000">
            <w:pPr>
              <w:spacing w:after="100" w:line="310" w:lineRule="exact"/>
            </w:pPr>
            <w:r>
              <w:t>1998</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纳米比亚</w:t>
            </w:r>
          </w:p>
        </w:tc>
        <w:tc>
          <w:tcPr>
            <w:tcW w:w="2381" w:type="dxa"/>
          </w:tcPr>
          <w:p w:rsidR="00000000" w:rsidRDefault="00000000">
            <w:pPr>
              <w:spacing w:after="100" w:line="310" w:lineRule="exact"/>
            </w:pPr>
            <w:r>
              <w:t>1997</w:t>
            </w:r>
            <w:r>
              <w:rPr>
                <w:rFonts w:hint="eastAsia"/>
              </w:rPr>
              <w:t>年</w:t>
            </w:r>
            <w:r>
              <w:t>12</w:t>
            </w:r>
            <w:r>
              <w:rPr>
                <w:rFonts w:hint="eastAsia"/>
              </w:rPr>
              <w:t>月</w:t>
            </w:r>
            <w:r>
              <w:t>23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尼泊尔</w:t>
            </w:r>
          </w:p>
        </w:tc>
        <w:tc>
          <w:tcPr>
            <w:tcW w:w="2381" w:type="dxa"/>
          </w:tcPr>
          <w:p w:rsidR="00000000" w:rsidRDefault="00000000">
            <w:pPr>
              <w:spacing w:after="100" w:line="310" w:lineRule="exact"/>
            </w:pPr>
            <w:r>
              <w:t>1996</w:t>
            </w:r>
            <w:r>
              <w:rPr>
                <w:rFonts w:hint="eastAsia"/>
              </w:rPr>
              <w:t>年</w:t>
            </w:r>
            <w:r>
              <w:t>5</w:t>
            </w:r>
            <w:r>
              <w:rPr>
                <w:rFonts w:hint="eastAsia"/>
              </w:rPr>
              <w:t>月</w:t>
            </w:r>
            <w:r>
              <w:t>22</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荷兰</w:t>
            </w:r>
          </w:p>
        </w:tc>
        <w:tc>
          <w:tcPr>
            <w:tcW w:w="2381" w:type="dxa"/>
          </w:tcPr>
          <w:p w:rsidR="00000000" w:rsidRDefault="00000000">
            <w:pPr>
              <w:spacing w:after="100" w:line="310" w:lineRule="exact"/>
            </w:pPr>
            <w:r>
              <w:t>1996</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1998</w:t>
            </w:r>
            <w:r>
              <w:rPr>
                <w:rFonts w:hint="eastAsia"/>
              </w:rPr>
              <w:t>年</w:t>
            </w:r>
            <w:r>
              <w:t>12</w:t>
            </w:r>
            <w:r>
              <w:rPr>
                <w:rFonts w:hint="eastAsia"/>
              </w:rPr>
              <w:t>月</w:t>
            </w:r>
            <w:r>
              <w:t>10</w:t>
            </w:r>
            <w:r>
              <w:rPr>
                <w:rFonts w:hint="eastAsia"/>
              </w:rPr>
              <w:t>日</w:t>
            </w:r>
            <w:r>
              <w:br/>
              <w:t>(CEDAW/C/NET/2)</w:t>
            </w:r>
            <w:r>
              <w:br/>
              <w:t>(CEDAW/C/NET/2/Add.1)</w:t>
            </w:r>
            <w:r>
              <w:br/>
              <w:t>(CEDAW/C/NET/2/Add.2)</w:t>
            </w:r>
          </w:p>
        </w:tc>
        <w:tc>
          <w:tcPr>
            <w:tcW w:w="1985" w:type="dxa"/>
          </w:tcPr>
          <w:p w:rsidR="00000000" w:rsidRDefault="00000000">
            <w:pPr>
              <w:spacing w:after="100" w:line="310" w:lineRule="exact"/>
            </w:pPr>
            <w:r>
              <w:rPr>
                <w:rFonts w:hint="eastAsia"/>
              </w:rPr>
              <w:t>第二十五届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新西兰</w:t>
            </w:r>
          </w:p>
        </w:tc>
        <w:tc>
          <w:tcPr>
            <w:tcW w:w="2381" w:type="dxa"/>
          </w:tcPr>
          <w:p w:rsidR="00000000" w:rsidRDefault="00000000">
            <w:pPr>
              <w:spacing w:after="100" w:line="310" w:lineRule="exact"/>
            </w:pPr>
            <w:r>
              <w:t>1990</w:t>
            </w:r>
            <w:r>
              <w:rPr>
                <w:rFonts w:hint="eastAsia"/>
              </w:rPr>
              <w:t>年</w:t>
            </w:r>
            <w:r>
              <w:t>2</w:t>
            </w:r>
            <w:r>
              <w:rPr>
                <w:rFonts w:hint="eastAsia"/>
              </w:rPr>
              <w:t>月</w:t>
            </w:r>
            <w:r>
              <w:t>9</w:t>
            </w:r>
            <w:r>
              <w:rPr>
                <w:rFonts w:hint="eastAsia"/>
              </w:rPr>
              <w:t>日</w:t>
            </w:r>
          </w:p>
        </w:tc>
        <w:tc>
          <w:tcPr>
            <w:tcW w:w="2523" w:type="dxa"/>
          </w:tcPr>
          <w:p w:rsidR="00000000" w:rsidRDefault="00000000">
            <w:pPr>
              <w:spacing w:after="100" w:line="310" w:lineRule="exact"/>
            </w:pPr>
            <w:r>
              <w:t>1992</w:t>
            </w:r>
            <w:r>
              <w:rPr>
                <w:rFonts w:hint="eastAsia"/>
              </w:rPr>
              <w:t>年</w:t>
            </w:r>
            <w:r>
              <w:t>11</w:t>
            </w:r>
            <w:r>
              <w:rPr>
                <w:rFonts w:hint="eastAsia"/>
              </w:rPr>
              <w:t>月</w:t>
            </w:r>
            <w:r>
              <w:t>3</w:t>
            </w:r>
            <w:r>
              <w:rPr>
                <w:rFonts w:hint="eastAsia"/>
              </w:rPr>
              <w:t>日</w:t>
            </w:r>
            <w:r>
              <w:br/>
              <w:t>(CEDAW/C/NZE/2)</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10</w:t>
            </w:r>
            <w:r>
              <w:rPr>
                <w:rFonts w:hint="eastAsia"/>
              </w:rPr>
              <w:t>月</w:t>
            </w:r>
            <w:r>
              <w:t>27</w:t>
            </w:r>
            <w:r>
              <w:rPr>
                <w:rFonts w:hint="eastAsia"/>
              </w:rPr>
              <w:t>日</w:t>
            </w:r>
            <w:r>
              <w:br/>
              <w:t>(CEDAW/C/NZE/2/Add.1)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尼加拉瓜</w:t>
            </w:r>
          </w:p>
        </w:tc>
        <w:tc>
          <w:tcPr>
            <w:tcW w:w="2381" w:type="dxa"/>
          </w:tcPr>
          <w:p w:rsidR="00000000" w:rsidRDefault="00000000">
            <w:pPr>
              <w:spacing w:after="100" w:line="310" w:lineRule="exact"/>
            </w:pPr>
            <w:r>
              <w:t>1986</w:t>
            </w:r>
            <w:r>
              <w:rPr>
                <w:rFonts w:hint="eastAsia"/>
              </w:rPr>
              <w:t>年</w:t>
            </w:r>
            <w:r>
              <w:t>11</w:t>
            </w:r>
            <w:r>
              <w:rPr>
                <w:rFonts w:hint="eastAsia"/>
              </w:rPr>
              <w:t>月</w:t>
            </w:r>
            <w:r>
              <w:t>26</w:t>
            </w:r>
            <w:r>
              <w:rPr>
                <w:rFonts w:hint="eastAsia"/>
              </w:rPr>
              <w:t>日</w:t>
            </w:r>
          </w:p>
        </w:tc>
        <w:tc>
          <w:tcPr>
            <w:tcW w:w="2523" w:type="dxa"/>
          </w:tcPr>
          <w:p w:rsidR="00000000" w:rsidRDefault="00000000">
            <w:pPr>
              <w:spacing w:after="100" w:line="310" w:lineRule="exact"/>
            </w:pPr>
            <w:r>
              <w:t>1989</w:t>
            </w:r>
            <w:r>
              <w:rPr>
                <w:rFonts w:hint="eastAsia"/>
              </w:rPr>
              <w:t>年</w:t>
            </w:r>
            <w:r>
              <w:t>3</w:t>
            </w:r>
            <w:r>
              <w:rPr>
                <w:rFonts w:hint="eastAsia"/>
              </w:rPr>
              <w:t>月</w:t>
            </w:r>
            <w:r>
              <w:t>16</w:t>
            </w:r>
            <w:r>
              <w:rPr>
                <w:rFonts w:hint="eastAsia"/>
              </w:rPr>
              <w:t>日</w:t>
            </w:r>
            <w:r>
              <w:br/>
              <w:t>(CEDAW/C/13/Add.20)</w:t>
            </w:r>
          </w:p>
        </w:tc>
        <w:tc>
          <w:tcPr>
            <w:tcW w:w="1985" w:type="dxa"/>
          </w:tcPr>
          <w:p w:rsidR="00000000" w:rsidRDefault="00000000">
            <w:pPr>
              <w:spacing w:after="100" w:line="31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尼日利亚</w:t>
            </w:r>
          </w:p>
        </w:tc>
        <w:tc>
          <w:tcPr>
            <w:tcW w:w="2381" w:type="dxa"/>
          </w:tcPr>
          <w:p w:rsidR="00000000" w:rsidRDefault="00000000">
            <w:pPr>
              <w:spacing w:after="100" w:line="310" w:lineRule="exact"/>
            </w:pPr>
            <w:r>
              <w:t>1990</w:t>
            </w:r>
            <w:r>
              <w:rPr>
                <w:rFonts w:hint="eastAsia"/>
              </w:rPr>
              <w:t>年</w:t>
            </w:r>
            <w:r>
              <w:t>7</w:t>
            </w:r>
            <w:r>
              <w:rPr>
                <w:rFonts w:hint="eastAsia"/>
              </w:rPr>
              <w:t>月</w:t>
            </w:r>
            <w:r>
              <w:t>13</w:t>
            </w:r>
            <w:r>
              <w:rPr>
                <w:rFonts w:hint="eastAsia"/>
              </w:rPr>
              <w:t>日</w:t>
            </w:r>
          </w:p>
        </w:tc>
        <w:tc>
          <w:tcPr>
            <w:tcW w:w="2523" w:type="dxa"/>
          </w:tcPr>
          <w:p w:rsidR="00000000" w:rsidRDefault="00000000">
            <w:pPr>
              <w:spacing w:after="100" w:line="310" w:lineRule="exact"/>
            </w:pPr>
            <w:r>
              <w:t>1997</w:t>
            </w:r>
            <w:r>
              <w:rPr>
                <w:rFonts w:hint="eastAsia"/>
              </w:rPr>
              <w:t>年</w:t>
            </w:r>
            <w:r>
              <w:t>2</w:t>
            </w:r>
            <w:r>
              <w:rPr>
                <w:rFonts w:hint="eastAsia"/>
              </w:rPr>
              <w:t>月</w:t>
            </w:r>
            <w:r>
              <w:t>13</w:t>
            </w:r>
            <w:r>
              <w:rPr>
                <w:rFonts w:hint="eastAsia"/>
              </w:rPr>
              <w:t>日</w:t>
            </w:r>
            <w:r>
              <w:br/>
              <w:t>(CEDAW/C/NGA/2-3)</w:t>
            </w:r>
          </w:p>
        </w:tc>
        <w:tc>
          <w:tcPr>
            <w:tcW w:w="1985" w:type="dxa"/>
          </w:tcPr>
          <w:p w:rsidR="00000000" w:rsidRDefault="00000000">
            <w:pPr>
              <w:spacing w:after="100" w:line="31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挪威</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1988</w:t>
            </w:r>
            <w:r>
              <w:rPr>
                <w:rFonts w:hint="eastAsia"/>
              </w:rPr>
              <w:t>年</w:t>
            </w:r>
            <w:r>
              <w:t>6</w:t>
            </w:r>
            <w:r>
              <w:rPr>
                <w:rFonts w:hint="eastAsia"/>
              </w:rPr>
              <w:t>月</w:t>
            </w:r>
            <w:r>
              <w:t>23</w:t>
            </w:r>
            <w:r>
              <w:rPr>
                <w:rFonts w:hint="eastAsia"/>
              </w:rPr>
              <w:t>日</w:t>
            </w:r>
            <w:r>
              <w:br/>
              <w:t>(CEDAW/C/13/Add.15)</w:t>
            </w:r>
          </w:p>
        </w:tc>
        <w:tc>
          <w:tcPr>
            <w:tcW w:w="1985" w:type="dxa"/>
          </w:tcPr>
          <w:p w:rsidR="00000000" w:rsidRDefault="00000000">
            <w:pPr>
              <w:spacing w:after="100" w:line="31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巴拿马</w:t>
            </w:r>
          </w:p>
        </w:tc>
        <w:tc>
          <w:tcPr>
            <w:tcW w:w="2381" w:type="dxa"/>
          </w:tcPr>
          <w:p w:rsidR="00000000" w:rsidRDefault="00000000">
            <w:pPr>
              <w:spacing w:after="100" w:line="310" w:lineRule="exact"/>
            </w:pPr>
            <w:r>
              <w:t>1986</w:t>
            </w:r>
            <w:r>
              <w:rPr>
                <w:rFonts w:hint="eastAsia"/>
              </w:rPr>
              <w:t>年</w:t>
            </w:r>
            <w:r>
              <w:t>11</w:t>
            </w:r>
            <w:r>
              <w:rPr>
                <w:rFonts w:hint="eastAsia"/>
              </w:rPr>
              <w:t>月</w:t>
            </w:r>
            <w:r>
              <w:t>28</w:t>
            </w:r>
            <w:r>
              <w:rPr>
                <w:rFonts w:hint="eastAsia"/>
              </w:rPr>
              <w:t>日</w:t>
            </w:r>
          </w:p>
        </w:tc>
        <w:tc>
          <w:tcPr>
            <w:tcW w:w="2523" w:type="dxa"/>
          </w:tcPr>
          <w:p w:rsidR="00000000" w:rsidRDefault="00000000">
            <w:pPr>
              <w:spacing w:after="100" w:line="310" w:lineRule="exact"/>
            </w:pPr>
            <w:r>
              <w:t>1997</w:t>
            </w:r>
            <w:r>
              <w:rPr>
                <w:rFonts w:hint="eastAsia"/>
              </w:rPr>
              <w:t>年</w:t>
            </w:r>
            <w:r>
              <w:t>1</w:t>
            </w:r>
            <w:r>
              <w:rPr>
                <w:rFonts w:hint="eastAsia"/>
              </w:rPr>
              <w:t>月</w:t>
            </w:r>
            <w:r>
              <w:t>17</w:t>
            </w:r>
            <w:r>
              <w:rPr>
                <w:rFonts w:hint="eastAsia"/>
              </w:rPr>
              <w:t>日</w:t>
            </w:r>
            <w:r>
              <w:br/>
              <w:t>(CEDAW/C/PAN/2-3)</w:t>
            </w:r>
          </w:p>
        </w:tc>
        <w:tc>
          <w:tcPr>
            <w:tcW w:w="1985" w:type="dxa"/>
          </w:tcPr>
          <w:p w:rsidR="00000000" w:rsidRDefault="00000000">
            <w:pPr>
              <w:spacing w:after="100" w:line="31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巴拉圭</w:t>
            </w:r>
          </w:p>
        </w:tc>
        <w:tc>
          <w:tcPr>
            <w:tcW w:w="2381" w:type="dxa"/>
          </w:tcPr>
          <w:p w:rsidR="00000000" w:rsidRDefault="00000000">
            <w:pPr>
              <w:spacing w:after="100" w:line="310" w:lineRule="exact"/>
            </w:pPr>
            <w:r>
              <w:t>1992</w:t>
            </w:r>
            <w:r>
              <w:rPr>
                <w:rFonts w:hint="eastAsia"/>
              </w:rPr>
              <w:t>年</w:t>
            </w:r>
            <w:r>
              <w:t>5</w:t>
            </w:r>
            <w:r>
              <w:rPr>
                <w:rFonts w:hint="eastAsia"/>
              </w:rPr>
              <w:t>月</w:t>
            </w:r>
            <w:r>
              <w:t>6</w:t>
            </w:r>
            <w:r>
              <w:rPr>
                <w:rFonts w:hint="eastAsia"/>
              </w:rPr>
              <w:t>日</w:t>
            </w:r>
          </w:p>
        </w:tc>
        <w:tc>
          <w:tcPr>
            <w:tcW w:w="2523" w:type="dxa"/>
          </w:tcPr>
          <w:p w:rsidR="00000000" w:rsidRDefault="00000000">
            <w:pPr>
              <w:spacing w:after="100" w:line="310" w:lineRule="exact"/>
            </w:pPr>
            <w:r>
              <w:t>1992</w:t>
            </w:r>
            <w:r>
              <w:rPr>
                <w:rFonts w:hint="eastAsia"/>
              </w:rPr>
              <w:t>年</w:t>
            </w:r>
            <w:r>
              <w:t>6</w:t>
            </w:r>
            <w:r>
              <w:rPr>
                <w:rFonts w:hint="eastAsia"/>
              </w:rPr>
              <w:t>月</w:t>
            </w:r>
            <w:r>
              <w:t>4</w:t>
            </w:r>
            <w:r>
              <w:rPr>
                <w:rFonts w:hint="eastAsia"/>
              </w:rPr>
              <w:t>日</w:t>
            </w:r>
            <w:r>
              <w:br/>
              <w:t>(CEDAW/C/PAR/1-2)</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8</w:t>
            </w:r>
            <w:r>
              <w:rPr>
                <w:rFonts w:hint="eastAsia"/>
              </w:rPr>
              <w:t>月</w:t>
            </w:r>
            <w:r>
              <w:t>23</w:t>
            </w:r>
            <w:r>
              <w:rPr>
                <w:rFonts w:hint="eastAsia"/>
              </w:rPr>
              <w:t>日</w:t>
            </w:r>
            <w:r>
              <w:br/>
              <w:t>(CEDAW/C/PAR/1-2/Add.1)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11</w:t>
            </w:r>
            <w:r>
              <w:rPr>
                <w:rFonts w:hint="eastAsia"/>
              </w:rPr>
              <w:t>月</w:t>
            </w:r>
            <w:r>
              <w:t>20</w:t>
            </w:r>
            <w:r>
              <w:rPr>
                <w:rFonts w:hint="eastAsia"/>
              </w:rPr>
              <w:t>日</w:t>
            </w:r>
            <w:r>
              <w:br/>
              <w:t>(CEDAW/C/PAR/1-2/Add.2)</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秘鲁</w:t>
            </w:r>
          </w:p>
        </w:tc>
        <w:tc>
          <w:tcPr>
            <w:tcW w:w="2381" w:type="dxa"/>
          </w:tcPr>
          <w:p w:rsidR="00000000" w:rsidRDefault="00000000">
            <w:pPr>
              <w:spacing w:after="100" w:line="290" w:lineRule="exact"/>
            </w:pPr>
            <w:r>
              <w:t>1987</w:t>
            </w:r>
            <w:r>
              <w:rPr>
                <w:rFonts w:hint="eastAsia"/>
              </w:rPr>
              <w:t>年</w:t>
            </w:r>
            <w:r>
              <w:t>10</w:t>
            </w:r>
            <w:r>
              <w:rPr>
                <w:rFonts w:hint="eastAsia"/>
              </w:rPr>
              <w:t>月</w:t>
            </w:r>
            <w:r>
              <w:t>13</w:t>
            </w:r>
            <w:r>
              <w:rPr>
                <w:rFonts w:hint="eastAsia"/>
              </w:rPr>
              <w:t>日</w:t>
            </w:r>
          </w:p>
        </w:tc>
        <w:tc>
          <w:tcPr>
            <w:tcW w:w="2523" w:type="dxa"/>
          </w:tcPr>
          <w:p w:rsidR="00000000" w:rsidRDefault="00000000">
            <w:pPr>
              <w:spacing w:after="100" w:line="290" w:lineRule="exact"/>
            </w:pPr>
            <w:r>
              <w:t>1990</w:t>
            </w:r>
            <w:r>
              <w:rPr>
                <w:rFonts w:hint="eastAsia"/>
              </w:rPr>
              <w:t>年</w:t>
            </w:r>
            <w:r>
              <w:t>2</w:t>
            </w:r>
            <w:r>
              <w:rPr>
                <w:rFonts w:hint="eastAsia"/>
              </w:rPr>
              <w:t>月</w:t>
            </w:r>
            <w:r>
              <w:t>13</w:t>
            </w:r>
            <w:r>
              <w:rPr>
                <w:rFonts w:hint="eastAsia"/>
              </w:rPr>
              <w:t>日</w:t>
            </w:r>
            <w:r>
              <w:br/>
              <w:t>(CEDAW/C/13/Add.29)</w:t>
            </w:r>
          </w:p>
        </w:tc>
        <w:tc>
          <w:tcPr>
            <w:tcW w:w="1985" w:type="dxa"/>
          </w:tcPr>
          <w:p w:rsidR="00000000" w:rsidRDefault="00000000">
            <w:pPr>
              <w:spacing w:after="100" w:line="29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菲律宾</w:t>
            </w:r>
          </w:p>
        </w:tc>
        <w:tc>
          <w:tcPr>
            <w:tcW w:w="2381" w:type="dxa"/>
          </w:tcPr>
          <w:p w:rsidR="00000000" w:rsidRDefault="00000000">
            <w:pPr>
              <w:spacing w:after="100" w:line="290" w:lineRule="exact"/>
            </w:pPr>
            <w:r>
              <w:t>1986</w:t>
            </w:r>
            <w:r>
              <w:rPr>
                <w:rFonts w:hint="eastAsia"/>
              </w:rPr>
              <w:t>年</w:t>
            </w:r>
            <w:r>
              <w:t>9</w:t>
            </w:r>
            <w:r>
              <w:rPr>
                <w:rFonts w:hint="eastAsia"/>
              </w:rPr>
              <w:t>月</w:t>
            </w:r>
            <w:r>
              <w:t>4</w:t>
            </w:r>
            <w:r>
              <w:rPr>
                <w:rFonts w:hint="eastAsia"/>
              </w:rPr>
              <w:t>日</w:t>
            </w:r>
          </w:p>
        </w:tc>
        <w:tc>
          <w:tcPr>
            <w:tcW w:w="2523" w:type="dxa"/>
          </w:tcPr>
          <w:p w:rsidR="00000000" w:rsidRDefault="00000000">
            <w:pPr>
              <w:spacing w:after="100" w:line="290" w:lineRule="exact"/>
            </w:pPr>
            <w:r>
              <w:t>1988</w:t>
            </w:r>
            <w:r>
              <w:rPr>
                <w:rFonts w:hint="eastAsia"/>
              </w:rPr>
              <w:t>年</w:t>
            </w:r>
            <w:r>
              <w:t>12</w:t>
            </w:r>
            <w:r>
              <w:rPr>
                <w:rFonts w:hint="eastAsia"/>
              </w:rPr>
              <w:t>月</w:t>
            </w:r>
            <w:r>
              <w:t>12</w:t>
            </w:r>
            <w:r>
              <w:rPr>
                <w:rFonts w:hint="eastAsia"/>
              </w:rPr>
              <w:t>日</w:t>
            </w:r>
            <w:r>
              <w:br/>
              <w:t>(CEDAW/C/13/Add.17)</w:t>
            </w:r>
          </w:p>
        </w:tc>
        <w:tc>
          <w:tcPr>
            <w:tcW w:w="1985" w:type="dxa"/>
          </w:tcPr>
          <w:p w:rsidR="00000000" w:rsidRDefault="00000000">
            <w:pPr>
              <w:spacing w:after="100" w:line="29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波兰</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r>
              <w:t>1988</w:t>
            </w:r>
            <w:r>
              <w:rPr>
                <w:rFonts w:hint="eastAsia"/>
              </w:rPr>
              <w:t>年</w:t>
            </w:r>
            <w:r>
              <w:t>11</w:t>
            </w:r>
            <w:r>
              <w:rPr>
                <w:rFonts w:hint="eastAsia"/>
              </w:rPr>
              <w:t>月</w:t>
            </w:r>
            <w:r>
              <w:t>17</w:t>
            </w:r>
            <w:r>
              <w:rPr>
                <w:rFonts w:hint="eastAsia"/>
              </w:rPr>
              <w:t>日</w:t>
            </w:r>
            <w:r>
              <w:br/>
              <w:t>(CEDAW/C/13/Add.16)</w:t>
            </w:r>
          </w:p>
        </w:tc>
        <w:tc>
          <w:tcPr>
            <w:tcW w:w="1985" w:type="dxa"/>
          </w:tcPr>
          <w:p w:rsidR="00000000" w:rsidRDefault="00000000">
            <w:pPr>
              <w:spacing w:after="100" w:line="29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葡萄牙</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r>
              <w:t>1989</w:t>
            </w:r>
            <w:r>
              <w:rPr>
                <w:rFonts w:hint="eastAsia"/>
              </w:rPr>
              <w:t>年</w:t>
            </w:r>
            <w:r>
              <w:t>5</w:t>
            </w:r>
            <w:r>
              <w:rPr>
                <w:rFonts w:hint="eastAsia"/>
              </w:rPr>
              <w:t>月</w:t>
            </w:r>
            <w:r>
              <w:t>18</w:t>
            </w:r>
            <w:r>
              <w:rPr>
                <w:rFonts w:hint="eastAsia"/>
              </w:rPr>
              <w:t>日</w:t>
            </w:r>
            <w:r>
              <w:br/>
              <w:t>(CEDAW/C/13/Add.22)</w:t>
            </w:r>
          </w:p>
        </w:tc>
        <w:tc>
          <w:tcPr>
            <w:tcW w:w="1985" w:type="dxa"/>
          </w:tcPr>
          <w:p w:rsidR="00000000" w:rsidRDefault="00000000">
            <w:pPr>
              <w:spacing w:after="100" w:line="29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大韩民国</w:t>
            </w:r>
          </w:p>
        </w:tc>
        <w:tc>
          <w:tcPr>
            <w:tcW w:w="2381" w:type="dxa"/>
          </w:tcPr>
          <w:p w:rsidR="00000000" w:rsidRDefault="00000000">
            <w:pPr>
              <w:spacing w:after="100" w:line="290" w:lineRule="exact"/>
            </w:pPr>
            <w:r>
              <w:t>1990</w:t>
            </w:r>
            <w:r>
              <w:rPr>
                <w:rFonts w:hint="eastAsia"/>
              </w:rPr>
              <w:t>年</w:t>
            </w:r>
            <w:r>
              <w:t>1</w:t>
            </w:r>
            <w:r>
              <w:rPr>
                <w:rFonts w:hint="eastAsia"/>
              </w:rPr>
              <w:t>月</w:t>
            </w:r>
            <w:r>
              <w:t>26</w:t>
            </w:r>
            <w:r>
              <w:rPr>
                <w:rFonts w:hint="eastAsia"/>
              </w:rPr>
              <w:t>日</w:t>
            </w:r>
          </w:p>
        </w:tc>
        <w:tc>
          <w:tcPr>
            <w:tcW w:w="2523" w:type="dxa"/>
          </w:tcPr>
          <w:p w:rsidR="00000000" w:rsidRDefault="00000000">
            <w:pPr>
              <w:spacing w:after="100" w:line="290" w:lineRule="exact"/>
            </w:pPr>
            <w:r>
              <w:t>1989</w:t>
            </w:r>
            <w:r>
              <w:rPr>
                <w:rFonts w:hint="eastAsia"/>
              </w:rPr>
              <w:t>年</w:t>
            </w:r>
            <w:r>
              <w:t>12</w:t>
            </w:r>
            <w:r>
              <w:rPr>
                <w:rFonts w:hint="eastAsia"/>
              </w:rPr>
              <w:t>月</w:t>
            </w:r>
            <w:r>
              <w:t>19</w:t>
            </w:r>
            <w:r>
              <w:rPr>
                <w:rFonts w:hint="eastAsia"/>
              </w:rPr>
              <w:t>日</w:t>
            </w:r>
            <w:r>
              <w:br/>
              <w:t>(CEDAW/C/13/Add.28</w:t>
            </w:r>
            <w:r>
              <w:rPr>
                <w:rFonts w:hint="eastAsia"/>
              </w:rPr>
              <w:t>和</w:t>
            </w:r>
            <w:r>
              <w:br/>
              <w:t>Corr.1)</w:t>
            </w:r>
          </w:p>
        </w:tc>
        <w:tc>
          <w:tcPr>
            <w:tcW w:w="1985" w:type="dxa"/>
          </w:tcPr>
          <w:p w:rsidR="00000000" w:rsidRDefault="00000000">
            <w:pPr>
              <w:spacing w:after="100" w:line="29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摩尔多瓦共和国</w:t>
            </w:r>
          </w:p>
        </w:tc>
        <w:tc>
          <w:tcPr>
            <w:tcW w:w="2381" w:type="dxa"/>
          </w:tcPr>
          <w:p w:rsidR="00000000" w:rsidRDefault="00000000">
            <w:pPr>
              <w:spacing w:after="100" w:line="290" w:lineRule="exact"/>
            </w:pPr>
            <w:r>
              <w:t>1999</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罗马尼亚</w:t>
            </w:r>
          </w:p>
        </w:tc>
        <w:tc>
          <w:tcPr>
            <w:tcW w:w="2381" w:type="dxa"/>
          </w:tcPr>
          <w:p w:rsidR="00000000" w:rsidRDefault="00000000">
            <w:pPr>
              <w:spacing w:after="100" w:line="290" w:lineRule="exact"/>
            </w:pPr>
            <w:r>
              <w:t>1987</w:t>
            </w:r>
            <w:r>
              <w:rPr>
                <w:rFonts w:hint="eastAsia"/>
              </w:rPr>
              <w:t>年</w:t>
            </w:r>
            <w:r>
              <w:t>2</w:t>
            </w:r>
            <w:r>
              <w:rPr>
                <w:rFonts w:hint="eastAsia"/>
              </w:rPr>
              <w:t>月</w:t>
            </w:r>
            <w:r>
              <w:t>6</w:t>
            </w:r>
            <w:r>
              <w:rPr>
                <w:rFonts w:hint="eastAsia"/>
              </w:rPr>
              <w:t>日</w:t>
            </w:r>
          </w:p>
        </w:tc>
        <w:tc>
          <w:tcPr>
            <w:tcW w:w="2523" w:type="dxa"/>
          </w:tcPr>
          <w:p w:rsidR="00000000" w:rsidRDefault="00000000">
            <w:pPr>
              <w:spacing w:after="100" w:line="290" w:lineRule="exact"/>
            </w:pPr>
            <w:r>
              <w:t>1992</w:t>
            </w:r>
            <w:r>
              <w:rPr>
                <w:rFonts w:hint="eastAsia"/>
              </w:rPr>
              <w:t>年</w:t>
            </w:r>
            <w:r>
              <w:t>10</w:t>
            </w:r>
            <w:r>
              <w:rPr>
                <w:rFonts w:hint="eastAsia"/>
              </w:rPr>
              <w:t>月</w:t>
            </w:r>
            <w:r>
              <w:t>19</w:t>
            </w:r>
            <w:r>
              <w:rPr>
                <w:rFonts w:hint="eastAsia"/>
              </w:rPr>
              <w:t>日</w:t>
            </w:r>
            <w:r>
              <w:br/>
              <w:t>(CEDAW/C/ROM/2-3)</w:t>
            </w:r>
          </w:p>
        </w:tc>
        <w:tc>
          <w:tcPr>
            <w:tcW w:w="1985" w:type="dxa"/>
          </w:tcPr>
          <w:p w:rsidR="00000000" w:rsidRDefault="00000000">
            <w:pPr>
              <w:spacing w:after="100" w:line="29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俄罗斯联邦</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r>
              <w:t>1987</w:t>
            </w:r>
            <w:r>
              <w:rPr>
                <w:rFonts w:hint="eastAsia"/>
              </w:rPr>
              <w:t>年</w:t>
            </w:r>
            <w:r>
              <w:t>2</w:t>
            </w:r>
            <w:r>
              <w:rPr>
                <w:rFonts w:hint="eastAsia"/>
              </w:rPr>
              <w:t>月</w:t>
            </w:r>
            <w:r>
              <w:t>10</w:t>
            </w:r>
            <w:r>
              <w:rPr>
                <w:rFonts w:hint="eastAsia"/>
              </w:rPr>
              <w:t>日</w:t>
            </w:r>
            <w:r>
              <w:br/>
              <w:t>(CEDAW/C/13/Add.4)</w:t>
            </w:r>
          </w:p>
        </w:tc>
        <w:tc>
          <w:tcPr>
            <w:tcW w:w="1985" w:type="dxa"/>
          </w:tcPr>
          <w:p w:rsidR="00000000" w:rsidRDefault="00000000">
            <w:pPr>
              <w:spacing w:after="100" w:line="29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卢旺达</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r>
              <w:t>1988</w:t>
            </w:r>
            <w:r>
              <w:rPr>
                <w:rFonts w:hint="eastAsia"/>
              </w:rPr>
              <w:t>年</w:t>
            </w:r>
            <w:r>
              <w:t>3</w:t>
            </w:r>
            <w:r>
              <w:rPr>
                <w:rFonts w:hint="eastAsia"/>
              </w:rPr>
              <w:t>月</w:t>
            </w:r>
            <w:r>
              <w:t>7</w:t>
            </w:r>
            <w:r>
              <w:rPr>
                <w:rFonts w:hint="eastAsia"/>
              </w:rPr>
              <w:t>日</w:t>
            </w:r>
            <w:r>
              <w:br/>
              <w:t>(CEDAW/C/13/Add.13)</w:t>
            </w:r>
          </w:p>
        </w:tc>
        <w:tc>
          <w:tcPr>
            <w:tcW w:w="1985" w:type="dxa"/>
          </w:tcPr>
          <w:p w:rsidR="00000000" w:rsidRDefault="00000000">
            <w:pPr>
              <w:spacing w:after="100" w:line="29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圣基茨和尼维斯</w:t>
            </w:r>
          </w:p>
        </w:tc>
        <w:tc>
          <w:tcPr>
            <w:tcW w:w="2381" w:type="dxa"/>
          </w:tcPr>
          <w:p w:rsidR="00000000" w:rsidRDefault="00000000">
            <w:pPr>
              <w:spacing w:after="100" w:line="290" w:lineRule="exact"/>
            </w:pPr>
            <w:r>
              <w:t>1990</w:t>
            </w:r>
            <w:r>
              <w:rPr>
                <w:rFonts w:hint="eastAsia"/>
              </w:rPr>
              <w:t>年</w:t>
            </w:r>
            <w:r>
              <w:t>5</w:t>
            </w:r>
            <w:r>
              <w:rPr>
                <w:rFonts w:hint="eastAsia"/>
              </w:rPr>
              <w:t>月</w:t>
            </w:r>
            <w:r>
              <w:t>25</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圣卢西亚</w:t>
            </w:r>
          </w:p>
        </w:tc>
        <w:tc>
          <w:tcPr>
            <w:tcW w:w="2381" w:type="dxa"/>
          </w:tcPr>
          <w:p w:rsidR="00000000" w:rsidRDefault="00000000">
            <w:pPr>
              <w:spacing w:after="100" w:line="290" w:lineRule="exact"/>
            </w:pPr>
            <w:r>
              <w:t>1987</w:t>
            </w:r>
            <w:r>
              <w:rPr>
                <w:rFonts w:hint="eastAsia"/>
              </w:rPr>
              <w:t>年</w:t>
            </w:r>
            <w:r>
              <w:t>11</w:t>
            </w:r>
            <w:r>
              <w:rPr>
                <w:rFonts w:hint="eastAsia"/>
              </w:rPr>
              <w:t>月</w:t>
            </w:r>
            <w:r>
              <w:t>7</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圣文森特和格林纳丁斯</w:t>
            </w:r>
          </w:p>
        </w:tc>
        <w:tc>
          <w:tcPr>
            <w:tcW w:w="2381" w:type="dxa"/>
          </w:tcPr>
          <w:p w:rsidR="00000000" w:rsidRDefault="00000000">
            <w:pPr>
              <w:spacing w:after="100" w:line="29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290" w:lineRule="exact"/>
            </w:pPr>
            <w:r>
              <w:t>1991</w:t>
            </w:r>
            <w:r>
              <w:rPr>
                <w:rFonts w:hint="eastAsia"/>
              </w:rPr>
              <w:t>年</w:t>
            </w:r>
            <w:r>
              <w:t>9</w:t>
            </w:r>
            <w:r>
              <w:rPr>
                <w:rFonts w:hint="eastAsia"/>
              </w:rPr>
              <w:t>月</w:t>
            </w:r>
            <w:r>
              <w:t>27</w:t>
            </w:r>
            <w:r>
              <w:rPr>
                <w:rFonts w:hint="eastAsia"/>
              </w:rPr>
              <w:t>日</w:t>
            </w:r>
            <w:r>
              <w:br/>
              <w:t>(CEDAW/C/STV/1-3)</w:t>
            </w:r>
          </w:p>
        </w:tc>
        <w:tc>
          <w:tcPr>
            <w:tcW w:w="1985" w:type="dxa"/>
          </w:tcPr>
          <w:p w:rsidR="00000000" w:rsidRDefault="00000000">
            <w:pPr>
              <w:spacing w:after="100" w:line="290" w:lineRule="exact"/>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p>
        </w:tc>
        <w:tc>
          <w:tcPr>
            <w:tcW w:w="2381" w:type="dxa"/>
          </w:tcPr>
          <w:p w:rsidR="00000000" w:rsidRDefault="00000000">
            <w:pPr>
              <w:spacing w:after="100" w:line="290" w:lineRule="exact"/>
            </w:pPr>
          </w:p>
        </w:tc>
        <w:tc>
          <w:tcPr>
            <w:tcW w:w="2523" w:type="dxa"/>
          </w:tcPr>
          <w:p w:rsidR="00000000" w:rsidRDefault="00000000">
            <w:pPr>
              <w:spacing w:after="100" w:line="290" w:lineRule="exact"/>
            </w:pPr>
            <w:r>
              <w:t>1994</w:t>
            </w:r>
            <w:r>
              <w:rPr>
                <w:rFonts w:hint="eastAsia"/>
              </w:rPr>
              <w:t>年</w:t>
            </w:r>
            <w:r>
              <w:t>7</w:t>
            </w:r>
            <w:r>
              <w:rPr>
                <w:rFonts w:hint="eastAsia"/>
              </w:rPr>
              <w:t>月</w:t>
            </w:r>
            <w:r>
              <w:t>28</w:t>
            </w:r>
            <w:r>
              <w:rPr>
                <w:rFonts w:hint="eastAsia"/>
              </w:rPr>
              <w:t>日</w:t>
            </w:r>
            <w:r>
              <w:br/>
              <w:t>(CEDAW/C/STV/1-3/</w:t>
            </w:r>
            <w:r>
              <w:br/>
              <w:t>Add.1)</w:t>
            </w: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萨摩亚</w:t>
            </w:r>
          </w:p>
        </w:tc>
        <w:tc>
          <w:tcPr>
            <w:tcW w:w="2381" w:type="dxa"/>
          </w:tcPr>
          <w:p w:rsidR="00000000" w:rsidRDefault="00000000">
            <w:pPr>
              <w:spacing w:after="100" w:line="290" w:lineRule="exact"/>
            </w:pPr>
            <w:r>
              <w:t>1997</w:t>
            </w:r>
            <w:r>
              <w:rPr>
                <w:rFonts w:hint="eastAsia"/>
              </w:rPr>
              <w:t>年</w:t>
            </w:r>
            <w:r>
              <w:t>10</w:t>
            </w:r>
            <w:r>
              <w:rPr>
                <w:rFonts w:hint="eastAsia"/>
              </w:rPr>
              <w:t>月</w:t>
            </w:r>
            <w:r>
              <w:t>25</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塞内加尔</w:t>
            </w:r>
          </w:p>
        </w:tc>
        <w:tc>
          <w:tcPr>
            <w:tcW w:w="2381" w:type="dxa"/>
          </w:tcPr>
          <w:p w:rsidR="00000000" w:rsidRDefault="00000000">
            <w:pPr>
              <w:spacing w:after="100" w:line="290" w:lineRule="exact"/>
            </w:pPr>
            <w:r>
              <w:t>1990</w:t>
            </w:r>
            <w:r>
              <w:rPr>
                <w:rFonts w:hint="eastAsia"/>
              </w:rPr>
              <w:t>年</w:t>
            </w:r>
            <w:r>
              <w:t>3</w:t>
            </w:r>
            <w:r>
              <w:rPr>
                <w:rFonts w:hint="eastAsia"/>
              </w:rPr>
              <w:t>月</w:t>
            </w:r>
            <w:r>
              <w:t>7</w:t>
            </w:r>
            <w:r>
              <w:rPr>
                <w:rFonts w:hint="eastAsia"/>
              </w:rPr>
              <w:t>日</w:t>
            </w:r>
          </w:p>
        </w:tc>
        <w:tc>
          <w:tcPr>
            <w:tcW w:w="2523" w:type="dxa"/>
          </w:tcPr>
          <w:p w:rsidR="00000000" w:rsidRDefault="00000000">
            <w:pPr>
              <w:spacing w:after="100" w:line="290" w:lineRule="exact"/>
            </w:pPr>
            <w:r>
              <w:t>1991</w:t>
            </w:r>
            <w:r>
              <w:rPr>
                <w:rFonts w:hint="eastAsia"/>
              </w:rPr>
              <w:t>年</w:t>
            </w:r>
            <w:r>
              <w:t>9</w:t>
            </w:r>
            <w:r>
              <w:rPr>
                <w:rFonts w:hint="eastAsia"/>
              </w:rPr>
              <w:t>月</w:t>
            </w:r>
            <w:r>
              <w:t>23</w:t>
            </w:r>
            <w:r>
              <w:rPr>
                <w:rFonts w:hint="eastAsia"/>
              </w:rPr>
              <w:t>日</w:t>
            </w:r>
            <w:r>
              <w:br/>
              <w:t>(CEDAW/C/SEN/2</w:t>
            </w:r>
            <w:r>
              <w:rPr>
                <w:rFonts w:hint="eastAsia"/>
              </w:rPr>
              <w:t>和</w:t>
            </w:r>
            <w:r>
              <w:br/>
              <w:t>Amend.1)</w:t>
            </w:r>
          </w:p>
        </w:tc>
        <w:tc>
          <w:tcPr>
            <w:tcW w:w="1985" w:type="dxa"/>
          </w:tcPr>
          <w:p w:rsidR="00000000" w:rsidRDefault="00000000">
            <w:pPr>
              <w:spacing w:after="100" w:line="29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塞舌尔</w:t>
            </w:r>
          </w:p>
        </w:tc>
        <w:tc>
          <w:tcPr>
            <w:tcW w:w="2381" w:type="dxa"/>
          </w:tcPr>
          <w:p w:rsidR="00000000" w:rsidRDefault="00000000">
            <w:pPr>
              <w:spacing w:after="100" w:line="290" w:lineRule="exact"/>
            </w:pPr>
            <w:r>
              <w:t>1997</w:t>
            </w:r>
            <w:r>
              <w:rPr>
                <w:rFonts w:hint="eastAsia"/>
              </w:rPr>
              <w:t>年</w:t>
            </w:r>
            <w:r>
              <w:t>6</w:t>
            </w:r>
            <w:r>
              <w:rPr>
                <w:rFonts w:hint="eastAsia"/>
              </w:rPr>
              <w:t>月</w:t>
            </w:r>
            <w:r>
              <w:t>4</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pPr>
            <w:r>
              <w:rPr>
                <w:rFonts w:hint="eastAsia"/>
              </w:rPr>
              <w:t>塞拉利昂</w:t>
            </w:r>
          </w:p>
        </w:tc>
        <w:tc>
          <w:tcPr>
            <w:tcW w:w="2381" w:type="dxa"/>
          </w:tcPr>
          <w:p w:rsidR="00000000" w:rsidRDefault="00000000">
            <w:pPr>
              <w:spacing w:after="100" w:line="290" w:lineRule="exact"/>
            </w:pPr>
            <w:r>
              <w:t>1993</w:t>
            </w:r>
            <w:r>
              <w:rPr>
                <w:rFonts w:hint="eastAsia"/>
              </w:rPr>
              <w:t>年</w:t>
            </w:r>
            <w:r>
              <w:t>12</w:t>
            </w:r>
            <w:r>
              <w:rPr>
                <w:rFonts w:hint="eastAsia"/>
              </w:rPr>
              <w:t>月</w:t>
            </w:r>
            <w:r>
              <w:t>11</w:t>
            </w:r>
            <w:r>
              <w:rPr>
                <w:rFonts w:hint="eastAsia"/>
              </w:rPr>
              <w:t>日</w:t>
            </w:r>
          </w:p>
        </w:tc>
        <w:tc>
          <w:tcPr>
            <w:tcW w:w="2523" w:type="dxa"/>
          </w:tcPr>
          <w:p w:rsidR="00000000" w:rsidRDefault="00000000">
            <w:pPr>
              <w:spacing w:after="100" w:line="290" w:lineRule="exact"/>
            </w:pPr>
          </w:p>
        </w:tc>
        <w:tc>
          <w:tcPr>
            <w:tcW w:w="1985" w:type="dxa"/>
          </w:tcPr>
          <w:p w:rsidR="00000000" w:rsidRDefault="00000000">
            <w:pPr>
              <w:spacing w:after="100" w:line="29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rFonts w:hint="eastAsia"/>
              </w:rPr>
            </w:pPr>
            <w:r>
              <w:rPr>
                <w:rFonts w:hint="eastAsia"/>
              </w:rPr>
              <w:t>新加坡</w:t>
            </w:r>
          </w:p>
        </w:tc>
        <w:tc>
          <w:tcPr>
            <w:tcW w:w="2381" w:type="dxa"/>
          </w:tcPr>
          <w:p w:rsidR="00000000" w:rsidRDefault="00000000">
            <w:pPr>
              <w:spacing w:after="100" w:line="290" w:lineRule="exact"/>
              <w:rPr>
                <w:rFonts w:hint="eastAsia"/>
              </w:rPr>
            </w:pPr>
            <w:r>
              <w:rPr>
                <w:rFonts w:hint="eastAsia"/>
              </w:rPr>
              <w:t>200</w:t>
            </w:r>
            <w:r>
              <w:t>0</w:t>
            </w:r>
            <w:r>
              <w:rPr>
                <w:rFonts w:hint="eastAsia"/>
              </w:rPr>
              <w:t>年11月4日</w:t>
            </w:r>
          </w:p>
        </w:tc>
        <w:tc>
          <w:tcPr>
            <w:tcW w:w="2523" w:type="dxa"/>
          </w:tcPr>
          <w:p w:rsidR="00000000" w:rsidRDefault="00000000">
            <w:pPr>
              <w:spacing w:after="100" w:line="290" w:lineRule="exact"/>
              <w:rPr>
                <w:rFonts w:hint="eastAsia"/>
              </w:rPr>
            </w:pPr>
            <w:r>
              <w:rPr>
                <w:rFonts w:hint="eastAsia"/>
              </w:rPr>
              <w:t>2001年4月16日</w:t>
            </w:r>
            <w:r>
              <w:br/>
              <w:t>(CEDAW/C/</w:t>
            </w:r>
            <w:r>
              <w:rPr>
                <w:rFonts w:hint="eastAsia"/>
              </w:rPr>
              <w:t>SGP/2)</w:t>
            </w:r>
          </w:p>
        </w:tc>
        <w:tc>
          <w:tcPr>
            <w:tcW w:w="1985" w:type="dxa"/>
          </w:tcPr>
          <w:p w:rsidR="00000000" w:rsidRDefault="00000000">
            <w:pPr>
              <w:spacing w:after="100" w:line="290" w:lineRule="exact"/>
            </w:pPr>
            <w:r>
              <w:rPr>
                <w:rFonts w:hint="eastAsia"/>
              </w:rPr>
              <w:t>第二十五届</w:t>
            </w:r>
            <w: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斯洛伐克</w:t>
            </w:r>
          </w:p>
        </w:tc>
        <w:tc>
          <w:tcPr>
            <w:tcW w:w="2381" w:type="dxa"/>
          </w:tcPr>
          <w:p w:rsidR="00000000" w:rsidRDefault="00000000">
            <w:pPr>
              <w:spacing w:after="100" w:line="310" w:lineRule="exact"/>
            </w:pPr>
            <w:r>
              <w:t>1998</w:t>
            </w:r>
            <w:r>
              <w:rPr>
                <w:rFonts w:hint="eastAsia"/>
              </w:rPr>
              <w:t>年</w:t>
            </w:r>
            <w:r>
              <w:t>6</w:t>
            </w:r>
            <w:r>
              <w:rPr>
                <w:rFonts w:hint="eastAsia"/>
              </w:rPr>
              <w:t>月</w:t>
            </w:r>
            <w:r>
              <w:t>27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斯洛文尼亚</w:t>
            </w:r>
          </w:p>
        </w:tc>
        <w:tc>
          <w:tcPr>
            <w:tcW w:w="2381" w:type="dxa"/>
          </w:tcPr>
          <w:p w:rsidR="00000000" w:rsidRDefault="00000000">
            <w:pPr>
              <w:spacing w:after="100" w:line="310" w:lineRule="exact"/>
            </w:pPr>
            <w:r>
              <w:t>1997</w:t>
            </w:r>
            <w:r>
              <w:rPr>
                <w:rFonts w:hint="eastAsia"/>
              </w:rPr>
              <w:t>年</w:t>
            </w:r>
            <w:r>
              <w:t>8</w:t>
            </w:r>
            <w:r>
              <w:rPr>
                <w:rFonts w:hint="eastAsia"/>
              </w:rPr>
              <w:t>月</w:t>
            </w:r>
            <w:r>
              <w:t>5</w:t>
            </w:r>
            <w:r>
              <w:rPr>
                <w:rFonts w:hint="eastAsia"/>
              </w:rPr>
              <w:t>日</w:t>
            </w:r>
          </w:p>
        </w:tc>
        <w:tc>
          <w:tcPr>
            <w:tcW w:w="2523" w:type="dxa"/>
          </w:tcPr>
          <w:p w:rsidR="00000000" w:rsidRDefault="00000000">
            <w:pPr>
              <w:spacing w:after="100" w:line="310" w:lineRule="exact"/>
            </w:pPr>
            <w:r>
              <w:t>1999</w:t>
            </w:r>
            <w:r>
              <w:rPr>
                <w:rFonts w:hint="eastAsia"/>
              </w:rPr>
              <w:t>年</w:t>
            </w:r>
            <w:r>
              <w:t>4</w:t>
            </w:r>
            <w:r>
              <w:rPr>
                <w:rFonts w:hint="eastAsia"/>
              </w:rPr>
              <w:t>月</w:t>
            </w:r>
            <w:r>
              <w:t>26</w:t>
            </w:r>
            <w:r>
              <w:rPr>
                <w:rFonts w:hint="eastAsia"/>
              </w:rPr>
              <w:t>日</w:t>
            </w:r>
            <w:r>
              <w:br/>
              <w:t>CEDAW/C/SVN/2</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西班牙</w:t>
            </w:r>
          </w:p>
        </w:tc>
        <w:tc>
          <w:tcPr>
            <w:tcW w:w="2381" w:type="dxa"/>
          </w:tcPr>
          <w:p w:rsidR="00000000" w:rsidRDefault="00000000">
            <w:pPr>
              <w:spacing w:after="100" w:line="310" w:lineRule="exact"/>
            </w:pPr>
            <w:r>
              <w:t>1989</w:t>
            </w:r>
            <w:r>
              <w:rPr>
                <w:rFonts w:hint="eastAsia"/>
              </w:rPr>
              <w:t>年</w:t>
            </w:r>
            <w:r>
              <w:t>2</w:t>
            </w:r>
            <w:r>
              <w:rPr>
                <w:rFonts w:hint="eastAsia"/>
              </w:rPr>
              <w:t>月</w:t>
            </w:r>
            <w:r>
              <w:t>4</w:t>
            </w:r>
            <w:r>
              <w:rPr>
                <w:rFonts w:hint="eastAsia"/>
              </w:rPr>
              <w:t>日</w:t>
            </w:r>
          </w:p>
        </w:tc>
        <w:tc>
          <w:tcPr>
            <w:tcW w:w="2523" w:type="dxa"/>
          </w:tcPr>
          <w:p w:rsidR="00000000" w:rsidRDefault="00000000">
            <w:pPr>
              <w:spacing w:after="100" w:line="310" w:lineRule="exact"/>
            </w:pPr>
            <w:r>
              <w:t>1989</w:t>
            </w:r>
            <w:r>
              <w:rPr>
                <w:rFonts w:hint="eastAsia"/>
              </w:rPr>
              <w:t>年</w:t>
            </w:r>
            <w:r>
              <w:t>2</w:t>
            </w:r>
            <w:r>
              <w:rPr>
                <w:rFonts w:hint="eastAsia"/>
              </w:rPr>
              <w:t>月</w:t>
            </w:r>
            <w:r>
              <w:t>9</w:t>
            </w:r>
            <w:r>
              <w:rPr>
                <w:rFonts w:hint="eastAsia"/>
              </w:rPr>
              <w:t>日</w:t>
            </w:r>
            <w:r>
              <w:br/>
              <w:t>(CEDAW/C/13/Add.19)</w:t>
            </w:r>
          </w:p>
        </w:tc>
        <w:tc>
          <w:tcPr>
            <w:tcW w:w="1985" w:type="dxa"/>
          </w:tcPr>
          <w:p w:rsidR="00000000" w:rsidRDefault="00000000">
            <w:pPr>
              <w:spacing w:after="100" w:line="31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斯里兰卡</w:t>
            </w:r>
          </w:p>
        </w:tc>
        <w:tc>
          <w:tcPr>
            <w:tcW w:w="2381" w:type="dxa"/>
          </w:tcPr>
          <w:p w:rsidR="00000000" w:rsidRDefault="00000000">
            <w:pPr>
              <w:spacing w:after="100" w:line="310" w:lineRule="exact"/>
            </w:pPr>
            <w:r>
              <w:t>1986</w:t>
            </w:r>
            <w:r>
              <w:rPr>
                <w:rFonts w:hint="eastAsia"/>
              </w:rPr>
              <w:t>年</w:t>
            </w:r>
            <w:r>
              <w:t>11</w:t>
            </w:r>
            <w:r>
              <w:rPr>
                <w:rFonts w:hint="eastAsia"/>
              </w:rPr>
              <w:t>月</w:t>
            </w:r>
            <w:r>
              <w:t>4</w:t>
            </w:r>
            <w:r>
              <w:rPr>
                <w:rFonts w:hint="eastAsia"/>
              </w:rPr>
              <w:t>日</w:t>
            </w:r>
          </w:p>
        </w:tc>
        <w:tc>
          <w:tcPr>
            <w:tcW w:w="2523" w:type="dxa"/>
          </w:tcPr>
          <w:p w:rsidR="00000000" w:rsidRDefault="00000000">
            <w:pPr>
              <w:spacing w:after="100" w:line="310" w:lineRule="exact"/>
            </w:pPr>
            <w:r>
              <w:t>1988</w:t>
            </w:r>
            <w:r>
              <w:rPr>
                <w:rFonts w:hint="eastAsia"/>
              </w:rPr>
              <w:t>年</w:t>
            </w:r>
            <w:r>
              <w:t>12</w:t>
            </w:r>
            <w:r>
              <w:rPr>
                <w:rFonts w:hint="eastAsia"/>
              </w:rPr>
              <w:t>月</w:t>
            </w:r>
            <w:r>
              <w:t>29</w:t>
            </w:r>
            <w:r>
              <w:rPr>
                <w:rFonts w:hint="eastAsia"/>
              </w:rPr>
              <w:t>日</w:t>
            </w:r>
            <w:r>
              <w:br/>
              <w:t>(CEDAW/C/13/Add.18)</w:t>
            </w:r>
          </w:p>
        </w:tc>
        <w:tc>
          <w:tcPr>
            <w:tcW w:w="1985" w:type="dxa"/>
          </w:tcPr>
          <w:p w:rsidR="00000000" w:rsidRDefault="00000000">
            <w:pPr>
              <w:spacing w:after="100" w:line="31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苏里南</w:t>
            </w:r>
          </w:p>
        </w:tc>
        <w:tc>
          <w:tcPr>
            <w:tcW w:w="2381" w:type="dxa"/>
          </w:tcPr>
          <w:p w:rsidR="00000000" w:rsidRDefault="00000000">
            <w:pPr>
              <w:spacing w:after="100" w:line="310" w:lineRule="exact"/>
            </w:pPr>
            <w:r>
              <w:t>1998</w:t>
            </w:r>
            <w:r>
              <w:rPr>
                <w:rFonts w:hint="eastAsia"/>
              </w:rPr>
              <w:t>年</w:t>
            </w:r>
            <w:r>
              <w:t>3</w:t>
            </w:r>
            <w:r>
              <w:rPr>
                <w:rFonts w:hint="eastAsia"/>
              </w:rPr>
              <w:t>月</w:t>
            </w:r>
            <w:r>
              <w:t>31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瑞典</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1987</w:t>
            </w:r>
            <w:r>
              <w:rPr>
                <w:rFonts w:hint="eastAsia"/>
              </w:rPr>
              <w:t>年</w:t>
            </w:r>
            <w:r>
              <w:t>3</w:t>
            </w:r>
            <w:r>
              <w:rPr>
                <w:rFonts w:hint="eastAsia"/>
              </w:rPr>
              <w:t>月</w:t>
            </w:r>
            <w:r>
              <w:t>10</w:t>
            </w:r>
            <w:r>
              <w:rPr>
                <w:rFonts w:hint="eastAsia"/>
              </w:rPr>
              <w:t>日</w:t>
            </w:r>
            <w:r>
              <w:br/>
              <w:t>(CEDAW/C/13/Add.6)</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泰国</w:t>
            </w:r>
          </w:p>
        </w:tc>
        <w:tc>
          <w:tcPr>
            <w:tcW w:w="2381" w:type="dxa"/>
          </w:tcPr>
          <w:p w:rsidR="00000000" w:rsidRDefault="00000000">
            <w:pPr>
              <w:spacing w:after="100" w:line="310" w:lineRule="exact"/>
            </w:pPr>
            <w:r>
              <w:t>1990</w:t>
            </w:r>
            <w:r>
              <w:rPr>
                <w:rFonts w:hint="eastAsia"/>
              </w:rPr>
              <w:t>年</w:t>
            </w:r>
            <w:r>
              <w:t>9</w:t>
            </w:r>
            <w:r>
              <w:rPr>
                <w:rFonts w:hint="eastAsia"/>
              </w:rPr>
              <w:t>月</w:t>
            </w:r>
            <w:r>
              <w:t>8</w:t>
            </w:r>
            <w:r>
              <w:rPr>
                <w:rFonts w:hint="eastAsia"/>
              </w:rPr>
              <w:t>日</w:t>
            </w:r>
          </w:p>
        </w:tc>
        <w:tc>
          <w:tcPr>
            <w:tcW w:w="2523" w:type="dxa"/>
          </w:tcPr>
          <w:p w:rsidR="00000000" w:rsidRDefault="00000000">
            <w:pPr>
              <w:spacing w:after="100" w:line="310" w:lineRule="exact"/>
            </w:pPr>
            <w:r>
              <w:t>1997</w:t>
            </w:r>
            <w:r>
              <w:rPr>
                <w:rFonts w:hint="eastAsia"/>
              </w:rPr>
              <w:t>年</w:t>
            </w:r>
            <w:r>
              <w:t>3</w:t>
            </w:r>
            <w:r>
              <w:rPr>
                <w:rFonts w:hint="eastAsia"/>
              </w:rPr>
              <w:t>月</w:t>
            </w:r>
            <w:r>
              <w:t>3</w:t>
            </w:r>
            <w:r>
              <w:rPr>
                <w:rFonts w:hint="eastAsia"/>
              </w:rPr>
              <w:t>日</w:t>
            </w:r>
            <w:r>
              <w:br/>
              <w:t>(CEDAW/C/THA/2-3)</w:t>
            </w:r>
          </w:p>
        </w:tc>
        <w:tc>
          <w:tcPr>
            <w:tcW w:w="1985" w:type="dxa"/>
          </w:tcPr>
          <w:p w:rsidR="00000000" w:rsidRDefault="00000000">
            <w:pPr>
              <w:spacing w:after="100" w:line="310" w:lineRule="exact"/>
              <w:rPr>
                <w:rFonts w:hint="eastAsia"/>
              </w:rPr>
            </w:pPr>
            <w:r>
              <w:rPr>
                <w:rFonts w:hint="eastAsia"/>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rPr>
            </w:pPr>
            <w:r>
              <w:rPr>
                <w:rFonts w:hint="eastAsia"/>
              </w:rPr>
              <w:t>前南斯拉夫的马其顿共和国</w:t>
            </w:r>
          </w:p>
        </w:tc>
        <w:tc>
          <w:tcPr>
            <w:tcW w:w="2381" w:type="dxa"/>
          </w:tcPr>
          <w:p w:rsidR="00000000" w:rsidRDefault="00000000">
            <w:pPr>
              <w:spacing w:after="100" w:line="310" w:lineRule="exact"/>
              <w:rPr>
                <w:rFonts w:hint="eastAsia"/>
              </w:rPr>
            </w:pPr>
            <w:r>
              <w:rPr>
                <w:rFonts w:hint="eastAsia"/>
              </w:rPr>
              <w:t>1999年2月17日</w:t>
            </w:r>
          </w:p>
        </w:tc>
        <w:tc>
          <w:tcPr>
            <w:tcW w:w="2523" w:type="dxa"/>
          </w:tcPr>
          <w:p w:rsidR="00000000" w:rsidRDefault="00000000">
            <w:pPr>
              <w:spacing w:after="100" w:line="310" w:lineRule="exact"/>
            </w:pPr>
          </w:p>
        </w:tc>
        <w:tc>
          <w:tcPr>
            <w:tcW w:w="1985" w:type="dxa"/>
          </w:tcPr>
          <w:p w:rsidR="00000000" w:rsidRDefault="00000000">
            <w:pPr>
              <w:spacing w:after="100" w:line="310" w:lineRule="exact"/>
              <w:rPr>
                <w:rFonts w:hint="eastAsia"/>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多哥</w:t>
            </w:r>
          </w:p>
        </w:tc>
        <w:tc>
          <w:tcPr>
            <w:tcW w:w="2381" w:type="dxa"/>
          </w:tcPr>
          <w:p w:rsidR="00000000" w:rsidRDefault="00000000">
            <w:pPr>
              <w:spacing w:after="100" w:line="310" w:lineRule="exact"/>
            </w:pPr>
            <w:r>
              <w:t>1988</w:t>
            </w:r>
            <w:r>
              <w:rPr>
                <w:rFonts w:hint="eastAsia"/>
              </w:rPr>
              <w:t>年</w:t>
            </w:r>
            <w:r>
              <w:t>10</w:t>
            </w:r>
            <w:r>
              <w:rPr>
                <w:rFonts w:hint="eastAsia"/>
              </w:rPr>
              <w:t>月</w:t>
            </w:r>
            <w:r>
              <w:t>26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特立尼达和多巴哥</w:t>
            </w:r>
          </w:p>
        </w:tc>
        <w:tc>
          <w:tcPr>
            <w:tcW w:w="2381" w:type="dxa"/>
          </w:tcPr>
          <w:p w:rsidR="00000000" w:rsidRDefault="00000000">
            <w:pPr>
              <w:spacing w:after="100" w:line="310" w:lineRule="exact"/>
            </w:pPr>
            <w:r>
              <w:t>1995</w:t>
            </w:r>
            <w:r>
              <w:rPr>
                <w:rFonts w:hint="eastAsia"/>
              </w:rPr>
              <w:t>年</w:t>
            </w:r>
            <w:r>
              <w:t>2</w:t>
            </w:r>
            <w:r>
              <w:rPr>
                <w:rFonts w:hint="eastAsia"/>
              </w:rPr>
              <w:t>月</w:t>
            </w:r>
            <w:r>
              <w:t>11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突尼斯</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9</w:t>
            </w:r>
            <w:r>
              <w:rPr>
                <w:rFonts w:hint="eastAsia"/>
                <w:color w:val="000000"/>
              </w:rPr>
              <w:t>月</w:t>
            </w:r>
            <w:r>
              <w:rPr>
                <w:color w:val="000000"/>
              </w:rPr>
              <w:t>17</w:t>
            </w:r>
            <w:r>
              <w:rPr>
                <w:rFonts w:hint="eastAsia"/>
                <w:color w:val="000000"/>
              </w:rPr>
              <w:t>日</w:t>
            </w:r>
            <w:r>
              <w:rPr>
                <w:color w:val="000000"/>
              </w:rPr>
              <w:br/>
              <w:t>(CEDAW/C/TUN/1-2/)</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土耳其</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2</w:t>
            </w:r>
            <w:r>
              <w:rPr>
                <w:rFonts w:hint="eastAsia"/>
                <w:color w:val="000000"/>
              </w:rPr>
              <w:t>月</w:t>
            </w:r>
            <w:r>
              <w:rPr>
                <w:color w:val="000000"/>
              </w:rPr>
              <w:t>7</w:t>
            </w:r>
            <w:r>
              <w:rPr>
                <w:rFonts w:hint="eastAsia"/>
                <w:color w:val="000000"/>
              </w:rPr>
              <w:t>日</w:t>
            </w:r>
            <w:r>
              <w:rPr>
                <w:color w:val="000000"/>
              </w:rPr>
              <w:t>c</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9</w:t>
            </w:r>
            <w:r>
              <w:rPr>
                <w:rFonts w:hint="eastAsia"/>
                <w:color w:val="000000"/>
              </w:rPr>
              <w:t>月</w:t>
            </w:r>
            <w:r>
              <w:rPr>
                <w:color w:val="000000"/>
              </w:rPr>
              <w:t>3</w:t>
            </w:r>
            <w:r>
              <w:rPr>
                <w:rFonts w:hint="eastAsia"/>
                <w:color w:val="000000"/>
              </w:rPr>
              <w:t>日</w:t>
            </w:r>
            <w:r>
              <w:rPr>
                <w:color w:val="000000"/>
              </w:rPr>
              <w:br/>
              <w:t>(CEDAW/C/TUR/2-3)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乌干达</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8</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310" w:lineRule="exact"/>
              <w:rPr>
                <w:color w:val="000000"/>
              </w:rPr>
            </w:pPr>
            <w:r>
              <w:rPr>
                <w:color w:val="000000"/>
              </w:rPr>
              <w:t>1992</w:t>
            </w:r>
            <w:r>
              <w:rPr>
                <w:rFonts w:hint="eastAsia"/>
                <w:color w:val="000000"/>
              </w:rPr>
              <w:t>年</w:t>
            </w:r>
            <w:r>
              <w:rPr>
                <w:color w:val="000000"/>
              </w:rPr>
              <w:t>6</w:t>
            </w:r>
            <w:r>
              <w:rPr>
                <w:rFonts w:hint="eastAsia"/>
                <w:color w:val="000000"/>
              </w:rPr>
              <w:t>月</w:t>
            </w:r>
            <w:r>
              <w:rPr>
                <w:color w:val="000000"/>
              </w:rPr>
              <w:t>1</w:t>
            </w:r>
            <w:r>
              <w:rPr>
                <w:rFonts w:hint="eastAsia"/>
                <w:color w:val="000000"/>
              </w:rPr>
              <w:t>日</w:t>
            </w:r>
            <w:r>
              <w:rPr>
                <w:color w:val="000000"/>
              </w:rPr>
              <w:br/>
              <w:t>(CEDAW/C/UGA/1-2)</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乌克兰</w:t>
            </w:r>
          </w:p>
        </w:tc>
        <w:tc>
          <w:tcPr>
            <w:tcW w:w="2381" w:type="dxa"/>
          </w:tcPr>
          <w:p w:rsidR="00000000" w:rsidRDefault="00000000">
            <w:pPr>
              <w:spacing w:after="100" w:line="310" w:lineRule="exact"/>
              <w:rPr>
                <w:color w:val="000000"/>
              </w:rPr>
            </w:pPr>
            <w:r>
              <w:rPr>
                <w:color w:val="000000"/>
              </w:rPr>
              <w:t>1986</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1987</w:t>
            </w:r>
            <w:r>
              <w:rPr>
                <w:rFonts w:hint="eastAsia"/>
                <w:color w:val="000000"/>
              </w:rPr>
              <w:t>年</w:t>
            </w:r>
            <w:r>
              <w:rPr>
                <w:color w:val="000000"/>
              </w:rPr>
              <w:t>8</w:t>
            </w:r>
            <w:r>
              <w:rPr>
                <w:rFonts w:hint="eastAsia"/>
                <w:color w:val="000000"/>
              </w:rPr>
              <w:t>月</w:t>
            </w:r>
            <w:r>
              <w:rPr>
                <w:color w:val="000000"/>
              </w:rPr>
              <w:t>13</w:t>
            </w:r>
            <w:r>
              <w:rPr>
                <w:rFonts w:hint="eastAsia"/>
                <w:color w:val="000000"/>
              </w:rPr>
              <w:t>日</w:t>
            </w:r>
            <w:r>
              <w:rPr>
                <w:color w:val="000000"/>
              </w:rPr>
              <w:br/>
              <w:t>(CEDAW/C/13/Add.8)</w:t>
            </w:r>
          </w:p>
        </w:tc>
        <w:tc>
          <w:tcPr>
            <w:tcW w:w="1985" w:type="dxa"/>
          </w:tcPr>
          <w:p w:rsidR="00000000" w:rsidRDefault="00000000">
            <w:pPr>
              <w:spacing w:after="100" w:line="310" w:lineRule="exact"/>
              <w:rPr>
                <w:color w:val="000000"/>
              </w:rPr>
            </w:pPr>
            <w:r>
              <w:rPr>
                <w:rFonts w:hint="eastAsia"/>
                <w:color w:val="000000"/>
              </w:rPr>
              <w:t>第九届</w:t>
            </w:r>
            <w:r>
              <w:rPr>
                <w:color w:val="000000"/>
              </w:rP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大不列颠及北爱尔兰联合王国</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5</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color w:val="000000"/>
              </w:rPr>
            </w:pPr>
            <w:r>
              <w:rPr>
                <w:color w:val="000000"/>
              </w:rPr>
              <w:t>1991</w:t>
            </w:r>
            <w:r>
              <w:rPr>
                <w:rFonts w:hint="eastAsia"/>
                <w:color w:val="000000"/>
              </w:rPr>
              <w:t>年</w:t>
            </w:r>
            <w:r>
              <w:rPr>
                <w:color w:val="000000"/>
              </w:rPr>
              <w:t>5</w:t>
            </w:r>
            <w:r>
              <w:rPr>
                <w:rFonts w:hint="eastAsia"/>
                <w:color w:val="000000"/>
              </w:rPr>
              <w:t>月</w:t>
            </w:r>
            <w:r>
              <w:rPr>
                <w:color w:val="000000"/>
              </w:rPr>
              <w:t>11</w:t>
            </w:r>
            <w:r>
              <w:rPr>
                <w:rFonts w:hint="eastAsia"/>
                <w:color w:val="000000"/>
              </w:rPr>
              <w:t>日</w:t>
            </w:r>
            <w:r>
              <w:rPr>
                <w:color w:val="000000"/>
              </w:rPr>
              <w:br/>
              <w:t>(CEDAW/C/UK/2</w:t>
            </w:r>
            <w:r>
              <w:rPr>
                <w:rFonts w:hint="eastAsia"/>
                <w:color w:val="000000"/>
              </w:rPr>
              <w:t>和</w:t>
            </w:r>
            <w:r>
              <w:rPr>
                <w:color w:val="000000"/>
              </w:rPr>
              <w:br/>
              <w:t>Amend.1)</w:t>
            </w:r>
          </w:p>
        </w:tc>
        <w:tc>
          <w:tcPr>
            <w:tcW w:w="1985" w:type="dxa"/>
          </w:tcPr>
          <w:p w:rsidR="00000000" w:rsidRDefault="00000000">
            <w:pPr>
              <w:spacing w:after="100" w:line="310" w:lineRule="exact"/>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坦桑尼亚联合共和国</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9</w:t>
            </w:r>
            <w:r>
              <w:rPr>
                <w:rFonts w:hint="eastAsia"/>
                <w:color w:val="000000"/>
              </w:rPr>
              <w:t>月</w:t>
            </w:r>
            <w:r>
              <w:rPr>
                <w:color w:val="000000"/>
              </w:rPr>
              <w:t>25</w:t>
            </w:r>
            <w:r>
              <w:rPr>
                <w:rFonts w:hint="eastAsia"/>
                <w:color w:val="000000"/>
              </w:rPr>
              <w:t>日</w:t>
            </w:r>
            <w:r>
              <w:rPr>
                <w:color w:val="000000"/>
              </w:rPr>
              <w:br/>
              <w:t>(CEDAW/C/TZA/2-3)</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乌拉圭</w:t>
            </w:r>
          </w:p>
        </w:tc>
        <w:tc>
          <w:tcPr>
            <w:tcW w:w="2381" w:type="dxa"/>
          </w:tcPr>
          <w:p w:rsidR="00000000" w:rsidRDefault="00000000">
            <w:pPr>
              <w:spacing w:after="100" w:line="310" w:lineRule="exact"/>
              <w:rPr>
                <w:color w:val="000000"/>
              </w:rPr>
            </w:pPr>
            <w:r>
              <w:rPr>
                <w:color w:val="000000"/>
              </w:rPr>
              <w:t>1986</w:t>
            </w:r>
            <w:r>
              <w:rPr>
                <w:rFonts w:hint="eastAsia"/>
                <w:color w:val="000000"/>
              </w:rPr>
              <w:t>年</w:t>
            </w:r>
            <w:r>
              <w:rPr>
                <w:color w:val="000000"/>
              </w:rPr>
              <w:t>11</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2</w:t>
            </w:r>
            <w:r>
              <w:rPr>
                <w:rFonts w:hint="eastAsia"/>
                <w:color w:val="000000"/>
              </w:rPr>
              <w:t>月</w:t>
            </w:r>
            <w:r>
              <w:rPr>
                <w:color w:val="000000"/>
              </w:rPr>
              <w:t>3</w:t>
            </w:r>
            <w:r>
              <w:rPr>
                <w:rFonts w:hint="eastAsia"/>
                <w:color w:val="000000"/>
              </w:rPr>
              <w:t>日</w:t>
            </w:r>
            <w:r>
              <w:rPr>
                <w:color w:val="000000"/>
              </w:rPr>
              <w:br/>
              <w:t>(CEDAW/C/URY/2-3)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委内瑞拉</w:t>
            </w:r>
          </w:p>
        </w:tc>
        <w:tc>
          <w:tcPr>
            <w:tcW w:w="2381" w:type="dxa"/>
          </w:tcPr>
          <w:p w:rsidR="00000000" w:rsidRDefault="00000000">
            <w:pPr>
              <w:spacing w:after="100"/>
              <w:rPr>
                <w:color w:val="000000"/>
              </w:rPr>
            </w:pPr>
            <w:r>
              <w:rPr>
                <w:color w:val="000000"/>
              </w:rPr>
              <w:t>1988</w:t>
            </w:r>
            <w:r>
              <w:rPr>
                <w:rFonts w:hint="eastAsia"/>
                <w:color w:val="000000"/>
              </w:rPr>
              <w:t>年</w:t>
            </w:r>
            <w:r>
              <w:rPr>
                <w:color w:val="000000"/>
              </w:rPr>
              <w:t>6</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rPr>
                <w:color w:val="000000"/>
              </w:rPr>
            </w:pPr>
            <w:r>
              <w:rPr>
                <w:color w:val="000000"/>
              </w:rPr>
              <w:t>1989</w:t>
            </w:r>
            <w:r>
              <w:rPr>
                <w:rFonts w:hint="eastAsia"/>
                <w:color w:val="000000"/>
              </w:rPr>
              <w:t>年</w:t>
            </w:r>
            <w:r>
              <w:rPr>
                <w:color w:val="000000"/>
              </w:rPr>
              <w:t>4</w:t>
            </w:r>
            <w:r>
              <w:rPr>
                <w:rFonts w:hint="eastAsia"/>
                <w:color w:val="000000"/>
              </w:rPr>
              <w:t>月</w:t>
            </w:r>
            <w:r>
              <w:rPr>
                <w:color w:val="000000"/>
              </w:rPr>
              <w:t>18</w:t>
            </w:r>
            <w:r>
              <w:rPr>
                <w:rFonts w:hint="eastAsia"/>
                <w:color w:val="000000"/>
              </w:rPr>
              <w:t>日</w:t>
            </w:r>
            <w:r>
              <w:rPr>
                <w:color w:val="000000"/>
              </w:rPr>
              <w:br/>
              <w:t>(CEDAW/C/13/Add.21)</w:t>
            </w:r>
          </w:p>
        </w:tc>
        <w:tc>
          <w:tcPr>
            <w:tcW w:w="1985" w:type="dxa"/>
          </w:tcPr>
          <w:p w:rsidR="00000000" w:rsidRDefault="00000000">
            <w:pPr>
              <w:spacing w:after="100"/>
              <w:rPr>
                <w:color w:val="000000"/>
              </w:rPr>
            </w:pPr>
            <w:r>
              <w:rPr>
                <w:rFonts w:hint="eastAsia"/>
                <w:color w:val="000000"/>
              </w:rPr>
              <w:t>第十一届</w:t>
            </w:r>
            <w:r>
              <w:rPr>
                <w:color w:val="000000"/>
              </w:rP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越南</w:t>
            </w:r>
          </w:p>
        </w:tc>
        <w:tc>
          <w:tcPr>
            <w:tcW w:w="2381" w:type="dxa"/>
          </w:tcPr>
          <w:p w:rsidR="00000000" w:rsidRDefault="00000000">
            <w:pPr>
              <w:spacing w:after="100"/>
              <w:rPr>
                <w:color w:val="000000"/>
              </w:rPr>
            </w:pPr>
            <w:r>
              <w:rPr>
                <w:color w:val="000000"/>
              </w:rPr>
              <w:t>1987</w:t>
            </w:r>
            <w:r>
              <w:rPr>
                <w:rFonts w:hint="eastAsia"/>
                <w:color w:val="000000"/>
              </w:rPr>
              <w:t>年</w:t>
            </w:r>
            <w:r>
              <w:rPr>
                <w:color w:val="000000"/>
              </w:rPr>
              <w:t>3</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rFonts w:hint="eastAsia"/>
                <w:color w:val="000000"/>
              </w:rPr>
            </w:pPr>
            <w:r>
              <w:rPr>
                <w:color w:val="000000"/>
              </w:rPr>
              <w:t>1999</w:t>
            </w:r>
            <w:r>
              <w:rPr>
                <w:rFonts w:hint="eastAsia"/>
                <w:color w:val="000000"/>
              </w:rPr>
              <w:t>年11月2日</w:t>
            </w:r>
            <w:r>
              <w:rPr>
                <w:color w:val="000000"/>
              </w:rPr>
              <w:br/>
            </w:r>
            <w:r>
              <w:rPr>
                <w:rFonts w:hint="eastAsia"/>
                <w:color w:val="000000"/>
              </w:rPr>
              <w:t>(CEDAW/C/VNM/2)</w:t>
            </w:r>
          </w:p>
        </w:tc>
        <w:tc>
          <w:tcPr>
            <w:tcW w:w="1985" w:type="dxa"/>
          </w:tcPr>
          <w:p w:rsidR="00000000" w:rsidRDefault="00000000">
            <w:pPr>
              <w:spacing w:after="100"/>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也门</w:t>
            </w:r>
          </w:p>
        </w:tc>
        <w:tc>
          <w:tcPr>
            <w:tcW w:w="2381" w:type="dxa"/>
          </w:tcPr>
          <w:p w:rsidR="00000000" w:rsidRDefault="00000000">
            <w:pPr>
              <w:spacing w:after="100"/>
              <w:rPr>
                <w:color w:val="000000"/>
              </w:rPr>
            </w:pPr>
            <w:r>
              <w:rPr>
                <w:color w:val="000000"/>
              </w:rPr>
              <w:t>1989</w:t>
            </w:r>
            <w:r>
              <w:rPr>
                <w:rFonts w:hint="eastAsia"/>
                <w:color w:val="000000"/>
              </w:rPr>
              <w:t>年</w:t>
            </w:r>
            <w:r>
              <w:rPr>
                <w:color w:val="000000"/>
              </w:rPr>
              <w:t>6</w:t>
            </w:r>
            <w:r>
              <w:rPr>
                <w:rFonts w:hint="eastAsia"/>
                <w:color w:val="000000"/>
              </w:rPr>
              <w:t>月</w:t>
            </w:r>
            <w:r>
              <w:rPr>
                <w:color w:val="000000"/>
              </w:rPr>
              <w:t>29</w:t>
            </w:r>
            <w:r>
              <w:rPr>
                <w:rFonts w:hint="eastAsia"/>
                <w:color w:val="000000"/>
              </w:rPr>
              <w:t>日</w:t>
            </w:r>
          </w:p>
        </w:tc>
        <w:tc>
          <w:tcPr>
            <w:tcW w:w="2523" w:type="dxa"/>
          </w:tcPr>
          <w:p w:rsidR="00000000" w:rsidRDefault="00000000">
            <w:pPr>
              <w:spacing w:after="100"/>
              <w:rPr>
                <w:color w:val="000000"/>
              </w:rPr>
            </w:pPr>
            <w:r>
              <w:rPr>
                <w:color w:val="000000"/>
              </w:rPr>
              <w:t>1989</w:t>
            </w:r>
            <w:r>
              <w:rPr>
                <w:rFonts w:hint="eastAsia"/>
                <w:color w:val="000000"/>
              </w:rPr>
              <w:t>年</w:t>
            </w:r>
            <w:r>
              <w:rPr>
                <w:color w:val="000000"/>
              </w:rPr>
              <w:t>6</w:t>
            </w:r>
            <w:r>
              <w:rPr>
                <w:rFonts w:hint="eastAsia"/>
                <w:color w:val="000000"/>
              </w:rPr>
              <w:t>月</w:t>
            </w:r>
            <w:r>
              <w:rPr>
                <w:color w:val="000000"/>
              </w:rPr>
              <w:t>8</w:t>
            </w:r>
            <w:r>
              <w:rPr>
                <w:rFonts w:hint="eastAsia"/>
                <w:color w:val="000000"/>
              </w:rPr>
              <w:t>日</w:t>
            </w:r>
            <w:r>
              <w:rPr>
                <w:color w:val="000000"/>
              </w:rPr>
              <w:br/>
              <w:t>(CEDAW/C/13/Add.24</w:t>
            </w:r>
            <w:r>
              <w:rPr>
                <w:rFonts w:hint="eastAsia"/>
                <w:color w:val="000000"/>
              </w:rPr>
              <w:t>和</w:t>
            </w:r>
            <w:r>
              <w:rPr>
                <w:color w:val="000000"/>
              </w:rPr>
              <w:br/>
              <w:t>Amend.1)</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南斯拉夫</w:t>
            </w:r>
          </w:p>
        </w:tc>
        <w:tc>
          <w:tcPr>
            <w:tcW w:w="2381" w:type="dxa"/>
          </w:tcPr>
          <w:p w:rsidR="00000000" w:rsidRDefault="00000000">
            <w:pPr>
              <w:spacing w:after="100"/>
              <w:rPr>
                <w:color w:val="000000"/>
              </w:rPr>
            </w:pPr>
            <w:r>
              <w:rPr>
                <w:color w:val="000000"/>
              </w:rPr>
              <w:t>1987</w:t>
            </w:r>
            <w:r>
              <w:rPr>
                <w:rFonts w:hint="eastAsia"/>
                <w:color w:val="000000"/>
              </w:rPr>
              <w:t>年</w:t>
            </w:r>
            <w:r>
              <w:rPr>
                <w:color w:val="000000"/>
              </w:rPr>
              <w:t>3</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rPr>
                <w:color w:val="000000"/>
              </w:rPr>
            </w:pPr>
            <w:r>
              <w:rPr>
                <w:color w:val="000000"/>
              </w:rPr>
              <w:t>1989</w:t>
            </w:r>
            <w:r>
              <w:rPr>
                <w:rFonts w:hint="eastAsia"/>
                <w:color w:val="000000"/>
              </w:rPr>
              <w:t>年</w:t>
            </w:r>
            <w:r>
              <w:rPr>
                <w:color w:val="000000"/>
              </w:rPr>
              <w:t>5</w:t>
            </w:r>
            <w:r>
              <w:rPr>
                <w:rFonts w:hint="eastAsia"/>
                <w:color w:val="000000"/>
              </w:rPr>
              <w:t>月</w:t>
            </w:r>
            <w:r>
              <w:rPr>
                <w:color w:val="000000"/>
              </w:rPr>
              <w:t>31</w:t>
            </w:r>
            <w:r>
              <w:rPr>
                <w:rFonts w:hint="eastAsia"/>
                <w:color w:val="000000"/>
              </w:rPr>
              <w:t>日</w:t>
            </w:r>
            <w:r>
              <w:rPr>
                <w:color w:val="000000"/>
              </w:rPr>
              <w:br/>
              <w:t>(CEDAW/C/13/Add.23)</w:t>
            </w:r>
          </w:p>
        </w:tc>
        <w:tc>
          <w:tcPr>
            <w:tcW w:w="1985" w:type="dxa"/>
          </w:tcPr>
          <w:p w:rsidR="00000000" w:rsidRDefault="00000000">
            <w:pPr>
              <w:spacing w:after="100"/>
              <w:rPr>
                <w:color w:val="000000"/>
              </w:rPr>
            </w:pPr>
            <w:r>
              <w:rPr>
                <w:rFonts w:hint="eastAsia"/>
                <w:color w:val="000000"/>
              </w:rPr>
              <w:t>第十届</w:t>
            </w:r>
            <w:r>
              <w:rPr>
                <w:color w:val="000000"/>
              </w:rP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赞比亚</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7</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3</w:t>
            </w:r>
            <w:r>
              <w:rPr>
                <w:rFonts w:hint="eastAsia"/>
                <w:color w:val="000000"/>
              </w:rPr>
              <w:t>月</w:t>
            </w:r>
            <w:r>
              <w:rPr>
                <w:color w:val="000000"/>
              </w:rPr>
              <w:t>6</w:t>
            </w:r>
            <w:r>
              <w:rPr>
                <w:rFonts w:hint="eastAsia"/>
                <w:color w:val="000000"/>
              </w:rPr>
              <w:t>日</w:t>
            </w:r>
            <w:r>
              <w:rPr>
                <w:color w:val="000000"/>
              </w:rPr>
              <w:br/>
              <w:t>(CEDAW/C/ZAM/1-2)</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津巴布韦</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6</w:t>
            </w:r>
            <w:r>
              <w:rPr>
                <w:rFonts w:hint="eastAsia"/>
                <w:color w:val="000000"/>
              </w:rPr>
              <w:t>月</w:t>
            </w:r>
            <w:r>
              <w:rPr>
                <w:color w:val="000000"/>
              </w:rPr>
              <w:t>12</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before="120" w:after="120"/>
              <w:rPr>
                <w:color w:val="FF0000"/>
              </w:rPr>
            </w:pPr>
            <w:r>
              <w:rPr>
                <w:rFonts w:eastAsia="SimHei"/>
                <w:color w:val="FF0000"/>
              </w:rPr>
              <w:t>C.</w:t>
            </w:r>
            <w:r>
              <w:rPr>
                <w:rFonts w:eastAsia="SimHei"/>
                <w:color w:val="FF0000"/>
              </w:rPr>
              <w:tab/>
            </w:r>
            <w:r>
              <w:rPr>
                <w:rFonts w:eastAsia="SimHei" w:hint="eastAsia"/>
                <w:color w:val="FF0000"/>
              </w:rPr>
              <w:t>第三次定期报告</w:t>
            </w:r>
          </w:p>
        </w:tc>
        <w:tc>
          <w:tcPr>
            <w:tcW w:w="2381" w:type="dxa"/>
          </w:tcPr>
          <w:p w:rsidR="00000000" w:rsidRDefault="00000000">
            <w:pPr>
              <w:spacing w:before="120" w:after="120"/>
              <w:rPr>
                <w:color w:val="FF0000"/>
              </w:rPr>
            </w:pPr>
          </w:p>
        </w:tc>
        <w:tc>
          <w:tcPr>
            <w:tcW w:w="2523" w:type="dxa"/>
          </w:tcPr>
          <w:p w:rsidR="00000000" w:rsidRDefault="00000000">
            <w:pPr>
              <w:spacing w:before="120" w:after="120"/>
              <w:rPr>
                <w:color w:val="FF0000"/>
              </w:rPr>
            </w:pPr>
          </w:p>
        </w:tc>
        <w:tc>
          <w:tcPr>
            <w:tcW w:w="1985" w:type="dxa"/>
          </w:tcPr>
          <w:p w:rsidR="00000000" w:rsidRDefault="00000000">
            <w:pPr>
              <w:spacing w:before="120" w:after="120"/>
              <w:rPr>
                <w:color w:val="FF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安哥拉</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10</w:t>
            </w:r>
            <w:r>
              <w:rPr>
                <w:rFonts w:hint="eastAsia"/>
                <w:color w:val="000000"/>
              </w:rPr>
              <w:t>月</w:t>
            </w:r>
            <w:r>
              <w:rPr>
                <w:color w:val="000000"/>
              </w:rPr>
              <w:t>17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安提瓜和巴布达</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8</w:t>
            </w:r>
            <w:r>
              <w:rPr>
                <w:rFonts w:hint="eastAsia"/>
                <w:color w:val="000000"/>
              </w:rPr>
              <w:t>月</w:t>
            </w:r>
            <w:r>
              <w:rPr>
                <w:color w:val="000000"/>
              </w:rPr>
              <w:t>31</w:t>
            </w:r>
            <w:r>
              <w:rPr>
                <w:rFonts w:hint="eastAsia"/>
                <w:color w:val="000000"/>
              </w:rPr>
              <w:t>日</w:t>
            </w: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21</w:t>
            </w:r>
            <w:r>
              <w:rPr>
                <w:rFonts w:hint="eastAsia"/>
                <w:color w:val="000000"/>
              </w:rPr>
              <w:t>日</w:t>
            </w:r>
            <w:r>
              <w:rPr>
                <w:color w:val="000000"/>
              </w:rPr>
              <w:br/>
              <w:t>(CEDAW/C/ANT/1-3)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阿根廷</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8</w:t>
            </w:r>
            <w:r>
              <w:rPr>
                <w:rFonts w:hint="eastAsia"/>
                <w:color w:val="000000"/>
              </w:rPr>
              <w:t>月</w:t>
            </w:r>
            <w:r>
              <w:rPr>
                <w:color w:val="000000"/>
              </w:rPr>
              <w:t>14</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10</w:t>
            </w:r>
            <w:r>
              <w:rPr>
                <w:rFonts w:hint="eastAsia"/>
                <w:color w:val="000000"/>
              </w:rPr>
              <w:t>月</w:t>
            </w:r>
            <w:r>
              <w:rPr>
                <w:color w:val="000000"/>
              </w:rPr>
              <w:t>1</w:t>
            </w:r>
            <w:r>
              <w:rPr>
                <w:rFonts w:hint="eastAsia"/>
                <w:color w:val="000000"/>
              </w:rPr>
              <w:t>日</w:t>
            </w:r>
            <w:r>
              <w:rPr>
                <w:color w:val="000000"/>
              </w:rPr>
              <w:br/>
              <w:t>(CEDAW/C/ARG/3)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澳大利亚</w:t>
            </w:r>
          </w:p>
        </w:tc>
        <w:tc>
          <w:tcPr>
            <w:tcW w:w="2381" w:type="dxa"/>
          </w:tcPr>
          <w:p w:rsidR="00000000" w:rsidRDefault="00000000">
            <w:pPr>
              <w:spacing w:after="100"/>
              <w:rPr>
                <w:color w:val="000000"/>
              </w:rPr>
            </w:pPr>
            <w:r>
              <w:rPr>
                <w:color w:val="000000"/>
              </w:rPr>
              <w:t>1992</w:t>
            </w:r>
            <w:r>
              <w:rPr>
                <w:rFonts w:hint="eastAsia"/>
                <w:color w:val="000000"/>
              </w:rPr>
              <w:t>年</w:t>
            </w:r>
            <w:r>
              <w:rPr>
                <w:color w:val="000000"/>
              </w:rPr>
              <w:t>8</w:t>
            </w:r>
            <w:r>
              <w:rPr>
                <w:rFonts w:hint="eastAsia"/>
                <w:color w:val="000000"/>
              </w:rPr>
              <w:t>月</w:t>
            </w:r>
            <w:r>
              <w:rPr>
                <w:color w:val="000000"/>
              </w:rPr>
              <w:t>27</w:t>
            </w:r>
            <w:r>
              <w:rPr>
                <w:rFonts w:hint="eastAsia"/>
                <w:color w:val="000000"/>
              </w:rPr>
              <w:t>日</w:t>
            </w: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3</w:t>
            </w:r>
            <w:r>
              <w:rPr>
                <w:rFonts w:hint="eastAsia"/>
                <w:color w:val="000000"/>
              </w:rPr>
              <w:t>月</w:t>
            </w:r>
            <w:r>
              <w:rPr>
                <w:color w:val="000000"/>
              </w:rPr>
              <w:t>1</w:t>
            </w:r>
            <w:r>
              <w:rPr>
                <w:rFonts w:hint="eastAsia"/>
                <w:color w:val="000000"/>
              </w:rPr>
              <w:t>日</w:t>
            </w:r>
            <w:r>
              <w:rPr>
                <w:color w:val="000000"/>
              </w:rPr>
              <w:br/>
              <w:t>(CEDAW/C/AUL/3)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奥地利</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4</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4</w:t>
            </w:r>
            <w:r>
              <w:rPr>
                <w:rFonts w:hint="eastAsia"/>
                <w:color w:val="000000"/>
              </w:rPr>
              <w:t>月</w:t>
            </w:r>
            <w:r>
              <w:rPr>
                <w:color w:val="000000"/>
              </w:rPr>
              <w:t>25</w:t>
            </w:r>
            <w:r>
              <w:rPr>
                <w:rFonts w:hint="eastAsia"/>
                <w:color w:val="000000"/>
              </w:rPr>
              <w:t>日</w:t>
            </w:r>
            <w:r>
              <w:rPr>
                <w:color w:val="000000"/>
              </w:rPr>
              <w:br/>
              <w:t>(CEDAW/C/AUL/3-4)</w:t>
            </w:r>
          </w:p>
        </w:tc>
        <w:tc>
          <w:tcPr>
            <w:tcW w:w="1985" w:type="dxa"/>
          </w:tcPr>
          <w:p w:rsidR="00000000" w:rsidRDefault="00000000">
            <w:pPr>
              <w:spacing w:after="100"/>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孟加拉国</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12</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1</w:t>
            </w:r>
            <w:r>
              <w:rPr>
                <w:rFonts w:hint="eastAsia"/>
                <w:color w:val="000000"/>
              </w:rPr>
              <w:t>月</w:t>
            </w:r>
            <w:r>
              <w:rPr>
                <w:color w:val="000000"/>
              </w:rPr>
              <w:t>26</w:t>
            </w:r>
            <w:r>
              <w:rPr>
                <w:rFonts w:hint="eastAsia"/>
                <w:color w:val="000000"/>
              </w:rPr>
              <w:t>日</w:t>
            </w:r>
            <w:r>
              <w:rPr>
                <w:color w:val="000000"/>
              </w:rPr>
              <w:t>c</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27</w:t>
            </w:r>
            <w:r>
              <w:rPr>
                <w:rFonts w:hint="eastAsia"/>
                <w:color w:val="000000"/>
              </w:rPr>
              <w:t>日</w:t>
            </w:r>
            <w:r>
              <w:rPr>
                <w:color w:val="000000"/>
              </w:rPr>
              <w:br/>
              <w:t>(CEDAW/C/BDG/3-4)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巴巴多斯</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12</w:t>
            </w:r>
            <w:r>
              <w:rPr>
                <w:rFonts w:hint="eastAsia"/>
                <w:color w:val="000000"/>
              </w:rPr>
              <w:t>月</w:t>
            </w:r>
            <w:r>
              <w:rPr>
                <w:color w:val="000000"/>
              </w:rPr>
              <w:t>4</w:t>
            </w:r>
            <w:r>
              <w:rPr>
                <w:rFonts w:hint="eastAsia"/>
                <w:color w:val="000000"/>
              </w:rPr>
              <w:t>日</w:t>
            </w:r>
            <w:r>
              <w:rPr>
                <w:color w:val="000000"/>
              </w:rPr>
              <w:br/>
              <w:t>(CEDAW/C/BAR/2-3)</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白俄罗斯</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7</w:t>
            </w:r>
            <w:r>
              <w:rPr>
                <w:rFonts w:hint="eastAsia"/>
                <w:color w:val="000000"/>
              </w:rPr>
              <w:t>月</w:t>
            </w:r>
            <w:r>
              <w:rPr>
                <w:color w:val="000000"/>
              </w:rPr>
              <w:t>1</w:t>
            </w:r>
            <w:r>
              <w:rPr>
                <w:rFonts w:hint="eastAsia"/>
                <w:color w:val="000000"/>
              </w:rPr>
              <w:t>日</w:t>
            </w:r>
            <w:r>
              <w:rPr>
                <w:color w:val="000000"/>
              </w:rPr>
              <w:br/>
              <w:t>(CEDAW/C/BLR/3)</w:t>
            </w:r>
          </w:p>
        </w:tc>
        <w:tc>
          <w:tcPr>
            <w:tcW w:w="1985" w:type="dxa"/>
          </w:tcPr>
          <w:p w:rsidR="00000000" w:rsidRDefault="00000000">
            <w:pPr>
              <w:spacing w:after="100"/>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比利时</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9</w:t>
            </w:r>
            <w:r>
              <w:rPr>
                <w:rFonts w:hint="eastAsia"/>
                <w:color w:val="000000"/>
              </w:rPr>
              <w:t>月</w:t>
            </w:r>
            <w:r>
              <w:rPr>
                <w:color w:val="000000"/>
              </w:rPr>
              <w:t>29</w:t>
            </w:r>
            <w:r>
              <w:rPr>
                <w:rFonts w:hint="eastAsia"/>
                <w:color w:val="000000"/>
              </w:rPr>
              <w:t>日</w:t>
            </w:r>
            <w:r>
              <w:rPr>
                <w:color w:val="000000"/>
              </w:rPr>
              <w:br/>
            </w:r>
            <w:r>
              <w:rPr>
                <w:rFonts w:hint="eastAsia"/>
                <w:color w:val="000000"/>
              </w:rPr>
              <w:t>(</w:t>
            </w:r>
            <w:r>
              <w:rPr>
                <w:color w:val="000000"/>
              </w:rPr>
              <w:t>CEDAW/C/BEL/3-4</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伯利兹</w:t>
            </w:r>
          </w:p>
        </w:tc>
        <w:tc>
          <w:tcPr>
            <w:tcW w:w="2381" w:type="dxa"/>
          </w:tcPr>
          <w:p w:rsidR="00000000" w:rsidRDefault="00000000">
            <w:pPr>
              <w:spacing w:after="100"/>
              <w:rPr>
                <w:color w:val="000000"/>
              </w:rPr>
            </w:pPr>
            <w:r>
              <w:rPr>
                <w:color w:val="000000"/>
              </w:rPr>
              <w:t>1999</w:t>
            </w:r>
            <w:r>
              <w:rPr>
                <w:rFonts w:hint="eastAsia"/>
                <w:color w:val="000000"/>
              </w:rPr>
              <w:t>年</w:t>
            </w:r>
            <w:r>
              <w:rPr>
                <w:color w:val="000000"/>
              </w:rPr>
              <w:t>6</w:t>
            </w:r>
            <w:r>
              <w:rPr>
                <w:rFonts w:hint="eastAsia"/>
                <w:color w:val="000000"/>
              </w:rPr>
              <w:t>月</w:t>
            </w:r>
            <w:r>
              <w:rPr>
                <w:color w:val="000000"/>
              </w:rPr>
              <w:t>15</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不丹</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玻利维亚</w:t>
            </w:r>
          </w:p>
        </w:tc>
        <w:tc>
          <w:tcPr>
            <w:tcW w:w="2381" w:type="dxa"/>
          </w:tcPr>
          <w:p w:rsidR="00000000" w:rsidRDefault="00000000">
            <w:pPr>
              <w:spacing w:after="100" w:line="310" w:lineRule="exact"/>
              <w:rPr>
                <w:rFonts w:hint="eastAsia"/>
                <w:color w:val="000000"/>
              </w:rPr>
            </w:pPr>
            <w:r>
              <w:rPr>
                <w:rFonts w:hint="eastAsia"/>
                <w:color w:val="000000"/>
              </w:rPr>
              <w:t>1999年7月6日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巴西</w:t>
            </w:r>
          </w:p>
        </w:tc>
        <w:tc>
          <w:tcPr>
            <w:tcW w:w="2381" w:type="dxa"/>
          </w:tcPr>
          <w:p w:rsidR="00000000" w:rsidRDefault="00000000">
            <w:pPr>
              <w:spacing w:after="100" w:line="310" w:lineRule="exact"/>
              <w:rPr>
                <w:color w:val="000000"/>
              </w:rPr>
            </w:pPr>
            <w:r>
              <w:rPr>
                <w:color w:val="000000"/>
              </w:rPr>
              <w:t>1993</w:t>
            </w:r>
            <w:r>
              <w:rPr>
                <w:rFonts w:hint="eastAsia"/>
                <w:color w:val="000000"/>
              </w:rPr>
              <w:t>年</w:t>
            </w:r>
            <w:r>
              <w:rPr>
                <w:color w:val="000000"/>
              </w:rPr>
              <w:t>3</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保加利亚</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3</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6</w:t>
            </w:r>
            <w:r>
              <w:rPr>
                <w:rFonts w:hint="eastAsia"/>
                <w:color w:val="000000"/>
              </w:rPr>
              <w:t>日</w:t>
            </w:r>
            <w:r>
              <w:rPr>
                <w:color w:val="000000"/>
              </w:rPr>
              <w:br/>
              <w:t>(CEDAW/C/BGR/2-3)</w:t>
            </w:r>
          </w:p>
        </w:tc>
        <w:tc>
          <w:tcPr>
            <w:tcW w:w="1985" w:type="dxa"/>
          </w:tcPr>
          <w:p w:rsidR="00000000" w:rsidRDefault="00000000">
            <w:pPr>
              <w:spacing w:after="100" w:line="310" w:lineRule="exact"/>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布基纳法索</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11</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12</w:t>
            </w:r>
            <w:r>
              <w:rPr>
                <w:rFonts w:hint="eastAsia"/>
                <w:color w:val="000000"/>
              </w:rPr>
              <w:t>月</w:t>
            </w:r>
            <w:r>
              <w:rPr>
                <w:color w:val="000000"/>
              </w:rPr>
              <w:t>11</w:t>
            </w:r>
            <w:r>
              <w:rPr>
                <w:rFonts w:hint="eastAsia"/>
                <w:color w:val="000000"/>
              </w:rPr>
              <w:t>日</w:t>
            </w:r>
            <w:r>
              <w:rPr>
                <w:color w:val="000000"/>
              </w:rPr>
              <w:br/>
              <w:t>(CEDAW/C/BFA/2-3)</w:t>
            </w:r>
          </w:p>
        </w:tc>
        <w:tc>
          <w:tcPr>
            <w:tcW w:w="1985" w:type="dxa"/>
          </w:tcPr>
          <w:p w:rsidR="00000000" w:rsidRDefault="00000000">
            <w:pPr>
              <w:spacing w:after="100" w:line="31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加拿大</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1</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1992</w:t>
            </w:r>
            <w:r>
              <w:rPr>
                <w:rFonts w:hint="eastAsia"/>
                <w:color w:val="000000"/>
              </w:rPr>
              <w:t>年</w:t>
            </w:r>
            <w:r>
              <w:rPr>
                <w:color w:val="000000"/>
              </w:rPr>
              <w:t>9</w:t>
            </w:r>
            <w:r>
              <w:rPr>
                <w:rFonts w:hint="eastAsia"/>
                <w:color w:val="000000"/>
              </w:rPr>
              <w:t>月</w:t>
            </w:r>
            <w:r>
              <w:rPr>
                <w:color w:val="000000"/>
              </w:rPr>
              <w:t>9</w:t>
            </w:r>
            <w:r>
              <w:rPr>
                <w:rFonts w:hint="eastAsia"/>
                <w:color w:val="000000"/>
              </w:rPr>
              <w:t>日</w:t>
            </w:r>
            <w:r>
              <w:rPr>
                <w:color w:val="000000"/>
              </w:rPr>
              <w:br/>
              <w:t>(CEDAW/C/CAN/3)</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佛得角</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中非共和国</w:t>
            </w:r>
          </w:p>
        </w:tc>
        <w:tc>
          <w:tcPr>
            <w:tcW w:w="2381" w:type="dxa"/>
          </w:tcPr>
          <w:p w:rsidR="00000000" w:rsidRDefault="00000000">
            <w:pPr>
              <w:spacing w:after="100" w:line="310" w:lineRule="exact"/>
              <w:rPr>
                <w:rFonts w:hint="eastAsia"/>
                <w:color w:val="000000"/>
              </w:rPr>
            </w:pPr>
            <w:r>
              <w:rPr>
                <w:rFonts w:hint="eastAsia"/>
                <w:color w:val="000000"/>
              </w:rPr>
              <w:t>2000年7月1日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智利</w:t>
            </w:r>
          </w:p>
        </w:tc>
        <w:tc>
          <w:tcPr>
            <w:tcW w:w="2381" w:type="dxa"/>
          </w:tcPr>
          <w:p w:rsidR="00000000" w:rsidRDefault="00000000">
            <w:pPr>
              <w:spacing w:after="100" w:line="310" w:lineRule="exact"/>
              <w:rPr>
                <w:rFonts w:hint="eastAsia"/>
                <w:color w:val="000000"/>
              </w:rPr>
            </w:pPr>
            <w:r>
              <w:rPr>
                <w:rFonts w:hint="eastAsia"/>
                <w:color w:val="000000"/>
              </w:rPr>
              <w:t>1999年1月6日</w:t>
            </w:r>
          </w:p>
        </w:tc>
        <w:tc>
          <w:tcPr>
            <w:tcW w:w="2523" w:type="dxa"/>
          </w:tcPr>
          <w:p w:rsidR="00000000" w:rsidRDefault="00000000">
            <w:pPr>
              <w:spacing w:after="100" w:line="310" w:lineRule="exact"/>
              <w:rPr>
                <w:rFonts w:hint="eastAsia"/>
                <w:color w:val="000000"/>
              </w:rPr>
            </w:pPr>
            <w:r>
              <w:rPr>
                <w:rFonts w:hint="eastAsia"/>
                <w:color w:val="000000"/>
              </w:rPr>
              <w:t>1999年11月1日</w:t>
            </w:r>
            <w:r>
              <w:rPr>
                <w:color w:val="000000"/>
              </w:rPr>
              <w:br/>
            </w:r>
            <w:r>
              <w:rPr>
                <w:rFonts w:hint="eastAsia"/>
                <w:color w:val="000000"/>
              </w:rPr>
              <w:t>(CEDAW/C/CHI/3）</w:t>
            </w:r>
          </w:p>
        </w:tc>
        <w:tc>
          <w:tcPr>
            <w:tcW w:w="1985" w:type="dxa"/>
          </w:tcPr>
          <w:p w:rsidR="00000000" w:rsidRDefault="00000000">
            <w:pPr>
              <w:spacing w:after="100" w:line="310" w:lineRule="exact"/>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中国</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5</w:t>
            </w:r>
            <w:r>
              <w:rPr>
                <w:rFonts w:hint="eastAsia"/>
                <w:color w:val="000000"/>
              </w:rPr>
              <w:t>月</w:t>
            </w:r>
            <w:r>
              <w:rPr>
                <w:color w:val="000000"/>
              </w:rPr>
              <w:t>29</w:t>
            </w:r>
            <w:r>
              <w:rPr>
                <w:rFonts w:hint="eastAsia"/>
                <w:color w:val="000000"/>
              </w:rPr>
              <w:t>日</w:t>
            </w:r>
            <w:r>
              <w:rPr>
                <w:color w:val="000000"/>
              </w:rPr>
              <w:br/>
              <w:t>(CEDAW/C/CHN/3-4)</w:t>
            </w:r>
          </w:p>
        </w:tc>
        <w:tc>
          <w:tcPr>
            <w:tcW w:w="1985" w:type="dxa"/>
          </w:tcPr>
          <w:p w:rsidR="00000000" w:rsidRDefault="00000000">
            <w:pPr>
              <w:spacing w:after="100" w:line="31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哥伦比亚</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2</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1</w:t>
            </w:r>
            <w:r>
              <w:rPr>
                <w:rFonts w:hint="eastAsia"/>
                <w:color w:val="000000"/>
              </w:rPr>
              <w:t>月</w:t>
            </w:r>
            <w:r>
              <w:rPr>
                <w:color w:val="000000"/>
              </w:rPr>
              <w:t>14</w:t>
            </w:r>
            <w:r>
              <w:rPr>
                <w:rFonts w:hint="eastAsia"/>
                <w:color w:val="000000"/>
              </w:rPr>
              <w:t>日</w:t>
            </w:r>
            <w:r>
              <w:rPr>
                <w:color w:val="000000"/>
              </w:rPr>
              <w:br/>
              <w:t>(CEDAW/C/COL/2-3)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9</w:t>
            </w:r>
            <w:r>
              <w:rPr>
                <w:rFonts w:hint="eastAsia"/>
                <w:color w:val="000000"/>
              </w:rPr>
              <w:t>月</w:t>
            </w:r>
            <w:r>
              <w:rPr>
                <w:color w:val="000000"/>
              </w:rPr>
              <w:t>2</w:t>
            </w:r>
            <w:r>
              <w:rPr>
                <w:rFonts w:hint="eastAsia"/>
                <w:color w:val="000000"/>
              </w:rPr>
              <w:t>日</w:t>
            </w:r>
            <w:r>
              <w:rPr>
                <w:color w:val="000000"/>
              </w:rPr>
              <w:br/>
              <w:t>(CEDAW/C/COL/2-3/Rev.1)</w:t>
            </w:r>
          </w:p>
        </w:tc>
        <w:tc>
          <w:tcPr>
            <w:tcW w:w="1985" w:type="dxa"/>
          </w:tcPr>
          <w:p w:rsidR="00000000" w:rsidRDefault="00000000">
            <w:pPr>
              <w:spacing w:after="100" w:line="310" w:lineRule="exact"/>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刚果</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8</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哥斯达黎加</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5</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古巴</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1992</w:t>
            </w:r>
            <w:r>
              <w:rPr>
                <w:rFonts w:hint="eastAsia"/>
                <w:color w:val="000000"/>
              </w:rPr>
              <w:t>年</w:t>
            </w:r>
            <w:r>
              <w:rPr>
                <w:color w:val="000000"/>
              </w:rPr>
              <w:t>3</w:t>
            </w:r>
            <w:r>
              <w:rPr>
                <w:rFonts w:hint="eastAsia"/>
                <w:color w:val="000000"/>
              </w:rPr>
              <w:t>月</w:t>
            </w:r>
            <w:r>
              <w:rPr>
                <w:color w:val="000000"/>
              </w:rPr>
              <w:t>13</w:t>
            </w:r>
            <w:r>
              <w:rPr>
                <w:rFonts w:hint="eastAsia"/>
                <w:color w:val="000000"/>
              </w:rPr>
              <w:t>日</w:t>
            </w:r>
            <w:r>
              <w:rPr>
                <w:color w:val="000000"/>
              </w:rPr>
              <w:br/>
              <w:t>(CEDAW/C/CUB/2-3)</w:t>
            </w:r>
          </w:p>
        </w:tc>
        <w:tc>
          <w:tcPr>
            <w:tcW w:w="1985" w:type="dxa"/>
          </w:tcPr>
          <w:p w:rsidR="00000000" w:rsidRDefault="00000000">
            <w:pPr>
              <w:spacing w:after="100" w:line="310" w:lineRule="exact"/>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1995</w:t>
            </w:r>
            <w:r>
              <w:rPr>
                <w:rFonts w:hint="eastAsia"/>
                <w:color w:val="000000"/>
              </w:rPr>
              <w:t>年</w:t>
            </w:r>
            <w:r>
              <w:rPr>
                <w:color w:val="000000"/>
              </w:rPr>
              <w:t>11</w:t>
            </w:r>
            <w:r>
              <w:rPr>
                <w:rFonts w:hint="eastAsia"/>
                <w:color w:val="000000"/>
              </w:rPr>
              <w:t>月</w:t>
            </w:r>
            <w:r>
              <w:rPr>
                <w:color w:val="000000"/>
              </w:rPr>
              <w:t>30</w:t>
            </w:r>
            <w:r>
              <w:rPr>
                <w:rFonts w:hint="eastAsia"/>
                <w:color w:val="000000"/>
              </w:rPr>
              <w:t>日</w:t>
            </w:r>
            <w:r>
              <w:rPr>
                <w:color w:val="000000"/>
              </w:rPr>
              <w:br/>
              <w:t>(CEDAW/C/CUB/2-3/Add.1)</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塞浦路斯</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8</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刚果民主共和国</w:t>
            </w:r>
            <w:r>
              <w:rPr>
                <w:color w:val="000000"/>
                <w:vertAlign w:val="superscript"/>
              </w:rPr>
              <w:t>b</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11</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7</w:t>
            </w:r>
            <w:r>
              <w:rPr>
                <w:rFonts w:hint="eastAsia"/>
                <w:color w:val="000000"/>
              </w:rPr>
              <w:t>月</w:t>
            </w:r>
            <w:r>
              <w:rPr>
                <w:color w:val="000000"/>
              </w:rPr>
              <w:t>2</w:t>
            </w:r>
            <w:r>
              <w:rPr>
                <w:rFonts w:hint="eastAsia"/>
                <w:color w:val="000000"/>
              </w:rPr>
              <w:t>日</w:t>
            </w:r>
            <w:r>
              <w:rPr>
                <w:color w:val="000000"/>
              </w:rPr>
              <w:br/>
              <w:t>(CEDAW/C/COD/</w:t>
            </w:r>
            <w:r>
              <w:rPr>
                <w:rFonts w:hint="eastAsia"/>
                <w:color w:val="000000"/>
              </w:rPr>
              <w:t>1</w:t>
            </w:r>
            <w:r>
              <w:rPr>
                <w:color w:val="000000"/>
              </w:rPr>
              <w:t>)</w:t>
            </w:r>
          </w:p>
        </w:tc>
        <w:tc>
          <w:tcPr>
            <w:tcW w:w="1985" w:type="dxa"/>
          </w:tcPr>
          <w:p w:rsidR="00000000" w:rsidRDefault="00000000">
            <w:pPr>
              <w:spacing w:after="100" w:line="31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丹麦</w:t>
            </w:r>
          </w:p>
        </w:tc>
        <w:tc>
          <w:tcPr>
            <w:tcW w:w="2381" w:type="dxa"/>
          </w:tcPr>
          <w:p w:rsidR="00000000" w:rsidRDefault="00000000">
            <w:pPr>
              <w:spacing w:after="100" w:line="290" w:lineRule="exact"/>
              <w:rPr>
                <w:color w:val="000000"/>
              </w:rPr>
            </w:pPr>
            <w:r>
              <w:rPr>
                <w:color w:val="000000"/>
              </w:rPr>
              <w:t>1992</w:t>
            </w:r>
            <w:r>
              <w:rPr>
                <w:rFonts w:hint="eastAsia"/>
                <w:color w:val="000000"/>
              </w:rPr>
              <w:t>年</w:t>
            </w:r>
            <w:r>
              <w:rPr>
                <w:color w:val="000000"/>
              </w:rPr>
              <w:t>5</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290" w:lineRule="exact"/>
              <w:rPr>
                <w:color w:val="000000"/>
              </w:rPr>
            </w:pPr>
            <w:r>
              <w:rPr>
                <w:color w:val="000000"/>
              </w:rPr>
              <w:t>1993</w:t>
            </w:r>
            <w:r>
              <w:rPr>
                <w:rFonts w:hint="eastAsia"/>
                <w:color w:val="000000"/>
              </w:rPr>
              <w:t>年</w:t>
            </w:r>
            <w:r>
              <w:rPr>
                <w:color w:val="000000"/>
              </w:rPr>
              <w:t>5</w:t>
            </w:r>
            <w:r>
              <w:rPr>
                <w:rFonts w:hint="eastAsia"/>
                <w:color w:val="000000"/>
              </w:rPr>
              <w:t>月</w:t>
            </w:r>
            <w:r>
              <w:rPr>
                <w:color w:val="000000"/>
              </w:rPr>
              <w:t>7</w:t>
            </w:r>
            <w:r>
              <w:rPr>
                <w:rFonts w:hint="eastAsia"/>
                <w:color w:val="000000"/>
              </w:rPr>
              <w:t>日</w:t>
            </w:r>
            <w:r>
              <w:rPr>
                <w:color w:val="000000"/>
              </w:rPr>
              <w:br/>
              <w:t>(CEDAW/C/DEN/3)</w:t>
            </w:r>
          </w:p>
        </w:tc>
        <w:tc>
          <w:tcPr>
            <w:tcW w:w="1985" w:type="dxa"/>
          </w:tcPr>
          <w:p w:rsidR="00000000" w:rsidRDefault="00000000">
            <w:pPr>
              <w:spacing w:after="100" w:line="29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多米尼加</w:t>
            </w:r>
          </w:p>
        </w:tc>
        <w:tc>
          <w:tcPr>
            <w:tcW w:w="2381" w:type="dxa"/>
          </w:tcPr>
          <w:p w:rsidR="00000000" w:rsidRDefault="00000000">
            <w:pPr>
              <w:spacing w:after="100" w:line="29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多米尼加共和国</w:t>
            </w:r>
          </w:p>
        </w:tc>
        <w:tc>
          <w:tcPr>
            <w:tcW w:w="2381" w:type="dxa"/>
          </w:tcPr>
          <w:p w:rsidR="00000000" w:rsidRDefault="00000000">
            <w:pPr>
              <w:spacing w:after="100" w:line="290" w:lineRule="exact"/>
              <w:rPr>
                <w:color w:val="000000"/>
              </w:rPr>
            </w:pPr>
            <w:r>
              <w:rPr>
                <w:color w:val="000000"/>
              </w:rPr>
              <w:t>1991</w:t>
            </w:r>
            <w:r>
              <w:rPr>
                <w:rFonts w:hint="eastAsia"/>
                <w:color w:val="000000"/>
              </w:rPr>
              <w:t>年</w:t>
            </w:r>
            <w:r>
              <w:rPr>
                <w:color w:val="000000"/>
              </w:rPr>
              <w:t>10</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290" w:lineRule="exact"/>
              <w:rPr>
                <w:color w:val="000000"/>
              </w:rPr>
            </w:pPr>
            <w:r>
              <w:rPr>
                <w:color w:val="000000"/>
              </w:rPr>
              <w:t>1993</w:t>
            </w:r>
            <w:r>
              <w:rPr>
                <w:rFonts w:hint="eastAsia"/>
                <w:color w:val="000000"/>
              </w:rPr>
              <w:t>年</w:t>
            </w:r>
            <w:r>
              <w:rPr>
                <w:color w:val="000000"/>
              </w:rPr>
              <w:t>4</w:t>
            </w:r>
            <w:r>
              <w:rPr>
                <w:rFonts w:hint="eastAsia"/>
                <w:color w:val="000000"/>
              </w:rPr>
              <w:t>月</w:t>
            </w:r>
            <w:r>
              <w:rPr>
                <w:color w:val="000000"/>
              </w:rPr>
              <w:t>26</w:t>
            </w:r>
            <w:r>
              <w:rPr>
                <w:rFonts w:hint="eastAsia"/>
                <w:color w:val="000000"/>
              </w:rPr>
              <w:t>日</w:t>
            </w:r>
            <w:r>
              <w:rPr>
                <w:color w:val="000000"/>
              </w:rPr>
              <w:br/>
              <w:t>(CEDAW/C/DOM/2-3)</w:t>
            </w:r>
          </w:p>
        </w:tc>
        <w:tc>
          <w:tcPr>
            <w:tcW w:w="1985" w:type="dxa"/>
          </w:tcPr>
          <w:p w:rsidR="00000000" w:rsidRDefault="00000000">
            <w:pPr>
              <w:spacing w:after="100" w:line="290" w:lineRule="exact"/>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厄瓜多尔</w:t>
            </w:r>
          </w:p>
        </w:tc>
        <w:tc>
          <w:tcPr>
            <w:tcW w:w="2381" w:type="dxa"/>
          </w:tcPr>
          <w:p w:rsidR="00000000" w:rsidRDefault="00000000">
            <w:pPr>
              <w:spacing w:after="100" w:line="290" w:lineRule="exact"/>
              <w:rPr>
                <w:color w:val="000000"/>
              </w:rPr>
            </w:pPr>
            <w:r>
              <w:rPr>
                <w:color w:val="000000"/>
              </w:rPr>
              <w:t>1990</w:t>
            </w:r>
            <w:r>
              <w:rPr>
                <w:rFonts w:hint="eastAsia"/>
                <w:color w:val="000000"/>
              </w:rPr>
              <w:t>年</w:t>
            </w:r>
            <w:r>
              <w:rPr>
                <w:color w:val="000000"/>
              </w:rPr>
              <w:t>12</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290" w:lineRule="exact"/>
              <w:rPr>
                <w:color w:val="000000"/>
              </w:rPr>
            </w:pPr>
            <w:r>
              <w:rPr>
                <w:color w:val="000000"/>
              </w:rPr>
              <w:t>1991</w:t>
            </w:r>
            <w:r>
              <w:rPr>
                <w:rFonts w:hint="eastAsia"/>
                <w:color w:val="000000"/>
              </w:rPr>
              <w:t>年</w:t>
            </w:r>
            <w:r>
              <w:rPr>
                <w:color w:val="000000"/>
              </w:rPr>
              <w:t>12</w:t>
            </w:r>
            <w:r>
              <w:rPr>
                <w:rFonts w:hint="eastAsia"/>
                <w:color w:val="000000"/>
              </w:rPr>
              <w:t>月</w:t>
            </w:r>
            <w:r>
              <w:rPr>
                <w:color w:val="000000"/>
              </w:rPr>
              <w:t>23</w:t>
            </w:r>
            <w:r>
              <w:rPr>
                <w:rFonts w:hint="eastAsia"/>
                <w:color w:val="000000"/>
              </w:rPr>
              <w:t>日</w:t>
            </w:r>
            <w:r>
              <w:rPr>
                <w:color w:val="000000"/>
              </w:rPr>
              <w:br/>
              <w:t>(CEDAW/C/ECU/3)</w:t>
            </w:r>
          </w:p>
        </w:tc>
        <w:tc>
          <w:tcPr>
            <w:tcW w:w="1985" w:type="dxa"/>
          </w:tcPr>
          <w:p w:rsidR="00000000" w:rsidRDefault="00000000">
            <w:pPr>
              <w:spacing w:after="100" w:line="290" w:lineRule="exact"/>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埃及</w:t>
            </w:r>
          </w:p>
        </w:tc>
        <w:tc>
          <w:tcPr>
            <w:tcW w:w="2381" w:type="dxa"/>
          </w:tcPr>
          <w:p w:rsidR="00000000" w:rsidRDefault="00000000">
            <w:pPr>
              <w:spacing w:after="100" w:line="290" w:lineRule="exact"/>
              <w:rPr>
                <w:color w:val="000000"/>
              </w:rPr>
            </w:pPr>
            <w:r>
              <w:rPr>
                <w:color w:val="000000"/>
              </w:rPr>
              <w:t>1990</w:t>
            </w:r>
            <w:r>
              <w:rPr>
                <w:rFonts w:hint="eastAsia"/>
                <w:color w:val="000000"/>
              </w:rPr>
              <w:t>年</w:t>
            </w:r>
            <w:r>
              <w:rPr>
                <w:color w:val="000000"/>
              </w:rPr>
              <w:t>10</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290" w:lineRule="exact"/>
              <w:rPr>
                <w:color w:val="000000"/>
              </w:rPr>
            </w:pPr>
            <w:r>
              <w:rPr>
                <w:color w:val="000000"/>
              </w:rPr>
              <w:t>1996</w:t>
            </w:r>
            <w:r>
              <w:rPr>
                <w:rFonts w:hint="eastAsia"/>
                <w:color w:val="000000"/>
              </w:rPr>
              <w:t>年</w:t>
            </w:r>
            <w:r>
              <w:rPr>
                <w:color w:val="000000"/>
              </w:rPr>
              <w:t>1</w:t>
            </w:r>
            <w:r>
              <w:rPr>
                <w:rFonts w:hint="eastAsia"/>
                <w:color w:val="000000"/>
              </w:rPr>
              <w:t>月</w:t>
            </w:r>
            <w:r>
              <w:rPr>
                <w:color w:val="000000"/>
              </w:rPr>
              <w:t>30</w:t>
            </w:r>
            <w:r>
              <w:rPr>
                <w:rFonts w:hint="eastAsia"/>
                <w:color w:val="000000"/>
              </w:rPr>
              <w:t>日</w:t>
            </w:r>
            <w:r>
              <w:rPr>
                <w:color w:val="000000"/>
              </w:rPr>
              <w:br/>
              <w:t>(CEDAW/C/EGY/3)</w:t>
            </w:r>
          </w:p>
        </w:tc>
        <w:tc>
          <w:tcPr>
            <w:tcW w:w="1985" w:type="dxa"/>
          </w:tcPr>
          <w:p w:rsidR="00000000" w:rsidRDefault="00000000">
            <w:pPr>
              <w:spacing w:after="100" w:line="290" w:lineRule="exact"/>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萨尔瓦多</w:t>
            </w:r>
          </w:p>
        </w:tc>
        <w:tc>
          <w:tcPr>
            <w:tcW w:w="2381" w:type="dxa"/>
          </w:tcPr>
          <w:p w:rsidR="00000000" w:rsidRDefault="00000000">
            <w:pPr>
              <w:spacing w:after="100" w:line="29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赤道几内亚</w:t>
            </w:r>
          </w:p>
        </w:tc>
        <w:tc>
          <w:tcPr>
            <w:tcW w:w="2381" w:type="dxa"/>
          </w:tcPr>
          <w:p w:rsidR="00000000" w:rsidRDefault="00000000">
            <w:pPr>
              <w:spacing w:after="100" w:line="290" w:lineRule="exact"/>
              <w:rPr>
                <w:color w:val="000000"/>
              </w:rPr>
            </w:pPr>
            <w:r>
              <w:rPr>
                <w:color w:val="000000"/>
              </w:rPr>
              <w:t>1993</w:t>
            </w:r>
            <w:r>
              <w:rPr>
                <w:rFonts w:hint="eastAsia"/>
                <w:color w:val="000000"/>
              </w:rPr>
              <w:t>年</w:t>
            </w:r>
            <w:r>
              <w:rPr>
                <w:color w:val="000000"/>
              </w:rPr>
              <w:t>11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290" w:lineRule="exact"/>
              <w:rPr>
                <w:color w:val="000000"/>
              </w:rPr>
            </w:pPr>
            <w:r>
              <w:rPr>
                <w:color w:val="000000"/>
              </w:rPr>
              <w:t>1994</w:t>
            </w:r>
            <w:r>
              <w:rPr>
                <w:rFonts w:hint="eastAsia"/>
                <w:color w:val="000000"/>
              </w:rPr>
              <w:t>年</w:t>
            </w:r>
            <w:r>
              <w:rPr>
                <w:color w:val="000000"/>
              </w:rPr>
              <w:t>1</w:t>
            </w:r>
            <w:r>
              <w:rPr>
                <w:rFonts w:hint="eastAsia"/>
                <w:color w:val="000000"/>
              </w:rPr>
              <w:t>月</w:t>
            </w:r>
            <w:r>
              <w:rPr>
                <w:color w:val="000000"/>
              </w:rPr>
              <w:t>6</w:t>
            </w:r>
            <w:r>
              <w:rPr>
                <w:rFonts w:hint="eastAsia"/>
                <w:color w:val="000000"/>
              </w:rPr>
              <w:t>日</w:t>
            </w:r>
            <w:r>
              <w:rPr>
                <w:color w:val="000000"/>
              </w:rPr>
              <w:br/>
              <w:t>(CEDAW/C/GNQ/2-3)</w:t>
            </w: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埃塞俄比亚</w:t>
            </w:r>
          </w:p>
        </w:tc>
        <w:tc>
          <w:tcPr>
            <w:tcW w:w="2381" w:type="dxa"/>
          </w:tcPr>
          <w:p w:rsidR="00000000" w:rsidRDefault="00000000">
            <w:pPr>
              <w:spacing w:after="100" w:line="290" w:lineRule="exact"/>
              <w:rPr>
                <w:color w:val="000000"/>
              </w:rPr>
            </w:pPr>
            <w:r>
              <w:rPr>
                <w:color w:val="000000"/>
              </w:rPr>
              <w:t>1990</w:t>
            </w:r>
            <w:r>
              <w:rPr>
                <w:rFonts w:hint="eastAsia"/>
                <w:color w:val="000000"/>
              </w:rPr>
              <w:t>年</w:t>
            </w:r>
            <w:r>
              <w:rPr>
                <w:color w:val="000000"/>
              </w:rPr>
              <w:t>10</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290" w:lineRule="exact"/>
              <w:rPr>
                <w:color w:val="000000"/>
              </w:rPr>
            </w:pPr>
            <w:r>
              <w:rPr>
                <w:color w:val="000000"/>
              </w:rPr>
              <w:t>1993</w:t>
            </w:r>
            <w:r>
              <w:rPr>
                <w:rFonts w:hint="eastAsia"/>
                <w:color w:val="000000"/>
              </w:rPr>
              <w:t>年</w:t>
            </w:r>
            <w:r>
              <w:rPr>
                <w:color w:val="000000"/>
              </w:rPr>
              <w:t>4</w:t>
            </w:r>
            <w:r>
              <w:rPr>
                <w:rFonts w:hint="eastAsia"/>
                <w:color w:val="000000"/>
              </w:rPr>
              <w:t>月</w:t>
            </w:r>
            <w:r>
              <w:rPr>
                <w:color w:val="000000"/>
              </w:rPr>
              <w:t>22</w:t>
            </w:r>
            <w:r>
              <w:rPr>
                <w:rFonts w:hint="eastAsia"/>
                <w:color w:val="000000"/>
              </w:rPr>
              <w:t>日</w:t>
            </w:r>
            <w:r>
              <w:rPr>
                <w:color w:val="000000"/>
              </w:rPr>
              <w:br/>
              <w:t>(CEDAW/C/ETH/1-3)</w:t>
            </w:r>
          </w:p>
        </w:tc>
        <w:tc>
          <w:tcPr>
            <w:tcW w:w="1985" w:type="dxa"/>
          </w:tcPr>
          <w:p w:rsidR="00000000" w:rsidRDefault="00000000">
            <w:pPr>
              <w:spacing w:after="100" w:line="290" w:lineRule="exact"/>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p>
        </w:tc>
        <w:tc>
          <w:tcPr>
            <w:tcW w:w="2381" w:type="dxa"/>
          </w:tcPr>
          <w:p w:rsidR="00000000" w:rsidRDefault="00000000">
            <w:pPr>
              <w:spacing w:after="100" w:line="290" w:lineRule="exact"/>
              <w:rPr>
                <w:color w:val="000000"/>
              </w:rPr>
            </w:pPr>
          </w:p>
        </w:tc>
        <w:tc>
          <w:tcPr>
            <w:tcW w:w="2523" w:type="dxa"/>
          </w:tcPr>
          <w:p w:rsidR="00000000" w:rsidRDefault="00000000">
            <w:pPr>
              <w:spacing w:after="100" w:line="29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16</w:t>
            </w:r>
            <w:r>
              <w:rPr>
                <w:rFonts w:hint="eastAsia"/>
                <w:color w:val="000000"/>
              </w:rPr>
              <w:t>日</w:t>
            </w:r>
            <w:r>
              <w:rPr>
                <w:color w:val="000000"/>
              </w:rPr>
              <w:br/>
              <w:t>(CEDAW/C/ETH/1-3/Add.1)</w:t>
            </w: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芬兰</w:t>
            </w:r>
          </w:p>
        </w:tc>
        <w:tc>
          <w:tcPr>
            <w:tcW w:w="2381" w:type="dxa"/>
          </w:tcPr>
          <w:p w:rsidR="00000000" w:rsidRDefault="00000000">
            <w:pPr>
              <w:spacing w:after="100" w:line="29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290" w:lineRule="exact"/>
              <w:rPr>
                <w:color w:val="000000"/>
              </w:rPr>
            </w:pPr>
            <w:r>
              <w:rPr>
                <w:color w:val="000000"/>
              </w:rPr>
              <w:t>1997</w:t>
            </w:r>
            <w:r>
              <w:rPr>
                <w:rFonts w:hint="eastAsia"/>
                <w:color w:val="000000"/>
              </w:rPr>
              <w:t>年</w:t>
            </w:r>
            <w:r>
              <w:rPr>
                <w:color w:val="000000"/>
              </w:rPr>
              <w:t>1</w:t>
            </w:r>
            <w:r>
              <w:rPr>
                <w:rFonts w:hint="eastAsia"/>
                <w:color w:val="000000"/>
              </w:rPr>
              <w:t>月</w:t>
            </w:r>
            <w:r>
              <w:rPr>
                <w:color w:val="000000"/>
              </w:rPr>
              <w:t>28</w:t>
            </w:r>
            <w:r>
              <w:rPr>
                <w:rFonts w:hint="eastAsia"/>
                <w:color w:val="000000"/>
              </w:rPr>
              <w:t>日</w:t>
            </w:r>
            <w:r>
              <w:rPr>
                <w:color w:val="000000"/>
              </w:rPr>
              <w:br/>
              <w:t>(CEDAW/C/FIN/3)</w:t>
            </w:r>
          </w:p>
        </w:tc>
        <w:tc>
          <w:tcPr>
            <w:tcW w:w="1985" w:type="dxa"/>
          </w:tcPr>
          <w:p w:rsidR="00000000" w:rsidRDefault="00000000">
            <w:pPr>
              <w:spacing w:after="100" w:line="290" w:lineRule="exact"/>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法国</w:t>
            </w:r>
          </w:p>
        </w:tc>
        <w:tc>
          <w:tcPr>
            <w:tcW w:w="2381" w:type="dxa"/>
          </w:tcPr>
          <w:p w:rsidR="00000000" w:rsidRDefault="00000000">
            <w:pPr>
              <w:spacing w:after="100" w:line="290" w:lineRule="exact"/>
              <w:rPr>
                <w:color w:val="000000"/>
              </w:rPr>
            </w:pPr>
            <w:r>
              <w:rPr>
                <w:color w:val="000000"/>
              </w:rPr>
              <w:t>1993</w:t>
            </w:r>
            <w:r>
              <w:rPr>
                <w:rFonts w:hint="eastAsia"/>
                <w:color w:val="000000"/>
              </w:rPr>
              <w:t>年</w:t>
            </w:r>
            <w:r>
              <w:rPr>
                <w:color w:val="000000"/>
              </w:rPr>
              <w:t>1</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290" w:lineRule="exact"/>
              <w:rPr>
                <w:rFonts w:hint="eastAsia"/>
                <w:color w:val="000000"/>
              </w:rPr>
            </w:pPr>
            <w:r>
              <w:rPr>
                <w:rFonts w:hint="eastAsia"/>
                <w:color w:val="000000"/>
              </w:rPr>
              <w:t>1999年10月5日</w:t>
            </w:r>
            <w:r>
              <w:rPr>
                <w:color w:val="000000"/>
              </w:rPr>
              <w:br/>
            </w:r>
            <w:r>
              <w:rPr>
                <w:rFonts w:hint="eastAsia"/>
                <w:color w:val="000000"/>
              </w:rPr>
              <w:t>(CEDAW/C/FRA/3）</w:t>
            </w: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加蓬</w:t>
            </w:r>
          </w:p>
        </w:tc>
        <w:tc>
          <w:tcPr>
            <w:tcW w:w="2381" w:type="dxa"/>
          </w:tcPr>
          <w:p w:rsidR="00000000" w:rsidRDefault="00000000">
            <w:pPr>
              <w:spacing w:after="100" w:line="290" w:lineRule="exact"/>
              <w:rPr>
                <w:color w:val="000000"/>
              </w:rPr>
            </w:pPr>
            <w:r>
              <w:rPr>
                <w:color w:val="000000"/>
              </w:rPr>
              <w:t>1992</w:t>
            </w:r>
            <w:r>
              <w:rPr>
                <w:rFonts w:hint="eastAsia"/>
                <w:color w:val="000000"/>
              </w:rPr>
              <w:t>年</w:t>
            </w:r>
            <w:r>
              <w:rPr>
                <w:color w:val="000000"/>
              </w:rPr>
              <w:t>2</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德国</w:t>
            </w:r>
          </w:p>
        </w:tc>
        <w:tc>
          <w:tcPr>
            <w:tcW w:w="2381" w:type="dxa"/>
          </w:tcPr>
          <w:p w:rsidR="00000000" w:rsidRDefault="00000000">
            <w:pPr>
              <w:spacing w:after="100" w:line="290" w:lineRule="exact"/>
              <w:rPr>
                <w:color w:val="000000"/>
              </w:rPr>
            </w:pPr>
            <w:r>
              <w:rPr>
                <w:color w:val="000000"/>
              </w:rPr>
              <w:t>1994</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290" w:lineRule="exact"/>
              <w:rPr>
                <w:color w:val="000000"/>
              </w:rPr>
            </w:pPr>
            <w:r>
              <w:rPr>
                <w:color w:val="000000"/>
              </w:rPr>
              <w:t>1996</w:t>
            </w:r>
            <w:r>
              <w:rPr>
                <w:rFonts w:hint="eastAsia"/>
                <w:color w:val="000000"/>
              </w:rPr>
              <w:t>年</w:t>
            </w:r>
            <w:r>
              <w:rPr>
                <w:color w:val="000000"/>
              </w:rPr>
              <w:t>10</w:t>
            </w:r>
            <w:r>
              <w:rPr>
                <w:rFonts w:hint="eastAsia"/>
                <w:color w:val="000000"/>
              </w:rPr>
              <w:t>月</w:t>
            </w:r>
            <w:r>
              <w:rPr>
                <w:color w:val="000000"/>
              </w:rPr>
              <w:t>8</w:t>
            </w:r>
            <w:r>
              <w:rPr>
                <w:rFonts w:hint="eastAsia"/>
                <w:color w:val="000000"/>
              </w:rPr>
              <w:t>日</w:t>
            </w:r>
            <w:r>
              <w:rPr>
                <w:color w:val="000000"/>
              </w:rPr>
              <w:br/>
              <w:t>(CEDAW/C/DEU/2-3)</w:t>
            </w:r>
          </w:p>
        </w:tc>
        <w:tc>
          <w:tcPr>
            <w:tcW w:w="1985" w:type="dxa"/>
          </w:tcPr>
          <w:p w:rsidR="00000000" w:rsidRDefault="00000000">
            <w:pPr>
              <w:spacing w:after="100" w:line="29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加纳</w:t>
            </w:r>
          </w:p>
        </w:tc>
        <w:tc>
          <w:tcPr>
            <w:tcW w:w="2381" w:type="dxa"/>
          </w:tcPr>
          <w:p w:rsidR="00000000" w:rsidRDefault="00000000">
            <w:pPr>
              <w:spacing w:after="100" w:line="290" w:lineRule="exact"/>
              <w:rPr>
                <w:color w:val="000000"/>
              </w:rPr>
            </w:pPr>
            <w:r>
              <w:rPr>
                <w:color w:val="000000"/>
              </w:rPr>
              <w:t>1995</w:t>
            </w:r>
            <w:r>
              <w:rPr>
                <w:rFonts w:hint="eastAsia"/>
                <w:color w:val="000000"/>
              </w:rPr>
              <w:t>年</w:t>
            </w:r>
            <w:r>
              <w:rPr>
                <w:color w:val="000000"/>
              </w:rPr>
              <w:t>2</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希腊</w:t>
            </w:r>
          </w:p>
        </w:tc>
        <w:tc>
          <w:tcPr>
            <w:tcW w:w="2381" w:type="dxa"/>
          </w:tcPr>
          <w:p w:rsidR="00000000" w:rsidRDefault="00000000">
            <w:pPr>
              <w:spacing w:after="100" w:line="290" w:lineRule="exact"/>
              <w:rPr>
                <w:color w:val="000000"/>
              </w:rPr>
            </w:pPr>
            <w:r>
              <w:rPr>
                <w:color w:val="000000"/>
              </w:rPr>
              <w:t>1992</w:t>
            </w:r>
            <w:r>
              <w:rPr>
                <w:rFonts w:hint="eastAsia"/>
                <w:color w:val="000000"/>
              </w:rPr>
              <w:t>年</w:t>
            </w:r>
            <w:r>
              <w:rPr>
                <w:color w:val="000000"/>
              </w:rPr>
              <w:t>7</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290" w:lineRule="exact"/>
              <w:rPr>
                <w:color w:val="000000"/>
              </w:rPr>
            </w:pPr>
            <w:r>
              <w:rPr>
                <w:color w:val="000000"/>
              </w:rPr>
              <w:t>1996</w:t>
            </w:r>
            <w:r>
              <w:rPr>
                <w:rFonts w:hint="eastAsia"/>
                <w:color w:val="000000"/>
              </w:rPr>
              <w:t>年</w:t>
            </w:r>
            <w:r>
              <w:rPr>
                <w:color w:val="000000"/>
              </w:rPr>
              <w:t>3</w:t>
            </w:r>
            <w:r>
              <w:rPr>
                <w:rFonts w:hint="eastAsia"/>
                <w:color w:val="000000"/>
              </w:rPr>
              <w:t>月</w:t>
            </w:r>
            <w:r>
              <w:rPr>
                <w:color w:val="000000"/>
              </w:rPr>
              <w:t>1</w:t>
            </w:r>
            <w:r>
              <w:rPr>
                <w:rFonts w:hint="eastAsia"/>
                <w:color w:val="000000"/>
              </w:rPr>
              <w:t>日</w:t>
            </w:r>
            <w:r>
              <w:rPr>
                <w:color w:val="000000"/>
              </w:rPr>
              <w:br/>
              <w:t>(CEDAW/C/GRC/2-3)</w:t>
            </w:r>
          </w:p>
        </w:tc>
        <w:tc>
          <w:tcPr>
            <w:tcW w:w="1985" w:type="dxa"/>
          </w:tcPr>
          <w:p w:rsidR="00000000" w:rsidRDefault="00000000">
            <w:pPr>
              <w:spacing w:after="100" w:line="29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危地马拉</w:t>
            </w:r>
          </w:p>
        </w:tc>
        <w:tc>
          <w:tcPr>
            <w:tcW w:w="2381" w:type="dxa"/>
          </w:tcPr>
          <w:p w:rsidR="00000000" w:rsidRDefault="00000000">
            <w:pPr>
              <w:spacing w:after="100" w:line="290" w:lineRule="exact"/>
              <w:rPr>
                <w:color w:val="000000"/>
              </w:rPr>
            </w:pPr>
            <w:r>
              <w:rPr>
                <w:color w:val="000000"/>
              </w:rPr>
              <w:t>1991</w:t>
            </w:r>
            <w:r>
              <w:rPr>
                <w:rFonts w:hint="eastAsia"/>
                <w:color w:val="000000"/>
              </w:rPr>
              <w:t>年</w:t>
            </w:r>
            <w:r>
              <w:rPr>
                <w:color w:val="000000"/>
              </w:rPr>
              <w:t>9</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几内亚</w:t>
            </w:r>
          </w:p>
        </w:tc>
        <w:tc>
          <w:tcPr>
            <w:tcW w:w="2381" w:type="dxa"/>
          </w:tcPr>
          <w:p w:rsidR="00000000" w:rsidRDefault="00000000">
            <w:pPr>
              <w:spacing w:after="100" w:line="290" w:lineRule="exact"/>
              <w:rPr>
                <w:color w:val="000000"/>
              </w:rPr>
            </w:pPr>
            <w:r>
              <w:rPr>
                <w:color w:val="000000"/>
              </w:rPr>
              <w:t>1991</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line="290" w:lineRule="exact"/>
              <w:rPr>
                <w:color w:val="000000"/>
              </w:rPr>
            </w:pPr>
            <w:r>
              <w:rPr>
                <w:color w:val="000000"/>
              </w:rPr>
              <w:t>20</w:t>
            </w:r>
            <w:r>
              <w:rPr>
                <w:rFonts w:hint="eastAsia"/>
                <w:color w:val="000000"/>
              </w:rPr>
              <w:t>00年8月4日</w:t>
            </w:r>
            <w:r>
              <w:rPr>
                <w:color w:val="000000"/>
              </w:rPr>
              <w:br/>
            </w:r>
            <w:r>
              <w:t>(CEDAW/C/</w:t>
            </w:r>
            <w:r>
              <w:rPr>
                <w:rFonts w:hint="eastAsia"/>
              </w:rPr>
              <w:t>GIN/1-3和C</w:t>
            </w:r>
            <w:r>
              <w:t>orr.1)</w:t>
            </w:r>
          </w:p>
        </w:tc>
        <w:tc>
          <w:tcPr>
            <w:tcW w:w="1985" w:type="dxa"/>
          </w:tcPr>
          <w:p w:rsidR="00000000" w:rsidRDefault="00000000">
            <w:pPr>
              <w:spacing w:after="100" w:line="290" w:lineRule="exact"/>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几内亚比绍</w:t>
            </w:r>
          </w:p>
        </w:tc>
        <w:tc>
          <w:tcPr>
            <w:tcW w:w="2381" w:type="dxa"/>
          </w:tcPr>
          <w:p w:rsidR="00000000" w:rsidRDefault="00000000">
            <w:pPr>
              <w:spacing w:after="100" w:line="29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圭亚那</w:t>
            </w:r>
          </w:p>
        </w:tc>
        <w:tc>
          <w:tcPr>
            <w:tcW w:w="2381" w:type="dxa"/>
          </w:tcPr>
          <w:p w:rsidR="00000000" w:rsidRDefault="00000000">
            <w:pPr>
              <w:spacing w:after="100" w:line="29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290" w:lineRule="exact"/>
              <w:rPr>
                <w:color w:val="000000"/>
              </w:rPr>
            </w:pPr>
            <w:r>
              <w:rPr>
                <w:rFonts w:hint="eastAsia"/>
                <w:color w:val="000000"/>
              </w:rPr>
              <w:t>海地</w:t>
            </w:r>
          </w:p>
        </w:tc>
        <w:tc>
          <w:tcPr>
            <w:tcW w:w="2381" w:type="dxa"/>
          </w:tcPr>
          <w:p w:rsidR="00000000" w:rsidRDefault="00000000">
            <w:pPr>
              <w:spacing w:after="100" w:line="29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290" w:lineRule="exact"/>
              <w:rPr>
                <w:color w:val="000000"/>
              </w:rPr>
            </w:pPr>
          </w:p>
        </w:tc>
        <w:tc>
          <w:tcPr>
            <w:tcW w:w="1985" w:type="dxa"/>
          </w:tcPr>
          <w:p w:rsidR="00000000" w:rsidRDefault="00000000">
            <w:pPr>
              <w:spacing w:after="100" w:line="29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洪都拉斯</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4</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r>
              <w:rPr>
                <w:color w:val="000000"/>
              </w:rPr>
              <w:t>1991</w:t>
            </w:r>
            <w:r>
              <w:rPr>
                <w:rFonts w:hint="eastAsia"/>
                <w:color w:val="000000"/>
              </w:rPr>
              <w:t>年</w:t>
            </w:r>
            <w:r>
              <w:rPr>
                <w:color w:val="000000"/>
              </w:rPr>
              <w:t>5</w:t>
            </w:r>
            <w:r>
              <w:rPr>
                <w:rFonts w:hint="eastAsia"/>
                <w:color w:val="000000"/>
              </w:rPr>
              <w:t>月</w:t>
            </w:r>
            <w:r>
              <w:rPr>
                <w:color w:val="000000"/>
              </w:rPr>
              <w:t>31</w:t>
            </w:r>
            <w:r>
              <w:rPr>
                <w:rFonts w:hint="eastAsia"/>
                <w:color w:val="000000"/>
              </w:rPr>
              <w:t>日</w:t>
            </w:r>
            <w:r>
              <w:rPr>
                <w:color w:val="000000"/>
              </w:rPr>
              <w:br/>
              <w:t>(CEDAW/C/HON/3)</w:t>
            </w:r>
          </w:p>
        </w:tc>
        <w:tc>
          <w:tcPr>
            <w:tcW w:w="1985" w:type="dxa"/>
          </w:tcPr>
          <w:p w:rsidR="00000000" w:rsidRDefault="00000000">
            <w:pPr>
              <w:spacing w:after="100" w:line="310" w:lineRule="exact"/>
              <w:rPr>
                <w:color w:val="000000"/>
              </w:rPr>
            </w:pPr>
            <w:r>
              <w:rPr>
                <w:rFonts w:hint="eastAsia"/>
                <w:color w:val="000000"/>
              </w:rPr>
              <w:t>第十一届</w:t>
            </w:r>
            <w:r>
              <w:rPr>
                <w:color w:val="000000"/>
              </w:rP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匈牙利</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4</w:t>
            </w:r>
            <w:r>
              <w:rPr>
                <w:rFonts w:hint="eastAsia"/>
                <w:color w:val="000000"/>
              </w:rPr>
              <w:t>月</w:t>
            </w:r>
            <w:r>
              <w:rPr>
                <w:color w:val="000000"/>
              </w:rPr>
              <w:t>4</w:t>
            </w:r>
            <w:r>
              <w:rPr>
                <w:rFonts w:hint="eastAsia"/>
                <w:color w:val="000000"/>
              </w:rPr>
              <w:t>日</w:t>
            </w:r>
            <w:r>
              <w:rPr>
                <w:color w:val="000000"/>
              </w:rPr>
              <w:br/>
              <w:t>(CEDAW/C/HUN/3)</w:t>
            </w:r>
          </w:p>
        </w:tc>
        <w:tc>
          <w:tcPr>
            <w:tcW w:w="1985" w:type="dxa"/>
          </w:tcPr>
          <w:p w:rsidR="00000000" w:rsidRDefault="00000000">
            <w:pPr>
              <w:spacing w:after="100"/>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11</w:t>
            </w:r>
            <w:r>
              <w:rPr>
                <w:rFonts w:hint="eastAsia"/>
                <w:color w:val="000000"/>
              </w:rPr>
              <w:t>月</w:t>
            </w:r>
            <w:r>
              <w:rPr>
                <w:color w:val="000000"/>
              </w:rPr>
              <w:t>3</w:t>
            </w:r>
            <w:r>
              <w:rPr>
                <w:rFonts w:hint="eastAsia"/>
                <w:color w:val="000000"/>
              </w:rPr>
              <w:t>日</w:t>
            </w:r>
            <w:r>
              <w:rPr>
                <w:color w:val="000000"/>
              </w:rPr>
              <w:br/>
              <w:t>(CEDAW/C/HUN/3/Add.1)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冰岛</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7</w:t>
            </w:r>
            <w:r>
              <w:rPr>
                <w:rFonts w:hint="eastAsia"/>
                <w:color w:val="000000"/>
              </w:rPr>
              <w:t>月</w:t>
            </w:r>
            <w:r>
              <w:rPr>
                <w:color w:val="000000"/>
              </w:rPr>
              <w:t>15</w:t>
            </w:r>
            <w:r>
              <w:rPr>
                <w:rFonts w:hint="eastAsia"/>
                <w:color w:val="000000"/>
              </w:rPr>
              <w:t>日</w:t>
            </w:r>
            <w:r>
              <w:rPr>
                <w:color w:val="000000"/>
              </w:rPr>
              <w:br/>
            </w:r>
            <w:r>
              <w:rPr>
                <w:rFonts w:hint="eastAsia"/>
                <w:color w:val="000000"/>
              </w:rPr>
              <w:t>(</w:t>
            </w:r>
            <w:r>
              <w:rPr>
                <w:color w:val="000000"/>
              </w:rPr>
              <w:t>CEDAW/C/ICE/3-4</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印度尼西亚</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2</w:t>
            </w:r>
            <w:r>
              <w:rPr>
                <w:rFonts w:hint="eastAsia"/>
                <w:color w:val="000000"/>
              </w:rPr>
              <w:t>月</w:t>
            </w:r>
            <w:r>
              <w:rPr>
                <w:color w:val="000000"/>
              </w:rPr>
              <w:t>6</w:t>
            </w:r>
            <w:r>
              <w:rPr>
                <w:rFonts w:hint="eastAsia"/>
                <w:color w:val="000000"/>
              </w:rPr>
              <w:t>日</w:t>
            </w:r>
            <w:r>
              <w:rPr>
                <w:color w:val="000000"/>
              </w:rPr>
              <w:br/>
              <w:t>(CEDAW/C/IDN/2-3)</w:t>
            </w:r>
          </w:p>
        </w:tc>
        <w:tc>
          <w:tcPr>
            <w:tcW w:w="1985" w:type="dxa"/>
          </w:tcPr>
          <w:p w:rsidR="00000000" w:rsidRDefault="00000000">
            <w:pPr>
              <w:spacing w:after="100"/>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伊拉克</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9</w:t>
            </w:r>
            <w:r>
              <w:rPr>
                <w:rFonts w:hint="eastAsia"/>
                <w:color w:val="000000"/>
              </w:rPr>
              <w:t>月</w:t>
            </w:r>
            <w:r>
              <w:rPr>
                <w:color w:val="000000"/>
              </w:rPr>
              <w:t>12</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r>
              <w:rPr>
                <w:color w:val="000000"/>
              </w:rPr>
              <w:br/>
            </w:r>
            <w:r>
              <w:rPr>
                <w:rFonts w:hint="eastAsia"/>
                <w:color w:val="000000"/>
              </w:rPr>
              <w:t>(</w:t>
            </w:r>
            <w:r>
              <w:rPr>
                <w:color w:val="000000"/>
              </w:rPr>
              <w:t>CEDAW/C/IRQ/2-3</w:t>
            </w:r>
            <w:r>
              <w:rPr>
                <w:rFonts w:hint="eastAsia"/>
                <w:color w:val="000000"/>
              </w:rPr>
              <w:t>）</w:t>
            </w:r>
          </w:p>
        </w:tc>
        <w:tc>
          <w:tcPr>
            <w:tcW w:w="1985" w:type="dxa"/>
          </w:tcPr>
          <w:p w:rsidR="00000000" w:rsidRDefault="00000000">
            <w:pPr>
              <w:spacing w:after="100"/>
              <w:rPr>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爱尔兰</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7</w:t>
            </w:r>
            <w:r>
              <w:rPr>
                <w:rFonts w:hint="eastAsia"/>
                <w:color w:val="000000"/>
              </w:rPr>
              <w:t>日</w:t>
            </w:r>
            <w:r>
              <w:rPr>
                <w:color w:val="000000"/>
              </w:rPr>
              <w:br/>
              <w:t>(CEDAW/C/IRL/2-3)</w:t>
            </w:r>
          </w:p>
        </w:tc>
        <w:tc>
          <w:tcPr>
            <w:tcW w:w="1985" w:type="dxa"/>
          </w:tcPr>
          <w:p w:rsidR="00000000" w:rsidRDefault="00000000">
            <w:pPr>
              <w:spacing w:after="100"/>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意大利</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6</w:t>
            </w:r>
            <w:r>
              <w:rPr>
                <w:rFonts w:hint="eastAsia"/>
                <w:color w:val="000000"/>
              </w:rPr>
              <w:t>月</w:t>
            </w:r>
            <w:r>
              <w:rPr>
                <w:color w:val="000000"/>
              </w:rPr>
              <w:t>21</w:t>
            </w:r>
            <w:r>
              <w:rPr>
                <w:rFonts w:hint="eastAsia"/>
                <w:color w:val="000000"/>
              </w:rPr>
              <w:t>日</w:t>
            </w:r>
            <w:r>
              <w:rPr>
                <w:color w:val="000000"/>
              </w:rPr>
              <w:br/>
              <w:t>(CEDAW/C/ITA/3)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牙买加</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11</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2</w:t>
            </w:r>
            <w:r>
              <w:rPr>
                <w:rFonts w:hint="eastAsia"/>
                <w:color w:val="000000"/>
              </w:rPr>
              <w:t>月</w:t>
            </w:r>
            <w:r>
              <w:rPr>
                <w:color w:val="000000"/>
              </w:rPr>
              <w:t>17</w:t>
            </w:r>
            <w:r>
              <w:rPr>
                <w:rFonts w:hint="eastAsia"/>
                <w:color w:val="000000"/>
              </w:rPr>
              <w:t>日</w:t>
            </w:r>
            <w:r>
              <w:rPr>
                <w:color w:val="000000"/>
              </w:rPr>
              <w:br/>
              <w:t>(CEDAW/C/JAM/2-4)</w:t>
            </w:r>
          </w:p>
        </w:tc>
        <w:tc>
          <w:tcPr>
            <w:tcW w:w="1985" w:type="dxa"/>
          </w:tcPr>
          <w:p w:rsidR="00000000" w:rsidRDefault="00000000">
            <w:pPr>
              <w:spacing w:after="100"/>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日本</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10</w:t>
            </w:r>
            <w:r>
              <w:rPr>
                <w:rFonts w:hint="eastAsia"/>
                <w:color w:val="000000"/>
              </w:rPr>
              <w:t>月</w:t>
            </w:r>
            <w:r>
              <w:rPr>
                <w:color w:val="000000"/>
              </w:rPr>
              <w:t>28</w:t>
            </w:r>
            <w:r>
              <w:rPr>
                <w:rFonts w:hint="eastAsia"/>
                <w:color w:val="000000"/>
              </w:rPr>
              <w:t>日</w:t>
            </w:r>
            <w:r>
              <w:rPr>
                <w:color w:val="000000"/>
              </w:rPr>
              <w:br/>
              <w:t>(CEDAW/C/JPN/3)</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肯尼亚</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4</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老挝人民民主共和国</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利比里亚</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8</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阿拉伯利比里亚民众国</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6</w:t>
            </w:r>
            <w:r>
              <w:rPr>
                <w:rFonts w:hint="eastAsia"/>
                <w:color w:val="000000"/>
              </w:rPr>
              <w:t>月</w:t>
            </w:r>
            <w:r>
              <w:rPr>
                <w:color w:val="000000"/>
              </w:rPr>
              <w:t>15</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卢森堡</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3</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3</w:t>
            </w:r>
            <w:r>
              <w:rPr>
                <w:rFonts w:hint="eastAsia"/>
                <w:color w:val="000000"/>
              </w:rPr>
              <w:t>月</w:t>
            </w:r>
            <w:r>
              <w:rPr>
                <w:color w:val="000000"/>
              </w:rPr>
              <w:t>12</w:t>
            </w:r>
            <w:r>
              <w:rPr>
                <w:rFonts w:hint="eastAsia"/>
                <w:color w:val="000000"/>
              </w:rPr>
              <w:t>日</w:t>
            </w:r>
            <w:r>
              <w:rPr>
                <w:color w:val="000000"/>
              </w:rPr>
              <w:br/>
              <w:t>(CEDAW/C/LUX/3)</w:t>
            </w:r>
          </w:p>
        </w:tc>
        <w:tc>
          <w:tcPr>
            <w:tcW w:w="1985" w:type="dxa"/>
          </w:tcPr>
          <w:p w:rsidR="00000000" w:rsidRDefault="00000000">
            <w:pPr>
              <w:spacing w:after="100"/>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6</w:t>
            </w:r>
            <w:r>
              <w:rPr>
                <w:rFonts w:hint="eastAsia"/>
                <w:color w:val="000000"/>
              </w:rPr>
              <w:t>月</w:t>
            </w:r>
            <w:r>
              <w:rPr>
                <w:color w:val="000000"/>
              </w:rPr>
              <w:t>17</w:t>
            </w:r>
            <w:r>
              <w:rPr>
                <w:rFonts w:hint="eastAsia"/>
                <w:color w:val="000000"/>
              </w:rPr>
              <w:t>日</w:t>
            </w:r>
            <w:r>
              <w:rPr>
                <w:color w:val="000000"/>
              </w:rPr>
              <w:br/>
              <w:t>(CEDAW/C/LUX/3/Add.1)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马达加斯加</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4</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马拉维</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4</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马里</w:t>
            </w:r>
          </w:p>
        </w:tc>
        <w:tc>
          <w:tcPr>
            <w:tcW w:w="2381" w:type="dxa"/>
          </w:tcPr>
          <w:p w:rsidR="00000000" w:rsidRDefault="00000000">
            <w:pPr>
              <w:spacing w:after="80" w:line="280" w:lineRule="exact"/>
              <w:rPr>
                <w:color w:val="000000"/>
              </w:rPr>
            </w:pPr>
            <w:r>
              <w:rPr>
                <w:color w:val="000000"/>
              </w:rPr>
              <w:t>1994</w:t>
            </w:r>
            <w:r>
              <w:rPr>
                <w:rFonts w:hint="eastAsia"/>
                <w:color w:val="000000"/>
              </w:rPr>
              <w:t>年</w:t>
            </w:r>
            <w:r>
              <w:rPr>
                <w:color w:val="000000"/>
              </w:rPr>
              <w:t>10</w:t>
            </w:r>
            <w:r>
              <w:rPr>
                <w:rFonts w:hint="eastAsia"/>
                <w:color w:val="000000"/>
              </w:rPr>
              <w:t>日</w:t>
            </w:r>
            <w:r>
              <w:rPr>
                <w:color w:val="000000"/>
              </w:rPr>
              <w:t>10</w:t>
            </w:r>
            <w:r>
              <w:rPr>
                <w:rFonts w:hint="eastAsia"/>
                <w:color w:val="000000"/>
              </w:rPr>
              <w:t>日</w:t>
            </w:r>
          </w:p>
        </w:tc>
        <w:tc>
          <w:tcPr>
            <w:tcW w:w="2523" w:type="dxa"/>
          </w:tcPr>
          <w:p w:rsidR="00000000" w:rsidRDefault="00000000">
            <w:pPr>
              <w:spacing w:after="80" w:line="280" w:lineRule="exact"/>
              <w:rPr>
                <w:color w:val="000000"/>
              </w:rPr>
            </w:pPr>
          </w:p>
        </w:tc>
        <w:tc>
          <w:tcPr>
            <w:tcW w:w="1985" w:type="dxa"/>
          </w:tcPr>
          <w:p w:rsidR="00000000" w:rsidRDefault="00000000">
            <w:pPr>
              <w:spacing w:after="80" w:line="28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毛里求斯</w:t>
            </w:r>
          </w:p>
        </w:tc>
        <w:tc>
          <w:tcPr>
            <w:tcW w:w="2381" w:type="dxa"/>
          </w:tcPr>
          <w:p w:rsidR="00000000" w:rsidRDefault="00000000">
            <w:pPr>
              <w:spacing w:after="80" w:line="280" w:lineRule="exact"/>
              <w:rPr>
                <w:color w:val="000000"/>
              </w:rPr>
            </w:pPr>
            <w:r>
              <w:rPr>
                <w:color w:val="000000"/>
              </w:rPr>
              <w:t>1993</w:t>
            </w:r>
            <w:r>
              <w:rPr>
                <w:rFonts w:hint="eastAsia"/>
                <w:color w:val="000000"/>
              </w:rPr>
              <w:t>年</w:t>
            </w:r>
            <w:r>
              <w:rPr>
                <w:color w:val="000000"/>
              </w:rPr>
              <w:t>8</w:t>
            </w:r>
            <w:r>
              <w:rPr>
                <w:rFonts w:hint="eastAsia"/>
                <w:color w:val="000000"/>
              </w:rPr>
              <w:t>月</w:t>
            </w:r>
            <w:r>
              <w:rPr>
                <w:color w:val="000000"/>
              </w:rPr>
              <w:t>8</w:t>
            </w:r>
            <w:r>
              <w:rPr>
                <w:rFonts w:hint="eastAsia"/>
                <w:color w:val="000000"/>
              </w:rPr>
              <w:t>日</w:t>
            </w:r>
          </w:p>
        </w:tc>
        <w:tc>
          <w:tcPr>
            <w:tcW w:w="2523" w:type="dxa"/>
          </w:tcPr>
          <w:p w:rsidR="00000000" w:rsidRDefault="00000000">
            <w:pPr>
              <w:spacing w:after="80" w:line="280" w:lineRule="exact"/>
              <w:rPr>
                <w:color w:val="000000"/>
              </w:rPr>
            </w:pPr>
          </w:p>
        </w:tc>
        <w:tc>
          <w:tcPr>
            <w:tcW w:w="1985" w:type="dxa"/>
          </w:tcPr>
          <w:p w:rsidR="00000000" w:rsidRDefault="00000000">
            <w:pPr>
              <w:spacing w:after="80" w:line="28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墨西哥</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80" w:line="280" w:lineRule="exact"/>
              <w:rPr>
                <w:color w:val="000000"/>
              </w:rPr>
            </w:pPr>
            <w:r>
              <w:rPr>
                <w:color w:val="000000"/>
              </w:rPr>
              <w:t>1997</w:t>
            </w:r>
            <w:r>
              <w:rPr>
                <w:rFonts w:hint="eastAsia"/>
                <w:color w:val="000000"/>
              </w:rPr>
              <w:t>年</w:t>
            </w:r>
            <w:r>
              <w:rPr>
                <w:color w:val="000000"/>
              </w:rPr>
              <w:t>3</w:t>
            </w:r>
            <w:r>
              <w:rPr>
                <w:rFonts w:hint="eastAsia"/>
                <w:color w:val="000000"/>
              </w:rPr>
              <w:t>月</w:t>
            </w:r>
            <w:r>
              <w:rPr>
                <w:color w:val="000000"/>
              </w:rPr>
              <w:t>7</w:t>
            </w:r>
            <w:r>
              <w:rPr>
                <w:rFonts w:hint="eastAsia"/>
                <w:color w:val="000000"/>
              </w:rPr>
              <w:t>日</w:t>
            </w:r>
            <w:r>
              <w:rPr>
                <w:color w:val="000000"/>
              </w:rPr>
              <w:br/>
              <w:t>(CEDAW/C/MEX/3-4)</w:t>
            </w:r>
          </w:p>
        </w:tc>
        <w:tc>
          <w:tcPr>
            <w:tcW w:w="1985" w:type="dxa"/>
          </w:tcPr>
          <w:p w:rsidR="00000000" w:rsidRDefault="00000000">
            <w:pPr>
              <w:spacing w:after="80" w:line="280" w:lineRule="exact"/>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蒙古</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80" w:line="280" w:lineRule="exact"/>
              <w:rPr>
                <w:rFonts w:hint="eastAsia"/>
                <w:color w:val="000000"/>
              </w:rPr>
            </w:pPr>
            <w:r>
              <w:rPr>
                <w:color w:val="000000"/>
              </w:rPr>
              <w:t>1998</w:t>
            </w:r>
            <w:r>
              <w:rPr>
                <w:rFonts w:hint="eastAsia"/>
                <w:color w:val="000000"/>
              </w:rPr>
              <w:t>年</w:t>
            </w:r>
            <w:r>
              <w:rPr>
                <w:color w:val="000000"/>
              </w:rPr>
              <w:t>12</w:t>
            </w:r>
            <w:r>
              <w:rPr>
                <w:rFonts w:hint="eastAsia"/>
                <w:color w:val="000000"/>
              </w:rPr>
              <w:t>月</w:t>
            </w:r>
            <w:r>
              <w:rPr>
                <w:color w:val="000000"/>
              </w:rPr>
              <w:t>8</w:t>
            </w:r>
            <w:r>
              <w:rPr>
                <w:rFonts w:hint="eastAsia"/>
                <w:color w:val="000000"/>
              </w:rPr>
              <w:t>日</w:t>
            </w:r>
            <w:r>
              <w:rPr>
                <w:color w:val="000000"/>
              </w:rPr>
              <w:br/>
            </w:r>
            <w:r>
              <w:rPr>
                <w:rFonts w:hint="eastAsia"/>
                <w:color w:val="000000"/>
              </w:rPr>
              <w:t>(</w:t>
            </w:r>
            <w:r>
              <w:rPr>
                <w:color w:val="000000"/>
              </w:rPr>
              <w:t>CEDAW/C/MNG/3-4</w:t>
            </w:r>
            <w:r>
              <w:rPr>
                <w:rFonts w:hint="eastAsia"/>
                <w:color w:val="000000"/>
              </w:rPr>
              <w:t>)</w:t>
            </w:r>
          </w:p>
        </w:tc>
        <w:tc>
          <w:tcPr>
            <w:tcW w:w="1985" w:type="dxa"/>
          </w:tcPr>
          <w:p w:rsidR="00000000" w:rsidRDefault="00000000">
            <w:pPr>
              <w:spacing w:after="80" w:line="280" w:lineRule="exact"/>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rFonts w:hint="eastAsia"/>
                <w:color w:val="000000"/>
              </w:rPr>
            </w:pPr>
            <w:r>
              <w:rPr>
                <w:rFonts w:hint="eastAsia"/>
                <w:color w:val="000000"/>
              </w:rPr>
              <w:t>尼泊尔</w:t>
            </w:r>
          </w:p>
        </w:tc>
        <w:tc>
          <w:tcPr>
            <w:tcW w:w="2381" w:type="dxa"/>
          </w:tcPr>
          <w:p w:rsidR="00000000" w:rsidRDefault="00000000">
            <w:pPr>
              <w:spacing w:after="80" w:line="280" w:lineRule="exact"/>
              <w:rPr>
                <w:rFonts w:hint="eastAsia"/>
                <w:color w:val="000000"/>
              </w:rPr>
            </w:pPr>
            <w:r>
              <w:rPr>
                <w:rFonts w:hint="eastAsia"/>
                <w:color w:val="000000"/>
              </w:rPr>
              <w:t>2000年5月22日</w:t>
            </w:r>
          </w:p>
        </w:tc>
        <w:tc>
          <w:tcPr>
            <w:tcW w:w="2523" w:type="dxa"/>
          </w:tcPr>
          <w:p w:rsidR="00000000" w:rsidRDefault="00000000">
            <w:pPr>
              <w:spacing w:after="80" w:line="280" w:lineRule="exact"/>
              <w:rPr>
                <w:color w:val="000000"/>
              </w:rPr>
            </w:pPr>
          </w:p>
        </w:tc>
        <w:tc>
          <w:tcPr>
            <w:tcW w:w="1985" w:type="dxa"/>
          </w:tcPr>
          <w:p w:rsidR="00000000" w:rsidRDefault="00000000">
            <w:pPr>
              <w:spacing w:after="80" w:line="280" w:lineRule="exact"/>
              <w:rPr>
                <w:rFonts w:hint="eastAsia"/>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rFonts w:hint="eastAsia"/>
                <w:color w:val="000000"/>
              </w:rPr>
            </w:pPr>
            <w:r>
              <w:rPr>
                <w:rFonts w:hint="eastAsia"/>
                <w:color w:val="000000"/>
              </w:rPr>
              <w:t>荷兰</w:t>
            </w:r>
          </w:p>
        </w:tc>
        <w:tc>
          <w:tcPr>
            <w:tcW w:w="2381" w:type="dxa"/>
          </w:tcPr>
          <w:p w:rsidR="00000000" w:rsidRDefault="00000000">
            <w:pPr>
              <w:spacing w:after="80" w:line="280" w:lineRule="exact"/>
              <w:rPr>
                <w:rFonts w:hint="eastAsia"/>
                <w:color w:val="000000"/>
              </w:rPr>
            </w:pPr>
            <w:r>
              <w:rPr>
                <w:rFonts w:hint="eastAsia"/>
                <w:color w:val="000000"/>
              </w:rPr>
              <w:t>2000年8月22日</w:t>
            </w:r>
          </w:p>
        </w:tc>
        <w:tc>
          <w:tcPr>
            <w:tcW w:w="2523" w:type="dxa"/>
          </w:tcPr>
          <w:p w:rsidR="00000000" w:rsidRDefault="00000000">
            <w:pPr>
              <w:spacing w:after="80" w:line="280" w:lineRule="exact"/>
              <w:rPr>
                <w:color w:val="000000"/>
              </w:rPr>
            </w:pPr>
            <w:r>
              <w:rPr>
                <w:rFonts w:hint="eastAsia"/>
                <w:color w:val="000000"/>
              </w:rPr>
              <w:t>2000年11日13日</w:t>
            </w:r>
            <w:r>
              <w:rPr>
                <w:color w:val="000000"/>
              </w:rPr>
              <w:br/>
            </w:r>
            <w:r>
              <w:t>(CEDAW/C/</w:t>
            </w:r>
            <w:r>
              <w:rPr>
                <w:rFonts w:hint="eastAsia"/>
              </w:rPr>
              <w:t>NET/3和A</w:t>
            </w:r>
            <w:r>
              <w:t>dd.1-2)</w:t>
            </w:r>
          </w:p>
        </w:tc>
        <w:tc>
          <w:tcPr>
            <w:tcW w:w="1985" w:type="dxa"/>
          </w:tcPr>
          <w:p w:rsidR="00000000" w:rsidRDefault="00000000">
            <w:pPr>
              <w:spacing w:after="80" w:line="280" w:lineRule="exact"/>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新西兰</w:t>
            </w:r>
          </w:p>
        </w:tc>
        <w:tc>
          <w:tcPr>
            <w:tcW w:w="2381" w:type="dxa"/>
          </w:tcPr>
          <w:p w:rsidR="00000000" w:rsidRDefault="00000000">
            <w:pPr>
              <w:spacing w:after="80" w:line="280" w:lineRule="exact"/>
              <w:rPr>
                <w:color w:val="000000"/>
              </w:rPr>
            </w:pPr>
            <w:r>
              <w:rPr>
                <w:color w:val="000000"/>
              </w:rPr>
              <w:t>1994</w:t>
            </w:r>
            <w:r>
              <w:rPr>
                <w:rFonts w:hint="eastAsia"/>
                <w:color w:val="000000"/>
              </w:rPr>
              <w:t>年</w:t>
            </w:r>
            <w:r>
              <w:rPr>
                <w:color w:val="000000"/>
              </w:rPr>
              <w:t>2</w:t>
            </w:r>
            <w:r>
              <w:rPr>
                <w:rFonts w:hint="eastAsia"/>
                <w:color w:val="000000"/>
              </w:rPr>
              <w:t>月</w:t>
            </w:r>
            <w:r>
              <w:rPr>
                <w:color w:val="000000"/>
              </w:rPr>
              <w:t>9</w:t>
            </w:r>
            <w:r>
              <w:rPr>
                <w:rFonts w:hint="eastAsia"/>
                <w:color w:val="000000"/>
              </w:rPr>
              <w:t>日</w:t>
            </w:r>
          </w:p>
        </w:tc>
        <w:tc>
          <w:tcPr>
            <w:tcW w:w="2523" w:type="dxa"/>
          </w:tcPr>
          <w:p w:rsidR="00000000" w:rsidRDefault="00000000">
            <w:pPr>
              <w:spacing w:after="80" w:line="280" w:lineRule="exact"/>
              <w:rPr>
                <w:color w:val="000000"/>
              </w:rPr>
            </w:pPr>
            <w:r>
              <w:rPr>
                <w:color w:val="000000"/>
              </w:rPr>
              <w:t>1998</w:t>
            </w:r>
            <w:r>
              <w:rPr>
                <w:rFonts w:hint="eastAsia"/>
                <w:color w:val="000000"/>
              </w:rPr>
              <w:t>年</w:t>
            </w:r>
            <w:r>
              <w:rPr>
                <w:color w:val="000000"/>
              </w:rPr>
              <w:t>3</w:t>
            </w:r>
            <w:r>
              <w:rPr>
                <w:rFonts w:hint="eastAsia"/>
                <w:color w:val="000000"/>
              </w:rPr>
              <w:t>月</w:t>
            </w:r>
            <w:r>
              <w:rPr>
                <w:color w:val="000000"/>
              </w:rPr>
              <w:t>2</w:t>
            </w:r>
            <w:r>
              <w:rPr>
                <w:rFonts w:hint="eastAsia"/>
                <w:color w:val="000000"/>
              </w:rPr>
              <w:t>日</w:t>
            </w:r>
            <w:r>
              <w:rPr>
                <w:color w:val="000000"/>
              </w:rPr>
              <w:br/>
              <w:t>(CEDAW/C/NEL/3-4)</w:t>
            </w:r>
          </w:p>
        </w:tc>
        <w:tc>
          <w:tcPr>
            <w:tcW w:w="1985" w:type="dxa"/>
          </w:tcPr>
          <w:p w:rsidR="00000000" w:rsidRDefault="00000000">
            <w:pPr>
              <w:spacing w:after="80" w:line="28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p>
        </w:tc>
        <w:tc>
          <w:tcPr>
            <w:tcW w:w="2381" w:type="dxa"/>
          </w:tcPr>
          <w:p w:rsidR="00000000" w:rsidRDefault="00000000">
            <w:pPr>
              <w:spacing w:after="80" w:line="280" w:lineRule="exact"/>
              <w:rPr>
                <w:color w:val="000000"/>
              </w:rPr>
            </w:pPr>
          </w:p>
        </w:tc>
        <w:tc>
          <w:tcPr>
            <w:tcW w:w="2523" w:type="dxa"/>
          </w:tcPr>
          <w:p w:rsidR="00000000" w:rsidRDefault="00000000">
            <w:pPr>
              <w:spacing w:after="80" w:line="280" w:lineRule="exact"/>
              <w:rPr>
                <w:color w:val="000000"/>
              </w:rPr>
            </w:pPr>
            <w:r>
              <w:rPr>
                <w:color w:val="000000"/>
              </w:rPr>
              <w:t>1998</w:t>
            </w:r>
            <w:r>
              <w:rPr>
                <w:rFonts w:hint="eastAsia"/>
                <w:color w:val="000000"/>
              </w:rPr>
              <w:t>年</w:t>
            </w:r>
            <w:r>
              <w:rPr>
                <w:color w:val="000000"/>
              </w:rPr>
              <w:t>4</w:t>
            </w:r>
            <w:r>
              <w:rPr>
                <w:rFonts w:hint="eastAsia"/>
                <w:color w:val="000000"/>
              </w:rPr>
              <w:t>月</w:t>
            </w:r>
            <w:r>
              <w:rPr>
                <w:color w:val="000000"/>
              </w:rPr>
              <w:t>15</w:t>
            </w:r>
            <w:r>
              <w:rPr>
                <w:rFonts w:hint="eastAsia"/>
                <w:color w:val="000000"/>
              </w:rPr>
              <w:t>日</w:t>
            </w:r>
            <w:r>
              <w:rPr>
                <w:color w:val="000000"/>
              </w:rPr>
              <w:br/>
              <w:t>(CEDAW/C/NEL/3-4/ Add.1)</w:t>
            </w:r>
          </w:p>
        </w:tc>
        <w:tc>
          <w:tcPr>
            <w:tcW w:w="1985" w:type="dxa"/>
          </w:tcPr>
          <w:p w:rsidR="00000000" w:rsidRDefault="00000000">
            <w:pPr>
              <w:spacing w:after="80" w:line="28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尼加拉瓜</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11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80" w:line="280" w:lineRule="exact"/>
              <w:rPr>
                <w:color w:val="000000"/>
              </w:rPr>
            </w:pPr>
            <w:r>
              <w:rPr>
                <w:color w:val="000000"/>
              </w:rPr>
              <w:t>1992</w:t>
            </w:r>
            <w:r>
              <w:rPr>
                <w:rFonts w:hint="eastAsia"/>
                <w:color w:val="000000"/>
              </w:rPr>
              <w:t>年</w:t>
            </w:r>
            <w:r>
              <w:rPr>
                <w:color w:val="000000"/>
              </w:rPr>
              <w:t>10</w:t>
            </w:r>
            <w:r>
              <w:rPr>
                <w:rFonts w:hint="eastAsia"/>
                <w:color w:val="000000"/>
              </w:rPr>
              <w:t>月</w:t>
            </w:r>
            <w:r>
              <w:rPr>
                <w:color w:val="000000"/>
              </w:rPr>
              <w:t>15</w:t>
            </w:r>
            <w:r>
              <w:rPr>
                <w:rFonts w:hint="eastAsia"/>
                <w:color w:val="000000"/>
              </w:rPr>
              <w:t>日</w:t>
            </w:r>
            <w:r>
              <w:rPr>
                <w:color w:val="000000"/>
              </w:rPr>
              <w:br/>
              <w:t>(CEDAW/C/NIC/3)</w:t>
            </w:r>
          </w:p>
        </w:tc>
        <w:tc>
          <w:tcPr>
            <w:tcW w:w="1985" w:type="dxa"/>
          </w:tcPr>
          <w:p w:rsidR="00000000" w:rsidRDefault="00000000">
            <w:pPr>
              <w:spacing w:after="80" w:line="280" w:lineRule="exact"/>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尼日利亚</w:t>
            </w:r>
          </w:p>
        </w:tc>
        <w:tc>
          <w:tcPr>
            <w:tcW w:w="2381" w:type="dxa"/>
          </w:tcPr>
          <w:p w:rsidR="00000000" w:rsidRDefault="00000000">
            <w:pPr>
              <w:spacing w:after="80" w:line="280" w:lineRule="exact"/>
              <w:rPr>
                <w:color w:val="000000"/>
              </w:rPr>
            </w:pPr>
            <w:r>
              <w:rPr>
                <w:color w:val="000000"/>
              </w:rPr>
              <w:t>1994</w:t>
            </w:r>
            <w:r>
              <w:rPr>
                <w:rFonts w:hint="eastAsia"/>
                <w:color w:val="000000"/>
              </w:rPr>
              <w:t>年</w:t>
            </w:r>
            <w:r>
              <w:rPr>
                <w:color w:val="000000"/>
              </w:rPr>
              <w:t>7</w:t>
            </w:r>
            <w:r>
              <w:rPr>
                <w:rFonts w:hint="eastAsia"/>
                <w:color w:val="000000"/>
              </w:rPr>
              <w:t>月</w:t>
            </w:r>
            <w:r>
              <w:rPr>
                <w:color w:val="000000"/>
              </w:rPr>
              <w:t>13</w:t>
            </w:r>
            <w:r>
              <w:rPr>
                <w:rFonts w:hint="eastAsia"/>
                <w:color w:val="000000"/>
              </w:rPr>
              <w:t>日</w:t>
            </w:r>
          </w:p>
        </w:tc>
        <w:tc>
          <w:tcPr>
            <w:tcW w:w="2523" w:type="dxa"/>
          </w:tcPr>
          <w:p w:rsidR="00000000" w:rsidRDefault="00000000">
            <w:pPr>
              <w:spacing w:after="80" w:line="280" w:lineRule="exact"/>
              <w:rPr>
                <w:color w:val="000000"/>
              </w:rPr>
            </w:pPr>
            <w:r>
              <w:rPr>
                <w:color w:val="000000"/>
              </w:rPr>
              <w:t>1997</w:t>
            </w:r>
            <w:r>
              <w:rPr>
                <w:rFonts w:hint="eastAsia"/>
                <w:color w:val="000000"/>
              </w:rPr>
              <w:t>年</w:t>
            </w:r>
            <w:r>
              <w:rPr>
                <w:color w:val="000000"/>
              </w:rPr>
              <w:t>2</w:t>
            </w:r>
            <w:r>
              <w:rPr>
                <w:rFonts w:hint="eastAsia"/>
                <w:color w:val="000000"/>
              </w:rPr>
              <w:t>月</w:t>
            </w:r>
            <w:r>
              <w:rPr>
                <w:color w:val="000000"/>
              </w:rPr>
              <w:t>13</w:t>
            </w:r>
            <w:r>
              <w:rPr>
                <w:rFonts w:hint="eastAsia"/>
                <w:color w:val="000000"/>
              </w:rPr>
              <w:t>日</w:t>
            </w:r>
            <w:r>
              <w:rPr>
                <w:color w:val="000000"/>
              </w:rPr>
              <w:br/>
              <w:t>(CEDAW/C/NGA/2-3)</w:t>
            </w:r>
          </w:p>
        </w:tc>
        <w:tc>
          <w:tcPr>
            <w:tcW w:w="1985" w:type="dxa"/>
          </w:tcPr>
          <w:p w:rsidR="00000000" w:rsidRDefault="00000000">
            <w:pPr>
              <w:spacing w:after="80" w:line="28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挪威</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80" w:line="280" w:lineRule="exact"/>
              <w:rPr>
                <w:color w:val="000000"/>
              </w:rPr>
            </w:pPr>
            <w:r>
              <w:rPr>
                <w:color w:val="000000"/>
              </w:rPr>
              <w:t>1991</w:t>
            </w:r>
            <w:r>
              <w:rPr>
                <w:rFonts w:hint="eastAsia"/>
                <w:color w:val="000000"/>
              </w:rPr>
              <w:t>年</w:t>
            </w:r>
            <w:r>
              <w:rPr>
                <w:color w:val="000000"/>
              </w:rPr>
              <w:t>1</w:t>
            </w:r>
            <w:r>
              <w:rPr>
                <w:rFonts w:hint="eastAsia"/>
                <w:color w:val="000000"/>
              </w:rPr>
              <w:t>月</w:t>
            </w:r>
            <w:r>
              <w:rPr>
                <w:color w:val="000000"/>
              </w:rPr>
              <w:t>25</w:t>
            </w:r>
            <w:r>
              <w:rPr>
                <w:rFonts w:hint="eastAsia"/>
                <w:color w:val="000000"/>
              </w:rPr>
              <w:t>日</w:t>
            </w:r>
            <w:r>
              <w:rPr>
                <w:color w:val="000000"/>
              </w:rPr>
              <w:br/>
              <w:t>(CEDAW/C/NOR/3)</w:t>
            </w:r>
          </w:p>
        </w:tc>
        <w:tc>
          <w:tcPr>
            <w:tcW w:w="1985" w:type="dxa"/>
          </w:tcPr>
          <w:p w:rsidR="00000000" w:rsidRDefault="00000000">
            <w:pPr>
              <w:spacing w:after="80" w:line="28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巴拿马</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11</w:t>
            </w:r>
            <w:r>
              <w:rPr>
                <w:rFonts w:hint="eastAsia"/>
                <w:color w:val="000000"/>
              </w:rPr>
              <w:t>月</w:t>
            </w:r>
            <w:r>
              <w:rPr>
                <w:color w:val="000000"/>
              </w:rPr>
              <w:t>28</w:t>
            </w:r>
            <w:r>
              <w:rPr>
                <w:rFonts w:hint="eastAsia"/>
                <w:color w:val="000000"/>
              </w:rPr>
              <w:t>日</w:t>
            </w:r>
          </w:p>
        </w:tc>
        <w:tc>
          <w:tcPr>
            <w:tcW w:w="2523" w:type="dxa"/>
          </w:tcPr>
          <w:p w:rsidR="00000000" w:rsidRDefault="00000000">
            <w:pPr>
              <w:spacing w:after="80" w:line="280" w:lineRule="exact"/>
              <w:rPr>
                <w:color w:val="000000"/>
              </w:rPr>
            </w:pPr>
            <w:r>
              <w:rPr>
                <w:color w:val="000000"/>
              </w:rPr>
              <w:t>1997</w:t>
            </w:r>
            <w:r>
              <w:rPr>
                <w:rFonts w:hint="eastAsia"/>
                <w:color w:val="000000"/>
              </w:rPr>
              <w:t>年</w:t>
            </w:r>
            <w:r>
              <w:rPr>
                <w:color w:val="000000"/>
              </w:rPr>
              <w:t>1</w:t>
            </w:r>
            <w:r>
              <w:rPr>
                <w:rFonts w:hint="eastAsia"/>
                <w:color w:val="000000"/>
              </w:rPr>
              <w:t>月</w:t>
            </w:r>
            <w:r>
              <w:rPr>
                <w:color w:val="000000"/>
              </w:rPr>
              <w:t>17</w:t>
            </w:r>
            <w:r>
              <w:rPr>
                <w:rFonts w:hint="eastAsia"/>
                <w:color w:val="000000"/>
              </w:rPr>
              <w:t>日</w:t>
            </w:r>
            <w:r>
              <w:rPr>
                <w:color w:val="000000"/>
              </w:rPr>
              <w:br/>
              <w:t>(CEDAW/C/PAN/2-3)</w:t>
            </w:r>
          </w:p>
        </w:tc>
        <w:tc>
          <w:tcPr>
            <w:tcW w:w="1985" w:type="dxa"/>
          </w:tcPr>
          <w:p w:rsidR="00000000" w:rsidRDefault="00000000">
            <w:pPr>
              <w:spacing w:after="80" w:line="28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巴拉圭</w:t>
            </w:r>
          </w:p>
        </w:tc>
        <w:tc>
          <w:tcPr>
            <w:tcW w:w="2381" w:type="dxa"/>
          </w:tcPr>
          <w:p w:rsidR="00000000" w:rsidRDefault="00000000">
            <w:pPr>
              <w:spacing w:after="80" w:line="280" w:lineRule="exact"/>
              <w:rPr>
                <w:color w:val="000000"/>
              </w:rPr>
            </w:pPr>
            <w:r>
              <w:rPr>
                <w:color w:val="000000"/>
              </w:rPr>
              <w:t>1996</w:t>
            </w:r>
            <w:r>
              <w:rPr>
                <w:rFonts w:hint="eastAsia"/>
                <w:color w:val="000000"/>
              </w:rPr>
              <w:t>年</w:t>
            </w:r>
            <w:r>
              <w:rPr>
                <w:color w:val="000000"/>
              </w:rPr>
              <w:t>5</w:t>
            </w:r>
            <w:r>
              <w:rPr>
                <w:rFonts w:hint="eastAsia"/>
                <w:color w:val="000000"/>
              </w:rPr>
              <w:t>月</w:t>
            </w:r>
            <w:r>
              <w:rPr>
                <w:color w:val="000000"/>
              </w:rPr>
              <w:t>6</w:t>
            </w:r>
            <w:r>
              <w:rPr>
                <w:rFonts w:hint="eastAsia"/>
                <w:color w:val="000000"/>
              </w:rPr>
              <w:t>日</w:t>
            </w:r>
          </w:p>
        </w:tc>
        <w:tc>
          <w:tcPr>
            <w:tcW w:w="2523" w:type="dxa"/>
          </w:tcPr>
          <w:p w:rsidR="00000000" w:rsidRDefault="00000000">
            <w:pPr>
              <w:spacing w:after="80" w:line="280" w:lineRule="exact"/>
              <w:rPr>
                <w:color w:val="000000"/>
              </w:rPr>
            </w:pPr>
          </w:p>
        </w:tc>
        <w:tc>
          <w:tcPr>
            <w:tcW w:w="1985" w:type="dxa"/>
          </w:tcPr>
          <w:p w:rsidR="00000000" w:rsidRDefault="00000000">
            <w:pPr>
              <w:spacing w:after="80" w:line="28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秘鲁</w:t>
            </w:r>
          </w:p>
        </w:tc>
        <w:tc>
          <w:tcPr>
            <w:tcW w:w="2381" w:type="dxa"/>
          </w:tcPr>
          <w:p w:rsidR="00000000" w:rsidRDefault="00000000">
            <w:pPr>
              <w:spacing w:after="80" w:line="280" w:lineRule="exact"/>
              <w:rPr>
                <w:color w:val="000000"/>
              </w:rPr>
            </w:pPr>
            <w:r>
              <w:rPr>
                <w:color w:val="000000"/>
              </w:rPr>
              <w:t>1991</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80" w:line="28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25</w:t>
            </w:r>
            <w:r>
              <w:rPr>
                <w:rFonts w:hint="eastAsia"/>
                <w:color w:val="000000"/>
              </w:rPr>
              <w:t>日</w:t>
            </w:r>
            <w:r>
              <w:rPr>
                <w:color w:val="000000"/>
              </w:rPr>
              <w:br/>
              <w:t>(CEDAW/C/PER/3-4)</w:t>
            </w:r>
          </w:p>
        </w:tc>
        <w:tc>
          <w:tcPr>
            <w:tcW w:w="1985" w:type="dxa"/>
          </w:tcPr>
          <w:p w:rsidR="00000000" w:rsidRDefault="00000000">
            <w:pPr>
              <w:spacing w:after="80" w:line="28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菲律宾</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4</w:t>
            </w:r>
            <w:r>
              <w:rPr>
                <w:rFonts w:hint="eastAsia"/>
                <w:color w:val="000000"/>
              </w:rPr>
              <w:t>日</w:t>
            </w:r>
          </w:p>
        </w:tc>
        <w:tc>
          <w:tcPr>
            <w:tcW w:w="2523" w:type="dxa"/>
          </w:tcPr>
          <w:p w:rsidR="00000000" w:rsidRDefault="00000000">
            <w:pPr>
              <w:spacing w:after="80" w:line="280" w:lineRule="exact"/>
              <w:rPr>
                <w:color w:val="000000"/>
              </w:rPr>
            </w:pPr>
            <w:r>
              <w:rPr>
                <w:color w:val="000000"/>
              </w:rPr>
              <w:t>1993</w:t>
            </w:r>
            <w:r>
              <w:rPr>
                <w:rFonts w:hint="eastAsia"/>
                <w:color w:val="000000"/>
              </w:rPr>
              <w:t>年</w:t>
            </w:r>
            <w:r>
              <w:rPr>
                <w:color w:val="000000"/>
              </w:rPr>
              <w:t>1</w:t>
            </w:r>
            <w:r>
              <w:rPr>
                <w:rFonts w:hint="eastAsia"/>
                <w:color w:val="000000"/>
              </w:rPr>
              <w:t>月</w:t>
            </w:r>
            <w:r>
              <w:rPr>
                <w:color w:val="000000"/>
              </w:rPr>
              <w:t>20</w:t>
            </w:r>
            <w:r>
              <w:rPr>
                <w:rFonts w:hint="eastAsia"/>
                <w:color w:val="000000"/>
              </w:rPr>
              <w:t>日</w:t>
            </w:r>
            <w:r>
              <w:rPr>
                <w:color w:val="000000"/>
              </w:rPr>
              <w:br/>
              <w:t>(CEDAW/C/PHI/3)</w:t>
            </w:r>
          </w:p>
        </w:tc>
        <w:tc>
          <w:tcPr>
            <w:tcW w:w="1985" w:type="dxa"/>
          </w:tcPr>
          <w:p w:rsidR="00000000" w:rsidRDefault="00000000">
            <w:pPr>
              <w:spacing w:after="80" w:line="28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波兰</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80" w:line="280" w:lineRule="exact"/>
              <w:rPr>
                <w:color w:val="000000"/>
              </w:rPr>
            </w:pPr>
            <w:r>
              <w:rPr>
                <w:color w:val="000000"/>
              </w:rPr>
              <w:t>1990</w:t>
            </w:r>
            <w:r>
              <w:rPr>
                <w:rFonts w:hint="eastAsia"/>
                <w:color w:val="000000"/>
              </w:rPr>
              <w:t>年</w:t>
            </w:r>
            <w:r>
              <w:rPr>
                <w:color w:val="000000"/>
              </w:rPr>
              <w:t>11</w:t>
            </w:r>
            <w:r>
              <w:rPr>
                <w:rFonts w:hint="eastAsia"/>
                <w:color w:val="000000"/>
              </w:rPr>
              <w:t>月</w:t>
            </w:r>
            <w:r>
              <w:rPr>
                <w:color w:val="000000"/>
              </w:rPr>
              <w:t>22</w:t>
            </w:r>
            <w:r>
              <w:rPr>
                <w:rFonts w:hint="eastAsia"/>
                <w:color w:val="000000"/>
              </w:rPr>
              <w:t>日</w:t>
            </w:r>
            <w:r>
              <w:rPr>
                <w:color w:val="000000"/>
              </w:rPr>
              <w:br/>
              <w:t>(CEDAW/C/18/Add.2)</w:t>
            </w:r>
          </w:p>
        </w:tc>
        <w:tc>
          <w:tcPr>
            <w:tcW w:w="1985" w:type="dxa"/>
          </w:tcPr>
          <w:p w:rsidR="00000000" w:rsidRDefault="00000000">
            <w:pPr>
              <w:spacing w:after="80" w:line="280" w:lineRule="exact"/>
              <w:rPr>
                <w:color w:val="000000"/>
              </w:rPr>
            </w:pPr>
            <w:r>
              <w:rPr>
                <w:rFonts w:hint="eastAsia"/>
                <w:color w:val="000000"/>
              </w:rPr>
              <w:t>第十届</w:t>
            </w:r>
            <w:r>
              <w:rPr>
                <w:color w:val="000000"/>
              </w:rP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葡萄牙</w:t>
            </w:r>
          </w:p>
        </w:tc>
        <w:tc>
          <w:tcPr>
            <w:tcW w:w="2381" w:type="dxa"/>
          </w:tcPr>
          <w:p w:rsidR="00000000" w:rsidRDefault="00000000">
            <w:pPr>
              <w:spacing w:after="80" w:line="28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80" w:line="280" w:lineRule="exact"/>
              <w:rPr>
                <w:color w:val="000000"/>
              </w:rPr>
            </w:pPr>
            <w:r>
              <w:rPr>
                <w:color w:val="000000"/>
              </w:rPr>
              <w:t>1990</w:t>
            </w:r>
            <w:r>
              <w:rPr>
                <w:rFonts w:hint="eastAsia"/>
                <w:color w:val="000000"/>
              </w:rPr>
              <w:t>年</w:t>
            </w:r>
            <w:r>
              <w:rPr>
                <w:color w:val="000000"/>
              </w:rPr>
              <w:t>12</w:t>
            </w:r>
            <w:r>
              <w:rPr>
                <w:rFonts w:hint="eastAsia"/>
                <w:color w:val="000000"/>
              </w:rPr>
              <w:t>月</w:t>
            </w:r>
            <w:r>
              <w:rPr>
                <w:color w:val="000000"/>
              </w:rPr>
              <w:t>10</w:t>
            </w:r>
            <w:r>
              <w:rPr>
                <w:rFonts w:hint="eastAsia"/>
                <w:color w:val="000000"/>
              </w:rPr>
              <w:t>日</w:t>
            </w:r>
            <w:r>
              <w:rPr>
                <w:color w:val="000000"/>
              </w:rPr>
              <w:br/>
              <w:t>(CEDAW/C/18/Add.3)</w:t>
            </w:r>
          </w:p>
        </w:tc>
        <w:tc>
          <w:tcPr>
            <w:tcW w:w="1985" w:type="dxa"/>
          </w:tcPr>
          <w:p w:rsidR="00000000" w:rsidRDefault="00000000">
            <w:pPr>
              <w:spacing w:after="80" w:line="280" w:lineRule="exact"/>
              <w:rPr>
                <w:color w:val="000000"/>
              </w:rPr>
            </w:pPr>
            <w:r>
              <w:rPr>
                <w:rFonts w:hint="eastAsia"/>
                <w:color w:val="000000"/>
              </w:rPr>
              <w:t>第十届</w:t>
            </w:r>
            <w:r>
              <w:rPr>
                <w:color w:val="000000"/>
              </w:rP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大韩民国</w:t>
            </w:r>
          </w:p>
        </w:tc>
        <w:tc>
          <w:tcPr>
            <w:tcW w:w="2381" w:type="dxa"/>
          </w:tcPr>
          <w:p w:rsidR="00000000" w:rsidRDefault="00000000">
            <w:pPr>
              <w:spacing w:after="80" w:line="280" w:lineRule="exact"/>
              <w:rPr>
                <w:color w:val="000000"/>
              </w:rPr>
            </w:pPr>
            <w:r>
              <w:rPr>
                <w:color w:val="000000"/>
              </w:rPr>
              <w:t>1994</w:t>
            </w:r>
            <w:r>
              <w:rPr>
                <w:rFonts w:hint="eastAsia"/>
                <w:color w:val="000000"/>
              </w:rPr>
              <w:t>年</w:t>
            </w:r>
            <w:r>
              <w:rPr>
                <w:color w:val="000000"/>
              </w:rPr>
              <w:t>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80" w:line="28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8</w:t>
            </w:r>
            <w:r>
              <w:rPr>
                <w:rFonts w:hint="eastAsia"/>
                <w:color w:val="000000"/>
              </w:rPr>
              <w:t>日</w:t>
            </w:r>
            <w:r>
              <w:rPr>
                <w:color w:val="000000"/>
              </w:rPr>
              <w:br/>
              <w:t>(CEDAW/C/KOR/3)</w:t>
            </w:r>
          </w:p>
        </w:tc>
        <w:tc>
          <w:tcPr>
            <w:tcW w:w="1985" w:type="dxa"/>
          </w:tcPr>
          <w:p w:rsidR="00000000" w:rsidRDefault="00000000">
            <w:pPr>
              <w:spacing w:after="80" w:line="28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80" w:line="280" w:lineRule="exact"/>
              <w:rPr>
                <w:color w:val="000000"/>
              </w:rPr>
            </w:pPr>
            <w:r>
              <w:rPr>
                <w:rFonts w:hint="eastAsia"/>
                <w:color w:val="000000"/>
              </w:rPr>
              <w:t>罗马尼亚</w:t>
            </w:r>
          </w:p>
        </w:tc>
        <w:tc>
          <w:tcPr>
            <w:tcW w:w="2381" w:type="dxa"/>
          </w:tcPr>
          <w:p w:rsidR="00000000" w:rsidRDefault="00000000">
            <w:pPr>
              <w:spacing w:after="80" w:line="280" w:lineRule="exact"/>
              <w:rPr>
                <w:color w:val="000000"/>
              </w:rPr>
            </w:pPr>
            <w:r>
              <w:rPr>
                <w:color w:val="000000"/>
              </w:rPr>
              <w:t>1991</w:t>
            </w:r>
            <w:r>
              <w:rPr>
                <w:rFonts w:hint="eastAsia"/>
                <w:color w:val="000000"/>
              </w:rPr>
              <w:t>年</w:t>
            </w:r>
            <w:r>
              <w:rPr>
                <w:color w:val="000000"/>
              </w:rPr>
              <w:t>2</w:t>
            </w:r>
            <w:r>
              <w:rPr>
                <w:rFonts w:hint="eastAsia"/>
                <w:color w:val="000000"/>
              </w:rPr>
              <w:t>月</w:t>
            </w:r>
            <w:r>
              <w:rPr>
                <w:color w:val="000000"/>
              </w:rPr>
              <w:t>6</w:t>
            </w:r>
            <w:r>
              <w:rPr>
                <w:rFonts w:hint="eastAsia"/>
                <w:color w:val="000000"/>
              </w:rPr>
              <w:t>日</w:t>
            </w:r>
          </w:p>
        </w:tc>
        <w:tc>
          <w:tcPr>
            <w:tcW w:w="2523" w:type="dxa"/>
          </w:tcPr>
          <w:p w:rsidR="00000000" w:rsidRDefault="00000000">
            <w:pPr>
              <w:spacing w:after="80" w:line="280" w:lineRule="exact"/>
              <w:rPr>
                <w:color w:val="000000"/>
              </w:rPr>
            </w:pPr>
            <w:r>
              <w:rPr>
                <w:color w:val="000000"/>
              </w:rPr>
              <w:t>1992</w:t>
            </w:r>
            <w:r>
              <w:rPr>
                <w:rFonts w:hint="eastAsia"/>
                <w:color w:val="000000"/>
              </w:rPr>
              <w:t>年</w:t>
            </w:r>
            <w:r>
              <w:rPr>
                <w:color w:val="000000"/>
              </w:rPr>
              <w:t>10</w:t>
            </w:r>
            <w:r>
              <w:rPr>
                <w:rFonts w:hint="eastAsia"/>
                <w:color w:val="000000"/>
              </w:rPr>
              <w:t>月</w:t>
            </w:r>
            <w:r>
              <w:rPr>
                <w:color w:val="000000"/>
              </w:rPr>
              <w:t>19</w:t>
            </w:r>
            <w:r>
              <w:rPr>
                <w:rFonts w:hint="eastAsia"/>
                <w:color w:val="000000"/>
              </w:rPr>
              <w:t>日</w:t>
            </w:r>
            <w:r>
              <w:rPr>
                <w:color w:val="000000"/>
              </w:rPr>
              <w:br/>
              <w:t>(CEDAW/C/ROM/2-3)</w:t>
            </w:r>
          </w:p>
        </w:tc>
        <w:tc>
          <w:tcPr>
            <w:tcW w:w="1985" w:type="dxa"/>
          </w:tcPr>
          <w:p w:rsidR="00000000" w:rsidRDefault="00000000">
            <w:pPr>
              <w:spacing w:after="80" w:line="280" w:lineRule="exact"/>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俄罗斯联邦</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7</w:t>
            </w:r>
            <w:r>
              <w:rPr>
                <w:rFonts w:hint="eastAsia"/>
                <w:color w:val="000000"/>
              </w:rPr>
              <w:t>月</w:t>
            </w:r>
            <w:r>
              <w:rPr>
                <w:color w:val="000000"/>
              </w:rPr>
              <w:t>24</w:t>
            </w:r>
            <w:r>
              <w:rPr>
                <w:rFonts w:hint="eastAsia"/>
                <w:color w:val="000000"/>
              </w:rPr>
              <w:t>日</w:t>
            </w:r>
            <w:r>
              <w:rPr>
                <w:color w:val="000000"/>
              </w:rPr>
              <w:br/>
              <w:t>(CEDAW/C/USR/3)</w:t>
            </w:r>
          </w:p>
        </w:tc>
        <w:tc>
          <w:tcPr>
            <w:tcW w:w="1985" w:type="dxa"/>
          </w:tcPr>
          <w:p w:rsidR="00000000" w:rsidRDefault="00000000">
            <w:pPr>
              <w:spacing w:after="100"/>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卢旺达</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1</w:t>
            </w:r>
            <w:r>
              <w:rPr>
                <w:rFonts w:hint="eastAsia"/>
                <w:color w:val="000000"/>
              </w:rPr>
              <w:t>月</w:t>
            </w:r>
            <w:r>
              <w:rPr>
                <w:color w:val="000000"/>
              </w:rPr>
              <w:t>18</w:t>
            </w:r>
            <w:r>
              <w:rPr>
                <w:rFonts w:hint="eastAsia"/>
                <w:color w:val="000000"/>
              </w:rPr>
              <w:t>日</w:t>
            </w:r>
            <w:r>
              <w:rPr>
                <w:color w:val="000000"/>
              </w:rPr>
              <w:br/>
              <w:t>(CEDAW/C/RWA/3)</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圣基茨和尼维斯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5</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圣卢西亚</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11</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圣文森特和格林纳丁斯</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9</w:t>
            </w:r>
            <w:r>
              <w:rPr>
                <w:rFonts w:hint="eastAsia"/>
                <w:color w:val="000000"/>
              </w:rPr>
              <w:t>月</w:t>
            </w:r>
            <w:r>
              <w:rPr>
                <w:color w:val="000000"/>
              </w:rPr>
              <w:t>27</w:t>
            </w:r>
            <w:r>
              <w:rPr>
                <w:rFonts w:hint="eastAsia"/>
                <w:color w:val="000000"/>
              </w:rPr>
              <w:t>日</w:t>
            </w:r>
            <w:r>
              <w:rPr>
                <w:color w:val="000000"/>
              </w:rPr>
              <w:br/>
              <w:t>(CEDAW/C/STV/1-3)</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28</w:t>
            </w:r>
            <w:r>
              <w:rPr>
                <w:rFonts w:hint="eastAsia"/>
                <w:color w:val="000000"/>
              </w:rPr>
              <w:t>日</w:t>
            </w:r>
            <w:r>
              <w:rPr>
                <w:color w:val="000000"/>
              </w:rPr>
              <w:br/>
              <w:t>(CEDAW/C/STV/1-3/Add.1)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塞内加尔</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3</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塞拉利昂</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12</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西班牙</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2</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5</w:t>
            </w:r>
            <w:r>
              <w:rPr>
                <w:rFonts w:hint="eastAsia"/>
                <w:color w:val="000000"/>
              </w:rPr>
              <w:t>月</w:t>
            </w:r>
            <w:r>
              <w:rPr>
                <w:color w:val="000000"/>
              </w:rPr>
              <w:t>20</w:t>
            </w:r>
            <w:r>
              <w:rPr>
                <w:rFonts w:hint="eastAsia"/>
                <w:color w:val="000000"/>
              </w:rPr>
              <w:t>日</w:t>
            </w:r>
            <w:r>
              <w:rPr>
                <w:color w:val="000000"/>
              </w:rPr>
              <w:br/>
              <w:t>(CEDAW/C/ESP/3)</w:t>
            </w:r>
          </w:p>
        </w:tc>
        <w:tc>
          <w:tcPr>
            <w:tcW w:w="1985" w:type="dxa"/>
          </w:tcPr>
          <w:p w:rsidR="00000000" w:rsidRDefault="00000000">
            <w:pPr>
              <w:spacing w:after="100"/>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斯里兰卡</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11</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1999年10月7日</w:t>
            </w:r>
            <w:r>
              <w:rPr>
                <w:color w:val="000000"/>
              </w:rPr>
              <w:br/>
            </w:r>
            <w:r>
              <w:rPr>
                <w:rFonts w:hint="eastAsia"/>
                <w:color w:val="000000"/>
              </w:rPr>
              <w:t>(CEDAW/C/LKA/3-4）</w:t>
            </w:r>
          </w:p>
        </w:tc>
        <w:tc>
          <w:tcPr>
            <w:tcW w:w="1985" w:type="dxa"/>
          </w:tcPr>
          <w:p w:rsidR="00000000" w:rsidRDefault="00000000">
            <w:pPr>
              <w:spacing w:after="100"/>
              <w:rPr>
                <w:rFonts w:hint="eastAsia"/>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瑞典</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1990</w:t>
            </w:r>
            <w:r>
              <w:rPr>
                <w:rFonts w:hint="eastAsia"/>
                <w:color w:val="000000"/>
              </w:rPr>
              <w:t>年</w:t>
            </w:r>
            <w:r>
              <w:rPr>
                <w:color w:val="000000"/>
              </w:rPr>
              <w:t>10</w:t>
            </w:r>
            <w:r>
              <w:rPr>
                <w:rFonts w:hint="eastAsia"/>
                <w:color w:val="000000"/>
              </w:rPr>
              <w:t>月</w:t>
            </w:r>
            <w:r>
              <w:rPr>
                <w:color w:val="000000"/>
              </w:rPr>
              <w:t>3</w:t>
            </w:r>
            <w:r>
              <w:rPr>
                <w:rFonts w:hint="eastAsia"/>
                <w:color w:val="000000"/>
              </w:rPr>
              <w:t>日</w:t>
            </w:r>
            <w:r>
              <w:rPr>
                <w:color w:val="000000"/>
              </w:rPr>
              <w:br/>
              <w:t>(CEDAW/C/18/Add.1)</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泰国</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3</w:t>
            </w:r>
            <w:r>
              <w:rPr>
                <w:rFonts w:hint="eastAsia"/>
                <w:color w:val="000000"/>
              </w:rPr>
              <w:t>日</w:t>
            </w:r>
            <w:r>
              <w:rPr>
                <w:color w:val="000000"/>
              </w:rPr>
              <w:br/>
              <w:t>(CEDAW/C/THA/2-3)</w:t>
            </w:r>
          </w:p>
        </w:tc>
        <w:tc>
          <w:tcPr>
            <w:tcW w:w="1985" w:type="dxa"/>
          </w:tcPr>
          <w:p w:rsidR="00000000" w:rsidRDefault="00000000">
            <w:pPr>
              <w:spacing w:after="100"/>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多哥</w:t>
            </w:r>
          </w:p>
        </w:tc>
        <w:tc>
          <w:tcPr>
            <w:tcW w:w="2381" w:type="dxa"/>
          </w:tcPr>
          <w:p w:rsidR="00000000" w:rsidRDefault="00000000">
            <w:pPr>
              <w:spacing w:after="100"/>
              <w:rPr>
                <w:color w:val="000000"/>
              </w:rPr>
            </w:pPr>
            <w:r>
              <w:rPr>
                <w:color w:val="000000"/>
              </w:rPr>
              <w:t>1992</w:t>
            </w:r>
            <w:r>
              <w:rPr>
                <w:rFonts w:hint="eastAsia"/>
                <w:color w:val="000000"/>
              </w:rPr>
              <w:t>年</w:t>
            </w:r>
            <w:r>
              <w:rPr>
                <w:color w:val="000000"/>
              </w:rPr>
              <w:t>10</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特立尼达和多巴哥</w:t>
            </w:r>
          </w:p>
        </w:tc>
        <w:tc>
          <w:tcPr>
            <w:tcW w:w="2381" w:type="dxa"/>
          </w:tcPr>
          <w:p w:rsidR="00000000" w:rsidRDefault="00000000">
            <w:pPr>
              <w:spacing w:after="100"/>
              <w:rPr>
                <w:color w:val="000000"/>
              </w:rPr>
            </w:pPr>
            <w:r>
              <w:rPr>
                <w:color w:val="000000"/>
              </w:rPr>
              <w:t>1999</w:t>
            </w:r>
            <w:r>
              <w:rPr>
                <w:rFonts w:hint="eastAsia"/>
                <w:color w:val="000000"/>
              </w:rPr>
              <w:t>年</w:t>
            </w:r>
            <w:r>
              <w:rPr>
                <w:color w:val="000000"/>
              </w:rPr>
              <w:t>2</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突尼斯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2000年6月6日</w:t>
            </w:r>
            <w:r>
              <w:rPr>
                <w:color w:val="000000"/>
              </w:rPr>
              <w:br/>
            </w:r>
            <w:r>
              <w:rPr>
                <w:rFonts w:hint="eastAsia"/>
                <w:color w:val="000000"/>
              </w:rPr>
              <w:t>(CEDAW/C/TUN/3-4）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土耳其</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9</w:t>
            </w:r>
            <w:r>
              <w:rPr>
                <w:rFonts w:hint="eastAsia"/>
                <w:color w:val="000000"/>
              </w:rPr>
              <w:t>月</w:t>
            </w:r>
            <w:r>
              <w:rPr>
                <w:color w:val="000000"/>
              </w:rPr>
              <w:t>3</w:t>
            </w:r>
            <w:r>
              <w:rPr>
                <w:rFonts w:hint="eastAsia"/>
                <w:color w:val="000000"/>
              </w:rPr>
              <w:t>日</w:t>
            </w:r>
            <w:r>
              <w:rPr>
                <w:color w:val="000000"/>
              </w:rPr>
              <w:br/>
              <w:t>(CEDAW/C/TUR/2-3)</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乌干达</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8</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2000年5月22日</w:t>
            </w:r>
            <w:r>
              <w:rPr>
                <w:color w:val="000000"/>
              </w:rPr>
              <w:br/>
            </w:r>
            <w:r>
              <w:rPr>
                <w:rFonts w:hint="eastAsia"/>
                <w:color w:val="000000"/>
              </w:rPr>
              <w:t>(CEDAW/C/UGA/3）</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乌克兰</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5</w:t>
            </w:r>
            <w:r>
              <w:rPr>
                <w:rFonts w:hint="eastAsia"/>
                <w:color w:val="000000"/>
              </w:rPr>
              <w:t>月</w:t>
            </w:r>
            <w:r>
              <w:rPr>
                <w:color w:val="000000"/>
              </w:rPr>
              <w:t>31</w:t>
            </w:r>
            <w:r>
              <w:rPr>
                <w:rFonts w:hint="eastAsia"/>
                <w:color w:val="000000"/>
              </w:rPr>
              <w:t>日</w:t>
            </w:r>
            <w:r>
              <w:rPr>
                <w:color w:val="000000"/>
              </w:rPr>
              <w:br/>
              <w:t>(CEDAW/C/UKR/3)</w:t>
            </w:r>
          </w:p>
        </w:tc>
        <w:tc>
          <w:tcPr>
            <w:tcW w:w="1985" w:type="dxa"/>
          </w:tcPr>
          <w:p w:rsidR="00000000" w:rsidRDefault="00000000">
            <w:pPr>
              <w:spacing w:after="100"/>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11</w:t>
            </w:r>
            <w:r>
              <w:rPr>
                <w:rFonts w:hint="eastAsia"/>
                <w:color w:val="000000"/>
              </w:rPr>
              <w:t>月</w:t>
            </w:r>
            <w:r>
              <w:rPr>
                <w:color w:val="000000"/>
              </w:rPr>
              <w:t>21</w:t>
            </w:r>
            <w:r>
              <w:rPr>
                <w:rFonts w:hint="eastAsia"/>
                <w:color w:val="000000"/>
              </w:rPr>
              <w:t>日</w:t>
            </w:r>
            <w:r>
              <w:rPr>
                <w:color w:val="000000"/>
              </w:rPr>
              <w:br/>
              <w:t>(CEDAW/C/UKR/3/Add.1)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大不列颠及北爱尔兰联合王国</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5</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8</w:t>
            </w:r>
            <w:r>
              <w:rPr>
                <w:rFonts w:hint="eastAsia"/>
                <w:color w:val="000000"/>
              </w:rPr>
              <w:t>月</w:t>
            </w:r>
            <w:r>
              <w:rPr>
                <w:color w:val="000000"/>
              </w:rPr>
              <w:t>16</w:t>
            </w:r>
            <w:r>
              <w:rPr>
                <w:rFonts w:hint="eastAsia"/>
                <w:color w:val="000000"/>
              </w:rPr>
              <w:t>日</w:t>
            </w:r>
            <w:r>
              <w:rPr>
                <w:color w:val="000000"/>
              </w:rPr>
              <w:br/>
              <w:t>(CEDAW/C/UK/3)</w:t>
            </w:r>
          </w:p>
        </w:tc>
        <w:tc>
          <w:tcPr>
            <w:tcW w:w="1985" w:type="dxa"/>
          </w:tcPr>
          <w:p w:rsidR="00000000" w:rsidRDefault="00000000">
            <w:pPr>
              <w:spacing w:after="100"/>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8</w:t>
            </w:r>
            <w:r>
              <w:rPr>
                <w:rFonts w:hint="eastAsia"/>
                <w:color w:val="000000"/>
              </w:rPr>
              <w:t>日</w:t>
            </w:r>
            <w:r>
              <w:rPr>
                <w:color w:val="000000"/>
              </w:rPr>
              <w:br/>
              <w:t>(CEDAW/C/UK/3/Add.1)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坦桑尼亚联合共和国</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9</w:t>
            </w:r>
            <w:r>
              <w:rPr>
                <w:rFonts w:hint="eastAsia"/>
                <w:color w:val="000000"/>
              </w:rPr>
              <w:t>月</w:t>
            </w:r>
            <w:r>
              <w:rPr>
                <w:color w:val="000000"/>
              </w:rPr>
              <w:t>25</w:t>
            </w:r>
            <w:r>
              <w:rPr>
                <w:rFonts w:hint="eastAsia"/>
                <w:color w:val="000000"/>
              </w:rPr>
              <w:t>日</w:t>
            </w:r>
            <w:r>
              <w:rPr>
                <w:color w:val="000000"/>
              </w:rPr>
              <w:br/>
              <w:t>(CEDAW/C/TZA/2-3)</w:t>
            </w:r>
          </w:p>
        </w:tc>
        <w:tc>
          <w:tcPr>
            <w:tcW w:w="1985" w:type="dxa"/>
          </w:tcPr>
          <w:p w:rsidR="00000000" w:rsidRDefault="00000000">
            <w:pPr>
              <w:spacing w:after="100"/>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乌拉圭</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11</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2</w:t>
            </w:r>
            <w:r>
              <w:rPr>
                <w:rFonts w:hint="eastAsia"/>
                <w:color w:val="000000"/>
              </w:rPr>
              <w:t>月</w:t>
            </w:r>
            <w:r>
              <w:rPr>
                <w:color w:val="000000"/>
              </w:rPr>
              <w:t>3</w:t>
            </w:r>
            <w:r>
              <w:rPr>
                <w:rFonts w:hint="eastAsia"/>
                <w:color w:val="000000"/>
              </w:rPr>
              <w:t>日</w:t>
            </w:r>
            <w:r>
              <w:rPr>
                <w:color w:val="000000"/>
              </w:rPr>
              <w:br/>
              <w:t>(CEDAW/C/URY/2-3)</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委内瑞拉</w:t>
            </w:r>
          </w:p>
        </w:tc>
        <w:tc>
          <w:tcPr>
            <w:tcW w:w="2381" w:type="dxa"/>
          </w:tcPr>
          <w:p w:rsidR="00000000" w:rsidRDefault="00000000">
            <w:pPr>
              <w:spacing w:after="100"/>
              <w:rPr>
                <w:color w:val="000000"/>
              </w:rPr>
            </w:pPr>
            <w:r>
              <w:rPr>
                <w:color w:val="000000"/>
              </w:rPr>
              <w:t>1992</w:t>
            </w:r>
            <w:r>
              <w:rPr>
                <w:rFonts w:hint="eastAsia"/>
                <w:color w:val="000000"/>
              </w:rPr>
              <w:t>年</w:t>
            </w:r>
            <w:r>
              <w:rPr>
                <w:color w:val="000000"/>
              </w:rPr>
              <w:t>6</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2</w:t>
            </w:r>
            <w:r>
              <w:rPr>
                <w:rFonts w:hint="eastAsia"/>
                <w:color w:val="000000"/>
              </w:rPr>
              <w:t>月</w:t>
            </w:r>
            <w:r>
              <w:rPr>
                <w:color w:val="000000"/>
              </w:rPr>
              <w:t>8</w:t>
            </w:r>
            <w:r>
              <w:rPr>
                <w:rFonts w:hint="eastAsia"/>
                <w:color w:val="000000"/>
              </w:rPr>
              <w:t>日</w:t>
            </w:r>
            <w:r>
              <w:rPr>
                <w:color w:val="000000"/>
              </w:rPr>
              <w:br/>
              <w:t>(CEDAW/C/VEN/3)</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越南</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3</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也门</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6</w:t>
            </w:r>
            <w:r>
              <w:rPr>
                <w:rFonts w:hint="eastAsia"/>
                <w:color w:val="000000"/>
              </w:rPr>
              <w:t>月</w:t>
            </w:r>
            <w:r>
              <w:rPr>
                <w:color w:val="000000"/>
              </w:rPr>
              <w:t>29</w:t>
            </w:r>
            <w:r>
              <w:rPr>
                <w:rFonts w:hint="eastAsia"/>
                <w:color w:val="000000"/>
              </w:rPr>
              <w:t>日</w:t>
            </w:r>
          </w:p>
        </w:tc>
        <w:tc>
          <w:tcPr>
            <w:tcW w:w="2523" w:type="dxa"/>
          </w:tcPr>
          <w:p w:rsidR="00000000" w:rsidRDefault="00000000">
            <w:pPr>
              <w:spacing w:after="100"/>
              <w:rPr>
                <w:color w:val="000000"/>
              </w:rPr>
            </w:pPr>
            <w:r>
              <w:rPr>
                <w:color w:val="000000"/>
              </w:rPr>
              <w:t>1992</w:t>
            </w:r>
            <w:r>
              <w:rPr>
                <w:rFonts w:hint="eastAsia"/>
                <w:color w:val="000000"/>
              </w:rPr>
              <w:t>年</w:t>
            </w:r>
            <w:r>
              <w:rPr>
                <w:color w:val="000000"/>
              </w:rPr>
              <w:t>11</w:t>
            </w:r>
            <w:r>
              <w:rPr>
                <w:rFonts w:hint="eastAsia"/>
                <w:color w:val="000000"/>
              </w:rPr>
              <w:t>月</w:t>
            </w:r>
            <w:r>
              <w:rPr>
                <w:color w:val="000000"/>
              </w:rPr>
              <w:t>13</w:t>
            </w:r>
            <w:r>
              <w:rPr>
                <w:rFonts w:hint="eastAsia"/>
                <w:color w:val="000000"/>
              </w:rPr>
              <w:t>日</w:t>
            </w:r>
            <w:r>
              <w:rPr>
                <w:color w:val="000000"/>
              </w:rPr>
              <w:br/>
              <w:t>(CEDAW/C/YEM/3)</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南斯拉夫</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3</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14</w:t>
            </w:r>
            <w:r>
              <w:rPr>
                <w:rFonts w:hint="eastAsia"/>
                <w:color w:val="000000"/>
              </w:rPr>
              <w:t>日</w:t>
            </w:r>
            <w:r>
              <w:rPr>
                <w:color w:val="000000"/>
              </w:rPr>
              <w:br/>
            </w:r>
            <w:r>
              <w:rPr>
                <w:rFonts w:hint="eastAsia"/>
                <w:color w:val="000000"/>
              </w:rPr>
              <w:t>(</w:t>
            </w:r>
            <w:r>
              <w:rPr>
                <w:color w:val="000000"/>
              </w:rPr>
              <w:t>CEDAW/C/YUG/3</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赞比亚</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1999年8月12日</w:t>
            </w:r>
            <w:r>
              <w:rPr>
                <w:color w:val="000000"/>
              </w:rPr>
              <w:br/>
            </w:r>
            <w:r>
              <w:rPr>
                <w:rFonts w:hint="eastAsia"/>
                <w:color w:val="000000"/>
              </w:rPr>
              <w:t>(CEDAW/C/ZAW/3-4）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FF0000"/>
              </w:rPr>
            </w:pPr>
            <w:r>
              <w:rPr>
                <w:rFonts w:eastAsia="SimHei"/>
                <w:color w:val="FF0000"/>
              </w:rPr>
              <w:t>D.</w:t>
            </w:r>
            <w:r>
              <w:rPr>
                <w:rFonts w:eastAsia="SimHei"/>
                <w:color w:val="FF0000"/>
              </w:rPr>
              <w:tab/>
            </w:r>
            <w:r>
              <w:rPr>
                <w:rFonts w:eastAsia="SimHei" w:hint="eastAsia"/>
                <w:color w:val="FF0000"/>
              </w:rPr>
              <w:t>第四次定期报告</w:t>
            </w:r>
          </w:p>
        </w:tc>
        <w:tc>
          <w:tcPr>
            <w:tcW w:w="2381" w:type="dxa"/>
          </w:tcPr>
          <w:p w:rsidR="00000000" w:rsidRDefault="00000000">
            <w:pPr>
              <w:spacing w:after="100"/>
              <w:rPr>
                <w:color w:val="FF0000"/>
              </w:rPr>
            </w:pPr>
          </w:p>
        </w:tc>
        <w:tc>
          <w:tcPr>
            <w:tcW w:w="2523" w:type="dxa"/>
          </w:tcPr>
          <w:p w:rsidR="00000000" w:rsidRDefault="00000000">
            <w:pPr>
              <w:spacing w:after="100"/>
              <w:rPr>
                <w:color w:val="FF0000"/>
              </w:rPr>
            </w:pPr>
          </w:p>
        </w:tc>
        <w:tc>
          <w:tcPr>
            <w:tcW w:w="1985" w:type="dxa"/>
          </w:tcPr>
          <w:p w:rsidR="00000000" w:rsidRDefault="00000000">
            <w:pPr>
              <w:spacing w:after="100"/>
              <w:rPr>
                <w:color w:val="FF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安哥拉</w:t>
            </w:r>
          </w:p>
        </w:tc>
        <w:tc>
          <w:tcPr>
            <w:tcW w:w="2381" w:type="dxa"/>
          </w:tcPr>
          <w:p w:rsidR="00000000" w:rsidRDefault="00000000">
            <w:pPr>
              <w:spacing w:after="100"/>
              <w:rPr>
                <w:rFonts w:hint="eastAsia"/>
                <w:color w:val="000000"/>
              </w:rPr>
            </w:pPr>
            <w:r>
              <w:rPr>
                <w:rFonts w:hint="eastAsia"/>
                <w:color w:val="000000"/>
              </w:rPr>
              <w:t>1999年10月17日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阿根廷</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8</w:t>
            </w:r>
            <w:r>
              <w:rPr>
                <w:rFonts w:hint="eastAsia"/>
                <w:color w:val="000000"/>
              </w:rPr>
              <w:t>月</w:t>
            </w:r>
            <w:r>
              <w:rPr>
                <w:color w:val="000000"/>
              </w:rPr>
              <w:t>14</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2000年1月18日</w:t>
            </w:r>
            <w:r>
              <w:rPr>
                <w:color w:val="000000"/>
              </w:rPr>
              <w:br/>
            </w:r>
            <w:r>
              <w:rPr>
                <w:rFonts w:hint="eastAsia"/>
                <w:color w:val="000000"/>
              </w:rPr>
              <w:t>(CEDAW/C/ARG/4）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澳大利亚</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8</w:t>
            </w:r>
            <w:r>
              <w:rPr>
                <w:rFonts w:hint="eastAsia"/>
                <w:color w:val="000000"/>
              </w:rPr>
              <w:t>月</w:t>
            </w:r>
            <w:r>
              <w:rPr>
                <w:color w:val="000000"/>
              </w:rPr>
              <w:t>27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奥地利</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4</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4</w:t>
            </w:r>
            <w:r>
              <w:rPr>
                <w:rFonts w:hint="eastAsia"/>
                <w:color w:val="000000"/>
              </w:rPr>
              <w:t>月</w:t>
            </w:r>
            <w:r>
              <w:rPr>
                <w:color w:val="000000"/>
              </w:rPr>
              <w:t>25</w:t>
            </w:r>
            <w:r>
              <w:rPr>
                <w:rFonts w:hint="eastAsia"/>
                <w:color w:val="000000"/>
              </w:rPr>
              <w:t>日</w:t>
            </w:r>
            <w:r>
              <w:rPr>
                <w:color w:val="000000"/>
              </w:rPr>
              <w:br/>
              <w:t>(CEDAW/C/AUT/3-4)</w:t>
            </w:r>
          </w:p>
        </w:tc>
        <w:tc>
          <w:tcPr>
            <w:tcW w:w="1985" w:type="dxa"/>
          </w:tcPr>
          <w:p w:rsidR="00000000" w:rsidRDefault="00000000">
            <w:pPr>
              <w:spacing w:after="100"/>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孟加拉国</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12</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27</w:t>
            </w:r>
            <w:r>
              <w:rPr>
                <w:color w:val="000000"/>
              </w:rPr>
              <w:br/>
              <w:t>(CEDAW/C/BGD/3-4)</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巴巴多斯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白俄罗斯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比利时</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29</w:t>
            </w:r>
            <w:r>
              <w:rPr>
                <w:rFonts w:hint="eastAsia"/>
                <w:color w:val="000000"/>
              </w:rPr>
              <w:t>日</w:t>
            </w:r>
            <w:r>
              <w:rPr>
                <w:color w:val="000000"/>
              </w:rPr>
              <w:br/>
            </w:r>
            <w:r>
              <w:rPr>
                <w:rFonts w:hint="eastAsia"/>
                <w:color w:val="000000"/>
              </w:rPr>
              <w:t>(</w:t>
            </w:r>
            <w:r>
              <w:rPr>
                <w:color w:val="000000"/>
              </w:rPr>
              <w:t>CEDAW/C/BEL/3-4</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不丹</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巴西</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3</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保加利亚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3</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加拿大</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2</w:t>
            </w:r>
            <w:r>
              <w:rPr>
                <w:rFonts w:hint="eastAsia"/>
                <w:color w:val="000000"/>
              </w:rPr>
              <w:t>日</w:t>
            </w:r>
            <w:r>
              <w:rPr>
                <w:color w:val="000000"/>
              </w:rPr>
              <w:br/>
              <w:t>(CEDAW/C/CAN/4)</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佛得角</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中国</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5</w:t>
            </w:r>
            <w:r>
              <w:rPr>
                <w:rFonts w:hint="eastAsia"/>
                <w:color w:val="000000"/>
              </w:rPr>
              <w:t>月</w:t>
            </w:r>
            <w:r>
              <w:rPr>
                <w:color w:val="000000"/>
              </w:rPr>
              <w:t>29</w:t>
            </w:r>
            <w:r>
              <w:rPr>
                <w:rFonts w:hint="eastAsia"/>
                <w:color w:val="000000"/>
              </w:rPr>
              <w:t>日</w:t>
            </w:r>
            <w:r>
              <w:rPr>
                <w:color w:val="000000"/>
              </w:rPr>
              <w:br/>
              <w:t>(CEDAW/C/CHN/3-4)</w:t>
            </w:r>
          </w:p>
        </w:tc>
        <w:tc>
          <w:tcPr>
            <w:tcW w:w="1985" w:type="dxa"/>
          </w:tcPr>
          <w:p w:rsidR="00000000" w:rsidRDefault="00000000">
            <w:pPr>
              <w:spacing w:after="100" w:line="31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哥伦比亚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2</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7</w:t>
            </w:r>
            <w:r>
              <w:rPr>
                <w:rFonts w:hint="eastAsia"/>
                <w:color w:val="000000"/>
              </w:rPr>
              <w:t>月</w:t>
            </w:r>
            <w:r>
              <w:rPr>
                <w:color w:val="000000"/>
              </w:rPr>
              <w:t>8</w:t>
            </w:r>
            <w:r>
              <w:rPr>
                <w:rFonts w:hint="eastAsia"/>
                <w:color w:val="000000"/>
              </w:rPr>
              <w:t>日</w:t>
            </w:r>
            <w:r>
              <w:rPr>
                <w:color w:val="000000"/>
              </w:rPr>
              <w:br/>
              <w:t>(CEDAW/C/COL/4)</w:t>
            </w:r>
          </w:p>
        </w:tc>
        <w:tc>
          <w:tcPr>
            <w:tcW w:w="1985" w:type="dxa"/>
          </w:tcPr>
          <w:p w:rsidR="00000000" w:rsidRDefault="00000000">
            <w:pPr>
              <w:spacing w:after="100" w:line="31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刚果</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8</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古巴</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1999年9月27日</w:t>
            </w:r>
            <w:r>
              <w:rPr>
                <w:color w:val="000000"/>
              </w:rPr>
              <w:br/>
            </w:r>
            <w:r>
              <w:rPr>
                <w:rFonts w:hint="eastAsia"/>
                <w:color w:val="000000"/>
              </w:rPr>
              <w:t>(CEDAW/C/CUB/4）</w:t>
            </w:r>
          </w:p>
        </w:tc>
        <w:tc>
          <w:tcPr>
            <w:tcW w:w="1985" w:type="dxa"/>
          </w:tcPr>
          <w:p w:rsidR="00000000" w:rsidRDefault="00000000">
            <w:pPr>
              <w:spacing w:after="100" w:line="310" w:lineRule="exact"/>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丹麦</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5</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1</w:t>
            </w:r>
            <w:r>
              <w:rPr>
                <w:rFonts w:hint="eastAsia"/>
                <w:color w:val="000000"/>
              </w:rPr>
              <w:t>月</w:t>
            </w:r>
            <w:r>
              <w:rPr>
                <w:color w:val="000000"/>
              </w:rPr>
              <w:t>9</w:t>
            </w:r>
            <w:r>
              <w:rPr>
                <w:rFonts w:hint="eastAsia"/>
                <w:color w:val="000000"/>
              </w:rPr>
              <w:t>日</w:t>
            </w:r>
            <w:r>
              <w:rPr>
                <w:color w:val="000000"/>
              </w:rPr>
              <w:br/>
              <w:t>(CEDAW/C/DEN/4)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多米尼加</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多米尼加共和国</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10</w:t>
            </w:r>
            <w:r>
              <w:rPr>
                <w:rFonts w:hint="eastAsia"/>
                <w:color w:val="000000"/>
              </w:rPr>
              <w:t>月</w:t>
            </w:r>
            <w:r>
              <w:rPr>
                <w:color w:val="000000"/>
              </w:rPr>
              <w:t>29</w:t>
            </w:r>
            <w:r>
              <w:rPr>
                <w:rFonts w:hint="eastAsia"/>
                <w:color w:val="000000"/>
              </w:rPr>
              <w:t>日</w:t>
            </w:r>
            <w:r>
              <w:rPr>
                <w:color w:val="000000"/>
              </w:rPr>
              <w:br/>
              <w:t>(CEDAW/C/DOM/4)</w:t>
            </w:r>
          </w:p>
        </w:tc>
        <w:tc>
          <w:tcPr>
            <w:tcW w:w="1985" w:type="dxa"/>
          </w:tcPr>
          <w:p w:rsidR="00000000" w:rsidRDefault="00000000">
            <w:pPr>
              <w:spacing w:after="100" w:line="310" w:lineRule="exact"/>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厄瓜多尔</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12</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埃及</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10</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2000年3月30日</w:t>
            </w:r>
            <w:r>
              <w:rPr>
                <w:color w:val="000000"/>
              </w:rPr>
              <w:br/>
            </w:r>
            <w:r>
              <w:rPr>
                <w:rFonts w:hint="eastAsia"/>
                <w:color w:val="000000"/>
              </w:rPr>
              <w:t>(CEDAW/C/EGY/4-5)</w:t>
            </w:r>
          </w:p>
        </w:tc>
        <w:tc>
          <w:tcPr>
            <w:tcW w:w="1985" w:type="dxa"/>
          </w:tcPr>
          <w:p w:rsidR="00000000" w:rsidRDefault="00000000">
            <w:pPr>
              <w:spacing w:after="100" w:line="310" w:lineRule="exact"/>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萨尔瓦多</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10</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赤道几内亚</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11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埃塞俄比亚</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10</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芬兰</w:t>
            </w:r>
          </w:p>
        </w:tc>
        <w:tc>
          <w:tcPr>
            <w:tcW w:w="2381" w:type="dxa"/>
          </w:tcPr>
          <w:p w:rsidR="00000000" w:rsidRDefault="00000000">
            <w:pPr>
              <w:spacing w:after="100" w:line="310" w:lineRule="exact"/>
              <w:rPr>
                <w:rFonts w:hint="eastAsia"/>
                <w:color w:val="000000"/>
              </w:rPr>
            </w:pPr>
            <w:r>
              <w:rPr>
                <w:rFonts w:hint="eastAsia"/>
                <w:color w:val="000000"/>
              </w:rPr>
              <w:t>1999年10月4日</w:t>
            </w:r>
          </w:p>
        </w:tc>
        <w:tc>
          <w:tcPr>
            <w:tcW w:w="2523" w:type="dxa"/>
          </w:tcPr>
          <w:p w:rsidR="00000000" w:rsidRDefault="00000000">
            <w:pPr>
              <w:spacing w:after="100" w:line="310" w:lineRule="exact"/>
              <w:rPr>
                <w:rFonts w:hint="eastAsia"/>
                <w:color w:val="000000"/>
              </w:rPr>
            </w:pPr>
            <w:r>
              <w:rPr>
                <w:rFonts w:hint="eastAsia"/>
                <w:color w:val="000000"/>
              </w:rPr>
              <w:t>1999年11月23日</w:t>
            </w:r>
            <w:r>
              <w:rPr>
                <w:color w:val="000000"/>
              </w:rPr>
              <w:br/>
            </w:r>
            <w:r>
              <w:rPr>
                <w:rFonts w:hint="eastAsia"/>
                <w:color w:val="000000"/>
              </w:rPr>
              <w:t>(CEDAW/C/FIN/4)</w:t>
            </w:r>
          </w:p>
        </w:tc>
        <w:tc>
          <w:tcPr>
            <w:tcW w:w="1985" w:type="dxa"/>
          </w:tcPr>
          <w:p w:rsidR="00000000" w:rsidRDefault="00000000">
            <w:pPr>
              <w:spacing w:after="100" w:line="310" w:lineRule="exact"/>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法国</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1</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加蓬</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2</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德国</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10</w:t>
            </w:r>
            <w:r>
              <w:rPr>
                <w:rFonts w:hint="eastAsia"/>
                <w:color w:val="000000"/>
              </w:rPr>
              <w:t>月</w:t>
            </w:r>
            <w:r>
              <w:rPr>
                <w:color w:val="000000"/>
              </w:rPr>
              <w:t>27</w:t>
            </w:r>
            <w:r>
              <w:rPr>
                <w:rFonts w:hint="eastAsia"/>
                <w:color w:val="000000"/>
              </w:rPr>
              <w:t>日</w:t>
            </w:r>
            <w:r>
              <w:rPr>
                <w:color w:val="000000"/>
              </w:rPr>
              <w:br/>
              <w:t>(CEDAW/C/DEU/4)</w:t>
            </w:r>
          </w:p>
        </w:tc>
        <w:tc>
          <w:tcPr>
            <w:tcW w:w="1985" w:type="dxa"/>
          </w:tcPr>
          <w:p w:rsidR="00000000" w:rsidRDefault="00000000">
            <w:pPr>
              <w:spacing w:after="100" w:line="31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希腊</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7</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危地马拉</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9</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几内亚</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几内亚比绍</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9</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圭亚那</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海地</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洪都拉斯</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4</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匈牙利</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冰岛</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7</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1998年7月15日</w:t>
            </w:r>
            <w:r>
              <w:rPr>
                <w:color w:val="000000"/>
              </w:rPr>
              <w:br/>
            </w:r>
            <w:r>
              <w:rPr>
                <w:rFonts w:hint="eastAsia"/>
                <w:color w:val="000000"/>
              </w:rPr>
              <w:t>(CEDAW/C/ICE/3-4）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印度尼西亚</w:t>
            </w:r>
          </w:p>
        </w:tc>
        <w:tc>
          <w:tcPr>
            <w:tcW w:w="2381" w:type="dxa"/>
          </w:tcPr>
          <w:p w:rsidR="00000000" w:rsidRDefault="00000000">
            <w:pPr>
              <w:spacing w:after="100"/>
              <w:rPr>
                <w:rFonts w:hint="eastAsia"/>
                <w:color w:val="000000"/>
              </w:rPr>
            </w:pPr>
            <w:r>
              <w:rPr>
                <w:rFonts w:hint="eastAsia"/>
                <w:color w:val="000000"/>
              </w:rPr>
              <w:t>1997年10月13日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伊拉克</w:t>
            </w:r>
          </w:p>
        </w:tc>
        <w:tc>
          <w:tcPr>
            <w:tcW w:w="2381" w:type="dxa"/>
          </w:tcPr>
          <w:p w:rsidR="00000000" w:rsidRDefault="00000000">
            <w:pPr>
              <w:spacing w:after="100"/>
              <w:rPr>
                <w:rFonts w:hint="eastAsia"/>
                <w:color w:val="000000"/>
              </w:rPr>
            </w:pPr>
            <w:r>
              <w:rPr>
                <w:rFonts w:hint="eastAsia"/>
                <w:color w:val="000000"/>
              </w:rPr>
              <w:t>1999年9月12日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爱尔兰</w:t>
            </w:r>
          </w:p>
        </w:tc>
        <w:tc>
          <w:tcPr>
            <w:tcW w:w="2381" w:type="dxa"/>
          </w:tcPr>
          <w:p w:rsidR="00000000" w:rsidRDefault="00000000">
            <w:pPr>
              <w:spacing w:after="100"/>
              <w:rPr>
                <w:color w:val="000000"/>
              </w:rPr>
            </w:pPr>
            <w:r>
              <w:rPr>
                <w:color w:val="000000"/>
              </w:rPr>
              <w:t>1999</w:t>
            </w:r>
            <w:r>
              <w:rPr>
                <w:rFonts w:hint="eastAsia"/>
                <w:color w:val="000000"/>
              </w:rPr>
              <w:t>年</w:t>
            </w:r>
            <w:r>
              <w:rPr>
                <w:color w:val="000000"/>
              </w:rPr>
              <w:t>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7</w:t>
            </w:r>
            <w:r>
              <w:rPr>
                <w:rFonts w:hint="eastAsia"/>
                <w:color w:val="000000"/>
              </w:rPr>
              <w:t>月</w:t>
            </w:r>
            <w:r>
              <w:rPr>
                <w:color w:val="000000"/>
              </w:rPr>
              <w:t>15</w:t>
            </w:r>
            <w:r>
              <w:rPr>
                <w:rFonts w:hint="eastAsia"/>
                <w:color w:val="000000"/>
              </w:rPr>
              <w:t>日</w:t>
            </w:r>
            <w:r>
              <w:rPr>
                <w:color w:val="000000"/>
              </w:rPr>
              <w:br/>
              <w:t>CEDAW/C/IRL/3-4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意大利</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7</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印度尼西亚</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牙买加</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11</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2</w:t>
            </w:r>
            <w:r>
              <w:rPr>
                <w:rFonts w:hint="eastAsia"/>
                <w:color w:val="000000"/>
              </w:rPr>
              <w:t>月</w:t>
            </w:r>
            <w:r>
              <w:rPr>
                <w:color w:val="000000"/>
              </w:rPr>
              <w:t>17</w:t>
            </w:r>
            <w:r>
              <w:rPr>
                <w:rFonts w:hint="eastAsia"/>
                <w:color w:val="000000"/>
              </w:rPr>
              <w:t>日</w:t>
            </w:r>
            <w:r>
              <w:rPr>
                <w:color w:val="000000"/>
              </w:rPr>
              <w:br/>
              <w:t>(CEDAW/C/JAM/2-4)</w:t>
            </w:r>
          </w:p>
        </w:tc>
        <w:tc>
          <w:tcPr>
            <w:tcW w:w="1985" w:type="dxa"/>
          </w:tcPr>
          <w:p w:rsidR="00000000" w:rsidRDefault="00000000">
            <w:pPr>
              <w:spacing w:after="100"/>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日本</w:t>
            </w:r>
          </w:p>
        </w:tc>
        <w:tc>
          <w:tcPr>
            <w:tcW w:w="2381" w:type="dxa"/>
          </w:tcPr>
          <w:p w:rsidR="00000000" w:rsidRDefault="00000000">
            <w:pPr>
              <w:spacing w:after="100"/>
              <w:rPr>
                <w:rFonts w:hint="eastAsia"/>
                <w:color w:val="000000"/>
              </w:rPr>
            </w:pPr>
            <w:r>
              <w:rPr>
                <w:rFonts w:hint="eastAsia"/>
                <w:color w:val="000000"/>
              </w:rPr>
              <w:t>1998年7月25日</w:t>
            </w:r>
          </w:p>
        </w:tc>
        <w:tc>
          <w:tcPr>
            <w:tcW w:w="2523" w:type="dxa"/>
          </w:tcPr>
          <w:p w:rsidR="00000000" w:rsidRDefault="00000000">
            <w:pPr>
              <w:spacing w:after="100"/>
              <w:rPr>
                <w:rFonts w:hint="eastAsia"/>
                <w:color w:val="000000"/>
              </w:rPr>
            </w:pPr>
            <w:r>
              <w:rPr>
                <w:rFonts w:hint="eastAsia"/>
                <w:color w:val="000000"/>
              </w:rPr>
              <w:t>1998年7月24日</w:t>
            </w:r>
            <w:r>
              <w:rPr>
                <w:color w:val="000000"/>
              </w:rPr>
              <w:br/>
            </w:r>
            <w:r>
              <w:rPr>
                <w:rFonts w:hint="eastAsia"/>
                <w:color w:val="000000"/>
              </w:rPr>
              <w:t>(CEDAW/C/JPN/4）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肯尼亚</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4</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2000年1月5日</w:t>
            </w:r>
            <w:r>
              <w:rPr>
                <w:color w:val="000000"/>
              </w:rPr>
              <w:br/>
            </w:r>
            <w:r>
              <w:rPr>
                <w:rFonts w:hint="eastAsia"/>
                <w:color w:val="000000"/>
              </w:rPr>
              <w:t>(CEDAW/C/KEN/3-4）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老挝人民民主共和国</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利比里亚</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马拉威</w:t>
            </w:r>
          </w:p>
        </w:tc>
        <w:tc>
          <w:tcPr>
            <w:tcW w:w="2381" w:type="dxa"/>
          </w:tcPr>
          <w:p w:rsidR="00000000" w:rsidRDefault="00000000">
            <w:pPr>
              <w:spacing w:after="100"/>
              <w:rPr>
                <w:rFonts w:hint="eastAsia"/>
                <w:color w:val="000000"/>
              </w:rPr>
            </w:pPr>
            <w:r>
              <w:rPr>
                <w:rFonts w:hint="eastAsia"/>
                <w:color w:val="000000"/>
              </w:rPr>
              <w:t>2000年4月11日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马里</w:t>
            </w:r>
          </w:p>
        </w:tc>
        <w:tc>
          <w:tcPr>
            <w:tcW w:w="2381" w:type="dxa"/>
          </w:tcPr>
          <w:p w:rsidR="00000000" w:rsidRDefault="00000000">
            <w:pPr>
              <w:spacing w:after="100"/>
              <w:rPr>
                <w:rFonts w:hint="eastAsia"/>
                <w:color w:val="000000"/>
              </w:rPr>
            </w:pPr>
            <w:r>
              <w:rPr>
                <w:rFonts w:hint="eastAsia"/>
                <w:color w:val="000000"/>
              </w:rPr>
              <w:t>1998年10月10日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毛里求斯</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墨西哥</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7</w:t>
            </w:r>
            <w:r>
              <w:rPr>
                <w:rFonts w:hint="eastAsia"/>
                <w:color w:val="000000"/>
              </w:rPr>
              <w:t>日</w:t>
            </w:r>
            <w:r>
              <w:rPr>
                <w:color w:val="000000"/>
              </w:rPr>
              <w:t>b</w:t>
            </w:r>
            <w:r>
              <w:rPr>
                <w:color w:val="000000"/>
              </w:rPr>
              <w:br/>
              <w:t>(CEDAW/C/MEX/3-4)</w:t>
            </w:r>
          </w:p>
        </w:tc>
        <w:tc>
          <w:tcPr>
            <w:tcW w:w="1985" w:type="dxa"/>
          </w:tcPr>
          <w:p w:rsidR="00000000" w:rsidRDefault="00000000">
            <w:pPr>
              <w:spacing w:after="100"/>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蒙古</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12</w:t>
            </w:r>
            <w:r>
              <w:rPr>
                <w:rFonts w:hint="eastAsia"/>
                <w:color w:val="000000"/>
              </w:rPr>
              <w:t>月</w:t>
            </w:r>
            <w:r>
              <w:rPr>
                <w:color w:val="000000"/>
              </w:rPr>
              <w:t>8</w:t>
            </w:r>
            <w:r>
              <w:rPr>
                <w:rFonts w:hint="eastAsia"/>
                <w:color w:val="000000"/>
              </w:rPr>
              <w:t>日</w:t>
            </w:r>
            <w:r>
              <w:rPr>
                <w:color w:val="000000"/>
              </w:rPr>
              <w:br/>
              <w:t>(CEDAW/C/MNG/3-4)</w:t>
            </w:r>
          </w:p>
        </w:tc>
        <w:tc>
          <w:tcPr>
            <w:tcW w:w="1985" w:type="dxa"/>
          </w:tcPr>
          <w:p w:rsidR="00000000" w:rsidRDefault="00000000">
            <w:pPr>
              <w:spacing w:after="100" w:line="310" w:lineRule="exact"/>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新西兰</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2</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3</w:t>
            </w:r>
            <w:r>
              <w:rPr>
                <w:rFonts w:hint="eastAsia"/>
                <w:color w:val="000000"/>
              </w:rPr>
              <w:t>月</w:t>
            </w:r>
            <w:r>
              <w:rPr>
                <w:color w:val="000000"/>
              </w:rPr>
              <w:t>2</w:t>
            </w:r>
            <w:r>
              <w:rPr>
                <w:rFonts w:hint="eastAsia"/>
                <w:color w:val="000000"/>
              </w:rPr>
              <w:t>日</w:t>
            </w:r>
            <w:r>
              <w:rPr>
                <w:color w:val="000000"/>
              </w:rPr>
              <w:br/>
              <w:t>(CEDAW/C/NEL/3-4)</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4</w:t>
            </w:r>
            <w:r>
              <w:rPr>
                <w:rFonts w:hint="eastAsia"/>
                <w:color w:val="000000"/>
              </w:rPr>
              <w:t>月</w:t>
            </w:r>
            <w:r>
              <w:rPr>
                <w:color w:val="000000"/>
              </w:rPr>
              <w:t>15</w:t>
            </w:r>
            <w:r>
              <w:rPr>
                <w:rFonts w:hint="eastAsia"/>
                <w:color w:val="000000"/>
              </w:rPr>
              <w:t>日</w:t>
            </w:r>
            <w:r>
              <w:rPr>
                <w:color w:val="000000"/>
              </w:rPr>
              <w:br/>
              <w:t>(CEDAW/C/NEL/3-4)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尼加拉瓜</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6</w:t>
            </w:r>
            <w:r>
              <w:rPr>
                <w:rFonts w:hint="eastAsia"/>
                <w:color w:val="000000"/>
              </w:rPr>
              <w:t>月</w:t>
            </w:r>
            <w:r>
              <w:rPr>
                <w:color w:val="000000"/>
              </w:rPr>
              <w:t>16</w:t>
            </w:r>
            <w:r>
              <w:rPr>
                <w:rFonts w:hint="eastAsia"/>
                <w:color w:val="000000"/>
              </w:rPr>
              <w:t>日</w:t>
            </w:r>
            <w:r>
              <w:rPr>
                <w:color w:val="000000"/>
              </w:rPr>
              <w:br/>
              <w:t>(CEDAW/C/NIC/4)</w:t>
            </w:r>
          </w:p>
        </w:tc>
        <w:tc>
          <w:tcPr>
            <w:tcW w:w="1985" w:type="dxa"/>
          </w:tcPr>
          <w:p w:rsidR="00000000" w:rsidRDefault="00000000">
            <w:pPr>
              <w:spacing w:after="100" w:line="310" w:lineRule="exact"/>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挪威</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1</w:t>
            </w:r>
            <w:r>
              <w:rPr>
                <w:rFonts w:hint="eastAsia"/>
                <w:color w:val="000000"/>
              </w:rPr>
              <w:t>日</w:t>
            </w:r>
            <w:r>
              <w:rPr>
                <w:color w:val="000000"/>
              </w:rPr>
              <w:br/>
              <w:t>(CEDAW/C/NOR/4)</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巴拿马</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秘鲁</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25</w:t>
            </w:r>
            <w:r>
              <w:rPr>
                <w:rFonts w:hint="eastAsia"/>
                <w:color w:val="000000"/>
              </w:rPr>
              <w:t>日</w:t>
            </w:r>
            <w:r>
              <w:rPr>
                <w:color w:val="000000"/>
              </w:rPr>
              <w:br/>
              <w:t>(CEDAW/C/PER/3-4)</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菲律宾</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4</w:t>
            </w:r>
            <w:r>
              <w:rPr>
                <w:rFonts w:hint="eastAsia"/>
                <w:color w:val="000000"/>
              </w:rPr>
              <w:t>月</w:t>
            </w:r>
            <w:r>
              <w:rPr>
                <w:color w:val="000000"/>
              </w:rPr>
              <w:t>22</w:t>
            </w:r>
            <w:r>
              <w:rPr>
                <w:rFonts w:hint="eastAsia"/>
                <w:color w:val="000000"/>
              </w:rPr>
              <w:t>日</w:t>
            </w:r>
            <w:r>
              <w:rPr>
                <w:color w:val="000000"/>
              </w:rPr>
              <w:br/>
              <w:t>(CEDAW/C/PHI/4)</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波兰</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葡萄牙</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1999年11月23日</w:t>
            </w:r>
            <w:r>
              <w:rPr>
                <w:color w:val="000000"/>
              </w:rPr>
              <w:br/>
            </w:r>
            <w:r>
              <w:rPr>
                <w:rFonts w:hint="eastAsia"/>
                <w:color w:val="000000"/>
              </w:rPr>
              <w:t>(CEDAW/C/PRT/4）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大韩民国</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3</w:t>
            </w:r>
            <w:r>
              <w:rPr>
                <w:rFonts w:hint="eastAsia"/>
                <w:color w:val="000000"/>
              </w:rPr>
              <w:t>月</w:t>
            </w:r>
            <w:r>
              <w:rPr>
                <w:color w:val="000000"/>
              </w:rPr>
              <w:t>27</w:t>
            </w:r>
            <w:r>
              <w:rPr>
                <w:rFonts w:hint="eastAsia"/>
                <w:color w:val="000000"/>
              </w:rPr>
              <w:t>日</w:t>
            </w:r>
            <w:r>
              <w:rPr>
                <w:color w:val="000000"/>
              </w:rPr>
              <w:br/>
              <w:t>(CEDAW/C/KOR/4)</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罗马尼亚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2</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line="310" w:lineRule="exact"/>
              <w:rPr>
                <w:rFonts w:hint="eastAsia"/>
                <w:color w:val="000000"/>
              </w:rPr>
            </w:pPr>
            <w:r>
              <w:rPr>
                <w:color w:val="000000"/>
              </w:rPr>
              <w:t>1998</w:t>
            </w:r>
            <w:r>
              <w:rPr>
                <w:rFonts w:hint="eastAsia"/>
                <w:color w:val="000000"/>
              </w:rPr>
              <w:t>年</w:t>
            </w:r>
            <w:r>
              <w:rPr>
                <w:color w:val="000000"/>
              </w:rPr>
              <w:t>12</w:t>
            </w:r>
            <w:r>
              <w:rPr>
                <w:rFonts w:hint="eastAsia"/>
                <w:color w:val="000000"/>
              </w:rPr>
              <w:t>月</w:t>
            </w:r>
            <w:r>
              <w:rPr>
                <w:color w:val="000000"/>
              </w:rPr>
              <w:t>10</w:t>
            </w:r>
            <w:r>
              <w:rPr>
                <w:rFonts w:hint="eastAsia"/>
                <w:color w:val="000000"/>
              </w:rPr>
              <w:t>日</w:t>
            </w:r>
            <w:r>
              <w:rPr>
                <w:color w:val="000000"/>
              </w:rPr>
              <w:br/>
            </w:r>
            <w:r>
              <w:rPr>
                <w:rFonts w:hint="eastAsia"/>
                <w:color w:val="000000"/>
              </w:rPr>
              <w:t>(</w:t>
            </w:r>
            <w:r>
              <w:rPr>
                <w:color w:val="000000"/>
              </w:rPr>
              <w:t>CEDAW/C/ROM/4-5</w:t>
            </w:r>
            <w:r>
              <w:rPr>
                <w:rFonts w:hint="eastAsia"/>
                <w:color w:val="000000"/>
              </w:rPr>
              <w:t>）</w:t>
            </w:r>
          </w:p>
        </w:tc>
        <w:tc>
          <w:tcPr>
            <w:tcW w:w="1985" w:type="dxa"/>
          </w:tcPr>
          <w:p w:rsidR="00000000" w:rsidRDefault="00000000">
            <w:pPr>
              <w:spacing w:after="100" w:line="310" w:lineRule="exact"/>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俄罗斯联邦</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8</w:t>
            </w:r>
            <w:r>
              <w:rPr>
                <w:rFonts w:hint="eastAsia"/>
                <w:color w:val="000000"/>
              </w:rPr>
              <w:t>月</w:t>
            </w:r>
            <w:r>
              <w:rPr>
                <w:color w:val="000000"/>
              </w:rPr>
              <w:t>31</w:t>
            </w:r>
            <w:r>
              <w:rPr>
                <w:rFonts w:hint="eastAsia"/>
                <w:color w:val="000000"/>
              </w:rPr>
              <w:t>日</w:t>
            </w:r>
            <w:r>
              <w:rPr>
                <w:color w:val="000000"/>
              </w:rPr>
              <w:br/>
              <w:t>(CEDAW/C/USR/4)</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卢旺达</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圣基茨和尼维斯</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5</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圣卢西亚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11</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圣文森特和格林纳丁斯</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塞内加尔</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3</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西班牙</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2</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r>
              <w:rPr>
                <w:color w:val="000000"/>
              </w:rPr>
              <w:br/>
            </w:r>
            <w:r>
              <w:rPr>
                <w:rFonts w:hint="eastAsia"/>
                <w:color w:val="000000"/>
              </w:rPr>
              <w:t>(</w:t>
            </w:r>
            <w:r>
              <w:rPr>
                <w:color w:val="000000"/>
              </w:rPr>
              <w:t>CEDAW/C/ESP/4</w:t>
            </w:r>
            <w:r>
              <w:rPr>
                <w:rFonts w:hint="eastAsia"/>
                <w:color w:val="000000"/>
              </w:rPr>
              <w:t>）</w:t>
            </w:r>
          </w:p>
        </w:tc>
        <w:tc>
          <w:tcPr>
            <w:tcW w:w="1985" w:type="dxa"/>
          </w:tcPr>
          <w:p w:rsidR="00000000" w:rsidRDefault="00000000">
            <w:pPr>
              <w:spacing w:after="100" w:line="310" w:lineRule="exact"/>
              <w:rPr>
                <w:color w:val="000000"/>
              </w:rPr>
            </w:pPr>
            <w:r>
              <w:rPr>
                <w:rFonts w:hint="eastAsia"/>
                <w:color w:val="000000"/>
              </w:rPr>
              <w:t>第二十一届</w:t>
            </w:r>
            <w:r>
              <w:rPr>
                <w:color w:val="000000"/>
              </w:rP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斯里兰卡</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1999年10月7日</w:t>
            </w:r>
            <w:r>
              <w:rPr>
                <w:color w:val="000000"/>
              </w:rPr>
              <w:br/>
            </w:r>
            <w:r>
              <w:rPr>
                <w:rFonts w:hint="eastAsia"/>
                <w:color w:val="000000"/>
              </w:rPr>
              <w:t>(CEDAW/C/LKA/3-4）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瑞典</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5</w:t>
            </w:r>
            <w:r>
              <w:rPr>
                <w:rFonts w:hint="eastAsia"/>
                <w:color w:val="000000"/>
              </w:rPr>
              <w:t>月</w:t>
            </w:r>
            <w:r>
              <w:rPr>
                <w:color w:val="000000"/>
              </w:rPr>
              <w:t>21</w:t>
            </w:r>
            <w:r>
              <w:rPr>
                <w:rFonts w:hint="eastAsia"/>
                <w:color w:val="000000"/>
              </w:rPr>
              <w:t>日</w:t>
            </w:r>
            <w:r>
              <w:rPr>
                <w:color w:val="000000"/>
              </w:rPr>
              <w:br/>
              <w:t>(CEDAW/C/SWE/4)</w:t>
            </w:r>
          </w:p>
        </w:tc>
        <w:tc>
          <w:tcPr>
            <w:tcW w:w="1985" w:type="dxa"/>
          </w:tcPr>
          <w:p w:rsidR="00000000" w:rsidRDefault="00000000">
            <w:pPr>
              <w:spacing w:after="100" w:line="310" w:lineRule="exact"/>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泰国</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多哥</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10</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突尼斯</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土耳其</w:t>
            </w:r>
          </w:p>
        </w:tc>
        <w:tc>
          <w:tcPr>
            <w:tcW w:w="2381" w:type="dxa"/>
          </w:tcPr>
          <w:p w:rsidR="00000000" w:rsidRDefault="00000000">
            <w:pPr>
              <w:spacing w:after="100" w:line="310" w:lineRule="exact"/>
              <w:rPr>
                <w:color w:val="000000"/>
              </w:rPr>
            </w:pPr>
            <w:r>
              <w:rPr>
                <w:color w:val="000000"/>
              </w:rPr>
              <w:t>1999</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乌干达</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8</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乌克兰</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1999年8月2日</w:t>
            </w:r>
            <w:r>
              <w:rPr>
                <w:color w:val="000000"/>
              </w:rPr>
              <w:br/>
            </w:r>
            <w:r>
              <w:rPr>
                <w:rFonts w:hint="eastAsia"/>
                <w:color w:val="000000"/>
              </w:rPr>
              <w:t>(CEDAW/C/UKR/4-5)</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大不列颠及北爱尔兰联合王国</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5</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rFonts w:hint="eastAsia"/>
                <w:color w:val="000000"/>
              </w:rPr>
            </w:pPr>
            <w:r>
              <w:rPr>
                <w:color w:val="000000"/>
              </w:rPr>
              <w:t>1999</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r>
              <w:rPr>
                <w:color w:val="000000"/>
              </w:rPr>
              <w:br/>
            </w:r>
            <w:r>
              <w:rPr>
                <w:rFonts w:hint="eastAsia"/>
                <w:color w:val="000000"/>
                <w:spacing w:val="-4"/>
              </w:rPr>
              <w:t>(</w:t>
            </w:r>
            <w:r>
              <w:rPr>
                <w:color w:val="000000"/>
                <w:spacing w:val="-4"/>
              </w:rPr>
              <w:t>CEDAW/C/UK/4</w:t>
            </w:r>
            <w:r>
              <w:rPr>
                <w:rFonts w:hint="eastAsia"/>
                <w:color w:val="000000"/>
                <w:spacing w:val="-4"/>
              </w:rPr>
              <w:t>和</w:t>
            </w:r>
            <w:r>
              <w:rPr>
                <w:color w:val="000000"/>
                <w:spacing w:val="-4"/>
              </w:rPr>
              <w:t>Add.1-4</w:t>
            </w:r>
            <w:r>
              <w:rPr>
                <w:rFonts w:hint="eastAsia"/>
                <w:color w:val="000000"/>
                <w:spacing w:val="-4"/>
              </w:rPr>
              <w:t>)</w:t>
            </w:r>
          </w:p>
        </w:tc>
        <w:tc>
          <w:tcPr>
            <w:tcW w:w="1985" w:type="dxa"/>
          </w:tcPr>
          <w:p w:rsidR="00000000" w:rsidRDefault="00000000">
            <w:pPr>
              <w:spacing w:after="100" w:line="310" w:lineRule="exact"/>
              <w:rPr>
                <w:color w:val="000000"/>
              </w:rPr>
            </w:pPr>
            <w:r>
              <w:rPr>
                <w:rFonts w:hint="eastAsia"/>
                <w:color w:val="000000"/>
              </w:rPr>
              <w:t>第二十一届</w:t>
            </w:r>
            <w:r>
              <w:rPr>
                <w:color w:val="000000"/>
              </w:rP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乌拉圭</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委内瑞拉</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6</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越南</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3</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line="310" w:lineRule="exact"/>
              <w:rPr>
                <w:rFonts w:hint="eastAsia"/>
                <w:color w:val="000000"/>
              </w:rPr>
            </w:pPr>
            <w:r>
              <w:rPr>
                <w:color w:val="000000"/>
              </w:rPr>
              <w:t>2000</w:t>
            </w:r>
            <w:r>
              <w:rPr>
                <w:rFonts w:hint="eastAsia"/>
                <w:color w:val="000000"/>
              </w:rPr>
              <w:t>年9月6日</w:t>
            </w:r>
            <w:r>
              <w:rPr>
                <w:color w:val="000000"/>
              </w:rPr>
              <w:br/>
            </w:r>
            <w:r>
              <w:t>(CEDAW/C/Y</w:t>
            </w:r>
            <w:r>
              <w:rPr>
                <w:rFonts w:hint="eastAsia"/>
              </w:rPr>
              <w:t>NM/3-4)</w:t>
            </w:r>
          </w:p>
        </w:tc>
        <w:tc>
          <w:tcPr>
            <w:tcW w:w="1985" w:type="dxa"/>
          </w:tcPr>
          <w:p w:rsidR="00000000" w:rsidRDefault="00000000">
            <w:pPr>
              <w:spacing w:after="100" w:line="310" w:lineRule="exact"/>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也门</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6</w:t>
            </w:r>
            <w:r>
              <w:rPr>
                <w:rFonts w:hint="eastAsia"/>
                <w:color w:val="000000"/>
              </w:rPr>
              <w:t>月</w:t>
            </w:r>
            <w:r>
              <w:rPr>
                <w:color w:val="000000"/>
              </w:rPr>
              <w:t>29</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2000年3月8日</w:t>
            </w:r>
            <w:r>
              <w:rPr>
                <w:color w:val="000000"/>
              </w:rPr>
              <w:br/>
            </w:r>
            <w:r>
              <w:rPr>
                <w:rFonts w:hint="eastAsia"/>
                <w:color w:val="000000"/>
              </w:rPr>
              <w:t>(CEDAW/C/YEM/4)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南斯拉夫</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3</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赞比亚</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7</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310" w:lineRule="exact"/>
              <w:rPr>
                <w:color w:val="000000"/>
              </w:rPr>
            </w:pPr>
            <w:r>
              <w:rPr>
                <w:rFonts w:hint="eastAsia"/>
                <w:color w:val="000000"/>
              </w:rPr>
              <w:t>1999年8月12日</w:t>
            </w:r>
            <w:r>
              <w:rPr>
                <w:color w:val="000000"/>
              </w:rPr>
              <w:br/>
            </w:r>
            <w:r>
              <w:rPr>
                <w:rFonts w:hint="eastAsia"/>
                <w:color w:val="000000"/>
              </w:rPr>
              <w:t>(CEDAW/C/ZAM/3-4）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ascii="SimHei" w:eastAsia="SimHei"/>
                <w:color w:val="FF0000"/>
              </w:rPr>
            </w:pPr>
            <w:r>
              <w:rPr>
                <w:rFonts w:ascii="SimHei" w:eastAsia="SimHei"/>
                <w:color w:val="FF0000"/>
              </w:rPr>
              <w:t>E.</w:t>
            </w:r>
            <w:r>
              <w:rPr>
                <w:rFonts w:ascii="SimHei" w:eastAsia="SimHei"/>
                <w:color w:val="FF0000"/>
              </w:rPr>
              <w:tab/>
            </w:r>
            <w:r>
              <w:rPr>
                <w:rFonts w:ascii="SimHei" w:eastAsia="SimHei" w:hint="eastAsia"/>
                <w:color w:val="FF0000"/>
              </w:rPr>
              <w:t>第五次定期报告</w:t>
            </w: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奥地利</w:t>
            </w:r>
          </w:p>
        </w:tc>
        <w:tc>
          <w:tcPr>
            <w:tcW w:w="2381" w:type="dxa"/>
          </w:tcPr>
          <w:p w:rsidR="00000000" w:rsidRDefault="00000000">
            <w:pPr>
              <w:spacing w:after="100" w:line="310" w:lineRule="exact"/>
              <w:rPr>
                <w:rFonts w:hint="eastAsia"/>
                <w:color w:val="000000"/>
              </w:rPr>
            </w:pPr>
            <w:r>
              <w:rPr>
                <w:rFonts w:hint="eastAsia"/>
                <w:color w:val="000000"/>
              </w:rPr>
              <w:t>1999年4月30日</w:t>
            </w:r>
          </w:p>
        </w:tc>
        <w:tc>
          <w:tcPr>
            <w:tcW w:w="2523" w:type="dxa"/>
          </w:tcPr>
          <w:p w:rsidR="00000000" w:rsidRDefault="00000000">
            <w:pPr>
              <w:spacing w:after="100" w:line="310" w:lineRule="exact"/>
              <w:rPr>
                <w:rFonts w:hint="eastAsia"/>
                <w:color w:val="000000"/>
              </w:rPr>
            </w:pPr>
            <w:r>
              <w:rPr>
                <w:rFonts w:hint="eastAsia"/>
                <w:color w:val="000000"/>
              </w:rPr>
              <w:t>1999年9月20日</w:t>
            </w:r>
            <w:r>
              <w:rPr>
                <w:color w:val="000000"/>
              </w:rPr>
              <w:br/>
            </w:r>
            <w:r>
              <w:rPr>
                <w:rFonts w:hint="eastAsia"/>
                <w:color w:val="000000"/>
              </w:rPr>
              <w:t>(CEDAW/C/AUT/5）</w:t>
            </w:r>
          </w:p>
        </w:tc>
        <w:tc>
          <w:tcPr>
            <w:tcW w:w="1985" w:type="dxa"/>
          </w:tcPr>
          <w:p w:rsidR="00000000" w:rsidRDefault="00000000">
            <w:pPr>
              <w:spacing w:after="100" w:line="310" w:lineRule="exact"/>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巴巴多斯</w:t>
            </w:r>
          </w:p>
        </w:tc>
        <w:tc>
          <w:tcPr>
            <w:tcW w:w="2381" w:type="dxa"/>
          </w:tcPr>
          <w:p w:rsidR="00000000" w:rsidRDefault="00000000">
            <w:pPr>
              <w:spacing w:after="100" w:line="310" w:lineRule="exact"/>
              <w:rPr>
                <w:rFonts w:hint="eastAsia"/>
                <w:color w:val="000000"/>
              </w:rPr>
            </w:pPr>
            <w:r>
              <w:rPr>
                <w:rFonts w:hint="eastAsia"/>
                <w:color w:val="000000"/>
              </w:rPr>
              <w:t>1999年9月3日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白俄罗斯</w:t>
            </w:r>
          </w:p>
        </w:tc>
        <w:tc>
          <w:tcPr>
            <w:tcW w:w="2381" w:type="dxa"/>
          </w:tcPr>
          <w:p w:rsidR="00000000" w:rsidRDefault="00000000">
            <w:pPr>
              <w:spacing w:after="100" w:line="310" w:lineRule="exact"/>
              <w:rPr>
                <w:color w:val="000000"/>
              </w:rPr>
            </w:pPr>
            <w:r>
              <w:rPr>
                <w:rFonts w:hint="eastAsia"/>
                <w:color w:val="000000"/>
              </w:rPr>
              <w:t>1999年9月3日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不丹</w:t>
            </w:r>
          </w:p>
        </w:tc>
        <w:tc>
          <w:tcPr>
            <w:tcW w:w="2381" w:type="dxa"/>
          </w:tcPr>
          <w:p w:rsidR="00000000" w:rsidRDefault="00000000">
            <w:pPr>
              <w:spacing w:after="100"/>
              <w:rPr>
                <w:color w:val="000000"/>
              </w:rPr>
            </w:pPr>
            <w:r>
              <w:rPr>
                <w:rFonts w:hint="eastAsia"/>
                <w:color w:val="000000"/>
              </w:rPr>
              <w:t>1998年9月30日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保加利亚</w:t>
            </w:r>
          </w:p>
        </w:tc>
        <w:tc>
          <w:tcPr>
            <w:tcW w:w="2381" w:type="dxa"/>
          </w:tcPr>
          <w:p w:rsidR="00000000" w:rsidRDefault="00000000">
            <w:pPr>
              <w:spacing w:after="100"/>
              <w:rPr>
                <w:color w:val="000000"/>
              </w:rPr>
            </w:pPr>
            <w:r>
              <w:rPr>
                <w:rFonts w:hint="eastAsia"/>
                <w:color w:val="000000"/>
              </w:rPr>
              <w:t>1999年3月10日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加拿大</w:t>
            </w:r>
          </w:p>
        </w:tc>
        <w:tc>
          <w:tcPr>
            <w:tcW w:w="2381" w:type="dxa"/>
          </w:tcPr>
          <w:p w:rsidR="00000000" w:rsidRDefault="00000000">
            <w:pPr>
              <w:spacing w:after="100"/>
              <w:rPr>
                <w:color w:val="000000"/>
              </w:rPr>
            </w:pPr>
            <w:r>
              <w:rPr>
                <w:rFonts w:hint="eastAsia"/>
                <w:color w:val="000000"/>
              </w:rPr>
              <w:t>1999年1月9日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佛得角</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中国</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哥伦比亚</w:t>
            </w:r>
          </w:p>
        </w:tc>
        <w:tc>
          <w:tcPr>
            <w:tcW w:w="2381" w:type="dxa"/>
          </w:tcPr>
          <w:p w:rsidR="00000000" w:rsidRDefault="00000000">
            <w:pPr>
              <w:spacing w:after="100"/>
              <w:rPr>
                <w:color w:val="000000"/>
              </w:rPr>
            </w:pPr>
            <w:r>
              <w:rPr>
                <w:rFonts w:hint="eastAsia"/>
                <w:color w:val="000000"/>
              </w:rPr>
              <w:t>1999年2月18日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刚果</w:t>
            </w:r>
          </w:p>
        </w:tc>
        <w:tc>
          <w:tcPr>
            <w:tcW w:w="2381" w:type="dxa"/>
          </w:tcPr>
          <w:p w:rsidR="00000000" w:rsidRDefault="00000000">
            <w:pPr>
              <w:spacing w:after="100"/>
              <w:rPr>
                <w:color w:val="000000"/>
              </w:rPr>
            </w:pPr>
            <w:r>
              <w:rPr>
                <w:rFonts w:hint="eastAsia"/>
                <w:color w:val="000000"/>
              </w:rPr>
              <w:t>1999年8月25日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古巴</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丹麦</w:t>
            </w:r>
          </w:p>
        </w:tc>
        <w:tc>
          <w:tcPr>
            <w:tcW w:w="2381" w:type="dxa"/>
          </w:tcPr>
          <w:p w:rsidR="00000000" w:rsidRDefault="00000000">
            <w:pPr>
              <w:spacing w:after="100"/>
              <w:rPr>
                <w:color w:val="000000"/>
              </w:rPr>
            </w:pPr>
            <w:r>
              <w:rPr>
                <w:rFonts w:hint="eastAsia"/>
                <w:color w:val="000000"/>
              </w:rPr>
              <w:t>2000年5月21日</w:t>
            </w:r>
          </w:p>
        </w:tc>
        <w:tc>
          <w:tcPr>
            <w:tcW w:w="2523" w:type="dxa"/>
          </w:tcPr>
          <w:p w:rsidR="00000000" w:rsidRDefault="00000000">
            <w:pPr>
              <w:spacing w:after="100"/>
              <w:rPr>
                <w:rFonts w:hint="eastAsia"/>
                <w:color w:val="000000"/>
              </w:rPr>
            </w:pPr>
            <w:r>
              <w:rPr>
                <w:rFonts w:hint="eastAsia"/>
                <w:color w:val="000000"/>
              </w:rPr>
              <w:t>2000年6月13日</w:t>
            </w:r>
            <w:r>
              <w:rPr>
                <w:color w:val="000000"/>
              </w:rPr>
              <w:br/>
            </w:r>
            <w:r>
              <w:rPr>
                <w:rFonts w:hint="eastAsia"/>
                <w:color w:val="000000"/>
              </w:rPr>
              <w:t>(CEDAW/C/DEN/5）</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多米尼克</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多米尼加共和国</w:t>
            </w:r>
          </w:p>
        </w:tc>
        <w:tc>
          <w:tcPr>
            <w:tcW w:w="2381" w:type="dxa"/>
          </w:tcPr>
          <w:p w:rsidR="00000000" w:rsidRDefault="00000000">
            <w:pPr>
              <w:spacing w:after="100"/>
              <w:rPr>
                <w:color w:val="000000"/>
              </w:rPr>
            </w:pPr>
            <w:r>
              <w:rPr>
                <w:rFonts w:hint="eastAsia"/>
                <w:color w:val="000000"/>
              </w:rPr>
              <w:t>1999年9月2日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厄瓜多尔</w:t>
            </w:r>
          </w:p>
        </w:tc>
        <w:tc>
          <w:tcPr>
            <w:tcW w:w="2381" w:type="dxa"/>
          </w:tcPr>
          <w:p w:rsidR="00000000" w:rsidRDefault="00000000">
            <w:pPr>
              <w:spacing w:after="100"/>
              <w:rPr>
                <w:color w:val="000000"/>
              </w:rPr>
            </w:pPr>
            <w:r>
              <w:rPr>
                <w:rFonts w:hint="eastAsia"/>
                <w:color w:val="000000"/>
              </w:rPr>
              <w:t>1998年12月9日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埃及</w:t>
            </w:r>
          </w:p>
        </w:tc>
        <w:tc>
          <w:tcPr>
            <w:tcW w:w="2381" w:type="dxa"/>
          </w:tcPr>
          <w:p w:rsidR="00000000" w:rsidRDefault="00000000">
            <w:pPr>
              <w:spacing w:after="100"/>
              <w:rPr>
                <w:color w:val="000000"/>
              </w:rPr>
            </w:pPr>
            <w:r>
              <w:rPr>
                <w:rFonts w:hint="eastAsia"/>
                <w:color w:val="000000"/>
              </w:rPr>
              <w:t>1999年10月9日</w:t>
            </w:r>
          </w:p>
        </w:tc>
        <w:tc>
          <w:tcPr>
            <w:tcW w:w="2523" w:type="dxa"/>
          </w:tcPr>
          <w:p w:rsidR="00000000" w:rsidRDefault="00000000">
            <w:pPr>
              <w:spacing w:after="100"/>
              <w:rPr>
                <w:rFonts w:hint="eastAsia"/>
                <w:color w:val="000000"/>
              </w:rPr>
            </w:pPr>
            <w:r>
              <w:rPr>
                <w:rFonts w:hint="eastAsia"/>
                <w:color w:val="000000"/>
              </w:rPr>
              <w:t>2000年3月30日</w:t>
            </w:r>
            <w:r>
              <w:rPr>
                <w:color w:val="000000"/>
              </w:rPr>
              <w:br/>
            </w:r>
            <w:r>
              <w:rPr>
                <w:rFonts w:hint="eastAsia"/>
                <w:color w:val="000000"/>
              </w:rPr>
              <w:t>(CEDAW/C/EGY/4-5)</w:t>
            </w:r>
          </w:p>
        </w:tc>
        <w:tc>
          <w:tcPr>
            <w:tcW w:w="1985" w:type="dxa"/>
          </w:tcPr>
          <w:p w:rsidR="00000000" w:rsidRDefault="00000000">
            <w:pPr>
              <w:spacing w:after="100"/>
              <w:rPr>
                <w:color w:val="000000"/>
              </w:rPr>
            </w:pPr>
            <w:r>
              <w:rPr>
                <w:rFonts w:hint="eastAsia"/>
                <w:color w:val="000000"/>
              </w:rPr>
              <w:t>第二十四届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萨尔瓦多</w:t>
            </w:r>
          </w:p>
        </w:tc>
        <w:tc>
          <w:tcPr>
            <w:tcW w:w="2381" w:type="dxa"/>
          </w:tcPr>
          <w:p w:rsidR="00000000" w:rsidRDefault="00000000">
            <w:pPr>
              <w:spacing w:after="100"/>
              <w:rPr>
                <w:color w:val="000000"/>
              </w:rPr>
            </w:pPr>
            <w:r>
              <w:rPr>
                <w:rFonts w:hint="eastAsia"/>
                <w:color w:val="000000"/>
              </w:rPr>
              <w:t>1998年9月18日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埃塞俄比亚</w:t>
            </w:r>
          </w:p>
        </w:tc>
        <w:tc>
          <w:tcPr>
            <w:tcW w:w="2381" w:type="dxa"/>
          </w:tcPr>
          <w:p w:rsidR="00000000" w:rsidRDefault="00000000">
            <w:pPr>
              <w:spacing w:after="100"/>
              <w:rPr>
                <w:color w:val="000000"/>
              </w:rPr>
            </w:pPr>
            <w:r>
              <w:rPr>
                <w:rFonts w:hint="eastAsia"/>
                <w:color w:val="000000"/>
              </w:rPr>
              <w:t>1998年10月10日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加蓬</w:t>
            </w:r>
          </w:p>
        </w:tc>
        <w:tc>
          <w:tcPr>
            <w:tcW w:w="2381" w:type="dxa"/>
          </w:tcPr>
          <w:p w:rsidR="00000000" w:rsidRDefault="00000000">
            <w:pPr>
              <w:spacing w:after="100"/>
              <w:rPr>
                <w:color w:val="000000"/>
              </w:rPr>
            </w:pPr>
            <w:r>
              <w:rPr>
                <w:rFonts w:hint="eastAsia"/>
                <w:color w:val="000000"/>
              </w:rPr>
              <w:t>2000年2月20日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冈比亚</w:t>
            </w:r>
          </w:p>
        </w:tc>
        <w:tc>
          <w:tcPr>
            <w:tcW w:w="2381" w:type="dxa"/>
          </w:tcPr>
          <w:p w:rsidR="00000000" w:rsidRDefault="00000000">
            <w:pPr>
              <w:spacing w:after="100"/>
              <w:rPr>
                <w:color w:val="000000"/>
              </w:rPr>
            </w:pPr>
            <w:r>
              <w:rPr>
                <w:rFonts w:hint="eastAsia"/>
                <w:color w:val="000000"/>
              </w:rPr>
              <w:t>2000年5月16日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希腊</w:t>
            </w:r>
          </w:p>
        </w:tc>
        <w:tc>
          <w:tcPr>
            <w:tcW w:w="2381" w:type="dxa"/>
          </w:tcPr>
          <w:p w:rsidR="00000000" w:rsidRDefault="00000000">
            <w:pPr>
              <w:spacing w:after="100"/>
              <w:rPr>
                <w:color w:val="000000"/>
              </w:rPr>
            </w:pPr>
            <w:r>
              <w:rPr>
                <w:rFonts w:hint="eastAsia"/>
                <w:color w:val="000000"/>
              </w:rPr>
              <w:t>2000年7月7日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危地马拉</w:t>
            </w:r>
          </w:p>
        </w:tc>
        <w:tc>
          <w:tcPr>
            <w:tcW w:w="2381" w:type="dxa"/>
          </w:tcPr>
          <w:p w:rsidR="00000000" w:rsidRDefault="00000000">
            <w:pPr>
              <w:spacing w:after="100"/>
              <w:rPr>
                <w:color w:val="000000"/>
              </w:rPr>
            </w:pPr>
            <w:r>
              <w:rPr>
                <w:rFonts w:hint="eastAsia"/>
                <w:color w:val="000000"/>
              </w:rPr>
              <w:t>1999年9月11日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几内亚</w:t>
            </w:r>
          </w:p>
        </w:tc>
        <w:tc>
          <w:tcPr>
            <w:tcW w:w="2381" w:type="dxa"/>
          </w:tcPr>
          <w:p w:rsidR="00000000" w:rsidRDefault="00000000">
            <w:pPr>
              <w:spacing w:after="100"/>
              <w:rPr>
                <w:color w:val="000000"/>
              </w:rPr>
            </w:pPr>
            <w:r>
              <w:rPr>
                <w:rFonts w:hint="eastAsia"/>
                <w:color w:val="000000"/>
              </w:rPr>
              <w:t>1999年9月8日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圭亚那</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海地</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洪都拉斯</w:t>
            </w:r>
          </w:p>
        </w:tc>
        <w:tc>
          <w:tcPr>
            <w:tcW w:w="2381" w:type="dxa"/>
          </w:tcPr>
          <w:p w:rsidR="00000000" w:rsidRDefault="00000000">
            <w:pPr>
              <w:spacing w:after="100"/>
              <w:rPr>
                <w:color w:val="000000"/>
              </w:rPr>
            </w:pPr>
            <w:r>
              <w:rPr>
                <w:rFonts w:hint="eastAsia"/>
                <w:color w:val="000000"/>
              </w:rPr>
              <w:t>2000年4月2日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匈牙利</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老挝人民民主共和国</w:t>
            </w:r>
          </w:p>
        </w:tc>
        <w:tc>
          <w:tcPr>
            <w:tcW w:w="2381" w:type="dxa"/>
          </w:tcPr>
          <w:p w:rsidR="00000000" w:rsidRDefault="00000000">
            <w:pPr>
              <w:spacing w:after="100"/>
              <w:rPr>
                <w:color w:val="000000"/>
              </w:rPr>
            </w:pPr>
            <w:r>
              <w:rPr>
                <w:rFonts w:hint="eastAsia"/>
                <w:color w:val="000000"/>
              </w:rPr>
              <w:t>1998年9月13日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墨西哥</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蒙古</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尼加拉瓜</w:t>
            </w:r>
          </w:p>
        </w:tc>
        <w:tc>
          <w:tcPr>
            <w:tcW w:w="2381" w:type="dxa"/>
          </w:tcPr>
          <w:p w:rsidR="00000000" w:rsidRDefault="00000000">
            <w:pPr>
              <w:spacing w:after="160"/>
              <w:rPr>
                <w:color w:val="000000"/>
              </w:rPr>
            </w:pPr>
            <w:r>
              <w:rPr>
                <w:rFonts w:hint="eastAsia"/>
                <w:color w:val="000000"/>
              </w:rPr>
              <w:t>1998年11月26日</w:t>
            </w:r>
          </w:p>
        </w:tc>
        <w:tc>
          <w:tcPr>
            <w:tcW w:w="2523" w:type="dxa"/>
          </w:tcPr>
          <w:p w:rsidR="00000000" w:rsidRDefault="00000000">
            <w:pPr>
              <w:spacing w:after="160"/>
              <w:rPr>
                <w:color w:val="000000"/>
              </w:rPr>
            </w:pPr>
            <w:r>
              <w:rPr>
                <w:rFonts w:hint="eastAsia"/>
                <w:color w:val="000000"/>
              </w:rPr>
              <w:t>1999年9月2日</w:t>
            </w:r>
            <w:r>
              <w:rPr>
                <w:color w:val="000000"/>
              </w:rPr>
              <w:br/>
            </w:r>
            <w:r>
              <w:rPr>
                <w:rFonts w:hint="eastAsia"/>
                <w:color w:val="000000"/>
              </w:rPr>
              <w:t>(CEDAW/C/NIC/5)</w:t>
            </w:r>
          </w:p>
        </w:tc>
        <w:tc>
          <w:tcPr>
            <w:tcW w:w="1985" w:type="dxa"/>
          </w:tcPr>
          <w:p w:rsidR="00000000" w:rsidRDefault="00000000">
            <w:pPr>
              <w:spacing w:after="160"/>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挪威</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r>
              <w:rPr>
                <w:rFonts w:hint="eastAsia"/>
                <w:color w:val="000000"/>
              </w:rPr>
              <w:t>2000年3月23日</w:t>
            </w:r>
            <w:r>
              <w:rPr>
                <w:color w:val="000000"/>
              </w:rPr>
              <w:br/>
            </w:r>
            <w:r>
              <w:rPr>
                <w:rFonts w:hint="eastAsia"/>
                <w:color w:val="000000"/>
              </w:rPr>
              <w:t>(CEDAW/C/NOR/5）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巴拿马</w:t>
            </w:r>
          </w:p>
        </w:tc>
        <w:tc>
          <w:tcPr>
            <w:tcW w:w="2381" w:type="dxa"/>
          </w:tcPr>
          <w:p w:rsidR="00000000" w:rsidRDefault="00000000">
            <w:pPr>
              <w:spacing w:after="160"/>
              <w:rPr>
                <w:color w:val="000000"/>
              </w:rPr>
            </w:pPr>
            <w:r>
              <w:rPr>
                <w:rFonts w:hint="eastAsia"/>
                <w:color w:val="000000"/>
              </w:rPr>
              <w:t>1998年11月28日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秘鲁</w:t>
            </w:r>
          </w:p>
        </w:tc>
        <w:tc>
          <w:tcPr>
            <w:tcW w:w="2381" w:type="dxa"/>
          </w:tcPr>
          <w:p w:rsidR="00000000" w:rsidRDefault="00000000">
            <w:pPr>
              <w:spacing w:after="160"/>
              <w:rPr>
                <w:color w:val="000000"/>
              </w:rPr>
            </w:pPr>
            <w:r>
              <w:rPr>
                <w:rFonts w:hint="eastAsia"/>
                <w:color w:val="000000"/>
              </w:rPr>
              <w:t>1999年10月13日</w:t>
            </w:r>
          </w:p>
        </w:tc>
        <w:tc>
          <w:tcPr>
            <w:tcW w:w="2523" w:type="dxa"/>
          </w:tcPr>
          <w:p w:rsidR="00000000" w:rsidRDefault="00000000">
            <w:pPr>
              <w:spacing w:after="160"/>
              <w:rPr>
                <w:color w:val="000000"/>
              </w:rPr>
            </w:pPr>
            <w:r>
              <w:rPr>
                <w:rFonts w:hint="eastAsia"/>
                <w:color w:val="000000"/>
              </w:rPr>
              <w:t>2000年7月21日</w:t>
            </w:r>
            <w:r>
              <w:rPr>
                <w:color w:val="000000"/>
              </w:rPr>
              <w:br/>
            </w:r>
            <w:r>
              <w:rPr>
                <w:rFonts w:hint="eastAsia"/>
                <w:color w:val="000000"/>
              </w:rPr>
              <w:t>(CEDAW/C/PER/5）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菲律宾</w:t>
            </w:r>
          </w:p>
        </w:tc>
        <w:tc>
          <w:tcPr>
            <w:tcW w:w="2381" w:type="dxa"/>
          </w:tcPr>
          <w:p w:rsidR="00000000" w:rsidRDefault="00000000">
            <w:pPr>
              <w:spacing w:after="160"/>
              <w:rPr>
                <w:color w:val="000000"/>
              </w:rPr>
            </w:pPr>
            <w:r>
              <w:rPr>
                <w:rFonts w:hint="eastAsia"/>
                <w:color w:val="000000"/>
              </w:rPr>
              <w:t>1998年9月4日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波兰</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葡萄牙</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罗马尼亚</w:t>
            </w:r>
          </w:p>
        </w:tc>
        <w:tc>
          <w:tcPr>
            <w:tcW w:w="2381" w:type="dxa"/>
          </w:tcPr>
          <w:p w:rsidR="00000000" w:rsidRDefault="00000000">
            <w:pPr>
              <w:spacing w:after="160"/>
              <w:rPr>
                <w:color w:val="000000"/>
              </w:rPr>
            </w:pPr>
            <w:r>
              <w:rPr>
                <w:rFonts w:hint="eastAsia"/>
                <w:color w:val="000000"/>
              </w:rPr>
              <w:t>1999年2月6日</w:t>
            </w:r>
          </w:p>
        </w:tc>
        <w:tc>
          <w:tcPr>
            <w:tcW w:w="2523" w:type="dxa"/>
          </w:tcPr>
          <w:p w:rsidR="00000000" w:rsidRDefault="00000000">
            <w:pPr>
              <w:spacing w:after="160"/>
              <w:rPr>
                <w:color w:val="000000"/>
              </w:rPr>
            </w:pPr>
            <w:r>
              <w:rPr>
                <w:rFonts w:hint="eastAsia"/>
                <w:color w:val="000000"/>
              </w:rPr>
              <w:t>1998年12月10日</w:t>
            </w:r>
            <w:r>
              <w:rPr>
                <w:color w:val="000000"/>
              </w:rPr>
              <w:br/>
            </w:r>
            <w:r>
              <w:rPr>
                <w:rFonts w:hint="eastAsia"/>
                <w:color w:val="000000"/>
              </w:rPr>
              <w:t>(CEDAW/C/ROM/4-5）</w:t>
            </w:r>
          </w:p>
        </w:tc>
        <w:tc>
          <w:tcPr>
            <w:tcW w:w="1985" w:type="dxa"/>
          </w:tcPr>
          <w:p w:rsidR="00000000" w:rsidRDefault="00000000">
            <w:pPr>
              <w:spacing w:after="160"/>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俄罗斯联邦</w:t>
            </w:r>
          </w:p>
        </w:tc>
        <w:tc>
          <w:tcPr>
            <w:tcW w:w="2381" w:type="dxa"/>
          </w:tcPr>
          <w:p w:rsidR="00000000" w:rsidRDefault="00000000">
            <w:pPr>
              <w:spacing w:after="160"/>
              <w:rPr>
                <w:color w:val="000000"/>
              </w:rPr>
            </w:pPr>
            <w:r>
              <w:rPr>
                <w:rFonts w:hint="eastAsia"/>
                <w:color w:val="000000"/>
              </w:rPr>
              <w:t>1998年9月31日</w:t>
            </w:r>
          </w:p>
        </w:tc>
        <w:tc>
          <w:tcPr>
            <w:tcW w:w="2523" w:type="dxa"/>
          </w:tcPr>
          <w:p w:rsidR="00000000" w:rsidRDefault="00000000">
            <w:pPr>
              <w:spacing w:after="160"/>
              <w:rPr>
                <w:color w:val="000000"/>
              </w:rPr>
            </w:pPr>
            <w:r>
              <w:rPr>
                <w:rFonts w:hint="eastAsia"/>
                <w:color w:val="000000"/>
              </w:rPr>
              <w:t>1999年3月3日</w:t>
            </w:r>
            <w:r>
              <w:rPr>
                <w:color w:val="000000"/>
              </w:rPr>
              <w:br/>
            </w:r>
            <w:r>
              <w:rPr>
                <w:rFonts w:hint="eastAsia"/>
                <w:color w:val="000000"/>
              </w:rPr>
              <w:t>(CEDAW/C/USR/5）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卢旺达</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圣卢西亚</w:t>
            </w:r>
          </w:p>
        </w:tc>
        <w:tc>
          <w:tcPr>
            <w:tcW w:w="2381" w:type="dxa"/>
          </w:tcPr>
          <w:p w:rsidR="00000000" w:rsidRDefault="00000000">
            <w:pPr>
              <w:spacing w:after="160"/>
              <w:rPr>
                <w:color w:val="000000"/>
              </w:rPr>
            </w:pPr>
            <w:r>
              <w:rPr>
                <w:rFonts w:hint="eastAsia"/>
                <w:color w:val="000000"/>
              </w:rPr>
              <w:t>1999年11月7日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圣文森特和格林纳丁斯</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斯里兰卡</w:t>
            </w:r>
          </w:p>
        </w:tc>
        <w:tc>
          <w:tcPr>
            <w:tcW w:w="2381" w:type="dxa"/>
          </w:tcPr>
          <w:p w:rsidR="00000000" w:rsidRDefault="00000000">
            <w:pPr>
              <w:spacing w:after="160"/>
              <w:rPr>
                <w:color w:val="000000"/>
              </w:rPr>
            </w:pPr>
            <w:r>
              <w:rPr>
                <w:rFonts w:hint="eastAsia"/>
                <w:color w:val="000000"/>
              </w:rPr>
              <w:t>1998年11月4日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瑞典</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rFonts w:hint="eastAsia"/>
                <w:color w:val="000000"/>
              </w:rPr>
            </w:pPr>
            <w:r>
              <w:rPr>
                <w:color w:val="000000"/>
              </w:rPr>
              <w:t>2000</w:t>
            </w:r>
            <w:r>
              <w:rPr>
                <w:rFonts w:hint="eastAsia"/>
                <w:color w:val="000000"/>
              </w:rPr>
              <w:t>年12月8日</w:t>
            </w:r>
            <w:r>
              <w:rPr>
                <w:color w:val="000000"/>
              </w:rPr>
              <w:br/>
            </w:r>
            <w:r>
              <w:t>(CEDAW/C/</w:t>
            </w:r>
            <w:r>
              <w:rPr>
                <w:rFonts w:hint="eastAsia"/>
              </w:rPr>
              <w:t>SWE/5)</w:t>
            </w:r>
          </w:p>
        </w:tc>
        <w:tc>
          <w:tcPr>
            <w:tcW w:w="1985" w:type="dxa"/>
          </w:tcPr>
          <w:p w:rsidR="00000000" w:rsidRDefault="00000000">
            <w:pPr>
              <w:spacing w:after="160"/>
              <w:rPr>
                <w:color w:val="000000"/>
              </w:rPr>
            </w:pPr>
            <w:r>
              <w:rPr>
                <w:rFonts w:hint="eastAsia"/>
                <w:color w:val="000000"/>
              </w:rPr>
              <w:t>第二十五届</w:t>
            </w:r>
            <w:r>
              <w:rPr>
                <w:color w:val="000000"/>
              </w:rPr>
              <w:t>(2001)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乌克兰</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r>
              <w:rPr>
                <w:rFonts w:hint="eastAsia"/>
                <w:color w:val="000000"/>
              </w:rPr>
              <w:t>1999年8月2日</w:t>
            </w:r>
            <w:r>
              <w:rPr>
                <w:color w:val="000000"/>
              </w:rPr>
              <w:br/>
            </w:r>
            <w:r>
              <w:rPr>
                <w:rFonts w:hint="eastAsia"/>
                <w:color w:val="000000"/>
              </w:rPr>
              <w:t>(CEDAW/C/UKR/4-5）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乌拉圭</w:t>
            </w:r>
          </w:p>
        </w:tc>
        <w:tc>
          <w:tcPr>
            <w:tcW w:w="2381" w:type="dxa"/>
          </w:tcPr>
          <w:p w:rsidR="00000000" w:rsidRDefault="00000000">
            <w:pPr>
              <w:spacing w:after="160"/>
              <w:rPr>
                <w:color w:val="000000"/>
              </w:rPr>
            </w:pPr>
            <w:r>
              <w:rPr>
                <w:rFonts w:hint="eastAsia"/>
                <w:color w:val="000000"/>
              </w:rPr>
              <w:t>1998年11月8日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委内瑞拉</w:t>
            </w:r>
          </w:p>
        </w:tc>
        <w:tc>
          <w:tcPr>
            <w:tcW w:w="2381" w:type="dxa"/>
          </w:tcPr>
          <w:p w:rsidR="00000000" w:rsidRDefault="00000000">
            <w:pPr>
              <w:spacing w:after="160"/>
              <w:rPr>
                <w:color w:val="000000"/>
              </w:rPr>
            </w:pPr>
            <w:r>
              <w:rPr>
                <w:rFonts w:hint="eastAsia"/>
                <w:color w:val="000000"/>
              </w:rPr>
              <w:t>2000年6月1日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越南</w:t>
            </w:r>
          </w:p>
        </w:tc>
        <w:tc>
          <w:tcPr>
            <w:tcW w:w="2381" w:type="dxa"/>
          </w:tcPr>
          <w:p w:rsidR="00000000" w:rsidRDefault="00000000">
            <w:pPr>
              <w:spacing w:after="160"/>
              <w:rPr>
                <w:color w:val="000000"/>
              </w:rPr>
            </w:pPr>
            <w:r>
              <w:rPr>
                <w:rFonts w:hint="eastAsia"/>
                <w:color w:val="000000"/>
              </w:rPr>
              <w:t>1999年3月19日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南斯拉夫</w:t>
            </w:r>
          </w:p>
        </w:tc>
        <w:tc>
          <w:tcPr>
            <w:tcW w:w="2381" w:type="dxa"/>
          </w:tcPr>
          <w:p w:rsidR="00000000" w:rsidRDefault="00000000">
            <w:pPr>
              <w:spacing w:after="160"/>
              <w:rPr>
                <w:color w:val="000000"/>
              </w:rPr>
            </w:pPr>
            <w:r>
              <w:rPr>
                <w:rFonts w:hint="eastAsia"/>
                <w:color w:val="000000"/>
              </w:rPr>
              <w:t>1999年3月28日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ascii="SimHei" w:eastAsia="SimHei"/>
                <w:color w:val="FF0000"/>
              </w:rPr>
              <w:t>F.</w:t>
            </w:r>
            <w:r>
              <w:rPr>
                <w:rFonts w:eastAsia="SimHei"/>
                <w:color w:val="FF0000"/>
              </w:rPr>
              <w:tab/>
            </w:r>
            <w:r>
              <w:rPr>
                <w:rFonts w:eastAsia="SimHei" w:hint="eastAsia"/>
                <w:color w:val="FF0000"/>
              </w:rPr>
              <w:t>作为例外情况提交的报告</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刚果民主共和国</w:t>
            </w:r>
            <w:r>
              <w:rPr>
                <w:color w:val="000000"/>
                <w:vertAlign w:val="superscript"/>
              </w:rPr>
              <w:t>b</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1</w:t>
            </w:r>
            <w:r>
              <w:rPr>
                <w:rFonts w:hint="eastAsia"/>
                <w:color w:val="000000"/>
              </w:rPr>
              <w:t>月</w:t>
            </w:r>
            <w:r>
              <w:rPr>
                <w:color w:val="000000"/>
              </w:rPr>
              <w:t>16</w:t>
            </w:r>
            <w:r>
              <w:rPr>
                <w:rFonts w:hint="eastAsia"/>
                <w:color w:val="000000"/>
              </w:rPr>
              <w:t>日</w:t>
            </w:r>
            <w:r>
              <w:rPr>
                <w:color w:val="000000"/>
              </w:rPr>
              <w:br/>
              <w:t>(</w:t>
            </w:r>
            <w:r>
              <w:rPr>
                <w:rFonts w:hint="eastAsia"/>
                <w:color w:val="000000"/>
              </w:rPr>
              <w:t>口头报告；见</w:t>
            </w:r>
            <w:r>
              <w:rPr>
                <w:color w:val="000000"/>
              </w:rPr>
              <w:t>CEDAW/</w:t>
            </w:r>
            <w:r>
              <w:rPr>
                <w:color w:val="000000"/>
              </w:rPr>
              <w:br/>
              <w:t>C/SR.317)</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克罗地亚</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15</w:t>
            </w:r>
            <w:r>
              <w:rPr>
                <w:rFonts w:hint="eastAsia"/>
                <w:color w:val="000000"/>
              </w:rPr>
              <w:t>日</w:t>
            </w:r>
            <w:r>
              <w:rPr>
                <w:color w:val="000000"/>
              </w:rPr>
              <w:br/>
              <w:t>(CEDAW/C/CRO/SP.1)</w:t>
            </w:r>
          </w:p>
        </w:tc>
        <w:tc>
          <w:tcPr>
            <w:tcW w:w="1985" w:type="dxa"/>
          </w:tcPr>
          <w:p w:rsidR="00000000" w:rsidRDefault="00000000">
            <w:pPr>
              <w:spacing w:after="100"/>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卢旺达</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1</w:t>
            </w:r>
            <w:r>
              <w:rPr>
                <w:rFonts w:hint="eastAsia"/>
                <w:color w:val="000000"/>
              </w:rPr>
              <w:t>月</w:t>
            </w:r>
            <w:r>
              <w:rPr>
                <w:color w:val="000000"/>
              </w:rPr>
              <w:t>31</w:t>
            </w:r>
            <w:r>
              <w:rPr>
                <w:rFonts w:hint="eastAsia"/>
                <w:color w:val="000000"/>
              </w:rPr>
              <w:t>日</w:t>
            </w:r>
            <w:r>
              <w:rPr>
                <w:color w:val="000000"/>
              </w:rPr>
              <w:br/>
              <w:t>(</w:t>
            </w:r>
            <w:r>
              <w:rPr>
                <w:rFonts w:hint="eastAsia"/>
                <w:color w:val="000000"/>
              </w:rPr>
              <w:t>口头报告；见</w:t>
            </w:r>
            <w:r>
              <w:rPr>
                <w:color w:val="000000"/>
              </w:rPr>
              <w:t>CEDAW/</w:t>
            </w:r>
            <w:r>
              <w:rPr>
                <w:color w:val="000000"/>
              </w:rPr>
              <w:br/>
              <w:t>C/SR.306)</w:t>
            </w:r>
          </w:p>
        </w:tc>
        <w:tc>
          <w:tcPr>
            <w:tcW w:w="1985" w:type="dxa"/>
          </w:tcPr>
          <w:p w:rsidR="00000000" w:rsidRDefault="00000000">
            <w:pPr>
              <w:spacing w:after="100"/>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南斯拉夫联盟共和国</w:t>
            </w:r>
            <w:r>
              <w:rPr>
                <w:color w:val="000000"/>
              </w:rPr>
              <w:t>(</w:t>
            </w:r>
            <w:r>
              <w:rPr>
                <w:rFonts w:hint="eastAsia"/>
                <w:color w:val="000000"/>
              </w:rPr>
              <w:t>塞尔维亚和黑山</w:t>
            </w:r>
            <w:r>
              <w:rPr>
                <w:color w:val="000000"/>
              </w:rPr>
              <w:t>)</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12</w:t>
            </w:r>
            <w:r>
              <w:rPr>
                <w:rFonts w:hint="eastAsia"/>
                <w:color w:val="000000"/>
              </w:rPr>
              <w:t>月</w:t>
            </w:r>
            <w:r>
              <w:rPr>
                <w:color w:val="000000"/>
              </w:rPr>
              <w:t>2</w:t>
            </w:r>
            <w:r>
              <w:rPr>
                <w:rFonts w:hint="eastAsia"/>
                <w:color w:val="000000"/>
              </w:rPr>
              <w:t>日</w:t>
            </w:r>
            <w:r>
              <w:rPr>
                <w:color w:val="000000"/>
              </w:rPr>
              <w:br/>
              <w:t>(CEDAW/C/YUG/SP.1)</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Borders>
              <w:bottom w:val="single" w:sz="12" w:space="0" w:color="auto"/>
            </w:tcBorders>
          </w:tcPr>
          <w:p w:rsidR="00000000" w:rsidRDefault="00000000">
            <w:pPr>
              <w:spacing w:after="100"/>
              <w:rPr>
                <w:color w:val="000000"/>
              </w:rPr>
            </w:pPr>
          </w:p>
        </w:tc>
        <w:tc>
          <w:tcPr>
            <w:tcW w:w="2381" w:type="dxa"/>
            <w:tcBorders>
              <w:bottom w:val="single" w:sz="12" w:space="0" w:color="auto"/>
            </w:tcBorders>
          </w:tcPr>
          <w:p w:rsidR="00000000" w:rsidRDefault="00000000">
            <w:pPr>
              <w:spacing w:after="100"/>
              <w:rPr>
                <w:color w:val="000000"/>
              </w:rPr>
            </w:pPr>
          </w:p>
        </w:tc>
        <w:tc>
          <w:tcPr>
            <w:tcW w:w="2523" w:type="dxa"/>
            <w:tcBorders>
              <w:bottom w:val="single" w:sz="12" w:space="0" w:color="auto"/>
            </w:tcBorders>
          </w:tcPr>
          <w:p w:rsidR="00000000" w:rsidRDefault="00000000">
            <w:pPr>
              <w:spacing w:after="100"/>
              <w:rPr>
                <w:color w:val="000000"/>
              </w:rPr>
            </w:pPr>
            <w:r>
              <w:rPr>
                <w:color w:val="000000"/>
              </w:rPr>
              <w:t>1994</w:t>
            </w:r>
            <w:r>
              <w:rPr>
                <w:rFonts w:hint="eastAsia"/>
                <w:color w:val="000000"/>
              </w:rPr>
              <w:t>年</w:t>
            </w:r>
            <w:r>
              <w:rPr>
                <w:color w:val="000000"/>
              </w:rPr>
              <w:t>2</w:t>
            </w:r>
            <w:r>
              <w:rPr>
                <w:rFonts w:hint="eastAsia"/>
                <w:color w:val="000000"/>
              </w:rPr>
              <w:t>月</w:t>
            </w:r>
            <w:r>
              <w:rPr>
                <w:color w:val="000000"/>
              </w:rPr>
              <w:t>2</w:t>
            </w:r>
            <w:r>
              <w:rPr>
                <w:rFonts w:hint="eastAsia"/>
                <w:color w:val="000000"/>
              </w:rPr>
              <w:t>日</w:t>
            </w:r>
            <w:r>
              <w:rPr>
                <w:color w:val="000000"/>
              </w:rPr>
              <w:t>(</w:t>
            </w:r>
            <w:r>
              <w:rPr>
                <w:rFonts w:hint="eastAsia"/>
                <w:color w:val="000000"/>
              </w:rPr>
              <w:t>口头报告；见</w:t>
            </w:r>
            <w:r>
              <w:rPr>
                <w:color w:val="000000"/>
              </w:rPr>
              <w:t>CEDAW/C/SR.254)</w:t>
            </w:r>
          </w:p>
        </w:tc>
        <w:tc>
          <w:tcPr>
            <w:tcW w:w="1985" w:type="dxa"/>
            <w:tcBorders>
              <w:bottom w:val="single" w:sz="12" w:space="0" w:color="auto"/>
            </w:tcBorders>
          </w:tcPr>
          <w:p w:rsidR="00000000" w:rsidRDefault="00000000">
            <w:pPr>
              <w:spacing w:after="100"/>
              <w:rPr>
                <w:color w:val="000000"/>
              </w:rPr>
            </w:pPr>
          </w:p>
        </w:tc>
      </w:tr>
    </w:tbl>
    <w:p w:rsidR="00000000" w:rsidRDefault="00000000">
      <w:pPr>
        <w:pStyle w:val="FootnoteText"/>
        <w:spacing w:before="140"/>
        <w:ind w:left="1463"/>
        <w:rPr>
          <w:sz w:val="24"/>
          <w:vertAlign w:val="superscript"/>
        </w:rPr>
      </w:pPr>
    </w:p>
    <w:p w:rsidR="00000000" w:rsidRDefault="00000000">
      <w:pPr>
        <w:pStyle w:val="FootnoteText"/>
        <w:spacing w:before="140"/>
        <w:ind w:left="1463"/>
      </w:pPr>
      <w:r>
        <w:rPr>
          <w:sz w:val="24"/>
          <w:vertAlign w:val="superscript"/>
        </w:rPr>
        <w:t>a</w:t>
      </w:r>
      <w:r>
        <w:rPr>
          <w:rFonts w:hint="eastAsia"/>
          <w:sz w:val="24"/>
          <w:vertAlign w:val="superscript"/>
        </w:rPr>
        <w:tab/>
      </w:r>
      <w:r>
        <w:rPr>
          <w:rFonts w:hint="eastAsia"/>
        </w:rPr>
        <w:t>在应提交的日期前一年，秘书长请缔约国提交其报告。</w:t>
      </w:r>
    </w:p>
    <w:p w:rsidR="00000000" w:rsidRDefault="00000000">
      <w:pPr>
        <w:pStyle w:val="FootnoteText"/>
        <w:ind w:left="1463"/>
      </w:pPr>
      <w:r>
        <w:rPr>
          <w:sz w:val="15"/>
        </w:rPr>
        <w:t>b</w:t>
      </w:r>
      <w:r>
        <w:rPr>
          <w:rFonts w:hint="eastAsia"/>
          <w:sz w:val="15"/>
        </w:rPr>
        <w:tab/>
      </w:r>
      <w:r>
        <w:t>1997</w:t>
      </w:r>
      <w:r>
        <w:rPr>
          <w:rFonts w:hint="eastAsia"/>
        </w:rPr>
        <w:t>年</w:t>
      </w:r>
      <w:r>
        <w:t>5</w:t>
      </w:r>
      <w:r>
        <w:rPr>
          <w:rFonts w:hint="eastAsia"/>
        </w:rPr>
        <w:t>月</w:t>
      </w:r>
      <w:r>
        <w:t>17</w:t>
      </w:r>
      <w:r>
        <w:rPr>
          <w:rFonts w:hint="eastAsia"/>
        </w:rPr>
        <w:t>日起扎伊尔改称刚果民主共和国。</w:t>
      </w:r>
    </w:p>
    <w:p w:rsidR="00000000" w:rsidRDefault="00000000">
      <w:pPr>
        <w:pStyle w:val="FootnoteText"/>
        <w:ind w:left="1463"/>
        <w:rPr>
          <w:rFonts w:hint="eastAsia"/>
        </w:rPr>
      </w:pPr>
      <w:r>
        <w:rPr>
          <w:sz w:val="15"/>
        </w:rPr>
        <w:t>c</w:t>
      </w:r>
      <w:r>
        <w:rPr>
          <w:rFonts w:hint="eastAsia"/>
        </w:rPr>
        <w:tab/>
        <w:t>撤回报告。</w:t>
      </w:r>
    </w:p>
    <w:p w:rsidR="00000000" w:rsidRDefault="00000000">
      <w:pPr>
        <w:pStyle w:val="SingleTxt"/>
        <w:spacing w:after="0" w:line="240" w:lineRule="auto"/>
        <w:rPr>
          <w:sz w:val="20"/>
        </w:rPr>
      </w:pPr>
      <w:bookmarkStart w:id="2" w:name="insend"/>
      <w:bookmarkEnd w:id="2"/>
    </w:p>
    <w:p w:rsidR="00000000" w:rsidRDefault="00000000">
      <w:pPr>
        <w:pStyle w:val="SingleTxt"/>
        <w:spacing w:after="0" w:line="240" w:lineRule="auto"/>
        <w:rPr>
          <w:sz w:val="20"/>
        </w:rPr>
      </w:pPr>
    </w:p>
    <w:p w:rsidR="00000000" w:rsidRDefault="00000000">
      <w:pPr>
        <w:pStyle w:val="SingleTxt"/>
        <w:spacing w:after="0" w:line="240" w:lineRule="auto"/>
        <w:rPr>
          <w:sz w:val="20"/>
        </w:rPr>
      </w:pPr>
      <w:r>
        <w:rPr>
          <w:noProof/>
          <w:sz w:val="20"/>
        </w:rPr>
        <w:pict>
          <v:line id="_x0000_s2052" style="position:absolute;left:0;text-align:left;z-index:2" from="220.5pt,2.55pt" to="292.5pt,2.55pt" strokeweight=".25pt"/>
        </w:pict>
      </w: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spacing w:after="0" w:line="240" w:lineRule="auto"/>
        <w:rPr>
          <w:sz w:val="20"/>
        </w:rPr>
      </w:pPr>
    </w:p>
    <w:p w:rsidR="00000000" w:rsidRDefault="00000000">
      <w:pPr>
        <w:pStyle w:val="SingleTxt"/>
        <w:tabs>
          <w:tab w:val="clear" w:pos="1695"/>
          <w:tab w:val="clear" w:pos="2557"/>
          <w:tab w:val="left" w:pos="1470"/>
          <w:tab w:val="left" w:pos="2415"/>
        </w:tabs>
        <w:spacing w:after="0" w:line="120" w:lineRule="exact"/>
        <w:ind w:left="0"/>
        <w:rPr>
          <w:sz w:val="10"/>
        </w:rPr>
      </w:pPr>
    </w:p>
    <w:p w:rsidR="00000000" w:rsidRDefault="00000000">
      <w:pPr>
        <w:pStyle w:val="SingleTxt"/>
        <w:tabs>
          <w:tab w:val="clear" w:pos="1695"/>
          <w:tab w:val="clear" w:pos="2557"/>
          <w:tab w:val="left" w:pos="1470"/>
          <w:tab w:val="left" w:pos="2415"/>
        </w:tabs>
        <w:spacing w:after="0" w:line="120" w:lineRule="exact"/>
        <w:ind w:left="0"/>
        <w:rPr>
          <w:sz w:val="10"/>
        </w:rPr>
      </w:pPr>
    </w:p>
    <w:p w:rsidR="00000000" w:rsidRDefault="00000000">
      <w:pPr>
        <w:pStyle w:val="SingleTxt"/>
        <w:tabs>
          <w:tab w:val="clear" w:pos="1695"/>
          <w:tab w:val="clear" w:pos="2557"/>
          <w:tab w:val="left" w:pos="1470"/>
          <w:tab w:val="left" w:pos="2415"/>
        </w:tabs>
        <w:spacing w:after="0" w:line="240" w:lineRule="auto"/>
        <w:ind w:left="0"/>
        <w:rPr>
          <w:sz w:val="20"/>
        </w:rPr>
      </w:pPr>
      <w:r>
        <w:rPr>
          <w:sz w:val="20"/>
        </w:rPr>
        <w:t>01-53455(C)</w:t>
      </w:r>
      <w:r>
        <w:rPr>
          <w:sz w:val="20"/>
        </w:rPr>
        <w:tab/>
      </w:r>
      <w:r>
        <w:rPr>
          <w:sz w:val="20"/>
        </w:rPr>
        <w:tab/>
        <w:t>091001</w:t>
      </w:r>
      <w:r>
        <w:rPr>
          <w:sz w:val="20"/>
        </w:rPr>
        <w:tab/>
      </w:r>
      <w:r>
        <w:rPr>
          <w:sz w:val="20"/>
        </w:rPr>
        <w:tab/>
        <w:t>111001</w:t>
      </w:r>
    </w:p>
    <w:sectPr w:rsidR="00000000">
      <w:footerReference w:type="even" r:id="rId26"/>
      <w:footerReference w:type="default" r:id="rId27"/>
      <w:endnotePr>
        <w:numFmt w:val="decimal"/>
      </w:endnotePr>
      <w:pgSz w:w="12242" w:h="15842" w:code="1"/>
      <w:pgMar w:top="1742" w:right="1195" w:bottom="1898" w:left="1195" w:header="576" w:footer="1030" w:gutter="0"/>
      <w:cols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NO&gt;&gt;N0153455C&lt;&lt;ODS JOB NO&gt;&gt;</w:t>
      </w:r>
    </w:p>
    <w:p w:rsidR="00000000" w:rsidRDefault="00000000">
      <w:pPr>
        <w:pStyle w:val="CommentText"/>
      </w:pPr>
      <w:r>
        <w:t>&lt;&lt;ODS DOC SYMBOL1&gt;&gt;A/56/38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iv</w:t>
    </w:r>
    <w:r>
      <w:fldChar w:fldCharType="end"/>
    </w:r>
  </w:p>
  <w:p w:rsidR="00000000" w:rsidRDefault="000000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143</w:t>
          </w:r>
          <w: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w:t>
    </w:r>
    <w:r>
      <w:fldChar w:fldCharType="end"/>
    </w:r>
  </w:p>
  <w:p w:rsidR="00000000" w:rsidRDefault="000000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vii</w:t>
    </w:r>
    <w:r>
      <w:fldChar w:fldCharType="end"/>
    </w:r>
  </w:p>
  <w:p w:rsidR="00000000" w:rsidRDefault="0000000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viii</w:t>
    </w:r>
    <w:r>
      <w:fldChar w:fldCharType="end"/>
    </w:r>
  </w:p>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cxliv</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68</w:t>
          </w:r>
          <w:r>
            <w:fldChar w:fldCharType="end"/>
          </w:r>
        </w:p>
      </w:tc>
      <w:tc>
        <w:tcPr>
          <w:tcW w:w="5034" w:type="dxa"/>
          <w:vAlign w:val="bottom"/>
        </w:tcPr>
        <w:p w:rsidR="00000000" w:rsidRDefault="00000000">
          <w:pPr>
            <w:pStyle w:val="Footer"/>
          </w:pPr>
        </w:p>
      </w:tc>
    </w:tr>
  </w:tbl>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67</w:t>
          </w:r>
          <w:r>
            <w:fldChar w:fldCharType="end"/>
          </w:r>
        </w:p>
      </w:tc>
    </w:tr>
  </w:tbl>
  <w:p w:rsidR="00000000" w:rsidRDefault="000000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144</w:t>
          </w:r>
          <w:r>
            <w:fldChar w:fldCharType="end"/>
          </w:r>
        </w:p>
      </w:tc>
      <w:tc>
        <w:tcPr>
          <w:tcW w:w="5034" w:type="dxa"/>
          <w:vAlign w:val="bottom"/>
        </w:tcPr>
        <w:p w:rsidR="00000000" w:rsidRDefault="00000000">
          <w:pPr>
            <w:pStyle w:val="Footer"/>
          </w:pP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4"/>
          <w:tab w:val="left" w:pos="1695"/>
          <w:tab w:val="left" w:pos="2126"/>
          <w:tab w:val="left" w:pos="2557"/>
        </w:tabs>
        <w:ind w:left="1264" w:right="1264" w:hanging="432"/>
        <w:jc w:val="both"/>
        <w:rPr>
          <w:rFonts w:hint="eastAsia"/>
        </w:rPr>
      </w:pPr>
      <w:r>
        <w:rPr>
          <w:rStyle w:val="FootnoteReference"/>
          <w:rFonts w:hint="eastAsia"/>
        </w:rPr>
        <w:t>＊</w:t>
      </w:r>
      <w:r>
        <w:t xml:space="preserve"> </w:t>
      </w:r>
      <w:r>
        <w:rPr>
          <w:rFonts w:hint="eastAsia"/>
        </w:rPr>
        <w:tab/>
        <w:t>原先作为A/56/38（</w:t>
      </w:r>
      <w:r>
        <w:t>Part I</w:t>
      </w:r>
      <w:r>
        <w:rPr>
          <w:rFonts w:hint="eastAsia"/>
        </w:rPr>
        <w:t>）号文件印发。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rPr>
        <w:sz w:val="17"/>
      </w:rPr>
    </w:pPr>
    <w:r>
      <w:rPr>
        <w:sz w:val="17"/>
      </w:rPr>
      <w:t>A/56/38</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style="mso-next-textbox:#_x0000_s102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A/56/38</w:t>
                      </w:r>
                    </w:p>
                  </w:tc>
                  <w:tc>
                    <w:tcPr>
                      <w:tcW w:w="5048" w:type="dxa"/>
                      <w:vAlign w:val="bottom"/>
                    </w:tcPr>
                    <w:p w:rsidR="00000000" w:rsidRDefault="00000000">
                      <w:pPr>
                        <w:pStyle w:val="Header"/>
                      </w:pPr>
                    </w:p>
                  </w:tc>
                </w:tr>
              </w:tbl>
              <w:p w:rsidR="00000000" w:rsidRDefault="00000000"/>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A/56/38</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0C9"/>
    <w:multiLevelType w:val="hybridMultilevel"/>
    <w:tmpl w:val="B6020524"/>
    <w:lvl w:ilvl="0" w:tplc="43046AA8">
      <w:start w:val="1"/>
      <w:numFmt w:val="chineseCountingThousand"/>
      <w:lvlText w:val="%1."/>
      <w:lvlJc w:val="left"/>
      <w:pPr>
        <w:tabs>
          <w:tab w:val="num" w:pos="1282"/>
        </w:tabs>
        <w:ind w:left="1282" w:hanging="545"/>
      </w:pPr>
      <w:rPr>
        <w:rFonts w:hint="eastAsia"/>
      </w:r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1">
    <w:nsid w:val="03061DBE"/>
    <w:multiLevelType w:val="hybridMultilevel"/>
    <w:tmpl w:val="7520D1DE"/>
    <w:lvl w:ilvl="0" w:tplc="0409000F">
      <w:start w:val="1"/>
      <w:numFmt w:val="decimal"/>
      <w:lvlText w:val="%1."/>
      <w:lvlJc w:val="left"/>
      <w:pPr>
        <w:tabs>
          <w:tab w:val="num" w:pos="1695"/>
        </w:tabs>
        <w:ind w:left="1695" w:hanging="420"/>
      </w:pPr>
    </w:lvl>
    <w:lvl w:ilvl="1" w:tplc="04090019" w:tentative="1">
      <w:start w:val="1"/>
      <w:numFmt w:val="lowerLetter"/>
      <w:lvlText w:val="%2)"/>
      <w:lvlJc w:val="left"/>
      <w:pPr>
        <w:tabs>
          <w:tab w:val="num" w:pos="2115"/>
        </w:tabs>
        <w:ind w:left="2115" w:hanging="420"/>
      </w:pPr>
    </w:lvl>
    <w:lvl w:ilvl="2" w:tplc="0409001B" w:tentative="1">
      <w:start w:val="1"/>
      <w:numFmt w:val="lowerRoman"/>
      <w:lvlText w:val="%3."/>
      <w:lvlJc w:val="righ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9" w:tentative="1">
      <w:start w:val="1"/>
      <w:numFmt w:val="lowerLetter"/>
      <w:lvlText w:val="%5)"/>
      <w:lvlJc w:val="left"/>
      <w:pPr>
        <w:tabs>
          <w:tab w:val="num" w:pos="3375"/>
        </w:tabs>
        <w:ind w:left="3375" w:hanging="420"/>
      </w:pPr>
    </w:lvl>
    <w:lvl w:ilvl="5" w:tplc="0409001B" w:tentative="1">
      <w:start w:val="1"/>
      <w:numFmt w:val="lowerRoman"/>
      <w:lvlText w:val="%6."/>
      <w:lvlJc w:val="righ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9" w:tentative="1">
      <w:start w:val="1"/>
      <w:numFmt w:val="lowerLetter"/>
      <w:lvlText w:val="%8)"/>
      <w:lvlJc w:val="left"/>
      <w:pPr>
        <w:tabs>
          <w:tab w:val="num" w:pos="4635"/>
        </w:tabs>
        <w:ind w:left="4635" w:hanging="420"/>
      </w:pPr>
    </w:lvl>
    <w:lvl w:ilvl="8" w:tplc="0409001B" w:tentative="1">
      <w:start w:val="1"/>
      <w:numFmt w:val="lowerRoman"/>
      <w:lvlText w:val="%9."/>
      <w:lvlJc w:val="right"/>
      <w:pPr>
        <w:tabs>
          <w:tab w:val="num" w:pos="5055"/>
        </w:tabs>
        <w:ind w:left="5055" w:hanging="420"/>
      </w:p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BFD2311"/>
    <w:multiLevelType w:val="hybridMultilevel"/>
    <w:tmpl w:val="E5741CD8"/>
    <w:lvl w:ilvl="0" w:tplc="0409000F">
      <w:start w:val="1"/>
      <w:numFmt w:val="decimal"/>
      <w:lvlText w:val="%1."/>
      <w:lvlJc w:val="left"/>
      <w:pPr>
        <w:tabs>
          <w:tab w:val="num" w:pos="1282"/>
        </w:tabs>
        <w:ind w:left="1282" w:hanging="420"/>
      </w:p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4">
    <w:nsid w:val="10530379"/>
    <w:multiLevelType w:val="hybridMultilevel"/>
    <w:tmpl w:val="B4BC0CAC"/>
    <w:lvl w:ilvl="0" w:tplc="0409001B">
      <w:start w:val="1"/>
      <w:numFmt w:val="lowerRoman"/>
      <w:lvlText w:val="%1."/>
      <w:lvlJc w:val="right"/>
      <w:pPr>
        <w:tabs>
          <w:tab w:val="num" w:pos="10621"/>
        </w:tabs>
        <w:ind w:left="10621" w:hanging="420"/>
      </w:pPr>
    </w:lvl>
    <w:lvl w:ilvl="1" w:tplc="04090019" w:tentative="1">
      <w:start w:val="1"/>
      <w:numFmt w:val="lowerLetter"/>
      <w:lvlText w:val="%2)"/>
      <w:lvlJc w:val="left"/>
      <w:pPr>
        <w:tabs>
          <w:tab w:val="num" w:pos="10621"/>
        </w:tabs>
        <w:ind w:left="10621" w:hanging="420"/>
      </w:pPr>
    </w:lvl>
    <w:lvl w:ilvl="2" w:tplc="0409001B" w:tentative="1">
      <w:start w:val="1"/>
      <w:numFmt w:val="lowerRoman"/>
      <w:lvlText w:val="%3."/>
      <w:lvlJc w:val="right"/>
      <w:pPr>
        <w:tabs>
          <w:tab w:val="num" w:pos="11041"/>
        </w:tabs>
        <w:ind w:left="11041" w:hanging="420"/>
      </w:pPr>
    </w:lvl>
    <w:lvl w:ilvl="3" w:tplc="0409000F" w:tentative="1">
      <w:start w:val="1"/>
      <w:numFmt w:val="decimal"/>
      <w:lvlText w:val="%4."/>
      <w:lvlJc w:val="left"/>
      <w:pPr>
        <w:tabs>
          <w:tab w:val="num" w:pos="11461"/>
        </w:tabs>
        <w:ind w:left="11461" w:hanging="420"/>
      </w:pPr>
    </w:lvl>
    <w:lvl w:ilvl="4" w:tplc="04090019" w:tentative="1">
      <w:start w:val="1"/>
      <w:numFmt w:val="lowerLetter"/>
      <w:lvlText w:val="%5)"/>
      <w:lvlJc w:val="left"/>
      <w:pPr>
        <w:tabs>
          <w:tab w:val="num" w:pos="11881"/>
        </w:tabs>
        <w:ind w:left="11881" w:hanging="420"/>
      </w:pPr>
    </w:lvl>
    <w:lvl w:ilvl="5" w:tplc="0409001B" w:tentative="1">
      <w:start w:val="1"/>
      <w:numFmt w:val="lowerRoman"/>
      <w:lvlText w:val="%6."/>
      <w:lvlJc w:val="right"/>
      <w:pPr>
        <w:tabs>
          <w:tab w:val="num" w:pos="12301"/>
        </w:tabs>
        <w:ind w:left="12301" w:hanging="420"/>
      </w:pPr>
    </w:lvl>
    <w:lvl w:ilvl="6" w:tplc="0409000F" w:tentative="1">
      <w:start w:val="1"/>
      <w:numFmt w:val="decimal"/>
      <w:lvlText w:val="%7."/>
      <w:lvlJc w:val="left"/>
      <w:pPr>
        <w:tabs>
          <w:tab w:val="num" w:pos="12721"/>
        </w:tabs>
        <w:ind w:left="12721" w:hanging="420"/>
      </w:pPr>
    </w:lvl>
    <w:lvl w:ilvl="7" w:tplc="04090019" w:tentative="1">
      <w:start w:val="1"/>
      <w:numFmt w:val="lowerLetter"/>
      <w:lvlText w:val="%8)"/>
      <w:lvlJc w:val="left"/>
      <w:pPr>
        <w:tabs>
          <w:tab w:val="num" w:pos="13141"/>
        </w:tabs>
        <w:ind w:left="13141" w:hanging="420"/>
      </w:pPr>
    </w:lvl>
    <w:lvl w:ilvl="8" w:tplc="0409001B">
      <w:start w:val="1"/>
      <w:numFmt w:val="lowerRoman"/>
      <w:lvlText w:val="%9."/>
      <w:lvlJc w:val="right"/>
      <w:pPr>
        <w:tabs>
          <w:tab w:val="num" w:pos="13561"/>
        </w:tabs>
        <w:ind w:left="13561" w:hanging="420"/>
      </w:pPr>
    </w:lvl>
  </w:abstractNum>
  <w:abstractNum w:abstractNumId="5">
    <w:nsid w:val="13710A66"/>
    <w:multiLevelType w:val="hybridMultilevel"/>
    <w:tmpl w:val="3FFC2B78"/>
    <w:lvl w:ilvl="0" w:tplc="0409001B">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0409001B">
      <w:start w:val="1"/>
      <w:numFmt w:val="lowerRoman"/>
      <w:lvlText w:val="%3."/>
      <w:lvlJc w:val="right"/>
      <w:pPr>
        <w:tabs>
          <w:tab w:val="num" w:pos="2540"/>
        </w:tabs>
        <w:ind w:left="2540" w:hanging="420"/>
      </w:pPr>
    </w:lvl>
    <w:lvl w:ilvl="3" w:tplc="0409000F">
      <w:start w:val="1"/>
      <w:numFmt w:val="decimal"/>
      <w:lvlText w:val="%4."/>
      <w:lvlJc w:val="left"/>
      <w:pPr>
        <w:tabs>
          <w:tab w:val="num" w:pos="2960"/>
        </w:tabs>
        <w:ind w:left="2960" w:hanging="420"/>
      </w:pPr>
    </w:lvl>
    <w:lvl w:ilvl="4" w:tplc="04090019">
      <w:start w:val="1"/>
      <w:numFmt w:val="lowerLetter"/>
      <w:lvlText w:val="%5)"/>
      <w:lvlJc w:val="left"/>
      <w:pPr>
        <w:tabs>
          <w:tab w:val="num" w:pos="3380"/>
        </w:tabs>
        <w:ind w:left="3380" w:hanging="420"/>
      </w:pPr>
    </w:lvl>
    <w:lvl w:ilvl="5" w:tplc="0409001B">
      <w:start w:val="1"/>
      <w:numFmt w:val="lowerRoman"/>
      <w:lvlText w:val="%6."/>
      <w:lvlJc w:val="right"/>
      <w:pPr>
        <w:tabs>
          <w:tab w:val="num" w:pos="3800"/>
        </w:tabs>
        <w:ind w:left="3800" w:hanging="420"/>
      </w:pPr>
    </w:lvl>
    <w:lvl w:ilvl="6" w:tplc="0409000F">
      <w:start w:val="1"/>
      <w:numFmt w:val="decimal"/>
      <w:lvlText w:val="%7."/>
      <w:lvlJc w:val="left"/>
      <w:pPr>
        <w:tabs>
          <w:tab w:val="num" w:pos="4220"/>
        </w:tabs>
        <w:ind w:left="4220" w:hanging="420"/>
      </w:pPr>
    </w:lvl>
    <w:lvl w:ilvl="7" w:tplc="04090019">
      <w:start w:val="1"/>
      <w:numFmt w:val="lowerLetter"/>
      <w:lvlText w:val="%8)"/>
      <w:lvlJc w:val="left"/>
      <w:pPr>
        <w:tabs>
          <w:tab w:val="num" w:pos="4640"/>
        </w:tabs>
        <w:ind w:left="4640" w:hanging="420"/>
      </w:pPr>
    </w:lvl>
    <w:lvl w:ilvl="8" w:tplc="0409001B">
      <w:start w:val="1"/>
      <w:numFmt w:val="lowerRoman"/>
      <w:lvlText w:val="%9."/>
      <w:lvlJc w:val="right"/>
      <w:pPr>
        <w:tabs>
          <w:tab w:val="num" w:pos="5060"/>
        </w:tabs>
        <w:ind w:left="5060" w:hanging="420"/>
      </w:pPr>
    </w:lvl>
  </w:abstractNum>
  <w:abstractNum w:abstractNumId="6">
    <w:nsid w:val="2B796C6F"/>
    <w:multiLevelType w:val="multilevel"/>
    <w:tmpl w:val="0DD283DE"/>
    <w:name w:val="TOC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30932DF8"/>
    <w:multiLevelType w:val="hybridMultilevel"/>
    <w:tmpl w:val="5D9492BC"/>
    <w:lvl w:ilvl="0" w:tplc="0409001B">
      <w:start w:val="1"/>
      <w:numFmt w:val="lowerRoman"/>
      <w:lvlText w:val="%1."/>
      <w:lvlJc w:val="right"/>
      <w:pPr>
        <w:tabs>
          <w:tab w:val="num" w:pos="13561"/>
        </w:tabs>
        <w:ind w:left="13561" w:hanging="420"/>
      </w:pPr>
    </w:lvl>
    <w:lvl w:ilvl="1" w:tplc="04090019" w:tentative="1">
      <w:start w:val="1"/>
      <w:numFmt w:val="lowerLetter"/>
      <w:lvlText w:val="%2)"/>
      <w:lvlJc w:val="left"/>
      <w:pPr>
        <w:tabs>
          <w:tab w:val="num" w:pos="13561"/>
        </w:tabs>
        <w:ind w:left="13561" w:hanging="420"/>
      </w:pPr>
    </w:lvl>
    <w:lvl w:ilvl="2" w:tplc="0409001B" w:tentative="1">
      <w:start w:val="1"/>
      <w:numFmt w:val="lowerRoman"/>
      <w:lvlText w:val="%3."/>
      <w:lvlJc w:val="right"/>
      <w:pPr>
        <w:tabs>
          <w:tab w:val="num" w:pos="13981"/>
        </w:tabs>
        <w:ind w:left="13981" w:hanging="420"/>
      </w:pPr>
    </w:lvl>
    <w:lvl w:ilvl="3" w:tplc="0409000F" w:tentative="1">
      <w:start w:val="1"/>
      <w:numFmt w:val="decimal"/>
      <w:lvlText w:val="%4."/>
      <w:lvlJc w:val="left"/>
      <w:pPr>
        <w:tabs>
          <w:tab w:val="num" w:pos="14401"/>
        </w:tabs>
        <w:ind w:left="14401" w:hanging="420"/>
      </w:pPr>
    </w:lvl>
    <w:lvl w:ilvl="4" w:tplc="04090019" w:tentative="1">
      <w:start w:val="1"/>
      <w:numFmt w:val="lowerLetter"/>
      <w:lvlText w:val="%5)"/>
      <w:lvlJc w:val="left"/>
      <w:pPr>
        <w:tabs>
          <w:tab w:val="num" w:pos="14821"/>
        </w:tabs>
        <w:ind w:left="14821" w:hanging="420"/>
      </w:pPr>
    </w:lvl>
    <w:lvl w:ilvl="5" w:tplc="0409001B" w:tentative="1">
      <w:start w:val="1"/>
      <w:numFmt w:val="lowerRoman"/>
      <w:lvlText w:val="%6."/>
      <w:lvlJc w:val="right"/>
      <w:pPr>
        <w:tabs>
          <w:tab w:val="num" w:pos="15241"/>
        </w:tabs>
        <w:ind w:left="15241" w:hanging="420"/>
      </w:pPr>
    </w:lvl>
    <w:lvl w:ilvl="6" w:tplc="0409000F" w:tentative="1">
      <w:start w:val="1"/>
      <w:numFmt w:val="decimal"/>
      <w:lvlText w:val="%7."/>
      <w:lvlJc w:val="left"/>
      <w:pPr>
        <w:tabs>
          <w:tab w:val="num" w:pos="15661"/>
        </w:tabs>
        <w:ind w:left="15661" w:hanging="420"/>
      </w:pPr>
    </w:lvl>
    <w:lvl w:ilvl="7" w:tplc="04090019" w:tentative="1">
      <w:start w:val="1"/>
      <w:numFmt w:val="lowerLetter"/>
      <w:lvlText w:val="%8)"/>
      <w:lvlJc w:val="left"/>
      <w:pPr>
        <w:tabs>
          <w:tab w:val="num" w:pos="16081"/>
        </w:tabs>
        <w:ind w:left="16081" w:hanging="420"/>
      </w:pPr>
    </w:lvl>
    <w:lvl w:ilvl="8" w:tplc="0409001B">
      <w:start w:val="1"/>
      <w:numFmt w:val="lowerRoman"/>
      <w:lvlText w:val="%9."/>
      <w:lvlJc w:val="right"/>
      <w:pPr>
        <w:tabs>
          <w:tab w:val="num" w:pos="16501"/>
        </w:tabs>
        <w:ind w:left="16501" w:hanging="420"/>
      </w:pPr>
    </w:lvl>
  </w:abstractNum>
  <w:abstractNum w:abstractNumId="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652D447C"/>
    <w:multiLevelType w:val="multilevel"/>
    <w:tmpl w:val="4EB858CA"/>
    <w:name w:val="TOC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nsid w:val="6A2E2DBA"/>
    <w:multiLevelType w:val="hybridMultilevel"/>
    <w:tmpl w:val="F8F20AA8"/>
    <w:lvl w:ilvl="0" w:tplc="0409001B">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0409001B">
      <w:start w:val="1"/>
      <w:numFmt w:val="lowerRoman"/>
      <w:lvlText w:val="%3."/>
      <w:lvlJc w:val="right"/>
      <w:pPr>
        <w:tabs>
          <w:tab w:val="num" w:pos="2540"/>
        </w:tabs>
        <w:ind w:left="2540" w:hanging="420"/>
      </w:pPr>
    </w:lvl>
    <w:lvl w:ilvl="3" w:tplc="0409000F">
      <w:start w:val="1"/>
      <w:numFmt w:val="decimal"/>
      <w:lvlText w:val="%4."/>
      <w:lvlJc w:val="left"/>
      <w:pPr>
        <w:tabs>
          <w:tab w:val="num" w:pos="2960"/>
        </w:tabs>
        <w:ind w:left="2960" w:hanging="420"/>
      </w:pPr>
    </w:lvl>
    <w:lvl w:ilvl="4" w:tplc="04090019">
      <w:start w:val="1"/>
      <w:numFmt w:val="lowerLetter"/>
      <w:lvlText w:val="%5)"/>
      <w:lvlJc w:val="left"/>
      <w:pPr>
        <w:tabs>
          <w:tab w:val="num" w:pos="3380"/>
        </w:tabs>
        <w:ind w:left="3380" w:hanging="420"/>
      </w:pPr>
    </w:lvl>
    <w:lvl w:ilvl="5" w:tplc="0409001B" w:tentative="1">
      <w:start w:val="1"/>
      <w:numFmt w:val="lowerRoman"/>
      <w:lvlText w:val="%6."/>
      <w:lvlJc w:val="right"/>
      <w:pPr>
        <w:tabs>
          <w:tab w:val="num" w:pos="3800"/>
        </w:tabs>
        <w:ind w:left="3800" w:hanging="420"/>
      </w:pPr>
    </w:lvl>
    <w:lvl w:ilvl="6" w:tplc="0409000F" w:tentative="1">
      <w:start w:val="1"/>
      <w:numFmt w:val="decimal"/>
      <w:lvlText w:val="%7."/>
      <w:lvlJc w:val="left"/>
      <w:pPr>
        <w:tabs>
          <w:tab w:val="num" w:pos="4220"/>
        </w:tabs>
        <w:ind w:left="4220" w:hanging="420"/>
      </w:pPr>
    </w:lvl>
    <w:lvl w:ilvl="7" w:tplc="04090019" w:tentative="1">
      <w:start w:val="1"/>
      <w:numFmt w:val="lowerLetter"/>
      <w:lvlText w:val="%8)"/>
      <w:lvlJc w:val="left"/>
      <w:pPr>
        <w:tabs>
          <w:tab w:val="num" w:pos="4640"/>
        </w:tabs>
        <w:ind w:left="4640" w:hanging="420"/>
      </w:pPr>
    </w:lvl>
    <w:lvl w:ilvl="8" w:tplc="0409001B" w:tentative="1">
      <w:start w:val="1"/>
      <w:numFmt w:val="lowerRoman"/>
      <w:lvlText w:val="%9."/>
      <w:lvlJc w:val="right"/>
      <w:pPr>
        <w:tabs>
          <w:tab w:val="num" w:pos="5060"/>
        </w:tabs>
        <w:ind w:left="5060" w:hanging="42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
  </w:num>
  <w:num w:numId="11">
    <w:abstractNumId w:val="8"/>
  </w:num>
  <w:num w:numId="12">
    <w:abstractNumId w:val="1"/>
  </w:num>
  <w:num w:numId="13">
    <w:abstractNumId w:val="4"/>
  </w:num>
  <w:num w:numId="14">
    <w:abstractNumId w:val="7"/>
  </w:num>
  <w:num w:numId="15">
    <w:abstractNumId w:val="11"/>
  </w:num>
  <w:num w:numId="16">
    <w:abstractNumId w:val="5"/>
  </w:num>
  <w:num w:numId="17">
    <w:abstractNumId w:val="10"/>
  </w:num>
  <w:num w:numId="18">
    <w:abstractNumId w:val="6"/>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10/2001 3:39: PM"/>
    <w:docVar w:name="DocCategory" w:val="Supplements"/>
    <w:docVar w:name="DocType" w:val="SemiFinal"/>
    <w:docVar w:name="JobNo" w:val="0153455C"/>
    <w:docVar w:name="OandT" w:val=" "/>
    <w:docVar w:name="Symbol1" w:val="A/56/38"/>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uppressAutoHyphens/>
      <w:outlineLvl w:val="0"/>
    </w:pPr>
    <w:rPr>
      <w:rFonts w:ascii="SimHei" w:eastAsia="SimHei"/>
      <w:color w:val="FF0000"/>
      <w:sz w:val="24"/>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HCh">
    <w:name w:val="_ H _Ch"/>
    <w:basedOn w:val="H1"/>
    <w:next w:val="Dual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Dual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eastAsia="zh-CN"/>
    </w:rPr>
  </w:style>
  <w:style w:type="paragraph" w:styleId="Footer">
    <w:name w:val="footer"/>
    <w:semiHidden/>
    <w:pPr>
      <w:tabs>
        <w:tab w:val="center" w:pos="4320"/>
        <w:tab w:val="right" w:pos="8640"/>
      </w:tabs>
    </w:pPr>
    <w:rPr>
      <w:b/>
      <w:noProof/>
      <w:sz w:val="17"/>
      <w:lang w:eastAsia="zh-CN"/>
    </w:rPr>
  </w:style>
  <w:style w:type="paragraph" w:styleId="CommentText">
    <w:name w:val="annotation text"/>
    <w:basedOn w:val="Normal"/>
    <w:semiHidden/>
  </w:style>
  <w:style w:type="character" w:styleId="PageNumber">
    <w:name w:val="page number"/>
    <w:basedOn w:val="DefaultParagraphFont"/>
    <w:semiHidden/>
  </w:style>
  <w:style w:type="paragraph" w:customStyle="1" w:styleId="CH">
    <w:name w:val="标题CH"/>
    <w:basedOn w:val="Normal"/>
    <w:next w:val="Normal"/>
    <w:pPr>
      <w:keepLines/>
      <w:adjustRightInd w:val="0"/>
      <w:spacing w:after="180" w:line="392" w:lineRule="exact"/>
      <w:textAlignment w:val="baseline"/>
    </w:pPr>
    <w:rPr>
      <w:rFonts w:ascii="Times New Roman" w:eastAsia="SimHei"/>
      <w:color w:val="FF0000"/>
      <w:kern w:val="28"/>
      <w:sz w:val="28"/>
    </w:rPr>
  </w:style>
  <w:style w:type="paragraph" w:customStyle="1" w:styleId="H10">
    <w:name w:val="标题H1"/>
    <w:basedOn w:val="Normal"/>
    <w:next w:val="Normal"/>
    <w:pPr>
      <w:keepLines/>
      <w:adjustRightInd w:val="0"/>
      <w:spacing w:after="120" w:line="336" w:lineRule="exact"/>
      <w:textAlignment w:val="baseline"/>
    </w:pPr>
    <w:rPr>
      <w:rFonts w:ascii="Times New Roman" w:eastAsia="SimHei"/>
      <w:color w:val="FF0000"/>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1</Pages>
  <Words>21153</Words>
  <Characters>120573</Characters>
  <Application>Microsoft Office Word</Application>
  <DocSecurity>4</DocSecurity>
  <Lines>1004</Lines>
  <Paragraphs>241</Paragraphs>
  <ScaleCrop>false</ScaleCrop>
  <HeadingPairs>
    <vt:vector size="2" baseType="variant">
      <vt:variant>
        <vt:lpstr>题目</vt:lpstr>
      </vt:variant>
      <vt:variant>
        <vt:i4>1</vt:i4>
      </vt:variant>
    </vt:vector>
  </HeadingPairs>
  <TitlesOfParts>
    <vt:vector size="1" baseType="lpstr">
      <vt:lpstr>联 合 国</vt:lpstr>
    </vt:vector>
  </TitlesOfParts>
  <Company>United Nations</Company>
  <LinksUpToDate>false</LinksUpToDate>
  <CharactersWithSpaces>148072</CharactersWithSpaces>
  <SharedDoc>false</SharedDoc>
  <HLinks>
    <vt:vector size="12" baseType="variant">
      <vt:variant>
        <vt:i4>4522087</vt:i4>
      </vt:variant>
      <vt:variant>
        <vt:i4>1312</vt:i4>
      </vt:variant>
      <vt:variant>
        <vt:i4>1025</vt:i4>
      </vt:variant>
      <vt:variant>
        <vt:i4>1</vt:i4>
      </vt:variant>
      <vt:variant>
        <vt:lpwstr>C:\Program Files\Microsoft Office\WordMacros\_unlogo.wpg</vt:lpwstr>
      </vt:variant>
      <vt:variant>
        <vt:lpwstr/>
      </vt:variant>
      <vt:variant>
        <vt:i4>4522087</vt:i4>
      </vt:variant>
      <vt:variant>
        <vt:i4>293634</vt:i4>
      </vt:variant>
      <vt:variant>
        <vt:i4>1026</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 合 国</dc:title>
  <dc:subject/>
  <dc:creator>DGAACS</dc:creator>
  <cp:keywords/>
  <dc:description/>
  <cp:lastModifiedBy>CTPU</cp:lastModifiedBy>
  <cp:revision>9</cp:revision>
  <cp:lastPrinted>2001-10-12T02:27:00Z</cp:lastPrinted>
  <dcterms:created xsi:type="dcterms:W3CDTF">2001-10-11T18:01:00Z</dcterms:created>
  <dcterms:modified xsi:type="dcterms:W3CDTF">2001-10-12T02:29:00Z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0153455</vt:lpwstr>
  </property>
  <property fmtid="{D5CDD505-2E9C-101B-9397-08002B2CF9AE}" pid="3" name="Symbol1">
    <vt:lpwstr>A/56/38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