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19E8ACB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89D3A2" w14:textId="77777777" w:rsidR="002D5AAC" w:rsidRDefault="002D5AAC" w:rsidP="005B11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88D361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220ECD" w14:textId="77777777" w:rsidR="002D5AAC" w:rsidRDefault="005B11DF" w:rsidP="005B11DF">
            <w:pPr>
              <w:jc w:val="right"/>
            </w:pPr>
            <w:r w:rsidRPr="005B11DF">
              <w:rPr>
                <w:sz w:val="40"/>
              </w:rPr>
              <w:t>A</w:t>
            </w:r>
            <w:r>
              <w:t>/HRC/RES/42/5</w:t>
            </w:r>
          </w:p>
        </w:tc>
      </w:tr>
      <w:tr w:rsidR="002D5AAC" w:rsidRPr="005B11DF" w14:paraId="33C4885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3F49B1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89C955" wp14:editId="1AFD74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FACAC4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8419547" w14:textId="77777777" w:rsidR="002D5AAC" w:rsidRDefault="005B11DF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0870A0" w14:textId="77777777" w:rsidR="005B11DF" w:rsidRDefault="005B11DF" w:rsidP="005B1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October 2019</w:t>
            </w:r>
          </w:p>
          <w:p w14:paraId="79D58DED" w14:textId="77777777" w:rsidR="005B11DF" w:rsidRDefault="005B11DF" w:rsidP="005B1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B2BB35" w14:textId="77777777" w:rsidR="005B11DF" w:rsidRPr="00E71476" w:rsidRDefault="005B11DF" w:rsidP="005B1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AF5244" w14:textId="77777777" w:rsidR="005B11DF" w:rsidRPr="008E590C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1F3BA52" w14:textId="77777777" w:rsidR="008E590C" w:rsidRPr="00EE06CD" w:rsidRDefault="008E590C" w:rsidP="008E590C">
      <w:pPr>
        <w:rPr>
          <w:b/>
        </w:rPr>
      </w:pPr>
      <w:r>
        <w:rPr>
          <w:b/>
          <w:bCs/>
        </w:rPr>
        <w:t>Сорок вторая сессия</w:t>
      </w:r>
      <w:bookmarkStart w:id="0" w:name="_GoBack"/>
      <w:bookmarkEnd w:id="0"/>
    </w:p>
    <w:p w14:paraId="7E3F976E" w14:textId="77777777" w:rsidR="008E590C" w:rsidRPr="00EE06CD" w:rsidRDefault="008E590C" w:rsidP="008E590C">
      <w:r>
        <w:t>9</w:t>
      </w:r>
      <w:r w:rsidRPr="00D61574">
        <w:t>–</w:t>
      </w:r>
      <w:r>
        <w:t>27 сентября 2019 года</w:t>
      </w:r>
    </w:p>
    <w:p w14:paraId="68A14747" w14:textId="77777777" w:rsidR="008E590C" w:rsidRPr="00EE06CD" w:rsidRDefault="008E590C" w:rsidP="008E590C">
      <w:r>
        <w:t>Пункт 3 повестки дня</w:t>
      </w:r>
    </w:p>
    <w:p w14:paraId="0E386A5A" w14:textId="77777777" w:rsidR="008E590C" w:rsidRPr="00B274D0" w:rsidRDefault="008E590C" w:rsidP="008E590C">
      <w:pPr>
        <w:pStyle w:val="HChG"/>
      </w:pPr>
      <w:r>
        <w:tab/>
      </w:r>
      <w:r>
        <w:tab/>
      </w:r>
      <w:r w:rsidRPr="00B274D0">
        <w:t xml:space="preserve">Резолюция, принятая Советом по правам человека </w:t>
      </w:r>
      <w:r>
        <w:br/>
      </w:r>
      <w:r w:rsidRPr="00B274D0">
        <w:t>2</w:t>
      </w:r>
      <w:r w:rsidRPr="00BB0154">
        <w:t>6</w:t>
      </w:r>
      <w:r>
        <w:t xml:space="preserve"> сентября</w:t>
      </w:r>
      <w:r w:rsidRPr="00B274D0">
        <w:t xml:space="preserve"> 2019 года</w:t>
      </w:r>
    </w:p>
    <w:p w14:paraId="2554C654" w14:textId="77777777" w:rsidR="008E590C" w:rsidRPr="00D31565" w:rsidRDefault="008E590C" w:rsidP="008E590C">
      <w:pPr>
        <w:pStyle w:val="H1G"/>
      </w:pPr>
      <w:r>
        <w:tab/>
      </w:r>
      <w:r w:rsidRPr="00D31565">
        <w:t>42/</w:t>
      </w:r>
      <w:r w:rsidRPr="00C6716B">
        <w:t>5</w:t>
      </w:r>
      <w:r w:rsidRPr="00D31565">
        <w:t>.</w:t>
      </w:r>
      <w:r w:rsidRPr="00D31565">
        <w:tab/>
        <w:t>Права человека на безопасную питьевую воду и санитарные услуги</w:t>
      </w:r>
    </w:p>
    <w:p w14:paraId="404950DE" w14:textId="77777777" w:rsidR="008E590C" w:rsidRPr="0050261F" w:rsidRDefault="008E590C" w:rsidP="008E590C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8E590C">
        <w:rPr>
          <w:iCs/>
        </w:rPr>
        <w:t>,</w:t>
      </w:r>
    </w:p>
    <w:p w14:paraId="57B03202" w14:textId="77777777" w:rsidR="008E590C" w:rsidRPr="0050261F" w:rsidRDefault="008E590C" w:rsidP="008E590C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1D7B5D02" w14:textId="77777777" w:rsidR="008E590C" w:rsidRPr="0050261F" w:rsidRDefault="008E590C" w:rsidP="008E590C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Всеобщую декларацию прав человека, Международный пакт об экономических, социальных и культурных правах, Международный пакт о гражданских и политических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о правах ребенка и Конвенцию о правах инвалидов,</w:t>
      </w:r>
    </w:p>
    <w:p w14:paraId="20ABC6E2" w14:textId="77777777" w:rsidR="008E590C" w:rsidRPr="0050261F" w:rsidRDefault="008E590C" w:rsidP="008E590C">
      <w:pPr>
        <w:pStyle w:val="SingleTxtG"/>
        <w:ind w:firstLine="567"/>
      </w:pPr>
      <w:r>
        <w:rPr>
          <w:i/>
          <w:iCs/>
        </w:rPr>
        <w:t xml:space="preserve">ссылаясь также </w:t>
      </w:r>
      <w:r>
        <w:t>на резолюцию 70/1 Генеральной Ассамблеи от 25 сентября 2015 года, озаглавленную «Преобразование нашего мира: повестка дня в области устойчивого развития на период до 2030 года», где Ассамблея обещала, что никто не будет забыт,</w:t>
      </w:r>
    </w:p>
    <w:p w14:paraId="78F98592" w14:textId="77777777" w:rsidR="008E590C" w:rsidRPr="0050261F" w:rsidRDefault="008E590C" w:rsidP="008E590C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 предыдущие резолюции Совета по правам человека по вопросу о правах человека на безопасную питьевую воду и санитарные услуги,</w:t>
      </w:r>
    </w:p>
    <w:p w14:paraId="17861818" w14:textId="77777777" w:rsidR="008E590C" w:rsidRPr="0050261F" w:rsidRDefault="008E590C" w:rsidP="008E590C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все предыдущие резолюции Генеральной Ассамблеи о правах человека на безопасную питьевую воду и санитарные услуги, включая резолюцию</w:t>
      </w:r>
      <w:r>
        <w:rPr>
          <w:lang w:val="en-US"/>
        </w:rPr>
        <w:t> </w:t>
      </w:r>
      <w:r>
        <w:t>64/292 от 28 июля 2010 года,</w:t>
      </w:r>
    </w:p>
    <w:p w14:paraId="0E57137C" w14:textId="77777777" w:rsidR="008E590C" w:rsidRPr="0050261F" w:rsidRDefault="008E590C" w:rsidP="008E590C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деятельность Специального докладчика по вопросу о правах человека на безопасную питьевую воду и санитарные услуги</w:t>
      </w:r>
      <w:r>
        <w:rPr>
          <w:rStyle w:val="aa"/>
        </w:rPr>
        <w:footnoteReference w:id="1"/>
      </w:r>
      <w:r>
        <w:t>;</w:t>
      </w:r>
    </w:p>
    <w:p w14:paraId="3D932974" w14:textId="77777777" w:rsidR="008E590C" w:rsidRPr="0050261F" w:rsidRDefault="008E590C" w:rsidP="008E590C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постановляет </w:t>
      </w:r>
      <w:r>
        <w:t>продлить мандат Специального докладчика по вопросу о правах человека на безопасную питьевую воду и санитарные услуги сроком на три</w:t>
      </w:r>
      <w:r>
        <w:t> </w:t>
      </w:r>
      <w:r>
        <w:t>года;</w:t>
      </w:r>
    </w:p>
    <w:p w14:paraId="51AA23D3" w14:textId="77777777" w:rsidR="008E590C" w:rsidRPr="0050261F" w:rsidRDefault="008E590C" w:rsidP="008E590C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продолжать представлять на ежегодной основе доклады Совету по правам человека и представлять ежегодный доклад Генеральной Ассамблее;</w:t>
      </w:r>
    </w:p>
    <w:p w14:paraId="072D49F2" w14:textId="77777777" w:rsidR="008E590C" w:rsidRPr="0050261F" w:rsidRDefault="008E590C" w:rsidP="008E590C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просит </w:t>
      </w:r>
      <w:r w:rsidR="005D1D40">
        <w:rPr>
          <w:i/>
          <w:iCs/>
        </w:rPr>
        <w:t xml:space="preserve">также </w:t>
      </w:r>
      <w:r>
        <w:t xml:space="preserve">Специального докладчика в связи с десятой годовщиной принятия резолюции 64/292 Генеральной Ассамблеи и резолюции 15/9 Совета по </w:t>
      </w:r>
      <w:r>
        <w:lastRenderedPageBreak/>
        <w:t>правам человека от 30 сентября 2010 года, в которых признаются права человека на безопасную питьевую воду и санитарные услуги, инициировать мероприятия по повышению осведомленности и участвовать в них, в том числе через социальные сети и с использованием доступных материалов, и в сотрудничестве с государствами обобщать передовой опыт на местном, национальном, региональном и международном уровнях в целях поощрения постепенной реализации прав человека на безопасную питьевую воду и санитарные услуги и представить Совету на его сорок пятой сессии доклад по этому вопросу;</w:t>
      </w:r>
    </w:p>
    <w:p w14:paraId="6F7A78CA" w14:textId="77777777" w:rsidR="008E590C" w:rsidRPr="0050261F" w:rsidRDefault="008E590C" w:rsidP="008E590C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призывает </w:t>
      </w:r>
      <w:r>
        <w:t>Специального докладчика содействовать, в том числе путем взаимодействия с соответствующими заинтересованными сторонами, оказанию технической помощи в области осуществления прав человека на безопасную питьевую воду и санитарные услуги;</w:t>
      </w:r>
    </w:p>
    <w:p w14:paraId="4878E035" w14:textId="77777777" w:rsidR="008E590C" w:rsidRPr="0050261F" w:rsidRDefault="008E590C" w:rsidP="008E590C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призывает</w:t>
      </w:r>
      <w:r>
        <w:t xml:space="preserve"> все правительства положительно реагировать на просьбы Специального докладчика относительно посещения их стран и предоставления информации, эффективно осуществлять рекомендации мандатария и сообщать имеющуюся информацию о принимаемых на этот счет мерах;</w:t>
      </w:r>
    </w:p>
    <w:p w14:paraId="603E30C9" w14:textId="77777777" w:rsidR="008E590C" w:rsidRPr="0050261F" w:rsidRDefault="008E590C" w:rsidP="008E590C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обеспечивать Специального докладчика всеми ресурсами и оказывать ему всяческое содействие, необходимые для эффективного выполнения его мандата;</w:t>
      </w:r>
    </w:p>
    <w:p w14:paraId="4CE27F90" w14:textId="77777777" w:rsidR="008E590C" w:rsidRDefault="008E590C" w:rsidP="008E590C">
      <w:pPr>
        <w:pStyle w:val="SingleTxtG"/>
      </w:pPr>
      <w:r>
        <w:tab/>
      </w:r>
      <w:r>
        <w:tab/>
        <w:t>8.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данного вопроса.</w:t>
      </w:r>
    </w:p>
    <w:p w14:paraId="28448A69" w14:textId="77777777" w:rsidR="008E590C" w:rsidRPr="00B274D0" w:rsidRDefault="008E590C" w:rsidP="008E590C">
      <w:pPr>
        <w:pStyle w:val="SingleTxtG"/>
        <w:jc w:val="right"/>
        <w:rPr>
          <w:i/>
          <w:iCs/>
        </w:rPr>
      </w:pPr>
      <w:r w:rsidRPr="002D529A">
        <w:rPr>
          <w:i/>
          <w:iCs/>
        </w:rPr>
        <w:t>39</w:t>
      </w:r>
      <w:r w:rsidRPr="00B274D0">
        <w:rPr>
          <w:i/>
          <w:iCs/>
        </w:rPr>
        <w:t>-е заседание</w:t>
      </w:r>
      <w:r>
        <w:rPr>
          <w:i/>
          <w:iCs/>
        </w:rPr>
        <w:br/>
      </w:r>
      <w:r w:rsidRPr="00B274D0">
        <w:rPr>
          <w:i/>
          <w:iCs/>
        </w:rPr>
        <w:t>2</w:t>
      </w:r>
      <w:r w:rsidRPr="002D529A">
        <w:rPr>
          <w:i/>
          <w:iCs/>
        </w:rPr>
        <w:t>6</w:t>
      </w:r>
      <w:r>
        <w:rPr>
          <w:i/>
          <w:iCs/>
        </w:rPr>
        <w:t xml:space="preserve"> сентября</w:t>
      </w:r>
      <w:r w:rsidRPr="00B274D0">
        <w:rPr>
          <w:i/>
          <w:iCs/>
        </w:rPr>
        <w:t xml:space="preserve"> 2019 года</w:t>
      </w:r>
    </w:p>
    <w:p w14:paraId="687EA27A" w14:textId="77777777" w:rsidR="008E590C" w:rsidRDefault="008E590C" w:rsidP="008E590C">
      <w:pPr>
        <w:pStyle w:val="SingleTxtG"/>
      </w:pPr>
      <w:r w:rsidRPr="00B274D0">
        <w:t>[</w:t>
      </w:r>
      <w:r w:rsidRPr="00DE6257">
        <w:t>Принята без голосования.</w:t>
      </w:r>
      <w:r w:rsidRPr="00B274D0">
        <w:t>]</w:t>
      </w:r>
    </w:p>
    <w:p w14:paraId="5D2C1555" w14:textId="77777777" w:rsidR="008E590C" w:rsidRPr="0010380E" w:rsidRDefault="008E590C" w:rsidP="008E59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3B571C" w14:textId="77777777" w:rsidR="00CB0692" w:rsidRPr="008E590C" w:rsidRDefault="00CB0692" w:rsidP="002E5067"/>
    <w:sectPr w:rsidR="00CB0692" w:rsidRPr="008E590C" w:rsidSect="005B11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4B96" w14:textId="77777777" w:rsidR="00E44252" w:rsidRPr="00A312BC" w:rsidRDefault="00E44252" w:rsidP="00A312BC"/>
  </w:endnote>
  <w:endnote w:type="continuationSeparator" w:id="0">
    <w:p w14:paraId="17F4A5C7" w14:textId="77777777" w:rsidR="00E44252" w:rsidRPr="00A312BC" w:rsidRDefault="00E442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E713" w14:textId="77777777" w:rsidR="005B11DF" w:rsidRPr="005B11DF" w:rsidRDefault="005B11DF">
    <w:pPr>
      <w:pStyle w:val="a8"/>
    </w:pPr>
    <w:r w:rsidRPr="005B11DF">
      <w:rPr>
        <w:b/>
        <w:sz w:val="18"/>
      </w:rPr>
      <w:fldChar w:fldCharType="begin"/>
    </w:r>
    <w:r w:rsidRPr="005B11DF">
      <w:rPr>
        <w:b/>
        <w:sz w:val="18"/>
      </w:rPr>
      <w:instrText xml:space="preserve"> PAGE  \* MERGEFORMAT </w:instrText>
    </w:r>
    <w:r w:rsidRPr="005B11DF">
      <w:rPr>
        <w:b/>
        <w:sz w:val="18"/>
      </w:rPr>
      <w:fldChar w:fldCharType="separate"/>
    </w:r>
    <w:r w:rsidRPr="005B11DF">
      <w:rPr>
        <w:b/>
        <w:noProof/>
        <w:sz w:val="18"/>
      </w:rPr>
      <w:t>2</w:t>
    </w:r>
    <w:r w:rsidRPr="005B11DF">
      <w:rPr>
        <w:b/>
        <w:sz w:val="18"/>
      </w:rPr>
      <w:fldChar w:fldCharType="end"/>
    </w:r>
    <w:r>
      <w:rPr>
        <w:b/>
        <w:sz w:val="18"/>
      </w:rPr>
      <w:tab/>
    </w:r>
    <w:r>
      <w:t>GE.19-16997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78F1" w14:textId="77777777" w:rsidR="005B11DF" w:rsidRPr="005B11DF" w:rsidRDefault="005B11DF" w:rsidP="005B11DF">
    <w:pPr>
      <w:pStyle w:val="a8"/>
      <w:tabs>
        <w:tab w:val="clear" w:pos="9639"/>
        <w:tab w:val="right" w:pos="9638"/>
      </w:tabs>
      <w:rPr>
        <w:b/>
        <w:sz w:val="18"/>
      </w:rPr>
    </w:pPr>
    <w:r>
      <w:t>GE.19-16997</w:t>
    </w:r>
    <w:r>
      <w:tab/>
    </w:r>
    <w:r w:rsidRPr="005B11DF">
      <w:rPr>
        <w:b/>
        <w:sz w:val="18"/>
      </w:rPr>
      <w:fldChar w:fldCharType="begin"/>
    </w:r>
    <w:r w:rsidRPr="005B11DF">
      <w:rPr>
        <w:b/>
        <w:sz w:val="18"/>
      </w:rPr>
      <w:instrText xml:space="preserve"> PAGE  \* MERGEFORMAT </w:instrText>
    </w:r>
    <w:r w:rsidRPr="005B11DF">
      <w:rPr>
        <w:b/>
        <w:sz w:val="18"/>
      </w:rPr>
      <w:fldChar w:fldCharType="separate"/>
    </w:r>
    <w:r w:rsidRPr="005B11DF">
      <w:rPr>
        <w:b/>
        <w:noProof/>
        <w:sz w:val="18"/>
      </w:rPr>
      <w:t>3</w:t>
    </w:r>
    <w:r w:rsidRPr="005B11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45A8" w14:textId="77777777" w:rsidR="00042B72" w:rsidRPr="005B11DF" w:rsidRDefault="005B11DF" w:rsidP="005B11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C51AF1" wp14:editId="06A772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16997  (</w:t>
    </w:r>
    <w:proofErr w:type="gramEnd"/>
    <w:r>
      <w:t>R)  071019  071019</w:t>
    </w:r>
    <w:r>
      <w:br/>
    </w:r>
    <w:r w:rsidRPr="005B11DF">
      <w:rPr>
        <w:rFonts w:ascii="C39T30Lfz" w:hAnsi="C39T30Lfz"/>
        <w:kern w:val="14"/>
        <w:sz w:val="56"/>
      </w:rPr>
      <w:t></w:t>
    </w:r>
    <w:r w:rsidRPr="005B11DF">
      <w:rPr>
        <w:rFonts w:ascii="C39T30Lfz" w:hAnsi="C39T30Lfz"/>
        <w:kern w:val="14"/>
        <w:sz w:val="56"/>
      </w:rPr>
      <w:t></w:t>
    </w:r>
    <w:r w:rsidRPr="005B11DF">
      <w:rPr>
        <w:rFonts w:ascii="C39T30Lfz" w:hAnsi="C39T30Lfz"/>
        <w:kern w:val="14"/>
        <w:sz w:val="56"/>
      </w:rPr>
      <w:t></w:t>
    </w:r>
    <w:r w:rsidRPr="005B11DF">
      <w:rPr>
        <w:rFonts w:ascii="C39T30Lfz" w:hAnsi="C39T30Lfz"/>
        <w:kern w:val="14"/>
        <w:sz w:val="56"/>
      </w:rPr>
      <w:t></w:t>
    </w:r>
    <w:r w:rsidRPr="005B11DF">
      <w:rPr>
        <w:rFonts w:ascii="C39T30Lfz" w:hAnsi="C39T30Lfz"/>
        <w:kern w:val="14"/>
        <w:sz w:val="56"/>
      </w:rPr>
      <w:t></w:t>
    </w:r>
    <w:r w:rsidRPr="005B11DF">
      <w:rPr>
        <w:rFonts w:ascii="C39T30Lfz" w:hAnsi="C39T30Lfz"/>
        <w:kern w:val="14"/>
        <w:sz w:val="56"/>
      </w:rPr>
      <w:t></w:t>
    </w:r>
    <w:r w:rsidRPr="005B11DF">
      <w:rPr>
        <w:rFonts w:ascii="C39T30Lfz" w:hAnsi="C39T30Lfz"/>
        <w:kern w:val="14"/>
        <w:sz w:val="56"/>
      </w:rPr>
      <w:t></w:t>
    </w:r>
    <w:r w:rsidRPr="005B11DF">
      <w:rPr>
        <w:rFonts w:ascii="C39T30Lfz" w:hAnsi="C39T30Lfz"/>
        <w:kern w:val="14"/>
        <w:sz w:val="56"/>
      </w:rPr>
      <w:t></w:t>
    </w:r>
    <w:r w:rsidRPr="005B11D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804374" wp14:editId="50A87B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2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1517" w14:textId="77777777" w:rsidR="00E44252" w:rsidRPr="001075E9" w:rsidRDefault="00E442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87E8F" w14:textId="77777777" w:rsidR="00E44252" w:rsidRDefault="00E442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920197" w14:textId="77777777" w:rsidR="008E590C" w:rsidRPr="00901F66" w:rsidRDefault="008E590C" w:rsidP="008E590C">
      <w:pPr>
        <w:pStyle w:val="ad"/>
      </w:pPr>
      <w:r>
        <w:tab/>
      </w:r>
      <w:r>
        <w:rPr>
          <w:rStyle w:val="aa"/>
        </w:rPr>
        <w:footnoteRef/>
      </w:r>
      <w:r>
        <w:tab/>
        <w:t>A/HRC/42/47 и Add.1–6.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BCFF" w14:textId="748ABD74" w:rsidR="005B11DF" w:rsidRPr="005B11DF" w:rsidRDefault="005B11DF">
    <w:pPr>
      <w:pStyle w:val="a5"/>
    </w:pPr>
    <w:fldSimple w:instr=" TITLE  \* MERGEFORMAT ">
      <w:r w:rsidR="004D6DA4">
        <w:t>A/HRC/RES/42/5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A948" w14:textId="680D4D63" w:rsidR="005B11DF" w:rsidRPr="005B11DF" w:rsidRDefault="005B11DF" w:rsidP="005B11DF">
    <w:pPr>
      <w:pStyle w:val="a5"/>
      <w:jc w:val="right"/>
    </w:pPr>
    <w:fldSimple w:instr=" TITLE  \* MERGEFORMAT ">
      <w:r w:rsidR="004D6DA4">
        <w:t>A/HRC/RES/42/5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52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D6DA4"/>
    <w:rsid w:val="0050108D"/>
    <w:rsid w:val="00513081"/>
    <w:rsid w:val="00517901"/>
    <w:rsid w:val="00526683"/>
    <w:rsid w:val="00541726"/>
    <w:rsid w:val="005709E0"/>
    <w:rsid w:val="00572E19"/>
    <w:rsid w:val="005961C8"/>
    <w:rsid w:val="005B11DF"/>
    <w:rsid w:val="005D1D40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8E590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5187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44252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FA02E2"/>
  <w15:docId w15:val="{72CA3E50-F2A3-4165-AF93-8998F67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456</Words>
  <Characters>3001</Characters>
  <Application>Microsoft Office Word</Application>
  <DocSecurity>0</DocSecurity>
  <Lines>69</Lines>
  <Paragraphs>33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A/HRC/RES/42/5</dc:title>
  <dc:subject/>
  <dc:creator>Ekaterina SALYNSKAYA</dc:creator>
  <cp:keywords/>
  <cp:lastModifiedBy>Ekaterina SALYNSKAYA</cp:lastModifiedBy>
  <cp:revision>3</cp:revision>
  <cp:lastPrinted>2019-10-07T09:04:00Z</cp:lastPrinted>
  <dcterms:created xsi:type="dcterms:W3CDTF">2019-10-07T09:04:00Z</dcterms:created>
  <dcterms:modified xsi:type="dcterms:W3CDTF">2019-10-07T09:05:00Z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