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after="0"/>
      </w:pPr>
      <w:r>
        <w:rPr>
          <w:rStyle w:val="CommentReference"/>
          <w:vanish/>
        </w:rPr>
        <w:commentReference w:id="0"/>
      </w:r>
    </w:p>
    <w:p w:rsidR="00000000" w:rsidRDefault="00000000">
      <w:pPr>
        <w:pStyle w:val="1A"/>
        <w:tabs>
          <w:tab w:val="right" w:pos="1134"/>
          <w:tab w:val="left" w:pos="1276"/>
        </w:tabs>
        <w:spacing w:before="0" w:line="700" w:lineRule="exact"/>
        <w:jc w:val="left"/>
        <w:rPr>
          <w:rFonts w:ascii="SimSun"/>
          <w:b/>
          <w:spacing w:val="20"/>
          <w:sz w:val="56"/>
        </w:rPr>
      </w:pPr>
      <w:r>
        <w:rPr>
          <w:rFonts w:ascii="SimSun" w:hint="eastAsia"/>
          <w:b/>
          <w:spacing w:val="20"/>
          <w:sz w:val="56"/>
        </w:rPr>
        <w:t>人权事务委员会的报告</w:t>
      </w:r>
    </w:p>
    <w:p w:rsidR="00000000" w:rsidRDefault="00000000">
      <w:pPr>
        <w:pStyle w:val="1A"/>
        <w:tabs>
          <w:tab w:val="right" w:pos="1134"/>
          <w:tab w:val="left" w:pos="1276"/>
        </w:tabs>
        <w:spacing w:before="0" w:line="700" w:lineRule="exact"/>
        <w:jc w:val="left"/>
        <w:rPr>
          <w:rFonts w:ascii="SimSun"/>
          <w:b/>
          <w:spacing w:val="0"/>
          <w:sz w:val="48"/>
        </w:rPr>
      </w:pPr>
      <w:r>
        <w:rPr>
          <w:rFonts w:ascii="SimSun" w:hint="eastAsia"/>
          <w:b/>
          <w:spacing w:val="0"/>
          <w:sz w:val="42"/>
        </w:rPr>
        <w:t>第二卷</w:t>
      </w:r>
    </w:p>
    <w:p w:rsidR="00000000" w:rsidRDefault="00000000">
      <w:pPr>
        <w:pStyle w:val="Heading3"/>
        <w:spacing w:before="960"/>
        <w:jc w:val="left"/>
        <w:rPr>
          <w:rFonts w:ascii="SimSun"/>
          <w:b/>
          <w:sz w:val="42"/>
        </w:rPr>
      </w:pPr>
      <w:r>
        <w:rPr>
          <w:rFonts w:ascii="SimSun" w:hint="eastAsia"/>
          <w:b/>
          <w:sz w:val="42"/>
        </w:rPr>
        <w:t>大会</w:t>
      </w:r>
    </w:p>
    <w:p w:rsidR="00000000" w:rsidRDefault="00000000">
      <w:pPr>
        <w:pStyle w:val="3A"/>
        <w:jc w:val="left"/>
        <w:rPr>
          <w:sz w:val="30"/>
        </w:rPr>
      </w:pPr>
      <w:r>
        <w:rPr>
          <w:rFonts w:hint="eastAsia"/>
          <w:sz w:val="30"/>
        </w:rPr>
        <w:t>正式记录</w:t>
      </w:r>
    </w:p>
    <w:p w:rsidR="00000000" w:rsidRDefault="00000000">
      <w:pPr>
        <w:pStyle w:val="3A"/>
        <w:jc w:val="left"/>
        <w:rPr>
          <w:sz w:val="30"/>
        </w:rPr>
      </w:pPr>
      <w:r>
        <w:rPr>
          <w:rFonts w:hint="eastAsia"/>
          <w:sz w:val="30"/>
        </w:rPr>
        <w:t>第五十三届会议</w:t>
      </w:r>
    </w:p>
    <w:p w:rsidR="00000000" w:rsidRDefault="00000000">
      <w:pPr>
        <w:pStyle w:val="3B"/>
        <w:jc w:val="left"/>
        <w:rPr>
          <w:sz w:val="30"/>
        </w:rPr>
        <w:sectPr w:rsidR="00000000">
          <w:headerReference w:type="first" r:id="rId7"/>
          <w:pgSz w:w="12242" w:h="15842" w:code="1"/>
          <w:pgMar w:top="4678" w:right="1440" w:bottom="2835" w:left="2483" w:header="1247" w:footer="1843" w:gutter="0"/>
          <w:cols w:space="425"/>
          <w:titlePg/>
        </w:sectPr>
      </w:pPr>
      <w:r>
        <w:rPr>
          <w:rFonts w:hint="eastAsia"/>
          <w:sz w:val="30"/>
        </w:rPr>
        <w:t>补编第</w:t>
      </w:r>
      <w:r>
        <w:rPr>
          <w:sz w:val="30"/>
        </w:rPr>
        <w:t>40</w:t>
      </w:r>
      <w:r>
        <w:rPr>
          <w:rFonts w:hint="eastAsia"/>
          <w:sz w:val="30"/>
        </w:rPr>
        <w:t>号</w:t>
      </w:r>
      <w:r>
        <w:rPr>
          <w:sz w:val="30"/>
        </w:rPr>
        <w:t>(A/53/40)</w:t>
      </w:r>
    </w:p>
    <w:p w:rsidR="00000000" w:rsidRDefault="00000000">
      <w:pPr>
        <w:pStyle w:val="t3a"/>
        <w:spacing w:before="0"/>
        <w:jc w:val="left"/>
        <w:rPr>
          <w:rFonts w:ascii="SimSun"/>
          <w:b/>
          <w:sz w:val="27"/>
        </w:rPr>
      </w:pPr>
      <w:r>
        <w:rPr>
          <w:rFonts w:ascii="SimSun" w:hint="eastAsia"/>
          <w:b/>
          <w:sz w:val="27"/>
        </w:rPr>
        <w:t>大会</w:t>
      </w:r>
    </w:p>
    <w:p w:rsidR="00000000" w:rsidRDefault="00000000">
      <w:pPr>
        <w:pStyle w:val="3B"/>
        <w:jc w:val="left"/>
        <w:rPr>
          <w:sz w:val="27"/>
        </w:rPr>
      </w:pPr>
      <w:r>
        <w:rPr>
          <w:rFonts w:hint="eastAsia"/>
          <w:sz w:val="27"/>
        </w:rPr>
        <w:t>正式记录</w:t>
      </w:r>
    </w:p>
    <w:p w:rsidR="00000000" w:rsidRDefault="00000000">
      <w:pPr>
        <w:pStyle w:val="3B"/>
        <w:jc w:val="left"/>
        <w:rPr>
          <w:sz w:val="27"/>
        </w:rPr>
      </w:pPr>
      <w:r>
        <w:rPr>
          <w:rFonts w:hint="eastAsia"/>
          <w:sz w:val="27"/>
        </w:rPr>
        <w:t>第五十三届会议</w:t>
      </w:r>
    </w:p>
    <w:p w:rsidR="00000000" w:rsidRDefault="00000000">
      <w:pPr>
        <w:pStyle w:val="3B"/>
        <w:jc w:val="left"/>
        <w:rPr>
          <w:sz w:val="27"/>
        </w:rPr>
      </w:pPr>
      <w:r>
        <w:rPr>
          <w:rFonts w:hint="eastAsia"/>
          <w:sz w:val="27"/>
        </w:rPr>
        <w:t>补编第</w:t>
      </w:r>
      <w:r>
        <w:rPr>
          <w:sz w:val="27"/>
        </w:rPr>
        <w:t>40</w:t>
      </w:r>
      <w:r>
        <w:rPr>
          <w:rFonts w:hint="eastAsia"/>
          <w:sz w:val="27"/>
        </w:rPr>
        <w:t>号</w:t>
      </w:r>
      <w:r>
        <w:rPr>
          <w:sz w:val="27"/>
        </w:rPr>
        <w:t>(A/53/40)</w:t>
      </w:r>
    </w:p>
    <w:p w:rsidR="00000000" w:rsidRDefault="00000000">
      <w:pPr>
        <w:pStyle w:val="t1"/>
        <w:jc w:val="both"/>
      </w:pPr>
    </w:p>
    <w:p w:rsidR="00000000" w:rsidRDefault="00000000">
      <w:pPr>
        <w:pStyle w:val="t1"/>
        <w:jc w:val="both"/>
      </w:pPr>
    </w:p>
    <w:p w:rsidR="00000000" w:rsidRDefault="00000000">
      <w:pPr>
        <w:pStyle w:val="t1"/>
        <w:jc w:val="both"/>
      </w:pPr>
    </w:p>
    <w:p w:rsidR="00000000" w:rsidRDefault="00000000">
      <w:pPr>
        <w:pStyle w:val="t1"/>
        <w:jc w:val="both"/>
      </w:pPr>
    </w:p>
    <w:p w:rsidR="00000000" w:rsidRDefault="00000000">
      <w:pPr>
        <w:pStyle w:val="M"/>
        <w:ind w:left="680"/>
        <w:rPr>
          <w:rFonts w:ascii="SimSun" w:eastAsia="SimSun"/>
          <w:b/>
          <w:spacing w:val="12"/>
          <w:sz w:val="42"/>
        </w:rPr>
      </w:pPr>
      <w:r>
        <w:rPr>
          <w:rFonts w:ascii="SimSun" w:eastAsia="SimSun" w:hint="eastAsia"/>
          <w:b/>
          <w:spacing w:val="12"/>
          <w:sz w:val="42"/>
        </w:rPr>
        <w:t>人权事务委员会的报告</w:t>
      </w:r>
    </w:p>
    <w:p w:rsidR="00000000" w:rsidRDefault="00000000">
      <w:pPr>
        <w:pStyle w:val="CH"/>
        <w:ind w:left="680"/>
        <w:rPr>
          <w:rFonts w:ascii="SimSun" w:eastAsia="SimSun"/>
          <w:b/>
          <w:sz w:val="30"/>
        </w:rPr>
      </w:pPr>
      <w:r>
        <w:rPr>
          <w:rFonts w:ascii="SimSun" w:eastAsia="SimSun" w:hint="eastAsia"/>
          <w:b/>
          <w:sz w:val="30"/>
        </w:rPr>
        <w:t>第二卷</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pStyle w:val="T"/>
        <w:framePr w:wrap="notBeside" w:hAnchor="page" w:x="2963" w:y="12820"/>
      </w:pPr>
      <w:r>
        <w:object w:dxaOrig="864" w:dyaOrig="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6pt" o:ole="">
            <v:imagedata r:id="rId8" o:title=""/>
          </v:shape>
          <o:OLEObject Type="Embed" ProgID="Word.Document.8" ShapeID="_x0000_i1025" DrawAspect="Content" ObjectID="_1396860199" r:id="rId9"/>
        </w:object>
      </w:r>
    </w:p>
    <w:p w:rsidR="00000000" w:rsidRDefault="00000000">
      <w:pPr>
        <w:pStyle w:val="t2"/>
        <w:sectPr w:rsidR="00000000">
          <w:headerReference w:type="first" r:id="rId10"/>
          <w:footerReference w:type="first" r:id="rId11"/>
          <w:pgSz w:w="12242" w:h="15842" w:code="1"/>
          <w:pgMar w:top="2835" w:right="2268" w:bottom="2835" w:left="2483" w:header="1247" w:footer="1843" w:gutter="0"/>
          <w:cols w:space="425"/>
          <w:titlePg/>
        </w:sectPr>
      </w:pPr>
    </w:p>
    <w:p w:rsidR="00000000" w:rsidRDefault="00000000">
      <w:pPr>
        <w:jc w:val="left"/>
        <w:rPr>
          <w:rFonts w:ascii="SimSun"/>
          <w:kern w:val="26"/>
          <w:sz w:val="32"/>
        </w:rPr>
      </w:pPr>
      <w:r>
        <w:rPr>
          <w:rFonts w:eastAsia="长城楷体" w:hint="eastAsia"/>
          <w:color w:val="0000FF"/>
          <w:kern w:val="26"/>
          <w:sz w:val="28"/>
        </w:rPr>
        <w:t>说</w:t>
      </w:r>
      <w:r>
        <w:rPr>
          <w:rFonts w:eastAsia="长城楷体"/>
          <w:color w:val="0000FF"/>
          <w:kern w:val="26"/>
          <w:sz w:val="28"/>
        </w:rPr>
        <w:t xml:space="preserve">  </w:t>
      </w:r>
      <w:r>
        <w:rPr>
          <w:rFonts w:eastAsia="长城楷体" w:hint="eastAsia"/>
          <w:color w:val="0000FF"/>
          <w:kern w:val="26"/>
          <w:sz w:val="28"/>
        </w:rPr>
        <w:t>明</w:t>
      </w:r>
    </w:p>
    <w:p w:rsidR="00000000" w:rsidRDefault="00000000">
      <w:pPr>
        <w:jc w:val="center"/>
        <w:rPr>
          <w:kern w:val="26"/>
          <w:sz w:val="26"/>
        </w:rPr>
      </w:pPr>
    </w:p>
    <w:p w:rsidR="00000000" w:rsidRDefault="00000000">
      <w:pPr>
        <w:spacing w:line="360" w:lineRule="auto"/>
        <w:ind w:firstLine="425"/>
      </w:pPr>
      <w:r>
        <w:rPr>
          <w:rFonts w:hint="eastAsia"/>
        </w:rPr>
        <w:t>联合国文件都用英文大写字母附加数字编号。凡是提到这种编号，就是指联合国的某一个文件。</w:t>
      </w:r>
    </w:p>
    <w:p w:rsidR="00000000" w:rsidRDefault="00000000">
      <w:pPr>
        <w:spacing w:line="360" w:lineRule="auto"/>
        <w:ind w:firstLine="425"/>
      </w:pPr>
      <w:r>
        <w:rPr>
          <w:rFonts w:hint="eastAsia"/>
        </w:rPr>
        <w:t>本文件载列人权事务委员会报告的附件十一和十二。第一至第八章以及附件一至十载于第一卷。</w:t>
      </w:r>
    </w:p>
    <w:p w:rsidR="00000000" w:rsidRDefault="00000000">
      <w:pPr>
        <w:jc w:val="left"/>
      </w:pPr>
    </w:p>
    <w:p w:rsidR="00000000" w:rsidRDefault="00000000">
      <w:pPr>
        <w:sectPr w:rsidR="00000000">
          <w:headerReference w:type="even" r:id="rId12"/>
          <w:headerReference w:type="default" r:id="rId13"/>
          <w:footerReference w:type="even" r:id="rId14"/>
          <w:footerReference w:type="default" r:id="rId15"/>
          <w:headerReference w:type="first" r:id="rId16"/>
          <w:footerReference w:type="first" r:id="rId17"/>
          <w:pgSz w:w="12242" w:h="15842" w:code="1"/>
          <w:pgMar w:top="3033" w:right="1440" w:bottom="2325" w:left="2483" w:header="1134" w:footer="1729" w:gutter="0"/>
          <w:pgNumType w:fmt="lowerRoman" w:start="3"/>
          <w:cols w:space="289"/>
          <w:titlePg/>
        </w:sectPr>
      </w:pPr>
    </w:p>
    <w:p w:rsidR="00000000" w:rsidRDefault="00000000">
      <w:pPr>
        <w:spacing w:after="0"/>
        <w:jc w:val="right"/>
        <w:rPr>
          <w:rFonts w:eastAsia="长城楷体"/>
          <w:color w:val="0000FF"/>
        </w:rPr>
      </w:pPr>
      <w:r>
        <w:rPr>
          <w:rFonts w:eastAsia="长城楷体"/>
          <w:color w:val="0000FF"/>
        </w:rPr>
        <w:t>[</w:t>
      </w:r>
      <w:r>
        <w:rPr>
          <w:rFonts w:eastAsia="长城楷体" w:hint="eastAsia"/>
          <w:color w:val="0000FF"/>
        </w:rPr>
        <w:t>原件</w:t>
      </w:r>
      <w:r>
        <w:rPr>
          <w:rFonts w:eastAsia="长城楷体"/>
          <w:color w:val="0000FF"/>
        </w:rPr>
        <w:t>:</w:t>
      </w:r>
      <w:r>
        <w:rPr>
          <w:rFonts w:eastAsia="长城楷体" w:hint="eastAsia"/>
          <w:color w:val="0000FF"/>
        </w:rPr>
        <w:t>英文</w:t>
      </w:r>
      <w:r>
        <w:rPr>
          <w:rFonts w:eastAsia="长城楷体"/>
          <w:color w:val="0000FF"/>
        </w:rPr>
        <w:t>]</w:t>
      </w:r>
    </w:p>
    <w:p w:rsidR="00000000" w:rsidRDefault="00000000">
      <w:pPr>
        <w:jc w:val="right"/>
        <w:rPr>
          <w:rFonts w:eastAsia="长城楷体"/>
          <w:color w:val="0000FF"/>
        </w:rPr>
      </w:pPr>
      <w:r>
        <w:rPr>
          <w:rFonts w:eastAsia="长城楷体"/>
          <w:color w:val="0000FF"/>
        </w:rPr>
        <w:t>[1998</w:t>
      </w:r>
      <w:r>
        <w:rPr>
          <w:rFonts w:eastAsia="长城楷体" w:hint="eastAsia"/>
          <w:color w:val="0000FF"/>
        </w:rPr>
        <w:t>年</w:t>
      </w:r>
      <w:r>
        <w:rPr>
          <w:rFonts w:eastAsia="长城楷体"/>
          <w:color w:val="0000FF"/>
        </w:rPr>
        <w:t>9</w:t>
      </w:r>
      <w:r>
        <w:rPr>
          <w:rFonts w:eastAsia="长城楷体" w:hint="eastAsia"/>
          <w:color w:val="0000FF"/>
        </w:rPr>
        <w:t>月</w:t>
      </w:r>
      <w:r>
        <w:rPr>
          <w:rFonts w:eastAsia="长城楷体"/>
          <w:color w:val="0000FF"/>
        </w:rPr>
        <w:t>17</w:t>
      </w:r>
      <w:r>
        <w:rPr>
          <w:rFonts w:eastAsia="长城楷体" w:hint="eastAsia"/>
          <w:color w:val="0000FF"/>
        </w:rPr>
        <w:t>日</w:t>
      </w:r>
      <w:r>
        <w:rPr>
          <w:rFonts w:eastAsia="长城楷体"/>
          <w:color w:val="0000FF"/>
        </w:rPr>
        <w:t>]</w:t>
      </w:r>
    </w:p>
    <w:tbl>
      <w:tblPr>
        <w:tblW w:w="0" w:type="auto"/>
        <w:tblInd w:w="2" w:type="dxa"/>
        <w:tblLayout w:type="fixed"/>
        <w:tblCellMar>
          <w:left w:w="0" w:type="dxa"/>
          <w:right w:w="0" w:type="dxa"/>
        </w:tblCellMar>
        <w:tblLook w:val="0000" w:firstRow="0" w:lastRow="0" w:firstColumn="0" w:lastColumn="0" w:noHBand="0" w:noVBand="0"/>
      </w:tblPr>
      <w:tblGrid>
        <w:gridCol w:w="8193"/>
        <w:gridCol w:w="1134"/>
        <w:gridCol w:w="539"/>
      </w:tblGrid>
      <w:tr w:rsidR="00000000">
        <w:tblPrEx>
          <w:tblCellMar>
            <w:top w:w="0" w:type="dxa"/>
            <w:left w:w="0" w:type="dxa"/>
            <w:bottom w:w="0" w:type="dxa"/>
            <w:right w:w="0" w:type="dxa"/>
          </w:tblCellMar>
        </w:tblPrEx>
        <w:tc>
          <w:tcPr>
            <w:tcW w:w="8193" w:type="dxa"/>
          </w:tcPr>
          <w:p w:rsidR="00000000" w:rsidRDefault="00000000">
            <w:pPr>
              <w:tabs>
                <w:tab w:val="right" w:pos="992"/>
                <w:tab w:val="left" w:pos="1247"/>
                <w:tab w:val="right" w:leader="dot" w:pos="9270"/>
                <w:tab w:val="right" w:pos="9809"/>
              </w:tabs>
              <w:spacing w:after="120"/>
              <w:ind w:left="284"/>
              <w:jc w:val="left"/>
              <w:rPr>
                <w:spacing w:val="10"/>
                <w:kern w:val="28"/>
                <w:sz w:val="28"/>
              </w:rPr>
            </w:pPr>
            <w:r>
              <w:rPr>
                <w:rFonts w:hint="eastAsia"/>
                <w:spacing w:val="10"/>
                <w:kern w:val="28"/>
                <w:sz w:val="28"/>
              </w:rPr>
              <w:t>目录</w:t>
            </w:r>
          </w:p>
          <w:p w:rsidR="00000000" w:rsidRDefault="00000000">
            <w:pPr>
              <w:tabs>
                <w:tab w:val="right" w:pos="992"/>
                <w:tab w:val="left" w:pos="1247"/>
                <w:tab w:val="right" w:leader="dot" w:pos="9270"/>
                <w:tab w:val="right" w:pos="9809"/>
              </w:tabs>
              <w:spacing w:after="0"/>
              <w:ind w:left="680"/>
              <w:jc w:val="left"/>
            </w:pPr>
            <w:r>
              <w:rPr>
                <w:rFonts w:eastAsia="长城楷体" w:hint="eastAsia"/>
                <w:spacing w:val="10"/>
                <w:kern w:val="17"/>
                <w:sz w:val="17"/>
              </w:rPr>
              <w:t>章次</w:t>
            </w:r>
          </w:p>
        </w:tc>
        <w:tc>
          <w:tcPr>
            <w:tcW w:w="1134" w:type="dxa"/>
          </w:tcPr>
          <w:p w:rsidR="00000000" w:rsidRDefault="00000000">
            <w:pPr>
              <w:tabs>
                <w:tab w:val="right" w:pos="992"/>
                <w:tab w:val="left" w:pos="1247"/>
                <w:tab w:val="right" w:leader="dot" w:pos="9270"/>
                <w:tab w:val="right" w:pos="9809"/>
              </w:tabs>
              <w:spacing w:after="240"/>
              <w:jc w:val="right"/>
            </w:pPr>
            <w:r>
              <w:rPr>
                <w:rFonts w:eastAsia="长城楷体"/>
                <w:spacing w:val="10"/>
                <w:kern w:val="17"/>
                <w:sz w:val="17"/>
              </w:rPr>
              <w:br/>
            </w:r>
            <w:r>
              <w:rPr>
                <w:rFonts w:eastAsia="长城楷体"/>
                <w:spacing w:val="10"/>
                <w:kern w:val="17"/>
                <w:sz w:val="17"/>
              </w:rPr>
              <w:br/>
            </w:r>
            <w:r>
              <w:rPr>
                <w:rFonts w:eastAsia="长城楷体" w:hint="eastAsia"/>
                <w:spacing w:val="10"/>
                <w:kern w:val="17"/>
                <w:sz w:val="17"/>
              </w:rPr>
              <w:t>段次</w:t>
            </w:r>
          </w:p>
        </w:tc>
        <w:tc>
          <w:tcPr>
            <w:tcW w:w="539" w:type="dxa"/>
          </w:tcPr>
          <w:p w:rsidR="00000000" w:rsidRDefault="00000000">
            <w:pPr>
              <w:tabs>
                <w:tab w:val="right" w:pos="992"/>
                <w:tab w:val="left" w:pos="1247"/>
                <w:tab w:val="right" w:leader="dot" w:pos="9270"/>
                <w:tab w:val="right" w:pos="9809"/>
              </w:tabs>
              <w:spacing w:after="240"/>
              <w:jc w:val="right"/>
            </w:pPr>
            <w:r>
              <w:rPr>
                <w:rFonts w:eastAsia="长城楷体"/>
                <w:spacing w:val="10"/>
                <w:kern w:val="17"/>
                <w:sz w:val="17"/>
              </w:rPr>
              <w:br/>
            </w:r>
            <w:r>
              <w:rPr>
                <w:rFonts w:eastAsia="长城楷体"/>
                <w:spacing w:val="10"/>
                <w:kern w:val="17"/>
                <w:sz w:val="17"/>
              </w:rPr>
              <w:br/>
            </w:r>
            <w:r>
              <w:rPr>
                <w:rFonts w:eastAsia="长城楷体" w:hint="eastAsia"/>
                <w:spacing w:val="10"/>
                <w:kern w:val="17"/>
                <w:sz w:val="17"/>
              </w:rPr>
              <w:t>页次</w:t>
            </w:r>
          </w:p>
        </w:tc>
      </w:tr>
    </w:tbl>
    <w:p w:rsidR="00000000" w:rsidRDefault="00000000">
      <w:pPr>
        <w:tabs>
          <w:tab w:val="right" w:pos="992"/>
          <w:tab w:val="left" w:pos="1247"/>
          <w:tab w:val="left" w:pos="1673"/>
          <w:tab w:val="left" w:pos="2098"/>
          <w:tab w:val="left" w:pos="2523"/>
          <w:tab w:val="right" w:leader="dot" w:pos="9270"/>
          <w:tab w:val="right" w:pos="9809"/>
        </w:tabs>
        <w:spacing w:after="80"/>
        <w:rPr>
          <w:rFonts w:eastAsia="长城仿宋"/>
        </w:rPr>
      </w:pPr>
      <w:r>
        <w:rPr>
          <w:rFonts w:eastAsia="长城仿宋"/>
        </w:rPr>
        <w:tab/>
      </w:r>
      <w:r>
        <w:rPr>
          <w:rFonts w:ascii="SimSun" w:hint="eastAsia"/>
        </w:rPr>
        <w:t>一</w:t>
      </w:r>
      <w:r>
        <w:rPr>
          <w:rFonts w:ascii="SimSun"/>
        </w:rPr>
        <w:t>.</w:t>
      </w:r>
      <w:r>
        <w:rPr>
          <w:rFonts w:ascii="SimSun"/>
        </w:rPr>
        <w:tab/>
      </w:r>
      <w:r>
        <w:rPr>
          <w:rFonts w:hint="eastAsia"/>
          <w:color w:val="000000"/>
        </w:rPr>
        <w:t>组织和其他事项</w:t>
      </w:r>
      <w:r>
        <w:rPr>
          <w:color w:val="000000"/>
        </w:rPr>
        <w:t>..........................</w:t>
      </w:r>
      <w:r>
        <w:rPr>
          <w:rFonts w:eastAsia="长城仿宋"/>
        </w:rPr>
        <w:tab/>
        <w:t>1-3</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rFonts w:eastAsia="长城仿宋"/>
        </w:rPr>
        <w:tab/>
      </w:r>
      <w:r>
        <w:rPr>
          <w:rFonts w:eastAsia="长城仿宋"/>
        </w:rPr>
        <w:tab/>
        <w:t>A.</w:t>
      </w:r>
      <w:r>
        <w:rPr>
          <w:rFonts w:eastAsia="长城仿宋"/>
        </w:rPr>
        <w:tab/>
      </w:r>
      <w:r>
        <w:rPr>
          <w:rFonts w:hint="eastAsia"/>
          <w:color w:val="000000"/>
        </w:rPr>
        <w:t>《公民及政治权利国际盟约》缔约国</w:t>
      </w:r>
      <w:r>
        <w:rPr>
          <w:color w:val="000000"/>
        </w:rPr>
        <w:t>.............</w:t>
      </w:r>
      <w:r>
        <w:rPr>
          <w:color w:val="000000"/>
        </w:rPr>
        <w:tab/>
        <w:t>1-4</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B.</w:t>
      </w:r>
      <w:r>
        <w:rPr>
          <w:color w:val="000000"/>
        </w:rPr>
        <w:tab/>
      </w:r>
      <w:r>
        <w:rPr>
          <w:rFonts w:hint="eastAsia"/>
          <w:color w:val="000000"/>
        </w:rPr>
        <w:t>届会</w:t>
      </w:r>
      <w:r>
        <w:rPr>
          <w:color w:val="000000"/>
        </w:rPr>
        <w:t>......................</w:t>
      </w:r>
      <w:r>
        <w:rPr>
          <w:color w:val="000000"/>
        </w:rPr>
        <w:tab/>
        <w:t>5</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C.</w:t>
      </w:r>
      <w:r>
        <w:rPr>
          <w:color w:val="000000"/>
        </w:rPr>
        <w:tab/>
      </w:r>
      <w:r>
        <w:rPr>
          <w:rFonts w:hint="eastAsia"/>
          <w:color w:val="000000"/>
        </w:rPr>
        <w:t>选举、成员和出席情况</w:t>
      </w:r>
      <w:r>
        <w:rPr>
          <w:color w:val="000000"/>
        </w:rPr>
        <w:t>...........................</w:t>
      </w:r>
      <w:r>
        <w:rPr>
          <w:color w:val="000000"/>
        </w:rPr>
        <w:tab/>
        <w:t>6-8</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rFonts w:eastAsia="长城仿宋"/>
        </w:rPr>
        <w:tab/>
      </w:r>
      <w:r>
        <w:rPr>
          <w:rFonts w:eastAsia="长城仿宋"/>
        </w:rPr>
        <w:tab/>
      </w:r>
      <w:r>
        <w:rPr>
          <w:color w:val="000000"/>
        </w:rPr>
        <w:t>D.</w:t>
      </w:r>
      <w:r>
        <w:rPr>
          <w:color w:val="000000"/>
        </w:rPr>
        <w:tab/>
      </w:r>
      <w:r>
        <w:rPr>
          <w:rFonts w:hint="eastAsia"/>
          <w:color w:val="000000"/>
        </w:rPr>
        <w:t>郑重声明</w:t>
      </w:r>
      <w:r>
        <w:rPr>
          <w:color w:val="000000"/>
        </w:rPr>
        <w:t>..</w:t>
      </w:r>
      <w:r>
        <w:rPr>
          <w:color w:val="000000"/>
        </w:rPr>
        <w:tab/>
        <w:t>9</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E.</w:t>
      </w:r>
      <w:r>
        <w:rPr>
          <w:color w:val="000000"/>
        </w:rPr>
        <w:tab/>
      </w:r>
      <w:r>
        <w:rPr>
          <w:rFonts w:hint="eastAsia"/>
          <w:color w:val="000000"/>
        </w:rPr>
        <w:t>准则</w:t>
      </w:r>
      <w:r>
        <w:rPr>
          <w:color w:val="000000"/>
        </w:rPr>
        <w:t>..........</w:t>
      </w:r>
      <w:r>
        <w:rPr>
          <w:color w:val="000000"/>
        </w:rPr>
        <w:tab/>
        <w:t>10</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F.</w:t>
      </w:r>
      <w:r>
        <w:rPr>
          <w:color w:val="000000"/>
        </w:rPr>
        <w:tab/>
      </w:r>
      <w:r>
        <w:rPr>
          <w:rFonts w:hint="eastAsia"/>
          <w:color w:val="000000"/>
        </w:rPr>
        <w:t>工作组</w:t>
      </w:r>
      <w:r>
        <w:rPr>
          <w:color w:val="000000"/>
        </w:rPr>
        <w:t>...........................</w:t>
      </w:r>
      <w:r>
        <w:rPr>
          <w:color w:val="000000"/>
        </w:rPr>
        <w:tab/>
        <w:t>11-14</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G.</w:t>
      </w:r>
      <w:r>
        <w:rPr>
          <w:color w:val="000000"/>
        </w:rPr>
        <w:tab/>
      </w:r>
      <w:r>
        <w:rPr>
          <w:rFonts w:hint="eastAsia"/>
          <w:color w:val="000000"/>
        </w:rPr>
        <w:t>联合国其他人权活动</w:t>
      </w:r>
      <w:r>
        <w:rPr>
          <w:color w:val="000000"/>
        </w:rPr>
        <w:tab/>
        <w:t>15-17</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H.</w:t>
      </w:r>
      <w:r>
        <w:rPr>
          <w:color w:val="000000"/>
        </w:rPr>
        <w:tab/>
      </w:r>
      <w:r>
        <w:rPr>
          <w:rFonts w:hint="eastAsia"/>
          <w:color w:val="000000"/>
        </w:rPr>
        <w:t>最低限度人道主义标准</w:t>
      </w:r>
      <w:r>
        <w:rPr>
          <w:color w:val="000000"/>
        </w:rPr>
        <w:t>/</w:t>
      </w:r>
      <w:r>
        <w:rPr>
          <w:rFonts w:hint="eastAsia"/>
          <w:color w:val="000000"/>
        </w:rPr>
        <w:t>基本人道标准</w:t>
      </w:r>
      <w:r>
        <w:rPr>
          <w:color w:val="000000"/>
        </w:rPr>
        <w:t>....................</w:t>
      </w:r>
      <w:r>
        <w:rPr>
          <w:color w:val="000000"/>
        </w:rPr>
        <w:tab/>
        <w:t>18-21</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I.</w:t>
      </w:r>
      <w:r>
        <w:rPr>
          <w:color w:val="000000"/>
        </w:rPr>
        <w:tab/>
      </w:r>
      <w:r>
        <w:rPr>
          <w:rFonts w:hint="eastAsia"/>
          <w:color w:val="000000"/>
        </w:rPr>
        <w:t>人力资源</w:t>
      </w:r>
      <w:r>
        <w:rPr>
          <w:color w:val="000000"/>
        </w:rPr>
        <w:t>.......</w:t>
      </w:r>
      <w:r>
        <w:rPr>
          <w:color w:val="000000"/>
        </w:rPr>
        <w:tab/>
        <w:t>22</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J.</w:t>
      </w:r>
      <w:r>
        <w:rPr>
          <w:color w:val="000000"/>
        </w:rPr>
        <w:tab/>
      </w:r>
      <w:r>
        <w:rPr>
          <w:rFonts w:hint="eastAsia"/>
          <w:color w:val="000000"/>
        </w:rPr>
        <w:t>宣传委员会的工作</w:t>
      </w:r>
      <w:r>
        <w:rPr>
          <w:color w:val="000000"/>
        </w:rPr>
        <w:tab/>
        <w:t>23</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K.</w:t>
      </w:r>
      <w:r>
        <w:rPr>
          <w:color w:val="000000"/>
        </w:rPr>
        <w:tab/>
      </w:r>
      <w:r>
        <w:rPr>
          <w:rFonts w:hint="eastAsia"/>
          <w:color w:val="000000"/>
        </w:rPr>
        <w:t>与委员会的工作有关和文件和出版物</w:t>
      </w:r>
      <w:r>
        <w:rPr>
          <w:color w:val="000000"/>
        </w:rPr>
        <w:tab/>
        <w:t>24-29</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L.</w:t>
      </w:r>
      <w:r>
        <w:rPr>
          <w:color w:val="000000"/>
        </w:rPr>
        <w:tab/>
      </w:r>
      <w:r>
        <w:rPr>
          <w:rFonts w:hint="eastAsia"/>
          <w:color w:val="000000"/>
        </w:rPr>
        <w:t>委员会今后的会议</w:t>
      </w:r>
      <w:r>
        <w:rPr>
          <w:color w:val="000000"/>
        </w:rPr>
        <w:tab/>
        <w:t>30</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M.</w:t>
      </w:r>
      <w:r>
        <w:rPr>
          <w:color w:val="000000"/>
        </w:rPr>
        <w:tab/>
      </w:r>
      <w:r>
        <w:rPr>
          <w:rFonts w:hint="eastAsia"/>
          <w:color w:val="000000"/>
        </w:rPr>
        <w:t>通过报告</w:t>
      </w:r>
      <w:r>
        <w:rPr>
          <w:color w:val="000000"/>
        </w:rPr>
        <w:t>...</w:t>
      </w:r>
      <w:r>
        <w:rPr>
          <w:color w:val="000000"/>
        </w:rPr>
        <w:tab/>
        <w:t>31</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rFonts w:hint="eastAsia"/>
          <w:color w:val="000000"/>
        </w:rPr>
        <w:t>二</w:t>
      </w:r>
      <w:r>
        <w:rPr>
          <w:color w:val="000000"/>
        </w:rPr>
        <w:t>.</w:t>
      </w:r>
      <w:r>
        <w:rPr>
          <w:color w:val="000000"/>
        </w:rPr>
        <w:tab/>
      </w:r>
      <w:r>
        <w:rPr>
          <w:rFonts w:hint="eastAsia"/>
          <w:color w:val="000000"/>
        </w:rPr>
        <w:t>委员会依照《盟约》第</w:t>
      </w:r>
      <w:r>
        <w:rPr>
          <w:color w:val="000000"/>
        </w:rPr>
        <w:t>40</w:t>
      </w:r>
      <w:r>
        <w:rPr>
          <w:rFonts w:hint="eastAsia"/>
          <w:color w:val="000000"/>
        </w:rPr>
        <w:t>条采取的工作方法</w:t>
      </w:r>
      <w:r>
        <w:rPr>
          <w:color w:val="000000"/>
        </w:rPr>
        <w:t>:</w:t>
      </w:r>
      <w:r>
        <w:rPr>
          <w:rFonts w:hint="eastAsia"/>
          <w:color w:val="000000"/>
        </w:rPr>
        <w:t>目前工作方法概述</w:t>
      </w:r>
      <w:r>
        <w:rPr>
          <w:color w:val="000000"/>
        </w:rPr>
        <w:tab/>
        <w:t>32-40</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A.</w:t>
      </w:r>
      <w:r>
        <w:rPr>
          <w:color w:val="000000"/>
        </w:rPr>
        <w:tab/>
      </w:r>
      <w:r>
        <w:rPr>
          <w:rFonts w:hint="eastAsia"/>
          <w:color w:val="000000"/>
        </w:rPr>
        <w:t>关于程序问题的新近决定</w:t>
      </w:r>
      <w:r>
        <w:rPr>
          <w:color w:val="000000"/>
        </w:rPr>
        <w:tab/>
        <w:t>33-34</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B.</w:t>
      </w:r>
      <w:r>
        <w:rPr>
          <w:color w:val="000000"/>
        </w:rPr>
        <w:tab/>
      </w:r>
      <w:r>
        <w:rPr>
          <w:rFonts w:hint="eastAsia"/>
          <w:color w:val="000000"/>
        </w:rPr>
        <w:t>与其他人权条约和人权机构的关系</w:t>
      </w:r>
      <w:r>
        <w:rPr>
          <w:color w:val="000000"/>
        </w:rPr>
        <w:tab/>
        <w:t>35-39</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C.</w:t>
      </w:r>
      <w:r>
        <w:rPr>
          <w:color w:val="000000"/>
        </w:rPr>
        <w:tab/>
      </w:r>
      <w:r>
        <w:rPr>
          <w:rFonts w:hint="eastAsia"/>
          <w:color w:val="000000"/>
        </w:rPr>
        <w:t>与依照第</w:t>
      </w:r>
      <w:r>
        <w:rPr>
          <w:color w:val="000000"/>
        </w:rPr>
        <w:t>40</w:t>
      </w:r>
      <w:r>
        <w:rPr>
          <w:rFonts w:hint="eastAsia"/>
          <w:color w:val="000000"/>
        </w:rPr>
        <w:t>条采取的工作方法有关的其他问题</w:t>
      </w:r>
      <w:r>
        <w:rPr>
          <w:color w:val="000000"/>
        </w:rPr>
        <w:tab/>
        <w:t>40</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rFonts w:hint="eastAsia"/>
          <w:color w:val="000000"/>
        </w:rPr>
        <w:t>三</w:t>
      </w:r>
      <w:r>
        <w:rPr>
          <w:color w:val="000000"/>
        </w:rPr>
        <w:t>.</w:t>
      </w:r>
      <w:r>
        <w:rPr>
          <w:color w:val="000000"/>
        </w:rPr>
        <w:tab/>
      </w:r>
      <w:r>
        <w:rPr>
          <w:rFonts w:hint="eastAsia"/>
          <w:color w:val="000000"/>
        </w:rPr>
        <w:t>缔约国依照《盟约》第</w:t>
      </w:r>
      <w:r>
        <w:rPr>
          <w:color w:val="000000"/>
        </w:rPr>
        <w:t>40</w:t>
      </w:r>
      <w:r>
        <w:rPr>
          <w:rFonts w:hint="eastAsia"/>
          <w:color w:val="000000"/>
        </w:rPr>
        <w:t>条规定提交的报告</w:t>
      </w:r>
      <w:r>
        <w:rPr>
          <w:color w:val="000000"/>
        </w:rPr>
        <w:tab/>
        <w:t>41-44</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A.</w:t>
      </w:r>
      <w:r>
        <w:rPr>
          <w:color w:val="000000"/>
        </w:rPr>
        <w:tab/>
      </w:r>
      <w:r>
        <w:rPr>
          <w:rFonts w:hint="eastAsia"/>
          <w:color w:val="000000"/>
        </w:rPr>
        <w:t>缔约国依照《盟约》第</w:t>
      </w:r>
      <w:r>
        <w:rPr>
          <w:color w:val="000000"/>
        </w:rPr>
        <w:t>40</w:t>
      </w:r>
      <w:r>
        <w:rPr>
          <w:rFonts w:hint="eastAsia"/>
          <w:color w:val="000000"/>
        </w:rPr>
        <w:t>条规定提交的报告</w:t>
      </w:r>
      <w:r>
        <w:rPr>
          <w:color w:val="000000"/>
        </w:rPr>
        <w:tab/>
        <w:t>42</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B.</w:t>
      </w:r>
      <w:r>
        <w:rPr>
          <w:color w:val="000000"/>
        </w:rPr>
        <w:tab/>
      </w:r>
      <w:r>
        <w:rPr>
          <w:rFonts w:hint="eastAsia"/>
          <w:color w:val="000000"/>
        </w:rPr>
        <w:t>缔约国关于委员会总结评论的意见</w:t>
      </w:r>
      <w:r>
        <w:rPr>
          <w:color w:val="000000"/>
        </w:rPr>
        <w:tab/>
        <w:t>43-44</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rFonts w:hint="eastAsia"/>
          <w:color w:val="000000"/>
        </w:rPr>
        <w:t>四</w:t>
      </w:r>
      <w:r>
        <w:rPr>
          <w:color w:val="000000"/>
        </w:rPr>
        <w:t>.</w:t>
      </w:r>
      <w:r>
        <w:rPr>
          <w:color w:val="000000"/>
        </w:rPr>
        <w:tab/>
      </w:r>
      <w:r>
        <w:rPr>
          <w:rFonts w:hint="eastAsia"/>
          <w:color w:val="000000"/>
        </w:rPr>
        <w:t>没有遵守第</w:t>
      </w:r>
      <w:r>
        <w:rPr>
          <w:color w:val="000000"/>
        </w:rPr>
        <w:t>40</w:t>
      </w:r>
      <w:r>
        <w:rPr>
          <w:rFonts w:hint="eastAsia"/>
          <w:color w:val="000000"/>
        </w:rPr>
        <w:t>条所规定义务的国家</w:t>
      </w:r>
      <w:r>
        <w:rPr>
          <w:color w:val="000000"/>
        </w:rPr>
        <w:tab/>
        <w:t>45-48</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rFonts w:hint="eastAsia"/>
          <w:color w:val="000000"/>
        </w:rPr>
        <w:t>五</w:t>
      </w:r>
      <w:r>
        <w:rPr>
          <w:color w:val="000000"/>
        </w:rPr>
        <w:t>.</w:t>
      </w:r>
      <w:r>
        <w:rPr>
          <w:color w:val="000000"/>
        </w:rPr>
        <w:tab/>
      </w:r>
      <w:r>
        <w:rPr>
          <w:rFonts w:hint="eastAsia"/>
          <w:color w:val="000000"/>
        </w:rPr>
        <w:t>审议缔约国依照《盟约》第</w:t>
      </w:r>
      <w:r>
        <w:rPr>
          <w:color w:val="000000"/>
        </w:rPr>
        <w:t>40</w:t>
      </w:r>
      <w:r>
        <w:rPr>
          <w:rFonts w:hint="eastAsia"/>
          <w:color w:val="000000"/>
        </w:rPr>
        <w:t>条规定提交的报告</w:t>
      </w:r>
      <w:r>
        <w:rPr>
          <w:color w:val="000000"/>
        </w:rPr>
        <w:tab/>
        <w:t>49-412</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A.</w:t>
      </w:r>
      <w:r>
        <w:rPr>
          <w:color w:val="000000"/>
        </w:rPr>
        <w:tab/>
      </w:r>
      <w:r>
        <w:rPr>
          <w:rFonts w:hint="eastAsia"/>
          <w:color w:val="000000"/>
        </w:rPr>
        <w:t>塞内加尔</w:t>
      </w:r>
      <w:r>
        <w:rPr>
          <w:color w:val="000000"/>
        </w:rPr>
        <w:t>.........................</w:t>
      </w:r>
      <w:r>
        <w:rPr>
          <w:color w:val="000000"/>
        </w:rPr>
        <w:tab/>
        <w:t>50-68</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B.</w:t>
      </w:r>
      <w:r>
        <w:rPr>
          <w:color w:val="000000"/>
        </w:rPr>
        <w:tab/>
      </w:r>
      <w:r>
        <w:rPr>
          <w:rFonts w:hint="eastAsia"/>
          <w:color w:val="000000"/>
        </w:rPr>
        <w:t>牙买加</w:t>
      </w:r>
      <w:r>
        <w:rPr>
          <w:color w:val="000000"/>
        </w:rPr>
        <w:t>...............</w:t>
      </w:r>
      <w:r>
        <w:rPr>
          <w:color w:val="000000"/>
        </w:rPr>
        <w:tab/>
        <w:t>69-89</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C.</w:t>
      </w:r>
      <w:r>
        <w:rPr>
          <w:color w:val="000000"/>
        </w:rPr>
        <w:tab/>
      </w:r>
      <w:r>
        <w:rPr>
          <w:rFonts w:hint="eastAsia"/>
          <w:color w:val="000000"/>
        </w:rPr>
        <w:t>伊拉克</w:t>
      </w:r>
      <w:r>
        <w:rPr>
          <w:color w:val="000000"/>
        </w:rPr>
        <w:t>......................</w:t>
      </w:r>
      <w:r>
        <w:rPr>
          <w:color w:val="000000"/>
        </w:rPr>
        <w:tab/>
        <w:t>90-111</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D.</w:t>
      </w:r>
      <w:r>
        <w:rPr>
          <w:color w:val="000000"/>
        </w:rPr>
        <w:tab/>
      </w:r>
      <w:r>
        <w:rPr>
          <w:rFonts w:hint="eastAsia"/>
          <w:color w:val="000000"/>
        </w:rPr>
        <w:t>苏丹</w:t>
      </w:r>
      <w:r>
        <w:rPr>
          <w:color w:val="000000"/>
        </w:rPr>
        <w:t>........................</w:t>
      </w:r>
      <w:r>
        <w:rPr>
          <w:color w:val="000000"/>
        </w:rPr>
        <w:tab/>
        <w:t>112-136</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E.</w:t>
      </w:r>
      <w:r>
        <w:rPr>
          <w:color w:val="000000"/>
        </w:rPr>
        <w:tab/>
      </w:r>
      <w:r>
        <w:rPr>
          <w:rFonts w:hint="eastAsia"/>
          <w:color w:val="000000"/>
        </w:rPr>
        <w:t>白俄罗斯</w:t>
      </w:r>
      <w:r>
        <w:rPr>
          <w:color w:val="000000"/>
        </w:rPr>
        <w:t>............</w:t>
      </w:r>
      <w:r>
        <w:rPr>
          <w:color w:val="000000"/>
        </w:rPr>
        <w:tab/>
        <w:t>137-157</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F.</w:t>
      </w:r>
      <w:r>
        <w:rPr>
          <w:color w:val="000000"/>
        </w:rPr>
        <w:tab/>
      </w:r>
      <w:r>
        <w:rPr>
          <w:rFonts w:hint="eastAsia"/>
          <w:color w:val="000000"/>
        </w:rPr>
        <w:t>立陶宛</w:t>
      </w:r>
      <w:r>
        <w:rPr>
          <w:color w:val="000000"/>
        </w:rPr>
        <w:t>................</w:t>
      </w:r>
      <w:r>
        <w:rPr>
          <w:color w:val="000000"/>
        </w:rPr>
        <w:tab/>
        <w:t>158-179</w:t>
      </w:r>
    </w:p>
    <w:tbl>
      <w:tblPr>
        <w:tblW w:w="0" w:type="auto"/>
        <w:tblInd w:w="2" w:type="dxa"/>
        <w:tblLayout w:type="fixed"/>
        <w:tblCellMar>
          <w:left w:w="0" w:type="dxa"/>
          <w:right w:w="0" w:type="dxa"/>
        </w:tblCellMar>
        <w:tblLook w:val="0000" w:firstRow="0" w:lastRow="0" w:firstColumn="0" w:lastColumn="0" w:noHBand="0" w:noVBand="0"/>
      </w:tblPr>
      <w:tblGrid>
        <w:gridCol w:w="8193"/>
        <w:gridCol w:w="1134"/>
        <w:gridCol w:w="539"/>
      </w:tblGrid>
      <w:tr w:rsidR="00000000">
        <w:tblPrEx>
          <w:tblCellMar>
            <w:top w:w="0" w:type="dxa"/>
            <w:left w:w="0" w:type="dxa"/>
            <w:bottom w:w="0" w:type="dxa"/>
            <w:right w:w="0" w:type="dxa"/>
          </w:tblCellMar>
        </w:tblPrEx>
        <w:trPr>
          <w:tblHeader/>
        </w:trPr>
        <w:tc>
          <w:tcPr>
            <w:tcW w:w="8193" w:type="dxa"/>
          </w:tcPr>
          <w:p w:rsidR="00000000" w:rsidRDefault="00000000">
            <w:pPr>
              <w:tabs>
                <w:tab w:val="right" w:pos="992"/>
                <w:tab w:val="left" w:pos="1247"/>
                <w:tab w:val="right" w:leader="dot" w:pos="9270"/>
                <w:tab w:val="right" w:pos="9809"/>
              </w:tabs>
              <w:spacing w:after="0"/>
              <w:ind w:left="284"/>
              <w:jc w:val="left"/>
              <w:rPr>
                <w:spacing w:val="10"/>
                <w:kern w:val="28"/>
                <w:sz w:val="28"/>
              </w:rPr>
            </w:pPr>
            <w:r>
              <w:rPr>
                <w:rFonts w:hint="eastAsia"/>
                <w:spacing w:val="10"/>
                <w:kern w:val="28"/>
                <w:sz w:val="28"/>
              </w:rPr>
              <w:t>目录</w:t>
            </w:r>
            <w:r>
              <w:rPr>
                <w:rFonts w:eastAsia="长城楷体"/>
                <w:color w:val="0000FF"/>
                <w:spacing w:val="10"/>
                <w:kern w:val="28"/>
                <w:sz w:val="28"/>
              </w:rPr>
              <w:t>(</w:t>
            </w:r>
            <w:r>
              <w:rPr>
                <w:rFonts w:eastAsia="长城楷体" w:hint="eastAsia"/>
                <w:color w:val="0000FF"/>
                <w:spacing w:val="10"/>
                <w:kern w:val="28"/>
                <w:sz w:val="28"/>
              </w:rPr>
              <w:t>续</w:t>
            </w:r>
            <w:r>
              <w:rPr>
                <w:rFonts w:eastAsia="长城楷体"/>
                <w:color w:val="0000FF"/>
                <w:spacing w:val="10"/>
                <w:kern w:val="28"/>
                <w:sz w:val="28"/>
              </w:rPr>
              <w:t>)</w:t>
            </w:r>
          </w:p>
          <w:p w:rsidR="00000000" w:rsidRDefault="00000000">
            <w:pPr>
              <w:tabs>
                <w:tab w:val="right" w:pos="992"/>
                <w:tab w:val="left" w:pos="1247"/>
                <w:tab w:val="right" w:leader="dot" w:pos="9270"/>
                <w:tab w:val="right" w:pos="9809"/>
              </w:tabs>
              <w:spacing w:before="120" w:after="0"/>
              <w:ind w:left="680"/>
              <w:jc w:val="left"/>
            </w:pPr>
            <w:r>
              <w:rPr>
                <w:rFonts w:eastAsia="长城楷体" w:hint="eastAsia"/>
                <w:spacing w:val="10"/>
                <w:kern w:val="17"/>
                <w:sz w:val="17"/>
              </w:rPr>
              <w:t>章次</w:t>
            </w:r>
          </w:p>
        </w:tc>
        <w:tc>
          <w:tcPr>
            <w:tcW w:w="1134" w:type="dxa"/>
          </w:tcPr>
          <w:p w:rsidR="00000000" w:rsidRDefault="00000000">
            <w:pPr>
              <w:tabs>
                <w:tab w:val="right" w:pos="992"/>
                <w:tab w:val="left" w:pos="1247"/>
                <w:tab w:val="right" w:leader="dot" w:pos="9270"/>
                <w:tab w:val="right" w:pos="9809"/>
              </w:tabs>
              <w:spacing w:after="120"/>
              <w:jc w:val="right"/>
            </w:pPr>
            <w:r>
              <w:rPr>
                <w:rFonts w:eastAsia="长城楷体"/>
                <w:spacing w:val="10"/>
                <w:kern w:val="17"/>
                <w:sz w:val="17"/>
              </w:rPr>
              <w:br/>
            </w:r>
            <w:r>
              <w:rPr>
                <w:rFonts w:eastAsia="长城楷体"/>
                <w:spacing w:val="10"/>
                <w:kern w:val="17"/>
                <w:sz w:val="17"/>
              </w:rPr>
              <w:br/>
            </w:r>
            <w:r>
              <w:rPr>
                <w:rFonts w:eastAsia="长城楷体" w:hint="eastAsia"/>
                <w:spacing w:val="10"/>
                <w:kern w:val="17"/>
                <w:sz w:val="17"/>
              </w:rPr>
              <w:t>段次</w:t>
            </w:r>
          </w:p>
        </w:tc>
        <w:tc>
          <w:tcPr>
            <w:tcW w:w="539" w:type="dxa"/>
          </w:tcPr>
          <w:p w:rsidR="00000000" w:rsidRDefault="00000000">
            <w:pPr>
              <w:tabs>
                <w:tab w:val="right" w:pos="992"/>
                <w:tab w:val="left" w:pos="1247"/>
                <w:tab w:val="right" w:leader="dot" w:pos="9270"/>
                <w:tab w:val="right" w:pos="9809"/>
              </w:tabs>
              <w:spacing w:after="120"/>
              <w:jc w:val="right"/>
            </w:pPr>
            <w:r>
              <w:rPr>
                <w:rFonts w:eastAsia="长城楷体"/>
                <w:spacing w:val="10"/>
                <w:kern w:val="17"/>
                <w:sz w:val="17"/>
              </w:rPr>
              <w:br/>
            </w:r>
            <w:r>
              <w:rPr>
                <w:rFonts w:eastAsia="长城楷体"/>
                <w:spacing w:val="10"/>
                <w:kern w:val="17"/>
                <w:sz w:val="17"/>
              </w:rPr>
              <w:br/>
            </w:r>
            <w:r>
              <w:rPr>
                <w:rFonts w:eastAsia="长城楷体" w:hint="eastAsia"/>
                <w:spacing w:val="10"/>
                <w:kern w:val="17"/>
                <w:sz w:val="17"/>
              </w:rPr>
              <w:t>页次</w:t>
            </w:r>
          </w:p>
        </w:tc>
      </w:tr>
    </w:tbl>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G.</w:t>
      </w:r>
      <w:r>
        <w:rPr>
          <w:color w:val="000000"/>
        </w:rPr>
        <w:tab/>
      </w:r>
      <w:r>
        <w:rPr>
          <w:rFonts w:hint="eastAsia"/>
          <w:color w:val="000000"/>
        </w:rPr>
        <w:t>塞浦路斯</w:t>
      </w:r>
      <w:r>
        <w:rPr>
          <w:color w:val="000000"/>
        </w:rPr>
        <w:t>...............</w:t>
      </w:r>
      <w:r>
        <w:rPr>
          <w:color w:val="000000"/>
        </w:rPr>
        <w:tab/>
        <w:t>180-202</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H.</w:t>
      </w:r>
      <w:r>
        <w:rPr>
          <w:color w:val="000000"/>
        </w:rPr>
        <w:tab/>
      </w:r>
      <w:r>
        <w:rPr>
          <w:rFonts w:hint="eastAsia"/>
          <w:color w:val="000000"/>
        </w:rPr>
        <w:t>津巴布韦</w:t>
      </w:r>
      <w:r>
        <w:rPr>
          <w:color w:val="000000"/>
        </w:rPr>
        <w:t>..................</w:t>
      </w:r>
      <w:r>
        <w:rPr>
          <w:color w:val="000000"/>
        </w:rPr>
        <w:tab/>
        <w:t>203-233</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I.</w:t>
      </w:r>
      <w:r>
        <w:rPr>
          <w:color w:val="000000"/>
        </w:rPr>
        <w:tab/>
      </w:r>
      <w:r>
        <w:rPr>
          <w:rFonts w:hint="eastAsia"/>
          <w:color w:val="000000"/>
        </w:rPr>
        <w:t>乌拉圭</w:t>
      </w:r>
      <w:r>
        <w:rPr>
          <w:color w:val="000000"/>
        </w:rPr>
        <w:t>............................</w:t>
      </w:r>
      <w:r>
        <w:rPr>
          <w:color w:val="000000"/>
        </w:rPr>
        <w:tab/>
        <w:t>234-250</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J.</w:t>
      </w:r>
      <w:r>
        <w:rPr>
          <w:color w:val="000000"/>
        </w:rPr>
        <w:tab/>
      </w:r>
      <w:r>
        <w:rPr>
          <w:rFonts w:hint="eastAsia"/>
          <w:color w:val="000000"/>
        </w:rPr>
        <w:t>芬兰</w:t>
      </w:r>
      <w:r>
        <w:rPr>
          <w:color w:val="000000"/>
        </w:rPr>
        <w:t>.........................</w:t>
      </w:r>
      <w:r>
        <w:rPr>
          <w:color w:val="000000"/>
        </w:rPr>
        <w:tab/>
        <w:t>251-273</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K.</w:t>
      </w:r>
      <w:r>
        <w:rPr>
          <w:color w:val="000000"/>
        </w:rPr>
        <w:tab/>
      </w:r>
      <w:r>
        <w:rPr>
          <w:rFonts w:hint="eastAsia"/>
          <w:color w:val="000000"/>
        </w:rPr>
        <w:t>厄瓜多尔</w:t>
      </w:r>
      <w:r>
        <w:rPr>
          <w:color w:val="000000"/>
        </w:rPr>
        <w:t>........................</w:t>
      </w:r>
      <w:r>
        <w:rPr>
          <w:color w:val="000000"/>
        </w:rPr>
        <w:tab/>
        <w:t>274-296</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L.</w:t>
      </w:r>
      <w:r>
        <w:rPr>
          <w:color w:val="000000"/>
        </w:rPr>
        <w:tab/>
      </w:r>
      <w:r>
        <w:rPr>
          <w:rFonts w:hint="eastAsia"/>
          <w:color w:val="000000"/>
        </w:rPr>
        <w:t>以色列</w:t>
      </w:r>
      <w:r>
        <w:rPr>
          <w:color w:val="000000"/>
        </w:rPr>
        <w:t>.............</w:t>
      </w:r>
      <w:r>
        <w:rPr>
          <w:color w:val="000000"/>
        </w:rPr>
        <w:tab/>
        <w:t>297-328</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M.</w:t>
      </w:r>
      <w:r>
        <w:rPr>
          <w:color w:val="000000"/>
        </w:rPr>
        <w:tab/>
      </w:r>
      <w:r>
        <w:rPr>
          <w:rFonts w:hint="eastAsia"/>
          <w:color w:val="000000"/>
        </w:rPr>
        <w:t>意大利</w:t>
      </w:r>
      <w:r>
        <w:rPr>
          <w:color w:val="000000"/>
        </w:rPr>
        <w:t>....................</w:t>
      </w:r>
      <w:r>
        <w:rPr>
          <w:color w:val="000000"/>
        </w:rPr>
        <w:tab/>
        <w:t>329-348</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N.</w:t>
      </w:r>
      <w:r>
        <w:rPr>
          <w:color w:val="000000"/>
        </w:rPr>
        <w:tab/>
      </w:r>
      <w:r>
        <w:rPr>
          <w:rFonts w:hint="eastAsia"/>
          <w:color w:val="000000"/>
        </w:rPr>
        <w:t>阿尔及利亚</w:t>
      </w:r>
      <w:r>
        <w:rPr>
          <w:color w:val="000000"/>
        </w:rPr>
        <w:tab/>
        <w:t>349-367</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O.</w:t>
      </w:r>
      <w:r>
        <w:rPr>
          <w:color w:val="000000"/>
        </w:rPr>
        <w:tab/>
      </w:r>
      <w:r>
        <w:rPr>
          <w:rFonts w:hint="eastAsia"/>
          <w:color w:val="000000"/>
        </w:rPr>
        <w:t>前南斯拉夫的马其顿共和国</w:t>
      </w:r>
      <w:r>
        <w:rPr>
          <w:color w:val="000000"/>
        </w:rPr>
        <w:tab/>
        <w:t>368-384</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P.</w:t>
      </w:r>
      <w:r>
        <w:rPr>
          <w:color w:val="000000"/>
        </w:rPr>
        <w:tab/>
      </w:r>
      <w:r>
        <w:rPr>
          <w:rFonts w:hint="eastAsia"/>
          <w:color w:val="000000"/>
        </w:rPr>
        <w:t>坦桑尼亚联合共和国</w:t>
      </w:r>
      <w:r>
        <w:rPr>
          <w:color w:val="000000"/>
        </w:rPr>
        <w:tab/>
        <w:t>385-412</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rFonts w:hint="eastAsia"/>
          <w:color w:val="000000"/>
        </w:rPr>
        <w:t>六</w:t>
      </w:r>
      <w:r>
        <w:rPr>
          <w:color w:val="000000"/>
        </w:rPr>
        <w:t>.</w:t>
      </w:r>
      <w:r>
        <w:rPr>
          <w:color w:val="000000"/>
        </w:rPr>
        <w:tab/>
      </w:r>
      <w:r>
        <w:rPr>
          <w:rFonts w:hint="eastAsia"/>
          <w:color w:val="000000"/>
        </w:rPr>
        <w:t>委员会关于《盟约》第</w:t>
      </w:r>
      <w:r>
        <w:rPr>
          <w:color w:val="000000"/>
        </w:rPr>
        <w:t>40</w:t>
      </w:r>
      <w:r>
        <w:rPr>
          <w:rFonts w:hint="eastAsia"/>
          <w:color w:val="000000"/>
        </w:rPr>
        <w:t>条第</w:t>
      </w:r>
      <w:r>
        <w:rPr>
          <w:color w:val="000000"/>
        </w:rPr>
        <w:t>4</w:t>
      </w:r>
      <w:r>
        <w:rPr>
          <w:rFonts w:hint="eastAsia"/>
          <w:color w:val="000000"/>
        </w:rPr>
        <w:t>款的一般性评论</w:t>
      </w:r>
      <w:r>
        <w:rPr>
          <w:color w:val="000000"/>
        </w:rPr>
        <w:tab/>
        <w:t>413-417</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rFonts w:hint="eastAsia"/>
          <w:color w:val="000000"/>
        </w:rPr>
        <w:t>七</w:t>
      </w:r>
      <w:r>
        <w:rPr>
          <w:color w:val="000000"/>
        </w:rPr>
        <w:t>.</w:t>
      </w:r>
      <w:r>
        <w:rPr>
          <w:color w:val="000000"/>
        </w:rPr>
        <w:tab/>
      </w:r>
      <w:r>
        <w:rPr>
          <w:rFonts w:hint="eastAsia"/>
          <w:color w:val="000000"/>
        </w:rPr>
        <w:t>根据《任择议定书》审议来文</w:t>
      </w:r>
      <w:r>
        <w:rPr>
          <w:color w:val="000000"/>
        </w:rPr>
        <w:tab/>
        <w:t>418-479</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rFonts w:hint="eastAsia"/>
          <w:color w:val="000000"/>
        </w:rPr>
        <w:t>八</w:t>
      </w:r>
      <w:r>
        <w:rPr>
          <w:color w:val="000000"/>
        </w:rPr>
        <w:t>.</w:t>
      </w:r>
      <w:r>
        <w:rPr>
          <w:color w:val="000000"/>
        </w:rPr>
        <w:tab/>
      </w:r>
      <w:r>
        <w:rPr>
          <w:rFonts w:hint="eastAsia"/>
          <w:color w:val="000000"/>
        </w:rPr>
        <w:t>根据《任择议定书》进行的后续行动</w:t>
      </w:r>
      <w:r>
        <w:rPr>
          <w:color w:val="000000"/>
        </w:rPr>
        <w:tab/>
        <w:t>480-510</w:t>
      </w:r>
    </w:p>
    <w:p w:rsidR="00000000" w:rsidRDefault="00000000">
      <w:pPr>
        <w:tabs>
          <w:tab w:val="right" w:pos="992"/>
          <w:tab w:val="left" w:pos="1247"/>
          <w:tab w:val="left" w:pos="1673"/>
          <w:tab w:val="left" w:pos="2098"/>
          <w:tab w:val="left" w:pos="2523"/>
          <w:tab w:val="right" w:leader="dot" w:pos="9270"/>
          <w:tab w:val="right" w:pos="9809"/>
        </w:tabs>
        <w:spacing w:before="80" w:after="80"/>
        <w:jc w:val="left"/>
        <w:rPr>
          <w:rFonts w:ascii="SimSun"/>
          <w:color w:val="FF0000"/>
        </w:rPr>
      </w:pPr>
      <w:r>
        <w:rPr>
          <w:rFonts w:eastAsia="长城楷体" w:hint="eastAsia"/>
          <w:color w:val="0000FF"/>
        </w:rPr>
        <w:t>附件</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rFonts w:hint="eastAsia"/>
          <w:color w:val="000000"/>
        </w:rPr>
        <w:t>一</w:t>
      </w:r>
      <w:r>
        <w:rPr>
          <w:color w:val="000000"/>
        </w:rPr>
        <w:t>.</w:t>
      </w:r>
      <w:r>
        <w:rPr>
          <w:color w:val="000000"/>
        </w:rPr>
        <w:tab/>
      </w:r>
      <w:r>
        <w:rPr>
          <w:rFonts w:hint="eastAsia"/>
          <w:color w:val="000000"/>
        </w:rPr>
        <w:t>截至</w:t>
      </w:r>
      <w:r>
        <w:rPr>
          <w:color w:val="000000"/>
        </w:rPr>
        <w:t>1998</w:t>
      </w:r>
      <w:r>
        <w:rPr>
          <w:rFonts w:hint="eastAsia"/>
          <w:color w:val="000000"/>
        </w:rPr>
        <w:t>年</w:t>
      </w:r>
      <w:r>
        <w:rPr>
          <w:color w:val="000000"/>
        </w:rPr>
        <w:t>7</w:t>
      </w:r>
      <w:r>
        <w:rPr>
          <w:rFonts w:hint="eastAsia"/>
          <w:color w:val="000000"/>
        </w:rPr>
        <w:t>月</w:t>
      </w:r>
      <w:r>
        <w:rPr>
          <w:color w:val="000000"/>
        </w:rPr>
        <w:t>31</w:t>
      </w:r>
      <w:r>
        <w:rPr>
          <w:rFonts w:hint="eastAsia"/>
          <w:color w:val="000000"/>
        </w:rPr>
        <w:t>日《公民及政治权利国际盟约》及《任择议定书》的</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r>
      <w:r>
        <w:rPr>
          <w:rFonts w:hint="eastAsia"/>
          <w:color w:val="000000"/>
        </w:rPr>
        <w:t>缔约国和照《盟约》第</w:t>
      </w:r>
      <w:r>
        <w:rPr>
          <w:color w:val="000000"/>
        </w:rPr>
        <w:t>41</w:t>
      </w:r>
      <w:r>
        <w:rPr>
          <w:rFonts w:hint="eastAsia"/>
          <w:color w:val="000000"/>
        </w:rPr>
        <w:t>条规定发表声明的国家</w:t>
      </w:r>
      <w:r>
        <w:rPr>
          <w:color w:val="000000"/>
        </w:rPr>
        <w:tab/>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 xml:space="preserve">A. </w:t>
      </w:r>
      <w:r>
        <w:rPr>
          <w:rFonts w:hint="eastAsia"/>
          <w:color w:val="000000"/>
        </w:rPr>
        <w:t>《公民及政治权利国际盟约》的缔约国</w:t>
      </w:r>
      <w:r>
        <w:rPr>
          <w:color w:val="000000"/>
        </w:rPr>
        <w:tab/>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 xml:space="preserve">B. </w:t>
      </w:r>
      <w:r>
        <w:rPr>
          <w:rFonts w:hint="eastAsia"/>
          <w:color w:val="000000"/>
        </w:rPr>
        <w:t>《任择议定书》的缔约国</w:t>
      </w:r>
      <w:r>
        <w:rPr>
          <w:color w:val="000000"/>
        </w:rPr>
        <w:tab/>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 xml:space="preserve">C. </w:t>
      </w:r>
      <w:r>
        <w:rPr>
          <w:rFonts w:hint="eastAsia"/>
          <w:color w:val="000000"/>
        </w:rPr>
        <w:t>旨在废除死刑的《第二项任择议定书》的缔约国</w:t>
      </w:r>
      <w:r>
        <w:rPr>
          <w:color w:val="000000"/>
        </w:rPr>
        <w:tab/>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 xml:space="preserve">D. </w:t>
      </w:r>
      <w:r>
        <w:rPr>
          <w:rFonts w:hint="eastAsia"/>
          <w:color w:val="000000"/>
        </w:rPr>
        <w:t>依照《盟约》第</w:t>
      </w:r>
      <w:r>
        <w:rPr>
          <w:color w:val="000000"/>
        </w:rPr>
        <w:t>41</w:t>
      </w:r>
      <w:r>
        <w:rPr>
          <w:rFonts w:hint="eastAsia"/>
          <w:color w:val="000000"/>
        </w:rPr>
        <w:t>条规定发表声明的国家</w:t>
      </w:r>
      <w:r>
        <w:rPr>
          <w:color w:val="000000"/>
        </w:rPr>
        <w:tab/>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rFonts w:hint="eastAsia"/>
          <w:color w:val="000000"/>
        </w:rPr>
        <w:t>二</w:t>
      </w:r>
      <w:r>
        <w:rPr>
          <w:color w:val="000000"/>
        </w:rPr>
        <w:t>.</w:t>
      </w:r>
      <w:r>
        <w:rPr>
          <w:color w:val="000000"/>
        </w:rPr>
        <w:tab/>
        <w:t>1997-1998</w:t>
      </w:r>
      <w:r>
        <w:rPr>
          <w:rFonts w:hint="eastAsia"/>
          <w:color w:val="000000"/>
        </w:rPr>
        <w:t>年人权事务委员会的成员和主席团成员</w:t>
      </w:r>
      <w:r>
        <w:rPr>
          <w:color w:val="000000"/>
        </w:rPr>
        <w:tab/>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rFonts w:hint="eastAsia"/>
          <w:color w:val="000000"/>
        </w:rPr>
        <w:t>三</w:t>
      </w:r>
      <w:r>
        <w:rPr>
          <w:color w:val="000000"/>
        </w:rPr>
        <w:t>.</w:t>
      </w:r>
      <w:r>
        <w:rPr>
          <w:color w:val="000000"/>
        </w:rPr>
        <w:tab/>
      </w:r>
      <w:r>
        <w:rPr>
          <w:rFonts w:hint="eastAsia"/>
          <w:color w:val="000000"/>
        </w:rPr>
        <w:t>人权事务委员会成员行使职能准则</w:t>
      </w:r>
      <w:r>
        <w:rPr>
          <w:color w:val="000000"/>
        </w:rPr>
        <w:tab/>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rFonts w:hint="eastAsia"/>
          <w:color w:val="000000"/>
        </w:rPr>
        <w:t>四</w:t>
      </w:r>
      <w:r>
        <w:rPr>
          <w:color w:val="000000"/>
        </w:rPr>
        <w:t>.</w:t>
      </w:r>
      <w:r>
        <w:rPr>
          <w:color w:val="000000"/>
        </w:rPr>
        <w:tab/>
      </w:r>
      <w:r>
        <w:rPr>
          <w:rFonts w:hint="eastAsia"/>
          <w:color w:val="000000"/>
        </w:rPr>
        <w:t>缔约国在本报告所述期间依照《盟约》第</w:t>
      </w:r>
      <w:r>
        <w:rPr>
          <w:color w:val="000000"/>
        </w:rPr>
        <w:t>40</w:t>
      </w:r>
      <w:r>
        <w:rPr>
          <w:rFonts w:hint="eastAsia"/>
          <w:color w:val="000000"/>
        </w:rPr>
        <w:t>条规定提出的报告和补充资料</w:t>
      </w:r>
      <w:r>
        <w:rPr>
          <w:color w:val="000000"/>
        </w:rPr>
        <w:tab/>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rFonts w:hint="eastAsia"/>
          <w:color w:val="000000"/>
        </w:rPr>
        <w:t>五</w:t>
      </w:r>
      <w:r>
        <w:rPr>
          <w:color w:val="000000"/>
        </w:rPr>
        <w:t>.</w:t>
      </w:r>
      <w:r>
        <w:rPr>
          <w:color w:val="000000"/>
        </w:rPr>
        <w:tab/>
      </w:r>
      <w:r>
        <w:rPr>
          <w:rFonts w:hint="eastAsia"/>
          <w:color w:val="000000"/>
        </w:rPr>
        <w:t>在本报告所述期间审议的报告的状况和仍待委员会审查的报告的状况</w:t>
      </w:r>
      <w:r>
        <w:rPr>
          <w:color w:val="000000"/>
        </w:rPr>
        <w:tab/>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rFonts w:hint="eastAsia"/>
          <w:color w:val="000000"/>
        </w:rPr>
        <w:t>六</w:t>
      </w:r>
      <w:r>
        <w:rPr>
          <w:color w:val="000000"/>
        </w:rPr>
        <w:t>.</w:t>
      </w:r>
      <w:r>
        <w:rPr>
          <w:color w:val="000000"/>
        </w:rPr>
        <w:tab/>
      </w:r>
      <w:r>
        <w:rPr>
          <w:rFonts w:hint="eastAsia"/>
          <w:color w:val="000000"/>
        </w:rPr>
        <w:t>参加人权事务委员会第六十一、六十二和六十三届会议审议其本国报告的缔约国代表团名单</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rFonts w:hint="eastAsia"/>
          <w:color w:val="000000"/>
        </w:rPr>
        <w:t>七</w:t>
      </w:r>
      <w:r>
        <w:rPr>
          <w:color w:val="000000"/>
        </w:rPr>
        <w:t>.</w:t>
      </w:r>
      <w:r>
        <w:rPr>
          <w:color w:val="000000"/>
        </w:rPr>
        <w:tab/>
      </w:r>
      <w:r>
        <w:rPr>
          <w:rFonts w:hint="eastAsia"/>
          <w:color w:val="000000"/>
        </w:rPr>
        <w:t>根据《公民及政治权利国际盟约》第</w:t>
      </w:r>
      <w:r>
        <w:rPr>
          <w:color w:val="000000"/>
        </w:rPr>
        <w:t>40</w:t>
      </w:r>
      <w:r>
        <w:rPr>
          <w:rFonts w:hint="eastAsia"/>
          <w:color w:val="000000"/>
        </w:rPr>
        <w:t>条第</w:t>
      </w:r>
      <w:r>
        <w:rPr>
          <w:color w:val="000000"/>
        </w:rPr>
        <w:t>4</w:t>
      </w:r>
      <w:r>
        <w:rPr>
          <w:rFonts w:hint="eastAsia"/>
          <w:color w:val="000000"/>
        </w:rPr>
        <w:t>款所提出的一般性意见</w:t>
      </w:r>
      <w:r>
        <w:rPr>
          <w:color w:val="000000"/>
        </w:rPr>
        <w:tab/>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rFonts w:hint="eastAsia"/>
          <w:color w:val="000000"/>
        </w:rPr>
        <w:t>八</w:t>
      </w:r>
      <w:r>
        <w:rPr>
          <w:color w:val="000000"/>
        </w:rPr>
        <w:t>.</w:t>
      </w:r>
      <w:r>
        <w:rPr>
          <w:color w:val="000000"/>
        </w:rPr>
        <w:tab/>
        <w:t>1998</w:t>
      </w:r>
      <w:r>
        <w:rPr>
          <w:rFonts w:hint="eastAsia"/>
          <w:color w:val="000000"/>
        </w:rPr>
        <w:t>年</w:t>
      </w:r>
      <w:r>
        <w:rPr>
          <w:color w:val="000000"/>
        </w:rPr>
        <w:t>4</w:t>
      </w:r>
      <w:r>
        <w:rPr>
          <w:rFonts w:hint="eastAsia"/>
          <w:color w:val="000000"/>
        </w:rPr>
        <w:t>月</w:t>
      </w:r>
      <w:r>
        <w:rPr>
          <w:color w:val="000000"/>
        </w:rPr>
        <w:t>9</w:t>
      </w:r>
      <w:r>
        <w:rPr>
          <w:rFonts w:hint="eastAsia"/>
          <w:color w:val="000000"/>
        </w:rPr>
        <w:t>日通过的关于审议盟约第</w:t>
      </w:r>
      <w:r>
        <w:rPr>
          <w:color w:val="000000"/>
        </w:rPr>
        <w:t>40</w:t>
      </w:r>
      <w:r>
        <w:rPr>
          <w:rFonts w:hint="eastAsia"/>
          <w:color w:val="000000"/>
        </w:rPr>
        <w:t>条所规定</w:t>
      </w:r>
      <w:r>
        <w:rPr>
          <w:color w:val="000000"/>
        </w:rPr>
        <w:tab/>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rFonts w:hint="eastAsia"/>
          <w:color w:val="000000"/>
        </w:rPr>
        <w:t>九</w:t>
      </w:r>
      <w:r>
        <w:rPr>
          <w:color w:val="000000"/>
        </w:rPr>
        <w:t>.</w:t>
      </w:r>
      <w:r>
        <w:rPr>
          <w:color w:val="000000"/>
        </w:rPr>
        <w:tab/>
        <w:t>1998</w:t>
      </w:r>
      <w:r>
        <w:rPr>
          <w:rFonts w:hint="eastAsia"/>
          <w:color w:val="000000"/>
        </w:rPr>
        <w:t>年</w:t>
      </w:r>
      <w:r>
        <w:rPr>
          <w:color w:val="000000"/>
        </w:rPr>
        <w:t>4</w:t>
      </w:r>
      <w:r>
        <w:rPr>
          <w:rFonts w:hint="eastAsia"/>
          <w:color w:val="000000"/>
        </w:rPr>
        <w:t>月</w:t>
      </w:r>
      <w:r>
        <w:rPr>
          <w:color w:val="000000"/>
        </w:rPr>
        <w:t>9</w:t>
      </w:r>
      <w:r>
        <w:rPr>
          <w:rFonts w:hint="eastAsia"/>
          <w:color w:val="000000"/>
        </w:rPr>
        <w:t>日委员会给国际法委员会主席和对条约的保留问题特别报告员的信</w:t>
      </w:r>
      <w:r>
        <w:rPr>
          <w:color w:val="000000"/>
        </w:rPr>
        <w:tab/>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rFonts w:hint="eastAsia"/>
          <w:color w:val="000000"/>
        </w:rPr>
        <w:t>十</w:t>
      </w:r>
      <w:r>
        <w:rPr>
          <w:color w:val="000000"/>
        </w:rPr>
        <w:t>.</w:t>
      </w:r>
      <w:r>
        <w:rPr>
          <w:color w:val="000000"/>
        </w:rPr>
        <w:tab/>
      </w:r>
      <w:r>
        <w:rPr>
          <w:rFonts w:hint="eastAsia"/>
          <w:color w:val="000000"/>
        </w:rPr>
        <w:t>在报告所涉期间印发的文件一览表</w:t>
      </w:r>
      <w:r>
        <w:rPr>
          <w:color w:val="000000"/>
        </w:rPr>
        <w:tab/>
      </w:r>
    </w:p>
    <w:p w:rsidR="00000000" w:rsidRDefault="00000000">
      <w:pPr>
        <w:tabs>
          <w:tab w:val="right" w:pos="992"/>
          <w:tab w:val="left" w:pos="1247"/>
          <w:tab w:val="left" w:pos="1673"/>
          <w:tab w:val="left" w:pos="2098"/>
          <w:tab w:val="left" w:pos="2523"/>
          <w:tab w:val="right" w:leader="dot" w:pos="9270"/>
          <w:tab w:val="right" w:pos="9809"/>
        </w:tabs>
        <w:spacing w:after="80"/>
      </w:pPr>
      <w:r>
        <w:tab/>
      </w:r>
      <w:r>
        <w:rPr>
          <w:rFonts w:hint="eastAsia"/>
        </w:rPr>
        <w:t>十一</w:t>
      </w:r>
      <w:r>
        <w:t>.</w:t>
      </w:r>
      <w:r>
        <w:tab/>
      </w:r>
      <w:r>
        <w:rPr>
          <w:rFonts w:hint="eastAsia"/>
        </w:rPr>
        <w:t>人权事务委员会根据《公民及政治权利国际盟约任择议定书》第</w:t>
      </w:r>
      <w:r>
        <w:t>5</w:t>
      </w:r>
      <w:r>
        <w:rPr>
          <w:rFonts w:hint="eastAsia"/>
        </w:rPr>
        <w:t>条第</w:t>
      </w:r>
      <w:r>
        <w:t>4</w:t>
      </w:r>
      <w:r>
        <w:rPr>
          <w:rFonts w:hint="eastAsia"/>
        </w:rPr>
        <w:t>款提出的意见</w:t>
      </w:r>
      <w:r>
        <w:tab/>
      </w:r>
      <w:r>
        <w:tab/>
        <w:t>1</w:t>
      </w:r>
    </w:p>
    <w:p w:rsidR="00000000" w:rsidRDefault="00000000">
      <w:pPr>
        <w:tabs>
          <w:tab w:val="right" w:pos="992"/>
          <w:tab w:val="left" w:pos="1247"/>
          <w:tab w:val="left" w:pos="1673"/>
          <w:tab w:val="left" w:pos="2098"/>
          <w:tab w:val="left" w:pos="2523"/>
          <w:tab w:val="right" w:leader="dot" w:pos="9270"/>
          <w:tab w:val="right" w:pos="9809"/>
        </w:tabs>
        <w:spacing w:after="80"/>
      </w:pPr>
      <w:r>
        <w:tab/>
      </w:r>
      <w:r>
        <w:tab/>
        <w:t>A.</w:t>
      </w:r>
      <w:r>
        <w:tab/>
      </w:r>
      <w:r>
        <w:rPr>
          <w:rFonts w:hint="eastAsia"/>
        </w:rPr>
        <w:t>第</w:t>
      </w:r>
      <w:r>
        <w:t>532/1993</w:t>
      </w:r>
      <w:r>
        <w:rPr>
          <w:rFonts w:hint="eastAsia"/>
        </w:rPr>
        <w:t>号来文</w:t>
      </w:r>
      <w:r>
        <w:t>, M.Thomas</w:t>
      </w:r>
      <w:r>
        <w:rPr>
          <w:rFonts w:hint="eastAsia"/>
        </w:rPr>
        <w:t>诉牙买加</w:t>
      </w:r>
      <w:r>
        <w:t>(1997</w:t>
      </w:r>
      <w:r>
        <w:rPr>
          <w:rFonts w:hint="eastAsia"/>
        </w:rPr>
        <w:t>年</w:t>
      </w:r>
      <w:r>
        <w:t>11</w:t>
      </w:r>
      <w:r>
        <w:rPr>
          <w:rFonts w:hint="eastAsia"/>
        </w:rPr>
        <w:t>月</w:t>
      </w:r>
      <w:r>
        <w:t>3</w:t>
      </w:r>
      <w:r>
        <w:rPr>
          <w:rFonts w:hint="eastAsia"/>
        </w:rPr>
        <w:t>日第六十一届会议通过</w:t>
      </w:r>
      <w:r>
        <w:t>)</w:t>
      </w:r>
      <w:r>
        <w:tab/>
      </w:r>
      <w:r>
        <w:tab/>
        <w:t>1</w:t>
      </w:r>
    </w:p>
    <w:tbl>
      <w:tblPr>
        <w:tblW w:w="0" w:type="auto"/>
        <w:tblInd w:w="2" w:type="dxa"/>
        <w:tblLayout w:type="fixed"/>
        <w:tblCellMar>
          <w:left w:w="0" w:type="dxa"/>
          <w:right w:w="0" w:type="dxa"/>
        </w:tblCellMar>
        <w:tblLook w:val="0000" w:firstRow="0" w:lastRow="0" w:firstColumn="0" w:lastColumn="0" w:noHBand="0" w:noVBand="0"/>
      </w:tblPr>
      <w:tblGrid>
        <w:gridCol w:w="8193"/>
        <w:gridCol w:w="1134"/>
        <w:gridCol w:w="539"/>
      </w:tblGrid>
      <w:tr w:rsidR="00000000">
        <w:tblPrEx>
          <w:tblCellMar>
            <w:top w:w="0" w:type="dxa"/>
            <w:left w:w="0" w:type="dxa"/>
            <w:bottom w:w="0" w:type="dxa"/>
            <w:right w:w="0" w:type="dxa"/>
          </w:tblCellMar>
        </w:tblPrEx>
        <w:trPr>
          <w:tblHeader/>
        </w:trPr>
        <w:tc>
          <w:tcPr>
            <w:tcW w:w="8193" w:type="dxa"/>
          </w:tcPr>
          <w:p w:rsidR="00000000" w:rsidRDefault="00000000">
            <w:pPr>
              <w:tabs>
                <w:tab w:val="right" w:pos="992"/>
                <w:tab w:val="left" w:pos="1247"/>
                <w:tab w:val="right" w:leader="dot" w:pos="9270"/>
                <w:tab w:val="right" w:pos="9809"/>
              </w:tabs>
              <w:spacing w:after="0"/>
              <w:ind w:left="284"/>
              <w:jc w:val="left"/>
              <w:rPr>
                <w:spacing w:val="10"/>
                <w:kern w:val="28"/>
                <w:sz w:val="28"/>
              </w:rPr>
            </w:pPr>
            <w:r>
              <w:rPr>
                <w:rFonts w:hint="eastAsia"/>
                <w:spacing w:val="10"/>
                <w:kern w:val="28"/>
                <w:sz w:val="28"/>
              </w:rPr>
              <w:t>目录</w:t>
            </w:r>
            <w:r>
              <w:rPr>
                <w:rFonts w:eastAsia="长城楷体"/>
                <w:color w:val="0000FF"/>
                <w:spacing w:val="10"/>
                <w:kern w:val="28"/>
                <w:sz w:val="28"/>
              </w:rPr>
              <w:t>(</w:t>
            </w:r>
            <w:r>
              <w:rPr>
                <w:rFonts w:eastAsia="长城楷体" w:hint="eastAsia"/>
                <w:color w:val="0000FF"/>
                <w:spacing w:val="10"/>
                <w:kern w:val="28"/>
                <w:sz w:val="28"/>
              </w:rPr>
              <w:t>续</w:t>
            </w:r>
            <w:r>
              <w:rPr>
                <w:rFonts w:eastAsia="长城楷体"/>
                <w:color w:val="0000FF"/>
                <w:spacing w:val="10"/>
                <w:kern w:val="28"/>
                <w:sz w:val="28"/>
              </w:rPr>
              <w:t>)</w:t>
            </w:r>
          </w:p>
          <w:p w:rsidR="00000000" w:rsidRDefault="00000000">
            <w:pPr>
              <w:tabs>
                <w:tab w:val="right" w:pos="992"/>
                <w:tab w:val="left" w:pos="1247"/>
                <w:tab w:val="right" w:leader="dot" w:pos="9270"/>
                <w:tab w:val="right" w:pos="9809"/>
              </w:tabs>
              <w:spacing w:before="120" w:after="0"/>
              <w:ind w:left="680"/>
              <w:jc w:val="left"/>
            </w:pPr>
            <w:r>
              <w:rPr>
                <w:rFonts w:eastAsia="长城楷体" w:hint="eastAsia"/>
                <w:spacing w:val="10"/>
                <w:kern w:val="17"/>
                <w:sz w:val="17"/>
              </w:rPr>
              <w:t>章次</w:t>
            </w:r>
          </w:p>
        </w:tc>
        <w:tc>
          <w:tcPr>
            <w:tcW w:w="1134" w:type="dxa"/>
          </w:tcPr>
          <w:p w:rsidR="00000000" w:rsidRDefault="00000000">
            <w:pPr>
              <w:tabs>
                <w:tab w:val="right" w:pos="992"/>
                <w:tab w:val="left" w:pos="1247"/>
                <w:tab w:val="right" w:leader="dot" w:pos="9270"/>
                <w:tab w:val="right" w:pos="9809"/>
              </w:tabs>
              <w:spacing w:after="120"/>
              <w:jc w:val="right"/>
            </w:pPr>
            <w:r>
              <w:rPr>
                <w:rFonts w:eastAsia="长城楷体"/>
                <w:spacing w:val="10"/>
                <w:kern w:val="17"/>
                <w:sz w:val="17"/>
              </w:rPr>
              <w:br/>
            </w:r>
            <w:r>
              <w:rPr>
                <w:rFonts w:eastAsia="长城楷体"/>
                <w:spacing w:val="10"/>
                <w:kern w:val="17"/>
                <w:sz w:val="17"/>
              </w:rPr>
              <w:br/>
            </w:r>
            <w:r>
              <w:rPr>
                <w:rFonts w:eastAsia="长城楷体" w:hint="eastAsia"/>
                <w:spacing w:val="10"/>
                <w:kern w:val="17"/>
                <w:sz w:val="17"/>
              </w:rPr>
              <w:t>段次</w:t>
            </w:r>
          </w:p>
        </w:tc>
        <w:tc>
          <w:tcPr>
            <w:tcW w:w="539" w:type="dxa"/>
          </w:tcPr>
          <w:p w:rsidR="00000000" w:rsidRDefault="00000000">
            <w:pPr>
              <w:tabs>
                <w:tab w:val="right" w:pos="992"/>
                <w:tab w:val="left" w:pos="1247"/>
                <w:tab w:val="right" w:leader="dot" w:pos="9270"/>
                <w:tab w:val="right" w:pos="9809"/>
              </w:tabs>
              <w:spacing w:after="120"/>
              <w:jc w:val="right"/>
            </w:pPr>
            <w:r>
              <w:rPr>
                <w:rFonts w:eastAsia="长城楷体"/>
                <w:spacing w:val="10"/>
                <w:kern w:val="17"/>
                <w:sz w:val="17"/>
              </w:rPr>
              <w:br/>
            </w:r>
            <w:r>
              <w:rPr>
                <w:rFonts w:eastAsia="长城楷体"/>
                <w:spacing w:val="10"/>
                <w:kern w:val="17"/>
                <w:sz w:val="17"/>
              </w:rPr>
              <w:br/>
            </w:r>
            <w:r>
              <w:rPr>
                <w:rFonts w:eastAsia="长城楷体" w:hint="eastAsia"/>
                <w:spacing w:val="10"/>
                <w:kern w:val="17"/>
                <w:sz w:val="17"/>
              </w:rPr>
              <w:t>页次</w:t>
            </w:r>
          </w:p>
        </w:tc>
      </w:tr>
    </w:tbl>
    <w:p w:rsidR="00000000" w:rsidRDefault="00000000">
      <w:pPr>
        <w:tabs>
          <w:tab w:val="right" w:pos="992"/>
          <w:tab w:val="left" w:pos="1247"/>
          <w:tab w:val="left" w:pos="1673"/>
          <w:tab w:val="left" w:pos="2098"/>
          <w:tab w:val="left" w:pos="2523"/>
          <w:tab w:val="right" w:leader="dot" w:pos="9270"/>
          <w:tab w:val="right" w:pos="9809"/>
        </w:tabs>
        <w:spacing w:after="80"/>
      </w:pPr>
      <w:r>
        <w:tab/>
      </w:r>
      <w:r>
        <w:tab/>
        <w:t>B.</w:t>
      </w:r>
      <w:r>
        <w:tab/>
      </w:r>
      <w:r>
        <w:rPr>
          <w:rFonts w:hint="eastAsia"/>
        </w:rPr>
        <w:t>第</w:t>
      </w:r>
      <w:r>
        <w:t>554/1993</w:t>
      </w:r>
      <w:r>
        <w:rPr>
          <w:rFonts w:hint="eastAsia"/>
        </w:rPr>
        <w:t>号来文</w:t>
      </w:r>
      <w:r>
        <w:t>, R. LaVende</w:t>
      </w:r>
      <w:r>
        <w:rPr>
          <w:rFonts w:hint="eastAsia"/>
        </w:rPr>
        <w:t>诉特立尼达和多巴哥</w:t>
      </w:r>
      <w:r>
        <w:t>(1997</w:t>
      </w:r>
      <w:r>
        <w:rPr>
          <w:rFonts w:hint="eastAsia"/>
        </w:rPr>
        <w:t>年</w:t>
      </w:r>
      <w:r>
        <w:t>10</w:t>
      </w:r>
      <w:r>
        <w:rPr>
          <w:rFonts w:hint="eastAsia"/>
        </w:rPr>
        <w:t>月</w:t>
      </w:r>
      <w:r>
        <w:t>29</w:t>
      </w:r>
      <w:r>
        <w:rPr>
          <w:rFonts w:hint="eastAsia"/>
        </w:rPr>
        <w:t>日</w:t>
      </w:r>
      <w:r>
        <w:br/>
      </w:r>
      <w:r>
        <w:tab/>
      </w:r>
      <w:r>
        <w:tab/>
      </w:r>
      <w:r>
        <w:tab/>
      </w:r>
      <w:r>
        <w:rPr>
          <w:rFonts w:hint="eastAsia"/>
        </w:rPr>
        <w:t>第六十一届会议通过</w:t>
      </w:r>
      <w:r>
        <w:t>)</w:t>
      </w:r>
      <w:r>
        <w:tab/>
      </w:r>
      <w:r>
        <w:tab/>
        <w:t>4</w:t>
      </w:r>
    </w:p>
    <w:p w:rsidR="00000000" w:rsidRDefault="00000000">
      <w:pPr>
        <w:tabs>
          <w:tab w:val="right" w:pos="992"/>
          <w:tab w:val="left" w:pos="1247"/>
          <w:tab w:val="left" w:pos="1673"/>
          <w:tab w:val="left" w:pos="2098"/>
          <w:tab w:val="left" w:pos="2523"/>
          <w:tab w:val="right" w:leader="dot" w:pos="9270"/>
          <w:tab w:val="right" w:pos="9809"/>
        </w:tabs>
        <w:spacing w:after="80"/>
      </w:pPr>
      <w:r>
        <w:tab/>
      </w:r>
      <w:r>
        <w:tab/>
        <w:t>C.</w:t>
      </w:r>
      <w:r>
        <w:tab/>
      </w:r>
      <w:r>
        <w:rPr>
          <w:rFonts w:hint="eastAsia"/>
        </w:rPr>
        <w:t>第</w:t>
      </w:r>
      <w:r>
        <w:t>555/1993</w:t>
      </w:r>
      <w:r>
        <w:rPr>
          <w:rFonts w:hint="eastAsia"/>
        </w:rPr>
        <w:t>号来文</w:t>
      </w:r>
      <w:r>
        <w:t>,R. Bickaroo</w:t>
      </w:r>
      <w:r>
        <w:rPr>
          <w:rFonts w:hint="eastAsia"/>
        </w:rPr>
        <w:t>诉特立尼达和多巴哥</w:t>
      </w:r>
      <w:r>
        <w:t>(1997</w:t>
      </w:r>
      <w:r>
        <w:rPr>
          <w:rFonts w:hint="eastAsia"/>
        </w:rPr>
        <w:t>年</w:t>
      </w:r>
      <w:r>
        <w:t>10</w:t>
      </w:r>
      <w:r>
        <w:rPr>
          <w:rFonts w:hint="eastAsia"/>
        </w:rPr>
        <w:t>月</w:t>
      </w:r>
      <w:r>
        <w:t>29</w:t>
      </w:r>
      <w:r>
        <w:rPr>
          <w:rFonts w:hint="eastAsia"/>
        </w:rPr>
        <w:t>日</w:t>
      </w:r>
      <w:r>
        <w:br/>
      </w:r>
      <w:r>
        <w:tab/>
      </w:r>
      <w:r>
        <w:tab/>
      </w:r>
      <w:r>
        <w:tab/>
      </w:r>
      <w:r>
        <w:rPr>
          <w:rFonts w:hint="eastAsia"/>
        </w:rPr>
        <w:t>第六十一届会议通过</w:t>
      </w:r>
      <w:r>
        <w:t>)</w:t>
      </w:r>
      <w:r>
        <w:tab/>
      </w:r>
      <w:r>
        <w:tab/>
        <w:t>7</w:t>
      </w:r>
    </w:p>
    <w:p w:rsidR="00000000" w:rsidRDefault="00000000">
      <w:pPr>
        <w:tabs>
          <w:tab w:val="right" w:pos="992"/>
          <w:tab w:val="left" w:pos="1247"/>
          <w:tab w:val="left" w:pos="1673"/>
          <w:tab w:val="left" w:pos="2098"/>
          <w:tab w:val="left" w:pos="2523"/>
          <w:tab w:val="right" w:leader="dot" w:pos="9270"/>
          <w:tab w:val="right" w:pos="9809"/>
        </w:tabs>
        <w:spacing w:after="80"/>
      </w:pPr>
      <w:r>
        <w:tab/>
      </w:r>
      <w:r>
        <w:tab/>
        <w:t>D.</w:t>
      </w:r>
      <w:r>
        <w:tab/>
      </w:r>
      <w:r>
        <w:rPr>
          <w:rFonts w:hint="eastAsia"/>
        </w:rPr>
        <w:t>第</w:t>
      </w:r>
      <w:r>
        <w:t>564/1993</w:t>
      </w:r>
      <w:r>
        <w:rPr>
          <w:rFonts w:hint="eastAsia"/>
        </w:rPr>
        <w:t>号来文</w:t>
      </w:r>
      <w:r>
        <w:t>,J. Leslie</w:t>
      </w:r>
      <w:r>
        <w:rPr>
          <w:rFonts w:hint="eastAsia"/>
        </w:rPr>
        <w:t>诉牙买加</w:t>
      </w:r>
      <w:r>
        <w:t>(1998</w:t>
      </w:r>
      <w:r>
        <w:rPr>
          <w:rFonts w:hint="eastAsia"/>
        </w:rPr>
        <w:t>年</w:t>
      </w:r>
      <w:r>
        <w:t>7</w:t>
      </w:r>
      <w:r>
        <w:rPr>
          <w:rFonts w:hint="eastAsia"/>
        </w:rPr>
        <w:t>月</w:t>
      </w:r>
      <w:r>
        <w:t>31</w:t>
      </w:r>
      <w:r>
        <w:rPr>
          <w:rFonts w:hint="eastAsia"/>
        </w:rPr>
        <w:t>日第六十三届会议通过</w:t>
      </w:r>
      <w:r>
        <w:t>)</w:t>
      </w:r>
      <w:r>
        <w:tab/>
      </w:r>
      <w:r>
        <w:tab/>
        <w:t>10</w:t>
      </w:r>
    </w:p>
    <w:p w:rsidR="00000000" w:rsidRDefault="00000000">
      <w:pPr>
        <w:tabs>
          <w:tab w:val="right" w:pos="992"/>
          <w:tab w:val="left" w:pos="1247"/>
          <w:tab w:val="left" w:pos="1673"/>
          <w:tab w:val="left" w:pos="2098"/>
          <w:tab w:val="left" w:pos="2523"/>
          <w:tab w:val="right" w:leader="dot" w:pos="9270"/>
          <w:tab w:val="right" w:pos="9809"/>
        </w:tabs>
        <w:spacing w:after="80"/>
      </w:pPr>
      <w:r>
        <w:tab/>
      </w:r>
      <w:r>
        <w:tab/>
        <w:t>E.</w:t>
      </w:r>
      <w:r>
        <w:tab/>
      </w:r>
      <w:r>
        <w:rPr>
          <w:rFonts w:hint="eastAsia"/>
        </w:rPr>
        <w:t>第</w:t>
      </w:r>
      <w:r>
        <w:t>569/1993</w:t>
      </w:r>
      <w:r>
        <w:rPr>
          <w:rFonts w:hint="eastAsia"/>
        </w:rPr>
        <w:t>号来文</w:t>
      </w:r>
      <w:r>
        <w:t>;P. Matthews</w:t>
      </w:r>
      <w:r>
        <w:rPr>
          <w:rFonts w:hint="eastAsia"/>
        </w:rPr>
        <w:t>诉特立尼达和多巴哥</w:t>
      </w:r>
      <w:r>
        <w:t xml:space="preserve"> (1998</w:t>
      </w:r>
      <w:r>
        <w:rPr>
          <w:rFonts w:hint="eastAsia"/>
        </w:rPr>
        <w:t>年</w:t>
      </w:r>
      <w:r>
        <w:t>3</w:t>
      </w:r>
      <w:r>
        <w:rPr>
          <w:rFonts w:hint="eastAsia"/>
        </w:rPr>
        <w:t>月</w:t>
      </w:r>
      <w:r>
        <w:t>31</w:t>
      </w:r>
      <w:r>
        <w:rPr>
          <w:rFonts w:hint="eastAsia"/>
        </w:rPr>
        <w:t>日</w:t>
      </w:r>
      <w:r>
        <w:br/>
      </w:r>
      <w:r>
        <w:tab/>
      </w:r>
      <w:r>
        <w:tab/>
      </w:r>
      <w:r>
        <w:tab/>
      </w:r>
      <w:r>
        <w:rPr>
          <w:rFonts w:hint="eastAsia"/>
        </w:rPr>
        <w:t>第六十二届会议通过的意见</w:t>
      </w:r>
      <w:r>
        <w:t>)</w:t>
      </w:r>
      <w:r>
        <w:tab/>
      </w:r>
      <w:r>
        <w:tab/>
        <w:t>15</w:t>
      </w:r>
    </w:p>
    <w:p w:rsidR="00000000" w:rsidRDefault="00000000">
      <w:pPr>
        <w:tabs>
          <w:tab w:val="right" w:pos="992"/>
          <w:tab w:val="left" w:pos="1247"/>
          <w:tab w:val="left" w:pos="1673"/>
          <w:tab w:val="left" w:pos="2098"/>
          <w:tab w:val="left" w:pos="2523"/>
          <w:tab w:val="right" w:leader="dot" w:pos="9270"/>
          <w:tab w:val="right" w:pos="9809"/>
        </w:tabs>
        <w:spacing w:after="80"/>
      </w:pPr>
      <w:r>
        <w:tab/>
      </w:r>
      <w:r>
        <w:tab/>
        <w:t>F.</w:t>
      </w:r>
      <w:r>
        <w:tab/>
      </w:r>
      <w:r>
        <w:rPr>
          <w:rFonts w:hint="eastAsia"/>
        </w:rPr>
        <w:t>第</w:t>
      </w:r>
      <w:r>
        <w:t>577/1994</w:t>
      </w:r>
      <w:r>
        <w:rPr>
          <w:rFonts w:hint="eastAsia"/>
        </w:rPr>
        <w:t>号来文</w:t>
      </w:r>
      <w:r>
        <w:t xml:space="preserve">;Rosa Espinoza de Polay </w:t>
      </w:r>
      <w:r>
        <w:rPr>
          <w:rFonts w:hint="eastAsia"/>
        </w:rPr>
        <w:t>诉秘鲁</w:t>
      </w:r>
      <w:r>
        <w:t>(1998</w:t>
      </w:r>
      <w:r>
        <w:rPr>
          <w:rFonts w:hint="eastAsia"/>
        </w:rPr>
        <w:t>年</w:t>
      </w:r>
      <w:r>
        <w:t>11</w:t>
      </w:r>
      <w:r>
        <w:rPr>
          <w:rFonts w:hint="eastAsia"/>
        </w:rPr>
        <w:t>月</w:t>
      </w:r>
      <w:r>
        <w:t>6</w:t>
      </w:r>
      <w:r>
        <w:rPr>
          <w:rFonts w:hint="eastAsia"/>
        </w:rPr>
        <w:t>日</w:t>
      </w:r>
      <w:r>
        <w:br/>
      </w:r>
      <w:r>
        <w:tab/>
      </w:r>
      <w:r>
        <w:tab/>
      </w:r>
      <w:r>
        <w:tab/>
      </w:r>
      <w:r>
        <w:rPr>
          <w:rFonts w:hint="eastAsia"/>
        </w:rPr>
        <w:t>第六十一届会议通过的意见</w:t>
      </w:r>
      <w:r>
        <w:t>)</w:t>
      </w:r>
      <w:r>
        <w:tab/>
      </w:r>
      <w:r>
        <w:tab/>
        <w:t>17</w:t>
      </w:r>
    </w:p>
    <w:p w:rsidR="00000000" w:rsidRDefault="00000000">
      <w:pPr>
        <w:tabs>
          <w:tab w:val="right" w:pos="992"/>
          <w:tab w:val="left" w:pos="1247"/>
          <w:tab w:val="left" w:pos="1673"/>
          <w:tab w:val="left" w:pos="2098"/>
          <w:tab w:val="left" w:pos="2523"/>
          <w:tab w:val="right" w:leader="dot" w:pos="9270"/>
          <w:tab w:val="right" w:pos="9809"/>
        </w:tabs>
        <w:spacing w:after="80"/>
      </w:pPr>
      <w:r>
        <w:tab/>
      </w:r>
      <w:r>
        <w:tab/>
        <w:t>G.</w:t>
      </w:r>
      <w:r>
        <w:tab/>
      </w:r>
      <w:r>
        <w:rPr>
          <w:rFonts w:hint="eastAsia"/>
        </w:rPr>
        <w:t>第</w:t>
      </w:r>
      <w:r>
        <w:t>585/1994</w:t>
      </w:r>
      <w:r>
        <w:rPr>
          <w:rFonts w:hint="eastAsia"/>
        </w:rPr>
        <w:t>号来文</w:t>
      </w:r>
      <w:r>
        <w:t>;T. Jones</w:t>
      </w:r>
      <w:r>
        <w:rPr>
          <w:rFonts w:hint="eastAsia"/>
        </w:rPr>
        <w:t>诉牙买加</w:t>
      </w:r>
      <w:r>
        <w:t>(1998</w:t>
      </w:r>
      <w:r>
        <w:rPr>
          <w:rFonts w:hint="eastAsia"/>
        </w:rPr>
        <w:t>年</w:t>
      </w:r>
      <w:r>
        <w:t>4</w:t>
      </w:r>
      <w:r>
        <w:rPr>
          <w:rFonts w:hint="eastAsia"/>
        </w:rPr>
        <w:t>月</w:t>
      </w:r>
      <w:r>
        <w:t>6</w:t>
      </w:r>
      <w:r>
        <w:rPr>
          <w:rFonts w:hint="eastAsia"/>
        </w:rPr>
        <w:t>日第六十二届会议通过的意见</w:t>
      </w:r>
      <w:r>
        <w:t>)</w:t>
      </w:r>
      <w:r>
        <w:tab/>
      </w:r>
      <w:r>
        <w:tab/>
        <w:t>21</w:t>
      </w:r>
    </w:p>
    <w:p w:rsidR="00000000" w:rsidRDefault="00000000">
      <w:pPr>
        <w:tabs>
          <w:tab w:val="right" w:pos="992"/>
          <w:tab w:val="left" w:pos="1247"/>
          <w:tab w:val="left" w:pos="1673"/>
          <w:tab w:val="left" w:pos="2098"/>
          <w:tab w:val="left" w:pos="2523"/>
          <w:tab w:val="right" w:leader="dot" w:pos="9270"/>
          <w:tab w:val="right" w:pos="9809"/>
        </w:tabs>
        <w:spacing w:after="80"/>
      </w:pPr>
      <w:r>
        <w:tab/>
      </w:r>
      <w:r>
        <w:tab/>
        <w:t>H.</w:t>
      </w:r>
      <w:r>
        <w:tab/>
      </w:r>
      <w:r>
        <w:rPr>
          <w:rFonts w:hint="eastAsia"/>
        </w:rPr>
        <w:t>第</w:t>
      </w:r>
      <w:r>
        <w:t>591/1994</w:t>
      </w:r>
      <w:r>
        <w:rPr>
          <w:rFonts w:hint="eastAsia"/>
        </w:rPr>
        <w:t>号来文</w:t>
      </w:r>
      <w:r>
        <w:t>,I. Chung</w:t>
      </w:r>
      <w:r>
        <w:rPr>
          <w:rFonts w:hint="eastAsia"/>
        </w:rPr>
        <w:t>诉牙买加案</w:t>
      </w:r>
      <w:r>
        <w:t>(1998</w:t>
      </w:r>
      <w:r>
        <w:rPr>
          <w:rFonts w:hint="eastAsia"/>
        </w:rPr>
        <w:t>年</w:t>
      </w:r>
      <w:r>
        <w:t>4</w:t>
      </w:r>
      <w:r>
        <w:rPr>
          <w:rFonts w:hint="eastAsia"/>
        </w:rPr>
        <w:t>月</w:t>
      </w:r>
      <w:r>
        <w:t>9</w:t>
      </w:r>
      <w:r>
        <w:rPr>
          <w:rFonts w:hint="eastAsia"/>
        </w:rPr>
        <w:t>日第六十二届会议通过</w:t>
      </w:r>
      <w:r>
        <w:br/>
      </w:r>
      <w:r>
        <w:tab/>
      </w:r>
      <w:r>
        <w:tab/>
      </w:r>
      <w:r>
        <w:tab/>
      </w:r>
      <w:r>
        <w:rPr>
          <w:rFonts w:hint="eastAsia"/>
        </w:rPr>
        <w:t>的意见</w:t>
      </w:r>
      <w:r>
        <w:t>)....</w:t>
      </w:r>
      <w:r>
        <w:tab/>
      </w:r>
      <w:r>
        <w:tab/>
        <w:t>25</w:t>
      </w:r>
    </w:p>
    <w:p w:rsidR="00000000" w:rsidRDefault="00000000">
      <w:pPr>
        <w:tabs>
          <w:tab w:val="right" w:pos="992"/>
          <w:tab w:val="left" w:pos="1247"/>
          <w:tab w:val="left" w:pos="1673"/>
          <w:tab w:val="left" w:pos="2098"/>
          <w:tab w:val="left" w:pos="2523"/>
          <w:tab w:val="right" w:leader="dot" w:pos="9270"/>
          <w:tab w:val="right" w:pos="9809"/>
        </w:tabs>
        <w:spacing w:after="80"/>
      </w:pPr>
      <w:r>
        <w:tab/>
      </w:r>
      <w:r>
        <w:tab/>
        <w:t>I.</w:t>
      </w:r>
      <w:r>
        <w:tab/>
      </w:r>
      <w:r>
        <w:rPr>
          <w:rFonts w:hint="eastAsia"/>
        </w:rPr>
        <w:t>第</w:t>
      </w:r>
      <w:r>
        <w:t>609/1995</w:t>
      </w:r>
      <w:r>
        <w:rPr>
          <w:rFonts w:hint="eastAsia"/>
        </w:rPr>
        <w:t>号来文</w:t>
      </w:r>
      <w:r>
        <w:t xml:space="preserve">,Williams </w:t>
      </w:r>
      <w:r>
        <w:rPr>
          <w:rFonts w:hint="eastAsia"/>
        </w:rPr>
        <w:t>诉牙买加案</w:t>
      </w:r>
      <w:r>
        <w:t>(1997</w:t>
      </w:r>
      <w:r>
        <w:rPr>
          <w:rFonts w:hint="eastAsia"/>
        </w:rPr>
        <w:t>年</w:t>
      </w:r>
      <w:r>
        <w:t>11</w:t>
      </w:r>
      <w:r>
        <w:rPr>
          <w:rFonts w:hint="eastAsia"/>
        </w:rPr>
        <w:t>月</w:t>
      </w:r>
      <w:r>
        <w:t>4</w:t>
      </w:r>
      <w:r>
        <w:rPr>
          <w:rFonts w:hint="eastAsia"/>
        </w:rPr>
        <w:t>日第六十一届会议通过</w:t>
      </w:r>
      <w:r>
        <w:br/>
      </w:r>
      <w:r>
        <w:tab/>
      </w:r>
      <w:r>
        <w:tab/>
      </w:r>
      <w:r>
        <w:tab/>
      </w:r>
      <w:r>
        <w:rPr>
          <w:rFonts w:hint="eastAsia"/>
        </w:rPr>
        <w:t>的意见</w:t>
      </w:r>
      <w:r>
        <w:t>)......</w:t>
      </w:r>
      <w:r>
        <w:tab/>
      </w:r>
      <w:r>
        <w:tab/>
        <w:t>29</w:t>
      </w:r>
    </w:p>
    <w:p w:rsidR="00000000" w:rsidRDefault="00000000">
      <w:pPr>
        <w:tabs>
          <w:tab w:val="right" w:pos="992"/>
          <w:tab w:val="left" w:pos="1247"/>
          <w:tab w:val="left" w:pos="1673"/>
          <w:tab w:val="left" w:pos="2098"/>
          <w:tab w:val="left" w:pos="2523"/>
          <w:tab w:val="right" w:leader="dot" w:pos="9270"/>
          <w:tab w:val="right" w:pos="9809"/>
        </w:tabs>
        <w:spacing w:after="80"/>
      </w:pPr>
      <w:r>
        <w:tab/>
      </w:r>
      <w:r>
        <w:tab/>
        <w:t>J.</w:t>
      </w:r>
      <w:r>
        <w:tab/>
        <w:t>615/</w:t>
      </w:r>
      <w:r>
        <w:rPr>
          <w:color w:val="000000"/>
        </w:rPr>
        <w:t>1995</w:t>
      </w:r>
      <w:r>
        <w:rPr>
          <w:rFonts w:hint="eastAsia"/>
        </w:rPr>
        <w:t>号来文</w:t>
      </w:r>
      <w:r>
        <w:t xml:space="preserve">,B.Young </w:t>
      </w:r>
      <w:r>
        <w:rPr>
          <w:rFonts w:hint="eastAsia"/>
        </w:rPr>
        <w:t>诉牙买加</w:t>
      </w:r>
      <w:r>
        <w:rPr>
          <w:vertAlign w:val="superscript"/>
        </w:rPr>
        <w:t xml:space="preserve"> </w:t>
      </w:r>
      <w:r>
        <w:t>(1997</w:t>
      </w:r>
      <w:r>
        <w:rPr>
          <w:rFonts w:hint="eastAsia"/>
        </w:rPr>
        <w:t>年</w:t>
      </w:r>
      <w:r>
        <w:t>11</w:t>
      </w:r>
      <w:r>
        <w:rPr>
          <w:rFonts w:hint="eastAsia"/>
        </w:rPr>
        <w:t>月</w:t>
      </w:r>
      <w:r>
        <w:t>4</w:t>
      </w:r>
      <w:r>
        <w:rPr>
          <w:rFonts w:hint="eastAsia"/>
        </w:rPr>
        <w:t>日第六十一届会议通过的意见</w:t>
      </w:r>
      <w:r>
        <w:t>)</w:t>
      </w:r>
      <w:r>
        <w:tab/>
      </w:r>
      <w:r>
        <w:tab/>
        <w:t>32</w:t>
      </w:r>
    </w:p>
    <w:p w:rsidR="00000000" w:rsidRDefault="00000000">
      <w:pPr>
        <w:tabs>
          <w:tab w:val="right" w:pos="992"/>
          <w:tab w:val="left" w:pos="1247"/>
          <w:tab w:val="left" w:pos="1673"/>
          <w:tab w:val="left" w:pos="2098"/>
          <w:tab w:val="left" w:pos="2523"/>
          <w:tab w:val="right" w:leader="dot" w:pos="9270"/>
          <w:tab w:val="right" w:pos="9809"/>
        </w:tabs>
        <w:spacing w:after="80"/>
      </w:pPr>
      <w:r>
        <w:tab/>
      </w:r>
      <w:r>
        <w:tab/>
        <w:t>K.</w:t>
      </w:r>
      <w:r>
        <w:tab/>
      </w:r>
      <w:r>
        <w:rPr>
          <w:rFonts w:hint="eastAsia"/>
        </w:rPr>
        <w:t>第</w:t>
      </w:r>
      <w:r>
        <w:t>617/1997</w:t>
      </w:r>
      <w:r>
        <w:rPr>
          <w:rFonts w:hint="eastAsia"/>
        </w:rPr>
        <w:t>号来文</w:t>
      </w:r>
      <w:r>
        <w:t xml:space="preserve">,A.Finn </w:t>
      </w:r>
      <w:r>
        <w:rPr>
          <w:rFonts w:hint="eastAsia"/>
        </w:rPr>
        <w:t>诉牙买加</w:t>
      </w:r>
      <w:r>
        <w:t>(1998</w:t>
      </w:r>
      <w:r>
        <w:rPr>
          <w:rFonts w:hint="eastAsia"/>
        </w:rPr>
        <w:t>年</w:t>
      </w:r>
      <w:r>
        <w:t>7</w:t>
      </w:r>
      <w:r>
        <w:rPr>
          <w:rFonts w:hint="eastAsia"/>
        </w:rPr>
        <w:t>月</w:t>
      </w:r>
      <w:r>
        <w:t>31</w:t>
      </w:r>
      <w:r>
        <w:rPr>
          <w:rFonts w:hint="eastAsia"/>
        </w:rPr>
        <w:t>日第六十三届会议通过</w:t>
      </w:r>
      <w:r>
        <w:t>)</w:t>
      </w:r>
      <w:r>
        <w:tab/>
      </w:r>
      <w:r>
        <w:tab/>
        <w:t>36</w:t>
      </w:r>
    </w:p>
    <w:p w:rsidR="00000000" w:rsidRDefault="00000000">
      <w:pPr>
        <w:tabs>
          <w:tab w:val="right" w:pos="992"/>
          <w:tab w:val="left" w:pos="1247"/>
          <w:tab w:val="left" w:pos="1673"/>
          <w:tab w:val="left" w:pos="2098"/>
          <w:tab w:val="left" w:pos="2523"/>
          <w:tab w:val="right" w:leader="dot" w:pos="9270"/>
          <w:tab w:val="right" w:pos="9809"/>
        </w:tabs>
        <w:spacing w:after="80"/>
      </w:pPr>
      <w:r>
        <w:tab/>
      </w:r>
      <w:r>
        <w:tab/>
        <w:t>L.</w:t>
      </w:r>
      <w:r>
        <w:tab/>
      </w:r>
      <w:r>
        <w:rPr>
          <w:rFonts w:hint="eastAsia"/>
        </w:rPr>
        <w:t>第</w:t>
      </w:r>
      <w:r>
        <w:t>619/1995</w:t>
      </w:r>
      <w:r>
        <w:rPr>
          <w:rFonts w:hint="eastAsia"/>
        </w:rPr>
        <w:t>号来文</w:t>
      </w:r>
      <w:r>
        <w:t xml:space="preserve">:F. </w:t>
      </w:r>
      <w:r>
        <w:rPr>
          <w:color w:val="000000"/>
        </w:rPr>
        <w:t>Deidrick</w:t>
      </w:r>
      <w:r>
        <w:rPr>
          <w:rFonts w:hint="eastAsia"/>
        </w:rPr>
        <w:t>诉牙买加</w:t>
      </w:r>
      <w:r>
        <w:t>(1998</w:t>
      </w:r>
      <w:r>
        <w:rPr>
          <w:rFonts w:hint="eastAsia"/>
        </w:rPr>
        <w:t>年</w:t>
      </w:r>
      <w:r>
        <w:t>4</w:t>
      </w:r>
      <w:r>
        <w:rPr>
          <w:rFonts w:hint="eastAsia"/>
        </w:rPr>
        <w:t>月</w:t>
      </w:r>
      <w:r>
        <w:t>9</w:t>
      </w:r>
      <w:r>
        <w:rPr>
          <w:rFonts w:hint="eastAsia"/>
        </w:rPr>
        <w:t>日第六十二届会议通过</w:t>
      </w:r>
      <w:r>
        <w:br/>
      </w:r>
      <w:r>
        <w:tab/>
      </w:r>
      <w:r>
        <w:tab/>
      </w:r>
      <w:r>
        <w:tab/>
      </w:r>
      <w:r>
        <w:rPr>
          <w:rFonts w:hint="eastAsia"/>
        </w:rPr>
        <w:t>的意见</w:t>
      </w:r>
      <w:r>
        <w:t>)....</w:t>
      </w:r>
      <w:r>
        <w:tab/>
      </w:r>
      <w:r>
        <w:tab/>
        <w:t>40</w:t>
      </w:r>
    </w:p>
    <w:p w:rsidR="00000000" w:rsidRDefault="00000000">
      <w:pPr>
        <w:tabs>
          <w:tab w:val="right" w:pos="992"/>
          <w:tab w:val="left" w:pos="1247"/>
          <w:tab w:val="left" w:pos="1673"/>
          <w:tab w:val="left" w:pos="2098"/>
          <w:tab w:val="left" w:pos="2523"/>
          <w:tab w:val="right" w:leader="dot" w:pos="9270"/>
          <w:tab w:val="right" w:pos="9809"/>
        </w:tabs>
        <w:spacing w:after="80"/>
      </w:pPr>
      <w:r>
        <w:tab/>
      </w:r>
      <w:r>
        <w:tab/>
        <w:t>M.</w:t>
      </w:r>
      <w:r>
        <w:tab/>
      </w:r>
      <w:r>
        <w:rPr>
          <w:rFonts w:hint="eastAsia"/>
          <w:spacing w:val="-8"/>
        </w:rPr>
        <w:t>第</w:t>
      </w:r>
      <w:r>
        <w:rPr>
          <w:spacing w:val="-8"/>
        </w:rPr>
        <w:t xml:space="preserve">624-624-626-627/1995,VP. </w:t>
      </w:r>
      <w:r>
        <w:rPr>
          <w:color w:val="000000"/>
        </w:rPr>
        <w:t>Domukovsky</w:t>
      </w:r>
      <w:r>
        <w:rPr>
          <w:rFonts w:hint="eastAsia"/>
        </w:rPr>
        <w:t>、</w:t>
      </w:r>
      <w:r>
        <w:rPr>
          <w:spacing w:val="-8"/>
        </w:rPr>
        <w:t>Z. T</w:t>
      </w:r>
      <w:r>
        <w:rPr>
          <w:spacing w:val="-4"/>
        </w:rPr>
        <w:t>siklaur</w:t>
      </w:r>
      <w:r>
        <w:rPr>
          <w:spacing w:val="-8"/>
        </w:rPr>
        <w:t>i</w:t>
      </w:r>
      <w:r>
        <w:rPr>
          <w:rFonts w:hint="eastAsia"/>
          <w:spacing w:val="-8"/>
        </w:rPr>
        <w:t>、</w:t>
      </w:r>
      <w:r>
        <w:rPr>
          <w:spacing w:val="-8"/>
        </w:rPr>
        <w:t xml:space="preserve"> P. </w:t>
      </w:r>
      <w:r>
        <w:rPr>
          <w:spacing w:val="-4"/>
        </w:rPr>
        <w:t>Gelbakhian</w:t>
      </w:r>
      <w:r>
        <w:rPr>
          <w:spacing w:val="-8"/>
        </w:rPr>
        <w:t>i</w:t>
      </w:r>
      <w:r>
        <w:rPr>
          <w:rFonts w:hint="eastAsia"/>
          <w:spacing w:val="-8"/>
        </w:rPr>
        <w:t>和</w:t>
      </w:r>
      <w:r>
        <w:rPr>
          <w:spacing w:val="-8"/>
        </w:rPr>
        <w:br/>
      </w:r>
      <w:r>
        <w:rPr>
          <w:spacing w:val="-8"/>
        </w:rPr>
        <w:tab/>
      </w:r>
      <w:r>
        <w:rPr>
          <w:spacing w:val="-8"/>
        </w:rPr>
        <w:tab/>
      </w:r>
      <w:r>
        <w:rPr>
          <w:spacing w:val="-8"/>
        </w:rPr>
        <w:tab/>
        <w:t xml:space="preserve">I. </w:t>
      </w:r>
      <w:r>
        <w:t>Dokvadze</w:t>
      </w:r>
      <w:r>
        <w:rPr>
          <w:rFonts w:hint="eastAsia"/>
        </w:rPr>
        <w:t>对</w:t>
      </w:r>
      <w:r>
        <w:t>Georgia(1998</w:t>
      </w:r>
      <w:r>
        <w:rPr>
          <w:rFonts w:hint="eastAsia"/>
        </w:rPr>
        <w:t>年</w:t>
      </w:r>
      <w:r>
        <w:t>4</w:t>
      </w:r>
      <w:r>
        <w:rPr>
          <w:rFonts w:hint="eastAsia"/>
        </w:rPr>
        <w:t>月</w:t>
      </w:r>
      <w:r>
        <w:t>6</w:t>
      </w:r>
      <w:r>
        <w:rPr>
          <w:rFonts w:hint="eastAsia"/>
        </w:rPr>
        <w:t>日第六十二届会议通过的意见</w:t>
      </w:r>
      <w:r>
        <w:t>)</w:t>
      </w:r>
      <w:r>
        <w:tab/>
      </w:r>
      <w:r>
        <w:tab/>
        <w:t>44</w:t>
      </w:r>
    </w:p>
    <w:p w:rsidR="00000000" w:rsidRDefault="00000000">
      <w:pPr>
        <w:tabs>
          <w:tab w:val="right" w:pos="992"/>
          <w:tab w:val="left" w:pos="1247"/>
          <w:tab w:val="left" w:pos="1673"/>
          <w:tab w:val="left" w:pos="2098"/>
          <w:tab w:val="left" w:pos="2523"/>
          <w:tab w:val="right" w:leader="dot" w:pos="9270"/>
          <w:tab w:val="right" w:pos="9809"/>
        </w:tabs>
        <w:spacing w:after="80"/>
      </w:pPr>
      <w:r>
        <w:tab/>
      </w:r>
      <w:r>
        <w:tab/>
        <w:t>N.</w:t>
      </w:r>
      <w:r>
        <w:tab/>
      </w:r>
      <w:r>
        <w:rPr>
          <w:rFonts w:hint="eastAsia"/>
        </w:rPr>
        <w:t>第</w:t>
      </w:r>
      <w:r>
        <w:t>635/1995</w:t>
      </w:r>
      <w:r>
        <w:rPr>
          <w:rFonts w:hint="eastAsia"/>
        </w:rPr>
        <w:t>号来文</w:t>
      </w:r>
      <w:r>
        <w:t xml:space="preserve">;E. </w:t>
      </w:r>
      <w:r>
        <w:rPr>
          <w:color w:val="000000"/>
        </w:rPr>
        <w:t>Morrison</w:t>
      </w:r>
      <w:r>
        <w:rPr>
          <w:rFonts w:hint="eastAsia"/>
        </w:rPr>
        <w:t>诉牙买加</w:t>
      </w:r>
      <w:r>
        <w:t>(1998</w:t>
      </w:r>
      <w:r>
        <w:rPr>
          <w:rFonts w:hint="eastAsia"/>
        </w:rPr>
        <w:t>年</w:t>
      </w:r>
      <w:r>
        <w:t>7</w:t>
      </w:r>
      <w:r>
        <w:rPr>
          <w:rFonts w:hint="eastAsia"/>
        </w:rPr>
        <w:t>月</w:t>
      </w:r>
      <w:r>
        <w:t>27</w:t>
      </w:r>
      <w:r>
        <w:rPr>
          <w:rFonts w:hint="eastAsia"/>
        </w:rPr>
        <w:t>日第六十三届会议通过</w:t>
      </w:r>
      <w:r>
        <w:br/>
      </w:r>
      <w:r>
        <w:tab/>
      </w:r>
      <w:r>
        <w:tab/>
      </w:r>
      <w:r>
        <w:tab/>
      </w:r>
      <w:r>
        <w:rPr>
          <w:rFonts w:hint="eastAsia"/>
        </w:rPr>
        <w:t>的意见</w:t>
      </w:r>
      <w:r>
        <w:t>).....</w:t>
      </w:r>
      <w:r>
        <w:tab/>
      </w:r>
      <w:r>
        <w:tab/>
        <w:t>53</w:t>
      </w:r>
    </w:p>
    <w:p w:rsidR="00000000" w:rsidRDefault="00000000">
      <w:pPr>
        <w:tabs>
          <w:tab w:val="right" w:pos="992"/>
          <w:tab w:val="left" w:pos="1247"/>
          <w:tab w:val="left" w:pos="1673"/>
          <w:tab w:val="left" w:pos="2098"/>
          <w:tab w:val="left" w:pos="2523"/>
          <w:tab w:val="right" w:leader="dot" w:pos="9270"/>
          <w:tab w:val="right" w:pos="9809"/>
        </w:tabs>
        <w:spacing w:after="80"/>
      </w:pPr>
      <w:r>
        <w:tab/>
      </w:r>
      <w:r>
        <w:tab/>
        <w:t>O.</w:t>
      </w:r>
      <w:r>
        <w:tab/>
      </w:r>
      <w:r>
        <w:rPr>
          <w:rFonts w:hint="eastAsia"/>
        </w:rPr>
        <w:t>第</w:t>
      </w:r>
      <w:r>
        <w:t>650/1995</w:t>
      </w:r>
      <w:r>
        <w:rPr>
          <w:rFonts w:hint="eastAsia"/>
        </w:rPr>
        <w:t>号来文</w:t>
      </w:r>
      <w:r>
        <w:t xml:space="preserve">,Perel </w:t>
      </w:r>
      <w:r>
        <w:rPr>
          <w:rFonts w:hint="eastAsia"/>
        </w:rPr>
        <w:t>诉拉脱维亚</w:t>
      </w:r>
      <w:r>
        <w:t>(1998</w:t>
      </w:r>
      <w:r>
        <w:rPr>
          <w:rFonts w:hint="eastAsia"/>
        </w:rPr>
        <w:t>年</w:t>
      </w:r>
      <w:r>
        <w:t>3</w:t>
      </w:r>
      <w:r>
        <w:rPr>
          <w:rFonts w:hint="eastAsia"/>
        </w:rPr>
        <w:t>月</w:t>
      </w:r>
      <w:r>
        <w:t>30</w:t>
      </w:r>
      <w:r>
        <w:rPr>
          <w:rFonts w:hint="eastAsia"/>
        </w:rPr>
        <w:t>日第六十二届会议通过</w:t>
      </w:r>
      <w:r>
        <w:br/>
      </w:r>
      <w:r>
        <w:tab/>
      </w:r>
      <w:r>
        <w:tab/>
      </w:r>
      <w:r>
        <w:tab/>
      </w:r>
      <w:r>
        <w:rPr>
          <w:rFonts w:hint="eastAsia"/>
        </w:rPr>
        <w:t>的意见</w:t>
      </w:r>
      <w:r>
        <w:t>)...........</w:t>
      </w:r>
      <w:r>
        <w:tab/>
      </w:r>
      <w:r>
        <w:tab/>
        <w:t>61</w:t>
      </w:r>
    </w:p>
    <w:p w:rsidR="00000000" w:rsidRDefault="00000000">
      <w:pPr>
        <w:tabs>
          <w:tab w:val="right" w:pos="992"/>
          <w:tab w:val="left" w:pos="1247"/>
          <w:tab w:val="left" w:pos="1673"/>
          <w:tab w:val="left" w:pos="2098"/>
          <w:tab w:val="left" w:pos="2523"/>
          <w:tab w:val="right" w:leader="dot" w:pos="9270"/>
          <w:tab w:val="right" w:pos="9809"/>
        </w:tabs>
        <w:spacing w:after="80"/>
      </w:pPr>
      <w:r>
        <w:tab/>
      </w:r>
      <w:r>
        <w:tab/>
        <w:t>P.</w:t>
      </w:r>
      <w:r>
        <w:tab/>
      </w:r>
      <w:r>
        <w:rPr>
          <w:rFonts w:hint="eastAsia"/>
          <w:spacing w:val="-14"/>
        </w:rPr>
        <w:t>第</w:t>
      </w:r>
      <w:r>
        <w:rPr>
          <w:spacing w:val="-12"/>
        </w:rPr>
        <w:t>651/199</w:t>
      </w:r>
      <w:r>
        <w:rPr>
          <w:spacing w:val="-16"/>
        </w:rPr>
        <w:t>6</w:t>
      </w:r>
      <w:r>
        <w:rPr>
          <w:rFonts w:hint="eastAsia"/>
          <w:spacing w:val="-8"/>
        </w:rPr>
        <w:t>号来文</w:t>
      </w:r>
      <w:r>
        <w:rPr>
          <w:spacing w:val="-8"/>
        </w:rPr>
        <w:t>,J.Snijder</w:t>
      </w:r>
      <w:r>
        <w:rPr>
          <w:spacing w:val="-18"/>
        </w:rPr>
        <w:t>s</w:t>
      </w:r>
      <w:r>
        <w:rPr>
          <w:rFonts w:hint="eastAsia"/>
          <w:spacing w:val="-8"/>
        </w:rPr>
        <w:t>、</w:t>
      </w:r>
      <w:r>
        <w:rPr>
          <w:spacing w:val="-8"/>
        </w:rPr>
        <w:t>A.A.</w:t>
      </w:r>
      <w:r>
        <w:t>Willemen</w:t>
      </w:r>
      <w:r>
        <w:rPr>
          <w:rFonts w:hint="eastAsia"/>
        </w:rPr>
        <w:t>和</w:t>
      </w:r>
      <w:r>
        <w:t>Ch.C.M.Van der Wouw(1998</w:t>
      </w:r>
      <w:r>
        <w:rPr>
          <w:rFonts w:hint="eastAsia"/>
        </w:rPr>
        <w:t>年</w:t>
      </w:r>
      <w:r>
        <w:t>7</w:t>
      </w:r>
      <w:r>
        <w:rPr>
          <w:rFonts w:hint="eastAsia"/>
        </w:rPr>
        <w:t>月</w:t>
      </w:r>
      <w:r>
        <w:br/>
      </w:r>
      <w:r>
        <w:tab/>
      </w:r>
      <w:r>
        <w:tab/>
      </w:r>
      <w:r>
        <w:tab/>
        <w:t>27</w:t>
      </w:r>
      <w:r>
        <w:rPr>
          <w:rFonts w:hint="eastAsia"/>
        </w:rPr>
        <w:t>日第六十三届会议通过的意见</w:t>
      </w:r>
      <w:r>
        <w:t>)</w:t>
      </w:r>
      <w:r>
        <w:tab/>
      </w:r>
      <w:r>
        <w:tab/>
        <w:t>64</w:t>
      </w:r>
    </w:p>
    <w:p w:rsidR="00000000" w:rsidRDefault="00000000">
      <w:pPr>
        <w:tabs>
          <w:tab w:val="right" w:pos="992"/>
          <w:tab w:val="left" w:pos="1247"/>
          <w:tab w:val="left" w:pos="1673"/>
          <w:tab w:val="left" w:pos="2098"/>
          <w:tab w:val="left" w:pos="2523"/>
          <w:tab w:val="right" w:leader="dot" w:pos="9270"/>
          <w:tab w:val="right" w:pos="9809"/>
        </w:tabs>
        <w:spacing w:after="80"/>
      </w:pPr>
      <w:r>
        <w:tab/>
      </w:r>
      <w:r>
        <w:tab/>
        <w:t>Q.</w:t>
      </w:r>
      <w:r>
        <w:tab/>
      </w:r>
      <w:r>
        <w:rPr>
          <w:rFonts w:hint="eastAsia"/>
        </w:rPr>
        <w:t>第</w:t>
      </w:r>
      <w:r>
        <w:t>672/1995</w:t>
      </w:r>
      <w:r>
        <w:rPr>
          <w:rFonts w:hint="eastAsia"/>
        </w:rPr>
        <w:t>号来文</w:t>
      </w:r>
      <w:r>
        <w:t xml:space="preserve">C. Smart </w:t>
      </w:r>
      <w:r>
        <w:rPr>
          <w:rFonts w:hint="eastAsia"/>
        </w:rPr>
        <w:t>诉特立尼达和多巴哥</w:t>
      </w:r>
      <w:r>
        <w:t>(1998</w:t>
      </w:r>
      <w:r>
        <w:rPr>
          <w:rFonts w:hint="eastAsia"/>
        </w:rPr>
        <w:t>年</w:t>
      </w:r>
      <w:r>
        <w:t>7</w:t>
      </w:r>
      <w:r>
        <w:rPr>
          <w:rFonts w:hint="eastAsia"/>
        </w:rPr>
        <w:t>月</w:t>
      </w:r>
      <w:r>
        <w:t>29</w:t>
      </w:r>
      <w:r>
        <w:rPr>
          <w:rFonts w:hint="eastAsia"/>
        </w:rPr>
        <w:t>日第六十三届</w:t>
      </w:r>
      <w:r>
        <w:br/>
      </w:r>
      <w:r>
        <w:tab/>
      </w:r>
      <w:r>
        <w:tab/>
      </w:r>
      <w:r>
        <w:tab/>
      </w:r>
      <w:r>
        <w:rPr>
          <w:rFonts w:hint="eastAsia"/>
        </w:rPr>
        <w:t>会议通过的意见</w:t>
      </w:r>
      <w:r>
        <w:t>)</w:t>
      </w:r>
      <w:r>
        <w:tab/>
      </w:r>
      <w:r>
        <w:tab/>
        <w:t>68</w:t>
      </w:r>
    </w:p>
    <w:p w:rsidR="00000000" w:rsidRDefault="00000000">
      <w:pPr>
        <w:tabs>
          <w:tab w:val="right" w:pos="992"/>
          <w:tab w:val="left" w:pos="1247"/>
          <w:tab w:val="left" w:pos="1673"/>
          <w:tab w:val="left" w:pos="2098"/>
          <w:tab w:val="left" w:pos="2523"/>
          <w:tab w:val="right" w:leader="dot" w:pos="9270"/>
          <w:tab w:val="right" w:pos="9809"/>
        </w:tabs>
        <w:spacing w:after="80"/>
      </w:pPr>
      <w:r>
        <w:tab/>
      </w:r>
      <w:r>
        <w:tab/>
        <w:t>R.</w:t>
      </w:r>
      <w:r>
        <w:tab/>
      </w:r>
      <w:r>
        <w:rPr>
          <w:rFonts w:hint="eastAsia"/>
          <w:spacing w:val="-8"/>
        </w:rPr>
        <w:t>第</w:t>
      </w:r>
      <w:r>
        <w:rPr>
          <w:spacing w:val="-8"/>
        </w:rPr>
        <w:t>676/1996</w:t>
      </w:r>
      <w:r>
        <w:rPr>
          <w:rFonts w:hint="eastAsia"/>
          <w:spacing w:val="-8"/>
        </w:rPr>
        <w:t>号来文</w:t>
      </w:r>
      <w:r>
        <w:rPr>
          <w:spacing w:val="-8"/>
        </w:rPr>
        <w:t>;A.S.Yassen</w:t>
      </w:r>
      <w:r>
        <w:rPr>
          <w:rFonts w:hint="eastAsia"/>
          <w:spacing w:val="-8"/>
        </w:rPr>
        <w:t>和</w:t>
      </w:r>
      <w:r>
        <w:t>N.</w:t>
      </w:r>
      <w:r>
        <w:rPr>
          <w:color w:val="000000"/>
        </w:rPr>
        <w:t>Thomas</w:t>
      </w:r>
      <w:r>
        <w:rPr>
          <w:rFonts w:hint="eastAsia"/>
        </w:rPr>
        <w:t>诉圭亚那</w:t>
      </w:r>
      <w:r>
        <w:t>(1998</w:t>
      </w:r>
      <w:r>
        <w:rPr>
          <w:rFonts w:hint="eastAsia"/>
        </w:rPr>
        <w:t>年</w:t>
      </w:r>
      <w:r>
        <w:t>3</w:t>
      </w:r>
      <w:r>
        <w:rPr>
          <w:rFonts w:hint="eastAsia"/>
        </w:rPr>
        <w:t>月</w:t>
      </w:r>
      <w:r>
        <w:t>30</w:t>
      </w:r>
      <w:r>
        <w:rPr>
          <w:rFonts w:hint="eastAsia"/>
        </w:rPr>
        <w:t>日第六十二届</w:t>
      </w:r>
      <w:r>
        <w:br/>
      </w:r>
      <w:r>
        <w:tab/>
      </w:r>
      <w:r>
        <w:tab/>
      </w:r>
      <w:r>
        <w:tab/>
      </w:r>
      <w:r>
        <w:rPr>
          <w:rFonts w:hint="eastAsia"/>
        </w:rPr>
        <w:t>会议通过的意见</w:t>
      </w:r>
      <w:r>
        <w:t>)</w:t>
      </w:r>
      <w:r>
        <w:tab/>
      </w:r>
      <w:r>
        <w:tab/>
        <w:t>72</w:t>
      </w:r>
    </w:p>
    <w:p w:rsidR="00000000" w:rsidRDefault="00000000">
      <w:pPr>
        <w:tabs>
          <w:tab w:val="right" w:pos="992"/>
          <w:tab w:val="left" w:pos="1247"/>
          <w:tab w:val="left" w:pos="1673"/>
          <w:tab w:val="left" w:pos="2098"/>
          <w:tab w:val="left" w:pos="2523"/>
          <w:tab w:val="right" w:leader="dot" w:pos="9270"/>
          <w:tab w:val="right" w:pos="9809"/>
        </w:tabs>
        <w:spacing w:after="80"/>
      </w:pPr>
      <w:r>
        <w:tab/>
      </w:r>
      <w:r>
        <w:tab/>
        <w:t>S.</w:t>
      </w:r>
      <w:r>
        <w:tab/>
      </w:r>
      <w:r>
        <w:rPr>
          <w:rFonts w:hint="eastAsia"/>
        </w:rPr>
        <w:t>第</w:t>
      </w:r>
      <w:r>
        <w:t>704/1996</w:t>
      </w:r>
      <w:r>
        <w:rPr>
          <w:rFonts w:hint="eastAsia"/>
        </w:rPr>
        <w:t>号来文</w:t>
      </w:r>
      <w:r>
        <w:t>, S.shaw</w:t>
      </w:r>
      <w:r>
        <w:rPr>
          <w:rFonts w:hint="eastAsia"/>
        </w:rPr>
        <w:t>诉牙买加</w:t>
      </w:r>
      <w:r>
        <w:t>(</w:t>
      </w:r>
      <w:r>
        <w:rPr>
          <w:color w:val="000000"/>
        </w:rPr>
        <w:t>1998</w:t>
      </w:r>
      <w:r>
        <w:rPr>
          <w:rFonts w:hint="eastAsia"/>
        </w:rPr>
        <w:t>年</w:t>
      </w:r>
      <w:r>
        <w:t>4</w:t>
      </w:r>
      <w:r>
        <w:rPr>
          <w:rFonts w:hint="eastAsia"/>
        </w:rPr>
        <w:t>月</w:t>
      </w:r>
      <w:r>
        <w:t>2</w:t>
      </w:r>
      <w:r>
        <w:rPr>
          <w:rFonts w:hint="eastAsia"/>
        </w:rPr>
        <w:t>日第六十二届会议通过</w:t>
      </w:r>
      <w:r>
        <w:t>)</w:t>
      </w:r>
      <w:r>
        <w:tab/>
      </w:r>
      <w:r>
        <w:tab/>
        <w:t>78</w:t>
      </w:r>
    </w:p>
    <w:p w:rsidR="00000000" w:rsidRDefault="00000000">
      <w:pPr>
        <w:tabs>
          <w:tab w:val="right" w:pos="992"/>
          <w:tab w:val="left" w:pos="1247"/>
          <w:tab w:val="left" w:pos="1673"/>
          <w:tab w:val="left" w:pos="2098"/>
          <w:tab w:val="left" w:pos="2523"/>
          <w:tab w:val="right" w:leader="dot" w:pos="9270"/>
          <w:tab w:val="right" w:pos="9809"/>
        </w:tabs>
        <w:spacing w:after="80"/>
      </w:pPr>
      <w:r>
        <w:tab/>
      </w:r>
      <w:r>
        <w:tab/>
        <w:t>T.</w:t>
      </w:r>
      <w:r>
        <w:tab/>
      </w:r>
      <w:r>
        <w:rPr>
          <w:rFonts w:hint="eastAsia"/>
          <w:spacing w:val="6"/>
        </w:rPr>
        <w:t>第</w:t>
      </w:r>
      <w:r>
        <w:rPr>
          <w:spacing w:val="6"/>
        </w:rPr>
        <w:t>70</w:t>
      </w:r>
      <w:r>
        <w:t>5/</w:t>
      </w:r>
      <w:r>
        <w:rPr>
          <w:spacing w:val="6"/>
        </w:rPr>
        <w:t>1</w:t>
      </w:r>
      <w:r>
        <w:t>9</w:t>
      </w:r>
      <w:r>
        <w:rPr>
          <w:spacing w:val="6"/>
        </w:rPr>
        <w:t>9</w:t>
      </w:r>
      <w:r>
        <w:t>6</w:t>
      </w:r>
      <w:r>
        <w:rPr>
          <w:rFonts w:hint="eastAsia"/>
          <w:spacing w:val="6"/>
        </w:rPr>
        <w:t>号来文</w:t>
      </w:r>
      <w:r>
        <w:t>,D. Tavlor</w:t>
      </w:r>
      <w:r>
        <w:rPr>
          <w:rFonts w:hint="eastAsia"/>
          <w:spacing w:val="6"/>
        </w:rPr>
        <w:t>诉牙买加</w:t>
      </w:r>
      <w:r>
        <w:t>(1998</w:t>
      </w:r>
      <w:r>
        <w:rPr>
          <w:rFonts w:hint="eastAsia"/>
        </w:rPr>
        <w:t>年</w:t>
      </w:r>
      <w:r>
        <w:t>4</w:t>
      </w:r>
      <w:r>
        <w:rPr>
          <w:rFonts w:hint="eastAsia"/>
        </w:rPr>
        <w:t>月</w:t>
      </w:r>
      <w:r>
        <w:t>2</w:t>
      </w:r>
      <w:r>
        <w:rPr>
          <w:rFonts w:hint="eastAsia"/>
        </w:rPr>
        <w:t>日第六十二届会议通过</w:t>
      </w:r>
      <w:r>
        <w:br/>
      </w:r>
      <w:r>
        <w:tab/>
      </w:r>
      <w:r>
        <w:tab/>
      </w:r>
      <w:r>
        <w:tab/>
      </w:r>
      <w:r>
        <w:rPr>
          <w:rFonts w:hint="eastAsia"/>
        </w:rPr>
        <w:t>的意见</w:t>
      </w:r>
      <w:r>
        <w:t>)............................</w:t>
      </w:r>
      <w:r>
        <w:tab/>
      </w:r>
      <w:r>
        <w:tab/>
        <w:t>83</w:t>
      </w:r>
    </w:p>
    <w:p w:rsidR="00000000" w:rsidRDefault="00000000">
      <w:pPr>
        <w:tabs>
          <w:tab w:val="right" w:pos="992"/>
          <w:tab w:val="left" w:pos="1247"/>
          <w:tab w:val="left" w:pos="1673"/>
          <w:tab w:val="left" w:pos="2098"/>
          <w:tab w:val="left" w:pos="2523"/>
          <w:tab w:val="right" w:leader="dot" w:pos="9270"/>
          <w:tab w:val="right" w:pos="9809"/>
        </w:tabs>
        <w:spacing w:after="80"/>
      </w:pPr>
      <w:r>
        <w:tab/>
      </w:r>
      <w:r>
        <w:tab/>
        <w:t>U.</w:t>
      </w:r>
      <w:r>
        <w:tab/>
      </w:r>
      <w:r>
        <w:rPr>
          <w:rFonts w:hint="eastAsia"/>
        </w:rPr>
        <w:t>第</w:t>
      </w:r>
      <w:r>
        <w:t>706/1996</w:t>
      </w:r>
      <w:r>
        <w:rPr>
          <w:rFonts w:hint="eastAsia"/>
        </w:rPr>
        <w:t>号来文</w:t>
      </w:r>
      <w:r>
        <w:t xml:space="preserve">;T. </w:t>
      </w:r>
      <w:r>
        <w:rPr>
          <w:rFonts w:hint="eastAsia"/>
        </w:rPr>
        <w:t>诉澳大利亚</w:t>
      </w:r>
      <w:r>
        <w:t>(1997</w:t>
      </w:r>
      <w:r>
        <w:rPr>
          <w:rFonts w:hint="eastAsia"/>
        </w:rPr>
        <w:t>年</w:t>
      </w:r>
      <w:r>
        <w:t>11</w:t>
      </w:r>
      <w:r>
        <w:rPr>
          <w:rFonts w:hint="eastAsia"/>
        </w:rPr>
        <w:t>月</w:t>
      </w:r>
      <w:r>
        <w:t>4</w:t>
      </w:r>
      <w:r>
        <w:rPr>
          <w:rFonts w:hint="eastAsia"/>
        </w:rPr>
        <w:t>日第六十一届会议通过的意见</w:t>
      </w:r>
      <w:r>
        <w:t>)</w:t>
      </w:r>
      <w:r>
        <w:tab/>
      </w:r>
      <w:r>
        <w:tab/>
        <w:t>88</w:t>
      </w:r>
    </w:p>
    <w:tbl>
      <w:tblPr>
        <w:tblW w:w="0" w:type="auto"/>
        <w:tblInd w:w="2" w:type="dxa"/>
        <w:tblLayout w:type="fixed"/>
        <w:tblCellMar>
          <w:left w:w="0" w:type="dxa"/>
          <w:right w:w="0" w:type="dxa"/>
        </w:tblCellMar>
        <w:tblLook w:val="0000" w:firstRow="0" w:lastRow="0" w:firstColumn="0" w:lastColumn="0" w:noHBand="0" w:noVBand="0"/>
      </w:tblPr>
      <w:tblGrid>
        <w:gridCol w:w="8193"/>
        <w:gridCol w:w="1134"/>
        <w:gridCol w:w="539"/>
      </w:tblGrid>
      <w:tr w:rsidR="00000000">
        <w:tblPrEx>
          <w:tblCellMar>
            <w:top w:w="0" w:type="dxa"/>
            <w:left w:w="0" w:type="dxa"/>
            <w:bottom w:w="0" w:type="dxa"/>
            <w:right w:w="0" w:type="dxa"/>
          </w:tblCellMar>
        </w:tblPrEx>
        <w:trPr>
          <w:tblHeader/>
        </w:trPr>
        <w:tc>
          <w:tcPr>
            <w:tcW w:w="8193" w:type="dxa"/>
          </w:tcPr>
          <w:p w:rsidR="00000000" w:rsidRDefault="00000000">
            <w:pPr>
              <w:tabs>
                <w:tab w:val="right" w:pos="992"/>
                <w:tab w:val="left" w:pos="1247"/>
                <w:tab w:val="right" w:leader="dot" w:pos="9270"/>
                <w:tab w:val="right" w:pos="9809"/>
              </w:tabs>
              <w:spacing w:after="0"/>
              <w:ind w:left="284"/>
              <w:jc w:val="left"/>
              <w:rPr>
                <w:spacing w:val="10"/>
                <w:kern w:val="28"/>
                <w:sz w:val="28"/>
              </w:rPr>
            </w:pPr>
            <w:r>
              <w:rPr>
                <w:rFonts w:hint="eastAsia"/>
                <w:spacing w:val="10"/>
                <w:kern w:val="28"/>
                <w:sz w:val="28"/>
              </w:rPr>
              <w:t>目录</w:t>
            </w:r>
            <w:r>
              <w:rPr>
                <w:rFonts w:eastAsia="长城楷体"/>
                <w:color w:val="0000FF"/>
                <w:spacing w:val="10"/>
                <w:kern w:val="28"/>
                <w:sz w:val="28"/>
              </w:rPr>
              <w:t>(</w:t>
            </w:r>
            <w:r>
              <w:rPr>
                <w:rFonts w:eastAsia="长城楷体" w:hint="eastAsia"/>
                <w:color w:val="0000FF"/>
                <w:spacing w:val="10"/>
                <w:kern w:val="28"/>
                <w:sz w:val="28"/>
              </w:rPr>
              <w:t>续</w:t>
            </w:r>
            <w:r>
              <w:rPr>
                <w:rFonts w:eastAsia="长城楷体"/>
                <w:color w:val="0000FF"/>
                <w:spacing w:val="10"/>
                <w:kern w:val="28"/>
                <w:sz w:val="28"/>
              </w:rPr>
              <w:t>)</w:t>
            </w:r>
          </w:p>
          <w:p w:rsidR="00000000" w:rsidRDefault="00000000">
            <w:pPr>
              <w:tabs>
                <w:tab w:val="right" w:pos="992"/>
                <w:tab w:val="left" w:pos="1247"/>
                <w:tab w:val="right" w:leader="dot" w:pos="9270"/>
                <w:tab w:val="right" w:pos="9809"/>
              </w:tabs>
              <w:spacing w:before="120" w:after="0"/>
              <w:ind w:left="680"/>
              <w:jc w:val="left"/>
            </w:pPr>
            <w:r>
              <w:rPr>
                <w:rFonts w:eastAsia="长城楷体" w:hint="eastAsia"/>
                <w:spacing w:val="10"/>
                <w:kern w:val="17"/>
                <w:sz w:val="17"/>
              </w:rPr>
              <w:t>章次</w:t>
            </w:r>
          </w:p>
        </w:tc>
        <w:tc>
          <w:tcPr>
            <w:tcW w:w="1134" w:type="dxa"/>
          </w:tcPr>
          <w:p w:rsidR="00000000" w:rsidRDefault="00000000">
            <w:pPr>
              <w:tabs>
                <w:tab w:val="right" w:pos="992"/>
                <w:tab w:val="left" w:pos="1247"/>
                <w:tab w:val="right" w:leader="dot" w:pos="9270"/>
                <w:tab w:val="right" w:pos="9809"/>
              </w:tabs>
              <w:spacing w:after="120"/>
              <w:jc w:val="right"/>
            </w:pPr>
            <w:r>
              <w:rPr>
                <w:rFonts w:eastAsia="长城楷体"/>
                <w:spacing w:val="10"/>
                <w:kern w:val="17"/>
                <w:sz w:val="17"/>
              </w:rPr>
              <w:br/>
            </w:r>
            <w:r>
              <w:rPr>
                <w:rFonts w:eastAsia="长城楷体"/>
                <w:spacing w:val="10"/>
                <w:kern w:val="17"/>
                <w:sz w:val="17"/>
              </w:rPr>
              <w:br/>
            </w:r>
            <w:r>
              <w:rPr>
                <w:rFonts w:eastAsia="长城楷体" w:hint="eastAsia"/>
                <w:spacing w:val="10"/>
                <w:kern w:val="17"/>
                <w:sz w:val="17"/>
              </w:rPr>
              <w:t>段次</w:t>
            </w:r>
          </w:p>
        </w:tc>
        <w:tc>
          <w:tcPr>
            <w:tcW w:w="539" w:type="dxa"/>
          </w:tcPr>
          <w:p w:rsidR="00000000" w:rsidRDefault="00000000">
            <w:pPr>
              <w:tabs>
                <w:tab w:val="right" w:pos="992"/>
                <w:tab w:val="left" w:pos="1247"/>
                <w:tab w:val="right" w:leader="dot" w:pos="9270"/>
                <w:tab w:val="right" w:pos="9809"/>
              </w:tabs>
              <w:spacing w:after="120"/>
              <w:jc w:val="right"/>
            </w:pPr>
            <w:r>
              <w:rPr>
                <w:rFonts w:eastAsia="长城楷体"/>
                <w:spacing w:val="10"/>
                <w:kern w:val="17"/>
                <w:sz w:val="17"/>
              </w:rPr>
              <w:br/>
            </w:r>
            <w:r>
              <w:rPr>
                <w:rFonts w:eastAsia="长城楷体"/>
                <w:spacing w:val="10"/>
                <w:kern w:val="17"/>
                <w:sz w:val="17"/>
              </w:rPr>
              <w:br/>
            </w:r>
            <w:r>
              <w:rPr>
                <w:rFonts w:eastAsia="长城楷体" w:hint="eastAsia"/>
                <w:spacing w:val="10"/>
                <w:kern w:val="17"/>
                <w:sz w:val="17"/>
              </w:rPr>
              <w:t>页次</w:t>
            </w:r>
          </w:p>
        </w:tc>
      </w:tr>
    </w:tbl>
    <w:p w:rsidR="00000000" w:rsidRDefault="00000000">
      <w:pPr>
        <w:tabs>
          <w:tab w:val="right" w:pos="992"/>
          <w:tab w:val="left" w:pos="1247"/>
          <w:tab w:val="left" w:pos="1673"/>
          <w:tab w:val="left" w:pos="2098"/>
          <w:tab w:val="left" w:pos="2523"/>
          <w:tab w:val="right" w:leader="dot" w:pos="9270"/>
          <w:tab w:val="right" w:pos="9809"/>
        </w:tabs>
        <w:spacing w:after="80"/>
      </w:pPr>
      <w:r>
        <w:tab/>
      </w:r>
      <w:r>
        <w:tab/>
        <w:t>V.</w:t>
      </w:r>
      <w:r>
        <w:tab/>
      </w:r>
      <w:r>
        <w:rPr>
          <w:rFonts w:hint="eastAsia"/>
        </w:rPr>
        <w:t>第</w:t>
      </w:r>
      <w:r>
        <w:t>7</w:t>
      </w:r>
      <w:r>
        <w:rPr>
          <w:spacing w:val="4"/>
        </w:rPr>
        <w:t>32/1</w:t>
      </w:r>
      <w:r>
        <w:t>997</w:t>
      </w:r>
      <w:r>
        <w:rPr>
          <w:rFonts w:hint="eastAsia"/>
          <w:spacing w:val="4"/>
        </w:rPr>
        <w:t>号来文</w:t>
      </w:r>
      <w:r>
        <w:rPr>
          <w:spacing w:val="4"/>
        </w:rPr>
        <w:t>,</w:t>
      </w:r>
      <w:r>
        <w:t>B.</w:t>
      </w:r>
      <w:r>
        <w:rPr>
          <w:spacing w:val="4"/>
        </w:rPr>
        <w:t>Whyte</w:t>
      </w:r>
      <w:r>
        <w:rPr>
          <w:rFonts w:hint="eastAsia"/>
          <w:spacing w:val="4"/>
        </w:rPr>
        <w:t>诉牙买加</w:t>
      </w:r>
      <w:r>
        <w:t>(</w:t>
      </w:r>
      <w:r>
        <w:rPr>
          <w:color w:val="000000"/>
        </w:rPr>
        <w:t>1998</w:t>
      </w:r>
      <w:r>
        <w:rPr>
          <w:rFonts w:hint="eastAsia"/>
        </w:rPr>
        <w:t>年</w:t>
      </w:r>
      <w:r>
        <w:t>7</w:t>
      </w:r>
      <w:r>
        <w:rPr>
          <w:rFonts w:hint="eastAsia"/>
        </w:rPr>
        <w:t>月</w:t>
      </w:r>
      <w:r>
        <w:t>27</w:t>
      </w:r>
      <w:r>
        <w:rPr>
          <w:rFonts w:hint="eastAsia"/>
        </w:rPr>
        <w:t>日第六十三届会议通过</w:t>
      </w:r>
      <w:r>
        <w:t>)</w:t>
      </w:r>
      <w:r>
        <w:tab/>
      </w:r>
      <w:r>
        <w:tab/>
        <w:t>93</w:t>
      </w:r>
    </w:p>
    <w:p w:rsidR="00000000" w:rsidRDefault="00000000">
      <w:pPr>
        <w:tabs>
          <w:tab w:val="right" w:pos="992"/>
          <w:tab w:val="left" w:pos="1247"/>
          <w:tab w:val="left" w:pos="1673"/>
          <w:tab w:val="left" w:pos="2098"/>
          <w:tab w:val="left" w:pos="2523"/>
          <w:tab w:val="right" w:leader="dot" w:pos="9270"/>
          <w:tab w:val="right" w:pos="9809"/>
        </w:tabs>
        <w:spacing w:after="80"/>
      </w:pPr>
      <w:r>
        <w:tab/>
      </w:r>
      <w:r>
        <w:tab/>
        <w:t>W.</w:t>
      </w:r>
      <w:r>
        <w:tab/>
      </w:r>
      <w:r>
        <w:rPr>
          <w:rFonts w:hint="eastAsia"/>
        </w:rPr>
        <w:t>第</w:t>
      </w:r>
      <w:r>
        <w:t>733/1997</w:t>
      </w:r>
      <w:r>
        <w:rPr>
          <w:rFonts w:hint="eastAsia"/>
        </w:rPr>
        <w:t>号来文</w:t>
      </w:r>
      <w:r>
        <w:t>;A.Perkins</w:t>
      </w:r>
      <w:r>
        <w:rPr>
          <w:rFonts w:hint="eastAsia"/>
        </w:rPr>
        <w:t>诉牙买加</w:t>
      </w:r>
      <w:r>
        <w:t>(</w:t>
      </w:r>
      <w:r>
        <w:rPr>
          <w:color w:val="000000"/>
        </w:rPr>
        <w:t>1998</w:t>
      </w:r>
      <w:r>
        <w:rPr>
          <w:rFonts w:hint="eastAsia"/>
        </w:rPr>
        <w:t>年</w:t>
      </w:r>
      <w:r>
        <w:t>3</w:t>
      </w:r>
      <w:r>
        <w:rPr>
          <w:rFonts w:hint="eastAsia"/>
        </w:rPr>
        <w:t>月</w:t>
      </w:r>
      <w:r>
        <w:t>19</w:t>
      </w:r>
      <w:r>
        <w:rPr>
          <w:rFonts w:hint="eastAsia"/>
        </w:rPr>
        <w:t>日第六十二届</w:t>
      </w:r>
      <w:r>
        <w:br/>
      </w:r>
      <w:r>
        <w:tab/>
      </w:r>
      <w:r>
        <w:tab/>
      </w:r>
      <w:r>
        <w:tab/>
      </w:r>
      <w:r>
        <w:rPr>
          <w:rFonts w:hint="eastAsia"/>
        </w:rPr>
        <w:t>会议通过</w:t>
      </w:r>
      <w:r>
        <w:t>).......................</w:t>
      </w:r>
      <w:r>
        <w:tab/>
      </w:r>
      <w:r>
        <w:tab/>
        <w:t>98</w:t>
      </w:r>
    </w:p>
    <w:p w:rsidR="00000000" w:rsidRDefault="00000000">
      <w:pPr>
        <w:tabs>
          <w:tab w:val="right" w:pos="992"/>
          <w:tab w:val="left" w:pos="1247"/>
          <w:tab w:val="left" w:pos="1673"/>
          <w:tab w:val="left" w:pos="2098"/>
          <w:tab w:val="left" w:pos="2523"/>
          <w:tab w:val="right" w:leader="dot" w:pos="9270"/>
          <w:tab w:val="right" w:pos="9809"/>
        </w:tabs>
        <w:spacing w:after="80"/>
      </w:pPr>
      <w:r>
        <w:tab/>
      </w:r>
      <w:r>
        <w:tab/>
        <w:t>X.</w:t>
      </w:r>
      <w:r>
        <w:tab/>
      </w:r>
      <w:r>
        <w:rPr>
          <w:rFonts w:hint="eastAsia"/>
        </w:rPr>
        <w:t>第</w:t>
      </w:r>
      <w:r>
        <w:t>734/1997</w:t>
      </w:r>
      <w:r>
        <w:rPr>
          <w:rFonts w:hint="eastAsia"/>
        </w:rPr>
        <w:t>号来文</w:t>
      </w:r>
      <w:r>
        <w:t>; A. McLeod</w:t>
      </w:r>
      <w:r>
        <w:rPr>
          <w:rFonts w:hint="eastAsia"/>
        </w:rPr>
        <w:t>诉牙买加</w:t>
      </w:r>
      <w:r>
        <w:t>(</w:t>
      </w:r>
      <w:r>
        <w:rPr>
          <w:color w:val="000000"/>
        </w:rPr>
        <w:t>1998</w:t>
      </w:r>
      <w:r>
        <w:rPr>
          <w:rFonts w:hint="eastAsia"/>
        </w:rPr>
        <w:t>年</w:t>
      </w:r>
      <w:r>
        <w:t>3</w:t>
      </w:r>
      <w:r>
        <w:rPr>
          <w:rFonts w:hint="eastAsia"/>
        </w:rPr>
        <w:t>月</w:t>
      </w:r>
      <w:r>
        <w:t>31</w:t>
      </w:r>
      <w:r>
        <w:rPr>
          <w:rFonts w:hint="eastAsia"/>
        </w:rPr>
        <w:t>日第六十二届会议</w:t>
      </w:r>
      <w:r>
        <w:t>)</w:t>
      </w:r>
      <w:r>
        <w:tab/>
      </w:r>
      <w:r>
        <w:tab/>
        <w:t>102</w:t>
      </w:r>
    </w:p>
    <w:p w:rsidR="00000000" w:rsidRDefault="00000000">
      <w:pPr>
        <w:tabs>
          <w:tab w:val="right" w:pos="992"/>
          <w:tab w:val="left" w:pos="1247"/>
          <w:tab w:val="left" w:pos="1673"/>
          <w:tab w:val="left" w:pos="2098"/>
          <w:tab w:val="left" w:pos="2523"/>
          <w:tab w:val="right" w:leader="dot" w:pos="9270"/>
          <w:tab w:val="right" w:pos="9809"/>
        </w:tabs>
        <w:spacing w:after="80"/>
      </w:pPr>
      <w:r>
        <w:tab/>
      </w:r>
      <w:r>
        <w:tab/>
        <w:t>Y.</w:t>
      </w:r>
      <w:r>
        <w:tab/>
      </w:r>
      <w:r>
        <w:rPr>
          <w:rFonts w:hint="eastAsia"/>
        </w:rPr>
        <w:t>第</w:t>
      </w:r>
      <w:r>
        <w:t>749/1997</w:t>
      </w:r>
      <w:r>
        <w:rPr>
          <w:rFonts w:hint="eastAsia"/>
        </w:rPr>
        <w:t>号来文</w:t>
      </w:r>
      <w:r>
        <w:t xml:space="preserve">,D.McTaggart </w:t>
      </w:r>
      <w:r>
        <w:rPr>
          <w:rFonts w:hint="eastAsia"/>
        </w:rPr>
        <w:t>诉牙买加</w:t>
      </w:r>
      <w:r>
        <w:t>(</w:t>
      </w:r>
      <w:r>
        <w:rPr>
          <w:color w:val="000000"/>
        </w:rPr>
        <w:t>1998</w:t>
      </w:r>
      <w:r>
        <w:rPr>
          <w:rFonts w:hint="eastAsia"/>
        </w:rPr>
        <w:t>年</w:t>
      </w:r>
      <w:r>
        <w:t>3</w:t>
      </w:r>
      <w:r>
        <w:rPr>
          <w:rFonts w:hint="eastAsia"/>
        </w:rPr>
        <w:t>月</w:t>
      </w:r>
      <w:r>
        <w:t>31</w:t>
      </w:r>
      <w:r>
        <w:rPr>
          <w:rFonts w:hint="eastAsia"/>
        </w:rPr>
        <w:t>日第六十二届会议</w:t>
      </w:r>
      <w:r>
        <w:br/>
      </w:r>
      <w:r>
        <w:tab/>
      </w:r>
      <w:r>
        <w:tab/>
      </w:r>
      <w:r>
        <w:tab/>
      </w:r>
      <w:r>
        <w:rPr>
          <w:rFonts w:hint="eastAsia"/>
        </w:rPr>
        <w:t>通过的意见</w:t>
      </w:r>
      <w:r>
        <w:t>).......................</w:t>
      </w:r>
      <w:r>
        <w:tab/>
      </w:r>
      <w:r>
        <w:tab/>
        <w:t>105</w:t>
      </w:r>
    </w:p>
    <w:p w:rsidR="00000000" w:rsidRDefault="00000000">
      <w:pPr>
        <w:tabs>
          <w:tab w:val="right" w:pos="992"/>
          <w:tab w:val="left" w:pos="1247"/>
          <w:tab w:val="left" w:pos="1673"/>
          <w:tab w:val="left" w:pos="2098"/>
          <w:tab w:val="left" w:pos="2523"/>
          <w:tab w:val="right" w:leader="dot" w:pos="9270"/>
          <w:tab w:val="right" w:pos="9809"/>
        </w:tabs>
        <w:spacing w:after="80"/>
      </w:pPr>
      <w:r>
        <w:tab/>
      </w:r>
      <w:r>
        <w:tab/>
        <w:t>Z.</w:t>
      </w:r>
      <w:r>
        <w:tab/>
      </w:r>
      <w:r>
        <w:rPr>
          <w:rFonts w:hint="eastAsia"/>
        </w:rPr>
        <w:t>第</w:t>
      </w:r>
      <w:r>
        <w:t>750/1997</w:t>
      </w:r>
      <w:r>
        <w:rPr>
          <w:rFonts w:hint="eastAsia"/>
        </w:rPr>
        <w:t>号来文</w:t>
      </w:r>
      <w:r>
        <w:t>; S.Daley y</w:t>
      </w:r>
      <w:r>
        <w:rPr>
          <w:rFonts w:hint="eastAsia"/>
        </w:rPr>
        <w:t>诉牙买加</w:t>
      </w:r>
      <w:r>
        <w:t>(1998</w:t>
      </w:r>
      <w:r>
        <w:rPr>
          <w:rFonts w:hint="eastAsia"/>
        </w:rPr>
        <w:t>年</w:t>
      </w:r>
      <w:r>
        <w:t>7</w:t>
      </w:r>
      <w:r>
        <w:rPr>
          <w:rFonts w:hint="eastAsia"/>
        </w:rPr>
        <w:t>月</w:t>
      </w:r>
      <w:r>
        <w:t>31</w:t>
      </w:r>
      <w:r>
        <w:rPr>
          <w:rFonts w:hint="eastAsia"/>
        </w:rPr>
        <w:t>日第六十三届会议通过</w:t>
      </w:r>
      <w:r>
        <w:tab/>
      </w:r>
      <w:r>
        <w:tab/>
        <w:t>111</w:t>
      </w:r>
    </w:p>
    <w:p w:rsidR="00000000" w:rsidRDefault="00000000">
      <w:pPr>
        <w:tabs>
          <w:tab w:val="right" w:pos="992"/>
          <w:tab w:val="left" w:pos="1247"/>
          <w:tab w:val="left" w:pos="1673"/>
          <w:tab w:val="left" w:pos="2098"/>
          <w:tab w:val="left" w:pos="2523"/>
          <w:tab w:val="right" w:leader="dot" w:pos="9270"/>
          <w:tab w:val="right" w:pos="9809"/>
        </w:tabs>
        <w:spacing w:after="80"/>
      </w:pPr>
      <w:r>
        <w:tab/>
      </w:r>
      <w:r>
        <w:tab/>
        <w:t>AA.</w:t>
      </w:r>
      <w:r>
        <w:rPr>
          <w:sz w:val="22"/>
        </w:rPr>
        <w:t xml:space="preserve"> </w:t>
      </w:r>
      <w:r>
        <w:rPr>
          <w:rFonts w:hint="eastAsia"/>
        </w:rPr>
        <w:t>第</w:t>
      </w:r>
      <w:r>
        <w:t>813/1998</w:t>
      </w:r>
      <w:r>
        <w:rPr>
          <w:rFonts w:hint="eastAsia"/>
        </w:rPr>
        <w:t>号来文</w:t>
      </w:r>
      <w:r>
        <w:t>: D. Chadee</w:t>
      </w:r>
      <w:r>
        <w:rPr>
          <w:rFonts w:hint="eastAsia"/>
        </w:rPr>
        <w:t>诉特立尼达和多巴哥</w:t>
      </w:r>
      <w:r>
        <w:t>(1998</w:t>
      </w:r>
      <w:r>
        <w:rPr>
          <w:rFonts w:hint="eastAsia"/>
        </w:rPr>
        <w:t>年</w:t>
      </w:r>
      <w:r>
        <w:t>7</w:t>
      </w:r>
      <w:r>
        <w:rPr>
          <w:rFonts w:hint="eastAsia"/>
        </w:rPr>
        <w:t>月</w:t>
      </w:r>
      <w:r>
        <w:t>29</w:t>
      </w:r>
      <w:r>
        <w:rPr>
          <w:rFonts w:hint="eastAsia"/>
        </w:rPr>
        <w:t>日第六十三届</w:t>
      </w:r>
      <w:r>
        <w:br/>
      </w:r>
      <w:r>
        <w:tab/>
      </w:r>
      <w:r>
        <w:tab/>
      </w:r>
      <w:r>
        <w:tab/>
      </w:r>
      <w:r>
        <w:rPr>
          <w:rFonts w:hint="eastAsia"/>
        </w:rPr>
        <w:t>会议通过的意见</w:t>
      </w:r>
      <w:r>
        <w:t>)</w:t>
      </w:r>
      <w:r>
        <w:tab/>
      </w:r>
      <w:r>
        <w:tab/>
        <w:t>115</w:t>
      </w:r>
    </w:p>
    <w:p w:rsidR="00000000" w:rsidRDefault="00000000">
      <w:pPr>
        <w:tabs>
          <w:tab w:val="right" w:pos="992"/>
          <w:tab w:val="left" w:pos="1247"/>
          <w:tab w:val="left" w:pos="1673"/>
          <w:tab w:val="left" w:pos="2098"/>
          <w:tab w:val="left" w:pos="2523"/>
          <w:tab w:val="right" w:leader="dot" w:pos="9270"/>
          <w:tab w:val="right" w:pos="9809"/>
        </w:tabs>
        <w:spacing w:after="80"/>
      </w:pPr>
      <w:r>
        <w:tab/>
      </w:r>
      <w:r>
        <w:rPr>
          <w:rFonts w:hint="eastAsia"/>
        </w:rPr>
        <w:t>十二</w:t>
      </w:r>
      <w:r>
        <w:t>.</w:t>
      </w:r>
      <w:r>
        <w:tab/>
      </w:r>
      <w:r>
        <w:rPr>
          <w:rFonts w:hint="eastAsia"/>
        </w:rPr>
        <w:t>人权事务委员会根据《公民及政治权利国际盟约任择议定书》宣布来文不予受理的决定</w:t>
      </w:r>
      <w:r>
        <w:tab/>
      </w:r>
      <w:r>
        <w:tab/>
        <w:t>122</w:t>
      </w:r>
    </w:p>
    <w:p w:rsidR="00000000" w:rsidRDefault="00000000">
      <w:pPr>
        <w:tabs>
          <w:tab w:val="right" w:pos="992"/>
          <w:tab w:val="left" w:pos="1247"/>
          <w:tab w:val="left" w:pos="1673"/>
          <w:tab w:val="left" w:pos="2098"/>
          <w:tab w:val="left" w:pos="2523"/>
          <w:tab w:val="right" w:leader="dot" w:pos="9270"/>
          <w:tab w:val="right" w:pos="9809"/>
        </w:tabs>
        <w:spacing w:after="80"/>
      </w:pPr>
      <w:r>
        <w:tab/>
      </w:r>
      <w:r>
        <w:tab/>
        <w:t>A.</w:t>
      </w:r>
      <w:r>
        <w:tab/>
      </w:r>
      <w:r>
        <w:rPr>
          <w:rFonts w:hint="eastAsia"/>
        </w:rPr>
        <w:t>第</w:t>
      </w:r>
      <w:r>
        <w:t>640/1995</w:t>
      </w:r>
      <w:r>
        <w:rPr>
          <w:rFonts w:hint="eastAsia"/>
        </w:rPr>
        <w:t>号来文</w:t>
      </w:r>
      <w:r>
        <w:t>;</w:t>
      </w:r>
      <w:r>
        <w:rPr>
          <w:color w:val="000000"/>
        </w:rPr>
        <w:t>McIntosh</w:t>
      </w:r>
      <w:r>
        <w:rPr>
          <w:rFonts w:hint="eastAsia"/>
        </w:rPr>
        <w:t>诉牙买加</w:t>
      </w:r>
      <w:r>
        <w:t>(1997</w:t>
      </w:r>
      <w:r>
        <w:rPr>
          <w:rFonts w:hint="eastAsia"/>
        </w:rPr>
        <w:t>年</w:t>
      </w:r>
      <w:r>
        <w:t>11</w:t>
      </w:r>
      <w:r>
        <w:rPr>
          <w:rFonts w:hint="eastAsia"/>
        </w:rPr>
        <w:t>月</w:t>
      </w:r>
      <w:r>
        <w:t>7</w:t>
      </w:r>
      <w:r>
        <w:rPr>
          <w:rFonts w:hint="eastAsia"/>
        </w:rPr>
        <w:t>日第六十一届会议</w:t>
      </w:r>
      <w:r>
        <w:br/>
      </w:r>
      <w:r>
        <w:tab/>
      </w:r>
      <w:r>
        <w:tab/>
      </w:r>
      <w:r>
        <w:tab/>
      </w:r>
      <w:r>
        <w:rPr>
          <w:rFonts w:hint="eastAsia"/>
        </w:rPr>
        <w:t>通过的决定</w:t>
      </w:r>
      <w:r>
        <w:t>)</w:t>
      </w:r>
      <w:r>
        <w:tab/>
      </w:r>
      <w:r>
        <w:tab/>
      </w:r>
      <w:r>
        <w:tab/>
        <w:t>122</w:t>
      </w:r>
    </w:p>
    <w:p w:rsidR="00000000" w:rsidRDefault="00000000">
      <w:pPr>
        <w:tabs>
          <w:tab w:val="right" w:pos="992"/>
          <w:tab w:val="left" w:pos="1247"/>
          <w:tab w:val="left" w:pos="1673"/>
          <w:tab w:val="left" w:pos="2098"/>
          <w:tab w:val="left" w:pos="2523"/>
          <w:tab w:val="right" w:leader="dot" w:pos="9270"/>
          <w:tab w:val="right" w:pos="9809"/>
        </w:tabs>
        <w:spacing w:after="80"/>
      </w:pPr>
      <w:r>
        <w:tab/>
      </w:r>
      <w:r>
        <w:tab/>
        <w:t>B.</w:t>
      </w:r>
      <w:r>
        <w:tab/>
      </w:r>
      <w:r>
        <w:rPr>
          <w:rFonts w:hint="eastAsia"/>
        </w:rPr>
        <w:t>第</w:t>
      </w:r>
      <w:r>
        <w:t>735/1997</w:t>
      </w:r>
      <w:r>
        <w:rPr>
          <w:rFonts w:hint="eastAsia"/>
        </w:rPr>
        <w:t>号来文</w:t>
      </w:r>
      <w:r>
        <w:t xml:space="preserve">, </w:t>
      </w:r>
      <w:r>
        <w:rPr>
          <w:color w:val="000000"/>
        </w:rPr>
        <w:t>Kalaba</w:t>
      </w:r>
      <w:r>
        <w:t xml:space="preserve"> v. Hungary(1996</w:t>
      </w:r>
      <w:r>
        <w:rPr>
          <w:rFonts w:hint="eastAsia"/>
        </w:rPr>
        <w:t>年</w:t>
      </w:r>
      <w:r>
        <w:t>11</w:t>
      </w:r>
      <w:r>
        <w:rPr>
          <w:rFonts w:hint="eastAsia"/>
        </w:rPr>
        <w:t>月</w:t>
      </w:r>
      <w:r>
        <w:t>6</w:t>
      </w:r>
      <w:r>
        <w:rPr>
          <w:rFonts w:hint="eastAsia"/>
        </w:rPr>
        <w:t>日第六十一届会议通过</w:t>
      </w:r>
      <w:r>
        <w:t>)</w:t>
      </w:r>
      <w:r>
        <w:tab/>
      </w:r>
      <w:r>
        <w:tab/>
        <w:t>124</w:t>
      </w:r>
    </w:p>
    <w:p w:rsidR="00000000" w:rsidRDefault="00000000">
      <w:pPr>
        <w:tabs>
          <w:tab w:val="right" w:pos="992"/>
          <w:tab w:val="left" w:pos="1247"/>
          <w:tab w:val="left" w:pos="1673"/>
          <w:tab w:val="left" w:pos="2098"/>
          <w:tab w:val="left" w:pos="2523"/>
          <w:tab w:val="right" w:leader="dot" w:pos="9270"/>
          <w:tab w:val="right" w:pos="9809"/>
        </w:tabs>
        <w:spacing w:after="80"/>
      </w:pPr>
      <w:r>
        <w:tab/>
      </w:r>
      <w:r>
        <w:tab/>
        <w:t>C.</w:t>
      </w:r>
      <w:r>
        <w:tab/>
      </w:r>
      <w:r>
        <w:rPr>
          <w:rFonts w:hint="eastAsia"/>
        </w:rPr>
        <w:t>第</w:t>
      </w:r>
      <w:r>
        <w:t>611/1995</w:t>
      </w:r>
      <w:r>
        <w:rPr>
          <w:rFonts w:hint="eastAsia"/>
        </w:rPr>
        <w:t>号来文</w:t>
      </w:r>
      <w:r>
        <w:t xml:space="preserve">,H. </w:t>
      </w:r>
      <w:r>
        <w:rPr>
          <w:color w:val="000000"/>
        </w:rPr>
        <w:t>Morrisin</w:t>
      </w:r>
      <w:r>
        <w:rPr>
          <w:rFonts w:hint="eastAsia"/>
        </w:rPr>
        <w:t>诉牙买加</w:t>
      </w:r>
      <w:r>
        <w:t>(1998</w:t>
      </w:r>
      <w:r>
        <w:rPr>
          <w:rFonts w:hint="eastAsia"/>
        </w:rPr>
        <w:t>年</w:t>
      </w:r>
      <w:r>
        <w:t>7</w:t>
      </w:r>
      <w:r>
        <w:rPr>
          <w:rFonts w:hint="eastAsia"/>
        </w:rPr>
        <w:t>月</w:t>
      </w:r>
      <w:r>
        <w:t>31</w:t>
      </w:r>
      <w:r>
        <w:rPr>
          <w:rFonts w:hint="eastAsia"/>
        </w:rPr>
        <w:t>日第六十三届会议</w:t>
      </w:r>
      <w:r>
        <w:br/>
      </w:r>
      <w:r>
        <w:tab/>
      </w:r>
      <w:r>
        <w:tab/>
      </w:r>
      <w:r>
        <w:tab/>
      </w:r>
      <w:r>
        <w:rPr>
          <w:rFonts w:hint="eastAsia"/>
        </w:rPr>
        <w:t>通过的决定</w:t>
      </w:r>
      <w:r>
        <w:t>)</w:t>
      </w:r>
      <w:r>
        <w:tab/>
      </w:r>
      <w:r>
        <w:tab/>
      </w:r>
      <w:r>
        <w:tab/>
        <w:t>126</w:t>
      </w:r>
      <w:r>
        <w:br w:type="page"/>
      </w:r>
    </w:p>
    <w:p w:rsidR="00000000" w:rsidRDefault="00000000"/>
    <w:p w:rsidR="00000000" w:rsidRDefault="00000000">
      <w:pPr>
        <w:sectPr w:rsidR="00000000">
          <w:pgSz w:w="12242" w:h="15842" w:code="1"/>
          <w:pgMar w:top="1729" w:right="1191" w:bottom="1814" w:left="1191" w:header="1134" w:footer="1021" w:gutter="0"/>
          <w:pgNumType w:fmt="lowerRoman" w:start="3"/>
          <w:cols w:space="289"/>
        </w:sectPr>
      </w:pPr>
    </w:p>
    <w:p w:rsidR="00000000" w:rsidRDefault="00000000">
      <w:pPr>
        <w:pStyle w:val="CH"/>
      </w:pPr>
      <w:r>
        <w:rPr>
          <w:rFonts w:hint="eastAsia"/>
        </w:rPr>
        <w:t>附件十一</w:t>
      </w:r>
    </w:p>
    <w:p w:rsidR="00000000" w:rsidRDefault="00000000">
      <w:pPr>
        <w:pStyle w:val="CH"/>
        <w:ind w:left="556"/>
      </w:pPr>
      <w:r>
        <w:rPr>
          <w:rFonts w:hint="eastAsia"/>
        </w:rPr>
        <w:t>人权事务委员会根据《公民及政治权利国际盟约任择议定书》第</w:t>
      </w:r>
      <w:r>
        <w:t>5</w:t>
      </w:r>
      <w:r>
        <w:rPr>
          <w:rFonts w:hint="eastAsia"/>
        </w:rPr>
        <w:t>条第</w:t>
      </w:r>
      <w:r>
        <w:t>4</w:t>
      </w:r>
      <w:r>
        <w:rPr>
          <w:rFonts w:hint="eastAsia"/>
        </w:rPr>
        <w:t>款提出的意见</w:t>
      </w:r>
    </w:p>
    <w:p w:rsidR="00000000" w:rsidRDefault="00000000">
      <w:pPr>
        <w:pStyle w:val="H1"/>
        <w:ind w:left="425" w:hanging="425"/>
      </w:pPr>
      <w:r>
        <w:t>A.</w:t>
      </w:r>
      <w:r>
        <w:tab/>
      </w:r>
      <w:r>
        <w:rPr>
          <w:rFonts w:hint="eastAsia"/>
        </w:rPr>
        <w:t>第</w:t>
      </w:r>
      <w:r>
        <w:t>532/1993</w:t>
      </w:r>
      <w:r>
        <w:rPr>
          <w:rFonts w:hint="eastAsia"/>
        </w:rPr>
        <w:t>号来文</w:t>
      </w:r>
      <w:r>
        <w:t>, M.Thomas</w:t>
      </w:r>
      <w:r>
        <w:rPr>
          <w:rFonts w:hint="eastAsia"/>
        </w:rPr>
        <w:t>诉牙买加</w:t>
      </w:r>
      <w:r>
        <w:rPr>
          <w:rStyle w:val="FootnoteReference"/>
        </w:rPr>
        <w:footnoteReference w:customMarkFollows="1" w:id="1"/>
        <w:t>*</w:t>
      </w:r>
      <w:r>
        <w:t xml:space="preserve"> (1997</w:t>
      </w:r>
      <w:r>
        <w:rPr>
          <w:rFonts w:hint="eastAsia"/>
        </w:rPr>
        <w:t>年</w:t>
      </w:r>
      <w:r>
        <w:t>11</w:t>
      </w:r>
      <w:r>
        <w:rPr>
          <w:rFonts w:hint="eastAsia"/>
        </w:rPr>
        <w:t>月</w:t>
      </w:r>
      <w:r>
        <w:t>3</w:t>
      </w:r>
      <w:r>
        <w:rPr>
          <w:rFonts w:hint="eastAsia"/>
        </w:rPr>
        <w:t>日第六十一届会议通过</w:t>
      </w:r>
      <w:r>
        <w:t>)</w:t>
      </w:r>
    </w:p>
    <w:p w:rsidR="00000000" w:rsidRDefault="00000000">
      <w:pPr>
        <w:tabs>
          <w:tab w:val="clear" w:pos="425"/>
        </w:tabs>
        <w:spacing w:after="100"/>
      </w:pPr>
      <w:r>
        <w:rPr>
          <w:rFonts w:eastAsia="SimHei"/>
          <w:color w:val="FF0000"/>
        </w:rPr>
        <w:tab/>
      </w:r>
      <w:r>
        <w:rPr>
          <w:rFonts w:eastAsia="SimHei" w:hint="eastAsia"/>
          <w:color w:val="FF0000"/>
        </w:rPr>
        <w:t>提交人</w:t>
      </w:r>
      <w:r>
        <w:t>: Maurice Thomas(</w:t>
      </w:r>
      <w:r>
        <w:rPr>
          <w:rFonts w:hint="eastAsia"/>
        </w:rPr>
        <w:t>由伦敦</w:t>
      </w:r>
      <w:r>
        <w:t xml:space="preserve">Duthie Hart &amp; Co. </w:t>
      </w:r>
      <w:r>
        <w:rPr>
          <w:rFonts w:hint="eastAsia"/>
        </w:rPr>
        <w:t>律师事务所代表</w:t>
      </w:r>
      <w:r>
        <w:t>)</w:t>
      </w:r>
    </w:p>
    <w:p w:rsidR="00000000" w:rsidRDefault="00000000">
      <w:pPr>
        <w:tabs>
          <w:tab w:val="clear" w:pos="425"/>
        </w:tabs>
        <w:spacing w:after="100"/>
      </w:pPr>
      <w:r>
        <w:rPr>
          <w:rFonts w:eastAsia="SimHei"/>
          <w:color w:val="FF0000"/>
        </w:rPr>
        <w:tab/>
      </w:r>
      <w:r>
        <w:rPr>
          <w:rFonts w:eastAsia="SimHei" w:hint="eastAsia"/>
          <w:color w:val="FF0000"/>
        </w:rPr>
        <w:t>受害人</w:t>
      </w:r>
      <w:r>
        <w:t xml:space="preserve">: </w:t>
      </w:r>
      <w:r>
        <w:rPr>
          <w:rFonts w:hint="eastAsia"/>
        </w:rPr>
        <w:t>提交人</w:t>
      </w:r>
    </w:p>
    <w:p w:rsidR="00000000" w:rsidRDefault="00000000">
      <w:pPr>
        <w:tabs>
          <w:tab w:val="clear" w:pos="425"/>
        </w:tabs>
        <w:spacing w:after="100"/>
      </w:pPr>
      <w:r>
        <w:rPr>
          <w:rFonts w:eastAsia="SimHei"/>
          <w:color w:val="FF0000"/>
        </w:rPr>
        <w:tab/>
      </w:r>
      <w:r>
        <w:rPr>
          <w:rFonts w:eastAsia="SimHei" w:hint="eastAsia"/>
          <w:color w:val="FF0000"/>
        </w:rPr>
        <w:t>所涉缔约国</w:t>
      </w:r>
      <w:r>
        <w:t xml:space="preserve">: </w:t>
      </w:r>
      <w:r>
        <w:rPr>
          <w:rFonts w:hint="eastAsia"/>
        </w:rPr>
        <w:t>牙买加</w:t>
      </w:r>
    </w:p>
    <w:p w:rsidR="00000000" w:rsidRDefault="00000000">
      <w:pPr>
        <w:tabs>
          <w:tab w:val="clear" w:pos="425"/>
        </w:tabs>
        <w:spacing w:after="100"/>
      </w:pPr>
      <w:r>
        <w:rPr>
          <w:rFonts w:eastAsia="SimHei"/>
          <w:color w:val="FF0000"/>
        </w:rPr>
        <w:tab/>
      </w:r>
      <w:r>
        <w:rPr>
          <w:rFonts w:eastAsia="SimHei" w:hint="eastAsia"/>
          <w:color w:val="FF0000"/>
        </w:rPr>
        <w:t>来文日期</w:t>
      </w:r>
      <w:r>
        <w:t>: 1992</w:t>
      </w:r>
      <w:r>
        <w:rPr>
          <w:rFonts w:hint="eastAsia"/>
        </w:rPr>
        <w:t>年</w:t>
      </w:r>
      <w:r>
        <w:t>11</w:t>
      </w:r>
      <w:r>
        <w:rPr>
          <w:rFonts w:hint="eastAsia"/>
        </w:rPr>
        <w:t>月</w:t>
      </w:r>
      <w:r>
        <w:t>17</w:t>
      </w:r>
      <w:r>
        <w:rPr>
          <w:rFonts w:hint="eastAsia"/>
        </w:rPr>
        <w:t>日</w:t>
      </w:r>
      <w:r>
        <w:t>(</w:t>
      </w:r>
      <w:r>
        <w:rPr>
          <w:rFonts w:hint="eastAsia"/>
        </w:rPr>
        <w:t>首次提交</w:t>
      </w:r>
      <w:r>
        <w:t>)</w:t>
      </w:r>
    </w:p>
    <w:p w:rsidR="00000000" w:rsidRDefault="00000000">
      <w:pPr>
        <w:tabs>
          <w:tab w:val="clear" w:pos="425"/>
        </w:tabs>
        <w:spacing w:after="100"/>
      </w:pPr>
      <w:r>
        <w:rPr>
          <w:rFonts w:eastAsia="SimHei"/>
          <w:color w:val="FF0000"/>
        </w:rPr>
        <w:tab/>
      </w:r>
      <w:r>
        <w:rPr>
          <w:rFonts w:eastAsia="SimHei" w:hint="eastAsia"/>
          <w:color w:val="FF0000"/>
        </w:rPr>
        <w:t>决定可否受理的日期</w:t>
      </w:r>
      <w:r>
        <w:rPr>
          <w:rFonts w:eastAsia="SimHei"/>
          <w:color w:val="FF0000"/>
        </w:rPr>
        <w:t xml:space="preserve">: </w:t>
      </w:r>
      <w:r>
        <w:t>1995</w:t>
      </w:r>
      <w:r>
        <w:rPr>
          <w:rFonts w:hint="eastAsia"/>
        </w:rPr>
        <w:t>年</w:t>
      </w:r>
      <w:r>
        <w:t>7</w:t>
      </w:r>
      <w:r>
        <w:rPr>
          <w:rFonts w:hint="eastAsia"/>
        </w:rPr>
        <w:t>月</w:t>
      </w:r>
      <w:r>
        <w:t>6</w:t>
      </w:r>
      <w:r>
        <w:rPr>
          <w:rFonts w:hint="eastAsia"/>
        </w:rPr>
        <w:t>日</w:t>
      </w:r>
    </w:p>
    <w:p w:rsidR="00000000" w:rsidRDefault="00000000">
      <w:pPr>
        <w:tabs>
          <w:tab w:val="clear" w:pos="425"/>
        </w:tabs>
        <w:spacing w:after="100"/>
      </w:pPr>
      <w:r>
        <w:tab/>
      </w:r>
      <w:r>
        <w:rPr>
          <w:rFonts w:hint="eastAsia"/>
        </w:rPr>
        <w:t>根据《公民及政治权利国际盟约》第</w:t>
      </w:r>
      <w:r>
        <w:t>28</w:t>
      </w:r>
      <w:r>
        <w:rPr>
          <w:rFonts w:hint="eastAsia"/>
        </w:rPr>
        <w:t>条设立的</w:t>
      </w:r>
      <w:r>
        <w:rPr>
          <w:rFonts w:eastAsia="SimHei" w:hint="eastAsia"/>
          <w:color w:val="FF0000"/>
        </w:rPr>
        <w:t>人权事务委员会</w:t>
      </w:r>
      <w:r>
        <w:t>,</w:t>
      </w:r>
    </w:p>
    <w:p w:rsidR="00000000" w:rsidRDefault="00000000">
      <w:pPr>
        <w:tabs>
          <w:tab w:val="clear" w:pos="425"/>
        </w:tabs>
        <w:spacing w:after="100"/>
      </w:pPr>
      <w:r>
        <w:tab/>
      </w:r>
      <w:r>
        <w:rPr>
          <w:rFonts w:hint="eastAsia"/>
        </w:rPr>
        <w:t>于</w:t>
      </w:r>
      <w:r>
        <w:t>1997</w:t>
      </w:r>
      <w:r>
        <w:rPr>
          <w:rFonts w:hint="eastAsia"/>
        </w:rPr>
        <w:t>年</w:t>
      </w:r>
      <w:r>
        <w:t>11</w:t>
      </w:r>
      <w:r>
        <w:rPr>
          <w:rFonts w:hint="eastAsia"/>
        </w:rPr>
        <w:t>月</w:t>
      </w:r>
      <w:r>
        <w:t>3</w:t>
      </w:r>
      <w:r>
        <w:rPr>
          <w:rFonts w:hint="eastAsia"/>
        </w:rPr>
        <w:t>日</w:t>
      </w:r>
      <w:r>
        <w:rPr>
          <w:rFonts w:eastAsia="SimHei" w:hint="eastAsia"/>
          <w:color w:val="FF0000"/>
        </w:rPr>
        <w:t>举行会议</w:t>
      </w:r>
      <w:r>
        <w:t>,</w:t>
      </w:r>
    </w:p>
    <w:p w:rsidR="00000000" w:rsidRDefault="00000000">
      <w:pPr>
        <w:tabs>
          <w:tab w:val="clear" w:pos="425"/>
        </w:tabs>
        <w:spacing w:after="100"/>
      </w:pPr>
      <w:r>
        <w:tab/>
      </w:r>
      <w:r>
        <w:rPr>
          <w:rFonts w:eastAsia="SimHei" w:hint="eastAsia"/>
          <w:color w:val="FF0000"/>
        </w:rPr>
        <w:t>结束了</w:t>
      </w:r>
      <w:r>
        <w:rPr>
          <w:rFonts w:hint="eastAsia"/>
        </w:rPr>
        <w:t>对</w:t>
      </w:r>
      <w:r>
        <w:t>Maurice Thomas</w:t>
      </w:r>
      <w:r>
        <w:rPr>
          <w:rFonts w:hint="eastAsia"/>
        </w:rPr>
        <w:t>先生根据《公民及政治权利国际盟约任择议定书》提交人权事务委员会的第</w:t>
      </w:r>
      <w:r>
        <w:t>532/1993</w:t>
      </w:r>
      <w:r>
        <w:rPr>
          <w:rFonts w:hint="eastAsia"/>
        </w:rPr>
        <w:t>号来文的审议工作</w:t>
      </w:r>
      <w:r>
        <w:t>,</w:t>
      </w:r>
    </w:p>
    <w:p w:rsidR="00000000" w:rsidRDefault="00000000">
      <w:pPr>
        <w:tabs>
          <w:tab w:val="clear" w:pos="425"/>
        </w:tabs>
        <w:spacing w:after="100"/>
      </w:pPr>
      <w:r>
        <w:tab/>
      </w:r>
      <w:r>
        <w:rPr>
          <w:rFonts w:eastAsia="SimHei" w:hint="eastAsia"/>
          <w:color w:val="FF0000"/>
        </w:rPr>
        <w:t>考虑了</w:t>
      </w:r>
      <w:r>
        <w:rPr>
          <w:rFonts w:hint="eastAsia"/>
        </w:rPr>
        <w:t>来文提交人、其律师和所涉缔约国提出的所有书面资料</w:t>
      </w:r>
      <w:r>
        <w:t>,</w:t>
      </w:r>
    </w:p>
    <w:p w:rsidR="00000000" w:rsidRDefault="00000000">
      <w:pPr>
        <w:tabs>
          <w:tab w:val="clear" w:pos="425"/>
        </w:tabs>
        <w:spacing w:after="100"/>
        <w:rPr>
          <w:rFonts w:eastAsia="SimHei"/>
          <w:color w:val="FF0000"/>
        </w:rPr>
      </w:pPr>
      <w:r>
        <w:tab/>
      </w:r>
      <w:r>
        <w:rPr>
          <w:rFonts w:eastAsia="SimHei" w:hint="eastAsia"/>
          <w:color w:val="FF0000"/>
        </w:rPr>
        <w:t>根据《任择议定书》第</w:t>
      </w:r>
      <w:r>
        <w:rPr>
          <w:rFonts w:eastAsia="SimHei"/>
          <w:color w:val="FF0000"/>
        </w:rPr>
        <w:t>5</w:t>
      </w:r>
      <w:r>
        <w:rPr>
          <w:rFonts w:eastAsia="SimHei" w:hint="eastAsia"/>
          <w:color w:val="FF0000"/>
        </w:rPr>
        <w:t>条第</w:t>
      </w:r>
      <w:r>
        <w:rPr>
          <w:rFonts w:eastAsia="SimHei"/>
          <w:color w:val="FF0000"/>
        </w:rPr>
        <w:t>4</w:t>
      </w:r>
      <w:r>
        <w:rPr>
          <w:rFonts w:eastAsia="SimHei" w:hint="eastAsia"/>
          <w:color w:val="FF0000"/>
        </w:rPr>
        <w:t>款通过了其意见。</w:t>
      </w:r>
    </w:p>
    <w:p w:rsidR="00000000" w:rsidRDefault="00000000">
      <w:pPr>
        <w:tabs>
          <w:tab w:val="clear" w:pos="425"/>
        </w:tabs>
        <w:spacing w:after="100" w:line="300" w:lineRule="atLeast"/>
      </w:pPr>
      <w:r>
        <w:t>1.</w:t>
      </w:r>
      <w:r>
        <w:tab/>
      </w:r>
      <w:r>
        <w:rPr>
          <w:rFonts w:hint="eastAsia"/>
        </w:rPr>
        <w:t>来文提交人为牙买加公民</w:t>
      </w:r>
      <w:r>
        <w:t>Maurice Thomas,</w:t>
      </w:r>
      <w:r>
        <w:rPr>
          <w:rFonts w:hint="eastAsia"/>
        </w:rPr>
        <w:t>提出来文时正在牙买加圣凯瑟琳区监狱等待服死刑。他声称是牙买加违反《公民及政治权利国际盟约》第</w:t>
      </w:r>
      <w:r>
        <w:t>6</w:t>
      </w:r>
      <w:r>
        <w:rPr>
          <w:rFonts w:hint="eastAsia"/>
        </w:rPr>
        <w:t>、</w:t>
      </w:r>
      <w:r>
        <w:t>7</w:t>
      </w:r>
      <w:r>
        <w:rPr>
          <w:rFonts w:hint="eastAsia"/>
        </w:rPr>
        <w:t>和</w:t>
      </w:r>
      <w:r>
        <w:t>14</w:t>
      </w:r>
      <w:r>
        <w:rPr>
          <w:rFonts w:hint="eastAsia"/>
        </w:rPr>
        <w:t>条的受害者。</w:t>
      </w:r>
      <w:r>
        <w:rPr>
          <w:vertAlign w:val="superscript"/>
        </w:rPr>
        <w:t xml:space="preserve">1 </w:t>
      </w:r>
      <w:r>
        <w:rPr>
          <w:rFonts w:hint="eastAsia"/>
        </w:rPr>
        <w:t>他的死刑于</w:t>
      </w:r>
      <w:r>
        <w:t>1995</w:t>
      </w:r>
      <w:r>
        <w:rPr>
          <w:rFonts w:hint="eastAsia"/>
        </w:rPr>
        <w:t>年被减免。他由伦敦</w:t>
      </w:r>
      <w:r>
        <w:t xml:space="preserve">Duthie Hart and Duthie </w:t>
      </w:r>
      <w:r>
        <w:rPr>
          <w:rFonts w:hint="eastAsia"/>
        </w:rPr>
        <w:t>律师事务所的</w:t>
      </w:r>
      <w:r>
        <w:t>Shaun Murphy</w:t>
      </w:r>
      <w:r>
        <w:rPr>
          <w:rFonts w:hint="eastAsia"/>
        </w:rPr>
        <w:t>代表。</w:t>
      </w:r>
    </w:p>
    <w:p w:rsidR="00000000" w:rsidRDefault="00000000">
      <w:pPr>
        <w:tabs>
          <w:tab w:val="clear" w:pos="425"/>
        </w:tabs>
        <w:spacing w:after="120"/>
        <w:ind w:left="404"/>
        <w:rPr>
          <w:rFonts w:eastAsia="SimHei"/>
          <w:color w:val="FF0000"/>
        </w:rPr>
      </w:pPr>
      <w:r>
        <w:rPr>
          <w:rFonts w:eastAsia="SimHei" w:hint="eastAsia"/>
          <w:color w:val="FF0000"/>
        </w:rPr>
        <w:t>提交人陈述的事实</w:t>
      </w:r>
    </w:p>
    <w:p w:rsidR="00000000" w:rsidRDefault="00000000">
      <w:pPr>
        <w:tabs>
          <w:tab w:val="clear" w:pos="425"/>
        </w:tabs>
        <w:rPr>
          <w:spacing w:val="-4"/>
        </w:rPr>
      </w:pPr>
      <w:r>
        <w:t>2.1</w:t>
      </w:r>
      <w:r>
        <w:tab/>
        <w:t>1985</w:t>
      </w:r>
      <w:r>
        <w:rPr>
          <w:rFonts w:hint="eastAsia"/>
        </w:rPr>
        <w:t>年</w:t>
      </w:r>
      <w:r>
        <w:t>2</w:t>
      </w:r>
      <w:r>
        <w:rPr>
          <w:rFonts w:hint="eastAsia"/>
        </w:rPr>
        <w:t>月</w:t>
      </w:r>
      <w:r>
        <w:t>5</w:t>
      </w:r>
      <w:r>
        <w:rPr>
          <w:rFonts w:hint="eastAsia"/>
        </w:rPr>
        <w:t>日</w:t>
      </w:r>
      <w:r>
        <w:t>,</w:t>
      </w:r>
      <w:r>
        <w:rPr>
          <w:rFonts w:hint="eastAsia"/>
        </w:rPr>
        <w:t>提交人被判杀害</w:t>
      </w:r>
      <w:r>
        <w:t>Anthony Chamberlain,</w:t>
      </w:r>
      <w:r>
        <w:rPr>
          <w:rFonts w:hint="eastAsia"/>
        </w:rPr>
        <w:t>由牙买加金斯敦总巡回法院判处死刑</w:t>
      </w:r>
      <w:r>
        <w:t>;</w:t>
      </w:r>
      <w:r>
        <w:rPr>
          <w:rFonts w:hint="eastAsia"/>
        </w:rPr>
        <w:t>他声称他是无辜的。上诉法院处理了他要求准许上诉的申</w:t>
      </w:r>
      <w:r>
        <w:rPr>
          <w:rFonts w:hint="eastAsia"/>
          <w:spacing w:val="-4"/>
        </w:rPr>
        <w:t>请</w:t>
      </w:r>
      <w:r>
        <w:rPr>
          <w:spacing w:val="-4"/>
        </w:rPr>
        <w:t>,1987</w:t>
      </w:r>
      <w:r>
        <w:rPr>
          <w:rFonts w:hint="eastAsia"/>
          <w:spacing w:val="-4"/>
        </w:rPr>
        <w:t>年</w:t>
      </w:r>
      <w:r>
        <w:rPr>
          <w:spacing w:val="-4"/>
        </w:rPr>
        <w:t>1</w:t>
      </w:r>
      <w:r>
        <w:rPr>
          <w:rFonts w:hint="eastAsia"/>
          <w:spacing w:val="-4"/>
        </w:rPr>
        <w:t>月</w:t>
      </w:r>
      <w:r>
        <w:rPr>
          <w:spacing w:val="-4"/>
        </w:rPr>
        <w:t>8</w:t>
      </w:r>
      <w:r>
        <w:rPr>
          <w:rFonts w:hint="eastAsia"/>
          <w:spacing w:val="-4"/>
        </w:rPr>
        <w:t>日审理上诉时予以驳回</w:t>
      </w:r>
      <w:r>
        <w:rPr>
          <w:spacing w:val="-4"/>
        </w:rPr>
        <w:t>;</w:t>
      </w:r>
      <w:r>
        <w:rPr>
          <w:rFonts w:hint="eastAsia"/>
          <w:spacing w:val="-4"/>
        </w:rPr>
        <w:t>判决文书在</w:t>
      </w:r>
      <w:r>
        <w:rPr>
          <w:spacing w:val="-4"/>
        </w:rPr>
        <w:t>1998</w:t>
      </w:r>
      <w:r>
        <w:rPr>
          <w:rFonts w:hint="eastAsia"/>
          <w:spacing w:val="-4"/>
        </w:rPr>
        <w:t>年</w:t>
      </w:r>
      <w:r>
        <w:rPr>
          <w:spacing w:val="-4"/>
        </w:rPr>
        <w:t>4</w:t>
      </w:r>
      <w:r>
        <w:rPr>
          <w:rFonts w:hint="eastAsia"/>
          <w:spacing w:val="-4"/>
        </w:rPr>
        <w:t>月</w:t>
      </w:r>
      <w:r>
        <w:rPr>
          <w:spacing w:val="-4"/>
        </w:rPr>
        <w:t>12</w:t>
      </w:r>
      <w:r>
        <w:rPr>
          <w:rFonts w:hint="eastAsia"/>
          <w:spacing w:val="-4"/>
        </w:rPr>
        <w:t>日发下。</w:t>
      </w:r>
      <w:r>
        <w:rPr>
          <w:spacing w:val="-4"/>
        </w:rPr>
        <w:t>1992</w:t>
      </w:r>
      <w:r>
        <w:rPr>
          <w:rFonts w:hint="eastAsia"/>
          <w:spacing w:val="-4"/>
        </w:rPr>
        <w:t>年</w:t>
      </w:r>
      <w:r>
        <w:rPr>
          <w:spacing w:val="-4"/>
        </w:rPr>
        <w:t>7</w:t>
      </w:r>
      <w:r>
        <w:rPr>
          <w:rFonts w:hint="eastAsia"/>
          <w:spacing w:val="-4"/>
        </w:rPr>
        <w:t>月</w:t>
      </w:r>
      <w:r>
        <w:rPr>
          <w:spacing w:val="-4"/>
        </w:rPr>
        <w:t>23</w:t>
      </w:r>
      <w:r>
        <w:rPr>
          <w:rFonts w:hint="eastAsia"/>
          <w:spacing w:val="-4"/>
        </w:rPr>
        <w:t>日</w:t>
      </w:r>
      <w:r>
        <w:rPr>
          <w:spacing w:val="-4"/>
        </w:rPr>
        <w:t>,</w:t>
      </w:r>
      <w:r>
        <w:rPr>
          <w:rFonts w:hint="eastAsia"/>
          <w:spacing w:val="-4"/>
        </w:rPr>
        <w:t>枢密院司法委员会驳回了特准上诉请求。继</w:t>
      </w:r>
      <w:r>
        <w:rPr>
          <w:spacing w:val="-4"/>
        </w:rPr>
        <w:t>1995</w:t>
      </w:r>
      <w:r>
        <w:rPr>
          <w:rFonts w:hint="eastAsia"/>
          <w:spacing w:val="-4"/>
        </w:rPr>
        <w:t>年</w:t>
      </w:r>
      <w:r>
        <w:rPr>
          <w:spacing w:val="-4"/>
        </w:rPr>
        <w:t>3</w:t>
      </w:r>
      <w:r>
        <w:rPr>
          <w:rFonts w:hint="eastAsia"/>
          <w:spacing w:val="-4"/>
        </w:rPr>
        <w:t>月</w:t>
      </w:r>
      <w:r>
        <w:rPr>
          <w:spacing w:val="-4"/>
        </w:rPr>
        <w:t>7</w:t>
      </w:r>
      <w:r>
        <w:rPr>
          <w:rFonts w:hint="eastAsia"/>
          <w:spacing w:val="-4"/>
        </w:rPr>
        <w:t>日对要求改变类别的请求进行审理后</w:t>
      </w:r>
      <w:r>
        <w:rPr>
          <w:spacing w:val="-4"/>
        </w:rPr>
        <w:t>,</w:t>
      </w:r>
      <w:r>
        <w:rPr>
          <w:rFonts w:hint="eastAsia"/>
          <w:spacing w:val="-4"/>
        </w:rPr>
        <w:t>提交人被判处的罪行改类为非死刑</w:t>
      </w:r>
      <w:r>
        <w:rPr>
          <w:spacing w:val="-4"/>
        </w:rPr>
        <w:t>,</w:t>
      </w:r>
      <w:r>
        <w:rPr>
          <w:rFonts w:hint="eastAsia"/>
          <w:spacing w:val="-4"/>
        </w:rPr>
        <w:t>他的死刑得到减免。</w:t>
      </w:r>
    </w:p>
    <w:p w:rsidR="00000000" w:rsidRDefault="00000000">
      <w:pPr>
        <w:tabs>
          <w:tab w:val="clear" w:pos="425"/>
        </w:tabs>
      </w:pPr>
      <w:r>
        <w:t>2.2</w:t>
      </w:r>
      <w:r>
        <w:tab/>
      </w:r>
      <w:r>
        <w:rPr>
          <w:rFonts w:hint="eastAsia"/>
        </w:rPr>
        <w:t>检方的案情是</w:t>
      </w:r>
      <w:r>
        <w:t>,1982</w:t>
      </w:r>
      <w:r>
        <w:rPr>
          <w:rFonts w:hint="eastAsia"/>
        </w:rPr>
        <w:t>年</w:t>
      </w:r>
      <w:r>
        <w:t>3</w:t>
      </w:r>
      <w:r>
        <w:rPr>
          <w:rFonts w:hint="eastAsia"/>
        </w:rPr>
        <w:t>月</w:t>
      </w:r>
      <w:r>
        <w:t>15</w:t>
      </w:r>
      <w:r>
        <w:rPr>
          <w:rFonts w:hint="eastAsia"/>
        </w:rPr>
        <w:t>日大约下午</w:t>
      </w:r>
      <w:r>
        <w:t>6</w:t>
      </w:r>
      <w:r>
        <w:rPr>
          <w:rFonts w:hint="eastAsia"/>
        </w:rPr>
        <w:t>时</w:t>
      </w:r>
      <w:r>
        <w:t>30</w:t>
      </w:r>
      <w:r>
        <w:rPr>
          <w:rFonts w:hint="eastAsia"/>
        </w:rPr>
        <w:t>分时分</w:t>
      </w:r>
      <w:r>
        <w:t>,Allan Gray</w:t>
      </w:r>
      <w:r>
        <w:rPr>
          <w:rFonts w:hint="eastAsia"/>
        </w:rPr>
        <w:t>与其事实妻子</w:t>
      </w:r>
      <w:r>
        <w:t>Gloria Thompson</w:t>
      </w:r>
      <w:r>
        <w:rPr>
          <w:rFonts w:hint="eastAsia"/>
        </w:rPr>
        <w:t>在自宅后院时</w:t>
      </w:r>
      <w:r>
        <w:t>,</w:t>
      </w:r>
      <w:r>
        <w:rPr>
          <w:rFonts w:hint="eastAsia"/>
        </w:rPr>
        <w:t>听到了死者──</w:t>
      </w:r>
      <w:r>
        <w:t>Gloria Thompson</w:t>
      </w:r>
      <w:r>
        <w:rPr>
          <w:rFonts w:hint="eastAsia"/>
        </w:rPr>
        <w:t>的外甥──正在坐着的前面方向传来的枪声。他们从屋子旁边跑去</w:t>
      </w:r>
      <w:r>
        <w:t>,</w:t>
      </w:r>
      <w:r>
        <w:rPr>
          <w:rFonts w:hint="eastAsia"/>
        </w:rPr>
        <w:t>看到受害者摇摇晃晃地朝他们走来</w:t>
      </w:r>
      <w:r>
        <w:t>,</w:t>
      </w:r>
      <w:r>
        <w:rPr>
          <w:rFonts w:hint="eastAsia"/>
        </w:rPr>
        <w:t>受到致命伤害。他的身后有两个人追过来。</w:t>
      </w:r>
      <w:r>
        <w:t>Allan Gray</w:t>
      </w:r>
      <w:r>
        <w:rPr>
          <w:rFonts w:hint="eastAsia"/>
        </w:rPr>
        <w:t>认出其中一人是提交人</w:t>
      </w:r>
      <w:r>
        <w:t>,</w:t>
      </w:r>
      <w:r>
        <w:rPr>
          <w:rFonts w:hint="eastAsia"/>
        </w:rPr>
        <w:t>并说提交人朝他开了一枪</w:t>
      </w:r>
      <w:r>
        <w:t>,Gray</w:t>
      </w:r>
      <w:r>
        <w:rPr>
          <w:rFonts w:hint="eastAsia"/>
        </w:rPr>
        <w:t>转身跑到屋子的另一边。其他两个人截住了他</w:t>
      </w:r>
      <w:r>
        <w:t>,</w:t>
      </w:r>
      <w:r>
        <w:rPr>
          <w:rFonts w:hint="eastAsia"/>
        </w:rPr>
        <w:t>开枪打穿了他的颚部。提交人到</w:t>
      </w:r>
      <w:r>
        <w:t>1982</w:t>
      </w:r>
      <w:r>
        <w:rPr>
          <w:rFonts w:hint="eastAsia"/>
        </w:rPr>
        <w:t>年</w:t>
      </w:r>
      <w:r>
        <w:t>7</w:t>
      </w:r>
      <w:r>
        <w:rPr>
          <w:rFonts w:hint="eastAsia"/>
        </w:rPr>
        <w:t>月</w:t>
      </w:r>
      <w:r>
        <w:t>26</w:t>
      </w:r>
      <w:r>
        <w:rPr>
          <w:rFonts w:hint="eastAsia"/>
        </w:rPr>
        <w:t>日才被逮捕。</w:t>
      </w:r>
    </w:p>
    <w:p w:rsidR="00000000" w:rsidRDefault="00000000">
      <w:pPr>
        <w:tabs>
          <w:tab w:val="clear" w:pos="425"/>
        </w:tabs>
      </w:pPr>
      <w:r>
        <w:t>2.3</w:t>
      </w:r>
      <w:r>
        <w:tab/>
      </w:r>
      <w:r>
        <w:rPr>
          <w:rFonts w:hint="eastAsia"/>
        </w:rPr>
        <w:t>检方的案件完全依赖</w:t>
      </w:r>
      <w:r>
        <w:t>Allan Gray</w:t>
      </w:r>
      <w:r>
        <w:rPr>
          <w:rFonts w:hint="eastAsia"/>
        </w:rPr>
        <w:t>和</w:t>
      </w:r>
      <w:r>
        <w:t>Gloria Thompson</w:t>
      </w:r>
      <w:r>
        <w:rPr>
          <w:rFonts w:hint="eastAsia"/>
        </w:rPr>
        <w:t>的指认证据。检方未举出子弹证据或法医证据。</w:t>
      </w:r>
      <w:r>
        <w:t>Gray</w:t>
      </w:r>
      <w:r>
        <w:rPr>
          <w:rFonts w:hint="eastAsia"/>
        </w:rPr>
        <w:t>作证说</w:t>
      </w:r>
      <w:r>
        <w:t>,</w:t>
      </w:r>
      <w:r>
        <w:rPr>
          <w:rFonts w:hint="eastAsia"/>
        </w:rPr>
        <w:t>他从小就认识提交人。他向警方提供了提交人的姓名和其他三人的姓名。</w:t>
      </w:r>
      <w:r>
        <w:t>Gloria Thompson</w:t>
      </w:r>
      <w:r>
        <w:rPr>
          <w:rFonts w:hint="eastAsia"/>
        </w:rPr>
        <w:t>作证说</w:t>
      </w:r>
      <w:r>
        <w:t>,</w:t>
      </w:r>
      <w:r>
        <w:rPr>
          <w:rFonts w:hint="eastAsia"/>
        </w:rPr>
        <w:t>虽然她不知道提交人的姓名</w:t>
      </w:r>
      <w:r>
        <w:t>,</w:t>
      </w:r>
      <w:r>
        <w:rPr>
          <w:rFonts w:hint="eastAsia"/>
        </w:rPr>
        <w:t>他已经认得他很久。</w:t>
      </w:r>
    </w:p>
    <w:p w:rsidR="00000000" w:rsidRDefault="00000000">
      <w:pPr>
        <w:tabs>
          <w:tab w:val="clear" w:pos="425"/>
        </w:tabs>
      </w:pPr>
      <w:r>
        <w:t>2.4</w:t>
      </w:r>
      <w:r>
        <w:tab/>
      </w:r>
      <w:r>
        <w:rPr>
          <w:rFonts w:hint="eastAsia"/>
        </w:rPr>
        <w:t>提交人作证说</w:t>
      </w:r>
      <w:r>
        <w:t>,</w:t>
      </w:r>
      <w:r>
        <w:rPr>
          <w:rFonts w:hint="eastAsia"/>
        </w:rPr>
        <w:t>杀人事件发生时</w:t>
      </w:r>
      <w:r>
        <w:t>,</w:t>
      </w:r>
      <w:r>
        <w:rPr>
          <w:rFonts w:hint="eastAsia"/>
        </w:rPr>
        <w:t>他正在家中和母亲、姊妹一起</w:t>
      </w:r>
      <w:r>
        <w:t>,</w:t>
      </w:r>
      <w:r>
        <w:rPr>
          <w:rFonts w:hint="eastAsia"/>
        </w:rPr>
        <w:t>他家离死者的家大约半英里。审判时</w:t>
      </w:r>
      <w:r>
        <w:t>,</w:t>
      </w:r>
      <w:r>
        <w:rPr>
          <w:rFonts w:hint="eastAsia"/>
        </w:rPr>
        <w:t>被告没有找他母亲和姊妹当证人</w:t>
      </w:r>
      <w:r>
        <w:t>,</w:t>
      </w:r>
      <w:r>
        <w:rPr>
          <w:rFonts w:hint="eastAsia"/>
        </w:rPr>
        <w:t>但是为提交人作证的另一名证人说</w:t>
      </w:r>
      <w:r>
        <w:t>,</w:t>
      </w:r>
      <w:r>
        <w:rPr>
          <w:rFonts w:hint="eastAsia"/>
        </w:rPr>
        <w:t>大约下午</w:t>
      </w:r>
      <w:r>
        <w:t>6</w:t>
      </w:r>
      <w:r>
        <w:rPr>
          <w:rFonts w:hint="eastAsia"/>
        </w:rPr>
        <w:t>时</w:t>
      </w:r>
      <w:r>
        <w:t>,</w:t>
      </w:r>
      <w:r>
        <w:rPr>
          <w:rFonts w:hint="eastAsia"/>
        </w:rPr>
        <w:t>她看到提交人在他家中与他母亲和姊妹一起</w:t>
      </w:r>
      <w:r>
        <w:t>,</w:t>
      </w:r>
      <w:r>
        <w:rPr>
          <w:rFonts w:hint="eastAsia"/>
        </w:rPr>
        <w:t>然后在下午</w:t>
      </w:r>
      <w:r>
        <w:t>7</w:t>
      </w:r>
      <w:r>
        <w:rPr>
          <w:rFonts w:hint="eastAsia"/>
        </w:rPr>
        <w:t>时左右又再看到。</w:t>
      </w:r>
    </w:p>
    <w:p w:rsidR="00000000" w:rsidRDefault="00000000">
      <w:pPr>
        <w:tabs>
          <w:tab w:val="clear" w:pos="425"/>
        </w:tabs>
      </w:pPr>
      <w:r>
        <w:t>2.5</w:t>
      </w:r>
      <w:r>
        <w:tab/>
      </w:r>
      <w:r>
        <w:rPr>
          <w:rFonts w:hint="eastAsia"/>
        </w:rPr>
        <w:t>提交人称</w:t>
      </w:r>
      <w:r>
        <w:t>,</w:t>
      </w:r>
      <w:r>
        <w:rPr>
          <w:rFonts w:hint="eastAsia"/>
        </w:rPr>
        <w:t>在</w:t>
      </w:r>
      <w:r>
        <w:t>1988</w:t>
      </w:r>
      <w:r>
        <w:rPr>
          <w:rFonts w:hint="eastAsia"/>
        </w:rPr>
        <w:t>年</w:t>
      </w:r>
      <w:r>
        <w:t>4</w:t>
      </w:r>
      <w:r>
        <w:rPr>
          <w:rFonts w:hint="eastAsia"/>
        </w:rPr>
        <w:t>月</w:t>
      </w:r>
      <w:r>
        <w:t>5</w:t>
      </w:r>
      <w:r>
        <w:rPr>
          <w:rFonts w:hint="eastAsia"/>
        </w:rPr>
        <w:t>日</w:t>
      </w:r>
      <w:r>
        <w:t>,</w:t>
      </w:r>
      <w:r>
        <w:rPr>
          <w:rFonts w:hint="eastAsia"/>
        </w:rPr>
        <w:t>关在圣凯瑟琳区监狱的另一名犯人</w:t>
      </w:r>
      <w:r>
        <w:t>Eugene Benjamin</w:t>
      </w:r>
      <w:r>
        <w:rPr>
          <w:rFonts w:hint="eastAsia"/>
        </w:rPr>
        <w:t>在他死前不久供认谋杀了</w:t>
      </w:r>
      <w:r>
        <w:t>Anthony Chamberlain</w:t>
      </w:r>
      <w:r>
        <w:rPr>
          <w:rFonts w:hint="eastAsia"/>
        </w:rPr>
        <w:t>。据称</w:t>
      </w:r>
      <w:r>
        <w:t>,</w:t>
      </w:r>
      <w:r>
        <w:rPr>
          <w:rFonts w:hint="eastAsia"/>
        </w:rPr>
        <w:t>他向警察、监狱长和治安法官都作出同样的供认</w:t>
      </w:r>
      <w:r>
        <w:t>;</w:t>
      </w:r>
      <w:r>
        <w:rPr>
          <w:rFonts w:hint="eastAsia"/>
        </w:rPr>
        <w:t>提交人辩称</w:t>
      </w:r>
      <w:r>
        <w:t>,</w:t>
      </w:r>
      <w:r>
        <w:rPr>
          <w:rFonts w:hint="eastAsia"/>
        </w:rPr>
        <w:t>供认已经以书面写下。虽曾设法取得据称的供认的副本</w:t>
      </w:r>
      <w:r>
        <w:t>,</w:t>
      </w:r>
      <w:r>
        <w:rPr>
          <w:rFonts w:hint="eastAsia"/>
        </w:rPr>
        <w:t>但都不成功。</w:t>
      </w:r>
    </w:p>
    <w:p w:rsidR="00000000" w:rsidRDefault="00000000">
      <w:pPr>
        <w:tabs>
          <w:tab w:val="clear" w:pos="425"/>
        </w:tabs>
        <w:spacing w:after="120"/>
        <w:ind w:left="403"/>
      </w:pPr>
      <w:r>
        <w:rPr>
          <w:rFonts w:eastAsia="SimHei" w:hint="eastAsia"/>
          <w:color w:val="FF0000"/>
        </w:rPr>
        <w:t>申诉</w:t>
      </w:r>
    </w:p>
    <w:p w:rsidR="00000000" w:rsidRDefault="00000000">
      <w:pPr>
        <w:tabs>
          <w:tab w:val="clear" w:pos="425"/>
        </w:tabs>
      </w:pPr>
      <w:r>
        <w:t>3.1</w:t>
      </w:r>
      <w:r>
        <w:tab/>
      </w:r>
      <w:r>
        <w:rPr>
          <w:rFonts w:hint="eastAsia"/>
        </w:rPr>
        <w:t>提交人声称第</w:t>
      </w:r>
      <w:r>
        <w:t>14</w:t>
      </w:r>
      <w:r>
        <w:rPr>
          <w:rFonts w:hint="eastAsia"/>
        </w:rPr>
        <w:t>条第</w:t>
      </w:r>
      <w:r>
        <w:t>3(c)</w:t>
      </w:r>
      <w:r>
        <w:rPr>
          <w:rFonts w:hint="eastAsia"/>
        </w:rPr>
        <w:t>款受到违反</w:t>
      </w:r>
      <w:r>
        <w:t>,</w:t>
      </w:r>
      <w:r>
        <w:rPr>
          <w:rFonts w:hint="eastAsia"/>
        </w:rPr>
        <w:t>也就是说</w:t>
      </w:r>
      <w:r>
        <w:t>,</w:t>
      </w:r>
      <w:r>
        <w:rPr>
          <w:rFonts w:hint="eastAsia"/>
        </w:rPr>
        <w:t>对他案件的司法诉讼受到拖延等于是侵犯了他在没有不当拖延的情况下接受审判的权利。从他被捕当天起</w:t>
      </w:r>
      <w:r>
        <w:t>,</w:t>
      </w:r>
      <w:r>
        <w:rPr>
          <w:rFonts w:hint="eastAsia"/>
        </w:rPr>
        <w:t>他等了两年半才受到审判</w:t>
      </w:r>
      <w:r>
        <w:t>,</w:t>
      </w:r>
      <w:r>
        <w:rPr>
          <w:rFonts w:hint="eastAsia"/>
        </w:rPr>
        <w:t>又另外两年才结束他的第一次上诉</w:t>
      </w:r>
      <w:r>
        <w:t>,</w:t>
      </w:r>
      <w:r>
        <w:rPr>
          <w:rFonts w:hint="eastAsia"/>
        </w:rPr>
        <w:t>再另外</w:t>
      </w:r>
      <w:r>
        <w:t>15</w:t>
      </w:r>
      <w:r>
        <w:rPr>
          <w:rFonts w:hint="eastAsia"/>
        </w:rPr>
        <w:t>个月才接到上诉法院的判决文书</w:t>
      </w:r>
      <w:r>
        <w:t>,</w:t>
      </w:r>
      <w:r>
        <w:rPr>
          <w:rFonts w:hint="eastAsia"/>
        </w:rPr>
        <w:t>又再另外四年三个月枢密院司法委员会才作出决定。最后一次拖延据称是由于缔约国未能向他提供法律援助的缘故。</w:t>
      </w:r>
    </w:p>
    <w:p w:rsidR="00000000" w:rsidRDefault="00000000">
      <w:pPr>
        <w:tabs>
          <w:tab w:val="clear" w:pos="425"/>
        </w:tabs>
      </w:pPr>
      <w:r>
        <w:t>3.2</w:t>
      </w:r>
      <w:r>
        <w:tab/>
      </w:r>
      <w:r>
        <w:rPr>
          <w:rFonts w:hint="eastAsia"/>
        </w:rPr>
        <w:t>提交人又称</w:t>
      </w:r>
      <w:r>
        <w:t>,</w:t>
      </w:r>
      <w:r>
        <w:rPr>
          <w:rFonts w:hint="eastAsia"/>
        </w:rPr>
        <w:t>缔约国未能提供法律援助以便他向枢密院司法委员会请愿</w:t>
      </w:r>
      <w:r>
        <w:t>,</w:t>
      </w:r>
      <w:r>
        <w:rPr>
          <w:rFonts w:hint="eastAsia"/>
        </w:rPr>
        <w:t>已违反第</w:t>
      </w:r>
      <w:r>
        <w:t>14</w:t>
      </w:r>
      <w:r>
        <w:rPr>
          <w:rFonts w:hint="eastAsia"/>
        </w:rPr>
        <w:t>条第</w:t>
      </w:r>
      <w:r>
        <w:t>3(b)</w:t>
      </w:r>
      <w:r>
        <w:rPr>
          <w:rFonts w:hint="eastAsia"/>
        </w:rPr>
        <w:t>和</w:t>
      </w:r>
      <w:r>
        <w:t>(d)</w:t>
      </w:r>
      <w:r>
        <w:rPr>
          <w:rFonts w:hint="eastAsia"/>
        </w:rPr>
        <w:t>款。由于没有法律援助</w:t>
      </w:r>
      <w:r>
        <w:t>,</w:t>
      </w:r>
      <w:r>
        <w:rPr>
          <w:rFonts w:hint="eastAsia"/>
        </w:rPr>
        <w:t>因此案件不能迅速进行</w:t>
      </w:r>
      <w:r>
        <w:t>,</w:t>
      </w:r>
      <w:r>
        <w:rPr>
          <w:rFonts w:hint="eastAsia"/>
        </w:rPr>
        <w:t>律师不能为提</w:t>
      </w:r>
      <w:r>
        <w:rPr>
          <w:rFonts w:hint="eastAsia"/>
          <w:spacing w:val="4"/>
        </w:rPr>
        <w:t>交人收集任何进一步的证据。特别提到了据称是</w:t>
      </w:r>
      <w:r>
        <w:t>Eugene Benjamin</w:t>
      </w:r>
      <w:r>
        <w:rPr>
          <w:rFonts w:hint="eastAsia"/>
        </w:rPr>
        <w:t>作出的供认──因牙买加缺少律师</w:t>
      </w:r>
      <w:r>
        <w:t>,</w:t>
      </w:r>
      <w:r>
        <w:rPr>
          <w:rFonts w:hint="eastAsia"/>
        </w:rPr>
        <w:t>所以无法充分加以调查──和在伦敦的律师无法找到提交人的母亲与姊妹</w:t>
      </w:r>
      <w:r>
        <w:t>,</w:t>
      </w:r>
      <w:r>
        <w:rPr>
          <w:rFonts w:hint="eastAsia"/>
        </w:rPr>
        <w:t>与她们面谈。</w:t>
      </w:r>
    </w:p>
    <w:p w:rsidR="00000000" w:rsidRDefault="00000000">
      <w:pPr>
        <w:tabs>
          <w:tab w:val="clear" w:pos="425"/>
        </w:tabs>
      </w:pPr>
      <w:r>
        <w:t>3.3</w:t>
      </w:r>
      <w:r>
        <w:tab/>
      </w:r>
      <w:r>
        <w:rPr>
          <w:rFonts w:hint="eastAsia"/>
        </w:rPr>
        <w:t>提交人还称</w:t>
      </w:r>
      <w:r>
        <w:t>,</w:t>
      </w:r>
      <w:r>
        <w:rPr>
          <w:rFonts w:hint="eastAsia"/>
        </w:rPr>
        <w:t>由于司法拖延、上诉失败后在牙买加找不到合适的法律代表以及他从</w:t>
      </w:r>
      <w:r>
        <w:t>1985</w:t>
      </w:r>
      <w:r>
        <w:rPr>
          <w:rFonts w:hint="eastAsia"/>
        </w:rPr>
        <w:t>年至</w:t>
      </w:r>
      <w:r>
        <w:t>1995</w:t>
      </w:r>
      <w:r>
        <w:rPr>
          <w:rFonts w:hint="eastAsia"/>
        </w:rPr>
        <w:t>年被关押在死牢中</w:t>
      </w:r>
      <w:r>
        <w:t>,</w:t>
      </w:r>
      <w:r>
        <w:rPr>
          <w:rFonts w:hint="eastAsia"/>
        </w:rPr>
        <w:t>他的疑虑和忧抑加剧了。据称这等于是违反第</w:t>
      </w:r>
      <w:r>
        <w:t>7</w:t>
      </w:r>
      <w:r>
        <w:rPr>
          <w:rFonts w:hint="eastAsia"/>
        </w:rPr>
        <w:t>条</w:t>
      </w:r>
      <w:r>
        <w:t>,</w:t>
      </w:r>
      <w:r>
        <w:rPr>
          <w:rFonts w:hint="eastAsia"/>
        </w:rPr>
        <w:t>使他遭到残忍、不人道和有辱人格的待遇。</w:t>
      </w:r>
    </w:p>
    <w:p w:rsidR="00000000" w:rsidRDefault="00000000">
      <w:pPr>
        <w:tabs>
          <w:tab w:val="clear" w:pos="425"/>
        </w:tabs>
        <w:spacing w:line="300" w:lineRule="atLeast"/>
      </w:pPr>
      <w:r>
        <w:t>3.4</w:t>
      </w:r>
      <w:r>
        <w:tab/>
      </w:r>
      <w:r>
        <w:rPr>
          <w:rFonts w:hint="eastAsia"/>
        </w:rPr>
        <w:t>据称</w:t>
      </w:r>
      <w:r>
        <w:t>,</w:t>
      </w:r>
      <w:r>
        <w:rPr>
          <w:rFonts w:hint="eastAsia"/>
        </w:rPr>
        <w:t>未能向</w:t>
      </w:r>
      <w:r>
        <w:t>Thomas</w:t>
      </w:r>
      <w:r>
        <w:rPr>
          <w:rFonts w:hint="eastAsia"/>
        </w:rPr>
        <w:t>先生或其律师提出</w:t>
      </w:r>
      <w:r>
        <w:t>Benjamin</w:t>
      </w:r>
      <w:r>
        <w:rPr>
          <w:rFonts w:hint="eastAsia"/>
        </w:rPr>
        <w:t>先生的供认声明副本以免除提交人被判处的罪行</w:t>
      </w:r>
      <w:r>
        <w:t>,</w:t>
      </w:r>
      <w:r>
        <w:rPr>
          <w:rFonts w:hint="eastAsia"/>
        </w:rPr>
        <w:t>已违反提交人在第</w:t>
      </w:r>
      <w:r>
        <w:t>14</w:t>
      </w:r>
      <w:r>
        <w:rPr>
          <w:rFonts w:hint="eastAsia"/>
        </w:rPr>
        <w:t>条下应有的权利</w:t>
      </w:r>
      <w:r>
        <w:t>,</w:t>
      </w:r>
      <w:r>
        <w:rPr>
          <w:rFonts w:hint="eastAsia"/>
        </w:rPr>
        <w:t>特别是他的上诉权利</w:t>
      </w:r>
      <w:r>
        <w:t>,</w:t>
      </w:r>
      <w:r>
        <w:rPr>
          <w:rFonts w:hint="eastAsia"/>
        </w:rPr>
        <w:t>因为由于缺乏所述文件</w:t>
      </w:r>
      <w:r>
        <w:t>,</w:t>
      </w:r>
      <w:r>
        <w:rPr>
          <w:rFonts w:hint="eastAsia"/>
        </w:rPr>
        <w:t>他无法根据《法院</w:t>
      </w:r>
      <w:r>
        <w:t>(</w:t>
      </w:r>
      <w:r>
        <w:rPr>
          <w:rFonts w:hint="eastAsia"/>
        </w:rPr>
        <w:t>上诉管辖</w:t>
      </w:r>
      <w:r>
        <w:t>)</w:t>
      </w:r>
      <w:r>
        <w:rPr>
          <w:rFonts w:hint="eastAsia"/>
        </w:rPr>
        <w:t>法》第</w:t>
      </w:r>
      <w:r>
        <w:t>29(1)</w:t>
      </w:r>
      <w:r>
        <w:rPr>
          <w:rFonts w:hint="eastAsia"/>
        </w:rPr>
        <w:t>款使其案件得到审查。在这方面</w:t>
      </w:r>
      <w:r>
        <w:t>,</w:t>
      </w:r>
      <w:r>
        <w:rPr>
          <w:rFonts w:hint="eastAsia"/>
        </w:rPr>
        <w:t>律师称</w:t>
      </w:r>
      <w:r>
        <w:t>,</w:t>
      </w:r>
      <w:r>
        <w:rPr>
          <w:rFonts w:hint="eastAsia"/>
        </w:rPr>
        <w:t>他联络了上诉法院书记官、检察长、司法部和总督</w:t>
      </w:r>
      <w:r>
        <w:t>,</w:t>
      </w:r>
      <w:r>
        <w:rPr>
          <w:rFonts w:hint="eastAsia"/>
        </w:rPr>
        <w:t>但全然无效。他说</w:t>
      </w:r>
      <w:r>
        <w:t>,</w:t>
      </w:r>
      <w:r>
        <w:rPr>
          <w:rFonts w:hint="eastAsia"/>
        </w:rPr>
        <w:t>副检察长通知他</w:t>
      </w:r>
      <w:r>
        <w:t>,</w:t>
      </w:r>
      <w:r>
        <w:rPr>
          <w:rFonts w:hint="eastAsia"/>
        </w:rPr>
        <w:t>牙买加枢密院已在</w:t>
      </w:r>
      <w:r>
        <w:t>1988</w:t>
      </w:r>
      <w:r>
        <w:rPr>
          <w:rFonts w:hint="eastAsia"/>
        </w:rPr>
        <w:t>年</w:t>
      </w:r>
      <w:r>
        <w:t>8</w:t>
      </w:r>
      <w:r>
        <w:rPr>
          <w:rFonts w:hint="eastAsia"/>
        </w:rPr>
        <w:t>月</w:t>
      </w:r>
      <w:r>
        <w:t>2</w:t>
      </w:r>
      <w:r>
        <w:rPr>
          <w:rFonts w:hint="eastAsia"/>
        </w:rPr>
        <w:t>日审议了供认声明</w:t>
      </w:r>
      <w:r>
        <w:t>,</w:t>
      </w:r>
      <w:r>
        <w:rPr>
          <w:rFonts w:hint="eastAsia"/>
        </w:rPr>
        <w:t>但是并无副本提供给律师。</w:t>
      </w:r>
    </w:p>
    <w:p w:rsidR="00000000" w:rsidRDefault="00000000">
      <w:pPr>
        <w:tabs>
          <w:tab w:val="clear" w:pos="425"/>
        </w:tabs>
        <w:spacing w:line="300" w:lineRule="atLeast"/>
      </w:pPr>
      <w:r>
        <w:t>3.5</w:t>
      </w:r>
      <w:r>
        <w:tab/>
      </w:r>
      <w:r>
        <w:rPr>
          <w:rFonts w:hint="eastAsia"/>
        </w:rPr>
        <w:t>提交人又称</w:t>
      </w:r>
      <w:r>
        <w:t>,</w:t>
      </w:r>
      <w:r>
        <w:rPr>
          <w:rFonts w:hint="eastAsia"/>
        </w:rPr>
        <w:t>在充分调查据称的</w:t>
      </w:r>
      <w:r>
        <w:t>Eugene Benjamin</w:t>
      </w:r>
      <w:r>
        <w:rPr>
          <w:rFonts w:hint="eastAsia"/>
        </w:rPr>
        <w:t>供认声明以前</w:t>
      </w:r>
      <w:r>
        <w:t>,</w:t>
      </w:r>
      <w:r>
        <w:rPr>
          <w:rFonts w:hint="eastAsia"/>
        </w:rPr>
        <w:t>在与他的母亲和姊妹面谈以前</w:t>
      </w:r>
      <w:r>
        <w:t>,</w:t>
      </w:r>
      <w:r>
        <w:rPr>
          <w:rFonts w:hint="eastAsia"/>
        </w:rPr>
        <w:t>将他处决会违反第</w:t>
      </w:r>
      <w:r>
        <w:t>6</w:t>
      </w:r>
      <w:r>
        <w:rPr>
          <w:rFonts w:hint="eastAsia"/>
        </w:rPr>
        <w:t>条第</w:t>
      </w:r>
      <w:r>
        <w:t>1</w:t>
      </w:r>
      <w:r>
        <w:rPr>
          <w:rFonts w:hint="eastAsia"/>
        </w:rPr>
        <w:t>款</w:t>
      </w:r>
      <w:r>
        <w:t>,</w:t>
      </w:r>
      <w:r>
        <w:rPr>
          <w:rFonts w:hint="eastAsia"/>
        </w:rPr>
        <w:t>构成任意剥夺他的生命</w:t>
      </w:r>
      <w:r>
        <w:t>,</w:t>
      </w:r>
      <w:r>
        <w:rPr>
          <w:rFonts w:hint="eastAsia"/>
        </w:rPr>
        <w:t>因为他没有得到合理的机会收集一切证据</w:t>
      </w:r>
      <w:r>
        <w:t>,</w:t>
      </w:r>
      <w:r>
        <w:rPr>
          <w:rFonts w:hint="eastAsia"/>
        </w:rPr>
        <w:t>使其本人罪行免除。在免除提交人的死刑后</w:t>
      </w:r>
      <w:r>
        <w:t>,</w:t>
      </w:r>
      <w:r>
        <w:rPr>
          <w:rFonts w:hint="eastAsia"/>
        </w:rPr>
        <w:t>这项说法可加以讨论。</w:t>
      </w:r>
    </w:p>
    <w:p w:rsidR="00000000" w:rsidRDefault="00000000">
      <w:pPr>
        <w:tabs>
          <w:tab w:val="clear" w:pos="425"/>
        </w:tabs>
        <w:spacing w:after="120"/>
        <w:ind w:left="403"/>
        <w:rPr>
          <w:rFonts w:eastAsia="SimHei"/>
          <w:color w:val="FF0000"/>
        </w:rPr>
      </w:pPr>
      <w:r>
        <w:rPr>
          <w:rFonts w:eastAsia="SimHei" w:hint="eastAsia"/>
          <w:color w:val="FF0000"/>
        </w:rPr>
        <w:t>缔约国的评论</w:t>
      </w:r>
    </w:p>
    <w:p w:rsidR="00000000" w:rsidRDefault="00000000">
      <w:pPr>
        <w:tabs>
          <w:tab w:val="clear" w:pos="425"/>
        </w:tabs>
      </w:pPr>
      <w:r>
        <w:t>4.</w:t>
      </w:r>
      <w:r>
        <w:tab/>
      </w:r>
      <w:r>
        <w:rPr>
          <w:rFonts w:hint="eastAsia"/>
        </w:rPr>
        <w:t>缔约国在</w:t>
      </w:r>
      <w:r>
        <w:t>1994</w:t>
      </w:r>
      <w:r>
        <w:rPr>
          <w:rFonts w:hint="eastAsia"/>
        </w:rPr>
        <w:t>年</w:t>
      </w:r>
      <w:r>
        <w:t>3</w:t>
      </w:r>
      <w:r>
        <w:rPr>
          <w:rFonts w:hint="eastAsia"/>
        </w:rPr>
        <w:t>月</w:t>
      </w:r>
      <w:r>
        <w:t>30</w:t>
      </w:r>
      <w:r>
        <w:rPr>
          <w:rFonts w:hint="eastAsia"/>
        </w:rPr>
        <w:t>日提出说</w:t>
      </w:r>
      <w:r>
        <w:t>,</w:t>
      </w:r>
      <w:r>
        <w:rPr>
          <w:rFonts w:hint="eastAsia"/>
        </w:rPr>
        <w:t>因未用尽国内的补救办法</w:t>
      </w:r>
      <w:r>
        <w:t>,</w:t>
      </w:r>
      <w:r>
        <w:rPr>
          <w:rFonts w:hint="eastAsia"/>
        </w:rPr>
        <w:t>来文不能受理。</w:t>
      </w:r>
    </w:p>
    <w:p w:rsidR="00000000" w:rsidRDefault="00000000">
      <w:pPr>
        <w:tabs>
          <w:tab w:val="clear" w:pos="425"/>
        </w:tabs>
        <w:spacing w:after="120"/>
        <w:ind w:left="403"/>
        <w:rPr>
          <w:rFonts w:eastAsia="SimHei"/>
          <w:color w:val="FF0000"/>
        </w:rPr>
      </w:pPr>
      <w:r>
        <w:rPr>
          <w:rFonts w:eastAsia="SimHei" w:hint="eastAsia"/>
          <w:color w:val="FF0000"/>
        </w:rPr>
        <w:t>委员会关于是否可予受理的决定</w:t>
      </w:r>
    </w:p>
    <w:p w:rsidR="00000000" w:rsidRDefault="00000000">
      <w:pPr>
        <w:tabs>
          <w:tab w:val="clear" w:pos="425"/>
        </w:tabs>
      </w:pPr>
      <w:r>
        <w:t>5.1</w:t>
      </w:r>
      <w:r>
        <w:tab/>
      </w:r>
      <w:r>
        <w:rPr>
          <w:rFonts w:hint="eastAsia"/>
        </w:rPr>
        <w:t>委员会第五十四届会议审议了是否能够受理来文的问题。委员会注意到提交人被判谋杀</w:t>
      </w:r>
      <w:r>
        <w:t>,</w:t>
      </w:r>
      <w:r>
        <w:rPr>
          <w:rFonts w:hint="eastAsia"/>
        </w:rPr>
        <w:t>他的上诉被退回</w:t>
      </w:r>
      <w:r>
        <w:t>,</w:t>
      </w:r>
      <w:r>
        <w:rPr>
          <w:rFonts w:hint="eastAsia"/>
        </w:rPr>
        <w:t>他向枢密院司法委员会请求准许上诉的特别请愿遭到驳回。因此</w:t>
      </w:r>
      <w:r>
        <w:t>,</w:t>
      </w:r>
      <w:r>
        <w:rPr>
          <w:rFonts w:hint="eastAsia"/>
        </w:rPr>
        <w:t>委员会的结论认为第</w:t>
      </w:r>
      <w:r>
        <w:t>5</w:t>
      </w:r>
      <w:r>
        <w:rPr>
          <w:rFonts w:hint="eastAsia"/>
        </w:rPr>
        <w:t>条第</w:t>
      </w:r>
      <w:r>
        <w:t>2(b)</w:t>
      </w:r>
      <w:r>
        <w:rPr>
          <w:rFonts w:hint="eastAsia"/>
        </w:rPr>
        <w:t>款并不妨碍委员会审议来文。</w:t>
      </w:r>
    </w:p>
    <w:p w:rsidR="00000000" w:rsidRDefault="00000000">
      <w:pPr>
        <w:tabs>
          <w:tab w:val="clear" w:pos="425"/>
        </w:tabs>
      </w:pPr>
      <w:r>
        <w:t>5.2</w:t>
      </w:r>
      <w:r>
        <w:tab/>
      </w:r>
      <w:r>
        <w:rPr>
          <w:rFonts w:hint="eastAsia"/>
        </w:rPr>
        <w:t>委员会认为</w:t>
      </w:r>
      <w:r>
        <w:t>,</w:t>
      </w:r>
      <w:r>
        <w:rPr>
          <w:rFonts w:hint="eastAsia"/>
        </w:rPr>
        <w:t>为了受理与否目的</w:t>
      </w:r>
      <w:r>
        <w:t>,</w:t>
      </w:r>
      <w:r>
        <w:rPr>
          <w:rFonts w:hint="eastAsia"/>
        </w:rPr>
        <w:t>提交人及其律师已充分证明来文可根据第</w:t>
      </w:r>
      <w:r>
        <w:t>14</w:t>
      </w:r>
      <w:r>
        <w:rPr>
          <w:rFonts w:hint="eastAsia"/>
        </w:rPr>
        <w:t>条提出问题</w:t>
      </w:r>
      <w:r>
        <w:t>,</w:t>
      </w:r>
      <w:r>
        <w:rPr>
          <w:rFonts w:hint="eastAsia"/>
        </w:rPr>
        <w:t>因此根据《盟约》第</w:t>
      </w:r>
      <w:r>
        <w:t>6</w:t>
      </w:r>
      <w:r>
        <w:rPr>
          <w:rFonts w:hint="eastAsia"/>
        </w:rPr>
        <w:t>条</w:t>
      </w:r>
      <w:r>
        <w:t>,</w:t>
      </w:r>
      <w:r>
        <w:rPr>
          <w:rFonts w:hint="eastAsia"/>
        </w:rPr>
        <w:t>必须对其案情作出审查。</w:t>
      </w:r>
    </w:p>
    <w:p w:rsidR="00000000" w:rsidRDefault="00000000">
      <w:pPr>
        <w:tabs>
          <w:tab w:val="clear" w:pos="425"/>
        </w:tabs>
      </w:pPr>
      <w:r>
        <w:t>5.3</w:t>
      </w:r>
      <w:r>
        <w:tab/>
      </w:r>
      <w:r>
        <w:rPr>
          <w:rFonts w:hint="eastAsia"/>
        </w:rPr>
        <w:t>至于提交人所称将他延长关在死牢等于是违反《盟约》第</w:t>
      </w:r>
      <w:r>
        <w:t>7</w:t>
      </w:r>
      <w:r>
        <w:rPr>
          <w:rFonts w:hint="eastAsia"/>
        </w:rPr>
        <w:t>条</w:t>
      </w:r>
      <w:r>
        <w:t>,</w:t>
      </w:r>
      <w:r>
        <w:rPr>
          <w:rFonts w:hint="eastAsia"/>
        </w:rPr>
        <w:t>委员会注意到虽然有些国家的终审法院主张长期关押在死牢达五年以上是违反其宪法或法律的行为</w:t>
      </w:r>
      <w:r>
        <w:t>,</w:t>
      </w:r>
      <w:r>
        <w:rPr>
          <w:rFonts w:hint="eastAsia"/>
        </w:rPr>
        <w:t>但委员会的判例仍是</w:t>
      </w:r>
      <w:r>
        <w:t>,</w:t>
      </w:r>
      <w:r>
        <w:rPr>
          <w:rFonts w:hint="eastAsia"/>
        </w:rPr>
        <w:t>如果没有进一步的某些强制性情况</w:t>
      </w:r>
      <w:r>
        <w:t>,</w:t>
      </w:r>
      <w:r>
        <w:rPr>
          <w:rFonts w:hint="eastAsia"/>
        </w:rPr>
        <w:t>被关押一段时间并不构成违反《盟约》第</w:t>
      </w:r>
      <w:r>
        <w:t>7</w:t>
      </w:r>
      <w:r>
        <w:rPr>
          <w:rFonts w:hint="eastAsia"/>
        </w:rPr>
        <w:t>条。</w:t>
      </w:r>
      <w:r>
        <w:rPr>
          <w:vertAlign w:val="superscript"/>
        </w:rPr>
        <w:t>2</w:t>
      </w:r>
      <w:r>
        <w:t xml:space="preserve"> </w:t>
      </w:r>
      <w:r>
        <w:rPr>
          <w:rFonts w:hint="eastAsia"/>
        </w:rPr>
        <w:t>委员会注意到</w:t>
      </w:r>
      <w:r>
        <w:t>,</w:t>
      </w:r>
      <w:r>
        <w:rPr>
          <w:rFonts w:hint="eastAsia"/>
        </w:rPr>
        <w:t>为了受理与否目的</w:t>
      </w:r>
      <w:r>
        <w:t>,</w:t>
      </w:r>
      <w:r>
        <w:rPr>
          <w:rFonts w:hint="eastAsia"/>
        </w:rPr>
        <w:t>提交人并未举证其案件将在《盟约》第</w:t>
      </w:r>
      <w:r>
        <w:t>7</w:t>
      </w:r>
      <w:r>
        <w:rPr>
          <w:rFonts w:hint="eastAsia"/>
        </w:rPr>
        <w:t>条下造成问题的任何特定情况。因此</w:t>
      </w:r>
      <w:r>
        <w:t>,</w:t>
      </w:r>
      <w:r>
        <w:rPr>
          <w:rFonts w:hint="eastAsia"/>
        </w:rPr>
        <w:t>根据《任择议定书》第</w:t>
      </w:r>
      <w:r>
        <w:t>2</w:t>
      </w:r>
      <w:r>
        <w:rPr>
          <w:rFonts w:hint="eastAsia"/>
        </w:rPr>
        <w:t>条</w:t>
      </w:r>
      <w:r>
        <w:t>,</w:t>
      </w:r>
      <w:r>
        <w:rPr>
          <w:rFonts w:hint="eastAsia"/>
        </w:rPr>
        <w:t>这一部分的来文被认为不可接受。</w:t>
      </w:r>
    </w:p>
    <w:p w:rsidR="00000000" w:rsidRDefault="00000000">
      <w:pPr>
        <w:tabs>
          <w:tab w:val="clear" w:pos="425"/>
        </w:tabs>
        <w:spacing w:after="120"/>
        <w:ind w:left="403"/>
        <w:rPr>
          <w:rFonts w:eastAsia="SimHei"/>
          <w:color w:val="FF0000"/>
        </w:rPr>
      </w:pPr>
      <w:r>
        <w:rPr>
          <w:rFonts w:eastAsia="SimHei" w:hint="eastAsia"/>
          <w:color w:val="FF0000"/>
        </w:rPr>
        <w:t>委员会审议的问题和过程</w:t>
      </w:r>
    </w:p>
    <w:p w:rsidR="00000000" w:rsidRDefault="00000000">
      <w:pPr>
        <w:tabs>
          <w:tab w:val="clear" w:pos="425"/>
        </w:tabs>
      </w:pPr>
      <w:r>
        <w:t>6.1</w:t>
      </w:r>
      <w:r>
        <w:tab/>
      </w:r>
      <w:r>
        <w:rPr>
          <w:rFonts w:hint="eastAsia"/>
        </w:rPr>
        <w:t>委员会根据当事各方提供的所有资料审议了来文。委员会关切地注意到在转达委员会关于可否受理的决定后</w:t>
      </w:r>
      <w:r>
        <w:t>,</w:t>
      </w:r>
      <w:r>
        <w:rPr>
          <w:rFonts w:hint="eastAsia"/>
        </w:rPr>
        <w:t>尽管在</w:t>
      </w:r>
      <w:r>
        <w:t>1997</w:t>
      </w:r>
      <w:r>
        <w:rPr>
          <w:rFonts w:hint="eastAsia"/>
        </w:rPr>
        <w:t>年</w:t>
      </w:r>
      <w:r>
        <w:t>3</w:t>
      </w:r>
      <w:r>
        <w:rPr>
          <w:rFonts w:hint="eastAsia"/>
        </w:rPr>
        <w:t>月</w:t>
      </w:r>
      <w:r>
        <w:t>11</w:t>
      </w:r>
      <w:r>
        <w:rPr>
          <w:rFonts w:hint="eastAsia"/>
        </w:rPr>
        <w:t>日送出了催问信</w:t>
      </w:r>
      <w:r>
        <w:t>,</w:t>
      </w:r>
      <w:r>
        <w:rPr>
          <w:rFonts w:hint="eastAsia"/>
        </w:rPr>
        <w:t>缔约国并未提出进一步资料澄清本来文提出的事项。委员会回顾</w:t>
      </w:r>
      <w:r>
        <w:t>,</w:t>
      </w:r>
      <w:r>
        <w:rPr>
          <w:rFonts w:hint="eastAsia"/>
        </w:rPr>
        <w:t>《任择议定书》第</w:t>
      </w:r>
      <w:r>
        <w:t>4</w:t>
      </w:r>
      <w:r>
        <w:rPr>
          <w:rFonts w:hint="eastAsia"/>
        </w:rPr>
        <w:t>条第</w:t>
      </w:r>
      <w:r>
        <w:t>2</w:t>
      </w:r>
      <w:r>
        <w:rPr>
          <w:rFonts w:hint="eastAsia"/>
        </w:rPr>
        <w:t>款中暗指</w:t>
      </w:r>
      <w:r>
        <w:t>,</w:t>
      </w:r>
      <w:r>
        <w:rPr>
          <w:rFonts w:hint="eastAsia"/>
        </w:rPr>
        <w:t>缔约国应以诚信审查所有对它的指控</w:t>
      </w:r>
      <w:r>
        <w:t>,</w:t>
      </w:r>
      <w:r>
        <w:rPr>
          <w:rFonts w:hint="eastAsia"/>
        </w:rPr>
        <w:t>缔约国并要向委员会提供它所掌握的一切资料。由于缔约国未能就委员会审议的案件与委员会合作</w:t>
      </w:r>
      <w:r>
        <w:t>,</w:t>
      </w:r>
      <w:r>
        <w:rPr>
          <w:rFonts w:hint="eastAsia"/>
        </w:rPr>
        <w:t>如提交人的指控已经加以证实</w:t>
      </w:r>
      <w:r>
        <w:t>,</w:t>
      </w:r>
      <w:r>
        <w:rPr>
          <w:rFonts w:hint="eastAsia"/>
        </w:rPr>
        <w:t>必须予以适当重视。</w:t>
      </w:r>
    </w:p>
    <w:p w:rsidR="00000000" w:rsidRDefault="00000000">
      <w:pPr>
        <w:tabs>
          <w:tab w:val="clear" w:pos="425"/>
        </w:tabs>
        <w:spacing w:line="288" w:lineRule="atLeast"/>
      </w:pPr>
      <w:r>
        <w:t>6.2</w:t>
      </w:r>
      <w:r>
        <w:tab/>
      </w:r>
      <w:r>
        <w:rPr>
          <w:rFonts w:hint="eastAsia"/>
        </w:rPr>
        <w:t>委员会注意到</w:t>
      </w:r>
      <w:r>
        <w:t>,</w:t>
      </w:r>
      <w:r>
        <w:rPr>
          <w:rFonts w:hint="eastAsia"/>
        </w:rPr>
        <w:t>提交给它的资料显示提交人在</w:t>
      </w:r>
      <w:r>
        <w:t>1992</w:t>
      </w:r>
      <w:r>
        <w:rPr>
          <w:rFonts w:hint="eastAsia"/>
        </w:rPr>
        <w:t>年</w:t>
      </w:r>
      <w:r>
        <w:t>7</w:t>
      </w:r>
      <w:r>
        <w:rPr>
          <w:rFonts w:hint="eastAsia"/>
        </w:rPr>
        <w:t>月</w:t>
      </w:r>
      <w:r>
        <w:t>22</w:t>
      </w:r>
      <w:r>
        <w:rPr>
          <w:rFonts w:hint="eastAsia"/>
        </w:rPr>
        <w:t>日遭到逮捕</w:t>
      </w:r>
      <w:r>
        <w:t>,</w:t>
      </w:r>
      <w:r>
        <w:rPr>
          <w:rFonts w:hint="eastAsia"/>
        </w:rPr>
        <w:t>在</w:t>
      </w:r>
      <w:r>
        <w:t>1985</w:t>
      </w:r>
      <w:r>
        <w:rPr>
          <w:rFonts w:hint="eastAsia"/>
        </w:rPr>
        <w:t>年</w:t>
      </w:r>
      <w:r>
        <w:t>2</w:t>
      </w:r>
      <w:r>
        <w:rPr>
          <w:rFonts w:hint="eastAsia"/>
        </w:rPr>
        <w:t>月</w:t>
      </w:r>
      <w:r>
        <w:t>5</w:t>
      </w:r>
      <w:r>
        <w:rPr>
          <w:rFonts w:hint="eastAsia"/>
        </w:rPr>
        <w:t>日被判谋杀罪</w:t>
      </w:r>
      <w:r>
        <w:t>,</w:t>
      </w:r>
      <w:r>
        <w:rPr>
          <w:rFonts w:hint="eastAsia"/>
        </w:rPr>
        <w:t>上诉在</w:t>
      </w:r>
      <w:r>
        <w:t>1987</w:t>
      </w:r>
      <w:r>
        <w:rPr>
          <w:rFonts w:hint="eastAsia"/>
        </w:rPr>
        <w:t>年</w:t>
      </w:r>
      <w:r>
        <w:t>1</w:t>
      </w:r>
      <w:r>
        <w:rPr>
          <w:rFonts w:hint="eastAsia"/>
        </w:rPr>
        <w:t>月</w:t>
      </w:r>
      <w:r>
        <w:t>28</w:t>
      </w:r>
      <w:r>
        <w:rPr>
          <w:rFonts w:hint="eastAsia"/>
        </w:rPr>
        <w:t>日被退回</w:t>
      </w:r>
      <w:r>
        <w:t>,</w:t>
      </w:r>
      <w:r>
        <w:rPr>
          <w:rFonts w:hint="eastAsia"/>
        </w:rPr>
        <w:t>判决文书直到</w:t>
      </w:r>
      <w:r>
        <w:t>1988</w:t>
      </w:r>
      <w:r>
        <w:rPr>
          <w:rFonts w:hint="eastAsia"/>
        </w:rPr>
        <w:t>年</w:t>
      </w:r>
      <w:r>
        <w:t>4</w:t>
      </w:r>
      <w:r>
        <w:rPr>
          <w:rFonts w:hint="eastAsia"/>
        </w:rPr>
        <w:t>月</w:t>
      </w:r>
      <w:r>
        <w:t>23</w:t>
      </w:r>
      <w:r>
        <w:rPr>
          <w:rFonts w:hint="eastAsia"/>
        </w:rPr>
        <w:t>日才由上诉法院发出</w:t>
      </w:r>
      <w:r>
        <w:t>,</w:t>
      </w:r>
      <w:r>
        <w:rPr>
          <w:rFonts w:hint="eastAsia"/>
        </w:rPr>
        <w:t>枢密院并于</w:t>
      </w:r>
      <w:r>
        <w:t>1992</w:t>
      </w:r>
      <w:r>
        <w:rPr>
          <w:rFonts w:hint="eastAsia"/>
        </w:rPr>
        <w:t>年</w:t>
      </w:r>
      <w:r>
        <w:t>7</w:t>
      </w:r>
      <w:r>
        <w:rPr>
          <w:rFonts w:hint="eastAsia"/>
        </w:rPr>
        <w:t>月</w:t>
      </w:r>
      <w:r>
        <w:t>23</w:t>
      </w:r>
      <w:r>
        <w:rPr>
          <w:rFonts w:hint="eastAsia"/>
        </w:rPr>
        <w:t>日驳回准许上诉要求。因此对提交人的诉讼刚好将近</w:t>
      </w:r>
      <w:r>
        <w:t>10</w:t>
      </w:r>
      <w:r>
        <w:rPr>
          <w:rFonts w:hint="eastAsia"/>
        </w:rPr>
        <w:t>年才完成。在这段期间</w:t>
      </w:r>
      <w:r>
        <w:t>,</w:t>
      </w:r>
      <w:r>
        <w:rPr>
          <w:rFonts w:hint="eastAsia"/>
        </w:rPr>
        <w:t>提交人仍然被关押在监</w:t>
      </w:r>
      <w:r>
        <w:t>,</w:t>
      </w:r>
      <w:r>
        <w:rPr>
          <w:rFonts w:hint="eastAsia"/>
        </w:rPr>
        <w:t>从</w:t>
      </w:r>
      <w:r>
        <w:t>1985</w:t>
      </w:r>
      <w:r>
        <w:rPr>
          <w:rFonts w:hint="eastAsia"/>
        </w:rPr>
        <w:t>年起关进死牢。《盟约》第</w:t>
      </w:r>
      <w:r>
        <w:t>14</w:t>
      </w:r>
      <w:r>
        <w:rPr>
          <w:rFonts w:hint="eastAsia"/>
        </w:rPr>
        <w:t>条第</w:t>
      </w:r>
      <w:r>
        <w:t>3(c)</w:t>
      </w:r>
      <w:r>
        <w:rPr>
          <w:rFonts w:hint="eastAsia"/>
        </w:rPr>
        <w:t>款规定</w:t>
      </w:r>
      <w:r>
        <w:t>,</w:t>
      </w:r>
      <w:r>
        <w:rPr>
          <w:rFonts w:hint="eastAsia"/>
        </w:rPr>
        <w:t>任何人被控刑事犯罪的人有权在未受不当拖延的情况下接受审判</w:t>
      </w:r>
      <w:r>
        <w:t>;</w:t>
      </w:r>
      <w:r>
        <w:rPr>
          <w:rFonts w:hint="eastAsia"/>
        </w:rPr>
        <w:t>委员会的结论认为从逮捕到定罪几乎拖延了</w:t>
      </w:r>
      <w:r>
        <w:t>31</w:t>
      </w:r>
      <w:r>
        <w:rPr>
          <w:rFonts w:hint="eastAsia"/>
        </w:rPr>
        <w:t>个月</w:t>
      </w:r>
      <w:r>
        <w:t>,</w:t>
      </w:r>
      <w:r>
        <w:rPr>
          <w:rFonts w:hint="eastAsia"/>
        </w:rPr>
        <w:t>加上上诉程序又用上三年才完成</w:t>
      </w:r>
      <w:r>
        <w:t>,</w:t>
      </w:r>
      <w:r>
        <w:rPr>
          <w:rFonts w:hint="eastAsia"/>
        </w:rPr>
        <w:t>在缔约国没有任何解释辩护为何拖延的情况下</w:t>
      </w:r>
      <w:r>
        <w:t>,</w:t>
      </w:r>
      <w:r>
        <w:rPr>
          <w:rFonts w:hint="eastAsia"/>
        </w:rPr>
        <w:t>这不能视为符合上述规定。否决提供法律援助造成了提交人向枢密院申请准许上诉的要求受到进一步拖延</w:t>
      </w:r>
      <w:r>
        <w:t>,</w:t>
      </w:r>
      <w:r>
        <w:rPr>
          <w:rFonts w:hint="eastAsia"/>
        </w:rPr>
        <w:t>这点违反了第</w:t>
      </w:r>
      <w:r>
        <w:t>14</w:t>
      </w:r>
      <w:r>
        <w:rPr>
          <w:rFonts w:hint="eastAsia"/>
        </w:rPr>
        <w:t>条第</w:t>
      </w:r>
      <w:r>
        <w:t>3(d)</w:t>
      </w:r>
      <w:r>
        <w:rPr>
          <w:rFonts w:hint="eastAsia"/>
        </w:rPr>
        <w:t>款。</w:t>
      </w:r>
    </w:p>
    <w:p w:rsidR="00000000" w:rsidRDefault="00000000">
      <w:pPr>
        <w:tabs>
          <w:tab w:val="clear" w:pos="425"/>
        </w:tabs>
      </w:pPr>
      <w:r>
        <w:t>6.3</w:t>
      </w:r>
      <w:r>
        <w:tab/>
      </w:r>
      <w:r>
        <w:rPr>
          <w:rFonts w:hint="eastAsia"/>
        </w:rPr>
        <w:t>提交人辩称</w:t>
      </w:r>
      <w:r>
        <w:t>,</w:t>
      </w:r>
      <w:r>
        <w:rPr>
          <w:rFonts w:hint="eastAsia"/>
        </w:rPr>
        <w:t>他未能平等得到与控方一样的证人待遇</w:t>
      </w:r>
      <w:r>
        <w:t>,</w:t>
      </w:r>
      <w:r>
        <w:rPr>
          <w:rFonts w:hint="eastAsia"/>
        </w:rPr>
        <w:t>获得为他辩护的证人出庭和对证。他特别提到了提交人母亲和姊妹未能出庭</w:t>
      </w:r>
      <w:r>
        <w:t>,</w:t>
      </w:r>
      <w:r>
        <w:rPr>
          <w:rFonts w:hint="eastAsia"/>
        </w:rPr>
        <w:t>被传去作为指证他不在犯罪现场的证人。但是</w:t>
      </w:r>
      <w:r>
        <w:t>,</w:t>
      </w:r>
      <w:r>
        <w:rPr>
          <w:rFonts w:hint="eastAsia"/>
        </w:rPr>
        <w:t>委员会认为</w:t>
      </w:r>
      <w:r>
        <w:t>,</w:t>
      </w:r>
      <w:r>
        <w:rPr>
          <w:rFonts w:hint="eastAsia"/>
        </w:rPr>
        <w:t>由于提交人已经有了辩护证人</w:t>
      </w:r>
      <w:r>
        <w:t>,</w:t>
      </w:r>
      <w:r>
        <w:rPr>
          <w:rFonts w:hint="eastAsia"/>
        </w:rPr>
        <w:t>事实上也传唤了一名指证他不在犯罪现场的证人</w:t>
      </w:r>
      <w:r>
        <w:t>,</w:t>
      </w:r>
      <w:r>
        <w:rPr>
          <w:rFonts w:hint="eastAsia"/>
        </w:rPr>
        <w:t>不召来证人是属律师的专业判断。委员会还注意到所收到的材料并未显示出律师或提交人本人曾经向审判法官抱怨他们不能象证人对检方一样与证人对证</w:t>
      </w:r>
      <w:r>
        <w:t>,</w:t>
      </w:r>
      <w:r>
        <w:rPr>
          <w:rFonts w:hint="eastAsia"/>
        </w:rPr>
        <w:t>或是完全未能与一些证人对证。因此</w:t>
      </w:r>
      <w:r>
        <w:t>,</w:t>
      </w:r>
      <w:r>
        <w:rPr>
          <w:rFonts w:hint="eastAsia"/>
        </w:rPr>
        <w:t>委员会未发现违反《盟约》第</w:t>
      </w:r>
      <w:r>
        <w:t>14</w:t>
      </w:r>
      <w:r>
        <w:rPr>
          <w:rFonts w:hint="eastAsia"/>
        </w:rPr>
        <w:t>条第</w:t>
      </w:r>
      <w:r>
        <w:t>3(e)</w:t>
      </w:r>
      <w:r>
        <w:rPr>
          <w:rFonts w:hint="eastAsia"/>
        </w:rPr>
        <w:t>款的情事。</w:t>
      </w:r>
    </w:p>
    <w:p w:rsidR="00000000" w:rsidRDefault="00000000">
      <w:pPr>
        <w:tabs>
          <w:tab w:val="clear" w:pos="425"/>
        </w:tabs>
        <w:spacing w:line="300" w:lineRule="atLeast"/>
      </w:pPr>
      <w:r>
        <w:t>6.4</w:t>
      </w:r>
      <w:r>
        <w:tab/>
      </w:r>
      <w:r>
        <w:rPr>
          <w:rFonts w:hint="eastAsia"/>
        </w:rPr>
        <w:t>提交人声称他向牙买加上诉法院上诉的权利遭到侵犯</w:t>
      </w:r>
      <w:r>
        <w:t>,</w:t>
      </w:r>
      <w:r>
        <w:rPr>
          <w:rFonts w:hint="eastAsia"/>
        </w:rPr>
        <w:t>因为他或他的律师都未得到一份据称是能使提交人免罪的</w:t>
      </w:r>
      <w:r>
        <w:t>Benjamin</w:t>
      </w:r>
      <w:r>
        <w:rPr>
          <w:rFonts w:hint="eastAsia"/>
        </w:rPr>
        <w:t>先生供认声明的副本。他还声称由于得不到法律援助</w:t>
      </w:r>
      <w:r>
        <w:t>,</w:t>
      </w:r>
      <w:r>
        <w:rPr>
          <w:rFonts w:hint="eastAsia"/>
        </w:rPr>
        <w:t>使他无法推动对据称的供认的进一步调查。他声称</w:t>
      </w:r>
      <w:r>
        <w:t>,</w:t>
      </w:r>
      <w:r>
        <w:rPr>
          <w:rFonts w:hint="eastAsia"/>
        </w:rPr>
        <w:t>由于没有这份文件</w:t>
      </w:r>
      <w:r>
        <w:t>,</w:t>
      </w:r>
      <w:r>
        <w:rPr>
          <w:rFonts w:hint="eastAsia"/>
        </w:rPr>
        <w:t>他无法争取《法院</w:t>
      </w:r>
      <w:r>
        <w:t>(</w:t>
      </w:r>
      <w:r>
        <w:rPr>
          <w:rFonts w:hint="eastAsia"/>
        </w:rPr>
        <w:t>上诉管辖</w:t>
      </w:r>
      <w:r>
        <w:t>)</w:t>
      </w:r>
      <w:r>
        <w:rPr>
          <w:rFonts w:hint="eastAsia"/>
        </w:rPr>
        <w:t>法》第</w:t>
      </w:r>
      <w:r>
        <w:t>29(1)</w:t>
      </w:r>
      <w:r>
        <w:rPr>
          <w:rFonts w:hint="eastAsia"/>
        </w:rPr>
        <w:t>款下的权利</w:t>
      </w:r>
      <w:r>
        <w:t>,</w:t>
      </w:r>
      <w:r>
        <w:rPr>
          <w:rFonts w:hint="eastAsia"/>
        </w:rPr>
        <w:t>使其案件得到审查。委员会注意到缔约国并未提供为什么指称的声明从未交给提交人或其律师的解释</w:t>
      </w:r>
      <w:r>
        <w:t>;</w:t>
      </w:r>
      <w:r>
        <w:rPr>
          <w:rFonts w:hint="eastAsia"/>
        </w:rPr>
        <w:t>委员会也注意到律师称</w:t>
      </w:r>
      <w:r>
        <w:t>,</w:t>
      </w:r>
      <w:r>
        <w:rPr>
          <w:rFonts w:hint="eastAsia"/>
        </w:rPr>
        <w:t>副检察长通知他这份声明</w:t>
      </w:r>
      <w:r>
        <w:rPr>
          <w:rFonts w:eastAsia="SimHei" w:hint="eastAsia"/>
          <w:color w:val="FF0000"/>
        </w:rPr>
        <w:t>已在</w:t>
      </w:r>
      <w:r>
        <w:t>1988</w:t>
      </w:r>
      <w:r>
        <w:rPr>
          <w:rFonts w:hint="eastAsia"/>
        </w:rPr>
        <w:t>年</w:t>
      </w:r>
      <w:r>
        <w:t>8</w:t>
      </w:r>
      <w:r>
        <w:rPr>
          <w:rFonts w:hint="eastAsia"/>
        </w:rPr>
        <w:t>月</w:t>
      </w:r>
      <w:r>
        <w:t>2</w:t>
      </w:r>
      <w:r>
        <w:rPr>
          <w:rFonts w:hint="eastAsia"/>
        </w:rPr>
        <w:t>日由枢密院审议</w:t>
      </w:r>
      <w:r>
        <w:t>,</w:t>
      </w:r>
      <w:r>
        <w:rPr>
          <w:rFonts w:hint="eastAsia"/>
        </w:rPr>
        <w:t>认为不值得根据第</w:t>
      </w:r>
      <w:r>
        <w:t>29(1)</w:t>
      </w:r>
      <w:r>
        <w:rPr>
          <w:rFonts w:hint="eastAsia"/>
        </w:rPr>
        <w:t>款向上诉法院提及</w:t>
      </w:r>
      <w:r>
        <w:t>,</w:t>
      </w:r>
      <w:r>
        <w:rPr>
          <w:rFonts w:hint="eastAsia"/>
        </w:rPr>
        <w:t>因此没有提到。委员会认为</w:t>
      </w:r>
      <w:r>
        <w:t>,</w:t>
      </w:r>
      <w:r>
        <w:rPr>
          <w:rFonts w:hint="eastAsia"/>
        </w:rPr>
        <w:t>牙买加未能向提交人提供法律援助已剥夺他查询此事和按照宪法或其他法律寻求牙买加可能提供给他的法律补救的机会。这等于是同时违反第</w:t>
      </w:r>
      <w:r>
        <w:t>14</w:t>
      </w:r>
      <w:r>
        <w:rPr>
          <w:rFonts w:hint="eastAsia"/>
        </w:rPr>
        <w:t>条第</w:t>
      </w:r>
      <w:r>
        <w:t>3(d)</w:t>
      </w:r>
      <w:r>
        <w:rPr>
          <w:rFonts w:hint="eastAsia"/>
        </w:rPr>
        <w:t>款和第</w:t>
      </w:r>
      <w:r>
        <w:t>2</w:t>
      </w:r>
      <w:r>
        <w:rPr>
          <w:rFonts w:hint="eastAsia"/>
        </w:rPr>
        <w:t>条第</w:t>
      </w:r>
      <w:r>
        <w:t>3</w:t>
      </w:r>
      <w:r>
        <w:rPr>
          <w:rFonts w:hint="eastAsia"/>
        </w:rPr>
        <w:t>款。</w:t>
      </w:r>
    </w:p>
    <w:p w:rsidR="00000000" w:rsidRDefault="00000000">
      <w:pPr>
        <w:tabs>
          <w:tab w:val="clear" w:pos="425"/>
        </w:tabs>
      </w:pPr>
      <w:r>
        <w:t>7.</w:t>
      </w:r>
      <w:r>
        <w:tab/>
      </w:r>
      <w:r>
        <w:rPr>
          <w:rFonts w:hint="eastAsia"/>
        </w:rPr>
        <w:t>人权事务委员会根据《公民及政治权利国际盟约任择议定书》第</w:t>
      </w:r>
      <w:r>
        <w:t>5</w:t>
      </w:r>
      <w:r>
        <w:rPr>
          <w:rFonts w:hint="eastAsia"/>
        </w:rPr>
        <w:t>条第</w:t>
      </w:r>
      <w:r>
        <w:t>4</w:t>
      </w:r>
      <w:r>
        <w:rPr>
          <w:rFonts w:hint="eastAsia"/>
        </w:rPr>
        <w:t>款</w:t>
      </w:r>
      <w:r>
        <w:t>,</w:t>
      </w:r>
      <w:r>
        <w:rPr>
          <w:rFonts w:hint="eastAsia"/>
        </w:rPr>
        <w:t>认为面前的事实显示《公民及政治权利国际盟约》第</w:t>
      </w:r>
      <w:r>
        <w:t>13</w:t>
      </w:r>
      <w:r>
        <w:rPr>
          <w:rFonts w:hint="eastAsia"/>
        </w:rPr>
        <w:t>条第</w:t>
      </w:r>
      <w:r>
        <w:t>3(c)</w:t>
      </w:r>
      <w:r>
        <w:rPr>
          <w:rFonts w:hint="eastAsia"/>
        </w:rPr>
        <w:t>和</w:t>
      </w:r>
      <w:r>
        <w:t>(d)</w:t>
      </w:r>
      <w:r>
        <w:rPr>
          <w:rFonts w:hint="eastAsia"/>
        </w:rPr>
        <w:t>款受到违反。</w:t>
      </w:r>
    </w:p>
    <w:p w:rsidR="00000000" w:rsidRDefault="00000000">
      <w:pPr>
        <w:tabs>
          <w:tab w:val="clear" w:pos="425"/>
        </w:tabs>
      </w:pPr>
      <w:r>
        <w:t>8.</w:t>
      </w:r>
      <w:r>
        <w:tab/>
      </w:r>
      <w:r>
        <w:rPr>
          <w:rFonts w:hint="eastAsia"/>
        </w:rPr>
        <w:t>按照《盟约》第</w:t>
      </w:r>
      <w:r>
        <w:t>2</w:t>
      </w:r>
      <w:r>
        <w:rPr>
          <w:rFonts w:hint="eastAsia"/>
        </w:rPr>
        <w:t>条第</w:t>
      </w:r>
      <w:r>
        <w:t>3(a)</w:t>
      </w:r>
      <w:r>
        <w:rPr>
          <w:rFonts w:hint="eastAsia"/>
        </w:rPr>
        <w:t>款</w:t>
      </w:r>
      <w:r>
        <w:t>,</w:t>
      </w:r>
      <w:r>
        <w:rPr>
          <w:rFonts w:hint="eastAsia"/>
        </w:rPr>
        <w:t>缔约国有义务向提交人提供有效的补救办法。委员会注意到缔约国已减免提交人的死刑</w:t>
      </w:r>
      <w:r>
        <w:t>,</w:t>
      </w:r>
      <w:r>
        <w:rPr>
          <w:rFonts w:hint="eastAsia"/>
        </w:rPr>
        <w:t>并建议由于提交人已关在监狱十五年以上</w:t>
      </w:r>
      <w:r>
        <w:t>,</w:t>
      </w:r>
      <w:r>
        <w:rPr>
          <w:rFonts w:hint="eastAsia"/>
        </w:rPr>
        <w:t>缔约国可考虑释放提交人。缔约国有义务确保未来不再发生类似的违反情事。</w:t>
      </w:r>
    </w:p>
    <w:p w:rsidR="00000000" w:rsidRDefault="00000000">
      <w:pPr>
        <w:tabs>
          <w:tab w:val="clear" w:pos="425"/>
        </w:tabs>
        <w:spacing w:line="300" w:lineRule="atLeast"/>
      </w:pPr>
      <w:r>
        <w:t>9.</w:t>
      </w:r>
      <w:r>
        <w:tab/>
      </w:r>
      <w:r>
        <w:rPr>
          <w:rFonts w:hint="eastAsia"/>
        </w:rPr>
        <w:t>缔约国应该铭记着一旦加入《任择议定书》</w:t>
      </w:r>
      <w:r>
        <w:t>,</w:t>
      </w:r>
      <w:r>
        <w:rPr>
          <w:rFonts w:hint="eastAsia"/>
        </w:rPr>
        <w:t>即承认委员会有资格确定是否发生了违反《盟约》的情况</w:t>
      </w:r>
      <w:r>
        <w:t>,</w:t>
      </w:r>
      <w:r>
        <w:rPr>
          <w:rFonts w:hint="eastAsia"/>
        </w:rPr>
        <w:t>并根据《盟约》第</w:t>
      </w:r>
      <w:r>
        <w:t>2</w:t>
      </w:r>
      <w:r>
        <w:rPr>
          <w:rFonts w:hint="eastAsia"/>
        </w:rPr>
        <w:t>条</w:t>
      </w:r>
      <w:r>
        <w:t>,</w:t>
      </w:r>
      <w:r>
        <w:rPr>
          <w:rFonts w:hint="eastAsia"/>
        </w:rPr>
        <w:t>缔约国承诺确保在其领土内和受其管辖的所有个人享有《盟约》承认的权利</w:t>
      </w:r>
      <w:r>
        <w:t>,</w:t>
      </w:r>
      <w:r>
        <w:rPr>
          <w:rFonts w:hint="eastAsia"/>
        </w:rPr>
        <w:t>并一旦确定发生了违反《盟约》的情事</w:t>
      </w:r>
      <w:r>
        <w:t>,</w:t>
      </w:r>
      <w:r>
        <w:rPr>
          <w:rFonts w:hint="eastAsia"/>
        </w:rPr>
        <w:t>提供有效和可付诸实施的补救办法</w:t>
      </w:r>
      <w:r>
        <w:t>,</w:t>
      </w:r>
      <w:r>
        <w:rPr>
          <w:rFonts w:hint="eastAsia"/>
        </w:rPr>
        <w:t>为此委员会希望缔约国在</w:t>
      </w:r>
      <w:r>
        <w:t>90</w:t>
      </w:r>
      <w:r>
        <w:rPr>
          <w:rFonts w:hint="eastAsia"/>
        </w:rPr>
        <w:t>天内提供关于为执行委员会意见采取的措施的资料。</w:t>
      </w:r>
    </w:p>
    <w:p w:rsidR="00000000" w:rsidRDefault="00000000">
      <w:pPr>
        <w:tabs>
          <w:tab w:val="clear" w:pos="425"/>
        </w:tabs>
        <w:spacing w:after="120" w:line="300" w:lineRule="atLeast"/>
      </w:pPr>
      <w:r>
        <w:t>[</w:t>
      </w:r>
      <w:r>
        <w:rPr>
          <w:rFonts w:hint="eastAsia"/>
        </w:rPr>
        <w:t>以英文、法文和西班牙文通过</w:t>
      </w:r>
      <w:r>
        <w:t>,</w:t>
      </w:r>
      <w:r>
        <w:rPr>
          <w:rFonts w:hint="eastAsia"/>
        </w:rPr>
        <w:t>英文本为原本。其后另以阿拉伯文、中文和俄文印发</w:t>
      </w:r>
      <w:r>
        <w:t>,</w:t>
      </w:r>
      <w:r>
        <w:rPr>
          <w:rFonts w:hint="eastAsia"/>
        </w:rPr>
        <w:t>作为本报告的一部分。</w:t>
      </w:r>
      <w:r>
        <w:t>]</w:t>
      </w:r>
    </w:p>
    <w:p w:rsidR="00000000" w:rsidRDefault="00000000">
      <w:pPr>
        <w:tabs>
          <w:tab w:val="clear" w:pos="425"/>
        </w:tabs>
        <w:spacing w:after="120"/>
        <w:rPr>
          <w:rFonts w:eastAsia="长城楷体"/>
          <w:color w:val="0000FF"/>
        </w:rPr>
      </w:pPr>
      <w:r>
        <w:rPr>
          <w:rFonts w:eastAsia="长城楷体" w:hint="eastAsia"/>
          <w:color w:val="0000FF"/>
        </w:rPr>
        <w:t>注</w:t>
      </w:r>
    </w:p>
    <w:p w:rsidR="00000000" w:rsidRDefault="00000000">
      <w:pPr>
        <w:tabs>
          <w:tab w:val="clear" w:pos="425"/>
        </w:tabs>
        <w:spacing w:line="296" w:lineRule="atLeast"/>
      </w:pPr>
      <w:r>
        <w:rPr>
          <w:vertAlign w:val="superscript"/>
        </w:rPr>
        <w:t>1</w:t>
      </w:r>
      <w:r>
        <w:t xml:space="preserve"> 1993</w:t>
      </w:r>
      <w:r>
        <w:rPr>
          <w:rFonts w:hint="eastAsia"/>
        </w:rPr>
        <w:t>年</w:t>
      </w:r>
      <w:r>
        <w:t>10</w:t>
      </w:r>
      <w:r>
        <w:rPr>
          <w:rFonts w:hint="eastAsia"/>
        </w:rPr>
        <w:t>月</w:t>
      </w:r>
      <w:r>
        <w:t>19</w:t>
      </w:r>
      <w:r>
        <w:rPr>
          <w:rFonts w:hint="eastAsia"/>
        </w:rPr>
        <w:t>日</w:t>
      </w:r>
      <w:r>
        <w:t>,</w:t>
      </w:r>
      <w:r>
        <w:rPr>
          <w:rFonts w:hint="eastAsia"/>
        </w:rPr>
        <w:t>人权事务委员会就</w:t>
      </w:r>
      <w:r>
        <w:t>Maurice Thomas</w:t>
      </w:r>
      <w:r>
        <w:rPr>
          <w:rFonts w:hint="eastAsia"/>
        </w:rPr>
        <w:t>先生关于《盟约》第</w:t>
      </w:r>
      <w:r>
        <w:t>7</w:t>
      </w:r>
      <w:r>
        <w:rPr>
          <w:rFonts w:hint="eastAsia"/>
        </w:rPr>
        <w:t>和</w:t>
      </w:r>
      <w:r>
        <w:t>10</w:t>
      </w:r>
      <w:r>
        <w:rPr>
          <w:rFonts w:hint="eastAsia"/>
        </w:rPr>
        <w:t>条受到违反的另一来文</w:t>
      </w:r>
      <w:r>
        <w:t>(</w:t>
      </w:r>
      <w:r>
        <w:rPr>
          <w:rFonts w:hint="eastAsia"/>
        </w:rPr>
        <w:t>第</w:t>
      </w:r>
      <w:r>
        <w:t>321/1998</w:t>
      </w:r>
      <w:r>
        <w:rPr>
          <w:rFonts w:hint="eastAsia"/>
        </w:rPr>
        <w:t>号</w:t>
      </w:r>
      <w:r>
        <w:t>)</w:t>
      </w:r>
      <w:r>
        <w:rPr>
          <w:rFonts w:hint="eastAsia"/>
        </w:rPr>
        <w:t>通过了委员会的意见</w:t>
      </w:r>
      <w:r>
        <w:t>;</w:t>
      </w:r>
      <w:r>
        <w:rPr>
          <w:rFonts w:hint="eastAsia"/>
        </w:rPr>
        <w:t>其中发现这两条都受到违反。</w:t>
      </w:r>
    </w:p>
    <w:p w:rsidR="00000000" w:rsidRDefault="00000000">
      <w:pPr>
        <w:tabs>
          <w:tab w:val="clear" w:pos="425"/>
        </w:tabs>
        <w:spacing w:line="296" w:lineRule="atLeast"/>
      </w:pPr>
      <w:r>
        <w:rPr>
          <w:vertAlign w:val="superscript"/>
        </w:rPr>
        <w:t>2</w:t>
      </w:r>
      <w:r>
        <w:t xml:space="preserve"> </w:t>
      </w:r>
      <w:r>
        <w:rPr>
          <w:rFonts w:hint="eastAsia"/>
        </w:rPr>
        <w:t>见委员会关于第</w:t>
      </w:r>
      <w:r>
        <w:t>210/1986</w:t>
      </w:r>
      <w:r>
        <w:rPr>
          <w:rFonts w:hint="eastAsia"/>
        </w:rPr>
        <w:t>号和</w:t>
      </w:r>
      <w:r>
        <w:t>225/1987</w:t>
      </w:r>
      <w:r>
        <w:rPr>
          <w:rFonts w:hint="eastAsia"/>
        </w:rPr>
        <w:t>来文的意见</w:t>
      </w:r>
      <w:r>
        <w:t>(</w:t>
      </w:r>
      <w:r>
        <w:rPr>
          <w:rFonts w:eastAsia="长城楷体"/>
          <w:color w:val="0000FF"/>
        </w:rPr>
        <w:t>Earl Pratt</w:t>
      </w:r>
      <w:r>
        <w:rPr>
          <w:rFonts w:eastAsia="长城楷体" w:hint="eastAsia"/>
          <w:color w:val="0000FF"/>
        </w:rPr>
        <w:t>和</w:t>
      </w:r>
      <w:r>
        <w:rPr>
          <w:rFonts w:eastAsia="长城楷体"/>
          <w:color w:val="0000FF"/>
        </w:rPr>
        <w:t>Ivan Morgan</w:t>
      </w:r>
      <w:r>
        <w:rPr>
          <w:rFonts w:eastAsia="长城楷体" w:hint="eastAsia"/>
          <w:color w:val="0000FF"/>
        </w:rPr>
        <w:t>诉牙买加案</w:t>
      </w:r>
      <w:r>
        <w:t>),1989</w:t>
      </w:r>
      <w:r>
        <w:rPr>
          <w:rFonts w:hint="eastAsia"/>
        </w:rPr>
        <w:t>年</w:t>
      </w:r>
      <w:r>
        <w:t>4</w:t>
      </w:r>
      <w:r>
        <w:rPr>
          <w:rFonts w:hint="eastAsia"/>
        </w:rPr>
        <w:t>月</w:t>
      </w:r>
      <w:r>
        <w:t>6</w:t>
      </w:r>
      <w:r>
        <w:rPr>
          <w:rFonts w:hint="eastAsia"/>
        </w:rPr>
        <w:t>日通过</w:t>
      </w:r>
      <w:r>
        <w:t>,</w:t>
      </w:r>
      <w:r>
        <w:rPr>
          <w:rFonts w:hint="eastAsia"/>
        </w:rPr>
        <w:t>第</w:t>
      </w:r>
      <w:r>
        <w:t>12.6</w:t>
      </w:r>
      <w:r>
        <w:rPr>
          <w:rFonts w:hint="eastAsia"/>
        </w:rPr>
        <w:t>段。另见委员会关于第</w:t>
      </w:r>
      <w:r>
        <w:t>270/1988</w:t>
      </w:r>
      <w:r>
        <w:rPr>
          <w:rFonts w:hint="eastAsia"/>
        </w:rPr>
        <w:t>号和</w:t>
      </w:r>
      <w:r>
        <w:t>271/1988</w:t>
      </w:r>
      <w:r>
        <w:rPr>
          <w:rFonts w:hint="eastAsia"/>
        </w:rPr>
        <w:t>来文的意见</w:t>
      </w:r>
      <w:r>
        <w:t>(</w:t>
      </w:r>
      <w:r>
        <w:rPr>
          <w:rFonts w:eastAsia="长城楷体"/>
          <w:color w:val="0000FF"/>
        </w:rPr>
        <w:t>Randolph Barrett</w:t>
      </w:r>
      <w:r>
        <w:rPr>
          <w:rFonts w:eastAsia="长城楷体" w:hint="eastAsia"/>
          <w:color w:val="0000FF"/>
        </w:rPr>
        <w:t>和</w:t>
      </w:r>
      <w:r>
        <w:rPr>
          <w:rFonts w:eastAsia="长城楷体"/>
          <w:color w:val="0000FF"/>
        </w:rPr>
        <w:t>Clyde Sutcliffe</w:t>
      </w:r>
      <w:r>
        <w:rPr>
          <w:rFonts w:eastAsia="长城楷体" w:hint="eastAsia"/>
          <w:color w:val="0000FF"/>
        </w:rPr>
        <w:t>诉牙买加案</w:t>
      </w:r>
      <w:r>
        <w:t>),1992</w:t>
      </w:r>
      <w:r>
        <w:rPr>
          <w:rFonts w:hint="eastAsia"/>
        </w:rPr>
        <w:t>年</w:t>
      </w:r>
      <w:r>
        <w:t>3</w:t>
      </w:r>
      <w:r>
        <w:rPr>
          <w:rFonts w:hint="eastAsia"/>
        </w:rPr>
        <w:t>月</w:t>
      </w:r>
      <w:r>
        <w:t>30</w:t>
      </w:r>
      <w:r>
        <w:rPr>
          <w:rFonts w:hint="eastAsia"/>
        </w:rPr>
        <w:t>日通过</w:t>
      </w:r>
      <w:r>
        <w:t>,</w:t>
      </w:r>
      <w:r>
        <w:rPr>
          <w:rFonts w:hint="eastAsia"/>
        </w:rPr>
        <w:t>和关于第</w:t>
      </w:r>
      <w:r>
        <w:t>470/1991</w:t>
      </w:r>
      <w:r>
        <w:rPr>
          <w:rFonts w:hint="eastAsia"/>
        </w:rPr>
        <w:t>号来文的意见</w:t>
      </w:r>
      <w:r>
        <w:t>(</w:t>
      </w:r>
      <w:r>
        <w:rPr>
          <w:rFonts w:eastAsia="长城楷体"/>
          <w:color w:val="0000FF"/>
        </w:rPr>
        <w:t>Kindler</w:t>
      </w:r>
      <w:r>
        <w:rPr>
          <w:rFonts w:eastAsia="长城楷体" w:hint="eastAsia"/>
          <w:color w:val="0000FF"/>
        </w:rPr>
        <w:t>诉加拿大案</w:t>
      </w:r>
      <w:r>
        <w:t>),1993</w:t>
      </w:r>
      <w:r>
        <w:rPr>
          <w:rFonts w:hint="eastAsia"/>
        </w:rPr>
        <w:t>年</w:t>
      </w:r>
      <w:r>
        <w:t>7</w:t>
      </w:r>
      <w:r>
        <w:rPr>
          <w:rFonts w:hint="eastAsia"/>
        </w:rPr>
        <w:t>月</w:t>
      </w:r>
      <w:r>
        <w:t>30</w:t>
      </w:r>
      <w:r>
        <w:rPr>
          <w:rFonts w:hint="eastAsia"/>
        </w:rPr>
        <w:t>日通过。</w:t>
      </w:r>
    </w:p>
    <w:p w:rsidR="00000000" w:rsidRDefault="00000000">
      <w:pPr>
        <w:pStyle w:val="H2"/>
        <w:spacing w:line="296" w:lineRule="atLeast"/>
      </w:pPr>
      <w:r>
        <w:rPr>
          <w:rFonts w:hint="eastAsia"/>
        </w:rPr>
        <w:t>附录</w:t>
      </w:r>
    </w:p>
    <w:p w:rsidR="00000000" w:rsidRDefault="00000000">
      <w:pPr>
        <w:tabs>
          <w:tab w:val="clear" w:pos="425"/>
        </w:tabs>
        <w:spacing w:after="240" w:line="296" w:lineRule="atLeast"/>
        <w:ind w:left="404"/>
        <w:rPr>
          <w:rFonts w:eastAsia="SimHei"/>
          <w:color w:val="FF0000"/>
        </w:rPr>
      </w:pPr>
      <w:r>
        <w:rPr>
          <w:rFonts w:eastAsia="SimHei" w:hint="eastAsia"/>
          <w:color w:val="FF0000"/>
        </w:rPr>
        <w:t>福斯特·波卡尔先生和拉杰苏默·拉拉赫先生的个人意见</w:t>
      </w:r>
    </w:p>
    <w:p w:rsidR="00000000" w:rsidRDefault="00000000">
      <w:pPr>
        <w:tabs>
          <w:tab w:val="clear" w:pos="425"/>
        </w:tabs>
        <w:spacing w:line="296" w:lineRule="atLeast"/>
        <w:rPr>
          <w:sz w:val="18"/>
        </w:rPr>
      </w:pPr>
      <w:r>
        <w:rPr>
          <w:sz w:val="18"/>
        </w:rPr>
        <w:tab/>
      </w:r>
      <w:r>
        <w:rPr>
          <w:rFonts w:hint="eastAsia"/>
          <w:sz w:val="18"/>
        </w:rPr>
        <w:t>虽然我们同意委员会在本案中得出的大部分结论</w:t>
      </w:r>
      <w:r>
        <w:rPr>
          <w:sz w:val="18"/>
        </w:rPr>
        <w:t>,</w:t>
      </w:r>
      <w:r>
        <w:rPr>
          <w:rFonts w:hint="eastAsia"/>
          <w:sz w:val="18"/>
        </w:rPr>
        <w:t>我们不能同意委员会对提交人所称长期关押在死牢等于是违反《盟约》第</w:t>
      </w:r>
      <w:r>
        <w:rPr>
          <w:sz w:val="18"/>
        </w:rPr>
        <w:t>7</w:t>
      </w:r>
      <w:r>
        <w:rPr>
          <w:rFonts w:hint="eastAsia"/>
          <w:sz w:val="18"/>
        </w:rPr>
        <w:t>条的说法的意见。委员会已宣布</w:t>
      </w:r>
      <w:r>
        <w:rPr>
          <w:sz w:val="18"/>
        </w:rPr>
        <w:t>,</w:t>
      </w:r>
      <w:r>
        <w:rPr>
          <w:rFonts w:hint="eastAsia"/>
          <w:sz w:val="18"/>
        </w:rPr>
        <w:t>根据《任择议定书》第</w:t>
      </w:r>
      <w:r>
        <w:rPr>
          <w:sz w:val="18"/>
        </w:rPr>
        <w:t>2</w:t>
      </w:r>
      <w:r>
        <w:rPr>
          <w:rFonts w:hint="eastAsia"/>
          <w:sz w:val="18"/>
        </w:rPr>
        <w:t>条</w:t>
      </w:r>
      <w:r>
        <w:rPr>
          <w:sz w:val="18"/>
        </w:rPr>
        <w:t>,</w:t>
      </w:r>
      <w:r>
        <w:rPr>
          <w:rFonts w:hint="eastAsia"/>
          <w:sz w:val="18"/>
        </w:rPr>
        <w:t>这种说法不能受理</w:t>
      </w:r>
      <w:r>
        <w:rPr>
          <w:sz w:val="18"/>
        </w:rPr>
        <w:t>,</w:t>
      </w:r>
      <w:r>
        <w:rPr>
          <w:rFonts w:hint="eastAsia"/>
          <w:sz w:val="18"/>
        </w:rPr>
        <w:t>理由如下</w:t>
      </w:r>
      <w:r>
        <w:rPr>
          <w:sz w:val="18"/>
        </w:rPr>
        <w:t>:</w:t>
      </w:r>
      <w:r>
        <w:rPr>
          <w:rFonts w:hint="eastAsia"/>
          <w:sz w:val="18"/>
        </w:rPr>
        <w:t>一方面委员会已回顾从前的判例</w:t>
      </w:r>
      <w:r>
        <w:rPr>
          <w:sz w:val="18"/>
        </w:rPr>
        <w:t>,</w:t>
      </w:r>
      <w:r>
        <w:rPr>
          <w:rFonts w:hint="eastAsia"/>
          <w:sz w:val="18"/>
        </w:rPr>
        <w:t>根据这项判例</w:t>
      </w:r>
      <w:r>
        <w:rPr>
          <w:sz w:val="18"/>
        </w:rPr>
        <w:t>,</w:t>
      </w:r>
      <w:r>
        <w:rPr>
          <w:rFonts w:hint="eastAsia"/>
          <w:sz w:val="18"/>
        </w:rPr>
        <w:t>如果没有进一步的强制性情况</w:t>
      </w:r>
      <w:r>
        <w:rPr>
          <w:sz w:val="18"/>
        </w:rPr>
        <w:t>,</w:t>
      </w:r>
      <w:r>
        <w:rPr>
          <w:rFonts w:hint="eastAsia"/>
          <w:sz w:val="18"/>
        </w:rPr>
        <w:t>被关押在死牢一段时间并不违反《盟约》第</w:t>
      </w:r>
      <w:r>
        <w:rPr>
          <w:sz w:val="18"/>
        </w:rPr>
        <w:t>7</w:t>
      </w:r>
      <w:r>
        <w:rPr>
          <w:rFonts w:hint="eastAsia"/>
          <w:sz w:val="18"/>
        </w:rPr>
        <w:t>条</w:t>
      </w:r>
      <w:r>
        <w:rPr>
          <w:sz w:val="18"/>
        </w:rPr>
        <w:t>;</w:t>
      </w:r>
      <w:r>
        <w:rPr>
          <w:rFonts w:hint="eastAsia"/>
          <w:sz w:val="18"/>
        </w:rPr>
        <w:t>另一方面</w:t>
      </w:r>
      <w:r>
        <w:rPr>
          <w:sz w:val="18"/>
        </w:rPr>
        <w:t>,</w:t>
      </w:r>
      <w:r>
        <w:rPr>
          <w:rFonts w:hint="eastAsia"/>
          <w:sz w:val="18"/>
        </w:rPr>
        <w:t>它注意到提交人并未为了受理与否目的而实际举证任何这种情况。</w:t>
      </w:r>
    </w:p>
    <w:p w:rsidR="00000000" w:rsidRDefault="00000000">
      <w:pPr>
        <w:tabs>
          <w:tab w:val="clear" w:pos="425"/>
        </w:tabs>
        <w:spacing w:line="296" w:lineRule="atLeast"/>
        <w:rPr>
          <w:sz w:val="18"/>
        </w:rPr>
      </w:pPr>
      <w:r>
        <w:rPr>
          <w:sz w:val="18"/>
        </w:rPr>
        <w:tab/>
      </w:r>
      <w:r>
        <w:rPr>
          <w:rFonts w:hint="eastAsia"/>
          <w:sz w:val="18"/>
        </w:rPr>
        <w:t>辩称的理由无说服力。就第一个理由而言</w:t>
      </w:r>
      <w:r>
        <w:rPr>
          <w:sz w:val="18"/>
        </w:rPr>
        <w:t>,</w:t>
      </w:r>
      <w:r>
        <w:rPr>
          <w:rFonts w:hint="eastAsia"/>
          <w:sz w:val="18"/>
        </w:rPr>
        <w:t>委员会的判例──经委员会多数成员表达</w:t>
      </w:r>
      <w:r>
        <w:rPr>
          <w:sz w:val="18"/>
        </w:rPr>
        <w:t>,</w:t>
      </w:r>
      <w:r>
        <w:rPr>
          <w:rFonts w:hint="eastAsia"/>
          <w:sz w:val="18"/>
        </w:rPr>
        <w:t>虽然有几位有不同意见──的确是认为如果没有强制性情况</w:t>
      </w:r>
      <w:r>
        <w:rPr>
          <w:sz w:val="18"/>
        </w:rPr>
        <w:t>,</w:t>
      </w:r>
      <w:r>
        <w:rPr>
          <w:rFonts w:hint="eastAsia"/>
          <w:sz w:val="18"/>
        </w:rPr>
        <w:t>长期关押在死牢本身并不构成违反《盟约》第</w:t>
      </w:r>
      <w:r>
        <w:rPr>
          <w:sz w:val="18"/>
        </w:rPr>
        <w:t>7</w:t>
      </w:r>
      <w:r>
        <w:rPr>
          <w:rFonts w:hint="eastAsia"/>
          <w:sz w:val="18"/>
        </w:rPr>
        <w:t>条。但是在达成这些意见时</w:t>
      </w:r>
      <w:r>
        <w:rPr>
          <w:sz w:val="18"/>
        </w:rPr>
        <w:t>,</w:t>
      </w:r>
      <w:r>
        <w:rPr>
          <w:rFonts w:hint="eastAsia"/>
          <w:sz w:val="18"/>
        </w:rPr>
        <w:t>委员会必须根据案情考虑和解决问题。这些意见虽然已在许多案件中重申</w:t>
      </w:r>
      <w:r>
        <w:rPr>
          <w:sz w:val="18"/>
        </w:rPr>
        <w:t>,</w:t>
      </w:r>
      <w:r>
        <w:rPr>
          <w:rFonts w:hint="eastAsia"/>
          <w:sz w:val="18"/>
        </w:rPr>
        <w:t>但是就象委员会基于法律理由的任何其他意见一样</w:t>
      </w:r>
      <w:r>
        <w:rPr>
          <w:sz w:val="18"/>
        </w:rPr>
        <w:t>,</w:t>
      </w:r>
      <w:r>
        <w:rPr>
          <w:rFonts w:hint="eastAsia"/>
          <w:sz w:val="18"/>
        </w:rPr>
        <w:t>是可以根据委员会成员在审议另外案件时提出的进一步争论</w:t>
      </w:r>
      <w:r>
        <w:rPr>
          <w:sz w:val="18"/>
        </w:rPr>
        <w:t>,</w:t>
      </w:r>
      <w:r>
        <w:rPr>
          <w:rFonts w:hint="eastAsia"/>
          <w:sz w:val="18"/>
        </w:rPr>
        <w:t>在任何时候扭转过来或加以修正的。在这些情况下</w:t>
      </w:r>
      <w:r>
        <w:rPr>
          <w:sz w:val="18"/>
        </w:rPr>
        <w:t>,</w:t>
      </w:r>
      <w:r>
        <w:rPr>
          <w:rFonts w:hint="eastAsia"/>
          <w:sz w:val="18"/>
        </w:rPr>
        <w:t>委员会从前的判例不能被援引作为理由本身</w:t>
      </w:r>
      <w:r>
        <w:rPr>
          <w:sz w:val="18"/>
        </w:rPr>
        <w:t>,</w:t>
      </w:r>
      <w:r>
        <w:rPr>
          <w:rFonts w:hint="eastAsia"/>
          <w:sz w:val="18"/>
        </w:rPr>
        <w:t>据以宣布根据《任择议定书》不受理控诉案件。</w:t>
      </w:r>
    </w:p>
    <w:p w:rsidR="00000000" w:rsidRDefault="00000000">
      <w:pPr>
        <w:tabs>
          <w:tab w:val="clear" w:pos="425"/>
        </w:tabs>
        <w:spacing w:line="260" w:lineRule="atLeast"/>
        <w:rPr>
          <w:sz w:val="18"/>
        </w:rPr>
      </w:pPr>
      <w:r>
        <w:rPr>
          <w:sz w:val="18"/>
        </w:rPr>
        <w:tab/>
      </w:r>
      <w:r>
        <w:rPr>
          <w:rFonts w:hint="eastAsia"/>
          <w:sz w:val="18"/>
        </w:rPr>
        <w:t>这些考虑本身即可以用来辩论被用于宣布不可受理的第二项理由。但是</w:t>
      </w:r>
      <w:r>
        <w:rPr>
          <w:sz w:val="18"/>
        </w:rPr>
        <w:t>,</w:t>
      </w:r>
      <w:r>
        <w:rPr>
          <w:rFonts w:hint="eastAsia"/>
          <w:sz w:val="18"/>
        </w:rPr>
        <w:t>即使是这个理由</w:t>
      </w:r>
      <w:r>
        <w:rPr>
          <w:sz w:val="18"/>
        </w:rPr>
        <w:t>,</w:t>
      </w:r>
      <w:r>
        <w:rPr>
          <w:rFonts w:hint="eastAsia"/>
          <w:sz w:val="18"/>
        </w:rPr>
        <w:t>我们也认为基于其他原因是不能成立的。本来文的提交人不仅只是提到长期关押在死牢以证实他所提违反第</w:t>
      </w:r>
      <w:r>
        <w:rPr>
          <w:sz w:val="18"/>
        </w:rPr>
        <w:t>7</w:t>
      </w:r>
      <w:r>
        <w:rPr>
          <w:rFonts w:hint="eastAsia"/>
          <w:sz w:val="18"/>
        </w:rPr>
        <w:t>条的说法</w:t>
      </w:r>
      <w:r>
        <w:rPr>
          <w:sz w:val="18"/>
        </w:rPr>
        <w:t>,</w:t>
      </w:r>
      <w:r>
        <w:rPr>
          <w:rFonts w:hint="eastAsia"/>
          <w:sz w:val="18"/>
        </w:rPr>
        <w:t>而且还提出</w:t>
      </w:r>
      <w:r>
        <w:rPr>
          <w:sz w:val="18"/>
        </w:rPr>
        <w:t>,</w:t>
      </w:r>
      <w:r>
        <w:rPr>
          <w:rFonts w:hint="eastAsia"/>
          <w:sz w:val="18"/>
        </w:rPr>
        <w:t>由于司法拖延、缺乏合适的法律代表和他本人被关在死牢之中</w:t>
      </w:r>
      <w:r>
        <w:rPr>
          <w:sz w:val="18"/>
        </w:rPr>
        <w:t>,</w:t>
      </w:r>
      <w:r>
        <w:rPr>
          <w:rFonts w:hint="eastAsia"/>
          <w:sz w:val="18"/>
        </w:rPr>
        <w:t>他的疑虑和忧虑加剧了</w:t>
      </w:r>
      <w:r>
        <w:rPr>
          <w:sz w:val="18"/>
        </w:rPr>
        <w:t>;</w:t>
      </w:r>
      <w:r>
        <w:rPr>
          <w:rFonts w:hint="eastAsia"/>
          <w:sz w:val="18"/>
        </w:rPr>
        <w:t>根据这点</w:t>
      </w:r>
      <w:r>
        <w:rPr>
          <w:sz w:val="18"/>
        </w:rPr>
        <w:t>,</w:t>
      </w:r>
      <w:r>
        <w:rPr>
          <w:rFonts w:hint="eastAsia"/>
          <w:sz w:val="18"/>
        </w:rPr>
        <w:t>他声称他受到了残忍、不人道和有辱人格的待遇。为受理与否目的</w:t>
      </w:r>
      <w:r>
        <w:rPr>
          <w:sz w:val="18"/>
        </w:rPr>
        <w:t>,</w:t>
      </w:r>
      <w:r>
        <w:rPr>
          <w:rFonts w:hint="eastAsia"/>
          <w:sz w:val="18"/>
        </w:rPr>
        <w:t>他以这类其他的相关情况证实了他的说法。因此</w:t>
      </w:r>
      <w:r>
        <w:rPr>
          <w:sz w:val="18"/>
        </w:rPr>
        <w:t>,</w:t>
      </w:r>
      <w:r>
        <w:rPr>
          <w:rFonts w:hint="eastAsia"/>
          <w:sz w:val="18"/>
        </w:rPr>
        <w:t>委员会在讨论来文的案情时</w:t>
      </w:r>
      <w:r>
        <w:rPr>
          <w:sz w:val="18"/>
        </w:rPr>
        <w:t>,</w:t>
      </w:r>
      <w:r>
        <w:rPr>
          <w:rFonts w:hint="eastAsia"/>
          <w:sz w:val="18"/>
        </w:rPr>
        <w:t>应当考虑提交人的指控</w:t>
      </w:r>
      <w:r>
        <w:rPr>
          <w:sz w:val="18"/>
        </w:rPr>
        <w:t>,</w:t>
      </w:r>
      <w:r>
        <w:rPr>
          <w:rFonts w:hint="eastAsia"/>
          <w:sz w:val="18"/>
        </w:rPr>
        <w:t>以便确定是否能构成这类进一步强制性的情况</w:t>
      </w:r>
      <w:r>
        <w:rPr>
          <w:sz w:val="18"/>
        </w:rPr>
        <w:t>,</w:t>
      </w:r>
      <w:r>
        <w:rPr>
          <w:rFonts w:hint="eastAsia"/>
          <w:sz w:val="18"/>
        </w:rPr>
        <w:t>据以按照委员会目前的判例</w:t>
      </w:r>
      <w:r>
        <w:rPr>
          <w:sz w:val="18"/>
        </w:rPr>
        <w:t>,</w:t>
      </w:r>
      <w:r>
        <w:rPr>
          <w:rFonts w:hint="eastAsia"/>
          <w:sz w:val="18"/>
        </w:rPr>
        <w:t>将长期关押在死牢判定为违反《盟约》第</w:t>
      </w:r>
      <w:r>
        <w:rPr>
          <w:sz w:val="18"/>
        </w:rPr>
        <w:t>7</w:t>
      </w:r>
      <w:r>
        <w:rPr>
          <w:rFonts w:hint="eastAsia"/>
          <w:sz w:val="18"/>
        </w:rPr>
        <w:t>条。</w:t>
      </w:r>
    </w:p>
    <w:p w:rsidR="00000000" w:rsidRDefault="00000000">
      <w:pPr>
        <w:tabs>
          <w:tab w:val="clear" w:pos="425"/>
        </w:tabs>
        <w:spacing w:line="260" w:lineRule="atLeast"/>
        <w:jc w:val="right"/>
        <w:rPr>
          <w:sz w:val="18"/>
        </w:rPr>
      </w:pPr>
      <w:r>
        <w:rPr>
          <w:rFonts w:hint="eastAsia"/>
          <w:sz w:val="18"/>
        </w:rPr>
        <w:t>福斯托·波卡尔</w:t>
      </w:r>
      <w:r>
        <w:rPr>
          <w:sz w:val="18"/>
        </w:rPr>
        <w:t>(</w:t>
      </w:r>
      <w:r>
        <w:rPr>
          <w:rFonts w:eastAsia="长城楷体" w:hint="eastAsia"/>
          <w:color w:val="0000FF"/>
          <w:sz w:val="18"/>
        </w:rPr>
        <w:t>签名</w:t>
      </w:r>
      <w:r>
        <w:rPr>
          <w:sz w:val="18"/>
        </w:rPr>
        <w:t>)</w:t>
      </w:r>
      <w:r>
        <w:rPr>
          <w:sz w:val="18"/>
        </w:rPr>
        <w:br/>
      </w:r>
      <w:r>
        <w:rPr>
          <w:rFonts w:hint="eastAsia"/>
          <w:sz w:val="18"/>
        </w:rPr>
        <w:t>拉杰苏默·拉拉赫</w:t>
      </w:r>
      <w:r>
        <w:rPr>
          <w:sz w:val="18"/>
        </w:rPr>
        <w:t>(</w:t>
      </w:r>
      <w:r>
        <w:rPr>
          <w:rFonts w:eastAsia="长城楷体" w:hint="eastAsia"/>
          <w:color w:val="0000FF"/>
          <w:sz w:val="18"/>
        </w:rPr>
        <w:t>签名</w:t>
      </w:r>
      <w:r>
        <w:rPr>
          <w:sz w:val="18"/>
        </w:rPr>
        <w:t>)</w:t>
      </w:r>
    </w:p>
    <w:p w:rsidR="00000000" w:rsidRDefault="00000000">
      <w:pPr>
        <w:tabs>
          <w:tab w:val="clear" w:pos="425"/>
        </w:tabs>
        <w:spacing w:line="260" w:lineRule="atLeast"/>
        <w:jc w:val="right"/>
      </w:pPr>
      <w:r>
        <w:rPr>
          <w:sz w:val="18"/>
        </w:rPr>
        <w:t>[</w:t>
      </w:r>
      <w:r>
        <w:rPr>
          <w:rFonts w:hint="eastAsia"/>
          <w:sz w:val="18"/>
        </w:rPr>
        <w:t>原件</w:t>
      </w:r>
      <w:r>
        <w:rPr>
          <w:sz w:val="18"/>
        </w:rPr>
        <w:t>:</w:t>
      </w:r>
      <w:r>
        <w:rPr>
          <w:rFonts w:hint="eastAsia"/>
          <w:sz w:val="18"/>
        </w:rPr>
        <w:t>英文</w:t>
      </w:r>
      <w:r>
        <w:rPr>
          <w:sz w:val="18"/>
        </w:rPr>
        <w:t>]</w:t>
      </w:r>
    </w:p>
    <w:p w:rsidR="00000000" w:rsidRDefault="00000000">
      <w:pPr>
        <w:pStyle w:val="H1"/>
        <w:spacing w:line="260" w:lineRule="atLeast"/>
        <w:ind w:left="425" w:hanging="425"/>
        <w:jc w:val="both"/>
      </w:pPr>
      <w:r>
        <w:t>B.</w:t>
      </w:r>
      <w:r>
        <w:tab/>
      </w:r>
      <w:r>
        <w:rPr>
          <w:rFonts w:hint="eastAsia"/>
        </w:rPr>
        <w:t>第</w:t>
      </w:r>
      <w:r>
        <w:t>554/1993</w:t>
      </w:r>
      <w:r>
        <w:rPr>
          <w:rFonts w:hint="eastAsia"/>
        </w:rPr>
        <w:t>号来文</w:t>
      </w:r>
      <w:r>
        <w:t>, R. LaVende</w:t>
      </w:r>
      <w:r>
        <w:rPr>
          <w:rFonts w:hint="eastAsia"/>
        </w:rPr>
        <w:t>诉特立尼达和多巴哥</w:t>
      </w:r>
      <w:r>
        <w:rPr>
          <w:rStyle w:val="FootnoteReference"/>
        </w:rPr>
        <w:footnoteReference w:customMarkFollows="1" w:id="2"/>
        <w:t>*</w:t>
      </w:r>
      <w:r>
        <w:t xml:space="preserve"> (1997</w:t>
      </w:r>
      <w:r>
        <w:rPr>
          <w:rFonts w:hint="eastAsia"/>
        </w:rPr>
        <w:t>年</w:t>
      </w:r>
      <w:r>
        <w:t>10</w:t>
      </w:r>
      <w:r>
        <w:rPr>
          <w:rFonts w:hint="eastAsia"/>
        </w:rPr>
        <w:t>月</w:t>
      </w:r>
      <w:r>
        <w:t>29</w:t>
      </w:r>
      <w:r>
        <w:rPr>
          <w:rFonts w:hint="eastAsia"/>
        </w:rPr>
        <w:t>日第六十一届会议通过</w:t>
      </w:r>
      <w:r>
        <w:t>)</w:t>
      </w:r>
    </w:p>
    <w:p w:rsidR="00000000" w:rsidRDefault="00000000">
      <w:pPr>
        <w:tabs>
          <w:tab w:val="clear" w:pos="425"/>
        </w:tabs>
        <w:spacing w:line="260" w:lineRule="atLeast"/>
      </w:pPr>
      <w:r>
        <w:rPr>
          <w:rFonts w:eastAsia="SimHei"/>
          <w:color w:val="FF0000"/>
        </w:rPr>
        <w:tab/>
      </w:r>
      <w:r>
        <w:rPr>
          <w:rFonts w:eastAsia="SimHei" w:hint="eastAsia"/>
          <w:color w:val="FF0000"/>
        </w:rPr>
        <w:t>提交人</w:t>
      </w:r>
      <w:r>
        <w:t>: Robinson LaVende(</w:t>
      </w:r>
      <w:r>
        <w:rPr>
          <w:rFonts w:hint="eastAsia"/>
        </w:rPr>
        <w:t>由伦敦</w:t>
      </w:r>
      <w:r>
        <w:t>Interights</w:t>
      </w:r>
      <w:r>
        <w:rPr>
          <w:rFonts w:hint="eastAsia"/>
        </w:rPr>
        <w:t>代表</w:t>
      </w:r>
      <w:r>
        <w:t>)</w:t>
      </w:r>
    </w:p>
    <w:p w:rsidR="00000000" w:rsidRDefault="00000000">
      <w:pPr>
        <w:tabs>
          <w:tab w:val="clear" w:pos="425"/>
        </w:tabs>
        <w:spacing w:line="260" w:lineRule="atLeast"/>
      </w:pPr>
      <w:r>
        <w:rPr>
          <w:rFonts w:eastAsia="SimHei"/>
          <w:color w:val="FF0000"/>
        </w:rPr>
        <w:tab/>
      </w:r>
      <w:r>
        <w:rPr>
          <w:rFonts w:eastAsia="SimHei" w:hint="eastAsia"/>
          <w:color w:val="FF0000"/>
        </w:rPr>
        <w:t>受害人</w:t>
      </w:r>
      <w:r>
        <w:t xml:space="preserve">: </w:t>
      </w:r>
      <w:r>
        <w:rPr>
          <w:rFonts w:hint="eastAsia"/>
        </w:rPr>
        <w:t>提交人</w:t>
      </w:r>
    </w:p>
    <w:p w:rsidR="00000000" w:rsidRDefault="00000000">
      <w:pPr>
        <w:tabs>
          <w:tab w:val="clear" w:pos="425"/>
        </w:tabs>
        <w:spacing w:line="260" w:lineRule="atLeast"/>
      </w:pPr>
      <w:r>
        <w:rPr>
          <w:rFonts w:eastAsia="SimHei"/>
          <w:color w:val="FF0000"/>
        </w:rPr>
        <w:tab/>
      </w:r>
      <w:r>
        <w:rPr>
          <w:rFonts w:eastAsia="SimHei" w:hint="eastAsia"/>
          <w:color w:val="FF0000"/>
        </w:rPr>
        <w:t>所涉缔约国</w:t>
      </w:r>
      <w:r>
        <w:t xml:space="preserve">: </w:t>
      </w:r>
      <w:r>
        <w:rPr>
          <w:rFonts w:hint="eastAsia"/>
        </w:rPr>
        <w:t>特立尼达和多巴哥</w:t>
      </w:r>
    </w:p>
    <w:p w:rsidR="00000000" w:rsidRDefault="00000000">
      <w:pPr>
        <w:tabs>
          <w:tab w:val="clear" w:pos="425"/>
        </w:tabs>
        <w:spacing w:line="260" w:lineRule="atLeast"/>
      </w:pPr>
      <w:r>
        <w:rPr>
          <w:rFonts w:eastAsia="SimHei"/>
          <w:color w:val="FF0000"/>
        </w:rPr>
        <w:tab/>
      </w:r>
      <w:r>
        <w:rPr>
          <w:rFonts w:eastAsia="SimHei" w:hint="eastAsia"/>
          <w:color w:val="FF0000"/>
        </w:rPr>
        <w:t>来文日期</w:t>
      </w:r>
      <w:r>
        <w:t>: 1993</w:t>
      </w:r>
      <w:r>
        <w:rPr>
          <w:rFonts w:hint="eastAsia"/>
        </w:rPr>
        <w:t>年</w:t>
      </w:r>
      <w:r>
        <w:t>10</w:t>
      </w:r>
      <w:r>
        <w:rPr>
          <w:rFonts w:hint="eastAsia"/>
        </w:rPr>
        <w:t>月</w:t>
      </w:r>
      <w:r>
        <w:t>4</w:t>
      </w:r>
      <w:r>
        <w:rPr>
          <w:rFonts w:hint="eastAsia"/>
        </w:rPr>
        <w:t>日</w:t>
      </w:r>
      <w:r>
        <w:t>(</w:t>
      </w:r>
      <w:r>
        <w:rPr>
          <w:rFonts w:hint="eastAsia"/>
        </w:rPr>
        <w:t>首次提交</w:t>
      </w:r>
      <w:r>
        <w:t>)</w:t>
      </w:r>
    </w:p>
    <w:p w:rsidR="00000000" w:rsidRDefault="00000000">
      <w:pPr>
        <w:tabs>
          <w:tab w:val="clear" w:pos="425"/>
        </w:tabs>
        <w:spacing w:line="260" w:lineRule="atLeast"/>
      </w:pPr>
      <w:r>
        <w:rPr>
          <w:rFonts w:eastAsia="SimHei"/>
          <w:color w:val="FF0000"/>
        </w:rPr>
        <w:tab/>
      </w:r>
      <w:r>
        <w:rPr>
          <w:rFonts w:eastAsia="SimHei" w:hint="eastAsia"/>
          <w:color w:val="FF0000"/>
        </w:rPr>
        <w:t>决定可否受理的日期</w:t>
      </w:r>
      <w:r>
        <w:t>: 1995</w:t>
      </w:r>
      <w:r>
        <w:rPr>
          <w:rFonts w:hint="eastAsia"/>
        </w:rPr>
        <w:t>年</w:t>
      </w:r>
      <w:r>
        <w:t>10</w:t>
      </w:r>
      <w:r>
        <w:rPr>
          <w:rFonts w:hint="eastAsia"/>
        </w:rPr>
        <w:t>月</w:t>
      </w:r>
      <w:r>
        <w:t>12</w:t>
      </w:r>
      <w:r>
        <w:rPr>
          <w:rFonts w:hint="eastAsia"/>
        </w:rPr>
        <w:t>日</w:t>
      </w:r>
    </w:p>
    <w:p w:rsidR="00000000" w:rsidRDefault="00000000">
      <w:pPr>
        <w:tabs>
          <w:tab w:val="clear" w:pos="425"/>
        </w:tabs>
        <w:spacing w:line="260" w:lineRule="atLeast"/>
        <w:rPr>
          <w:rFonts w:eastAsia="SimHei"/>
          <w:color w:val="FF0000"/>
        </w:rPr>
      </w:pPr>
      <w:r>
        <w:tab/>
      </w:r>
      <w:r>
        <w:rPr>
          <w:rFonts w:hint="eastAsia"/>
        </w:rPr>
        <w:t>根据《公民及政治权利国际盟约》第</w:t>
      </w:r>
      <w:r>
        <w:t>28</w:t>
      </w:r>
      <w:r>
        <w:rPr>
          <w:rFonts w:hint="eastAsia"/>
        </w:rPr>
        <w:t>条设立的</w:t>
      </w:r>
      <w:r>
        <w:rPr>
          <w:rFonts w:eastAsia="SimHei" w:hint="eastAsia"/>
          <w:color w:val="FF0000"/>
        </w:rPr>
        <w:t>人权事务委员会</w:t>
      </w:r>
      <w:r>
        <w:rPr>
          <w:rFonts w:eastAsia="SimHei"/>
          <w:color w:val="FF0000"/>
        </w:rPr>
        <w:t>,</w:t>
      </w:r>
    </w:p>
    <w:p w:rsidR="00000000" w:rsidRDefault="00000000">
      <w:pPr>
        <w:tabs>
          <w:tab w:val="clear" w:pos="425"/>
        </w:tabs>
        <w:spacing w:line="260" w:lineRule="atLeast"/>
      </w:pPr>
      <w:r>
        <w:tab/>
      </w:r>
      <w:r>
        <w:rPr>
          <w:rFonts w:hint="eastAsia"/>
        </w:rPr>
        <w:t>于</w:t>
      </w:r>
      <w:r>
        <w:t>1997</w:t>
      </w:r>
      <w:r>
        <w:rPr>
          <w:rFonts w:hint="eastAsia"/>
        </w:rPr>
        <w:t>年</w:t>
      </w:r>
      <w:r>
        <w:t>10</w:t>
      </w:r>
      <w:r>
        <w:rPr>
          <w:rFonts w:hint="eastAsia"/>
        </w:rPr>
        <w:t>月</w:t>
      </w:r>
      <w:r>
        <w:t>29</w:t>
      </w:r>
      <w:r>
        <w:rPr>
          <w:rFonts w:hint="eastAsia"/>
        </w:rPr>
        <w:t>日</w:t>
      </w:r>
      <w:r>
        <w:rPr>
          <w:rFonts w:eastAsia="SimHei" w:hint="eastAsia"/>
          <w:color w:val="FF0000"/>
        </w:rPr>
        <w:t>举行会议</w:t>
      </w:r>
      <w:r>
        <w:t>,</w:t>
      </w:r>
    </w:p>
    <w:p w:rsidR="00000000" w:rsidRDefault="00000000">
      <w:pPr>
        <w:tabs>
          <w:tab w:val="clear" w:pos="425"/>
        </w:tabs>
        <w:spacing w:line="260" w:lineRule="atLeast"/>
      </w:pPr>
      <w:r>
        <w:tab/>
      </w:r>
      <w:r>
        <w:rPr>
          <w:rFonts w:eastAsia="SimHei" w:hint="eastAsia"/>
          <w:color w:val="FF0000"/>
        </w:rPr>
        <w:t>结束了</w:t>
      </w:r>
      <w:r>
        <w:rPr>
          <w:rFonts w:hint="eastAsia"/>
        </w:rPr>
        <w:t>对</w:t>
      </w:r>
      <w:r>
        <w:t>Robinson LaVende</w:t>
      </w:r>
      <w:r>
        <w:rPr>
          <w:rFonts w:hint="eastAsia"/>
        </w:rPr>
        <w:t>先生根据《公民及政治权利国际盟约任择议定书》提交人权事务委员会的第</w:t>
      </w:r>
      <w:r>
        <w:t>554/1993</w:t>
      </w:r>
      <w:r>
        <w:rPr>
          <w:rFonts w:hint="eastAsia"/>
        </w:rPr>
        <w:t>号来文的审议工作</w:t>
      </w:r>
      <w:r>
        <w:t>,</w:t>
      </w:r>
    </w:p>
    <w:p w:rsidR="00000000" w:rsidRDefault="00000000">
      <w:pPr>
        <w:tabs>
          <w:tab w:val="clear" w:pos="425"/>
        </w:tabs>
        <w:spacing w:line="260" w:lineRule="atLeast"/>
      </w:pPr>
      <w:r>
        <w:tab/>
      </w:r>
      <w:r>
        <w:rPr>
          <w:rFonts w:eastAsia="SimHei" w:hint="eastAsia"/>
          <w:color w:val="FF0000"/>
        </w:rPr>
        <w:t>考虑了</w:t>
      </w:r>
      <w:r>
        <w:rPr>
          <w:rFonts w:hint="eastAsia"/>
        </w:rPr>
        <w:t>来文提交人、其律师和所涉缔约国提出的所有书面资料</w:t>
      </w:r>
      <w:r>
        <w:t>,</w:t>
      </w:r>
    </w:p>
    <w:p w:rsidR="00000000" w:rsidRDefault="00000000">
      <w:pPr>
        <w:tabs>
          <w:tab w:val="clear" w:pos="425"/>
        </w:tabs>
        <w:spacing w:line="260" w:lineRule="atLeast"/>
        <w:rPr>
          <w:rFonts w:eastAsia="SimHei"/>
          <w:color w:val="FF0000"/>
        </w:rPr>
      </w:pPr>
      <w:r>
        <w:tab/>
      </w:r>
      <w:r>
        <w:rPr>
          <w:rFonts w:eastAsia="SimHei" w:hint="eastAsia"/>
          <w:color w:val="FF0000"/>
        </w:rPr>
        <w:t>根据《任择议定书》第</w:t>
      </w:r>
      <w:r>
        <w:rPr>
          <w:rFonts w:eastAsia="SimHei"/>
          <w:color w:val="FF0000"/>
        </w:rPr>
        <w:t>5</w:t>
      </w:r>
      <w:r>
        <w:rPr>
          <w:rFonts w:eastAsia="SimHei" w:hint="eastAsia"/>
          <w:color w:val="FF0000"/>
        </w:rPr>
        <w:t>条第</w:t>
      </w:r>
      <w:r>
        <w:rPr>
          <w:rFonts w:eastAsia="SimHei"/>
          <w:color w:val="FF0000"/>
        </w:rPr>
        <w:t>4</w:t>
      </w:r>
      <w:r>
        <w:rPr>
          <w:rFonts w:eastAsia="SimHei" w:hint="eastAsia"/>
          <w:color w:val="FF0000"/>
        </w:rPr>
        <w:t>款通过了其意见。</w:t>
      </w:r>
    </w:p>
    <w:p w:rsidR="00000000" w:rsidRDefault="00000000">
      <w:pPr>
        <w:tabs>
          <w:tab w:val="clear" w:pos="425"/>
        </w:tabs>
        <w:spacing w:line="260" w:lineRule="atLeast"/>
      </w:pPr>
      <w:r>
        <w:t>1.</w:t>
      </w:r>
      <w:r>
        <w:tab/>
      </w:r>
      <w:r>
        <w:rPr>
          <w:rFonts w:hint="eastAsia"/>
        </w:rPr>
        <w:t>来文提交人为特立尼达和多巴哥公民</w:t>
      </w:r>
      <w:r>
        <w:t>Robinson LaVende,</w:t>
      </w:r>
      <w:r>
        <w:rPr>
          <w:rFonts w:hint="eastAsia"/>
        </w:rPr>
        <w:t>提出来文时正在特立尼达和多巴哥西班牙港国家监狱等待服死刑。他声称是特立尼达和多巴哥违反《公民及政治权利国际盟约》第</w:t>
      </w:r>
      <w:r>
        <w:t>7</w:t>
      </w:r>
      <w:r>
        <w:rPr>
          <w:rFonts w:hint="eastAsia"/>
        </w:rPr>
        <w:t>、第</w:t>
      </w:r>
      <w:r>
        <w:t>10</w:t>
      </w:r>
      <w:r>
        <w:rPr>
          <w:rFonts w:hint="eastAsia"/>
        </w:rPr>
        <w:t>条第</w:t>
      </w:r>
      <w:r>
        <w:t>1</w:t>
      </w:r>
      <w:r>
        <w:rPr>
          <w:rFonts w:hint="eastAsia"/>
        </w:rPr>
        <w:t>款和第</w:t>
      </w:r>
      <w:r>
        <w:t>14</w:t>
      </w:r>
      <w:r>
        <w:rPr>
          <w:rFonts w:hint="eastAsia"/>
        </w:rPr>
        <w:t>条第</w:t>
      </w:r>
      <w:r>
        <w:t>3(d)</w:t>
      </w:r>
      <w:r>
        <w:rPr>
          <w:rFonts w:hint="eastAsia"/>
        </w:rPr>
        <w:t>款的受害者。</w:t>
      </w:r>
      <w:r>
        <w:t>1993</w:t>
      </w:r>
      <w:r>
        <w:rPr>
          <w:rFonts w:hint="eastAsia"/>
        </w:rPr>
        <w:t>年</w:t>
      </w:r>
      <w:r>
        <w:t>12</w:t>
      </w:r>
      <w:r>
        <w:rPr>
          <w:rFonts w:hint="eastAsia"/>
        </w:rPr>
        <w:t>月</w:t>
      </w:r>
      <w:r>
        <w:t>31</w:t>
      </w:r>
      <w:r>
        <w:rPr>
          <w:rFonts w:hint="eastAsia"/>
        </w:rPr>
        <w:t>日</w:t>
      </w:r>
      <w:r>
        <w:t>,</w:t>
      </w:r>
      <w:r>
        <w:rPr>
          <w:rFonts w:hint="eastAsia"/>
        </w:rPr>
        <w:t>提交人的死刑按照</w:t>
      </w:r>
      <w:r>
        <w:t>1993</w:t>
      </w:r>
      <w:r>
        <w:rPr>
          <w:rFonts w:hint="eastAsia"/>
        </w:rPr>
        <w:t>年</w:t>
      </w:r>
      <w:r>
        <w:t>11</w:t>
      </w:r>
      <w:r>
        <w:rPr>
          <w:rFonts w:hint="eastAsia"/>
        </w:rPr>
        <w:t>月</w:t>
      </w:r>
      <w:r>
        <w:t>2</w:t>
      </w:r>
      <w:r>
        <w:rPr>
          <w:rFonts w:hint="eastAsia"/>
        </w:rPr>
        <w:t>日枢密院司法委员会就</w:t>
      </w:r>
      <w:r>
        <w:rPr>
          <w:rFonts w:eastAsia="SimHei"/>
          <w:color w:val="FF0000"/>
        </w:rPr>
        <w:t xml:space="preserve">Pratt </w:t>
      </w:r>
      <w:r>
        <w:rPr>
          <w:rFonts w:eastAsia="SimHei" w:hint="eastAsia"/>
          <w:color w:val="FF0000"/>
        </w:rPr>
        <w:t>和</w:t>
      </w:r>
      <w:r>
        <w:rPr>
          <w:rFonts w:eastAsia="SimHei"/>
          <w:color w:val="FF0000"/>
        </w:rPr>
        <w:t>Morgan</w:t>
      </w:r>
      <w:r>
        <w:rPr>
          <w:rFonts w:eastAsia="SimHei" w:hint="eastAsia"/>
          <w:color w:val="FF0000"/>
        </w:rPr>
        <w:t>诉牙买加司法部长</w:t>
      </w:r>
      <w:r>
        <w:rPr>
          <w:rFonts w:hint="eastAsia"/>
        </w:rPr>
        <w:t>案的裁决定出的准则减为无期徒刑。他由设在伦敦的组织</w:t>
      </w:r>
      <w:r>
        <w:t>Interights</w:t>
      </w:r>
      <w:r>
        <w:rPr>
          <w:rFonts w:hint="eastAsia"/>
        </w:rPr>
        <w:t>代表。</w:t>
      </w:r>
    </w:p>
    <w:p w:rsidR="00000000" w:rsidRDefault="00000000">
      <w:pPr>
        <w:tabs>
          <w:tab w:val="clear" w:pos="425"/>
        </w:tabs>
        <w:spacing w:after="120"/>
        <w:ind w:left="404"/>
      </w:pPr>
      <w:r>
        <w:rPr>
          <w:rFonts w:eastAsia="SimHei" w:hint="eastAsia"/>
          <w:color w:val="FF0000"/>
        </w:rPr>
        <w:t>提交人陈述的事实</w:t>
      </w:r>
    </w:p>
    <w:p w:rsidR="00000000" w:rsidRDefault="00000000">
      <w:pPr>
        <w:tabs>
          <w:tab w:val="clear" w:pos="425"/>
        </w:tabs>
      </w:pPr>
      <w:r>
        <w:t>2.1</w:t>
      </w:r>
      <w:r>
        <w:tab/>
      </w:r>
      <w:r>
        <w:rPr>
          <w:rFonts w:hint="eastAsia"/>
        </w:rPr>
        <w:t>提交人因谋杀受审</w:t>
      </w:r>
      <w:r>
        <w:t>,</w:t>
      </w:r>
      <w:r>
        <w:rPr>
          <w:rFonts w:hint="eastAsia"/>
        </w:rPr>
        <w:t>按被控告的被判有罪和在</w:t>
      </w:r>
      <w:r>
        <w:t>1975</w:t>
      </w:r>
      <w:r>
        <w:rPr>
          <w:rFonts w:hint="eastAsia"/>
        </w:rPr>
        <w:t>年</w:t>
      </w:r>
      <w:r>
        <w:t>7</w:t>
      </w:r>
      <w:r>
        <w:rPr>
          <w:rFonts w:hint="eastAsia"/>
        </w:rPr>
        <w:t>月判处死刑</w:t>
      </w:r>
      <w:r>
        <w:t>;</w:t>
      </w:r>
      <w:r>
        <w:rPr>
          <w:rFonts w:hint="eastAsia"/>
        </w:rPr>
        <w:t>得不到案件真相或审判过程的资料。特立尼达和多巴哥上诉法院驳回了提交人</w:t>
      </w:r>
      <w:r>
        <w:t>1977</w:t>
      </w:r>
      <w:r>
        <w:rPr>
          <w:rFonts w:hint="eastAsia"/>
        </w:rPr>
        <w:t>年</w:t>
      </w:r>
      <w:r>
        <w:t>11</w:t>
      </w:r>
      <w:r>
        <w:rPr>
          <w:rFonts w:hint="eastAsia"/>
        </w:rPr>
        <w:t>月</w:t>
      </w:r>
      <w:r>
        <w:t>28</w:t>
      </w:r>
      <w:r>
        <w:rPr>
          <w:rFonts w:hint="eastAsia"/>
        </w:rPr>
        <w:t>日的上诉。</w:t>
      </w:r>
    </w:p>
    <w:p w:rsidR="00000000" w:rsidRDefault="00000000">
      <w:pPr>
        <w:tabs>
          <w:tab w:val="clear" w:pos="425"/>
        </w:tabs>
      </w:pPr>
      <w:r>
        <w:t>2.2</w:t>
      </w:r>
      <w:r>
        <w:tab/>
        <w:t>1978</w:t>
      </w:r>
      <w:r>
        <w:rPr>
          <w:rFonts w:hint="eastAsia"/>
        </w:rPr>
        <w:t>年年初</w:t>
      </w:r>
      <w:r>
        <w:t>,</w:t>
      </w:r>
      <w:r>
        <w:rPr>
          <w:rFonts w:hint="eastAsia"/>
        </w:rPr>
        <w:t>提交人向特立尼达国家安全部申请法律援助</w:t>
      </w:r>
      <w:r>
        <w:t>,</w:t>
      </w:r>
      <w:r>
        <w:rPr>
          <w:rFonts w:hint="eastAsia"/>
        </w:rPr>
        <w:t>使他能够准备向枢密院司法委员会申请进一步上诉</w:t>
      </w:r>
      <w:r>
        <w:t>;</w:t>
      </w:r>
      <w:r>
        <w:rPr>
          <w:rFonts w:hint="eastAsia"/>
        </w:rPr>
        <w:t>要求法律援助的申请被驳回。提交人辩称</w:t>
      </w:r>
      <w:r>
        <w:t>,</w:t>
      </w:r>
      <w:r>
        <w:rPr>
          <w:rFonts w:hint="eastAsia"/>
        </w:rPr>
        <w:t>结果他未能向司法委员会请求特准上诉。</w:t>
      </w:r>
    </w:p>
    <w:p w:rsidR="00000000" w:rsidRDefault="00000000">
      <w:pPr>
        <w:tabs>
          <w:tab w:val="clear" w:pos="425"/>
        </w:tabs>
      </w:pPr>
      <w:r>
        <w:t>2.3</w:t>
      </w:r>
      <w:r>
        <w:tab/>
        <w:t>1993</w:t>
      </w:r>
      <w:r>
        <w:rPr>
          <w:rFonts w:hint="eastAsia"/>
        </w:rPr>
        <w:t>年</w:t>
      </w:r>
      <w:r>
        <w:t>9</w:t>
      </w:r>
      <w:r>
        <w:rPr>
          <w:rFonts w:hint="eastAsia"/>
        </w:rPr>
        <w:t>月</w:t>
      </w:r>
      <w:r>
        <w:t>30</w:t>
      </w:r>
      <w:r>
        <w:rPr>
          <w:rFonts w:hint="eastAsia"/>
        </w:rPr>
        <w:t>日</w:t>
      </w:r>
      <w:r>
        <w:t>,</w:t>
      </w:r>
      <w:r>
        <w:rPr>
          <w:rFonts w:hint="eastAsia"/>
        </w:rPr>
        <w:t>向提交人宣读了</w:t>
      </w:r>
      <w:r>
        <w:t>1993</w:t>
      </w:r>
      <w:r>
        <w:rPr>
          <w:rFonts w:hint="eastAsia"/>
        </w:rPr>
        <w:t>年</w:t>
      </w:r>
      <w:r>
        <w:t>10</w:t>
      </w:r>
      <w:r>
        <w:rPr>
          <w:rFonts w:hint="eastAsia"/>
        </w:rPr>
        <w:t>月</w:t>
      </w:r>
      <w:r>
        <w:t>5</w:t>
      </w:r>
      <w:r>
        <w:rPr>
          <w:rFonts w:hint="eastAsia"/>
        </w:rPr>
        <w:t>日处决令。</w:t>
      </w:r>
      <w:r>
        <w:t>1993</w:t>
      </w:r>
      <w:r>
        <w:rPr>
          <w:rFonts w:hint="eastAsia"/>
        </w:rPr>
        <w:t>年以他名义向特立尼达和多巴哥高等法院提出了宪法动议。在</w:t>
      </w:r>
      <w:r>
        <w:t>1993</w:t>
      </w:r>
      <w:r>
        <w:rPr>
          <w:rFonts w:hint="eastAsia"/>
        </w:rPr>
        <w:t>年</w:t>
      </w:r>
      <w:r>
        <w:t>10</w:t>
      </w:r>
      <w:r>
        <w:rPr>
          <w:rFonts w:hint="eastAsia"/>
        </w:rPr>
        <w:t>月</w:t>
      </w:r>
      <w:r>
        <w:t>4</w:t>
      </w:r>
      <w:r>
        <w:rPr>
          <w:rFonts w:hint="eastAsia"/>
        </w:rPr>
        <w:t>日至</w:t>
      </w:r>
      <w:r>
        <w:t>5</w:t>
      </w:r>
      <w:r>
        <w:rPr>
          <w:rFonts w:hint="eastAsia"/>
        </w:rPr>
        <w:t>日晚上获准延缓执行死刑。</w:t>
      </w:r>
    </w:p>
    <w:p w:rsidR="00000000" w:rsidRDefault="00000000">
      <w:pPr>
        <w:tabs>
          <w:tab w:val="clear" w:pos="425"/>
        </w:tabs>
      </w:pPr>
      <w:r>
        <w:t>2.4</w:t>
      </w:r>
      <w:r>
        <w:tab/>
      </w:r>
      <w:r>
        <w:rPr>
          <w:rFonts w:hint="eastAsia"/>
        </w:rPr>
        <w:t>提交人辩称他已经用尽了《任择议定书》意义内的国内补救办法</w:t>
      </w:r>
      <w:r>
        <w:t>,</w:t>
      </w:r>
      <w:r>
        <w:rPr>
          <w:rFonts w:hint="eastAsia"/>
        </w:rPr>
        <w:t>以他名义提出宪法动议并不妨碍向人权事务委员会求助。至于用于向枢密院司法委员会请愿的法律援助遭到驳回一事</w:t>
      </w:r>
      <w:r>
        <w:t>,</w:t>
      </w:r>
      <w:r>
        <w:rPr>
          <w:rFonts w:hint="eastAsia"/>
        </w:rPr>
        <w:t>提交人辩称</w:t>
      </w:r>
      <w:r>
        <w:t>,</w:t>
      </w:r>
      <w:r>
        <w:rPr>
          <w:rFonts w:hint="eastAsia"/>
        </w:rPr>
        <w:t>缔约国现已不再辩称他必须在向委员会提出之前进一步向国内法院争取。</w:t>
      </w:r>
    </w:p>
    <w:p w:rsidR="00000000" w:rsidRDefault="00000000">
      <w:pPr>
        <w:tabs>
          <w:tab w:val="clear" w:pos="425"/>
        </w:tabs>
      </w:pPr>
      <w:r>
        <w:t>2.5</w:t>
      </w:r>
      <w:r>
        <w:tab/>
      </w:r>
      <w:r>
        <w:rPr>
          <w:rFonts w:hint="eastAsia"/>
        </w:rPr>
        <w:t>律师又辩称</w:t>
      </w:r>
      <w:r>
        <w:t>,</w:t>
      </w:r>
      <w:r>
        <w:rPr>
          <w:rFonts w:hint="eastAsia"/>
        </w:rPr>
        <w:t>由于她客户的情况的非常性质</w:t>
      </w:r>
      <w:r>
        <w:t>,</w:t>
      </w:r>
      <w:r>
        <w:rPr>
          <w:rFonts w:hint="eastAsia"/>
        </w:rPr>
        <w:t>可能直到服刑为止</w:t>
      </w:r>
      <w:r>
        <w:t>,</w:t>
      </w:r>
      <w:r>
        <w:rPr>
          <w:rFonts w:hint="eastAsia"/>
        </w:rPr>
        <w:t>他必须动用一切能够动用的程序。规定在容许向人权事务委员会求助之前必须用尽所有最后一分钟的程序</w:t>
      </w:r>
      <w:r>
        <w:t>,</w:t>
      </w:r>
      <w:r>
        <w:rPr>
          <w:rFonts w:hint="eastAsia"/>
        </w:rPr>
        <w:t>将意味着申请人一直等待到极为逼近处决的危险时刻或者是他避免动用一切可能用到的国内补救办法。据称这两种选择都不在《任择议定书》的文字和精神范围之内。</w:t>
      </w:r>
    </w:p>
    <w:p w:rsidR="00000000" w:rsidRDefault="00000000">
      <w:pPr>
        <w:tabs>
          <w:tab w:val="clear" w:pos="425"/>
        </w:tabs>
        <w:spacing w:after="120"/>
        <w:ind w:left="404"/>
        <w:rPr>
          <w:rFonts w:eastAsia="SimHei"/>
          <w:color w:val="FF0000"/>
        </w:rPr>
      </w:pPr>
      <w:r>
        <w:rPr>
          <w:rFonts w:eastAsia="SimHei" w:hint="eastAsia"/>
          <w:color w:val="FF0000"/>
        </w:rPr>
        <w:t>申诉</w:t>
      </w:r>
    </w:p>
    <w:p w:rsidR="00000000" w:rsidRDefault="00000000">
      <w:pPr>
        <w:tabs>
          <w:tab w:val="clear" w:pos="425"/>
        </w:tabs>
      </w:pPr>
      <w:r>
        <w:t>3.1</w:t>
      </w:r>
      <w:r>
        <w:tab/>
      </w:r>
      <w:r>
        <w:rPr>
          <w:rFonts w:hint="eastAsia"/>
        </w:rPr>
        <w:t>提交人从</w:t>
      </w:r>
      <w:r>
        <w:t>1975</w:t>
      </w:r>
      <w:r>
        <w:rPr>
          <w:rFonts w:hint="eastAsia"/>
        </w:rPr>
        <w:t>年</w:t>
      </w:r>
      <w:r>
        <w:t>7</w:t>
      </w:r>
      <w:r>
        <w:rPr>
          <w:rFonts w:hint="eastAsia"/>
        </w:rPr>
        <w:t>月被定罪起</w:t>
      </w:r>
      <w:r>
        <w:t>,</w:t>
      </w:r>
      <w:r>
        <w:rPr>
          <w:rFonts w:hint="eastAsia"/>
        </w:rPr>
        <w:t>直到</w:t>
      </w:r>
      <w:r>
        <w:t>1993</w:t>
      </w:r>
      <w:r>
        <w:rPr>
          <w:rFonts w:hint="eastAsia"/>
        </w:rPr>
        <w:t>年</w:t>
      </w:r>
      <w:r>
        <w:t>12</w:t>
      </w:r>
      <w:r>
        <w:rPr>
          <w:rFonts w:hint="eastAsia"/>
        </w:rPr>
        <w:t>月</w:t>
      </w:r>
      <w:r>
        <w:t>31</w:t>
      </w:r>
      <w:r>
        <w:rPr>
          <w:rFonts w:hint="eastAsia"/>
        </w:rPr>
        <w:t>日死刑减除为止</w:t>
      </w:r>
      <w:r>
        <w:t>,</w:t>
      </w:r>
      <w:r>
        <w:rPr>
          <w:rFonts w:hint="eastAsia"/>
        </w:rPr>
        <w:t>也就是有</w:t>
      </w:r>
      <w:r>
        <w:t>18</w:t>
      </w:r>
      <w:r>
        <w:rPr>
          <w:rFonts w:hint="eastAsia"/>
        </w:rPr>
        <w:t>年以上的时间被关押在死牢内</w:t>
      </w:r>
      <w:r>
        <w:t>,</w:t>
      </w:r>
      <w:r>
        <w:rPr>
          <w:rFonts w:hint="eastAsia"/>
        </w:rPr>
        <w:t>据称这违反了第</w:t>
      </w:r>
      <w:r>
        <w:t>7</w:t>
      </w:r>
      <w:r>
        <w:rPr>
          <w:rFonts w:hint="eastAsia"/>
        </w:rPr>
        <w:t>条</w:t>
      </w:r>
      <w:r>
        <w:t>,</w:t>
      </w:r>
      <w:r>
        <w:rPr>
          <w:rFonts w:hint="eastAsia"/>
        </w:rPr>
        <w:t>理由是关押在死牢的时间等于是残忍、不人道或有辱人格的待遇。他还辩称</w:t>
      </w:r>
      <w:r>
        <w:t>,</w:t>
      </w:r>
      <w:r>
        <w:rPr>
          <w:rFonts w:hint="eastAsia"/>
        </w:rPr>
        <w:t>关押在死牢内的时间违反了他根据第</w:t>
      </w:r>
      <w:r>
        <w:t>10</w:t>
      </w:r>
      <w:r>
        <w:rPr>
          <w:rFonts w:hint="eastAsia"/>
        </w:rPr>
        <w:t>条第</w:t>
      </w:r>
      <w:r>
        <w:t>1</w:t>
      </w:r>
      <w:r>
        <w:rPr>
          <w:rFonts w:hint="eastAsia"/>
        </w:rPr>
        <w:t>款享有的被作为人对待和尊重他与生俱来的人的尊严的权利。提交人辩称</w:t>
      </w:r>
      <w:r>
        <w:t>,</w:t>
      </w:r>
      <w:r>
        <w:rPr>
          <w:rFonts w:hint="eastAsia"/>
        </w:rPr>
        <w:t>被关在死牢那么多年之后才执行死刑将等于违反上述规定。律师为了证明她的论点</w:t>
      </w:r>
      <w:r>
        <w:t>,</w:t>
      </w:r>
      <w:r>
        <w:rPr>
          <w:rFonts w:hint="eastAsia"/>
        </w:rPr>
        <w:t>提到了最近判例</w:t>
      </w:r>
      <w:r>
        <w:t>,</w:t>
      </w:r>
      <w:r>
        <w:rPr>
          <w:rFonts w:hint="eastAsia"/>
        </w:rPr>
        <w:t>其中除其他外有</w:t>
      </w:r>
      <w:r>
        <w:t>:</w:t>
      </w:r>
      <w:r>
        <w:rPr>
          <w:rFonts w:hint="eastAsia"/>
        </w:rPr>
        <w:t>津巴布韦最高法院最近的判决、</w:t>
      </w:r>
      <w:r>
        <w:rPr>
          <w:vertAlign w:val="superscript"/>
        </w:rPr>
        <w:t>1</w:t>
      </w:r>
      <w:r>
        <w:t xml:space="preserve"> </w:t>
      </w:r>
      <w:r>
        <w:rPr>
          <w:rFonts w:hint="eastAsia"/>
        </w:rPr>
        <w:t>欧洲人权法院对</w:t>
      </w:r>
      <w:r>
        <w:rPr>
          <w:rFonts w:eastAsia="SimHei"/>
          <w:color w:val="FF0000"/>
        </w:rPr>
        <w:t>Soering</w:t>
      </w:r>
      <w:r>
        <w:rPr>
          <w:rFonts w:hint="eastAsia"/>
        </w:rPr>
        <w:t>案的判决</w:t>
      </w:r>
      <w:r>
        <w:rPr>
          <w:vertAlign w:val="superscript"/>
        </w:rPr>
        <w:t>2</w:t>
      </w:r>
      <w:r>
        <w:t xml:space="preserve"> </w:t>
      </w:r>
      <w:r>
        <w:rPr>
          <w:rFonts w:hint="eastAsia"/>
        </w:rPr>
        <w:t>和</w:t>
      </w:r>
      <w:r>
        <w:rPr>
          <w:rFonts w:eastAsia="SimHei"/>
          <w:color w:val="FF0000"/>
        </w:rPr>
        <w:t xml:space="preserve">Pratt </w:t>
      </w:r>
      <w:r>
        <w:rPr>
          <w:rFonts w:eastAsia="SimHei" w:hint="eastAsia"/>
          <w:color w:val="FF0000"/>
        </w:rPr>
        <w:t>和</w:t>
      </w:r>
      <w:r>
        <w:rPr>
          <w:rFonts w:eastAsia="SimHei"/>
          <w:color w:val="FF0000"/>
        </w:rPr>
        <w:t>Morgan</w:t>
      </w:r>
      <w:r>
        <w:rPr>
          <w:rFonts w:eastAsia="SimHei" w:hint="eastAsia"/>
          <w:color w:val="FF0000"/>
        </w:rPr>
        <w:t>诉牙买加司法部长</w:t>
      </w:r>
      <w:r>
        <w:rPr>
          <w:rFonts w:hint="eastAsia"/>
        </w:rPr>
        <w:t>案律师为申诉人作出的辩护。</w:t>
      </w:r>
    </w:p>
    <w:p w:rsidR="00000000" w:rsidRDefault="00000000">
      <w:pPr>
        <w:tabs>
          <w:tab w:val="clear" w:pos="425"/>
        </w:tabs>
      </w:pPr>
      <w:r>
        <w:t>3.2</w:t>
      </w:r>
      <w:r>
        <w:tab/>
      </w:r>
      <w:r>
        <w:rPr>
          <w:rFonts w:hint="eastAsia"/>
        </w:rPr>
        <w:t>据称缔约国违反了第</w:t>
      </w:r>
      <w:r>
        <w:t>14</w:t>
      </w:r>
      <w:r>
        <w:rPr>
          <w:rFonts w:hint="eastAsia"/>
        </w:rPr>
        <w:t>条第</w:t>
      </w:r>
      <w:r>
        <w:t>3(d)</w:t>
      </w:r>
      <w:r>
        <w:rPr>
          <w:rFonts w:hint="eastAsia"/>
        </w:rPr>
        <w:t>款</w:t>
      </w:r>
      <w:r>
        <w:t>,</w:t>
      </w:r>
      <w:r>
        <w:rPr>
          <w:rFonts w:hint="eastAsia"/>
        </w:rPr>
        <w:t>拒绝提交人为向司法委员会请求特准上诉而得到法律援助。律师依赖的是委员会的判例</w:t>
      </w:r>
      <w:r>
        <w:t>,</w:t>
      </w:r>
      <w:r>
        <w:rPr>
          <w:rFonts w:hint="eastAsia"/>
        </w:rPr>
        <w:t>按照这些判例</w:t>
      </w:r>
      <w:r>
        <w:t>,</w:t>
      </w:r>
      <w:r>
        <w:rPr>
          <w:rFonts w:hint="eastAsia"/>
        </w:rPr>
        <w:t>必须向服死刑的定罪犯人提供法律援助</w:t>
      </w:r>
      <w:r>
        <w:t>,</w:t>
      </w:r>
      <w:r>
        <w:rPr>
          <w:rFonts w:hint="eastAsia"/>
        </w:rPr>
        <w:t>这点也适用于所有阶段的刑事诉讼。</w:t>
      </w:r>
      <w:r>
        <w:rPr>
          <w:vertAlign w:val="superscript"/>
        </w:rPr>
        <w:t>3</w:t>
      </w:r>
      <w:r>
        <w:t xml:space="preserve"> </w:t>
      </w:r>
      <w:r>
        <w:rPr>
          <w:rFonts w:hint="eastAsia"/>
        </w:rPr>
        <w:t>还提到了美国最高法院的判决。</w:t>
      </w:r>
      <w:r>
        <w:rPr>
          <w:vertAlign w:val="superscript"/>
        </w:rPr>
        <w:t>4</w:t>
      </w:r>
    </w:p>
    <w:p w:rsidR="00000000" w:rsidRDefault="00000000">
      <w:pPr>
        <w:tabs>
          <w:tab w:val="clear" w:pos="425"/>
        </w:tabs>
        <w:spacing w:after="120"/>
        <w:ind w:left="404"/>
        <w:rPr>
          <w:rFonts w:eastAsia="SimHei"/>
          <w:color w:val="FF0000"/>
        </w:rPr>
      </w:pPr>
      <w:r>
        <w:rPr>
          <w:rFonts w:eastAsia="SimHei" w:hint="eastAsia"/>
          <w:color w:val="FF0000"/>
        </w:rPr>
        <w:t>委员会关于可否受理的决定</w:t>
      </w:r>
    </w:p>
    <w:p w:rsidR="00000000" w:rsidRDefault="00000000">
      <w:pPr>
        <w:tabs>
          <w:tab w:val="clear" w:pos="425"/>
        </w:tabs>
      </w:pPr>
      <w:r>
        <w:t>4.1</w:t>
      </w:r>
      <w:r>
        <w:tab/>
      </w:r>
      <w:r>
        <w:rPr>
          <w:rFonts w:hint="eastAsia"/>
        </w:rPr>
        <w:t>委员会在第五十五届会议期间审议了可否受理来文的问题。它注意到缔约国提出了日期为</w:t>
      </w:r>
      <w:r>
        <w:t>1994</w:t>
      </w:r>
      <w:r>
        <w:rPr>
          <w:rFonts w:hint="eastAsia"/>
        </w:rPr>
        <w:t>年</w:t>
      </w:r>
      <w:r>
        <w:t>2</w:t>
      </w:r>
      <w:r>
        <w:rPr>
          <w:rFonts w:hint="eastAsia"/>
        </w:rPr>
        <w:t>月</w:t>
      </w:r>
      <w:r>
        <w:t>9</w:t>
      </w:r>
      <w:r>
        <w:rPr>
          <w:rFonts w:hint="eastAsia"/>
        </w:rPr>
        <w:t>日的一项照会</w:t>
      </w:r>
      <w:r>
        <w:t>,</w:t>
      </w:r>
      <w:r>
        <w:rPr>
          <w:rFonts w:hint="eastAsia"/>
        </w:rPr>
        <w:t>指称提交人的死刑已经在</w:t>
      </w:r>
      <w:r>
        <w:t>1993</w:t>
      </w:r>
      <w:r>
        <w:rPr>
          <w:rFonts w:hint="eastAsia"/>
        </w:rPr>
        <w:t>年</w:t>
      </w:r>
      <w:r>
        <w:t>12</w:t>
      </w:r>
      <w:r>
        <w:rPr>
          <w:rFonts w:hint="eastAsia"/>
        </w:rPr>
        <w:t>月</w:t>
      </w:r>
      <w:r>
        <w:t>31</w:t>
      </w:r>
      <w:r>
        <w:rPr>
          <w:rFonts w:hint="eastAsia"/>
        </w:rPr>
        <w:t>日被减到无期徒刑</w:t>
      </w:r>
      <w:r>
        <w:t>;</w:t>
      </w:r>
      <w:r>
        <w:rPr>
          <w:rFonts w:hint="eastAsia"/>
        </w:rPr>
        <w:t>缔约国指出</w:t>
      </w:r>
      <w:r>
        <w:t>,</w:t>
      </w:r>
      <w:r>
        <w:rPr>
          <w:rFonts w:hint="eastAsia"/>
        </w:rPr>
        <w:t>减刑是因为枢密院司法委员会对</w:t>
      </w:r>
      <w:r>
        <w:rPr>
          <w:rFonts w:eastAsia="SimHei"/>
          <w:color w:val="FF0000"/>
        </w:rPr>
        <w:t xml:space="preserve">Pratt </w:t>
      </w:r>
      <w:r>
        <w:rPr>
          <w:rFonts w:eastAsia="SimHei" w:hint="eastAsia"/>
          <w:color w:val="FF0000"/>
        </w:rPr>
        <w:t>和</w:t>
      </w:r>
      <w:r>
        <w:rPr>
          <w:rFonts w:eastAsia="SimHei"/>
          <w:color w:val="FF0000"/>
        </w:rPr>
        <w:t>Morgan</w:t>
      </w:r>
      <w:r>
        <w:rPr>
          <w:rFonts w:eastAsia="SimHei" w:hint="eastAsia"/>
          <w:color w:val="FF0000"/>
        </w:rPr>
        <w:t>诉牙买加司法部长</w:t>
      </w:r>
      <w:r>
        <w:rPr>
          <w:rFonts w:hint="eastAsia"/>
        </w:rPr>
        <w:t>案裁决的结果。</w:t>
      </w:r>
      <w:r>
        <w:rPr>
          <w:vertAlign w:val="superscript"/>
        </w:rPr>
        <w:t>5</w:t>
      </w:r>
      <w:r>
        <w:t xml:space="preserve"> </w:t>
      </w:r>
      <w:r>
        <w:rPr>
          <w:rFonts w:hint="eastAsia"/>
        </w:rPr>
        <w:t>尽管在</w:t>
      </w:r>
      <w:r>
        <w:t>1994</w:t>
      </w:r>
      <w:r>
        <w:rPr>
          <w:rFonts w:hint="eastAsia"/>
        </w:rPr>
        <w:t>年</w:t>
      </w:r>
      <w:r>
        <w:t>12</w:t>
      </w:r>
      <w:r>
        <w:rPr>
          <w:rFonts w:hint="eastAsia"/>
        </w:rPr>
        <w:t>月</w:t>
      </w:r>
      <w:r>
        <w:t>7</w:t>
      </w:r>
      <w:r>
        <w:rPr>
          <w:rFonts w:hint="eastAsia"/>
        </w:rPr>
        <w:t>日向缔约国发出了催问信</w:t>
      </w:r>
      <w:r>
        <w:t>,</w:t>
      </w:r>
      <w:r>
        <w:rPr>
          <w:rFonts w:hint="eastAsia"/>
        </w:rPr>
        <w:t>但缔约国未就委员会程序规则第</w:t>
      </w:r>
      <w:r>
        <w:t>91</w:t>
      </w:r>
      <w:r>
        <w:rPr>
          <w:rFonts w:hint="eastAsia"/>
        </w:rPr>
        <w:t>条提供进一步的资料。</w:t>
      </w:r>
    </w:p>
    <w:p w:rsidR="00000000" w:rsidRDefault="00000000">
      <w:pPr>
        <w:tabs>
          <w:tab w:val="clear" w:pos="425"/>
        </w:tabs>
      </w:pPr>
      <w:r>
        <w:t>4.2</w:t>
      </w:r>
      <w:r>
        <w:tab/>
      </w:r>
      <w:r>
        <w:rPr>
          <w:rFonts w:hint="eastAsia"/>
        </w:rPr>
        <w:t>委员会欢迎</w:t>
      </w:r>
      <w:r>
        <w:t>1994</w:t>
      </w:r>
      <w:r>
        <w:rPr>
          <w:rFonts w:hint="eastAsia"/>
        </w:rPr>
        <w:t>年</w:t>
      </w:r>
      <w:r>
        <w:t>2</w:t>
      </w:r>
      <w:r>
        <w:rPr>
          <w:rFonts w:hint="eastAsia"/>
        </w:rPr>
        <w:t>月</w:t>
      </w:r>
      <w:r>
        <w:t>9</w:t>
      </w:r>
      <w:r>
        <w:rPr>
          <w:rFonts w:hint="eastAsia"/>
        </w:rPr>
        <w:t>日的资料</w:t>
      </w:r>
      <w:r>
        <w:t>,</w:t>
      </w:r>
      <w:r>
        <w:rPr>
          <w:rFonts w:hint="eastAsia"/>
        </w:rPr>
        <w:t>但注意到缔约国未针对未因减刑而作出讨论的可否受理提交人的控诉的问题提供资料和意见。因此</w:t>
      </w:r>
      <w:r>
        <w:t>,</w:t>
      </w:r>
      <w:r>
        <w:rPr>
          <w:rFonts w:hint="eastAsia"/>
        </w:rPr>
        <w:t>如果提交人的控诉得到证实</w:t>
      </w:r>
      <w:r>
        <w:t>,</w:t>
      </w:r>
      <w:r>
        <w:rPr>
          <w:rFonts w:hint="eastAsia"/>
        </w:rPr>
        <w:t>将适当着重考虑。</w:t>
      </w:r>
    </w:p>
    <w:p w:rsidR="00000000" w:rsidRDefault="00000000">
      <w:pPr>
        <w:tabs>
          <w:tab w:val="clear" w:pos="425"/>
        </w:tabs>
        <w:spacing w:line="288" w:lineRule="atLeast"/>
        <w:rPr>
          <w:spacing w:val="4"/>
        </w:rPr>
      </w:pPr>
      <w:r>
        <w:t>4.3</w:t>
      </w:r>
      <w:r>
        <w:tab/>
      </w:r>
      <w:r>
        <w:rPr>
          <w:rFonts w:hint="eastAsia"/>
          <w:spacing w:val="4"/>
        </w:rPr>
        <w:t>至于根据第</w:t>
      </w:r>
      <w:r>
        <w:rPr>
          <w:spacing w:val="4"/>
        </w:rPr>
        <w:t>7</w:t>
      </w:r>
      <w:r>
        <w:rPr>
          <w:rFonts w:hint="eastAsia"/>
          <w:spacing w:val="4"/>
        </w:rPr>
        <w:t>条和第</w:t>
      </w:r>
      <w:r>
        <w:rPr>
          <w:spacing w:val="4"/>
        </w:rPr>
        <w:t>10</w:t>
      </w:r>
      <w:r>
        <w:rPr>
          <w:rFonts w:hint="eastAsia"/>
          <w:spacing w:val="4"/>
        </w:rPr>
        <w:t>条第</w:t>
      </w:r>
      <w:r>
        <w:rPr>
          <w:spacing w:val="4"/>
        </w:rPr>
        <w:t>1</w:t>
      </w:r>
      <w:r>
        <w:rPr>
          <w:rFonts w:hint="eastAsia"/>
          <w:spacing w:val="4"/>
        </w:rPr>
        <w:t>款提出的指控</w:t>
      </w:r>
      <w:r>
        <w:rPr>
          <w:spacing w:val="4"/>
        </w:rPr>
        <w:t>,</w:t>
      </w:r>
      <w:r>
        <w:rPr>
          <w:rFonts w:hint="eastAsia"/>
          <w:spacing w:val="4"/>
        </w:rPr>
        <w:t>委员会注意到缔约国本身已减除了提交人的死刑</w:t>
      </w:r>
      <w:r>
        <w:rPr>
          <w:spacing w:val="4"/>
        </w:rPr>
        <w:t>,</w:t>
      </w:r>
      <w:r>
        <w:rPr>
          <w:rFonts w:hint="eastAsia"/>
          <w:spacing w:val="4"/>
        </w:rPr>
        <w:t>以期遵守枢密院司法委员会在上述案件中制订的准则。缔约国政府未通知委员会在上述控诉方面是否还有可供提交人利用的任何进一步补救办法</w:t>
      </w:r>
      <w:r>
        <w:rPr>
          <w:spacing w:val="4"/>
        </w:rPr>
        <w:t>;</w:t>
      </w:r>
      <w:r>
        <w:rPr>
          <w:rFonts w:hint="eastAsia"/>
          <w:spacing w:val="4"/>
        </w:rPr>
        <w:t>事实上缔约国在这方面默不作声等于是承认并没有这类补救办法存在。</w:t>
      </w:r>
    </w:p>
    <w:p w:rsidR="00000000" w:rsidRDefault="00000000">
      <w:pPr>
        <w:tabs>
          <w:tab w:val="clear" w:pos="425"/>
        </w:tabs>
        <w:spacing w:line="288" w:lineRule="atLeast"/>
      </w:pPr>
      <w:r>
        <w:t>4.4</w:t>
      </w:r>
      <w:r>
        <w:tab/>
      </w:r>
      <w:r>
        <w:rPr>
          <w:rFonts w:hint="eastAsia"/>
        </w:rPr>
        <w:t>关于第</w:t>
      </w:r>
      <w:r>
        <w:t>14</w:t>
      </w:r>
      <w:r>
        <w:rPr>
          <w:rFonts w:hint="eastAsia"/>
        </w:rPr>
        <w:t>条第</w:t>
      </w:r>
      <w:r>
        <w:t>3(d)</w:t>
      </w:r>
      <w:r>
        <w:rPr>
          <w:rFonts w:hint="eastAsia"/>
        </w:rPr>
        <w:t>款下的指控</w:t>
      </w:r>
      <w:r>
        <w:t>,</w:t>
      </w:r>
      <w:r>
        <w:rPr>
          <w:rFonts w:hint="eastAsia"/>
        </w:rPr>
        <w:t>委员会注意到提交人被拒获得法律援助以向枢密院司法委员会提出特准上诉请求。由于没有迹象显示提交人没有资格作出这种上诉</w:t>
      </w:r>
      <w:r>
        <w:t>,</w:t>
      </w:r>
      <w:r>
        <w:rPr>
          <w:rFonts w:hint="eastAsia"/>
        </w:rPr>
        <w:t>委员会结论认为</w:t>
      </w:r>
      <w:r>
        <w:t>,</w:t>
      </w:r>
      <w:r>
        <w:rPr>
          <w:rFonts w:hint="eastAsia"/>
        </w:rPr>
        <w:t>也看来提出了第</w:t>
      </w:r>
      <w:r>
        <w:t>14</w:t>
      </w:r>
      <w:r>
        <w:rPr>
          <w:rFonts w:hint="eastAsia"/>
        </w:rPr>
        <w:t>条第</w:t>
      </w:r>
      <w:r>
        <w:t>15</w:t>
      </w:r>
      <w:r>
        <w:rPr>
          <w:rFonts w:hint="eastAsia"/>
        </w:rPr>
        <w:t>款下的问题的这一指控</w:t>
      </w:r>
      <w:r>
        <w:t>,</w:t>
      </w:r>
      <w:r>
        <w:rPr>
          <w:rFonts w:hint="eastAsia"/>
        </w:rPr>
        <w:t>就案情而论应加以审议。</w:t>
      </w:r>
    </w:p>
    <w:p w:rsidR="00000000" w:rsidRDefault="00000000">
      <w:pPr>
        <w:tabs>
          <w:tab w:val="clear" w:pos="425"/>
        </w:tabs>
        <w:spacing w:line="288" w:lineRule="atLeast"/>
      </w:pPr>
      <w:r>
        <w:t>4.5</w:t>
      </w:r>
      <w:r>
        <w:tab/>
        <w:t>1995</w:t>
      </w:r>
      <w:r>
        <w:rPr>
          <w:rFonts w:hint="eastAsia"/>
        </w:rPr>
        <w:t>年</w:t>
      </w:r>
      <w:r>
        <w:t>10</w:t>
      </w:r>
      <w:r>
        <w:rPr>
          <w:rFonts w:hint="eastAsia"/>
        </w:rPr>
        <w:t>月</w:t>
      </w:r>
      <w:r>
        <w:t>12</w:t>
      </w:r>
      <w:r>
        <w:rPr>
          <w:rFonts w:hint="eastAsia"/>
        </w:rPr>
        <w:t>日</w:t>
      </w:r>
      <w:r>
        <w:t>,</w:t>
      </w:r>
      <w:r>
        <w:rPr>
          <w:rFonts w:hint="eastAsia"/>
        </w:rPr>
        <w:t>委员会宣布受理来文</w:t>
      </w:r>
      <w:r>
        <w:t>,</w:t>
      </w:r>
      <w:r>
        <w:rPr>
          <w:rFonts w:hint="eastAsia"/>
        </w:rPr>
        <w:t>理由是看来提出了《盟约》第</w:t>
      </w:r>
      <w:r>
        <w:t>7</w:t>
      </w:r>
      <w:r>
        <w:rPr>
          <w:rFonts w:hint="eastAsia"/>
        </w:rPr>
        <w:t>条、第</w:t>
      </w:r>
      <w:r>
        <w:t>10</w:t>
      </w:r>
      <w:r>
        <w:rPr>
          <w:rFonts w:hint="eastAsia"/>
        </w:rPr>
        <w:t>条第</w:t>
      </w:r>
      <w:r>
        <w:t>1</w:t>
      </w:r>
      <w:r>
        <w:rPr>
          <w:rFonts w:hint="eastAsia"/>
        </w:rPr>
        <w:t>款和</w:t>
      </w:r>
      <w:r>
        <w:t>14</w:t>
      </w:r>
      <w:r>
        <w:rPr>
          <w:rFonts w:hint="eastAsia"/>
        </w:rPr>
        <w:t>条第</w:t>
      </w:r>
      <w:r>
        <w:t>3(d)</w:t>
      </w:r>
      <w:r>
        <w:rPr>
          <w:rFonts w:hint="eastAsia"/>
        </w:rPr>
        <w:t>款与第</w:t>
      </w:r>
      <w:r>
        <w:t>5</w:t>
      </w:r>
      <w:r>
        <w:rPr>
          <w:rFonts w:hint="eastAsia"/>
        </w:rPr>
        <w:t>款下的问题。</w:t>
      </w:r>
    </w:p>
    <w:p w:rsidR="00000000" w:rsidRDefault="00000000">
      <w:pPr>
        <w:tabs>
          <w:tab w:val="clear" w:pos="425"/>
        </w:tabs>
        <w:spacing w:after="120"/>
        <w:ind w:left="404"/>
        <w:rPr>
          <w:rFonts w:eastAsia="SimHei"/>
          <w:color w:val="FF0000"/>
        </w:rPr>
      </w:pPr>
      <w:r>
        <w:rPr>
          <w:rFonts w:eastAsia="SimHei" w:hint="eastAsia"/>
          <w:color w:val="FF0000"/>
        </w:rPr>
        <w:t>审查案情</w:t>
      </w:r>
    </w:p>
    <w:p w:rsidR="00000000" w:rsidRDefault="00000000">
      <w:pPr>
        <w:tabs>
          <w:tab w:val="clear" w:pos="425"/>
        </w:tabs>
        <w:rPr>
          <w:spacing w:val="-4"/>
        </w:rPr>
      </w:pPr>
      <w:r>
        <w:t>5.1</w:t>
      </w:r>
      <w:r>
        <w:tab/>
      </w:r>
      <w:r>
        <w:rPr>
          <w:rFonts w:hint="eastAsia"/>
          <w:spacing w:val="-4"/>
        </w:rPr>
        <w:t>根据《任择议定书》第</w:t>
      </w:r>
      <w:r>
        <w:rPr>
          <w:spacing w:val="-4"/>
        </w:rPr>
        <w:t>4</w:t>
      </w:r>
      <w:r>
        <w:rPr>
          <w:rFonts w:hint="eastAsia"/>
          <w:spacing w:val="-4"/>
        </w:rPr>
        <w:t>条第</w:t>
      </w:r>
      <w:r>
        <w:rPr>
          <w:spacing w:val="-4"/>
        </w:rPr>
        <w:t>2</w:t>
      </w:r>
      <w:r>
        <w:rPr>
          <w:rFonts w:hint="eastAsia"/>
          <w:spacing w:val="-4"/>
        </w:rPr>
        <w:t>款</w:t>
      </w:r>
      <w:r>
        <w:rPr>
          <w:spacing w:val="-4"/>
        </w:rPr>
        <w:t>,</w:t>
      </w:r>
      <w:r>
        <w:rPr>
          <w:rFonts w:hint="eastAsia"/>
          <w:spacing w:val="-4"/>
        </w:rPr>
        <w:t>缔约国提出资料和意见的期限于</w:t>
      </w:r>
      <w:r>
        <w:rPr>
          <w:spacing w:val="-4"/>
        </w:rPr>
        <w:t>1996</w:t>
      </w:r>
      <w:r>
        <w:rPr>
          <w:rFonts w:hint="eastAsia"/>
          <w:spacing w:val="-4"/>
        </w:rPr>
        <w:t>年</w:t>
      </w:r>
      <w:r>
        <w:rPr>
          <w:spacing w:val="-4"/>
        </w:rPr>
        <w:t>5</w:t>
      </w:r>
      <w:r>
        <w:rPr>
          <w:rFonts w:hint="eastAsia"/>
          <w:spacing w:val="-4"/>
        </w:rPr>
        <w:t>月</w:t>
      </w:r>
      <w:r>
        <w:rPr>
          <w:spacing w:val="-4"/>
        </w:rPr>
        <w:t>16</w:t>
      </w:r>
      <w:r>
        <w:rPr>
          <w:rFonts w:hint="eastAsia"/>
          <w:spacing w:val="-4"/>
        </w:rPr>
        <w:t>日到期。尽管曾经于</w:t>
      </w:r>
      <w:r>
        <w:rPr>
          <w:spacing w:val="-4"/>
        </w:rPr>
        <w:t>1997</w:t>
      </w:r>
      <w:r>
        <w:rPr>
          <w:rFonts w:hint="eastAsia"/>
          <w:spacing w:val="-4"/>
        </w:rPr>
        <w:t>年</w:t>
      </w:r>
      <w:r>
        <w:rPr>
          <w:spacing w:val="-4"/>
        </w:rPr>
        <w:t>3</w:t>
      </w:r>
      <w:r>
        <w:rPr>
          <w:rFonts w:hint="eastAsia"/>
          <w:spacing w:val="-4"/>
        </w:rPr>
        <w:t>月</w:t>
      </w:r>
      <w:r>
        <w:rPr>
          <w:spacing w:val="-4"/>
        </w:rPr>
        <w:t>11</w:t>
      </w:r>
      <w:r>
        <w:rPr>
          <w:rFonts w:hint="eastAsia"/>
          <w:spacing w:val="-4"/>
        </w:rPr>
        <w:t>日向缔约国发出了催问信</w:t>
      </w:r>
      <w:r>
        <w:rPr>
          <w:spacing w:val="-4"/>
        </w:rPr>
        <w:t>,</w:t>
      </w:r>
      <w:r>
        <w:rPr>
          <w:rFonts w:hint="eastAsia"/>
          <w:spacing w:val="-4"/>
        </w:rPr>
        <w:t>但仍未受到缔约国的任何呈文。委员会对缔约国缺乏合作的态度表示遗憾。委员会也按照《任择议定书》第</w:t>
      </w:r>
      <w:r>
        <w:rPr>
          <w:spacing w:val="-4"/>
        </w:rPr>
        <w:t>5</w:t>
      </w:r>
      <w:r>
        <w:rPr>
          <w:rFonts w:hint="eastAsia"/>
          <w:spacing w:val="-4"/>
        </w:rPr>
        <w:t>条第</w:t>
      </w:r>
      <w:r>
        <w:rPr>
          <w:spacing w:val="-4"/>
        </w:rPr>
        <w:t>1</w:t>
      </w:r>
      <w:r>
        <w:rPr>
          <w:rFonts w:hint="eastAsia"/>
          <w:spacing w:val="-4"/>
        </w:rPr>
        <w:t>款的规定</w:t>
      </w:r>
      <w:r>
        <w:rPr>
          <w:spacing w:val="-4"/>
        </w:rPr>
        <w:t>,</w:t>
      </w:r>
      <w:r>
        <w:rPr>
          <w:rFonts w:hint="eastAsia"/>
          <w:spacing w:val="-4"/>
        </w:rPr>
        <w:t>参照了当事各方提供的所有资料</w:t>
      </w:r>
      <w:r>
        <w:rPr>
          <w:spacing w:val="-4"/>
        </w:rPr>
        <w:t>,</w:t>
      </w:r>
      <w:r>
        <w:rPr>
          <w:rFonts w:hint="eastAsia"/>
          <w:spacing w:val="-4"/>
        </w:rPr>
        <w:t>审查了这份来文。</w:t>
      </w:r>
    </w:p>
    <w:p w:rsidR="00000000" w:rsidRDefault="00000000">
      <w:pPr>
        <w:tabs>
          <w:tab w:val="clear" w:pos="425"/>
        </w:tabs>
      </w:pPr>
      <w:r>
        <w:t>5.2</w:t>
      </w:r>
      <w:r>
        <w:tab/>
      </w:r>
      <w:r>
        <w:rPr>
          <w:rFonts w:hint="eastAsia"/>
        </w:rPr>
        <w:t>委员会必须首先决定提交人被关押在死牢的时间长度──从</w:t>
      </w:r>
      <w:r>
        <w:t>1975</w:t>
      </w:r>
      <w:r>
        <w:rPr>
          <w:rFonts w:hint="eastAsia"/>
        </w:rPr>
        <w:t>年</w:t>
      </w:r>
      <w:r>
        <w:t>7</w:t>
      </w:r>
      <w:r>
        <w:rPr>
          <w:rFonts w:hint="eastAsia"/>
        </w:rPr>
        <w:t>月到</w:t>
      </w:r>
      <w:r>
        <w:t>1993</w:t>
      </w:r>
      <w:r>
        <w:rPr>
          <w:rFonts w:hint="eastAsia"/>
        </w:rPr>
        <w:t>年</w:t>
      </w:r>
      <w:r>
        <w:t>12</w:t>
      </w:r>
      <w:r>
        <w:rPr>
          <w:rFonts w:hint="eastAsia"/>
        </w:rPr>
        <w:t>月</w:t>
      </w:r>
      <w:r>
        <w:t>(</w:t>
      </w:r>
      <w:r>
        <w:rPr>
          <w:rFonts w:hint="eastAsia"/>
        </w:rPr>
        <w:t>长达</w:t>
      </w:r>
      <w:r>
        <w:t>18</w:t>
      </w:r>
      <w:r>
        <w:rPr>
          <w:rFonts w:hint="eastAsia"/>
        </w:rPr>
        <w:t>年以上</w:t>
      </w:r>
      <w:r>
        <w:t>)</w:t>
      </w:r>
      <w:r>
        <w:rPr>
          <w:rFonts w:hint="eastAsia"/>
        </w:rPr>
        <w:t>──构成违反《盟约》第</w:t>
      </w:r>
      <w:r>
        <w:t>7</w:t>
      </w:r>
      <w:r>
        <w:rPr>
          <w:rFonts w:hint="eastAsia"/>
        </w:rPr>
        <w:t>条和第</w:t>
      </w:r>
      <w:r>
        <w:t>10</w:t>
      </w:r>
      <w:r>
        <w:rPr>
          <w:rFonts w:hint="eastAsia"/>
        </w:rPr>
        <w:t>条第</w:t>
      </w:r>
      <w:r>
        <w:t>1</w:t>
      </w:r>
      <w:r>
        <w:rPr>
          <w:rFonts w:hint="eastAsia"/>
        </w:rPr>
        <w:t>款。律师只提到提交人被关押在西班牙港国家监狱的时间多长</w:t>
      </w:r>
      <w:r>
        <w:t>,</w:t>
      </w:r>
      <w:r>
        <w:rPr>
          <w:rFonts w:hint="eastAsia"/>
        </w:rPr>
        <w:t>以此指控这些规定受到违反。在本案中</w:t>
      </w:r>
      <w:r>
        <w:t>,</w:t>
      </w:r>
      <w:r>
        <w:rPr>
          <w:rFonts w:hint="eastAsia"/>
        </w:rPr>
        <w:t>关押在死牢的时间之长是没有先例的</w:t>
      </w:r>
      <w:r>
        <w:t>,</w:t>
      </w:r>
      <w:r>
        <w:rPr>
          <w:rFonts w:hint="eastAsia"/>
        </w:rPr>
        <w:t>也是引起严重关切的事项。但是</w:t>
      </w:r>
      <w:r>
        <w:t>,</w:t>
      </w:r>
      <w:r>
        <w:rPr>
          <w:rFonts w:hint="eastAsia"/>
        </w:rPr>
        <w:t>委员会的判例仍然是</w:t>
      </w:r>
      <w:r>
        <w:t>,</w:t>
      </w:r>
      <w:r>
        <w:rPr>
          <w:rFonts w:hint="eastAsia"/>
        </w:rPr>
        <w:t>关押在死牢的时间长短本身并不构成违反第</w:t>
      </w:r>
      <w:r>
        <w:t>7</w:t>
      </w:r>
      <w:r>
        <w:rPr>
          <w:rFonts w:hint="eastAsia"/>
        </w:rPr>
        <w:t>条或第</w:t>
      </w:r>
      <w:r>
        <w:t>10</w:t>
      </w:r>
      <w:r>
        <w:rPr>
          <w:rFonts w:hint="eastAsia"/>
        </w:rPr>
        <w:t>条第</w:t>
      </w:r>
      <w:r>
        <w:t>1</w:t>
      </w:r>
      <w:r>
        <w:rPr>
          <w:rFonts w:hint="eastAsia"/>
        </w:rPr>
        <w:t>款。委员会对这个问题的详细看法已列在对第</w:t>
      </w:r>
      <w:r>
        <w:t>588/1994</w:t>
      </w:r>
      <w:r>
        <w:rPr>
          <w:rFonts w:hint="eastAsia"/>
        </w:rPr>
        <w:t>号来文</w:t>
      </w:r>
      <w:r>
        <w:t>(</w:t>
      </w:r>
      <w:r>
        <w:rPr>
          <w:rFonts w:eastAsia="SimHei"/>
          <w:color w:val="FF0000"/>
        </w:rPr>
        <w:t>Errol John</w:t>
      </w:r>
      <w:r>
        <w:rPr>
          <w:rFonts w:eastAsia="SimHei" w:hint="eastAsia"/>
          <w:color w:val="FF0000"/>
        </w:rPr>
        <w:t>诉牙买加</w:t>
      </w:r>
      <w:r>
        <w:t>)</w:t>
      </w:r>
      <w:r>
        <w:rPr>
          <w:rFonts w:hint="eastAsia"/>
        </w:rPr>
        <w:t>的意见内。</w:t>
      </w:r>
      <w:r>
        <w:rPr>
          <w:vertAlign w:val="superscript"/>
        </w:rPr>
        <w:t>6</w:t>
      </w:r>
      <w:r>
        <w:t xml:space="preserve"> </w:t>
      </w:r>
      <w:r>
        <w:rPr>
          <w:rFonts w:hint="eastAsia"/>
        </w:rPr>
        <w:t>由于这一问题的重要性</w:t>
      </w:r>
      <w:r>
        <w:t>,</w:t>
      </w:r>
      <w:r>
        <w:rPr>
          <w:rFonts w:hint="eastAsia"/>
        </w:rPr>
        <w:t>委员会认为最好重申其立场。</w:t>
      </w:r>
    </w:p>
    <w:p w:rsidR="00000000" w:rsidRDefault="00000000">
      <w:pPr>
        <w:tabs>
          <w:tab w:val="clear" w:pos="425"/>
        </w:tabs>
      </w:pPr>
      <w:r>
        <w:t>5.3</w:t>
      </w:r>
      <w:r>
        <w:tab/>
      </w:r>
      <w:r>
        <w:rPr>
          <w:rFonts w:hint="eastAsia"/>
        </w:rPr>
        <w:t>在评价单是关押在死牢之内的时间长短是否就构成违反第</w:t>
      </w:r>
      <w:r>
        <w:t>7</w:t>
      </w:r>
      <w:r>
        <w:rPr>
          <w:rFonts w:hint="eastAsia"/>
        </w:rPr>
        <w:t>条和第</w:t>
      </w:r>
      <w:r>
        <w:t>10</w:t>
      </w:r>
      <w:r>
        <w:rPr>
          <w:rFonts w:hint="eastAsia"/>
        </w:rPr>
        <w:t>条时</w:t>
      </w:r>
      <w:r>
        <w:t>,</w:t>
      </w:r>
      <w:r>
        <w:rPr>
          <w:rFonts w:hint="eastAsia"/>
        </w:rPr>
        <w:t>必须考虑以下的因素</w:t>
      </w:r>
      <w:r>
        <w:t>:</w:t>
      </w:r>
    </w:p>
    <w:p w:rsidR="00000000" w:rsidRDefault="00000000">
      <w:pPr>
        <w:tabs>
          <w:tab w:val="clear" w:pos="425"/>
        </w:tabs>
      </w:pPr>
      <w:r>
        <w:tab/>
        <w:t>(a)</w:t>
      </w:r>
      <w:r>
        <w:tab/>
      </w:r>
      <w:r>
        <w:rPr>
          <w:rFonts w:hint="eastAsia"/>
        </w:rPr>
        <w:t>虽然《盟约》严格限制使用死刑</w:t>
      </w:r>
      <w:r>
        <w:t>,</w:t>
      </w:r>
      <w:r>
        <w:rPr>
          <w:rFonts w:hint="eastAsia"/>
        </w:rPr>
        <w:t>但《盟约》并未禁止死刑。由于关押在死牢是判死刑后的必然结果</w:t>
      </w:r>
      <w:r>
        <w:t>,</w:t>
      </w:r>
      <w:r>
        <w:rPr>
          <w:rFonts w:hint="eastAsia"/>
        </w:rPr>
        <w:t>不论看来是如何残忍、有辱人格和不人道</w:t>
      </w:r>
      <w:r>
        <w:t>,</w:t>
      </w:r>
      <w:r>
        <w:rPr>
          <w:rFonts w:eastAsia="SimHei" w:hint="eastAsia"/>
          <w:color w:val="FF0000"/>
        </w:rPr>
        <w:t>其本身</w:t>
      </w:r>
      <w:r>
        <w:rPr>
          <w:rFonts w:hint="eastAsia"/>
        </w:rPr>
        <w:t>不能被视为违反《盟约》第</w:t>
      </w:r>
      <w:r>
        <w:t>7</w:t>
      </w:r>
      <w:r>
        <w:rPr>
          <w:rFonts w:hint="eastAsia"/>
        </w:rPr>
        <w:t>条和第</w:t>
      </w:r>
      <w:r>
        <w:t>10</w:t>
      </w:r>
      <w:r>
        <w:rPr>
          <w:rFonts w:hint="eastAsia"/>
        </w:rPr>
        <w:t>条</w:t>
      </w:r>
      <w:r>
        <w:t>;</w:t>
      </w:r>
    </w:p>
    <w:p w:rsidR="00000000" w:rsidRDefault="00000000">
      <w:pPr>
        <w:tabs>
          <w:tab w:val="clear" w:pos="425"/>
        </w:tabs>
      </w:pPr>
      <w:r>
        <w:tab/>
        <w:t>(b)</w:t>
      </w:r>
      <w:r>
        <w:tab/>
      </w:r>
      <w:r>
        <w:rPr>
          <w:rFonts w:hint="eastAsia"/>
        </w:rPr>
        <w:t>虽然《盟约》不禁止死刑</w:t>
      </w:r>
      <w:r>
        <w:t>,</w:t>
      </w:r>
      <w:r>
        <w:rPr>
          <w:rFonts w:hint="eastAsia"/>
        </w:rPr>
        <w:t>但是委员会同意《盟约第二任择议定书》所载意见</w:t>
      </w:r>
      <w:r>
        <w:t>,</w:t>
      </w:r>
      <w:r>
        <w:rPr>
          <w:rFonts w:hint="eastAsia"/>
        </w:rPr>
        <w:t>即第</w:t>
      </w:r>
      <w:r>
        <w:t>6</w:t>
      </w:r>
      <w:r>
        <w:rPr>
          <w:rFonts w:hint="eastAsia"/>
        </w:rPr>
        <w:t>条“笼统提到废除死刑所有的措词强烈暗示废除死刑是可取的”。因此减少运用死刑可被视为《盟约》的宗旨和目标之一。</w:t>
      </w:r>
    </w:p>
    <w:p w:rsidR="00000000" w:rsidRDefault="00000000">
      <w:pPr>
        <w:tabs>
          <w:tab w:val="clear" w:pos="425"/>
        </w:tabs>
      </w:pPr>
      <w:r>
        <w:tab/>
        <w:t>(c)</w:t>
      </w:r>
      <w:r>
        <w:tab/>
      </w:r>
      <w:r>
        <w:rPr>
          <w:rFonts w:hint="eastAsia"/>
        </w:rPr>
        <w:t>《盟约》的规定必须根据《盟约》的目标和宗旨来解释</w:t>
      </w:r>
      <w:r>
        <w:t>(</w:t>
      </w:r>
      <w:r>
        <w:rPr>
          <w:rFonts w:hint="eastAsia"/>
        </w:rPr>
        <w:t>《维也纳条约法公约》第</w:t>
      </w:r>
      <w:r>
        <w:t>31</w:t>
      </w:r>
      <w:r>
        <w:rPr>
          <w:rFonts w:hint="eastAsia"/>
        </w:rPr>
        <w:t>条</w:t>
      </w:r>
      <w:r>
        <w:t>)</w:t>
      </w:r>
      <w:r>
        <w:rPr>
          <w:rFonts w:hint="eastAsia"/>
        </w:rPr>
        <w:t>。鉴于这些目标和宗旨之一是鼓励减少使用死刑</w:t>
      </w:r>
      <w:r>
        <w:t>,</w:t>
      </w:r>
      <w:r>
        <w:rPr>
          <w:rFonts w:hint="eastAsia"/>
        </w:rPr>
        <w:t>可能时应避免对《盟约》的条文作可能鼓励保留死刑的某一缔约国使用这项刑罚的解释。</w:t>
      </w:r>
    </w:p>
    <w:p w:rsidR="00000000" w:rsidRDefault="00000000">
      <w:pPr>
        <w:tabs>
          <w:tab w:val="clear" w:pos="425"/>
        </w:tabs>
      </w:pPr>
      <w:r>
        <w:t>5.4</w:t>
      </w:r>
      <w:r>
        <w:tab/>
      </w:r>
      <w:r>
        <w:rPr>
          <w:rFonts w:hint="eastAsia"/>
        </w:rPr>
        <w:t>鉴于这些因素</w:t>
      </w:r>
      <w:r>
        <w:t>,</w:t>
      </w:r>
      <w:r>
        <w:rPr>
          <w:rFonts w:hint="eastAsia"/>
        </w:rPr>
        <w:t>我们必须审查将被关押在死牢的时间长短本身视为违反第</w:t>
      </w:r>
      <w:r>
        <w:t>7</w:t>
      </w:r>
      <w:r>
        <w:rPr>
          <w:rFonts w:hint="eastAsia"/>
        </w:rPr>
        <w:t>条和第</w:t>
      </w:r>
      <w:r>
        <w:t>10</w:t>
      </w:r>
      <w:r>
        <w:rPr>
          <w:rFonts w:hint="eastAsia"/>
        </w:rPr>
        <w:t>条的观点会有什么样的影响。首先和最严重的影响是</w:t>
      </w:r>
      <w:r>
        <w:t>,</w:t>
      </w:r>
      <w:r>
        <w:rPr>
          <w:rFonts w:hint="eastAsia"/>
        </w:rPr>
        <w:t>如果缔约国在死刑犯被关押在死牢一段时间后将其处决</w:t>
      </w:r>
      <w:r>
        <w:t>,</w:t>
      </w:r>
      <w:r>
        <w:rPr>
          <w:rFonts w:hint="eastAsia"/>
        </w:rPr>
        <w:t>它将不会违反《盟约》规定的义务</w:t>
      </w:r>
      <w:r>
        <w:t>;</w:t>
      </w:r>
      <w:r>
        <w:rPr>
          <w:rFonts w:hint="eastAsia"/>
        </w:rPr>
        <w:t>而如果它不这样做</w:t>
      </w:r>
      <w:r>
        <w:t>,</w:t>
      </w:r>
      <w:r>
        <w:rPr>
          <w:rFonts w:hint="eastAsia"/>
        </w:rPr>
        <w:t>它将违反《盟约》。对《盟约》作导致这种结果的解释不可能与《盟约》的目标和宗旨并行不悖。对在死牢关押的时间期限不作规定并不能避免上述影响</w:t>
      </w:r>
      <w:r>
        <w:t>,</w:t>
      </w:r>
      <w:r>
        <w:rPr>
          <w:rFonts w:hint="eastAsia"/>
        </w:rPr>
        <w:t>在该期间后会有在死牢的关押则可作出构成残忍和不人道处罚的推定。规定截止日期肯定使问题恶化并为缔约国处决犯人规定了明确期限</w:t>
      </w:r>
      <w:r>
        <w:t>,</w:t>
      </w:r>
      <w:r>
        <w:rPr>
          <w:rFonts w:hint="eastAsia"/>
        </w:rPr>
        <w:t>否则它就要违反《盟约》规定的义务。但是</w:t>
      </w:r>
      <w:r>
        <w:t>,</w:t>
      </w:r>
      <w:r>
        <w:rPr>
          <w:rFonts w:hint="eastAsia"/>
        </w:rPr>
        <w:t>这种影响并不是对在死牢被关押时间规定可容许的最长期限产生的结果</w:t>
      </w:r>
      <w:r>
        <w:t>,</w:t>
      </w:r>
      <w:r>
        <w:rPr>
          <w:rFonts w:hint="eastAsia"/>
        </w:rPr>
        <w:t>而是使时间因素本身成为决定因素。如果对可接受的最长期限不作规定</w:t>
      </w:r>
      <w:r>
        <w:t>,</w:t>
      </w:r>
      <w:r>
        <w:rPr>
          <w:rFonts w:hint="eastAsia"/>
        </w:rPr>
        <w:t>试图避免超过期限的缔约国往往会参考委员会在过去案件中的裁决</w:t>
      </w:r>
      <w:r>
        <w:t>,</w:t>
      </w:r>
      <w:r>
        <w:rPr>
          <w:rFonts w:hint="eastAsia"/>
        </w:rPr>
        <w:t>以便确定委员会在过去认为在死牢关押多长时间为可容许的期限。</w:t>
      </w:r>
    </w:p>
    <w:p w:rsidR="00000000" w:rsidRDefault="00000000">
      <w:pPr>
        <w:tabs>
          <w:tab w:val="clear" w:pos="425"/>
        </w:tabs>
        <w:rPr>
          <w:spacing w:val="-4"/>
        </w:rPr>
      </w:pPr>
      <w:r>
        <w:t>5.5</w:t>
      </w:r>
      <w:r>
        <w:tab/>
      </w:r>
      <w:r>
        <w:rPr>
          <w:rFonts w:hint="eastAsia"/>
        </w:rPr>
        <w:t>将时间因素本身变为法定因素</w:t>
      </w:r>
      <w:r>
        <w:t>(</w:t>
      </w:r>
      <w:r>
        <w:rPr>
          <w:rFonts w:hint="eastAsia"/>
        </w:rPr>
        <w:t>即将在死牢的关押说成为违反《盟约》的行为</w:t>
      </w:r>
      <w:r>
        <w:t>)</w:t>
      </w:r>
      <w:r>
        <w:rPr>
          <w:rFonts w:hint="eastAsia"/>
        </w:rPr>
        <w:t>的第二个影响是它给保留死刑的缔约国转达了一种信息</w:t>
      </w:r>
      <w:r>
        <w:t>,</w:t>
      </w:r>
      <w:r>
        <w:rPr>
          <w:rFonts w:hint="eastAsia"/>
        </w:rPr>
        <w:t>即它们应该在作出死刑判决后尽可能迅速执行死刑。这不是委员会希望向缔约国转达的信息。死牢的生活尽管可能很残酷</w:t>
      </w:r>
      <w:r>
        <w:t>,</w:t>
      </w:r>
      <w:r>
        <w:rPr>
          <w:rFonts w:hint="eastAsia"/>
        </w:rPr>
        <w:t>但总比死好。此外</w:t>
      </w:r>
      <w:r>
        <w:t>,</w:t>
      </w:r>
      <w:r>
        <w:rPr>
          <w:rFonts w:hint="eastAsia"/>
        </w:rPr>
        <w:t>经验表明</w:t>
      </w:r>
      <w:r>
        <w:t>,</w:t>
      </w:r>
      <w:r>
        <w:rPr>
          <w:rFonts w:hint="eastAsia"/>
        </w:rPr>
        <w:t>推迟执行死刑可能是若干因素的必然结果</w:t>
      </w:r>
      <w:r>
        <w:t>,</w:t>
      </w:r>
      <w:r>
        <w:rPr>
          <w:rFonts w:hint="eastAsia"/>
        </w:rPr>
        <w:t>其中许多可归因于缔约国。有时暂缓执行死刑是因为整个死刑问题正在审查之中。有时尽管废除死刑在政治上行不通</w:t>
      </w:r>
      <w:r>
        <w:t>,</w:t>
      </w:r>
      <w:r>
        <w:rPr>
          <w:rFonts w:hint="eastAsia"/>
        </w:rPr>
        <w:t>但政府执行部门仍推迟执行死刑。委员会不希望通过一种会削弱很有可能减少实际被处决的囚犯人数的因素的影响力的</w:t>
      </w:r>
      <w:r>
        <w:rPr>
          <w:rFonts w:hint="eastAsia"/>
          <w:spacing w:val="-4"/>
        </w:rPr>
        <w:t>判例。委员会必须强调</w:t>
      </w:r>
      <w:r>
        <w:rPr>
          <w:spacing w:val="-4"/>
        </w:rPr>
        <w:t>,</w:t>
      </w:r>
      <w:r>
        <w:rPr>
          <w:rFonts w:hint="eastAsia"/>
          <w:spacing w:val="-4"/>
        </w:rPr>
        <w:t>采取延长在死牢的拘留的处理办法本身不能被视为《盟约》所指的残忍和不人道待遇或处罚</w:t>
      </w:r>
      <w:r>
        <w:rPr>
          <w:spacing w:val="-4"/>
        </w:rPr>
        <w:t>,</w:t>
      </w:r>
      <w:r>
        <w:rPr>
          <w:rFonts w:hint="eastAsia"/>
          <w:spacing w:val="-4"/>
        </w:rPr>
        <w:t>但委员会不希望造成下面这样的印象</w:t>
      </w:r>
      <w:r>
        <w:rPr>
          <w:spacing w:val="-4"/>
        </w:rPr>
        <w:t>,</w:t>
      </w:r>
      <w:r>
        <w:rPr>
          <w:rFonts w:hint="eastAsia"/>
          <w:spacing w:val="-4"/>
        </w:rPr>
        <w:t>即将死囚犯关在死牢多年是对待他们的可接受的办法。它不是可令人接受的办法。但是</w:t>
      </w:r>
      <w:r>
        <w:rPr>
          <w:spacing w:val="-4"/>
        </w:rPr>
        <w:t>,</w:t>
      </w:r>
      <w:r>
        <w:rPr>
          <w:rFonts w:hint="eastAsia"/>
          <w:spacing w:val="-4"/>
        </w:rPr>
        <w:t>死牢的残忍现象首先是《盟约》容许死刑所产生的结果</w:t>
      </w:r>
      <w:r>
        <w:rPr>
          <w:spacing w:val="-4"/>
        </w:rPr>
        <w:t>,</w:t>
      </w:r>
      <w:r>
        <w:rPr>
          <w:rFonts w:hint="eastAsia"/>
          <w:spacing w:val="-4"/>
        </w:rPr>
        <w:t>这种情况产生了不幸的后果。</w:t>
      </w:r>
    </w:p>
    <w:p w:rsidR="00000000" w:rsidRDefault="00000000">
      <w:pPr>
        <w:tabs>
          <w:tab w:val="clear" w:pos="425"/>
        </w:tabs>
      </w:pPr>
      <w:r>
        <w:t>5.6</w:t>
      </w:r>
      <w:r>
        <w:tab/>
      </w:r>
      <w:r>
        <w:rPr>
          <w:rFonts w:hint="eastAsia"/>
        </w:rPr>
        <w:t>认为长期关押在死牢本身并不构成违反《盟约》第</w:t>
      </w:r>
      <w:r>
        <w:t>7</w:t>
      </w:r>
      <w:r>
        <w:rPr>
          <w:rFonts w:hint="eastAsia"/>
        </w:rPr>
        <w:t>条和第</w:t>
      </w:r>
      <w:r>
        <w:t>10</w:t>
      </w:r>
      <w:r>
        <w:rPr>
          <w:rFonts w:hint="eastAsia"/>
        </w:rPr>
        <w:t>条第</w:t>
      </w:r>
      <w:r>
        <w:t>1</w:t>
      </w:r>
      <w:r>
        <w:rPr>
          <w:rFonts w:hint="eastAsia"/>
        </w:rPr>
        <w:t>款的行为</w:t>
      </w:r>
      <w:r>
        <w:t>,</w:t>
      </w:r>
      <w:r>
        <w:rPr>
          <w:rFonts w:hint="eastAsia"/>
        </w:rPr>
        <w:t>这并不意味着与在死牢关押有关的其他因素不会使这种拘留变为残忍、不人道和有辱人格待遇或处罚。委员会过去的判例是</w:t>
      </w:r>
      <w:r>
        <w:t>,</w:t>
      </w:r>
      <w:r>
        <w:rPr>
          <w:rFonts w:hint="eastAsia"/>
        </w:rPr>
        <w:t>如果关押中的强制性情况得到证实</w:t>
      </w:r>
      <w:r>
        <w:t>,</w:t>
      </w:r>
      <w:r>
        <w:rPr>
          <w:rFonts w:hint="eastAsia"/>
        </w:rPr>
        <w:t>这种关押有可能构成违反《盟约》第</w:t>
      </w:r>
      <w:r>
        <w:t>7</w:t>
      </w:r>
      <w:r>
        <w:rPr>
          <w:rFonts w:hint="eastAsia"/>
        </w:rPr>
        <w:t>条和</w:t>
      </w:r>
      <w:r>
        <w:t>(</w:t>
      </w:r>
      <w:r>
        <w:rPr>
          <w:rFonts w:hint="eastAsia"/>
        </w:rPr>
        <w:t>或</w:t>
      </w:r>
      <w:r>
        <w:t>)</w:t>
      </w:r>
      <w:r>
        <w:rPr>
          <w:rFonts w:hint="eastAsia"/>
        </w:rPr>
        <w:t>第</w:t>
      </w:r>
      <w:r>
        <w:t>10</w:t>
      </w:r>
      <w:r>
        <w:rPr>
          <w:rFonts w:hint="eastAsia"/>
        </w:rPr>
        <w:t>条第</w:t>
      </w:r>
      <w:r>
        <w:t>1</w:t>
      </w:r>
      <w:r>
        <w:rPr>
          <w:rFonts w:hint="eastAsia"/>
        </w:rPr>
        <w:t>款的行为。这种判例应该在未来案件中予以维护。</w:t>
      </w:r>
    </w:p>
    <w:p w:rsidR="00000000" w:rsidRDefault="00000000">
      <w:pPr>
        <w:tabs>
          <w:tab w:val="clear" w:pos="425"/>
        </w:tabs>
      </w:pPr>
      <w:r>
        <w:t>5.7</w:t>
      </w:r>
      <w:r>
        <w:tab/>
      </w:r>
      <w:r>
        <w:rPr>
          <w:rFonts w:hint="eastAsia"/>
        </w:rPr>
        <w:t>在目前的案件中</w:t>
      </w:r>
      <w:r>
        <w:t>,</w:t>
      </w:r>
      <w:r>
        <w:rPr>
          <w:rFonts w:hint="eastAsia"/>
        </w:rPr>
        <w:t>提交人和他的律师除了在死牢长期关押的问题外</w:t>
      </w:r>
      <w:r>
        <w:t>,</w:t>
      </w:r>
      <w:r>
        <w:rPr>
          <w:rFonts w:hint="eastAsia"/>
        </w:rPr>
        <w:t>没有指出能够证明对提交人被关押在国家监狱死牢构成违反第</w:t>
      </w:r>
      <w:r>
        <w:t>7</w:t>
      </w:r>
      <w:r>
        <w:rPr>
          <w:rFonts w:hint="eastAsia"/>
        </w:rPr>
        <w:t>条和第</w:t>
      </w:r>
      <w:r>
        <w:t>10</w:t>
      </w:r>
      <w:r>
        <w:rPr>
          <w:rFonts w:hint="eastAsia"/>
        </w:rPr>
        <w:t>条第</w:t>
      </w:r>
      <w:r>
        <w:t>1</w:t>
      </w:r>
      <w:r>
        <w:rPr>
          <w:rFonts w:hint="eastAsia"/>
        </w:rPr>
        <w:t>款的行为的任何强制性情况。由于委员会根据《任择议定书》第</w:t>
      </w:r>
      <w:r>
        <w:t>5</w:t>
      </w:r>
      <w:r>
        <w:rPr>
          <w:rFonts w:hint="eastAsia"/>
        </w:rPr>
        <w:t>条第</w:t>
      </w:r>
      <w:r>
        <w:t>1</w:t>
      </w:r>
      <w:r>
        <w:rPr>
          <w:rFonts w:hint="eastAsia"/>
        </w:rPr>
        <w:t>款必须参照当事各方提供的资料审议来文</w:t>
      </w:r>
      <w:r>
        <w:t>,</w:t>
      </w:r>
      <w:r>
        <w:rPr>
          <w:rFonts w:hint="eastAsia"/>
        </w:rPr>
        <w:t>如果没有关于其他因素的资料</w:t>
      </w:r>
      <w:r>
        <w:t>,</w:t>
      </w:r>
      <w:r>
        <w:rPr>
          <w:rFonts w:hint="eastAsia"/>
        </w:rPr>
        <w:t>委员会不能得出结论认为发生违反这些规定的情况。</w:t>
      </w:r>
    </w:p>
    <w:p w:rsidR="00000000" w:rsidRDefault="00000000">
      <w:pPr>
        <w:tabs>
          <w:tab w:val="clear" w:pos="425"/>
        </w:tabs>
      </w:pPr>
      <w:r>
        <w:t>5.8</w:t>
      </w:r>
      <w:r>
        <w:tab/>
      </w:r>
      <w:r>
        <w:rPr>
          <w:rFonts w:hint="eastAsia"/>
          <w:spacing w:val="-4"/>
        </w:rPr>
        <w:t>关于根据《盟约》第</w:t>
      </w:r>
      <w:r>
        <w:rPr>
          <w:spacing w:val="-4"/>
        </w:rPr>
        <w:t>14</w:t>
      </w:r>
      <w:r>
        <w:rPr>
          <w:rFonts w:hint="eastAsia"/>
          <w:spacing w:val="-4"/>
        </w:rPr>
        <w:t>条第</w:t>
      </w:r>
      <w:r>
        <w:rPr>
          <w:spacing w:val="-4"/>
        </w:rPr>
        <w:t>3(d)</w:t>
      </w:r>
      <w:r>
        <w:rPr>
          <w:rFonts w:hint="eastAsia"/>
          <w:spacing w:val="-4"/>
        </w:rPr>
        <w:t>款提出的申诉</w:t>
      </w:r>
      <w:r>
        <w:rPr>
          <w:spacing w:val="-4"/>
        </w:rPr>
        <w:t>,</w:t>
      </w:r>
      <w:r>
        <w:rPr>
          <w:rFonts w:hint="eastAsia"/>
          <w:spacing w:val="-4"/>
        </w:rPr>
        <w:t>缔约国并未否认被否定了用于向枢密院司法委员会请求特准上诉的法律援助。委员会回顾</w:t>
      </w:r>
      <w:r>
        <w:rPr>
          <w:spacing w:val="-4"/>
        </w:rPr>
        <w:t>,</w:t>
      </w:r>
      <w:r>
        <w:rPr>
          <w:rFonts w:hint="eastAsia"/>
          <w:spacing w:val="-4"/>
        </w:rPr>
        <w:t>必须向被判死刑的犯人提供法律援助</w:t>
      </w:r>
      <w:r>
        <w:rPr>
          <w:spacing w:val="-4"/>
        </w:rPr>
        <w:t>,</w:t>
      </w:r>
      <w:r>
        <w:rPr>
          <w:rFonts w:hint="eastAsia"/>
          <w:spacing w:val="-4"/>
        </w:rPr>
        <w:t>这点适用于法律程序的所有阶段。</w:t>
      </w:r>
      <w:r>
        <w:rPr>
          <w:spacing w:val="-4"/>
          <w:vertAlign w:val="superscript"/>
        </w:rPr>
        <w:t>7</w:t>
      </w:r>
      <w:r>
        <w:rPr>
          <w:rFonts w:hint="eastAsia"/>
          <w:spacing w:val="-4"/>
        </w:rPr>
        <w:t>《特立尼达和多巴哥宪法》第</w:t>
      </w:r>
      <w:r>
        <w:rPr>
          <w:spacing w:val="-4"/>
        </w:rPr>
        <w:t>109</w:t>
      </w:r>
      <w:r>
        <w:rPr>
          <w:rFonts w:hint="eastAsia"/>
          <w:spacing w:val="-4"/>
        </w:rPr>
        <w:t>节规定了对枢密院司法委员会的上诉。无可争辩</w:t>
      </w:r>
      <w:r>
        <w:rPr>
          <w:spacing w:val="-4"/>
        </w:rPr>
        <w:t>,</w:t>
      </w:r>
      <w:r>
        <w:rPr>
          <w:rFonts w:hint="eastAsia"/>
          <w:spacing w:val="-4"/>
        </w:rPr>
        <w:t>在本案中国家安全部否定了提交人作为穷人向司法委员会请愿的法律援助</w:t>
      </w:r>
      <w:r>
        <w:rPr>
          <w:spacing w:val="-4"/>
        </w:rPr>
        <w:t>,</w:t>
      </w:r>
      <w:r>
        <w:rPr>
          <w:rFonts w:hint="eastAsia"/>
          <w:spacing w:val="-4"/>
        </w:rPr>
        <w:t>从而有效否定了他就宪法规定的下一阶段上诉司法程序获得法律援助</w:t>
      </w:r>
      <w:r>
        <w:rPr>
          <w:spacing w:val="-4"/>
        </w:rPr>
        <w:t>;</w:t>
      </w:r>
      <w:r>
        <w:rPr>
          <w:rFonts w:hint="eastAsia"/>
          <w:spacing w:val="-4"/>
        </w:rPr>
        <w:t>委员会认为这种否定行为构成违反第</w:t>
      </w:r>
      <w:r>
        <w:rPr>
          <w:spacing w:val="-4"/>
        </w:rPr>
        <w:t>14</w:t>
      </w:r>
      <w:r>
        <w:rPr>
          <w:rFonts w:hint="eastAsia"/>
          <w:spacing w:val="-4"/>
        </w:rPr>
        <w:t>条第</w:t>
      </w:r>
      <w:r>
        <w:rPr>
          <w:spacing w:val="-4"/>
        </w:rPr>
        <w:t>3(d)</w:t>
      </w:r>
      <w:r>
        <w:rPr>
          <w:rFonts w:hint="eastAsia"/>
          <w:spacing w:val="-4"/>
        </w:rPr>
        <w:t>款</w:t>
      </w:r>
      <w:r>
        <w:rPr>
          <w:spacing w:val="-4"/>
        </w:rPr>
        <w:t>,</w:t>
      </w:r>
      <w:r>
        <w:rPr>
          <w:rFonts w:hint="eastAsia"/>
          <w:spacing w:val="-4"/>
        </w:rPr>
        <w:t>其中的保证适用于所有阶段的上诉补救办法。因此</w:t>
      </w:r>
      <w:r>
        <w:rPr>
          <w:spacing w:val="-4"/>
        </w:rPr>
        <w:t>,</w:t>
      </w:r>
      <w:r>
        <w:rPr>
          <w:rFonts w:hint="eastAsia"/>
          <w:spacing w:val="-4"/>
        </w:rPr>
        <w:t>他在第</w:t>
      </w:r>
      <w:r>
        <w:rPr>
          <w:spacing w:val="-4"/>
        </w:rPr>
        <w:t>14</w:t>
      </w:r>
      <w:r>
        <w:rPr>
          <w:rFonts w:hint="eastAsia"/>
          <w:spacing w:val="-4"/>
        </w:rPr>
        <w:t>条第</w:t>
      </w:r>
      <w:r>
        <w:rPr>
          <w:spacing w:val="-4"/>
        </w:rPr>
        <w:t>5</w:t>
      </w:r>
      <w:r>
        <w:rPr>
          <w:rFonts w:hint="eastAsia"/>
          <w:spacing w:val="-4"/>
        </w:rPr>
        <w:t>款下“根据法律由更高层的法庭”审查其判罪和徒刑的权利也受到了侵犯</w:t>
      </w:r>
      <w:r>
        <w:rPr>
          <w:spacing w:val="-4"/>
        </w:rPr>
        <w:t>,</w:t>
      </w:r>
      <w:r>
        <w:rPr>
          <w:rFonts w:hint="eastAsia"/>
          <w:spacing w:val="-4"/>
        </w:rPr>
        <w:t>因为否定向司法委员会上诉的法律援助</w:t>
      </w:r>
      <w:r>
        <w:rPr>
          <w:spacing w:val="-4"/>
        </w:rPr>
        <w:t>,</w:t>
      </w:r>
      <w:r>
        <w:rPr>
          <w:rFonts w:hint="eastAsia"/>
          <w:spacing w:val="-4"/>
        </w:rPr>
        <w:t>即有效阻挡了该机构对</w:t>
      </w:r>
      <w:r>
        <w:rPr>
          <w:spacing w:val="-4"/>
        </w:rPr>
        <w:t>LaVende</w:t>
      </w:r>
      <w:r>
        <w:rPr>
          <w:rFonts w:hint="eastAsia"/>
          <w:spacing w:val="-4"/>
        </w:rPr>
        <w:t>先生的判罪和徒刑的审查。</w:t>
      </w:r>
    </w:p>
    <w:p w:rsidR="00000000" w:rsidRDefault="00000000">
      <w:pPr>
        <w:tabs>
          <w:tab w:val="clear" w:pos="425"/>
        </w:tabs>
        <w:rPr>
          <w:spacing w:val="-4"/>
        </w:rPr>
      </w:pPr>
      <w:r>
        <w:t>6.</w:t>
      </w:r>
      <w:r>
        <w:tab/>
      </w:r>
      <w:r>
        <w:rPr>
          <w:rFonts w:hint="eastAsia"/>
          <w:spacing w:val="-4"/>
        </w:rPr>
        <w:t>人权事务委员会根据《公民及政治权利国际盟约任择议定书》第</w:t>
      </w:r>
      <w:r>
        <w:rPr>
          <w:spacing w:val="-4"/>
        </w:rPr>
        <w:t>5</w:t>
      </w:r>
      <w:r>
        <w:rPr>
          <w:rFonts w:hint="eastAsia"/>
          <w:spacing w:val="-4"/>
        </w:rPr>
        <w:t>条第</w:t>
      </w:r>
      <w:r>
        <w:rPr>
          <w:spacing w:val="-4"/>
        </w:rPr>
        <w:t>4</w:t>
      </w:r>
      <w:r>
        <w:rPr>
          <w:rFonts w:hint="eastAsia"/>
          <w:spacing w:val="-4"/>
        </w:rPr>
        <w:t>款认为</w:t>
      </w:r>
      <w:r>
        <w:rPr>
          <w:spacing w:val="-4"/>
        </w:rPr>
        <w:t>,</w:t>
      </w:r>
      <w:r>
        <w:rPr>
          <w:rFonts w:hint="eastAsia"/>
          <w:spacing w:val="-4"/>
        </w:rPr>
        <w:t>提交委员会的事实显示发生了违反《盟约》第</w:t>
      </w:r>
      <w:r>
        <w:rPr>
          <w:spacing w:val="-4"/>
        </w:rPr>
        <w:t>14</w:t>
      </w:r>
      <w:r>
        <w:rPr>
          <w:rFonts w:hint="eastAsia"/>
          <w:spacing w:val="-4"/>
        </w:rPr>
        <w:t>条第</w:t>
      </w:r>
      <w:r>
        <w:rPr>
          <w:spacing w:val="-4"/>
        </w:rPr>
        <w:t>3(d)</w:t>
      </w:r>
      <w:r>
        <w:rPr>
          <w:rFonts w:hint="eastAsia"/>
          <w:spacing w:val="-4"/>
        </w:rPr>
        <w:t>款和第</w:t>
      </w:r>
      <w:r>
        <w:rPr>
          <w:spacing w:val="-4"/>
        </w:rPr>
        <w:t>5</w:t>
      </w:r>
      <w:r>
        <w:rPr>
          <w:rFonts w:hint="eastAsia"/>
          <w:spacing w:val="-4"/>
        </w:rPr>
        <w:t>款的情况。</w:t>
      </w:r>
    </w:p>
    <w:p w:rsidR="00000000" w:rsidRDefault="00000000">
      <w:pPr>
        <w:tabs>
          <w:tab w:val="clear" w:pos="425"/>
        </w:tabs>
      </w:pPr>
      <w:r>
        <w:t>7.</w:t>
      </w:r>
      <w:r>
        <w:tab/>
      </w:r>
      <w:r>
        <w:rPr>
          <w:rFonts w:hint="eastAsia"/>
        </w:rPr>
        <w:t>根据《盟约》第</w:t>
      </w:r>
      <w:r>
        <w:t>2</w:t>
      </w:r>
      <w:r>
        <w:rPr>
          <w:rFonts w:hint="eastAsia"/>
        </w:rPr>
        <w:t>条第</w:t>
      </w:r>
      <w:r>
        <w:t>3(a)</w:t>
      </w:r>
      <w:r>
        <w:rPr>
          <w:rFonts w:hint="eastAsia"/>
        </w:rPr>
        <w:t>款</w:t>
      </w:r>
      <w:r>
        <w:t>,</w:t>
      </w:r>
      <w:r>
        <w:rPr>
          <w:rFonts w:hint="eastAsia"/>
        </w:rPr>
        <w:t>提交人有权得到有效补救。委员会在欢迎缔约国当局已于</w:t>
      </w:r>
      <w:r>
        <w:t>1993</w:t>
      </w:r>
      <w:r>
        <w:rPr>
          <w:rFonts w:hint="eastAsia"/>
        </w:rPr>
        <w:t>年</w:t>
      </w:r>
      <w:r>
        <w:t>12</w:t>
      </w:r>
      <w:r>
        <w:rPr>
          <w:rFonts w:hint="eastAsia"/>
        </w:rPr>
        <w:t>月</w:t>
      </w:r>
      <w:r>
        <w:t>31</w:t>
      </w:r>
      <w:r>
        <w:rPr>
          <w:rFonts w:hint="eastAsia"/>
        </w:rPr>
        <w:t>日将提交人的死刑减免的同时</w:t>
      </w:r>
      <w:r>
        <w:t>,</w:t>
      </w:r>
      <w:r>
        <w:rPr>
          <w:rFonts w:hint="eastAsia"/>
        </w:rPr>
        <w:t>认为在本案的有效补救办法中应包含进一步的宽恕措施。</w:t>
      </w:r>
    </w:p>
    <w:p w:rsidR="00000000" w:rsidRDefault="00000000">
      <w:pPr>
        <w:tabs>
          <w:tab w:val="clear" w:pos="425"/>
        </w:tabs>
        <w:spacing w:line="300" w:lineRule="atLeast"/>
        <w:rPr>
          <w:spacing w:val="-4"/>
        </w:rPr>
      </w:pPr>
      <w:r>
        <w:t>8.</w:t>
      </w:r>
      <w:r>
        <w:tab/>
      </w:r>
      <w:r>
        <w:rPr>
          <w:rFonts w:hint="eastAsia"/>
          <w:spacing w:val="-4"/>
        </w:rPr>
        <w:t>缔约国应该铭记着一旦加入《任择议定书》</w:t>
      </w:r>
      <w:r>
        <w:rPr>
          <w:spacing w:val="-4"/>
        </w:rPr>
        <w:t>,</w:t>
      </w:r>
      <w:r>
        <w:rPr>
          <w:rFonts w:hint="eastAsia"/>
          <w:spacing w:val="-4"/>
        </w:rPr>
        <w:t>即承认委员会有资格确定是否发生了违反《盟约》的情况</w:t>
      </w:r>
      <w:r>
        <w:rPr>
          <w:spacing w:val="-4"/>
        </w:rPr>
        <w:t>,</w:t>
      </w:r>
      <w:r>
        <w:rPr>
          <w:rFonts w:hint="eastAsia"/>
          <w:spacing w:val="-4"/>
        </w:rPr>
        <w:t>并根据《盟约》第</w:t>
      </w:r>
      <w:r>
        <w:rPr>
          <w:spacing w:val="-4"/>
        </w:rPr>
        <w:t>2</w:t>
      </w:r>
      <w:r>
        <w:rPr>
          <w:rFonts w:hint="eastAsia"/>
          <w:spacing w:val="-4"/>
        </w:rPr>
        <w:t>条</w:t>
      </w:r>
      <w:r>
        <w:rPr>
          <w:spacing w:val="-4"/>
        </w:rPr>
        <w:t>,</w:t>
      </w:r>
      <w:r>
        <w:rPr>
          <w:rFonts w:hint="eastAsia"/>
          <w:spacing w:val="-4"/>
        </w:rPr>
        <w:t>缔约国承诺确保在其领土内和受其管辖的所有个人享有《盟约》承认的权利</w:t>
      </w:r>
      <w:r>
        <w:rPr>
          <w:spacing w:val="-4"/>
        </w:rPr>
        <w:t>,</w:t>
      </w:r>
      <w:r>
        <w:rPr>
          <w:rFonts w:hint="eastAsia"/>
          <w:spacing w:val="-4"/>
        </w:rPr>
        <w:t>并一旦确定发生了违反《盟约》的情事</w:t>
      </w:r>
      <w:r>
        <w:rPr>
          <w:spacing w:val="-4"/>
        </w:rPr>
        <w:t>,</w:t>
      </w:r>
      <w:r>
        <w:rPr>
          <w:rFonts w:hint="eastAsia"/>
          <w:spacing w:val="-4"/>
        </w:rPr>
        <w:t>提供有效和可付诸实施的补救办法</w:t>
      </w:r>
      <w:r>
        <w:rPr>
          <w:spacing w:val="-4"/>
        </w:rPr>
        <w:t>,</w:t>
      </w:r>
      <w:r>
        <w:rPr>
          <w:rFonts w:hint="eastAsia"/>
          <w:spacing w:val="-4"/>
        </w:rPr>
        <w:t>为此在重申对减免提交人的死刑表示满意的同时</w:t>
      </w:r>
      <w:r>
        <w:rPr>
          <w:spacing w:val="-4"/>
        </w:rPr>
        <w:t>,</w:t>
      </w:r>
      <w:r>
        <w:rPr>
          <w:rFonts w:hint="eastAsia"/>
          <w:spacing w:val="-4"/>
        </w:rPr>
        <w:t>委员会希望缔约国在</w:t>
      </w:r>
      <w:r>
        <w:rPr>
          <w:spacing w:val="-4"/>
        </w:rPr>
        <w:t>90</w:t>
      </w:r>
      <w:r>
        <w:rPr>
          <w:rFonts w:hint="eastAsia"/>
          <w:spacing w:val="-4"/>
        </w:rPr>
        <w:t>天内提供关于为执行委员会意见采取的措施的资料。</w:t>
      </w:r>
    </w:p>
    <w:p w:rsidR="00000000" w:rsidRDefault="00000000">
      <w:pPr>
        <w:tabs>
          <w:tab w:val="clear" w:pos="425"/>
        </w:tabs>
        <w:spacing w:after="240"/>
      </w:pPr>
      <w:r>
        <w:t>[</w:t>
      </w:r>
      <w:r>
        <w:rPr>
          <w:rFonts w:hint="eastAsia"/>
        </w:rPr>
        <w:t>以英文、法文和西班牙文通过</w:t>
      </w:r>
      <w:r>
        <w:t>,</w:t>
      </w:r>
      <w:r>
        <w:rPr>
          <w:rFonts w:hint="eastAsia"/>
        </w:rPr>
        <w:t>英文本为原本。其后另以阿拉伯文、中文和俄文印发</w:t>
      </w:r>
      <w:r>
        <w:t>,</w:t>
      </w:r>
      <w:r>
        <w:rPr>
          <w:rFonts w:hint="eastAsia"/>
        </w:rPr>
        <w:t>作为本报告的一部分。</w:t>
      </w:r>
      <w:r>
        <w:t>]</w:t>
      </w:r>
    </w:p>
    <w:p w:rsidR="00000000" w:rsidRDefault="00000000">
      <w:pPr>
        <w:tabs>
          <w:tab w:val="clear" w:pos="425"/>
        </w:tabs>
        <w:spacing w:after="120"/>
        <w:rPr>
          <w:rFonts w:eastAsia="长城楷体"/>
          <w:color w:val="0000FF"/>
        </w:rPr>
      </w:pPr>
      <w:r>
        <w:rPr>
          <w:rFonts w:eastAsia="长城楷体" w:hint="eastAsia"/>
          <w:color w:val="0000FF"/>
        </w:rPr>
        <w:t>注</w:t>
      </w:r>
    </w:p>
    <w:p w:rsidR="00000000" w:rsidRDefault="00000000">
      <w:pPr>
        <w:tabs>
          <w:tab w:val="clear" w:pos="425"/>
        </w:tabs>
      </w:pPr>
      <w:r>
        <w:rPr>
          <w:vertAlign w:val="superscript"/>
        </w:rPr>
        <w:t>1</w:t>
      </w:r>
      <w:r>
        <w:t xml:space="preserve"> </w:t>
      </w:r>
      <w:r>
        <w:rPr>
          <w:rFonts w:hint="eastAsia"/>
        </w:rPr>
        <w:t>津巴布韦最高法院</w:t>
      </w:r>
      <w:r>
        <w:t>,1993</w:t>
      </w:r>
      <w:r>
        <w:rPr>
          <w:rFonts w:hint="eastAsia"/>
        </w:rPr>
        <w:t>年</w:t>
      </w:r>
      <w:r>
        <w:t>6</w:t>
      </w:r>
      <w:r>
        <w:rPr>
          <w:rFonts w:hint="eastAsia"/>
        </w:rPr>
        <w:t>月第</w:t>
      </w:r>
      <w:r>
        <w:t>S.C.73/93</w:t>
      </w:r>
      <w:r>
        <w:rPr>
          <w:rFonts w:hint="eastAsia"/>
        </w:rPr>
        <w:t>号判决。</w:t>
      </w:r>
    </w:p>
    <w:p w:rsidR="00000000" w:rsidRDefault="00000000">
      <w:pPr>
        <w:tabs>
          <w:tab w:val="clear" w:pos="425"/>
        </w:tabs>
      </w:pPr>
      <w:r>
        <w:rPr>
          <w:vertAlign w:val="superscript"/>
        </w:rPr>
        <w:t>2</w:t>
      </w:r>
      <w:r>
        <w:t xml:space="preserve"> Soering </w:t>
      </w:r>
      <w:r>
        <w:rPr>
          <w:rFonts w:hint="eastAsia"/>
        </w:rPr>
        <w:t>诉联合王国案</w:t>
      </w:r>
      <w:r>
        <w:t>,11 EHRR 439(1989)</w:t>
      </w:r>
      <w:r>
        <w:rPr>
          <w:rFonts w:hint="eastAsia"/>
        </w:rPr>
        <w:t>。</w:t>
      </w:r>
    </w:p>
    <w:p w:rsidR="00000000" w:rsidRDefault="00000000">
      <w:pPr>
        <w:tabs>
          <w:tab w:val="clear" w:pos="425"/>
        </w:tabs>
      </w:pPr>
      <w:r>
        <w:rPr>
          <w:vertAlign w:val="superscript"/>
        </w:rPr>
        <w:t>3</w:t>
      </w:r>
      <w:r>
        <w:t xml:space="preserve"> </w:t>
      </w:r>
      <w:r>
        <w:rPr>
          <w:rFonts w:hint="eastAsia"/>
        </w:rPr>
        <w:t>关于第</w:t>
      </w:r>
      <w:r>
        <w:t>250/1987</w:t>
      </w:r>
      <w:r>
        <w:rPr>
          <w:rFonts w:hint="eastAsia"/>
        </w:rPr>
        <w:t>号来文的意见</w:t>
      </w:r>
      <w:r>
        <w:t>(C. Reid</w:t>
      </w:r>
      <w:r>
        <w:rPr>
          <w:rFonts w:hint="eastAsia"/>
        </w:rPr>
        <w:t>诉牙买加案</w:t>
      </w:r>
      <w:r>
        <w:t>),1990</w:t>
      </w:r>
      <w:r>
        <w:rPr>
          <w:rFonts w:hint="eastAsia"/>
        </w:rPr>
        <w:t>年</w:t>
      </w:r>
      <w:r>
        <w:t>7</w:t>
      </w:r>
      <w:r>
        <w:rPr>
          <w:rFonts w:hint="eastAsia"/>
        </w:rPr>
        <w:t>月</w:t>
      </w:r>
      <w:r>
        <w:t>20</w:t>
      </w:r>
      <w:r>
        <w:rPr>
          <w:rFonts w:hint="eastAsia"/>
        </w:rPr>
        <w:t>日通过</w:t>
      </w:r>
      <w:r>
        <w:t>,</w:t>
      </w:r>
      <w:r>
        <w:rPr>
          <w:rFonts w:hint="eastAsia"/>
        </w:rPr>
        <w:t>第</w:t>
      </w:r>
      <w:r>
        <w:t>11.4</w:t>
      </w:r>
      <w:r>
        <w:rPr>
          <w:rFonts w:hint="eastAsia"/>
        </w:rPr>
        <w:t>段。关于第</w:t>
      </w:r>
      <w:r>
        <w:t>230/1987</w:t>
      </w:r>
      <w:r>
        <w:rPr>
          <w:rFonts w:hint="eastAsia"/>
        </w:rPr>
        <w:t>号来文的意见</w:t>
      </w:r>
      <w:r>
        <w:t>(Henry</w:t>
      </w:r>
      <w:r>
        <w:rPr>
          <w:rFonts w:hint="eastAsia"/>
        </w:rPr>
        <w:t>诉牙买加案</w:t>
      </w:r>
      <w:r>
        <w:t>),1991</w:t>
      </w:r>
      <w:r>
        <w:rPr>
          <w:rFonts w:hint="eastAsia"/>
        </w:rPr>
        <w:t>年</w:t>
      </w:r>
      <w:r>
        <w:t>11</w:t>
      </w:r>
      <w:r>
        <w:rPr>
          <w:rFonts w:hint="eastAsia"/>
        </w:rPr>
        <w:t>月</w:t>
      </w:r>
      <w:r>
        <w:t>1</w:t>
      </w:r>
      <w:r>
        <w:rPr>
          <w:rFonts w:hint="eastAsia"/>
        </w:rPr>
        <w:t>日通过</w:t>
      </w:r>
      <w:r>
        <w:t>,</w:t>
      </w:r>
      <w:r>
        <w:rPr>
          <w:rFonts w:hint="eastAsia"/>
        </w:rPr>
        <w:t>第</w:t>
      </w:r>
      <w:r>
        <w:t>8.3</w:t>
      </w:r>
      <w:r>
        <w:rPr>
          <w:rFonts w:hint="eastAsia"/>
        </w:rPr>
        <w:t>段。</w:t>
      </w:r>
    </w:p>
    <w:p w:rsidR="00000000" w:rsidRDefault="00000000">
      <w:pPr>
        <w:tabs>
          <w:tab w:val="clear" w:pos="425"/>
        </w:tabs>
      </w:pPr>
      <w:r>
        <w:rPr>
          <w:vertAlign w:val="superscript"/>
        </w:rPr>
        <w:t>4</w:t>
      </w:r>
      <w:r>
        <w:t xml:space="preserve"> </w:t>
      </w:r>
      <w:r>
        <w:rPr>
          <w:rFonts w:hint="eastAsia"/>
        </w:rPr>
        <w:t>如</w:t>
      </w:r>
      <w:r>
        <w:t>Lane</w:t>
      </w:r>
      <w:r>
        <w:rPr>
          <w:rFonts w:hint="eastAsia"/>
        </w:rPr>
        <w:t>诉</w:t>
      </w:r>
      <w:r>
        <w:t>Brown</w:t>
      </w:r>
      <w:r>
        <w:rPr>
          <w:rFonts w:hint="eastAsia"/>
        </w:rPr>
        <w:t>案</w:t>
      </w:r>
      <w:r>
        <w:t>,372 U.S. 477(1963)</w:t>
      </w:r>
      <w:r>
        <w:rPr>
          <w:rFonts w:hint="eastAsia"/>
        </w:rPr>
        <w:t>。</w:t>
      </w:r>
    </w:p>
    <w:p w:rsidR="00000000" w:rsidRDefault="00000000">
      <w:pPr>
        <w:tabs>
          <w:tab w:val="clear" w:pos="425"/>
        </w:tabs>
      </w:pPr>
      <w:r>
        <w:rPr>
          <w:vertAlign w:val="superscript"/>
        </w:rPr>
        <w:t>5</w:t>
      </w:r>
      <w:r>
        <w:t xml:space="preserve"> 1993</w:t>
      </w:r>
      <w:r>
        <w:rPr>
          <w:rFonts w:hint="eastAsia"/>
        </w:rPr>
        <w:t>年枢密院第</w:t>
      </w:r>
      <w:r>
        <w:t>10</w:t>
      </w:r>
      <w:r>
        <w:rPr>
          <w:rFonts w:hint="eastAsia"/>
        </w:rPr>
        <w:t>号上诉案</w:t>
      </w:r>
      <w:r>
        <w:t>,1993</w:t>
      </w:r>
      <w:r>
        <w:rPr>
          <w:rFonts w:hint="eastAsia"/>
        </w:rPr>
        <w:t>年</w:t>
      </w:r>
      <w:r>
        <w:t>11</w:t>
      </w:r>
      <w:r>
        <w:rPr>
          <w:rFonts w:hint="eastAsia"/>
        </w:rPr>
        <w:t>月</w:t>
      </w:r>
      <w:r>
        <w:t>2</w:t>
      </w:r>
      <w:r>
        <w:rPr>
          <w:rFonts w:hint="eastAsia"/>
        </w:rPr>
        <w:t>日的裁决。</w:t>
      </w:r>
    </w:p>
    <w:p w:rsidR="00000000" w:rsidRDefault="00000000">
      <w:pPr>
        <w:tabs>
          <w:tab w:val="clear" w:pos="425"/>
        </w:tabs>
      </w:pPr>
      <w:r>
        <w:rPr>
          <w:vertAlign w:val="superscript"/>
        </w:rPr>
        <w:t>6</w:t>
      </w:r>
      <w:r>
        <w:t xml:space="preserve"> </w:t>
      </w:r>
      <w:r>
        <w:rPr>
          <w:rFonts w:hint="eastAsia"/>
        </w:rPr>
        <w:t>关于第</w:t>
      </w:r>
      <w:r>
        <w:t>588/1994</w:t>
      </w:r>
      <w:r>
        <w:rPr>
          <w:rFonts w:hint="eastAsia"/>
        </w:rPr>
        <w:t>号来文的意见</w:t>
      </w:r>
      <w:r>
        <w:t>(Earl Johnson</w:t>
      </w:r>
      <w:r>
        <w:rPr>
          <w:rFonts w:hint="eastAsia"/>
        </w:rPr>
        <w:t>诉牙买加案</w:t>
      </w:r>
      <w:r>
        <w:t>),1996</w:t>
      </w:r>
      <w:r>
        <w:rPr>
          <w:rFonts w:hint="eastAsia"/>
        </w:rPr>
        <w:t>年</w:t>
      </w:r>
      <w:r>
        <w:t>3</w:t>
      </w:r>
      <w:r>
        <w:rPr>
          <w:rFonts w:hint="eastAsia"/>
        </w:rPr>
        <w:t>月</w:t>
      </w:r>
      <w:r>
        <w:t>22</w:t>
      </w:r>
      <w:r>
        <w:rPr>
          <w:rFonts w:hint="eastAsia"/>
        </w:rPr>
        <w:t>日通过</w:t>
      </w:r>
      <w:r>
        <w:t>,</w:t>
      </w:r>
      <w:r>
        <w:rPr>
          <w:rFonts w:hint="eastAsia"/>
        </w:rPr>
        <w:t>第</w:t>
      </w:r>
      <w:r>
        <w:t>8.1</w:t>
      </w:r>
      <w:r>
        <w:rPr>
          <w:rFonts w:hint="eastAsia"/>
        </w:rPr>
        <w:t>至</w:t>
      </w:r>
      <w:r>
        <w:t>8.6</w:t>
      </w:r>
      <w:r>
        <w:rPr>
          <w:rFonts w:hint="eastAsia"/>
        </w:rPr>
        <w:t>段。</w:t>
      </w:r>
    </w:p>
    <w:p w:rsidR="00000000" w:rsidRDefault="00000000">
      <w:pPr>
        <w:tabs>
          <w:tab w:val="clear" w:pos="425"/>
        </w:tabs>
      </w:pPr>
      <w:r>
        <w:rPr>
          <w:vertAlign w:val="superscript"/>
        </w:rPr>
        <w:t>7</w:t>
      </w:r>
      <w:r>
        <w:t xml:space="preserve"> </w:t>
      </w:r>
      <w:r>
        <w:rPr>
          <w:rFonts w:hint="eastAsia"/>
        </w:rPr>
        <w:t>见关于第</w:t>
      </w:r>
      <w:r>
        <w:t>230/1987</w:t>
      </w:r>
      <w:r>
        <w:rPr>
          <w:rFonts w:hint="eastAsia"/>
        </w:rPr>
        <w:t>号来文的意见</w:t>
      </w:r>
      <w:r>
        <w:t>(Raphael Hnery</w:t>
      </w:r>
      <w:r>
        <w:rPr>
          <w:rFonts w:hint="eastAsia"/>
        </w:rPr>
        <w:t>诉牙买加案</w:t>
      </w:r>
      <w:r>
        <w:t>),1991</w:t>
      </w:r>
      <w:r>
        <w:rPr>
          <w:rFonts w:hint="eastAsia"/>
        </w:rPr>
        <w:t>年</w:t>
      </w:r>
      <w:r>
        <w:t>11</w:t>
      </w:r>
      <w:r>
        <w:rPr>
          <w:rFonts w:hint="eastAsia"/>
        </w:rPr>
        <w:t>月</w:t>
      </w:r>
      <w:r>
        <w:t>1</w:t>
      </w:r>
      <w:r>
        <w:rPr>
          <w:rFonts w:hint="eastAsia"/>
        </w:rPr>
        <w:t>日通过</w:t>
      </w:r>
      <w:r>
        <w:t>,</w:t>
      </w:r>
      <w:r>
        <w:rPr>
          <w:rFonts w:hint="eastAsia"/>
        </w:rPr>
        <w:t>第</w:t>
      </w:r>
      <w:r>
        <w:t>8.3</w:t>
      </w:r>
      <w:r>
        <w:rPr>
          <w:rFonts w:hint="eastAsia"/>
        </w:rPr>
        <w:t>段。</w:t>
      </w:r>
    </w:p>
    <w:p w:rsidR="00000000" w:rsidRDefault="00000000">
      <w:pPr>
        <w:tabs>
          <w:tab w:val="clear" w:pos="425"/>
        </w:tabs>
        <w:spacing w:after="160"/>
        <w:rPr>
          <w:rFonts w:eastAsia="SimHei"/>
          <w:color w:val="FF0000"/>
        </w:rPr>
      </w:pPr>
      <w:r>
        <w:rPr>
          <w:rFonts w:eastAsia="SimHei" w:hint="eastAsia"/>
          <w:color w:val="FF0000"/>
        </w:rPr>
        <w:t>附录</w:t>
      </w:r>
    </w:p>
    <w:p w:rsidR="00000000" w:rsidRDefault="00000000">
      <w:pPr>
        <w:tabs>
          <w:tab w:val="clear" w:pos="425"/>
        </w:tabs>
        <w:spacing w:after="160"/>
        <w:ind w:left="404"/>
        <w:rPr>
          <w:rFonts w:eastAsia="SimHei"/>
          <w:color w:val="FF0000"/>
        </w:rPr>
      </w:pPr>
      <w:r>
        <w:rPr>
          <w:rFonts w:eastAsia="SimHei" w:hint="eastAsia"/>
          <w:color w:val="FF0000"/>
        </w:rPr>
        <w:t>委员会成员福斯特·波卡尔先生关于</w:t>
      </w:r>
      <w:r>
        <w:rPr>
          <w:rFonts w:eastAsia="SimHei"/>
          <w:color w:val="FF0000"/>
        </w:rPr>
        <w:t>LaVende</w:t>
      </w:r>
      <w:r>
        <w:rPr>
          <w:rFonts w:eastAsia="SimHei" w:hint="eastAsia"/>
          <w:color w:val="FF0000"/>
        </w:rPr>
        <w:t>和</w:t>
      </w:r>
      <w:r>
        <w:rPr>
          <w:rFonts w:eastAsia="SimHei"/>
          <w:color w:val="FF0000"/>
        </w:rPr>
        <w:t>Bickroo</w:t>
      </w:r>
      <w:r>
        <w:rPr>
          <w:rFonts w:eastAsia="SimHei" w:hint="eastAsia"/>
          <w:color w:val="FF0000"/>
        </w:rPr>
        <w:t>两案的个人意见</w:t>
      </w:r>
      <w:r>
        <w:rPr>
          <w:rFonts w:eastAsia="SimHei"/>
          <w:color w:val="FF0000"/>
        </w:rPr>
        <w:t>,</w:t>
      </w:r>
      <w:r>
        <w:rPr>
          <w:rFonts w:eastAsia="SimHei" w:hint="eastAsia"/>
          <w:color w:val="FF0000"/>
        </w:rPr>
        <w:t>普拉富拉钱德拉·巴格瓦蒂先生、克里斯蒂娜·夏内女士、皮拉尔·盖坦·德庞波女士、胡利奥·普拉多·巴列霍先生和马克斯维尔·亚尔丹先生共同签署</w:t>
      </w:r>
    </w:p>
    <w:p w:rsidR="00000000" w:rsidRDefault="00000000">
      <w:pPr>
        <w:tabs>
          <w:tab w:val="clear" w:pos="425"/>
        </w:tabs>
        <w:spacing w:line="300" w:lineRule="atLeast"/>
        <w:rPr>
          <w:sz w:val="18"/>
        </w:rPr>
      </w:pPr>
      <w:r>
        <w:rPr>
          <w:sz w:val="18"/>
        </w:rPr>
        <w:tab/>
      </w:r>
      <w:r>
        <w:rPr>
          <w:rFonts w:hint="eastAsia"/>
          <w:sz w:val="18"/>
        </w:rPr>
        <w:t>委员会在本两个案件中重申其意见</w:t>
      </w:r>
      <w:r>
        <w:rPr>
          <w:sz w:val="18"/>
        </w:rPr>
        <w:t>,</w:t>
      </w:r>
      <w:r>
        <w:rPr>
          <w:rFonts w:hint="eastAsia"/>
          <w:sz w:val="18"/>
        </w:rPr>
        <w:t>即长期关押在死牢本身不构成违反《盟约》第</w:t>
      </w:r>
      <w:r>
        <w:rPr>
          <w:sz w:val="18"/>
        </w:rPr>
        <w:t>7</w:t>
      </w:r>
      <w:r>
        <w:rPr>
          <w:rFonts w:hint="eastAsia"/>
          <w:sz w:val="18"/>
        </w:rPr>
        <w:t>条本身。这种意见反映出缺乏灵活性</w:t>
      </w:r>
      <w:r>
        <w:rPr>
          <w:sz w:val="18"/>
        </w:rPr>
        <w:t>,</w:t>
      </w:r>
      <w:r>
        <w:rPr>
          <w:rFonts w:hint="eastAsia"/>
          <w:sz w:val="18"/>
        </w:rPr>
        <w:t>使委员会不能审查每一案件的情况</w:t>
      </w:r>
      <w:r>
        <w:rPr>
          <w:sz w:val="18"/>
        </w:rPr>
        <w:t>,</w:t>
      </w:r>
      <w:r>
        <w:rPr>
          <w:rFonts w:hint="eastAsia"/>
          <w:sz w:val="18"/>
        </w:rPr>
        <w:t>以确定在某一案件中长期关押在死牢是否构成上述规定意义内的残忍、不人道或有辱人格待遇。这种做法导致委员会得出结论认为</w:t>
      </w:r>
      <w:r>
        <w:rPr>
          <w:sz w:val="18"/>
        </w:rPr>
        <w:t>,</w:t>
      </w:r>
      <w:r>
        <w:rPr>
          <w:rFonts w:hint="eastAsia"/>
          <w:sz w:val="18"/>
        </w:rPr>
        <w:t>在这两个案件中</w:t>
      </w:r>
      <w:r>
        <w:rPr>
          <w:sz w:val="18"/>
        </w:rPr>
        <w:t>,</w:t>
      </w:r>
      <w:r>
        <w:rPr>
          <w:rFonts w:hint="eastAsia"/>
          <w:sz w:val="18"/>
        </w:rPr>
        <w:t>在用尽当地的补救办法后</w:t>
      </w:r>
      <w:r>
        <w:rPr>
          <w:sz w:val="18"/>
        </w:rPr>
        <w:t>,</w:t>
      </w:r>
      <w:r>
        <w:rPr>
          <w:rFonts w:hint="eastAsia"/>
          <w:sz w:val="18"/>
        </w:rPr>
        <w:t>不容将关押在死牢中将近十六</w:t>
      </w:r>
      <w:r>
        <w:rPr>
          <w:sz w:val="18"/>
        </w:rPr>
        <w:t>/</w:t>
      </w:r>
      <w:r>
        <w:rPr>
          <w:rFonts w:hint="eastAsia"/>
          <w:sz w:val="18"/>
        </w:rPr>
        <w:t>十八年的情况判定为违反第</w:t>
      </w:r>
      <w:r>
        <w:rPr>
          <w:sz w:val="18"/>
        </w:rPr>
        <w:t>7</w:t>
      </w:r>
      <w:r>
        <w:rPr>
          <w:rFonts w:hint="eastAsia"/>
          <w:sz w:val="18"/>
        </w:rPr>
        <w:t>条。我们不能同意这样的结论。在当地补救办法用尽后</w:t>
      </w:r>
      <w:r>
        <w:rPr>
          <w:sz w:val="18"/>
        </w:rPr>
        <w:t>,</w:t>
      </w:r>
      <w:r>
        <w:rPr>
          <w:rFonts w:hint="eastAsia"/>
          <w:sz w:val="18"/>
        </w:rPr>
        <w:t>将一个人关在死牢中那么多年</w:t>
      </w:r>
      <w:r>
        <w:rPr>
          <w:sz w:val="18"/>
        </w:rPr>
        <w:t>,</w:t>
      </w:r>
      <w:r>
        <w:rPr>
          <w:rFonts w:hint="eastAsia"/>
          <w:sz w:val="18"/>
        </w:rPr>
        <w:t>同时缔约国没有对其理由提出任何进一步的解释</w:t>
      </w:r>
      <w:r>
        <w:rPr>
          <w:sz w:val="18"/>
        </w:rPr>
        <w:t>,</w:t>
      </w:r>
      <w:r>
        <w:rPr>
          <w:rFonts w:hint="eastAsia"/>
          <w:sz w:val="18"/>
        </w:rPr>
        <w:t>其本身即构成残忍和不人道的待遇。缔约国必须解释需要如此长期关押在死牢的理由或就此提出辩护</w:t>
      </w:r>
      <w:r>
        <w:rPr>
          <w:sz w:val="18"/>
        </w:rPr>
        <w:t>;</w:t>
      </w:r>
      <w:r>
        <w:rPr>
          <w:rFonts w:hint="eastAsia"/>
          <w:sz w:val="18"/>
        </w:rPr>
        <w:t>但是在这两个案件中</w:t>
      </w:r>
      <w:r>
        <w:rPr>
          <w:sz w:val="18"/>
        </w:rPr>
        <w:t>,</w:t>
      </w:r>
      <w:r>
        <w:rPr>
          <w:rFonts w:hint="eastAsia"/>
          <w:sz w:val="18"/>
        </w:rPr>
        <w:t>缔约国并未提出辩护理由。</w:t>
      </w:r>
    </w:p>
    <w:p w:rsidR="00000000" w:rsidRDefault="00000000">
      <w:pPr>
        <w:tabs>
          <w:tab w:val="clear" w:pos="425"/>
        </w:tabs>
        <w:spacing w:line="300" w:lineRule="atLeast"/>
        <w:rPr>
          <w:sz w:val="18"/>
        </w:rPr>
      </w:pPr>
      <w:r>
        <w:rPr>
          <w:sz w:val="18"/>
        </w:rPr>
        <w:tab/>
      </w:r>
      <w:r>
        <w:rPr>
          <w:rFonts w:hint="eastAsia"/>
          <w:sz w:val="18"/>
        </w:rPr>
        <w:t>即使如委员会大多数所表示的</w:t>
      </w:r>
      <w:r>
        <w:rPr>
          <w:sz w:val="18"/>
        </w:rPr>
        <w:t>,</w:t>
      </w:r>
      <w:r>
        <w:rPr>
          <w:rFonts w:hint="eastAsia"/>
          <w:sz w:val="18"/>
        </w:rPr>
        <w:t>假设长期关押在死牢本身不构成违反《盟约》第</w:t>
      </w:r>
      <w:r>
        <w:rPr>
          <w:sz w:val="18"/>
        </w:rPr>
        <w:t>7</w:t>
      </w:r>
      <w:r>
        <w:rPr>
          <w:rFonts w:hint="eastAsia"/>
          <w:sz w:val="18"/>
        </w:rPr>
        <w:t>条</w:t>
      </w:r>
      <w:r>
        <w:rPr>
          <w:sz w:val="18"/>
        </w:rPr>
        <w:t>,</w:t>
      </w:r>
      <w:r>
        <w:rPr>
          <w:rFonts w:hint="eastAsia"/>
          <w:sz w:val="18"/>
        </w:rPr>
        <w:t>本来文的情况无论如何会显示出有违反所述《盟约》规定的情事。提交人提出而缔约国也未加辩解的来文事实显示出“</w:t>
      </w:r>
      <w:r>
        <w:rPr>
          <w:sz w:val="18"/>
        </w:rPr>
        <w:t>1993</w:t>
      </w:r>
      <w:r>
        <w:rPr>
          <w:rFonts w:hint="eastAsia"/>
          <w:sz w:val="18"/>
        </w:rPr>
        <w:t>年</w:t>
      </w:r>
      <w:r>
        <w:rPr>
          <w:sz w:val="18"/>
        </w:rPr>
        <w:t>9</w:t>
      </w:r>
      <w:r>
        <w:rPr>
          <w:rFonts w:hint="eastAsia"/>
          <w:sz w:val="18"/>
        </w:rPr>
        <w:t>月</w:t>
      </w:r>
      <w:r>
        <w:rPr>
          <w:sz w:val="18"/>
        </w:rPr>
        <w:t>30</w:t>
      </w:r>
      <w:r>
        <w:rPr>
          <w:rFonts w:hint="eastAsia"/>
          <w:sz w:val="18"/>
        </w:rPr>
        <w:t>日</w:t>
      </w:r>
      <w:r>
        <w:rPr>
          <w:sz w:val="18"/>
        </w:rPr>
        <w:t>,</w:t>
      </w:r>
      <w:r>
        <w:rPr>
          <w:rFonts w:hint="eastAsia"/>
          <w:sz w:val="18"/>
        </w:rPr>
        <w:t>向提交人宣读了</w:t>
      </w:r>
      <w:r>
        <w:rPr>
          <w:sz w:val="18"/>
        </w:rPr>
        <w:t>1993</w:t>
      </w:r>
      <w:r>
        <w:rPr>
          <w:rFonts w:hint="eastAsia"/>
          <w:sz w:val="18"/>
        </w:rPr>
        <w:t>年</w:t>
      </w:r>
      <w:r>
        <w:rPr>
          <w:sz w:val="18"/>
        </w:rPr>
        <w:t>10</w:t>
      </w:r>
      <w:r>
        <w:rPr>
          <w:rFonts w:hint="eastAsia"/>
          <w:sz w:val="18"/>
        </w:rPr>
        <w:t>月</w:t>
      </w:r>
      <w:r>
        <w:rPr>
          <w:sz w:val="18"/>
        </w:rPr>
        <w:t>5</w:t>
      </w:r>
      <w:r>
        <w:rPr>
          <w:rFonts w:hint="eastAsia"/>
          <w:sz w:val="18"/>
        </w:rPr>
        <w:t>日处决令。……在</w:t>
      </w:r>
      <w:r>
        <w:rPr>
          <w:sz w:val="18"/>
        </w:rPr>
        <w:t>1993</w:t>
      </w:r>
      <w:r>
        <w:rPr>
          <w:rFonts w:hint="eastAsia"/>
          <w:sz w:val="18"/>
        </w:rPr>
        <w:t>年</w:t>
      </w:r>
      <w:r>
        <w:rPr>
          <w:sz w:val="18"/>
        </w:rPr>
        <w:t>10</w:t>
      </w:r>
      <w:r>
        <w:rPr>
          <w:rFonts w:hint="eastAsia"/>
          <w:sz w:val="18"/>
        </w:rPr>
        <w:t>月</w:t>
      </w:r>
      <w:r>
        <w:rPr>
          <w:sz w:val="18"/>
        </w:rPr>
        <w:t>4</w:t>
      </w:r>
      <w:r>
        <w:rPr>
          <w:rFonts w:hint="eastAsia"/>
          <w:sz w:val="18"/>
        </w:rPr>
        <w:t>日至</w:t>
      </w:r>
      <w:r>
        <w:rPr>
          <w:sz w:val="18"/>
        </w:rPr>
        <w:t>5</w:t>
      </w:r>
      <w:r>
        <w:rPr>
          <w:rFonts w:hint="eastAsia"/>
          <w:sz w:val="18"/>
        </w:rPr>
        <w:t>日晚上获准延缓执行死刑。”我们认为</w:t>
      </w:r>
      <w:r>
        <w:rPr>
          <w:sz w:val="18"/>
        </w:rPr>
        <w:t>,</w:t>
      </w:r>
      <w:r>
        <w:rPr>
          <w:rFonts w:hint="eastAsia"/>
          <w:sz w:val="18"/>
        </w:rPr>
        <w:t>在缔约国使在押者产生合法期望认为不会遭到处决之后</w:t>
      </w:r>
      <w:r>
        <w:rPr>
          <w:sz w:val="18"/>
        </w:rPr>
        <w:t>,</w:t>
      </w:r>
      <w:r>
        <w:rPr>
          <w:rFonts w:hint="eastAsia"/>
          <w:sz w:val="18"/>
        </w:rPr>
        <w:t>向已经关押在死牢如此之久的在押者宣读处决令并在如此多年之后试图将他处决</w:t>
      </w:r>
      <w:r>
        <w:rPr>
          <w:sz w:val="18"/>
        </w:rPr>
        <w:t>,</w:t>
      </w:r>
      <w:r>
        <w:rPr>
          <w:rFonts w:hint="eastAsia"/>
          <w:sz w:val="18"/>
        </w:rPr>
        <w:t>其本身已对提交人构成《盟约》第</w:t>
      </w:r>
      <w:r>
        <w:rPr>
          <w:sz w:val="18"/>
        </w:rPr>
        <w:t>7</w:t>
      </w:r>
      <w:r>
        <w:rPr>
          <w:rFonts w:hint="eastAsia"/>
          <w:sz w:val="18"/>
        </w:rPr>
        <w:t>条意义之内的残忍和不人道待遇。此外</w:t>
      </w:r>
      <w:r>
        <w:rPr>
          <w:sz w:val="18"/>
        </w:rPr>
        <w:t>,</w:t>
      </w:r>
      <w:r>
        <w:rPr>
          <w:rFonts w:hint="eastAsia"/>
          <w:sz w:val="18"/>
        </w:rPr>
        <w:t>它们构成了这种进一步的“强制性情况”</w:t>
      </w:r>
      <w:r>
        <w:rPr>
          <w:sz w:val="18"/>
        </w:rPr>
        <w:t>,</w:t>
      </w:r>
      <w:r>
        <w:rPr>
          <w:rFonts w:hint="eastAsia"/>
          <w:sz w:val="18"/>
        </w:rPr>
        <w:t>即使委员会要重申其从前的判例</w:t>
      </w:r>
      <w:r>
        <w:rPr>
          <w:sz w:val="18"/>
        </w:rPr>
        <w:t>,</w:t>
      </w:r>
      <w:r>
        <w:rPr>
          <w:rFonts w:hint="eastAsia"/>
          <w:sz w:val="18"/>
        </w:rPr>
        <w:t>也应导致它发现在这两个案件中</w:t>
      </w:r>
      <w:r>
        <w:rPr>
          <w:sz w:val="18"/>
        </w:rPr>
        <w:t>,</w:t>
      </w:r>
      <w:r>
        <w:rPr>
          <w:rFonts w:hint="eastAsia"/>
          <w:sz w:val="18"/>
        </w:rPr>
        <w:t>长期关押在死牢显示了违反《盟约》第</w:t>
      </w:r>
      <w:r>
        <w:rPr>
          <w:sz w:val="18"/>
        </w:rPr>
        <w:t>7</w:t>
      </w:r>
      <w:r>
        <w:rPr>
          <w:rFonts w:hint="eastAsia"/>
          <w:sz w:val="18"/>
        </w:rPr>
        <w:t>条的情况。</w:t>
      </w:r>
    </w:p>
    <w:p w:rsidR="00000000" w:rsidRDefault="00000000">
      <w:pPr>
        <w:tabs>
          <w:tab w:val="clear" w:pos="425"/>
        </w:tabs>
        <w:spacing w:line="300" w:lineRule="atLeast"/>
        <w:jc w:val="right"/>
        <w:rPr>
          <w:sz w:val="18"/>
        </w:rPr>
      </w:pPr>
      <w:r>
        <w:rPr>
          <w:rFonts w:hint="eastAsia"/>
          <w:sz w:val="18"/>
        </w:rPr>
        <w:t>福斯特·波卡尔</w:t>
      </w:r>
      <w:r>
        <w:rPr>
          <w:rFonts w:eastAsia="长城楷体"/>
          <w:color w:val="0000FF"/>
          <w:sz w:val="18"/>
        </w:rPr>
        <w:t>(</w:t>
      </w:r>
      <w:r>
        <w:rPr>
          <w:rFonts w:eastAsia="长城楷体" w:hint="eastAsia"/>
          <w:color w:val="0000FF"/>
          <w:sz w:val="18"/>
        </w:rPr>
        <w:t>签名</w:t>
      </w:r>
      <w:r>
        <w:rPr>
          <w:sz w:val="18"/>
        </w:rPr>
        <w:t>)</w:t>
      </w:r>
    </w:p>
    <w:p w:rsidR="00000000" w:rsidRDefault="00000000">
      <w:pPr>
        <w:tabs>
          <w:tab w:val="clear" w:pos="425"/>
        </w:tabs>
        <w:spacing w:line="300" w:lineRule="atLeast"/>
        <w:jc w:val="right"/>
        <w:rPr>
          <w:sz w:val="18"/>
        </w:rPr>
      </w:pPr>
      <w:r>
        <w:rPr>
          <w:rFonts w:hint="eastAsia"/>
          <w:sz w:val="18"/>
        </w:rPr>
        <w:t>普拉富拉钱德拉·巴格瓦蒂</w:t>
      </w:r>
      <w:r>
        <w:rPr>
          <w:rFonts w:eastAsia="长城楷体"/>
          <w:color w:val="0000FF"/>
          <w:sz w:val="18"/>
        </w:rPr>
        <w:t>(</w:t>
      </w:r>
      <w:r>
        <w:rPr>
          <w:rFonts w:eastAsia="长城楷体" w:hint="eastAsia"/>
          <w:color w:val="0000FF"/>
          <w:sz w:val="18"/>
        </w:rPr>
        <w:t>签名</w:t>
      </w:r>
      <w:r>
        <w:rPr>
          <w:sz w:val="18"/>
        </w:rPr>
        <w:t>)</w:t>
      </w:r>
    </w:p>
    <w:p w:rsidR="00000000" w:rsidRDefault="00000000">
      <w:pPr>
        <w:tabs>
          <w:tab w:val="clear" w:pos="425"/>
        </w:tabs>
        <w:spacing w:line="300" w:lineRule="atLeast"/>
        <w:jc w:val="right"/>
        <w:rPr>
          <w:rFonts w:eastAsia="长城楷体"/>
          <w:color w:val="0000FF"/>
          <w:sz w:val="18"/>
        </w:rPr>
      </w:pPr>
      <w:r>
        <w:rPr>
          <w:rFonts w:hint="eastAsia"/>
          <w:sz w:val="18"/>
        </w:rPr>
        <w:t>克里斯蒂娜·夏内</w:t>
      </w:r>
      <w:r>
        <w:rPr>
          <w:rFonts w:eastAsia="长城楷体"/>
          <w:color w:val="0000FF"/>
          <w:sz w:val="18"/>
        </w:rPr>
        <w:t>(</w:t>
      </w:r>
      <w:r>
        <w:rPr>
          <w:rFonts w:eastAsia="长城楷体" w:hint="eastAsia"/>
          <w:color w:val="0000FF"/>
          <w:sz w:val="18"/>
        </w:rPr>
        <w:t>签名</w:t>
      </w:r>
      <w:r>
        <w:rPr>
          <w:rFonts w:eastAsia="长城楷体"/>
          <w:color w:val="0000FF"/>
          <w:sz w:val="18"/>
        </w:rPr>
        <w:t>)</w:t>
      </w:r>
    </w:p>
    <w:p w:rsidR="00000000" w:rsidRDefault="00000000">
      <w:pPr>
        <w:tabs>
          <w:tab w:val="clear" w:pos="425"/>
        </w:tabs>
        <w:spacing w:line="300" w:lineRule="atLeast"/>
        <w:jc w:val="right"/>
        <w:rPr>
          <w:sz w:val="18"/>
        </w:rPr>
      </w:pPr>
      <w:r>
        <w:rPr>
          <w:rFonts w:hint="eastAsia"/>
          <w:sz w:val="18"/>
        </w:rPr>
        <w:t>皮拉尔·盖坦·德庞波</w:t>
      </w:r>
      <w:r>
        <w:rPr>
          <w:rFonts w:eastAsia="长城楷体"/>
          <w:color w:val="0000FF"/>
          <w:sz w:val="18"/>
        </w:rPr>
        <w:t>(</w:t>
      </w:r>
      <w:r>
        <w:rPr>
          <w:rFonts w:eastAsia="长城楷体" w:hint="eastAsia"/>
          <w:color w:val="0000FF"/>
          <w:sz w:val="18"/>
        </w:rPr>
        <w:t>签名</w:t>
      </w:r>
      <w:r>
        <w:rPr>
          <w:rFonts w:eastAsia="长城楷体"/>
          <w:color w:val="0000FF"/>
          <w:sz w:val="18"/>
        </w:rPr>
        <w:t>)</w:t>
      </w:r>
    </w:p>
    <w:p w:rsidR="00000000" w:rsidRDefault="00000000">
      <w:pPr>
        <w:tabs>
          <w:tab w:val="clear" w:pos="425"/>
        </w:tabs>
        <w:spacing w:line="300" w:lineRule="atLeast"/>
        <w:jc w:val="right"/>
        <w:rPr>
          <w:sz w:val="18"/>
        </w:rPr>
      </w:pPr>
      <w:r>
        <w:rPr>
          <w:rFonts w:hint="eastAsia"/>
          <w:sz w:val="18"/>
        </w:rPr>
        <w:t>胡利奥·普拉多·巴列霍</w:t>
      </w:r>
      <w:r>
        <w:rPr>
          <w:rFonts w:eastAsia="长城楷体"/>
          <w:color w:val="0000FF"/>
          <w:sz w:val="18"/>
        </w:rPr>
        <w:t>(</w:t>
      </w:r>
      <w:r>
        <w:rPr>
          <w:rFonts w:eastAsia="长城楷体" w:hint="eastAsia"/>
          <w:color w:val="0000FF"/>
          <w:sz w:val="18"/>
        </w:rPr>
        <w:t>签名</w:t>
      </w:r>
      <w:r>
        <w:rPr>
          <w:rFonts w:eastAsia="长城楷体"/>
          <w:color w:val="0000FF"/>
          <w:sz w:val="18"/>
        </w:rPr>
        <w:t>)</w:t>
      </w:r>
    </w:p>
    <w:p w:rsidR="00000000" w:rsidRDefault="00000000">
      <w:pPr>
        <w:tabs>
          <w:tab w:val="clear" w:pos="425"/>
        </w:tabs>
        <w:spacing w:line="300" w:lineRule="atLeast"/>
        <w:jc w:val="right"/>
        <w:rPr>
          <w:rFonts w:eastAsia="长城楷体"/>
          <w:color w:val="0000FF"/>
          <w:sz w:val="18"/>
        </w:rPr>
      </w:pPr>
      <w:r>
        <w:rPr>
          <w:sz w:val="18"/>
        </w:rPr>
        <w:tab/>
      </w:r>
      <w:r>
        <w:rPr>
          <w:rFonts w:hint="eastAsia"/>
          <w:sz w:val="18"/>
        </w:rPr>
        <w:t>马克斯维尔·亚尔丹先生</w:t>
      </w:r>
      <w:r>
        <w:rPr>
          <w:rFonts w:eastAsia="长城楷体"/>
          <w:color w:val="0000FF"/>
          <w:sz w:val="18"/>
        </w:rPr>
        <w:t>(</w:t>
      </w:r>
      <w:r>
        <w:rPr>
          <w:rFonts w:eastAsia="长城楷体" w:hint="eastAsia"/>
          <w:color w:val="0000FF"/>
          <w:sz w:val="18"/>
        </w:rPr>
        <w:t>签名</w:t>
      </w:r>
      <w:r>
        <w:rPr>
          <w:rFonts w:eastAsia="长城楷体"/>
          <w:color w:val="0000FF"/>
          <w:sz w:val="18"/>
        </w:rPr>
        <w:t>)</w:t>
      </w:r>
    </w:p>
    <w:p w:rsidR="00000000" w:rsidRDefault="00000000">
      <w:pPr>
        <w:tabs>
          <w:tab w:val="clear" w:pos="425"/>
        </w:tabs>
        <w:spacing w:line="300" w:lineRule="atLeast"/>
        <w:jc w:val="right"/>
        <w:rPr>
          <w:sz w:val="18"/>
        </w:rPr>
      </w:pPr>
      <w:r>
        <w:rPr>
          <w:sz w:val="18"/>
        </w:rPr>
        <w:t>[</w:t>
      </w:r>
      <w:r>
        <w:rPr>
          <w:rFonts w:hint="eastAsia"/>
          <w:sz w:val="18"/>
        </w:rPr>
        <w:t>原件</w:t>
      </w:r>
      <w:r>
        <w:rPr>
          <w:sz w:val="18"/>
        </w:rPr>
        <w:t>:</w:t>
      </w:r>
      <w:r>
        <w:rPr>
          <w:rFonts w:hint="eastAsia"/>
          <w:sz w:val="18"/>
        </w:rPr>
        <w:t>英文</w:t>
      </w:r>
      <w:r>
        <w:rPr>
          <w:sz w:val="18"/>
        </w:rPr>
        <w:t>]</w:t>
      </w:r>
    </w:p>
    <w:p w:rsidR="00000000" w:rsidRDefault="00000000">
      <w:pPr>
        <w:pStyle w:val="H1"/>
        <w:ind w:left="425" w:hanging="425"/>
        <w:jc w:val="both"/>
      </w:pPr>
      <w:r>
        <w:t>C.</w:t>
      </w:r>
      <w:r>
        <w:tab/>
      </w:r>
      <w:r>
        <w:rPr>
          <w:rFonts w:hint="eastAsia"/>
        </w:rPr>
        <w:t>第</w:t>
      </w:r>
      <w:r>
        <w:t>555/1993</w:t>
      </w:r>
      <w:r>
        <w:rPr>
          <w:rFonts w:hint="eastAsia"/>
        </w:rPr>
        <w:t>号来文</w:t>
      </w:r>
      <w:r>
        <w:t>,R. Bickaroo</w:t>
      </w:r>
      <w:r>
        <w:rPr>
          <w:rFonts w:hint="eastAsia"/>
        </w:rPr>
        <w:t>诉特立尼达和多巴哥</w:t>
      </w:r>
      <w:r>
        <w:rPr>
          <w:rStyle w:val="FootnoteReference"/>
        </w:rPr>
        <w:footnoteReference w:customMarkFollows="1" w:id="3"/>
        <w:t>*</w:t>
      </w:r>
      <w:r>
        <w:t xml:space="preserve"> (1997</w:t>
      </w:r>
      <w:r>
        <w:rPr>
          <w:rFonts w:hint="eastAsia"/>
        </w:rPr>
        <w:t>年</w:t>
      </w:r>
      <w:r>
        <w:t>10</w:t>
      </w:r>
      <w:r>
        <w:rPr>
          <w:rFonts w:hint="eastAsia"/>
        </w:rPr>
        <w:t>月</w:t>
      </w:r>
      <w:r>
        <w:t>29</w:t>
      </w:r>
      <w:r>
        <w:rPr>
          <w:rFonts w:hint="eastAsia"/>
        </w:rPr>
        <w:t>日第六十一届会议通过</w:t>
      </w:r>
      <w:r>
        <w:t>)</w:t>
      </w:r>
    </w:p>
    <w:p w:rsidR="00000000" w:rsidRDefault="00000000">
      <w:pPr>
        <w:tabs>
          <w:tab w:val="clear" w:pos="425"/>
        </w:tabs>
      </w:pPr>
      <w:r>
        <w:rPr>
          <w:rFonts w:eastAsia="SimHei"/>
          <w:color w:val="FF0000"/>
        </w:rPr>
        <w:tab/>
      </w:r>
      <w:r>
        <w:rPr>
          <w:rFonts w:eastAsia="SimHei" w:hint="eastAsia"/>
          <w:color w:val="FF0000"/>
        </w:rPr>
        <w:t>提交人</w:t>
      </w:r>
      <w:r>
        <w:t>: Ramcharan Bickaroo[</w:t>
      </w:r>
      <w:r>
        <w:rPr>
          <w:rFonts w:hint="eastAsia"/>
        </w:rPr>
        <w:t>由伦敦</w:t>
      </w:r>
      <w:r>
        <w:t>Interights</w:t>
      </w:r>
      <w:r>
        <w:rPr>
          <w:rFonts w:hint="eastAsia"/>
        </w:rPr>
        <w:t>代表</w:t>
      </w:r>
      <w:r>
        <w:t>]</w:t>
      </w:r>
    </w:p>
    <w:p w:rsidR="00000000" w:rsidRDefault="00000000">
      <w:pPr>
        <w:tabs>
          <w:tab w:val="clear" w:pos="425"/>
        </w:tabs>
      </w:pPr>
      <w:r>
        <w:rPr>
          <w:rFonts w:eastAsia="SimHei"/>
          <w:color w:val="FF0000"/>
        </w:rPr>
        <w:tab/>
      </w:r>
      <w:r>
        <w:rPr>
          <w:rFonts w:eastAsia="SimHei" w:hint="eastAsia"/>
          <w:color w:val="FF0000"/>
        </w:rPr>
        <w:t>受害人</w:t>
      </w:r>
      <w:r>
        <w:t xml:space="preserve">: </w:t>
      </w:r>
      <w:r>
        <w:rPr>
          <w:rFonts w:hint="eastAsia"/>
        </w:rPr>
        <w:t>提交人</w:t>
      </w:r>
    </w:p>
    <w:p w:rsidR="00000000" w:rsidRDefault="00000000">
      <w:pPr>
        <w:tabs>
          <w:tab w:val="clear" w:pos="425"/>
        </w:tabs>
      </w:pPr>
      <w:r>
        <w:rPr>
          <w:rFonts w:eastAsia="SimHei"/>
          <w:color w:val="FF0000"/>
        </w:rPr>
        <w:tab/>
      </w:r>
      <w:r>
        <w:rPr>
          <w:rFonts w:eastAsia="SimHei" w:hint="eastAsia"/>
          <w:color w:val="FF0000"/>
        </w:rPr>
        <w:t>所涉缔约国</w:t>
      </w:r>
      <w:r>
        <w:t xml:space="preserve">: </w:t>
      </w:r>
      <w:r>
        <w:rPr>
          <w:rFonts w:hint="eastAsia"/>
        </w:rPr>
        <w:t>特立尼达和多巴哥</w:t>
      </w:r>
    </w:p>
    <w:p w:rsidR="00000000" w:rsidRDefault="00000000">
      <w:pPr>
        <w:tabs>
          <w:tab w:val="clear" w:pos="425"/>
        </w:tabs>
      </w:pPr>
      <w:r>
        <w:rPr>
          <w:rFonts w:eastAsia="SimHei"/>
          <w:color w:val="FF0000"/>
        </w:rPr>
        <w:tab/>
      </w:r>
      <w:r>
        <w:rPr>
          <w:rFonts w:eastAsia="SimHei" w:hint="eastAsia"/>
          <w:color w:val="FF0000"/>
        </w:rPr>
        <w:t>来文日期</w:t>
      </w:r>
      <w:r>
        <w:t>: 1993</w:t>
      </w:r>
      <w:r>
        <w:rPr>
          <w:rFonts w:hint="eastAsia"/>
        </w:rPr>
        <w:t>年</w:t>
      </w:r>
      <w:r>
        <w:t>10</w:t>
      </w:r>
      <w:r>
        <w:rPr>
          <w:rFonts w:hint="eastAsia"/>
        </w:rPr>
        <w:t>月</w:t>
      </w:r>
      <w:r>
        <w:t>5</w:t>
      </w:r>
      <w:r>
        <w:rPr>
          <w:rFonts w:hint="eastAsia"/>
        </w:rPr>
        <w:t>日</w:t>
      </w:r>
      <w:r>
        <w:t>(</w:t>
      </w:r>
      <w:r>
        <w:rPr>
          <w:rFonts w:hint="eastAsia"/>
        </w:rPr>
        <w:t>首次提交</w:t>
      </w:r>
      <w:r>
        <w:t>)</w:t>
      </w:r>
    </w:p>
    <w:p w:rsidR="00000000" w:rsidRDefault="00000000">
      <w:pPr>
        <w:tabs>
          <w:tab w:val="clear" w:pos="425"/>
        </w:tabs>
      </w:pPr>
      <w:r>
        <w:rPr>
          <w:rFonts w:eastAsia="SimHei"/>
          <w:color w:val="FF0000"/>
        </w:rPr>
        <w:tab/>
      </w:r>
      <w:r>
        <w:rPr>
          <w:rFonts w:eastAsia="SimHei" w:hint="eastAsia"/>
          <w:color w:val="FF0000"/>
        </w:rPr>
        <w:t>决定可否受理的日期</w:t>
      </w:r>
      <w:r>
        <w:t>: 1995</w:t>
      </w:r>
      <w:r>
        <w:rPr>
          <w:rFonts w:hint="eastAsia"/>
        </w:rPr>
        <w:t>年</w:t>
      </w:r>
      <w:r>
        <w:t>10</w:t>
      </w:r>
      <w:r>
        <w:rPr>
          <w:rFonts w:hint="eastAsia"/>
        </w:rPr>
        <w:t>月</w:t>
      </w:r>
      <w:r>
        <w:t>12</w:t>
      </w:r>
      <w:r>
        <w:rPr>
          <w:rFonts w:hint="eastAsia"/>
        </w:rPr>
        <w:t>日</w:t>
      </w:r>
    </w:p>
    <w:p w:rsidR="00000000" w:rsidRDefault="00000000">
      <w:pPr>
        <w:tabs>
          <w:tab w:val="clear" w:pos="425"/>
        </w:tabs>
      </w:pPr>
      <w:r>
        <w:tab/>
      </w:r>
      <w:r>
        <w:rPr>
          <w:rFonts w:hint="eastAsia"/>
        </w:rPr>
        <w:t>根据《公民及政治权利国际盟约》第</w:t>
      </w:r>
      <w:r>
        <w:t>28</w:t>
      </w:r>
      <w:r>
        <w:rPr>
          <w:rFonts w:hint="eastAsia"/>
        </w:rPr>
        <w:t>条设立的</w:t>
      </w:r>
      <w:r>
        <w:rPr>
          <w:rFonts w:eastAsia="SimHei" w:hint="eastAsia"/>
          <w:color w:val="FF0000"/>
        </w:rPr>
        <w:t>人权事务委员会</w:t>
      </w:r>
      <w:r>
        <w:t>,</w:t>
      </w:r>
    </w:p>
    <w:p w:rsidR="00000000" w:rsidRDefault="00000000">
      <w:pPr>
        <w:tabs>
          <w:tab w:val="clear" w:pos="425"/>
        </w:tabs>
      </w:pPr>
      <w:r>
        <w:tab/>
      </w:r>
      <w:r>
        <w:rPr>
          <w:rFonts w:hint="eastAsia"/>
        </w:rPr>
        <w:t>于</w:t>
      </w:r>
      <w:r>
        <w:t>1997</w:t>
      </w:r>
      <w:r>
        <w:rPr>
          <w:rFonts w:hint="eastAsia"/>
        </w:rPr>
        <w:t>年</w:t>
      </w:r>
      <w:r>
        <w:t>10</w:t>
      </w:r>
      <w:r>
        <w:rPr>
          <w:rFonts w:hint="eastAsia"/>
        </w:rPr>
        <w:t>月</w:t>
      </w:r>
      <w:r>
        <w:t>29</w:t>
      </w:r>
      <w:r>
        <w:rPr>
          <w:rFonts w:hint="eastAsia"/>
        </w:rPr>
        <w:t>日</w:t>
      </w:r>
      <w:r>
        <w:rPr>
          <w:rFonts w:eastAsia="SimHei" w:hint="eastAsia"/>
          <w:color w:val="FF0000"/>
        </w:rPr>
        <w:t>举行会议</w:t>
      </w:r>
      <w:r>
        <w:t>,</w:t>
      </w:r>
    </w:p>
    <w:p w:rsidR="00000000" w:rsidRDefault="00000000">
      <w:pPr>
        <w:tabs>
          <w:tab w:val="clear" w:pos="425"/>
        </w:tabs>
      </w:pPr>
      <w:r>
        <w:tab/>
      </w:r>
      <w:r>
        <w:rPr>
          <w:rFonts w:eastAsia="SimHei" w:hint="eastAsia"/>
          <w:color w:val="FF0000"/>
        </w:rPr>
        <w:t>结束了</w:t>
      </w:r>
      <w:r>
        <w:rPr>
          <w:rFonts w:hint="eastAsia"/>
        </w:rPr>
        <w:t>对</w:t>
      </w:r>
      <w:r>
        <w:t>Ramcharan Bickaroo</w:t>
      </w:r>
      <w:r>
        <w:rPr>
          <w:rFonts w:hint="eastAsia"/>
        </w:rPr>
        <w:t>先生根据《公民及政治权利国际盟约任择议定书》提交人权事务委员会的第</w:t>
      </w:r>
      <w:r>
        <w:t>555/1993</w:t>
      </w:r>
      <w:r>
        <w:rPr>
          <w:rFonts w:hint="eastAsia"/>
        </w:rPr>
        <w:t>号来文的审议工作</w:t>
      </w:r>
      <w:r>
        <w:t>,</w:t>
      </w:r>
    </w:p>
    <w:p w:rsidR="00000000" w:rsidRDefault="00000000">
      <w:pPr>
        <w:tabs>
          <w:tab w:val="clear" w:pos="425"/>
        </w:tabs>
      </w:pPr>
      <w:r>
        <w:tab/>
      </w:r>
      <w:r>
        <w:rPr>
          <w:rFonts w:eastAsia="SimHei" w:hint="eastAsia"/>
          <w:color w:val="FF0000"/>
        </w:rPr>
        <w:t>考虑了</w:t>
      </w:r>
      <w:r>
        <w:rPr>
          <w:rFonts w:hint="eastAsia"/>
        </w:rPr>
        <w:t>来文提交人、其律师和所涉缔约国提出的所有书面资料</w:t>
      </w:r>
      <w:r>
        <w:t>,</w:t>
      </w:r>
    </w:p>
    <w:p w:rsidR="00000000" w:rsidRDefault="00000000">
      <w:pPr>
        <w:tabs>
          <w:tab w:val="clear" w:pos="425"/>
        </w:tabs>
        <w:rPr>
          <w:rFonts w:eastAsia="SimHei"/>
          <w:color w:val="FF0000"/>
        </w:rPr>
      </w:pPr>
      <w:r>
        <w:tab/>
      </w:r>
      <w:r>
        <w:rPr>
          <w:rFonts w:eastAsia="SimHei" w:hint="eastAsia"/>
          <w:color w:val="FF0000"/>
        </w:rPr>
        <w:t>根据《任择议定书》第</w:t>
      </w:r>
      <w:r>
        <w:rPr>
          <w:rFonts w:eastAsia="SimHei"/>
          <w:color w:val="FF0000"/>
        </w:rPr>
        <w:t>5</w:t>
      </w:r>
      <w:r>
        <w:rPr>
          <w:rFonts w:eastAsia="SimHei" w:hint="eastAsia"/>
          <w:color w:val="FF0000"/>
        </w:rPr>
        <w:t>条第</w:t>
      </w:r>
      <w:r>
        <w:rPr>
          <w:rFonts w:eastAsia="SimHei"/>
          <w:color w:val="FF0000"/>
        </w:rPr>
        <w:t>4</w:t>
      </w:r>
      <w:r>
        <w:rPr>
          <w:rFonts w:eastAsia="SimHei" w:hint="eastAsia"/>
          <w:color w:val="FF0000"/>
        </w:rPr>
        <w:t>款通过了其意见。</w:t>
      </w:r>
    </w:p>
    <w:p w:rsidR="00000000" w:rsidRDefault="00000000">
      <w:pPr>
        <w:tabs>
          <w:tab w:val="clear" w:pos="425"/>
        </w:tabs>
        <w:spacing w:line="300" w:lineRule="atLeast"/>
      </w:pPr>
      <w:r>
        <w:t>1.</w:t>
      </w:r>
      <w:r>
        <w:tab/>
      </w:r>
      <w:r>
        <w:rPr>
          <w:rFonts w:hint="eastAsia"/>
        </w:rPr>
        <w:t>来文提交人为特立尼达和多巴哥公民</w:t>
      </w:r>
      <w:r>
        <w:t>Ramcharan Bickaroo,</w:t>
      </w:r>
      <w:r>
        <w:rPr>
          <w:rFonts w:hint="eastAsia"/>
        </w:rPr>
        <w:t>提出来文时正在特立尼达和多巴哥西班牙港国家监狱等待服死刑。他声称是特立尼达和多巴哥违反《公民及政治权利国际盟约》第</w:t>
      </w:r>
      <w:r>
        <w:t>7</w:t>
      </w:r>
      <w:r>
        <w:rPr>
          <w:rFonts w:hint="eastAsia"/>
        </w:rPr>
        <w:t>条和第</w:t>
      </w:r>
      <w:r>
        <w:t>10</w:t>
      </w:r>
      <w:r>
        <w:rPr>
          <w:rFonts w:hint="eastAsia"/>
        </w:rPr>
        <w:t>条的受害者</w:t>
      </w:r>
      <w:r>
        <w:rPr>
          <w:rFonts w:hint="eastAsia"/>
          <w:spacing w:val="-4"/>
        </w:rPr>
        <w:t>。</w:t>
      </w:r>
      <w:r>
        <w:rPr>
          <w:spacing w:val="-4"/>
        </w:rPr>
        <w:t>1993</w:t>
      </w:r>
      <w:r>
        <w:rPr>
          <w:rFonts w:hint="eastAsia"/>
          <w:spacing w:val="-4"/>
        </w:rPr>
        <w:t>年</w:t>
      </w:r>
      <w:r>
        <w:rPr>
          <w:spacing w:val="-4"/>
        </w:rPr>
        <w:t>12</w:t>
      </w:r>
      <w:r>
        <w:rPr>
          <w:rFonts w:hint="eastAsia"/>
          <w:spacing w:val="-4"/>
        </w:rPr>
        <w:t>月</w:t>
      </w:r>
      <w:r>
        <w:rPr>
          <w:spacing w:val="-4"/>
        </w:rPr>
        <w:t>31</w:t>
      </w:r>
      <w:r>
        <w:rPr>
          <w:rFonts w:hint="eastAsia"/>
          <w:spacing w:val="-4"/>
        </w:rPr>
        <w:t>日</w:t>
      </w:r>
      <w:r>
        <w:rPr>
          <w:spacing w:val="-4"/>
        </w:rPr>
        <w:t>,</w:t>
      </w:r>
      <w:r>
        <w:rPr>
          <w:rFonts w:hint="eastAsia"/>
          <w:spacing w:val="-4"/>
        </w:rPr>
        <w:t>提交人的死刑按照</w:t>
      </w:r>
      <w:r>
        <w:rPr>
          <w:spacing w:val="-4"/>
        </w:rPr>
        <w:t>1993</w:t>
      </w:r>
      <w:r>
        <w:rPr>
          <w:rFonts w:hint="eastAsia"/>
          <w:spacing w:val="-4"/>
        </w:rPr>
        <w:t>年</w:t>
      </w:r>
      <w:r>
        <w:rPr>
          <w:spacing w:val="-4"/>
        </w:rPr>
        <w:t>11</w:t>
      </w:r>
      <w:r>
        <w:rPr>
          <w:rFonts w:hint="eastAsia"/>
          <w:spacing w:val="-4"/>
        </w:rPr>
        <w:t>月</w:t>
      </w:r>
      <w:r>
        <w:rPr>
          <w:spacing w:val="-4"/>
        </w:rPr>
        <w:t>2</w:t>
      </w:r>
      <w:r>
        <w:rPr>
          <w:rFonts w:hint="eastAsia"/>
          <w:spacing w:val="-4"/>
        </w:rPr>
        <w:t>日枢</w:t>
      </w:r>
      <w:r>
        <w:rPr>
          <w:rFonts w:hint="eastAsia"/>
        </w:rPr>
        <w:t>密院司法委员会就</w:t>
      </w:r>
      <w:r>
        <w:rPr>
          <w:rFonts w:eastAsia="SimHei"/>
          <w:color w:val="FF0000"/>
        </w:rPr>
        <w:t xml:space="preserve">Pratt </w:t>
      </w:r>
      <w:r>
        <w:rPr>
          <w:rFonts w:eastAsia="SimHei" w:hint="eastAsia"/>
          <w:color w:val="FF0000"/>
        </w:rPr>
        <w:t>和</w:t>
      </w:r>
      <w:r>
        <w:rPr>
          <w:rFonts w:eastAsia="SimHei"/>
          <w:color w:val="FF0000"/>
        </w:rPr>
        <w:t>Morgan</w:t>
      </w:r>
      <w:r>
        <w:rPr>
          <w:rFonts w:eastAsia="SimHei" w:hint="eastAsia"/>
          <w:color w:val="FF0000"/>
        </w:rPr>
        <w:t>诉牙买加总检察长案</w:t>
      </w:r>
      <w:r>
        <w:rPr>
          <w:rFonts w:hint="eastAsia"/>
        </w:rPr>
        <w:t>的裁决定出的准则减为无期徒刑。他由设在伦敦的组织</w:t>
      </w:r>
      <w:r>
        <w:t>Interights</w:t>
      </w:r>
      <w:r>
        <w:rPr>
          <w:rFonts w:hint="eastAsia"/>
        </w:rPr>
        <w:t>代表。</w:t>
      </w:r>
    </w:p>
    <w:p w:rsidR="00000000" w:rsidRDefault="00000000">
      <w:pPr>
        <w:tabs>
          <w:tab w:val="clear" w:pos="425"/>
        </w:tabs>
        <w:spacing w:after="120"/>
        <w:rPr>
          <w:rFonts w:eastAsia="SimHei"/>
          <w:color w:val="FF0000"/>
        </w:rPr>
      </w:pPr>
      <w:r>
        <w:rPr>
          <w:rFonts w:eastAsia="SimHei"/>
          <w:color w:val="FF0000"/>
        </w:rPr>
        <w:tab/>
      </w:r>
      <w:r>
        <w:rPr>
          <w:rFonts w:eastAsia="SimHei" w:hint="eastAsia"/>
          <w:color w:val="FF0000"/>
        </w:rPr>
        <w:t>提交人陈述的事实</w:t>
      </w:r>
    </w:p>
    <w:p w:rsidR="00000000" w:rsidRDefault="00000000">
      <w:pPr>
        <w:tabs>
          <w:tab w:val="clear" w:pos="425"/>
        </w:tabs>
      </w:pPr>
      <w:r>
        <w:t>2.1</w:t>
      </w:r>
      <w:r>
        <w:tab/>
      </w:r>
      <w:r>
        <w:rPr>
          <w:rFonts w:hint="eastAsia"/>
        </w:rPr>
        <w:t>提交人在</w:t>
      </w:r>
      <w:r>
        <w:t>1975</w:t>
      </w:r>
      <w:r>
        <w:rPr>
          <w:rFonts w:hint="eastAsia"/>
        </w:rPr>
        <w:t>年被捕并被控谋杀。得不到他的控罪的情况或真相。他以谋杀罪在西班牙港</w:t>
      </w:r>
      <w:r>
        <w:t>Assizes</w:t>
      </w:r>
      <w:r>
        <w:rPr>
          <w:rFonts w:hint="eastAsia"/>
        </w:rPr>
        <w:t>法院受审</w:t>
      </w:r>
      <w:r>
        <w:t>,</w:t>
      </w:r>
      <w:r>
        <w:rPr>
          <w:rFonts w:hint="eastAsia"/>
        </w:rPr>
        <w:t>于</w:t>
      </w:r>
      <w:r>
        <w:t>1978</w:t>
      </w:r>
      <w:r>
        <w:rPr>
          <w:rFonts w:hint="eastAsia"/>
        </w:rPr>
        <w:t>年</w:t>
      </w:r>
      <w:r>
        <w:t>4</w:t>
      </w:r>
      <w:r>
        <w:rPr>
          <w:rFonts w:hint="eastAsia"/>
        </w:rPr>
        <w:t>月</w:t>
      </w:r>
      <w:r>
        <w:t>5</w:t>
      </w:r>
      <w:r>
        <w:rPr>
          <w:rFonts w:hint="eastAsia"/>
        </w:rPr>
        <w:t>日按所控罪行被判有罪和被判处死刑。特立尼达和多巴哥上诉法院在</w:t>
      </w:r>
      <w:r>
        <w:t>1979</w:t>
      </w:r>
      <w:r>
        <w:rPr>
          <w:rFonts w:hint="eastAsia"/>
        </w:rPr>
        <w:t>年</w:t>
      </w:r>
      <w:r>
        <w:t>6</w:t>
      </w:r>
      <w:r>
        <w:rPr>
          <w:rFonts w:hint="eastAsia"/>
        </w:rPr>
        <w:t>月</w:t>
      </w:r>
      <w:r>
        <w:t>21</w:t>
      </w:r>
      <w:r>
        <w:rPr>
          <w:rFonts w:hint="eastAsia"/>
        </w:rPr>
        <w:t>日驳回了他的上诉。</w:t>
      </w:r>
    </w:p>
    <w:p w:rsidR="00000000" w:rsidRDefault="00000000">
      <w:pPr>
        <w:tabs>
          <w:tab w:val="clear" w:pos="425"/>
        </w:tabs>
      </w:pPr>
      <w:r>
        <w:t>2.2</w:t>
      </w:r>
      <w:r>
        <w:tab/>
      </w:r>
      <w:r>
        <w:rPr>
          <w:rFonts w:hint="eastAsia"/>
        </w:rPr>
        <w:t>上诉遭驳回後</w:t>
      </w:r>
      <w:r>
        <w:t>,</w:t>
      </w:r>
      <w:r>
        <w:rPr>
          <w:rFonts w:hint="eastAsia"/>
        </w:rPr>
        <w:t>律师在某日通知提交人说</w:t>
      </w:r>
      <w:r>
        <w:t>,</w:t>
      </w:r>
      <w:r>
        <w:rPr>
          <w:rFonts w:hint="eastAsia"/>
        </w:rPr>
        <w:t>没有理由相信向枢密院司法委员会进一步上诉会有任何的胜算。</w:t>
      </w:r>
      <w:r>
        <w:t>1993</w:t>
      </w:r>
      <w:r>
        <w:rPr>
          <w:rFonts w:hint="eastAsia"/>
        </w:rPr>
        <w:t>年</w:t>
      </w:r>
      <w:r>
        <w:t>9</w:t>
      </w:r>
      <w:r>
        <w:rPr>
          <w:rFonts w:hint="eastAsia"/>
        </w:rPr>
        <w:t>月</w:t>
      </w:r>
      <w:r>
        <w:t>30</w:t>
      </w:r>
      <w:r>
        <w:rPr>
          <w:rFonts w:hint="eastAsia"/>
        </w:rPr>
        <w:t>日发出了在</w:t>
      </w:r>
      <w:r>
        <w:t>1993</w:t>
      </w:r>
      <w:r>
        <w:rPr>
          <w:rFonts w:hint="eastAsia"/>
        </w:rPr>
        <w:t>年</w:t>
      </w:r>
      <w:r>
        <w:t>10</w:t>
      </w:r>
      <w:r>
        <w:rPr>
          <w:rFonts w:hint="eastAsia"/>
        </w:rPr>
        <w:t>月</w:t>
      </w:r>
      <w:r>
        <w:t>5</w:t>
      </w:r>
      <w:r>
        <w:rPr>
          <w:rFonts w:hint="eastAsia"/>
        </w:rPr>
        <w:t>日处决提交人的处决令。</w:t>
      </w:r>
      <w:r>
        <w:rPr>
          <w:vertAlign w:val="superscript"/>
        </w:rPr>
        <w:t>1</w:t>
      </w:r>
      <w:r>
        <w:t xml:space="preserve"> </w:t>
      </w:r>
      <w:r>
        <w:rPr>
          <w:rFonts w:hint="eastAsia"/>
        </w:rPr>
        <w:t>以他名义向特立尼达和多巴哥高等法院提出了宪法动议</w:t>
      </w:r>
      <w:r>
        <w:t>,</w:t>
      </w:r>
      <w:r>
        <w:rPr>
          <w:rFonts w:hint="eastAsia"/>
        </w:rPr>
        <w:t>在</w:t>
      </w:r>
      <w:r>
        <w:t>1993</w:t>
      </w:r>
      <w:r>
        <w:rPr>
          <w:rFonts w:hint="eastAsia"/>
        </w:rPr>
        <w:t>年</w:t>
      </w:r>
      <w:r>
        <w:t>10</w:t>
      </w:r>
      <w:r>
        <w:rPr>
          <w:rFonts w:hint="eastAsia"/>
        </w:rPr>
        <w:t>月</w:t>
      </w:r>
      <w:r>
        <w:t>4</w:t>
      </w:r>
      <w:r>
        <w:rPr>
          <w:rFonts w:hint="eastAsia"/>
        </w:rPr>
        <w:t>日至</w:t>
      </w:r>
      <w:r>
        <w:t>5</w:t>
      </w:r>
      <w:r>
        <w:rPr>
          <w:rFonts w:hint="eastAsia"/>
        </w:rPr>
        <w:t>日晚上获准延缓执行死刑。</w:t>
      </w:r>
    </w:p>
    <w:p w:rsidR="00000000" w:rsidRDefault="00000000">
      <w:pPr>
        <w:tabs>
          <w:tab w:val="clear" w:pos="425"/>
        </w:tabs>
      </w:pPr>
      <w:r>
        <w:t>2.3</w:t>
      </w:r>
      <w:r>
        <w:tab/>
      </w:r>
      <w:r>
        <w:rPr>
          <w:rFonts w:hint="eastAsia"/>
        </w:rPr>
        <w:t>提交人辩称他已经用尽了《任择议定书》意义内的国内补救办法</w:t>
      </w:r>
      <w:r>
        <w:t>,</w:t>
      </w:r>
      <w:r>
        <w:rPr>
          <w:rFonts w:hint="eastAsia"/>
        </w:rPr>
        <w:t>以他名义在特立尼达和多巴哥高等法院提出宪法动议并不妨碍向人权事务委员会求助。他辩称</w:t>
      </w:r>
      <w:r>
        <w:t>,</w:t>
      </w:r>
      <w:r>
        <w:rPr>
          <w:rFonts w:hint="eastAsia"/>
        </w:rPr>
        <w:t>由于他的情况的非常性质</w:t>
      </w:r>
      <w:r>
        <w:t>,</w:t>
      </w:r>
      <w:r>
        <w:rPr>
          <w:rFonts w:hint="eastAsia"/>
        </w:rPr>
        <w:t>作为被关押在死牢之中已经被宣读处决令的人</w:t>
      </w:r>
      <w:r>
        <w:t>,</w:t>
      </w:r>
      <w:r>
        <w:rPr>
          <w:rFonts w:hint="eastAsia"/>
        </w:rPr>
        <w:t>可能直到预定的处决时刻为止</w:t>
      </w:r>
      <w:r>
        <w:t>,</w:t>
      </w:r>
      <w:r>
        <w:rPr>
          <w:rFonts w:hint="eastAsia"/>
        </w:rPr>
        <w:t>他必须动用一切能够动用的程序。</w:t>
      </w:r>
    </w:p>
    <w:p w:rsidR="00000000" w:rsidRDefault="00000000">
      <w:pPr>
        <w:tabs>
          <w:tab w:val="clear" w:pos="425"/>
        </w:tabs>
      </w:pPr>
      <w:r>
        <w:t>2.4</w:t>
      </w:r>
      <w:r>
        <w:tab/>
      </w:r>
      <w:r>
        <w:rPr>
          <w:rFonts w:hint="eastAsia"/>
        </w:rPr>
        <w:t>律师还说</w:t>
      </w:r>
      <w:r>
        <w:t>,</w:t>
      </w:r>
      <w:r>
        <w:rPr>
          <w:rFonts w:hint="eastAsia"/>
        </w:rPr>
        <w:t>规定在容许向人权事务委员会求助之前必须用尽最后一分钟的所有程序</w:t>
      </w:r>
      <w:r>
        <w:t>,</w:t>
      </w:r>
      <w:r>
        <w:rPr>
          <w:rFonts w:hint="eastAsia"/>
        </w:rPr>
        <w:t>将意味着申请人不是一直等待到极为逼近处决的危险时刻就是避免动用一切可能用到的国内补救办法。据称这两种选择都不在《任择议定书》的文字和精神范围之内。</w:t>
      </w:r>
    </w:p>
    <w:p w:rsidR="00000000" w:rsidRDefault="00000000">
      <w:pPr>
        <w:tabs>
          <w:tab w:val="clear" w:pos="425"/>
        </w:tabs>
        <w:spacing w:after="120"/>
        <w:ind w:left="404"/>
        <w:rPr>
          <w:u w:val="single"/>
        </w:rPr>
      </w:pPr>
      <w:r>
        <w:rPr>
          <w:rFonts w:eastAsia="SimHei" w:hint="eastAsia"/>
          <w:color w:val="FF0000"/>
        </w:rPr>
        <w:t>申诉</w:t>
      </w:r>
    </w:p>
    <w:p w:rsidR="00000000" w:rsidRDefault="00000000">
      <w:pPr>
        <w:tabs>
          <w:tab w:val="clear" w:pos="425"/>
        </w:tabs>
      </w:pPr>
      <w:r>
        <w:t>3.1</w:t>
      </w:r>
      <w:r>
        <w:tab/>
      </w:r>
      <w:r>
        <w:rPr>
          <w:rFonts w:hint="eastAsia"/>
        </w:rPr>
        <w:t>提交人从</w:t>
      </w:r>
      <w:r>
        <w:t>1978</w:t>
      </w:r>
      <w:r>
        <w:rPr>
          <w:rFonts w:hint="eastAsia"/>
        </w:rPr>
        <w:t>年</w:t>
      </w:r>
      <w:r>
        <w:t>4</w:t>
      </w:r>
      <w:r>
        <w:rPr>
          <w:rFonts w:hint="eastAsia"/>
        </w:rPr>
        <w:t>月被定罪起</w:t>
      </w:r>
      <w:r>
        <w:t>,</w:t>
      </w:r>
      <w:r>
        <w:rPr>
          <w:rFonts w:hint="eastAsia"/>
        </w:rPr>
        <w:t>直到</w:t>
      </w:r>
      <w:r>
        <w:t>1993</w:t>
      </w:r>
      <w:r>
        <w:rPr>
          <w:rFonts w:hint="eastAsia"/>
        </w:rPr>
        <w:t>年</w:t>
      </w:r>
      <w:r>
        <w:t>12</w:t>
      </w:r>
      <w:r>
        <w:rPr>
          <w:rFonts w:hint="eastAsia"/>
        </w:rPr>
        <w:t>月</w:t>
      </w:r>
      <w:r>
        <w:t>31</w:t>
      </w:r>
      <w:r>
        <w:rPr>
          <w:rFonts w:hint="eastAsia"/>
        </w:rPr>
        <w:t>日死刑减除为止</w:t>
      </w:r>
      <w:r>
        <w:t>,</w:t>
      </w:r>
      <w:r>
        <w:rPr>
          <w:rFonts w:hint="eastAsia"/>
        </w:rPr>
        <w:t>也就是有将近</w:t>
      </w:r>
      <w:r>
        <w:t>16</w:t>
      </w:r>
      <w:r>
        <w:rPr>
          <w:rFonts w:hint="eastAsia"/>
        </w:rPr>
        <w:t>年的时间被关押在死牢内</w:t>
      </w:r>
      <w:r>
        <w:t>,</w:t>
      </w:r>
      <w:r>
        <w:rPr>
          <w:rFonts w:hint="eastAsia"/>
        </w:rPr>
        <w:t>据称这违反了第</w:t>
      </w:r>
      <w:r>
        <w:t>7</w:t>
      </w:r>
      <w:r>
        <w:rPr>
          <w:rFonts w:hint="eastAsia"/>
        </w:rPr>
        <w:t>条</w:t>
      </w:r>
      <w:r>
        <w:t>,</w:t>
      </w:r>
      <w:r>
        <w:rPr>
          <w:rFonts w:hint="eastAsia"/>
        </w:rPr>
        <w:t>理由是关押在死牢的时间等于是残忍、不人道或有辱人格的待遇。他还辩证</w:t>
      </w:r>
      <w:r>
        <w:t>,</w:t>
      </w:r>
      <w:r>
        <w:rPr>
          <w:rFonts w:hint="eastAsia"/>
        </w:rPr>
        <w:t>关押在死牢内的时间违反了他根据第</w:t>
      </w:r>
      <w:r>
        <w:t>10</w:t>
      </w:r>
      <w:r>
        <w:rPr>
          <w:rFonts w:hint="eastAsia"/>
        </w:rPr>
        <w:t>条第</w:t>
      </w:r>
      <w:r>
        <w:t>1</w:t>
      </w:r>
      <w:r>
        <w:rPr>
          <w:rFonts w:hint="eastAsia"/>
        </w:rPr>
        <w:t>款享有的被作为人对待和尊重他与生而来的人的尊严的权利。</w:t>
      </w:r>
    </w:p>
    <w:p w:rsidR="00000000" w:rsidRDefault="00000000">
      <w:pPr>
        <w:tabs>
          <w:tab w:val="clear" w:pos="425"/>
        </w:tabs>
      </w:pPr>
      <w:r>
        <w:t>3.2</w:t>
      </w:r>
      <w:r>
        <w:tab/>
      </w:r>
      <w:r>
        <w:rPr>
          <w:rFonts w:hint="eastAsia"/>
        </w:rPr>
        <w:t>提交人辩称</w:t>
      </w:r>
      <w:r>
        <w:t>,</w:t>
      </w:r>
      <w:r>
        <w:rPr>
          <w:rFonts w:hint="eastAsia"/>
        </w:rPr>
        <w:t>被关在死牢那么多年之后才执行死刑将等于违反上述规定。律师为了证明他的论点</w:t>
      </w:r>
      <w:r>
        <w:t>,</w:t>
      </w:r>
      <w:r>
        <w:rPr>
          <w:rFonts w:hint="eastAsia"/>
        </w:rPr>
        <w:t>提到了最近判例</w:t>
      </w:r>
      <w:r>
        <w:t>,</w:t>
      </w:r>
      <w:r>
        <w:rPr>
          <w:rFonts w:hint="eastAsia"/>
        </w:rPr>
        <w:t>其中除其他外有</w:t>
      </w:r>
      <w:r>
        <w:t>:</w:t>
      </w:r>
      <w:r>
        <w:rPr>
          <w:rFonts w:hint="eastAsia"/>
        </w:rPr>
        <w:t>津巴布韦最高法院最近的判决、</w:t>
      </w:r>
      <w:r>
        <w:rPr>
          <w:vertAlign w:val="superscript"/>
        </w:rPr>
        <w:t>2</w:t>
      </w:r>
      <w:r>
        <w:t xml:space="preserve"> </w:t>
      </w:r>
      <w:r>
        <w:rPr>
          <w:rFonts w:hint="eastAsia"/>
        </w:rPr>
        <w:t>欧洲人权法院对</w:t>
      </w:r>
      <w:r>
        <w:rPr>
          <w:rFonts w:eastAsia="SimHei"/>
          <w:color w:val="FF0000"/>
        </w:rPr>
        <w:t>Soering</w:t>
      </w:r>
      <w:r>
        <w:rPr>
          <w:rFonts w:hint="eastAsia"/>
        </w:rPr>
        <w:t>案的判决</w:t>
      </w:r>
      <w:r>
        <w:rPr>
          <w:vertAlign w:val="superscript"/>
        </w:rPr>
        <w:t>3</w:t>
      </w:r>
      <w:r>
        <w:t xml:space="preserve"> </w:t>
      </w:r>
      <w:r>
        <w:rPr>
          <w:rFonts w:hint="eastAsia"/>
        </w:rPr>
        <w:t>和</w:t>
      </w:r>
      <w:r>
        <w:rPr>
          <w:rFonts w:eastAsia="SimHei"/>
          <w:color w:val="FF0000"/>
        </w:rPr>
        <w:t xml:space="preserve">Pratt </w:t>
      </w:r>
      <w:r>
        <w:rPr>
          <w:rFonts w:eastAsia="SimHei" w:hint="eastAsia"/>
          <w:color w:val="FF0000"/>
        </w:rPr>
        <w:t>和</w:t>
      </w:r>
      <w:r>
        <w:rPr>
          <w:rFonts w:eastAsia="SimHei"/>
          <w:color w:val="FF0000"/>
        </w:rPr>
        <w:t>Morgan</w:t>
      </w:r>
      <w:r>
        <w:rPr>
          <w:rFonts w:eastAsia="SimHei" w:hint="eastAsia"/>
          <w:color w:val="FF0000"/>
        </w:rPr>
        <w:t>诉牙买加总检察长</w:t>
      </w:r>
      <w:r>
        <w:rPr>
          <w:rFonts w:hint="eastAsia"/>
        </w:rPr>
        <w:t>案律师为申诉人作出的辩护。</w:t>
      </w:r>
    </w:p>
    <w:p w:rsidR="00000000" w:rsidRDefault="00000000">
      <w:pPr>
        <w:tabs>
          <w:tab w:val="clear" w:pos="425"/>
        </w:tabs>
        <w:spacing w:after="120"/>
        <w:ind w:left="404"/>
        <w:rPr>
          <w:rFonts w:eastAsia="SimHei"/>
          <w:color w:val="FF0000"/>
        </w:rPr>
      </w:pPr>
      <w:r>
        <w:rPr>
          <w:rFonts w:eastAsia="SimHei" w:hint="eastAsia"/>
          <w:color w:val="FF0000"/>
        </w:rPr>
        <w:t>委员会关于可否受理的决定</w:t>
      </w:r>
    </w:p>
    <w:p w:rsidR="00000000" w:rsidRDefault="00000000">
      <w:pPr>
        <w:tabs>
          <w:tab w:val="clear" w:pos="425"/>
        </w:tabs>
      </w:pPr>
      <w:r>
        <w:t>4.1</w:t>
      </w:r>
      <w:r>
        <w:tab/>
      </w:r>
      <w:r>
        <w:rPr>
          <w:rFonts w:hint="eastAsia"/>
        </w:rPr>
        <w:t>委员会在第五十五届会议期间审议了可否受理来文的问题。它注意到</w:t>
      </w:r>
      <w:r>
        <w:t>,</w:t>
      </w:r>
      <w:r>
        <w:rPr>
          <w:rFonts w:hint="eastAsia"/>
        </w:rPr>
        <w:t>尽管在</w:t>
      </w:r>
      <w:r>
        <w:t>1994</w:t>
      </w:r>
      <w:r>
        <w:rPr>
          <w:rFonts w:hint="eastAsia"/>
        </w:rPr>
        <w:t>年</w:t>
      </w:r>
      <w:r>
        <w:t>12</w:t>
      </w:r>
      <w:r>
        <w:rPr>
          <w:rFonts w:hint="eastAsia"/>
        </w:rPr>
        <w:t>月</w:t>
      </w:r>
      <w:r>
        <w:t>6</w:t>
      </w:r>
      <w:r>
        <w:rPr>
          <w:rFonts w:hint="eastAsia"/>
        </w:rPr>
        <w:t>日向缔约国发出了催问信</w:t>
      </w:r>
      <w:r>
        <w:t>,</w:t>
      </w:r>
      <w:r>
        <w:rPr>
          <w:rFonts w:hint="eastAsia"/>
        </w:rPr>
        <w:t>但缔约国未就委员会程序规则第</w:t>
      </w:r>
      <w:r>
        <w:t>91</w:t>
      </w:r>
      <w:r>
        <w:rPr>
          <w:rFonts w:hint="eastAsia"/>
        </w:rPr>
        <w:t>条提供进一步的资料。缔约国只提出了枢密院司法委员会对</w:t>
      </w:r>
      <w:r>
        <w:rPr>
          <w:rFonts w:eastAsia="SimHei"/>
          <w:color w:val="FF0000"/>
        </w:rPr>
        <w:t>Pratt</w:t>
      </w:r>
      <w:r>
        <w:rPr>
          <w:rFonts w:eastAsia="SimHei" w:hint="eastAsia"/>
          <w:color w:val="FF0000"/>
        </w:rPr>
        <w:t>和</w:t>
      </w:r>
      <w:r>
        <w:rPr>
          <w:rFonts w:eastAsia="SimHei"/>
          <w:color w:val="FF0000"/>
        </w:rPr>
        <w:t>Morgan</w:t>
      </w:r>
      <w:r>
        <w:rPr>
          <w:rFonts w:eastAsia="SimHei" w:hint="eastAsia"/>
          <w:color w:val="FF0000"/>
        </w:rPr>
        <w:t>诉牙买加总检察长</w:t>
      </w:r>
      <w:r>
        <w:rPr>
          <w:rFonts w:hint="eastAsia"/>
        </w:rPr>
        <w:t>案的裁决後被减除了死刑的个人名单</w:t>
      </w:r>
      <w:r>
        <w:t>;</w:t>
      </w:r>
      <w:r>
        <w:rPr>
          <w:rFonts w:hint="eastAsia"/>
        </w:rPr>
        <w:t>提交人的姓名也在名单上。委员会欢迎这项资料</w:t>
      </w:r>
      <w:r>
        <w:t>,</w:t>
      </w:r>
      <w:r>
        <w:rPr>
          <w:rFonts w:hint="eastAsia"/>
        </w:rPr>
        <w:t>但注意到提交人在《盟约》之下的申诉并未因减刑而得到辩护。由于缔约国未根据第</w:t>
      </w:r>
      <w:r>
        <w:t>91</w:t>
      </w:r>
      <w:r>
        <w:rPr>
          <w:rFonts w:hint="eastAsia"/>
        </w:rPr>
        <w:t>条提供资料</w:t>
      </w:r>
      <w:r>
        <w:t>,</w:t>
      </w:r>
      <w:r>
        <w:rPr>
          <w:rFonts w:hint="eastAsia"/>
        </w:rPr>
        <w:t>如果提交人的控诉得到充分证实</w:t>
      </w:r>
      <w:r>
        <w:t>,</w:t>
      </w:r>
      <w:r>
        <w:rPr>
          <w:rFonts w:hint="eastAsia"/>
        </w:rPr>
        <w:t>将适当予以着重考虑。</w:t>
      </w:r>
    </w:p>
    <w:p w:rsidR="00000000" w:rsidRDefault="00000000">
      <w:pPr>
        <w:tabs>
          <w:tab w:val="clear" w:pos="425"/>
        </w:tabs>
      </w:pPr>
      <w:r>
        <w:t>4.2</w:t>
      </w:r>
      <w:r>
        <w:tab/>
      </w:r>
      <w:r>
        <w:rPr>
          <w:rFonts w:hint="eastAsia"/>
        </w:rPr>
        <w:t>至于在第</w:t>
      </w:r>
      <w:r>
        <w:t>7</w:t>
      </w:r>
      <w:r>
        <w:rPr>
          <w:rFonts w:hint="eastAsia"/>
        </w:rPr>
        <w:t>条和第</w:t>
      </w:r>
      <w:r>
        <w:t>10</w:t>
      </w:r>
      <w:r>
        <w:rPr>
          <w:rFonts w:hint="eastAsia"/>
        </w:rPr>
        <w:t>条第</w:t>
      </w:r>
      <w:r>
        <w:t>1</w:t>
      </w:r>
      <w:r>
        <w:rPr>
          <w:rFonts w:hint="eastAsia"/>
        </w:rPr>
        <w:t>款下提出的指控</w:t>
      </w:r>
      <w:r>
        <w:t>,</w:t>
      </w:r>
      <w:r>
        <w:rPr>
          <w:rFonts w:hint="eastAsia"/>
        </w:rPr>
        <w:t>委员会注意到缔约国本身已减除了提交人的死刑</w:t>
      </w:r>
      <w:r>
        <w:t>,</w:t>
      </w:r>
      <w:r>
        <w:rPr>
          <w:rFonts w:hint="eastAsia"/>
        </w:rPr>
        <w:t>以期遵守枢密院司法委员会在</w:t>
      </w:r>
      <w:r>
        <w:rPr>
          <w:rFonts w:eastAsia="SimHei"/>
          <w:color w:val="FF0000"/>
        </w:rPr>
        <w:t xml:space="preserve">Pratt </w:t>
      </w:r>
      <w:r>
        <w:rPr>
          <w:rFonts w:eastAsia="SimHei" w:hint="eastAsia"/>
          <w:color w:val="FF0000"/>
        </w:rPr>
        <w:t>和</w:t>
      </w:r>
      <w:r>
        <w:rPr>
          <w:rFonts w:eastAsia="SimHei"/>
          <w:color w:val="FF0000"/>
        </w:rPr>
        <w:t>Morgan</w:t>
      </w:r>
      <w:r>
        <w:rPr>
          <w:rFonts w:eastAsia="SimHei" w:hint="eastAsia"/>
          <w:color w:val="FF0000"/>
        </w:rPr>
        <w:t>诉牙买加总检察长</w:t>
      </w:r>
      <w:r>
        <w:rPr>
          <w:rFonts w:hint="eastAsia"/>
        </w:rPr>
        <w:t>案件中制订的准则。缔约国政府未通知委员会在上述控诉方面是否还有可供提交人利用的任何进一步补救办法</w:t>
      </w:r>
      <w:r>
        <w:t>;</w:t>
      </w:r>
      <w:r>
        <w:rPr>
          <w:rFonts w:hint="eastAsia"/>
        </w:rPr>
        <w:t>事实上缔约国在这方面默不作声等于是承认并没有这类补救办法存在。</w:t>
      </w:r>
    </w:p>
    <w:p w:rsidR="00000000" w:rsidRDefault="00000000">
      <w:pPr>
        <w:tabs>
          <w:tab w:val="clear" w:pos="425"/>
        </w:tabs>
      </w:pPr>
      <w:r>
        <w:t>4.3</w:t>
      </w:r>
      <w:r>
        <w:tab/>
        <w:t>1995</w:t>
      </w:r>
      <w:r>
        <w:rPr>
          <w:rFonts w:hint="eastAsia"/>
        </w:rPr>
        <w:t>年</w:t>
      </w:r>
      <w:r>
        <w:t>10</w:t>
      </w:r>
      <w:r>
        <w:rPr>
          <w:rFonts w:hint="eastAsia"/>
        </w:rPr>
        <w:t>月</w:t>
      </w:r>
      <w:r>
        <w:t>12</w:t>
      </w:r>
      <w:r>
        <w:rPr>
          <w:rFonts w:hint="eastAsia"/>
        </w:rPr>
        <w:t>日</w:t>
      </w:r>
      <w:r>
        <w:t>,</w:t>
      </w:r>
      <w:r>
        <w:rPr>
          <w:rFonts w:hint="eastAsia"/>
        </w:rPr>
        <w:t>委员会宣布受理来文</w:t>
      </w:r>
      <w:r>
        <w:t>,</w:t>
      </w:r>
      <w:r>
        <w:rPr>
          <w:rFonts w:hint="eastAsia"/>
        </w:rPr>
        <w:t>理由是看来提出了《盟约》第</w:t>
      </w:r>
      <w:r>
        <w:t>7</w:t>
      </w:r>
      <w:r>
        <w:rPr>
          <w:rFonts w:hint="eastAsia"/>
        </w:rPr>
        <w:t>条和第</w:t>
      </w:r>
      <w:r>
        <w:t>10</w:t>
      </w:r>
      <w:r>
        <w:rPr>
          <w:rFonts w:hint="eastAsia"/>
        </w:rPr>
        <w:t>条第</w:t>
      </w:r>
      <w:r>
        <w:t>1</w:t>
      </w:r>
      <w:r>
        <w:rPr>
          <w:rFonts w:hint="eastAsia"/>
        </w:rPr>
        <w:t>款下的问题。</w:t>
      </w:r>
    </w:p>
    <w:p w:rsidR="00000000" w:rsidRDefault="00000000">
      <w:pPr>
        <w:tabs>
          <w:tab w:val="clear" w:pos="425"/>
        </w:tabs>
        <w:spacing w:after="120"/>
        <w:ind w:left="404"/>
        <w:rPr>
          <w:u w:val="single"/>
        </w:rPr>
      </w:pPr>
      <w:r>
        <w:rPr>
          <w:rFonts w:eastAsia="SimHei" w:hint="eastAsia"/>
          <w:color w:val="FF0000"/>
        </w:rPr>
        <w:t>审查案情</w:t>
      </w:r>
    </w:p>
    <w:p w:rsidR="00000000" w:rsidRDefault="00000000">
      <w:pPr>
        <w:tabs>
          <w:tab w:val="clear" w:pos="425"/>
        </w:tabs>
      </w:pPr>
      <w:r>
        <w:t>5.1</w:t>
      </w:r>
      <w:r>
        <w:tab/>
      </w:r>
      <w:r>
        <w:rPr>
          <w:rFonts w:hint="eastAsia"/>
        </w:rPr>
        <w:t>根据《任择议定书》第</w:t>
      </w:r>
      <w:r>
        <w:t>4</w:t>
      </w:r>
      <w:r>
        <w:rPr>
          <w:rFonts w:hint="eastAsia"/>
        </w:rPr>
        <w:t>条第</w:t>
      </w:r>
      <w:r>
        <w:t>2</w:t>
      </w:r>
      <w:r>
        <w:rPr>
          <w:rFonts w:hint="eastAsia"/>
        </w:rPr>
        <w:t>款</w:t>
      </w:r>
      <w:r>
        <w:t>,</w:t>
      </w:r>
      <w:r>
        <w:rPr>
          <w:rFonts w:hint="eastAsia"/>
        </w:rPr>
        <w:t>缔约国提出资料和意见的期限于</w:t>
      </w:r>
      <w:r>
        <w:t>1996</w:t>
      </w:r>
      <w:r>
        <w:rPr>
          <w:rFonts w:hint="eastAsia"/>
        </w:rPr>
        <w:t>年</w:t>
      </w:r>
      <w:r>
        <w:t>5</w:t>
      </w:r>
      <w:r>
        <w:rPr>
          <w:rFonts w:hint="eastAsia"/>
        </w:rPr>
        <w:t>月</w:t>
      </w:r>
      <w:r>
        <w:t>16</w:t>
      </w:r>
      <w:r>
        <w:rPr>
          <w:rFonts w:hint="eastAsia"/>
        </w:rPr>
        <w:t>日到期。尽管曾经于</w:t>
      </w:r>
      <w:r>
        <w:t>1997</w:t>
      </w:r>
      <w:r>
        <w:rPr>
          <w:rFonts w:hint="eastAsia"/>
        </w:rPr>
        <w:t>年</w:t>
      </w:r>
      <w:r>
        <w:t>3</w:t>
      </w:r>
      <w:r>
        <w:rPr>
          <w:rFonts w:hint="eastAsia"/>
        </w:rPr>
        <w:t>月</w:t>
      </w:r>
      <w:r>
        <w:t>11</w:t>
      </w:r>
      <w:r>
        <w:rPr>
          <w:rFonts w:hint="eastAsia"/>
        </w:rPr>
        <w:t>日向缔约国发出了催问信</w:t>
      </w:r>
      <w:r>
        <w:t>,</w:t>
      </w:r>
      <w:r>
        <w:rPr>
          <w:rFonts w:hint="eastAsia"/>
        </w:rPr>
        <w:t>但仍未收到缔约国的任何呈文。委员会对缔约国缺乏合作的态度表示遗憾。委员会也按照《任择议定书》第</w:t>
      </w:r>
      <w:r>
        <w:t>5</w:t>
      </w:r>
      <w:r>
        <w:rPr>
          <w:rFonts w:hint="eastAsia"/>
        </w:rPr>
        <w:t>条第</w:t>
      </w:r>
      <w:r>
        <w:t>1</w:t>
      </w:r>
      <w:r>
        <w:rPr>
          <w:rFonts w:hint="eastAsia"/>
        </w:rPr>
        <w:t>款的规定</w:t>
      </w:r>
      <w:r>
        <w:t>,</w:t>
      </w:r>
      <w:r>
        <w:rPr>
          <w:rFonts w:hint="eastAsia"/>
        </w:rPr>
        <w:t>参照当事各方提供的所有资料</w:t>
      </w:r>
      <w:r>
        <w:t>,</w:t>
      </w:r>
      <w:r>
        <w:rPr>
          <w:rFonts w:hint="eastAsia"/>
        </w:rPr>
        <w:t>审查了这份来文。</w:t>
      </w:r>
    </w:p>
    <w:p w:rsidR="00000000" w:rsidRDefault="00000000">
      <w:pPr>
        <w:tabs>
          <w:tab w:val="clear" w:pos="425"/>
        </w:tabs>
      </w:pPr>
      <w:r>
        <w:t>5.2</w:t>
      </w:r>
      <w:r>
        <w:tab/>
      </w:r>
      <w:r>
        <w:rPr>
          <w:rFonts w:hint="eastAsia"/>
          <w:spacing w:val="4"/>
        </w:rPr>
        <w:t>委员会必须决定提交人被关押在死牢的时间长度</w:t>
      </w:r>
      <w:r>
        <w:t>——</w:t>
      </w:r>
      <w:r>
        <w:rPr>
          <w:rFonts w:hint="eastAsia"/>
        </w:rPr>
        <w:t>从</w:t>
      </w:r>
      <w:r>
        <w:t>1978</w:t>
      </w:r>
      <w:r>
        <w:rPr>
          <w:rFonts w:hint="eastAsia"/>
        </w:rPr>
        <w:t>年</w:t>
      </w:r>
      <w:r>
        <w:t>4</w:t>
      </w:r>
      <w:r>
        <w:rPr>
          <w:rFonts w:hint="eastAsia"/>
        </w:rPr>
        <w:t>月到</w:t>
      </w:r>
      <w:r>
        <w:t>1993</w:t>
      </w:r>
      <w:r>
        <w:rPr>
          <w:rFonts w:hint="eastAsia"/>
        </w:rPr>
        <w:t>年</w:t>
      </w:r>
      <w:r>
        <w:t>12</w:t>
      </w:r>
      <w:r>
        <w:rPr>
          <w:rFonts w:hint="eastAsia"/>
        </w:rPr>
        <w:t>月</w:t>
      </w:r>
      <w:r>
        <w:t>——</w:t>
      </w:r>
      <w:r>
        <w:rPr>
          <w:rFonts w:hint="eastAsia"/>
        </w:rPr>
        <w:t>构成违反《盟约》第</w:t>
      </w:r>
      <w:r>
        <w:t>7</w:t>
      </w:r>
      <w:r>
        <w:rPr>
          <w:rFonts w:hint="eastAsia"/>
        </w:rPr>
        <w:t>条和第</w:t>
      </w:r>
      <w:r>
        <w:t>10</w:t>
      </w:r>
      <w:r>
        <w:rPr>
          <w:rFonts w:hint="eastAsia"/>
        </w:rPr>
        <w:t>条第</w:t>
      </w:r>
      <w:r>
        <w:t>1</w:t>
      </w:r>
      <w:r>
        <w:rPr>
          <w:rFonts w:hint="eastAsia"/>
        </w:rPr>
        <w:t>款。律师只提到提交人被关押在西班牙港国家监狱的时间多长</w:t>
      </w:r>
      <w:r>
        <w:t>,</w:t>
      </w:r>
      <w:r>
        <w:rPr>
          <w:rFonts w:hint="eastAsia"/>
        </w:rPr>
        <w:t>以此指控这些规定受到违反。在本案中</w:t>
      </w:r>
      <w:r>
        <w:t>,</w:t>
      </w:r>
      <w:r>
        <w:rPr>
          <w:rFonts w:hint="eastAsia"/>
        </w:rPr>
        <w:t>关押在死牢的时间之长是没有先例的</w:t>
      </w:r>
      <w:r>
        <w:t>,</w:t>
      </w:r>
      <w:r>
        <w:rPr>
          <w:rFonts w:hint="eastAsia"/>
        </w:rPr>
        <w:t>也是引起严重关切的事项。但是</w:t>
      </w:r>
      <w:r>
        <w:t>,</w:t>
      </w:r>
      <w:r>
        <w:rPr>
          <w:rFonts w:hint="eastAsia"/>
        </w:rPr>
        <w:t>委员会的判例仍然是</w:t>
      </w:r>
      <w:r>
        <w:t>,</w:t>
      </w:r>
      <w:r>
        <w:rPr>
          <w:rFonts w:hint="eastAsia"/>
        </w:rPr>
        <w:t>关押在死牢的时间长短本身并不构成违反第</w:t>
      </w:r>
      <w:r>
        <w:t>7</w:t>
      </w:r>
      <w:r>
        <w:rPr>
          <w:rFonts w:hint="eastAsia"/>
        </w:rPr>
        <w:t>条或第</w:t>
      </w:r>
      <w:r>
        <w:t>10</w:t>
      </w:r>
      <w:r>
        <w:rPr>
          <w:rFonts w:hint="eastAsia"/>
        </w:rPr>
        <w:t>条第</w:t>
      </w:r>
      <w:r>
        <w:t>1</w:t>
      </w:r>
      <w:r>
        <w:rPr>
          <w:rFonts w:hint="eastAsia"/>
        </w:rPr>
        <w:t>款。委员会对这个问题的详细看法已列在对第</w:t>
      </w:r>
      <w:r>
        <w:t>588/1994</w:t>
      </w:r>
      <w:r>
        <w:rPr>
          <w:rFonts w:hint="eastAsia"/>
        </w:rPr>
        <w:t>号来文</w:t>
      </w:r>
      <w:r>
        <w:rPr>
          <w:rFonts w:eastAsia="SimHei"/>
          <w:color w:val="FF0000"/>
        </w:rPr>
        <w:t>(Errol John</w:t>
      </w:r>
      <w:r>
        <w:rPr>
          <w:rFonts w:eastAsia="SimHei" w:hint="eastAsia"/>
          <w:color w:val="FF0000"/>
        </w:rPr>
        <w:t>诉牙买加</w:t>
      </w:r>
      <w:r>
        <w:t>)</w:t>
      </w:r>
      <w:r>
        <w:rPr>
          <w:rFonts w:hint="eastAsia"/>
        </w:rPr>
        <w:t>的意见内。</w:t>
      </w:r>
      <w:r>
        <w:rPr>
          <w:vertAlign w:val="superscript"/>
        </w:rPr>
        <w:t>4</w:t>
      </w:r>
      <w:r>
        <w:t xml:space="preserve"> </w:t>
      </w:r>
      <w:r>
        <w:rPr>
          <w:rFonts w:hint="eastAsia"/>
        </w:rPr>
        <w:t>由于这一问题的重要性</w:t>
      </w:r>
      <w:r>
        <w:t>,</w:t>
      </w:r>
      <w:r>
        <w:rPr>
          <w:rFonts w:hint="eastAsia"/>
        </w:rPr>
        <w:t>委员会认为最好重申其立场。</w:t>
      </w:r>
    </w:p>
    <w:p w:rsidR="00000000" w:rsidRDefault="00000000">
      <w:pPr>
        <w:tabs>
          <w:tab w:val="clear" w:pos="425"/>
        </w:tabs>
      </w:pPr>
      <w:r>
        <w:t>5.3</w:t>
      </w:r>
      <w:r>
        <w:tab/>
      </w:r>
      <w:r>
        <w:rPr>
          <w:rFonts w:hint="eastAsia"/>
        </w:rPr>
        <w:t>在评价单是关押在死牢之内的时间长短是否就构成违反第</w:t>
      </w:r>
      <w:r>
        <w:t>7</w:t>
      </w:r>
      <w:r>
        <w:rPr>
          <w:rFonts w:hint="eastAsia"/>
        </w:rPr>
        <w:t>条和第</w:t>
      </w:r>
      <w:r>
        <w:t>10</w:t>
      </w:r>
      <w:r>
        <w:rPr>
          <w:rFonts w:hint="eastAsia"/>
        </w:rPr>
        <w:t>条时</w:t>
      </w:r>
      <w:r>
        <w:t>,</w:t>
      </w:r>
      <w:r>
        <w:rPr>
          <w:rFonts w:hint="eastAsia"/>
        </w:rPr>
        <w:t>必须考虑以下的因素</w:t>
      </w:r>
      <w:r>
        <w:t>:</w:t>
      </w:r>
    </w:p>
    <w:p w:rsidR="00000000" w:rsidRDefault="00000000">
      <w:pPr>
        <w:tabs>
          <w:tab w:val="clear" w:pos="425"/>
        </w:tabs>
      </w:pPr>
      <w:r>
        <w:tab/>
        <w:t>(a)</w:t>
      </w:r>
      <w:r>
        <w:tab/>
      </w:r>
      <w:r>
        <w:rPr>
          <w:rFonts w:hint="eastAsia"/>
        </w:rPr>
        <w:t>虽然《盟约》严格限制使用死刑</w:t>
      </w:r>
      <w:r>
        <w:t>,</w:t>
      </w:r>
      <w:r>
        <w:rPr>
          <w:rFonts w:hint="eastAsia"/>
        </w:rPr>
        <w:t>但《盟约》并未禁止死刑。由于关押在死牢是判死刑后的必然结果</w:t>
      </w:r>
      <w:r>
        <w:t>,</w:t>
      </w:r>
      <w:r>
        <w:rPr>
          <w:rFonts w:hint="eastAsia"/>
        </w:rPr>
        <w:t>不论看来是如何残忍、有辱人格和不人道</w:t>
      </w:r>
      <w:r>
        <w:t>,</w:t>
      </w:r>
      <w:r>
        <w:rPr>
          <w:rFonts w:eastAsia="SimHei" w:hint="eastAsia"/>
          <w:color w:val="FF0000"/>
        </w:rPr>
        <w:t>其本身</w:t>
      </w:r>
      <w:r>
        <w:rPr>
          <w:rFonts w:hint="eastAsia"/>
        </w:rPr>
        <w:t>不能被视为违反《盟约》第</w:t>
      </w:r>
      <w:r>
        <w:t>7</w:t>
      </w:r>
      <w:r>
        <w:rPr>
          <w:rFonts w:hint="eastAsia"/>
        </w:rPr>
        <w:t>条和第</w:t>
      </w:r>
      <w:r>
        <w:t>10</w:t>
      </w:r>
      <w:r>
        <w:rPr>
          <w:rFonts w:hint="eastAsia"/>
        </w:rPr>
        <w:t>条</w:t>
      </w:r>
      <w:r>
        <w:t>;</w:t>
      </w:r>
    </w:p>
    <w:p w:rsidR="00000000" w:rsidRDefault="00000000">
      <w:pPr>
        <w:tabs>
          <w:tab w:val="clear" w:pos="425"/>
        </w:tabs>
        <w:spacing w:line="300" w:lineRule="atLeast"/>
      </w:pPr>
      <w:r>
        <w:tab/>
        <w:t>(b)</w:t>
      </w:r>
      <w:r>
        <w:tab/>
      </w:r>
      <w:r>
        <w:rPr>
          <w:rFonts w:hint="eastAsia"/>
        </w:rPr>
        <w:t>虽然《盟约》不禁止死刑</w:t>
      </w:r>
      <w:r>
        <w:t>,</w:t>
      </w:r>
      <w:r>
        <w:rPr>
          <w:rFonts w:hint="eastAsia"/>
        </w:rPr>
        <w:t>但是委员会同意《盟约第二任择议定书》所载意见</w:t>
      </w:r>
      <w:r>
        <w:t>,</w:t>
      </w:r>
      <w:r>
        <w:rPr>
          <w:rFonts w:hint="eastAsia"/>
        </w:rPr>
        <w:t>即第</w:t>
      </w:r>
      <w:r>
        <w:t>6</w:t>
      </w:r>
      <w:r>
        <w:rPr>
          <w:rFonts w:hint="eastAsia"/>
        </w:rPr>
        <w:t>条“笼统提到废除死刑所有的措词强烈暗示废除死刑是可取的”。因此减少运用死刑可被视为《盟约》的宗旨和目标之一。</w:t>
      </w:r>
    </w:p>
    <w:p w:rsidR="00000000" w:rsidRDefault="00000000">
      <w:pPr>
        <w:tabs>
          <w:tab w:val="clear" w:pos="425"/>
        </w:tabs>
        <w:spacing w:line="300" w:lineRule="atLeast"/>
      </w:pPr>
      <w:r>
        <w:tab/>
        <w:t>(c)</w:t>
      </w:r>
      <w:r>
        <w:tab/>
      </w:r>
      <w:r>
        <w:rPr>
          <w:rFonts w:hint="eastAsia"/>
        </w:rPr>
        <w:t>《盟约》的规定必须根据《盟约》的目标和宗旨来解释</w:t>
      </w:r>
      <w:r>
        <w:t>(</w:t>
      </w:r>
      <w:r>
        <w:rPr>
          <w:rFonts w:hint="eastAsia"/>
        </w:rPr>
        <w:t>《维也纳条约法公约》第</w:t>
      </w:r>
      <w:r>
        <w:t>31</w:t>
      </w:r>
      <w:r>
        <w:rPr>
          <w:rFonts w:hint="eastAsia"/>
        </w:rPr>
        <w:t>条</w:t>
      </w:r>
      <w:r>
        <w:t>)</w:t>
      </w:r>
      <w:r>
        <w:rPr>
          <w:rFonts w:hint="eastAsia"/>
        </w:rPr>
        <w:t>。鉴于这些目标和宗旨之一是鼓励减少使用死刑</w:t>
      </w:r>
      <w:r>
        <w:t>,</w:t>
      </w:r>
      <w:r>
        <w:rPr>
          <w:rFonts w:hint="eastAsia"/>
        </w:rPr>
        <w:t>可能时应避免对《盟约》的条文作可能鼓励保留死刑的某一缔约国使用这项刑罚的解释。</w:t>
      </w:r>
    </w:p>
    <w:p w:rsidR="00000000" w:rsidRDefault="00000000">
      <w:pPr>
        <w:tabs>
          <w:tab w:val="clear" w:pos="425"/>
        </w:tabs>
        <w:spacing w:line="306" w:lineRule="atLeast"/>
      </w:pPr>
      <w:r>
        <w:t>5.4</w:t>
      </w:r>
      <w:r>
        <w:tab/>
      </w:r>
      <w:r>
        <w:rPr>
          <w:rFonts w:hint="eastAsia"/>
        </w:rPr>
        <w:t>鉴于这些因素</w:t>
      </w:r>
      <w:r>
        <w:t>,</w:t>
      </w:r>
      <w:r>
        <w:rPr>
          <w:rFonts w:hint="eastAsia"/>
        </w:rPr>
        <w:t>我们必须审查将被关押在死牢的时间长短本身视为违反第</w:t>
      </w:r>
      <w:r>
        <w:t>7</w:t>
      </w:r>
      <w:r>
        <w:rPr>
          <w:rFonts w:hint="eastAsia"/>
        </w:rPr>
        <w:t>条和第</w:t>
      </w:r>
      <w:r>
        <w:t>10</w:t>
      </w:r>
      <w:r>
        <w:rPr>
          <w:rFonts w:hint="eastAsia"/>
        </w:rPr>
        <w:t>条的观点会有什么样的影响。首先和最严重的影响是</w:t>
      </w:r>
      <w:r>
        <w:t>,</w:t>
      </w:r>
      <w:r>
        <w:rPr>
          <w:rFonts w:hint="eastAsia"/>
        </w:rPr>
        <w:t>如果缔约国在死刑犯被关押在死牢一段时间后将其处决</w:t>
      </w:r>
      <w:r>
        <w:t>,</w:t>
      </w:r>
      <w:r>
        <w:rPr>
          <w:rFonts w:hint="eastAsia"/>
        </w:rPr>
        <w:t>它将不会违反《盟约》规定的义务</w:t>
      </w:r>
      <w:r>
        <w:t>;</w:t>
      </w:r>
      <w:r>
        <w:rPr>
          <w:rFonts w:hint="eastAsia"/>
        </w:rPr>
        <w:t>而如果它不这样做</w:t>
      </w:r>
      <w:r>
        <w:t>,</w:t>
      </w:r>
      <w:r>
        <w:rPr>
          <w:rFonts w:hint="eastAsia"/>
        </w:rPr>
        <w:t>它将违反《盟约》。对《盟约》作导致这种结果的解释不可能与《盟约》的宗旨和目标并行不悖。对在死牢关押的时间期限不作规定并不能避免上述影响</w:t>
      </w:r>
      <w:r>
        <w:t>,</w:t>
      </w:r>
      <w:r>
        <w:rPr>
          <w:rFonts w:hint="eastAsia"/>
        </w:rPr>
        <w:t>在该期间后会有在死牢的关押则可作出构成残忍和不人道处罚的推定。规定截止日期肯定使问题恶化并为缔约国自决犯人规定了明确期限</w:t>
      </w:r>
      <w:r>
        <w:t>,</w:t>
      </w:r>
      <w:r>
        <w:rPr>
          <w:rFonts w:hint="eastAsia"/>
        </w:rPr>
        <w:t>否则它就要违反《盟约》规定的义务。但是</w:t>
      </w:r>
      <w:r>
        <w:t>,</w:t>
      </w:r>
      <w:r>
        <w:rPr>
          <w:rFonts w:hint="eastAsia"/>
        </w:rPr>
        <w:t>这种影响并不是对在死牢被关押时间规定可容许的最长期限产生的结果</w:t>
      </w:r>
      <w:r>
        <w:t>,</w:t>
      </w:r>
      <w:r>
        <w:rPr>
          <w:rFonts w:hint="eastAsia"/>
        </w:rPr>
        <w:t>而是使时间因素本身成为决定因素。如果对可接受的最长期限不作规定</w:t>
      </w:r>
      <w:r>
        <w:t>,</w:t>
      </w:r>
      <w:r>
        <w:rPr>
          <w:rFonts w:hint="eastAsia"/>
        </w:rPr>
        <w:t>试图避免超过期限的缔约国往往会参考委员会在过去案件中的裁决</w:t>
      </w:r>
      <w:r>
        <w:t>,</w:t>
      </w:r>
      <w:r>
        <w:rPr>
          <w:rFonts w:hint="eastAsia"/>
        </w:rPr>
        <w:t>以便确定委员会在过去认为在死牢关押多长时间为可容许的期限。</w:t>
      </w:r>
    </w:p>
    <w:p w:rsidR="00000000" w:rsidRDefault="00000000">
      <w:pPr>
        <w:tabs>
          <w:tab w:val="clear" w:pos="425"/>
        </w:tabs>
        <w:spacing w:line="312" w:lineRule="atLeast"/>
      </w:pPr>
      <w:r>
        <w:t>5.5</w:t>
      </w:r>
      <w:r>
        <w:tab/>
      </w:r>
      <w:r>
        <w:rPr>
          <w:rFonts w:hint="eastAsia"/>
        </w:rPr>
        <w:t>将时间因素本身变为法定因素</w:t>
      </w:r>
      <w:r>
        <w:t>(</w:t>
      </w:r>
      <w:r>
        <w:rPr>
          <w:rFonts w:hint="eastAsia"/>
        </w:rPr>
        <w:t>即将在死牢的关押说成为违反《盟约》的行为</w:t>
      </w:r>
      <w:r>
        <w:t>)</w:t>
      </w:r>
      <w:r>
        <w:rPr>
          <w:rFonts w:hint="eastAsia"/>
        </w:rPr>
        <w:t>的第二个影响是它给保留死刑的缔约国转达了一种信息</w:t>
      </w:r>
      <w:r>
        <w:t>,</w:t>
      </w:r>
      <w:r>
        <w:rPr>
          <w:rFonts w:hint="eastAsia"/>
        </w:rPr>
        <w:t>即它们应该在作出死刑判决后尽可能迅速执行死刑。这不是委员会希望向缔约国转达的信息。死牢的生活尽可能很残酷</w:t>
      </w:r>
      <w:r>
        <w:t>,</w:t>
      </w:r>
      <w:r>
        <w:rPr>
          <w:rFonts w:hint="eastAsia"/>
        </w:rPr>
        <w:t>但总比死好。此外</w:t>
      </w:r>
      <w:r>
        <w:t>,</w:t>
      </w:r>
      <w:r>
        <w:rPr>
          <w:rFonts w:hint="eastAsia"/>
        </w:rPr>
        <w:t>经验表明</w:t>
      </w:r>
      <w:r>
        <w:t>,</w:t>
      </w:r>
      <w:r>
        <w:rPr>
          <w:rFonts w:hint="eastAsia"/>
        </w:rPr>
        <w:t>推迟执行死刑可能是若干因素的必然结果</w:t>
      </w:r>
      <w:r>
        <w:t>,</w:t>
      </w:r>
      <w:r>
        <w:rPr>
          <w:rFonts w:hint="eastAsia"/>
        </w:rPr>
        <w:t>其中许多可归因于缔约国。有时暂缓执行死刑是因为整个死刑问题正在审查之中。有时尽管废除死刑在政治上行不通</w:t>
      </w:r>
      <w:r>
        <w:t>,</w:t>
      </w:r>
      <w:r>
        <w:rPr>
          <w:rFonts w:hint="eastAsia"/>
        </w:rPr>
        <w:t>但政府执行部门仍推迟执行死刑。委员会不希望通过一种会削弱很有可能减少实际被自决的囚犯人数的因素的影响力的判例。委员会必须强调</w:t>
      </w:r>
      <w:r>
        <w:t>,</w:t>
      </w:r>
      <w:r>
        <w:rPr>
          <w:rFonts w:hint="eastAsia"/>
        </w:rPr>
        <w:t>采取延长在死牢的拘留的处理办法本身不能被视为《盟约》所指的残忍和不人道待遇或处罚</w:t>
      </w:r>
      <w:r>
        <w:t>,</w:t>
      </w:r>
      <w:r>
        <w:rPr>
          <w:rFonts w:hint="eastAsia"/>
        </w:rPr>
        <w:t>但委员会不希望造成下面这样的印象</w:t>
      </w:r>
      <w:r>
        <w:t>,</w:t>
      </w:r>
      <w:r>
        <w:rPr>
          <w:rFonts w:hint="eastAsia"/>
        </w:rPr>
        <w:t>即将死囚犯关在死牢多年是对待他们的可接受的办法。它不是可令人接受的办法。但是</w:t>
      </w:r>
      <w:r>
        <w:t>,</w:t>
      </w:r>
      <w:r>
        <w:rPr>
          <w:rFonts w:hint="eastAsia"/>
        </w:rPr>
        <w:t>死牢的残忍现象首先是《盟约》容许死刑所产生的结果。这种情况产生了不幸的后果。</w:t>
      </w:r>
    </w:p>
    <w:p w:rsidR="00000000" w:rsidRDefault="00000000">
      <w:pPr>
        <w:tabs>
          <w:tab w:val="clear" w:pos="425"/>
        </w:tabs>
        <w:spacing w:line="312" w:lineRule="atLeast"/>
      </w:pPr>
      <w:r>
        <w:t>5.6</w:t>
      </w:r>
      <w:r>
        <w:tab/>
      </w:r>
      <w:r>
        <w:rPr>
          <w:rFonts w:hint="eastAsia"/>
        </w:rPr>
        <w:t>认为长期关押在死牢本身并不构成违反《盟约》第</w:t>
      </w:r>
      <w:r>
        <w:t>7</w:t>
      </w:r>
      <w:r>
        <w:rPr>
          <w:rFonts w:hint="eastAsia"/>
        </w:rPr>
        <w:t>条和第</w:t>
      </w:r>
      <w:r>
        <w:t>10</w:t>
      </w:r>
      <w:r>
        <w:rPr>
          <w:rFonts w:hint="eastAsia"/>
        </w:rPr>
        <w:t>条的行为</w:t>
      </w:r>
      <w:r>
        <w:t>,</w:t>
      </w:r>
      <w:r>
        <w:rPr>
          <w:rFonts w:hint="eastAsia"/>
        </w:rPr>
        <w:t>这并不意味着与在死牢关押有关的其他因素不会使这种拘留变为残忍、不人道和有辱人格待遇或处罚。委员会过去的判例是</w:t>
      </w:r>
      <w:r>
        <w:t>,</w:t>
      </w:r>
      <w:r>
        <w:rPr>
          <w:rFonts w:hint="eastAsia"/>
        </w:rPr>
        <w:t>如果关押中的强制性情况得到证实</w:t>
      </w:r>
      <w:r>
        <w:t>,</w:t>
      </w:r>
      <w:r>
        <w:rPr>
          <w:rFonts w:hint="eastAsia"/>
        </w:rPr>
        <w:t>这种关押有可能构成违反《盟约》第</w:t>
      </w:r>
      <w:r>
        <w:t>7</w:t>
      </w:r>
      <w:r>
        <w:rPr>
          <w:rFonts w:hint="eastAsia"/>
        </w:rPr>
        <w:t>条和第</w:t>
      </w:r>
      <w:r>
        <w:t>10</w:t>
      </w:r>
      <w:r>
        <w:rPr>
          <w:rFonts w:hint="eastAsia"/>
        </w:rPr>
        <w:t>条第</w:t>
      </w:r>
      <w:r>
        <w:t>1</w:t>
      </w:r>
      <w:r>
        <w:rPr>
          <w:rFonts w:hint="eastAsia"/>
        </w:rPr>
        <w:t>款的行为。</w:t>
      </w:r>
    </w:p>
    <w:p w:rsidR="00000000" w:rsidRDefault="00000000">
      <w:pPr>
        <w:tabs>
          <w:tab w:val="clear" w:pos="425"/>
        </w:tabs>
        <w:spacing w:line="312" w:lineRule="atLeast"/>
      </w:pPr>
      <w:r>
        <w:t>5.7</w:t>
      </w:r>
      <w:r>
        <w:tab/>
      </w:r>
      <w:r>
        <w:rPr>
          <w:rFonts w:hint="eastAsia"/>
        </w:rPr>
        <w:t>在本案中</w:t>
      </w:r>
      <w:r>
        <w:t>,</w:t>
      </w:r>
      <w:r>
        <w:rPr>
          <w:rFonts w:hint="eastAsia"/>
        </w:rPr>
        <w:t>提交人和他的律师除了在死牢长期关押的问题外</w:t>
      </w:r>
      <w:r>
        <w:t>,</w:t>
      </w:r>
      <w:r>
        <w:rPr>
          <w:rFonts w:hint="eastAsia"/>
        </w:rPr>
        <w:t>没有指出能够证明对提交人被关押在国家监狱死牢构成违反第</w:t>
      </w:r>
      <w:r>
        <w:t>7</w:t>
      </w:r>
      <w:r>
        <w:rPr>
          <w:rFonts w:hint="eastAsia"/>
        </w:rPr>
        <w:t>条和第</w:t>
      </w:r>
      <w:r>
        <w:t>10</w:t>
      </w:r>
      <w:r>
        <w:rPr>
          <w:rFonts w:hint="eastAsia"/>
        </w:rPr>
        <w:t>条第</w:t>
      </w:r>
      <w:r>
        <w:t>1</w:t>
      </w:r>
      <w:r>
        <w:rPr>
          <w:rFonts w:hint="eastAsia"/>
        </w:rPr>
        <w:t>款的行为的任何强制性情况存在。由于委员会根据《任择议定书》第</w:t>
      </w:r>
      <w:r>
        <w:t>5</w:t>
      </w:r>
      <w:r>
        <w:rPr>
          <w:rFonts w:hint="eastAsia"/>
        </w:rPr>
        <w:t>条第</w:t>
      </w:r>
      <w:r>
        <w:t>1</w:t>
      </w:r>
      <w:r>
        <w:rPr>
          <w:rFonts w:hint="eastAsia"/>
        </w:rPr>
        <w:t>款必须参照当事各方提供的资料审议来文</w:t>
      </w:r>
      <w:r>
        <w:t>,</w:t>
      </w:r>
      <w:r>
        <w:rPr>
          <w:rFonts w:hint="eastAsia"/>
        </w:rPr>
        <w:t>如果没有关于另外因素的资料</w:t>
      </w:r>
      <w:r>
        <w:t>,</w:t>
      </w:r>
      <w:r>
        <w:rPr>
          <w:rFonts w:hint="eastAsia"/>
        </w:rPr>
        <w:t>委员会不能得出结论认为发生违反这些规定的情况。</w:t>
      </w:r>
    </w:p>
    <w:p w:rsidR="00000000" w:rsidRDefault="00000000">
      <w:pPr>
        <w:tabs>
          <w:tab w:val="clear" w:pos="425"/>
        </w:tabs>
        <w:spacing w:line="312" w:lineRule="atLeast"/>
      </w:pPr>
      <w:r>
        <w:t>6.</w:t>
      </w:r>
      <w:r>
        <w:tab/>
      </w:r>
      <w:r>
        <w:rPr>
          <w:rFonts w:hint="eastAsia"/>
        </w:rPr>
        <w:t>人权事务委员会根据《公民及政治权利国际盟约任择议定书》第</w:t>
      </w:r>
      <w:r>
        <w:t>5</w:t>
      </w:r>
      <w:r>
        <w:rPr>
          <w:rFonts w:hint="eastAsia"/>
        </w:rPr>
        <w:t>条第</w:t>
      </w:r>
      <w:r>
        <w:t>4</w:t>
      </w:r>
      <w:r>
        <w:rPr>
          <w:rFonts w:hint="eastAsia"/>
        </w:rPr>
        <w:t>款认为</w:t>
      </w:r>
      <w:r>
        <w:t>,</w:t>
      </w:r>
      <w:r>
        <w:rPr>
          <w:rFonts w:hint="eastAsia"/>
        </w:rPr>
        <w:t>提交委员会的事实并未显示特立尼达和多巴哥违反《盟约》的任何规定。</w:t>
      </w:r>
    </w:p>
    <w:p w:rsidR="00000000" w:rsidRDefault="00000000">
      <w:pPr>
        <w:tabs>
          <w:tab w:val="clear" w:pos="425"/>
        </w:tabs>
        <w:spacing w:line="312" w:lineRule="atLeast"/>
      </w:pPr>
      <w:r>
        <w:t>7.</w:t>
      </w:r>
      <w:r>
        <w:tab/>
      </w:r>
      <w:r>
        <w:rPr>
          <w:rFonts w:hint="eastAsia"/>
        </w:rPr>
        <w:t>委员会在欢迎缔约国当局于</w:t>
      </w:r>
      <w:r>
        <w:t>1993</w:t>
      </w:r>
      <w:r>
        <w:rPr>
          <w:rFonts w:hint="eastAsia"/>
        </w:rPr>
        <w:t>年</w:t>
      </w:r>
      <w:r>
        <w:t>12</w:t>
      </w:r>
      <w:r>
        <w:rPr>
          <w:rFonts w:hint="eastAsia"/>
        </w:rPr>
        <w:t>月减除</w:t>
      </w:r>
      <w:r>
        <w:t>Bikaroo</w:t>
      </w:r>
      <w:r>
        <w:rPr>
          <w:rFonts w:hint="eastAsia"/>
        </w:rPr>
        <w:t>先生的死刑。</w:t>
      </w:r>
    </w:p>
    <w:p w:rsidR="00000000" w:rsidRDefault="00000000">
      <w:pPr>
        <w:tabs>
          <w:tab w:val="clear" w:pos="425"/>
        </w:tabs>
        <w:spacing w:line="312" w:lineRule="atLeast"/>
      </w:pPr>
      <w:r>
        <w:t>[</w:t>
      </w:r>
      <w:r>
        <w:rPr>
          <w:rFonts w:hint="eastAsia"/>
        </w:rPr>
        <w:t>以英文、法文和西班牙文通过</w:t>
      </w:r>
      <w:r>
        <w:t>,</w:t>
      </w:r>
      <w:r>
        <w:rPr>
          <w:rFonts w:hint="eastAsia"/>
        </w:rPr>
        <w:t>英文本为原本。其后另以阿拉伯文、中文和俄文印发</w:t>
      </w:r>
      <w:r>
        <w:t>,</w:t>
      </w:r>
      <w:r>
        <w:rPr>
          <w:rFonts w:hint="eastAsia"/>
        </w:rPr>
        <w:t>作为本报告的一部分。</w:t>
      </w:r>
      <w:r>
        <w:t>]</w:t>
      </w:r>
    </w:p>
    <w:p w:rsidR="00000000" w:rsidRDefault="00000000">
      <w:pPr>
        <w:tabs>
          <w:tab w:val="clear" w:pos="425"/>
        </w:tabs>
        <w:spacing w:after="120" w:line="312" w:lineRule="atLeast"/>
        <w:rPr>
          <w:rFonts w:eastAsia="长城楷体"/>
          <w:color w:val="0000FF"/>
        </w:rPr>
      </w:pPr>
      <w:r>
        <w:rPr>
          <w:rFonts w:eastAsia="长城楷体" w:hint="eastAsia"/>
          <w:color w:val="0000FF"/>
        </w:rPr>
        <w:t>注</w:t>
      </w:r>
    </w:p>
    <w:p w:rsidR="00000000" w:rsidRDefault="00000000">
      <w:pPr>
        <w:tabs>
          <w:tab w:val="clear" w:pos="425"/>
        </w:tabs>
        <w:spacing w:line="300" w:lineRule="atLeast"/>
      </w:pPr>
      <w:r>
        <w:rPr>
          <w:vertAlign w:val="superscript"/>
        </w:rPr>
        <w:t>1</w:t>
      </w:r>
      <w:r>
        <w:t xml:space="preserve"> </w:t>
      </w:r>
      <w:r>
        <w:rPr>
          <w:rFonts w:hint="eastAsia"/>
        </w:rPr>
        <w:t>来文中的日期不清</w:t>
      </w:r>
      <w:r>
        <w:t>;</w:t>
      </w:r>
      <w:r>
        <w:rPr>
          <w:rFonts w:hint="eastAsia"/>
        </w:rPr>
        <w:t>但是处决令看来是与</w:t>
      </w:r>
      <w:r>
        <w:t>Robinson LaVende</w:t>
      </w:r>
      <w:r>
        <w:rPr>
          <w:rFonts w:hint="eastAsia"/>
        </w:rPr>
        <w:t>的处决令同日发出</w:t>
      </w:r>
      <w:r>
        <w:t>(</w:t>
      </w:r>
      <w:r>
        <w:rPr>
          <w:rFonts w:hint="eastAsia"/>
        </w:rPr>
        <w:t>见第</w:t>
      </w:r>
      <w:r>
        <w:t>554/1993</w:t>
      </w:r>
      <w:r>
        <w:rPr>
          <w:rFonts w:hint="eastAsia"/>
        </w:rPr>
        <w:t>号来文</w:t>
      </w:r>
      <w:r>
        <w:t>)</w:t>
      </w:r>
      <w:r>
        <w:rPr>
          <w:rFonts w:hint="eastAsia"/>
        </w:rPr>
        <w:t>。</w:t>
      </w:r>
    </w:p>
    <w:p w:rsidR="00000000" w:rsidRDefault="00000000">
      <w:pPr>
        <w:tabs>
          <w:tab w:val="clear" w:pos="425"/>
        </w:tabs>
        <w:spacing w:line="300" w:lineRule="atLeast"/>
      </w:pPr>
      <w:r>
        <w:rPr>
          <w:vertAlign w:val="superscript"/>
        </w:rPr>
        <w:t>2</w:t>
      </w:r>
      <w:r>
        <w:t xml:space="preserve"> </w:t>
      </w:r>
      <w:r>
        <w:rPr>
          <w:rFonts w:hint="eastAsia"/>
        </w:rPr>
        <w:t>津巴布韦最高法院</w:t>
      </w:r>
      <w:r>
        <w:t>,1993</w:t>
      </w:r>
      <w:r>
        <w:rPr>
          <w:rFonts w:hint="eastAsia"/>
        </w:rPr>
        <w:t>年</w:t>
      </w:r>
      <w:r>
        <w:t>6</w:t>
      </w:r>
      <w:r>
        <w:rPr>
          <w:rFonts w:hint="eastAsia"/>
        </w:rPr>
        <w:t>月第</w:t>
      </w:r>
      <w:r>
        <w:t>S.C.73/93</w:t>
      </w:r>
      <w:r>
        <w:rPr>
          <w:rFonts w:hint="eastAsia"/>
        </w:rPr>
        <w:t>号判决。</w:t>
      </w:r>
    </w:p>
    <w:p w:rsidR="00000000" w:rsidRDefault="00000000">
      <w:pPr>
        <w:tabs>
          <w:tab w:val="clear" w:pos="425"/>
        </w:tabs>
        <w:spacing w:line="300" w:lineRule="atLeast"/>
      </w:pPr>
      <w:r>
        <w:rPr>
          <w:vertAlign w:val="superscript"/>
        </w:rPr>
        <w:t>3</w:t>
      </w:r>
      <w:r>
        <w:t xml:space="preserve"> </w:t>
      </w:r>
      <w:r>
        <w:rPr>
          <w:rFonts w:eastAsia="长城楷体"/>
          <w:color w:val="0000FF"/>
        </w:rPr>
        <w:t>Soering</w:t>
      </w:r>
      <w:r>
        <w:rPr>
          <w:rFonts w:eastAsia="长城楷体" w:hint="eastAsia"/>
          <w:color w:val="0000FF"/>
        </w:rPr>
        <w:t>诉联合王国案</w:t>
      </w:r>
      <w:r>
        <w:t>,11 EHRR 439(1989)</w:t>
      </w:r>
      <w:r>
        <w:rPr>
          <w:rFonts w:hint="eastAsia"/>
        </w:rPr>
        <w:t>。</w:t>
      </w:r>
    </w:p>
    <w:p w:rsidR="00000000" w:rsidRDefault="00000000">
      <w:pPr>
        <w:tabs>
          <w:tab w:val="clear" w:pos="425"/>
        </w:tabs>
        <w:spacing w:line="300" w:lineRule="atLeast"/>
      </w:pPr>
      <w:r>
        <w:rPr>
          <w:vertAlign w:val="superscript"/>
        </w:rPr>
        <w:t>4</w:t>
      </w:r>
      <w:r>
        <w:t xml:space="preserve"> </w:t>
      </w:r>
      <w:r>
        <w:rPr>
          <w:rFonts w:hint="eastAsia"/>
        </w:rPr>
        <w:t>关于第</w:t>
      </w:r>
      <w:r>
        <w:t>588/1994</w:t>
      </w:r>
      <w:r>
        <w:rPr>
          <w:rFonts w:hint="eastAsia"/>
        </w:rPr>
        <w:t>号来文的意见</w:t>
      </w:r>
      <w:r>
        <w:t>(</w:t>
      </w:r>
      <w:r>
        <w:rPr>
          <w:rFonts w:eastAsia="长城楷体"/>
          <w:color w:val="0000FF"/>
        </w:rPr>
        <w:t>Earl Johnson</w:t>
      </w:r>
      <w:r>
        <w:rPr>
          <w:rFonts w:eastAsia="长城楷体" w:hint="eastAsia"/>
          <w:color w:val="0000FF"/>
        </w:rPr>
        <w:t>诉牙买加案</w:t>
      </w:r>
      <w:r>
        <w:t>),1996</w:t>
      </w:r>
      <w:r>
        <w:rPr>
          <w:rFonts w:hint="eastAsia"/>
        </w:rPr>
        <w:t>年</w:t>
      </w:r>
      <w:r>
        <w:t>3</w:t>
      </w:r>
      <w:r>
        <w:rPr>
          <w:rFonts w:hint="eastAsia"/>
        </w:rPr>
        <w:t>月</w:t>
      </w:r>
      <w:r>
        <w:t>22</w:t>
      </w:r>
      <w:r>
        <w:rPr>
          <w:rFonts w:hint="eastAsia"/>
        </w:rPr>
        <w:t>日通过</w:t>
      </w:r>
      <w:r>
        <w:t>,</w:t>
      </w:r>
      <w:r>
        <w:rPr>
          <w:rFonts w:hint="eastAsia"/>
        </w:rPr>
        <w:t>第</w:t>
      </w:r>
      <w:r>
        <w:t>8.1</w:t>
      </w:r>
      <w:r>
        <w:rPr>
          <w:rFonts w:hint="eastAsia"/>
        </w:rPr>
        <w:t>至</w:t>
      </w:r>
      <w:r>
        <w:t>8.6</w:t>
      </w:r>
      <w:r>
        <w:rPr>
          <w:rFonts w:hint="eastAsia"/>
        </w:rPr>
        <w:t>段。</w:t>
      </w:r>
    </w:p>
    <w:p w:rsidR="00000000" w:rsidRDefault="00000000">
      <w:pPr>
        <w:pStyle w:val="H2"/>
        <w:spacing w:line="300" w:lineRule="atLeast"/>
      </w:pPr>
      <w:r>
        <w:rPr>
          <w:rFonts w:hint="eastAsia"/>
        </w:rPr>
        <w:t>附录</w:t>
      </w:r>
    </w:p>
    <w:p w:rsidR="00000000" w:rsidRDefault="00000000">
      <w:pPr>
        <w:tabs>
          <w:tab w:val="clear" w:pos="425"/>
        </w:tabs>
        <w:spacing w:after="120"/>
        <w:ind w:left="403"/>
        <w:rPr>
          <w:rFonts w:eastAsia="SimHei"/>
          <w:color w:val="FF0000"/>
        </w:rPr>
      </w:pPr>
      <w:r>
        <w:rPr>
          <w:rFonts w:eastAsia="SimHei" w:hint="eastAsia"/>
          <w:color w:val="FF0000"/>
        </w:rPr>
        <w:t>委员会成员福斯特·波卡尔先生关于</w:t>
      </w:r>
      <w:r>
        <w:rPr>
          <w:rFonts w:eastAsia="SimHei"/>
          <w:color w:val="FF0000"/>
        </w:rPr>
        <w:t>LaVende</w:t>
      </w:r>
      <w:r>
        <w:rPr>
          <w:rFonts w:eastAsia="SimHei" w:hint="eastAsia"/>
          <w:color w:val="FF0000"/>
        </w:rPr>
        <w:t>和</w:t>
      </w:r>
      <w:r>
        <w:rPr>
          <w:rFonts w:eastAsia="SimHei"/>
          <w:color w:val="FF0000"/>
        </w:rPr>
        <w:t>Bickroo</w:t>
      </w:r>
      <w:r>
        <w:rPr>
          <w:rFonts w:eastAsia="SimHei" w:hint="eastAsia"/>
          <w:color w:val="FF0000"/>
        </w:rPr>
        <w:t>两案的个人意见</w:t>
      </w:r>
      <w:r>
        <w:rPr>
          <w:rFonts w:eastAsia="SimHei"/>
          <w:color w:val="FF0000"/>
        </w:rPr>
        <w:t>,</w:t>
      </w:r>
      <w:r>
        <w:rPr>
          <w:rFonts w:eastAsia="SimHei" w:hint="eastAsia"/>
          <w:color w:val="FF0000"/>
        </w:rPr>
        <w:t>普拉富拉钱德拉·巴格瓦蒂先生、克里斯蒂娜·夏内女士、皮拉尔·盖坦·德庞波女士、胡利奥·普拉多·巴列霍先生和马克斯维尔·亚尔丹先生共同签署</w:t>
      </w:r>
    </w:p>
    <w:p w:rsidR="00000000" w:rsidRDefault="00000000">
      <w:pPr>
        <w:tabs>
          <w:tab w:val="clear" w:pos="425"/>
        </w:tabs>
        <w:spacing w:line="300" w:lineRule="atLeast"/>
        <w:rPr>
          <w:sz w:val="18"/>
        </w:rPr>
      </w:pPr>
      <w:r>
        <w:rPr>
          <w:sz w:val="18"/>
        </w:rPr>
        <w:tab/>
      </w:r>
      <w:r>
        <w:rPr>
          <w:rFonts w:hint="eastAsia"/>
          <w:sz w:val="18"/>
        </w:rPr>
        <w:t>委员会在本两个案件中重申其意见</w:t>
      </w:r>
      <w:r>
        <w:rPr>
          <w:sz w:val="18"/>
        </w:rPr>
        <w:t>,</w:t>
      </w:r>
      <w:r>
        <w:rPr>
          <w:rFonts w:hint="eastAsia"/>
          <w:sz w:val="18"/>
        </w:rPr>
        <w:t>即长期关押在死牢本身不构成违《盟约》第</w:t>
      </w:r>
      <w:r>
        <w:rPr>
          <w:sz w:val="18"/>
        </w:rPr>
        <w:t>7</w:t>
      </w:r>
      <w:r>
        <w:rPr>
          <w:rFonts w:hint="eastAsia"/>
          <w:sz w:val="18"/>
        </w:rPr>
        <w:t>条本身。这种意见反映出缺乏灵活性</w:t>
      </w:r>
      <w:r>
        <w:rPr>
          <w:sz w:val="18"/>
        </w:rPr>
        <w:t>,</w:t>
      </w:r>
      <w:r>
        <w:rPr>
          <w:rFonts w:hint="eastAsia"/>
          <w:sz w:val="18"/>
        </w:rPr>
        <w:t>使委员会不能审查每一案件的情况</w:t>
      </w:r>
      <w:r>
        <w:rPr>
          <w:sz w:val="18"/>
        </w:rPr>
        <w:t>,</w:t>
      </w:r>
      <w:r>
        <w:rPr>
          <w:rFonts w:hint="eastAsia"/>
          <w:sz w:val="18"/>
        </w:rPr>
        <w:t>以确定在某一案件中长期关押在死牢是否构成上述规定意义内的残忍、不人道或有辱人格待遇。这种做法导致委员会得出结论认为</w:t>
      </w:r>
      <w:r>
        <w:rPr>
          <w:sz w:val="18"/>
        </w:rPr>
        <w:t>,</w:t>
      </w:r>
      <w:r>
        <w:rPr>
          <w:rFonts w:hint="eastAsia"/>
          <w:sz w:val="18"/>
        </w:rPr>
        <w:t>在这两个案件中</w:t>
      </w:r>
      <w:r>
        <w:rPr>
          <w:sz w:val="18"/>
        </w:rPr>
        <w:t>,</w:t>
      </w:r>
      <w:r>
        <w:rPr>
          <w:rFonts w:hint="eastAsia"/>
          <w:sz w:val="18"/>
        </w:rPr>
        <w:t>在用尽当地的补救办法后</w:t>
      </w:r>
      <w:r>
        <w:rPr>
          <w:sz w:val="18"/>
        </w:rPr>
        <w:t>,</w:t>
      </w:r>
      <w:r>
        <w:rPr>
          <w:rFonts w:hint="eastAsia"/>
          <w:sz w:val="18"/>
        </w:rPr>
        <w:t>不容将关押在死牢中将近十六</w:t>
      </w:r>
      <w:r>
        <w:rPr>
          <w:sz w:val="18"/>
        </w:rPr>
        <w:t>/</w:t>
      </w:r>
      <w:r>
        <w:rPr>
          <w:rFonts w:hint="eastAsia"/>
          <w:sz w:val="18"/>
        </w:rPr>
        <w:t>十八年的情况判定为违反第</w:t>
      </w:r>
      <w:r>
        <w:rPr>
          <w:sz w:val="18"/>
        </w:rPr>
        <w:t>7</w:t>
      </w:r>
      <w:r>
        <w:rPr>
          <w:rFonts w:hint="eastAsia"/>
          <w:sz w:val="18"/>
        </w:rPr>
        <w:t>条。我们不能同意这样的结论。在当地补救办法用尽后</w:t>
      </w:r>
      <w:r>
        <w:rPr>
          <w:sz w:val="18"/>
        </w:rPr>
        <w:t>,</w:t>
      </w:r>
      <w:r>
        <w:rPr>
          <w:rFonts w:hint="eastAsia"/>
          <w:sz w:val="18"/>
        </w:rPr>
        <w:t>将一个人关在死牢中那么多年</w:t>
      </w:r>
      <w:r>
        <w:rPr>
          <w:sz w:val="18"/>
        </w:rPr>
        <w:t>,</w:t>
      </w:r>
      <w:r>
        <w:rPr>
          <w:rFonts w:hint="eastAsia"/>
          <w:sz w:val="18"/>
        </w:rPr>
        <w:t>同时缔约国没有对其理由提出任何进一步的解释</w:t>
      </w:r>
      <w:r>
        <w:rPr>
          <w:sz w:val="18"/>
        </w:rPr>
        <w:t>,</w:t>
      </w:r>
      <w:r>
        <w:rPr>
          <w:rFonts w:hint="eastAsia"/>
          <w:sz w:val="18"/>
        </w:rPr>
        <w:t>其本身即构成残忍和不人道的待遇。缔约国必须解释需要如此长期关押在死牢的理由或就此提出辩护</w:t>
      </w:r>
      <w:r>
        <w:rPr>
          <w:sz w:val="18"/>
        </w:rPr>
        <w:t>;</w:t>
      </w:r>
      <w:r>
        <w:rPr>
          <w:rFonts w:hint="eastAsia"/>
          <w:sz w:val="18"/>
        </w:rPr>
        <w:t>但是在这两个案件中</w:t>
      </w:r>
      <w:r>
        <w:rPr>
          <w:sz w:val="18"/>
        </w:rPr>
        <w:t>,</w:t>
      </w:r>
      <w:r>
        <w:rPr>
          <w:rFonts w:hint="eastAsia"/>
          <w:sz w:val="18"/>
        </w:rPr>
        <w:t>缔约国并未提出辩护理由。</w:t>
      </w:r>
    </w:p>
    <w:p w:rsidR="00000000" w:rsidRDefault="00000000">
      <w:pPr>
        <w:tabs>
          <w:tab w:val="clear" w:pos="425"/>
        </w:tabs>
        <w:spacing w:line="300" w:lineRule="atLeast"/>
        <w:rPr>
          <w:spacing w:val="4"/>
          <w:sz w:val="18"/>
        </w:rPr>
      </w:pPr>
      <w:r>
        <w:rPr>
          <w:sz w:val="18"/>
        </w:rPr>
        <w:tab/>
      </w:r>
      <w:r>
        <w:rPr>
          <w:rFonts w:hint="eastAsia"/>
          <w:sz w:val="18"/>
        </w:rPr>
        <w:t>即使如委员会大多数所表示的</w:t>
      </w:r>
      <w:r>
        <w:rPr>
          <w:sz w:val="18"/>
        </w:rPr>
        <w:t>,</w:t>
      </w:r>
      <w:r>
        <w:rPr>
          <w:rFonts w:hint="eastAsia"/>
          <w:sz w:val="18"/>
        </w:rPr>
        <w:t>假设长期关押在死牢本身不构成违反《盟约》第</w:t>
      </w:r>
      <w:r>
        <w:rPr>
          <w:sz w:val="18"/>
        </w:rPr>
        <w:t>7</w:t>
      </w:r>
      <w:r>
        <w:rPr>
          <w:rFonts w:hint="eastAsia"/>
          <w:sz w:val="18"/>
        </w:rPr>
        <w:t>条</w:t>
      </w:r>
      <w:r>
        <w:rPr>
          <w:sz w:val="18"/>
        </w:rPr>
        <w:t>,</w:t>
      </w:r>
      <w:r>
        <w:rPr>
          <w:rFonts w:hint="eastAsia"/>
          <w:sz w:val="18"/>
        </w:rPr>
        <w:t>本来文的情况无论如何会显示出有违反所述《盟约》规定的情事。提交人提出而缔约国也</w:t>
      </w:r>
      <w:r>
        <w:rPr>
          <w:rFonts w:hint="eastAsia"/>
          <w:spacing w:val="4"/>
          <w:sz w:val="18"/>
        </w:rPr>
        <w:t>未加辩解的来文事实显示出“</w:t>
      </w:r>
      <w:r>
        <w:rPr>
          <w:spacing w:val="4"/>
          <w:sz w:val="18"/>
        </w:rPr>
        <w:t>1993</w:t>
      </w:r>
      <w:r>
        <w:rPr>
          <w:rFonts w:hint="eastAsia"/>
          <w:spacing w:val="4"/>
          <w:sz w:val="18"/>
        </w:rPr>
        <w:t>年</w:t>
      </w:r>
      <w:r>
        <w:rPr>
          <w:spacing w:val="4"/>
          <w:sz w:val="18"/>
        </w:rPr>
        <w:t>9</w:t>
      </w:r>
      <w:r>
        <w:rPr>
          <w:rFonts w:hint="eastAsia"/>
          <w:spacing w:val="4"/>
          <w:sz w:val="18"/>
        </w:rPr>
        <w:t>月</w:t>
      </w:r>
      <w:r>
        <w:rPr>
          <w:spacing w:val="4"/>
          <w:sz w:val="18"/>
        </w:rPr>
        <w:t>30</w:t>
      </w:r>
      <w:r>
        <w:rPr>
          <w:rFonts w:hint="eastAsia"/>
          <w:spacing w:val="4"/>
          <w:sz w:val="18"/>
        </w:rPr>
        <w:t>日</w:t>
      </w:r>
      <w:r>
        <w:rPr>
          <w:spacing w:val="4"/>
          <w:sz w:val="18"/>
        </w:rPr>
        <w:t>,</w:t>
      </w:r>
      <w:r>
        <w:rPr>
          <w:rFonts w:hint="eastAsia"/>
          <w:spacing w:val="4"/>
          <w:sz w:val="18"/>
        </w:rPr>
        <w:t>向提交人宣读了</w:t>
      </w:r>
      <w:r>
        <w:rPr>
          <w:spacing w:val="4"/>
          <w:sz w:val="18"/>
        </w:rPr>
        <w:t>1993</w:t>
      </w:r>
      <w:r>
        <w:rPr>
          <w:rFonts w:hint="eastAsia"/>
          <w:spacing w:val="4"/>
          <w:sz w:val="18"/>
        </w:rPr>
        <w:t>年</w:t>
      </w:r>
      <w:r>
        <w:rPr>
          <w:spacing w:val="4"/>
          <w:sz w:val="18"/>
        </w:rPr>
        <w:t>10</w:t>
      </w:r>
      <w:r>
        <w:rPr>
          <w:rFonts w:hint="eastAsia"/>
          <w:spacing w:val="4"/>
          <w:sz w:val="18"/>
        </w:rPr>
        <w:t>月</w:t>
      </w:r>
      <w:r>
        <w:rPr>
          <w:spacing w:val="4"/>
          <w:sz w:val="18"/>
        </w:rPr>
        <w:t>5</w:t>
      </w:r>
      <w:r>
        <w:rPr>
          <w:rFonts w:hint="eastAsia"/>
          <w:spacing w:val="4"/>
          <w:sz w:val="18"/>
        </w:rPr>
        <w:t>日处决令。…在</w:t>
      </w:r>
      <w:r>
        <w:rPr>
          <w:spacing w:val="4"/>
          <w:sz w:val="18"/>
        </w:rPr>
        <w:t>1993</w:t>
      </w:r>
      <w:r>
        <w:rPr>
          <w:rFonts w:hint="eastAsia"/>
          <w:spacing w:val="4"/>
          <w:sz w:val="18"/>
        </w:rPr>
        <w:t>年</w:t>
      </w:r>
      <w:r>
        <w:rPr>
          <w:spacing w:val="4"/>
          <w:sz w:val="18"/>
        </w:rPr>
        <w:t>10</w:t>
      </w:r>
      <w:r>
        <w:rPr>
          <w:rFonts w:hint="eastAsia"/>
          <w:spacing w:val="4"/>
          <w:sz w:val="18"/>
        </w:rPr>
        <w:t>月</w:t>
      </w:r>
      <w:r>
        <w:rPr>
          <w:spacing w:val="4"/>
          <w:sz w:val="18"/>
        </w:rPr>
        <w:t>4</w:t>
      </w:r>
      <w:r>
        <w:rPr>
          <w:rFonts w:hint="eastAsia"/>
          <w:spacing w:val="4"/>
          <w:sz w:val="18"/>
        </w:rPr>
        <w:t>日至</w:t>
      </w:r>
      <w:r>
        <w:rPr>
          <w:spacing w:val="4"/>
          <w:sz w:val="18"/>
        </w:rPr>
        <w:t>5</w:t>
      </w:r>
      <w:r>
        <w:rPr>
          <w:rFonts w:hint="eastAsia"/>
          <w:spacing w:val="4"/>
          <w:sz w:val="18"/>
        </w:rPr>
        <w:t>日晚上获准延缓执行死刑。”我们认为</w:t>
      </w:r>
      <w:r>
        <w:rPr>
          <w:spacing w:val="4"/>
          <w:sz w:val="18"/>
        </w:rPr>
        <w:t>,</w:t>
      </w:r>
      <w:r>
        <w:rPr>
          <w:rFonts w:hint="eastAsia"/>
          <w:spacing w:val="4"/>
          <w:sz w:val="18"/>
        </w:rPr>
        <w:t>在缔约国使在押者产生合法期望认为不会遭到处决之后</w:t>
      </w:r>
      <w:r>
        <w:rPr>
          <w:spacing w:val="4"/>
          <w:sz w:val="18"/>
        </w:rPr>
        <w:t>,</w:t>
      </w:r>
      <w:r>
        <w:rPr>
          <w:rFonts w:hint="eastAsia"/>
          <w:spacing w:val="4"/>
          <w:sz w:val="18"/>
        </w:rPr>
        <w:t>向已经关押在死牢如此之久的在押者宣读处决令并在如此多年之后试图将他处决</w:t>
      </w:r>
      <w:r>
        <w:rPr>
          <w:spacing w:val="4"/>
          <w:sz w:val="18"/>
        </w:rPr>
        <w:t>,</w:t>
      </w:r>
      <w:r>
        <w:rPr>
          <w:rFonts w:hint="eastAsia"/>
          <w:spacing w:val="4"/>
          <w:sz w:val="18"/>
        </w:rPr>
        <w:t>其本身已对提交人构成《盟约》第</w:t>
      </w:r>
      <w:r>
        <w:rPr>
          <w:spacing w:val="4"/>
          <w:sz w:val="18"/>
        </w:rPr>
        <w:t>7</w:t>
      </w:r>
      <w:r>
        <w:rPr>
          <w:rFonts w:hint="eastAsia"/>
          <w:spacing w:val="4"/>
          <w:sz w:val="18"/>
        </w:rPr>
        <w:t>条意义之内的残忍和不人道待遇。此外</w:t>
      </w:r>
      <w:r>
        <w:rPr>
          <w:spacing w:val="4"/>
          <w:sz w:val="18"/>
        </w:rPr>
        <w:t>,</w:t>
      </w:r>
      <w:r>
        <w:rPr>
          <w:rFonts w:hint="eastAsia"/>
          <w:spacing w:val="4"/>
          <w:sz w:val="18"/>
        </w:rPr>
        <w:t>它们构成了这种进一步的“强制性情况”</w:t>
      </w:r>
      <w:r>
        <w:rPr>
          <w:spacing w:val="4"/>
          <w:sz w:val="18"/>
        </w:rPr>
        <w:t>,</w:t>
      </w:r>
      <w:r>
        <w:rPr>
          <w:rFonts w:hint="eastAsia"/>
          <w:spacing w:val="4"/>
          <w:sz w:val="18"/>
        </w:rPr>
        <w:t>即使委员会要重申其从前的判例</w:t>
      </w:r>
      <w:r>
        <w:rPr>
          <w:spacing w:val="4"/>
          <w:sz w:val="18"/>
        </w:rPr>
        <w:t>,</w:t>
      </w:r>
      <w:r>
        <w:rPr>
          <w:rFonts w:hint="eastAsia"/>
          <w:spacing w:val="4"/>
          <w:sz w:val="18"/>
        </w:rPr>
        <w:t>也应导致它发现在这两个案件中</w:t>
      </w:r>
      <w:r>
        <w:rPr>
          <w:spacing w:val="4"/>
          <w:sz w:val="18"/>
        </w:rPr>
        <w:t>,</w:t>
      </w:r>
      <w:r>
        <w:rPr>
          <w:rFonts w:hint="eastAsia"/>
          <w:spacing w:val="4"/>
          <w:sz w:val="18"/>
        </w:rPr>
        <w:t>长期关押在死牢显示了违反《盟约》第</w:t>
      </w:r>
      <w:r>
        <w:rPr>
          <w:spacing w:val="4"/>
          <w:sz w:val="18"/>
        </w:rPr>
        <w:t>7</w:t>
      </w:r>
      <w:r>
        <w:rPr>
          <w:rFonts w:hint="eastAsia"/>
          <w:spacing w:val="4"/>
          <w:sz w:val="18"/>
        </w:rPr>
        <w:t>条的情况。</w:t>
      </w:r>
    </w:p>
    <w:p w:rsidR="00000000" w:rsidRDefault="00000000">
      <w:pPr>
        <w:pStyle w:val="a"/>
        <w:tabs>
          <w:tab w:val="clear" w:pos="527"/>
        </w:tabs>
        <w:spacing w:before="0" w:after="80" w:line="300" w:lineRule="atLeast"/>
        <w:jc w:val="right"/>
        <w:rPr>
          <w:sz w:val="18"/>
        </w:rPr>
      </w:pPr>
      <w:r>
        <w:rPr>
          <w:rFonts w:hint="eastAsia"/>
          <w:sz w:val="18"/>
        </w:rPr>
        <w:t>福斯特</w:t>
      </w:r>
      <w:r>
        <w:rPr>
          <w:sz w:val="18"/>
        </w:rPr>
        <w:t>.</w:t>
      </w:r>
      <w:r>
        <w:rPr>
          <w:rFonts w:hint="eastAsia"/>
          <w:sz w:val="18"/>
        </w:rPr>
        <w:t>波卡尔</w:t>
      </w:r>
      <w:r>
        <w:rPr>
          <w:rFonts w:eastAsia="长城楷体"/>
          <w:color w:val="0000FF"/>
          <w:sz w:val="18"/>
        </w:rPr>
        <w:t>(</w:t>
      </w:r>
      <w:r>
        <w:rPr>
          <w:rFonts w:eastAsia="长城楷体" w:hint="eastAsia"/>
          <w:color w:val="0000FF"/>
          <w:sz w:val="18"/>
        </w:rPr>
        <w:t>签名</w:t>
      </w:r>
      <w:r>
        <w:rPr>
          <w:sz w:val="18"/>
        </w:rPr>
        <w:t>)</w:t>
      </w:r>
    </w:p>
    <w:p w:rsidR="00000000" w:rsidRDefault="00000000">
      <w:pPr>
        <w:tabs>
          <w:tab w:val="clear" w:pos="425"/>
        </w:tabs>
        <w:spacing w:after="80" w:line="300" w:lineRule="atLeast"/>
        <w:jc w:val="right"/>
        <w:rPr>
          <w:sz w:val="18"/>
        </w:rPr>
      </w:pPr>
      <w:r>
        <w:rPr>
          <w:rFonts w:hint="eastAsia"/>
          <w:sz w:val="18"/>
        </w:rPr>
        <w:t>普拉富拉钱德拉</w:t>
      </w:r>
      <w:r>
        <w:rPr>
          <w:sz w:val="18"/>
        </w:rPr>
        <w:t>.</w:t>
      </w:r>
      <w:r>
        <w:rPr>
          <w:rFonts w:hint="eastAsia"/>
          <w:sz w:val="18"/>
        </w:rPr>
        <w:t>巴格瓦蒂</w:t>
      </w:r>
      <w:r>
        <w:rPr>
          <w:rFonts w:eastAsia="长城楷体"/>
          <w:color w:val="0000FF"/>
          <w:sz w:val="18"/>
        </w:rPr>
        <w:t>(</w:t>
      </w:r>
      <w:r>
        <w:rPr>
          <w:rFonts w:eastAsia="长城楷体" w:hint="eastAsia"/>
          <w:color w:val="0000FF"/>
          <w:sz w:val="18"/>
        </w:rPr>
        <w:t>签名</w:t>
      </w:r>
      <w:r>
        <w:rPr>
          <w:rFonts w:eastAsia="长城楷体"/>
          <w:color w:val="0000FF"/>
          <w:sz w:val="18"/>
        </w:rPr>
        <w:t>)</w:t>
      </w:r>
    </w:p>
    <w:p w:rsidR="00000000" w:rsidRDefault="00000000">
      <w:pPr>
        <w:tabs>
          <w:tab w:val="clear" w:pos="425"/>
        </w:tabs>
        <w:spacing w:after="80" w:line="300" w:lineRule="atLeast"/>
        <w:jc w:val="right"/>
        <w:rPr>
          <w:sz w:val="18"/>
        </w:rPr>
      </w:pPr>
      <w:r>
        <w:rPr>
          <w:rFonts w:hint="eastAsia"/>
          <w:sz w:val="18"/>
        </w:rPr>
        <w:t>克里斯蒂娜</w:t>
      </w:r>
      <w:r>
        <w:rPr>
          <w:sz w:val="18"/>
        </w:rPr>
        <w:t>.</w:t>
      </w:r>
      <w:r>
        <w:rPr>
          <w:rFonts w:hint="eastAsia"/>
          <w:sz w:val="18"/>
        </w:rPr>
        <w:t>夏内</w:t>
      </w:r>
      <w:r>
        <w:rPr>
          <w:rFonts w:eastAsia="长城楷体"/>
          <w:color w:val="0000FF"/>
          <w:sz w:val="18"/>
        </w:rPr>
        <w:t>(</w:t>
      </w:r>
      <w:r>
        <w:rPr>
          <w:rFonts w:eastAsia="长城楷体" w:hint="eastAsia"/>
          <w:color w:val="0000FF"/>
          <w:sz w:val="18"/>
        </w:rPr>
        <w:t>签名</w:t>
      </w:r>
      <w:r>
        <w:rPr>
          <w:rFonts w:eastAsia="长城楷体"/>
          <w:color w:val="0000FF"/>
          <w:sz w:val="18"/>
        </w:rPr>
        <w:t>)</w:t>
      </w:r>
    </w:p>
    <w:p w:rsidR="00000000" w:rsidRDefault="00000000">
      <w:pPr>
        <w:tabs>
          <w:tab w:val="clear" w:pos="425"/>
        </w:tabs>
        <w:spacing w:after="80" w:line="300" w:lineRule="atLeast"/>
        <w:jc w:val="right"/>
        <w:rPr>
          <w:sz w:val="18"/>
        </w:rPr>
      </w:pPr>
      <w:r>
        <w:rPr>
          <w:rFonts w:hint="eastAsia"/>
          <w:sz w:val="18"/>
        </w:rPr>
        <w:t>皮拉尔</w:t>
      </w:r>
      <w:r>
        <w:rPr>
          <w:sz w:val="18"/>
        </w:rPr>
        <w:t>.</w:t>
      </w:r>
      <w:r>
        <w:rPr>
          <w:rFonts w:hint="eastAsia"/>
          <w:sz w:val="18"/>
        </w:rPr>
        <w:t>盖坦</w:t>
      </w:r>
      <w:r>
        <w:rPr>
          <w:sz w:val="18"/>
        </w:rPr>
        <w:t>.</w:t>
      </w:r>
      <w:r>
        <w:rPr>
          <w:rFonts w:hint="eastAsia"/>
          <w:sz w:val="18"/>
        </w:rPr>
        <w:t>德庞波</w:t>
      </w:r>
      <w:r>
        <w:rPr>
          <w:rFonts w:eastAsia="长城楷体"/>
          <w:color w:val="0000FF"/>
          <w:sz w:val="18"/>
        </w:rPr>
        <w:t>(</w:t>
      </w:r>
      <w:r>
        <w:rPr>
          <w:rFonts w:eastAsia="长城楷体" w:hint="eastAsia"/>
          <w:color w:val="0000FF"/>
          <w:sz w:val="18"/>
        </w:rPr>
        <w:t>签名</w:t>
      </w:r>
      <w:r>
        <w:rPr>
          <w:rFonts w:eastAsia="长城楷体"/>
          <w:color w:val="0000FF"/>
          <w:sz w:val="18"/>
        </w:rPr>
        <w:t>)</w:t>
      </w:r>
    </w:p>
    <w:p w:rsidR="00000000" w:rsidRDefault="00000000">
      <w:pPr>
        <w:tabs>
          <w:tab w:val="clear" w:pos="425"/>
        </w:tabs>
        <w:spacing w:after="80" w:line="300" w:lineRule="atLeast"/>
        <w:jc w:val="right"/>
        <w:rPr>
          <w:rFonts w:eastAsia="长城楷体"/>
          <w:color w:val="0000FF"/>
          <w:sz w:val="18"/>
        </w:rPr>
      </w:pPr>
      <w:r>
        <w:rPr>
          <w:rFonts w:hint="eastAsia"/>
          <w:sz w:val="18"/>
        </w:rPr>
        <w:t>胡利奥</w:t>
      </w:r>
      <w:r>
        <w:rPr>
          <w:sz w:val="18"/>
        </w:rPr>
        <w:t>.</w:t>
      </w:r>
      <w:r>
        <w:rPr>
          <w:rFonts w:hint="eastAsia"/>
          <w:sz w:val="18"/>
        </w:rPr>
        <w:t>普拉多</w:t>
      </w:r>
      <w:r>
        <w:rPr>
          <w:sz w:val="18"/>
        </w:rPr>
        <w:t>.</w:t>
      </w:r>
      <w:r>
        <w:rPr>
          <w:rFonts w:hint="eastAsia"/>
          <w:sz w:val="18"/>
        </w:rPr>
        <w:t>巴列霍</w:t>
      </w:r>
      <w:r>
        <w:rPr>
          <w:rFonts w:eastAsia="长城楷体"/>
          <w:color w:val="0000FF"/>
          <w:sz w:val="18"/>
        </w:rPr>
        <w:t>(</w:t>
      </w:r>
      <w:r>
        <w:rPr>
          <w:rFonts w:eastAsia="长城楷体" w:hint="eastAsia"/>
          <w:color w:val="0000FF"/>
          <w:sz w:val="18"/>
        </w:rPr>
        <w:t>签名</w:t>
      </w:r>
      <w:r>
        <w:rPr>
          <w:rFonts w:eastAsia="长城楷体"/>
          <w:color w:val="0000FF"/>
          <w:sz w:val="18"/>
        </w:rPr>
        <w:t>)</w:t>
      </w:r>
    </w:p>
    <w:p w:rsidR="00000000" w:rsidRDefault="00000000">
      <w:pPr>
        <w:tabs>
          <w:tab w:val="clear" w:pos="425"/>
        </w:tabs>
        <w:spacing w:after="80" w:line="300" w:lineRule="atLeast"/>
        <w:jc w:val="right"/>
        <w:rPr>
          <w:sz w:val="18"/>
        </w:rPr>
      </w:pPr>
      <w:r>
        <w:rPr>
          <w:rFonts w:hint="eastAsia"/>
          <w:sz w:val="18"/>
        </w:rPr>
        <w:t>马克斯维尔</w:t>
      </w:r>
      <w:r>
        <w:rPr>
          <w:sz w:val="18"/>
        </w:rPr>
        <w:t>.</w:t>
      </w:r>
      <w:r>
        <w:rPr>
          <w:rFonts w:hint="eastAsia"/>
          <w:sz w:val="18"/>
        </w:rPr>
        <w:t>亚尔丹先生</w:t>
      </w:r>
      <w:r>
        <w:rPr>
          <w:rFonts w:eastAsia="长城楷体"/>
          <w:color w:val="0000FF"/>
          <w:sz w:val="18"/>
        </w:rPr>
        <w:t>(</w:t>
      </w:r>
      <w:r>
        <w:rPr>
          <w:rFonts w:eastAsia="长城楷体" w:hint="eastAsia"/>
          <w:color w:val="0000FF"/>
          <w:sz w:val="18"/>
        </w:rPr>
        <w:t>签名</w:t>
      </w:r>
      <w:r>
        <w:rPr>
          <w:sz w:val="18"/>
        </w:rPr>
        <w:t>)</w:t>
      </w:r>
    </w:p>
    <w:p w:rsidR="00000000" w:rsidRDefault="00000000">
      <w:pPr>
        <w:tabs>
          <w:tab w:val="clear" w:pos="425"/>
        </w:tabs>
        <w:spacing w:line="300" w:lineRule="atLeast"/>
        <w:jc w:val="right"/>
        <w:rPr>
          <w:sz w:val="18"/>
        </w:rPr>
      </w:pPr>
      <w:r>
        <w:rPr>
          <w:sz w:val="18"/>
        </w:rPr>
        <w:t>[</w:t>
      </w:r>
      <w:r>
        <w:rPr>
          <w:rFonts w:hint="eastAsia"/>
          <w:sz w:val="18"/>
        </w:rPr>
        <w:t>原件</w:t>
      </w:r>
      <w:r>
        <w:rPr>
          <w:sz w:val="18"/>
        </w:rPr>
        <w:t>:</w:t>
      </w:r>
      <w:r>
        <w:rPr>
          <w:rFonts w:hint="eastAsia"/>
          <w:sz w:val="18"/>
        </w:rPr>
        <w:t>英文</w:t>
      </w:r>
      <w:r>
        <w:rPr>
          <w:sz w:val="18"/>
        </w:rPr>
        <w:t>]</w:t>
      </w:r>
    </w:p>
    <w:p w:rsidR="00000000" w:rsidRDefault="00000000">
      <w:pPr>
        <w:pStyle w:val="H1"/>
        <w:ind w:left="425" w:hanging="425"/>
        <w:jc w:val="both"/>
      </w:pPr>
      <w:r>
        <w:t>D.</w:t>
      </w:r>
      <w:r>
        <w:tab/>
      </w:r>
      <w:r>
        <w:rPr>
          <w:rFonts w:hint="eastAsia"/>
        </w:rPr>
        <w:t>第</w:t>
      </w:r>
      <w:r>
        <w:t>564/1993</w:t>
      </w:r>
      <w:r>
        <w:rPr>
          <w:rFonts w:hint="eastAsia"/>
        </w:rPr>
        <w:t>号来文</w:t>
      </w:r>
      <w:r>
        <w:t>,J. Leslie</w:t>
      </w:r>
      <w:r>
        <w:rPr>
          <w:rFonts w:hint="eastAsia"/>
        </w:rPr>
        <w:t>诉牙买加</w:t>
      </w:r>
      <w:r>
        <w:rPr>
          <w:rStyle w:val="FootnoteReference"/>
        </w:rPr>
        <w:footnoteReference w:customMarkFollows="1" w:id="4"/>
        <w:t>*</w:t>
      </w:r>
      <w:r>
        <w:t xml:space="preserve"> (1998</w:t>
      </w:r>
      <w:r>
        <w:rPr>
          <w:rFonts w:hint="eastAsia"/>
        </w:rPr>
        <w:t>年</w:t>
      </w:r>
      <w:r>
        <w:t>7</w:t>
      </w:r>
      <w:r>
        <w:rPr>
          <w:rFonts w:hint="eastAsia"/>
        </w:rPr>
        <w:t>月</w:t>
      </w:r>
      <w:r>
        <w:t>31</w:t>
      </w:r>
      <w:r>
        <w:rPr>
          <w:rFonts w:hint="eastAsia"/>
        </w:rPr>
        <w:t>日第六十三届会议通过</w:t>
      </w:r>
      <w:r>
        <w:t>)</w:t>
      </w:r>
    </w:p>
    <w:p w:rsidR="00000000" w:rsidRDefault="00000000">
      <w:pPr>
        <w:tabs>
          <w:tab w:val="clear" w:pos="425"/>
        </w:tabs>
      </w:pPr>
      <w:r>
        <w:rPr>
          <w:rFonts w:eastAsia="SimHei"/>
          <w:color w:val="FF0000"/>
        </w:rPr>
        <w:tab/>
      </w:r>
      <w:r>
        <w:rPr>
          <w:rFonts w:eastAsia="SimHei" w:hint="eastAsia"/>
          <w:color w:val="FF0000"/>
        </w:rPr>
        <w:t>提交人</w:t>
      </w:r>
      <w:r>
        <w:t>: Junior Leslie(</w:t>
      </w:r>
      <w:r>
        <w:rPr>
          <w:rFonts w:hint="eastAsia"/>
        </w:rPr>
        <w:t>由伦敦</w:t>
      </w:r>
      <w:r>
        <w:t>Barlow Lyde &amp; Gilbert</w:t>
      </w:r>
      <w:r>
        <w:rPr>
          <w:rFonts w:hint="eastAsia"/>
        </w:rPr>
        <w:t>律师事务所</w:t>
      </w:r>
      <w:r>
        <w:t>Simon Phippard</w:t>
      </w:r>
      <w:r>
        <w:rPr>
          <w:rFonts w:hint="eastAsia"/>
        </w:rPr>
        <w:t>先生代表</w:t>
      </w:r>
      <w:r>
        <w:t>)</w:t>
      </w:r>
    </w:p>
    <w:p w:rsidR="00000000" w:rsidRDefault="00000000">
      <w:pPr>
        <w:tabs>
          <w:tab w:val="clear" w:pos="425"/>
        </w:tabs>
        <w:ind w:left="404"/>
      </w:pPr>
      <w:r>
        <w:rPr>
          <w:rFonts w:eastAsia="SimHei" w:hint="eastAsia"/>
          <w:color w:val="FF0000"/>
        </w:rPr>
        <w:t>受害人</w:t>
      </w:r>
      <w:r>
        <w:t xml:space="preserve">: </w:t>
      </w:r>
      <w:r>
        <w:rPr>
          <w:rFonts w:hint="eastAsia"/>
        </w:rPr>
        <w:t>提交人</w:t>
      </w:r>
    </w:p>
    <w:p w:rsidR="00000000" w:rsidRDefault="00000000">
      <w:pPr>
        <w:tabs>
          <w:tab w:val="clear" w:pos="425"/>
        </w:tabs>
        <w:ind w:left="404"/>
      </w:pPr>
      <w:r>
        <w:rPr>
          <w:rFonts w:eastAsia="SimHei" w:hint="eastAsia"/>
          <w:color w:val="FF0000"/>
        </w:rPr>
        <w:t>所涉缔约国</w:t>
      </w:r>
      <w:r>
        <w:t xml:space="preserve">: </w:t>
      </w:r>
      <w:r>
        <w:rPr>
          <w:rFonts w:hint="eastAsia"/>
        </w:rPr>
        <w:t>牙买加</w:t>
      </w:r>
    </w:p>
    <w:p w:rsidR="00000000" w:rsidRDefault="00000000">
      <w:pPr>
        <w:tabs>
          <w:tab w:val="clear" w:pos="425"/>
        </w:tabs>
        <w:ind w:left="404"/>
      </w:pPr>
      <w:r>
        <w:rPr>
          <w:rFonts w:eastAsia="SimHei" w:hint="eastAsia"/>
          <w:color w:val="FF0000"/>
        </w:rPr>
        <w:t>来文日期</w:t>
      </w:r>
      <w:r>
        <w:t>: 1993</w:t>
      </w:r>
      <w:r>
        <w:rPr>
          <w:rFonts w:hint="eastAsia"/>
        </w:rPr>
        <w:t>年</w:t>
      </w:r>
      <w:r>
        <w:t>10</w:t>
      </w:r>
      <w:r>
        <w:rPr>
          <w:rFonts w:hint="eastAsia"/>
        </w:rPr>
        <w:t>月</w:t>
      </w:r>
      <w:r>
        <w:t>5</w:t>
      </w:r>
      <w:r>
        <w:rPr>
          <w:rFonts w:hint="eastAsia"/>
        </w:rPr>
        <w:t>日</w:t>
      </w:r>
      <w:r>
        <w:t>(</w:t>
      </w:r>
      <w:r>
        <w:rPr>
          <w:rFonts w:hint="eastAsia"/>
        </w:rPr>
        <w:t>首次提交</w:t>
      </w:r>
      <w:r>
        <w:t>)</w:t>
      </w:r>
    </w:p>
    <w:p w:rsidR="00000000" w:rsidRDefault="00000000">
      <w:pPr>
        <w:tabs>
          <w:tab w:val="clear" w:pos="425"/>
        </w:tabs>
        <w:ind w:left="404"/>
      </w:pPr>
      <w:r>
        <w:rPr>
          <w:rFonts w:eastAsia="SimHei" w:hint="eastAsia"/>
          <w:color w:val="FF0000"/>
        </w:rPr>
        <w:t>决定可否受理的日期</w:t>
      </w:r>
      <w:r>
        <w:rPr>
          <w:rFonts w:eastAsia="SimHei"/>
          <w:color w:val="FF0000"/>
        </w:rPr>
        <w:t>:</w:t>
      </w:r>
      <w:r>
        <w:t xml:space="preserve"> 1995</w:t>
      </w:r>
      <w:r>
        <w:rPr>
          <w:rFonts w:hint="eastAsia"/>
        </w:rPr>
        <w:t>年</w:t>
      </w:r>
      <w:r>
        <w:t>10</w:t>
      </w:r>
      <w:r>
        <w:rPr>
          <w:rFonts w:hint="eastAsia"/>
        </w:rPr>
        <w:t>月</w:t>
      </w:r>
      <w:r>
        <w:t>12</w:t>
      </w:r>
      <w:r>
        <w:rPr>
          <w:rFonts w:hint="eastAsia"/>
        </w:rPr>
        <w:t>日</w:t>
      </w:r>
    </w:p>
    <w:p w:rsidR="00000000" w:rsidRDefault="00000000">
      <w:pPr>
        <w:tabs>
          <w:tab w:val="clear" w:pos="425"/>
        </w:tabs>
      </w:pPr>
      <w:r>
        <w:tab/>
      </w:r>
      <w:r>
        <w:rPr>
          <w:rFonts w:hint="eastAsia"/>
        </w:rPr>
        <w:t>根据《公民及政治权利国际盟约》第</w:t>
      </w:r>
      <w:r>
        <w:t>28</w:t>
      </w:r>
      <w:r>
        <w:rPr>
          <w:rFonts w:hint="eastAsia"/>
        </w:rPr>
        <w:t>条设立的</w:t>
      </w:r>
      <w:r>
        <w:rPr>
          <w:rFonts w:eastAsia="SimHei" w:hint="eastAsia"/>
          <w:color w:val="FF0000"/>
        </w:rPr>
        <w:t>人权事务委员会</w:t>
      </w:r>
      <w:r>
        <w:t>,</w:t>
      </w:r>
    </w:p>
    <w:p w:rsidR="00000000" w:rsidRDefault="00000000">
      <w:pPr>
        <w:tabs>
          <w:tab w:val="clear" w:pos="425"/>
        </w:tabs>
        <w:rPr>
          <w:rFonts w:eastAsia="SimHei"/>
          <w:color w:val="FF0000"/>
        </w:rPr>
      </w:pPr>
      <w:r>
        <w:tab/>
      </w:r>
      <w:r>
        <w:rPr>
          <w:rFonts w:hint="eastAsia"/>
        </w:rPr>
        <w:t>于</w:t>
      </w:r>
      <w:r>
        <w:t>1998</w:t>
      </w:r>
      <w:r>
        <w:rPr>
          <w:rFonts w:hint="eastAsia"/>
        </w:rPr>
        <w:t>年</w:t>
      </w:r>
      <w:r>
        <w:t>7</w:t>
      </w:r>
      <w:r>
        <w:rPr>
          <w:rFonts w:hint="eastAsia"/>
        </w:rPr>
        <w:t>月</w:t>
      </w:r>
      <w:r>
        <w:t>31</w:t>
      </w:r>
      <w:r>
        <w:rPr>
          <w:rFonts w:hint="eastAsia"/>
        </w:rPr>
        <w:t>日</w:t>
      </w:r>
      <w:r>
        <w:rPr>
          <w:rFonts w:eastAsia="SimHei" w:hint="eastAsia"/>
          <w:color w:val="FF0000"/>
        </w:rPr>
        <w:t>举行会议</w:t>
      </w:r>
      <w:r>
        <w:rPr>
          <w:rFonts w:eastAsia="SimHei"/>
          <w:color w:val="FF0000"/>
        </w:rPr>
        <w:t>,</w:t>
      </w:r>
    </w:p>
    <w:p w:rsidR="00000000" w:rsidRDefault="00000000">
      <w:pPr>
        <w:tabs>
          <w:tab w:val="clear" w:pos="425"/>
        </w:tabs>
      </w:pPr>
      <w:r>
        <w:tab/>
      </w:r>
      <w:r>
        <w:rPr>
          <w:rFonts w:eastAsia="SimHei" w:hint="eastAsia"/>
          <w:color w:val="FF0000"/>
        </w:rPr>
        <w:t>结束了</w:t>
      </w:r>
      <w:r>
        <w:rPr>
          <w:rFonts w:hint="eastAsia"/>
        </w:rPr>
        <w:t>对</w:t>
      </w:r>
      <w:r>
        <w:t>Junior Leslie</w:t>
      </w:r>
      <w:r>
        <w:rPr>
          <w:rFonts w:hint="eastAsia"/>
        </w:rPr>
        <w:t>根据《公民及政治权利国际盟约任择议定书》提交人权事务委员会的第</w:t>
      </w:r>
      <w:r>
        <w:t>564/1993</w:t>
      </w:r>
      <w:r>
        <w:rPr>
          <w:rFonts w:hint="eastAsia"/>
        </w:rPr>
        <w:t>号来文的审议工作</w:t>
      </w:r>
      <w:r>
        <w:t>,</w:t>
      </w:r>
    </w:p>
    <w:p w:rsidR="00000000" w:rsidRDefault="00000000">
      <w:pPr>
        <w:tabs>
          <w:tab w:val="clear" w:pos="425"/>
        </w:tabs>
      </w:pPr>
      <w:r>
        <w:tab/>
      </w:r>
      <w:r>
        <w:rPr>
          <w:rFonts w:eastAsia="SimHei" w:hint="eastAsia"/>
          <w:color w:val="FF0000"/>
        </w:rPr>
        <w:t>考虑了</w:t>
      </w:r>
      <w:r>
        <w:rPr>
          <w:rFonts w:hint="eastAsia"/>
        </w:rPr>
        <w:t>来文提交人、其律师和所涉缔约国提出的所有书面资料</w:t>
      </w:r>
      <w:r>
        <w:t>,</w:t>
      </w:r>
    </w:p>
    <w:p w:rsidR="00000000" w:rsidRDefault="00000000">
      <w:pPr>
        <w:tabs>
          <w:tab w:val="clear" w:pos="425"/>
        </w:tabs>
        <w:rPr>
          <w:rFonts w:eastAsia="SimHei"/>
          <w:color w:val="FF0000"/>
        </w:rPr>
      </w:pPr>
      <w:r>
        <w:tab/>
      </w:r>
      <w:r>
        <w:rPr>
          <w:rFonts w:eastAsia="SimHei" w:hint="eastAsia"/>
          <w:color w:val="FF0000"/>
        </w:rPr>
        <w:t>根据《任择议定书》第</w:t>
      </w:r>
      <w:r>
        <w:rPr>
          <w:rFonts w:eastAsia="SimHei"/>
          <w:color w:val="FF0000"/>
        </w:rPr>
        <w:t>5</w:t>
      </w:r>
      <w:r>
        <w:rPr>
          <w:rFonts w:eastAsia="SimHei" w:hint="eastAsia"/>
          <w:color w:val="FF0000"/>
        </w:rPr>
        <w:t>条第</w:t>
      </w:r>
      <w:r>
        <w:rPr>
          <w:rFonts w:eastAsia="SimHei"/>
          <w:color w:val="FF0000"/>
        </w:rPr>
        <w:t>4</w:t>
      </w:r>
      <w:r>
        <w:rPr>
          <w:rFonts w:eastAsia="SimHei" w:hint="eastAsia"/>
          <w:color w:val="FF0000"/>
        </w:rPr>
        <w:t>款通过了其意见。</w:t>
      </w:r>
    </w:p>
    <w:p w:rsidR="00000000" w:rsidRDefault="00000000">
      <w:pPr>
        <w:tabs>
          <w:tab w:val="clear" w:pos="425"/>
        </w:tabs>
      </w:pPr>
      <w:r>
        <w:t>1.</w:t>
      </w:r>
      <w:r>
        <w:tab/>
      </w:r>
      <w:r>
        <w:rPr>
          <w:rFonts w:hint="eastAsia"/>
        </w:rPr>
        <w:t>来文提交人为牙买加公民</w:t>
      </w:r>
      <w:r>
        <w:t>Junior Leslie,</w:t>
      </w:r>
      <w:r>
        <w:rPr>
          <w:rFonts w:hint="eastAsia"/>
        </w:rPr>
        <w:t>提出来文时正在牙买加圣凯瑟琳地区监狱等待服死刑。他声称是牙买加违反《公民及政治权利国际盟约》第</w:t>
      </w:r>
      <w:r>
        <w:t>7</w:t>
      </w:r>
      <w:r>
        <w:rPr>
          <w:rFonts w:hint="eastAsia"/>
        </w:rPr>
        <w:t>条、第</w:t>
      </w:r>
      <w:r>
        <w:t>10</w:t>
      </w:r>
      <w:r>
        <w:rPr>
          <w:rFonts w:hint="eastAsia"/>
        </w:rPr>
        <w:t>条第</w:t>
      </w:r>
      <w:r>
        <w:t>1</w:t>
      </w:r>
      <w:r>
        <w:rPr>
          <w:rFonts w:hint="eastAsia"/>
        </w:rPr>
        <w:t>款和</w:t>
      </w:r>
      <w:r>
        <w:t>14</w:t>
      </w:r>
      <w:r>
        <w:rPr>
          <w:rFonts w:hint="eastAsia"/>
        </w:rPr>
        <w:t>条第</w:t>
      </w:r>
      <w:r>
        <w:t>1</w:t>
      </w:r>
      <w:r>
        <w:rPr>
          <w:rFonts w:hint="eastAsia"/>
        </w:rPr>
        <w:t>款及第</w:t>
      </w:r>
      <w:r>
        <w:t>3(a)</w:t>
      </w:r>
      <w:r>
        <w:rPr>
          <w:rFonts w:hint="eastAsia"/>
        </w:rPr>
        <w:t>至</w:t>
      </w:r>
      <w:r>
        <w:t>(e)</w:t>
      </w:r>
      <w:r>
        <w:rPr>
          <w:rFonts w:hint="eastAsia"/>
        </w:rPr>
        <w:t>款的受害者。他的死刑于</w:t>
      </w:r>
      <w:r>
        <w:t>1995</w:t>
      </w:r>
      <w:r>
        <w:rPr>
          <w:rFonts w:hint="eastAsia"/>
        </w:rPr>
        <w:t>年年初被减至无期徒刑。他由伦敦</w:t>
      </w:r>
      <w:r>
        <w:t xml:space="preserve">Barlow Lyde &amp; Gilbert </w:t>
      </w:r>
      <w:r>
        <w:rPr>
          <w:rFonts w:hint="eastAsia"/>
        </w:rPr>
        <w:t>律师事务所代表。</w:t>
      </w:r>
    </w:p>
    <w:p w:rsidR="00000000" w:rsidRDefault="00000000">
      <w:pPr>
        <w:tabs>
          <w:tab w:val="clear" w:pos="425"/>
        </w:tabs>
        <w:spacing w:after="120"/>
        <w:ind w:left="404"/>
        <w:rPr>
          <w:rFonts w:eastAsia="SimHei"/>
          <w:color w:val="FF0000"/>
        </w:rPr>
      </w:pPr>
      <w:r>
        <w:rPr>
          <w:rFonts w:eastAsia="SimHei" w:hint="eastAsia"/>
          <w:color w:val="FF0000"/>
        </w:rPr>
        <w:t>提交人陈述的事实</w:t>
      </w:r>
    </w:p>
    <w:p w:rsidR="00000000" w:rsidRDefault="00000000">
      <w:pPr>
        <w:tabs>
          <w:tab w:val="clear" w:pos="425"/>
        </w:tabs>
        <w:rPr>
          <w:spacing w:val="-4"/>
        </w:rPr>
      </w:pPr>
      <w:r>
        <w:t>2.1</w:t>
      </w:r>
      <w:r>
        <w:tab/>
        <w:t>1987</w:t>
      </w:r>
      <w:r>
        <w:rPr>
          <w:rFonts w:hint="eastAsia"/>
        </w:rPr>
        <w:t>年</w:t>
      </w:r>
      <w:r>
        <w:t>11</w:t>
      </w:r>
      <w:r>
        <w:rPr>
          <w:rFonts w:hint="eastAsia"/>
        </w:rPr>
        <w:t>月</w:t>
      </w:r>
      <w:r>
        <w:t>14</w:t>
      </w:r>
      <w:r>
        <w:rPr>
          <w:rFonts w:hint="eastAsia"/>
        </w:rPr>
        <w:t>日</w:t>
      </w:r>
      <w:r>
        <w:t>,</w:t>
      </w:r>
      <w:r>
        <w:rPr>
          <w:rFonts w:hint="eastAsia"/>
        </w:rPr>
        <w:t>提交人在一件自行车吵架案发生後被两名警察逮捕。他被带到</w:t>
      </w:r>
      <w:r>
        <w:t>Hunt Bay</w:t>
      </w:r>
      <w:r>
        <w:rPr>
          <w:rFonts w:hint="eastAsia"/>
        </w:rPr>
        <w:t>警察局</w:t>
      </w:r>
      <w:r>
        <w:t>,</w:t>
      </w:r>
      <w:r>
        <w:rPr>
          <w:rFonts w:hint="eastAsia"/>
        </w:rPr>
        <w:t>关了五天。</w:t>
      </w:r>
      <w:r>
        <w:t>1987</w:t>
      </w:r>
      <w:r>
        <w:rPr>
          <w:rFonts w:hint="eastAsia"/>
        </w:rPr>
        <w:t>年</w:t>
      </w:r>
      <w:r>
        <w:t>11</w:t>
      </w:r>
      <w:r>
        <w:rPr>
          <w:rFonts w:hint="eastAsia"/>
        </w:rPr>
        <w:t>月</w:t>
      </w:r>
      <w:r>
        <w:t>20</w:t>
      </w:r>
      <w:r>
        <w:rPr>
          <w:rFonts w:hint="eastAsia"/>
        </w:rPr>
        <w:t>日</w:t>
      </w:r>
      <w:r>
        <w:t>,</w:t>
      </w:r>
      <w:r>
        <w:rPr>
          <w:rFonts w:hint="eastAsia"/>
        </w:rPr>
        <w:t>他被带到</w:t>
      </w:r>
      <w:r>
        <w:t>Kingston Gun</w:t>
      </w:r>
      <w:r>
        <w:rPr>
          <w:rFonts w:hint="eastAsia"/>
        </w:rPr>
        <w:t>法院进行初审</w:t>
      </w:r>
      <w:r>
        <w:t>;</w:t>
      </w:r>
      <w:r>
        <w:rPr>
          <w:rFonts w:hint="eastAsia"/>
        </w:rPr>
        <w:t>他这时才获悉他与</w:t>
      </w:r>
      <w:r>
        <w:t xml:space="preserve">Anthony Finn </w:t>
      </w:r>
      <w:r>
        <w:rPr>
          <w:vertAlign w:val="superscript"/>
        </w:rPr>
        <w:t>1</w:t>
      </w:r>
      <w:r>
        <w:t xml:space="preserve"> </w:t>
      </w:r>
      <w:r>
        <w:rPr>
          <w:rFonts w:hint="eastAsia"/>
        </w:rPr>
        <w:t>和</w:t>
      </w:r>
      <w:r>
        <w:t>L.T.</w:t>
      </w:r>
      <w:r>
        <w:rPr>
          <w:rFonts w:hint="eastAsia"/>
          <w:spacing w:val="-4"/>
        </w:rPr>
        <w:t>一起被控在</w:t>
      </w:r>
      <w:r>
        <w:rPr>
          <w:spacing w:val="-4"/>
        </w:rPr>
        <w:t>1987</w:t>
      </w:r>
      <w:r>
        <w:rPr>
          <w:rFonts w:hint="eastAsia"/>
          <w:spacing w:val="-4"/>
        </w:rPr>
        <w:t>年</w:t>
      </w:r>
      <w:r>
        <w:rPr>
          <w:spacing w:val="-4"/>
        </w:rPr>
        <w:t>11</w:t>
      </w:r>
      <w:r>
        <w:rPr>
          <w:rFonts w:hint="eastAsia"/>
          <w:spacing w:val="-4"/>
        </w:rPr>
        <w:t>月</w:t>
      </w:r>
      <w:r>
        <w:rPr>
          <w:spacing w:val="-4"/>
        </w:rPr>
        <w:t>8</w:t>
      </w:r>
      <w:r>
        <w:rPr>
          <w:rFonts w:hint="eastAsia"/>
          <w:spacing w:val="-4"/>
        </w:rPr>
        <w:t>日谋杀</w:t>
      </w:r>
      <w:r>
        <w:rPr>
          <w:spacing w:val="-4"/>
        </w:rPr>
        <w:t>Merceline Morris</w:t>
      </w:r>
      <w:r>
        <w:rPr>
          <w:rFonts w:hint="eastAsia"/>
          <w:spacing w:val="-4"/>
        </w:rPr>
        <w:t>和她的儿子</w:t>
      </w:r>
      <w:r>
        <w:rPr>
          <w:spacing w:val="-4"/>
        </w:rPr>
        <w:t>Dalton Brown</w:t>
      </w:r>
      <w:r>
        <w:rPr>
          <w:rFonts w:hint="eastAsia"/>
          <w:spacing w:val="-4"/>
        </w:rPr>
        <w:t>。</w:t>
      </w:r>
      <w:r>
        <w:rPr>
          <w:spacing w:val="-4"/>
        </w:rPr>
        <w:t>1990</w:t>
      </w:r>
      <w:r>
        <w:rPr>
          <w:rFonts w:hint="eastAsia"/>
          <w:spacing w:val="-4"/>
        </w:rPr>
        <w:t>年</w:t>
      </w:r>
      <w:r>
        <w:rPr>
          <w:spacing w:val="-4"/>
        </w:rPr>
        <w:t>4</w:t>
      </w:r>
      <w:r>
        <w:rPr>
          <w:rFonts w:hint="eastAsia"/>
          <w:spacing w:val="-4"/>
        </w:rPr>
        <w:t>月</w:t>
      </w:r>
      <w:r>
        <w:rPr>
          <w:spacing w:val="-4"/>
        </w:rPr>
        <w:t>4</w:t>
      </w:r>
      <w:r>
        <w:rPr>
          <w:rFonts w:hint="eastAsia"/>
          <w:spacing w:val="-4"/>
        </w:rPr>
        <w:t>日</w:t>
      </w:r>
      <w:r>
        <w:rPr>
          <w:spacing w:val="-4"/>
        </w:rPr>
        <w:t>,</w:t>
      </w:r>
      <w:r>
        <w:rPr>
          <w:rFonts w:hint="eastAsia"/>
          <w:spacing w:val="-4"/>
        </w:rPr>
        <w:t>提交人和</w:t>
      </w:r>
      <w:r>
        <w:rPr>
          <w:spacing w:val="-4"/>
        </w:rPr>
        <w:t>Anthongy Finn</w:t>
      </w:r>
      <w:r>
        <w:rPr>
          <w:rFonts w:hint="eastAsia"/>
          <w:spacing w:val="-4"/>
        </w:rPr>
        <w:t>按控罪被判有罪</w:t>
      </w:r>
      <w:r>
        <w:rPr>
          <w:spacing w:val="-4"/>
        </w:rPr>
        <w:t>,</w:t>
      </w:r>
      <w:r>
        <w:rPr>
          <w:rFonts w:hint="eastAsia"/>
          <w:spacing w:val="-4"/>
        </w:rPr>
        <w:t>由金斯敦总部巡回法院判处死刑</w:t>
      </w:r>
      <w:r>
        <w:rPr>
          <w:spacing w:val="-4"/>
        </w:rPr>
        <w:t>;L.T.</w:t>
      </w:r>
      <w:r>
        <w:rPr>
          <w:rFonts w:hint="eastAsia"/>
          <w:spacing w:val="-4"/>
        </w:rPr>
        <w:t>由审判法官在结束起诉案件时判定无罪。提交人向上诉法院的上诉于</w:t>
      </w:r>
      <w:r>
        <w:rPr>
          <w:spacing w:val="-4"/>
        </w:rPr>
        <w:t>1991</w:t>
      </w:r>
      <w:r>
        <w:rPr>
          <w:rFonts w:hint="eastAsia"/>
          <w:spacing w:val="-4"/>
        </w:rPr>
        <w:t>年</w:t>
      </w:r>
      <w:r>
        <w:rPr>
          <w:spacing w:val="-4"/>
        </w:rPr>
        <w:t>7</w:t>
      </w:r>
      <w:r>
        <w:rPr>
          <w:rFonts w:hint="eastAsia"/>
          <w:spacing w:val="-4"/>
        </w:rPr>
        <w:t>月</w:t>
      </w:r>
      <w:r>
        <w:rPr>
          <w:spacing w:val="-4"/>
        </w:rPr>
        <w:t>15</w:t>
      </w:r>
      <w:r>
        <w:rPr>
          <w:rFonts w:hint="eastAsia"/>
          <w:spacing w:val="-4"/>
        </w:rPr>
        <w:t>日被驳回。向枢密院司法委员会申请特准上诉的进一步请求于</w:t>
      </w:r>
      <w:r>
        <w:rPr>
          <w:spacing w:val="-4"/>
        </w:rPr>
        <w:t>1992</w:t>
      </w:r>
      <w:r>
        <w:rPr>
          <w:rFonts w:hint="eastAsia"/>
          <w:spacing w:val="-4"/>
        </w:rPr>
        <w:t>年</w:t>
      </w:r>
      <w:r>
        <w:rPr>
          <w:spacing w:val="-4"/>
        </w:rPr>
        <w:t>10</w:t>
      </w:r>
      <w:r>
        <w:rPr>
          <w:rFonts w:hint="eastAsia"/>
          <w:spacing w:val="-4"/>
        </w:rPr>
        <w:t>月</w:t>
      </w:r>
      <w:r>
        <w:rPr>
          <w:spacing w:val="-4"/>
        </w:rPr>
        <w:t>6</w:t>
      </w:r>
      <w:r>
        <w:rPr>
          <w:rFonts w:hint="eastAsia"/>
          <w:spacing w:val="-4"/>
        </w:rPr>
        <w:t>日被驳回。据称</w:t>
      </w:r>
      <w:r>
        <w:rPr>
          <w:spacing w:val="-4"/>
        </w:rPr>
        <w:t>,</w:t>
      </w:r>
      <w:r>
        <w:rPr>
          <w:rFonts w:hint="eastAsia"/>
          <w:spacing w:val="-4"/>
        </w:rPr>
        <w:t>提交人已因此用尽了国内补救办法。</w:t>
      </w:r>
      <w:r>
        <w:rPr>
          <w:spacing w:val="-4"/>
        </w:rPr>
        <w:t>1992</w:t>
      </w:r>
      <w:r>
        <w:rPr>
          <w:rFonts w:hint="eastAsia"/>
          <w:spacing w:val="-4"/>
        </w:rPr>
        <w:t>年</w:t>
      </w:r>
      <w:r>
        <w:rPr>
          <w:spacing w:val="-4"/>
        </w:rPr>
        <w:t>12</w:t>
      </w:r>
      <w:r>
        <w:rPr>
          <w:rFonts w:hint="eastAsia"/>
          <w:spacing w:val="-4"/>
        </w:rPr>
        <w:t>月</w:t>
      </w:r>
      <w:r>
        <w:rPr>
          <w:spacing w:val="-4"/>
        </w:rPr>
        <w:t>17</w:t>
      </w:r>
      <w:r>
        <w:rPr>
          <w:rFonts w:hint="eastAsia"/>
          <w:spacing w:val="-4"/>
        </w:rPr>
        <w:t>日</w:t>
      </w:r>
      <w:r>
        <w:rPr>
          <w:spacing w:val="-4"/>
        </w:rPr>
        <w:t>,</w:t>
      </w:r>
      <w:r>
        <w:rPr>
          <w:rFonts w:hint="eastAsia"/>
          <w:spacing w:val="-4"/>
        </w:rPr>
        <w:t>提交人的案件被归类为《</w:t>
      </w:r>
      <w:r>
        <w:rPr>
          <w:spacing w:val="-4"/>
        </w:rPr>
        <w:t>1992</w:t>
      </w:r>
      <w:r>
        <w:rPr>
          <w:rFonts w:hint="eastAsia"/>
          <w:spacing w:val="-4"/>
        </w:rPr>
        <w:t>年攻击他人罪</w:t>
      </w:r>
      <w:r>
        <w:rPr>
          <w:spacing w:val="-4"/>
        </w:rPr>
        <w:t>(</w:t>
      </w:r>
      <w:r>
        <w:rPr>
          <w:rFonts w:hint="eastAsia"/>
          <w:spacing w:val="-4"/>
        </w:rPr>
        <w:t>修正</w:t>
      </w:r>
      <w:r>
        <w:rPr>
          <w:spacing w:val="-4"/>
        </w:rPr>
        <w:t>)</w:t>
      </w:r>
      <w:r>
        <w:rPr>
          <w:rFonts w:hint="eastAsia"/>
          <w:spacing w:val="-4"/>
        </w:rPr>
        <w:t>法案》下的死刑案。</w:t>
      </w:r>
    </w:p>
    <w:p w:rsidR="00000000" w:rsidRDefault="00000000">
      <w:pPr>
        <w:tabs>
          <w:tab w:val="clear" w:pos="425"/>
        </w:tabs>
      </w:pPr>
      <w:r>
        <w:t>2.2</w:t>
      </w:r>
      <w:r>
        <w:tab/>
      </w:r>
      <w:r>
        <w:rPr>
          <w:rFonts w:hint="eastAsia"/>
        </w:rPr>
        <w:t>讼方依靠的是死者的女儿</w:t>
      </w:r>
      <w:r>
        <w:t>(</w:t>
      </w:r>
      <w:r>
        <w:rPr>
          <w:rFonts w:hint="eastAsia"/>
        </w:rPr>
        <w:t>另一死者的姊妹</w:t>
      </w:r>
      <w:r>
        <w:t>)Carol Brown</w:t>
      </w:r>
      <w:r>
        <w:rPr>
          <w:rFonts w:hint="eastAsia"/>
        </w:rPr>
        <w:t>和孙子</w:t>
      </w:r>
      <w:r>
        <w:t>(</w:t>
      </w:r>
      <w:r>
        <w:rPr>
          <w:rFonts w:hint="eastAsia"/>
        </w:rPr>
        <w:t>另一死者的外甥</w:t>
      </w:r>
      <w:r>
        <w:t>)Orlando Cambell</w:t>
      </w:r>
      <w:r>
        <w:rPr>
          <w:rFonts w:hint="eastAsia"/>
        </w:rPr>
        <w:t>。</w:t>
      </w:r>
      <w:r>
        <w:t>Carol Brown</w:t>
      </w:r>
      <w:r>
        <w:rPr>
          <w:rFonts w:hint="eastAsia"/>
        </w:rPr>
        <w:t>作证说</w:t>
      </w:r>
      <w:r>
        <w:t>,1987</w:t>
      </w:r>
      <w:r>
        <w:rPr>
          <w:rFonts w:hint="eastAsia"/>
        </w:rPr>
        <w:t>年</w:t>
      </w:r>
      <w:r>
        <w:t>11</w:t>
      </w:r>
      <w:r>
        <w:rPr>
          <w:rFonts w:hint="eastAsia"/>
        </w:rPr>
        <w:t>月</w:t>
      </w:r>
      <w:r>
        <w:t>8</w:t>
      </w:r>
      <w:r>
        <w:rPr>
          <w:rFonts w:hint="eastAsia"/>
        </w:rPr>
        <w:t>日</w:t>
      </w:r>
      <w:r>
        <w:t>,</w:t>
      </w:r>
      <w:r>
        <w:rPr>
          <w:rFonts w:hint="eastAsia"/>
        </w:rPr>
        <w:t>大约下午</w:t>
      </w:r>
      <w:r>
        <w:t>8</w:t>
      </w:r>
      <w:r>
        <w:rPr>
          <w:rFonts w:hint="eastAsia"/>
        </w:rPr>
        <w:t>时左右</w:t>
      </w:r>
      <w:r>
        <w:t>,</w:t>
      </w:r>
      <w:r>
        <w:rPr>
          <w:rFonts w:hint="eastAsia"/>
        </w:rPr>
        <w:t>她的母亲和</w:t>
      </w:r>
      <w:r>
        <w:rPr>
          <w:spacing w:val="-4"/>
        </w:rPr>
        <w:t>Orlando Cambell</w:t>
      </w:r>
      <w:r>
        <w:rPr>
          <w:rFonts w:hint="eastAsia"/>
        </w:rPr>
        <w:t>在房子里面</w:t>
      </w:r>
      <w:r>
        <w:t>;</w:t>
      </w:r>
      <w:r>
        <w:rPr>
          <w:rFonts w:hint="eastAsia"/>
        </w:rPr>
        <w:t>她本人坐在门口</w:t>
      </w:r>
      <w:r>
        <w:t>,</w:t>
      </w:r>
      <w:r>
        <w:rPr>
          <w:rFonts w:hint="eastAsia"/>
        </w:rPr>
        <w:t>她的兄弟</w:t>
      </w:r>
      <w:r>
        <w:t>Dalton Brown</w:t>
      </w:r>
      <w:r>
        <w:rPr>
          <w:rFonts w:hint="eastAsia"/>
        </w:rPr>
        <w:t>和朋友</w:t>
      </w:r>
      <w:r>
        <w:t xml:space="preserve">C. </w:t>
      </w:r>
      <w:r>
        <w:rPr>
          <w:rFonts w:hint="eastAsia"/>
        </w:rPr>
        <w:t>在后院。后院是由外墙上一盏</w:t>
      </w:r>
      <w:r>
        <w:t>100</w:t>
      </w:r>
      <w:r>
        <w:rPr>
          <w:rFonts w:hint="eastAsia"/>
        </w:rPr>
        <w:t>瓦的灯泡和屋内的灯光照亮。突然间</w:t>
      </w:r>
      <w:r>
        <w:t>,</w:t>
      </w:r>
      <w:r>
        <w:rPr>
          <w:rFonts w:hint="eastAsia"/>
        </w:rPr>
        <w:t>两名持枪男子闯劲了后院</w:t>
      </w:r>
      <w:r>
        <w:t>,</w:t>
      </w:r>
      <w:r>
        <w:rPr>
          <w:rFonts w:hint="eastAsia"/>
        </w:rPr>
        <w:t>她认出他们是</w:t>
      </w:r>
      <w:r>
        <w:t>Anthony Finn</w:t>
      </w:r>
      <w:r>
        <w:rPr>
          <w:rFonts w:hint="eastAsia"/>
        </w:rPr>
        <w:t>和提交人。紧接着她听到枪声</w:t>
      </w:r>
      <w:r>
        <w:t>,</w:t>
      </w:r>
      <w:r>
        <w:rPr>
          <w:rFonts w:hint="eastAsia"/>
        </w:rPr>
        <w:t>她赶快跑开。她在两家房子之外停住</w:t>
      </w:r>
      <w:r>
        <w:t>,</w:t>
      </w:r>
      <w:r>
        <w:rPr>
          <w:rFonts w:hint="eastAsia"/>
        </w:rPr>
        <w:t>再听到几声枪声声</w:t>
      </w:r>
      <w:r>
        <w:t>,</w:t>
      </w:r>
      <w:r>
        <w:rPr>
          <w:rFonts w:hint="eastAsia"/>
        </w:rPr>
        <w:t>然后看到</w:t>
      </w:r>
      <w:r>
        <w:t>C.</w:t>
      </w:r>
      <w:r>
        <w:rPr>
          <w:rFonts w:hint="eastAsia"/>
        </w:rPr>
        <w:t>从她身边跑过</w:t>
      </w:r>
      <w:r>
        <w:t>,</w:t>
      </w:r>
      <w:r>
        <w:rPr>
          <w:rFonts w:hint="eastAsia"/>
        </w:rPr>
        <w:t>接着是提交人和</w:t>
      </w:r>
      <w:r>
        <w:t>Anthony Finn,</w:t>
      </w:r>
      <w:r>
        <w:rPr>
          <w:rFonts w:hint="eastAsia"/>
        </w:rPr>
        <w:t>后边两人仍然持着枪支。她的母亲满身是血</w:t>
      </w:r>
      <w:r>
        <w:t>,</w:t>
      </w:r>
      <w:r>
        <w:rPr>
          <w:rFonts w:hint="eastAsia"/>
        </w:rPr>
        <w:t>朝她跑来</w:t>
      </w:r>
      <w:r>
        <w:t>,</w:t>
      </w:r>
      <w:r>
        <w:rPr>
          <w:rFonts w:hint="eastAsia"/>
        </w:rPr>
        <w:t>告诉她她的兄弟被开了枪。他的母亲和兄弟都在医院中死去。</w:t>
      </w:r>
      <w:r>
        <w:t>Carol Brown</w:t>
      </w:r>
      <w:r>
        <w:rPr>
          <w:rFonts w:hint="eastAsia"/>
        </w:rPr>
        <w:t>作证说</w:t>
      </w:r>
      <w:r>
        <w:t>,</w:t>
      </w:r>
      <w:r>
        <w:rPr>
          <w:rFonts w:hint="eastAsia"/>
        </w:rPr>
        <w:t>她认识</w:t>
      </w:r>
      <w:r>
        <w:t>Anthony Finn</w:t>
      </w:r>
      <w:r>
        <w:rPr>
          <w:rFonts w:hint="eastAsia"/>
        </w:rPr>
        <w:t>已经大约八年了。至于提交人</w:t>
      </w:r>
      <w:r>
        <w:t>,</w:t>
      </w:r>
      <w:r>
        <w:rPr>
          <w:rFonts w:hint="eastAsia"/>
        </w:rPr>
        <w:t>她说她是在出事前一个星期才第一次见到他</w:t>
      </w:r>
      <w:r>
        <w:t>,</w:t>
      </w:r>
      <w:r>
        <w:rPr>
          <w:rFonts w:hint="eastAsia"/>
        </w:rPr>
        <w:t>当时别人向她指出他是两个星期前参加殴打和用刀刺她兄弟的人之一。她只知道他的绰号是“</w:t>
      </w:r>
      <w:r>
        <w:t>Kentucky</w:t>
      </w:r>
      <w:r>
        <w:rPr>
          <w:rFonts w:hint="eastAsia"/>
        </w:rPr>
        <w:t>”。</w:t>
      </w:r>
    </w:p>
    <w:p w:rsidR="00000000" w:rsidRDefault="00000000">
      <w:pPr>
        <w:tabs>
          <w:tab w:val="clear" w:pos="425"/>
        </w:tabs>
        <w:spacing w:line="290" w:lineRule="atLeast"/>
      </w:pPr>
      <w:r>
        <w:t>2.3</w:t>
      </w:r>
      <w:r>
        <w:tab/>
        <w:t xml:space="preserve">Orlando Cambell </w:t>
      </w:r>
      <w:r>
        <w:rPr>
          <w:rFonts w:hint="eastAsia"/>
        </w:rPr>
        <w:t>作证说</w:t>
      </w:r>
      <w:r>
        <w:t>,</w:t>
      </w:r>
      <w:r>
        <w:rPr>
          <w:rFonts w:hint="eastAsia"/>
        </w:rPr>
        <w:t>出事当天晚上他正躺在床上</w:t>
      </w:r>
      <w:r>
        <w:t>,</w:t>
      </w:r>
      <w:r>
        <w:rPr>
          <w:rFonts w:hint="eastAsia"/>
        </w:rPr>
        <w:t>他看到他舅舅</w:t>
      </w:r>
      <w:r>
        <w:t>Dalton Brown</w:t>
      </w:r>
      <w:r>
        <w:rPr>
          <w:rFonts w:hint="eastAsia"/>
        </w:rPr>
        <w:t>被</w:t>
      </w:r>
      <w:r>
        <w:t>Anthony Finn</w:t>
      </w:r>
      <w:r>
        <w:rPr>
          <w:rFonts w:hint="eastAsia"/>
        </w:rPr>
        <w:t>追着</w:t>
      </w:r>
      <w:r>
        <w:t>,</w:t>
      </w:r>
      <w:r>
        <w:rPr>
          <w:rFonts w:hint="eastAsia"/>
        </w:rPr>
        <w:t>跑进房内。他的舅舅紧抓着他的外婆</w:t>
      </w:r>
      <w:r>
        <w:t>,</w:t>
      </w:r>
      <w:r>
        <w:rPr>
          <w:rFonts w:hint="eastAsia"/>
        </w:rPr>
        <w:t>她想把</w:t>
      </w:r>
      <w:r>
        <w:t>Anthony Finn</w:t>
      </w:r>
      <w:r>
        <w:rPr>
          <w:rFonts w:hint="eastAsia"/>
        </w:rPr>
        <w:t>挡住。然后他看到</w:t>
      </w:r>
      <w:r>
        <w:t xml:space="preserve">Anthony Finn </w:t>
      </w:r>
      <w:r>
        <w:rPr>
          <w:rFonts w:hint="eastAsia"/>
        </w:rPr>
        <w:t>朝他外婆开枪。他把脸转向墙壁</w:t>
      </w:r>
      <w:r>
        <w:t>,</w:t>
      </w:r>
      <w:r>
        <w:rPr>
          <w:rFonts w:hint="eastAsia"/>
        </w:rPr>
        <w:t>然后他听到</w:t>
      </w:r>
      <w:r>
        <w:t>Anthony Finn</w:t>
      </w:r>
      <w:r>
        <w:rPr>
          <w:rFonts w:hint="eastAsia"/>
        </w:rPr>
        <w:t>叫他舅舅。接下来</w:t>
      </w:r>
      <w:r>
        <w:t>,</w:t>
      </w:r>
      <w:r>
        <w:rPr>
          <w:rFonts w:hint="eastAsia"/>
        </w:rPr>
        <w:t>再几声枪声</w:t>
      </w:r>
      <w:r>
        <w:t>,</w:t>
      </w:r>
      <w:r>
        <w:rPr>
          <w:rFonts w:hint="eastAsia"/>
        </w:rPr>
        <w:t>然后他听到他舅舅在求饶。又听到来自不同方向的更多枪声</w:t>
      </w:r>
      <w:r>
        <w:t>,</w:t>
      </w:r>
      <w:r>
        <w:rPr>
          <w:rFonts w:hint="eastAsia"/>
        </w:rPr>
        <w:t>接着他听到</w:t>
      </w:r>
      <w:r>
        <w:t>Anthony Finn</w:t>
      </w:r>
      <w:r>
        <w:rPr>
          <w:rFonts w:hint="eastAsia"/>
        </w:rPr>
        <w:t>同另一个人讲话。</w:t>
      </w:r>
      <w:r>
        <w:t xml:space="preserve">Orlando Campbell </w:t>
      </w:r>
      <w:r>
        <w:rPr>
          <w:rFonts w:hint="eastAsia"/>
        </w:rPr>
        <w:t>作证说</w:t>
      </w:r>
      <w:r>
        <w:t>,</w:t>
      </w:r>
      <w:r>
        <w:rPr>
          <w:rFonts w:hint="eastAsia"/>
        </w:rPr>
        <w:t>他看到他认得的</w:t>
      </w:r>
      <w:r>
        <w:t>Anthony Finn</w:t>
      </w:r>
      <w:r>
        <w:rPr>
          <w:rFonts w:hint="eastAsia"/>
        </w:rPr>
        <w:t>从大门出去</w:t>
      </w:r>
      <w:r>
        <w:t>,</w:t>
      </w:r>
      <w:r>
        <w:rPr>
          <w:rFonts w:hint="eastAsia"/>
        </w:rPr>
        <w:t>跟着是一个矮胖子</w:t>
      </w:r>
      <w:r>
        <w:t>,</w:t>
      </w:r>
      <w:r>
        <w:rPr>
          <w:rFonts w:hint="eastAsia"/>
        </w:rPr>
        <w:t>他看不清他的脸</w:t>
      </w:r>
      <w:r>
        <w:t>,</w:t>
      </w:r>
      <w:r>
        <w:rPr>
          <w:rFonts w:hint="eastAsia"/>
        </w:rPr>
        <w:t>而后是他也认识的</w:t>
      </w:r>
      <w:r>
        <w:t>L.T.</w:t>
      </w:r>
      <w:r>
        <w:rPr>
          <w:rFonts w:hint="eastAsia"/>
        </w:rPr>
        <w:t>。</w:t>
      </w:r>
    </w:p>
    <w:p w:rsidR="00000000" w:rsidRDefault="00000000">
      <w:pPr>
        <w:tabs>
          <w:tab w:val="clear" w:pos="425"/>
        </w:tabs>
      </w:pPr>
      <w:r>
        <w:t>2.4</w:t>
      </w:r>
      <w:r>
        <w:tab/>
      </w:r>
      <w:r>
        <w:rPr>
          <w:rFonts w:hint="eastAsia"/>
        </w:rPr>
        <w:t>医学证据证实受害人被枪打中</w:t>
      </w:r>
      <w:r>
        <w:t>,</w:t>
      </w:r>
      <w:r>
        <w:rPr>
          <w:rFonts w:hint="eastAsia"/>
        </w:rPr>
        <w:t>因枪伤而死。</w:t>
      </w:r>
    </w:p>
    <w:p w:rsidR="00000000" w:rsidRDefault="00000000">
      <w:pPr>
        <w:tabs>
          <w:tab w:val="clear" w:pos="425"/>
        </w:tabs>
        <w:spacing w:line="300" w:lineRule="atLeast"/>
      </w:pPr>
      <w:r>
        <w:t>2.5</w:t>
      </w:r>
      <w:r>
        <w:tab/>
      </w:r>
      <w:r>
        <w:rPr>
          <w:rFonts w:hint="eastAsia"/>
        </w:rPr>
        <w:t>对本案没有进行排列指认</w:t>
      </w:r>
      <w:r>
        <w:t>;</w:t>
      </w:r>
      <w:r>
        <w:rPr>
          <w:rFonts w:hint="eastAsia"/>
        </w:rPr>
        <w:t>在审判过程中</w:t>
      </w:r>
      <w:r>
        <w:t>,</w:t>
      </w:r>
      <w:r>
        <w:rPr>
          <w:rFonts w:hint="eastAsia"/>
        </w:rPr>
        <w:t>也就是谋杀发生后</w:t>
      </w:r>
      <w:r>
        <w:t>29</w:t>
      </w:r>
      <w:r>
        <w:rPr>
          <w:rFonts w:hint="eastAsia"/>
        </w:rPr>
        <w:t>个月</w:t>
      </w:r>
      <w:r>
        <w:t>,Carol Brown</w:t>
      </w:r>
      <w:r>
        <w:rPr>
          <w:rFonts w:hint="eastAsia"/>
        </w:rPr>
        <w:t>从被告席指认出提交人。</w:t>
      </w:r>
    </w:p>
    <w:p w:rsidR="00000000" w:rsidRDefault="00000000">
      <w:pPr>
        <w:tabs>
          <w:tab w:val="clear" w:pos="425"/>
        </w:tabs>
      </w:pPr>
      <w:r>
        <w:t>2.6</w:t>
      </w:r>
      <w:r>
        <w:tab/>
      </w:r>
      <w:r>
        <w:rPr>
          <w:rFonts w:hint="eastAsia"/>
        </w:rPr>
        <w:t>提交人提出了不在犯罪现场的辩护。他在审判时作证说</w:t>
      </w:r>
      <w:r>
        <w:t>,</w:t>
      </w:r>
      <w:r>
        <w:rPr>
          <w:rFonts w:hint="eastAsia"/>
        </w:rPr>
        <w:t>他当天晚上在靠近他家的社区中心看录象节目。他说</w:t>
      </w:r>
      <w:r>
        <w:t>,</w:t>
      </w:r>
      <w:r>
        <w:rPr>
          <w:rFonts w:hint="eastAsia"/>
        </w:rPr>
        <w:t>他那天晚上只和一个人讲过话</w:t>
      </w:r>
      <w:r>
        <w:t>,</w:t>
      </w:r>
      <w:r>
        <w:rPr>
          <w:rFonts w:hint="eastAsia"/>
        </w:rPr>
        <w:t>但是他记不起来那个人的名字。他还说</w:t>
      </w:r>
      <w:r>
        <w:t>,</w:t>
      </w:r>
      <w:r>
        <w:rPr>
          <w:rFonts w:hint="eastAsia"/>
        </w:rPr>
        <w:t>他住的地区有其他两个人绰号叫“</w:t>
      </w:r>
      <w:r>
        <w:t>Kentucky</w:t>
      </w:r>
      <w:r>
        <w:rPr>
          <w:rFonts w:hint="eastAsia"/>
        </w:rPr>
        <w:t>”。</w:t>
      </w:r>
    </w:p>
    <w:p w:rsidR="00000000" w:rsidRDefault="00000000">
      <w:pPr>
        <w:tabs>
          <w:tab w:val="clear" w:pos="425"/>
        </w:tabs>
        <w:spacing w:after="120"/>
        <w:ind w:left="404"/>
        <w:rPr>
          <w:u w:val="single"/>
        </w:rPr>
      </w:pPr>
      <w:r>
        <w:rPr>
          <w:rFonts w:eastAsia="SimHei" w:hint="eastAsia"/>
          <w:color w:val="FF0000"/>
        </w:rPr>
        <w:t>申诉</w:t>
      </w:r>
    </w:p>
    <w:p w:rsidR="00000000" w:rsidRDefault="00000000">
      <w:pPr>
        <w:tabs>
          <w:tab w:val="clear" w:pos="425"/>
        </w:tabs>
      </w:pPr>
      <w:r>
        <w:t>3.1</w:t>
      </w:r>
      <w:r>
        <w:tab/>
      </w:r>
      <w:r>
        <w:rPr>
          <w:rFonts w:hint="eastAsia"/>
        </w:rPr>
        <w:t>关于《盟约》第</w:t>
      </w:r>
      <w:r>
        <w:t>7</w:t>
      </w:r>
      <w:r>
        <w:rPr>
          <w:rFonts w:hint="eastAsia"/>
        </w:rPr>
        <w:t>条和第</w:t>
      </w:r>
      <w:r>
        <w:t>10</w:t>
      </w:r>
      <w:r>
        <w:rPr>
          <w:rFonts w:hint="eastAsia"/>
        </w:rPr>
        <w:t>条第</w:t>
      </w:r>
      <w:r>
        <w:t>1</w:t>
      </w:r>
      <w:r>
        <w:rPr>
          <w:rFonts w:hint="eastAsia"/>
        </w:rPr>
        <w:t>款</w:t>
      </w:r>
      <w:r>
        <w:t>,</w:t>
      </w:r>
      <w:r>
        <w:rPr>
          <w:rFonts w:hint="eastAsia"/>
        </w:rPr>
        <w:t>律师提出了关在圣凯瑟琳地区监狱的提交人</w:t>
      </w:r>
      <w:r>
        <w:t>1993</w:t>
      </w:r>
      <w:r>
        <w:rPr>
          <w:rFonts w:hint="eastAsia"/>
        </w:rPr>
        <w:t>年</w:t>
      </w:r>
      <w:r>
        <w:t>1</w:t>
      </w:r>
      <w:r>
        <w:rPr>
          <w:rFonts w:hint="eastAsia"/>
        </w:rPr>
        <w:t>月</w:t>
      </w:r>
      <w:r>
        <w:t>28</w:t>
      </w:r>
      <w:r>
        <w:rPr>
          <w:rFonts w:hint="eastAsia"/>
        </w:rPr>
        <w:t>日提供的声明。其中说</w:t>
      </w:r>
      <w:r>
        <w:t>,1987</w:t>
      </w:r>
      <w:r>
        <w:rPr>
          <w:rFonts w:hint="eastAsia"/>
        </w:rPr>
        <w:t>年</w:t>
      </w:r>
      <w:r>
        <w:t>11</w:t>
      </w:r>
      <w:r>
        <w:rPr>
          <w:rFonts w:hint="eastAsia"/>
        </w:rPr>
        <w:t>月</w:t>
      </w:r>
      <w:r>
        <w:t>15</w:t>
      </w:r>
      <w:r>
        <w:rPr>
          <w:rFonts w:hint="eastAsia"/>
        </w:rPr>
        <w:t>日提交人被关在</w:t>
      </w:r>
      <w:r>
        <w:t>Hunts Bay</w:t>
      </w:r>
      <w:r>
        <w:rPr>
          <w:rFonts w:hint="eastAsia"/>
        </w:rPr>
        <w:t>警察局的时候</w:t>
      </w:r>
      <w:r>
        <w:t>,</w:t>
      </w:r>
      <w:r>
        <w:rPr>
          <w:rFonts w:hint="eastAsia"/>
        </w:rPr>
        <w:t>调查警察</w:t>
      </w:r>
      <w:r>
        <w:t>(</w:t>
      </w:r>
      <w:r>
        <w:rPr>
          <w:rFonts w:hint="eastAsia"/>
        </w:rPr>
        <w:t>给了名字</w:t>
      </w:r>
      <w:r>
        <w:t>)</w:t>
      </w:r>
      <w:r>
        <w:rPr>
          <w:rFonts w:hint="eastAsia"/>
        </w:rPr>
        <w:t>打了他的胸部。此外</w:t>
      </w:r>
      <w:r>
        <w:t>,</w:t>
      </w:r>
      <w:r>
        <w:rPr>
          <w:rFonts w:hint="eastAsia"/>
        </w:rPr>
        <w:t>提交人声称</w:t>
      </w:r>
      <w:r>
        <w:t>,</w:t>
      </w:r>
      <w:r>
        <w:rPr>
          <w:rFonts w:hint="eastAsia"/>
        </w:rPr>
        <w:t>在他被关在</w:t>
      </w:r>
      <w:r>
        <w:t>Hunts Bay</w:t>
      </w:r>
      <w:r>
        <w:rPr>
          <w:rFonts w:hint="eastAsia"/>
        </w:rPr>
        <w:t>警察局的整个期间</w:t>
      </w:r>
      <w:r>
        <w:t>(1987</w:t>
      </w:r>
      <w:r>
        <w:rPr>
          <w:rFonts w:hint="eastAsia"/>
        </w:rPr>
        <w:t>年</w:t>
      </w:r>
      <w:r>
        <w:t>11</w:t>
      </w:r>
      <w:r>
        <w:rPr>
          <w:rFonts w:hint="eastAsia"/>
        </w:rPr>
        <w:t>月</w:t>
      </w:r>
      <w:r>
        <w:t>14</w:t>
      </w:r>
      <w:r>
        <w:rPr>
          <w:rFonts w:hint="eastAsia"/>
        </w:rPr>
        <w:t>日至</w:t>
      </w:r>
      <w:r>
        <w:t>20</w:t>
      </w:r>
      <w:r>
        <w:rPr>
          <w:rFonts w:hint="eastAsia"/>
        </w:rPr>
        <w:t>日</w:t>
      </w:r>
      <w:r>
        <w:t>),</w:t>
      </w:r>
      <w:r>
        <w:rPr>
          <w:rFonts w:hint="eastAsia"/>
        </w:rPr>
        <w:t>他与其他五、六个人一起被关在</w:t>
      </w:r>
      <w:r>
        <w:t>2</w:t>
      </w:r>
      <w:r>
        <w:rPr>
          <w:rFonts w:hint="eastAsia"/>
        </w:rPr>
        <w:t>公尺×</w:t>
      </w:r>
      <w:r>
        <w:t>4</w:t>
      </w:r>
      <w:r>
        <w:rPr>
          <w:rFonts w:hint="eastAsia"/>
        </w:rPr>
        <w:t>公尺的牢房。他不准洗澡</w:t>
      </w:r>
      <w:r>
        <w:t>,</w:t>
      </w:r>
      <w:r>
        <w:rPr>
          <w:rFonts w:hint="eastAsia"/>
        </w:rPr>
        <w:t>只有在取要喝的水时才可以离开牢房。他还不准使用娱乐设施。</w:t>
      </w:r>
    </w:p>
    <w:p w:rsidR="00000000" w:rsidRDefault="00000000">
      <w:pPr>
        <w:tabs>
          <w:tab w:val="clear" w:pos="425"/>
        </w:tabs>
      </w:pPr>
      <w:r>
        <w:t>3.2</w:t>
      </w:r>
      <w:r>
        <w:tab/>
        <w:t>1987</w:t>
      </w:r>
      <w:r>
        <w:rPr>
          <w:rFonts w:hint="eastAsia"/>
        </w:rPr>
        <w:t>年</w:t>
      </w:r>
      <w:r>
        <w:t>11</w:t>
      </w:r>
      <w:r>
        <w:rPr>
          <w:rFonts w:hint="eastAsia"/>
        </w:rPr>
        <w:t>月</w:t>
      </w:r>
      <w:r>
        <w:t>20</w:t>
      </w:r>
      <w:r>
        <w:rPr>
          <w:rFonts w:hint="eastAsia"/>
        </w:rPr>
        <w:t>日</w:t>
      </w:r>
      <w:r>
        <w:t>,</w:t>
      </w:r>
      <w:r>
        <w:rPr>
          <w:rFonts w:hint="eastAsia"/>
        </w:rPr>
        <w:t>提交人被转到金斯敦的总监狱</w:t>
      </w:r>
      <w:r>
        <w:t>;</w:t>
      </w:r>
      <w:r>
        <w:rPr>
          <w:rFonts w:hint="eastAsia"/>
        </w:rPr>
        <w:t>一抵达</w:t>
      </w:r>
      <w:r>
        <w:t>,</w:t>
      </w:r>
      <w:r>
        <w:rPr>
          <w:rFonts w:hint="eastAsia"/>
        </w:rPr>
        <w:t>他就据称被看守之一的打了左臂靠近手腕的地方。据称</w:t>
      </w:r>
      <w:r>
        <w:t>,</w:t>
      </w:r>
      <w:r>
        <w:rPr>
          <w:rFonts w:hint="eastAsia"/>
        </w:rPr>
        <w:t>由于从前他的左手腕断过</w:t>
      </w:r>
      <w:r>
        <w:t>,</w:t>
      </w:r>
      <w:r>
        <w:rPr>
          <w:rFonts w:hint="eastAsia"/>
        </w:rPr>
        <w:t>被打后疼痛不堪。他在总监狱关到</w:t>
      </w:r>
      <w:r>
        <w:t>1990</w:t>
      </w:r>
      <w:r>
        <w:rPr>
          <w:rFonts w:hint="eastAsia"/>
        </w:rPr>
        <w:t>年</w:t>
      </w:r>
      <w:r>
        <w:t>4</w:t>
      </w:r>
      <w:r>
        <w:rPr>
          <w:rFonts w:hint="eastAsia"/>
        </w:rPr>
        <w:t>月</w:t>
      </w:r>
      <w:r>
        <w:t>4</w:t>
      </w:r>
      <w:r>
        <w:rPr>
          <w:rFonts w:hint="eastAsia"/>
        </w:rPr>
        <w:t>日</w:t>
      </w:r>
      <w:r>
        <w:t>;</w:t>
      </w:r>
      <w:r>
        <w:rPr>
          <w:rFonts w:hint="eastAsia"/>
        </w:rPr>
        <w:t>在这整个期间</w:t>
      </w:r>
      <w:r>
        <w:t>,</w:t>
      </w:r>
      <w:r>
        <w:rPr>
          <w:rFonts w:hint="eastAsia"/>
        </w:rPr>
        <w:t>他必须与其他四、五名犯人共用大约</w:t>
      </w:r>
      <w:r>
        <w:t>1.5</w:t>
      </w:r>
      <w:r>
        <w:rPr>
          <w:rFonts w:hint="eastAsia"/>
        </w:rPr>
        <w:t>公尺×</w:t>
      </w:r>
      <w:r>
        <w:t>3</w:t>
      </w:r>
      <w:r>
        <w:rPr>
          <w:rFonts w:hint="eastAsia"/>
        </w:rPr>
        <w:t>公尺的牢房。此外</w:t>
      </w:r>
      <w:r>
        <w:t>,</w:t>
      </w:r>
      <w:r>
        <w:rPr>
          <w:rFonts w:hint="eastAsia"/>
        </w:rPr>
        <w:t>有一天提交人被一名一起关押的人在脸上刺了一刀</w:t>
      </w:r>
      <w:r>
        <w:t>,</w:t>
      </w:r>
      <w:r>
        <w:rPr>
          <w:rFonts w:hint="eastAsia"/>
        </w:rPr>
        <w:t>造成脸上有很深的刀伤</w:t>
      </w:r>
      <w:r>
        <w:t>,</w:t>
      </w:r>
      <w:r>
        <w:rPr>
          <w:rFonts w:hint="eastAsia"/>
        </w:rPr>
        <w:t>大约</w:t>
      </w:r>
      <w:r>
        <w:t>10</w:t>
      </w:r>
      <w:r>
        <w:rPr>
          <w:rFonts w:hint="eastAsia"/>
        </w:rPr>
        <w:t>公分长和</w:t>
      </w:r>
      <w:r>
        <w:t>1</w:t>
      </w:r>
      <w:r>
        <w:rPr>
          <w:rFonts w:hint="eastAsia"/>
        </w:rPr>
        <w:t>公分宽</w:t>
      </w:r>
      <w:r>
        <w:t>,</w:t>
      </w:r>
      <w:r>
        <w:rPr>
          <w:rFonts w:hint="eastAsia"/>
        </w:rPr>
        <w:t>从左耳向下延伸到左脸颊。他立即要求医疗</w:t>
      </w:r>
      <w:r>
        <w:t>,</w:t>
      </w:r>
      <w:r>
        <w:rPr>
          <w:rFonts w:hint="eastAsia"/>
        </w:rPr>
        <w:t>但等了两个小时才被带去看医生。他被缝了二十针</w:t>
      </w:r>
      <w:r>
        <w:t>,</w:t>
      </w:r>
      <w:r>
        <w:rPr>
          <w:rFonts w:hint="eastAsia"/>
        </w:rPr>
        <w:t>但不准后续医疗。他说接下来三天他一直很痛</w:t>
      </w:r>
      <w:r>
        <w:t>,</w:t>
      </w:r>
      <w:r>
        <w:rPr>
          <w:rFonts w:hint="eastAsia"/>
        </w:rPr>
        <w:t>但不准服止痛药。</w:t>
      </w:r>
    </w:p>
    <w:p w:rsidR="00000000" w:rsidRDefault="00000000">
      <w:pPr>
        <w:tabs>
          <w:tab w:val="clear" w:pos="425"/>
        </w:tabs>
      </w:pPr>
      <w:r>
        <w:t>3.3</w:t>
      </w:r>
      <w:r>
        <w:tab/>
      </w:r>
      <w:r>
        <w:rPr>
          <w:rFonts w:hint="eastAsia"/>
        </w:rPr>
        <w:t>提交人在</w:t>
      </w:r>
      <w:r>
        <w:t>1990</w:t>
      </w:r>
      <w:r>
        <w:rPr>
          <w:rFonts w:hint="eastAsia"/>
        </w:rPr>
        <w:t>年</w:t>
      </w:r>
      <w:r>
        <w:t>4</w:t>
      </w:r>
      <w:r>
        <w:rPr>
          <w:rFonts w:hint="eastAsia"/>
        </w:rPr>
        <w:t>月</w:t>
      </w:r>
      <w:r>
        <w:t>4</w:t>
      </w:r>
      <w:r>
        <w:rPr>
          <w:rFonts w:hint="eastAsia"/>
        </w:rPr>
        <w:t>日被定罪后</w:t>
      </w:r>
      <w:r>
        <w:t>,</w:t>
      </w:r>
      <w:r>
        <w:rPr>
          <w:rFonts w:hint="eastAsia"/>
        </w:rPr>
        <w:t>被转到了圣凯瑟琳地区监狱的死牢部门</w:t>
      </w:r>
      <w:r>
        <w:t>,</w:t>
      </w:r>
      <w:r>
        <w:rPr>
          <w:rFonts w:hint="eastAsia"/>
        </w:rPr>
        <w:t>以后就一直关押在那边。他声称在监狱中数次遭到挨打</w:t>
      </w:r>
      <w:r>
        <w:t>:</w:t>
      </w:r>
    </w:p>
    <w:p w:rsidR="00000000" w:rsidRDefault="00000000">
      <w:pPr>
        <w:tabs>
          <w:tab w:val="clear" w:pos="425"/>
        </w:tabs>
      </w:pPr>
      <w:r>
        <w:rPr>
          <w:rFonts w:hint="eastAsia"/>
        </w:rPr>
        <w:t>－</w:t>
      </w:r>
      <w:r>
        <w:tab/>
      </w:r>
      <w:r>
        <w:rPr>
          <w:rFonts w:hint="eastAsia"/>
        </w:rPr>
        <w:t>例如</w:t>
      </w:r>
      <w:r>
        <w:t>1991</w:t>
      </w:r>
      <w:r>
        <w:rPr>
          <w:rFonts w:hint="eastAsia"/>
        </w:rPr>
        <w:t>年</w:t>
      </w:r>
      <w:r>
        <w:t>12</w:t>
      </w:r>
      <w:r>
        <w:rPr>
          <w:rFonts w:hint="eastAsia"/>
        </w:rPr>
        <w:t>月</w:t>
      </w:r>
      <w:r>
        <w:t>1</w:t>
      </w:r>
      <w:r>
        <w:rPr>
          <w:rFonts w:hint="eastAsia"/>
        </w:rPr>
        <w:t>日</w:t>
      </w:r>
      <w:r>
        <w:t>,</w:t>
      </w:r>
      <w:r>
        <w:rPr>
          <w:rFonts w:hint="eastAsia"/>
        </w:rPr>
        <w:t>犯人不准在早上离开牢房。下午</w:t>
      </w:r>
      <w:r>
        <w:t>1</w:t>
      </w:r>
      <w:r>
        <w:rPr>
          <w:rFonts w:hint="eastAsia"/>
        </w:rPr>
        <w:t>点过后不久</w:t>
      </w:r>
      <w:r>
        <w:t>,</w:t>
      </w:r>
      <w:r>
        <w:rPr>
          <w:rFonts w:hint="eastAsia"/>
        </w:rPr>
        <w:t>允许同室犯人倾倒污物。当班的两名看守是</w:t>
      </w:r>
      <w:r>
        <w:t>G.</w:t>
      </w:r>
      <w:r>
        <w:rPr>
          <w:rFonts w:hint="eastAsia"/>
        </w:rPr>
        <w:t>警官和一名年轻人。提交人说</w:t>
      </w:r>
      <w:r>
        <w:t>,</w:t>
      </w:r>
      <w:r>
        <w:rPr>
          <w:rFonts w:hint="eastAsia"/>
        </w:rPr>
        <w:t>当两名看守打开靠近他牢房的另外牢房的时候他开始抗议。他们进入了他的牢房</w:t>
      </w:r>
      <w:r>
        <w:t>,</w:t>
      </w:r>
      <w:r>
        <w:rPr>
          <w:rFonts w:hint="eastAsia"/>
        </w:rPr>
        <w:t>年轻的那一位据称打了他头的左边。然后两名看守开始用他们的警棍打他的背部、胸部、手臂、脚部和膝盖大约二十分钟。提交人称他被打时感到剧痛不堪</w:t>
      </w:r>
      <w:r>
        <w:t>,</w:t>
      </w:r>
      <w:r>
        <w:rPr>
          <w:rFonts w:hint="eastAsia"/>
        </w:rPr>
        <w:t>不管他怎么叫都没有用。打过以后</w:t>
      </w:r>
      <w:r>
        <w:t>,</w:t>
      </w:r>
      <w:r>
        <w:rPr>
          <w:rFonts w:hint="eastAsia"/>
        </w:rPr>
        <w:t>他得不到食物或水</w:t>
      </w:r>
      <w:r>
        <w:t>,</w:t>
      </w:r>
      <w:r>
        <w:rPr>
          <w:rFonts w:hint="eastAsia"/>
        </w:rPr>
        <w:t>也得不到医疗。</w:t>
      </w:r>
    </w:p>
    <w:p w:rsidR="00000000" w:rsidRDefault="00000000">
      <w:pPr>
        <w:tabs>
          <w:tab w:val="clear" w:pos="425"/>
        </w:tabs>
      </w:pPr>
      <w:r>
        <w:rPr>
          <w:rFonts w:hint="eastAsia"/>
        </w:rPr>
        <w:t>－</w:t>
      </w:r>
      <w:r>
        <w:tab/>
        <w:t>1991</w:t>
      </w:r>
      <w:r>
        <w:rPr>
          <w:rFonts w:hint="eastAsia"/>
        </w:rPr>
        <w:t>年</w:t>
      </w:r>
      <w:r>
        <w:t>12</w:t>
      </w:r>
      <w:r>
        <w:rPr>
          <w:rFonts w:hint="eastAsia"/>
        </w:rPr>
        <w:t>月</w:t>
      </w:r>
      <w:r>
        <w:t>2</w:t>
      </w:r>
      <w:r>
        <w:rPr>
          <w:rFonts w:hint="eastAsia"/>
        </w:rPr>
        <w:t>日上午</w:t>
      </w:r>
      <w:r>
        <w:t>10</w:t>
      </w:r>
      <w:r>
        <w:rPr>
          <w:rFonts w:hint="eastAsia"/>
        </w:rPr>
        <w:t>时左右</w:t>
      </w:r>
      <w:r>
        <w:t>,</w:t>
      </w:r>
      <w:r>
        <w:rPr>
          <w:rFonts w:hint="eastAsia"/>
        </w:rPr>
        <w:t>提交人有十分钟可以倾倒污物</w:t>
      </w:r>
      <w:r>
        <w:t>,</w:t>
      </w:r>
      <w:r>
        <w:rPr>
          <w:rFonts w:hint="eastAsia"/>
        </w:rPr>
        <w:t>大概在下午</w:t>
      </w:r>
      <w:r>
        <w:t>2</w:t>
      </w:r>
      <w:r>
        <w:rPr>
          <w:rFonts w:hint="eastAsia"/>
        </w:rPr>
        <w:t>时以后</w:t>
      </w:r>
      <w:r>
        <w:t>,G.</w:t>
      </w:r>
      <w:r>
        <w:rPr>
          <w:rFonts w:hint="eastAsia"/>
        </w:rPr>
        <w:t>警官与其他六、七名看守来到了他的牢房</w:t>
      </w:r>
      <w:r>
        <w:t>,</w:t>
      </w:r>
      <w:r>
        <w:rPr>
          <w:rFonts w:hint="eastAsia"/>
        </w:rPr>
        <w:t>被告知再去倾倒一次。但是他刚要去</w:t>
      </w:r>
      <w:r>
        <w:t>,</w:t>
      </w:r>
      <w:r>
        <w:rPr>
          <w:rFonts w:hint="eastAsia"/>
        </w:rPr>
        <w:t>又被叫回牢房。他反身回牢房时</w:t>
      </w:r>
      <w:r>
        <w:t>,G.</w:t>
      </w:r>
      <w:r>
        <w:rPr>
          <w:rFonts w:hint="eastAsia"/>
        </w:rPr>
        <w:t>警官和其他看守即开始打他。他倒在地上</w:t>
      </w:r>
      <w:r>
        <w:t>,</w:t>
      </w:r>
      <w:r>
        <w:rPr>
          <w:rFonts w:hint="eastAsia"/>
        </w:rPr>
        <w:t>两名看守重复用警棍打他的手臂、足部和背部</w:t>
      </w:r>
      <w:r>
        <w:t>,</w:t>
      </w:r>
      <w:r>
        <w:rPr>
          <w:rFonts w:hint="eastAsia"/>
        </w:rPr>
        <w:t>长达九十秒钟左右</w:t>
      </w:r>
      <w:r>
        <w:t>,</w:t>
      </w:r>
      <w:r>
        <w:rPr>
          <w:rFonts w:hint="eastAsia"/>
        </w:rPr>
        <w:t>其他的看守在旁边看着。而后他被丢进牢房内</w:t>
      </w:r>
      <w:r>
        <w:t>,</w:t>
      </w:r>
      <w:r>
        <w:rPr>
          <w:rFonts w:hint="eastAsia"/>
        </w:rPr>
        <w:t>直到第二天早晨都未得到食物和水。提交人声称</w:t>
      </w:r>
      <w:r>
        <w:t>,</w:t>
      </w:r>
      <w:r>
        <w:rPr>
          <w:rFonts w:hint="eastAsia"/>
        </w:rPr>
        <w:t>他不让看医生或得到任何的治疗。</w:t>
      </w:r>
    </w:p>
    <w:p w:rsidR="00000000" w:rsidRDefault="00000000">
      <w:pPr>
        <w:tabs>
          <w:tab w:val="clear" w:pos="425"/>
        </w:tabs>
      </w:pPr>
      <w:r>
        <w:t>3.4</w:t>
      </w:r>
      <w:r>
        <w:tab/>
      </w:r>
      <w:r>
        <w:rPr>
          <w:rFonts w:hint="eastAsia"/>
        </w:rPr>
        <w:t>提交人向监狱当局报告了这些攻击事件</w:t>
      </w:r>
      <w:r>
        <w:t>,</w:t>
      </w:r>
      <w:r>
        <w:rPr>
          <w:rFonts w:hint="eastAsia"/>
        </w:rPr>
        <w:t>并一再要求给予医护</w:t>
      </w:r>
      <w:r>
        <w:t>,</w:t>
      </w:r>
      <w:r>
        <w:rPr>
          <w:rFonts w:hint="eastAsia"/>
        </w:rPr>
        <w:t>但都没有结果。之后他给监狱督察写了信</w:t>
      </w:r>
      <w:r>
        <w:t>;</w:t>
      </w:r>
      <w:r>
        <w:rPr>
          <w:rFonts w:hint="eastAsia"/>
        </w:rPr>
        <w:t>他终于在</w:t>
      </w:r>
      <w:r>
        <w:t>1992</w:t>
      </w:r>
      <w:r>
        <w:rPr>
          <w:rFonts w:hint="eastAsia"/>
        </w:rPr>
        <w:t>年年初被带去医院。医生开了止痛药治疗。提交人指出</w:t>
      </w:r>
      <w:r>
        <w:t>,</w:t>
      </w:r>
      <w:r>
        <w:rPr>
          <w:rFonts w:hint="eastAsia"/>
        </w:rPr>
        <w:t>挨打的结果是</w:t>
      </w:r>
      <w:r>
        <w:t>:</w:t>
      </w:r>
      <w:r>
        <w:rPr>
          <w:rFonts w:hint="eastAsia"/>
        </w:rPr>
        <w:t>“后背左边的疼痛从来没有完全消去。感觉是骨头断了或是骨头裂了。早上醒来的时候感到特别痛。我要求再看医生</w:t>
      </w:r>
      <w:r>
        <w:t>,</w:t>
      </w:r>
      <w:r>
        <w:rPr>
          <w:rFonts w:hint="eastAsia"/>
        </w:rPr>
        <w:t>但都得不到回应</w:t>
      </w:r>
      <w:r>
        <w:t>,</w:t>
      </w:r>
      <w:r>
        <w:rPr>
          <w:rFonts w:hint="eastAsia"/>
        </w:rPr>
        <w:t>看守只是给我止痛药片</w:t>
      </w:r>
      <w:r>
        <w:t>[</w:t>
      </w:r>
      <w:r>
        <w:rPr>
          <w:rFonts w:hint="eastAsia"/>
        </w:rPr>
        <w:t>…</w:t>
      </w:r>
      <w:r>
        <w:t>]</w:t>
      </w:r>
      <w:r>
        <w:rPr>
          <w:rFonts w:hint="eastAsia"/>
        </w:rPr>
        <w:t>。”</w:t>
      </w:r>
    </w:p>
    <w:p w:rsidR="00000000" w:rsidRDefault="00000000">
      <w:pPr>
        <w:tabs>
          <w:tab w:val="clear" w:pos="425"/>
        </w:tabs>
      </w:pPr>
      <w:r>
        <w:t>3.5</w:t>
      </w:r>
      <w:r>
        <w:tab/>
      </w:r>
      <w:r>
        <w:rPr>
          <w:rFonts w:hint="eastAsia"/>
        </w:rPr>
        <w:t>提交人还称</w:t>
      </w:r>
      <w:r>
        <w:t>,</w:t>
      </w:r>
      <w:r>
        <w:rPr>
          <w:rFonts w:hint="eastAsia"/>
        </w:rPr>
        <w:t>有好几次看守告诉他没有理由给他提供治疗</w:t>
      </w:r>
      <w:r>
        <w:t>,</w:t>
      </w:r>
      <w:r>
        <w:rPr>
          <w:rFonts w:hint="eastAsia"/>
        </w:rPr>
        <w:t>因为他很快就要被处死。他指称</w:t>
      </w:r>
      <w:r>
        <w:t>,</w:t>
      </w:r>
      <w:r>
        <w:rPr>
          <w:rFonts w:hint="eastAsia"/>
        </w:rPr>
        <w:t>这造成他“极大的困窘和压抑”。此外</w:t>
      </w:r>
      <w:r>
        <w:t>,</w:t>
      </w:r>
      <w:r>
        <w:rPr>
          <w:rFonts w:hint="eastAsia"/>
        </w:rPr>
        <w:t>他有三次整天不准离开牢房</w:t>
      </w:r>
      <w:r>
        <w:t>,</w:t>
      </w:r>
      <w:r>
        <w:rPr>
          <w:rFonts w:hint="eastAsia"/>
        </w:rPr>
        <w:t>得不到食物和水。他从下午</w:t>
      </w:r>
      <w:r>
        <w:t>4</w:t>
      </w:r>
      <w:r>
        <w:rPr>
          <w:rFonts w:hint="eastAsia"/>
        </w:rPr>
        <w:t>时左右一直关到两天后的上午</w:t>
      </w:r>
      <w:r>
        <w:t>10</w:t>
      </w:r>
      <w:r>
        <w:rPr>
          <w:rFonts w:hint="eastAsia"/>
        </w:rPr>
        <w:t>时。提交人称这种情况“特别不舒服和特别屈辱”。</w:t>
      </w:r>
    </w:p>
    <w:p w:rsidR="00000000" w:rsidRDefault="00000000">
      <w:pPr>
        <w:tabs>
          <w:tab w:val="clear" w:pos="425"/>
        </w:tabs>
      </w:pPr>
      <w:r>
        <w:t>3.6</w:t>
      </w:r>
      <w:r>
        <w:tab/>
      </w:r>
      <w:r>
        <w:rPr>
          <w:rFonts w:hint="eastAsia"/>
        </w:rPr>
        <w:t>提交人在</w:t>
      </w:r>
      <w:r>
        <w:t>1993</w:t>
      </w:r>
      <w:r>
        <w:rPr>
          <w:rFonts w:hint="eastAsia"/>
        </w:rPr>
        <w:t>年</w:t>
      </w:r>
      <w:r>
        <w:t>6</w:t>
      </w:r>
      <w:r>
        <w:rPr>
          <w:rFonts w:hint="eastAsia"/>
        </w:rPr>
        <w:t>月</w:t>
      </w:r>
      <w:r>
        <w:t>9</w:t>
      </w:r>
      <w:r>
        <w:rPr>
          <w:rFonts w:hint="eastAsia"/>
        </w:rPr>
        <w:t>日的信中称</w:t>
      </w:r>
      <w:r>
        <w:t>,1993</w:t>
      </w:r>
      <w:r>
        <w:rPr>
          <w:rFonts w:hint="eastAsia"/>
        </w:rPr>
        <w:t>年</w:t>
      </w:r>
      <w:r>
        <w:t>6</w:t>
      </w:r>
      <w:r>
        <w:rPr>
          <w:rFonts w:hint="eastAsia"/>
        </w:rPr>
        <w:t>月</w:t>
      </w:r>
      <w:r>
        <w:t>5</w:t>
      </w:r>
      <w:r>
        <w:rPr>
          <w:rFonts w:hint="eastAsia"/>
        </w:rPr>
        <w:t>日下午</w:t>
      </w:r>
      <w:r>
        <w:t>12</w:t>
      </w:r>
      <w:r>
        <w:rPr>
          <w:rFonts w:hint="eastAsia"/>
        </w:rPr>
        <w:t>时</w:t>
      </w:r>
      <w:r>
        <w:t>28</w:t>
      </w:r>
      <w:r>
        <w:rPr>
          <w:rFonts w:hint="eastAsia"/>
        </w:rPr>
        <w:t>分他被看守</w:t>
      </w:r>
      <w:r>
        <w:t>M.</w:t>
      </w:r>
      <w:r>
        <w:rPr>
          <w:rFonts w:hint="eastAsia"/>
        </w:rPr>
        <w:t>体罚</w:t>
      </w:r>
      <w:r>
        <w:t>,</w:t>
      </w:r>
      <w:r>
        <w:rPr>
          <w:rFonts w:hint="eastAsia"/>
        </w:rPr>
        <w:t>据称是因为他向督察和“人权办公室”控诉看守。据称</w:t>
      </w:r>
      <w:r>
        <w:t>M.</w:t>
      </w:r>
      <w:r>
        <w:rPr>
          <w:rFonts w:hint="eastAsia"/>
        </w:rPr>
        <w:t>用警棍打了提交人的膝盖</w:t>
      </w:r>
      <w:r>
        <w:t>,</w:t>
      </w:r>
      <w:r>
        <w:rPr>
          <w:rFonts w:hint="eastAsia"/>
        </w:rPr>
        <w:t>当提交人抓住警棍时</w:t>
      </w:r>
      <w:r>
        <w:t>,M.</w:t>
      </w:r>
      <w:r>
        <w:rPr>
          <w:rFonts w:hint="eastAsia"/>
        </w:rPr>
        <w:t>拔出了刀子。据称</w:t>
      </w:r>
      <w:r>
        <w:t>M.</w:t>
      </w:r>
      <w:r>
        <w:rPr>
          <w:rFonts w:hint="eastAsia"/>
        </w:rPr>
        <w:t>已准备动用刀子</w:t>
      </w:r>
      <w:r>
        <w:t>,</w:t>
      </w:r>
      <w:r>
        <w:rPr>
          <w:rFonts w:hint="eastAsia"/>
        </w:rPr>
        <w:t>但是刀子从他手中掉出。提交人事后向死牢部门的主管官员报告了事故</w:t>
      </w:r>
      <w:r>
        <w:t>,</w:t>
      </w:r>
      <w:r>
        <w:rPr>
          <w:rFonts w:hint="eastAsia"/>
        </w:rPr>
        <w:t>该官员向监狱长提到了他</w:t>
      </w:r>
      <w:r>
        <w:t>,</w:t>
      </w:r>
      <w:r>
        <w:rPr>
          <w:rFonts w:hint="eastAsia"/>
        </w:rPr>
        <w:t>但监狱长据称拒绝接见他。提交人还称</w:t>
      </w:r>
      <w:r>
        <w:t>,1993</w:t>
      </w:r>
      <w:r>
        <w:rPr>
          <w:rFonts w:hint="eastAsia"/>
        </w:rPr>
        <w:t>年</w:t>
      </w:r>
      <w:r>
        <w:t>5</w:t>
      </w:r>
      <w:r>
        <w:rPr>
          <w:rFonts w:hint="eastAsia"/>
        </w:rPr>
        <w:t>月</w:t>
      </w:r>
      <w:r>
        <w:t>4</w:t>
      </w:r>
      <w:r>
        <w:rPr>
          <w:rFonts w:hint="eastAsia"/>
        </w:rPr>
        <w:t>日</w:t>
      </w:r>
      <w:r>
        <w:t>,</w:t>
      </w:r>
      <w:r>
        <w:rPr>
          <w:rFonts w:hint="eastAsia"/>
        </w:rPr>
        <w:t>一名看守将手指戳进他眼睛</w:t>
      </w:r>
      <w:r>
        <w:t>,</w:t>
      </w:r>
      <w:r>
        <w:rPr>
          <w:rFonts w:hint="eastAsia"/>
        </w:rPr>
        <w:t>当他躺在地上的时候</w:t>
      </w:r>
      <w:r>
        <w:t>,</w:t>
      </w:r>
      <w:r>
        <w:rPr>
          <w:rFonts w:hint="eastAsia"/>
        </w:rPr>
        <w:t>踢了他几下。同一看守在</w:t>
      </w:r>
      <w:r>
        <w:t>1993</w:t>
      </w:r>
      <w:r>
        <w:rPr>
          <w:rFonts w:hint="eastAsia"/>
        </w:rPr>
        <w:t>年</w:t>
      </w:r>
      <w:r>
        <w:t>9</w:t>
      </w:r>
      <w:r>
        <w:rPr>
          <w:rFonts w:hint="eastAsia"/>
        </w:rPr>
        <w:t>月</w:t>
      </w:r>
      <w:r>
        <w:t>23</w:t>
      </w:r>
      <w:r>
        <w:rPr>
          <w:rFonts w:hint="eastAsia"/>
        </w:rPr>
        <w:t>日、</w:t>
      </w:r>
      <w:r>
        <w:t>24</w:t>
      </w:r>
      <w:r>
        <w:rPr>
          <w:rFonts w:hint="eastAsia"/>
        </w:rPr>
        <w:t>日、</w:t>
      </w:r>
      <w:r>
        <w:t>29</w:t>
      </w:r>
      <w:r>
        <w:rPr>
          <w:rFonts w:hint="eastAsia"/>
        </w:rPr>
        <w:t>日和</w:t>
      </w:r>
      <w:r>
        <w:t>30</w:t>
      </w:r>
      <w:r>
        <w:rPr>
          <w:rFonts w:hint="eastAsia"/>
        </w:rPr>
        <w:t>日进一步体罚和骂他。</w:t>
      </w:r>
      <w:r>
        <w:t>9</w:t>
      </w:r>
      <w:r>
        <w:rPr>
          <w:rFonts w:hint="eastAsia"/>
        </w:rPr>
        <w:t>月</w:t>
      </w:r>
      <w:r>
        <w:t>30</w:t>
      </w:r>
      <w:r>
        <w:rPr>
          <w:rFonts w:hint="eastAsia"/>
        </w:rPr>
        <w:t>日</w:t>
      </w:r>
      <w:r>
        <w:t>,</w:t>
      </w:r>
      <w:r>
        <w:rPr>
          <w:rFonts w:hint="eastAsia"/>
        </w:rPr>
        <w:t>提交人的房间被搜索</w:t>
      </w:r>
      <w:r>
        <w:t>,200</w:t>
      </w:r>
      <w:r>
        <w:rPr>
          <w:rFonts w:hint="eastAsia"/>
        </w:rPr>
        <w:t>美元被拿走</w:t>
      </w:r>
      <w:r>
        <w:t>,</w:t>
      </w:r>
      <w:r>
        <w:rPr>
          <w:rFonts w:hint="eastAsia"/>
        </w:rPr>
        <w:t>从未退还。</w:t>
      </w:r>
    </w:p>
    <w:p w:rsidR="00000000" w:rsidRDefault="00000000">
      <w:pPr>
        <w:tabs>
          <w:tab w:val="clear" w:pos="425"/>
        </w:tabs>
        <w:rPr>
          <w:spacing w:val="-4"/>
        </w:rPr>
      </w:pPr>
      <w:r>
        <w:t>3.7</w:t>
      </w:r>
      <w:r>
        <w:tab/>
      </w:r>
      <w:r>
        <w:rPr>
          <w:rFonts w:hint="eastAsia"/>
        </w:rPr>
        <w:t>律师提及</w:t>
      </w:r>
      <w:r>
        <w:t>1993</w:t>
      </w:r>
      <w:r>
        <w:rPr>
          <w:rFonts w:hint="eastAsia"/>
        </w:rPr>
        <w:t>年</w:t>
      </w:r>
      <w:r>
        <w:t>1</w:t>
      </w:r>
      <w:r>
        <w:rPr>
          <w:rFonts w:hint="eastAsia"/>
        </w:rPr>
        <w:t>月</w:t>
      </w:r>
      <w:r>
        <w:t>25</w:t>
      </w:r>
      <w:r>
        <w:rPr>
          <w:rFonts w:hint="eastAsia"/>
        </w:rPr>
        <w:t>日与提交人在当地的代理人的会见记录。这名代理人注意到</w:t>
      </w:r>
      <w:r>
        <w:t>Leslie</w:t>
      </w:r>
      <w:r>
        <w:rPr>
          <w:rFonts w:hint="eastAsia"/>
        </w:rPr>
        <w:t>先生脸上有新的割伤和擦伤</w:t>
      </w:r>
      <w:r>
        <w:t>,</w:t>
      </w:r>
      <w:r>
        <w:rPr>
          <w:rFonts w:hint="eastAsia"/>
        </w:rPr>
        <w:t>代理人不记得</w:t>
      </w:r>
      <w:r>
        <w:t>1989</w:t>
      </w:r>
      <w:r>
        <w:rPr>
          <w:rFonts w:hint="eastAsia"/>
        </w:rPr>
        <w:t>年第一次会见时</w:t>
      </w:r>
      <w:r>
        <w:rPr>
          <w:rFonts w:hint="eastAsia"/>
          <w:spacing w:val="-4"/>
        </w:rPr>
        <w:t>有这些伤痕。代理人怀疑这是监狱中发生的</w:t>
      </w:r>
      <w:r>
        <w:rPr>
          <w:spacing w:val="-4"/>
        </w:rPr>
        <w:t>,</w:t>
      </w:r>
      <w:r>
        <w:rPr>
          <w:rFonts w:hint="eastAsia"/>
          <w:spacing w:val="-4"/>
        </w:rPr>
        <w:t>在牙买加这并不是不寻常的。律师指称</w:t>
      </w:r>
      <w:r>
        <w:rPr>
          <w:spacing w:val="-4"/>
        </w:rPr>
        <w:t>,</w:t>
      </w:r>
      <w:r>
        <w:rPr>
          <w:rFonts w:hint="eastAsia"/>
          <w:spacing w:val="-4"/>
        </w:rPr>
        <w:t>这名代理人的说法印证了提交人在他的声明和信函中提出的所有指控。律师以</w:t>
      </w:r>
      <w:r>
        <w:rPr>
          <w:spacing w:val="-4"/>
        </w:rPr>
        <w:t>Leslie</w:t>
      </w:r>
      <w:r>
        <w:rPr>
          <w:rFonts w:hint="eastAsia"/>
          <w:spacing w:val="-4"/>
        </w:rPr>
        <w:t>先生的名义在</w:t>
      </w:r>
      <w:r>
        <w:rPr>
          <w:spacing w:val="-4"/>
        </w:rPr>
        <w:t>1993</w:t>
      </w:r>
      <w:r>
        <w:rPr>
          <w:rFonts w:hint="eastAsia"/>
          <w:spacing w:val="-4"/>
        </w:rPr>
        <w:t>年</w:t>
      </w:r>
      <w:r>
        <w:rPr>
          <w:spacing w:val="-4"/>
        </w:rPr>
        <w:t>11</w:t>
      </w:r>
      <w:r>
        <w:rPr>
          <w:rFonts w:hint="eastAsia"/>
          <w:spacing w:val="-4"/>
        </w:rPr>
        <w:t>月</w:t>
      </w:r>
      <w:r>
        <w:rPr>
          <w:spacing w:val="-4"/>
        </w:rPr>
        <w:t>30</w:t>
      </w:r>
      <w:r>
        <w:rPr>
          <w:rFonts w:hint="eastAsia"/>
          <w:spacing w:val="-4"/>
        </w:rPr>
        <w:t>日向监狱长和在</w:t>
      </w:r>
      <w:r>
        <w:rPr>
          <w:spacing w:val="-4"/>
        </w:rPr>
        <w:t>1994</w:t>
      </w:r>
      <w:r>
        <w:rPr>
          <w:rFonts w:hint="eastAsia"/>
          <w:spacing w:val="-4"/>
        </w:rPr>
        <w:t>年</w:t>
      </w:r>
      <w:r>
        <w:rPr>
          <w:spacing w:val="-4"/>
        </w:rPr>
        <w:t>3</w:t>
      </w:r>
      <w:r>
        <w:rPr>
          <w:rFonts w:hint="eastAsia"/>
          <w:spacing w:val="-4"/>
        </w:rPr>
        <w:t>月</w:t>
      </w:r>
      <w:r>
        <w:rPr>
          <w:spacing w:val="-4"/>
        </w:rPr>
        <w:t>11</w:t>
      </w:r>
      <w:r>
        <w:rPr>
          <w:rFonts w:hint="eastAsia"/>
          <w:spacing w:val="-4"/>
        </w:rPr>
        <w:t>日向牙买加监狱专员发出了正式指控。</w:t>
      </w:r>
    </w:p>
    <w:p w:rsidR="00000000" w:rsidRDefault="00000000">
      <w:pPr>
        <w:tabs>
          <w:tab w:val="clear" w:pos="425"/>
        </w:tabs>
      </w:pPr>
      <w:r>
        <w:t>3.8</w:t>
      </w:r>
      <w:r>
        <w:tab/>
      </w:r>
      <w:r>
        <w:rPr>
          <w:rFonts w:hint="eastAsia"/>
        </w:rPr>
        <w:t>律师举出了文件证据说明总监狱和圣凯瑟琳地区监狱的不人道状况。据称</w:t>
      </w:r>
      <w:r>
        <w:t>,</w:t>
      </w:r>
      <w:r>
        <w:rPr>
          <w:rFonts w:hint="eastAsia"/>
        </w:rPr>
        <w:t>这些监狱缺少娱乐、疗养和其他设施</w:t>
      </w:r>
      <w:r>
        <w:t>,</w:t>
      </w:r>
      <w:r>
        <w:rPr>
          <w:rFonts w:hint="eastAsia"/>
        </w:rPr>
        <w:t>这清楚显示出这些监狱远远不能符合联合国《囚犯待遇最低限度标准规则》</w:t>
      </w:r>
      <w:r>
        <w:t>,</w:t>
      </w:r>
      <w:r>
        <w:rPr>
          <w:rFonts w:hint="eastAsia"/>
        </w:rPr>
        <w:t>同时未能向</w:t>
      </w:r>
      <w:r>
        <w:t>Junior Leslie</w:t>
      </w:r>
      <w:r>
        <w:rPr>
          <w:rFonts w:hint="eastAsia"/>
        </w:rPr>
        <w:t>提供基本需要也等于是违反第</w:t>
      </w:r>
      <w:r>
        <w:t>7</w:t>
      </w:r>
      <w:r>
        <w:rPr>
          <w:rFonts w:hint="eastAsia"/>
        </w:rPr>
        <w:t>条和第</w:t>
      </w:r>
      <w:r>
        <w:t>10</w:t>
      </w:r>
      <w:r>
        <w:rPr>
          <w:rFonts w:hint="eastAsia"/>
        </w:rPr>
        <w:t>条第</w:t>
      </w:r>
      <w:r>
        <w:t>1</w:t>
      </w:r>
      <w:r>
        <w:rPr>
          <w:rFonts w:hint="eastAsia"/>
        </w:rPr>
        <w:t>款。他的结论认为</w:t>
      </w:r>
      <w:r>
        <w:t>,</w:t>
      </w:r>
      <w:r>
        <w:rPr>
          <w:rFonts w:hint="eastAsia"/>
        </w:rPr>
        <w:t>关押场所缺少漱洗设施、</w:t>
      </w:r>
      <w:r>
        <w:t>Leslie</w:t>
      </w:r>
      <w:r>
        <w:rPr>
          <w:rFonts w:hint="eastAsia"/>
        </w:rPr>
        <w:t>先生被关的拥挤状况、医疗的缺乏、拒绝给予这种治疗的理由、关押期间的漫长以及警察和监狱看守对</w:t>
      </w:r>
      <w:r>
        <w:t>Leslie</w:t>
      </w:r>
      <w:r>
        <w:rPr>
          <w:rFonts w:hint="eastAsia"/>
        </w:rPr>
        <w:t>先生毫无理由的攻击</w:t>
      </w:r>
      <w:r>
        <w:t>,</w:t>
      </w:r>
      <w:r>
        <w:rPr>
          <w:rFonts w:hint="eastAsia"/>
        </w:rPr>
        <w:t>都构成违反第</w:t>
      </w:r>
      <w:r>
        <w:t>7</w:t>
      </w:r>
      <w:r>
        <w:rPr>
          <w:rFonts w:hint="eastAsia"/>
        </w:rPr>
        <w:t>条和第</w:t>
      </w:r>
      <w:r>
        <w:t>10</w:t>
      </w:r>
      <w:r>
        <w:rPr>
          <w:rFonts w:hint="eastAsia"/>
        </w:rPr>
        <w:t>条第</w:t>
      </w:r>
      <w:r>
        <w:t>1</w:t>
      </w:r>
      <w:r>
        <w:rPr>
          <w:rFonts w:hint="eastAsia"/>
        </w:rPr>
        <w:t>款。</w:t>
      </w:r>
    </w:p>
    <w:p w:rsidR="00000000" w:rsidRDefault="00000000">
      <w:pPr>
        <w:tabs>
          <w:tab w:val="clear" w:pos="425"/>
        </w:tabs>
        <w:rPr>
          <w:spacing w:val="-4"/>
        </w:rPr>
      </w:pPr>
      <w:r>
        <w:t>3.9</w:t>
      </w:r>
      <w:r>
        <w:tab/>
      </w:r>
      <w:r>
        <w:rPr>
          <w:rFonts w:hint="eastAsia"/>
          <w:spacing w:val="-4"/>
        </w:rPr>
        <w:t>又据指控</w:t>
      </w:r>
      <w:r>
        <w:rPr>
          <w:spacing w:val="-4"/>
        </w:rPr>
        <w:t>,</w:t>
      </w:r>
      <w:r>
        <w:rPr>
          <w:rFonts w:hint="eastAsia"/>
          <w:spacing w:val="-4"/>
        </w:rPr>
        <w:t>提交人并未得到公平的审判。他指控他的法律援助代理人并未作出充分的案件准备。在这方面</w:t>
      </w:r>
      <w:r>
        <w:rPr>
          <w:spacing w:val="-4"/>
        </w:rPr>
        <w:t>,</w:t>
      </w:r>
      <w:r>
        <w:rPr>
          <w:rFonts w:hint="eastAsia"/>
          <w:spacing w:val="-4"/>
        </w:rPr>
        <w:t>他声称他是在十二次休庭当中的某次才首度会见他的代理人。虽然这名代理人到监狱中看了他几次</w:t>
      </w:r>
      <w:r>
        <w:rPr>
          <w:spacing w:val="-4"/>
        </w:rPr>
        <w:t>,</w:t>
      </w:r>
      <w:r>
        <w:rPr>
          <w:rFonts w:hint="eastAsia"/>
          <w:spacing w:val="-4"/>
        </w:rPr>
        <w:t>但每次都有警察在旁边</w:t>
      </w:r>
      <w:r>
        <w:rPr>
          <w:spacing w:val="-4"/>
        </w:rPr>
        <w:t>,</w:t>
      </w:r>
      <w:r>
        <w:rPr>
          <w:rFonts w:hint="eastAsia"/>
          <w:spacing w:val="-4"/>
        </w:rPr>
        <w:t>毫无隐私可言。会见时只讨论休庭和新的审判日期的事情。据称这点违反了第</w:t>
      </w:r>
      <w:r>
        <w:rPr>
          <w:spacing w:val="-4"/>
        </w:rPr>
        <w:t>14</w:t>
      </w:r>
      <w:r>
        <w:rPr>
          <w:rFonts w:hint="eastAsia"/>
          <w:spacing w:val="-4"/>
        </w:rPr>
        <w:t>条第</w:t>
      </w:r>
      <w:r>
        <w:rPr>
          <w:spacing w:val="-4"/>
        </w:rPr>
        <w:t>3(b)</w:t>
      </w:r>
      <w:r>
        <w:rPr>
          <w:rFonts w:hint="eastAsia"/>
          <w:spacing w:val="-4"/>
        </w:rPr>
        <w:t>款。</w:t>
      </w:r>
    </w:p>
    <w:p w:rsidR="00000000" w:rsidRDefault="00000000">
      <w:pPr>
        <w:tabs>
          <w:tab w:val="clear" w:pos="425"/>
        </w:tabs>
      </w:pPr>
      <w:r>
        <w:t>3.10</w:t>
      </w:r>
      <w:r>
        <w:tab/>
      </w:r>
      <w:r>
        <w:rPr>
          <w:rFonts w:hint="eastAsia"/>
        </w:rPr>
        <w:t>关于所称违反第</w:t>
      </w:r>
      <w:r>
        <w:t>14</w:t>
      </w:r>
      <w:r>
        <w:rPr>
          <w:rFonts w:hint="eastAsia"/>
        </w:rPr>
        <w:t>条第</w:t>
      </w:r>
      <w:r>
        <w:t>1</w:t>
      </w:r>
      <w:r>
        <w:rPr>
          <w:rFonts w:hint="eastAsia"/>
        </w:rPr>
        <w:t>款和第</w:t>
      </w:r>
      <w:r>
        <w:t>3(e)</w:t>
      </w:r>
      <w:r>
        <w:rPr>
          <w:rFonts w:hint="eastAsia"/>
        </w:rPr>
        <w:t>款一事</w:t>
      </w:r>
      <w:r>
        <w:t>,</w:t>
      </w:r>
      <w:r>
        <w:rPr>
          <w:rFonts w:hint="eastAsia"/>
        </w:rPr>
        <w:t>据称由于缺少时间和设施来准备辩护事项</w:t>
      </w:r>
      <w:r>
        <w:t>,</w:t>
      </w:r>
      <w:r>
        <w:rPr>
          <w:rFonts w:hint="eastAsia"/>
        </w:rPr>
        <w:t>无法传召若干证人为提交人辩护。提交人的辩护因指派给提交人的代理人以协助他准备案件并为代理人处理所有基本工作的新进律师</w:t>
      </w:r>
      <w:r>
        <w:t>,</w:t>
      </w:r>
      <w:r>
        <w:rPr>
          <w:rFonts w:hint="eastAsia"/>
        </w:rPr>
        <w:t>在审判开始不久即告生病</w:t>
      </w:r>
      <w:r>
        <w:t>,</w:t>
      </w:r>
      <w:r>
        <w:rPr>
          <w:rFonts w:hint="eastAsia"/>
        </w:rPr>
        <w:t>因此无法参加审判。此外</w:t>
      </w:r>
      <w:r>
        <w:t>,</w:t>
      </w:r>
      <w:r>
        <w:rPr>
          <w:rFonts w:hint="eastAsia"/>
        </w:rPr>
        <w:t>审判法官指称“阻碍行为”使辩方无法与检方证人就“矮胖子”的问题充分对证。律师承认原则上人权事务委员会不审查法官对陪审团的具体指示</w:t>
      </w:r>
      <w:r>
        <w:t>,</w:t>
      </w:r>
      <w:r>
        <w:rPr>
          <w:rFonts w:hint="eastAsia"/>
        </w:rPr>
        <w:t>除非能够确定这些指示是明显有意的或构成排斥司法。在这方面</w:t>
      </w:r>
      <w:r>
        <w:t>,</w:t>
      </w:r>
      <w:r>
        <w:rPr>
          <w:rFonts w:hint="eastAsia"/>
        </w:rPr>
        <w:t>他提到了法官的总结并提出了据称构成排斥司法的许多法官指示的例子。</w:t>
      </w:r>
      <w:r>
        <w:rPr>
          <w:vertAlign w:val="superscript"/>
        </w:rPr>
        <w:t>2</w:t>
      </w:r>
    </w:p>
    <w:p w:rsidR="00000000" w:rsidRDefault="00000000">
      <w:pPr>
        <w:tabs>
          <w:tab w:val="clear" w:pos="425"/>
        </w:tabs>
      </w:pPr>
      <w:r>
        <w:t>3.11</w:t>
      </w:r>
      <w:r>
        <w:tab/>
      </w:r>
      <w:r>
        <w:rPr>
          <w:rFonts w:hint="eastAsia"/>
        </w:rPr>
        <w:t>至于审判当中提交人是否获得足够的代表的问题</w:t>
      </w:r>
      <w:r>
        <w:t>,</w:t>
      </w:r>
      <w:r>
        <w:rPr>
          <w:rFonts w:hint="eastAsia"/>
        </w:rPr>
        <w:t>据称检方证人并未受到充分的对证或根本未受到对证。律师指出</w:t>
      </w:r>
      <w:r>
        <w:t>,</w:t>
      </w:r>
      <w:r>
        <w:rPr>
          <w:rFonts w:hint="eastAsia"/>
        </w:rPr>
        <w:t>提交人的代理人在</w:t>
      </w:r>
      <w:r>
        <w:t>1990</w:t>
      </w:r>
      <w:r>
        <w:rPr>
          <w:rFonts w:hint="eastAsia"/>
        </w:rPr>
        <w:t>年</w:t>
      </w:r>
      <w:r>
        <w:t>4</w:t>
      </w:r>
      <w:r>
        <w:rPr>
          <w:rFonts w:hint="eastAsia"/>
        </w:rPr>
        <w:t>月</w:t>
      </w:r>
      <w:r>
        <w:t>3</w:t>
      </w:r>
      <w:r>
        <w:rPr>
          <w:rFonts w:hint="eastAsia"/>
        </w:rPr>
        <w:t>日的下午审讯时迟到</w:t>
      </w:r>
      <w:r>
        <w:t>,</w:t>
      </w:r>
      <w:r>
        <w:rPr>
          <w:rFonts w:hint="eastAsia"/>
        </w:rPr>
        <w:t>当时法医正就死者的伤口提出证据。该代理人并未找这名证人对证</w:t>
      </w:r>
      <w:r>
        <w:t>,</w:t>
      </w:r>
      <w:r>
        <w:rPr>
          <w:rFonts w:hint="eastAsia"/>
        </w:rPr>
        <w:t>据律师说</w:t>
      </w:r>
      <w:r>
        <w:t>,</w:t>
      </w:r>
      <w:r>
        <w:rPr>
          <w:rFonts w:hint="eastAsia"/>
        </w:rPr>
        <w:t>这名证人的证据有助于动摇</w:t>
      </w:r>
      <w:r>
        <w:t>Carol Brown</w:t>
      </w:r>
      <w:r>
        <w:rPr>
          <w:rFonts w:hint="eastAsia"/>
        </w:rPr>
        <w:t>的证据</w:t>
      </w:r>
      <w:r>
        <w:t>,</w:t>
      </w:r>
      <w:r>
        <w:rPr>
          <w:rFonts w:hint="eastAsia"/>
        </w:rPr>
        <w:t>即她的兄弟在死去之前两个星期曾遭到殴打和挨刀子刺。鉴于死者家庭一位曾经鉴定尸体的朋友在法庭作证说他不知道</w:t>
      </w:r>
      <w:r>
        <w:t>Dalton Brown</w:t>
      </w:r>
      <w:r>
        <w:rPr>
          <w:rFonts w:hint="eastAsia"/>
        </w:rPr>
        <w:t>曾遭到殴打和刀子刺</w:t>
      </w:r>
      <w:r>
        <w:t>,</w:t>
      </w:r>
      <w:r>
        <w:rPr>
          <w:rFonts w:hint="eastAsia"/>
        </w:rPr>
        <w:t>据称代理人未能就此质问法医是特别严重的一件事。</w:t>
      </w:r>
    </w:p>
    <w:p w:rsidR="00000000" w:rsidRDefault="00000000">
      <w:pPr>
        <w:tabs>
          <w:tab w:val="clear" w:pos="425"/>
        </w:tabs>
      </w:pPr>
      <w:r>
        <w:t>3.12</w:t>
      </w:r>
      <w:r>
        <w:tab/>
      </w:r>
      <w:r>
        <w:rPr>
          <w:rFonts w:hint="eastAsia"/>
        </w:rPr>
        <w:t>此外</w:t>
      </w:r>
      <w:r>
        <w:t>,</w:t>
      </w:r>
      <w:r>
        <w:rPr>
          <w:rFonts w:hint="eastAsia"/>
        </w:rPr>
        <w:t>律师辩称</w:t>
      </w:r>
      <w:r>
        <w:t>Carol Brown</w:t>
      </w:r>
      <w:r>
        <w:rPr>
          <w:rFonts w:hint="eastAsia"/>
        </w:rPr>
        <w:t>在出事晚上提供给警察的指认证据是无法印证的</w:t>
      </w:r>
      <w:r>
        <w:t>,</w:t>
      </w:r>
      <w:r>
        <w:rPr>
          <w:rFonts w:hint="eastAsia"/>
        </w:rPr>
        <w:t>因为</w:t>
      </w:r>
      <w:r>
        <w:t>Orlando Campbell</w:t>
      </w:r>
      <w:r>
        <w:rPr>
          <w:rFonts w:hint="eastAsia"/>
        </w:rPr>
        <w:t>并未指认</w:t>
      </w:r>
      <w:r>
        <w:t>Leslie</w:t>
      </w:r>
      <w:r>
        <w:rPr>
          <w:rFonts w:hint="eastAsia"/>
        </w:rPr>
        <w:t>先生</w:t>
      </w:r>
      <w:r>
        <w:t>,</w:t>
      </w:r>
      <w:r>
        <w:rPr>
          <w:rFonts w:hint="eastAsia"/>
        </w:rPr>
        <w:t>而第三个目击证人</w:t>
      </w:r>
      <w:r>
        <w:t>C.</w:t>
      </w:r>
      <w:r>
        <w:rPr>
          <w:rFonts w:hint="eastAsia"/>
        </w:rPr>
        <w:t>并未作证。</w:t>
      </w:r>
      <w:r>
        <w:rPr>
          <w:vertAlign w:val="superscript"/>
        </w:rPr>
        <w:t>3</w:t>
      </w:r>
      <w:r>
        <w:rPr>
          <w:rFonts w:hint="eastAsia"/>
        </w:rPr>
        <w:t>律师指出提交人从未被放到指认行列中去</w:t>
      </w:r>
      <w:r>
        <w:t>,</w:t>
      </w:r>
      <w:r>
        <w:rPr>
          <w:rFonts w:hint="eastAsia"/>
        </w:rPr>
        <w:t>而</w:t>
      </w:r>
      <w:r>
        <w:t xml:space="preserve">Carol Brown </w:t>
      </w:r>
      <w:r>
        <w:rPr>
          <w:rFonts w:hint="eastAsia"/>
        </w:rPr>
        <w:t>是在</w:t>
      </w:r>
      <w:r>
        <w:t>29</w:t>
      </w:r>
      <w:r>
        <w:rPr>
          <w:rFonts w:hint="eastAsia"/>
        </w:rPr>
        <w:t>个月以后才在法院中指认他的。据称从逮捕到审判拖了</w:t>
      </w:r>
      <w:r>
        <w:t>29</w:t>
      </w:r>
      <w:r>
        <w:rPr>
          <w:rFonts w:hint="eastAsia"/>
        </w:rPr>
        <w:t>个月</w:t>
      </w:r>
      <w:r>
        <w:t>,</w:t>
      </w:r>
      <w:r>
        <w:rPr>
          <w:rFonts w:hint="eastAsia"/>
        </w:rPr>
        <w:t>这构成了违反第</w:t>
      </w:r>
      <w:r>
        <w:t>14</w:t>
      </w:r>
      <w:r>
        <w:rPr>
          <w:rFonts w:hint="eastAsia"/>
        </w:rPr>
        <w:t>条第</w:t>
      </w:r>
      <w:r>
        <w:t>3(c)</w:t>
      </w:r>
      <w:r>
        <w:rPr>
          <w:rFonts w:hint="eastAsia"/>
        </w:rPr>
        <w:t>款</w:t>
      </w:r>
      <w:r>
        <w:t>,</w:t>
      </w:r>
      <w:r>
        <w:rPr>
          <w:rFonts w:hint="eastAsia"/>
        </w:rPr>
        <w:t>而法官容许从被告席指认人和未能向陪审团警告拖延审判可能影响到检方证人的信誉和可靠性</w:t>
      </w:r>
      <w:r>
        <w:t>,</w:t>
      </w:r>
      <w:r>
        <w:rPr>
          <w:rFonts w:hint="eastAsia"/>
        </w:rPr>
        <w:t>这点已侵犯了提交人获得公平审判的权利。</w:t>
      </w:r>
    </w:p>
    <w:p w:rsidR="00000000" w:rsidRDefault="00000000">
      <w:pPr>
        <w:tabs>
          <w:tab w:val="clear" w:pos="425"/>
        </w:tabs>
      </w:pPr>
      <w:r>
        <w:t>3.13</w:t>
      </w:r>
      <w:r>
        <w:tab/>
      </w:r>
      <w:r>
        <w:rPr>
          <w:rFonts w:hint="eastAsia"/>
        </w:rPr>
        <w:t>提交人称</w:t>
      </w:r>
      <w:r>
        <w:t>,</w:t>
      </w:r>
      <w:r>
        <w:rPr>
          <w:rFonts w:hint="eastAsia"/>
        </w:rPr>
        <w:t>由于上诉时指派给他的代理人是同一人</w:t>
      </w:r>
      <w:r>
        <w:t>,</w:t>
      </w:r>
      <w:r>
        <w:rPr>
          <w:rFonts w:hint="eastAsia"/>
        </w:rPr>
        <w:t>他获得自己选择的法律援助的权利已经受到侵犯。在对上诉进行审讯之前</w:t>
      </w:r>
      <w:r>
        <w:t>,</w:t>
      </w:r>
      <w:r>
        <w:rPr>
          <w:rFonts w:hint="eastAsia"/>
        </w:rPr>
        <w:t>他并未会见代理人</w:t>
      </w:r>
      <w:r>
        <w:t>,</w:t>
      </w:r>
      <w:r>
        <w:rPr>
          <w:rFonts w:hint="eastAsia"/>
        </w:rPr>
        <w:t>也没有机会讨论到为他辩护的上诉理由。此外</w:t>
      </w:r>
      <w:r>
        <w:t>,</w:t>
      </w:r>
      <w:r>
        <w:rPr>
          <w:rFonts w:hint="eastAsia"/>
        </w:rPr>
        <w:t>他声称他没有被问到是否愿意参加审讯</w:t>
      </w:r>
      <w:r>
        <w:t>,</w:t>
      </w:r>
      <w:r>
        <w:rPr>
          <w:rFonts w:hint="eastAsia"/>
        </w:rPr>
        <w:t>同时是从监狱当局获悉他的上诉已遭驳回一事。</w:t>
      </w:r>
    </w:p>
    <w:p w:rsidR="00000000" w:rsidRDefault="00000000">
      <w:pPr>
        <w:tabs>
          <w:tab w:val="clear" w:pos="425"/>
        </w:tabs>
        <w:spacing w:after="120"/>
        <w:ind w:left="404"/>
        <w:rPr>
          <w:rFonts w:eastAsia="SimHei"/>
          <w:color w:val="FF0000"/>
        </w:rPr>
      </w:pPr>
      <w:r>
        <w:rPr>
          <w:rFonts w:eastAsia="SimHei" w:hint="eastAsia"/>
          <w:color w:val="FF0000"/>
        </w:rPr>
        <w:t>缔约国的资料和关于可否受理的意见及提交人对此的评论</w:t>
      </w:r>
    </w:p>
    <w:p w:rsidR="00000000" w:rsidRDefault="00000000">
      <w:pPr>
        <w:tabs>
          <w:tab w:val="clear" w:pos="425"/>
        </w:tabs>
      </w:pPr>
      <w:r>
        <w:t>4.</w:t>
      </w:r>
      <w:r>
        <w:tab/>
      </w:r>
      <w:r>
        <w:rPr>
          <w:rFonts w:hint="eastAsia"/>
        </w:rPr>
        <w:t>缔约国根据第</w:t>
      </w:r>
      <w:r>
        <w:t>91</w:t>
      </w:r>
      <w:r>
        <w:rPr>
          <w:rFonts w:hint="eastAsia"/>
        </w:rPr>
        <w:t>条提出的呈文中辩称</w:t>
      </w:r>
      <w:r>
        <w:t>,</w:t>
      </w:r>
      <w:r>
        <w:rPr>
          <w:rFonts w:hint="eastAsia"/>
        </w:rPr>
        <w:t>来文根据《任择议定书》第</w:t>
      </w:r>
      <w:r>
        <w:t>5</w:t>
      </w:r>
      <w:r>
        <w:rPr>
          <w:rFonts w:hint="eastAsia"/>
        </w:rPr>
        <w:t>条第</w:t>
      </w:r>
      <w:r>
        <w:t>2(b)</w:t>
      </w:r>
      <w:r>
        <w:rPr>
          <w:rFonts w:hint="eastAsia"/>
        </w:rPr>
        <w:t>款不能受理</w:t>
      </w:r>
      <w:r>
        <w:t>,</w:t>
      </w:r>
      <w:r>
        <w:rPr>
          <w:rFonts w:hint="eastAsia"/>
        </w:rPr>
        <w:t>因为提交人并未用尽国内补救办法。缔约国指出</w:t>
      </w:r>
      <w:r>
        <w:t>,</w:t>
      </w:r>
      <w:r>
        <w:rPr>
          <w:rFonts w:hint="eastAsia"/>
        </w:rPr>
        <w:t>提交人仍然能够申请宪法改正</w:t>
      </w:r>
      <w:r>
        <w:t>;</w:t>
      </w:r>
      <w:r>
        <w:rPr>
          <w:rFonts w:hint="eastAsia"/>
        </w:rPr>
        <w:t>在这方面</w:t>
      </w:r>
      <w:r>
        <w:t>,</w:t>
      </w:r>
      <w:r>
        <w:rPr>
          <w:rFonts w:hint="eastAsia"/>
        </w:rPr>
        <w:t>缔约国指出提交人援引的和得到第</w:t>
      </w:r>
      <w:r>
        <w:t>14</w:t>
      </w:r>
      <w:r>
        <w:rPr>
          <w:rFonts w:hint="eastAsia"/>
        </w:rPr>
        <w:t>条第</w:t>
      </w:r>
      <w:r>
        <w:t>1</w:t>
      </w:r>
      <w:r>
        <w:rPr>
          <w:rFonts w:hint="eastAsia"/>
        </w:rPr>
        <w:t>、</w:t>
      </w:r>
      <w:r>
        <w:t>3(b)</w:t>
      </w:r>
      <w:r>
        <w:rPr>
          <w:rFonts w:hint="eastAsia"/>
        </w:rPr>
        <w:t>和</w:t>
      </w:r>
      <w:r>
        <w:t>(c)</w:t>
      </w:r>
      <w:r>
        <w:rPr>
          <w:rFonts w:hint="eastAsia"/>
        </w:rPr>
        <w:t>款保护的权利是与《牙买加宪法》第</w:t>
      </w:r>
      <w:r>
        <w:t>20(1)</w:t>
      </w:r>
      <w:r>
        <w:rPr>
          <w:rFonts w:hint="eastAsia"/>
        </w:rPr>
        <w:t>、</w:t>
      </w:r>
      <w:r>
        <w:t>20(6)(b)</w:t>
      </w:r>
      <w:r>
        <w:rPr>
          <w:rFonts w:hint="eastAsia"/>
        </w:rPr>
        <w:t>和</w:t>
      </w:r>
      <w:r>
        <w:t>20(6)(d)</w:t>
      </w:r>
      <w:r>
        <w:rPr>
          <w:rFonts w:hint="eastAsia"/>
        </w:rPr>
        <w:t>节相衔接的。按照《宪法》第</w:t>
      </w:r>
      <w:r>
        <w:t>25</w:t>
      </w:r>
      <w:r>
        <w:rPr>
          <w:rFonts w:hint="eastAsia"/>
        </w:rPr>
        <w:t>节</w:t>
      </w:r>
      <w:r>
        <w:t>,</w:t>
      </w:r>
      <w:r>
        <w:rPr>
          <w:rFonts w:hint="eastAsia"/>
        </w:rPr>
        <w:t>提交人可以通过向最高法院提出宪法动议寻求改正其权利据称受到侵犯的情况。</w:t>
      </w:r>
    </w:p>
    <w:p w:rsidR="00000000" w:rsidRDefault="00000000">
      <w:pPr>
        <w:tabs>
          <w:tab w:val="clear" w:pos="425"/>
        </w:tabs>
      </w:pPr>
      <w:r>
        <w:t>5.</w:t>
      </w:r>
      <w:r>
        <w:tab/>
      </w:r>
      <w:r>
        <w:rPr>
          <w:rFonts w:hint="eastAsia"/>
        </w:rPr>
        <w:t>律师在其</w:t>
      </w:r>
      <w:r>
        <w:t>1995</w:t>
      </w:r>
      <w:r>
        <w:rPr>
          <w:rFonts w:hint="eastAsia"/>
        </w:rPr>
        <w:t>年</w:t>
      </w:r>
      <w:r>
        <w:t>4</w:t>
      </w:r>
      <w:r>
        <w:rPr>
          <w:rFonts w:hint="eastAsia"/>
        </w:rPr>
        <w:t>月</w:t>
      </w:r>
      <w:r>
        <w:t>21</w:t>
      </w:r>
      <w:r>
        <w:rPr>
          <w:rFonts w:hint="eastAsia"/>
        </w:rPr>
        <w:t>日的评论中称</w:t>
      </w:r>
      <w:r>
        <w:t>,</w:t>
      </w:r>
      <w:r>
        <w:rPr>
          <w:rFonts w:hint="eastAsia"/>
        </w:rPr>
        <w:t>由于未就宪法动议提供法律援助</w:t>
      </w:r>
      <w:r>
        <w:t>,</w:t>
      </w:r>
      <w:r>
        <w:rPr>
          <w:rFonts w:hint="eastAsia"/>
        </w:rPr>
        <w:t>宪法动议不构成本案中的有效补救办法。</w:t>
      </w:r>
    </w:p>
    <w:p w:rsidR="00000000" w:rsidRDefault="00000000">
      <w:pPr>
        <w:tabs>
          <w:tab w:val="clear" w:pos="425"/>
        </w:tabs>
        <w:spacing w:after="120"/>
        <w:ind w:left="404"/>
        <w:rPr>
          <w:rFonts w:eastAsia="SimHei"/>
          <w:color w:val="FF0000"/>
        </w:rPr>
      </w:pPr>
      <w:r>
        <w:rPr>
          <w:rFonts w:eastAsia="SimHei" w:hint="eastAsia"/>
          <w:color w:val="FF0000"/>
        </w:rPr>
        <w:t>委员会关于可否受理的决定</w:t>
      </w:r>
    </w:p>
    <w:p w:rsidR="00000000" w:rsidRDefault="00000000">
      <w:pPr>
        <w:tabs>
          <w:tab w:val="clear" w:pos="425"/>
        </w:tabs>
      </w:pPr>
      <w:r>
        <w:t>6.1</w:t>
      </w:r>
      <w:r>
        <w:tab/>
      </w:r>
      <w:r>
        <w:rPr>
          <w:rFonts w:hint="eastAsia"/>
        </w:rPr>
        <w:t>委员会在其第五十五届会议期间审议了可否受理来文的问题。</w:t>
      </w:r>
    </w:p>
    <w:p w:rsidR="00000000" w:rsidRDefault="00000000">
      <w:pPr>
        <w:tabs>
          <w:tab w:val="clear" w:pos="425"/>
        </w:tabs>
      </w:pPr>
      <w:r>
        <w:t>6.2</w:t>
      </w:r>
      <w:r>
        <w:tab/>
      </w:r>
      <w:r>
        <w:rPr>
          <w:rFonts w:hint="eastAsia"/>
        </w:rPr>
        <w:t>委员会注意到缔约国的论点</w:t>
      </w:r>
      <w:r>
        <w:t>,</w:t>
      </w:r>
      <w:r>
        <w:rPr>
          <w:rFonts w:hint="eastAsia"/>
        </w:rPr>
        <w:t>即宪法补救辩方仍然对提交人开放。委员会指出</w:t>
      </w:r>
      <w:r>
        <w:t>,</w:t>
      </w:r>
      <w:r>
        <w:rPr>
          <w:rFonts w:hint="eastAsia"/>
        </w:rPr>
        <w:t>牙买加最高法院在有些案件中容许就基本权利受到侵犯时在这些案件的刑事上诉遭到驳回后申请宪法改正。但是</w:t>
      </w:r>
      <w:r>
        <w:t>,</w:t>
      </w:r>
      <w:r>
        <w:rPr>
          <w:rFonts w:hint="eastAsia"/>
        </w:rPr>
        <w:t>它也回顾缔约国已几次指出</w:t>
      </w:r>
      <w:r>
        <w:rPr>
          <w:vertAlign w:val="superscript"/>
        </w:rPr>
        <w:t>4</w:t>
      </w:r>
      <w:r>
        <w:t xml:space="preserve"> </w:t>
      </w:r>
      <w:r>
        <w:rPr>
          <w:rFonts w:hint="eastAsia"/>
        </w:rPr>
        <w:t>宪法动议无法律援助可用。委员会认为由于缺乏法律援助</w:t>
      </w:r>
      <w:r>
        <w:t>,</w:t>
      </w:r>
      <w:r>
        <w:rPr>
          <w:rFonts w:hint="eastAsia"/>
        </w:rPr>
        <w:t>而贫困无告的提交人必须依赖这种援助</w:t>
      </w:r>
      <w:r>
        <w:t>,</w:t>
      </w:r>
      <w:r>
        <w:rPr>
          <w:rFonts w:hint="eastAsia"/>
        </w:rPr>
        <w:t>因此宪法动议并不构成为了《任择议定书》目的必须用尽的一种补救办法。委员会因此认为第</w:t>
      </w:r>
      <w:r>
        <w:t>5</w:t>
      </w:r>
      <w:r>
        <w:rPr>
          <w:rFonts w:hint="eastAsia"/>
        </w:rPr>
        <w:t>条第</w:t>
      </w:r>
      <w:r>
        <w:t>2(b)</w:t>
      </w:r>
      <w:r>
        <w:rPr>
          <w:rFonts w:hint="eastAsia"/>
        </w:rPr>
        <w:t>款并不妨碍审议来文。</w:t>
      </w:r>
    </w:p>
    <w:p w:rsidR="00000000" w:rsidRDefault="00000000">
      <w:pPr>
        <w:tabs>
          <w:tab w:val="clear" w:pos="425"/>
        </w:tabs>
      </w:pPr>
      <w:r>
        <w:t>6.3</w:t>
      </w:r>
      <w:r>
        <w:tab/>
      </w:r>
      <w:r>
        <w:rPr>
          <w:rFonts w:hint="eastAsia"/>
        </w:rPr>
        <w:t>至于第</w:t>
      </w:r>
      <w:r>
        <w:t>7</w:t>
      </w:r>
      <w:r>
        <w:rPr>
          <w:rFonts w:hint="eastAsia"/>
        </w:rPr>
        <w:t>条和第</w:t>
      </w:r>
      <w:r>
        <w:t>10</w:t>
      </w:r>
      <w:r>
        <w:rPr>
          <w:rFonts w:hint="eastAsia"/>
        </w:rPr>
        <w:t>条第</w:t>
      </w:r>
      <w:r>
        <w:t>1</w:t>
      </w:r>
      <w:r>
        <w:rPr>
          <w:rFonts w:hint="eastAsia"/>
        </w:rPr>
        <w:t>款下的指控</w:t>
      </w:r>
      <w:r>
        <w:t>,</w:t>
      </w:r>
      <w:r>
        <w:rPr>
          <w:rFonts w:hint="eastAsia"/>
        </w:rPr>
        <w:t>委员会注意到提交人提请监狱当局和监狱专员注意他一再受到虐待。由于对他的申诉并无下文或后续行动</w:t>
      </w:r>
      <w:r>
        <w:t>,</w:t>
      </w:r>
      <w:r>
        <w:rPr>
          <w:rFonts w:hint="eastAsia"/>
        </w:rPr>
        <w:t>委员会认为在这方面提交人已符合《任择议定书》第</w:t>
      </w:r>
      <w:r>
        <w:t>5</w:t>
      </w:r>
      <w:r>
        <w:rPr>
          <w:rFonts w:hint="eastAsia"/>
        </w:rPr>
        <w:t>条第</w:t>
      </w:r>
      <w:r>
        <w:t>2(b)</w:t>
      </w:r>
      <w:r>
        <w:rPr>
          <w:rFonts w:hint="eastAsia"/>
        </w:rPr>
        <w:t>款的要求。委员会认为</w:t>
      </w:r>
      <w:r>
        <w:t>,</w:t>
      </w:r>
      <w:r>
        <w:rPr>
          <w:rFonts w:hint="eastAsia"/>
        </w:rPr>
        <w:t>为了受理目的</w:t>
      </w:r>
      <w:r>
        <w:t>,</w:t>
      </w:r>
      <w:r>
        <w:rPr>
          <w:rFonts w:hint="eastAsia"/>
        </w:rPr>
        <w:t>提交人关于在监狱和死牢中受到虐待的指控已得到充分证实</w:t>
      </w:r>
      <w:r>
        <w:t>,</w:t>
      </w:r>
      <w:r>
        <w:rPr>
          <w:rFonts w:hint="eastAsia"/>
        </w:rPr>
        <w:t>应根据案情加以审查。</w:t>
      </w:r>
    </w:p>
    <w:p w:rsidR="00000000" w:rsidRDefault="00000000">
      <w:pPr>
        <w:tabs>
          <w:tab w:val="clear" w:pos="425"/>
        </w:tabs>
      </w:pPr>
      <w:r>
        <w:t>6.4</w:t>
      </w:r>
      <w:r>
        <w:tab/>
      </w:r>
      <w:r>
        <w:rPr>
          <w:rFonts w:hint="eastAsia"/>
        </w:rPr>
        <w:t>委员会还认为</w:t>
      </w:r>
      <w:r>
        <w:t>,</w:t>
      </w:r>
      <w:r>
        <w:rPr>
          <w:rFonts w:hint="eastAsia"/>
        </w:rPr>
        <w:t>提交人为了受理目的已充分证实他在第</w:t>
      </w:r>
      <w:r>
        <w:t>14</w:t>
      </w:r>
      <w:r>
        <w:rPr>
          <w:rFonts w:hint="eastAsia"/>
        </w:rPr>
        <w:t>条第</w:t>
      </w:r>
      <w:r>
        <w:t>3(c)</w:t>
      </w:r>
      <w:r>
        <w:rPr>
          <w:rFonts w:hint="eastAsia"/>
        </w:rPr>
        <w:t>款下的说法</w:t>
      </w:r>
      <w:r>
        <w:t>,</w:t>
      </w:r>
      <w:r>
        <w:rPr>
          <w:rFonts w:hint="eastAsia"/>
        </w:rPr>
        <w:t>即他在经过不当拖延后才受到审判。这点与缔约国在提交人被捕时没有将他放到被指认行列特别有关</w:t>
      </w:r>
      <w:r>
        <w:t>,</w:t>
      </w:r>
      <w:r>
        <w:rPr>
          <w:rFonts w:hint="eastAsia"/>
        </w:rPr>
        <w:t>加上身份是两名死者的近亲</w:t>
      </w:r>
      <w:r>
        <w:t>(</w:t>
      </w:r>
      <w:r>
        <w:rPr>
          <w:rFonts w:hint="eastAsia"/>
        </w:rPr>
        <w:t>分别为女儿和姊妹</w:t>
      </w:r>
      <w:r>
        <w:t>)</w:t>
      </w:r>
      <w:r>
        <w:rPr>
          <w:rFonts w:hint="eastAsia"/>
        </w:rPr>
        <w:t>的一名单一证人在审判当中从被告席指认提交人之前</w:t>
      </w:r>
      <w:r>
        <w:t>,</w:t>
      </w:r>
      <w:r>
        <w:rPr>
          <w:rFonts w:hint="eastAsia"/>
        </w:rPr>
        <w:t>时间已经过去了两年半之久。因此</w:t>
      </w:r>
      <w:r>
        <w:t>,</w:t>
      </w:r>
      <w:r>
        <w:rPr>
          <w:rFonts w:hint="eastAsia"/>
        </w:rPr>
        <w:t>应就案情审查提交人的指控。</w:t>
      </w:r>
    </w:p>
    <w:p w:rsidR="00000000" w:rsidRDefault="00000000">
      <w:pPr>
        <w:tabs>
          <w:tab w:val="clear" w:pos="425"/>
        </w:tabs>
      </w:pPr>
      <w:r>
        <w:t>6.5</w:t>
      </w:r>
      <w:r>
        <w:tab/>
      </w:r>
      <w:r>
        <w:rPr>
          <w:rFonts w:hint="eastAsia"/>
        </w:rPr>
        <w:t>至于提交人有关法院程序违反规则、法官就指认问题对陪审团发出不当指示、代理人出庭迟到和对检方证人没有进行对证等说法的指控</w:t>
      </w:r>
      <w:r>
        <w:t>,</w:t>
      </w:r>
      <w:r>
        <w:rPr>
          <w:rFonts w:hint="eastAsia"/>
        </w:rPr>
        <w:t>委员会重申</w:t>
      </w:r>
      <w:r>
        <w:t>,</w:t>
      </w:r>
      <w:r>
        <w:rPr>
          <w:rFonts w:hint="eastAsia"/>
        </w:rPr>
        <w:t>虽然第</w:t>
      </w:r>
      <w:r>
        <w:t>14</w:t>
      </w:r>
      <w:r>
        <w:rPr>
          <w:rFonts w:hint="eastAsia"/>
        </w:rPr>
        <w:t>条保证公平审判的权利</w:t>
      </w:r>
      <w:r>
        <w:t>,</w:t>
      </w:r>
      <w:r>
        <w:rPr>
          <w:rFonts w:hint="eastAsia"/>
        </w:rPr>
        <w:t>但委员会除非能够确定向陪审团发出的指示是明显有意的</w:t>
      </w:r>
      <w:r>
        <w:t>,</w:t>
      </w:r>
      <w:r>
        <w:rPr>
          <w:rFonts w:hint="eastAsia"/>
        </w:rPr>
        <w:t>或是构成排斥司法</w:t>
      </w:r>
      <w:r>
        <w:t>,</w:t>
      </w:r>
      <w:r>
        <w:rPr>
          <w:rFonts w:hint="eastAsia"/>
        </w:rPr>
        <w:t>或是法官明显违反了应大公无私的义务</w:t>
      </w:r>
      <w:r>
        <w:t>,</w:t>
      </w:r>
      <w:r>
        <w:rPr>
          <w:rFonts w:hint="eastAsia"/>
        </w:rPr>
        <w:t>否则委员会不能审查法官向陪审团发出的具体指示。委员会收到的材料并未显示出法官的指示有这些缺陷。因此</w:t>
      </w:r>
      <w:r>
        <w:t>,</w:t>
      </w:r>
      <w:r>
        <w:rPr>
          <w:rFonts w:hint="eastAsia"/>
        </w:rPr>
        <w:t>这一部分的来文被认为不能受理</w:t>
      </w:r>
      <w:r>
        <w:t>,</w:t>
      </w:r>
      <w:r>
        <w:rPr>
          <w:rFonts w:hint="eastAsia"/>
        </w:rPr>
        <w:t>根据《任择议定书》第</w:t>
      </w:r>
      <w:r>
        <w:t>3</w:t>
      </w:r>
      <w:r>
        <w:rPr>
          <w:rFonts w:hint="eastAsia"/>
        </w:rPr>
        <w:t>条</w:t>
      </w:r>
      <w:r>
        <w:t>,</w:t>
      </w:r>
      <w:r>
        <w:rPr>
          <w:rFonts w:hint="eastAsia"/>
        </w:rPr>
        <w:t>它不符《盟约》的规定。</w:t>
      </w:r>
    </w:p>
    <w:p w:rsidR="00000000" w:rsidRDefault="00000000">
      <w:pPr>
        <w:tabs>
          <w:tab w:val="clear" w:pos="425"/>
        </w:tabs>
      </w:pPr>
      <w:r>
        <w:t>6.6</w:t>
      </w:r>
      <w:r>
        <w:tab/>
        <w:t>1995</w:t>
      </w:r>
      <w:r>
        <w:rPr>
          <w:rFonts w:hint="eastAsia"/>
        </w:rPr>
        <w:t>年</w:t>
      </w:r>
      <w:r>
        <w:t>10</w:t>
      </w:r>
      <w:r>
        <w:rPr>
          <w:rFonts w:hint="eastAsia"/>
        </w:rPr>
        <w:t>月</w:t>
      </w:r>
      <w:r>
        <w:t>12</w:t>
      </w:r>
      <w:r>
        <w:rPr>
          <w:rFonts w:hint="eastAsia"/>
        </w:rPr>
        <w:t>日</w:t>
      </w:r>
      <w:r>
        <w:t>,</w:t>
      </w:r>
      <w:r>
        <w:rPr>
          <w:rFonts w:hint="eastAsia"/>
        </w:rPr>
        <w:t>人权事务委员会宣布</w:t>
      </w:r>
      <w:r>
        <w:t>,</w:t>
      </w:r>
      <w:r>
        <w:rPr>
          <w:rFonts w:hint="eastAsia"/>
        </w:rPr>
        <w:t>来文看来提出了《盟约》第</w:t>
      </w:r>
      <w:r>
        <w:t>7</w:t>
      </w:r>
      <w:r>
        <w:rPr>
          <w:rFonts w:hint="eastAsia"/>
        </w:rPr>
        <w:t>条、第</w:t>
      </w:r>
      <w:r>
        <w:t>10</w:t>
      </w:r>
      <w:r>
        <w:rPr>
          <w:rFonts w:hint="eastAsia"/>
        </w:rPr>
        <w:t>条第</w:t>
      </w:r>
      <w:r>
        <w:t>1</w:t>
      </w:r>
      <w:r>
        <w:rPr>
          <w:rFonts w:hint="eastAsia"/>
        </w:rPr>
        <w:t>款和第</w:t>
      </w:r>
      <w:r>
        <w:t>14</w:t>
      </w:r>
      <w:r>
        <w:rPr>
          <w:rFonts w:hint="eastAsia"/>
        </w:rPr>
        <w:t>条第</w:t>
      </w:r>
      <w:r>
        <w:t>3</w:t>
      </w:r>
      <w:r>
        <w:rPr>
          <w:rFonts w:hint="eastAsia"/>
        </w:rPr>
        <w:t>款下的问题</w:t>
      </w:r>
      <w:r>
        <w:t>,</w:t>
      </w:r>
      <w:r>
        <w:rPr>
          <w:rFonts w:hint="eastAsia"/>
        </w:rPr>
        <w:t>在此范围内来文可以受理。</w:t>
      </w:r>
    </w:p>
    <w:p w:rsidR="00000000" w:rsidRDefault="00000000">
      <w:pPr>
        <w:tabs>
          <w:tab w:val="clear" w:pos="425"/>
        </w:tabs>
        <w:spacing w:after="120"/>
        <w:ind w:left="404"/>
        <w:rPr>
          <w:rFonts w:eastAsia="SimHei"/>
          <w:color w:val="FF0000"/>
        </w:rPr>
      </w:pPr>
      <w:r>
        <w:rPr>
          <w:rFonts w:eastAsia="SimHei" w:hint="eastAsia"/>
          <w:color w:val="FF0000"/>
        </w:rPr>
        <w:t>缔约国对案情的意见和律师的评论</w:t>
      </w:r>
    </w:p>
    <w:p w:rsidR="00000000" w:rsidRDefault="00000000">
      <w:pPr>
        <w:tabs>
          <w:tab w:val="clear" w:pos="425"/>
        </w:tabs>
      </w:pPr>
      <w:r>
        <w:t>7.1</w:t>
      </w:r>
      <w:r>
        <w:tab/>
      </w:r>
      <w:r>
        <w:rPr>
          <w:rFonts w:hint="eastAsia"/>
        </w:rPr>
        <w:t>缔约国在</w:t>
      </w:r>
      <w:r>
        <w:t>1997</w:t>
      </w:r>
      <w:r>
        <w:rPr>
          <w:rFonts w:hint="eastAsia"/>
        </w:rPr>
        <w:t>年</w:t>
      </w:r>
      <w:r>
        <w:t>1</w:t>
      </w:r>
      <w:r>
        <w:rPr>
          <w:rFonts w:hint="eastAsia"/>
        </w:rPr>
        <w:t>月</w:t>
      </w:r>
      <w:r>
        <w:t>23</w:t>
      </w:r>
      <w:r>
        <w:rPr>
          <w:rFonts w:hint="eastAsia"/>
        </w:rPr>
        <w:t>日的呈文中提供委员会</w:t>
      </w:r>
      <w:r>
        <w:t>,</w:t>
      </w:r>
      <w:r>
        <w:rPr>
          <w:rFonts w:hint="eastAsia"/>
        </w:rPr>
        <w:t>关于所称违反第</w:t>
      </w:r>
      <w:r>
        <w:t>7</w:t>
      </w:r>
      <w:r>
        <w:rPr>
          <w:rFonts w:hint="eastAsia"/>
        </w:rPr>
        <w:t>条和第</w:t>
      </w:r>
      <w:r>
        <w:t>10</w:t>
      </w:r>
      <w:r>
        <w:rPr>
          <w:rFonts w:hint="eastAsia"/>
        </w:rPr>
        <w:t>条第</w:t>
      </w:r>
      <w:r>
        <w:t>1</w:t>
      </w:r>
      <w:r>
        <w:rPr>
          <w:rFonts w:hint="eastAsia"/>
        </w:rPr>
        <w:t>款情事</w:t>
      </w:r>
      <w:r>
        <w:t>,</w:t>
      </w:r>
      <w:r>
        <w:rPr>
          <w:rFonts w:hint="eastAsia"/>
        </w:rPr>
        <w:t>缔约国“已设法调查此事</w:t>
      </w:r>
      <w:r>
        <w:t>,</w:t>
      </w:r>
      <w:r>
        <w:rPr>
          <w:rFonts w:hint="eastAsia"/>
        </w:rPr>
        <w:t>但未得到回应。将努力加快调查。在收到资料之前</w:t>
      </w:r>
      <w:r>
        <w:t>,</w:t>
      </w:r>
      <w:r>
        <w:rPr>
          <w:rFonts w:hint="eastAsia"/>
        </w:rPr>
        <w:t>本部无法对这些指控提出建设性的评论”。缔约国指出</w:t>
      </w:r>
      <w:r>
        <w:t>,</w:t>
      </w:r>
      <w:r>
        <w:rPr>
          <w:rFonts w:hint="eastAsia"/>
        </w:rPr>
        <w:t>上述评论不能视为它同意曾发生违反《盟约》的任何事件。</w:t>
      </w:r>
    </w:p>
    <w:p w:rsidR="00000000" w:rsidRDefault="00000000">
      <w:pPr>
        <w:tabs>
          <w:tab w:val="clear" w:pos="425"/>
        </w:tabs>
      </w:pPr>
      <w:r>
        <w:t>7.2</w:t>
      </w:r>
      <w:r>
        <w:tab/>
      </w:r>
      <w:r>
        <w:rPr>
          <w:rFonts w:hint="eastAsia"/>
        </w:rPr>
        <w:t>关于提交人及其代理人没有足够的时间和设施准备辩护因而第</w:t>
      </w:r>
      <w:r>
        <w:t>14</w:t>
      </w:r>
      <w:r>
        <w:rPr>
          <w:rFonts w:hint="eastAsia"/>
        </w:rPr>
        <w:t>条第</w:t>
      </w:r>
      <w:r>
        <w:t>3(b)</w:t>
      </w:r>
      <w:r>
        <w:rPr>
          <w:rFonts w:hint="eastAsia"/>
        </w:rPr>
        <w:t>款受到违反的说法</w:t>
      </w:r>
      <w:r>
        <w:t>,</w:t>
      </w:r>
      <w:r>
        <w:rPr>
          <w:rFonts w:hint="eastAsia"/>
        </w:rPr>
        <w:t>缔约国注意到代理人几次访问了提交人</w:t>
      </w:r>
      <w:r>
        <w:t>,</w:t>
      </w:r>
      <w:r>
        <w:rPr>
          <w:rFonts w:hint="eastAsia"/>
        </w:rPr>
        <w:t>虽然警察也在场。缔约国辩称</w:t>
      </w:r>
      <w:r>
        <w:t>,</w:t>
      </w:r>
      <w:r>
        <w:rPr>
          <w:rFonts w:hint="eastAsia"/>
        </w:rPr>
        <w:t>提交人的代理人可以反对警察在场</w:t>
      </w:r>
      <w:r>
        <w:t>,</w:t>
      </w:r>
      <w:r>
        <w:rPr>
          <w:rFonts w:hint="eastAsia"/>
        </w:rPr>
        <w:t>因此它反驳《盟约》受到任何违反的说法。</w:t>
      </w:r>
    </w:p>
    <w:p w:rsidR="00000000" w:rsidRDefault="00000000">
      <w:pPr>
        <w:tabs>
          <w:tab w:val="clear" w:pos="425"/>
        </w:tabs>
      </w:pPr>
      <w:r>
        <w:t>7.3</w:t>
      </w:r>
      <w:r>
        <w:tab/>
      </w:r>
      <w:r>
        <w:rPr>
          <w:rFonts w:hint="eastAsia"/>
        </w:rPr>
        <w:t>关于第</w:t>
      </w:r>
      <w:r>
        <w:t>14</w:t>
      </w:r>
      <w:r>
        <w:rPr>
          <w:rFonts w:hint="eastAsia"/>
        </w:rPr>
        <w:t>条第</w:t>
      </w:r>
      <w:r>
        <w:t>3(c)</w:t>
      </w:r>
      <w:r>
        <w:rPr>
          <w:rFonts w:hint="eastAsia"/>
        </w:rPr>
        <w:t>款据称受到违反一事</w:t>
      </w:r>
      <w:r>
        <w:t>,</w:t>
      </w:r>
      <w:r>
        <w:rPr>
          <w:rFonts w:hint="eastAsia"/>
        </w:rPr>
        <w:t>缔约国承认从逮捕到审判拖延了</w:t>
      </w:r>
      <w:r>
        <w:t>29</w:t>
      </w:r>
      <w:r>
        <w:rPr>
          <w:rFonts w:hint="eastAsia"/>
        </w:rPr>
        <w:t>个月</w:t>
      </w:r>
      <w:r>
        <w:t>,</w:t>
      </w:r>
      <w:r>
        <w:rPr>
          <w:rFonts w:hint="eastAsia"/>
        </w:rPr>
        <w:t>这比理想的时间是长了。但是</w:t>
      </w:r>
      <w:r>
        <w:t>,</w:t>
      </w:r>
      <w:r>
        <w:rPr>
          <w:rFonts w:hint="eastAsia"/>
        </w:rPr>
        <w:t>它拒绝承认这些延误构成违反《盟约》的行为</w:t>
      </w:r>
      <w:r>
        <w:t>,</w:t>
      </w:r>
      <w:r>
        <w:rPr>
          <w:rFonts w:hint="eastAsia"/>
        </w:rPr>
        <w:t>特别是在这段期间已经进行了初步询问。</w:t>
      </w:r>
    </w:p>
    <w:p w:rsidR="00000000" w:rsidRDefault="00000000">
      <w:pPr>
        <w:tabs>
          <w:tab w:val="clear" w:pos="425"/>
        </w:tabs>
      </w:pPr>
      <w:r>
        <w:t>7.4</w:t>
      </w:r>
      <w:r>
        <w:tab/>
      </w:r>
      <w:r>
        <w:rPr>
          <w:rFonts w:hint="eastAsia"/>
        </w:rPr>
        <w:t>因为法律援助辩护律师在进行审判时有一天迟到和他未能充分向证人对证</w:t>
      </w:r>
      <w:r>
        <w:t>,</w:t>
      </w:r>
      <w:r>
        <w:rPr>
          <w:rFonts w:hint="eastAsia"/>
        </w:rPr>
        <w:t>因而第</w:t>
      </w:r>
      <w:r>
        <w:t>14</w:t>
      </w:r>
      <w:r>
        <w:rPr>
          <w:rFonts w:hint="eastAsia"/>
        </w:rPr>
        <w:t>条第</w:t>
      </w:r>
      <w:r>
        <w:t>3(d)</w:t>
      </w:r>
      <w:r>
        <w:rPr>
          <w:rFonts w:hint="eastAsia"/>
        </w:rPr>
        <w:t>款据称受到违反一事</w:t>
      </w:r>
      <w:r>
        <w:t>,</w:t>
      </w:r>
      <w:r>
        <w:rPr>
          <w:rFonts w:hint="eastAsia"/>
        </w:rPr>
        <w:t>缔约国断然否认有违反《盟约》的任何行为。缔约国称</w:t>
      </w:r>
      <w:r>
        <w:t>,</w:t>
      </w:r>
      <w:r>
        <w:rPr>
          <w:rFonts w:hint="eastAsia"/>
        </w:rPr>
        <w:t>国家的责任是指定称职的律师</w:t>
      </w:r>
      <w:r>
        <w:t>,</w:t>
      </w:r>
      <w:r>
        <w:rPr>
          <w:rFonts w:hint="eastAsia"/>
        </w:rPr>
        <w:t>而一旦指定以后就不能干涉如何进行案件。缔约国辩称诸如律师的专业行为等问题</w:t>
      </w:r>
      <w:r>
        <w:t>,</w:t>
      </w:r>
      <w:r>
        <w:rPr>
          <w:rFonts w:hint="eastAsia"/>
        </w:rPr>
        <w:t>并不是缔约国的责任。</w:t>
      </w:r>
    </w:p>
    <w:p w:rsidR="00000000" w:rsidRDefault="00000000">
      <w:pPr>
        <w:tabs>
          <w:tab w:val="clear" w:pos="425"/>
        </w:tabs>
      </w:pPr>
      <w:r>
        <w:t>7.5</w:t>
      </w:r>
      <w:r>
        <w:tab/>
      </w:r>
      <w:r>
        <w:rPr>
          <w:rFonts w:hint="eastAsia"/>
        </w:rPr>
        <w:t>针对一些辩方证人没有被传到</w:t>
      </w:r>
      <w:r>
        <w:t>,</w:t>
      </w:r>
      <w:r>
        <w:rPr>
          <w:rFonts w:hint="eastAsia"/>
        </w:rPr>
        <w:t>因此第</w:t>
      </w:r>
      <w:r>
        <w:t>14</w:t>
      </w:r>
      <w:r>
        <w:rPr>
          <w:rFonts w:hint="eastAsia"/>
        </w:rPr>
        <w:t>条第</w:t>
      </w:r>
      <w:r>
        <w:t>3(e)</w:t>
      </w:r>
      <w:r>
        <w:rPr>
          <w:rFonts w:hint="eastAsia"/>
        </w:rPr>
        <w:t>款受到违反一事</w:t>
      </w:r>
      <w:r>
        <w:t>,</w:t>
      </w:r>
      <w:r>
        <w:rPr>
          <w:rFonts w:hint="eastAsia"/>
        </w:rPr>
        <w:t>缔约国指出</w:t>
      </w:r>
      <w:r>
        <w:t>,</w:t>
      </w:r>
      <w:r>
        <w:rPr>
          <w:rFonts w:hint="eastAsia"/>
        </w:rPr>
        <w:t>这项违反不能归咎于此</w:t>
      </w:r>
      <w:r>
        <w:t>,</w:t>
      </w:r>
      <w:r>
        <w:rPr>
          <w:rFonts w:hint="eastAsia"/>
        </w:rPr>
        <w:t>并没有明确的证据显示有国家代理人员不准辩方律师传唤这些证人。</w:t>
      </w:r>
    </w:p>
    <w:p w:rsidR="00000000" w:rsidRDefault="00000000">
      <w:pPr>
        <w:tabs>
          <w:tab w:val="clear" w:pos="425"/>
        </w:tabs>
        <w:spacing w:line="290" w:lineRule="atLeast"/>
      </w:pPr>
      <w:r>
        <w:t>8.1</w:t>
      </w:r>
      <w:r>
        <w:tab/>
      </w:r>
      <w:r>
        <w:rPr>
          <w:rFonts w:hint="eastAsia"/>
        </w:rPr>
        <w:t>律师在其关于缔约国呈文的评论中指出</w:t>
      </w:r>
      <w:r>
        <w:t>,</w:t>
      </w:r>
      <w:r>
        <w:rPr>
          <w:rFonts w:hint="eastAsia"/>
        </w:rPr>
        <w:t>缔约国并未提供关于第</w:t>
      </w:r>
      <w:r>
        <w:t>7</w:t>
      </w:r>
      <w:r>
        <w:rPr>
          <w:rFonts w:hint="eastAsia"/>
        </w:rPr>
        <w:t>条和第</w:t>
      </w:r>
      <w:r>
        <w:t>10</w:t>
      </w:r>
      <w:r>
        <w:rPr>
          <w:rFonts w:hint="eastAsia"/>
        </w:rPr>
        <w:t>条第</w:t>
      </w:r>
      <w:r>
        <w:t>1</w:t>
      </w:r>
      <w:r>
        <w:rPr>
          <w:rFonts w:hint="eastAsia"/>
        </w:rPr>
        <w:t>款下的申诉的任何资料。</w:t>
      </w:r>
    </w:p>
    <w:p w:rsidR="00000000" w:rsidRDefault="00000000">
      <w:pPr>
        <w:tabs>
          <w:tab w:val="clear" w:pos="425"/>
        </w:tabs>
        <w:spacing w:line="290" w:lineRule="atLeast"/>
      </w:pPr>
      <w:r>
        <w:t>8.2</w:t>
      </w:r>
      <w:r>
        <w:tab/>
      </w:r>
      <w:r>
        <w:rPr>
          <w:rFonts w:hint="eastAsia"/>
        </w:rPr>
        <w:t>关于从逮捕到审判之间有</w:t>
      </w:r>
      <w:r>
        <w:t>29</w:t>
      </w:r>
      <w:r>
        <w:rPr>
          <w:rFonts w:hint="eastAsia"/>
        </w:rPr>
        <w:t>个月的拖延的问题</w:t>
      </w:r>
      <w:r>
        <w:t>,</w:t>
      </w:r>
      <w:r>
        <w:rPr>
          <w:rFonts w:hint="eastAsia"/>
        </w:rPr>
        <w:t>律师注意到缔约国已承认比理想的时间要长</w:t>
      </w:r>
      <w:r>
        <w:t>,</w:t>
      </w:r>
      <w:r>
        <w:rPr>
          <w:rFonts w:hint="eastAsia"/>
        </w:rPr>
        <w:t>但仍声称以初步查询开始了审判过程。如果真是如此</w:t>
      </w:r>
      <w:r>
        <w:t>,</w:t>
      </w:r>
      <w:r>
        <w:rPr>
          <w:rFonts w:hint="eastAsia"/>
        </w:rPr>
        <w:t>这只能是称为技术性辩护。争议性的问题仍然存在</w:t>
      </w:r>
      <w:r>
        <w:t>,</w:t>
      </w:r>
      <w:r>
        <w:rPr>
          <w:rFonts w:hint="eastAsia"/>
        </w:rPr>
        <w:t>即提交人被捕</w:t>
      </w:r>
      <w:r>
        <w:t>29</w:t>
      </w:r>
      <w:r>
        <w:rPr>
          <w:rFonts w:hint="eastAsia"/>
        </w:rPr>
        <w:t>个月以后才在法院被指认。初步的查询与提交人在法院被指认之前的时间推移没有关联。律师重申第</w:t>
      </w:r>
      <w:r>
        <w:t>14</w:t>
      </w:r>
      <w:r>
        <w:rPr>
          <w:rFonts w:hint="eastAsia"/>
        </w:rPr>
        <w:t>条第</w:t>
      </w:r>
      <w:r>
        <w:t>3(c)</w:t>
      </w:r>
      <w:r>
        <w:rPr>
          <w:rFonts w:hint="eastAsia"/>
        </w:rPr>
        <w:t>款受到违反。</w:t>
      </w:r>
    </w:p>
    <w:p w:rsidR="00000000" w:rsidRDefault="00000000">
      <w:pPr>
        <w:tabs>
          <w:tab w:val="clear" w:pos="425"/>
        </w:tabs>
        <w:spacing w:line="290" w:lineRule="atLeast"/>
      </w:pPr>
      <w:r>
        <w:t>8.3</w:t>
      </w:r>
      <w:r>
        <w:tab/>
      </w:r>
      <w:r>
        <w:rPr>
          <w:rFonts w:hint="eastAsia"/>
        </w:rPr>
        <w:t>律师重申牙买加的辩护律师代表性不足的说法</w:t>
      </w:r>
      <w:r>
        <w:t>,</w:t>
      </w:r>
      <w:r>
        <w:rPr>
          <w:rFonts w:hint="eastAsia"/>
        </w:rPr>
        <w:t>拒绝缔约国辩称其唯一责任是指定称职的法律援助律师的说法。在这方面</w:t>
      </w:r>
      <w:r>
        <w:t>,</w:t>
      </w:r>
      <w:r>
        <w:rPr>
          <w:rFonts w:hint="eastAsia"/>
        </w:rPr>
        <w:t>律师指称</w:t>
      </w:r>
      <w:r>
        <w:t>,</w:t>
      </w:r>
      <w:r>
        <w:rPr>
          <w:rFonts w:hint="eastAsia"/>
        </w:rPr>
        <w:t>恰恰是法律援助律师的报酬极为低微</w:t>
      </w:r>
      <w:r>
        <w:t>(</w:t>
      </w:r>
      <w:r>
        <w:rPr>
          <w:rFonts w:hint="eastAsia"/>
        </w:rPr>
        <w:t>这是国家的责任</w:t>
      </w:r>
      <w:r>
        <w:t>)</w:t>
      </w:r>
      <w:r>
        <w:rPr>
          <w:rFonts w:hint="eastAsia"/>
        </w:rPr>
        <w:t>才使得象提交人这样的穷人得不到指派称职的律师处理他们的案件。</w:t>
      </w:r>
    </w:p>
    <w:p w:rsidR="00000000" w:rsidRDefault="00000000">
      <w:pPr>
        <w:tabs>
          <w:tab w:val="clear" w:pos="425"/>
        </w:tabs>
        <w:spacing w:after="120" w:line="290" w:lineRule="atLeast"/>
        <w:ind w:left="404"/>
        <w:rPr>
          <w:rFonts w:eastAsia="SimHei"/>
          <w:color w:val="FF0000"/>
        </w:rPr>
      </w:pPr>
      <w:r>
        <w:rPr>
          <w:rFonts w:eastAsia="SimHei" w:hint="eastAsia"/>
          <w:color w:val="FF0000"/>
        </w:rPr>
        <w:t>审查案情</w:t>
      </w:r>
    </w:p>
    <w:p w:rsidR="00000000" w:rsidRDefault="00000000">
      <w:pPr>
        <w:tabs>
          <w:tab w:val="clear" w:pos="425"/>
        </w:tabs>
        <w:spacing w:line="290" w:lineRule="atLeast"/>
      </w:pPr>
      <w:r>
        <w:t>9.1</w:t>
      </w:r>
      <w:r>
        <w:tab/>
      </w:r>
      <w:r>
        <w:rPr>
          <w:rFonts w:hint="eastAsia"/>
        </w:rPr>
        <w:t>人权事务委员会按照《任择议定书》第</w:t>
      </w:r>
      <w:r>
        <w:t>5</w:t>
      </w:r>
      <w:r>
        <w:rPr>
          <w:rFonts w:hint="eastAsia"/>
        </w:rPr>
        <w:t>条第</w:t>
      </w:r>
      <w:r>
        <w:t>1</w:t>
      </w:r>
      <w:r>
        <w:rPr>
          <w:rFonts w:hint="eastAsia"/>
        </w:rPr>
        <w:t>款</w:t>
      </w:r>
      <w:r>
        <w:t>,</w:t>
      </w:r>
      <w:r>
        <w:rPr>
          <w:rFonts w:hint="eastAsia"/>
        </w:rPr>
        <w:t>参照当事各方提供的所有资料审查了本来文。</w:t>
      </w:r>
    </w:p>
    <w:p w:rsidR="00000000" w:rsidRDefault="00000000">
      <w:pPr>
        <w:tabs>
          <w:tab w:val="clear" w:pos="425"/>
        </w:tabs>
        <w:spacing w:line="300" w:lineRule="atLeast"/>
      </w:pPr>
      <w:r>
        <w:t>9.2</w:t>
      </w:r>
      <w:r>
        <w:tab/>
      </w:r>
      <w:r>
        <w:rPr>
          <w:rFonts w:hint="eastAsia"/>
        </w:rPr>
        <w:t>关于提交人指控在总监狱和其后在圣凯瑟琳地区监狱受到虐待的各种指控</w:t>
      </w:r>
      <w:r>
        <w:t>,</w:t>
      </w:r>
      <w:r>
        <w:rPr>
          <w:rFonts w:hint="eastAsia"/>
        </w:rPr>
        <w:t>委员会注意到提交人提出了非常精确的说法</w:t>
      </w:r>
      <w:r>
        <w:t>,</w:t>
      </w:r>
      <w:r>
        <w:rPr>
          <w:rFonts w:hint="eastAsia"/>
        </w:rPr>
        <w:t>如前述第</w:t>
      </w:r>
      <w:r>
        <w:t>3.1</w:t>
      </w:r>
      <w:r>
        <w:rPr>
          <w:rFonts w:hint="eastAsia"/>
        </w:rPr>
        <w:t>至第</w:t>
      </w:r>
      <w:r>
        <w:t>3.8</w:t>
      </w:r>
      <w:r>
        <w:rPr>
          <w:rFonts w:hint="eastAsia"/>
        </w:rPr>
        <w:t>段所载</w:t>
      </w:r>
      <w:r>
        <w:t>,</w:t>
      </w:r>
      <w:r>
        <w:rPr>
          <w:rFonts w:hint="eastAsia"/>
        </w:rPr>
        <w:t>涉及他被殴打和处于可悲的关押状况的各种事例。除了说大约</w:t>
      </w:r>
      <w:r>
        <w:t>14</w:t>
      </w:r>
      <w:r>
        <w:rPr>
          <w:rFonts w:hint="eastAsia"/>
        </w:rPr>
        <w:t>个月后它会调查之类的话外</w:t>
      </w:r>
      <w:r>
        <w:t>,</w:t>
      </w:r>
      <w:r>
        <w:rPr>
          <w:rFonts w:hint="eastAsia"/>
        </w:rPr>
        <w:t>缔约国没有争辩其中任何一点。委员会认为</w:t>
      </w:r>
      <w:r>
        <w:t>,</w:t>
      </w:r>
      <w:r>
        <w:rPr>
          <w:rFonts w:hint="eastAsia"/>
        </w:rPr>
        <w:t>第</w:t>
      </w:r>
      <w:r>
        <w:t>3.1</w:t>
      </w:r>
      <w:r>
        <w:rPr>
          <w:rFonts w:hint="eastAsia"/>
        </w:rPr>
        <w:t>至第</w:t>
      </w:r>
      <w:r>
        <w:t>3.8</w:t>
      </w:r>
      <w:r>
        <w:rPr>
          <w:rFonts w:hint="eastAsia"/>
        </w:rPr>
        <w:t>段所述情况已侵犯提交人受到人道待遇和尊重其作为人的固有尊严的权利</w:t>
      </w:r>
      <w:r>
        <w:t>,</w:t>
      </w:r>
      <w:r>
        <w:rPr>
          <w:rFonts w:hint="eastAsia"/>
        </w:rPr>
        <w:t>因此违反了第</w:t>
      </w:r>
      <w:r>
        <w:t>7</w:t>
      </w:r>
      <w:r>
        <w:rPr>
          <w:rFonts w:hint="eastAsia"/>
        </w:rPr>
        <w:t>条和第</w:t>
      </w:r>
      <w:r>
        <w:t>10</w:t>
      </w:r>
      <w:r>
        <w:rPr>
          <w:rFonts w:hint="eastAsia"/>
        </w:rPr>
        <w:t>条第</w:t>
      </w:r>
      <w:r>
        <w:t>1</w:t>
      </w:r>
      <w:r>
        <w:rPr>
          <w:rFonts w:hint="eastAsia"/>
        </w:rPr>
        <w:t>款。</w:t>
      </w:r>
    </w:p>
    <w:p w:rsidR="00000000" w:rsidRDefault="00000000">
      <w:pPr>
        <w:tabs>
          <w:tab w:val="clear" w:pos="425"/>
        </w:tabs>
        <w:spacing w:line="300" w:lineRule="atLeast"/>
      </w:pPr>
      <w:r>
        <w:t>9.3</w:t>
      </w:r>
      <w:r>
        <w:tab/>
      </w:r>
      <w:r>
        <w:rPr>
          <w:rFonts w:hint="eastAsia"/>
        </w:rPr>
        <w:t>提交人声称由于他被逮捕以后不当拖延了</w:t>
      </w:r>
      <w:r>
        <w:t>29</w:t>
      </w:r>
      <w:r>
        <w:rPr>
          <w:rFonts w:hint="eastAsia"/>
        </w:rPr>
        <w:t>个月才将他审判</w:t>
      </w:r>
      <w:r>
        <w:t>,</w:t>
      </w:r>
      <w:r>
        <w:rPr>
          <w:rFonts w:hint="eastAsia"/>
        </w:rPr>
        <w:t>第</w:t>
      </w:r>
      <w:r>
        <w:t>14</w:t>
      </w:r>
      <w:r>
        <w:rPr>
          <w:rFonts w:hint="eastAsia"/>
        </w:rPr>
        <w:t>条第</w:t>
      </w:r>
      <w:r>
        <w:t>3(c)</w:t>
      </w:r>
      <w:r>
        <w:rPr>
          <w:rFonts w:hint="eastAsia"/>
        </w:rPr>
        <w:t>款已受到违反。委员会注意到缔约国本身已承认从逮捕到审判中间拖延了</w:t>
      </w:r>
      <w:r>
        <w:t>29</w:t>
      </w:r>
      <w:r>
        <w:rPr>
          <w:rFonts w:hint="eastAsia"/>
        </w:rPr>
        <w:t>个月是“比理想的要长”</w:t>
      </w:r>
      <w:r>
        <w:t>,</w:t>
      </w:r>
      <w:r>
        <w:rPr>
          <w:rFonts w:hint="eastAsia"/>
        </w:rPr>
        <w:t>但辩称并未违反《盟约》</w:t>
      </w:r>
      <w:r>
        <w:t>,</w:t>
      </w:r>
      <w:r>
        <w:rPr>
          <w:rFonts w:hint="eastAsia"/>
        </w:rPr>
        <w:t>因为在这段时间已进行了初步查询。委员会认为</w:t>
      </w:r>
      <w:r>
        <w:t>,</w:t>
      </w:r>
      <w:r>
        <w:rPr>
          <w:rFonts w:hint="eastAsia"/>
        </w:rPr>
        <w:t>仅只是申明拖延并不构成违反行为</w:t>
      </w:r>
      <w:r>
        <w:t>,</w:t>
      </w:r>
      <w:r>
        <w:rPr>
          <w:rFonts w:hint="eastAsia"/>
        </w:rPr>
        <w:t>并不是足够充分的解释。因此</w:t>
      </w:r>
      <w:r>
        <w:t>,</w:t>
      </w:r>
      <w:r>
        <w:rPr>
          <w:rFonts w:hint="eastAsia"/>
        </w:rPr>
        <w:t>委员会认为</w:t>
      </w:r>
      <w:r>
        <w:t>29</w:t>
      </w:r>
      <w:r>
        <w:rPr>
          <w:rFonts w:hint="eastAsia"/>
        </w:rPr>
        <w:t>个月后才将被告交付审判并不符合第</w:t>
      </w:r>
      <w:r>
        <w:t>14</w:t>
      </w:r>
      <w:r>
        <w:rPr>
          <w:rFonts w:hint="eastAsia"/>
        </w:rPr>
        <w:t>条所规定的最低保证。因此</w:t>
      </w:r>
      <w:r>
        <w:t>,</w:t>
      </w:r>
      <w:r>
        <w:rPr>
          <w:rFonts w:hint="eastAsia"/>
        </w:rPr>
        <w:t>委员会认为第</w:t>
      </w:r>
      <w:r>
        <w:t>14</w:t>
      </w:r>
      <w:r>
        <w:rPr>
          <w:rFonts w:hint="eastAsia"/>
        </w:rPr>
        <w:t>条第</w:t>
      </w:r>
      <w:r>
        <w:t>3(c)</w:t>
      </w:r>
      <w:r>
        <w:rPr>
          <w:rFonts w:hint="eastAsia"/>
        </w:rPr>
        <w:t>款受到违反。</w:t>
      </w:r>
    </w:p>
    <w:p w:rsidR="00000000" w:rsidRDefault="00000000">
      <w:pPr>
        <w:tabs>
          <w:tab w:val="clear" w:pos="425"/>
        </w:tabs>
        <w:spacing w:line="300" w:lineRule="atLeast"/>
      </w:pPr>
      <w:r>
        <w:tab/>
        <w:t>9.4</w:t>
      </w:r>
      <w:r>
        <w:tab/>
      </w:r>
      <w:r>
        <w:rPr>
          <w:rFonts w:hint="eastAsia"/>
        </w:rPr>
        <w:t>关于提交人辩称</w:t>
      </w:r>
      <w:r>
        <w:t>,</w:t>
      </w:r>
      <w:r>
        <w:rPr>
          <w:rFonts w:hint="eastAsia"/>
        </w:rPr>
        <w:t>因为他在上诉时是由审判时未与他协商的同一律师所代表因此他没有获得有效的代表的说法</w:t>
      </w:r>
      <w:r>
        <w:t>,</w:t>
      </w:r>
      <w:r>
        <w:rPr>
          <w:rFonts w:hint="eastAsia"/>
        </w:rPr>
        <w:t>委员会注意到</w:t>
      </w:r>
      <w:r>
        <w:t>,</w:t>
      </w:r>
      <w:r>
        <w:rPr>
          <w:rFonts w:hint="eastAsia"/>
        </w:rPr>
        <w:t>律师已在上诉之前与提交人进行了协商</w:t>
      </w:r>
      <w:r>
        <w:t>,</w:t>
      </w:r>
      <w:r>
        <w:rPr>
          <w:rFonts w:hint="eastAsia"/>
        </w:rPr>
        <w:t>而且他为他辩护了上诉的理由。委员会回顾其第</w:t>
      </w:r>
      <w:r>
        <w:t>14</w:t>
      </w:r>
      <w:r>
        <w:rPr>
          <w:rFonts w:hint="eastAsia"/>
        </w:rPr>
        <w:t>条第</w:t>
      </w:r>
      <w:r>
        <w:t>3(d)</w:t>
      </w:r>
      <w:r>
        <w:rPr>
          <w:rFonts w:hint="eastAsia"/>
        </w:rPr>
        <w:t>款下的判例</w:t>
      </w:r>
      <w:r>
        <w:t>,</w:t>
      </w:r>
      <w:r>
        <w:rPr>
          <w:rFonts w:hint="eastAsia"/>
        </w:rPr>
        <w:t>即法院应确保律师进行案件的行为符合司法利益。就本案而言</w:t>
      </w:r>
      <w:r>
        <w:t>,</w:t>
      </w:r>
      <w:r>
        <w:rPr>
          <w:rFonts w:hint="eastAsia"/>
        </w:rPr>
        <w:t>提交人的律师在进行上诉时并未显示他不是为了客户的利益在作出他的专业判断。因此</w:t>
      </w:r>
      <w:r>
        <w:t>,</w:t>
      </w:r>
      <w:r>
        <w:rPr>
          <w:rFonts w:hint="eastAsia"/>
        </w:rPr>
        <w:t>委员会的结论认为他所收到的资料并未显示出第</w:t>
      </w:r>
      <w:r>
        <w:t>14</w:t>
      </w:r>
      <w:r>
        <w:rPr>
          <w:rFonts w:hint="eastAsia"/>
        </w:rPr>
        <w:t>条第</w:t>
      </w:r>
      <w:r>
        <w:t>3(d)</w:t>
      </w:r>
      <w:r>
        <w:rPr>
          <w:rFonts w:hint="eastAsia"/>
        </w:rPr>
        <w:t>款受到违反。</w:t>
      </w:r>
    </w:p>
    <w:p w:rsidR="00000000" w:rsidRDefault="00000000">
      <w:pPr>
        <w:tabs>
          <w:tab w:val="clear" w:pos="425"/>
        </w:tabs>
        <w:spacing w:line="290" w:lineRule="atLeast"/>
        <w:rPr>
          <w:spacing w:val="-4"/>
        </w:rPr>
      </w:pPr>
      <w:r>
        <w:t>9.5</w:t>
      </w:r>
      <w:r>
        <w:tab/>
      </w:r>
      <w:r>
        <w:rPr>
          <w:rFonts w:hint="eastAsia"/>
          <w:spacing w:val="-4"/>
        </w:rPr>
        <w:t>提交人指称第</w:t>
      </w:r>
      <w:r>
        <w:rPr>
          <w:spacing w:val="-4"/>
        </w:rPr>
        <w:t>14</w:t>
      </w:r>
      <w:r>
        <w:rPr>
          <w:rFonts w:hint="eastAsia"/>
          <w:spacing w:val="-4"/>
        </w:rPr>
        <w:t>条第</w:t>
      </w:r>
      <w:r>
        <w:rPr>
          <w:spacing w:val="-4"/>
        </w:rPr>
        <w:t>3(b)</w:t>
      </w:r>
      <w:r>
        <w:rPr>
          <w:rFonts w:hint="eastAsia"/>
          <w:spacing w:val="-4"/>
        </w:rPr>
        <w:t>和</w:t>
      </w:r>
      <w:r>
        <w:rPr>
          <w:spacing w:val="-4"/>
        </w:rPr>
        <w:t>(e)</w:t>
      </w:r>
      <w:r>
        <w:rPr>
          <w:rFonts w:hint="eastAsia"/>
          <w:spacing w:val="-4"/>
        </w:rPr>
        <w:t>款受到违反</w:t>
      </w:r>
      <w:r>
        <w:rPr>
          <w:spacing w:val="-4"/>
        </w:rPr>
        <w:t>,</w:t>
      </w:r>
      <w:r>
        <w:rPr>
          <w:rFonts w:hint="eastAsia"/>
          <w:spacing w:val="-4"/>
        </w:rPr>
        <w:t>因为缺乏准备辩护的时间和设施意味着未传唤若干辩方证人替提交人作证。委员会从收到的资料判定</w:t>
      </w:r>
      <w:r>
        <w:rPr>
          <w:spacing w:val="-4"/>
        </w:rPr>
        <w:t>,</w:t>
      </w:r>
      <w:r>
        <w:rPr>
          <w:rFonts w:hint="eastAsia"/>
          <w:spacing w:val="-4"/>
        </w:rPr>
        <w:t>并无迹象显示其代理人不传唤证人的决定并非基于其专业判断。如果代理人和提交人认为准备不够</w:t>
      </w:r>
      <w:r>
        <w:rPr>
          <w:spacing w:val="-4"/>
        </w:rPr>
        <w:t>,</w:t>
      </w:r>
      <w:r>
        <w:rPr>
          <w:rFonts w:hint="eastAsia"/>
          <w:spacing w:val="-4"/>
        </w:rPr>
        <w:t>他们自己有责任要求休庭。因此</w:t>
      </w:r>
      <w:r>
        <w:rPr>
          <w:spacing w:val="-4"/>
        </w:rPr>
        <w:t>,</w:t>
      </w:r>
      <w:r>
        <w:rPr>
          <w:rFonts w:hint="eastAsia"/>
          <w:spacing w:val="-4"/>
        </w:rPr>
        <w:t>没有根据认为第</w:t>
      </w:r>
      <w:r>
        <w:rPr>
          <w:spacing w:val="-4"/>
        </w:rPr>
        <w:t>14</w:t>
      </w:r>
      <w:r>
        <w:rPr>
          <w:rFonts w:hint="eastAsia"/>
          <w:spacing w:val="-4"/>
        </w:rPr>
        <w:t>条第</w:t>
      </w:r>
      <w:r>
        <w:rPr>
          <w:spacing w:val="-4"/>
        </w:rPr>
        <w:t>3(b)</w:t>
      </w:r>
      <w:r>
        <w:rPr>
          <w:rFonts w:hint="eastAsia"/>
          <w:spacing w:val="-4"/>
        </w:rPr>
        <w:t>和</w:t>
      </w:r>
      <w:r>
        <w:rPr>
          <w:spacing w:val="-4"/>
        </w:rPr>
        <w:t>(e)</w:t>
      </w:r>
      <w:r>
        <w:rPr>
          <w:rFonts w:hint="eastAsia"/>
          <w:spacing w:val="-4"/>
        </w:rPr>
        <w:t>款受到违反。</w:t>
      </w:r>
    </w:p>
    <w:p w:rsidR="00000000" w:rsidRDefault="00000000">
      <w:pPr>
        <w:tabs>
          <w:tab w:val="clear" w:pos="425"/>
        </w:tabs>
        <w:spacing w:line="290" w:lineRule="atLeast"/>
        <w:rPr>
          <w:spacing w:val="-4"/>
        </w:rPr>
      </w:pPr>
      <w:r>
        <w:t>10.</w:t>
      </w:r>
      <w:r>
        <w:tab/>
      </w:r>
      <w:r>
        <w:rPr>
          <w:rFonts w:hint="eastAsia"/>
          <w:spacing w:val="-4"/>
        </w:rPr>
        <w:t>人权事务委员会根据《公民及政治权利国际盟约任择议定书》第</w:t>
      </w:r>
      <w:r>
        <w:rPr>
          <w:spacing w:val="-4"/>
        </w:rPr>
        <w:t>5</w:t>
      </w:r>
      <w:r>
        <w:rPr>
          <w:rFonts w:hint="eastAsia"/>
          <w:spacing w:val="-4"/>
        </w:rPr>
        <w:t>条第</w:t>
      </w:r>
      <w:r>
        <w:rPr>
          <w:spacing w:val="-4"/>
        </w:rPr>
        <w:t>4</w:t>
      </w:r>
      <w:r>
        <w:rPr>
          <w:rFonts w:hint="eastAsia"/>
          <w:spacing w:val="-4"/>
        </w:rPr>
        <w:t>款</w:t>
      </w:r>
      <w:r>
        <w:rPr>
          <w:spacing w:val="-4"/>
        </w:rPr>
        <w:t>,</w:t>
      </w:r>
      <w:r>
        <w:rPr>
          <w:rFonts w:hint="eastAsia"/>
          <w:spacing w:val="-4"/>
        </w:rPr>
        <w:t>认为面前的事实显示《盟约》第</w:t>
      </w:r>
      <w:r>
        <w:rPr>
          <w:spacing w:val="-4"/>
        </w:rPr>
        <w:t>7</w:t>
      </w:r>
      <w:r>
        <w:rPr>
          <w:rFonts w:hint="eastAsia"/>
          <w:spacing w:val="-4"/>
        </w:rPr>
        <w:t>条、第</w:t>
      </w:r>
      <w:r>
        <w:rPr>
          <w:spacing w:val="-4"/>
        </w:rPr>
        <w:t>10</w:t>
      </w:r>
      <w:r>
        <w:rPr>
          <w:rFonts w:hint="eastAsia"/>
          <w:spacing w:val="-4"/>
        </w:rPr>
        <w:t>第</w:t>
      </w:r>
      <w:r>
        <w:rPr>
          <w:spacing w:val="-4"/>
        </w:rPr>
        <w:t>1</w:t>
      </w:r>
      <w:r>
        <w:rPr>
          <w:rFonts w:hint="eastAsia"/>
          <w:spacing w:val="-4"/>
        </w:rPr>
        <w:t>款和第</w:t>
      </w:r>
      <w:r>
        <w:rPr>
          <w:spacing w:val="-4"/>
        </w:rPr>
        <w:t>14</w:t>
      </w:r>
      <w:r>
        <w:rPr>
          <w:rFonts w:hint="eastAsia"/>
          <w:spacing w:val="-4"/>
        </w:rPr>
        <w:t>条第</w:t>
      </w:r>
      <w:r>
        <w:rPr>
          <w:spacing w:val="-4"/>
        </w:rPr>
        <w:t>3(c)</w:t>
      </w:r>
      <w:r>
        <w:rPr>
          <w:rFonts w:hint="eastAsia"/>
          <w:spacing w:val="-4"/>
        </w:rPr>
        <w:t>款受到违反。</w:t>
      </w:r>
    </w:p>
    <w:p w:rsidR="00000000" w:rsidRDefault="00000000">
      <w:pPr>
        <w:tabs>
          <w:tab w:val="clear" w:pos="425"/>
        </w:tabs>
        <w:spacing w:line="290" w:lineRule="atLeast"/>
      </w:pPr>
      <w:r>
        <w:t>11.</w:t>
      </w:r>
      <w:r>
        <w:tab/>
      </w:r>
      <w:r>
        <w:rPr>
          <w:rFonts w:hint="eastAsia"/>
        </w:rPr>
        <w:t>按照《盟约》第</w:t>
      </w:r>
      <w:r>
        <w:t>2</w:t>
      </w:r>
      <w:r>
        <w:rPr>
          <w:rFonts w:hint="eastAsia"/>
        </w:rPr>
        <w:t>条第</w:t>
      </w:r>
      <w:r>
        <w:t>3(a)</w:t>
      </w:r>
      <w:r>
        <w:rPr>
          <w:rFonts w:hint="eastAsia"/>
        </w:rPr>
        <w:t>款</w:t>
      </w:r>
      <w:r>
        <w:t>,</w:t>
      </w:r>
      <w:r>
        <w:rPr>
          <w:rFonts w:hint="eastAsia"/>
        </w:rPr>
        <w:t>缔约国有义务向</w:t>
      </w:r>
      <w:r>
        <w:t>Leslie</w:t>
      </w:r>
      <w:r>
        <w:rPr>
          <w:rFonts w:hint="eastAsia"/>
        </w:rPr>
        <w:t>先生提供有效的补救办法</w:t>
      </w:r>
      <w:r>
        <w:t>,</w:t>
      </w:r>
      <w:r>
        <w:rPr>
          <w:rFonts w:hint="eastAsia"/>
        </w:rPr>
        <w:t>包括赔偿在内。缔约国有义务确保未来不再发生类似的违反情事。</w:t>
      </w:r>
    </w:p>
    <w:p w:rsidR="00000000" w:rsidRDefault="00000000">
      <w:pPr>
        <w:tabs>
          <w:tab w:val="clear" w:pos="425"/>
        </w:tabs>
        <w:spacing w:line="292" w:lineRule="atLeast"/>
      </w:pPr>
      <w:r>
        <w:t>12.</w:t>
      </w:r>
      <w:r>
        <w:tab/>
      </w:r>
      <w:r>
        <w:rPr>
          <w:rFonts w:hint="eastAsia"/>
        </w:rPr>
        <w:t>牙买加一旦加入成为《任择议定书》的缔约国</w:t>
      </w:r>
      <w:r>
        <w:t>,</w:t>
      </w:r>
      <w:r>
        <w:rPr>
          <w:rFonts w:hint="eastAsia"/>
        </w:rPr>
        <w:t>即承认委员会有资格确定是否发生了违反《盟约》的情况。本案是在牙买加宣告退出《任择议定书》的行动于</w:t>
      </w:r>
      <w:r>
        <w:t>1998</w:t>
      </w:r>
      <w:r>
        <w:rPr>
          <w:rFonts w:hint="eastAsia"/>
        </w:rPr>
        <w:t>年</w:t>
      </w:r>
      <w:r>
        <w:t>1</w:t>
      </w:r>
      <w:r>
        <w:rPr>
          <w:rFonts w:hint="eastAsia"/>
        </w:rPr>
        <w:t>月</w:t>
      </w:r>
      <w:r>
        <w:t>23</w:t>
      </w:r>
      <w:r>
        <w:rPr>
          <w:rFonts w:hint="eastAsia"/>
        </w:rPr>
        <w:t>日开始生效之前提交审议的</w:t>
      </w:r>
      <w:r>
        <w:t>;</w:t>
      </w:r>
      <w:r>
        <w:rPr>
          <w:rFonts w:hint="eastAsia"/>
        </w:rPr>
        <w:t>按照《任择议定书》第</w:t>
      </w:r>
      <w:r>
        <w:t>12(2)</w:t>
      </w:r>
      <w:r>
        <w:rPr>
          <w:rFonts w:hint="eastAsia"/>
        </w:rPr>
        <w:t>条</w:t>
      </w:r>
      <w:r>
        <w:t>,</w:t>
      </w:r>
      <w:r>
        <w:rPr>
          <w:rFonts w:hint="eastAsia"/>
        </w:rPr>
        <w:t>来文应继续适用《任择议定书》。根据《盟约》第</w:t>
      </w:r>
      <w:r>
        <w:t>2</w:t>
      </w:r>
      <w:r>
        <w:rPr>
          <w:rFonts w:hint="eastAsia"/>
        </w:rPr>
        <w:t>条</w:t>
      </w:r>
      <w:r>
        <w:t>,</w:t>
      </w:r>
      <w:r>
        <w:rPr>
          <w:rFonts w:hint="eastAsia"/>
        </w:rPr>
        <w:t>缔约国承诺确保在其领土内和受其管辖的所有个人享有《盟约》承认的权利</w:t>
      </w:r>
      <w:r>
        <w:t>,</w:t>
      </w:r>
      <w:r>
        <w:rPr>
          <w:rFonts w:hint="eastAsia"/>
        </w:rPr>
        <w:t>并一旦确定发生了违反《盟约》的情事</w:t>
      </w:r>
      <w:r>
        <w:t>,</w:t>
      </w:r>
      <w:r>
        <w:rPr>
          <w:rFonts w:hint="eastAsia"/>
        </w:rPr>
        <w:t>提供有效和可付诸实施的补救办法</w:t>
      </w:r>
      <w:r>
        <w:t>,</w:t>
      </w:r>
      <w:r>
        <w:rPr>
          <w:rFonts w:hint="eastAsia"/>
        </w:rPr>
        <w:t>为此委员会希望缔约国在九十天内提供关于为执行委员会意见采取的措施的资料。</w:t>
      </w:r>
    </w:p>
    <w:p w:rsidR="00000000" w:rsidRDefault="00000000">
      <w:pPr>
        <w:tabs>
          <w:tab w:val="clear" w:pos="425"/>
        </w:tabs>
        <w:spacing w:line="290" w:lineRule="atLeast"/>
      </w:pPr>
      <w:r>
        <w:t>[</w:t>
      </w:r>
      <w:r>
        <w:rPr>
          <w:rFonts w:hint="eastAsia"/>
        </w:rPr>
        <w:t>以英文、法文和西班牙文通过</w:t>
      </w:r>
      <w:r>
        <w:t>,</w:t>
      </w:r>
      <w:r>
        <w:rPr>
          <w:rFonts w:hint="eastAsia"/>
        </w:rPr>
        <w:t>英文本为原本。其后另以阿拉伯文、中文和俄文印发</w:t>
      </w:r>
      <w:r>
        <w:t>,</w:t>
      </w:r>
      <w:r>
        <w:rPr>
          <w:rFonts w:hint="eastAsia"/>
        </w:rPr>
        <w:t>作为本报告的一部分。</w:t>
      </w:r>
      <w:r>
        <w:t>]</w:t>
      </w:r>
    </w:p>
    <w:p w:rsidR="00000000" w:rsidRDefault="00000000">
      <w:pPr>
        <w:tabs>
          <w:tab w:val="clear" w:pos="425"/>
        </w:tabs>
        <w:spacing w:after="120"/>
        <w:rPr>
          <w:rFonts w:eastAsia="长城楷体"/>
          <w:color w:val="0000FF"/>
        </w:rPr>
      </w:pPr>
      <w:r>
        <w:rPr>
          <w:rFonts w:eastAsia="长城楷体" w:hint="eastAsia"/>
          <w:color w:val="0000FF"/>
        </w:rPr>
        <w:t>注</w:t>
      </w:r>
    </w:p>
    <w:p w:rsidR="00000000" w:rsidRDefault="00000000">
      <w:pPr>
        <w:tabs>
          <w:tab w:val="clear" w:pos="425"/>
        </w:tabs>
        <w:spacing w:line="300" w:lineRule="atLeast"/>
        <w:rPr>
          <w:sz w:val="18"/>
        </w:rPr>
      </w:pPr>
      <w:r>
        <w:rPr>
          <w:sz w:val="18"/>
          <w:vertAlign w:val="superscript"/>
        </w:rPr>
        <w:t>1</w:t>
      </w:r>
      <w:r>
        <w:rPr>
          <w:sz w:val="18"/>
        </w:rPr>
        <w:t xml:space="preserve"> </w:t>
      </w:r>
      <w:r>
        <w:rPr>
          <w:rFonts w:hint="eastAsia"/>
          <w:sz w:val="18"/>
        </w:rPr>
        <w:t>委员会关于</w:t>
      </w:r>
      <w:r>
        <w:rPr>
          <w:sz w:val="18"/>
        </w:rPr>
        <w:t>Finn</w:t>
      </w:r>
      <w:r>
        <w:rPr>
          <w:rFonts w:hint="eastAsia"/>
          <w:sz w:val="18"/>
        </w:rPr>
        <w:t>先生第</w:t>
      </w:r>
      <w:r>
        <w:rPr>
          <w:sz w:val="18"/>
        </w:rPr>
        <w:t>617/1995</w:t>
      </w:r>
      <w:r>
        <w:rPr>
          <w:rFonts w:hint="eastAsia"/>
          <w:sz w:val="18"/>
        </w:rPr>
        <w:t>号来文的意见于</w:t>
      </w:r>
      <w:r>
        <w:rPr>
          <w:sz w:val="18"/>
        </w:rPr>
        <w:t>1998</w:t>
      </w:r>
      <w:r>
        <w:rPr>
          <w:rFonts w:hint="eastAsia"/>
          <w:sz w:val="18"/>
        </w:rPr>
        <w:t>年</w:t>
      </w:r>
      <w:r>
        <w:rPr>
          <w:sz w:val="18"/>
        </w:rPr>
        <w:t>7</w:t>
      </w:r>
      <w:r>
        <w:rPr>
          <w:rFonts w:hint="eastAsia"/>
          <w:sz w:val="18"/>
        </w:rPr>
        <w:t>月</w:t>
      </w:r>
      <w:r>
        <w:rPr>
          <w:sz w:val="18"/>
        </w:rPr>
        <w:t>31</w:t>
      </w:r>
      <w:r>
        <w:rPr>
          <w:rFonts w:hint="eastAsia"/>
          <w:sz w:val="18"/>
        </w:rPr>
        <w:t>日在第六十三届会议上通过。</w:t>
      </w:r>
    </w:p>
    <w:p w:rsidR="00000000" w:rsidRDefault="00000000">
      <w:pPr>
        <w:tabs>
          <w:tab w:val="clear" w:pos="425"/>
        </w:tabs>
        <w:rPr>
          <w:sz w:val="18"/>
        </w:rPr>
      </w:pPr>
      <w:r>
        <w:rPr>
          <w:sz w:val="18"/>
          <w:vertAlign w:val="superscript"/>
        </w:rPr>
        <w:t>2</w:t>
      </w:r>
      <w:r>
        <w:rPr>
          <w:sz w:val="18"/>
        </w:rPr>
        <w:t xml:space="preserve"> </w:t>
      </w:r>
      <w:r>
        <w:rPr>
          <w:rFonts w:hint="eastAsia"/>
          <w:sz w:val="18"/>
        </w:rPr>
        <w:t>上诉法院驳回了律师据以上诉的所有理由。</w:t>
      </w:r>
    </w:p>
    <w:p w:rsidR="00000000" w:rsidRDefault="00000000">
      <w:pPr>
        <w:tabs>
          <w:tab w:val="clear" w:pos="425"/>
        </w:tabs>
        <w:rPr>
          <w:sz w:val="18"/>
        </w:rPr>
      </w:pPr>
      <w:r>
        <w:rPr>
          <w:sz w:val="18"/>
          <w:vertAlign w:val="superscript"/>
        </w:rPr>
        <w:t>3</w:t>
      </w:r>
      <w:r>
        <w:rPr>
          <w:sz w:val="18"/>
        </w:rPr>
        <w:t xml:space="preserve"> </w:t>
      </w:r>
      <w:r>
        <w:rPr>
          <w:rFonts w:hint="eastAsia"/>
          <w:sz w:val="18"/>
        </w:rPr>
        <w:t>警察无法找到这名证人。</w:t>
      </w:r>
    </w:p>
    <w:p w:rsidR="00000000" w:rsidRDefault="00000000">
      <w:pPr>
        <w:tabs>
          <w:tab w:val="clear" w:pos="425"/>
        </w:tabs>
        <w:spacing w:line="300" w:lineRule="atLeast"/>
        <w:rPr>
          <w:spacing w:val="-8"/>
          <w:sz w:val="18"/>
        </w:rPr>
      </w:pPr>
      <w:r>
        <w:rPr>
          <w:sz w:val="18"/>
          <w:vertAlign w:val="superscript"/>
        </w:rPr>
        <w:t>4</w:t>
      </w:r>
      <w:r>
        <w:rPr>
          <w:sz w:val="18"/>
        </w:rPr>
        <w:t xml:space="preserve"> </w:t>
      </w:r>
      <w:r>
        <w:rPr>
          <w:rFonts w:hint="eastAsia"/>
          <w:spacing w:val="-8"/>
          <w:sz w:val="18"/>
        </w:rPr>
        <w:t>例如见第</w:t>
      </w:r>
      <w:r>
        <w:rPr>
          <w:spacing w:val="-8"/>
          <w:sz w:val="18"/>
        </w:rPr>
        <w:t>283/1988</w:t>
      </w:r>
      <w:r>
        <w:rPr>
          <w:rFonts w:hint="eastAsia"/>
          <w:spacing w:val="-8"/>
          <w:sz w:val="18"/>
        </w:rPr>
        <w:t>号来文</w:t>
      </w:r>
      <w:r>
        <w:rPr>
          <w:spacing w:val="-8"/>
          <w:sz w:val="18"/>
        </w:rPr>
        <w:t>(Austin Little</w:t>
      </w:r>
      <w:r>
        <w:rPr>
          <w:rFonts w:hint="eastAsia"/>
          <w:spacing w:val="-8"/>
          <w:sz w:val="18"/>
        </w:rPr>
        <w:t>诉牙买加</w:t>
      </w:r>
      <w:r>
        <w:rPr>
          <w:spacing w:val="-8"/>
          <w:sz w:val="18"/>
        </w:rPr>
        <w:t>),1991</w:t>
      </w:r>
      <w:r>
        <w:rPr>
          <w:rFonts w:hint="eastAsia"/>
          <w:spacing w:val="-8"/>
          <w:sz w:val="18"/>
        </w:rPr>
        <w:t>年</w:t>
      </w:r>
      <w:r>
        <w:rPr>
          <w:spacing w:val="-8"/>
          <w:sz w:val="18"/>
        </w:rPr>
        <w:t>11</w:t>
      </w:r>
      <w:r>
        <w:rPr>
          <w:rFonts w:hint="eastAsia"/>
          <w:spacing w:val="-8"/>
          <w:sz w:val="18"/>
        </w:rPr>
        <w:t>月</w:t>
      </w:r>
      <w:r>
        <w:rPr>
          <w:spacing w:val="-8"/>
          <w:sz w:val="18"/>
        </w:rPr>
        <w:t>1</w:t>
      </w:r>
      <w:r>
        <w:rPr>
          <w:rFonts w:hint="eastAsia"/>
          <w:spacing w:val="-8"/>
          <w:sz w:val="18"/>
        </w:rPr>
        <w:t>日通过的意见</w:t>
      </w:r>
      <w:r>
        <w:rPr>
          <w:spacing w:val="-8"/>
          <w:sz w:val="18"/>
        </w:rPr>
        <w:t>;</w:t>
      </w:r>
      <w:r>
        <w:rPr>
          <w:rFonts w:hint="eastAsia"/>
          <w:spacing w:val="-8"/>
          <w:sz w:val="18"/>
        </w:rPr>
        <w:t>第</w:t>
      </w:r>
      <w:r>
        <w:rPr>
          <w:spacing w:val="-8"/>
          <w:sz w:val="18"/>
        </w:rPr>
        <w:t>321/1988</w:t>
      </w:r>
      <w:r>
        <w:rPr>
          <w:rFonts w:hint="eastAsia"/>
          <w:spacing w:val="-8"/>
          <w:sz w:val="18"/>
        </w:rPr>
        <w:t>号来文</w:t>
      </w:r>
      <w:r>
        <w:rPr>
          <w:spacing w:val="-8"/>
          <w:sz w:val="18"/>
        </w:rPr>
        <w:t>(Maurice Thomas</w:t>
      </w:r>
      <w:r>
        <w:rPr>
          <w:rFonts w:hint="eastAsia"/>
          <w:spacing w:val="-8"/>
          <w:sz w:val="18"/>
        </w:rPr>
        <w:t>诉牙买加</w:t>
      </w:r>
      <w:r>
        <w:rPr>
          <w:spacing w:val="-8"/>
          <w:sz w:val="18"/>
        </w:rPr>
        <w:t>),1993</w:t>
      </w:r>
      <w:r>
        <w:rPr>
          <w:rFonts w:hint="eastAsia"/>
          <w:spacing w:val="-8"/>
          <w:sz w:val="18"/>
        </w:rPr>
        <w:t>年</w:t>
      </w:r>
      <w:r>
        <w:rPr>
          <w:spacing w:val="-8"/>
          <w:sz w:val="18"/>
        </w:rPr>
        <w:t>10</w:t>
      </w:r>
      <w:r>
        <w:rPr>
          <w:rFonts w:hint="eastAsia"/>
          <w:spacing w:val="-8"/>
          <w:sz w:val="18"/>
        </w:rPr>
        <w:t>月</w:t>
      </w:r>
      <w:r>
        <w:rPr>
          <w:spacing w:val="-8"/>
          <w:sz w:val="18"/>
        </w:rPr>
        <w:t>19</w:t>
      </w:r>
      <w:r>
        <w:rPr>
          <w:rFonts w:hint="eastAsia"/>
          <w:spacing w:val="-8"/>
          <w:sz w:val="18"/>
        </w:rPr>
        <w:t>日通过的意见</w:t>
      </w:r>
      <w:r>
        <w:rPr>
          <w:spacing w:val="-8"/>
          <w:sz w:val="18"/>
        </w:rPr>
        <w:t>;</w:t>
      </w:r>
      <w:r>
        <w:rPr>
          <w:rFonts w:hint="eastAsia"/>
          <w:spacing w:val="-8"/>
          <w:sz w:val="18"/>
        </w:rPr>
        <w:t>第</w:t>
      </w:r>
      <w:r>
        <w:rPr>
          <w:spacing w:val="-8"/>
          <w:sz w:val="18"/>
        </w:rPr>
        <w:t>352/1989</w:t>
      </w:r>
      <w:r>
        <w:rPr>
          <w:rFonts w:hint="eastAsia"/>
          <w:spacing w:val="-8"/>
          <w:sz w:val="18"/>
        </w:rPr>
        <w:t>号来文</w:t>
      </w:r>
      <w:r>
        <w:rPr>
          <w:spacing w:val="-8"/>
          <w:sz w:val="18"/>
        </w:rPr>
        <w:t>(Douglas</w:t>
      </w:r>
      <w:r>
        <w:rPr>
          <w:rFonts w:hint="eastAsia"/>
          <w:spacing w:val="-8"/>
          <w:sz w:val="18"/>
        </w:rPr>
        <w:t>、</w:t>
      </w:r>
      <w:r>
        <w:rPr>
          <w:spacing w:val="-8"/>
          <w:sz w:val="18"/>
        </w:rPr>
        <w:t>Gentles</w:t>
      </w:r>
      <w:r>
        <w:rPr>
          <w:rFonts w:hint="eastAsia"/>
          <w:spacing w:val="-8"/>
          <w:sz w:val="18"/>
        </w:rPr>
        <w:t>和</w:t>
      </w:r>
      <w:r>
        <w:rPr>
          <w:spacing w:val="-8"/>
          <w:sz w:val="18"/>
        </w:rPr>
        <w:t>Kerr</w:t>
      </w:r>
      <w:r>
        <w:rPr>
          <w:rFonts w:hint="eastAsia"/>
          <w:spacing w:val="-8"/>
          <w:sz w:val="18"/>
        </w:rPr>
        <w:t>诉牙买加</w:t>
      </w:r>
      <w:r>
        <w:rPr>
          <w:spacing w:val="-8"/>
          <w:sz w:val="18"/>
        </w:rPr>
        <w:t>),1993</w:t>
      </w:r>
      <w:r>
        <w:rPr>
          <w:rFonts w:hint="eastAsia"/>
          <w:spacing w:val="-8"/>
          <w:sz w:val="18"/>
        </w:rPr>
        <w:t>年</w:t>
      </w:r>
      <w:r>
        <w:rPr>
          <w:spacing w:val="-8"/>
          <w:sz w:val="18"/>
        </w:rPr>
        <w:t>10</w:t>
      </w:r>
      <w:r>
        <w:rPr>
          <w:rFonts w:hint="eastAsia"/>
          <w:spacing w:val="-8"/>
          <w:sz w:val="18"/>
        </w:rPr>
        <w:t>月</w:t>
      </w:r>
      <w:r>
        <w:rPr>
          <w:spacing w:val="-8"/>
          <w:sz w:val="18"/>
        </w:rPr>
        <w:t>19</w:t>
      </w:r>
      <w:r>
        <w:rPr>
          <w:rFonts w:hint="eastAsia"/>
          <w:spacing w:val="-8"/>
          <w:sz w:val="18"/>
        </w:rPr>
        <w:t>日通过的意见。</w:t>
      </w:r>
    </w:p>
    <w:p w:rsidR="00000000" w:rsidRDefault="00000000">
      <w:pPr>
        <w:pStyle w:val="H1"/>
        <w:ind w:left="425" w:hanging="425"/>
        <w:jc w:val="both"/>
      </w:pPr>
      <w:r>
        <w:t>E.</w:t>
      </w:r>
      <w:r>
        <w:tab/>
      </w:r>
      <w:r>
        <w:rPr>
          <w:rFonts w:hint="eastAsia"/>
        </w:rPr>
        <w:t>第</w:t>
      </w:r>
      <w:r>
        <w:t>569/1993</w:t>
      </w:r>
      <w:r>
        <w:rPr>
          <w:rFonts w:hint="eastAsia"/>
        </w:rPr>
        <w:t>号来文</w:t>
      </w:r>
      <w:r>
        <w:t>;</w:t>
      </w:r>
      <w:r>
        <w:tab/>
        <w:t>P. Matthews</w:t>
      </w:r>
      <w:r>
        <w:rPr>
          <w:rFonts w:hint="eastAsia"/>
        </w:rPr>
        <w:t>诉特立尼达和多巴哥</w:t>
      </w:r>
      <w:r>
        <w:rPr>
          <w:rStyle w:val="FootnoteReference"/>
        </w:rPr>
        <w:footnoteReference w:customMarkFollows="1" w:id="5"/>
        <w:t>*</w:t>
      </w:r>
      <w:r>
        <w:t xml:space="preserve"> (1998</w:t>
      </w:r>
      <w:r>
        <w:rPr>
          <w:rFonts w:hint="eastAsia"/>
        </w:rPr>
        <w:t>年</w:t>
      </w:r>
      <w:r>
        <w:t>3</w:t>
      </w:r>
      <w:r>
        <w:rPr>
          <w:rFonts w:hint="eastAsia"/>
        </w:rPr>
        <w:t>月</w:t>
      </w:r>
      <w:r>
        <w:t>31</w:t>
      </w:r>
      <w:r>
        <w:rPr>
          <w:rFonts w:hint="eastAsia"/>
        </w:rPr>
        <w:t>日第六十二届会议通过的意见</w:t>
      </w:r>
      <w:r>
        <w:t>)</w:t>
      </w:r>
    </w:p>
    <w:p w:rsidR="00000000" w:rsidRDefault="00000000">
      <w:pPr>
        <w:tabs>
          <w:tab w:val="clear" w:pos="425"/>
        </w:tabs>
      </w:pPr>
      <w:r>
        <w:tab/>
      </w:r>
      <w:r>
        <w:rPr>
          <w:rFonts w:eastAsia="SimHei" w:hint="eastAsia"/>
          <w:color w:val="FF0000"/>
        </w:rPr>
        <w:t>提交人</w:t>
      </w:r>
      <w:r>
        <w:t>: Patterson Matthews</w:t>
      </w:r>
    </w:p>
    <w:p w:rsidR="00000000" w:rsidRDefault="00000000">
      <w:pPr>
        <w:tabs>
          <w:tab w:val="clear" w:pos="425"/>
        </w:tabs>
      </w:pPr>
      <w:r>
        <w:tab/>
      </w:r>
      <w:r>
        <w:rPr>
          <w:rFonts w:eastAsia="SimHei" w:hint="eastAsia"/>
          <w:color w:val="FF0000"/>
        </w:rPr>
        <w:t>受害人</w:t>
      </w:r>
      <w:r>
        <w:t xml:space="preserve">: </w:t>
      </w:r>
      <w:r>
        <w:rPr>
          <w:rFonts w:hint="eastAsia"/>
        </w:rPr>
        <w:t>提交人</w:t>
      </w:r>
    </w:p>
    <w:p w:rsidR="00000000" w:rsidRDefault="00000000">
      <w:pPr>
        <w:tabs>
          <w:tab w:val="clear" w:pos="425"/>
        </w:tabs>
      </w:pPr>
      <w:r>
        <w:tab/>
      </w:r>
      <w:r>
        <w:rPr>
          <w:rFonts w:eastAsia="SimHei" w:hint="eastAsia"/>
          <w:color w:val="FF0000"/>
        </w:rPr>
        <w:t>所涉缔约国</w:t>
      </w:r>
      <w:r>
        <w:t xml:space="preserve">: </w:t>
      </w:r>
      <w:r>
        <w:rPr>
          <w:rFonts w:hint="eastAsia"/>
        </w:rPr>
        <w:t>特立尼达和多巴哥</w:t>
      </w:r>
    </w:p>
    <w:p w:rsidR="00000000" w:rsidRDefault="00000000">
      <w:pPr>
        <w:tabs>
          <w:tab w:val="clear" w:pos="425"/>
        </w:tabs>
      </w:pPr>
      <w:r>
        <w:tab/>
      </w:r>
      <w:r>
        <w:rPr>
          <w:rFonts w:eastAsia="SimHei" w:hint="eastAsia"/>
          <w:color w:val="FF0000"/>
        </w:rPr>
        <w:t>来文日期</w:t>
      </w:r>
      <w:r>
        <w:t>: 1993</w:t>
      </w:r>
      <w:r>
        <w:rPr>
          <w:rFonts w:hint="eastAsia"/>
        </w:rPr>
        <w:t>年</w:t>
      </w:r>
      <w:r>
        <w:t>10</w:t>
      </w:r>
      <w:r>
        <w:rPr>
          <w:rFonts w:hint="eastAsia"/>
        </w:rPr>
        <w:t>月</w:t>
      </w:r>
      <w:r>
        <w:t>11</w:t>
      </w:r>
      <w:r>
        <w:rPr>
          <w:rFonts w:hint="eastAsia"/>
        </w:rPr>
        <w:t>日</w:t>
      </w:r>
    </w:p>
    <w:p w:rsidR="00000000" w:rsidRDefault="00000000">
      <w:pPr>
        <w:tabs>
          <w:tab w:val="clear" w:pos="425"/>
        </w:tabs>
      </w:pPr>
      <w:r>
        <w:tab/>
      </w:r>
      <w:r>
        <w:rPr>
          <w:rFonts w:eastAsia="SimHei" w:hint="eastAsia"/>
          <w:color w:val="FF0000"/>
        </w:rPr>
        <w:t>决定可否受理的日期</w:t>
      </w:r>
      <w:r>
        <w:t>: 1995</w:t>
      </w:r>
      <w:r>
        <w:rPr>
          <w:rFonts w:hint="eastAsia"/>
        </w:rPr>
        <w:t>年</w:t>
      </w:r>
      <w:r>
        <w:t>10</w:t>
      </w:r>
      <w:r>
        <w:rPr>
          <w:rFonts w:hint="eastAsia"/>
        </w:rPr>
        <w:t>月</w:t>
      </w:r>
      <w:r>
        <w:t>13</w:t>
      </w:r>
      <w:r>
        <w:rPr>
          <w:rFonts w:hint="eastAsia"/>
        </w:rPr>
        <w:t>日</w:t>
      </w:r>
    </w:p>
    <w:p w:rsidR="00000000" w:rsidRDefault="00000000">
      <w:pPr>
        <w:tabs>
          <w:tab w:val="clear" w:pos="425"/>
        </w:tabs>
      </w:pPr>
      <w:r>
        <w:tab/>
      </w:r>
      <w:r>
        <w:rPr>
          <w:rFonts w:hint="eastAsia"/>
        </w:rPr>
        <w:t>根据《公民权利和政治权利国际盟约》第</w:t>
      </w:r>
      <w:r>
        <w:t>28</w:t>
      </w:r>
      <w:r>
        <w:rPr>
          <w:rFonts w:hint="eastAsia"/>
        </w:rPr>
        <w:t>条设立的</w:t>
      </w:r>
      <w:r>
        <w:rPr>
          <w:rFonts w:eastAsia="SimHei" w:hint="eastAsia"/>
          <w:color w:val="FF0000"/>
        </w:rPr>
        <w:t>人权事务委员会</w:t>
      </w:r>
      <w:r>
        <w:t>,</w:t>
      </w:r>
    </w:p>
    <w:p w:rsidR="00000000" w:rsidRDefault="00000000">
      <w:pPr>
        <w:tabs>
          <w:tab w:val="clear" w:pos="425"/>
        </w:tabs>
      </w:pPr>
      <w:r>
        <w:tab/>
      </w:r>
      <w:r>
        <w:rPr>
          <w:rFonts w:hint="eastAsia"/>
        </w:rPr>
        <w:t>于</w:t>
      </w:r>
      <w:r>
        <w:t>1998</w:t>
      </w:r>
      <w:r>
        <w:rPr>
          <w:rFonts w:hint="eastAsia"/>
        </w:rPr>
        <w:t>年</w:t>
      </w:r>
      <w:r>
        <w:t>3</w:t>
      </w:r>
      <w:r>
        <w:rPr>
          <w:rFonts w:hint="eastAsia"/>
        </w:rPr>
        <w:t>月</w:t>
      </w:r>
      <w:r>
        <w:t>31</w:t>
      </w:r>
      <w:r>
        <w:rPr>
          <w:rFonts w:hint="eastAsia"/>
        </w:rPr>
        <w:t>日</w:t>
      </w:r>
      <w:r>
        <w:rPr>
          <w:rFonts w:eastAsia="SimHei" w:hint="eastAsia"/>
          <w:color w:val="FF0000"/>
        </w:rPr>
        <w:t>举行</w:t>
      </w:r>
      <w:r>
        <w:rPr>
          <w:rFonts w:hint="eastAsia"/>
        </w:rPr>
        <w:t>会议</w:t>
      </w:r>
      <w:r>
        <w:t>,</w:t>
      </w:r>
    </w:p>
    <w:p w:rsidR="00000000" w:rsidRDefault="00000000">
      <w:pPr>
        <w:tabs>
          <w:tab w:val="clear" w:pos="425"/>
        </w:tabs>
      </w:pPr>
      <w:r>
        <w:tab/>
      </w:r>
      <w:r>
        <w:rPr>
          <w:rFonts w:eastAsia="SimHei" w:hint="eastAsia"/>
          <w:color w:val="FF0000"/>
        </w:rPr>
        <w:t>结束了</w:t>
      </w:r>
      <w:r>
        <w:rPr>
          <w:rFonts w:hint="eastAsia"/>
        </w:rPr>
        <w:t>对</w:t>
      </w:r>
      <w:r>
        <w:t>Patterson Matthews</w:t>
      </w:r>
      <w:r>
        <w:rPr>
          <w:rFonts w:hint="eastAsia"/>
        </w:rPr>
        <w:t>先生根据《公民权利和政治权利国际盟约任择议定书》提交人权事务委员会的第</w:t>
      </w:r>
      <w:r>
        <w:t>569/1993</w:t>
      </w:r>
      <w:r>
        <w:rPr>
          <w:rFonts w:hint="eastAsia"/>
        </w:rPr>
        <w:t>号来文的审议工作</w:t>
      </w:r>
      <w:r>
        <w:t>,</w:t>
      </w:r>
    </w:p>
    <w:p w:rsidR="00000000" w:rsidRDefault="00000000">
      <w:pPr>
        <w:tabs>
          <w:tab w:val="clear" w:pos="425"/>
        </w:tabs>
      </w:pPr>
      <w:r>
        <w:tab/>
      </w:r>
      <w:r>
        <w:rPr>
          <w:rFonts w:eastAsia="SimHei" w:hint="eastAsia"/>
          <w:color w:val="FF0000"/>
        </w:rPr>
        <w:t>考虑了</w:t>
      </w:r>
      <w:r>
        <w:rPr>
          <w:rFonts w:hint="eastAsia"/>
        </w:rPr>
        <w:t>来文提交人和所涉缔约国提出的所有书面资料</w:t>
      </w:r>
      <w:r>
        <w:t>,</w:t>
      </w:r>
    </w:p>
    <w:p w:rsidR="00000000" w:rsidRDefault="00000000">
      <w:pPr>
        <w:tabs>
          <w:tab w:val="clear" w:pos="425"/>
        </w:tabs>
        <w:rPr>
          <w:rFonts w:eastAsia="SimHei"/>
          <w:color w:val="FF0000"/>
        </w:rPr>
      </w:pPr>
      <w:r>
        <w:tab/>
      </w:r>
      <w:r>
        <w:rPr>
          <w:rFonts w:eastAsia="SimHei" w:hint="eastAsia"/>
          <w:color w:val="FF0000"/>
        </w:rPr>
        <w:t>根据《任择议定书》第</w:t>
      </w:r>
      <w:r>
        <w:rPr>
          <w:rFonts w:eastAsia="SimHei"/>
          <w:color w:val="FF0000"/>
        </w:rPr>
        <w:t>5</w:t>
      </w:r>
      <w:r>
        <w:rPr>
          <w:rFonts w:eastAsia="SimHei" w:hint="eastAsia"/>
          <w:color w:val="FF0000"/>
        </w:rPr>
        <w:t>条第</w:t>
      </w:r>
      <w:r>
        <w:rPr>
          <w:rFonts w:eastAsia="SimHei"/>
          <w:color w:val="FF0000"/>
        </w:rPr>
        <w:t>4</w:t>
      </w:r>
      <w:r>
        <w:rPr>
          <w:rFonts w:eastAsia="SimHei" w:hint="eastAsia"/>
          <w:color w:val="FF0000"/>
        </w:rPr>
        <w:t>款通过了其意见。</w:t>
      </w:r>
    </w:p>
    <w:p w:rsidR="00000000" w:rsidRDefault="00000000">
      <w:pPr>
        <w:tabs>
          <w:tab w:val="clear" w:pos="425"/>
        </w:tabs>
        <w:spacing w:line="300" w:lineRule="atLeast"/>
        <w:rPr>
          <w:spacing w:val="-4"/>
        </w:rPr>
      </w:pPr>
      <w:r>
        <w:t>1.</w:t>
      </w:r>
      <w:r>
        <w:tab/>
      </w:r>
      <w:r>
        <w:rPr>
          <w:rFonts w:hint="eastAsia"/>
          <w:spacing w:val="-4"/>
        </w:rPr>
        <w:t>来文提交人为</w:t>
      </w:r>
      <w:r>
        <w:rPr>
          <w:spacing w:val="-4"/>
        </w:rPr>
        <w:t>Patterson Matthews,</w:t>
      </w:r>
      <w:r>
        <w:rPr>
          <w:rFonts w:hint="eastAsia"/>
          <w:spacing w:val="-4"/>
        </w:rPr>
        <w:t>特立尼达和多巴哥公民</w:t>
      </w:r>
      <w:r>
        <w:rPr>
          <w:spacing w:val="-4"/>
        </w:rPr>
        <w:t>,</w:t>
      </w:r>
      <w:r>
        <w:rPr>
          <w:rFonts w:hint="eastAsia"/>
          <w:spacing w:val="-4"/>
        </w:rPr>
        <w:t>现被关押在特立尼达和多巴哥西班牙港的卡雷拉囚犯监狱。他声称特立尼达和多巴哥侵犯了他的人权。</w:t>
      </w:r>
    </w:p>
    <w:p w:rsidR="00000000" w:rsidRDefault="00000000">
      <w:pPr>
        <w:tabs>
          <w:tab w:val="clear" w:pos="425"/>
        </w:tabs>
        <w:spacing w:line="300" w:lineRule="atLeast"/>
        <w:ind w:left="404"/>
        <w:rPr>
          <w:rFonts w:eastAsia="SimHei"/>
          <w:color w:val="FF0000"/>
        </w:rPr>
      </w:pPr>
      <w:r>
        <w:rPr>
          <w:rFonts w:eastAsia="SimHei" w:hint="eastAsia"/>
          <w:color w:val="FF0000"/>
        </w:rPr>
        <w:t>提交人陈述的事实</w:t>
      </w:r>
    </w:p>
    <w:p w:rsidR="00000000" w:rsidRDefault="00000000">
      <w:pPr>
        <w:tabs>
          <w:tab w:val="clear" w:pos="425"/>
        </w:tabs>
        <w:spacing w:line="300" w:lineRule="atLeast"/>
      </w:pPr>
      <w:r>
        <w:t>2.1</w:t>
      </w:r>
      <w:r>
        <w:tab/>
      </w:r>
      <w:r>
        <w:rPr>
          <w:rFonts w:hint="eastAsia"/>
        </w:rPr>
        <w:t>提交人于</w:t>
      </w:r>
      <w:r>
        <w:t>1982</w:t>
      </w:r>
      <w:r>
        <w:rPr>
          <w:rFonts w:hint="eastAsia"/>
        </w:rPr>
        <w:t>年</w:t>
      </w:r>
      <w:r>
        <w:t>6</w:t>
      </w:r>
      <w:r>
        <w:rPr>
          <w:rFonts w:hint="eastAsia"/>
        </w:rPr>
        <w:t>月底因被控犯有可以处死的罪行而被逮捕。</w:t>
      </w:r>
      <w:r>
        <w:t>1985</w:t>
      </w:r>
      <w:r>
        <w:rPr>
          <w:rFonts w:hint="eastAsia"/>
        </w:rPr>
        <w:t>年</w:t>
      </w:r>
      <w:r>
        <w:t>11</w:t>
      </w:r>
      <w:r>
        <w:rPr>
          <w:rFonts w:hint="eastAsia"/>
        </w:rPr>
        <w:t>月</w:t>
      </w:r>
      <w:r>
        <w:t>25</w:t>
      </w:r>
      <w:r>
        <w:rPr>
          <w:rFonts w:hint="eastAsia"/>
        </w:rPr>
        <w:t>日</w:t>
      </w:r>
      <w:r>
        <w:t>,</w:t>
      </w:r>
      <w:r>
        <w:rPr>
          <w:rFonts w:hint="eastAsia"/>
        </w:rPr>
        <w:t>他被判定犯有过失杀人罪并被判刑</w:t>
      </w:r>
      <w:r>
        <w:t>20</w:t>
      </w:r>
      <w:r>
        <w:rPr>
          <w:rFonts w:hint="eastAsia"/>
        </w:rPr>
        <w:t>年</w:t>
      </w:r>
      <w:r>
        <w:t>,</w:t>
      </w:r>
      <w:r>
        <w:rPr>
          <w:rFonts w:hint="eastAsia"/>
        </w:rPr>
        <w:t>鞭挞</w:t>
      </w:r>
      <w:r>
        <w:t>20</w:t>
      </w:r>
      <w:r>
        <w:rPr>
          <w:rFonts w:hint="eastAsia"/>
        </w:rPr>
        <w:t>下。特立尼达和多巴哥上诉法院于</w:t>
      </w:r>
      <w:r>
        <w:t>1987</w:t>
      </w:r>
      <w:r>
        <w:rPr>
          <w:rFonts w:hint="eastAsia"/>
        </w:rPr>
        <w:t>年</w:t>
      </w:r>
      <w:r>
        <w:t>7</w:t>
      </w:r>
      <w:r>
        <w:rPr>
          <w:rFonts w:hint="eastAsia"/>
        </w:rPr>
        <w:t>月</w:t>
      </w:r>
      <w:r>
        <w:t>1</w:t>
      </w:r>
      <w:r>
        <w:rPr>
          <w:rFonts w:hint="eastAsia"/>
        </w:rPr>
        <w:t>日驳回了他的上诉。提交人其后未申请特别许可</w:t>
      </w:r>
      <w:r>
        <w:t>,</w:t>
      </w:r>
      <w:r>
        <w:rPr>
          <w:rFonts w:hint="eastAsia"/>
        </w:rPr>
        <w:t>以便上诉枢密院的司法委员会。</w:t>
      </w:r>
    </w:p>
    <w:p w:rsidR="00000000" w:rsidRDefault="00000000">
      <w:pPr>
        <w:tabs>
          <w:tab w:val="clear" w:pos="425"/>
        </w:tabs>
      </w:pPr>
      <w:r>
        <w:t>2.2</w:t>
      </w:r>
      <w:r>
        <w:tab/>
      </w:r>
      <w:r>
        <w:rPr>
          <w:rFonts w:hint="eastAsia"/>
        </w:rPr>
        <w:t>在</w:t>
      </w:r>
      <w:r>
        <w:t>1988</w:t>
      </w:r>
      <w:r>
        <w:rPr>
          <w:rFonts w:hint="eastAsia"/>
        </w:rPr>
        <w:t>年期间</w:t>
      </w:r>
      <w:r>
        <w:t>,</w:t>
      </w:r>
      <w:r>
        <w:rPr>
          <w:rFonts w:hint="eastAsia"/>
        </w:rPr>
        <w:t>提交人被诊断出左眼患青光眼。他声称自那以后他左眼的视力下降</w:t>
      </w:r>
      <w:r>
        <w:t>,</w:t>
      </w:r>
      <w:r>
        <w:rPr>
          <w:rFonts w:hint="eastAsia"/>
        </w:rPr>
        <w:t>看不清东西</w:t>
      </w:r>
      <w:r>
        <w:t>,</w:t>
      </w:r>
      <w:r>
        <w:rPr>
          <w:rFonts w:hint="eastAsia"/>
        </w:rPr>
        <w:t>并一直因此头痛。</w:t>
      </w:r>
    </w:p>
    <w:p w:rsidR="00000000" w:rsidRDefault="00000000">
      <w:pPr>
        <w:tabs>
          <w:tab w:val="clear" w:pos="425"/>
        </w:tabs>
      </w:pPr>
      <w:r>
        <w:t>2.3</w:t>
      </w:r>
      <w:r>
        <w:tab/>
        <w:t>1991</w:t>
      </w:r>
      <w:r>
        <w:rPr>
          <w:rFonts w:hint="eastAsia"/>
        </w:rPr>
        <w:t>年</w:t>
      </w:r>
      <w:r>
        <w:t>5</w:t>
      </w:r>
      <w:r>
        <w:rPr>
          <w:rFonts w:hint="eastAsia"/>
        </w:rPr>
        <w:t>月</w:t>
      </w:r>
      <w:r>
        <w:t>,</w:t>
      </w:r>
      <w:r>
        <w:rPr>
          <w:rFonts w:hint="eastAsia"/>
        </w:rPr>
        <w:t>提交人拟进行眼手术。他声称在</w:t>
      </w:r>
      <w:r>
        <w:t>1991</w:t>
      </w:r>
      <w:r>
        <w:rPr>
          <w:rFonts w:hint="eastAsia"/>
        </w:rPr>
        <w:t>年</w:t>
      </w:r>
      <w:r>
        <w:t>5</w:t>
      </w:r>
      <w:r>
        <w:rPr>
          <w:rFonts w:hint="eastAsia"/>
        </w:rPr>
        <w:t>月</w:t>
      </w:r>
      <w:r>
        <w:t>10</w:t>
      </w:r>
      <w:r>
        <w:rPr>
          <w:rFonts w:hint="eastAsia"/>
        </w:rPr>
        <w:t>日做了数项血检验。由于预定手术那天</w:t>
      </w:r>
      <w:r>
        <w:t>(1991</w:t>
      </w:r>
      <w:r>
        <w:rPr>
          <w:rFonts w:hint="eastAsia"/>
        </w:rPr>
        <w:t>年</w:t>
      </w:r>
      <w:r>
        <w:t>5</w:t>
      </w:r>
      <w:r>
        <w:rPr>
          <w:rFonts w:hint="eastAsia"/>
        </w:rPr>
        <w:t>月</w:t>
      </w:r>
      <w:r>
        <w:t>16</w:t>
      </w:r>
      <w:r>
        <w:rPr>
          <w:rFonts w:hint="eastAsia"/>
        </w:rPr>
        <w:t>日</w:t>
      </w:r>
      <w:r>
        <w:t>)</w:t>
      </w:r>
      <w:r>
        <w:rPr>
          <w:rFonts w:hint="eastAsia"/>
        </w:rPr>
        <w:t>验血结果还没有出来</w:t>
      </w:r>
      <w:r>
        <w:t>,</w:t>
      </w:r>
      <w:r>
        <w:rPr>
          <w:rFonts w:hint="eastAsia"/>
        </w:rPr>
        <w:t>手术被推迟了。</w:t>
      </w:r>
      <w:r>
        <w:t>1991</w:t>
      </w:r>
      <w:r>
        <w:rPr>
          <w:rFonts w:hint="eastAsia"/>
        </w:rPr>
        <w:t>年</w:t>
      </w:r>
      <w:r>
        <w:t>5</w:t>
      </w:r>
      <w:r>
        <w:rPr>
          <w:rFonts w:hint="eastAsia"/>
        </w:rPr>
        <w:t>月</w:t>
      </w:r>
      <w:r>
        <w:t>19</w:t>
      </w:r>
      <w:r>
        <w:rPr>
          <w:rFonts w:hint="eastAsia"/>
        </w:rPr>
        <w:t>日</w:t>
      </w:r>
      <w:r>
        <w:t>,</w:t>
      </w:r>
      <w:r>
        <w:rPr>
          <w:rFonts w:hint="eastAsia"/>
        </w:rPr>
        <w:t>大批犯人试图逃离卡雷拉囚犯监狱失败</w:t>
      </w:r>
      <w:r>
        <w:t>;</w:t>
      </w:r>
      <w:r>
        <w:rPr>
          <w:rFonts w:hint="eastAsia"/>
        </w:rPr>
        <w:t>提交人被指控</w:t>
      </w:r>
      <w:r>
        <w:t>––––</w:t>
      </w:r>
      <w:r>
        <w:rPr>
          <w:rFonts w:hint="eastAsia"/>
        </w:rPr>
        <w:t>据他说是错误地指控</w:t>
      </w:r>
      <w:r>
        <w:t>––––</w:t>
      </w:r>
      <w:r>
        <w:rPr>
          <w:rFonts w:hint="eastAsia"/>
        </w:rPr>
        <w:t>参加逃跑的企图。据称两名监狱看守把他带到一边</w:t>
      </w:r>
      <w:r>
        <w:t>,</w:t>
      </w:r>
      <w:r>
        <w:rPr>
          <w:rFonts w:hint="eastAsia"/>
        </w:rPr>
        <w:t>对他进行重大虐待。其后</w:t>
      </w:r>
      <w:r>
        <w:t>,Matthews</w:t>
      </w:r>
      <w:r>
        <w:rPr>
          <w:rFonts w:hint="eastAsia"/>
        </w:rPr>
        <w:t>先生在一个很小的没有灯的牢房中被关了两周。他声称他大约有两个月的时间只能用海水洗澡。</w:t>
      </w:r>
    </w:p>
    <w:p w:rsidR="00000000" w:rsidRDefault="00000000">
      <w:pPr>
        <w:tabs>
          <w:tab w:val="clear" w:pos="425"/>
        </w:tabs>
      </w:pPr>
      <w:r>
        <w:t>2.4</w:t>
      </w:r>
      <w:r>
        <w:tab/>
      </w:r>
      <w:r>
        <w:rPr>
          <w:rFonts w:hint="eastAsia"/>
        </w:rPr>
        <w:t>据提交人说</w:t>
      </w:r>
      <w:r>
        <w:t>,</w:t>
      </w:r>
      <w:r>
        <w:rPr>
          <w:rFonts w:hint="eastAsia"/>
        </w:rPr>
        <w:t>监狱的副监狱长一直知道他有青光眼</w:t>
      </w:r>
      <w:r>
        <w:t>,</w:t>
      </w:r>
      <w:r>
        <w:rPr>
          <w:rFonts w:hint="eastAsia"/>
        </w:rPr>
        <w:t>但未能提供适当的医疗协助。</w:t>
      </w:r>
      <w:r>
        <w:t>Matthews</w:t>
      </w:r>
      <w:r>
        <w:rPr>
          <w:rFonts w:hint="eastAsia"/>
        </w:rPr>
        <w:t>先生认为</w:t>
      </w:r>
      <w:r>
        <w:t>,</w:t>
      </w:r>
      <w:r>
        <w:rPr>
          <w:rFonts w:hint="eastAsia"/>
        </w:rPr>
        <w:t>这是因为他曾拟文谈到</w:t>
      </w:r>
      <w:r>
        <w:t>1998</w:t>
      </w:r>
      <w:r>
        <w:rPr>
          <w:rFonts w:hint="eastAsia"/>
        </w:rPr>
        <w:t>年</w:t>
      </w:r>
      <w:r>
        <w:t>11</w:t>
      </w:r>
      <w:r>
        <w:rPr>
          <w:rFonts w:hint="eastAsia"/>
        </w:rPr>
        <w:t>月在监狱发生的看守将一名犯人杀死的事件。这一事件被提交给国家安全部长</w:t>
      </w:r>
      <w:r>
        <w:t>,</w:t>
      </w:r>
      <w:r>
        <w:rPr>
          <w:rFonts w:hint="eastAsia"/>
        </w:rPr>
        <w:t>但他只是将其交还监狱当局处理。</w:t>
      </w:r>
    </w:p>
    <w:p w:rsidR="00000000" w:rsidRDefault="00000000">
      <w:pPr>
        <w:tabs>
          <w:tab w:val="clear" w:pos="425"/>
        </w:tabs>
        <w:spacing w:after="120"/>
        <w:ind w:left="404"/>
        <w:rPr>
          <w:rFonts w:eastAsia="SimHei"/>
          <w:color w:val="FF0000"/>
        </w:rPr>
      </w:pPr>
      <w:r>
        <w:rPr>
          <w:rFonts w:eastAsia="SimHei" w:hint="eastAsia"/>
          <w:color w:val="FF0000"/>
        </w:rPr>
        <w:t>申诉</w:t>
      </w:r>
    </w:p>
    <w:p w:rsidR="00000000" w:rsidRDefault="00000000">
      <w:pPr>
        <w:tabs>
          <w:tab w:val="clear" w:pos="425"/>
        </w:tabs>
      </w:pPr>
      <w:r>
        <w:t>3.1</w:t>
      </w:r>
      <w:r>
        <w:tab/>
        <w:t>Matthews</w:t>
      </w:r>
      <w:r>
        <w:rPr>
          <w:rFonts w:hint="eastAsia"/>
        </w:rPr>
        <w:t>先生宣称</w:t>
      </w:r>
      <w:r>
        <w:t>,</w:t>
      </w:r>
      <w:r>
        <w:rPr>
          <w:rFonts w:hint="eastAsia"/>
        </w:rPr>
        <w:t>在</w:t>
      </w:r>
      <w:r>
        <w:t>1990</w:t>
      </w:r>
      <w:r>
        <w:rPr>
          <w:rFonts w:hint="eastAsia"/>
        </w:rPr>
        <w:t>年至</w:t>
      </w:r>
      <w:r>
        <w:t>1993</w:t>
      </w:r>
      <w:r>
        <w:rPr>
          <w:rFonts w:hint="eastAsia"/>
        </w:rPr>
        <w:t>年期间</w:t>
      </w:r>
      <w:r>
        <w:t>,</w:t>
      </w:r>
      <w:r>
        <w:rPr>
          <w:rFonts w:hint="eastAsia"/>
        </w:rPr>
        <w:t>有十四次不准他在西班牙港的一个眼科看病</w:t>
      </w:r>
      <w:r>
        <w:t>;</w:t>
      </w:r>
      <w:r>
        <w:rPr>
          <w:rFonts w:hint="eastAsia"/>
        </w:rPr>
        <w:t>据他说</w:t>
      </w:r>
      <w:r>
        <w:t>,</w:t>
      </w:r>
      <w:r>
        <w:rPr>
          <w:rFonts w:hint="eastAsia"/>
        </w:rPr>
        <w:t>该眼科的一名眼科医生和一名注册医生可证实他的话。提交人就得不到医疗一事向监察员和监狱当局提出抱怨</w:t>
      </w:r>
      <w:r>
        <w:t>,</w:t>
      </w:r>
      <w:r>
        <w:rPr>
          <w:rFonts w:hint="eastAsia"/>
        </w:rPr>
        <w:t>但未获任何结果。</w:t>
      </w:r>
    </w:p>
    <w:p w:rsidR="00000000" w:rsidRDefault="00000000">
      <w:pPr>
        <w:tabs>
          <w:tab w:val="clear" w:pos="425"/>
        </w:tabs>
        <w:spacing w:line="300" w:lineRule="atLeast"/>
      </w:pPr>
      <w:r>
        <w:t>3.2</w:t>
      </w:r>
      <w:r>
        <w:tab/>
      </w:r>
      <w:r>
        <w:rPr>
          <w:rFonts w:hint="eastAsia"/>
        </w:rPr>
        <w:t>提交人宣称</w:t>
      </w:r>
      <w:r>
        <w:t>,</w:t>
      </w:r>
      <w:r>
        <w:rPr>
          <w:rFonts w:hint="eastAsia"/>
        </w:rPr>
        <w:t>监狱的饮食和拘禁状况促使他的病况恶化。他说监狱的早餐是两片</w:t>
      </w:r>
      <w:r>
        <w:t>(</w:t>
      </w:r>
      <w:r>
        <w:rPr>
          <w:rFonts w:hint="eastAsia"/>
        </w:rPr>
        <w:t>大都是很干的</w:t>
      </w:r>
      <w:r>
        <w:t>)</w:t>
      </w:r>
      <w:r>
        <w:rPr>
          <w:rFonts w:hint="eastAsia"/>
        </w:rPr>
        <w:t>面包和一杯“糖水”</w:t>
      </w:r>
      <w:r>
        <w:t>,</w:t>
      </w:r>
      <w:r>
        <w:rPr>
          <w:rFonts w:hint="eastAsia"/>
        </w:rPr>
        <w:t>午餐是</w:t>
      </w:r>
      <w:r>
        <w:t>1/4</w:t>
      </w:r>
      <w:r>
        <w:rPr>
          <w:rFonts w:hint="eastAsia"/>
        </w:rPr>
        <w:t>磅拌有豆和面粉的米饭。他指称监狱当局对日常饮食的抱怨充耳不闻</w:t>
      </w:r>
      <w:r>
        <w:t>,</w:t>
      </w:r>
      <w:r>
        <w:rPr>
          <w:rFonts w:hint="eastAsia"/>
        </w:rPr>
        <w:t>也不将其上报。犯人家属带来的食物据说被送到监狱官员的厨房。</w:t>
      </w:r>
    </w:p>
    <w:p w:rsidR="00000000" w:rsidRDefault="00000000">
      <w:pPr>
        <w:tabs>
          <w:tab w:val="clear" w:pos="425"/>
        </w:tabs>
      </w:pPr>
      <w:r>
        <w:t>3.3</w:t>
      </w:r>
      <w:r>
        <w:tab/>
      </w:r>
      <w:r>
        <w:rPr>
          <w:rFonts w:hint="eastAsia"/>
        </w:rPr>
        <w:t>提交人说拘禁状况极为恶劣和不人道。他指出</w:t>
      </w:r>
      <w:r>
        <w:t>,</w:t>
      </w:r>
      <w:r>
        <w:rPr>
          <w:rFonts w:hint="eastAsia"/>
        </w:rPr>
        <w:t>他同其他四名犯人一起被“塞入”一间小牢房中</w:t>
      </w:r>
      <w:r>
        <w:t>,</w:t>
      </w:r>
      <w:r>
        <w:rPr>
          <w:rFonts w:hint="eastAsia"/>
        </w:rPr>
        <w:t>下雨时牢房“漏得很厉害”</w:t>
      </w:r>
      <w:r>
        <w:t>,</w:t>
      </w:r>
      <w:r>
        <w:rPr>
          <w:rFonts w:hint="eastAsia"/>
        </w:rPr>
        <w:t>这使犯人中感冒的发病率增加。监狱没有治感冒的药。</w:t>
      </w:r>
    </w:p>
    <w:p w:rsidR="00000000" w:rsidRDefault="00000000">
      <w:pPr>
        <w:tabs>
          <w:tab w:val="clear" w:pos="425"/>
        </w:tabs>
      </w:pPr>
      <w:r>
        <w:t>3.4</w:t>
      </w:r>
      <w:r>
        <w:tab/>
      </w:r>
      <w:r>
        <w:rPr>
          <w:rFonts w:hint="eastAsia"/>
        </w:rPr>
        <w:t>提交人声称</w:t>
      </w:r>
      <w:r>
        <w:t>,</w:t>
      </w:r>
      <w:r>
        <w:rPr>
          <w:rFonts w:hint="eastAsia"/>
        </w:rPr>
        <w:t>他很穷</w:t>
      </w:r>
      <w:r>
        <w:t>,</w:t>
      </w:r>
      <w:r>
        <w:rPr>
          <w:rFonts w:hint="eastAsia"/>
        </w:rPr>
        <w:t>没有钱为此提出宪法申诉</w:t>
      </w:r>
      <w:r>
        <w:t>,</w:t>
      </w:r>
      <w:r>
        <w:rPr>
          <w:rFonts w:hint="eastAsia"/>
        </w:rPr>
        <w:t>或为此聘请律师。他指出</w:t>
      </w:r>
      <w:r>
        <w:t>,</w:t>
      </w:r>
      <w:r>
        <w:rPr>
          <w:rFonts w:hint="eastAsia"/>
        </w:rPr>
        <w:t>他甚至都买不起监狱卫生所的药。</w:t>
      </w:r>
    </w:p>
    <w:p w:rsidR="00000000" w:rsidRDefault="00000000">
      <w:pPr>
        <w:tabs>
          <w:tab w:val="clear" w:pos="425"/>
        </w:tabs>
        <w:spacing w:after="120"/>
        <w:ind w:left="404"/>
        <w:rPr>
          <w:rFonts w:eastAsia="SimHei"/>
          <w:color w:val="FF0000"/>
        </w:rPr>
      </w:pPr>
      <w:r>
        <w:rPr>
          <w:rFonts w:eastAsia="SimHei" w:hint="eastAsia"/>
          <w:color w:val="FF0000"/>
        </w:rPr>
        <w:t>缔约国的来文和提交人的评论</w:t>
      </w:r>
    </w:p>
    <w:p w:rsidR="00000000" w:rsidRDefault="00000000">
      <w:pPr>
        <w:tabs>
          <w:tab w:val="clear" w:pos="425"/>
        </w:tabs>
      </w:pPr>
      <w:r>
        <w:t>4.1</w:t>
      </w:r>
      <w:r>
        <w:tab/>
      </w:r>
      <w:r>
        <w:rPr>
          <w:rFonts w:hint="eastAsia"/>
        </w:rPr>
        <w:t>在缔约国根据第</w:t>
      </w:r>
      <w:r>
        <w:t>91</w:t>
      </w:r>
      <w:r>
        <w:rPr>
          <w:rFonts w:hint="eastAsia"/>
        </w:rPr>
        <w:t>条提交的来文中</w:t>
      </w:r>
      <w:r>
        <w:t>,</w:t>
      </w:r>
      <w:r>
        <w:rPr>
          <w:rFonts w:hint="eastAsia"/>
        </w:rPr>
        <w:t>缔约国证实提交人患有青光眼</w:t>
      </w:r>
      <w:r>
        <w:t>,</w:t>
      </w:r>
      <w:r>
        <w:rPr>
          <w:rFonts w:hint="eastAsia"/>
        </w:rPr>
        <w:t>在西班牙港总医院眼科看病</w:t>
      </w:r>
      <w:r>
        <w:t>;</w:t>
      </w:r>
      <w:r>
        <w:rPr>
          <w:rFonts w:hint="eastAsia"/>
        </w:rPr>
        <w:t>监狱的医官定期给他作检查</w:t>
      </w:r>
      <w:r>
        <w:t>,</w:t>
      </w:r>
      <w:r>
        <w:rPr>
          <w:rFonts w:hint="eastAsia"/>
        </w:rPr>
        <w:t>并给他开药。据缔约国说</w:t>
      </w:r>
      <w:r>
        <w:t>,</w:t>
      </w:r>
      <w:r>
        <w:rPr>
          <w:rFonts w:hint="eastAsia"/>
        </w:rPr>
        <w:t>在</w:t>
      </w:r>
      <w:r>
        <w:t>1990</w:t>
      </w:r>
      <w:r>
        <w:rPr>
          <w:rFonts w:hint="eastAsia"/>
        </w:rPr>
        <w:t>年</w:t>
      </w:r>
      <w:r>
        <w:t>5</w:t>
      </w:r>
      <w:r>
        <w:rPr>
          <w:rFonts w:hint="eastAsia"/>
        </w:rPr>
        <w:t>月</w:t>
      </w:r>
      <w:r>
        <w:t>24</w:t>
      </w:r>
      <w:r>
        <w:rPr>
          <w:rFonts w:hint="eastAsia"/>
        </w:rPr>
        <w:t>日至</w:t>
      </w:r>
      <w:r>
        <w:t>1993</w:t>
      </w:r>
      <w:r>
        <w:rPr>
          <w:rFonts w:hint="eastAsia"/>
        </w:rPr>
        <w:t>年</w:t>
      </w:r>
      <w:r>
        <w:t>7</w:t>
      </w:r>
      <w:r>
        <w:rPr>
          <w:rFonts w:hint="eastAsia"/>
        </w:rPr>
        <w:t>月</w:t>
      </w:r>
      <w:r>
        <w:t>30</w:t>
      </w:r>
      <w:r>
        <w:rPr>
          <w:rFonts w:hint="eastAsia"/>
        </w:rPr>
        <w:t>日间</w:t>
      </w:r>
      <w:r>
        <w:t>,</w:t>
      </w:r>
      <w:r>
        <w:rPr>
          <w:rFonts w:hint="eastAsia"/>
        </w:rPr>
        <w:t>提交人</w:t>
      </w:r>
      <w:r>
        <w:t>12</w:t>
      </w:r>
      <w:r>
        <w:rPr>
          <w:rFonts w:hint="eastAsia"/>
        </w:rPr>
        <w:t>次去该眼科看病。缔约国解释说</w:t>
      </w:r>
      <w:r>
        <w:t>,</w:t>
      </w:r>
      <w:r>
        <w:rPr>
          <w:rFonts w:hint="eastAsia"/>
        </w:rPr>
        <w:t>有时候他未能按约看病是因为工作人员不够和没有交通工具。监狱记录未表明</w:t>
      </w:r>
      <w:r>
        <w:t>Matthews</w:t>
      </w:r>
      <w:r>
        <w:rPr>
          <w:rFonts w:hint="eastAsia"/>
        </w:rPr>
        <w:t>先生作了任何验血或预定要作手术。</w:t>
      </w:r>
    </w:p>
    <w:p w:rsidR="00000000" w:rsidRDefault="00000000">
      <w:pPr>
        <w:tabs>
          <w:tab w:val="clear" w:pos="425"/>
        </w:tabs>
        <w:spacing w:after="120"/>
      </w:pPr>
      <w:r>
        <w:t>4.2</w:t>
      </w:r>
      <w:r>
        <w:tab/>
      </w:r>
      <w:r>
        <w:rPr>
          <w:rFonts w:hint="eastAsia"/>
        </w:rPr>
        <w:t>至于大批犯人逃离监狱事件</w:t>
      </w:r>
      <w:r>
        <w:t>,</w:t>
      </w:r>
      <w:r>
        <w:rPr>
          <w:rFonts w:hint="eastAsia"/>
        </w:rPr>
        <w:t>缔约国称提交人是策划人之一</w:t>
      </w:r>
      <w:r>
        <w:t>,</w:t>
      </w:r>
      <w:r>
        <w:rPr>
          <w:rFonts w:hint="eastAsia"/>
        </w:rPr>
        <w:t>对他采用了适当武力。他后被指控企图逃离监禁和未经许可离开工作地</w:t>
      </w:r>
      <w:r>
        <w:t>,</w:t>
      </w:r>
      <w:r>
        <w:rPr>
          <w:rFonts w:hint="eastAsia"/>
        </w:rPr>
        <w:t>但因证据不足被确定无罪。在逃离事件后</w:t>
      </w:r>
      <w:r>
        <w:t>,</w:t>
      </w:r>
      <w:r>
        <w:rPr>
          <w:rFonts w:hint="eastAsia"/>
        </w:rPr>
        <w:t>提交人和其他犯人被关在监狱中看守最严的牢房</w:t>
      </w:r>
      <w:r>
        <w:t>,</w:t>
      </w:r>
      <w:r>
        <w:rPr>
          <w:rFonts w:hint="eastAsia"/>
        </w:rPr>
        <w:t>但据缔约国说</w:t>
      </w:r>
      <w:r>
        <w:t>,</w:t>
      </w:r>
      <w:r>
        <w:rPr>
          <w:rFonts w:hint="eastAsia"/>
        </w:rPr>
        <w:t>他们继续享有每天应得的食物和洗梳。</w:t>
      </w:r>
    </w:p>
    <w:p w:rsidR="00000000" w:rsidRDefault="00000000">
      <w:pPr>
        <w:tabs>
          <w:tab w:val="clear" w:pos="425"/>
        </w:tabs>
        <w:spacing w:after="120"/>
      </w:pPr>
      <w:r>
        <w:t>4.3</w:t>
      </w:r>
      <w:r>
        <w:tab/>
      </w:r>
      <w:r>
        <w:rPr>
          <w:rFonts w:hint="eastAsia"/>
        </w:rPr>
        <w:t>缔约国认为提交人有关食物和饮食不足的抱怨是荒谬的</w:t>
      </w:r>
      <w:r>
        <w:t>,</w:t>
      </w:r>
      <w:r>
        <w:rPr>
          <w:rFonts w:hint="eastAsia"/>
        </w:rPr>
        <w:t>说监狱的食物是由合格膳食人员在严格卫生条件下制作的</w:t>
      </w:r>
      <w:r>
        <w:t>,</w:t>
      </w:r>
      <w:r>
        <w:rPr>
          <w:rFonts w:hint="eastAsia"/>
        </w:rPr>
        <w:t>完全满足营养需求。</w:t>
      </w:r>
    </w:p>
    <w:p w:rsidR="00000000" w:rsidRDefault="00000000">
      <w:pPr>
        <w:tabs>
          <w:tab w:val="clear" w:pos="425"/>
        </w:tabs>
        <w:spacing w:after="120"/>
      </w:pPr>
      <w:r>
        <w:t>4.4</w:t>
      </w:r>
      <w:r>
        <w:tab/>
      </w:r>
      <w:r>
        <w:rPr>
          <w:rFonts w:hint="eastAsia"/>
        </w:rPr>
        <w:t>缔约国宣称</w:t>
      </w:r>
      <w:r>
        <w:t>,</w:t>
      </w:r>
      <w:r>
        <w:rPr>
          <w:rFonts w:hint="eastAsia"/>
        </w:rPr>
        <w:t>所有监狱都人满为患</w:t>
      </w:r>
      <w:r>
        <w:t>,</w:t>
      </w:r>
      <w:r>
        <w:rPr>
          <w:rFonts w:hint="eastAsia"/>
        </w:rPr>
        <w:t>但它否认提交人有关牢房一下雨就漏以及没有治疗感冒的药的说法</w:t>
      </w:r>
      <w:r>
        <w:t>;</w:t>
      </w:r>
      <w:r>
        <w:rPr>
          <w:rFonts w:hint="eastAsia"/>
        </w:rPr>
        <w:t>它说</w:t>
      </w:r>
      <w:r>
        <w:t>,</w:t>
      </w:r>
      <w:r>
        <w:rPr>
          <w:rFonts w:hint="eastAsia"/>
        </w:rPr>
        <w:t>恰恰相反</w:t>
      </w:r>
      <w:r>
        <w:t>,</w:t>
      </w:r>
      <w:r>
        <w:rPr>
          <w:rFonts w:hint="eastAsia"/>
        </w:rPr>
        <w:t>免费为犯人提供了药物。据缔约国说</w:t>
      </w:r>
      <w:r>
        <w:t>,</w:t>
      </w:r>
      <w:r>
        <w:rPr>
          <w:rFonts w:hint="eastAsia"/>
        </w:rPr>
        <w:t>一名监狱医官在</w:t>
      </w:r>
      <w:r>
        <w:t>1994</w:t>
      </w:r>
      <w:r>
        <w:rPr>
          <w:rFonts w:hint="eastAsia"/>
        </w:rPr>
        <w:t>年</w:t>
      </w:r>
      <w:r>
        <w:t>2</w:t>
      </w:r>
      <w:r>
        <w:rPr>
          <w:rFonts w:hint="eastAsia"/>
        </w:rPr>
        <w:t>月</w:t>
      </w:r>
      <w:r>
        <w:t>2</w:t>
      </w:r>
      <w:r>
        <w:rPr>
          <w:rFonts w:hint="eastAsia"/>
        </w:rPr>
        <w:t>日对提交人进行了检查</w:t>
      </w:r>
      <w:r>
        <w:t>,</w:t>
      </w:r>
      <w:r>
        <w:rPr>
          <w:rFonts w:hint="eastAsia"/>
        </w:rPr>
        <w:t>认为他身体和精神均很健康。</w:t>
      </w:r>
    </w:p>
    <w:p w:rsidR="00000000" w:rsidRDefault="00000000">
      <w:pPr>
        <w:tabs>
          <w:tab w:val="clear" w:pos="425"/>
        </w:tabs>
        <w:spacing w:after="120"/>
      </w:pPr>
      <w:r>
        <w:t>4.5</w:t>
      </w:r>
      <w:r>
        <w:tab/>
      </w:r>
      <w:r>
        <w:rPr>
          <w:rFonts w:hint="eastAsia"/>
        </w:rPr>
        <w:t>关于有关在国内用尽补救办法的规定</w:t>
      </w:r>
      <w:r>
        <w:t>,</w:t>
      </w:r>
      <w:r>
        <w:rPr>
          <w:rFonts w:hint="eastAsia"/>
        </w:rPr>
        <w:t>缔约国承认</w:t>
      </w:r>
      <w:r>
        <w:t>,</w:t>
      </w:r>
      <w:r>
        <w:rPr>
          <w:rFonts w:hint="eastAsia"/>
        </w:rPr>
        <w:t>虽然可以为提出宪法申诉提供法律援助</w:t>
      </w:r>
      <w:r>
        <w:t>,</w:t>
      </w:r>
      <w:r>
        <w:rPr>
          <w:rFonts w:hint="eastAsia"/>
        </w:rPr>
        <w:t>但这一申诉可能不会成功</w:t>
      </w:r>
      <w:r>
        <w:t>,</w:t>
      </w:r>
      <w:r>
        <w:rPr>
          <w:rFonts w:hint="eastAsia"/>
        </w:rPr>
        <w:t>因为提交人提出的抱怨并不表明宪法为其规定的基本权利受到侵犯。缔约国认为有关申诉不可受理</w:t>
      </w:r>
      <w:r>
        <w:t>,</w:t>
      </w:r>
      <w:r>
        <w:rPr>
          <w:rFonts w:hint="eastAsia"/>
        </w:rPr>
        <w:t>因为它不符合《盟约》的条款。</w:t>
      </w:r>
    </w:p>
    <w:p w:rsidR="00000000" w:rsidRDefault="00000000">
      <w:pPr>
        <w:tabs>
          <w:tab w:val="clear" w:pos="425"/>
        </w:tabs>
        <w:spacing w:after="120"/>
        <w:rPr>
          <w:spacing w:val="-4"/>
        </w:rPr>
      </w:pPr>
      <w:r>
        <w:t>5.1</w:t>
      </w:r>
      <w:r>
        <w:tab/>
      </w:r>
      <w:r>
        <w:rPr>
          <w:rFonts w:hint="eastAsia"/>
        </w:rPr>
        <w:t>提交人在其评论中重复了他的多项指控。他宣称</w:t>
      </w:r>
      <w:r>
        <w:t>,1990</w:t>
      </w:r>
      <w:r>
        <w:rPr>
          <w:rFonts w:hint="eastAsia"/>
        </w:rPr>
        <w:t>年</w:t>
      </w:r>
      <w:r>
        <w:t>2</w:t>
      </w:r>
      <w:r>
        <w:rPr>
          <w:rFonts w:hint="eastAsia"/>
        </w:rPr>
        <w:t>月至</w:t>
      </w:r>
      <w:r>
        <w:t>1994</w:t>
      </w:r>
      <w:r>
        <w:rPr>
          <w:rFonts w:hint="eastAsia"/>
        </w:rPr>
        <w:t>年</w:t>
      </w:r>
      <w:r>
        <w:t>4</w:t>
      </w:r>
      <w:r>
        <w:rPr>
          <w:rFonts w:hint="eastAsia"/>
          <w:spacing w:val="-4"/>
        </w:rPr>
        <w:t>月期间</w:t>
      </w:r>
      <w:r>
        <w:rPr>
          <w:spacing w:val="-4"/>
        </w:rPr>
        <w:t>,</w:t>
      </w:r>
      <w:r>
        <w:rPr>
          <w:rFonts w:hint="eastAsia"/>
          <w:spacing w:val="-4"/>
        </w:rPr>
        <w:t>他数次预定要去眼科看病</w:t>
      </w:r>
      <w:r>
        <w:rPr>
          <w:spacing w:val="-4"/>
        </w:rPr>
        <w:t>,</w:t>
      </w:r>
      <w:r>
        <w:rPr>
          <w:rFonts w:hint="eastAsia"/>
          <w:spacing w:val="-4"/>
        </w:rPr>
        <w:t>但未成行</w:t>
      </w:r>
      <w:r>
        <w:rPr>
          <w:spacing w:val="-4"/>
        </w:rPr>
        <w:t>;</w:t>
      </w:r>
      <w:r>
        <w:rPr>
          <w:rFonts w:hint="eastAsia"/>
          <w:spacing w:val="-4"/>
        </w:rPr>
        <w:t>不带他去看病是故意试图以受有辱人格的方式对待他。</w:t>
      </w:r>
      <w:r>
        <w:rPr>
          <w:spacing w:val="-4"/>
        </w:rPr>
        <w:t>Matthews</w:t>
      </w:r>
      <w:r>
        <w:rPr>
          <w:rFonts w:hint="eastAsia"/>
          <w:spacing w:val="-4"/>
        </w:rPr>
        <w:t>先生重申</w:t>
      </w:r>
      <w:r>
        <w:rPr>
          <w:spacing w:val="-4"/>
        </w:rPr>
        <w:t>,</w:t>
      </w:r>
      <w:r>
        <w:rPr>
          <w:rFonts w:eastAsia="SimHei" w:hint="eastAsia"/>
          <w:color w:val="FF0000"/>
          <w:spacing w:val="-4"/>
        </w:rPr>
        <w:t>的确</w:t>
      </w:r>
      <w:r>
        <w:rPr>
          <w:rFonts w:hint="eastAsia"/>
          <w:spacing w:val="-4"/>
        </w:rPr>
        <w:t>进行了验血并预定在</w:t>
      </w:r>
      <w:r>
        <w:rPr>
          <w:spacing w:val="-4"/>
        </w:rPr>
        <w:t>1991</w:t>
      </w:r>
      <w:r>
        <w:rPr>
          <w:rFonts w:hint="eastAsia"/>
          <w:spacing w:val="-4"/>
        </w:rPr>
        <w:t>年作眼手术。他说</w:t>
      </w:r>
      <w:r>
        <w:rPr>
          <w:spacing w:val="-4"/>
        </w:rPr>
        <w:t>,</w:t>
      </w:r>
      <w:r>
        <w:rPr>
          <w:rFonts w:hint="eastAsia"/>
          <w:spacing w:val="-4"/>
        </w:rPr>
        <w:t>由于监狱当局的失职</w:t>
      </w:r>
      <w:r>
        <w:rPr>
          <w:spacing w:val="-4"/>
        </w:rPr>
        <w:t>,</w:t>
      </w:r>
      <w:r>
        <w:rPr>
          <w:rFonts w:hint="eastAsia"/>
          <w:spacing w:val="-4"/>
        </w:rPr>
        <w:t>他现在两只眼睛都患有青光眼</w:t>
      </w:r>
      <w:r>
        <w:rPr>
          <w:spacing w:val="-4"/>
        </w:rPr>
        <w:t>,</w:t>
      </w:r>
      <w:r>
        <w:rPr>
          <w:rFonts w:hint="eastAsia"/>
          <w:spacing w:val="-4"/>
        </w:rPr>
        <w:t>左眼只剩下</w:t>
      </w:r>
      <w:r>
        <w:rPr>
          <w:spacing w:val="-4"/>
        </w:rPr>
        <w:t>15</w:t>
      </w:r>
      <w:r>
        <w:rPr>
          <w:rFonts w:hint="eastAsia"/>
          <w:spacing w:val="-4"/>
        </w:rPr>
        <w:t>％的视力。</w:t>
      </w:r>
    </w:p>
    <w:p w:rsidR="00000000" w:rsidRDefault="00000000">
      <w:pPr>
        <w:tabs>
          <w:tab w:val="clear" w:pos="425"/>
        </w:tabs>
        <w:spacing w:after="120"/>
      </w:pPr>
      <w:r>
        <w:t>5.2</w:t>
      </w:r>
      <w:r>
        <w:tab/>
      </w:r>
      <w:r>
        <w:rPr>
          <w:rFonts w:hint="eastAsia"/>
        </w:rPr>
        <w:t>提交人说</w:t>
      </w:r>
      <w:r>
        <w:t>,</w:t>
      </w:r>
      <w:r>
        <w:rPr>
          <w:rFonts w:hint="eastAsia"/>
        </w:rPr>
        <w:t>监狱的早饭和晚饭是“糖水、可可、咖啡和绿茶加两片面包</w:t>
      </w:r>
      <w:r>
        <w:t>,</w:t>
      </w:r>
      <w:r>
        <w:rPr>
          <w:rFonts w:hint="eastAsia"/>
        </w:rPr>
        <w:t>一片涂有黄油</w:t>
      </w:r>
      <w:r>
        <w:t>,</w:t>
      </w:r>
      <w:r>
        <w:rPr>
          <w:rFonts w:hint="eastAsia"/>
        </w:rPr>
        <w:t>一片涂有蒸鸡蛋”。午饭有豆汤、当中有沙的米饭、变质的鱼、羊肉、肝或鸡肉。提交人说</w:t>
      </w:r>
      <w:r>
        <w:t>,</w:t>
      </w:r>
      <w:r>
        <w:rPr>
          <w:rFonts w:hint="eastAsia"/>
        </w:rPr>
        <w:t>他有时吃鸡肉</w:t>
      </w:r>
      <w:r>
        <w:t>,</w:t>
      </w:r>
      <w:r>
        <w:rPr>
          <w:rFonts w:hint="eastAsia"/>
        </w:rPr>
        <w:t>因为鸡肉并不总是变质的。</w:t>
      </w:r>
    </w:p>
    <w:p w:rsidR="00000000" w:rsidRDefault="00000000">
      <w:pPr>
        <w:tabs>
          <w:tab w:val="clear" w:pos="425"/>
        </w:tabs>
        <w:spacing w:after="120"/>
      </w:pPr>
      <w:r>
        <w:t>5.3</w:t>
      </w:r>
      <w:r>
        <w:tab/>
      </w:r>
      <w:r>
        <w:rPr>
          <w:rFonts w:hint="eastAsia"/>
        </w:rPr>
        <w:t>在另一封没有日期的信中</w:t>
      </w:r>
      <w:r>
        <w:t>,</w:t>
      </w:r>
      <w:r>
        <w:rPr>
          <w:rFonts w:hint="eastAsia"/>
        </w:rPr>
        <w:t>提交人承认他大约在</w:t>
      </w:r>
      <w:r>
        <w:t>1992</w:t>
      </w:r>
      <w:r>
        <w:rPr>
          <w:rFonts w:hint="eastAsia"/>
        </w:rPr>
        <w:t>年</w:t>
      </w:r>
      <w:r>
        <w:t>3</w:t>
      </w:r>
      <w:r>
        <w:rPr>
          <w:rFonts w:hint="eastAsia"/>
        </w:rPr>
        <w:t>月至</w:t>
      </w:r>
      <w:r>
        <w:t>5</w:t>
      </w:r>
      <w:r>
        <w:rPr>
          <w:rFonts w:hint="eastAsia"/>
        </w:rPr>
        <w:t>月间作了眼手术。他再次指出</w:t>
      </w:r>
      <w:r>
        <w:t>,</w:t>
      </w:r>
      <w:r>
        <w:rPr>
          <w:rFonts w:hint="eastAsia"/>
        </w:rPr>
        <w:t>他原定</w:t>
      </w:r>
      <w:r>
        <w:t>1994</w:t>
      </w:r>
      <w:r>
        <w:rPr>
          <w:rFonts w:hint="eastAsia"/>
        </w:rPr>
        <w:t>年</w:t>
      </w:r>
      <w:r>
        <w:t>12</w:t>
      </w:r>
      <w:r>
        <w:rPr>
          <w:rFonts w:hint="eastAsia"/>
        </w:rPr>
        <w:t>月</w:t>
      </w:r>
      <w:r>
        <w:t>21</w:t>
      </w:r>
      <w:r>
        <w:rPr>
          <w:rFonts w:hint="eastAsia"/>
        </w:rPr>
        <w:t>日和</w:t>
      </w:r>
      <w:r>
        <w:t>1995</w:t>
      </w:r>
      <w:r>
        <w:rPr>
          <w:rFonts w:hint="eastAsia"/>
        </w:rPr>
        <w:t>年</w:t>
      </w:r>
      <w:r>
        <w:t>3</w:t>
      </w:r>
      <w:r>
        <w:rPr>
          <w:rFonts w:hint="eastAsia"/>
        </w:rPr>
        <w:t>月</w:t>
      </w:r>
      <w:r>
        <w:t>21</w:t>
      </w:r>
      <w:r>
        <w:rPr>
          <w:rFonts w:hint="eastAsia"/>
        </w:rPr>
        <w:t>日去眼科作检查</w:t>
      </w:r>
      <w:r>
        <w:t>,</w:t>
      </w:r>
      <w:r>
        <w:rPr>
          <w:rFonts w:hint="eastAsia"/>
        </w:rPr>
        <w:t>但监狱当局又未带他去。他宣称在后一个时日他已经戴好手拷</w:t>
      </w:r>
      <w:r>
        <w:t>,</w:t>
      </w:r>
      <w:r>
        <w:rPr>
          <w:rFonts w:hint="eastAsia"/>
        </w:rPr>
        <w:t>准备去看病了</w:t>
      </w:r>
      <w:r>
        <w:t>,</w:t>
      </w:r>
      <w:r>
        <w:rPr>
          <w:rFonts w:hint="eastAsia"/>
        </w:rPr>
        <w:t>但看</w:t>
      </w:r>
      <w:r>
        <w:rPr>
          <w:rFonts w:hint="eastAsia"/>
          <w:spacing w:val="-4"/>
        </w:rPr>
        <w:t>守要他把胡须刮掉。他是穆斯林</w:t>
      </w:r>
      <w:r>
        <w:rPr>
          <w:spacing w:val="-4"/>
        </w:rPr>
        <w:t>,</w:t>
      </w:r>
      <w:r>
        <w:rPr>
          <w:rFonts w:hint="eastAsia"/>
          <w:spacing w:val="-4"/>
        </w:rPr>
        <w:t>因此他拒绝了。监狱官员强力把他的胡须刮掉</w:t>
      </w:r>
      <w:r>
        <w:rPr>
          <w:spacing w:val="-4"/>
        </w:rPr>
        <w:t>,</w:t>
      </w:r>
      <w:r>
        <w:rPr>
          <w:rFonts w:hint="eastAsia"/>
          <w:spacing w:val="-4"/>
        </w:rPr>
        <w:t>并把他关了三天。提交人称强行刮掉他的胡须侵犯了他的宗教信仰自由和他的隐私</w:t>
      </w:r>
      <w:r>
        <w:rPr>
          <w:rFonts w:hint="eastAsia"/>
        </w:rPr>
        <w:t>权。</w:t>
      </w:r>
    </w:p>
    <w:p w:rsidR="00000000" w:rsidRDefault="00000000">
      <w:pPr>
        <w:tabs>
          <w:tab w:val="clear" w:pos="425"/>
        </w:tabs>
      </w:pPr>
      <w:r>
        <w:t>5.4</w:t>
      </w:r>
      <w:r>
        <w:tab/>
      </w:r>
      <w:r>
        <w:rPr>
          <w:rFonts w:hint="eastAsia"/>
        </w:rPr>
        <w:t>关于制作监狱饭食的卫生条件</w:t>
      </w:r>
      <w:r>
        <w:t>,Matthews</w:t>
      </w:r>
      <w:r>
        <w:rPr>
          <w:rFonts w:hint="eastAsia"/>
        </w:rPr>
        <w:t>先生解释说</w:t>
      </w:r>
      <w:r>
        <w:t>,</w:t>
      </w:r>
      <w:r>
        <w:rPr>
          <w:rFonts w:hint="eastAsia"/>
        </w:rPr>
        <w:t>在“伙食房”前面有一条露天下水道</w:t>
      </w:r>
      <w:r>
        <w:t>,</w:t>
      </w:r>
      <w:r>
        <w:rPr>
          <w:rFonts w:hint="eastAsia"/>
        </w:rPr>
        <w:t>这意味着在离制作食物十五米的地方就有粪便。进食棚四面无墙</w:t>
      </w:r>
      <w:r>
        <w:t>,</w:t>
      </w:r>
      <w:r>
        <w:rPr>
          <w:rFonts w:hint="eastAsia"/>
        </w:rPr>
        <w:t>八至十米外就是厕所</w:t>
      </w:r>
      <w:r>
        <w:t>,</w:t>
      </w:r>
      <w:r>
        <w:rPr>
          <w:rFonts w:hint="eastAsia"/>
        </w:rPr>
        <w:t>而厕所没有门。他说马桶坏了</w:t>
      </w:r>
      <w:r>
        <w:t>,</w:t>
      </w:r>
      <w:r>
        <w:rPr>
          <w:rFonts w:hint="eastAsia"/>
        </w:rPr>
        <w:t>要用桶装海水冲才行</w:t>
      </w:r>
      <w:r>
        <w:t>,</w:t>
      </w:r>
      <w:r>
        <w:rPr>
          <w:rFonts w:hint="eastAsia"/>
        </w:rPr>
        <w:t>进食棚苍蝇很多。所以</w:t>
      </w:r>
      <w:r>
        <w:t>,</w:t>
      </w:r>
      <w:r>
        <w:rPr>
          <w:rFonts w:hint="eastAsia"/>
        </w:rPr>
        <w:t>据说有很多犯人患腹泻。</w:t>
      </w:r>
    </w:p>
    <w:p w:rsidR="00000000" w:rsidRDefault="00000000">
      <w:pPr>
        <w:tabs>
          <w:tab w:val="clear" w:pos="425"/>
        </w:tabs>
      </w:pPr>
      <w:r>
        <w:t>5.5</w:t>
      </w:r>
      <w:r>
        <w:tab/>
      </w:r>
      <w:r>
        <w:rPr>
          <w:rFonts w:hint="eastAsia"/>
        </w:rPr>
        <w:t>提交人还就监狱饮食指出</w:t>
      </w:r>
      <w:r>
        <w:t>,</w:t>
      </w:r>
      <w:r>
        <w:rPr>
          <w:rFonts w:hint="eastAsia"/>
        </w:rPr>
        <w:t>有些犯人饮食习惯不同的情况未得到考虑。不喝咖啡、绿茶或可可的犯人必须喝“糖水”或白水。据说不提供牛奶。监狱的医官据说不理睬改变饮食的要求</w:t>
      </w:r>
      <w:r>
        <w:t>,</w:t>
      </w:r>
      <w:r>
        <w:rPr>
          <w:rFonts w:hint="eastAsia"/>
        </w:rPr>
        <w:t>除非犯人生重病和必须住院。据提交人说</w:t>
      </w:r>
      <w:r>
        <w:t>,</w:t>
      </w:r>
      <w:r>
        <w:rPr>
          <w:rFonts w:hint="eastAsia"/>
        </w:rPr>
        <w:t>不能从前来探望的亲戚处得到食物的犯人营养不良</w:t>
      </w:r>
      <w:r>
        <w:t>,</w:t>
      </w:r>
      <w:r>
        <w:rPr>
          <w:rFonts w:hint="eastAsia"/>
        </w:rPr>
        <w:t>身体虚弱</w:t>
      </w:r>
      <w:r>
        <w:t>,</w:t>
      </w:r>
      <w:r>
        <w:rPr>
          <w:rFonts w:hint="eastAsia"/>
        </w:rPr>
        <w:t>精神不健全。关于医疗</w:t>
      </w:r>
      <w:r>
        <w:t>,</w:t>
      </w:r>
      <w:r>
        <w:rPr>
          <w:rFonts w:hint="eastAsia"/>
        </w:rPr>
        <w:t>他指出监狱医务所的药品供应不足且不定期</w:t>
      </w:r>
      <w:r>
        <w:t>;</w:t>
      </w:r>
      <w:r>
        <w:rPr>
          <w:rFonts w:hint="eastAsia"/>
        </w:rPr>
        <w:t>开出的药方常常要到狱外去买。</w:t>
      </w:r>
    </w:p>
    <w:p w:rsidR="00000000" w:rsidRDefault="00000000">
      <w:pPr>
        <w:tabs>
          <w:tab w:val="clear" w:pos="425"/>
        </w:tabs>
        <w:spacing w:after="120"/>
        <w:ind w:left="404"/>
        <w:rPr>
          <w:rFonts w:eastAsia="SimHei"/>
          <w:color w:val="FF0000"/>
        </w:rPr>
      </w:pPr>
      <w:r>
        <w:rPr>
          <w:rFonts w:eastAsia="SimHei" w:hint="eastAsia"/>
          <w:color w:val="FF0000"/>
        </w:rPr>
        <w:t>委员会关于可否受理的决定</w:t>
      </w:r>
    </w:p>
    <w:p w:rsidR="00000000" w:rsidRDefault="00000000">
      <w:pPr>
        <w:tabs>
          <w:tab w:val="clear" w:pos="425"/>
        </w:tabs>
      </w:pPr>
      <w:r>
        <w:t>6.1</w:t>
      </w:r>
      <w:r>
        <w:tab/>
      </w:r>
      <w:r>
        <w:rPr>
          <w:rFonts w:hint="eastAsia"/>
        </w:rPr>
        <w:t>委员会在其第五十三届会议期间要求缔约国根据议事规则第</w:t>
      </w:r>
      <w:r>
        <w:t>91</w:t>
      </w:r>
      <w:r>
        <w:rPr>
          <w:rFonts w:hint="eastAsia"/>
        </w:rPr>
        <w:t>条提供提交人在卡雷拉犯人监狱病历以及对</w:t>
      </w:r>
      <w:r>
        <w:t>1991</w:t>
      </w:r>
      <w:r>
        <w:rPr>
          <w:rFonts w:hint="eastAsia"/>
        </w:rPr>
        <w:t>年</w:t>
      </w:r>
      <w:r>
        <w:t>5</w:t>
      </w:r>
      <w:r>
        <w:rPr>
          <w:rFonts w:hint="eastAsia"/>
        </w:rPr>
        <w:t>月监狱犯人大规模逃跑未遂事件进行调查的结果。未从缔约国处获得任何答复。</w:t>
      </w:r>
    </w:p>
    <w:p w:rsidR="00000000" w:rsidRDefault="00000000">
      <w:pPr>
        <w:tabs>
          <w:tab w:val="clear" w:pos="425"/>
        </w:tabs>
        <w:spacing w:line="286" w:lineRule="atLeast"/>
        <w:rPr>
          <w:spacing w:val="-4"/>
        </w:rPr>
      </w:pPr>
      <w:r>
        <w:t>6.2</w:t>
      </w:r>
      <w:r>
        <w:tab/>
      </w:r>
      <w:r>
        <w:rPr>
          <w:rFonts w:hint="eastAsia"/>
          <w:spacing w:val="-4"/>
        </w:rPr>
        <w:t>委员会在其第五十五届会议上审议了来文可否受理的问题。它对缔约国不予合作而未提供委员会要求的补充资料表示遗憾。提交人宣称他左眼患青光眼未得到适当医治且监狱当局不准他前去眼科看门诊</w:t>
      </w:r>
      <w:r>
        <w:rPr>
          <w:spacing w:val="-4"/>
        </w:rPr>
        <w:t>,</w:t>
      </w:r>
      <w:r>
        <w:rPr>
          <w:rFonts w:hint="eastAsia"/>
          <w:spacing w:val="-4"/>
        </w:rPr>
        <w:t>委员会就此指出</w:t>
      </w:r>
      <w:r>
        <w:rPr>
          <w:spacing w:val="-4"/>
        </w:rPr>
        <w:t>,</w:t>
      </w:r>
      <w:r>
        <w:rPr>
          <w:rFonts w:hint="eastAsia"/>
          <w:spacing w:val="-4"/>
        </w:rPr>
        <w:t>从卷宗来看</w:t>
      </w:r>
      <w:r>
        <w:rPr>
          <w:spacing w:val="-4"/>
        </w:rPr>
        <w:t>,</w:t>
      </w:r>
      <w:r>
        <w:rPr>
          <w:rFonts w:hint="eastAsia"/>
          <w:spacing w:val="-4"/>
        </w:rPr>
        <w:t>提交人显然定期</w:t>
      </w:r>
      <w:r>
        <w:rPr>
          <w:rFonts w:eastAsia="SimHei" w:hint="eastAsia"/>
          <w:color w:val="FF0000"/>
          <w:spacing w:val="-4"/>
        </w:rPr>
        <w:t>去过</w:t>
      </w:r>
      <w:r>
        <w:rPr>
          <w:rFonts w:hint="eastAsia"/>
          <w:spacing w:val="-4"/>
        </w:rPr>
        <w:t>眼科看病</w:t>
      </w:r>
      <w:r>
        <w:rPr>
          <w:spacing w:val="-4"/>
        </w:rPr>
        <w:t>,</w:t>
      </w:r>
      <w:r>
        <w:rPr>
          <w:rFonts w:hint="eastAsia"/>
          <w:spacing w:val="-4"/>
        </w:rPr>
        <w:t>并在</w:t>
      </w:r>
      <w:r>
        <w:rPr>
          <w:spacing w:val="-4"/>
        </w:rPr>
        <w:t>1992</w:t>
      </w:r>
      <w:r>
        <w:rPr>
          <w:rFonts w:hint="eastAsia"/>
          <w:spacing w:val="-4"/>
        </w:rPr>
        <w:t>年</w:t>
      </w:r>
      <w:r>
        <w:rPr>
          <w:spacing w:val="-4"/>
        </w:rPr>
        <w:t>3</w:t>
      </w:r>
      <w:r>
        <w:rPr>
          <w:rFonts w:hint="eastAsia"/>
          <w:spacing w:val="-4"/>
        </w:rPr>
        <w:t>月至</w:t>
      </w:r>
      <w:r>
        <w:rPr>
          <w:spacing w:val="-4"/>
        </w:rPr>
        <w:t>5</w:t>
      </w:r>
      <w:r>
        <w:rPr>
          <w:rFonts w:hint="eastAsia"/>
          <w:spacing w:val="-4"/>
        </w:rPr>
        <w:t>月间</w:t>
      </w:r>
      <w:r>
        <w:rPr>
          <w:rFonts w:eastAsia="SimHei" w:hint="eastAsia"/>
          <w:color w:val="FF0000"/>
          <w:spacing w:val="-4"/>
        </w:rPr>
        <w:t>作了</w:t>
      </w:r>
      <w:r>
        <w:rPr>
          <w:rFonts w:hint="eastAsia"/>
          <w:spacing w:val="-4"/>
        </w:rPr>
        <w:t>眼睛手术。就此而言</w:t>
      </w:r>
      <w:r>
        <w:rPr>
          <w:spacing w:val="-4"/>
        </w:rPr>
        <w:t>,</w:t>
      </w:r>
      <w:r>
        <w:rPr>
          <w:rFonts w:hint="eastAsia"/>
          <w:spacing w:val="-4"/>
        </w:rPr>
        <w:t>提交人未能提出《任择议定书》第</w:t>
      </w:r>
      <w:r>
        <w:rPr>
          <w:spacing w:val="-4"/>
        </w:rPr>
        <w:t>2</w:t>
      </w:r>
      <w:r>
        <w:rPr>
          <w:rFonts w:hint="eastAsia"/>
          <w:spacing w:val="-4"/>
        </w:rPr>
        <w:t>条所指的一项声称。</w:t>
      </w:r>
    </w:p>
    <w:p w:rsidR="00000000" w:rsidRDefault="00000000">
      <w:pPr>
        <w:tabs>
          <w:tab w:val="clear" w:pos="425"/>
        </w:tabs>
        <w:spacing w:line="286" w:lineRule="atLeast"/>
      </w:pPr>
      <w:r>
        <w:t>6.3</w:t>
      </w:r>
      <w:r>
        <w:tab/>
      </w:r>
      <w:r>
        <w:rPr>
          <w:rFonts w:hint="eastAsia"/>
        </w:rPr>
        <w:t>关于提交人提出的他被迫刮掉胡须的声称</w:t>
      </w:r>
      <w:r>
        <w:t>,</w:t>
      </w:r>
      <w:r>
        <w:rPr>
          <w:rFonts w:hint="eastAsia"/>
        </w:rPr>
        <w:t>委员会指出</w:t>
      </w:r>
      <w:r>
        <w:t>,Matthews</w:t>
      </w:r>
      <w:r>
        <w:rPr>
          <w:rFonts w:hint="eastAsia"/>
        </w:rPr>
        <w:t>先生未表明他采取了那些措施来提请特立尼达当局注意到这一问题。根据《任择议定书》第</w:t>
      </w:r>
      <w:r>
        <w:t>5</w:t>
      </w:r>
      <w:r>
        <w:rPr>
          <w:rFonts w:hint="eastAsia"/>
        </w:rPr>
        <w:t>条第</w:t>
      </w:r>
      <w:r>
        <w:t>2(b)</w:t>
      </w:r>
      <w:r>
        <w:rPr>
          <w:rFonts w:hint="eastAsia"/>
        </w:rPr>
        <w:t>款</w:t>
      </w:r>
      <w:r>
        <w:t>,</w:t>
      </w:r>
      <w:r>
        <w:rPr>
          <w:rFonts w:hint="eastAsia"/>
        </w:rPr>
        <w:t>这一声称不可受理。</w:t>
      </w:r>
    </w:p>
    <w:p w:rsidR="00000000" w:rsidRDefault="00000000">
      <w:pPr>
        <w:tabs>
          <w:tab w:val="clear" w:pos="425"/>
        </w:tabs>
        <w:spacing w:line="286" w:lineRule="atLeast"/>
      </w:pPr>
      <w:r>
        <w:t>6.4</w:t>
      </w:r>
      <w:r>
        <w:tab/>
      </w:r>
      <w:r>
        <w:rPr>
          <w:rFonts w:hint="eastAsia"/>
        </w:rPr>
        <w:t>关于提交人被监禁的条件的声称</w:t>
      </w:r>
      <w:r>
        <w:t>,</w:t>
      </w:r>
      <w:r>
        <w:rPr>
          <w:rFonts w:hint="eastAsia"/>
        </w:rPr>
        <w:t>委员会指出</w:t>
      </w:r>
      <w:r>
        <w:t>,</w:t>
      </w:r>
      <w:r>
        <w:rPr>
          <w:rFonts w:hint="eastAsia"/>
        </w:rPr>
        <w:t>提交人未能将有关的抱怨提交议会监察员。但是</w:t>
      </w:r>
      <w:r>
        <w:t>,</w:t>
      </w:r>
      <w:r>
        <w:rPr>
          <w:rFonts w:hint="eastAsia"/>
        </w:rPr>
        <w:t>不排除根据《任择议定书》第</w:t>
      </w:r>
      <w:r>
        <w:t>5</w:t>
      </w:r>
      <w:r>
        <w:rPr>
          <w:rFonts w:hint="eastAsia"/>
        </w:rPr>
        <w:t>条第</w:t>
      </w:r>
      <w:r>
        <w:t>2(b)</w:t>
      </w:r>
      <w:r>
        <w:rPr>
          <w:rFonts w:hint="eastAsia"/>
        </w:rPr>
        <w:t>款审议有关抱怨。它还指出</w:t>
      </w:r>
      <w:r>
        <w:t>,</w:t>
      </w:r>
      <w:r>
        <w:rPr>
          <w:rFonts w:hint="eastAsia"/>
        </w:rPr>
        <w:t>缔约国已简单决定不考虑提交人的声称</w:t>
      </w:r>
      <w:r>
        <w:t>,</w:t>
      </w:r>
      <w:r>
        <w:rPr>
          <w:rFonts w:hint="eastAsia"/>
        </w:rPr>
        <w:t>但它认为需要根据是非曲直对这一事项进行审查。</w:t>
      </w:r>
    </w:p>
    <w:p w:rsidR="00000000" w:rsidRDefault="00000000">
      <w:pPr>
        <w:tabs>
          <w:tab w:val="clear" w:pos="425"/>
        </w:tabs>
        <w:spacing w:line="286" w:lineRule="atLeast"/>
      </w:pPr>
      <w:r>
        <w:t>6.5</w:t>
      </w:r>
      <w:r>
        <w:tab/>
      </w:r>
      <w:r>
        <w:rPr>
          <w:rFonts w:hint="eastAsia"/>
        </w:rPr>
        <w:t>委员会注意到提交人除了被判刑外</w:t>
      </w:r>
      <w:r>
        <w:t>,</w:t>
      </w:r>
      <w:r>
        <w:rPr>
          <w:rFonts w:hint="eastAsia"/>
        </w:rPr>
        <w:t>还被处以</w:t>
      </w:r>
      <w:r>
        <w:t>20</w:t>
      </w:r>
      <w:r>
        <w:rPr>
          <w:rFonts w:hint="eastAsia"/>
        </w:rPr>
        <w:t>下鞭挞</w:t>
      </w:r>
      <w:r>
        <w:t>;</w:t>
      </w:r>
      <w:r>
        <w:rPr>
          <w:rFonts w:hint="eastAsia"/>
        </w:rPr>
        <w:t>委员会忆及它在对第</w:t>
      </w:r>
      <w:r>
        <w:t>7</w:t>
      </w:r>
      <w:r>
        <w:rPr>
          <w:rFonts w:hint="eastAsia"/>
        </w:rPr>
        <w:t>条的一般行评论中指出</w:t>
      </w:r>
      <w:r>
        <w:t>,</w:t>
      </w:r>
      <w:r>
        <w:rPr>
          <w:rFonts w:hint="eastAsia"/>
        </w:rPr>
        <w:t>禁止使用残酷、不人道或有辱人格的惩罚必须扩展到禁止体罚。它请缔约国通知它</w:t>
      </w:r>
      <w:r>
        <w:t>,</w:t>
      </w:r>
      <w:r>
        <w:rPr>
          <w:rFonts w:hint="eastAsia"/>
        </w:rPr>
        <w:t>对提交人处以</w:t>
      </w:r>
      <w:r>
        <w:t>20</w:t>
      </w:r>
      <w:r>
        <w:rPr>
          <w:rFonts w:hint="eastAsia"/>
        </w:rPr>
        <w:t>下鞭挞的惩罚是否已经执行以及缔约国的《宪法》是否仍然规定可进行体罚。</w:t>
      </w:r>
    </w:p>
    <w:p w:rsidR="00000000" w:rsidRDefault="00000000">
      <w:pPr>
        <w:tabs>
          <w:tab w:val="clear" w:pos="425"/>
        </w:tabs>
      </w:pPr>
      <w:r>
        <w:t>6.6</w:t>
      </w:r>
      <w:r>
        <w:tab/>
        <w:t>1995</w:t>
      </w:r>
      <w:r>
        <w:rPr>
          <w:rFonts w:hint="eastAsia"/>
        </w:rPr>
        <w:t>年</w:t>
      </w:r>
      <w:r>
        <w:t>10</w:t>
      </w:r>
      <w:r>
        <w:rPr>
          <w:rFonts w:hint="eastAsia"/>
        </w:rPr>
        <w:t>月</w:t>
      </w:r>
      <w:r>
        <w:t>13</w:t>
      </w:r>
      <w:r>
        <w:rPr>
          <w:rFonts w:hint="eastAsia"/>
        </w:rPr>
        <w:t>日</w:t>
      </w:r>
      <w:r>
        <w:t>,</w:t>
      </w:r>
      <w:r>
        <w:rPr>
          <w:rFonts w:hint="eastAsia"/>
        </w:rPr>
        <w:t>委员会宣布</w:t>
      </w:r>
      <w:r>
        <w:t>,</w:t>
      </w:r>
      <w:r>
        <w:rPr>
          <w:rFonts w:hint="eastAsia"/>
        </w:rPr>
        <w:t>根据第</w:t>
      </w:r>
      <w:r>
        <w:t>7</w:t>
      </w:r>
      <w:r>
        <w:rPr>
          <w:rFonts w:hint="eastAsia"/>
        </w:rPr>
        <w:t>条就涉及体罚问题以及根据第</w:t>
      </w:r>
      <w:r>
        <w:t>10</w:t>
      </w:r>
      <w:r>
        <w:rPr>
          <w:rFonts w:hint="eastAsia"/>
        </w:rPr>
        <w:t>条第</w:t>
      </w:r>
      <w:r>
        <w:t>1</w:t>
      </w:r>
      <w:r>
        <w:rPr>
          <w:rFonts w:hint="eastAsia"/>
        </w:rPr>
        <w:t>款就其涉及提交人的拘禁状况而言</w:t>
      </w:r>
      <w:r>
        <w:t>,</w:t>
      </w:r>
      <w:r>
        <w:rPr>
          <w:rFonts w:hint="eastAsia"/>
        </w:rPr>
        <w:t>来文可予受理。</w:t>
      </w:r>
    </w:p>
    <w:p w:rsidR="00000000" w:rsidRDefault="00000000">
      <w:pPr>
        <w:tabs>
          <w:tab w:val="clear" w:pos="425"/>
        </w:tabs>
        <w:spacing w:after="120"/>
        <w:ind w:left="404"/>
        <w:rPr>
          <w:rFonts w:eastAsia="SimHei"/>
          <w:color w:val="FF0000"/>
        </w:rPr>
      </w:pPr>
      <w:r>
        <w:rPr>
          <w:rFonts w:eastAsia="SimHei" w:hint="eastAsia"/>
          <w:color w:val="FF0000"/>
        </w:rPr>
        <w:t>审理案情</w:t>
      </w:r>
    </w:p>
    <w:p w:rsidR="00000000" w:rsidRDefault="00000000">
      <w:pPr>
        <w:tabs>
          <w:tab w:val="clear" w:pos="425"/>
        </w:tabs>
      </w:pPr>
      <w:r>
        <w:t>7.1</w:t>
      </w:r>
      <w:r>
        <w:tab/>
      </w:r>
      <w:r>
        <w:rPr>
          <w:rFonts w:hint="eastAsia"/>
        </w:rPr>
        <w:t>缔约国在</w:t>
      </w:r>
      <w:r>
        <w:t>1995</w:t>
      </w:r>
      <w:r>
        <w:rPr>
          <w:rFonts w:hint="eastAsia"/>
        </w:rPr>
        <w:t>年</w:t>
      </w:r>
      <w:r>
        <w:t>10</w:t>
      </w:r>
      <w:r>
        <w:rPr>
          <w:rFonts w:hint="eastAsia"/>
        </w:rPr>
        <w:t>月</w:t>
      </w:r>
      <w:r>
        <w:t>17</w:t>
      </w:r>
      <w:r>
        <w:rPr>
          <w:rFonts w:hint="eastAsia"/>
        </w:rPr>
        <w:t>日和</w:t>
      </w:r>
      <w:r>
        <w:t>12</w:t>
      </w:r>
      <w:r>
        <w:rPr>
          <w:rFonts w:hint="eastAsia"/>
        </w:rPr>
        <w:t>月</w:t>
      </w:r>
      <w:r>
        <w:t>14</w:t>
      </w:r>
      <w:r>
        <w:rPr>
          <w:rFonts w:hint="eastAsia"/>
        </w:rPr>
        <w:t>日的来文中就提交人青光眼的医治问题提交了补充资料。委员会已经宣布有关青光眼医治问题的声称不可受理。但缔约国未提供</w:t>
      </w:r>
      <w:r>
        <w:t>Matthews</w:t>
      </w:r>
      <w:r>
        <w:rPr>
          <w:rFonts w:hint="eastAsia"/>
        </w:rPr>
        <w:t>先生被判处体罚问题的资料</w:t>
      </w:r>
      <w:r>
        <w:t>,</w:t>
      </w:r>
      <w:r>
        <w:rPr>
          <w:rFonts w:hint="eastAsia"/>
        </w:rPr>
        <w:t>亦未提供他被监禁的条件的资料。委员会对缔约国在上述问题方面不予合作表示遗憾</w:t>
      </w:r>
      <w:r>
        <w:t>,</w:t>
      </w:r>
      <w:r>
        <w:rPr>
          <w:rFonts w:hint="eastAsia"/>
        </w:rPr>
        <w:t>并重申</w:t>
      </w:r>
      <w:r>
        <w:t>,</w:t>
      </w:r>
      <w:r>
        <w:rPr>
          <w:rFonts w:hint="eastAsia"/>
        </w:rPr>
        <w:t>《任择议定书》第四条第</w:t>
      </w:r>
      <w:r>
        <w:t>2</w:t>
      </w:r>
      <w:r>
        <w:rPr>
          <w:rFonts w:hint="eastAsia"/>
        </w:rPr>
        <w:t>款实际上规定</w:t>
      </w:r>
      <w:r>
        <w:t>,</w:t>
      </w:r>
      <w:r>
        <w:rPr>
          <w:rFonts w:hint="eastAsia"/>
        </w:rPr>
        <w:t>缔约国必须本着诚意在给予的时限内向委员会提供它所掌握的所有资料。在这种情况下</w:t>
      </w:r>
      <w:r>
        <w:t>,</w:t>
      </w:r>
      <w:r>
        <w:rPr>
          <w:rFonts w:hint="eastAsia"/>
        </w:rPr>
        <w:t>必须以提交人的指控得到充分证实为限度</w:t>
      </w:r>
      <w:r>
        <w:t>,</w:t>
      </w:r>
      <w:r>
        <w:rPr>
          <w:rFonts w:hint="eastAsia"/>
        </w:rPr>
        <w:t>适当考虑到他的指控。</w:t>
      </w:r>
    </w:p>
    <w:p w:rsidR="00000000" w:rsidRDefault="00000000">
      <w:pPr>
        <w:tabs>
          <w:tab w:val="clear" w:pos="425"/>
        </w:tabs>
      </w:pPr>
      <w:r>
        <w:t>7.2</w:t>
      </w:r>
      <w:r>
        <w:tab/>
      </w:r>
      <w:r>
        <w:rPr>
          <w:rFonts w:hint="eastAsia"/>
          <w:spacing w:val="-4"/>
        </w:rPr>
        <w:t>关于提交人被判处体罚的问题</w:t>
      </w:r>
      <w:r>
        <w:rPr>
          <w:spacing w:val="-4"/>
        </w:rPr>
        <w:t>,</w:t>
      </w:r>
      <w:r>
        <w:rPr>
          <w:rFonts w:hint="eastAsia"/>
          <w:spacing w:val="-4"/>
        </w:rPr>
        <w:t>委员会指出</w:t>
      </w:r>
      <w:r>
        <w:rPr>
          <w:spacing w:val="-4"/>
        </w:rPr>
        <w:t>,Matthews</w:t>
      </w:r>
      <w:r>
        <w:rPr>
          <w:rFonts w:hint="eastAsia"/>
          <w:spacing w:val="-4"/>
        </w:rPr>
        <w:t>先生自己在给委员会的来文中并未提出这一问题。这意味着</w:t>
      </w:r>
      <w:r>
        <w:rPr>
          <w:spacing w:val="-4"/>
        </w:rPr>
        <w:t>,</w:t>
      </w:r>
      <w:r>
        <w:rPr>
          <w:rFonts w:hint="eastAsia"/>
          <w:spacing w:val="-4"/>
        </w:rPr>
        <w:t>如果对他判处了体罚</w:t>
      </w:r>
      <w:r>
        <w:rPr>
          <w:spacing w:val="-4"/>
        </w:rPr>
        <w:t>,</w:t>
      </w:r>
      <w:r>
        <w:rPr>
          <w:rFonts w:hint="eastAsia"/>
          <w:spacing w:val="-4"/>
        </w:rPr>
        <w:t>那么体罚可能还没有执行。委员会认为体罚不符合《盟约》</w:t>
      </w:r>
      <w:r>
        <w:rPr>
          <w:spacing w:val="-4"/>
          <w:vertAlign w:val="superscript"/>
        </w:rPr>
        <w:t xml:space="preserve">1 </w:t>
      </w:r>
      <w:r>
        <w:rPr>
          <w:rFonts w:hint="eastAsia"/>
          <w:spacing w:val="-4"/>
        </w:rPr>
        <w:t>第</w:t>
      </w:r>
      <w:r>
        <w:rPr>
          <w:spacing w:val="-4"/>
        </w:rPr>
        <w:t>7</w:t>
      </w:r>
      <w:r>
        <w:rPr>
          <w:rFonts w:hint="eastAsia"/>
          <w:spacing w:val="-4"/>
        </w:rPr>
        <w:t>条的规定</w:t>
      </w:r>
      <w:r>
        <w:rPr>
          <w:spacing w:val="-4"/>
        </w:rPr>
        <w:t>,</w:t>
      </w:r>
      <w:r>
        <w:rPr>
          <w:rFonts w:hint="eastAsia"/>
          <w:spacing w:val="-4"/>
        </w:rPr>
        <w:t>但不在本案中就此作出裁决。</w:t>
      </w:r>
    </w:p>
    <w:p w:rsidR="00000000" w:rsidRDefault="00000000">
      <w:pPr>
        <w:tabs>
          <w:tab w:val="clear" w:pos="425"/>
        </w:tabs>
      </w:pPr>
      <w:r>
        <w:t>7.3</w:t>
      </w:r>
      <w:r>
        <w:tab/>
      </w:r>
      <w:r>
        <w:rPr>
          <w:rFonts w:hint="eastAsia"/>
        </w:rPr>
        <w:t>关于卡雷拉囚犯监狱的拘禁状况</w:t>
      </w:r>
      <w:r>
        <w:t>,</w:t>
      </w:r>
      <w:r>
        <w:rPr>
          <w:rFonts w:hint="eastAsia"/>
        </w:rPr>
        <w:t>委员会指出</w:t>
      </w:r>
      <w:r>
        <w:t>,</w:t>
      </w:r>
      <w:r>
        <w:rPr>
          <w:rFonts w:hint="eastAsia"/>
        </w:rPr>
        <w:t>提交人提出了非常详细的指控</w:t>
      </w:r>
      <w:r>
        <w:t>,</w:t>
      </w:r>
      <w:r>
        <w:rPr>
          <w:rFonts w:hint="eastAsia"/>
        </w:rPr>
        <w:t>缔约国予以否认</w:t>
      </w:r>
      <w:r>
        <w:t>,</w:t>
      </w:r>
      <w:r>
        <w:rPr>
          <w:rFonts w:hint="eastAsia"/>
        </w:rPr>
        <w:t>认为这些指控荒谬并夸大其词。委员会根据它所收到的资料认为</w:t>
      </w:r>
      <w:r>
        <w:t>,</w:t>
      </w:r>
      <w:r>
        <w:rPr>
          <w:rFonts w:hint="eastAsia"/>
        </w:rPr>
        <w:t>提交人所描述的卡雷拉囚犯监狱的拘禁状况、特别是环境卫生条件</w:t>
      </w:r>
      <w:r>
        <w:t>,</w:t>
      </w:r>
      <w:r>
        <w:rPr>
          <w:rFonts w:hint="eastAsia"/>
        </w:rPr>
        <w:t>违反了《盟约》第</w:t>
      </w:r>
      <w:r>
        <w:t>10</w:t>
      </w:r>
      <w:r>
        <w:rPr>
          <w:rFonts w:hint="eastAsia"/>
        </w:rPr>
        <w:t>条第</w:t>
      </w:r>
      <w:r>
        <w:t>1</w:t>
      </w:r>
      <w:r>
        <w:rPr>
          <w:rFonts w:hint="eastAsia"/>
        </w:rPr>
        <w:t>款。</w:t>
      </w:r>
    </w:p>
    <w:p w:rsidR="00000000" w:rsidRDefault="00000000">
      <w:pPr>
        <w:tabs>
          <w:tab w:val="clear" w:pos="425"/>
        </w:tabs>
      </w:pPr>
      <w:r>
        <w:t>8.</w:t>
      </w:r>
      <w:r>
        <w:tab/>
      </w:r>
      <w:r>
        <w:rPr>
          <w:rFonts w:hint="eastAsia"/>
        </w:rPr>
        <w:t>人权委员会根据《公民及政治权利国际盟约任择议定书》第</w:t>
      </w:r>
      <w:r>
        <w:t>5</w:t>
      </w:r>
      <w:r>
        <w:rPr>
          <w:rFonts w:hint="eastAsia"/>
        </w:rPr>
        <w:t>条第</w:t>
      </w:r>
      <w:r>
        <w:t>4</w:t>
      </w:r>
      <w:r>
        <w:rPr>
          <w:rFonts w:hint="eastAsia"/>
        </w:rPr>
        <w:t>款认为</w:t>
      </w:r>
      <w:r>
        <w:t>,</w:t>
      </w:r>
      <w:r>
        <w:rPr>
          <w:rFonts w:hint="eastAsia"/>
        </w:rPr>
        <w:t>它所获悉的事实表明特立尼达和多巴哥违反了《盟约》第</w:t>
      </w:r>
      <w:r>
        <w:t>10</w:t>
      </w:r>
      <w:r>
        <w:rPr>
          <w:rFonts w:hint="eastAsia"/>
        </w:rPr>
        <w:t>条第</w:t>
      </w:r>
      <w:r>
        <w:t>1</w:t>
      </w:r>
      <w:r>
        <w:rPr>
          <w:rFonts w:hint="eastAsia"/>
        </w:rPr>
        <w:t>款。</w:t>
      </w:r>
    </w:p>
    <w:p w:rsidR="00000000" w:rsidRDefault="00000000">
      <w:pPr>
        <w:tabs>
          <w:tab w:val="clear" w:pos="425"/>
        </w:tabs>
      </w:pPr>
      <w:r>
        <w:t>9.</w:t>
      </w:r>
      <w:r>
        <w:tab/>
      </w:r>
      <w:r>
        <w:rPr>
          <w:rFonts w:hint="eastAsia"/>
        </w:rPr>
        <w:t>根据《盟约》第</w:t>
      </w:r>
      <w:r>
        <w:t>2</w:t>
      </w:r>
      <w:r>
        <w:rPr>
          <w:rFonts w:hint="eastAsia"/>
        </w:rPr>
        <w:t>条第</w:t>
      </w:r>
      <w:r>
        <w:t>3(a)</w:t>
      </w:r>
      <w:r>
        <w:rPr>
          <w:rFonts w:hint="eastAsia"/>
        </w:rPr>
        <w:t>款</w:t>
      </w:r>
      <w:r>
        <w:t>,</w:t>
      </w:r>
      <w:r>
        <w:rPr>
          <w:rFonts w:hint="eastAsia"/>
        </w:rPr>
        <w:t>提交人有权得到有效补偿。缔约国有义务采取措施确保提交人的拘禁状况符合《盟约》第</w:t>
      </w:r>
      <w:r>
        <w:t>10</w:t>
      </w:r>
      <w:r>
        <w:rPr>
          <w:rFonts w:hint="eastAsia"/>
        </w:rPr>
        <w:t>条第</w:t>
      </w:r>
      <w:r>
        <w:t>1</w:t>
      </w:r>
      <w:r>
        <w:rPr>
          <w:rFonts w:hint="eastAsia"/>
        </w:rPr>
        <w:t>款的规定</w:t>
      </w:r>
      <w:r>
        <w:t>,</w:t>
      </w:r>
      <w:r>
        <w:rPr>
          <w:rFonts w:hint="eastAsia"/>
        </w:rPr>
        <w:t>以便今后不再发生类似的违约情况。</w:t>
      </w:r>
    </w:p>
    <w:p w:rsidR="00000000" w:rsidRDefault="00000000">
      <w:pPr>
        <w:tabs>
          <w:tab w:val="clear" w:pos="425"/>
        </w:tabs>
      </w:pPr>
      <w:r>
        <w:t>10.</w:t>
      </w:r>
      <w:r>
        <w:tab/>
      </w:r>
      <w:r>
        <w:rPr>
          <w:rFonts w:hint="eastAsia"/>
        </w:rPr>
        <w:t>铭记缔约国加入《任择议定书》即是承认委员会有权确定是否发生了违反《盟约》的情况</w:t>
      </w:r>
      <w:r>
        <w:t>,</w:t>
      </w:r>
      <w:r>
        <w:rPr>
          <w:rFonts w:hint="eastAsia"/>
        </w:rPr>
        <w:t>且根据《盟约》第</w:t>
      </w:r>
      <w:r>
        <w:t>2</w:t>
      </w:r>
      <w:r>
        <w:rPr>
          <w:rFonts w:hint="eastAsia"/>
        </w:rPr>
        <w:t>条</w:t>
      </w:r>
      <w:r>
        <w:t>,</w:t>
      </w:r>
      <w:r>
        <w:rPr>
          <w:rFonts w:hint="eastAsia"/>
        </w:rPr>
        <w:t>缔约国已承诺确保其领土内受其管辖的所有人均享有《盟约》承认的权利并在确定有违约行为时提供有效和可以执行的补救办法</w:t>
      </w:r>
      <w:r>
        <w:t>,</w:t>
      </w:r>
      <w:r>
        <w:rPr>
          <w:rFonts w:hint="eastAsia"/>
        </w:rPr>
        <w:t>委员会希望在</w:t>
      </w:r>
      <w:r>
        <w:t>90</w:t>
      </w:r>
      <w:r>
        <w:rPr>
          <w:rFonts w:hint="eastAsia"/>
        </w:rPr>
        <w:t>天内从缔约国收到有关为付诸实施委员会意见而采取的措施的资料。</w:t>
      </w:r>
    </w:p>
    <w:p w:rsidR="00000000" w:rsidRDefault="00000000">
      <w:pPr>
        <w:tabs>
          <w:tab w:val="clear" w:pos="425"/>
        </w:tabs>
      </w:pPr>
      <w:r>
        <w:t>[</w:t>
      </w:r>
      <w:r>
        <w:rPr>
          <w:rFonts w:hint="eastAsia"/>
        </w:rPr>
        <w:t>以英文、法文和西班牙文通过</w:t>
      </w:r>
      <w:r>
        <w:t>,</w:t>
      </w:r>
      <w:r>
        <w:rPr>
          <w:rFonts w:hint="eastAsia"/>
        </w:rPr>
        <w:t>英文本为原本。其后将用阿拉伯文、中文和俄文将其作为本报告的一部分印发。</w:t>
      </w:r>
      <w:r>
        <w:t>]</w:t>
      </w:r>
    </w:p>
    <w:p w:rsidR="00000000" w:rsidRDefault="00000000">
      <w:pPr>
        <w:tabs>
          <w:tab w:val="clear" w:pos="425"/>
        </w:tabs>
        <w:spacing w:after="120"/>
        <w:rPr>
          <w:rFonts w:eastAsia="长城楷体"/>
          <w:color w:val="0000FF"/>
        </w:rPr>
      </w:pPr>
      <w:r>
        <w:rPr>
          <w:rFonts w:eastAsia="长城楷体" w:hint="eastAsia"/>
          <w:color w:val="0000FF"/>
        </w:rPr>
        <w:t>注</w:t>
      </w:r>
    </w:p>
    <w:p w:rsidR="00000000" w:rsidRDefault="00000000">
      <w:pPr>
        <w:tabs>
          <w:tab w:val="clear" w:pos="425"/>
        </w:tabs>
      </w:pPr>
      <w:r>
        <w:rPr>
          <w:vertAlign w:val="superscript"/>
        </w:rPr>
        <w:t>1</w:t>
      </w:r>
      <w:r>
        <w:t xml:space="preserve"> </w:t>
      </w:r>
      <w:r>
        <w:rPr>
          <w:rFonts w:hint="eastAsia"/>
        </w:rPr>
        <w:t>委员会第四十四届会议通过的第</w:t>
      </w:r>
      <w:r>
        <w:t>20</w:t>
      </w:r>
      <w:r>
        <w:rPr>
          <w:rFonts w:hint="eastAsia"/>
        </w:rPr>
        <w:t>号一般性评论第</w:t>
      </w:r>
      <w:r>
        <w:t>5</w:t>
      </w:r>
      <w:r>
        <w:rPr>
          <w:rFonts w:hint="eastAsia"/>
        </w:rPr>
        <w:t>段。</w:t>
      </w:r>
    </w:p>
    <w:p w:rsidR="00000000" w:rsidRDefault="00000000">
      <w:pPr>
        <w:pStyle w:val="H1"/>
        <w:ind w:left="425" w:hanging="425"/>
        <w:jc w:val="both"/>
      </w:pPr>
      <w:r>
        <w:t>F.</w:t>
      </w:r>
      <w:r>
        <w:tab/>
      </w:r>
      <w:r>
        <w:rPr>
          <w:rFonts w:hint="eastAsia"/>
        </w:rPr>
        <w:t>第</w:t>
      </w:r>
      <w:r>
        <w:t>577/1994</w:t>
      </w:r>
      <w:r>
        <w:rPr>
          <w:rFonts w:hint="eastAsia"/>
        </w:rPr>
        <w:t>号来文</w:t>
      </w:r>
      <w:r>
        <w:t xml:space="preserve">;Rosa Espinoza de Polay </w:t>
      </w:r>
      <w:r>
        <w:rPr>
          <w:rFonts w:hint="eastAsia"/>
        </w:rPr>
        <w:t>诉秘鲁</w:t>
      </w:r>
      <w:r>
        <w:rPr>
          <w:rStyle w:val="FootnoteReference"/>
          <w:u w:val="single"/>
        </w:rPr>
        <w:footnoteReference w:customMarkFollows="1" w:id="6"/>
        <w:t>*</w:t>
      </w:r>
      <w:r>
        <w:t xml:space="preserve"> (1998</w:t>
      </w:r>
      <w:r>
        <w:rPr>
          <w:rFonts w:hint="eastAsia"/>
        </w:rPr>
        <w:t>年</w:t>
      </w:r>
      <w:r>
        <w:t>11</w:t>
      </w:r>
      <w:r>
        <w:rPr>
          <w:rFonts w:hint="eastAsia"/>
        </w:rPr>
        <w:t>月</w:t>
      </w:r>
      <w:r>
        <w:t>6</w:t>
      </w:r>
      <w:r>
        <w:rPr>
          <w:rFonts w:hint="eastAsia"/>
        </w:rPr>
        <w:t>日第六十一届会议通过的意见</w:t>
      </w:r>
      <w:r>
        <w:t>)</w:t>
      </w:r>
    </w:p>
    <w:p w:rsidR="00000000" w:rsidRDefault="00000000">
      <w:pPr>
        <w:tabs>
          <w:tab w:val="clear" w:pos="425"/>
        </w:tabs>
      </w:pPr>
      <w:r>
        <w:tab/>
      </w:r>
      <w:r>
        <w:rPr>
          <w:rFonts w:eastAsia="SimHei" w:hint="eastAsia"/>
          <w:color w:val="FF0000"/>
        </w:rPr>
        <w:t>提交人</w:t>
      </w:r>
      <w:r>
        <w:t>: Rosa Espinoza de Polay</w:t>
      </w:r>
      <w:r>
        <w:rPr>
          <w:rFonts w:hint="eastAsia"/>
        </w:rPr>
        <w:t>女士</w:t>
      </w:r>
    </w:p>
    <w:p w:rsidR="00000000" w:rsidRDefault="00000000">
      <w:pPr>
        <w:tabs>
          <w:tab w:val="clear" w:pos="425"/>
        </w:tabs>
      </w:pPr>
      <w:r>
        <w:tab/>
      </w:r>
      <w:r>
        <w:rPr>
          <w:rFonts w:eastAsia="SimHei" w:hint="eastAsia"/>
          <w:color w:val="FF0000"/>
        </w:rPr>
        <w:t>受害人</w:t>
      </w:r>
      <w:r>
        <w:t xml:space="preserve">: </w:t>
      </w:r>
      <w:r>
        <w:rPr>
          <w:rFonts w:hint="eastAsia"/>
        </w:rPr>
        <w:t>提交人的丈夫</w:t>
      </w:r>
      <w:r>
        <w:t>, Victor Alfredo Polay Campos</w:t>
      </w:r>
    </w:p>
    <w:p w:rsidR="00000000" w:rsidRDefault="00000000">
      <w:pPr>
        <w:tabs>
          <w:tab w:val="clear" w:pos="425"/>
        </w:tabs>
      </w:pPr>
      <w:r>
        <w:tab/>
      </w:r>
      <w:r>
        <w:rPr>
          <w:rFonts w:eastAsia="SimHei" w:hint="eastAsia"/>
          <w:color w:val="FF0000"/>
        </w:rPr>
        <w:t>所涉缔约国</w:t>
      </w:r>
      <w:r>
        <w:rPr>
          <w:rFonts w:eastAsia="SimHei"/>
          <w:color w:val="FF0000"/>
        </w:rPr>
        <w:t>:</w:t>
      </w:r>
      <w:r>
        <w:t xml:space="preserve"> </w:t>
      </w:r>
      <w:r>
        <w:rPr>
          <w:rFonts w:hint="eastAsia"/>
        </w:rPr>
        <w:t>秘鲁</w:t>
      </w:r>
    </w:p>
    <w:p w:rsidR="00000000" w:rsidRDefault="00000000">
      <w:pPr>
        <w:tabs>
          <w:tab w:val="clear" w:pos="425"/>
        </w:tabs>
      </w:pPr>
      <w:r>
        <w:tab/>
      </w:r>
      <w:r>
        <w:rPr>
          <w:rFonts w:eastAsia="SimHei" w:hint="eastAsia"/>
          <w:color w:val="FF0000"/>
        </w:rPr>
        <w:t>来文日期</w:t>
      </w:r>
      <w:r>
        <w:t>: 1993</w:t>
      </w:r>
      <w:r>
        <w:rPr>
          <w:rFonts w:hint="eastAsia"/>
        </w:rPr>
        <w:t>年</w:t>
      </w:r>
      <w:r>
        <w:t>3</w:t>
      </w:r>
      <w:r>
        <w:rPr>
          <w:rFonts w:hint="eastAsia"/>
        </w:rPr>
        <w:t>月</w:t>
      </w:r>
      <w:r>
        <w:t>5</w:t>
      </w:r>
      <w:r>
        <w:rPr>
          <w:rFonts w:hint="eastAsia"/>
        </w:rPr>
        <w:t>日</w:t>
      </w:r>
      <w:r>
        <w:t>(</w:t>
      </w:r>
      <w:r>
        <w:rPr>
          <w:rFonts w:hint="eastAsia"/>
        </w:rPr>
        <w:t>首次提交</w:t>
      </w:r>
      <w:r>
        <w:t>)</w:t>
      </w:r>
    </w:p>
    <w:p w:rsidR="00000000" w:rsidRDefault="00000000">
      <w:pPr>
        <w:tabs>
          <w:tab w:val="clear" w:pos="425"/>
        </w:tabs>
      </w:pPr>
      <w:r>
        <w:tab/>
      </w:r>
      <w:r>
        <w:rPr>
          <w:rFonts w:eastAsia="SimHei" w:hint="eastAsia"/>
          <w:color w:val="FF0000"/>
        </w:rPr>
        <w:t>决定可否受理的日期</w:t>
      </w:r>
      <w:r>
        <w:t>: 1996</w:t>
      </w:r>
      <w:r>
        <w:rPr>
          <w:rFonts w:hint="eastAsia"/>
        </w:rPr>
        <w:t>年</w:t>
      </w:r>
      <w:r>
        <w:t>3</w:t>
      </w:r>
      <w:r>
        <w:rPr>
          <w:rFonts w:hint="eastAsia"/>
        </w:rPr>
        <w:t>月</w:t>
      </w:r>
      <w:r>
        <w:t>5</w:t>
      </w:r>
      <w:r>
        <w:rPr>
          <w:rFonts w:hint="eastAsia"/>
        </w:rPr>
        <w:t>日</w:t>
      </w:r>
    </w:p>
    <w:p w:rsidR="00000000" w:rsidRDefault="00000000">
      <w:pPr>
        <w:tabs>
          <w:tab w:val="clear" w:pos="425"/>
        </w:tabs>
      </w:pPr>
      <w:r>
        <w:tab/>
      </w:r>
      <w:r>
        <w:rPr>
          <w:rFonts w:hint="eastAsia"/>
        </w:rPr>
        <w:t>根据《公民权利和政治权利国际盟约》第</w:t>
      </w:r>
      <w:r>
        <w:t>28</w:t>
      </w:r>
      <w:r>
        <w:rPr>
          <w:rFonts w:hint="eastAsia"/>
        </w:rPr>
        <w:t>条设立的</w:t>
      </w:r>
      <w:r>
        <w:rPr>
          <w:rFonts w:eastAsia="SimHei" w:hint="eastAsia"/>
          <w:color w:val="FF0000"/>
        </w:rPr>
        <w:t>人权事务委员会</w:t>
      </w:r>
      <w:r>
        <w:t>,</w:t>
      </w:r>
    </w:p>
    <w:p w:rsidR="00000000" w:rsidRDefault="00000000">
      <w:pPr>
        <w:tabs>
          <w:tab w:val="clear" w:pos="425"/>
        </w:tabs>
      </w:pPr>
      <w:r>
        <w:tab/>
      </w:r>
      <w:r>
        <w:rPr>
          <w:rFonts w:hint="eastAsia"/>
        </w:rPr>
        <w:t>于</w:t>
      </w:r>
      <w:r>
        <w:t>1997</w:t>
      </w:r>
      <w:r>
        <w:rPr>
          <w:rFonts w:hint="eastAsia"/>
        </w:rPr>
        <w:t>年</w:t>
      </w:r>
      <w:r>
        <w:t>11</w:t>
      </w:r>
      <w:r>
        <w:rPr>
          <w:rFonts w:hint="eastAsia"/>
        </w:rPr>
        <w:t>月</w:t>
      </w:r>
      <w:r>
        <w:t>6</w:t>
      </w:r>
      <w:r>
        <w:rPr>
          <w:rFonts w:hint="eastAsia"/>
        </w:rPr>
        <w:t>日</w:t>
      </w:r>
      <w:r>
        <w:rPr>
          <w:rFonts w:eastAsia="SimHei" w:hint="eastAsia"/>
          <w:color w:val="FF0000"/>
        </w:rPr>
        <w:t>举行会议</w:t>
      </w:r>
      <w:r>
        <w:t>,</w:t>
      </w:r>
    </w:p>
    <w:p w:rsidR="00000000" w:rsidRDefault="00000000">
      <w:pPr>
        <w:tabs>
          <w:tab w:val="clear" w:pos="425"/>
        </w:tabs>
      </w:pPr>
      <w:r>
        <w:tab/>
      </w:r>
      <w:r>
        <w:rPr>
          <w:rFonts w:eastAsia="SimHei" w:hint="eastAsia"/>
          <w:color w:val="FF0000"/>
        </w:rPr>
        <w:t>结束了</w:t>
      </w:r>
      <w:r>
        <w:rPr>
          <w:rFonts w:hint="eastAsia"/>
        </w:rPr>
        <w:t>对</w:t>
      </w:r>
      <w:r>
        <w:t>Rosa. Espinoza de Polay</w:t>
      </w:r>
      <w:r>
        <w:rPr>
          <w:rFonts w:hint="eastAsia"/>
        </w:rPr>
        <w:t>女士根据《公民权利和政治权利国际盟约任择议定书》提交人权事务委员会的第</w:t>
      </w:r>
      <w:r>
        <w:t>577/1994</w:t>
      </w:r>
      <w:r>
        <w:rPr>
          <w:rFonts w:hint="eastAsia"/>
        </w:rPr>
        <w:t>号来文的审议工作</w:t>
      </w:r>
      <w:r>
        <w:t>,</w:t>
      </w:r>
    </w:p>
    <w:p w:rsidR="00000000" w:rsidRDefault="00000000">
      <w:pPr>
        <w:tabs>
          <w:tab w:val="clear" w:pos="425"/>
        </w:tabs>
      </w:pPr>
      <w:r>
        <w:tab/>
      </w:r>
      <w:r>
        <w:rPr>
          <w:rFonts w:eastAsia="SimHei" w:hint="eastAsia"/>
          <w:color w:val="FF0000"/>
        </w:rPr>
        <w:t>考虑了</w:t>
      </w:r>
      <w:r>
        <w:rPr>
          <w:rFonts w:hint="eastAsia"/>
        </w:rPr>
        <w:t>来文提交人和所涉缔约国提出的所有书面资料</w:t>
      </w:r>
      <w:r>
        <w:t>,</w:t>
      </w:r>
    </w:p>
    <w:p w:rsidR="00000000" w:rsidRDefault="00000000">
      <w:pPr>
        <w:tabs>
          <w:tab w:val="clear" w:pos="425"/>
        </w:tabs>
        <w:rPr>
          <w:rFonts w:eastAsia="SimHei"/>
          <w:color w:val="FF0000"/>
        </w:rPr>
      </w:pPr>
      <w:r>
        <w:tab/>
      </w:r>
      <w:r>
        <w:rPr>
          <w:rFonts w:eastAsia="SimHei" w:hint="eastAsia"/>
          <w:color w:val="FF0000"/>
        </w:rPr>
        <w:t>根据《任择议定书》第</w:t>
      </w:r>
      <w:r>
        <w:rPr>
          <w:rFonts w:eastAsia="SimHei"/>
          <w:color w:val="FF0000"/>
        </w:rPr>
        <w:t>5</w:t>
      </w:r>
      <w:r>
        <w:rPr>
          <w:rFonts w:eastAsia="SimHei" w:hint="eastAsia"/>
          <w:color w:val="FF0000"/>
        </w:rPr>
        <w:t>条第</w:t>
      </w:r>
      <w:r>
        <w:rPr>
          <w:rFonts w:eastAsia="SimHei"/>
          <w:color w:val="FF0000"/>
        </w:rPr>
        <w:t>4</w:t>
      </w:r>
      <w:r>
        <w:rPr>
          <w:rFonts w:eastAsia="SimHei" w:hint="eastAsia"/>
          <w:color w:val="FF0000"/>
        </w:rPr>
        <w:t>款通过了其意见。</w:t>
      </w:r>
    </w:p>
    <w:p w:rsidR="00000000" w:rsidRDefault="00000000">
      <w:pPr>
        <w:tabs>
          <w:tab w:val="clear" w:pos="425"/>
        </w:tabs>
        <w:rPr>
          <w:spacing w:val="4"/>
        </w:rPr>
      </w:pPr>
      <w:r>
        <w:t>1.</w:t>
      </w:r>
      <w:r>
        <w:tab/>
      </w:r>
      <w:r>
        <w:rPr>
          <w:rFonts w:hint="eastAsia"/>
          <w:spacing w:val="4"/>
        </w:rPr>
        <w:t>来文提交人为</w:t>
      </w:r>
      <w:r>
        <w:rPr>
          <w:spacing w:val="4"/>
        </w:rPr>
        <w:t>Rosa Espinoza de Polay,</w:t>
      </w:r>
      <w:r>
        <w:rPr>
          <w:rFonts w:hint="eastAsia"/>
          <w:spacing w:val="4"/>
        </w:rPr>
        <w:t>她是秘鲁公民</w:t>
      </w:r>
      <w:r>
        <w:rPr>
          <w:spacing w:val="4"/>
        </w:rPr>
        <w:t>,</w:t>
      </w:r>
      <w:r>
        <w:rPr>
          <w:rFonts w:hint="eastAsia"/>
          <w:spacing w:val="4"/>
        </w:rPr>
        <w:t>现住在法国南特。她代表她的丈夫</w:t>
      </w:r>
      <w:r>
        <w:rPr>
          <w:spacing w:val="4"/>
        </w:rPr>
        <w:t>Victor Alfredo Polay Campos</w:t>
      </w:r>
      <w:r>
        <w:rPr>
          <w:rFonts w:hint="eastAsia"/>
          <w:spacing w:val="4"/>
        </w:rPr>
        <w:t>提交来文。她丈夫为秘鲁公民</w:t>
      </w:r>
      <w:r>
        <w:rPr>
          <w:spacing w:val="4"/>
        </w:rPr>
        <w:t>,</w:t>
      </w:r>
      <w:r>
        <w:rPr>
          <w:rFonts w:hint="eastAsia"/>
          <w:spacing w:val="4"/>
        </w:rPr>
        <w:t>现被拘禁在秘鲁利马卡亚俄海军基地防备最严的监狱中。她称他是秘鲁违反《公民权利和政治权利国际盟约》第</w:t>
      </w:r>
      <w:r>
        <w:rPr>
          <w:spacing w:val="4"/>
        </w:rPr>
        <w:t>2</w:t>
      </w:r>
      <w:r>
        <w:rPr>
          <w:rFonts w:hint="eastAsia"/>
          <w:spacing w:val="4"/>
        </w:rPr>
        <w:t>条第</w:t>
      </w:r>
      <w:r>
        <w:rPr>
          <w:spacing w:val="4"/>
        </w:rPr>
        <w:t>1</w:t>
      </w:r>
      <w:r>
        <w:rPr>
          <w:rFonts w:hint="eastAsia"/>
          <w:spacing w:val="4"/>
        </w:rPr>
        <w:t>、</w:t>
      </w:r>
      <w:r>
        <w:rPr>
          <w:spacing w:val="4"/>
        </w:rPr>
        <w:t>7</w:t>
      </w:r>
      <w:r>
        <w:rPr>
          <w:rFonts w:hint="eastAsia"/>
          <w:spacing w:val="4"/>
        </w:rPr>
        <w:t>、</w:t>
      </w:r>
      <w:r>
        <w:rPr>
          <w:spacing w:val="4"/>
        </w:rPr>
        <w:t>10</w:t>
      </w:r>
      <w:r>
        <w:rPr>
          <w:rFonts w:hint="eastAsia"/>
          <w:spacing w:val="4"/>
        </w:rPr>
        <w:t>、</w:t>
      </w:r>
      <w:r>
        <w:rPr>
          <w:spacing w:val="4"/>
        </w:rPr>
        <w:t>14</w:t>
      </w:r>
      <w:r>
        <w:rPr>
          <w:rFonts w:hint="eastAsia"/>
          <w:spacing w:val="4"/>
        </w:rPr>
        <w:t>和</w:t>
      </w:r>
      <w:r>
        <w:rPr>
          <w:spacing w:val="4"/>
        </w:rPr>
        <w:t>16</w:t>
      </w:r>
      <w:r>
        <w:rPr>
          <w:rFonts w:hint="eastAsia"/>
          <w:spacing w:val="4"/>
        </w:rPr>
        <w:t>款行为的受害者。</w:t>
      </w:r>
    </w:p>
    <w:p w:rsidR="00000000" w:rsidRDefault="00000000">
      <w:pPr>
        <w:tabs>
          <w:tab w:val="clear" w:pos="425"/>
        </w:tabs>
        <w:spacing w:after="120"/>
        <w:ind w:left="404"/>
        <w:rPr>
          <w:rFonts w:eastAsia="SimHei"/>
          <w:color w:val="FF0000"/>
        </w:rPr>
      </w:pPr>
      <w:r>
        <w:rPr>
          <w:rFonts w:eastAsia="SimHei" w:hint="eastAsia"/>
          <w:color w:val="FF0000"/>
        </w:rPr>
        <w:t>提交人陈述的事实</w:t>
      </w:r>
    </w:p>
    <w:p w:rsidR="00000000" w:rsidRDefault="00000000">
      <w:pPr>
        <w:tabs>
          <w:tab w:val="clear" w:pos="425"/>
        </w:tabs>
      </w:pPr>
      <w:r>
        <w:t>2.1</w:t>
      </w:r>
      <w:r>
        <w:tab/>
      </w:r>
      <w:r>
        <w:rPr>
          <w:rFonts w:hint="eastAsia"/>
        </w:rPr>
        <w:t>提交人的丈夫是图帕克·阿马鲁革命运动</w:t>
      </w:r>
      <w:r>
        <w:t>(</w:t>
      </w:r>
      <w:r>
        <w:rPr>
          <w:rFonts w:eastAsia="SimHei"/>
          <w:color w:val="FF0000"/>
        </w:rPr>
        <w:t>Movimiento Revolucionario Túpac Amaru</w:t>
      </w:r>
      <w:r>
        <w:t>)</w:t>
      </w:r>
      <w:r>
        <w:rPr>
          <w:rFonts w:hint="eastAsia"/>
        </w:rPr>
        <w:t>的领导人。他于</w:t>
      </w:r>
      <w:r>
        <w:t>1992</w:t>
      </w:r>
      <w:r>
        <w:rPr>
          <w:rFonts w:hint="eastAsia"/>
        </w:rPr>
        <w:t>年</w:t>
      </w:r>
      <w:r>
        <w:t>6</w:t>
      </w:r>
      <w:r>
        <w:rPr>
          <w:rFonts w:hint="eastAsia"/>
        </w:rPr>
        <w:t>月</w:t>
      </w:r>
      <w:r>
        <w:t>9</w:t>
      </w:r>
      <w:r>
        <w:rPr>
          <w:rFonts w:hint="eastAsia"/>
        </w:rPr>
        <w:t>日在利马被捕。</w:t>
      </w:r>
      <w:r>
        <w:t>1992</w:t>
      </w:r>
      <w:r>
        <w:rPr>
          <w:rFonts w:hint="eastAsia"/>
        </w:rPr>
        <w:t>年</w:t>
      </w:r>
      <w:r>
        <w:t>7</w:t>
      </w:r>
      <w:r>
        <w:rPr>
          <w:rFonts w:hint="eastAsia"/>
        </w:rPr>
        <w:t>月</w:t>
      </w:r>
      <w:r>
        <w:t>22</w:t>
      </w:r>
      <w:r>
        <w:rPr>
          <w:rFonts w:hint="eastAsia"/>
        </w:rPr>
        <w:t>日</w:t>
      </w:r>
      <w:r>
        <w:t>,</w:t>
      </w:r>
      <w:r>
        <w:rPr>
          <w:rFonts w:hint="eastAsia"/>
        </w:rPr>
        <w:t>他被转移到海拔</w:t>
      </w:r>
      <w:r>
        <w:t>4 000</w:t>
      </w:r>
      <w:r>
        <w:rPr>
          <w:rFonts w:hint="eastAsia"/>
        </w:rPr>
        <w:t>米的普诺市附近的亚纳马约的米格尔·卡斯特罗·卡斯特罗监狱。据说该监狱的条件是不人道的。提交人说</w:t>
      </w:r>
      <w:r>
        <w:t>,</w:t>
      </w:r>
      <w:r>
        <w:rPr>
          <w:rFonts w:hint="eastAsia"/>
        </w:rPr>
        <w:t>在长达九个月的时间内</w:t>
      </w:r>
      <w:r>
        <w:t>,</w:t>
      </w:r>
      <w:r>
        <w:rPr>
          <w:rFonts w:hint="eastAsia"/>
        </w:rPr>
        <w:t>她丈夫每天</w:t>
      </w:r>
      <w:r>
        <w:t>23</w:t>
      </w:r>
      <w:r>
        <w:rPr>
          <w:rFonts w:hint="eastAsia"/>
        </w:rPr>
        <w:t>个半小时被单独监禁在一个</w:t>
      </w:r>
      <w:r>
        <w:t>2</w:t>
      </w:r>
      <w:r>
        <w:rPr>
          <w:rFonts w:hint="eastAsia"/>
        </w:rPr>
        <w:t>米长</w:t>
      </w:r>
      <w:r>
        <w:t>2</w:t>
      </w:r>
      <w:r>
        <w:rPr>
          <w:rFonts w:hint="eastAsia"/>
        </w:rPr>
        <w:t>米宽的牢房里</w:t>
      </w:r>
      <w:r>
        <w:t>,</w:t>
      </w:r>
      <w:r>
        <w:rPr>
          <w:rFonts w:hint="eastAsia"/>
        </w:rPr>
        <w:t>既没有水</w:t>
      </w:r>
      <w:r>
        <w:t>,</w:t>
      </w:r>
      <w:r>
        <w:rPr>
          <w:rFonts w:hint="eastAsia"/>
        </w:rPr>
        <w:t>也没有电</w:t>
      </w:r>
      <w:r>
        <w:t>;</w:t>
      </w:r>
      <w:r>
        <w:rPr>
          <w:rFonts w:hint="eastAsia"/>
        </w:rPr>
        <w:t>不准他写东西或同任何人交谈</w:t>
      </w:r>
      <w:r>
        <w:t>,</w:t>
      </w:r>
      <w:r>
        <w:rPr>
          <w:rFonts w:hint="eastAsia"/>
        </w:rPr>
        <w:t>一天只准他出来</w:t>
      </w:r>
      <w:r>
        <w:t>30</w:t>
      </w:r>
      <w:r>
        <w:rPr>
          <w:rFonts w:hint="eastAsia"/>
        </w:rPr>
        <w:t>分钟。提交人还说</w:t>
      </w:r>
      <w:r>
        <w:t>,</w:t>
      </w:r>
      <w:r>
        <w:rPr>
          <w:rFonts w:hint="eastAsia"/>
        </w:rPr>
        <w:t>监狱中的温度一直在零度和零下</w:t>
      </w:r>
      <w:r>
        <w:t>5</w:t>
      </w:r>
      <w:r>
        <w:rPr>
          <w:rFonts w:hint="eastAsia"/>
        </w:rPr>
        <w:t>度之间</w:t>
      </w:r>
      <w:r>
        <w:t>,</w:t>
      </w:r>
      <w:r>
        <w:rPr>
          <w:rFonts w:hint="eastAsia"/>
        </w:rPr>
        <w:t>食物不够吃。</w:t>
      </w:r>
    </w:p>
    <w:p w:rsidR="00000000" w:rsidRDefault="00000000">
      <w:pPr>
        <w:tabs>
          <w:tab w:val="clear" w:pos="425"/>
        </w:tabs>
      </w:pPr>
      <w:r>
        <w:t>2.2</w:t>
      </w:r>
      <w:r>
        <w:tab/>
        <w:t>1993</w:t>
      </w:r>
      <w:r>
        <w:rPr>
          <w:rFonts w:hint="eastAsia"/>
        </w:rPr>
        <w:t>年</w:t>
      </w:r>
      <w:r>
        <w:t>4</w:t>
      </w:r>
      <w:r>
        <w:rPr>
          <w:rFonts w:hint="eastAsia"/>
        </w:rPr>
        <w:t>月</w:t>
      </w:r>
      <w:r>
        <w:t>3</w:t>
      </w:r>
      <w:r>
        <w:rPr>
          <w:rFonts w:hint="eastAsia"/>
        </w:rPr>
        <w:t>日</w:t>
      </w:r>
      <w:r>
        <w:t>,</w:t>
      </w:r>
      <w:r>
        <w:rPr>
          <w:rFonts w:hint="eastAsia"/>
        </w:rPr>
        <w:t>根据秘鲁反恐怖主义特别法设立的一个所谓的“匿名法官法庭”对</w:t>
      </w:r>
      <w:r>
        <w:t>Victor Alfredo Polay Campos</w:t>
      </w:r>
      <w:r>
        <w:rPr>
          <w:rFonts w:hint="eastAsia"/>
        </w:rPr>
        <w:t>进行了审判。这一法庭的法官可以将其面容遮盖起来</w:t>
      </w:r>
      <w:r>
        <w:t>,</w:t>
      </w:r>
      <w:r>
        <w:rPr>
          <w:rFonts w:hint="eastAsia"/>
        </w:rPr>
        <w:t>以确保不被辨认出来</w:t>
      </w:r>
      <w:r>
        <w:t>,</w:t>
      </w:r>
      <w:r>
        <w:rPr>
          <w:rFonts w:hint="eastAsia"/>
        </w:rPr>
        <w:t>防止他们成为恐怖主义集团现行成员的袭击对象。</w:t>
      </w:r>
      <w:r>
        <w:t>Polay Campos</w:t>
      </w:r>
      <w:r>
        <w:rPr>
          <w:rFonts w:hint="eastAsia"/>
        </w:rPr>
        <w:t>先生被宣判有罪</w:t>
      </w:r>
      <w:r>
        <w:t>,</w:t>
      </w:r>
      <w:r>
        <w:rPr>
          <w:rFonts w:hint="eastAsia"/>
        </w:rPr>
        <w:t>并被判处无期徒刑</w:t>
      </w:r>
      <w:r>
        <w:t>;</w:t>
      </w:r>
      <w:r>
        <w:rPr>
          <w:rFonts w:hint="eastAsia"/>
        </w:rPr>
        <w:t>据称</w:t>
      </w:r>
      <w:r>
        <w:t>,</w:t>
      </w:r>
      <w:r>
        <w:rPr>
          <w:rFonts w:hint="eastAsia"/>
        </w:rPr>
        <w:t>他在聘请律师和准备辩护状方面受到很大限制。虽然提交人未具体提及她丈夫被宣判有罪的罪行</w:t>
      </w:r>
      <w:r>
        <w:t>,</w:t>
      </w:r>
      <w:r>
        <w:rPr>
          <w:rFonts w:hint="eastAsia"/>
        </w:rPr>
        <w:t>但从卷宗来看</w:t>
      </w:r>
      <w:r>
        <w:t>,</w:t>
      </w:r>
      <w:r>
        <w:rPr>
          <w:rFonts w:hint="eastAsia"/>
        </w:rPr>
        <w:t>他被判犯有“重大恐怖主义罪”。</w:t>
      </w:r>
    </w:p>
    <w:p w:rsidR="00000000" w:rsidRDefault="00000000">
      <w:pPr>
        <w:tabs>
          <w:tab w:val="clear" w:pos="425"/>
        </w:tabs>
      </w:pPr>
      <w:r>
        <w:t>2.3</w:t>
      </w:r>
      <w:r>
        <w:tab/>
        <w:t>1993</w:t>
      </w:r>
      <w:r>
        <w:rPr>
          <w:rFonts w:hint="eastAsia"/>
        </w:rPr>
        <w:t>年</w:t>
      </w:r>
      <w:r>
        <w:t>4</w:t>
      </w:r>
      <w:r>
        <w:rPr>
          <w:rFonts w:hint="eastAsia"/>
        </w:rPr>
        <w:t>月</w:t>
      </w:r>
      <w:r>
        <w:t>26</w:t>
      </w:r>
      <w:r>
        <w:rPr>
          <w:rFonts w:hint="eastAsia"/>
        </w:rPr>
        <w:t>日</w:t>
      </w:r>
      <w:r>
        <w:t>,</w:t>
      </w:r>
      <w:r>
        <w:rPr>
          <w:rFonts w:hint="eastAsia"/>
        </w:rPr>
        <w:t>他被转移到利马附近的卡亚俄海军基地监狱中。提交人就此提交了一份剪报</w:t>
      </w:r>
      <w:r>
        <w:t>,</w:t>
      </w:r>
      <w:r>
        <w:rPr>
          <w:rFonts w:hint="eastAsia"/>
        </w:rPr>
        <w:t>显示</w:t>
      </w:r>
      <w:r>
        <w:t>Victor Polay Campos</w:t>
      </w:r>
      <w:r>
        <w:rPr>
          <w:rFonts w:hint="eastAsia"/>
        </w:rPr>
        <w:t>戴着手拷被关在一个笼子里。提交人称在从亚纳马约前往卡亚俄的途中</w:t>
      </w:r>
      <w:r>
        <w:t>,</w:t>
      </w:r>
      <w:r>
        <w:rPr>
          <w:rFonts w:hint="eastAsia"/>
        </w:rPr>
        <w:t>她丈夫受到殴打和电击。</w:t>
      </w:r>
    </w:p>
    <w:p w:rsidR="00000000" w:rsidRDefault="00000000">
      <w:pPr>
        <w:tabs>
          <w:tab w:val="clear" w:pos="425"/>
        </w:tabs>
      </w:pPr>
      <w:r>
        <w:t>2.4</w:t>
      </w:r>
      <w:r>
        <w:tab/>
      </w:r>
      <w:r>
        <w:rPr>
          <w:rFonts w:hint="eastAsia"/>
        </w:rPr>
        <w:t>提交人还说</w:t>
      </w:r>
      <w:r>
        <w:t>,</w:t>
      </w:r>
      <w:r>
        <w:rPr>
          <w:rFonts w:hint="eastAsia"/>
        </w:rPr>
        <w:t>她丈夫被关在一个地下牢房中</w:t>
      </w:r>
      <w:r>
        <w:t>,</w:t>
      </w:r>
      <w:r>
        <w:rPr>
          <w:rFonts w:hint="eastAsia"/>
        </w:rPr>
        <w:t>每天阳光只能通过天花板上的一个小洞进入牢房十分钟。在被判刑的头一年中</w:t>
      </w:r>
      <w:r>
        <w:t>,</w:t>
      </w:r>
      <w:r>
        <w:rPr>
          <w:rFonts w:hint="eastAsia"/>
        </w:rPr>
        <w:t>不准朋友或家人探望他</w:t>
      </w:r>
      <w:r>
        <w:t>,</w:t>
      </w:r>
      <w:r>
        <w:rPr>
          <w:rFonts w:hint="eastAsia"/>
        </w:rPr>
        <w:t>他也不能写信给任何人或收到任何信件。红十字国际委员会的一个代表团获准探望他。</w:t>
      </w:r>
    </w:p>
    <w:p w:rsidR="00000000" w:rsidRDefault="00000000">
      <w:pPr>
        <w:tabs>
          <w:tab w:val="clear" w:pos="425"/>
        </w:tabs>
      </w:pPr>
      <w:r>
        <w:t>2.5</w:t>
      </w:r>
      <w:r>
        <w:tab/>
      </w:r>
      <w:r>
        <w:rPr>
          <w:rFonts w:hint="eastAsia"/>
        </w:rPr>
        <w:t>关于用尽国内补救办法的规定</w:t>
      </w:r>
      <w:r>
        <w:t>,</w:t>
      </w:r>
      <w:r>
        <w:rPr>
          <w:rFonts w:hint="eastAsia"/>
        </w:rPr>
        <w:t>提交人说</w:t>
      </w:r>
      <w:r>
        <w:t>,</w:t>
      </w:r>
      <w:r>
        <w:rPr>
          <w:rFonts w:hint="eastAsia"/>
        </w:rPr>
        <w:t>她丈夫的律师对判决和判刑提出了上诉</w:t>
      </w:r>
      <w:r>
        <w:t>,</w:t>
      </w:r>
      <w:r>
        <w:rPr>
          <w:rFonts w:hint="eastAsia"/>
        </w:rPr>
        <w:t>但法庭的上诉科证实判决是在初审时作出的。提交人还说</w:t>
      </w:r>
      <w:r>
        <w:t>,</w:t>
      </w:r>
      <w:r>
        <w:rPr>
          <w:rFonts w:hint="eastAsia"/>
        </w:rPr>
        <w:t>担任她丈夫律师的</w:t>
      </w:r>
      <w:r>
        <w:t>Eduardo Diaz Canales</w:t>
      </w:r>
      <w:r>
        <w:rPr>
          <w:rFonts w:hint="eastAsia"/>
        </w:rPr>
        <w:t>博士自己也在</w:t>
      </w:r>
      <w:r>
        <w:t>1993</w:t>
      </w:r>
      <w:r>
        <w:rPr>
          <w:rFonts w:hint="eastAsia"/>
        </w:rPr>
        <w:t>年</w:t>
      </w:r>
      <w:r>
        <w:t>6</w:t>
      </w:r>
      <w:r>
        <w:rPr>
          <w:rFonts w:hint="eastAsia"/>
        </w:rPr>
        <w:t>月入狱</w:t>
      </w:r>
      <w:r>
        <w:t>,</w:t>
      </w:r>
      <w:r>
        <w:rPr>
          <w:rFonts w:hint="eastAsia"/>
        </w:rPr>
        <w:t>其唯一原因是担任她丈夫的律师</w:t>
      </w:r>
      <w:r>
        <w:t>;</w:t>
      </w:r>
      <w:r>
        <w:rPr>
          <w:rFonts w:hint="eastAsia"/>
        </w:rPr>
        <w:t>从那时起</w:t>
      </w:r>
      <w:r>
        <w:t>,</w:t>
      </w:r>
      <w:r>
        <w:rPr>
          <w:rFonts w:hint="eastAsia"/>
        </w:rPr>
        <w:t>“一切都陷入瘫痪状态”。</w:t>
      </w:r>
      <w:r>
        <w:t>1994</w:t>
      </w:r>
      <w:r>
        <w:rPr>
          <w:rFonts w:hint="eastAsia"/>
        </w:rPr>
        <w:t>年</w:t>
      </w:r>
      <w:r>
        <w:t>6</w:t>
      </w:r>
      <w:r>
        <w:rPr>
          <w:rFonts w:hint="eastAsia"/>
        </w:rPr>
        <w:t>月</w:t>
      </w:r>
      <w:r>
        <w:t>3</w:t>
      </w:r>
      <w:r>
        <w:rPr>
          <w:rFonts w:hint="eastAsia"/>
        </w:rPr>
        <w:t>日</w:t>
      </w:r>
      <w:r>
        <w:t>,Polay Campos</w:t>
      </w:r>
      <w:r>
        <w:rPr>
          <w:rFonts w:hint="eastAsia"/>
        </w:rPr>
        <w:t>的母亲就他受到的虐待代表他向宪法法院申请</w:t>
      </w:r>
      <w:r>
        <w:rPr>
          <w:rFonts w:eastAsia="SimHei"/>
          <w:color w:val="FF0000"/>
        </w:rPr>
        <w:t>recurso de amparo</w:t>
      </w:r>
      <w:r>
        <w:t>(</w:t>
      </w:r>
      <w:r>
        <w:rPr>
          <w:rFonts w:hint="eastAsia"/>
        </w:rPr>
        <w:t>人身保护令状</w:t>
      </w:r>
      <w:r>
        <w:t>)</w:t>
      </w:r>
      <w:r>
        <w:rPr>
          <w:rFonts w:hint="eastAsia"/>
        </w:rPr>
        <w:t>。据提交人说</w:t>
      </w:r>
      <w:r>
        <w:t>,</w:t>
      </w:r>
      <w:r>
        <w:rPr>
          <w:rFonts w:hint="eastAsia"/>
        </w:rPr>
        <w:t>这一上诉在一未具体说明的时日被驳回。</w:t>
      </w:r>
    </w:p>
    <w:p w:rsidR="00000000" w:rsidRDefault="00000000">
      <w:pPr>
        <w:tabs>
          <w:tab w:val="clear" w:pos="425"/>
        </w:tabs>
      </w:pPr>
      <w:r>
        <w:t>2.6</w:t>
      </w:r>
      <w:r>
        <w:tab/>
        <w:t>1993</w:t>
      </w:r>
      <w:r>
        <w:rPr>
          <w:rFonts w:hint="eastAsia"/>
        </w:rPr>
        <w:t>年</w:t>
      </w:r>
      <w:r>
        <w:t>8</w:t>
      </w:r>
      <w:r>
        <w:rPr>
          <w:rFonts w:hint="eastAsia"/>
        </w:rPr>
        <w:t>月</w:t>
      </w:r>
      <w:r>
        <w:t>3</w:t>
      </w:r>
      <w:r>
        <w:rPr>
          <w:rFonts w:hint="eastAsia"/>
        </w:rPr>
        <w:t>日</w:t>
      </w:r>
      <w:r>
        <w:t>,</w:t>
      </w:r>
      <w:r>
        <w:rPr>
          <w:rFonts w:hint="eastAsia"/>
        </w:rPr>
        <w:t>秘鲁立宪议会恢复了可对恐怖主义行为判处死刑的规定。提交人担心会对她丈夫追溯采用这一新规定</w:t>
      </w:r>
      <w:r>
        <w:t>,</w:t>
      </w:r>
      <w:r>
        <w:rPr>
          <w:rFonts w:hint="eastAsia"/>
        </w:rPr>
        <w:t>因此他可能会被判处死刑。</w:t>
      </w:r>
    </w:p>
    <w:p w:rsidR="00000000" w:rsidRDefault="00000000">
      <w:pPr>
        <w:tabs>
          <w:tab w:val="clear" w:pos="425"/>
        </w:tabs>
      </w:pPr>
      <w:r>
        <w:t>2.7</w:t>
      </w:r>
      <w:r>
        <w:tab/>
      </w:r>
      <w:r>
        <w:rPr>
          <w:rFonts w:hint="eastAsia"/>
        </w:rPr>
        <w:t>提交人未说是否还将同一事项提交国际调查或解决。但委员会已核实</w:t>
      </w:r>
      <w:r>
        <w:t>,</w:t>
      </w:r>
      <w:r>
        <w:rPr>
          <w:rFonts w:hint="eastAsia"/>
        </w:rPr>
        <w:t>有人向美洲人权委员会提交了另一有关提交人丈夫的案例</w:t>
      </w:r>
      <w:r>
        <w:t>,</w:t>
      </w:r>
      <w:r>
        <w:rPr>
          <w:rFonts w:hint="eastAsia"/>
        </w:rPr>
        <w:t>登记为第</w:t>
      </w:r>
      <w:r>
        <w:t>11.048</w:t>
      </w:r>
      <w:r>
        <w:rPr>
          <w:rFonts w:hint="eastAsia"/>
        </w:rPr>
        <w:t>号案</w:t>
      </w:r>
      <w:r>
        <w:t>,</w:t>
      </w:r>
      <w:r>
        <w:rPr>
          <w:rFonts w:hint="eastAsia"/>
        </w:rPr>
        <w:t>但目前不在审理之中。</w:t>
      </w:r>
    </w:p>
    <w:p w:rsidR="00000000" w:rsidRDefault="00000000">
      <w:pPr>
        <w:tabs>
          <w:tab w:val="clear" w:pos="425"/>
        </w:tabs>
        <w:spacing w:after="120"/>
        <w:ind w:left="404"/>
        <w:rPr>
          <w:rFonts w:eastAsia="SimHei"/>
          <w:color w:val="FF0000"/>
        </w:rPr>
      </w:pPr>
      <w:r>
        <w:rPr>
          <w:rFonts w:eastAsia="SimHei" w:hint="eastAsia"/>
          <w:color w:val="FF0000"/>
        </w:rPr>
        <w:t>申诉</w:t>
      </w:r>
    </w:p>
    <w:p w:rsidR="00000000" w:rsidRDefault="00000000">
      <w:pPr>
        <w:tabs>
          <w:tab w:val="clear" w:pos="425"/>
        </w:tabs>
      </w:pPr>
      <w:r>
        <w:t>3.</w:t>
      </w:r>
      <w:r>
        <w:tab/>
      </w:r>
      <w:r>
        <w:rPr>
          <w:rFonts w:hint="eastAsia"/>
        </w:rPr>
        <w:t>提交人说</w:t>
      </w:r>
      <w:r>
        <w:t>,</w:t>
      </w:r>
      <w:r>
        <w:rPr>
          <w:rFonts w:hint="eastAsia"/>
        </w:rPr>
        <w:t>上述情况表明她丈夫是秘鲁违反《公民权利和政治权利国际盟约》第</w:t>
      </w:r>
      <w:r>
        <w:t>2</w:t>
      </w:r>
      <w:r>
        <w:rPr>
          <w:rFonts w:hint="eastAsia"/>
        </w:rPr>
        <w:t>条第</w:t>
      </w:r>
      <w:r>
        <w:t>1</w:t>
      </w:r>
      <w:r>
        <w:rPr>
          <w:rFonts w:hint="eastAsia"/>
        </w:rPr>
        <w:t>、</w:t>
      </w:r>
      <w:r>
        <w:t>7</w:t>
      </w:r>
      <w:r>
        <w:rPr>
          <w:rFonts w:hint="eastAsia"/>
        </w:rPr>
        <w:t>、</w:t>
      </w:r>
      <w:r>
        <w:t>10</w:t>
      </w:r>
      <w:r>
        <w:rPr>
          <w:rFonts w:hint="eastAsia"/>
        </w:rPr>
        <w:t>、</w:t>
      </w:r>
      <w:r>
        <w:t>14</w:t>
      </w:r>
      <w:r>
        <w:rPr>
          <w:rFonts w:hint="eastAsia"/>
        </w:rPr>
        <w:t>和</w:t>
      </w:r>
      <w:r>
        <w:t>16</w:t>
      </w:r>
      <w:r>
        <w:rPr>
          <w:rFonts w:hint="eastAsia"/>
        </w:rPr>
        <w:t>款行为的受害者。</w:t>
      </w:r>
    </w:p>
    <w:p w:rsidR="00000000" w:rsidRDefault="00000000">
      <w:pPr>
        <w:tabs>
          <w:tab w:val="clear" w:pos="425"/>
        </w:tabs>
        <w:spacing w:after="120"/>
        <w:ind w:left="404"/>
        <w:rPr>
          <w:rFonts w:eastAsia="SimHei"/>
          <w:color w:val="FF0000"/>
        </w:rPr>
      </w:pPr>
      <w:r>
        <w:rPr>
          <w:rFonts w:eastAsia="SimHei" w:hint="eastAsia"/>
          <w:color w:val="FF0000"/>
        </w:rPr>
        <w:t>缔约国的资料和意见及律师的评论</w:t>
      </w:r>
    </w:p>
    <w:p w:rsidR="00000000" w:rsidRDefault="00000000">
      <w:pPr>
        <w:tabs>
          <w:tab w:val="clear" w:pos="425"/>
        </w:tabs>
        <w:spacing w:line="284" w:lineRule="atLeast"/>
      </w:pPr>
      <w:r>
        <w:t>4.1</w:t>
      </w:r>
      <w:r>
        <w:tab/>
      </w:r>
      <w:r>
        <w:rPr>
          <w:rFonts w:hint="eastAsia"/>
        </w:rPr>
        <w:t>缔约国</w:t>
      </w:r>
      <w:r>
        <w:t>1995</w:t>
      </w:r>
      <w:r>
        <w:rPr>
          <w:rFonts w:hint="eastAsia"/>
        </w:rPr>
        <w:t>年</w:t>
      </w:r>
      <w:r>
        <w:t>2</w:t>
      </w:r>
      <w:r>
        <w:rPr>
          <w:rFonts w:hint="eastAsia"/>
        </w:rPr>
        <w:t>月</w:t>
      </w:r>
      <w:r>
        <w:t>1</w:t>
      </w:r>
      <w:r>
        <w:rPr>
          <w:rFonts w:hint="eastAsia"/>
        </w:rPr>
        <w:t>日来函请委员会停止审理有关来文</w:t>
      </w:r>
      <w:r>
        <w:t>,</w:t>
      </w:r>
      <w:r>
        <w:rPr>
          <w:rFonts w:hint="eastAsia"/>
        </w:rPr>
        <w:t>指出提交人丈夫是根据有关恐怖主义行为的法律加以审判的</w:t>
      </w:r>
      <w:r>
        <w:t>,</w:t>
      </w:r>
      <w:r>
        <w:rPr>
          <w:rFonts w:hint="eastAsia"/>
        </w:rPr>
        <w:t>他的人权完全得到尊重。它还指出</w:t>
      </w:r>
      <w:r>
        <w:t>,</w:t>
      </w:r>
      <w:r>
        <w:rPr>
          <w:rFonts w:hint="eastAsia"/>
        </w:rPr>
        <w:t>正如红十字国际委员会的代表团定期探访所表明的</w:t>
      </w:r>
      <w:r>
        <w:t>,</w:t>
      </w:r>
      <w:r>
        <w:rPr>
          <w:rFonts w:hint="eastAsia"/>
        </w:rPr>
        <w:t>监狱当局正以得当的方式对待他。</w:t>
      </w:r>
    </w:p>
    <w:p w:rsidR="00000000" w:rsidRDefault="00000000">
      <w:pPr>
        <w:tabs>
          <w:tab w:val="clear" w:pos="425"/>
        </w:tabs>
        <w:spacing w:line="284" w:lineRule="atLeast"/>
      </w:pPr>
      <w:r>
        <w:t>4.2</w:t>
      </w:r>
      <w:r>
        <w:tab/>
      </w:r>
      <w:r>
        <w:rPr>
          <w:rFonts w:hint="eastAsia"/>
        </w:rPr>
        <w:t>缔约国还在</w:t>
      </w:r>
      <w:r>
        <w:t>1995</w:t>
      </w:r>
      <w:r>
        <w:rPr>
          <w:rFonts w:hint="eastAsia"/>
        </w:rPr>
        <w:t>年</w:t>
      </w:r>
      <w:r>
        <w:t>2</w:t>
      </w:r>
      <w:r>
        <w:rPr>
          <w:rFonts w:hint="eastAsia"/>
        </w:rPr>
        <w:t>月</w:t>
      </w:r>
      <w:r>
        <w:t>1</w:t>
      </w:r>
      <w:r>
        <w:rPr>
          <w:rFonts w:hint="eastAsia"/>
        </w:rPr>
        <w:t>日的一份普通照会中就提交人丈夫据称受到虐待一事指出</w:t>
      </w:r>
      <w:r>
        <w:t>,</w:t>
      </w:r>
      <w:r>
        <w:rPr>
          <w:rFonts w:hint="eastAsia"/>
        </w:rPr>
        <w:t>红十字的代表探望了他</w:t>
      </w:r>
      <w:r>
        <w:t>,</w:t>
      </w:r>
      <w:r>
        <w:rPr>
          <w:rFonts w:hint="eastAsia"/>
        </w:rPr>
        <w:t>且地方检察官和一名法庭注册医生于</w:t>
      </w:r>
      <w:r>
        <w:t>1994</w:t>
      </w:r>
      <w:r>
        <w:rPr>
          <w:rFonts w:hint="eastAsia"/>
        </w:rPr>
        <w:t>年</w:t>
      </w:r>
      <w:r>
        <w:t>12</w:t>
      </w:r>
      <w:r>
        <w:rPr>
          <w:rFonts w:hint="eastAsia"/>
        </w:rPr>
        <w:t>月</w:t>
      </w:r>
      <w:r>
        <w:t>20</w:t>
      </w:r>
      <w:r>
        <w:rPr>
          <w:rFonts w:hint="eastAsia"/>
        </w:rPr>
        <w:t>日也探望了他。他们均未发现任何</w:t>
      </w:r>
      <w:r>
        <w:t>Polay Campos</w:t>
      </w:r>
      <w:r>
        <w:rPr>
          <w:rFonts w:hint="eastAsia"/>
        </w:rPr>
        <w:t>先生受到虐待的迹象。肌肉痉挛和精神紧张是被拘禁的正常表现。</w:t>
      </w:r>
    </w:p>
    <w:p w:rsidR="00000000" w:rsidRDefault="00000000">
      <w:pPr>
        <w:tabs>
          <w:tab w:val="clear" w:pos="425"/>
        </w:tabs>
        <w:spacing w:line="284" w:lineRule="atLeast"/>
      </w:pPr>
      <w:r>
        <w:t>4.3</w:t>
      </w:r>
      <w:r>
        <w:tab/>
      </w:r>
      <w:r>
        <w:rPr>
          <w:rFonts w:hint="eastAsia"/>
        </w:rPr>
        <w:t>缔约国在</w:t>
      </w:r>
      <w:r>
        <w:t>1995</w:t>
      </w:r>
      <w:r>
        <w:rPr>
          <w:rFonts w:hint="eastAsia"/>
        </w:rPr>
        <w:t>年</w:t>
      </w:r>
      <w:r>
        <w:t>3</w:t>
      </w:r>
      <w:r>
        <w:rPr>
          <w:rFonts w:hint="eastAsia"/>
        </w:rPr>
        <w:t>月</w:t>
      </w:r>
      <w:r>
        <w:t>21</w:t>
      </w:r>
      <w:r>
        <w:rPr>
          <w:rFonts w:hint="eastAsia"/>
        </w:rPr>
        <w:t>日提交的另一份来文中指出提交人并未提交任何新的论据</w:t>
      </w:r>
      <w:r>
        <w:t>,</w:t>
      </w:r>
      <w:r>
        <w:rPr>
          <w:rFonts w:hint="eastAsia"/>
        </w:rPr>
        <w:t>亦未对缔约国的来文提出异议。但缔约国未具体论及或驳斥有关她丈夫受到虐待和酷刑的指控。</w:t>
      </w:r>
    </w:p>
    <w:p w:rsidR="00000000" w:rsidRDefault="00000000">
      <w:pPr>
        <w:tabs>
          <w:tab w:val="clear" w:pos="425"/>
        </w:tabs>
        <w:spacing w:line="284" w:lineRule="atLeast"/>
      </w:pPr>
      <w:r>
        <w:t>5.</w:t>
      </w:r>
      <w:r>
        <w:tab/>
      </w:r>
      <w:r>
        <w:rPr>
          <w:rFonts w:hint="eastAsia"/>
        </w:rPr>
        <w:t>提交人对该来文发表了评论但未提供新证据。</w:t>
      </w:r>
    </w:p>
    <w:p w:rsidR="00000000" w:rsidRDefault="00000000">
      <w:pPr>
        <w:tabs>
          <w:tab w:val="clear" w:pos="425"/>
        </w:tabs>
        <w:spacing w:after="120" w:line="284" w:lineRule="atLeast"/>
        <w:ind w:left="404"/>
        <w:rPr>
          <w:rFonts w:eastAsia="SimHei"/>
          <w:color w:val="FF0000"/>
        </w:rPr>
      </w:pPr>
      <w:r>
        <w:rPr>
          <w:rFonts w:eastAsia="SimHei" w:hint="eastAsia"/>
          <w:color w:val="FF0000"/>
        </w:rPr>
        <w:t>委员会关于可否受理的决定</w:t>
      </w:r>
    </w:p>
    <w:p w:rsidR="00000000" w:rsidRDefault="00000000">
      <w:pPr>
        <w:tabs>
          <w:tab w:val="clear" w:pos="425"/>
        </w:tabs>
        <w:spacing w:line="290" w:lineRule="atLeast"/>
      </w:pPr>
      <w:r>
        <w:t>6.1</w:t>
      </w:r>
      <w:r>
        <w:tab/>
      </w:r>
      <w:r>
        <w:rPr>
          <w:rFonts w:hint="eastAsia"/>
        </w:rPr>
        <w:t>委员会在其</w:t>
      </w:r>
      <w:r>
        <w:t>1996</w:t>
      </w:r>
      <w:r>
        <w:rPr>
          <w:rFonts w:hint="eastAsia"/>
        </w:rPr>
        <w:t>年</w:t>
      </w:r>
      <w:r>
        <w:t>3</w:t>
      </w:r>
      <w:r>
        <w:rPr>
          <w:rFonts w:hint="eastAsia"/>
        </w:rPr>
        <w:t>月第五十六届会议期间审议了有关来文可否受理的问题。它指出</w:t>
      </w:r>
      <w:r>
        <w:t>,</w:t>
      </w:r>
      <w:r>
        <w:rPr>
          <w:rFonts w:hint="eastAsia"/>
        </w:rPr>
        <w:t>一个有关</w:t>
      </w:r>
      <w:r>
        <w:t>Polay Campos</w:t>
      </w:r>
      <w:r>
        <w:rPr>
          <w:rFonts w:hint="eastAsia"/>
        </w:rPr>
        <w:t>先生的案例已经提交给了美洲人权委员会</w:t>
      </w:r>
      <w:r>
        <w:t>,</w:t>
      </w:r>
      <w:r>
        <w:rPr>
          <w:rFonts w:hint="eastAsia"/>
        </w:rPr>
        <w:t>于</w:t>
      </w:r>
      <w:r>
        <w:t>1992</w:t>
      </w:r>
      <w:r>
        <w:rPr>
          <w:rFonts w:hint="eastAsia"/>
        </w:rPr>
        <w:t>年</w:t>
      </w:r>
      <w:r>
        <w:t>8</w:t>
      </w:r>
      <w:r>
        <w:rPr>
          <w:rFonts w:hint="eastAsia"/>
        </w:rPr>
        <w:t>月在委员会登记为第</w:t>
      </w:r>
      <w:r>
        <w:t>11.048</w:t>
      </w:r>
      <w:r>
        <w:rPr>
          <w:rFonts w:hint="eastAsia"/>
        </w:rPr>
        <w:t>号案。但该委员会表示它不打算在</w:t>
      </w:r>
      <w:r>
        <w:t>12</w:t>
      </w:r>
      <w:r>
        <w:rPr>
          <w:rFonts w:hint="eastAsia"/>
        </w:rPr>
        <w:t>个月内就该案提出报告。在这种情况下</w:t>
      </w:r>
      <w:r>
        <w:t>,</w:t>
      </w:r>
      <w:r>
        <w:rPr>
          <w:rFonts w:hint="eastAsia"/>
        </w:rPr>
        <w:t>委员会认为根据《任择议定书》第</w:t>
      </w:r>
      <w:r>
        <w:t>5</w:t>
      </w:r>
      <w:r>
        <w:rPr>
          <w:rFonts w:hint="eastAsia"/>
        </w:rPr>
        <w:t>条第</w:t>
      </w:r>
      <w:r>
        <w:t>2(a)</w:t>
      </w:r>
      <w:r>
        <w:rPr>
          <w:rFonts w:hint="eastAsia"/>
        </w:rPr>
        <w:t>款它并非不可审议有关来文。</w:t>
      </w:r>
      <w:r>
        <w:rPr>
          <w:vertAlign w:val="superscript"/>
        </w:rPr>
        <w:t>1</w:t>
      </w:r>
    </w:p>
    <w:p w:rsidR="00000000" w:rsidRDefault="00000000">
      <w:pPr>
        <w:tabs>
          <w:tab w:val="clear" w:pos="425"/>
        </w:tabs>
        <w:spacing w:line="284" w:lineRule="atLeast"/>
      </w:pPr>
      <w:r>
        <w:t>6.2</w:t>
      </w:r>
      <w:r>
        <w:tab/>
      </w:r>
      <w:r>
        <w:rPr>
          <w:rFonts w:hint="eastAsia"/>
        </w:rPr>
        <w:t>关于</w:t>
      </w:r>
      <w:r>
        <w:t>Polay Campos</w:t>
      </w:r>
      <w:r>
        <w:rPr>
          <w:rFonts w:hint="eastAsia"/>
        </w:rPr>
        <w:t>先生遭受酷刑和受到有悖于第</w:t>
      </w:r>
      <w:r>
        <w:t>7</w:t>
      </w:r>
      <w:r>
        <w:rPr>
          <w:rFonts w:hint="eastAsia"/>
        </w:rPr>
        <w:t>条和第</w:t>
      </w:r>
      <w:r>
        <w:t>10</w:t>
      </w:r>
      <w:r>
        <w:rPr>
          <w:rFonts w:hint="eastAsia"/>
        </w:rPr>
        <w:t>条的待遇的申诉</w:t>
      </w:r>
      <w:r>
        <w:t>,</w:t>
      </w:r>
      <w:r>
        <w:rPr>
          <w:rFonts w:hint="eastAsia"/>
        </w:rPr>
        <w:t>委员会认为所提交的事实似乎牵涉到《盟约》论及的问题</w:t>
      </w:r>
      <w:r>
        <w:t>,</w:t>
      </w:r>
      <w:r>
        <w:rPr>
          <w:rFonts w:hint="eastAsia"/>
        </w:rPr>
        <w:t>特别是《盟约》第</w:t>
      </w:r>
      <w:r>
        <w:t>7</w:t>
      </w:r>
      <w:r>
        <w:rPr>
          <w:rFonts w:hint="eastAsia"/>
        </w:rPr>
        <w:t>条和第</w:t>
      </w:r>
      <w:r>
        <w:t>10</w:t>
      </w:r>
      <w:r>
        <w:rPr>
          <w:rFonts w:hint="eastAsia"/>
        </w:rPr>
        <w:t>条论及的问题。</w:t>
      </w:r>
    </w:p>
    <w:p w:rsidR="00000000" w:rsidRDefault="00000000">
      <w:pPr>
        <w:tabs>
          <w:tab w:val="clear" w:pos="425"/>
        </w:tabs>
      </w:pPr>
      <w:r>
        <w:t>6.3</w:t>
      </w:r>
      <w:r>
        <w:tab/>
      </w:r>
      <w:r>
        <w:rPr>
          <w:rFonts w:hint="eastAsia"/>
        </w:rPr>
        <w:t>关于可能对</w:t>
      </w:r>
      <w:r>
        <w:t>Polay Campos</w:t>
      </w:r>
      <w:r>
        <w:rPr>
          <w:rFonts w:hint="eastAsia"/>
        </w:rPr>
        <w:t>先生追溯采用死刑的声称</w:t>
      </w:r>
      <w:r>
        <w:t>,</w:t>
      </w:r>
      <w:r>
        <w:rPr>
          <w:rFonts w:hint="eastAsia"/>
        </w:rPr>
        <w:t>尚未提出任何证据表明已经对他追溯采用秘鲁有关扩大死刑适用范围的新法律。因此</w:t>
      </w:r>
      <w:r>
        <w:t>,</w:t>
      </w:r>
      <w:r>
        <w:rPr>
          <w:rFonts w:hint="eastAsia"/>
        </w:rPr>
        <w:t>委员会认为</w:t>
      </w:r>
      <w:r>
        <w:t>,</w:t>
      </w:r>
      <w:r>
        <w:rPr>
          <w:rFonts w:hint="eastAsia"/>
        </w:rPr>
        <w:t>根据《任择议定书》第</w:t>
      </w:r>
      <w:r>
        <w:t>2</w:t>
      </w:r>
      <w:r>
        <w:rPr>
          <w:rFonts w:hint="eastAsia"/>
        </w:rPr>
        <w:t>条</w:t>
      </w:r>
      <w:r>
        <w:t>,</w:t>
      </w:r>
      <w:r>
        <w:rPr>
          <w:rFonts w:hint="eastAsia"/>
        </w:rPr>
        <w:t>这一指称不可受理。</w:t>
      </w:r>
    </w:p>
    <w:p w:rsidR="00000000" w:rsidRDefault="00000000">
      <w:pPr>
        <w:tabs>
          <w:tab w:val="clear" w:pos="425"/>
        </w:tabs>
      </w:pPr>
      <w:r>
        <w:t>6.4</w:t>
      </w:r>
      <w:r>
        <w:tab/>
      </w:r>
      <w:r>
        <w:rPr>
          <w:rFonts w:hint="eastAsia"/>
        </w:rPr>
        <w:t>委员会指出</w:t>
      </w:r>
      <w:r>
        <w:t>,</w:t>
      </w:r>
      <w:r>
        <w:rPr>
          <w:rFonts w:hint="eastAsia"/>
        </w:rPr>
        <w:t>提交人对其丈夫的拘禁状况提出了详细指控并指控特别军事法庭的程序不符合第</w:t>
      </w:r>
      <w:r>
        <w:t>14</w:t>
      </w:r>
      <w:r>
        <w:rPr>
          <w:rFonts w:hint="eastAsia"/>
        </w:rPr>
        <w:t>条。它还注意到缔约国有关对</w:t>
      </w:r>
      <w:r>
        <w:t>Polay Campos</w:t>
      </w:r>
      <w:r>
        <w:rPr>
          <w:rFonts w:hint="eastAsia"/>
        </w:rPr>
        <w:t>先生提起的刑事起诉是依照秘鲁现行反恐怖主义法规定的既定程序进行的论点。它认为要根据有关案情审查这一论点。</w:t>
      </w:r>
    </w:p>
    <w:p w:rsidR="00000000" w:rsidRDefault="00000000">
      <w:pPr>
        <w:tabs>
          <w:tab w:val="clear" w:pos="425"/>
        </w:tabs>
      </w:pPr>
      <w:r>
        <w:t>6.5</w:t>
      </w:r>
      <w:r>
        <w:tab/>
      </w:r>
      <w:r>
        <w:rPr>
          <w:rFonts w:hint="eastAsia"/>
        </w:rPr>
        <w:t>因此</w:t>
      </w:r>
      <w:r>
        <w:t>,</w:t>
      </w:r>
      <w:r>
        <w:rPr>
          <w:rFonts w:hint="eastAsia"/>
        </w:rPr>
        <w:t>委员会于</w:t>
      </w:r>
      <w:r>
        <w:t>1996</w:t>
      </w:r>
      <w:r>
        <w:rPr>
          <w:rFonts w:hint="eastAsia"/>
        </w:rPr>
        <w:t>年</w:t>
      </w:r>
      <w:r>
        <w:t>3</w:t>
      </w:r>
      <w:r>
        <w:rPr>
          <w:rFonts w:hint="eastAsia"/>
        </w:rPr>
        <w:t>月</w:t>
      </w:r>
      <w:r>
        <w:t>15</w:t>
      </w:r>
      <w:r>
        <w:rPr>
          <w:rFonts w:hint="eastAsia"/>
        </w:rPr>
        <w:t>日宣布有关来文可予受理。特别请缔约国向委员会提交红十字国际委员会代表有关他们探望</w:t>
      </w:r>
      <w:r>
        <w:t>Polay Campos</w:t>
      </w:r>
      <w:r>
        <w:rPr>
          <w:rFonts w:hint="eastAsia"/>
        </w:rPr>
        <w:t>先生的报告以及地区检察官和</w:t>
      </w:r>
      <w:r>
        <w:t>1994</w:t>
      </w:r>
      <w:r>
        <w:rPr>
          <w:rFonts w:hint="eastAsia"/>
        </w:rPr>
        <w:t>年</w:t>
      </w:r>
      <w:r>
        <w:t>12</w:t>
      </w:r>
      <w:r>
        <w:rPr>
          <w:rFonts w:hint="eastAsia"/>
        </w:rPr>
        <w:t>月</w:t>
      </w:r>
      <w:r>
        <w:t>20</w:t>
      </w:r>
      <w:r>
        <w:rPr>
          <w:rFonts w:hint="eastAsia"/>
        </w:rPr>
        <w:t>日探望并检查了</w:t>
      </w:r>
      <w:r>
        <w:t>Polay Campos</w:t>
      </w:r>
      <w:r>
        <w:rPr>
          <w:rFonts w:hint="eastAsia"/>
        </w:rPr>
        <w:t>先生的那名医生的报告</w:t>
      </w:r>
      <w:r>
        <w:t>;</w:t>
      </w:r>
      <w:r>
        <w:rPr>
          <w:rFonts w:hint="eastAsia"/>
        </w:rPr>
        <w:t>并请提交其后探望的报告。敦促缔约国在拘禁地点为</w:t>
      </w:r>
      <w:r>
        <w:t>Polay Campos</w:t>
      </w:r>
      <w:r>
        <w:rPr>
          <w:rFonts w:hint="eastAsia"/>
        </w:rPr>
        <w:t>先生提供适当的医治。还要求缔约国提供根据秘鲁反恐怖主义法设立的特别法庭如何运作的详细资料以及受害者目前拘禁状况的资料。</w:t>
      </w:r>
    </w:p>
    <w:p w:rsidR="00000000" w:rsidRDefault="00000000">
      <w:pPr>
        <w:tabs>
          <w:tab w:val="clear" w:pos="425"/>
        </w:tabs>
        <w:spacing w:after="120"/>
        <w:ind w:left="404"/>
        <w:rPr>
          <w:rFonts w:eastAsia="SimHei"/>
          <w:color w:val="FF0000"/>
        </w:rPr>
      </w:pPr>
      <w:r>
        <w:rPr>
          <w:rFonts w:eastAsia="SimHei" w:hint="eastAsia"/>
          <w:color w:val="FF0000"/>
        </w:rPr>
        <w:t>缔约国对案情发表的意见</w:t>
      </w:r>
    </w:p>
    <w:p w:rsidR="00000000" w:rsidRDefault="00000000">
      <w:pPr>
        <w:tabs>
          <w:tab w:val="clear" w:pos="425"/>
        </w:tabs>
      </w:pPr>
      <w:r>
        <w:t>7.1</w:t>
      </w:r>
      <w:r>
        <w:tab/>
      </w:r>
      <w:r>
        <w:rPr>
          <w:rFonts w:hint="eastAsia"/>
        </w:rPr>
        <w:t>缔约国在</w:t>
      </w:r>
      <w:r>
        <w:t>1996</w:t>
      </w:r>
      <w:r>
        <w:rPr>
          <w:rFonts w:hint="eastAsia"/>
        </w:rPr>
        <w:t>年</w:t>
      </w:r>
      <w:r>
        <w:t>8</w:t>
      </w:r>
      <w:r>
        <w:rPr>
          <w:rFonts w:hint="eastAsia"/>
        </w:rPr>
        <w:t>月</w:t>
      </w:r>
      <w:r>
        <w:t>27</w:t>
      </w:r>
      <w:r>
        <w:rPr>
          <w:rFonts w:hint="eastAsia"/>
        </w:rPr>
        <w:t>日、</w:t>
      </w:r>
      <w:r>
        <w:t>11</w:t>
      </w:r>
      <w:r>
        <w:rPr>
          <w:rFonts w:hint="eastAsia"/>
        </w:rPr>
        <w:t>月</w:t>
      </w:r>
      <w:r>
        <w:t>12</w:t>
      </w:r>
      <w:r>
        <w:rPr>
          <w:rFonts w:hint="eastAsia"/>
        </w:rPr>
        <w:t>和</w:t>
      </w:r>
      <w:r>
        <w:t>28</w:t>
      </w:r>
      <w:r>
        <w:rPr>
          <w:rFonts w:hint="eastAsia"/>
        </w:rPr>
        <w:t>日提交的三份来文中提交了委员会要求提供的一些报告的副件以及对</w:t>
      </w:r>
      <w:r>
        <w:t>Polay Campos</w:t>
      </w:r>
      <w:r>
        <w:rPr>
          <w:rFonts w:hint="eastAsia"/>
        </w:rPr>
        <w:t>先生进行医治及他目前的拘禁状况的资料。但它未提供有关</w:t>
      </w:r>
      <w:r>
        <w:t>Polay Campos</w:t>
      </w:r>
      <w:r>
        <w:rPr>
          <w:rFonts w:hint="eastAsia"/>
        </w:rPr>
        <w:t>先生在亚纳马约的卡斯特罗·卡斯特罗监狱的监禁条件的资料</w:t>
      </w:r>
      <w:r>
        <w:t>,</w:t>
      </w:r>
      <w:r>
        <w:rPr>
          <w:rFonts w:hint="eastAsia"/>
        </w:rPr>
        <w:t>也未提供他在从亚纳马约前往卡亚俄海军基地防备最严的拘禁设施的途中受到虐待的有关指控的资料。</w:t>
      </w:r>
    </w:p>
    <w:p w:rsidR="00000000" w:rsidRDefault="00000000">
      <w:pPr>
        <w:tabs>
          <w:tab w:val="clear" w:pos="425"/>
        </w:tabs>
      </w:pPr>
      <w:r>
        <w:t>7.2</w:t>
      </w:r>
      <w:r>
        <w:tab/>
      </w:r>
      <w:r>
        <w:rPr>
          <w:rFonts w:hint="eastAsia"/>
        </w:rPr>
        <w:t>缔约国指出</w:t>
      </w:r>
      <w:r>
        <w:t>,</w:t>
      </w:r>
      <w:r>
        <w:rPr>
          <w:rFonts w:hint="eastAsia"/>
        </w:rPr>
        <w:t>在</w:t>
      </w:r>
      <w:r>
        <w:t>Polay Campos</w:t>
      </w:r>
      <w:r>
        <w:rPr>
          <w:rFonts w:hint="eastAsia"/>
        </w:rPr>
        <w:t>先生转移到卡亚俄海军基地后已经提交了两份有关他的文件。一份是</w:t>
      </w:r>
      <w:r>
        <w:t>1992</w:t>
      </w:r>
      <w:r>
        <w:rPr>
          <w:rFonts w:hint="eastAsia"/>
        </w:rPr>
        <w:t>年</w:t>
      </w:r>
      <w:r>
        <w:t>7</w:t>
      </w:r>
      <w:r>
        <w:rPr>
          <w:rFonts w:hint="eastAsia"/>
        </w:rPr>
        <w:t>月</w:t>
      </w:r>
      <w:r>
        <w:t>23</w:t>
      </w:r>
      <w:r>
        <w:rPr>
          <w:rFonts w:hint="eastAsia"/>
        </w:rPr>
        <w:t>日在普诺</w:t>
      </w:r>
      <w:r>
        <w:t>(</w:t>
      </w:r>
      <w:r>
        <w:rPr>
          <w:rFonts w:hint="eastAsia"/>
        </w:rPr>
        <w:t>离亚纳马约监狱不远</w:t>
      </w:r>
      <w:r>
        <w:t>)</w:t>
      </w:r>
      <w:r>
        <w:rPr>
          <w:rFonts w:hint="eastAsia"/>
        </w:rPr>
        <w:t>进行的心理检查的报告</w:t>
      </w:r>
      <w:r>
        <w:t>,</w:t>
      </w:r>
      <w:r>
        <w:rPr>
          <w:rFonts w:hint="eastAsia"/>
        </w:rPr>
        <w:t>报告称受害者的外貌和健康状况“正常”</w:t>
      </w:r>
      <w:r>
        <w:t>;</w:t>
      </w:r>
      <w:r>
        <w:rPr>
          <w:rFonts w:hint="eastAsia"/>
        </w:rPr>
        <w:t>另一份是司法部一个部门汇编的</w:t>
      </w:r>
      <w:r>
        <w:t>Polay Campos</w:t>
      </w:r>
      <w:r>
        <w:rPr>
          <w:rFonts w:hint="eastAsia"/>
        </w:rPr>
        <w:t>先生的卷宗。</w:t>
      </w:r>
    </w:p>
    <w:p w:rsidR="00000000" w:rsidRDefault="00000000">
      <w:pPr>
        <w:tabs>
          <w:tab w:val="clear" w:pos="425"/>
        </w:tabs>
      </w:pPr>
      <w:r>
        <w:t>7.3</w:t>
      </w:r>
      <w:r>
        <w:tab/>
      </w:r>
      <w:r>
        <w:rPr>
          <w:rFonts w:hint="eastAsia"/>
        </w:rPr>
        <w:t>关于</w:t>
      </w:r>
      <w:r>
        <w:t>Polay Campos</w:t>
      </w:r>
      <w:r>
        <w:rPr>
          <w:rFonts w:hint="eastAsia"/>
        </w:rPr>
        <w:t>先生的健康状况</w:t>
      </w:r>
      <w:r>
        <w:t>,</w:t>
      </w:r>
      <w:r>
        <w:rPr>
          <w:rFonts w:hint="eastAsia"/>
        </w:rPr>
        <w:t>缔约国提交了三份报告的副件。</w:t>
      </w:r>
      <w:r>
        <w:t>1993</w:t>
      </w:r>
      <w:r>
        <w:rPr>
          <w:rFonts w:hint="eastAsia"/>
        </w:rPr>
        <w:t>年</w:t>
      </w:r>
      <w:r>
        <w:t>4</w:t>
      </w:r>
      <w:r>
        <w:rPr>
          <w:rFonts w:hint="eastAsia"/>
        </w:rPr>
        <w:t>月</w:t>
      </w:r>
      <w:r>
        <w:t>26</w:t>
      </w:r>
      <w:r>
        <w:rPr>
          <w:rFonts w:hint="eastAsia"/>
        </w:rPr>
        <w:t>日的第一份报告认为他的一般外貌和健康状况正常</w:t>
      </w:r>
      <w:r>
        <w:t>(</w:t>
      </w:r>
      <w:r>
        <w:rPr>
          <w:rFonts w:eastAsia="SimHei"/>
          <w:color w:val="FF0000"/>
        </w:rPr>
        <w:t>apreciación general:...despierto,... orientado en tiempo, espacio y persona. Algo ansioso, no refiere molest</w:t>
      </w:r>
      <w:r>
        <w:rPr>
          <w:rFonts w:eastAsia="SimHei"/>
          <w:color w:val="FF0000"/>
        </w:rPr>
        <w:sym w:font="Kino MT" w:char="00ED"/>
      </w:r>
      <w:r>
        <w:rPr>
          <w:rFonts w:eastAsia="SimHei"/>
          <w:color w:val="FF0000"/>
        </w:rPr>
        <w:t>a ninguna</w:t>
      </w:r>
      <w:r>
        <w:t>)</w:t>
      </w:r>
      <w:r>
        <w:rPr>
          <w:rFonts w:hint="eastAsia"/>
        </w:rPr>
        <w:t>。它还指出</w:t>
      </w:r>
      <w:r>
        <w:t>,Polay Campos</w:t>
      </w:r>
      <w:r>
        <w:rPr>
          <w:rFonts w:hint="eastAsia"/>
        </w:rPr>
        <w:t>先生的身上没有任何伤疤或其他遭受虐待的痕迹</w:t>
      </w:r>
      <w:r>
        <w:t>(“... piel y anexos: no signos de lesiones primares y secundarias”)</w:t>
      </w:r>
      <w:r>
        <w:rPr>
          <w:rFonts w:hint="eastAsia"/>
        </w:rPr>
        <w:t>。</w:t>
      </w:r>
    </w:p>
    <w:p w:rsidR="00000000" w:rsidRDefault="00000000">
      <w:pPr>
        <w:tabs>
          <w:tab w:val="clear" w:pos="425"/>
        </w:tabs>
      </w:pPr>
      <w:r>
        <w:t>7.4</w:t>
      </w:r>
      <w:r>
        <w:tab/>
      </w:r>
      <w:r>
        <w:rPr>
          <w:rFonts w:hint="eastAsia"/>
        </w:rPr>
        <w:t>缔约国提交的第二份报告涉及</w:t>
      </w:r>
      <w:r>
        <w:t>1994</w:t>
      </w:r>
      <w:r>
        <w:rPr>
          <w:rFonts w:hint="eastAsia"/>
        </w:rPr>
        <w:t>年</w:t>
      </w:r>
      <w:r>
        <w:t>12</w:t>
      </w:r>
      <w:r>
        <w:rPr>
          <w:rFonts w:hint="eastAsia"/>
        </w:rPr>
        <w:t>月</w:t>
      </w:r>
      <w:r>
        <w:t>20</w:t>
      </w:r>
      <w:r>
        <w:rPr>
          <w:rFonts w:hint="eastAsia"/>
        </w:rPr>
        <w:t>日由地区检察官和一名法庭注册的医生对</w:t>
      </w:r>
      <w:r>
        <w:t>Polay Campos</w:t>
      </w:r>
      <w:r>
        <w:rPr>
          <w:rFonts w:hint="eastAsia"/>
        </w:rPr>
        <w:t>先生进行的探望</w:t>
      </w:r>
      <w:r>
        <w:t>(</w:t>
      </w:r>
      <w:r>
        <w:rPr>
          <w:rFonts w:hint="eastAsia"/>
        </w:rPr>
        <w:t>见上面第</w:t>
      </w:r>
      <w:r>
        <w:t>4.2</w:t>
      </w:r>
      <w:r>
        <w:rPr>
          <w:rFonts w:hint="eastAsia"/>
        </w:rPr>
        <w:t>段</w:t>
      </w:r>
      <w:r>
        <w:t>)</w:t>
      </w:r>
      <w:r>
        <w:rPr>
          <w:rFonts w:hint="eastAsia"/>
        </w:rPr>
        <w:t>。报告指出</w:t>
      </w:r>
      <w:r>
        <w:t>,Polay Campos</w:t>
      </w:r>
      <w:r>
        <w:rPr>
          <w:rFonts w:hint="eastAsia"/>
        </w:rPr>
        <w:t>先生的确有肌肉痉挛的情况</w:t>
      </w:r>
      <w:r>
        <w:t>,</w:t>
      </w:r>
      <w:r>
        <w:rPr>
          <w:rFonts w:hint="eastAsia"/>
        </w:rPr>
        <w:t>这主要是因他被监禁而心理紧张所致。它还指出</w:t>
      </w:r>
      <w:r>
        <w:t>,Polay Campos</w:t>
      </w:r>
      <w:r>
        <w:rPr>
          <w:rFonts w:hint="eastAsia"/>
        </w:rPr>
        <w:t>先生左肩疼</w:t>
      </w:r>
      <w:r>
        <w:t>,</w:t>
      </w:r>
      <w:r>
        <w:rPr>
          <w:rFonts w:hint="eastAsia"/>
        </w:rPr>
        <w:t>将予服药医治</w:t>
      </w:r>
      <w:r>
        <w:t>(Piroxican)</w:t>
      </w:r>
      <w:r>
        <w:rPr>
          <w:rFonts w:hint="eastAsia"/>
        </w:rPr>
        <w:t>。报告还指出</w:t>
      </w:r>
      <w:r>
        <w:t>,</w:t>
      </w:r>
      <w:r>
        <w:rPr>
          <w:rFonts w:hint="eastAsia"/>
        </w:rPr>
        <w:t>他情绪紧张</w:t>
      </w:r>
      <w:r>
        <w:t>,</w:t>
      </w:r>
      <w:r>
        <w:rPr>
          <w:rFonts w:hint="eastAsia"/>
        </w:rPr>
        <w:t>需要开镇静剂</w:t>
      </w:r>
      <w:r>
        <w:t>,</w:t>
      </w:r>
      <w:r>
        <w:rPr>
          <w:rFonts w:hint="eastAsia"/>
        </w:rPr>
        <w:t>使他能够睡好</w:t>
      </w:r>
      <w:r>
        <w:t>,</w:t>
      </w:r>
      <w:r>
        <w:rPr>
          <w:rFonts w:hint="eastAsia"/>
        </w:rPr>
        <w:t>最好是不断接受心理治疗。除此之外</w:t>
      </w:r>
      <w:r>
        <w:t>,Polay Campos</w:t>
      </w:r>
      <w:r>
        <w:rPr>
          <w:rFonts w:hint="eastAsia"/>
        </w:rPr>
        <w:t>先生身体健康</w:t>
      </w:r>
      <w:r>
        <w:t>,</w:t>
      </w:r>
      <w:r>
        <w:rPr>
          <w:rFonts w:hint="eastAsia"/>
        </w:rPr>
        <w:t>对他进行的临床检查未发现有任何迹象表明他受到虐待或压力。</w:t>
      </w:r>
      <w:r>
        <w:t>Polay Campos</w:t>
      </w:r>
      <w:r>
        <w:rPr>
          <w:rFonts w:hint="eastAsia"/>
        </w:rPr>
        <w:t>先生证实他每两周看病一次</w:t>
      </w:r>
      <w:r>
        <w:t>,</w:t>
      </w:r>
      <w:r>
        <w:rPr>
          <w:rFonts w:hint="eastAsia"/>
        </w:rPr>
        <w:t>最后一次看病时开了</w:t>
      </w:r>
      <w:r>
        <w:t>Piroxican</w:t>
      </w:r>
      <w:r>
        <w:rPr>
          <w:rFonts w:hint="eastAsia"/>
        </w:rPr>
        <w:t>药</w:t>
      </w:r>
      <w:r>
        <w:t>;</w:t>
      </w:r>
      <w:r>
        <w:rPr>
          <w:rFonts w:hint="eastAsia"/>
        </w:rPr>
        <w:t>他还证实</w:t>
      </w:r>
      <w:r>
        <w:t>,</w:t>
      </w:r>
      <w:r>
        <w:rPr>
          <w:rFonts w:hint="eastAsia"/>
        </w:rPr>
        <w:t>他每次有病时都有医生治疗并获得有关药品。他还获得必要的牙科治疗。</w:t>
      </w:r>
    </w:p>
    <w:p w:rsidR="00000000" w:rsidRDefault="00000000">
      <w:pPr>
        <w:tabs>
          <w:tab w:val="clear" w:pos="425"/>
        </w:tabs>
      </w:pPr>
      <w:r>
        <w:t>7.5</w:t>
      </w:r>
      <w:r>
        <w:tab/>
      </w:r>
      <w:r>
        <w:rPr>
          <w:rFonts w:hint="eastAsia"/>
        </w:rPr>
        <w:t>第三份报告写于</w:t>
      </w:r>
      <w:r>
        <w:t>1996</w:t>
      </w:r>
      <w:r>
        <w:rPr>
          <w:rFonts w:hint="eastAsia"/>
        </w:rPr>
        <w:t>年</w:t>
      </w:r>
      <w:r>
        <w:t>,</w:t>
      </w:r>
      <w:r>
        <w:rPr>
          <w:rFonts w:hint="eastAsia"/>
        </w:rPr>
        <w:t>具体日期不明。它亦得出结论认为</w:t>
      </w:r>
      <w:r>
        <w:t>Polay Campos</w:t>
      </w:r>
      <w:r>
        <w:rPr>
          <w:rFonts w:hint="eastAsia"/>
        </w:rPr>
        <w:t>先生健康状况正常</w:t>
      </w:r>
      <w:r>
        <w:t>(</w:t>
      </w:r>
      <w:r>
        <w:rPr>
          <w:rFonts w:eastAsia="SimHei"/>
          <w:color w:val="FF0000"/>
        </w:rPr>
        <w:t>buen estado general, lucido, orientado en espacio, persona y tiempo, comunicativo, ent</w:t>
      </w:r>
      <w:r>
        <w:rPr>
          <w:rFonts w:eastAsia="SimHei"/>
          <w:color w:val="FF0000"/>
        </w:rPr>
        <w:sym w:font="Kino MT" w:char="00ED"/>
      </w:r>
      <w:r>
        <w:rPr>
          <w:rFonts w:eastAsia="SimHei"/>
          <w:color w:val="FF0000"/>
        </w:rPr>
        <w:t>mico asimtomatica - peso 76 kgs</w:t>
      </w:r>
      <w:r>
        <w:t>),</w:t>
      </w:r>
      <w:r>
        <w:rPr>
          <w:rFonts w:hint="eastAsia"/>
        </w:rPr>
        <w:t>没有他母亲所说的视力衰退的迹象</w:t>
      </w:r>
      <w:r>
        <w:t>(“</w:t>
      </w:r>
      <w:r>
        <w:rPr>
          <w:rFonts w:eastAsia="SimHei"/>
          <w:color w:val="FF0000"/>
        </w:rPr>
        <w:t>visión y campo v</w:t>
      </w:r>
      <w:r>
        <w:rPr>
          <w:rFonts w:eastAsia="SimHei"/>
          <w:color w:val="FF0000"/>
        </w:rPr>
        <w:sym w:font="Kino MT" w:char="00ED"/>
      </w:r>
      <w:r>
        <w:rPr>
          <w:rFonts w:eastAsia="SimHei"/>
          <w:color w:val="FF0000"/>
        </w:rPr>
        <w:t>sual conservados...</w:t>
      </w:r>
      <w:r>
        <w:t>”)</w:t>
      </w:r>
      <w:r>
        <w:rPr>
          <w:rFonts w:hint="eastAsia"/>
        </w:rPr>
        <w:t>。最后这份报告概要列出了所有各次医疗探视</w:t>
      </w:r>
      <w:r>
        <w:t>,</w:t>
      </w:r>
      <w:r>
        <w:rPr>
          <w:rFonts w:hint="eastAsia"/>
        </w:rPr>
        <w:t>并有</w:t>
      </w:r>
      <w:r>
        <w:t>Polay Campos</w:t>
      </w:r>
      <w:r>
        <w:rPr>
          <w:rFonts w:hint="eastAsia"/>
        </w:rPr>
        <w:t>先生治疗使用的所有药方清单。缔约国再次强调指出</w:t>
      </w:r>
      <w:r>
        <w:t>,</w:t>
      </w:r>
      <w:r>
        <w:rPr>
          <w:rFonts w:hint="eastAsia"/>
        </w:rPr>
        <w:t>自</w:t>
      </w:r>
      <w:r>
        <w:t>Victor Polay Campos</w:t>
      </w:r>
      <w:r>
        <w:rPr>
          <w:rFonts w:hint="eastAsia"/>
        </w:rPr>
        <w:t>转移到卡亚俄海军基地后</w:t>
      </w:r>
      <w:r>
        <w:t>,</w:t>
      </w:r>
      <w:r>
        <w:rPr>
          <w:rFonts w:hint="eastAsia"/>
        </w:rPr>
        <w:t>他大约每两周就进行医疗检查</w:t>
      </w:r>
      <w:r>
        <w:t>,</w:t>
      </w:r>
      <w:r>
        <w:rPr>
          <w:rFonts w:hint="eastAsia"/>
        </w:rPr>
        <w:t>并在他需要时进行这种检查。他接受了并将继续接受心理和牙科检查。</w:t>
      </w:r>
    </w:p>
    <w:p w:rsidR="00000000" w:rsidRDefault="00000000">
      <w:pPr>
        <w:tabs>
          <w:tab w:val="clear" w:pos="425"/>
        </w:tabs>
        <w:spacing w:line="294" w:lineRule="atLeast"/>
      </w:pPr>
      <w:r>
        <w:t>7.6</w:t>
      </w:r>
      <w:r>
        <w:tab/>
      </w:r>
      <w:r>
        <w:rPr>
          <w:rFonts w:hint="eastAsia"/>
        </w:rPr>
        <w:t>缔约国重申</w:t>
      </w:r>
      <w:r>
        <w:t>,Polay Campos</w:t>
      </w:r>
      <w:r>
        <w:rPr>
          <w:rFonts w:hint="eastAsia"/>
        </w:rPr>
        <w:t>先生还定期得到红十字国际委员会代表的探望。红十字会代表证实了卡亚俄海军基地医生有关他健康状况的报告。它还指出</w:t>
      </w:r>
      <w:r>
        <w:t>,</w:t>
      </w:r>
      <w:r>
        <w:rPr>
          <w:rFonts w:hint="eastAsia"/>
        </w:rPr>
        <w:t>它未从红十字会代表处收到任何报告</w:t>
      </w:r>
      <w:r>
        <w:t>,</w:t>
      </w:r>
      <w:r>
        <w:rPr>
          <w:rFonts w:hint="eastAsia"/>
        </w:rPr>
        <w:t>因为探望</w:t>
      </w:r>
      <w:r>
        <w:t>Polay Campos</w:t>
      </w:r>
      <w:r>
        <w:rPr>
          <w:rFonts w:hint="eastAsia"/>
        </w:rPr>
        <w:t>先生是秘密进行的。根据缔约国提供的一份清单</w:t>
      </w:r>
      <w:r>
        <w:t>,</w:t>
      </w:r>
      <w:r>
        <w:rPr>
          <w:rFonts w:hint="eastAsia"/>
        </w:rPr>
        <w:t>在</w:t>
      </w:r>
      <w:r>
        <w:t>1993</w:t>
      </w:r>
      <w:r>
        <w:rPr>
          <w:rFonts w:hint="eastAsia"/>
        </w:rPr>
        <w:t>年</w:t>
      </w:r>
      <w:r>
        <w:t>12</w:t>
      </w:r>
      <w:r>
        <w:rPr>
          <w:rFonts w:hint="eastAsia"/>
        </w:rPr>
        <w:t>月初至</w:t>
      </w:r>
      <w:r>
        <w:t>1996</w:t>
      </w:r>
      <w:r>
        <w:rPr>
          <w:rFonts w:hint="eastAsia"/>
        </w:rPr>
        <w:t>年</w:t>
      </w:r>
      <w:r>
        <w:t>8</w:t>
      </w:r>
      <w:r>
        <w:rPr>
          <w:rFonts w:hint="eastAsia"/>
        </w:rPr>
        <w:t>月底期间</w:t>
      </w:r>
      <w:r>
        <w:t>,</w:t>
      </w:r>
      <w:r>
        <w:rPr>
          <w:rFonts w:hint="eastAsia"/>
        </w:rPr>
        <w:t>红十字会代表</w:t>
      </w:r>
      <w:r>
        <w:t>21</w:t>
      </w:r>
      <w:r>
        <w:rPr>
          <w:rFonts w:hint="eastAsia"/>
        </w:rPr>
        <w:t>次探望了</w:t>
      </w:r>
      <w:r>
        <w:t>Polay Campos</w:t>
      </w:r>
      <w:r>
        <w:rPr>
          <w:rFonts w:hint="eastAsia"/>
        </w:rPr>
        <w:t>先生</w:t>
      </w:r>
      <w:r>
        <w:t>;</w:t>
      </w:r>
      <w:r>
        <w:rPr>
          <w:rFonts w:hint="eastAsia"/>
        </w:rPr>
        <w:t>清单表明</w:t>
      </w:r>
      <w:r>
        <w:t>,</w:t>
      </w:r>
      <w:r>
        <w:rPr>
          <w:rFonts w:hint="eastAsia"/>
        </w:rPr>
        <w:t>两次探望间隔的最长时间为三个月又</w:t>
      </w:r>
      <w:r>
        <w:t>28</w:t>
      </w:r>
      <w:r>
        <w:rPr>
          <w:rFonts w:hint="eastAsia"/>
        </w:rPr>
        <w:t>天</w:t>
      </w:r>
      <w:r>
        <w:t>(1994</w:t>
      </w:r>
      <w:r>
        <w:rPr>
          <w:rFonts w:hint="eastAsia"/>
        </w:rPr>
        <w:t>年</w:t>
      </w:r>
      <w:r>
        <w:t>10</w:t>
      </w:r>
      <w:r>
        <w:rPr>
          <w:rFonts w:hint="eastAsia"/>
        </w:rPr>
        <w:t>月</w:t>
      </w:r>
      <w:r>
        <w:t>25</w:t>
      </w:r>
      <w:r>
        <w:rPr>
          <w:rFonts w:hint="eastAsia"/>
        </w:rPr>
        <w:t>日至</w:t>
      </w:r>
      <w:r>
        <w:t>1995</w:t>
      </w:r>
      <w:r>
        <w:rPr>
          <w:rFonts w:hint="eastAsia"/>
        </w:rPr>
        <w:t>年</w:t>
      </w:r>
      <w:r>
        <w:t>2</w:t>
      </w:r>
      <w:r>
        <w:rPr>
          <w:rFonts w:hint="eastAsia"/>
        </w:rPr>
        <w:t>月</w:t>
      </w:r>
      <w:r>
        <w:t>22</w:t>
      </w:r>
      <w:r>
        <w:rPr>
          <w:rFonts w:hint="eastAsia"/>
        </w:rPr>
        <w:t>日</w:t>
      </w:r>
      <w:r>
        <w:t>)</w:t>
      </w:r>
      <w:r>
        <w:rPr>
          <w:rFonts w:hint="eastAsia"/>
        </w:rPr>
        <w:t>。</w:t>
      </w:r>
    </w:p>
    <w:p w:rsidR="00000000" w:rsidRDefault="00000000">
      <w:pPr>
        <w:tabs>
          <w:tab w:val="clear" w:pos="425"/>
        </w:tabs>
      </w:pPr>
      <w:r>
        <w:t>7.7</w:t>
      </w:r>
      <w:r>
        <w:tab/>
      </w:r>
      <w:r>
        <w:rPr>
          <w:rFonts w:hint="eastAsia"/>
        </w:rPr>
        <w:t>关于</w:t>
      </w:r>
      <w:r>
        <w:t>Victor Polay Campos</w:t>
      </w:r>
      <w:r>
        <w:rPr>
          <w:rFonts w:hint="eastAsia"/>
        </w:rPr>
        <w:t>先生目前的监禁条件</w:t>
      </w:r>
      <w:r>
        <w:t>,</w:t>
      </w:r>
      <w:r>
        <w:rPr>
          <w:rFonts w:hint="eastAsia"/>
        </w:rPr>
        <w:t>缔约国就他应享有的权利提供了以下资料</w:t>
      </w:r>
      <w:r>
        <w:t>:</w:t>
      </w:r>
    </w:p>
    <w:p w:rsidR="00000000" w:rsidRDefault="00000000">
      <w:pPr>
        <w:tabs>
          <w:tab w:val="clear" w:pos="425"/>
        </w:tabs>
      </w:pPr>
      <w:r>
        <w:rPr>
          <w:rFonts w:hint="eastAsia"/>
        </w:rPr>
        <w:t>－</w:t>
      </w:r>
      <w:r>
        <w:tab/>
      </w:r>
      <w:r>
        <w:rPr>
          <w:rFonts w:hint="eastAsia"/>
        </w:rPr>
        <w:t>每天在监狱院子里散步或开展体育活动</w:t>
      </w:r>
      <w:r>
        <w:t>30</w:t>
      </w:r>
      <w:r>
        <w:rPr>
          <w:rFonts w:hint="eastAsia"/>
        </w:rPr>
        <w:t>分钟</w:t>
      </w:r>
      <w:r>
        <w:t>;</w:t>
      </w:r>
    </w:p>
    <w:p w:rsidR="00000000" w:rsidRDefault="00000000">
      <w:pPr>
        <w:tabs>
          <w:tab w:val="clear" w:pos="425"/>
        </w:tabs>
      </w:pPr>
      <w:r>
        <w:rPr>
          <w:rFonts w:hint="eastAsia"/>
        </w:rPr>
        <w:t>－</w:t>
      </w:r>
      <w:r>
        <w:tab/>
      </w:r>
      <w:r>
        <w:rPr>
          <w:rFonts w:hint="eastAsia"/>
        </w:rPr>
        <w:t>每个月可有两名家人探望</w:t>
      </w:r>
      <w:r>
        <w:t>,</w:t>
      </w:r>
      <w:r>
        <w:rPr>
          <w:rFonts w:hint="eastAsia"/>
        </w:rPr>
        <w:t>每次</w:t>
      </w:r>
      <w:r>
        <w:t>30</w:t>
      </w:r>
      <w:r>
        <w:rPr>
          <w:rFonts w:hint="eastAsia"/>
        </w:rPr>
        <w:t>分钟</w:t>
      </w:r>
      <w:r>
        <w:t>;</w:t>
      </w:r>
    </w:p>
    <w:p w:rsidR="00000000" w:rsidRDefault="00000000">
      <w:pPr>
        <w:tabs>
          <w:tab w:val="clear" w:pos="425"/>
        </w:tabs>
      </w:pPr>
      <w:r>
        <w:rPr>
          <w:rFonts w:hint="eastAsia"/>
        </w:rPr>
        <w:t>－</w:t>
      </w:r>
      <w:r>
        <w:tab/>
      </w:r>
      <w:r>
        <w:rPr>
          <w:rFonts w:hint="eastAsia"/>
        </w:rPr>
        <w:t>每周可用随身听听录音带三小时</w:t>
      </w:r>
      <w:r>
        <w:t>;</w:t>
      </w:r>
    </w:p>
    <w:p w:rsidR="00000000" w:rsidRDefault="00000000">
      <w:pPr>
        <w:tabs>
          <w:tab w:val="clear" w:pos="425"/>
        </w:tabs>
      </w:pPr>
      <w:r>
        <w:rPr>
          <w:rFonts w:hint="eastAsia"/>
        </w:rPr>
        <w:t>－</w:t>
      </w:r>
      <w:r>
        <w:tab/>
      </w:r>
      <w:r>
        <w:rPr>
          <w:rFonts w:hint="eastAsia"/>
        </w:rPr>
        <w:t>每周洗衣服一次</w:t>
      </w:r>
      <w:r>
        <w:t>;</w:t>
      </w:r>
    </w:p>
    <w:p w:rsidR="00000000" w:rsidRDefault="00000000">
      <w:pPr>
        <w:tabs>
          <w:tab w:val="clear" w:pos="425"/>
        </w:tabs>
      </w:pPr>
      <w:r>
        <w:rPr>
          <w:rFonts w:hint="eastAsia"/>
        </w:rPr>
        <w:t>－</w:t>
      </w:r>
      <w:r>
        <w:tab/>
      </w:r>
      <w:r>
        <w:rPr>
          <w:rFonts w:hint="eastAsia"/>
        </w:rPr>
        <w:t>每两周理发一次</w:t>
      </w:r>
      <w:r>
        <w:t>;</w:t>
      </w:r>
    </w:p>
    <w:p w:rsidR="00000000" w:rsidRDefault="00000000">
      <w:pPr>
        <w:tabs>
          <w:tab w:val="clear" w:pos="425"/>
        </w:tabs>
      </w:pPr>
      <w:r>
        <w:rPr>
          <w:rFonts w:hint="eastAsia"/>
        </w:rPr>
        <w:t>－</w:t>
      </w:r>
      <w:r>
        <w:tab/>
      </w:r>
      <w:r>
        <w:rPr>
          <w:rFonts w:hint="eastAsia"/>
        </w:rPr>
        <w:t>每日三餐</w:t>
      </w:r>
      <w:r>
        <w:t>;</w:t>
      </w:r>
    </w:p>
    <w:p w:rsidR="00000000" w:rsidRDefault="00000000">
      <w:pPr>
        <w:tabs>
          <w:tab w:val="clear" w:pos="425"/>
        </w:tabs>
      </w:pPr>
      <w:r>
        <w:rPr>
          <w:rFonts w:hint="eastAsia"/>
        </w:rPr>
        <w:t>－</w:t>
      </w:r>
      <w:r>
        <w:tab/>
      </w:r>
      <w:r>
        <w:rPr>
          <w:rFonts w:hint="eastAsia"/>
        </w:rPr>
        <w:t>可获得阅读材料和书籍</w:t>
      </w:r>
      <w:r>
        <w:t>;</w:t>
      </w:r>
    </w:p>
    <w:p w:rsidR="00000000" w:rsidRDefault="00000000">
      <w:pPr>
        <w:tabs>
          <w:tab w:val="clear" w:pos="425"/>
        </w:tabs>
      </w:pPr>
      <w:r>
        <w:rPr>
          <w:rFonts w:hint="eastAsia"/>
        </w:rPr>
        <w:t>－</w:t>
      </w:r>
      <w:r>
        <w:tab/>
      </w:r>
      <w:r>
        <w:rPr>
          <w:rFonts w:hint="eastAsia"/>
        </w:rPr>
        <w:t>可以同家人</w:t>
      </w:r>
      <w:r>
        <w:t>(</w:t>
      </w:r>
      <w:r>
        <w:rPr>
          <w:rFonts w:eastAsia="SimHei"/>
          <w:color w:val="FF0000"/>
        </w:rPr>
        <w:t>familiares cercanos</w:t>
      </w:r>
      <w:r>
        <w:t>)</w:t>
      </w:r>
      <w:r>
        <w:rPr>
          <w:rFonts w:hint="eastAsia"/>
        </w:rPr>
        <w:t>通信。</w:t>
      </w:r>
    </w:p>
    <w:p w:rsidR="00000000" w:rsidRDefault="00000000">
      <w:pPr>
        <w:tabs>
          <w:tab w:val="clear" w:pos="425"/>
        </w:tabs>
      </w:pPr>
      <w:r>
        <w:t>7.8</w:t>
      </w:r>
      <w:r>
        <w:tab/>
      </w:r>
      <w:r>
        <w:rPr>
          <w:rFonts w:hint="eastAsia"/>
        </w:rPr>
        <w:t>缔约国未提供有关</w:t>
      </w:r>
      <w:r>
        <w:t>Polay Campos</w:t>
      </w:r>
      <w:r>
        <w:rPr>
          <w:rFonts w:hint="eastAsia"/>
        </w:rPr>
        <w:t>先生的审判经过的资料</w:t>
      </w:r>
      <w:r>
        <w:t>,</w:t>
      </w:r>
      <w:r>
        <w:rPr>
          <w:rFonts w:hint="eastAsia"/>
        </w:rPr>
        <w:t>也未提供所谓“匿名法官法庭”所采用的一般程序的资料。它只提交了检察长</w:t>
      </w:r>
      <w:r>
        <w:t>(</w:t>
      </w:r>
      <w:r>
        <w:rPr>
          <w:rFonts w:eastAsia="SimHei"/>
          <w:color w:val="FF0000"/>
        </w:rPr>
        <w:t>Fiscal supremo</w:t>
      </w:r>
      <w:r>
        <w:t>)</w:t>
      </w:r>
      <w:r>
        <w:rPr>
          <w:rFonts w:hint="eastAsia"/>
        </w:rPr>
        <w:t>于</w:t>
      </w:r>
      <w:r>
        <w:t>1993</w:t>
      </w:r>
      <w:r>
        <w:rPr>
          <w:rFonts w:hint="eastAsia"/>
        </w:rPr>
        <w:t>年</w:t>
      </w:r>
      <w:r>
        <w:t>4</w:t>
      </w:r>
      <w:r>
        <w:rPr>
          <w:rFonts w:hint="eastAsia"/>
        </w:rPr>
        <w:t>月</w:t>
      </w:r>
      <w:r>
        <w:t>21</w:t>
      </w:r>
      <w:r>
        <w:rPr>
          <w:rFonts w:hint="eastAsia"/>
        </w:rPr>
        <w:t>日发表的法律意见的副本</w:t>
      </w:r>
      <w:r>
        <w:t>,</w:t>
      </w:r>
      <w:r>
        <w:rPr>
          <w:rFonts w:hint="eastAsia"/>
        </w:rPr>
        <w:t>其大意为利马高级法院特别法庭</w:t>
      </w:r>
      <w:r>
        <w:t>(1993</w:t>
      </w:r>
      <w:r>
        <w:rPr>
          <w:rFonts w:hint="eastAsia"/>
        </w:rPr>
        <w:t>年</w:t>
      </w:r>
      <w:r>
        <w:t>4</w:t>
      </w:r>
      <w:r>
        <w:rPr>
          <w:rFonts w:hint="eastAsia"/>
        </w:rPr>
        <w:t>月</w:t>
      </w:r>
      <w:r>
        <w:t>3</w:t>
      </w:r>
      <w:r>
        <w:rPr>
          <w:rFonts w:hint="eastAsia"/>
        </w:rPr>
        <w:t>日</w:t>
      </w:r>
      <w:r>
        <w:t>)</w:t>
      </w:r>
      <w:r>
        <w:rPr>
          <w:rFonts w:hint="eastAsia"/>
        </w:rPr>
        <w:t>作出的判决符合程序要求</w:t>
      </w:r>
      <w:r>
        <w:t>,</w:t>
      </w:r>
      <w:r>
        <w:rPr>
          <w:rFonts w:hint="eastAsia"/>
        </w:rPr>
        <w:t>因此是有效的。高级法院于</w:t>
      </w:r>
      <w:r>
        <w:t>1993</w:t>
      </w:r>
      <w:r>
        <w:rPr>
          <w:rFonts w:hint="eastAsia"/>
        </w:rPr>
        <w:t>年</w:t>
      </w:r>
      <w:r>
        <w:t>5</w:t>
      </w:r>
      <w:r>
        <w:rPr>
          <w:rFonts w:hint="eastAsia"/>
        </w:rPr>
        <w:t>月</w:t>
      </w:r>
      <w:r>
        <w:t>24</w:t>
      </w:r>
      <w:r>
        <w:rPr>
          <w:rFonts w:hint="eastAsia"/>
        </w:rPr>
        <w:t>日认可了这一结论。缔约国证实利马高级法院特别法庭的判决为终审判决</w:t>
      </w:r>
      <w:r>
        <w:t>,</w:t>
      </w:r>
      <w:r>
        <w:rPr>
          <w:rFonts w:hint="eastAsia"/>
        </w:rPr>
        <w:t>没有任何有人代表</w:t>
      </w:r>
      <w:r>
        <w:t>Victor Polay Campos</w:t>
      </w:r>
      <w:r>
        <w:rPr>
          <w:rFonts w:hint="eastAsia"/>
        </w:rPr>
        <w:t>要求对判刑进行复审</w:t>
      </w:r>
      <w:r>
        <w:t>(</w:t>
      </w:r>
      <w:r>
        <w:rPr>
          <w:rFonts w:eastAsia="SimHei"/>
          <w:color w:val="FF0000"/>
        </w:rPr>
        <w:t>recurso de revisión</w:t>
      </w:r>
      <w:r>
        <w:t>)</w:t>
      </w:r>
      <w:r>
        <w:rPr>
          <w:rFonts w:hint="eastAsia"/>
        </w:rPr>
        <w:t>的记录。</w:t>
      </w:r>
    </w:p>
    <w:p w:rsidR="00000000" w:rsidRDefault="00000000">
      <w:pPr>
        <w:tabs>
          <w:tab w:val="clear" w:pos="425"/>
        </w:tabs>
        <w:spacing w:after="120"/>
        <w:ind w:left="404"/>
        <w:rPr>
          <w:rFonts w:eastAsia="SimHei"/>
          <w:color w:val="FF0000"/>
        </w:rPr>
      </w:pPr>
      <w:r>
        <w:rPr>
          <w:rFonts w:eastAsia="SimHei" w:hint="eastAsia"/>
          <w:color w:val="FF0000"/>
        </w:rPr>
        <w:t>审理案情</w:t>
      </w:r>
    </w:p>
    <w:p w:rsidR="00000000" w:rsidRDefault="00000000">
      <w:pPr>
        <w:tabs>
          <w:tab w:val="clear" w:pos="425"/>
        </w:tabs>
      </w:pPr>
      <w:r>
        <w:t>8.1</w:t>
      </w:r>
      <w:r>
        <w:tab/>
      </w:r>
      <w:r>
        <w:rPr>
          <w:rFonts w:hint="eastAsia"/>
        </w:rPr>
        <w:t>人权委员会依照《任择议定书》第</w:t>
      </w:r>
      <w:r>
        <w:t>5</w:t>
      </w:r>
      <w:r>
        <w:rPr>
          <w:rFonts w:hint="eastAsia"/>
        </w:rPr>
        <w:t>条第</w:t>
      </w:r>
      <w:r>
        <w:t>1</w:t>
      </w:r>
      <w:r>
        <w:rPr>
          <w:rFonts w:hint="eastAsia"/>
        </w:rPr>
        <w:t>款的规定</w:t>
      </w:r>
      <w:r>
        <w:t>,</w:t>
      </w:r>
      <w:r>
        <w:rPr>
          <w:rFonts w:hint="eastAsia"/>
        </w:rPr>
        <w:t>根据本案各方向它提供的所有资料审查了本份来文。</w:t>
      </w:r>
    </w:p>
    <w:p w:rsidR="00000000" w:rsidRDefault="00000000">
      <w:pPr>
        <w:tabs>
          <w:tab w:val="clear" w:pos="425"/>
        </w:tabs>
      </w:pPr>
      <w:r>
        <w:t>8.2</w:t>
      </w:r>
      <w:r>
        <w:tab/>
      </w:r>
      <w:r>
        <w:rPr>
          <w:rFonts w:hint="eastAsia"/>
        </w:rPr>
        <w:t>本案提出了两个问题</w:t>
      </w:r>
      <w:r>
        <w:t>:</w:t>
      </w:r>
      <w:r>
        <w:rPr>
          <w:rFonts w:hint="eastAsia"/>
        </w:rPr>
        <w:t>首先</w:t>
      </w:r>
      <w:r>
        <w:t>,Polay Campos</w:t>
      </w:r>
      <w:r>
        <w:rPr>
          <w:rFonts w:hint="eastAsia"/>
        </w:rPr>
        <w:t>的拘禁状况以及据称他所受到的虐待是否违反了《盟约》第</w:t>
      </w:r>
      <w:r>
        <w:t>7</w:t>
      </w:r>
      <w:r>
        <w:rPr>
          <w:rFonts w:hint="eastAsia"/>
        </w:rPr>
        <w:t>条和第</w:t>
      </w:r>
      <w:r>
        <w:t>10</w:t>
      </w:r>
      <w:r>
        <w:rPr>
          <w:rFonts w:hint="eastAsia"/>
        </w:rPr>
        <w:t>条</w:t>
      </w:r>
      <w:r>
        <w:t>;</w:t>
      </w:r>
      <w:r>
        <w:rPr>
          <w:rFonts w:hint="eastAsia"/>
        </w:rPr>
        <w:t>其次</w:t>
      </w:r>
      <w:r>
        <w:t>,</w:t>
      </w:r>
      <w:r>
        <w:rPr>
          <w:rFonts w:hint="eastAsia"/>
        </w:rPr>
        <w:t>一些掩名匿姓的法官</w:t>
      </w:r>
      <w:r>
        <w:t>(</w:t>
      </w:r>
      <w:r>
        <w:rPr>
          <w:rFonts w:hint="eastAsia"/>
        </w:rPr>
        <w:t>“匿名法官”</w:t>
      </w:r>
      <w:r>
        <w:t>)</w:t>
      </w:r>
      <w:r>
        <w:rPr>
          <w:rFonts w:hint="eastAsia"/>
        </w:rPr>
        <w:t>对他进行的审判是否违反了《盟约》第</w:t>
      </w:r>
      <w:r>
        <w:t>14</w:t>
      </w:r>
      <w:r>
        <w:rPr>
          <w:rFonts w:hint="eastAsia"/>
        </w:rPr>
        <w:t>条第</w:t>
      </w:r>
      <w:r>
        <w:t>1</w:t>
      </w:r>
      <w:r>
        <w:rPr>
          <w:rFonts w:hint="eastAsia"/>
        </w:rPr>
        <w:t>款。</w:t>
      </w:r>
    </w:p>
    <w:p w:rsidR="00000000" w:rsidRDefault="00000000">
      <w:pPr>
        <w:tabs>
          <w:tab w:val="clear" w:pos="425"/>
        </w:tabs>
      </w:pPr>
      <w:r>
        <w:t>8.3</w:t>
      </w:r>
      <w:r>
        <w:tab/>
      </w:r>
      <w:r>
        <w:rPr>
          <w:rFonts w:hint="eastAsia"/>
        </w:rPr>
        <w:t>关于第一个问题</w:t>
      </w:r>
      <w:r>
        <w:t>,</w:t>
      </w:r>
      <w:r>
        <w:rPr>
          <w:rFonts w:hint="eastAsia"/>
        </w:rPr>
        <w:t>委员会指出</w:t>
      </w:r>
      <w:r>
        <w:t>,</w:t>
      </w:r>
      <w:r>
        <w:rPr>
          <w:rFonts w:hint="eastAsia"/>
        </w:rPr>
        <w:t>缔约国未提供</w:t>
      </w:r>
      <w:r>
        <w:t>Polay Campos1992</w:t>
      </w:r>
      <w:r>
        <w:rPr>
          <w:rFonts w:hint="eastAsia"/>
        </w:rPr>
        <w:t>年</w:t>
      </w:r>
      <w:r>
        <w:t>7</w:t>
      </w:r>
      <w:r>
        <w:rPr>
          <w:rFonts w:hint="eastAsia"/>
        </w:rPr>
        <w:t>月</w:t>
      </w:r>
      <w:r>
        <w:t>22</w:t>
      </w:r>
      <w:r>
        <w:rPr>
          <w:rFonts w:hint="eastAsia"/>
        </w:rPr>
        <w:t>日至</w:t>
      </w:r>
      <w:r>
        <w:t>1993</w:t>
      </w:r>
      <w:r>
        <w:rPr>
          <w:rFonts w:hint="eastAsia"/>
        </w:rPr>
        <w:t>年</w:t>
      </w:r>
      <w:r>
        <w:t>4</w:t>
      </w:r>
      <w:r>
        <w:rPr>
          <w:rFonts w:hint="eastAsia"/>
        </w:rPr>
        <w:t>月</w:t>
      </w:r>
      <w:r>
        <w:t>26</w:t>
      </w:r>
      <w:r>
        <w:rPr>
          <w:rFonts w:hint="eastAsia"/>
        </w:rPr>
        <w:t>日被拘禁在亚纳马约卡斯特罗·卡斯特罗监狱的资料</w:t>
      </w:r>
      <w:r>
        <w:t>,</w:t>
      </w:r>
      <w:r>
        <w:rPr>
          <w:rFonts w:hint="eastAsia"/>
        </w:rPr>
        <w:t>也未提供资料说明他转移至卡亚俄海军基地的情况。但它提供了有关受害者被关到卡亚俄后的拘禁状况的资料。委员会认为宜分别审理这两个不同的拘禁阶段。</w:t>
      </w:r>
    </w:p>
    <w:p w:rsidR="00000000" w:rsidRDefault="00000000">
      <w:pPr>
        <w:tabs>
          <w:tab w:val="clear" w:pos="425"/>
        </w:tabs>
        <w:spacing w:after="120"/>
        <w:ind w:left="404"/>
        <w:rPr>
          <w:rFonts w:eastAsia="SimHei"/>
          <w:color w:val="FF0000"/>
        </w:rPr>
      </w:pPr>
      <w:r>
        <w:rPr>
          <w:rFonts w:eastAsia="SimHei"/>
          <w:color w:val="FF0000"/>
        </w:rPr>
        <w:t>1992</w:t>
      </w:r>
      <w:r>
        <w:rPr>
          <w:rFonts w:eastAsia="SimHei" w:hint="eastAsia"/>
          <w:color w:val="FF0000"/>
        </w:rPr>
        <w:t>年</w:t>
      </w:r>
      <w:r>
        <w:rPr>
          <w:rFonts w:eastAsia="SimHei"/>
          <w:color w:val="FF0000"/>
        </w:rPr>
        <w:t>7</w:t>
      </w:r>
      <w:r>
        <w:rPr>
          <w:rFonts w:eastAsia="SimHei" w:hint="eastAsia"/>
          <w:color w:val="FF0000"/>
        </w:rPr>
        <w:t>月</w:t>
      </w:r>
      <w:r>
        <w:rPr>
          <w:rFonts w:eastAsia="SimHei"/>
          <w:color w:val="FF0000"/>
        </w:rPr>
        <w:t>22</w:t>
      </w:r>
      <w:r>
        <w:rPr>
          <w:rFonts w:eastAsia="SimHei" w:hint="eastAsia"/>
          <w:color w:val="FF0000"/>
        </w:rPr>
        <w:t>日至</w:t>
      </w:r>
      <w:r>
        <w:rPr>
          <w:rFonts w:eastAsia="SimHei"/>
          <w:color w:val="FF0000"/>
        </w:rPr>
        <w:t>1993</w:t>
      </w:r>
      <w:r>
        <w:rPr>
          <w:rFonts w:eastAsia="SimHei" w:hint="eastAsia"/>
          <w:color w:val="FF0000"/>
        </w:rPr>
        <w:t>年</w:t>
      </w:r>
      <w:r>
        <w:rPr>
          <w:rFonts w:eastAsia="SimHei"/>
          <w:color w:val="FF0000"/>
        </w:rPr>
        <w:t>4</w:t>
      </w:r>
      <w:r>
        <w:rPr>
          <w:rFonts w:eastAsia="SimHei" w:hint="eastAsia"/>
          <w:color w:val="FF0000"/>
        </w:rPr>
        <w:t>月</w:t>
      </w:r>
      <w:r>
        <w:rPr>
          <w:rFonts w:eastAsia="SimHei"/>
          <w:color w:val="FF0000"/>
        </w:rPr>
        <w:t>26</w:t>
      </w:r>
      <w:r>
        <w:rPr>
          <w:rFonts w:eastAsia="SimHei" w:hint="eastAsia"/>
          <w:color w:val="FF0000"/>
        </w:rPr>
        <w:t>日的拘禁以及从亚纳马约转移到卡亚俄</w:t>
      </w:r>
    </w:p>
    <w:p w:rsidR="00000000" w:rsidRDefault="00000000">
      <w:pPr>
        <w:tabs>
          <w:tab w:val="clear" w:pos="425"/>
        </w:tabs>
      </w:pPr>
      <w:r>
        <w:t>8.4</w:t>
      </w:r>
      <w:r>
        <w:tab/>
      </w:r>
      <w:r>
        <w:rPr>
          <w:rFonts w:hint="eastAsia"/>
        </w:rPr>
        <w:t>提交人宣称</w:t>
      </w:r>
      <w:r>
        <w:t>,</w:t>
      </w:r>
      <w:r>
        <w:rPr>
          <w:rFonts w:hint="eastAsia"/>
        </w:rPr>
        <w:t>在他抵达亚纳马约监狱至他被转移到卡亚俄海军基地拘禁中心这一段时间内</w:t>
      </w:r>
      <w:r>
        <w:t>,Victor Polay Campos</w:t>
      </w:r>
      <w:r>
        <w:rPr>
          <w:rFonts w:hint="eastAsia"/>
        </w:rPr>
        <w:t>被关起来</w:t>
      </w:r>
      <w:r>
        <w:t>,</w:t>
      </w:r>
      <w:r>
        <w:rPr>
          <w:rFonts w:hint="eastAsia"/>
        </w:rPr>
        <w:t>不能与外界接触。缔约国未否认这一指控</w:t>
      </w:r>
      <w:r>
        <w:t>;</w:t>
      </w:r>
      <w:r>
        <w:rPr>
          <w:rFonts w:hint="eastAsia"/>
        </w:rPr>
        <w:t>它也不否认在这段时间内不准</w:t>
      </w:r>
      <w:r>
        <w:t>Polay Campos</w:t>
      </w:r>
      <w:r>
        <w:rPr>
          <w:rFonts w:hint="eastAsia"/>
        </w:rPr>
        <w:t>先生同他人交谈或通信。这意味着他不能同合法代理人交谈或每天</w:t>
      </w:r>
      <w:r>
        <w:t>23</w:t>
      </w:r>
      <w:r>
        <w:rPr>
          <w:rFonts w:hint="eastAsia"/>
        </w:rPr>
        <w:t>个半小时都被关在没有灯的冰冷的牢房中。委员会认为</w:t>
      </w:r>
      <w:r>
        <w:t>,</w:t>
      </w:r>
      <w:r>
        <w:rPr>
          <w:rFonts w:hint="eastAsia"/>
        </w:rPr>
        <w:t>这些情况违反了《盟约》第</w:t>
      </w:r>
      <w:r>
        <w:t>10</w:t>
      </w:r>
      <w:r>
        <w:rPr>
          <w:rFonts w:hint="eastAsia"/>
        </w:rPr>
        <w:t>条第</w:t>
      </w:r>
      <w:r>
        <w:t>1</w:t>
      </w:r>
      <w:r>
        <w:rPr>
          <w:rFonts w:hint="eastAsia"/>
        </w:rPr>
        <w:t>款。</w:t>
      </w:r>
    </w:p>
    <w:p w:rsidR="00000000" w:rsidRDefault="00000000">
      <w:pPr>
        <w:tabs>
          <w:tab w:val="clear" w:pos="425"/>
        </w:tabs>
      </w:pPr>
      <w:r>
        <w:t>8.5</w:t>
      </w:r>
      <w:r>
        <w:tab/>
      </w:r>
      <w:r>
        <w:rPr>
          <w:rFonts w:hint="eastAsia"/>
        </w:rPr>
        <w:t>提交人声称她丈夫在前往卡亚俄海军基地途中受到殴打和电击</w:t>
      </w:r>
      <w:r>
        <w:t>,</w:t>
      </w:r>
      <w:r>
        <w:rPr>
          <w:rFonts w:hint="eastAsia"/>
        </w:rPr>
        <w:t>并关在一个笼子里让新闻界人士观看。虽然缔约国未论及这一指控</w:t>
      </w:r>
      <w:r>
        <w:t>,</w:t>
      </w:r>
      <w:r>
        <w:rPr>
          <w:rFonts w:hint="eastAsia"/>
        </w:rPr>
        <w:t>但委员会认为提交人未提供充分证据来证实在前往卡亚俄途中对他进行殴打和施用电击的指控。因此</w:t>
      </w:r>
      <w:r>
        <w:t>,</w:t>
      </w:r>
      <w:r>
        <w:rPr>
          <w:rFonts w:hint="eastAsia"/>
        </w:rPr>
        <w:t>它对此不裁定是否违反了《盟约》第</w:t>
      </w:r>
      <w:r>
        <w:t>7</w:t>
      </w:r>
      <w:r>
        <w:rPr>
          <w:rFonts w:hint="eastAsia"/>
        </w:rPr>
        <w:t>条和第</w:t>
      </w:r>
      <w:r>
        <w:t>10</w:t>
      </w:r>
      <w:r>
        <w:rPr>
          <w:rFonts w:hint="eastAsia"/>
        </w:rPr>
        <w:t>条第</w:t>
      </w:r>
      <w:r>
        <w:t>1</w:t>
      </w:r>
      <w:r>
        <w:rPr>
          <w:rFonts w:hint="eastAsia"/>
        </w:rPr>
        <w:t>款。另一方面</w:t>
      </w:r>
      <w:r>
        <w:t>,</w:t>
      </w:r>
      <w:r>
        <w:rPr>
          <w:rFonts w:hint="eastAsia"/>
        </w:rPr>
        <w:t>不容辩驳的是</w:t>
      </w:r>
      <w:r>
        <w:t>,</w:t>
      </w:r>
      <w:r>
        <w:rPr>
          <w:rFonts w:hint="eastAsia"/>
        </w:rPr>
        <w:t>在他前往卡亚俄的途中</w:t>
      </w:r>
      <w:r>
        <w:t>,Polay Campos</w:t>
      </w:r>
      <w:r>
        <w:rPr>
          <w:rFonts w:hint="eastAsia"/>
        </w:rPr>
        <w:t>先生被关在一个笼子里让新闻界人士观看</w:t>
      </w:r>
      <w:r>
        <w:t>:</w:t>
      </w:r>
      <w:r>
        <w:rPr>
          <w:rFonts w:hint="eastAsia"/>
        </w:rPr>
        <w:t>委员会认为</w:t>
      </w:r>
      <w:r>
        <w:t>,</w:t>
      </w:r>
      <w:r>
        <w:rPr>
          <w:rFonts w:hint="eastAsia"/>
        </w:rPr>
        <w:t>这是有悖于第</w:t>
      </w:r>
      <w:r>
        <w:t>7</w:t>
      </w:r>
      <w:r>
        <w:rPr>
          <w:rFonts w:hint="eastAsia"/>
        </w:rPr>
        <w:t>条的有辱人格的待遇和有悖于第</w:t>
      </w:r>
      <w:r>
        <w:t>10</w:t>
      </w:r>
      <w:r>
        <w:rPr>
          <w:rFonts w:hint="eastAsia"/>
        </w:rPr>
        <w:t>条第</w:t>
      </w:r>
      <w:r>
        <w:t>1</w:t>
      </w:r>
      <w:r>
        <w:rPr>
          <w:rFonts w:hint="eastAsia"/>
        </w:rPr>
        <w:t>款的待遇</w:t>
      </w:r>
      <w:r>
        <w:t>,</w:t>
      </w:r>
      <w:r>
        <w:rPr>
          <w:rFonts w:hint="eastAsia"/>
        </w:rPr>
        <w:t>因为此举不尊重</w:t>
      </w:r>
      <w:r>
        <w:t>Polay Campos</w:t>
      </w:r>
      <w:r>
        <w:rPr>
          <w:rFonts w:hint="eastAsia"/>
        </w:rPr>
        <w:t>先生天赋的个人尊严。</w:t>
      </w:r>
    </w:p>
    <w:p w:rsidR="00000000" w:rsidRDefault="00000000">
      <w:pPr>
        <w:tabs>
          <w:tab w:val="clear" w:pos="425"/>
        </w:tabs>
        <w:spacing w:after="120"/>
        <w:ind w:left="404"/>
        <w:rPr>
          <w:u w:val="single"/>
        </w:rPr>
      </w:pPr>
      <w:r>
        <w:rPr>
          <w:rFonts w:eastAsia="SimHei" w:hint="eastAsia"/>
          <w:color w:val="FF0000"/>
        </w:rPr>
        <w:t>从</w:t>
      </w:r>
      <w:r>
        <w:rPr>
          <w:rFonts w:eastAsia="SimHei"/>
          <w:color w:val="FF0000"/>
        </w:rPr>
        <w:t>1993</w:t>
      </w:r>
      <w:r>
        <w:rPr>
          <w:rFonts w:eastAsia="SimHei" w:hint="eastAsia"/>
          <w:color w:val="FF0000"/>
        </w:rPr>
        <w:t>年</w:t>
      </w:r>
      <w:r>
        <w:rPr>
          <w:rFonts w:eastAsia="SimHei"/>
          <w:color w:val="FF0000"/>
        </w:rPr>
        <w:t>4</w:t>
      </w:r>
      <w:r>
        <w:rPr>
          <w:rFonts w:eastAsia="SimHei" w:hint="eastAsia"/>
          <w:color w:val="FF0000"/>
        </w:rPr>
        <w:t>月</w:t>
      </w:r>
      <w:r>
        <w:rPr>
          <w:rFonts w:eastAsia="SimHei"/>
          <w:color w:val="FF0000"/>
        </w:rPr>
        <w:t>26</w:t>
      </w:r>
      <w:r>
        <w:rPr>
          <w:rFonts w:eastAsia="SimHei" w:hint="eastAsia"/>
          <w:color w:val="FF0000"/>
        </w:rPr>
        <w:t>日到现今在卡亚俄的拘禁情况</w:t>
      </w:r>
    </w:p>
    <w:p w:rsidR="00000000" w:rsidRDefault="00000000">
      <w:pPr>
        <w:tabs>
          <w:tab w:val="clear" w:pos="425"/>
        </w:tabs>
      </w:pPr>
      <w:r>
        <w:t>8.6</w:t>
      </w:r>
      <w:r>
        <w:tab/>
      </w:r>
      <w:r>
        <w:rPr>
          <w:rFonts w:hint="eastAsia"/>
        </w:rPr>
        <w:t>关于</w:t>
      </w:r>
      <w:r>
        <w:t>Victor Polay Campos</w:t>
      </w:r>
      <w:r>
        <w:rPr>
          <w:rFonts w:hint="eastAsia"/>
        </w:rPr>
        <w:t>在卡亚俄的拘禁情况</w:t>
      </w:r>
      <w:r>
        <w:t>,</w:t>
      </w:r>
      <w:r>
        <w:rPr>
          <w:rFonts w:hint="eastAsia"/>
        </w:rPr>
        <w:t>从卷宗来看</w:t>
      </w:r>
      <w:r>
        <w:t>,</w:t>
      </w:r>
      <w:r>
        <w:rPr>
          <w:rFonts w:hint="eastAsia"/>
        </w:rPr>
        <w:t>在他被定罪后的一年内</w:t>
      </w:r>
      <w:r>
        <w:t>,</w:t>
      </w:r>
      <w:r>
        <w:rPr>
          <w:rFonts w:hint="eastAsia"/>
        </w:rPr>
        <w:t>即在</w:t>
      </w:r>
      <w:r>
        <w:t>1994</w:t>
      </w:r>
      <w:r>
        <w:rPr>
          <w:rFonts w:hint="eastAsia"/>
        </w:rPr>
        <w:t>年</w:t>
      </w:r>
      <w:r>
        <w:t>4</w:t>
      </w:r>
      <w:r>
        <w:rPr>
          <w:rFonts w:hint="eastAsia"/>
        </w:rPr>
        <w:t>月</w:t>
      </w:r>
      <w:r>
        <w:t>3</w:t>
      </w:r>
      <w:r>
        <w:rPr>
          <w:rFonts w:hint="eastAsia"/>
        </w:rPr>
        <w:t>日之前</w:t>
      </w:r>
      <w:r>
        <w:t>,</w:t>
      </w:r>
      <w:r>
        <w:rPr>
          <w:rFonts w:hint="eastAsia"/>
        </w:rPr>
        <w:t>家人和亲属不能探望他。此外</w:t>
      </w:r>
      <w:r>
        <w:t>,</w:t>
      </w:r>
      <w:r>
        <w:rPr>
          <w:rFonts w:hint="eastAsia"/>
        </w:rPr>
        <w:t>他也不能收发信件。红十字国际委员会</w:t>
      </w:r>
      <w:r>
        <w:t>1993</w:t>
      </w:r>
      <w:r>
        <w:rPr>
          <w:rFonts w:hint="eastAsia"/>
        </w:rPr>
        <w:t>年</w:t>
      </w:r>
      <w:r>
        <w:t>9</w:t>
      </w:r>
      <w:r>
        <w:rPr>
          <w:rFonts w:hint="eastAsia"/>
        </w:rPr>
        <w:t>月</w:t>
      </w:r>
      <w:r>
        <w:t>14</w:t>
      </w:r>
      <w:r>
        <w:rPr>
          <w:rFonts w:hint="eastAsia"/>
        </w:rPr>
        <w:t>日给提交人的信证实了后一情况。该信表示</w:t>
      </w:r>
      <w:r>
        <w:t>,</w:t>
      </w:r>
      <w:r>
        <w:rPr>
          <w:rFonts w:hint="eastAsia"/>
        </w:rPr>
        <w:t>红十字会代表在</w:t>
      </w:r>
      <w:r>
        <w:t>1993</w:t>
      </w:r>
      <w:r>
        <w:rPr>
          <w:rFonts w:hint="eastAsia"/>
        </w:rPr>
        <w:t>年</w:t>
      </w:r>
      <w:r>
        <w:t>7</w:t>
      </w:r>
      <w:r>
        <w:rPr>
          <w:rFonts w:hint="eastAsia"/>
        </w:rPr>
        <w:t>月</w:t>
      </w:r>
      <w:r>
        <w:t>22</w:t>
      </w:r>
      <w:r>
        <w:rPr>
          <w:rFonts w:hint="eastAsia"/>
        </w:rPr>
        <w:t>日探望他时不能将家人写的信交送</w:t>
      </w:r>
      <w:r>
        <w:t>Polay Campos</w:t>
      </w:r>
      <w:r>
        <w:rPr>
          <w:rFonts w:hint="eastAsia"/>
        </w:rPr>
        <w:t>先生</w:t>
      </w:r>
      <w:r>
        <w:t>,</w:t>
      </w:r>
      <w:r>
        <w:rPr>
          <w:rFonts w:hint="eastAsia"/>
        </w:rPr>
        <w:t>因为仍然禁止送交和交换信函。委员会认为</w:t>
      </w:r>
      <w:r>
        <w:t>,</w:t>
      </w:r>
      <w:r>
        <w:rPr>
          <w:rFonts w:hint="eastAsia"/>
        </w:rPr>
        <w:t>将</w:t>
      </w:r>
      <w:r>
        <w:t>Polay Campos</w:t>
      </w:r>
      <w:r>
        <w:rPr>
          <w:rFonts w:hint="eastAsia"/>
        </w:rPr>
        <w:t>先生完全与外界隔绝达一年之久以及限制他与家人通信是第</w:t>
      </w:r>
      <w:r>
        <w:t>7</w:t>
      </w:r>
      <w:r>
        <w:rPr>
          <w:rFonts w:hint="eastAsia"/>
        </w:rPr>
        <w:t>条所指不人道待遇</w:t>
      </w:r>
      <w:r>
        <w:t>,</w:t>
      </w:r>
      <w:r>
        <w:rPr>
          <w:rFonts w:hint="eastAsia"/>
        </w:rPr>
        <w:t>不符合《盟约》第</w:t>
      </w:r>
      <w:r>
        <w:t>10</w:t>
      </w:r>
      <w:r>
        <w:rPr>
          <w:rFonts w:hint="eastAsia"/>
        </w:rPr>
        <w:t>条第</w:t>
      </w:r>
      <w:r>
        <w:t>1</w:t>
      </w:r>
      <w:r>
        <w:rPr>
          <w:rFonts w:hint="eastAsia"/>
        </w:rPr>
        <w:t>款规定的人道待遇标准。</w:t>
      </w:r>
    </w:p>
    <w:p w:rsidR="00000000" w:rsidRDefault="00000000">
      <w:pPr>
        <w:tabs>
          <w:tab w:val="clear" w:pos="425"/>
        </w:tabs>
        <w:spacing w:line="284" w:lineRule="atLeast"/>
      </w:pPr>
      <w:r>
        <w:t>8.7</w:t>
      </w:r>
      <w:r>
        <w:tab/>
      </w:r>
      <w:r>
        <w:rPr>
          <w:rFonts w:hint="eastAsia"/>
        </w:rPr>
        <w:t>关于</w:t>
      </w:r>
      <w:r>
        <w:t>Polay Campos</w:t>
      </w:r>
      <w:r>
        <w:rPr>
          <w:rFonts w:hint="eastAsia"/>
        </w:rPr>
        <w:t>先生在卡亚俄的一般拘禁状况</w:t>
      </w:r>
      <w:r>
        <w:t>,</w:t>
      </w:r>
      <w:r>
        <w:rPr>
          <w:rFonts w:hint="eastAsia"/>
        </w:rPr>
        <w:t>委员会注意到缔约国提供了详细资料</w:t>
      </w:r>
      <w:r>
        <w:t>,</w:t>
      </w:r>
      <w:r>
        <w:rPr>
          <w:rFonts w:hint="eastAsia"/>
        </w:rPr>
        <w:t>表明</w:t>
      </w:r>
      <w:r>
        <w:t>Polay Campos</w:t>
      </w:r>
      <w:r>
        <w:rPr>
          <w:rFonts w:hint="eastAsia"/>
        </w:rPr>
        <w:t>先生得到并继续得到医治</w:t>
      </w:r>
      <w:r>
        <w:t>,</w:t>
      </w:r>
      <w:r>
        <w:rPr>
          <w:rFonts w:hint="eastAsia"/>
        </w:rPr>
        <w:t>他有权享有娱乐活动、环境卫生和个人卫生</w:t>
      </w:r>
      <w:r>
        <w:t>,</w:t>
      </w:r>
      <w:r>
        <w:rPr>
          <w:rFonts w:hint="eastAsia"/>
        </w:rPr>
        <w:t>可以获得阅读材料并能与亲属通信。缔约国未就</w:t>
      </w:r>
      <w:r>
        <w:t>Polay Campos</w:t>
      </w:r>
      <w:r>
        <w:rPr>
          <w:rFonts w:hint="eastAsia"/>
        </w:rPr>
        <w:t>先生仍然被单独监禁在一个</w:t>
      </w:r>
      <w:r>
        <w:t>2</w:t>
      </w:r>
      <w:r>
        <w:rPr>
          <w:rFonts w:hint="eastAsia"/>
        </w:rPr>
        <w:t>米长</w:t>
      </w:r>
      <w:r>
        <w:t>2</w:t>
      </w:r>
      <w:r>
        <w:rPr>
          <w:rFonts w:hint="eastAsia"/>
        </w:rPr>
        <w:t>米宽的牢房中以及除娱乐时间外他每天只有</w:t>
      </w:r>
      <w:r>
        <w:t>10</w:t>
      </w:r>
      <w:r>
        <w:rPr>
          <w:rFonts w:hint="eastAsia"/>
        </w:rPr>
        <w:t>分钟能够见到阳光的指控提供资料。委员会对</w:t>
      </w:r>
      <w:r>
        <w:t>Polay Campos</w:t>
      </w:r>
      <w:r>
        <w:rPr>
          <w:rFonts w:hint="eastAsia"/>
        </w:rPr>
        <w:t>先生被拘禁的后一个情况深表关注。委员会认为</w:t>
      </w:r>
      <w:r>
        <w:t>,Polay Campos</w:t>
      </w:r>
      <w:r>
        <w:rPr>
          <w:rFonts w:hint="eastAsia"/>
        </w:rPr>
        <w:t>先生的拘禁状况、特别是他每天</w:t>
      </w:r>
      <w:r>
        <w:t>23</w:t>
      </w:r>
      <w:r>
        <w:rPr>
          <w:rFonts w:hint="eastAsia"/>
        </w:rPr>
        <w:t>个小时被关在一个小牢房里以及他每天只有</w:t>
      </w:r>
      <w:r>
        <w:t>10</w:t>
      </w:r>
      <w:r>
        <w:rPr>
          <w:rFonts w:hint="eastAsia"/>
        </w:rPr>
        <w:t>分钟见到阳光违反了《盟约》第</w:t>
      </w:r>
      <w:r>
        <w:t>7</w:t>
      </w:r>
      <w:r>
        <w:rPr>
          <w:rFonts w:hint="eastAsia"/>
        </w:rPr>
        <w:t>条和第</w:t>
      </w:r>
      <w:r>
        <w:t>10</w:t>
      </w:r>
      <w:r>
        <w:rPr>
          <w:rFonts w:hint="eastAsia"/>
        </w:rPr>
        <w:t>条第</w:t>
      </w:r>
      <w:r>
        <w:t>1</w:t>
      </w:r>
      <w:r>
        <w:rPr>
          <w:rFonts w:hint="eastAsia"/>
        </w:rPr>
        <w:t>款。</w:t>
      </w:r>
    </w:p>
    <w:p w:rsidR="00000000" w:rsidRDefault="00000000">
      <w:pPr>
        <w:tabs>
          <w:tab w:val="clear" w:pos="425"/>
        </w:tabs>
        <w:spacing w:after="120"/>
        <w:ind w:left="404"/>
        <w:rPr>
          <w:rFonts w:eastAsia="SimHei"/>
          <w:color w:val="FF0000"/>
        </w:rPr>
      </w:pPr>
      <w:r>
        <w:rPr>
          <w:rFonts w:eastAsia="SimHei" w:hint="eastAsia"/>
          <w:color w:val="FF0000"/>
        </w:rPr>
        <w:t>对</w:t>
      </w:r>
      <w:r>
        <w:rPr>
          <w:rFonts w:eastAsia="SimHei"/>
          <w:color w:val="FF0000"/>
        </w:rPr>
        <w:t>Polay Campos</w:t>
      </w:r>
      <w:r>
        <w:rPr>
          <w:rFonts w:eastAsia="SimHei" w:hint="eastAsia"/>
          <w:color w:val="FF0000"/>
        </w:rPr>
        <w:t>先生进行的审判</w:t>
      </w:r>
    </w:p>
    <w:p w:rsidR="00000000" w:rsidRDefault="00000000">
      <w:pPr>
        <w:tabs>
          <w:tab w:val="clear" w:pos="425"/>
        </w:tabs>
        <w:spacing w:line="290" w:lineRule="atLeast"/>
      </w:pPr>
      <w:r>
        <w:t>8.8</w:t>
      </w:r>
      <w:r>
        <w:tab/>
      </w:r>
      <w:r>
        <w:rPr>
          <w:rFonts w:hint="eastAsia"/>
        </w:rPr>
        <w:t>关于由“匿名法官”组成的特别法庭对</w:t>
      </w:r>
      <w:r>
        <w:t>Polay Campos</w:t>
      </w:r>
      <w:r>
        <w:rPr>
          <w:rFonts w:hint="eastAsia"/>
        </w:rPr>
        <w:t>先生进行审判并于</w:t>
      </w:r>
      <w:r>
        <w:t>1993</w:t>
      </w:r>
      <w:r>
        <w:rPr>
          <w:rFonts w:hint="eastAsia"/>
        </w:rPr>
        <w:t>年</w:t>
      </w:r>
      <w:r>
        <w:t>4</w:t>
      </w:r>
      <w:r>
        <w:rPr>
          <w:rFonts w:hint="eastAsia"/>
        </w:rPr>
        <w:t>月</w:t>
      </w:r>
      <w:r>
        <w:t>3</w:t>
      </w:r>
      <w:r>
        <w:rPr>
          <w:rFonts w:hint="eastAsia"/>
        </w:rPr>
        <w:t>日宣判他有罪的问题</w:t>
      </w:r>
      <w:r>
        <w:t>,</w:t>
      </w:r>
      <w:r>
        <w:rPr>
          <w:rFonts w:hint="eastAsia"/>
        </w:rPr>
        <w:t>缔约国未提供资料</w:t>
      </w:r>
      <w:r>
        <w:t>,</w:t>
      </w:r>
      <w:r>
        <w:rPr>
          <w:rFonts w:hint="eastAsia"/>
        </w:rPr>
        <w:t>尽管委员会在</w:t>
      </w:r>
      <w:r>
        <w:t>1996</w:t>
      </w:r>
      <w:r>
        <w:rPr>
          <w:rFonts w:hint="eastAsia"/>
        </w:rPr>
        <w:t>年</w:t>
      </w:r>
      <w:r>
        <w:t>3</w:t>
      </w:r>
      <w:r>
        <w:rPr>
          <w:rFonts w:hint="eastAsia"/>
        </w:rPr>
        <w:t>月</w:t>
      </w:r>
      <w:r>
        <w:t>15</w:t>
      </w:r>
      <w:r>
        <w:rPr>
          <w:rFonts w:hint="eastAsia"/>
        </w:rPr>
        <w:t>日作出的不可受理的裁决中要求它这样做。正如委员会在它</w:t>
      </w:r>
      <w:r>
        <w:t>1996</w:t>
      </w:r>
      <w:r>
        <w:rPr>
          <w:rFonts w:hint="eastAsia"/>
        </w:rPr>
        <w:t>年</w:t>
      </w:r>
      <w:r>
        <w:t>7</w:t>
      </w:r>
      <w:r>
        <w:rPr>
          <w:rFonts w:hint="eastAsia"/>
        </w:rPr>
        <w:t>月</w:t>
      </w:r>
      <w:r>
        <w:t>25</w:t>
      </w:r>
      <w:r>
        <w:rPr>
          <w:rFonts w:hint="eastAsia"/>
        </w:rPr>
        <w:t>日对秘鲁的第三份定期报告发表的一般意见</w:t>
      </w:r>
      <w:r>
        <w:rPr>
          <w:vertAlign w:val="superscript"/>
        </w:rPr>
        <w:t>2</w:t>
      </w:r>
      <w:r>
        <w:rPr>
          <w:rFonts w:hint="eastAsia"/>
        </w:rPr>
        <w:t>以及它</w:t>
      </w:r>
      <w:r>
        <w:t>1996</w:t>
      </w:r>
      <w:r>
        <w:rPr>
          <w:rFonts w:hint="eastAsia"/>
        </w:rPr>
        <w:t>年</w:t>
      </w:r>
      <w:r>
        <w:t>11</w:t>
      </w:r>
      <w:r>
        <w:rPr>
          <w:rFonts w:hint="eastAsia"/>
        </w:rPr>
        <w:t>月</w:t>
      </w:r>
      <w:r>
        <w:t>6</w:t>
      </w:r>
      <w:r>
        <w:rPr>
          <w:rFonts w:hint="eastAsia"/>
        </w:rPr>
        <w:t>日就同一报告发表的结论意见</w:t>
      </w:r>
      <w:r>
        <w:rPr>
          <w:vertAlign w:val="superscript"/>
        </w:rPr>
        <w:t>3</w:t>
      </w:r>
      <w:r>
        <w:rPr>
          <w:rFonts w:hint="eastAsia"/>
        </w:rPr>
        <w:t>中所表明的</w:t>
      </w:r>
      <w:r>
        <w:t>,</w:t>
      </w:r>
      <w:r>
        <w:rPr>
          <w:rFonts w:hint="eastAsia"/>
        </w:rPr>
        <w:t>由掩名匿姓的法官组成的特别法庭进行这类审判不符合《盟约》第</w:t>
      </w:r>
      <w:r>
        <w:t>14</w:t>
      </w:r>
      <w:r>
        <w:rPr>
          <w:rFonts w:hint="eastAsia"/>
        </w:rPr>
        <w:t>条。不能指责提交人没有就其丈夫的审判提供什么资料</w:t>
      </w:r>
      <w:r>
        <w:t>:</w:t>
      </w:r>
      <w:r>
        <w:rPr>
          <w:rFonts w:hint="eastAsia"/>
        </w:rPr>
        <w:t>在边远的监狱中由“匿名法官”进行审判这一制度本身实际上就是不让公众参与审判过程。在这种情况下</w:t>
      </w:r>
      <w:r>
        <w:t>,</w:t>
      </w:r>
      <w:r>
        <w:rPr>
          <w:rFonts w:hint="eastAsia"/>
        </w:rPr>
        <w:t>被告不知道审判他们的法官是谁</w:t>
      </w:r>
      <w:r>
        <w:t>,</w:t>
      </w:r>
      <w:r>
        <w:rPr>
          <w:rFonts w:hint="eastAsia"/>
        </w:rPr>
        <w:t>他们在准备辩护状以及同律师联系方面有不可接受的障碍。此外</w:t>
      </w:r>
      <w:r>
        <w:t>,</w:t>
      </w:r>
      <w:r>
        <w:rPr>
          <w:rFonts w:hint="eastAsia"/>
        </w:rPr>
        <w:t>这一制度不能保障《盟约》第</w:t>
      </w:r>
      <w:r>
        <w:t>14</w:t>
      </w:r>
      <w:r>
        <w:rPr>
          <w:rFonts w:hint="eastAsia"/>
        </w:rPr>
        <w:t>条所指的公正审判绝对要具备的一个条件</w:t>
      </w:r>
      <w:r>
        <w:t>:</w:t>
      </w:r>
      <w:r>
        <w:rPr>
          <w:rFonts w:hint="eastAsia"/>
        </w:rPr>
        <w:t>有关法庭必须是而且看起来是独立和不偏不倚的。在由“匿名法官”进行审判的制度中</w:t>
      </w:r>
      <w:r>
        <w:t>,</w:t>
      </w:r>
      <w:r>
        <w:rPr>
          <w:rFonts w:hint="eastAsia"/>
        </w:rPr>
        <w:t>法官的独立和不偏不倚均不能得到保障</w:t>
      </w:r>
      <w:r>
        <w:t>,</w:t>
      </w:r>
      <w:r>
        <w:rPr>
          <w:rFonts w:hint="eastAsia"/>
        </w:rPr>
        <w:t>因为法庭是临时设立的</w:t>
      </w:r>
      <w:r>
        <w:t>,</w:t>
      </w:r>
      <w:r>
        <w:rPr>
          <w:rFonts w:hint="eastAsia"/>
        </w:rPr>
        <w:t>其法官中可能有军队的现役人员。委员会认为</w:t>
      </w:r>
      <w:r>
        <w:t>,</w:t>
      </w:r>
      <w:r>
        <w:rPr>
          <w:rFonts w:hint="eastAsia"/>
        </w:rPr>
        <w:t>这一制度亦不能确保被告被推定无罪</w:t>
      </w:r>
      <w:r>
        <w:t>,</w:t>
      </w:r>
      <w:r>
        <w:rPr>
          <w:rFonts w:hint="eastAsia"/>
        </w:rPr>
        <w:t>而第</w:t>
      </w:r>
      <w:r>
        <w:t>14</w:t>
      </w:r>
      <w:r>
        <w:rPr>
          <w:rFonts w:hint="eastAsia"/>
        </w:rPr>
        <w:t>条第</w:t>
      </w:r>
      <w:r>
        <w:t>2</w:t>
      </w:r>
      <w:r>
        <w:rPr>
          <w:rFonts w:hint="eastAsia"/>
        </w:rPr>
        <w:t>款对推定无罪这一点作出了保障。就本案案情而言</w:t>
      </w:r>
      <w:r>
        <w:t>,</w:t>
      </w:r>
      <w:r>
        <w:rPr>
          <w:rFonts w:hint="eastAsia"/>
        </w:rPr>
        <w:t>委员会认为</w:t>
      </w:r>
      <w:r>
        <w:t>,</w:t>
      </w:r>
      <w:r>
        <w:rPr>
          <w:rFonts w:hint="eastAsia"/>
        </w:rPr>
        <w:t>有违反《盟约》第</w:t>
      </w:r>
      <w:r>
        <w:t>14</w:t>
      </w:r>
      <w:r>
        <w:rPr>
          <w:rFonts w:hint="eastAsia"/>
        </w:rPr>
        <w:t>条第</w:t>
      </w:r>
      <w:r>
        <w:t>1</w:t>
      </w:r>
      <w:r>
        <w:rPr>
          <w:rFonts w:hint="eastAsia"/>
        </w:rPr>
        <w:t>、</w:t>
      </w:r>
      <w:r>
        <w:t>2</w:t>
      </w:r>
      <w:r>
        <w:rPr>
          <w:rFonts w:hint="eastAsia"/>
        </w:rPr>
        <w:t>、和</w:t>
      </w:r>
      <w:r>
        <w:t>3(b)</w:t>
      </w:r>
      <w:r>
        <w:rPr>
          <w:rFonts w:hint="eastAsia"/>
        </w:rPr>
        <w:t>和</w:t>
      </w:r>
      <w:r>
        <w:t>(d)</w:t>
      </w:r>
      <w:r>
        <w:rPr>
          <w:rFonts w:hint="eastAsia"/>
        </w:rPr>
        <w:t>款的行为。</w:t>
      </w:r>
    </w:p>
    <w:p w:rsidR="00000000" w:rsidRDefault="00000000">
      <w:pPr>
        <w:tabs>
          <w:tab w:val="clear" w:pos="425"/>
        </w:tabs>
        <w:spacing w:line="294" w:lineRule="atLeast"/>
      </w:pPr>
      <w:r>
        <w:t>9.</w:t>
      </w:r>
      <w:r>
        <w:tab/>
      </w:r>
      <w:r>
        <w:rPr>
          <w:rFonts w:hint="eastAsia"/>
        </w:rPr>
        <w:t>人权委员会根据《公民及政治权利国际盟约任择议定书》第</w:t>
      </w:r>
      <w:r>
        <w:t>5</w:t>
      </w:r>
      <w:r>
        <w:rPr>
          <w:rFonts w:hint="eastAsia"/>
        </w:rPr>
        <w:t>条第</w:t>
      </w:r>
      <w:r>
        <w:t>4</w:t>
      </w:r>
      <w:r>
        <w:rPr>
          <w:rFonts w:hint="eastAsia"/>
        </w:rPr>
        <w:t>款认为</w:t>
      </w:r>
      <w:r>
        <w:t>,</w:t>
      </w:r>
      <w:r>
        <w:rPr>
          <w:rFonts w:hint="eastAsia"/>
        </w:rPr>
        <w:t>它所获悉的有关</w:t>
      </w:r>
      <w:r>
        <w:t>Polay Campos</w:t>
      </w:r>
      <w:r>
        <w:rPr>
          <w:rFonts w:hint="eastAsia"/>
        </w:rPr>
        <w:t>先生被拘禁在亚纳马约、在前往卡亚俄途中被置于笼中让公众观看、监禁在卡亚俄的第一年中被完全与外界隔绝以及在卡亚俄继续被监禁的状况的事实</w:t>
      </w:r>
      <w:r>
        <w:t>,</w:t>
      </w:r>
      <w:r>
        <w:rPr>
          <w:rFonts w:hint="eastAsia"/>
        </w:rPr>
        <w:t>构成了违反《盟约》第</w:t>
      </w:r>
      <w:r>
        <w:t>7</w:t>
      </w:r>
      <w:r>
        <w:rPr>
          <w:rFonts w:hint="eastAsia"/>
        </w:rPr>
        <w:t>条和第</w:t>
      </w:r>
      <w:r>
        <w:t>10</w:t>
      </w:r>
      <w:r>
        <w:rPr>
          <w:rFonts w:hint="eastAsia"/>
        </w:rPr>
        <w:t>条第</w:t>
      </w:r>
      <w:r>
        <w:t>1</w:t>
      </w:r>
      <w:r>
        <w:rPr>
          <w:rFonts w:hint="eastAsia"/>
        </w:rPr>
        <w:t>款的行为</w:t>
      </w:r>
      <w:r>
        <w:t>;</w:t>
      </w:r>
      <w:r>
        <w:rPr>
          <w:rFonts w:hint="eastAsia"/>
        </w:rPr>
        <w:t>而“匿名法官”法庭对他进行审判的事实构成了违反第</w:t>
      </w:r>
      <w:r>
        <w:t>14</w:t>
      </w:r>
      <w:r>
        <w:rPr>
          <w:rFonts w:hint="eastAsia"/>
        </w:rPr>
        <w:t>条第</w:t>
      </w:r>
      <w:r>
        <w:t>1</w:t>
      </w:r>
      <w:r>
        <w:rPr>
          <w:rFonts w:hint="eastAsia"/>
        </w:rPr>
        <w:t>款的行为。</w:t>
      </w:r>
    </w:p>
    <w:p w:rsidR="00000000" w:rsidRDefault="00000000">
      <w:pPr>
        <w:tabs>
          <w:tab w:val="clear" w:pos="425"/>
        </w:tabs>
        <w:spacing w:line="300" w:lineRule="atLeast"/>
      </w:pPr>
      <w:r>
        <w:t>10.</w:t>
      </w:r>
      <w:r>
        <w:tab/>
      </w:r>
      <w:r>
        <w:rPr>
          <w:rFonts w:hint="eastAsia"/>
        </w:rPr>
        <w:t>根据《盟约》第</w:t>
      </w:r>
      <w:r>
        <w:t>2</w:t>
      </w:r>
      <w:r>
        <w:rPr>
          <w:rFonts w:hint="eastAsia"/>
        </w:rPr>
        <w:t>条第</w:t>
      </w:r>
      <w:r>
        <w:t>3(a)</w:t>
      </w:r>
      <w:r>
        <w:rPr>
          <w:rFonts w:hint="eastAsia"/>
        </w:rPr>
        <w:t>款</w:t>
      </w:r>
      <w:r>
        <w:t>,</w:t>
      </w:r>
      <w:r>
        <w:rPr>
          <w:rFonts w:hint="eastAsia"/>
        </w:rPr>
        <w:t>缔约国有义务向</w:t>
      </w:r>
      <w:r>
        <w:t>Polay Campos</w:t>
      </w:r>
      <w:r>
        <w:rPr>
          <w:rFonts w:hint="eastAsia"/>
        </w:rPr>
        <w:t>先生提供有效补救办法。对受害者作出判刑的审判缺乏审判公正这一基本保障。委员会认为</w:t>
      </w:r>
      <w:r>
        <w:t>,</w:t>
      </w:r>
      <w:r>
        <w:rPr>
          <w:rFonts w:hint="eastAsia"/>
        </w:rPr>
        <w:t>除非秘鲁法律规定可以重新进行提供了《盟约》第</w:t>
      </w:r>
      <w:r>
        <w:t>14</w:t>
      </w:r>
      <w:r>
        <w:rPr>
          <w:rFonts w:hint="eastAsia"/>
        </w:rPr>
        <w:t>条规定的所有各项保障的审判</w:t>
      </w:r>
      <w:r>
        <w:t>,</w:t>
      </w:r>
      <w:r>
        <w:rPr>
          <w:rFonts w:hint="eastAsia"/>
        </w:rPr>
        <w:t>否则应释放</w:t>
      </w:r>
      <w:r>
        <w:t>Polay Campos</w:t>
      </w:r>
      <w:r>
        <w:rPr>
          <w:rFonts w:hint="eastAsia"/>
        </w:rPr>
        <w:t>先生。</w:t>
      </w:r>
    </w:p>
    <w:p w:rsidR="00000000" w:rsidRDefault="00000000">
      <w:pPr>
        <w:tabs>
          <w:tab w:val="clear" w:pos="425"/>
        </w:tabs>
        <w:spacing w:line="300" w:lineRule="atLeast"/>
      </w:pPr>
      <w:r>
        <w:t>11.</w:t>
      </w:r>
      <w:r>
        <w:tab/>
      </w:r>
      <w:r>
        <w:rPr>
          <w:rFonts w:hint="eastAsia"/>
        </w:rPr>
        <w:t>铭记缔约国加入《任择议定书》即是承认委员会有权确定是否发生了违反《盟约》的情况</w:t>
      </w:r>
      <w:r>
        <w:t>,</w:t>
      </w:r>
      <w:r>
        <w:rPr>
          <w:rFonts w:hint="eastAsia"/>
        </w:rPr>
        <w:t>且根据《盟约》第</w:t>
      </w:r>
      <w:r>
        <w:t>2</w:t>
      </w:r>
      <w:r>
        <w:rPr>
          <w:rFonts w:hint="eastAsia"/>
        </w:rPr>
        <w:t>条</w:t>
      </w:r>
      <w:r>
        <w:t>,</w:t>
      </w:r>
      <w:r>
        <w:rPr>
          <w:rFonts w:hint="eastAsia"/>
        </w:rPr>
        <w:t>缔约国已承诺确保其领土内受其管辖的所有人均享有《盟约》承认的权利并在确定有违约行为时提供有效和可以执行的补救办法</w:t>
      </w:r>
      <w:r>
        <w:t>,</w:t>
      </w:r>
      <w:r>
        <w:rPr>
          <w:rFonts w:hint="eastAsia"/>
        </w:rPr>
        <w:t>委员会希望在</w:t>
      </w:r>
      <w:r>
        <w:t>90</w:t>
      </w:r>
      <w:r>
        <w:rPr>
          <w:rFonts w:hint="eastAsia"/>
        </w:rPr>
        <w:t>天内从缔约国收到有关为付诸实施委员会意见而采取的措施的资料。</w:t>
      </w:r>
    </w:p>
    <w:p w:rsidR="00000000" w:rsidRDefault="00000000">
      <w:pPr>
        <w:tabs>
          <w:tab w:val="clear" w:pos="425"/>
        </w:tabs>
        <w:spacing w:line="300" w:lineRule="atLeast"/>
      </w:pPr>
      <w:r>
        <w:t>[</w:t>
      </w:r>
      <w:r>
        <w:rPr>
          <w:rFonts w:hint="eastAsia"/>
        </w:rPr>
        <w:t>以英文、法文和西班牙文通过</w:t>
      </w:r>
      <w:r>
        <w:t>,</w:t>
      </w:r>
      <w:r>
        <w:rPr>
          <w:rFonts w:hint="eastAsia"/>
        </w:rPr>
        <w:t>英文本为原本。其后将用阿拉伯文、中文和俄文将其作为本报告的一部分印发。</w:t>
      </w:r>
      <w:r>
        <w:t>]</w:t>
      </w:r>
    </w:p>
    <w:p w:rsidR="00000000" w:rsidRDefault="00000000">
      <w:pPr>
        <w:tabs>
          <w:tab w:val="clear" w:pos="425"/>
        </w:tabs>
        <w:spacing w:line="290" w:lineRule="atLeast"/>
        <w:rPr>
          <w:rFonts w:eastAsia="长城楷体"/>
          <w:color w:val="0000FF"/>
        </w:rPr>
      </w:pPr>
      <w:r>
        <w:rPr>
          <w:rFonts w:eastAsia="长城楷体" w:hint="eastAsia"/>
          <w:color w:val="0000FF"/>
        </w:rPr>
        <w:t>注</w:t>
      </w:r>
    </w:p>
    <w:p w:rsidR="00000000" w:rsidRDefault="00000000">
      <w:pPr>
        <w:tabs>
          <w:tab w:val="clear" w:pos="425"/>
        </w:tabs>
        <w:jc w:val="left"/>
      </w:pPr>
      <w:r>
        <w:rPr>
          <w:vertAlign w:val="superscript"/>
        </w:rPr>
        <w:t>1</w:t>
      </w:r>
      <w:r>
        <w:t xml:space="preserve"> </w:t>
      </w:r>
      <w:r>
        <w:rPr>
          <w:rFonts w:hint="eastAsia"/>
        </w:rPr>
        <w:t>截至</w:t>
      </w:r>
      <w:r>
        <w:t>1997</w:t>
      </w:r>
      <w:r>
        <w:rPr>
          <w:rFonts w:hint="eastAsia"/>
        </w:rPr>
        <w:t>年</w:t>
      </w:r>
      <w:r>
        <w:t>10</w:t>
      </w:r>
      <w:r>
        <w:rPr>
          <w:rFonts w:hint="eastAsia"/>
        </w:rPr>
        <w:t>月</w:t>
      </w:r>
      <w:r>
        <w:t>,</w:t>
      </w:r>
      <w:r>
        <w:rPr>
          <w:rFonts w:hint="eastAsia"/>
        </w:rPr>
        <w:t>情况未变。</w:t>
      </w:r>
    </w:p>
    <w:p w:rsidR="00000000" w:rsidRDefault="00000000">
      <w:pPr>
        <w:tabs>
          <w:tab w:val="clear" w:pos="425"/>
        </w:tabs>
        <w:jc w:val="left"/>
      </w:pPr>
      <w:r>
        <w:rPr>
          <w:vertAlign w:val="superscript"/>
        </w:rPr>
        <w:t>2</w:t>
      </w:r>
      <w:r>
        <w:t xml:space="preserve"> </w:t>
      </w:r>
      <w:r>
        <w:rPr>
          <w:rFonts w:hint="eastAsia"/>
        </w:rPr>
        <w:t>见委员会</w:t>
      </w:r>
      <w:r>
        <w:t>1996</w:t>
      </w:r>
      <w:r>
        <w:rPr>
          <w:rFonts w:hint="eastAsia"/>
        </w:rPr>
        <w:t>年的年度报告</w:t>
      </w:r>
      <w:r>
        <w:t>(A/51/40)</w:t>
      </w:r>
      <w:r>
        <w:rPr>
          <w:rFonts w:hint="eastAsia"/>
        </w:rPr>
        <w:t>第</w:t>
      </w:r>
      <w:r>
        <w:t>350</w:t>
      </w:r>
      <w:r>
        <w:rPr>
          <w:rFonts w:hint="eastAsia"/>
        </w:rPr>
        <w:t>和</w:t>
      </w:r>
      <w:r>
        <w:t>363</w:t>
      </w:r>
      <w:r>
        <w:rPr>
          <w:rFonts w:hint="eastAsia"/>
        </w:rPr>
        <w:t>段。</w:t>
      </w:r>
    </w:p>
    <w:p w:rsidR="00000000" w:rsidRDefault="00000000">
      <w:pPr>
        <w:tabs>
          <w:tab w:val="clear" w:pos="425"/>
        </w:tabs>
        <w:jc w:val="left"/>
      </w:pPr>
      <w:r>
        <w:rPr>
          <w:vertAlign w:val="superscript"/>
        </w:rPr>
        <w:t>3</w:t>
      </w:r>
      <w:r>
        <w:t xml:space="preserve"> </w:t>
      </w:r>
      <w:r>
        <w:rPr>
          <w:rFonts w:hint="eastAsia"/>
        </w:rPr>
        <w:t>见第</w:t>
      </w:r>
      <w:r>
        <w:t>CCPR/C/79/Add.72</w:t>
      </w:r>
      <w:r>
        <w:rPr>
          <w:rFonts w:hint="eastAsia"/>
        </w:rPr>
        <w:t>号文件</w:t>
      </w:r>
      <w:r>
        <w:t>(1996</w:t>
      </w:r>
      <w:r>
        <w:rPr>
          <w:rFonts w:hint="eastAsia"/>
        </w:rPr>
        <w:t>年</w:t>
      </w:r>
      <w:r>
        <w:t>11</w:t>
      </w:r>
      <w:r>
        <w:rPr>
          <w:rFonts w:hint="eastAsia"/>
        </w:rPr>
        <w:t>月</w:t>
      </w:r>
      <w:r>
        <w:t>18</w:t>
      </w:r>
      <w:r>
        <w:rPr>
          <w:rFonts w:hint="eastAsia"/>
        </w:rPr>
        <w:t>日</w:t>
      </w:r>
      <w:r>
        <w:t>),</w:t>
      </w:r>
      <w:r>
        <w:rPr>
          <w:rFonts w:hint="eastAsia"/>
        </w:rPr>
        <w:t>第</w:t>
      </w:r>
      <w:r>
        <w:t>11</w:t>
      </w:r>
      <w:r>
        <w:rPr>
          <w:rFonts w:hint="eastAsia"/>
        </w:rPr>
        <w:t>段。</w:t>
      </w:r>
    </w:p>
    <w:p w:rsidR="00000000" w:rsidRDefault="00000000">
      <w:pPr>
        <w:pStyle w:val="H1"/>
        <w:ind w:left="425" w:hanging="425"/>
        <w:jc w:val="both"/>
      </w:pPr>
      <w:r>
        <w:t>G.</w:t>
      </w:r>
      <w:r>
        <w:tab/>
      </w:r>
      <w:r>
        <w:rPr>
          <w:rFonts w:hint="eastAsia"/>
        </w:rPr>
        <w:t>第</w:t>
      </w:r>
      <w:r>
        <w:t>585/1994</w:t>
      </w:r>
      <w:r>
        <w:rPr>
          <w:rFonts w:hint="eastAsia"/>
        </w:rPr>
        <w:t>号来文</w:t>
      </w:r>
      <w:r>
        <w:t>;T. Jones</w:t>
      </w:r>
      <w:r>
        <w:rPr>
          <w:rFonts w:hint="eastAsia"/>
        </w:rPr>
        <w:t>诉牙买加</w:t>
      </w:r>
      <w:r>
        <w:rPr>
          <w:rStyle w:val="FootnoteReference"/>
        </w:rPr>
        <w:footnoteReference w:customMarkFollows="1" w:id="7"/>
        <w:t>*</w:t>
      </w:r>
      <w:r>
        <w:t xml:space="preserve"> (1998</w:t>
      </w:r>
      <w:r>
        <w:rPr>
          <w:rFonts w:hint="eastAsia"/>
        </w:rPr>
        <w:t>年</w:t>
      </w:r>
      <w:r>
        <w:t>4</w:t>
      </w:r>
      <w:r>
        <w:rPr>
          <w:rFonts w:hint="eastAsia"/>
        </w:rPr>
        <w:t>月</w:t>
      </w:r>
      <w:r>
        <w:t>6</w:t>
      </w:r>
      <w:r>
        <w:rPr>
          <w:rFonts w:hint="eastAsia"/>
        </w:rPr>
        <w:t>日第六十二届会议通过的意见</w:t>
      </w:r>
      <w:r>
        <w:t>)</w:t>
      </w:r>
    </w:p>
    <w:p w:rsidR="00000000" w:rsidRDefault="00000000">
      <w:pPr>
        <w:tabs>
          <w:tab w:val="clear" w:pos="425"/>
        </w:tabs>
        <w:ind w:left="404"/>
      </w:pPr>
      <w:r>
        <w:rPr>
          <w:rFonts w:eastAsia="SimHei" w:hint="eastAsia"/>
          <w:color w:val="FF0000"/>
        </w:rPr>
        <w:t>提交人</w:t>
      </w:r>
      <w:r>
        <w:t>: Tony Jones(</w:t>
      </w:r>
      <w:r>
        <w:rPr>
          <w:rFonts w:hint="eastAsia"/>
        </w:rPr>
        <w:t>由</w:t>
      </w:r>
      <w:r>
        <w:t>Mishcon de Reya</w:t>
      </w:r>
      <w:r>
        <w:rPr>
          <w:rFonts w:hint="eastAsia"/>
        </w:rPr>
        <w:t>律师事处所的</w:t>
      </w:r>
      <w:r>
        <w:t>Victoria Roberts</w:t>
      </w:r>
      <w:r>
        <w:rPr>
          <w:rFonts w:hint="eastAsia"/>
        </w:rPr>
        <w:t>女士代表</w:t>
      </w:r>
      <w:r>
        <w:t>)</w:t>
      </w:r>
    </w:p>
    <w:p w:rsidR="00000000" w:rsidRDefault="00000000">
      <w:pPr>
        <w:tabs>
          <w:tab w:val="clear" w:pos="425"/>
        </w:tabs>
        <w:ind w:left="404"/>
      </w:pPr>
      <w:r>
        <w:rPr>
          <w:rFonts w:eastAsia="SimHei" w:hint="eastAsia"/>
          <w:color w:val="FF0000"/>
        </w:rPr>
        <w:t>受害人</w:t>
      </w:r>
      <w:r>
        <w:t xml:space="preserve">: </w:t>
      </w:r>
      <w:r>
        <w:rPr>
          <w:rFonts w:hint="eastAsia"/>
        </w:rPr>
        <w:t>提交人</w:t>
      </w:r>
    </w:p>
    <w:p w:rsidR="00000000" w:rsidRDefault="00000000">
      <w:pPr>
        <w:tabs>
          <w:tab w:val="clear" w:pos="425"/>
        </w:tabs>
        <w:ind w:left="404"/>
      </w:pPr>
      <w:r>
        <w:rPr>
          <w:rFonts w:eastAsia="SimHei" w:hint="eastAsia"/>
          <w:color w:val="FF0000"/>
        </w:rPr>
        <w:t>所涉缔约国</w:t>
      </w:r>
      <w:r>
        <w:t xml:space="preserve">: </w:t>
      </w:r>
      <w:r>
        <w:rPr>
          <w:rFonts w:hint="eastAsia"/>
        </w:rPr>
        <w:t>牙买加</w:t>
      </w:r>
    </w:p>
    <w:p w:rsidR="00000000" w:rsidRDefault="00000000">
      <w:pPr>
        <w:tabs>
          <w:tab w:val="clear" w:pos="425"/>
        </w:tabs>
        <w:ind w:left="404"/>
      </w:pPr>
      <w:r>
        <w:rPr>
          <w:rFonts w:eastAsia="SimHei" w:hint="eastAsia"/>
          <w:color w:val="FF0000"/>
        </w:rPr>
        <w:t>来文日期</w:t>
      </w:r>
      <w:r>
        <w:t>: 1994</w:t>
      </w:r>
      <w:r>
        <w:rPr>
          <w:rFonts w:hint="eastAsia"/>
        </w:rPr>
        <w:t>年</w:t>
      </w:r>
      <w:r>
        <w:t>1</w:t>
      </w:r>
      <w:r>
        <w:rPr>
          <w:rFonts w:hint="eastAsia"/>
        </w:rPr>
        <w:t>月</w:t>
      </w:r>
      <w:r>
        <w:t>12</w:t>
      </w:r>
      <w:r>
        <w:rPr>
          <w:rFonts w:hint="eastAsia"/>
        </w:rPr>
        <w:t>日</w:t>
      </w:r>
      <w:r>
        <w:t>(</w:t>
      </w:r>
      <w:r>
        <w:rPr>
          <w:rFonts w:hint="eastAsia"/>
        </w:rPr>
        <w:t>首次提交</w:t>
      </w:r>
      <w:r>
        <w:t>)</w:t>
      </w:r>
    </w:p>
    <w:p w:rsidR="00000000" w:rsidRDefault="00000000">
      <w:pPr>
        <w:tabs>
          <w:tab w:val="clear" w:pos="425"/>
        </w:tabs>
      </w:pPr>
      <w:r>
        <w:rPr>
          <w:rFonts w:eastAsia="SimHei"/>
          <w:color w:val="FF0000"/>
        </w:rPr>
        <w:tab/>
      </w:r>
      <w:r>
        <w:rPr>
          <w:rFonts w:eastAsia="SimHei" w:hint="eastAsia"/>
          <w:color w:val="FF0000"/>
        </w:rPr>
        <w:t>决定可否受理的日期</w:t>
      </w:r>
      <w:r>
        <w:rPr>
          <w:rFonts w:eastAsia="SimHei"/>
          <w:color w:val="FF0000"/>
        </w:rPr>
        <w:t>:</w:t>
      </w:r>
      <w:r>
        <w:t xml:space="preserve"> 1995</w:t>
      </w:r>
      <w:r>
        <w:rPr>
          <w:rFonts w:hint="eastAsia"/>
        </w:rPr>
        <w:t>年</w:t>
      </w:r>
      <w:r>
        <w:t>10</w:t>
      </w:r>
      <w:r>
        <w:rPr>
          <w:rFonts w:hint="eastAsia"/>
        </w:rPr>
        <w:t>月</w:t>
      </w:r>
      <w:r>
        <w:t>13</w:t>
      </w:r>
      <w:r>
        <w:rPr>
          <w:rFonts w:hint="eastAsia"/>
        </w:rPr>
        <w:t>日</w:t>
      </w:r>
    </w:p>
    <w:p w:rsidR="00000000" w:rsidRDefault="00000000">
      <w:pPr>
        <w:tabs>
          <w:tab w:val="clear" w:pos="425"/>
        </w:tabs>
      </w:pPr>
      <w:r>
        <w:tab/>
      </w:r>
      <w:r>
        <w:rPr>
          <w:rFonts w:hint="eastAsia"/>
        </w:rPr>
        <w:t>根据《公民权利和政治权利国际盟约》第</w:t>
      </w:r>
      <w:r>
        <w:t>28</w:t>
      </w:r>
      <w:r>
        <w:rPr>
          <w:rFonts w:hint="eastAsia"/>
        </w:rPr>
        <w:t>条设立的</w:t>
      </w:r>
      <w:r>
        <w:rPr>
          <w:rFonts w:eastAsia="SimHei" w:hint="eastAsia"/>
          <w:color w:val="FF0000"/>
        </w:rPr>
        <w:t>人权委员会</w:t>
      </w:r>
      <w:r>
        <w:t>,</w:t>
      </w:r>
    </w:p>
    <w:p w:rsidR="00000000" w:rsidRDefault="00000000">
      <w:pPr>
        <w:tabs>
          <w:tab w:val="clear" w:pos="425"/>
        </w:tabs>
      </w:pPr>
      <w:r>
        <w:tab/>
      </w:r>
      <w:r>
        <w:rPr>
          <w:rFonts w:hint="eastAsia"/>
        </w:rPr>
        <w:t>于</w:t>
      </w:r>
      <w:r>
        <w:t>1998</w:t>
      </w:r>
      <w:r>
        <w:rPr>
          <w:rFonts w:hint="eastAsia"/>
        </w:rPr>
        <w:t>年</w:t>
      </w:r>
      <w:r>
        <w:t>4</w:t>
      </w:r>
      <w:r>
        <w:rPr>
          <w:rFonts w:hint="eastAsia"/>
        </w:rPr>
        <w:t>月</w:t>
      </w:r>
      <w:r>
        <w:t>6</w:t>
      </w:r>
      <w:r>
        <w:rPr>
          <w:rFonts w:hint="eastAsia"/>
        </w:rPr>
        <w:t>日</w:t>
      </w:r>
      <w:r>
        <w:rPr>
          <w:rFonts w:eastAsia="SimHei" w:hint="eastAsia"/>
          <w:color w:val="FF0000"/>
        </w:rPr>
        <w:t>举行会议</w:t>
      </w:r>
      <w:r>
        <w:t>,</w:t>
      </w:r>
    </w:p>
    <w:p w:rsidR="00000000" w:rsidRDefault="00000000">
      <w:pPr>
        <w:tabs>
          <w:tab w:val="clear" w:pos="425"/>
        </w:tabs>
      </w:pPr>
      <w:r>
        <w:tab/>
      </w:r>
      <w:r>
        <w:rPr>
          <w:rFonts w:eastAsia="SimHei" w:hint="eastAsia"/>
          <w:color w:val="FF0000"/>
        </w:rPr>
        <w:t>结束了</w:t>
      </w:r>
      <w:r>
        <w:rPr>
          <w:rFonts w:hint="eastAsia"/>
        </w:rPr>
        <w:t>对</w:t>
      </w:r>
      <w:r>
        <w:t>Tony Jones</w:t>
      </w:r>
      <w:r>
        <w:rPr>
          <w:rFonts w:hint="eastAsia"/>
        </w:rPr>
        <w:t>先生根据《公民权利和政治权利国际盟约任择议定书》提交人权委员会的第</w:t>
      </w:r>
      <w:r>
        <w:t>585/1994</w:t>
      </w:r>
      <w:r>
        <w:rPr>
          <w:rFonts w:hint="eastAsia"/>
        </w:rPr>
        <w:t>号来文的审议工作</w:t>
      </w:r>
      <w:r>
        <w:t>,</w:t>
      </w:r>
    </w:p>
    <w:p w:rsidR="00000000" w:rsidRDefault="00000000">
      <w:pPr>
        <w:tabs>
          <w:tab w:val="clear" w:pos="425"/>
        </w:tabs>
      </w:pPr>
      <w:r>
        <w:tab/>
      </w:r>
      <w:r>
        <w:rPr>
          <w:rFonts w:eastAsia="SimHei" w:hint="eastAsia"/>
          <w:color w:val="FF0000"/>
        </w:rPr>
        <w:t>考虑了</w:t>
      </w:r>
      <w:r>
        <w:rPr>
          <w:rFonts w:hint="eastAsia"/>
        </w:rPr>
        <w:t>来文提交人、其律师和所涉缔约国提出的所有书面资料</w:t>
      </w:r>
      <w:r>
        <w:t>,</w:t>
      </w:r>
    </w:p>
    <w:p w:rsidR="00000000" w:rsidRDefault="00000000">
      <w:pPr>
        <w:pStyle w:val="a0"/>
        <w:tabs>
          <w:tab w:val="clear" w:pos="527"/>
        </w:tabs>
        <w:spacing w:before="0" w:after="0" w:line="280" w:lineRule="atLeast"/>
        <w:jc w:val="both"/>
        <w:rPr>
          <w:rFonts w:eastAsia="SimHei"/>
          <w:color w:val="FF0000"/>
          <w:sz w:val="20"/>
        </w:rPr>
      </w:pPr>
      <w:r>
        <w:tab/>
      </w:r>
      <w:r>
        <w:rPr>
          <w:rFonts w:eastAsia="SimHei" w:hint="eastAsia"/>
          <w:color w:val="FF0000"/>
          <w:sz w:val="20"/>
        </w:rPr>
        <w:t>根据《任择议定书》第</w:t>
      </w:r>
      <w:r>
        <w:rPr>
          <w:rFonts w:eastAsia="SimHei"/>
          <w:color w:val="FF0000"/>
          <w:sz w:val="20"/>
        </w:rPr>
        <w:t>5</w:t>
      </w:r>
      <w:r>
        <w:rPr>
          <w:rFonts w:eastAsia="SimHei" w:hint="eastAsia"/>
          <w:color w:val="FF0000"/>
          <w:sz w:val="20"/>
        </w:rPr>
        <w:t>条第</w:t>
      </w:r>
      <w:r>
        <w:rPr>
          <w:rFonts w:eastAsia="SimHei"/>
          <w:color w:val="FF0000"/>
          <w:sz w:val="20"/>
        </w:rPr>
        <w:t>4</w:t>
      </w:r>
      <w:r>
        <w:rPr>
          <w:rFonts w:eastAsia="SimHei" w:hint="eastAsia"/>
          <w:color w:val="FF0000"/>
          <w:sz w:val="20"/>
        </w:rPr>
        <w:t>款通过了其意见。</w:t>
      </w:r>
    </w:p>
    <w:p w:rsidR="00000000" w:rsidRDefault="00000000">
      <w:pPr>
        <w:tabs>
          <w:tab w:val="clear" w:pos="425"/>
        </w:tabs>
      </w:pPr>
      <w:r>
        <w:t>1.</w:t>
      </w:r>
      <w:r>
        <w:tab/>
      </w:r>
      <w:r>
        <w:rPr>
          <w:rFonts w:hint="eastAsia"/>
        </w:rPr>
        <w:t>来文提交人</w:t>
      </w:r>
      <w:r>
        <w:t>Tony Jones</w:t>
      </w:r>
      <w:r>
        <w:rPr>
          <w:rFonts w:hint="eastAsia"/>
        </w:rPr>
        <w:t>先生</w:t>
      </w:r>
      <w:r>
        <w:t>,</w:t>
      </w:r>
      <w:r>
        <w:rPr>
          <w:rFonts w:hint="eastAsia"/>
        </w:rPr>
        <w:t>牙买加公民</w:t>
      </w:r>
      <w:r>
        <w:t>,</w:t>
      </w:r>
      <w:r>
        <w:rPr>
          <w:rFonts w:hint="eastAsia"/>
        </w:rPr>
        <w:t>提交其申诉时正在牙买加</w:t>
      </w:r>
      <w:r>
        <w:t>St. Catherine</w:t>
      </w:r>
      <w:r>
        <w:rPr>
          <w:rFonts w:hint="eastAsia"/>
        </w:rPr>
        <w:t>区监狱等待执行。他声称是牙买加违反《公民权利和政治权利国际盟约》第</w:t>
      </w:r>
      <w:r>
        <w:t>6</w:t>
      </w:r>
      <w:r>
        <w:rPr>
          <w:rFonts w:hint="eastAsia"/>
        </w:rPr>
        <w:t>、</w:t>
      </w:r>
      <w:r>
        <w:t>7</w:t>
      </w:r>
      <w:r>
        <w:rPr>
          <w:rFonts w:hint="eastAsia"/>
        </w:rPr>
        <w:t>、</w:t>
      </w:r>
      <w:r>
        <w:t>9</w:t>
      </w:r>
      <w:r>
        <w:rPr>
          <w:rFonts w:hint="eastAsia"/>
        </w:rPr>
        <w:t>、</w:t>
      </w:r>
      <w:r>
        <w:t>10</w:t>
      </w:r>
      <w:r>
        <w:rPr>
          <w:rFonts w:hint="eastAsia"/>
        </w:rPr>
        <w:t>条</w:t>
      </w:r>
      <w:r>
        <w:t>,</w:t>
      </w:r>
      <w:r>
        <w:rPr>
          <w:rFonts w:hint="eastAsia"/>
        </w:rPr>
        <w:t>第</w:t>
      </w:r>
      <w:r>
        <w:t>14</w:t>
      </w:r>
      <w:r>
        <w:rPr>
          <w:rFonts w:hint="eastAsia"/>
        </w:rPr>
        <w:t>条第</w:t>
      </w:r>
      <w:r>
        <w:t>1</w:t>
      </w:r>
      <w:r>
        <w:rPr>
          <w:rFonts w:hint="eastAsia"/>
        </w:rPr>
        <w:t>和</w:t>
      </w:r>
      <w:r>
        <w:t>2</w:t>
      </w:r>
      <w:r>
        <w:rPr>
          <w:rFonts w:hint="eastAsia"/>
        </w:rPr>
        <w:t>款和第</w:t>
      </w:r>
      <w:r>
        <w:t>3(a)</w:t>
      </w:r>
      <w:r>
        <w:rPr>
          <w:rFonts w:hint="eastAsia"/>
        </w:rPr>
        <w:t>至</w:t>
      </w:r>
      <w:r>
        <w:t>(e)</w:t>
      </w:r>
      <w:r>
        <w:rPr>
          <w:rFonts w:hint="eastAsia"/>
        </w:rPr>
        <w:t>款</w:t>
      </w:r>
      <w:r>
        <w:t>,</w:t>
      </w:r>
      <w:r>
        <w:rPr>
          <w:rFonts w:hint="eastAsia"/>
        </w:rPr>
        <w:t>和第</w:t>
      </w:r>
      <w:r>
        <w:t>17</w:t>
      </w:r>
      <w:r>
        <w:rPr>
          <w:rFonts w:hint="eastAsia"/>
        </w:rPr>
        <w:t>条的受害人。他由伦敦的</w:t>
      </w:r>
      <w:r>
        <w:t xml:space="preserve">Mishcon de Reya </w:t>
      </w:r>
      <w:r>
        <w:rPr>
          <w:rFonts w:hint="eastAsia"/>
        </w:rPr>
        <w:t>律师事务所的</w:t>
      </w:r>
      <w:r>
        <w:t>Victoria Roberts</w:t>
      </w:r>
      <w:r>
        <w:rPr>
          <w:rFonts w:hint="eastAsia"/>
        </w:rPr>
        <w:t>代理诉讼。</w:t>
      </w:r>
      <w:r>
        <w:t>1995</w:t>
      </w:r>
      <w:r>
        <w:rPr>
          <w:rFonts w:hint="eastAsia"/>
        </w:rPr>
        <w:t>年</w:t>
      </w:r>
      <w:r>
        <w:t>5</w:t>
      </w:r>
      <w:r>
        <w:rPr>
          <w:rFonts w:hint="eastAsia"/>
        </w:rPr>
        <w:t>月</w:t>
      </w:r>
      <w:r>
        <w:t>16</w:t>
      </w:r>
      <w:r>
        <w:rPr>
          <w:rFonts w:hint="eastAsia"/>
        </w:rPr>
        <w:t>日</w:t>
      </w:r>
      <w:r>
        <w:t>,</w:t>
      </w:r>
      <w:r>
        <w:rPr>
          <w:rFonts w:hint="eastAsia"/>
        </w:rPr>
        <w:t>提交人的死刑判决改为终身监禁。</w:t>
      </w:r>
    </w:p>
    <w:p w:rsidR="00000000" w:rsidRDefault="00000000">
      <w:pPr>
        <w:tabs>
          <w:tab w:val="clear" w:pos="425"/>
        </w:tabs>
        <w:spacing w:after="120"/>
        <w:ind w:left="404"/>
      </w:pPr>
      <w:r>
        <w:rPr>
          <w:rFonts w:eastAsia="SimHei" w:hint="eastAsia"/>
          <w:color w:val="FF0000"/>
        </w:rPr>
        <w:t>提交人陈述的事实</w:t>
      </w:r>
    </w:p>
    <w:p w:rsidR="00000000" w:rsidRDefault="00000000">
      <w:pPr>
        <w:tabs>
          <w:tab w:val="clear" w:pos="425"/>
        </w:tabs>
        <w:rPr>
          <w:spacing w:val="-4"/>
        </w:rPr>
      </w:pPr>
      <w:r>
        <w:t>2.1</w:t>
      </w:r>
      <w:r>
        <w:tab/>
      </w:r>
      <w:r>
        <w:rPr>
          <w:spacing w:val="-4"/>
        </w:rPr>
        <w:t>Tony Jones</w:t>
      </w:r>
      <w:r>
        <w:rPr>
          <w:rFonts w:hint="eastAsia"/>
          <w:spacing w:val="-4"/>
        </w:rPr>
        <w:t>于</w:t>
      </w:r>
      <w:r>
        <w:rPr>
          <w:spacing w:val="-4"/>
        </w:rPr>
        <w:t>1984</w:t>
      </w:r>
      <w:r>
        <w:rPr>
          <w:rFonts w:hint="eastAsia"/>
          <w:spacing w:val="-4"/>
        </w:rPr>
        <w:t>年</w:t>
      </w:r>
      <w:r>
        <w:rPr>
          <w:spacing w:val="-4"/>
        </w:rPr>
        <w:t>9</w:t>
      </w:r>
      <w:r>
        <w:rPr>
          <w:rFonts w:hint="eastAsia"/>
          <w:spacing w:val="-4"/>
        </w:rPr>
        <w:t>月</w:t>
      </w:r>
      <w:r>
        <w:rPr>
          <w:spacing w:val="-4"/>
        </w:rPr>
        <w:t>1</w:t>
      </w:r>
      <w:r>
        <w:rPr>
          <w:rFonts w:hint="eastAsia"/>
          <w:spacing w:val="-4"/>
        </w:rPr>
        <w:t>日被捕。被捕控于</w:t>
      </w:r>
      <w:r>
        <w:rPr>
          <w:spacing w:val="-4"/>
        </w:rPr>
        <w:t>1984</w:t>
      </w:r>
      <w:r>
        <w:rPr>
          <w:rFonts w:hint="eastAsia"/>
          <w:spacing w:val="-4"/>
        </w:rPr>
        <w:t>年</w:t>
      </w:r>
      <w:r>
        <w:rPr>
          <w:spacing w:val="-4"/>
        </w:rPr>
        <w:t>3</w:t>
      </w:r>
      <w:r>
        <w:rPr>
          <w:rFonts w:hint="eastAsia"/>
          <w:spacing w:val="-4"/>
        </w:rPr>
        <w:t>月</w:t>
      </w:r>
      <w:r>
        <w:rPr>
          <w:spacing w:val="-4"/>
        </w:rPr>
        <w:t>6</w:t>
      </w:r>
      <w:r>
        <w:rPr>
          <w:rFonts w:hint="eastAsia"/>
          <w:spacing w:val="-4"/>
        </w:rPr>
        <w:t>日杀害一名叫</w:t>
      </w:r>
      <w:r>
        <w:rPr>
          <w:spacing w:val="-4"/>
        </w:rPr>
        <w:t xml:space="preserve">Rudolph Foster </w:t>
      </w:r>
      <w:r>
        <w:rPr>
          <w:rFonts w:hint="eastAsia"/>
          <w:spacing w:val="-4"/>
        </w:rPr>
        <w:t>的人。</w:t>
      </w:r>
      <w:r>
        <w:rPr>
          <w:spacing w:val="-4"/>
        </w:rPr>
        <w:t>1985</w:t>
      </w:r>
      <w:r>
        <w:rPr>
          <w:rFonts w:hint="eastAsia"/>
          <w:spacing w:val="-4"/>
        </w:rPr>
        <w:t>年</w:t>
      </w:r>
      <w:r>
        <w:rPr>
          <w:spacing w:val="-4"/>
        </w:rPr>
        <w:t>3</w:t>
      </w:r>
      <w:r>
        <w:rPr>
          <w:rFonts w:hint="eastAsia"/>
          <w:spacing w:val="-4"/>
        </w:rPr>
        <w:t>月</w:t>
      </w:r>
      <w:r>
        <w:rPr>
          <w:spacing w:val="-4"/>
        </w:rPr>
        <w:t>6</w:t>
      </w:r>
      <w:r>
        <w:rPr>
          <w:rFonts w:hint="eastAsia"/>
          <w:spacing w:val="-4"/>
        </w:rPr>
        <w:t>日</w:t>
      </w:r>
      <w:r>
        <w:rPr>
          <w:spacing w:val="-4"/>
        </w:rPr>
        <w:t>,</w:t>
      </w:r>
      <w:r>
        <w:rPr>
          <w:rFonts w:hint="eastAsia"/>
          <w:spacing w:val="-4"/>
        </w:rPr>
        <w:t>提交人及其共同被告</w:t>
      </w:r>
      <w:r>
        <w:rPr>
          <w:spacing w:val="-4"/>
        </w:rPr>
        <w:t xml:space="preserve">McCordie Morrison </w:t>
      </w:r>
      <w:r>
        <w:rPr>
          <w:vertAlign w:val="superscript"/>
        </w:rPr>
        <w:t>1</w:t>
      </w:r>
      <w:r>
        <w:t xml:space="preserve"> </w:t>
      </w:r>
      <w:r>
        <w:rPr>
          <w:rFonts w:hint="eastAsia"/>
        </w:rPr>
        <w:t>在</w:t>
      </w:r>
      <w:r>
        <w:rPr>
          <w:rFonts w:hint="eastAsia"/>
          <w:spacing w:val="-4"/>
        </w:rPr>
        <w:t>牙买加</w:t>
      </w:r>
      <w:r>
        <w:rPr>
          <w:spacing w:val="-4"/>
        </w:rPr>
        <w:t xml:space="preserve">St. Elizabeth </w:t>
      </w:r>
      <w:r>
        <w:rPr>
          <w:rFonts w:hint="eastAsia"/>
          <w:spacing w:val="-4"/>
        </w:rPr>
        <w:t>巡回法院被判有罪</w:t>
      </w:r>
      <w:r>
        <w:rPr>
          <w:spacing w:val="-4"/>
        </w:rPr>
        <w:t>,</w:t>
      </w:r>
      <w:r>
        <w:rPr>
          <w:rFonts w:hint="eastAsia"/>
          <w:spacing w:val="-4"/>
        </w:rPr>
        <w:t>并被判处死刑。上诉法院于</w:t>
      </w:r>
      <w:r>
        <w:rPr>
          <w:spacing w:val="-4"/>
        </w:rPr>
        <w:t>1987</w:t>
      </w:r>
      <w:r>
        <w:rPr>
          <w:rFonts w:hint="eastAsia"/>
          <w:spacing w:val="-4"/>
        </w:rPr>
        <w:t>年</w:t>
      </w:r>
      <w:r>
        <w:rPr>
          <w:spacing w:val="-4"/>
        </w:rPr>
        <w:t>7</w:t>
      </w:r>
      <w:r>
        <w:rPr>
          <w:rFonts w:hint="eastAsia"/>
          <w:spacing w:val="-4"/>
        </w:rPr>
        <w:t>月</w:t>
      </w:r>
      <w:r>
        <w:rPr>
          <w:spacing w:val="-4"/>
        </w:rPr>
        <w:t>6</w:t>
      </w:r>
      <w:r>
        <w:rPr>
          <w:rFonts w:hint="eastAsia"/>
          <w:spacing w:val="-4"/>
        </w:rPr>
        <w:t>日驳回提交人的上诉。</w:t>
      </w:r>
      <w:r>
        <w:rPr>
          <w:spacing w:val="-4"/>
        </w:rPr>
        <w:t>1991</w:t>
      </w:r>
      <w:r>
        <w:rPr>
          <w:rFonts w:hint="eastAsia"/>
          <w:spacing w:val="-4"/>
        </w:rPr>
        <w:t>年</w:t>
      </w:r>
      <w:r>
        <w:rPr>
          <w:spacing w:val="-4"/>
        </w:rPr>
        <w:t>7</w:t>
      </w:r>
      <w:r>
        <w:rPr>
          <w:rFonts w:hint="eastAsia"/>
          <w:spacing w:val="-4"/>
        </w:rPr>
        <w:t>月</w:t>
      </w:r>
      <w:r>
        <w:rPr>
          <w:spacing w:val="-4"/>
        </w:rPr>
        <w:t>22</w:t>
      </w:r>
      <w:r>
        <w:rPr>
          <w:rFonts w:hint="eastAsia"/>
          <w:spacing w:val="-4"/>
        </w:rPr>
        <w:t>日</w:t>
      </w:r>
      <w:r>
        <w:rPr>
          <w:spacing w:val="-4"/>
        </w:rPr>
        <w:t>,</w:t>
      </w:r>
      <w:r>
        <w:rPr>
          <w:rFonts w:hint="eastAsia"/>
          <w:spacing w:val="-4"/>
        </w:rPr>
        <w:t>枢密院司法委员会拒绝给予上诉的特别许可。</w:t>
      </w:r>
    </w:p>
    <w:p w:rsidR="00000000" w:rsidRDefault="00000000">
      <w:pPr>
        <w:tabs>
          <w:tab w:val="clear" w:pos="425"/>
        </w:tabs>
      </w:pPr>
      <w:r>
        <w:t>2.2</w:t>
      </w:r>
      <w:r>
        <w:tab/>
      </w:r>
      <w:r>
        <w:rPr>
          <w:rFonts w:hint="eastAsia"/>
        </w:rPr>
        <w:t>在审判时</w:t>
      </w:r>
      <w:r>
        <w:t>,</w:t>
      </w:r>
      <w:r>
        <w:rPr>
          <w:rFonts w:hint="eastAsia"/>
        </w:rPr>
        <w:t>起诉的依据是一名叫</w:t>
      </w:r>
      <w:r>
        <w:t>Canute Thompson</w:t>
      </w:r>
      <w:r>
        <w:rPr>
          <w:rFonts w:hint="eastAsia"/>
        </w:rPr>
        <w:t>的人提出的辩认证据。此人作证说</w:t>
      </w:r>
      <w:r>
        <w:t>,1984</w:t>
      </w:r>
      <w:r>
        <w:rPr>
          <w:rFonts w:hint="eastAsia"/>
        </w:rPr>
        <w:t>年</w:t>
      </w:r>
      <w:r>
        <w:t>3</w:t>
      </w:r>
      <w:r>
        <w:rPr>
          <w:rFonts w:hint="eastAsia"/>
        </w:rPr>
        <w:t>月</w:t>
      </w:r>
      <w:r>
        <w:t>6</w:t>
      </w:r>
      <w:r>
        <w:rPr>
          <w:rFonts w:hint="eastAsia"/>
        </w:rPr>
        <w:t>日晚</w:t>
      </w:r>
      <w:r>
        <w:t>,</w:t>
      </w:r>
      <w:r>
        <w:rPr>
          <w:rFonts w:hint="eastAsia"/>
        </w:rPr>
        <w:t>他看到提交人和两个男人攻击死者。</w:t>
      </w:r>
      <w:r>
        <w:t>Thompson</w:t>
      </w:r>
      <w:r>
        <w:rPr>
          <w:rFonts w:hint="eastAsia"/>
        </w:rPr>
        <w:t>先生作证说</w:t>
      </w:r>
      <w:r>
        <w:t>,</w:t>
      </w:r>
      <w:r>
        <w:rPr>
          <w:rFonts w:hint="eastAsia"/>
        </w:rPr>
        <w:t>他听到提交人曾令死者“站起来</w:t>
      </w:r>
      <w:r>
        <w:t>,</w:t>
      </w:r>
      <w:r>
        <w:rPr>
          <w:rFonts w:hint="eastAsia"/>
        </w:rPr>
        <w:t>打死你这个畜牲”</w:t>
      </w:r>
      <w:r>
        <w:t>,</w:t>
      </w:r>
      <w:r>
        <w:rPr>
          <w:rFonts w:hint="eastAsia"/>
        </w:rPr>
        <w:t>他曾看到提交人向死者开了三枪</w:t>
      </w:r>
      <w:r>
        <w:t>(</w:t>
      </w:r>
      <w:r>
        <w:rPr>
          <w:rFonts w:hint="eastAsia"/>
        </w:rPr>
        <w:t>共有四枚</w:t>
      </w:r>
      <w:r>
        <w:t>),</w:t>
      </w:r>
      <w:r>
        <w:rPr>
          <w:rFonts w:hint="eastAsia"/>
        </w:rPr>
        <w:t>死者当时正跑向证人。</w:t>
      </w:r>
      <w:r>
        <w:t>Thompson</w:t>
      </w:r>
      <w:r>
        <w:rPr>
          <w:rFonts w:hint="eastAsia"/>
        </w:rPr>
        <w:t>先生还作证说</w:t>
      </w:r>
      <w:r>
        <w:t>,</w:t>
      </w:r>
      <w:r>
        <w:rPr>
          <w:rFonts w:hint="eastAsia"/>
        </w:rPr>
        <w:t>在事件发生期间他几次看到提交人的面孔。第一次看到他的侧面</w:t>
      </w:r>
      <w:r>
        <w:t>,</w:t>
      </w:r>
      <w:r>
        <w:rPr>
          <w:rFonts w:hint="eastAsia"/>
        </w:rPr>
        <w:t>后来看到他的正面有</w:t>
      </w:r>
      <w:r>
        <w:t>5</w:t>
      </w:r>
      <w:r>
        <w:rPr>
          <w:rFonts w:hint="eastAsia"/>
        </w:rPr>
        <w:t>至</w:t>
      </w:r>
      <w:r>
        <w:t>30</w:t>
      </w:r>
      <w:r>
        <w:rPr>
          <w:rFonts w:hint="eastAsia"/>
        </w:rPr>
        <w:t>秒的时间</w:t>
      </w:r>
      <w:r>
        <w:t>;</w:t>
      </w:r>
      <w:r>
        <w:rPr>
          <w:rFonts w:hint="eastAsia"/>
        </w:rPr>
        <w:t>因街灯明亮</w:t>
      </w:r>
      <w:r>
        <w:t>,</w:t>
      </w:r>
      <w:r>
        <w:rPr>
          <w:rFonts w:hint="eastAsia"/>
        </w:rPr>
        <w:t>使他能看到提交人的面孔。此外</w:t>
      </w:r>
      <w:r>
        <w:t>,</w:t>
      </w:r>
      <w:r>
        <w:rPr>
          <w:rFonts w:hint="eastAsia"/>
        </w:rPr>
        <w:t>他也认出提交人的说话声音。</w:t>
      </w:r>
      <w:r>
        <w:t>Thompson</w:t>
      </w:r>
      <w:r>
        <w:rPr>
          <w:rFonts w:hint="eastAsia"/>
        </w:rPr>
        <w:t>指出</w:t>
      </w:r>
      <w:r>
        <w:t>,</w:t>
      </w:r>
      <w:r>
        <w:rPr>
          <w:rFonts w:hint="eastAsia"/>
        </w:rPr>
        <w:t>他认识提交人有</w:t>
      </w:r>
      <w:r>
        <w:t>16</w:t>
      </w:r>
      <w:r>
        <w:rPr>
          <w:rFonts w:hint="eastAsia"/>
        </w:rPr>
        <w:t>至</w:t>
      </w:r>
      <w:r>
        <w:t>17</w:t>
      </w:r>
      <w:r>
        <w:rPr>
          <w:rFonts w:hint="eastAsia"/>
        </w:rPr>
        <w:t>年</w:t>
      </w:r>
      <w:r>
        <w:t>,</w:t>
      </w:r>
      <w:r>
        <w:rPr>
          <w:rFonts w:hint="eastAsia"/>
        </w:rPr>
        <w:t>但承认在事发前有</w:t>
      </w:r>
      <w:r>
        <w:t>2</w:t>
      </w:r>
      <w:r>
        <w:rPr>
          <w:rFonts w:hint="eastAsia"/>
        </w:rPr>
        <w:t>年没见过</w:t>
      </w:r>
      <w:r>
        <w:t>Jones</w:t>
      </w:r>
      <w:r>
        <w:rPr>
          <w:rFonts w:hint="eastAsia"/>
        </w:rPr>
        <w:t>先生。</w:t>
      </w:r>
    </w:p>
    <w:p w:rsidR="00000000" w:rsidRDefault="00000000">
      <w:pPr>
        <w:tabs>
          <w:tab w:val="clear" w:pos="425"/>
        </w:tabs>
      </w:pPr>
      <w:r>
        <w:t>2.3</w:t>
      </w:r>
      <w:r>
        <w:tab/>
      </w:r>
      <w:r>
        <w:rPr>
          <w:rFonts w:hint="eastAsia"/>
        </w:rPr>
        <w:t>被告置疑</w:t>
      </w:r>
      <w:r>
        <w:t>Thompson</w:t>
      </w:r>
      <w:r>
        <w:rPr>
          <w:rFonts w:hint="eastAsia"/>
        </w:rPr>
        <w:t>证词的可靠性</w:t>
      </w:r>
      <w:r>
        <w:t>,</w:t>
      </w:r>
      <w:r>
        <w:rPr>
          <w:rFonts w:hint="eastAsia"/>
        </w:rPr>
        <w:t>因为他与提交人有仇隙。两人的所谓争吵是为一个政治问题</w:t>
      </w:r>
      <w:r>
        <w:t>,</w:t>
      </w:r>
      <w:r>
        <w:rPr>
          <w:rFonts w:hint="eastAsia"/>
        </w:rPr>
        <w:t>并导致</w:t>
      </w:r>
      <w:r>
        <w:t>Thompson</w:t>
      </w:r>
      <w:r>
        <w:rPr>
          <w:rFonts w:hint="eastAsia"/>
        </w:rPr>
        <w:t>先生与提交人及其共同被告打起架来。提交人声称</w:t>
      </w:r>
      <w:r>
        <w:t>,</w:t>
      </w:r>
      <w:r>
        <w:rPr>
          <w:rFonts w:hint="eastAsia"/>
        </w:rPr>
        <w:t>后来</w:t>
      </w:r>
      <w:r>
        <w:t>Thompson</w:t>
      </w:r>
      <w:r>
        <w:rPr>
          <w:rFonts w:hint="eastAsia"/>
        </w:rPr>
        <w:t>向一起工作的建筑工地的工头告发他</w:t>
      </w:r>
      <w:r>
        <w:t>,</w:t>
      </w:r>
      <w:r>
        <w:rPr>
          <w:rFonts w:hint="eastAsia"/>
        </w:rPr>
        <w:t>因此他和</w:t>
      </w:r>
      <w:r>
        <w:t>Morrison</w:t>
      </w:r>
      <w:r>
        <w:rPr>
          <w:rFonts w:hint="eastAsia"/>
        </w:rPr>
        <w:t>被解雇。此外</w:t>
      </w:r>
      <w:r>
        <w:t>,</w:t>
      </w:r>
      <w:r>
        <w:rPr>
          <w:rFonts w:hint="eastAsia"/>
        </w:rPr>
        <w:t>该事件后</w:t>
      </w:r>
      <w:r>
        <w:t>,Thompson</w:t>
      </w:r>
      <w:r>
        <w:rPr>
          <w:rFonts w:hint="eastAsia"/>
        </w:rPr>
        <w:t>据称还威胁提交人。在审判时</w:t>
      </w:r>
      <w:r>
        <w:t>,Jones</w:t>
      </w:r>
      <w:r>
        <w:rPr>
          <w:rFonts w:hint="eastAsia"/>
        </w:rPr>
        <w:t>先生在被告席上作未宣誓的发言</w:t>
      </w:r>
      <w:r>
        <w:t>,</w:t>
      </w:r>
      <w:r>
        <w:rPr>
          <w:rFonts w:hint="eastAsia"/>
        </w:rPr>
        <w:t>否认曾经杀人。</w:t>
      </w:r>
    </w:p>
    <w:p w:rsidR="00000000" w:rsidRDefault="00000000">
      <w:pPr>
        <w:tabs>
          <w:tab w:val="clear" w:pos="425"/>
        </w:tabs>
        <w:spacing w:after="120"/>
        <w:ind w:left="404"/>
        <w:rPr>
          <w:rFonts w:eastAsia="SimHei"/>
          <w:color w:val="FF0000"/>
        </w:rPr>
      </w:pPr>
      <w:r>
        <w:rPr>
          <w:rFonts w:eastAsia="SimHei" w:hint="eastAsia"/>
          <w:color w:val="FF0000"/>
        </w:rPr>
        <w:t>申诉</w:t>
      </w:r>
    </w:p>
    <w:p w:rsidR="00000000" w:rsidRDefault="00000000">
      <w:pPr>
        <w:tabs>
          <w:tab w:val="clear" w:pos="425"/>
        </w:tabs>
        <w:spacing w:line="290" w:lineRule="atLeast"/>
      </w:pPr>
      <w:r>
        <w:t>3.1</w:t>
      </w:r>
      <w:r>
        <w:tab/>
      </w:r>
      <w:r>
        <w:rPr>
          <w:rFonts w:hint="eastAsia"/>
        </w:rPr>
        <w:t>辩护律师声称</w:t>
      </w:r>
      <w:r>
        <w:t>,</w:t>
      </w:r>
      <w:r>
        <w:rPr>
          <w:rFonts w:hint="eastAsia"/>
        </w:rPr>
        <w:t>《盟约》第</w:t>
      </w:r>
      <w:r>
        <w:t>9</w:t>
      </w:r>
      <w:r>
        <w:rPr>
          <w:rFonts w:hint="eastAsia"/>
        </w:rPr>
        <w:t>条第</w:t>
      </w:r>
      <w:r>
        <w:t>2</w:t>
      </w:r>
      <w:r>
        <w:rPr>
          <w:rFonts w:hint="eastAsia"/>
        </w:rPr>
        <w:t>、</w:t>
      </w:r>
      <w:r>
        <w:t>3</w:t>
      </w:r>
      <w:r>
        <w:rPr>
          <w:rFonts w:hint="eastAsia"/>
        </w:rPr>
        <w:t>和</w:t>
      </w:r>
      <w:r>
        <w:t>4</w:t>
      </w:r>
      <w:r>
        <w:rPr>
          <w:rFonts w:hint="eastAsia"/>
        </w:rPr>
        <w:t>款遭到违反。提交人于</w:t>
      </w:r>
      <w:r>
        <w:t>1984</w:t>
      </w:r>
      <w:r>
        <w:rPr>
          <w:rFonts w:hint="eastAsia"/>
        </w:rPr>
        <w:t>年</w:t>
      </w:r>
      <w:r>
        <w:t>9</w:t>
      </w:r>
      <w:r>
        <w:rPr>
          <w:rFonts w:hint="eastAsia"/>
        </w:rPr>
        <w:t>月</w:t>
      </w:r>
      <w:r>
        <w:t>1</w:t>
      </w:r>
      <w:r>
        <w:rPr>
          <w:rFonts w:hint="eastAsia"/>
        </w:rPr>
        <w:t>日被</w:t>
      </w:r>
      <w:r>
        <w:t>Denham</w:t>
      </w:r>
      <w:r>
        <w:rPr>
          <w:rFonts w:hint="eastAsia"/>
        </w:rPr>
        <w:t>镇警察局收押</w:t>
      </w:r>
      <w:r>
        <w:t>,</w:t>
      </w:r>
      <w:r>
        <w:rPr>
          <w:rFonts w:hint="eastAsia"/>
        </w:rPr>
        <w:t>后来转送至</w:t>
      </w:r>
      <w:r>
        <w:t>Santa Cruz</w:t>
      </w:r>
      <w:r>
        <w:rPr>
          <w:rFonts w:hint="eastAsia"/>
        </w:rPr>
        <w:t>警察局约二周</w:t>
      </w:r>
      <w:r>
        <w:t>,</w:t>
      </w:r>
      <w:r>
        <w:rPr>
          <w:rFonts w:hint="eastAsia"/>
        </w:rPr>
        <w:t>后来又再转送至</w:t>
      </w:r>
      <w:r>
        <w:t>Black River</w:t>
      </w:r>
      <w:r>
        <w:rPr>
          <w:rFonts w:hint="eastAsia"/>
        </w:rPr>
        <w:t>警察局。在整个期间</w:t>
      </w:r>
      <w:r>
        <w:t>,</w:t>
      </w:r>
      <w:r>
        <w:rPr>
          <w:rFonts w:hint="eastAsia"/>
        </w:rPr>
        <w:t>据称提交人不知道他犯何罪</w:t>
      </w:r>
      <w:r>
        <w:t>,</w:t>
      </w:r>
      <w:r>
        <w:rPr>
          <w:rFonts w:hint="eastAsia"/>
        </w:rPr>
        <w:t>每次他问警察</w:t>
      </w:r>
      <w:r>
        <w:t>,</w:t>
      </w:r>
      <w:r>
        <w:rPr>
          <w:rFonts w:hint="eastAsia"/>
        </w:rPr>
        <w:t>都不被理睬。后来约在</w:t>
      </w:r>
      <w:r>
        <w:t>1984</w:t>
      </w:r>
      <w:r>
        <w:rPr>
          <w:rFonts w:hint="eastAsia"/>
        </w:rPr>
        <w:t>年</w:t>
      </w:r>
      <w:r>
        <w:t>11</w:t>
      </w:r>
      <w:r>
        <w:rPr>
          <w:rFonts w:hint="eastAsia"/>
        </w:rPr>
        <w:t>年月</w:t>
      </w:r>
      <w:r>
        <w:t>9</w:t>
      </w:r>
      <w:r>
        <w:rPr>
          <w:rFonts w:hint="eastAsia"/>
        </w:rPr>
        <w:t>日</w:t>
      </w:r>
      <w:r>
        <w:t>,</w:t>
      </w:r>
      <w:r>
        <w:rPr>
          <w:rFonts w:hint="eastAsia"/>
        </w:rPr>
        <w:t>他才被指控杀人并被警告。</w:t>
      </w:r>
      <w:r>
        <w:rPr>
          <w:vertAlign w:val="superscript"/>
        </w:rPr>
        <w:t xml:space="preserve">2 </w:t>
      </w:r>
      <w:r>
        <w:rPr>
          <w:rFonts w:hint="eastAsia"/>
        </w:rPr>
        <w:t>这样</w:t>
      </w:r>
      <w:r>
        <w:t>,</w:t>
      </w:r>
      <w:r>
        <w:rPr>
          <w:rFonts w:hint="eastAsia"/>
        </w:rPr>
        <w:t>提交人被拘押两个月后才被控犯罪。提交人还称</w:t>
      </w:r>
      <w:r>
        <w:t>,</w:t>
      </w:r>
      <w:r>
        <w:rPr>
          <w:rFonts w:hint="eastAsia"/>
        </w:rPr>
        <w:t>被捕后他日夜带着手铐至少有两周</w:t>
      </w:r>
      <w:r>
        <w:t>,</w:t>
      </w:r>
      <w:r>
        <w:rPr>
          <w:rFonts w:hint="eastAsia"/>
        </w:rPr>
        <w:t>后来他让一名警长看</w:t>
      </w:r>
      <w:r>
        <w:t>,</w:t>
      </w:r>
      <w:r>
        <w:rPr>
          <w:rFonts w:hint="eastAsia"/>
        </w:rPr>
        <w:t>他才将手铐除去。</w:t>
      </w:r>
    </w:p>
    <w:p w:rsidR="00000000" w:rsidRDefault="00000000">
      <w:pPr>
        <w:tabs>
          <w:tab w:val="clear" w:pos="425"/>
        </w:tabs>
        <w:spacing w:line="290" w:lineRule="atLeast"/>
      </w:pPr>
      <w:r>
        <w:t>3.2</w:t>
      </w:r>
      <w:r>
        <w:tab/>
      </w:r>
      <w:r>
        <w:rPr>
          <w:rFonts w:hint="eastAsia"/>
        </w:rPr>
        <w:t>辩护律师称</w:t>
      </w:r>
      <w:r>
        <w:t>,</w:t>
      </w:r>
      <w:r>
        <w:rPr>
          <w:rFonts w:hint="eastAsia"/>
        </w:rPr>
        <w:t>对于提交人的辩认证据有严重弱点</w:t>
      </w:r>
      <w:r>
        <w:t>,</w:t>
      </w:r>
      <w:r>
        <w:rPr>
          <w:rFonts w:hint="eastAsia"/>
        </w:rPr>
        <w:t>因为辩认发生在照明不足的夜晚。此外</w:t>
      </w:r>
      <w:r>
        <w:t>,Thompson</w:t>
      </w:r>
      <w:r>
        <w:rPr>
          <w:rFonts w:hint="eastAsia"/>
        </w:rPr>
        <w:t>先生看到攻击者的正面蛤有几秒的时间。证人看到提交人面孔的时间分别为</w:t>
      </w:r>
      <w:r>
        <w:t>5</w:t>
      </w:r>
      <w:r>
        <w:rPr>
          <w:rFonts w:hint="eastAsia"/>
        </w:rPr>
        <w:t>秒、</w:t>
      </w:r>
      <w:r>
        <w:t>3</w:t>
      </w:r>
      <w:r>
        <w:rPr>
          <w:rFonts w:hint="eastAsia"/>
        </w:rPr>
        <w:t>秒和</w:t>
      </w:r>
      <w:r>
        <w:t>30</w:t>
      </w:r>
      <w:r>
        <w:rPr>
          <w:rFonts w:hint="eastAsia"/>
        </w:rPr>
        <w:t>秒、还称并未将提交人置于一个认人列队</w:t>
      </w:r>
      <w:r>
        <w:t>,</w:t>
      </w:r>
      <w:r>
        <w:rPr>
          <w:rFonts w:hint="eastAsia"/>
        </w:rPr>
        <w:t>虽然在只依据认人证据的案件中</w:t>
      </w:r>
      <w:r>
        <w:t>,</w:t>
      </w:r>
      <w:r>
        <w:rPr>
          <w:rFonts w:hint="eastAsia"/>
        </w:rPr>
        <w:t>检查当局必须组织认人列队。</w:t>
      </w:r>
    </w:p>
    <w:p w:rsidR="00000000" w:rsidRDefault="00000000">
      <w:pPr>
        <w:tabs>
          <w:tab w:val="clear" w:pos="425"/>
        </w:tabs>
        <w:spacing w:line="290" w:lineRule="atLeast"/>
      </w:pPr>
      <w:r>
        <w:t>3.3</w:t>
      </w:r>
      <w:r>
        <w:tab/>
      </w:r>
      <w:r>
        <w:rPr>
          <w:rFonts w:hint="eastAsia"/>
        </w:rPr>
        <w:t>辩护律师争辩称</w:t>
      </w:r>
      <w:r>
        <w:t>,</w:t>
      </w:r>
      <w:r>
        <w:rPr>
          <w:rFonts w:hint="eastAsia"/>
        </w:rPr>
        <w:t>审判法官未能正确引导陪审团注意仅依据认人证据定罪的危险</w:t>
      </w:r>
      <w:r>
        <w:t>,</w:t>
      </w:r>
      <w:r>
        <w:rPr>
          <w:rFonts w:hint="eastAsia"/>
        </w:rPr>
        <w:t>特别是证人看到攻击者的时间很短</w:t>
      </w:r>
      <w:r>
        <w:t>,</w:t>
      </w:r>
      <w:r>
        <w:rPr>
          <w:rFonts w:hint="eastAsia"/>
        </w:rPr>
        <w:t>而且没有提出辩认的旁证。此问题曾在枢密院司法委员会进行辩论</w:t>
      </w:r>
      <w:r>
        <w:t>,</w:t>
      </w:r>
      <w:r>
        <w:rPr>
          <w:rFonts w:hint="eastAsia"/>
        </w:rPr>
        <w:t>委员会不准许就此问题上诉。</w:t>
      </w:r>
    </w:p>
    <w:p w:rsidR="00000000" w:rsidRDefault="00000000">
      <w:pPr>
        <w:tabs>
          <w:tab w:val="clear" w:pos="425"/>
        </w:tabs>
      </w:pPr>
      <w:r>
        <w:t>3.4</w:t>
      </w:r>
      <w:r>
        <w:tab/>
      </w:r>
      <w:r>
        <w:rPr>
          <w:rFonts w:hint="eastAsia"/>
        </w:rPr>
        <w:t>辩护律师称</w:t>
      </w:r>
      <w:r>
        <w:t>,</w:t>
      </w:r>
      <w:r>
        <w:rPr>
          <w:rFonts w:hint="eastAsia"/>
        </w:rPr>
        <w:t>审判法官在处理检方证人</w:t>
      </w:r>
      <w:r>
        <w:t>Thompson</w:t>
      </w:r>
      <w:r>
        <w:rPr>
          <w:rFonts w:hint="eastAsia"/>
        </w:rPr>
        <w:t>可能出于怨恨而提出的证据时</w:t>
      </w:r>
      <w:r>
        <w:t>,</w:t>
      </w:r>
      <w:r>
        <w:rPr>
          <w:rFonts w:hint="eastAsia"/>
        </w:rPr>
        <w:t>违背了公正审判的义务。该律师称</w:t>
      </w:r>
      <w:r>
        <w:t>,</w:t>
      </w:r>
      <w:r>
        <w:rPr>
          <w:rFonts w:hint="eastAsia"/>
        </w:rPr>
        <w:t>法官误导陪审团</w:t>
      </w:r>
      <w:r>
        <w:t>,</w:t>
      </w:r>
      <w:r>
        <w:rPr>
          <w:rFonts w:hint="eastAsia"/>
        </w:rPr>
        <w:t>因为在诘问时未说明</w:t>
      </w:r>
      <w:r>
        <w:t>Thompson</w:t>
      </w:r>
      <w:r>
        <w:rPr>
          <w:rFonts w:hint="eastAsia"/>
        </w:rPr>
        <w:t>对提交人怀有恶意。还说</w:t>
      </w:r>
      <w:r>
        <w:t>,</w:t>
      </w:r>
      <w:r>
        <w:rPr>
          <w:rFonts w:hint="eastAsia"/>
        </w:rPr>
        <w:t>法官本应解散起初的陪审团</w:t>
      </w:r>
      <w:r>
        <w:t>,</w:t>
      </w:r>
      <w:r>
        <w:rPr>
          <w:rFonts w:hint="eastAsia"/>
        </w:rPr>
        <w:t>因为曾看到一名陪审员在审判时曾与死者家属交谈。法官在全体陪审员当面质问该陪审员</w:t>
      </w:r>
      <w:r>
        <w:t>,</w:t>
      </w:r>
      <w:r>
        <w:rPr>
          <w:rFonts w:hint="eastAsia"/>
        </w:rPr>
        <w:t>但他否认交谈。</w:t>
      </w:r>
    </w:p>
    <w:p w:rsidR="00000000" w:rsidRDefault="00000000">
      <w:pPr>
        <w:tabs>
          <w:tab w:val="clear" w:pos="425"/>
        </w:tabs>
      </w:pPr>
      <w:r>
        <w:t>3.5</w:t>
      </w:r>
      <w:r>
        <w:tab/>
      </w:r>
      <w:r>
        <w:rPr>
          <w:rFonts w:hint="eastAsia"/>
        </w:rPr>
        <w:t>该律师争辩说</w:t>
      </w:r>
      <w:r>
        <w:t>,</w:t>
      </w:r>
      <w:r>
        <w:rPr>
          <w:rFonts w:hint="eastAsia"/>
        </w:rPr>
        <w:t>提交人没有得到足够的合法代表权</w:t>
      </w:r>
      <w:r>
        <w:t>,</w:t>
      </w:r>
      <w:r>
        <w:rPr>
          <w:rFonts w:hint="eastAsia"/>
        </w:rPr>
        <w:t>只在被捕约</w:t>
      </w:r>
      <w:r>
        <w:t>10</w:t>
      </w:r>
      <w:r>
        <w:rPr>
          <w:rFonts w:hint="eastAsia"/>
        </w:rPr>
        <w:t>周后与其法律援助律师简单交谈过</w:t>
      </w:r>
      <w:r>
        <w:t>15</w:t>
      </w:r>
      <w:r>
        <w:rPr>
          <w:rFonts w:hint="eastAsia"/>
        </w:rPr>
        <w:t>至</w:t>
      </w:r>
      <w:r>
        <w:t>20</w:t>
      </w:r>
      <w:r>
        <w:rPr>
          <w:rFonts w:hint="eastAsia"/>
        </w:rPr>
        <w:t>分钟。据称警察还威胁提交人说</w:t>
      </w:r>
      <w:r>
        <w:t>,</w:t>
      </w:r>
      <w:r>
        <w:rPr>
          <w:rFonts w:hint="eastAsia"/>
        </w:rPr>
        <w:t>如果证人出来替他作证</w:t>
      </w:r>
      <w:r>
        <w:t>,</w:t>
      </w:r>
      <w:r>
        <w:rPr>
          <w:rFonts w:hint="eastAsia"/>
        </w:rPr>
        <w:t>他们也得被关起来。据称因此提交人的律师没有找到或传召证人作证。</w:t>
      </w:r>
    </w:p>
    <w:p w:rsidR="00000000" w:rsidRDefault="00000000">
      <w:pPr>
        <w:tabs>
          <w:tab w:val="clear" w:pos="425"/>
        </w:tabs>
      </w:pPr>
      <w:r>
        <w:t>3.6</w:t>
      </w:r>
      <w:r>
        <w:tab/>
      </w:r>
      <w:r>
        <w:rPr>
          <w:rFonts w:hint="eastAsia"/>
        </w:rPr>
        <w:t>该律师称</w:t>
      </w:r>
      <w:r>
        <w:t>,</w:t>
      </w:r>
      <w:r>
        <w:rPr>
          <w:rFonts w:hint="eastAsia"/>
        </w:rPr>
        <w:t>提交人没有足够时间准备他的辩护。他说</w:t>
      </w:r>
      <w:r>
        <w:t>Thompson</w:t>
      </w:r>
      <w:r>
        <w:rPr>
          <w:rFonts w:hint="eastAsia"/>
        </w:rPr>
        <w:t>在受审时提到可能有一名辩护证人。这名可能的证人可能已经准备提供证据</w:t>
      </w:r>
      <w:r>
        <w:t>,</w:t>
      </w:r>
      <w:r>
        <w:rPr>
          <w:rFonts w:hint="eastAsia"/>
        </w:rPr>
        <w:t>证明</w:t>
      </w:r>
      <w:r>
        <w:t>Thompson</w:t>
      </w:r>
      <w:r>
        <w:rPr>
          <w:rFonts w:hint="eastAsia"/>
        </w:rPr>
        <w:t>和提交人曾经打架。</w:t>
      </w:r>
    </w:p>
    <w:p w:rsidR="00000000" w:rsidRDefault="00000000">
      <w:pPr>
        <w:tabs>
          <w:tab w:val="clear" w:pos="425"/>
        </w:tabs>
      </w:pPr>
      <w:r>
        <w:t>3.7</w:t>
      </w:r>
      <w:r>
        <w:tab/>
      </w:r>
      <w:r>
        <w:rPr>
          <w:rFonts w:hint="eastAsia"/>
        </w:rPr>
        <w:t>关于准备上诉</w:t>
      </w:r>
      <w:r>
        <w:t>,</w:t>
      </w:r>
      <w:r>
        <w:rPr>
          <w:rFonts w:hint="eastAsia"/>
        </w:rPr>
        <w:t>该律师说她的当事人得不到足够的时间和便利</w:t>
      </w:r>
      <w:r>
        <w:t>,</w:t>
      </w:r>
      <w:r>
        <w:rPr>
          <w:rFonts w:hint="eastAsia"/>
        </w:rPr>
        <w:t>在申请准许上诉之前</w:t>
      </w:r>
      <w:r>
        <w:t>,</w:t>
      </w:r>
      <w:r>
        <w:rPr>
          <w:rFonts w:hint="eastAsia"/>
        </w:rPr>
        <w:t>从来未能与他的上诉律师会面。上诉法院没有对提交人进行公正和公开的审理</w:t>
      </w:r>
      <w:r>
        <w:t>,</w:t>
      </w:r>
      <w:r>
        <w:rPr>
          <w:rFonts w:hint="eastAsia"/>
        </w:rPr>
        <w:t>因为如上诉律师给提交人的信中指出</w:t>
      </w:r>
      <w:r>
        <w:t>,</w:t>
      </w:r>
      <w:r>
        <w:rPr>
          <w:rFonts w:hint="eastAsia"/>
        </w:rPr>
        <w:t>他的案件主要有依据不充分的辩认证据</w:t>
      </w:r>
      <w:r>
        <w:t>,</w:t>
      </w:r>
      <w:r>
        <w:rPr>
          <w:rFonts w:hint="eastAsia"/>
        </w:rPr>
        <w:t>没有于</w:t>
      </w:r>
      <w:r>
        <w:t>1987</w:t>
      </w:r>
      <w:r>
        <w:rPr>
          <w:rFonts w:hint="eastAsia"/>
        </w:rPr>
        <w:t>年</w:t>
      </w:r>
      <w:r>
        <w:t>7</w:t>
      </w:r>
      <w:r>
        <w:rPr>
          <w:rFonts w:hint="eastAsia"/>
        </w:rPr>
        <w:t>月</w:t>
      </w:r>
      <w:r>
        <w:t>6</w:t>
      </w:r>
      <w:r>
        <w:rPr>
          <w:rFonts w:hint="eastAsia"/>
        </w:rPr>
        <w:t>日在上诉法院充分辩论。</w:t>
      </w:r>
    </w:p>
    <w:p w:rsidR="00000000" w:rsidRDefault="00000000">
      <w:pPr>
        <w:tabs>
          <w:tab w:val="clear" w:pos="425"/>
        </w:tabs>
      </w:pPr>
      <w:r>
        <w:t>3.8</w:t>
      </w:r>
      <w:r>
        <w:tab/>
      </w:r>
      <w:r>
        <w:rPr>
          <w:rFonts w:hint="eastAsia"/>
        </w:rPr>
        <w:t>该律师称</w:t>
      </w:r>
      <w:r>
        <w:t>,</w:t>
      </w:r>
      <w:r>
        <w:rPr>
          <w:rFonts w:hint="eastAsia"/>
        </w:rPr>
        <w:t>第</w:t>
      </w:r>
      <w:r>
        <w:t>14</w:t>
      </w:r>
      <w:r>
        <w:rPr>
          <w:rFonts w:hint="eastAsia"/>
        </w:rPr>
        <w:t>条第</w:t>
      </w:r>
      <w:r>
        <w:t>3(c)</w:t>
      </w:r>
      <w:r>
        <w:rPr>
          <w:rFonts w:hint="eastAsia"/>
        </w:rPr>
        <w:t>和第</w:t>
      </w:r>
      <w:r>
        <w:t>5</w:t>
      </w:r>
      <w:r>
        <w:rPr>
          <w:rFonts w:hint="eastAsia"/>
        </w:rPr>
        <w:t>款遭到违反</w:t>
      </w:r>
      <w:r>
        <w:t>,</w:t>
      </w:r>
      <w:r>
        <w:rPr>
          <w:rFonts w:hint="eastAsia"/>
        </w:rPr>
        <w:t>因为上诉法院过分延误对提交人一案的复审。在提交人定罪</w:t>
      </w:r>
      <w:r>
        <w:t>(1985</w:t>
      </w:r>
      <w:r>
        <w:rPr>
          <w:rFonts w:hint="eastAsia"/>
        </w:rPr>
        <w:t>年</w:t>
      </w:r>
      <w:r>
        <w:t>3</w:t>
      </w:r>
      <w:r>
        <w:rPr>
          <w:rFonts w:hint="eastAsia"/>
        </w:rPr>
        <w:t>月</w:t>
      </w:r>
      <w:r>
        <w:t>6</w:t>
      </w:r>
      <w:r>
        <w:rPr>
          <w:rFonts w:hint="eastAsia"/>
        </w:rPr>
        <w:t>日</w:t>
      </w:r>
      <w:r>
        <w:t>)</w:t>
      </w:r>
      <w:r>
        <w:rPr>
          <w:rFonts w:hint="eastAsia"/>
        </w:rPr>
        <w:t>与提交上诉理由</w:t>
      </w:r>
      <w:r>
        <w:t>(1987</w:t>
      </w:r>
      <w:r>
        <w:rPr>
          <w:rFonts w:hint="eastAsia"/>
        </w:rPr>
        <w:t>年</w:t>
      </w:r>
      <w:r>
        <w:t>3</w:t>
      </w:r>
      <w:r>
        <w:rPr>
          <w:rFonts w:hint="eastAsia"/>
        </w:rPr>
        <w:t>月</w:t>
      </w:r>
      <w:r>
        <w:t>11</w:t>
      </w:r>
      <w:r>
        <w:rPr>
          <w:rFonts w:hint="eastAsia"/>
        </w:rPr>
        <w:t>日</w:t>
      </w:r>
      <w:r>
        <w:t>)</w:t>
      </w:r>
      <w:r>
        <w:rPr>
          <w:rFonts w:hint="eastAsia"/>
        </w:rPr>
        <w:t>和上诉法院审理并驳回上诉</w:t>
      </w:r>
      <w:r>
        <w:t>(1987</w:t>
      </w:r>
      <w:r>
        <w:rPr>
          <w:rFonts w:hint="eastAsia"/>
        </w:rPr>
        <w:t>年</w:t>
      </w:r>
      <w:r>
        <w:t>7</w:t>
      </w:r>
      <w:r>
        <w:rPr>
          <w:rFonts w:hint="eastAsia"/>
        </w:rPr>
        <w:t>月</w:t>
      </w:r>
      <w:r>
        <w:t>6</w:t>
      </w:r>
      <w:r>
        <w:rPr>
          <w:rFonts w:hint="eastAsia"/>
        </w:rPr>
        <w:t>日</w:t>
      </w:r>
      <w:r>
        <w:t>)</w:t>
      </w:r>
      <w:r>
        <w:rPr>
          <w:rFonts w:hint="eastAsia"/>
        </w:rPr>
        <w:t>之间</w:t>
      </w:r>
      <w:r>
        <w:t>,</w:t>
      </w:r>
      <w:r>
        <w:rPr>
          <w:rFonts w:hint="eastAsia"/>
        </w:rPr>
        <w:t>有长达</w:t>
      </w:r>
      <w:r>
        <w:t>26</w:t>
      </w:r>
      <w:r>
        <w:rPr>
          <w:rFonts w:hint="eastAsia"/>
        </w:rPr>
        <w:t>个月的时间。</w:t>
      </w:r>
    </w:p>
    <w:p w:rsidR="00000000" w:rsidRDefault="00000000">
      <w:pPr>
        <w:tabs>
          <w:tab w:val="clear" w:pos="425"/>
        </w:tabs>
      </w:pPr>
      <w:r>
        <w:t>3.9</w:t>
      </w:r>
      <w:r>
        <w:tab/>
      </w:r>
      <w:r>
        <w:rPr>
          <w:rFonts w:hint="eastAsia"/>
        </w:rPr>
        <w:t>至于提交人的拘留条件</w:t>
      </w:r>
      <w:r>
        <w:t>,</w:t>
      </w:r>
      <w:r>
        <w:rPr>
          <w:rFonts w:hint="eastAsia"/>
        </w:rPr>
        <w:t>辩护律师说</w:t>
      </w:r>
      <w:r>
        <w:t>,</w:t>
      </w:r>
      <w:r>
        <w:rPr>
          <w:rFonts w:hint="eastAsia"/>
        </w:rPr>
        <w:t>他被捕后有近五周的时间不让与家人讲话</w:t>
      </w:r>
      <w:r>
        <w:t>,</w:t>
      </w:r>
      <w:r>
        <w:rPr>
          <w:rFonts w:hint="eastAsia"/>
        </w:rPr>
        <w:t>在拘留期间遭到警察的毒打。在审判前拘留期间</w:t>
      </w:r>
      <w:r>
        <w:t>(</w:t>
      </w:r>
      <w:r>
        <w:rPr>
          <w:rFonts w:hint="eastAsia"/>
        </w:rPr>
        <w:t>超过六个月</w:t>
      </w:r>
      <w:r>
        <w:t>),</w:t>
      </w:r>
      <w:r>
        <w:rPr>
          <w:rFonts w:hint="eastAsia"/>
        </w:rPr>
        <w:t>据称没有将提交人与定罪的犯人分别拘押</w:t>
      </w:r>
      <w:r>
        <w:t>,</w:t>
      </w:r>
      <w:r>
        <w:rPr>
          <w:rFonts w:hint="eastAsia"/>
        </w:rPr>
        <w:t>也没有按未定罪人给他以适当待遇。此外</w:t>
      </w:r>
      <w:r>
        <w:t>,</w:t>
      </w:r>
      <w:r>
        <w:rPr>
          <w:rFonts w:hint="eastAsia"/>
        </w:rPr>
        <w:t>在定罪以后</w:t>
      </w:r>
      <w:r>
        <w:t>,</w:t>
      </w:r>
      <w:r>
        <w:rPr>
          <w:rFonts w:hint="eastAsia"/>
        </w:rPr>
        <w:t>据称对提交人使用了暴力</w:t>
      </w:r>
      <w:r>
        <w:t>,</w:t>
      </w:r>
      <w:r>
        <w:rPr>
          <w:rFonts w:hint="eastAsia"/>
        </w:rPr>
        <w:t>经常受到监狱看守人打他或打死他的威胁。辩护律师指出</w:t>
      </w:r>
      <w:r>
        <w:t>,</w:t>
      </w:r>
      <w:r>
        <w:rPr>
          <w:rFonts w:hint="eastAsia"/>
        </w:rPr>
        <w:t>提交人虽然在狱中染有关节炎</w:t>
      </w:r>
      <w:r>
        <w:t>,</w:t>
      </w:r>
      <w:r>
        <w:rPr>
          <w:rFonts w:hint="eastAsia"/>
        </w:rPr>
        <w:t>但没有得到治疗。</w:t>
      </w:r>
    </w:p>
    <w:p w:rsidR="00000000" w:rsidRDefault="00000000">
      <w:pPr>
        <w:tabs>
          <w:tab w:val="clear" w:pos="425"/>
        </w:tabs>
      </w:pPr>
      <w:r>
        <w:t>3.10</w:t>
      </w:r>
      <w:r>
        <w:tab/>
      </w:r>
      <w:r>
        <w:rPr>
          <w:rFonts w:hint="eastAsia"/>
        </w:rPr>
        <w:t>提交人声称第</w:t>
      </w:r>
      <w:r>
        <w:t>17</w:t>
      </w:r>
      <w:r>
        <w:rPr>
          <w:rFonts w:hint="eastAsia"/>
        </w:rPr>
        <w:t>条第</w:t>
      </w:r>
      <w:r>
        <w:t>1</w:t>
      </w:r>
      <w:r>
        <w:rPr>
          <w:rFonts w:hint="eastAsia"/>
        </w:rPr>
        <w:t>款遭到违反</w:t>
      </w:r>
      <w:r>
        <w:t>,</w:t>
      </w:r>
      <w:r>
        <w:rPr>
          <w:rFonts w:hint="eastAsia"/>
        </w:rPr>
        <w:t>根据是监狱警卫经常和非法地干预他的通信</w:t>
      </w:r>
      <w:r>
        <w:t>,</w:t>
      </w:r>
      <w:r>
        <w:rPr>
          <w:rFonts w:hint="eastAsia"/>
        </w:rPr>
        <w:t>他自己和通过监狱办公室寄出的信件</w:t>
      </w:r>
      <w:r>
        <w:t>,</w:t>
      </w:r>
      <w:r>
        <w:rPr>
          <w:rFonts w:hint="eastAsia"/>
        </w:rPr>
        <w:t>从未寄达收信人。</w:t>
      </w:r>
    </w:p>
    <w:p w:rsidR="00000000" w:rsidRDefault="00000000">
      <w:pPr>
        <w:tabs>
          <w:tab w:val="clear" w:pos="425"/>
        </w:tabs>
      </w:pPr>
      <w:r>
        <w:t>3.11</w:t>
      </w:r>
      <w:r>
        <w:tab/>
      </w:r>
      <w:r>
        <w:rPr>
          <w:rFonts w:hint="eastAsia"/>
        </w:rPr>
        <w:t>辩护律师最后宣称违反第七条</w:t>
      </w:r>
      <w:r>
        <w:t>,</w:t>
      </w:r>
      <w:r>
        <w:rPr>
          <w:rFonts w:hint="eastAsia"/>
        </w:rPr>
        <w:t>因为</w:t>
      </w:r>
      <w:r>
        <w:t>Jones</w:t>
      </w:r>
      <w:r>
        <w:rPr>
          <w:rFonts w:hint="eastAsia"/>
        </w:rPr>
        <w:t>先生被监禁等待执行死刑长达十年之久</w:t>
      </w:r>
      <w:r>
        <w:t>;</w:t>
      </w:r>
      <w:r>
        <w:rPr>
          <w:rFonts w:hint="eastAsia"/>
        </w:rPr>
        <w:t>根据枢密院司法委员会对普拉特和摩根诉牙买加司法部长一案的判决</w:t>
      </w:r>
      <w:r>
        <w:t>,</w:t>
      </w:r>
      <w:r>
        <w:rPr>
          <w:rFonts w:hint="eastAsia"/>
        </w:rPr>
        <w:t>等待死刑的时间以构成残忍和不人道、有辱人格的待遇。</w:t>
      </w:r>
    </w:p>
    <w:p w:rsidR="00000000" w:rsidRDefault="00000000">
      <w:pPr>
        <w:tabs>
          <w:tab w:val="clear" w:pos="425"/>
        </w:tabs>
        <w:spacing w:after="120"/>
        <w:ind w:left="404"/>
        <w:rPr>
          <w:rFonts w:eastAsia="SimHei"/>
          <w:color w:val="FF0000"/>
        </w:rPr>
      </w:pPr>
      <w:r>
        <w:rPr>
          <w:rFonts w:eastAsia="SimHei" w:hint="eastAsia"/>
          <w:color w:val="FF0000"/>
        </w:rPr>
        <w:t>缔约国递交的资料和提交人的评论</w:t>
      </w:r>
    </w:p>
    <w:p w:rsidR="00000000" w:rsidRDefault="00000000">
      <w:pPr>
        <w:tabs>
          <w:tab w:val="clear" w:pos="425"/>
        </w:tabs>
      </w:pPr>
      <w:r>
        <w:t>4.1</w:t>
      </w:r>
      <w:r>
        <w:tab/>
      </w:r>
      <w:r>
        <w:rPr>
          <w:rFonts w:hint="eastAsia"/>
        </w:rPr>
        <w:t>根据</w:t>
      </w:r>
      <w:r>
        <w:t>1995</w:t>
      </w:r>
      <w:r>
        <w:rPr>
          <w:rFonts w:hint="eastAsia"/>
        </w:rPr>
        <w:t>年</w:t>
      </w:r>
      <w:r>
        <w:t>2</w:t>
      </w:r>
      <w:r>
        <w:rPr>
          <w:rFonts w:hint="eastAsia"/>
        </w:rPr>
        <w:t>月</w:t>
      </w:r>
      <w:r>
        <w:t>22</w:t>
      </w:r>
      <w:r>
        <w:rPr>
          <w:rFonts w:hint="eastAsia"/>
        </w:rPr>
        <w:t>日提交的资料</w:t>
      </w:r>
      <w:r>
        <w:t>,</w:t>
      </w:r>
      <w:r>
        <w:rPr>
          <w:rFonts w:hint="eastAsia"/>
        </w:rPr>
        <w:t>缔约国对于可否受理和案情发表了评论意见。它争辩说</w:t>
      </w:r>
      <w:r>
        <w:t>,</w:t>
      </w:r>
      <w:r>
        <w:rPr>
          <w:rFonts w:hint="eastAsia"/>
        </w:rPr>
        <w:t>根据第</w:t>
      </w:r>
      <w:r>
        <w:t>9</w:t>
      </w:r>
      <w:r>
        <w:rPr>
          <w:rFonts w:hint="eastAsia"/>
        </w:rPr>
        <w:t>条第</w:t>
      </w:r>
      <w:r>
        <w:t>2</w:t>
      </w:r>
      <w:r>
        <w:rPr>
          <w:rFonts w:hint="eastAsia"/>
        </w:rPr>
        <w:t>至</w:t>
      </w:r>
      <w:r>
        <w:t>4</w:t>
      </w:r>
      <w:r>
        <w:rPr>
          <w:rFonts w:hint="eastAsia"/>
        </w:rPr>
        <w:t>款提出的声称是不可接受的</w:t>
      </w:r>
      <w:r>
        <w:t>,</w:t>
      </w:r>
      <w:r>
        <w:rPr>
          <w:rFonts w:hint="eastAsia"/>
        </w:rPr>
        <w:t>因为未能用尽现有的国内补救办法</w:t>
      </w:r>
      <w:r>
        <w:t>:</w:t>
      </w:r>
      <w:r>
        <w:rPr>
          <w:rFonts w:hint="eastAsia"/>
        </w:rPr>
        <w:t>通过对非法囚禁采取行动</w:t>
      </w:r>
      <w:r>
        <w:t>,</w:t>
      </w:r>
      <w:r>
        <w:rPr>
          <w:rFonts w:hint="eastAsia"/>
        </w:rPr>
        <w:t>仍对所谓的违反有一些补救办法。除非和直至提交人要求对这些违反作出补偿</w:t>
      </w:r>
      <w:r>
        <w:t>,</w:t>
      </w:r>
      <w:r>
        <w:rPr>
          <w:rFonts w:hint="eastAsia"/>
        </w:rPr>
        <w:t>委员会不能接受这些声称。</w:t>
      </w:r>
    </w:p>
    <w:p w:rsidR="00000000" w:rsidRDefault="00000000">
      <w:pPr>
        <w:tabs>
          <w:tab w:val="clear" w:pos="425"/>
        </w:tabs>
      </w:pPr>
      <w:r>
        <w:t>4.2</w:t>
      </w:r>
      <w:r>
        <w:tab/>
      </w:r>
      <w:r>
        <w:rPr>
          <w:rFonts w:hint="eastAsia"/>
        </w:rPr>
        <w:t>缔约国认为</w:t>
      </w:r>
      <w:r>
        <w:t>,</w:t>
      </w:r>
      <w:r>
        <w:rPr>
          <w:rFonts w:hint="eastAsia"/>
        </w:rPr>
        <w:t>所谓对第</w:t>
      </w:r>
      <w:r>
        <w:t>14</w:t>
      </w:r>
      <w:r>
        <w:rPr>
          <w:rFonts w:hint="eastAsia"/>
        </w:rPr>
        <w:t>条第</w:t>
      </w:r>
      <w:r>
        <w:t>1</w:t>
      </w:r>
      <w:r>
        <w:rPr>
          <w:rFonts w:hint="eastAsia"/>
        </w:rPr>
        <w:t>款的违反</w:t>
      </w:r>
      <w:r>
        <w:t>,</w:t>
      </w:r>
      <w:r>
        <w:rPr>
          <w:rFonts w:hint="eastAsia"/>
        </w:rPr>
        <w:t>对法官的审判而言</w:t>
      </w:r>
      <w:r>
        <w:t>,</w:t>
      </w:r>
      <w:r>
        <w:rPr>
          <w:rFonts w:hint="eastAsia"/>
        </w:rPr>
        <w:t>涉及到该案的事实和证据问题</w:t>
      </w:r>
      <w:r>
        <w:t>,</w:t>
      </w:r>
      <w:r>
        <w:rPr>
          <w:rFonts w:hint="eastAsia"/>
        </w:rPr>
        <w:t>对这些事项的复审不属于委员会的职权范围。</w:t>
      </w:r>
    </w:p>
    <w:p w:rsidR="00000000" w:rsidRDefault="00000000">
      <w:pPr>
        <w:tabs>
          <w:tab w:val="clear" w:pos="425"/>
        </w:tabs>
        <w:rPr>
          <w:spacing w:val="-4"/>
        </w:rPr>
      </w:pPr>
      <w:r>
        <w:t>4.3</w:t>
      </w:r>
      <w:r>
        <w:tab/>
      </w:r>
      <w:r>
        <w:rPr>
          <w:rFonts w:hint="eastAsia"/>
          <w:spacing w:val="-4"/>
        </w:rPr>
        <w:t>关于提交人法律援助代表权不足问题</w:t>
      </w:r>
      <w:r>
        <w:rPr>
          <w:spacing w:val="-4"/>
        </w:rPr>
        <w:t>,</w:t>
      </w:r>
      <w:r>
        <w:rPr>
          <w:rFonts w:hint="eastAsia"/>
          <w:spacing w:val="-4"/>
        </w:rPr>
        <w:t>该缔约国指出</w:t>
      </w:r>
      <w:r>
        <w:rPr>
          <w:spacing w:val="-4"/>
        </w:rPr>
        <w:t>,</w:t>
      </w:r>
      <w:r>
        <w:rPr>
          <w:rFonts w:hint="eastAsia"/>
          <w:spacing w:val="-4"/>
        </w:rPr>
        <w:t>一旦指定一名合格的法律代表</w:t>
      </w:r>
      <w:r>
        <w:rPr>
          <w:spacing w:val="-4"/>
        </w:rPr>
        <w:t>,</w:t>
      </w:r>
      <w:r>
        <w:rPr>
          <w:rFonts w:hint="eastAsia"/>
          <w:spacing w:val="-4"/>
        </w:rPr>
        <w:t>而且没有阻挠他行使职责</w:t>
      </w:r>
      <w:r>
        <w:rPr>
          <w:spacing w:val="-4"/>
        </w:rPr>
        <w:t>,</w:t>
      </w:r>
      <w:r>
        <w:rPr>
          <w:rFonts w:hint="eastAsia"/>
          <w:spacing w:val="-4"/>
        </w:rPr>
        <w:t>它对法律援助律师的行动就不再负责。否则</w:t>
      </w:r>
      <w:r>
        <w:rPr>
          <w:spacing w:val="-4"/>
        </w:rPr>
        <w:t>,</w:t>
      </w:r>
      <w:r>
        <w:rPr>
          <w:rFonts w:hint="eastAsia"/>
          <w:spacing w:val="-4"/>
        </w:rPr>
        <w:t>缔约国对法律援助律师所负的责任就会大于对私人雇佣律师的责任。同样</w:t>
      </w:r>
      <w:r>
        <w:rPr>
          <w:spacing w:val="-4"/>
        </w:rPr>
        <w:t>,</w:t>
      </w:r>
      <w:r>
        <w:rPr>
          <w:rFonts w:hint="eastAsia"/>
          <w:spacing w:val="-4"/>
        </w:rPr>
        <w:t>缔约国认为</w:t>
      </w:r>
      <w:r>
        <w:rPr>
          <w:spacing w:val="-4"/>
        </w:rPr>
        <w:t>,</w:t>
      </w:r>
      <w:r>
        <w:rPr>
          <w:rFonts w:hint="eastAsia"/>
          <w:spacing w:val="-4"/>
        </w:rPr>
        <w:t>它对提交人上述律师所谓未能认真的准备上诉</w:t>
      </w:r>
      <w:r>
        <w:rPr>
          <w:spacing w:val="-4"/>
        </w:rPr>
        <w:t>,</w:t>
      </w:r>
      <w:r>
        <w:rPr>
          <w:rFonts w:hint="eastAsia"/>
          <w:spacing w:val="-4"/>
        </w:rPr>
        <w:t>只要当局没有妨碍情事</w:t>
      </w:r>
      <w:r>
        <w:rPr>
          <w:spacing w:val="-4"/>
        </w:rPr>
        <w:t>,</w:t>
      </w:r>
      <w:r>
        <w:rPr>
          <w:rFonts w:hint="eastAsia"/>
          <w:spacing w:val="-4"/>
        </w:rPr>
        <w:t>也不承担任何责任。</w:t>
      </w:r>
    </w:p>
    <w:p w:rsidR="00000000" w:rsidRDefault="00000000">
      <w:pPr>
        <w:tabs>
          <w:tab w:val="clear" w:pos="425"/>
        </w:tabs>
      </w:pPr>
      <w:r>
        <w:t>4.4</w:t>
      </w:r>
      <w:r>
        <w:tab/>
      </w:r>
      <w:r>
        <w:rPr>
          <w:rFonts w:hint="eastAsia"/>
        </w:rPr>
        <w:t>缔约国否认有任何证据证明警察曾威胁可能的被告证人。它强调说</w:t>
      </w:r>
      <w:r>
        <w:t>,</w:t>
      </w:r>
      <w:r>
        <w:rPr>
          <w:rFonts w:hint="eastAsia"/>
        </w:rPr>
        <w:t>未能传召可能的被告证人作证</w:t>
      </w:r>
      <w:r>
        <w:t>,</w:t>
      </w:r>
      <w:r>
        <w:rPr>
          <w:rFonts w:hint="eastAsia"/>
        </w:rPr>
        <w:t>这件事不能归咎于缔约国。</w:t>
      </w:r>
    </w:p>
    <w:p w:rsidR="00000000" w:rsidRDefault="00000000">
      <w:pPr>
        <w:tabs>
          <w:tab w:val="clear" w:pos="425"/>
        </w:tabs>
        <w:spacing w:after="100"/>
      </w:pPr>
      <w:r>
        <w:t>4.5</w:t>
      </w:r>
      <w:r>
        <w:tab/>
      </w:r>
      <w:r>
        <w:rPr>
          <w:rFonts w:hint="eastAsia"/>
        </w:rPr>
        <w:t>缔约国指出</w:t>
      </w:r>
      <w:r>
        <w:t>,</w:t>
      </w:r>
      <w:r>
        <w:rPr>
          <w:rFonts w:hint="eastAsia"/>
        </w:rPr>
        <w:t>它将调查提交人的案件未能在上诉法院充分辩论的指控</w:t>
      </w:r>
      <w:r>
        <w:t>;</w:t>
      </w:r>
      <w:r>
        <w:rPr>
          <w:rFonts w:hint="eastAsia"/>
        </w:rPr>
        <w:t>但也指出</w:t>
      </w:r>
      <w:r>
        <w:t>,</w:t>
      </w:r>
      <w:r>
        <w:rPr>
          <w:rFonts w:hint="eastAsia"/>
        </w:rPr>
        <w:t>枢密院司法委员会曾经审查了身份证据问题</w:t>
      </w:r>
      <w:r>
        <w:t>,</w:t>
      </w:r>
      <w:r>
        <w:rPr>
          <w:rFonts w:hint="eastAsia"/>
        </w:rPr>
        <w:t>因此否认违反第</w:t>
      </w:r>
      <w:r>
        <w:t>14</w:t>
      </w:r>
      <w:r>
        <w:rPr>
          <w:rFonts w:hint="eastAsia"/>
        </w:rPr>
        <w:t>条第</w:t>
      </w:r>
      <w:r>
        <w:t>5</w:t>
      </w:r>
      <w:r>
        <w:rPr>
          <w:rFonts w:hint="eastAsia"/>
        </w:rPr>
        <w:t>款。同样</w:t>
      </w:r>
      <w:r>
        <w:t>,</w:t>
      </w:r>
      <w:r>
        <w:rPr>
          <w:rFonts w:hint="eastAsia"/>
        </w:rPr>
        <w:t>也否认提交人在提出上诉和审理之间相隔</w:t>
      </w:r>
      <w:r>
        <w:t>26</w:t>
      </w:r>
      <w:r>
        <w:rPr>
          <w:rFonts w:hint="eastAsia"/>
        </w:rPr>
        <w:t>个月构成不适当的延误。</w:t>
      </w:r>
    </w:p>
    <w:p w:rsidR="00000000" w:rsidRDefault="00000000">
      <w:pPr>
        <w:tabs>
          <w:tab w:val="clear" w:pos="425"/>
        </w:tabs>
        <w:spacing w:after="100"/>
      </w:pPr>
      <w:r>
        <w:t>4.6</w:t>
      </w:r>
      <w:r>
        <w:tab/>
      </w:r>
      <w:r>
        <w:rPr>
          <w:rFonts w:hint="eastAsia"/>
        </w:rPr>
        <w:t>缔约国拒绝下述指称</w:t>
      </w:r>
      <w:r>
        <w:t>,</w:t>
      </w:r>
      <w:r>
        <w:rPr>
          <w:rFonts w:hint="eastAsia"/>
        </w:rPr>
        <w:t>即在</w:t>
      </w:r>
      <w:r>
        <w:t>Jones</w:t>
      </w:r>
      <w:r>
        <w:rPr>
          <w:rFonts w:hint="eastAsia"/>
        </w:rPr>
        <w:t>先生被捕后有</w:t>
      </w:r>
      <w:r>
        <w:t>5</w:t>
      </w:r>
      <w:r>
        <w:rPr>
          <w:rFonts w:hint="eastAsia"/>
        </w:rPr>
        <w:t>周时间不让他与家人讲话</w:t>
      </w:r>
      <w:r>
        <w:t>,</w:t>
      </w:r>
      <w:r>
        <w:rPr>
          <w:rFonts w:hint="eastAsia"/>
        </w:rPr>
        <w:t>或在审判前没有将他同定罪的犯人分开。但它表示将调查对提交人使用暴力的指控</w:t>
      </w:r>
      <w:r>
        <w:t>,</w:t>
      </w:r>
      <w:r>
        <w:rPr>
          <w:rFonts w:hint="eastAsia"/>
        </w:rPr>
        <w:t>并将调查提交人的关节炎是否受到治疗。</w:t>
      </w:r>
    </w:p>
    <w:p w:rsidR="00000000" w:rsidRDefault="00000000">
      <w:pPr>
        <w:tabs>
          <w:tab w:val="clear" w:pos="425"/>
        </w:tabs>
        <w:spacing w:after="100"/>
      </w:pPr>
      <w:r>
        <w:t>4.7</w:t>
      </w:r>
      <w:r>
        <w:tab/>
      </w:r>
      <w:r>
        <w:rPr>
          <w:rFonts w:hint="eastAsia"/>
        </w:rPr>
        <w:t>最后</w:t>
      </w:r>
      <w:r>
        <w:t>,</w:t>
      </w:r>
      <w:r>
        <w:rPr>
          <w:rFonts w:hint="eastAsia"/>
        </w:rPr>
        <w:t>缔约国否认提交人被长时间囚禁等候执行死刑是违反第</w:t>
      </w:r>
      <w:r>
        <w:t>7</w:t>
      </w:r>
      <w:r>
        <w:rPr>
          <w:rFonts w:hint="eastAsia"/>
        </w:rPr>
        <w:t>条</w:t>
      </w:r>
      <w:r>
        <w:t>,</w:t>
      </w:r>
      <w:r>
        <w:rPr>
          <w:rFonts w:hint="eastAsia"/>
        </w:rPr>
        <w:t>并断言没有任何证据证明违反第</w:t>
      </w:r>
      <w:r>
        <w:t>17</w:t>
      </w:r>
      <w:r>
        <w:rPr>
          <w:rFonts w:hint="eastAsia"/>
        </w:rPr>
        <w:t>条第</w:t>
      </w:r>
      <w:r>
        <w:t>1</w:t>
      </w:r>
      <w:r>
        <w:rPr>
          <w:rFonts w:hint="eastAsia"/>
        </w:rPr>
        <w:t>款。</w:t>
      </w:r>
    </w:p>
    <w:p w:rsidR="00000000" w:rsidRDefault="00000000">
      <w:pPr>
        <w:tabs>
          <w:tab w:val="clear" w:pos="425"/>
        </w:tabs>
        <w:spacing w:after="100"/>
      </w:pPr>
      <w:r>
        <w:t>5.1</w:t>
      </w:r>
      <w:r>
        <w:tab/>
      </w:r>
      <w:r>
        <w:rPr>
          <w:rFonts w:hint="eastAsia"/>
        </w:rPr>
        <w:t>辩护律师在评论时要求对可否受理的问题与案情分开处理。关于根据第</w:t>
      </w:r>
      <w:r>
        <w:t>9</w:t>
      </w:r>
      <w:r>
        <w:rPr>
          <w:rFonts w:hint="eastAsia"/>
        </w:rPr>
        <w:t>条的声称</w:t>
      </w:r>
      <w:r>
        <w:t>,</w:t>
      </w:r>
      <w:r>
        <w:rPr>
          <w:rFonts w:hint="eastAsia"/>
        </w:rPr>
        <w:t>他指出他的牙买加律师和当局从未通知提交人对非法监禁或拘留有补救办法。该律师指出</w:t>
      </w:r>
      <w:r>
        <w:t>,</w:t>
      </w:r>
      <w:r>
        <w:rPr>
          <w:rFonts w:hint="eastAsia"/>
        </w:rPr>
        <w:t>不清楚是否有任何行动现在受到法律禁止</w:t>
      </w:r>
      <w:r>
        <w:t>,</w:t>
      </w:r>
      <w:r>
        <w:rPr>
          <w:rFonts w:hint="eastAsia"/>
        </w:rPr>
        <w:t>如果没有</w:t>
      </w:r>
      <w:r>
        <w:t>,</w:t>
      </w:r>
      <w:r>
        <w:rPr>
          <w:rFonts w:hint="eastAsia"/>
        </w:rPr>
        <w:t>是否会对提交人提供法律援助以实行这种补救办法。如果对</w:t>
      </w:r>
      <w:r>
        <w:t>Jones</w:t>
      </w:r>
      <w:r>
        <w:rPr>
          <w:rFonts w:hint="eastAsia"/>
        </w:rPr>
        <w:t>先生来说现在不能对违法监禁采取任何行动</w:t>
      </w:r>
      <w:r>
        <w:t>,</w:t>
      </w:r>
      <w:r>
        <w:rPr>
          <w:rFonts w:hint="eastAsia"/>
        </w:rPr>
        <w:t>如果没有法律援助</w:t>
      </w:r>
      <w:r>
        <w:t>,</w:t>
      </w:r>
      <w:r>
        <w:rPr>
          <w:rFonts w:hint="eastAsia"/>
        </w:rPr>
        <w:t>根据第</w:t>
      </w:r>
      <w:r>
        <w:t>9</w:t>
      </w:r>
      <w:r>
        <w:rPr>
          <w:rFonts w:hint="eastAsia"/>
        </w:rPr>
        <w:t>条的声称就应被宣布为可以受理。</w:t>
      </w:r>
    </w:p>
    <w:p w:rsidR="00000000" w:rsidRDefault="00000000">
      <w:pPr>
        <w:tabs>
          <w:tab w:val="clear" w:pos="425"/>
        </w:tabs>
      </w:pPr>
      <w:r>
        <w:t>5.2</w:t>
      </w:r>
      <w:r>
        <w:tab/>
      </w:r>
      <w:r>
        <w:rPr>
          <w:rFonts w:hint="eastAsia"/>
        </w:rPr>
        <w:t>律师重申</w:t>
      </w:r>
      <w:r>
        <w:t>,</w:t>
      </w:r>
      <w:r>
        <w:rPr>
          <w:rFonts w:hint="eastAsia"/>
        </w:rPr>
        <w:t>他的委托人在审判时没有足够的合法代表权</w:t>
      </w:r>
      <w:r>
        <w:t>,</w:t>
      </w:r>
      <w:r>
        <w:rPr>
          <w:rFonts w:hint="eastAsia"/>
        </w:rPr>
        <w:t>同时重申所谓警察企图阻止证人为提交人作证。据称</w:t>
      </w:r>
      <w:r>
        <w:t>,</w:t>
      </w:r>
      <w:r>
        <w:rPr>
          <w:rFonts w:hint="eastAsia"/>
        </w:rPr>
        <w:t>在牙买加需花钱请证人作证的作法很普遍</w:t>
      </w:r>
      <w:r>
        <w:t>,</w:t>
      </w:r>
      <w:r>
        <w:rPr>
          <w:rFonts w:hint="eastAsia"/>
        </w:rPr>
        <w:t>而</w:t>
      </w:r>
      <w:r>
        <w:t>Jones</w:t>
      </w:r>
      <w:r>
        <w:rPr>
          <w:rFonts w:hint="eastAsia"/>
        </w:rPr>
        <w:t>先生没有必要的金钱</w:t>
      </w:r>
      <w:r>
        <w:t>,</w:t>
      </w:r>
      <w:r>
        <w:rPr>
          <w:rFonts w:hint="eastAsia"/>
        </w:rPr>
        <w:t>在这方面</w:t>
      </w:r>
      <w:r>
        <w:t>,</w:t>
      </w:r>
      <w:r>
        <w:rPr>
          <w:rFonts w:hint="eastAsia"/>
        </w:rPr>
        <w:t>牙买加对这项司法制度应付责任</w:t>
      </w:r>
      <w:r>
        <w:t>,</w:t>
      </w:r>
      <w:r>
        <w:rPr>
          <w:rFonts w:hint="eastAsia"/>
        </w:rPr>
        <w:t>即容忍被告向被告证人付钱</w:t>
      </w:r>
      <w:r>
        <w:t>,</w:t>
      </w:r>
      <w:r>
        <w:rPr>
          <w:rFonts w:hint="eastAsia"/>
        </w:rPr>
        <w:t>然后请他们去作证的做法。</w:t>
      </w:r>
    </w:p>
    <w:p w:rsidR="00000000" w:rsidRDefault="00000000">
      <w:pPr>
        <w:tabs>
          <w:tab w:val="clear" w:pos="425"/>
        </w:tabs>
        <w:rPr>
          <w:spacing w:val="-4"/>
        </w:rPr>
      </w:pPr>
      <w:r>
        <w:t>5.3</w:t>
      </w:r>
      <w:r>
        <w:tab/>
      </w:r>
      <w:r>
        <w:rPr>
          <w:rFonts w:hint="eastAsia"/>
          <w:spacing w:val="-4"/>
        </w:rPr>
        <w:t>关于</w:t>
      </w:r>
      <w:r>
        <w:rPr>
          <w:spacing w:val="-4"/>
        </w:rPr>
        <w:t>Jones</w:t>
      </w:r>
      <w:r>
        <w:rPr>
          <w:rFonts w:hint="eastAsia"/>
          <w:spacing w:val="-4"/>
        </w:rPr>
        <w:t>先生的上诉代表权</w:t>
      </w:r>
      <w:r>
        <w:rPr>
          <w:spacing w:val="-4"/>
        </w:rPr>
        <w:t>,</w:t>
      </w:r>
      <w:r>
        <w:rPr>
          <w:rFonts w:hint="eastAsia"/>
          <w:spacing w:val="-4"/>
        </w:rPr>
        <w:t>律师争辩说</w:t>
      </w:r>
      <w:r>
        <w:rPr>
          <w:spacing w:val="-4"/>
        </w:rPr>
        <w:t>,</w:t>
      </w:r>
      <w:r>
        <w:rPr>
          <w:rFonts w:hint="eastAsia"/>
          <w:spacing w:val="-4"/>
        </w:rPr>
        <w:t>提交人只同律师见面一次</w:t>
      </w:r>
      <w:r>
        <w:rPr>
          <w:spacing w:val="-4"/>
        </w:rPr>
        <w:t>,</w:t>
      </w:r>
      <w:r>
        <w:rPr>
          <w:rFonts w:hint="eastAsia"/>
          <w:spacing w:val="-4"/>
        </w:rPr>
        <w:t>直到上诉被驱回后才告知他上诉的理由</w:t>
      </w:r>
      <w:r>
        <w:rPr>
          <w:spacing w:val="-4"/>
        </w:rPr>
        <w:t>,</w:t>
      </w:r>
      <w:r>
        <w:rPr>
          <w:rFonts w:hint="eastAsia"/>
          <w:spacing w:val="-4"/>
        </w:rPr>
        <w:t>这样他就没有机会协助准备上诉。上诉后</w:t>
      </w:r>
      <w:r>
        <w:rPr>
          <w:spacing w:val="-4"/>
        </w:rPr>
        <w:t>,</w:t>
      </w:r>
      <w:r>
        <w:rPr>
          <w:rFonts w:hint="eastAsia"/>
          <w:spacing w:val="-4"/>
        </w:rPr>
        <w:t>提交人同律师的唯一接触是</w:t>
      </w:r>
      <w:r>
        <w:rPr>
          <w:spacing w:val="-4"/>
        </w:rPr>
        <w:t>,</w:t>
      </w:r>
      <w:r>
        <w:rPr>
          <w:rFonts w:hint="eastAsia"/>
          <w:spacing w:val="-4"/>
        </w:rPr>
        <w:t>一封没有注明日期的信通知他</w:t>
      </w:r>
      <w:r>
        <w:rPr>
          <w:spacing w:val="-4"/>
        </w:rPr>
        <w:t>,</w:t>
      </w:r>
      <w:r>
        <w:rPr>
          <w:rFonts w:hint="eastAsia"/>
          <w:spacing w:val="-4"/>
        </w:rPr>
        <w:t>“你不能合理地做任何事情”。</w:t>
      </w:r>
    </w:p>
    <w:p w:rsidR="00000000" w:rsidRDefault="00000000">
      <w:pPr>
        <w:tabs>
          <w:tab w:val="clear" w:pos="425"/>
        </w:tabs>
      </w:pPr>
      <w:r>
        <w:t>5.4</w:t>
      </w:r>
      <w:r>
        <w:tab/>
      </w:r>
      <w:r>
        <w:rPr>
          <w:rFonts w:hint="eastAsia"/>
        </w:rPr>
        <w:t>至在审理上诉方面的不适当延误</w:t>
      </w:r>
      <w:r>
        <w:t>,</w:t>
      </w:r>
      <w:r>
        <w:rPr>
          <w:rFonts w:hint="eastAsia"/>
        </w:rPr>
        <w:t>律师再次提到枢密院在普拉特和摩根一案的判决</w:t>
      </w:r>
      <w:r>
        <w:t>,</w:t>
      </w:r>
      <w:r>
        <w:rPr>
          <w:rFonts w:hint="eastAsia"/>
        </w:rPr>
        <w:t>该判决称死刑上述应在定罪后</w:t>
      </w:r>
      <w:r>
        <w:t>(</w:t>
      </w:r>
      <w:r>
        <w:rPr>
          <w:rFonts w:hint="eastAsia"/>
        </w:rPr>
        <w:t>最多</w:t>
      </w:r>
      <w:r>
        <w:t>)12</w:t>
      </w:r>
      <w:r>
        <w:rPr>
          <w:rFonts w:hint="eastAsia"/>
        </w:rPr>
        <w:t>个月内审理。</w:t>
      </w:r>
    </w:p>
    <w:p w:rsidR="00000000" w:rsidRDefault="00000000">
      <w:pPr>
        <w:tabs>
          <w:tab w:val="clear" w:pos="425"/>
        </w:tabs>
      </w:pPr>
      <w:r>
        <w:t>5.5</w:t>
      </w:r>
      <w:r>
        <w:tab/>
      </w:r>
      <w:r>
        <w:rPr>
          <w:rFonts w:hint="eastAsia"/>
        </w:rPr>
        <w:t>律师重申</w:t>
      </w:r>
      <w:r>
        <w:t>Jones</w:t>
      </w:r>
      <w:r>
        <w:rPr>
          <w:rFonts w:hint="eastAsia"/>
        </w:rPr>
        <w:t>先生被捕后</w:t>
      </w:r>
      <w:r>
        <w:t>,</w:t>
      </w:r>
      <w:r>
        <w:rPr>
          <w:rFonts w:hint="eastAsia"/>
        </w:rPr>
        <w:t>有</w:t>
      </w:r>
      <w:r>
        <w:t>5</w:t>
      </w:r>
      <w:r>
        <w:rPr>
          <w:rFonts w:hint="eastAsia"/>
        </w:rPr>
        <w:t>个星期没有同他的家人联系</w:t>
      </w:r>
      <w:r>
        <w:t>,</w:t>
      </w:r>
      <w:r>
        <w:rPr>
          <w:rFonts w:hint="eastAsia"/>
        </w:rPr>
        <w:t>因为在监禁的头两个月中他被两次转监</w:t>
      </w:r>
      <w:r>
        <w:t>,</w:t>
      </w:r>
      <w:r>
        <w:rPr>
          <w:rFonts w:hint="eastAsia"/>
        </w:rPr>
        <w:t>他的家人不知道他的关押地点</w:t>
      </w:r>
      <w:r>
        <w:t>,</w:t>
      </w:r>
      <w:r>
        <w:rPr>
          <w:rFonts w:hint="eastAsia"/>
        </w:rPr>
        <w:t>没有去探监。</w:t>
      </w:r>
    </w:p>
    <w:p w:rsidR="00000000" w:rsidRDefault="00000000">
      <w:pPr>
        <w:tabs>
          <w:tab w:val="clear" w:pos="425"/>
        </w:tabs>
      </w:pPr>
      <w:r>
        <w:t>5.6</w:t>
      </w:r>
      <w:r>
        <w:tab/>
      </w:r>
      <w:r>
        <w:rPr>
          <w:rFonts w:hint="eastAsia"/>
        </w:rPr>
        <w:t>律师说</w:t>
      </w:r>
      <w:r>
        <w:t>,</w:t>
      </w:r>
      <w:r>
        <w:rPr>
          <w:rFonts w:hint="eastAsia"/>
        </w:rPr>
        <w:t>缔约国非常清楚提交人在等候执行关押期间所遭受的身体暴力情况。他提到议会调查专员</w:t>
      </w:r>
      <w:r>
        <w:t>1989</w:t>
      </w:r>
      <w:r>
        <w:rPr>
          <w:rFonts w:hint="eastAsia"/>
        </w:rPr>
        <w:t>年</w:t>
      </w:r>
      <w:r>
        <w:t>10</w:t>
      </w:r>
      <w:r>
        <w:rPr>
          <w:rFonts w:hint="eastAsia"/>
        </w:rPr>
        <w:t>月</w:t>
      </w:r>
      <w:r>
        <w:t>9</w:t>
      </w:r>
      <w:r>
        <w:rPr>
          <w:rFonts w:hint="eastAsia"/>
        </w:rPr>
        <w:t>日的一封信</w:t>
      </w:r>
      <w:r>
        <w:t>,</w:t>
      </w:r>
      <w:r>
        <w:rPr>
          <w:rFonts w:hint="eastAsia"/>
        </w:rPr>
        <w:t>此信是答复提交人受到攻击而且没有对攻击者进行调查和惩办的控诉。关于提交人的关节炎没有受到治疗</w:t>
      </w:r>
      <w:r>
        <w:t>,</w:t>
      </w:r>
      <w:r>
        <w:rPr>
          <w:rFonts w:hint="eastAsia"/>
        </w:rPr>
        <w:t>律师指出</w:t>
      </w:r>
      <w:r>
        <w:t>,</w:t>
      </w:r>
      <w:r>
        <w:rPr>
          <w:rFonts w:hint="eastAsia"/>
        </w:rPr>
        <w:t>议会调查专员在</w:t>
      </w:r>
      <w:r>
        <w:t>1994</w:t>
      </w:r>
      <w:r>
        <w:rPr>
          <w:rFonts w:hint="eastAsia"/>
        </w:rPr>
        <w:t>年</w:t>
      </w:r>
      <w:r>
        <w:t>10</w:t>
      </w:r>
      <w:r>
        <w:rPr>
          <w:rFonts w:hint="eastAsia"/>
        </w:rPr>
        <w:t>月</w:t>
      </w:r>
      <w:r>
        <w:t>16</w:t>
      </w:r>
      <w:r>
        <w:rPr>
          <w:rFonts w:hint="eastAsia"/>
        </w:rPr>
        <w:t>日给</w:t>
      </w:r>
      <w:r>
        <w:t>St Catherine</w:t>
      </w:r>
      <w:r>
        <w:rPr>
          <w:rFonts w:hint="eastAsia"/>
        </w:rPr>
        <w:t>监狱狱长的信中要求确保</w:t>
      </w:r>
      <w:r>
        <w:t>Jones</w:t>
      </w:r>
      <w:r>
        <w:rPr>
          <w:rFonts w:hint="eastAsia"/>
        </w:rPr>
        <w:t>先生得到适当的治疗。</w:t>
      </w:r>
    </w:p>
    <w:p w:rsidR="00000000" w:rsidRDefault="00000000">
      <w:pPr>
        <w:tabs>
          <w:tab w:val="clear" w:pos="425"/>
        </w:tabs>
      </w:pPr>
      <w:r>
        <w:t>5.7</w:t>
      </w:r>
      <w:r>
        <w:tab/>
      </w:r>
      <w:r>
        <w:rPr>
          <w:rFonts w:hint="eastAsia"/>
        </w:rPr>
        <w:t>律师重申</w:t>
      </w:r>
      <w:r>
        <w:t>,</w:t>
      </w:r>
      <w:r>
        <w:rPr>
          <w:rFonts w:hint="eastAsia"/>
        </w:rPr>
        <w:t>枢密院在普拉特和摩根一案中的判决是一项强有力的根据</w:t>
      </w:r>
      <w:r>
        <w:t>,</w:t>
      </w:r>
      <w:r>
        <w:rPr>
          <w:rFonts w:hint="eastAsia"/>
        </w:rPr>
        <w:t>可以判定</w:t>
      </w:r>
      <w:r>
        <w:t>Jones</w:t>
      </w:r>
      <w:r>
        <w:rPr>
          <w:rFonts w:hint="eastAsia"/>
        </w:rPr>
        <w:t>先生在死囚牢中被囚禁</w:t>
      </w:r>
      <w:r>
        <w:t>10</w:t>
      </w:r>
      <w:r>
        <w:rPr>
          <w:rFonts w:hint="eastAsia"/>
        </w:rPr>
        <w:t>多年已构成残忍和不人道待遇。</w:t>
      </w:r>
    </w:p>
    <w:p w:rsidR="00000000" w:rsidRDefault="00000000">
      <w:pPr>
        <w:tabs>
          <w:tab w:val="clear" w:pos="425"/>
        </w:tabs>
        <w:spacing w:after="120"/>
        <w:ind w:left="404"/>
        <w:rPr>
          <w:rFonts w:eastAsia="SimHei"/>
          <w:color w:val="FF0000"/>
        </w:rPr>
      </w:pPr>
      <w:r>
        <w:rPr>
          <w:rFonts w:eastAsia="SimHei" w:hint="eastAsia"/>
          <w:color w:val="FF0000"/>
        </w:rPr>
        <w:t>委员会关于可否受理的决定</w:t>
      </w:r>
    </w:p>
    <w:p w:rsidR="00000000" w:rsidRDefault="00000000">
      <w:pPr>
        <w:tabs>
          <w:tab w:val="clear" w:pos="425"/>
        </w:tabs>
      </w:pPr>
      <w:r>
        <w:t>6.1</w:t>
      </w:r>
      <w:r>
        <w:tab/>
      </w:r>
      <w:r>
        <w:rPr>
          <w:rFonts w:hint="eastAsia"/>
        </w:rPr>
        <w:t>委员会在第五十五届会议期间审议了来文是否能够受理的问题。</w:t>
      </w:r>
    </w:p>
    <w:p w:rsidR="00000000" w:rsidRDefault="00000000">
      <w:pPr>
        <w:tabs>
          <w:tab w:val="clear" w:pos="425"/>
        </w:tabs>
        <w:spacing w:line="288" w:lineRule="atLeast"/>
      </w:pPr>
      <w:r>
        <w:t>6.2</w:t>
      </w:r>
      <w:r>
        <w:tab/>
      </w:r>
      <w:r>
        <w:rPr>
          <w:rFonts w:hint="eastAsia"/>
        </w:rPr>
        <w:t>关于干涉通信</w:t>
      </w:r>
      <w:r>
        <w:t>(</w:t>
      </w:r>
      <w:r>
        <w:rPr>
          <w:rFonts w:hint="eastAsia"/>
        </w:rPr>
        <w:t>第</w:t>
      </w:r>
      <w:r>
        <w:t>17</w:t>
      </w:r>
      <w:r>
        <w:rPr>
          <w:rFonts w:hint="eastAsia"/>
        </w:rPr>
        <w:t>条第</w:t>
      </w:r>
      <w:r>
        <w:t>1</w:t>
      </w:r>
      <w:r>
        <w:rPr>
          <w:rFonts w:hint="eastAsia"/>
        </w:rPr>
        <w:t>款</w:t>
      </w:r>
      <w:r>
        <w:t>)</w:t>
      </w:r>
      <w:r>
        <w:rPr>
          <w:rFonts w:hint="eastAsia"/>
        </w:rPr>
        <w:t>和未能将提交人与定罪犯人分开</w:t>
      </w:r>
      <w:r>
        <w:t>(</w:t>
      </w:r>
      <w:r>
        <w:rPr>
          <w:rFonts w:hint="eastAsia"/>
        </w:rPr>
        <w:t>第</w:t>
      </w:r>
      <w:r>
        <w:t>10</w:t>
      </w:r>
      <w:r>
        <w:rPr>
          <w:rFonts w:hint="eastAsia"/>
        </w:rPr>
        <w:t>条第</w:t>
      </w:r>
      <w:r>
        <w:t>2(a)</w:t>
      </w:r>
      <w:r>
        <w:rPr>
          <w:rFonts w:hint="eastAsia"/>
        </w:rPr>
        <w:t>款</w:t>
      </w:r>
      <w:r>
        <w:t>)</w:t>
      </w:r>
      <w:r>
        <w:rPr>
          <w:rFonts w:hint="eastAsia"/>
        </w:rPr>
        <w:t>的声称</w:t>
      </w:r>
      <w:r>
        <w:t>,</w:t>
      </w:r>
      <w:r>
        <w:rPr>
          <w:rFonts w:hint="eastAsia"/>
        </w:rPr>
        <w:t>委员会注意到提交人未能表明是否采取和采取那些步骤提请司法当局注意这些情况。在这方面</w:t>
      </w:r>
      <w:r>
        <w:t>,</w:t>
      </w:r>
      <w:r>
        <w:rPr>
          <w:rFonts w:hint="eastAsia"/>
        </w:rPr>
        <w:t>没有满足《议定书》第</w:t>
      </w:r>
      <w:r>
        <w:t>5</w:t>
      </w:r>
      <w:r>
        <w:rPr>
          <w:rFonts w:hint="eastAsia"/>
        </w:rPr>
        <w:t>条第</w:t>
      </w:r>
      <w:r>
        <w:t>2(b)</w:t>
      </w:r>
      <w:r>
        <w:rPr>
          <w:rFonts w:hint="eastAsia"/>
        </w:rPr>
        <w:t>款的要求。</w:t>
      </w:r>
    </w:p>
    <w:p w:rsidR="00000000" w:rsidRDefault="00000000">
      <w:pPr>
        <w:tabs>
          <w:tab w:val="clear" w:pos="425"/>
        </w:tabs>
        <w:spacing w:line="288" w:lineRule="atLeast"/>
        <w:rPr>
          <w:spacing w:val="-4"/>
        </w:rPr>
      </w:pPr>
      <w:r>
        <w:t>6.3</w:t>
      </w:r>
      <w:r>
        <w:tab/>
      </w:r>
      <w:r>
        <w:rPr>
          <w:rFonts w:hint="eastAsia"/>
        </w:rPr>
        <w:t>关于进行审判和法官对陪审团作出指示的指称</w:t>
      </w:r>
      <w:r>
        <w:t>,</w:t>
      </w:r>
      <w:r>
        <w:rPr>
          <w:rFonts w:hint="eastAsia"/>
        </w:rPr>
        <w:t>委员会重申</w:t>
      </w:r>
      <w:r>
        <w:t>,</w:t>
      </w:r>
      <w:r>
        <w:rPr>
          <w:rFonts w:hint="eastAsia"/>
        </w:rPr>
        <w:t>通常由《盟约》各缔约国的上诉法庭评估一个案件的事实和证据。同样</w:t>
      </w:r>
      <w:r>
        <w:t>,</w:t>
      </w:r>
      <w:r>
        <w:rPr>
          <w:rFonts w:hint="eastAsia"/>
        </w:rPr>
        <w:t>并不是由委员会来审查审判法官对陪审团的特定指示</w:t>
      </w:r>
      <w:r>
        <w:t>,</w:t>
      </w:r>
      <w:r>
        <w:rPr>
          <w:rFonts w:hint="eastAsia"/>
        </w:rPr>
        <w:t>除非可以证实对陪审团的指示明显是武断的</w:t>
      </w:r>
      <w:r>
        <w:t>,</w:t>
      </w:r>
      <w:r>
        <w:rPr>
          <w:rFonts w:hint="eastAsia"/>
        </w:rPr>
        <w:t>或已构成违反公正。委员会所收到</w:t>
      </w:r>
      <w:r>
        <w:rPr>
          <w:rFonts w:hint="eastAsia"/>
          <w:spacing w:val="-4"/>
        </w:rPr>
        <w:t>的材料并不表明这次审判具有上述缺陷。因此这部分申诉不能受理</w:t>
      </w:r>
      <w:r>
        <w:rPr>
          <w:spacing w:val="-4"/>
        </w:rPr>
        <w:t>,</w:t>
      </w:r>
      <w:r>
        <w:rPr>
          <w:rFonts w:hint="eastAsia"/>
          <w:spacing w:val="-4"/>
        </w:rPr>
        <w:t>因为不符合盟约《议定书》第</w:t>
      </w:r>
      <w:r>
        <w:rPr>
          <w:spacing w:val="-4"/>
        </w:rPr>
        <w:t>3</w:t>
      </w:r>
      <w:r>
        <w:rPr>
          <w:rFonts w:hint="eastAsia"/>
          <w:spacing w:val="-4"/>
        </w:rPr>
        <w:t>条的规定。</w:t>
      </w:r>
    </w:p>
    <w:p w:rsidR="00000000" w:rsidRDefault="00000000">
      <w:pPr>
        <w:tabs>
          <w:tab w:val="clear" w:pos="425"/>
        </w:tabs>
        <w:spacing w:after="120"/>
      </w:pPr>
      <w:r>
        <w:t>6.4</w:t>
      </w:r>
      <w:r>
        <w:tab/>
      </w:r>
      <w:r>
        <w:rPr>
          <w:rFonts w:hint="eastAsia"/>
        </w:rPr>
        <w:t>委员会的结论认为</w:t>
      </w:r>
      <w:r>
        <w:t>,</w:t>
      </w:r>
      <w:r>
        <w:rPr>
          <w:rFonts w:hint="eastAsia"/>
        </w:rPr>
        <w:t>为了可否受理的目的</w:t>
      </w:r>
      <w:r>
        <w:t>,Jones</w:t>
      </w:r>
      <w:r>
        <w:rPr>
          <w:rFonts w:hint="eastAsia"/>
        </w:rPr>
        <w:t>先生未能证实他的声称</w:t>
      </w:r>
      <w:r>
        <w:t>,</w:t>
      </w:r>
      <w:r>
        <w:rPr>
          <w:rFonts w:hint="eastAsia"/>
        </w:rPr>
        <w:t>即当看到一名陪审员同死者一名家庭成员谈话后</w:t>
      </w:r>
      <w:r>
        <w:t>,</w:t>
      </w:r>
      <w:r>
        <w:rPr>
          <w:rFonts w:hint="eastAsia"/>
        </w:rPr>
        <w:t>法官未能解散原来的陪审团</w:t>
      </w:r>
      <w:r>
        <w:t>,</w:t>
      </w:r>
      <w:r>
        <w:rPr>
          <w:rFonts w:hint="eastAsia"/>
        </w:rPr>
        <w:t>因而他未能受到公正的审理。法官确实审查了这一情况</w:t>
      </w:r>
      <w:r>
        <w:t>,</w:t>
      </w:r>
      <w:r>
        <w:rPr>
          <w:rFonts w:hint="eastAsia"/>
        </w:rPr>
        <w:t>在法庭记录中没有任何资料可以证实提交人的声称。因此</w:t>
      </w:r>
      <w:r>
        <w:t>,</w:t>
      </w:r>
      <w:r>
        <w:rPr>
          <w:rFonts w:hint="eastAsia"/>
        </w:rPr>
        <w:t>根据《议定书》第</w:t>
      </w:r>
      <w:r>
        <w:t>2</w:t>
      </w:r>
      <w:r>
        <w:rPr>
          <w:rFonts w:hint="eastAsia"/>
        </w:rPr>
        <w:t>条</w:t>
      </w:r>
      <w:r>
        <w:t>,</w:t>
      </w:r>
      <w:r>
        <w:rPr>
          <w:rFonts w:hint="eastAsia"/>
        </w:rPr>
        <w:t>该声称是不可受理的。</w:t>
      </w:r>
    </w:p>
    <w:p w:rsidR="00000000" w:rsidRDefault="00000000">
      <w:pPr>
        <w:tabs>
          <w:tab w:val="clear" w:pos="425"/>
        </w:tabs>
        <w:spacing w:after="120"/>
      </w:pPr>
      <w:r>
        <w:t>6.5</w:t>
      </w:r>
      <w:r>
        <w:tab/>
      </w:r>
      <w:r>
        <w:rPr>
          <w:rFonts w:hint="eastAsia"/>
        </w:rPr>
        <w:t>委员会同样认为</w:t>
      </w:r>
      <w:r>
        <w:t>,</w:t>
      </w:r>
      <w:r>
        <w:rPr>
          <w:rFonts w:hint="eastAsia"/>
        </w:rPr>
        <w:t>提交人交未能证实他的下述声称</w:t>
      </w:r>
      <w:r>
        <w:t>,</w:t>
      </w:r>
      <w:r>
        <w:rPr>
          <w:rFonts w:hint="eastAsia"/>
        </w:rPr>
        <w:t>即他无法让他的证人出庭</w:t>
      </w:r>
      <w:r>
        <w:t>,</w:t>
      </w:r>
      <w:r>
        <w:rPr>
          <w:rFonts w:hint="eastAsia"/>
        </w:rPr>
        <w:t>一些警察曾威胁他说</w:t>
      </w:r>
      <w:r>
        <w:t>,</w:t>
      </w:r>
      <w:r>
        <w:rPr>
          <w:rFonts w:hint="eastAsia"/>
        </w:rPr>
        <w:t>可能的被告证人也将被拘留。对于他声称一名可能的证人准备为他作证</w:t>
      </w:r>
      <w:r>
        <w:t>,</w:t>
      </w:r>
      <w:r>
        <w:rPr>
          <w:rFonts w:hint="eastAsia"/>
        </w:rPr>
        <w:t>委员会指出被告事实上明确表示放弃传召此证人。因此</w:t>
      </w:r>
      <w:r>
        <w:t>,</w:t>
      </w:r>
      <w:r>
        <w:rPr>
          <w:rFonts w:hint="eastAsia"/>
        </w:rPr>
        <w:t>根据《议定书》第</w:t>
      </w:r>
      <w:r>
        <w:t>2</w:t>
      </w:r>
      <w:r>
        <w:rPr>
          <w:rFonts w:hint="eastAsia"/>
        </w:rPr>
        <w:t>条</w:t>
      </w:r>
      <w:r>
        <w:t>,</w:t>
      </w:r>
      <w:r>
        <w:rPr>
          <w:rFonts w:hint="eastAsia"/>
        </w:rPr>
        <w:t>此项声称是不可受理的。</w:t>
      </w:r>
    </w:p>
    <w:p w:rsidR="00000000" w:rsidRDefault="00000000">
      <w:pPr>
        <w:tabs>
          <w:tab w:val="clear" w:pos="425"/>
        </w:tabs>
        <w:spacing w:after="120"/>
        <w:rPr>
          <w:spacing w:val="-4"/>
        </w:rPr>
      </w:pPr>
      <w:r>
        <w:t>6.6</w:t>
      </w:r>
      <w:r>
        <w:tab/>
      </w:r>
      <w:r>
        <w:rPr>
          <w:rFonts w:hint="eastAsia"/>
        </w:rPr>
        <w:t>关于根据第</w:t>
      </w:r>
      <w:r>
        <w:t>14</w:t>
      </w:r>
      <w:r>
        <w:rPr>
          <w:rFonts w:hint="eastAsia"/>
        </w:rPr>
        <w:t>条第</w:t>
      </w:r>
      <w:r>
        <w:t>3(c)</w:t>
      </w:r>
      <w:r>
        <w:rPr>
          <w:rFonts w:hint="eastAsia"/>
        </w:rPr>
        <w:t>和</w:t>
      </w:r>
      <w:r>
        <w:t>5</w:t>
      </w:r>
      <w:r>
        <w:rPr>
          <w:rFonts w:hint="eastAsia"/>
        </w:rPr>
        <w:t>款所作的声称</w:t>
      </w:r>
      <w:r>
        <w:t>,</w:t>
      </w:r>
      <w:r>
        <w:rPr>
          <w:rFonts w:hint="eastAsia"/>
        </w:rPr>
        <w:t>委员会的结论认为</w:t>
      </w:r>
      <w:r>
        <w:t>,Jones</w:t>
      </w:r>
      <w:r>
        <w:rPr>
          <w:rFonts w:hint="eastAsia"/>
        </w:rPr>
        <w:t>先生未能为可否受理的目的证实</w:t>
      </w:r>
      <w:r>
        <w:t>,</w:t>
      </w:r>
      <w:r>
        <w:rPr>
          <w:rFonts w:hint="eastAsia"/>
        </w:rPr>
        <w:t>在</w:t>
      </w:r>
      <w:r>
        <w:rPr>
          <w:rFonts w:hint="eastAsia"/>
          <w:spacing w:val="-4"/>
        </w:rPr>
        <w:t>第</w:t>
      </w:r>
      <w:r>
        <w:rPr>
          <w:spacing w:val="-4"/>
        </w:rPr>
        <w:t>14</w:t>
      </w:r>
      <w:r>
        <w:rPr>
          <w:rFonts w:hint="eastAsia"/>
          <w:spacing w:val="-4"/>
        </w:rPr>
        <w:t>条第</w:t>
      </w:r>
      <w:r>
        <w:rPr>
          <w:spacing w:val="-4"/>
        </w:rPr>
        <w:t>3(c)</w:t>
      </w:r>
      <w:r>
        <w:rPr>
          <w:rFonts w:hint="eastAsia"/>
          <w:spacing w:val="-4"/>
        </w:rPr>
        <w:t>款意义上来说</w:t>
      </w:r>
      <w:r>
        <w:rPr>
          <w:spacing w:val="-4"/>
        </w:rPr>
        <w:t>,</w:t>
      </w:r>
      <w:r>
        <w:rPr>
          <w:rFonts w:hint="eastAsia"/>
          <w:spacing w:val="-4"/>
        </w:rPr>
        <w:t>有任何情况造成在提出上诉理由之后与实际审理之间所间隔的时间不适当的过长。根据《议定书》第</w:t>
      </w:r>
      <w:r>
        <w:rPr>
          <w:spacing w:val="-4"/>
        </w:rPr>
        <w:t>2</w:t>
      </w:r>
      <w:r>
        <w:rPr>
          <w:rFonts w:hint="eastAsia"/>
          <w:spacing w:val="-4"/>
        </w:rPr>
        <w:t>条认为这一声称是不可受理的。</w:t>
      </w:r>
    </w:p>
    <w:p w:rsidR="00000000" w:rsidRDefault="00000000">
      <w:pPr>
        <w:tabs>
          <w:tab w:val="clear" w:pos="425"/>
        </w:tabs>
        <w:spacing w:after="120"/>
      </w:pPr>
      <w:r>
        <w:t>6.7</w:t>
      </w:r>
      <w:r>
        <w:tab/>
      </w:r>
      <w:r>
        <w:rPr>
          <w:rFonts w:hint="eastAsia"/>
        </w:rPr>
        <w:t>关于干涉提交人通信的声称</w:t>
      </w:r>
      <w:r>
        <w:t>,</w:t>
      </w:r>
      <w:r>
        <w:rPr>
          <w:rFonts w:hint="eastAsia"/>
        </w:rPr>
        <w:t>委员会认为律师未能表明是否采取和采取那些步骤将此事项提请监狱当局或司法当局注意。在这方面</w:t>
      </w:r>
      <w:r>
        <w:t>,</w:t>
      </w:r>
      <w:r>
        <w:rPr>
          <w:rFonts w:hint="eastAsia"/>
        </w:rPr>
        <w:t>未能满足《议定书》第</w:t>
      </w:r>
      <w:r>
        <w:t>5</w:t>
      </w:r>
      <w:r>
        <w:rPr>
          <w:rFonts w:hint="eastAsia"/>
        </w:rPr>
        <w:t>条第⑵</w:t>
      </w:r>
      <w:r>
        <w:t>(b)</w:t>
      </w:r>
      <w:r>
        <w:rPr>
          <w:rFonts w:hint="eastAsia"/>
        </w:rPr>
        <w:t>款的要求。</w:t>
      </w:r>
    </w:p>
    <w:p w:rsidR="00000000" w:rsidRDefault="00000000">
      <w:pPr>
        <w:tabs>
          <w:tab w:val="clear" w:pos="425"/>
        </w:tabs>
        <w:spacing w:after="120"/>
      </w:pPr>
      <w:r>
        <w:t>6.8.</w:t>
      </w:r>
      <w:r>
        <w:tab/>
      </w:r>
      <w:r>
        <w:rPr>
          <w:rFonts w:hint="eastAsia"/>
        </w:rPr>
        <w:t>关于根据第</w:t>
      </w:r>
      <w:r>
        <w:t>7</w:t>
      </w:r>
      <w:r>
        <w:rPr>
          <w:rFonts w:hint="eastAsia"/>
        </w:rPr>
        <w:t>条提出的在死囚牢关押过长的声称</w:t>
      </w:r>
      <w:r>
        <w:t>,</w:t>
      </w:r>
      <w:r>
        <w:rPr>
          <w:rFonts w:hint="eastAsia"/>
        </w:rPr>
        <w:t>委员会重申其法律学观点</w:t>
      </w:r>
      <w:r>
        <w:t>,</w:t>
      </w:r>
      <w:r>
        <w:rPr>
          <w:rFonts w:hint="eastAsia"/>
        </w:rPr>
        <w:t>如果没有进一步的强制性情况</w:t>
      </w:r>
      <w:r>
        <w:t>,</w:t>
      </w:r>
      <w:r>
        <w:rPr>
          <w:rFonts w:hint="eastAsia"/>
        </w:rPr>
        <w:t>长时间的关押等候执行并不构成对《公约》第</w:t>
      </w:r>
      <w:r>
        <w:t>7</w:t>
      </w:r>
      <w:r>
        <w:rPr>
          <w:rFonts w:hint="eastAsia"/>
        </w:rPr>
        <w:t>条的违反。除了在死囚牢房关押的时间外</w:t>
      </w:r>
      <w:r>
        <w:t>,</w:t>
      </w:r>
      <w:r>
        <w:rPr>
          <w:rFonts w:hint="eastAsia"/>
        </w:rPr>
        <w:t>提交人未能证实任何进一步的特定情况</w:t>
      </w:r>
      <w:r>
        <w:t>,</w:t>
      </w:r>
      <w:r>
        <w:rPr>
          <w:rFonts w:hint="eastAsia"/>
        </w:rPr>
        <w:t>从而能够根据第</w:t>
      </w:r>
      <w:r>
        <w:t>7</w:t>
      </w:r>
      <w:r>
        <w:rPr>
          <w:rFonts w:hint="eastAsia"/>
        </w:rPr>
        <w:t>条引起一项问题。因此</w:t>
      </w:r>
      <w:r>
        <w:t>,</w:t>
      </w:r>
      <w:r>
        <w:rPr>
          <w:rFonts w:hint="eastAsia"/>
        </w:rPr>
        <w:t>根据《议定书》第</w:t>
      </w:r>
      <w:r>
        <w:t>2</w:t>
      </w:r>
      <w:r>
        <w:rPr>
          <w:rFonts w:hint="eastAsia"/>
        </w:rPr>
        <w:t>条这项声称是不可以受理的。</w:t>
      </w:r>
    </w:p>
    <w:p w:rsidR="00000000" w:rsidRDefault="00000000">
      <w:pPr>
        <w:tabs>
          <w:tab w:val="clear" w:pos="425"/>
        </w:tabs>
      </w:pPr>
      <w:r>
        <w:t>6.9</w:t>
      </w:r>
      <w:r>
        <w:tab/>
      </w:r>
      <w:r>
        <w:rPr>
          <w:rFonts w:hint="eastAsia"/>
        </w:rPr>
        <w:t>关于根据第</w:t>
      </w:r>
      <w:r>
        <w:t>9</w:t>
      </w:r>
      <w:r>
        <w:rPr>
          <w:rFonts w:hint="eastAsia"/>
        </w:rPr>
        <w:t>条提出的声称</w:t>
      </w:r>
      <w:r>
        <w:t>,</w:t>
      </w:r>
      <w:r>
        <w:rPr>
          <w:rFonts w:hint="eastAsia"/>
        </w:rPr>
        <w:t>委员会注意到缔约国声称提交人仍有一些补救办法</w:t>
      </w:r>
      <w:r>
        <w:t>,</w:t>
      </w:r>
      <w:r>
        <w:rPr>
          <w:rFonts w:hint="eastAsia"/>
        </w:rPr>
        <w:t>但认为提交人被捕后</w:t>
      </w:r>
      <w:r>
        <w:t>(</w:t>
      </w:r>
      <w:r>
        <w:rPr>
          <w:rFonts w:hint="eastAsia"/>
        </w:rPr>
        <w:t>至少</w:t>
      </w:r>
      <w:r>
        <w:t>)</w:t>
      </w:r>
      <w:r>
        <w:rPr>
          <w:rFonts w:hint="eastAsia"/>
        </w:rPr>
        <w:t>有两个月没有被起诉或带见一名法官。委员会认为缔约国未能向</w:t>
      </w:r>
      <w:r>
        <w:t>Jones</w:t>
      </w:r>
      <w:r>
        <w:rPr>
          <w:rFonts w:hint="eastAsia"/>
        </w:rPr>
        <w:t>先生详细说明在他案件的情况下如何实行补救办法</w:t>
      </w:r>
      <w:r>
        <w:t>,</w:t>
      </w:r>
      <w:r>
        <w:rPr>
          <w:rFonts w:hint="eastAsia"/>
        </w:rPr>
        <w:t>其结论认为《任择议定书》第</w:t>
      </w:r>
      <w:r>
        <w:t>5</w:t>
      </w:r>
      <w:r>
        <w:rPr>
          <w:rFonts w:hint="eastAsia"/>
        </w:rPr>
        <w:t>⑵</w:t>
      </w:r>
      <w:r>
        <w:t>(b)</w:t>
      </w:r>
      <w:r>
        <w:rPr>
          <w:rFonts w:hint="eastAsia"/>
        </w:rPr>
        <w:t>条并不排除审议这项声称。</w:t>
      </w:r>
    </w:p>
    <w:p w:rsidR="00000000" w:rsidRDefault="00000000">
      <w:pPr>
        <w:tabs>
          <w:tab w:val="clear" w:pos="425"/>
        </w:tabs>
      </w:pPr>
      <w:r>
        <w:t>6.10</w:t>
      </w:r>
      <w:r>
        <w:tab/>
      </w:r>
      <w:r>
        <w:rPr>
          <w:rFonts w:hint="eastAsia"/>
        </w:rPr>
        <w:t>委员会认为</w:t>
      </w:r>
      <w:r>
        <w:t>,</w:t>
      </w:r>
      <w:r>
        <w:rPr>
          <w:rFonts w:hint="eastAsia"/>
        </w:rPr>
        <w:t>有两项声称已经充分得到证实</w:t>
      </w:r>
      <w:r>
        <w:t>,</w:t>
      </w:r>
      <w:r>
        <w:rPr>
          <w:rFonts w:hint="eastAsia"/>
        </w:rPr>
        <w:t>因此</w:t>
      </w:r>
      <w:r>
        <w:t>,</w:t>
      </w:r>
      <w:r>
        <w:rPr>
          <w:rFonts w:hint="eastAsia"/>
        </w:rPr>
        <w:t>对其事非曲直应加以审议</w:t>
      </w:r>
      <w:r>
        <w:t xml:space="preserve">:(a) </w:t>
      </w:r>
      <w:r>
        <w:rPr>
          <w:rFonts w:hint="eastAsia"/>
        </w:rPr>
        <w:t>声称提交人的上诉代表权不够充分</w:t>
      </w:r>
      <w:r>
        <w:t>,</w:t>
      </w:r>
      <w:r>
        <w:rPr>
          <w:rFonts w:hint="eastAsia"/>
        </w:rPr>
        <w:t>似乎根据第</w:t>
      </w:r>
      <w:r>
        <w:t>14</w:t>
      </w:r>
      <w:r>
        <w:rPr>
          <w:rFonts w:hint="eastAsia"/>
        </w:rPr>
        <w:t>条第</w:t>
      </w:r>
      <w:r>
        <w:t>3(b)</w:t>
      </w:r>
      <w:r>
        <w:rPr>
          <w:rFonts w:hint="eastAsia"/>
        </w:rPr>
        <w:t>款提出一些争论点</w:t>
      </w:r>
      <w:r>
        <w:t xml:space="preserve">;(b) </w:t>
      </w:r>
      <w:r>
        <w:rPr>
          <w:rFonts w:hint="eastAsia"/>
        </w:rPr>
        <w:t>声称在拘留期间受到虐待</w:t>
      </w:r>
      <w:r>
        <w:t>,</w:t>
      </w:r>
      <w:r>
        <w:rPr>
          <w:rFonts w:hint="eastAsia"/>
        </w:rPr>
        <w:t>并拒绝给予治疗</w:t>
      </w:r>
      <w:r>
        <w:t>,</w:t>
      </w:r>
      <w:r>
        <w:rPr>
          <w:rFonts w:hint="eastAsia"/>
        </w:rPr>
        <w:t>对此缔约国曾答应已经调查</w:t>
      </w:r>
      <w:r>
        <w:t>,</w:t>
      </w:r>
      <w:r>
        <w:rPr>
          <w:rFonts w:hint="eastAsia"/>
        </w:rPr>
        <w:t>这可能根据第</w:t>
      </w:r>
      <w:r>
        <w:t>10</w:t>
      </w:r>
      <w:r>
        <w:rPr>
          <w:rFonts w:hint="eastAsia"/>
        </w:rPr>
        <w:t>条提出一些争论点。</w:t>
      </w:r>
    </w:p>
    <w:p w:rsidR="00000000" w:rsidRDefault="00000000">
      <w:pPr>
        <w:tabs>
          <w:tab w:val="clear" w:pos="425"/>
        </w:tabs>
      </w:pPr>
      <w:r>
        <w:t>6.11</w:t>
      </w:r>
      <w:r>
        <w:tab/>
        <w:t>1995</w:t>
      </w:r>
      <w:r>
        <w:rPr>
          <w:rFonts w:hint="eastAsia"/>
        </w:rPr>
        <w:t>年</w:t>
      </w:r>
      <w:r>
        <w:t>10</w:t>
      </w:r>
      <w:r>
        <w:rPr>
          <w:rFonts w:hint="eastAsia"/>
        </w:rPr>
        <w:t>月</w:t>
      </w:r>
      <w:r>
        <w:t>13</w:t>
      </w:r>
      <w:r>
        <w:rPr>
          <w:rFonts w:hint="eastAsia"/>
        </w:rPr>
        <w:t>日</w:t>
      </w:r>
      <w:r>
        <w:t>,</w:t>
      </w:r>
      <w:r>
        <w:rPr>
          <w:rFonts w:hint="eastAsia"/>
        </w:rPr>
        <w:t>委员会宣布根据《盟约》第</w:t>
      </w:r>
      <w:r>
        <w:t>9</w:t>
      </w:r>
      <w:r>
        <w:rPr>
          <w:rFonts w:hint="eastAsia"/>
        </w:rPr>
        <w:t>条</w:t>
      </w:r>
      <w:r>
        <w:t>(</w:t>
      </w:r>
      <w:r>
        <w:rPr>
          <w:rFonts w:hint="eastAsia"/>
        </w:rPr>
        <w:t>关于没有迅速通知</w:t>
      </w:r>
      <w:r>
        <w:t>Jones</w:t>
      </w:r>
      <w:r>
        <w:rPr>
          <w:rFonts w:hint="eastAsia"/>
        </w:rPr>
        <w:t>先生被捕原因和对他的指控</w:t>
      </w:r>
      <w:r>
        <w:t>,</w:t>
      </w:r>
      <w:r>
        <w:rPr>
          <w:rFonts w:hint="eastAsia"/>
        </w:rPr>
        <w:t>也未带见一名法官的声称</w:t>
      </w:r>
      <w:r>
        <w:t>)</w:t>
      </w:r>
      <w:r>
        <w:rPr>
          <w:rFonts w:hint="eastAsia"/>
        </w:rPr>
        <w:t>、第</w:t>
      </w:r>
      <w:r>
        <w:t>10</w:t>
      </w:r>
      <w:r>
        <w:rPr>
          <w:rFonts w:hint="eastAsia"/>
        </w:rPr>
        <w:t>条第</w:t>
      </w:r>
      <w:r>
        <w:t>1</w:t>
      </w:r>
      <w:r>
        <w:rPr>
          <w:rFonts w:hint="eastAsia"/>
        </w:rPr>
        <w:t>款</w:t>
      </w:r>
      <w:r>
        <w:t>(</w:t>
      </w:r>
      <w:r>
        <w:rPr>
          <w:rFonts w:hint="eastAsia"/>
        </w:rPr>
        <w:t>关于定罪后受到虐待和拒绝给予医疗</w:t>
      </w:r>
      <w:r>
        <w:t>)</w:t>
      </w:r>
      <w:r>
        <w:rPr>
          <w:rFonts w:hint="eastAsia"/>
        </w:rPr>
        <w:t>和第</w:t>
      </w:r>
      <w:r>
        <w:t>14</w:t>
      </w:r>
      <w:r>
        <w:rPr>
          <w:rFonts w:hint="eastAsia"/>
        </w:rPr>
        <w:t>条第</w:t>
      </w:r>
      <w:r>
        <w:t>3(b)</w:t>
      </w:r>
      <w:r>
        <w:rPr>
          <w:rFonts w:hint="eastAsia"/>
        </w:rPr>
        <w:t>款</w:t>
      </w:r>
      <w:r>
        <w:t>(</w:t>
      </w:r>
      <w:r>
        <w:rPr>
          <w:rFonts w:hint="eastAsia"/>
        </w:rPr>
        <w:t>关于上诉的代表权</w:t>
      </w:r>
      <w:r>
        <w:t>),</w:t>
      </w:r>
      <w:r>
        <w:rPr>
          <w:rFonts w:hint="eastAsia"/>
        </w:rPr>
        <w:t>该案可以受理。</w:t>
      </w:r>
    </w:p>
    <w:p w:rsidR="00000000" w:rsidRDefault="00000000">
      <w:pPr>
        <w:tabs>
          <w:tab w:val="clear" w:pos="425"/>
        </w:tabs>
        <w:spacing w:after="120"/>
        <w:ind w:left="404"/>
        <w:rPr>
          <w:rFonts w:eastAsia="SimHei"/>
          <w:color w:val="FF0000"/>
        </w:rPr>
      </w:pPr>
      <w:r>
        <w:rPr>
          <w:rFonts w:eastAsia="SimHei" w:hint="eastAsia"/>
          <w:color w:val="FF0000"/>
        </w:rPr>
        <w:t>缔约国对案情的意见和律师的评论</w:t>
      </w:r>
    </w:p>
    <w:p w:rsidR="00000000" w:rsidRDefault="00000000">
      <w:pPr>
        <w:tabs>
          <w:tab w:val="clear" w:pos="425"/>
        </w:tabs>
      </w:pPr>
      <w:r>
        <w:t>7.1</w:t>
      </w:r>
      <w:r>
        <w:tab/>
      </w:r>
      <w:r>
        <w:rPr>
          <w:rFonts w:hint="eastAsia"/>
        </w:rPr>
        <w:t>缔约国</w:t>
      </w:r>
      <w:r>
        <w:t>1997</w:t>
      </w:r>
      <w:r>
        <w:rPr>
          <w:rFonts w:hint="eastAsia"/>
        </w:rPr>
        <w:t>年</w:t>
      </w:r>
      <w:r>
        <w:t>1</w:t>
      </w:r>
      <w:r>
        <w:rPr>
          <w:rFonts w:hint="eastAsia"/>
        </w:rPr>
        <w:t>月</w:t>
      </w:r>
      <w:r>
        <w:t>13</w:t>
      </w:r>
      <w:r>
        <w:rPr>
          <w:rFonts w:hint="eastAsia"/>
        </w:rPr>
        <w:t>日提交的文件中否认对《盟约》有任何违反。关于第</w:t>
      </w:r>
      <w:r>
        <w:t>9</w:t>
      </w:r>
      <w:r>
        <w:rPr>
          <w:rFonts w:hint="eastAsia"/>
        </w:rPr>
        <w:t>条</w:t>
      </w:r>
      <w:r>
        <w:t>,</w:t>
      </w:r>
      <w:r>
        <w:rPr>
          <w:rFonts w:hint="eastAsia"/>
        </w:rPr>
        <w:t>它争辩说</w:t>
      </w:r>
      <w:r>
        <w:t>,Jones</w:t>
      </w:r>
      <w:r>
        <w:rPr>
          <w:rFonts w:hint="eastAsia"/>
        </w:rPr>
        <w:t>先生被捕时已经一般地告知他对他的指控。此外</w:t>
      </w:r>
      <w:r>
        <w:t>,</w:t>
      </w:r>
      <w:r>
        <w:rPr>
          <w:rFonts w:hint="eastAsia"/>
        </w:rPr>
        <w:t>关于他在被捕后六个月进行审判</w:t>
      </w:r>
      <w:r>
        <w:t>,</w:t>
      </w:r>
      <w:r>
        <w:rPr>
          <w:rFonts w:hint="eastAsia"/>
        </w:rPr>
        <w:t>这是因为在审判前必须有几次开庭进行初步的调查。在这种情况下</w:t>
      </w:r>
      <w:r>
        <w:t>,</w:t>
      </w:r>
      <w:r>
        <w:rPr>
          <w:rFonts w:hint="eastAsia"/>
        </w:rPr>
        <w:t>该部否认没有迅速将提交人带见司法官员。</w:t>
      </w:r>
    </w:p>
    <w:p w:rsidR="00000000" w:rsidRDefault="00000000">
      <w:pPr>
        <w:tabs>
          <w:tab w:val="clear" w:pos="425"/>
        </w:tabs>
      </w:pPr>
      <w:r>
        <w:t>7.2</w:t>
      </w:r>
      <w:r>
        <w:tab/>
      </w:r>
      <w:r>
        <w:rPr>
          <w:rFonts w:hint="eastAsia"/>
        </w:rPr>
        <w:t>关于根据第</w:t>
      </w:r>
      <w:r>
        <w:t>11</w:t>
      </w:r>
      <w:r>
        <w:rPr>
          <w:rFonts w:hint="eastAsia"/>
        </w:rPr>
        <w:t>条⑴款提出的指控</w:t>
      </w:r>
      <w:r>
        <w:t>,</w:t>
      </w:r>
      <w:r>
        <w:rPr>
          <w:rFonts w:hint="eastAsia"/>
        </w:rPr>
        <w:t>缔约国断言</w:t>
      </w:r>
      <w:r>
        <w:t>,</w:t>
      </w:r>
      <w:r>
        <w:rPr>
          <w:rFonts w:hint="eastAsia"/>
        </w:rPr>
        <w:t>调查表明“已在现有资源内对提交人的关节炎作了治疗”。关于提交人的所称虐待</w:t>
      </w:r>
      <w:r>
        <w:t>,</w:t>
      </w:r>
      <w:r>
        <w:rPr>
          <w:rFonts w:hint="eastAsia"/>
        </w:rPr>
        <w:t>认为“需要提供日期、姓名和其他详细情况</w:t>
      </w:r>
      <w:r>
        <w:t>,</w:t>
      </w:r>
      <w:r>
        <w:rPr>
          <w:rFonts w:hint="eastAsia"/>
        </w:rPr>
        <w:t>以便该部有效调查提交人受到虐待的指称”。</w:t>
      </w:r>
    </w:p>
    <w:p w:rsidR="00000000" w:rsidRDefault="00000000">
      <w:pPr>
        <w:tabs>
          <w:tab w:val="clear" w:pos="425"/>
        </w:tabs>
      </w:pPr>
      <w:r>
        <w:t>7.3</w:t>
      </w:r>
      <w:r>
        <w:tab/>
      </w:r>
      <w:r>
        <w:rPr>
          <w:rFonts w:hint="eastAsia"/>
        </w:rPr>
        <w:t>所谓提交人在上诉时没有足够的合法代表权</w:t>
      </w:r>
      <w:r>
        <w:t>,</w:t>
      </w:r>
      <w:r>
        <w:rPr>
          <w:rFonts w:hint="eastAsia"/>
        </w:rPr>
        <w:t>缔约国争辩说</w:t>
      </w:r>
      <w:r>
        <w:t>,</w:t>
      </w:r>
      <w:r>
        <w:rPr>
          <w:rFonts w:hint="eastAsia"/>
        </w:rPr>
        <w:t>没有律师给提交人信的复本</w:t>
      </w:r>
      <w:r>
        <w:t>,</w:t>
      </w:r>
      <w:r>
        <w:rPr>
          <w:rFonts w:hint="eastAsia"/>
        </w:rPr>
        <w:t>据说该信中称认证问题没有于</w:t>
      </w:r>
      <w:r>
        <w:t>1987</w:t>
      </w:r>
      <w:r>
        <w:rPr>
          <w:rFonts w:hint="eastAsia"/>
        </w:rPr>
        <w:t>年</w:t>
      </w:r>
      <w:r>
        <w:t>7</w:t>
      </w:r>
      <w:r>
        <w:rPr>
          <w:rFonts w:hint="eastAsia"/>
        </w:rPr>
        <w:t>月</w:t>
      </w:r>
      <w:r>
        <w:t>6</w:t>
      </w:r>
      <w:r>
        <w:rPr>
          <w:rFonts w:hint="eastAsia"/>
        </w:rPr>
        <w:t>日充分辩论</w:t>
      </w:r>
      <w:r>
        <w:t>,</w:t>
      </w:r>
      <w:r>
        <w:rPr>
          <w:rFonts w:hint="eastAsia"/>
        </w:rPr>
        <w:t>没有该信的复本不能适当调查这一指称。缔约国重申不能为一名合格的法律援助律师为其当事人辩护的方法承担责任。</w:t>
      </w:r>
    </w:p>
    <w:p w:rsidR="00000000" w:rsidRDefault="00000000">
      <w:pPr>
        <w:tabs>
          <w:tab w:val="clear" w:pos="425"/>
        </w:tabs>
        <w:spacing w:after="120"/>
      </w:pPr>
      <w:r>
        <w:t>8.1</w:t>
      </w:r>
      <w:r>
        <w:tab/>
      </w:r>
      <w:r>
        <w:rPr>
          <w:rFonts w:hint="eastAsia"/>
        </w:rPr>
        <w:t>该律师在评论时指出</w:t>
      </w:r>
      <w:r>
        <w:t>,Jones</w:t>
      </w:r>
      <w:r>
        <w:rPr>
          <w:rFonts w:hint="eastAsia"/>
        </w:rPr>
        <w:t>先生在</w:t>
      </w:r>
      <w:r>
        <w:t>1984</w:t>
      </w:r>
      <w:r>
        <w:rPr>
          <w:rFonts w:hint="eastAsia"/>
        </w:rPr>
        <w:t>年</w:t>
      </w:r>
      <w:r>
        <w:t>11</w:t>
      </w:r>
      <w:r>
        <w:rPr>
          <w:rFonts w:hint="eastAsia"/>
        </w:rPr>
        <w:t>月</w:t>
      </w:r>
      <w:r>
        <w:t>9</w:t>
      </w:r>
      <w:r>
        <w:rPr>
          <w:rFonts w:hint="eastAsia"/>
        </w:rPr>
        <w:t>日之前甚至不知道对他指控的一般性质</w:t>
      </w:r>
      <w:r>
        <w:t>;</w:t>
      </w:r>
      <w:r>
        <w:rPr>
          <w:rFonts w:hint="eastAsia"/>
        </w:rPr>
        <w:t>在该日期以后</w:t>
      </w:r>
      <w:r>
        <w:t>,</w:t>
      </w:r>
      <w:r>
        <w:rPr>
          <w:rFonts w:hint="eastAsia"/>
        </w:rPr>
        <w:t>他和他的法律援助律师克拉克先生有短暂</w:t>
      </w:r>
      <w:r>
        <w:t>(15</w:t>
      </w:r>
      <w:r>
        <w:rPr>
          <w:rFonts w:hint="eastAsia"/>
        </w:rPr>
        <w:t>至</w:t>
      </w:r>
      <w:r>
        <w:t>20</w:t>
      </w:r>
      <w:r>
        <w:rPr>
          <w:rFonts w:hint="eastAsia"/>
        </w:rPr>
        <w:t>分钟</w:t>
      </w:r>
      <w:r>
        <w:t>)</w:t>
      </w:r>
      <w:r>
        <w:rPr>
          <w:rFonts w:hint="eastAsia"/>
        </w:rPr>
        <w:t>的会晤。克拉克先生在初步调查时代表提交人</w:t>
      </w:r>
      <w:r>
        <w:t>,</w:t>
      </w:r>
      <w:r>
        <w:rPr>
          <w:rFonts w:hint="eastAsia"/>
        </w:rPr>
        <w:t>初步调查于</w:t>
      </w:r>
      <w:r>
        <w:t>1985</w:t>
      </w:r>
      <w:r>
        <w:rPr>
          <w:rFonts w:hint="eastAsia"/>
        </w:rPr>
        <w:t>年</w:t>
      </w:r>
      <w:r>
        <w:t>1</w:t>
      </w:r>
      <w:r>
        <w:rPr>
          <w:rFonts w:hint="eastAsia"/>
        </w:rPr>
        <w:t>月</w:t>
      </w:r>
      <w:r>
        <w:t>30</w:t>
      </w:r>
      <w:r>
        <w:rPr>
          <w:rFonts w:hint="eastAsia"/>
        </w:rPr>
        <w:t>日由</w:t>
      </w:r>
      <w:r>
        <w:t>Manchester</w:t>
      </w:r>
      <w:r>
        <w:rPr>
          <w:rFonts w:hint="eastAsia"/>
        </w:rPr>
        <w:t>区受薪法官</w:t>
      </w:r>
      <w:r>
        <w:t>D.A.Hugh</w:t>
      </w:r>
      <w:r>
        <w:rPr>
          <w:rFonts w:hint="eastAsia"/>
        </w:rPr>
        <w:t>进行</w:t>
      </w:r>
      <w:r>
        <w:t>,</w:t>
      </w:r>
      <w:r>
        <w:rPr>
          <w:rFonts w:hint="eastAsia"/>
        </w:rPr>
        <w:t>克拉克先生在审判期间代表提交人。</w:t>
      </w:r>
    </w:p>
    <w:p w:rsidR="00000000" w:rsidRDefault="00000000">
      <w:pPr>
        <w:tabs>
          <w:tab w:val="clear" w:pos="425"/>
        </w:tabs>
        <w:spacing w:after="120"/>
      </w:pPr>
      <w:r>
        <w:t>8.2</w:t>
      </w:r>
      <w:r>
        <w:tab/>
      </w:r>
      <w:r>
        <w:rPr>
          <w:rFonts w:hint="eastAsia"/>
        </w:rPr>
        <w:t>关于根据第</w:t>
      </w:r>
      <w:r>
        <w:t>10</w:t>
      </w:r>
      <w:r>
        <w:rPr>
          <w:rFonts w:hint="eastAsia"/>
        </w:rPr>
        <w:t>条的声称</w:t>
      </w:r>
      <w:r>
        <w:t>,</w:t>
      </w:r>
      <w:r>
        <w:rPr>
          <w:rFonts w:hint="eastAsia"/>
        </w:rPr>
        <w:t>律师认为已在</w:t>
      </w:r>
      <w:r>
        <w:t>1993</w:t>
      </w:r>
      <w:r>
        <w:rPr>
          <w:rFonts w:hint="eastAsia"/>
        </w:rPr>
        <w:t>年</w:t>
      </w:r>
      <w:r>
        <w:t>9</w:t>
      </w:r>
      <w:r>
        <w:rPr>
          <w:rFonts w:hint="eastAsia"/>
        </w:rPr>
        <w:t>月、</w:t>
      </w:r>
      <w:r>
        <w:t>1995</w:t>
      </w:r>
      <w:r>
        <w:rPr>
          <w:rFonts w:hint="eastAsia"/>
        </w:rPr>
        <w:t>年和</w:t>
      </w:r>
      <w:r>
        <w:t>1996</w:t>
      </w:r>
      <w:r>
        <w:rPr>
          <w:rFonts w:hint="eastAsia"/>
        </w:rPr>
        <w:t>年</w:t>
      </w:r>
      <w:r>
        <w:t>8</w:t>
      </w:r>
      <w:r>
        <w:rPr>
          <w:rFonts w:hint="eastAsia"/>
        </w:rPr>
        <w:t>月将提交人的关节炎情况通知缔约国有关当局。虽然</w:t>
      </w:r>
      <w:r>
        <w:t>1996</w:t>
      </w:r>
      <w:r>
        <w:rPr>
          <w:rFonts w:hint="eastAsia"/>
        </w:rPr>
        <w:t>年</w:t>
      </w:r>
      <w:r>
        <w:t>4</w:t>
      </w:r>
      <w:r>
        <w:rPr>
          <w:rFonts w:hint="eastAsia"/>
        </w:rPr>
        <w:t>月和</w:t>
      </w:r>
      <w:r>
        <w:t>9</w:t>
      </w:r>
      <w:r>
        <w:rPr>
          <w:rFonts w:hint="eastAsia"/>
        </w:rPr>
        <w:t>月由监狱检查员作了检查</w:t>
      </w:r>
      <w:r>
        <w:t>,</w:t>
      </w:r>
      <w:r>
        <w:rPr>
          <w:rFonts w:hint="eastAsia"/>
        </w:rPr>
        <w:t>但</w:t>
      </w:r>
      <w:r>
        <w:t>Jones</w:t>
      </w:r>
      <w:r>
        <w:rPr>
          <w:rFonts w:hint="eastAsia"/>
        </w:rPr>
        <w:t>先生没有得到治疗关节炎的任何药品。关于对</w:t>
      </w:r>
      <w:r>
        <w:t>Jones</w:t>
      </w:r>
      <w:r>
        <w:rPr>
          <w:rFonts w:hint="eastAsia"/>
        </w:rPr>
        <w:t>先生的虐待事件</w:t>
      </w:r>
      <w:r>
        <w:t>,</w:t>
      </w:r>
      <w:r>
        <w:rPr>
          <w:rFonts w:hint="eastAsia"/>
        </w:rPr>
        <w:t>该律师回顾说</w:t>
      </w:r>
      <w:r>
        <w:t>,1990</w:t>
      </w:r>
      <w:r>
        <w:rPr>
          <w:rFonts w:hint="eastAsia"/>
        </w:rPr>
        <w:t>年</w:t>
      </w:r>
      <w:r>
        <w:t>5</w:t>
      </w:r>
      <w:r>
        <w:rPr>
          <w:rFonts w:hint="eastAsia"/>
        </w:rPr>
        <w:t>月、</w:t>
      </w:r>
      <w:r>
        <w:t>1993</w:t>
      </w:r>
      <w:r>
        <w:rPr>
          <w:rFonts w:hint="eastAsia"/>
        </w:rPr>
        <w:t>年</w:t>
      </w:r>
      <w:r>
        <w:t>10</w:t>
      </w:r>
      <w:r>
        <w:rPr>
          <w:rFonts w:hint="eastAsia"/>
        </w:rPr>
        <w:t>月和</w:t>
      </w:r>
      <w:r>
        <w:t>1995</w:t>
      </w:r>
      <w:r>
        <w:rPr>
          <w:rFonts w:hint="eastAsia"/>
        </w:rPr>
        <w:t>年</w:t>
      </w:r>
      <w:r>
        <w:t>5</w:t>
      </w:r>
      <w:r>
        <w:rPr>
          <w:rFonts w:hint="eastAsia"/>
        </w:rPr>
        <w:t>月发生的虐待事件已迅速和充分地通知了缔约国当局</w:t>
      </w:r>
      <w:r>
        <w:t>:</w:t>
      </w:r>
    </w:p>
    <w:p w:rsidR="00000000" w:rsidRDefault="00000000">
      <w:pPr>
        <w:tabs>
          <w:tab w:val="clear" w:pos="425"/>
        </w:tabs>
        <w:spacing w:after="120"/>
      </w:pPr>
      <w:r>
        <w:t>*</w:t>
      </w:r>
      <w:r>
        <w:tab/>
        <w:t>1990</w:t>
      </w:r>
      <w:r>
        <w:rPr>
          <w:rFonts w:hint="eastAsia"/>
        </w:rPr>
        <w:t>年</w:t>
      </w:r>
      <w:r>
        <w:t>5</w:t>
      </w:r>
      <w:r>
        <w:rPr>
          <w:rFonts w:hint="eastAsia"/>
        </w:rPr>
        <w:t>月</w:t>
      </w:r>
      <w:r>
        <w:t>28</w:t>
      </w:r>
      <w:r>
        <w:rPr>
          <w:rFonts w:hint="eastAsia"/>
        </w:rPr>
        <w:t>日</w:t>
      </w:r>
      <w:r>
        <w:t>,</w:t>
      </w:r>
      <w:r>
        <w:rPr>
          <w:rFonts w:hint="eastAsia"/>
        </w:rPr>
        <w:t>在</w:t>
      </w:r>
      <w:r>
        <w:t>St Catherine</w:t>
      </w:r>
      <w:r>
        <w:rPr>
          <w:rFonts w:hint="eastAsia"/>
        </w:rPr>
        <w:t>区监狱的骚乱期间</w:t>
      </w:r>
      <w:r>
        <w:t>,</w:t>
      </w:r>
      <w:r>
        <w:rPr>
          <w:rFonts w:hint="eastAsia"/>
        </w:rPr>
        <w:t>一名狱警两次打提交人的面孔</w:t>
      </w:r>
      <w:r>
        <w:t>;</w:t>
      </w:r>
    </w:p>
    <w:p w:rsidR="00000000" w:rsidRDefault="00000000">
      <w:pPr>
        <w:tabs>
          <w:tab w:val="clear" w:pos="425"/>
        </w:tabs>
        <w:spacing w:after="120"/>
      </w:pPr>
      <w:r>
        <w:t>*</w:t>
      </w:r>
      <w:r>
        <w:tab/>
        <w:t>1994</w:t>
      </w:r>
      <w:r>
        <w:rPr>
          <w:rFonts w:hint="eastAsia"/>
        </w:rPr>
        <w:t>年</w:t>
      </w:r>
      <w:r>
        <w:t>10</w:t>
      </w:r>
      <w:r>
        <w:rPr>
          <w:rFonts w:hint="eastAsia"/>
        </w:rPr>
        <w:t>月</w:t>
      </w:r>
      <w:r>
        <w:t>31</w:t>
      </w:r>
      <w:r>
        <w:rPr>
          <w:rFonts w:hint="eastAsia"/>
        </w:rPr>
        <w:t>日</w:t>
      </w:r>
      <w:r>
        <w:t>,</w:t>
      </w:r>
      <w:r>
        <w:rPr>
          <w:rFonts w:hint="eastAsia"/>
        </w:rPr>
        <w:t>提交人受到一名士兵和称为“</w:t>
      </w:r>
      <w:r>
        <w:t>Paddy foot</w:t>
      </w:r>
      <w:r>
        <w:rPr>
          <w:rFonts w:hint="eastAsia"/>
        </w:rPr>
        <w:t>”的看守人的攻击</w:t>
      </w:r>
      <w:r>
        <w:t>,</w:t>
      </w:r>
      <w:r>
        <w:rPr>
          <w:rFonts w:hint="eastAsia"/>
        </w:rPr>
        <w:t>并经常受到他的威胁</w:t>
      </w:r>
      <w:r>
        <w:t>,</w:t>
      </w:r>
      <w:r>
        <w:rPr>
          <w:rFonts w:hint="eastAsia"/>
        </w:rPr>
        <w:t>因为</w:t>
      </w:r>
      <w:r>
        <w:t>Jones</w:t>
      </w:r>
      <w:r>
        <w:rPr>
          <w:rFonts w:hint="eastAsia"/>
        </w:rPr>
        <w:t>先生曾说</w:t>
      </w:r>
      <w:r>
        <w:t>,</w:t>
      </w:r>
      <w:r>
        <w:rPr>
          <w:rFonts w:hint="eastAsia"/>
        </w:rPr>
        <w:t>他将为涉及该看守人的一次事件作证</w:t>
      </w:r>
      <w:r>
        <w:t>,</w:t>
      </w:r>
      <w:r>
        <w:rPr>
          <w:rFonts w:hint="eastAsia"/>
        </w:rPr>
        <w:t>在该看守人参与的事件中有</w:t>
      </w:r>
      <w:r>
        <w:t>4</w:t>
      </w:r>
      <w:r>
        <w:rPr>
          <w:rFonts w:hint="eastAsia"/>
        </w:rPr>
        <w:t>名犯人被杀</w:t>
      </w:r>
      <w:r>
        <w:t>;</w:t>
      </w:r>
    </w:p>
    <w:p w:rsidR="00000000" w:rsidRDefault="00000000">
      <w:pPr>
        <w:tabs>
          <w:tab w:val="clear" w:pos="425"/>
        </w:tabs>
      </w:pPr>
      <w:r>
        <w:t>*</w:t>
      </w:r>
      <w:r>
        <w:tab/>
        <w:t>1995</w:t>
      </w:r>
      <w:r>
        <w:rPr>
          <w:rFonts w:hint="eastAsia"/>
        </w:rPr>
        <w:t>年</w:t>
      </w:r>
      <w:r>
        <w:t>5</w:t>
      </w:r>
      <w:r>
        <w:rPr>
          <w:rFonts w:hint="eastAsia"/>
        </w:rPr>
        <w:t>月</w:t>
      </w:r>
      <w:r>
        <w:t>30</w:t>
      </w:r>
      <w:r>
        <w:rPr>
          <w:rFonts w:hint="eastAsia"/>
        </w:rPr>
        <w:t>日</w:t>
      </w:r>
      <w:r>
        <w:t>,</w:t>
      </w:r>
      <w:r>
        <w:rPr>
          <w:rFonts w:hint="eastAsia"/>
        </w:rPr>
        <w:t>在称为“</w:t>
      </w:r>
      <w:r>
        <w:t>Paddy foot</w:t>
      </w:r>
      <w:r>
        <w:rPr>
          <w:rFonts w:hint="eastAsia"/>
        </w:rPr>
        <w:t>”的看守人在调到另一监狱后</w:t>
      </w:r>
      <w:r>
        <w:t>,</w:t>
      </w:r>
      <w:r>
        <w:rPr>
          <w:rFonts w:hint="eastAsia"/>
        </w:rPr>
        <w:t>一名叫作</w:t>
      </w:r>
      <w:r>
        <w:t>Page</w:t>
      </w:r>
      <w:r>
        <w:rPr>
          <w:rFonts w:hint="eastAsia"/>
        </w:rPr>
        <w:t>的看守人打提交人的嘴</w:t>
      </w:r>
      <w:r>
        <w:t>,</w:t>
      </w:r>
      <w:r>
        <w:rPr>
          <w:rFonts w:hint="eastAsia"/>
        </w:rPr>
        <w:t>因为提交人曾控诉过他。在同一天</w:t>
      </w:r>
      <w:r>
        <w:t>,</w:t>
      </w:r>
      <w:r>
        <w:rPr>
          <w:rFonts w:hint="eastAsia"/>
        </w:rPr>
        <w:t>不让</w:t>
      </w:r>
      <w:r>
        <w:t>Jones</w:t>
      </w:r>
      <w:r>
        <w:rPr>
          <w:rFonts w:hint="eastAsia"/>
        </w:rPr>
        <w:t>先生吃饭</w:t>
      </w:r>
      <w:r>
        <w:t>,</w:t>
      </w:r>
      <w:r>
        <w:rPr>
          <w:rFonts w:hint="eastAsia"/>
        </w:rPr>
        <w:t>也不让他看医生。</w:t>
      </w:r>
    </w:p>
    <w:p w:rsidR="00000000" w:rsidRDefault="00000000">
      <w:pPr>
        <w:tabs>
          <w:tab w:val="clear" w:pos="425"/>
        </w:tabs>
      </w:pPr>
      <w:r>
        <w:t>8.3</w:t>
      </w:r>
      <w:r>
        <w:tab/>
        <w:t>1997</w:t>
      </w:r>
      <w:r>
        <w:rPr>
          <w:rFonts w:hint="eastAsia"/>
        </w:rPr>
        <w:t>年</w:t>
      </w:r>
      <w:r>
        <w:t>6</w:t>
      </w:r>
      <w:r>
        <w:rPr>
          <w:rFonts w:hint="eastAsia"/>
        </w:rPr>
        <w:t>月</w:t>
      </w:r>
      <w:r>
        <w:t>25</w:t>
      </w:r>
      <w:r>
        <w:rPr>
          <w:rFonts w:hint="eastAsia"/>
        </w:rPr>
        <w:t>日</w:t>
      </w:r>
      <w:r>
        <w:t>,</w:t>
      </w:r>
      <w:r>
        <w:rPr>
          <w:rFonts w:hint="eastAsia"/>
        </w:rPr>
        <w:t>已将律师的评论转达缔约国。缔约国对律师的这些指称没有发表任何意见。</w:t>
      </w:r>
    </w:p>
    <w:p w:rsidR="00000000" w:rsidRDefault="00000000">
      <w:pPr>
        <w:tabs>
          <w:tab w:val="clear" w:pos="425"/>
        </w:tabs>
        <w:spacing w:after="120"/>
        <w:ind w:left="404"/>
        <w:rPr>
          <w:rFonts w:eastAsia="SimHei"/>
          <w:color w:val="FF0000"/>
        </w:rPr>
      </w:pPr>
      <w:r>
        <w:rPr>
          <w:rFonts w:eastAsia="SimHei" w:hint="eastAsia"/>
          <w:color w:val="FF0000"/>
        </w:rPr>
        <w:t>审查案情</w:t>
      </w:r>
    </w:p>
    <w:p w:rsidR="00000000" w:rsidRDefault="00000000">
      <w:pPr>
        <w:tabs>
          <w:tab w:val="clear" w:pos="425"/>
        </w:tabs>
      </w:pPr>
      <w:r>
        <w:t>9.1</w:t>
      </w:r>
      <w:r>
        <w:tab/>
      </w:r>
      <w:r>
        <w:rPr>
          <w:rFonts w:hint="eastAsia"/>
        </w:rPr>
        <w:t>按照任择议定书第</w:t>
      </w:r>
      <w:r>
        <w:t>5</w:t>
      </w:r>
      <w:r>
        <w:rPr>
          <w:rFonts w:hint="eastAsia"/>
        </w:rPr>
        <w:t>条第</w:t>
      </w:r>
      <w:r>
        <w:t>1</w:t>
      </w:r>
      <w:r>
        <w:rPr>
          <w:rFonts w:hint="eastAsia"/>
        </w:rPr>
        <w:t>款的规定</w:t>
      </w:r>
      <w:r>
        <w:t>,</w:t>
      </w:r>
      <w:r>
        <w:rPr>
          <w:rFonts w:hint="eastAsia"/>
        </w:rPr>
        <w:t>人权事务委员会参照各方提供的所有资料审查了来文。</w:t>
      </w:r>
    </w:p>
    <w:p w:rsidR="00000000" w:rsidRDefault="00000000">
      <w:pPr>
        <w:tabs>
          <w:tab w:val="clear" w:pos="425"/>
        </w:tabs>
      </w:pPr>
      <w:r>
        <w:t>9.2</w:t>
      </w:r>
      <w:r>
        <w:tab/>
      </w:r>
      <w:r>
        <w:rPr>
          <w:rFonts w:hint="eastAsia"/>
        </w:rPr>
        <w:t>委员会注意到缔约国的宣称</w:t>
      </w:r>
      <w:r>
        <w:t>,</w:t>
      </w:r>
      <w:r>
        <w:rPr>
          <w:rFonts w:hint="eastAsia"/>
        </w:rPr>
        <w:t>即提交人被捕时已被一般地通知了对他的指控。这与提交人的声称不符</w:t>
      </w:r>
      <w:r>
        <w:t>,</w:t>
      </w:r>
      <w:r>
        <w:rPr>
          <w:rFonts w:hint="eastAsia"/>
        </w:rPr>
        <w:t>提交人称在被捕后有</w:t>
      </w:r>
      <w:r>
        <w:t>10</w:t>
      </w:r>
      <w:r>
        <w:rPr>
          <w:rFonts w:hint="eastAsia"/>
        </w:rPr>
        <w:t>周时间他甚至不知道对他指控的一般性质。委员会认为它所收到的材料不能证实关于违反第</w:t>
      </w:r>
      <w:r>
        <w:t>9</w:t>
      </w:r>
      <w:r>
        <w:rPr>
          <w:rFonts w:hint="eastAsia"/>
        </w:rPr>
        <w:t>条第</w:t>
      </w:r>
      <w:r>
        <w:t>2</w:t>
      </w:r>
      <w:r>
        <w:rPr>
          <w:rFonts w:hint="eastAsia"/>
        </w:rPr>
        <w:t>款的判定。</w:t>
      </w:r>
    </w:p>
    <w:p w:rsidR="00000000" w:rsidRDefault="00000000">
      <w:pPr>
        <w:tabs>
          <w:tab w:val="clear" w:pos="425"/>
        </w:tabs>
      </w:pPr>
      <w:r>
        <w:t>9.3</w:t>
      </w:r>
      <w:r>
        <w:tab/>
      </w:r>
      <w:r>
        <w:rPr>
          <w:rFonts w:hint="eastAsia"/>
        </w:rPr>
        <w:t>关于第</w:t>
      </w:r>
      <w:r>
        <w:t>9</w:t>
      </w:r>
      <w:r>
        <w:rPr>
          <w:rFonts w:hint="eastAsia"/>
        </w:rPr>
        <w:t>条第</w:t>
      </w:r>
      <w:r>
        <w:t>3</w:t>
      </w:r>
      <w:r>
        <w:rPr>
          <w:rFonts w:hint="eastAsia"/>
        </w:rPr>
        <w:t>款</w:t>
      </w:r>
      <w:r>
        <w:t>,</w:t>
      </w:r>
      <w:r>
        <w:rPr>
          <w:rFonts w:hint="eastAsia"/>
        </w:rPr>
        <w:t>缔约国称提交人被迅速带见审判官</w:t>
      </w:r>
      <w:r>
        <w:t>,</w:t>
      </w:r>
      <w:r>
        <w:rPr>
          <w:rFonts w:hint="eastAsia"/>
        </w:rPr>
        <w:t>在这方面</w:t>
      </w:r>
      <w:r>
        <w:t>,</w:t>
      </w:r>
      <w:r>
        <w:rPr>
          <w:rFonts w:hint="eastAsia"/>
        </w:rPr>
        <w:t>提到在审判前进行了初步的审讯。这不能否定提交人的声称</w:t>
      </w:r>
      <w:r>
        <w:t>(</w:t>
      </w:r>
      <w:r>
        <w:rPr>
          <w:rFonts w:hint="eastAsia"/>
        </w:rPr>
        <w:t>在审判时有一名警察的证据证实</w:t>
      </w:r>
      <w:r>
        <w:t>),</w:t>
      </w:r>
      <w:r>
        <w:rPr>
          <w:rFonts w:hint="eastAsia"/>
        </w:rPr>
        <w:t>即他在被捕十周以后才被带见一名法官。委员会判定此拖延不符合《盟约》第</w:t>
      </w:r>
      <w:r>
        <w:t>9</w:t>
      </w:r>
      <w:r>
        <w:rPr>
          <w:rFonts w:hint="eastAsia"/>
        </w:rPr>
        <w:t>条第</w:t>
      </w:r>
      <w:r>
        <w:t>3</w:t>
      </w:r>
      <w:r>
        <w:rPr>
          <w:rFonts w:hint="eastAsia"/>
        </w:rPr>
        <w:t>款的要求。</w:t>
      </w:r>
    </w:p>
    <w:p w:rsidR="00000000" w:rsidRDefault="00000000">
      <w:pPr>
        <w:tabs>
          <w:tab w:val="clear" w:pos="425"/>
        </w:tabs>
      </w:pPr>
      <w:r>
        <w:t>9.4</w:t>
      </w:r>
      <w:r>
        <w:tab/>
      </w:r>
      <w:r>
        <w:rPr>
          <w:rFonts w:hint="eastAsia"/>
        </w:rPr>
        <w:t>关于根据第</w:t>
      </w:r>
      <w:r>
        <w:t>10</w:t>
      </w:r>
      <w:r>
        <w:rPr>
          <w:rFonts w:hint="eastAsia"/>
        </w:rPr>
        <w:t>条的声称</w:t>
      </w:r>
      <w:r>
        <w:t>,</w:t>
      </w:r>
      <w:r>
        <w:rPr>
          <w:rFonts w:hint="eastAsia"/>
        </w:rPr>
        <w:t>委员会注意到缔约国再次认为其调查表明提交人的关节炎得到治疗</w:t>
      </w:r>
      <w:r>
        <w:t>,</w:t>
      </w:r>
      <w:r>
        <w:rPr>
          <w:rFonts w:hint="eastAsia"/>
        </w:rPr>
        <w:t>而提交人否认受到任何治疗。在这种情况下</w:t>
      </w:r>
      <w:r>
        <w:t>,</w:t>
      </w:r>
      <w:r>
        <w:rPr>
          <w:rFonts w:hint="eastAsia"/>
        </w:rPr>
        <w:t>委员会认为不能断定第</w:t>
      </w:r>
      <w:r>
        <w:t>10</w:t>
      </w:r>
      <w:r>
        <w:rPr>
          <w:rFonts w:hint="eastAsia"/>
        </w:rPr>
        <w:t>条遭到违反。关于提交人所称被打一事</w:t>
      </w:r>
      <w:r>
        <w:t>,</w:t>
      </w:r>
      <w:r>
        <w:rPr>
          <w:rFonts w:hint="eastAsia"/>
        </w:rPr>
        <w:t>缔约国仅指出需要提供细节和人名才能进行调查</w:t>
      </w:r>
      <w:r>
        <w:t>,</w:t>
      </w:r>
      <w:r>
        <w:rPr>
          <w:rFonts w:hint="eastAsia"/>
        </w:rPr>
        <w:t>而提交人指出了他被打事件的日期和细节。委员会认为</w:t>
      </w:r>
      <w:r>
        <w:t>,</w:t>
      </w:r>
      <w:r>
        <w:rPr>
          <w:rFonts w:hint="eastAsia"/>
        </w:rPr>
        <w:t>缔约国应当调查提交人的声称</w:t>
      </w:r>
      <w:r>
        <w:t>,</w:t>
      </w:r>
      <w:r>
        <w:rPr>
          <w:rFonts w:hint="eastAsia"/>
        </w:rPr>
        <w:t>他所说的情况十分详细可靠。此外</w:t>
      </w:r>
      <w:r>
        <w:t>,</w:t>
      </w:r>
      <w:r>
        <w:rPr>
          <w:rFonts w:hint="eastAsia"/>
        </w:rPr>
        <w:t>关于提交人在事件后通知监狱当局一事</w:t>
      </w:r>
      <w:r>
        <w:t>,</w:t>
      </w:r>
      <w:r>
        <w:rPr>
          <w:rFonts w:hint="eastAsia"/>
        </w:rPr>
        <w:t>并没有争论。因此委员会断定</w:t>
      </w:r>
      <w:r>
        <w:t>Jones</w:t>
      </w:r>
      <w:r>
        <w:rPr>
          <w:rFonts w:hint="eastAsia"/>
        </w:rPr>
        <w:t>先生在</w:t>
      </w:r>
      <w:r>
        <w:t>1990</w:t>
      </w:r>
      <w:r>
        <w:rPr>
          <w:rFonts w:hint="eastAsia"/>
        </w:rPr>
        <w:t>年</w:t>
      </w:r>
      <w:r>
        <w:t>5</w:t>
      </w:r>
      <w:r>
        <w:rPr>
          <w:rFonts w:hint="eastAsia"/>
        </w:rPr>
        <w:t>月、</w:t>
      </w:r>
      <w:r>
        <w:t>1993</w:t>
      </w:r>
      <w:r>
        <w:rPr>
          <w:rFonts w:hint="eastAsia"/>
        </w:rPr>
        <w:t>年</w:t>
      </w:r>
      <w:r>
        <w:t>10</w:t>
      </w:r>
      <w:r>
        <w:rPr>
          <w:rFonts w:hint="eastAsia"/>
        </w:rPr>
        <w:t>月和</w:t>
      </w:r>
      <w:r>
        <w:t>1995</w:t>
      </w:r>
      <w:r>
        <w:rPr>
          <w:rFonts w:hint="eastAsia"/>
        </w:rPr>
        <w:t>年</w:t>
      </w:r>
      <w:r>
        <w:t>5</w:t>
      </w:r>
      <w:r>
        <w:rPr>
          <w:rFonts w:hint="eastAsia"/>
        </w:rPr>
        <w:t>月被打</w:t>
      </w:r>
      <w:r>
        <w:t>,</w:t>
      </w:r>
      <w:r>
        <w:rPr>
          <w:rFonts w:hint="eastAsia"/>
        </w:rPr>
        <w:t>侵犯了他根据第</w:t>
      </w:r>
      <w:r>
        <w:t>10</w:t>
      </w:r>
      <w:r>
        <w:rPr>
          <w:rFonts w:hint="eastAsia"/>
        </w:rPr>
        <w:t>条第</w:t>
      </w:r>
      <w:r>
        <w:t>1</w:t>
      </w:r>
      <w:r>
        <w:rPr>
          <w:rFonts w:hint="eastAsia"/>
        </w:rPr>
        <w:t>款受到人道待遇及尊重其固有的人格尊严的权利。</w:t>
      </w:r>
    </w:p>
    <w:p w:rsidR="00000000" w:rsidRDefault="00000000">
      <w:pPr>
        <w:tabs>
          <w:tab w:val="clear" w:pos="425"/>
        </w:tabs>
        <w:spacing w:line="300" w:lineRule="atLeast"/>
      </w:pPr>
      <w:r>
        <w:t>9.5</w:t>
      </w:r>
      <w:r>
        <w:tab/>
      </w:r>
      <w:r>
        <w:rPr>
          <w:rFonts w:hint="eastAsia"/>
        </w:rPr>
        <w:t>关于律师声称提交人没有有效的上诉代表权</w:t>
      </w:r>
      <w:r>
        <w:t>,</w:t>
      </w:r>
      <w:r>
        <w:rPr>
          <w:rFonts w:hint="eastAsia"/>
        </w:rPr>
        <w:t>委员会注意到提交人上诉的合法代表承认没有上诉的法律依据。委员会回顾其裁定</w:t>
      </w:r>
      <w:r>
        <w:t>,</w:t>
      </w:r>
      <w:r>
        <w:rPr>
          <w:rFonts w:hint="eastAsia"/>
        </w:rPr>
        <w:t>根据第</w:t>
      </w:r>
      <w:r>
        <w:t>14</w:t>
      </w:r>
      <w:r>
        <w:rPr>
          <w:rFonts w:hint="eastAsia"/>
        </w:rPr>
        <w:t>条第</w:t>
      </w:r>
      <w:r>
        <w:t>3</w:t>
      </w:r>
      <w:r>
        <w:rPr>
          <w:rFonts w:hint="eastAsia"/>
        </w:rPr>
        <w:t>款</w:t>
      </w:r>
      <w:r>
        <w:t>(d)</w:t>
      </w:r>
      <w:r>
        <w:rPr>
          <w:rFonts w:hint="eastAsia"/>
        </w:rPr>
        <w:t>项</w:t>
      </w:r>
      <w:r>
        <w:t>,</w:t>
      </w:r>
      <w:r>
        <w:rPr>
          <w:rFonts w:hint="eastAsia"/>
        </w:rPr>
        <w:t>法院应确保律师对案件的处理不能有违公正。虽然不是由委员会来质疑律师的专业判断能力</w:t>
      </w:r>
      <w:r>
        <w:t>,</w:t>
      </w:r>
      <w:r>
        <w:rPr>
          <w:rFonts w:hint="eastAsia"/>
        </w:rPr>
        <w:t>但委员会认为</w:t>
      </w:r>
      <w:r>
        <w:t>,</w:t>
      </w:r>
      <w:r>
        <w:rPr>
          <w:rFonts w:hint="eastAsia"/>
        </w:rPr>
        <w:t>在一个死刑案件中</w:t>
      </w:r>
      <w:r>
        <w:t>,</w:t>
      </w:r>
      <w:r>
        <w:rPr>
          <w:rFonts w:hint="eastAsia"/>
        </w:rPr>
        <w:t>当一名被告律师承认没有上诉的法律依据</w:t>
      </w:r>
      <w:r>
        <w:t>,</w:t>
      </w:r>
      <w:r>
        <w:rPr>
          <w:rFonts w:hint="eastAsia"/>
        </w:rPr>
        <w:t>法庭应当确定律师是否曾与被告商议并通知他这种情况。如果没有</w:t>
      </w:r>
      <w:r>
        <w:t>,</w:t>
      </w:r>
      <w:r>
        <w:rPr>
          <w:rFonts w:hint="eastAsia"/>
        </w:rPr>
        <w:t>法庭必须确保被告得到这种通知</w:t>
      </w:r>
      <w:r>
        <w:t>,</w:t>
      </w:r>
      <w:r>
        <w:rPr>
          <w:rFonts w:hint="eastAsia"/>
        </w:rPr>
        <w:t>并给他聘请其他律师的机会。委员会认为在本案中</w:t>
      </w:r>
      <w:r>
        <w:t>,</w:t>
      </w:r>
      <w:r>
        <w:rPr>
          <w:rFonts w:hint="eastAsia"/>
        </w:rPr>
        <w:t>应当通知</w:t>
      </w:r>
      <w:r>
        <w:t>Jones</w:t>
      </w:r>
      <w:r>
        <w:rPr>
          <w:rFonts w:hint="eastAsia"/>
        </w:rPr>
        <w:t>先生他的法律援助律师不准备提出支持上诉的任何根据</w:t>
      </w:r>
      <w:r>
        <w:t>,</w:t>
      </w:r>
      <w:r>
        <w:rPr>
          <w:rFonts w:hint="eastAsia"/>
        </w:rPr>
        <w:t>以便他可以考虑使用的其他选择。</w:t>
      </w:r>
      <w:r>
        <w:rPr>
          <w:vertAlign w:val="superscript"/>
        </w:rPr>
        <w:t xml:space="preserve">3 </w:t>
      </w:r>
      <w:r>
        <w:rPr>
          <w:rFonts w:hint="eastAsia"/>
        </w:rPr>
        <w:t>委员会断定第</w:t>
      </w:r>
      <w:r>
        <w:t>14</w:t>
      </w:r>
      <w:r>
        <w:rPr>
          <w:rFonts w:hint="eastAsia"/>
        </w:rPr>
        <w:t>条第</w:t>
      </w:r>
      <w:r>
        <w:t>3</w:t>
      </w:r>
      <w:r>
        <w:rPr>
          <w:rFonts w:hint="eastAsia"/>
        </w:rPr>
        <w:t>款</w:t>
      </w:r>
      <w:r>
        <w:t>(d)</w:t>
      </w:r>
      <w:r>
        <w:rPr>
          <w:rFonts w:hint="eastAsia"/>
        </w:rPr>
        <w:t>项受到违反。</w:t>
      </w:r>
    </w:p>
    <w:p w:rsidR="00000000" w:rsidRDefault="00000000">
      <w:pPr>
        <w:tabs>
          <w:tab w:val="clear" w:pos="425"/>
        </w:tabs>
        <w:spacing w:after="100"/>
      </w:pPr>
      <w:r>
        <w:t>10.</w:t>
      </w:r>
      <w:r>
        <w:tab/>
      </w:r>
      <w:r>
        <w:rPr>
          <w:rFonts w:hint="eastAsia"/>
        </w:rPr>
        <w:t>人权事务委员会根据《公民权利和政治权利国际盟约议定书》第</w:t>
      </w:r>
      <w:r>
        <w:t>5</w:t>
      </w:r>
      <w:r>
        <w:rPr>
          <w:rFonts w:hint="eastAsia"/>
        </w:rPr>
        <w:t>条第</w:t>
      </w:r>
      <w:r>
        <w:t>4</w:t>
      </w:r>
      <w:r>
        <w:rPr>
          <w:rFonts w:hint="eastAsia"/>
        </w:rPr>
        <w:t>款行事</w:t>
      </w:r>
      <w:r>
        <w:t>,</w:t>
      </w:r>
      <w:r>
        <w:rPr>
          <w:rFonts w:hint="eastAsia"/>
        </w:rPr>
        <w:t>认为委员会发现的事实表明牙买加违反了《盟约》第</w:t>
      </w:r>
      <w:r>
        <w:t>9</w:t>
      </w:r>
      <w:r>
        <w:rPr>
          <w:rFonts w:hint="eastAsia"/>
        </w:rPr>
        <w:t>条第</w:t>
      </w:r>
      <w:r>
        <w:t>3</w:t>
      </w:r>
      <w:r>
        <w:rPr>
          <w:rFonts w:hint="eastAsia"/>
        </w:rPr>
        <w:t>款、第</w:t>
      </w:r>
      <w:r>
        <w:t>10</w:t>
      </w:r>
      <w:r>
        <w:rPr>
          <w:rFonts w:hint="eastAsia"/>
        </w:rPr>
        <w:t>条第</w:t>
      </w:r>
      <w:r>
        <w:t>1</w:t>
      </w:r>
      <w:r>
        <w:rPr>
          <w:rFonts w:hint="eastAsia"/>
        </w:rPr>
        <w:t>款和第</w:t>
      </w:r>
      <w:r>
        <w:t>14</w:t>
      </w:r>
      <w:r>
        <w:rPr>
          <w:rFonts w:hint="eastAsia"/>
        </w:rPr>
        <w:t>条第</w:t>
      </w:r>
      <w:r>
        <w:t>3</w:t>
      </w:r>
      <w:r>
        <w:rPr>
          <w:rFonts w:hint="eastAsia"/>
        </w:rPr>
        <w:t>款</w:t>
      </w:r>
      <w:r>
        <w:t>(d)</w:t>
      </w:r>
      <w:r>
        <w:rPr>
          <w:rFonts w:hint="eastAsia"/>
        </w:rPr>
        <w:t>项。</w:t>
      </w:r>
    </w:p>
    <w:p w:rsidR="00000000" w:rsidRDefault="00000000">
      <w:pPr>
        <w:tabs>
          <w:tab w:val="clear" w:pos="425"/>
        </w:tabs>
        <w:spacing w:after="100"/>
      </w:pPr>
      <w:r>
        <w:t>11.</w:t>
      </w:r>
      <w:r>
        <w:tab/>
      </w:r>
      <w:r>
        <w:rPr>
          <w:rFonts w:hint="eastAsia"/>
        </w:rPr>
        <w:t>根据《盟约》第</w:t>
      </w:r>
      <w:r>
        <w:t>12</w:t>
      </w:r>
      <w:r>
        <w:rPr>
          <w:rFonts w:hint="eastAsia"/>
        </w:rPr>
        <w:t>条第</w:t>
      </w:r>
      <w:r>
        <w:t>3</w:t>
      </w:r>
      <w:r>
        <w:rPr>
          <w:rFonts w:hint="eastAsia"/>
        </w:rPr>
        <w:t>款</w:t>
      </w:r>
      <w:r>
        <w:t>(a)</w:t>
      </w:r>
      <w:r>
        <w:rPr>
          <w:rFonts w:hint="eastAsia"/>
        </w:rPr>
        <w:t>项</w:t>
      </w:r>
      <w:r>
        <w:t>,Jones</w:t>
      </w:r>
      <w:r>
        <w:rPr>
          <w:rFonts w:hint="eastAsia"/>
        </w:rPr>
        <w:t>先生有权得到有效的补救</w:t>
      </w:r>
      <w:r>
        <w:t>,</w:t>
      </w:r>
      <w:r>
        <w:rPr>
          <w:rFonts w:hint="eastAsia"/>
        </w:rPr>
        <w:t>包括释放和对他所受待遇的倍偿。缔约国有义务确保今后不会发生类似的违反。</w:t>
      </w:r>
    </w:p>
    <w:p w:rsidR="00000000" w:rsidRDefault="00000000">
      <w:pPr>
        <w:tabs>
          <w:tab w:val="clear" w:pos="425"/>
        </w:tabs>
        <w:spacing w:after="100"/>
      </w:pPr>
      <w:r>
        <w:t>12.</w:t>
      </w:r>
      <w:r>
        <w:tab/>
      </w:r>
      <w:r>
        <w:rPr>
          <w:rFonts w:hint="eastAsia"/>
        </w:rPr>
        <w:t>牙买加在成为《任择议定书》缔约国时</w:t>
      </w:r>
      <w:r>
        <w:t>,</w:t>
      </w:r>
      <w:r>
        <w:rPr>
          <w:rFonts w:hint="eastAsia"/>
        </w:rPr>
        <w:t>承认委员会有权确定是否存在违反《盟约》的情况。本案是在牙买加废止《任择议定书》</w:t>
      </w:r>
      <w:r>
        <w:t>1998</w:t>
      </w:r>
      <w:r>
        <w:rPr>
          <w:rFonts w:hint="eastAsia"/>
        </w:rPr>
        <w:t>年</w:t>
      </w:r>
      <w:r>
        <w:t>1</w:t>
      </w:r>
      <w:r>
        <w:rPr>
          <w:rFonts w:hint="eastAsia"/>
        </w:rPr>
        <w:t>月</w:t>
      </w:r>
      <w:r>
        <w:t>23</w:t>
      </w:r>
      <w:r>
        <w:rPr>
          <w:rFonts w:hint="eastAsia"/>
        </w:rPr>
        <w:t>日生效之前提交审议的</w:t>
      </w:r>
      <w:r>
        <w:t>;</w:t>
      </w:r>
      <w:r>
        <w:rPr>
          <w:rFonts w:hint="eastAsia"/>
        </w:rPr>
        <w:t>根据《任择议定书》第</w:t>
      </w:r>
      <w:r>
        <w:t>12</w:t>
      </w:r>
      <w:r>
        <w:rPr>
          <w:rFonts w:hint="eastAsia"/>
        </w:rPr>
        <w:t>条⑵款</w:t>
      </w:r>
      <w:r>
        <w:t>,</w:t>
      </w:r>
      <w:r>
        <w:rPr>
          <w:rFonts w:hint="eastAsia"/>
        </w:rPr>
        <w:t>该议定书对它仍然适用。按照《盟约》第</w:t>
      </w:r>
      <w:r>
        <w:t>2</w:t>
      </w:r>
      <w:r>
        <w:rPr>
          <w:rFonts w:hint="eastAsia"/>
        </w:rPr>
        <w:t>条</w:t>
      </w:r>
      <w:r>
        <w:t>,</w:t>
      </w:r>
      <w:r>
        <w:rPr>
          <w:rFonts w:hint="eastAsia"/>
        </w:rPr>
        <w:t>缔约国承担义务保证在其领土上的和受其管辖的所有个人都享有《盟约》所承认的权利</w:t>
      </w:r>
      <w:r>
        <w:t>,</w:t>
      </w:r>
      <w:r>
        <w:rPr>
          <w:rFonts w:hint="eastAsia"/>
        </w:rPr>
        <w:t>并在确认有违反行为的情况下提供有效和可强制执行的补救措施。委员会希望在</w:t>
      </w:r>
      <w:r>
        <w:t>90</w:t>
      </w:r>
      <w:r>
        <w:rPr>
          <w:rFonts w:hint="eastAsia"/>
        </w:rPr>
        <w:t>天内从缔约国收到资料</w:t>
      </w:r>
      <w:r>
        <w:t>,</w:t>
      </w:r>
      <w:r>
        <w:rPr>
          <w:rFonts w:hint="eastAsia"/>
        </w:rPr>
        <w:t>述及在落实委员会的意见方面所采取的措施。</w:t>
      </w:r>
    </w:p>
    <w:p w:rsidR="00000000" w:rsidRDefault="00000000">
      <w:pPr>
        <w:tabs>
          <w:tab w:val="clear" w:pos="425"/>
        </w:tabs>
        <w:spacing w:after="100"/>
      </w:pPr>
      <w:r>
        <w:t>[</w:t>
      </w:r>
      <w:r>
        <w:rPr>
          <w:rFonts w:hint="eastAsia"/>
        </w:rPr>
        <w:t>以英文、法文和西班牙文通过</w:t>
      </w:r>
      <w:r>
        <w:t>,</w:t>
      </w:r>
      <w:r>
        <w:rPr>
          <w:rFonts w:hint="eastAsia"/>
        </w:rPr>
        <w:t>英文本为原本。后来也以阿拉伯文、中文和俄文印发</w:t>
      </w:r>
      <w:r>
        <w:t>,</w:t>
      </w:r>
      <w:r>
        <w:rPr>
          <w:rFonts w:hint="eastAsia"/>
        </w:rPr>
        <w:t>作为本报告的一部分。</w:t>
      </w:r>
      <w:r>
        <w:t>]</w:t>
      </w:r>
    </w:p>
    <w:p w:rsidR="00000000" w:rsidRDefault="00000000">
      <w:pPr>
        <w:tabs>
          <w:tab w:val="clear" w:pos="425"/>
        </w:tabs>
        <w:spacing w:after="100"/>
        <w:rPr>
          <w:rFonts w:eastAsia="长城楷体"/>
          <w:color w:val="0000FF"/>
        </w:rPr>
      </w:pPr>
      <w:r>
        <w:rPr>
          <w:rFonts w:eastAsia="长城楷体" w:hint="eastAsia"/>
          <w:color w:val="0000FF"/>
        </w:rPr>
        <w:t>注</w:t>
      </w:r>
    </w:p>
    <w:p w:rsidR="00000000" w:rsidRDefault="00000000">
      <w:pPr>
        <w:tabs>
          <w:tab w:val="clear" w:pos="425"/>
        </w:tabs>
        <w:spacing w:after="100"/>
        <w:rPr>
          <w:sz w:val="18"/>
        </w:rPr>
      </w:pPr>
      <w:r>
        <w:rPr>
          <w:sz w:val="18"/>
          <w:vertAlign w:val="superscript"/>
        </w:rPr>
        <w:t xml:space="preserve">1 </w:t>
      </w:r>
      <w:r>
        <w:rPr>
          <w:rFonts w:hint="eastAsia"/>
          <w:sz w:val="18"/>
        </w:rPr>
        <w:t>第</w:t>
      </w:r>
      <w:r>
        <w:rPr>
          <w:sz w:val="18"/>
        </w:rPr>
        <w:t>663/1995</w:t>
      </w:r>
      <w:r>
        <w:rPr>
          <w:rFonts w:hint="eastAsia"/>
          <w:sz w:val="18"/>
        </w:rPr>
        <w:t>号来文。</w:t>
      </w:r>
    </w:p>
    <w:p w:rsidR="00000000" w:rsidRDefault="00000000">
      <w:pPr>
        <w:tabs>
          <w:tab w:val="clear" w:pos="425"/>
        </w:tabs>
        <w:spacing w:after="100"/>
        <w:rPr>
          <w:sz w:val="18"/>
        </w:rPr>
      </w:pPr>
      <w:r>
        <w:rPr>
          <w:sz w:val="18"/>
          <w:vertAlign w:val="superscript"/>
        </w:rPr>
        <w:t xml:space="preserve">2 </w:t>
      </w:r>
      <w:r>
        <w:rPr>
          <w:rFonts w:hint="eastAsia"/>
          <w:sz w:val="18"/>
        </w:rPr>
        <w:t>提交人在给他伦敦的律师的信中说</w:t>
      </w:r>
      <w:r>
        <w:rPr>
          <w:sz w:val="18"/>
        </w:rPr>
        <w:t>,</w:t>
      </w:r>
      <w:r>
        <w:rPr>
          <w:rFonts w:hint="eastAsia"/>
          <w:sz w:val="18"/>
        </w:rPr>
        <w:t>他不记得他被指控杀人的确切日期</w:t>
      </w:r>
      <w:r>
        <w:rPr>
          <w:sz w:val="18"/>
        </w:rPr>
        <w:t>,</w:t>
      </w:r>
      <w:r>
        <w:rPr>
          <w:rFonts w:hint="eastAsia"/>
          <w:sz w:val="18"/>
        </w:rPr>
        <w:t>估计是在</w:t>
      </w:r>
      <w:r>
        <w:rPr>
          <w:sz w:val="18"/>
        </w:rPr>
        <w:t>1984</w:t>
      </w:r>
      <w:r>
        <w:rPr>
          <w:rFonts w:hint="eastAsia"/>
          <w:sz w:val="18"/>
        </w:rPr>
        <w:t>年</w:t>
      </w:r>
      <w:r>
        <w:rPr>
          <w:sz w:val="18"/>
        </w:rPr>
        <w:t>10</w:t>
      </w:r>
      <w:r>
        <w:rPr>
          <w:rFonts w:hint="eastAsia"/>
          <w:sz w:val="18"/>
        </w:rPr>
        <w:t>月</w:t>
      </w:r>
      <w:r>
        <w:rPr>
          <w:sz w:val="18"/>
        </w:rPr>
        <w:t>9</w:t>
      </w:r>
      <w:r>
        <w:rPr>
          <w:rFonts w:hint="eastAsia"/>
          <w:sz w:val="18"/>
        </w:rPr>
        <w:t>日左右。在审判时</w:t>
      </w:r>
      <w:r>
        <w:rPr>
          <w:sz w:val="18"/>
        </w:rPr>
        <w:t>,</w:t>
      </w:r>
      <w:r>
        <w:rPr>
          <w:rFonts w:hint="eastAsia"/>
          <w:sz w:val="18"/>
        </w:rPr>
        <w:t>一名警察作证说</w:t>
      </w:r>
      <w:r>
        <w:rPr>
          <w:sz w:val="18"/>
        </w:rPr>
        <w:t>,</w:t>
      </w:r>
      <w:r>
        <w:rPr>
          <w:rFonts w:hint="eastAsia"/>
          <w:sz w:val="18"/>
        </w:rPr>
        <w:t>他于</w:t>
      </w:r>
      <w:r>
        <w:rPr>
          <w:sz w:val="18"/>
        </w:rPr>
        <w:t>1984</w:t>
      </w:r>
      <w:r>
        <w:rPr>
          <w:rFonts w:hint="eastAsia"/>
          <w:sz w:val="18"/>
        </w:rPr>
        <w:t>年</w:t>
      </w:r>
      <w:r>
        <w:rPr>
          <w:sz w:val="18"/>
        </w:rPr>
        <w:t>11</w:t>
      </w:r>
      <w:r>
        <w:rPr>
          <w:rFonts w:hint="eastAsia"/>
          <w:sz w:val="18"/>
        </w:rPr>
        <w:t>月</w:t>
      </w:r>
      <w:r>
        <w:rPr>
          <w:sz w:val="18"/>
        </w:rPr>
        <w:t>14</w:t>
      </w:r>
      <w:r>
        <w:rPr>
          <w:rFonts w:hint="eastAsia"/>
          <w:sz w:val="18"/>
        </w:rPr>
        <w:t>日警告提交人并执行对他的逮捕状。</w:t>
      </w:r>
    </w:p>
    <w:p w:rsidR="00000000" w:rsidRDefault="00000000">
      <w:pPr>
        <w:tabs>
          <w:tab w:val="clear" w:pos="425"/>
        </w:tabs>
        <w:rPr>
          <w:spacing w:val="-4"/>
          <w:sz w:val="18"/>
        </w:rPr>
      </w:pPr>
      <w:r>
        <w:rPr>
          <w:sz w:val="18"/>
          <w:vertAlign w:val="superscript"/>
        </w:rPr>
        <w:t xml:space="preserve">3 </w:t>
      </w:r>
      <w:r>
        <w:rPr>
          <w:rFonts w:hint="eastAsia"/>
          <w:spacing w:val="-4"/>
          <w:sz w:val="18"/>
        </w:rPr>
        <w:t>见关于第</w:t>
      </w:r>
      <w:r>
        <w:rPr>
          <w:spacing w:val="-4"/>
          <w:sz w:val="18"/>
        </w:rPr>
        <w:t>461/1991</w:t>
      </w:r>
      <w:r>
        <w:rPr>
          <w:rFonts w:hint="eastAsia"/>
          <w:spacing w:val="-4"/>
          <w:sz w:val="18"/>
        </w:rPr>
        <w:t>号来文</w:t>
      </w:r>
      <w:r>
        <w:rPr>
          <w:spacing w:val="-4"/>
          <w:sz w:val="18"/>
        </w:rPr>
        <w:t>(morrison</w:t>
      </w:r>
      <w:r>
        <w:rPr>
          <w:rFonts w:hint="eastAsia"/>
          <w:spacing w:val="-4"/>
          <w:sz w:val="18"/>
        </w:rPr>
        <w:t>和</w:t>
      </w:r>
      <w:r>
        <w:rPr>
          <w:spacing w:val="-4"/>
          <w:sz w:val="18"/>
        </w:rPr>
        <w:t>Graham</w:t>
      </w:r>
      <w:r>
        <w:rPr>
          <w:rFonts w:hint="eastAsia"/>
          <w:spacing w:val="-4"/>
          <w:sz w:val="18"/>
        </w:rPr>
        <w:t>诉牙买加</w:t>
      </w:r>
      <w:r>
        <w:rPr>
          <w:spacing w:val="-4"/>
          <w:sz w:val="18"/>
        </w:rPr>
        <w:t>)</w:t>
      </w:r>
      <w:r>
        <w:rPr>
          <w:rFonts w:hint="eastAsia"/>
          <w:spacing w:val="-4"/>
          <w:sz w:val="18"/>
        </w:rPr>
        <w:t>的意见。</w:t>
      </w:r>
      <w:r>
        <w:rPr>
          <w:spacing w:val="-4"/>
          <w:sz w:val="18"/>
        </w:rPr>
        <w:t>1996</w:t>
      </w:r>
      <w:r>
        <w:rPr>
          <w:rFonts w:hint="eastAsia"/>
          <w:spacing w:val="-4"/>
          <w:sz w:val="18"/>
        </w:rPr>
        <w:t>年</w:t>
      </w:r>
      <w:r>
        <w:rPr>
          <w:spacing w:val="-4"/>
          <w:sz w:val="18"/>
        </w:rPr>
        <w:t>3</w:t>
      </w:r>
      <w:r>
        <w:rPr>
          <w:rFonts w:hint="eastAsia"/>
          <w:spacing w:val="-4"/>
          <w:sz w:val="18"/>
        </w:rPr>
        <w:t>月</w:t>
      </w:r>
      <w:r>
        <w:rPr>
          <w:spacing w:val="-4"/>
          <w:sz w:val="18"/>
        </w:rPr>
        <w:t>25</w:t>
      </w:r>
      <w:r>
        <w:rPr>
          <w:rFonts w:hint="eastAsia"/>
          <w:spacing w:val="-4"/>
          <w:sz w:val="18"/>
        </w:rPr>
        <w:t>日通过</w:t>
      </w:r>
      <w:r>
        <w:rPr>
          <w:spacing w:val="-4"/>
          <w:sz w:val="18"/>
        </w:rPr>
        <w:t>,</w:t>
      </w:r>
      <w:r>
        <w:rPr>
          <w:rFonts w:hint="eastAsia"/>
          <w:spacing w:val="-4"/>
          <w:sz w:val="18"/>
        </w:rPr>
        <w:t>第</w:t>
      </w:r>
      <w:r>
        <w:rPr>
          <w:spacing w:val="-4"/>
          <w:sz w:val="18"/>
        </w:rPr>
        <w:t>10.5</w:t>
      </w:r>
      <w:r>
        <w:rPr>
          <w:rFonts w:hint="eastAsia"/>
          <w:spacing w:val="-4"/>
          <w:sz w:val="18"/>
        </w:rPr>
        <w:t>段和关于第</w:t>
      </w:r>
      <w:r>
        <w:rPr>
          <w:spacing w:val="-4"/>
          <w:sz w:val="18"/>
        </w:rPr>
        <w:t>537/1993</w:t>
      </w:r>
      <w:r>
        <w:rPr>
          <w:rFonts w:hint="eastAsia"/>
          <w:spacing w:val="-4"/>
          <w:sz w:val="18"/>
        </w:rPr>
        <w:t>号来文</w:t>
      </w:r>
      <w:r>
        <w:rPr>
          <w:spacing w:val="-4"/>
          <w:sz w:val="18"/>
        </w:rPr>
        <w:t>(Kelly</w:t>
      </w:r>
      <w:r>
        <w:rPr>
          <w:rFonts w:hint="eastAsia"/>
          <w:spacing w:val="-4"/>
          <w:sz w:val="18"/>
        </w:rPr>
        <w:t>诉牙买加的意见</w:t>
      </w:r>
      <w:r>
        <w:rPr>
          <w:spacing w:val="-4"/>
          <w:sz w:val="18"/>
        </w:rPr>
        <w:t>,1996</w:t>
      </w:r>
      <w:r>
        <w:rPr>
          <w:rFonts w:hint="eastAsia"/>
          <w:spacing w:val="-4"/>
          <w:sz w:val="18"/>
        </w:rPr>
        <w:t>年</w:t>
      </w:r>
      <w:r>
        <w:rPr>
          <w:spacing w:val="-4"/>
          <w:sz w:val="18"/>
        </w:rPr>
        <w:t>7</w:t>
      </w:r>
      <w:r>
        <w:rPr>
          <w:rFonts w:hint="eastAsia"/>
          <w:spacing w:val="-4"/>
          <w:sz w:val="18"/>
        </w:rPr>
        <w:t>月</w:t>
      </w:r>
      <w:r>
        <w:rPr>
          <w:spacing w:val="-4"/>
          <w:sz w:val="18"/>
        </w:rPr>
        <w:t>17</w:t>
      </w:r>
      <w:r>
        <w:rPr>
          <w:rFonts w:hint="eastAsia"/>
          <w:spacing w:val="-4"/>
          <w:sz w:val="18"/>
        </w:rPr>
        <w:t>日通过</w:t>
      </w:r>
      <w:r>
        <w:rPr>
          <w:spacing w:val="-4"/>
          <w:sz w:val="18"/>
        </w:rPr>
        <w:t>,</w:t>
      </w:r>
      <w:r>
        <w:rPr>
          <w:rFonts w:hint="eastAsia"/>
          <w:spacing w:val="-4"/>
          <w:sz w:val="18"/>
        </w:rPr>
        <w:t>第</w:t>
      </w:r>
      <w:r>
        <w:rPr>
          <w:spacing w:val="-4"/>
          <w:sz w:val="18"/>
        </w:rPr>
        <w:t>9.5</w:t>
      </w:r>
      <w:r>
        <w:rPr>
          <w:rFonts w:hint="eastAsia"/>
          <w:spacing w:val="-4"/>
          <w:sz w:val="18"/>
        </w:rPr>
        <w:t>段。</w:t>
      </w:r>
    </w:p>
    <w:p w:rsidR="00000000" w:rsidRDefault="00000000">
      <w:pPr>
        <w:pStyle w:val="H1"/>
        <w:ind w:left="425" w:hanging="425"/>
        <w:jc w:val="both"/>
      </w:pPr>
      <w:r>
        <w:t>H.</w:t>
      </w:r>
      <w:r>
        <w:tab/>
      </w:r>
      <w:r>
        <w:rPr>
          <w:rFonts w:hint="eastAsia"/>
          <w:spacing w:val="8"/>
        </w:rPr>
        <w:t>第</w:t>
      </w:r>
      <w:r>
        <w:rPr>
          <w:spacing w:val="8"/>
        </w:rPr>
        <w:t>591/1994</w:t>
      </w:r>
      <w:r>
        <w:rPr>
          <w:rFonts w:hint="eastAsia"/>
          <w:spacing w:val="8"/>
        </w:rPr>
        <w:t>号来文</w:t>
      </w:r>
      <w:r>
        <w:rPr>
          <w:spacing w:val="8"/>
        </w:rPr>
        <w:t>,I. Chung</w:t>
      </w:r>
      <w:r>
        <w:rPr>
          <w:rFonts w:hint="eastAsia"/>
          <w:spacing w:val="8"/>
        </w:rPr>
        <w:t>诉牙买加案</w:t>
      </w:r>
      <w:r>
        <w:rPr>
          <w:rStyle w:val="FootnoteReference"/>
        </w:rPr>
        <w:footnoteReference w:customMarkFollows="1" w:id="8"/>
        <w:t>*</w:t>
      </w:r>
      <w:r>
        <w:t>(1998</w:t>
      </w:r>
      <w:r>
        <w:rPr>
          <w:rFonts w:hint="eastAsia"/>
        </w:rPr>
        <w:t>年</w:t>
      </w:r>
      <w:r>
        <w:t>4</w:t>
      </w:r>
      <w:r>
        <w:rPr>
          <w:rFonts w:hint="eastAsia"/>
        </w:rPr>
        <w:t>月</w:t>
      </w:r>
      <w:r>
        <w:t>9</w:t>
      </w:r>
      <w:r>
        <w:rPr>
          <w:rFonts w:hint="eastAsia"/>
        </w:rPr>
        <w:t>日第六十二届会议通过的意见</w:t>
      </w:r>
      <w:r>
        <w:t>)</w:t>
      </w:r>
    </w:p>
    <w:p w:rsidR="00000000" w:rsidRDefault="00000000">
      <w:pPr>
        <w:tabs>
          <w:tab w:val="clear" w:pos="425"/>
        </w:tabs>
      </w:pPr>
      <w:r>
        <w:rPr>
          <w:rFonts w:eastAsia="SimHei"/>
          <w:color w:val="FF0000"/>
        </w:rPr>
        <w:tab/>
      </w:r>
      <w:r>
        <w:rPr>
          <w:rFonts w:eastAsia="SimHei" w:hint="eastAsia"/>
          <w:color w:val="FF0000"/>
        </w:rPr>
        <w:t>提交人</w:t>
      </w:r>
      <w:r>
        <w:t>: Ian Chung(</w:t>
      </w:r>
      <w:r>
        <w:rPr>
          <w:rFonts w:hint="eastAsia"/>
        </w:rPr>
        <w:t>由来自</w:t>
      </w:r>
      <w:r>
        <w:t>Simons</w:t>
      </w:r>
      <w:r>
        <w:rPr>
          <w:rFonts w:hint="eastAsia"/>
        </w:rPr>
        <w:t>、</w:t>
      </w:r>
      <w:r>
        <w:t>Muirhead</w:t>
      </w:r>
      <w:r>
        <w:rPr>
          <w:rFonts w:hint="eastAsia"/>
        </w:rPr>
        <w:t>和</w:t>
      </w:r>
      <w:r>
        <w:t>Burton</w:t>
      </w:r>
      <w:r>
        <w:rPr>
          <w:rFonts w:hint="eastAsia"/>
        </w:rPr>
        <w:t>律师事务所的</w:t>
      </w:r>
      <w:r>
        <w:t>Saul Lehrfreund</w:t>
      </w:r>
      <w:r>
        <w:rPr>
          <w:rFonts w:hint="eastAsia"/>
        </w:rPr>
        <w:t>代表</w:t>
      </w:r>
      <w:r>
        <w:t>)</w:t>
      </w:r>
    </w:p>
    <w:p w:rsidR="00000000" w:rsidRDefault="00000000">
      <w:pPr>
        <w:tabs>
          <w:tab w:val="clear" w:pos="425"/>
        </w:tabs>
        <w:ind w:left="404"/>
      </w:pPr>
      <w:r>
        <w:rPr>
          <w:rFonts w:eastAsia="SimHei" w:hint="eastAsia"/>
          <w:color w:val="FF0000"/>
        </w:rPr>
        <w:t>受害者</w:t>
      </w:r>
      <w:r>
        <w:t xml:space="preserve">: </w:t>
      </w:r>
      <w:r>
        <w:rPr>
          <w:rFonts w:hint="eastAsia"/>
        </w:rPr>
        <w:t>提交人</w:t>
      </w:r>
    </w:p>
    <w:p w:rsidR="00000000" w:rsidRDefault="00000000">
      <w:pPr>
        <w:tabs>
          <w:tab w:val="clear" w:pos="425"/>
        </w:tabs>
      </w:pPr>
      <w:r>
        <w:rPr>
          <w:rFonts w:eastAsia="SimHei"/>
          <w:color w:val="FF0000"/>
        </w:rPr>
        <w:tab/>
      </w:r>
      <w:r>
        <w:rPr>
          <w:rFonts w:eastAsia="SimHei" w:hint="eastAsia"/>
          <w:color w:val="FF0000"/>
        </w:rPr>
        <w:t>缔约国</w:t>
      </w:r>
      <w:r>
        <w:t xml:space="preserve">: </w:t>
      </w:r>
      <w:r>
        <w:rPr>
          <w:rFonts w:hint="eastAsia"/>
        </w:rPr>
        <w:t>牙买加</w:t>
      </w:r>
    </w:p>
    <w:p w:rsidR="00000000" w:rsidRDefault="00000000">
      <w:pPr>
        <w:tabs>
          <w:tab w:val="clear" w:pos="425"/>
        </w:tabs>
      </w:pPr>
      <w:r>
        <w:rPr>
          <w:rFonts w:eastAsia="SimHei"/>
          <w:color w:val="FF0000"/>
        </w:rPr>
        <w:tab/>
      </w:r>
      <w:r>
        <w:rPr>
          <w:rFonts w:eastAsia="SimHei" w:hint="eastAsia"/>
          <w:color w:val="FF0000"/>
        </w:rPr>
        <w:t>来文日期</w:t>
      </w:r>
      <w:r>
        <w:rPr>
          <w:rFonts w:eastAsia="SimHei"/>
          <w:color w:val="FF0000"/>
        </w:rPr>
        <w:t>:</w:t>
      </w:r>
      <w:r>
        <w:t xml:space="preserve"> 1993</w:t>
      </w:r>
      <w:r>
        <w:rPr>
          <w:rFonts w:hint="eastAsia"/>
        </w:rPr>
        <w:t>年</w:t>
      </w:r>
      <w:r>
        <w:t>12</w:t>
      </w:r>
      <w:r>
        <w:rPr>
          <w:rFonts w:hint="eastAsia"/>
        </w:rPr>
        <w:t>月</w:t>
      </w:r>
      <w:r>
        <w:t>1</w:t>
      </w:r>
      <w:r>
        <w:rPr>
          <w:rFonts w:hint="eastAsia"/>
        </w:rPr>
        <w:t>日</w:t>
      </w:r>
      <w:r>
        <w:t>(</w:t>
      </w:r>
      <w:r>
        <w:rPr>
          <w:rFonts w:hint="eastAsia"/>
        </w:rPr>
        <w:t>首次提出</w:t>
      </w:r>
      <w:r>
        <w:t>)</w:t>
      </w:r>
    </w:p>
    <w:p w:rsidR="00000000" w:rsidRDefault="00000000">
      <w:pPr>
        <w:tabs>
          <w:tab w:val="clear" w:pos="425"/>
        </w:tabs>
      </w:pPr>
      <w:r>
        <w:rPr>
          <w:rFonts w:eastAsia="SimHei"/>
          <w:color w:val="FF0000"/>
        </w:rPr>
        <w:tab/>
      </w:r>
      <w:r>
        <w:rPr>
          <w:rFonts w:eastAsia="SimHei" w:hint="eastAsia"/>
          <w:color w:val="FF0000"/>
        </w:rPr>
        <w:t>决定可否受理的日期</w:t>
      </w:r>
      <w:r>
        <w:t>: 1994</w:t>
      </w:r>
      <w:r>
        <w:rPr>
          <w:rFonts w:hint="eastAsia"/>
        </w:rPr>
        <w:t>年</w:t>
      </w:r>
      <w:r>
        <w:t>10</w:t>
      </w:r>
      <w:r>
        <w:rPr>
          <w:rFonts w:hint="eastAsia"/>
        </w:rPr>
        <w:t>月</w:t>
      </w:r>
      <w:r>
        <w:t>13</w:t>
      </w:r>
      <w:r>
        <w:rPr>
          <w:rFonts w:hint="eastAsia"/>
        </w:rPr>
        <w:t>日</w:t>
      </w:r>
    </w:p>
    <w:p w:rsidR="00000000" w:rsidRDefault="00000000">
      <w:pPr>
        <w:tabs>
          <w:tab w:val="clear" w:pos="425"/>
        </w:tabs>
      </w:pPr>
      <w:r>
        <w:tab/>
      </w:r>
      <w:r>
        <w:rPr>
          <w:rFonts w:hint="eastAsia"/>
        </w:rPr>
        <w:t>根据《公民及政治权利国际盟约》第</w:t>
      </w:r>
      <w:r>
        <w:t>28</w:t>
      </w:r>
      <w:r>
        <w:rPr>
          <w:rFonts w:hint="eastAsia"/>
        </w:rPr>
        <w:t>条设立的</w:t>
      </w:r>
      <w:r>
        <w:rPr>
          <w:rFonts w:eastAsia="SimHei" w:hint="eastAsia"/>
          <w:color w:val="FF0000"/>
        </w:rPr>
        <w:t>人权事务委员会</w:t>
      </w:r>
      <w:r>
        <w:rPr>
          <w:rFonts w:eastAsia="SimHei"/>
          <w:color w:val="FF0000"/>
        </w:rPr>
        <w:t>,</w:t>
      </w:r>
    </w:p>
    <w:p w:rsidR="00000000" w:rsidRDefault="00000000">
      <w:pPr>
        <w:tabs>
          <w:tab w:val="clear" w:pos="425"/>
        </w:tabs>
      </w:pPr>
      <w:r>
        <w:tab/>
      </w:r>
      <w:r>
        <w:rPr>
          <w:rFonts w:hint="eastAsia"/>
        </w:rPr>
        <w:t>于</w:t>
      </w:r>
      <w:r>
        <w:t>1998</w:t>
      </w:r>
      <w:r>
        <w:rPr>
          <w:rFonts w:hint="eastAsia"/>
        </w:rPr>
        <w:t>年</w:t>
      </w:r>
      <w:r>
        <w:t>4</w:t>
      </w:r>
      <w:r>
        <w:rPr>
          <w:rFonts w:hint="eastAsia"/>
        </w:rPr>
        <w:t>月</w:t>
      </w:r>
      <w:r>
        <w:t>9</w:t>
      </w:r>
      <w:r>
        <w:rPr>
          <w:rFonts w:hint="eastAsia"/>
        </w:rPr>
        <w:t>日</w:t>
      </w:r>
      <w:r>
        <w:rPr>
          <w:rFonts w:eastAsia="SimHei" w:hint="eastAsia"/>
          <w:color w:val="FF0000"/>
        </w:rPr>
        <w:t>举行会议</w:t>
      </w:r>
      <w:r>
        <w:t>,</w:t>
      </w:r>
    </w:p>
    <w:p w:rsidR="00000000" w:rsidRDefault="00000000">
      <w:pPr>
        <w:tabs>
          <w:tab w:val="clear" w:pos="425"/>
        </w:tabs>
      </w:pPr>
      <w:r>
        <w:tab/>
      </w:r>
      <w:r>
        <w:rPr>
          <w:rFonts w:eastAsia="SimHei" w:hint="eastAsia"/>
          <w:color w:val="FF0000"/>
        </w:rPr>
        <w:t>结束了</w:t>
      </w:r>
      <w:r>
        <w:rPr>
          <w:rFonts w:hint="eastAsia"/>
        </w:rPr>
        <w:t>对</w:t>
      </w:r>
      <w:r>
        <w:t>Ian Chung</w:t>
      </w:r>
      <w:r>
        <w:rPr>
          <w:rFonts w:hint="eastAsia"/>
        </w:rPr>
        <w:t>先生根据《公民及政治权利国际盟约任择议定书》向人权委员会提交的第</w:t>
      </w:r>
      <w:r>
        <w:t>591/1994</w:t>
      </w:r>
      <w:r>
        <w:rPr>
          <w:rFonts w:hint="eastAsia"/>
        </w:rPr>
        <w:t>号来文的审议</w:t>
      </w:r>
      <w:r>
        <w:t>,</w:t>
      </w:r>
    </w:p>
    <w:p w:rsidR="00000000" w:rsidRDefault="00000000">
      <w:pPr>
        <w:tabs>
          <w:tab w:val="clear" w:pos="425"/>
        </w:tabs>
      </w:pPr>
      <w:r>
        <w:tab/>
      </w:r>
      <w:r>
        <w:rPr>
          <w:rFonts w:eastAsia="SimHei" w:hint="eastAsia"/>
          <w:color w:val="FF0000"/>
        </w:rPr>
        <w:t>考虑到</w:t>
      </w:r>
      <w:r>
        <w:rPr>
          <w:rFonts w:hint="eastAsia"/>
        </w:rPr>
        <w:t>来文提交人、他的律师和缔约国向本委员会所提供的所有资料</w:t>
      </w:r>
      <w:r>
        <w:t>,</w:t>
      </w:r>
    </w:p>
    <w:p w:rsidR="00000000" w:rsidRDefault="00000000">
      <w:pPr>
        <w:tabs>
          <w:tab w:val="clear" w:pos="425"/>
        </w:tabs>
        <w:rPr>
          <w:rFonts w:eastAsia="SimHei"/>
          <w:color w:val="FF0000"/>
        </w:rPr>
      </w:pPr>
      <w:r>
        <w:tab/>
      </w:r>
      <w:r>
        <w:rPr>
          <w:rFonts w:eastAsia="SimHei" w:hint="eastAsia"/>
          <w:color w:val="FF0000"/>
        </w:rPr>
        <w:t>根据《任择议定书》第</w:t>
      </w:r>
      <w:r>
        <w:rPr>
          <w:rFonts w:eastAsia="SimHei"/>
          <w:color w:val="FF0000"/>
        </w:rPr>
        <w:t>5</w:t>
      </w:r>
      <w:r>
        <w:rPr>
          <w:rFonts w:eastAsia="SimHei" w:hint="eastAsia"/>
          <w:color w:val="FF0000"/>
        </w:rPr>
        <w:t>条第</w:t>
      </w:r>
      <w:r>
        <w:rPr>
          <w:rFonts w:eastAsia="SimHei"/>
          <w:color w:val="FF0000"/>
        </w:rPr>
        <w:t>4</w:t>
      </w:r>
      <w:r>
        <w:rPr>
          <w:rFonts w:eastAsia="SimHei" w:hint="eastAsia"/>
          <w:color w:val="FF0000"/>
        </w:rPr>
        <w:t>款通过了其意见。</w:t>
      </w:r>
    </w:p>
    <w:p w:rsidR="00000000" w:rsidRDefault="00000000">
      <w:pPr>
        <w:tabs>
          <w:tab w:val="clear" w:pos="425"/>
        </w:tabs>
      </w:pPr>
      <w:r>
        <w:t>1.</w:t>
      </w:r>
      <w:r>
        <w:tab/>
      </w:r>
      <w:r>
        <w:rPr>
          <w:rFonts w:hint="eastAsia"/>
        </w:rPr>
        <w:t>来文提交人</w:t>
      </w:r>
      <w:r>
        <w:t>,Ian Chung,</w:t>
      </w:r>
      <w:r>
        <w:rPr>
          <w:rFonts w:hint="eastAsia"/>
        </w:rPr>
        <w:t>是牙买加公民。他提交来文时正在牙买加圣凯瑟琳地区监狱等待处决。他声称</w:t>
      </w:r>
      <w:r>
        <w:t>,</w:t>
      </w:r>
      <w:r>
        <w:rPr>
          <w:rFonts w:hint="eastAsia"/>
        </w:rPr>
        <w:t>牙买加违反《公民及政治权利国际盟约》第</w:t>
      </w:r>
      <w:r>
        <w:t>6</w:t>
      </w:r>
      <w:r>
        <w:rPr>
          <w:rFonts w:hint="eastAsia"/>
        </w:rPr>
        <w:t>条、第</w:t>
      </w:r>
      <w:r>
        <w:t>7</w:t>
      </w:r>
      <w:r>
        <w:rPr>
          <w:rFonts w:hint="eastAsia"/>
        </w:rPr>
        <w:t>条、第</w:t>
      </w:r>
      <w:r>
        <w:t>10</w:t>
      </w:r>
      <w:r>
        <w:rPr>
          <w:rFonts w:hint="eastAsia"/>
        </w:rPr>
        <w:t>条第</w:t>
      </w:r>
      <w:r>
        <w:t>1</w:t>
      </w:r>
      <w:r>
        <w:rPr>
          <w:rFonts w:hint="eastAsia"/>
        </w:rPr>
        <w:t>款和第</w:t>
      </w:r>
      <w:r>
        <w:t>14</w:t>
      </w:r>
      <w:r>
        <w:rPr>
          <w:rFonts w:hint="eastAsia"/>
        </w:rPr>
        <w:t>条第</w:t>
      </w:r>
      <w:r>
        <w:t>1</w:t>
      </w:r>
      <w:r>
        <w:rPr>
          <w:rFonts w:hint="eastAsia"/>
        </w:rPr>
        <w:t>款、第</w:t>
      </w:r>
      <w:r>
        <w:t>2</w:t>
      </w:r>
      <w:r>
        <w:rPr>
          <w:rFonts w:hint="eastAsia"/>
        </w:rPr>
        <w:t>款和第</w:t>
      </w:r>
      <w:r>
        <w:t>3(g)</w:t>
      </w:r>
      <w:r>
        <w:rPr>
          <w:rFonts w:hint="eastAsia"/>
        </w:rPr>
        <w:t>款。他由伦敦</w:t>
      </w:r>
      <w:r>
        <w:t>Simons</w:t>
      </w:r>
      <w:r>
        <w:rPr>
          <w:rFonts w:hint="eastAsia"/>
        </w:rPr>
        <w:t>、</w:t>
      </w:r>
      <w:r>
        <w:rPr>
          <w:rFonts w:eastAsia="SimHei"/>
          <w:color w:val="FF0000"/>
        </w:rPr>
        <w:t>Muirhead</w:t>
      </w:r>
      <w:r>
        <w:t xml:space="preserve"> </w:t>
      </w:r>
      <w:r>
        <w:rPr>
          <w:rFonts w:hint="eastAsia"/>
        </w:rPr>
        <w:t>和</w:t>
      </w:r>
      <w:r>
        <w:t>Burton</w:t>
      </w:r>
      <w:r>
        <w:rPr>
          <w:rFonts w:hint="eastAsia"/>
        </w:rPr>
        <w:t>律师事务所的</w:t>
      </w:r>
      <w:r>
        <w:t>Saul Lehrfreund</w:t>
      </w:r>
      <w:r>
        <w:rPr>
          <w:rFonts w:hint="eastAsia"/>
        </w:rPr>
        <w:t>代表。</w:t>
      </w:r>
      <w:r>
        <w:t>1995</w:t>
      </w:r>
      <w:r>
        <w:rPr>
          <w:rFonts w:hint="eastAsia"/>
        </w:rPr>
        <w:t>年</w:t>
      </w:r>
      <w:r>
        <w:t>7</w:t>
      </w:r>
      <w:r>
        <w:rPr>
          <w:rFonts w:hint="eastAsia"/>
        </w:rPr>
        <w:t>月</w:t>
      </w:r>
      <w:r>
        <w:t>11</w:t>
      </w:r>
      <w:r>
        <w:rPr>
          <w:rFonts w:hint="eastAsia"/>
        </w:rPr>
        <w:t>日提交人的死刑改判为终身监禁。</w:t>
      </w:r>
    </w:p>
    <w:p w:rsidR="00000000" w:rsidRDefault="00000000">
      <w:pPr>
        <w:tabs>
          <w:tab w:val="clear" w:pos="425"/>
        </w:tabs>
        <w:spacing w:after="120"/>
        <w:ind w:left="404"/>
        <w:rPr>
          <w:rFonts w:eastAsia="SimHei"/>
          <w:color w:val="FF0000"/>
        </w:rPr>
      </w:pPr>
      <w:r>
        <w:rPr>
          <w:rFonts w:eastAsia="SimHei" w:hint="eastAsia"/>
          <w:color w:val="FF0000"/>
        </w:rPr>
        <w:t>提交人陈述的事实</w:t>
      </w:r>
    </w:p>
    <w:p w:rsidR="00000000" w:rsidRDefault="00000000">
      <w:pPr>
        <w:tabs>
          <w:tab w:val="clear" w:pos="425"/>
        </w:tabs>
      </w:pPr>
      <w:r>
        <w:t>2.1</w:t>
      </w:r>
      <w:r>
        <w:tab/>
        <w:t>1986</w:t>
      </w:r>
      <w:r>
        <w:rPr>
          <w:rFonts w:hint="eastAsia"/>
        </w:rPr>
        <w:t>年</w:t>
      </w:r>
      <w:r>
        <w:t>8</w:t>
      </w:r>
      <w:r>
        <w:rPr>
          <w:rFonts w:hint="eastAsia"/>
        </w:rPr>
        <w:t>月</w:t>
      </w:r>
      <w:r>
        <w:t>21</w:t>
      </w:r>
      <w:r>
        <w:rPr>
          <w:rFonts w:hint="eastAsia"/>
        </w:rPr>
        <w:t>日</w:t>
      </w:r>
      <w:r>
        <w:t xml:space="preserve">Ian Chung </w:t>
      </w:r>
      <w:r>
        <w:rPr>
          <w:rFonts w:hint="eastAsia"/>
        </w:rPr>
        <w:t>因谋杀出租车司机与同案犯</w:t>
      </w:r>
      <w:r>
        <w:t xml:space="preserve">,Dwayne Hylton </w:t>
      </w:r>
      <w:r>
        <w:rPr>
          <w:vertAlign w:val="superscript"/>
        </w:rPr>
        <w:t>1</w:t>
      </w:r>
      <w:r>
        <w:rPr>
          <w:rFonts w:hint="eastAsia"/>
        </w:rPr>
        <w:t>和</w:t>
      </w:r>
      <w:r>
        <w:t>Dennie Wilson,</w:t>
      </w:r>
      <w:r>
        <w:rPr>
          <w:rFonts w:hint="eastAsia"/>
        </w:rPr>
        <w:t>一起被捕。曼彻斯特巡回法院</w:t>
      </w:r>
      <w:r>
        <w:t>(</w:t>
      </w:r>
      <w:r>
        <w:rPr>
          <w:rFonts w:hint="eastAsia"/>
        </w:rPr>
        <w:t>曼德维勒区</w:t>
      </w:r>
      <w:r>
        <w:t>)</w:t>
      </w:r>
      <w:r>
        <w:rPr>
          <w:rFonts w:hint="eastAsia"/>
        </w:rPr>
        <w:t>经审讯后</w:t>
      </w:r>
      <w:r>
        <w:t>,</w:t>
      </w:r>
      <w:r>
        <w:rPr>
          <w:rFonts w:hint="eastAsia"/>
        </w:rPr>
        <w:t>认定他与同案犯犯有所起诉的罪行</w:t>
      </w:r>
      <w:r>
        <w:t>,</w:t>
      </w:r>
      <w:r>
        <w:rPr>
          <w:rFonts w:hint="eastAsia"/>
        </w:rPr>
        <w:t>因而判处他们死刑。上诉法院</w:t>
      </w:r>
      <w:r>
        <w:t>1990</w:t>
      </w:r>
      <w:r>
        <w:rPr>
          <w:rFonts w:hint="eastAsia"/>
        </w:rPr>
        <w:t>年</w:t>
      </w:r>
      <w:r>
        <w:t>5</w:t>
      </w:r>
      <w:r>
        <w:rPr>
          <w:rFonts w:hint="eastAsia"/>
        </w:rPr>
        <w:t>月</w:t>
      </w:r>
      <w:r>
        <w:t>16</w:t>
      </w:r>
      <w:r>
        <w:rPr>
          <w:rFonts w:hint="eastAsia"/>
        </w:rPr>
        <w:t>日驳回他的上诉。随后</w:t>
      </w:r>
      <w:r>
        <w:t>,1993</w:t>
      </w:r>
      <w:r>
        <w:rPr>
          <w:rFonts w:hint="eastAsia"/>
        </w:rPr>
        <w:t>年</w:t>
      </w:r>
      <w:r>
        <w:t>6</w:t>
      </w:r>
      <w:r>
        <w:rPr>
          <w:rFonts w:hint="eastAsia"/>
        </w:rPr>
        <w:t>月</w:t>
      </w:r>
      <w:r>
        <w:t>21</w:t>
      </w:r>
      <w:r>
        <w:rPr>
          <w:rFonts w:hint="eastAsia"/>
        </w:rPr>
        <w:t>日枢密院司法委员会驳回要求特别准许上诉的请愿。</w:t>
      </w:r>
    </w:p>
    <w:p w:rsidR="00000000" w:rsidRDefault="00000000">
      <w:pPr>
        <w:tabs>
          <w:tab w:val="clear" w:pos="425"/>
        </w:tabs>
        <w:rPr>
          <w:spacing w:val="-4"/>
        </w:rPr>
      </w:pPr>
      <w:r>
        <w:t>2.2</w:t>
      </w:r>
      <w:r>
        <w:tab/>
      </w:r>
      <w:r>
        <w:rPr>
          <w:rFonts w:hint="eastAsia"/>
          <w:spacing w:val="-4"/>
        </w:rPr>
        <w:t>起诉的案件是</w:t>
      </w:r>
      <w:r>
        <w:rPr>
          <w:spacing w:val="-4"/>
        </w:rPr>
        <w:t>,1986</w:t>
      </w:r>
      <w:r>
        <w:rPr>
          <w:rFonts w:hint="eastAsia"/>
          <w:spacing w:val="-4"/>
        </w:rPr>
        <w:t>年</w:t>
      </w:r>
      <w:r>
        <w:rPr>
          <w:spacing w:val="-4"/>
        </w:rPr>
        <w:t>7</w:t>
      </w:r>
      <w:r>
        <w:rPr>
          <w:rFonts w:hint="eastAsia"/>
          <w:spacing w:val="-4"/>
        </w:rPr>
        <w:t>月</w:t>
      </w:r>
      <w:r>
        <w:rPr>
          <w:spacing w:val="-4"/>
        </w:rPr>
        <w:t>6</w:t>
      </w:r>
      <w:r>
        <w:rPr>
          <w:rFonts w:hint="eastAsia"/>
          <w:spacing w:val="-4"/>
        </w:rPr>
        <w:t>日深夜至</w:t>
      </w:r>
      <w:r>
        <w:rPr>
          <w:spacing w:val="-4"/>
        </w:rPr>
        <w:t>7</w:t>
      </w:r>
      <w:r>
        <w:rPr>
          <w:rFonts w:hint="eastAsia"/>
          <w:spacing w:val="-4"/>
        </w:rPr>
        <w:t>日凌晨</w:t>
      </w:r>
      <w:r>
        <w:rPr>
          <w:spacing w:val="-4"/>
        </w:rPr>
        <w:t>,</w:t>
      </w:r>
      <w:r>
        <w:rPr>
          <w:rFonts w:hint="eastAsia"/>
          <w:spacing w:val="-4"/>
        </w:rPr>
        <w:t>提交人及其同案犯在曼德维勒迪斯科舞厅玩乐后乘坐一辆出租车</w:t>
      </w:r>
      <w:r>
        <w:rPr>
          <w:spacing w:val="-4"/>
        </w:rPr>
        <w:t>,</w:t>
      </w:r>
      <w:r>
        <w:rPr>
          <w:rFonts w:hint="eastAsia"/>
          <w:spacing w:val="-4"/>
        </w:rPr>
        <w:t>后来把出租车司机刺死。起诉的证人原先与被告一起受到指控</w:t>
      </w:r>
      <w:r>
        <w:rPr>
          <w:spacing w:val="-4"/>
        </w:rPr>
        <w:t>,</w:t>
      </w:r>
      <w:r>
        <w:rPr>
          <w:rFonts w:hint="eastAsia"/>
          <w:spacing w:val="-4"/>
        </w:rPr>
        <w:t>后来作证说</w:t>
      </w:r>
      <w:r>
        <w:rPr>
          <w:spacing w:val="-4"/>
        </w:rPr>
        <w:t>,</w:t>
      </w:r>
      <w:r>
        <w:rPr>
          <w:rFonts w:hint="eastAsia"/>
          <w:spacing w:val="-4"/>
        </w:rPr>
        <w:t>他看到被告乘坐的出租车</w:t>
      </w:r>
      <w:r>
        <w:rPr>
          <w:spacing w:val="-4"/>
        </w:rPr>
        <w:t>,</w:t>
      </w:r>
      <w:r>
        <w:rPr>
          <w:rFonts w:hint="eastAsia"/>
          <w:spacing w:val="-4"/>
        </w:rPr>
        <w:t>但当他上了出租车后发现车内有一具尸体。在提交人威胁他不要向警察透露任何情况之后</w:t>
      </w:r>
      <w:r>
        <w:rPr>
          <w:spacing w:val="-4"/>
        </w:rPr>
        <w:t>,</w:t>
      </w:r>
      <w:r>
        <w:rPr>
          <w:rFonts w:hint="eastAsia"/>
          <w:spacing w:val="-4"/>
        </w:rPr>
        <w:t>他在金斯敦下了车。</w:t>
      </w:r>
    </w:p>
    <w:p w:rsidR="00000000" w:rsidRDefault="00000000">
      <w:pPr>
        <w:tabs>
          <w:tab w:val="clear" w:pos="425"/>
        </w:tabs>
      </w:pPr>
      <w:r>
        <w:t>2.3</w:t>
      </w:r>
      <w:r>
        <w:tab/>
      </w:r>
      <w:r>
        <w:rPr>
          <w:rFonts w:hint="eastAsia"/>
        </w:rPr>
        <w:t>检察当局在审判中出示被告在逮捕后经提醒交给警察的口供证据。其中表明提交人和同案犯打算用船偷渡离开牙买加。他们答应向出租车司机付钱</w:t>
      </w:r>
      <w:r>
        <w:t>,</w:t>
      </w:r>
      <w:r>
        <w:rPr>
          <w:rFonts w:hint="eastAsia"/>
        </w:rPr>
        <w:t>让他把他们送到金斯顿</w:t>
      </w:r>
      <w:r>
        <w:t>,</w:t>
      </w:r>
      <w:r>
        <w:rPr>
          <w:rFonts w:hint="eastAsia"/>
        </w:rPr>
        <w:t>但是他们身无分文</w:t>
      </w:r>
      <w:r>
        <w:t>,</w:t>
      </w:r>
      <w:r>
        <w:rPr>
          <w:rFonts w:hint="eastAsia"/>
        </w:rPr>
        <w:t>因而杀了司机。提交人在陈述中说</w:t>
      </w:r>
      <w:r>
        <w:t>,</w:t>
      </w:r>
      <w:r>
        <w:rPr>
          <w:rFonts w:hint="eastAsia"/>
        </w:rPr>
        <w:t>其中一名同案犯叫他割断出租车司机的喉咙</w:t>
      </w:r>
      <w:r>
        <w:t>,</w:t>
      </w:r>
      <w:r>
        <w:rPr>
          <w:rFonts w:hint="eastAsia"/>
        </w:rPr>
        <w:t>但他不想杀死受害者</w:t>
      </w:r>
      <w:r>
        <w:t>,</w:t>
      </w:r>
      <w:r>
        <w:rPr>
          <w:rFonts w:hint="eastAsia"/>
        </w:rPr>
        <w:t>就把刀刺向受害者的胸膛。受害者被放在出租车的行李箱中</w:t>
      </w:r>
      <w:r>
        <w:t>,</w:t>
      </w:r>
      <w:r>
        <w:rPr>
          <w:rFonts w:hint="eastAsia"/>
        </w:rPr>
        <w:t>抛弃在一个干涸的湖边。他们</w:t>
      </w:r>
      <w:r>
        <w:t>3</w:t>
      </w:r>
      <w:r>
        <w:rPr>
          <w:rFonts w:hint="eastAsia"/>
        </w:rPr>
        <w:t>人开车后想起受害者还活着</w:t>
      </w:r>
      <w:r>
        <w:t>,</w:t>
      </w:r>
      <w:r>
        <w:rPr>
          <w:rFonts w:hint="eastAsia"/>
        </w:rPr>
        <w:t>其中一名同案犯又下车</w:t>
      </w:r>
      <w:r>
        <w:t>,</w:t>
      </w:r>
      <w:r>
        <w:rPr>
          <w:rFonts w:hint="eastAsia"/>
        </w:rPr>
        <w:t>在受害者背部刺了几刀。</w:t>
      </w:r>
    </w:p>
    <w:p w:rsidR="00000000" w:rsidRDefault="00000000">
      <w:pPr>
        <w:tabs>
          <w:tab w:val="clear" w:pos="425"/>
        </w:tabs>
      </w:pPr>
      <w:r>
        <w:t>2.4</w:t>
      </w:r>
      <w:r>
        <w:tab/>
      </w:r>
      <w:r>
        <w:rPr>
          <w:rFonts w:hint="eastAsia"/>
        </w:rPr>
        <w:t>据审讯期间法医提供的证据</w:t>
      </w:r>
      <w:r>
        <w:t>,</w:t>
      </w:r>
      <w:r>
        <w:rPr>
          <w:rFonts w:hint="eastAsia"/>
        </w:rPr>
        <w:t>据说提交人刺在胸部的一刀</w:t>
      </w:r>
      <w:r>
        <w:t>,</w:t>
      </w:r>
      <w:r>
        <w:rPr>
          <w:rFonts w:hint="eastAsia"/>
        </w:rPr>
        <w:t>伤口很深</w:t>
      </w:r>
      <w:r>
        <w:t>,</w:t>
      </w:r>
      <w:r>
        <w:rPr>
          <w:rFonts w:hint="eastAsia"/>
        </w:rPr>
        <w:t>尖部穿透了心脏</w:t>
      </w:r>
      <w:r>
        <w:t>,</w:t>
      </w:r>
      <w:r>
        <w:rPr>
          <w:rFonts w:hint="eastAsia"/>
        </w:rPr>
        <w:t>这一刀本身就可能造成受害者死亡。</w:t>
      </w:r>
    </w:p>
    <w:p w:rsidR="00000000" w:rsidRDefault="00000000">
      <w:pPr>
        <w:tabs>
          <w:tab w:val="clear" w:pos="425"/>
        </w:tabs>
      </w:pPr>
      <w:r>
        <w:t>2.5</w:t>
      </w:r>
      <w:r>
        <w:tab/>
      </w:r>
      <w:r>
        <w:rPr>
          <w:rFonts w:hint="eastAsia"/>
        </w:rPr>
        <w:t>在审问中</w:t>
      </w:r>
      <w:r>
        <w:t>,</w:t>
      </w:r>
      <w:r>
        <w:rPr>
          <w:rFonts w:hint="eastAsia"/>
        </w:rPr>
        <w:t>提交人从被告席上作了未经宣誓的陈述</w:t>
      </w:r>
      <w:r>
        <w:t>,</w:t>
      </w:r>
      <w:r>
        <w:rPr>
          <w:rFonts w:hint="eastAsia"/>
        </w:rPr>
        <w:t>他说</w:t>
      </w:r>
      <w:r>
        <w:t>,1986</w:t>
      </w:r>
      <w:r>
        <w:rPr>
          <w:rFonts w:hint="eastAsia"/>
        </w:rPr>
        <w:t>年</w:t>
      </w:r>
      <w:r>
        <w:t>7</w:t>
      </w:r>
      <w:r>
        <w:rPr>
          <w:rFonts w:hint="eastAsia"/>
        </w:rPr>
        <w:t>月</w:t>
      </w:r>
      <w:r>
        <w:t>6</w:t>
      </w:r>
      <w:r>
        <w:rPr>
          <w:rFonts w:hint="eastAsia"/>
        </w:rPr>
        <w:t>日他在迪斯科舞厅中一直逗留到</w:t>
      </w:r>
      <w:r>
        <w:t>11</w:t>
      </w:r>
      <w:r>
        <w:rPr>
          <w:rFonts w:hint="eastAsia"/>
        </w:rPr>
        <w:t>时</w:t>
      </w:r>
      <w:r>
        <w:t>30</w:t>
      </w:r>
      <w:r>
        <w:rPr>
          <w:rFonts w:hint="eastAsia"/>
        </w:rPr>
        <w:t>分</w:t>
      </w:r>
      <w:r>
        <w:t>,</w:t>
      </w:r>
      <w:r>
        <w:rPr>
          <w:rFonts w:hint="eastAsia"/>
        </w:rPr>
        <w:t>后来他同几个朋友乘那辆出租车回家。他坚持说警察强迫他在后来作为起诉证据的陈述上签字。初审法官经预先审问后接受上述陈述为证据。</w:t>
      </w:r>
    </w:p>
    <w:p w:rsidR="00000000" w:rsidRDefault="00000000">
      <w:pPr>
        <w:tabs>
          <w:tab w:val="clear" w:pos="425"/>
        </w:tabs>
        <w:spacing w:after="120"/>
        <w:ind w:left="404"/>
        <w:rPr>
          <w:rFonts w:eastAsia="SimHei"/>
          <w:color w:val="FF0000"/>
        </w:rPr>
      </w:pPr>
      <w:r>
        <w:rPr>
          <w:rFonts w:eastAsia="SimHei" w:hint="eastAsia"/>
          <w:color w:val="FF0000"/>
        </w:rPr>
        <w:t>申诉</w:t>
      </w:r>
    </w:p>
    <w:p w:rsidR="00000000" w:rsidRDefault="00000000">
      <w:pPr>
        <w:tabs>
          <w:tab w:val="clear" w:pos="425"/>
        </w:tabs>
      </w:pPr>
      <w:r>
        <w:t>3.1</w:t>
      </w:r>
      <w:r>
        <w:tab/>
      </w:r>
      <w:r>
        <w:rPr>
          <w:rFonts w:hint="eastAsia"/>
        </w:rPr>
        <w:t>提交人声称</w:t>
      </w:r>
      <w:r>
        <w:t>,1986</w:t>
      </w:r>
      <w:r>
        <w:rPr>
          <w:rFonts w:hint="eastAsia"/>
        </w:rPr>
        <w:t>年</w:t>
      </w:r>
      <w:r>
        <w:t>8</w:t>
      </w:r>
      <w:r>
        <w:rPr>
          <w:rFonts w:hint="eastAsia"/>
        </w:rPr>
        <w:t>月</w:t>
      </w:r>
      <w:r>
        <w:t>21</w:t>
      </w:r>
      <w:r>
        <w:rPr>
          <w:rFonts w:hint="eastAsia"/>
        </w:rPr>
        <w:t>日他在曼德维勒警察局被</w:t>
      </w:r>
      <w:r>
        <w:t>3</w:t>
      </w:r>
      <w:r>
        <w:rPr>
          <w:rFonts w:hint="eastAsia"/>
        </w:rPr>
        <w:t>名警察审问时</w:t>
      </w:r>
      <w:r>
        <w:t>,</w:t>
      </w:r>
      <w:r>
        <w:rPr>
          <w:rFonts w:hint="eastAsia"/>
        </w:rPr>
        <w:t>遭到其中一名调查警官的殴打。他说</w:t>
      </w:r>
      <w:r>
        <w:t>,</w:t>
      </w:r>
      <w:r>
        <w:rPr>
          <w:rFonts w:hint="eastAsia"/>
        </w:rPr>
        <w:t>他在枪口的威胁下被迫同意在事先准备的陈述上签字</w:t>
      </w:r>
      <w:r>
        <w:t>,</w:t>
      </w:r>
      <w:r>
        <w:rPr>
          <w:rFonts w:hint="eastAsia"/>
        </w:rPr>
        <w:t>以避免新的拷打和压力。当时提交人没有法律代表陪同。据称这种待遇违反了该盟约第</w:t>
      </w:r>
      <w:r>
        <w:t>7</w:t>
      </w:r>
      <w:r>
        <w:rPr>
          <w:rFonts w:hint="eastAsia"/>
        </w:rPr>
        <w:t>条、第</w:t>
      </w:r>
      <w:r>
        <w:t>10</w:t>
      </w:r>
      <w:r>
        <w:rPr>
          <w:rFonts w:hint="eastAsia"/>
        </w:rPr>
        <w:t>条第</w:t>
      </w:r>
      <w:r>
        <w:t>1</w:t>
      </w:r>
      <w:r>
        <w:rPr>
          <w:rFonts w:hint="eastAsia"/>
        </w:rPr>
        <w:t>款和第</w:t>
      </w:r>
      <w:r>
        <w:t>14</w:t>
      </w:r>
      <w:r>
        <w:rPr>
          <w:rFonts w:hint="eastAsia"/>
        </w:rPr>
        <w:t>条第</w:t>
      </w:r>
      <w:r>
        <w:t>3(g)</w:t>
      </w:r>
      <w:r>
        <w:rPr>
          <w:rFonts w:hint="eastAsia"/>
        </w:rPr>
        <w:t>款的规定。</w:t>
      </w:r>
    </w:p>
    <w:p w:rsidR="00000000" w:rsidRDefault="00000000">
      <w:pPr>
        <w:tabs>
          <w:tab w:val="clear" w:pos="425"/>
        </w:tabs>
      </w:pPr>
      <w:r>
        <w:t>3.2</w:t>
      </w:r>
      <w:r>
        <w:tab/>
      </w:r>
      <w:r>
        <w:rPr>
          <w:rFonts w:hint="eastAsia"/>
        </w:rPr>
        <w:t>提交人及其同案犯提出</w:t>
      </w:r>
      <w:r>
        <w:t>,</w:t>
      </w:r>
      <w:r>
        <w:rPr>
          <w:rFonts w:hint="eastAsia"/>
        </w:rPr>
        <w:t>他们每次出庭都在精神上和身体上遭到公务人员的非人道待遇和胁迫</w:t>
      </w:r>
      <w:r>
        <w:t>;Chung</w:t>
      </w:r>
      <w:r>
        <w:rPr>
          <w:rFonts w:hint="eastAsia"/>
        </w:rPr>
        <w:t>先生补充说</w:t>
      </w:r>
      <w:r>
        <w:t>,</w:t>
      </w:r>
      <w:r>
        <w:rPr>
          <w:rFonts w:hint="eastAsia"/>
        </w:rPr>
        <w:t>他的家庭和法律代表也受到威胁。在审判开始时</w:t>
      </w:r>
      <w:r>
        <w:t>,</w:t>
      </w:r>
      <w:r>
        <w:rPr>
          <w:rFonts w:hint="eastAsia"/>
        </w:rPr>
        <w:t>被告律师要求改换地点</w:t>
      </w:r>
      <w:r>
        <w:t>,</w:t>
      </w:r>
      <w:r>
        <w:rPr>
          <w:rFonts w:hint="eastAsia"/>
        </w:rPr>
        <w:t>因为在当时情况下提交人的辩护受到偏见的极大影响并且他的客户会被剥夺受公正审判的权利。他还指出</w:t>
      </w:r>
      <w:r>
        <w:t>,</w:t>
      </w:r>
      <w:r>
        <w:rPr>
          <w:rFonts w:hint="eastAsia"/>
        </w:rPr>
        <w:t>在审判前把案件公布与众造成公众的严重偏见</w:t>
      </w:r>
      <w:r>
        <w:t>,</w:t>
      </w:r>
      <w:r>
        <w:rPr>
          <w:rFonts w:hint="eastAsia"/>
        </w:rPr>
        <w:t>包括来自曼彻斯特行政堂区的所有陪审员</w:t>
      </w:r>
      <w:r>
        <w:t>,</w:t>
      </w:r>
      <w:r>
        <w:rPr>
          <w:rFonts w:hint="eastAsia"/>
        </w:rPr>
        <w:t>他们都会对提交人产生偏见。律师认为</w:t>
      </w:r>
      <w:r>
        <w:t>,</w:t>
      </w:r>
      <w:r>
        <w:rPr>
          <w:rFonts w:hint="eastAsia"/>
        </w:rPr>
        <w:t>这违反了提交人接受公正审判的权利和在发现有罪前假定无罪的权利。</w:t>
      </w:r>
    </w:p>
    <w:p w:rsidR="00000000" w:rsidRDefault="00000000">
      <w:pPr>
        <w:tabs>
          <w:tab w:val="clear" w:pos="425"/>
        </w:tabs>
      </w:pPr>
      <w:r>
        <w:t>3.3</w:t>
      </w:r>
      <w:r>
        <w:tab/>
      </w:r>
      <w:r>
        <w:rPr>
          <w:rFonts w:hint="eastAsia"/>
        </w:rPr>
        <w:t>律师说</w:t>
      </w:r>
      <w:r>
        <w:t>,</w:t>
      </w:r>
      <w:r>
        <w:rPr>
          <w:rFonts w:hint="eastAsia"/>
        </w:rPr>
        <w:t>法官不把杀人问题交给陪审团审议是错误的。根据交给警察的陈述</w:t>
      </w:r>
      <w:r>
        <w:t>,</w:t>
      </w:r>
      <w:r>
        <w:rPr>
          <w:rFonts w:hint="eastAsia"/>
        </w:rPr>
        <w:t>对提交人的动机还存在许多疑点</w:t>
      </w:r>
      <w:r>
        <w:t>,</w:t>
      </w:r>
      <w:r>
        <w:rPr>
          <w:rFonts w:hint="eastAsia"/>
        </w:rPr>
        <w:t>这就会制止谋杀罪的裁决。律师说</w:t>
      </w:r>
      <w:r>
        <w:t>,</w:t>
      </w:r>
      <w:r>
        <w:rPr>
          <w:rFonts w:hint="eastAsia"/>
        </w:rPr>
        <w:t>法官给陪审团下指示相当于剥夺正义</w:t>
      </w:r>
      <w:r>
        <w:t>,</w:t>
      </w:r>
      <w:r>
        <w:rPr>
          <w:rFonts w:hint="eastAsia"/>
        </w:rPr>
        <w:t>这违反了第</w:t>
      </w:r>
      <w:r>
        <w:t>14</w:t>
      </w:r>
      <w:r>
        <w:rPr>
          <w:rFonts w:hint="eastAsia"/>
        </w:rPr>
        <w:t>条第</w:t>
      </w:r>
      <w:r>
        <w:t>1</w:t>
      </w:r>
      <w:r>
        <w:rPr>
          <w:rFonts w:hint="eastAsia"/>
        </w:rPr>
        <w:t>款。据说向提交人宣布死刑违反了第</w:t>
      </w:r>
      <w:r>
        <w:t>6</w:t>
      </w:r>
      <w:r>
        <w:rPr>
          <w:rFonts w:hint="eastAsia"/>
        </w:rPr>
        <w:t>条第</w:t>
      </w:r>
      <w:r>
        <w:t>2</w:t>
      </w:r>
      <w:r>
        <w:rPr>
          <w:rFonts w:hint="eastAsia"/>
        </w:rPr>
        <w:t>款</w:t>
      </w:r>
      <w:r>
        <w:t>,</w:t>
      </w:r>
      <w:r>
        <w:rPr>
          <w:rFonts w:hint="eastAsia"/>
        </w:rPr>
        <w:t>因为这是强制结束一场没有达到第</w:t>
      </w:r>
      <w:r>
        <w:t>14</w:t>
      </w:r>
      <w:r>
        <w:rPr>
          <w:rFonts w:hint="eastAsia"/>
        </w:rPr>
        <w:t>条要求的审判。</w:t>
      </w:r>
    </w:p>
    <w:p w:rsidR="00000000" w:rsidRDefault="00000000">
      <w:pPr>
        <w:tabs>
          <w:tab w:val="clear" w:pos="425"/>
        </w:tabs>
        <w:spacing w:after="120"/>
      </w:pPr>
      <w:r>
        <w:t>3.4</w:t>
      </w:r>
      <w:r>
        <w:tab/>
      </w:r>
      <w:r>
        <w:rPr>
          <w:rFonts w:hint="eastAsia"/>
        </w:rPr>
        <w:t>提交人提出</w:t>
      </w:r>
      <w:r>
        <w:t>,</w:t>
      </w:r>
      <w:r>
        <w:rPr>
          <w:rFonts w:hint="eastAsia"/>
        </w:rPr>
        <w:t>他在死囚牢房监禁期间受到殴打和其他形式的虐待</w:t>
      </w:r>
      <w:r>
        <w:t>,</w:t>
      </w:r>
      <w:r>
        <w:rPr>
          <w:rFonts w:hint="eastAsia"/>
        </w:rPr>
        <w:t>这种做法违反第</w:t>
      </w:r>
      <w:r>
        <w:t>7</w:t>
      </w:r>
      <w:r>
        <w:rPr>
          <w:rFonts w:hint="eastAsia"/>
        </w:rPr>
        <w:t>条和第</w:t>
      </w:r>
      <w:r>
        <w:t>10</w:t>
      </w:r>
      <w:r>
        <w:rPr>
          <w:rFonts w:hint="eastAsia"/>
        </w:rPr>
        <w:t>条第</w:t>
      </w:r>
      <w:r>
        <w:t>1</w:t>
      </w:r>
      <w:r>
        <w:rPr>
          <w:rFonts w:hint="eastAsia"/>
        </w:rPr>
        <w:t>款。他指出</w:t>
      </w:r>
      <w:r>
        <w:t>,1989</w:t>
      </w:r>
      <w:r>
        <w:rPr>
          <w:rFonts w:hint="eastAsia"/>
        </w:rPr>
        <w:t>年一名囚犯在他的牢房前被看守殴打致死后</w:t>
      </w:r>
      <w:r>
        <w:t>,</w:t>
      </w:r>
      <w:r>
        <w:rPr>
          <w:rFonts w:hint="eastAsia"/>
        </w:rPr>
        <w:t>看守第二天又来打他。他的肾脏受伤后</w:t>
      </w:r>
      <w:r>
        <w:t>,</w:t>
      </w:r>
      <w:r>
        <w:rPr>
          <w:rFonts w:hint="eastAsia"/>
        </w:rPr>
        <w:t>他在牢房疼痛了</w:t>
      </w:r>
      <w:r>
        <w:t>4</w:t>
      </w:r>
      <w:r>
        <w:rPr>
          <w:rFonts w:hint="eastAsia"/>
        </w:rPr>
        <w:t>整天才被送往医院。</w:t>
      </w:r>
      <w:r>
        <w:t>Chung</w:t>
      </w:r>
      <w:r>
        <w:rPr>
          <w:rFonts w:hint="eastAsia"/>
        </w:rPr>
        <w:t>先生在</w:t>
      </w:r>
      <w:r>
        <w:t>1989</w:t>
      </w:r>
      <w:r>
        <w:rPr>
          <w:rFonts w:hint="eastAsia"/>
        </w:rPr>
        <w:t>年</w:t>
      </w:r>
      <w:r>
        <w:t>1</w:t>
      </w:r>
      <w:r>
        <w:rPr>
          <w:rFonts w:hint="eastAsia"/>
        </w:rPr>
        <w:t>月</w:t>
      </w:r>
      <w:r>
        <w:t>12</w:t>
      </w:r>
      <w:r>
        <w:rPr>
          <w:rFonts w:hint="eastAsia"/>
        </w:rPr>
        <w:t>日和</w:t>
      </w:r>
      <w:r>
        <w:t>9</w:t>
      </w:r>
      <w:r>
        <w:rPr>
          <w:rFonts w:hint="eastAsia"/>
        </w:rPr>
        <w:t>月</w:t>
      </w:r>
      <w:r>
        <w:t>10</w:t>
      </w:r>
      <w:r>
        <w:rPr>
          <w:rFonts w:hint="eastAsia"/>
        </w:rPr>
        <w:t>日的信中把他的遭遇向议会司法专员投诉。随后</w:t>
      </w:r>
      <w:r>
        <w:t>,</w:t>
      </w:r>
      <w:r>
        <w:rPr>
          <w:rFonts w:hint="eastAsia"/>
        </w:rPr>
        <w:t>律师曾向议会司法专员办公室索要提交人的投诉</w:t>
      </w:r>
      <w:r>
        <w:t>,</w:t>
      </w:r>
      <w:r>
        <w:rPr>
          <w:rFonts w:hint="eastAsia"/>
        </w:rPr>
        <w:t>但没有得到。</w:t>
      </w:r>
    </w:p>
    <w:p w:rsidR="00000000" w:rsidRDefault="00000000">
      <w:pPr>
        <w:tabs>
          <w:tab w:val="clear" w:pos="425"/>
        </w:tabs>
        <w:spacing w:after="120"/>
      </w:pPr>
      <w:r>
        <w:t>3.5</w:t>
      </w:r>
      <w:r>
        <w:tab/>
      </w:r>
      <w:r>
        <w:rPr>
          <w:rFonts w:hint="eastAsia"/>
        </w:rPr>
        <w:t>提交人指出</w:t>
      </w:r>
      <w:r>
        <w:t>,</w:t>
      </w:r>
      <w:r>
        <w:rPr>
          <w:rFonts w:hint="eastAsia"/>
        </w:rPr>
        <w:t>他从</w:t>
      </w:r>
      <w:r>
        <w:t>1986</w:t>
      </w:r>
      <w:r>
        <w:rPr>
          <w:rFonts w:hint="eastAsia"/>
        </w:rPr>
        <w:t>年</w:t>
      </w:r>
      <w:r>
        <w:t>5</w:t>
      </w:r>
      <w:r>
        <w:rPr>
          <w:rFonts w:hint="eastAsia"/>
        </w:rPr>
        <w:t>月到</w:t>
      </w:r>
      <w:r>
        <w:t>1995</w:t>
      </w:r>
      <w:r>
        <w:rPr>
          <w:rFonts w:hint="eastAsia"/>
        </w:rPr>
        <w:t>年</w:t>
      </w:r>
      <w:r>
        <w:t>7</w:t>
      </w:r>
      <w:r>
        <w:rPr>
          <w:rFonts w:hint="eastAsia"/>
        </w:rPr>
        <w:t>月一直关在死囚牢房</w:t>
      </w:r>
      <w:r>
        <w:t>,</w:t>
      </w:r>
      <w:r>
        <w:rPr>
          <w:rFonts w:hint="eastAsia"/>
        </w:rPr>
        <w:t>关这样长时间违反了该盟约第</w:t>
      </w:r>
      <w:r>
        <w:t>7</w:t>
      </w:r>
      <w:r>
        <w:rPr>
          <w:rFonts w:hint="eastAsia"/>
        </w:rPr>
        <w:t>条。他还提到枢密院司法委员会对</w:t>
      </w:r>
      <w:r>
        <w:t>Pratt</w:t>
      </w:r>
      <w:r>
        <w:rPr>
          <w:rFonts w:hint="eastAsia"/>
        </w:rPr>
        <w:t>和</w:t>
      </w:r>
      <w:r>
        <w:t>Morgan</w:t>
      </w:r>
      <w:r>
        <w:rPr>
          <w:rFonts w:hint="eastAsia"/>
        </w:rPr>
        <w:t>诉牙买加检察总长案的判决。</w:t>
      </w:r>
    </w:p>
    <w:p w:rsidR="00000000" w:rsidRDefault="00000000">
      <w:pPr>
        <w:tabs>
          <w:tab w:val="clear" w:pos="425"/>
        </w:tabs>
        <w:spacing w:after="120"/>
        <w:ind w:left="404"/>
        <w:rPr>
          <w:rFonts w:eastAsia="SimHei"/>
          <w:color w:val="FF0000"/>
        </w:rPr>
      </w:pPr>
      <w:r>
        <w:rPr>
          <w:rFonts w:eastAsia="SimHei" w:hint="eastAsia"/>
          <w:color w:val="FF0000"/>
        </w:rPr>
        <w:t>缔约国关于能否受理的意见和律师的评论</w:t>
      </w:r>
    </w:p>
    <w:p w:rsidR="00000000" w:rsidRDefault="00000000">
      <w:pPr>
        <w:tabs>
          <w:tab w:val="clear" w:pos="425"/>
        </w:tabs>
        <w:spacing w:after="120"/>
      </w:pPr>
      <w:r>
        <w:t>4.1</w:t>
      </w:r>
      <w:r>
        <w:tab/>
      </w:r>
      <w:r>
        <w:rPr>
          <w:rFonts w:hint="eastAsia"/>
        </w:rPr>
        <w:t>缔约国在</w:t>
      </w:r>
      <w:r>
        <w:t>1995</w:t>
      </w:r>
      <w:r>
        <w:rPr>
          <w:rFonts w:hint="eastAsia"/>
        </w:rPr>
        <w:t>年</w:t>
      </w:r>
      <w:r>
        <w:t>2</w:t>
      </w:r>
      <w:r>
        <w:rPr>
          <w:rFonts w:hint="eastAsia"/>
        </w:rPr>
        <w:t>月</w:t>
      </w:r>
      <w:r>
        <w:t>17</w:t>
      </w:r>
      <w:r>
        <w:rPr>
          <w:rFonts w:hint="eastAsia"/>
        </w:rPr>
        <w:t>日的意见中说</w:t>
      </w:r>
      <w:r>
        <w:t>,</w:t>
      </w:r>
      <w:r>
        <w:rPr>
          <w:rFonts w:hint="eastAsia"/>
        </w:rPr>
        <w:t>有人曾说处决在死囚牢房监禁五年以上的人自动构成了违反《牙买加宪法》的残忍和不人道待遇</w:t>
      </w:r>
      <w:r>
        <w:t>,</w:t>
      </w:r>
      <w:r>
        <w:rPr>
          <w:rFonts w:hint="eastAsia"/>
        </w:rPr>
        <w:t>但枢密院关于</w:t>
      </w:r>
      <w:r>
        <w:t>Pratt</w:t>
      </w:r>
      <w:r>
        <w:rPr>
          <w:rFonts w:hint="eastAsia"/>
        </w:rPr>
        <w:t>和</w:t>
      </w:r>
      <w:r>
        <w:t>Morgan</w:t>
      </w:r>
      <w:r>
        <w:rPr>
          <w:rFonts w:hint="eastAsia"/>
        </w:rPr>
        <w:t>案的判决对这种说法不构成先例。它提到委员会关于上述案件的意见</w:t>
      </w:r>
      <w:r>
        <w:t>,</w:t>
      </w:r>
      <w:r>
        <w:rPr>
          <w:rFonts w:hint="eastAsia"/>
        </w:rPr>
        <w:t>其中委员会认为长时间司法诉讼和在死囚牢房的监禁本身不构成残忍、不人道和有辱人格的待遇。</w:t>
      </w:r>
    </w:p>
    <w:p w:rsidR="00000000" w:rsidRDefault="00000000">
      <w:pPr>
        <w:tabs>
          <w:tab w:val="clear" w:pos="425"/>
        </w:tabs>
        <w:spacing w:after="120"/>
      </w:pPr>
      <w:r>
        <w:t>4.2</w:t>
      </w:r>
      <w:r>
        <w:tab/>
      </w:r>
      <w:r>
        <w:rPr>
          <w:rFonts w:hint="eastAsia"/>
        </w:rPr>
        <w:t>缔约国指出</w:t>
      </w:r>
      <w:r>
        <w:t>,</w:t>
      </w:r>
      <w:r>
        <w:rPr>
          <w:rFonts w:hint="eastAsia"/>
        </w:rPr>
        <w:t>提交人根据该盟约第</w:t>
      </w:r>
      <w:r>
        <w:t>7</w:t>
      </w:r>
      <w:r>
        <w:rPr>
          <w:rFonts w:hint="eastAsia"/>
        </w:rPr>
        <w:t>条、第</w:t>
      </w:r>
      <w:r>
        <w:t>10</w:t>
      </w:r>
      <w:r>
        <w:rPr>
          <w:rFonts w:hint="eastAsia"/>
        </w:rPr>
        <w:t>条和第</w:t>
      </w:r>
      <w:r>
        <w:t>14</w:t>
      </w:r>
      <w:r>
        <w:rPr>
          <w:rFonts w:hint="eastAsia"/>
        </w:rPr>
        <w:t>条第</w:t>
      </w:r>
      <w:r>
        <w:t>(3)(g)</w:t>
      </w:r>
      <w:r>
        <w:rPr>
          <w:rFonts w:hint="eastAsia"/>
        </w:rPr>
        <w:t>款提出的关于在警察审问期间受虐待的指控已在预审期间得到了审查。这样</w:t>
      </w:r>
      <w:r>
        <w:t>,</w:t>
      </w:r>
      <w:r>
        <w:rPr>
          <w:rFonts w:hint="eastAsia"/>
        </w:rPr>
        <w:t>在代表提交人申诉时指控受到了严格的司法审查。法官感到这些指控不够准确并且它们都同案件证据的评价有关</w:t>
      </w:r>
      <w:r>
        <w:t>,</w:t>
      </w:r>
      <w:r>
        <w:rPr>
          <w:rFonts w:hint="eastAsia"/>
        </w:rPr>
        <w:t>缔约国认为</w:t>
      </w:r>
      <w:r>
        <w:t>,</w:t>
      </w:r>
      <w:r>
        <w:rPr>
          <w:rFonts w:hint="eastAsia"/>
        </w:rPr>
        <w:t>指控不符合该盟约的规定</w:t>
      </w:r>
      <w:r>
        <w:t>,</w:t>
      </w:r>
      <w:r>
        <w:rPr>
          <w:rFonts w:hint="eastAsia"/>
        </w:rPr>
        <w:t>因此基于属物理由这些指控不予受理。</w:t>
      </w:r>
    </w:p>
    <w:p w:rsidR="00000000" w:rsidRDefault="00000000">
      <w:pPr>
        <w:tabs>
          <w:tab w:val="clear" w:pos="425"/>
        </w:tabs>
        <w:spacing w:after="120"/>
      </w:pPr>
      <w:r>
        <w:t>4.3</w:t>
      </w:r>
      <w:r>
        <w:tab/>
      </w:r>
      <w:r>
        <w:rPr>
          <w:rFonts w:hint="eastAsia"/>
        </w:rPr>
        <w:t>关于提交人所述</w:t>
      </w:r>
      <w:r>
        <w:t>1989</w:t>
      </w:r>
      <w:r>
        <w:rPr>
          <w:rFonts w:hint="eastAsia"/>
        </w:rPr>
        <w:t>年受虐待的情况</w:t>
      </w:r>
      <w:r>
        <w:t>,</w:t>
      </w:r>
      <w:r>
        <w:rPr>
          <w:rFonts w:hint="eastAsia"/>
        </w:rPr>
        <w:t>缔约国答应调查此事。它补充说</w:t>
      </w:r>
      <w:r>
        <w:t>,</w:t>
      </w:r>
      <w:r>
        <w:rPr>
          <w:rFonts w:hint="eastAsia"/>
        </w:rPr>
        <w:t>它准备调查提交人的指控在任何方面都不意味着它接受那种议会司法专员通常都不调查此事的说法。缔约国也不同意关于死囚牢房囚犯一般不敢把受虐待的情况告诉当局的说法</w:t>
      </w:r>
      <w:r>
        <w:t>:</w:t>
      </w:r>
      <w:r>
        <w:rPr>
          <w:rFonts w:hint="eastAsia"/>
        </w:rPr>
        <w:t>国家安全和司法部调查员正在调查几起指控虐待囚犯的案件。</w:t>
      </w:r>
    </w:p>
    <w:p w:rsidR="00000000" w:rsidRDefault="00000000">
      <w:pPr>
        <w:tabs>
          <w:tab w:val="clear" w:pos="425"/>
        </w:tabs>
        <w:spacing w:after="120"/>
      </w:pPr>
      <w:r>
        <w:t>4.4</w:t>
      </w:r>
      <w:r>
        <w:tab/>
      </w:r>
      <w:r>
        <w:rPr>
          <w:rFonts w:hint="eastAsia"/>
        </w:rPr>
        <w:t>据缔约国说</w:t>
      </w:r>
      <w:r>
        <w:t>,</w:t>
      </w:r>
      <w:r>
        <w:rPr>
          <w:rFonts w:hint="eastAsia"/>
        </w:rPr>
        <w:t>法官拒绝改变审判地点和没有让陪审团可能作出过失杀人的裁决并没有违反第</w:t>
      </w:r>
      <w:r>
        <w:t>14</w:t>
      </w:r>
      <w:r>
        <w:rPr>
          <w:rFonts w:hint="eastAsia"/>
        </w:rPr>
        <w:t>条第</w:t>
      </w:r>
      <w:r>
        <w:t>1</w:t>
      </w:r>
      <w:r>
        <w:rPr>
          <w:rFonts w:hint="eastAsia"/>
        </w:rPr>
        <w:t>款的规定</w:t>
      </w:r>
      <w:r>
        <w:t>:</w:t>
      </w:r>
      <w:r>
        <w:rPr>
          <w:rFonts w:hint="eastAsia"/>
        </w:rPr>
        <w:t>这两个问题都同事实和证据的评价有关。关于改变审判地点的问题</w:t>
      </w:r>
      <w:r>
        <w:t>,</w:t>
      </w:r>
      <w:r>
        <w:rPr>
          <w:rFonts w:hint="eastAsia"/>
        </w:rPr>
        <w:t>《最高法院法》第</w:t>
      </w:r>
      <w:r>
        <w:t>34</w:t>
      </w:r>
      <w:r>
        <w:rPr>
          <w:rFonts w:hint="eastAsia"/>
        </w:rPr>
        <w:t>条允许法官在说明充分理由的情况下改变地点</w:t>
      </w:r>
      <w:r>
        <w:t>:</w:t>
      </w:r>
      <w:r>
        <w:rPr>
          <w:rFonts w:hint="eastAsia"/>
        </w:rPr>
        <w:t>法官对提交人的案件行使了酌处权</w:t>
      </w:r>
      <w:r>
        <w:t>,</w:t>
      </w:r>
      <w:r>
        <w:rPr>
          <w:rFonts w:hint="eastAsia"/>
        </w:rPr>
        <w:t>没有同意改变。缔约国认为</w:t>
      </w:r>
      <w:r>
        <w:t>,</w:t>
      </w:r>
      <w:r>
        <w:rPr>
          <w:rFonts w:hint="eastAsia"/>
        </w:rPr>
        <w:t>行使酌处权不是委员会审议的问题</w:t>
      </w:r>
      <w:r>
        <w:t>,</w:t>
      </w:r>
      <w:r>
        <w:rPr>
          <w:rFonts w:hint="eastAsia"/>
        </w:rPr>
        <w:t>除非存在公然侵犯基本权利的现象。</w:t>
      </w:r>
    </w:p>
    <w:p w:rsidR="00000000" w:rsidRDefault="00000000">
      <w:pPr>
        <w:tabs>
          <w:tab w:val="clear" w:pos="425"/>
        </w:tabs>
        <w:spacing w:after="120"/>
      </w:pPr>
      <w:r>
        <w:t>4.5</w:t>
      </w:r>
      <w:r>
        <w:tab/>
      </w:r>
      <w:r>
        <w:rPr>
          <w:rFonts w:hint="eastAsia"/>
        </w:rPr>
        <w:t>关于过失杀人是否应让陪审团审议的问题</w:t>
      </w:r>
      <w:r>
        <w:t>,</w:t>
      </w:r>
      <w:r>
        <w:rPr>
          <w:rFonts w:hint="eastAsia"/>
        </w:rPr>
        <w:t>缔约国指出</w:t>
      </w:r>
      <w:r>
        <w:t>,</w:t>
      </w:r>
      <w:r>
        <w:rPr>
          <w:rFonts w:hint="eastAsia"/>
        </w:rPr>
        <w:t>这个问题已得到上诉法院的适当审理。对缔约国来说</w:t>
      </w:r>
      <w:r>
        <w:t>,</w:t>
      </w:r>
      <w:r>
        <w:rPr>
          <w:rFonts w:hint="eastAsia"/>
        </w:rPr>
        <w:t>“</w:t>
      </w:r>
      <w:r>
        <w:t>......</w:t>
      </w:r>
      <w:r>
        <w:rPr>
          <w:rFonts w:hint="eastAsia"/>
        </w:rPr>
        <w:t>裁决取决于对事实和证据的评价</w:t>
      </w:r>
      <w:r>
        <w:t>,</w:t>
      </w:r>
      <w:r>
        <w:rPr>
          <w:rFonts w:hint="eastAsia"/>
        </w:rPr>
        <w:t>在这种情况下</w:t>
      </w:r>
      <w:r>
        <w:t>,[</w:t>
      </w:r>
      <w:r>
        <w:rPr>
          <w:rFonts w:hint="eastAsia"/>
        </w:rPr>
        <w:t>委员会</w:t>
      </w:r>
      <w:r>
        <w:t>]</w:t>
      </w:r>
      <w:r>
        <w:rPr>
          <w:rFonts w:hint="eastAsia"/>
        </w:rPr>
        <w:t>不能认为它违反该盟约</w:t>
      </w:r>
      <w:r>
        <w:t>,</w:t>
      </w:r>
      <w:r>
        <w:rPr>
          <w:rFonts w:hint="eastAsia"/>
        </w:rPr>
        <w:t>除非有公然侵犯基本权利的现象。”</w:t>
      </w:r>
    </w:p>
    <w:p w:rsidR="00000000" w:rsidRDefault="00000000">
      <w:pPr>
        <w:tabs>
          <w:tab w:val="clear" w:pos="425"/>
        </w:tabs>
      </w:pPr>
      <w:r>
        <w:t>5.1</w:t>
      </w:r>
      <w:r>
        <w:tab/>
      </w:r>
      <w:r>
        <w:rPr>
          <w:rFonts w:hint="eastAsia"/>
        </w:rPr>
        <w:t>律师在评论中说</w:t>
      </w:r>
      <w:r>
        <w:t>,</w:t>
      </w:r>
      <w:r>
        <w:rPr>
          <w:rFonts w:hint="eastAsia"/>
        </w:rPr>
        <w:t>枢密院关于死囚牢房现象的</w:t>
      </w:r>
      <w:r>
        <w:t>Pratt</w:t>
      </w:r>
      <w:r>
        <w:rPr>
          <w:rFonts w:hint="eastAsia"/>
        </w:rPr>
        <w:t>和</w:t>
      </w:r>
      <w:r>
        <w:t>Morgan</w:t>
      </w:r>
      <w:r>
        <w:rPr>
          <w:rFonts w:hint="eastAsia"/>
        </w:rPr>
        <w:t>案判决缔约国有过解释</w:t>
      </w:r>
      <w:r>
        <w:t>,</w:t>
      </w:r>
      <w:r>
        <w:rPr>
          <w:rFonts w:hint="eastAsia"/>
        </w:rPr>
        <w:t>但他对这种解释提出质疑。他坚持认为法律委员会的指导方针适用于在死囚牢房监禁</w:t>
      </w:r>
      <w:r>
        <w:t>5</w:t>
      </w:r>
      <w:r>
        <w:rPr>
          <w:rFonts w:hint="eastAsia"/>
        </w:rPr>
        <w:t>年以上的所有囚犯</w:t>
      </w:r>
      <w:r>
        <w:t>,</w:t>
      </w:r>
      <w:r>
        <w:rPr>
          <w:rFonts w:hint="eastAsia"/>
        </w:rPr>
        <w:t>如果在死囚牢房监禁</w:t>
      </w:r>
      <w:r>
        <w:t>5</w:t>
      </w:r>
      <w:r>
        <w:rPr>
          <w:rFonts w:hint="eastAsia"/>
        </w:rPr>
        <w:t>年以上</w:t>
      </w:r>
      <w:r>
        <w:t>,</w:t>
      </w:r>
      <w:r>
        <w:rPr>
          <w:rFonts w:hint="eastAsia"/>
        </w:rPr>
        <w:t>那本身就构成了残忍、不人道和有辱人格的待遇。</w:t>
      </w:r>
    </w:p>
    <w:p w:rsidR="00000000" w:rsidRDefault="00000000">
      <w:pPr>
        <w:tabs>
          <w:tab w:val="clear" w:pos="425"/>
        </w:tabs>
      </w:pPr>
      <w:r>
        <w:t>5.2</w:t>
      </w:r>
      <w:r>
        <w:tab/>
      </w:r>
      <w:r>
        <w:rPr>
          <w:rFonts w:hint="eastAsia"/>
        </w:rPr>
        <w:t>律师说</w:t>
      </w:r>
      <w:r>
        <w:t>,</w:t>
      </w:r>
      <w:r>
        <w:rPr>
          <w:rFonts w:hint="eastAsia"/>
        </w:rPr>
        <w:t>在审问前的预先讯问期间</w:t>
      </w:r>
      <w:r>
        <w:t>,</w:t>
      </w:r>
      <w:r>
        <w:rPr>
          <w:rFonts w:hint="eastAsia"/>
        </w:rPr>
        <w:t>审查提交人在审问中受警察虐待的指控同事实和证据的评价无关</w:t>
      </w:r>
      <w:r>
        <w:t>,</w:t>
      </w:r>
      <w:r>
        <w:rPr>
          <w:rFonts w:hint="eastAsia"/>
        </w:rPr>
        <w:t>因而不能认为这是能否受理的问题</w:t>
      </w:r>
      <w:r>
        <w:t>;</w:t>
      </w:r>
      <w:r>
        <w:rPr>
          <w:rFonts w:hint="eastAsia"/>
        </w:rPr>
        <w:t>相反</w:t>
      </w:r>
      <w:r>
        <w:t>,</w:t>
      </w:r>
      <w:r>
        <w:rPr>
          <w:rFonts w:hint="eastAsia"/>
        </w:rPr>
        <w:t>这是必须根据是非曲折加以审查的问题。</w:t>
      </w:r>
    </w:p>
    <w:p w:rsidR="00000000" w:rsidRDefault="00000000">
      <w:pPr>
        <w:tabs>
          <w:tab w:val="clear" w:pos="425"/>
        </w:tabs>
      </w:pPr>
      <w:r>
        <w:t>5.3</w:t>
      </w:r>
      <w:r>
        <w:tab/>
      </w:r>
      <w:r>
        <w:rPr>
          <w:rFonts w:hint="eastAsia"/>
        </w:rPr>
        <w:t>关于</w:t>
      </w:r>
      <w:r>
        <w:t>Chung</w:t>
      </w:r>
      <w:r>
        <w:rPr>
          <w:rFonts w:hint="eastAsia"/>
        </w:rPr>
        <w:t>先生在死囚牢房受虐待的问题</w:t>
      </w:r>
      <w:r>
        <w:t>,</w:t>
      </w:r>
      <w:r>
        <w:rPr>
          <w:rFonts w:hint="eastAsia"/>
        </w:rPr>
        <w:t>律师回顾说</w:t>
      </w:r>
      <w:r>
        <w:t>,</w:t>
      </w:r>
      <w:r>
        <w:rPr>
          <w:rFonts w:hint="eastAsia"/>
        </w:rPr>
        <w:t>提交人曾单独向议会司法专员办公室提出指控</w:t>
      </w:r>
      <w:r>
        <w:t>,</w:t>
      </w:r>
      <w:r>
        <w:rPr>
          <w:rFonts w:hint="eastAsia"/>
        </w:rPr>
        <w:t>该办公室于</w:t>
      </w:r>
      <w:r>
        <w:t>1989</w:t>
      </w:r>
      <w:r>
        <w:rPr>
          <w:rFonts w:hint="eastAsia"/>
        </w:rPr>
        <w:t>年</w:t>
      </w:r>
      <w:r>
        <w:t>2</w:t>
      </w:r>
      <w:r>
        <w:rPr>
          <w:rFonts w:hint="eastAsia"/>
        </w:rPr>
        <w:t>月</w:t>
      </w:r>
      <w:r>
        <w:t>2</w:t>
      </w:r>
      <w:r>
        <w:rPr>
          <w:rFonts w:hint="eastAsia"/>
        </w:rPr>
        <w:t>日和</w:t>
      </w:r>
      <w:r>
        <w:t>9</w:t>
      </w:r>
      <w:r>
        <w:rPr>
          <w:rFonts w:hint="eastAsia"/>
        </w:rPr>
        <w:t>月</w:t>
      </w:r>
      <w:r>
        <w:t>26</w:t>
      </w:r>
      <w:r>
        <w:rPr>
          <w:rFonts w:hint="eastAsia"/>
        </w:rPr>
        <w:t>日复信向提交人保证他的指控将得到迅速注意。律师本人于</w:t>
      </w:r>
      <w:r>
        <w:t>1993</w:t>
      </w:r>
      <w:r>
        <w:rPr>
          <w:rFonts w:hint="eastAsia"/>
        </w:rPr>
        <w:t>年</w:t>
      </w:r>
      <w:r>
        <w:t>9</w:t>
      </w:r>
      <w:r>
        <w:rPr>
          <w:rFonts w:hint="eastAsia"/>
        </w:rPr>
        <w:t>月</w:t>
      </w:r>
      <w:r>
        <w:t>15</w:t>
      </w:r>
      <w:r>
        <w:rPr>
          <w:rFonts w:hint="eastAsia"/>
        </w:rPr>
        <w:t>日和</w:t>
      </w:r>
      <w:r>
        <w:t>10</w:t>
      </w:r>
      <w:r>
        <w:rPr>
          <w:rFonts w:hint="eastAsia"/>
        </w:rPr>
        <w:t>月</w:t>
      </w:r>
      <w:r>
        <w:t>19</w:t>
      </w:r>
      <w:r>
        <w:rPr>
          <w:rFonts w:hint="eastAsia"/>
        </w:rPr>
        <w:t>日写信给司法专员办公室</w:t>
      </w:r>
      <w:r>
        <w:t>,</w:t>
      </w:r>
      <w:r>
        <w:rPr>
          <w:rFonts w:hint="eastAsia"/>
        </w:rPr>
        <w:t>要求提供他客户所指控的进一步详细情况</w:t>
      </w:r>
      <w:r>
        <w:t>,</w:t>
      </w:r>
      <w:r>
        <w:rPr>
          <w:rFonts w:hint="eastAsia"/>
        </w:rPr>
        <w:t>但是没有收到答复。</w:t>
      </w:r>
    </w:p>
    <w:p w:rsidR="00000000" w:rsidRDefault="00000000">
      <w:pPr>
        <w:tabs>
          <w:tab w:val="clear" w:pos="425"/>
        </w:tabs>
      </w:pPr>
      <w:r>
        <w:t>5.4</w:t>
      </w:r>
      <w:r>
        <w:tab/>
      </w:r>
      <w:r>
        <w:rPr>
          <w:rFonts w:hint="eastAsia"/>
        </w:rPr>
        <w:t>律师重申</w:t>
      </w:r>
      <w:r>
        <w:t>,Chung</w:t>
      </w:r>
      <w:r>
        <w:rPr>
          <w:rFonts w:hint="eastAsia"/>
        </w:rPr>
        <w:t>先生关于他在曼彻斯特巡回法院出庭期间遭到骚扰和粗暴对待的指控都是公然和粗暴违反第</w:t>
      </w:r>
      <w:r>
        <w:t>14</w:t>
      </w:r>
      <w:r>
        <w:rPr>
          <w:rFonts w:hint="eastAsia"/>
        </w:rPr>
        <w:t>条第</w:t>
      </w:r>
      <w:r>
        <w:t>1</w:t>
      </w:r>
      <w:r>
        <w:rPr>
          <w:rFonts w:hint="eastAsia"/>
        </w:rPr>
        <w:t>款和第</w:t>
      </w:r>
      <w:r>
        <w:t>2</w:t>
      </w:r>
      <w:r>
        <w:rPr>
          <w:rFonts w:hint="eastAsia"/>
        </w:rPr>
        <w:t>款的行为。这些指控同本案事实和证据的评价毫无关系</w:t>
      </w:r>
      <w:r>
        <w:t>,</w:t>
      </w:r>
      <w:r>
        <w:rPr>
          <w:rFonts w:hint="eastAsia"/>
        </w:rPr>
        <w:t>因而要根据是非曲折加以审议。</w:t>
      </w:r>
    </w:p>
    <w:p w:rsidR="00000000" w:rsidRDefault="00000000">
      <w:pPr>
        <w:tabs>
          <w:tab w:val="clear" w:pos="425"/>
        </w:tabs>
        <w:spacing w:after="120"/>
        <w:ind w:left="404"/>
        <w:rPr>
          <w:rFonts w:eastAsia="SimHei"/>
          <w:color w:val="FF0000"/>
        </w:rPr>
      </w:pPr>
      <w:r>
        <w:rPr>
          <w:rFonts w:eastAsia="SimHei" w:hint="eastAsia"/>
          <w:color w:val="FF0000"/>
        </w:rPr>
        <w:t>委员会关于能否受理的决定</w:t>
      </w:r>
    </w:p>
    <w:p w:rsidR="00000000" w:rsidRDefault="00000000">
      <w:pPr>
        <w:tabs>
          <w:tab w:val="clear" w:pos="425"/>
        </w:tabs>
      </w:pPr>
      <w:r>
        <w:t>6.1</w:t>
      </w:r>
      <w:r>
        <w:tab/>
      </w:r>
      <w:r>
        <w:rPr>
          <w:rFonts w:hint="eastAsia"/>
        </w:rPr>
        <w:t>委员会在第</w:t>
      </w:r>
      <w:r>
        <w:t>55</w:t>
      </w:r>
      <w:r>
        <w:rPr>
          <w:rFonts w:hint="eastAsia"/>
        </w:rPr>
        <w:t>届会议期间审议了该案件能否受理的问题。关于死囚牢房现象的指控</w:t>
      </w:r>
      <w:r>
        <w:t>(</w:t>
      </w:r>
      <w:r>
        <w:rPr>
          <w:rFonts w:hint="eastAsia"/>
        </w:rPr>
        <w:t>第</w:t>
      </w:r>
      <w:r>
        <w:t>7</w:t>
      </w:r>
      <w:r>
        <w:rPr>
          <w:rFonts w:hint="eastAsia"/>
        </w:rPr>
        <w:t>条</w:t>
      </w:r>
      <w:r>
        <w:t>),</w:t>
      </w:r>
      <w:r>
        <w:rPr>
          <w:rFonts w:hint="eastAsia"/>
        </w:rPr>
        <w:t>它回顾说</w:t>
      </w:r>
      <w:r>
        <w:t>,</w:t>
      </w:r>
      <w:r>
        <w:rPr>
          <w:rFonts w:hint="eastAsia"/>
        </w:rPr>
        <w:t>如果没有进一步令人信服的理由</w:t>
      </w:r>
      <w:r>
        <w:t>,</w:t>
      </w:r>
      <w:r>
        <w:rPr>
          <w:vertAlign w:val="superscript"/>
        </w:rPr>
        <w:t xml:space="preserve">2 </w:t>
      </w:r>
      <w:r>
        <w:rPr>
          <w:rFonts w:hint="eastAsia"/>
        </w:rPr>
        <w:t>在死囚牢房监禁任何一段时间都不等于违反第</w:t>
      </w:r>
      <w:r>
        <w:t>7</w:t>
      </w:r>
      <w:r>
        <w:rPr>
          <w:rFonts w:hint="eastAsia"/>
        </w:rPr>
        <w:t>条。在这方面</w:t>
      </w:r>
      <w:r>
        <w:t>,</w:t>
      </w:r>
      <w:r>
        <w:rPr>
          <w:rFonts w:hint="eastAsia"/>
        </w:rPr>
        <w:t>提交人没有证实可以根据该盟约第</w:t>
      </w:r>
      <w:r>
        <w:t>7</w:t>
      </w:r>
      <w:r>
        <w:rPr>
          <w:rFonts w:hint="eastAsia"/>
        </w:rPr>
        <w:t>条提出问题的进一步令人信服的理由。因此</w:t>
      </w:r>
      <w:r>
        <w:t>,</w:t>
      </w:r>
      <w:r>
        <w:rPr>
          <w:rFonts w:hint="eastAsia"/>
        </w:rPr>
        <w:t>根据《任择议定书》第</w:t>
      </w:r>
      <w:r>
        <w:t>2</w:t>
      </w:r>
      <w:r>
        <w:rPr>
          <w:rFonts w:hint="eastAsia"/>
        </w:rPr>
        <w:t>条这部分指控不予受理。</w:t>
      </w:r>
    </w:p>
    <w:p w:rsidR="00000000" w:rsidRDefault="00000000">
      <w:pPr>
        <w:tabs>
          <w:tab w:val="clear" w:pos="425"/>
        </w:tabs>
      </w:pPr>
      <w:r>
        <w:t>6.2</w:t>
      </w:r>
      <w:r>
        <w:tab/>
      </w:r>
      <w:r>
        <w:rPr>
          <w:rFonts w:hint="eastAsia"/>
        </w:rPr>
        <w:t>关于提交人所述在审讯期间受到虐待的问题</w:t>
      </w:r>
      <w:r>
        <w:t>,</w:t>
      </w:r>
      <w:r>
        <w:rPr>
          <w:rFonts w:hint="eastAsia"/>
        </w:rPr>
        <w:t>委员会注意到缔约国的意见</w:t>
      </w:r>
      <w:r>
        <w:t>,</w:t>
      </w:r>
      <w:r>
        <w:rPr>
          <w:rFonts w:hint="eastAsia"/>
        </w:rPr>
        <w:t>即这些指控是审问前预先讯问</w:t>
      </w:r>
      <w:r>
        <w:rPr>
          <w:rFonts w:hint="eastAsia"/>
          <w:spacing w:val="4"/>
        </w:rPr>
        <w:t>的题目</w:t>
      </w:r>
      <w:r>
        <w:rPr>
          <w:spacing w:val="4"/>
        </w:rPr>
        <w:t>,</w:t>
      </w:r>
      <w:r>
        <w:rPr>
          <w:rFonts w:hint="eastAsia"/>
          <w:spacing w:val="4"/>
        </w:rPr>
        <w:t>涉及事实和证据的评价问题</w:t>
      </w:r>
      <w:r>
        <w:rPr>
          <w:spacing w:val="4"/>
        </w:rPr>
        <w:t>,</w:t>
      </w:r>
      <w:r>
        <w:rPr>
          <w:rFonts w:hint="eastAsia"/>
          <w:spacing w:val="4"/>
        </w:rPr>
        <w:t>但它们被认为缺乏实质内容</w:t>
      </w:r>
      <w:r>
        <w:rPr>
          <w:spacing w:val="4"/>
        </w:rPr>
        <w:t>,</w:t>
      </w:r>
      <w:r>
        <w:rPr>
          <w:rFonts w:hint="eastAsia"/>
          <w:spacing w:val="4"/>
        </w:rPr>
        <w:t>因而应该不予受理。委员会详细审议了提交人所述在审问期间强迫供认的问题并把这个问题留给陪审团评价。委员会重申它的裁判规程</w:t>
      </w:r>
      <w:r>
        <w:rPr>
          <w:spacing w:val="4"/>
        </w:rPr>
        <w:t>,</w:t>
      </w:r>
      <w:r>
        <w:rPr>
          <w:rFonts w:hint="eastAsia"/>
          <w:spacing w:val="4"/>
        </w:rPr>
        <w:t>即评价事实和证据问题最好由缔约国上诉法院决定</w:t>
      </w:r>
      <w:r>
        <w:rPr>
          <w:spacing w:val="4"/>
        </w:rPr>
        <w:t>,</w:t>
      </w:r>
      <w:r>
        <w:rPr>
          <w:rFonts w:hint="eastAsia"/>
          <w:spacing w:val="4"/>
        </w:rPr>
        <w:t>对初审法官给陪审团的指示</w:t>
      </w:r>
      <w:r>
        <w:rPr>
          <w:spacing w:val="4"/>
        </w:rPr>
        <w:t>,</w:t>
      </w:r>
      <w:r>
        <w:rPr>
          <w:rFonts w:hint="eastAsia"/>
          <w:spacing w:val="4"/>
        </w:rPr>
        <w:t>委员会一般不能提出质疑</w:t>
      </w:r>
      <w:r>
        <w:rPr>
          <w:spacing w:val="4"/>
        </w:rPr>
        <w:t>,</w:t>
      </w:r>
      <w:r>
        <w:rPr>
          <w:rFonts w:hint="eastAsia"/>
          <w:spacing w:val="4"/>
        </w:rPr>
        <w:t>除非指示明显武断或执法不公。但是没有任何证据说明法官决定接受提交人经提醒后录得的陈述书作为证据或她给陪审团的指示存在这类缺陷。因此</w:t>
      </w:r>
      <w:r>
        <w:rPr>
          <w:spacing w:val="4"/>
        </w:rPr>
        <w:t>,</w:t>
      </w:r>
      <w:r>
        <w:rPr>
          <w:rFonts w:hint="eastAsia"/>
          <w:spacing w:val="4"/>
        </w:rPr>
        <w:t>这部分案件不符合该盟约的规定</w:t>
      </w:r>
      <w:r>
        <w:rPr>
          <w:spacing w:val="4"/>
        </w:rPr>
        <w:t>,</w:t>
      </w:r>
      <w:r>
        <w:rPr>
          <w:rFonts w:hint="eastAsia"/>
          <w:spacing w:val="4"/>
        </w:rPr>
        <w:t>根据《任择议定书》第</w:t>
      </w:r>
      <w:r>
        <w:rPr>
          <w:spacing w:val="4"/>
        </w:rPr>
        <w:t>3</w:t>
      </w:r>
      <w:r>
        <w:rPr>
          <w:rFonts w:hint="eastAsia"/>
          <w:spacing w:val="4"/>
        </w:rPr>
        <w:t>条这部分不予受理。</w:t>
      </w:r>
    </w:p>
    <w:p w:rsidR="00000000" w:rsidRDefault="00000000">
      <w:pPr>
        <w:tabs>
          <w:tab w:val="clear" w:pos="425"/>
        </w:tabs>
      </w:pPr>
      <w:r>
        <w:t>6.3</w:t>
      </w:r>
      <w:r>
        <w:tab/>
      </w:r>
      <w:r>
        <w:rPr>
          <w:rFonts w:hint="eastAsia"/>
        </w:rPr>
        <w:t>提交人指控法官错误地不让陪审团提出过失杀人裁决的可能选择</w:t>
      </w:r>
      <w:r>
        <w:t>,</w:t>
      </w:r>
      <w:r>
        <w:rPr>
          <w:rFonts w:hint="eastAsia"/>
        </w:rPr>
        <w:t>委员会对此得出同样的结论。委员会收到的材料并没有表明法官在这个问题上给陪审团的指示明显武断或执法不公。</w:t>
      </w:r>
    </w:p>
    <w:p w:rsidR="00000000" w:rsidRDefault="00000000">
      <w:pPr>
        <w:tabs>
          <w:tab w:val="clear" w:pos="425"/>
        </w:tabs>
        <w:rPr>
          <w:spacing w:val="-4"/>
        </w:rPr>
      </w:pPr>
      <w:r>
        <w:t>6.4</w:t>
      </w:r>
      <w:r>
        <w:tab/>
        <w:t>Chung</w:t>
      </w:r>
      <w:r>
        <w:rPr>
          <w:rFonts w:hint="eastAsia"/>
        </w:rPr>
        <w:t>先生指控说</w:t>
      </w:r>
      <w:r>
        <w:t>,</w:t>
      </w:r>
      <w:r>
        <w:rPr>
          <w:rFonts w:hint="eastAsia"/>
        </w:rPr>
        <w:t>他和他的同案犯在曼彻斯特巡回法院受到了压力和法</w:t>
      </w:r>
      <w:r>
        <w:rPr>
          <w:rFonts w:hint="eastAsia"/>
          <w:spacing w:val="-4"/>
        </w:rPr>
        <w:t>官拒绝改变审判地点</w:t>
      </w:r>
      <w:r>
        <w:rPr>
          <w:spacing w:val="-4"/>
        </w:rPr>
        <w:t>,</w:t>
      </w:r>
      <w:r>
        <w:rPr>
          <w:rFonts w:hint="eastAsia"/>
          <w:spacing w:val="-4"/>
        </w:rPr>
        <w:t>因而他的审判是不公正的</w:t>
      </w:r>
      <w:r>
        <w:rPr>
          <w:spacing w:val="-4"/>
        </w:rPr>
        <w:t>,</w:t>
      </w:r>
      <w:r>
        <w:rPr>
          <w:rFonts w:hint="eastAsia"/>
          <w:spacing w:val="-4"/>
        </w:rPr>
        <w:t>委员会注意到这项指控。它不接受缔约国的意见</w:t>
      </w:r>
      <w:r>
        <w:rPr>
          <w:spacing w:val="-4"/>
        </w:rPr>
        <w:t>,</w:t>
      </w:r>
      <w:r>
        <w:rPr>
          <w:rFonts w:hint="eastAsia"/>
          <w:spacing w:val="-4"/>
        </w:rPr>
        <w:t>即法官行使不改变地点的酌处权必须包括在对事实和证据的评价之内</w:t>
      </w:r>
      <w:r>
        <w:rPr>
          <w:spacing w:val="-4"/>
        </w:rPr>
        <w:t>––––</w:t>
      </w:r>
      <w:r>
        <w:rPr>
          <w:rFonts w:hint="eastAsia"/>
          <w:spacing w:val="-4"/>
        </w:rPr>
        <w:t>而提交人的指控表明有一种敌对和偏见的气氛</w:t>
      </w:r>
      <w:r>
        <w:rPr>
          <w:spacing w:val="-4"/>
        </w:rPr>
        <w:t>,</w:t>
      </w:r>
      <w:r>
        <w:rPr>
          <w:rFonts w:hint="eastAsia"/>
          <w:spacing w:val="-4"/>
        </w:rPr>
        <w:t>这种气氛对他在独立和公平的法庭接受公正审判的权利有可能产生不利影响</w:t>
      </w:r>
      <w:r>
        <w:rPr>
          <w:spacing w:val="-4"/>
        </w:rPr>
        <w:t>;</w:t>
      </w:r>
      <w:r>
        <w:rPr>
          <w:rFonts w:hint="eastAsia"/>
          <w:spacing w:val="-4"/>
        </w:rPr>
        <w:t>这个问题应根据是非曲折加以审议。</w:t>
      </w:r>
    </w:p>
    <w:p w:rsidR="00000000" w:rsidRDefault="00000000">
      <w:pPr>
        <w:tabs>
          <w:tab w:val="clear" w:pos="425"/>
        </w:tabs>
      </w:pPr>
      <w:r>
        <w:t>6.5</w:t>
      </w:r>
      <w:r>
        <w:tab/>
      </w:r>
      <w:r>
        <w:rPr>
          <w:rFonts w:hint="eastAsia"/>
        </w:rPr>
        <w:t>委员会感到遗憾的是</w:t>
      </w:r>
      <w:r>
        <w:t>,</w:t>
      </w:r>
      <w:r>
        <w:rPr>
          <w:rFonts w:hint="eastAsia"/>
        </w:rPr>
        <w:t>缔约国没有向它提供提交人遭受死囚牢房看守虐待的调查结果。提交人指控说</w:t>
      </w:r>
      <w:r>
        <w:t>,</w:t>
      </w:r>
      <w:r>
        <w:rPr>
          <w:rFonts w:hint="eastAsia"/>
        </w:rPr>
        <w:t>他试图把他的痛苦提请监狱当局和议会司法专员注意</w:t>
      </w:r>
      <w:r>
        <w:t>,</w:t>
      </w:r>
      <w:r>
        <w:rPr>
          <w:rFonts w:hint="eastAsia"/>
        </w:rPr>
        <w:t>但没有人对他的指控提出质疑。在这种情况下</w:t>
      </w:r>
      <w:r>
        <w:t>,</w:t>
      </w:r>
      <w:r>
        <w:rPr>
          <w:rFonts w:hint="eastAsia"/>
        </w:rPr>
        <w:t>委员会得出结论</w:t>
      </w:r>
      <w:r>
        <w:t>,</w:t>
      </w:r>
      <w:r>
        <w:rPr>
          <w:rFonts w:hint="eastAsia"/>
        </w:rPr>
        <w:t>认为提交人满足了《任择议定书》第</w:t>
      </w:r>
      <w:r>
        <w:t>5</w:t>
      </w:r>
      <w:r>
        <w:rPr>
          <w:rFonts w:hint="eastAsia"/>
        </w:rPr>
        <w:t>条第</w:t>
      </w:r>
      <w:r>
        <w:t>2(b)</w:t>
      </w:r>
      <w:r>
        <w:rPr>
          <w:rFonts w:hint="eastAsia"/>
        </w:rPr>
        <w:t>款的要求。</w:t>
      </w:r>
    </w:p>
    <w:p w:rsidR="00000000" w:rsidRDefault="00000000">
      <w:pPr>
        <w:tabs>
          <w:tab w:val="clear" w:pos="425"/>
        </w:tabs>
      </w:pPr>
      <w:r>
        <w:t>6.6</w:t>
      </w:r>
      <w:r>
        <w:tab/>
        <w:t>1995</w:t>
      </w:r>
      <w:r>
        <w:rPr>
          <w:rFonts w:hint="eastAsia"/>
        </w:rPr>
        <w:t>年</w:t>
      </w:r>
      <w:r>
        <w:t>10</w:t>
      </w:r>
      <w:r>
        <w:rPr>
          <w:rFonts w:hint="eastAsia"/>
        </w:rPr>
        <w:t>月</w:t>
      </w:r>
      <w:r>
        <w:t>13</w:t>
      </w:r>
      <w:r>
        <w:rPr>
          <w:rFonts w:hint="eastAsia"/>
        </w:rPr>
        <w:t>日</w:t>
      </w:r>
      <w:r>
        <w:t>,</w:t>
      </w:r>
      <w:r>
        <w:rPr>
          <w:rFonts w:hint="eastAsia"/>
        </w:rPr>
        <w:t>鉴于该来文似乎根据该盟约第</w:t>
      </w:r>
      <w:r>
        <w:t>7</w:t>
      </w:r>
      <w:r>
        <w:rPr>
          <w:rFonts w:hint="eastAsia"/>
        </w:rPr>
        <w:t>条、第</w:t>
      </w:r>
      <w:r>
        <w:t>10</w:t>
      </w:r>
      <w:r>
        <w:rPr>
          <w:rFonts w:hint="eastAsia"/>
        </w:rPr>
        <w:t>条第</w:t>
      </w:r>
      <w:r>
        <w:t>1</w:t>
      </w:r>
      <w:r>
        <w:rPr>
          <w:rFonts w:hint="eastAsia"/>
        </w:rPr>
        <w:t>款和第</w:t>
      </w:r>
      <w:r>
        <w:t>14</w:t>
      </w:r>
      <w:r>
        <w:rPr>
          <w:rFonts w:hint="eastAsia"/>
        </w:rPr>
        <w:t>条第</w:t>
      </w:r>
      <w:r>
        <w:t>1</w:t>
      </w:r>
      <w:r>
        <w:rPr>
          <w:rFonts w:hint="eastAsia"/>
        </w:rPr>
        <w:t>款和第</w:t>
      </w:r>
      <w:r>
        <w:t>2</w:t>
      </w:r>
      <w:r>
        <w:rPr>
          <w:rFonts w:hint="eastAsia"/>
        </w:rPr>
        <w:t>款提出了问题</w:t>
      </w:r>
      <w:r>
        <w:t>,</w:t>
      </w:r>
      <w:r>
        <w:rPr>
          <w:rFonts w:hint="eastAsia"/>
        </w:rPr>
        <w:t>委员会宣布该来文可以审理。</w:t>
      </w:r>
    </w:p>
    <w:p w:rsidR="00000000" w:rsidRDefault="00000000">
      <w:pPr>
        <w:tabs>
          <w:tab w:val="clear" w:pos="425"/>
        </w:tabs>
        <w:spacing w:after="120"/>
        <w:ind w:left="404"/>
        <w:rPr>
          <w:rFonts w:eastAsia="SimHei"/>
          <w:color w:val="FF0000"/>
        </w:rPr>
      </w:pPr>
      <w:r>
        <w:rPr>
          <w:rFonts w:eastAsia="SimHei" w:hint="eastAsia"/>
          <w:color w:val="FF0000"/>
        </w:rPr>
        <w:t>缔约国对案情的意见和律师的评论</w:t>
      </w:r>
    </w:p>
    <w:p w:rsidR="00000000" w:rsidRDefault="00000000">
      <w:pPr>
        <w:tabs>
          <w:tab w:val="clear" w:pos="425"/>
        </w:tabs>
      </w:pPr>
      <w:r>
        <w:t>7.1</w:t>
      </w:r>
      <w:r>
        <w:tab/>
      </w:r>
      <w:r>
        <w:rPr>
          <w:rFonts w:hint="eastAsia"/>
        </w:rPr>
        <w:t>缔约国在</w:t>
      </w:r>
      <w:r>
        <w:t>1997</w:t>
      </w:r>
      <w:r>
        <w:rPr>
          <w:rFonts w:hint="eastAsia"/>
        </w:rPr>
        <w:t>年</w:t>
      </w:r>
      <w:r>
        <w:t>1</w:t>
      </w:r>
      <w:r>
        <w:rPr>
          <w:rFonts w:hint="eastAsia"/>
        </w:rPr>
        <w:t>月</w:t>
      </w:r>
      <w:r>
        <w:t>13</w:t>
      </w:r>
      <w:r>
        <w:rPr>
          <w:rFonts w:hint="eastAsia"/>
        </w:rPr>
        <w:t>日的意见中说</w:t>
      </w:r>
      <w:r>
        <w:t>,</w:t>
      </w:r>
      <w:r>
        <w:rPr>
          <w:rFonts w:hint="eastAsia"/>
        </w:rPr>
        <w:t>调查没有证实提交人的指控</w:t>
      </w:r>
      <w:r>
        <w:t>,</w:t>
      </w:r>
      <w:r>
        <w:rPr>
          <w:rFonts w:hint="eastAsia"/>
        </w:rPr>
        <w:t>即他受到死囚牢房看守的虐待</w:t>
      </w:r>
      <w:r>
        <w:t>,</w:t>
      </w:r>
      <w:r>
        <w:rPr>
          <w:rFonts w:hint="eastAsia"/>
        </w:rPr>
        <w:t>因此</w:t>
      </w:r>
      <w:r>
        <w:t>,</w:t>
      </w:r>
      <w:r>
        <w:rPr>
          <w:rFonts w:hint="eastAsia"/>
        </w:rPr>
        <w:t>它否认违反第</w:t>
      </w:r>
      <w:r>
        <w:t>7</w:t>
      </w:r>
      <w:r>
        <w:rPr>
          <w:rFonts w:hint="eastAsia"/>
        </w:rPr>
        <w:t>条和第</w:t>
      </w:r>
      <w:r>
        <w:t>10</w:t>
      </w:r>
      <w:r>
        <w:rPr>
          <w:rFonts w:hint="eastAsia"/>
        </w:rPr>
        <w:t>条第</w:t>
      </w:r>
      <w:r>
        <w:t>1</w:t>
      </w:r>
      <w:r>
        <w:rPr>
          <w:rFonts w:hint="eastAsia"/>
        </w:rPr>
        <w:t>款。</w:t>
      </w:r>
    </w:p>
    <w:p w:rsidR="00000000" w:rsidRDefault="00000000">
      <w:pPr>
        <w:tabs>
          <w:tab w:val="clear" w:pos="425"/>
        </w:tabs>
      </w:pPr>
      <w:r>
        <w:t>7.2</w:t>
      </w:r>
      <w:r>
        <w:tab/>
      </w:r>
      <w:r>
        <w:rPr>
          <w:rFonts w:hint="eastAsia"/>
        </w:rPr>
        <w:t>缔约国否认提交人和他的律师据说在曼彻斯特巡回法院受到压力和法官拒绝改变审判地点就违反了第</w:t>
      </w:r>
      <w:r>
        <w:t>14</w:t>
      </w:r>
      <w:r>
        <w:rPr>
          <w:rFonts w:hint="eastAsia"/>
        </w:rPr>
        <w:t>条第</w:t>
      </w:r>
      <w:r>
        <w:t>1</w:t>
      </w:r>
      <w:r>
        <w:rPr>
          <w:rFonts w:hint="eastAsia"/>
        </w:rPr>
        <w:t>款和第</w:t>
      </w:r>
      <w:r>
        <w:t>2</w:t>
      </w:r>
      <w:r>
        <w:rPr>
          <w:rFonts w:hint="eastAsia"/>
        </w:rPr>
        <w:t>款。它重申</w:t>
      </w:r>
      <w:r>
        <w:t>,</w:t>
      </w:r>
      <w:r>
        <w:rPr>
          <w:rFonts w:hint="eastAsia"/>
        </w:rPr>
        <w:t>法官行使酌处权是评价事实的问题</w:t>
      </w:r>
      <w:r>
        <w:t>––––</w:t>
      </w:r>
      <w:r>
        <w:rPr>
          <w:rFonts w:hint="eastAsia"/>
        </w:rPr>
        <w:t>申请改变地点必须以所提的具体事实为基础。应让处于同样环境的法官对情况作出评价和行使酌处权。行使酌处权问题将由上诉程序审查</w:t>
      </w:r>
      <w:r>
        <w:t>,</w:t>
      </w:r>
      <w:r>
        <w:rPr>
          <w:rFonts w:hint="eastAsia"/>
        </w:rPr>
        <w:t>委员会对这个问题没有权利审查。</w:t>
      </w:r>
    </w:p>
    <w:p w:rsidR="00000000" w:rsidRDefault="00000000">
      <w:pPr>
        <w:tabs>
          <w:tab w:val="clear" w:pos="425"/>
        </w:tabs>
      </w:pPr>
      <w:r>
        <w:t>7.3</w:t>
      </w:r>
      <w:r>
        <w:tab/>
      </w:r>
      <w:r>
        <w:rPr>
          <w:rFonts w:hint="eastAsia"/>
        </w:rPr>
        <w:t>律师在评论中说</w:t>
      </w:r>
      <w:r>
        <w:t>,</w:t>
      </w:r>
      <w:r>
        <w:rPr>
          <w:rFonts w:hint="eastAsia"/>
        </w:rPr>
        <w:t>缔约国从总体上拒绝接受提交人关于在死囚牢房遭受看守虐待的指控</w:t>
      </w:r>
      <w:r>
        <w:t>:</w:t>
      </w:r>
      <w:r>
        <w:rPr>
          <w:rFonts w:hint="eastAsia"/>
        </w:rPr>
        <w:t>他指出</w:t>
      </w:r>
      <w:r>
        <w:t>,</w:t>
      </w:r>
      <w:r>
        <w:rPr>
          <w:rFonts w:hint="eastAsia"/>
        </w:rPr>
        <w:t>缔约国既没有提供任何材料来说明进行了何种调查和有哪些实际调查结果</w:t>
      </w:r>
      <w:r>
        <w:t>,</w:t>
      </w:r>
      <w:r>
        <w:rPr>
          <w:rFonts w:hint="eastAsia"/>
        </w:rPr>
        <w:t>又没有说明谁进行了调查。缔约国全然否认违反第</w:t>
      </w:r>
      <w:r>
        <w:t>7</w:t>
      </w:r>
      <w:r>
        <w:rPr>
          <w:rFonts w:hint="eastAsia"/>
        </w:rPr>
        <w:t>条和第</w:t>
      </w:r>
      <w:r>
        <w:t>10</w:t>
      </w:r>
      <w:r>
        <w:rPr>
          <w:rFonts w:hint="eastAsia"/>
        </w:rPr>
        <w:t>条第</w:t>
      </w:r>
      <w:r>
        <w:t>1</w:t>
      </w:r>
      <w:r>
        <w:rPr>
          <w:rFonts w:hint="eastAsia"/>
        </w:rPr>
        <w:t>款</w:t>
      </w:r>
      <w:r>
        <w:t>,</w:t>
      </w:r>
      <w:r>
        <w:rPr>
          <w:rFonts w:hint="eastAsia"/>
        </w:rPr>
        <w:t>但是这并没有对提交人的论点提出质疑</w:t>
      </w:r>
      <w:r>
        <w:t>,</w:t>
      </w:r>
      <w:r>
        <w:rPr>
          <w:rFonts w:hint="eastAsia"/>
        </w:rPr>
        <w:t>即他把他的痛苦提请当局和议会司法专员注意的努力没有成功。</w:t>
      </w:r>
    </w:p>
    <w:p w:rsidR="00000000" w:rsidRDefault="00000000">
      <w:pPr>
        <w:tabs>
          <w:tab w:val="clear" w:pos="425"/>
        </w:tabs>
      </w:pPr>
      <w:r>
        <w:t>7.4</w:t>
      </w:r>
      <w:r>
        <w:tab/>
      </w:r>
      <w:r>
        <w:rPr>
          <w:rFonts w:hint="eastAsia"/>
        </w:rPr>
        <w:t>关于初审法官拒绝改变地点的问题</w:t>
      </w:r>
      <w:r>
        <w:t>,</w:t>
      </w:r>
      <w:r>
        <w:rPr>
          <w:rFonts w:hint="eastAsia"/>
        </w:rPr>
        <w:t>提交人律师重申</w:t>
      </w:r>
      <w:r>
        <w:t>,</w:t>
      </w:r>
      <w:r>
        <w:rPr>
          <w:rFonts w:hint="eastAsia"/>
        </w:rPr>
        <w:t>如果</w:t>
      </w:r>
      <w:r>
        <w:t>Chung</w:t>
      </w:r>
      <w:r>
        <w:rPr>
          <w:rFonts w:hint="eastAsia"/>
        </w:rPr>
        <w:t>先生的辩护有可能受到影响</w:t>
      </w:r>
      <w:r>
        <w:t>,</w:t>
      </w:r>
      <w:r>
        <w:rPr>
          <w:rFonts w:hint="eastAsia"/>
        </w:rPr>
        <w:t>以致于剥夺了他在独立法庭接受公正审判的权利</w:t>
      </w:r>
      <w:r>
        <w:t>,</w:t>
      </w:r>
      <w:r>
        <w:rPr>
          <w:rFonts w:hint="eastAsia"/>
        </w:rPr>
        <w:t>那么委员会就一定有权根据是非曲折审议这项申诉。</w:t>
      </w:r>
    </w:p>
    <w:p w:rsidR="00000000" w:rsidRDefault="00000000">
      <w:pPr>
        <w:tabs>
          <w:tab w:val="clear" w:pos="425"/>
        </w:tabs>
        <w:spacing w:after="120"/>
        <w:ind w:left="404"/>
        <w:rPr>
          <w:rFonts w:eastAsia="SimHei"/>
          <w:color w:val="FF0000"/>
        </w:rPr>
      </w:pPr>
      <w:r>
        <w:rPr>
          <w:rFonts w:eastAsia="SimHei" w:hint="eastAsia"/>
          <w:color w:val="FF0000"/>
        </w:rPr>
        <w:t>审查案情</w:t>
      </w:r>
    </w:p>
    <w:p w:rsidR="00000000" w:rsidRDefault="00000000">
      <w:pPr>
        <w:tabs>
          <w:tab w:val="clear" w:pos="425"/>
        </w:tabs>
      </w:pPr>
      <w:r>
        <w:t>8.1</w:t>
      </w:r>
      <w:r>
        <w:tab/>
      </w:r>
      <w:r>
        <w:rPr>
          <w:rFonts w:hint="eastAsia"/>
        </w:rPr>
        <w:t>根据《任择议定书》第</w:t>
      </w:r>
      <w:r>
        <w:t>5</w:t>
      </w:r>
      <w:r>
        <w:rPr>
          <w:rFonts w:hint="eastAsia"/>
        </w:rPr>
        <w:t>条第</w:t>
      </w:r>
      <w:r>
        <w:t>1</w:t>
      </w:r>
      <w:r>
        <w:rPr>
          <w:rFonts w:hint="eastAsia"/>
        </w:rPr>
        <w:t>款的规定</w:t>
      </w:r>
      <w:r>
        <w:t>,</w:t>
      </w:r>
      <w:r>
        <w:rPr>
          <w:rFonts w:hint="eastAsia"/>
        </w:rPr>
        <w:t>人权委员会参照各方提供的所有材料审查了本来文。</w:t>
      </w:r>
    </w:p>
    <w:p w:rsidR="00000000" w:rsidRDefault="00000000">
      <w:pPr>
        <w:tabs>
          <w:tab w:val="clear" w:pos="425"/>
        </w:tabs>
      </w:pPr>
      <w:r>
        <w:t>8.2</w:t>
      </w:r>
      <w:r>
        <w:tab/>
      </w:r>
      <w:r>
        <w:rPr>
          <w:rFonts w:hint="eastAsia"/>
        </w:rPr>
        <w:t>委员会注意到缔约国的意见</w:t>
      </w:r>
      <w:r>
        <w:t>,</w:t>
      </w:r>
      <w:r>
        <w:rPr>
          <w:rFonts w:hint="eastAsia"/>
        </w:rPr>
        <w:t>即对</w:t>
      </w:r>
      <w:r>
        <w:t>Chung</w:t>
      </w:r>
      <w:r>
        <w:rPr>
          <w:rFonts w:hint="eastAsia"/>
        </w:rPr>
        <w:t>先生受虐待的指控的调查没有证实他在死囚牢房监禁期间受殴打和虐待的说法。委员会认为</w:t>
      </w:r>
      <w:r>
        <w:t>,</w:t>
      </w:r>
      <w:r>
        <w:rPr>
          <w:rFonts w:hint="eastAsia"/>
        </w:rPr>
        <w:t>缔约国没有表明是否发出了这些调查结果的正式报告</w:t>
      </w:r>
      <w:r>
        <w:t>,</w:t>
      </w:r>
      <w:r>
        <w:rPr>
          <w:rFonts w:hint="eastAsia"/>
        </w:rPr>
        <w:t>也没有说明调查人和调查时间。另一方面</w:t>
      </w:r>
      <w:r>
        <w:t>,Chung</w:t>
      </w:r>
      <w:r>
        <w:rPr>
          <w:rFonts w:hint="eastAsia"/>
        </w:rPr>
        <w:t>先生却详细叙述了</w:t>
      </w:r>
      <w:r>
        <w:t>1989</w:t>
      </w:r>
      <w:r>
        <w:rPr>
          <w:rFonts w:hint="eastAsia"/>
        </w:rPr>
        <w:t>年他被看守殴打的情况。委员会回顾说</w:t>
      </w:r>
      <w:r>
        <w:t>,</w:t>
      </w:r>
      <w:r>
        <w:rPr>
          <w:rFonts w:hint="eastAsia"/>
        </w:rPr>
        <w:t>缔约国有义务按照《任择议定书》的程序</w:t>
      </w:r>
      <w:r>
        <w:rPr>
          <w:vertAlign w:val="superscript"/>
        </w:rPr>
        <w:t xml:space="preserve">3 </w:t>
      </w:r>
      <w:r>
        <w:rPr>
          <w:rFonts w:hint="eastAsia"/>
        </w:rPr>
        <w:t>认真调查有关违反该盟约的指控。这包括详细和毫不拖延地向委员会提供调查结果。在缔约国没有作出详细答复的情况下</w:t>
      </w:r>
      <w:r>
        <w:t>,</w:t>
      </w:r>
      <w:r>
        <w:rPr>
          <w:rFonts w:hint="eastAsia"/>
        </w:rPr>
        <w:t>委员会就不得不充分考虑提交人的指控。委员会发现</w:t>
      </w:r>
      <w:r>
        <w:t>,</w:t>
      </w:r>
      <w:r>
        <w:rPr>
          <w:rFonts w:hint="eastAsia"/>
        </w:rPr>
        <w:t>提交人所述的虐待行为违反了该盟约第</w:t>
      </w:r>
      <w:r>
        <w:t>7</w:t>
      </w:r>
      <w:r>
        <w:rPr>
          <w:rFonts w:hint="eastAsia"/>
        </w:rPr>
        <w:t>条和第</w:t>
      </w:r>
      <w:r>
        <w:t>10</w:t>
      </w:r>
      <w:r>
        <w:rPr>
          <w:rFonts w:hint="eastAsia"/>
        </w:rPr>
        <w:t>条第</w:t>
      </w:r>
      <w:r>
        <w:t>1</w:t>
      </w:r>
      <w:r>
        <w:rPr>
          <w:rFonts w:hint="eastAsia"/>
        </w:rPr>
        <w:t>款。</w:t>
      </w:r>
    </w:p>
    <w:p w:rsidR="00000000" w:rsidRDefault="00000000">
      <w:pPr>
        <w:tabs>
          <w:tab w:val="clear" w:pos="425"/>
        </w:tabs>
        <w:spacing w:line="300" w:lineRule="atLeast"/>
        <w:rPr>
          <w:spacing w:val="-4"/>
        </w:rPr>
      </w:pPr>
      <w:r>
        <w:t>8.3</w:t>
      </w:r>
      <w:r>
        <w:tab/>
      </w:r>
      <w:r>
        <w:rPr>
          <w:rFonts w:hint="eastAsia"/>
        </w:rPr>
        <w:t>关于说初审法官拒绝改变审判地点剥夺了</w:t>
      </w:r>
      <w:r>
        <w:t xml:space="preserve">Chung </w:t>
      </w:r>
      <w:r>
        <w:rPr>
          <w:rFonts w:hint="eastAsia"/>
        </w:rPr>
        <w:t>先生获得公正审判的权利和推定无罪的权利的指控</w:t>
      </w:r>
      <w:r>
        <w:t>,</w:t>
      </w:r>
      <w:r>
        <w:rPr>
          <w:rFonts w:hint="eastAsia"/>
        </w:rPr>
        <w:t>委员会指出</w:t>
      </w:r>
      <w:r>
        <w:t>,</w:t>
      </w:r>
      <w:r>
        <w:rPr>
          <w:rFonts w:hint="eastAsia"/>
        </w:rPr>
        <w:t>法官在审判开始时就详细审查了改变地点的要求</w:t>
      </w:r>
      <w:r>
        <w:t>(</w:t>
      </w:r>
      <w:r>
        <w:rPr>
          <w:rFonts w:hint="eastAsia"/>
        </w:rPr>
        <w:t>审判文字记录第</w:t>
      </w:r>
      <w:r>
        <w:t>3</w:t>
      </w:r>
      <w:r>
        <w:rPr>
          <w:rFonts w:hint="eastAsia"/>
        </w:rPr>
        <w:t>页至第</w:t>
      </w:r>
      <w:r>
        <w:t>11</w:t>
      </w:r>
      <w:r>
        <w:rPr>
          <w:rFonts w:hint="eastAsia"/>
        </w:rPr>
        <w:t>页</w:t>
      </w:r>
      <w:r>
        <w:t>)</w:t>
      </w:r>
      <w:r>
        <w:rPr>
          <w:rFonts w:hint="eastAsia"/>
        </w:rPr>
        <w:t>。法官听取了</w:t>
      </w:r>
      <w:r>
        <w:t xml:space="preserve">Chung </w:t>
      </w:r>
      <w:r>
        <w:rPr>
          <w:rFonts w:hint="eastAsia"/>
        </w:rPr>
        <w:t>先生的代表和副检察官对这个问题的意见</w:t>
      </w:r>
      <w:r>
        <w:t>;</w:t>
      </w:r>
      <w:r>
        <w:rPr>
          <w:rFonts w:hint="eastAsia"/>
        </w:rPr>
        <w:t>她指出</w:t>
      </w:r>
      <w:r>
        <w:t>,</w:t>
      </w:r>
      <w:r>
        <w:rPr>
          <w:rFonts w:hint="eastAsia"/>
        </w:rPr>
        <w:t>提交人的担心同审判前对他的敌对态度有关并且提交人是</w:t>
      </w:r>
      <w:r>
        <w:t>5</w:t>
      </w:r>
      <w:r>
        <w:rPr>
          <w:rFonts w:hint="eastAsia"/>
        </w:rPr>
        <w:t>个同案犯中唯一提出改变地点的人。在听取了双方意见并对适当挑选陪审员感到满意之后</w:t>
      </w:r>
      <w:r>
        <w:t>,</w:t>
      </w:r>
      <w:r>
        <w:rPr>
          <w:rFonts w:hint="eastAsia"/>
        </w:rPr>
        <w:t>她行使了酌处权</w:t>
      </w:r>
      <w:r>
        <w:t>,</w:t>
      </w:r>
      <w:r>
        <w:rPr>
          <w:rFonts w:hint="eastAsia"/>
        </w:rPr>
        <w:t>让审判继续在曼彻斯特堂区进行。在这种情况下</w:t>
      </w:r>
      <w:r>
        <w:t>,</w:t>
      </w:r>
      <w:r>
        <w:rPr>
          <w:rFonts w:hint="eastAsia"/>
        </w:rPr>
        <w:t>委员会没有审议法官关于不改变地点的决定是否剥夺了提交人接受公正审判的权利或</w:t>
      </w:r>
      <w:r>
        <w:rPr>
          <w:rFonts w:hint="eastAsia"/>
          <w:spacing w:val="-4"/>
        </w:rPr>
        <w:t>在发现有罪之前推定无罪的权利的问题。法官在地点问题等这类决定中有必要行使一点酌处权</w:t>
      </w:r>
      <w:r>
        <w:rPr>
          <w:spacing w:val="-4"/>
        </w:rPr>
        <w:t>,</w:t>
      </w:r>
      <w:r>
        <w:rPr>
          <w:rFonts w:hint="eastAsia"/>
          <w:spacing w:val="-4"/>
        </w:rPr>
        <w:t>在没有任何证据说明该决定是任意武断或明显不公正的情况下</w:t>
      </w:r>
      <w:r>
        <w:rPr>
          <w:spacing w:val="-4"/>
        </w:rPr>
        <w:t>,</w:t>
      </w:r>
      <w:r>
        <w:rPr>
          <w:rFonts w:hint="eastAsia"/>
          <w:spacing w:val="-4"/>
        </w:rPr>
        <w:t>委员会不能用它的裁决代替初审法官的裁决。因此</w:t>
      </w:r>
      <w:r>
        <w:rPr>
          <w:spacing w:val="-4"/>
        </w:rPr>
        <w:t>,</w:t>
      </w:r>
      <w:r>
        <w:rPr>
          <w:rFonts w:hint="eastAsia"/>
          <w:spacing w:val="-4"/>
        </w:rPr>
        <w:t>这没有违反该盟约第</w:t>
      </w:r>
      <w:r>
        <w:rPr>
          <w:spacing w:val="-4"/>
        </w:rPr>
        <w:t>14</w:t>
      </w:r>
      <w:r>
        <w:rPr>
          <w:rFonts w:hint="eastAsia"/>
          <w:spacing w:val="-4"/>
        </w:rPr>
        <w:t>条第</w:t>
      </w:r>
      <w:r>
        <w:rPr>
          <w:spacing w:val="-4"/>
        </w:rPr>
        <w:t>1</w:t>
      </w:r>
      <w:r>
        <w:rPr>
          <w:rFonts w:hint="eastAsia"/>
          <w:spacing w:val="-4"/>
        </w:rPr>
        <w:t>款和第</w:t>
      </w:r>
      <w:r>
        <w:rPr>
          <w:spacing w:val="-4"/>
        </w:rPr>
        <w:t>2</w:t>
      </w:r>
      <w:r>
        <w:rPr>
          <w:rFonts w:hint="eastAsia"/>
          <w:spacing w:val="-4"/>
        </w:rPr>
        <w:t>款。</w:t>
      </w:r>
    </w:p>
    <w:p w:rsidR="00000000" w:rsidRDefault="00000000">
      <w:pPr>
        <w:tabs>
          <w:tab w:val="clear" w:pos="425"/>
        </w:tabs>
        <w:rPr>
          <w:spacing w:val="-4"/>
        </w:rPr>
      </w:pPr>
      <w:r>
        <w:t>9.</w:t>
      </w:r>
      <w:r>
        <w:tab/>
      </w:r>
      <w:r>
        <w:rPr>
          <w:rFonts w:hint="eastAsia"/>
          <w:spacing w:val="-4"/>
        </w:rPr>
        <w:t>人权事务委员会根据《公民权利和政治权利国际盟约议定书》第</w:t>
      </w:r>
      <w:r>
        <w:rPr>
          <w:spacing w:val="-4"/>
        </w:rPr>
        <w:t>5</w:t>
      </w:r>
      <w:r>
        <w:rPr>
          <w:rFonts w:hint="eastAsia"/>
          <w:spacing w:val="-4"/>
        </w:rPr>
        <w:t>条第</w:t>
      </w:r>
      <w:r>
        <w:rPr>
          <w:spacing w:val="-4"/>
        </w:rPr>
        <w:t>4</w:t>
      </w:r>
      <w:r>
        <w:rPr>
          <w:rFonts w:hint="eastAsia"/>
          <w:spacing w:val="-4"/>
        </w:rPr>
        <w:t>款行事</w:t>
      </w:r>
      <w:r>
        <w:rPr>
          <w:spacing w:val="-4"/>
        </w:rPr>
        <w:t>,</w:t>
      </w:r>
      <w:r>
        <w:rPr>
          <w:rFonts w:hint="eastAsia"/>
          <w:spacing w:val="-4"/>
        </w:rPr>
        <w:t>认为委员会发现的事实表明牙买加违反了《盟约》第</w:t>
      </w:r>
      <w:r>
        <w:rPr>
          <w:spacing w:val="-4"/>
        </w:rPr>
        <w:t>7</w:t>
      </w:r>
      <w:r>
        <w:rPr>
          <w:rFonts w:hint="eastAsia"/>
          <w:spacing w:val="-4"/>
        </w:rPr>
        <w:t>条和第</w:t>
      </w:r>
      <w:r>
        <w:rPr>
          <w:spacing w:val="-4"/>
        </w:rPr>
        <w:t>10</w:t>
      </w:r>
      <w:r>
        <w:rPr>
          <w:rFonts w:hint="eastAsia"/>
          <w:spacing w:val="-4"/>
        </w:rPr>
        <w:t>条第</w:t>
      </w:r>
      <w:r>
        <w:rPr>
          <w:spacing w:val="-4"/>
        </w:rPr>
        <w:t>1</w:t>
      </w:r>
      <w:r>
        <w:rPr>
          <w:rFonts w:hint="eastAsia"/>
          <w:spacing w:val="-4"/>
        </w:rPr>
        <w:t>款。</w:t>
      </w:r>
    </w:p>
    <w:p w:rsidR="00000000" w:rsidRDefault="00000000">
      <w:pPr>
        <w:tabs>
          <w:tab w:val="clear" w:pos="425"/>
        </w:tabs>
      </w:pPr>
      <w:r>
        <w:t>10.</w:t>
      </w:r>
      <w:r>
        <w:tab/>
      </w:r>
      <w:r>
        <w:rPr>
          <w:rFonts w:hint="eastAsia"/>
        </w:rPr>
        <w:t>委员会认为</w:t>
      </w:r>
      <w:r>
        <w:t>,</w:t>
      </w:r>
      <w:r>
        <w:rPr>
          <w:rFonts w:hint="eastAsia"/>
        </w:rPr>
        <w:t>根据《盟约》第</w:t>
      </w:r>
      <w:r>
        <w:t>2</w:t>
      </w:r>
      <w:r>
        <w:rPr>
          <w:rFonts w:hint="eastAsia"/>
        </w:rPr>
        <w:t>条第</w:t>
      </w:r>
      <w:r>
        <w:t>3(a)</w:t>
      </w:r>
      <w:r>
        <w:rPr>
          <w:rFonts w:hint="eastAsia"/>
        </w:rPr>
        <w:t>款</w:t>
      </w:r>
      <w:r>
        <w:t>,Ian Chung</w:t>
      </w:r>
      <w:r>
        <w:rPr>
          <w:rFonts w:hint="eastAsia"/>
        </w:rPr>
        <w:t>先生有权得到包括赔偿在内的适当补救。缔约国有义务确保将来不再发生违反该盟约的类似现象。</w:t>
      </w:r>
    </w:p>
    <w:p w:rsidR="00000000" w:rsidRDefault="00000000">
      <w:pPr>
        <w:tabs>
          <w:tab w:val="clear" w:pos="425"/>
        </w:tabs>
        <w:spacing w:line="300" w:lineRule="atLeast"/>
      </w:pPr>
      <w:r>
        <w:t>11.</w:t>
      </w:r>
      <w:r>
        <w:tab/>
      </w:r>
      <w:r>
        <w:rPr>
          <w:rFonts w:hint="eastAsia"/>
        </w:rPr>
        <w:t>牙买加在成为任择议定书的缔约国时承认委员会有权确定是否存在违反盟约的行为。该案件提交审议的时间在牙买加于</w:t>
      </w:r>
      <w:r>
        <w:t>1998</w:t>
      </w:r>
      <w:r>
        <w:rPr>
          <w:rFonts w:hint="eastAsia"/>
        </w:rPr>
        <w:t>年</w:t>
      </w:r>
      <w:r>
        <w:t>1</w:t>
      </w:r>
      <w:r>
        <w:rPr>
          <w:rFonts w:hint="eastAsia"/>
        </w:rPr>
        <w:t>月</w:t>
      </w:r>
      <w:r>
        <w:t>23</w:t>
      </w:r>
      <w:r>
        <w:rPr>
          <w:rFonts w:hint="eastAsia"/>
        </w:rPr>
        <w:t>日宣布任择议定书无效之前</w:t>
      </w:r>
      <w:r>
        <w:t>;</w:t>
      </w:r>
      <w:r>
        <w:rPr>
          <w:rFonts w:hint="eastAsia"/>
        </w:rPr>
        <w:t>根据任择议定书第</w:t>
      </w:r>
      <w:r>
        <w:t>12</w:t>
      </w:r>
      <w:r>
        <w:rPr>
          <w:rFonts w:hint="eastAsia"/>
        </w:rPr>
        <w:t>条第</w:t>
      </w:r>
      <w:r>
        <w:t>2</w:t>
      </w:r>
      <w:r>
        <w:rPr>
          <w:rFonts w:hint="eastAsia"/>
        </w:rPr>
        <w:t>款的规定</w:t>
      </w:r>
      <w:r>
        <w:t>,</w:t>
      </w:r>
      <w:r>
        <w:rPr>
          <w:rFonts w:hint="eastAsia"/>
        </w:rPr>
        <w:t>牙买加继续适用于任择议定书。根据盟约第</w:t>
      </w:r>
      <w:r>
        <w:t>2</w:t>
      </w:r>
      <w:r>
        <w:rPr>
          <w:rFonts w:hint="eastAsia"/>
        </w:rPr>
        <w:t>条</w:t>
      </w:r>
      <w:r>
        <w:t>,</w:t>
      </w:r>
      <w:r>
        <w:rPr>
          <w:rFonts w:hint="eastAsia"/>
        </w:rPr>
        <w:t>缔约国有义务保证在其领土上的和受其管辖的所有个人都具有盟约所承认的权利</w:t>
      </w:r>
      <w:r>
        <w:t>,</w:t>
      </w:r>
      <w:r>
        <w:rPr>
          <w:rFonts w:hint="eastAsia"/>
        </w:rPr>
        <w:t>并在确认有违反行为的情况下提供有效和可强制执行的补救措施。委员会希望在九十天内收到缔约国关于它为落实委员会的意见所采取措施的材料。</w:t>
      </w:r>
    </w:p>
    <w:p w:rsidR="00000000" w:rsidRDefault="00000000">
      <w:pPr>
        <w:tabs>
          <w:tab w:val="clear" w:pos="425"/>
        </w:tabs>
      </w:pPr>
      <w:r>
        <w:t>[</w:t>
      </w:r>
      <w:r>
        <w:rPr>
          <w:rFonts w:hint="eastAsia"/>
        </w:rPr>
        <w:t>以英文、法文和西班牙文通过</w:t>
      </w:r>
      <w:r>
        <w:t>,</w:t>
      </w:r>
      <w:r>
        <w:rPr>
          <w:rFonts w:hint="eastAsia"/>
        </w:rPr>
        <w:t>英文本为原本。后来作为本报告的一部分以阿拉伯文、中文和俄文分发。</w:t>
      </w:r>
      <w:r>
        <w:t>]</w:t>
      </w:r>
    </w:p>
    <w:p w:rsidR="00000000" w:rsidRDefault="00000000">
      <w:pPr>
        <w:tabs>
          <w:tab w:val="clear" w:pos="425"/>
        </w:tabs>
        <w:spacing w:after="120"/>
        <w:rPr>
          <w:rFonts w:eastAsia="长城楷体"/>
          <w:color w:val="0000FF"/>
        </w:rPr>
      </w:pPr>
      <w:r>
        <w:rPr>
          <w:rFonts w:eastAsia="长城楷体" w:hint="eastAsia"/>
          <w:color w:val="0000FF"/>
        </w:rPr>
        <w:t>注</w:t>
      </w:r>
    </w:p>
    <w:p w:rsidR="00000000" w:rsidRDefault="00000000">
      <w:pPr>
        <w:tabs>
          <w:tab w:val="clear" w:pos="425"/>
        </w:tabs>
        <w:spacing w:line="260" w:lineRule="atLeast"/>
        <w:rPr>
          <w:sz w:val="18"/>
        </w:rPr>
      </w:pPr>
      <w:r>
        <w:rPr>
          <w:sz w:val="18"/>
          <w:vertAlign w:val="superscript"/>
        </w:rPr>
        <w:t>1</w:t>
      </w:r>
      <w:r>
        <w:rPr>
          <w:sz w:val="18"/>
        </w:rPr>
        <w:t xml:space="preserve"> Hylton</w:t>
      </w:r>
      <w:r>
        <w:rPr>
          <w:rFonts w:hint="eastAsia"/>
          <w:sz w:val="18"/>
        </w:rPr>
        <w:t>先生给委员会的来文登记为第</w:t>
      </w:r>
      <w:r>
        <w:rPr>
          <w:sz w:val="18"/>
        </w:rPr>
        <w:t>407/1990</w:t>
      </w:r>
      <w:r>
        <w:rPr>
          <w:rFonts w:hint="eastAsia"/>
          <w:sz w:val="18"/>
        </w:rPr>
        <w:t>号和第</w:t>
      </w:r>
      <w:r>
        <w:rPr>
          <w:sz w:val="18"/>
        </w:rPr>
        <w:t>600/1994</w:t>
      </w:r>
      <w:r>
        <w:rPr>
          <w:rFonts w:hint="eastAsia"/>
          <w:sz w:val="18"/>
        </w:rPr>
        <w:t>号案件</w:t>
      </w:r>
      <w:r>
        <w:rPr>
          <w:sz w:val="18"/>
        </w:rPr>
        <w:t>(</w:t>
      </w:r>
      <w:r>
        <w:rPr>
          <w:rFonts w:hint="eastAsia"/>
          <w:sz w:val="18"/>
        </w:rPr>
        <w:t>分别于</w:t>
      </w:r>
      <w:r>
        <w:rPr>
          <w:sz w:val="18"/>
        </w:rPr>
        <w:t>1994</w:t>
      </w:r>
      <w:r>
        <w:rPr>
          <w:rFonts w:hint="eastAsia"/>
          <w:sz w:val="18"/>
        </w:rPr>
        <w:t>年</w:t>
      </w:r>
      <w:r>
        <w:rPr>
          <w:sz w:val="18"/>
        </w:rPr>
        <w:t>7</w:t>
      </w:r>
      <w:r>
        <w:rPr>
          <w:rFonts w:hint="eastAsia"/>
          <w:sz w:val="18"/>
        </w:rPr>
        <w:t>月</w:t>
      </w:r>
      <w:r>
        <w:rPr>
          <w:sz w:val="18"/>
        </w:rPr>
        <w:t>8</w:t>
      </w:r>
      <w:r>
        <w:rPr>
          <w:rFonts w:hint="eastAsia"/>
          <w:sz w:val="18"/>
        </w:rPr>
        <w:t>日和</w:t>
      </w:r>
      <w:r>
        <w:rPr>
          <w:sz w:val="18"/>
        </w:rPr>
        <w:t>1996</w:t>
      </w:r>
      <w:r>
        <w:rPr>
          <w:rFonts w:hint="eastAsia"/>
          <w:sz w:val="18"/>
        </w:rPr>
        <w:t>年</w:t>
      </w:r>
      <w:r>
        <w:rPr>
          <w:sz w:val="18"/>
        </w:rPr>
        <w:t>7</w:t>
      </w:r>
      <w:r>
        <w:rPr>
          <w:rFonts w:hint="eastAsia"/>
          <w:sz w:val="18"/>
        </w:rPr>
        <w:t>月</w:t>
      </w:r>
      <w:r>
        <w:rPr>
          <w:sz w:val="18"/>
        </w:rPr>
        <w:t>6</w:t>
      </w:r>
      <w:r>
        <w:rPr>
          <w:rFonts w:hint="eastAsia"/>
          <w:sz w:val="18"/>
        </w:rPr>
        <w:t>日通过的意见</w:t>
      </w:r>
      <w:r>
        <w:rPr>
          <w:sz w:val="18"/>
        </w:rPr>
        <w:t>)</w:t>
      </w:r>
      <w:r>
        <w:rPr>
          <w:rFonts w:hint="eastAsia"/>
          <w:sz w:val="18"/>
        </w:rPr>
        <w:t>。</w:t>
      </w:r>
    </w:p>
    <w:p w:rsidR="00000000" w:rsidRDefault="00000000">
      <w:pPr>
        <w:tabs>
          <w:tab w:val="clear" w:pos="425"/>
        </w:tabs>
        <w:spacing w:line="260" w:lineRule="atLeast"/>
        <w:rPr>
          <w:sz w:val="18"/>
        </w:rPr>
      </w:pPr>
      <w:r>
        <w:rPr>
          <w:sz w:val="18"/>
          <w:vertAlign w:val="superscript"/>
        </w:rPr>
        <w:t>2</w:t>
      </w:r>
      <w:r>
        <w:rPr>
          <w:sz w:val="18"/>
        </w:rPr>
        <w:t xml:space="preserve"> </w:t>
      </w:r>
      <w:r>
        <w:rPr>
          <w:rFonts w:hint="eastAsia"/>
          <w:sz w:val="18"/>
        </w:rPr>
        <w:t>见</w:t>
      </w:r>
      <w:r>
        <w:rPr>
          <w:sz w:val="18"/>
        </w:rPr>
        <w:t>1995</w:t>
      </w:r>
      <w:r>
        <w:rPr>
          <w:rFonts w:hint="eastAsia"/>
          <w:sz w:val="18"/>
        </w:rPr>
        <w:t>年</w:t>
      </w:r>
      <w:r>
        <w:rPr>
          <w:sz w:val="18"/>
        </w:rPr>
        <w:t>4</w:t>
      </w:r>
      <w:r>
        <w:rPr>
          <w:rFonts w:hint="eastAsia"/>
          <w:sz w:val="18"/>
        </w:rPr>
        <w:t>月</w:t>
      </w:r>
      <w:r>
        <w:rPr>
          <w:sz w:val="18"/>
        </w:rPr>
        <w:t>3</w:t>
      </w:r>
      <w:r>
        <w:rPr>
          <w:rFonts w:hint="eastAsia"/>
          <w:sz w:val="18"/>
        </w:rPr>
        <w:t>日通过的关于不予受理第</w:t>
      </w:r>
      <w:r>
        <w:rPr>
          <w:sz w:val="18"/>
        </w:rPr>
        <w:t>541/1993</w:t>
      </w:r>
      <w:r>
        <w:rPr>
          <w:rFonts w:hint="eastAsia"/>
          <w:sz w:val="18"/>
        </w:rPr>
        <w:t>号案件</w:t>
      </w:r>
      <w:r>
        <w:rPr>
          <w:sz w:val="18"/>
        </w:rPr>
        <w:t xml:space="preserve">(Errol Simms </w:t>
      </w:r>
      <w:r>
        <w:rPr>
          <w:rFonts w:hint="eastAsia"/>
          <w:sz w:val="18"/>
        </w:rPr>
        <w:t>诉牙买加案</w:t>
      </w:r>
      <w:r>
        <w:rPr>
          <w:sz w:val="18"/>
        </w:rPr>
        <w:t>)</w:t>
      </w:r>
      <w:r>
        <w:rPr>
          <w:rFonts w:hint="eastAsia"/>
          <w:sz w:val="18"/>
        </w:rPr>
        <w:t>的决定</w:t>
      </w:r>
      <w:r>
        <w:rPr>
          <w:sz w:val="18"/>
        </w:rPr>
        <w:t>,</w:t>
      </w:r>
      <w:r>
        <w:rPr>
          <w:rFonts w:hint="eastAsia"/>
          <w:sz w:val="18"/>
        </w:rPr>
        <w:t>第</w:t>
      </w:r>
      <w:r>
        <w:rPr>
          <w:sz w:val="18"/>
        </w:rPr>
        <w:t>6.5</w:t>
      </w:r>
      <w:r>
        <w:rPr>
          <w:rFonts w:hint="eastAsia"/>
          <w:sz w:val="18"/>
        </w:rPr>
        <w:t>段。</w:t>
      </w:r>
    </w:p>
    <w:p w:rsidR="00000000" w:rsidRDefault="00000000">
      <w:pPr>
        <w:tabs>
          <w:tab w:val="clear" w:pos="425"/>
        </w:tabs>
        <w:spacing w:line="260" w:lineRule="atLeast"/>
        <w:rPr>
          <w:sz w:val="18"/>
        </w:rPr>
      </w:pPr>
      <w:r>
        <w:rPr>
          <w:sz w:val="18"/>
          <w:vertAlign w:val="superscript"/>
        </w:rPr>
        <w:t>3</w:t>
      </w:r>
      <w:r>
        <w:rPr>
          <w:sz w:val="18"/>
        </w:rPr>
        <w:t xml:space="preserve"> </w:t>
      </w:r>
      <w:r>
        <w:rPr>
          <w:rFonts w:hint="eastAsia"/>
          <w:sz w:val="18"/>
        </w:rPr>
        <w:t>除其它外</w:t>
      </w:r>
      <w:r>
        <w:rPr>
          <w:sz w:val="18"/>
        </w:rPr>
        <w:t>,</w:t>
      </w:r>
      <w:r>
        <w:rPr>
          <w:rFonts w:hint="eastAsia"/>
          <w:sz w:val="18"/>
        </w:rPr>
        <w:t>见</w:t>
      </w:r>
      <w:r>
        <w:rPr>
          <w:sz w:val="18"/>
        </w:rPr>
        <w:t>1987</w:t>
      </w:r>
      <w:r>
        <w:rPr>
          <w:rFonts w:hint="eastAsia"/>
          <w:sz w:val="18"/>
        </w:rPr>
        <w:t>年</w:t>
      </w:r>
      <w:r>
        <w:rPr>
          <w:sz w:val="18"/>
        </w:rPr>
        <w:t>11</w:t>
      </w:r>
      <w:r>
        <w:rPr>
          <w:rFonts w:hint="eastAsia"/>
          <w:sz w:val="18"/>
        </w:rPr>
        <w:t>月</w:t>
      </w:r>
      <w:r>
        <w:rPr>
          <w:sz w:val="18"/>
        </w:rPr>
        <w:t>2</w:t>
      </w:r>
      <w:r>
        <w:rPr>
          <w:rFonts w:hint="eastAsia"/>
          <w:sz w:val="18"/>
        </w:rPr>
        <w:t>日通过的委员会关于第</w:t>
      </w:r>
      <w:r>
        <w:rPr>
          <w:sz w:val="18"/>
        </w:rPr>
        <w:t>161/1983</w:t>
      </w:r>
      <w:r>
        <w:rPr>
          <w:rFonts w:hint="eastAsia"/>
          <w:sz w:val="18"/>
        </w:rPr>
        <w:t>号案件</w:t>
      </w:r>
      <w:r>
        <w:rPr>
          <w:sz w:val="18"/>
        </w:rPr>
        <w:t>(Herrear Rubio</w:t>
      </w:r>
      <w:r>
        <w:rPr>
          <w:rFonts w:hint="eastAsia"/>
          <w:sz w:val="18"/>
        </w:rPr>
        <w:t>诉哥伦比亚案</w:t>
      </w:r>
      <w:r>
        <w:rPr>
          <w:sz w:val="18"/>
        </w:rPr>
        <w:t>)</w:t>
      </w:r>
      <w:r>
        <w:rPr>
          <w:rFonts w:hint="eastAsia"/>
          <w:sz w:val="18"/>
        </w:rPr>
        <w:t>的意见。</w:t>
      </w:r>
    </w:p>
    <w:p w:rsidR="00000000" w:rsidRDefault="00000000">
      <w:pPr>
        <w:pStyle w:val="H1"/>
        <w:ind w:left="425" w:hanging="425"/>
        <w:jc w:val="both"/>
      </w:pPr>
      <w:r>
        <w:t>I.</w:t>
      </w:r>
      <w:r>
        <w:tab/>
      </w:r>
      <w:r>
        <w:rPr>
          <w:rFonts w:hint="eastAsia"/>
        </w:rPr>
        <w:t>第</w:t>
      </w:r>
      <w:r>
        <w:t>609/1995</w:t>
      </w:r>
      <w:r>
        <w:rPr>
          <w:rFonts w:hint="eastAsia"/>
        </w:rPr>
        <w:t>号来文</w:t>
      </w:r>
      <w:r>
        <w:t xml:space="preserve">,Williams </w:t>
      </w:r>
      <w:r>
        <w:rPr>
          <w:rFonts w:hint="eastAsia"/>
        </w:rPr>
        <w:t>诉牙买加案</w:t>
      </w:r>
      <w:r>
        <w:rPr>
          <w:rStyle w:val="FootnoteReference"/>
          <w:rFonts w:hint="eastAsia"/>
          <w:sz w:val="32"/>
        </w:rPr>
        <w:footnoteReference w:customMarkFollows="1" w:id="9"/>
        <w:t>＊</w:t>
      </w:r>
      <w:r>
        <w:t xml:space="preserve"> (1997</w:t>
      </w:r>
      <w:r>
        <w:rPr>
          <w:rFonts w:hint="eastAsia"/>
        </w:rPr>
        <w:t>年</w:t>
      </w:r>
      <w:r>
        <w:t>11</w:t>
      </w:r>
      <w:r>
        <w:rPr>
          <w:rFonts w:hint="eastAsia"/>
        </w:rPr>
        <w:t>月</w:t>
      </w:r>
      <w:r>
        <w:t>4</w:t>
      </w:r>
      <w:r>
        <w:rPr>
          <w:rFonts w:hint="eastAsia"/>
        </w:rPr>
        <w:t>日第六十一届会议通过的意见</w:t>
      </w:r>
      <w:r>
        <w:t>)</w:t>
      </w:r>
    </w:p>
    <w:p w:rsidR="00000000" w:rsidRDefault="00000000">
      <w:pPr>
        <w:tabs>
          <w:tab w:val="clear" w:pos="425"/>
        </w:tabs>
      </w:pPr>
      <w:r>
        <w:rPr>
          <w:rFonts w:eastAsia="SimHei"/>
          <w:color w:val="FF0000"/>
        </w:rPr>
        <w:tab/>
      </w:r>
      <w:r>
        <w:rPr>
          <w:rFonts w:eastAsia="SimHei" w:hint="eastAsia"/>
          <w:color w:val="FF0000"/>
        </w:rPr>
        <w:t>提交人</w:t>
      </w:r>
      <w:r>
        <w:t>: Nathaniel Williams (</w:t>
      </w:r>
      <w:r>
        <w:rPr>
          <w:rFonts w:hint="eastAsia"/>
        </w:rPr>
        <w:t>由伦敦的</w:t>
      </w:r>
      <w:r>
        <w:t>Nabarro Nathanson</w:t>
      </w:r>
      <w:r>
        <w:rPr>
          <w:rFonts w:hint="eastAsia"/>
        </w:rPr>
        <w:t>律师事务所代表</w:t>
      </w:r>
      <w:r>
        <w:t>)</w:t>
      </w:r>
    </w:p>
    <w:p w:rsidR="00000000" w:rsidRDefault="00000000">
      <w:pPr>
        <w:tabs>
          <w:tab w:val="clear" w:pos="425"/>
        </w:tabs>
      </w:pPr>
      <w:r>
        <w:rPr>
          <w:rFonts w:eastAsia="SimHei"/>
          <w:color w:val="FF0000"/>
        </w:rPr>
        <w:tab/>
      </w:r>
      <w:r>
        <w:rPr>
          <w:rFonts w:eastAsia="SimHei" w:hint="eastAsia"/>
          <w:color w:val="FF0000"/>
        </w:rPr>
        <w:t>受害者</w:t>
      </w:r>
      <w:r>
        <w:t xml:space="preserve">: </w:t>
      </w:r>
      <w:r>
        <w:rPr>
          <w:rFonts w:hint="eastAsia"/>
        </w:rPr>
        <w:t>提交人</w:t>
      </w:r>
    </w:p>
    <w:p w:rsidR="00000000" w:rsidRDefault="00000000">
      <w:pPr>
        <w:tabs>
          <w:tab w:val="clear" w:pos="425"/>
        </w:tabs>
      </w:pPr>
      <w:r>
        <w:rPr>
          <w:rFonts w:eastAsia="SimHei"/>
          <w:color w:val="FF0000"/>
        </w:rPr>
        <w:tab/>
      </w:r>
      <w:r>
        <w:rPr>
          <w:rFonts w:eastAsia="SimHei" w:hint="eastAsia"/>
          <w:color w:val="FF0000"/>
        </w:rPr>
        <w:t>缔约国</w:t>
      </w:r>
      <w:r>
        <w:t xml:space="preserve">: </w:t>
      </w:r>
      <w:r>
        <w:rPr>
          <w:rFonts w:hint="eastAsia"/>
        </w:rPr>
        <w:t>牙买加</w:t>
      </w:r>
    </w:p>
    <w:p w:rsidR="00000000" w:rsidRDefault="00000000">
      <w:pPr>
        <w:tabs>
          <w:tab w:val="clear" w:pos="425"/>
        </w:tabs>
      </w:pPr>
      <w:r>
        <w:rPr>
          <w:rFonts w:eastAsia="SimHei"/>
          <w:color w:val="FF0000"/>
        </w:rPr>
        <w:tab/>
      </w:r>
      <w:r>
        <w:rPr>
          <w:rFonts w:eastAsia="SimHei" w:hint="eastAsia"/>
          <w:color w:val="FF0000"/>
        </w:rPr>
        <w:t>来文日期</w:t>
      </w:r>
      <w:r>
        <w:t>: 1994</w:t>
      </w:r>
      <w:r>
        <w:rPr>
          <w:rFonts w:hint="eastAsia"/>
        </w:rPr>
        <w:t>年</w:t>
      </w:r>
      <w:r>
        <w:t>11</w:t>
      </w:r>
      <w:r>
        <w:rPr>
          <w:rFonts w:hint="eastAsia"/>
        </w:rPr>
        <w:t>月</w:t>
      </w:r>
      <w:r>
        <w:t>30</w:t>
      </w:r>
      <w:r>
        <w:rPr>
          <w:rFonts w:hint="eastAsia"/>
        </w:rPr>
        <w:t>日</w:t>
      </w:r>
      <w:r>
        <w:t>(</w:t>
      </w:r>
      <w:r>
        <w:rPr>
          <w:rFonts w:hint="eastAsia"/>
        </w:rPr>
        <w:t>首次提出</w:t>
      </w:r>
      <w:r>
        <w:t>)</w:t>
      </w:r>
    </w:p>
    <w:p w:rsidR="00000000" w:rsidRDefault="00000000">
      <w:pPr>
        <w:tabs>
          <w:tab w:val="clear" w:pos="425"/>
        </w:tabs>
      </w:pPr>
      <w:r>
        <w:tab/>
      </w:r>
      <w:r>
        <w:rPr>
          <w:rFonts w:hint="eastAsia"/>
        </w:rPr>
        <w:t>根据《公民及政治权利国际盟约》第</w:t>
      </w:r>
      <w:r>
        <w:t>28</w:t>
      </w:r>
      <w:r>
        <w:rPr>
          <w:rFonts w:hint="eastAsia"/>
        </w:rPr>
        <w:t>条设立的</w:t>
      </w:r>
      <w:r>
        <w:rPr>
          <w:rFonts w:eastAsia="SimHei" w:hint="eastAsia"/>
          <w:color w:val="FF0000"/>
        </w:rPr>
        <w:t>人权事务委员会</w:t>
      </w:r>
      <w:r>
        <w:rPr>
          <w:rFonts w:eastAsia="SimHei"/>
          <w:color w:val="FF0000"/>
        </w:rPr>
        <w:t>,</w:t>
      </w:r>
    </w:p>
    <w:p w:rsidR="00000000" w:rsidRDefault="00000000">
      <w:pPr>
        <w:tabs>
          <w:tab w:val="clear" w:pos="425"/>
        </w:tabs>
      </w:pPr>
      <w:r>
        <w:tab/>
      </w:r>
      <w:r>
        <w:rPr>
          <w:rFonts w:hint="eastAsia"/>
        </w:rPr>
        <w:t>于</w:t>
      </w:r>
      <w:r>
        <w:t>1997</w:t>
      </w:r>
      <w:r>
        <w:rPr>
          <w:rFonts w:hint="eastAsia"/>
        </w:rPr>
        <w:t>年</w:t>
      </w:r>
      <w:r>
        <w:t>11</w:t>
      </w:r>
      <w:r>
        <w:rPr>
          <w:rFonts w:hint="eastAsia"/>
        </w:rPr>
        <w:t>月</w:t>
      </w:r>
      <w:r>
        <w:t>4</w:t>
      </w:r>
      <w:r>
        <w:rPr>
          <w:rFonts w:hint="eastAsia"/>
        </w:rPr>
        <w:t>日</w:t>
      </w:r>
      <w:r>
        <w:rPr>
          <w:rFonts w:eastAsia="SimHei" w:hint="eastAsia"/>
          <w:color w:val="FF0000"/>
        </w:rPr>
        <w:t>举行会议</w:t>
      </w:r>
      <w:r>
        <w:t>,</w:t>
      </w:r>
    </w:p>
    <w:p w:rsidR="00000000" w:rsidRDefault="00000000">
      <w:pPr>
        <w:tabs>
          <w:tab w:val="clear" w:pos="425"/>
        </w:tabs>
      </w:pPr>
      <w:r>
        <w:tab/>
      </w:r>
      <w:r>
        <w:rPr>
          <w:rFonts w:eastAsia="SimHei" w:hint="eastAsia"/>
          <w:color w:val="FF0000"/>
        </w:rPr>
        <w:t>结束了</w:t>
      </w:r>
      <w:r>
        <w:rPr>
          <w:rFonts w:hint="eastAsia"/>
        </w:rPr>
        <w:t>对代表</w:t>
      </w:r>
      <w:r>
        <w:t xml:space="preserve">Nathaniel Williams </w:t>
      </w:r>
      <w:r>
        <w:rPr>
          <w:rFonts w:hint="eastAsia"/>
        </w:rPr>
        <w:t>先生根据《公民及政治权利国际盟约任择议定书》向人权委员会提交的第</w:t>
      </w:r>
      <w:r>
        <w:t>609/1995</w:t>
      </w:r>
      <w:r>
        <w:rPr>
          <w:rFonts w:hint="eastAsia"/>
        </w:rPr>
        <w:t>号来文的审议</w:t>
      </w:r>
      <w:r>
        <w:t>,</w:t>
      </w:r>
    </w:p>
    <w:p w:rsidR="00000000" w:rsidRDefault="00000000">
      <w:pPr>
        <w:tabs>
          <w:tab w:val="clear" w:pos="425"/>
        </w:tabs>
      </w:pPr>
      <w:r>
        <w:tab/>
      </w:r>
      <w:r>
        <w:rPr>
          <w:rFonts w:eastAsia="SimHei" w:hint="eastAsia"/>
          <w:color w:val="FF0000"/>
        </w:rPr>
        <w:t>考虑到</w:t>
      </w:r>
      <w:r>
        <w:rPr>
          <w:rFonts w:hint="eastAsia"/>
        </w:rPr>
        <w:t>来文提交人、他的律师和缔约国向本委员会所提供的所有资料</w:t>
      </w:r>
      <w:r>
        <w:t>,</w:t>
      </w:r>
    </w:p>
    <w:p w:rsidR="00000000" w:rsidRDefault="00000000">
      <w:pPr>
        <w:tabs>
          <w:tab w:val="clear" w:pos="425"/>
        </w:tabs>
        <w:rPr>
          <w:rFonts w:eastAsia="SimHei"/>
          <w:color w:val="FF0000"/>
        </w:rPr>
      </w:pPr>
      <w:r>
        <w:rPr>
          <w:rFonts w:eastAsia="SimHei"/>
          <w:color w:val="FF0000"/>
        </w:rPr>
        <w:tab/>
      </w:r>
      <w:r>
        <w:rPr>
          <w:rFonts w:eastAsia="SimHei" w:hint="eastAsia"/>
          <w:color w:val="FF0000"/>
        </w:rPr>
        <w:t>根据《任择议定书》第</w:t>
      </w:r>
      <w:r>
        <w:rPr>
          <w:rFonts w:eastAsia="SimHei"/>
          <w:color w:val="FF0000"/>
        </w:rPr>
        <w:t>5</w:t>
      </w:r>
      <w:r>
        <w:rPr>
          <w:rFonts w:eastAsia="SimHei" w:hint="eastAsia"/>
          <w:color w:val="FF0000"/>
        </w:rPr>
        <w:t>条第</w:t>
      </w:r>
      <w:r>
        <w:rPr>
          <w:rFonts w:eastAsia="SimHei"/>
          <w:color w:val="FF0000"/>
        </w:rPr>
        <w:t>4</w:t>
      </w:r>
      <w:r>
        <w:rPr>
          <w:rFonts w:eastAsia="SimHei" w:hint="eastAsia"/>
          <w:color w:val="FF0000"/>
        </w:rPr>
        <w:t>款通过了其意见。</w:t>
      </w:r>
    </w:p>
    <w:p w:rsidR="00000000" w:rsidRDefault="00000000">
      <w:pPr>
        <w:tabs>
          <w:tab w:val="clear" w:pos="425"/>
        </w:tabs>
      </w:pPr>
      <w:r>
        <w:t>1.</w:t>
      </w:r>
      <w:r>
        <w:tab/>
      </w:r>
      <w:r>
        <w:rPr>
          <w:rFonts w:hint="eastAsia"/>
        </w:rPr>
        <w:t>来文提交人</w:t>
      </w:r>
      <w:r>
        <w:t>,Nathaniel Williams,</w:t>
      </w:r>
      <w:r>
        <w:rPr>
          <w:rFonts w:hint="eastAsia"/>
        </w:rPr>
        <w:t>是牙买加公民。他提交来文时已判处死刑</w:t>
      </w:r>
      <w:r>
        <w:t>,</w:t>
      </w:r>
      <w:r>
        <w:rPr>
          <w:rFonts w:hint="eastAsia"/>
        </w:rPr>
        <w:t>监禁在牙买加圣凯瑟琳地区监狱。他声称</w:t>
      </w:r>
      <w:r>
        <w:t>,</w:t>
      </w:r>
      <w:r>
        <w:rPr>
          <w:rFonts w:hint="eastAsia"/>
        </w:rPr>
        <w:t>牙买加违反《公民及政治权利国际盟约》第</w:t>
      </w:r>
      <w:r>
        <w:t>6</w:t>
      </w:r>
      <w:r>
        <w:rPr>
          <w:rFonts w:hint="eastAsia"/>
        </w:rPr>
        <w:t>条、第</w:t>
      </w:r>
      <w:r>
        <w:t>7</w:t>
      </w:r>
      <w:r>
        <w:rPr>
          <w:rFonts w:hint="eastAsia"/>
        </w:rPr>
        <w:t>条和第</w:t>
      </w:r>
      <w:r>
        <w:t>10</w:t>
      </w:r>
      <w:r>
        <w:rPr>
          <w:rFonts w:hint="eastAsia"/>
        </w:rPr>
        <w:t>条。他由伦敦的</w:t>
      </w:r>
      <w:r>
        <w:t>Nabarro Nathanson</w:t>
      </w:r>
      <w:r>
        <w:rPr>
          <w:rFonts w:hint="eastAsia"/>
        </w:rPr>
        <w:t>律师事务所</w:t>
      </w:r>
      <w:r>
        <w:t>George Brown</w:t>
      </w:r>
      <w:r>
        <w:rPr>
          <w:rFonts w:hint="eastAsia"/>
        </w:rPr>
        <w:t>代表。</w:t>
      </w:r>
      <w:r>
        <w:t>1995</w:t>
      </w:r>
      <w:r>
        <w:rPr>
          <w:rFonts w:hint="eastAsia"/>
        </w:rPr>
        <w:t>年</w:t>
      </w:r>
      <w:r>
        <w:t>11</w:t>
      </w:r>
      <w:r>
        <w:rPr>
          <w:rFonts w:hint="eastAsia"/>
        </w:rPr>
        <w:t>月</w:t>
      </w:r>
      <w:r>
        <w:t>22</w:t>
      </w:r>
      <w:r>
        <w:rPr>
          <w:rFonts w:hint="eastAsia"/>
        </w:rPr>
        <w:t>日牙买加政府通知说</w:t>
      </w:r>
      <w:r>
        <w:t>,</w:t>
      </w:r>
      <w:r>
        <w:rPr>
          <w:rFonts w:hint="eastAsia"/>
        </w:rPr>
        <w:t>按照牙买加枢密院的意见</w:t>
      </w:r>
      <w:r>
        <w:t>,</w:t>
      </w:r>
      <w:r>
        <w:rPr>
          <w:rFonts w:hint="eastAsia"/>
        </w:rPr>
        <w:t>提交人的死刑已改判为无期徒刑。</w:t>
      </w:r>
    </w:p>
    <w:p w:rsidR="00000000" w:rsidRDefault="00000000">
      <w:pPr>
        <w:tabs>
          <w:tab w:val="clear" w:pos="425"/>
        </w:tabs>
        <w:spacing w:after="120"/>
        <w:ind w:left="404"/>
        <w:rPr>
          <w:rFonts w:eastAsia="SimHei"/>
          <w:color w:val="FF0000"/>
        </w:rPr>
      </w:pPr>
      <w:r>
        <w:rPr>
          <w:rFonts w:eastAsia="SimHei" w:hint="eastAsia"/>
          <w:color w:val="FF0000"/>
        </w:rPr>
        <w:t>陈述的事实</w:t>
      </w:r>
    </w:p>
    <w:p w:rsidR="00000000" w:rsidRDefault="00000000">
      <w:pPr>
        <w:tabs>
          <w:tab w:val="clear" w:pos="425"/>
        </w:tabs>
      </w:pPr>
      <w:r>
        <w:t>2.1</w:t>
      </w:r>
      <w:r>
        <w:tab/>
      </w:r>
      <w:r>
        <w:rPr>
          <w:rFonts w:hint="eastAsia"/>
        </w:rPr>
        <w:t>提交人因犯有谋杀罪于</w:t>
      </w:r>
      <w:r>
        <w:t>1988</w:t>
      </w:r>
      <w:r>
        <w:rPr>
          <w:rFonts w:hint="eastAsia"/>
        </w:rPr>
        <w:t>年</w:t>
      </w:r>
      <w:r>
        <w:t>12</w:t>
      </w:r>
      <w:r>
        <w:rPr>
          <w:rFonts w:hint="eastAsia"/>
        </w:rPr>
        <w:t>月</w:t>
      </w:r>
      <w:r>
        <w:t>1</w:t>
      </w:r>
      <w:r>
        <w:rPr>
          <w:rFonts w:hint="eastAsia"/>
        </w:rPr>
        <w:t>日被金斯顿巡回审判法庭判处死刑。牙买加上诉法院于</w:t>
      </w:r>
      <w:r>
        <w:t>1990</w:t>
      </w:r>
      <w:r>
        <w:rPr>
          <w:rFonts w:hint="eastAsia"/>
        </w:rPr>
        <w:t>年</w:t>
      </w:r>
      <w:r>
        <w:t>12</w:t>
      </w:r>
      <w:r>
        <w:rPr>
          <w:rFonts w:hint="eastAsia"/>
        </w:rPr>
        <w:t>月</w:t>
      </w:r>
      <w:r>
        <w:t>4</w:t>
      </w:r>
      <w:r>
        <w:rPr>
          <w:rFonts w:hint="eastAsia"/>
        </w:rPr>
        <w:t>日驳回他的上诉。提交人曾考虑向枢密院司法委员会提出特别准许上诉的请愿</w:t>
      </w:r>
      <w:r>
        <w:t>,</w:t>
      </w:r>
      <w:r>
        <w:rPr>
          <w:rFonts w:hint="eastAsia"/>
        </w:rPr>
        <w:t>但资深律师劝告说</w:t>
      </w:r>
      <w:r>
        <w:t>,</w:t>
      </w:r>
      <w:r>
        <w:rPr>
          <w:rFonts w:hint="eastAsia"/>
        </w:rPr>
        <w:t>给司法委员会的申诉没有成功的希望。在</w:t>
      </w:r>
      <w:r>
        <w:t>1992</w:t>
      </w:r>
      <w:r>
        <w:rPr>
          <w:rFonts w:hint="eastAsia"/>
        </w:rPr>
        <w:t>年实施侵犯个人法</w:t>
      </w:r>
      <w:r>
        <w:t>(</w:t>
      </w:r>
      <w:r>
        <w:rPr>
          <w:rFonts w:hint="eastAsia"/>
        </w:rPr>
        <w:t>修正案</w:t>
      </w:r>
      <w:r>
        <w:t>)</w:t>
      </w:r>
      <w:r>
        <w:rPr>
          <w:rFonts w:hint="eastAsia"/>
        </w:rPr>
        <w:t>之后</w:t>
      </w:r>
      <w:r>
        <w:t>,</w:t>
      </w:r>
      <w:r>
        <w:rPr>
          <w:rFonts w:hint="eastAsia"/>
        </w:rPr>
        <w:t>提交人的罪行被划分为因罪杀人。提交人于</w:t>
      </w:r>
      <w:r>
        <w:t>1993</w:t>
      </w:r>
      <w:r>
        <w:rPr>
          <w:rFonts w:hint="eastAsia"/>
        </w:rPr>
        <w:t>年</w:t>
      </w:r>
      <w:r>
        <w:t>2</w:t>
      </w:r>
      <w:r>
        <w:rPr>
          <w:rFonts w:hint="eastAsia"/>
        </w:rPr>
        <w:t>月</w:t>
      </w:r>
      <w:r>
        <w:t>9</w:t>
      </w:r>
      <w:r>
        <w:rPr>
          <w:rFonts w:hint="eastAsia"/>
        </w:rPr>
        <w:t>日提出</w:t>
      </w:r>
      <w:r>
        <w:t>,</w:t>
      </w:r>
      <w:r>
        <w:rPr>
          <w:rFonts w:hint="eastAsia"/>
        </w:rPr>
        <w:t>他打算就他的罪行分类提出上诉。</w:t>
      </w:r>
    </w:p>
    <w:p w:rsidR="00000000" w:rsidRDefault="00000000">
      <w:pPr>
        <w:tabs>
          <w:tab w:val="clear" w:pos="425"/>
        </w:tabs>
      </w:pPr>
      <w:r>
        <w:t>2.2</w:t>
      </w:r>
      <w:r>
        <w:tab/>
      </w:r>
      <w:r>
        <w:rPr>
          <w:rFonts w:hint="eastAsia"/>
        </w:rPr>
        <w:t>在审判中</w:t>
      </w:r>
      <w:r>
        <w:t>,</w:t>
      </w:r>
      <w:r>
        <w:rPr>
          <w:rFonts w:hint="eastAsia"/>
        </w:rPr>
        <w:t>检察当局提出</w:t>
      </w:r>
      <w:r>
        <w:t>,</w:t>
      </w:r>
      <w:r>
        <w:rPr>
          <w:rFonts w:hint="eastAsia"/>
        </w:rPr>
        <w:t>提交人被一对老年夫妇</w:t>
      </w:r>
      <w:r>
        <w:t>,Silvela</w:t>
      </w:r>
      <w:r>
        <w:rPr>
          <w:rFonts w:hint="eastAsia"/>
        </w:rPr>
        <w:t>先生和</w:t>
      </w:r>
      <w:r>
        <w:t>Silvela</w:t>
      </w:r>
      <w:r>
        <w:rPr>
          <w:rFonts w:hint="eastAsia"/>
        </w:rPr>
        <w:t>夫人</w:t>
      </w:r>
      <w:r>
        <w:t>,</w:t>
      </w:r>
      <w:r>
        <w:rPr>
          <w:rFonts w:hint="eastAsia"/>
        </w:rPr>
        <w:t>雇佣了</w:t>
      </w:r>
      <w:r>
        <w:t>7</w:t>
      </w:r>
      <w:r>
        <w:rPr>
          <w:rFonts w:hint="eastAsia"/>
        </w:rPr>
        <w:t>年。在工作关系恶化后</w:t>
      </w:r>
      <w:r>
        <w:t>,</w:t>
      </w:r>
      <w:r>
        <w:rPr>
          <w:rFonts w:hint="eastAsia"/>
        </w:rPr>
        <w:t>据说</w:t>
      </w:r>
      <w:r>
        <w:t>Silvela</w:t>
      </w:r>
      <w:r>
        <w:rPr>
          <w:rFonts w:hint="eastAsia"/>
        </w:rPr>
        <w:t>夫人让提交人在</w:t>
      </w:r>
      <w:r>
        <w:t>1986</w:t>
      </w:r>
      <w:r>
        <w:rPr>
          <w:rFonts w:hint="eastAsia"/>
        </w:rPr>
        <w:t>年</w:t>
      </w:r>
      <w:r>
        <w:t>6</w:t>
      </w:r>
      <w:r>
        <w:rPr>
          <w:rFonts w:hint="eastAsia"/>
        </w:rPr>
        <w:t>月</w:t>
      </w:r>
      <w:r>
        <w:t>29</w:t>
      </w:r>
      <w:r>
        <w:rPr>
          <w:rFonts w:hint="eastAsia"/>
        </w:rPr>
        <w:t>日上午离开其住所。在</w:t>
      </w:r>
      <w:r>
        <w:t>1986</w:t>
      </w:r>
      <w:r>
        <w:rPr>
          <w:rFonts w:hint="eastAsia"/>
        </w:rPr>
        <w:t>年</w:t>
      </w:r>
      <w:r>
        <w:t>6</w:t>
      </w:r>
      <w:r>
        <w:rPr>
          <w:rFonts w:hint="eastAsia"/>
        </w:rPr>
        <w:t>月</w:t>
      </w:r>
      <w:r>
        <w:t>29</w:t>
      </w:r>
      <w:r>
        <w:rPr>
          <w:rFonts w:hint="eastAsia"/>
        </w:rPr>
        <w:t>日上午有人发现</w:t>
      </w:r>
      <w:r>
        <w:t>Silvela</w:t>
      </w:r>
      <w:r>
        <w:rPr>
          <w:rFonts w:hint="eastAsia"/>
        </w:rPr>
        <w:t>先生、</w:t>
      </w:r>
      <w:r>
        <w:t>Silvela</w:t>
      </w:r>
      <w:r>
        <w:rPr>
          <w:rFonts w:hint="eastAsia"/>
        </w:rPr>
        <w:t>夫人和夫人的妹妹遇害</w:t>
      </w:r>
      <w:r>
        <w:t>,</w:t>
      </w:r>
      <w:r>
        <w:rPr>
          <w:rFonts w:hint="eastAsia"/>
        </w:rPr>
        <w:t>尸体惨遭肢解。</w:t>
      </w:r>
      <w:r>
        <w:t>1986</w:t>
      </w:r>
      <w:r>
        <w:rPr>
          <w:rFonts w:hint="eastAsia"/>
        </w:rPr>
        <w:t>年</w:t>
      </w:r>
      <w:r>
        <w:t>7</w:t>
      </w:r>
      <w:r>
        <w:rPr>
          <w:rFonts w:hint="eastAsia"/>
        </w:rPr>
        <w:t>月</w:t>
      </w:r>
      <w:r>
        <w:t>15</w:t>
      </w:r>
      <w:r>
        <w:rPr>
          <w:rFonts w:hint="eastAsia"/>
        </w:rPr>
        <w:t>日上午</w:t>
      </w:r>
      <w:r>
        <w:t>2</w:t>
      </w:r>
      <w:r>
        <w:rPr>
          <w:rFonts w:hint="eastAsia"/>
        </w:rPr>
        <w:t>时左右</w:t>
      </w:r>
      <w:r>
        <w:t>,</w:t>
      </w:r>
      <w:r>
        <w:rPr>
          <w:rFonts w:hint="eastAsia"/>
        </w:rPr>
        <w:t>地区治安官前往提交人妹妹家中</w:t>
      </w:r>
      <w:r>
        <w:t>,Williams</w:t>
      </w:r>
      <w:r>
        <w:rPr>
          <w:rFonts w:hint="eastAsia"/>
        </w:rPr>
        <w:t>先生告诉他</w:t>
      </w:r>
      <w:r>
        <w:t>,</w:t>
      </w:r>
      <w:r>
        <w:rPr>
          <w:rFonts w:hint="eastAsia"/>
        </w:rPr>
        <w:t>他杀死了</w:t>
      </w:r>
      <w:r>
        <w:t>Silvela</w:t>
      </w:r>
      <w:r>
        <w:rPr>
          <w:rFonts w:hint="eastAsia"/>
        </w:rPr>
        <w:t>先生、</w:t>
      </w:r>
      <w:r>
        <w:t>Silvela</w:t>
      </w:r>
      <w:r>
        <w:rPr>
          <w:rFonts w:hint="eastAsia"/>
        </w:rPr>
        <w:t>夫人和夫人的妹妹。他补充说</w:t>
      </w:r>
      <w:r>
        <w:t>,Silvela</w:t>
      </w:r>
      <w:r>
        <w:rPr>
          <w:rFonts w:hint="eastAsia"/>
        </w:rPr>
        <w:t>夫人打算把他每周的工资从</w:t>
      </w:r>
      <w:r>
        <w:t>50</w:t>
      </w:r>
      <w:r>
        <w:rPr>
          <w:rFonts w:hint="eastAsia"/>
        </w:rPr>
        <w:t>美元降到</w:t>
      </w:r>
      <w:r>
        <w:t>40</w:t>
      </w:r>
      <w:r>
        <w:rPr>
          <w:rFonts w:hint="eastAsia"/>
        </w:rPr>
        <w:t>美元</w:t>
      </w:r>
      <w:r>
        <w:t>,</w:t>
      </w:r>
      <w:r>
        <w:rPr>
          <w:rFonts w:hint="eastAsia"/>
        </w:rPr>
        <w:t>她和她的丈夫到他的房间</w:t>
      </w:r>
      <w:r>
        <w:t>,</w:t>
      </w:r>
      <w:r>
        <w:rPr>
          <w:rFonts w:hint="eastAsia"/>
        </w:rPr>
        <w:t>摔坏他的收音机并用石头和瓶子砸他。</w:t>
      </w:r>
    </w:p>
    <w:p w:rsidR="00000000" w:rsidRDefault="00000000">
      <w:pPr>
        <w:tabs>
          <w:tab w:val="clear" w:pos="425"/>
        </w:tabs>
      </w:pPr>
      <w:r>
        <w:t>2.3</w:t>
      </w:r>
      <w:r>
        <w:tab/>
      </w:r>
      <w:r>
        <w:rPr>
          <w:rFonts w:hint="eastAsia"/>
        </w:rPr>
        <w:t>律师表示</w:t>
      </w:r>
      <w:r>
        <w:t>,</w:t>
      </w:r>
      <w:r>
        <w:rPr>
          <w:rFonts w:hint="eastAsia"/>
        </w:rPr>
        <w:t>在</w:t>
      </w:r>
      <w:r>
        <w:t>1988</w:t>
      </w:r>
      <w:r>
        <w:rPr>
          <w:rFonts w:hint="eastAsia"/>
        </w:rPr>
        <w:t>年</w:t>
      </w:r>
      <w:r>
        <w:t>12</w:t>
      </w:r>
      <w:r>
        <w:rPr>
          <w:rFonts w:hint="eastAsia"/>
        </w:rPr>
        <w:t>月的审判中</w:t>
      </w:r>
      <w:r>
        <w:t>,</w:t>
      </w:r>
      <w:r>
        <w:rPr>
          <w:rFonts w:hint="eastAsia"/>
        </w:rPr>
        <w:t>提交人已表现出精神错乱的迹象。他在这种情况下说起提交人答复审判中指控他的</w:t>
      </w:r>
      <w:r>
        <w:t>3</w:t>
      </w:r>
      <w:r>
        <w:rPr>
          <w:rFonts w:hint="eastAsia"/>
        </w:rPr>
        <w:t>项罪行的情况</w:t>
      </w:r>
      <w:r>
        <w:t>(</w:t>
      </w:r>
      <w:r>
        <w:rPr>
          <w:rFonts w:hint="eastAsia"/>
        </w:rPr>
        <w:t>“血衣</w:t>
      </w:r>
      <w:r>
        <w:t>,</w:t>
      </w:r>
      <w:r>
        <w:rPr>
          <w:rFonts w:hint="eastAsia"/>
        </w:rPr>
        <w:t>红衣。”“弹衣</w:t>
      </w:r>
      <w:r>
        <w:t>,</w:t>
      </w:r>
      <w:r>
        <w:rPr>
          <w:rFonts w:hint="eastAsia"/>
        </w:rPr>
        <w:t>血衣</w:t>
      </w:r>
      <w:r>
        <w:t>,</w:t>
      </w:r>
      <w:r>
        <w:rPr>
          <w:rFonts w:hint="eastAsia"/>
        </w:rPr>
        <w:t>红衣。”“弹衣</w:t>
      </w:r>
      <w:r>
        <w:t>,</w:t>
      </w:r>
      <w:r>
        <w:rPr>
          <w:rFonts w:hint="eastAsia"/>
        </w:rPr>
        <w:t>红衣</w:t>
      </w:r>
      <w:r>
        <w:t>,</w:t>
      </w:r>
      <w:r>
        <w:rPr>
          <w:rFonts w:hint="eastAsia"/>
        </w:rPr>
        <w:t>我对这什么也不知道。”</w:t>
      </w:r>
      <w:r>
        <w:t>)</w:t>
      </w:r>
      <w:r>
        <w:rPr>
          <w:rFonts w:hint="eastAsia"/>
        </w:rPr>
        <w:t>。精神病医生在审判前不久或审判期间的确检查过提交人</w:t>
      </w:r>
      <w:r>
        <w:t>,</w:t>
      </w:r>
      <w:r>
        <w:rPr>
          <w:rFonts w:hint="eastAsia"/>
        </w:rPr>
        <w:t>他的诊断是提交人仅仅患有中度反应型抑郁症。不过</w:t>
      </w:r>
      <w:r>
        <w:t>,</w:t>
      </w:r>
      <w:r>
        <w:rPr>
          <w:rFonts w:hint="eastAsia"/>
        </w:rPr>
        <w:t>律师提出</w:t>
      </w:r>
      <w:r>
        <w:t>,</w:t>
      </w:r>
      <w:r>
        <w:rPr>
          <w:rFonts w:hint="eastAsia"/>
        </w:rPr>
        <w:t>提交人在杀人时似乎没有什么动机并且令人毛骨悚然和异乎寻常的犯罪情况都表明</w:t>
      </w:r>
      <w:r>
        <w:t>Williams</w:t>
      </w:r>
      <w:r>
        <w:rPr>
          <w:rFonts w:hint="eastAsia"/>
        </w:rPr>
        <w:t>先生在杀人时至少是精神失常的。</w:t>
      </w:r>
    </w:p>
    <w:p w:rsidR="00000000" w:rsidRDefault="00000000">
      <w:pPr>
        <w:tabs>
          <w:tab w:val="clear" w:pos="425"/>
        </w:tabs>
      </w:pPr>
      <w:r>
        <w:t>2.4</w:t>
      </w:r>
      <w:r>
        <w:tab/>
      </w:r>
      <w:r>
        <w:rPr>
          <w:rFonts w:hint="eastAsia"/>
        </w:rPr>
        <w:t>律师指出</w:t>
      </w:r>
      <w:r>
        <w:t>,</w:t>
      </w:r>
      <w:r>
        <w:rPr>
          <w:rFonts w:hint="eastAsia"/>
        </w:rPr>
        <w:t>他收到死囚牢房囚犯的信</w:t>
      </w:r>
      <w:r>
        <w:t>,</w:t>
      </w:r>
      <w:r>
        <w:rPr>
          <w:rFonts w:hint="eastAsia"/>
        </w:rPr>
        <w:t>其中说提交人有几种精神病</w:t>
      </w:r>
      <w:r>
        <w:t>,</w:t>
      </w:r>
      <w:r>
        <w:rPr>
          <w:rFonts w:hint="eastAsia"/>
        </w:rPr>
        <w:t>自己都不能写信。</w:t>
      </w:r>
      <w:r>
        <w:rPr>
          <w:vertAlign w:val="superscript"/>
        </w:rPr>
        <w:t xml:space="preserve">1 </w:t>
      </w:r>
      <w:r>
        <w:rPr>
          <w:rFonts w:hint="eastAsia"/>
        </w:rPr>
        <w:t>他还提到</w:t>
      </w:r>
      <w:r>
        <w:t xml:space="preserve">A. Irons </w:t>
      </w:r>
      <w:r>
        <w:rPr>
          <w:rFonts w:hint="eastAsia"/>
        </w:rPr>
        <w:t>医生</w:t>
      </w:r>
      <w:r>
        <w:t>1992</w:t>
      </w:r>
      <w:r>
        <w:rPr>
          <w:rFonts w:hint="eastAsia"/>
        </w:rPr>
        <w:t>年</w:t>
      </w:r>
      <w:r>
        <w:t>3</w:t>
      </w:r>
      <w:r>
        <w:rPr>
          <w:rFonts w:hint="eastAsia"/>
        </w:rPr>
        <w:t>月</w:t>
      </w:r>
      <w:r>
        <w:t>14</w:t>
      </w:r>
      <w:r>
        <w:rPr>
          <w:rFonts w:hint="eastAsia"/>
        </w:rPr>
        <w:t>日对提交人进行精神病检查的初步报告。该报告中说</w:t>
      </w:r>
      <w:r>
        <w:t>,</w:t>
      </w:r>
      <w:r>
        <w:rPr>
          <w:rFonts w:hint="eastAsia"/>
        </w:rPr>
        <w:t>提交人“用</w:t>
      </w:r>
      <w:r>
        <w:t>4</w:t>
      </w:r>
      <w:r>
        <w:rPr>
          <w:rFonts w:hint="eastAsia"/>
        </w:rPr>
        <w:t>根木质火柴棒堵住左侧外耳道</w:t>
      </w:r>
      <w:r>
        <w:t>,</w:t>
      </w:r>
      <w:r>
        <w:rPr>
          <w:rFonts w:hint="eastAsia"/>
        </w:rPr>
        <w:t>他自己解释说</w:t>
      </w:r>
      <w:r>
        <w:t>,</w:t>
      </w:r>
      <w:r>
        <w:rPr>
          <w:rFonts w:hint="eastAsia"/>
        </w:rPr>
        <w:t>这样是为了挡住不断听到的议论他的‘声音’。”报告接着说</w:t>
      </w:r>
      <w:r>
        <w:t>,</w:t>
      </w:r>
      <w:r>
        <w:rPr>
          <w:rFonts w:hint="eastAsia"/>
        </w:rPr>
        <w:t>提交人“非常容易发狂并承认有不断干扰他的听觉幻觉。他还承认有抑郁和伤心的感觉</w:t>
      </w:r>
      <w:r>
        <w:t>,</w:t>
      </w:r>
      <w:r>
        <w:rPr>
          <w:rFonts w:hint="eastAsia"/>
        </w:rPr>
        <w:t>这导致他跳入一个深深的垃圾坑</w:t>
      </w:r>
      <w:r>
        <w:t>,</w:t>
      </w:r>
      <w:r>
        <w:rPr>
          <w:rFonts w:hint="eastAsia"/>
        </w:rPr>
        <w:t>企图结束他的生命。”医生诊断说</w:t>
      </w:r>
      <w:r>
        <w:t>,</w:t>
      </w:r>
      <w:r>
        <w:rPr>
          <w:rFonts w:hint="eastAsia"/>
        </w:rPr>
        <w:t>提交人患有狂想型精神分裂症并存在非特定人格障碍、焦虑和抑郁。他建议提交人定期服用精神药物。</w:t>
      </w:r>
    </w:p>
    <w:p w:rsidR="00000000" w:rsidRDefault="00000000">
      <w:pPr>
        <w:tabs>
          <w:tab w:val="clear" w:pos="425"/>
        </w:tabs>
      </w:pPr>
      <w:r>
        <w:t>2.5</w:t>
      </w:r>
      <w:r>
        <w:tab/>
        <w:t>1992</w:t>
      </w:r>
      <w:r>
        <w:rPr>
          <w:rFonts w:hint="eastAsia"/>
        </w:rPr>
        <w:t>年</w:t>
      </w:r>
      <w:r>
        <w:t>12</w:t>
      </w:r>
      <w:r>
        <w:rPr>
          <w:rFonts w:hint="eastAsia"/>
        </w:rPr>
        <w:t>月</w:t>
      </w:r>
      <w:r>
        <w:t>18</w:t>
      </w:r>
      <w:r>
        <w:rPr>
          <w:rFonts w:hint="eastAsia"/>
        </w:rPr>
        <w:t>日律师到死囚牢房探访了提交人。他得出结论说</w:t>
      </w:r>
      <w:r>
        <w:t>,Williams</w:t>
      </w:r>
      <w:r>
        <w:rPr>
          <w:rFonts w:hint="eastAsia"/>
        </w:rPr>
        <w:t>先生听不懂他提的问题</w:t>
      </w:r>
      <w:r>
        <w:t>,</w:t>
      </w:r>
      <w:r>
        <w:rPr>
          <w:rFonts w:hint="eastAsia"/>
        </w:rPr>
        <w:t>也不能回忆起审判或上诉的任何情况。死囚牢房的一名资深看守和其他囚犯告诉律师</w:t>
      </w:r>
      <w:r>
        <w:t>,</w:t>
      </w:r>
      <w:r>
        <w:rPr>
          <w:rFonts w:hint="eastAsia"/>
        </w:rPr>
        <w:t>提交人有病。尽管存在这种情况并且律师一再要求监狱当局或通过牙买加人权理事会同意作深入的体格检查</w:t>
      </w:r>
      <w:r>
        <w:t>,</w:t>
      </w:r>
      <w:r>
        <w:rPr>
          <w:rFonts w:hint="eastAsia"/>
        </w:rPr>
        <w:t>但是律师却不能获得提交人精神状况的进一步证据。</w:t>
      </w:r>
    </w:p>
    <w:p w:rsidR="00000000" w:rsidRDefault="00000000">
      <w:pPr>
        <w:tabs>
          <w:tab w:val="clear" w:pos="425"/>
        </w:tabs>
        <w:spacing w:after="120"/>
        <w:ind w:left="404"/>
        <w:rPr>
          <w:rFonts w:eastAsia="SimHei"/>
          <w:color w:val="FF0000"/>
        </w:rPr>
      </w:pPr>
      <w:r>
        <w:rPr>
          <w:rFonts w:eastAsia="SimHei" w:hint="eastAsia"/>
          <w:color w:val="FF0000"/>
        </w:rPr>
        <w:t>申诉</w:t>
      </w:r>
    </w:p>
    <w:p w:rsidR="00000000" w:rsidRDefault="00000000">
      <w:pPr>
        <w:tabs>
          <w:tab w:val="clear" w:pos="425"/>
        </w:tabs>
        <w:spacing w:line="282" w:lineRule="atLeast"/>
      </w:pPr>
      <w:r>
        <w:t>3.1</w:t>
      </w:r>
      <w:r>
        <w:tab/>
      </w:r>
      <w:r>
        <w:rPr>
          <w:rFonts w:hint="eastAsia"/>
        </w:rPr>
        <w:t>律师提出</w:t>
      </w:r>
      <w:r>
        <w:t>,</w:t>
      </w:r>
      <w:r>
        <w:rPr>
          <w:rFonts w:hint="eastAsia"/>
        </w:rPr>
        <w:t>他的客户是牙买加违反该盟约第</w:t>
      </w:r>
      <w:r>
        <w:t>6</w:t>
      </w:r>
      <w:r>
        <w:rPr>
          <w:rFonts w:hint="eastAsia"/>
        </w:rPr>
        <w:t>条规定的受害者。他在这种情况下提及委员会对第</w:t>
      </w:r>
      <w:r>
        <w:t>146/1983</w:t>
      </w:r>
      <w:r>
        <w:rPr>
          <w:rFonts w:hint="eastAsia"/>
        </w:rPr>
        <w:t>号和第</w:t>
      </w:r>
      <w:r>
        <w:t>148-154/1983</w:t>
      </w:r>
      <w:r>
        <w:rPr>
          <w:rFonts w:hint="eastAsia"/>
        </w:rPr>
        <w:t>号来文</w:t>
      </w:r>
      <w:r>
        <w:rPr>
          <w:vertAlign w:val="superscript"/>
        </w:rPr>
        <w:t xml:space="preserve">2 </w:t>
      </w:r>
      <w:r>
        <w:rPr>
          <w:rFonts w:hint="eastAsia"/>
        </w:rPr>
        <w:t>的意见</w:t>
      </w:r>
      <w:r>
        <w:t>,</w:t>
      </w:r>
      <w:r>
        <w:rPr>
          <w:rFonts w:hint="eastAsia"/>
        </w:rPr>
        <w:t>其中委员会认为</w:t>
      </w:r>
      <w:r>
        <w:t>,</w:t>
      </w:r>
      <w:r>
        <w:rPr>
          <w:rFonts w:hint="eastAsia"/>
        </w:rPr>
        <w:t>法律必须保护生命权和任何人的生命都不得任意剥夺</w:t>
      </w:r>
      <w:r>
        <w:t>,</w:t>
      </w:r>
      <w:r>
        <w:rPr>
          <w:rFonts w:hint="eastAsia"/>
        </w:rPr>
        <w:t>这项要求指的是法律必须严格控制国家当局剥夺一个人生命的情况。他提出本案的情况有力表明</w:t>
      </w:r>
      <w:r>
        <w:t>Williams</w:t>
      </w:r>
      <w:r>
        <w:rPr>
          <w:rFonts w:hint="eastAsia"/>
        </w:rPr>
        <w:t>先生精神失常</w:t>
      </w:r>
      <w:r>
        <w:t>,</w:t>
      </w:r>
      <w:r>
        <w:rPr>
          <w:rFonts w:hint="eastAsia"/>
        </w:rPr>
        <w:t>因而不应处以死刑。</w:t>
      </w:r>
    </w:p>
    <w:p w:rsidR="00000000" w:rsidRDefault="00000000">
      <w:pPr>
        <w:tabs>
          <w:tab w:val="clear" w:pos="425"/>
        </w:tabs>
        <w:spacing w:line="290" w:lineRule="atLeast"/>
      </w:pPr>
      <w:r>
        <w:t>3.2</w:t>
      </w:r>
      <w:r>
        <w:tab/>
      </w:r>
      <w:r>
        <w:rPr>
          <w:rFonts w:hint="eastAsia"/>
        </w:rPr>
        <w:t>律师说</w:t>
      </w:r>
      <w:r>
        <w:t>,</w:t>
      </w:r>
      <w:r>
        <w:rPr>
          <w:rFonts w:hint="eastAsia"/>
        </w:rPr>
        <w:t>根据上文第</w:t>
      </w:r>
      <w:r>
        <w:t>2.3</w:t>
      </w:r>
      <w:r>
        <w:rPr>
          <w:rFonts w:hint="eastAsia"/>
        </w:rPr>
        <w:t>段至第</w:t>
      </w:r>
      <w:r>
        <w:t>2.5</w:t>
      </w:r>
      <w:r>
        <w:rPr>
          <w:rFonts w:hint="eastAsia"/>
        </w:rPr>
        <w:t>段所述的情况</w:t>
      </w:r>
      <w:r>
        <w:t>,</w:t>
      </w:r>
      <w:r>
        <w:rPr>
          <w:rFonts w:hint="eastAsia"/>
        </w:rPr>
        <w:t>提交人是牙买加违反第</w:t>
      </w:r>
      <w:r>
        <w:t>7</w:t>
      </w:r>
      <w:r>
        <w:rPr>
          <w:rFonts w:hint="eastAsia"/>
        </w:rPr>
        <w:t>条和第</w:t>
      </w:r>
      <w:r>
        <w:t>10</w:t>
      </w:r>
      <w:r>
        <w:rPr>
          <w:rFonts w:hint="eastAsia"/>
        </w:rPr>
        <w:t>条的受害者</w:t>
      </w:r>
      <w:r>
        <w:t>:</w:t>
      </w:r>
      <w:r>
        <w:rPr>
          <w:rFonts w:hint="eastAsia"/>
        </w:rPr>
        <w:t>处决一个精神失常的人是不人道的。他还提出</w:t>
      </w:r>
      <w:r>
        <w:t>,Williams</w:t>
      </w:r>
      <w:r>
        <w:rPr>
          <w:rFonts w:hint="eastAsia"/>
        </w:rPr>
        <w:t>先生严重精神错乱</w:t>
      </w:r>
      <w:r>
        <w:t>,</w:t>
      </w:r>
      <w:r>
        <w:rPr>
          <w:rFonts w:hint="eastAsia"/>
        </w:rPr>
        <w:t>但没有得到适当的治疗</w:t>
      </w:r>
      <w:r>
        <w:t>,</w:t>
      </w:r>
      <w:r>
        <w:rPr>
          <w:rFonts w:hint="eastAsia"/>
        </w:rPr>
        <w:t>这可以说又违反了第</w:t>
      </w:r>
      <w:r>
        <w:t>7</w:t>
      </w:r>
      <w:r>
        <w:rPr>
          <w:rFonts w:hint="eastAsia"/>
        </w:rPr>
        <w:t>条和第</w:t>
      </w:r>
      <w:r>
        <w:t>10</w:t>
      </w:r>
      <w:r>
        <w:rPr>
          <w:rFonts w:hint="eastAsia"/>
        </w:rPr>
        <w:t>条第</w:t>
      </w:r>
      <w:r>
        <w:t>1</w:t>
      </w:r>
      <w:r>
        <w:rPr>
          <w:rFonts w:hint="eastAsia"/>
        </w:rPr>
        <w:t>款。</w:t>
      </w:r>
    </w:p>
    <w:p w:rsidR="00000000" w:rsidRDefault="00000000">
      <w:pPr>
        <w:tabs>
          <w:tab w:val="clear" w:pos="425"/>
        </w:tabs>
        <w:spacing w:line="290" w:lineRule="atLeast"/>
      </w:pPr>
      <w:r>
        <w:t>3.3</w:t>
      </w:r>
      <w:r>
        <w:tab/>
      </w:r>
      <w:r>
        <w:rPr>
          <w:rFonts w:hint="eastAsia"/>
        </w:rPr>
        <w:t>从</w:t>
      </w:r>
      <w:r>
        <w:t>1988</w:t>
      </w:r>
      <w:r>
        <w:rPr>
          <w:rFonts w:hint="eastAsia"/>
        </w:rPr>
        <w:t>年</w:t>
      </w:r>
      <w:r>
        <w:t>12</w:t>
      </w:r>
      <w:r>
        <w:rPr>
          <w:rFonts w:hint="eastAsia"/>
        </w:rPr>
        <w:t>月定罪到</w:t>
      </w:r>
      <w:r>
        <w:t>1995</w:t>
      </w:r>
      <w:r>
        <w:rPr>
          <w:rFonts w:hint="eastAsia"/>
        </w:rPr>
        <w:t>年减刑</w:t>
      </w:r>
      <w:r>
        <w:t>,</w:t>
      </w:r>
      <w:r>
        <w:rPr>
          <w:rFonts w:hint="eastAsia"/>
        </w:rPr>
        <w:t>提交人在圣凯瑟琳地区监狱死囚牢房监禁了近</w:t>
      </w:r>
      <w:r>
        <w:t>7</w:t>
      </w:r>
      <w:r>
        <w:rPr>
          <w:rFonts w:hint="eastAsia"/>
        </w:rPr>
        <w:t>年。律师认为</w:t>
      </w:r>
      <w:r>
        <w:t>,</w:t>
      </w:r>
      <w:r>
        <w:rPr>
          <w:rFonts w:hint="eastAsia"/>
        </w:rPr>
        <w:t>死囚牢房的囚犯不得不一直面临即决处决的境况</w:t>
      </w:r>
      <w:r>
        <w:t>,</w:t>
      </w:r>
      <w:r>
        <w:rPr>
          <w:rFonts w:hint="eastAsia"/>
        </w:rPr>
        <w:t>这种长期监禁造成的痛苦和精神负担就是该盟约第</w:t>
      </w:r>
      <w:r>
        <w:t>7</w:t>
      </w:r>
      <w:r>
        <w:rPr>
          <w:rFonts w:hint="eastAsia"/>
        </w:rPr>
        <w:t>条规定所指的残忍、不人道和有辱人格的待遇。</w:t>
      </w:r>
    </w:p>
    <w:p w:rsidR="00000000" w:rsidRDefault="00000000">
      <w:pPr>
        <w:tabs>
          <w:tab w:val="clear" w:pos="425"/>
        </w:tabs>
      </w:pPr>
      <w:r>
        <w:t>3.4</w:t>
      </w:r>
      <w:r>
        <w:tab/>
      </w:r>
      <w:r>
        <w:rPr>
          <w:rFonts w:hint="eastAsia"/>
        </w:rPr>
        <w:t>律师最后说</w:t>
      </w:r>
      <w:r>
        <w:t>,</w:t>
      </w:r>
      <w:r>
        <w:rPr>
          <w:rFonts w:hint="eastAsia"/>
        </w:rPr>
        <w:t>把处于提交人精神健康状况的人关在死囚牢房中违反了第</w:t>
      </w:r>
      <w:r>
        <w:t>7</w:t>
      </w:r>
      <w:r>
        <w:rPr>
          <w:rFonts w:hint="eastAsia"/>
        </w:rPr>
        <w:t>条、第</w:t>
      </w:r>
      <w:r>
        <w:t>10</w:t>
      </w:r>
      <w:r>
        <w:rPr>
          <w:rFonts w:hint="eastAsia"/>
        </w:rPr>
        <w:t>条和第</w:t>
      </w:r>
      <w:r>
        <w:t>6</w:t>
      </w:r>
      <w:r>
        <w:rPr>
          <w:rFonts w:hint="eastAsia"/>
        </w:rPr>
        <w:t>条。律师还引用《联合国囚犯待遇最低标准规则》第</w:t>
      </w:r>
      <w:r>
        <w:t>22</w:t>
      </w:r>
      <w:r>
        <w:rPr>
          <w:rFonts w:hint="eastAsia"/>
        </w:rPr>
        <w:t>条至第</w:t>
      </w:r>
      <w:r>
        <w:t>26</w:t>
      </w:r>
      <w:r>
        <w:rPr>
          <w:rFonts w:hint="eastAsia"/>
        </w:rPr>
        <w:t>条说</w:t>
      </w:r>
      <w:r>
        <w:t>:</w:t>
      </w:r>
      <w:r>
        <w:rPr>
          <w:rFonts w:hint="eastAsia"/>
        </w:rPr>
        <w:t>企图处决一个精神失常或精神错乱的人就是破坏习惯国际法。律师承认</w:t>
      </w:r>
      <w:r>
        <w:t>,</w:t>
      </w:r>
      <w:r>
        <w:rPr>
          <w:rFonts w:hint="eastAsia"/>
        </w:rPr>
        <w:t>鉴于牙买加难以得到精神病医生的服务和圣凯瑟琳地区监狱的医疗设施不足</w:t>
      </w:r>
      <w:r>
        <w:t>,</w:t>
      </w:r>
      <w:r>
        <w:rPr>
          <w:rFonts w:hint="eastAsia"/>
        </w:rPr>
        <w:t>他不能够获得他的客户案件的详细医疗报告。然而他说</w:t>
      </w:r>
      <w:r>
        <w:t>,</w:t>
      </w:r>
      <w:r>
        <w:rPr>
          <w:rFonts w:hint="eastAsia"/>
        </w:rPr>
        <w:t>从现有的材料看已非常清楚</w:t>
      </w:r>
      <w:r>
        <w:t>,</w:t>
      </w:r>
      <w:r>
        <w:rPr>
          <w:rFonts w:hint="eastAsia"/>
        </w:rPr>
        <w:t>提交人患有严重的精神错乱。</w:t>
      </w:r>
    </w:p>
    <w:p w:rsidR="00000000" w:rsidRDefault="00000000">
      <w:pPr>
        <w:tabs>
          <w:tab w:val="clear" w:pos="425"/>
        </w:tabs>
        <w:spacing w:after="120"/>
        <w:ind w:left="404"/>
        <w:rPr>
          <w:rFonts w:eastAsia="SimHei"/>
          <w:color w:val="FF0000"/>
        </w:rPr>
      </w:pPr>
      <w:r>
        <w:rPr>
          <w:rFonts w:eastAsia="SimHei" w:hint="eastAsia"/>
          <w:color w:val="FF0000"/>
        </w:rPr>
        <w:t>缔约国对案情的意见和律师的评论</w:t>
      </w:r>
    </w:p>
    <w:p w:rsidR="00000000" w:rsidRDefault="00000000">
      <w:pPr>
        <w:tabs>
          <w:tab w:val="clear" w:pos="425"/>
        </w:tabs>
      </w:pPr>
      <w:r>
        <w:t>4.1</w:t>
      </w:r>
      <w:r>
        <w:tab/>
      </w:r>
      <w:r>
        <w:rPr>
          <w:rFonts w:hint="eastAsia"/>
        </w:rPr>
        <w:t>缔约国在</w:t>
      </w:r>
      <w:r>
        <w:t>1995</w:t>
      </w:r>
      <w:r>
        <w:rPr>
          <w:rFonts w:hint="eastAsia"/>
        </w:rPr>
        <w:t>年</w:t>
      </w:r>
      <w:r>
        <w:t>4</w:t>
      </w:r>
      <w:r>
        <w:rPr>
          <w:rFonts w:hint="eastAsia"/>
        </w:rPr>
        <w:t>月</w:t>
      </w:r>
      <w:r>
        <w:t>25</w:t>
      </w:r>
      <w:r>
        <w:rPr>
          <w:rFonts w:hint="eastAsia"/>
        </w:rPr>
        <w:t>日的意见中评论了来文的可受理性和是非曲折。关于可受理性</w:t>
      </w:r>
      <w:r>
        <w:t>,</w:t>
      </w:r>
      <w:r>
        <w:rPr>
          <w:rFonts w:hint="eastAsia"/>
        </w:rPr>
        <w:t>它指出《牙买加宪法》第</w:t>
      </w:r>
      <w:r>
        <w:t>110</w:t>
      </w:r>
      <w:r>
        <w:rPr>
          <w:rFonts w:hint="eastAsia"/>
        </w:rPr>
        <w:t>节赋予公民向枢密院司法委员会上诉的权利并且冤屈囚犯辩护法也为此规定了法律援助。由于提交人没有行使向司法委员会上诉的权利</w:t>
      </w:r>
      <w:r>
        <w:t>,</w:t>
      </w:r>
      <w:r>
        <w:rPr>
          <w:rFonts w:hint="eastAsia"/>
        </w:rPr>
        <w:t>缔约国认为任择议定书第</w:t>
      </w:r>
      <w:r>
        <w:t>5</w:t>
      </w:r>
      <w:r>
        <w:rPr>
          <w:rFonts w:hint="eastAsia"/>
        </w:rPr>
        <w:t>条第</w:t>
      </w:r>
      <w:r>
        <w:t>2(b)</w:t>
      </w:r>
      <w:r>
        <w:rPr>
          <w:rFonts w:hint="eastAsia"/>
        </w:rPr>
        <w:t>款的要求没有满足。还有</w:t>
      </w:r>
      <w:r>
        <w:t>,</w:t>
      </w:r>
      <w:r>
        <w:rPr>
          <w:rFonts w:hint="eastAsia"/>
        </w:rPr>
        <w:t>关于指控违反该盟约第</w:t>
      </w:r>
      <w:r>
        <w:t>6</w:t>
      </w:r>
      <w:r>
        <w:rPr>
          <w:rFonts w:hint="eastAsia"/>
        </w:rPr>
        <w:t>条的情况</w:t>
      </w:r>
      <w:r>
        <w:t>,</w:t>
      </w:r>
      <w:r>
        <w:rPr>
          <w:rFonts w:hint="eastAsia"/>
        </w:rPr>
        <w:t>提交人没有对他因罪杀人的判决分类提出上诉</w:t>
      </w:r>
      <w:r>
        <w:t>,</w:t>
      </w:r>
      <w:r>
        <w:rPr>
          <w:rFonts w:hint="eastAsia"/>
        </w:rPr>
        <w:t>这同样没有满足第</w:t>
      </w:r>
      <w:r>
        <w:t>5</w:t>
      </w:r>
      <w:r>
        <w:rPr>
          <w:rFonts w:hint="eastAsia"/>
        </w:rPr>
        <w:t>条第</w:t>
      </w:r>
      <w:r>
        <w:t>2(b)</w:t>
      </w:r>
      <w:r>
        <w:rPr>
          <w:rFonts w:hint="eastAsia"/>
        </w:rPr>
        <w:t>款的要求。</w:t>
      </w:r>
    </w:p>
    <w:p w:rsidR="00000000" w:rsidRDefault="00000000">
      <w:pPr>
        <w:tabs>
          <w:tab w:val="clear" w:pos="425"/>
        </w:tabs>
      </w:pPr>
      <w:r>
        <w:t>4.2</w:t>
      </w:r>
      <w:r>
        <w:tab/>
      </w:r>
      <w:r>
        <w:rPr>
          <w:rFonts w:hint="eastAsia"/>
        </w:rPr>
        <w:t>关于是非曲折问题</w:t>
      </w:r>
      <w:r>
        <w:t>,</w:t>
      </w:r>
      <w:r>
        <w:rPr>
          <w:rFonts w:hint="eastAsia"/>
        </w:rPr>
        <w:t>缔约国否认存在破坏第</w:t>
      </w:r>
      <w:r>
        <w:t>6</w:t>
      </w:r>
      <w:r>
        <w:rPr>
          <w:rFonts w:hint="eastAsia"/>
        </w:rPr>
        <w:t>条规定的现象。根据牙买加法律</w:t>
      </w:r>
      <w:r>
        <w:t>(</w:t>
      </w:r>
      <w:r>
        <w:rPr>
          <w:rFonts w:hint="eastAsia"/>
        </w:rPr>
        <w:t>《宪法》第</w:t>
      </w:r>
      <w:r>
        <w:t>14</w:t>
      </w:r>
      <w:r>
        <w:rPr>
          <w:rFonts w:hint="eastAsia"/>
        </w:rPr>
        <w:t>节</w:t>
      </w:r>
      <w:r>
        <w:t>),</w:t>
      </w:r>
      <w:r>
        <w:rPr>
          <w:rFonts w:hint="eastAsia"/>
        </w:rPr>
        <w:t>生命权得到充分保护</w:t>
      </w:r>
      <w:r>
        <w:t>,</w:t>
      </w:r>
      <w:r>
        <w:rPr>
          <w:rFonts w:hint="eastAsia"/>
        </w:rPr>
        <w:t>在适当法律程序完成后把判处谋杀罪的个人处以死刑显然满足了第</w:t>
      </w:r>
      <w:r>
        <w:t>6</w:t>
      </w:r>
      <w:r>
        <w:rPr>
          <w:rFonts w:hint="eastAsia"/>
        </w:rPr>
        <w:t>条的要求。缔约国提出</w:t>
      </w:r>
      <w:r>
        <w:t>,Williams</w:t>
      </w:r>
      <w:r>
        <w:rPr>
          <w:rFonts w:hint="eastAsia"/>
        </w:rPr>
        <w:t>先生所谓的神经失常在本案件中或作为原则问题都不是确定是否违反第</w:t>
      </w:r>
      <w:r>
        <w:t>6</w:t>
      </w:r>
      <w:r>
        <w:rPr>
          <w:rFonts w:hint="eastAsia"/>
        </w:rPr>
        <w:t>条的有关考虑因素。</w:t>
      </w:r>
    </w:p>
    <w:p w:rsidR="00000000" w:rsidRDefault="00000000">
      <w:pPr>
        <w:tabs>
          <w:tab w:val="clear" w:pos="425"/>
        </w:tabs>
      </w:pPr>
      <w:r>
        <w:t>4.3</w:t>
      </w:r>
      <w:r>
        <w:tab/>
      </w:r>
      <w:r>
        <w:rPr>
          <w:rFonts w:hint="eastAsia"/>
        </w:rPr>
        <w:t>关于提交人在患有精神病的情况下被处决违反第</w:t>
      </w:r>
      <w:r>
        <w:t>6</w:t>
      </w:r>
      <w:r>
        <w:rPr>
          <w:rFonts w:hint="eastAsia"/>
        </w:rPr>
        <w:t>条的指控</w:t>
      </w:r>
      <w:r>
        <w:t>,</w:t>
      </w:r>
      <w:r>
        <w:rPr>
          <w:rFonts w:hint="eastAsia"/>
        </w:rPr>
        <w:t>缔约国指出</w:t>
      </w:r>
      <w:r>
        <w:t>,</w:t>
      </w:r>
      <w:r>
        <w:rPr>
          <w:rFonts w:hint="eastAsia"/>
        </w:rPr>
        <w:t>它将调查提交人的精神健康状况并在调查结束后提供进一步的材料。但到</w:t>
      </w:r>
      <w:r>
        <w:t>1997</w:t>
      </w:r>
      <w:r>
        <w:rPr>
          <w:rFonts w:hint="eastAsia"/>
        </w:rPr>
        <w:t>年</w:t>
      </w:r>
      <w:r>
        <w:t>9</w:t>
      </w:r>
      <w:r>
        <w:rPr>
          <w:rFonts w:hint="eastAsia"/>
        </w:rPr>
        <w:t>月中旬为止</w:t>
      </w:r>
      <w:r>
        <w:t>,</w:t>
      </w:r>
      <w:r>
        <w:rPr>
          <w:rFonts w:hint="eastAsia"/>
        </w:rPr>
        <w:t>委员会没有收到任何这类材料。</w:t>
      </w:r>
    </w:p>
    <w:p w:rsidR="00000000" w:rsidRDefault="00000000">
      <w:pPr>
        <w:tabs>
          <w:tab w:val="clear" w:pos="425"/>
        </w:tabs>
      </w:pPr>
      <w:r>
        <w:t>4.4</w:t>
      </w:r>
      <w:r>
        <w:tab/>
      </w:r>
      <w:r>
        <w:rPr>
          <w:rFonts w:hint="eastAsia"/>
        </w:rPr>
        <w:t>关于提交人在死囚牢房长期监禁</w:t>
      </w:r>
      <w:r>
        <w:t>(</w:t>
      </w:r>
      <w:r>
        <w:rPr>
          <w:rFonts w:hint="eastAsia"/>
        </w:rPr>
        <w:t>缔约国提出意见时为</w:t>
      </w:r>
      <w:r>
        <w:t>6</w:t>
      </w:r>
      <w:r>
        <w:rPr>
          <w:rFonts w:hint="eastAsia"/>
        </w:rPr>
        <w:t>年</w:t>
      </w:r>
      <w:r>
        <w:t>6</w:t>
      </w:r>
      <w:r>
        <w:rPr>
          <w:rFonts w:hint="eastAsia"/>
        </w:rPr>
        <w:t>个月</w:t>
      </w:r>
      <w:r>
        <w:t>)</w:t>
      </w:r>
      <w:r>
        <w:rPr>
          <w:rFonts w:hint="eastAsia"/>
        </w:rPr>
        <w:t>的指控</w:t>
      </w:r>
      <w:r>
        <w:t>,</w:t>
      </w:r>
      <w:r>
        <w:rPr>
          <w:rFonts w:hint="eastAsia"/>
        </w:rPr>
        <w:t>缔约国指出</w:t>
      </w:r>
      <w:r>
        <w:t>,</w:t>
      </w:r>
      <w:r>
        <w:rPr>
          <w:rFonts w:hint="eastAsia"/>
        </w:rPr>
        <w:t>用来证实指控的枢密院司法委员会</w:t>
      </w:r>
      <w:r>
        <w:t>1993</w:t>
      </w:r>
      <w:r>
        <w:rPr>
          <w:rFonts w:hint="eastAsia"/>
        </w:rPr>
        <w:t>年</w:t>
      </w:r>
      <w:r>
        <w:t>11</w:t>
      </w:r>
      <w:r>
        <w:rPr>
          <w:rFonts w:hint="eastAsia"/>
        </w:rPr>
        <w:t>月</w:t>
      </w:r>
      <w:r>
        <w:t>2</w:t>
      </w:r>
      <w:r>
        <w:rPr>
          <w:rFonts w:hint="eastAsia"/>
        </w:rPr>
        <w:t>日关于</w:t>
      </w:r>
      <w:r>
        <w:t>Pratt</w:t>
      </w:r>
      <w:r>
        <w:rPr>
          <w:rFonts w:hint="eastAsia"/>
        </w:rPr>
        <w:t>和</w:t>
      </w:r>
      <w:r>
        <w:t>Morgan</w:t>
      </w:r>
      <w:r>
        <w:rPr>
          <w:rFonts w:hint="eastAsia"/>
        </w:rPr>
        <w:t>诉牙买加检察总长案的判决书不应作为凭预想判断个人在死囚牢房被监禁</w:t>
      </w:r>
      <w:r>
        <w:t>5</w:t>
      </w:r>
      <w:r>
        <w:rPr>
          <w:rFonts w:hint="eastAsia"/>
        </w:rPr>
        <w:t>年以上的所有其他案件的判例。相反</w:t>
      </w:r>
      <w:r>
        <w:t>,</w:t>
      </w:r>
      <w:r>
        <w:rPr>
          <w:rFonts w:hint="eastAsia"/>
        </w:rPr>
        <w:t>每个案件必须按其是非曲折进行审理。缔约国回顾说</w:t>
      </w:r>
      <w:r>
        <w:t>,</w:t>
      </w:r>
      <w:r>
        <w:rPr>
          <w:rFonts w:hint="eastAsia"/>
        </w:rPr>
        <w:t>正如委员会关于</w:t>
      </w:r>
      <w:r>
        <w:t>Pratt</w:t>
      </w:r>
      <w:r>
        <w:rPr>
          <w:rFonts w:hint="eastAsia"/>
        </w:rPr>
        <w:t>和</w:t>
      </w:r>
      <w:r>
        <w:t>Morgan</w:t>
      </w:r>
      <w:r>
        <w:rPr>
          <w:rFonts w:hint="eastAsia"/>
        </w:rPr>
        <w:t>案的意见</w:t>
      </w:r>
      <w:r>
        <w:rPr>
          <w:vertAlign w:val="superscript"/>
        </w:rPr>
        <w:t>3</w:t>
      </w:r>
      <w:r>
        <w:rPr>
          <w:rFonts w:hint="eastAsia"/>
        </w:rPr>
        <w:t>所述</w:t>
      </w:r>
      <w:r>
        <w:t>,</w:t>
      </w:r>
      <w:r>
        <w:rPr>
          <w:rFonts w:hint="eastAsia"/>
        </w:rPr>
        <w:t>委员会关于死囚牢房现象的裁定意见认为</w:t>
      </w:r>
      <w:r>
        <w:t>,</w:t>
      </w:r>
      <w:r>
        <w:rPr>
          <w:rFonts w:hint="eastAsia"/>
        </w:rPr>
        <w:t>尽管长期司法诉讼有可能成为已决犯精神负担的来源</w:t>
      </w:r>
      <w:r>
        <w:t>,</w:t>
      </w:r>
      <w:r>
        <w:rPr>
          <w:rFonts w:hint="eastAsia"/>
        </w:rPr>
        <w:t>但是它本身并不违反第</w:t>
      </w:r>
      <w:r>
        <w:t>7</w:t>
      </w:r>
      <w:r>
        <w:rPr>
          <w:rFonts w:hint="eastAsia"/>
        </w:rPr>
        <w:t>条</w:t>
      </w:r>
      <w:r>
        <w:t>,</w:t>
      </w:r>
      <w:r>
        <w:rPr>
          <w:rFonts w:hint="eastAsia"/>
        </w:rPr>
        <w:t>并且死刑案件必须逐案审理。缔约国的结论是</w:t>
      </w:r>
      <w:r>
        <w:t>,</w:t>
      </w:r>
      <w:r>
        <w:rPr>
          <w:rFonts w:hint="eastAsia"/>
        </w:rPr>
        <w:t>囚犯在死囚牢房监禁</w:t>
      </w:r>
      <w:r>
        <w:t>5</w:t>
      </w:r>
      <w:r>
        <w:rPr>
          <w:rFonts w:hint="eastAsia"/>
        </w:rPr>
        <w:t>年以上并不自动违反第</w:t>
      </w:r>
      <w:r>
        <w:t>7</w:t>
      </w:r>
      <w:r>
        <w:rPr>
          <w:rFonts w:hint="eastAsia"/>
        </w:rPr>
        <w:t>条和第</w:t>
      </w:r>
      <w:r>
        <w:t>10</w:t>
      </w:r>
      <w:r>
        <w:rPr>
          <w:rFonts w:hint="eastAsia"/>
        </w:rPr>
        <w:t>条第</w:t>
      </w:r>
      <w:r>
        <w:t>1</w:t>
      </w:r>
      <w:r>
        <w:rPr>
          <w:rFonts w:hint="eastAsia"/>
        </w:rPr>
        <w:t>款。</w:t>
      </w:r>
    </w:p>
    <w:p w:rsidR="00000000" w:rsidRDefault="00000000">
      <w:pPr>
        <w:tabs>
          <w:tab w:val="clear" w:pos="425"/>
        </w:tabs>
      </w:pPr>
      <w:r>
        <w:t>5.1</w:t>
      </w:r>
      <w:r>
        <w:tab/>
      </w:r>
      <w:r>
        <w:rPr>
          <w:rFonts w:hint="eastAsia"/>
        </w:rPr>
        <w:t>律师在评论中反驳说</w:t>
      </w:r>
      <w:r>
        <w:t>,</w:t>
      </w:r>
      <w:r>
        <w:rPr>
          <w:rFonts w:hint="eastAsia"/>
        </w:rPr>
        <w:t>对于他的客户的案件</w:t>
      </w:r>
      <w:r>
        <w:t>,</w:t>
      </w:r>
      <w:r>
        <w:rPr>
          <w:rFonts w:hint="eastAsia"/>
        </w:rPr>
        <w:t>《牙买加宪法》第</w:t>
      </w:r>
      <w:r>
        <w:t>110</w:t>
      </w:r>
      <w:r>
        <w:rPr>
          <w:rFonts w:hint="eastAsia"/>
        </w:rPr>
        <w:t>节赋予上诉权。他说</w:t>
      </w:r>
      <w:r>
        <w:t>,</w:t>
      </w:r>
      <w:r>
        <w:rPr>
          <w:rFonts w:hint="eastAsia"/>
        </w:rPr>
        <w:t>根据《冤屈囚犯辩护法》向司法委员会请愿所提供的法律援助完全不足。最后</w:t>
      </w:r>
      <w:r>
        <w:t>,</w:t>
      </w:r>
      <w:r>
        <w:rPr>
          <w:rFonts w:hint="eastAsia"/>
        </w:rPr>
        <w:t>律师指出</w:t>
      </w:r>
      <w:r>
        <w:t>,</w:t>
      </w:r>
      <w:r>
        <w:rPr>
          <w:rFonts w:hint="eastAsia"/>
        </w:rPr>
        <w:t>一位有经验的主导律师曾劝告说</w:t>
      </w:r>
      <w:r>
        <w:t>,</w:t>
      </w:r>
      <w:r>
        <w:rPr>
          <w:rFonts w:hint="eastAsia"/>
        </w:rPr>
        <w:t>就提交人的案件向司法委员会请愿</w:t>
      </w:r>
      <w:r>
        <w:t>,</w:t>
      </w:r>
      <w:r>
        <w:rPr>
          <w:rFonts w:hint="eastAsia"/>
        </w:rPr>
        <w:t>要求特别准许的上诉没有成功的希望。因此</w:t>
      </w:r>
      <w:r>
        <w:t>,</w:t>
      </w:r>
      <w:r>
        <w:rPr>
          <w:rFonts w:hint="eastAsia"/>
        </w:rPr>
        <w:t>他认为</w:t>
      </w:r>
      <w:r>
        <w:t>,</w:t>
      </w:r>
      <w:r>
        <w:rPr>
          <w:rFonts w:hint="eastAsia"/>
        </w:rPr>
        <w:t>按照任择议定书第</w:t>
      </w:r>
      <w:r>
        <w:t>5</w:t>
      </w:r>
      <w:r>
        <w:rPr>
          <w:rFonts w:hint="eastAsia"/>
        </w:rPr>
        <w:t>条第</w:t>
      </w:r>
      <w:r>
        <w:t>2(b)</w:t>
      </w:r>
      <w:r>
        <w:rPr>
          <w:rFonts w:hint="eastAsia"/>
        </w:rPr>
        <w:t>款的规定</w:t>
      </w:r>
      <w:r>
        <w:t>,</w:t>
      </w:r>
      <w:r>
        <w:rPr>
          <w:rFonts w:hint="eastAsia"/>
        </w:rPr>
        <w:t>已用尽了现有的国内补救办法。</w:t>
      </w:r>
    </w:p>
    <w:p w:rsidR="00000000" w:rsidRDefault="00000000">
      <w:pPr>
        <w:tabs>
          <w:tab w:val="clear" w:pos="425"/>
        </w:tabs>
      </w:pPr>
      <w:r>
        <w:t>5.2</w:t>
      </w:r>
      <w:r>
        <w:tab/>
      </w:r>
      <w:r>
        <w:rPr>
          <w:rFonts w:hint="eastAsia"/>
        </w:rPr>
        <w:t>律师反驳了缔约国关于</w:t>
      </w:r>
      <w:r>
        <w:t>Williams</w:t>
      </w:r>
      <w:r>
        <w:rPr>
          <w:rFonts w:hint="eastAsia"/>
        </w:rPr>
        <w:t>先生没有对他因罪杀人的判决分类提出上诉的观点</w:t>
      </w:r>
      <w:r>
        <w:t>,</w:t>
      </w:r>
      <w:r>
        <w:rPr>
          <w:rFonts w:hint="eastAsia"/>
        </w:rPr>
        <w:t>他指出</w:t>
      </w:r>
      <w:r>
        <w:t>,Williams</w:t>
      </w:r>
      <w:r>
        <w:rPr>
          <w:rFonts w:hint="eastAsia"/>
        </w:rPr>
        <w:t>先生实际上在</w:t>
      </w:r>
      <w:r>
        <w:t>1995</w:t>
      </w:r>
      <w:r>
        <w:rPr>
          <w:rFonts w:hint="eastAsia"/>
        </w:rPr>
        <w:t>年</w:t>
      </w:r>
      <w:r>
        <w:t>3</w:t>
      </w:r>
      <w:r>
        <w:rPr>
          <w:rFonts w:hint="eastAsia"/>
        </w:rPr>
        <w:t>月</w:t>
      </w:r>
      <w:r>
        <w:t>22</w:t>
      </w:r>
      <w:r>
        <w:rPr>
          <w:rFonts w:hint="eastAsia"/>
        </w:rPr>
        <w:t>日的听证会上提出了对分类的上诉</w:t>
      </w:r>
      <w:r>
        <w:t>,</w:t>
      </w:r>
      <w:r>
        <w:rPr>
          <w:rFonts w:hint="eastAsia"/>
        </w:rPr>
        <w:t>但上诉被驳回。</w:t>
      </w:r>
    </w:p>
    <w:p w:rsidR="00000000" w:rsidRDefault="00000000">
      <w:pPr>
        <w:tabs>
          <w:tab w:val="clear" w:pos="425"/>
        </w:tabs>
        <w:spacing w:line="292" w:lineRule="atLeast"/>
      </w:pPr>
      <w:r>
        <w:t>5.3</w:t>
      </w:r>
      <w:r>
        <w:tab/>
      </w:r>
      <w:r>
        <w:rPr>
          <w:rFonts w:hint="eastAsia"/>
        </w:rPr>
        <w:t>关于第</w:t>
      </w:r>
      <w:r>
        <w:t>6</w:t>
      </w:r>
      <w:r>
        <w:rPr>
          <w:rFonts w:hint="eastAsia"/>
        </w:rPr>
        <w:t>条的有关问题</w:t>
      </w:r>
      <w:r>
        <w:t>,</w:t>
      </w:r>
      <w:r>
        <w:rPr>
          <w:rFonts w:hint="eastAsia"/>
        </w:rPr>
        <w:t>律师认为</w:t>
      </w:r>
      <w:r>
        <w:t>,</w:t>
      </w:r>
      <w:r>
        <w:rPr>
          <w:rFonts w:hint="eastAsia"/>
        </w:rPr>
        <w:t>在提交人的案件中没有精神错乱的正式诊断</w:t>
      </w:r>
      <w:r>
        <w:t>,</w:t>
      </w:r>
      <w:r>
        <w:rPr>
          <w:rFonts w:hint="eastAsia"/>
        </w:rPr>
        <w:t>其原因是圣凯瑟琳地区监狱缺少医疗服务。因此</w:t>
      </w:r>
      <w:r>
        <w:t>,</w:t>
      </w:r>
      <w:r>
        <w:rPr>
          <w:rFonts w:hint="eastAsia"/>
        </w:rPr>
        <w:t>教养事务部证实</w:t>
      </w:r>
      <w:r>
        <w:t>,</w:t>
      </w:r>
      <w:r>
        <w:rPr>
          <w:rFonts w:hint="eastAsia"/>
        </w:rPr>
        <w:t>从</w:t>
      </w:r>
      <w:r>
        <w:t>1994</w:t>
      </w:r>
      <w:r>
        <w:rPr>
          <w:rFonts w:hint="eastAsia"/>
        </w:rPr>
        <w:t>年</w:t>
      </w:r>
      <w:r>
        <w:t>9</w:t>
      </w:r>
      <w:r>
        <w:rPr>
          <w:rFonts w:hint="eastAsia"/>
        </w:rPr>
        <w:t>月</w:t>
      </w:r>
      <w:r>
        <w:t>29</w:t>
      </w:r>
      <w:r>
        <w:rPr>
          <w:rFonts w:hint="eastAsia"/>
        </w:rPr>
        <w:t>日起</w:t>
      </w:r>
      <w:r>
        <w:t>,</w:t>
      </w:r>
      <w:r>
        <w:rPr>
          <w:rFonts w:hint="eastAsia"/>
        </w:rPr>
        <w:t>提交人就被列入精神病医生的体检名单</w:t>
      </w:r>
      <w:r>
        <w:t>;</w:t>
      </w:r>
      <w:r>
        <w:rPr>
          <w:rFonts w:hint="eastAsia"/>
        </w:rPr>
        <w:t>律师不能确定从那时以来提交人是否获得任何治疗。</w:t>
      </w:r>
      <w:r>
        <w:rPr>
          <w:vertAlign w:val="superscript"/>
        </w:rPr>
        <w:t xml:space="preserve">4 </w:t>
      </w:r>
      <w:r>
        <w:rPr>
          <w:rFonts w:hint="eastAsia"/>
        </w:rPr>
        <w:t>他声称</w:t>
      </w:r>
      <w:r>
        <w:t>,</w:t>
      </w:r>
      <w:r>
        <w:rPr>
          <w:rFonts w:hint="eastAsia"/>
        </w:rPr>
        <w:t>牙买加普通法的既定判例是不处决精神失常的人。可以说缔约国不能证实提交人是否精神失常就证明了教养服务的不足。</w:t>
      </w:r>
    </w:p>
    <w:p w:rsidR="00000000" w:rsidRDefault="00000000">
      <w:pPr>
        <w:tabs>
          <w:tab w:val="clear" w:pos="425"/>
        </w:tabs>
        <w:spacing w:line="292" w:lineRule="atLeast"/>
        <w:rPr>
          <w:spacing w:val="4"/>
        </w:rPr>
      </w:pPr>
      <w:r>
        <w:t>5.4</w:t>
      </w:r>
      <w:r>
        <w:tab/>
      </w:r>
      <w:r>
        <w:rPr>
          <w:rFonts w:hint="eastAsia"/>
          <w:spacing w:val="4"/>
        </w:rPr>
        <w:t>关于死囚牢房现象的指控</w:t>
      </w:r>
      <w:r>
        <w:rPr>
          <w:spacing w:val="4"/>
        </w:rPr>
        <w:t>,</w:t>
      </w:r>
      <w:r>
        <w:rPr>
          <w:rFonts w:hint="eastAsia"/>
          <w:spacing w:val="4"/>
        </w:rPr>
        <w:t>律师提出</w:t>
      </w:r>
      <w:r>
        <w:rPr>
          <w:spacing w:val="4"/>
        </w:rPr>
        <w:t>,</w:t>
      </w:r>
      <w:r>
        <w:rPr>
          <w:rFonts w:hint="eastAsia"/>
          <w:spacing w:val="4"/>
        </w:rPr>
        <w:t>在死囚牢房监禁</w:t>
      </w:r>
      <w:r>
        <w:rPr>
          <w:spacing w:val="4"/>
        </w:rPr>
        <w:t>6</w:t>
      </w:r>
      <w:r>
        <w:rPr>
          <w:rFonts w:hint="eastAsia"/>
          <w:spacing w:val="4"/>
        </w:rPr>
        <w:t>年以上违反了该盟约第</w:t>
      </w:r>
      <w:r>
        <w:rPr>
          <w:spacing w:val="4"/>
        </w:rPr>
        <w:t>7</w:t>
      </w:r>
      <w:r>
        <w:rPr>
          <w:rFonts w:hint="eastAsia"/>
          <w:spacing w:val="4"/>
        </w:rPr>
        <w:t>条和第</w:t>
      </w:r>
      <w:r>
        <w:rPr>
          <w:spacing w:val="4"/>
        </w:rPr>
        <w:t>10</w:t>
      </w:r>
      <w:r>
        <w:rPr>
          <w:rFonts w:hint="eastAsia"/>
          <w:spacing w:val="4"/>
        </w:rPr>
        <w:t>条第</w:t>
      </w:r>
      <w:r>
        <w:rPr>
          <w:spacing w:val="4"/>
        </w:rPr>
        <w:t>1</w:t>
      </w:r>
      <w:r>
        <w:rPr>
          <w:rFonts w:hint="eastAsia"/>
          <w:spacing w:val="4"/>
        </w:rPr>
        <w:t>款。他认为</w:t>
      </w:r>
      <w:r>
        <w:rPr>
          <w:spacing w:val="4"/>
        </w:rPr>
        <w:t>,</w:t>
      </w:r>
      <w:r>
        <w:rPr>
          <w:rFonts w:hint="eastAsia"/>
          <w:spacing w:val="4"/>
        </w:rPr>
        <w:t>司法委员会在</w:t>
      </w:r>
      <w:r>
        <w:rPr>
          <w:spacing w:val="4"/>
        </w:rPr>
        <w:t>Pratt</w:t>
      </w:r>
      <w:r>
        <w:rPr>
          <w:rFonts w:hint="eastAsia"/>
          <w:spacing w:val="4"/>
        </w:rPr>
        <w:t>和</w:t>
      </w:r>
      <w:r>
        <w:rPr>
          <w:spacing w:val="4"/>
        </w:rPr>
        <w:t>Morgan</w:t>
      </w:r>
      <w:r>
        <w:rPr>
          <w:rFonts w:hint="eastAsia"/>
          <w:spacing w:val="4"/>
        </w:rPr>
        <w:t>案中并不打算对死囚牢房监禁时间提出一个不能被认为是不人道和有辱人格的待遇的固定时间表。他还指出</w:t>
      </w:r>
      <w:r>
        <w:rPr>
          <w:spacing w:val="4"/>
        </w:rPr>
        <w:t>,</w:t>
      </w:r>
      <w:r>
        <w:rPr>
          <w:rFonts w:hint="eastAsia"/>
          <w:spacing w:val="4"/>
        </w:rPr>
        <w:t>圣凯瑟琳地区监狱的监禁条件远低于可接受的标准</w:t>
      </w:r>
      <w:r>
        <w:rPr>
          <w:spacing w:val="4"/>
        </w:rPr>
        <w:t>,</w:t>
      </w:r>
      <w:r>
        <w:rPr>
          <w:rFonts w:hint="eastAsia"/>
          <w:spacing w:val="4"/>
        </w:rPr>
        <w:t>这在几个非政府组织编写的报告中都是“众所周知”和详细记录的事实。律师认为</w:t>
      </w:r>
      <w:r>
        <w:rPr>
          <w:spacing w:val="4"/>
        </w:rPr>
        <w:t>,</w:t>
      </w:r>
      <w:r>
        <w:rPr>
          <w:rFonts w:hint="eastAsia"/>
          <w:spacing w:val="4"/>
        </w:rPr>
        <w:t>如果在死囚牢房监禁</w:t>
      </w:r>
      <w:r>
        <w:rPr>
          <w:spacing w:val="4"/>
        </w:rPr>
        <w:t>5</w:t>
      </w:r>
      <w:r>
        <w:rPr>
          <w:rFonts w:hint="eastAsia"/>
          <w:spacing w:val="4"/>
        </w:rPr>
        <w:t>年和</w:t>
      </w:r>
      <w:r>
        <w:rPr>
          <w:spacing w:val="4"/>
        </w:rPr>
        <w:t>5</w:t>
      </w:r>
      <w:r>
        <w:rPr>
          <w:rFonts w:hint="eastAsia"/>
          <w:spacing w:val="4"/>
        </w:rPr>
        <w:t>年以上就有“十足的理由”认为拖延构成了不人道和有辱人格的惩罚</w:t>
      </w:r>
      <w:r>
        <w:rPr>
          <w:spacing w:val="4"/>
        </w:rPr>
        <w:t>,</w:t>
      </w:r>
      <w:r>
        <w:rPr>
          <w:rFonts w:hint="eastAsia"/>
          <w:spacing w:val="4"/>
        </w:rPr>
        <w:t>那么加上圣凯瑟琳地区监狱内令人深感遗憾的监禁条件</w:t>
      </w:r>
      <w:r>
        <w:rPr>
          <w:spacing w:val="4"/>
        </w:rPr>
        <w:t>,</w:t>
      </w:r>
      <w:r>
        <w:rPr>
          <w:rFonts w:hint="eastAsia"/>
          <w:spacing w:val="4"/>
        </w:rPr>
        <w:t>那就肯定是不人道和有辱人格的惩罚了。</w:t>
      </w:r>
    </w:p>
    <w:p w:rsidR="00000000" w:rsidRDefault="00000000">
      <w:pPr>
        <w:tabs>
          <w:tab w:val="clear" w:pos="425"/>
        </w:tabs>
        <w:spacing w:after="120" w:line="292" w:lineRule="atLeast"/>
        <w:ind w:left="404"/>
        <w:rPr>
          <w:rFonts w:eastAsia="SimHei"/>
          <w:color w:val="FF0000"/>
        </w:rPr>
      </w:pPr>
      <w:r>
        <w:rPr>
          <w:rFonts w:eastAsia="SimHei" w:hint="eastAsia"/>
          <w:color w:val="FF0000"/>
        </w:rPr>
        <w:t>关于能否审理的决定和对案情的审查</w:t>
      </w:r>
    </w:p>
    <w:p w:rsidR="00000000" w:rsidRDefault="00000000">
      <w:pPr>
        <w:tabs>
          <w:tab w:val="clear" w:pos="425"/>
        </w:tabs>
        <w:spacing w:line="300" w:lineRule="atLeast"/>
      </w:pPr>
      <w:r>
        <w:t>6.1</w:t>
      </w:r>
      <w:r>
        <w:tab/>
      </w:r>
      <w:r>
        <w:rPr>
          <w:rFonts w:hint="eastAsia"/>
        </w:rPr>
        <w:t>委员会根据《任择议定书》第</w:t>
      </w:r>
      <w:r>
        <w:t>5</w:t>
      </w:r>
      <w:r>
        <w:rPr>
          <w:rFonts w:hint="eastAsia"/>
        </w:rPr>
        <w:t>条第</w:t>
      </w:r>
      <w:r>
        <w:t>1</w:t>
      </w:r>
      <w:r>
        <w:rPr>
          <w:rFonts w:hint="eastAsia"/>
        </w:rPr>
        <w:t>款的要求</w:t>
      </w:r>
      <w:r>
        <w:t>,</w:t>
      </w:r>
      <w:r>
        <w:rPr>
          <w:rFonts w:hint="eastAsia"/>
        </w:rPr>
        <w:t>参照各方提供的所有材料审议了本来文。它注意到</w:t>
      </w:r>
      <w:r>
        <w:t>,</w:t>
      </w:r>
      <w:r>
        <w:rPr>
          <w:rFonts w:hint="eastAsia"/>
        </w:rPr>
        <w:t>缔约国说</w:t>
      </w:r>
      <w:r>
        <w:t>Williams</w:t>
      </w:r>
      <w:r>
        <w:rPr>
          <w:rFonts w:hint="eastAsia"/>
        </w:rPr>
        <w:t>先生没有向枢密院司法委员会请愿</w:t>
      </w:r>
      <w:r>
        <w:t>,</w:t>
      </w:r>
      <w:r>
        <w:rPr>
          <w:rFonts w:hint="eastAsia"/>
        </w:rPr>
        <w:t>要求特别准许上诉并且没有对他因罪杀人的判决分类提出上诉</w:t>
      </w:r>
      <w:r>
        <w:t>,</w:t>
      </w:r>
      <w:r>
        <w:rPr>
          <w:rFonts w:hint="eastAsia"/>
        </w:rPr>
        <w:t>因此这份来文因没有用尽国内补救办法而不予受理。委员会首先指出</w:t>
      </w:r>
      <w:r>
        <w:t>,</w:t>
      </w:r>
      <w:r>
        <w:rPr>
          <w:rFonts w:hint="eastAsia"/>
        </w:rPr>
        <w:t>该案件主要律师曾说过向司法委员会请愿没有成功的希望</w:t>
      </w:r>
      <w:r>
        <w:t>,</w:t>
      </w:r>
      <w:r>
        <w:rPr>
          <w:rFonts w:hint="eastAsia"/>
        </w:rPr>
        <w:t>这是无庸争辩的</w:t>
      </w:r>
      <w:r>
        <w:t>;</w:t>
      </w:r>
      <w:r>
        <w:rPr>
          <w:rFonts w:hint="eastAsia"/>
        </w:rPr>
        <w:t>在当前情况下</w:t>
      </w:r>
      <w:r>
        <w:t>,</w:t>
      </w:r>
      <w:r>
        <w:rPr>
          <w:rFonts w:hint="eastAsia"/>
        </w:rPr>
        <w:t>这种请愿并不构成有用和有效的补救办法。还有</w:t>
      </w:r>
      <w:r>
        <w:t>,</w:t>
      </w:r>
      <w:r>
        <w:rPr>
          <w:rFonts w:hint="eastAsia"/>
        </w:rPr>
        <w:t>提交人事实上在</w:t>
      </w:r>
      <w:r>
        <w:t>1995</w:t>
      </w:r>
      <w:r>
        <w:rPr>
          <w:rFonts w:hint="eastAsia"/>
        </w:rPr>
        <w:t>年</w:t>
      </w:r>
      <w:r>
        <w:t>3</w:t>
      </w:r>
      <w:r>
        <w:rPr>
          <w:rFonts w:hint="eastAsia"/>
        </w:rPr>
        <w:t>月</w:t>
      </w:r>
      <w:r>
        <w:t>22</w:t>
      </w:r>
      <w:r>
        <w:rPr>
          <w:rFonts w:hint="eastAsia"/>
        </w:rPr>
        <w:t>日的听证会上对他的判决分类提出上诉</w:t>
      </w:r>
      <w:r>
        <w:t>,</w:t>
      </w:r>
      <w:r>
        <w:rPr>
          <w:rFonts w:hint="eastAsia"/>
        </w:rPr>
        <w:t>但上诉被驳回</w:t>
      </w:r>
      <w:r>
        <w:t>,</w:t>
      </w:r>
      <w:r>
        <w:rPr>
          <w:vertAlign w:val="superscript"/>
        </w:rPr>
        <w:t xml:space="preserve">5 </w:t>
      </w:r>
      <w:r>
        <w:rPr>
          <w:rFonts w:hint="eastAsia"/>
        </w:rPr>
        <w:t>这也是无庸争辩的。最后</w:t>
      </w:r>
      <w:r>
        <w:t>,</w:t>
      </w:r>
      <w:r>
        <w:rPr>
          <w:rFonts w:hint="eastAsia"/>
        </w:rPr>
        <w:t>委员会认为</w:t>
      </w:r>
      <w:r>
        <w:t>,</w:t>
      </w:r>
      <w:r>
        <w:rPr>
          <w:rFonts w:hint="eastAsia"/>
        </w:rPr>
        <w:t>在牙买加总督把提交人的死刑减刑后</w:t>
      </w:r>
      <w:r>
        <w:t>,</w:t>
      </w:r>
      <w:r>
        <w:rPr>
          <w:rFonts w:hint="eastAsia"/>
        </w:rPr>
        <w:t>向枢密院司法委员会提出特别准许上诉的请愿已没有什么作用了。</w:t>
      </w:r>
    </w:p>
    <w:p w:rsidR="00000000" w:rsidRDefault="00000000">
      <w:pPr>
        <w:tabs>
          <w:tab w:val="clear" w:pos="425"/>
        </w:tabs>
      </w:pPr>
      <w:r>
        <w:t>6.2</w:t>
      </w:r>
      <w:r>
        <w:tab/>
      </w:r>
      <w:r>
        <w:rPr>
          <w:rFonts w:hint="eastAsia"/>
        </w:rPr>
        <w:t>关于律师指控的处决象</w:t>
      </w:r>
      <w:r>
        <w:t>Williams</w:t>
      </w:r>
      <w:r>
        <w:rPr>
          <w:rFonts w:hint="eastAsia"/>
        </w:rPr>
        <w:t>先生这样的精神错乱者违反该盟约第</w:t>
      </w:r>
      <w:r>
        <w:t>6</w:t>
      </w:r>
      <w:r>
        <w:rPr>
          <w:rFonts w:hint="eastAsia"/>
        </w:rPr>
        <w:t>条和第</w:t>
      </w:r>
      <w:r>
        <w:t>7</w:t>
      </w:r>
      <w:r>
        <w:rPr>
          <w:rFonts w:hint="eastAsia"/>
        </w:rPr>
        <w:t>条的情况</w:t>
      </w:r>
      <w:r>
        <w:t>,</w:t>
      </w:r>
      <w:r>
        <w:rPr>
          <w:rFonts w:hint="eastAsia"/>
        </w:rPr>
        <w:t>委员会认为</w:t>
      </w:r>
      <w:r>
        <w:t>,</w:t>
      </w:r>
      <w:r>
        <w:rPr>
          <w:rFonts w:hint="eastAsia"/>
        </w:rPr>
        <w:t>这在死刑减刑后也没有实际意义了。</w:t>
      </w:r>
    </w:p>
    <w:p w:rsidR="00000000" w:rsidRDefault="00000000">
      <w:pPr>
        <w:tabs>
          <w:tab w:val="clear" w:pos="425"/>
        </w:tabs>
      </w:pPr>
      <w:r>
        <w:t>6.3</w:t>
      </w:r>
      <w:r>
        <w:tab/>
      </w:r>
      <w:r>
        <w:rPr>
          <w:rFonts w:hint="eastAsia"/>
        </w:rPr>
        <w:t>委员会认为</w:t>
      </w:r>
      <w:r>
        <w:t>,</w:t>
      </w:r>
      <w:r>
        <w:rPr>
          <w:rFonts w:hint="eastAsia"/>
        </w:rPr>
        <w:t>关于死囚牢房现象和提交人精神失常没有治疗的其他指控是可以受理的</w:t>
      </w:r>
      <w:r>
        <w:t>,</w:t>
      </w:r>
      <w:r>
        <w:rPr>
          <w:rFonts w:hint="eastAsia"/>
        </w:rPr>
        <w:t>应毫不拖延地审查其实质内容。</w:t>
      </w:r>
    </w:p>
    <w:p w:rsidR="00000000" w:rsidRDefault="00000000">
      <w:pPr>
        <w:tabs>
          <w:tab w:val="clear" w:pos="425"/>
        </w:tabs>
      </w:pPr>
      <w:r>
        <w:t>6.4</w:t>
      </w:r>
      <w:r>
        <w:tab/>
      </w:r>
      <w:r>
        <w:rPr>
          <w:rFonts w:hint="eastAsia"/>
        </w:rPr>
        <w:t>律师声称提交人长期监禁在死囚牢房违反了第</w:t>
      </w:r>
      <w:r>
        <w:t>7</w:t>
      </w:r>
      <w:r>
        <w:rPr>
          <w:rFonts w:hint="eastAsia"/>
        </w:rPr>
        <w:t>条和第</w:t>
      </w:r>
      <w:r>
        <w:t>10</w:t>
      </w:r>
      <w:r>
        <w:rPr>
          <w:rFonts w:hint="eastAsia"/>
        </w:rPr>
        <w:t>条第</w:t>
      </w:r>
      <w:r>
        <w:t>1</w:t>
      </w:r>
      <w:r>
        <w:rPr>
          <w:rFonts w:hint="eastAsia"/>
        </w:rPr>
        <w:t>款</w:t>
      </w:r>
      <w:r>
        <w:t>,</w:t>
      </w:r>
      <w:r>
        <w:rPr>
          <w:rFonts w:hint="eastAsia"/>
        </w:rPr>
        <w:t>监禁时间在提出来文时已达</w:t>
      </w:r>
      <w:r>
        <w:t>6</w:t>
      </w:r>
      <w:r>
        <w:rPr>
          <w:rFonts w:hint="eastAsia"/>
        </w:rPr>
        <w:t>年</w:t>
      </w:r>
      <w:r>
        <w:t>,</w:t>
      </w:r>
      <w:r>
        <w:rPr>
          <w:rFonts w:hint="eastAsia"/>
        </w:rPr>
        <w:t>在减刑时已近</w:t>
      </w:r>
      <w:r>
        <w:t>7</w:t>
      </w:r>
      <w:r>
        <w:rPr>
          <w:rFonts w:hint="eastAsia"/>
        </w:rPr>
        <w:t>年。委员会重申它的判例</w:t>
      </w:r>
      <w:r>
        <w:t>,</w:t>
      </w:r>
      <w:r>
        <w:rPr>
          <w:rFonts w:hint="eastAsia"/>
        </w:rPr>
        <w:t>即如果没有令人信服的进一步情况</w:t>
      </w:r>
      <w:r>
        <w:t>,</w:t>
      </w:r>
      <w:r>
        <w:rPr>
          <w:rFonts w:hint="eastAsia"/>
        </w:rPr>
        <w:t>在死囚牢房长期监禁本身并不违反该盟约第</w:t>
      </w:r>
      <w:r>
        <w:t>7</w:t>
      </w:r>
      <w:r>
        <w:rPr>
          <w:rFonts w:hint="eastAsia"/>
        </w:rPr>
        <w:t>条和第</w:t>
      </w:r>
      <w:r>
        <w:t>10</w:t>
      </w:r>
      <w:r>
        <w:rPr>
          <w:rFonts w:hint="eastAsia"/>
        </w:rPr>
        <w:t>条第</w:t>
      </w:r>
      <w:r>
        <w:t>1</w:t>
      </w:r>
      <w:r>
        <w:rPr>
          <w:rFonts w:hint="eastAsia"/>
        </w:rPr>
        <w:t>款。另一方面</w:t>
      </w:r>
      <w:r>
        <w:t>,</w:t>
      </w:r>
      <w:r>
        <w:rPr>
          <w:rFonts w:hint="eastAsia"/>
        </w:rPr>
        <w:t>考虑到在死囚牢房监禁对已决犯的心理影响</w:t>
      </w:r>
      <w:r>
        <w:t>,</w:t>
      </w:r>
      <w:r>
        <w:rPr>
          <w:rFonts w:hint="eastAsia"/>
        </w:rPr>
        <w:t>每个案件必须根据其是非曲折加以审理。</w:t>
      </w:r>
      <w:r>
        <w:rPr>
          <w:vertAlign w:val="superscript"/>
        </w:rPr>
        <w:t>6</w:t>
      </w:r>
    </w:p>
    <w:p w:rsidR="00000000" w:rsidRDefault="00000000">
      <w:pPr>
        <w:tabs>
          <w:tab w:val="clear" w:pos="425"/>
        </w:tabs>
      </w:pPr>
      <w:r>
        <w:t>6.5</w:t>
      </w:r>
      <w:r>
        <w:tab/>
      </w:r>
      <w:r>
        <w:rPr>
          <w:rFonts w:hint="eastAsia"/>
        </w:rPr>
        <w:t>委员会收到的关于本案的材料表明</w:t>
      </w:r>
      <w:r>
        <w:t>,</w:t>
      </w:r>
      <w:r>
        <w:rPr>
          <w:rFonts w:hint="eastAsia"/>
        </w:rPr>
        <w:t>提交人的精神状况在死囚牢房监禁期间严重恶化。在死囚牢房监禁的其他囚犯代表提交人给委员会的来文和</w:t>
      </w:r>
      <w:r>
        <w:t>Irons</w:t>
      </w:r>
      <w:r>
        <w:rPr>
          <w:rFonts w:hint="eastAsia"/>
        </w:rPr>
        <w:t>医生</w:t>
      </w:r>
      <w:r>
        <w:t>1992</w:t>
      </w:r>
      <w:r>
        <w:rPr>
          <w:rFonts w:hint="eastAsia"/>
        </w:rPr>
        <w:t>年</w:t>
      </w:r>
      <w:r>
        <w:t>3</w:t>
      </w:r>
      <w:r>
        <w:rPr>
          <w:rFonts w:hint="eastAsia"/>
        </w:rPr>
        <w:t>月</w:t>
      </w:r>
      <w:r>
        <w:t>14</w:t>
      </w:r>
      <w:r>
        <w:rPr>
          <w:rFonts w:hint="eastAsia"/>
        </w:rPr>
        <w:t>日给提交人体格检查的报告</w:t>
      </w:r>
      <w:r>
        <w:t>(</w:t>
      </w:r>
      <w:r>
        <w:rPr>
          <w:rFonts w:hint="eastAsia"/>
        </w:rPr>
        <w:t>见上文第</w:t>
      </w:r>
      <w:r>
        <w:t>2.4</w:t>
      </w:r>
      <w:r>
        <w:rPr>
          <w:rFonts w:hint="eastAsia"/>
        </w:rPr>
        <w:t>段</w:t>
      </w:r>
      <w:r>
        <w:t>)</w:t>
      </w:r>
      <w:r>
        <w:rPr>
          <w:rFonts w:hint="eastAsia"/>
        </w:rPr>
        <w:t>都证明了这项结论。另一方面</w:t>
      </w:r>
      <w:r>
        <w:t>,</w:t>
      </w:r>
      <w:r>
        <w:rPr>
          <w:rFonts w:hint="eastAsia"/>
        </w:rPr>
        <w:t>缔约国曾答应了解提交人的精神健康状况并把结果告诉委员会</w:t>
      </w:r>
      <w:r>
        <w:t>,</w:t>
      </w:r>
      <w:r>
        <w:rPr>
          <w:rFonts w:hint="eastAsia"/>
        </w:rPr>
        <w:t>但是两年多过去了</w:t>
      </w:r>
      <w:r>
        <w:t>,</w:t>
      </w:r>
      <w:r>
        <w:rPr>
          <w:rFonts w:hint="eastAsia"/>
        </w:rPr>
        <w:t>缔约国并没有这样做。最后</w:t>
      </w:r>
      <w:r>
        <w:t>,</w:t>
      </w:r>
      <w:r>
        <w:rPr>
          <w:rFonts w:hint="eastAsia"/>
        </w:rPr>
        <w:t>缔约国教养事务部原定</w:t>
      </w:r>
      <w:r>
        <w:t>1994</w:t>
      </w:r>
      <w:r>
        <w:rPr>
          <w:rFonts w:hint="eastAsia"/>
        </w:rPr>
        <w:t>年</w:t>
      </w:r>
      <w:r>
        <w:t>9</w:t>
      </w:r>
      <w:r>
        <w:rPr>
          <w:rFonts w:hint="eastAsia"/>
        </w:rPr>
        <w:t>月给提交人进行精神检查</w:t>
      </w:r>
      <w:r>
        <w:t>,</w:t>
      </w:r>
      <w:r>
        <w:rPr>
          <w:rFonts w:hint="eastAsia"/>
        </w:rPr>
        <w:t>但不清楚从那时以来有没有这样做。所有这些事实都证明一个结论</w:t>
      </w:r>
      <w:r>
        <w:t>,</w:t>
      </w:r>
      <w:r>
        <w:rPr>
          <w:rFonts w:hint="eastAsia"/>
        </w:rPr>
        <w:t>即提交人在死囚牢房监禁期间他的精神病没有得到治疗或没有得到充分治疗。这种情况违反了该盟约第</w:t>
      </w:r>
      <w:r>
        <w:t>7</w:t>
      </w:r>
      <w:r>
        <w:rPr>
          <w:rFonts w:hint="eastAsia"/>
        </w:rPr>
        <w:t>条和第</w:t>
      </w:r>
      <w:r>
        <w:t>10</w:t>
      </w:r>
      <w:r>
        <w:rPr>
          <w:rFonts w:hint="eastAsia"/>
        </w:rPr>
        <w:t>条第</w:t>
      </w:r>
      <w:r>
        <w:t>1</w:t>
      </w:r>
      <w:r>
        <w:rPr>
          <w:rFonts w:hint="eastAsia"/>
        </w:rPr>
        <w:t>款</w:t>
      </w:r>
      <w:r>
        <w:t>,</w:t>
      </w:r>
      <w:r>
        <w:rPr>
          <w:rFonts w:hint="eastAsia"/>
        </w:rPr>
        <w:t>因为提交人受到不人道的待遇并没有得到人身固有的尊严。</w:t>
      </w:r>
    </w:p>
    <w:p w:rsidR="00000000" w:rsidRDefault="00000000">
      <w:pPr>
        <w:tabs>
          <w:tab w:val="clear" w:pos="425"/>
        </w:tabs>
        <w:rPr>
          <w:spacing w:val="4"/>
        </w:rPr>
      </w:pPr>
      <w:r>
        <w:t>7.</w:t>
      </w:r>
      <w:r>
        <w:tab/>
      </w:r>
      <w:r>
        <w:rPr>
          <w:rFonts w:hint="eastAsia"/>
          <w:spacing w:val="4"/>
        </w:rPr>
        <w:t>人权事务委员会根据《公民及政治权利国际盟约任择议定书》第</w:t>
      </w:r>
      <w:r>
        <w:rPr>
          <w:spacing w:val="4"/>
        </w:rPr>
        <w:t>5</w:t>
      </w:r>
      <w:r>
        <w:rPr>
          <w:rFonts w:hint="eastAsia"/>
          <w:spacing w:val="4"/>
        </w:rPr>
        <w:t>条第</w:t>
      </w:r>
      <w:r>
        <w:rPr>
          <w:spacing w:val="4"/>
        </w:rPr>
        <w:t>4</w:t>
      </w:r>
      <w:r>
        <w:rPr>
          <w:rFonts w:hint="eastAsia"/>
          <w:spacing w:val="4"/>
        </w:rPr>
        <w:t>款行事</w:t>
      </w:r>
      <w:r>
        <w:rPr>
          <w:spacing w:val="4"/>
        </w:rPr>
        <w:t>,</w:t>
      </w:r>
      <w:r>
        <w:rPr>
          <w:rFonts w:hint="eastAsia"/>
          <w:spacing w:val="4"/>
        </w:rPr>
        <w:t>认为委员会发现的事实表明牙买加违反了该盟约第</w:t>
      </w:r>
      <w:r>
        <w:rPr>
          <w:spacing w:val="4"/>
        </w:rPr>
        <w:t>7</w:t>
      </w:r>
      <w:r>
        <w:rPr>
          <w:rFonts w:hint="eastAsia"/>
          <w:spacing w:val="4"/>
        </w:rPr>
        <w:t>条和第</w:t>
      </w:r>
      <w:r>
        <w:rPr>
          <w:spacing w:val="4"/>
        </w:rPr>
        <w:t>10</w:t>
      </w:r>
      <w:r>
        <w:rPr>
          <w:rFonts w:hint="eastAsia"/>
          <w:spacing w:val="4"/>
        </w:rPr>
        <w:t>条第</w:t>
      </w:r>
      <w:r>
        <w:rPr>
          <w:spacing w:val="4"/>
        </w:rPr>
        <w:t>1</w:t>
      </w:r>
      <w:r>
        <w:rPr>
          <w:rFonts w:hint="eastAsia"/>
          <w:spacing w:val="4"/>
        </w:rPr>
        <w:t>款。</w:t>
      </w:r>
    </w:p>
    <w:p w:rsidR="00000000" w:rsidRDefault="00000000">
      <w:pPr>
        <w:tabs>
          <w:tab w:val="clear" w:pos="425"/>
        </w:tabs>
      </w:pPr>
      <w:r>
        <w:t>8.</w:t>
      </w:r>
      <w:r>
        <w:tab/>
      </w:r>
      <w:r>
        <w:rPr>
          <w:rFonts w:hint="eastAsia"/>
        </w:rPr>
        <w:t>根据该盟约第</w:t>
      </w:r>
      <w:r>
        <w:t>2</w:t>
      </w:r>
      <w:r>
        <w:rPr>
          <w:rFonts w:hint="eastAsia"/>
        </w:rPr>
        <w:t>条第</w:t>
      </w:r>
      <w:r>
        <w:t>3(a)</w:t>
      </w:r>
      <w:r>
        <w:rPr>
          <w:rFonts w:hint="eastAsia"/>
        </w:rPr>
        <w:t>款</w:t>
      </w:r>
      <w:r>
        <w:t>,</w:t>
      </w:r>
      <w:r>
        <w:rPr>
          <w:rFonts w:hint="eastAsia"/>
        </w:rPr>
        <w:t>提交人有权得到有效的补救</w:t>
      </w:r>
      <w:r>
        <w:t>,</w:t>
      </w:r>
      <w:r>
        <w:rPr>
          <w:rFonts w:hint="eastAsia"/>
        </w:rPr>
        <w:t>特别包括适当的治疗。</w:t>
      </w:r>
    </w:p>
    <w:p w:rsidR="00000000" w:rsidRDefault="00000000">
      <w:pPr>
        <w:tabs>
          <w:tab w:val="clear" w:pos="425"/>
        </w:tabs>
      </w:pPr>
      <w:r>
        <w:t>9.</w:t>
      </w:r>
      <w:r>
        <w:tab/>
      </w:r>
      <w:r>
        <w:rPr>
          <w:rFonts w:hint="eastAsia"/>
        </w:rPr>
        <w:t>考虑到缔约国在成为任择议定书的缔约国时承认委员会有权确定是否存在违反盟约的行为以及缔约国根据盟约第</w:t>
      </w:r>
      <w:r>
        <w:t>2</w:t>
      </w:r>
      <w:r>
        <w:rPr>
          <w:rFonts w:hint="eastAsia"/>
        </w:rPr>
        <w:t>条承担义务</w:t>
      </w:r>
      <w:r>
        <w:t>,</w:t>
      </w:r>
      <w:r>
        <w:rPr>
          <w:rFonts w:hint="eastAsia"/>
        </w:rPr>
        <w:t>保证在其领土上的和受其管辖的所有个人都具有盟约所承认的权利</w:t>
      </w:r>
      <w:r>
        <w:t>,</w:t>
      </w:r>
      <w:r>
        <w:rPr>
          <w:rFonts w:hint="eastAsia"/>
        </w:rPr>
        <w:t>并在确认有违反行为的情况下提供有效和可强制执行的补救措施</w:t>
      </w:r>
      <w:r>
        <w:t>,</w:t>
      </w:r>
      <w:r>
        <w:rPr>
          <w:rFonts w:hint="eastAsia"/>
        </w:rPr>
        <w:t>委员会希望在九十天内收到缔约国的材料</w:t>
      </w:r>
      <w:r>
        <w:t>,</w:t>
      </w:r>
      <w:r>
        <w:rPr>
          <w:rFonts w:hint="eastAsia"/>
        </w:rPr>
        <w:t>其中说明它在落实委员会的意见方面所采取的措施。</w:t>
      </w:r>
    </w:p>
    <w:p w:rsidR="00000000" w:rsidRDefault="00000000">
      <w:pPr>
        <w:tabs>
          <w:tab w:val="clear" w:pos="425"/>
        </w:tabs>
      </w:pPr>
      <w:r>
        <w:t>[</w:t>
      </w:r>
      <w:r>
        <w:rPr>
          <w:rFonts w:hint="eastAsia"/>
        </w:rPr>
        <w:t>以英文、法文和西班牙文通过</w:t>
      </w:r>
      <w:r>
        <w:t>,</w:t>
      </w:r>
      <w:r>
        <w:rPr>
          <w:rFonts w:hint="eastAsia"/>
        </w:rPr>
        <w:t>英文本为原本。后来还作为本报告的一部分以阿拉伯文、中文和俄文分发</w:t>
      </w:r>
      <w:r>
        <w:t>,]</w:t>
      </w:r>
    </w:p>
    <w:p w:rsidR="00000000" w:rsidRDefault="00000000">
      <w:pPr>
        <w:tabs>
          <w:tab w:val="clear" w:pos="425"/>
        </w:tabs>
        <w:spacing w:after="120"/>
        <w:rPr>
          <w:rFonts w:eastAsia="长城楷体"/>
          <w:color w:val="0000FF"/>
        </w:rPr>
      </w:pPr>
      <w:r>
        <w:rPr>
          <w:rFonts w:eastAsia="长城楷体" w:hint="eastAsia"/>
          <w:color w:val="0000FF"/>
        </w:rPr>
        <w:t>注</w:t>
      </w:r>
    </w:p>
    <w:p w:rsidR="00000000" w:rsidRDefault="00000000">
      <w:pPr>
        <w:tabs>
          <w:tab w:val="clear" w:pos="425"/>
        </w:tabs>
        <w:spacing w:line="260" w:lineRule="atLeast"/>
        <w:rPr>
          <w:sz w:val="18"/>
        </w:rPr>
      </w:pPr>
      <w:r>
        <w:rPr>
          <w:sz w:val="18"/>
          <w:vertAlign w:val="superscript"/>
        </w:rPr>
        <w:t>1</w:t>
      </w:r>
      <w:r>
        <w:rPr>
          <w:sz w:val="18"/>
        </w:rPr>
        <w:t xml:space="preserve"> </w:t>
      </w:r>
      <w:r>
        <w:rPr>
          <w:rFonts w:hint="eastAsia"/>
          <w:sz w:val="18"/>
        </w:rPr>
        <w:t>在案件卷宗中</w:t>
      </w:r>
      <w:r>
        <w:rPr>
          <w:sz w:val="18"/>
        </w:rPr>
        <w:t>,</w:t>
      </w:r>
      <w:r>
        <w:rPr>
          <w:rFonts w:hint="eastAsia"/>
          <w:sz w:val="18"/>
        </w:rPr>
        <w:t>有另一囚犯</w:t>
      </w:r>
      <w:r>
        <w:rPr>
          <w:sz w:val="18"/>
        </w:rPr>
        <w:t>,Everton Bailey,</w:t>
      </w:r>
      <w:r>
        <w:rPr>
          <w:rFonts w:hint="eastAsia"/>
          <w:sz w:val="18"/>
        </w:rPr>
        <w:t>代表</w:t>
      </w:r>
      <w:r>
        <w:rPr>
          <w:sz w:val="18"/>
        </w:rPr>
        <w:t xml:space="preserve">Williams </w:t>
      </w:r>
      <w:r>
        <w:rPr>
          <w:rFonts w:hint="eastAsia"/>
          <w:sz w:val="18"/>
        </w:rPr>
        <w:t>先生写的几封信。</w:t>
      </w:r>
    </w:p>
    <w:p w:rsidR="00000000" w:rsidRDefault="00000000">
      <w:pPr>
        <w:tabs>
          <w:tab w:val="clear" w:pos="425"/>
        </w:tabs>
        <w:spacing w:line="260" w:lineRule="atLeast"/>
        <w:rPr>
          <w:sz w:val="18"/>
        </w:rPr>
      </w:pPr>
      <w:r>
        <w:rPr>
          <w:sz w:val="18"/>
          <w:vertAlign w:val="superscript"/>
        </w:rPr>
        <w:t>2</w:t>
      </w:r>
      <w:r>
        <w:rPr>
          <w:sz w:val="18"/>
        </w:rPr>
        <w:t xml:space="preserve"> Baboeram-Adhin et al. </w:t>
      </w:r>
      <w:r>
        <w:rPr>
          <w:rFonts w:hint="eastAsia"/>
          <w:sz w:val="18"/>
        </w:rPr>
        <w:t>诉</w:t>
      </w:r>
      <w:r>
        <w:rPr>
          <w:sz w:val="18"/>
        </w:rPr>
        <w:t>Suriname</w:t>
      </w:r>
      <w:r>
        <w:rPr>
          <w:rFonts w:hint="eastAsia"/>
          <w:sz w:val="18"/>
        </w:rPr>
        <w:t>案</w:t>
      </w:r>
      <w:r>
        <w:rPr>
          <w:sz w:val="18"/>
        </w:rPr>
        <w:t>,1985</w:t>
      </w:r>
      <w:r>
        <w:rPr>
          <w:rFonts w:hint="eastAsia"/>
          <w:sz w:val="18"/>
        </w:rPr>
        <w:t>年</w:t>
      </w:r>
      <w:r>
        <w:rPr>
          <w:sz w:val="18"/>
        </w:rPr>
        <w:t>4</w:t>
      </w:r>
      <w:r>
        <w:rPr>
          <w:rFonts w:hint="eastAsia"/>
          <w:sz w:val="18"/>
        </w:rPr>
        <w:t>月</w:t>
      </w:r>
      <w:r>
        <w:rPr>
          <w:sz w:val="18"/>
        </w:rPr>
        <w:t>4</w:t>
      </w:r>
      <w:r>
        <w:rPr>
          <w:rFonts w:hint="eastAsia"/>
          <w:sz w:val="18"/>
        </w:rPr>
        <w:t>日通过的意见。</w:t>
      </w:r>
    </w:p>
    <w:p w:rsidR="00000000" w:rsidRDefault="00000000">
      <w:pPr>
        <w:tabs>
          <w:tab w:val="clear" w:pos="425"/>
        </w:tabs>
        <w:spacing w:line="260" w:lineRule="atLeast"/>
        <w:rPr>
          <w:sz w:val="18"/>
        </w:rPr>
      </w:pPr>
      <w:r>
        <w:rPr>
          <w:sz w:val="18"/>
          <w:vertAlign w:val="superscript"/>
        </w:rPr>
        <w:t>3</w:t>
      </w:r>
      <w:r>
        <w:rPr>
          <w:sz w:val="18"/>
        </w:rPr>
        <w:t xml:space="preserve"> </w:t>
      </w:r>
      <w:r>
        <w:rPr>
          <w:rFonts w:hint="eastAsia"/>
          <w:sz w:val="18"/>
        </w:rPr>
        <w:t>第</w:t>
      </w:r>
      <w:r>
        <w:rPr>
          <w:sz w:val="18"/>
        </w:rPr>
        <w:t>210/1986</w:t>
      </w:r>
      <w:r>
        <w:rPr>
          <w:rFonts w:hint="eastAsia"/>
          <w:sz w:val="18"/>
        </w:rPr>
        <w:t>号和第</w:t>
      </w:r>
      <w:r>
        <w:rPr>
          <w:sz w:val="18"/>
        </w:rPr>
        <w:t>225/1987</w:t>
      </w:r>
      <w:r>
        <w:rPr>
          <w:rFonts w:hint="eastAsia"/>
          <w:sz w:val="18"/>
        </w:rPr>
        <w:t>号来文</w:t>
      </w:r>
      <w:r>
        <w:rPr>
          <w:sz w:val="18"/>
        </w:rPr>
        <w:t xml:space="preserve">(Pratt </w:t>
      </w:r>
      <w:r>
        <w:rPr>
          <w:rFonts w:hint="eastAsia"/>
          <w:sz w:val="18"/>
        </w:rPr>
        <w:t>和</w:t>
      </w:r>
      <w:r>
        <w:rPr>
          <w:sz w:val="18"/>
        </w:rPr>
        <w:t>Morgan</w:t>
      </w:r>
      <w:r>
        <w:rPr>
          <w:rFonts w:hint="eastAsia"/>
          <w:sz w:val="18"/>
        </w:rPr>
        <w:t>诉牙买加案</w:t>
      </w:r>
      <w:r>
        <w:rPr>
          <w:sz w:val="18"/>
        </w:rPr>
        <w:t>);1989</w:t>
      </w:r>
      <w:r>
        <w:rPr>
          <w:rFonts w:hint="eastAsia"/>
          <w:sz w:val="18"/>
        </w:rPr>
        <w:t>年</w:t>
      </w:r>
      <w:r>
        <w:rPr>
          <w:sz w:val="18"/>
        </w:rPr>
        <w:t>4</w:t>
      </w:r>
      <w:r>
        <w:rPr>
          <w:rFonts w:hint="eastAsia"/>
          <w:sz w:val="18"/>
        </w:rPr>
        <w:t>月</w:t>
      </w:r>
      <w:r>
        <w:rPr>
          <w:sz w:val="18"/>
        </w:rPr>
        <w:t>5</w:t>
      </w:r>
      <w:r>
        <w:rPr>
          <w:rFonts w:hint="eastAsia"/>
          <w:sz w:val="18"/>
        </w:rPr>
        <w:t>日通过的意见</w:t>
      </w:r>
      <w:r>
        <w:rPr>
          <w:sz w:val="18"/>
        </w:rPr>
        <w:t>,</w:t>
      </w:r>
      <w:r>
        <w:rPr>
          <w:rFonts w:hint="eastAsia"/>
          <w:sz w:val="18"/>
        </w:rPr>
        <w:t>第</w:t>
      </w:r>
      <w:r>
        <w:rPr>
          <w:sz w:val="18"/>
        </w:rPr>
        <w:t>13.6</w:t>
      </w:r>
      <w:r>
        <w:rPr>
          <w:rFonts w:hint="eastAsia"/>
          <w:sz w:val="18"/>
        </w:rPr>
        <w:t>段。</w:t>
      </w:r>
    </w:p>
    <w:p w:rsidR="00000000" w:rsidRDefault="00000000">
      <w:pPr>
        <w:tabs>
          <w:tab w:val="clear" w:pos="425"/>
        </w:tabs>
        <w:spacing w:line="260" w:lineRule="atLeast"/>
        <w:rPr>
          <w:sz w:val="18"/>
        </w:rPr>
      </w:pPr>
      <w:r>
        <w:rPr>
          <w:sz w:val="18"/>
          <w:vertAlign w:val="superscript"/>
        </w:rPr>
        <w:t>4</w:t>
      </w:r>
      <w:r>
        <w:rPr>
          <w:sz w:val="18"/>
        </w:rPr>
        <w:t xml:space="preserve"> </w:t>
      </w:r>
      <w:r>
        <w:rPr>
          <w:rFonts w:hint="eastAsia"/>
          <w:sz w:val="18"/>
        </w:rPr>
        <w:t>律师评论的日期为</w:t>
      </w:r>
      <w:r>
        <w:rPr>
          <w:sz w:val="18"/>
        </w:rPr>
        <w:t>1995</w:t>
      </w:r>
      <w:r>
        <w:rPr>
          <w:rFonts w:hint="eastAsia"/>
          <w:sz w:val="18"/>
        </w:rPr>
        <w:t>年</w:t>
      </w:r>
      <w:r>
        <w:rPr>
          <w:sz w:val="18"/>
        </w:rPr>
        <w:t>6</w:t>
      </w:r>
      <w:r>
        <w:rPr>
          <w:rFonts w:hint="eastAsia"/>
          <w:sz w:val="18"/>
        </w:rPr>
        <w:t>月</w:t>
      </w:r>
      <w:r>
        <w:rPr>
          <w:sz w:val="18"/>
        </w:rPr>
        <w:t>14</w:t>
      </w:r>
      <w:r>
        <w:rPr>
          <w:rFonts w:hint="eastAsia"/>
          <w:sz w:val="18"/>
        </w:rPr>
        <w:t>日。</w:t>
      </w:r>
    </w:p>
    <w:p w:rsidR="00000000" w:rsidRDefault="00000000">
      <w:pPr>
        <w:tabs>
          <w:tab w:val="clear" w:pos="425"/>
        </w:tabs>
        <w:spacing w:line="260" w:lineRule="atLeast"/>
        <w:rPr>
          <w:sz w:val="18"/>
        </w:rPr>
      </w:pPr>
      <w:r>
        <w:rPr>
          <w:sz w:val="18"/>
          <w:vertAlign w:val="superscript"/>
        </w:rPr>
        <w:t>5</w:t>
      </w:r>
      <w:r>
        <w:rPr>
          <w:sz w:val="18"/>
        </w:rPr>
        <w:t xml:space="preserve"> </w:t>
      </w:r>
      <w:r>
        <w:rPr>
          <w:rFonts w:hint="eastAsia"/>
          <w:sz w:val="18"/>
        </w:rPr>
        <w:t>即在缔约国提出意见前不久。</w:t>
      </w:r>
    </w:p>
    <w:p w:rsidR="00000000" w:rsidRDefault="00000000">
      <w:pPr>
        <w:tabs>
          <w:tab w:val="clear" w:pos="425"/>
        </w:tabs>
        <w:spacing w:line="260" w:lineRule="atLeast"/>
        <w:rPr>
          <w:sz w:val="18"/>
        </w:rPr>
      </w:pPr>
      <w:r>
        <w:rPr>
          <w:sz w:val="18"/>
          <w:vertAlign w:val="superscript"/>
        </w:rPr>
        <w:t>6</w:t>
      </w:r>
      <w:r>
        <w:rPr>
          <w:sz w:val="18"/>
        </w:rPr>
        <w:t xml:space="preserve"> </w:t>
      </w:r>
      <w:r>
        <w:rPr>
          <w:rFonts w:hint="eastAsia"/>
          <w:sz w:val="18"/>
        </w:rPr>
        <w:t>见委员会关于第</w:t>
      </w:r>
      <w:r>
        <w:rPr>
          <w:sz w:val="18"/>
        </w:rPr>
        <w:t>606/1994</w:t>
      </w:r>
      <w:r>
        <w:rPr>
          <w:rFonts w:hint="eastAsia"/>
          <w:sz w:val="18"/>
        </w:rPr>
        <w:t>号来文的意见</w:t>
      </w:r>
      <w:r>
        <w:rPr>
          <w:sz w:val="18"/>
        </w:rPr>
        <w:t xml:space="preserve">(Clement Francis </w:t>
      </w:r>
      <w:r>
        <w:rPr>
          <w:rFonts w:hint="eastAsia"/>
          <w:sz w:val="18"/>
        </w:rPr>
        <w:t>诉牙买加案</w:t>
      </w:r>
      <w:r>
        <w:rPr>
          <w:sz w:val="18"/>
        </w:rPr>
        <w:t>),1995</w:t>
      </w:r>
      <w:r>
        <w:rPr>
          <w:rFonts w:hint="eastAsia"/>
          <w:sz w:val="18"/>
        </w:rPr>
        <w:t>年</w:t>
      </w:r>
      <w:r>
        <w:rPr>
          <w:sz w:val="18"/>
        </w:rPr>
        <w:t>7</w:t>
      </w:r>
      <w:r>
        <w:rPr>
          <w:rFonts w:hint="eastAsia"/>
          <w:sz w:val="18"/>
        </w:rPr>
        <w:t>月</w:t>
      </w:r>
      <w:r>
        <w:rPr>
          <w:sz w:val="18"/>
        </w:rPr>
        <w:t>25</w:t>
      </w:r>
      <w:r>
        <w:rPr>
          <w:rFonts w:hint="eastAsia"/>
          <w:sz w:val="18"/>
        </w:rPr>
        <w:t>日通过的意见</w:t>
      </w:r>
      <w:r>
        <w:rPr>
          <w:sz w:val="18"/>
        </w:rPr>
        <w:t>,</w:t>
      </w:r>
      <w:r>
        <w:rPr>
          <w:rFonts w:hint="eastAsia"/>
          <w:sz w:val="18"/>
        </w:rPr>
        <w:t>第</w:t>
      </w:r>
      <w:r>
        <w:rPr>
          <w:sz w:val="18"/>
        </w:rPr>
        <w:t>9.1</w:t>
      </w:r>
      <w:r>
        <w:rPr>
          <w:rFonts w:hint="eastAsia"/>
          <w:sz w:val="18"/>
        </w:rPr>
        <w:t>段。</w:t>
      </w:r>
    </w:p>
    <w:p w:rsidR="00000000" w:rsidRDefault="00000000">
      <w:pPr>
        <w:pStyle w:val="H1"/>
        <w:ind w:left="425" w:hanging="425"/>
        <w:jc w:val="both"/>
      </w:pPr>
      <w:r>
        <w:t>J.</w:t>
      </w:r>
      <w:r>
        <w:tab/>
        <w:t>615/1995</w:t>
      </w:r>
      <w:r>
        <w:rPr>
          <w:rFonts w:hint="eastAsia"/>
        </w:rPr>
        <w:t>号来文</w:t>
      </w:r>
      <w:r>
        <w:t xml:space="preserve">,B.Young </w:t>
      </w:r>
      <w:r>
        <w:rPr>
          <w:rFonts w:hint="eastAsia"/>
        </w:rPr>
        <w:t>诉牙买加</w:t>
      </w:r>
      <w:r>
        <w:rPr>
          <w:rStyle w:val="FootnoteReference"/>
        </w:rPr>
        <w:footnoteReference w:customMarkFollows="1" w:id="10"/>
        <w:t>*</w:t>
      </w:r>
      <w:r>
        <w:rPr>
          <w:vertAlign w:val="superscript"/>
        </w:rPr>
        <w:t xml:space="preserve"> </w:t>
      </w:r>
      <w:r>
        <w:t>(1997</w:t>
      </w:r>
      <w:r>
        <w:rPr>
          <w:rFonts w:hint="eastAsia"/>
        </w:rPr>
        <w:t>年</w:t>
      </w:r>
      <w:r>
        <w:t>11</w:t>
      </w:r>
      <w:r>
        <w:rPr>
          <w:rFonts w:hint="eastAsia"/>
        </w:rPr>
        <w:t>月</w:t>
      </w:r>
      <w:r>
        <w:t>4</w:t>
      </w:r>
      <w:r>
        <w:rPr>
          <w:rFonts w:hint="eastAsia"/>
        </w:rPr>
        <w:t>日第六十一届会议通过的意见</w:t>
      </w:r>
      <w:r>
        <w:t xml:space="preserve">) </w:t>
      </w:r>
    </w:p>
    <w:p w:rsidR="00000000" w:rsidRDefault="00000000">
      <w:pPr>
        <w:tabs>
          <w:tab w:val="clear" w:pos="425"/>
        </w:tabs>
        <w:spacing w:after="100"/>
      </w:pPr>
      <w:r>
        <w:rPr>
          <w:rFonts w:eastAsia="SimHei"/>
          <w:color w:val="FF0000"/>
        </w:rPr>
        <w:tab/>
      </w:r>
      <w:r>
        <w:rPr>
          <w:rFonts w:eastAsia="SimHei" w:hint="eastAsia"/>
          <w:color w:val="FF0000"/>
        </w:rPr>
        <w:t>提交人</w:t>
      </w:r>
      <w:r>
        <w:t>: Byron Young[</w:t>
      </w:r>
      <w:r>
        <w:rPr>
          <w:rFonts w:hint="eastAsia"/>
        </w:rPr>
        <w:t>由伦敦</w:t>
      </w:r>
      <w:r>
        <w:t>Kingsley Napley</w:t>
      </w:r>
      <w:r>
        <w:rPr>
          <w:rFonts w:hint="eastAsia"/>
        </w:rPr>
        <w:t>律师事务所代理</w:t>
      </w:r>
      <w:r>
        <w:t>]</w:t>
      </w:r>
    </w:p>
    <w:p w:rsidR="00000000" w:rsidRDefault="00000000">
      <w:pPr>
        <w:tabs>
          <w:tab w:val="clear" w:pos="425"/>
        </w:tabs>
        <w:spacing w:after="100"/>
      </w:pPr>
      <w:r>
        <w:rPr>
          <w:rFonts w:eastAsia="SimHei"/>
          <w:color w:val="FF0000"/>
        </w:rPr>
        <w:tab/>
      </w:r>
      <w:r>
        <w:rPr>
          <w:rFonts w:eastAsia="SimHei" w:hint="eastAsia"/>
          <w:color w:val="FF0000"/>
        </w:rPr>
        <w:t>受害人</w:t>
      </w:r>
      <w:r>
        <w:t xml:space="preserve">: </w:t>
      </w:r>
      <w:r>
        <w:rPr>
          <w:rFonts w:hint="eastAsia"/>
        </w:rPr>
        <w:t>提交人</w:t>
      </w:r>
    </w:p>
    <w:p w:rsidR="00000000" w:rsidRDefault="00000000">
      <w:pPr>
        <w:tabs>
          <w:tab w:val="clear" w:pos="425"/>
        </w:tabs>
        <w:spacing w:after="100"/>
      </w:pPr>
      <w:r>
        <w:rPr>
          <w:rFonts w:eastAsia="SimHei"/>
          <w:color w:val="FF0000"/>
        </w:rPr>
        <w:tab/>
      </w:r>
      <w:r>
        <w:rPr>
          <w:rFonts w:eastAsia="SimHei" w:hint="eastAsia"/>
          <w:color w:val="FF0000"/>
        </w:rPr>
        <w:t>所涉缔约国</w:t>
      </w:r>
      <w:r>
        <w:t xml:space="preserve">: </w:t>
      </w:r>
      <w:r>
        <w:rPr>
          <w:rFonts w:hint="eastAsia"/>
        </w:rPr>
        <w:t>牙买加</w:t>
      </w:r>
    </w:p>
    <w:p w:rsidR="00000000" w:rsidRDefault="00000000">
      <w:pPr>
        <w:tabs>
          <w:tab w:val="clear" w:pos="425"/>
        </w:tabs>
        <w:spacing w:after="100"/>
      </w:pPr>
      <w:r>
        <w:rPr>
          <w:rFonts w:eastAsia="SimHei"/>
          <w:color w:val="FF0000"/>
        </w:rPr>
        <w:tab/>
      </w:r>
      <w:r>
        <w:rPr>
          <w:rFonts w:eastAsia="SimHei" w:hint="eastAsia"/>
          <w:color w:val="FF0000"/>
        </w:rPr>
        <w:t>来文日期</w:t>
      </w:r>
      <w:r>
        <w:t>: 1995</w:t>
      </w:r>
      <w:r>
        <w:rPr>
          <w:rFonts w:hint="eastAsia"/>
        </w:rPr>
        <w:t>年</w:t>
      </w:r>
      <w:r>
        <w:t>1</w:t>
      </w:r>
      <w:r>
        <w:rPr>
          <w:rFonts w:hint="eastAsia"/>
        </w:rPr>
        <w:t>月</w:t>
      </w:r>
      <w:r>
        <w:t>13</w:t>
      </w:r>
      <w:r>
        <w:rPr>
          <w:rFonts w:hint="eastAsia"/>
        </w:rPr>
        <w:t>日</w:t>
      </w:r>
      <w:r>
        <w:t>(</w:t>
      </w:r>
      <w:r>
        <w:rPr>
          <w:rFonts w:hint="eastAsia"/>
        </w:rPr>
        <w:t>首次提交</w:t>
      </w:r>
      <w:r>
        <w:t>)</w:t>
      </w:r>
    </w:p>
    <w:p w:rsidR="00000000" w:rsidRDefault="00000000">
      <w:pPr>
        <w:tabs>
          <w:tab w:val="clear" w:pos="425"/>
        </w:tabs>
        <w:spacing w:after="100"/>
      </w:pPr>
      <w:r>
        <w:tab/>
      </w:r>
      <w:r>
        <w:rPr>
          <w:rFonts w:hint="eastAsia"/>
        </w:rPr>
        <w:t>根据《公民及政治权利国际盟约》第</w:t>
      </w:r>
      <w:r>
        <w:t>28</w:t>
      </w:r>
      <w:r>
        <w:rPr>
          <w:rFonts w:hint="eastAsia"/>
        </w:rPr>
        <w:t>条设立的</w:t>
      </w:r>
      <w:r>
        <w:rPr>
          <w:rFonts w:eastAsia="SimHei" w:hint="eastAsia"/>
          <w:color w:val="FF0000"/>
        </w:rPr>
        <w:t>人权事务委员会</w:t>
      </w:r>
      <w:r>
        <w:rPr>
          <w:rFonts w:eastAsia="SimHei"/>
          <w:color w:val="FF0000"/>
        </w:rPr>
        <w:t>,</w:t>
      </w:r>
    </w:p>
    <w:p w:rsidR="00000000" w:rsidRDefault="00000000">
      <w:pPr>
        <w:tabs>
          <w:tab w:val="clear" w:pos="425"/>
        </w:tabs>
        <w:spacing w:after="100"/>
      </w:pPr>
      <w:r>
        <w:tab/>
      </w:r>
      <w:r>
        <w:rPr>
          <w:rFonts w:hint="eastAsia"/>
        </w:rPr>
        <w:t>于</w:t>
      </w:r>
      <w:r>
        <w:t>1997</w:t>
      </w:r>
      <w:r>
        <w:rPr>
          <w:rFonts w:hint="eastAsia"/>
        </w:rPr>
        <w:t>年</w:t>
      </w:r>
      <w:r>
        <w:t>11</w:t>
      </w:r>
      <w:r>
        <w:rPr>
          <w:rFonts w:hint="eastAsia"/>
        </w:rPr>
        <w:t>月</w:t>
      </w:r>
      <w:r>
        <w:t>4</w:t>
      </w:r>
      <w:r>
        <w:rPr>
          <w:rFonts w:hint="eastAsia"/>
        </w:rPr>
        <w:t>日</w:t>
      </w:r>
      <w:r>
        <w:rPr>
          <w:rFonts w:eastAsia="SimHei" w:hint="eastAsia"/>
          <w:color w:val="FF0000"/>
        </w:rPr>
        <w:t>举行会议</w:t>
      </w:r>
      <w:r>
        <w:t>,</w:t>
      </w:r>
    </w:p>
    <w:p w:rsidR="00000000" w:rsidRDefault="00000000">
      <w:pPr>
        <w:tabs>
          <w:tab w:val="clear" w:pos="425"/>
        </w:tabs>
        <w:spacing w:after="100"/>
      </w:pPr>
      <w:r>
        <w:tab/>
      </w:r>
      <w:r>
        <w:rPr>
          <w:rFonts w:eastAsia="SimHei" w:hint="eastAsia"/>
          <w:color w:val="FF0000"/>
        </w:rPr>
        <w:t>审议了</w:t>
      </w:r>
      <w:r>
        <w:rPr>
          <w:rFonts w:hint="eastAsia"/>
        </w:rPr>
        <w:t>根据《公民及政治权利国际盟约任择议定书》并以</w:t>
      </w:r>
      <w:r>
        <w:t>Byron Young</w:t>
      </w:r>
      <w:r>
        <w:rPr>
          <w:rFonts w:hint="eastAsia"/>
        </w:rPr>
        <w:t>先生名义提交人权事务委员会的第</w:t>
      </w:r>
      <w:r>
        <w:t>615/1995</w:t>
      </w:r>
      <w:r>
        <w:rPr>
          <w:rFonts w:hint="eastAsia"/>
        </w:rPr>
        <w:t>号来文</w:t>
      </w:r>
      <w:r>
        <w:t>,</w:t>
      </w:r>
    </w:p>
    <w:p w:rsidR="00000000" w:rsidRDefault="00000000">
      <w:pPr>
        <w:tabs>
          <w:tab w:val="clear" w:pos="425"/>
        </w:tabs>
        <w:spacing w:after="100"/>
      </w:pPr>
      <w:r>
        <w:tab/>
      </w:r>
      <w:r>
        <w:rPr>
          <w:rFonts w:eastAsia="SimHei" w:hint="eastAsia"/>
          <w:color w:val="FF0000"/>
        </w:rPr>
        <w:t>考虑了</w:t>
      </w:r>
      <w:r>
        <w:rPr>
          <w:rFonts w:hint="eastAsia"/>
        </w:rPr>
        <w:t>来文提交人、其律师和所涉缔约国提出的所有书面资料</w:t>
      </w:r>
      <w:r>
        <w:t>,</w:t>
      </w:r>
    </w:p>
    <w:p w:rsidR="00000000" w:rsidRDefault="00000000">
      <w:pPr>
        <w:tabs>
          <w:tab w:val="clear" w:pos="425"/>
        </w:tabs>
        <w:rPr>
          <w:rFonts w:eastAsia="SimHei"/>
          <w:color w:val="FF0000"/>
        </w:rPr>
      </w:pPr>
      <w:r>
        <w:tab/>
      </w:r>
      <w:r>
        <w:rPr>
          <w:rFonts w:eastAsia="SimHei" w:hint="eastAsia"/>
          <w:color w:val="FF0000"/>
        </w:rPr>
        <w:t>根据《任择议定书》第</w:t>
      </w:r>
      <w:r>
        <w:rPr>
          <w:rFonts w:eastAsia="SimHei"/>
          <w:color w:val="FF0000"/>
        </w:rPr>
        <w:t>5</w:t>
      </w:r>
      <w:r>
        <w:rPr>
          <w:rFonts w:eastAsia="SimHei" w:hint="eastAsia"/>
          <w:color w:val="FF0000"/>
        </w:rPr>
        <w:t>条第</w:t>
      </w:r>
      <w:r>
        <w:rPr>
          <w:rFonts w:eastAsia="SimHei"/>
          <w:color w:val="FF0000"/>
        </w:rPr>
        <w:t>4</w:t>
      </w:r>
      <w:r>
        <w:rPr>
          <w:rFonts w:eastAsia="SimHei" w:hint="eastAsia"/>
          <w:color w:val="FF0000"/>
        </w:rPr>
        <w:t>款通过了其意见。</w:t>
      </w:r>
    </w:p>
    <w:p w:rsidR="00000000" w:rsidRDefault="00000000">
      <w:pPr>
        <w:tabs>
          <w:tab w:val="clear" w:pos="425"/>
        </w:tabs>
      </w:pPr>
      <w:r>
        <w:t>1.</w:t>
      </w:r>
      <w:r>
        <w:tab/>
      </w:r>
      <w:r>
        <w:rPr>
          <w:rFonts w:hint="eastAsia"/>
        </w:rPr>
        <w:t>来文作者系牙买加公民</w:t>
      </w:r>
      <w:r>
        <w:t>Byron Young,</w:t>
      </w:r>
      <w:r>
        <w:rPr>
          <w:rFonts w:hint="eastAsia"/>
        </w:rPr>
        <w:t>该人在递交来文时正在牙买加的圣凯瑟琳地方监狱等待死刑</w:t>
      </w:r>
      <w:r>
        <w:t>,</w:t>
      </w:r>
      <w:r>
        <w:rPr>
          <w:rFonts w:hint="eastAsia"/>
        </w:rPr>
        <w:t>他称自己是牙买加违反《公民及政治权利国际盟约》第</w:t>
      </w:r>
      <w:r>
        <w:t>6</w:t>
      </w:r>
      <w:r>
        <w:rPr>
          <w:rFonts w:hint="eastAsia"/>
        </w:rPr>
        <w:t>、</w:t>
      </w:r>
      <w:r>
        <w:t>7</w:t>
      </w:r>
      <w:r>
        <w:rPr>
          <w:rFonts w:hint="eastAsia"/>
        </w:rPr>
        <w:t>、</w:t>
      </w:r>
      <w:r>
        <w:t>14</w:t>
      </w:r>
      <w:r>
        <w:rPr>
          <w:rFonts w:hint="eastAsia"/>
        </w:rPr>
        <w:t>和第</w:t>
      </w:r>
      <w:r>
        <w:t>15</w:t>
      </w:r>
      <w:r>
        <w:rPr>
          <w:rFonts w:hint="eastAsia"/>
        </w:rPr>
        <w:t>条的受害人。他的代理人是伦敦的</w:t>
      </w:r>
      <w:r>
        <w:t>Kingsley Napley</w:t>
      </w:r>
      <w:r>
        <w:rPr>
          <w:rFonts w:hint="eastAsia"/>
        </w:rPr>
        <w:t>律师事务所的</w:t>
      </w:r>
      <w:r>
        <w:t>David Smythe</w:t>
      </w:r>
      <w:r>
        <w:rPr>
          <w:rFonts w:hint="eastAsia"/>
        </w:rPr>
        <w:t>先生。</w:t>
      </w:r>
      <w:r>
        <w:t>1995</w:t>
      </w:r>
      <w:r>
        <w:rPr>
          <w:rFonts w:hint="eastAsia"/>
        </w:rPr>
        <w:t>年</w:t>
      </w:r>
      <w:r>
        <w:t>9</w:t>
      </w:r>
      <w:r>
        <w:rPr>
          <w:rFonts w:hint="eastAsia"/>
        </w:rPr>
        <w:t>月</w:t>
      </w:r>
      <w:r>
        <w:t>8</w:t>
      </w:r>
      <w:r>
        <w:rPr>
          <w:rFonts w:hint="eastAsia"/>
        </w:rPr>
        <w:t>日</w:t>
      </w:r>
      <w:r>
        <w:t xml:space="preserve">, </w:t>
      </w:r>
      <w:r>
        <w:rPr>
          <w:rFonts w:hint="eastAsia"/>
        </w:rPr>
        <w:t>该律师通知委员会</w:t>
      </w:r>
      <w:r>
        <w:t>,</w:t>
      </w:r>
      <w:r>
        <w:rPr>
          <w:rFonts w:hint="eastAsia"/>
        </w:rPr>
        <w:t>他的委托人的死刑被改判为终身监禁。</w:t>
      </w:r>
    </w:p>
    <w:p w:rsidR="00000000" w:rsidRDefault="00000000">
      <w:pPr>
        <w:tabs>
          <w:tab w:val="clear" w:pos="425"/>
        </w:tabs>
        <w:spacing w:after="120"/>
        <w:ind w:left="404"/>
        <w:rPr>
          <w:rFonts w:eastAsia="SimHei"/>
          <w:color w:val="FF0000"/>
        </w:rPr>
      </w:pPr>
      <w:r>
        <w:rPr>
          <w:rFonts w:eastAsia="SimHei" w:hint="eastAsia"/>
          <w:color w:val="FF0000"/>
        </w:rPr>
        <w:t>陈述的事实</w:t>
      </w:r>
    </w:p>
    <w:p w:rsidR="00000000" w:rsidRDefault="00000000">
      <w:pPr>
        <w:tabs>
          <w:tab w:val="clear" w:pos="425"/>
        </w:tabs>
      </w:pPr>
      <w:r>
        <w:t>2.1</w:t>
      </w:r>
      <w:r>
        <w:tab/>
        <w:t>1990</w:t>
      </w:r>
      <w:r>
        <w:rPr>
          <w:rFonts w:hint="eastAsia"/>
        </w:rPr>
        <w:t>年</w:t>
      </w:r>
      <w:r>
        <w:t>4</w:t>
      </w:r>
      <w:r>
        <w:rPr>
          <w:rFonts w:hint="eastAsia"/>
        </w:rPr>
        <w:t>月</w:t>
      </w:r>
      <w:r>
        <w:t>25</w:t>
      </w:r>
      <w:r>
        <w:rPr>
          <w:rFonts w:hint="eastAsia"/>
        </w:rPr>
        <w:t>日</w:t>
      </w:r>
      <w:r>
        <w:t>,</w:t>
      </w:r>
      <w:r>
        <w:rPr>
          <w:rFonts w:hint="eastAsia"/>
        </w:rPr>
        <w:t>提交人和另</w:t>
      </w:r>
      <w:r>
        <w:t>3</w:t>
      </w:r>
      <w:r>
        <w:rPr>
          <w:rFonts w:hint="eastAsia"/>
        </w:rPr>
        <w:t>名被告被判定于</w:t>
      </w:r>
      <w:r>
        <w:t>1989</w:t>
      </w:r>
      <w:r>
        <w:rPr>
          <w:rFonts w:hint="eastAsia"/>
        </w:rPr>
        <w:t>年</w:t>
      </w:r>
      <w:r>
        <w:t>1</w:t>
      </w:r>
      <w:r>
        <w:rPr>
          <w:rFonts w:hint="eastAsia"/>
        </w:rPr>
        <w:t>月</w:t>
      </w:r>
      <w:r>
        <w:t>24</w:t>
      </w:r>
      <w:r>
        <w:rPr>
          <w:rFonts w:hint="eastAsia"/>
        </w:rPr>
        <w:t>日谋杀了一位名叫</w:t>
      </w:r>
      <w:r>
        <w:t>Elijah McLean</w:t>
      </w:r>
      <w:r>
        <w:rPr>
          <w:rFonts w:hint="eastAsia"/>
        </w:rPr>
        <w:t>的人士</w:t>
      </w:r>
      <w:r>
        <w:t>,</w:t>
      </w:r>
      <w:r>
        <w:rPr>
          <w:rFonts w:hint="eastAsia"/>
        </w:rPr>
        <w:t>并被判处死刑。</w:t>
      </w:r>
      <w:r>
        <w:t>1992</w:t>
      </w:r>
      <w:r>
        <w:rPr>
          <w:rFonts w:hint="eastAsia"/>
        </w:rPr>
        <w:t>年</w:t>
      </w:r>
      <w:r>
        <w:t>3</w:t>
      </w:r>
      <w:r>
        <w:rPr>
          <w:rFonts w:hint="eastAsia"/>
        </w:rPr>
        <w:t>月</w:t>
      </w:r>
      <w:r>
        <w:t>16</w:t>
      </w:r>
      <w:r>
        <w:rPr>
          <w:rFonts w:hint="eastAsia"/>
        </w:rPr>
        <w:t>日</w:t>
      </w:r>
      <w:r>
        <w:t>,</w:t>
      </w:r>
      <w:r>
        <w:rPr>
          <w:rFonts w:hint="eastAsia"/>
        </w:rPr>
        <w:t>他们提交牙买加上诉法庭的申诉被驳回。</w:t>
      </w:r>
      <w:r>
        <w:t>1995</w:t>
      </w:r>
      <w:r>
        <w:rPr>
          <w:rFonts w:hint="eastAsia"/>
        </w:rPr>
        <w:t>年</w:t>
      </w:r>
      <w:r>
        <w:t>1</w:t>
      </w:r>
      <w:r>
        <w:rPr>
          <w:rFonts w:hint="eastAsia"/>
        </w:rPr>
        <w:t>月</w:t>
      </w:r>
      <w:r>
        <w:t>11</w:t>
      </w:r>
      <w:r>
        <w:rPr>
          <w:rFonts w:hint="eastAsia"/>
        </w:rPr>
        <w:t>日</w:t>
      </w:r>
      <w:r>
        <w:t>,</w:t>
      </w:r>
      <w:r>
        <w:rPr>
          <w:rFonts w:hint="eastAsia"/>
        </w:rPr>
        <w:t>枢密院司法委员会驳回了提交人要求特许进行上诉的请求。据此认为</w:t>
      </w:r>
      <w:r>
        <w:t>,</w:t>
      </w:r>
      <w:r>
        <w:rPr>
          <w:rFonts w:hint="eastAsia"/>
        </w:rPr>
        <w:t>已经用尽了所有存在的补救办法。此后</w:t>
      </w:r>
      <w:r>
        <w:t>,</w:t>
      </w:r>
      <w:r>
        <w:rPr>
          <w:rFonts w:hint="eastAsia"/>
        </w:rPr>
        <w:t>根据</w:t>
      </w:r>
      <w:r>
        <w:t>1992</w:t>
      </w:r>
      <w:r>
        <w:rPr>
          <w:rFonts w:hint="eastAsia"/>
        </w:rPr>
        <w:t>年的《侵害人身罪</w:t>
      </w:r>
      <w:r>
        <w:t>(</w:t>
      </w:r>
      <w:r>
        <w:rPr>
          <w:rFonts w:hint="eastAsia"/>
        </w:rPr>
        <w:t>修正</w:t>
      </w:r>
      <w:r>
        <w:t>)</w:t>
      </w:r>
      <w:r>
        <w:rPr>
          <w:rFonts w:hint="eastAsia"/>
        </w:rPr>
        <w:t>法案》</w:t>
      </w:r>
      <w:r>
        <w:t>,</w:t>
      </w:r>
      <w:r>
        <w:rPr>
          <w:rFonts w:hint="eastAsia"/>
        </w:rPr>
        <w:t>提交人所犯的罪行被定为死罪。</w:t>
      </w:r>
    </w:p>
    <w:p w:rsidR="00000000" w:rsidRDefault="00000000">
      <w:pPr>
        <w:tabs>
          <w:tab w:val="clear" w:pos="425"/>
        </w:tabs>
      </w:pPr>
      <w:r>
        <w:t>2.2</w:t>
      </w:r>
      <w:r>
        <w:tab/>
      </w:r>
      <w:r>
        <w:rPr>
          <w:rFonts w:hint="eastAsia"/>
        </w:rPr>
        <w:t>起诉方在审理过程中指出</w:t>
      </w:r>
      <w:r>
        <w:t>,1989</w:t>
      </w:r>
      <w:r>
        <w:rPr>
          <w:rFonts w:hint="eastAsia"/>
        </w:rPr>
        <w:t>年</w:t>
      </w:r>
      <w:r>
        <w:t>1</w:t>
      </w:r>
      <w:r>
        <w:rPr>
          <w:rFonts w:hint="eastAsia"/>
        </w:rPr>
        <w:t>月</w:t>
      </w:r>
      <w:r>
        <w:t>24</w:t>
      </w:r>
      <w:r>
        <w:rPr>
          <w:rFonts w:hint="eastAsia"/>
        </w:rPr>
        <w:t>日凌晨</w:t>
      </w:r>
      <w:r>
        <w:t>,7</w:t>
      </w:r>
      <w:r>
        <w:rPr>
          <w:rFonts w:hint="eastAsia"/>
        </w:rPr>
        <w:t>名男子</w:t>
      </w:r>
      <w:r>
        <w:t>,(</w:t>
      </w:r>
      <w:r>
        <w:rPr>
          <w:rFonts w:hint="eastAsia"/>
        </w:rPr>
        <w:t>包括</w:t>
      </w:r>
      <w:r>
        <w:t>4</w:t>
      </w:r>
      <w:r>
        <w:rPr>
          <w:rFonts w:hint="eastAsia"/>
        </w:rPr>
        <w:t>名被告</w:t>
      </w:r>
      <w:r>
        <w:t>)</w:t>
      </w:r>
      <w:r>
        <w:rPr>
          <w:rFonts w:hint="eastAsia"/>
        </w:rPr>
        <w:t>进入被害人住所</w:t>
      </w:r>
      <w:r>
        <w:t>,</w:t>
      </w:r>
      <w:r>
        <w:rPr>
          <w:rFonts w:hint="eastAsia"/>
        </w:rPr>
        <w:t>将其拖下床</w:t>
      </w:r>
      <w:r>
        <w:t>,</w:t>
      </w:r>
      <w:r>
        <w:rPr>
          <w:rFonts w:hint="eastAsia"/>
        </w:rPr>
        <w:t>拉到屋外的院子中</w:t>
      </w:r>
      <w:r>
        <w:t>,</w:t>
      </w:r>
      <w:r>
        <w:rPr>
          <w:rFonts w:hint="eastAsia"/>
        </w:rPr>
        <w:t>用砍刀对他砍了数次</w:t>
      </w:r>
      <w:r>
        <w:t>,</w:t>
      </w:r>
      <w:r>
        <w:rPr>
          <w:rFonts w:hint="eastAsia"/>
        </w:rPr>
        <w:t>致其死亡。</w:t>
      </w:r>
    </w:p>
    <w:p w:rsidR="00000000" w:rsidRDefault="00000000">
      <w:pPr>
        <w:tabs>
          <w:tab w:val="clear" w:pos="425"/>
        </w:tabs>
      </w:pPr>
      <w:r>
        <w:t>2.3</w:t>
      </w:r>
      <w:r>
        <w:tab/>
      </w:r>
      <w:r>
        <w:rPr>
          <w:rFonts w:hint="eastAsia"/>
        </w:rPr>
        <w:t>起诉方主要依靠被害人的</w:t>
      </w:r>
      <w:r>
        <w:t>3</w:t>
      </w:r>
      <w:r>
        <w:rPr>
          <w:rFonts w:hint="eastAsia"/>
        </w:rPr>
        <w:t>名亲戚的证词</w:t>
      </w:r>
      <w:r>
        <w:t>,</w:t>
      </w:r>
      <w:r>
        <w:rPr>
          <w:rFonts w:hint="eastAsia"/>
        </w:rPr>
        <w:t>他们在罪行发生时分别为</w:t>
      </w:r>
      <w:r>
        <w:t>11</w:t>
      </w:r>
      <w:r>
        <w:rPr>
          <w:rFonts w:hint="eastAsia"/>
        </w:rPr>
        <w:t>岁、</w:t>
      </w:r>
      <w:r>
        <w:t>14</w:t>
      </w:r>
      <w:r>
        <w:rPr>
          <w:rFonts w:hint="eastAsia"/>
        </w:rPr>
        <w:t>岁和</w:t>
      </w:r>
      <w:r>
        <w:t>17</w:t>
      </w:r>
      <w:r>
        <w:rPr>
          <w:rFonts w:hint="eastAsia"/>
        </w:rPr>
        <w:t>岁</w:t>
      </w:r>
      <w:r>
        <w:t>,</w:t>
      </w:r>
      <w:r>
        <w:rPr>
          <w:rFonts w:hint="eastAsia"/>
        </w:rPr>
        <w:t>并住在被害人的家中。他们作证</w:t>
      </w:r>
      <w:r>
        <w:t>,</w:t>
      </w:r>
      <w:r>
        <w:rPr>
          <w:rFonts w:hint="eastAsia"/>
        </w:rPr>
        <w:t>他们被来自被害人及其事实配偶就寝的房间响声吵醒。他们走到门前</w:t>
      </w:r>
      <w:r>
        <w:t>,</w:t>
      </w:r>
      <w:r>
        <w:rPr>
          <w:rFonts w:hint="eastAsia"/>
        </w:rPr>
        <w:t>看见了提交人</w:t>
      </w:r>
      <w:r>
        <w:t>(</w:t>
      </w:r>
      <w:r>
        <w:rPr>
          <w:rFonts w:hint="eastAsia"/>
        </w:rPr>
        <w:t>他们认识他</w:t>
      </w:r>
      <w:r>
        <w:t>),</w:t>
      </w:r>
      <w:r>
        <w:rPr>
          <w:rFonts w:hint="eastAsia"/>
        </w:rPr>
        <w:t>提交人一手持手电</w:t>
      </w:r>
      <w:r>
        <w:t>,</w:t>
      </w:r>
      <w:r>
        <w:rPr>
          <w:rFonts w:hint="eastAsia"/>
        </w:rPr>
        <w:t>另一手持枪</w:t>
      </w:r>
      <w:r>
        <w:t>,</w:t>
      </w:r>
      <w:r>
        <w:rPr>
          <w:rFonts w:hint="eastAsia"/>
        </w:rPr>
        <w:t>枪指着被害人。另外</w:t>
      </w:r>
      <w:r>
        <w:t>6</w:t>
      </w:r>
      <w:r>
        <w:rPr>
          <w:rFonts w:hint="eastAsia"/>
        </w:rPr>
        <w:t>个手持砍刀的男子也站在被害人的床边</w:t>
      </w:r>
      <w:r>
        <w:t>,</w:t>
      </w:r>
      <w:r>
        <w:rPr>
          <w:rFonts w:hint="eastAsia"/>
        </w:rPr>
        <w:t>其中</w:t>
      </w:r>
      <w:r>
        <w:t>1</w:t>
      </w:r>
      <w:r>
        <w:rPr>
          <w:rFonts w:hint="eastAsia"/>
        </w:rPr>
        <w:t>人打了被害人的前额。然后</w:t>
      </w:r>
      <w:r>
        <w:t>7</w:t>
      </w:r>
      <w:r>
        <w:rPr>
          <w:rFonts w:hint="eastAsia"/>
        </w:rPr>
        <w:t>个人一起将被害人拉下床</w:t>
      </w:r>
      <w:r>
        <w:t>,</w:t>
      </w:r>
      <w:r>
        <w:rPr>
          <w:rFonts w:hint="eastAsia"/>
        </w:rPr>
        <w:t>拖到屋外。被害人抓住一煽门</w:t>
      </w:r>
      <w:r>
        <w:t>,</w:t>
      </w:r>
      <w:r>
        <w:rPr>
          <w:rFonts w:hint="eastAsia"/>
        </w:rPr>
        <w:t>一名男子打了被害人的手。证人还作证到</w:t>
      </w:r>
      <w:r>
        <w:t>,</w:t>
      </w:r>
      <w:r>
        <w:rPr>
          <w:rFonts w:hint="eastAsia"/>
        </w:rPr>
        <w:t>被害人被拖到院中后</w:t>
      </w:r>
      <w:r>
        <w:t>,7</w:t>
      </w:r>
      <w:r>
        <w:rPr>
          <w:rFonts w:hint="eastAsia"/>
        </w:rPr>
        <w:t>个人中的</w:t>
      </w:r>
      <w:r>
        <w:t>6</w:t>
      </w:r>
      <w:r>
        <w:rPr>
          <w:rFonts w:hint="eastAsia"/>
        </w:rPr>
        <w:t>个人用砍刀砍了他几下</w:t>
      </w:r>
      <w:r>
        <w:t>,</w:t>
      </w:r>
      <w:r>
        <w:rPr>
          <w:rFonts w:hint="eastAsia"/>
        </w:rPr>
        <w:t>当时提交人站在他们中间</w:t>
      </w:r>
      <w:r>
        <w:t>,</w:t>
      </w:r>
      <w:r>
        <w:rPr>
          <w:rFonts w:hint="eastAsia"/>
        </w:rPr>
        <w:t>手里仍然拿着枪。此后</w:t>
      </w:r>
      <w:r>
        <w:t>7</w:t>
      </w:r>
      <w:r>
        <w:rPr>
          <w:rFonts w:hint="eastAsia"/>
        </w:rPr>
        <w:t>个男子均离去。</w:t>
      </w:r>
    </w:p>
    <w:p w:rsidR="00000000" w:rsidRDefault="00000000">
      <w:pPr>
        <w:tabs>
          <w:tab w:val="clear" w:pos="425"/>
        </w:tabs>
      </w:pPr>
      <w:r>
        <w:t>2.4</w:t>
      </w:r>
      <w:r>
        <w:tab/>
      </w:r>
      <w:r>
        <w:rPr>
          <w:rFonts w:hint="eastAsia"/>
        </w:rPr>
        <w:t>提交人的辩护是罪行发生时他不在现场。他在被告席上作了未宣誓的声明</w:t>
      </w:r>
      <w:r>
        <w:t>,</w:t>
      </w:r>
      <w:r>
        <w:rPr>
          <w:rFonts w:hint="eastAsia"/>
        </w:rPr>
        <w:t>只是简单地说</w:t>
      </w:r>
      <w:r>
        <w:t>,</w:t>
      </w:r>
      <w:r>
        <w:rPr>
          <w:rFonts w:hint="eastAsia"/>
        </w:rPr>
        <w:t>他不知道这一谋杀事件。因此</w:t>
      </w:r>
      <w:r>
        <w:t>,</w:t>
      </w:r>
      <w:r>
        <w:rPr>
          <w:rFonts w:hint="eastAsia"/>
        </w:rPr>
        <w:t>问题所在是辩认罪犯</w:t>
      </w:r>
      <w:r>
        <w:t>,</w:t>
      </w:r>
      <w:r>
        <w:rPr>
          <w:rFonts w:hint="eastAsia"/>
        </w:rPr>
        <w:t>被告辩护的唯一依据是目击者正确辩认提交人的其他被告的可信性和能力</w:t>
      </w:r>
      <w:r>
        <w:t>,</w:t>
      </w:r>
      <w:r>
        <w:rPr>
          <w:rFonts w:hint="eastAsia"/>
        </w:rPr>
        <w:t>疑问的依据是</w:t>
      </w:r>
      <w:r>
        <w:t>,</w:t>
      </w:r>
      <w:r>
        <w:rPr>
          <w:rFonts w:hint="eastAsia"/>
        </w:rPr>
        <w:t>事发时屋内和院子内的照明情况。审讯时代表提交人的是一位法律援助律师。没有传讯任何证人为提交人作证。</w:t>
      </w:r>
    </w:p>
    <w:p w:rsidR="00000000" w:rsidRDefault="00000000">
      <w:pPr>
        <w:tabs>
          <w:tab w:val="clear" w:pos="425"/>
        </w:tabs>
        <w:rPr>
          <w:spacing w:val="-4"/>
        </w:rPr>
      </w:pPr>
      <w:r>
        <w:t>2.5</w:t>
      </w:r>
      <w:r>
        <w:tab/>
      </w:r>
      <w:r>
        <w:rPr>
          <w:rFonts w:hint="eastAsia"/>
        </w:rPr>
        <w:t>法官作了总结之后</w:t>
      </w:r>
      <w:r>
        <w:t>,</w:t>
      </w:r>
      <w:r>
        <w:rPr>
          <w:rFonts w:hint="eastAsia"/>
        </w:rPr>
        <w:t>下午</w:t>
      </w:r>
      <w:r>
        <w:t>2</w:t>
      </w:r>
      <w:r>
        <w:rPr>
          <w:rFonts w:hint="eastAsia"/>
        </w:rPr>
        <w:t>时</w:t>
      </w:r>
      <w:r>
        <w:t>31</w:t>
      </w:r>
      <w:r>
        <w:rPr>
          <w:rFonts w:hint="eastAsia"/>
        </w:rPr>
        <w:t>分陪审团退席</w:t>
      </w:r>
      <w:r>
        <w:t>,</w:t>
      </w:r>
      <w:r>
        <w:rPr>
          <w:rFonts w:hint="eastAsia"/>
        </w:rPr>
        <w:t>陪审团于下午</w:t>
      </w:r>
      <w:r>
        <w:t>3</w:t>
      </w:r>
      <w:r>
        <w:rPr>
          <w:rFonts w:hint="eastAsia"/>
        </w:rPr>
        <w:t>时</w:t>
      </w:r>
      <w:r>
        <w:t>14</w:t>
      </w:r>
      <w:r>
        <w:rPr>
          <w:rFonts w:hint="eastAsia"/>
        </w:rPr>
        <w:t>分回到法庭并通知法官</w:t>
      </w:r>
      <w:r>
        <w:t>,</w:t>
      </w:r>
      <w:r>
        <w:rPr>
          <w:rFonts w:hint="eastAsia"/>
        </w:rPr>
        <w:t>它不能做出一致的裁决。法官回答到</w:t>
      </w:r>
      <w:r>
        <w:t>,</w:t>
      </w:r>
      <w:r>
        <w:rPr>
          <w:rFonts w:hint="eastAsia"/>
        </w:rPr>
        <w:t>他此刻只能接受一个一致的裁决</w:t>
      </w:r>
      <w:r>
        <w:t>,</w:t>
      </w:r>
      <w:r>
        <w:rPr>
          <w:rFonts w:hint="eastAsia"/>
        </w:rPr>
        <w:t>陪审团于下午</w:t>
      </w:r>
      <w:r>
        <w:t>3</w:t>
      </w:r>
      <w:r>
        <w:rPr>
          <w:rFonts w:hint="eastAsia"/>
        </w:rPr>
        <w:t>时</w:t>
      </w:r>
      <w:r>
        <w:t>16</w:t>
      </w:r>
      <w:r>
        <w:rPr>
          <w:rFonts w:hint="eastAsia"/>
        </w:rPr>
        <w:t>分再次退席。陪审团于下午</w:t>
      </w:r>
      <w:r>
        <w:t>4</w:t>
      </w:r>
      <w:r>
        <w:rPr>
          <w:rFonts w:hint="eastAsia"/>
        </w:rPr>
        <w:t>时</w:t>
      </w:r>
      <w:r>
        <w:t>27</w:t>
      </w:r>
      <w:r>
        <w:rPr>
          <w:rFonts w:hint="eastAsia"/>
        </w:rPr>
        <w:t>分回到法庭</w:t>
      </w:r>
      <w:r>
        <w:t>,</w:t>
      </w:r>
      <w:r>
        <w:rPr>
          <w:rFonts w:hint="eastAsia"/>
        </w:rPr>
        <w:t>陪审团团长再次宣布没有达成一致的裁决。法官听后宣布到</w:t>
      </w:r>
      <w:r>
        <w:t>:</w:t>
      </w:r>
      <w:r>
        <w:rPr>
          <w:rFonts w:hint="eastAsia"/>
        </w:rPr>
        <w:t>“对此案我不能接受一项多数裁决</w:t>
      </w:r>
      <w:r>
        <w:t>,</w:t>
      </w:r>
      <w:r>
        <w:rPr>
          <w:rFonts w:hint="eastAsia"/>
        </w:rPr>
        <w:t>这是一个谋杀案</w:t>
      </w:r>
      <w:r>
        <w:t>,</w:t>
      </w:r>
      <w:r>
        <w:rPr>
          <w:rFonts w:hint="eastAsia"/>
        </w:rPr>
        <w:t>反正你们得做出一致裁决。</w:t>
      </w:r>
      <w:r>
        <w:t>[</w:t>
      </w:r>
      <w:r>
        <w:rPr>
          <w:rFonts w:hint="eastAsia"/>
        </w:rPr>
        <w:t>……</w:t>
      </w:r>
      <w:r>
        <w:t>]</w:t>
      </w:r>
      <w:r>
        <w:rPr>
          <w:rFonts w:hint="eastAsia"/>
        </w:rPr>
        <w:t>你们宣了誓</w:t>
      </w:r>
      <w:r>
        <w:t>,</w:t>
      </w:r>
      <w:r>
        <w:rPr>
          <w:rFonts w:hint="eastAsia"/>
        </w:rPr>
        <w:t>要做出合乎事实的裁决</w:t>
      </w:r>
      <w:r>
        <w:t>,</w:t>
      </w:r>
      <w:r>
        <w:rPr>
          <w:rFonts w:hint="eastAsia"/>
        </w:rPr>
        <w:t>你们不能违誓</w:t>
      </w:r>
      <w:r>
        <w:t>,</w:t>
      </w:r>
      <w:r>
        <w:rPr>
          <w:rFonts w:hint="eastAsia"/>
        </w:rPr>
        <w:t>但是要做出一个集体的裁决</w:t>
      </w:r>
      <w:r>
        <w:t>,</w:t>
      </w:r>
      <w:r>
        <w:rPr>
          <w:rFonts w:hint="eastAsia"/>
        </w:rPr>
        <w:t>一个你们一致同意的裁决</w:t>
      </w:r>
      <w:r>
        <w:t>,</w:t>
      </w:r>
      <w:r>
        <w:rPr>
          <w:rFonts w:hint="eastAsia"/>
        </w:rPr>
        <w:t>就必须有商有量。当然会有争论</w:t>
      </w:r>
      <w:r>
        <w:t>[</w:t>
      </w:r>
      <w:r>
        <w:rPr>
          <w:rFonts w:hint="eastAsia"/>
        </w:rPr>
        <w:t>……</w:t>
      </w:r>
      <w:r>
        <w:t>],</w:t>
      </w:r>
      <w:r>
        <w:rPr>
          <w:rFonts w:hint="eastAsia"/>
        </w:rPr>
        <w:t>但是同时还必须</w:t>
      </w:r>
      <w:r>
        <w:t>[</w:t>
      </w:r>
      <w:r>
        <w:rPr>
          <w:rFonts w:hint="eastAsia"/>
        </w:rPr>
        <w:t>……</w:t>
      </w:r>
      <w:r>
        <w:t>]</w:t>
      </w:r>
      <w:r>
        <w:rPr>
          <w:rFonts w:hint="eastAsia"/>
        </w:rPr>
        <w:t>做一些意见方面的调整。你们每个人必须听听别人的意见</w:t>
      </w:r>
      <w:r>
        <w:t>,</w:t>
      </w:r>
      <w:r>
        <w:rPr>
          <w:rFonts w:hint="eastAsia"/>
        </w:rPr>
        <w:t>不要固执已见</w:t>
      </w:r>
      <w:r>
        <w:t>[</w:t>
      </w:r>
      <w:r>
        <w:rPr>
          <w:rFonts w:hint="eastAsia"/>
        </w:rPr>
        <w:t>……</w:t>
      </w:r>
      <w:r>
        <w:t>]</w:t>
      </w:r>
      <w:r>
        <w:rPr>
          <w:rFonts w:hint="eastAsia"/>
        </w:rPr>
        <w:t>。你们每个人都必须听听别人的道理。你们中任何人如果观点很强烈</w:t>
      </w:r>
      <w:r>
        <w:t>,</w:t>
      </w:r>
      <w:r>
        <w:rPr>
          <w:rFonts w:hint="eastAsia"/>
        </w:rPr>
        <w:t>或者拿不定注意</w:t>
      </w:r>
      <w:r>
        <w:t>,</w:t>
      </w:r>
      <w:r>
        <w:rPr>
          <w:rFonts w:hint="eastAsia"/>
        </w:rPr>
        <w:t>你们没有义务抛弃自己的观点来同意大多数的意见</w:t>
      </w:r>
      <w:r>
        <w:t>,</w:t>
      </w:r>
      <w:r>
        <w:rPr>
          <w:rFonts w:hint="eastAsia"/>
        </w:rPr>
        <w:t>我要你们做彻底的辩论</w:t>
      </w:r>
      <w:r>
        <w:t>,</w:t>
      </w:r>
      <w:r>
        <w:rPr>
          <w:rFonts w:hint="eastAsia"/>
        </w:rPr>
        <w:t>一起讨论</w:t>
      </w:r>
      <w:r>
        <w:t>,</w:t>
      </w:r>
      <w:r>
        <w:rPr>
          <w:rFonts w:hint="eastAsia"/>
        </w:rPr>
        <w:t>看看你们能不能得</w:t>
      </w:r>
      <w:r>
        <w:rPr>
          <w:rFonts w:hint="eastAsia"/>
          <w:spacing w:val="-4"/>
        </w:rPr>
        <w:t>出一个一致的裁决。”陪审团团长随后向法官提了一个关于如何评价证词的问题</w:t>
      </w:r>
      <w:r>
        <w:rPr>
          <w:spacing w:val="-4"/>
        </w:rPr>
        <w:t>,</w:t>
      </w:r>
      <w:r>
        <w:rPr>
          <w:rFonts w:hint="eastAsia"/>
          <w:spacing w:val="-4"/>
        </w:rPr>
        <w:t>法官作了回答之后</w:t>
      </w:r>
      <w:r>
        <w:rPr>
          <w:spacing w:val="-4"/>
        </w:rPr>
        <w:t>,</w:t>
      </w:r>
      <w:r>
        <w:rPr>
          <w:rFonts w:hint="eastAsia"/>
          <w:spacing w:val="-4"/>
        </w:rPr>
        <w:t>陪审团于下午</w:t>
      </w:r>
      <w:r>
        <w:rPr>
          <w:spacing w:val="-4"/>
        </w:rPr>
        <w:t>4</w:t>
      </w:r>
      <w:r>
        <w:rPr>
          <w:rFonts w:hint="eastAsia"/>
          <w:spacing w:val="-4"/>
        </w:rPr>
        <w:t>时</w:t>
      </w:r>
      <w:r>
        <w:rPr>
          <w:spacing w:val="-4"/>
        </w:rPr>
        <w:t>41</w:t>
      </w:r>
      <w:r>
        <w:rPr>
          <w:rFonts w:hint="eastAsia"/>
          <w:spacing w:val="-4"/>
        </w:rPr>
        <w:t>分第三次退席。陪审团于下午</w:t>
      </w:r>
      <w:r>
        <w:rPr>
          <w:spacing w:val="-4"/>
        </w:rPr>
        <w:t>5</w:t>
      </w:r>
      <w:r>
        <w:rPr>
          <w:rFonts w:hint="eastAsia"/>
          <w:spacing w:val="-4"/>
        </w:rPr>
        <w:t>时</w:t>
      </w:r>
      <w:r>
        <w:rPr>
          <w:spacing w:val="-4"/>
        </w:rPr>
        <w:t>30</w:t>
      </w:r>
      <w:r>
        <w:rPr>
          <w:rFonts w:hint="eastAsia"/>
          <w:spacing w:val="-4"/>
        </w:rPr>
        <w:t>分回到法庭</w:t>
      </w:r>
      <w:r>
        <w:rPr>
          <w:spacing w:val="-4"/>
        </w:rPr>
        <w:t>,</w:t>
      </w:r>
      <w:r>
        <w:rPr>
          <w:rFonts w:hint="eastAsia"/>
          <w:spacing w:val="-4"/>
        </w:rPr>
        <w:t>陪审团团长宣布陪审团达成了一致裁决</w:t>
      </w:r>
      <w:r>
        <w:rPr>
          <w:spacing w:val="-4"/>
        </w:rPr>
        <w:t>,</w:t>
      </w:r>
      <w:r>
        <w:rPr>
          <w:rFonts w:hint="eastAsia"/>
          <w:spacing w:val="-4"/>
        </w:rPr>
        <w:t>认为</w:t>
      </w:r>
      <w:r>
        <w:rPr>
          <w:spacing w:val="-4"/>
        </w:rPr>
        <w:t>4</w:t>
      </w:r>
      <w:r>
        <w:rPr>
          <w:rFonts w:hint="eastAsia"/>
          <w:spacing w:val="-4"/>
        </w:rPr>
        <w:t>名被告均犯有被指控的罪行。</w:t>
      </w:r>
    </w:p>
    <w:p w:rsidR="00000000" w:rsidRDefault="00000000">
      <w:pPr>
        <w:tabs>
          <w:tab w:val="clear" w:pos="425"/>
        </w:tabs>
      </w:pPr>
      <w:r>
        <w:t>2.6</w:t>
      </w:r>
      <w:r>
        <w:tab/>
      </w:r>
      <w:r>
        <w:rPr>
          <w:rFonts w:hint="eastAsia"/>
        </w:rPr>
        <w:t>律师提出了两位陪审员</w:t>
      </w:r>
      <w:r>
        <w:t>Terence Douglas</w:t>
      </w:r>
      <w:r>
        <w:rPr>
          <w:rFonts w:hint="eastAsia"/>
        </w:rPr>
        <w:t>和</w:t>
      </w:r>
      <w:r>
        <w:t>Daphne Harrison</w:t>
      </w:r>
      <w:r>
        <w:rPr>
          <w:rFonts w:hint="eastAsia"/>
        </w:rPr>
        <w:t>的宣誓声明</w:t>
      </w:r>
      <w:r>
        <w:t>,</w:t>
      </w:r>
      <w:r>
        <w:rPr>
          <w:rFonts w:hint="eastAsia"/>
        </w:rPr>
        <w:t>这两位陪审员参加了审讯的全过程并出席了陪审团的审议。</w:t>
      </w:r>
    </w:p>
    <w:p w:rsidR="00000000" w:rsidRDefault="00000000">
      <w:pPr>
        <w:tabs>
          <w:tab w:val="clear" w:pos="425"/>
        </w:tabs>
      </w:pPr>
      <w:r>
        <w:t>2.7</w:t>
      </w:r>
      <w:r>
        <w:tab/>
        <w:t>Douglas</w:t>
      </w:r>
      <w:r>
        <w:rPr>
          <w:rFonts w:hint="eastAsia"/>
        </w:rPr>
        <w:t>先生在其</w:t>
      </w:r>
      <w:r>
        <w:t>1990</w:t>
      </w:r>
      <w:r>
        <w:rPr>
          <w:rFonts w:hint="eastAsia"/>
        </w:rPr>
        <w:t>年</w:t>
      </w:r>
      <w:r>
        <w:t>5</w:t>
      </w:r>
      <w:r>
        <w:rPr>
          <w:rFonts w:hint="eastAsia"/>
        </w:rPr>
        <w:t>月</w:t>
      </w:r>
      <w:r>
        <w:t>3</w:t>
      </w:r>
      <w:r>
        <w:rPr>
          <w:rFonts w:hint="eastAsia"/>
        </w:rPr>
        <w:t>日的宣誓声明中说</w:t>
      </w:r>
      <w:r>
        <w:t>:</w:t>
      </w:r>
      <w:r>
        <w:rPr>
          <w:rFonts w:hint="eastAsia"/>
        </w:rPr>
        <w:t>“</w:t>
      </w:r>
      <w:r>
        <w:t>[</w:t>
      </w:r>
      <w:r>
        <w:rPr>
          <w:rFonts w:hint="eastAsia"/>
        </w:rPr>
        <w:t>……</w:t>
      </w:r>
      <w:r>
        <w:t>]</w:t>
      </w:r>
      <w:r>
        <w:rPr>
          <w:rFonts w:hint="eastAsia"/>
        </w:rPr>
        <w:t>在审讯的最后一天</w:t>
      </w:r>
      <w:r>
        <w:t>,12</w:t>
      </w:r>
      <w:r>
        <w:rPr>
          <w:rFonts w:hint="eastAsia"/>
        </w:rPr>
        <w:t>名陪审员中只有</w:t>
      </w:r>
      <w:r>
        <w:t>3</w:t>
      </w:r>
      <w:r>
        <w:rPr>
          <w:rFonts w:hint="eastAsia"/>
        </w:rPr>
        <w:t>名认为这些人有罪。因为时间晚了</w:t>
      </w:r>
      <w:r>
        <w:t>,</w:t>
      </w:r>
      <w:r>
        <w:rPr>
          <w:rFonts w:hint="eastAsia"/>
        </w:rPr>
        <w:t>而且陪审团团长向我们施加压力</w:t>
      </w:r>
      <w:r>
        <w:t>,</w:t>
      </w:r>
      <w:r>
        <w:rPr>
          <w:rFonts w:hint="eastAsia"/>
        </w:rPr>
        <w:t>我们就对他说</w:t>
      </w:r>
      <w:r>
        <w:t>,</w:t>
      </w:r>
      <w:r>
        <w:rPr>
          <w:rFonts w:hint="eastAsia"/>
        </w:rPr>
        <w:t>随他的便。随后团长站起来</w:t>
      </w:r>
      <w:r>
        <w:t>[</w:t>
      </w:r>
      <w:r>
        <w:rPr>
          <w:rFonts w:hint="eastAsia"/>
        </w:rPr>
        <w:t>……</w:t>
      </w:r>
      <w:r>
        <w:t>]</w:t>
      </w:r>
      <w:r>
        <w:rPr>
          <w:rFonts w:hint="eastAsia"/>
        </w:rPr>
        <w:t>并说他认为</w:t>
      </w:r>
      <w:r>
        <w:t>4</w:t>
      </w:r>
      <w:r>
        <w:rPr>
          <w:rFonts w:hint="eastAsia"/>
        </w:rPr>
        <w:t>个人均有罪。</w:t>
      </w:r>
      <w:r>
        <w:t>[</w:t>
      </w:r>
      <w:r>
        <w:rPr>
          <w:rFonts w:hint="eastAsia"/>
        </w:rPr>
        <w:t>……</w:t>
      </w:r>
      <w:r>
        <w:t>]</w:t>
      </w:r>
      <w:r>
        <w:rPr>
          <w:rFonts w:hint="eastAsia"/>
        </w:rPr>
        <w:t>我正在与上述三位陪审员说话</w:t>
      </w:r>
      <w:r>
        <w:t>,</w:t>
      </w:r>
      <w:r>
        <w:rPr>
          <w:rFonts w:hint="eastAsia"/>
        </w:rPr>
        <w:t>这时团长转向我说</w:t>
      </w:r>
      <w:r>
        <w:t>,</w:t>
      </w:r>
      <w:r>
        <w:rPr>
          <w:rFonts w:hint="eastAsia"/>
        </w:rPr>
        <w:t>他准备对法官说我有钱让这些人获释。我让他就这么去对法官说</w:t>
      </w:r>
      <w:r>
        <w:t>,</w:t>
      </w:r>
      <w:r>
        <w:rPr>
          <w:rFonts w:hint="eastAsia"/>
        </w:rPr>
        <w:t>因为我可以继续讲自己的话。审讯结束后</w:t>
      </w:r>
      <w:r>
        <w:t>,</w:t>
      </w:r>
      <w:r>
        <w:rPr>
          <w:rFonts w:hint="eastAsia"/>
        </w:rPr>
        <w:t>我走到外面</w:t>
      </w:r>
      <w:r>
        <w:t>,</w:t>
      </w:r>
      <w:r>
        <w:rPr>
          <w:rFonts w:hint="eastAsia"/>
        </w:rPr>
        <w:t>开始哭了</w:t>
      </w:r>
      <w:r>
        <w:t>,</w:t>
      </w:r>
      <w:r>
        <w:rPr>
          <w:rFonts w:hint="eastAsia"/>
        </w:rPr>
        <w:t>因为我知道那</w:t>
      </w:r>
      <w:r>
        <w:t>4</w:t>
      </w:r>
      <w:r>
        <w:rPr>
          <w:rFonts w:hint="eastAsia"/>
        </w:rPr>
        <w:t>个人是无辜的</w:t>
      </w:r>
      <w:r>
        <w:t>[</w:t>
      </w:r>
      <w:r>
        <w:rPr>
          <w:rFonts w:hint="eastAsia"/>
        </w:rPr>
        <w:t>……</w:t>
      </w:r>
      <w:r>
        <w:t>]</w:t>
      </w:r>
      <w:r>
        <w:rPr>
          <w:rFonts w:hint="eastAsia"/>
        </w:rPr>
        <w:t>。我希望</w:t>
      </w:r>
      <w:r>
        <w:t>[</w:t>
      </w:r>
      <w:r>
        <w:rPr>
          <w:rFonts w:hint="eastAsia"/>
        </w:rPr>
        <w:t>牙买加</w:t>
      </w:r>
      <w:r>
        <w:t>][</w:t>
      </w:r>
      <w:r>
        <w:rPr>
          <w:rFonts w:hint="eastAsia"/>
        </w:rPr>
        <w:t>人权</w:t>
      </w:r>
      <w:r>
        <w:t>]</w:t>
      </w:r>
      <w:r>
        <w:rPr>
          <w:rFonts w:hint="eastAsia"/>
        </w:rPr>
        <w:t>委员会重新审讯这些人</w:t>
      </w:r>
      <w:r>
        <w:t>,</w:t>
      </w:r>
      <w:r>
        <w:rPr>
          <w:rFonts w:hint="eastAsia"/>
        </w:rPr>
        <w:t>因为他们没有得到公平的审讯。”</w:t>
      </w:r>
    </w:p>
    <w:p w:rsidR="00000000" w:rsidRDefault="00000000">
      <w:pPr>
        <w:tabs>
          <w:tab w:val="clear" w:pos="425"/>
        </w:tabs>
        <w:spacing w:line="286" w:lineRule="atLeast"/>
        <w:rPr>
          <w:spacing w:val="4"/>
        </w:rPr>
      </w:pPr>
      <w:r>
        <w:t>2.8</w:t>
      </w:r>
      <w:r>
        <w:tab/>
        <w:t>Harrison</w:t>
      </w:r>
      <w:r>
        <w:rPr>
          <w:rFonts w:hint="eastAsia"/>
        </w:rPr>
        <w:t>女士在其</w:t>
      </w:r>
      <w:r>
        <w:t>1990</w:t>
      </w:r>
      <w:r>
        <w:rPr>
          <w:rFonts w:hint="eastAsia"/>
        </w:rPr>
        <w:t>年</w:t>
      </w:r>
      <w:r>
        <w:t>6</w:t>
      </w:r>
      <w:r>
        <w:rPr>
          <w:rFonts w:hint="eastAsia"/>
        </w:rPr>
        <w:t>月</w:t>
      </w:r>
      <w:r>
        <w:t>12</w:t>
      </w:r>
      <w:r>
        <w:rPr>
          <w:rFonts w:hint="eastAsia"/>
        </w:rPr>
        <w:t>日的宣誓声明中说</w:t>
      </w:r>
      <w:r>
        <w:t>:[</w:t>
      </w:r>
      <w:r>
        <w:rPr>
          <w:rFonts w:hint="eastAsia"/>
        </w:rPr>
        <w:t>……</w:t>
      </w:r>
      <w:r>
        <w:t>]</w:t>
      </w:r>
      <w:r>
        <w:rPr>
          <w:rFonts w:hint="eastAsia"/>
        </w:rPr>
        <w:t>在第一次审议时</w:t>
      </w:r>
      <w:r>
        <w:t>,</w:t>
      </w:r>
      <w:r>
        <w:rPr>
          <w:rFonts w:hint="eastAsia"/>
        </w:rPr>
        <w:t>我们中</w:t>
      </w:r>
      <w:r>
        <w:t>9</w:t>
      </w:r>
      <w:r>
        <w:rPr>
          <w:rFonts w:hint="eastAsia"/>
        </w:rPr>
        <w:t>个人认为证据很</w:t>
      </w:r>
      <w:r>
        <w:rPr>
          <w:rFonts w:hint="eastAsia"/>
          <w:spacing w:val="4"/>
        </w:rPr>
        <w:t>弱</w:t>
      </w:r>
      <w:r>
        <w:rPr>
          <w:spacing w:val="4"/>
        </w:rPr>
        <w:t>,</w:t>
      </w:r>
      <w:r>
        <w:rPr>
          <w:rFonts w:hint="eastAsia"/>
          <w:spacing w:val="4"/>
        </w:rPr>
        <w:t>而且相互矛盾</w:t>
      </w:r>
      <w:r>
        <w:rPr>
          <w:spacing w:val="4"/>
        </w:rPr>
        <w:t>,</w:t>
      </w:r>
      <w:r>
        <w:rPr>
          <w:rFonts w:hint="eastAsia"/>
          <w:spacing w:val="4"/>
        </w:rPr>
        <w:t>我们认为这些人应获无罪开释。陪审团团长向法庭宣布我们不能得出一致裁决</w:t>
      </w:r>
      <w:r>
        <w:rPr>
          <w:spacing w:val="4"/>
        </w:rPr>
        <w:t>,</w:t>
      </w:r>
      <w:r>
        <w:rPr>
          <w:rFonts w:hint="eastAsia"/>
          <w:spacing w:val="4"/>
        </w:rPr>
        <w:t>初审法官又对我们讲了一番话。但是</w:t>
      </w:r>
      <w:r>
        <w:rPr>
          <w:spacing w:val="4"/>
        </w:rPr>
        <w:t>,</w:t>
      </w:r>
      <w:r>
        <w:rPr>
          <w:rFonts w:hint="eastAsia"/>
          <w:spacing w:val="4"/>
        </w:rPr>
        <w:t>我们的第二次审议没有改变结果。在最后审议时</w:t>
      </w:r>
      <w:r>
        <w:rPr>
          <w:spacing w:val="4"/>
        </w:rPr>
        <w:t>,9</w:t>
      </w:r>
      <w:r>
        <w:rPr>
          <w:rFonts w:hint="eastAsia"/>
          <w:spacing w:val="4"/>
        </w:rPr>
        <w:t>位陪审员</w:t>
      </w:r>
      <w:r>
        <w:rPr>
          <w:spacing w:val="4"/>
        </w:rPr>
        <w:t>(</w:t>
      </w:r>
      <w:r>
        <w:rPr>
          <w:rFonts w:hint="eastAsia"/>
          <w:spacing w:val="4"/>
        </w:rPr>
        <w:t>我和另外</w:t>
      </w:r>
      <w:r>
        <w:rPr>
          <w:spacing w:val="4"/>
        </w:rPr>
        <w:t>8</w:t>
      </w:r>
      <w:r>
        <w:rPr>
          <w:rFonts w:hint="eastAsia"/>
          <w:spacing w:val="4"/>
        </w:rPr>
        <w:t>位</w:t>
      </w:r>
      <w:r>
        <w:rPr>
          <w:spacing w:val="4"/>
        </w:rPr>
        <w:t>)</w:t>
      </w:r>
      <w:r>
        <w:rPr>
          <w:rFonts w:hint="eastAsia"/>
          <w:spacing w:val="4"/>
        </w:rPr>
        <w:t>坚持我们的决定</w:t>
      </w:r>
      <w:r>
        <w:rPr>
          <w:spacing w:val="4"/>
        </w:rPr>
        <w:t>,</w:t>
      </w:r>
      <w:r>
        <w:rPr>
          <w:rFonts w:hint="eastAsia"/>
          <w:spacing w:val="4"/>
        </w:rPr>
        <w:t>因为我们确实认为证据不足。但是</w:t>
      </w:r>
      <w:r>
        <w:rPr>
          <w:spacing w:val="4"/>
        </w:rPr>
        <w:t>,</w:t>
      </w:r>
      <w:r>
        <w:rPr>
          <w:rFonts w:hint="eastAsia"/>
          <w:spacing w:val="4"/>
        </w:rPr>
        <w:t>因为时间晚了</w:t>
      </w:r>
      <w:r>
        <w:rPr>
          <w:spacing w:val="4"/>
        </w:rPr>
        <w:t>,</w:t>
      </w:r>
      <w:r>
        <w:rPr>
          <w:rFonts w:hint="eastAsia"/>
          <w:spacing w:val="4"/>
        </w:rPr>
        <w:t>我们都想回家</w:t>
      </w:r>
      <w:r>
        <w:rPr>
          <w:spacing w:val="4"/>
        </w:rPr>
        <w:t>,</w:t>
      </w:r>
      <w:r>
        <w:rPr>
          <w:rFonts w:hint="eastAsia"/>
          <w:spacing w:val="4"/>
        </w:rPr>
        <w:t>而且我们开始感到恢心丧气</w:t>
      </w:r>
      <w:r>
        <w:rPr>
          <w:spacing w:val="4"/>
        </w:rPr>
        <w:t>,</w:t>
      </w:r>
      <w:r>
        <w:rPr>
          <w:rFonts w:hint="eastAsia"/>
          <w:spacing w:val="4"/>
        </w:rPr>
        <w:t>我们就对团长和两名陪审员说</w:t>
      </w:r>
      <w:r>
        <w:rPr>
          <w:spacing w:val="4"/>
        </w:rPr>
        <w:t>:</w:t>
      </w:r>
      <w:r>
        <w:rPr>
          <w:rFonts w:hint="eastAsia"/>
          <w:spacing w:val="4"/>
        </w:rPr>
        <w:t>‘好吧</w:t>
      </w:r>
      <w:r>
        <w:rPr>
          <w:spacing w:val="4"/>
        </w:rPr>
        <w:t>,</w:t>
      </w:r>
      <w:r>
        <w:rPr>
          <w:rFonts w:hint="eastAsia"/>
          <w:spacing w:val="4"/>
        </w:rPr>
        <w:t>随你们的便</w:t>
      </w:r>
      <w:r>
        <w:rPr>
          <w:spacing w:val="4"/>
        </w:rPr>
        <w:t>,</w:t>
      </w:r>
      <w:r>
        <w:rPr>
          <w:rFonts w:hint="eastAsia"/>
          <w:spacing w:val="4"/>
        </w:rPr>
        <w:t>不过你们得记住</w:t>
      </w:r>
      <w:r>
        <w:rPr>
          <w:spacing w:val="4"/>
        </w:rPr>
        <w:t>,</w:t>
      </w:r>
      <w:r>
        <w:rPr>
          <w:rFonts w:hint="eastAsia"/>
          <w:spacing w:val="4"/>
        </w:rPr>
        <w:t>我们不同意任何有罪的判决。’团长说</w:t>
      </w:r>
      <w:r>
        <w:rPr>
          <w:spacing w:val="4"/>
        </w:rPr>
        <w:t>,</w:t>
      </w:r>
      <w:r>
        <w:rPr>
          <w:rFonts w:hint="eastAsia"/>
          <w:spacing w:val="4"/>
        </w:rPr>
        <w:t>‘我希望我到了那里后你们不要说什么’。</w:t>
      </w:r>
      <w:r>
        <w:rPr>
          <w:spacing w:val="4"/>
        </w:rPr>
        <w:t>Harrison</w:t>
      </w:r>
      <w:r>
        <w:rPr>
          <w:rFonts w:hint="eastAsia"/>
          <w:spacing w:val="4"/>
        </w:rPr>
        <w:t>女士还说</w:t>
      </w:r>
      <w:r>
        <w:rPr>
          <w:spacing w:val="4"/>
        </w:rPr>
        <w:t>,</w:t>
      </w:r>
      <w:r>
        <w:rPr>
          <w:rFonts w:hint="eastAsia"/>
          <w:spacing w:val="4"/>
        </w:rPr>
        <w:t>任何时候在任何法院她都愿意认证她的声明。</w:t>
      </w:r>
    </w:p>
    <w:p w:rsidR="00000000" w:rsidRDefault="00000000">
      <w:pPr>
        <w:tabs>
          <w:tab w:val="clear" w:pos="425"/>
        </w:tabs>
      </w:pPr>
      <w:r>
        <w:t>2.9</w:t>
      </w:r>
      <w:r>
        <w:tab/>
      </w:r>
      <w:r>
        <w:rPr>
          <w:rFonts w:hint="eastAsia"/>
        </w:rPr>
        <w:t>提交人上诉的理由是初审法官在给陪审团的说明中没有指出起诉方证人证词中的一些漏洞</w:t>
      </w:r>
      <w:r>
        <w:t>,</w:t>
      </w:r>
      <w:r>
        <w:rPr>
          <w:rFonts w:hint="eastAsia"/>
        </w:rPr>
        <w:t>他对陪审团说他们的裁决反正得一致</w:t>
      </w:r>
      <w:r>
        <w:t>,</w:t>
      </w:r>
      <w:r>
        <w:rPr>
          <w:rFonts w:hint="eastAsia"/>
        </w:rPr>
        <w:t>据称这些话的效果是“诱使”陪审团给出有罪的裁决</w:t>
      </w:r>
      <w:r>
        <w:t>,</w:t>
      </w:r>
      <w:r>
        <w:rPr>
          <w:rFonts w:hint="eastAsia"/>
        </w:rPr>
        <w:t>上诉的另一个理由是法官就提交人和其他被告所做的未经宣誓的声明对陪审团所作的说明。上诉理由均被驳回。</w:t>
      </w:r>
    </w:p>
    <w:p w:rsidR="00000000" w:rsidRDefault="00000000">
      <w:pPr>
        <w:tabs>
          <w:tab w:val="clear" w:pos="425"/>
        </w:tabs>
      </w:pPr>
      <w:r>
        <w:t>2.10</w:t>
      </w:r>
      <w:r>
        <w:tab/>
        <w:t>Young</w:t>
      </w:r>
      <w:r>
        <w:rPr>
          <w:rFonts w:hint="eastAsia"/>
        </w:rPr>
        <w:t>先生此后向枢密院司法委员会提出特许上诉的请求主要有以下理由</w:t>
      </w:r>
      <w:r>
        <w:t>:</w:t>
      </w:r>
    </w:p>
    <w:p w:rsidR="00000000" w:rsidRDefault="00000000">
      <w:pPr>
        <w:tabs>
          <w:tab w:val="clear" w:pos="425"/>
        </w:tabs>
      </w:pPr>
      <w:r>
        <w:t>*</w:t>
      </w:r>
      <w:r>
        <w:tab/>
      </w:r>
      <w:r>
        <w:rPr>
          <w:rFonts w:hint="eastAsia"/>
        </w:rPr>
        <w:t>初审法官在向陪审团解释时犯了错误</w:t>
      </w:r>
      <w:r>
        <w:t>,</w:t>
      </w:r>
      <w:r>
        <w:rPr>
          <w:rFonts w:hint="eastAsia"/>
        </w:rPr>
        <w:t>过份强调了一致裁决</w:t>
      </w:r>
      <w:r>
        <w:t>,</w:t>
      </w:r>
      <w:r>
        <w:rPr>
          <w:rFonts w:hint="eastAsia"/>
        </w:rPr>
        <w:t>而没有恰当地向陪审员说明他们有权并有责任持不同意见</w:t>
      </w:r>
      <w:r>
        <w:t>;</w:t>
      </w:r>
    </w:p>
    <w:p w:rsidR="00000000" w:rsidRDefault="00000000">
      <w:pPr>
        <w:tabs>
          <w:tab w:val="clear" w:pos="425"/>
        </w:tabs>
      </w:pPr>
      <w:r>
        <w:t>*</w:t>
      </w:r>
      <w:r>
        <w:tab/>
      </w:r>
      <w:r>
        <w:rPr>
          <w:rFonts w:hint="eastAsia"/>
        </w:rPr>
        <w:t>在审讯过程中存在重大的违反惯例情况</w:t>
      </w:r>
      <w:r>
        <w:t>,</w:t>
      </w:r>
      <w:r>
        <w:rPr>
          <w:rFonts w:hint="eastAsia"/>
        </w:rPr>
        <w:t>即尽管</w:t>
      </w:r>
      <w:r>
        <w:t>12</w:t>
      </w:r>
      <w:r>
        <w:rPr>
          <w:rFonts w:hint="eastAsia"/>
        </w:rPr>
        <w:t>名陪审员中有</w:t>
      </w:r>
      <w:r>
        <w:t>9</w:t>
      </w:r>
      <w:r>
        <w:rPr>
          <w:rFonts w:hint="eastAsia"/>
        </w:rPr>
        <w:t>名打算开释提交人和其他被告</w:t>
      </w:r>
      <w:r>
        <w:t>,</w:t>
      </w:r>
      <w:r>
        <w:rPr>
          <w:rFonts w:hint="eastAsia"/>
        </w:rPr>
        <w:t>但是陪审团团长错误地并且不恰当地通知法庭</w:t>
      </w:r>
      <w:r>
        <w:t>,</w:t>
      </w:r>
      <w:r>
        <w:rPr>
          <w:rFonts w:hint="eastAsia"/>
        </w:rPr>
        <w:t>陪审团对提交人做出了一致裁决。</w:t>
      </w:r>
    </w:p>
    <w:p w:rsidR="00000000" w:rsidRDefault="00000000">
      <w:pPr>
        <w:tabs>
          <w:tab w:val="clear" w:pos="425"/>
        </w:tabs>
      </w:pPr>
      <w:r>
        <w:t>2.11</w:t>
      </w:r>
      <w:r>
        <w:tab/>
      </w:r>
      <w:r>
        <w:rPr>
          <w:rFonts w:hint="eastAsia"/>
        </w:rPr>
        <w:t>律师还解释说</w:t>
      </w:r>
      <w:r>
        <w:t>,</w:t>
      </w:r>
      <w:r>
        <w:rPr>
          <w:rFonts w:hint="eastAsia"/>
        </w:rPr>
        <w:t>没有向牙买加上诉法庭提出有关陪审团审议过程中有重大违反惯例现象的问题</w:t>
      </w:r>
      <w:r>
        <w:t>,</w:t>
      </w:r>
      <w:r>
        <w:rPr>
          <w:rFonts w:hint="eastAsia"/>
        </w:rPr>
        <w:t>这显然是因为为提交人上诉的律师认为枢密院司法委员会对</w:t>
      </w:r>
      <w:r>
        <w:t>Lalchan Nanan</w:t>
      </w:r>
      <w:r>
        <w:rPr>
          <w:rFonts w:hint="eastAsia"/>
        </w:rPr>
        <w:t>诉缔约国</w:t>
      </w:r>
      <w:r>
        <w:rPr>
          <w:vertAlign w:val="superscript"/>
        </w:rPr>
        <w:t xml:space="preserve">1 </w:t>
      </w:r>
      <w:r>
        <w:rPr>
          <w:rFonts w:hint="eastAsia"/>
        </w:rPr>
        <w:t>一案的判决使得上诉法庭不能对陪审团的审议置疑或进行调查。他还解释说</w:t>
      </w:r>
      <w:r>
        <w:t>,</w:t>
      </w:r>
      <w:r>
        <w:rPr>
          <w:rFonts w:hint="eastAsia"/>
        </w:rPr>
        <w:t>在提交枢密院要求特许上诉的请求中提到了上述问题</w:t>
      </w:r>
      <w:r>
        <w:t>,</w:t>
      </w:r>
      <w:r>
        <w:rPr>
          <w:rFonts w:hint="eastAsia"/>
        </w:rPr>
        <w:t>但是枢密院拒绝审查这一问题</w:t>
      </w:r>
      <w:r>
        <w:t>,</w:t>
      </w:r>
      <w:r>
        <w:rPr>
          <w:rFonts w:hint="eastAsia"/>
        </w:rPr>
        <w:t>理由是有</w:t>
      </w:r>
      <w:r>
        <w:t>Nanan</w:t>
      </w:r>
      <w:r>
        <w:rPr>
          <w:rFonts w:hint="eastAsia"/>
        </w:rPr>
        <w:t>案的先例。</w:t>
      </w:r>
    </w:p>
    <w:p w:rsidR="00000000" w:rsidRDefault="00000000">
      <w:pPr>
        <w:tabs>
          <w:tab w:val="clear" w:pos="425"/>
        </w:tabs>
        <w:spacing w:after="120"/>
        <w:ind w:left="404"/>
        <w:rPr>
          <w:u w:val="single"/>
        </w:rPr>
      </w:pPr>
      <w:r>
        <w:rPr>
          <w:rFonts w:eastAsia="SimHei" w:hint="eastAsia"/>
          <w:color w:val="FF0000"/>
        </w:rPr>
        <w:t>申诉</w:t>
      </w:r>
    </w:p>
    <w:p w:rsidR="00000000" w:rsidRDefault="00000000">
      <w:pPr>
        <w:tabs>
          <w:tab w:val="clear" w:pos="425"/>
        </w:tabs>
      </w:pPr>
      <w:r>
        <w:t>3.1</w:t>
      </w:r>
      <w:r>
        <w:tab/>
      </w:r>
      <w:r>
        <w:rPr>
          <w:rFonts w:hint="eastAsia"/>
        </w:rPr>
        <w:t>律师指出</w:t>
      </w:r>
      <w:r>
        <w:t>,</w:t>
      </w:r>
      <w:r>
        <w:rPr>
          <w:rFonts w:hint="eastAsia"/>
        </w:rPr>
        <w:t>上文指出的陪审团在审议过程中的违反惯例现象违反了提交人根据《盟约》第</w:t>
      </w:r>
      <w:r>
        <w:t>14</w:t>
      </w:r>
      <w:r>
        <w:rPr>
          <w:rFonts w:hint="eastAsia"/>
        </w:rPr>
        <w:t>条享有的权利</w:t>
      </w:r>
      <w:r>
        <w:t>,</w:t>
      </w:r>
      <w:r>
        <w:rPr>
          <w:rFonts w:hint="eastAsia"/>
        </w:rPr>
        <w:t>尽管沿用的判例法和司法先例对缔约国的法庭有所限制。</w:t>
      </w:r>
    </w:p>
    <w:p w:rsidR="00000000" w:rsidRDefault="00000000">
      <w:pPr>
        <w:tabs>
          <w:tab w:val="clear" w:pos="425"/>
        </w:tabs>
      </w:pPr>
      <w:r>
        <w:t>3.2</w:t>
      </w:r>
      <w:r>
        <w:tab/>
      </w:r>
      <w:r>
        <w:rPr>
          <w:rFonts w:hint="eastAsia"/>
        </w:rPr>
        <w:t>律师指称</w:t>
      </w:r>
      <w:r>
        <w:t>,</w:t>
      </w:r>
      <w:r>
        <w:rPr>
          <w:rFonts w:hint="eastAsia"/>
        </w:rPr>
        <w:t>因为提交人审判期间的法律援助律师没有传讯被告的证人</w:t>
      </w:r>
      <w:r>
        <w:t>,</w:t>
      </w:r>
      <w:r>
        <w:rPr>
          <w:rFonts w:hint="eastAsia"/>
        </w:rPr>
        <w:t>违反了《盟约》第</w:t>
      </w:r>
      <w:r>
        <w:t>14</w:t>
      </w:r>
      <w:r>
        <w:rPr>
          <w:rFonts w:hint="eastAsia"/>
        </w:rPr>
        <w:t>条第</w:t>
      </w:r>
      <w:r>
        <w:t>3(1)</w:t>
      </w:r>
      <w:r>
        <w:rPr>
          <w:rFonts w:hint="eastAsia"/>
        </w:rPr>
        <w:t>款。就此他出具了</w:t>
      </w:r>
      <w:r>
        <w:t>3</w:t>
      </w:r>
      <w:r>
        <w:rPr>
          <w:rFonts w:hint="eastAsia"/>
        </w:rPr>
        <w:t>个人于</w:t>
      </w:r>
      <w:r>
        <w:t>1993</w:t>
      </w:r>
      <w:r>
        <w:rPr>
          <w:rFonts w:hint="eastAsia"/>
        </w:rPr>
        <w:t>年</w:t>
      </w:r>
      <w:r>
        <w:t>10</w:t>
      </w:r>
      <w:r>
        <w:rPr>
          <w:rFonts w:hint="eastAsia"/>
        </w:rPr>
        <w:t>月</w:t>
      </w:r>
      <w:r>
        <w:t>22</w:t>
      </w:r>
      <w:r>
        <w:rPr>
          <w:rFonts w:hint="eastAsia"/>
        </w:rPr>
        <w:t>日签署的宣誓声明</w:t>
      </w:r>
      <w:r>
        <w:t>,</w:t>
      </w:r>
      <w:r>
        <w:rPr>
          <w:rFonts w:hint="eastAsia"/>
        </w:rPr>
        <w:t>这</w:t>
      </w:r>
      <w:r>
        <w:t>3</w:t>
      </w:r>
      <w:r>
        <w:rPr>
          <w:rFonts w:hint="eastAsia"/>
        </w:rPr>
        <w:t>个人说</w:t>
      </w:r>
      <w:r>
        <w:t>,</w:t>
      </w:r>
      <w:r>
        <w:rPr>
          <w:rFonts w:hint="eastAsia"/>
        </w:rPr>
        <w:t>事发当夜下午</w:t>
      </w:r>
      <w:r>
        <w:t>11</w:t>
      </w:r>
      <w:r>
        <w:rPr>
          <w:rFonts w:hint="eastAsia"/>
        </w:rPr>
        <w:t>时至上午</w:t>
      </w:r>
      <w:r>
        <w:t>4</w:t>
      </w:r>
      <w:r>
        <w:rPr>
          <w:rFonts w:hint="eastAsia"/>
        </w:rPr>
        <w:t>时</w:t>
      </w:r>
      <w:r>
        <w:t>,</w:t>
      </w:r>
      <w:r>
        <w:rPr>
          <w:rFonts w:hint="eastAsia"/>
        </w:rPr>
        <w:t>他们与提交人一起在离谋杀现场大约</w:t>
      </w:r>
      <w:r>
        <w:t>7</w:t>
      </w:r>
      <w:r>
        <w:rPr>
          <w:rFonts w:hint="eastAsia"/>
        </w:rPr>
        <w:t>英里的一个酒吧中。这些人强调</w:t>
      </w:r>
      <w:r>
        <w:t>,</w:t>
      </w:r>
      <w:r>
        <w:rPr>
          <w:rFonts w:hint="eastAsia"/>
        </w:rPr>
        <w:t>提交人在上述期间一直与他们在一起</w:t>
      </w:r>
      <w:r>
        <w:t>,</w:t>
      </w:r>
      <w:r>
        <w:rPr>
          <w:rFonts w:hint="eastAsia"/>
        </w:rPr>
        <w:t>因此他没有犯因此受到审讯的罪行</w:t>
      </w:r>
      <w:r>
        <w:t>;</w:t>
      </w:r>
      <w:r>
        <w:rPr>
          <w:rFonts w:hint="eastAsia"/>
        </w:rPr>
        <w:t>他们确认</w:t>
      </w:r>
      <w:r>
        <w:t>,</w:t>
      </w:r>
      <w:r>
        <w:rPr>
          <w:rFonts w:hint="eastAsia"/>
        </w:rPr>
        <w:t>在对提交人审查的过程中</w:t>
      </w:r>
      <w:r>
        <w:t>,</w:t>
      </w:r>
      <w:r>
        <w:rPr>
          <w:rFonts w:hint="eastAsia"/>
        </w:rPr>
        <w:t>没有传讯他们作证。</w:t>
      </w:r>
    </w:p>
    <w:p w:rsidR="00000000" w:rsidRDefault="00000000">
      <w:pPr>
        <w:tabs>
          <w:tab w:val="clear" w:pos="425"/>
        </w:tabs>
      </w:pPr>
      <w:r>
        <w:t>3.3</w:t>
      </w:r>
      <w:r>
        <w:tab/>
      </w:r>
      <w:r>
        <w:rPr>
          <w:rFonts w:hint="eastAsia"/>
        </w:rPr>
        <w:t>律师指出</w:t>
      </w:r>
      <w:r>
        <w:t>,</w:t>
      </w:r>
      <w:r>
        <w:rPr>
          <w:rFonts w:hint="eastAsia"/>
        </w:rPr>
        <w:t>在提交人受审讯期间</w:t>
      </w:r>
      <w:r>
        <w:t>,</w:t>
      </w:r>
      <w:r>
        <w:rPr>
          <w:rFonts w:hint="eastAsia"/>
        </w:rPr>
        <w:t>只有对一类谋杀罪必须判处死刑。对</w:t>
      </w:r>
      <w:r>
        <w:t>Young</w:t>
      </w:r>
      <w:r>
        <w:rPr>
          <w:rFonts w:hint="eastAsia"/>
        </w:rPr>
        <w:t>先生定罪之后</w:t>
      </w:r>
      <w:r>
        <w:t>,</w:t>
      </w:r>
      <w:r>
        <w:rPr>
          <w:rFonts w:hint="eastAsia"/>
        </w:rPr>
        <w:t>牙买加通过了</w:t>
      </w:r>
      <w:r>
        <w:t>1992</w:t>
      </w:r>
      <w:r>
        <w:rPr>
          <w:rFonts w:hint="eastAsia"/>
        </w:rPr>
        <w:t>年《侵害人身罪</w:t>
      </w:r>
      <w:r>
        <w:t>(</w:t>
      </w:r>
      <w:r>
        <w:rPr>
          <w:rFonts w:hint="eastAsia"/>
        </w:rPr>
        <w:t>修正</w:t>
      </w:r>
      <w:r>
        <w:t>)</w:t>
      </w:r>
      <w:r>
        <w:rPr>
          <w:rFonts w:hint="eastAsia"/>
        </w:rPr>
        <w:t>法案》</w:t>
      </w:r>
      <w:r>
        <w:t>,</w:t>
      </w:r>
      <w:r>
        <w:rPr>
          <w:rFonts w:hint="eastAsia"/>
        </w:rPr>
        <w:t>该法案规定了两种类型的谋杀罪</w:t>
      </w:r>
      <w:r>
        <w:t>,</w:t>
      </w:r>
      <w:r>
        <w:rPr>
          <w:rFonts w:hint="eastAsia"/>
        </w:rPr>
        <w:t>即死刑性质的谋杀罪和非死刑性质谋杀罪。《法案》第</w:t>
      </w:r>
      <w:r>
        <w:t>7(4)</w:t>
      </w:r>
      <w:r>
        <w:rPr>
          <w:rFonts w:hint="eastAsia"/>
        </w:rPr>
        <w:t>节对如何将法案生效以前所做的判刑区分为死刑性质或非死刑性质作有规定。如果谋杀由抢劫、夜盗或强行闯入他人住房等行为引起</w:t>
      </w:r>
      <w:r>
        <w:t>,</w:t>
      </w:r>
      <w:r>
        <w:rPr>
          <w:rFonts w:hint="eastAsia"/>
        </w:rPr>
        <w:t>这必须定为死刑性质。据律师说</w:t>
      </w:r>
      <w:r>
        <w:t>,</w:t>
      </w:r>
      <w:r>
        <w:rPr>
          <w:rFonts w:hint="eastAsia"/>
        </w:rPr>
        <w:t>在对提交人审讯过程中</w:t>
      </w:r>
      <w:r>
        <w:t>,</w:t>
      </w:r>
      <w:r>
        <w:rPr>
          <w:rFonts w:hint="eastAsia"/>
        </w:rPr>
        <w:t>起诉方没有提到任何上述附加理由</w:t>
      </w:r>
      <w:r>
        <w:t>,</w:t>
      </w:r>
      <w:r>
        <w:rPr>
          <w:rFonts w:hint="eastAsia"/>
        </w:rPr>
        <w:t>因为在审讯时不存在这个问题</w:t>
      </w:r>
      <w:r>
        <w:t>,</w:t>
      </w:r>
      <w:r>
        <w:rPr>
          <w:rFonts w:hint="eastAsia"/>
        </w:rPr>
        <w:t>没有确定是否存在这些附加事实。</w:t>
      </w:r>
    </w:p>
    <w:p w:rsidR="00000000" w:rsidRDefault="00000000">
      <w:pPr>
        <w:tabs>
          <w:tab w:val="clear" w:pos="425"/>
        </w:tabs>
      </w:pPr>
      <w:r>
        <w:t>3.4</w:t>
      </w:r>
      <w:r>
        <w:tab/>
      </w:r>
      <w:r>
        <w:rPr>
          <w:rFonts w:hint="eastAsia"/>
        </w:rPr>
        <w:t>《法案》第</w:t>
      </w:r>
      <w:r>
        <w:t>2(2)</w:t>
      </w:r>
      <w:r>
        <w:rPr>
          <w:rFonts w:hint="eastAsia"/>
        </w:rPr>
        <w:t>规定</w:t>
      </w:r>
      <w:r>
        <w:t>,</w:t>
      </w:r>
      <w:r>
        <w:rPr>
          <w:rFonts w:hint="eastAsia"/>
        </w:rPr>
        <w:t>一个人若以自己的行为引起受害人的死亡</w:t>
      </w:r>
      <w:r>
        <w:t>,</w:t>
      </w:r>
      <w:r>
        <w:rPr>
          <w:rFonts w:hint="eastAsia"/>
        </w:rPr>
        <w:t>或造成或企图造成被害严重的身体伤害</w:t>
      </w:r>
      <w:r>
        <w:t>,</w:t>
      </w:r>
      <w:r>
        <w:rPr>
          <w:rFonts w:hint="eastAsia"/>
        </w:rPr>
        <w:t>或他本人使用了暴力</w:t>
      </w:r>
      <w:r>
        <w:t>,</w:t>
      </w:r>
      <w:r>
        <w:rPr>
          <w:rFonts w:hint="eastAsia"/>
        </w:rPr>
        <w:t>方可被认为犯了死刑性质的谋杀罪。审讯过程中</w:t>
      </w:r>
      <w:r>
        <w:t>,</w:t>
      </w:r>
      <w:r>
        <w:rPr>
          <w:rFonts w:hint="eastAsia"/>
        </w:rPr>
        <w:t>被认定为</w:t>
      </w:r>
      <w:r>
        <w:t>Young</w:t>
      </w:r>
      <w:r>
        <w:rPr>
          <w:rFonts w:hint="eastAsia"/>
        </w:rPr>
        <w:t>先生的那个人是否亲自对被害造成任何伤害或对其直接使用了武力</w:t>
      </w:r>
      <w:r>
        <w:t>,</w:t>
      </w:r>
      <w:r>
        <w:rPr>
          <w:rFonts w:hint="eastAsia"/>
        </w:rPr>
        <w:t>这一问题没有提及</w:t>
      </w:r>
      <w:r>
        <w:t>,</w:t>
      </w:r>
      <w:r>
        <w:rPr>
          <w:rFonts w:hint="eastAsia"/>
        </w:rPr>
        <w:t>因为当时这个问题没有法律意义。律师争辩到</w:t>
      </w:r>
      <w:r>
        <w:t>,</w:t>
      </w:r>
      <w:r>
        <w:rPr>
          <w:rFonts w:hint="eastAsia"/>
        </w:rPr>
        <w:t>根据《法案》</w:t>
      </w:r>
      <w:r>
        <w:t>,</w:t>
      </w:r>
      <w:r>
        <w:rPr>
          <w:rFonts w:hint="eastAsia"/>
        </w:rPr>
        <w:t>如果审查的案件是在《修正法案》生效之前就已结案</w:t>
      </w:r>
      <w:r>
        <w:t>,</w:t>
      </w:r>
      <w:r>
        <w:rPr>
          <w:rFonts w:hint="eastAsia"/>
        </w:rPr>
        <w:t>一个已定罪的囚犯不得引用新的证据</w:t>
      </w:r>
      <w:r>
        <w:t>,</w:t>
      </w:r>
      <w:r>
        <w:rPr>
          <w:rFonts w:hint="eastAsia"/>
        </w:rPr>
        <w:t>或要求证人受到查问</w:t>
      </w:r>
      <w:r>
        <w:t>,</w:t>
      </w:r>
      <w:r>
        <w:rPr>
          <w:rFonts w:hint="eastAsia"/>
        </w:rPr>
        <w:t>。</w:t>
      </w:r>
    </w:p>
    <w:p w:rsidR="00000000" w:rsidRDefault="00000000">
      <w:pPr>
        <w:tabs>
          <w:tab w:val="clear" w:pos="425"/>
        </w:tabs>
      </w:pPr>
      <w:r>
        <w:t>3.5</w:t>
      </w:r>
      <w:r>
        <w:tab/>
      </w:r>
      <w:r>
        <w:rPr>
          <w:rFonts w:hint="eastAsia"/>
        </w:rPr>
        <w:t>律师陈述到</w:t>
      </w:r>
      <w:r>
        <w:t>,</w:t>
      </w:r>
      <w:r>
        <w:rPr>
          <w:rFonts w:hint="eastAsia"/>
        </w:rPr>
        <w:t>审讯几乎过了</w:t>
      </w:r>
      <w:r>
        <w:t>5</w:t>
      </w:r>
      <w:r>
        <w:rPr>
          <w:rFonts w:hint="eastAsia"/>
        </w:rPr>
        <w:t>年之后将提交人的行为定为死罪性质谋杀</w:t>
      </w:r>
      <w:r>
        <w:t>,</w:t>
      </w:r>
      <w:r>
        <w:rPr>
          <w:rFonts w:hint="eastAsia"/>
        </w:rPr>
        <w:t>并不再就上述问题对他进行审讯</w:t>
      </w:r>
      <w:r>
        <w:t>,</w:t>
      </w:r>
      <w:r>
        <w:rPr>
          <w:rFonts w:hint="eastAsia"/>
        </w:rPr>
        <w:t>这样做剥夺了他《法案》生效以后一个被指控犯有谋杀罪的人享有的保护。而且</w:t>
      </w:r>
      <w:r>
        <w:t>,</w:t>
      </w:r>
      <w:r>
        <w:rPr>
          <w:rFonts w:hint="eastAsia"/>
        </w:rPr>
        <w:t>提交人是仅因为证人证词而被定为犯有死罪性质的谋杀</w:t>
      </w:r>
      <w:r>
        <w:t>,</w:t>
      </w:r>
      <w:r>
        <w:rPr>
          <w:rFonts w:hint="eastAsia"/>
        </w:rPr>
        <w:t>而在审讯之前或审讯过程中根本没有对死罪性质非死罪性质谋杀问题进行探讨。因此</w:t>
      </w:r>
      <w:r>
        <w:t>,</w:t>
      </w:r>
      <w:r>
        <w:rPr>
          <w:rFonts w:hint="eastAsia"/>
        </w:rPr>
        <w:t>根据《修正法案》</w:t>
      </w:r>
      <w:r>
        <w:t>,</w:t>
      </w:r>
      <w:r>
        <w:rPr>
          <w:rFonts w:hint="eastAsia"/>
        </w:rPr>
        <w:t>提交人没有得到机会有效地查问证人</w:t>
      </w:r>
      <w:r>
        <w:t>,</w:t>
      </w:r>
      <w:r>
        <w:rPr>
          <w:rFonts w:hint="eastAsia"/>
        </w:rPr>
        <w:t>而他们的证词对《修正法案》死罪性质谋杀所要求的进一步证据可能产生影响。律师还陈述到</w:t>
      </w:r>
      <w:r>
        <w:t>,</w:t>
      </w:r>
      <w:r>
        <w:rPr>
          <w:rFonts w:hint="eastAsia"/>
        </w:rPr>
        <w:t>提交人被剥夺了</w:t>
      </w:r>
      <w:r>
        <w:t>(</w:t>
      </w:r>
      <w:r>
        <w:rPr>
          <w:rFonts w:hint="eastAsia"/>
        </w:rPr>
        <w:t>根据死罪性谋杀新的定义</w:t>
      </w:r>
      <w:r>
        <w:t>)</w:t>
      </w:r>
      <w:r>
        <w:rPr>
          <w:rFonts w:hint="eastAsia"/>
        </w:rPr>
        <w:t>由于所需的进一步行为</w:t>
      </w:r>
      <w:r>
        <w:t>/</w:t>
      </w:r>
      <w:r>
        <w:rPr>
          <w:rFonts w:hint="eastAsia"/>
        </w:rPr>
        <w:t>罪行而被假定为无罪的权利。律师认为</w:t>
      </w:r>
      <w:r>
        <w:t>,</w:t>
      </w:r>
      <w:r>
        <w:rPr>
          <w:rFonts w:hint="eastAsia"/>
        </w:rPr>
        <w:t>上述情况不仅违背了第</w:t>
      </w:r>
      <w:r>
        <w:t>14</w:t>
      </w:r>
      <w:r>
        <w:rPr>
          <w:rFonts w:hint="eastAsia"/>
        </w:rPr>
        <w:t>条</w:t>
      </w:r>
      <w:r>
        <w:t>,</w:t>
      </w:r>
      <w:r>
        <w:rPr>
          <w:rFonts w:hint="eastAsia"/>
        </w:rPr>
        <w:t>而且违背了第</w:t>
      </w:r>
      <w:r>
        <w:t>15</w:t>
      </w:r>
      <w:r>
        <w:rPr>
          <w:rFonts w:hint="eastAsia"/>
        </w:rPr>
        <w:t>条。</w:t>
      </w:r>
    </w:p>
    <w:p w:rsidR="00000000" w:rsidRDefault="00000000">
      <w:pPr>
        <w:tabs>
          <w:tab w:val="clear" w:pos="425"/>
        </w:tabs>
      </w:pPr>
      <w:r>
        <w:t>3.6</w:t>
      </w:r>
      <w:r>
        <w:tab/>
      </w:r>
      <w:r>
        <w:rPr>
          <w:rFonts w:hint="eastAsia"/>
        </w:rPr>
        <w:t>律师声称</w:t>
      </w:r>
      <w:r>
        <w:t>,</w:t>
      </w:r>
      <w:r>
        <w:rPr>
          <w:rFonts w:hint="eastAsia"/>
        </w:rPr>
        <w:t>根据提交人监禁地的环境</w:t>
      </w:r>
      <w:r>
        <w:t>,</w:t>
      </w:r>
      <w:r>
        <w:rPr>
          <w:rFonts w:hint="eastAsia"/>
        </w:rPr>
        <w:t>他的第</w:t>
      </w:r>
      <w:r>
        <w:t>7</w:t>
      </w:r>
      <w:r>
        <w:rPr>
          <w:rFonts w:hint="eastAsia"/>
        </w:rPr>
        <w:t>条的权利受到侵犯。提交人很少得到允许接待来访者</w:t>
      </w:r>
      <w:r>
        <w:t>,</w:t>
      </w:r>
      <w:r>
        <w:rPr>
          <w:rFonts w:hint="eastAsia"/>
        </w:rPr>
        <w:t>不能工作或学习</w:t>
      </w:r>
      <w:r>
        <w:t>,(</w:t>
      </w:r>
      <w:r>
        <w:rPr>
          <w:rFonts w:hint="eastAsia"/>
        </w:rPr>
        <w:t>在死囚囚区</w:t>
      </w:r>
      <w:r>
        <w:t>)</w:t>
      </w:r>
      <w:r>
        <w:rPr>
          <w:rFonts w:hint="eastAsia"/>
        </w:rPr>
        <w:t>被关在一个</w:t>
      </w:r>
      <w:r>
        <w:t>2</w:t>
      </w:r>
      <w:r>
        <w:rPr>
          <w:rFonts w:hint="eastAsia"/>
        </w:rPr>
        <w:t>平方米的小屋。据称他遭到狱守的虐待</w:t>
      </w:r>
      <w:r>
        <w:t>,</w:t>
      </w:r>
      <w:r>
        <w:rPr>
          <w:rFonts w:hint="eastAsia"/>
        </w:rPr>
        <w:t>包括个人物品被盗</w:t>
      </w:r>
      <w:r>
        <w:t>,</w:t>
      </w:r>
      <w:r>
        <w:rPr>
          <w:rFonts w:hint="eastAsia"/>
        </w:rPr>
        <w:t>受到攻击</w:t>
      </w:r>
      <w:r>
        <w:t>,</w:t>
      </w:r>
      <w:r>
        <w:rPr>
          <w:rFonts w:hint="eastAsia"/>
        </w:rPr>
        <w:t>他的被褥不断浸湿。</w:t>
      </w:r>
    </w:p>
    <w:p w:rsidR="00000000" w:rsidRDefault="00000000">
      <w:pPr>
        <w:tabs>
          <w:tab w:val="clear" w:pos="425"/>
        </w:tabs>
      </w:pPr>
      <w:r>
        <w:t>3.7</w:t>
      </w:r>
      <w:r>
        <w:tab/>
        <w:t>1995</w:t>
      </w:r>
      <w:r>
        <w:rPr>
          <w:rFonts w:hint="eastAsia"/>
        </w:rPr>
        <w:t>年年中提交人被判处死刑之后</w:t>
      </w:r>
      <w:r>
        <w:t>,</w:t>
      </w:r>
      <w:r>
        <w:rPr>
          <w:rFonts w:hint="eastAsia"/>
        </w:rPr>
        <w:t>律师放弃了关于违反《盟约》第</w:t>
      </w:r>
      <w:r>
        <w:t>6</w:t>
      </w:r>
      <w:r>
        <w:rPr>
          <w:rFonts w:hint="eastAsia"/>
        </w:rPr>
        <w:t>条</w:t>
      </w:r>
      <w:r>
        <w:t>(</w:t>
      </w:r>
      <w:r>
        <w:rPr>
          <w:rFonts w:hint="eastAsia"/>
        </w:rPr>
        <w:t>任意剥夺生命</w:t>
      </w:r>
      <w:r>
        <w:t>)</w:t>
      </w:r>
      <w:r>
        <w:rPr>
          <w:rFonts w:hint="eastAsia"/>
        </w:rPr>
        <w:t>、第</w:t>
      </w:r>
      <w:r>
        <w:t>7</w:t>
      </w:r>
      <w:r>
        <w:rPr>
          <w:rFonts w:hint="eastAsia"/>
        </w:rPr>
        <w:t>条</w:t>
      </w:r>
      <w:r>
        <w:t>(</w:t>
      </w:r>
      <w:r>
        <w:rPr>
          <w:rFonts w:hint="eastAsia"/>
        </w:rPr>
        <w:t>长期被关压在死囚囚区</w:t>
      </w:r>
      <w:r>
        <w:t>)</w:t>
      </w:r>
      <w:r>
        <w:rPr>
          <w:rFonts w:hint="eastAsia"/>
        </w:rPr>
        <w:t>和第</w:t>
      </w:r>
      <w:r>
        <w:t>15</w:t>
      </w:r>
      <w:r>
        <w:rPr>
          <w:rFonts w:hint="eastAsia"/>
        </w:rPr>
        <w:t>条的指控。</w:t>
      </w:r>
    </w:p>
    <w:p w:rsidR="00000000" w:rsidRDefault="00000000">
      <w:pPr>
        <w:tabs>
          <w:tab w:val="clear" w:pos="425"/>
        </w:tabs>
        <w:spacing w:after="120"/>
        <w:ind w:left="404"/>
        <w:rPr>
          <w:rFonts w:eastAsia="SimHei"/>
          <w:color w:val="FF0000"/>
        </w:rPr>
      </w:pPr>
      <w:r>
        <w:rPr>
          <w:rFonts w:eastAsia="SimHei" w:hint="eastAsia"/>
          <w:color w:val="FF0000"/>
        </w:rPr>
        <w:t>缔约国的意见</w:t>
      </w:r>
    </w:p>
    <w:p w:rsidR="00000000" w:rsidRDefault="00000000">
      <w:pPr>
        <w:tabs>
          <w:tab w:val="clear" w:pos="425"/>
        </w:tabs>
      </w:pPr>
      <w:r>
        <w:t>4.1</w:t>
      </w:r>
      <w:r>
        <w:tab/>
      </w:r>
      <w:r>
        <w:rPr>
          <w:rFonts w:hint="eastAsia"/>
        </w:rPr>
        <w:t>缔约国</w:t>
      </w:r>
      <w:r>
        <w:t>1995</w:t>
      </w:r>
      <w:r>
        <w:rPr>
          <w:rFonts w:hint="eastAsia"/>
        </w:rPr>
        <w:t>年</w:t>
      </w:r>
      <w:r>
        <w:t>6</w:t>
      </w:r>
      <w:r>
        <w:rPr>
          <w:rFonts w:hint="eastAsia"/>
        </w:rPr>
        <w:t>月</w:t>
      </w:r>
      <w:r>
        <w:t>16</w:t>
      </w:r>
      <w:r>
        <w:rPr>
          <w:rFonts w:hint="eastAsia"/>
        </w:rPr>
        <w:t>日来文</w:t>
      </w:r>
      <w:r>
        <w:t>,</w:t>
      </w:r>
      <w:r>
        <w:rPr>
          <w:rFonts w:hint="eastAsia"/>
        </w:rPr>
        <w:t>同意可以受理提交的案件</w:t>
      </w:r>
      <w:r>
        <w:t>,</w:t>
      </w:r>
      <w:r>
        <w:rPr>
          <w:rFonts w:hint="eastAsia"/>
        </w:rPr>
        <w:t>并对提交人的指控是否成立做了评论。提交人称</w:t>
      </w:r>
      <w:r>
        <w:t>,</w:t>
      </w:r>
      <w:r>
        <w:rPr>
          <w:rFonts w:hint="eastAsia"/>
        </w:rPr>
        <w:t>他未得到</w:t>
      </w:r>
      <w:r>
        <w:t>1992</w:t>
      </w:r>
      <w:r>
        <w:rPr>
          <w:rFonts w:hint="eastAsia"/>
        </w:rPr>
        <w:t>年《侵害人身罪</w:t>
      </w:r>
      <w:r>
        <w:t>(</w:t>
      </w:r>
      <w:r>
        <w:rPr>
          <w:rFonts w:hint="eastAsia"/>
        </w:rPr>
        <w:t>修正</w:t>
      </w:r>
      <w:r>
        <w:t>)</w:t>
      </w:r>
      <w:r>
        <w:rPr>
          <w:rFonts w:hint="eastAsia"/>
        </w:rPr>
        <w:t>法案》规定的案件分类的待遇</w:t>
      </w:r>
      <w:r>
        <w:t>,</w:t>
      </w:r>
      <w:r>
        <w:rPr>
          <w:rFonts w:hint="eastAsia"/>
        </w:rPr>
        <w:t>并称要是能对判定他犯罪的当时的一些情况的证据作对质</w:t>
      </w:r>
      <w:r>
        <w:t>,</w:t>
      </w:r>
      <w:r>
        <w:rPr>
          <w:rFonts w:hint="eastAsia"/>
        </w:rPr>
        <w:t>根据第</w:t>
      </w:r>
      <w:r>
        <w:t>15</w:t>
      </w:r>
      <w:r>
        <w:rPr>
          <w:rFonts w:hint="eastAsia"/>
        </w:rPr>
        <w:t>条</w:t>
      </w:r>
      <w:r>
        <w:t>,</w:t>
      </w:r>
      <w:r>
        <w:rPr>
          <w:rFonts w:hint="eastAsia"/>
        </w:rPr>
        <w:t>他的判刑可以轻一点。缔约国对此予以驳回。缔约国还指出</w:t>
      </w:r>
      <w:r>
        <w:t>,</w:t>
      </w:r>
      <w:r>
        <w:rPr>
          <w:rFonts w:hint="eastAsia"/>
        </w:rPr>
        <w:t>《法案》第</w:t>
      </w:r>
      <w:r>
        <w:t>2(4)</w:t>
      </w:r>
      <w:r>
        <w:rPr>
          <w:rFonts w:hint="eastAsia"/>
        </w:rPr>
        <w:t>节允许已定罪犯的囚犯在得到分类通知的</w:t>
      </w:r>
      <w:r>
        <w:t>21</w:t>
      </w:r>
      <w:r>
        <w:rPr>
          <w:rFonts w:hint="eastAsia"/>
        </w:rPr>
        <w:t>天内要求对该分类进行复审。复审由上诉法庭的</w:t>
      </w:r>
      <w:r>
        <w:t>3</w:t>
      </w:r>
      <w:r>
        <w:rPr>
          <w:rFonts w:hint="eastAsia"/>
        </w:rPr>
        <w:t>位法官进行</w:t>
      </w:r>
      <w:r>
        <w:t>,</w:t>
      </w:r>
      <w:r>
        <w:rPr>
          <w:rFonts w:hint="eastAsia"/>
        </w:rPr>
        <w:t>申请人可本人出席</w:t>
      </w:r>
      <w:r>
        <w:t>,</w:t>
      </w:r>
      <w:r>
        <w:rPr>
          <w:rFonts w:hint="eastAsia"/>
        </w:rPr>
        <w:t>也可由律师代理。缔约国指出</w:t>
      </w:r>
      <w:r>
        <w:t>,Young</w:t>
      </w:r>
      <w:r>
        <w:rPr>
          <w:rFonts w:hint="eastAsia"/>
        </w:rPr>
        <w:t>先生自己没有利用复审分类的机会</w:t>
      </w:r>
      <w:r>
        <w:t>;</w:t>
      </w:r>
      <w:r>
        <w:rPr>
          <w:rFonts w:hint="eastAsia"/>
        </w:rPr>
        <w:t>这不能归咎于缔约国。缔约国还说</w:t>
      </w:r>
      <w:r>
        <w:t>,</w:t>
      </w:r>
      <w:r>
        <w:rPr>
          <w:rFonts w:hint="eastAsia"/>
        </w:rPr>
        <w:t>不管怎么样</w:t>
      </w:r>
      <w:r>
        <w:t>,</w:t>
      </w:r>
      <w:r>
        <w:rPr>
          <w:rFonts w:hint="eastAsia"/>
        </w:rPr>
        <w:t>给提交人定罪的证据包括强行闯入他人住宅</w:t>
      </w:r>
      <w:r>
        <w:t>,</w:t>
      </w:r>
      <w:r>
        <w:rPr>
          <w:rFonts w:hint="eastAsia"/>
        </w:rPr>
        <w:t>根据《法案》第二节</w:t>
      </w:r>
      <w:r>
        <w:t>,</w:t>
      </w:r>
      <w:r>
        <w:rPr>
          <w:rFonts w:hint="eastAsia"/>
        </w:rPr>
        <w:t>死刑性质谋杀包括在夜盗或强行闯入他人住宅过程中进行的谋杀。因此</w:t>
      </w:r>
      <w:r>
        <w:t>,</w:t>
      </w:r>
      <w:r>
        <w:rPr>
          <w:rFonts w:hint="eastAsia"/>
        </w:rPr>
        <w:t>根据《修正法案》</w:t>
      </w:r>
      <w:r>
        <w:t>,</w:t>
      </w:r>
      <w:r>
        <w:rPr>
          <w:rFonts w:hint="eastAsia"/>
        </w:rPr>
        <w:t>已经正确地将提交人的罪行定为死刑性质罪行</w:t>
      </w:r>
      <w:r>
        <w:t>,</w:t>
      </w:r>
      <w:r>
        <w:rPr>
          <w:rFonts w:hint="eastAsia"/>
        </w:rPr>
        <w:t>《盟约》第</w:t>
      </w:r>
      <w:r>
        <w:t>15</w:t>
      </w:r>
      <w:r>
        <w:rPr>
          <w:rFonts w:hint="eastAsia"/>
        </w:rPr>
        <w:t>条在此不适用。</w:t>
      </w:r>
    </w:p>
    <w:p w:rsidR="00000000" w:rsidRDefault="00000000">
      <w:pPr>
        <w:tabs>
          <w:tab w:val="clear" w:pos="425"/>
        </w:tabs>
      </w:pPr>
      <w:r>
        <w:t>4.2</w:t>
      </w:r>
      <w:r>
        <w:tab/>
      </w:r>
      <w:r>
        <w:rPr>
          <w:rFonts w:hint="eastAsia"/>
        </w:rPr>
        <w:t>缔约国称</w:t>
      </w:r>
      <w:r>
        <w:t>,</w:t>
      </w:r>
      <w:r>
        <w:rPr>
          <w:rFonts w:hint="eastAsia"/>
        </w:rPr>
        <w:t>不存在违反第</w:t>
      </w:r>
      <w:r>
        <w:t>14</w:t>
      </w:r>
      <w:r>
        <w:rPr>
          <w:rFonts w:hint="eastAsia"/>
        </w:rPr>
        <w:t>条第</w:t>
      </w:r>
      <w:r>
        <w:t>3(e)</w:t>
      </w:r>
      <w:r>
        <w:rPr>
          <w:rFonts w:hint="eastAsia"/>
        </w:rPr>
        <w:t>款</w:t>
      </w:r>
      <w:r>
        <w:t>,</w:t>
      </w:r>
      <w:r>
        <w:rPr>
          <w:rFonts w:hint="eastAsia"/>
        </w:rPr>
        <w:t>因为缔约国当局不能干预被告律师对案件的处理。与辩护有关的问题必须由被告及其法律代表负责</w:t>
      </w:r>
      <w:r>
        <w:t>,</w:t>
      </w:r>
      <w:r>
        <w:rPr>
          <w:rFonts w:hint="eastAsia"/>
        </w:rPr>
        <w:t>因此</w:t>
      </w:r>
      <w:r>
        <w:t>,Young</w:t>
      </w:r>
      <w:r>
        <w:rPr>
          <w:rFonts w:hint="eastAsia"/>
        </w:rPr>
        <w:t>先生的代表没有传讯被告的任何证人</w:t>
      </w:r>
      <w:r>
        <w:t>,</w:t>
      </w:r>
      <w:r>
        <w:rPr>
          <w:rFonts w:hint="eastAsia"/>
        </w:rPr>
        <w:t>这不能归咎于缔约国。</w:t>
      </w:r>
    </w:p>
    <w:p w:rsidR="00000000" w:rsidRDefault="00000000">
      <w:pPr>
        <w:tabs>
          <w:tab w:val="clear" w:pos="425"/>
        </w:tabs>
        <w:spacing w:after="120"/>
        <w:ind w:left="404"/>
        <w:rPr>
          <w:rFonts w:eastAsia="SimHei"/>
          <w:color w:val="FF0000"/>
        </w:rPr>
      </w:pPr>
      <w:r>
        <w:rPr>
          <w:rFonts w:eastAsia="SimHei" w:hint="eastAsia"/>
          <w:color w:val="FF0000"/>
        </w:rPr>
        <w:t>决定可否受理及审查案情</w:t>
      </w:r>
    </w:p>
    <w:p w:rsidR="00000000" w:rsidRDefault="00000000">
      <w:pPr>
        <w:tabs>
          <w:tab w:val="clear" w:pos="425"/>
        </w:tabs>
      </w:pPr>
      <w:r>
        <w:t>5.1</w:t>
      </w:r>
      <w:r>
        <w:tab/>
      </w:r>
      <w:r>
        <w:rPr>
          <w:rFonts w:hint="eastAsia"/>
        </w:rPr>
        <w:t>委员会根据《任择议定书》第</w:t>
      </w:r>
      <w:r>
        <w:t>5</w:t>
      </w:r>
      <w:r>
        <w:rPr>
          <w:rFonts w:hint="eastAsia"/>
        </w:rPr>
        <w:t>条第一款的要求</w:t>
      </w:r>
      <w:r>
        <w:t>,</w:t>
      </w:r>
      <w:r>
        <w:rPr>
          <w:rFonts w:hint="eastAsia"/>
        </w:rPr>
        <w:t>并根据各方提供的所有资料</w:t>
      </w:r>
      <w:r>
        <w:t>,</w:t>
      </w:r>
      <w:r>
        <w:rPr>
          <w:rFonts w:hint="eastAsia"/>
        </w:rPr>
        <w:t>审议了来文。委员会注意到</w:t>
      </w:r>
      <w:r>
        <w:t>,</w:t>
      </w:r>
      <w:r>
        <w:rPr>
          <w:rFonts w:hint="eastAsia"/>
        </w:rPr>
        <w:t>缔约国已经同意可以受理来文</w:t>
      </w:r>
      <w:r>
        <w:t>;</w:t>
      </w:r>
      <w:r>
        <w:rPr>
          <w:rFonts w:hint="eastAsia"/>
        </w:rPr>
        <w:t>委员会认为</w:t>
      </w:r>
      <w:r>
        <w:t>,</w:t>
      </w:r>
      <w:r>
        <w:rPr>
          <w:rFonts w:hint="eastAsia"/>
        </w:rPr>
        <w:t>可以受理提交人提出的有关《盟约》第</w:t>
      </w:r>
      <w:r>
        <w:t>7</w:t>
      </w:r>
      <w:r>
        <w:rPr>
          <w:rFonts w:hint="eastAsia"/>
        </w:rPr>
        <w:t>条和第</w:t>
      </w:r>
      <w:r>
        <w:t>14</w:t>
      </w:r>
      <w:r>
        <w:rPr>
          <w:rFonts w:hint="eastAsia"/>
        </w:rPr>
        <w:t>条的申诉</w:t>
      </w:r>
      <w:r>
        <w:t>,</w:t>
      </w:r>
      <w:r>
        <w:rPr>
          <w:rFonts w:hint="eastAsia"/>
        </w:rPr>
        <w:t>委员会因此直接着手对这些申诉是否成立进行审查。因为提交人的律师不再依靠最初根据第</w:t>
      </w:r>
      <w:r>
        <w:t>6</w:t>
      </w:r>
      <w:r>
        <w:rPr>
          <w:rFonts w:hint="eastAsia"/>
        </w:rPr>
        <w:t>、第</w:t>
      </w:r>
      <w:r>
        <w:t>7</w:t>
      </w:r>
      <w:r>
        <w:rPr>
          <w:rFonts w:hint="eastAsia"/>
        </w:rPr>
        <w:t>条提出的申诉</w:t>
      </w:r>
      <w:r>
        <w:t>(</w:t>
      </w:r>
      <w:r>
        <w:rPr>
          <w:rFonts w:hint="eastAsia"/>
        </w:rPr>
        <w:t>有关提交人在死囚囚区监禁的时间</w:t>
      </w:r>
      <w:r>
        <w:t>)</w:t>
      </w:r>
      <w:r>
        <w:rPr>
          <w:rFonts w:hint="eastAsia"/>
        </w:rPr>
        <w:t>和根据第</w:t>
      </w:r>
      <w:r>
        <w:t>15</w:t>
      </w:r>
      <w:r>
        <w:rPr>
          <w:rFonts w:hint="eastAsia"/>
        </w:rPr>
        <w:t>条提出的申诉</w:t>
      </w:r>
      <w:r>
        <w:t>,</w:t>
      </w:r>
      <w:r>
        <w:rPr>
          <w:rFonts w:hint="eastAsia"/>
        </w:rPr>
        <w:t>委员会无需再讨论这些问题。</w:t>
      </w:r>
    </w:p>
    <w:p w:rsidR="00000000" w:rsidRDefault="00000000">
      <w:pPr>
        <w:tabs>
          <w:tab w:val="clear" w:pos="425"/>
        </w:tabs>
        <w:rPr>
          <w:spacing w:val="-4"/>
        </w:rPr>
      </w:pPr>
      <w:r>
        <w:t>5.2</w:t>
      </w:r>
      <w:r>
        <w:tab/>
      </w:r>
      <w:r>
        <w:rPr>
          <w:rFonts w:hint="eastAsia"/>
          <w:spacing w:val="-4"/>
        </w:rPr>
        <w:t>律师称</w:t>
      </w:r>
      <w:r>
        <w:rPr>
          <w:spacing w:val="-4"/>
        </w:rPr>
        <w:t>Young</w:t>
      </w:r>
      <w:r>
        <w:rPr>
          <w:rFonts w:hint="eastAsia"/>
          <w:spacing w:val="-4"/>
        </w:rPr>
        <w:t>先生根据第</w:t>
      </w:r>
      <w:r>
        <w:rPr>
          <w:spacing w:val="-4"/>
        </w:rPr>
        <w:t>7</w:t>
      </w:r>
      <w:r>
        <w:rPr>
          <w:rFonts w:hint="eastAsia"/>
          <w:spacing w:val="-4"/>
        </w:rPr>
        <w:t>条的权利受到违反</w:t>
      </w:r>
      <w:r>
        <w:rPr>
          <w:spacing w:val="-4"/>
        </w:rPr>
        <w:t>,</w:t>
      </w:r>
      <w:r>
        <w:rPr>
          <w:rFonts w:hint="eastAsia"/>
          <w:spacing w:val="-4"/>
        </w:rPr>
        <w:t>因为他受到狱守的虐待</w:t>
      </w:r>
      <w:r>
        <w:rPr>
          <w:spacing w:val="-4"/>
        </w:rPr>
        <w:t>,</w:t>
      </w:r>
      <w:r>
        <w:rPr>
          <w:rFonts w:hint="eastAsia"/>
          <w:spacing w:val="-4"/>
        </w:rPr>
        <w:t>包括攻击以及他的被褥不断被浸湿。缔约国虽然有机会对此指控进行答复</w:t>
      </w:r>
      <w:r>
        <w:rPr>
          <w:spacing w:val="-4"/>
        </w:rPr>
        <w:t>,</w:t>
      </w:r>
      <w:r>
        <w:rPr>
          <w:rFonts w:hint="eastAsia"/>
          <w:spacing w:val="-4"/>
        </w:rPr>
        <w:t>但是它没有这样做。据此</w:t>
      </w:r>
      <w:r>
        <w:rPr>
          <w:spacing w:val="-4"/>
        </w:rPr>
        <w:t>,</w:t>
      </w:r>
      <w:r>
        <w:rPr>
          <w:rFonts w:hint="eastAsia"/>
          <w:spacing w:val="-4"/>
        </w:rPr>
        <w:t>委员会得出结论</w:t>
      </w:r>
      <w:r>
        <w:rPr>
          <w:spacing w:val="-4"/>
        </w:rPr>
        <w:t>,Young</w:t>
      </w:r>
      <w:r>
        <w:rPr>
          <w:rFonts w:hint="eastAsia"/>
          <w:spacing w:val="-4"/>
        </w:rPr>
        <w:t>先生遭到有辱人格的待遇</w:t>
      </w:r>
      <w:r>
        <w:rPr>
          <w:spacing w:val="-4"/>
        </w:rPr>
        <w:t>,</w:t>
      </w:r>
      <w:r>
        <w:rPr>
          <w:rFonts w:hint="eastAsia"/>
          <w:spacing w:val="-4"/>
        </w:rPr>
        <w:t>这违反了第</w:t>
      </w:r>
      <w:r>
        <w:rPr>
          <w:spacing w:val="-4"/>
        </w:rPr>
        <w:t>7</w:t>
      </w:r>
      <w:r>
        <w:rPr>
          <w:rFonts w:hint="eastAsia"/>
          <w:spacing w:val="-4"/>
        </w:rPr>
        <w:t>条。</w:t>
      </w:r>
    </w:p>
    <w:p w:rsidR="00000000" w:rsidRDefault="00000000">
      <w:pPr>
        <w:tabs>
          <w:tab w:val="clear" w:pos="425"/>
        </w:tabs>
      </w:pPr>
      <w:r>
        <w:t>5.3</w:t>
      </w:r>
      <w:r>
        <w:tab/>
      </w:r>
      <w:r>
        <w:rPr>
          <w:rFonts w:hint="eastAsia"/>
        </w:rPr>
        <w:t>关于第</w:t>
      </w:r>
      <w:r>
        <w:t>14</w:t>
      </w:r>
      <w:r>
        <w:rPr>
          <w:rFonts w:hint="eastAsia"/>
        </w:rPr>
        <w:t>条</w:t>
      </w:r>
      <w:r>
        <w:t>,</w:t>
      </w:r>
      <w:r>
        <w:rPr>
          <w:rFonts w:hint="eastAsia"/>
        </w:rPr>
        <w:t>委员会需要决定两个问题</w:t>
      </w:r>
      <w:r>
        <w:t xml:space="preserve">:(a) </w:t>
      </w:r>
      <w:r>
        <w:rPr>
          <w:rFonts w:hint="eastAsia"/>
        </w:rPr>
        <w:t>法官坚持要陪理团达成一致裁决以及声称的陪理团审议过程中的重大违反惯例情况是否构成对第</w:t>
      </w:r>
      <w:r>
        <w:t>14</w:t>
      </w:r>
      <w:r>
        <w:rPr>
          <w:rFonts w:hint="eastAsia"/>
        </w:rPr>
        <w:t>条第</w:t>
      </w:r>
      <w:r>
        <w:t>1</w:t>
      </w:r>
      <w:r>
        <w:rPr>
          <w:rFonts w:hint="eastAsia"/>
        </w:rPr>
        <w:t>款的违反</w:t>
      </w:r>
      <w:r>
        <w:t>;(b) (</w:t>
      </w:r>
      <w:r>
        <w:rPr>
          <w:rFonts w:hint="eastAsia"/>
        </w:rPr>
        <w:t>在审讯过程中</w:t>
      </w:r>
      <w:r>
        <w:t>)</w:t>
      </w:r>
      <w:r>
        <w:rPr>
          <w:rFonts w:hint="eastAsia"/>
        </w:rPr>
        <w:t>律师没有为提交人传讯证人是否违反第</w:t>
      </w:r>
      <w:r>
        <w:t>14</w:t>
      </w:r>
      <w:r>
        <w:rPr>
          <w:rFonts w:hint="eastAsia"/>
        </w:rPr>
        <w:t>条第</w:t>
      </w:r>
      <w:r>
        <w:t>3(e)</w:t>
      </w:r>
      <w:r>
        <w:rPr>
          <w:rFonts w:hint="eastAsia"/>
        </w:rPr>
        <w:t>款。</w:t>
      </w:r>
    </w:p>
    <w:p w:rsidR="00000000" w:rsidRDefault="00000000">
      <w:pPr>
        <w:tabs>
          <w:tab w:val="clear" w:pos="425"/>
        </w:tabs>
      </w:pPr>
      <w:r>
        <w:t>5.4</w:t>
      </w:r>
      <w:r>
        <w:tab/>
      </w:r>
      <w:r>
        <w:rPr>
          <w:rFonts w:hint="eastAsia"/>
        </w:rPr>
        <w:t>委员会认为</w:t>
      </w:r>
      <w:r>
        <w:t>,</w:t>
      </w:r>
      <w:r>
        <w:rPr>
          <w:rFonts w:hint="eastAsia"/>
        </w:rPr>
        <w:t>法官对陪审团做的总结意见以及他强调陪审团作出一致性裁决的问题已经由牙买加上诉法庭和枢密院司法委员会做了审查</w:t>
      </w:r>
      <w:r>
        <w:t>,</w:t>
      </w:r>
      <w:r>
        <w:rPr>
          <w:rFonts w:hint="eastAsia"/>
        </w:rPr>
        <w:t>两个机构均认为法官的说明可以接受。因为没有迹象显示这两个机构的结论是武断的或从其他方面来讲有失公正</w:t>
      </w:r>
      <w:r>
        <w:t>,</w:t>
      </w:r>
      <w:r>
        <w:rPr>
          <w:rFonts w:hint="eastAsia"/>
        </w:rPr>
        <w:t>委员会不能审查他们的调查结果。关于指控的陪审团审议中的不符合规则的地方</w:t>
      </w:r>
      <w:r>
        <w:t>,</w:t>
      </w:r>
      <w:r>
        <w:rPr>
          <w:rFonts w:hint="eastAsia"/>
        </w:rPr>
        <w:t>委员会注意到了上文第</w:t>
      </w:r>
      <w:r>
        <w:t>2.7</w:t>
      </w:r>
      <w:r>
        <w:rPr>
          <w:rFonts w:hint="eastAsia"/>
        </w:rPr>
        <w:t>和第</w:t>
      </w:r>
      <w:r>
        <w:t>2.8</w:t>
      </w:r>
      <w:r>
        <w:rPr>
          <w:rFonts w:hint="eastAsia"/>
        </w:rPr>
        <w:t>段中提到的两位陪审员的宣誓声明。本案并无迹象显示审讯的不公正</w:t>
      </w:r>
      <w:r>
        <w:t>,</w:t>
      </w:r>
      <w:r>
        <w:rPr>
          <w:rFonts w:hint="eastAsia"/>
        </w:rPr>
        <w:t>也没有显示陪审员在</w:t>
      </w:r>
      <w:r>
        <w:t>1990</w:t>
      </w:r>
      <w:r>
        <w:rPr>
          <w:rFonts w:hint="eastAsia"/>
        </w:rPr>
        <w:t>年</w:t>
      </w:r>
      <w:r>
        <w:t>4</w:t>
      </w:r>
      <w:r>
        <w:rPr>
          <w:rFonts w:hint="eastAsia"/>
        </w:rPr>
        <w:t>月</w:t>
      </w:r>
      <w:r>
        <w:t>25</w:t>
      </w:r>
      <w:r>
        <w:rPr>
          <w:rFonts w:hint="eastAsia"/>
        </w:rPr>
        <w:t>日下午大约</w:t>
      </w:r>
      <w:r>
        <w:t>4</w:t>
      </w:r>
      <w:r>
        <w:rPr>
          <w:rFonts w:hint="eastAsia"/>
        </w:rPr>
        <w:t>时</w:t>
      </w:r>
      <w:r>
        <w:t>30</w:t>
      </w:r>
      <w:r>
        <w:rPr>
          <w:rFonts w:hint="eastAsia"/>
        </w:rPr>
        <w:t>分审讯结束时对法官做的说明提出反对意见</w:t>
      </w:r>
      <w:r>
        <w:t>;</w:t>
      </w:r>
      <w:r>
        <w:rPr>
          <w:rFonts w:hint="eastAsia"/>
        </w:rPr>
        <w:t>陪审员们也没有对陪审团团长宣布陪审团达成一致的“有罪”裁决提出异议。因为原本是可以这样做的</w:t>
      </w:r>
      <w:r>
        <w:t>,</w:t>
      </w:r>
      <w:r>
        <w:rPr>
          <w:rFonts w:hint="eastAsia"/>
        </w:rPr>
        <w:t>委员会不能认为枢密院司法委员会拒绝重新考虑其关于</w:t>
      </w:r>
      <w:r>
        <w:t>Nanan</w:t>
      </w:r>
      <w:r>
        <w:rPr>
          <w:rFonts w:hint="eastAsia"/>
        </w:rPr>
        <w:t>诉缔约国一案的结论违反《盟约》第</w:t>
      </w:r>
      <w:r>
        <w:t>14</w:t>
      </w:r>
      <w:r>
        <w:rPr>
          <w:rFonts w:hint="eastAsia"/>
        </w:rPr>
        <w:t>条</w:t>
      </w:r>
      <w:r>
        <w:t>,</w:t>
      </w:r>
      <w:r>
        <w:rPr>
          <w:rFonts w:hint="eastAsia"/>
        </w:rPr>
        <w:t>尽管委员会不受缔约国法律的约束。</w:t>
      </w:r>
    </w:p>
    <w:p w:rsidR="00000000" w:rsidRDefault="00000000">
      <w:pPr>
        <w:tabs>
          <w:tab w:val="clear" w:pos="425"/>
        </w:tabs>
      </w:pPr>
      <w:r>
        <w:t>5.5</w:t>
      </w:r>
      <w:r>
        <w:tab/>
      </w:r>
      <w:r>
        <w:rPr>
          <w:rFonts w:hint="eastAsia"/>
        </w:rPr>
        <w:t>关于第</w:t>
      </w:r>
      <w:r>
        <w:t>14</w:t>
      </w:r>
      <w:r>
        <w:rPr>
          <w:rFonts w:hint="eastAsia"/>
        </w:rPr>
        <w:t>条第</w:t>
      </w:r>
      <w:r>
        <w:t>3(e)</w:t>
      </w:r>
      <w:r>
        <w:rPr>
          <w:rFonts w:hint="eastAsia"/>
        </w:rPr>
        <w:t>款</w:t>
      </w:r>
      <w:r>
        <w:t>,</w:t>
      </w:r>
      <w:r>
        <w:rPr>
          <w:rFonts w:hint="eastAsia"/>
        </w:rPr>
        <w:t>无可争议的是</w:t>
      </w:r>
      <w:r>
        <w:t>,</w:t>
      </w:r>
      <w:r>
        <w:rPr>
          <w:rFonts w:hint="eastAsia"/>
        </w:rPr>
        <w:t>没有做出任何努力让</w:t>
      </w:r>
      <w:r>
        <w:t>3</w:t>
      </w:r>
      <w:r>
        <w:rPr>
          <w:rFonts w:hint="eastAsia"/>
        </w:rPr>
        <w:t>名可能证实被告不在犯罪现场的证人在审讯时为提交人作证。不能假设</w:t>
      </w:r>
      <w:r>
        <w:t>,</w:t>
      </w:r>
      <w:r>
        <w:rPr>
          <w:rFonts w:hint="eastAsia"/>
        </w:rPr>
        <w:t>如果提出这样的请求</w:t>
      </w:r>
      <w:r>
        <w:t>,</w:t>
      </w:r>
      <w:r>
        <w:rPr>
          <w:rFonts w:hint="eastAsia"/>
        </w:rPr>
        <w:t>法官会拒绝。但是</w:t>
      </w:r>
      <w:r>
        <w:t>,</w:t>
      </w:r>
      <w:r>
        <w:rPr>
          <w:rFonts w:hint="eastAsia"/>
        </w:rPr>
        <w:t>从委员会掌握的材料和审讯记录来看</w:t>
      </w:r>
      <w:r>
        <w:t>,</w:t>
      </w:r>
      <w:r>
        <w:rPr>
          <w:rFonts w:hint="eastAsia"/>
        </w:rPr>
        <w:t>难说律师关于不传讯证人的决定不是根据其职业判断做出的。在这种情况下</w:t>
      </w:r>
      <w:r>
        <w:t>,</w:t>
      </w:r>
      <w:r>
        <w:rPr>
          <w:rFonts w:hint="eastAsia"/>
        </w:rPr>
        <w:t>没有为提交人查问证人不能归咎于缔约国</w:t>
      </w:r>
      <w:r>
        <w:t>,</w:t>
      </w:r>
      <w:r>
        <w:rPr>
          <w:rFonts w:hint="eastAsia"/>
        </w:rPr>
        <w:t>并且没有违反第</w:t>
      </w:r>
      <w:r>
        <w:t>14</w:t>
      </w:r>
      <w:r>
        <w:rPr>
          <w:rFonts w:hint="eastAsia"/>
        </w:rPr>
        <w:t>条第</w:t>
      </w:r>
      <w:r>
        <w:t>3(e)</w:t>
      </w:r>
      <w:r>
        <w:rPr>
          <w:rFonts w:hint="eastAsia"/>
        </w:rPr>
        <w:t>款的根据。</w:t>
      </w:r>
    </w:p>
    <w:p w:rsidR="00000000" w:rsidRDefault="00000000">
      <w:pPr>
        <w:tabs>
          <w:tab w:val="clear" w:pos="425"/>
        </w:tabs>
      </w:pPr>
      <w:r>
        <w:t>6.</w:t>
      </w:r>
      <w:r>
        <w:tab/>
      </w:r>
      <w:r>
        <w:rPr>
          <w:rFonts w:hint="eastAsia"/>
        </w:rPr>
        <w:t>人权事务委员会根据《公民及政治权利国际盟约任择议定书》第</w:t>
      </w:r>
      <w:r>
        <w:t>5</w:t>
      </w:r>
      <w:r>
        <w:rPr>
          <w:rFonts w:hint="eastAsia"/>
        </w:rPr>
        <w:t>条第</w:t>
      </w:r>
      <w:r>
        <w:t>4</w:t>
      </w:r>
      <w:r>
        <w:rPr>
          <w:rFonts w:hint="eastAsia"/>
        </w:rPr>
        <w:t>款行事</w:t>
      </w:r>
      <w:r>
        <w:t>,</w:t>
      </w:r>
      <w:r>
        <w:rPr>
          <w:rFonts w:hint="eastAsia"/>
        </w:rPr>
        <w:t>认为委员会发现的事实表明牙买加违反了《盟约》第</w:t>
      </w:r>
      <w:r>
        <w:t>7</w:t>
      </w:r>
      <w:r>
        <w:rPr>
          <w:rFonts w:hint="eastAsia"/>
        </w:rPr>
        <w:t>条。</w:t>
      </w:r>
    </w:p>
    <w:p w:rsidR="00000000" w:rsidRDefault="00000000">
      <w:pPr>
        <w:tabs>
          <w:tab w:val="clear" w:pos="425"/>
        </w:tabs>
      </w:pPr>
      <w:r>
        <w:t>7.</w:t>
      </w:r>
      <w:r>
        <w:tab/>
      </w:r>
      <w:r>
        <w:rPr>
          <w:rFonts w:hint="eastAsia"/>
        </w:rPr>
        <w:t>根据《盟约》第</w:t>
      </w:r>
      <w:r>
        <w:t>2</w:t>
      </w:r>
      <w:r>
        <w:rPr>
          <w:rFonts w:hint="eastAsia"/>
        </w:rPr>
        <w:t>条第</w:t>
      </w:r>
      <w:r>
        <w:t>3(a)</w:t>
      </w:r>
      <w:r>
        <w:rPr>
          <w:rFonts w:hint="eastAsia"/>
        </w:rPr>
        <w:t>款</w:t>
      </w:r>
      <w:r>
        <w:t>,Byron Young</w:t>
      </w:r>
      <w:r>
        <w:rPr>
          <w:rFonts w:hint="eastAsia"/>
        </w:rPr>
        <w:t>有权得到有效的补救。委员会欢迎缔约国于</w:t>
      </w:r>
      <w:r>
        <w:t>1995</w:t>
      </w:r>
      <w:r>
        <w:rPr>
          <w:rFonts w:hint="eastAsia"/>
        </w:rPr>
        <w:t>年夏季将提交人的死刑作了减刑</w:t>
      </w:r>
      <w:r>
        <w:t>,</w:t>
      </w:r>
      <w:r>
        <w:rPr>
          <w:rFonts w:hint="eastAsia"/>
        </w:rPr>
        <w:t>但是委员会认为提交人有权就其在死囚囚区被监禁时所受到的虐待得到补偿。</w:t>
      </w:r>
    </w:p>
    <w:p w:rsidR="00000000" w:rsidRDefault="00000000">
      <w:pPr>
        <w:tabs>
          <w:tab w:val="clear" w:pos="425"/>
        </w:tabs>
      </w:pPr>
      <w:r>
        <w:t>8.</w:t>
      </w:r>
      <w:r>
        <w:tab/>
      </w:r>
      <w:r>
        <w:rPr>
          <w:rFonts w:hint="eastAsia"/>
        </w:rPr>
        <w:t>考虑到缔约国在成为任择议定书的缔约国时承认委员会有权确定是否存在违反《盟约》的行为以及缔约国根据《盟约》第</w:t>
      </w:r>
      <w:r>
        <w:t>2</w:t>
      </w:r>
      <w:r>
        <w:rPr>
          <w:rFonts w:hint="eastAsia"/>
        </w:rPr>
        <w:t>条承担义务</w:t>
      </w:r>
      <w:r>
        <w:t>,</w:t>
      </w:r>
      <w:r>
        <w:rPr>
          <w:rFonts w:hint="eastAsia"/>
        </w:rPr>
        <w:t>保证在其领土上的和受其管辖的所有个人都具有盟约所承认的权利</w:t>
      </w:r>
      <w:r>
        <w:t>,</w:t>
      </w:r>
      <w:r>
        <w:rPr>
          <w:rFonts w:hint="eastAsia"/>
        </w:rPr>
        <w:t>并在确认有违反行为的情况下提供有效和可强制执行的补救措施</w:t>
      </w:r>
      <w:r>
        <w:t>,</w:t>
      </w:r>
      <w:r>
        <w:rPr>
          <w:rFonts w:hint="eastAsia"/>
        </w:rPr>
        <w:t>委员会希望在</w:t>
      </w:r>
      <w:r>
        <w:t>90</w:t>
      </w:r>
      <w:r>
        <w:rPr>
          <w:rFonts w:hint="eastAsia"/>
        </w:rPr>
        <w:t>天内从缔约国收到资料</w:t>
      </w:r>
      <w:r>
        <w:t>,</w:t>
      </w:r>
      <w:r>
        <w:rPr>
          <w:rFonts w:hint="eastAsia"/>
        </w:rPr>
        <w:t>述及它在落实委员会的意见方面所采取的措施。</w:t>
      </w:r>
    </w:p>
    <w:p w:rsidR="00000000" w:rsidRDefault="00000000">
      <w:pPr>
        <w:tabs>
          <w:tab w:val="clear" w:pos="425"/>
        </w:tabs>
      </w:pPr>
      <w:r>
        <w:t>[</w:t>
      </w:r>
      <w:r>
        <w:rPr>
          <w:rFonts w:hint="eastAsia"/>
        </w:rPr>
        <w:t>以英语、法文和西班牙文通过</w:t>
      </w:r>
      <w:r>
        <w:t>,</w:t>
      </w:r>
      <w:r>
        <w:rPr>
          <w:rFonts w:hint="eastAsia"/>
        </w:rPr>
        <w:t>英文本为原本。以后还以阿拉伯语、中文和俄文作为本报告的部分发行。</w:t>
      </w:r>
      <w:r>
        <w:t>]</w:t>
      </w:r>
    </w:p>
    <w:p w:rsidR="00000000" w:rsidRDefault="00000000">
      <w:pPr>
        <w:tabs>
          <w:tab w:val="clear" w:pos="425"/>
        </w:tabs>
        <w:spacing w:after="240"/>
        <w:rPr>
          <w:rFonts w:eastAsia="长城楷体"/>
          <w:color w:val="0000FF"/>
        </w:rPr>
      </w:pPr>
      <w:r>
        <w:rPr>
          <w:rFonts w:eastAsia="长城楷体" w:hint="eastAsia"/>
          <w:color w:val="0000FF"/>
        </w:rPr>
        <w:t>注</w:t>
      </w:r>
    </w:p>
    <w:p w:rsidR="00000000" w:rsidRDefault="00000000">
      <w:pPr>
        <w:tabs>
          <w:tab w:val="clear" w:pos="425"/>
        </w:tabs>
      </w:pPr>
      <w:r>
        <w:rPr>
          <w:vertAlign w:val="superscript"/>
        </w:rPr>
        <w:t>1</w:t>
      </w:r>
      <w:r>
        <w:t xml:space="preserve"> [1986] 3 AER 248</w:t>
      </w:r>
      <w:r>
        <w:rPr>
          <w:rFonts w:hint="eastAsia"/>
        </w:rPr>
        <w:t>。</w:t>
      </w:r>
    </w:p>
    <w:p w:rsidR="00000000" w:rsidRDefault="00000000">
      <w:pPr>
        <w:pStyle w:val="H2"/>
      </w:pPr>
      <w:r>
        <w:rPr>
          <w:rFonts w:hint="eastAsia"/>
        </w:rPr>
        <w:t>附录</w:t>
      </w:r>
    </w:p>
    <w:p w:rsidR="00000000" w:rsidRDefault="00000000">
      <w:pPr>
        <w:tabs>
          <w:tab w:val="clear" w:pos="425"/>
        </w:tabs>
        <w:spacing w:after="240"/>
        <w:ind w:left="404"/>
        <w:rPr>
          <w:rFonts w:eastAsia="SimHei"/>
          <w:color w:val="FF0000"/>
        </w:rPr>
      </w:pPr>
      <w:r>
        <w:rPr>
          <w:rFonts w:eastAsia="SimHei"/>
          <w:color w:val="FF0000"/>
        </w:rPr>
        <w:t>Prafullachandra N. Bhagwati</w:t>
      </w:r>
      <w:r>
        <w:rPr>
          <w:rFonts w:eastAsia="SimHei" w:hint="eastAsia"/>
          <w:color w:val="FF0000"/>
        </w:rPr>
        <w:t>先生的个人意见</w:t>
      </w:r>
    </w:p>
    <w:p w:rsidR="00000000" w:rsidRDefault="00000000">
      <w:pPr>
        <w:tabs>
          <w:tab w:val="clear" w:pos="425"/>
        </w:tabs>
        <w:spacing w:line="300" w:lineRule="atLeast"/>
        <w:rPr>
          <w:sz w:val="18"/>
        </w:rPr>
      </w:pPr>
      <w:r>
        <w:rPr>
          <w:sz w:val="18"/>
        </w:rPr>
        <w:tab/>
      </w:r>
      <w:r>
        <w:rPr>
          <w:rFonts w:hint="eastAsia"/>
          <w:sz w:val="18"/>
        </w:rPr>
        <w:t>我同意委员会的意见</w:t>
      </w:r>
      <w:r>
        <w:rPr>
          <w:sz w:val="18"/>
        </w:rPr>
        <w:t>,</w:t>
      </w:r>
      <w:r>
        <w:rPr>
          <w:rFonts w:hint="eastAsia"/>
          <w:sz w:val="18"/>
        </w:rPr>
        <w:t>但是我要对委员会发表的意见补充我自己的理由。</w:t>
      </w:r>
    </w:p>
    <w:p w:rsidR="00000000" w:rsidRDefault="00000000">
      <w:pPr>
        <w:tabs>
          <w:tab w:val="clear" w:pos="425"/>
        </w:tabs>
        <w:spacing w:line="300" w:lineRule="atLeast"/>
        <w:rPr>
          <w:sz w:val="18"/>
        </w:rPr>
      </w:pPr>
      <w:r>
        <w:rPr>
          <w:sz w:val="18"/>
        </w:rPr>
        <w:tab/>
        <w:t>1990</w:t>
      </w:r>
      <w:r>
        <w:rPr>
          <w:rFonts w:hint="eastAsia"/>
          <w:sz w:val="18"/>
        </w:rPr>
        <w:t>年</w:t>
      </w:r>
      <w:r>
        <w:rPr>
          <w:sz w:val="18"/>
        </w:rPr>
        <w:t>4</w:t>
      </w:r>
      <w:r>
        <w:rPr>
          <w:rFonts w:hint="eastAsia"/>
          <w:sz w:val="18"/>
        </w:rPr>
        <w:t>月</w:t>
      </w:r>
      <w:r>
        <w:rPr>
          <w:sz w:val="18"/>
        </w:rPr>
        <w:t>25</w:t>
      </w:r>
      <w:r>
        <w:rPr>
          <w:rFonts w:hint="eastAsia"/>
          <w:sz w:val="18"/>
        </w:rPr>
        <w:t>日陪审团团长宣布了陪审团的裁决。团长宣布陪审团对所有被告达成了一致的有罪裁决。当团长说裁决是一致意见时</w:t>
      </w:r>
      <w:r>
        <w:rPr>
          <w:sz w:val="18"/>
        </w:rPr>
        <w:t>,</w:t>
      </w:r>
      <w:r>
        <w:rPr>
          <w:rFonts w:hint="eastAsia"/>
          <w:sz w:val="18"/>
        </w:rPr>
        <w:t>两位陪审员谁也没有站起来表示异议</w:t>
      </w:r>
      <w:r>
        <w:rPr>
          <w:sz w:val="18"/>
        </w:rPr>
        <w:t>,</w:t>
      </w:r>
      <w:r>
        <w:rPr>
          <w:rFonts w:hint="eastAsia"/>
          <w:sz w:val="18"/>
        </w:rPr>
        <w:t>但是他们后来在宣誓声明中指出</w:t>
      </w:r>
      <w:r>
        <w:rPr>
          <w:sz w:val="18"/>
        </w:rPr>
        <w:t>,</w:t>
      </w:r>
      <w:r>
        <w:rPr>
          <w:rFonts w:hint="eastAsia"/>
          <w:sz w:val="18"/>
        </w:rPr>
        <w:t>他们认为被告是无辜的</w:t>
      </w:r>
      <w:r>
        <w:rPr>
          <w:sz w:val="18"/>
        </w:rPr>
        <w:t>,</w:t>
      </w:r>
      <w:r>
        <w:rPr>
          <w:rFonts w:hint="eastAsia"/>
          <w:sz w:val="18"/>
        </w:rPr>
        <w:t>并说他们不同意有罪的裁决。如果他们后来在宣誓声明中所说的是正确的</w:t>
      </w:r>
      <w:r>
        <w:rPr>
          <w:sz w:val="18"/>
        </w:rPr>
        <w:t>,</w:t>
      </w:r>
      <w:r>
        <w:rPr>
          <w:rFonts w:hint="eastAsia"/>
          <w:sz w:val="18"/>
        </w:rPr>
        <w:t>他们没有理由不告诉法官</w:t>
      </w:r>
      <w:r>
        <w:rPr>
          <w:sz w:val="18"/>
        </w:rPr>
        <w:t>:</w:t>
      </w:r>
      <w:r>
        <w:rPr>
          <w:rFonts w:hint="eastAsia"/>
          <w:sz w:val="18"/>
        </w:rPr>
        <w:t>陪理团团长所说的不正确</w:t>
      </w:r>
      <w:r>
        <w:rPr>
          <w:sz w:val="18"/>
        </w:rPr>
        <w:t>,</w:t>
      </w:r>
      <w:r>
        <w:rPr>
          <w:rFonts w:hint="eastAsia"/>
          <w:sz w:val="18"/>
        </w:rPr>
        <w:t>陪审团没有达成一致裁决。两位陪审员声明的未向陪审团团长提出疑义的唯一理由是他们受到团长的压力</w:t>
      </w:r>
      <w:r>
        <w:rPr>
          <w:sz w:val="18"/>
        </w:rPr>
        <w:t>,</w:t>
      </w:r>
      <w:r>
        <w:rPr>
          <w:rFonts w:hint="eastAsia"/>
          <w:sz w:val="18"/>
        </w:rPr>
        <w:t>时间晚了</w:t>
      </w:r>
      <w:r>
        <w:rPr>
          <w:sz w:val="18"/>
        </w:rPr>
        <w:t>,</w:t>
      </w:r>
      <w:r>
        <w:rPr>
          <w:rFonts w:hint="eastAsia"/>
          <w:sz w:val="18"/>
        </w:rPr>
        <w:t>他们想回家。这一理由令人难以置信。陪审员在被列入陪审团名单时必须宣誓</w:t>
      </w:r>
      <w:r>
        <w:rPr>
          <w:sz w:val="18"/>
        </w:rPr>
        <w:t>,</w:t>
      </w:r>
      <w:r>
        <w:rPr>
          <w:rFonts w:hint="eastAsia"/>
          <w:sz w:val="18"/>
        </w:rPr>
        <w:t>难以相信这两位陪审员会违背其誓言</w:t>
      </w:r>
      <w:r>
        <w:rPr>
          <w:sz w:val="18"/>
        </w:rPr>
        <w:t>,</w:t>
      </w:r>
      <w:r>
        <w:rPr>
          <w:rFonts w:hint="eastAsia"/>
          <w:sz w:val="18"/>
        </w:rPr>
        <w:t>在与事实不附的情况下听任陪审团团长宣布包括他们在内的所有陪审员达成了有罪的裁决</w:t>
      </w:r>
      <w:r>
        <w:rPr>
          <w:sz w:val="18"/>
        </w:rPr>
        <w:t>,</w:t>
      </w:r>
      <w:r>
        <w:rPr>
          <w:rFonts w:hint="eastAsia"/>
          <w:sz w:val="18"/>
        </w:rPr>
        <w:t>而唯一的理由是他们受到了压力</w:t>
      </w:r>
      <w:r>
        <w:rPr>
          <w:sz w:val="18"/>
        </w:rPr>
        <w:t>,</w:t>
      </w:r>
      <w:r>
        <w:rPr>
          <w:rFonts w:hint="eastAsia"/>
          <w:sz w:val="18"/>
        </w:rPr>
        <w:t>并想回家。不管怎么样</w:t>
      </w:r>
      <w:r>
        <w:rPr>
          <w:sz w:val="18"/>
        </w:rPr>
        <w:t>,</w:t>
      </w:r>
      <w:r>
        <w:rPr>
          <w:rFonts w:hint="eastAsia"/>
          <w:sz w:val="18"/>
        </w:rPr>
        <w:t>两位陪审员虽然认为被告无罪</w:t>
      </w:r>
      <w:r>
        <w:rPr>
          <w:sz w:val="18"/>
        </w:rPr>
        <w:t>,</w:t>
      </w:r>
      <w:r>
        <w:rPr>
          <w:rFonts w:hint="eastAsia"/>
          <w:sz w:val="18"/>
        </w:rPr>
        <w:t>但是仅仅因为时间晚了、想回家就准备同意给被告判除死刑</w:t>
      </w:r>
      <w:r>
        <w:rPr>
          <w:sz w:val="18"/>
        </w:rPr>
        <w:t>,</w:t>
      </w:r>
      <w:r>
        <w:rPr>
          <w:rFonts w:hint="eastAsia"/>
          <w:sz w:val="18"/>
        </w:rPr>
        <w:t>委员会怎么能相信这样的人的宣誓声明。因此</w:t>
      </w:r>
      <w:r>
        <w:rPr>
          <w:sz w:val="18"/>
        </w:rPr>
        <w:t>,</w:t>
      </w:r>
      <w:r>
        <w:rPr>
          <w:rFonts w:hint="eastAsia"/>
          <w:sz w:val="18"/>
        </w:rPr>
        <w:t>对我来说不可能接受这两位陪审员的宣誓声明</w:t>
      </w:r>
      <w:r>
        <w:rPr>
          <w:sz w:val="18"/>
        </w:rPr>
        <w:t>,</w:t>
      </w:r>
      <w:r>
        <w:rPr>
          <w:rFonts w:hint="eastAsia"/>
          <w:sz w:val="18"/>
        </w:rPr>
        <w:t>不可依赖这样的宣誓声明。</w:t>
      </w:r>
    </w:p>
    <w:p w:rsidR="00000000" w:rsidRDefault="00000000">
      <w:pPr>
        <w:tabs>
          <w:tab w:val="clear" w:pos="425"/>
        </w:tabs>
        <w:spacing w:line="300" w:lineRule="atLeast"/>
        <w:rPr>
          <w:sz w:val="18"/>
        </w:rPr>
      </w:pPr>
      <w:r>
        <w:rPr>
          <w:sz w:val="18"/>
        </w:rPr>
        <w:tab/>
      </w:r>
      <w:r>
        <w:rPr>
          <w:rFonts w:hint="eastAsia"/>
          <w:sz w:val="18"/>
        </w:rPr>
        <w:t>但是</w:t>
      </w:r>
      <w:r>
        <w:rPr>
          <w:sz w:val="18"/>
        </w:rPr>
        <w:t>,</w:t>
      </w:r>
      <w:r>
        <w:rPr>
          <w:rFonts w:hint="eastAsia"/>
          <w:sz w:val="18"/>
        </w:rPr>
        <w:t>律师在代表提交人的来文中申辩到</w:t>
      </w:r>
      <w:r>
        <w:rPr>
          <w:sz w:val="18"/>
        </w:rPr>
        <w:t>,</w:t>
      </w:r>
      <w:r>
        <w:rPr>
          <w:rFonts w:hint="eastAsia"/>
          <w:sz w:val="18"/>
        </w:rPr>
        <w:t>因为缔约国没有发表宣誓声明来驳回两名陪审员的宣誓声明的正确性</w:t>
      </w:r>
      <w:r>
        <w:rPr>
          <w:sz w:val="18"/>
        </w:rPr>
        <w:t>,</w:t>
      </w:r>
      <w:r>
        <w:rPr>
          <w:rFonts w:hint="eastAsia"/>
          <w:sz w:val="18"/>
        </w:rPr>
        <w:t>因此必须将宣誓声明所述视为正确。首先</w:t>
      </w:r>
      <w:r>
        <w:rPr>
          <w:sz w:val="18"/>
        </w:rPr>
        <w:t>,</w:t>
      </w:r>
      <w:r>
        <w:rPr>
          <w:rFonts w:hint="eastAsia"/>
          <w:sz w:val="18"/>
        </w:rPr>
        <w:t>根据牙买加法律</w:t>
      </w:r>
      <w:r>
        <w:rPr>
          <w:sz w:val="18"/>
        </w:rPr>
        <w:t>(</w:t>
      </w:r>
      <w:r>
        <w:rPr>
          <w:rFonts w:hint="eastAsia"/>
          <w:sz w:val="18"/>
        </w:rPr>
        <w:t>同英国法律和其他具有陪审团审讯制度的普通法国家一样</w:t>
      </w:r>
      <w:r>
        <w:rPr>
          <w:sz w:val="18"/>
        </w:rPr>
        <w:t>),</w:t>
      </w:r>
      <w:r>
        <w:rPr>
          <w:rFonts w:hint="eastAsia"/>
          <w:sz w:val="18"/>
        </w:rPr>
        <w:t>不得要求陪审员透露裁决的表决情况。他们有保守秘密的义务。因此</w:t>
      </w:r>
      <w:r>
        <w:rPr>
          <w:sz w:val="18"/>
        </w:rPr>
        <w:t>,</w:t>
      </w:r>
      <w:r>
        <w:rPr>
          <w:rFonts w:hint="eastAsia"/>
          <w:sz w:val="18"/>
        </w:rPr>
        <w:t>缔约国不能向其他陪审员查询其表决并据此发表一项宣誓声明。因此</w:t>
      </w:r>
      <w:r>
        <w:rPr>
          <w:sz w:val="18"/>
        </w:rPr>
        <w:t>,</w:t>
      </w:r>
      <w:r>
        <w:rPr>
          <w:rFonts w:hint="eastAsia"/>
          <w:sz w:val="18"/>
        </w:rPr>
        <w:t>不可将缔约国没有发表宣誓声明来辩驳两位陪审员的宣誓声明这一事实作为参考依据。而且</w:t>
      </w:r>
      <w:r>
        <w:rPr>
          <w:sz w:val="18"/>
        </w:rPr>
        <w:t>,</w:t>
      </w:r>
      <w:r>
        <w:rPr>
          <w:rFonts w:hint="eastAsia"/>
          <w:sz w:val="18"/>
        </w:rPr>
        <w:t>我在上面已经指出</w:t>
      </w:r>
      <w:r>
        <w:rPr>
          <w:sz w:val="18"/>
        </w:rPr>
        <w:t>,</w:t>
      </w:r>
      <w:r>
        <w:rPr>
          <w:rFonts w:hint="eastAsia"/>
          <w:sz w:val="18"/>
        </w:rPr>
        <w:t>即便缔约国没有做宣誓声明</w:t>
      </w:r>
      <w:r>
        <w:rPr>
          <w:sz w:val="18"/>
        </w:rPr>
        <w:t>,</w:t>
      </w:r>
      <w:r>
        <w:rPr>
          <w:rFonts w:hint="eastAsia"/>
          <w:sz w:val="18"/>
        </w:rPr>
        <w:t>两位陪审员的宣誓声明由于其固有的弱点</w:t>
      </w:r>
      <w:r>
        <w:rPr>
          <w:sz w:val="18"/>
        </w:rPr>
        <w:t>,</w:t>
      </w:r>
      <w:r>
        <w:rPr>
          <w:rFonts w:hint="eastAsia"/>
          <w:sz w:val="18"/>
        </w:rPr>
        <w:t>不可接受</w:t>
      </w:r>
      <w:r>
        <w:rPr>
          <w:sz w:val="18"/>
        </w:rPr>
        <w:t>,</w:t>
      </w:r>
      <w:r>
        <w:rPr>
          <w:rFonts w:hint="eastAsia"/>
          <w:sz w:val="18"/>
        </w:rPr>
        <w:t>委员会不可将其作为依据。</w:t>
      </w:r>
    </w:p>
    <w:p w:rsidR="00000000" w:rsidRDefault="00000000">
      <w:pPr>
        <w:tabs>
          <w:tab w:val="clear" w:pos="425"/>
        </w:tabs>
        <w:spacing w:line="300" w:lineRule="atLeast"/>
        <w:rPr>
          <w:spacing w:val="4"/>
          <w:sz w:val="18"/>
        </w:rPr>
      </w:pPr>
      <w:r>
        <w:rPr>
          <w:sz w:val="18"/>
        </w:rPr>
        <w:tab/>
      </w:r>
      <w:r>
        <w:rPr>
          <w:rFonts w:hint="eastAsia"/>
          <w:spacing w:val="4"/>
          <w:sz w:val="18"/>
        </w:rPr>
        <w:t>我要指出</w:t>
      </w:r>
      <w:r>
        <w:rPr>
          <w:spacing w:val="4"/>
          <w:sz w:val="18"/>
        </w:rPr>
        <w:t>,</w:t>
      </w:r>
      <w:r>
        <w:rPr>
          <w:rFonts w:hint="eastAsia"/>
          <w:spacing w:val="4"/>
          <w:sz w:val="18"/>
        </w:rPr>
        <w:t>在</w:t>
      </w:r>
      <w:r>
        <w:rPr>
          <w:spacing w:val="4"/>
          <w:sz w:val="18"/>
        </w:rPr>
        <w:t>Nanan</w:t>
      </w:r>
      <w:r>
        <w:rPr>
          <w:rFonts w:hint="eastAsia"/>
          <w:spacing w:val="4"/>
          <w:sz w:val="18"/>
        </w:rPr>
        <w:t>一案中</w:t>
      </w:r>
      <w:r>
        <w:rPr>
          <w:spacing w:val="4"/>
          <w:sz w:val="18"/>
        </w:rPr>
        <w:t>,</w:t>
      </w:r>
      <w:r>
        <w:rPr>
          <w:rFonts w:hint="eastAsia"/>
          <w:spacing w:val="4"/>
          <w:sz w:val="18"/>
        </w:rPr>
        <w:t>根据枢密院司法委员会制订的牙买加国内法</w:t>
      </w:r>
      <w:r>
        <w:rPr>
          <w:spacing w:val="4"/>
          <w:sz w:val="18"/>
        </w:rPr>
        <w:t>,</w:t>
      </w:r>
      <w:r>
        <w:rPr>
          <w:rFonts w:hint="eastAsia"/>
          <w:spacing w:val="4"/>
          <w:sz w:val="18"/>
        </w:rPr>
        <w:t>法庭方面不能进入陪审席</w:t>
      </w:r>
      <w:r>
        <w:rPr>
          <w:spacing w:val="4"/>
          <w:sz w:val="18"/>
        </w:rPr>
        <w:t>,</w:t>
      </w:r>
      <w:r>
        <w:rPr>
          <w:rFonts w:hint="eastAsia"/>
          <w:spacing w:val="4"/>
          <w:sz w:val="18"/>
        </w:rPr>
        <w:t>询问陪审员的审讯情况。法庭不能支持陪审团团长代表陪审员宣布的裁决。但是</w:t>
      </w:r>
      <w:r>
        <w:rPr>
          <w:spacing w:val="4"/>
          <w:sz w:val="18"/>
        </w:rPr>
        <w:t>,</w:t>
      </w:r>
      <w:r>
        <w:rPr>
          <w:rFonts w:hint="eastAsia"/>
          <w:spacing w:val="4"/>
          <w:sz w:val="18"/>
        </w:rPr>
        <w:t>对</w:t>
      </w:r>
      <w:r>
        <w:rPr>
          <w:spacing w:val="4"/>
          <w:sz w:val="18"/>
        </w:rPr>
        <w:t>Nanan</w:t>
      </w:r>
      <w:r>
        <w:rPr>
          <w:rFonts w:hint="eastAsia"/>
          <w:spacing w:val="4"/>
          <w:sz w:val="18"/>
        </w:rPr>
        <w:t>一案的决定对委员会无约束力</w:t>
      </w:r>
      <w:r>
        <w:rPr>
          <w:spacing w:val="4"/>
          <w:sz w:val="18"/>
        </w:rPr>
        <w:t>,</w:t>
      </w:r>
      <w:r>
        <w:rPr>
          <w:rFonts w:hint="eastAsia"/>
          <w:spacing w:val="4"/>
          <w:sz w:val="18"/>
        </w:rPr>
        <w:t>委员会亦不受牙买加国内法的制约。委员会必须根据《盟约》第</w:t>
      </w:r>
      <w:r>
        <w:rPr>
          <w:spacing w:val="4"/>
          <w:sz w:val="18"/>
        </w:rPr>
        <w:t>14</w:t>
      </w:r>
      <w:r>
        <w:rPr>
          <w:rFonts w:hint="eastAsia"/>
          <w:spacing w:val="4"/>
          <w:sz w:val="18"/>
        </w:rPr>
        <w:t>条来调查裁决的效力</w:t>
      </w:r>
      <w:r>
        <w:rPr>
          <w:spacing w:val="4"/>
          <w:sz w:val="18"/>
        </w:rPr>
        <w:t>,</w:t>
      </w:r>
      <w:r>
        <w:rPr>
          <w:rFonts w:hint="eastAsia"/>
          <w:spacing w:val="4"/>
          <w:sz w:val="18"/>
        </w:rPr>
        <w:t>并根据第</w:t>
      </w:r>
      <w:r>
        <w:rPr>
          <w:spacing w:val="4"/>
          <w:sz w:val="18"/>
        </w:rPr>
        <w:t>14</w:t>
      </w:r>
      <w:r>
        <w:rPr>
          <w:rFonts w:hint="eastAsia"/>
          <w:spacing w:val="4"/>
          <w:sz w:val="18"/>
        </w:rPr>
        <w:t>条规定的标准和准则来审查审讯是否公正。但是</w:t>
      </w:r>
      <w:r>
        <w:rPr>
          <w:spacing w:val="4"/>
          <w:sz w:val="18"/>
        </w:rPr>
        <w:t>,</w:t>
      </w:r>
      <w:r>
        <w:rPr>
          <w:rFonts w:hint="eastAsia"/>
          <w:spacing w:val="4"/>
          <w:sz w:val="18"/>
        </w:rPr>
        <w:t>如果两位陪审员的宣誓声明不可靠</w:t>
      </w:r>
      <w:r>
        <w:rPr>
          <w:spacing w:val="4"/>
          <w:sz w:val="18"/>
        </w:rPr>
        <w:t>,</w:t>
      </w:r>
      <w:r>
        <w:rPr>
          <w:rFonts w:hint="eastAsia"/>
          <w:spacing w:val="4"/>
          <w:sz w:val="18"/>
        </w:rPr>
        <w:t>就没有任何记录说明审讯不公正</w:t>
      </w:r>
      <w:r>
        <w:rPr>
          <w:spacing w:val="4"/>
          <w:sz w:val="18"/>
        </w:rPr>
        <w:t>,</w:t>
      </w:r>
      <w:r>
        <w:rPr>
          <w:rFonts w:hint="eastAsia"/>
          <w:spacing w:val="4"/>
          <w:sz w:val="18"/>
        </w:rPr>
        <w:t>或者不符合第</w:t>
      </w:r>
      <w:r>
        <w:rPr>
          <w:spacing w:val="4"/>
          <w:sz w:val="18"/>
        </w:rPr>
        <w:t>14</w:t>
      </w:r>
      <w:r>
        <w:rPr>
          <w:rFonts w:hint="eastAsia"/>
          <w:spacing w:val="4"/>
          <w:sz w:val="18"/>
        </w:rPr>
        <w:t>条的要求。</w:t>
      </w:r>
    </w:p>
    <w:p w:rsidR="00000000" w:rsidRDefault="00000000">
      <w:pPr>
        <w:tabs>
          <w:tab w:val="clear" w:pos="425"/>
        </w:tabs>
        <w:spacing w:line="300" w:lineRule="atLeast"/>
        <w:rPr>
          <w:sz w:val="18"/>
        </w:rPr>
      </w:pPr>
      <w:r>
        <w:rPr>
          <w:sz w:val="18"/>
        </w:rPr>
        <w:tab/>
      </w:r>
      <w:r>
        <w:rPr>
          <w:rFonts w:hint="eastAsia"/>
          <w:sz w:val="18"/>
        </w:rPr>
        <w:t>本项个人意见中为达成没有违反第</w:t>
      </w:r>
      <w:r>
        <w:rPr>
          <w:sz w:val="18"/>
        </w:rPr>
        <w:t>14</w:t>
      </w:r>
      <w:r>
        <w:rPr>
          <w:rFonts w:hint="eastAsia"/>
          <w:sz w:val="18"/>
        </w:rPr>
        <w:t>条之结论所陈述的理由是对我完全同意的委员会意见中给予的理由的详细说明。我同意委员会关于第</w:t>
      </w:r>
      <w:r>
        <w:rPr>
          <w:sz w:val="18"/>
        </w:rPr>
        <w:t>7</w:t>
      </w:r>
      <w:r>
        <w:rPr>
          <w:rFonts w:hint="eastAsia"/>
          <w:sz w:val="18"/>
        </w:rPr>
        <w:t>条受到违反的意见</w:t>
      </w:r>
      <w:r>
        <w:rPr>
          <w:sz w:val="18"/>
        </w:rPr>
        <w:t>,</w:t>
      </w:r>
      <w:r>
        <w:rPr>
          <w:rFonts w:hint="eastAsia"/>
          <w:sz w:val="18"/>
        </w:rPr>
        <w:t>提交人因此应该得到补偿。</w:t>
      </w:r>
    </w:p>
    <w:p w:rsidR="00000000" w:rsidRDefault="00000000">
      <w:pPr>
        <w:tabs>
          <w:tab w:val="clear" w:pos="425"/>
        </w:tabs>
        <w:spacing w:line="300" w:lineRule="atLeast"/>
        <w:jc w:val="right"/>
        <w:rPr>
          <w:sz w:val="18"/>
        </w:rPr>
      </w:pPr>
      <w:r>
        <w:rPr>
          <w:sz w:val="18"/>
        </w:rPr>
        <w:t>Prafullachandra N.Bhagwati</w:t>
      </w:r>
      <w:r>
        <w:rPr>
          <w:rFonts w:eastAsia="长城楷体"/>
          <w:color w:val="0000FF"/>
          <w:sz w:val="18"/>
        </w:rPr>
        <w:t>(</w:t>
      </w:r>
      <w:r>
        <w:rPr>
          <w:rFonts w:eastAsia="长城楷体" w:hint="eastAsia"/>
          <w:color w:val="0000FF"/>
          <w:sz w:val="18"/>
        </w:rPr>
        <w:t>签字</w:t>
      </w:r>
      <w:r>
        <w:rPr>
          <w:rFonts w:eastAsia="长城楷体"/>
          <w:color w:val="0000FF"/>
          <w:sz w:val="18"/>
        </w:rPr>
        <w:t>)</w:t>
      </w:r>
    </w:p>
    <w:p w:rsidR="00000000" w:rsidRDefault="00000000">
      <w:pPr>
        <w:tabs>
          <w:tab w:val="clear" w:pos="425"/>
        </w:tabs>
        <w:spacing w:line="300" w:lineRule="atLeast"/>
        <w:jc w:val="right"/>
        <w:rPr>
          <w:sz w:val="18"/>
        </w:rPr>
      </w:pPr>
      <w:r>
        <w:rPr>
          <w:sz w:val="18"/>
        </w:rPr>
        <w:t>[</w:t>
      </w:r>
      <w:r>
        <w:rPr>
          <w:rFonts w:hint="eastAsia"/>
          <w:sz w:val="18"/>
        </w:rPr>
        <w:t>原件</w:t>
      </w:r>
      <w:r>
        <w:rPr>
          <w:sz w:val="18"/>
        </w:rPr>
        <w:t>:</w:t>
      </w:r>
      <w:r>
        <w:rPr>
          <w:rFonts w:hint="eastAsia"/>
          <w:sz w:val="18"/>
        </w:rPr>
        <w:t>英文</w:t>
      </w:r>
      <w:r>
        <w:rPr>
          <w:sz w:val="18"/>
        </w:rPr>
        <w:t>]</w:t>
      </w:r>
    </w:p>
    <w:p w:rsidR="00000000" w:rsidRDefault="00000000">
      <w:pPr>
        <w:pStyle w:val="H1"/>
        <w:ind w:left="425" w:hanging="425"/>
        <w:jc w:val="both"/>
      </w:pPr>
      <w:r>
        <w:t>K.</w:t>
      </w:r>
      <w:r>
        <w:tab/>
      </w:r>
      <w:r>
        <w:rPr>
          <w:rFonts w:hint="eastAsia"/>
        </w:rPr>
        <w:t>第</w:t>
      </w:r>
      <w:r>
        <w:t>617/1997</w:t>
      </w:r>
      <w:r>
        <w:rPr>
          <w:rFonts w:hint="eastAsia"/>
        </w:rPr>
        <w:t>号来文</w:t>
      </w:r>
      <w:r>
        <w:t xml:space="preserve">,A.Finn </w:t>
      </w:r>
      <w:r>
        <w:rPr>
          <w:rFonts w:hint="eastAsia"/>
        </w:rPr>
        <w:t>诉牙买加</w:t>
      </w:r>
      <w:r>
        <w:rPr>
          <w:rStyle w:val="FootnoteReference"/>
          <w:sz w:val="24"/>
        </w:rPr>
        <w:footnoteReference w:customMarkFollows="1" w:id="11"/>
        <w:t xml:space="preserve">* </w:t>
      </w:r>
      <w:r>
        <w:t>(1998</w:t>
      </w:r>
      <w:r>
        <w:rPr>
          <w:rFonts w:hint="eastAsia"/>
        </w:rPr>
        <w:t>年</w:t>
      </w:r>
      <w:r>
        <w:t>7</w:t>
      </w:r>
      <w:r>
        <w:rPr>
          <w:rFonts w:hint="eastAsia"/>
        </w:rPr>
        <w:t>月</w:t>
      </w:r>
      <w:r>
        <w:t>31</w:t>
      </w:r>
      <w:r>
        <w:rPr>
          <w:rFonts w:hint="eastAsia"/>
        </w:rPr>
        <w:t>日第六十三届会议通过</w:t>
      </w:r>
      <w:r>
        <w:t>)</w:t>
      </w:r>
    </w:p>
    <w:p w:rsidR="00000000" w:rsidRDefault="00000000">
      <w:r>
        <w:rPr>
          <w:rFonts w:eastAsia="SimHei"/>
          <w:color w:val="FF0000"/>
        </w:rPr>
        <w:tab/>
      </w:r>
      <w:r>
        <w:rPr>
          <w:rFonts w:eastAsia="SimHei" w:hint="eastAsia"/>
          <w:color w:val="FF0000"/>
        </w:rPr>
        <w:t>提交人</w:t>
      </w:r>
      <w:r>
        <w:t xml:space="preserve">: </w:t>
      </w:r>
      <w:r>
        <w:rPr>
          <w:spacing w:val="-4"/>
        </w:rPr>
        <w:t>Anthony Finn(</w:t>
      </w:r>
      <w:r>
        <w:rPr>
          <w:rFonts w:hint="eastAsia"/>
          <w:spacing w:val="-4"/>
        </w:rPr>
        <w:t>由伦敦</w:t>
      </w:r>
      <w:r>
        <w:rPr>
          <w:spacing w:val="-4"/>
        </w:rPr>
        <w:t>Lovell White Durrant</w:t>
      </w:r>
      <w:r>
        <w:rPr>
          <w:rFonts w:hint="eastAsia"/>
          <w:spacing w:val="-4"/>
        </w:rPr>
        <w:t>律师事务所</w:t>
      </w:r>
      <w:r>
        <w:rPr>
          <w:spacing w:val="-4"/>
        </w:rPr>
        <w:t>Lyanne Loucas</w:t>
      </w:r>
      <w:r>
        <w:rPr>
          <w:rFonts w:hint="eastAsia"/>
          <w:spacing w:val="-4"/>
        </w:rPr>
        <w:t>女士代</w:t>
      </w:r>
      <w:r>
        <w:rPr>
          <w:rFonts w:hint="eastAsia"/>
        </w:rPr>
        <w:t>表</w:t>
      </w:r>
      <w:r>
        <w:t>)</w:t>
      </w:r>
    </w:p>
    <w:p w:rsidR="00000000" w:rsidRDefault="00000000">
      <w:pPr>
        <w:ind w:left="404"/>
      </w:pPr>
      <w:r>
        <w:rPr>
          <w:rFonts w:eastAsia="SimHei" w:hint="eastAsia"/>
          <w:color w:val="FF0000"/>
        </w:rPr>
        <w:t>受害者</w:t>
      </w:r>
      <w:r>
        <w:t xml:space="preserve">: </w:t>
      </w:r>
      <w:r>
        <w:rPr>
          <w:rFonts w:hint="eastAsia"/>
        </w:rPr>
        <w:t>提交人</w:t>
      </w:r>
    </w:p>
    <w:p w:rsidR="00000000" w:rsidRDefault="00000000">
      <w:pPr>
        <w:ind w:left="404"/>
      </w:pPr>
      <w:r>
        <w:rPr>
          <w:rFonts w:eastAsia="SimHei" w:hint="eastAsia"/>
          <w:color w:val="FF0000"/>
        </w:rPr>
        <w:t>所涉缔约国</w:t>
      </w:r>
      <w:r>
        <w:t xml:space="preserve">: </w:t>
      </w:r>
      <w:r>
        <w:rPr>
          <w:rFonts w:hint="eastAsia"/>
        </w:rPr>
        <w:t>牙买加</w:t>
      </w:r>
    </w:p>
    <w:p w:rsidR="00000000" w:rsidRDefault="00000000">
      <w:pPr>
        <w:ind w:left="404"/>
      </w:pPr>
      <w:r>
        <w:rPr>
          <w:rFonts w:eastAsia="SimHei" w:hint="eastAsia"/>
          <w:color w:val="FF0000"/>
        </w:rPr>
        <w:t>来文日期</w:t>
      </w:r>
      <w:r>
        <w:rPr>
          <w:rFonts w:eastAsia="SimHei"/>
          <w:color w:val="FF0000"/>
        </w:rPr>
        <w:t>:</w:t>
      </w:r>
      <w:r>
        <w:t xml:space="preserve"> 1995</w:t>
      </w:r>
      <w:r>
        <w:rPr>
          <w:rFonts w:hint="eastAsia"/>
        </w:rPr>
        <w:t>年</w:t>
      </w:r>
      <w:r>
        <w:t>1</w:t>
      </w:r>
      <w:r>
        <w:rPr>
          <w:rFonts w:hint="eastAsia"/>
        </w:rPr>
        <w:t>月</w:t>
      </w:r>
      <w:r>
        <w:t>16</w:t>
      </w:r>
      <w:r>
        <w:rPr>
          <w:rFonts w:hint="eastAsia"/>
        </w:rPr>
        <w:t>日</w:t>
      </w:r>
      <w:r>
        <w:t>(</w:t>
      </w:r>
      <w:r>
        <w:rPr>
          <w:rFonts w:hint="eastAsia"/>
        </w:rPr>
        <w:t>首次提交</w:t>
      </w:r>
      <w:r>
        <w:t>)</w:t>
      </w:r>
    </w:p>
    <w:p w:rsidR="00000000" w:rsidRDefault="00000000">
      <w:pPr>
        <w:ind w:left="404"/>
      </w:pPr>
      <w:r>
        <w:rPr>
          <w:rFonts w:eastAsia="SimHei" w:hint="eastAsia"/>
          <w:color w:val="FF0000"/>
        </w:rPr>
        <w:t>决定可否受理的日期</w:t>
      </w:r>
      <w:r>
        <w:rPr>
          <w:rFonts w:eastAsia="SimHei"/>
          <w:color w:val="FF0000"/>
        </w:rPr>
        <w:t>:</w:t>
      </w:r>
      <w:r>
        <w:t>1995</w:t>
      </w:r>
      <w:r>
        <w:rPr>
          <w:rFonts w:hint="eastAsia"/>
        </w:rPr>
        <w:t>年</w:t>
      </w:r>
      <w:r>
        <w:t>10</w:t>
      </w:r>
      <w:r>
        <w:rPr>
          <w:rFonts w:hint="eastAsia"/>
        </w:rPr>
        <w:t>月</w:t>
      </w:r>
      <w:r>
        <w:t>17</w:t>
      </w:r>
      <w:r>
        <w:rPr>
          <w:rFonts w:hint="eastAsia"/>
        </w:rPr>
        <w:t>日</w:t>
      </w:r>
    </w:p>
    <w:p w:rsidR="00000000" w:rsidRDefault="00000000">
      <w:r>
        <w:tab/>
      </w:r>
      <w:r>
        <w:rPr>
          <w:rFonts w:hint="eastAsia"/>
        </w:rPr>
        <w:t>根据《公民权利和政治权利国际盟约》第</w:t>
      </w:r>
      <w:r>
        <w:t>28</w:t>
      </w:r>
      <w:r>
        <w:rPr>
          <w:rFonts w:hint="eastAsia"/>
        </w:rPr>
        <w:t>条设立的</w:t>
      </w:r>
      <w:r>
        <w:rPr>
          <w:rFonts w:eastAsia="SimHei" w:hint="eastAsia"/>
          <w:color w:val="FF0000"/>
        </w:rPr>
        <w:t>人权事务委员会</w:t>
      </w:r>
      <w:r>
        <w:t>,</w:t>
      </w:r>
    </w:p>
    <w:p w:rsidR="00000000" w:rsidRDefault="00000000">
      <w:r>
        <w:tab/>
      </w:r>
      <w:r>
        <w:rPr>
          <w:rFonts w:hint="eastAsia"/>
        </w:rPr>
        <w:t>于</w:t>
      </w:r>
      <w:r>
        <w:t>1998</w:t>
      </w:r>
      <w:r>
        <w:rPr>
          <w:rFonts w:hint="eastAsia"/>
        </w:rPr>
        <w:t>年</w:t>
      </w:r>
      <w:r>
        <w:t>7</w:t>
      </w:r>
      <w:r>
        <w:rPr>
          <w:rFonts w:hint="eastAsia"/>
        </w:rPr>
        <w:t>月</w:t>
      </w:r>
      <w:r>
        <w:t>31</w:t>
      </w:r>
      <w:r>
        <w:rPr>
          <w:rFonts w:hint="eastAsia"/>
        </w:rPr>
        <w:t>日</w:t>
      </w:r>
      <w:r>
        <w:rPr>
          <w:rFonts w:eastAsia="SimHei" w:hint="eastAsia"/>
          <w:color w:val="FF0000"/>
        </w:rPr>
        <w:t>举行会议</w:t>
      </w:r>
      <w:r>
        <w:rPr>
          <w:rFonts w:eastAsia="SimHei"/>
          <w:color w:val="FF0000"/>
        </w:rPr>
        <w:t>,</w:t>
      </w:r>
    </w:p>
    <w:p w:rsidR="00000000" w:rsidRDefault="00000000">
      <w:r>
        <w:tab/>
      </w:r>
      <w:r>
        <w:rPr>
          <w:rFonts w:eastAsia="SimHei" w:hint="eastAsia"/>
          <w:color w:val="FF0000"/>
        </w:rPr>
        <w:t>结束了</w:t>
      </w:r>
      <w:r>
        <w:rPr>
          <w:rFonts w:hint="eastAsia"/>
        </w:rPr>
        <w:t>对</w:t>
      </w:r>
      <w:r>
        <w:t>Anthony Finn</w:t>
      </w:r>
      <w:r>
        <w:rPr>
          <w:rFonts w:hint="eastAsia"/>
        </w:rPr>
        <w:t>根据《公民权利和政治权利国际盟约任择议定书》提交人权事务委员会的第</w:t>
      </w:r>
      <w:r>
        <w:t>617/1995</w:t>
      </w:r>
      <w:r>
        <w:rPr>
          <w:rFonts w:hint="eastAsia"/>
        </w:rPr>
        <w:t>号来文的审议工作</w:t>
      </w:r>
      <w:r>
        <w:t>,</w:t>
      </w:r>
    </w:p>
    <w:p w:rsidR="00000000" w:rsidRDefault="00000000">
      <w:r>
        <w:tab/>
      </w:r>
      <w:r>
        <w:rPr>
          <w:rFonts w:eastAsia="SimHei" w:hint="eastAsia"/>
          <w:color w:val="FF0000"/>
        </w:rPr>
        <w:t>考虑了</w:t>
      </w:r>
      <w:r>
        <w:rPr>
          <w:rFonts w:hint="eastAsia"/>
        </w:rPr>
        <w:t>来文提交人、其法律顾问和所涉缔约国提出的所有书面资料</w:t>
      </w:r>
      <w:r>
        <w:t>,</w:t>
      </w:r>
    </w:p>
    <w:p w:rsidR="00000000" w:rsidRDefault="00000000">
      <w:pPr>
        <w:rPr>
          <w:rFonts w:eastAsia="SimHei"/>
          <w:color w:val="FF0000"/>
        </w:rPr>
      </w:pPr>
      <w:r>
        <w:rPr>
          <w:rFonts w:eastAsia="SimHei"/>
          <w:color w:val="FF0000"/>
        </w:rPr>
        <w:tab/>
      </w:r>
      <w:r>
        <w:rPr>
          <w:rFonts w:eastAsia="SimHei" w:hint="eastAsia"/>
          <w:color w:val="FF0000"/>
        </w:rPr>
        <w:t>根据《任择议定书》第</w:t>
      </w:r>
      <w:r>
        <w:rPr>
          <w:rFonts w:eastAsia="SimHei"/>
          <w:color w:val="FF0000"/>
        </w:rPr>
        <w:t>5</w:t>
      </w:r>
      <w:r>
        <w:rPr>
          <w:rFonts w:eastAsia="SimHei" w:hint="eastAsia"/>
          <w:color w:val="FF0000"/>
        </w:rPr>
        <w:t>条第</w:t>
      </w:r>
      <w:r>
        <w:rPr>
          <w:rFonts w:eastAsia="SimHei"/>
          <w:color w:val="FF0000"/>
        </w:rPr>
        <w:t>4</w:t>
      </w:r>
      <w:r>
        <w:rPr>
          <w:rFonts w:eastAsia="SimHei" w:hint="eastAsia"/>
          <w:color w:val="FF0000"/>
        </w:rPr>
        <w:t>款通过了其意见。</w:t>
      </w:r>
    </w:p>
    <w:p w:rsidR="00000000" w:rsidRDefault="00000000">
      <w:r>
        <w:t>1.</w:t>
      </w:r>
      <w:r>
        <w:tab/>
      </w:r>
      <w:r>
        <w:rPr>
          <w:rFonts w:hint="eastAsia"/>
        </w:rPr>
        <w:t>来文提交人为</w:t>
      </w:r>
      <w:r>
        <w:t>Anthony Finn,</w:t>
      </w:r>
      <w:r>
        <w:rPr>
          <w:rFonts w:hint="eastAsia"/>
        </w:rPr>
        <w:t>牙买加公民</w:t>
      </w:r>
      <w:r>
        <w:t>,</w:t>
      </w:r>
      <w:r>
        <w:rPr>
          <w:rFonts w:hint="eastAsia"/>
        </w:rPr>
        <w:t>在提交该来文时他正在牙买加</w:t>
      </w:r>
      <w:r>
        <w:t xml:space="preserve">St. Catherine </w:t>
      </w:r>
      <w:r>
        <w:rPr>
          <w:rFonts w:hint="eastAsia"/>
        </w:rPr>
        <w:t>地区监狱等候处决。他声称是牙买加违反《公民权利和政治权利国际盟约》第</w:t>
      </w:r>
      <w:r>
        <w:t>7</w:t>
      </w:r>
      <w:r>
        <w:rPr>
          <w:rFonts w:hint="eastAsia"/>
        </w:rPr>
        <w:t>条</w:t>
      </w:r>
      <w:r>
        <w:t>;</w:t>
      </w:r>
      <w:r>
        <w:rPr>
          <w:rFonts w:hint="eastAsia"/>
        </w:rPr>
        <w:t>第</w:t>
      </w:r>
      <w:r>
        <w:t>9</w:t>
      </w:r>
      <w:r>
        <w:rPr>
          <w:rFonts w:hint="eastAsia"/>
        </w:rPr>
        <w:t>条第</w:t>
      </w:r>
      <w:r>
        <w:t>3</w:t>
      </w:r>
      <w:r>
        <w:rPr>
          <w:rFonts w:hint="eastAsia"/>
        </w:rPr>
        <w:t>款</w:t>
      </w:r>
      <w:r>
        <w:t>;</w:t>
      </w:r>
      <w:r>
        <w:rPr>
          <w:rFonts w:hint="eastAsia"/>
        </w:rPr>
        <w:t>第</w:t>
      </w:r>
      <w:r>
        <w:t>10</w:t>
      </w:r>
      <w:r>
        <w:rPr>
          <w:rFonts w:hint="eastAsia"/>
        </w:rPr>
        <w:t>条第</w:t>
      </w:r>
      <w:r>
        <w:t>1</w:t>
      </w:r>
      <w:r>
        <w:rPr>
          <w:rFonts w:hint="eastAsia"/>
        </w:rPr>
        <w:t>款</w:t>
      </w:r>
      <w:r>
        <w:t>;</w:t>
      </w:r>
      <w:r>
        <w:rPr>
          <w:rFonts w:hint="eastAsia"/>
        </w:rPr>
        <w:t>第</w:t>
      </w:r>
      <w:r>
        <w:t>14</w:t>
      </w:r>
      <w:r>
        <w:rPr>
          <w:rFonts w:hint="eastAsia"/>
        </w:rPr>
        <w:t>条第</w:t>
      </w:r>
      <w:r>
        <w:t>1</w:t>
      </w:r>
      <w:r>
        <w:rPr>
          <w:rFonts w:hint="eastAsia"/>
        </w:rPr>
        <w:t>、</w:t>
      </w:r>
      <w:r>
        <w:t>2</w:t>
      </w:r>
      <w:r>
        <w:rPr>
          <w:rFonts w:hint="eastAsia"/>
        </w:rPr>
        <w:t>、</w:t>
      </w:r>
      <w:r>
        <w:t>3(b)</w:t>
      </w:r>
      <w:r>
        <w:rPr>
          <w:rFonts w:hint="eastAsia"/>
        </w:rPr>
        <w:t>、</w:t>
      </w:r>
      <w:r>
        <w:t>(c)</w:t>
      </w:r>
      <w:r>
        <w:rPr>
          <w:rFonts w:hint="eastAsia"/>
        </w:rPr>
        <w:t>款和第</w:t>
      </w:r>
      <w:r>
        <w:t>5</w:t>
      </w:r>
      <w:r>
        <w:rPr>
          <w:rFonts w:hint="eastAsia"/>
        </w:rPr>
        <w:t>条的受害人。他由伦敦</w:t>
      </w:r>
      <w:r>
        <w:t>Lovell White Durrant</w:t>
      </w:r>
      <w:r>
        <w:rPr>
          <w:rFonts w:hint="eastAsia"/>
        </w:rPr>
        <w:t>律师事务所</w:t>
      </w:r>
      <w:r>
        <w:t>Lyanne Loucas</w:t>
      </w:r>
      <w:r>
        <w:rPr>
          <w:rFonts w:hint="eastAsia"/>
        </w:rPr>
        <w:t>女士代理诉讼。</w:t>
      </w:r>
      <w:r>
        <w:t>1995</w:t>
      </w:r>
      <w:r>
        <w:rPr>
          <w:rFonts w:hint="eastAsia"/>
        </w:rPr>
        <w:t>年初</w:t>
      </w:r>
      <w:r>
        <w:t>,</w:t>
      </w:r>
      <w:r>
        <w:rPr>
          <w:rFonts w:hint="eastAsia"/>
        </w:rPr>
        <w:t>提交人的死刑被减刑。</w:t>
      </w:r>
    </w:p>
    <w:p w:rsidR="00000000" w:rsidRDefault="00000000">
      <w:pPr>
        <w:ind w:left="404"/>
      </w:pPr>
      <w:r>
        <w:rPr>
          <w:rFonts w:eastAsia="SimHei" w:hint="eastAsia"/>
          <w:color w:val="FF0000"/>
        </w:rPr>
        <w:t>提交人陈述的事实</w:t>
      </w:r>
    </w:p>
    <w:p w:rsidR="00000000" w:rsidRDefault="00000000">
      <w:r>
        <w:t>2.1</w:t>
      </w:r>
      <w:r>
        <w:tab/>
      </w:r>
      <w:r>
        <w:rPr>
          <w:rFonts w:hint="eastAsia"/>
        </w:rPr>
        <w:t>提交人于</w:t>
      </w:r>
      <w:r>
        <w:t>1987</w:t>
      </w:r>
      <w:r>
        <w:rPr>
          <w:rFonts w:hint="eastAsia"/>
        </w:rPr>
        <w:t>年</w:t>
      </w:r>
      <w:r>
        <w:t>12</w:t>
      </w:r>
      <w:r>
        <w:rPr>
          <w:rFonts w:hint="eastAsia"/>
        </w:rPr>
        <w:t>月被捕</w:t>
      </w:r>
      <w:r>
        <w:t>,</w:t>
      </w:r>
      <w:r>
        <w:rPr>
          <w:rFonts w:hint="eastAsia"/>
        </w:rPr>
        <w:t>同一位未成年者</w:t>
      </w:r>
      <w:r>
        <w:t xml:space="preserve">LesLie </w:t>
      </w:r>
      <w:r>
        <w:rPr>
          <w:vertAlign w:val="superscript"/>
        </w:rPr>
        <w:t>1</w:t>
      </w:r>
      <w:r>
        <w:t xml:space="preserve"> </w:t>
      </w:r>
      <w:r>
        <w:rPr>
          <w:rFonts w:hint="eastAsia"/>
        </w:rPr>
        <w:t>和一位叫</w:t>
      </w:r>
      <w:r>
        <w:t>L.T.</w:t>
      </w:r>
      <w:r>
        <w:rPr>
          <w:rFonts w:hint="eastAsia"/>
        </w:rPr>
        <w:t>的人被控于</w:t>
      </w:r>
      <w:r>
        <w:t>1987</w:t>
      </w:r>
      <w:r>
        <w:rPr>
          <w:rFonts w:hint="eastAsia"/>
        </w:rPr>
        <w:t>年</w:t>
      </w:r>
      <w:r>
        <w:t>11</w:t>
      </w:r>
      <w:r>
        <w:rPr>
          <w:rFonts w:hint="eastAsia"/>
        </w:rPr>
        <w:t>月</w:t>
      </w:r>
      <w:r>
        <w:t>8</w:t>
      </w:r>
      <w:r>
        <w:rPr>
          <w:rFonts w:hint="eastAsia"/>
        </w:rPr>
        <w:t>日谋害了</w:t>
      </w:r>
      <w:r>
        <w:t>Mercelin Morris</w:t>
      </w:r>
      <w:r>
        <w:rPr>
          <w:rFonts w:hint="eastAsia"/>
        </w:rPr>
        <w:t>和</w:t>
      </w:r>
      <w:r>
        <w:t>Dalton Brown</w:t>
      </w:r>
      <w:r>
        <w:rPr>
          <w:rFonts w:hint="eastAsia"/>
        </w:rPr>
        <w:t>。</w:t>
      </w:r>
      <w:r>
        <w:t>1988</w:t>
      </w:r>
      <w:r>
        <w:rPr>
          <w:rFonts w:hint="eastAsia"/>
        </w:rPr>
        <w:t>年</w:t>
      </w:r>
      <w:r>
        <w:t>3</w:t>
      </w:r>
      <w:r>
        <w:rPr>
          <w:rFonts w:hint="eastAsia"/>
        </w:rPr>
        <w:t>月</w:t>
      </w:r>
      <w:r>
        <w:t>14</w:t>
      </w:r>
      <w:r>
        <w:rPr>
          <w:rFonts w:hint="eastAsia"/>
        </w:rPr>
        <w:t>日、</w:t>
      </w:r>
      <w:r>
        <w:t>21</w:t>
      </w:r>
      <w:r>
        <w:rPr>
          <w:rFonts w:hint="eastAsia"/>
        </w:rPr>
        <w:t>日和</w:t>
      </w:r>
      <w:r>
        <w:t>22</w:t>
      </w:r>
      <w:r>
        <w:rPr>
          <w:rFonts w:hint="eastAsia"/>
        </w:rPr>
        <w:t>日在</w:t>
      </w:r>
      <w:r>
        <w:t>Kingston Gun</w:t>
      </w:r>
      <w:r>
        <w:rPr>
          <w:rFonts w:hint="eastAsia"/>
        </w:rPr>
        <w:t>法院进行预审。</w:t>
      </w:r>
      <w:r>
        <w:t>1990</w:t>
      </w:r>
      <w:r>
        <w:rPr>
          <w:rFonts w:hint="eastAsia"/>
        </w:rPr>
        <w:t>年</w:t>
      </w:r>
      <w:r>
        <w:t>4</w:t>
      </w:r>
      <w:r>
        <w:rPr>
          <w:rFonts w:hint="eastAsia"/>
        </w:rPr>
        <w:t>月</w:t>
      </w:r>
      <w:r>
        <w:t>4</w:t>
      </w:r>
      <w:r>
        <w:rPr>
          <w:rFonts w:hint="eastAsia"/>
        </w:rPr>
        <w:t>日</w:t>
      </w:r>
      <w:r>
        <w:t>,Kingston</w:t>
      </w:r>
      <w:r>
        <w:rPr>
          <w:rFonts w:hint="eastAsia"/>
        </w:rPr>
        <w:t>巡回法院判决提交人和未成年人</w:t>
      </w:r>
      <w:r>
        <w:t>LesLie</w:t>
      </w:r>
      <w:r>
        <w:rPr>
          <w:rFonts w:hint="eastAsia"/>
        </w:rPr>
        <w:t>犯下所控罪行并判处他们死刑</w:t>
      </w:r>
      <w:r>
        <w:t>;</w:t>
      </w:r>
      <w:r>
        <w:rPr>
          <w:rFonts w:hint="eastAsia"/>
        </w:rPr>
        <w:t>在起诉案件结束时审判法官指示</w:t>
      </w:r>
      <w:r>
        <w:t>L.T.</w:t>
      </w:r>
      <w:r>
        <w:rPr>
          <w:rFonts w:hint="eastAsia"/>
        </w:rPr>
        <w:t>无罪释放。随后提交人向牙买加上诉法院提出申请</w:t>
      </w:r>
      <w:r>
        <w:t>,</w:t>
      </w:r>
      <w:r>
        <w:rPr>
          <w:rFonts w:hint="eastAsia"/>
        </w:rPr>
        <w:t>要求允许对定罪和判刑提出申诉</w:t>
      </w:r>
      <w:r>
        <w:t>,</w:t>
      </w:r>
      <w:r>
        <w:rPr>
          <w:rFonts w:hint="eastAsia"/>
        </w:rPr>
        <w:t>但是后来他在撤消书上签了字。尽管如此</w:t>
      </w:r>
      <w:r>
        <w:t>,</w:t>
      </w:r>
      <w:r>
        <w:rPr>
          <w:rFonts w:hint="eastAsia"/>
        </w:rPr>
        <w:t>上诉法院还是决定审理提交人和</w:t>
      </w:r>
      <w:r>
        <w:t>Leslie</w:t>
      </w:r>
      <w:r>
        <w:rPr>
          <w:rFonts w:hint="eastAsia"/>
        </w:rPr>
        <w:t>先生的申请</w:t>
      </w:r>
      <w:r>
        <w:t>;1991</w:t>
      </w:r>
      <w:r>
        <w:rPr>
          <w:rFonts w:hint="eastAsia"/>
        </w:rPr>
        <w:t>年</w:t>
      </w:r>
      <w:r>
        <w:t>7</w:t>
      </w:r>
      <w:r>
        <w:rPr>
          <w:rFonts w:hint="eastAsia"/>
        </w:rPr>
        <w:t>月</w:t>
      </w:r>
      <w:r>
        <w:t>15</w:t>
      </w:r>
      <w:r>
        <w:rPr>
          <w:rFonts w:hint="eastAsia"/>
        </w:rPr>
        <w:t>日上诉法院驳回了他们的上诉。</w:t>
      </w:r>
      <w:r>
        <w:t>1995</w:t>
      </w:r>
      <w:r>
        <w:rPr>
          <w:rFonts w:hint="eastAsia"/>
        </w:rPr>
        <w:t>年</w:t>
      </w:r>
      <w:r>
        <w:t>1</w:t>
      </w:r>
      <w:r>
        <w:rPr>
          <w:rFonts w:hint="eastAsia"/>
        </w:rPr>
        <w:t>月</w:t>
      </w:r>
      <w:r>
        <w:t>12</w:t>
      </w:r>
      <w:r>
        <w:rPr>
          <w:rFonts w:hint="eastAsia"/>
        </w:rPr>
        <w:t>日枢密院司法委员会驳回了提交人提出的关于特准上诉的请求。因此提交人称</w:t>
      </w:r>
      <w:r>
        <w:t>,</w:t>
      </w:r>
      <w:r>
        <w:rPr>
          <w:rFonts w:hint="eastAsia"/>
        </w:rPr>
        <w:t>所有国内补救办法均已用尽。</w:t>
      </w:r>
    </w:p>
    <w:p w:rsidR="00000000" w:rsidRDefault="00000000">
      <w:r>
        <w:t>2.2</w:t>
      </w:r>
      <w:r>
        <w:tab/>
      </w:r>
      <w:r>
        <w:rPr>
          <w:rFonts w:hint="eastAsia"/>
        </w:rPr>
        <w:t>公诉方依靠一名死者的女儿</w:t>
      </w:r>
      <w:r>
        <w:t>(</w:t>
      </w:r>
      <w:r>
        <w:rPr>
          <w:rFonts w:hint="eastAsia"/>
        </w:rPr>
        <w:t>另一名死者的姐姐</w:t>
      </w:r>
      <w:r>
        <w:t>)Carol Brown</w:t>
      </w:r>
      <w:r>
        <w:rPr>
          <w:rFonts w:hint="eastAsia"/>
        </w:rPr>
        <w:t>和一名死者的孙子</w:t>
      </w:r>
      <w:r>
        <w:t>[</w:t>
      </w:r>
      <w:r>
        <w:rPr>
          <w:rFonts w:hint="eastAsia"/>
        </w:rPr>
        <w:t>另一名死者的外甥</w:t>
      </w:r>
      <w:r>
        <w:t>]Orlando Campbell</w:t>
      </w:r>
      <w:r>
        <w:rPr>
          <w:rFonts w:hint="eastAsia"/>
        </w:rPr>
        <w:t>的证词。</w:t>
      </w:r>
      <w:r>
        <w:t>Carol Brown</w:t>
      </w:r>
      <w:r>
        <w:rPr>
          <w:rFonts w:hint="eastAsia"/>
        </w:rPr>
        <w:t>作证说</w:t>
      </w:r>
      <w:r>
        <w:t>,1987</w:t>
      </w:r>
      <w:r>
        <w:rPr>
          <w:rFonts w:hint="eastAsia"/>
        </w:rPr>
        <w:t>年</w:t>
      </w:r>
      <w:r>
        <w:t>11</w:t>
      </w:r>
      <w:r>
        <w:rPr>
          <w:rFonts w:hint="eastAsia"/>
        </w:rPr>
        <w:t>月</w:t>
      </w:r>
      <w:r>
        <w:t>8</w:t>
      </w:r>
      <w:r>
        <w:rPr>
          <w:rFonts w:hint="eastAsia"/>
        </w:rPr>
        <w:t>日大约下午</w:t>
      </w:r>
      <w:r>
        <w:t>8</w:t>
      </w:r>
      <w:r>
        <w:rPr>
          <w:rFonts w:hint="eastAsia"/>
        </w:rPr>
        <w:t>时</w:t>
      </w:r>
      <w:r>
        <w:t>,</w:t>
      </w:r>
      <w:r>
        <w:rPr>
          <w:rFonts w:hint="eastAsia"/>
        </w:rPr>
        <w:t>她的母亲和</w:t>
      </w:r>
      <w:r>
        <w:t>Orlando Campbell</w:t>
      </w:r>
      <w:r>
        <w:rPr>
          <w:rFonts w:hint="eastAsia"/>
        </w:rPr>
        <w:t>呆在屋里</w:t>
      </w:r>
      <w:r>
        <w:t>;</w:t>
      </w:r>
      <w:r>
        <w:rPr>
          <w:rFonts w:hint="eastAsia"/>
        </w:rPr>
        <w:t>她本人正坐在门口</w:t>
      </w:r>
      <w:r>
        <w:t>,</w:t>
      </w:r>
      <w:r>
        <w:rPr>
          <w:rFonts w:hint="eastAsia"/>
        </w:rPr>
        <w:t>她的弟弟</w:t>
      </w:r>
      <w:r>
        <w:t>Dalton Brown</w:t>
      </w:r>
      <w:r>
        <w:rPr>
          <w:rFonts w:hint="eastAsia"/>
        </w:rPr>
        <w:t>和一位</w:t>
      </w:r>
      <w:r>
        <w:t>C</w:t>
      </w:r>
      <w:r>
        <w:rPr>
          <w:rFonts w:hint="eastAsia"/>
        </w:rPr>
        <w:t>朋友坐在院子里。外墙上一盏</w:t>
      </w:r>
      <w:r>
        <w:t>100</w:t>
      </w:r>
      <w:r>
        <w:rPr>
          <w:rFonts w:hint="eastAsia"/>
        </w:rPr>
        <w:t>瓦的灯炮和屋里的灯光照着院子。突然两名持枪男子</w:t>
      </w:r>
      <w:r>
        <w:t>,</w:t>
      </w:r>
      <w:r>
        <w:rPr>
          <w:rFonts w:hint="eastAsia"/>
        </w:rPr>
        <w:t>她认定是提交人和未成年者</w:t>
      </w:r>
      <w:r>
        <w:t>Leslie,</w:t>
      </w:r>
      <w:r>
        <w:rPr>
          <w:rFonts w:hint="eastAsia"/>
        </w:rPr>
        <w:t>进入院子</w:t>
      </w:r>
      <w:r>
        <w:t>,</w:t>
      </w:r>
      <w:r>
        <w:rPr>
          <w:rFonts w:hint="eastAsia"/>
        </w:rPr>
        <w:t>随后不久她听见爆炸声</w:t>
      </w:r>
      <w:r>
        <w:t>,</w:t>
      </w:r>
      <w:r>
        <w:rPr>
          <w:rFonts w:hint="eastAsia"/>
        </w:rPr>
        <w:t>她拔脚就逃。她在两所房子远的地方停下来又听到几声爆炸声</w:t>
      </w:r>
      <w:r>
        <w:t>,</w:t>
      </w:r>
      <w:r>
        <w:rPr>
          <w:rFonts w:hint="eastAsia"/>
        </w:rPr>
        <w:t>看到</w:t>
      </w:r>
      <w:r>
        <w:t>C.</w:t>
      </w:r>
      <w:r>
        <w:rPr>
          <w:rFonts w:hint="eastAsia"/>
        </w:rPr>
        <w:t>从她身边跑过去</w:t>
      </w:r>
      <w:r>
        <w:t>,</w:t>
      </w:r>
      <w:r>
        <w:rPr>
          <w:rFonts w:hint="eastAsia"/>
        </w:rPr>
        <w:t>提交人和未成年人</w:t>
      </w:r>
      <w:r>
        <w:t>Leslie</w:t>
      </w:r>
      <w:r>
        <w:rPr>
          <w:rFonts w:hint="eastAsia"/>
        </w:rPr>
        <w:t>在后面紧追</w:t>
      </w:r>
      <w:r>
        <w:t>,</w:t>
      </w:r>
      <w:r>
        <w:rPr>
          <w:rFonts w:hint="eastAsia"/>
        </w:rPr>
        <w:t>这两人手里仍然拿着枪。她的母亲身上沾着血跑过来</w:t>
      </w:r>
      <w:r>
        <w:t>,</w:t>
      </w:r>
      <w:r>
        <w:rPr>
          <w:rFonts w:hint="eastAsia"/>
        </w:rPr>
        <w:t>告诉她说</w:t>
      </w:r>
      <w:r>
        <w:t>,</w:t>
      </w:r>
      <w:r>
        <w:rPr>
          <w:rFonts w:hint="eastAsia"/>
        </w:rPr>
        <w:t>她的弟弟被枪打中。她母亲和弟弟死在医院里。</w:t>
      </w:r>
      <w:r>
        <w:t>Carol Brown</w:t>
      </w:r>
      <w:r>
        <w:rPr>
          <w:rFonts w:hint="eastAsia"/>
        </w:rPr>
        <w:t>作证说</w:t>
      </w:r>
      <w:r>
        <w:t>,</w:t>
      </w:r>
      <w:r>
        <w:rPr>
          <w:rFonts w:hint="eastAsia"/>
        </w:rPr>
        <w:t>她认识提交人大约八年时间</w:t>
      </w:r>
      <w:r>
        <w:t>,</w:t>
      </w:r>
      <w:r>
        <w:rPr>
          <w:rFonts w:hint="eastAsia"/>
        </w:rPr>
        <w:t>她在事发之前三到四星期见到过提交人。关于未成年人</w:t>
      </w:r>
      <w:r>
        <w:t>Leslie,</w:t>
      </w:r>
      <w:r>
        <w:rPr>
          <w:rFonts w:hint="eastAsia"/>
        </w:rPr>
        <w:t>她说她在事发之前一星期看到过他</w:t>
      </w:r>
      <w:r>
        <w:t>,</w:t>
      </w:r>
      <w:r>
        <w:rPr>
          <w:rFonts w:hint="eastAsia"/>
        </w:rPr>
        <w:t>当时人们向她指出</w:t>
      </w:r>
      <w:r>
        <w:t>,</w:t>
      </w:r>
      <w:r>
        <w:rPr>
          <w:rFonts w:hint="eastAsia"/>
        </w:rPr>
        <w:t>他在两星期以前和其他人一起殴打并用刀刺他的弟弟。</w:t>
      </w:r>
    </w:p>
    <w:p w:rsidR="00000000" w:rsidRDefault="00000000">
      <w:r>
        <w:t>2.3</w:t>
      </w:r>
      <w:r>
        <w:tab/>
        <w:t>Orlando Campbell</w:t>
      </w:r>
      <w:r>
        <w:rPr>
          <w:rFonts w:hint="eastAsia"/>
        </w:rPr>
        <w:t>作证说</w:t>
      </w:r>
      <w:r>
        <w:t>,</w:t>
      </w:r>
      <w:r>
        <w:rPr>
          <w:rFonts w:hint="eastAsia"/>
        </w:rPr>
        <w:t>在事发当晚</w:t>
      </w:r>
      <w:r>
        <w:t>,</w:t>
      </w:r>
      <w:r>
        <w:rPr>
          <w:rFonts w:hint="eastAsia"/>
        </w:rPr>
        <w:t>他正躺在床上</w:t>
      </w:r>
      <w:r>
        <w:t>,</w:t>
      </w:r>
      <w:r>
        <w:rPr>
          <w:rFonts w:hint="eastAsia"/>
        </w:rPr>
        <w:t>这时他看到他的舅舅</w:t>
      </w:r>
      <w:r>
        <w:t>Dalton Brown</w:t>
      </w:r>
      <w:r>
        <w:rPr>
          <w:rFonts w:hint="eastAsia"/>
        </w:rPr>
        <w:t>跑进屋里</w:t>
      </w:r>
      <w:r>
        <w:t>,</w:t>
      </w:r>
      <w:r>
        <w:rPr>
          <w:rFonts w:hint="eastAsia"/>
        </w:rPr>
        <w:t>提交人紧紧跟在后面</w:t>
      </w:r>
      <w:r>
        <w:t>,</w:t>
      </w:r>
      <w:r>
        <w:rPr>
          <w:rFonts w:hint="eastAsia"/>
        </w:rPr>
        <w:t>他的舅舅拉住他的祖母</w:t>
      </w:r>
      <w:r>
        <w:t>,</w:t>
      </w:r>
      <w:r>
        <w:rPr>
          <w:rFonts w:hint="eastAsia"/>
        </w:rPr>
        <w:t>他的祖母企图挡住提交人。然后他看到提交人向他祖母开枪。他向墙壁转过脸</w:t>
      </w:r>
      <w:r>
        <w:t>,</w:t>
      </w:r>
      <w:r>
        <w:rPr>
          <w:rFonts w:hint="eastAsia"/>
        </w:rPr>
        <w:t>然后他听见提交人叫他的舅舅</w:t>
      </w:r>
      <w:r>
        <w:t>,</w:t>
      </w:r>
      <w:r>
        <w:rPr>
          <w:rFonts w:hint="eastAsia"/>
        </w:rPr>
        <w:t>随后是几声爆炸</w:t>
      </w:r>
      <w:r>
        <w:t>,</w:t>
      </w:r>
      <w:r>
        <w:rPr>
          <w:rFonts w:hint="eastAsia"/>
        </w:rPr>
        <w:t>他听到他舅舅请求饶命。然后是来自不同方向的枪声</w:t>
      </w:r>
      <w:r>
        <w:t>,</w:t>
      </w:r>
      <w:r>
        <w:rPr>
          <w:rFonts w:hint="eastAsia"/>
        </w:rPr>
        <w:t>他随后听到提交人和另外一个人说话。</w:t>
      </w:r>
      <w:r>
        <w:t>Orlando Campbell</w:t>
      </w:r>
      <w:r>
        <w:rPr>
          <w:rFonts w:hint="eastAsia"/>
        </w:rPr>
        <w:t>作证说</w:t>
      </w:r>
      <w:r>
        <w:t>,</w:t>
      </w:r>
      <w:r>
        <w:rPr>
          <w:rFonts w:hint="eastAsia"/>
        </w:rPr>
        <w:t>他认识提交人</w:t>
      </w:r>
      <w:r>
        <w:t>,</w:t>
      </w:r>
      <w:r>
        <w:rPr>
          <w:rFonts w:hint="eastAsia"/>
        </w:rPr>
        <w:t>他看到提交人从大门口走出去</w:t>
      </w:r>
      <w:r>
        <w:t>,</w:t>
      </w:r>
      <w:r>
        <w:rPr>
          <w:rFonts w:hint="eastAsia"/>
        </w:rPr>
        <w:t>后面跟着一个他看不清面孔的矮胖的人</w:t>
      </w:r>
      <w:r>
        <w:t>,</w:t>
      </w:r>
      <w:r>
        <w:rPr>
          <w:rFonts w:hint="eastAsia"/>
        </w:rPr>
        <w:t>再后面跟着共同被告</w:t>
      </w:r>
      <w:r>
        <w:t>L.T.,</w:t>
      </w:r>
      <w:r>
        <w:rPr>
          <w:rFonts w:hint="eastAsia"/>
        </w:rPr>
        <w:t>他也认识</w:t>
      </w:r>
      <w:r>
        <w:t>L.T.</w:t>
      </w:r>
      <w:r>
        <w:rPr>
          <w:rFonts w:hint="eastAsia"/>
        </w:rPr>
        <w:t>。</w:t>
      </w:r>
    </w:p>
    <w:p w:rsidR="00000000" w:rsidRDefault="00000000">
      <w:r>
        <w:t>2.4</w:t>
      </w:r>
      <w:r>
        <w:tab/>
      </w:r>
      <w:r>
        <w:rPr>
          <w:rFonts w:hint="eastAsia"/>
        </w:rPr>
        <w:t>在该案中没有进行列队认人</w:t>
      </w:r>
      <w:r>
        <w:t>;</w:t>
      </w:r>
      <w:r>
        <w:rPr>
          <w:rFonts w:hint="eastAsia"/>
        </w:rPr>
        <w:t>在审判期间</w:t>
      </w:r>
      <w:r>
        <w:t>,</w:t>
      </w:r>
      <w:r>
        <w:rPr>
          <w:rFonts w:hint="eastAsia"/>
        </w:rPr>
        <w:t>即在谋杀发生之后</w:t>
      </w:r>
      <w:r>
        <w:t>29</w:t>
      </w:r>
      <w:r>
        <w:rPr>
          <w:rFonts w:hint="eastAsia"/>
        </w:rPr>
        <w:t>个月</w:t>
      </w:r>
      <w:r>
        <w:t>,Carol Brown</w:t>
      </w:r>
      <w:r>
        <w:rPr>
          <w:rFonts w:hint="eastAsia"/>
        </w:rPr>
        <w:t>从被告席上认出提交人。</w:t>
      </w:r>
    </w:p>
    <w:p w:rsidR="00000000" w:rsidRDefault="00000000">
      <w:r>
        <w:t>2.5</w:t>
      </w:r>
      <w:r>
        <w:tab/>
      </w:r>
      <w:r>
        <w:rPr>
          <w:rFonts w:hint="eastAsia"/>
        </w:rPr>
        <w:t>提交人提出了不在现场的辩护。他在审判时除其他外作证说</w:t>
      </w:r>
      <w:r>
        <w:t>,1987</w:t>
      </w:r>
      <w:r>
        <w:rPr>
          <w:rFonts w:hint="eastAsia"/>
        </w:rPr>
        <w:t>年</w:t>
      </w:r>
      <w:r>
        <w:t>11</w:t>
      </w:r>
      <w:r>
        <w:rPr>
          <w:rFonts w:hint="eastAsia"/>
        </w:rPr>
        <w:t>月</w:t>
      </w:r>
      <w:r>
        <w:t>8</w:t>
      </w:r>
      <w:r>
        <w:rPr>
          <w:rFonts w:hint="eastAsia"/>
        </w:rPr>
        <w:t>日下午他和家人一起留在家中</w:t>
      </w:r>
      <w:r>
        <w:t>,</w:t>
      </w:r>
      <w:r>
        <w:rPr>
          <w:rFonts w:hint="eastAsia"/>
        </w:rPr>
        <w:t>他在下午</w:t>
      </w:r>
      <w:r>
        <w:t>9</w:t>
      </w:r>
      <w:r>
        <w:rPr>
          <w:rFonts w:hint="eastAsia"/>
        </w:rPr>
        <w:t>时左右上床睡觉。没有传呼他的证人。</w:t>
      </w:r>
    </w:p>
    <w:p w:rsidR="00000000" w:rsidRDefault="00000000">
      <w:r>
        <w:t>2.6</w:t>
      </w:r>
      <w:r>
        <w:tab/>
      </w:r>
      <w:r>
        <w:rPr>
          <w:rFonts w:hint="eastAsia"/>
        </w:rPr>
        <w:t>上述法院的书面判决显示</w:t>
      </w:r>
      <w:r>
        <w:t>,</w:t>
      </w:r>
      <w:r>
        <w:rPr>
          <w:rFonts w:hint="eastAsia"/>
        </w:rPr>
        <w:t>代表提交人的是在审判时代表他的同样的法律援助律师。此外</w:t>
      </w:r>
      <w:r>
        <w:t>,</w:t>
      </w:r>
      <w:r>
        <w:rPr>
          <w:rFonts w:hint="eastAsia"/>
        </w:rPr>
        <w:t>情况看来是</w:t>
      </w:r>
      <w:r>
        <w:t>,</w:t>
      </w:r>
      <w:r>
        <w:rPr>
          <w:rFonts w:hint="eastAsia"/>
        </w:rPr>
        <w:t>该律师还告诉法院</w:t>
      </w:r>
      <w:r>
        <w:t>,</w:t>
      </w:r>
      <w:r>
        <w:rPr>
          <w:rFonts w:hint="eastAsia"/>
        </w:rPr>
        <w:t>“他阅读了记录并咨询了一位同事</w:t>
      </w:r>
      <w:r>
        <w:t>,</w:t>
      </w:r>
      <w:r>
        <w:rPr>
          <w:rFonts w:hint="eastAsia"/>
        </w:rPr>
        <w:t>该同事同意他的意见</w:t>
      </w:r>
      <w:r>
        <w:t>,</w:t>
      </w:r>
      <w:r>
        <w:rPr>
          <w:rFonts w:hint="eastAsia"/>
        </w:rPr>
        <w:t>不存在他可以提出的实质性的可辩论要点。他向提交人提出了这样的意见</w:t>
      </w:r>
      <w:r>
        <w:t>,</w:t>
      </w:r>
      <w:r>
        <w:rPr>
          <w:rFonts w:hint="eastAsia"/>
        </w:rPr>
        <w:t>提交人签署了撤消书”。法院指出“我们不认为该申请书已经撤消</w:t>
      </w:r>
      <w:r>
        <w:t>,</w:t>
      </w:r>
      <w:r>
        <w:rPr>
          <w:rFonts w:hint="eastAsia"/>
        </w:rPr>
        <w:t>我们将以申请书仍然存在的方式处理该案”。在审查了该案并驳回</w:t>
      </w:r>
      <w:r>
        <w:t>Leslie</w:t>
      </w:r>
      <w:r>
        <w:rPr>
          <w:rFonts w:hint="eastAsia"/>
        </w:rPr>
        <w:t>先生的律师提出的上述理由之后</w:t>
      </w:r>
      <w:r>
        <w:t>,</w:t>
      </w:r>
      <w:r>
        <w:rPr>
          <w:rFonts w:hint="eastAsia"/>
        </w:rPr>
        <w:t>法院宣布</w:t>
      </w:r>
      <w:r>
        <w:t>:</w:t>
      </w:r>
      <w:r>
        <w:rPr>
          <w:rFonts w:hint="eastAsia"/>
        </w:rPr>
        <w:t>“关于其他申请者</w:t>
      </w:r>
      <w:r>
        <w:t>(</w:t>
      </w:r>
      <w:r>
        <w:rPr>
          <w:rFonts w:hint="eastAsia"/>
        </w:rPr>
        <w:t>即提交人</w:t>
      </w:r>
      <w:r>
        <w:t>),</w:t>
      </w:r>
      <w:r>
        <w:rPr>
          <w:rFonts w:hint="eastAsia"/>
        </w:rPr>
        <w:t>我们认为指控他的案子相当有力</w:t>
      </w:r>
      <w:r>
        <w:t>,</w:t>
      </w:r>
      <w:r>
        <w:rPr>
          <w:rFonts w:hint="eastAsia"/>
        </w:rPr>
        <w:t>两位证人</w:t>
      </w:r>
      <w:r>
        <w:t>,</w:t>
      </w:r>
      <w:r>
        <w:rPr>
          <w:rFonts w:hint="eastAsia"/>
        </w:rPr>
        <w:t>其中有一位证人同他一起长大</w:t>
      </w:r>
      <w:r>
        <w:t>,</w:t>
      </w:r>
      <w:r>
        <w:rPr>
          <w:rFonts w:hint="eastAsia"/>
        </w:rPr>
        <w:t>指认了他。</w:t>
      </w:r>
      <w:r>
        <w:t>[</w:t>
      </w:r>
      <w:r>
        <w:rPr>
          <w:rFonts w:hint="eastAsia"/>
        </w:rPr>
        <w:t>…</w:t>
      </w:r>
      <w:r>
        <w:t>]</w:t>
      </w:r>
      <w:r>
        <w:rPr>
          <w:rFonts w:hint="eastAsia"/>
        </w:rPr>
        <w:t>我们审查了事实和情节并分析了证据结论</w:t>
      </w:r>
      <w:r>
        <w:t>,</w:t>
      </w:r>
      <w:r>
        <w:rPr>
          <w:rFonts w:hint="eastAsia"/>
        </w:rPr>
        <w:t>我们不得不完全同意律师的意见</w:t>
      </w:r>
      <w:r>
        <w:t>,</w:t>
      </w:r>
      <w:r>
        <w:rPr>
          <w:rFonts w:hint="eastAsia"/>
        </w:rPr>
        <w:t>律师向我们保证</w:t>
      </w:r>
      <w:r>
        <w:t>,</w:t>
      </w:r>
      <w:r>
        <w:rPr>
          <w:rFonts w:hint="eastAsia"/>
        </w:rPr>
        <w:t>他亲自向签署撤消书的申请人传达了他的意见。”</w:t>
      </w:r>
    </w:p>
    <w:p w:rsidR="00000000" w:rsidRDefault="00000000">
      <w:r>
        <w:t>2.7</w:t>
      </w:r>
      <w:r>
        <w:tab/>
      </w:r>
      <w:r>
        <w:rPr>
          <w:rFonts w:hint="eastAsia"/>
        </w:rPr>
        <w:t>提交人请求特准上诉的主要理由如下</w:t>
      </w:r>
      <w:r>
        <w:t>:</w:t>
      </w:r>
    </w:p>
    <w:p w:rsidR="00000000" w:rsidRDefault="00000000">
      <w:r>
        <w:t>-</w:t>
      </w:r>
      <w:r>
        <w:tab/>
      </w:r>
      <w:r>
        <w:rPr>
          <w:rFonts w:hint="eastAsia"/>
        </w:rPr>
        <w:t>审判法官未能阻止</w:t>
      </w:r>
      <w:r>
        <w:t>Carol Brown</w:t>
      </w:r>
      <w:r>
        <w:rPr>
          <w:rFonts w:hint="eastAsia"/>
        </w:rPr>
        <w:t>对提交人进行被告席指认</w:t>
      </w:r>
      <w:r>
        <w:t>;</w:t>
      </w:r>
    </w:p>
    <w:p w:rsidR="00000000" w:rsidRDefault="00000000">
      <w:r>
        <w:t>-</w:t>
      </w:r>
      <w:r>
        <w:tab/>
      </w:r>
      <w:r>
        <w:rPr>
          <w:rFonts w:hint="eastAsia"/>
        </w:rPr>
        <w:t>调查官被容许提供证据</w:t>
      </w:r>
      <w:r>
        <w:t>,</w:t>
      </w:r>
      <w:r>
        <w:rPr>
          <w:rFonts w:hint="eastAsia"/>
        </w:rPr>
        <w:t>表明他曾经听取死者的陈述</w:t>
      </w:r>
      <w:r>
        <w:t>,</w:t>
      </w:r>
      <w:r>
        <w:rPr>
          <w:rFonts w:hint="eastAsia"/>
        </w:rPr>
        <w:t>并被容许提出该陈述牵涉到提交者。呈文认为</w:t>
      </w:r>
      <w:r>
        <w:t>,</w:t>
      </w:r>
      <w:r>
        <w:rPr>
          <w:rFonts w:hint="eastAsia"/>
        </w:rPr>
        <w:t>间接采纳死者的指控陈述是不适当和非常有偏见的</w:t>
      </w:r>
      <w:r>
        <w:t>;</w:t>
      </w:r>
    </w:p>
    <w:p w:rsidR="00000000" w:rsidRDefault="00000000">
      <w:r>
        <w:t>-</w:t>
      </w:r>
      <w:r>
        <w:tab/>
      </w:r>
      <w:r>
        <w:rPr>
          <w:rFonts w:hint="eastAsia"/>
        </w:rPr>
        <w:t>审判法官延长了这种不公正的作法</w:t>
      </w:r>
      <w:r>
        <w:t>,</w:t>
      </w:r>
      <w:r>
        <w:rPr>
          <w:rFonts w:hint="eastAsia"/>
        </w:rPr>
        <w:t>他让陪审团推测</w:t>
      </w:r>
      <w:r>
        <w:t>,</w:t>
      </w:r>
      <w:r>
        <w:rPr>
          <w:rFonts w:hint="eastAsia"/>
        </w:rPr>
        <w:t>死者暗示被告涉案</w:t>
      </w:r>
      <w:r>
        <w:t>;</w:t>
      </w:r>
    </w:p>
    <w:p w:rsidR="00000000" w:rsidRDefault="00000000">
      <w:r>
        <w:t>-</w:t>
      </w:r>
      <w:r>
        <w:tab/>
      </w:r>
      <w:r>
        <w:rPr>
          <w:rFonts w:hint="eastAsia"/>
        </w:rPr>
        <w:t>审判法官没有指示陪审团注意控告方证人所提供指认证据中的具体弱点和矛盾之处。</w:t>
      </w:r>
    </w:p>
    <w:p w:rsidR="00000000" w:rsidRDefault="00000000">
      <w:r>
        <w:t>2.8</w:t>
      </w:r>
      <w:r>
        <w:tab/>
      </w:r>
      <w:r>
        <w:rPr>
          <w:rFonts w:hint="eastAsia"/>
        </w:rPr>
        <w:t>法律顾问提到委员会的裁决</w:t>
      </w:r>
      <w:r>
        <w:t>,</w:t>
      </w:r>
      <w:r>
        <w:rPr>
          <w:rFonts w:hint="eastAsia"/>
        </w:rPr>
        <w:t>其内容是关于宪法动议是否是提交人根据《任择议定书》第</w:t>
      </w:r>
      <w:r>
        <w:t>5</w:t>
      </w:r>
      <w:r>
        <w:rPr>
          <w:rFonts w:hint="eastAsia"/>
        </w:rPr>
        <w:t>条第</w:t>
      </w:r>
      <w:r>
        <w:t>2(b)</w:t>
      </w:r>
      <w:r>
        <w:rPr>
          <w:rFonts w:hint="eastAsia"/>
        </w:rPr>
        <w:t>款应当用尽的可采取补救措施</w:t>
      </w:r>
      <w:r>
        <w:t>;</w:t>
      </w:r>
      <w:r>
        <w:rPr>
          <w:rFonts w:hint="eastAsia"/>
        </w:rPr>
        <w:t>他认为</w:t>
      </w:r>
      <w:r>
        <w:t>,Finn</w:t>
      </w:r>
      <w:r>
        <w:rPr>
          <w:rFonts w:hint="eastAsia"/>
        </w:rPr>
        <w:t>先生缺乏资金并且无法获得提交宪法动议所需的法律援助</w:t>
      </w:r>
      <w:r>
        <w:t>,</w:t>
      </w:r>
      <w:r>
        <w:rPr>
          <w:rFonts w:hint="eastAsia"/>
        </w:rPr>
        <w:t>所以</w:t>
      </w:r>
      <w:r>
        <w:t>Finn</w:t>
      </w:r>
      <w:r>
        <w:rPr>
          <w:rFonts w:hint="eastAsia"/>
        </w:rPr>
        <w:t>先生无法采取这项补救措施。他的结论是</w:t>
      </w:r>
      <w:r>
        <w:t>,</w:t>
      </w:r>
      <w:r>
        <w:rPr>
          <w:rFonts w:hint="eastAsia"/>
        </w:rPr>
        <w:t>在牙买加要找到一位愿意免费代表申请人提出宪法动议的律师极其困难</w:t>
      </w:r>
      <w:r>
        <w:t>,</w:t>
      </w:r>
      <w:r>
        <w:rPr>
          <w:rFonts w:hint="eastAsia"/>
        </w:rPr>
        <w:t>因此正是由于所涉缔约国不能或不愿提供有关这些动议的法律援助才使</w:t>
      </w:r>
      <w:r>
        <w:t>Finn</w:t>
      </w:r>
      <w:r>
        <w:rPr>
          <w:rFonts w:hint="eastAsia"/>
        </w:rPr>
        <w:t>先生无法采取任何宪法补救措施。</w:t>
      </w:r>
    </w:p>
    <w:p w:rsidR="00000000" w:rsidRDefault="00000000">
      <w:pPr>
        <w:ind w:left="404"/>
      </w:pPr>
      <w:r>
        <w:rPr>
          <w:rFonts w:eastAsia="SimHei" w:hint="eastAsia"/>
          <w:color w:val="FF0000"/>
        </w:rPr>
        <w:t>申诉</w:t>
      </w:r>
    </w:p>
    <w:p w:rsidR="00000000" w:rsidRDefault="00000000">
      <w:r>
        <w:t>3.1</w:t>
      </w:r>
      <w:r>
        <w:tab/>
      </w:r>
      <w:r>
        <w:rPr>
          <w:rFonts w:hint="eastAsia"/>
          <w:spacing w:val="4"/>
        </w:rPr>
        <w:t>关于《盟约》第</w:t>
      </w:r>
      <w:r>
        <w:rPr>
          <w:spacing w:val="4"/>
        </w:rPr>
        <w:t>7</w:t>
      </w:r>
      <w:r>
        <w:rPr>
          <w:rFonts w:hint="eastAsia"/>
          <w:spacing w:val="4"/>
        </w:rPr>
        <w:t>条和第</w:t>
      </w:r>
      <w:r>
        <w:rPr>
          <w:spacing w:val="4"/>
        </w:rPr>
        <w:t>10</w:t>
      </w:r>
      <w:r>
        <w:rPr>
          <w:rFonts w:hint="eastAsia"/>
          <w:spacing w:val="4"/>
        </w:rPr>
        <w:t>条第</w:t>
      </w:r>
      <w:r>
        <w:rPr>
          <w:spacing w:val="4"/>
        </w:rPr>
        <w:t>1</w:t>
      </w:r>
      <w:r>
        <w:rPr>
          <w:rFonts w:hint="eastAsia"/>
          <w:spacing w:val="4"/>
        </w:rPr>
        <w:t>款</w:t>
      </w:r>
      <w:r>
        <w:rPr>
          <w:spacing w:val="4"/>
        </w:rPr>
        <w:t>,</w:t>
      </w:r>
      <w:r>
        <w:rPr>
          <w:rFonts w:hint="eastAsia"/>
          <w:spacing w:val="4"/>
        </w:rPr>
        <w:t>法律顾问指出</w:t>
      </w:r>
      <w:r>
        <w:rPr>
          <w:spacing w:val="4"/>
        </w:rPr>
        <w:t>,</w:t>
      </w:r>
      <w:r>
        <w:rPr>
          <w:rFonts w:hint="eastAsia"/>
          <w:spacing w:val="4"/>
        </w:rPr>
        <w:t>提交人被列在死刑名单上现在几乎已满五年。呈文指出</w:t>
      </w:r>
      <w:r>
        <w:rPr>
          <w:spacing w:val="4"/>
        </w:rPr>
        <w:t>,</w:t>
      </w:r>
      <w:r>
        <w:rPr>
          <w:rFonts w:hint="eastAsia"/>
          <w:spacing w:val="4"/>
        </w:rPr>
        <w:t>长期等待和预计执行死刑判决产生的“悬念痛苦”相当于残忍、不人道和有辱人格待遇</w:t>
      </w:r>
      <w:r>
        <w:rPr>
          <w:spacing w:val="4"/>
        </w:rPr>
        <w:t>,</w:t>
      </w:r>
      <w:r>
        <w:rPr>
          <w:rFonts w:hint="eastAsia"/>
          <w:spacing w:val="4"/>
        </w:rPr>
        <w:t>枢密院司法委员会在</w:t>
      </w:r>
      <w:r>
        <w:rPr>
          <w:spacing w:val="4"/>
        </w:rPr>
        <w:t>Earl Pratt</w:t>
      </w:r>
      <w:r>
        <w:rPr>
          <w:rFonts w:hint="eastAsia"/>
          <w:spacing w:val="4"/>
        </w:rPr>
        <w:t>和</w:t>
      </w:r>
      <w:r>
        <w:rPr>
          <w:spacing w:val="4"/>
        </w:rPr>
        <w:t xml:space="preserve">Ivan Mogran </w:t>
      </w:r>
      <w:r>
        <w:rPr>
          <w:rFonts w:hint="eastAsia"/>
          <w:spacing w:val="4"/>
        </w:rPr>
        <w:t>诉牙买加检查长案</w:t>
      </w:r>
      <w:r>
        <w:rPr>
          <w:vertAlign w:val="superscript"/>
        </w:rPr>
        <w:t>2</w:t>
      </w:r>
      <w:r>
        <w:rPr>
          <w:rFonts w:hint="eastAsia"/>
        </w:rPr>
        <w:t>所作决定中以及津巴布韦最高法院在津巴布韦天主教司法与和平委员会案</w:t>
      </w:r>
      <w:r>
        <w:rPr>
          <w:vertAlign w:val="superscript"/>
        </w:rPr>
        <w:t>3</w:t>
      </w:r>
      <w:r>
        <w:t xml:space="preserve"> </w:t>
      </w:r>
      <w:r>
        <w:rPr>
          <w:rFonts w:hint="eastAsia"/>
        </w:rPr>
        <w:t>所作决定中均反映了这一点。法律顾问的结论是</w:t>
      </w:r>
      <w:r>
        <w:t>,</w:t>
      </w:r>
      <w:r>
        <w:rPr>
          <w:rFonts w:hint="eastAsia"/>
        </w:rPr>
        <w:t>虽然枢密院建议以延迟五年作为准则</w:t>
      </w:r>
      <w:r>
        <w:t>,</w:t>
      </w:r>
      <w:r>
        <w:rPr>
          <w:rFonts w:hint="eastAsia"/>
        </w:rPr>
        <w:t>但是在提交人的案件中</w:t>
      </w:r>
      <w:r>
        <w:t>,</w:t>
      </w:r>
      <w:r>
        <w:rPr>
          <w:rFonts w:hint="eastAsia"/>
        </w:rPr>
        <w:t>延迟四年零九个月本身是不人道和有辱人格的</w:t>
      </w:r>
      <w:r>
        <w:t>,</w:t>
      </w:r>
      <w:r>
        <w:rPr>
          <w:rFonts w:hint="eastAsia"/>
        </w:rPr>
        <w:t>鉴于以上原因</w:t>
      </w:r>
      <w:r>
        <w:t>,Finn</w:t>
      </w:r>
      <w:r>
        <w:rPr>
          <w:rFonts w:hint="eastAsia"/>
        </w:rPr>
        <w:t>先生无法提交宪法动议来测试在延迟四年零九个月之后执行死刑的合法性。</w:t>
      </w:r>
    </w:p>
    <w:p w:rsidR="00000000" w:rsidRDefault="00000000">
      <w:r>
        <w:t>3.2</w:t>
      </w:r>
      <w:r>
        <w:tab/>
      </w:r>
      <w:r>
        <w:rPr>
          <w:rFonts w:hint="eastAsia"/>
        </w:rPr>
        <w:t>此外</w:t>
      </w:r>
      <w:r>
        <w:t>,</w:t>
      </w:r>
      <w:r>
        <w:rPr>
          <w:rFonts w:hint="eastAsia"/>
        </w:rPr>
        <w:t>法律顾问提到提交人为向人权事务委员会提交信件而填写的问题单</w:t>
      </w:r>
      <w:r>
        <w:t>,</w:t>
      </w:r>
      <w:r>
        <w:rPr>
          <w:rFonts w:hint="eastAsia"/>
        </w:rPr>
        <w:t>在问题单中</w:t>
      </w:r>
      <w:r>
        <w:t>,</w:t>
      </w:r>
      <w:r>
        <w:rPr>
          <w:rFonts w:hint="eastAsia"/>
        </w:rPr>
        <w:t>提交人除其他外叙述了警察逮捕和拘留他的情况。在这方面他声称情况如下</w:t>
      </w:r>
      <w:r>
        <w:t>:</w:t>
      </w:r>
      <w:r>
        <w:rPr>
          <w:rFonts w:hint="eastAsia"/>
        </w:rPr>
        <w:t>“上午五时至五时三十分实行宵禁。士兵和警察。我躺在床上</w:t>
      </w:r>
      <w:r>
        <w:t>[</w:t>
      </w:r>
      <w:r>
        <w:rPr>
          <w:rFonts w:hint="eastAsia"/>
        </w:rPr>
        <w:t>…</w:t>
      </w:r>
      <w:r>
        <w:t>]</w:t>
      </w:r>
      <w:r>
        <w:rPr>
          <w:rFonts w:hint="eastAsia"/>
        </w:rPr>
        <w:t>然后被带走和其他一些人一起上路</w:t>
      </w:r>
      <w:r>
        <w:t>,</w:t>
      </w:r>
      <w:r>
        <w:rPr>
          <w:rFonts w:hint="eastAsia"/>
        </w:rPr>
        <w:t>这些人脸朝下卧倒在路上</w:t>
      </w:r>
      <w:r>
        <w:t>,</w:t>
      </w:r>
      <w:r>
        <w:rPr>
          <w:rFonts w:hint="eastAsia"/>
        </w:rPr>
        <w:t>有人命令我和其他人一起面朝下卧倒。然后。从这时开始直到被警察关押起来</w:t>
      </w:r>
      <w:r>
        <w:t>,</w:t>
      </w:r>
      <w:r>
        <w:rPr>
          <w:rFonts w:hint="eastAsia"/>
        </w:rPr>
        <w:t>我一直挨打。他们使用了漫骂语言。有人提出威胁</w:t>
      </w:r>
      <w:r>
        <w:t>,</w:t>
      </w:r>
      <w:r>
        <w:rPr>
          <w:rFonts w:hint="eastAsia"/>
        </w:rPr>
        <w:t>声称要我的命。我病了相当长一段时间。没有医疗。我向警察局高层当局提出申诉</w:t>
      </w:r>
      <w:r>
        <w:t>,</w:t>
      </w:r>
      <w:r>
        <w:rPr>
          <w:rFonts w:hint="eastAsia"/>
        </w:rPr>
        <w:t>但是无人理睬我的申诉</w:t>
      </w:r>
      <w:r>
        <w:t>;</w:t>
      </w:r>
      <w:r>
        <w:rPr>
          <w:rFonts w:hint="eastAsia"/>
        </w:rPr>
        <w:t>并且我进一步受虐待。我还向我的律师提出申诉”。呈文指出</w:t>
      </w:r>
      <w:r>
        <w:t>,</w:t>
      </w:r>
      <w:r>
        <w:rPr>
          <w:rFonts w:hint="eastAsia"/>
        </w:rPr>
        <w:t>警察给提交人的待遇以及后来缺少医疗违反了“盟约”第</w:t>
      </w:r>
      <w:r>
        <w:t>7</w:t>
      </w:r>
      <w:r>
        <w:rPr>
          <w:rFonts w:hint="eastAsia"/>
        </w:rPr>
        <w:t>条和第</w:t>
      </w:r>
      <w:r>
        <w:t>10</w:t>
      </w:r>
      <w:r>
        <w:rPr>
          <w:rFonts w:hint="eastAsia"/>
        </w:rPr>
        <w:t>条第</w:t>
      </w:r>
      <w:r>
        <w:t>1</w:t>
      </w:r>
      <w:r>
        <w:rPr>
          <w:rFonts w:hint="eastAsia"/>
        </w:rPr>
        <w:t>款</w:t>
      </w:r>
      <w:r>
        <w:t>,</w:t>
      </w:r>
      <w:r>
        <w:rPr>
          <w:rFonts w:hint="eastAsia"/>
        </w:rPr>
        <w:t>并违反《囚犯待遇最低限度标准规则》第</w:t>
      </w:r>
      <w:r>
        <w:t>24</w:t>
      </w:r>
      <w:r>
        <w:rPr>
          <w:rFonts w:hint="eastAsia"/>
        </w:rPr>
        <w:t>、第</w:t>
      </w:r>
      <w:r>
        <w:t>25</w:t>
      </w:r>
      <w:r>
        <w:rPr>
          <w:rFonts w:hint="eastAsia"/>
        </w:rPr>
        <w:t>和第</w:t>
      </w:r>
      <w:r>
        <w:t>26</w:t>
      </w:r>
      <w:r>
        <w:rPr>
          <w:rFonts w:hint="eastAsia"/>
        </w:rPr>
        <w:t>条。呈文还声称</w:t>
      </w:r>
      <w:r>
        <w:t>,</w:t>
      </w:r>
      <w:r>
        <w:rPr>
          <w:rFonts w:hint="eastAsia"/>
        </w:rPr>
        <w:t>提交人向警察当局并向他的律师提出申诉</w:t>
      </w:r>
      <w:r>
        <w:t>,</w:t>
      </w:r>
      <w:r>
        <w:rPr>
          <w:rFonts w:hint="eastAsia"/>
        </w:rPr>
        <w:t>作出了一切合理的努力寻求纠正所受到的虐待</w:t>
      </w:r>
      <w:r>
        <w:t>,</w:t>
      </w:r>
      <w:r>
        <w:rPr>
          <w:rFonts w:hint="eastAsia"/>
        </w:rPr>
        <w:t>因此就这项要求而言</w:t>
      </w:r>
      <w:r>
        <w:t>,</w:t>
      </w:r>
      <w:r>
        <w:rPr>
          <w:rFonts w:hint="eastAsia"/>
        </w:rPr>
        <w:t>提交人符合《任择议定书》第</w:t>
      </w:r>
      <w:r>
        <w:t>5</w:t>
      </w:r>
      <w:r>
        <w:rPr>
          <w:rFonts w:hint="eastAsia"/>
        </w:rPr>
        <w:t>条第</w:t>
      </w:r>
      <w:r>
        <w:t>2(b)</w:t>
      </w:r>
      <w:r>
        <w:rPr>
          <w:rFonts w:hint="eastAsia"/>
        </w:rPr>
        <w:t>款的要求。</w:t>
      </w:r>
    </w:p>
    <w:p w:rsidR="00000000" w:rsidRDefault="00000000">
      <w:r>
        <w:t>3.3</w:t>
      </w:r>
      <w:r>
        <w:tab/>
      </w:r>
      <w:r>
        <w:rPr>
          <w:rFonts w:hint="eastAsia"/>
        </w:rPr>
        <w:t>法律顾问列举了</w:t>
      </w:r>
      <w:r>
        <w:t>St.Catherine</w:t>
      </w:r>
      <w:r>
        <w:rPr>
          <w:rFonts w:hint="eastAsia"/>
        </w:rPr>
        <w:t>地区法院不人道拘留条件的书面证据。在这方面</w:t>
      </w:r>
      <w:r>
        <w:t>,</w:t>
      </w:r>
      <w:r>
        <w:rPr>
          <w:rFonts w:hint="eastAsia"/>
        </w:rPr>
        <w:t>呈文声称</w:t>
      </w:r>
      <w:r>
        <w:t>,</w:t>
      </w:r>
      <w:r>
        <w:rPr>
          <w:rFonts w:hint="eastAsia"/>
        </w:rPr>
        <w:t>该监狱关押的人数是</w:t>
      </w:r>
      <w:r>
        <w:t>19</w:t>
      </w:r>
      <w:r>
        <w:rPr>
          <w:rFonts w:hint="eastAsia"/>
        </w:rPr>
        <w:t>世纪建造该监狱时设计容量的两倍</w:t>
      </w:r>
      <w:r>
        <w:t>;</w:t>
      </w:r>
      <w:r>
        <w:rPr>
          <w:rFonts w:hint="eastAsia"/>
        </w:rPr>
        <w:t>牢房中没有床垫、其他卧具或家具</w:t>
      </w:r>
      <w:r>
        <w:t>;</w:t>
      </w:r>
      <w:r>
        <w:rPr>
          <w:rFonts w:hint="eastAsia"/>
        </w:rPr>
        <w:t>肥皂、牙膏和手纸经常短缺</w:t>
      </w:r>
      <w:r>
        <w:t>;</w:t>
      </w:r>
      <w:r>
        <w:rPr>
          <w:rFonts w:hint="eastAsia"/>
        </w:rPr>
        <w:t>牢房中没有完整的卫生设施</w:t>
      </w:r>
      <w:r>
        <w:t>;</w:t>
      </w:r>
      <w:r>
        <w:rPr>
          <w:rFonts w:hint="eastAsia"/>
        </w:rPr>
        <w:t>食品和饮水的质量非常恶劣</w:t>
      </w:r>
      <w:r>
        <w:t>;</w:t>
      </w:r>
      <w:r>
        <w:rPr>
          <w:rFonts w:hint="eastAsia"/>
        </w:rPr>
        <w:t>自然光线只能通过很小的透气孔照进牢房</w:t>
      </w:r>
      <w:r>
        <w:t>;</w:t>
      </w:r>
      <w:r>
        <w:rPr>
          <w:rFonts w:hint="eastAsia"/>
        </w:rPr>
        <w:t>缺少娱乐、康复和其他设施</w:t>
      </w:r>
      <w:r>
        <w:t>;</w:t>
      </w:r>
      <w:r>
        <w:rPr>
          <w:rFonts w:hint="eastAsia"/>
        </w:rPr>
        <w:t>监狱没有附属医生</w:t>
      </w:r>
      <w:r>
        <w:t>,</w:t>
      </w:r>
      <w:r>
        <w:rPr>
          <w:rFonts w:hint="eastAsia"/>
        </w:rPr>
        <w:t>因此医疗问题一般由只经过非常有限的训练的看守处理。提交人个案的具体情况是</w:t>
      </w:r>
      <w:r>
        <w:t>,</w:t>
      </w:r>
      <w:r>
        <w:rPr>
          <w:rFonts w:hint="eastAsia"/>
        </w:rPr>
        <w:t>他每天被关在牢房里</w:t>
      </w:r>
      <w:r>
        <w:t>22</w:t>
      </w:r>
      <w:r>
        <w:rPr>
          <w:rFonts w:hint="eastAsia"/>
        </w:rPr>
        <w:t>小时</w:t>
      </w:r>
      <w:r>
        <w:t>,</w:t>
      </w:r>
      <w:r>
        <w:rPr>
          <w:rFonts w:hint="eastAsia"/>
        </w:rPr>
        <w:t>他在黑暗中渡过这段时间</w:t>
      </w:r>
      <w:r>
        <w:t>,</w:t>
      </w:r>
      <w:r>
        <w:rPr>
          <w:rFonts w:hint="eastAsia"/>
        </w:rPr>
        <w:t>没有任何东西消遣</w:t>
      </w:r>
      <w:r>
        <w:t>,</w:t>
      </w:r>
      <w:r>
        <w:rPr>
          <w:rFonts w:hint="eastAsia"/>
        </w:rPr>
        <w:t>据称提交人的拘留条件违反了《盟约》第</w:t>
      </w:r>
      <w:r>
        <w:t>7</w:t>
      </w:r>
      <w:r>
        <w:rPr>
          <w:rFonts w:hint="eastAsia"/>
        </w:rPr>
        <w:t>和第</w:t>
      </w:r>
      <w:r>
        <w:t>10</w:t>
      </w:r>
      <w:r>
        <w:rPr>
          <w:rFonts w:hint="eastAsia"/>
        </w:rPr>
        <w:t>条第</w:t>
      </w:r>
      <w:r>
        <w:t>1</w:t>
      </w:r>
      <w:r>
        <w:rPr>
          <w:rFonts w:hint="eastAsia"/>
        </w:rPr>
        <w:t>款</w:t>
      </w:r>
      <w:r>
        <w:t>,</w:t>
      </w:r>
      <w:r>
        <w:rPr>
          <w:rFonts w:hint="eastAsia"/>
        </w:rPr>
        <w:t>并违反《囚犯待遇最低限度标准规则》第</w:t>
      </w:r>
      <w:r>
        <w:t>10</w:t>
      </w:r>
      <w:r>
        <w:rPr>
          <w:rFonts w:hint="eastAsia"/>
        </w:rPr>
        <w:t>、第</w:t>
      </w:r>
      <w:r>
        <w:t>11</w:t>
      </w:r>
      <w:r>
        <w:rPr>
          <w:rFonts w:hint="eastAsia"/>
        </w:rPr>
        <w:t>、第</w:t>
      </w:r>
      <w:r>
        <w:t>12</w:t>
      </w:r>
      <w:r>
        <w:rPr>
          <w:rFonts w:hint="eastAsia"/>
        </w:rPr>
        <w:t>、第</w:t>
      </w:r>
      <w:r>
        <w:t>19</w:t>
      </w:r>
      <w:r>
        <w:rPr>
          <w:rFonts w:hint="eastAsia"/>
        </w:rPr>
        <w:t>、第</w:t>
      </w:r>
      <w:r>
        <w:t>20</w:t>
      </w:r>
      <w:r>
        <w:rPr>
          <w:rFonts w:hint="eastAsia"/>
        </w:rPr>
        <w:t>和第</w:t>
      </w:r>
      <w:r>
        <w:t>22</w:t>
      </w:r>
      <w:r>
        <w:rPr>
          <w:rFonts w:hint="eastAsia"/>
        </w:rPr>
        <w:t>条。</w:t>
      </w:r>
    </w:p>
    <w:p w:rsidR="00000000" w:rsidRDefault="00000000">
      <w:r>
        <w:t>3.4</w:t>
      </w:r>
      <w:r>
        <w:tab/>
      </w:r>
      <w:r>
        <w:rPr>
          <w:rFonts w:hint="eastAsia"/>
        </w:rPr>
        <w:t>提交人声称</w:t>
      </w:r>
      <w:r>
        <w:t>,</w:t>
      </w:r>
      <w:r>
        <w:rPr>
          <w:rFonts w:hint="eastAsia"/>
        </w:rPr>
        <w:t>针对他的司法程序不适当的拖延违反了《盟约》第</w:t>
      </w:r>
      <w:r>
        <w:t>9</w:t>
      </w:r>
      <w:r>
        <w:rPr>
          <w:rFonts w:hint="eastAsia"/>
        </w:rPr>
        <w:t>条第</w:t>
      </w:r>
      <w:r>
        <w:t>3</w:t>
      </w:r>
      <w:r>
        <w:rPr>
          <w:rFonts w:hint="eastAsia"/>
        </w:rPr>
        <w:t>款和第</w:t>
      </w:r>
      <w:r>
        <w:t>14</w:t>
      </w:r>
      <w:r>
        <w:rPr>
          <w:rFonts w:hint="eastAsia"/>
        </w:rPr>
        <w:t>条第</w:t>
      </w:r>
      <w:r>
        <w:t>3(c)</w:t>
      </w:r>
      <w:r>
        <w:rPr>
          <w:rFonts w:hint="eastAsia"/>
        </w:rPr>
        <w:t>款。在这方面他指出</w:t>
      </w:r>
      <w:r>
        <w:t>,</w:t>
      </w:r>
      <w:r>
        <w:rPr>
          <w:rFonts w:hint="eastAsia"/>
        </w:rPr>
        <w:t>在他被捕</w:t>
      </w:r>
      <w:r>
        <w:t>(1987</w:t>
      </w:r>
      <w:r>
        <w:rPr>
          <w:rFonts w:hint="eastAsia"/>
        </w:rPr>
        <w:t>年</w:t>
      </w:r>
      <w:r>
        <w:t>12</w:t>
      </w:r>
      <w:r>
        <w:rPr>
          <w:rFonts w:hint="eastAsia"/>
        </w:rPr>
        <w:t>月初</w:t>
      </w:r>
      <w:r>
        <w:t>)</w:t>
      </w:r>
      <w:r>
        <w:rPr>
          <w:rFonts w:hint="eastAsia"/>
        </w:rPr>
        <w:t>和被审判</w:t>
      </w:r>
      <w:r>
        <w:t>(1990</w:t>
      </w:r>
      <w:r>
        <w:rPr>
          <w:rFonts w:hint="eastAsia"/>
        </w:rPr>
        <w:t>年</w:t>
      </w:r>
      <w:r>
        <w:t>4</w:t>
      </w:r>
      <w:r>
        <w:rPr>
          <w:rFonts w:hint="eastAsia"/>
        </w:rPr>
        <w:t>月</w:t>
      </w:r>
      <w:r>
        <w:t>2</w:t>
      </w:r>
      <w:r>
        <w:rPr>
          <w:rFonts w:hint="eastAsia"/>
        </w:rPr>
        <w:t>日至</w:t>
      </w:r>
      <w:r>
        <w:t>4</w:t>
      </w:r>
      <w:r>
        <w:rPr>
          <w:rFonts w:hint="eastAsia"/>
        </w:rPr>
        <w:t>日</w:t>
      </w:r>
      <w:r>
        <w:t>)</w:t>
      </w:r>
      <w:r>
        <w:rPr>
          <w:rFonts w:hint="eastAsia"/>
        </w:rPr>
        <w:t>之间有两年零五个月的耽搁。</w:t>
      </w:r>
    </w:p>
    <w:p w:rsidR="00000000" w:rsidRDefault="00000000">
      <w:r>
        <w:t>3.5</w:t>
      </w:r>
      <w:r>
        <w:tab/>
      </w:r>
      <w:r>
        <w:rPr>
          <w:rFonts w:hint="eastAsia"/>
        </w:rPr>
        <w:t>呈文声称提交人根据第</w:t>
      </w:r>
      <w:r>
        <w:t>14</w:t>
      </w:r>
      <w:r>
        <w:rPr>
          <w:rFonts w:hint="eastAsia"/>
        </w:rPr>
        <w:t>条第</w:t>
      </w:r>
      <w:r>
        <w:t>1</w:t>
      </w:r>
      <w:r>
        <w:rPr>
          <w:rFonts w:hint="eastAsia"/>
        </w:rPr>
        <w:t>和第</w:t>
      </w:r>
      <w:r>
        <w:t>2</w:t>
      </w:r>
      <w:r>
        <w:rPr>
          <w:rFonts w:hint="eastAsia"/>
        </w:rPr>
        <w:t>款所享有的权利遭到侵犯</w:t>
      </w:r>
      <w:r>
        <w:t>,</w:t>
      </w:r>
      <w:r>
        <w:rPr>
          <w:rFonts w:hint="eastAsia"/>
        </w:rPr>
        <w:t>因为审判法官在提交给陪审团的证据结论中加重了先前对提交人的偏见</w:t>
      </w:r>
      <w:r>
        <w:t>(</w:t>
      </w:r>
      <w:r>
        <w:rPr>
          <w:rFonts w:hint="eastAsia"/>
        </w:rPr>
        <w:t>据称错误地接受传闻证据</w:t>
      </w:r>
      <w:r>
        <w:t>),</w:t>
      </w:r>
      <w:r>
        <w:rPr>
          <w:rFonts w:hint="eastAsia"/>
        </w:rPr>
        <w:t>因为审判法官再次提到传闻证据</w:t>
      </w:r>
      <w:r>
        <w:t>,</w:t>
      </w:r>
      <w:r>
        <w:rPr>
          <w:rFonts w:hint="eastAsia"/>
        </w:rPr>
        <w:t>并提出提交人正是由于这些证据而被捕。另外还据称</w:t>
      </w:r>
      <w:r>
        <w:t>,</w:t>
      </w:r>
      <w:r>
        <w:rPr>
          <w:rFonts w:hint="eastAsia"/>
        </w:rPr>
        <w:t>这些条款规定的提交人的权利遭到侵犯</w:t>
      </w:r>
      <w:r>
        <w:t>,</w:t>
      </w:r>
      <w:r>
        <w:rPr>
          <w:rFonts w:hint="eastAsia"/>
        </w:rPr>
        <w:t>因为法官允许公诉方证人在法庭上指认提交人。</w:t>
      </w:r>
    </w:p>
    <w:p w:rsidR="00000000" w:rsidRDefault="00000000">
      <w:r>
        <w:t>3.6</w:t>
      </w:r>
      <w:r>
        <w:tab/>
      </w:r>
      <w:r>
        <w:rPr>
          <w:rFonts w:hint="eastAsia"/>
        </w:rPr>
        <w:t>关于辩护准备工作</w:t>
      </w:r>
      <w:r>
        <w:t>,</w:t>
      </w:r>
      <w:r>
        <w:rPr>
          <w:rFonts w:hint="eastAsia"/>
        </w:rPr>
        <w:t>提交人声称</w:t>
      </w:r>
      <w:r>
        <w:t>,</w:t>
      </w:r>
      <w:r>
        <w:rPr>
          <w:rFonts w:hint="eastAsia"/>
        </w:rPr>
        <w:t>在他被捕后一个月零两个星期为他提供了一名律师。他声称在预审期间没有同他的律师见面。人们又为他分配了一名审判律师</w:t>
      </w:r>
      <w:r>
        <w:t>,</w:t>
      </w:r>
      <w:r>
        <w:rPr>
          <w:rFonts w:hint="eastAsia"/>
        </w:rPr>
        <w:t>他声称在审判之前只同律师见了一面</w:t>
      </w:r>
      <w:r>
        <w:t>,</w:t>
      </w:r>
      <w:r>
        <w:rPr>
          <w:rFonts w:hint="eastAsia"/>
        </w:rPr>
        <w:t>时间只有</w:t>
      </w:r>
      <w:r>
        <w:t>15</w:t>
      </w:r>
      <w:r>
        <w:rPr>
          <w:rFonts w:hint="eastAsia"/>
        </w:rPr>
        <w:t>分钟。他还声称</w:t>
      </w:r>
      <w:r>
        <w:t>,</w:t>
      </w:r>
      <w:r>
        <w:rPr>
          <w:rFonts w:hint="eastAsia"/>
        </w:rPr>
        <w:t>在审判期间他无法同律师讨论审判过程。最后</w:t>
      </w:r>
      <w:r>
        <w:t>,</w:t>
      </w:r>
      <w:r>
        <w:rPr>
          <w:rFonts w:hint="eastAsia"/>
        </w:rPr>
        <w:t>关于他的上诉</w:t>
      </w:r>
      <w:r>
        <w:t>,</w:t>
      </w:r>
      <w:r>
        <w:rPr>
          <w:rFonts w:hint="eastAsia"/>
        </w:rPr>
        <w:t>他声称在审讯之前只同律师见了一次面</w:t>
      </w:r>
      <w:r>
        <w:t>,(</w:t>
      </w:r>
      <w:r>
        <w:rPr>
          <w:rFonts w:hint="eastAsia"/>
        </w:rPr>
        <w:t>该律师在审判时也代表提交人</w:t>
      </w:r>
      <w:r>
        <w:t>)</w:t>
      </w:r>
      <w:r>
        <w:rPr>
          <w:rFonts w:hint="eastAsia"/>
        </w:rPr>
        <w:t>。据称上述情况违反第</w:t>
      </w:r>
      <w:r>
        <w:t>14</w:t>
      </w:r>
      <w:r>
        <w:rPr>
          <w:rFonts w:hint="eastAsia"/>
        </w:rPr>
        <w:t>条第</w:t>
      </w:r>
      <w:r>
        <w:t>3(b)</w:t>
      </w:r>
      <w:r>
        <w:rPr>
          <w:rFonts w:hint="eastAsia"/>
        </w:rPr>
        <w:t>和</w:t>
      </w:r>
      <w:r>
        <w:t>(d)</w:t>
      </w:r>
      <w:r>
        <w:rPr>
          <w:rFonts w:hint="eastAsia"/>
        </w:rPr>
        <w:t>款。</w:t>
      </w:r>
    </w:p>
    <w:p w:rsidR="00000000" w:rsidRDefault="00000000">
      <w:r>
        <w:t>3.7</w:t>
      </w:r>
      <w:r>
        <w:tab/>
      </w:r>
      <w:r>
        <w:rPr>
          <w:rFonts w:hint="eastAsia"/>
        </w:rPr>
        <w:t>关于违反第</w:t>
      </w:r>
      <w:r>
        <w:t>14</w:t>
      </w:r>
      <w:r>
        <w:rPr>
          <w:rFonts w:hint="eastAsia"/>
        </w:rPr>
        <w:t>条第</w:t>
      </w:r>
      <w:r>
        <w:t>5</w:t>
      </w:r>
      <w:r>
        <w:rPr>
          <w:rFonts w:hint="eastAsia"/>
        </w:rPr>
        <w:t>款</w:t>
      </w:r>
      <w:r>
        <w:t>,</w:t>
      </w:r>
      <w:r>
        <w:rPr>
          <w:rFonts w:hint="eastAsia"/>
        </w:rPr>
        <w:t>提到了上诉法院书面判决的有关段落</w:t>
      </w:r>
      <w:r>
        <w:t>,</w:t>
      </w:r>
      <w:r>
        <w:rPr>
          <w:rFonts w:hint="eastAsia"/>
        </w:rPr>
        <w:t>其中提交人的律师对上诉法院说</w:t>
      </w:r>
      <w:r>
        <w:t>,</w:t>
      </w:r>
      <w:r>
        <w:rPr>
          <w:rFonts w:hint="eastAsia"/>
        </w:rPr>
        <w:t>他没有发现可为其委托人辩解的任何根据</w:t>
      </w:r>
      <w:r>
        <w:t>,</w:t>
      </w:r>
      <w:r>
        <w:rPr>
          <w:rFonts w:hint="eastAsia"/>
        </w:rPr>
        <w:t>他将他的意见通知了委托人</w:t>
      </w:r>
      <w:r>
        <w:t>,</w:t>
      </w:r>
      <w:r>
        <w:rPr>
          <w:rFonts w:hint="eastAsia"/>
        </w:rPr>
        <w:t>委托人后来签署了撤消书。提交人在</w:t>
      </w:r>
      <w:r>
        <w:t>1994</w:t>
      </w:r>
      <w:r>
        <w:rPr>
          <w:rFonts w:hint="eastAsia"/>
        </w:rPr>
        <w:t>年</w:t>
      </w:r>
      <w:r>
        <w:t>10</w:t>
      </w:r>
      <w:r>
        <w:rPr>
          <w:rFonts w:hint="eastAsia"/>
        </w:rPr>
        <w:t>月</w:t>
      </w:r>
      <w:r>
        <w:t>28</w:t>
      </w:r>
      <w:r>
        <w:rPr>
          <w:rFonts w:hint="eastAsia"/>
        </w:rPr>
        <w:t>日给伦敦法律顾问的信中声称</w:t>
      </w:r>
      <w:r>
        <w:t>,</w:t>
      </w:r>
      <w:r>
        <w:rPr>
          <w:rFonts w:hint="eastAsia"/>
        </w:rPr>
        <w:t>他签署撤消上诉书是基于以下理由</w:t>
      </w:r>
      <w:r>
        <w:t>:</w:t>
      </w:r>
      <w:r>
        <w:rPr>
          <w:rFonts w:hint="eastAsia"/>
        </w:rPr>
        <w:t>“</w:t>
      </w:r>
      <w:r>
        <w:t>[</w:t>
      </w:r>
      <w:r>
        <w:rPr>
          <w:rFonts w:hint="eastAsia"/>
        </w:rPr>
        <w:t>律师</w:t>
      </w:r>
      <w:r>
        <w:t>]</w:t>
      </w:r>
      <w:r>
        <w:rPr>
          <w:rFonts w:hint="eastAsia"/>
        </w:rPr>
        <w:t>告诉我的理由是</w:t>
      </w:r>
      <w:r>
        <w:t>,</w:t>
      </w:r>
      <w:r>
        <w:rPr>
          <w:rFonts w:hint="eastAsia"/>
        </w:rPr>
        <w:t>上诉法院正在审理我的案子</w:t>
      </w:r>
      <w:r>
        <w:t>,</w:t>
      </w:r>
      <w:r>
        <w:rPr>
          <w:rFonts w:hint="eastAsia"/>
        </w:rPr>
        <w:t>他还没有了解所有情况</w:t>
      </w:r>
      <w:r>
        <w:t>,</w:t>
      </w:r>
      <w:r>
        <w:rPr>
          <w:rFonts w:hint="eastAsia"/>
        </w:rPr>
        <w:t>所以他正在努力推迟该案子</w:t>
      </w:r>
      <w:r>
        <w:t>,</w:t>
      </w:r>
      <w:r>
        <w:rPr>
          <w:rFonts w:hint="eastAsia"/>
        </w:rPr>
        <w:t>因此我必须签署这份文件。并没有人对我施加压力要我签署这份撤消书</w:t>
      </w:r>
      <w:r>
        <w:t>,</w:t>
      </w:r>
      <w:r>
        <w:rPr>
          <w:rFonts w:hint="eastAsia"/>
        </w:rPr>
        <w:t>但是看来有人在我不理解的问题上设下了圈卷”。法律顾问声称</w:t>
      </w:r>
      <w:r>
        <w:t>,</w:t>
      </w:r>
      <w:r>
        <w:rPr>
          <w:rFonts w:hint="eastAsia"/>
        </w:rPr>
        <w:t>提交人显然不理解在撤消书上签字的法律后果</w:t>
      </w:r>
      <w:r>
        <w:t>,</w:t>
      </w:r>
      <w:r>
        <w:rPr>
          <w:rFonts w:hint="eastAsia"/>
        </w:rPr>
        <w:t>提交人认为这仅仅是推迟审讯。法律顾问的结论是</w:t>
      </w:r>
      <w:r>
        <w:t>,</w:t>
      </w:r>
      <w:r>
        <w:rPr>
          <w:rFonts w:hint="eastAsia"/>
        </w:rPr>
        <w:t>提交人一定受到撤消上诉书的损害</w:t>
      </w:r>
      <w:r>
        <w:t>,</w:t>
      </w:r>
      <w:r>
        <w:rPr>
          <w:rFonts w:hint="eastAsia"/>
        </w:rPr>
        <w:t>并受到他的律师向上诉法院提出的意见的损害。</w:t>
      </w:r>
    </w:p>
    <w:p w:rsidR="00000000" w:rsidRDefault="00000000">
      <w:pPr>
        <w:ind w:left="404"/>
        <w:rPr>
          <w:rFonts w:eastAsia="SimHei"/>
          <w:color w:val="FF0000"/>
        </w:rPr>
      </w:pPr>
      <w:r>
        <w:rPr>
          <w:rFonts w:eastAsia="SimHei" w:hint="eastAsia"/>
          <w:color w:val="FF0000"/>
        </w:rPr>
        <w:t>缔约国关于可否受理的资料和意见及提交人的评论</w:t>
      </w:r>
    </w:p>
    <w:p w:rsidR="00000000" w:rsidRDefault="00000000">
      <w:r>
        <w:t>4.1</w:t>
      </w:r>
      <w:r>
        <w:tab/>
      </w:r>
      <w:r>
        <w:rPr>
          <w:rFonts w:hint="eastAsia"/>
        </w:rPr>
        <w:t>缔约国在根据第</w:t>
      </w:r>
      <w:r>
        <w:t>91</w:t>
      </w:r>
      <w:r>
        <w:rPr>
          <w:rFonts w:hint="eastAsia"/>
        </w:rPr>
        <w:t>条提交的资料中并没有对来文的可否受理提出疑问</w:t>
      </w:r>
      <w:r>
        <w:t>,</w:t>
      </w:r>
      <w:r>
        <w:rPr>
          <w:rFonts w:hint="eastAsia"/>
        </w:rPr>
        <w:t>而是为加快该案的审议对来文的依据提出评论。</w:t>
      </w:r>
    </w:p>
    <w:p w:rsidR="00000000" w:rsidRDefault="00000000">
      <w:r>
        <w:t>4.2</w:t>
      </w:r>
      <w:r>
        <w:tab/>
      </w:r>
      <w:r>
        <w:rPr>
          <w:rFonts w:hint="eastAsia"/>
        </w:rPr>
        <w:t>缔约国在</w:t>
      </w:r>
      <w:r>
        <w:t>1995</w:t>
      </w:r>
      <w:r>
        <w:rPr>
          <w:rFonts w:hint="eastAsia"/>
        </w:rPr>
        <w:t>年</w:t>
      </w:r>
      <w:r>
        <w:t>3</w:t>
      </w:r>
      <w:r>
        <w:rPr>
          <w:rFonts w:hint="eastAsia"/>
        </w:rPr>
        <w:t>月</w:t>
      </w:r>
      <w:r>
        <w:t>6</w:t>
      </w:r>
      <w:r>
        <w:rPr>
          <w:rFonts w:hint="eastAsia"/>
        </w:rPr>
        <w:t>日提交的资料中认为</w:t>
      </w:r>
      <w:r>
        <w:t>,</w:t>
      </w:r>
      <w:r>
        <w:rPr>
          <w:rFonts w:hint="eastAsia"/>
        </w:rPr>
        <w:t>被关押在死囚牢房一个具体的时间就构成残忍、不人道和有辱人格待遇</w:t>
      </w:r>
      <w:r>
        <w:t>,</w:t>
      </w:r>
      <w:r>
        <w:rPr>
          <w:rFonts w:hint="eastAsia"/>
        </w:rPr>
        <w:t>对于该命题枢密院</w:t>
      </w:r>
      <w:r>
        <w:t xml:space="preserve"> Pratt</w:t>
      </w:r>
      <w:r>
        <w:rPr>
          <w:rFonts w:hint="eastAsia"/>
        </w:rPr>
        <w:t>和</w:t>
      </w:r>
      <w:r>
        <w:t xml:space="preserve"> Morgan</w:t>
      </w:r>
      <w:r>
        <w:rPr>
          <w:rFonts w:hint="eastAsia"/>
        </w:rPr>
        <w:t>案的判决并不是权威</w:t>
      </w:r>
      <w:r>
        <w:t>,</w:t>
      </w:r>
      <w:r>
        <w:rPr>
          <w:rFonts w:hint="eastAsia"/>
        </w:rPr>
        <w:t>因此不能说违反了《盟约》第</w:t>
      </w:r>
      <w:r>
        <w:t>7</w:t>
      </w:r>
      <w:r>
        <w:rPr>
          <w:rFonts w:hint="eastAsia"/>
        </w:rPr>
        <w:t>条和第</w:t>
      </w:r>
      <w:r>
        <w:t>10</w:t>
      </w:r>
      <w:r>
        <w:rPr>
          <w:rFonts w:hint="eastAsia"/>
        </w:rPr>
        <w:t>条第</w:t>
      </w:r>
      <w:r>
        <w:t>1</w:t>
      </w:r>
      <w:r>
        <w:rPr>
          <w:rFonts w:hint="eastAsia"/>
        </w:rPr>
        <w:t>款。在适用的法律原则</w:t>
      </w:r>
      <w:r>
        <w:t>,</w:t>
      </w:r>
      <w:r>
        <w:rPr>
          <w:rFonts w:hint="eastAsia"/>
        </w:rPr>
        <w:t>根据每一案件自身的事实来审查该案件。</w:t>
      </w:r>
    </w:p>
    <w:p w:rsidR="00000000" w:rsidRDefault="00000000">
      <w:r>
        <w:t>4.3</w:t>
      </w:r>
      <w:r>
        <w:tab/>
      </w:r>
      <w:r>
        <w:rPr>
          <w:rFonts w:hint="eastAsia"/>
        </w:rPr>
        <w:t>关于在逮捕和审判之间二年零五个月的耽搁</w:t>
      </w:r>
      <w:r>
        <w:t>,</w:t>
      </w:r>
      <w:r>
        <w:rPr>
          <w:rFonts w:hint="eastAsia"/>
        </w:rPr>
        <w:t>缔约国辩护说</w:t>
      </w:r>
      <w:r>
        <w:t>,</w:t>
      </w:r>
      <w:r>
        <w:rPr>
          <w:rFonts w:hint="eastAsia"/>
        </w:rPr>
        <w:t>在这段时间里进行了预审</w:t>
      </w:r>
      <w:r>
        <w:t>,</w:t>
      </w:r>
      <w:r>
        <w:rPr>
          <w:rFonts w:hint="eastAsia"/>
        </w:rPr>
        <w:t>因此不能认为这一延迟是过分的或违反《盟约》第</w:t>
      </w:r>
      <w:r>
        <w:t>7</w:t>
      </w:r>
      <w:r>
        <w:rPr>
          <w:rFonts w:hint="eastAsia"/>
        </w:rPr>
        <w:t>条</w:t>
      </w:r>
      <w:r>
        <w:t>;</w:t>
      </w:r>
      <w:r>
        <w:rPr>
          <w:rFonts w:hint="eastAsia"/>
        </w:rPr>
        <w:t>第</w:t>
      </w:r>
      <w:r>
        <w:t>9</w:t>
      </w:r>
      <w:r>
        <w:rPr>
          <w:rFonts w:hint="eastAsia"/>
        </w:rPr>
        <w:t>条第</w:t>
      </w:r>
      <w:r>
        <w:t>3</w:t>
      </w:r>
      <w:r>
        <w:rPr>
          <w:rFonts w:hint="eastAsia"/>
        </w:rPr>
        <w:t>款</w:t>
      </w:r>
      <w:r>
        <w:t>;</w:t>
      </w:r>
      <w:r>
        <w:rPr>
          <w:rFonts w:hint="eastAsia"/>
        </w:rPr>
        <w:t>和第</w:t>
      </w:r>
      <w:r>
        <w:t>14</w:t>
      </w:r>
      <w:r>
        <w:rPr>
          <w:rFonts w:hint="eastAsia"/>
        </w:rPr>
        <w:t>条第</w:t>
      </w:r>
      <w:r>
        <w:t>3(c)</w:t>
      </w:r>
      <w:r>
        <w:rPr>
          <w:rFonts w:hint="eastAsia"/>
        </w:rPr>
        <w:t>款。</w:t>
      </w:r>
    </w:p>
    <w:p w:rsidR="00000000" w:rsidRDefault="00000000">
      <w:r>
        <w:t>4.4</w:t>
      </w:r>
      <w:r>
        <w:tab/>
      </w:r>
      <w:r>
        <w:rPr>
          <w:rFonts w:hint="eastAsia"/>
        </w:rPr>
        <w:t>关于审判法官违反《盟约》第</w:t>
      </w:r>
      <w:r>
        <w:t>14</w:t>
      </w:r>
      <w:r>
        <w:rPr>
          <w:rFonts w:hint="eastAsia"/>
        </w:rPr>
        <w:t>条第</w:t>
      </w:r>
      <w:r>
        <w:t>1</w:t>
      </w:r>
      <w:r>
        <w:rPr>
          <w:rFonts w:hint="eastAsia"/>
        </w:rPr>
        <w:t>和第</w:t>
      </w:r>
      <w:r>
        <w:t>2</w:t>
      </w:r>
      <w:r>
        <w:rPr>
          <w:rFonts w:hint="eastAsia"/>
        </w:rPr>
        <w:t>款错误地接受传闻证据从而审判不公的指控</w:t>
      </w:r>
      <w:r>
        <w:t>,</w:t>
      </w:r>
      <w:r>
        <w:rPr>
          <w:rFonts w:hint="eastAsia"/>
        </w:rPr>
        <w:t>缔约国提请注意委员会自己关于评估事实和证据的裁决</w:t>
      </w:r>
      <w:r>
        <w:t>(</w:t>
      </w:r>
      <w:r>
        <w:rPr>
          <w:rFonts w:hint="eastAsia"/>
        </w:rPr>
        <w:t>第</w:t>
      </w:r>
      <w:r>
        <w:t>237/1987</w:t>
      </w:r>
      <w:r>
        <w:rPr>
          <w:rFonts w:hint="eastAsia"/>
        </w:rPr>
        <w:t>号来文</w:t>
      </w:r>
      <w:r>
        <w:t>)</w:t>
      </w:r>
      <w:r>
        <w:rPr>
          <w:rFonts w:hint="eastAsia"/>
        </w:rPr>
        <w:t>。</w:t>
      </w:r>
    </w:p>
    <w:p w:rsidR="00000000" w:rsidRDefault="00000000">
      <w:r>
        <w:t>4.5</w:t>
      </w:r>
      <w:r>
        <w:tab/>
      </w:r>
      <w:r>
        <w:rPr>
          <w:rFonts w:hint="eastAsia"/>
        </w:rPr>
        <w:t>关于提交人未能咨询其法律援助律师从而违反第</w:t>
      </w:r>
      <w:r>
        <w:t>14</w:t>
      </w:r>
      <w:r>
        <w:rPr>
          <w:rFonts w:hint="eastAsia"/>
        </w:rPr>
        <w:t>条第</w:t>
      </w:r>
      <w:r>
        <w:t>3(b)</w:t>
      </w:r>
      <w:r>
        <w:rPr>
          <w:rFonts w:hint="eastAsia"/>
        </w:rPr>
        <w:t>款的指控</w:t>
      </w:r>
      <w:r>
        <w:t>,</w:t>
      </w:r>
      <w:r>
        <w:rPr>
          <w:rFonts w:hint="eastAsia"/>
        </w:rPr>
        <w:t>缔约国辩护说</w:t>
      </w:r>
      <w:r>
        <w:t>,</w:t>
      </w:r>
      <w:r>
        <w:rPr>
          <w:rFonts w:hint="eastAsia"/>
        </w:rPr>
        <w:t>认为缔约国要对法律援助律师的专业行为负责是不公平的。</w:t>
      </w:r>
    </w:p>
    <w:p w:rsidR="00000000" w:rsidRDefault="00000000">
      <w:r>
        <w:t>4.6</w:t>
      </w:r>
      <w:r>
        <w:tab/>
      </w:r>
      <w:r>
        <w:rPr>
          <w:rFonts w:hint="eastAsia"/>
        </w:rPr>
        <w:t>最后</w:t>
      </w:r>
      <w:r>
        <w:t>,</w:t>
      </w:r>
      <w:r>
        <w:rPr>
          <w:rFonts w:hint="eastAsia"/>
        </w:rPr>
        <w:t>缔约国辩护说</w:t>
      </w:r>
      <w:r>
        <w:t>,</w:t>
      </w:r>
      <w:r>
        <w:rPr>
          <w:rFonts w:hint="eastAsia"/>
        </w:rPr>
        <w:t>在提交人上诉问题上并没有违反《盟约》第</w:t>
      </w:r>
      <w:r>
        <w:t>14</w:t>
      </w:r>
      <w:r>
        <w:rPr>
          <w:rFonts w:hint="eastAsia"/>
        </w:rPr>
        <w:t>条第</w:t>
      </w:r>
      <w:r>
        <w:t>5</w:t>
      </w:r>
      <w:r>
        <w:rPr>
          <w:rFonts w:hint="eastAsia"/>
        </w:rPr>
        <w:t>款</w:t>
      </w:r>
      <w:r>
        <w:t>,</w:t>
      </w:r>
      <w:r>
        <w:rPr>
          <w:rFonts w:hint="eastAsia"/>
        </w:rPr>
        <w:t>因为即使提交人签署了撤消上诉书</w:t>
      </w:r>
      <w:r>
        <w:t>,</w:t>
      </w:r>
      <w:r>
        <w:rPr>
          <w:rFonts w:hint="eastAsia"/>
        </w:rPr>
        <w:t>上诉法院并没有理采该撤消书而是审理了申请。</w:t>
      </w:r>
    </w:p>
    <w:p w:rsidR="00000000" w:rsidRDefault="00000000">
      <w:r>
        <w:t>5.1</w:t>
      </w:r>
      <w:r>
        <w:tab/>
      </w:r>
      <w:r>
        <w:rPr>
          <w:rFonts w:hint="eastAsia"/>
        </w:rPr>
        <w:t>法律顾问在</w:t>
      </w:r>
      <w:r>
        <w:t>1995</w:t>
      </w:r>
      <w:r>
        <w:rPr>
          <w:rFonts w:hint="eastAsia"/>
        </w:rPr>
        <w:t>年</w:t>
      </w:r>
      <w:r>
        <w:t>4</w:t>
      </w:r>
      <w:r>
        <w:rPr>
          <w:rFonts w:hint="eastAsia"/>
        </w:rPr>
        <w:t>月</w:t>
      </w:r>
      <w:r>
        <w:t>18</w:t>
      </w:r>
      <w:r>
        <w:rPr>
          <w:rFonts w:hint="eastAsia"/>
        </w:rPr>
        <w:t>日的评论中反对在现阶段审议案情</w:t>
      </w:r>
      <w:r>
        <w:t>,</w:t>
      </w:r>
      <w:r>
        <w:rPr>
          <w:rFonts w:hint="eastAsia"/>
        </w:rPr>
        <w:t>不过她对缔约国提交的资料提出了评论</w:t>
      </w:r>
      <w:r>
        <w:t>,</w:t>
      </w:r>
      <w:r>
        <w:rPr>
          <w:rFonts w:hint="eastAsia"/>
        </w:rPr>
        <w:t>但是她指出</w:t>
      </w:r>
      <w:r>
        <w:t>,</w:t>
      </w:r>
      <w:r>
        <w:rPr>
          <w:rFonts w:hint="eastAsia"/>
        </w:rPr>
        <w:t>缔约国并没有答复所有要求。在这方面法律顾问指出</w:t>
      </w:r>
      <w:r>
        <w:t>,</w:t>
      </w:r>
      <w:r>
        <w:rPr>
          <w:rFonts w:hint="eastAsia"/>
        </w:rPr>
        <w:t>缔约国并没有驳斥关于提交人在审判前拘留期间和在</w:t>
      </w:r>
      <w:r>
        <w:t>St. Catherine</w:t>
      </w:r>
      <w:r>
        <w:rPr>
          <w:rFonts w:hint="eastAsia"/>
        </w:rPr>
        <w:t>地区监狱受虐待的指控。</w:t>
      </w:r>
    </w:p>
    <w:p w:rsidR="00000000" w:rsidRDefault="00000000">
      <w:r>
        <w:t>5.2</w:t>
      </w:r>
      <w:r>
        <w:tab/>
      </w:r>
      <w:r>
        <w:rPr>
          <w:rFonts w:hint="eastAsia"/>
        </w:rPr>
        <w:t>在关于耽搁</w:t>
      </w:r>
      <w:r>
        <w:t>;</w:t>
      </w:r>
      <w:r>
        <w:rPr>
          <w:rFonts w:hint="eastAsia"/>
        </w:rPr>
        <w:t>法官指示</w:t>
      </w:r>
      <w:r>
        <w:t>,</w:t>
      </w:r>
      <w:r>
        <w:rPr>
          <w:rFonts w:hint="eastAsia"/>
        </w:rPr>
        <w:t>在被告席指认提交人</w:t>
      </w:r>
      <w:r>
        <w:t>;</w:t>
      </w:r>
      <w:r>
        <w:rPr>
          <w:rFonts w:hint="eastAsia"/>
        </w:rPr>
        <w:t>缔约国对法律援助律师专业行为的责任</w:t>
      </w:r>
      <w:r>
        <w:t>;</w:t>
      </w:r>
      <w:r>
        <w:rPr>
          <w:rFonts w:hint="eastAsia"/>
        </w:rPr>
        <w:t>撤消上诉和死刑名单现象等方面的要求</w:t>
      </w:r>
      <w:r>
        <w:t>,</w:t>
      </w:r>
      <w:r>
        <w:rPr>
          <w:rFonts w:hint="eastAsia"/>
        </w:rPr>
        <w:t>法律顾问重申她在最初提交的资料中提出的指控。</w:t>
      </w:r>
    </w:p>
    <w:p w:rsidR="00000000" w:rsidRDefault="00000000">
      <w:pPr>
        <w:ind w:left="404"/>
      </w:pPr>
      <w:r>
        <w:rPr>
          <w:rFonts w:eastAsia="SimHei" w:hint="eastAsia"/>
          <w:color w:val="FF0000"/>
        </w:rPr>
        <w:t>委员会关于可否受理的决定</w:t>
      </w:r>
    </w:p>
    <w:p w:rsidR="00000000" w:rsidRDefault="00000000">
      <w:r>
        <w:t>6.1</w:t>
      </w:r>
      <w:r>
        <w:tab/>
      </w:r>
      <w:r>
        <w:rPr>
          <w:rFonts w:hint="eastAsia"/>
        </w:rPr>
        <w:t>人权事务委员会第五十八届会议审议了来文能否受理的问题。</w:t>
      </w:r>
    </w:p>
    <w:p w:rsidR="00000000" w:rsidRDefault="00000000">
      <w:r>
        <w:t>6.2</w:t>
      </w:r>
      <w:r>
        <w:tab/>
      </w:r>
      <w:r>
        <w:rPr>
          <w:rFonts w:hint="eastAsia"/>
        </w:rPr>
        <w:t>按照《任择议定书》第</w:t>
      </w:r>
      <w:r>
        <w:t>5</w:t>
      </w:r>
      <w:r>
        <w:rPr>
          <w:rFonts w:hint="eastAsia"/>
        </w:rPr>
        <w:t>条第</w:t>
      </w:r>
      <w:r>
        <w:t>2 (a)</w:t>
      </w:r>
      <w:r>
        <w:rPr>
          <w:rFonts w:hint="eastAsia"/>
        </w:rPr>
        <w:t>款的规定</w:t>
      </w:r>
      <w:r>
        <w:t>,</w:t>
      </w:r>
      <w:r>
        <w:rPr>
          <w:rFonts w:hint="eastAsia"/>
        </w:rPr>
        <w:t>委员会查明同一案件并没有在另外一个国际调查或解决程序中审查。</w:t>
      </w:r>
    </w:p>
    <w:p w:rsidR="00000000" w:rsidRDefault="00000000">
      <w:pPr>
        <w:spacing w:line="300" w:lineRule="atLeast"/>
      </w:pPr>
      <w:r>
        <w:t>6.3</w:t>
      </w:r>
      <w:r>
        <w:tab/>
      </w:r>
      <w:r>
        <w:rPr>
          <w:rFonts w:hint="eastAsia"/>
        </w:rPr>
        <w:t>关于《任择议定书》第</w:t>
      </w:r>
      <w:r>
        <w:t>5</w:t>
      </w:r>
      <w:r>
        <w:rPr>
          <w:rFonts w:hint="eastAsia"/>
        </w:rPr>
        <w:t>条第</w:t>
      </w:r>
      <w:r>
        <w:t>2(b)</w:t>
      </w:r>
      <w:r>
        <w:rPr>
          <w:rFonts w:hint="eastAsia"/>
        </w:rPr>
        <w:t>款用尽国内补救措施的规定</w:t>
      </w:r>
      <w:r>
        <w:t>,</w:t>
      </w:r>
      <w:r>
        <w:rPr>
          <w:rFonts w:hint="eastAsia"/>
        </w:rPr>
        <w:t>委员会评论说</w:t>
      </w:r>
      <w:r>
        <w:t>,</w:t>
      </w:r>
      <w:r>
        <w:rPr>
          <w:rFonts w:hint="eastAsia"/>
        </w:rPr>
        <w:t>由于枢密院司法委员会</w:t>
      </w:r>
      <w:r>
        <w:t>1995</w:t>
      </w:r>
      <w:r>
        <w:rPr>
          <w:rFonts w:hint="eastAsia"/>
        </w:rPr>
        <w:t>年</w:t>
      </w:r>
      <w:r>
        <w:t>1</w:t>
      </w:r>
      <w:r>
        <w:rPr>
          <w:rFonts w:hint="eastAsia"/>
        </w:rPr>
        <w:t>月</w:t>
      </w:r>
      <w:r>
        <w:t>12</w:t>
      </w:r>
      <w:r>
        <w:rPr>
          <w:rFonts w:hint="eastAsia"/>
        </w:rPr>
        <w:t>日驳回了提交人关于特准上诉的请求</w:t>
      </w:r>
      <w:r>
        <w:t>,</w:t>
      </w:r>
      <w:r>
        <w:rPr>
          <w:rFonts w:hint="eastAsia"/>
        </w:rPr>
        <w:t>就《任择议定书》目的而言</w:t>
      </w:r>
      <w:r>
        <w:t>,</w:t>
      </w:r>
      <w:r>
        <w:rPr>
          <w:rFonts w:hint="eastAsia"/>
        </w:rPr>
        <w:t>提交人已经用尽国内补救措施。</w:t>
      </w:r>
    </w:p>
    <w:p w:rsidR="00000000" w:rsidRDefault="00000000">
      <w:pPr>
        <w:spacing w:line="282" w:lineRule="atLeast"/>
      </w:pPr>
      <w:r>
        <w:t>6.4</w:t>
      </w:r>
      <w:r>
        <w:tab/>
      </w:r>
      <w:r>
        <w:rPr>
          <w:rFonts w:hint="eastAsia"/>
        </w:rPr>
        <w:t>委员会认为</w:t>
      </w:r>
      <w:r>
        <w:t>,</w:t>
      </w:r>
      <w:r>
        <w:rPr>
          <w:rFonts w:hint="eastAsia"/>
        </w:rPr>
        <w:t>就可否受理而言</w:t>
      </w:r>
      <w:r>
        <w:t>,</w:t>
      </w:r>
      <w:r>
        <w:rPr>
          <w:rFonts w:hint="eastAsia"/>
        </w:rPr>
        <w:t>提交人及其法律顾问已经为其要求提供了充分的理由</w:t>
      </w:r>
      <w:r>
        <w:t>,</w:t>
      </w:r>
      <w:r>
        <w:rPr>
          <w:rFonts w:hint="eastAsia"/>
        </w:rPr>
        <w:t>该来文可能引发同《盟约》第</w:t>
      </w:r>
      <w:r>
        <w:t>9</w:t>
      </w:r>
      <w:r>
        <w:rPr>
          <w:rFonts w:hint="eastAsia"/>
        </w:rPr>
        <w:t>条第</w:t>
      </w:r>
      <w:r>
        <w:t>3</w:t>
      </w:r>
      <w:r>
        <w:rPr>
          <w:rFonts w:hint="eastAsia"/>
        </w:rPr>
        <w:t>款和第</w:t>
      </w:r>
      <w:r>
        <w:t>14</w:t>
      </w:r>
      <w:r>
        <w:rPr>
          <w:rFonts w:hint="eastAsia"/>
        </w:rPr>
        <w:t>条第</w:t>
      </w:r>
      <w:r>
        <w:t xml:space="preserve">3(c) </w:t>
      </w:r>
      <w:r>
        <w:rPr>
          <w:rFonts w:hint="eastAsia"/>
        </w:rPr>
        <w:t>款的规定有关的问题</w:t>
      </w:r>
      <w:r>
        <w:t>,</w:t>
      </w:r>
      <w:r>
        <w:rPr>
          <w:rFonts w:hint="eastAsia"/>
        </w:rPr>
        <w:t>需要根据案情加以审查。</w:t>
      </w:r>
    </w:p>
    <w:p w:rsidR="00000000" w:rsidRDefault="00000000">
      <w:r>
        <w:t>6.5</w:t>
      </w:r>
      <w:r>
        <w:tab/>
      </w:r>
      <w:r>
        <w:rPr>
          <w:rFonts w:hint="eastAsia"/>
        </w:rPr>
        <w:t>提交人声称他被关押在死囚牢房的时间长度构成违反《盟约》第</w:t>
      </w:r>
      <w:r>
        <w:t>7</w:t>
      </w:r>
      <w:r>
        <w:rPr>
          <w:rFonts w:hint="eastAsia"/>
        </w:rPr>
        <w:t>条和第</w:t>
      </w:r>
      <w:r>
        <w:t>10</w:t>
      </w:r>
      <w:r>
        <w:rPr>
          <w:rFonts w:hint="eastAsia"/>
        </w:rPr>
        <w:t>条</w:t>
      </w:r>
      <w:r>
        <w:t>,</w:t>
      </w:r>
      <w:r>
        <w:rPr>
          <w:rFonts w:hint="eastAsia"/>
        </w:rPr>
        <w:t>关于这一点委员会提请注意它以前的裁决</w:t>
      </w:r>
      <w:r>
        <w:t>,</w:t>
      </w:r>
      <w:r>
        <w:rPr>
          <w:rFonts w:hint="eastAsia"/>
        </w:rPr>
        <w:t>即</w:t>
      </w:r>
      <w:r>
        <w:t>,</w:t>
      </w:r>
      <w:r>
        <w:rPr>
          <w:rFonts w:hint="eastAsia"/>
        </w:rPr>
        <w:t>如果没有更令人信服的证据</w:t>
      </w:r>
      <w:r>
        <w:t>,</w:t>
      </w:r>
      <w:r>
        <w:rPr>
          <w:rFonts w:hint="eastAsia"/>
        </w:rPr>
        <w:t>关押在死囚牢房本身并不构成违反《盟约》第</w:t>
      </w:r>
      <w:r>
        <w:t>7</w:t>
      </w:r>
      <w:r>
        <w:rPr>
          <w:rFonts w:hint="eastAsia"/>
        </w:rPr>
        <w:t>条的残忍、不人道或有辱人格待遇。</w:t>
      </w:r>
      <w:r>
        <w:rPr>
          <w:vertAlign w:val="superscript"/>
        </w:rPr>
        <w:t>4</w:t>
      </w:r>
      <w:r>
        <w:rPr>
          <w:rFonts w:hint="eastAsia"/>
        </w:rPr>
        <w:t>委员会评论说</w:t>
      </w:r>
      <w:r>
        <w:t>,</w:t>
      </w:r>
      <w:r>
        <w:rPr>
          <w:rFonts w:hint="eastAsia"/>
        </w:rPr>
        <w:t>在关押时间的长度问题上</w:t>
      </w:r>
      <w:r>
        <w:t>,</w:t>
      </w:r>
      <w:r>
        <w:rPr>
          <w:rFonts w:hint="eastAsia"/>
        </w:rPr>
        <w:t>提交人并没有表明哪些情况引发同《盟约》第</w:t>
      </w:r>
      <w:r>
        <w:t>7</w:t>
      </w:r>
      <w:r>
        <w:rPr>
          <w:rFonts w:hint="eastAsia"/>
        </w:rPr>
        <w:t>条第</w:t>
      </w:r>
      <w:r>
        <w:t>10</w:t>
      </w:r>
      <w:r>
        <w:rPr>
          <w:rFonts w:hint="eastAsia"/>
        </w:rPr>
        <w:t>条的规定有关的问题。因此按照《任择议定书》第</w:t>
      </w:r>
      <w:r>
        <w:t>2</w:t>
      </w:r>
      <w:r>
        <w:rPr>
          <w:rFonts w:hint="eastAsia"/>
        </w:rPr>
        <w:t>条</w:t>
      </w:r>
      <w:r>
        <w:t>,</w:t>
      </w:r>
      <w:r>
        <w:rPr>
          <w:rFonts w:hint="eastAsia"/>
        </w:rPr>
        <w:t>来文的这一部分不予受理。</w:t>
      </w:r>
    </w:p>
    <w:p w:rsidR="00000000" w:rsidRDefault="00000000">
      <w:r>
        <w:t>6.6</w:t>
      </w:r>
      <w:r>
        <w:tab/>
      </w:r>
      <w:r>
        <w:rPr>
          <w:rFonts w:hint="eastAsia"/>
        </w:rPr>
        <w:t>关于根据第</w:t>
      </w:r>
      <w:r>
        <w:t>7</w:t>
      </w:r>
      <w:r>
        <w:rPr>
          <w:rFonts w:hint="eastAsia"/>
        </w:rPr>
        <w:t>条和第</w:t>
      </w:r>
      <w:r>
        <w:t>10</w:t>
      </w:r>
      <w:r>
        <w:rPr>
          <w:rFonts w:hint="eastAsia"/>
        </w:rPr>
        <w:t>条第</w:t>
      </w:r>
      <w:r>
        <w:t>1</w:t>
      </w:r>
      <w:r>
        <w:rPr>
          <w:rFonts w:hint="eastAsia"/>
        </w:rPr>
        <w:t>款提出的申诉</w:t>
      </w:r>
      <w:r>
        <w:t>,</w:t>
      </w:r>
      <w:r>
        <w:rPr>
          <w:rFonts w:hint="eastAsia"/>
        </w:rPr>
        <w:t>在提交人被捕及审判前拘留</w:t>
      </w:r>
      <w:r>
        <w:t>,</w:t>
      </w:r>
      <w:r>
        <w:rPr>
          <w:rFonts w:hint="eastAsia"/>
        </w:rPr>
        <w:t>以及他在</w:t>
      </w:r>
      <w:r>
        <w:t>St. Catherine</w:t>
      </w:r>
      <w:r>
        <w:rPr>
          <w:rFonts w:hint="eastAsia"/>
        </w:rPr>
        <w:t>地区监狱死囚牢房所遭遇的监狱条件方面</w:t>
      </w:r>
      <w:r>
        <w:t>,</w:t>
      </w:r>
      <w:r>
        <w:rPr>
          <w:rFonts w:hint="eastAsia"/>
        </w:rPr>
        <w:t>委员会指出</w:t>
      </w:r>
      <w:r>
        <w:t>,</w:t>
      </w:r>
      <w:r>
        <w:rPr>
          <w:rFonts w:hint="eastAsia"/>
        </w:rPr>
        <w:t>提交人提请当局和他的律师注意医疗情况。因为没有对他的申诉作出答复或采取后续行动</w:t>
      </w:r>
      <w:r>
        <w:t>,</w:t>
      </w:r>
      <w:r>
        <w:rPr>
          <w:rFonts w:hint="eastAsia"/>
        </w:rPr>
        <w:t>所以委员会认为</w:t>
      </w:r>
      <w:r>
        <w:t>,</w:t>
      </w:r>
      <w:r>
        <w:rPr>
          <w:rFonts w:hint="eastAsia"/>
        </w:rPr>
        <w:t>在这方面提交人符合《任择议定书》第</w:t>
      </w:r>
      <w:r>
        <w:t>5</w:t>
      </w:r>
      <w:r>
        <w:rPr>
          <w:rFonts w:hint="eastAsia"/>
        </w:rPr>
        <w:t>条第</w:t>
      </w:r>
      <w:r>
        <w:t>2(b)</w:t>
      </w:r>
      <w:r>
        <w:rPr>
          <w:rFonts w:hint="eastAsia"/>
        </w:rPr>
        <w:t>款的规定。委员会认为</w:t>
      </w:r>
      <w:r>
        <w:t>,</w:t>
      </w:r>
      <w:r>
        <w:rPr>
          <w:rFonts w:hint="eastAsia"/>
        </w:rPr>
        <w:t>提交人关于在拘留期间受虐待的指控已经有充分的证据</w:t>
      </w:r>
      <w:r>
        <w:t>,</w:t>
      </w:r>
      <w:r>
        <w:rPr>
          <w:rFonts w:hint="eastAsia"/>
        </w:rPr>
        <w:t>应当根据案情加以审查。</w:t>
      </w:r>
    </w:p>
    <w:p w:rsidR="00000000" w:rsidRDefault="00000000">
      <w:r>
        <w:t>6.7</w:t>
      </w:r>
      <w:r>
        <w:tab/>
      </w:r>
      <w:r>
        <w:rPr>
          <w:rFonts w:hint="eastAsia"/>
        </w:rPr>
        <w:t>提交人声称他的法律援助律师在审判时没有适当代表他</w:t>
      </w:r>
      <w:r>
        <w:t>,</w:t>
      </w:r>
      <w:r>
        <w:rPr>
          <w:rFonts w:hint="eastAsia"/>
        </w:rPr>
        <w:t>从而违反第</w:t>
      </w:r>
      <w:r>
        <w:t>14</w:t>
      </w:r>
      <w:r>
        <w:rPr>
          <w:rFonts w:hint="eastAsia"/>
        </w:rPr>
        <w:t>条第</w:t>
      </w:r>
      <w:r>
        <w:t>3(b)</w:t>
      </w:r>
      <w:r>
        <w:rPr>
          <w:rFonts w:hint="eastAsia"/>
        </w:rPr>
        <w:t>款和</w:t>
      </w:r>
      <w:r>
        <w:t>(d)</w:t>
      </w:r>
      <w:r>
        <w:rPr>
          <w:rFonts w:hint="eastAsia"/>
        </w:rPr>
        <w:t>款</w:t>
      </w:r>
      <w:r>
        <w:t>,</w:t>
      </w:r>
      <w:r>
        <w:rPr>
          <w:rFonts w:hint="eastAsia"/>
        </w:rPr>
        <w:t>对此委员会回顾它以前的裁决</w:t>
      </w:r>
      <w:r>
        <w:t>,</w:t>
      </w:r>
      <w:r>
        <w:rPr>
          <w:rFonts w:hint="eastAsia"/>
        </w:rPr>
        <w:t>即</w:t>
      </w:r>
      <w:r>
        <w:t>,</w:t>
      </w:r>
      <w:r>
        <w:rPr>
          <w:rFonts w:hint="eastAsia"/>
        </w:rPr>
        <w:t>除非法官看到或应当看到律师的行为不符合正义的利益</w:t>
      </w:r>
      <w:r>
        <w:t>,</w:t>
      </w:r>
      <w:r>
        <w:rPr>
          <w:rFonts w:hint="eastAsia"/>
        </w:rPr>
        <w:t>否则委员会不应对律师的专业判断提出疑问。在本案中没有理由认为律师没有运用自己的最佳判断力。此外</w:t>
      </w:r>
      <w:r>
        <w:t>,</w:t>
      </w:r>
      <w:r>
        <w:rPr>
          <w:rFonts w:hint="eastAsia"/>
        </w:rPr>
        <w:t>委员会回顾指出</w:t>
      </w:r>
      <w:r>
        <w:t>,</w:t>
      </w:r>
      <w:r>
        <w:rPr>
          <w:rFonts w:hint="eastAsia"/>
        </w:rPr>
        <w:t>第</w:t>
      </w:r>
      <w:r>
        <w:t>14</w:t>
      </w:r>
      <w:r>
        <w:rPr>
          <w:rFonts w:hint="eastAsia"/>
        </w:rPr>
        <w:t>条第</w:t>
      </w:r>
      <w:r>
        <w:t>3(d)</w:t>
      </w:r>
      <w:r>
        <w:rPr>
          <w:rFonts w:hint="eastAsia"/>
        </w:rPr>
        <w:t>款并没有赋予被告挑选免费提供给他的律师的权利。因此委员会认为</w:t>
      </w:r>
      <w:r>
        <w:t>,</w:t>
      </w:r>
      <w:r>
        <w:rPr>
          <w:rFonts w:hint="eastAsia"/>
        </w:rPr>
        <w:t>在这方面提交人不能根据《任择议定书》第</w:t>
      </w:r>
      <w:r>
        <w:t>2</w:t>
      </w:r>
      <w:r>
        <w:rPr>
          <w:rFonts w:hint="eastAsia"/>
        </w:rPr>
        <w:t>条提出要求。</w:t>
      </w:r>
    </w:p>
    <w:p w:rsidR="00000000" w:rsidRDefault="00000000">
      <w:r>
        <w:t>6.8</w:t>
      </w:r>
      <w:r>
        <w:tab/>
      </w:r>
      <w:r>
        <w:rPr>
          <w:rFonts w:hint="eastAsia"/>
        </w:rPr>
        <w:t>对于提交人在代理上诉问题上以及他在何种情况下在放弃书上签字的问题上</w:t>
      </w:r>
      <w:r>
        <w:t>,</w:t>
      </w:r>
      <w:r>
        <w:rPr>
          <w:rFonts w:hint="eastAsia"/>
        </w:rPr>
        <w:t>委员会从收到的资料中注意到</w:t>
      </w:r>
      <w:r>
        <w:t>,</w:t>
      </w:r>
      <w:r>
        <w:rPr>
          <w:rFonts w:hint="eastAsia"/>
        </w:rPr>
        <w:t>律师在审讯前确实向提交人提供了咨询意见</w:t>
      </w:r>
      <w:r>
        <w:t>,</w:t>
      </w:r>
      <w:r>
        <w:rPr>
          <w:rFonts w:hint="eastAsia"/>
        </w:rPr>
        <w:t>并且</w:t>
      </w:r>
      <w:r>
        <w:t>,</w:t>
      </w:r>
      <w:r>
        <w:rPr>
          <w:rFonts w:hint="eastAsia"/>
        </w:rPr>
        <w:t>尽管提交人在放弃上诉书上签了字</w:t>
      </w:r>
      <w:r>
        <w:t>,</w:t>
      </w:r>
      <w:r>
        <w:rPr>
          <w:rFonts w:hint="eastAsia"/>
        </w:rPr>
        <w:t>但是上诉法院根据其处理所有死刑案件的惯例仍然审查了该案件。委员会回顾了先前的裁决并认为</w:t>
      </w:r>
      <w:r>
        <w:t>,</w:t>
      </w:r>
      <w:r>
        <w:rPr>
          <w:rFonts w:hint="eastAsia"/>
        </w:rPr>
        <w:t>根据《任择议定书》第</w:t>
      </w:r>
      <w:r>
        <w:t>2</w:t>
      </w:r>
      <w:r>
        <w:rPr>
          <w:rFonts w:hint="eastAsia"/>
        </w:rPr>
        <w:t>条</w:t>
      </w:r>
      <w:r>
        <w:t>,</w:t>
      </w:r>
      <w:r>
        <w:rPr>
          <w:rFonts w:hint="eastAsia"/>
        </w:rPr>
        <w:t>因为没有提出符合《盟约》任何规定的申诉</w:t>
      </w:r>
      <w:r>
        <w:t>,</w:t>
      </w:r>
      <w:r>
        <w:rPr>
          <w:rFonts w:hint="eastAsia"/>
        </w:rPr>
        <w:t>因此来文这一部分不予受理。</w:t>
      </w:r>
    </w:p>
    <w:p w:rsidR="00000000" w:rsidRDefault="00000000">
      <w:pPr>
        <w:spacing w:line="300" w:lineRule="atLeast"/>
      </w:pPr>
      <w:r>
        <w:t>6.9</w:t>
      </w:r>
      <w:r>
        <w:tab/>
      </w:r>
      <w:r>
        <w:rPr>
          <w:rFonts w:hint="eastAsia"/>
        </w:rPr>
        <w:t>提交人的其余指控涉及声称违反审判程序</w:t>
      </w:r>
      <w:r>
        <w:t>,</w:t>
      </w:r>
      <w:r>
        <w:rPr>
          <w:rFonts w:hint="eastAsia"/>
        </w:rPr>
        <w:t>在指认问题上法官对陪审团的指示不当。委员会重申</w:t>
      </w:r>
      <w:r>
        <w:t>,</w:t>
      </w:r>
      <w:r>
        <w:rPr>
          <w:rFonts w:hint="eastAsia"/>
        </w:rPr>
        <w:t>虽然第</w:t>
      </w:r>
      <w:r>
        <w:t>14</w:t>
      </w:r>
      <w:r>
        <w:rPr>
          <w:rFonts w:hint="eastAsia"/>
        </w:rPr>
        <w:t>条保证享有公平审判的权利</w:t>
      </w:r>
      <w:r>
        <w:t>,</w:t>
      </w:r>
      <w:r>
        <w:rPr>
          <w:rFonts w:hint="eastAsia"/>
        </w:rPr>
        <w:t>但是委员会不能审查在陪审团审判中法官给陪审团的具体指示</w:t>
      </w:r>
      <w:r>
        <w:t>,</w:t>
      </w:r>
      <w:r>
        <w:rPr>
          <w:rFonts w:hint="eastAsia"/>
        </w:rPr>
        <w:t>除非能够证明给陪审团的指示显然是武断的或执法不公</w:t>
      </w:r>
      <w:r>
        <w:t>,</w:t>
      </w:r>
      <w:r>
        <w:rPr>
          <w:rFonts w:hint="eastAsia"/>
        </w:rPr>
        <w:t>或法官明显违反其保持公正的义务。委员会收到的材料并没有显示法官的指示有这些缺点。因此根据《任择议定书》第</w:t>
      </w:r>
      <w:r>
        <w:t>3</w:t>
      </w:r>
      <w:r>
        <w:rPr>
          <w:rFonts w:hint="eastAsia"/>
        </w:rPr>
        <w:t>条</w:t>
      </w:r>
      <w:r>
        <w:t>,</w:t>
      </w:r>
      <w:r>
        <w:rPr>
          <w:rFonts w:hint="eastAsia"/>
        </w:rPr>
        <w:t>来文的这一部分不符合《盟约》条款</w:t>
      </w:r>
      <w:r>
        <w:t>,</w:t>
      </w:r>
      <w:r>
        <w:rPr>
          <w:rFonts w:hint="eastAsia"/>
        </w:rPr>
        <w:t>因此不予受理。</w:t>
      </w:r>
    </w:p>
    <w:p w:rsidR="00000000" w:rsidRDefault="00000000">
      <w:pPr>
        <w:spacing w:line="286" w:lineRule="atLeast"/>
      </w:pPr>
      <w:r>
        <w:t>6.10</w:t>
      </w:r>
      <w:r>
        <w:tab/>
      </w:r>
      <w:r>
        <w:rPr>
          <w:rFonts w:hint="eastAsia"/>
        </w:rPr>
        <w:t>因此人权事务委员会宣布</w:t>
      </w:r>
      <w:r>
        <w:t>,</w:t>
      </w:r>
      <w:r>
        <w:rPr>
          <w:rFonts w:hint="eastAsia"/>
        </w:rPr>
        <w:t>在提交人被捕时的待遇和关押条件方面</w:t>
      </w:r>
      <w:r>
        <w:t>,</w:t>
      </w:r>
      <w:r>
        <w:rPr>
          <w:rFonts w:hint="eastAsia"/>
        </w:rPr>
        <w:t>在来文看来提出同《盟约》第</w:t>
      </w:r>
      <w:r>
        <w:t>7</w:t>
      </w:r>
      <w:r>
        <w:rPr>
          <w:rFonts w:hint="eastAsia"/>
        </w:rPr>
        <w:t>条和第</w:t>
      </w:r>
      <w:r>
        <w:t>10</w:t>
      </w:r>
      <w:r>
        <w:rPr>
          <w:rFonts w:hint="eastAsia"/>
        </w:rPr>
        <w:t>条第</w:t>
      </w:r>
      <w:r>
        <w:t>1</w:t>
      </w:r>
      <w:r>
        <w:rPr>
          <w:rFonts w:hint="eastAsia"/>
        </w:rPr>
        <w:t>款的规定有关的问题时</w:t>
      </w:r>
      <w:r>
        <w:t>,</w:t>
      </w:r>
      <w:r>
        <w:rPr>
          <w:rFonts w:hint="eastAsia"/>
        </w:rPr>
        <w:t>并且在审判程序的拖延方面</w:t>
      </w:r>
      <w:r>
        <w:t>,</w:t>
      </w:r>
      <w:r>
        <w:rPr>
          <w:rFonts w:hint="eastAsia"/>
        </w:rPr>
        <w:t>在来文看来提出同第</w:t>
      </w:r>
      <w:r>
        <w:t>9</w:t>
      </w:r>
      <w:r>
        <w:rPr>
          <w:rFonts w:hint="eastAsia"/>
        </w:rPr>
        <w:t>条第</w:t>
      </w:r>
      <w:r>
        <w:t>3</w:t>
      </w:r>
      <w:r>
        <w:rPr>
          <w:rFonts w:hint="eastAsia"/>
        </w:rPr>
        <w:t>款和第</w:t>
      </w:r>
      <w:r>
        <w:t>14</w:t>
      </w:r>
      <w:r>
        <w:rPr>
          <w:rFonts w:hint="eastAsia"/>
        </w:rPr>
        <w:t>条第</w:t>
      </w:r>
      <w:r>
        <w:t>3(c)</w:t>
      </w:r>
      <w:r>
        <w:rPr>
          <w:rFonts w:hint="eastAsia"/>
        </w:rPr>
        <w:t>款的规定有关的问题时</w:t>
      </w:r>
      <w:r>
        <w:t>,</w:t>
      </w:r>
      <w:r>
        <w:rPr>
          <w:rFonts w:hint="eastAsia"/>
        </w:rPr>
        <w:t>来文可予受理。</w:t>
      </w:r>
    </w:p>
    <w:p w:rsidR="00000000" w:rsidRDefault="00000000">
      <w:r>
        <w:t>6.11</w:t>
      </w:r>
      <w:r>
        <w:tab/>
      </w:r>
      <w:r>
        <w:rPr>
          <w:rFonts w:hint="eastAsia"/>
        </w:rPr>
        <w:t>后来</w:t>
      </w:r>
      <w:r>
        <w:t>,1996</w:t>
      </w:r>
      <w:r>
        <w:rPr>
          <w:rFonts w:hint="eastAsia"/>
        </w:rPr>
        <w:t>年</w:t>
      </w:r>
      <w:r>
        <w:t>10</w:t>
      </w:r>
      <w:r>
        <w:rPr>
          <w:rFonts w:hint="eastAsia"/>
        </w:rPr>
        <w:t>月</w:t>
      </w:r>
      <w:r>
        <w:t>17</w:t>
      </w:r>
      <w:r>
        <w:rPr>
          <w:rFonts w:hint="eastAsia"/>
        </w:rPr>
        <w:t>日</w:t>
      </w:r>
      <w:r>
        <w:t>,</w:t>
      </w:r>
      <w:r>
        <w:rPr>
          <w:rFonts w:hint="eastAsia"/>
        </w:rPr>
        <w:t>人权事务委员会宣布</w:t>
      </w:r>
      <w:r>
        <w:t>,</w:t>
      </w:r>
      <w:r>
        <w:rPr>
          <w:rFonts w:hint="eastAsia"/>
        </w:rPr>
        <w:t>在提交人被捕时的待遇和关押条件方面</w:t>
      </w:r>
      <w:r>
        <w:t>,</w:t>
      </w:r>
      <w:r>
        <w:rPr>
          <w:rFonts w:hint="eastAsia"/>
        </w:rPr>
        <w:t>在来文看来提出同《盟约》第</w:t>
      </w:r>
      <w:r>
        <w:t>7</w:t>
      </w:r>
      <w:r>
        <w:rPr>
          <w:rFonts w:hint="eastAsia"/>
        </w:rPr>
        <w:t>条和第</w:t>
      </w:r>
      <w:r>
        <w:t>10</w:t>
      </w:r>
      <w:r>
        <w:rPr>
          <w:rFonts w:hint="eastAsia"/>
        </w:rPr>
        <w:t>条第</w:t>
      </w:r>
      <w:r>
        <w:t>1</w:t>
      </w:r>
      <w:r>
        <w:rPr>
          <w:rFonts w:hint="eastAsia"/>
        </w:rPr>
        <w:t>款的规定有关的问题时</w:t>
      </w:r>
      <w:r>
        <w:t>,</w:t>
      </w:r>
      <w:r>
        <w:rPr>
          <w:rFonts w:hint="eastAsia"/>
        </w:rPr>
        <w:t>并且在审判程序的拖延方面</w:t>
      </w:r>
      <w:r>
        <w:t>,</w:t>
      </w:r>
      <w:r>
        <w:rPr>
          <w:rFonts w:hint="eastAsia"/>
        </w:rPr>
        <w:t>在来文看来提出同第</w:t>
      </w:r>
      <w:r>
        <w:t>9</w:t>
      </w:r>
      <w:r>
        <w:rPr>
          <w:rFonts w:hint="eastAsia"/>
        </w:rPr>
        <w:t>条第</w:t>
      </w:r>
      <w:r>
        <w:t>3</w:t>
      </w:r>
      <w:r>
        <w:rPr>
          <w:rFonts w:hint="eastAsia"/>
        </w:rPr>
        <w:t>款和第</w:t>
      </w:r>
      <w:r>
        <w:t>14</w:t>
      </w:r>
      <w:r>
        <w:rPr>
          <w:rFonts w:hint="eastAsia"/>
        </w:rPr>
        <w:t>条第</w:t>
      </w:r>
      <w:r>
        <w:t>3(c)</w:t>
      </w:r>
      <w:r>
        <w:rPr>
          <w:rFonts w:hint="eastAsia"/>
        </w:rPr>
        <w:t>款的规定的有关的问题时</w:t>
      </w:r>
      <w:r>
        <w:t>,</w:t>
      </w:r>
      <w:r>
        <w:rPr>
          <w:rFonts w:hint="eastAsia"/>
        </w:rPr>
        <w:t>来文可予受理。</w:t>
      </w:r>
    </w:p>
    <w:p w:rsidR="00000000" w:rsidRDefault="00000000">
      <w:pPr>
        <w:ind w:left="404"/>
      </w:pPr>
      <w:r>
        <w:rPr>
          <w:rFonts w:eastAsia="SimHei" w:hint="eastAsia"/>
          <w:color w:val="FF0000"/>
        </w:rPr>
        <w:t>缔约国对案情的意见和法律顾问的评论</w:t>
      </w:r>
    </w:p>
    <w:p w:rsidR="00000000" w:rsidRDefault="00000000">
      <w:r>
        <w:t>7.1</w:t>
      </w:r>
      <w:r>
        <w:tab/>
      </w:r>
      <w:r>
        <w:rPr>
          <w:rFonts w:hint="eastAsia"/>
        </w:rPr>
        <w:t>缔约国在</w:t>
      </w:r>
      <w:r>
        <w:t>1997</w:t>
      </w:r>
      <w:r>
        <w:rPr>
          <w:rFonts w:hint="eastAsia"/>
        </w:rPr>
        <w:t>年</w:t>
      </w:r>
      <w:r>
        <w:t>4</w:t>
      </w:r>
      <w:r>
        <w:rPr>
          <w:rFonts w:hint="eastAsia"/>
        </w:rPr>
        <w:t>月</w:t>
      </w:r>
      <w:r>
        <w:t>30</w:t>
      </w:r>
      <w:r>
        <w:rPr>
          <w:rFonts w:hint="eastAsia"/>
        </w:rPr>
        <w:t>日的呈文中答复了关于提交人在审判前拘留期间受到虐待和缺乏医疗因此违反了第</w:t>
      </w:r>
      <w:r>
        <w:t>7</w:t>
      </w:r>
      <w:r>
        <w:rPr>
          <w:rFonts w:hint="eastAsia"/>
        </w:rPr>
        <w:t>条和第</w:t>
      </w:r>
      <w:r>
        <w:t>10</w:t>
      </w:r>
      <w:r>
        <w:rPr>
          <w:rFonts w:hint="eastAsia"/>
        </w:rPr>
        <w:t>条第</w:t>
      </w:r>
      <w:r>
        <w:t>1</w:t>
      </w:r>
      <w:r>
        <w:rPr>
          <w:rFonts w:hint="eastAsia"/>
        </w:rPr>
        <w:t>款的指控。缔约国注意到提交人就其待遇向警察局当局并向其律师提出申诉。缔约国难以接受的是</w:t>
      </w:r>
      <w:r>
        <w:t>,</w:t>
      </w:r>
      <w:r>
        <w:rPr>
          <w:rFonts w:hint="eastAsia"/>
        </w:rPr>
        <w:t>如果提交人确实有病</w:t>
      </w:r>
      <w:r>
        <w:t>,</w:t>
      </w:r>
      <w:r>
        <w:rPr>
          <w:rFonts w:hint="eastAsia"/>
        </w:rPr>
        <w:t>提交人的律师会不采取针对这一情况任何行动。缔约国还指出</w:t>
      </w:r>
      <w:r>
        <w:t>,</w:t>
      </w:r>
      <w:r>
        <w:rPr>
          <w:rFonts w:hint="eastAsia"/>
        </w:rPr>
        <w:t>缔约国自己的调查并不支持提交人的指控。因此缔约国不认为违反了《盟约》。</w:t>
      </w:r>
    </w:p>
    <w:p w:rsidR="00000000" w:rsidRDefault="00000000">
      <w:r>
        <w:t>7.2</w:t>
      </w:r>
      <w:r>
        <w:tab/>
      </w:r>
      <w:r>
        <w:rPr>
          <w:rFonts w:hint="eastAsia"/>
        </w:rPr>
        <w:t>关于违反第</w:t>
      </w:r>
      <w:r>
        <w:t>9</w:t>
      </w:r>
      <w:r>
        <w:rPr>
          <w:rFonts w:hint="eastAsia"/>
        </w:rPr>
        <w:t>条第</w:t>
      </w:r>
      <w:r>
        <w:t>3</w:t>
      </w:r>
      <w:r>
        <w:rPr>
          <w:rFonts w:hint="eastAsia"/>
        </w:rPr>
        <w:t>款和第</w:t>
      </w:r>
      <w:r>
        <w:t>14</w:t>
      </w:r>
      <w:r>
        <w:rPr>
          <w:rFonts w:hint="eastAsia"/>
        </w:rPr>
        <w:t>条第</w:t>
      </w:r>
      <w:r>
        <w:t>3(c)</w:t>
      </w:r>
      <w:r>
        <w:rPr>
          <w:rFonts w:hint="eastAsia"/>
        </w:rPr>
        <w:t>款的指控</w:t>
      </w:r>
      <w:r>
        <w:t>,</w:t>
      </w:r>
      <w:r>
        <w:rPr>
          <w:rFonts w:hint="eastAsia"/>
        </w:rPr>
        <w:t>缔约国承认</w:t>
      </w:r>
      <w:r>
        <w:t>,</w:t>
      </w:r>
      <w:r>
        <w:rPr>
          <w:rFonts w:hint="eastAsia"/>
        </w:rPr>
        <w:t>在逮捕和审判之间两年零五个月的耽搁时间比较长</w:t>
      </w:r>
      <w:r>
        <w:t>,</w:t>
      </w:r>
      <w:r>
        <w:rPr>
          <w:rFonts w:hint="eastAsia"/>
        </w:rPr>
        <w:t>不尽人如意。但是缔约国驳斥了这种耽搁构成违反《盟约》情事的指控</w:t>
      </w:r>
      <w:r>
        <w:t>,</w:t>
      </w:r>
      <w:r>
        <w:rPr>
          <w:rFonts w:hint="eastAsia"/>
        </w:rPr>
        <w:t>尤其是在此期间</w:t>
      </w:r>
      <w:r>
        <w:t>,</w:t>
      </w:r>
      <w:r>
        <w:rPr>
          <w:rFonts w:hint="eastAsia"/>
        </w:rPr>
        <w:t>在逮捕之后四个月进行了初步调查。</w:t>
      </w:r>
    </w:p>
    <w:p w:rsidR="00000000" w:rsidRDefault="00000000">
      <w:r>
        <w:t>8.1</w:t>
      </w:r>
      <w:r>
        <w:tab/>
      </w:r>
      <w:r>
        <w:rPr>
          <w:rFonts w:hint="eastAsia"/>
        </w:rPr>
        <w:t>法律顾问在其对缔约国呈文的评论中告诉委员会</w:t>
      </w:r>
      <w:r>
        <w:t>,</w:t>
      </w:r>
      <w:r>
        <w:rPr>
          <w:rFonts w:hint="eastAsia"/>
        </w:rPr>
        <w:t>她在试图同提交人联系以便获得关于他受虐待的进一步说明材料的时候遇到各种困难。缔约国说</w:t>
      </w:r>
      <w:r>
        <w:t>,</w:t>
      </w:r>
      <w:r>
        <w:rPr>
          <w:rFonts w:hint="eastAsia"/>
        </w:rPr>
        <w:t>如果提交人的律师没有就提交人关于受虐待的申诉采取行动</w:t>
      </w:r>
      <w:r>
        <w:t>,</w:t>
      </w:r>
      <w:r>
        <w:rPr>
          <w:rFonts w:hint="eastAsia"/>
        </w:rPr>
        <w:t>情况很可能是这些申诉是不真实的。法律顾问对没有采取行动作了另外一种解释</w:t>
      </w:r>
      <w:r>
        <w:t>,</w:t>
      </w:r>
      <w:r>
        <w:rPr>
          <w:rFonts w:hint="eastAsia"/>
        </w:rPr>
        <w:t>她说</w:t>
      </w:r>
      <w:r>
        <w:t>,</w:t>
      </w:r>
      <w:r>
        <w:rPr>
          <w:rFonts w:hint="eastAsia"/>
        </w:rPr>
        <w:t>人们并不知道律师对关于受虐待的指控采取了何种行动</w:t>
      </w:r>
      <w:r>
        <w:t>,</w:t>
      </w:r>
      <w:r>
        <w:rPr>
          <w:rFonts w:hint="eastAsia"/>
        </w:rPr>
        <w:t>没有采取行动这一事实也可以解释为</w:t>
      </w:r>
      <w:r>
        <w:t>,</w:t>
      </w:r>
      <w:r>
        <w:rPr>
          <w:rFonts w:hint="eastAsia"/>
        </w:rPr>
        <w:t>尽管律师作出了最大的努力</w:t>
      </w:r>
      <w:r>
        <w:t>,</w:t>
      </w:r>
      <w:r>
        <w:rPr>
          <w:rFonts w:hint="eastAsia"/>
        </w:rPr>
        <w:t>但是缔约国仍然不采取任何措施。缔约国说</w:t>
      </w:r>
      <w:r>
        <w:t>,</w:t>
      </w:r>
      <w:r>
        <w:rPr>
          <w:rFonts w:hint="eastAsia"/>
        </w:rPr>
        <w:t>缔约国自己的调查并不支持来文中所说的情况</w:t>
      </w:r>
      <w:r>
        <w:t>,</w:t>
      </w:r>
      <w:r>
        <w:rPr>
          <w:rFonts w:hint="eastAsia"/>
        </w:rPr>
        <w:t>但是缔约国并没有提供任何证据显示进行了何种调查或由谁进行调查。法律顾问重申她的说法</w:t>
      </w:r>
      <w:r>
        <w:t>,</w:t>
      </w:r>
      <w:r>
        <w:rPr>
          <w:rFonts w:hint="eastAsia"/>
        </w:rPr>
        <w:t>即第</w:t>
      </w:r>
      <w:r>
        <w:t>7</w:t>
      </w:r>
      <w:r>
        <w:rPr>
          <w:rFonts w:hint="eastAsia"/>
        </w:rPr>
        <w:t>条第</w:t>
      </w:r>
      <w:r>
        <w:t>10</w:t>
      </w:r>
      <w:r>
        <w:rPr>
          <w:rFonts w:hint="eastAsia"/>
        </w:rPr>
        <w:t>条第</w:t>
      </w:r>
      <w:r>
        <w:t>1</w:t>
      </w:r>
      <w:r>
        <w:rPr>
          <w:rFonts w:hint="eastAsia"/>
        </w:rPr>
        <w:t>款遭到违反。</w:t>
      </w:r>
    </w:p>
    <w:p w:rsidR="00000000" w:rsidRDefault="00000000">
      <w:r>
        <w:t>8.2</w:t>
      </w:r>
      <w:r>
        <w:tab/>
      </w:r>
      <w:r>
        <w:rPr>
          <w:rFonts w:hint="eastAsia"/>
        </w:rPr>
        <w:t>关于违反第</w:t>
      </w:r>
      <w:r>
        <w:t>9</w:t>
      </w:r>
      <w:r>
        <w:rPr>
          <w:rFonts w:hint="eastAsia"/>
        </w:rPr>
        <w:t>条第</w:t>
      </w:r>
      <w:r>
        <w:t>3</w:t>
      </w:r>
      <w:r>
        <w:rPr>
          <w:rFonts w:hint="eastAsia"/>
        </w:rPr>
        <w:t>款和第</w:t>
      </w:r>
      <w:r>
        <w:t>14</w:t>
      </w:r>
      <w:r>
        <w:rPr>
          <w:rFonts w:hint="eastAsia"/>
        </w:rPr>
        <w:t>条第</w:t>
      </w:r>
      <w:r>
        <w:t>3(c)</w:t>
      </w:r>
      <w:r>
        <w:rPr>
          <w:rFonts w:hint="eastAsia"/>
        </w:rPr>
        <w:t>款</w:t>
      </w:r>
      <w:r>
        <w:t>,</w:t>
      </w:r>
      <w:r>
        <w:rPr>
          <w:rFonts w:hint="eastAsia"/>
        </w:rPr>
        <w:t>法律顾问重申她原先的指控。她指出</w:t>
      </w:r>
      <w:r>
        <w:t>,</w:t>
      </w:r>
      <w:r>
        <w:rPr>
          <w:rFonts w:hint="eastAsia"/>
        </w:rPr>
        <w:t>在逮捕之后四个月进行初步调查这一事实并不能证明拖延</w:t>
      </w:r>
      <w:r>
        <w:t>25</w:t>
      </w:r>
      <w:r>
        <w:rPr>
          <w:rFonts w:hint="eastAsia"/>
        </w:rPr>
        <w:t>个月才审判提交人具有正当的理由。法律顾问指出</w:t>
      </w:r>
      <w:r>
        <w:t>,</w:t>
      </w:r>
      <w:r>
        <w:rPr>
          <w:rFonts w:hint="eastAsia"/>
        </w:rPr>
        <w:t>缔约国承认两年零五个月的耽搁时间比较长</w:t>
      </w:r>
      <w:r>
        <w:t>,</w:t>
      </w:r>
      <w:r>
        <w:rPr>
          <w:rFonts w:hint="eastAsia"/>
        </w:rPr>
        <w:t>不尽人意</w:t>
      </w:r>
      <w:r>
        <w:t>,</w:t>
      </w:r>
      <w:r>
        <w:rPr>
          <w:rFonts w:hint="eastAsia"/>
        </w:rPr>
        <w:t>但是缔约国否认违反了《盟约》任何条款。</w:t>
      </w:r>
    </w:p>
    <w:p w:rsidR="00000000" w:rsidRDefault="00000000">
      <w:pPr>
        <w:ind w:left="404"/>
        <w:rPr>
          <w:rFonts w:eastAsia="SimHei"/>
          <w:color w:val="FF0000"/>
        </w:rPr>
      </w:pPr>
      <w:r>
        <w:rPr>
          <w:rFonts w:eastAsia="SimHei" w:hint="eastAsia"/>
          <w:color w:val="FF0000"/>
        </w:rPr>
        <w:t>审查案情</w:t>
      </w:r>
    </w:p>
    <w:p w:rsidR="00000000" w:rsidRDefault="00000000">
      <w:r>
        <w:t>9.1</w:t>
      </w:r>
      <w:r>
        <w:tab/>
      </w:r>
      <w:r>
        <w:rPr>
          <w:rFonts w:hint="eastAsia"/>
        </w:rPr>
        <w:t>按照《任择议定书》第</w:t>
      </w:r>
      <w:r>
        <w:t>5</w:t>
      </w:r>
      <w:r>
        <w:rPr>
          <w:rFonts w:hint="eastAsia"/>
        </w:rPr>
        <w:t>条第</w:t>
      </w:r>
      <w:r>
        <w:t>1</w:t>
      </w:r>
      <w:r>
        <w:rPr>
          <w:rFonts w:hint="eastAsia"/>
        </w:rPr>
        <w:t>款的规定</w:t>
      </w:r>
      <w:r>
        <w:t>,</w:t>
      </w:r>
      <w:r>
        <w:rPr>
          <w:rFonts w:hint="eastAsia"/>
        </w:rPr>
        <w:t>人权事务委员会参照各方提供的所有资料审查了来文。</w:t>
      </w:r>
    </w:p>
    <w:p w:rsidR="00000000" w:rsidRDefault="00000000">
      <w:r>
        <w:t>9.2</w:t>
      </w:r>
      <w:r>
        <w:tab/>
      </w:r>
      <w:r>
        <w:rPr>
          <w:rFonts w:hint="eastAsia"/>
        </w:rPr>
        <w:t>关于提交人在被警察拘留期间受虐待的申诉</w:t>
      </w:r>
      <w:r>
        <w:t>,</w:t>
      </w:r>
      <w:r>
        <w:rPr>
          <w:rFonts w:hint="eastAsia"/>
        </w:rPr>
        <w:t>委员会指出</w:t>
      </w:r>
      <w:r>
        <w:t>,</w:t>
      </w:r>
      <w:r>
        <w:rPr>
          <w:rFonts w:hint="eastAsia"/>
        </w:rPr>
        <w:t>提交人已经提供了同他被殴打事件有关的非常具体的指控</w:t>
      </w:r>
      <w:r>
        <w:t>(</w:t>
      </w:r>
      <w:r>
        <w:rPr>
          <w:rFonts w:hint="eastAsia"/>
        </w:rPr>
        <w:t>见上文第</w:t>
      </w:r>
      <w:r>
        <w:t>3.2</w:t>
      </w:r>
      <w:r>
        <w:rPr>
          <w:rFonts w:hint="eastAsia"/>
        </w:rPr>
        <w:t>段</w:t>
      </w:r>
      <w:r>
        <w:t>)</w:t>
      </w:r>
      <w:r>
        <w:rPr>
          <w:rFonts w:hint="eastAsia"/>
        </w:rPr>
        <w:t>。委员会注意到缔约国的论点</w:t>
      </w:r>
      <w:r>
        <w:t>,</w:t>
      </w:r>
      <w:r>
        <w:rPr>
          <w:rFonts w:hint="eastAsia"/>
        </w:rPr>
        <w:t>即</w:t>
      </w:r>
      <w:r>
        <w:t>,</w:t>
      </w:r>
      <w:r>
        <w:rPr>
          <w:rFonts w:hint="eastAsia"/>
        </w:rPr>
        <w:t>如果向辩护律师提出了该问题但是没有采取任何行动</w:t>
      </w:r>
      <w:r>
        <w:t>,</w:t>
      </w:r>
      <w:r>
        <w:rPr>
          <w:rFonts w:hint="eastAsia"/>
        </w:rPr>
        <w:t>这只能意味着提交人并没有真正生病。委员会重申其裁决</w:t>
      </w:r>
      <w:r>
        <w:t>,</w:t>
      </w:r>
      <w:r>
        <w:rPr>
          <w:rFonts w:hint="eastAsia"/>
        </w:rPr>
        <w:t>即委员会认为</w:t>
      </w:r>
      <w:r>
        <w:t>,</w:t>
      </w:r>
      <w:r>
        <w:rPr>
          <w:rFonts w:hint="eastAsia"/>
        </w:rPr>
        <w:t>缔约国仅仅说没有违反《盟约》是不够的。因此委员会认为</w:t>
      </w:r>
      <w:r>
        <w:t>,</w:t>
      </w:r>
      <w:r>
        <w:rPr>
          <w:rFonts w:hint="eastAsia"/>
        </w:rPr>
        <w:t>在缔约国没有提供任何证据表明它进行了所声称的调查的情况下</w:t>
      </w:r>
      <w:r>
        <w:t>,</w:t>
      </w:r>
      <w:r>
        <w:rPr>
          <w:rFonts w:hint="eastAsia"/>
        </w:rPr>
        <w:t>必须适当重视提交人的指控。因此委员会认为《盟约》第</w:t>
      </w:r>
      <w:r>
        <w:t>7</w:t>
      </w:r>
      <w:r>
        <w:rPr>
          <w:rFonts w:hint="eastAsia"/>
        </w:rPr>
        <w:t>条和第</w:t>
      </w:r>
      <w:r>
        <w:t>10</w:t>
      </w:r>
      <w:r>
        <w:rPr>
          <w:rFonts w:hint="eastAsia"/>
        </w:rPr>
        <w:t>条第</w:t>
      </w:r>
      <w:r>
        <w:t>1</w:t>
      </w:r>
      <w:r>
        <w:rPr>
          <w:rFonts w:hint="eastAsia"/>
        </w:rPr>
        <w:t>款遭到违反。</w:t>
      </w:r>
    </w:p>
    <w:p w:rsidR="00000000" w:rsidRDefault="00000000">
      <w:r>
        <w:t>9.3</w:t>
      </w:r>
      <w:r>
        <w:tab/>
      </w:r>
      <w:r>
        <w:rPr>
          <w:rFonts w:hint="eastAsia"/>
        </w:rPr>
        <w:t>关于</w:t>
      </w:r>
      <w:r>
        <w:t>St. Catherine</w:t>
      </w:r>
      <w:r>
        <w:rPr>
          <w:rFonts w:hint="eastAsia"/>
        </w:rPr>
        <w:t>地区监狱死囚牢房的拘留条件</w:t>
      </w:r>
      <w:r>
        <w:t>,</w:t>
      </w:r>
      <w:r>
        <w:rPr>
          <w:rFonts w:hint="eastAsia"/>
        </w:rPr>
        <w:t>委员会注意到</w:t>
      </w:r>
      <w:r>
        <w:t>,</w:t>
      </w:r>
      <w:r>
        <w:rPr>
          <w:rFonts w:hint="eastAsia"/>
        </w:rPr>
        <w:t>提交人对恶劣的拘留条件提出的具体的指控。他声称每天被关押在牢房里</w:t>
      </w:r>
      <w:r>
        <w:t>22</w:t>
      </w:r>
      <w:r>
        <w:rPr>
          <w:rFonts w:hint="eastAsia"/>
        </w:rPr>
        <w:t>个小时</w:t>
      </w:r>
      <w:r>
        <w:t>,</w:t>
      </w:r>
      <w:r>
        <w:rPr>
          <w:rFonts w:hint="eastAsia"/>
        </w:rPr>
        <w:t>多数时间处于强加的黑暗环境中</w:t>
      </w:r>
      <w:r>
        <w:t>,</w:t>
      </w:r>
      <w:r>
        <w:rPr>
          <w:rFonts w:hint="eastAsia"/>
        </w:rPr>
        <w:t>没有任何东西消遣。缔约国没有答复这些具体的指控。在这种情况下委员会认为</w:t>
      </w:r>
      <w:r>
        <w:t>,</w:t>
      </w:r>
      <w:r>
        <w:rPr>
          <w:rFonts w:hint="eastAsia"/>
        </w:rPr>
        <w:t>在这样的条件下关押提交人构成违反《盟约》第</w:t>
      </w:r>
      <w:r>
        <w:t>10</w:t>
      </w:r>
      <w:r>
        <w:rPr>
          <w:rFonts w:hint="eastAsia"/>
        </w:rPr>
        <w:t>条第</w:t>
      </w:r>
      <w:r>
        <w:t>1</w:t>
      </w:r>
      <w:r>
        <w:rPr>
          <w:rFonts w:hint="eastAsia"/>
        </w:rPr>
        <w:t>款。</w:t>
      </w:r>
    </w:p>
    <w:p w:rsidR="00000000" w:rsidRDefault="00000000">
      <w:r>
        <w:t>9.4</w:t>
      </w:r>
      <w:r>
        <w:tab/>
      </w:r>
      <w:r>
        <w:rPr>
          <w:rFonts w:hint="eastAsia"/>
        </w:rPr>
        <w:t>提交人声称</w:t>
      </w:r>
      <w:r>
        <w:t>,</w:t>
      </w:r>
      <w:r>
        <w:rPr>
          <w:rFonts w:hint="eastAsia"/>
        </w:rPr>
        <w:t>在他被捕后两年零五个月才进行审判</w:t>
      </w:r>
      <w:r>
        <w:t>,</w:t>
      </w:r>
      <w:r>
        <w:rPr>
          <w:rFonts w:hint="eastAsia"/>
        </w:rPr>
        <w:t>这种不适当的拖延违反了第</w:t>
      </w:r>
      <w:r>
        <w:t>9</w:t>
      </w:r>
      <w:r>
        <w:rPr>
          <w:rFonts w:hint="eastAsia"/>
        </w:rPr>
        <w:t>条第</w:t>
      </w:r>
      <w:r>
        <w:t>3</w:t>
      </w:r>
      <w:r>
        <w:rPr>
          <w:rFonts w:hint="eastAsia"/>
        </w:rPr>
        <w:t>款和第</w:t>
      </w:r>
      <w:r>
        <w:t>14</w:t>
      </w:r>
      <w:r>
        <w:rPr>
          <w:rFonts w:hint="eastAsia"/>
        </w:rPr>
        <w:t>条第</w:t>
      </w:r>
      <w:r>
        <w:t>3(c)</w:t>
      </w:r>
      <w:r>
        <w:rPr>
          <w:rFonts w:hint="eastAsia"/>
        </w:rPr>
        <w:t>款。委员会注意到缔约国自己承认在逮捕和审判之间拖延两年零五个月“时间较长</w:t>
      </w:r>
      <w:r>
        <w:t>,</w:t>
      </w:r>
      <w:r>
        <w:rPr>
          <w:rFonts w:hint="eastAsia"/>
        </w:rPr>
        <w:t>不尽人意”</w:t>
      </w:r>
      <w:r>
        <w:t>,</w:t>
      </w:r>
      <w:r>
        <w:rPr>
          <w:rFonts w:hint="eastAsia"/>
        </w:rPr>
        <w:t>但是认为在逮捕之后头四个月内就进行了初步调查</w:t>
      </w:r>
      <w:r>
        <w:t>,</w:t>
      </w:r>
      <w:r>
        <w:rPr>
          <w:rFonts w:hint="eastAsia"/>
        </w:rPr>
        <w:t>因此没有违反《盟约》。委员会的意见是</w:t>
      </w:r>
      <w:r>
        <w:t>,</w:t>
      </w:r>
      <w:r>
        <w:rPr>
          <w:rFonts w:hint="eastAsia"/>
        </w:rPr>
        <w:t>仅仅断言某一耽搁并不违反《盟约》并不是一种充分的解释。因此委员会认为</w:t>
      </w:r>
      <w:r>
        <w:t>,</w:t>
      </w:r>
      <w:r>
        <w:rPr>
          <w:rFonts w:hint="eastAsia"/>
        </w:rPr>
        <w:t>拖延两年零五个月才审判被告不符合《盟约》所规定的最低限度保障。因此在本案情况下</w:t>
      </w:r>
      <w:r>
        <w:t>,</w:t>
      </w:r>
      <w:r>
        <w:rPr>
          <w:rFonts w:hint="eastAsia"/>
        </w:rPr>
        <w:t>委员会认为第</w:t>
      </w:r>
      <w:r>
        <w:t>9</w:t>
      </w:r>
      <w:r>
        <w:rPr>
          <w:rFonts w:hint="eastAsia"/>
        </w:rPr>
        <w:t>条第</w:t>
      </w:r>
      <w:r>
        <w:t>3</w:t>
      </w:r>
      <w:r>
        <w:rPr>
          <w:rFonts w:hint="eastAsia"/>
        </w:rPr>
        <w:t>款和第</w:t>
      </w:r>
      <w:r>
        <w:t>14</w:t>
      </w:r>
      <w:r>
        <w:rPr>
          <w:rFonts w:hint="eastAsia"/>
        </w:rPr>
        <w:t>条第</w:t>
      </w:r>
      <w:r>
        <w:t>3(c)</w:t>
      </w:r>
      <w:r>
        <w:rPr>
          <w:rFonts w:hint="eastAsia"/>
        </w:rPr>
        <w:t>款遭到违反。</w:t>
      </w:r>
    </w:p>
    <w:p w:rsidR="00000000" w:rsidRDefault="00000000">
      <w:r>
        <w:t>10.</w:t>
      </w:r>
      <w:r>
        <w:tab/>
      </w:r>
      <w:r>
        <w:rPr>
          <w:rFonts w:hint="eastAsia"/>
        </w:rPr>
        <w:t>人权事务委员会根据《公民权利和政治权利国际盟约任择议定书》第</w:t>
      </w:r>
      <w:r>
        <w:t>5</w:t>
      </w:r>
      <w:r>
        <w:rPr>
          <w:rFonts w:hint="eastAsia"/>
        </w:rPr>
        <w:t>条第</w:t>
      </w:r>
      <w:r>
        <w:t>4</w:t>
      </w:r>
      <w:r>
        <w:rPr>
          <w:rFonts w:hint="eastAsia"/>
        </w:rPr>
        <w:t>款行事</w:t>
      </w:r>
      <w:r>
        <w:t>,</w:t>
      </w:r>
      <w:r>
        <w:rPr>
          <w:rFonts w:hint="eastAsia"/>
        </w:rPr>
        <w:t>认为委员会所了解的事实表明《盟约》第</w:t>
      </w:r>
      <w:r>
        <w:t>7</w:t>
      </w:r>
      <w:r>
        <w:rPr>
          <w:rFonts w:hint="eastAsia"/>
        </w:rPr>
        <w:t>条、第</w:t>
      </w:r>
      <w:r>
        <w:t>10</w:t>
      </w:r>
      <w:r>
        <w:rPr>
          <w:rFonts w:hint="eastAsia"/>
        </w:rPr>
        <w:t>第</w:t>
      </w:r>
      <w:r>
        <w:t>1</w:t>
      </w:r>
      <w:r>
        <w:rPr>
          <w:rFonts w:hint="eastAsia"/>
        </w:rPr>
        <w:t>款、第</w:t>
      </w:r>
      <w:r>
        <w:t>9</w:t>
      </w:r>
      <w:r>
        <w:rPr>
          <w:rFonts w:hint="eastAsia"/>
        </w:rPr>
        <w:t>条第</w:t>
      </w:r>
      <w:r>
        <w:t>3</w:t>
      </w:r>
      <w:r>
        <w:rPr>
          <w:rFonts w:hint="eastAsia"/>
        </w:rPr>
        <w:t>款、和第</w:t>
      </w:r>
      <w:r>
        <w:t>14</w:t>
      </w:r>
      <w:r>
        <w:rPr>
          <w:rFonts w:hint="eastAsia"/>
        </w:rPr>
        <w:t>条第</w:t>
      </w:r>
      <w:r>
        <w:t>3(c)</w:t>
      </w:r>
      <w:r>
        <w:rPr>
          <w:rFonts w:hint="eastAsia"/>
        </w:rPr>
        <w:t>款遭到违反。</w:t>
      </w:r>
    </w:p>
    <w:p w:rsidR="00000000" w:rsidRDefault="00000000">
      <w:r>
        <w:t>11.</w:t>
      </w:r>
      <w:r>
        <w:tab/>
      </w:r>
      <w:r>
        <w:rPr>
          <w:rFonts w:hint="eastAsia"/>
        </w:rPr>
        <w:t>根据《盟约》第</w:t>
      </w:r>
      <w:r>
        <w:t>2</w:t>
      </w:r>
      <w:r>
        <w:rPr>
          <w:rFonts w:hint="eastAsia"/>
        </w:rPr>
        <w:t>条第</w:t>
      </w:r>
      <w:r>
        <w:t>3</w:t>
      </w:r>
      <w:r>
        <w:rPr>
          <w:rFonts w:hint="eastAsia"/>
        </w:rPr>
        <w:t>款</w:t>
      </w:r>
      <w:r>
        <w:t>(a)</w:t>
      </w:r>
      <w:r>
        <w:rPr>
          <w:rFonts w:hint="eastAsia"/>
        </w:rPr>
        <w:t>款</w:t>
      </w:r>
      <w:r>
        <w:t>,</w:t>
      </w:r>
      <w:r>
        <w:rPr>
          <w:rFonts w:hint="eastAsia"/>
        </w:rPr>
        <w:t>缔约国有义务向</w:t>
      </w:r>
      <w:r>
        <w:t>Finn</w:t>
      </w:r>
      <w:r>
        <w:rPr>
          <w:rFonts w:hint="eastAsia"/>
        </w:rPr>
        <w:t>先生提供包括赔偿在内的有效补救。缔约国有义务保证今后不发生同样的违反事件。</w:t>
      </w:r>
    </w:p>
    <w:p w:rsidR="00000000" w:rsidRDefault="00000000">
      <w:r>
        <w:t>12.</w:t>
      </w:r>
      <w:r>
        <w:tab/>
      </w:r>
      <w:r>
        <w:rPr>
          <w:rFonts w:hint="eastAsia"/>
        </w:rPr>
        <w:t>牙买加在成为《任择议定书》的缔约国时承认委员会有权确定是否存在违反《盟约》的行为。本案件是在牙买加废止《任择议定书》的通知于</w:t>
      </w:r>
      <w:r>
        <w:t>1998</w:t>
      </w:r>
      <w:r>
        <w:rPr>
          <w:rFonts w:hint="eastAsia"/>
        </w:rPr>
        <w:t>年</w:t>
      </w:r>
      <w:r>
        <w:t>1</w:t>
      </w:r>
      <w:r>
        <w:rPr>
          <w:rFonts w:hint="eastAsia"/>
        </w:rPr>
        <w:t>月</w:t>
      </w:r>
      <w:r>
        <w:t>23</w:t>
      </w:r>
      <w:r>
        <w:rPr>
          <w:rFonts w:hint="eastAsia"/>
        </w:rPr>
        <w:t>日生效之前提交审议的</w:t>
      </w:r>
      <w:r>
        <w:t>;</w:t>
      </w:r>
      <w:r>
        <w:rPr>
          <w:rFonts w:hint="eastAsia"/>
        </w:rPr>
        <w:t>根据《任择议定书》第</w:t>
      </w:r>
      <w:r>
        <w:t>12</w:t>
      </w:r>
      <w:r>
        <w:rPr>
          <w:rFonts w:hint="eastAsia"/>
        </w:rPr>
        <w:t>⑵条</w:t>
      </w:r>
      <w:r>
        <w:t>,</w:t>
      </w:r>
      <w:r>
        <w:rPr>
          <w:rFonts w:hint="eastAsia"/>
        </w:rPr>
        <w:t>应对该来文继续适用《任择议定书》。根据《盟约》第</w:t>
      </w:r>
      <w:r>
        <w:t>2</w:t>
      </w:r>
      <w:r>
        <w:rPr>
          <w:rFonts w:hint="eastAsia"/>
        </w:rPr>
        <w:t>条</w:t>
      </w:r>
      <w:r>
        <w:t>,</w:t>
      </w:r>
      <w:r>
        <w:rPr>
          <w:rFonts w:hint="eastAsia"/>
        </w:rPr>
        <w:t>缔约国承诺保证在其领土上的和受其管辖的所有个人都享有《盟约》所承认的权利</w:t>
      </w:r>
      <w:r>
        <w:t>,</w:t>
      </w:r>
      <w:r>
        <w:rPr>
          <w:rFonts w:hint="eastAsia"/>
        </w:rPr>
        <w:t>并在确认有违反行为的情况下提供有效和可强制执行的补救措施。委员会希望在</w:t>
      </w:r>
      <w:r>
        <w:t>90</w:t>
      </w:r>
      <w:r>
        <w:rPr>
          <w:rFonts w:hint="eastAsia"/>
        </w:rPr>
        <w:t>天内从缔约国收到资料</w:t>
      </w:r>
      <w:r>
        <w:t>,</w:t>
      </w:r>
      <w:r>
        <w:rPr>
          <w:rFonts w:hint="eastAsia"/>
        </w:rPr>
        <w:t>说明它在落实委员会的意见方面所采取的措施。</w:t>
      </w:r>
    </w:p>
    <w:p w:rsidR="00000000" w:rsidRDefault="00000000">
      <w:r>
        <w:t>[</w:t>
      </w:r>
      <w:r>
        <w:rPr>
          <w:rFonts w:hint="eastAsia"/>
        </w:rPr>
        <w:t>以英文、法文和西班牙文通过</w:t>
      </w:r>
      <w:r>
        <w:t>,</w:t>
      </w:r>
      <w:r>
        <w:rPr>
          <w:rFonts w:hint="eastAsia"/>
        </w:rPr>
        <w:t>英文本为原本。以后还将以阿拉伯文、中文和俄文分发</w:t>
      </w:r>
      <w:r>
        <w:t>,</w:t>
      </w:r>
      <w:r>
        <w:rPr>
          <w:rFonts w:hint="eastAsia"/>
        </w:rPr>
        <w:t>作为本报告的一部分</w:t>
      </w:r>
      <w:r>
        <w:t>]</w:t>
      </w:r>
    </w:p>
    <w:p w:rsidR="00000000" w:rsidRDefault="00000000">
      <w:r>
        <w:rPr>
          <w:rFonts w:eastAsia="长城楷体" w:hint="eastAsia"/>
          <w:color w:val="0000FF"/>
        </w:rPr>
        <w:t>注</w:t>
      </w:r>
    </w:p>
    <w:p w:rsidR="00000000" w:rsidRDefault="00000000">
      <w:pPr>
        <w:spacing w:after="120" w:line="260" w:lineRule="atLeast"/>
        <w:rPr>
          <w:sz w:val="18"/>
          <w:vertAlign w:val="superscript"/>
        </w:rPr>
      </w:pPr>
      <w:r>
        <w:rPr>
          <w:sz w:val="18"/>
          <w:vertAlign w:val="superscript"/>
        </w:rPr>
        <w:t>1</w:t>
      </w:r>
      <w:r>
        <w:rPr>
          <w:sz w:val="18"/>
        </w:rPr>
        <w:t xml:space="preserve"> 1998</w:t>
      </w:r>
      <w:r>
        <w:rPr>
          <w:rFonts w:hint="eastAsia"/>
          <w:sz w:val="18"/>
        </w:rPr>
        <w:t>年</w:t>
      </w:r>
      <w:r>
        <w:rPr>
          <w:sz w:val="18"/>
        </w:rPr>
        <w:t>7</w:t>
      </w:r>
      <w:r>
        <w:rPr>
          <w:rFonts w:hint="eastAsia"/>
          <w:sz w:val="18"/>
        </w:rPr>
        <w:t>月</w:t>
      </w:r>
      <w:r>
        <w:rPr>
          <w:sz w:val="18"/>
        </w:rPr>
        <w:t>31</w:t>
      </w:r>
      <w:r>
        <w:rPr>
          <w:rFonts w:hint="eastAsia"/>
          <w:sz w:val="18"/>
        </w:rPr>
        <w:t>日委员会第</w:t>
      </w:r>
      <w:r>
        <w:rPr>
          <w:sz w:val="18"/>
        </w:rPr>
        <w:t>63</w:t>
      </w:r>
      <w:r>
        <w:rPr>
          <w:rFonts w:hint="eastAsia"/>
          <w:sz w:val="18"/>
        </w:rPr>
        <w:t>届会议通过了对</w:t>
      </w:r>
      <w:r>
        <w:rPr>
          <w:sz w:val="18"/>
        </w:rPr>
        <w:t>Leslie</w:t>
      </w:r>
      <w:r>
        <w:rPr>
          <w:rFonts w:hint="eastAsia"/>
          <w:sz w:val="18"/>
        </w:rPr>
        <w:t>先生第</w:t>
      </w:r>
      <w:r>
        <w:rPr>
          <w:sz w:val="18"/>
        </w:rPr>
        <w:t>564/1993</w:t>
      </w:r>
      <w:r>
        <w:rPr>
          <w:rFonts w:hint="eastAsia"/>
          <w:sz w:val="18"/>
        </w:rPr>
        <w:t>号来文的意见。</w:t>
      </w:r>
    </w:p>
    <w:p w:rsidR="00000000" w:rsidRDefault="00000000">
      <w:pPr>
        <w:spacing w:after="120" w:line="260" w:lineRule="atLeast"/>
        <w:rPr>
          <w:sz w:val="18"/>
          <w:vertAlign w:val="superscript"/>
        </w:rPr>
      </w:pPr>
      <w:r>
        <w:rPr>
          <w:sz w:val="18"/>
          <w:vertAlign w:val="superscript"/>
        </w:rPr>
        <w:t xml:space="preserve">2 </w:t>
      </w:r>
      <w:r>
        <w:rPr>
          <w:rFonts w:hint="eastAsia"/>
          <w:sz w:val="18"/>
        </w:rPr>
        <w:t>枢密院</w:t>
      </w:r>
      <w:r>
        <w:rPr>
          <w:sz w:val="18"/>
        </w:rPr>
        <w:t>1993</w:t>
      </w:r>
      <w:r>
        <w:rPr>
          <w:rFonts w:hint="eastAsia"/>
          <w:sz w:val="18"/>
        </w:rPr>
        <w:t>年第</w:t>
      </w:r>
      <w:r>
        <w:rPr>
          <w:sz w:val="18"/>
        </w:rPr>
        <w:t>10</w:t>
      </w:r>
      <w:r>
        <w:rPr>
          <w:rFonts w:hint="eastAsia"/>
          <w:sz w:val="18"/>
        </w:rPr>
        <w:t>号申诉书</w:t>
      </w:r>
      <w:r>
        <w:rPr>
          <w:sz w:val="18"/>
        </w:rPr>
        <w:t>;1993</w:t>
      </w:r>
      <w:r>
        <w:rPr>
          <w:rFonts w:hint="eastAsia"/>
          <w:sz w:val="18"/>
        </w:rPr>
        <w:t>年</w:t>
      </w:r>
      <w:r>
        <w:rPr>
          <w:sz w:val="18"/>
        </w:rPr>
        <w:t>11</w:t>
      </w:r>
      <w:r>
        <w:rPr>
          <w:rFonts w:hint="eastAsia"/>
          <w:sz w:val="18"/>
        </w:rPr>
        <w:t>月</w:t>
      </w:r>
      <w:r>
        <w:rPr>
          <w:sz w:val="18"/>
        </w:rPr>
        <w:t>2</w:t>
      </w:r>
      <w:r>
        <w:rPr>
          <w:rFonts w:hint="eastAsia"/>
          <w:sz w:val="18"/>
        </w:rPr>
        <w:t>日发出判决书。</w:t>
      </w:r>
    </w:p>
    <w:p w:rsidR="00000000" w:rsidRDefault="00000000">
      <w:pPr>
        <w:spacing w:after="120" w:line="260" w:lineRule="atLeast"/>
        <w:rPr>
          <w:sz w:val="18"/>
          <w:vertAlign w:val="superscript"/>
        </w:rPr>
      </w:pPr>
      <w:r>
        <w:rPr>
          <w:sz w:val="18"/>
          <w:vertAlign w:val="superscript"/>
        </w:rPr>
        <w:t>3</w:t>
      </w:r>
      <w:r>
        <w:rPr>
          <w:sz w:val="18"/>
        </w:rPr>
        <w:t xml:space="preserve"> SC73/93</w:t>
      </w:r>
      <w:r>
        <w:rPr>
          <w:rFonts w:hint="eastAsia"/>
          <w:sz w:val="18"/>
        </w:rPr>
        <w:t>号判决书</w:t>
      </w:r>
      <w:r>
        <w:rPr>
          <w:sz w:val="18"/>
        </w:rPr>
        <w:t>,</w:t>
      </w:r>
      <w:r>
        <w:rPr>
          <w:rFonts w:hint="eastAsia"/>
          <w:sz w:val="18"/>
        </w:rPr>
        <w:t>未报道</w:t>
      </w:r>
      <w:r>
        <w:rPr>
          <w:sz w:val="18"/>
        </w:rPr>
        <w:t>,1993</w:t>
      </w:r>
      <w:r>
        <w:rPr>
          <w:rFonts w:hint="eastAsia"/>
          <w:sz w:val="18"/>
        </w:rPr>
        <w:t>年</w:t>
      </w:r>
      <w:r>
        <w:rPr>
          <w:sz w:val="18"/>
        </w:rPr>
        <w:t>6</w:t>
      </w:r>
      <w:r>
        <w:rPr>
          <w:rFonts w:hint="eastAsia"/>
          <w:sz w:val="18"/>
        </w:rPr>
        <w:t>月</w:t>
      </w:r>
      <w:r>
        <w:rPr>
          <w:sz w:val="18"/>
        </w:rPr>
        <w:t>24</w:t>
      </w:r>
      <w:r>
        <w:rPr>
          <w:rFonts w:hint="eastAsia"/>
          <w:sz w:val="18"/>
        </w:rPr>
        <w:t>日发出。</w:t>
      </w:r>
    </w:p>
    <w:p w:rsidR="00000000" w:rsidRDefault="00000000">
      <w:pPr>
        <w:spacing w:after="120" w:line="260" w:lineRule="atLeast"/>
        <w:rPr>
          <w:sz w:val="18"/>
          <w:vertAlign w:val="superscript"/>
        </w:rPr>
      </w:pPr>
      <w:r>
        <w:rPr>
          <w:sz w:val="18"/>
          <w:vertAlign w:val="superscript"/>
        </w:rPr>
        <w:t>4</w:t>
      </w:r>
      <w:r>
        <w:rPr>
          <w:sz w:val="18"/>
        </w:rPr>
        <w:t xml:space="preserve"> 1996</w:t>
      </w:r>
      <w:r>
        <w:rPr>
          <w:rFonts w:hint="eastAsia"/>
          <w:sz w:val="18"/>
        </w:rPr>
        <w:t>年</w:t>
      </w:r>
      <w:r>
        <w:rPr>
          <w:sz w:val="18"/>
        </w:rPr>
        <w:t>3</w:t>
      </w:r>
      <w:r>
        <w:rPr>
          <w:rFonts w:hint="eastAsia"/>
          <w:sz w:val="18"/>
        </w:rPr>
        <w:t>月</w:t>
      </w:r>
      <w:r>
        <w:rPr>
          <w:sz w:val="18"/>
        </w:rPr>
        <w:t>22</w:t>
      </w:r>
      <w:r>
        <w:rPr>
          <w:rFonts w:hint="eastAsia"/>
          <w:sz w:val="18"/>
        </w:rPr>
        <w:t>日通过的委员会对第</w:t>
      </w:r>
      <w:r>
        <w:rPr>
          <w:sz w:val="18"/>
        </w:rPr>
        <w:t>588/1994</w:t>
      </w:r>
      <w:r>
        <w:rPr>
          <w:rFonts w:hint="eastAsia"/>
          <w:sz w:val="18"/>
        </w:rPr>
        <w:t>年来文</w:t>
      </w:r>
      <w:r>
        <w:rPr>
          <w:sz w:val="18"/>
        </w:rPr>
        <w:t>(Erro/Johnson</w:t>
      </w:r>
      <w:r>
        <w:rPr>
          <w:rFonts w:hint="eastAsia"/>
          <w:sz w:val="18"/>
        </w:rPr>
        <w:t>诉牙买加</w:t>
      </w:r>
      <w:r>
        <w:rPr>
          <w:sz w:val="18"/>
        </w:rPr>
        <w:t>)</w:t>
      </w:r>
      <w:r>
        <w:rPr>
          <w:rFonts w:hint="eastAsia"/>
          <w:sz w:val="18"/>
        </w:rPr>
        <w:t>的意见</w:t>
      </w:r>
      <w:r>
        <w:rPr>
          <w:sz w:val="18"/>
        </w:rPr>
        <w:t>,</w:t>
      </w:r>
      <w:r>
        <w:rPr>
          <w:rFonts w:hint="eastAsia"/>
          <w:sz w:val="18"/>
        </w:rPr>
        <w:t>第</w:t>
      </w:r>
      <w:r>
        <w:rPr>
          <w:sz w:val="18"/>
        </w:rPr>
        <w:t>8.2</w:t>
      </w:r>
      <w:r>
        <w:rPr>
          <w:rFonts w:hint="eastAsia"/>
          <w:sz w:val="18"/>
        </w:rPr>
        <w:t>至</w:t>
      </w:r>
      <w:r>
        <w:rPr>
          <w:sz w:val="18"/>
        </w:rPr>
        <w:t>8.5</w:t>
      </w:r>
      <w:r>
        <w:rPr>
          <w:rFonts w:hint="eastAsia"/>
          <w:sz w:val="18"/>
        </w:rPr>
        <w:t>段。</w:t>
      </w:r>
    </w:p>
    <w:p w:rsidR="00000000" w:rsidRDefault="00000000">
      <w:pPr>
        <w:pStyle w:val="H1"/>
        <w:spacing w:before="120"/>
        <w:ind w:left="425" w:hanging="425"/>
        <w:jc w:val="both"/>
      </w:pPr>
      <w:r>
        <w:t>L.</w:t>
      </w:r>
      <w:r>
        <w:tab/>
      </w:r>
      <w:r>
        <w:rPr>
          <w:rFonts w:hint="eastAsia"/>
        </w:rPr>
        <w:t>第</w:t>
      </w:r>
      <w:r>
        <w:t>619/1995</w:t>
      </w:r>
      <w:r>
        <w:rPr>
          <w:rFonts w:hint="eastAsia"/>
        </w:rPr>
        <w:t>号来文</w:t>
      </w:r>
      <w:r>
        <w:t>:F. Deidrick</w:t>
      </w:r>
      <w:r>
        <w:rPr>
          <w:rFonts w:hint="eastAsia"/>
        </w:rPr>
        <w:t>诉牙买加</w:t>
      </w:r>
      <w:r>
        <w:rPr>
          <w:rStyle w:val="FootnoteReference"/>
          <w:sz w:val="24"/>
        </w:rPr>
        <w:footnoteReference w:customMarkFollows="1" w:id="12"/>
        <w:t>*</w:t>
      </w:r>
      <w:r>
        <w:t xml:space="preserve"> (1998</w:t>
      </w:r>
      <w:r>
        <w:rPr>
          <w:rFonts w:hint="eastAsia"/>
        </w:rPr>
        <w:t>年</w:t>
      </w:r>
      <w:r>
        <w:t>4</w:t>
      </w:r>
      <w:r>
        <w:rPr>
          <w:rFonts w:hint="eastAsia"/>
        </w:rPr>
        <w:t>月</w:t>
      </w:r>
      <w:r>
        <w:t>9</w:t>
      </w:r>
      <w:r>
        <w:rPr>
          <w:rFonts w:hint="eastAsia"/>
        </w:rPr>
        <w:t>日第六十二届会议通过的意见</w:t>
      </w:r>
      <w:r>
        <w:t>)</w:t>
      </w:r>
    </w:p>
    <w:p w:rsidR="00000000" w:rsidRDefault="00000000">
      <w:r>
        <w:tab/>
      </w:r>
      <w:r>
        <w:rPr>
          <w:rFonts w:eastAsia="SimHei" w:hint="eastAsia"/>
          <w:color w:val="FF0000"/>
        </w:rPr>
        <w:t>提交人</w:t>
      </w:r>
      <w:r>
        <w:t>: Fray Deidrick(</w:t>
      </w:r>
      <w:r>
        <w:rPr>
          <w:rFonts w:hint="eastAsia"/>
        </w:rPr>
        <w:t>由</w:t>
      </w:r>
      <w:r>
        <w:t>Saul Lehrfreund</w:t>
      </w:r>
      <w:r>
        <w:rPr>
          <w:rFonts w:hint="eastAsia"/>
        </w:rPr>
        <w:t>先生代表</w:t>
      </w:r>
      <w:r>
        <w:t>)</w:t>
      </w:r>
    </w:p>
    <w:p w:rsidR="00000000" w:rsidRDefault="00000000">
      <w:r>
        <w:tab/>
      </w:r>
      <w:r>
        <w:rPr>
          <w:rFonts w:eastAsia="SimHei" w:hint="eastAsia"/>
          <w:color w:val="FF0000"/>
        </w:rPr>
        <w:t>受害人</w:t>
      </w:r>
      <w:r>
        <w:t xml:space="preserve">: </w:t>
      </w:r>
      <w:r>
        <w:rPr>
          <w:rFonts w:hint="eastAsia"/>
        </w:rPr>
        <w:t>提交人</w:t>
      </w:r>
    </w:p>
    <w:p w:rsidR="00000000" w:rsidRDefault="00000000">
      <w:r>
        <w:tab/>
      </w:r>
      <w:r>
        <w:rPr>
          <w:rFonts w:eastAsia="SimHei" w:hint="eastAsia"/>
          <w:color w:val="FF0000"/>
        </w:rPr>
        <w:t>所涉缔约国</w:t>
      </w:r>
      <w:r>
        <w:t xml:space="preserve">: </w:t>
      </w:r>
      <w:r>
        <w:rPr>
          <w:rFonts w:hint="eastAsia"/>
        </w:rPr>
        <w:t>牙买加</w:t>
      </w:r>
    </w:p>
    <w:p w:rsidR="00000000" w:rsidRDefault="00000000">
      <w:r>
        <w:tab/>
      </w:r>
      <w:r>
        <w:rPr>
          <w:rFonts w:eastAsia="SimHei" w:hint="eastAsia"/>
          <w:color w:val="FF0000"/>
        </w:rPr>
        <w:t>来文日期</w:t>
      </w:r>
      <w:r>
        <w:t>: 1994</w:t>
      </w:r>
      <w:r>
        <w:rPr>
          <w:rFonts w:hint="eastAsia"/>
        </w:rPr>
        <w:t>年</w:t>
      </w:r>
      <w:r>
        <w:t>11</w:t>
      </w:r>
      <w:r>
        <w:rPr>
          <w:rFonts w:hint="eastAsia"/>
        </w:rPr>
        <w:t>月</w:t>
      </w:r>
      <w:r>
        <w:t>18</w:t>
      </w:r>
      <w:r>
        <w:rPr>
          <w:rFonts w:hint="eastAsia"/>
        </w:rPr>
        <w:t>日</w:t>
      </w:r>
      <w:r>
        <w:t>(</w:t>
      </w:r>
      <w:r>
        <w:rPr>
          <w:rFonts w:hint="eastAsia"/>
        </w:rPr>
        <w:t>首次提交</w:t>
      </w:r>
      <w:r>
        <w:t>)</w:t>
      </w:r>
    </w:p>
    <w:p w:rsidR="00000000" w:rsidRDefault="00000000">
      <w:r>
        <w:tab/>
      </w:r>
      <w:r>
        <w:rPr>
          <w:rFonts w:eastAsia="SimHei" w:hint="eastAsia"/>
          <w:color w:val="FF0000"/>
        </w:rPr>
        <w:t>决定可否受理的日期</w:t>
      </w:r>
      <w:r>
        <w:t>: 1996</w:t>
      </w:r>
      <w:r>
        <w:rPr>
          <w:rFonts w:hint="eastAsia"/>
        </w:rPr>
        <w:t>年</w:t>
      </w:r>
      <w:r>
        <w:t>7</w:t>
      </w:r>
      <w:r>
        <w:rPr>
          <w:rFonts w:hint="eastAsia"/>
        </w:rPr>
        <w:t>月</w:t>
      </w:r>
      <w:r>
        <w:t>4</w:t>
      </w:r>
      <w:r>
        <w:rPr>
          <w:rFonts w:hint="eastAsia"/>
        </w:rPr>
        <w:t>日</w:t>
      </w:r>
    </w:p>
    <w:p w:rsidR="00000000" w:rsidRDefault="00000000">
      <w:r>
        <w:tab/>
      </w:r>
      <w:r>
        <w:rPr>
          <w:rFonts w:hint="eastAsia"/>
        </w:rPr>
        <w:t>根据《公民及政治权利国际盟约》第</w:t>
      </w:r>
      <w:r>
        <w:t>28</w:t>
      </w:r>
      <w:r>
        <w:rPr>
          <w:rFonts w:hint="eastAsia"/>
        </w:rPr>
        <w:t>条设立的</w:t>
      </w:r>
      <w:r>
        <w:rPr>
          <w:rFonts w:eastAsia="SimHei" w:hint="eastAsia"/>
          <w:color w:val="FF0000"/>
        </w:rPr>
        <w:t>人权事务委员会</w:t>
      </w:r>
      <w:r>
        <w:t>,</w:t>
      </w:r>
    </w:p>
    <w:p w:rsidR="00000000" w:rsidRDefault="00000000">
      <w:r>
        <w:tab/>
      </w:r>
      <w:r>
        <w:rPr>
          <w:rFonts w:hint="eastAsia"/>
        </w:rPr>
        <w:t>于</w:t>
      </w:r>
      <w:r>
        <w:t>1998</w:t>
      </w:r>
      <w:r>
        <w:rPr>
          <w:rFonts w:hint="eastAsia"/>
        </w:rPr>
        <w:t>年</w:t>
      </w:r>
      <w:r>
        <w:t>4</w:t>
      </w:r>
      <w:r>
        <w:rPr>
          <w:rFonts w:hint="eastAsia"/>
        </w:rPr>
        <w:t>月</w:t>
      </w:r>
      <w:r>
        <w:t>9</w:t>
      </w:r>
      <w:r>
        <w:rPr>
          <w:rFonts w:hint="eastAsia"/>
        </w:rPr>
        <w:t>日</w:t>
      </w:r>
      <w:r>
        <w:rPr>
          <w:rFonts w:eastAsia="SimHei" w:hint="eastAsia"/>
          <w:color w:val="FF0000"/>
        </w:rPr>
        <w:t>举行会议</w:t>
      </w:r>
      <w:r>
        <w:t>,</w:t>
      </w:r>
    </w:p>
    <w:p w:rsidR="00000000" w:rsidRDefault="00000000">
      <w:r>
        <w:tab/>
      </w:r>
      <w:r>
        <w:rPr>
          <w:rFonts w:eastAsia="SimHei" w:hint="eastAsia"/>
          <w:color w:val="FF0000"/>
        </w:rPr>
        <w:t>结束了</w:t>
      </w:r>
      <w:r>
        <w:rPr>
          <w:rFonts w:hint="eastAsia"/>
        </w:rPr>
        <w:t>对</w:t>
      </w:r>
      <w:r>
        <w:t>Fray Deidrick</w:t>
      </w:r>
      <w:r>
        <w:rPr>
          <w:rFonts w:hint="eastAsia"/>
        </w:rPr>
        <w:t>先生根据《公民权利和政治权利国际盟约任择议定书》提交人权事务委员会的第</w:t>
      </w:r>
      <w:r>
        <w:t>619/1995</w:t>
      </w:r>
      <w:r>
        <w:rPr>
          <w:rFonts w:hint="eastAsia"/>
        </w:rPr>
        <w:t>号来文的审议工作</w:t>
      </w:r>
      <w:r>
        <w:t>,</w:t>
      </w:r>
    </w:p>
    <w:p w:rsidR="00000000" w:rsidRDefault="00000000">
      <w:r>
        <w:tab/>
      </w:r>
      <w:r>
        <w:rPr>
          <w:rFonts w:eastAsia="SimHei" w:hint="eastAsia"/>
          <w:color w:val="FF0000"/>
        </w:rPr>
        <w:t>考虑了</w:t>
      </w:r>
      <w:r>
        <w:rPr>
          <w:rFonts w:hint="eastAsia"/>
        </w:rPr>
        <w:t>来文提交人、其律师和所涉缔约国提出的所有书面资料</w:t>
      </w:r>
      <w:r>
        <w:t>,</w:t>
      </w:r>
    </w:p>
    <w:p w:rsidR="00000000" w:rsidRDefault="00000000">
      <w:pPr>
        <w:rPr>
          <w:rFonts w:eastAsia="SimHei"/>
          <w:color w:val="FF0000"/>
        </w:rPr>
      </w:pPr>
      <w:r>
        <w:rPr>
          <w:rFonts w:eastAsia="SimHei"/>
          <w:color w:val="FF0000"/>
        </w:rPr>
        <w:tab/>
      </w:r>
      <w:r>
        <w:rPr>
          <w:rFonts w:eastAsia="SimHei" w:hint="eastAsia"/>
          <w:color w:val="FF0000"/>
        </w:rPr>
        <w:t>根据《任择议定书》第</w:t>
      </w:r>
      <w:r>
        <w:rPr>
          <w:rFonts w:eastAsia="SimHei"/>
          <w:color w:val="FF0000"/>
        </w:rPr>
        <w:t>5</w:t>
      </w:r>
      <w:r>
        <w:rPr>
          <w:rFonts w:eastAsia="SimHei" w:hint="eastAsia"/>
          <w:color w:val="FF0000"/>
        </w:rPr>
        <w:t>条第</w:t>
      </w:r>
      <w:r>
        <w:rPr>
          <w:rFonts w:eastAsia="SimHei"/>
          <w:color w:val="FF0000"/>
        </w:rPr>
        <w:t>4</w:t>
      </w:r>
      <w:r>
        <w:rPr>
          <w:rFonts w:eastAsia="SimHei" w:hint="eastAsia"/>
          <w:color w:val="FF0000"/>
        </w:rPr>
        <w:t>款通过了其意见。</w:t>
      </w:r>
    </w:p>
    <w:p w:rsidR="00000000" w:rsidRDefault="00000000">
      <w:r>
        <w:t>1.</w:t>
      </w:r>
      <w:r>
        <w:tab/>
      </w:r>
      <w:r>
        <w:rPr>
          <w:rFonts w:hint="eastAsia"/>
        </w:rPr>
        <w:t>来文提交人</w:t>
      </w:r>
      <w:r>
        <w:t>Fray Deidrick,</w:t>
      </w:r>
      <w:r>
        <w:rPr>
          <w:rFonts w:hint="eastAsia"/>
        </w:rPr>
        <w:t>牙买加人</w:t>
      </w:r>
      <w:r>
        <w:t>,</w:t>
      </w:r>
      <w:r>
        <w:rPr>
          <w:rFonts w:hint="eastAsia"/>
        </w:rPr>
        <w:t>在提交控诉时</w:t>
      </w:r>
      <w:r>
        <w:t>,</w:t>
      </w:r>
      <w:r>
        <w:rPr>
          <w:rFonts w:hint="eastAsia"/>
        </w:rPr>
        <w:t>当时在牙买加</w:t>
      </w:r>
      <w:r>
        <w:t>Catherine</w:t>
      </w:r>
      <w:r>
        <w:rPr>
          <w:rFonts w:hint="eastAsia"/>
        </w:rPr>
        <w:t>区监狱等待死刑。他申诉是牙买加违反《公民权利和政治权利国际盟约》第</w:t>
      </w:r>
      <w:r>
        <w:t>7</w:t>
      </w:r>
      <w:r>
        <w:rPr>
          <w:rFonts w:hint="eastAsia"/>
        </w:rPr>
        <w:t>条</w:t>
      </w:r>
      <w:r>
        <w:t>;</w:t>
      </w:r>
      <w:r>
        <w:rPr>
          <w:rFonts w:hint="eastAsia"/>
        </w:rPr>
        <w:t>第</w:t>
      </w:r>
      <w:r>
        <w:t>10</w:t>
      </w:r>
      <w:r>
        <w:rPr>
          <w:rFonts w:hint="eastAsia"/>
        </w:rPr>
        <w:t>和第</w:t>
      </w:r>
      <w:r>
        <w:t>14</w:t>
      </w:r>
      <w:r>
        <w:rPr>
          <w:rFonts w:hint="eastAsia"/>
        </w:rPr>
        <w:t>第</w:t>
      </w:r>
      <w:r>
        <w:t>1</w:t>
      </w:r>
      <w:r>
        <w:rPr>
          <w:rFonts w:hint="eastAsia"/>
        </w:rPr>
        <w:t>款和第</w:t>
      </w:r>
      <w:r>
        <w:t>2</w:t>
      </w:r>
      <w:r>
        <w:rPr>
          <w:rFonts w:hint="eastAsia"/>
        </w:rPr>
        <w:t>款的受害人。他由</w:t>
      </w:r>
      <w:r>
        <w:t>Simons Muirhead</w:t>
      </w:r>
      <w:r>
        <w:rPr>
          <w:rFonts w:hint="eastAsia"/>
        </w:rPr>
        <w:t>和</w:t>
      </w:r>
      <w:r>
        <w:t>Burton</w:t>
      </w:r>
      <w:r>
        <w:rPr>
          <w:rFonts w:hint="eastAsia"/>
        </w:rPr>
        <w:t>律师楼律师</w:t>
      </w:r>
      <w:r>
        <w:t>Saul Lehrfreund</w:t>
      </w:r>
      <w:r>
        <w:rPr>
          <w:rFonts w:hint="eastAsia"/>
        </w:rPr>
        <w:t>先生代表。提交人已被重新归类为非死刑并被判决</w:t>
      </w:r>
      <w:r>
        <w:t>15</w:t>
      </w:r>
      <w:r>
        <w:rPr>
          <w:rFonts w:hint="eastAsia"/>
        </w:rPr>
        <w:t>年监禁。</w:t>
      </w:r>
    </w:p>
    <w:p w:rsidR="00000000" w:rsidRDefault="00000000">
      <w:pPr>
        <w:ind w:left="404"/>
      </w:pPr>
      <w:r>
        <w:rPr>
          <w:rFonts w:eastAsia="SimHei" w:hint="eastAsia"/>
          <w:color w:val="FF0000"/>
        </w:rPr>
        <w:t>提交人陈述的事实</w:t>
      </w:r>
    </w:p>
    <w:p w:rsidR="00000000" w:rsidRDefault="00000000">
      <w:r>
        <w:t>2.1</w:t>
      </w:r>
      <w:r>
        <w:tab/>
        <w:t>1988</w:t>
      </w:r>
      <w:r>
        <w:rPr>
          <w:rFonts w:hint="eastAsia"/>
        </w:rPr>
        <w:t>年</w:t>
      </w:r>
      <w:r>
        <w:t>7</w:t>
      </w:r>
      <w:r>
        <w:rPr>
          <w:rFonts w:hint="eastAsia"/>
        </w:rPr>
        <w:t>月</w:t>
      </w:r>
      <w:r>
        <w:t>,</w:t>
      </w:r>
      <w:r>
        <w:rPr>
          <w:rFonts w:hint="eastAsia"/>
        </w:rPr>
        <w:t>提交人及其女儿被逮捕</w:t>
      </w:r>
      <w:r>
        <w:t>,</w:t>
      </w:r>
      <w:r>
        <w:rPr>
          <w:rFonts w:hint="eastAsia"/>
        </w:rPr>
        <w:t>被控于</w:t>
      </w:r>
      <w:r>
        <w:t>1988</w:t>
      </w:r>
      <w:r>
        <w:rPr>
          <w:rFonts w:hint="eastAsia"/>
        </w:rPr>
        <w:t>年</w:t>
      </w:r>
      <w:r>
        <w:t>7</w:t>
      </w:r>
      <w:r>
        <w:rPr>
          <w:rFonts w:hint="eastAsia"/>
        </w:rPr>
        <w:t>月</w:t>
      </w:r>
      <w:r>
        <w:t>12</w:t>
      </w:r>
      <w:r>
        <w:rPr>
          <w:rFonts w:hint="eastAsia"/>
        </w:rPr>
        <w:t>日杀害一名叫做</w:t>
      </w:r>
      <w:r>
        <w:t>Seymour Williams</w:t>
      </w:r>
      <w:r>
        <w:rPr>
          <w:rFonts w:hint="eastAsia"/>
        </w:rPr>
        <w:t>的人。</w:t>
      </w:r>
      <w:r>
        <w:t>1989</w:t>
      </w:r>
      <w:r>
        <w:rPr>
          <w:rFonts w:hint="eastAsia"/>
        </w:rPr>
        <w:t>年</w:t>
      </w:r>
      <w:r>
        <w:t>6</w:t>
      </w:r>
      <w:r>
        <w:rPr>
          <w:rFonts w:hint="eastAsia"/>
        </w:rPr>
        <w:t>月</w:t>
      </w:r>
      <w:r>
        <w:t>30</w:t>
      </w:r>
      <w:r>
        <w:rPr>
          <w:rFonts w:hint="eastAsia"/>
        </w:rPr>
        <w:t>日</w:t>
      </w:r>
      <w:r>
        <w:t>,</w:t>
      </w:r>
      <w:r>
        <w:rPr>
          <w:rFonts w:hint="eastAsia"/>
        </w:rPr>
        <w:t>金斯敦本地巡回法庭判定提交人正如指控有罪并判处死刑</w:t>
      </w:r>
      <w:r>
        <w:t>;</w:t>
      </w:r>
      <w:r>
        <w:rPr>
          <w:rFonts w:hint="eastAsia"/>
        </w:rPr>
        <w:t>其女儿被宣判无罪。提交人对定罪和处刑提出上诉</w:t>
      </w:r>
      <w:r>
        <w:t>;</w:t>
      </w:r>
      <w:r>
        <w:rPr>
          <w:rFonts w:hint="eastAsia"/>
        </w:rPr>
        <w:t>牙买加上诉法庭于</w:t>
      </w:r>
      <w:r>
        <w:t>1991</w:t>
      </w:r>
      <w:r>
        <w:rPr>
          <w:rFonts w:hint="eastAsia"/>
        </w:rPr>
        <w:t>年</w:t>
      </w:r>
      <w:r>
        <w:t>3</w:t>
      </w:r>
      <w:r>
        <w:rPr>
          <w:rFonts w:hint="eastAsia"/>
        </w:rPr>
        <w:t>月</w:t>
      </w:r>
      <w:r>
        <w:t>22</w:t>
      </w:r>
      <w:r>
        <w:rPr>
          <w:rFonts w:hint="eastAsia"/>
        </w:rPr>
        <w:t>日驳回他的申诉。</w:t>
      </w:r>
      <w:r>
        <w:t>1993</w:t>
      </w:r>
      <w:r>
        <w:rPr>
          <w:rFonts w:hint="eastAsia"/>
        </w:rPr>
        <w:t>年</w:t>
      </w:r>
      <w:r>
        <w:t>1</w:t>
      </w:r>
      <w:r>
        <w:rPr>
          <w:rFonts w:hint="eastAsia"/>
        </w:rPr>
        <w:t>月</w:t>
      </w:r>
      <w:r>
        <w:t>7</w:t>
      </w:r>
      <w:r>
        <w:rPr>
          <w:rFonts w:hint="eastAsia"/>
        </w:rPr>
        <w:t>日</w:t>
      </w:r>
      <w:r>
        <w:t>,</w:t>
      </w:r>
      <w:r>
        <w:rPr>
          <w:rFonts w:hint="eastAsia"/>
        </w:rPr>
        <w:t>在伦敦的首席律师劝告向枢密院司法委员会提出特别许可的请愿将没有成功的希望。</w:t>
      </w:r>
    </w:p>
    <w:p w:rsidR="00000000" w:rsidRDefault="00000000">
      <w:pPr>
        <w:spacing w:line="286" w:lineRule="atLeast"/>
        <w:rPr>
          <w:spacing w:val="-4"/>
        </w:rPr>
      </w:pPr>
      <w:r>
        <w:t>2.2</w:t>
      </w:r>
      <w:r>
        <w:tab/>
      </w:r>
      <w:r>
        <w:rPr>
          <w:rFonts w:hint="eastAsia"/>
        </w:rPr>
        <w:t>起诉的案件依据死者的家庭、妻子、兄弟及两个儿子提供的证据</w:t>
      </w:r>
      <w:r>
        <w:t>:</w:t>
      </w:r>
      <w:r>
        <w:rPr>
          <w:rFonts w:hint="eastAsia"/>
        </w:rPr>
        <w:t>所有这些人都是提交人的邻居。</w:t>
      </w:r>
      <w:r>
        <w:t>Williams</w:t>
      </w:r>
      <w:r>
        <w:rPr>
          <w:rFonts w:hint="eastAsia"/>
        </w:rPr>
        <w:t>夫人作证说</w:t>
      </w:r>
      <w:r>
        <w:t>,1988</w:t>
      </w:r>
      <w:r>
        <w:rPr>
          <w:rFonts w:hint="eastAsia"/>
        </w:rPr>
        <w:t>年</w:t>
      </w:r>
      <w:r>
        <w:t>7</w:t>
      </w:r>
      <w:r>
        <w:rPr>
          <w:rFonts w:hint="eastAsia"/>
        </w:rPr>
        <w:t>月</w:t>
      </w:r>
      <w:r>
        <w:t>12</w:t>
      </w:r>
      <w:r>
        <w:rPr>
          <w:rFonts w:hint="eastAsia"/>
        </w:rPr>
        <w:t>日</w:t>
      </w:r>
      <w:r>
        <w:t>,</w:t>
      </w:r>
      <w:r>
        <w:rPr>
          <w:rFonts w:hint="eastAsia"/>
        </w:rPr>
        <w:t>约下午</w:t>
      </w:r>
      <w:r>
        <w:t>11</w:t>
      </w:r>
      <w:r>
        <w:rPr>
          <w:rFonts w:hint="eastAsia"/>
        </w:rPr>
        <w:t>时</w:t>
      </w:r>
      <w:r>
        <w:t>,</w:t>
      </w:r>
      <w:r>
        <w:rPr>
          <w:rFonts w:hint="eastAsia"/>
        </w:rPr>
        <w:t>她及她的丈夫看见提交人与一群男人坐在一起。她丈夫和这些男人之中的一位对谈</w:t>
      </w:r>
      <w:r>
        <w:t>;</w:t>
      </w:r>
      <w:r>
        <w:rPr>
          <w:rFonts w:hint="eastAsia"/>
        </w:rPr>
        <w:t>之后不久</w:t>
      </w:r>
      <w:r>
        <w:t>,</w:t>
      </w:r>
      <w:r>
        <w:rPr>
          <w:rFonts w:hint="eastAsia"/>
        </w:rPr>
        <w:t>提交人用一块砖头打她丈夫。她</w:t>
      </w:r>
      <w:r>
        <w:t>,</w:t>
      </w:r>
      <w:r>
        <w:rPr>
          <w:rFonts w:hint="eastAsia"/>
        </w:rPr>
        <w:t>她丈夫和内弟要将这一事件向</w:t>
      </w:r>
      <w:r>
        <w:t>Linstead</w:t>
      </w:r>
      <w:r>
        <w:rPr>
          <w:rFonts w:hint="eastAsia"/>
        </w:rPr>
        <w:t>警察局报案</w:t>
      </w:r>
      <w:r>
        <w:t>;</w:t>
      </w:r>
      <w:r>
        <w:rPr>
          <w:rFonts w:hint="eastAsia"/>
        </w:rPr>
        <w:t>发现那里没有人</w:t>
      </w:r>
      <w:r>
        <w:t>,</w:t>
      </w:r>
      <w:r>
        <w:rPr>
          <w:rFonts w:hint="eastAsia"/>
        </w:rPr>
        <w:t>他们就回家。提交人在那里等他们</w:t>
      </w:r>
      <w:r>
        <w:t>;</w:t>
      </w:r>
      <w:r>
        <w:rPr>
          <w:rFonts w:hint="eastAsia"/>
        </w:rPr>
        <w:t>他向</w:t>
      </w:r>
      <w:r>
        <w:t>Williams</w:t>
      </w:r>
      <w:r>
        <w:rPr>
          <w:rFonts w:hint="eastAsia"/>
        </w:rPr>
        <w:t>夫人投掷一个瓶子</w:t>
      </w:r>
      <w:r>
        <w:t>,</w:t>
      </w:r>
      <w:r>
        <w:rPr>
          <w:rFonts w:hint="eastAsia"/>
        </w:rPr>
        <w:t>威胁要杀死他们。死者的一个儿子作证说</w:t>
      </w:r>
      <w:r>
        <w:t>,</w:t>
      </w:r>
      <w:r>
        <w:rPr>
          <w:rFonts w:hint="eastAsia"/>
        </w:rPr>
        <w:t>提交人手中拿着“宰牛的刀子”追他。提交人然后回头</w:t>
      </w:r>
      <w:r>
        <w:t>,</w:t>
      </w:r>
      <w:r>
        <w:rPr>
          <w:rFonts w:hint="eastAsia"/>
        </w:rPr>
        <w:t>攻击</w:t>
      </w:r>
      <w:r>
        <w:rPr>
          <w:spacing w:val="-4"/>
        </w:rPr>
        <w:t>Williams</w:t>
      </w:r>
      <w:r>
        <w:rPr>
          <w:rFonts w:hint="eastAsia"/>
          <w:spacing w:val="-4"/>
        </w:rPr>
        <w:t>先生</w:t>
      </w:r>
      <w:r>
        <w:rPr>
          <w:spacing w:val="-4"/>
        </w:rPr>
        <w:t>,</w:t>
      </w:r>
      <w:r>
        <w:rPr>
          <w:rFonts w:hint="eastAsia"/>
          <w:spacing w:val="-4"/>
        </w:rPr>
        <w:t>刺伤</w:t>
      </w:r>
      <w:r>
        <w:rPr>
          <w:spacing w:val="-4"/>
        </w:rPr>
        <w:t>Williams</w:t>
      </w:r>
      <w:r>
        <w:rPr>
          <w:rFonts w:hint="eastAsia"/>
          <w:spacing w:val="-4"/>
        </w:rPr>
        <w:t>的背部。同时</w:t>
      </w:r>
      <w:r>
        <w:rPr>
          <w:spacing w:val="-4"/>
        </w:rPr>
        <w:t>Diedrick</w:t>
      </w:r>
      <w:r>
        <w:rPr>
          <w:rFonts w:hint="eastAsia"/>
          <w:spacing w:val="-4"/>
        </w:rPr>
        <w:t>的女儿用一样东西刺入</w:t>
      </w:r>
      <w:r>
        <w:rPr>
          <w:spacing w:val="-4"/>
        </w:rPr>
        <w:t>Williams</w:t>
      </w:r>
      <w:r>
        <w:rPr>
          <w:rFonts w:hint="eastAsia"/>
          <w:spacing w:val="-4"/>
        </w:rPr>
        <w:t>的眼睛。</w:t>
      </w:r>
      <w:r>
        <w:rPr>
          <w:spacing w:val="-4"/>
        </w:rPr>
        <w:t>Williams</w:t>
      </w:r>
      <w:r>
        <w:rPr>
          <w:rFonts w:hint="eastAsia"/>
          <w:spacing w:val="-4"/>
        </w:rPr>
        <w:t>的儿子由于被死者的朋友拉住而帮不上忙。儿子进一步作证说</w:t>
      </w:r>
      <w:r>
        <w:rPr>
          <w:spacing w:val="-4"/>
        </w:rPr>
        <w:t>,</w:t>
      </w:r>
      <w:r>
        <w:rPr>
          <w:rFonts w:hint="eastAsia"/>
          <w:spacing w:val="-4"/>
        </w:rPr>
        <w:t>约有</w:t>
      </w:r>
      <w:r>
        <w:rPr>
          <w:spacing w:val="-4"/>
        </w:rPr>
        <w:t>15</w:t>
      </w:r>
      <w:r>
        <w:rPr>
          <w:rFonts w:hint="eastAsia"/>
          <w:spacing w:val="-4"/>
        </w:rPr>
        <w:t>个人目睹了这一事件</w:t>
      </w:r>
      <w:r>
        <w:rPr>
          <w:spacing w:val="-4"/>
        </w:rPr>
        <w:t>,</w:t>
      </w:r>
      <w:r>
        <w:rPr>
          <w:rFonts w:hint="eastAsia"/>
          <w:spacing w:val="-4"/>
        </w:rPr>
        <w:t>有一名</w:t>
      </w:r>
      <w:r>
        <w:rPr>
          <w:spacing w:val="-4"/>
        </w:rPr>
        <w:t>Blackwood</w:t>
      </w:r>
      <w:r>
        <w:rPr>
          <w:rFonts w:hint="eastAsia"/>
          <w:spacing w:val="-4"/>
        </w:rPr>
        <w:t>先生试图介入</w:t>
      </w:r>
      <w:r>
        <w:rPr>
          <w:spacing w:val="-4"/>
        </w:rPr>
        <w:t>,</w:t>
      </w:r>
      <w:r>
        <w:rPr>
          <w:rFonts w:hint="eastAsia"/>
          <w:spacing w:val="-4"/>
        </w:rPr>
        <w:t>但是他本人也被刺伤。</w:t>
      </w:r>
      <w:r>
        <w:rPr>
          <w:spacing w:val="-4"/>
        </w:rPr>
        <w:t>Williams</w:t>
      </w:r>
      <w:r>
        <w:rPr>
          <w:rFonts w:hint="eastAsia"/>
          <w:spacing w:val="-4"/>
        </w:rPr>
        <w:t>死于刺伤。</w:t>
      </w:r>
    </w:p>
    <w:p w:rsidR="00000000" w:rsidRDefault="00000000">
      <w:pPr>
        <w:spacing w:line="284" w:lineRule="atLeast"/>
      </w:pPr>
      <w:r>
        <w:t>2.3</w:t>
      </w:r>
      <w:r>
        <w:tab/>
      </w:r>
      <w:r>
        <w:rPr>
          <w:rFonts w:hint="eastAsia"/>
        </w:rPr>
        <w:t>调查员作证说</w:t>
      </w:r>
      <w:r>
        <w:t>,</w:t>
      </w:r>
      <w:r>
        <w:rPr>
          <w:rFonts w:hint="eastAsia"/>
        </w:rPr>
        <w:t>提交人当被指控谋杀时</w:t>
      </w:r>
      <w:r>
        <w:t>,</w:t>
      </w:r>
      <w:r>
        <w:rPr>
          <w:rFonts w:hint="eastAsia"/>
        </w:rPr>
        <w:t>辩论说</w:t>
      </w:r>
      <w:r>
        <w:t>,</w:t>
      </w:r>
      <w:r>
        <w:rPr>
          <w:rFonts w:hint="eastAsia"/>
        </w:rPr>
        <w:t>是这个家庭向他攻击</w:t>
      </w:r>
      <w:r>
        <w:t>,</w:t>
      </w:r>
      <w:r>
        <w:rPr>
          <w:rFonts w:hint="eastAsia"/>
        </w:rPr>
        <w:t>他出于自卫而采取行动。他又进一步作证说</w:t>
      </w:r>
      <w:r>
        <w:t>,</w:t>
      </w:r>
      <w:r>
        <w:rPr>
          <w:rFonts w:hint="eastAsia"/>
        </w:rPr>
        <w:t>他与其他一名</w:t>
      </w:r>
      <w:r>
        <w:t>Blackwood</w:t>
      </w:r>
      <w:r>
        <w:rPr>
          <w:rFonts w:hint="eastAsia"/>
        </w:rPr>
        <w:t>先生和</w:t>
      </w:r>
      <w:r>
        <w:t>Grandison</w:t>
      </w:r>
      <w:r>
        <w:rPr>
          <w:rFonts w:hint="eastAsia"/>
        </w:rPr>
        <w:t>先生的陈述</w:t>
      </w:r>
      <w:r>
        <w:t>,</w:t>
      </w:r>
      <w:r>
        <w:rPr>
          <w:rFonts w:hint="eastAsia"/>
        </w:rPr>
        <w:t>他提出这些陈述</w:t>
      </w:r>
      <w:r>
        <w:t>,</w:t>
      </w:r>
      <w:r>
        <w:rPr>
          <w:rFonts w:hint="eastAsia"/>
        </w:rPr>
        <w:t>他设法得到事件其他目睹者的陈述。审判的副本显示</w:t>
      </w:r>
      <w:r>
        <w:t>Blackwood</w:t>
      </w:r>
      <w:r>
        <w:rPr>
          <w:rFonts w:hint="eastAsia"/>
        </w:rPr>
        <w:t>先生和</w:t>
      </w:r>
      <w:r>
        <w:t>Grandison</w:t>
      </w:r>
      <w:r>
        <w:rPr>
          <w:rFonts w:hint="eastAsia"/>
        </w:rPr>
        <w:t>先生未被传唤</w:t>
      </w:r>
      <w:r>
        <w:t>,</w:t>
      </w:r>
      <w:r>
        <w:rPr>
          <w:rFonts w:hint="eastAsia"/>
        </w:rPr>
        <w:t>但被警告并被告之要参加案件的初步听讯</w:t>
      </w:r>
      <w:r>
        <w:t>;Grandison</w:t>
      </w:r>
      <w:r>
        <w:rPr>
          <w:rFonts w:hint="eastAsia"/>
        </w:rPr>
        <w:t>先生出庭几次</w:t>
      </w:r>
      <w:r>
        <w:t>,</w:t>
      </w:r>
      <w:r>
        <w:rPr>
          <w:rFonts w:hint="eastAsia"/>
        </w:rPr>
        <w:t>但</w:t>
      </w:r>
      <w:r>
        <w:t>Blackwood</w:t>
      </w:r>
      <w:r>
        <w:rPr>
          <w:rFonts w:hint="eastAsia"/>
        </w:rPr>
        <w:t>先生从来没有出庭。进一步看来</w:t>
      </w:r>
      <w:r>
        <w:t>,</w:t>
      </w:r>
      <w:r>
        <w:rPr>
          <w:rFonts w:hint="eastAsia"/>
        </w:rPr>
        <w:t>他们从来没有被警察当局传唤去庭作证。</w:t>
      </w:r>
    </w:p>
    <w:p w:rsidR="00000000" w:rsidRDefault="00000000">
      <w:r>
        <w:t>2.4</w:t>
      </w:r>
      <w:r>
        <w:tab/>
      </w:r>
      <w:r>
        <w:rPr>
          <w:rFonts w:hint="eastAsia"/>
        </w:rPr>
        <w:t>提交人在被告席上作了未经宣誓的陈述</w:t>
      </w:r>
      <w:r>
        <w:t>,</w:t>
      </w:r>
      <w:r>
        <w:rPr>
          <w:rFonts w:hint="eastAsia"/>
        </w:rPr>
        <w:t>再次说</w:t>
      </w:r>
      <w:r>
        <w:t>Williams</w:t>
      </w:r>
      <w:r>
        <w:rPr>
          <w:rFonts w:hint="eastAsia"/>
        </w:rPr>
        <w:t>家庭攻击他</w:t>
      </w:r>
      <w:r>
        <w:t>,</w:t>
      </w:r>
      <w:r>
        <w:rPr>
          <w:rFonts w:hint="eastAsia"/>
        </w:rPr>
        <w:t>他以小刀自卫。</w:t>
      </w:r>
      <w:r>
        <w:rPr>
          <w:vertAlign w:val="superscript"/>
        </w:rPr>
        <w:t>1</w:t>
      </w:r>
      <w:r>
        <w:rPr>
          <w:rFonts w:hint="eastAsia"/>
        </w:rPr>
        <w:t>没有叫目击者为他作证</w:t>
      </w:r>
      <w:r>
        <w:t>;</w:t>
      </w:r>
      <w:r>
        <w:rPr>
          <w:rFonts w:hint="eastAsia"/>
        </w:rPr>
        <w:t>从审判副本看来</w:t>
      </w:r>
      <w:r>
        <w:t>,</w:t>
      </w:r>
      <w:r>
        <w:rPr>
          <w:rFonts w:hint="eastAsia"/>
        </w:rPr>
        <w:t>提交人的律师打算找一名证人</w:t>
      </w:r>
      <w:r>
        <w:t>,</w:t>
      </w:r>
      <w:r>
        <w:rPr>
          <w:rFonts w:hint="eastAsia"/>
        </w:rPr>
        <w:t>但后来决定不这么作。</w:t>
      </w:r>
    </w:p>
    <w:p w:rsidR="00000000" w:rsidRDefault="00000000">
      <w:r>
        <w:t>2.5</w:t>
      </w:r>
      <w:r>
        <w:tab/>
      </w:r>
      <w:r>
        <w:rPr>
          <w:rFonts w:hint="eastAsia"/>
        </w:rPr>
        <w:t>上诉时</w:t>
      </w:r>
      <w:r>
        <w:t>,</w:t>
      </w:r>
      <w:r>
        <w:rPr>
          <w:rFonts w:hint="eastAsia"/>
        </w:rPr>
        <w:t>提交人由审判时代表他和他女儿的同样律师代表。上诉的理由是根据审判法官对待案件的某些证据</w:t>
      </w:r>
      <w:r>
        <w:t>,</w:t>
      </w:r>
      <w:r>
        <w:rPr>
          <w:rFonts w:hint="eastAsia"/>
        </w:rPr>
        <w:t>他对某些问题向陪审团发出的指示</w:t>
      </w:r>
      <w:r>
        <w:t>,</w:t>
      </w:r>
      <w:r>
        <w:rPr>
          <w:rFonts w:hint="eastAsia"/>
        </w:rPr>
        <w:t>以及他将杀人问题从陪审团审议的问题排除。</w:t>
      </w:r>
    </w:p>
    <w:p w:rsidR="00000000" w:rsidRDefault="00000000">
      <w:r>
        <w:t>2.6</w:t>
      </w:r>
      <w:r>
        <w:tab/>
      </w:r>
      <w:r>
        <w:rPr>
          <w:rFonts w:hint="eastAsia"/>
        </w:rPr>
        <w:t>首席律师就是否值得提出特别许可的请愿向枢密院司法委员会提出上诉的意见</w:t>
      </w:r>
      <w:r>
        <w:t>,</w:t>
      </w:r>
      <w:r>
        <w:rPr>
          <w:rFonts w:hint="eastAsia"/>
        </w:rPr>
        <w:t>他说</w:t>
      </w:r>
      <w:r>
        <w:t>:</w:t>
      </w:r>
      <w:r>
        <w:rPr>
          <w:rFonts w:hint="eastAsia"/>
        </w:rPr>
        <w:t>“我看不出有任何理由攻击陪审团总结或裁定或上诉法庭的裁决。我看来</w:t>
      </w:r>
      <w:r>
        <w:t>,</w:t>
      </w:r>
      <w:r>
        <w:rPr>
          <w:rFonts w:hint="eastAsia"/>
        </w:rPr>
        <w:t>自卫的方向对上诉者特别有利。陪审团被明确的告知</w:t>
      </w:r>
      <w:r>
        <w:t>,</w:t>
      </w:r>
      <w:r>
        <w:rPr>
          <w:rFonts w:hint="eastAsia"/>
        </w:rPr>
        <w:t>如果他们接受上诉者对事件的说法</w:t>
      </w:r>
      <w:r>
        <w:t>,</w:t>
      </w:r>
      <w:r>
        <w:rPr>
          <w:rFonts w:hint="eastAsia"/>
        </w:rPr>
        <w:t>他们必须宣判无罪。我看不出有任何道理攻击法官裁定不将挑拨问题交给陪审团裁决”。</w:t>
      </w:r>
    </w:p>
    <w:p w:rsidR="00000000" w:rsidRDefault="00000000">
      <w:r>
        <w:t>2.7</w:t>
      </w:r>
      <w:r>
        <w:tab/>
      </w:r>
      <w:r>
        <w:rPr>
          <w:rFonts w:hint="eastAsia"/>
        </w:rPr>
        <w:t>牙买加人权理事会收到</w:t>
      </w:r>
      <w:r>
        <w:t>1993</w:t>
      </w:r>
      <w:r>
        <w:rPr>
          <w:rFonts w:hint="eastAsia"/>
        </w:rPr>
        <w:t>年</w:t>
      </w:r>
      <w:r>
        <w:t>2</w:t>
      </w:r>
      <w:r>
        <w:rPr>
          <w:rFonts w:hint="eastAsia"/>
        </w:rPr>
        <w:t>月</w:t>
      </w:r>
      <w:r>
        <w:t>3</w:t>
      </w:r>
      <w:r>
        <w:rPr>
          <w:rFonts w:hint="eastAsia"/>
        </w:rPr>
        <w:t>日</w:t>
      </w:r>
      <w:r>
        <w:t>Charlemont</w:t>
      </w:r>
      <w:r>
        <w:rPr>
          <w:rFonts w:hint="eastAsia"/>
        </w:rPr>
        <w:t>公民协会和</w:t>
      </w:r>
      <w:r>
        <w:t>Charlemont</w:t>
      </w:r>
      <w:r>
        <w:rPr>
          <w:rFonts w:hint="eastAsia"/>
        </w:rPr>
        <w:t>邻居观察的信</w:t>
      </w:r>
      <w:r>
        <w:t>,</w:t>
      </w:r>
      <w:r>
        <w:rPr>
          <w:rFonts w:hint="eastAsia"/>
        </w:rPr>
        <w:t>这两个组织请理事会介入提交人的案件。他们说</w:t>
      </w:r>
      <w:r>
        <w:t>:</w:t>
      </w:r>
      <w:r>
        <w:rPr>
          <w:rFonts w:hint="eastAsia"/>
        </w:rPr>
        <w:t>“我们所关切的是参与将两方分开并目睹发生的事的我们社区的两位其他成员向进行调查的警察提出有关的陈述</w:t>
      </w:r>
      <w:r>
        <w:t>,</w:t>
      </w:r>
      <w:r>
        <w:rPr>
          <w:rFonts w:hint="eastAsia"/>
        </w:rPr>
        <w:t>到今天并未提交法庭。这两个人是有名望的公民</w:t>
      </w:r>
      <w:r>
        <w:t>,</w:t>
      </w:r>
      <w:r>
        <w:rPr>
          <w:rFonts w:hint="eastAsia"/>
        </w:rPr>
        <w:t>他们目睹整个事件</w:t>
      </w:r>
      <w:r>
        <w:t>,</w:t>
      </w:r>
      <w:r>
        <w:rPr>
          <w:rFonts w:hint="eastAsia"/>
        </w:rPr>
        <w:t>目前仍然愿意和等待协助法庭确定正义获得申张。我们认为</w:t>
      </w:r>
      <w:r>
        <w:t>Deidrick</w:t>
      </w:r>
      <w:r>
        <w:rPr>
          <w:rFonts w:hint="eastAsia"/>
        </w:rPr>
        <w:t>被判处死刑只根据本身也参与打架的</w:t>
      </w:r>
      <w:r>
        <w:t>Williams</w:t>
      </w:r>
      <w:r>
        <w:rPr>
          <w:rFonts w:hint="eastAsia"/>
        </w:rPr>
        <w:t>家庭成员所作的陈述</w:t>
      </w:r>
      <w:r>
        <w:t>,</w:t>
      </w:r>
      <w:r>
        <w:rPr>
          <w:rFonts w:hint="eastAsia"/>
        </w:rPr>
        <w:t>这是很古怪的”。</w:t>
      </w:r>
    </w:p>
    <w:p w:rsidR="00000000" w:rsidRDefault="00000000">
      <w:pPr>
        <w:ind w:left="404"/>
      </w:pPr>
      <w:r>
        <w:rPr>
          <w:rFonts w:eastAsia="SimHei" w:hint="eastAsia"/>
          <w:color w:val="FF0000"/>
        </w:rPr>
        <w:t>申诉</w:t>
      </w:r>
    </w:p>
    <w:p w:rsidR="00000000" w:rsidRDefault="00000000">
      <w:pPr>
        <w:spacing w:line="284" w:lineRule="atLeast"/>
      </w:pPr>
      <w:r>
        <w:t>3.1</w:t>
      </w:r>
      <w:r>
        <w:tab/>
      </w:r>
      <w:r>
        <w:rPr>
          <w:rFonts w:hint="eastAsia"/>
        </w:rPr>
        <w:t>提交人声称鉴于他被监禁在死囚区的时间</w:t>
      </w:r>
      <w:r>
        <w:t>,</w:t>
      </w:r>
      <w:r>
        <w:rPr>
          <w:rFonts w:hint="eastAsia"/>
        </w:rPr>
        <w:t>他是违反《盟约》第</w:t>
      </w:r>
      <w:r>
        <w:t>7</w:t>
      </w:r>
      <w:r>
        <w:rPr>
          <w:rFonts w:hint="eastAsia"/>
        </w:rPr>
        <w:t>和第</w:t>
      </w:r>
      <w:r>
        <w:t>10</w:t>
      </w:r>
      <w:r>
        <w:rPr>
          <w:rFonts w:hint="eastAsia"/>
        </w:rPr>
        <w:t>条的受害人。律师指出</w:t>
      </w:r>
      <w:r>
        <w:t>,</w:t>
      </w:r>
      <w:r>
        <w:rPr>
          <w:rFonts w:hint="eastAsia"/>
        </w:rPr>
        <w:t>自</w:t>
      </w:r>
      <w:r>
        <w:t>1989</w:t>
      </w:r>
      <w:r>
        <w:rPr>
          <w:rFonts w:hint="eastAsia"/>
        </w:rPr>
        <w:t>年</w:t>
      </w:r>
      <w:r>
        <w:t>6</w:t>
      </w:r>
      <w:r>
        <w:rPr>
          <w:rFonts w:hint="eastAsia"/>
        </w:rPr>
        <w:t>月</w:t>
      </w:r>
      <w:r>
        <w:t>30</w:t>
      </w:r>
      <w:r>
        <w:rPr>
          <w:rFonts w:hint="eastAsia"/>
        </w:rPr>
        <w:t>日</w:t>
      </w:r>
      <w:r>
        <w:t>,</w:t>
      </w:r>
      <w:r>
        <w:rPr>
          <w:rFonts w:hint="eastAsia"/>
        </w:rPr>
        <w:t>他被判处以来</w:t>
      </w:r>
      <w:r>
        <w:t>,</w:t>
      </w:r>
      <w:r>
        <w:rPr>
          <w:rFonts w:hint="eastAsia"/>
        </w:rPr>
        <w:t>提交人被拘禁在</w:t>
      </w:r>
      <w:r>
        <w:t>St. Catherine</w:t>
      </w:r>
      <w:r>
        <w:rPr>
          <w:rFonts w:hint="eastAsia"/>
        </w:rPr>
        <w:t>区监狱</w:t>
      </w:r>
      <w:r>
        <w:t>,</w:t>
      </w:r>
      <w:r>
        <w:rPr>
          <w:rFonts w:hint="eastAsia"/>
        </w:rPr>
        <w:t>就是说他现在被监禁在死囚超过</w:t>
      </w:r>
      <w:r>
        <w:t>8</w:t>
      </w:r>
      <w:r>
        <w:rPr>
          <w:rFonts w:hint="eastAsia"/>
        </w:rPr>
        <w:t>年。申诉提及枢密院司法委员会在</w:t>
      </w:r>
      <w:r>
        <w:t>Earl Pratt</w:t>
      </w:r>
      <w:r>
        <w:rPr>
          <w:rFonts w:hint="eastAsia"/>
        </w:rPr>
        <w:t>和</w:t>
      </w:r>
      <w:r>
        <w:t>Ivan Morgan</w:t>
      </w:r>
      <w:r>
        <w:rPr>
          <w:rFonts w:hint="eastAsia"/>
        </w:rPr>
        <w:t>诉牙买加检察长</w:t>
      </w:r>
      <w:r>
        <w:rPr>
          <w:vertAlign w:val="superscript"/>
        </w:rPr>
        <w:t>2</w:t>
      </w:r>
      <w:r>
        <w:rPr>
          <w:rFonts w:hint="eastAsia"/>
        </w:rPr>
        <w:t>案件的判决</w:t>
      </w:r>
      <w:r>
        <w:t>,</w:t>
      </w:r>
      <w:r>
        <w:rPr>
          <w:rFonts w:hint="eastAsia"/>
        </w:rPr>
        <w:t>这一案件除其他外</w:t>
      </w:r>
      <w:r>
        <w:t>,</w:t>
      </w:r>
      <w:r>
        <w:rPr>
          <w:rFonts w:hint="eastAsia"/>
        </w:rPr>
        <w:t>裁决延迟执行死刑构成残忍、不人道和有辱人格的待遇。律师认为延迟本身足以构成违反第</w:t>
      </w:r>
      <w:r>
        <w:t>7</w:t>
      </w:r>
      <w:r>
        <w:rPr>
          <w:rFonts w:hint="eastAsia"/>
        </w:rPr>
        <w:t>和第</w:t>
      </w:r>
      <w:r>
        <w:t>10</w:t>
      </w:r>
      <w:r>
        <w:rPr>
          <w:rFonts w:hint="eastAsia"/>
        </w:rPr>
        <w:t>条第</w:t>
      </w:r>
      <w:r>
        <w:t>1</w:t>
      </w:r>
      <w:r>
        <w:rPr>
          <w:rFonts w:hint="eastAsia"/>
        </w:rPr>
        <w:t>款的规定。</w:t>
      </w:r>
    </w:p>
    <w:p w:rsidR="00000000" w:rsidRDefault="00000000">
      <w:r>
        <w:t>3.2</w:t>
      </w:r>
      <w:r>
        <w:tab/>
      </w:r>
      <w:r>
        <w:rPr>
          <w:rFonts w:hint="eastAsia"/>
        </w:rPr>
        <w:t>律师也声称</w:t>
      </w:r>
      <w:r>
        <w:t>St. Catherine</w:t>
      </w:r>
      <w:r>
        <w:rPr>
          <w:rFonts w:hint="eastAsia"/>
        </w:rPr>
        <w:t>区监狱监禁的情况等于违反第</w:t>
      </w:r>
      <w:r>
        <w:t>7</w:t>
      </w:r>
      <w:r>
        <w:rPr>
          <w:rFonts w:hint="eastAsia"/>
        </w:rPr>
        <w:t>和第</w:t>
      </w:r>
      <w:r>
        <w:t>10</w:t>
      </w:r>
      <w:r>
        <w:rPr>
          <w:rFonts w:hint="eastAsia"/>
        </w:rPr>
        <w:t>条第</w:t>
      </w:r>
      <w:r>
        <w:t>1</w:t>
      </w:r>
      <w:r>
        <w:rPr>
          <w:rFonts w:hint="eastAsia"/>
        </w:rPr>
        <w:t>款规定的提交人的权利。非政府组织</w:t>
      </w:r>
      <w:r>
        <w:t>,</w:t>
      </w:r>
      <w:r>
        <w:rPr>
          <w:rFonts w:hint="eastAsia"/>
        </w:rPr>
        <w:t>包括国际特赦会</w:t>
      </w:r>
      <w:r>
        <w:t>,</w:t>
      </w:r>
      <w:r>
        <w:rPr>
          <w:rFonts w:hint="eastAsia"/>
        </w:rPr>
        <w:t>检查了这个监狱的情况</w:t>
      </w:r>
      <w:r>
        <w:t>,</w:t>
      </w:r>
      <w:r>
        <w:rPr>
          <w:rFonts w:hint="eastAsia"/>
        </w:rPr>
        <w:t>于</w:t>
      </w:r>
      <w:r>
        <w:t>1993</w:t>
      </w:r>
      <w:r>
        <w:rPr>
          <w:rFonts w:hint="eastAsia"/>
        </w:rPr>
        <w:t>年</w:t>
      </w:r>
      <w:r>
        <w:t>11</w:t>
      </w:r>
      <w:r>
        <w:rPr>
          <w:rFonts w:hint="eastAsia"/>
        </w:rPr>
        <w:t>月评论说</w:t>
      </w:r>
      <w:r>
        <w:t>,</w:t>
      </w:r>
      <w:r>
        <w:rPr>
          <w:rFonts w:hint="eastAsia"/>
        </w:rPr>
        <w:t>这个监狱是十九世纪建造的</w:t>
      </w:r>
      <w:r>
        <w:t>,</w:t>
      </w:r>
      <w:r>
        <w:rPr>
          <w:rFonts w:hint="eastAsia"/>
        </w:rPr>
        <w:t>监禁了超过其容量两倍以上的人。缔约国所提供的设施很糟糕</w:t>
      </w:r>
      <w:r>
        <w:t>:</w:t>
      </w:r>
      <w:r>
        <w:rPr>
          <w:rFonts w:hint="eastAsia"/>
        </w:rPr>
        <w:t>牢房里没有床垫、其他床具或家具</w:t>
      </w:r>
      <w:r>
        <w:t>;</w:t>
      </w:r>
      <w:r>
        <w:rPr>
          <w:rFonts w:hint="eastAsia"/>
        </w:rPr>
        <w:t>没有完整的卫生设施</w:t>
      </w:r>
      <w:r>
        <w:t>:</w:t>
      </w:r>
      <w:r>
        <w:rPr>
          <w:rFonts w:hint="eastAsia"/>
        </w:rPr>
        <w:t>水管破裂</w:t>
      </w:r>
      <w:r>
        <w:t>,</w:t>
      </w:r>
      <w:r>
        <w:rPr>
          <w:rFonts w:hint="eastAsia"/>
        </w:rPr>
        <w:t>垃圾堆积和排水道不是密封的</w:t>
      </w:r>
      <w:r>
        <w:t>;</w:t>
      </w:r>
      <w:r>
        <w:rPr>
          <w:rFonts w:hint="eastAsia"/>
        </w:rPr>
        <w:t>牢房里没有人造的灯光而只有小小的排气洞</w:t>
      </w:r>
      <w:r>
        <w:t>,</w:t>
      </w:r>
      <w:r>
        <w:rPr>
          <w:rFonts w:hint="eastAsia"/>
        </w:rPr>
        <w:t>通过排气洞自然光线可以进入</w:t>
      </w:r>
      <w:r>
        <w:t>;</w:t>
      </w:r>
      <w:r>
        <w:rPr>
          <w:rFonts w:hint="eastAsia"/>
        </w:rPr>
        <w:t>没有向犯人提供就业机会</w:t>
      </w:r>
      <w:r>
        <w:t>:</w:t>
      </w:r>
      <w:r>
        <w:rPr>
          <w:rFonts w:hint="eastAsia"/>
        </w:rPr>
        <w:t>监狱没有在职医生</w:t>
      </w:r>
      <w:r>
        <w:t>,</w:t>
      </w:r>
      <w:r>
        <w:rPr>
          <w:rFonts w:hint="eastAsia"/>
        </w:rPr>
        <w:t>因此医疗问题通常由只受到很少量训练的狱卒处理。这些情况对提交人的影响如下</w:t>
      </w:r>
      <w:r>
        <w:t>:</w:t>
      </w:r>
      <w:r>
        <w:rPr>
          <w:rFonts w:hint="eastAsia"/>
        </w:rPr>
        <w:t>他一天</w:t>
      </w:r>
      <w:r>
        <w:t>22</w:t>
      </w:r>
      <w:r>
        <w:rPr>
          <w:rFonts w:hint="eastAsia"/>
        </w:rPr>
        <w:t>小时被监禁在他的牢房里</w:t>
      </w:r>
      <w:r>
        <w:t>;</w:t>
      </w:r>
      <w:r>
        <w:rPr>
          <w:rFonts w:hint="eastAsia"/>
        </w:rPr>
        <w:t>他醒着大部分时间与其他人隔离</w:t>
      </w:r>
      <w:r>
        <w:t>;</w:t>
      </w:r>
      <w:r>
        <w:rPr>
          <w:rFonts w:hint="eastAsia"/>
        </w:rPr>
        <w:t>他没有做任何事</w:t>
      </w:r>
      <w:r>
        <w:t>;</w:t>
      </w:r>
      <w:r>
        <w:rPr>
          <w:rFonts w:hint="eastAsia"/>
        </w:rPr>
        <w:t>大部分的时间被逼地耽在黑暗之中。律师认为提交人监禁在</w:t>
      </w:r>
      <w:r>
        <w:t>St. Catherine</w:t>
      </w:r>
      <w:r>
        <w:rPr>
          <w:rFonts w:hint="eastAsia"/>
        </w:rPr>
        <w:t>区监狱期间没有符合《联合国囚犯待遇基本原则》的基本和必要规定</w:t>
      </w:r>
      <w:r>
        <w:t>,</w:t>
      </w:r>
      <w:r>
        <w:rPr>
          <w:rFonts w:hint="eastAsia"/>
        </w:rPr>
        <w:t>并提及委员会在</w:t>
      </w:r>
      <w:r>
        <w:t>Albert W. Mukong</w:t>
      </w:r>
      <w:r>
        <w:rPr>
          <w:rFonts w:hint="eastAsia"/>
        </w:rPr>
        <w:t>诉喀麦隆案件中的调查结果。</w:t>
      </w:r>
      <w:r>
        <w:rPr>
          <w:vertAlign w:val="superscript"/>
        </w:rPr>
        <w:t>3</w:t>
      </w:r>
    </w:p>
    <w:p w:rsidR="00000000" w:rsidRDefault="00000000">
      <w:r>
        <w:t>3.3</w:t>
      </w:r>
      <w:r>
        <w:tab/>
      </w:r>
      <w:r>
        <w:rPr>
          <w:rFonts w:hint="eastAsia"/>
        </w:rPr>
        <w:t>关于</w:t>
      </w:r>
      <w:r>
        <w:t>Linstead</w:t>
      </w:r>
      <w:r>
        <w:rPr>
          <w:rFonts w:hint="eastAsia"/>
        </w:rPr>
        <w:t>的</w:t>
      </w:r>
      <w:r>
        <w:t>Charlemont</w:t>
      </w:r>
      <w:r>
        <w:rPr>
          <w:rFonts w:hint="eastAsia"/>
        </w:rPr>
        <w:t>社区公民协会代表的信</w:t>
      </w:r>
      <w:r>
        <w:t>,</w:t>
      </w:r>
      <w:r>
        <w:rPr>
          <w:rFonts w:hint="eastAsia"/>
        </w:rPr>
        <w:t>是因为调查当局未将证人的陈述提出作为证据等于违反第</w:t>
      </w:r>
      <w:r>
        <w:t>14</w:t>
      </w:r>
      <w:r>
        <w:rPr>
          <w:rFonts w:hint="eastAsia"/>
        </w:rPr>
        <w:t>条第</w:t>
      </w:r>
      <w:r>
        <w:t>1</w:t>
      </w:r>
      <w:r>
        <w:rPr>
          <w:rFonts w:hint="eastAsia"/>
        </w:rPr>
        <w:t>款和第</w:t>
      </w:r>
      <w:r>
        <w:t>2</w:t>
      </w:r>
      <w:r>
        <w:rPr>
          <w:rFonts w:hint="eastAsia"/>
        </w:rPr>
        <w:t>款的规定而提出的。律师援引联合王国上诉法庭的一项裁决</w:t>
      </w:r>
      <w:r>
        <w:t>,</w:t>
      </w:r>
      <w:r>
        <w:rPr>
          <w:vertAlign w:val="superscript"/>
        </w:rPr>
        <w:t>4</w:t>
      </w:r>
      <w:r>
        <w:rPr>
          <w:rFonts w:hint="eastAsia"/>
        </w:rPr>
        <w:t>并认为</w:t>
      </w:r>
      <w:r>
        <w:t>,</w:t>
      </w:r>
      <w:r>
        <w:rPr>
          <w:rFonts w:hint="eastAsia"/>
        </w:rPr>
        <w:t>虽然不太清楚</w:t>
      </w:r>
      <w:r>
        <w:t>DPP</w:t>
      </w:r>
      <w:r>
        <w:rPr>
          <w:rFonts w:hint="eastAsia"/>
        </w:rPr>
        <w:t>和提交人律师是否具体要求呈交这些陈述</w:t>
      </w:r>
      <w:r>
        <w:t>,</w:t>
      </w:r>
      <w:r>
        <w:rPr>
          <w:rFonts w:hint="eastAsia"/>
        </w:rPr>
        <w:t>牙买加警察并未适当调查这件事。他又指出</w:t>
      </w:r>
      <w:r>
        <w:t>,</w:t>
      </w:r>
      <w:r>
        <w:rPr>
          <w:rFonts w:hint="eastAsia"/>
        </w:rPr>
        <w:t>如果律师注意到这些陈述</w:t>
      </w:r>
      <w:r>
        <w:t>,</w:t>
      </w:r>
      <w:r>
        <w:rPr>
          <w:rFonts w:hint="eastAsia"/>
        </w:rPr>
        <w:t>他就会用来作为提交人辩护的证据。律师认为</w:t>
      </w:r>
      <w:r>
        <w:t>,</w:t>
      </w:r>
      <w:r>
        <w:rPr>
          <w:rFonts w:hint="eastAsia"/>
        </w:rPr>
        <w:t>警察负有明确的义务公布不是死者家庭成员</w:t>
      </w:r>
      <w:r>
        <w:t>,</w:t>
      </w:r>
      <w:r>
        <w:rPr>
          <w:rFonts w:hint="eastAsia"/>
        </w:rPr>
        <w:t>以提供陈述并愿意在提交人审判时为提交人作证的有关证人的身份。</w:t>
      </w:r>
    </w:p>
    <w:p w:rsidR="00000000" w:rsidRDefault="00000000">
      <w:r>
        <w:t>3.4</w:t>
      </w:r>
      <w:r>
        <w:tab/>
      </w:r>
      <w:r>
        <w:rPr>
          <w:rFonts w:hint="eastAsia"/>
        </w:rPr>
        <w:t>提交人承认他未向牙买加最高</w:t>
      </w:r>
      <w:r>
        <w:t>(</w:t>
      </w:r>
      <w:r>
        <w:rPr>
          <w:rFonts w:hint="eastAsia"/>
        </w:rPr>
        <w:t>宪政</w:t>
      </w:r>
      <w:r>
        <w:t>)</w:t>
      </w:r>
      <w:r>
        <w:rPr>
          <w:rFonts w:hint="eastAsia"/>
        </w:rPr>
        <w:t>法庭申请补救办法。有人劝说</w:t>
      </w:r>
      <w:r>
        <w:t>,</w:t>
      </w:r>
      <w:r>
        <w:rPr>
          <w:rFonts w:hint="eastAsia"/>
        </w:rPr>
        <w:t>鉴于在</w:t>
      </w:r>
      <w:r>
        <w:t>DPP</w:t>
      </w:r>
      <w:r>
        <w:rPr>
          <w:rFonts w:hint="eastAsia"/>
        </w:rPr>
        <w:t>诉</w:t>
      </w:r>
      <w:r>
        <w:t>Nasralla[(1967)2 ALL ER 1611]</w:t>
      </w:r>
      <w:r>
        <w:rPr>
          <w:rFonts w:hint="eastAsia"/>
        </w:rPr>
        <w:t>和</w:t>
      </w:r>
      <w:r>
        <w:t>Riley</w:t>
      </w:r>
      <w:r>
        <w:rPr>
          <w:rFonts w:hint="eastAsia"/>
        </w:rPr>
        <w:t>等诉牙买加检察长</w:t>
      </w:r>
      <w:r>
        <w:t>[(1982)2 ALL ER 469]</w:t>
      </w:r>
      <w:r>
        <w:rPr>
          <w:rFonts w:hint="eastAsia"/>
        </w:rPr>
        <w:t>等案件司法委员会的裁定所定的先例</w:t>
      </w:r>
      <w:r>
        <w:t>,</w:t>
      </w:r>
      <w:r>
        <w:rPr>
          <w:rFonts w:hint="eastAsia"/>
        </w:rPr>
        <w:t>司法委员会裁定牙买加宪法的目的是防止颁布不公平的法律和不仅是法律所规定的不公正待遇而已</w:t>
      </w:r>
      <w:r>
        <w:t>,</w:t>
      </w:r>
      <w:r>
        <w:rPr>
          <w:rFonts w:hint="eastAsia"/>
        </w:rPr>
        <w:t>向最高法庭提出宪政动议终究会失败。</w:t>
      </w:r>
    </w:p>
    <w:p w:rsidR="00000000" w:rsidRDefault="00000000">
      <w:r>
        <w:t>3.5</w:t>
      </w:r>
      <w:r>
        <w:tab/>
      </w:r>
      <w:r>
        <w:rPr>
          <w:rFonts w:hint="eastAsia"/>
        </w:rPr>
        <w:t>关于提交人未向枢密院司法委员会请愿特别许可以提出上诉一事</w:t>
      </w:r>
      <w:r>
        <w:t>,</w:t>
      </w:r>
      <w:r>
        <w:rPr>
          <w:rFonts w:hint="eastAsia"/>
        </w:rPr>
        <w:t>提及首席律师对案情的意见。有人指出</w:t>
      </w:r>
      <w:r>
        <w:t>,</w:t>
      </w:r>
      <w:r>
        <w:rPr>
          <w:rFonts w:hint="eastAsia"/>
        </w:rPr>
        <w:t>司法委员会的管辖范围限于确定初审或上诉的审判进行中是否有法律错误</w:t>
      </w:r>
      <w:r>
        <w:t>,</w:t>
      </w:r>
      <w:r>
        <w:rPr>
          <w:rFonts w:hint="eastAsia"/>
        </w:rPr>
        <w:t>如果案件是具有一般或公共重要性的案件</w:t>
      </w:r>
      <w:r>
        <w:t>,</w:t>
      </w:r>
      <w:r>
        <w:rPr>
          <w:rFonts w:hint="eastAsia"/>
        </w:rPr>
        <w:t>才会给予许可。司法委员会并不考虑再审判</w:t>
      </w:r>
      <w:r>
        <w:t>,</w:t>
      </w:r>
      <w:r>
        <w:rPr>
          <w:rFonts w:hint="eastAsia"/>
        </w:rPr>
        <w:t>也不考虑在上诉时所提出的论点</w:t>
      </w:r>
      <w:r>
        <w:t>,</w:t>
      </w:r>
      <w:r>
        <w:rPr>
          <w:rFonts w:hint="eastAsia"/>
        </w:rPr>
        <w:t>按照一种看法</w:t>
      </w:r>
      <w:r>
        <w:t>,</w:t>
      </w:r>
      <w:r>
        <w:rPr>
          <w:rFonts w:hint="eastAsia"/>
        </w:rPr>
        <w:t>即其管辖范围并不扩大包括刑事案件的重审。因此</w:t>
      </w:r>
      <w:r>
        <w:t>,</w:t>
      </w:r>
      <w:r>
        <w:rPr>
          <w:rFonts w:hint="eastAsia"/>
        </w:rPr>
        <w:t>有人认为</w:t>
      </w:r>
      <w:r>
        <w:t>,</w:t>
      </w:r>
      <w:r>
        <w:rPr>
          <w:rFonts w:hint="eastAsia"/>
        </w:rPr>
        <w:t>向司法委员会不能提出第</w:t>
      </w:r>
      <w:r>
        <w:t>14</w:t>
      </w:r>
      <w:r>
        <w:rPr>
          <w:rFonts w:hint="eastAsia"/>
        </w:rPr>
        <w:t>条第</w:t>
      </w:r>
      <w:r>
        <w:t>1</w:t>
      </w:r>
      <w:r>
        <w:rPr>
          <w:rFonts w:hint="eastAsia"/>
        </w:rPr>
        <w:t>款和第</w:t>
      </w:r>
      <w:r>
        <w:t>2</w:t>
      </w:r>
      <w:r>
        <w:rPr>
          <w:rFonts w:hint="eastAsia"/>
        </w:rPr>
        <w:t>款规定的诉求。</w:t>
      </w:r>
    </w:p>
    <w:p w:rsidR="00000000" w:rsidRDefault="00000000">
      <w:pPr>
        <w:ind w:left="404"/>
        <w:rPr>
          <w:rFonts w:eastAsia="SimHei"/>
          <w:color w:val="FF0000"/>
        </w:rPr>
      </w:pPr>
      <w:r>
        <w:rPr>
          <w:rFonts w:eastAsia="SimHei" w:hint="eastAsia"/>
          <w:color w:val="FF0000"/>
        </w:rPr>
        <w:t>缔约国关于可否受理提交的资料以及提交人对资料的评论</w:t>
      </w:r>
    </w:p>
    <w:p w:rsidR="00000000" w:rsidRDefault="00000000">
      <w:r>
        <w:t>4.1</w:t>
      </w:r>
      <w:r>
        <w:tab/>
      </w:r>
      <w:r>
        <w:rPr>
          <w:rFonts w:hint="eastAsia"/>
        </w:rPr>
        <w:t>缔约国在</w:t>
      </w:r>
      <w:r>
        <w:t>1995</w:t>
      </w:r>
      <w:r>
        <w:rPr>
          <w:rFonts w:hint="eastAsia"/>
        </w:rPr>
        <w:t>年</w:t>
      </w:r>
      <w:r>
        <w:t>4</w:t>
      </w:r>
      <w:r>
        <w:rPr>
          <w:rFonts w:hint="eastAsia"/>
        </w:rPr>
        <w:t>月</w:t>
      </w:r>
      <w:r>
        <w:t>24</w:t>
      </w:r>
      <w:r>
        <w:rPr>
          <w:rFonts w:hint="eastAsia"/>
        </w:rPr>
        <w:t>日的呈递中主张根据《任择议定书》第</w:t>
      </w:r>
      <w:r>
        <w:t>5</w:t>
      </w:r>
      <w:r>
        <w:rPr>
          <w:rFonts w:hint="eastAsia"/>
        </w:rPr>
        <w:t>条第</w:t>
      </w:r>
      <w:r>
        <w:t>2</w:t>
      </w:r>
      <w:r>
        <w:rPr>
          <w:rFonts w:hint="eastAsia"/>
        </w:rPr>
        <w:t>款</w:t>
      </w:r>
      <w:r>
        <w:t>(b)</w:t>
      </w:r>
      <w:r>
        <w:rPr>
          <w:rFonts w:hint="eastAsia"/>
        </w:rPr>
        <w:t>项的规定</w:t>
      </w:r>
      <w:r>
        <w:t>,</w:t>
      </w:r>
      <w:r>
        <w:rPr>
          <w:rFonts w:hint="eastAsia"/>
        </w:rPr>
        <w:t>这一来文是不可受理的。缔约国指出</w:t>
      </w:r>
      <w:r>
        <w:t>,</w:t>
      </w:r>
      <w:r>
        <w:rPr>
          <w:rFonts w:hint="eastAsia"/>
        </w:rPr>
        <w:t>提交人仍然可申请宪政补救办法。</w:t>
      </w:r>
    </w:p>
    <w:p w:rsidR="00000000" w:rsidRDefault="00000000">
      <w:r>
        <w:t>4.2</w:t>
      </w:r>
      <w:r>
        <w:tab/>
      </w:r>
      <w:r>
        <w:rPr>
          <w:rFonts w:hint="eastAsia"/>
        </w:rPr>
        <w:t>关于“死囚现象”的诉求</w:t>
      </w:r>
      <w:r>
        <w:t>,</w:t>
      </w:r>
      <w:r>
        <w:rPr>
          <w:rFonts w:hint="eastAsia"/>
        </w:rPr>
        <w:t>缔约国声称枢密院在</w:t>
      </w:r>
      <w:r>
        <w:t>Pratt Morgan</w:t>
      </w:r>
      <w:r>
        <w:rPr>
          <w:rFonts w:hint="eastAsia"/>
        </w:rPr>
        <w:t>的裁决并不可以作为在死囚牢房监禁某一具体时间而构成残忍和不人道待遇的主张的判例。每一个案件必须根据其具体事实</w:t>
      </w:r>
      <w:r>
        <w:t>,</w:t>
      </w:r>
      <w:r>
        <w:rPr>
          <w:rFonts w:hint="eastAsia"/>
        </w:rPr>
        <w:t>按照可适用的法律原则予以审查。缔约国提及委员会本身对</w:t>
      </w:r>
      <w:r>
        <w:t>Pratt</w:t>
      </w:r>
      <w:r>
        <w:rPr>
          <w:rFonts w:hint="eastAsia"/>
        </w:rPr>
        <w:t>和</w:t>
      </w:r>
      <w:r>
        <w:t>Morgan</w:t>
      </w:r>
      <w:r>
        <w:rPr>
          <w:rFonts w:hint="eastAsia"/>
        </w:rPr>
        <w:t>的意见</w:t>
      </w:r>
      <w:r>
        <w:t>,</w:t>
      </w:r>
      <w:r>
        <w:rPr>
          <w:rFonts w:hint="eastAsia"/>
        </w:rPr>
        <w:t>委员会裁定在司法程序延迟本身并不构成残忍、不人道或有辱人格的待遇。</w:t>
      </w:r>
    </w:p>
    <w:p w:rsidR="00000000" w:rsidRDefault="00000000">
      <w:r>
        <w:t>4.3</w:t>
      </w:r>
      <w:r>
        <w:tab/>
      </w:r>
      <w:r>
        <w:rPr>
          <w:rFonts w:hint="eastAsia"/>
        </w:rPr>
        <w:t>关于提交人被拒绝在独立和公正的法庭接受公正和公开的听讯</w:t>
      </w:r>
      <w:r>
        <w:t>,</w:t>
      </w:r>
      <w:r>
        <w:rPr>
          <w:rFonts w:hint="eastAsia"/>
        </w:rPr>
        <w:t>和在证明有罪之前假定为无辜的权利也被剥夺</w:t>
      </w:r>
      <w:r>
        <w:t>,</w:t>
      </w:r>
      <w:r>
        <w:rPr>
          <w:rFonts w:hint="eastAsia"/>
        </w:rPr>
        <w:t>因为调查当局未将两位目击者的陈述提交作为审判的证据的说法</w:t>
      </w:r>
      <w:r>
        <w:t>,</w:t>
      </w:r>
      <w:r>
        <w:rPr>
          <w:rFonts w:hint="eastAsia"/>
        </w:rPr>
        <w:t>缔约国辩解说</w:t>
      </w:r>
      <w:r>
        <w:t>,</w:t>
      </w:r>
      <w:r>
        <w:rPr>
          <w:rFonts w:hint="eastAsia"/>
        </w:rPr>
        <w:t>它将调查这一指控</w:t>
      </w:r>
      <w:r>
        <w:t>,</w:t>
      </w:r>
      <w:r>
        <w:rPr>
          <w:rFonts w:hint="eastAsia"/>
        </w:rPr>
        <w:t>在以后阶段向委员会提出报告。</w:t>
      </w:r>
    </w:p>
    <w:p w:rsidR="00000000" w:rsidRDefault="00000000">
      <w:r>
        <w:t>5.1</w:t>
      </w:r>
      <w:r>
        <w:tab/>
      </w:r>
      <w:r>
        <w:rPr>
          <w:rFonts w:hint="eastAsia"/>
        </w:rPr>
        <w:t>在评论时</w:t>
      </w:r>
      <w:r>
        <w:t>,</w:t>
      </w:r>
      <w:r>
        <w:rPr>
          <w:rFonts w:hint="eastAsia"/>
        </w:rPr>
        <w:t>律师反驳缔约国坚称提交人依然可向枢密院提出上诉。他指出</w:t>
      </w:r>
      <w:r>
        <w:t>,</w:t>
      </w:r>
      <w:r>
        <w:rPr>
          <w:rFonts w:hint="eastAsia"/>
        </w:rPr>
        <w:t>提交人按照首席律师书面向他提出的意见向枢密院申诉</w:t>
      </w:r>
      <w:r>
        <w:t>,</w:t>
      </w:r>
      <w:r>
        <w:rPr>
          <w:rFonts w:hint="eastAsia"/>
        </w:rPr>
        <w:t>因为一个穷人请求特别许可上诉的任何请愿</w:t>
      </w:r>
      <w:r>
        <w:t>,</w:t>
      </w:r>
      <w:r>
        <w:rPr>
          <w:rFonts w:hint="eastAsia"/>
        </w:rPr>
        <w:t>必须伴随支持请愿的宣誓陈述书以及首席律师关于请愿人有合理的理由上诉的证明书。</w:t>
      </w:r>
    </w:p>
    <w:p w:rsidR="00000000" w:rsidRDefault="00000000">
      <w:r>
        <w:t>5.2</w:t>
      </w:r>
      <w:r>
        <w:tab/>
      </w:r>
      <w:r>
        <w:rPr>
          <w:rFonts w:hint="eastAsia"/>
        </w:rPr>
        <w:t>律师反驳缔约国声称</w:t>
      </w:r>
      <w:r>
        <w:t>,</w:t>
      </w:r>
      <w:r>
        <w:rPr>
          <w:rFonts w:hint="eastAsia"/>
        </w:rPr>
        <w:t>枢密院对</w:t>
      </w:r>
      <w:r>
        <w:t>Pratt</w:t>
      </w:r>
      <w:r>
        <w:rPr>
          <w:rFonts w:hint="eastAsia"/>
        </w:rPr>
        <w:t>和</w:t>
      </w:r>
      <w:r>
        <w:t>Morgan</w:t>
      </w:r>
      <w:r>
        <w:rPr>
          <w:rFonts w:hint="eastAsia"/>
        </w:rPr>
        <w:t>的裁决并不是延迟执行死刑超过</w:t>
      </w:r>
      <w:r>
        <w:t>5</w:t>
      </w:r>
      <w:r>
        <w:rPr>
          <w:rFonts w:hint="eastAsia"/>
        </w:rPr>
        <w:t>年后自动构成残忍和不人道待遇</w:t>
      </w:r>
      <w:r>
        <w:t>,</w:t>
      </w:r>
      <w:r>
        <w:rPr>
          <w:rFonts w:hint="eastAsia"/>
        </w:rPr>
        <w:t>因此是违宪的判例。</w:t>
      </w:r>
    </w:p>
    <w:p w:rsidR="00000000" w:rsidRDefault="00000000">
      <w:pPr>
        <w:ind w:left="404"/>
        <w:rPr>
          <w:rFonts w:eastAsia="SimHei"/>
          <w:color w:val="FF0000"/>
        </w:rPr>
      </w:pPr>
      <w:r>
        <w:rPr>
          <w:rFonts w:eastAsia="SimHei" w:hint="eastAsia"/>
          <w:color w:val="FF0000"/>
        </w:rPr>
        <w:t>委员会关于可否受理的决定</w:t>
      </w:r>
    </w:p>
    <w:p w:rsidR="00000000" w:rsidRDefault="00000000">
      <w:r>
        <w:t>6.1</w:t>
      </w:r>
      <w:r>
        <w:tab/>
      </w:r>
      <w:r>
        <w:rPr>
          <w:rFonts w:hint="eastAsia"/>
        </w:rPr>
        <w:t>委员会第</w:t>
      </w:r>
      <w:r>
        <w:t>57</w:t>
      </w:r>
      <w:r>
        <w:rPr>
          <w:rFonts w:hint="eastAsia"/>
        </w:rPr>
        <w:t>届会议期间</w:t>
      </w:r>
      <w:r>
        <w:t>,</w:t>
      </w:r>
      <w:r>
        <w:rPr>
          <w:rFonts w:hint="eastAsia"/>
        </w:rPr>
        <w:t>审议了来文可否受理的问题。关于国内的补救办法已用尽的条件</w:t>
      </w:r>
      <w:r>
        <w:t>,</w:t>
      </w:r>
      <w:r>
        <w:rPr>
          <w:rFonts w:hint="eastAsia"/>
        </w:rPr>
        <w:t>委员会注意到</w:t>
      </w:r>
      <w:r>
        <w:t>,</w:t>
      </w:r>
      <w:r>
        <w:rPr>
          <w:rFonts w:hint="eastAsia"/>
        </w:rPr>
        <w:t>缔约国声称提交人未向枢密院司法委员会提出特别许可上诉的请愿。提交人未向这一机关提出请愿并不能归因于他</w:t>
      </w:r>
      <w:r>
        <w:t>,</w:t>
      </w:r>
      <w:r>
        <w:rPr>
          <w:rFonts w:hint="eastAsia"/>
        </w:rPr>
        <w:t>因为作为一个穷人向司法委员会请愿</w:t>
      </w:r>
      <w:r>
        <w:t>,</w:t>
      </w:r>
      <w:r>
        <w:rPr>
          <w:rFonts w:hint="eastAsia"/>
        </w:rPr>
        <w:t>请愿必须伴随支持请愿的宣誓陈述书以及律师提出的请愿人有合理的理由提出上诉的证明书。提交人根据首席律师书面给他的意见而没有向枢密院请愿。就这点而言</w:t>
      </w:r>
      <w:r>
        <w:t>,</w:t>
      </w:r>
      <w:r>
        <w:rPr>
          <w:rFonts w:hint="eastAsia"/>
        </w:rPr>
        <w:t>委员会回顾以往的决定</w:t>
      </w:r>
      <w:r>
        <w:rPr>
          <w:vertAlign w:val="superscript"/>
        </w:rPr>
        <w:t>5</w:t>
      </w:r>
      <w:r>
        <w:rPr>
          <w:rFonts w:hint="eastAsia"/>
        </w:rPr>
        <w:t>而裁定</w:t>
      </w:r>
      <w:r>
        <w:t>,</w:t>
      </w:r>
      <w:r>
        <w:rPr>
          <w:rFonts w:hint="eastAsia"/>
        </w:rPr>
        <w:t>在特殊情况下</w:t>
      </w:r>
      <w:r>
        <w:t>,</w:t>
      </w:r>
      <w:r>
        <w:rPr>
          <w:rFonts w:hint="eastAsia"/>
        </w:rPr>
        <w:t>向枢密院提出申请并不被视为有效的补救办法</w:t>
      </w:r>
      <w:r>
        <w:t>,</w:t>
      </w:r>
      <w:r>
        <w:rPr>
          <w:rFonts w:hint="eastAsia"/>
        </w:rPr>
        <w:t>并不构成《任择议定书》的目的可用尽的一种补救办法。</w:t>
      </w:r>
    </w:p>
    <w:p w:rsidR="00000000" w:rsidRDefault="00000000">
      <w:pPr>
        <w:spacing w:line="300" w:lineRule="atLeast"/>
      </w:pPr>
      <w:r>
        <w:t>6.2</w:t>
      </w:r>
      <w:r>
        <w:tab/>
      </w:r>
      <w:r>
        <w:rPr>
          <w:rFonts w:hint="eastAsia"/>
        </w:rPr>
        <w:t>关于提交人声称他长期被监禁在死囚等于违反《盟约》第</w:t>
      </w:r>
      <w:r>
        <w:t>7</w:t>
      </w:r>
      <w:r>
        <w:rPr>
          <w:rFonts w:hint="eastAsia"/>
        </w:rPr>
        <w:t>条和条</w:t>
      </w:r>
      <w:r>
        <w:t>10</w:t>
      </w:r>
      <w:r>
        <w:rPr>
          <w:rFonts w:hint="eastAsia"/>
        </w:rPr>
        <w:t>条第</w:t>
      </w:r>
      <w:r>
        <w:t>1</w:t>
      </w:r>
      <w:r>
        <w:rPr>
          <w:rFonts w:hint="eastAsia"/>
        </w:rPr>
        <w:t>款的规定</w:t>
      </w:r>
      <w:r>
        <w:t>,</w:t>
      </w:r>
      <w:r>
        <w:rPr>
          <w:rFonts w:hint="eastAsia"/>
        </w:rPr>
        <w:t>委员会指出</w:t>
      </w:r>
      <w:r>
        <w:t>,</w:t>
      </w:r>
      <w:r>
        <w:rPr>
          <w:rFonts w:hint="eastAsia"/>
        </w:rPr>
        <w:t>虽然一些国家终审法庭裁定在死囚监禁</w:t>
      </w:r>
      <w:r>
        <w:t>5</w:t>
      </w:r>
      <w:r>
        <w:rPr>
          <w:rFonts w:hint="eastAsia"/>
        </w:rPr>
        <w:t>年或以上违反其宪法或法律</w:t>
      </w:r>
      <w:r>
        <w:t>,</w:t>
      </w:r>
      <w:r>
        <w:rPr>
          <w:rFonts w:hint="eastAsia"/>
        </w:rPr>
        <w:t>委员会的决定依然是在没有一些进一步不得已的情况下</w:t>
      </w:r>
      <w:r>
        <w:t>,</w:t>
      </w:r>
      <w:r>
        <w:rPr>
          <w:rFonts w:hint="eastAsia"/>
        </w:rPr>
        <w:t>在死囚监禁牢房某一具体期间并不构成违反《盟约》第</w:t>
      </w:r>
      <w:r>
        <w:t>7</w:t>
      </w:r>
      <w:r>
        <w:rPr>
          <w:rFonts w:hint="eastAsia"/>
        </w:rPr>
        <w:t>和第</w:t>
      </w:r>
      <w:r>
        <w:t>10</w:t>
      </w:r>
      <w:r>
        <w:rPr>
          <w:rFonts w:hint="eastAsia"/>
        </w:rPr>
        <w:t>条第</w:t>
      </w:r>
      <w:r>
        <w:t>1</w:t>
      </w:r>
      <w:r>
        <w:rPr>
          <w:rFonts w:hint="eastAsia"/>
        </w:rPr>
        <w:t>款的规定。由于提交人并没有援引任何具体情况可提出为《盟约》第</w:t>
      </w:r>
      <w:r>
        <w:t>7</w:t>
      </w:r>
      <w:r>
        <w:rPr>
          <w:rFonts w:hint="eastAsia"/>
        </w:rPr>
        <w:t>和第</w:t>
      </w:r>
      <w:r>
        <w:t>10</w:t>
      </w:r>
      <w:r>
        <w:rPr>
          <w:rFonts w:hint="eastAsia"/>
        </w:rPr>
        <w:t>条第</w:t>
      </w:r>
      <w:r>
        <w:t>1</w:t>
      </w:r>
      <w:r>
        <w:rPr>
          <w:rFonts w:hint="eastAsia"/>
        </w:rPr>
        <w:t>款规定的问题</w:t>
      </w:r>
      <w:r>
        <w:t>,</w:t>
      </w:r>
      <w:r>
        <w:rPr>
          <w:rFonts w:hint="eastAsia"/>
        </w:rPr>
        <w:t>来文的这一部分根据《任择议定书》第</w:t>
      </w:r>
      <w:r>
        <w:t>2</w:t>
      </w:r>
      <w:r>
        <w:rPr>
          <w:rFonts w:hint="eastAsia"/>
        </w:rPr>
        <w:t>条的规定是不可受理的。</w:t>
      </w:r>
    </w:p>
    <w:p w:rsidR="00000000" w:rsidRDefault="00000000">
      <w:pPr>
        <w:spacing w:line="300" w:lineRule="atLeast"/>
      </w:pPr>
      <w:r>
        <w:t>6.3</w:t>
      </w:r>
      <w:r>
        <w:tab/>
      </w:r>
      <w:r>
        <w:rPr>
          <w:rFonts w:hint="eastAsia"/>
        </w:rPr>
        <w:t>关于</w:t>
      </w:r>
      <w:r>
        <w:t>Deidrick</w:t>
      </w:r>
      <w:r>
        <w:rPr>
          <w:rFonts w:hint="eastAsia"/>
        </w:rPr>
        <w:t>先生被监禁的情况</w:t>
      </w:r>
      <w:r>
        <w:t>,</w:t>
      </w:r>
      <w:r>
        <w:rPr>
          <w:rFonts w:hint="eastAsia"/>
        </w:rPr>
        <w:t>委员会认为为受理的目的起见</w:t>
      </w:r>
      <w:r>
        <w:t>,</w:t>
      </w:r>
      <w:r>
        <w:rPr>
          <w:rFonts w:hint="eastAsia"/>
        </w:rPr>
        <w:t>提交人根据第</w:t>
      </w:r>
      <w:r>
        <w:t>7</w:t>
      </w:r>
      <w:r>
        <w:rPr>
          <w:rFonts w:hint="eastAsia"/>
        </w:rPr>
        <w:t>和第</w:t>
      </w:r>
      <w:r>
        <w:t>10</w:t>
      </w:r>
      <w:r>
        <w:rPr>
          <w:rFonts w:hint="eastAsia"/>
        </w:rPr>
        <w:t>条的第</w:t>
      </w:r>
      <w:r>
        <w:t>1</w:t>
      </w:r>
      <w:r>
        <w:rPr>
          <w:rFonts w:hint="eastAsia"/>
        </w:rPr>
        <w:t>款规定有足够充分证实其主张。</w:t>
      </w:r>
    </w:p>
    <w:p w:rsidR="00000000" w:rsidRDefault="00000000">
      <w:pPr>
        <w:spacing w:line="300" w:lineRule="atLeast"/>
      </w:pPr>
      <w:r>
        <w:t>6.4</w:t>
      </w:r>
      <w:r>
        <w:tab/>
      </w:r>
      <w:r>
        <w:rPr>
          <w:rFonts w:hint="eastAsia"/>
        </w:rPr>
        <w:t>委员会认为</w:t>
      </w:r>
      <w:r>
        <w:t>,</w:t>
      </w:r>
      <w:r>
        <w:rPr>
          <w:rFonts w:hint="eastAsia"/>
        </w:rPr>
        <w:t>提交人声称调查当局没有提出两名目击者的陈述</w:t>
      </w:r>
      <w:r>
        <w:t>,</w:t>
      </w:r>
      <w:r>
        <w:rPr>
          <w:rFonts w:hint="eastAsia"/>
        </w:rPr>
        <w:t>违反《盟约》第</w:t>
      </w:r>
      <w:r>
        <w:t>14</w:t>
      </w:r>
      <w:r>
        <w:rPr>
          <w:rFonts w:hint="eastAsia"/>
        </w:rPr>
        <w:t>条第</w:t>
      </w:r>
      <w:r>
        <w:t>1</w:t>
      </w:r>
      <w:r>
        <w:rPr>
          <w:rFonts w:hint="eastAsia"/>
        </w:rPr>
        <w:t>和第</w:t>
      </w:r>
      <w:r>
        <w:t>2</w:t>
      </w:r>
      <w:r>
        <w:rPr>
          <w:rFonts w:hint="eastAsia"/>
        </w:rPr>
        <w:t>款及随后第</w:t>
      </w:r>
      <w:r>
        <w:t>6</w:t>
      </w:r>
      <w:r>
        <w:rPr>
          <w:rFonts w:hint="eastAsia"/>
        </w:rPr>
        <w:t>条的规定</w:t>
      </w:r>
      <w:r>
        <w:t>,</w:t>
      </w:r>
      <w:r>
        <w:rPr>
          <w:rFonts w:hint="eastAsia"/>
        </w:rPr>
        <w:t>剥夺他接受公平审判的权利和违反他假定是无辜的权利</w:t>
      </w:r>
      <w:r>
        <w:t>,</w:t>
      </w:r>
      <w:r>
        <w:rPr>
          <w:rFonts w:hint="eastAsia"/>
        </w:rPr>
        <w:t>为受理的目的</w:t>
      </w:r>
      <w:r>
        <w:t>,</w:t>
      </w:r>
      <w:r>
        <w:rPr>
          <w:rFonts w:hint="eastAsia"/>
        </w:rPr>
        <w:t>已获得充足的证实。委员会遗憾地指出</w:t>
      </w:r>
      <w:r>
        <w:t>,</w:t>
      </w:r>
      <w:r>
        <w:rPr>
          <w:rFonts w:hint="eastAsia"/>
        </w:rPr>
        <w:t>缔约国在承诺要这样做的</w:t>
      </w:r>
      <w:r>
        <w:t>14</w:t>
      </w:r>
      <w:r>
        <w:rPr>
          <w:rFonts w:hint="eastAsia"/>
        </w:rPr>
        <w:t>个月之后</w:t>
      </w:r>
      <w:r>
        <w:t>,</w:t>
      </w:r>
      <w:r>
        <w:rPr>
          <w:rFonts w:hint="eastAsia"/>
        </w:rPr>
        <w:t>并未向其提交其调查结果。委员会认为</w:t>
      </w:r>
      <w:r>
        <w:t>,</w:t>
      </w:r>
      <w:r>
        <w:rPr>
          <w:rFonts w:hint="eastAsia"/>
        </w:rPr>
        <w:t>这些声称应该根据其案情加以审查。</w:t>
      </w:r>
    </w:p>
    <w:p w:rsidR="00000000" w:rsidRDefault="00000000">
      <w:pPr>
        <w:spacing w:line="300" w:lineRule="atLeast"/>
        <w:ind w:left="404"/>
        <w:rPr>
          <w:rFonts w:eastAsia="SimHei"/>
          <w:color w:val="FF0000"/>
        </w:rPr>
      </w:pPr>
      <w:r>
        <w:rPr>
          <w:rFonts w:eastAsia="SimHei" w:hint="eastAsia"/>
          <w:color w:val="FF0000"/>
        </w:rPr>
        <w:t>缔约国对案情的意见和提交人的评论</w:t>
      </w:r>
    </w:p>
    <w:p w:rsidR="00000000" w:rsidRDefault="00000000">
      <w:pPr>
        <w:spacing w:line="300" w:lineRule="atLeast"/>
      </w:pPr>
      <w:r>
        <w:t>7.1</w:t>
      </w:r>
      <w:r>
        <w:tab/>
      </w:r>
      <w:r>
        <w:rPr>
          <w:rFonts w:hint="eastAsia"/>
        </w:rPr>
        <w:t>缔约国</w:t>
      </w:r>
      <w:r>
        <w:t>1996</w:t>
      </w:r>
      <w:r>
        <w:rPr>
          <w:rFonts w:hint="eastAsia"/>
        </w:rPr>
        <w:t>年</w:t>
      </w:r>
      <w:r>
        <w:t>10</w:t>
      </w:r>
      <w:r>
        <w:rPr>
          <w:rFonts w:hint="eastAsia"/>
        </w:rPr>
        <w:t>月</w:t>
      </w:r>
      <w:r>
        <w:t>24</w:t>
      </w:r>
      <w:r>
        <w:rPr>
          <w:rFonts w:hint="eastAsia"/>
        </w:rPr>
        <w:t>日提交的陈述中重申来文是不可受理的</w:t>
      </w:r>
      <w:r>
        <w:t>,</w:t>
      </w:r>
      <w:r>
        <w:rPr>
          <w:rFonts w:hint="eastAsia"/>
        </w:rPr>
        <w:t>并否认违反《盟约》的规定。关于用尽国内补救办法</w:t>
      </w:r>
      <w:r>
        <w:t>,</w:t>
      </w:r>
      <w:r>
        <w:rPr>
          <w:rFonts w:hint="eastAsia"/>
        </w:rPr>
        <w:t>缔约国声称</w:t>
      </w:r>
      <w:r>
        <w:t>:</w:t>
      </w:r>
      <w:r>
        <w:rPr>
          <w:rFonts w:hint="eastAsia"/>
        </w:rPr>
        <w:t>一名首席律师劝说请愿不会成功并不是不利用这一补救办法的充分理由</w:t>
      </w:r>
      <w:r>
        <w:t>;</w:t>
      </w:r>
      <w:r>
        <w:rPr>
          <w:rFonts w:hint="eastAsia"/>
        </w:rPr>
        <w:t>一项公认的事实是</w:t>
      </w:r>
      <w:r>
        <w:t>,</w:t>
      </w:r>
      <w:r>
        <w:rPr>
          <w:rFonts w:hint="eastAsia"/>
        </w:rPr>
        <w:t>律师对同一事实情况的解释可能不同</w:t>
      </w:r>
      <w:r>
        <w:t>;</w:t>
      </w:r>
      <w:r>
        <w:rPr>
          <w:rFonts w:hint="eastAsia"/>
        </w:rPr>
        <w:t>除非提交人可显示律师通常承认</w:t>
      </w:r>
      <w:r>
        <w:t>,</w:t>
      </w:r>
      <w:r>
        <w:rPr>
          <w:rFonts w:hint="eastAsia"/>
        </w:rPr>
        <w:t>他的请愿将不会成功</w:t>
      </w:r>
      <w:r>
        <w:t>,</w:t>
      </w:r>
      <w:r>
        <w:rPr>
          <w:rFonts w:hint="eastAsia"/>
        </w:rPr>
        <w:t>然后司法部辩解称</w:t>
      </w:r>
      <w:r>
        <w:t>,</w:t>
      </w:r>
      <w:r>
        <w:rPr>
          <w:rFonts w:hint="eastAsia"/>
        </w:rPr>
        <w:t>没有用尽国内补救办法要归因于提交人。缔约国驳斥向枢密院请愿不是为《任择议定书》的目的必须用尽的一项有效的补救办法。</w:t>
      </w:r>
    </w:p>
    <w:p w:rsidR="00000000" w:rsidRDefault="00000000">
      <w:pPr>
        <w:spacing w:line="300" w:lineRule="atLeast"/>
        <w:rPr>
          <w:spacing w:val="4"/>
        </w:rPr>
      </w:pPr>
      <w:r>
        <w:t>7.2</w:t>
      </w:r>
      <w:r>
        <w:tab/>
      </w:r>
      <w:r>
        <w:rPr>
          <w:rFonts w:hint="eastAsia"/>
          <w:spacing w:val="4"/>
        </w:rPr>
        <w:t>关于指控提交人在</w:t>
      </w:r>
      <w:r>
        <w:rPr>
          <w:spacing w:val="4"/>
        </w:rPr>
        <w:t>St. Catherine</w:t>
      </w:r>
      <w:r>
        <w:rPr>
          <w:rFonts w:hint="eastAsia"/>
          <w:spacing w:val="4"/>
        </w:rPr>
        <w:t>区监狱监禁的情况</w:t>
      </w:r>
      <w:r>
        <w:rPr>
          <w:spacing w:val="4"/>
        </w:rPr>
        <w:t>,</w:t>
      </w:r>
      <w:r>
        <w:rPr>
          <w:rFonts w:hint="eastAsia"/>
          <w:spacing w:val="4"/>
        </w:rPr>
        <w:t>缔约国反驳这些情况构成违反《盟约》的规定。缔约国承认监狱的情况并不是理想的</w:t>
      </w:r>
      <w:r>
        <w:rPr>
          <w:spacing w:val="4"/>
        </w:rPr>
        <w:t>,</w:t>
      </w:r>
      <w:r>
        <w:rPr>
          <w:rFonts w:hint="eastAsia"/>
          <w:spacing w:val="4"/>
        </w:rPr>
        <w:t>但这是资源短缺的直接结果</w:t>
      </w:r>
      <w:r>
        <w:rPr>
          <w:spacing w:val="4"/>
        </w:rPr>
        <w:t>,</w:t>
      </w:r>
      <w:r>
        <w:rPr>
          <w:rFonts w:hint="eastAsia"/>
          <w:spacing w:val="4"/>
        </w:rPr>
        <w:t>这是发展中国家的一种普遍情况。不过</w:t>
      </w:r>
      <w:r>
        <w:rPr>
          <w:spacing w:val="4"/>
        </w:rPr>
        <w:t>,</w:t>
      </w:r>
      <w:r>
        <w:rPr>
          <w:rFonts w:hint="eastAsia"/>
          <w:spacing w:val="4"/>
        </w:rPr>
        <w:t>缔约国认为情况并不是坏到其本身构成违反《盟约》。</w:t>
      </w:r>
    </w:p>
    <w:p w:rsidR="00000000" w:rsidRDefault="00000000">
      <w:pPr>
        <w:spacing w:line="300" w:lineRule="atLeast"/>
      </w:pPr>
      <w:r>
        <w:t>7.3</w:t>
      </w:r>
      <w:r>
        <w:tab/>
      </w:r>
      <w:r>
        <w:rPr>
          <w:rFonts w:hint="eastAsia"/>
        </w:rPr>
        <w:t>关于违反第</w:t>
      </w:r>
      <w:r>
        <w:t>14</w:t>
      </w:r>
      <w:r>
        <w:rPr>
          <w:rFonts w:hint="eastAsia"/>
        </w:rPr>
        <w:t>条第</w:t>
      </w:r>
      <w:r>
        <w:t>1</w:t>
      </w:r>
      <w:r>
        <w:rPr>
          <w:rFonts w:hint="eastAsia"/>
        </w:rPr>
        <w:t>款和第</w:t>
      </w:r>
      <w:r>
        <w:t>2</w:t>
      </w:r>
      <w:r>
        <w:rPr>
          <w:rFonts w:hint="eastAsia"/>
        </w:rPr>
        <w:t>款的规定进行不公平审判的指控</w:t>
      </w:r>
      <w:r>
        <w:t>,</w:t>
      </w:r>
      <w:r>
        <w:rPr>
          <w:rFonts w:hint="eastAsia"/>
        </w:rPr>
        <w:t>两个目击者的陈述</w:t>
      </w:r>
      <w:r>
        <w:t>,</w:t>
      </w:r>
      <w:r>
        <w:rPr>
          <w:rFonts w:hint="eastAsia"/>
        </w:rPr>
        <w:t>缔约国声称</w:t>
      </w:r>
      <w:r>
        <w:t>,</w:t>
      </w:r>
      <w:r>
        <w:rPr>
          <w:rFonts w:hint="eastAsia"/>
        </w:rPr>
        <w:t>司法部调查发现</w:t>
      </w:r>
      <w:r>
        <w:t>,</w:t>
      </w:r>
      <w:r>
        <w:rPr>
          <w:rFonts w:hint="eastAsia"/>
        </w:rPr>
        <w:t>请求提供</w:t>
      </w:r>
      <w:r>
        <w:t>Grandison</w:t>
      </w:r>
      <w:r>
        <w:rPr>
          <w:rFonts w:hint="eastAsia"/>
        </w:rPr>
        <w:t>先生和</w:t>
      </w:r>
      <w:r>
        <w:t>Blackwood</w:t>
      </w:r>
      <w:r>
        <w:rPr>
          <w:rFonts w:hint="eastAsia"/>
        </w:rPr>
        <w:t>先生的陈述</w:t>
      </w:r>
      <w:r>
        <w:t>,</w:t>
      </w:r>
      <w:r>
        <w:rPr>
          <w:rFonts w:hint="eastAsia"/>
        </w:rPr>
        <w:t>而警察当局向辩护律师</w:t>
      </w:r>
      <w:r>
        <w:t>B.E.F.</w:t>
      </w:r>
      <w:r>
        <w:rPr>
          <w:rFonts w:hint="eastAsia"/>
        </w:rPr>
        <w:t>先生和</w:t>
      </w:r>
      <w:r>
        <w:t>A.J.M.</w:t>
      </w:r>
      <w:r>
        <w:rPr>
          <w:rFonts w:hint="eastAsia"/>
        </w:rPr>
        <w:t>先生提供了陈述。检察当局并没有传唤目击者</w:t>
      </w:r>
      <w:r>
        <w:t>,</w:t>
      </w:r>
      <w:r>
        <w:rPr>
          <w:rFonts w:hint="eastAsia"/>
        </w:rPr>
        <w:t>审判副本并未发现被告要求传唤他们。缔约国驳斥未向被告的提供陈述的指控是不正确的。</w:t>
      </w:r>
    </w:p>
    <w:p w:rsidR="00000000" w:rsidRDefault="00000000">
      <w:pPr>
        <w:spacing w:line="300" w:lineRule="atLeast"/>
      </w:pPr>
      <w:r>
        <w:t>8.1</w:t>
      </w:r>
      <w:r>
        <w:tab/>
      </w:r>
      <w:r>
        <w:rPr>
          <w:rFonts w:hint="eastAsia"/>
        </w:rPr>
        <w:t>在评论时</w:t>
      </w:r>
      <w:r>
        <w:t>,</w:t>
      </w:r>
      <w:r>
        <w:rPr>
          <w:rFonts w:hint="eastAsia"/>
        </w:rPr>
        <w:t>律师认为</w:t>
      </w:r>
      <w:r>
        <w:t>,</w:t>
      </w:r>
      <w:r>
        <w:rPr>
          <w:rFonts w:hint="eastAsia"/>
        </w:rPr>
        <w:t>提交人在</w:t>
      </w:r>
      <w:r>
        <w:t>St. Catherine</w:t>
      </w:r>
      <w:r>
        <w:rPr>
          <w:rFonts w:hint="eastAsia"/>
        </w:rPr>
        <w:t>区监狱被监禁的情况包括锁在他的牢房里每天</w:t>
      </w:r>
      <w:r>
        <w:t>23</w:t>
      </w:r>
      <w:r>
        <w:rPr>
          <w:rFonts w:hint="eastAsia"/>
        </w:rPr>
        <w:t>小时</w:t>
      </w:r>
      <w:r>
        <w:t>;</w:t>
      </w:r>
      <w:r>
        <w:rPr>
          <w:rFonts w:hint="eastAsia"/>
        </w:rPr>
        <w:t>没有提供床垫或其他床具</w:t>
      </w:r>
      <w:r>
        <w:t>,</w:t>
      </w:r>
      <w:r>
        <w:rPr>
          <w:rFonts w:hint="eastAsia"/>
        </w:rPr>
        <w:t>在钢筋水泥床位上睡觉</w:t>
      </w:r>
      <w:r>
        <w:t>;</w:t>
      </w:r>
      <w:r>
        <w:rPr>
          <w:rFonts w:hint="eastAsia"/>
        </w:rPr>
        <w:t>没有完整的卫生设备</w:t>
      </w:r>
      <w:r>
        <w:t>,</w:t>
      </w:r>
      <w:r>
        <w:rPr>
          <w:rFonts w:hint="eastAsia"/>
        </w:rPr>
        <w:t>只有一个人体排泄物的桶子</w:t>
      </w:r>
      <w:r>
        <w:t>;</w:t>
      </w:r>
      <w:r>
        <w:rPr>
          <w:rFonts w:hint="eastAsia"/>
        </w:rPr>
        <w:t>没有人造的灯光</w:t>
      </w:r>
      <w:r>
        <w:t>,</w:t>
      </w:r>
      <w:r>
        <w:rPr>
          <w:rFonts w:hint="eastAsia"/>
        </w:rPr>
        <w:t>只有通过小的通气洞流入自然光</w:t>
      </w:r>
      <w:r>
        <w:t>;</w:t>
      </w:r>
      <w:r>
        <w:rPr>
          <w:rFonts w:hint="eastAsia"/>
        </w:rPr>
        <w:t>监狱处于非常的失修状态</w:t>
      </w:r>
      <w:r>
        <w:t>,</w:t>
      </w:r>
      <w:r>
        <w:rPr>
          <w:rFonts w:hint="eastAsia"/>
        </w:rPr>
        <w:t>辟开的下水沟</w:t>
      </w:r>
      <w:r>
        <w:t>,</w:t>
      </w:r>
      <w:r>
        <w:rPr>
          <w:rFonts w:hint="eastAsia"/>
        </w:rPr>
        <w:t>水管破裂和垃圾成堆</w:t>
      </w:r>
      <w:r>
        <w:t>;</w:t>
      </w:r>
      <w:r>
        <w:rPr>
          <w:rFonts w:hint="eastAsia"/>
        </w:rPr>
        <w:t>提供可悲的不完备的医疗。牙科和心理治疗服务及所提供的食物没有满足提交人的营养需要。</w:t>
      </w:r>
    </w:p>
    <w:p w:rsidR="00000000" w:rsidRDefault="00000000">
      <w:pPr>
        <w:spacing w:line="300" w:lineRule="atLeast"/>
      </w:pPr>
      <w:r>
        <w:t>8.2</w:t>
      </w:r>
      <w:r>
        <w:tab/>
      </w:r>
      <w:r>
        <w:rPr>
          <w:rFonts w:hint="eastAsia"/>
        </w:rPr>
        <w:t>关于根据第</w:t>
      </w:r>
      <w:r>
        <w:t>14</w:t>
      </w:r>
      <w:r>
        <w:rPr>
          <w:rFonts w:hint="eastAsia"/>
        </w:rPr>
        <w:t>条第</w:t>
      </w:r>
      <w:r>
        <w:t>1</w:t>
      </w:r>
      <w:r>
        <w:rPr>
          <w:rFonts w:hint="eastAsia"/>
        </w:rPr>
        <w:t>款和第</w:t>
      </w:r>
      <w:r>
        <w:t>2</w:t>
      </w:r>
      <w:r>
        <w:rPr>
          <w:rFonts w:hint="eastAsia"/>
        </w:rPr>
        <w:t>款规定的声称</w:t>
      </w:r>
      <w:r>
        <w:t>,</w:t>
      </w:r>
      <w:r>
        <w:rPr>
          <w:rFonts w:hint="eastAsia"/>
        </w:rPr>
        <w:t>律师重申他声称可靠的目击者向警察提出的陈述并未提交法庭</w:t>
      </w:r>
      <w:r>
        <w:t>,</w:t>
      </w:r>
      <w:r>
        <w:rPr>
          <w:rFonts w:hint="eastAsia"/>
        </w:rPr>
        <w:t>剥夺提交人与检查当局同一条件对目击者交互审问的可能性</w:t>
      </w:r>
      <w:r>
        <w:t>,</w:t>
      </w:r>
      <w:r>
        <w:rPr>
          <w:rFonts w:hint="eastAsia"/>
        </w:rPr>
        <w:t>因此剥夺他有适当便利为其辩护进行准备。缔约国简单争辩说</w:t>
      </w:r>
      <w:r>
        <w:t>,</w:t>
      </w:r>
      <w:r>
        <w:rPr>
          <w:rFonts w:hint="eastAsia"/>
        </w:rPr>
        <w:t>它调查了这一事件</w:t>
      </w:r>
      <w:r>
        <w:t>,</w:t>
      </w:r>
      <w:r>
        <w:rPr>
          <w:rFonts w:hint="eastAsia"/>
        </w:rPr>
        <w:t>警察当局向提交人的律师</w:t>
      </w:r>
      <w:r>
        <w:t>B.A.F.</w:t>
      </w:r>
      <w:r>
        <w:rPr>
          <w:rFonts w:hint="eastAsia"/>
        </w:rPr>
        <w:t>和</w:t>
      </w:r>
      <w:r>
        <w:t>A.J.N.</w:t>
      </w:r>
      <w:r>
        <w:rPr>
          <w:rFonts w:hint="eastAsia"/>
        </w:rPr>
        <w:t>提供了陈述。可是</w:t>
      </w:r>
      <w:r>
        <w:t>,</w:t>
      </w:r>
      <w:r>
        <w:rPr>
          <w:rFonts w:hint="eastAsia"/>
        </w:rPr>
        <w:t>他们并未提供律师的宣诉陈述或陈述证实他们的确收到检察当局提出的陈述。</w:t>
      </w:r>
    </w:p>
    <w:p w:rsidR="00000000" w:rsidRDefault="00000000">
      <w:pPr>
        <w:spacing w:line="300" w:lineRule="atLeast"/>
        <w:ind w:left="404"/>
        <w:rPr>
          <w:rFonts w:eastAsia="SimHei"/>
          <w:color w:val="FF0000"/>
        </w:rPr>
      </w:pPr>
      <w:r>
        <w:rPr>
          <w:rFonts w:eastAsia="SimHei" w:hint="eastAsia"/>
          <w:color w:val="FF0000"/>
        </w:rPr>
        <w:t>审查案情</w:t>
      </w:r>
    </w:p>
    <w:p w:rsidR="00000000" w:rsidRDefault="00000000">
      <w:pPr>
        <w:spacing w:line="300" w:lineRule="atLeast"/>
      </w:pPr>
      <w:r>
        <w:t>9.1</w:t>
      </w:r>
      <w:r>
        <w:tab/>
      </w:r>
      <w:r>
        <w:rPr>
          <w:rFonts w:hint="eastAsia"/>
        </w:rPr>
        <w:t>人权事务委员会按《任择议定书》第</w:t>
      </w:r>
      <w:r>
        <w:t>5</w:t>
      </w:r>
      <w:r>
        <w:rPr>
          <w:rFonts w:hint="eastAsia"/>
        </w:rPr>
        <w:t>条第</w:t>
      </w:r>
      <w:r>
        <w:t>1</w:t>
      </w:r>
      <w:r>
        <w:rPr>
          <w:rFonts w:hint="eastAsia"/>
        </w:rPr>
        <w:t>款所规定的</w:t>
      </w:r>
      <w:r>
        <w:t>,</w:t>
      </w:r>
      <w:r>
        <w:rPr>
          <w:rFonts w:hint="eastAsia"/>
        </w:rPr>
        <w:t>参照当事各方向其提交的所有资料审议这一来文。</w:t>
      </w:r>
    </w:p>
    <w:p w:rsidR="00000000" w:rsidRDefault="00000000">
      <w:pPr>
        <w:spacing w:line="300" w:lineRule="atLeast"/>
      </w:pPr>
      <w:r>
        <w:t>9.2</w:t>
      </w:r>
      <w:r>
        <w:tab/>
      </w:r>
      <w:r>
        <w:rPr>
          <w:rFonts w:hint="eastAsia"/>
        </w:rPr>
        <w:t>委员会指出</w:t>
      </w:r>
      <w:r>
        <w:t>,</w:t>
      </w:r>
      <w:r>
        <w:rPr>
          <w:rFonts w:hint="eastAsia"/>
        </w:rPr>
        <w:t>缔约国声称因为提交人并未要求允许向枢密院司法委员会提出上诉</w:t>
      </w:r>
      <w:r>
        <w:t>,</w:t>
      </w:r>
      <w:r>
        <w:rPr>
          <w:rFonts w:hint="eastAsia"/>
        </w:rPr>
        <w:t>而未用尽国内补救办法应该宣布来文是不可受理的。它也指出律师声称</w:t>
      </w:r>
      <w:r>
        <w:t>,</w:t>
      </w:r>
      <w:r>
        <w:rPr>
          <w:rFonts w:hint="eastAsia"/>
        </w:rPr>
        <w:t>提交人根据首席律师的意见而未向枢密院提出上诉。委员会仍然认为这个委员会的决定</w:t>
      </w:r>
      <w:r>
        <w:t>,</w:t>
      </w:r>
      <w:r>
        <w:rPr>
          <w:rFonts w:hint="eastAsia"/>
        </w:rPr>
        <w:t>提交人只必须用尽有效和可用的国内补救办法。关于提交人向枢密院请愿的条件</w:t>
      </w:r>
      <w:r>
        <w:t>,</w:t>
      </w:r>
      <w:r>
        <w:rPr>
          <w:rFonts w:hint="eastAsia"/>
        </w:rPr>
        <w:t>委员会指出</w:t>
      </w:r>
      <w:r>
        <w:t>,</w:t>
      </w:r>
      <w:r>
        <w:rPr>
          <w:rFonts w:hint="eastAsia"/>
        </w:rPr>
        <w:t>在上文第</w:t>
      </w:r>
      <w:r>
        <w:t>6.1</w:t>
      </w:r>
      <w:r>
        <w:rPr>
          <w:rFonts w:hint="eastAsia"/>
        </w:rPr>
        <w:t>段已经表示</w:t>
      </w:r>
      <w:r>
        <w:t>,</w:t>
      </w:r>
      <w:r>
        <w:rPr>
          <w:rFonts w:hint="eastAsia"/>
        </w:rPr>
        <w:t>首席律师劝说他看不出有任何理由攻击上述法庭的判决并从而不发出支持申请许可上诉的必要证明书。因此</w:t>
      </w:r>
      <w:r>
        <w:t>,</w:t>
      </w:r>
      <w:r>
        <w:rPr>
          <w:rFonts w:hint="eastAsia"/>
        </w:rPr>
        <w:t>委员会用不着审查关于可否受理的决定。</w:t>
      </w:r>
    </w:p>
    <w:p w:rsidR="00000000" w:rsidRDefault="00000000">
      <w:pPr>
        <w:spacing w:line="300" w:lineRule="atLeast"/>
        <w:rPr>
          <w:spacing w:val="-4"/>
        </w:rPr>
      </w:pPr>
      <w:r>
        <w:t>9.3</w:t>
      </w:r>
      <w:r>
        <w:tab/>
      </w:r>
      <w:r>
        <w:rPr>
          <w:rFonts w:hint="eastAsia"/>
          <w:spacing w:val="-4"/>
        </w:rPr>
        <w:t>关于在</w:t>
      </w:r>
      <w:r>
        <w:rPr>
          <w:spacing w:val="-4"/>
        </w:rPr>
        <w:t>St. Catherine</w:t>
      </w:r>
      <w:r>
        <w:rPr>
          <w:rFonts w:hint="eastAsia"/>
          <w:spacing w:val="-4"/>
        </w:rPr>
        <w:t>区监狱可悲的监禁情况</w:t>
      </w:r>
      <w:r>
        <w:rPr>
          <w:spacing w:val="-4"/>
        </w:rPr>
        <w:t>,</w:t>
      </w:r>
      <w:r>
        <w:rPr>
          <w:rFonts w:hint="eastAsia"/>
          <w:spacing w:val="-4"/>
        </w:rPr>
        <w:t>委员会指出</w:t>
      </w:r>
      <w:r>
        <w:rPr>
          <w:spacing w:val="-4"/>
        </w:rPr>
        <w:t>,</w:t>
      </w:r>
      <w:r>
        <w:rPr>
          <w:rFonts w:hint="eastAsia"/>
          <w:spacing w:val="-4"/>
        </w:rPr>
        <w:t>提交人的律师提出了准确的指控</w:t>
      </w:r>
      <w:r>
        <w:rPr>
          <w:spacing w:val="-4"/>
        </w:rPr>
        <w:t>,</w:t>
      </w:r>
      <w:r>
        <w:rPr>
          <w:rFonts w:hint="eastAsia"/>
          <w:spacing w:val="-4"/>
        </w:rPr>
        <w:t>其中相关的事实</w:t>
      </w:r>
      <w:r>
        <w:rPr>
          <w:spacing w:val="-4"/>
        </w:rPr>
        <w:t>,</w:t>
      </w:r>
      <w:r>
        <w:rPr>
          <w:rFonts w:hint="eastAsia"/>
          <w:spacing w:val="-4"/>
        </w:rPr>
        <w:t>即提交人被所在牢房里每天</w:t>
      </w:r>
      <w:r>
        <w:rPr>
          <w:spacing w:val="-4"/>
        </w:rPr>
        <w:t>23</w:t>
      </w:r>
      <w:r>
        <w:rPr>
          <w:rFonts w:hint="eastAsia"/>
          <w:spacing w:val="-4"/>
        </w:rPr>
        <w:t>小时</w:t>
      </w:r>
      <w:r>
        <w:rPr>
          <w:spacing w:val="-4"/>
        </w:rPr>
        <w:t>;</w:t>
      </w:r>
      <w:r>
        <w:rPr>
          <w:rFonts w:hint="eastAsia"/>
          <w:spacing w:val="-4"/>
        </w:rPr>
        <w:t>未向他提供床垫或睡具</w:t>
      </w:r>
      <w:r>
        <w:rPr>
          <w:spacing w:val="-4"/>
        </w:rPr>
        <w:t>,</w:t>
      </w:r>
      <w:r>
        <w:rPr>
          <w:rFonts w:hint="eastAsia"/>
          <w:spacing w:val="-4"/>
        </w:rPr>
        <w:t>缺乏人造光和没有完整的卫生设施</w:t>
      </w:r>
      <w:r>
        <w:rPr>
          <w:spacing w:val="-4"/>
        </w:rPr>
        <w:t>,</w:t>
      </w:r>
      <w:r>
        <w:rPr>
          <w:rFonts w:hint="eastAsia"/>
          <w:spacing w:val="-4"/>
        </w:rPr>
        <w:t>没有完善的医疗服务</w:t>
      </w:r>
      <w:r>
        <w:rPr>
          <w:spacing w:val="-4"/>
        </w:rPr>
        <w:t>,</w:t>
      </w:r>
      <w:r>
        <w:rPr>
          <w:rFonts w:hint="eastAsia"/>
          <w:spacing w:val="-4"/>
        </w:rPr>
        <w:t>可悲的食物和没有娱乐设施等等。除了一般地说这些情况影响所有的囚犯之外</w:t>
      </w:r>
      <w:r>
        <w:rPr>
          <w:spacing w:val="-4"/>
        </w:rPr>
        <w:t>,</w:t>
      </w:r>
      <w:r>
        <w:rPr>
          <w:rFonts w:hint="eastAsia"/>
          <w:spacing w:val="-4"/>
        </w:rPr>
        <w:t>所有这些缔约国并未提出争论。委员会认为</w:t>
      </w:r>
      <w:r>
        <w:rPr>
          <w:spacing w:val="-4"/>
        </w:rPr>
        <w:t>,</w:t>
      </w:r>
      <w:r>
        <w:rPr>
          <w:rFonts w:hint="eastAsia"/>
          <w:spacing w:val="-4"/>
        </w:rPr>
        <w:t>上述的情况直接影响提交人</w:t>
      </w:r>
      <w:r>
        <w:rPr>
          <w:spacing w:val="-4"/>
        </w:rPr>
        <w:t>,</w:t>
      </w:r>
      <w:r>
        <w:rPr>
          <w:rFonts w:hint="eastAsia"/>
          <w:spacing w:val="-4"/>
        </w:rPr>
        <w:t>如此侵犯了他受人道待遇的权利和人固有的尊严</w:t>
      </w:r>
      <w:r>
        <w:rPr>
          <w:spacing w:val="-4"/>
        </w:rPr>
        <w:t>,</w:t>
      </w:r>
      <w:r>
        <w:rPr>
          <w:rFonts w:hint="eastAsia"/>
          <w:spacing w:val="-4"/>
        </w:rPr>
        <w:t>因此违犯《盟约》的规定。委员会裁决将犯人监禁在这种情况下构成违反第</w:t>
      </w:r>
      <w:r>
        <w:rPr>
          <w:spacing w:val="-4"/>
        </w:rPr>
        <w:t>10</w:t>
      </w:r>
      <w:r>
        <w:rPr>
          <w:rFonts w:hint="eastAsia"/>
          <w:spacing w:val="-4"/>
        </w:rPr>
        <w:t>条第</w:t>
      </w:r>
      <w:r>
        <w:rPr>
          <w:spacing w:val="-4"/>
        </w:rPr>
        <w:t>1</w:t>
      </w:r>
      <w:r>
        <w:rPr>
          <w:rFonts w:hint="eastAsia"/>
          <w:spacing w:val="-4"/>
        </w:rPr>
        <w:t>款和第</w:t>
      </w:r>
      <w:r>
        <w:rPr>
          <w:spacing w:val="-4"/>
        </w:rPr>
        <w:t>7</w:t>
      </w:r>
      <w:r>
        <w:rPr>
          <w:rFonts w:hint="eastAsia"/>
          <w:spacing w:val="-4"/>
        </w:rPr>
        <w:t>条规定的不人道待遇。</w:t>
      </w:r>
    </w:p>
    <w:p w:rsidR="00000000" w:rsidRDefault="00000000">
      <w:pPr>
        <w:spacing w:line="300" w:lineRule="atLeast"/>
      </w:pPr>
      <w:r>
        <w:t>9.4</w:t>
      </w:r>
      <w:r>
        <w:tab/>
      </w:r>
      <w:r>
        <w:rPr>
          <w:rFonts w:hint="eastAsia"/>
        </w:rPr>
        <w:t>提交人声称两个目击者向警察所作的陈述未提交法庭或给被告违反了第</w:t>
      </w:r>
      <w:r>
        <w:t>14</w:t>
      </w:r>
      <w:r>
        <w:rPr>
          <w:rFonts w:hint="eastAsia"/>
        </w:rPr>
        <w:t>条第</w:t>
      </w:r>
      <w:r>
        <w:t>1</w:t>
      </w:r>
      <w:r>
        <w:rPr>
          <w:rFonts w:hint="eastAsia"/>
        </w:rPr>
        <w:t>款和第</w:t>
      </w:r>
      <w:r>
        <w:t>2</w:t>
      </w:r>
      <w:r>
        <w:rPr>
          <w:rFonts w:hint="eastAsia"/>
        </w:rPr>
        <w:t>款的规定。这些被说成剥夺他可以同检察当局以同样条件交互审问其他目击者的可能性</w:t>
      </w:r>
      <w:r>
        <w:t>,</w:t>
      </w:r>
      <w:r>
        <w:rPr>
          <w:rFonts w:hint="eastAsia"/>
        </w:rPr>
        <w:t>因此剥夺他获得充分便利准备其辩护的权利。在未事先知道陈述之前</w:t>
      </w:r>
      <w:r>
        <w:t>,</w:t>
      </w:r>
      <w:r>
        <w:rPr>
          <w:rFonts w:hint="eastAsia"/>
        </w:rPr>
        <w:t>律师交互审问其他目击者将不能象应该的一样有效</w:t>
      </w:r>
      <w:r>
        <w:t>,</w:t>
      </w:r>
      <w:r>
        <w:rPr>
          <w:rFonts w:hint="eastAsia"/>
        </w:rPr>
        <w:t>被告无法驳斥目击者的指控。缔约国调查了这一事件</w:t>
      </w:r>
      <w:r>
        <w:t>,</w:t>
      </w:r>
      <w:r>
        <w:rPr>
          <w:rFonts w:hint="eastAsia"/>
        </w:rPr>
        <w:t>告诉委员会说</w:t>
      </w:r>
      <w:r>
        <w:t>,</w:t>
      </w:r>
      <w:r>
        <w:rPr>
          <w:rFonts w:hint="eastAsia"/>
        </w:rPr>
        <w:t>陈述说事实上向律师提供陈述以便辩护。委员会指出</w:t>
      </w:r>
      <w:r>
        <w:t>,</w:t>
      </w:r>
      <w:r>
        <w:rPr>
          <w:rFonts w:hint="eastAsia"/>
        </w:rPr>
        <w:t>从其所收到的资料</w:t>
      </w:r>
      <w:r>
        <w:t>,</w:t>
      </w:r>
      <w:r>
        <w:rPr>
          <w:rFonts w:hint="eastAsia"/>
        </w:rPr>
        <w:t>被告律师可以获得这些陈述</w:t>
      </w:r>
      <w:r>
        <w:t>,</w:t>
      </w:r>
      <w:r>
        <w:rPr>
          <w:rFonts w:hint="eastAsia"/>
        </w:rPr>
        <w:t>因此它认为缔约国不应对律师的行动负责。因此</w:t>
      </w:r>
      <w:r>
        <w:t>,</w:t>
      </w:r>
      <w:r>
        <w:rPr>
          <w:rFonts w:hint="eastAsia"/>
        </w:rPr>
        <w:t>委员会裁定并未违反《盟约》第</w:t>
      </w:r>
      <w:r>
        <w:t>14</w:t>
      </w:r>
      <w:r>
        <w:rPr>
          <w:rFonts w:hint="eastAsia"/>
        </w:rPr>
        <w:t>条的规定。</w:t>
      </w:r>
    </w:p>
    <w:p w:rsidR="00000000" w:rsidRDefault="00000000">
      <w:pPr>
        <w:spacing w:line="300" w:lineRule="atLeast"/>
        <w:rPr>
          <w:spacing w:val="-4"/>
        </w:rPr>
      </w:pPr>
      <w:r>
        <w:t>10.</w:t>
      </w:r>
      <w:r>
        <w:tab/>
      </w:r>
      <w:r>
        <w:rPr>
          <w:rFonts w:hint="eastAsia"/>
          <w:spacing w:val="-4"/>
        </w:rPr>
        <w:t>人权事务委员会</w:t>
      </w:r>
      <w:r>
        <w:rPr>
          <w:spacing w:val="-4"/>
        </w:rPr>
        <w:t>,</w:t>
      </w:r>
      <w:r>
        <w:rPr>
          <w:rFonts w:hint="eastAsia"/>
          <w:spacing w:val="-4"/>
        </w:rPr>
        <w:t>根据《公民权利和政治权利国际盟约任择议定书》第</w:t>
      </w:r>
      <w:r>
        <w:rPr>
          <w:spacing w:val="-4"/>
        </w:rPr>
        <w:t>5</w:t>
      </w:r>
      <w:r>
        <w:rPr>
          <w:rFonts w:hint="eastAsia"/>
          <w:spacing w:val="-4"/>
        </w:rPr>
        <w:t>条第</w:t>
      </w:r>
      <w:r>
        <w:rPr>
          <w:spacing w:val="-4"/>
        </w:rPr>
        <w:t>4</w:t>
      </w:r>
      <w:r>
        <w:rPr>
          <w:rFonts w:hint="eastAsia"/>
          <w:spacing w:val="-4"/>
        </w:rPr>
        <w:t>款行事</w:t>
      </w:r>
      <w:r>
        <w:rPr>
          <w:spacing w:val="-4"/>
        </w:rPr>
        <w:t>,</w:t>
      </w:r>
      <w:r>
        <w:rPr>
          <w:rFonts w:hint="eastAsia"/>
          <w:spacing w:val="-4"/>
        </w:rPr>
        <w:t>认为委员会发现的事实表明</w:t>
      </w:r>
      <w:r>
        <w:rPr>
          <w:spacing w:val="-4"/>
        </w:rPr>
        <w:t>,</w:t>
      </w:r>
      <w:r>
        <w:rPr>
          <w:rFonts w:hint="eastAsia"/>
          <w:spacing w:val="-4"/>
        </w:rPr>
        <w:t>缔约国违反《盟约》第</w:t>
      </w:r>
      <w:r>
        <w:rPr>
          <w:spacing w:val="-4"/>
        </w:rPr>
        <w:t>7</w:t>
      </w:r>
      <w:r>
        <w:rPr>
          <w:rFonts w:hint="eastAsia"/>
          <w:spacing w:val="-4"/>
        </w:rPr>
        <w:t>和第</w:t>
      </w:r>
      <w:r>
        <w:rPr>
          <w:spacing w:val="-4"/>
        </w:rPr>
        <w:t>10</w:t>
      </w:r>
      <w:r>
        <w:rPr>
          <w:rFonts w:hint="eastAsia"/>
          <w:spacing w:val="-4"/>
        </w:rPr>
        <w:t>条第</w:t>
      </w:r>
      <w:r>
        <w:rPr>
          <w:spacing w:val="-4"/>
        </w:rPr>
        <w:t>1</w:t>
      </w:r>
      <w:r>
        <w:rPr>
          <w:rFonts w:hint="eastAsia"/>
          <w:spacing w:val="-4"/>
        </w:rPr>
        <w:t>款。</w:t>
      </w:r>
    </w:p>
    <w:p w:rsidR="00000000" w:rsidRDefault="00000000">
      <w:pPr>
        <w:spacing w:line="300" w:lineRule="atLeast"/>
      </w:pPr>
      <w:r>
        <w:t>11.</w:t>
      </w:r>
      <w:r>
        <w:tab/>
      </w:r>
      <w:r>
        <w:rPr>
          <w:rFonts w:hint="eastAsia"/>
        </w:rPr>
        <w:t>根据《盟约》第</w:t>
      </w:r>
      <w:r>
        <w:t>2</w:t>
      </w:r>
      <w:r>
        <w:rPr>
          <w:rFonts w:hint="eastAsia"/>
        </w:rPr>
        <w:t>条第</w:t>
      </w:r>
      <w:r>
        <w:t>3</w:t>
      </w:r>
      <w:r>
        <w:rPr>
          <w:rFonts w:hint="eastAsia"/>
        </w:rPr>
        <w:t>款</w:t>
      </w:r>
      <w:r>
        <w:t>(a)</w:t>
      </w:r>
      <w:r>
        <w:rPr>
          <w:rFonts w:hint="eastAsia"/>
        </w:rPr>
        <w:t>项规定</w:t>
      </w:r>
      <w:r>
        <w:t>,</w:t>
      </w:r>
      <w:r>
        <w:rPr>
          <w:rFonts w:hint="eastAsia"/>
        </w:rPr>
        <w:t>缔约国有义务向</w:t>
      </w:r>
      <w:r>
        <w:t>Deidrick</w:t>
      </w:r>
      <w:r>
        <w:rPr>
          <w:rFonts w:hint="eastAsia"/>
        </w:rPr>
        <w:t>先生提供有效的补救办法</w:t>
      </w:r>
      <w:r>
        <w:t>,</w:t>
      </w:r>
      <w:r>
        <w:rPr>
          <w:rFonts w:hint="eastAsia"/>
        </w:rPr>
        <w:t>包括就在死囚牢房所受的监禁情况提供赔偿。缔约国有义务确保今后不再发生类似的违反情事。</w:t>
      </w:r>
    </w:p>
    <w:p w:rsidR="00000000" w:rsidRDefault="00000000">
      <w:pPr>
        <w:spacing w:line="300" w:lineRule="atLeast"/>
      </w:pPr>
      <w:r>
        <w:t>12.</w:t>
      </w:r>
      <w:r>
        <w:tab/>
      </w:r>
      <w:r>
        <w:rPr>
          <w:rFonts w:hint="eastAsia"/>
        </w:rPr>
        <w:t>考虑到牙买加在成为任择议定书的缔约国时承认委员会有权确定是否存在违反盟约的行为。这一案件是在牙买加宣布《任择议定书》于</w:t>
      </w:r>
      <w:r>
        <w:t>1998</w:t>
      </w:r>
      <w:r>
        <w:rPr>
          <w:rFonts w:hint="eastAsia"/>
        </w:rPr>
        <w:t>年</w:t>
      </w:r>
      <w:r>
        <w:t>1</w:t>
      </w:r>
      <w:r>
        <w:rPr>
          <w:rFonts w:hint="eastAsia"/>
        </w:rPr>
        <w:t>月</w:t>
      </w:r>
      <w:r>
        <w:t>23</w:t>
      </w:r>
      <w:r>
        <w:rPr>
          <w:rFonts w:hint="eastAsia"/>
        </w:rPr>
        <w:t>日生效之前提交审议的</w:t>
      </w:r>
      <w:r>
        <w:t>;</w:t>
      </w:r>
      <w:r>
        <w:rPr>
          <w:rFonts w:hint="eastAsia"/>
        </w:rPr>
        <w:t>根据《任择议定书》第</w:t>
      </w:r>
      <w:r>
        <w:t>12</w:t>
      </w:r>
      <w:r>
        <w:rPr>
          <w:rFonts w:hint="eastAsia"/>
        </w:rPr>
        <w:t>条第</w:t>
      </w:r>
      <w:r>
        <w:t>2</w:t>
      </w:r>
      <w:r>
        <w:rPr>
          <w:rFonts w:hint="eastAsia"/>
        </w:rPr>
        <w:t>款</w:t>
      </w:r>
      <w:r>
        <w:t>,</w:t>
      </w:r>
      <w:r>
        <w:rPr>
          <w:rFonts w:hint="eastAsia"/>
        </w:rPr>
        <w:t>它继续受适用《任择议定书》所制约。根据《盟约》第</w:t>
      </w:r>
      <w:r>
        <w:t>2</w:t>
      </w:r>
      <w:r>
        <w:rPr>
          <w:rFonts w:hint="eastAsia"/>
        </w:rPr>
        <w:t>条规定</w:t>
      </w:r>
      <w:r>
        <w:t>,</w:t>
      </w:r>
      <w:r>
        <w:rPr>
          <w:rFonts w:hint="eastAsia"/>
        </w:rPr>
        <w:t>缔约国已承诺确保在其领土之内和受其管辖的所有个人都享有《盟约》确认的权利并在确定违反盟约时提供有效和可执行的补救办法</w:t>
      </w:r>
      <w:r>
        <w:t>,</w:t>
      </w:r>
      <w:r>
        <w:rPr>
          <w:rFonts w:hint="eastAsia"/>
        </w:rPr>
        <w:t>委员会希望在</w:t>
      </w:r>
      <w:r>
        <w:t>90</w:t>
      </w:r>
      <w:r>
        <w:rPr>
          <w:rFonts w:hint="eastAsia"/>
        </w:rPr>
        <w:t>天内从缔约国收到就委员会的意见所采取的措施的资料。</w:t>
      </w:r>
    </w:p>
    <w:p w:rsidR="00000000" w:rsidRDefault="00000000">
      <w:pPr>
        <w:spacing w:line="300" w:lineRule="atLeast"/>
      </w:pPr>
      <w:r>
        <w:t>[</w:t>
      </w:r>
      <w:r>
        <w:rPr>
          <w:rFonts w:hint="eastAsia"/>
        </w:rPr>
        <w:t>以英文、法文和西班牙文通过</w:t>
      </w:r>
      <w:r>
        <w:t>,</w:t>
      </w:r>
      <w:r>
        <w:rPr>
          <w:rFonts w:hint="eastAsia"/>
        </w:rPr>
        <w:t>英文为原本。随后也以阿拉伯文、中文和俄文印发作为本报告的一部分。</w:t>
      </w:r>
      <w:r>
        <w:t>]</w:t>
      </w:r>
    </w:p>
    <w:p w:rsidR="00000000" w:rsidRDefault="00000000">
      <w:pPr>
        <w:spacing w:line="260" w:lineRule="atLeast"/>
      </w:pPr>
      <w:r>
        <w:rPr>
          <w:rFonts w:eastAsia="长城楷体" w:hint="eastAsia"/>
          <w:color w:val="0000FF"/>
        </w:rPr>
        <w:t>注</w:t>
      </w:r>
    </w:p>
    <w:p w:rsidR="00000000" w:rsidRDefault="00000000">
      <w:pPr>
        <w:spacing w:line="260" w:lineRule="atLeast"/>
        <w:rPr>
          <w:sz w:val="18"/>
        </w:rPr>
      </w:pPr>
      <w:r>
        <w:rPr>
          <w:sz w:val="18"/>
          <w:vertAlign w:val="superscript"/>
        </w:rPr>
        <w:t>1</w:t>
      </w:r>
      <w:r>
        <w:rPr>
          <w:sz w:val="18"/>
        </w:rPr>
        <w:t xml:space="preserve"> </w:t>
      </w:r>
      <w:r>
        <w:rPr>
          <w:rFonts w:hint="eastAsia"/>
          <w:sz w:val="18"/>
        </w:rPr>
        <w:t>进行死后检查的医生说明死者的伤痕是“割伤”。</w:t>
      </w:r>
    </w:p>
    <w:p w:rsidR="00000000" w:rsidRDefault="00000000">
      <w:pPr>
        <w:spacing w:line="260" w:lineRule="atLeast"/>
        <w:rPr>
          <w:spacing w:val="-4"/>
          <w:sz w:val="18"/>
        </w:rPr>
      </w:pPr>
      <w:r>
        <w:rPr>
          <w:sz w:val="18"/>
          <w:vertAlign w:val="superscript"/>
        </w:rPr>
        <w:t>2</w:t>
      </w:r>
      <w:r>
        <w:rPr>
          <w:sz w:val="18"/>
        </w:rPr>
        <w:t xml:space="preserve"> </w:t>
      </w:r>
      <w:r>
        <w:rPr>
          <w:rFonts w:hint="eastAsia"/>
          <w:sz w:val="18"/>
        </w:rPr>
        <w:t>枢密院</w:t>
      </w:r>
      <w:r>
        <w:rPr>
          <w:sz w:val="18"/>
        </w:rPr>
        <w:t>1993</w:t>
      </w:r>
      <w:r>
        <w:rPr>
          <w:rFonts w:hint="eastAsia"/>
          <w:sz w:val="18"/>
        </w:rPr>
        <w:t>年第</w:t>
      </w:r>
      <w:r>
        <w:rPr>
          <w:sz w:val="18"/>
        </w:rPr>
        <w:t>10</w:t>
      </w:r>
      <w:r>
        <w:rPr>
          <w:rFonts w:hint="eastAsia"/>
          <w:sz w:val="18"/>
        </w:rPr>
        <w:t>号上诉</w:t>
      </w:r>
      <w:r>
        <w:rPr>
          <w:sz w:val="18"/>
        </w:rPr>
        <w:t>,</w:t>
      </w:r>
      <w:r>
        <w:rPr>
          <w:rFonts w:hint="eastAsia"/>
          <w:sz w:val="18"/>
        </w:rPr>
        <w:t>于</w:t>
      </w:r>
      <w:r>
        <w:rPr>
          <w:sz w:val="18"/>
        </w:rPr>
        <w:t>1993</w:t>
      </w:r>
      <w:r>
        <w:rPr>
          <w:rFonts w:hint="eastAsia"/>
          <w:sz w:val="18"/>
        </w:rPr>
        <w:t>年</w:t>
      </w:r>
      <w:r>
        <w:rPr>
          <w:sz w:val="18"/>
        </w:rPr>
        <w:t>11</w:t>
      </w:r>
      <w:r>
        <w:rPr>
          <w:rFonts w:hint="eastAsia"/>
          <w:sz w:val="18"/>
        </w:rPr>
        <w:t>月</w:t>
      </w:r>
      <w:r>
        <w:rPr>
          <w:sz w:val="18"/>
        </w:rPr>
        <w:t>2</w:t>
      </w:r>
      <w:r>
        <w:rPr>
          <w:rFonts w:hint="eastAsia"/>
          <w:sz w:val="18"/>
        </w:rPr>
        <w:t>日作出裁定。</w:t>
      </w:r>
    </w:p>
    <w:p w:rsidR="00000000" w:rsidRDefault="00000000">
      <w:pPr>
        <w:spacing w:line="260" w:lineRule="atLeast"/>
        <w:rPr>
          <w:sz w:val="18"/>
        </w:rPr>
      </w:pPr>
      <w:r>
        <w:rPr>
          <w:sz w:val="18"/>
          <w:vertAlign w:val="superscript"/>
        </w:rPr>
        <w:t>3</w:t>
      </w:r>
      <w:r>
        <w:rPr>
          <w:sz w:val="18"/>
        </w:rPr>
        <w:t xml:space="preserve"> </w:t>
      </w:r>
      <w:r>
        <w:rPr>
          <w:rFonts w:hint="eastAsia"/>
          <w:sz w:val="18"/>
        </w:rPr>
        <w:t>第</w:t>
      </w:r>
      <w:r>
        <w:rPr>
          <w:sz w:val="18"/>
        </w:rPr>
        <w:t>458/1991</w:t>
      </w:r>
      <w:r>
        <w:rPr>
          <w:rFonts w:hint="eastAsia"/>
          <w:sz w:val="18"/>
        </w:rPr>
        <w:t>号来文</w:t>
      </w:r>
      <w:r>
        <w:rPr>
          <w:sz w:val="18"/>
        </w:rPr>
        <w:t>,</w:t>
      </w:r>
      <w:r>
        <w:rPr>
          <w:rFonts w:hint="eastAsia"/>
          <w:sz w:val="18"/>
        </w:rPr>
        <w:t>于</w:t>
      </w:r>
      <w:r>
        <w:rPr>
          <w:sz w:val="18"/>
        </w:rPr>
        <w:t>1994</w:t>
      </w:r>
      <w:r>
        <w:rPr>
          <w:rFonts w:hint="eastAsia"/>
          <w:sz w:val="18"/>
        </w:rPr>
        <w:t>年</w:t>
      </w:r>
      <w:r>
        <w:rPr>
          <w:sz w:val="18"/>
        </w:rPr>
        <w:t>7</w:t>
      </w:r>
      <w:r>
        <w:rPr>
          <w:rFonts w:hint="eastAsia"/>
          <w:sz w:val="18"/>
        </w:rPr>
        <w:t>月</w:t>
      </w:r>
      <w:r>
        <w:rPr>
          <w:sz w:val="18"/>
        </w:rPr>
        <w:t>21</w:t>
      </w:r>
      <w:r>
        <w:rPr>
          <w:rFonts w:hint="eastAsia"/>
          <w:sz w:val="18"/>
        </w:rPr>
        <w:t>日通过意见</w:t>
      </w:r>
      <w:r>
        <w:rPr>
          <w:sz w:val="18"/>
        </w:rPr>
        <w:t>;</w:t>
      </w:r>
      <w:r>
        <w:rPr>
          <w:rFonts w:hint="eastAsia"/>
          <w:sz w:val="18"/>
        </w:rPr>
        <w:t>第</w:t>
      </w:r>
      <w:r>
        <w:rPr>
          <w:sz w:val="18"/>
        </w:rPr>
        <w:t>9.3</w:t>
      </w:r>
      <w:r>
        <w:rPr>
          <w:rFonts w:hint="eastAsia"/>
          <w:sz w:val="18"/>
        </w:rPr>
        <w:t>段。</w:t>
      </w:r>
    </w:p>
    <w:p w:rsidR="00000000" w:rsidRDefault="00000000">
      <w:pPr>
        <w:spacing w:line="260" w:lineRule="atLeast"/>
        <w:rPr>
          <w:sz w:val="18"/>
        </w:rPr>
      </w:pPr>
      <w:r>
        <w:rPr>
          <w:sz w:val="18"/>
          <w:vertAlign w:val="superscript"/>
        </w:rPr>
        <w:t>4</w:t>
      </w:r>
      <w:r>
        <w:rPr>
          <w:sz w:val="18"/>
        </w:rPr>
        <w:t xml:space="preserve"> </w:t>
      </w:r>
      <w:r>
        <w:rPr>
          <w:rFonts w:hint="eastAsia"/>
          <w:sz w:val="18"/>
        </w:rPr>
        <w:t>在</w:t>
      </w:r>
      <w:r>
        <w:rPr>
          <w:sz w:val="18"/>
        </w:rPr>
        <w:t>Ivan Fergus(1994) 98CR App R,</w:t>
      </w:r>
      <w:r>
        <w:rPr>
          <w:rFonts w:hint="eastAsia"/>
          <w:sz w:val="18"/>
        </w:rPr>
        <w:t>上诉法庭裁定如果警察履行其义务</w:t>
      </w:r>
      <w:r>
        <w:rPr>
          <w:sz w:val="18"/>
        </w:rPr>
        <w:t>,</w:t>
      </w:r>
      <w:r>
        <w:rPr>
          <w:rFonts w:hint="eastAsia"/>
          <w:sz w:val="18"/>
        </w:rPr>
        <w:t>按照皇家检察服务的指示听取不在场的目击者的陈述</w:t>
      </w:r>
      <w:r>
        <w:rPr>
          <w:sz w:val="18"/>
        </w:rPr>
        <w:t>,</w:t>
      </w:r>
      <w:r>
        <w:rPr>
          <w:rFonts w:hint="eastAsia"/>
          <w:sz w:val="18"/>
        </w:rPr>
        <w:t>上诉人很不可能会被判定有罪。</w:t>
      </w:r>
    </w:p>
    <w:p w:rsidR="00000000" w:rsidRDefault="00000000">
      <w:pPr>
        <w:spacing w:line="300" w:lineRule="atLeast"/>
        <w:rPr>
          <w:sz w:val="18"/>
        </w:rPr>
      </w:pPr>
      <w:r>
        <w:rPr>
          <w:sz w:val="18"/>
          <w:vertAlign w:val="superscript"/>
        </w:rPr>
        <w:t>5</w:t>
      </w:r>
      <w:r>
        <w:rPr>
          <w:sz w:val="18"/>
        </w:rPr>
        <w:t xml:space="preserve"> </w:t>
      </w:r>
      <w:r>
        <w:rPr>
          <w:rFonts w:hint="eastAsia"/>
          <w:sz w:val="18"/>
        </w:rPr>
        <w:t>第</w:t>
      </w:r>
      <w:r>
        <w:rPr>
          <w:sz w:val="18"/>
        </w:rPr>
        <w:t>283/1988</w:t>
      </w:r>
      <w:r>
        <w:rPr>
          <w:rFonts w:hint="eastAsia"/>
          <w:sz w:val="18"/>
        </w:rPr>
        <w:t>号来文</w:t>
      </w:r>
      <w:r>
        <w:rPr>
          <w:sz w:val="18"/>
        </w:rPr>
        <w:t>(Aston Little</w:t>
      </w:r>
      <w:r>
        <w:rPr>
          <w:rFonts w:hint="eastAsia"/>
          <w:sz w:val="18"/>
        </w:rPr>
        <w:t>诉牙买加</w:t>
      </w:r>
      <w:r>
        <w:rPr>
          <w:sz w:val="18"/>
        </w:rPr>
        <w:t>),1991</w:t>
      </w:r>
      <w:r>
        <w:rPr>
          <w:rFonts w:hint="eastAsia"/>
          <w:sz w:val="18"/>
        </w:rPr>
        <w:t>年</w:t>
      </w:r>
      <w:r>
        <w:rPr>
          <w:sz w:val="18"/>
        </w:rPr>
        <w:t>11</w:t>
      </w:r>
      <w:r>
        <w:rPr>
          <w:rFonts w:hint="eastAsia"/>
          <w:sz w:val="18"/>
        </w:rPr>
        <w:t>月</w:t>
      </w:r>
      <w:r>
        <w:rPr>
          <w:sz w:val="18"/>
        </w:rPr>
        <w:t>1</w:t>
      </w:r>
      <w:r>
        <w:rPr>
          <w:rFonts w:hint="eastAsia"/>
          <w:sz w:val="18"/>
        </w:rPr>
        <w:t>日通过意见。</w:t>
      </w:r>
    </w:p>
    <w:p w:rsidR="00000000" w:rsidRDefault="00000000">
      <w:pPr>
        <w:pStyle w:val="H1"/>
        <w:ind w:left="425" w:hanging="425"/>
        <w:jc w:val="both"/>
      </w:pPr>
      <w:r>
        <w:t>M.</w:t>
      </w:r>
      <w:r>
        <w:tab/>
      </w:r>
      <w:r>
        <w:rPr>
          <w:rFonts w:hint="eastAsia"/>
          <w:spacing w:val="-8"/>
        </w:rPr>
        <w:t>第</w:t>
      </w:r>
      <w:r>
        <w:rPr>
          <w:spacing w:val="-8"/>
        </w:rPr>
        <w:t xml:space="preserve">624-624-626-627/1995,VP. </w:t>
      </w:r>
      <w:r>
        <w:t>Domukovsky</w:t>
      </w:r>
      <w:r>
        <w:rPr>
          <w:rFonts w:hint="eastAsia"/>
        </w:rPr>
        <w:t>、</w:t>
      </w:r>
      <w:r>
        <w:rPr>
          <w:spacing w:val="-8"/>
        </w:rPr>
        <w:t>Z. T</w:t>
      </w:r>
      <w:r>
        <w:rPr>
          <w:spacing w:val="-4"/>
        </w:rPr>
        <w:t>siklaur</w:t>
      </w:r>
      <w:r>
        <w:rPr>
          <w:spacing w:val="-8"/>
        </w:rPr>
        <w:t>i</w:t>
      </w:r>
      <w:r>
        <w:rPr>
          <w:rFonts w:hint="eastAsia"/>
          <w:spacing w:val="-8"/>
        </w:rPr>
        <w:t>、</w:t>
      </w:r>
      <w:r>
        <w:rPr>
          <w:spacing w:val="-8"/>
        </w:rPr>
        <w:t xml:space="preserve"> P. </w:t>
      </w:r>
      <w:r>
        <w:rPr>
          <w:spacing w:val="-4"/>
        </w:rPr>
        <w:t>Gelbakhian</w:t>
      </w:r>
      <w:r>
        <w:rPr>
          <w:spacing w:val="-8"/>
        </w:rPr>
        <w:t>i</w:t>
      </w:r>
      <w:r>
        <w:rPr>
          <w:rFonts w:hint="eastAsia"/>
          <w:spacing w:val="-8"/>
        </w:rPr>
        <w:t>和</w:t>
      </w:r>
      <w:r>
        <w:rPr>
          <w:spacing w:val="-8"/>
        </w:rPr>
        <w:t xml:space="preserve">I. </w:t>
      </w:r>
      <w:r>
        <w:t>Dokvadze</w:t>
      </w:r>
      <w:r>
        <w:rPr>
          <w:rFonts w:hint="eastAsia"/>
        </w:rPr>
        <w:t>对</w:t>
      </w:r>
      <w:r>
        <w:t xml:space="preserve">Georgia </w:t>
      </w:r>
      <w:r>
        <w:rPr>
          <w:rStyle w:val="FootnoteReference"/>
          <w:sz w:val="24"/>
        </w:rPr>
        <w:footnoteReference w:customMarkFollows="1" w:id="13"/>
        <w:t>*</w:t>
      </w:r>
      <w:r>
        <w:t xml:space="preserve"> (1998</w:t>
      </w:r>
      <w:r>
        <w:rPr>
          <w:rFonts w:hint="eastAsia"/>
        </w:rPr>
        <w:t>年</w:t>
      </w:r>
      <w:r>
        <w:t>4</w:t>
      </w:r>
      <w:r>
        <w:rPr>
          <w:rFonts w:hint="eastAsia"/>
        </w:rPr>
        <w:t>月</w:t>
      </w:r>
      <w:r>
        <w:t>6</w:t>
      </w:r>
      <w:r>
        <w:rPr>
          <w:rFonts w:hint="eastAsia"/>
        </w:rPr>
        <w:t>日第六十二届会议通过的意见</w:t>
      </w:r>
      <w:r>
        <w:t>)</w:t>
      </w:r>
    </w:p>
    <w:p w:rsidR="00000000" w:rsidRDefault="00000000">
      <w:r>
        <w:rPr>
          <w:rFonts w:eastAsia="SimHei"/>
          <w:color w:val="FF0000"/>
        </w:rPr>
        <w:tab/>
      </w:r>
      <w:r>
        <w:rPr>
          <w:rFonts w:eastAsia="SimHei" w:hint="eastAsia"/>
          <w:color w:val="FF0000"/>
        </w:rPr>
        <w:t>提交人</w:t>
      </w:r>
      <w:r>
        <w:t>:Victor P. Domukovsky</w:t>
      </w:r>
      <w:r>
        <w:rPr>
          <w:rFonts w:hint="eastAsia"/>
        </w:rPr>
        <w:t>、</w:t>
      </w:r>
      <w:r>
        <w:t>Zaza Tsiklauri</w:t>
      </w:r>
      <w:r>
        <w:rPr>
          <w:rFonts w:hint="eastAsia"/>
        </w:rPr>
        <w:t>、</w:t>
      </w:r>
      <w:r>
        <w:t xml:space="preserve"> Petre Gelbakhiani</w:t>
      </w:r>
      <w:r>
        <w:rPr>
          <w:rFonts w:hint="eastAsia"/>
        </w:rPr>
        <w:t>和</w:t>
      </w:r>
      <w:r>
        <w:t>Irakli Dokvadze</w:t>
      </w:r>
    </w:p>
    <w:p w:rsidR="00000000" w:rsidRDefault="00000000">
      <w:pPr>
        <w:ind w:left="404"/>
      </w:pPr>
      <w:r>
        <w:rPr>
          <w:rFonts w:eastAsia="SimHei" w:hint="eastAsia"/>
          <w:color w:val="FF0000"/>
        </w:rPr>
        <w:t>受害人</w:t>
      </w:r>
      <w:r>
        <w:t xml:space="preserve">: </w:t>
      </w:r>
      <w:r>
        <w:rPr>
          <w:rFonts w:hint="eastAsia"/>
        </w:rPr>
        <w:t>撰文人</w:t>
      </w:r>
    </w:p>
    <w:p w:rsidR="00000000" w:rsidRDefault="00000000">
      <w:pPr>
        <w:ind w:left="404"/>
      </w:pPr>
      <w:r>
        <w:rPr>
          <w:rFonts w:eastAsia="SimHei" w:hint="eastAsia"/>
          <w:color w:val="FF0000"/>
        </w:rPr>
        <w:t>缔约国</w:t>
      </w:r>
      <w:r>
        <w:t xml:space="preserve">: </w:t>
      </w:r>
      <w:r>
        <w:rPr>
          <w:rFonts w:hint="eastAsia"/>
        </w:rPr>
        <w:t>格鲁吉亚</w:t>
      </w:r>
    </w:p>
    <w:p w:rsidR="00000000" w:rsidRDefault="00000000">
      <w:pPr>
        <w:ind w:left="404"/>
      </w:pPr>
      <w:r>
        <w:rPr>
          <w:rFonts w:eastAsia="SimHei" w:hint="eastAsia"/>
          <w:color w:val="FF0000"/>
        </w:rPr>
        <w:t>来文日期</w:t>
      </w:r>
      <w:r>
        <w:t>:1994</w:t>
      </w:r>
      <w:r>
        <w:rPr>
          <w:rFonts w:hint="eastAsia"/>
        </w:rPr>
        <w:t>年</w:t>
      </w:r>
      <w:r>
        <w:t>12</w:t>
      </w:r>
      <w:r>
        <w:rPr>
          <w:rFonts w:hint="eastAsia"/>
        </w:rPr>
        <w:t>月</w:t>
      </w:r>
      <w:r>
        <w:t>22</w:t>
      </w:r>
      <w:r>
        <w:rPr>
          <w:rFonts w:hint="eastAsia"/>
        </w:rPr>
        <w:t>和</w:t>
      </w:r>
      <w:r>
        <w:t>23</w:t>
      </w:r>
      <w:r>
        <w:rPr>
          <w:rFonts w:hint="eastAsia"/>
        </w:rPr>
        <w:t>日及</w:t>
      </w:r>
      <w:r>
        <w:t>1995</w:t>
      </w:r>
      <w:r>
        <w:rPr>
          <w:rFonts w:hint="eastAsia"/>
        </w:rPr>
        <w:t>年</w:t>
      </w:r>
      <w:r>
        <w:t>7</w:t>
      </w:r>
      <w:r>
        <w:rPr>
          <w:rFonts w:hint="eastAsia"/>
        </w:rPr>
        <w:t>月</w:t>
      </w:r>
      <w:r>
        <w:t>9</w:t>
      </w:r>
      <w:r>
        <w:rPr>
          <w:rFonts w:hint="eastAsia"/>
        </w:rPr>
        <w:t>日</w:t>
      </w:r>
      <w:r>
        <w:t>(</w:t>
      </w:r>
      <w:r>
        <w:rPr>
          <w:rFonts w:hint="eastAsia"/>
        </w:rPr>
        <w:t>最初提交</w:t>
      </w:r>
      <w:r>
        <w:t>)</w:t>
      </w:r>
    </w:p>
    <w:p w:rsidR="00000000" w:rsidRDefault="00000000">
      <w:pPr>
        <w:ind w:left="404"/>
      </w:pPr>
      <w:r>
        <w:rPr>
          <w:rFonts w:eastAsia="SimHei" w:hint="eastAsia"/>
          <w:color w:val="FF0000"/>
        </w:rPr>
        <w:t>关于受理的决定日期</w:t>
      </w:r>
      <w:r>
        <w:rPr>
          <w:rFonts w:eastAsia="SimHei"/>
          <w:color w:val="FF0000"/>
        </w:rPr>
        <w:t>:</w:t>
      </w:r>
      <w:r>
        <w:t xml:space="preserve"> 1996</w:t>
      </w:r>
      <w:r>
        <w:rPr>
          <w:rFonts w:hint="eastAsia"/>
        </w:rPr>
        <w:t>年</w:t>
      </w:r>
      <w:r>
        <w:t>7</w:t>
      </w:r>
      <w:r>
        <w:rPr>
          <w:rFonts w:hint="eastAsia"/>
        </w:rPr>
        <w:t>月</w:t>
      </w:r>
      <w:r>
        <w:t>5</w:t>
      </w:r>
      <w:r>
        <w:rPr>
          <w:rFonts w:hint="eastAsia"/>
        </w:rPr>
        <w:t>日</w:t>
      </w:r>
    </w:p>
    <w:p w:rsidR="00000000" w:rsidRDefault="00000000">
      <w:r>
        <w:tab/>
      </w:r>
      <w:r>
        <w:rPr>
          <w:rFonts w:hint="eastAsia"/>
        </w:rPr>
        <w:t>根据《公民权利和政治权利国际盟约》第</w:t>
      </w:r>
      <w:r>
        <w:t>28</w:t>
      </w:r>
      <w:r>
        <w:rPr>
          <w:rFonts w:hint="eastAsia"/>
        </w:rPr>
        <w:t>条设立的</w:t>
      </w:r>
      <w:r>
        <w:rPr>
          <w:rFonts w:eastAsia="SimHei" w:hint="eastAsia"/>
          <w:color w:val="FF0000"/>
        </w:rPr>
        <w:t>人权事务委员会</w:t>
      </w:r>
      <w:r>
        <w:t>,</w:t>
      </w:r>
    </w:p>
    <w:p w:rsidR="00000000" w:rsidRDefault="00000000">
      <w:r>
        <w:tab/>
      </w:r>
      <w:r>
        <w:rPr>
          <w:rFonts w:hint="eastAsia"/>
        </w:rPr>
        <w:t>于</w:t>
      </w:r>
      <w:r>
        <w:t>1998</w:t>
      </w:r>
      <w:r>
        <w:rPr>
          <w:rFonts w:hint="eastAsia"/>
        </w:rPr>
        <w:t>年</w:t>
      </w:r>
      <w:r>
        <w:t>4</w:t>
      </w:r>
      <w:r>
        <w:rPr>
          <w:rFonts w:hint="eastAsia"/>
        </w:rPr>
        <w:t>月</w:t>
      </w:r>
      <w:r>
        <w:t>6</w:t>
      </w:r>
      <w:r>
        <w:rPr>
          <w:rFonts w:hint="eastAsia"/>
        </w:rPr>
        <w:t>日</w:t>
      </w:r>
      <w:r>
        <w:rPr>
          <w:rFonts w:eastAsia="SimHei" w:hint="eastAsia"/>
          <w:color w:val="FF0000"/>
        </w:rPr>
        <w:t>举行会议</w:t>
      </w:r>
      <w:r>
        <w:rPr>
          <w:rFonts w:hint="eastAsia"/>
        </w:rPr>
        <w:t>。</w:t>
      </w:r>
    </w:p>
    <w:p w:rsidR="00000000" w:rsidRDefault="00000000">
      <w:r>
        <w:tab/>
      </w:r>
      <w:r>
        <w:rPr>
          <w:rFonts w:eastAsia="SimHei" w:hint="eastAsia"/>
          <w:color w:val="FF0000"/>
        </w:rPr>
        <w:t>结束了</w:t>
      </w:r>
      <w:r>
        <w:rPr>
          <w:rFonts w:hint="eastAsia"/>
        </w:rPr>
        <w:t>对根据《公民权利和政治权利国际盟约任择议定书》代表</w:t>
      </w:r>
      <w:r>
        <w:t>Victor P. Domukovsky</w:t>
      </w:r>
      <w:r>
        <w:rPr>
          <w:rFonts w:hint="eastAsia"/>
        </w:rPr>
        <w:t>、</w:t>
      </w:r>
      <w:r>
        <w:t>Zaza Tsiklauri</w:t>
      </w:r>
      <w:r>
        <w:rPr>
          <w:rFonts w:hint="eastAsia"/>
        </w:rPr>
        <w:t>、</w:t>
      </w:r>
      <w:r>
        <w:t>Petre Gelbakhiani</w:t>
      </w:r>
      <w:r>
        <w:rPr>
          <w:rFonts w:hint="eastAsia"/>
        </w:rPr>
        <w:t>和</w:t>
      </w:r>
      <w:r>
        <w:t>Irakli Dokvadze</w:t>
      </w:r>
      <w:r>
        <w:rPr>
          <w:rFonts w:hint="eastAsia"/>
        </w:rPr>
        <w:t>先生提交人权事务委员会的第</w:t>
      </w:r>
      <w:r>
        <w:t>623/1995</w:t>
      </w:r>
      <w:r>
        <w:rPr>
          <w:rFonts w:hint="eastAsia"/>
        </w:rPr>
        <w:t>、</w:t>
      </w:r>
      <w:r>
        <w:t>624/1995</w:t>
      </w:r>
      <w:r>
        <w:rPr>
          <w:rFonts w:hint="eastAsia"/>
        </w:rPr>
        <w:t>、</w:t>
      </w:r>
      <w:r>
        <w:t>626/1995</w:t>
      </w:r>
      <w:r>
        <w:rPr>
          <w:rFonts w:hint="eastAsia"/>
        </w:rPr>
        <w:t>、</w:t>
      </w:r>
      <w:r>
        <w:t>627/1995</w:t>
      </w:r>
      <w:r>
        <w:rPr>
          <w:rFonts w:hint="eastAsia"/>
        </w:rPr>
        <w:t>号来文的审议</w:t>
      </w:r>
      <w:r>
        <w:t>,</w:t>
      </w:r>
    </w:p>
    <w:p w:rsidR="00000000" w:rsidRDefault="00000000">
      <w:r>
        <w:tab/>
      </w:r>
      <w:r>
        <w:rPr>
          <w:rFonts w:eastAsia="SimHei" w:hint="eastAsia"/>
          <w:color w:val="FF0000"/>
        </w:rPr>
        <w:t>考虑了</w:t>
      </w:r>
      <w:r>
        <w:rPr>
          <w:rFonts w:hint="eastAsia"/>
        </w:rPr>
        <w:t>来文提交人和缔约国提出的全部书面资料</w:t>
      </w:r>
      <w:r>
        <w:t>,</w:t>
      </w:r>
    </w:p>
    <w:p w:rsidR="00000000" w:rsidRDefault="00000000">
      <w:pPr>
        <w:rPr>
          <w:rFonts w:eastAsia="SimHei"/>
          <w:color w:val="FF0000"/>
        </w:rPr>
      </w:pPr>
      <w:r>
        <w:tab/>
      </w:r>
      <w:r>
        <w:rPr>
          <w:rFonts w:eastAsia="SimHei" w:hint="eastAsia"/>
          <w:color w:val="FF0000"/>
        </w:rPr>
        <w:t>根据《任择议定书》第</w:t>
      </w:r>
      <w:r>
        <w:rPr>
          <w:rFonts w:eastAsia="SimHei"/>
          <w:color w:val="FF0000"/>
        </w:rPr>
        <w:t>5</w:t>
      </w:r>
      <w:r>
        <w:rPr>
          <w:rFonts w:eastAsia="SimHei" w:hint="eastAsia"/>
          <w:color w:val="FF0000"/>
        </w:rPr>
        <w:t>条第</w:t>
      </w:r>
      <w:r>
        <w:rPr>
          <w:rFonts w:eastAsia="SimHei"/>
          <w:color w:val="FF0000"/>
        </w:rPr>
        <w:t>4</w:t>
      </w:r>
      <w:r>
        <w:rPr>
          <w:rFonts w:eastAsia="SimHei" w:hint="eastAsia"/>
          <w:color w:val="FF0000"/>
        </w:rPr>
        <w:t>款通过了其意见。</w:t>
      </w:r>
    </w:p>
    <w:p w:rsidR="00000000" w:rsidRDefault="00000000">
      <w:r>
        <w:t>1.1</w:t>
      </w:r>
      <w:r>
        <w:tab/>
      </w:r>
      <w:r>
        <w:rPr>
          <w:rFonts w:hint="eastAsia"/>
        </w:rPr>
        <w:t>来文撰文人是</w:t>
      </w:r>
      <w:r>
        <w:t>Victor P. Domukovsky</w:t>
      </w:r>
      <w:r>
        <w:rPr>
          <w:rFonts w:hint="eastAsia"/>
        </w:rPr>
        <w:t>、</w:t>
      </w:r>
      <w:r>
        <w:t>Zaza Tsiklauri</w:t>
      </w:r>
      <w:r>
        <w:rPr>
          <w:rFonts w:hint="eastAsia"/>
        </w:rPr>
        <w:t>、</w:t>
      </w:r>
      <w:r>
        <w:t xml:space="preserve">Petre Gelbakhiani </w:t>
      </w:r>
      <w:r>
        <w:rPr>
          <w:rFonts w:hint="eastAsia"/>
        </w:rPr>
        <w:t>和</w:t>
      </w:r>
      <w:r>
        <w:t>Irakli dokvadze,</w:t>
      </w:r>
      <w:r>
        <w:rPr>
          <w:rFonts w:hint="eastAsia"/>
        </w:rPr>
        <w:t>三个格鲁吉亚国民和一个俄国国民</w:t>
      </w:r>
      <w:r>
        <w:t>,</w:t>
      </w:r>
      <w:r>
        <w:rPr>
          <w:rFonts w:hint="eastAsia"/>
        </w:rPr>
        <w:t>目前监禁在格鲁吉亚</w:t>
      </w:r>
      <w:r>
        <w:t>,</w:t>
      </w:r>
      <w:r>
        <w:rPr>
          <w:rFonts w:hint="eastAsia"/>
        </w:rPr>
        <w:t>最后两名是被判死刑。他们声称是格鲁吉亚违反了《公民权利和政治权利国际盟约》第</w:t>
      </w:r>
      <w:r>
        <w:t>7</w:t>
      </w:r>
      <w:r>
        <w:rPr>
          <w:rFonts w:hint="eastAsia"/>
        </w:rPr>
        <w:t>、</w:t>
      </w:r>
      <w:r>
        <w:t>9</w:t>
      </w:r>
      <w:r>
        <w:rPr>
          <w:rFonts w:hint="eastAsia"/>
        </w:rPr>
        <w:t>、</w:t>
      </w:r>
      <w:r>
        <w:t>10</w:t>
      </w:r>
      <w:r>
        <w:rPr>
          <w:rFonts w:hint="eastAsia"/>
        </w:rPr>
        <w:t>、</w:t>
      </w:r>
      <w:r>
        <w:t>12</w:t>
      </w:r>
      <w:r>
        <w:rPr>
          <w:rFonts w:hint="eastAsia"/>
        </w:rPr>
        <w:t>、</w:t>
      </w:r>
      <w:r>
        <w:t>14</w:t>
      </w:r>
      <w:r>
        <w:rPr>
          <w:rFonts w:hint="eastAsia"/>
        </w:rPr>
        <w:t>、</w:t>
      </w:r>
      <w:r>
        <w:t>15</w:t>
      </w:r>
      <w:r>
        <w:rPr>
          <w:rFonts w:hint="eastAsia"/>
        </w:rPr>
        <w:t>、</w:t>
      </w:r>
      <w:r>
        <w:t>19</w:t>
      </w:r>
      <w:r>
        <w:rPr>
          <w:rFonts w:hint="eastAsia"/>
        </w:rPr>
        <w:t>、</w:t>
      </w:r>
      <w:r>
        <w:t>21</w:t>
      </w:r>
      <w:r>
        <w:rPr>
          <w:rFonts w:hint="eastAsia"/>
        </w:rPr>
        <w:t>和</w:t>
      </w:r>
      <w:r>
        <w:t>25</w:t>
      </w:r>
      <w:r>
        <w:rPr>
          <w:rFonts w:hint="eastAsia"/>
        </w:rPr>
        <w:t>条的受害人。</w:t>
      </w:r>
    </w:p>
    <w:p w:rsidR="00000000" w:rsidRDefault="00000000">
      <w:r>
        <w:t>1.2</w:t>
      </w:r>
      <w:r>
        <w:tab/>
        <w:t>1996</w:t>
      </w:r>
      <w:r>
        <w:rPr>
          <w:rFonts w:hint="eastAsia"/>
        </w:rPr>
        <w:t>年</w:t>
      </w:r>
      <w:r>
        <w:t>7</w:t>
      </w:r>
      <w:r>
        <w:rPr>
          <w:rFonts w:hint="eastAsia"/>
        </w:rPr>
        <w:t>月</w:t>
      </w:r>
      <w:r>
        <w:t>5</w:t>
      </w:r>
      <w:r>
        <w:rPr>
          <w:rFonts w:hint="eastAsia"/>
        </w:rPr>
        <w:t>日</w:t>
      </w:r>
      <w:r>
        <w:t>,</w:t>
      </w:r>
      <w:r>
        <w:rPr>
          <w:rFonts w:hint="eastAsia"/>
        </w:rPr>
        <w:t>委员会决定参与审议来文。</w:t>
      </w:r>
    </w:p>
    <w:p w:rsidR="00000000" w:rsidRDefault="00000000">
      <w:pPr>
        <w:rPr>
          <w:u w:val="single"/>
        </w:rPr>
      </w:pPr>
      <w:r>
        <w:tab/>
      </w:r>
      <w:r>
        <w:rPr>
          <w:rFonts w:eastAsia="SimHei" w:hint="eastAsia"/>
          <w:color w:val="FF0000"/>
        </w:rPr>
        <w:t>撰文人提出的事实</w:t>
      </w:r>
    </w:p>
    <w:p w:rsidR="00000000" w:rsidRDefault="00000000">
      <w:r>
        <w:t>2.1</w:t>
      </w:r>
      <w:r>
        <w:tab/>
      </w:r>
      <w:r>
        <w:rPr>
          <w:rFonts w:hint="eastAsia"/>
        </w:rPr>
        <w:t>第一份来文</w:t>
      </w:r>
      <w:r>
        <w:t>(</w:t>
      </w:r>
      <w:r>
        <w:rPr>
          <w:rFonts w:hint="eastAsia"/>
        </w:rPr>
        <w:t>第</w:t>
      </w:r>
      <w:r>
        <w:t>623/1995</w:t>
      </w:r>
      <w:r>
        <w:rPr>
          <w:rFonts w:hint="eastAsia"/>
        </w:rPr>
        <w:t>号</w:t>
      </w:r>
      <w:r>
        <w:t>)</w:t>
      </w:r>
      <w:r>
        <w:rPr>
          <w:rFonts w:hint="eastAsia"/>
        </w:rPr>
        <w:t>的撰文人</w:t>
      </w:r>
      <w:r>
        <w:t>,Domukovsky</w:t>
      </w:r>
      <w:r>
        <w:rPr>
          <w:rFonts w:hint="eastAsia"/>
        </w:rPr>
        <w:t>先生是俄国国民。</w:t>
      </w:r>
      <w:r>
        <w:t>1993</w:t>
      </w:r>
      <w:r>
        <w:rPr>
          <w:rFonts w:hint="eastAsia"/>
        </w:rPr>
        <w:t>年</w:t>
      </w:r>
      <w:r>
        <w:t>10</w:t>
      </w:r>
      <w:r>
        <w:rPr>
          <w:rFonts w:hint="eastAsia"/>
        </w:rPr>
        <w:t>月</w:t>
      </w:r>
      <w:r>
        <w:t>5</w:t>
      </w:r>
      <w:r>
        <w:rPr>
          <w:rFonts w:hint="eastAsia"/>
        </w:rPr>
        <w:t>日</w:t>
      </w:r>
      <w:r>
        <w:t>,Domukovsky</w:t>
      </w:r>
      <w:r>
        <w:rPr>
          <w:rFonts w:hint="eastAsia"/>
        </w:rPr>
        <w:t>先生和</w:t>
      </w:r>
      <w:r>
        <w:t>18</w:t>
      </w:r>
      <w:r>
        <w:rPr>
          <w:rFonts w:hint="eastAsia"/>
        </w:rPr>
        <w:t>名其他人被带到格鲁吉亚最高法院面前审判</w:t>
      </w:r>
      <w:r>
        <w:t>,</w:t>
      </w:r>
      <w:r>
        <w:rPr>
          <w:rFonts w:hint="eastAsia"/>
        </w:rPr>
        <w:t>控罪是参与恐怖主义行动</w:t>
      </w:r>
      <w:r>
        <w:t>,</w:t>
      </w:r>
      <w:r>
        <w:rPr>
          <w:rFonts w:hint="eastAsia"/>
        </w:rPr>
        <w:t>目的是要削弱格鲁吉亚政府的力量和杀死国家元首谢瓦尔德纳泽先生。</w:t>
      </w:r>
      <w:r>
        <w:t>1995</w:t>
      </w:r>
      <w:r>
        <w:rPr>
          <w:rFonts w:hint="eastAsia"/>
        </w:rPr>
        <w:t>年</w:t>
      </w:r>
      <w:r>
        <w:t>3</w:t>
      </w:r>
      <w:r>
        <w:rPr>
          <w:rFonts w:hint="eastAsia"/>
        </w:rPr>
        <w:t>月</w:t>
      </w:r>
      <w:r>
        <w:t>6</w:t>
      </w:r>
      <w:r>
        <w:rPr>
          <w:rFonts w:hint="eastAsia"/>
        </w:rPr>
        <w:t>日</w:t>
      </w:r>
      <w:r>
        <w:t>,Domukovsky</w:t>
      </w:r>
      <w:r>
        <w:rPr>
          <w:rFonts w:hint="eastAsia"/>
        </w:rPr>
        <w:t>先生被裁决罪名成立</w:t>
      </w:r>
      <w:r>
        <w:t>,</w:t>
      </w:r>
      <w:r>
        <w:rPr>
          <w:rFonts w:hint="eastAsia"/>
        </w:rPr>
        <w:t>判处</w:t>
      </w:r>
      <w:r>
        <w:t>14</w:t>
      </w:r>
      <w:r>
        <w:rPr>
          <w:rFonts w:hint="eastAsia"/>
        </w:rPr>
        <w:t>年监禁。</w:t>
      </w:r>
    </w:p>
    <w:p w:rsidR="00000000" w:rsidRDefault="00000000">
      <w:r>
        <w:t>2.2</w:t>
      </w:r>
      <w:r>
        <w:tab/>
      </w:r>
      <w:r>
        <w:rPr>
          <w:rFonts w:hint="eastAsia"/>
        </w:rPr>
        <w:t>他说</w:t>
      </w:r>
      <w:r>
        <w:t>,1993</w:t>
      </w:r>
      <w:r>
        <w:rPr>
          <w:rFonts w:hint="eastAsia"/>
        </w:rPr>
        <w:t>年</w:t>
      </w:r>
      <w:r>
        <w:t>2</w:t>
      </w:r>
      <w:r>
        <w:rPr>
          <w:rFonts w:hint="eastAsia"/>
        </w:rPr>
        <w:t>月</w:t>
      </w:r>
      <w:r>
        <w:t>3</w:t>
      </w:r>
      <w:r>
        <w:rPr>
          <w:rFonts w:hint="eastAsia"/>
        </w:rPr>
        <w:t>日</w:t>
      </w:r>
      <w:r>
        <w:t>,</w:t>
      </w:r>
      <w:r>
        <w:rPr>
          <w:rFonts w:hint="eastAsia"/>
        </w:rPr>
        <w:t>他寻求避难的阿塞拜疆政府拒绝了格鲁吉亚将他和一名共同被告</w:t>
      </w:r>
      <w:r>
        <w:t>P</w:t>
      </w:r>
      <w:r>
        <w:rPr>
          <w:rFonts w:hint="eastAsia"/>
        </w:rPr>
        <w:t>·</w:t>
      </w:r>
      <w:r>
        <w:t>Gelbakhiani</w:t>
      </w:r>
      <w:r>
        <w:rPr>
          <w:rFonts w:hint="eastAsia"/>
        </w:rPr>
        <w:t>先生引渡的要求。</w:t>
      </w:r>
      <w:r>
        <w:t>1993</w:t>
      </w:r>
      <w:r>
        <w:rPr>
          <w:rFonts w:hint="eastAsia"/>
        </w:rPr>
        <w:t>年</w:t>
      </w:r>
      <w:r>
        <w:t>4</w:t>
      </w:r>
      <w:r>
        <w:rPr>
          <w:rFonts w:hint="eastAsia"/>
        </w:rPr>
        <w:t>月</w:t>
      </w:r>
      <w:r>
        <w:t>,</w:t>
      </w:r>
      <w:r>
        <w:rPr>
          <w:rFonts w:hint="eastAsia"/>
        </w:rPr>
        <w:t>他被人从阿塞拜疆绑架和非法逮捕。在这个情况下</w:t>
      </w:r>
      <w:r>
        <w:t>,</w:t>
      </w:r>
      <w:r>
        <w:rPr>
          <w:rFonts w:hint="eastAsia"/>
        </w:rPr>
        <w:t>他说</w:t>
      </w:r>
      <w:r>
        <w:t>,</w:t>
      </w:r>
      <w:r>
        <w:rPr>
          <w:rFonts w:hint="eastAsia"/>
        </w:rPr>
        <w:t>格鲁吉亚总统已经公开称赞进行逮捕的特工处完成了杰出的行动。撰文人说</w:t>
      </w:r>
      <w:r>
        <w:t>,</w:t>
      </w:r>
      <w:r>
        <w:rPr>
          <w:rFonts w:hint="eastAsia"/>
        </w:rPr>
        <w:t>他在被捕时被殴打并且从</w:t>
      </w:r>
      <w:r>
        <w:t>1993</w:t>
      </w:r>
      <w:r>
        <w:rPr>
          <w:rFonts w:hint="eastAsia"/>
        </w:rPr>
        <w:t>年</w:t>
      </w:r>
      <w:r>
        <w:t>10</w:t>
      </w:r>
      <w:r>
        <w:rPr>
          <w:rFonts w:hint="eastAsia"/>
        </w:rPr>
        <w:t>月</w:t>
      </w:r>
      <w:r>
        <w:t>6</w:t>
      </w:r>
      <w:r>
        <w:rPr>
          <w:rFonts w:hint="eastAsia"/>
        </w:rPr>
        <w:t>日到</w:t>
      </w:r>
      <w:r>
        <w:t>1993</w:t>
      </w:r>
      <w:r>
        <w:rPr>
          <w:rFonts w:hint="eastAsia"/>
        </w:rPr>
        <w:t>年</w:t>
      </w:r>
      <w:r>
        <w:t>5</w:t>
      </w:r>
      <w:r>
        <w:rPr>
          <w:rFonts w:hint="eastAsia"/>
        </w:rPr>
        <w:t>月</w:t>
      </w:r>
      <w:r>
        <w:t>27</w:t>
      </w:r>
      <w:r>
        <w:rPr>
          <w:rFonts w:hint="eastAsia"/>
        </w:rPr>
        <w:t>日受到拘禁</w:t>
      </w:r>
      <w:r>
        <w:t>,</w:t>
      </w:r>
      <w:r>
        <w:rPr>
          <w:rFonts w:hint="eastAsia"/>
        </w:rPr>
        <w:t>在那之后他被移交到克格勃的单独监禁室</w:t>
      </w:r>
      <w:r>
        <w:t>,</w:t>
      </w:r>
      <w:r>
        <w:rPr>
          <w:rFonts w:hint="eastAsia"/>
        </w:rPr>
        <w:t>直到</w:t>
      </w:r>
      <w:r>
        <w:t>1993</w:t>
      </w:r>
      <w:r>
        <w:rPr>
          <w:rFonts w:hint="eastAsia"/>
        </w:rPr>
        <w:t>年</w:t>
      </w:r>
      <w:r>
        <w:t>8</w:t>
      </w:r>
      <w:r>
        <w:rPr>
          <w:rFonts w:hint="eastAsia"/>
        </w:rPr>
        <w:t>月为止。他并声称</w:t>
      </w:r>
      <w:r>
        <w:t>,</w:t>
      </w:r>
      <w:r>
        <w:rPr>
          <w:rFonts w:hint="eastAsia"/>
        </w:rPr>
        <w:t>他的被捕是非法的</w:t>
      </w:r>
      <w:r>
        <w:t>,</w:t>
      </w:r>
      <w:r>
        <w:rPr>
          <w:rFonts w:hint="eastAsia"/>
        </w:rPr>
        <w:t>因为他是格鲁吉亚最高苏维埃的一名副代表</w:t>
      </w:r>
      <w:r>
        <w:t>,</w:t>
      </w:r>
      <w:r>
        <w:rPr>
          <w:rFonts w:hint="eastAsia"/>
        </w:rPr>
        <w:t>因此受到豁免保护。</w:t>
      </w:r>
    </w:p>
    <w:p w:rsidR="00000000" w:rsidRDefault="00000000">
      <w:r>
        <w:t>2.3</w:t>
      </w:r>
      <w:r>
        <w:tab/>
        <w:t>1994</w:t>
      </w:r>
      <w:r>
        <w:rPr>
          <w:rFonts w:hint="eastAsia"/>
        </w:rPr>
        <w:t>年</w:t>
      </w:r>
      <w:r>
        <w:t>8</w:t>
      </w:r>
      <w:r>
        <w:rPr>
          <w:rFonts w:hint="eastAsia"/>
        </w:rPr>
        <w:t>月</w:t>
      </w:r>
      <w:r>
        <w:t>13</w:t>
      </w:r>
      <w:r>
        <w:rPr>
          <w:rFonts w:hint="eastAsia"/>
        </w:rPr>
        <w:t>日和</w:t>
      </w:r>
      <w:r>
        <w:t>12</w:t>
      </w:r>
      <w:r>
        <w:rPr>
          <w:rFonts w:hint="eastAsia"/>
        </w:rPr>
        <w:t>月</w:t>
      </w:r>
      <w:r>
        <w:t>11</w:t>
      </w:r>
      <w:r>
        <w:rPr>
          <w:rFonts w:hint="eastAsia"/>
        </w:rPr>
        <w:t>日</w:t>
      </w:r>
      <w:r>
        <w:t>,</w:t>
      </w:r>
      <w:r>
        <w:rPr>
          <w:rFonts w:hint="eastAsia"/>
        </w:rPr>
        <w:t>他在牢房里受到严重殴打</w:t>
      </w:r>
      <w:r>
        <w:t>,</w:t>
      </w:r>
      <w:r>
        <w:rPr>
          <w:rFonts w:hint="eastAsia"/>
        </w:rPr>
        <w:t>因此造成脑震荡。他并声称</w:t>
      </w:r>
      <w:r>
        <w:t>,</w:t>
      </w:r>
      <w:r>
        <w:rPr>
          <w:rFonts w:hint="eastAsia"/>
        </w:rPr>
        <w:t>在没有给予任何详细解释的情况下</w:t>
      </w:r>
      <w:r>
        <w:t>,</w:t>
      </w:r>
      <w:r>
        <w:rPr>
          <w:rFonts w:hint="eastAsia"/>
        </w:rPr>
        <w:t>他被迫作出不利于自己的证词。</w:t>
      </w:r>
    </w:p>
    <w:p w:rsidR="00000000" w:rsidRDefault="00000000">
      <w:r>
        <w:t>2.4</w:t>
      </w:r>
      <w:r>
        <w:tab/>
      </w:r>
      <w:r>
        <w:rPr>
          <w:rFonts w:hint="eastAsia"/>
        </w:rPr>
        <w:t>撰文人说</w:t>
      </w:r>
      <w:r>
        <w:t>,1993</w:t>
      </w:r>
      <w:r>
        <w:rPr>
          <w:rFonts w:hint="eastAsia"/>
        </w:rPr>
        <w:t>年</w:t>
      </w:r>
      <w:r>
        <w:t>10</w:t>
      </w:r>
      <w:r>
        <w:rPr>
          <w:rFonts w:hint="eastAsia"/>
        </w:rPr>
        <w:t>月</w:t>
      </w:r>
      <w:r>
        <w:t>13</w:t>
      </w:r>
      <w:r>
        <w:rPr>
          <w:rFonts w:hint="eastAsia"/>
        </w:rPr>
        <w:t>日</w:t>
      </w:r>
      <w:r>
        <w:t>,</w:t>
      </w:r>
      <w:r>
        <w:rPr>
          <w:rFonts w:hint="eastAsia"/>
        </w:rPr>
        <w:t>他要求获得一份以他本国的俄文写的起诉状</w:t>
      </w:r>
      <w:r>
        <w:t>,</w:t>
      </w:r>
      <w:r>
        <w:rPr>
          <w:rFonts w:hint="eastAsia"/>
        </w:rPr>
        <w:t>但被法院拒绝。这违反了适用的法律规则。他并表示</w:t>
      </w:r>
      <w:r>
        <w:t>,</w:t>
      </w:r>
      <w:r>
        <w:rPr>
          <w:rFonts w:hint="eastAsia"/>
        </w:rPr>
        <w:t>他并没有获得有关对他的控罪的所有材料的副本。此外</w:t>
      </w:r>
      <w:r>
        <w:t>,</w:t>
      </w:r>
      <w:r>
        <w:rPr>
          <w:rFonts w:hint="eastAsia"/>
        </w:rPr>
        <w:t>他指控法官在若干场合阻止他同他的法律代表会面。在这方面</w:t>
      </w:r>
      <w:r>
        <w:t>,</w:t>
      </w:r>
      <w:r>
        <w:rPr>
          <w:rFonts w:hint="eastAsia"/>
        </w:rPr>
        <w:t>他表示</w:t>
      </w:r>
      <w:r>
        <w:t>,</w:t>
      </w:r>
      <w:r>
        <w:rPr>
          <w:rFonts w:hint="eastAsia"/>
        </w:rPr>
        <w:t>他必须向法官申请准许见他的律师。他声称</w:t>
      </w:r>
      <w:r>
        <w:t>,</w:t>
      </w:r>
      <w:r>
        <w:rPr>
          <w:rFonts w:hint="eastAsia"/>
        </w:rPr>
        <w:t>没有给予他不受阻碍地见到律师的机会</w:t>
      </w:r>
      <w:r>
        <w:t>,</w:t>
      </w:r>
      <w:r>
        <w:rPr>
          <w:rFonts w:hint="eastAsia"/>
        </w:rPr>
        <w:t>违反了第</w:t>
      </w:r>
      <w:r>
        <w:t>14</w:t>
      </w:r>
      <w:r>
        <w:rPr>
          <w:rFonts w:hint="eastAsia"/>
        </w:rPr>
        <w:t>条第</w:t>
      </w:r>
      <w:r>
        <w:t>3(b)</w:t>
      </w:r>
      <w:r>
        <w:rPr>
          <w:rFonts w:hint="eastAsia"/>
        </w:rPr>
        <w:t>款。</w:t>
      </w:r>
    </w:p>
    <w:p w:rsidR="00000000" w:rsidRDefault="00000000">
      <w:r>
        <w:t>2.5</w:t>
      </w:r>
      <w:r>
        <w:tab/>
      </w:r>
      <w:r>
        <w:rPr>
          <w:rFonts w:hint="eastAsia"/>
        </w:rPr>
        <w:t>他控诉</w:t>
      </w:r>
      <w:r>
        <w:t>,</w:t>
      </w:r>
      <w:r>
        <w:rPr>
          <w:rFonts w:hint="eastAsia"/>
        </w:rPr>
        <w:t>他不被允许在法庭上说任何话</w:t>
      </w:r>
      <w:r>
        <w:t>,</w:t>
      </w:r>
      <w:r>
        <w:rPr>
          <w:rFonts w:hint="eastAsia"/>
        </w:rPr>
        <w:t>他在毫无理由的情况下被从审判室移走</w:t>
      </w:r>
      <w:r>
        <w:t>,</w:t>
      </w:r>
      <w:r>
        <w:rPr>
          <w:vertAlign w:val="superscript"/>
        </w:rPr>
        <w:t>1</w:t>
      </w:r>
      <w:r>
        <w:rPr>
          <w:rFonts w:hint="eastAsia"/>
        </w:rPr>
        <w:t>他在缺席和没有辩护律师的情况下受到判决。在这方面</w:t>
      </w:r>
      <w:r>
        <w:t>,</w:t>
      </w:r>
      <w:r>
        <w:rPr>
          <w:rFonts w:hint="eastAsia"/>
        </w:rPr>
        <w:t>他说</w:t>
      </w:r>
      <w:r>
        <w:t>,</w:t>
      </w:r>
      <w:r>
        <w:rPr>
          <w:rFonts w:hint="eastAsia"/>
        </w:rPr>
        <w:t>法官从审判中撤走了</w:t>
      </w:r>
      <w:r>
        <w:t>3</w:t>
      </w:r>
      <w:r>
        <w:rPr>
          <w:rFonts w:hint="eastAsia"/>
        </w:rPr>
        <w:t>名律师</w:t>
      </w:r>
      <w:r>
        <w:t>,</w:t>
      </w:r>
      <w:r>
        <w:rPr>
          <w:rFonts w:hint="eastAsia"/>
        </w:rPr>
        <w:t>他的第</w:t>
      </w:r>
      <w:r>
        <w:t>4</w:t>
      </w:r>
      <w:r>
        <w:rPr>
          <w:rFonts w:hint="eastAsia"/>
        </w:rPr>
        <w:t>名律师未获法官接纳参与审判。在这些情况下</w:t>
      </w:r>
      <w:r>
        <w:t>,</w:t>
      </w:r>
      <w:r>
        <w:rPr>
          <w:rFonts w:hint="eastAsia"/>
        </w:rPr>
        <w:t>撰文人表示</w:t>
      </w:r>
      <w:r>
        <w:t>,</w:t>
      </w:r>
      <w:r>
        <w:rPr>
          <w:rFonts w:hint="eastAsia"/>
        </w:rPr>
        <w:t>他无法传唤任何证人也无法盘问不利于他的证人。</w:t>
      </w:r>
    </w:p>
    <w:p w:rsidR="00000000" w:rsidRDefault="00000000">
      <w:r>
        <w:t>2.6</w:t>
      </w:r>
      <w:r>
        <w:tab/>
      </w:r>
      <w:r>
        <w:rPr>
          <w:rFonts w:hint="eastAsia"/>
        </w:rPr>
        <w:t>他声称</w:t>
      </w:r>
      <w:r>
        <w:t>,</w:t>
      </w:r>
      <w:r>
        <w:rPr>
          <w:rFonts w:hint="eastAsia"/>
        </w:rPr>
        <w:t>格鲁吉亚法院并不是独立的</w:t>
      </w:r>
      <w:r>
        <w:t>,</w:t>
      </w:r>
      <w:r>
        <w:rPr>
          <w:rFonts w:hint="eastAsia"/>
        </w:rPr>
        <w:t>而是按照谢瓦尔德纳泽总统的命令行动。</w:t>
      </w:r>
    </w:p>
    <w:p w:rsidR="00000000" w:rsidRDefault="00000000">
      <w:r>
        <w:t>2.7</w:t>
      </w:r>
      <w:r>
        <w:tab/>
      </w:r>
      <w:r>
        <w:rPr>
          <w:rFonts w:hint="eastAsia"/>
        </w:rPr>
        <w:t>他声称在违反盟约第</w:t>
      </w:r>
      <w:r>
        <w:t>19</w:t>
      </w:r>
      <w:r>
        <w:rPr>
          <w:rFonts w:hint="eastAsia"/>
        </w:rPr>
        <w:t>条的情况下</w:t>
      </w:r>
      <w:r>
        <w:t>,</w:t>
      </w:r>
      <w:r>
        <w:rPr>
          <w:rFonts w:hint="eastAsia"/>
        </w:rPr>
        <w:t>他目前由于不同的政治观点以及试图表达他的观点</w:t>
      </w:r>
      <w:r>
        <w:t>,</w:t>
      </w:r>
      <w:r>
        <w:rPr>
          <w:rFonts w:hint="eastAsia"/>
        </w:rPr>
        <w:t>以及为了维护</w:t>
      </w:r>
      <w:r>
        <w:t>1991</w:t>
      </w:r>
      <w:r>
        <w:rPr>
          <w:rFonts w:hint="eastAsia"/>
        </w:rPr>
        <w:t>年</w:t>
      </w:r>
      <w:r>
        <w:t>12</w:t>
      </w:r>
      <w:r>
        <w:rPr>
          <w:rFonts w:hint="eastAsia"/>
        </w:rPr>
        <w:t>月</w:t>
      </w:r>
      <w:r>
        <w:t>22</w:t>
      </w:r>
      <w:r>
        <w:rPr>
          <w:rFonts w:hint="eastAsia"/>
        </w:rPr>
        <w:t>日因政权改变而受到违反的格鲁吉亚宪法而受害。他否认犯下任何暴行。</w:t>
      </w:r>
    </w:p>
    <w:p w:rsidR="00000000" w:rsidRDefault="00000000">
      <w:r>
        <w:t>2.8</w:t>
      </w:r>
      <w:r>
        <w:tab/>
      </w:r>
      <w:r>
        <w:rPr>
          <w:rFonts w:hint="eastAsia"/>
        </w:rPr>
        <w:t>关于用尽了国内的解决方法</w:t>
      </w:r>
      <w:r>
        <w:t>,Domukovsky</w:t>
      </w:r>
      <w:r>
        <w:rPr>
          <w:rFonts w:hint="eastAsia"/>
        </w:rPr>
        <w:t>先生表示</w:t>
      </w:r>
      <w:r>
        <w:t>,</w:t>
      </w:r>
      <w:r>
        <w:rPr>
          <w:rFonts w:hint="eastAsia"/>
        </w:rPr>
        <w:t>他曾经向最高法院主席、向负责他的审判的法官、向国家人权委员会主席、向内政部长以及向克格勃主席请愿</w:t>
      </w:r>
      <w:r>
        <w:t>,</w:t>
      </w:r>
      <w:r>
        <w:rPr>
          <w:rFonts w:hint="eastAsia"/>
        </w:rPr>
        <w:t>但都无结果。法官据说告诉他</w:t>
      </w:r>
      <w:r>
        <w:t>,</w:t>
      </w:r>
      <w:r>
        <w:rPr>
          <w:rFonts w:hint="eastAsia"/>
        </w:rPr>
        <w:t>由于他的审判不是普通审判</w:t>
      </w:r>
      <w:r>
        <w:t>,</w:t>
      </w:r>
      <w:r>
        <w:rPr>
          <w:rFonts w:hint="eastAsia"/>
        </w:rPr>
        <w:t>不能依照法律行事。有人表示</w:t>
      </w:r>
      <w:r>
        <w:t>,</w:t>
      </w:r>
      <w:r>
        <w:rPr>
          <w:rFonts w:hint="eastAsia"/>
        </w:rPr>
        <w:t>对于最高法院的判决不可能上诉。</w:t>
      </w:r>
    </w:p>
    <w:p w:rsidR="00000000" w:rsidRDefault="00000000">
      <w:r>
        <w:t>3.1</w:t>
      </w:r>
      <w:r>
        <w:tab/>
      </w:r>
      <w:r>
        <w:rPr>
          <w:rFonts w:hint="eastAsia"/>
        </w:rPr>
        <w:t>第二份来文</w:t>
      </w:r>
      <w:r>
        <w:t>(</w:t>
      </w:r>
      <w:r>
        <w:rPr>
          <w:rFonts w:hint="eastAsia"/>
        </w:rPr>
        <w:t>第</w:t>
      </w:r>
      <w:r>
        <w:t>624/1995</w:t>
      </w:r>
      <w:r>
        <w:rPr>
          <w:rFonts w:hint="eastAsia"/>
        </w:rPr>
        <w:t>号</w:t>
      </w:r>
      <w:r>
        <w:t>)</w:t>
      </w:r>
      <w:r>
        <w:rPr>
          <w:rFonts w:hint="eastAsia"/>
        </w:rPr>
        <w:t>的撰文人</w:t>
      </w:r>
      <w:r>
        <w:t>Tsiklauri</w:t>
      </w:r>
      <w:r>
        <w:rPr>
          <w:rFonts w:hint="eastAsia"/>
        </w:rPr>
        <w:t>先生</w:t>
      </w:r>
      <w:r>
        <w:t>,</w:t>
      </w:r>
      <w:r>
        <w:rPr>
          <w:rFonts w:hint="eastAsia"/>
        </w:rPr>
        <w:t>是</w:t>
      </w:r>
      <w:r>
        <w:t>1961</w:t>
      </w:r>
      <w:r>
        <w:rPr>
          <w:rFonts w:hint="eastAsia"/>
        </w:rPr>
        <w:t>年出生的格鲁吉亚国民</w:t>
      </w:r>
      <w:r>
        <w:t>,</w:t>
      </w:r>
      <w:r>
        <w:rPr>
          <w:rFonts w:hint="eastAsia"/>
        </w:rPr>
        <w:t>职业是物理学家。他在</w:t>
      </w:r>
      <w:r>
        <w:t>1992</w:t>
      </w:r>
      <w:r>
        <w:rPr>
          <w:rFonts w:hint="eastAsia"/>
        </w:rPr>
        <w:t>年</w:t>
      </w:r>
      <w:r>
        <w:t>8</w:t>
      </w:r>
      <w:r>
        <w:rPr>
          <w:rFonts w:hint="eastAsia"/>
        </w:rPr>
        <w:t>月</w:t>
      </w:r>
      <w:r>
        <w:t>7</w:t>
      </w:r>
      <w:r>
        <w:rPr>
          <w:rFonts w:hint="eastAsia"/>
        </w:rPr>
        <w:t>日探访他哥哥时被捕</w:t>
      </w:r>
      <w:r>
        <w:t>,</w:t>
      </w:r>
      <w:r>
        <w:rPr>
          <w:rFonts w:hint="eastAsia"/>
        </w:rPr>
        <w:t>他哥哥在</w:t>
      </w:r>
      <w:r>
        <w:t>1991-1992</w:t>
      </w:r>
      <w:r>
        <w:rPr>
          <w:rFonts w:hint="eastAsia"/>
        </w:rPr>
        <w:t>年军事政变之前是</w:t>
      </w:r>
      <w:r>
        <w:t>Kazbegi</w:t>
      </w:r>
      <w:r>
        <w:rPr>
          <w:rFonts w:hint="eastAsia"/>
        </w:rPr>
        <w:t>地区最高委员会代表和县长。他声称</w:t>
      </w:r>
      <w:r>
        <w:t>,</w:t>
      </w:r>
      <w:r>
        <w:rPr>
          <w:rFonts w:hint="eastAsia"/>
        </w:rPr>
        <w:t>他在没有逮捕令的情况下被捕。一年之后有人向他出示逮捕令</w:t>
      </w:r>
      <w:r>
        <w:t>,</w:t>
      </w:r>
      <w:r>
        <w:rPr>
          <w:rFonts w:hint="eastAsia"/>
        </w:rPr>
        <w:t>控告他在</w:t>
      </w:r>
      <w:r>
        <w:t>1992</w:t>
      </w:r>
      <w:r>
        <w:rPr>
          <w:rFonts w:hint="eastAsia"/>
        </w:rPr>
        <w:t>年</w:t>
      </w:r>
      <w:r>
        <w:t>7</w:t>
      </w:r>
      <w:r>
        <w:rPr>
          <w:rFonts w:hint="eastAsia"/>
        </w:rPr>
        <w:t>月策划一次政变</w:t>
      </w:r>
      <w:r>
        <w:t>,</w:t>
      </w:r>
      <w:r>
        <w:rPr>
          <w:rFonts w:hint="eastAsia"/>
        </w:rPr>
        <w:t>持有武器和爆炸物</w:t>
      </w:r>
      <w:r>
        <w:t>,</w:t>
      </w:r>
      <w:r>
        <w:rPr>
          <w:rFonts w:hint="eastAsia"/>
        </w:rPr>
        <w:t>叛国和阻挠调查。他否认这些指控</w:t>
      </w:r>
      <w:r>
        <w:t>,</w:t>
      </w:r>
      <w:r>
        <w:rPr>
          <w:rFonts w:hint="eastAsia"/>
        </w:rPr>
        <w:t>他声称这些指控都属于</w:t>
      </w:r>
      <w:r>
        <w:t>1992</w:t>
      </w:r>
      <w:r>
        <w:rPr>
          <w:rFonts w:hint="eastAsia"/>
        </w:rPr>
        <w:t>年</w:t>
      </w:r>
      <w:r>
        <w:t>8</w:t>
      </w:r>
      <w:r>
        <w:rPr>
          <w:rFonts w:hint="eastAsia"/>
        </w:rPr>
        <w:t>月</w:t>
      </w:r>
      <w:r>
        <w:t>4</w:t>
      </w:r>
      <w:r>
        <w:rPr>
          <w:rFonts w:hint="eastAsia"/>
        </w:rPr>
        <w:t>日国家特赦令的范围。他解释说</w:t>
      </w:r>
      <w:r>
        <w:t>,</w:t>
      </w:r>
      <w:r>
        <w:rPr>
          <w:rFonts w:hint="eastAsia"/>
        </w:rPr>
        <w:t>指控是来自加姆萨胡尔季阿总统的支持者对抗</w:t>
      </w:r>
      <w:r>
        <w:t>1991</w:t>
      </w:r>
      <w:r>
        <w:rPr>
          <w:rFonts w:hint="eastAsia"/>
        </w:rPr>
        <w:t>年</w:t>
      </w:r>
      <w:r>
        <w:t>12</w:t>
      </w:r>
      <w:r>
        <w:rPr>
          <w:rFonts w:hint="eastAsia"/>
        </w:rPr>
        <w:t>月至</w:t>
      </w:r>
      <w:r>
        <w:t>1992</w:t>
      </w:r>
      <w:r>
        <w:rPr>
          <w:rFonts w:hint="eastAsia"/>
        </w:rPr>
        <w:t>年</w:t>
      </w:r>
      <w:r>
        <w:t>1</w:t>
      </w:r>
      <w:r>
        <w:rPr>
          <w:rFonts w:hint="eastAsia"/>
        </w:rPr>
        <w:t>月取得权力的政权的斗争</w:t>
      </w:r>
      <w:r>
        <w:t>,</w:t>
      </w:r>
      <w:r>
        <w:rPr>
          <w:rFonts w:hint="eastAsia"/>
        </w:rPr>
        <w:t>该政权在</w:t>
      </w:r>
      <w:r>
        <w:t>1992</w:t>
      </w:r>
      <w:r>
        <w:rPr>
          <w:rFonts w:hint="eastAsia"/>
        </w:rPr>
        <w:t>年</w:t>
      </w:r>
      <w:r>
        <w:t>10</w:t>
      </w:r>
      <w:r>
        <w:rPr>
          <w:rFonts w:hint="eastAsia"/>
        </w:rPr>
        <w:t>月选举之前并未成为合法。</w:t>
      </w:r>
    </w:p>
    <w:p w:rsidR="00000000" w:rsidRDefault="00000000">
      <w:r>
        <w:t>3.2</w:t>
      </w:r>
      <w:r>
        <w:tab/>
        <w:t>Tsiklauri</w:t>
      </w:r>
      <w:r>
        <w:rPr>
          <w:rFonts w:hint="eastAsia"/>
        </w:rPr>
        <w:t>先生声称</w:t>
      </w:r>
      <w:r>
        <w:t>,</w:t>
      </w:r>
      <w:r>
        <w:rPr>
          <w:rFonts w:hint="eastAsia"/>
        </w:rPr>
        <w:t>他是受到继续不断的身心压力</w:t>
      </w:r>
      <w:r>
        <w:t>,</w:t>
      </w:r>
      <w:r>
        <w:rPr>
          <w:rFonts w:hint="eastAsia"/>
        </w:rPr>
        <w:t>以查出他同前任总统兹伟阿德</w:t>
      </w:r>
      <w:r>
        <w:t>-</w:t>
      </w:r>
      <w:r>
        <w:rPr>
          <w:rFonts w:hint="eastAsia"/>
        </w:rPr>
        <w:t>加姆萨胡尔季阿的联系。由于受到虐待</w:t>
      </w:r>
      <w:r>
        <w:t>,</w:t>
      </w:r>
      <w:r>
        <w:rPr>
          <w:rFonts w:hint="eastAsia"/>
        </w:rPr>
        <w:t>使他严重受伤、脑震荡、丧失语言和动作、腿骨和肋骨骨折、伤口流血、以及受到开水烫伤。他声称</w:t>
      </w:r>
      <w:r>
        <w:t>,</w:t>
      </w:r>
      <w:r>
        <w:rPr>
          <w:rFonts w:hint="eastAsia"/>
        </w:rPr>
        <w:t>由于受到酷刑</w:t>
      </w:r>
      <w:r>
        <w:t>,</w:t>
      </w:r>
      <w:r>
        <w:rPr>
          <w:rFonts w:hint="eastAsia"/>
        </w:rPr>
        <w:t>他签字承认罪行。他为他的指控提出证据</w:t>
      </w:r>
      <w:r>
        <w:t>,</w:t>
      </w:r>
      <w:r>
        <w:rPr>
          <w:rFonts w:hint="eastAsia"/>
        </w:rPr>
        <w:t>例如一些证明他受到酷刑的证人的证词。</w:t>
      </w:r>
    </w:p>
    <w:p w:rsidR="00000000" w:rsidRDefault="00000000">
      <w:pPr>
        <w:spacing w:line="290" w:lineRule="atLeast"/>
      </w:pPr>
      <w:r>
        <w:t>3.3</w:t>
      </w:r>
      <w:r>
        <w:tab/>
      </w:r>
      <w:r>
        <w:rPr>
          <w:rFonts w:hint="eastAsia"/>
        </w:rPr>
        <w:t>他声称</w:t>
      </w:r>
      <w:r>
        <w:t>,</w:t>
      </w:r>
      <w:r>
        <w:rPr>
          <w:rFonts w:hint="eastAsia"/>
        </w:rPr>
        <w:t>针对他和他的共同被告的审判完全不公正</w:t>
      </w:r>
      <w:r>
        <w:t>,</w:t>
      </w:r>
      <w:r>
        <w:rPr>
          <w:rFonts w:hint="eastAsia"/>
        </w:rPr>
        <w:t>违反了格鲁吉亚刑法的所有条文。他更确切地说</w:t>
      </w:r>
      <w:r>
        <w:t>,</w:t>
      </w:r>
      <w:r>
        <w:rPr>
          <w:rFonts w:hint="eastAsia"/>
        </w:rPr>
        <w:t>他并没有获得一份起诉状</w:t>
      </w:r>
      <w:r>
        <w:t>,</w:t>
      </w:r>
      <w:r>
        <w:rPr>
          <w:rFonts w:hint="eastAsia"/>
        </w:rPr>
        <w:t>也没有获得有关对他的控告的其他文件。他并表示</w:t>
      </w:r>
      <w:r>
        <w:t>,</w:t>
      </w:r>
      <w:r>
        <w:rPr>
          <w:rFonts w:hint="eastAsia"/>
        </w:rPr>
        <w:t>他在听询时被拒绝获得一名他选择的律师来代表他</w:t>
      </w:r>
      <w:r>
        <w:t>,</w:t>
      </w:r>
      <w:r>
        <w:rPr>
          <w:rFonts w:hint="eastAsia"/>
        </w:rPr>
        <w:t>也不让他传唤证人来为他辩护</w:t>
      </w:r>
      <w:r>
        <w:t>,</w:t>
      </w:r>
      <w:r>
        <w:rPr>
          <w:rFonts w:hint="eastAsia"/>
        </w:rPr>
        <w:t>他被禁止出席审判</w:t>
      </w:r>
      <w:r>
        <w:t>,</w:t>
      </w:r>
      <w:r>
        <w:rPr>
          <w:rFonts w:hint="eastAsia"/>
        </w:rPr>
        <w:t>结果他无法盘问指控他的证人</w:t>
      </w:r>
      <w:r>
        <w:t>,</w:t>
      </w:r>
      <w:r>
        <w:rPr>
          <w:rFonts w:hint="eastAsia"/>
        </w:rPr>
        <w:t>也无法提出辩护。</w:t>
      </w:r>
      <w:r>
        <w:t>1995</w:t>
      </w:r>
      <w:r>
        <w:rPr>
          <w:rFonts w:hint="eastAsia"/>
        </w:rPr>
        <w:t>年</w:t>
      </w:r>
      <w:r>
        <w:t>3</w:t>
      </w:r>
      <w:r>
        <w:rPr>
          <w:rFonts w:hint="eastAsia"/>
        </w:rPr>
        <w:t>月</w:t>
      </w:r>
      <w:r>
        <w:t>6</w:t>
      </w:r>
      <w:r>
        <w:rPr>
          <w:rFonts w:hint="eastAsia"/>
        </w:rPr>
        <w:t>日</w:t>
      </w:r>
      <w:r>
        <w:t>,</w:t>
      </w:r>
      <w:r>
        <w:rPr>
          <w:rFonts w:hint="eastAsia"/>
        </w:rPr>
        <w:t>他被定罪</w:t>
      </w:r>
      <w:r>
        <w:t>,</w:t>
      </w:r>
      <w:r>
        <w:rPr>
          <w:rFonts w:hint="eastAsia"/>
        </w:rPr>
        <w:t>被判处</w:t>
      </w:r>
      <w:r>
        <w:t>5</w:t>
      </w:r>
      <w:r>
        <w:rPr>
          <w:rFonts w:hint="eastAsia"/>
        </w:rPr>
        <w:t>年监禁。</w:t>
      </w:r>
    </w:p>
    <w:p w:rsidR="00000000" w:rsidRDefault="00000000">
      <w:pPr>
        <w:spacing w:line="300" w:lineRule="atLeast"/>
      </w:pPr>
      <w:r>
        <w:t>4.1</w:t>
      </w:r>
      <w:r>
        <w:tab/>
      </w:r>
      <w:r>
        <w:rPr>
          <w:rFonts w:hint="eastAsia"/>
        </w:rPr>
        <w:t>第</w:t>
      </w:r>
      <w:r>
        <w:t>626/1995</w:t>
      </w:r>
      <w:r>
        <w:rPr>
          <w:rFonts w:hint="eastAsia"/>
        </w:rPr>
        <w:t>号来文的撰文人</w:t>
      </w:r>
      <w:r>
        <w:t>Gelbakhiani</w:t>
      </w:r>
      <w:r>
        <w:rPr>
          <w:rFonts w:hint="eastAsia"/>
        </w:rPr>
        <w:t>先生</w:t>
      </w:r>
      <w:r>
        <w:t>,</w:t>
      </w:r>
      <w:r>
        <w:rPr>
          <w:rFonts w:hint="eastAsia"/>
        </w:rPr>
        <w:t>是一名医学教授。格鲁吉亚国民</w:t>
      </w:r>
      <w:r>
        <w:t>,</w:t>
      </w:r>
      <w:r>
        <w:rPr>
          <w:rFonts w:hint="eastAsia"/>
        </w:rPr>
        <w:t>他</w:t>
      </w:r>
      <w:r>
        <w:t>1962</w:t>
      </w:r>
      <w:r>
        <w:rPr>
          <w:rFonts w:hint="eastAsia"/>
        </w:rPr>
        <w:t>年在</w:t>
      </w:r>
      <w:r>
        <w:t>Tiblisi</w:t>
      </w:r>
      <w:r>
        <w:rPr>
          <w:rFonts w:hint="eastAsia"/>
        </w:rPr>
        <w:t>出生。</w:t>
      </w:r>
    </w:p>
    <w:p w:rsidR="00000000" w:rsidRDefault="00000000">
      <w:r>
        <w:t>4.2.</w:t>
      </w:r>
      <w:r>
        <w:tab/>
        <w:t>Gelbakhiani</w:t>
      </w:r>
      <w:r>
        <w:rPr>
          <w:rFonts w:hint="eastAsia"/>
        </w:rPr>
        <w:t>先生说</w:t>
      </w:r>
      <w:r>
        <w:t>,1992</w:t>
      </w:r>
      <w:r>
        <w:rPr>
          <w:rFonts w:hint="eastAsia"/>
        </w:rPr>
        <w:t>年</w:t>
      </w:r>
      <w:r>
        <w:t>1</w:t>
      </w:r>
      <w:r>
        <w:rPr>
          <w:rFonts w:hint="eastAsia"/>
        </w:rPr>
        <w:t>月</w:t>
      </w:r>
      <w:r>
        <w:t>6</w:t>
      </w:r>
      <w:r>
        <w:rPr>
          <w:rFonts w:hint="eastAsia"/>
        </w:rPr>
        <w:t>日</w:t>
      </w:r>
      <w:r>
        <w:t>,</w:t>
      </w:r>
      <w:r>
        <w:rPr>
          <w:rFonts w:hint="eastAsia"/>
        </w:rPr>
        <w:t>由</w:t>
      </w:r>
      <w:r>
        <w:t>87%</w:t>
      </w:r>
      <w:r>
        <w:rPr>
          <w:rFonts w:hint="eastAsia"/>
        </w:rPr>
        <w:t>的人民选出的格鲁吉亚总统被一次军事政变推翻</w:t>
      </w:r>
      <w:r>
        <w:t>,</w:t>
      </w:r>
      <w:r>
        <w:rPr>
          <w:rFonts w:hint="eastAsia"/>
        </w:rPr>
        <w:t>违反了盟约第</w:t>
      </w:r>
      <w:r>
        <w:t>25</w:t>
      </w:r>
      <w:r>
        <w:rPr>
          <w:rFonts w:hint="eastAsia"/>
        </w:rPr>
        <w:t>条。从那之后</w:t>
      </w:r>
      <w:r>
        <w:t>,</w:t>
      </w:r>
      <w:r>
        <w:rPr>
          <w:rFonts w:hint="eastAsia"/>
        </w:rPr>
        <w:t>反对势力受到严厉镇压。</w:t>
      </w:r>
      <w:r>
        <w:t>Gelbakhiani</w:t>
      </w:r>
      <w:r>
        <w:rPr>
          <w:rFonts w:hint="eastAsia"/>
        </w:rPr>
        <w:t>先生声称</w:t>
      </w:r>
      <w:r>
        <w:t>,</w:t>
      </w:r>
      <w:r>
        <w:rPr>
          <w:rFonts w:hint="eastAsia"/>
        </w:rPr>
        <w:t>他因政治观点而受迫害</w:t>
      </w:r>
      <w:r>
        <w:t>,</w:t>
      </w:r>
      <w:r>
        <w:rPr>
          <w:rFonts w:hint="eastAsia"/>
        </w:rPr>
        <w:t>特别是在会议和游行期间表达的观点</w:t>
      </w:r>
      <w:r>
        <w:t>,</w:t>
      </w:r>
      <w:r>
        <w:rPr>
          <w:rFonts w:hint="eastAsia"/>
        </w:rPr>
        <w:t>这违背了盟约第</w:t>
      </w:r>
      <w:r>
        <w:t>19</w:t>
      </w:r>
      <w:r>
        <w:rPr>
          <w:rFonts w:hint="eastAsia"/>
        </w:rPr>
        <w:t>条</w:t>
      </w:r>
      <w:r>
        <w:t>,</w:t>
      </w:r>
      <w:r>
        <w:rPr>
          <w:rFonts w:hint="eastAsia"/>
        </w:rPr>
        <w:t>在他担任主席的一次医生会议</w:t>
      </w:r>
      <w:r>
        <w:t>,</w:t>
      </w:r>
      <w:r>
        <w:rPr>
          <w:rFonts w:hint="eastAsia"/>
        </w:rPr>
        <w:t>于</w:t>
      </w:r>
      <w:r>
        <w:t>1992</w:t>
      </w:r>
      <w:r>
        <w:rPr>
          <w:rFonts w:hint="eastAsia"/>
        </w:rPr>
        <w:t>年</w:t>
      </w:r>
      <w:r>
        <w:t>5</w:t>
      </w:r>
      <w:r>
        <w:rPr>
          <w:rFonts w:hint="eastAsia"/>
        </w:rPr>
        <w:t>月</w:t>
      </w:r>
      <w:r>
        <w:t>7</w:t>
      </w:r>
      <w:r>
        <w:rPr>
          <w:rFonts w:hint="eastAsia"/>
        </w:rPr>
        <w:t>日被驱散</w:t>
      </w:r>
      <w:r>
        <w:t>,</w:t>
      </w:r>
      <w:r>
        <w:rPr>
          <w:rFonts w:hint="eastAsia"/>
        </w:rPr>
        <w:t>违反了第</w:t>
      </w:r>
      <w:r>
        <w:t>21</w:t>
      </w:r>
      <w:r>
        <w:rPr>
          <w:rFonts w:hint="eastAsia"/>
        </w:rPr>
        <w:t>条。在这些情况下</w:t>
      </w:r>
      <w:r>
        <w:t>,</w:t>
      </w:r>
      <w:r>
        <w:rPr>
          <w:rFonts w:hint="eastAsia"/>
        </w:rPr>
        <w:t>他选择离开该国。在这方面</w:t>
      </w:r>
      <w:r>
        <w:t>,</w:t>
      </w:r>
      <w:r>
        <w:rPr>
          <w:rFonts w:hint="eastAsia"/>
        </w:rPr>
        <w:t>他也引用了盟约第</w:t>
      </w:r>
      <w:r>
        <w:t>12(2)</w:t>
      </w:r>
      <w:r>
        <w:rPr>
          <w:rFonts w:hint="eastAsia"/>
        </w:rPr>
        <w:t>条。</w:t>
      </w:r>
    </w:p>
    <w:p w:rsidR="00000000" w:rsidRDefault="00000000">
      <w:r>
        <w:t>4.3</w:t>
      </w:r>
      <w:r>
        <w:tab/>
      </w:r>
      <w:r>
        <w:rPr>
          <w:rFonts w:hint="eastAsia"/>
        </w:rPr>
        <w:t>他表示</w:t>
      </w:r>
      <w:r>
        <w:t>,</w:t>
      </w:r>
      <w:r>
        <w:rPr>
          <w:rFonts w:hint="eastAsia"/>
        </w:rPr>
        <w:t>他有阿塞拜疆总统和内政部长发给的居住在阿塞拜疆首都巴库的许可证。</w:t>
      </w:r>
      <w:r>
        <w:t>1993</w:t>
      </w:r>
      <w:r>
        <w:rPr>
          <w:rFonts w:hint="eastAsia"/>
        </w:rPr>
        <w:t>年</w:t>
      </w:r>
      <w:r>
        <w:t>4</w:t>
      </w:r>
      <w:r>
        <w:rPr>
          <w:rFonts w:hint="eastAsia"/>
        </w:rPr>
        <w:t>月</w:t>
      </w:r>
      <w:r>
        <w:t>6</w:t>
      </w:r>
      <w:r>
        <w:rPr>
          <w:rFonts w:hint="eastAsia"/>
        </w:rPr>
        <w:t>日</w:t>
      </w:r>
      <w:r>
        <w:t>,30</w:t>
      </w:r>
      <w:r>
        <w:rPr>
          <w:rFonts w:hint="eastAsia"/>
        </w:rPr>
        <w:t>个全副武装的男子绑架了他和</w:t>
      </w:r>
      <w:r>
        <w:t>Domukovsky</w:t>
      </w:r>
      <w:r>
        <w:rPr>
          <w:rFonts w:hint="eastAsia"/>
        </w:rPr>
        <w:t>先生</w:t>
      </w:r>
      <w:r>
        <w:t>,</w:t>
      </w:r>
      <w:r>
        <w:rPr>
          <w:rFonts w:hint="eastAsia"/>
        </w:rPr>
        <w:t>并且把他们带到</w:t>
      </w:r>
      <w:r>
        <w:t>Tbilisi,</w:t>
      </w:r>
      <w:r>
        <w:rPr>
          <w:rFonts w:hint="eastAsia"/>
        </w:rPr>
        <w:t>他们在那里受到身心酷刑</w:t>
      </w:r>
      <w:r>
        <w:t>,</w:t>
      </w:r>
      <w:r>
        <w:rPr>
          <w:rFonts w:hint="eastAsia"/>
        </w:rPr>
        <w:t>以便从他们身上逼取证据。他说</w:t>
      </w:r>
      <w:r>
        <w:t>,</w:t>
      </w:r>
      <w:r>
        <w:rPr>
          <w:rFonts w:hint="eastAsia"/>
        </w:rPr>
        <w:t>他在拘留所呆了两个月</w:t>
      </w:r>
      <w:r>
        <w:t>,</w:t>
      </w:r>
      <w:r>
        <w:rPr>
          <w:rFonts w:hint="eastAsia"/>
        </w:rPr>
        <w:t>那里的犯人只能够被拘禁</w:t>
      </w:r>
      <w:r>
        <w:t>3</w:t>
      </w:r>
      <w:r>
        <w:rPr>
          <w:rFonts w:hint="eastAsia"/>
        </w:rPr>
        <w:t>天。</w:t>
      </w:r>
    </w:p>
    <w:p w:rsidR="00000000" w:rsidRDefault="00000000">
      <w:r>
        <w:t>4.4</w:t>
      </w:r>
      <w:r>
        <w:tab/>
      </w:r>
      <w:r>
        <w:rPr>
          <w:rFonts w:hint="eastAsia"/>
        </w:rPr>
        <w:t>虽然案件已经提交最高法院</w:t>
      </w:r>
      <w:r>
        <w:t>,</w:t>
      </w:r>
      <w:r>
        <w:rPr>
          <w:rFonts w:hint="eastAsia"/>
        </w:rPr>
        <w:t>谢瓦尔德纳泽先生据说在报纸和电视上现身说法</w:t>
      </w:r>
      <w:r>
        <w:t>,</w:t>
      </w:r>
      <w:r>
        <w:rPr>
          <w:rFonts w:hint="eastAsia"/>
        </w:rPr>
        <w:t>不顾无罪的假定</w:t>
      </w:r>
      <w:r>
        <w:t>,</w:t>
      </w:r>
      <w:r>
        <w:rPr>
          <w:rFonts w:hint="eastAsia"/>
        </w:rPr>
        <w:t>将被告称之为“杀人者”并且“要求判死刑”</w:t>
      </w:r>
      <w:r>
        <w:t>,</w:t>
      </w:r>
      <w:r>
        <w:rPr>
          <w:rFonts w:hint="eastAsia"/>
        </w:rPr>
        <w:t>违反了盟约第</w:t>
      </w:r>
      <w:r>
        <w:t>14(2)</w:t>
      </w:r>
      <w:r>
        <w:rPr>
          <w:rFonts w:hint="eastAsia"/>
        </w:rPr>
        <w:t>条。</w:t>
      </w:r>
    </w:p>
    <w:p w:rsidR="00000000" w:rsidRDefault="00000000">
      <w:r>
        <w:t>4.5</w:t>
      </w:r>
      <w:r>
        <w:tab/>
      </w:r>
      <w:r>
        <w:rPr>
          <w:rFonts w:hint="eastAsia"/>
        </w:rPr>
        <w:t>撰文人也声称</w:t>
      </w:r>
      <w:r>
        <w:t>,</w:t>
      </w:r>
      <w:r>
        <w:rPr>
          <w:rFonts w:hint="eastAsia"/>
        </w:rPr>
        <w:t>有重大违反司法法规的情事</w:t>
      </w:r>
      <w:r>
        <w:t>,</w:t>
      </w:r>
      <w:r>
        <w:rPr>
          <w:rFonts w:hint="eastAsia"/>
        </w:rPr>
        <w:t>因为只有某些人被允许出席审判。这些人是列名在法官签署的一份特别名单上。这据称是违反了盟约第</w:t>
      </w:r>
      <w:r>
        <w:t>14(1)</w:t>
      </w:r>
      <w:r>
        <w:rPr>
          <w:rFonts w:hint="eastAsia"/>
        </w:rPr>
        <w:t>条。</w:t>
      </w:r>
    </w:p>
    <w:p w:rsidR="00000000" w:rsidRDefault="00000000">
      <w:r>
        <w:t>4.6</w:t>
      </w:r>
      <w:r>
        <w:tab/>
        <w:t>Gelbakhiani</w:t>
      </w:r>
      <w:r>
        <w:rPr>
          <w:rFonts w:hint="eastAsia"/>
        </w:rPr>
        <w:t>先生声称</w:t>
      </w:r>
      <w:r>
        <w:t>,</w:t>
      </w:r>
      <w:r>
        <w:rPr>
          <w:rFonts w:hint="eastAsia"/>
        </w:rPr>
        <w:t>他被拒绝获得公平审判。他的一些共同被告都没有律师</w:t>
      </w:r>
      <w:r>
        <w:t>,</w:t>
      </w:r>
      <w:r>
        <w:rPr>
          <w:rFonts w:hint="eastAsia"/>
        </w:rPr>
        <w:t>也不获准以他们的本地语文研究案件</w:t>
      </w:r>
      <w:r>
        <w:t>,</w:t>
      </w:r>
      <w:r>
        <w:rPr>
          <w:rFonts w:hint="eastAsia"/>
        </w:rPr>
        <w:t>因而阻碍了他们的辩护。撰文人表示</w:t>
      </w:r>
      <w:r>
        <w:t>,</w:t>
      </w:r>
      <w:r>
        <w:rPr>
          <w:rFonts w:hint="eastAsia"/>
        </w:rPr>
        <w:t>他并不可能在事先研究审判文件。此外</w:t>
      </w:r>
      <w:r>
        <w:t>,</w:t>
      </w:r>
      <w:r>
        <w:rPr>
          <w:rFonts w:hint="eastAsia"/>
        </w:rPr>
        <w:t>法官指定一名律师为他辩护</w:t>
      </w:r>
      <w:r>
        <w:t>,</w:t>
      </w:r>
      <w:r>
        <w:rPr>
          <w:rFonts w:hint="eastAsia"/>
        </w:rPr>
        <w:t>他已经拒绝了该律师。</w:t>
      </w:r>
    </w:p>
    <w:p w:rsidR="00000000" w:rsidRDefault="00000000">
      <w:r>
        <w:t>4.7</w:t>
      </w:r>
      <w:r>
        <w:tab/>
      </w:r>
      <w:r>
        <w:rPr>
          <w:rFonts w:hint="eastAsia"/>
        </w:rPr>
        <w:t>在最高法院面前的审判中断了几次</w:t>
      </w:r>
      <w:r>
        <w:t>,</w:t>
      </w:r>
      <w:r>
        <w:rPr>
          <w:rFonts w:hint="eastAsia"/>
        </w:rPr>
        <w:t>但没有客观理由</w:t>
      </w:r>
      <w:r>
        <w:t>,</w:t>
      </w:r>
      <w:r>
        <w:rPr>
          <w:rFonts w:hint="eastAsia"/>
        </w:rPr>
        <w:t>从</w:t>
      </w:r>
      <w:r>
        <w:t>1993</w:t>
      </w:r>
      <w:r>
        <w:rPr>
          <w:rFonts w:hint="eastAsia"/>
        </w:rPr>
        <w:t>年</w:t>
      </w:r>
      <w:r>
        <w:t>10</w:t>
      </w:r>
      <w:r>
        <w:rPr>
          <w:rFonts w:hint="eastAsia"/>
        </w:rPr>
        <w:t>月</w:t>
      </w:r>
      <w:r>
        <w:t>5</w:t>
      </w:r>
      <w:r>
        <w:rPr>
          <w:rFonts w:hint="eastAsia"/>
        </w:rPr>
        <w:t>日一直延续到</w:t>
      </w:r>
      <w:r>
        <w:t>1995</w:t>
      </w:r>
      <w:r>
        <w:rPr>
          <w:rFonts w:hint="eastAsia"/>
        </w:rPr>
        <w:t>年</w:t>
      </w:r>
      <w:r>
        <w:t>3</w:t>
      </w:r>
      <w:r>
        <w:rPr>
          <w:rFonts w:hint="eastAsia"/>
        </w:rPr>
        <w:t>月</w:t>
      </w:r>
      <w:r>
        <w:t>6</w:t>
      </w:r>
      <w:r>
        <w:rPr>
          <w:rFonts w:hint="eastAsia"/>
        </w:rPr>
        <w:t>日。</w:t>
      </w:r>
    </w:p>
    <w:p w:rsidR="00000000" w:rsidRDefault="00000000">
      <w:r>
        <w:t>4.8</w:t>
      </w:r>
      <w:r>
        <w:tab/>
      </w:r>
      <w:r>
        <w:rPr>
          <w:rFonts w:hint="eastAsia"/>
        </w:rPr>
        <w:t>有一个阶段他被禁止进入审判室</w:t>
      </w:r>
      <w:r>
        <w:t>,</w:t>
      </w:r>
      <w:r>
        <w:rPr>
          <w:rFonts w:hint="eastAsia"/>
        </w:rPr>
        <w:t>后来是在他缺席的情况下审判。主要的证人在法院没有受到责问</w:t>
      </w:r>
      <w:r>
        <w:t>,</w:t>
      </w:r>
      <w:r>
        <w:rPr>
          <w:rFonts w:hint="eastAsia"/>
        </w:rPr>
        <w:t>他只是面对非常少的证人。他声称</w:t>
      </w:r>
      <w:r>
        <w:t>,</w:t>
      </w:r>
      <w:r>
        <w:rPr>
          <w:rFonts w:hint="eastAsia"/>
        </w:rPr>
        <w:t>在整个审问过程中</w:t>
      </w:r>
      <w:r>
        <w:t>,</w:t>
      </w:r>
      <w:r>
        <w:rPr>
          <w:rFonts w:hint="eastAsia"/>
        </w:rPr>
        <w:t>对他施以身心压力</w:t>
      </w:r>
      <w:r>
        <w:t>,</w:t>
      </w:r>
      <w:r>
        <w:rPr>
          <w:rFonts w:hint="eastAsia"/>
        </w:rPr>
        <w:t>以便使他认罪和“招供”。</w:t>
      </w:r>
    </w:p>
    <w:p w:rsidR="00000000" w:rsidRDefault="00000000">
      <w:r>
        <w:t>4.9</w:t>
      </w:r>
      <w:r>
        <w:tab/>
        <w:t>1995</w:t>
      </w:r>
      <w:r>
        <w:rPr>
          <w:rFonts w:hint="eastAsia"/>
        </w:rPr>
        <w:t>年</w:t>
      </w:r>
      <w:r>
        <w:t>3</w:t>
      </w:r>
      <w:r>
        <w:rPr>
          <w:rFonts w:hint="eastAsia"/>
        </w:rPr>
        <w:t>月</w:t>
      </w:r>
      <w:r>
        <w:t>6</w:t>
      </w:r>
      <w:r>
        <w:rPr>
          <w:rFonts w:hint="eastAsia"/>
        </w:rPr>
        <w:t>日</w:t>
      </w:r>
      <w:r>
        <w:t>,</w:t>
      </w:r>
      <w:r>
        <w:rPr>
          <w:rFonts w:hint="eastAsia"/>
        </w:rPr>
        <w:t>他被判处死刑。他声称</w:t>
      </w:r>
      <w:r>
        <w:t>,</w:t>
      </w:r>
      <w:r>
        <w:rPr>
          <w:rFonts w:hint="eastAsia"/>
        </w:rPr>
        <w:t>他的死刑违反了盟约第</w:t>
      </w:r>
      <w:r>
        <w:t>15</w:t>
      </w:r>
      <w:r>
        <w:rPr>
          <w:rFonts w:hint="eastAsia"/>
        </w:rPr>
        <w:t>条</w:t>
      </w:r>
      <w:r>
        <w:t>,</w:t>
      </w:r>
      <w:r>
        <w:rPr>
          <w:rFonts w:hint="eastAsia"/>
        </w:rPr>
        <w:t>因为他被判罪的事件发生时所实行的宪法禁止实施死刑。</w:t>
      </w:r>
    </w:p>
    <w:p w:rsidR="00000000" w:rsidRDefault="00000000">
      <w:r>
        <w:t>5.1</w:t>
      </w:r>
      <w:r>
        <w:tab/>
      </w:r>
      <w:r>
        <w:rPr>
          <w:rFonts w:hint="eastAsia"/>
        </w:rPr>
        <w:t>第</w:t>
      </w:r>
      <w:r>
        <w:t>627/1995</w:t>
      </w:r>
      <w:r>
        <w:rPr>
          <w:rFonts w:hint="eastAsia"/>
        </w:rPr>
        <w:t>号来文撰文人</w:t>
      </w:r>
      <w:r>
        <w:t>Dokvadze</w:t>
      </w:r>
      <w:r>
        <w:rPr>
          <w:rFonts w:hint="eastAsia"/>
        </w:rPr>
        <w:t>先生</w:t>
      </w:r>
      <w:r>
        <w:t>,</w:t>
      </w:r>
      <w:r>
        <w:rPr>
          <w:rFonts w:hint="eastAsia"/>
        </w:rPr>
        <w:t>是</w:t>
      </w:r>
      <w:r>
        <w:t>1961</w:t>
      </w:r>
      <w:r>
        <w:rPr>
          <w:rFonts w:hint="eastAsia"/>
        </w:rPr>
        <w:t>年在第比利斯出生的格鲁吉亚公民。</w:t>
      </w:r>
    </w:p>
    <w:p w:rsidR="00000000" w:rsidRDefault="00000000">
      <w:pPr>
        <w:spacing w:line="290" w:lineRule="atLeast"/>
      </w:pPr>
      <w:r>
        <w:t>5.2</w:t>
      </w:r>
      <w:r>
        <w:tab/>
        <w:t>Dokvadze</w:t>
      </w:r>
      <w:r>
        <w:rPr>
          <w:rFonts w:hint="eastAsia"/>
        </w:rPr>
        <w:t>先生说</w:t>
      </w:r>
      <w:r>
        <w:t>,</w:t>
      </w:r>
      <w:r>
        <w:rPr>
          <w:rFonts w:hint="eastAsia"/>
        </w:rPr>
        <w:t>他于</w:t>
      </w:r>
      <w:r>
        <w:t>1992</w:t>
      </w:r>
      <w:r>
        <w:rPr>
          <w:rFonts w:hint="eastAsia"/>
        </w:rPr>
        <w:t>年</w:t>
      </w:r>
      <w:r>
        <w:t>9</w:t>
      </w:r>
      <w:r>
        <w:rPr>
          <w:rFonts w:hint="eastAsia"/>
        </w:rPr>
        <w:t>月</w:t>
      </w:r>
      <w:r>
        <w:t>3</w:t>
      </w:r>
      <w:r>
        <w:rPr>
          <w:rFonts w:hint="eastAsia"/>
        </w:rPr>
        <w:t>日被捕</w:t>
      </w:r>
      <w:r>
        <w:t>,</w:t>
      </w:r>
      <w:r>
        <w:rPr>
          <w:rFonts w:hint="eastAsia"/>
        </w:rPr>
        <w:t>他受到严厉的酷刑</w:t>
      </w:r>
      <w:r>
        <w:t>,</w:t>
      </w:r>
      <w:r>
        <w:rPr>
          <w:rFonts w:hint="eastAsia"/>
        </w:rPr>
        <w:t>违反了盟约第</w:t>
      </w:r>
      <w:r>
        <w:t>7</w:t>
      </w:r>
      <w:r>
        <w:rPr>
          <w:rFonts w:hint="eastAsia"/>
        </w:rPr>
        <w:t>条。在调查期间</w:t>
      </w:r>
      <w:r>
        <w:t>,</w:t>
      </w:r>
      <w:r>
        <w:rPr>
          <w:rFonts w:hint="eastAsia"/>
        </w:rPr>
        <w:t>在威胁他的两个小女儿将会被杀的情况下</w:t>
      </w:r>
      <w:r>
        <w:t>,</w:t>
      </w:r>
      <w:r>
        <w:rPr>
          <w:rFonts w:hint="eastAsia"/>
        </w:rPr>
        <w:t>逼他招供。撰文人说</w:t>
      </w:r>
      <w:r>
        <w:t>,</w:t>
      </w:r>
      <w:r>
        <w:rPr>
          <w:rFonts w:hint="eastAsia"/>
        </w:rPr>
        <w:t>他在审判时撤消了这个供词。</w:t>
      </w:r>
    </w:p>
    <w:p w:rsidR="00000000" w:rsidRDefault="00000000">
      <w:pPr>
        <w:spacing w:line="290" w:lineRule="atLeast"/>
      </w:pPr>
      <w:r>
        <w:t>5.3</w:t>
      </w:r>
      <w:r>
        <w:tab/>
      </w:r>
      <w:r>
        <w:rPr>
          <w:rFonts w:hint="eastAsia"/>
        </w:rPr>
        <w:t>就象他的一些共同被告</w:t>
      </w:r>
      <w:r>
        <w:t>,Dokvadze</w:t>
      </w:r>
      <w:r>
        <w:rPr>
          <w:rFonts w:hint="eastAsia"/>
        </w:rPr>
        <w:t>先生从审判室被移走</w:t>
      </w:r>
      <w:r>
        <w:t>,</w:t>
      </w:r>
      <w:r>
        <w:rPr>
          <w:rFonts w:hint="eastAsia"/>
        </w:rPr>
        <w:t>后来无法参与诉讼程序。他声称</w:t>
      </w:r>
      <w:r>
        <w:t>,</w:t>
      </w:r>
      <w:r>
        <w:rPr>
          <w:rFonts w:hint="eastAsia"/>
        </w:rPr>
        <w:t>就如他的共同被告</w:t>
      </w:r>
      <w:r>
        <w:t>,</w:t>
      </w:r>
      <w:r>
        <w:rPr>
          <w:rFonts w:hint="eastAsia"/>
        </w:rPr>
        <w:t>他无法获得一个公平胜任的法庭的公正审判。</w:t>
      </w:r>
    </w:p>
    <w:p w:rsidR="00000000" w:rsidRDefault="00000000">
      <w:r>
        <w:t>5.4</w:t>
      </w:r>
      <w:r>
        <w:tab/>
        <w:t>1995</w:t>
      </w:r>
      <w:r>
        <w:rPr>
          <w:rFonts w:hint="eastAsia"/>
        </w:rPr>
        <w:t>年</w:t>
      </w:r>
      <w:r>
        <w:t>3</w:t>
      </w:r>
      <w:r>
        <w:rPr>
          <w:rFonts w:hint="eastAsia"/>
        </w:rPr>
        <w:t>月</w:t>
      </w:r>
      <w:r>
        <w:t>6</w:t>
      </w:r>
      <w:r>
        <w:rPr>
          <w:rFonts w:hint="eastAsia"/>
        </w:rPr>
        <w:t>日他被判处死刑。</w:t>
      </w:r>
    </w:p>
    <w:p w:rsidR="00000000" w:rsidRDefault="00000000">
      <w:pPr>
        <w:rPr>
          <w:rFonts w:eastAsia="SimHei"/>
          <w:color w:val="FF0000"/>
        </w:rPr>
      </w:pPr>
      <w:r>
        <w:rPr>
          <w:rFonts w:eastAsia="SimHei"/>
          <w:color w:val="FF0000"/>
        </w:rPr>
        <w:tab/>
      </w:r>
      <w:r>
        <w:rPr>
          <w:rFonts w:eastAsia="SimHei" w:hint="eastAsia"/>
          <w:color w:val="FF0000"/>
        </w:rPr>
        <w:t>申诉</w:t>
      </w:r>
    </w:p>
    <w:p w:rsidR="00000000" w:rsidRDefault="00000000">
      <w:r>
        <w:t>6.</w:t>
      </w:r>
      <w:r>
        <w:tab/>
      </w:r>
      <w:r>
        <w:rPr>
          <w:rFonts w:hint="eastAsia"/>
        </w:rPr>
        <w:t>撰文人辩称</w:t>
      </w:r>
      <w:r>
        <w:t>,</w:t>
      </w:r>
      <w:r>
        <w:rPr>
          <w:rFonts w:hint="eastAsia"/>
        </w:rPr>
        <w:t>他们被逮捕和拘禁都是任意的</w:t>
      </w:r>
      <w:r>
        <w:t>,</w:t>
      </w:r>
      <w:r>
        <w:rPr>
          <w:rFonts w:hint="eastAsia"/>
        </w:rPr>
        <w:t>违反了盟约第</w:t>
      </w:r>
      <w:r>
        <w:t>9</w:t>
      </w:r>
      <w:r>
        <w:rPr>
          <w:rFonts w:hint="eastAsia"/>
        </w:rPr>
        <w:t>条的各项规定。他们控诉遭受酷刑和虐待</w:t>
      </w:r>
      <w:r>
        <w:t>,</w:t>
      </w:r>
      <w:r>
        <w:rPr>
          <w:rFonts w:hint="eastAsia"/>
        </w:rPr>
        <w:t>违反了盟约第</w:t>
      </w:r>
      <w:r>
        <w:t>7</w:t>
      </w:r>
      <w:r>
        <w:rPr>
          <w:rFonts w:hint="eastAsia"/>
        </w:rPr>
        <w:t>和</w:t>
      </w:r>
      <w:r>
        <w:t>10</w:t>
      </w:r>
      <w:r>
        <w:rPr>
          <w:rFonts w:hint="eastAsia"/>
        </w:rPr>
        <w:t>条。他们并声称</w:t>
      </w:r>
      <w:r>
        <w:t>,</w:t>
      </w:r>
      <w:r>
        <w:rPr>
          <w:rFonts w:hint="eastAsia"/>
        </w:rPr>
        <w:t>缔约国分别违反了第</w:t>
      </w:r>
      <w:r>
        <w:t>19</w:t>
      </w:r>
      <w:r>
        <w:rPr>
          <w:rFonts w:hint="eastAsia"/>
        </w:rPr>
        <w:t>、</w:t>
      </w:r>
      <w:r>
        <w:t>21</w:t>
      </w:r>
      <w:r>
        <w:rPr>
          <w:rFonts w:hint="eastAsia"/>
        </w:rPr>
        <w:t>和</w:t>
      </w:r>
      <w:r>
        <w:t>25</w:t>
      </w:r>
      <w:r>
        <w:rPr>
          <w:rFonts w:hint="eastAsia"/>
        </w:rPr>
        <w:t>条</w:t>
      </w:r>
      <w:r>
        <w:t>,</w:t>
      </w:r>
      <w:r>
        <w:rPr>
          <w:rFonts w:hint="eastAsia"/>
        </w:rPr>
        <w:t>因为他们被阻止参与政治活动</w:t>
      </w:r>
      <w:r>
        <w:t>,</w:t>
      </w:r>
      <w:r>
        <w:rPr>
          <w:rFonts w:hint="eastAsia"/>
        </w:rPr>
        <w:t>并且因为他们的政治观点而受迫害。关于针对他们的刑事诉讼</w:t>
      </w:r>
      <w:r>
        <w:t>,</w:t>
      </w:r>
      <w:r>
        <w:rPr>
          <w:rFonts w:hint="eastAsia"/>
        </w:rPr>
        <w:t>他们辩称</w:t>
      </w:r>
      <w:r>
        <w:t>,</w:t>
      </w:r>
      <w:r>
        <w:rPr>
          <w:rFonts w:hint="eastAsia"/>
        </w:rPr>
        <w:t>审判并不公正</w:t>
      </w:r>
      <w:r>
        <w:t>,</w:t>
      </w:r>
      <w:r>
        <w:rPr>
          <w:rFonts w:hint="eastAsia"/>
        </w:rPr>
        <w:t>无罪假定和保障公平程序受到违反。关于两个死刑判决</w:t>
      </w:r>
      <w:r>
        <w:t>,</w:t>
      </w:r>
      <w:r>
        <w:rPr>
          <w:rFonts w:hint="eastAsia"/>
        </w:rPr>
        <w:t>据称违反了盟约第</w:t>
      </w:r>
      <w:r>
        <w:t>15</w:t>
      </w:r>
      <w:r>
        <w:rPr>
          <w:rFonts w:hint="eastAsia"/>
        </w:rPr>
        <w:t>条</w:t>
      </w:r>
      <w:r>
        <w:t>,</w:t>
      </w:r>
      <w:r>
        <w:rPr>
          <w:rFonts w:hint="eastAsia"/>
        </w:rPr>
        <w:t>违背了法无明文规定者不罚的原则</w:t>
      </w:r>
      <w:r>
        <w:t>,</w:t>
      </w:r>
      <w:r>
        <w:rPr>
          <w:rFonts w:hint="eastAsia"/>
        </w:rPr>
        <w:t>因此也违反了盟约第</w:t>
      </w:r>
      <w:r>
        <w:t>6</w:t>
      </w:r>
      <w:r>
        <w:rPr>
          <w:rFonts w:hint="eastAsia"/>
        </w:rPr>
        <w:t>条。</w:t>
      </w:r>
    </w:p>
    <w:p w:rsidR="00000000" w:rsidRDefault="00000000">
      <w:pPr>
        <w:ind w:left="404"/>
        <w:rPr>
          <w:rFonts w:eastAsia="SimHei"/>
          <w:color w:val="FF0000"/>
        </w:rPr>
      </w:pPr>
      <w:r>
        <w:rPr>
          <w:rFonts w:eastAsia="SimHei" w:hint="eastAsia"/>
          <w:color w:val="FF0000"/>
        </w:rPr>
        <w:t>缔约国提出的资料和撰文人的评论</w:t>
      </w:r>
    </w:p>
    <w:p w:rsidR="00000000" w:rsidRDefault="00000000">
      <w:r>
        <w:t>7.1</w:t>
      </w:r>
      <w:r>
        <w:tab/>
        <w:t>Domukovsky</w:t>
      </w:r>
      <w:r>
        <w:rPr>
          <w:rFonts w:hint="eastAsia"/>
        </w:rPr>
        <w:t>和</w:t>
      </w:r>
      <w:r>
        <w:t>Tsiklauri</w:t>
      </w:r>
      <w:r>
        <w:rPr>
          <w:rFonts w:hint="eastAsia"/>
        </w:rPr>
        <w:t>先生的来文</w:t>
      </w:r>
      <w:r>
        <w:t>,</w:t>
      </w:r>
      <w:r>
        <w:rPr>
          <w:rFonts w:hint="eastAsia"/>
        </w:rPr>
        <w:t>于</w:t>
      </w:r>
      <w:r>
        <w:t>1995</w:t>
      </w:r>
      <w:r>
        <w:rPr>
          <w:rFonts w:hint="eastAsia"/>
        </w:rPr>
        <w:t>年</w:t>
      </w:r>
      <w:r>
        <w:t>3</w:t>
      </w:r>
      <w:r>
        <w:rPr>
          <w:rFonts w:hint="eastAsia"/>
        </w:rPr>
        <w:t>月</w:t>
      </w:r>
      <w:r>
        <w:t>2</w:t>
      </w:r>
      <w:r>
        <w:rPr>
          <w:rFonts w:hint="eastAsia"/>
        </w:rPr>
        <w:t>日根据议事规则第</w:t>
      </w:r>
      <w:r>
        <w:t>91</w:t>
      </w:r>
      <w:r>
        <w:rPr>
          <w:rFonts w:hint="eastAsia"/>
        </w:rPr>
        <w:t>条转递给缔约国</w:t>
      </w:r>
      <w:r>
        <w:t>,</w:t>
      </w:r>
      <w:r>
        <w:rPr>
          <w:rFonts w:hint="eastAsia"/>
        </w:rPr>
        <w:t>请求缔约国提出关于可否受理来文的意见。同时</w:t>
      </w:r>
      <w:r>
        <w:t>,</w:t>
      </w:r>
      <w:r>
        <w:rPr>
          <w:rFonts w:hint="eastAsia"/>
        </w:rPr>
        <w:t>委员会请求缔约国根据第</w:t>
      </w:r>
      <w:r>
        <w:t>86</w:t>
      </w:r>
      <w:r>
        <w:rPr>
          <w:rFonts w:hint="eastAsia"/>
        </w:rPr>
        <w:t>条暂停执行任何死刑</w:t>
      </w:r>
      <w:r>
        <w:t>,</w:t>
      </w:r>
      <w:r>
        <w:rPr>
          <w:rFonts w:hint="eastAsia"/>
        </w:rPr>
        <w:t>直到委员会有机会审查案件为止。</w:t>
      </w:r>
      <w:r>
        <w:t>Gelbekhiani</w:t>
      </w:r>
      <w:r>
        <w:rPr>
          <w:rFonts w:hint="eastAsia"/>
        </w:rPr>
        <w:t>和</w:t>
      </w:r>
      <w:r>
        <w:t>Dokvadze</w:t>
      </w:r>
      <w:r>
        <w:rPr>
          <w:rFonts w:hint="eastAsia"/>
        </w:rPr>
        <w:t>先生的来文于</w:t>
      </w:r>
      <w:r>
        <w:t>1995</w:t>
      </w:r>
      <w:r>
        <w:rPr>
          <w:rFonts w:hint="eastAsia"/>
        </w:rPr>
        <w:t>年</w:t>
      </w:r>
      <w:r>
        <w:t>3</w:t>
      </w:r>
      <w:r>
        <w:rPr>
          <w:rFonts w:hint="eastAsia"/>
        </w:rPr>
        <w:t>月</w:t>
      </w:r>
      <w:r>
        <w:t>10</w:t>
      </w:r>
      <w:r>
        <w:rPr>
          <w:rFonts w:hint="eastAsia"/>
        </w:rPr>
        <w:t>日根据议事规则第</w:t>
      </w:r>
      <w:r>
        <w:t>86</w:t>
      </w:r>
      <w:r>
        <w:rPr>
          <w:rFonts w:hint="eastAsia"/>
        </w:rPr>
        <w:t>和</w:t>
      </w:r>
      <w:r>
        <w:t>91</w:t>
      </w:r>
      <w:r>
        <w:rPr>
          <w:rFonts w:hint="eastAsia"/>
        </w:rPr>
        <w:t>条转递。</w:t>
      </w:r>
    </w:p>
    <w:p w:rsidR="00000000" w:rsidRDefault="00000000">
      <w:r>
        <w:t>7.2</w:t>
      </w:r>
      <w:r>
        <w:tab/>
      </w:r>
      <w:r>
        <w:rPr>
          <w:rFonts w:hint="eastAsia"/>
        </w:rPr>
        <w:t>虽然请求缔约国提出它关于可否受理的意见</w:t>
      </w:r>
      <w:r>
        <w:t>,</w:t>
      </w:r>
      <w:r>
        <w:rPr>
          <w:rFonts w:hint="eastAsia"/>
        </w:rPr>
        <w:t>它只在</w:t>
      </w:r>
      <w:r>
        <w:t>1996</w:t>
      </w:r>
      <w:r>
        <w:rPr>
          <w:rFonts w:hint="eastAsia"/>
        </w:rPr>
        <w:t>年</w:t>
      </w:r>
      <w:r>
        <w:t>3</w:t>
      </w:r>
      <w:r>
        <w:rPr>
          <w:rFonts w:hint="eastAsia"/>
        </w:rPr>
        <w:t>月</w:t>
      </w:r>
      <w:r>
        <w:t>10</w:t>
      </w:r>
      <w:r>
        <w:rPr>
          <w:rFonts w:hint="eastAsia"/>
        </w:rPr>
        <w:t>日提交资料</w:t>
      </w:r>
      <w:r>
        <w:t>,</w:t>
      </w:r>
      <w:r>
        <w:rPr>
          <w:rFonts w:hint="eastAsia"/>
        </w:rPr>
        <w:t>大意是说</w:t>
      </w:r>
      <w:r>
        <w:t>,1996</w:t>
      </w:r>
      <w:r>
        <w:rPr>
          <w:rFonts w:hint="eastAsia"/>
        </w:rPr>
        <w:t>年</w:t>
      </w:r>
      <w:r>
        <w:t>3</w:t>
      </w:r>
      <w:r>
        <w:rPr>
          <w:rFonts w:hint="eastAsia"/>
        </w:rPr>
        <w:t>月</w:t>
      </w:r>
      <w:r>
        <w:t>6</w:t>
      </w:r>
      <w:r>
        <w:rPr>
          <w:rFonts w:hint="eastAsia"/>
        </w:rPr>
        <w:t>日在第</w:t>
      </w:r>
      <w:r>
        <w:t>7493010</w:t>
      </w:r>
      <w:r>
        <w:rPr>
          <w:rFonts w:hint="eastAsia"/>
        </w:rPr>
        <w:t>号刑事案的</w:t>
      </w:r>
      <w:r>
        <w:t>17</w:t>
      </w:r>
      <w:r>
        <w:rPr>
          <w:rFonts w:hint="eastAsia"/>
        </w:rPr>
        <w:t>名被告被判处各种不同的徒刑</w:t>
      </w:r>
      <w:r>
        <w:t>,</w:t>
      </w:r>
      <w:r>
        <w:rPr>
          <w:rFonts w:hint="eastAsia"/>
        </w:rPr>
        <w:t>包括两人被判处死刑</w:t>
      </w:r>
      <w:r>
        <w:t>,Petre Gelbakhiani</w:t>
      </w:r>
      <w:r>
        <w:rPr>
          <w:rFonts w:hint="eastAsia"/>
        </w:rPr>
        <w:t>和</w:t>
      </w:r>
      <w:r>
        <w:t>Irakli Dokvadze</w:t>
      </w:r>
      <w:r>
        <w:rPr>
          <w:rFonts w:hint="eastAsia"/>
        </w:rPr>
        <w:t>。列入了一份被定罪者和被判徒刑清单。关于一般的死刑</w:t>
      </w:r>
      <w:r>
        <w:t>,</w:t>
      </w:r>
      <w:r>
        <w:rPr>
          <w:rFonts w:hint="eastAsia"/>
        </w:rPr>
        <w:t>缔约国指出</w:t>
      </w:r>
      <w:r>
        <w:t>,</w:t>
      </w:r>
      <w:r>
        <w:rPr>
          <w:rFonts w:hint="eastAsia"/>
        </w:rPr>
        <w:t>这些可能上诉到最高法院</w:t>
      </w:r>
      <w:r>
        <w:t>,</w:t>
      </w:r>
      <w:r>
        <w:rPr>
          <w:rFonts w:hint="eastAsia"/>
        </w:rPr>
        <w:t>死刑的执行延迟到赦免委员会审查了赦免问题为止。</w:t>
      </w:r>
    </w:p>
    <w:p w:rsidR="00000000" w:rsidRDefault="00000000">
      <w:r>
        <w:t>7.3</w:t>
      </w:r>
      <w:r>
        <w:tab/>
        <w:t>Tsiklauri</w:t>
      </w:r>
      <w:r>
        <w:rPr>
          <w:rFonts w:hint="eastAsia"/>
        </w:rPr>
        <w:t>先生</w:t>
      </w:r>
      <w:r>
        <w:t>1995</w:t>
      </w:r>
      <w:r>
        <w:rPr>
          <w:rFonts w:hint="eastAsia"/>
        </w:rPr>
        <w:t>年</w:t>
      </w:r>
      <w:r>
        <w:t>3</w:t>
      </w:r>
      <w:r>
        <w:rPr>
          <w:rFonts w:hint="eastAsia"/>
        </w:rPr>
        <w:t>月</w:t>
      </w:r>
      <w:r>
        <w:t>23</w:t>
      </w:r>
      <w:r>
        <w:rPr>
          <w:rFonts w:hint="eastAsia"/>
        </w:rPr>
        <w:t>日的信</w:t>
      </w:r>
      <w:r>
        <w:t>,</w:t>
      </w:r>
      <w:r>
        <w:rPr>
          <w:rFonts w:hint="eastAsia"/>
        </w:rPr>
        <w:t>通知委员会他被判处</w:t>
      </w:r>
      <w:r>
        <w:t>5</w:t>
      </w:r>
      <w:r>
        <w:rPr>
          <w:rFonts w:hint="eastAsia"/>
        </w:rPr>
        <w:t>年监禁在一个严密政权的殖民地上</w:t>
      </w:r>
      <w:r>
        <w:t>,</w:t>
      </w:r>
      <w:r>
        <w:rPr>
          <w:rFonts w:hint="eastAsia"/>
        </w:rPr>
        <w:t>他的财产已被没收。他指控他遭受酷刑</w:t>
      </w:r>
      <w:r>
        <w:t>,</w:t>
      </w:r>
      <w:r>
        <w:rPr>
          <w:rFonts w:hint="eastAsia"/>
        </w:rPr>
        <w:t>而他是无辜的</w:t>
      </w:r>
      <w:r>
        <w:t>,</w:t>
      </w:r>
      <w:r>
        <w:rPr>
          <w:rFonts w:hint="eastAsia"/>
        </w:rPr>
        <w:t>审询期间一再违反了无罪假定</w:t>
      </w:r>
      <w:r>
        <w:t>,</w:t>
      </w:r>
      <w:r>
        <w:rPr>
          <w:rFonts w:hint="eastAsia"/>
        </w:rPr>
        <w:t>他并未出席审判</w:t>
      </w:r>
      <w:r>
        <w:t>,</w:t>
      </w:r>
      <w:r>
        <w:rPr>
          <w:rFonts w:hint="eastAsia"/>
        </w:rPr>
        <w:t>除了在最后一天听取判决</w:t>
      </w:r>
      <w:r>
        <w:t>,</w:t>
      </w:r>
      <w:r>
        <w:rPr>
          <w:rFonts w:hint="eastAsia"/>
        </w:rPr>
        <w:t>他被剥夺了获得他自己挑选的律师的权利</w:t>
      </w:r>
      <w:r>
        <w:t>,</w:t>
      </w:r>
      <w:r>
        <w:rPr>
          <w:rFonts w:hint="eastAsia"/>
        </w:rPr>
        <w:t>他无法为自己辩护</w:t>
      </w:r>
      <w:r>
        <w:t>,</w:t>
      </w:r>
      <w:r>
        <w:rPr>
          <w:rFonts w:hint="eastAsia"/>
        </w:rPr>
        <w:t>他被剥夺了审问证人的权利。</w:t>
      </w:r>
      <w:r>
        <w:t>Tsiklauri</w:t>
      </w:r>
      <w:r>
        <w:rPr>
          <w:rFonts w:hint="eastAsia"/>
        </w:rPr>
        <w:t>先生为证明他的指控所提交的文件以及一些附带文件</w:t>
      </w:r>
      <w:r>
        <w:t>,</w:t>
      </w:r>
      <w:r>
        <w:rPr>
          <w:rFonts w:hint="eastAsia"/>
        </w:rPr>
        <w:t>都在</w:t>
      </w:r>
      <w:r>
        <w:t>1995</w:t>
      </w:r>
      <w:r>
        <w:rPr>
          <w:rFonts w:hint="eastAsia"/>
        </w:rPr>
        <w:t>年</w:t>
      </w:r>
      <w:r>
        <w:t>5</w:t>
      </w:r>
      <w:r>
        <w:rPr>
          <w:rFonts w:hint="eastAsia"/>
        </w:rPr>
        <w:t>月</w:t>
      </w:r>
      <w:r>
        <w:t>1</w:t>
      </w:r>
      <w:r>
        <w:rPr>
          <w:rFonts w:hint="eastAsia"/>
        </w:rPr>
        <w:t>日交给缔约国</w:t>
      </w:r>
      <w:r>
        <w:t>,</w:t>
      </w:r>
      <w:r>
        <w:rPr>
          <w:rFonts w:hint="eastAsia"/>
        </w:rPr>
        <w:t>但是除了</w:t>
      </w:r>
      <w:r>
        <w:t>1995</w:t>
      </w:r>
      <w:r>
        <w:rPr>
          <w:rFonts w:hint="eastAsia"/>
        </w:rPr>
        <w:t>年</w:t>
      </w:r>
      <w:r>
        <w:t>10</w:t>
      </w:r>
      <w:r>
        <w:rPr>
          <w:rFonts w:hint="eastAsia"/>
        </w:rPr>
        <w:t>月</w:t>
      </w:r>
      <w:r>
        <w:t>30</w:t>
      </w:r>
      <w:r>
        <w:rPr>
          <w:rFonts w:hint="eastAsia"/>
        </w:rPr>
        <w:t>日送了一封提醒信之外</w:t>
      </w:r>
      <w:r>
        <w:t>,</w:t>
      </w:r>
      <w:r>
        <w:rPr>
          <w:rFonts w:hint="eastAsia"/>
        </w:rPr>
        <w:t>没有收到缔约国的任何意见。</w:t>
      </w:r>
    </w:p>
    <w:p w:rsidR="00000000" w:rsidRDefault="00000000">
      <w:r>
        <w:t>7.4</w:t>
      </w:r>
      <w:r>
        <w:tab/>
        <w:t>Petre Gelbakhiani</w:t>
      </w:r>
      <w:r>
        <w:rPr>
          <w:rFonts w:hint="eastAsia"/>
        </w:rPr>
        <w:t>医生和</w:t>
      </w:r>
      <w:r>
        <w:t>Irakli Dokvadze1995</w:t>
      </w:r>
      <w:r>
        <w:rPr>
          <w:rFonts w:hint="eastAsia"/>
        </w:rPr>
        <w:t>年</w:t>
      </w:r>
      <w:r>
        <w:t>3</w:t>
      </w:r>
      <w:r>
        <w:rPr>
          <w:rFonts w:hint="eastAsia"/>
        </w:rPr>
        <w:t>月</w:t>
      </w:r>
      <w:r>
        <w:t>17</w:t>
      </w:r>
      <w:r>
        <w:rPr>
          <w:rFonts w:hint="eastAsia"/>
        </w:rPr>
        <w:t>日的信重申他们无罪</w:t>
      </w:r>
      <w:r>
        <w:t>,</w:t>
      </w:r>
      <w:r>
        <w:rPr>
          <w:rFonts w:hint="eastAsia"/>
        </w:rPr>
        <w:t>并且寻求委员会的干预。所提交的文件于</w:t>
      </w:r>
      <w:r>
        <w:t>1995</w:t>
      </w:r>
      <w:r>
        <w:rPr>
          <w:rFonts w:hint="eastAsia"/>
        </w:rPr>
        <w:t>年</w:t>
      </w:r>
      <w:r>
        <w:t>5</w:t>
      </w:r>
      <w:r>
        <w:rPr>
          <w:rFonts w:hint="eastAsia"/>
        </w:rPr>
        <w:t>月</w:t>
      </w:r>
      <w:r>
        <w:t>16</w:t>
      </w:r>
      <w:r>
        <w:rPr>
          <w:rFonts w:hint="eastAsia"/>
        </w:rPr>
        <w:t>日转交给缔约国。缔约国没有提出任何答复。</w:t>
      </w:r>
    </w:p>
    <w:p w:rsidR="00000000" w:rsidRDefault="00000000">
      <w:pPr>
        <w:ind w:left="404"/>
        <w:rPr>
          <w:rFonts w:eastAsia="SimHei"/>
          <w:color w:val="FF0000"/>
        </w:rPr>
      </w:pPr>
      <w:r>
        <w:rPr>
          <w:rFonts w:eastAsia="SimHei" w:hint="eastAsia"/>
          <w:color w:val="FF0000"/>
        </w:rPr>
        <w:t>委员会关于可否受理的决定</w:t>
      </w:r>
    </w:p>
    <w:p w:rsidR="00000000" w:rsidRDefault="00000000">
      <w:r>
        <w:t>8.1</w:t>
      </w:r>
      <w:r>
        <w:tab/>
      </w:r>
      <w:r>
        <w:rPr>
          <w:rFonts w:hint="eastAsia"/>
        </w:rPr>
        <w:t>委员会在其第五十七届会议上审议了来文可否受理。它按照任择议定书第</w:t>
      </w:r>
      <w:r>
        <w:t>5</w:t>
      </w:r>
      <w:r>
        <w:rPr>
          <w:rFonts w:hint="eastAsia"/>
        </w:rPr>
        <w:t>条第</w:t>
      </w:r>
      <w:r>
        <w:t>2(a)</w:t>
      </w:r>
      <w:r>
        <w:rPr>
          <w:rFonts w:hint="eastAsia"/>
        </w:rPr>
        <w:t>的规定</w:t>
      </w:r>
      <w:r>
        <w:t>,</w:t>
      </w:r>
      <w:r>
        <w:rPr>
          <w:rFonts w:hint="eastAsia"/>
        </w:rPr>
        <w:t>确定同一个问题目前并未在另一个国际调查或解决程序下审查。</w:t>
      </w:r>
    </w:p>
    <w:p w:rsidR="00000000" w:rsidRDefault="00000000">
      <w:r>
        <w:t>8.2</w:t>
      </w:r>
      <w:r>
        <w:tab/>
      </w:r>
      <w:r>
        <w:rPr>
          <w:rFonts w:hint="eastAsia"/>
        </w:rPr>
        <w:t>委员会关切地注意到尽量曾经去信提醒缔约国</w:t>
      </w:r>
      <w:r>
        <w:t>,</w:t>
      </w:r>
      <w:r>
        <w:rPr>
          <w:rFonts w:hint="eastAsia"/>
        </w:rPr>
        <w:t>缔约国仍然缺乏合作。根据它所收到资料</w:t>
      </w:r>
      <w:r>
        <w:t>,</w:t>
      </w:r>
      <w:r>
        <w:rPr>
          <w:rFonts w:hint="eastAsia"/>
        </w:rPr>
        <w:t>委员会发现</w:t>
      </w:r>
      <w:r>
        <w:t>,</w:t>
      </w:r>
      <w:r>
        <w:rPr>
          <w:rFonts w:hint="eastAsia"/>
        </w:rPr>
        <w:t>不能阻止它去审议根据任择议定书第</w:t>
      </w:r>
      <w:r>
        <w:t>5</w:t>
      </w:r>
      <w:r>
        <w:rPr>
          <w:rFonts w:hint="eastAsia"/>
        </w:rPr>
        <w:t>条第</w:t>
      </w:r>
      <w:r>
        <w:t>2(b)</w:t>
      </w:r>
      <w:r>
        <w:rPr>
          <w:rFonts w:hint="eastAsia"/>
        </w:rPr>
        <w:t>款所提出的来文。</w:t>
      </w:r>
    </w:p>
    <w:p w:rsidR="00000000" w:rsidRDefault="00000000">
      <w:r>
        <w:t>8.3</w:t>
      </w:r>
      <w:r>
        <w:tab/>
      </w:r>
      <w:r>
        <w:rPr>
          <w:rFonts w:hint="eastAsia"/>
        </w:rPr>
        <w:t>根据它面前的文件</w:t>
      </w:r>
      <w:r>
        <w:t>,</w:t>
      </w:r>
      <w:r>
        <w:rPr>
          <w:rFonts w:hint="eastAsia"/>
        </w:rPr>
        <w:t>委员会认为</w:t>
      </w:r>
      <w:r>
        <w:t>,</w:t>
      </w:r>
      <w:r>
        <w:rPr>
          <w:rFonts w:hint="eastAsia"/>
        </w:rPr>
        <w:t>撰文人已有充分证据</w:t>
      </w:r>
      <w:r>
        <w:t>,</w:t>
      </w:r>
      <w:r>
        <w:rPr>
          <w:rFonts w:hint="eastAsia"/>
        </w:rPr>
        <w:t>为了受理起见应该审查关于缔约国违反了盟约</w:t>
      </w:r>
      <w:r>
        <w:t>,</w:t>
      </w:r>
      <w:r>
        <w:rPr>
          <w:rFonts w:hint="eastAsia"/>
        </w:rPr>
        <w:t>特别是违反了第</w:t>
      </w:r>
      <w:r>
        <w:t>7</w:t>
      </w:r>
      <w:r>
        <w:rPr>
          <w:rFonts w:hint="eastAsia"/>
        </w:rPr>
        <w:t>、</w:t>
      </w:r>
      <w:r>
        <w:t>9</w:t>
      </w:r>
      <w:r>
        <w:rPr>
          <w:rFonts w:hint="eastAsia"/>
        </w:rPr>
        <w:t>、</w:t>
      </w:r>
      <w:r>
        <w:t>10</w:t>
      </w:r>
      <w:r>
        <w:rPr>
          <w:rFonts w:hint="eastAsia"/>
        </w:rPr>
        <w:t>、</w:t>
      </w:r>
      <w:r>
        <w:t>14</w:t>
      </w:r>
      <w:r>
        <w:rPr>
          <w:rFonts w:hint="eastAsia"/>
        </w:rPr>
        <w:t>、</w:t>
      </w:r>
      <w:r>
        <w:t>15</w:t>
      </w:r>
      <w:r>
        <w:rPr>
          <w:rFonts w:hint="eastAsia"/>
        </w:rPr>
        <w:t>、</w:t>
      </w:r>
      <w:r>
        <w:t>19</w:t>
      </w:r>
      <w:r>
        <w:rPr>
          <w:rFonts w:hint="eastAsia"/>
        </w:rPr>
        <w:t>、</w:t>
      </w:r>
      <w:r>
        <w:t>21</w:t>
      </w:r>
      <w:r>
        <w:rPr>
          <w:rFonts w:hint="eastAsia"/>
        </w:rPr>
        <w:t>和</w:t>
      </w:r>
      <w:r>
        <w:t>25</w:t>
      </w:r>
      <w:r>
        <w:rPr>
          <w:rFonts w:hint="eastAsia"/>
        </w:rPr>
        <w:t>条的指控的法律根据。</w:t>
      </w:r>
    </w:p>
    <w:p w:rsidR="00000000" w:rsidRDefault="00000000">
      <w:r>
        <w:t>9.</w:t>
      </w:r>
      <w:r>
        <w:tab/>
        <w:t>1996</w:t>
      </w:r>
      <w:r>
        <w:rPr>
          <w:rFonts w:hint="eastAsia"/>
        </w:rPr>
        <w:t>年</w:t>
      </w:r>
      <w:r>
        <w:t>7</w:t>
      </w:r>
      <w:r>
        <w:rPr>
          <w:rFonts w:hint="eastAsia"/>
        </w:rPr>
        <w:t>月</w:t>
      </w:r>
      <w:r>
        <w:t>5</w:t>
      </w:r>
      <w:r>
        <w:rPr>
          <w:rFonts w:hint="eastAsia"/>
        </w:rPr>
        <w:t>日</w:t>
      </w:r>
      <w:r>
        <w:t>,</w:t>
      </w:r>
      <w:r>
        <w:rPr>
          <w:rFonts w:hint="eastAsia"/>
        </w:rPr>
        <w:t>人权委员会因此决定可受理来文。它请示缔约国根据议事规则第</w:t>
      </w:r>
      <w:r>
        <w:t>86</w:t>
      </w:r>
      <w:r>
        <w:rPr>
          <w:rFonts w:hint="eastAsia"/>
        </w:rPr>
        <w:t>条</w:t>
      </w:r>
      <w:r>
        <w:t>,</w:t>
      </w:r>
      <w:r>
        <w:rPr>
          <w:rFonts w:hint="eastAsia"/>
        </w:rPr>
        <w:t>在委员会审议他们的来文时</w:t>
      </w:r>
      <w:r>
        <w:t>,</w:t>
      </w:r>
      <w:r>
        <w:rPr>
          <w:rFonts w:hint="eastAsia"/>
        </w:rPr>
        <w:t>不要对</w:t>
      </w:r>
      <w:r>
        <w:t>Dokvavadze</w:t>
      </w:r>
      <w:r>
        <w:rPr>
          <w:rFonts w:hint="eastAsia"/>
        </w:rPr>
        <w:t>和</w:t>
      </w:r>
      <w:r>
        <w:t>Gelbakhiani</w:t>
      </w:r>
      <w:r>
        <w:rPr>
          <w:rFonts w:hint="eastAsia"/>
        </w:rPr>
        <w:t>先生执行死刑。</w:t>
      </w:r>
    </w:p>
    <w:p w:rsidR="00000000" w:rsidRDefault="00000000">
      <w:pPr>
        <w:ind w:left="404"/>
        <w:rPr>
          <w:rFonts w:eastAsia="SimHei"/>
          <w:color w:val="FF0000"/>
        </w:rPr>
      </w:pPr>
      <w:r>
        <w:rPr>
          <w:rFonts w:eastAsia="SimHei" w:hint="eastAsia"/>
          <w:color w:val="FF0000"/>
        </w:rPr>
        <w:t>缔约国对来文的法律根据的意见和撰文人的评论</w:t>
      </w:r>
    </w:p>
    <w:p w:rsidR="00000000" w:rsidRDefault="00000000">
      <w:r>
        <w:t>10.1</w:t>
      </w:r>
      <w:r>
        <w:tab/>
      </w:r>
      <w:r>
        <w:rPr>
          <w:rFonts w:hint="eastAsia"/>
        </w:rPr>
        <w:t>根据</w:t>
      </w:r>
      <w:r>
        <w:t>1997</w:t>
      </w:r>
      <w:r>
        <w:rPr>
          <w:rFonts w:hint="eastAsia"/>
        </w:rPr>
        <w:t>年</w:t>
      </w:r>
      <w:r>
        <w:t>2</w:t>
      </w:r>
      <w:r>
        <w:rPr>
          <w:rFonts w:hint="eastAsia"/>
        </w:rPr>
        <w:t>月</w:t>
      </w:r>
      <w:r>
        <w:t>21</w:t>
      </w:r>
      <w:r>
        <w:rPr>
          <w:rFonts w:hint="eastAsia"/>
        </w:rPr>
        <w:t>日提出的文件</w:t>
      </w:r>
      <w:r>
        <w:t>,</w:t>
      </w:r>
      <w:r>
        <w:rPr>
          <w:rFonts w:hint="eastAsia"/>
        </w:rPr>
        <w:t>缔约国就来文的法律根据提出意见。</w:t>
      </w:r>
    </w:p>
    <w:p w:rsidR="00000000" w:rsidRDefault="00000000">
      <w:pPr>
        <w:ind w:left="404"/>
        <w:rPr>
          <w:rFonts w:eastAsia="长城楷体"/>
          <w:color w:val="0000FF"/>
        </w:rPr>
      </w:pPr>
      <w:r>
        <w:rPr>
          <w:rFonts w:eastAsia="长城楷体"/>
          <w:color w:val="0000FF"/>
        </w:rPr>
        <w:t>Viktor P. Domukovsky</w:t>
      </w:r>
      <w:r>
        <w:rPr>
          <w:rFonts w:eastAsia="长城楷体" w:hint="eastAsia"/>
          <w:color w:val="0000FF"/>
        </w:rPr>
        <w:t>的案件</w:t>
      </w:r>
    </w:p>
    <w:p w:rsidR="00000000" w:rsidRDefault="00000000">
      <w:r>
        <w:t>10.2</w:t>
      </w:r>
      <w:r>
        <w:tab/>
      </w:r>
      <w:r>
        <w:rPr>
          <w:rFonts w:hint="eastAsia"/>
        </w:rPr>
        <w:t>关于</w:t>
      </w:r>
      <w:r>
        <w:t>Domukovsky</w:t>
      </w:r>
      <w:r>
        <w:rPr>
          <w:rFonts w:hint="eastAsia"/>
        </w:rPr>
        <w:t>先生</w:t>
      </w:r>
      <w:r>
        <w:t>,</w:t>
      </w:r>
      <w:r>
        <w:rPr>
          <w:rFonts w:hint="eastAsia"/>
        </w:rPr>
        <w:t>缔约国解释说</w:t>
      </w:r>
      <w:r>
        <w:t>,</w:t>
      </w:r>
      <w:r>
        <w:rPr>
          <w:rFonts w:hint="eastAsia"/>
        </w:rPr>
        <w:t>他因强盗案、准备进行恐怖主义活动以及从事破坏行为</w:t>
      </w:r>
      <w:r>
        <w:t>,</w:t>
      </w:r>
      <w:r>
        <w:rPr>
          <w:rFonts w:hint="eastAsia"/>
        </w:rPr>
        <w:t>目的是要动摇格鲁吉亚共和国而被判处</w:t>
      </w:r>
      <w:r>
        <w:t>14</w:t>
      </w:r>
      <w:r>
        <w:rPr>
          <w:rFonts w:hint="eastAsia"/>
        </w:rPr>
        <w:t>年监禁徒刑。</w:t>
      </w:r>
    </w:p>
    <w:p w:rsidR="00000000" w:rsidRDefault="00000000">
      <w:r>
        <w:t>10.3</w:t>
      </w:r>
      <w:r>
        <w:tab/>
      </w:r>
      <w:r>
        <w:rPr>
          <w:rFonts w:hint="eastAsia"/>
        </w:rPr>
        <w:t>缔约国表示</w:t>
      </w:r>
      <w:r>
        <w:t>,Domukovsky</w:t>
      </w:r>
      <w:r>
        <w:rPr>
          <w:rFonts w:hint="eastAsia"/>
        </w:rPr>
        <w:t>先生和</w:t>
      </w:r>
      <w:r>
        <w:t>Gelbakhiani</w:t>
      </w:r>
      <w:r>
        <w:rPr>
          <w:rFonts w:hint="eastAsia"/>
        </w:rPr>
        <w:t>先生由于格鲁吉亚和阿塞拜疆有关部门的协议而合法拘禁在阿塞拜疆</w:t>
      </w:r>
      <w:r>
        <w:t>,</w:t>
      </w:r>
      <w:r>
        <w:rPr>
          <w:rFonts w:hint="eastAsia"/>
        </w:rPr>
        <w:t>那项协议规定要搜寻和拘禁躲藏在两个国家的嫌犯。根据政府检察官</w:t>
      </w:r>
      <w:r>
        <w:t>1992</w:t>
      </w:r>
      <w:r>
        <w:rPr>
          <w:rFonts w:hint="eastAsia"/>
        </w:rPr>
        <w:t>年</w:t>
      </w:r>
      <w:r>
        <w:t>9</w:t>
      </w:r>
      <w:r>
        <w:rPr>
          <w:rFonts w:hint="eastAsia"/>
        </w:rPr>
        <w:t>月</w:t>
      </w:r>
      <w:r>
        <w:t>30</w:t>
      </w:r>
      <w:r>
        <w:rPr>
          <w:rFonts w:hint="eastAsia"/>
        </w:rPr>
        <w:t>日发出的逮捕令</w:t>
      </w:r>
      <w:r>
        <w:t>,</w:t>
      </w:r>
      <w:r>
        <w:rPr>
          <w:rFonts w:hint="eastAsia"/>
        </w:rPr>
        <w:t>他们在</w:t>
      </w:r>
      <w:r>
        <w:t>1993</w:t>
      </w:r>
      <w:r>
        <w:rPr>
          <w:rFonts w:hint="eastAsia"/>
        </w:rPr>
        <w:t>年</w:t>
      </w:r>
      <w:r>
        <w:t>4</w:t>
      </w:r>
      <w:r>
        <w:rPr>
          <w:rFonts w:hint="eastAsia"/>
        </w:rPr>
        <w:t>月</w:t>
      </w:r>
      <w:r>
        <w:t>6</w:t>
      </w:r>
      <w:r>
        <w:rPr>
          <w:rFonts w:hint="eastAsia"/>
        </w:rPr>
        <w:t>日被拘禁。</w:t>
      </w:r>
    </w:p>
    <w:p w:rsidR="00000000" w:rsidRDefault="00000000">
      <w:r>
        <w:t>10.4</w:t>
      </w:r>
      <w:r>
        <w:tab/>
      </w:r>
      <w:r>
        <w:rPr>
          <w:rFonts w:hint="eastAsia"/>
        </w:rPr>
        <w:t>缔约国否认</w:t>
      </w:r>
      <w:r>
        <w:t>Domukovsky</w:t>
      </w:r>
      <w:r>
        <w:rPr>
          <w:rFonts w:hint="eastAsia"/>
        </w:rPr>
        <w:t>先生在被捕时享有议会豁免权。它解释说</w:t>
      </w:r>
      <w:r>
        <w:t>,</w:t>
      </w:r>
      <w:r>
        <w:rPr>
          <w:rFonts w:hint="eastAsia"/>
        </w:rPr>
        <w:t>在他被拘留时已经有一个新选出的议会在运作</w:t>
      </w:r>
      <w:r>
        <w:t>,</w:t>
      </w:r>
      <w:r>
        <w:rPr>
          <w:rFonts w:hint="eastAsia"/>
        </w:rPr>
        <w:t>作为前最高苏维埃的成员</w:t>
      </w:r>
      <w:r>
        <w:t>,</w:t>
      </w:r>
      <w:r>
        <w:rPr>
          <w:rFonts w:hint="eastAsia"/>
        </w:rPr>
        <w:t>他不再享有豁免权。</w:t>
      </w:r>
    </w:p>
    <w:p w:rsidR="00000000" w:rsidRDefault="00000000">
      <w:r>
        <w:t>10.5</w:t>
      </w:r>
      <w:r>
        <w:tab/>
      </w:r>
      <w:r>
        <w:rPr>
          <w:rFonts w:hint="eastAsia"/>
        </w:rPr>
        <w:t>缔约国表示</w:t>
      </w:r>
      <w:r>
        <w:t>,Domukovsky</w:t>
      </w:r>
      <w:r>
        <w:rPr>
          <w:rFonts w:hint="eastAsia"/>
        </w:rPr>
        <w:t>声称在初步审讯期间受到肉体暴力和精神折磨</w:t>
      </w:r>
      <w:r>
        <w:t>,</w:t>
      </w:r>
      <w:r>
        <w:rPr>
          <w:rFonts w:hint="eastAsia"/>
        </w:rPr>
        <w:t>在司法检查中并不能证明。法院得到结论是因为被告或他在受审问时在场的律师都没有提到这种暴力。此外</w:t>
      </w:r>
      <w:r>
        <w:t>,</w:t>
      </w:r>
      <w:r>
        <w:rPr>
          <w:rFonts w:hint="eastAsia"/>
        </w:rPr>
        <w:t>调查小组所收集案件档案也载有</w:t>
      </w:r>
      <w:r>
        <w:t>Domukovsky</w:t>
      </w:r>
      <w:r>
        <w:rPr>
          <w:rFonts w:hint="eastAsia"/>
        </w:rPr>
        <w:t>先生否认干过一些事件的记录。法庭总结说</w:t>
      </w:r>
      <w:r>
        <w:t>,</w:t>
      </w:r>
      <w:r>
        <w:rPr>
          <w:rFonts w:hint="eastAsia"/>
        </w:rPr>
        <w:t>如果调查是不公平地进行</w:t>
      </w:r>
      <w:r>
        <w:t>,</w:t>
      </w:r>
      <w:r>
        <w:rPr>
          <w:rFonts w:hint="eastAsia"/>
        </w:rPr>
        <w:t>这就不会发生。</w:t>
      </w:r>
    </w:p>
    <w:p w:rsidR="00000000" w:rsidRDefault="00000000">
      <w:r>
        <w:t>10.6</w:t>
      </w:r>
      <w:r>
        <w:tab/>
      </w:r>
      <w:r>
        <w:rPr>
          <w:rFonts w:hint="eastAsia"/>
        </w:rPr>
        <w:t>关于</w:t>
      </w:r>
      <w:r>
        <w:t>1995</w:t>
      </w:r>
      <w:r>
        <w:rPr>
          <w:rFonts w:hint="eastAsia"/>
        </w:rPr>
        <w:t>年</w:t>
      </w:r>
      <w:r>
        <w:t>8</w:t>
      </w:r>
      <w:r>
        <w:rPr>
          <w:rFonts w:hint="eastAsia"/>
        </w:rPr>
        <w:t>月</w:t>
      </w:r>
      <w:r>
        <w:t>13</w:t>
      </w:r>
      <w:r>
        <w:rPr>
          <w:rFonts w:hint="eastAsia"/>
        </w:rPr>
        <w:t>日的事件</w:t>
      </w:r>
      <w:r>
        <w:t>,</w:t>
      </w:r>
      <w:r>
        <w:rPr>
          <w:rFonts w:hint="eastAsia"/>
        </w:rPr>
        <w:t>缔约国表示</w:t>
      </w:r>
      <w:r>
        <w:t>,</w:t>
      </w:r>
      <w:r>
        <w:rPr>
          <w:rFonts w:hint="eastAsia"/>
        </w:rPr>
        <w:t>由于</w:t>
      </w:r>
      <w:r>
        <w:t>Domukovsky</w:t>
      </w:r>
      <w:r>
        <w:rPr>
          <w:rFonts w:hint="eastAsia"/>
        </w:rPr>
        <w:t>先生</w:t>
      </w:r>
      <w:r>
        <w:t>8</w:t>
      </w:r>
      <w:r>
        <w:rPr>
          <w:rFonts w:hint="eastAsia"/>
        </w:rPr>
        <w:t>月</w:t>
      </w:r>
      <w:r>
        <w:t>15</w:t>
      </w:r>
      <w:r>
        <w:rPr>
          <w:rFonts w:hint="eastAsia"/>
        </w:rPr>
        <w:t>日向法庭提出了一份声明</w:t>
      </w:r>
      <w:r>
        <w:t>,</w:t>
      </w:r>
      <w:r>
        <w:rPr>
          <w:rFonts w:hint="eastAsia"/>
        </w:rPr>
        <w:t>在拘押所的医疗处奉命检查他</w:t>
      </w:r>
      <w:r>
        <w:t>,</w:t>
      </w:r>
      <w:r>
        <w:rPr>
          <w:rFonts w:hint="eastAsia"/>
        </w:rPr>
        <w:t>他于</w:t>
      </w:r>
      <w:r>
        <w:t>8</w:t>
      </w:r>
      <w:r>
        <w:rPr>
          <w:rFonts w:hint="eastAsia"/>
        </w:rPr>
        <w:t>月</w:t>
      </w:r>
      <w:r>
        <w:t>17</w:t>
      </w:r>
      <w:r>
        <w:rPr>
          <w:rFonts w:hint="eastAsia"/>
        </w:rPr>
        <w:t>日受检查。根据检查记录</w:t>
      </w:r>
      <w:r>
        <w:t>,</w:t>
      </w:r>
      <w:r>
        <w:rPr>
          <w:vertAlign w:val="superscript"/>
        </w:rPr>
        <w:t xml:space="preserve">2 </w:t>
      </w:r>
      <w:r>
        <w:rPr>
          <w:rFonts w:hint="eastAsia"/>
        </w:rPr>
        <w:t>他的身体并没有新的伤疤</w:t>
      </w:r>
      <w:r>
        <w:t>,</w:t>
      </w:r>
      <w:r>
        <w:rPr>
          <w:rFonts w:hint="eastAsia"/>
        </w:rPr>
        <w:t>发现他的健康令人满意。并没有证据证明他曾经受到殴打。</w:t>
      </w:r>
    </w:p>
    <w:p w:rsidR="00000000" w:rsidRDefault="00000000">
      <w:r>
        <w:t>10.7</w:t>
      </w:r>
      <w:r>
        <w:tab/>
      </w:r>
      <w:r>
        <w:rPr>
          <w:rFonts w:hint="eastAsia"/>
        </w:rPr>
        <w:t>关于法庭未能提供</w:t>
      </w:r>
      <w:r>
        <w:t>Domukovsky</w:t>
      </w:r>
      <w:r>
        <w:rPr>
          <w:rFonts w:hint="eastAsia"/>
        </w:rPr>
        <w:t>先生一份俄文起诉状</w:t>
      </w:r>
      <w:r>
        <w:t>,</w:t>
      </w:r>
      <w:r>
        <w:rPr>
          <w:rFonts w:hint="eastAsia"/>
        </w:rPr>
        <w:t>缔约国解释说</w:t>
      </w:r>
      <w:r>
        <w:t>,</w:t>
      </w:r>
      <w:r>
        <w:rPr>
          <w:rFonts w:hint="eastAsia"/>
        </w:rPr>
        <w:t>法庭确定</w:t>
      </w:r>
      <w:r>
        <w:t>Domvkovsky</w:t>
      </w:r>
      <w:r>
        <w:rPr>
          <w:rFonts w:hint="eastAsia"/>
        </w:rPr>
        <w:t>先生能够充分掌握格鲁吉亚语</w:t>
      </w:r>
      <w:r>
        <w:t>,</w:t>
      </w:r>
      <w:r>
        <w:rPr>
          <w:rFonts w:hint="eastAsia"/>
        </w:rPr>
        <w:t>在这方面</w:t>
      </w:r>
      <w:r>
        <w:t>,</w:t>
      </w:r>
      <w:r>
        <w:rPr>
          <w:rFonts w:hint="eastAsia"/>
        </w:rPr>
        <w:t>他表示他在初步调查期间还以格鲁吉亚语提出证据</w:t>
      </w:r>
      <w:r>
        <w:t>,</w:t>
      </w:r>
      <w:r>
        <w:rPr>
          <w:rFonts w:hint="eastAsia"/>
        </w:rPr>
        <w:t>并没有要求一位口译员。根据缔约国所说</w:t>
      </w:r>
      <w:r>
        <w:t>,Domukovsky</w:t>
      </w:r>
      <w:r>
        <w:rPr>
          <w:rFonts w:hint="eastAsia"/>
        </w:rPr>
        <w:t>先生读了以格鲁吉亚语书写的作证书</w:t>
      </w:r>
      <w:r>
        <w:t>,</w:t>
      </w:r>
      <w:r>
        <w:rPr>
          <w:rFonts w:hint="eastAsia"/>
        </w:rPr>
        <w:t>并且签字证明正确</w:t>
      </w:r>
      <w:r>
        <w:t>,</w:t>
      </w:r>
      <w:r>
        <w:rPr>
          <w:rFonts w:hint="eastAsia"/>
        </w:rPr>
        <w:t>以格鲁吉亚语草拟了他自己的声明并且列入记录说</w:t>
      </w:r>
      <w:r>
        <w:t>,</w:t>
      </w:r>
      <w:r>
        <w:rPr>
          <w:rFonts w:hint="eastAsia"/>
        </w:rPr>
        <w:t>格鲁吉亚是他的本地语文。由于上诉</w:t>
      </w:r>
      <w:r>
        <w:t>,</w:t>
      </w:r>
      <w:r>
        <w:rPr>
          <w:rFonts w:hint="eastAsia"/>
        </w:rPr>
        <w:t>法庭认为他要求俄文的起诉状是一种拖延手法。</w:t>
      </w:r>
    </w:p>
    <w:p w:rsidR="00000000" w:rsidRDefault="00000000">
      <w:r>
        <w:t>10.8</w:t>
      </w:r>
      <w:r>
        <w:tab/>
      </w:r>
      <w:r>
        <w:rPr>
          <w:rFonts w:hint="eastAsia"/>
        </w:rPr>
        <w:t>缔约国认为</w:t>
      </w:r>
      <w:r>
        <w:t>,</w:t>
      </w:r>
      <w:r>
        <w:rPr>
          <w:rFonts w:hint="eastAsia"/>
        </w:rPr>
        <w:t>在初步调查之后</w:t>
      </w:r>
      <w:r>
        <w:t>,Domukovsky</w:t>
      </w:r>
      <w:r>
        <w:rPr>
          <w:rFonts w:hint="eastAsia"/>
        </w:rPr>
        <w:t>先生和他的律师看过了收集的所有材料</w:t>
      </w:r>
      <w:r>
        <w:t>,</w:t>
      </w:r>
      <w:r>
        <w:rPr>
          <w:rFonts w:hint="eastAsia"/>
        </w:rPr>
        <w:t>他们在所有申诉书中都没有要求获得机会看到更多材料</w:t>
      </w:r>
      <w:r>
        <w:t>,</w:t>
      </w:r>
      <w:r>
        <w:rPr>
          <w:rFonts w:hint="eastAsia"/>
        </w:rPr>
        <w:t>也没有声称他们没有获得所有的材料。在审判开始之前</w:t>
      </w:r>
      <w:r>
        <w:t>,Domukovsky</w:t>
      </w:r>
      <w:r>
        <w:rPr>
          <w:rFonts w:hint="eastAsia"/>
        </w:rPr>
        <w:t>先生要求有机会再看一次档案。法庭准许了这项要求。据表示</w:t>
      </w:r>
      <w:r>
        <w:t>,Domukovsky</w:t>
      </w:r>
      <w:r>
        <w:rPr>
          <w:rFonts w:hint="eastAsia"/>
        </w:rPr>
        <w:t>先生在</w:t>
      </w:r>
      <w:r>
        <w:t>1993</w:t>
      </w:r>
      <w:r>
        <w:rPr>
          <w:rFonts w:hint="eastAsia"/>
        </w:rPr>
        <w:t>年</w:t>
      </w:r>
      <w:r>
        <w:t>10</w:t>
      </w:r>
      <w:r>
        <w:rPr>
          <w:rFonts w:hint="eastAsia"/>
        </w:rPr>
        <w:t>月</w:t>
      </w:r>
      <w:r>
        <w:t>13</w:t>
      </w:r>
      <w:r>
        <w:rPr>
          <w:rFonts w:hint="eastAsia"/>
        </w:rPr>
        <w:t>日至</w:t>
      </w:r>
      <w:r>
        <w:t>1994</w:t>
      </w:r>
      <w:r>
        <w:rPr>
          <w:rFonts w:hint="eastAsia"/>
        </w:rPr>
        <w:t>年</w:t>
      </w:r>
      <w:r>
        <w:t>1</w:t>
      </w:r>
      <w:r>
        <w:rPr>
          <w:rFonts w:hint="eastAsia"/>
        </w:rPr>
        <w:t>月</w:t>
      </w:r>
      <w:r>
        <w:t>6</w:t>
      </w:r>
      <w:r>
        <w:rPr>
          <w:rFonts w:hint="eastAsia"/>
        </w:rPr>
        <w:t>日研究了档案。</w:t>
      </w:r>
    </w:p>
    <w:p w:rsidR="00000000" w:rsidRDefault="00000000">
      <w:r>
        <w:t>10.9</w:t>
      </w:r>
      <w:r>
        <w:tab/>
      </w:r>
      <w:r>
        <w:rPr>
          <w:rFonts w:hint="eastAsia"/>
        </w:rPr>
        <w:t>缔约国表示</w:t>
      </w:r>
      <w:r>
        <w:t>,Domukovsky</w:t>
      </w:r>
      <w:r>
        <w:rPr>
          <w:rFonts w:hint="eastAsia"/>
        </w:rPr>
        <w:t>先生和他的共同被告在整个初步调查和司法调查期间有不受限制的权利来辩护。他们也得到机会来挑选他们自己的律师。为此目的</w:t>
      </w:r>
      <w:r>
        <w:t>,</w:t>
      </w:r>
      <w:r>
        <w:rPr>
          <w:rFonts w:hint="eastAsia"/>
        </w:rPr>
        <w:t>法庭召集了被告家属并且给他们机会一再同被告会面</w:t>
      </w:r>
      <w:r>
        <w:t>,</w:t>
      </w:r>
      <w:r>
        <w:rPr>
          <w:rFonts w:hint="eastAsia"/>
        </w:rPr>
        <w:t>以便决定他们要找的是哪些律师。</w:t>
      </w:r>
    </w:p>
    <w:p w:rsidR="00000000" w:rsidRDefault="00000000">
      <w:r>
        <w:t xml:space="preserve">10.10  </w:t>
      </w:r>
      <w:r>
        <w:rPr>
          <w:rFonts w:hint="eastAsia"/>
        </w:rPr>
        <w:t>缔约国表示</w:t>
      </w:r>
      <w:r>
        <w:t>,</w:t>
      </w:r>
      <w:r>
        <w:rPr>
          <w:rFonts w:hint="eastAsia"/>
        </w:rPr>
        <w:t>被告的一个目标是延迟审议案件和破坏法庭程序。它解释说</w:t>
      </w:r>
      <w:r>
        <w:t>,</w:t>
      </w:r>
      <w:r>
        <w:rPr>
          <w:rFonts w:hint="eastAsia"/>
        </w:rPr>
        <w:t>在</w:t>
      </w:r>
      <w:r>
        <w:t>Domukovsky</w:t>
      </w:r>
      <w:r>
        <w:rPr>
          <w:rFonts w:hint="eastAsia"/>
        </w:rPr>
        <w:t>的律师退出该案之后</w:t>
      </w:r>
      <w:r>
        <w:t>,</w:t>
      </w:r>
      <w:r>
        <w:rPr>
          <w:rFonts w:hint="eastAsia"/>
        </w:rPr>
        <w:t>他和他的家属被允许在法律规定的时间内找一位新律师。由于他们在时间期限过后还没有聘请任何人</w:t>
      </w:r>
      <w:r>
        <w:t>,</w:t>
      </w:r>
      <w:r>
        <w:rPr>
          <w:rFonts w:hint="eastAsia"/>
        </w:rPr>
        <w:t>法院就指定了一位律师</w:t>
      </w:r>
      <w:r>
        <w:t>,</w:t>
      </w:r>
      <w:r>
        <w:rPr>
          <w:rFonts w:hint="eastAsia"/>
        </w:rPr>
        <w:t>并给他一个半月的时间来了解案情。在这段期间暂停诉讼。当审判恢复进行时</w:t>
      </w:r>
      <w:r>
        <w:t>,Domukovsky</w:t>
      </w:r>
      <w:r>
        <w:rPr>
          <w:rFonts w:hint="eastAsia"/>
        </w:rPr>
        <w:t>拒绝了他的律师</w:t>
      </w:r>
      <w:r>
        <w:t>,</w:t>
      </w:r>
      <w:r>
        <w:rPr>
          <w:rFonts w:hint="eastAsia"/>
        </w:rPr>
        <w:t>根据缔约国所说</w:t>
      </w:r>
      <w:r>
        <w:t>,</w:t>
      </w:r>
      <w:r>
        <w:rPr>
          <w:rFonts w:hint="eastAsia"/>
        </w:rPr>
        <w:t>那是在没有有效的理由的情况下作出的</w:t>
      </w:r>
      <w:r>
        <w:t>,</w:t>
      </w:r>
      <w:r>
        <w:rPr>
          <w:rFonts w:hint="eastAsia"/>
        </w:rPr>
        <w:t>并且还威胁他的律师。律师接着就退出该案</w:t>
      </w:r>
      <w:r>
        <w:t>,</w:t>
      </w:r>
      <w:r>
        <w:rPr>
          <w:rFonts w:hint="eastAsia"/>
        </w:rPr>
        <w:t>在那之后</w:t>
      </w:r>
      <w:r>
        <w:t>,</w:t>
      </w:r>
      <w:r>
        <w:rPr>
          <w:rFonts w:hint="eastAsia"/>
        </w:rPr>
        <w:t>法庭决定他已经滥用了他的辩护权</w:t>
      </w:r>
      <w:r>
        <w:t>,</w:t>
      </w:r>
      <w:r>
        <w:rPr>
          <w:rFonts w:hint="eastAsia"/>
        </w:rPr>
        <w:t>案件就在没有</w:t>
      </w:r>
      <w:r>
        <w:t>Domukovsky</w:t>
      </w:r>
      <w:r>
        <w:rPr>
          <w:rFonts w:hint="eastAsia"/>
        </w:rPr>
        <w:t>的律师出席的情况下结束。</w:t>
      </w:r>
    </w:p>
    <w:p w:rsidR="00000000" w:rsidRDefault="00000000">
      <w:r>
        <w:t xml:space="preserve">10.11  </w:t>
      </w:r>
      <w:r>
        <w:rPr>
          <w:rFonts w:hint="eastAsia"/>
        </w:rPr>
        <w:t>缔约国解释说</w:t>
      </w:r>
      <w:r>
        <w:t>,Domukovsky</w:t>
      </w:r>
      <w:r>
        <w:rPr>
          <w:rFonts w:hint="eastAsia"/>
        </w:rPr>
        <w:t>先生和其他被告在司法听询期间经常破坏诉讼程序</w:t>
      </w:r>
      <w:r>
        <w:t>,</w:t>
      </w:r>
      <w:r>
        <w:rPr>
          <w:rFonts w:hint="eastAsia"/>
        </w:rPr>
        <w:t>显示对法庭的不尊敬</w:t>
      </w:r>
      <w:r>
        <w:t>,</w:t>
      </w:r>
      <w:r>
        <w:rPr>
          <w:rFonts w:hint="eastAsia"/>
        </w:rPr>
        <w:t>也不顾主席的指示</w:t>
      </w:r>
      <w:r>
        <w:t>,</w:t>
      </w:r>
      <w:r>
        <w:rPr>
          <w:rFonts w:hint="eastAsia"/>
        </w:rPr>
        <w:t>并且阻止法庭进行其正常工作。缔约国认为</w:t>
      </w:r>
      <w:r>
        <w:t>,</w:t>
      </w:r>
      <w:r>
        <w:rPr>
          <w:rFonts w:hint="eastAsia"/>
        </w:rPr>
        <w:t>他们对法庭置之不理</w:t>
      </w:r>
      <w:r>
        <w:t>,</w:t>
      </w:r>
      <w:r>
        <w:rPr>
          <w:rFonts w:hint="eastAsia"/>
        </w:rPr>
        <w:t>抵制军事警卫</w:t>
      </w:r>
      <w:r>
        <w:t>,</w:t>
      </w:r>
      <w:r>
        <w:rPr>
          <w:rFonts w:hint="eastAsia"/>
        </w:rPr>
        <w:t>从审判室逃跑到牢房</w:t>
      </w:r>
      <w:r>
        <w:t>,</w:t>
      </w:r>
      <w:r>
        <w:rPr>
          <w:rFonts w:hint="eastAsia"/>
        </w:rPr>
        <w:t>还吹口哨。有一次</w:t>
      </w:r>
      <w:r>
        <w:t>,Domukovsky</w:t>
      </w:r>
      <w:r>
        <w:rPr>
          <w:rFonts w:hint="eastAsia"/>
        </w:rPr>
        <w:t>先生跳过栏杆进入审判室</w:t>
      </w:r>
      <w:r>
        <w:t>,</w:t>
      </w:r>
      <w:r>
        <w:rPr>
          <w:rFonts w:hint="eastAsia"/>
        </w:rPr>
        <w:t>抓住一名警卫的自动武器。缔约国总结说</w:t>
      </w:r>
      <w:r>
        <w:t>,</w:t>
      </w:r>
      <w:r>
        <w:rPr>
          <w:rFonts w:hint="eastAsia"/>
        </w:rPr>
        <w:t>法庭有充分的理由继续按照格鲁吉亚刑事诉讼法</w:t>
      </w:r>
      <w:r>
        <w:t>262</w:t>
      </w:r>
      <w:r>
        <w:rPr>
          <w:rFonts w:hint="eastAsia"/>
        </w:rPr>
        <w:t>条的规定</w:t>
      </w:r>
      <w:r>
        <w:t>,</w:t>
      </w:r>
      <w:r>
        <w:rPr>
          <w:rFonts w:hint="eastAsia"/>
        </w:rPr>
        <w:t>在被告缺席下继续审查该案。缔约国指出</w:t>
      </w:r>
      <w:r>
        <w:t>,</w:t>
      </w:r>
      <w:r>
        <w:rPr>
          <w:rFonts w:hint="eastAsia"/>
        </w:rPr>
        <w:t>法庭让被告在一段时间后回来</w:t>
      </w:r>
      <w:r>
        <w:t>,</w:t>
      </w:r>
      <w:r>
        <w:rPr>
          <w:rFonts w:hint="eastAsia"/>
        </w:rPr>
        <w:t>但他们又破坏诉讼程序</w:t>
      </w:r>
      <w:r>
        <w:t>,</w:t>
      </w:r>
      <w:r>
        <w:rPr>
          <w:rFonts w:hint="eastAsia"/>
        </w:rPr>
        <w:t>在那之后他们再次被带走。</w:t>
      </w:r>
    </w:p>
    <w:p w:rsidR="00000000" w:rsidRDefault="00000000">
      <w:r>
        <w:t xml:space="preserve">10.12  </w:t>
      </w:r>
      <w:r>
        <w:rPr>
          <w:rFonts w:hint="eastAsia"/>
        </w:rPr>
        <w:t>缔约国拒绝了</w:t>
      </w:r>
      <w:r>
        <w:t>Domukovsky</w:t>
      </w:r>
      <w:r>
        <w:rPr>
          <w:rFonts w:hint="eastAsia"/>
        </w:rPr>
        <w:t>先生的说法</w:t>
      </w:r>
      <w:r>
        <w:t>,</w:t>
      </w:r>
      <w:r>
        <w:rPr>
          <w:rFonts w:hint="eastAsia"/>
        </w:rPr>
        <w:t>那个说法认为格鲁吉亚的法院不是独立的</w:t>
      </w:r>
      <w:r>
        <w:t>,</w:t>
      </w:r>
      <w:r>
        <w:rPr>
          <w:rFonts w:hint="eastAsia"/>
        </w:rPr>
        <w:t>缔约国表示</w:t>
      </w:r>
      <w:r>
        <w:t>,</w:t>
      </w:r>
      <w:r>
        <w:rPr>
          <w:rFonts w:hint="eastAsia"/>
        </w:rPr>
        <w:t>法院只受法律管辖。它并且驳斥他所声称他因为政治意见而被判罪</w:t>
      </w:r>
      <w:r>
        <w:t>,</w:t>
      </w:r>
      <w:r>
        <w:rPr>
          <w:rFonts w:hint="eastAsia"/>
        </w:rPr>
        <w:t>并且强调他被判罪是因为犯下了刑事罪行。</w:t>
      </w:r>
    </w:p>
    <w:p w:rsidR="00000000" w:rsidRDefault="00000000">
      <w:r>
        <w:t xml:space="preserve">10.13  </w:t>
      </w:r>
      <w:r>
        <w:rPr>
          <w:rFonts w:hint="eastAsia"/>
        </w:rPr>
        <w:t>缔约国解释说</w:t>
      </w:r>
      <w:r>
        <w:t>,</w:t>
      </w:r>
      <w:r>
        <w:rPr>
          <w:rFonts w:hint="eastAsia"/>
        </w:rPr>
        <w:t>可以判处死刑的严重刑事案</w:t>
      </w:r>
      <w:r>
        <w:t>,</w:t>
      </w:r>
      <w:r>
        <w:rPr>
          <w:rFonts w:hint="eastAsia"/>
        </w:rPr>
        <w:t>根据格鲁吉亚法律</w:t>
      </w:r>
      <w:r>
        <w:t>,</w:t>
      </w:r>
      <w:r>
        <w:rPr>
          <w:rFonts w:hint="eastAsia"/>
        </w:rPr>
        <w:t>是由最高法院来判决。最高法院宣判的徒刑并不能够由上诉废除</w:t>
      </w:r>
      <w:r>
        <w:t>,</w:t>
      </w:r>
      <w:r>
        <w:rPr>
          <w:rFonts w:hint="eastAsia"/>
        </w:rPr>
        <w:t>而是法律规定的司法审查。在审查时</w:t>
      </w:r>
      <w:r>
        <w:t>,</w:t>
      </w:r>
      <w:r>
        <w:rPr>
          <w:rFonts w:hint="eastAsia"/>
        </w:rPr>
        <w:t>发现</w:t>
      </w:r>
      <w:r>
        <w:t>Domukovsky</w:t>
      </w:r>
      <w:r>
        <w:rPr>
          <w:rFonts w:hint="eastAsia"/>
        </w:rPr>
        <w:t>先生和其的共同被告的定罪和判决都是合法与合理的。</w:t>
      </w:r>
    </w:p>
    <w:p w:rsidR="00000000" w:rsidRDefault="00000000">
      <w:r>
        <w:t>11.1</w:t>
      </w:r>
      <w:r>
        <w:tab/>
      </w:r>
      <w:r>
        <w:rPr>
          <w:rFonts w:hint="eastAsia"/>
        </w:rPr>
        <w:t>在他对缔约国的意见的评论中</w:t>
      </w:r>
      <w:r>
        <w:t>,Domukovsky</w:t>
      </w:r>
      <w:r>
        <w:rPr>
          <w:rFonts w:hint="eastAsia"/>
        </w:rPr>
        <w:t>先生的律师说</w:t>
      </w:r>
      <w:r>
        <w:t>,</w:t>
      </w:r>
      <w:r>
        <w:rPr>
          <w:rFonts w:hint="eastAsia"/>
        </w:rPr>
        <w:t>他询问阿塞拜疆内政部它们是否对于</w:t>
      </w:r>
      <w:r>
        <w:t>Domukovsky</w:t>
      </w:r>
      <w:r>
        <w:rPr>
          <w:rFonts w:hint="eastAsia"/>
        </w:rPr>
        <w:t>先生和</w:t>
      </w:r>
      <w:r>
        <w:t>Gelbakhiani</w:t>
      </w:r>
      <w:r>
        <w:rPr>
          <w:rFonts w:hint="eastAsia"/>
        </w:rPr>
        <w:t>先生的逮捕和拘留的授权</w:t>
      </w:r>
      <w:r>
        <w:t>,</w:t>
      </w:r>
      <w:r>
        <w:rPr>
          <w:rFonts w:hint="eastAsia"/>
        </w:rPr>
        <w:t>进行了查询。他并拿出</w:t>
      </w:r>
      <w:r>
        <w:t>1995</w:t>
      </w:r>
      <w:r>
        <w:rPr>
          <w:rFonts w:hint="eastAsia"/>
        </w:rPr>
        <w:t>年</w:t>
      </w:r>
      <w:r>
        <w:t>7</w:t>
      </w:r>
      <w:r>
        <w:rPr>
          <w:rFonts w:hint="eastAsia"/>
        </w:rPr>
        <w:t>月</w:t>
      </w:r>
      <w:r>
        <w:t>7</w:t>
      </w:r>
      <w:r>
        <w:rPr>
          <w:rFonts w:hint="eastAsia"/>
        </w:rPr>
        <w:t>日内政部的答复</w:t>
      </w:r>
      <w:r>
        <w:t>,</w:t>
      </w:r>
      <w:r>
        <w:rPr>
          <w:rFonts w:hint="eastAsia"/>
        </w:rPr>
        <w:t>其中刑事起诉部负责人表示</w:t>
      </w:r>
      <w:r>
        <w:t>,</w:t>
      </w:r>
      <w:r>
        <w:rPr>
          <w:rFonts w:hint="eastAsia"/>
        </w:rPr>
        <w:t>他不知道该案。律师辩称</w:t>
      </w:r>
      <w:r>
        <w:t>,</w:t>
      </w:r>
      <w:r>
        <w:rPr>
          <w:rFonts w:hint="eastAsia"/>
        </w:rPr>
        <w:t>如果</w:t>
      </w:r>
      <w:r>
        <w:t>Domukovsky</w:t>
      </w:r>
      <w:r>
        <w:rPr>
          <w:rFonts w:hint="eastAsia"/>
        </w:rPr>
        <w:t>和</w:t>
      </w:r>
      <w:r>
        <w:t>Gelbakhiani</w:t>
      </w:r>
      <w:r>
        <w:rPr>
          <w:rFonts w:hint="eastAsia"/>
        </w:rPr>
        <w:t>先生是基于阿塞拜疆和格鲁吉亚之间的一项双边协议而被逮捕属实</w:t>
      </w:r>
      <w:r>
        <w:t>,</w:t>
      </w:r>
      <w:r>
        <w:rPr>
          <w:rFonts w:hint="eastAsia"/>
        </w:rPr>
        <w:t>则按道理阿塞拜疆的内政部将有这种逮捕行动的记录。由于没有这种记录</w:t>
      </w:r>
      <w:r>
        <w:t>,</w:t>
      </w:r>
      <w:r>
        <w:rPr>
          <w:rFonts w:hint="eastAsia"/>
        </w:rPr>
        <w:t>律师辩称</w:t>
      </w:r>
      <w:r>
        <w:t>,Domukovsky</w:t>
      </w:r>
      <w:r>
        <w:rPr>
          <w:rFonts w:hint="eastAsia"/>
        </w:rPr>
        <w:t>和</w:t>
      </w:r>
      <w:r>
        <w:t>Gelbakhiani</w:t>
      </w:r>
      <w:r>
        <w:rPr>
          <w:rFonts w:hint="eastAsia"/>
        </w:rPr>
        <w:t>先生的被捕是违反了盟约第</w:t>
      </w:r>
      <w:r>
        <w:t>9</w:t>
      </w:r>
      <w:r>
        <w:rPr>
          <w:rFonts w:hint="eastAsia"/>
        </w:rPr>
        <w:t>条。</w:t>
      </w:r>
    </w:p>
    <w:p w:rsidR="00000000" w:rsidRDefault="00000000">
      <w:pPr>
        <w:spacing w:line="290" w:lineRule="atLeast"/>
      </w:pPr>
      <w:r>
        <w:t>11.2</w:t>
      </w:r>
      <w:r>
        <w:tab/>
      </w:r>
      <w:r>
        <w:rPr>
          <w:rFonts w:hint="eastAsia"/>
        </w:rPr>
        <w:t>律师认为</w:t>
      </w:r>
      <w:r>
        <w:t>,Domukovsky</w:t>
      </w:r>
      <w:r>
        <w:rPr>
          <w:rFonts w:hint="eastAsia"/>
        </w:rPr>
        <w:t>先生的被捕是违反了他的议会豁免权。他否认</w:t>
      </w:r>
      <w:r>
        <w:t>1992</w:t>
      </w:r>
      <w:r>
        <w:rPr>
          <w:rFonts w:hint="eastAsia"/>
        </w:rPr>
        <w:t>年</w:t>
      </w:r>
      <w:r>
        <w:t>10</w:t>
      </w:r>
      <w:r>
        <w:rPr>
          <w:rFonts w:hint="eastAsia"/>
        </w:rPr>
        <w:t>月</w:t>
      </w:r>
      <w:r>
        <w:t>11</w:t>
      </w:r>
      <w:r>
        <w:rPr>
          <w:rFonts w:hint="eastAsia"/>
        </w:rPr>
        <w:t>日的选举是自由和民主的。他并表示</w:t>
      </w:r>
      <w:r>
        <w:t>,</w:t>
      </w:r>
      <w:r>
        <w:rPr>
          <w:rFonts w:hint="eastAsia"/>
        </w:rPr>
        <w:t>即使选举可被接受为合法</w:t>
      </w:r>
      <w:r>
        <w:t>,</w:t>
      </w:r>
      <w:r>
        <w:rPr>
          <w:rFonts w:hint="eastAsia"/>
        </w:rPr>
        <w:t>针对</w:t>
      </w:r>
      <w:r>
        <w:t>Domukovsky</w:t>
      </w:r>
      <w:r>
        <w:rPr>
          <w:rFonts w:hint="eastAsia"/>
        </w:rPr>
        <w:t>先生的逮捕令是在选举进行之前</w:t>
      </w:r>
      <w:r>
        <w:t>,</w:t>
      </w:r>
      <w:r>
        <w:rPr>
          <w:rFonts w:hint="eastAsia"/>
        </w:rPr>
        <w:t>在</w:t>
      </w:r>
      <w:r>
        <w:t>1992</w:t>
      </w:r>
      <w:r>
        <w:rPr>
          <w:rFonts w:hint="eastAsia"/>
        </w:rPr>
        <w:t>年</w:t>
      </w:r>
      <w:r>
        <w:t>9</w:t>
      </w:r>
      <w:r>
        <w:rPr>
          <w:rFonts w:hint="eastAsia"/>
        </w:rPr>
        <w:t>月</w:t>
      </w:r>
      <w:r>
        <w:t>30</w:t>
      </w:r>
      <w:r>
        <w:rPr>
          <w:rFonts w:hint="eastAsia"/>
        </w:rPr>
        <w:t>日发出的。在那样的情况下</w:t>
      </w:r>
      <w:r>
        <w:t>,</w:t>
      </w:r>
      <w:r>
        <w:rPr>
          <w:rFonts w:hint="eastAsia"/>
        </w:rPr>
        <w:t>没有最高苏维埃同意取消他的豁免权就发出逮捕令</w:t>
      </w:r>
      <w:r>
        <w:t>,</w:t>
      </w:r>
      <w:r>
        <w:rPr>
          <w:rFonts w:hint="eastAsia"/>
        </w:rPr>
        <w:t>是不合法的。律师辩称</w:t>
      </w:r>
      <w:r>
        <w:t>,Domukovsky</w:t>
      </w:r>
      <w:r>
        <w:rPr>
          <w:rFonts w:hint="eastAsia"/>
        </w:rPr>
        <w:t>的逮捕因此是违背了盟约第</w:t>
      </w:r>
      <w:r>
        <w:t>25</w:t>
      </w:r>
      <w:r>
        <w:rPr>
          <w:rFonts w:hint="eastAsia"/>
        </w:rPr>
        <w:t>条。</w:t>
      </w:r>
    </w:p>
    <w:p w:rsidR="00000000" w:rsidRDefault="00000000">
      <w:pPr>
        <w:spacing w:line="290" w:lineRule="atLeast"/>
      </w:pPr>
      <w:r>
        <w:t>11.3</w:t>
      </w:r>
      <w:r>
        <w:tab/>
      </w:r>
      <w:r>
        <w:rPr>
          <w:rFonts w:hint="eastAsia"/>
        </w:rPr>
        <w:t>关于殴打和对</w:t>
      </w:r>
      <w:r>
        <w:t>Domukovsky</w:t>
      </w:r>
      <w:r>
        <w:rPr>
          <w:rFonts w:hint="eastAsia"/>
        </w:rPr>
        <w:t>和其他被告施加心理压力</w:t>
      </w:r>
      <w:r>
        <w:t>,</w:t>
      </w:r>
      <w:r>
        <w:rPr>
          <w:rFonts w:hint="eastAsia"/>
        </w:rPr>
        <w:t>律师辩称</w:t>
      </w:r>
      <w:r>
        <w:t>,</w:t>
      </w:r>
      <w:r>
        <w:rPr>
          <w:rFonts w:hint="eastAsia"/>
        </w:rPr>
        <w:t>不可能作出任何书面声明</w:t>
      </w:r>
      <w:r>
        <w:t>,</w:t>
      </w:r>
      <w:r>
        <w:rPr>
          <w:rFonts w:hint="eastAsia"/>
        </w:rPr>
        <w:t>因为那不会被批准</w:t>
      </w:r>
      <w:r>
        <w:t>,</w:t>
      </w:r>
      <w:r>
        <w:rPr>
          <w:rFonts w:hint="eastAsia"/>
        </w:rPr>
        <w:t>因为这些声明将必须写给参与殴打的官员</w:t>
      </w:r>
      <w:r>
        <w:t>,</w:t>
      </w:r>
      <w:r>
        <w:rPr>
          <w:rFonts w:hint="eastAsia"/>
        </w:rPr>
        <w:t>并且因为被告担心他们的家属并且试图以保持沉默来保护他们。律师认为</w:t>
      </w:r>
      <w:r>
        <w:t>,Domukovsky</w:t>
      </w:r>
      <w:r>
        <w:rPr>
          <w:rFonts w:hint="eastAsia"/>
        </w:rPr>
        <w:t>先生从</w:t>
      </w:r>
      <w:r>
        <w:t>1993</w:t>
      </w:r>
      <w:r>
        <w:rPr>
          <w:rFonts w:hint="eastAsia"/>
        </w:rPr>
        <w:t>年</w:t>
      </w:r>
      <w:r>
        <w:t>4</w:t>
      </w:r>
      <w:r>
        <w:rPr>
          <w:rFonts w:hint="eastAsia"/>
        </w:rPr>
        <w:t>月</w:t>
      </w:r>
      <w:r>
        <w:t>7</w:t>
      </w:r>
      <w:r>
        <w:rPr>
          <w:rFonts w:hint="eastAsia"/>
        </w:rPr>
        <w:t>日至</w:t>
      </w:r>
      <w:r>
        <w:t>5</w:t>
      </w:r>
      <w:r>
        <w:rPr>
          <w:rFonts w:hint="eastAsia"/>
        </w:rPr>
        <w:t>月</w:t>
      </w:r>
      <w:r>
        <w:t>28</w:t>
      </w:r>
      <w:r>
        <w:rPr>
          <w:rFonts w:hint="eastAsia"/>
        </w:rPr>
        <w:t>日受到预防性拘禁</w:t>
      </w:r>
      <w:r>
        <w:t>,</w:t>
      </w:r>
      <w:r>
        <w:rPr>
          <w:rFonts w:hint="eastAsia"/>
        </w:rPr>
        <w:t>这种拘禁只有三天是合法的。他受到完全隔离</w:t>
      </w:r>
      <w:r>
        <w:t>,</w:t>
      </w:r>
      <w:r>
        <w:rPr>
          <w:rFonts w:hint="eastAsia"/>
        </w:rPr>
        <w:t>不能见他的律师</w:t>
      </w:r>
      <w:r>
        <w:t>,</w:t>
      </w:r>
      <w:r>
        <w:rPr>
          <w:rFonts w:hint="eastAsia"/>
        </w:rPr>
        <w:t>只有在他于</w:t>
      </w:r>
      <w:r>
        <w:t>5</w:t>
      </w:r>
      <w:r>
        <w:rPr>
          <w:rFonts w:hint="eastAsia"/>
        </w:rPr>
        <w:t>月</w:t>
      </w:r>
      <w:r>
        <w:t>25</w:t>
      </w:r>
      <w:r>
        <w:rPr>
          <w:rFonts w:hint="eastAsia"/>
        </w:rPr>
        <w:t>日开始绝食之后</w:t>
      </w:r>
      <w:r>
        <w:t>,</w:t>
      </w:r>
      <w:r>
        <w:rPr>
          <w:rFonts w:hint="eastAsia"/>
        </w:rPr>
        <w:t>他才在</w:t>
      </w:r>
      <w:r>
        <w:t>1993</w:t>
      </w:r>
      <w:r>
        <w:rPr>
          <w:rFonts w:hint="eastAsia"/>
        </w:rPr>
        <w:t>年</w:t>
      </w:r>
      <w:r>
        <w:t>5</w:t>
      </w:r>
      <w:r>
        <w:rPr>
          <w:rFonts w:hint="eastAsia"/>
        </w:rPr>
        <w:t>月</w:t>
      </w:r>
      <w:r>
        <w:t>28</w:t>
      </w:r>
      <w:r>
        <w:rPr>
          <w:rFonts w:hint="eastAsia"/>
        </w:rPr>
        <w:t>日被转到克格勃监狱中的一个拘留所。他受到不断的身心压力</w:t>
      </w:r>
      <w:r>
        <w:t>,</w:t>
      </w:r>
      <w:r>
        <w:rPr>
          <w:rFonts w:hint="eastAsia"/>
        </w:rPr>
        <w:t>他们威胁要扣留他的家人。他最后同意在</w:t>
      </w:r>
      <w:r>
        <w:t>Kvareli</w:t>
      </w:r>
      <w:r>
        <w:rPr>
          <w:rFonts w:hint="eastAsia"/>
        </w:rPr>
        <w:t>案上承认犯罪</w:t>
      </w:r>
      <w:r>
        <w:t>,</w:t>
      </w:r>
      <w:r>
        <w:rPr>
          <w:rFonts w:hint="eastAsia"/>
        </w:rPr>
        <w:t>如果他们能够向他证明他的家人能够活着并且安好。律师进一步表示</w:t>
      </w:r>
      <w:r>
        <w:t>,</w:t>
      </w:r>
      <w:r>
        <w:rPr>
          <w:rFonts w:hint="eastAsia"/>
        </w:rPr>
        <w:t>那是一个让被告否认一些控罪</w:t>
      </w:r>
      <w:r>
        <w:t>,</w:t>
      </w:r>
      <w:r>
        <w:rPr>
          <w:rFonts w:hint="eastAsia"/>
        </w:rPr>
        <w:t>让审问记录比较可信的一个老把戏。</w:t>
      </w:r>
    </w:p>
    <w:p w:rsidR="00000000" w:rsidRDefault="00000000">
      <w:r>
        <w:t>11.4</w:t>
      </w:r>
      <w:r>
        <w:tab/>
      </w:r>
      <w:r>
        <w:rPr>
          <w:rFonts w:hint="eastAsia"/>
        </w:rPr>
        <w:t>关于</w:t>
      </w:r>
      <w:r>
        <w:t>1995</w:t>
      </w:r>
      <w:r>
        <w:rPr>
          <w:rFonts w:hint="eastAsia"/>
        </w:rPr>
        <w:t>年</w:t>
      </w:r>
      <w:r>
        <w:t>8</w:t>
      </w:r>
      <w:r>
        <w:rPr>
          <w:rFonts w:hint="eastAsia"/>
        </w:rPr>
        <w:t>月</w:t>
      </w:r>
      <w:r>
        <w:t>13</w:t>
      </w:r>
      <w:r>
        <w:rPr>
          <w:rFonts w:hint="eastAsia"/>
        </w:rPr>
        <w:t>日的事件</w:t>
      </w:r>
      <w:r>
        <w:t>,</w:t>
      </w:r>
      <w:r>
        <w:rPr>
          <w:rFonts w:hint="eastAsia"/>
        </w:rPr>
        <w:t>律师表示</w:t>
      </w:r>
      <w:r>
        <w:t>,8</w:t>
      </w:r>
      <w:r>
        <w:rPr>
          <w:rFonts w:hint="eastAsia"/>
        </w:rPr>
        <w:t>月</w:t>
      </w:r>
      <w:r>
        <w:t>15</w:t>
      </w:r>
      <w:r>
        <w:rPr>
          <w:rFonts w:hint="eastAsia"/>
        </w:rPr>
        <w:t>日在法庭出席的许多人已经见到</w:t>
      </w:r>
      <w:r>
        <w:t>Domukovsky</w:t>
      </w:r>
      <w:r>
        <w:rPr>
          <w:rFonts w:hint="eastAsia"/>
        </w:rPr>
        <w:t>先生曾经被殴打。根据律师所说</w:t>
      </w:r>
      <w:r>
        <w:t>,</w:t>
      </w:r>
      <w:r>
        <w:rPr>
          <w:rFonts w:hint="eastAsia"/>
        </w:rPr>
        <w:t>一个新闻记者拍了录像带</w:t>
      </w:r>
      <w:r>
        <w:t>,</w:t>
      </w:r>
      <w:r>
        <w:rPr>
          <w:rFonts w:hint="eastAsia"/>
        </w:rPr>
        <w:t>但一天后他说他并没有录像带。律师并说</w:t>
      </w:r>
      <w:r>
        <w:t>,</w:t>
      </w:r>
      <w:r>
        <w:rPr>
          <w:rFonts w:hint="eastAsia"/>
        </w:rPr>
        <w:t>法官最初并不愿意下令安排一次医疗检验</w:t>
      </w:r>
      <w:r>
        <w:t>,</w:t>
      </w:r>
      <w:r>
        <w:rPr>
          <w:rFonts w:hint="eastAsia"/>
        </w:rPr>
        <w:t>但是由于</w:t>
      </w:r>
      <w:r>
        <w:t>Domukovsky</w:t>
      </w:r>
      <w:r>
        <w:rPr>
          <w:rFonts w:hint="eastAsia"/>
        </w:rPr>
        <w:t>先生的妻子那个时候是担任他的法律顾问</w:t>
      </w:r>
      <w:r>
        <w:t>,</w:t>
      </w:r>
      <w:r>
        <w:rPr>
          <w:rFonts w:hint="eastAsia"/>
        </w:rPr>
        <w:t>最后在</w:t>
      </w:r>
      <w:r>
        <w:t>1995</w:t>
      </w:r>
      <w:r>
        <w:rPr>
          <w:rFonts w:hint="eastAsia"/>
        </w:rPr>
        <w:t>年</w:t>
      </w:r>
      <w:r>
        <w:t>8</w:t>
      </w:r>
      <w:r>
        <w:rPr>
          <w:rFonts w:hint="eastAsia"/>
        </w:rPr>
        <w:t>月</w:t>
      </w:r>
      <w:r>
        <w:t>15</w:t>
      </w:r>
      <w:r>
        <w:rPr>
          <w:rFonts w:hint="eastAsia"/>
        </w:rPr>
        <w:t>日进行了医疗检验。根据律师说</w:t>
      </w:r>
      <w:r>
        <w:t>,</w:t>
      </w:r>
      <w:r>
        <w:rPr>
          <w:rFonts w:hint="eastAsia"/>
        </w:rPr>
        <w:t>检验显示</w:t>
      </w:r>
      <w:r>
        <w:t>,</w:t>
      </w:r>
      <w:r>
        <w:rPr>
          <w:rFonts w:hint="eastAsia"/>
        </w:rPr>
        <w:t>在手肘和右肩有血肿</w:t>
      </w:r>
      <w:r>
        <w:t>,</w:t>
      </w:r>
      <w:r>
        <w:rPr>
          <w:rFonts w:hint="eastAsia"/>
        </w:rPr>
        <w:t>显然本来应该由于脑震荡而规定他在床上休息十天。但是</w:t>
      </w:r>
      <w:r>
        <w:t>,</w:t>
      </w:r>
      <w:r>
        <w:rPr>
          <w:rFonts w:hint="eastAsia"/>
        </w:rPr>
        <w:t>根据律师说</w:t>
      </w:r>
      <w:r>
        <w:t>,</w:t>
      </w:r>
      <w:r>
        <w:rPr>
          <w:rFonts w:hint="eastAsia"/>
        </w:rPr>
        <w:t>医疗报告中并没有提到脑震荡。</w:t>
      </w:r>
    </w:p>
    <w:p w:rsidR="00000000" w:rsidRDefault="00000000">
      <w:pPr>
        <w:spacing w:line="290" w:lineRule="atLeast"/>
      </w:pPr>
      <w:r>
        <w:t>11.5</w:t>
      </w:r>
      <w:r>
        <w:tab/>
      </w:r>
      <w:r>
        <w:rPr>
          <w:rFonts w:hint="eastAsia"/>
        </w:rPr>
        <w:t>律师指出</w:t>
      </w:r>
      <w:r>
        <w:t>,</w:t>
      </w:r>
      <w:r>
        <w:rPr>
          <w:rFonts w:hint="eastAsia"/>
        </w:rPr>
        <w:t>缔约国并没有讨论</w:t>
      </w:r>
      <w:r>
        <w:t>1994</w:t>
      </w:r>
      <w:r>
        <w:rPr>
          <w:rFonts w:hint="eastAsia"/>
        </w:rPr>
        <w:t>年</w:t>
      </w:r>
      <w:r>
        <w:t>12</w:t>
      </w:r>
      <w:r>
        <w:rPr>
          <w:rFonts w:hint="eastAsia"/>
        </w:rPr>
        <w:t>月</w:t>
      </w:r>
      <w:r>
        <w:t>11</w:t>
      </w:r>
      <w:r>
        <w:rPr>
          <w:rFonts w:hint="eastAsia"/>
        </w:rPr>
        <w:t>日的第二次事件。律师提到一个事件</w:t>
      </w:r>
      <w:r>
        <w:t>(</w:t>
      </w:r>
      <w:r>
        <w:rPr>
          <w:rFonts w:hint="eastAsia"/>
        </w:rPr>
        <w:t>日期不详</w:t>
      </w:r>
      <w:r>
        <w:t>),</w:t>
      </w:r>
      <w:r>
        <w:rPr>
          <w:rFonts w:hint="eastAsia"/>
        </w:rPr>
        <w:t>当时法官在医生检查</w:t>
      </w:r>
      <w:r>
        <w:t>Domukovsky</w:t>
      </w:r>
      <w:r>
        <w:rPr>
          <w:rFonts w:hint="eastAsia"/>
        </w:rPr>
        <w:t>先生之前和之后法官同医生说话</w:t>
      </w:r>
      <w:r>
        <w:t>,</w:t>
      </w:r>
      <w:r>
        <w:rPr>
          <w:rFonts w:hint="eastAsia"/>
        </w:rPr>
        <w:t>并且当他们进行了心电图时显然左边的电极并未良好地接触。根据律师说</w:t>
      </w:r>
      <w:r>
        <w:t>,</w:t>
      </w:r>
      <w:r>
        <w:rPr>
          <w:rFonts w:hint="eastAsia"/>
        </w:rPr>
        <w:t>他们发现</w:t>
      </w:r>
      <w:r>
        <w:t>babinski</w:t>
      </w:r>
      <w:r>
        <w:rPr>
          <w:rFonts w:hint="eastAsia"/>
        </w:rPr>
        <w:t>疾病的残余症。律师强调</w:t>
      </w:r>
      <w:r>
        <w:t>,</w:t>
      </w:r>
      <w:r>
        <w:rPr>
          <w:rFonts w:hint="eastAsia"/>
        </w:rPr>
        <w:t>被告无法抗议</w:t>
      </w:r>
      <w:r>
        <w:t>,</w:t>
      </w:r>
      <w:r>
        <w:rPr>
          <w:rFonts w:hint="eastAsia"/>
        </w:rPr>
        <w:t>他们还是进行了审判。</w:t>
      </w:r>
    </w:p>
    <w:p w:rsidR="00000000" w:rsidRDefault="00000000">
      <w:pPr>
        <w:spacing w:line="290" w:lineRule="atLeast"/>
      </w:pPr>
      <w:r>
        <w:t>11.6</w:t>
      </w:r>
      <w:r>
        <w:tab/>
      </w:r>
      <w:r>
        <w:rPr>
          <w:rFonts w:hint="eastAsia"/>
        </w:rPr>
        <w:t>律师说</w:t>
      </w:r>
      <w:r>
        <w:t>,</w:t>
      </w:r>
      <w:r>
        <w:rPr>
          <w:rFonts w:hint="eastAsia"/>
        </w:rPr>
        <w:t>他拥有一些证书</w:t>
      </w:r>
      <w:r>
        <w:t>,</w:t>
      </w:r>
      <w:r>
        <w:rPr>
          <w:rFonts w:hint="eastAsia"/>
        </w:rPr>
        <w:t>证明</w:t>
      </w:r>
      <w:r>
        <w:t>Domukovsky</w:t>
      </w:r>
      <w:r>
        <w:rPr>
          <w:rFonts w:hint="eastAsia"/>
        </w:rPr>
        <w:t>先生在第比利斯大学完成了俄文学业</w:t>
      </w:r>
      <w:r>
        <w:t>,</w:t>
      </w:r>
      <w:r>
        <w:rPr>
          <w:rFonts w:hint="eastAsia"/>
        </w:rPr>
        <w:t>并且他在格鲁吉亚科学院从事研究工作</w:t>
      </w:r>
      <w:r>
        <w:t>,</w:t>
      </w:r>
      <w:r>
        <w:rPr>
          <w:rFonts w:hint="eastAsia"/>
        </w:rPr>
        <w:t>也是在俄文方面。他指出</w:t>
      </w:r>
      <w:r>
        <w:t>,</w:t>
      </w:r>
      <w:r>
        <w:rPr>
          <w:rFonts w:hint="eastAsia"/>
        </w:rPr>
        <w:t>在</w:t>
      </w:r>
      <w:r>
        <w:t>1993</w:t>
      </w:r>
      <w:r>
        <w:rPr>
          <w:rFonts w:hint="eastAsia"/>
        </w:rPr>
        <w:t>年</w:t>
      </w:r>
      <w:r>
        <w:t>4</w:t>
      </w:r>
      <w:r>
        <w:rPr>
          <w:rFonts w:hint="eastAsia"/>
        </w:rPr>
        <w:t>月</w:t>
      </w:r>
      <w:r>
        <w:t>12</w:t>
      </w:r>
      <w:r>
        <w:rPr>
          <w:rFonts w:hint="eastAsia"/>
        </w:rPr>
        <w:t>日的审问记录上表明</w:t>
      </w:r>
      <w:r>
        <w:t>,</w:t>
      </w:r>
      <w:r>
        <w:rPr>
          <w:rFonts w:hint="eastAsia"/>
        </w:rPr>
        <w:t>有人向他说明</w:t>
      </w:r>
      <w:r>
        <w:t>,</w:t>
      </w:r>
      <w:r>
        <w:rPr>
          <w:rFonts w:hint="eastAsia"/>
        </w:rPr>
        <w:t>他有权以他的母语作证</w:t>
      </w:r>
      <w:r>
        <w:t>,</w:t>
      </w:r>
      <w:r>
        <w:rPr>
          <w:rFonts w:hint="eastAsia"/>
        </w:rPr>
        <w:t>并且获得口译员的服务。后来他们要他签署一项声明</w:t>
      </w:r>
      <w:r>
        <w:t>,</w:t>
      </w:r>
      <w:r>
        <w:rPr>
          <w:rFonts w:hint="eastAsia"/>
        </w:rPr>
        <w:t>其中他说</w:t>
      </w:r>
      <w:r>
        <w:t>,</w:t>
      </w:r>
      <w:r>
        <w:rPr>
          <w:rFonts w:hint="eastAsia"/>
        </w:rPr>
        <w:t>他的格鲁吉亚语说得很好</w:t>
      </w:r>
      <w:r>
        <w:t>,</w:t>
      </w:r>
      <w:r>
        <w:rPr>
          <w:rFonts w:hint="eastAsia"/>
        </w:rPr>
        <w:t>并且他需要一名口译员。根据律师所说</w:t>
      </w:r>
      <w:r>
        <w:t>,</w:t>
      </w:r>
      <w:r>
        <w:rPr>
          <w:rFonts w:hint="eastAsia"/>
        </w:rPr>
        <w:t>审问者很高兴他已经填上他说很好的格鲁吉亚语</w:t>
      </w:r>
      <w:r>
        <w:t>,</w:t>
      </w:r>
      <w:r>
        <w:rPr>
          <w:rFonts w:hint="eastAsia"/>
        </w:rPr>
        <w:t>他们忽略了他在关于一名口译员方面</w:t>
      </w:r>
      <w:r>
        <w:t>,</w:t>
      </w:r>
      <w:r>
        <w:rPr>
          <w:rFonts w:hint="eastAsia"/>
        </w:rPr>
        <w:t>没有填上“不”字。这方面</w:t>
      </w:r>
      <w:r>
        <w:t>,</w:t>
      </w:r>
      <w:r>
        <w:rPr>
          <w:rFonts w:hint="eastAsia"/>
        </w:rPr>
        <w:t>律师也指出</w:t>
      </w:r>
      <w:r>
        <w:t>,Domukovsky</w:t>
      </w:r>
      <w:r>
        <w:rPr>
          <w:rFonts w:hint="eastAsia"/>
        </w:rPr>
        <w:t>先生向来都试图以格鲁吉亚文和俄文签名</w:t>
      </w:r>
      <w:r>
        <w:t>,</w:t>
      </w:r>
      <w:r>
        <w:rPr>
          <w:rFonts w:hint="eastAsia"/>
        </w:rPr>
        <w:t>作为抗议。律师说</w:t>
      </w:r>
      <w:r>
        <w:t>,</w:t>
      </w:r>
      <w:r>
        <w:rPr>
          <w:rFonts w:hint="eastAsia"/>
        </w:rPr>
        <w:t>在初步调查时</w:t>
      </w:r>
      <w:r>
        <w:t>,</w:t>
      </w:r>
      <w:r>
        <w:rPr>
          <w:rFonts w:hint="eastAsia"/>
        </w:rPr>
        <w:t>他的律师是格鲁吉亚人</w:t>
      </w:r>
      <w:r>
        <w:t>,</w:t>
      </w:r>
      <w:r>
        <w:rPr>
          <w:rFonts w:hint="eastAsia"/>
        </w:rPr>
        <w:t>因此读档案毫无问题。</w:t>
      </w:r>
    </w:p>
    <w:p w:rsidR="00000000" w:rsidRDefault="00000000">
      <w:pPr>
        <w:spacing w:line="290" w:lineRule="atLeast"/>
      </w:pPr>
      <w:r>
        <w:t>11.7</w:t>
      </w:r>
      <w:r>
        <w:tab/>
      </w:r>
      <w:r>
        <w:rPr>
          <w:rFonts w:hint="eastAsia"/>
        </w:rPr>
        <w:t>关于取得档案</w:t>
      </w:r>
      <w:r>
        <w:t>,</w:t>
      </w:r>
      <w:r>
        <w:rPr>
          <w:rFonts w:hint="eastAsia"/>
        </w:rPr>
        <w:t>律师解释说</w:t>
      </w:r>
      <w:r>
        <w:t>,</w:t>
      </w:r>
      <w:r>
        <w:rPr>
          <w:rFonts w:hint="eastAsia"/>
        </w:rPr>
        <w:t>开头</w:t>
      </w:r>
      <w:r>
        <w:t>Domukovsky</w:t>
      </w:r>
      <w:r>
        <w:rPr>
          <w:rFonts w:hint="eastAsia"/>
        </w:rPr>
        <w:t>并不清楚他会同</w:t>
      </w:r>
      <w:r>
        <w:t>18</w:t>
      </w:r>
      <w:r>
        <w:rPr>
          <w:rFonts w:hint="eastAsia"/>
        </w:rPr>
        <w:t>个其他人被判决。此外</w:t>
      </w:r>
      <w:r>
        <w:t>,Kvareli</w:t>
      </w:r>
      <w:r>
        <w:rPr>
          <w:rFonts w:hint="eastAsia"/>
        </w:rPr>
        <w:t>案件的审判还没有结束。律师解释说</w:t>
      </w:r>
      <w:r>
        <w:t>,Domukovsky</w:t>
      </w:r>
      <w:r>
        <w:rPr>
          <w:rFonts w:hint="eastAsia"/>
        </w:rPr>
        <w:t>也在</w:t>
      </w:r>
      <w:r>
        <w:t>Kvareli</w:t>
      </w:r>
      <w:r>
        <w:rPr>
          <w:rFonts w:hint="eastAsia"/>
        </w:rPr>
        <w:t>案中受控告</w:t>
      </w:r>
      <w:r>
        <w:t>,</w:t>
      </w:r>
      <w:r>
        <w:rPr>
          <w:rFonts w:hint="eastAsia"/>
        </w:rPr>
        <w:t>在该案中所有被告都推翻了他们在初步听询所作的证词。根据律师说</w:t>
      </w:r>
      <w:r>
        <w:t>,</w:t>
      </w:r>
      <w:r>
        <w:rPr>
          <w:rFonts w:hint="eastAsia"/>
        </w:rPr>
        <w:t>被告在法庭公开审讯中所作的证词没有向</w:t>
      </w:r>
      <w:r>
        <w:t>Domukovsky</w:t>
      </w:r>
      <w:r>
        <w:rPr>
          <w:rFonts w:hint="eastAsia"/>
        </w:rPr>
        <w:t>和他的律师提供。律师证实</w:t>
      </w:r>
      <w:r>
        <w:t>,Domukovsky</w:t>
      </w:r>
      <w:r>
        <w:rPr>
          <w:rFonts w:hint="eastAsia"/>
        </w:rPr>
        <w:t>先生从</w:t>
      </w:r>
      <w:r>
        <w:t>10</w:t>
      </w:r>
      <w:r>
        <w:rPr>
          <w:rFonts w:hint="eastAsia"/>
        </w:rPr>
        <w:t>月</w:t>
      </w:r>
      <w:r>
        <w:t>13</w:t>
      </w:r>
      <w:r>
        <w:rPr>
          <w:rFonts w:hint="eastAsia"/>
        </w:rPr>
        <w:t>日开始就知道那些档案</w:t>
      </w:r>
      <w:r>
        <w:t>,</w:t>
      </w:r>
      <w:r>
        <w:rPr>
          <w:rFonts w:hint="eastAsia"/>
        </w:rPr>
        <w:t>但说</w:t>
      </w:r>
      <w:r>
        <w:t>,</w:t>
      </w:r>
      <w:r>
        <w:rPr>
          <w:rFonts w:hint="eastAsia"/>
        </w:rPr>
        <w:t>他开始在</w:t>
      </w:r>
      <w:r>
        <w:t>11</w:t>
      </w:r>
      <w:r>
        <w:rPr>
          <w:rFonts w:hint="eastAsia"/>
        </w:rPr>
        <w:t>月</w:t>
      </w:r>
      <w:r>
        <w:t>18</w:t>
      </w:r>
      <w:r>
        <w:rPr>
          <w:rFonts w:hint="eastAsia"/>
        </w:rPr>
        <w:t>至</w:t>
      </w:r>
      <w:r>
        <w:t>25</w:t>
      </w:r>
      <w:r>
        <w:rPr>
          <w:rFonts w:hint="eastAsia"/>
        </w:rPr>
        <w:t>日进行绝食以便能够进入主要案件。</w:t>
      </w:r>
    </w:p>
    <w:p w:rsidR="00000000" w:rsidRDefault="00000000">
      <w:pPr>
        <w:spacing w:line="300" w:lineRule="atLeast"/>
      </w:pPr>
      <w:r>
        <w:t>11.8</w:t>
      </w:r>
      <w:r>
        <w:tab/>
      </w:r>
      <w:r>
        <w:rPr>
          <w:rFonts w:hint="eastAsia"/>
        </w:rPr>
        <w:t>关于同他的法律代表联系</w:t>
      </w:r>
      <w:r>
        <w:t>,</w:t>
      </w:r>
      <w:r>
        <w:rPr>
          <w:rFonts w:hint="eastAsia"/>
        </w:rPr>
        <w:t>律师表示</w:t>
      </w:r>
      <w:r>
        <w:t>,</w:t>
      </w:r>
      <w:r>
        <w:rPr>
          <w:rFonts w:hint="eastAsia"/>
        </w:rPr>
        <w:t>这个权利受到严格限制</w:t>
      </w:r>
      <w:r>
        <w:t>,</w:t>
      </w:r>
      <w:r>
        <w:rPr>
          <w:rFonts w:hint="eastAsia"/>
        </w:rPr>
        <w:t>虽然他最初被关在预防性拘留所</w:t>
      </w:r>
      <w:r>
        <w:t>,</w:t>
      </w:r>
      <w:r>
        <w:rPr>
          <w:rFonts w:hint="eastAsia"/>
        </w:rPr>
        <w:t>后来被关在克格勃监狱。在那段期间</w:t>
      </w:r>
      <w:r>
        <w:t>,</w:t>
      </w:r>
      <w:r>
        <w:rPr>
          <w:rFonts w:hint="eastAsia"/>
        </w:rPr>
        <w:t>他的律师无法在没有检察官陪同的情况下探访他。</w:t>
      </w:r>
    </w:p>
    <w:p w:rsidR="00000000" w:rsidRDefault="00000000">
      <w:r>
        <w:t>11.9</w:t>
      </w:r>
      <w:r>
        <w:tab/>
      </w:r>
      <w:r>
        <w:rPr>
          <w:rFonts w:hint="eastAsia"/>
        </w:rPr>
        <w:t>律师否认</w:t>
      </w:r>
      <w:r>
        <w:t>Domukovsk</w:t>
      </w:r>
      <w:r>
        <w:rPr>
          <w:rFonts w:hint="eastAsia"/>
        </w:rPr>
        <w:t>先生干扰了审判程序</w:t>
      </w:r>
      <w:r>
        <w:t>,</w:t>
      </w:r>
      <w:r>
        <w:rPr>
          <w:rFonts w:hint="eastAsia"/>
        </w:rPr>
        <w:t>但表示</w:t>
      </w:r>
      <w:r>
        <w:t>,</w:t>
      </w:r>
      <w:r>
        <w:rPr>
          <w:rFonts w:hint="eastAsia"/>
        </w:rPr>
        <w:t>他参加了消极抗议</w:t>
      </w:r>
      <w:r>
        <w:t>,</w:t>
      </w:r>
      <w:r>
        <w:rPr>
          <w:rFonts w:hint="eastAsia"/>
        </w:rPr>
        <w:t>以背向着法官。律师表示</w:t>
      </w:r>
      <w:r>
        <w:t>,</w:t>
      </w:r>
      <w:r>
        <w:rPr>
          <w:rFonts w:hint="eastAsia"/>
        </w:rPr>
        <w:t>并没有其他方式来显示他不同意审判</w:t>
      </w:r>
      <w:r>
        <w:t>,</w:t>
      </w:r>
      <w:r>
        <w:rPr>
          <w:rFonts w:hint="eastAsia"/>
        </w:rPr>
        <w:t>因为律师并不接受任何声明。律师解释说</w:t>
      </w:r>
      <w:r>
        <w:t>,</w:t>
      </w:r>
      <w:r>
        <w:rPr>
          <w:rFonts w:hint="eastAsia"/>
        </w:rPr>
        <w:t>当</w:t>
      </w:r>
      <w:r>
        <w:t>Domukovsky</w:t>
      </w:r>
      <w:r>
        <w:rPr>
          <w:rFonts w:hint="eastAsia"/>
        </w:rPr>
        <w:t>先生跳过栏杆</w:t>
      </w:r>
      <w:r>
        <w:t>,</w:t>
      </w:r>
      <w:r>
        <w:rPr>
          <w:rFonts w:hint="eastAsia"/>
        </w:rPr>
        <w:t>他是被法官的粗鲁言语所剌激。此外</w:t>
      </w:r>
      <w:r>
        <w:t>,</w:t>
      </w:r>
      <w:r>
        <w:rPr>
          <w:rFonts w:hint="eastAsia"/>
        </w:rPr>
        <w:t>他那次并没有被带走。律师说</w:t>
      </w:r>
      <w:r>
        <w:t>,</w:t>
      </w:r>
      <w:r>
        <w:rPr>
          <w:rFonts w:hint="eastAsia"/>
        </w:rPr>
        <w:t>法官并没有让被告出于自由意志回到审讯室</w:t>
      </w:r>
      <w:r>
        <w:t>,</w:t>
      </w:r>
      <w:r>
        <w:rPr>
          <w:rFonts w:hint="eastAsia"/>
        </w:rPr>
        <w:t>而是在</w:t>
      </w:r>
      <w:r>
        <w:t>1994</w:t>
      </w:r>
      <w:r>
        <w:rPr>
          <w:rFonts w:hint="eastAsia"/>
        </w:rPr>
        <w:t>年</w:t>
      </w:r>
      <w:r>
        <w:t>1</w:t>
      </w:r>
      <w:r>
        <w:rPr>
          <w:rFonts w:hint="eastAsia"/>
        </w:rPr>
        <w:t>月</w:t>
      </w:r>
      <w:r>
        <w:t>13</w:t>
      </w:r>
      <w:r>
        <w:rPr>
          <w:rFonts w:hint="eastAsia"/>
        </w:rPr>
        <w:t>日至</w:t>
      </w:r>
      <w:r>
        <w:t>3</w:t>
      </w:r>
      <w:r>
        <w:rPr>
          <w:rFonts w:hint="eastAsia"/>
        </w:rPr>
        <w:t>月</w:t>
      </w:r>
      <w:r>
        <w:t>17</w:t>
      </w:r>
      <w:r>
        <w:rPr>
          <w:rFonts w:hint="eastAsia"/>
        </w:rPr>
        <w:t>日绝食</w:t>
      </w:r>
      <w:r>
        <w:t>64</w:t>
      </w:r>
      <w:r>
        <w:rPr>
          <w:rFonts w:hint="eastAsia"/>
        </w:rPr>
        <w:t>天后他被迫那样做。律师说</w:t>
      </w:r>
      <w:r>
        <w:t>,Domukovsky</w:t>
      </w:r>
      <w:r>
        <w:rPr>
          <w:rFonts w:hint="eastAsia"/>
        </w:rPr>
        <w:t>先生仍然受到绝食造成的健康影响。</w:t>
      </w:r>
    </w:p>
    <w:p w:rsidR="00000000" w:rsidRDefault="00000000">
      <w:r>
        <w:t>11.10  1994</w:t>
      </w:r>
      <w:r>
        <w:rPr>
          <w:rFonts w:hint="eastAsia"/>
        </w:rPr>
        <w:t>年</w:t>
      </w:r>
      <w:r>
        <w:t>9</w:t>
      </w:r>
      <w:r>
        <w:rPr>
          <w:rFonts w:hint="eastAsia"/>
        </w:rPr>
        <w:t>月</w:t>
      </w:r>
      <w:r>
        <w:t>3</w:t>
      </w:r>
      <w:r>
        <w:rPr>
          <w:rFonts w:hint="eastAsia"/>
        </w:rPr>
        <w:t>日</w:t>
      </w:r>
      <w:r>
        <w:t>,</w:t>
      </w:r>
      <w:r>
        <w:rPr>
          <w:rFonts w:hint="eastAsia"/>
        </w:rPr>
        <w:t>当</w:t>
      </w:r>
      <w:r>
        <w:t xml:space="preserve">Domukovsky </w:t>
      </w:r>
      <w:r>
        <w:rPr>
          <w:rFonts w:hint="eastAsia"/>
        </w:rPr>
        <w:t>先生质问将他的律师撤走的事时</w:t>
      </w:r>
      <w:r>
        <w:t>,</w:t>
      </w:r>
      <w:r>
        <w:rPr>
          <w:rFonts w:hint="eastAsia"/>
        </w:rPr>
        <w:t>又再次被禁止出席审判。在这方面</w:t>
      </w:r>
      <w:r>
        <w:t>,</w:t>
      </w:r>
      <w:r>
        <w:rPr>
          <w:rFonts w:hint="eastAsia"/>
        </w:rPr>
        <w:t>律师解释说</w:t>
      </w:r>
      <w:r>
        <w:t>,</w:t>
      </w:r>
      <w:r>
        <w:rPr>
          <w:rFonts w:hint="eastAsia"/>
        </w:rPr>
        <w:t>法官受到该国政治局势的影响</w:t>
      </w:r>
      <w:r>
        <w:t>,</w:t>
      </w:r>
      <w:r>
        <w:rPr>
          <w:rFonts w:hint="eastAsia"/>
        </w:rPr>
        <w:t>他最初因政治理由而延迟审判。根据律师所说</w:t>
      </w:r>
      <w:r>
        <w:t>,</w:t>
      </w:r>
      <w:r>
        <w:rPr>
          <w:rFonts w:hint="eastAsia"/>
        </w:rPr>
        <w:t>延迟审判决不符合被告的利益。</w:t>
      </w:r>
    </w:p>
    <w:p w:rsidR="00000000" w:rsidRDefault="00000000">
      <w:r>
        <w:t xml:space="preserve">11.11  </w:t>
      </w:r>
      <w:r>
        <w:rPr>
          <w:rFonts w:hint="eastAsia"/>
        </w:rPr>
        <w:t>据称</w:t>
      </w:r>
      <w:r>
        <w:t>,</w:t>
      </w:r>
      <w:r>
        <w:rPr>
          <w:rFonts w:hint="eastAsia"/>
        </w:rPr>
        <w:t>为了他无法控制的理由</w:t>
      </w:r>
      <w:r>
        <w:t xml:space="preserve">, Domukovsky </w:t>
      </w:r>
      <w:r>
        <w:rPr>
          <w:rFonts w:hint="eastAsia"/>
        </w:rPr>
        <w:t>先生</w:t>
      </w:r>
      <w:r>
        <w:t>1994</w:t>
      </w:r>
      <w:r>
        <w:rPr>
          <w:rFonts w:hint="eastAsia"/>
        </w:rPr>
        <w:t>年</w:t>
      </w:r>
      <w:r>
        <w:t>6</w:t>
      </w:r>
      <w:r>
        <w:rPr>
          <w:rFonts w:hint="eastAsia"/>
        </w:rPr>
        <w:t>月</w:t>
      </w:r>
      <w:r>
        <w:t>6</w:t>
      </w:r>
      <w:r>
        <w:rPr>
          <w:rFonts w:hint="eastAsia"/>
        </w:rPr>
        <w:t>日发现他自己没有律师。给予他</w:t>
      </w:r>
      <w:r>
        <w:t>10</w:t>
      </w:r>
      <w:r>
        <w:rPr>
          <w:rFonts w:hint="eastAsia"/>
        </w:rPr>
        <w:t>天去为他自己找一个新律师</w:t>
      </w:r>
      <w:r>
        <w:t>,</w:t>
      </w:r>
      <w:r>
        <w:rPr>
          <w:rFonts w:hint="eastAsia"/>
        </w:rPr>
        <w:t>但是</w:t>
      </w:r>
      <w:r>
        <w:t>,</w:t>
      </w:r>
      <w:r>
        <w:rPr>
          <w:rFonts w:hint="eastAsia"/>
        </w:rPr>
        <w:t>经过</w:t>
      </w:r>
      <w:r>
        <w:t>8</w:t>
      </w:r>
      <w:r>
        <w:rPr>
          <w:rFonts w:hint="eastAsia"/>
        </w:rPr>
        <w:t>天之后</w:t>
      </w:r>
      <w:r>
        <w:t>,</w:t>
      </w:r>
      <w:r>
        <w:rPr>
          <w:rFonts w:hint="eastAsia"/>
        </w:rPr>
        <w:t>法官指派了一名律师给他。当法官询问</w:t>
      </w:r>
      <w:r>
        <w:t xml:space="preserve">Domukovsky </w:t>
      </w:r>
      <w:r>
        <w:rPr>
          <w:rFonts w:hint="eastAsia"/>
        </w:rPr>
        <w:t>先生是否同意时</w:t>
      </w:r>
      <w:r>
        <w:t>,</w:t>
      </w:r>
      <w:r>
        <w:rPr>
          <w:rFonts w:hint="eastAsia"/>
        </w:rPr>
        <w:t>他说</w:t>
      </w:r>
      <w:r>
        <w:t>,</w:t>
      </w:r>
      <w:r>
        <w:rPr>
          <w:rFonts w:hint="eastAsia"/>
        </w:rPr>
        <w:t>他不能表示意见</w:t>
      </w:r>
      <w:r>
        <w:t>,</w:t>
      </w:r>
      <w:r>
        <w:rPr>
          <w:rFonts w:hint="eastAsia"/>
        </w:rPr>
        <w:t>因为他并不认识那位律师。律师否认缔约国的证词说</w:t>
      </w:r>
      <w:r>
        <w:t xml:space="preserve">, Domukovsky </w:t>
      </w:r>
      <w:r>
        <w:rPr>
          <w:rFonts w:hint="eastAsia"/>
        </w:rPr>
        <w:t>先生同意指定这位律师。据说</w:t>
      </w:r>
      <w:r>
        <w:t>,</w:t>
      </w:r>
      <w:r>
        <w:rPr>
          <w:rFonts w:hint="eastAsia"/>
        </w:rPr>
        <w:t>律师只访问了</w:t>
      </w:r>
      <w:r>
        <w:t xml:space="preserve">Domukovsky </w:t>
      </w:r>
      <w:r>
        <w:rPr>
          <w:rFonts w:hint="eastAsia"/>
        </w:rPr>
        <w:t>先生两次</w:t>
      </w:r>
      <w:r>
        <w:t>,</w:t>
      </w:r>
      <w:r>
        <w:rPr>
          <w:rFonts w:hint="eastAsia"/>
        </w:rPr>
        <w:t>在这两次他都喝醉酒。</w:t>
      </w:r>
      <w:r>
        <w:t>8</w:t>
      </w:r>
      <w:r>
        <w:rPr>
          <w:rFonts w:hint="eastAsia"/>
        </w:rPr>
        <w:t>月</w:t>
      </w:r>
      <w:r>
        <w:t>15</w:t>
      </w:r>
      <w:r>
        <w:rPr>
          <w:rFonts w:hint="eastAsia"/>
        </w:rPr>
        <w:t>日</w:t>
      </w:r>
      <w:r>
        <w:t xml:space="preserve">, Domukovsky </w:t>
      </w:r>
      <w:r>
        <w:rPr>
          <w:rFonts w:hint="eastAsia"/>
        </w:rPr>
        <w:t>先生又通知法官</w:t>
      </w:r>
      <w:r>
        <w:t>,</w:t>
      </w:r>
      <w:r>
        <w:rPr>
          <w:rFonts w:hint="eastAsia"/>
        </w:rPr>
        <w:t>他不能同意由该人担任他的律师</w:t>
      </w:r>
      <w:r>
        <w:t>,</w:t>
      </w:r>
      <w:r>
        <w:rPr>
          <w:rFonts w:hint="eastAsia"/>
        </w:rPr>
        <w:t>如果该人无法更经常的与他约谈以了解案情。律师并没有与他约谈</w:t>
      </w:r>
      <w:r>
        <w:t>,</w:t>
      </w:r>
      <w:r>
        <w:rPr>
          <w:rFonts w:hint="eastAsia"/>
        </w:rPr>
        <w:t>因此</w:t>
      </w:r>
      <w:r>
        <w:t xml:space="preserve">, Domukovsky </w:t>
      </w:r>
      <w:r>
        <w:rPr>
          <w:rFonts w:hint="eastAsia"/>
        </w:rPr>
        <w:t>先生撤消了他的同意。律师表示</w:t>
      </w:r>
      <w:r>
        <w:t xml:space="preserve">, Domukovsky </w:t>
      </w:r>
      <w:r>
        <w:rPr>
          <w:rFonts w:hint="eastAsia"/>
        </w:rPr>
        <w:t>先生的妻子被法官于</w:t>
      </w:r>
      <w:r>
        <w:t>1994</w:t>
      </w:r>
      <w:r>
        <w:rPr>
          <w:rFonts w:hint="eastAsia"/>
        </w:rPr>
        <w:t>年</w:t>
      </w:r>
      <w:r>
        <w:t>9</w:t>
      </w:r>
      <w:r>
        <w:rPr>
          <w:rFonts w:hint="eastAsia"/>
        </w:rPr>
        <w:t>月</w:t>
      </w:r>
      <w:r>
        <w:t>12</w:t>
      </w:r>
      <w:r>
        <w:rPr>
          <w:rFonts w:hint="eastAsia"/>
        </w:rPr>
        <w:t>日非法驱逐</w:t>
      </w:r>
      <w:r>
        <w:t>,</w:t>
      </w:r>
      <w:r>
        <w:rPr>
          <w:rFonts w:hint="eastAsia"/>
        </w:rPr>
        <w:t>不能担任他的法律代表</w:t>
      </w:r>
      <w:r>
        <w:t>,</w:t>
      </w:r>
      <w:r>
        <w:rPr>
          <w:rFonts w:hint="eastAsia"/>
        </w:rPr>
        <w:t>因为他要求一次医疗检查。</w:t>
      </w:r>
      <w:r>
        <w:t>1994</w:t>
      </w:r>
      <w:r>
        <w:rPr>
          <w:rFonts w:hint="eastAsia"/>
        </w:rPr>
        <w:t>年</w:t>
      </w:r>
      <w:r>
        <w:t>9</w:t>
      </w:r>
      <w:r>
        <w:rPr>
          <w:rFonts w:hint="eastAsia"/>
        </w:rPr>
        <w:t>月</w:t>
      </w:r>
      <w:r>
        <w:t>13</w:t>
      </w:r>
      <w:r>
        <w:rPr>
          <w:rFonts w:hint="eastAsia"/>
        </w:rPr>
        <w:t>日</w:t>
      </w:r>
      <w:r>
        <w:t xml:space="preserve">, Domukovsky </w:t>
      </w:r>
      <w:r>
        <w:rPr>
          <w:rFonts w:hint="eastAsia"/>
        </w:rPr>
        <w:t>先生被禁止出席听询。</w:t>
      </w:r>
      <w:r>
        <w:t>9</w:t>
      </w:r>
      <w:r>
        <w:rPr>
          <w:rFonts w:hint="eastAsia"/>
        </w:rPr>
        <w:t>月</w:t>
      </w:r>
      <w:r>
        <w:t>19</w:t>
      </w:r>
      <w:r>
        <w:rPr>
          <w:rFonts w:hint="eastAsia"/>
        </w:rPr>
        <w:t>日</w:t>
      </w:r>
      <w:r>
        <w:t xml:space="preserve">, Domukovsky </w:t>
      </w:r>
      <w:r>
        <w:rPr>
          <w:rFonts w:hint="eastAsia"/>
        </w:rPr>
        <w:t>先生聘请了一位新律师</w:t>
      </w:r>
      <w:r>
        <w:t>,</w:t>
      </w:r>
      <w:r>
        <w:rPr>
          <w:rFonts w:hint="eastAsia"/>
        </w:rPr>
        <w:t>该人从开头就作为另一名被告的代表而了解审判情况。但是</w:t>
      </w:r>
      <w:r>
        <w:t>,</w:t>
      </w:r>
      <w:r>
        <w:rPr>
          <w:rFonts w:hint="eastAsia"/>
        </w:rPr>
        <w:t>法官拒绝接受他的聘约</w:t>
      </w:r>
      <w:r>
        <w:t>,</w:t>
      </w:r>
      <w:r>
        <w:rPr>
          <w:rFonts w:hint="eastAsia"/>
        </w:rPr>
        <w:t>而于</w:t>
      </w:r>
      <w:r>
        <w:t>1994</w:t>
      </w:r>
      <w:r>
        <w:rPr>
          <w:rFonts w:hint="eastAsia"/>
        </w:rPr>
        <w:t>年</w:t>
      </w:r>
      <w:r>
        <w:t>9</w:t>
      </w:r>
      <w:r>
        <w:rPr>
          <w:rFonts w:hint="eastAsia"/>
        </w:rPr>
        <w:t>月</w:t>
      </w:r>
      <w:r>
        <w:t>24</w:t>
      </w:r>
      <w:r>
        <w:rPr>
          <w:rFonts w:hint="eastAsia"/>
        </w:rPr>
        <w:t>日决定</w:t>
      </w:r>
      <w:r>
        <w:t xml:space="preserve">Domukovsky </w:t>
      </w:r>
      <w:r>
        <w:rPr>
          <w:rFonts w:hint="eastAsia"/>
        </w:rPr>
        <w:t>将继续在没有辩护律师的情况下受审。</w:t>
      </w:r>
    </w:p>
    <w:p w:rsidR="00000000" w:rsidRDefault="00000000">
      <w:r>
        <w:t xml:space="preserve">11.12.  </w:t>
      </w:r>
      <w:r>
        <w:rPr>
          <w:rFonts w:hint="eastAsia"/>
        </w:rPr>
        <w:t>律师指出</w:t>
      </w:r>
      <w:r>
        <w:t>,</w:t>
      </w:r>
      <w:r>
        <w:rPr>
          <w:rFonts w:hint="eastAsia"/>
        </w:rPr>
        <w:t>谢瓦尔德纳泽总统在</w:t>
      </w:r>
      <w:r>
        <w:t>11</w:t>
      </w:r>
      <w:r>
        <w:rPr>
          <w:rFonts w:hint="eastAsia"/>
        </w:rPr>
        <w:t>月</w:t>
      </w:r>
      <w:r>
        <w:t>29</w:t>
      </w:r>
      <w:r>
        <w:rPr>
          <w:rFonts w:hint="eastAsia"/>
        </w:rPr>
        <w:t>日的一次报纸访问中影响了法庭</w:t>
      </w:r>
      <w:r>
        <w:t>,</w:t>
      </w:r>
      <w:r>
        <w:rPr>
          <w:rFonts w:hint="eastAsia"/>
        </w:rPr>
        <w:t>他在其中说</w:t>
      </w:r>
      <w:r>
        <w:t>,</w:t>
      </w:r>
      <w:r>
        <w:rPr>
          <w:rFonts w:hint="eastAsia"/>
        </w:rPr>
        <w:t>被告犯下了恐怖主义行为。此外</w:t>
      </w:r>
      <w:r>
        <w:t>,</w:t>
      </w:r>
      <w:r>
        <w:rPr>
          <w:rFonts w:hint="eastAsia"/>
        </w:rPr>
        <w:t>据称法官已经下令编制每一个出席审判者的名单。根据律师所说</w:t>
      </w:r>
      <w:r>
        <w:t>,</w:t>
      </w:r>
      <w:r>
        <w:rPr>
          <w:rFonts w:hint="eastAsia"/>
        </w:rPr>
        <w:t>审判的政治性质也由案件的判决得到证明</w:t>
      </w:r>
      <w:r>
        <w:t>,</w:t>
      </w:r>
      <w:r>
        <w:rPr>
          <w:rFonts w:hint="eastAsia"/>
        </w:rPr>
        <w:t>判决中说</w:t>
      </w:r>
      <w:r>
        <w:t>,</w:t>
      </w:r>
      <w:r>
        <w:rPr>
          <w:rFonts w:hint="eastAsia"/>
        </w:rPr>
        <w:t>老的势力和当前势力的敌人组织了武装部队</w:t>
      </w:r>
      <w:r>
        <w:t>,</w:t>
      </w:r>
      <w:r>
        <w:rPr>
          <w:rFonts w:hint="eastAsia"/>
        </w:rPr>
        <w:t>对国家犯下罪行。律师表示</w:t>
      </w:r>
      <w:r>
        <w:t>,</w:t>
      </w:r>
      <w:r>
        <w:rPr>
          <w:rFonts w:hint="eastAsia"/>
        </w:rPr>
        <w:t>并没有足够的证据来给</w:t>
      </w:r>
      <w:r>
        <w:t xml:space="preserve">Domukovsky </w:t>
      </w:r>
      <w:r>
        <w:rPr>
          <w:rFonts w:hint="eastAsia"/>
        </w:rPr>
        <w:t>定下强盗罪。</w:t>
      </w:r>
    </w:p>
    <w:p w:rsidR="00000000" w:rsidRDefault="00000000">
      <w:r>
        <w:t xml:space="preserve">11.13.  </w:t>
      </w:r>
      <w:r>
        <w:rPr>
          <w:rFonts w:hint="eastAsia"/>
        </w:rPr>
        <w:t>关于司法审查</w:t>
      </w:r>
      <w:r>
        <w:t>,</w:t>
      </w:r>
      <w:r>
        <w:rPr>
          <w:rFonts w:hint="eastAsia"/>
        </w:rPr>
        <w:t>律师似乎建议</w:t>
      </w:r>
      <w:r>
        <w:t xml:space="preserve">, Domukovsky </w:t>
      </w:r>
      <w:r>
        <w:rPr>
          <w:rFonts w:hint="eastAsia"/>
        </w:rPr>
        <w:t>先生仍然没有收到按其要求由最高法院审查一事的答复。</w:t>
      </w:r>
    </w:p>
    <w:p w:rsidR="00000000" w:rsidRDefault="00000000">
      <w:pPr>
        <w:spacing w:line="270" w:lineRule="atLeast"/>
        <w:ind w:left="404"/>
      </w:pPr>
      <w:r>
        <w:rPr>
          <w:rFonts w:eastAsia="长城楷体"/>
          <w:color w:val="0000FF"/>
        </w:rPr>
        <w:t xml:space="preserve">Zaza S.Tsiklauri </w:t>
      </w:r>
      <w:r>
        <w:rPr>
          <w:rFonts w:eastAsia="长城楷体" w:hint="eastAsia"/>
          <w:color w:val="0000FF"/>
        </w:rPr>
        <w:t>先生的案件</w:t>
      </w:r>
    </w:p>
    <w:p w:rsidR="00000000" w:rsidRDefault="00000000">
      <w:pPr>
        <w:spacing w:line="270" w:lineRule="atLeast"/>
      </w:pPr>
      <w:r>
        <w:t>12.1</w:t>
      </w:r>
      <w:r>
        <w:tab/>
      </w:r>
      <w:r>
        <w:rPr>
          <w:rFonts w:hint="eastAsia"/>
        </w:rPr>
        <w:t>缔约国解释说</w:t>
      </w:r>
      <w:r>
        <w:t xml:space="preserve">, Tsiklauri </w:t>
      </w:r>
      <w:r>
        <w:rPr>
          <w:rFonts w:hint="eastAsia"/>
        </w:rPr>
        <w:t>先生是因非法携带武器和储藏爆炸物而被定罪。他被判</w:t>
      </w:r>
      <w:r>
        <w:t>5</w:t>
      </w:r>
      <w:r>
        <w:rPr>
          <w:rFonts w:hint="eastAsia"/>
        </w:rPr>
        <w:t>年监禁。</w:t>
      </w:r>
    </w:p>
    <w:p w:rsidR="00000000" w:rsidRDefault="00000000">
      <w:pPr>
        <w:spacing w:line="270" w:lineRule="atLeast"/>
      </w:pPr>
      <w:r>
        <w:t>12.2</w:t>
      </w:r>
      <w:r>
        <w:tab/>
      </w:r>
      <w:r>
        <w:rPr>
          <w:rFonts w:hint="eastAsia"/>
        </w:rPr>
        <w:t>缔约国表示</w:t>
      </w:r>
      <w:r>
        <w:t>,</w:t>
      </w:r>
      <w:r>
        <w:rPr>
          <w:rFonts w:hint="eastAsia"/>
        </w:rPr>
        <w:t>对</w:t>
      </w:r>
      <w:r>
        <w:t xml:space="preserve">Tsiklauri </w:t>
      </w:r>
      <w:r>
        <w:rPr>
          <w:rFonts w:hint="eastAsia"/>
        </w:rPr>
        <w:t>的逮捕令于</w:t>
      </w:r>
      <w:r>
        <w:t>1993</w:t>
      </w:r>
      <w:r>
        <w:rPr>
          <w:rFonts w:hint="eastAsia"/>
        </w:rPr>
        <w:t>年</w:t>
      </w:r>
      <w:r>
        <w:t>8</w:t>
      </w:r>
      <w:r>
        <w:rPr>
          <w:rFonts w:hint="eastAsia"/>
        </w:rPr>
        <w:t>月</w:t>
      </w:r>
      <w:r>
        <w:t>1</w:t>
      </w:r>
      <w:r>
        <w:rPr>
          <w:rFonts w:hint="eastAsia"/>
        </w:rPr>
        <w:t>日发出</w:t>
      </w:r>
      <w:r>
        <w:t>,</w:t>
      </w:r>
      <w:r>
        <w:rPr>
          <w:rFonts w:hint="eastAsia"/>
        </w:rPr>
        <w:t>他于</w:t>
      </w:r>
      <w:r>
        <w:t>1993</w:t>
      </w:r>
      <w:r>
        <w:rPr>
          <w:rFonts w:hint="eastAsia"/>
        </w:rPr>
        <w:t>年</w:t>
      </w:r>
      <w:r>
        <w:t>8</w:t>
      </w:r>
      <w:r>
        <w:rPr>
          <w:rFonts w:hint="eastAsia"/>
        </w:rPr>
        <w:t>月</w:t>
      </w:r>
      <w:r>
        <w:t>7</w:t>
      </w:r>
      <w:r>
        <w:rPr>
          <w:rFonts w:hint="eastAsia"/>
        </w:rPr>
        <w:t>日被捕。根据缔约国所说</w:t>
      </w:r>
      <w:r>
        <w:t>,</w:t>
      </w:r>
      <w:r>
        <w:rPr>
          <w:rFonts w:hint="eastAsia"/>
        </w:rPr>
        <w:t>他并不受到国务委员会的豁免宣言所保护</w:t>
      </w:r>
      <w:r>
        <w:t>,</w:t>
      </w:r>
      <w:r>
        <w:rPr>
          <w:rFonts w:hint="eastAsia"/>
        </w:rPr>
        <w:t>因为那只适用于参加</w:t>
      </w:r>
      <w:r>
        <w:t>1992</w:t>
      </w:r>
      <w:r>
        <w:rPr>
          <w:rFonts w:hint="eastAsia"/>
        </w:rPr>
        <w:t>年</w:t>
      </w:r>
      <w:r>
        <w:t>6</w:t>
      </w:r>
      <w:r>
        <w:rPr>
          <w:rFonts w:hint="eastAsia"/>
        </w:rPr>
        <w:t>月</w:t>
      </w:r>
      <w:r>
        <w:t>24</w:t>
      </w:r>
      <w:r>
        <w:rPr>
          <w:rFonts w:hint="eastAsia"/>
        </w:rPr>
        <w:t>日攻击和占据第比利斯的格鲁吉亚无线电和电视大楼的人。</w:t>
      </w:r>
    </w:p>
    <w:p w:rsidR="00000000" w:rsidRDefault="00000000">
      <w:pPr>
        <w:spacing w:line="270" w:lineRule="atLeast"/>
      </w:pPr>
      <w:r>
        <w:t>12.3</w:t>
      </w:r>
      <w:r>
        <w:tab/>
      </w:r>
      <w:r>
        <w:rPr>
          <w:rFonts w:hint="eastAsia"/>
        </w:rPr>
        <w:t>缔约国表示</w:t>
      </w:r>
      <w:r>
        <w:t>,</w:t>
      </w:r>
      <w:r>
        <w:rPr>
          <w:rFonts w:hint="eastAsia"/>
        </w:rPr>
        <w:t>法庭并不接受</w:t>
      </w:r>
      <w:r>
        <w:t xml:space="preserve">Tsiklauri </w:t>
      </w:r>
      <w:r>
        <w:rPr>
          <w:rFonts w:hint="eastAsia"/>
        </w:rPr>
        <w:t>先生所声称他在初步调查期间遭受心身折磨</w:t>
      </w:r>
      <w:r>
        <w:t>,</w:t>
      </w:r>
      <w:r>
        <w:rPr>
          <w:rFonts w:hint="eastAsia"/>
        </w:rPr>
        <w:t>因为</w:t>
      </w:r>
      <w:r>
        <w:t>Tsiklauri</w:t>
      </w:r>
      <w:r>
        <w:rPr>
          <w:rFonts w:hint="eastAsia"/>
        </w:rPr>
        <w:t>和他的律师在调查期间都没有提到这回事。审问是在律师在场的情况下进行的</w:t>
      </w:r>
      <w:r>
        <w:t xml:space="preserve">, Tsiklauri </w:t>
      </w:r>
      <w:r>
        <w:rPr>
          <w:rFonts w:hint="eastAsia"/>
        </w:rPr>
        <w:t>先生在他自己手中写下供词</w:t>
      </w:r>
      <w:r>
        <w:t>,</w:t>
      </w:r>
      <w:r>
        <w:rPr>
          <w:rFonts w:hint="eastAsia"/>
        </w:rPr>
        <w:t>并且签署审问记录</w:t>
      </w:r>
      <w:r>
        <w:t>,</w:t>
      </w:r>
      <w:r>
        <w:rPr>
          <w:rFonts w:hint="eastAsia"/>
        </w:rPr>
        <w:t>认为正确。此外</w:t>
      </w:r>
      <w:r>
        <w:t>,</w:t>
      </w:r>
      <w:r>
        <w:rPr>
          <w:rFonts w:hint="eastAsia"/>
        </w:rPr>
        <w:t>缔约国表示</w:t>
      </w:r>
      <w:r>
        <w:t>,</w:t>
      </w:r>
      <w:r>
        <w:rPr>
          <w:rFonts w:hint="eastAsia"/>
        </w:rPr>
        <w:t>在他拘留期间</w:t>
      </w:r>
      <w:r>
        <w:t xml:space="preserve">, Tsiklauri </w:t>
      </w:r>
      <w:r>
        <w:rPr>
          <w:rFonts w:hint="eastAsia"/>
        </w:rPr>
        <w:t>获得一些国际组织代表的探访</w:t>
      </w:r>
      <w:r>
        <w:t>,</w:t>
      </w:r>
      <w:r>
        <w:rPr>
          <w:rFonts w:hint="eastAsia"/>
        </w:rPr>
        <w:t>他也没有对他们申诉他曾经受到过任何种类的压力。此外</w:t>
      </w:r>
      <w:r>
        <w:t>,</w:t>
      </w:r>
      <w:r>
        <w:rPr>
          <w:rFonts w:hint="eastAsia"/>
        </w:rPr>
        <w:t>检察官就</w:t>
      </w:r>
      <w:r>
        <w:t xml:space="preserve">Tsiklauri </w:t>
      </w:r>
      <w:r>
        <w:rPr>
          <w:rFonts w:hint="eastAsia"/>
        </w:rPr>
        <w:t>先生的受伤制订了刑事诉讼</w:t>
      </w:r>
      <w:r>
        <w:t>,</w:t>
      </w:r>
      <w:r>
        <w:rPr>
          <w:rFonts w:hint="eastAsia"/>
        </w:rPr>
        <w:t>并且举行完整的调查</w:t>
      </w:r>
      <w:r>
        <w:t>,</w:t>
      </w:r>
      <w:r>
        <w:rPr>
          <w:rFonts w:hint="eastAsia"/>
        </w:rPr>
        <w:t>但是</w:t>
      </w:r>
      <w:r>
        <w:t>,</w:t>
      </w:r>
      <w:r>
        <w:rPr>
          <w:rFonts w:hint="eastAsia"/>
        </w:rPr>
        <w:t>该案由于缺乏证据而撤消。根据缔约国</w:t>
      </w:r>
      <w:r>
        <w:t>,</w:t>
      </w:r>
      <w:r>
        <w:rPr>
          <w:rFonts w:hint="eastAsia"/>
        </w:rPr>
        <w:t>最后确定他是从载运他的一辆汽车中跳出。</w:t>
      </w:r>
    </w:p>
    <w:p w:rsidR="00000000" w:rsidRDefault="00000000">
      <w:pPr>
        <w:spacing w:line="270" w:lineRule="atLeast"/>
      </w:pPr>
      <w:r>
        <w:t>12.4</w:t>
      </w:r>
      <w:r>
        <w:tab/>
      </w:r>
      <w:r>
        <w:rPr>
          <w:rFonts w:hint="eastAsia"/>
        </w:rPr>
        <w:t>缔约国表示</w:t>
      </w:r>
      <w:r>
        <w:t>,</w:t>
      </w:r>
      <w:r>
        <w:rPr>
          <w:rFonts w:hint="eastAsia"/>
        </w:rPr>
        <w:t>根据法律</w:t>
      </w:r>
      <w:r>
        <w:t xml:space="preserve">Tsiklauri </w:t>
      </w:r>
      <w:r>
        <w:rPr>
          <w:rFonts w:hint="eastAsia"/>
        </w:rPr>
        <w:t>先生获得一份起诉书</w:t>
      </w:r>
      <w:r>
        <w:t>,</w:t>
      </w:r>
      <w:r>
        <w:rPr>
          <w:rFonts w:hint="eastAsia"/>
        </w:rPr>
        <w:t>初步调查已结束</w:t>
      </w:r>
      <w:r>
        <w:t xml:space="preserve">, Tsiklauri </w:t>
      </w:r>
      <w:r>
        <w:rPr>
          <w:rFonts w:hint="eastAsia"/>
        </w:rPr>
        <w:t>和其他被告连同他们的律师都看过档案。缔约国指出</w:t>
      </w:r>
      <w:r>
        <w:t>,</w:t>
      </w:r>
      <w:r>
        <w:rPr>
          <w:rFonts w:hint="eastAsia"/>
        </w:rPr>
        <w:t>所提出的申请书并没有提到需要参看更多的材料。在审判之前</w:t>
      </w:r>
      <w:r>
        <w:t xml:space="preserve">, Tsiklauri </w:t>
      </w:r>
      <w:r>
        <w:rPr>
          <w:rFonts w:hint="eastAsia"/>
        </w:rPr>
        <w:t>先生请求查看案件档案</w:t>
      </w:r>
      <w:r>
        <w:t>,</w:t>
      </w:r>
      <w:r>
        <w:rPr>
          <w:rFonts w:hint="eastAsia"/>
        </w:rPr>
        <w:t>法庭也同意</w:t>
      </w:r>
      <w:r>
        <w:t>,</w:t>
      </w:r>
      <w:r>
        <w:rPr>
          <w:rFonts w:hint="eastAsia"/>
        </w:rPr>
        <w:t>并且也提供了档案和记录</w:t>
      </w:r>
      <w:r>
        <w:t>,</w:t>
      </w:r>
      <w:r>
        <w:rPr>
          <w:rFonts w:hint="eastAsia"/>
        </w:rPr>
        <w:t>例如</w:t>
      </w:r>
      <w:r>
        <w:t>1993</w:t>
      </w:r>
      <w:r>
        <w:rPr>
          <w:rFonts w:hint="eastAsia"/>
        </w:rPr>
        <w:t>年</w:t>
      </w:r>
      <w:r>
        <w:t>10</w:t>
      </w:r>
      <w:r>
        <w:rPr>
          <w:rFonts w:hint="eastAsia"/>
        </w:rPr>
        <w:t>月</w:t>
      </w:r>
      <w:r>
        <w:t>13</w:t>
      </w:r>
      <w:r>
        <w:rPr>
          <w:rFonts w:hint="eastAsia"/>
        </w:rPr>
        <w:t>日至</w:t>
      </w:r>
      <w:r>
        <w:t>1994</w:t>
      </w:r>
      <w:r>
        <w:rPr>
          <w:rFonts w:hint="eastAsia"/>
        </w:rPr>
        <w:t>年</w:t>
      </w:r>
      <w:r>
        <w:t>1</w:t>
      </w:r>
      <w:r>
        <w:rPr>
          <w:rFonts w:hint="eastAsia"/>
        </w:rPr>
        <w:t>月</w:t>
      </w:r>
      <w:r>
        <w:t>6</w:t>
      </w:r>
      <w:r>
        <w:rPr>
          <w:rFonts w:hint="eastAsia"/>
        </w:rPr>
        <w:t>日期间所提供的那些材料。这段期间</w:t>
      </w:r>
      <w:r>
        <w:t>,</w:t>
      </w:r>
      <w:r>
        <w:rPr>
          <w:rFonts w:hint="eastAsia"/>
        </w:rPr>
        <w:t>暂时中止审判程序。</w:t>
      </w:r>
    </w:p>
    <w:p w:rsidR="00000000" w:rsidRDefault="00000000">
      <w:pPr>
        <w:spacing w:line="270" w:lineRule="atLeast"/>
      </w:pPr>
      <w:r>
        <w:t>12.5</w:t>
      </w:r>
      <w:r>
        <w:tab/>
      </w:r>
      <w:r>
        <w:rPr>
          <w:rFonts w:hint="eastAsia"/>
        </w:rPr>
        <w:t>缔约国表示</w:t>
      </w:r>
      <w:r>
        <w:t xml:space="preserve">, Tsiklauri </w:t>
      </w:r>
      <w:r>
        <w:rPr>
          <w:rFonts w:hint="eastAsia"/>
        </w:rPr>
        <w:t>先生在整个初步调查和司法调查过程中享有不受限制的辩护权。他也有机会挑选他自己的律师。</w:t>
      </w:r>
      <w:r>
        <w:t xml:space="preserve">Tsiklauri </w:t>
      </w:r>
      <w:r>
        <w:rPr>
          <w:rFonts w:hint="eastAsia"/>
        </w:rPr>
        <w:t>先生决定从</w:t>
      </w:r>
      <w:r>
        <w:t>1992</w:t>
      </w:r>
      <w:r>
        <w:rPr>
          <w:rFonts w:hint="eastAsia"/>
        </w:rPr>
        <w:t>年</w:t>
      </w:r>
      <w:r>
        <w:t>9</w:t>
      </w:r>
      <w:r>
        <w:rPr>
          <w:rFonts w:hint="eastAsia"/>
        </w:rPr>
        <w:t>月</w:t>
      </w:r>
      <w:r>
        <w:t>21</w:t>
      </w:r>
      <w:r>
        <w:rPr>
          <w:rFonts w:hint="eastAsia"/>
        </w:rPr>
        <w:t>日开始</w:t>
      </w:r>
      <w:r>
        <w:t>,</w:t>
      </w:r>
      <w:r>
        <w:rPr>
          <w:rFonts w:hint="eastAsia"/>
        </w:rPr>
        <w:t>由</w:t>
      </w:r>
      <w:r>
        <w:t>T</w:t>
      </w:r>
      <w:r>
        <w:rPr>
          <w:rFonts w:hint="eastAsia"/>
        </w:rPr>
        <w:t>·</w:t>
      </w:r>
      <w:r>
        <w:t xml:space="preserve">Nizharadze </w:t>
      </w:r>
      <w:r>
        <w:rPr>
          <w:rFonts w:hint="eastAsia"/>
        </w:rPr>
        <w:t>为他辩护。</w:t>
      </w:r>
      <w:r>
        <w:t>1994</w:t>
      </w:r>
      <w:r>
        <w:rPr>
          <w:rFonts w:hint="eastAsia"/>
        </w:rPr>
        <w:t>年</w:t>
      </w:r>
      <w:r>
        <w:t>1</w:t>
      </w:r>
      <w:r>
        <w:rPr>
          <w:rFonts w:hint="eastAsia"/>
        </w:rPr>
        <w:t>月</w:t>
      </w:r>
      <w:r>
        <w:t>6</w:t>
      </w:r>
      <w:r>
        <w:rPr>
          <w:rFonts w:hint="eastAsia"/>
        </w:rPr>
        <w:t>日</w:t>
      </w:r>
      <w:r>
        <w:t>,</w:t>
      </w:r>
      <w:r>
        <w:rPr>
          <w:rFonts w:hint="eastAsia"/>
        </w:rPr>
        <w:t>他请求接受他的妻子</w:t>
      </w:r>
      <w:r>
        <w:t>N</w:t>
      </w:r>
      <w:r>
        <w:rPr>
          <w:rFonts w:hint="eastAsia"/>
        </w:rPr>
        <w:t>·</w:t>
      </w:r>
      <w:r>
        <w:t xml:space="preserve">Natsvlishvili </w:t>
      </w:r>
      <w:r>
        <w:rPr>
          <w:rFonts w:hint="eastAsia"/>
        </w:rPr>
        <w:t>为额外的辩护律师</w:t>
      </w:r>
      <w:r>
        <w:t>,</w:t>
      </w:r>
      <w:r>
        <w:rPr>
          <w:rFonts w:hint="eastAsia"/>
        </w:rPr>
        <w:t>并且让她查看案件档案。法庭认为这是故意试图延迟审判</w:t>
      </w:r>
      <w:r>
        <w:t>,</w:t>
      </w:r>
      <w:r>
        <w:rPr>
          <w:rFonts w:hint="eastAsia"/>
        </w:rPr>
        <w:t>拒绝了该项申请</w:t>
      </w:r>
      <w:r>
        <w:t>,</w:t>
      </w:r>
      <w:r>
        <w:rPr>
          <w:rFonts w:hint="eastAsia"/>
        </w:rPr>
        <w:t>审判在</w:t>
      </w:r>
      <w:r>
        <w:t xml:space="preserve">Nizharadze </w:t>
      </w:r>
      <w:r>
        <w:rPr>
          <w:rFonts w:hint="eastAsia"/>
        </w:rPr>
        <w:t>担任辩护律师的情况下继续进行。</w:t>
      </w:r>
    </w:p>
    <w:p w:rsidR="00000000" w:rsidRDefault="00000000">
      <w:pPr>
        <w:spacing w:line="270" w:lineRule="atLeast"/>
      </w:pPr>
      <w:r>
        <w:t>12.6</w:t>
      </w:r>
      <w:r>
        <w:tab/>
      </w:r>
      <w:r>
        <w:rPr>
          <w:rFonts w:hint="eastAsia"/>
        </w:rPr>
        <w:t>关于</w:t>
      </w:r>
      <w:r>
        <w:t xml:space="preserve">Tsiklauri </w:t>
      </w:r>
      <w:r>
        <w:rPr>
          <w:rFonts w:hint="eastAsia"/>
        </w:rPr>
        <w:t>先生所声称审判是在他缺席的情况下进行</w:t>
      </w:r>
      <w:r>
        <w:t>,</w:t>
      </w:r>
      <w:r>
        <w:rPr>
          <w:rFonts w:hint="eastAsia"/>
        </w:rPr>
        <w:t>缔约国提到它在</w:t>
      </w:r>
      <w:r>
        <w:t xml:space="preserve">Domukovsky </w:t>
      </w:r>
      <w:r>
        <w:rPr>
          <w:rFonts w:hint="eastAsia"/>
        </w:rPr>
        <w:t>先生案件上的解释</w:t>
      </w:r>
      <w:r>
        <w:t>(</w:t>
      </w:r>
      <w:r>
        <w:rPr>
          <w:rFonts w:hint="eastAsia"/>
        </w:rPr>
        <w:t>参看第</w:t>
      </w:r>
      <w:r>
        <w:t>10.11</w:t>
      </w:r>
      <w:r>
        <w:rPr>
          <w:rFonts w:hint="eastAsia"/>
        </w:rPr>
        <w:t>段</w:t>
      </w:r>
      <w:r>
        <w:t>)</w:t>
      </w:r>
      <w:r>
        <w:rPr>
          <w:rFonts w:hint="eastAsia"/>
        </w:rPr>
        <w:t>。</w:t>
      </w:r>
    </w:p>
    <w:p w:rsidR="00000000" w:rsidRDefault="00000000">
      <w:pPr>
        <w:spacing w:line="270" w:lineRule="atLeast"/>
        <w:rPr>
          <w:spacing w:val="4"/>
        </w:rPr>
      </w:pPr>
      <w:r>
        <w:t>13.1</w:t>
      </w:r>
      <w:r>
        <w:tab/>
      </w:r>
      <w:r>
        <w:rPr>
          <w:rFonts w:hint="eastAsia"/>
          <w:spacing w:val="4"/>
        </w:rPr>
        <w:t>在他对缔约国的意见的评论中</w:t>
      </w:r>
      <w:r>
        <w:rPr>
          <w:spacing w:val="4"/>
        </w:rPr>
        <w:t xml:space="preserve">, Tsiklauri </w:t>
      </w:r>
      <w:r>
        <w:rPr>
          <w:rFonts w:hint="eastAsia"/>
          <w:spacing w:val="4"/>
        </w:rPr>
        <w:t>先生表示在</w:t>
      </w:r>
      <w:r>
        <w:rPr>
          <w:spacing w:val="4"/>
        </w:rPr>
        <w:t>1992</w:t>
      </w:r>
      <w:r>
        <w:rPr>
          <w:rFonts w:hint="eastAsia"/>
          <w:spacing w:val="4"/>
        </w:rPr>
        <w:t>年</w:t>
      </w:r>
      <w:r>
        <w:rPr>
          <w:spacing w:val="4"/>
        </w:rPr>
        <w:t>8</w:t>
      </w:r>
      <w:r>
        <w:rPr>
          <w:rFonts w:hint="eastAsia"/>
          <w:spacing w:val="4"/>
        </w:rPr>
        <w:t>月</w:t>
      </w:r>
      <w:r>
        <w:rPr>
          <w:spacing w:val="4"/>
        </w:rPr>
        <w:t>7</w:t>
      </w:r>
      <w:r>
        <w:rPr>
          <w:rFonts w:hint="eastAsia"/>
          <w:spacing w:val="4"/>
        </w:rPr>
        <w:t>日</w:t>
      </w:r>
      <w:r>
        <w:rPr>
          <w:spacing w:val="4"/>
        </w:rPr>
        <w:t>,</w:t>
      </w:r>
      <w:r>
        <w:rPr>
          <w:rFonts w:hint="eastAsia"/>
          <w:spacing w:val="4"/>
        </w:rPr>
        <w:t>他从他母亲的住房被带到</w:t>
      </w:r>
      <w:r>
        <w:rPr>
          <w:spacing w:val="4"/>
        </w:rPr>
        <w:t>KGB</w:t>
      </w:r>
      <w:r>
        <w:rPr>
          <w:rFonts w:hint="eastAsia"/>
          <w:spacing w:val="4"/>
        </w:rPr>
        <w:t>“谈话”。并没有通知他的家属</w:t>
      </w:r>
      <w:r>
        <w:rPr>
          <w:spacing w:val="4"/>
        </w:rPr>
        <w:t>,</w:t>
      </w:r>
      <w:r>
        <w:rPr>
          <w:rFonts w:hint="eastAsia"/>
          <w:spacing w:val="4"/>
        </w:rPr>
        <w:t>他在哪里。</w:t>
      </w:r>
      <w:r>
        <w:rPr>
          <w:spacing w:val="4"/>
        </w:rPr>
        <w:t>1992</w:t>
      </w:r>
      <w:r>
        <w:rPr>
          <w:rFonts w:hint="eastAsia"/>
          <w:spacing w:val="4"/>
        </w:rPr>
        <w:t>年</w:t>
      </w:r>
      <w:r>
        <w:rPr>
          <w:spacing w:val="4"/>
        </w:rPr>
        <w:t>8</w:t>
      </w:r>
      <w:r>
        <w:rPr>
          <w:rFonts w:hint="eastAsia"/>
          <w:spacing w:val="4"/>
        </w:rPr>
        <w:t>月</w:t>
      </w:r>
      <w:r>
        <w:rPr>
          <w:spacing w:val="4"/>
        </w:rPr>
        <w:t>17</w:t>
      </w:r>
      <w:r>
        <w:rPr>
          <w:rFonts w:hint="eastAsia"/>
          <w:spacing w:val="4"/>
        </w:rPr>
        <w:t>日</w:t>
      </w:r>
      <w:r>
        <w:rPr>
          <w:spacing w:val="4"/>
        </w:rPr>
        <w:t>,</w:t>
      </w:r>
      <w:r>
        <w:rPr>
          <w:rFonts w:hint="eastAsia"/>
          <w:spacing w:val="4"/>
        </w:rPr>
        <w:t>克格勃的负责人</w:t>
      </w:r>
      <w:r>
        <w:rPr>
          <w:spacing w:val="4"/>
        </w:rPr>
        <w:t xml:space="preserve">Batiashvili </w:t>
      </w:r>
      <w:r>
        <w:rPr>
          <w:rFonts w:hint="eastAsia"/>
          <w:spacing w:val="4"/>
        </w:rPr>
        <w:t>先生出现在全国电视上并且宣布他辞职</w:t>
      </w:r>
      <w:r>
        <w:rPr>
          <w:spacing w:val="4"/>
        </w:rPr>
        <w:t>,</w:t>
      </w:r>
      <w:r>
        <w:rPr>
          <w:rFonts w:hint="eastAsia"/>
          <w:spacing w:val="4"/>
        </w:rPr>
        <w:t>因为</w:t>
      </w:r>
      <w:r>
        <w:rPr>
          <w:spacing w:val="4"/>
        </w:rPr>
        <w:t xml:space="preserve">Tsiklauri </w:t>
      </w:r>
      <w:r>
        <w:rPr>
          <w:rFonts w:hint="eastAsia"/>
          <w:spacing w:val="4"/>
        </w:rPr>
        <w:t>受到虐待。</w:t>
      </w:r>
    </w:p>
    <w:p w:rsidR="00000000" w:rsidRDefault="00000000">
      <w:r>
        <w:t>13.2</w:t>
      </w:r>
      <w:r>
        <w:tab/>
        <w:t xml:space="preserve">Tsiklauri </w:t>
      </w:r>
      <w:r>
        <w:rPr>
          <w:rFonts w:hint="eastAsia"/>
        </w:rPr>
        <w:t>先生表示</w:t>
      </w:r>
      <w:r>
        <w:t>,</w:t>
      </w:r>
      <w:r>
        <w:rPr>
          <w:rFonts w:hint="eastAsia"/>
        </w:rPr>
        <w:t>他只是在被捕一年之后</w:t>
      </w:r>
      <w:r>
        <w:t>,</w:t>
      </w:r>
      <w:r>
        <w:rPr>
          <w:rFonts w:hint="eastAsia"/>
        </w:rPr>
        <w:t>初步调查就要结束时才见到他的逮捕令</w:t>
      </w:r>
      <w:r>
        <w:t>,</w:t>
      </w:r>
      <w:r>
        <w:rPr>
          <w:rFonts w:hint="eastAsia"/>
        </w:rPr>
        <w:t>才交给他关于他案件</w:t>
      </w:r>
      <w:r>
        <w:rPr>
          <w:rFonts w:hint="eastAsia"/>
          <w:spacing w:val="-4"/>
        </w:rPr>
        <w:t>的材料。他声称</w:t>
      </w:r>
      <w:r>
        <w:rPr>
          <w:spacing w:val="-4"/>
        </w:rPr>
        <w:t>,</w:t>
      </w:r>
      <w:r>
        <w:rPr>
          <w:rFonts w:hint="eastAsia"/>
          <w:spacing w:val="-4"/>
        </w:rPr>
        <w:t>逮捕令的日期是</w:t>
      </w:r>
      <w:r>
        <w:rPr>
          <w:spacing w:val="-4"/>
        </w:rPr>
        <w:t>1992</w:t>
      </w:r>
      <w:r>
        <w:rPr>
          <w:rFonts w:hint="eastAsia"/>
          <w:spacing w:val="-4"/>
        </w:rPr>
        <w:t>年</w:t>
      </w:r>
      <w:r>
        <w:rPr>
          <w:spacing w:val="-4"/>
        </w:rPr>
        <w:t>8</w:t>
      </w:r>
      <w:r>
        <w:rPr>
          <w:rFonts w:hint="eastAsia"/>
          <w:spacing w:val="-4"/>
        </w:rPr>
        <w:t>月</w:t>
      </w:r>
      <w:r>
        <w:rPr>
          <w:spacing w:val="-4"/>
        </w:rPr>
        <w:t>1</w:t>
      </w:r>
      <w:r>
        <w:rPr>
          <w:rFonts w:hint="eastAsia"/>
          <w:spacing w:val="-4"/>
        </w:rPr>
        <w:t>日</w:t>
      </w:r>
      <w:r>
        <w:rPr>
          <w:spacing w:val="-4"/>
        </w:rPr>
        <w:t>,</w:t>
      </w:r>
      <w:r>
        <w:rPr>
          <w:rFonts w:hint="eastAsia"/>
          <w:spacing w:val="-4"/>
        </w:rPr>
        <w:t>逮捕令内的资料例如生日、住址和婚姻状况</w:t>
      </w:r>
      <w:r>
        <w:rPr>
          <w:spacing w:val="-4"/>
        </w:rPr>
        <w:t>,</w:t>
      </w:r>
      <w:r>
        <w:rPr>
          <w:rFonts w:hint="eastAsia"/>
          <w:spacing w:val="-4"/>
        </w:rPr>
        <w:t>都不符合实际情况。他并表示</w:t>
      </w:r>
      <w:r>
        <w:rPr>
          <w:spacing w:val="-4"/>
        </w:rPr>
        <w:t>,</w:t>
      </w:r>
      <w:r>
        <w:rPr>
          <w:rFonts w:hint="eastAsia"/>
          <w:spacing w:val="-4"/>
        </w:rPr>
        <w:t>逮捕令的理由是积极参与筹备</w:t>
      </w:r>
      <w:r>
        <w:rPr>
          <w:spacing w:val="-4"/>
        </w:rPr>
        <w:t>1992</w:t>
      </w:r>
      <w:r>
        <w:rPr>
          <w:rFonts w:hint="eastAsia"/>
          <w:spacing w:val="-4"/>
        </w:rPr>
        <w:t>年</w:t>
      </w:r>
      <w:r>
        <w:rPr>
          <w:spacing w:val="-4"/>
        </w:rPr>
        <w:t>6</w:t>
      </w:r>
      <w:r>
        <w:rPr>
          <w:rFonts w:hint="eastAsia"/>
          <w:spacing w:val="-4"/>
        </w:rPr>
        <w:t>月</w:t>
      </w:r>
      <w:r>
        <w:rPr>
          <w:spacing w:val="-4"/>
        </w:rPr>
        <w:t>24</w:t>
      </w:r>
      <w:r>
        <w:rPr>
          <w:rFonts w:hint="eastAsia"/>
          <w:spacing w:val="-4"/>
        </w:rPr>
        <w:t>日的军事政变</w:t>
      </w:r>
      <w:r>
        <w:rPr>
          <w:spacing w:val="-4"/>
        </w:rPr>
        <w:t>,</w:t>
      </w:r>
      <w:r>
        <w:rPr>
          <w:rFonts w:hint="eastAsia"/>
          <w:spacing w:val="-4"/>
        </w:rPr>
        <w:t>以及持有武器和爆炸物资。他说</w:t>
      </w:r>
      <w:r>
        <w:rPr>
          <w:spacing w:val="-4"/>
        </w:rPr>
        <w:t>,</w:t>
      </w:r>
      <w:r>
        <w:rPr>
          <w:rFonts w:hint="eastAsia"/>
          <w:spacing w:val="-4"/>
        </w:rPr>
        <w:t>根据案件档案内的材料</w:t>
      </w:r>
      <w:r>
        <w:rPr>
          <w:spacing w:val="-4"/>
        </w:rPr>
        <w:t>,</w:t>
      </w:r>
      <w:r>
        <w:rPr>
          <w:rFonts w:hint="eastAsia"/>
          <w:spacing w:val="-4"/>
        </w:rPr>
        <w:t>从</w:t>
      </w:r>
      <w:r>
        <w:rPr>
          <w:spacing w:val="-4"/>
        </w:rPr>
        <w:t>1992</w:t>
      </w:r>
      <w:r>
        <w:rPr>
          <w:rFonts w:hint="eastAsia"/>
          <w:spacing w:val="-4"/>
        </w:rPr>
        <w:t>年</w:t>
      </w:r>
      <w:r>
        <w:rPr>
          <w:spacing w:val="-4"/>
        </w:rPr>
        <w:t>8</w:t>
      </w:r>
      <w:r>
        <w:rPr>
          <w:rFonts w:hint="eastAsia"/>
          <w:spacing w:val="-4"/>
        </w:rPr>
        <w:t>月</w:t>
      </w:r>
      <w:r>
        <w:rPr>
          <w:spacing w:val="-4"/>
        </w:rPr>
        <w:t>20</w:t>
      </w:r>
      <w:r>
        <w:rPr>
          <w:rFonts w:hint="eastAsia"/>
          <w:spacing w:val="-4"/>
        </w:rPr>
        <w:t>日开始</w:t>
      </w:r>
      <w:r>
        <w:rPr>
          <w:spacing w:val="-4"/>
        </w:rPr>
        <w:t>,</w:t>
      </w:r>
      <w:r>
        <w:rPr>
          <w:rFonts w:hint="eastAsia"/>
          <w:spacing w:val="-4"/>
        </w:rPr>
        <w:t>针对他的正式控罪</w:t>
      </w:r>
      <w:r>
        <w:rPr>
          <w:spacing w:val="-4"/>
        </w:rPr>
        <w:t>,</w:t>
      </w:r>
      <w:r>
        <w:rPr>
          <w:rFonts w:hint="eastAsia"/>
          <w:spacing w:val="-4"/>
        </w:rPr>
        <w:t>并不符合逮捕令内所提到的那些内</w:t>
      </w:r>
      <w:r>
        <w:rPr>
          <w:rFonts w:hint="eastAsia"/>
        </w:rPr>
        <w:t>容。</w:t>
      </w:r>
    </w:p>
    <w:p w:rsidR="00000000" w:rsidRDefault="00000000">
      <w:r>
        <w:t>13.3</w:t>
      </w:r>
      <w:r>
        <w:tab/>
      </w:r>
      <w:r>
        <w:rPr>
          <w:rFonts w:hint="eastAsia"/>
        </w:rPr>
        <w:t>他强调</w:t>
      </w:r>
      <w:r>
        <w:t>,</w:t>
      </w:r>
      <w:r>
        <w:rPr>
          <w:rFonts w:hint="eastAsia"/>
        </w:rPr>
        <w:t>他对于他所被控的罪行</w:t>
      </w:r>
      <w:r>
        <w:t>,</w:t>
      </w:r>
      <w:r>
        <w:rPr>
          <w:rFonts w:hint="eastAsia"/>
        </w:rPr>
        <w:t>完全否认知情</w:t>
      </w:r>
      <w:r>
        <w:t>,</w:t>
      </w:r>
      <w:r>
        <w:rPr>
          <w:rFonts w:hint="eastAsia"/>
        </w:rPr>
        <w:t>但是那些罪行</w:t>
      </w:r>
      <w:r>
        <w:t>,</w:t>
      </w:r>
      <w:r>
        <w:rPr>
          <w:rFonts w:hint="eastAsia"/>
        </w:rPr>
        <w:t>是属于</w:t>
      </w:r>
      <w:r>
        <w:t>1992</w:t>
      </w:r>
      <w:r>
        <w:rPr>
          <w:rFonts w:hint="eastAsia"/>
        </w:rPr>
        <w:t>年</w:t>
      </w:r>
      <w:r>
        <w:t>8</w:t>
      </w:r>
      <w:r>
        <w:rPr>
          <w:rFonts w:hint="eastAsia"/>
        </w:rPr>
        <w:t>月</w:t>
      </w:r>
      <w:r>
        <w:t>3</w:t>
      </w:r>
      <w:r>
        <w:rPr>
          <w:rFonts w:hint="eastAsia"/>
        </w:rPr>
        <w:t>日特赦的范围</w:t>
      </w:r>
      <w:r>
        <w:t>,</w:t>
      </w:r>
      <w:r>
        <w:rPr>
          <w:rFonts w:hint="eastAsia"/>
        </w:rPr>
        <w:t>据他说</w:t>
      </w:r>
      <w:r>
        <w:t>,</w:t>
      </w:r>
      <w:r>
        <w:rPr>
          <w:rFonts w:hint="eastAsia"/>
        </w:rPr>
        <w:t>该特赦令说</w:t>
      </w:r>
      <w:r>
        <w:t>:</w:t>
      </w:r>
      <w:r>
        <w:rPr>
          <w:rFonts w:hint="eastAsia"/>
        </w:rPr>
        <w:t>“…</w:t>
      </w:r>
      <w:r>
        <w:t xml:space="preserve">#10. </w:t>
      </w:r>
      <w:r>
        <w:rPr>
          <w:rFonts w:hint="eastAsia"/>
        </w:rPr>
        <w:t>为了团结与和解的最高利益</w:t>
      </w:r>
      <w:r>
        <w:t>,</w:t>
      </w:r>
      <w:r>
        <w:rPr>
          <w:rFonts w:hint="eastAsia"/>
        </w:rPr>
        <w:t>今年</w:t>
      </w:r>
      <w:r>
        <w:t>1</w:t>
      </w:r>
      <w:r>
        <w:rPr>
          <w:rFonts w:hint="eastAsia"/>
        </w:rPr>
        <w:t>月</w:t>
      </w:r>
      <w:r>
        <w:t>6</w:t>
      </w:r>
      <w:r>
        <w:rPr>
          <w:rFonts w:hint="eastAsia"/>
        </w:rPr>
        <w:t>日以来</w:t>
      </w:r>
      <w:r>
        <w:t>,</w:t>
      </w:r>
      <w:r>
        <w:rPr>
          <w:rFonts w:hint="eastAsia"/>
        </w:rPr>
        <w:t>参与反对格鲁吉亚共和国当局行动的人</w:t>
      </w:r>
      <w:r>
        <w:t>,</w:t>
      </w:r>
      <w:r>
        <w:rPr>
          <w:rFonts w:hint="eastAsia"/>
        </w:rPr>
        <w:t>只要他们没有犯下侵犯和平人民的严重罪行</w:t>
      </w:r>
      <w:r>
        <w:t>,</w:t>
      </w:r>
      <w:r>
        <w:rPr>
          <w:rFonts w:hint="eastAsia"/>
        </w:rPr>
        <w:t>就应该免受刑事控诉……</w:t>
      </w:r>
      <w:r>
        <w:t>#12. 1992</w:t>
      </w:r>
      <w:r>
        <w:rPr>
          <w:rFonts w:hint="eastAsia"/>
        </w:rPr>
        <w:t>年</w:t>
      </w:r>
      <w:r>
        <w:t>7</w:t>
      </w:r>
      <w:r>
        <w:rPr>
          <w:rFonts w:hint="eastAsia"/>
        </w:rPr>
        <w:t>月</w:t>
      </w:r>
      <w:r>
        <w:t>24</w:t>
      </w:r>
      <w:r>
        <w:rPr>
          <w:rFonts w:hint="eastAsia"/>
        </w:rPr>
        <w:t>日的机会主义政变阴谋的参与者应该免受关于他们对国家和人民犯下刑事罪行的控告。”因此</w:t>
      </w:r>
      <w:r>
        <w:t xml:space="preserve">, Tsiklauri </w:t>
      </w:r>
      <w:r>
        <w:rPr>
          <w:rFonts w:hint="eastAsia"/>
        </w:rPr>
        <w:t>先生确认</w:t>
      </w:r>
      <w:r>
        <w:t>,</w:t>
      </w:r>
      <w:r>
        <w:rPr>
          <w:rFonts w:hint="eastAsia"/>
        </w:rPr>
        <w:t>针对他的控罪是属于特赦的范围。</w:t>
      </w:r>
    </w:p>
    <w:p w:rsidR="00000000" w:rsidRDefault="00000000">
      <w:r>
        <w:t>13.4</w:t>
      </w:r>
      <w:r>
        <w:tab/>
        <w:t xml:space="preserve">Tsiklauri </w:t>
      </w:r>
      <w:r>
        <w:rPr>
          <w:rFonts w:hint="eastAsia"/>
        </w:rPr>
        <w:t>先生否认他的受伤是从车上跌下来所造成。他说对他受伤原因的调查是由调查对他的刑事控罪的同一批人进行。他否认他曾经试图跳车逃走</w:t>
      </w:r>
      <w:r>
        <w:t>,</w:t>
      </w:r>
      <w:r>
        <w:rPr>
          <w:rFonts w:hint="eastAsia"/>
        </w:rPr>
        <w:t>并表示</w:t>
      </w:r>
      <w:r>
        <w:t>,</w:t>
      </w:r>
      <w:r>
        <w:rPr>
          <w:rFonts w:hint="eastAsia"/>
        </w:rPr>
        <w:t>说他将他所喝的热茶倒翻而烫伤了身体是一个谎言。他并表示</w:t>
      </w:r>
      <w:r>
        <w:t>,</w:t>
      </w:r>
      <w:r>
        <w:rPr>
          <w:rFonts w:hint="eastAsia"/>
        </w:rPr>
        <w:t>如果对他的案件能有一次法庭听询</w:t>
      </w:r>
      <w:r>
        <w:t>,</w:t>
      </w:r>
      <w:r>
        <w:rPr>
          <w:rFonts w:hint="eastAsia"/>
        </w:rPr>
        <w:t>就可以很容易地确定这一点。</w:t>
      </w:r>
    </w:p>
    <w:p w:rsidR="00000000" w:rsidRDefault="00000000">
      <w:r>
        <w:t>13.5</w:t>
      </w:r>
      <w:r>
        <w:tab/>
        <w:t xml:space="preserve">Tsiklauri </w:t>
      </w:r>
      <w:r>
        <w:rPr>
          <w:rFonts w:hint="eastAsia"/>
        </w:rPr>
        <w:t>先生并表示</w:t>
      </w:r>
      <w:r>
        <w:t>,</w:t>
      </w:r>
      <w:r>
        <w:rPr>
          <w:rFonts w:hint="eastAsia"/>
        </w:rPr>
        <w:t>除了由于酷刑而得到的供词之外</w:t>
      </w:r>
      <w:r>
        <w:t>,</w:t>
      </w:r>
      <w:r>
        <w:rPr>
          <w:rFonts w:hint="eastAsia"/>
        </w:rPr>
        <w:t>在他的律师在场所作的所有证词都否认对控告有罪。他表示</w:t>
      </w:r>
      <w:r>
        <w:t>,</w:t>
      </w:r>
      <w:r>
        <w:rPr>
          <w:rFonts w:hint="eastAsia"/>
        </w:rPr>
        <w:t>法庭从来就没有想去检查在初步调查中的证词是否的确由他所提供。他并解释说</w:t>
      </w:r>
      <w:r>
        <w:t>,</w:t>
      </w:r>
      <w:r>
        <w:rPr>
          <w:rFonts w:hint="eastAsia"/>
        </w:rPr>
        <w:t>由于没有让他出席法庭听询</w:t>
      </w:r>
      <w:r>
        <w:t>,</w:t>
      </w:r>
      <w:r>
        <w:rPr>
          <w:rFonts w:hint="eastAsia"/>
        </w:rPr>
        <w:t>他无法作证、审问证人和提出他无罪的证据。</w:t>
      </w:r>
    </w:p>
    <w:p w:rsidR="00000000" w:rsidRDefault="00000000">
      <w:r>
        <w:t>13.6</w:t>
      </w:r>
      <w:r>
        <w:tab/>
      </w:r>
      <w:r>
        <w:rPr>
          <w:rFonts w:hint="eastAsia"/>
        </w:rPr>
        <w:t>他并挑战缔约国的说法所称他从来就没有告诉国际组织的代表他曾经受到酷刑。他表示</w:t>
      </w:r>
      <w:r>
        <w:t>,</w:t>
      </w:r>
      <w:r>
        <w:rPr>
          <w:rFonts w:hint="eastAsia"/>
        </w:rPr>
        <w:t>他在法庭作了声明</w:t>
      </w:r>
      <w:r>
        <w:t>,</w:t>
      </w:r>
      <w:r>
        <w:rPr>
          <w:rFonts w:hint="eastAsia"/>
        </w:rPr>
        <w:t>并且也对人权观察</w:t>
      </w:r>
      <w:r>
        <w:t>/</w:t>
      </w:r>
      <w:r>
        <w:rPr>
          <w:rFonts w:hint="eastAsia"/>
        </w:rPr>
        <w:t>赫尔辛基和英国赫尔辛基人权小组作了声明。他并提到在格鲁吉亚的一份关于酷刑的报告</w:t>
      </w:r>
      <w:r>
        <w:t>,</w:t>
      </w:r>
      <w:r>
        <w:rPr>
          <w:rFonts w:hint="eastAsia"/>
        </w:rPr>
        <w:t>以及</w:t>
      </w:r>
      <w:r>
        <w:t xml:space="preserve">Batiashvili </w:t>
      </w:r>
      <w:r>
        <w:rPr>
          <w:rFonts w:hint="eastAsia"/>
        </w:rPr>
        <w:t>先生于</w:t>
      </w:r>
      <w:r>
        <w:t>1992</w:t>
      </w:r>
      <w:r>
        <w:rPr>
          <w:rFonts w:hint="eastAsia"/>
        </w:rPr>
        <w:t>年</w:t>
      </w:r>
      <w:r>
        <w:t>8</w:t>
      </w:r>
      <w:r>
        <w:rPr>
          <w:rFonts w:hint="eastAsia"/>
        </w:rPr>
        <w:t>月</w:t>
      </w:r>
      <w:r>
        <w:t>17</w:t>
      </w:r>
      <w:r>
        <w:rPr>
          <w:rFonts w:hint="eastAsia"/>
        </w:rPr>
        <w:t>日在全国电视上的声明</w:t>
      </w:r>
      <w:r>
        <w:t>,</w:t>
      </w:r>
      <w:r>
        <w:rPr>
          <w:rFonts w:hint="eastAsia"/>
        </w:rPr>
        <w:t>加上</w:t>
      </w:r>
      <w:r>
        <w:t>1992</w:t>
      </w:r>
      <w:r>
        <w:rPr>
          <w:rFonts w:hint="eastAsia"/>
        </w:rPr>
        <w:t>年</w:t>
      </w:r>
      <w:r>
        <w:t>8</w:t>
      </w:r>
      <w:r>
        <w:rPr>
          <w:rFonts w:hint="eastAsia"/>
        </w:rPr>
        <w:t>月</w:t>
      </w:r>
      <w:r>
        <w:t>27</w:t>
      </w:r>
      <w:r>
        <w:rPr>
          <w:rFonts w:hint="eastAsia"/>
        </w:rPr>
        <w:t>日的一篇报纸文章以及同英国人权赫尔辛基小组所作的访问。</w:t>
      </w:r>
      <w:r>
        <w:t xml:space="preserve">Tsiklauri </w:t>
      </w:r>
      <w:r>
        <w:rPr>
          <w:rFonts w:hint="eastAsia"/>
        </w:rPr>
        <w:t>先生也提到他于</w:t>
      </w:r>
      <w:r>
        <w:t>1992</w:t>
      </w:r>
      <w:r>
        <w:rPr>
          <w:rFonts w:hint="eastAsia"/>
        </w:rPr>
        <w:t>年</w:t>
      </w:r>
      <w:r>
        <w:t>8</w:t>
      </w:r>
      <w:r>
        <w:rPr>
          <w:rFonts w:hint="eastAsia"/>
        </w:rPr>
        <w:t>月</w:t>
      </w:r>
      <w:r>
        <w:t>18</w:t>
      </w:r>
      <w:r>
        <w:rPr>
          <w:rFonts w:hint="eastAsia"/>
        </w:rPr>
        <w:t>日向医疗专家所作的声明</w:t>
      </w:r>
      <w:r>
        <w:t>,</w:t>
      </w:r>
      <w:r>
        <w:rPr>
          <w:rFonts w:hint="eastAsia"/>
        </w:rPr>
        <w:t>那显然收录在案件档案内</w:t>
      </w:r>
      <w:r>
        <w:t>,</w:t>
      </w:r>
      <w:r>
        <w:rPr>
          <w:rFonts w:hint="eastAsia"/>
        </w:rPr>
        <w:t>他说他在</w:t>
      </w:r>
      <w:r>
        <w:t>1992</w:t>
      </w:r>
      <w:r>
        <w:rPr>
          <w:rFonts w:hint="eastAsia"/>
        </w:rPr>
        <w:t>年</w:t>
      </w:r>
      <w:r>
        <w:t>8</w:t>
      </w:r>
      <w:r>
        <w:rPr>
          <w:rFonts w:hint="eastAsia"/>
        </w:rPr>
        <w:t>月</w:t>
      </w:r>
      <w:r>
        <w:t>7</w:t>
      </w:r>
      <w:r>
        <w:rPr>
          <w:rFonts w:hint="eastAsia"/>
        </w:rPr>
        <w:t>日受到不知名的人严重殴打。他并提到克格勃给检察官办公室的一封信</w:t>
      </w:r>
      <w:r>
        <w:t>,</w:t>
      </w:r>
      <w:r>
        <w:rPr>
          <w:rFonts w:hint="eastAsia"/>
        </w:rPr>
        <w:t>克格勃在信中表示</w:t>
      </w:r>
      <w:r>
        <w:t xml:space="preserve">, Batiashvili </w:t>
      </w:r>
      <w:r>
        <w:rPr>
          <w:rFonts w:hint="eastAsia"/>
        </w:rPr>
        <w:t>先生</w:t>
      </w:r>
      <w:r>
        <w:t>8</w:t>
      </w:r>
      <w:r>
        <w:rPr>
          <w:rFonts w:hint="eastAsia"/>
        </w:rPr>
        <w:t>月</w:t>
      </w:r>
      <w:r>
        <w:t>17</w:t>
      </w:r>
      <w:r>
        <w:rPr>
          <w:rFonts w:hint="eastAsia"/>
        </w:rPr>
        <w:t>日所作的声明是根据同一天同</w:t>
      </w:r>
      <w:r>
        <w:t xml:space="preserve">Tsiklauri </w:t>
      </w:r>
      <w:r>
        <w:rPr>
          <w:rFonts w:hint="eastAsia"/>
        </w:rPr>
        <w:t>在最初的拘留室内的一次会面</w:t>
      </w:r>
      <w:r>
        <w:t>,</w:t>
      </w:r>
      <w:r>
        <w:rPr>
          <w:rFonts w:hint="eastAsia"/>
        </w:rPr>
        <w:t>当时</w:t>
      </w:r>
      <w:r>
        <w:t xml:space="preserve">Tsiklauri </w:t>
      </w:r>
      <w:r>
        <w:rPr>
          <w:rFonts w:hint="eastAsia"/>
        </w:rPr>
        <w:t>先生声称他被殴打</w:t>
      </w:r>
      <w:r>
        <w:t>,</w:t>
      </w:r>
      <w:r>
        <w:rPr>
          <w:rFonts w:hint="eastAsia"/>
        </w:rPr>
        <w:t>后来又被不知名人士用开水烫。他也提到</w:t>
      </w:r>
      <w:r>
        <w:t>Gedevan Gelbakhiani</w:t>
      </w:r>
      <w:r>
        <w:rPr>
          <w:rFonts w:hint="eastAsia"/>
        </w:rPr>
        <w:t>、</w:t>
      </w:r>
      <w:r>
        <w:t xml:space="preserve">Gela Mechedilishvili </w:t>
      </w:r>
      <w:r>
        <w:rPr>
          <w:rFonts w:hint="eastAsia"/>
        </w:rPr>
        <w:t>和</w:t>
      </w:r>
      <w:r>
        <w:t xml:space="preserve"> Gia Khakhviashvili </w:t>
      </w:r>
      <w:r>
        <w:rPr>
          <w:rFonts w:hint="eastAsia"/>
        </w:rPr>
        <w:t>等人在法庭听询时所作的证词</w:t>
      </w:r>
      <w:r>
        <w:t>,</w:t>
      </w:r>
      <w:r>
        <w:rPr>
          <w:rFonts w:hint="eastAsia"/>
        </w:rPr>
        <w:t>所有人都证明他受到酷刑的事实。</w:t>
      </w:r>
    </w:p>
    <w:p w:rsidR="00000000" w:rsidRDefault="00000000">
      <w:r>
        <w:t>13.7</w:t>
      </w:r>
      <w:r>
        <w:tab/>
        <w:t xml:space="preserve">Tsiklauri </w:t>
      </w:r>
      <w:r>
        <w:rPr>
          <w:rFonts w:hint="eastAsia"/>
        </w:rPr>
        <w:t>先生表示</w:t>
      </w:r>
      <w:r>
        <w:t>,</w:t>
      </w:r>
      <w:r>
        <w:rPr>
          <w:rFonts w:hint="eastAsia"/>
        </w:rPr>
        <w:t>在克格勃头子在电视上露面后</w:t>
      </w:r>
      <w:r>
        <w:t>,</w:t>
      </w:r>
      <w:r>
        <w:rPr>
          <w:rFonts w:hint="eastAsia"/>
        </w:rPr>
        <w:t>组成了一个特别委员会来调查。他表示</w:t>
      </w:r>
      <w:r>
        <w:t>,</w:t>
      </w:r>
      <w:r>
        <w:rPr>
          <w:rFonts w:hint="eastAsia"/>
        </w:rPr>
        <w:t>他的健康情况很严重</w:t>
      </w:r>
      <w:r>
        <w:t>,</w:t>
      </w:r>
      <w:r>
        <w:rPr>
          <w:rFonts w:hint="eastAsia"/>
        </w:rPr>
        <w:t>他有多重骨折</w:t>
      </w:r>
      <w:r>
        <w:t>,</w:t>
      </w:r>
      <w:r>
        <w:rPr>
          <w:rFonts w:hint="eastAsia"/>
        </w:rPr>
        <w:t>并且他丧失了部分的语言能力。他并说</w:t>
      </w:r>
      <w:r>
        <w:t>,</w:t>
      </w:r>
      <w:r>
        <w:rPr>
          <w:rFonts w:hint="eastAsia"/>
        </w:rPr>
        <w:t>在他签署了虚假的证词之前</w:t>
      </w:r>
      <w:r>
        <w:t>,</w:t>
      </w:r>
      <w:r>
        <w:rPr>
          <w:rFonts w:hint="eastAsia"/>
        </w:rPr>
        <w:t>他没有被移到监狱的医院。事后</w:t>
      </w:r>
      <w:r>
        <w:t>,</w:t>
      </w:r>
      <w:r>
        <w:rPr>
          <w:rFonts w:hint="eastAsia"/>
        </w:rPr>
        <w:t>在一次由他的律师陪同的定期审问中</w:t>
      </w:r>
      <w:r>
        <w:t>,</w:t>
      </w:r>
      <w:r>
        <w:rPr>
          <w:rFonts w:hint="eastAsia"/>
        </w:rPr>
        <w:t>他否认他在酷刑之下所作的声明。</w:t>
      </w:r>
    </w:p>
    <w:p w:rsidR="00000000" w:rsidRDefault="00000000">
      <w:r>
        <w:t>13.8</w:t>
      </w:r>
      <w:r>
        <w:tab/>
        <w:t xml:space="preserve">Tsiklauri </w:t>
      </w:r>
      <w:r>
        <w:rPr>
          <w:rFonts w:hint="eastAsia"/>
        </w:rPr>
        <w:t>先生强调</w:t>
      </w:r>
      <w:r>
        <w:t>,</w:t>
      </w:r>
      <w:r>
        <w:rPr>
          <w:rFonts w:hint="eastAsia"/>
        </w:rPr>
        <w:t>他没有看到案件的所有材料。</w:t>
      </w:r>
    </w:p>
    <w:p w:rsidR="00000000" w:rsidRDefault="00000000">
      <w:pPr>
        <w:spacing w:line="284" w:lineRule="atLeast"/>
      </w:pPr>
      <w:r>
        <w:t>13.9</w:t>
      </w:r>
      <w:r>
        <w:tab/>
        <w:t xml:space="preserve">Tsiklauri </w:t>
      </w:r>
      <w:r>
        <w:rPr>
          <w:rFonts w:hint="eastAsia"/>
        </w:rPr>
        <w:t>先生说</w:t>
      </w:r>
      <w:r>
        <w:t>,</w:t>
      </w:r>
      <w:r>
        <w:rPr>
          <w:rFonts w:hint="eastAsia"/>
        </w:rPr>
        <w:t>他在开始被拘禁的时候</w:t>
      </w:r>
      <w:r>
        <w:t>,</w:t>
      </w:r>
      <w:r>
        <w:rPr>
          <w:rFonts w:hint="eastAsia"/>
        </w:rPr>
        <w:t>完全没有人辩护</w:t>
      </w:r>
      <w:r>
        <w:t>,</w:t>
      </w:r>
      <w:r>
        <w:rPr>
          <w:rFonts w:hint="eastAsia"/>
        </w:rPr>
        <w:t>直到</w:t>
      </w:r>
      <w:r>
        <w:t>1992</w:t>
      </w:r>
      <w:r>
        <w:rPr>
          <w:rFonts w:hint="eastAsia"/>
        </w:rPr>
        <w:t>年</w:t>
      </w:r>
      <w:r>
        <w:t>10</w:t>
      </w:r>
      <w:r>
        <w:rPr>
          <w:rFonts w:hint="eastAsia"/>
        </w:rPr>
        <w:t>月</w:t>
      </w:r>
      <w:r>
        <w:t>,</w:t>
      </w:r>
      <w:r>
        <w:rPr>
          <w:rFonts w:hint="eastAsia"/>
        </w:rPr>
        <w:t>他才设法雇用一名律师。</w:t>
      </w:r>
      <w:r>
        <w:t>1994</w:t>
      </w:r>
      <w:r>
        <w:rPr>
          <w:rFonts w:hint="eastAsia"/>
        </w:rPr>
        <w:t>年</w:t>
      </w:r>
      <w:r>
        <w:t>3</w:t>
      </w:r>
      <w:r>
        <w:rPr>
          <w:rFonts w:hint="eastAsia"/>
        </w:rPr>
        <w:t>月</w:t>
      </w:r>
      <w:r>
        <w:t>22</w:t>
      </w:r>
      <w:r>
        <w:rPr>
          <w:rFonts w:hint="eastAsia"/>
        </w:rPr>
        <w:t>日</w:t>
      </w:r>
      <w:r>
        <w:t>,</w:t>
      </w:r>
      <w:r>
        <w:rPr>
          <w:rFonts w:hint="eastAsia"/>
        </w:rPr>
        <w:t>他请示法庭让他的妻子</w:t>
      </w:r>
      <w:r>
        <w:t xml:space="preserve">Nino Natvlishvili </w:t>
      </w:r>
      <w:r>
        <w:rPr>
          <w:rFonts w:hint="eastAsia"/>
        </w:rPr>
        <w:t>在听询时成为他的法律代表。这为法庭所拒绝</w:t>
      </w:r>
      <w:r>
        <w:t>,</w:t>
      </w:r>
      <w:r>
        <w:rPr>
          <w:rFonts w:hint="eastAsia"/>
        </w:rPr>
        <w:t>因为他将需要更多的时间来熟悉案件的材料</w:t>
      </w:r>
      <w:r>
        <w:t>,</w:t>
      </w:r>
      <w:r>
        <w:rPr>
          <w:rFonts w:hint="eastAsia"/>
        </w:rPr>
        <w:t>那会延迟审判的工作。当</w:t>
      </w:r>
      <w:r>
        <w:t xml:space="preserve">Tsiklauri </w:t>
      </w:r>
      <w:r>
        <w:rPr>
          <w:rFonts w:hint="eastAsia"/>
        </w:rPr>
        <w:t>说</w:t>
      </w:r>
      <w:r>
        <w:t>,</w:t>
      </w:r>
      <w:r>
        <w:rPr>
          <w:rFonts w:hint="eastAsia"/>
        </w:rPr>
        <w:t>并不需要更多的时间</w:t>
      </w:r>
      <w:r>
        <w:t>,</w:t>
      </w:r>
      <w:r>
        <w:rPr>
          <w:rFonts w:hint="eastAsia"/>
        </w:rPr>
        <w:t>法庭仍然拒绝接受他的要求。</w:t>
      </w:r>
      <w:r>
        <w:t>1994</w:t>
      </w:r>
      <w:r>
        <w:rPr>
          <w:rFonts w:hint="eastAsia"/>
        </w:rPr>
        <w:t>年</w:t>
      </w:r>
      <w:r>
        <w:t>4</w:t>
      </w:r>
      <w:r>
        <w:rPr>
          <w:rFonts w:hint="eastAsia"/>
        </w:rPr>
        <w:t>月</w:t>
      </w:r>
      <w:r>
        <w:t>4</w:t>
      </w:r>
      <w:r>
        <w:rPr>
          <w:rFonts w:hint="eastAsia"/>
        </w:rPr>
        <w:t>日</w:t>
      </w:r>
      <w:r>
        <w:t>,</w:t>
      </w:r>
      <w:r>
        <w:rPr>
          <w:rFonts w:hint="eastAsia"/>
        </w:rPr>
        <w:t>法庭告诉律师</w:t>
      </w:r>
      <w:r>
        <w:t xml:space="preserve">Nizharadze </w:t>
      </w:r>
      <w:r>
        <w:rPr>
          <w:rFonts w:hint="eastAsia"/>
        </w:rPr>
        <w:t>继续为</w:t>
      </w:r>
      <w:r>
        <w:t xml:space="preserve">Tsiklauri </w:t>
      </w:r>
      <w:r>
        <w:rPr>
          <w:rFonts w:hint="eastAsia"/>
        </w:rPr>
        <w:t>先生辩护</w:t>
      </w:r>
      <w:r>
        <w:t>,</w:t>
      </w:r>
      <w:r>
        <w:rPr>
          <w:rFonts w:hint="eastAsia"/>
        </w:rPr>
        <w:t>他提出动议</w:t>
      </w:r>
      <w:r>
        <w:t>,</w:t>
      </w:r>
      <w:r>
        <w:rPr>
          <w:rFonts w:hint="eastAsia"/>
        </w:rPr>
        <w:t>要求退出他为</w:t>
      </w:r>
      <w:r>
        <w:t xml:space="preserve">Tsiklauri </w:t>
      </w:r>
      <w:r>
        <w:rPr>
          <w:rFonts w:hint="eastAsia"/>
        </w:rPr>
        <w:t>先生辩护的任务</w:t>
      </w:r>
      <w:r>
        <w:t>,</w:t>
      </w:r>
      <w:r>
        <w:rPr>
          <w:rFonts w:hint="eastAsia"/>
        </w:rPr>
        <w:t>因为他和被告之间的协议已经无效。法庭予以拒绝。根据撰文所说</w:t>
      </w:r>
      <w:r>
        <w:t>,</w:t>
      </w:r>
      <w:r>
        <w:rPr>
          <w:rFonts w:hint="eastAsia"/>
        </w:rPr>
        <w:t>那是违法的</w:t>
      </w:r>
      <w:r>
        <w:t>,</w:t>
      </w:r>
      <w:r>
        <w:rPr>
          <w:rFonts w:hint="eastAsia"/>
        </w:rPr>
        <w:t>律师告诉法庭</w:t>
      </w:r>
      <w:r>
        <w:t>,</w:t>
      </w:r>
      <w:r>
        <w:rPr>
          <w:rFonts w:hint="eastAsia"/>
        </w:rPr>
        <w:t>他不能够在违背他的意愿之下为他辩护。然后法官却写信给律师协会</w:t>
      </w:r>
      <w:r>
        <w:t>,</w:t>
      </w:r>
      <w:r>
        <w:rPr>
          <w:rFonts w:hint="eastAsia"/>
        </w:rPr>
        <w:t>通知他们他拒绝了法院的命令</w:t>
      </w:r>
      <w:r>
        <w:t>,</w:t>
      </w:r>
      <w:r>
        <w:rPr>
          <w:rFonts w:hint="eastAsia"/>
        </w:rPr>
        <w:t>不承担为</w:t>
      </w:r>
      <w:r>
        <w:t xml:space="preserve">Tsiklauri </w:t>
      </w:r>
      <w:r>
        <w:rPr>
          <w:rFonts w:hint="eastAsia"/>
        </w:rPr>
        <w:t>辩护的工作。他后来被律师协会除名</w:t>
      </w:r>
      <w:r>
        <w:t>,</w:t>
      </w:r>
      <w:r>
        <w:rPr>
          <w:rFonts w:hint="eastAsia"/>
        </w:rPr>
        <w:t>结果他不再担任律师。</w:t>
      </w:r>
      <w:r>
        <w:t>1994</w:t>
      </w:r>
      <w:r>
        <w:rPr>
          <w:rFonts w:hint="eastAsia"/>
        </w:rPr>
        <w:t>年</w:t>
      </w:r>
      <w:r>
        <w:t>7</w:t>
      </w:r>
      <w:r>
        <w:rPr>
          <w:rFonts w:hint="eastAsia"/>
        </w:rPr>
        <w:t>月</w:t>
      </w:r>
      <w:r>
        <w:t>8</w:t>
      </w:r>
      <w:r>
        <w:rPr>
          <w:rFonts w:hint="eastAsia"/>
        </w:rPr>
        <w:t>日</w:t>
      </w:r>
      <w:r>
        <w:t>,</w:t>
      </w:r>
      <w:r>
        <w:rPr>
          <w:rFonts w:hint="eastAsia"/>
        </w:rPr>
        <w:t>法庭指派了一名新律师</w:t>
      </w:r>
      <w:r>
        <w:t>G.Kapanadze</w:t>
      </w:r>
      <w:r>
        <w:rPr>
          <w:rFonts w:hint="eastAsia"/>
        </w:rPr>
        <w:t>先生</w:t>
      </w:r>
      <w:r>
        <w:t>,</w:t>
      </w:r>
      <w:r>
        <w:rPr>
          <w:rFonts w:hint="eastAsia"/>
        </w:rPr>
        <w:t>并给他直到</w:t>
      </w:r>
      <w:r>
        <w:t>7</w:t>
      </w:r>
      <w:r>
        <w:rPr>
          <w:rFonts w:hint="eastAsia"/>
        </w:rPr>
        <w:t>月</w:t>
      </w:r>
      <w:r>
        <w:t>29</w:t>
      </w:r>
      <w:r>
        <w:rPr>
          <w:rFonts w:hint="eastAsia"/>
        </w:rPr>
        <w:t>日为止的时间去研究档案。虽然没有拒绝该项任务</w:t>
      </w:r>
      <w:r>
        <w:t>,</w:t>
      </w:r>
      <w:r>
        <w:rPr>
          <w:rFonts w:hint="eastAsia"/>
        </w:rPr>
        <w:t>律师公开谈到</w:t>
      </w:r>
      <w:r>
        <w:t>Tsiklauri</w:t>
      </w:r>
      <w:r>
        <w:rPr>
          <w:rFonts w:hint="eastAsia"/>
        </w:rPr>
        <w:t>对他没有信任</w:t>
      </w:r>
      <w:r>
        <w:t>,</w:t>
      </w:r>
      <w:r>
        <w:rPr>
          <w:rFonts w:hint="eastAsia"/>
        </w:rPr>
        <w:t>结果实际上没有人为他辩护。他表明</w:t>
      </w:r>
      <w:r>
        <w:t>,</w:t>
      </w:r>
      <w:r>
        <w:rPr>
          <w:rFonts w:hint="eastAsia"/>
        </w:rPr>
        <w:t>他并非因为担心被解雇而拒绝。</w:t>
      </w:r>
      <w:r>
        <w:t>1995</w:t>
      </w:r>
      <w:r>
        <w:rPr>
          <w:rFonts w:hint="eastAsia"/>
        </w:rPr>
        <w:t>年</w:t>
      </w:r>
      <w:r>
        <w:t>2</w:t>
      </w:r>
      <w:r>
        <w:rPr>
          <w:rFonts w:hint="eastAsia"/>
        </w:rPr>
        <w:t>月</w:t>
      </w:r>
      <w:r>
        <w:t>9</w:t>
      </w:r>
      <w:r>
        <w:rPr>
          <w:rFonts w:hint="eastAsia"/>
        </w:rPr>
        <w:t>日</w:t>
      </w:r>
      <w:r>
        <w:t>,</w:t>
      </w:r>
      <w:r>
        <w:rPr>
          <w:rFonts w:hint="eastAsia"/>
        </w:rPr>
        <w:t>律师在法庭上说</w:t>
      </w:r>
      <w:r>
        <w:t>,</w:t>
      </w:r>
      <w:r>
        <w:rPr>
          <w:rFonts w:hint="eastAsia"/>
        </w:rPr>
        <w:t>被告并不要他当他的律师</w:t>
      </w:r>
      <w:r>
        <w:t>,</w:t>
      </w:r>
      <w:r>
        <w:rPr>
          <w:rFonts w:hint="eastAsia"/>
        </w:rPr>
        <w:t>他同他也没有联系</w:t>
      </w:r>
      <w:r>
        <w:t>,</w:t>
      </w:r>
      <w:r>
        <w:rPr>
          <w:rFonts w:hint="eastAsia"/>
        </w:rPr>
        <w:t>并且他有权挑选他自己的律师</w:t>
      </w:r>
      <w:r>
        <w:t>,</w:t>
      </w:r>
      <w:r>
        <w:rPr>
          <w:rFonts w:hint="eastAsia"/>
        </w:rPr>
        <w:t>以及即使是在诉讼的这个阶段拒绝一位辩护人。他说</w:t>
      </w:r>
      <w:r>
        <w:t>,</w:t>
      </w:r>
      <w:r>
        <w:rPr>
          <w:rFonts w:hint="eastAsia"/>
        </w:rPr>
        <w:t>法庭拒绝让他自己选一位律师的决定</w:t>
      </w:r>
      <w:r>
        <w:t>,</w:t>
      </w:r>
      <w:r>
        <w:rPr>
          <w:rFonts w:hint="eastAsia"/>
        </w:rPr>
        <w:t>侵犯了他的权利。</w:t>
      </w:r>
    </w:p>
    <w:p w:rsidR="00000000" w:rsidRDefault="00000000">
      <w:pPr>
        <w:spacing w:line="290" w:lineRule="atLeast"/>
      </w:pPr>
      <w:r>
        <w:t>13.10</w:t>
      </w:r>
      <w:r>
        <w:tab/>
      </w:r>
      <w:r>
        <w:rPr>
          <w:rFonts w:hint="eastAsia"/>
        </w:rPr>
        <w:t>在这方面</w:t>
      </w:r>
      <w:r>
        <w:t>, Tsiklauri</w:t>
      </w:r>
      <w:r>
        <w:rPr>
          <w:rFonts w:hint="eastAsia"/>
        </w:rPr>
        <w:t>先生说</w:t>
      </w:r>
      <w:r>
        <w:t>,</w:t>
      </w:r>
      <w:r>
        <w:rPr>
          <w:rFonts w:hint="eastAsia"/>
        </w:rPr>
        <w:t>是法庭本身拖延了审判</w:t>
      </w:r>
      <w:r>
        <w:t>,</w:t>
      </w:r>
      <w:r>
        <w:rPr>
          <w:rFonts w:hint="eastAsia"/>
        </w:rPr>
        <w:t>而被告是要求及时的审判。据他所说</w:t>
      </w:r>
      <w:r>
        <w:t>,</w:t>
      </w:r>
      <w:r>
        <w:rPr>
          <w:rFonts w:hint="eastAsia"/>
        </w:rPr>
        <w:t>法官并没有考虑被告的任何合法要求</w:t>
      </w:r>
      <w:r>
        <w:t>,</w:t>
      </w:r>
      <w:r>
        <w:rPr>
          <w:rFonts w:hint="eastAsia"/>
        </w:rPr>
        <w:t>制造了紧张的情况</w:t>
      </w:r>
      <w:r>
        <w:t>,</w:t>
      </w:r>
      <w:r>
        <w:rPr>
          <w:rFonts w:hint="eastAsia"/>
        </w:rPr>
        <w:t>并且公开违反了法律。法官据称已经说</w:t>
      </w:r>
      <w:r>
        <w:t>,</w:t>
      </w:r>
      <w:r>
        <w:rPr>
          <w:rFonts w:hint="eastAsia"/>
        </w:rPr>
        <w:t>法律是为正常的法庭听询</w:t>
      </w:r>
      <w:r>
        <w:t>,</w:t>
      </w:r>
      <w:r>
        <w:rPr>
          <w:rFonts w:hint="eastAsia"/>
        </w:rPr>
        <w:t>而非为不正常的法庭听询而写的。他指控格鲁吉亚的法庭并不是独立的</w:t>
      </w:r>
      <w:r>
        <w:t>,</w:t>
      </w:r>
      <w:r>
        <w:rPr>
          <w:rFonts w:hint="eastAsia"/>
        </w:rPr>
        <w:t>而是附属于政府的。在这方面他还提到格鲁吉亚最高法院院长的声明。</w:t>
      </w:r>
    </w:p>
    <w:p w:rsidR="00000000" w:rsidRDefault="00000000">
      <w:r>
        <w:t>13.11</w:t>
      </w:r>
      <w:r>
        <w:tab/>
        <w:t xml:space="preserve">Tsiklauri </w:t>
      </w:r>
      <w:r>
        <w:rPr>
          <w:rFonts w:hint="eastAsia"/>
        </w:rPr>
        <w:t>先生说</w:t>
      </w:r>
      <w:r>
        <w:t>,</w:t>
      </w:r>
      <w:r>
        <w:rPr>
          <w:rFonts w:hint="eastAsia"/>
        </w:rPr>
        <w:t>他在审判期间从来没有违背任何法庭命令</w:t>
      </w:r>
      <w:r>
        <w:t>,</w:t>
      </w:r>
      <w:r>
        <w:rPr>
          <w:rFonts w:hint="eastAsia"/>
        </w:rPr>
        <w:t>没有理由把他送走。他说</w:t>
      </w:r>
      <w:r>
        <w:t>,</w:t>
      </w:r>
      <w:r>
        <w:rPr>
          <w:rFonts w:hint="eastAsia"/>
        </w:rPr>
        <w:t>律师并没有要他到场</w:t>
      </w:r>
      <w:r>
        <w:t>,</w:t>
      </w:r>
      <w:r>
        <w:rPr>
          <w:rFonts w:hint="eastAsia"/>
        </w:rPr>
        <w:t>因为他不要满足他的合法要求。他说</w:t>
      </w:r>
      <w:r>
        <w:t>,</w:t>
      </w:r>
      <w:r>
        <w:rPr>
          <w:rFonts w:hint="eastAsia"/>
        </w:rPr>
        <w:t>他们所有人以背对法官的事件的发生</w:t>
      </w:r>
      <w:r>
        <w:t>,</w:t>
      </w:r>
      <w:r>
        <w:rPr>
          <w:rFonts w:hint="eastAsia"/>
        </w:rPr>
        <w:t>是在法官决定把其中一名被告送出审判室的时候</w:t>
      </w:r>
      <w:r>
        <w:t>,</w:t>
      </w:r>
      <w:r>
        <w:rPr>
          <w:rFonts w:hint="eastAsia"/>
        </w:rPr>
        <w:t>因为该人因酷刑而造成听觉受损</w:t>
      </w:r>
      <w:r>
        <w:t>,</w:t>
      </w:r>
      <w:r>
        <w:rPr>
          <w:rFonts w:hint="eastAsia"/>
        </w:rPr>
        <w:t>要求特别协助。后来说所有的被告都被法官移走。</w:t>
      </w:r>
      <w:r>
        <w:t>3</w:t>
      </w:r>
      <w:r>
        <w:rPr>
          <w:rFonts w:hint="eastAsia"/>
        </w:rPr>
        <w:t>个月之后</w:t>
      </w:r>
      <w:r>
        <w:t>,</w:t>
      </w:r>
      <w:r>
        <w:rPr>
          <w:rFonts w:hint="eastAsia"/>
        </w:rPr>
        <w:t>又让他们继续法庭听询</w:t>
      </w:r>
      <w:r>
        <w:t>,</w:t>
      </w:r>
      <w:r>
        <w:rPr>
          <w:rFonts w:hint="eastAsia"/>
        </w:rPr>
        <w:t>但律师仍然拒绝被告的合法要求。</w:t>
      </w:r>
      <w:r>
        <w:t>Tsiklauri</w:t>
      </w:r>
      <w:r>
        <w:rPr>
          <w:rFonts w:hint="eastAsia"/>
        </w:rPr>
        <w:t>先生说</w:t>
      </w:r>
      <w:r>
        <w:t>,</w:t>
      </w:r>
      <w:r>
        <w:rPr>
          <w:rFonts w:hint="eastAsia"/>
        </w:rPr>
        <w:t>他后来由于“冷笑”而被赶出法庭。没有让他回来</w:t>
      </w:r>
      <w:r>
        <w:t>,</w:t>
      </w:r>
      <w:r>
        <w:rPr>
          <w:rFonts w:hint="eastAsia"/>
        </w:rPr>
        <w:t>因此也没有机会为自己辩护。</w:t>
      </w:r>
    </w:p>
    <w:p w:rsidR="00000000" w:rsidRDefault="00000000">
      <w:pPr>
        <w:ind w:left="404"/>
        <w:rPr>
          <w:rFonts w:eastAsia="长城楷体"/>
          <w:color w:val="0000FF"/>
        </w:rPr>
      </w:pPr>
      <w:r>
        <w:rPr>
          <w:rFonts w:eastAsia="长城楷体"/>
          <w:color w:val="0000FF"/>
        </w:rPr>
        <w:t xml:space="preserve">Petre G.Gelbakhiani </w:t>
      </w:r>
      <w:r>
        <w:rPr>
          <w:rFonts w:eastAsia="长城楷体" w:hint="eastAsia"/>
          <w:color w:val="0000FF"/>
        </w:rPr>
        <w:t>先生的案件</w:t>
      </w:r>
    </w:p>
    <w:p w:rsidR="00000000" w:rsidRDefault="00000000">
      <w:r>
        <w:t>14.1</w:t>
      </w:r>
      <w:r>
        <w:tab/>
      </w:r>
      <w:r>
        <w:rPr>
          <w:rFonts w:hint="eastAsia"/>
        </w:rPr>
        <w:t>缔约国表示</w:t>
      </w:r>
      <w:r>
        <w:t xml:space="preserve">, Gelbakhiani </w:t>
      </w:r>
      <w:r>
        <w:rPr>
          <w:rFonts w:hint="eastAsia"/>
        </w:rPr>
        <w:t>先生是被判罪为强盗、准备进行恐怖主义行为、准备采取破坏行动以动摇格鲁吉亚共和国、以及故意谋杀了一些人和在恶化环境下意图谋杀</w:t>
      </w:r>
      <w:r>
        <w:t>,</w:t>
      </w:r>
      <w:r>
        <w:rPr>
          <w:rFonts w:hint="eastAsia"/>
        </w:rPr>
        <w:t>他被判死刑。</w:t>
      </w:r>
      <w:r>
        <w:t>1997</w:t>
      </w:r>
      <w:r>
        <w:rPr>
          <w:rFonts w:hint="eastAsia"/>
        </w:rPr>
        <w:t>年</w:t>
      </w:r>
      <w:r>
        <w:t>7</w:t>
      </w:r>
      <w:r>
        <w:rPr>
          <w:rFonts w:hint="eastAsia"/>
        </w:rPr>
        <w:t>月</w:t>
      </w:r>
      <w:r>
        <w:t>25</w:t>
      </w:r>
      <w:r>
        <w:rPr>
          <w:rFonts w:hint="eastAsia"/>
        </w:rPr>
        <w:t>日</w:t>
      </w:r>
      <w:r>
        <w:t>,</w:t>
      </w:r>
      <w:r>
        <w:rPr>
          <w:rFonts w:hint="eastAsia"/>
        </w:rPr>
        <w:t>他的徒刑被减为</w:t>
      </w:r>
      <w:r>
        <w:t>20</w:t>
      </w:r>
      <w:r>
        <w:rPr>
          <w:rFonts w:hint="eastAsia"/>
        </w:rPr>
        <w:t>年监禁。</w:t>
      </w:r>
    </w:p>
    <w:p w:rsidR="00000000" w:rsidRDefault="00000000">
      <w:r>
        <w:t>14.2</w:t>
      </w:r>
      <w:r>
        <w:tab/>
      </w:r>
      <w:r>
        <w:rPr>
          <w:rFonts w:hint="eastAsia"/>
        </w:rPr>
        <w:t>缔约国拒绝</w:t>
      </w:r>
      <w:r>
        <w:t xml:space="preserve">Gelbakhiani </w:t>
      </w:r>
      <w:r>
        <w:rPr>
          <w:rFonts w:hint="eastAsia"/>
        </w:rPr>
        <w:t>先生的关于他因政治意见而被定罪的申诉</w:t>
      </w:r>
      <w:r>
        <w:t>,</w:t>
      </w:r>
      <w:r>
        <w:rPr>
          <w:rFonts w:hint="eastAsia"/>
        </w:rPr>
        <w:t>并强调他被定罪是因为犯下了刑事罪行。</w:t>
      </w:r>
    </w:p>
    <w:p w:rsidR="00000000" w:rsidRDefault="00000000">
      <w:r>
        <w:t>14.3</w:t>
      </w:r>
      <w:r>
        <w:tab/>
      </w:r>
      <w:r>
        <w:rPr>
          <w:rFonts w:hint="eastAsia"/>
        </w:rPr>
        <w:t>缔约国重申</w:t>
      </w:r>
      <w:r>
        <w:t xml:space="preserve">, Gelbakhiani </w:t>
      </w:r>
      <w:r>
        <w:rPr>
          <w:rFonts w:hint="eastAsia"/>
        </w:rPr>
        <w:t>先生和</w:t>
      </w:r>
      <w:r>
        <w:t xml:space="preserve">Domukovsky </w:t>
      </w:r>
      <w:r>
        <w:rPr>
          <w:rFonts w:hint="eastAsia"/>
        </w:rPr>
        <w:t>先生是根据格鲁吉亚和阿塞拜疆之间的协议而在阿塞拜疆被捕。政府检察官于</w:t>
      </w:r>
      <w:r>
        <w:t>1992</w:t>
      </w:r>
      <w:r>
        <w:rPr>
          <w:rFonts w:hint="eastAsia"/>
        </w:rPr>
        <w:t>年</w:t>
      </w:r>
      <w:r>
        <w:t>9</w:t>
      </w:r>
      <w:r>
        <w:rPr>
          <w:rFonts w:hint="eastAsia"/>
        </w:rPr>
        <w:t>月</w:t>
      </w:r>
      <w:r>
        <w:t>30</w:t>
      </w:r>
      <w:r>
        <w:rPr>
          <w:rFonts w:hint="eastAsia"/>
        </w:rPr>
        <w:t>日发出了对</w:t>
      </w:r>
      <w:r>
        <w:t xml:space="preserve">Gelbakhiani </w:t>
      </w:r>
      <w:r>
        <w:rPr>
          <w:rFonts w:hint="eastAsia"/>
        </w:rPr>
        <w:t>先生的逮捕令。他于</w:t>
      </w:r>
      <w:r>
        <w:t>1993</w:t>
      </w:r>
      <w:r>
        <w:rPr>
          <w:rFonts w:hint="eastAsia"/>
        </w:rPr>
        <w:t>年</w:t>
      </w:r>
      <w:r>
        <w:t>4</w:t>
      </w:r>
      <w:r>
        <w:rPr>
          <w:rFonts w:hint="eastAsia"/>
        </w:rPr>
        <w:t>月</w:t>
      </w:r>
      <w:r>
        <w:t>6</w:t>
      </w:r>
      <w:r>
        <w:rPr>
          <w:rFonts w:hint="eastAsia"/>
        </w:rPr>
        <w:t>日被捕。</w:t>
      </w:r>
    </w:p>
    <w:p w:rsidR="00000000" w:rsidRDefault="00000000">
      <w:r>
        <w:t>14.4</w:t>
      </w:r>
      <w:r>
        <w:tab/>
        <w:t xml:space="preserve">Gelbakhiani </w:t>
      </w:r>
      <w:r>
        <w:rPr>
          <w:rFonts w:hint="eastAsia"/>
        </w:rPr>
        <w:t>先生在初步调查期间受到心身折磨</w:t>
      </w:r>
      <w:r>
        <w:t>,</w:t>
      </w:r>
      <w:r>
        <w:rPr>
          <w:rFonts w:hint="eastAsia"/>
        </w:rPr>
        <w:t>根据缔约国所说</w:t>
      </w:r>
      <w:r>
        <w:t>,</w:t>
      </w:r>
      <w:r>
        <w:rPr>
          <w:rFonts w:hint="eastAsia"/>
        </w:rPr>
        <w:t>并无法提供证明。</w:t>
      </w:r>
    </w:p>
    <w:p w:rsidR="00000000" w:rsidRDefault="00000000">
      <w:r>
        <w:t>14.5</w:t>
      </w:r>
      <w:r>
        <w:tab/>
      </w:r>
      <w:r>
        <w:rPr>
          <w:rFonts w:hint="eastAsia"/>
        </w:rPr>
        <w:t>作为审查程序</w:t>
      </w:r>
      <w:r>
        <w:t>,</w:t>
      </w:r>
      <w:r>
        <w:rPr>
          <w:rFonts w:hint="eastAsia"/>
        </w:rPr>
        <w:t>确定在初步调查或司法调查期间并没有任何破坏诉讼程序的情况发生。</w:t>
      </w:r>
    </w:p>
    <w:p w:rsidR="00000000" w:rsidRDefault="00000000">
      <w:r>
        <w:t>14.6</w:t>
      </w:r>
      <w:r>
        <w:tab/>
      </w:r>
      <w:r>
        <w:rPr>
          <w:rFonts w:hint="eastAsia"/>
        </w:rPr>
        <w:t>缔约国解释说</w:t>
      </w:r>
      <w:r>
        <w:t>,</w:t>
      </w:r>
      <w:r>
        <w:rPr>
          <w:rFonts w:hint="eastAsia"/>
        </w:rPr>
        <w:t>审判是公开进行</w:t>
      </w:r>
      <w:r>
        <w:t>,</w:t>
      </w:r>
      <w:r>
        <w:rPr>
          <w:rFonts w:hint="eastAsia"/>
        </w:rPr>
        <w:t>进入审判室和出席审判是只有在没有足够的位置供所有愿意出席的人的情况下</w:t>
      </w:r>
      <w:r>
        <w:t>,</w:t>
      </w:r>
      <w:r>
        <w:rPr>
          <w:rFonts w:hint="eastAsia"/>
        </w:rPr>
        <w:t>才有限制。</w:t>
      </w:r>
    </w:p>
    <w:p w:rsidR="00000000" w:rsidRDefault="00000000">
      <w:pPr>
        <w:spacing w:line="296" w:lineRule="atLeast"/>
      </w:pPr>
      <w:r>
        <w:t>14.7</w:t>
      </w:r>
      <w:r>
        <w:tab/>
      </w:r>
      <w:r>
        <w:rPr>
          <w:rFonts w:hint="eastAsia"/>
        </w:rPr>
        <w:t>缔约国强调</w:t>
      </w:r>
      <w:r>
        <w:t xml:space="preserve">, Gelbakhiani </w:t>
      </w:r>
      <w:r>
        <w:rPr>
          <w:rFonts w:hint="eastAsia"/>
        </w:rPr>
        <w:t>先生已经获得对他控诉的一个副本</w:t>
      </w:r>
      <w:r>
        <w:t>,</w:t>
      </w:r>
      <w:r>
        <w:rPr>
          <w:rFonts w:hint="eastAsia"/>
        </w:rPr>
        <w:t>完全符合法律规定。初步调查一旦结束</w:t>
      </w:r>
      <w:r>
        <w:t>,</w:t>
      </w:r>
      <w:r>
        <w:rPr>
          <w:rFonts w:hint="eastAsia"/>
        </w:rPr>
        <w:t>他和其他被告以及他们的律师都看过了档案。缔约国指出</w:t>
      </w:r>
      <w:r>
        <w:t>,</w:t>
      </w:r>
      <w:r>
        <w:rPr>
          <w:rFonts w:hint="eastAsia"/>
        </w:rPr>
        <w:t>提交的申请书并没有提到需要查看更多的材料。在审判之前</w:t>
      </w:r>
      <w:r>
        <w:t xml:space="preserve">, Gelbakhiani </w:t>
      </w:r>
      <w:r>
        <w:rPr>
          <w:rFonts w:hint="eastAsia"/>
        </w:rPr>
        <w:t>先生要求查看案件档案</w:t>
      </w:r>
      <w:r>
        <w:t>,</w:t>
      </w:r>
      <w:r>
        <w:rPr>
          <w:rFonts w:hint="eastAsia"/>
        </w:rPr>
        <w:t>法庭也同意并且在</w:t>
      </w:r>
      <w:r>
        <w:t>1993</w:t>
      </w:r>
      <w:r>
        <w:rPr>
          <w:rFonts w:hint="eastAsia"/>
        </w:rPr>
        <w:t>年</w:t>
      </w:r>
      <w:r>
        <w:t>10</w:t>
      </w:r>
      <w:r>
        <w:rPr>
          <w:rFonts w:hint="eastAsia"/>
        </w:rPr>
        <w:t>月</w:t>
      </w:r>
      <w:r>
        <w:t>13</w:t>
      </w:r>
      <w:r>
        <w:rPr>
          <w:rFonts w:hint="eastAsia"/>
        </w:rPr>
        <w:t>日至</w:t>
      </w:r>
      <w:r>
        <w:t>1994</w:t>
      </w:r>
      <w:r>
        <w:rPr>
          <w:rFonts w:hint="eastAsia"/>
        </w:rPr>
        <w:t>年</w:t>
      </w:r>
      <w:r>
        <w:t>1</w:t>
      </w:r>
      <w:r>
        <w:rPr>
          <w:rFonts w:hint="eastAsia"/>
        </w:rPr>
        <w:t>月</w:t>
      </w:r>
      <w:r>
        <w:t>6</w:t>
      </w:r>
      <w:r>
        <w:rPr>
          <w:rFonts w:hint="eastAsia"/>
        </w:rPr>
        <w:t>日期间</w:t>
      </w:r>
      <w:r>
        <w:t>,</w:t>
      </w:r>
      <w:r>
        <w:rPr>
          <w:rFonts w:hint="eastAsia"/>
        </w:rPr>
        <w:t>提供了档案和记录。在此期间暂停审判程序。</w:t>
      </w:r>
    </w:p>
    <w:p w:rsidR="00000000" w:rsidRDefault="00000000">
      <w:r>
        <w:t>14.8</w:t>
      </w:r>
      <w:r>
        <w:tab/>
      </w:r>
      <w:r>
        <w:rPr>
          <w:rFonts w:hint="eastAsia"/>
        </w:rPr>
        <w:t>缔约国强调</w:t>
      </w:r>
      <w:r>
        <w:t xml:space="preserve">, Gelbakhiani </w:t>
      </w:r>
      <w:r>
        <w:rPr>
          <w:rFonts w:hint="eastAsia"/>
        </w:rPr>
        <w:t>先生在初步调查和司法调查的整个过程中</w:t>
      </w:r>
      <w:r>
        <w:t>,</w:t>
      </w:r>
      <w:r>
        <w:rPr>
          <w:rFonts w:hint="eastAsia"/>
        </w:rPr>
        <w:t>享有不受限制的辩护权。他有机会选择他自己的律师。为此目的</w:t>
      </w:r>
      <w:r>
        <w:t>,</w:t>
      </w:r>
      <w:r>
        <w:rPr>
          <w:rFonts w:hint="eastAsia"/>
        </w:rPr>
        <w:t>法庭给了他机会</w:t>
      </w:r>
      <w:r>
        <w:t>,</w:t>
      </w:r>
      <w:r>
        <w:rPr>
          <w:rFonts w:hint="eastAsia"/>
        </w:rPr>
        <w:t>同他的家人见面</w:t>
      </w:r>
      <w:r>
        <w:t>,</w:t>
      </w:r>
      <w:r>
        <w:rPr>
          <w:rFonts w:hint="eastAsia"/>
        </w:rPr>
        <w:t>以便决定他要雇用的律师。</w:t>
      </w:r>
      <w:r>
        <w:t xml:space="preserve">Gelbakhiani </w:t>
      </w:r>
      <w:r>
        <w:rPr>
          <w:rFonts w:hint="eastAsia"/>
        </w:rPr>
        <w:t>先生选择从</w:t>
      </w:r>
      <w:r>
        <w:t>1993</w:t>
      </w:r>
      <w:r>
        <w:rPr>
          <w:rFonts w:hint="eastAsia"/>
        </w:rPr>
        <w:t>年</w:t>
      </w:r>
      <w:r>
        <w:t>9</w:t>
      </w:r>
      <w:r>
        <w:rPr>
          <w:rFonts w:hint="eastAsia"/>
        </w:rPr>
        <w:t>月</w:t>
      </w:r>
      <w:r>
        <w:t>24</w:t>
      </w:r>
      <w:r>
        <w:rPr>
          <w:rFonts w:hint="eastAsia"/>
        </w:rPr>
        <w:t>日开始由</w:t>
      </w:r>
      <w:r>
        <w:t xml:space="preserve">I. Konstantinidi </w:t>
      </w:r>
      <w:r>
        <w:rPr>
          <w:rFonts w:hint="eastAsia"/>
        </w:rPr>
        <w:t>为他辩护。这位律师也在初步调查期间为他辩护。</w:t>
      </w:r>
      <w:r>
        <w:t>1994</w:t>
      </w:r>
      <w:r>
        <w:rPr>
          <w:rFonts w:hint="eastAsia"/>
        </w:rPr>
        <w:t>年</w:t>
      </w:r>
      <w:r>
        <w:t>2</w:t>
      </w:r>
      <w:r>
        <w:rPr>
          <w:rFonts w:hint="eastAsia"/>
        </w:rPr>
        <w:t>月</w:t>
      </w:r>
      <w:r>
        <w:t>16</w:t>
      </w:r>
      <w:r>
        <w:rPr>
          <w:rFonts w:hint="eastAsia"/>
        </w:rPr>
        <w:t>日</w:t>
      </w:r>
      <w:r>
        <w:t xml:space="preserve">, Konstantinidi </w:t>
      </w:r>
      <w:r>
        <w:rPr>
          <w:rFonts w:hint="eastAsia"/>
        </w:rPr>
        <w:t>向法庭申请推出该案</w:t>
      </w:r>
      <w:r>
        <w:t>,</w:t>
      </w:r>
      <w:r>
        <w:rPr>
          <w:rFonts w:hint="eastAsia"/>
        </w:rPr>
        <w:t>但法庭予以拒绝</w:t>
      </w:r>
      <w:r>
        <w:t>,</w:t>
      </w:r>
      <w:r>
        <w:rPr>
          <w:rFonts w:hint="eastAsia"/>
        </w:rPr>
        <w:t>考虑到申请是意图延迟诉讼程序。</w:t>
      </w:r>
    </w:p>
    <w:p w:rsidR="00000000" w:rsidRDefault="00000000">
      <w:r>
        <w:t>14.9</w:t>
      </w:r>
      <w:r>
        <w:tab/>
      </w:r>
      <w:r>
        <w:rPr>
          <w:rFonts w:hint="eastAsia"/>
        </w:rPr>
        <w:t>在这方面</w:t>
      </w:r>
      <w:r>
        <w:t>,</w:t>
      </w:r>
      <w:r>
        <w:rPr>
          <w:rFonts w:hint="eastAsia"/>
        </w:rPr>
        <w:t>缔约国指出</w:t>
      </w:r>
      <w:r>
        <w:t>,</w:t>
      </w:r>
      <w:r>
        <w:rPr>
          <w:rFonts w:hint="eastAsia"/>
        </w:rPr>
        <w:t>审判持续了</w:t>
      </w:r>
      <w:r>
        <w:t>1</w:t>
      </w:r>
      <w:r>
        <w:rPr>
          <w:rFonts w:hint="eastAsia"/>
        </w:rPr>
        <w:t>年又</w:t>
      </w:r>
      <w:r>
        <w:t>5</w:t>
      </w:r>
      <w:r>
        <w:rPr>
          <w:rFonts w:hint="eastAsia"/>
        </w:rPr>
        <w:t>个月</w:t>
      </w:r>
      <w:r>
        <w:t>,</w:t>
      </w:r>
      <w:r>
        <w:rPr>
          <w:rFonts w:hint="eastAsia"/>
        </w:rPr>
        <w:t>但是</w:t>
      </w:r>
      <w:r>
        <w:t>,</w:t>
      </w:r>
      <w:r>
        <w:rPr>
          <w:rFonts w:hint="eastAsia"/>
        </w:rPr>
        <w:t>只有在</w:t>
      </w:r>
      <w:r>
        <w:t>6</w:t>
      </w:r>
      <w:r>
        <w:rPr>
          <w:rFonts w:hint="eastAsia"/>
        </w:rPr>
        <w:t>个月期间</w:t>
      </w:r>
      <w:r>
        <w:t>,</w:t>
      </w:r>
      <w:r>
        <w:rPr>
          <w:rFonts w:hint="eastAsia"/>
        </w:rPr>
        <w:t>法庭审议该案。其余的时间</w:t>
      </w:r>
      <w:r>
        <w:t>,</w:t>
      </w:r>
      <w:r>
        <w:rPr>
          <w:rFonts w:hint="eastAsia"/>
        </w:rPr>
        <w:t>审议受到拖延</w:t>
      </w:r>
      <w:r>
        <w:t>,</w:t>
      </w:r>
      <w:r>
        <w:rPr>
          <w:rFonts w:hint="eastAsia"/>
        </w:rPr>
        <w:t>因为被告提出了没有理由的申请书。</w:t>
      </w:r>
    </w:p>
    <w:p w:rsidR="00000000" w:rsidRDefault="00000000">
      <w:r>
        <w:t>14.10</w:t>
      </w:r>
      <w:r>
        <w:tab/>
      </w:r>
      <w:r>
        <w:rPr>
          <w:rFonts w:hint="eastAsia"/>
        </w:rPr>
        <w:t>关于</w:t>
      </w:r>
      <w:r>
        <w:t xml:space="preserve">Gelbakhiani </w:t>
      </w:r>
      <w:r>
        <w:rPr>
          <w:rFonts w:hint="eastAsia"/>
        </w:rPr>
        <w:t>先生所声称审判是在他缺席下进行</w:t>
      </w:r>
      <w:r>
        <w:t>,</w:t>
      </w:r>
      <w:r>
        <w:rPr>
          <w:rFonts w:hint="eastAsia"/>
        </w:rPr>
        <w:t>缔约国提到</w:t>
      </w:r>
      <w:r>
        <w:t xml:space="preserve">Domukovsky </w:t>
      </w:r>
      <w:r>
        <w:rPr>
          <w:rFonts w:hint="eastAsia"/>
        </w:rPr>
        <w:t>的案件中的这项解释</w:t>
      </w:r>
      <w:r>
        <w:t>(</w:t>
      </w:r>
      <w:r>
        <w:rPr>
          <w:rFonts w:hint="eastAsia"/>
        </w:rPr>
        <w:t>参看第</w:t>
      </w:r>
      <w:r>
        <w:t>10.11</w:t>
      </w:r>
      <w:r>
        <w:rPr>
          <w:rFonts w:hint="eastAsia"/>
        </w:rPr>
        <w:t>段</w:t>
      </w:r>
      <w:r>
        <w:t>)</w:t>
      </w:r>
      <w:r>
        <w:rPr>
          <w:rFonts w:hint="eastAsia"/>
        </w:rPr>
        <w:t>。</w:t>
      </w:r>
    </w:p>
    <w:p w:rsidR="00000000" w:rsidRDefault="00000000">
      <w:r>
        <w:t>14.11</w:t>
      </w:r>
      <w:r>
        <w:tab/>
      </w:r>
      <w:r>
        <w:rPr>
          <w:rFonts w:hint="eastAsia"/>
        </w:rPr>
        <w:t>关于死刑的合法性</w:t>
      </w:r>
      <w:r>
        <w:t>,</w:t>
      </w:r>
      <w:r>
        <w:rPr>
          <w:rFonts w:hint="eastAsia"/>
        </w:rPr>
        <w:t>缔约国解释</w:t>
      </w:r>
      <w:r>
        <w:t>,1992</w:t>
      </w:r>
      <w:r>
        <w:rPr>
          <w:rFonts w:hint="eastAsia"/>
        </w:rPr>
        <w:t>年</w:t>
      </w:r>
      <w:r>
        <w:t>2</w:t>
      </w:r>
      <w:r>
        <w:rPr>
          <w:rFonts w:hint="eastAsia"/>
        </w:rPr>
        <w:t>月</w:t>
      </w:r>
      <w:r>
        <w:t>21</w:t>
      </w:r>
      <w:r>
        <w:rPr>
          <w:rFonts w:hint="eastAsia"/>
        </w:rPr>
        <w:t>日格鲁吉亚共和国最高苏维埃的宣言承认</w:t>
      </w:r>
      <w:r>
        <w:t>1921</w:t>
      </w:r>
      <w:r>
        <w:rPr>
          <w:rFonts w:hint="eastAsia"/>
        </w:rPr>
        <w:t>年</w:t>
      </w:r>
      <w:r>
        <w:t>2</w:t>
      </w:r>
      <w:r>
        <w:rPr>
          <w:rFonts w:hint="eastAsia"/>
        </w:rPr>
        <w:t>月</w:t>
      </w:r>
      <w:r>
        <w:t>21</w:t>
      </w:r>
      <w:r>
        <w:rPr>
          <w:rFonts w:hint="eastAsia"/>
        </w:rPr>
        <w:t>日民主格鲁吉亚宪法的最高地位</w:t>
      </w:r>
      <w:r>
        <w:t>,</w:t>
      </w:r>
      <w:r>
        <w:rPr>
          <w:rFonts w:hint="eastAsia"/>
        </w:rPr>
        <w:t>并且规定了它的适应程序</w:t>
      </w:r>
      <w:r>
        <w:t>,</w:t>
      </w:r>
      <w:r>
        <w:rPr>
          <w:rFonts w:hint="eastAsia"/>
        </w:rPr>
        <w:t>适当顾及了今日的情况。根据国务委员会</w:t>
      </w:r>
      <w:r>
        <w:t>1992</w:t>
      </w:r>
      <w:r>
        <w:rPr>
          <w:rFonts w:hint="eastAsia"/>
        </w:rPr>
        <w:t>年</w:t>
      </w:r>
      <w:r>
        <w:t>2</w:t>
      </w:r>
      <w:r>
        <w:rPr>
          <w:rFonts w:hint="eastAsia"/>
        </w:rPr>
        <w:t>月</w:t>
      </w:r>
      <w:r>
        <w:t>24</w:t>
      </w:r>
      <w:r>
        <w:rPr>
          <w:rFonts w:hint="eastAsia"/>
        </w:rPr>
        <w:t>日通过的法令的第一段</w:t>
      </w:r>
      <w:r>
        <w:t>,</w:t>
      </w:r>
      <w:r>
        <w:rPr>
          <w:rFonts w:hint="eastAsia"/>
        </w:rPr>
        <w:t>当时存在的立法机关是适应于格鲁吉亚共和国</w:t>
      </w:r>
      <w:r>
        <w:t>,</w:t>
      </w:r>
      <w:r>
        <w:rPr>
          <w:rFonts w:hint="eastAsia"/>
        </w:rPr>
        <w:t>直到将当前的法律符合格鲁吉亚宪法原则为止。此外</w:t>
      </w:r>
      <w:r>
        <w:t>,1992</w:t>
      </w:r>
      <w:r>
        <w:rPr>
          <w:rFonts w:hint="eastAsia"/>
        </w:rPr>
        <w:t>年</w:t>
      </w:r>
      <w:r>
        <w:t>6</w:t>
      </w:r>
      <w:r>
        <w:rPr>
          <w:rFonts w:hint="eastAsia"/>
        </w:rPr>
        <w:t>月</w:t>
      </w:r>
      <w:r>
        <w:t>11</w:t>
      </w:r>
      <w:r>
        <w:rPr>
          <w:rFonts w:hint="eastAsia"/>
        </w:rPr>
        <w:t>日</w:t>
      </w:r>
      <w:r>
        <w:t>,</w:t>
      </w:r>
      <w:r>
        <w:rPr>
          <w:rFonts w:hint="eastAsia"/>
        </w:rPr>
        <w:t>国务委员会通过了一项命令</w:t>
      </w:r>
      <w:r>
        <w:t>,</w:t>
      </w:r>
      <w:r>
        <w:rPr>
          <w:rFonts w:hint="eastAsia"/>
        </w:rPr>
        <w:t>解释现有的立法机关</w:t>
      </w:r>
      <w:r>
        <w:t>,</w:t>
      </w:r>
      <w:r>
        <w:rPr>
          <w:rFonts w:hint="eastAsia"/>
        </w:rPr>
        <w:t>包括在刑法中所规定的惩罚制度</w:t>
      </w:r>
      <w:r>
        <w:t>––––</w:t>
      </w:r>
      <w:r>
        <w:rPr>
          <w:rFonts w:hint="eastAsia"/>
        </w:rPr>
        <w:t>规定了死刑</w:t>
      </w:r>
      <w:r>
        <w:t>––––</w:t>
      </w:r>
      <w:r>
        <w:rPr>
          <w:rFonts w:hint="eastAsia"/>
        </w:rPr>
        <w:t>在格鲁吉亚共和国境内是生效的。因此</w:t>
      </w:r>
      <w:r>
        <w:t>,</w:t>
      </w:r>
      <w:r>
        <w:rPr>
          <w:rFonts w:hint="eastAsia"/>
        </w:rPr>
        <w:t>缔约国辩称</w:t>
      </w:r>
      <w:r>
        <w:t xml:space="preserve">,Gelbakhiani </w:t>
      </w:r>
      <w:r>
        <w:rPr>
          <w:rFonts w:hint="eastAsia"/>
        </w:rPr>
        <w:t>先生所声称对他判处的死刑违反了当时生效的宪法</w:t>
      </w:r>
      <w:r>
        <w:t>,</w:t>
      </w:r>
      <w:r>
        <w:rPr>
          <w:rFonts w:hint="eastAsia"/>
        </w:rPr>
        <w:t>是没有根据的。</w:t>
      </w:r>
    </w:p>
    <w:p w:rsidR="00000000" w:rsidRDefault="00000000">
      <w:r>
        <w:t>15.1</w:t>
      </w:r>
      <w:r>
        <w:tab/>
      </w:r>
      <w:r>
        <w:rPr>
          <w:rFonts w:hint="eastAsia"/>
        </w:rPr>
        <w:t>在他的评论中</w:t>
      </w:r>
      <w:r>
        <w:t>,Gelbakhiani</w:t>
      </w:r>
      <w:r>
        <w:rPr>
          <w:rFonts w:hint="eastAsia"/>
        </w:rPr>
        <w:t>先生解释</w:t>
      </w:r>
      <w:r>
        <w:t>,</w:t>
      </w:r>
      <w:r>
        <w:rPr>
          <w:rFonts w:hint="eastAsia"/>
        </w:rPr>
        <w:t>他由于政治意见而离开了格鲁吉亚</w:t>
      </w:r>
      <w:r>
        <w:t>,</w:t>
      </w:r>
      <w:r>
        <w:rPr>
          <w:rFonts w:hint="eastAsia"/>
        </w:rPr>
        <w:t>他获准居住在阿塞拜疆。</w:t>
      </w:r>
      <w:r>
        <w:t>1993</w:t>
      </w:r>
      <w:r>
        <w:rPr>
          <w:rFonts w:hint="eastAsia"/>
        </w:rPr>
        <w:t>年</w:t>
      </w:r>
      <w:r>
        <w:t>4</w:t>
      </w:r>
      <w:r>
        <w:rPr>
          <w:rFonts w:hint="eastAsia"/>
        </w:rPr>
        <w:t>月</w:t>
      </w:r>
      <w:r>
        <w:t>6</w:t>
      </w:r>
      <w:r>
        <w:rPr>
          <w:rFonts w:hint="eastAsia"/>
        </w:rPr>
        <w:t>日</w:t>
      </w:r>
      <w:r>
        <w:t>,</w:t>
      </w:r>
      <w:r>
        <w:rPr>
          <w:rFonts w:hint="eastAsia"/>
        </w:rPr>
        <w:t>有</w:t>
      </w:r>
      <w:r>
        <w:t>3</w:t>
      </w:r>
      <w:r>
        <w:rPr>
          <w:rFonts w:hint="eastAsia"/>
        </w:rPr>
        <w:t>名武装人员包围了他的住家</w:t>
      </w:r>
      <w:r>
        <w:t>,</w:t>
      </w:r>
      <w:r>
        <w:rPr>
          <w:rFonts w:hint="eastAsia"/>
        </w:rPr>
        <w:t>将他和</w:t>
      </w:r>
      <w:r>
        <w:t xml:space="preserve">Domukovsky </w:t>
      </w:r>
      <w:r>
        <w:rPr>
          <w:rFonts w:hint="eastAsia"/>
        </w:rPr>
        <w:t>先生绑架。他说</w:t>
      </w:r>
      <w:r>
        <w:t>,</w:t>
      </w:r>
      <w:r>
        <w:rPr>
          <w:rFonts w:hint="eastAsia"/>
        </w:rPr>
        <w:t>当时并没有人拿出逮捕证</w:t>
      </w:r>
      <w:r>
        <w:t>,</w:t>
      </w:r>
      <w:r>
        <w:rPr>
          <w:rFonts w:hint="eastAsia"/>
        </w:rPr>
        <w:t>他被非法带到格鲁吉亚。</w:t>
      </w:r>
    </w:p>
    <w:p w:rsidR="00000000" w:rsidRDefault="00000000">
      <w:r>
        <w:t>15.2</w:t>
      </w:r>
      <w:r>
        <w:tab/>
      </w:r>
      <w:r>
        <w:rPr>
          <w:rFonts w:hint="eastAsia"/>
        </w:rPr>
        <w:t>他强调</w:t>
      </w:r>
      <w:r>
        <w:t>,</w:t>
      </w:r>
      <w:r>
        <w:rPr>
          <w:rFonts w:hint="eastAsia"/>
        </w:rPr>
        <w:t>他在被捕时</w:t>
      </w:r>
      <w:r>
        <w:t>,</w:t>
      </w:r>
      <w:r>
        <w:rPr>
          <w:rFonts w:hint="eastAsia"/>
        </w:rPr>
        <w:t>受到殴打</w:t>
      </w:r>
      <w:r>
        <w:t>,</w:t>
      </w:r>
      <w:r>
        <w:rPr>
          <w:rFonts w:hint="eastAsia"/>
        </w:rPr>
        <w:t>他的脸上仍然有伤疤。在审问期间</w:t>
      </w:r>
      <w:r>
        <w:t>,</w:t>
      </w:r>
      <w:r>
        <w:rPr>
          <w:rFonts w:hint="eastAsia"/>
        </w:rPr>
        <w:t>他受到精神压力</w:t>
      </w:r>
      <w:r>
        <w:t>,</w:t>
      </w:r>
      <w:r>
        <w:rPr>
          <w:rFonts w:hint="eastAsia"/>
        </w:rPr>
        <w:t>审问人员也威胁他的家人。他表示</w:t>
      </w:r>
      <w:r>
        <w:t>,</w:t>
      </w:r>
      <w:r>
        <w:rPr>
          <w:rFonts w:hint="eastAsia"/>
        </w:rPr>
        <w:t>他被关在拘留所两个月</w:t>
      </w:r>
      <w:r>
        <w:t>,</w:t>
      </w:r>
      <w:r>
        <w:rPr>
          <w:rFonts w:hint="eastAsia"/>
        </w:rPr>
        <w:t>而根据法律</w:t>
      </w:r>
      <w:r>
        <w:t>,</w:t>
      </w:r>
      <w:r>
        <w:rPr>
          <w:rFonts w:hint="eastAsia"/>
        </w:rPr>
        <w:t>这种拘留的最长时间是</w:t>
      </w:r>
      <w:r>
        <w:t>3</w:t>
      </w:r>
      <w:r>
        <w:rPr>
          <w:rFonts w:hint="eastAsia"/>
        </w:rPr>
        <w:t>天。</w:t>
      </w:r>
    </w:p>
    <w:p w:rsidR="00000000" w:rsidRDefault="00000000">
      <w:r>
        <w:t>15.3</w:t>
      </w:r>
      <w:r>
        <w:tab/>
      </w:r>
      <w:r>
        <w:rPr>
          <w:rFonts w:hint="eastAsia"/>
        </w:rPr>
        <w:t>他说</w:t>
      </w:r>
      <w:r>
        <w:t>,</w:t>
      </w:r>
      <w:r>
        <w:rPr>
          <w:rFonts w:hint="eastAsia"/>
        </w:rPr>
        <w:t>在他受审判期间</w:t>
      </w:r>
      <w:r>
        <w:t>,</w:t>
      </w:r>
      <w:r>
        <w:rPr>
          <w:rFonts w:hint="eastAsia"/>
        </w:rPr>
        <w:t>适当程序的原则受到违反</w:t>
      </w:r>
      <w:r>
        <w:t>,</w:t>
      </w:r>
      <w:r>
        <w:rPr>
          <w:rFonts w:hint="eastAsia"/>
        </w:rPr>
        <w:t>普通公民不被允许出席审判。他并表示</w:t>
      </w:r>
      <w:r>
        <w:t>,</w:t>
      </w:r>
      <w:r>
        <w:rPr>
          <w:rFonts w:hint="eastAsia"/>
        </w:rPr>
        <w:t>无罪假定受到违反</w:t>
      </w:r>
      <w:r>
        <w:t>,</w:t>
      </w:r>
      <w:r>
        <w:rPr>
          <w:rFonts w:hint="eastAsia"/>
        </w:rPr>
        <w:t>因为共和国主席将被告称作杀人者</w:t>
      </w:r>
      <w:r>
        <w:t>,</w:t>
      </w:r>
      <w:r>
        <w:rPr>
          <w:rFonts w:hint="eastAsia"/>
        </w:rPr>
        <w:t>并且要求判处死刑。</w:t>
      </w:r>
    </w:p>
    <w:p w:rsidR="00000000" w:rsidRDefault="00000000">
      <w:r>
        <w:t>15.4</w:t>
      </w:r>
      <w:r>
        <w:tab/>
      </w:r>
      <w:r>
        <w:rPr>
          <w:rFonts w:hint="eastAsia"/>
        </w:rPr>
        <w:t>他并重申</w:t>
      </w:r>
      <w:r>
        <w:t>,</w:t>
      </w:r>
      <w:r>
        <w:rPr>
          <w:rFonts w:hint="eastAsia"/>
        </w:rPr>
        <w:t>他被拒绝在</w:t>
      </w:r>
      <w:r>
        <w:t xml:space="preserve">Kvareli </w:t>
      </w:r>
      <w:r>
        <w:rPr>
          <w:rFonts w:hint="eastAsia"/>
        </w:rPr>
        <w:t>案中查看文件</w:t>
      </w:r>
      <w:r>
        <w:t>,</w:t>
      </w:r>
      <w:r>
        <w:rPr>
          <w:rFonts w:hint="eastAsia"/>
        </w:rPr>
        <w:t>该案最初是和他的案件一起审判的</w:t>
      </w:r>
      <w:r>
        <w:t>,</w:t>
      </w:r>
      <w:r>
        <w:rPr>
          <w:rFonts w:hint="eastAsia"/>
        </w:rPr>
        <w:t>但是</w:t>
      </w:r>
      <w:r>
        <w:t>,</w:t>
      </w:r>
      <w:r>
        <w:rPr>
          <w:rFonts w:hint="eastAsia"/>
        </w:rPr>
        <w:t>后来与他的案件分开。</w:t>
      </w:r>
    </w:p>
    <w:p w:rsidR="00000000" w:rsidRDefault="00000000">
      <w:r>
        <w:t>15.5</w:t>
      </w:r>
      <w:r>
        <w:tab/>
        <w:t>1994</w:t>
      </w:r>
      <w:r>
        <w:rPr>
          <w:rFonts w:hint="eastAsia"/>
        </w:rPr>
        <w:t>年</w:t>
      </w:r>
      <w:r>
        <w:t>1</w:t>
      </w:r>
      <w:r>
        <w:rPr>
          <w:rFonts w:hint="eastAsia"/>
        </w:rPr>
        <w:t>月</w:t>
      </w:r>
      <w:r>
        <w:t>28</w:t>
      </w:r>
      <w:r>
        <w:rPr>
          <w:rFonts w:hint="eastAsia"/>
        </w:rPr>
        <w:t>日</w:t>
      </w:r>
      <w:r>
        <w:t xml:space="preserve">,Gelbakhiani </w:t>
      </w:r>
      <w:r>
        <w:rPr>
          <w:rFonts w:hint="eastAsia"/>
        </w:rPr>
        <w:t>先生决定撤销同他律师的协议</w:t>
      </w:r>
      <w:r>
        <w:t>,</w:t>
      </w:r>
      <w:r>
        <w:rPr>
          <w:rFonts w:hint="eastAsia"/>
        </w:rPr>
        <w:t>那是由于同法庭有令人困扰的工作关系。协议于</w:t>
      </w:r>
      <w:r>
        <w:t>1994</w:t>
      </w:r>
      <w:r>
        <w:rPr>
          <w:rFonts w:hint="eastAsia"/>
        </w:rPr>
        <w:t>年</w:t>
      </w:r>
      <w:r>
        <w:t>1</w:t>
      </w:r>
      <w:r>
        <w:rPr>
          <w:rFonts w:hint="eastAsia"/>
        </w:rPr>
        <w:t>月</w:t>
      </w:r>
      <w:r>
        <w:t>28</w:t>
      </w:r>
      <w:r>
        <w:rPr>
          <w:rFonts w:hint="eastAsia"/>
        </w:rPr>
        <w:t>日废除</w:t>
      </w:r>
      <w:r>
        <w:t>,</w:t>
      </w:r>
      <w:r>
        <w:rPr>
          <w:rFonts w:hint="eastAsia"/>
        </w:rPr>
        <w:t>但是</w:t>
      </w:r>
      <w:r>
        <w:t>,</w:t>
      </w:r>
      <w:r>
        <w:rPr>
          <w:rFonts w:hint="eastAsia"/>
        </w:rPr>
        <w:t>法庭并未同意这项请求</w:t>
      </w:r>
      <w:r>
        <w:t>,</w:t>
      </w:r>
      <w:r>
        <w:rPr>
          <w:rFonts w:hint="eastAsia"/>
        </w:rPr>
        <w:t>并于</w:t>
      </w:r>
      <w:r>
        <w:t>1994</w:t>
      </w:r>
      <w:r>
        <w:rPr>
          <w:rFonts w:hint="eastAsia"/>
        </w:rPr>
        <w:t>年</w:t>
      </w:r>
      <w:r>
        <w:t>2</w:t>
      </w:r>
      <w:r>
        <w:rPr>
          <w:rFonts w:hint="eastAsia"/>
        </w:rPr>
        <w:t>月</w:t>
      </w:r>
      <w:r>
        <w:t>16</w:t>
      </w:r>
      <w:r>
        <w:rPr>
          <w:rFonts w:hint="eastAsia"/>
        </w:rPr>
        <w:t>日再次指定了同一位律师。当律师抗议时</w:t>
      </w:r>
      <w:r>
        <w:t>,</w:t>
      </w:r>
      <w:r>
        <w:rPr>
          <w:rFonts w:hint="eastAsia"/>
        </w:rPr>
        <w:t>律师协会于</w:t>
      </w:r>
      <w:r>
        <w:t>1994</w:t>
      </w:r>
      <w:r>
        <w:rPr>
          <w:rFonts w:hint="eastAsia"/>
        </w:rPr>
        <w:t>年</w:t>
      </w:r>
      <w:r>
        <w:t>2</w:t>
      </w:r>
      <w:r>
        <w:rPr>
          <w:rFonts w:hint="eastAsia"/>
        </w:rPr>
        <w:t>月</w:t>
      </w:r>
      <w:r>
        <w:t>21</w:t>
      </w:r>
      <w:r>
        <w:rPr>
          <w:rFonts w:hint="eastAsia"/>
        </w:rPr>
        <w:t>日证实了法庭的决定。</w:t>
      </w:r>
      <w:r>
        <w:t xml:space="preserve">Gelbakhiani </w:t>
      </w:r>
      <w:r>
        <w:rPr>
          <w:rFonts w:hint="eastAsia"/>
        </w:rPr>
        <w:t>先生辩称</w:t>
      </w:r>
      <w:r>
        <w:t>,</w:t>
      </w:r>
      <w:r>
        <w:rPr>
          <w:rFonts w:hint="eastAsia"/>
        </w:rPr>
        <w:t>由于他是由一名他先前已经解雇的律师辩护</w:t>
      </w:r>
      <w:r>
        <w:t>,</w:t>
      </w:r>
      <w:r>
        <w:rPr>
          <w:rFonts w:hint="eastAsia"/>
        </w:rPr>
        <w:t>他被拒绝自由选择律师</w:t>
      </w:r>
      <w:r>
        <w:t>,</w:t>
      </w:r>
      <w:r>
        <w:rPr>
          <w:rFonts w:hint="eastAsia"/>
        </w:rPr>
        <w:t>所以实际上并没有律师为他辩护。</w:t>
      </w:r>
    </w:p>
    <w:p w:rsidR="00000000" w:rsidRDefault="00000000">
      <w:r>
        <w:t>15.6</w:t>
      </w:r>
      <w:r>
        <w:tab/>
      </w:r>
      <w:r>
        <w:rPr>
          <w:rFonts w:hint="eastAsia"/>
        </w:rPr>
        <w:t>根据</w:t>
      </w:r>
      <w:r>
        <w:t xml:space="preserve">Gelbakhiani </w:t>
      </w:r>
      <w:r>
        <w:rPr>
          <w:rFonts w:hint="eastAsia"/>
        </w:rPr>
        <w:t>先生所说</w:t>
      </w:r>
      <w:r>
        <w:t>,1992</w:t>
      </w:r>
      <w:r>
        <w:rPr>
          <w:rFonts w:hint="eastAsia"/>
        </w:rPr>
        <w:t>年</w:t>
      </w:r>
      <w:r>
        <w:t>2</w:t>
      </w:r>
      <w:r>
        <w:rPr>
          <w:rFonts w:hint="eastAsia"/>
        </w:rPr>
        <w:t>月</w:t>
      </w:r>
      <w:r>
        <w:t>25</w:t>
      </w:r>
      <w:r>
        <w:rPr>
          <w:rFonts w:hint="eastAsia"/>
        </w:rPr>
        <w:t>日恢复了宪法</w:t>
      </w:r>
      <w:r>
        <w:t>,</w:t>
      </w:r>
      <w:r>
        <w:rPr>
          <w:rFonts w:hint="eastAsia"/>
        </w:rPr>
        <w:t>根据该宪法废除死刑。这是直到</w:t>
      </w:r>
      <w:r>
        <w:t>1992</w:t>
      </w:r>
      <w:r>
        <w:rPr>
          <w:rFonts w:hint="eastAsia"/>
        </w:rPr>
        <w:t>年</w:t>
      </w:r>
      <w:r>
        <w:t>6</w:t>
      </w:r>
      <w:r>
        <w:rPr>
          <w:rFonts w:hint="eastAsia"/>
        </w:rPr>
        <w:t>月</w:t>
      </w:r>
      <w:r>
        <w:t>17</w:t>
      </w:r>
      <w:r>
        <w:rPr>
          <w:rFonts w:hint="eastAsia"/>
        </w:rPr>
        <w:t>日以前的法律情况。由于他被定罪的时间发生在</w:t>
      </w:r>
      <w:r>
        <w:t>1992</w:t>
      </w:r>
      <w:r>
        <w:rPr>
          <w:rFonts w:hint="eastAsia"/>
        </w:rPr>
        <w:t>年</w:t>
      </w:r>
      <w:r>
        <w:t>6</w:t>
      </w:r>
      <w:r>
        <w:rPr>
          <w:rFonts w:hint="eastAsia"/>
        </w:rPr>
        <w:t>月</w:t>
      </w:r>
      <w:r>
        <w:t>14</w:t>
      </w:r>
      <w:r>
        <w:rPr>
          <w:rFonts w:hint="eastAsia"/>
        </w:rPr>
        <w:t>日</w:t>
      </w:r>
      <w:r>
        <w:t>,</w:t>
      </w:r>
      <w:r>
        <w:rPr>
          <w:rFonts w:hint="eastAsia"/>
        </w:rPr>
        <w:t>死刑不能合法适应在他的案件。</w:t>
      </w:r>
    </w:p>
    <w:p w:rsidR="00000000" w:rsidRDefault="00000000">
      <w:pPr>
        <w:ind w:left="404"/>
        <w:rPr>
          <w:rFonts w:eastAsia="长城楷体"/>
          <w:color w:val="0000FF"/>
        </w:rPr>
      </w:pPr>
      <w:r>
        <w:rPr>
          <w:rFonts w:eastAsia="长城楷体"/>
          <w:color w:val="0000FF"/>
        </w:rPr>
        <w:t xml:space="preserve">Irakli Dokvadze </w:t>
      </w:r>
      <w:r>
        <w:rPr>
          <w:rFonts w:eastAsia="长城楷体" w:hint="eastAsia"/>
          <w:color w:val="0000FF"/>
        </w:rPr>
        <w:t>先生的案件</w:t>
      </w:r>
    </w:p>
    <w:p w:rsidR="00000000" w:rsidRDefault="00000000">
      <w:r>
        <w:t>16.1</w:t>
      </w:r>
      <w:r>
        <w:tab/>
      </w:r>
      <w:r>
        <w:rPr>
          <w:rFonts w:hint="eastAsia"/>
        </w:rPr>
        <w:t>缔约国解释说</w:t>
      </w:r>
      <w:r>
        <w:t xml:space="preserve">, Dokvadze </w:t>
      </w:r>
      <w:r>
        <w:rPr>
          <w:rFonts w:hint="eastAsia"/>
        </w:rPr>
        <w:t>先生因为强盗行为、准备进行恐怖主义行动、准备进行破坏行动以动摇格鲁吉亚共和国、以及故意谋杀若干人和在恶化环境中试图谋杀而被定罪。他被判死刑。</w:t>
      </w:r>
      <w:r>
        <w:t>1997</w:t>
      </w:r>
      <w:r>
        <w:rPr>
          <w:rFonts w:hint="eastAsia"/>
        </w:rPr>
        <w:t>年</w:t>
      </w:r>
      <w:r>
        <w:t>7</w:t>
      </w:r>
      <w:r>
        <w:rPr>
          <w:rFonts w:hint="eastAsia"/>
        </w:rPr>
        <w:t>月</w:t>
      </w:r>
      <w:r>
        <w:t>25</w:t>
      </w:r>
      <w:r>
        <w:rPr>
          <w:rFonts w:hint="eastAsia"/>
        </w:rPr>
        <w:t>日</w:t>
      </w:r>
      <w:r>
        <w:t>,</w:t>
      </w:r>
      <w:r>
        <w:rPr>
          <w:rFonts w:hint="eastAsia"/>
        </w:rPr>
        <w:t>他的徒刑被减为</w:t>
      </w:r>
      <w:r>
        <w:t>20</w:t>
      </w:r>
      <w:r>
        <w:rPr>
          <w:rFonts w:hint="eastAsia"/>
        </w:rPr>
        <w:t>年监禁。</w:t>
      </w:r>
    </w:p>
    <w:p w:rsidR="00000000" w:rsidRDefault="00000000">
      <w:r>
        <w:t>16.2</w:t>
      </w:r>
      <w:r>
        <w:tab/>
      </w:r>
      <w:r>
        <w:rPr>
          <w:rFonts w:hint="eastAsia"/>
        </w:rPr>
        <w:t>缔约国表示</w:t>
      </w:r>
      <w:r>
        <w:t xml:space="preserve">, Dokvadze </w:t>
      </w:r>
      <w:r>
        <w:rPr>
          <w:rFonts w:hint="eastAsia"/>
        </w:rPr>
        <w:t>先生所声称他已经提出受到身心折磨的证据</w:t>
      </w:r>
      <w:r>
        <w:t>,</w:t>
      </w:r>
      <w:r>
        <w:rPr>
          <w:rFonts w:hint="eastAsia"/>
        </w:rPr>
        <w:t>在该案的司法检查中并无法证明。缔约国解释说</w:t>
      </w:r>
      <w:r>
        <w:t>,</w:t>
      </w:r>
      <w:r>
        <w:rPr>
          <w:rFonts w:hint="eastAsia"/>
        </w:rPr>
        <w:t>在整个初步调查过程中</w:t>
      </w:r>
      <w:r>
        <w:t xml:space="preserve">, Dokvadze </w:t>
      </w:r>
      <w:r>
        <w:rPr>
          <w:rFonts w:hint="eastAsia"/>
        </w:rPr>
        <w:t>先生并没有提到他遭受酷刑或心理压力</w:t>
      </w:r>
      <w:r>
        <w:t>,</w:t>
      </w:r>
      <w:r>
        <w:rPr>
          <w:rFonts w:hint="eastAsia"/>
        </w:rPr>
        <w:t>虽然他一再单独和他的律师见面</w:t>
      </w:r>
      <w:r>
        <w:t>,</w:t>
      </w:r>
      <w:r>
        <w:rPr>
          <w:rFonts w:hint="eastAsia"/>
        </w:rPr>
        <w:t>因此有机会向当局或者向国际人权组织申诉</w:t>
      </w:r>
      <w:r>
        <w:t>,</w:t>
      </w:r>
      <w:r>
        <w:rPr>
          <w:rFonts w:hint="eastAsia"/>
        </w:rPr>
        <w:t>他已经见了那些组织的代表。缔约国表示</w:t>
      </w:r>
      <w:r>
        <w:t>,1992</w:t>
      </w:r>
      <w:r>
        <w:rPr>
          <w:rFonts w:hint="eastAsia"/>
        </w:rPr>
        <w:t>年</w:t>
      </w:r>
      <w:r>
        <w:t>9</w:t>
      </w:r>
      <w:r>
        <w:rPr>
          <w:rFonts w:hint="eastAsia"/>
        </w:rPr>
        <w:t>月</w:t>
      </w:r>
      <w:r>
        <w:t>8</w:t>
      </w:r>
      <w:r>
        <w:rPr>
          <w:rFonts w:hint="eastAsia"/>
        </w:rPr>
        <w:t>日</w:t>
      </w:r>
      <w:r>
        <w:t>,</w:t>
      </w:r>
      <w:r>
        <w:rPr>
          <w:rFonts w:hint="eastAsia"/>
        </w:rPr>
        <w:t>他在电视上受访问并且承认他的罪行。并且</w:t>
      </w:r>
      <w:r>
        <w:t>,</w:t>
      </w:r>
      <w:r>
        <w:rPr>
          <w:rFonts w:hint="eastAsia"/>
        </w:rPr>
        <w:t>在初步调查期间</w:t>
      </w:r>
      <w:r>
        <w:t>,</w:t>
      </w:r>
      <w:r>
        <w:rPr>
          <w:rFonts w:hint="eastAsia"/>
        </w:rPr>
        <w:t>他在律师面前受到审问</w:t>
      </w:r>
      <w:r>
        <w:t>,</w:t>
      </w:r>
      <w:r>
        <w:rPr>
          <w:rFonts w:hint="eastAsia"/>
        </w:rPr>
        <w:t>他亲自写出供词</w:t>
      </w:r>
      <w:r>
        <w:t>,</w:t>
      </w:r>
      <w:r>
        <w:rPr>
          <w:rFonts w:hint="eastAsia"/>
        </w:rPr>
        <w:t>读了审问报告</w:t>
      </w:r>
      <w:r>
        <w:t>,</w:t>
      </w:r>
      <w:r>
        <w:rPr>
          <w:rFonts w:hint="eastAsia"/>
        </w:rPr>
        <w:t>并且也评论和签署了证词</w:t>
      </w:r>
      <w:r>
        <w:t>,</w:t>
      </w:r>
      <w:r>
        <w:rPr>
          <w:rFonts w:hint="eastAsia"/>
        </w:rPr>
        <w:t>证明是正确的。根据这一点</w:t>
      </w:r>
      <w:r>
        <w:t>,</w:t>
      </w:r>
      <w:r>
        <w:rPr>
          <w:rFonts w:hint="eastAsia"/>
        </w:rPr>
        <w:t>法庭觉得关于对他使用了暴力的申诉并不能由事实来证明。</w:t>
      </w:r>
    </w:p>
    <w:p w:rsidR="00000000" w:rsidRDefault="00000000">
      <w:r>
        <w:t>16.3</w:t>
      </w:r>
      <w:r>
        <w:tab/>
      </w:r>
      <w:r>
        <w:rPr>
          <w:rFonts w:hint="eastAsia"/>
        </w:rPr>
        <w:t>关于审判在他缺席下举行的申诉</w:t>
      </w:r>
      <w:r>
        <w:t>,</w:t>
      </w:r>
      <w:r>
        <w:rPr>
          <w:rFonts w:hint="eastAsia"/>
        </w:rPr>
        <w:t>缔约国提到在</w:t>
      </w:r>
      <w:r>
        <w:t xml:space="preserve">Domukovsky </w:t>
      </w:r>
      <w:r>
        <w:rPr>
          <w:rFonts w:hint="eastAsia"/>
        </w:rPr>
        <w:t>先生案件上的解释</w:t>
      </w:r>
      <w:r>
        <w:t>(</w:t>
      </w:r>
      <w:r>
        <w:rPr>
          <w:rFonts w:hint="eastAsia"/>
        </w:rPr>
        <w:t>参看第</w:t>
      </w:r>
      <w:r>
        <w:t>10.11</w:t>
      </w:r>
      <w:r>
        <w:rPr>
          <w:rFonts w:hint="eastAsia"/>
        </w:rPr>
        <w:t>段</w:t>
      </w:r>
      <w:r>
        <w:t>)</w:t>
      </w:r>
      <w:r>
        <w:rPr>
          <w:rFonts w:hint="eastAsia"/>
        </w:rPr>
        <w:t>。</w:t>
      </w:r>
    </w:p>
    <w:p w:rsidR="00000000" w:rsidRDefault="00000000">
      <w:r>
        <w:t>17.</w:t>
      </w:r>
      <w:r>
        <w:tab/>
        <w:t xml:space="preserve">Dokvadze </w:t>
      </w:r>
      <w:r>
        <w:rPr>
          <w:rFonts w:hint="eastAsia"/>
        </w:rPr>
        <w:t>先生没有提出任何评论</w:t>
      </w:r>
      <w:r>
        <w:t>,</w:t>
      </w:r>
      <w:r>
        <w:rPr>
          <w:rFonts w:hint="eastAsia"/>
        </w:rPr>
        <w:t>尽管</w:t>
      </w:r>
      <w:r>
        <w:t>1997</w:t>
      </w:r>
      <w:r>
        <w:rPr>
          <w:rFonts w:hint="eastAsia"/>
        </w:rPr>
        <w:t>年</w:t>
      </w:r>
      <w:r>
        <w:t>11</w:t>
      </w:r>
      <w:r>
        <w:rPr>
          <w:rFonts w:hint="eastAsia"/>
        </w:rPr>
        <w:t>月</w:t>
      </w:r>
      <w:r>
        <w:t>20</w:t>
      </w:r>
      <w:r>
        <w:rPr>
          <w:rFonts w:hint="eastAsia"/>
        </w:rPr>
        <w:t>日送去了一封提醒信。</w:t>
      </w:r>
    </w:p>
    <w:p w:rsidR="00000000" w:rsidRDefault="00000000">
      <w:pPr>
        <w:ind w:left="404"/>
        <w:rPr>
          <w:rFonts w:eastAsia="SimHei"/>
          <w:color w:val="FF0000"/>
        </w:rPr>
      </w:pPr>
      <w:r>
        <w:rPr>
          <w:rFonts w:eastAsia="SimHei" w:hint="eastAsia"/>
          <w:color w:val="FF0000"/>
        </w:rPr>
        <w:t>委员会面前的问题和程序</w:t>
      </w:r>
    </w:p>
    <w:p w:rsidR="00000000" w:rsidRDefault="00000000">
      <w:r>
        <w:t>18.1</w:t>
      </w:r>
      <w:r>
        <w:tab/>
      </w:r>
      <w:r>
        <w:rPr>
          <w:rFonts w:hint="eastAsia"/>
        </w:rPr>
        <w:t>人权委员会按照任择议定书第</w:t>
      </w:r>
      <w:r>
        <w:t>5</w:t>
      </w:r>
      <w:r>
        <w:rPr>
          <w:rFonts w:hint="eastAsia"/>
        </w:rPr>
        <w:t>条第</w:t>
      </w:r>
      <w:r>
        <w:t>1</w:t>
      </w:r>
      <w:r>
        <w:rPr>
          <w:rFonts w:hint="eastAsia"/>
        </w:rPr>
        <w:t>款的规定</w:t>
      </w:r>
      <w:r>
        <w:t>,</w:t>
      </w:r>
      <w:r>
        <w:rPr>
          <w:rFonts w:hint="eastAsia"/>
        </w:rPr>
        <w:t>根据各方提供的一切资料</w:t>
      </w:r>
      <w:r>
        <w:t>,</w:t>
      </w:r>
      <w:r>
        <w:rPr>
          <w:rFonts w:hint="eastAsia"/>
        </w:rPr>
        <w:t>审议了这份来文。</w:t>
      </w:r>
    </w:p>
    <w:p w:rsidR="00000000" w:rsidRDefault="00000000">
      <w:r>
        <w:t>18.2</w:t>
      </w:r>
      <w:r>
        <w:tab/>
      </w:r>
      <w:r>
        <w:rPr>
          <w:rFonts w:hint="eastAsia"/>
        </w:rPr>
        <w:t>关于</w:t>
      </w:r>
      <w:r>
        <w:t xml:space="preserve">Domukovsky </w:t>
      </w:r>
      <w:r>
        <w:rPr>
          <w:rFonts w:hint="eastAsia"/>
        </w:rPr>
        <w:t>先生和</w:t>
      </w:r>
      <w:r>
        <w:t xml:space="preserve">Gelbakhiani </w:t>
      </w:r>
      <w:r>
        <w:rPr>
          <w:rFonts w:hint="eastAsia"/>
        </w:rPr>
        <w:t>先生所作的关于他们住在阿塞拜疆时被非法逮捕的申诉</w:t>
      </w:r>
      <w:r>
        <w:t>,</w:t>
      </w:r>
      <w:r>
        <w:rPr>
          <w:rFonts w:hint="eastAsia"/>
        </w:rPr>
        <w:t>委员会注意到缔约国已经表示</w:t>
      </w:r>
      <w:r>
        <w:t>,</w:t>
      </w:r>
      <w:r>
        <w:rPr>
          <w:rFonts w:hint="eastAsia"/>
        </w:rPr>
        <w:t>他们是根据同阿塞拜疆当局就刑事问题进行合作的一项协议而被捕的。缔约国没有对该协议提供任何具体资料</w:t>
      </w:r>
      <w:r>
        <w:t>,</w:t>
      </w:r>
      <w:r>
        <w:rPr>
          <w:rFonts w:hint="eastAsia"/>
        </w:rPr>
        <w:t>他也没有解释该决议如何适用于本案。但是</w:t>
      </w:r>
      <w:r>
        <w:t xml:space="preserve">,Domukovsky </w:t>
      </w:r>
      <w:r>
        <w:rPr>
          <w:rFonts w:hint="eastAsia"/>
        </w:rPr>
        <w:t>先生的律师已经提出阿塞拜疆内政部的一封信</w:t>
      </w:r>
      <w:r>
        <w:t>,</w:t>
      </w:r>
      <w:r>
        <w:rPr>
          <w:rFonts w:hint="eastAsia"/>
        </w:rPr>
        <w:t>大意是说它并不知道有任何逮捕他们的要求。由于缔约国对他们在阿塞拜疆被捕</w:t>
      </w:r>
      <w:r>
        <w:t>,</w:t>
      </w:r>
      <w:r>
        <w:rPr>
          <w:rFonts w:hint="eastAsia"/>
        </w:rPr>
        <w:t>并没有任何更多的具体说明</w:t>
      </w:r>
      <w:r>
        <w:t>,</w:t>
      </w:r>
      <w:r>
        <w:rPr>
          <w:rFonts w:hint="eastAsia"/>
        </w:rPr>
        <w:t>委员会认为</w:t>
      </w:r>
      <w:r>
        <w:t>,</w:t>
      </w:r>
      <w:r>
        <w:rPr>
          <w:rFonts w:hint="eastAsia"/>
        </w:rPr>
        <w:t>应该适当重视撰文人的详细指控</w:t>
      </w:r>
      <w:r>
        <w:t>,</w:t>
      </w:r>
      <w:r>
        <w:rPr>
          <w:rFonts w:hint="eastAsia"/>
        </w:rPr>
        <w:t>并裁定他们的逮捕是非法的</w:t>
      </w:r>
      <w:r>
        <w:t>,</w:t>
      </w:r>
      <w:r>
        <w:rPr>
          <w:rFonts w:hint="eastAsia"/>
        </w:rPr>
        <w:t>违反了盟约第</w:t>
      </w:r>
      <w:r>
        <w:t>9</w:t>
      </w:r>
      <w:r>
        <w:rPr>
          <w:rFonts w:hint="eastAsia"/>
        </w:rPr>
        <w:t>条第</w:t>
      </w:r>
      <w:r>
        <w:t>1</w:t>
      </w:r>
      <w:r>
        <w:rPr>
          <w:rFonts w:hint="eastAsia"/>
        </w:rPr>
        <w:t>款。</w:t>
      </w:r>
    </w:p>
    <w:p w:rsidR="00000000" w:rsidRDefault="00000000">
      <w:r>
        <w:t>18.3</w:t>
      </w:r>
      <w:r>
        <w:tab/>
      </w:r>
      <w:r>
        <w:rPr>
          <w:rFonts w:hint="eastAsia"/>
        </w:rPr>
        <w:t>在此情况下</w:t>
      </w:r>
      <w:r>
        <w:t>,</w:t>
      </w:r>
      <w:r>
        <w:rPr>
          <w:rFonts w:hint="eastAsia"/>
        </w:rPr>
        <w:t>委员会并不需要讨论</w:t>
      </w:r>
      <w:r>
        <w:t xml:space="preserve">Domukovsky </w:t>
      </w:r>
      <w:r>
        <w:rPr>
          <w:rFonts w:hint="eastAsia"/>
        </w:rPr>
        <w:t>先生由于他声称具有议会豁免权</w:t>
      </w:r>
      <w:r>
        <w:t>,</w:t>
      </w:r>
      <w:r>
        <w:rPr>
          <w:rFonts w:hint="eastAsia"/>
        </w:rPr>
        <w:t>他的被捕是否非法</w:t>
      </w:r>
      <w:r>
        <w:t>,</w:t>
      </w:r>
      <w:r>
        <w:rPr>
          <w:rFonts w:hint="eastAsia"/>
        </w:rPr>
        <w:t>或者是否违反了盟约第</w:t>
      </w:r>
      <w:r>
        <w:t>25</w:t>
      </w:r>
      <w:r>
        <w:rPr>
          <w:rFonts w:hint="eastAsia"/>
        </w:rPr>
        <w:t>条的问题。</w:t>
      </w:r>
    </w:p>
    <w:p w:rsidR="00000000" w:rsidRDefault="00000000">
      <w:r>
        <w:t>18.4</w:t>
      </w:r>
      <w:r>
        <w:tab/>
        <w:t xml:space="preserve">Tsiklauri </w:t>
      </w:r>
      <w:r>
        <w:rPr>
          <w:rFonts w:hint="eastAsia"/>
        </w:rPr>
        <w:t>先生已经声称</w:t>
      </w:r>
      <w:r>
        <w:t>,</w:t>
      </w:r>
      <w:r>
        <w:rPr>
          <w:rFonts w:hint="eastAsia"/>
        </w:rPr>
        <w:t>他于</w:t>
      </w:r>
      <w:r>
        <w:t>1992</w:t>
      </w:r>
      <w:r>
        <w:rPr>
          <w:rFonts w:hint="eastAsia"/>
        </w:rPr>
        <w:t>年</w:t>
      </w:r>
      <w:r>
        <w:t>8</w:t>
      </w:r>
      <w:r>
        <w:rPr>
          <w:rFonts w:hint="eastAsia"/>
        </w:rPr>
        <w:t>月在没有逮捕令的情况下被非法逮捕</w:t>
      </w:r>
      <w:r>
        <w:t>,</w:t>
      </w:r>
      <w:r>
        <w:rPr>
          <w:rFonts w:hint="eastAsia"/>
        </w:rPr>
        <w:t>他在被捕时并没有向他出示逮捕令</w:t>
      </w:r>
      <w:r>
        <w:t>,</w:t>
      </w:r>
      <w:r>
        <w:rPr>
          <w:rFonts w:hint="eastAsia"/>
        </w:rPr>
        <w:t>直到他已经被拘留了一年之后。缔约国否认了这项指控</w:t>
      </w:r>
      <w:r>
        <w:t>,</w:t>
      </w:r>
      <w:r>
        <w:rPr>
          <w:rFonts w:hint="eastAsia"/>
        </w:rPr>
        <w:t>并说</w:t>
      </w:r>
      <w:r>
        <w:t>,</w:t>
      </w:r>
      <w:r>
        <w:rPr>
          <w:rFonts w:hint="eastAsia"/>
        </w:rPr>
        <w:t>他在</w:t>
      </w:r>
      <w:r>
        <w:t>1993</w:t>
      </w:r>
      <w:r>
        <w:rPr>
          <w:rFonts w:hint="eastAsia"/>
        </w:rPr>
        <w:t>年</w:t>
      </w:r>
      <w:r>
        <w:t>8</w:t>
      </w:r>
      <w:r>
        <w:rPr>
          <w:rFonts w:hint="eastAsia"/>
        </w:rPr>
        <w:t>月被捕</w:t>
      </w:r>
      <w:r>
        <w:t>,</w:t>
      </w:r>
      <w:r>
        <w:rPr>
          <w:rFonts w:hint="eastAsia"/>
        </w:rPr>
        <w:t>但是缔约国并没有详细讨论该项申诉或者提供任何记录</w:t>
      </w:r>
      <w:r>
        <w:t>,</w:t>
      </w:r>
      <w:r>
        <w:rPr>
          <w:rFonts w:hint="eastAsia"/>
        </w:rPr>
        <w:t>由于缔约国没有提供何时向</w:t>
      </w:r>
      <w:r>
        <w:t xml:space="preserve">Tsiklauri </w:t>
      </w:r>
      <w:r>
        <w:rPr>
          <w:rFonts w:hint="eastAsia"/>
        </w:rPr>
        <w:t>先生出示逮捕令以及当他首次证实被控时的资料</w:t>
      </w:r>
      <w:r>
        <w:t>,</w:t>
      </w:r>
      <w:r>
        <w:rPr>
          <w:rFonts w:hint="eastAsia"/>
        </w:rPr>
        <w:t>以及对证人关于他在监禁一年之后才发出逮捕令的申诉没有提出答复</w:t>
      </w:r>
      <w:r>
        <w:t>,</w:t>
      </w:r>
      <w:r>
        <w:rPr>
          <w:rFonts w:hint="eastAsia"/>
        </w:rPr>
        <w:t>委员会认为必须适当地重视证人的指控。因此</w:t>
      </w:r>
      <w:r>
        <w:t>,</w:t>
      </w:r>
      <w:r>
        <w:rPr>
          <w:rFonts w:hint="eastAsia"/>
        </w:rPr>
        <w:t>委员会裁决在</w:t>
      </w:r>
      <w:r>
        <w:t xml:space="preserve">Tsiklauri </w:t>
      </w:r>
      <w:r>
        <w:rPr>
          <w:rFonts w:hint="eastAsia"/>
        </w:rPr>
        <w:t>先生的案件上违反了第</w:t>
      </w:r>
      <w:r>
        <w:t>9</w:t>
      </w:r>
      <w:r>
        <w:rPr>
          <w:rFonts w:hint="eastAsia"/>
        </w:rPr>
        <w:t>条第</w:t>
      </w:r>
      <w:r>
        <w:t>2</w:t>
      </w:r>
      <w:r>
        <w:rPr>
          <w:rFonts w:hint="eastAsia"/>
        </w:rPr>
        <w:t>款。</w:t>
      </w:r>
    </w:p>
    <w:p w:rsidR="00000000" w:rsidRDefault="00000000">
      <w:r>
        <w:t>18.5</w:t>
      </w:r>
      <w:r>
        <w:tab/>
      </w:r>
      <w:r>
        <w:rPr>
          <w:rFonts w:hint="eastAsia"/>
        </w:rPr>
        <w:t>关于</w:t>
      </w:r>
      <w:r>
        <w:t xml:space="preserve">Tsiklauri </w:t>
      </w:r>
      <w:r>
        <w:rPr>
          <w:rFonts w:hint="eastAsia"/>
        </w:rPr>
        <w:t>先生所声称对他的控罪是在</w:t>
      </w:r>
      <w:r>
        <w:t>1992</w:t>
      </w:r>
      <w:r>
        <w:rPr>
          <w:rFonts w:hint="eastAsia"/>
        </w:rPr>
        <w:t>年</w:t>
      </w:r>
      <w:r>
        <w:t>8</w:t>
      </w:r>
      <w:r>
        <w:rPr>
          <w:rFonts w:hint="eastAsia"/>
        </w:rPr>
        <w:t>月</w:t>
      </w:r>
      <w:r>
        <w:t>3</w:t>
      </w:r>
      <w:r>
        <w:rPr>
          <w:rFonts w:hint="eastAsia"/>
        </w:rPr>
        <w:t>日特赦令的范围</w:t>
      </w:r>
      <w:r>
        <w:t>,</w:t>
      </w:r>
      <w:r>
        <w:rPr>
          <w:rFonts w:hint="eastAsia"/>
        </w:rPr>
        <w:t>委员会认为</w:t>
      </w:r>
      <w:r>
        <w:t>,</w:t>
      </w:r>
      <w:r>
        <w:rPr>
          <w:rFonts w:hint="eastAsia"/>
        </w:rPr>
        <w:t>它所收到的资料并不能使它在这方面做出任何结论</w:t>
      </w:r>
      <w:r>
        <w:t>,</w:t>
      </w:r>
      <w:r>
        <w:rPr>
          <w:rFonts w:hint="eastAsia"/>
        </w:rPr>
        <w:t>并裁定撰文人的申诉并无根据。</w:t>
      </w:r>
    </w:p>
    <w:p w:rsidR="00000000" w:rsidRDefault="00000000">
      <w:r>
        <w:t>18.6</w:t>
      </w:r>
      <w:r>
        <w:tab/>
      </w:r>
      <w:r>
        <w:rPr>
          <w:rFonts w:hint="eastAsia"/>
        </w:rPr>
        <w:t>每一位证人都声称他们遭受酷刑或虐待</w:t>
      </w:r>
      <w:r>
        <w:t>,</w:t>
      </w:r>
      <w:r>
        <w:rPr>
          <w:rFonts w:hint="eastAsia"/>
        </w:rPr>
        <w:t>包括严重殴打和身心压力</w:t>
      </w:r>
      <w:r>
        <w:t>,</w:t>
      </w:r>
      <w:r>
        <w:rPr>
          <w:rFonts w:hint="eastAsia"/>
        </w:rPr>
        <w:t>在</w:t>
      </w:r>
      <w:r>
        <w:t xml:space="preserve">Domukovsky </w:t>
      </w:r>
      <w:r>
        <w:rPr>
          <w:rFonts w:hint="eastAsia"/>
        </w:rPr>
        <w:t>的情况是造成脑震荡</w:t>
      </w:r>
      <w:r>
        <w:t>,</w:t>
      </w:r>
      <w:r>
        <w:rPr>
          <w:rFonts w:hint="eastAsia"/>
        </w:rPr>
        <w:t>在</w:t>
      </w:r>
      <w:r>
        <w:t xml:space="preserve">Tsiklauri </w:t>
      </w:r>
      <w:r>
        <w:rPr>
          <w:rFonts w:hint="eastAsia"/>
        </w:rPr>
        <w:t>的情况</w:t>
      </w:r>
      <w:r>
        <w:t>,</w:t>
      </w:r>
      <w:r>
        <w:rPr>
          <w:rFonts w:hint="eastAsia"/>
        </w:rPr>
        <w:t>是造成脑震荡、骨折、受伤和烧伤</w:t>
      </w:r>
      <w:r>
        <w:t>,</w:t>
      </w:r>
      <w:r>
        <w:rPr>
          <w:rFonts w:hint="eastAsia"/>
        </w:rPr>
        <w:t>在</w:t>
      </w:r>
      <w:r>
        <w:t xml:space="preserve">Gelbakhiani </w:t>
      </w:r>
      <w:r>
        <w:rPr>
          <w:rFonts w:hint="eastAsia"/>
        </w:rPr>
        <w:t>的情况造成伤疤</w:t>
      </w:r>
      <w:r>
        <w:t>,</w:t>
      </w:r>
      <w:r>
        <w:rPr>
          <w:rFonts w:hint="eastAsia"/>
        </w:rPr>
        <w:t>在</w:t>
      </w:r>
      <w:r>
        <w:t xml:space="preserve">Dokvadze </w:t>
      </w:r>
      <w:r>
        <w:rPr>
          <w:rFonts w:hint="eastAsia"/>
        </w:rPr>
        <w:t>的情况</w:t>
      </w:r>
      <w:r>
        <w:t>,</w:t>
      </w:r>
      <w:r>
        <w:rPr>
          <w:rFonts w:hint="eastAsia"/>
        </w:rPr>
        <w:t>涉及酷刑以及对他家人威胁。缔约国已经否认有酷刑情况</w:t>
      </w:r>
      <w:r>
        <w:t>,</w:t>
      </w:r>
      <w:r>
        <w:rPr>
          <w:rFonts w:hint="eastAsia"/>
        </w:rPr>
        <w:t>并表示司法审查发现那些申诉都无根据。但是</w:t>
      </w:r>
      <w:r>
        <w:t>,</w:t>
      </w:r>
      <w:r>
        <w:rPr>
          <w:rFonts w:hint="eastAsia"/>
        </w:rPr>
        <w:t>他并未显示法庭如何调查那些指控</w:t>
      </w:r>
      <w:r>
        <w:t>,</w:t>
      </w:r>
      <w:r>
        <w:rPr>
          <w:rFonts w:hint="eastAsia"/>
        </w:rPr>
        <w:t>也未提供在这方面的医疗报告副本。特别是关于</w:t>
      </w:r>
      <w:r>
        <w:t xml:space="preserve">Tsiklauri </w:t>
      </w:r>
      <w:r>
        <w:rPr>
          <w:rFonts w:hint="eastAsia"/>
        </w:rPr>
        <w:t>先生所提出的申诉</w:t>
      </w:r>
      <w:r>
        <w:t>,</w:t>
      </w:r>
      <w:r>
        <w:rPr>
          <w:rFonts w:hint="eastAsia"/>
        </w:rPr>
        <w:t>缔约国未能答复该项指控</w:t>
      </w:r>
      <w:r>
        <w:t>,</w:t>
      </w:r>
      <w:r>
        <w:rPr>
          <w:rFonts w:hint="eastAsia"/>
        </w:rPr>
        <w:t>只是提到一次调查</w:t>
      </w:r>
      <w:r>
        <w:t>,</w:t>
      </w:r>
      <w:r>
        <w:rPr>
          <w:rFonts w:hint="eastAsia"/>
        </w:rPr>
        <w:t>据称显示他曾经从一辆行使的车中跳下</w:t>
      </w:r>
      <w:r>
        <w:t>,</w:t>
      </w:r>
      <w:r>
        <w:rPr>
          <w:rFonts w:hint="eastAsia"/>
        </w:rPr>
        <w:t>并且他曾经把热茶倒翻在自己身上。并没有将调查报告的副本交给委员会</w:t>
      </w:r>
      <w:r>
        <w:t xml:space="preserve">, Tsiklauri </w:t>
      </w:r>
      <w:r>
        <w:rPr>
          <w:rFonts w:hint="eastAsia"/>
        </w:rPr>
        <w:t>先生反驳了调查的结果</w:t>
      </w:r>
      <w:r>
        <w:t>,</w:t>
      </w:r>
      <w:r>
        <w:rPr>
          <w:rFonts w:hint="eastAsia"/>
        </w:rPr>
        <w:t>据他所说</w:t>
      </w:r>
      <w:r>
        <w:t>,</w:t>
      </w:r>
      <w:r>
        <w:rPr>
          <w:rFonts w:hint="eastAsia"/>
        </w:rPr>
        <w:t>调查是由警官进行</w:t>
      </w:r>
      <w:r>
        <w:t>,</w:t>
      </w:r>
      <w:r>
        <w:rPr>
          <w:rFonts w:hint="eastAsia"/>
        </w:rPr>
        <w:t>并没有举办法庭听询。在这个情况下</w:t>
      </w:r>
      <w:r>
        <w:t>,</w:t>
      </w:r>
      <w:r>
        <w:rPr>
          <w:rFonts w:hint="eastAsia"/>
        </w:rPr>
        <w:t>委员会认为它所得到的事实显示</w:t>
      </w:r>
      <w:r>
        <w:t>,</w:t>
      </w:r>
      <w:r>
        <w:rPr>
          <w:rFonts w:hint="eastAsia"/>
        </w:rPr>
        <w:t>撰文人遭受酷刑和残酷与非人道待遇</w:t>
      </w:r>
      <w:r>
        <w:t>,</w:t>
      </w:r>
      <w:r>
        <w:rPr>
          <w:rFonts w:hint="eastAsia"/>
        </w:rPr>
        <w:t>违反了第</w:t>
      </w:r>
      <w:r>
        <w:t>7</w:t>
      </w:r>
      <w:r>
        <w:rPr>
          <w:rFonts w:hint="eastAsia"/>
        </w:rPr>
        <w:t>条和第</w:t>
      </w:r>
      <w:r>
        <w:t>10</w:t>
      </w:r>
      <w:r>
        <w:rPr>
          <w:rFonts w:hint="eastAsia"/>
        </w:rPr>
        <w:t>条第</w:t>
      </w:r>
      <w:r>
        <w:t>1</w:t>
      </w:r>
      <w:r>
        <w:rPr>
          <w:rFonts w:hint="eastAsia"/>
        </w:rPr>
        <w:t>款。</w:t>
      </w:r>
    </w:p>
    <w:p w:rsidR="00000000" w:rsidRDefault="00000000">
      <w:r>
        <w:t>18.7</w:t>
      </w:r>
      <w:r>
        <w:tab/>
      </w:r>
      <w:r>
        <w:rPr>
          <w:rFonts w:hint="eastAsia"/>
        </w:rPr>
        <w:t>委员会已经注意到</w:t>
      </w:r>
      <w:r>
        <w:t xml:space="preserve"> Domukovsky </w:t>
      </w:r>
      <w:r>
        <w:rPr>
          <w:rFonts w:hint="eastAsia"/>
        </w:rPr>
        <w:t>先生所声称他没有收到一份俄文的起诉状以及他被拒绝提供口译服务</w:t>
      </w:r>
      <w:r>
        <w:t>,</w:t>
      </w:r>
      <w:r>
        <w:rPr>
          <w:rFonts w:hint="eastAsia"/>
        </w:rPr>
        <w:t>他是俄国国民而非格鲁吉亚人。缔约国已经表示</w:t>
      </w:r>
      <w:r>
        <w:t>,</w:t>
      </w:r>
      <w:r>
        <w:rPr>
          <w:rFonts w:hint="eastAsia"/>
        </w:rPr>
        <w:t>法庭裁决撰文人对于格鲁吉亚语言有杰出的了解。此外</w:t>
      </w:r>
      <w:r>
        <w:t xml:space="preserve">, </w:t>
      </w:r>
      <w:r>
        <w:rPr>
          <w:rFonts w:hint="eastAsia"/>
        </w:rPr>
        <w:t>撰文人据说以格鲁吉亚文提出了声明。撰文人的律师已表示</w:t>
      </w:r>
      <w:r>
        <w:t>,</w:t>
      </w:r>
      <w:r>
        <w:rPr>
          <w:rFonts w:hint="eastAsia"/>
        </w:rPr>
        <w:t>他是以俄文学习和研究</w:t>
      </w:r>
      <w:r>
        <w:t>,</w:t>
      </w:r>
      <w:r>
        <w:rPr>
          <w:rFonts w:hint="eastAsia"/>
        </w:rPr>
        <w:t>但没有显示他对于格鲁吉亚语并没有足够的理解。在这些情况下</w:t>
      </w:r>
      <w:r>
        <w:t>,</w:t>
      </w:r>
      <w:r>
        <w:rPr>
          <w:rFonts w:hint="eastAsia"/>
        </w:rPr>
        <w:t>委员会裁定</w:t>
      </w:r>
      <w:r>
        <w:t>,</w:t>
      </w:r>
      <w:r>
        <w:rPr>
          <w:rFonts w:hint="eastAsia"/>
        </w:rPr>
        <w:t>它所收到的资料</w:t>
      </w:r>
      <w:r>
        <w:t>,</w:t>
      </w:r>
      <w:r>
        <w:rPr>
          <w:rFonts w:hint="eastAsia"/>
        </w:rPr>
        <w:t>并未显示第</w:t>
      </w:r>
      <w:r>
        <w:t>14</w:t>
      </w:r>
      <w:r>
        <w:rPr>
          <w:rFonts w:hint="eastAsia"/>
        </w:rPr>
        <w:t>条第</w:t>
      </w:r>
      <w:r>
        <w:t>3(f)</w:t>
      </w:r>
      <w:r>
        <w:rPr>
          <w:rFonts w:hint="eastAsia"/>
        </w:rPr>
        <w:t>款所规定</w:t>
      </w:r>
      <w:r>
        <w:t>,</w:t>
      </w:r>
      <w:r>
        <w:rPr>
          <w:rFonts w:hint="eastAsia"/>
        </w:rPr>
        <w:t>如果</w:t>
      </w:r>
      <w:r>
        <w:t xml:space="preserve"> Domukovsky </w:t>
      </w:r>
      <w:r>
        <w:rPr>
          <w:rFonts w:hint="eastAsia"/>
        </w:rPr>
        <w:t>先生不能说或了解法庭所用的语文</w:t>
      </w:r>
      <w:r>
        <w:t>,</w:t>
      </w:r>
      <w:r>
        <w:rPr>
          <w:rFonts w:hint="eastAsia"/>
        </w:rPr>
        <w:t>则他享有口译员自由协助的权利</w:t>
      </w:r>
      <w:r>
        <w:t>,</w:t>
      </w:r>
      <w:r>
        <w:rPr>
          <w:rFonts w:hint="eastAsia"/>
        </w:rPr>
        <w:t>已受到违反。</w:t>
      </w:r>
    </w:p>
    <w:p w:rsidR="00000000" w:rsidRDefault="00000000">
      <w:r>
        <w:t>18.8</w:t>
      </w:r>
      <w:r>
        <w:tab/>
      </w:r>
      <w:r>
        <w:rPr>
          <w:rFonts w:hint="eastAsia"/>
        </w:rPr>
        <w:t>关于撰文人在控告他的审判中是否接触到所有材料的问题</w:t>
      </w:r>
      <w:r>
        <w:t>,</w:t>
      </w:r>
      <w:r>
        <w:rPr>
          <w:rFonts w:hint="eastAsia"/>
        </w:rPr>
        <w:t>委员会注意到它所收到的资料是不完全的。委员会裁定撰文人的申诉并不能得到证明。</w:t>
      </w:r>
    </w:p>
    <w:p w:rsidR="00000000" w:rsidRDefault="00000000">
      <w:r>
        <w:t>18.9</w:t>
      </w:r>
      <w:r>
        <w:tab/>
      </w:r>
      <w:r>
        <w:rPr>
          <w:rFonts w:hint="eastAsia"/>
        </w:rPr>
        <w:t>委员会注意到</w:t>
      </w:r>
      <w:r>
        <w:t xml:space="preserve">, </w:t>
      </w:r>
      <w:r>
        <w:rPr>
          <w:rFonts w:hint="eastAsia"/>
        </w:rPr>
        <w:t>撰文人在长时期的审判中被迫缺席是无可争议的</w:t>
      </w:r>
      <w:r>
        <w:t>,</w:t>
      </w:r>
      <w:r>
        <w:rPr>
          <w:rFonts w:hint="eastAsia"/>
        </w:rPr>
        <w:t>并且</w:t>
      </w:r>
      <w:r>
        <w:t xml:space="preserve"> Domukovsky </w:t>
      </w:r>
      <w:r>
        <w:rPr>
          <w:rFonts w:hint="eastAsia"/>
        </w:rPr>
        <w:t>先生在部分的审判中也没有人代表</w:t>
      </w:r>
      <w:r>
        <w:t>,</w:t>
      </w:r>
      <w:r>
        <w:rPr>
          <w:rFonts w:hint="eastAsia"/>
        </w:rPr>
        <w:t>而</w:t>
      </w:r>
      <w:r>
        <w:t>Tsiklauri</w:t>
      </w:r>
      <w:r>
        <w:rPr>
          <w:rFonts w:hint="eastAsia"/>
        </w:rPr>
        <w:t>先生是由他们已拒绝的律师来代表</w:t>
      </w:r>
      <w:r>
        <w:t>,</w:t>
      </w:r>
      <w:r>
        <w:rPr>
          <w:rFonts w:hint="eastAsia"/>
        </w:rPr>
        <w:t>并且不让他们进行自我辩护或由他们所选择的律师来代表。委员会证实</w:t>
      </w:r>
      <w:r>
        <w:t>,</w:t>
      </w:r>
      <w:r>
        <w:rPr>
          <w:rFonts w:hint="eastAsia"/>
        </w:rPr>
        <w:t>在每个撰文人所处的能够判决死刑的审判中</w:t>
      </w:r>
      <w:r>
        <w:t>,</w:t>
      </w:r>
      <w:r>
        <w:rPr>
          <w:rFonts w:hint="eastAsia"/>
        </w:rPr>
        <w:t>辩护权是不可剥夺的</w:t>
      </w:r>
      <w:r>
        <w:t>,</w:t>
      </w:r>
      <w:r>
        <w:rPr>
          <w:rFonts w:hint="eastAsia"/>
        </w:rPr>
        <w:t>并且在每次都应该无例外地遵守。这包括一个在场受到审判并且由他自己所选择的律师为他辩护的权利</w:t>
      </w:r>
      <w:r>
        <w:t>,</w:t>
      </w:r>
      <w:r>
        <w:rPr>
          <w:rFonts w:hint="eastAsia"/>
        </w:rPr>
        <w:t>不被迫接受当然律师的权利。</w:t>
      </w:r>
      <w:r>
        <w:rPr>
          <w:vertAlign w:val="superscript"/>
        </w:rPr>
        <w:t>3</w:t>
      </w:r>
      <w:r>
        <w:t xml:space="preserve"> </w:t>
      </w:r>
      <w:r>
        <w:rPr>
          <w:rFonts w:hint="eastAsia"/>
        </w:rPr>
        <w:t>在本案中</w:t>
      </w:r>
      <w:r>
        <w:t>,</w:t>
      </w:r>
      <w:r>
        <w:rPr>
          <w:rFonts w:hint="eastAsia"/>
        </w:rPr>
        <w:t>缔约国并未显示它已采取了一切合理的措施来确保撰文人持续出席审判</w:t>
      </w:r>
      <w:r>
        <w:t>,</w:t>
      </w:r>
      <w:r>
        <w:rPr>
          <w:rFonts w:hint="eastAsia"/>
        </w:rPr>
        <w:t>尽管有他们所指控的破坏行为。缔约国也没有确保每个撰文人在所有时候都有他自己所选择的律师来辩护。因此</w:t>
      </w:r>
      <w:r>
        <w:t>,</w:t>
      </w:r>
      <w:r>
        <w:rPr>
          <w:rFonts w:hint="eastAsia"/>
        </w:rPr>
        <w:t>委员会总结认为</w:t>
      </w:r>
      <w:r>
        <w:t>,</w:t>
      </w:r>
      <w:r>
        <w:rPr>
          <w:rFonts w:hint="eastAsia"/>
        </w:rPr>
        <w:t>本案的事实就每个撰文人而言</w:t>
      </w:r>
      <w:r>
        <w:t>,</w:t>
      </w:r>
      <w:r>
        <w:rPr>
          <w:rFonts w:hint="eastAsia"/>
        </w:rPr>
        <w:t>违反了第</w:t>
      </w:r>
      <w:r>
        <w:t>14</w:t>
      </w:r>
      <w:r>
        <w:rPr>
          <w:rFonts w:hint="eastAsia"/>
        </w:rPr>
        <w:t>条第</w:t>
      </w:r>
      <w:r>
        <w:t>3(d)</w:t>
      </w:r>
      <w:r>
        <w:rPr>
          <w:rFonts w:hint="eastAsia"/>
        </w:rPr>
        <w:t>款。</w:t>
      </w:r>
    </w:p>
    <w:p w:rsidR="00000000" w:rsidRDefault="00000000">
      <w:r>
        <w:t xml:space="preserve">18.10  Gelbakhiani </w:t>
      </w:r>
      <w:r>
        <w:rPr>
          <w:rFonts w:hint="eastAsia"/>
        </w:rPr>
        <w:t>先生已经声称</w:t>
      </w:r>
      <w:r>
        <w:t>,</w:t>
      </w:r>
      <w:r>
        <w:rPr>
          <w:rFonts w:hint="eastAsia"/>
        </w:rPr>
        <w:t>对他和对</w:t>
      </w:r>
      <w:r>
        <w:t xml:space="preserve">Dokvadze </w:t>
      </w:r>
      <w:r>
        <w:rPr>
          <w:rFonts w:hint="eastAsia"/>
        </w:rPr>
        <w:t>先生的死刑判决是非法的</w:t>
      </w:r>
      <w:r>
        <w:t>,</w:t>
      </w:r>
      <w:r>
        <w:rPr>
          <w:rFonts w:hint="eastAsia"/>
        </w:rPr>
        <w:t>因为在犯罪时生效的宪法并不允许死刑。缔约国已辩称</w:t>
      </w:r>
      <w:r>
        <w:t>,</w:t>
      </w:r>
      <w:r>
        <w:rPr>
          <w:rFonts w:hint="eastAsia"/>
        </w:rPr>
        <w:t>按照国务委员会的命令</w:t>
      </w:r>
      <w:r>
        <w:t>,</w:t>
      </w:r>
      <w:r>
        <w:rPr>
          <w:rFonts w:hint="eastAsia"/>
        </w:rPr>
        <w:t>宪法的这部分并不适用</w:t>
      </w:r>
      <w:r>
        <w:t>,</w:t>
      </w:r>
      <w:r>
        <w:rPr>
          <w:rFonts w:hint="eastAsia"/>
        </w:rPr>
        <w:t>死刑仍然生效。委员会表示关切</w:t>
      </w:r>
      <w:r>
        <w:t>,</w:t>
      </w:r>
      <w:r>
        <w:rPr>
          <w:rFonts w:hint="eastAsia"/>
        </w:rPr>
        <w:t>宪法所规定的一些基本权利将会被国务委员会的命令所违背。但是</w:t>
      </w:r>
      <w:r>
        <w:t>,</w:t>
      </w:r>
      <w:r>
        <w:rPr>
          <w:rFonts w:hint="eastAsia"/>
        </w:rPr>
        <w:t>由于它并没有收到确切的资料</w:t>
      </w:r>
      <w:r>
        <w:t>,</w:t>
      </w:r>
      <w:r>
        <w:rPr>
          <w:rFonts w:hint="eastAsia"/>
        </w:rPr>
        <w:t>并且由于已经减轻了对撰文人的死刑判决</w:t>
      </w:r>
      <w:r>
        <w:t>,</w:t>
      </w:r>
      <w:r>
        <w:rPr>
          <w:rFonts w:hint="eastAsia"/>
        </w:rPr>
        <w:t>委员会不需要讨论在本案判处死刑</w:t>
      </w:r>
      <w:r>
        <w:t>,</w:t>
      </w:r>
      <w:r>
        <w:rPr>
          <w:rFonts w:hint="eastAsia"/>
        </w:rPr>
        <w:t>就撰文人所提出的理由来说</w:t>
      </w:r>
      <w:r>
        <w:t>,</w:t>
      </w:r>
      <w:r>
        <w:rPr>
          <w:rFonts w:hint="eastAsia"/>
        </w:rPr>
        <w:t>是否确实不合法。但是</w:t>
      </w:r>
      <w:r>
        <w:t>,</w:t>
      </w:r>
      <w:r>
        <w:rPr>
          <w:rFonts w:hint="eastAsia"/>
        </w:rPr>
        <w:t>委员会回顾</w:t>
      </w:r>
      <w:r>
        <w:t>,</w:t>
      </w:r>
      <w:r>
        <w:rPr>
          <w:rFonts w:hint="eastAsia"/>
        </w:rPr>
        <w:t>在为尊重盟约各项规定的审判结束时的死刑判决</w:t>
      </w:r>
      <w:r>
        <w:t>,</w:t>
      </w:r>
      <w:r>
        <w:rPr>
          <w:rFonts w:hint="eastAsia"/>
        </w:rPr>
        <w:t>如果不可能就判决提出进一步上诉</w:t>
      </w:r>
      <w:r>
        <w:t>,</w:t>
      </w:r>
      <w:r>
        <w:rPr>
          <w:rFonts w:hint="eastAsia"/>
        </w:rPr>
        <w:t>则构成违反盟约第</w:t>
      </w:r>
      <w:r>
        <w:t>6</w:t>
      </w:r>
      <w:r>
        <w:rPr>
          <w:rFonts w:hint="eastAsia"/>
        </w:rPr>
        <w:t>条。</w:t>
      </w:r>
    </w:p>
    <w:p w:rsidR="00000000" w:rsidRDefault="00000000">
      <w:r>
        <w:t xml:space="preserve">18.11  </w:t>
      </w:r>
      <w:r>
        <w:rPr>
          <w:rFonts w:hint="eastAsia"/>
        </w:rPr>
        <w:t>委员会从所收到的资料注意到</w:t>
      </w:r>
      <w:r>
        <w:t>,</w:t>
      </w:r>
      <w:r>
        <w:rPr>
          <w:rFonts w:hint="eastAsia"/>
        </w:rPr>
        <w:t>撰文人无法就其定罪和判决上诉</w:t>
      </w:r>
      <w:r>
        <w:t>,</w:t>
      </w:r>
      <w:r>
        <w:rPr>
          <w:rFonts w:hint="eastAsia"/>
        </w:rPr>
        <w:t>但是法律只规定了司法审查</w:t>
      </w:r>
      <w:r>
        <w:t>,</w:t>
      </w:r>
      <w:r>
        <w:rPr>
          <w:rFonts w:hint="eastAsia"/>
        </w:rPr>
        <w:t>这显然是在没有听询的情况下进行</w:t>
      </w:r>
      <w:r>
        <w:t>,</w:t>
      </w:r>
      <w:r>
        <w:rPr>
          <w:rFonts w:hint="eastAsia"/>
        </w:rPr>
        <w:t>而且只是关于法律问题。委员会认为</w:t>
      </w:r>
      <w:r>
        <w:t>,</w:t>
      </w:r>
      <w:r>
        <w:rPr>
          <w:rFonts w:hint="eastAsia"/>
        </w:rPr>
        <w:t>这种审查并不能满足盟约第</w:t>
      </w:r>
      <w:r>
        <w:t>24</w:t>
      </w:r>
      <w:r>
        <w:rPr>
          <w:rFonts w:hint="eastAsia"/>
        </w:rPr>
        <w:t>条第</w:t>
      </w:r>
      <w:r>
        <w:t>5</w:t>
      </w:r>
      <w:r>
        <w:rPr>
          <w:rFonts w:hint="eastAsia"/>
        </w:rPr>
        <w:t>款关于充分评估证据和审判行为的规定</w:t>
      </w:r>
      <w:r>
        <w:t>,</w:t>
      </w:r>
      <w:r>
        <w:rPr>
          <w:rFonts w:hint="eastAsia"/>
        </w:rPr>
        <w:t>因此就每个撰文人来说</w:t>
      </w:r>
      <w:r>
        <w:t>,</w:t>
      </w:r>
      <w:r>
        <w:rPr>
          <w:rFonts w:hint="eastAsia"/>
        </w:rPr>
        <w:t>这是违反了这项规定。</w:t>
      </w:r>
    </w:p>
    <w:p w:rsidR="00000000" w:rsidRDefault="00000000">
      <w:r>
        <w:t xml:space="preserve">18.12.  </w:t>
      </w:r>
      <w:r>
        <w:rPr>
          <w:rFonts w:hint="eastAsia"/>
        </w:rPr>
        <w:t>委员会裁定</w:t>
      </w:r>
      <w:r>
        <w:t>,</w:t>
      </w:r>
      <w:r>
        <w:rPr>
          <w:rFonts w:hint="eastAsia"/>
        </w:rPr>
        <w:t>撰文人关于他们被拒绝举行公开审判、以及在他们案件上违反了无罪假定、法庭并不公正以及在违反了他们的言论自由权以及他们的结社自由的情况下被起诉</w:t>
      </w:r>
      <w:r>
        <w:t>,</w:t>
      </w:r>
      <w:r>
        <w:rPr>
          <w:rFonts w:hint="eastAsia"/>
        </w:rPr>
        <w:t>并无根据。</w:t>
      </w:r>
    </w:p>
    <w:p w:rsidR="00000000" w:rsidRDefault="00000000">
      <w:pPr>
        <w:spacing w:after="120" w:line="274" w:lineRule="atLeast"/>
      </w:pPr>
      <w:r>
        <w:t>19.</w:t>
      </w:r>
      <w:r>
        <w:tab/>
      </w:r>
      <w:r>
        <w:rPr>
          <w:rFonts w:hint="eastAsia"/>
        </w:rPr>
        <w:t>人权委员会根据《公民权利和政治权利国际盟约》任择议定书第</w:t>
      </w:r>
      <w:r>
        <w:t>5</w:t>
      </w:r>
      <w:r>
        <w:rPr>
          <w:rFonts w:hint="eastAsia"/>
        </w:rPr>
        <w:t>条第</w:t>
      </w:r>
      <w:r>
        <w:t>4</w:t>
      </w:r>
      <w:r>
        <w:rPr>
          <w:rFonts w:hint="eastAsia"/>
        </w:rPr>
        <w:t>款采取行动</w:t>
      </w:r>
      <w:r>
        <w:t>,</w:t>
      </w:r>
      <w:r>
        <w:rPr>
          <w:rFonts w:hint="eastAsia"/>
        </w:rPr>
        <w:t>认为它面前的事实显示</w:t>
      </w:r>
      <w:r>
        <w:t>,</w:t>
      </w:r>
      <w:r>
        <w:rPr>
          <w:rFonts w:hint="eastAsia"/>
        </w:rPr>
        <w:t>就每个撰文人来说</w:t>
      </w:r>
      <w:r>
        <w:t>,</w:t>
      </w:r>
      <w:r>
        <w:rPr>
          <w:rFonts w:hint="eastAsia"/>
        </w:rPr>
        <w:t>违反了《公民权利和政治权利国际盟约》第</w:t>
      </w:r>
      <w:r>
        <w:t>7</w:t>
      </w:r>
      <w:r>
        <w:rPr>
          <w:rFonts w:hint="eastAsia"/>
        </w:rPr>
        <w:t>条、第</w:t>
      </w:r>
      <w:r>
        <w:t>10</w:t>
      </w:r>
      <w:r>
        <w:rPr>
          <w:rFonts w:hint="eastAsia"/>
        </w:rPr>
        <w:t>条第</w:t>
      </w:r>
      <w:r>
        <w:t>1</w:t>
      </w:r>
      <w:r>
        <w:rPr>
          <w:rFonts w:hint="eastAsia"/>
        </w:rPr>
        <w:t>款、和第</w:t>
      </w:r>
      <w:r>
        <w:t>14</w:t>
      </w:r>
      <w:r>
        <w:rPr>
          <w:rFonts w:hint="eastAsia"/>
        </w:rPr>
        <w:t>条第</w:t>
      </w:r>
      <w:r>
        <w:t>3(d)</w:t>
      </w:r>
      <w:r>
        <w:rPr>
          <w:rFonts w:hint="eastAsia"/>
        </w:rPr>
        <w:t>款和第</w:t>
      </w:r>
      <w:r>
        <w:t>5</w:t>
      </w:r>
      <w:r>
        <w:rPr>
          <w:rFonts w:hint="eastAsia"/>
        </w:rPr>
        <w:t>条</w:t>
      </w:r>
      <w:r>
        <w:t>,</w:t>
      </w:r>
      <w:r>
        <w:rPr>
          <w:rFonts w:hint="eastAsia"/>
        </w:rPr>
        <w:t>并且就</w:t>
      </w:r>
      <w:r>
        <w:t xml:space="preserve"> Domukovsky </w:t>
      </w:r>
      <w:r>
        <w:rPr>
          <w:rFonts w:hint="eastAsia"/>
        </w:rPr>
        <w:t>先生和</w:t>
      </w:r>
      <w:r>
        <w:t xml:space="preserve">Gelbakhiani </w:t>
      </w:r>
      <w:r>
        <w:rPr>
          <w:rFonts w:hint="eastAsia"/>
        </w:rPr>
        <w:t>先生来说</w:t>
      </w:r>
      <w:r>
        <w:t>,</w:t>
      </w:r>
      <w:r>
        <w:rPr>
          <w:rFonts w:hint="eastAsia"/>
        </w:rPr>
        <w:t>也违反了第</w:t>
      </w:r>
      <w:r>
        <w:t>9</w:t>
      </w:r>
      <w:r>
        <w:rPr>
          <w:rFonts w:hint="eastAsia"/>
        </w:rPr>
        <w:t>条第</w:t>
      </w:r>
      <w:r>
        <w:t>1</w:t>
      </w:r>
      <w:r>
        <w:rPr>
          <w:rFonts w:hint="eastAsia"/>
        </w:rPr>
        <w:t>款</w:t>
      </w:r>
      <w:r>
        <w:t>,</w:t>
      </w:r>
      <w:r>
        <w:rPr>
          <w:rFonts w:hint="eastAsia"/>
        </w:rPr>
        <w:t>就</w:t>
      </w:r>
      <w:r>
        <w:t xml:space="preserve"> Tsiklauri</w:t>
      </w:r>
      <w:r>
        <w:rPr>
          <w:rFonts w:hint="eastAsia"/>
        </w:rPr>
        <w:t>先生来说</w:t>
      </w:r>
      <w:r>
        <w:t>,</w:t>
      </w:r>
      <w:r>
        <w:rPr>
          <w:rFonts w:hint="eastAsia"/>
        </w:rPr>
        <w:t>违反了第</w:t>
      </w:r>
      <w:r>
        <w:t>9</w:t>
      </w:r>
      <w:r>
        <w:rPr>
          <w:rFonts w:hint="eastAsia"/>
        </w:rPr>
        <w:t>条</w:t>
      </w:r>
      <w:r>
        <w:t>,</w:t>
      </w:r>
      <w:r>
        <w:rPr>
          <w:rFonts w:hint="eastAsia"/>
        </w:rPr>
        <w:t>第</w:t>
      </w:r>
      <w:r>
        <w:t>2</w:t>
      </w:r>
      <w:r>
        <w:rPr>
          <w:rFonts w:hint="eastAsia"/>
        </w:rPr>
        <w:t>款。</w:t>
      </w:r>
    </w:p>
    <w:p w:rsidR="00000000" w:rsidRDefault="00000000">
      <w:pPr>
        <w:spacing w:after="120" w:line="274" w:lineRule="atLeast"/>
      </w:pPr>
      <w:r>
        <w:t>20.</w:t>
      </w:r>
      <w:r>
        <w:tab/>
      </w:r>
      <w:r>
        <w:rPr>
          <w:rFonts w:hint="eastAsia"/>
        </w:rPr>
        <w:t>委员会认为</w:t>
      </w:r>
      <w:r>
        <w:t>,</w:t>
      </w:r>
      <w:r>
        <w:rPr>
          <w:rFonts w:hint="eastAsia"/>
        </w:rPr>
        <w:t>撰文人根据盟约第</w:t>
      </w:r>
      <w:r>
        <w:t>2</w:t>
      </w:r>
      <w:r>
        <w:rPr>
          <w:rFonts w:hint="eastAsia"/>
        </w:rPr>
        <w:t>条第</w:t>
      </w:r>
      <w:r>
        <w:t>3(a)</w:t>
      </w:r>
      <w:r>
        <w:rPr>
          <w:rFonts w:hint="eastAsia"/>
        </w:rPr>
        <w:t>款</w:t>
      </w:r>
      <w:r>
        <w:t>,</w:t>
      </w:r>
      <w:r>
        <w:rPr>
          <w:rFonts w:hint="eastAsia"/>
        </w:rPr>
        <w:t>有权获得实际补偿</w:t>
      </w:r>
      <w:r>
        <w:t>,</w:t>
      </w:r>
      <w:r>
        <w:rPr>
          <w:rFonts w:hint="eastAsia"/>
        </w:rPr>
        <w:t>包括将他们释放。缔约国有义务确保同样的违反情况在未来不会发生。</w:t>
      </w:r>
    </w:p>
    <w:p w:rsidR="00000000" w:rsidRDefault="00000000">
      <w:pPr>
        <w:spacing w:after="120" w:line="274" w:lineRule="atLeast"/>
      </w:pPr>
      <w:r>
        <w:t>21.</w:t>
      </w:r>
      <w:r>
        <w:tab/>
      </w:r>
      <w:r>
        <w:rPr>
          <w:rFonts w:hint="eastAsia"/>
        </w:rPr>
        <w:t>注意到由于成为任择议定书的缔约国</w:t>
      </w:r>
      <w:r>
        <w:t>,</w:t>
      </w:r>
      <w:r>
        <w:rPr>
          <w:rFonts w:hint="eastAsia"/>
        </w:rPr>
        <w:t>缔约国已承认委员会有权决定是否有违反盟约的情况</w:t>
      </w:r>
      <w:r>
        <w:t>,</w:t>
      </w:r>
      <w:r>
        <w:rPr>
          <w:rFonts w:hint="eastAsia"/>
        </w:rPr>
        <w:t>以及根据盟约第</w:t>
      </w:r>
      <w:r>
        <w:t>2</w:t>
      </w:r>
      <w:r>
        <w:rPr>
          <w:rFonts w:hint="eastAsia"/>
        </w:rPr>
        <w:t>条</w:t>
      </w:r>
      <w:r>
        <w:t>,</w:t>
      </w:r>
      <w:r>
        <w:rPr>
          <w:rFonts w:hint="eastAsia"/>
        </w:rPr>
        <w:t>缔约国已保证向其领土内以及受其管辖的所有个人确保盟约中所承认的各项权利</w:t>
      </w:r>
      <w:r>
        <w:t>,</w:t>
      </w:r>
      <w:r>
        <w:rPr>
          <w:rFonts w:hint="eastAsia"/>
        </w:rPr>
        <w:t>并且在确定有违反情事发生时</w:t>
      </w:r>
      <w:r>
        <w:t>,</w:t>
      </w:r>
      <w:r>
        <w:rPr>
          <w:rFonts w:hint="eastAsia"/>
        </w:rPr>
        <w:t>提供有效而可执行的补偿办法</w:t>
      </w:r>
      <w:r>
        <w:t>,</w:t>
      </w:r>
      <w:r>
        <w:rPr>
          <w:rFonts w:hint="eastAsia"/>
        </w:rPr>
        <w:t>委员会希望在九天之内接到缔约国关于落实委员会的意见所采取的措施的资料。</w:t>
      </w:r>
    </w:p>
    <w:p w:rsidR="00000000" w:rsidRDefault="00000000">
      <w:pPr>
        <w:spacing w:after="120" w:line="274" w:lineRule="atLeast"/>
      </w:pPr>
      <w:r>
        <w:t>[</w:t>
      </w:r>
      <w:r>
        <w:rPr>
          <w:rFonts w:hint="eastAsia"/>
        </w:rPr>
        <w:t>以英文、法文和西班牙文印发</w:t>
      </w:r>
      <w:r>
        <w:t>,</w:t>
      </w:r>
      <w:r>
        <w:rPr>
          <w:rFonts w:hint="eastAsia"/>
        </w:rPr>
        <w:t>英文本为原本。后来又以阿拉伯文、中文和俄文印发</w:t>
      </w:r>
      <w:r>
        <w:t>,</w:t>
      </w:r>
      <w:r>
        <w:rPr>
          <w:rFonts w:hint="eastAsia"/>
        </w:rPr>
        <w:t>作为本报告的一部分。</w:t>
      </w:r>
      <w:r>
        <w:t>]</w:t>
      </w:r>
    </w:p>
    <w:p w:rsidR="00000000" w:rsidRDefault="00000000">
      <w:pPr>
        <w:spacing w:after="80" w:line="260" w:lineRule="atLeast"/>
        <w:rPr>
          <w:rFonts w:eastAsia="长城楷体"/>
          <w:color w:val="0000FF"/>
        </w:rPr>
      </w:pPr>
      <w:r>
        <w:rPr>
          <w:rFonts w:eastAsia="长城楷体" w:hint="eastAsia"/>
          <w:color w:val="0000FF"/>
        </w:rPr>
        <w:t>注</w:t>
      </w:r>
    </w:p>
    <w:p w:rsidR="00000000" w:rsidRDefault="00000000">
      <w:pPr>
        <w:spacing w:after="80" w:line="260" w:lineRule="atLeast"/>
        <w:rPr>
          <w:sz w:val="18"/>
        </w:rPr>
      </w:pPr>
      <w:r>
        <w:rPr>
          <w:sz w:val="18"/>
          <w:vertAlign w:val="superscript"/>
        </w:rPr>
        <w:t>1</w:t>
      </w:r>
      <w:r>
        <w:rPr>
          <w:sz w:val="18"/>
        </w:rPr>
        <w:t xml:space="preserve"> </w:t>
      </w:r>
      <w:r>
        <w:rPr>
          <w:rFonts w:hint="eastAsia"/>
          <w:sz w:val="18"/>
        </w:rPr>
        <w:t>从附录看来</w:t>
      </w:r>
      <w:r>
        <w:rPr>
          <w:sz w:val="18"/>
        </w:rPr>
        <w:t>,</w:t>
      </w:r>
      <w:r>
        <w:rPr>
          <w:rFonts w:hint="eastAsia"/>
          <w:sz w:val="18"/>
        </w:rPr>
        <w:t>撰文人以背转向法庭</w:t>
      </w:r>
      <w:r>
        <w:rPr>
          <w:sz w:val="18"/>
        </w:rPr>
        <w:t>,</w:t>
      </w:r>
      <w:r>
        <w:rPr>
          <w:rFonts w:hint="eastAsia"/>
          <w:sz w:val="18"/>
        </w:rPr>
        <w:t>是出于要抗议诉讼程序的不正常性质。</w:t>
      </w:r>
    </w:p>
    <w:p w:rsidR="00000000" w:rsidRDefault="00000000">
      <w:pPr>
        <w:spacing w:after="80" w:line="260" w:lineRule="atLeast"/>
        <w:rPr>
          <w:sz w:val="18"/>
        </w:rPr>
      </w:pPr>
      <w:r>
        <w:rPr>
          <w:sz w:val="18"/>
          <w:vertAlign w:val="superscript"/>
        </w:rPr>
        <w:t>2</w:t>
      </w:r>
      <w:r>
        <w:rPr>
          <w:sz w:val="18"/>
        </w:rPr>
        <w:t xml:space="preserve"> </w:t>
      </w:r>
      <w:r>
        <w:rPr>
          <w:rFonts w:hint="eastAsia"/>
          <w:sz w:val="18"/>
        </w:rPr>
        <w:t>按照缔约国的引文</w:t>
      </w:r>
      <w:r>
        <w:rPr>
          <w:sz w:val="18"/>
        </w:rPr>
        <w:t>,</w:t>
      </w:r>
      <w:r>
        <w:rPr>
          <w:rFonts w:hint="eastAsia"/>
          <w:sz w:val="18"/>
        </w:rPr>
        <w:t>并没有提供任何记录副本。</w:t>
      </w:r>
    </w:p>
    <w:p w:rsidR="00000000" w:rsidRDefault="00000000">
      <w:pPr>
        <w:spacing w:after="80" w:line="260" w:lineRule="atLeast"/>
        <w:rPr>
          <w:sz w:val="18"/>
        </w:rPr>
      </w:pPr>
      <w:r>
        <w:rPr>
          <w:sz w:val="18"/>
          <w:vertAlign w:val="superscript"/>
        </w:rPr>
        <w:t xml:space="preserve">3 </w:t>
      </w:r>
      <w:r>
        <w:rPr>
          <w:rFonts w:hint="eastAsia"/>
          <w:sz w:val="18"/>
        </w:rPr>
        <w:t>参看委员会在以下来文中的意见</w:t>
      </w:r>
      <w:r>
        <w:rPr>
          <w:sz w:val="18"/>
        </w:rPr>
        <w:t>,</w:t>
      </w:r>
      <w:r>
        <w:rPr>
          <w:rFonts w:hint="eastAsia"/>
          <w:sz w:val="18"/>
        </w:rPr>
        <w:t>第</w:t>
      </w:r>
      <w:r>
        <w:rPr>
          <w:sz w:val="18"/>
        </w:rPr>
        <w:t>52/1979</w:t>
      </w:r>
      <w:r>
        <w:rPr>
          <w:rFonts w:hint="eastAsia"/>
          <w:sz w:val="18"/>
        </w:rPr>
        <w:t>号来文</w:t>
      </w:r>
      <w:r>
        <w:rPr>
          <w:sz w:val="18"/>
        </w:rPr>
        <w:t xml:space="preserve">,Sadis de Lopez </w:t>
      </w:r>
      <w:r>
        <w:rPr>
          <w:rFonts w:hint="eastAsia"/>
          <w:sz w:val="18"/>
        </w:rPr>
        <w:t>对乌拉圭</w:t>
      </w:r>
      <w:r>
        <w:rPr>
          <w:sz w:val="18"/>
        </w:rPr>
        <w:t>,1981</w:t>
      </w:r>
      <w:r>
        <w:rPr>
          <w:rFonts w:hint="eastAsia"/>
          <w:sz w:val="18"/>
        </w:rPr>
        <w:t>年</w:t>
      </w:r>
      <w:r>
        <w:rPr>
          <w:sz w:val="18"/>
        </w:rPr>
        <w:t>7</w:t>
      </w:r>
      <w:r>
        <w:rPr>
          <w:rFonts w:hint="eastAsia"/>
          <w:sz w:val="18"/>
        </w:rPr>
        <w:t>月</w:t>
      </w:r>
      <w:r>
        <w:rPr>
          <w:sz w:val="18"/>
        </w:rPr>
        <w:t>29</w:t>
      </w:r>
      <w:r>
        <w:rPr>
          <w:rFonts w:hint="eastAsia"/>
          <w:sz w:val="18"/>
        </w:rPr>
        <w:t>日通过的意见</w:t>
      </w:r>
      <w:r>
        <w:rPr>
          <w:sz w:val="18"/>
        </w:rPr>
        <w:t>,</w:t>
      </w:r>
      <w:r>
        <w:rPr>
          <w:rFonts w:hint="eastAsia"/>
          <w:sz w:val="18"/>
        </w:rPr>
        <w:t>第</w:t>
      </w:r>
      <w:r>
        <w:rPr>
          <w:sz w:val="18"/>
        </w:rPr>
        <w:t>74/1980</w:t>
      </w:r>
      <w:r>
        <w:rPr>
          <w:rFonts w:hint="eastAsia"/>
          <w:sz w:val="18"/>
        </w:rPr>
        <w:t>号来文</w:t>
      </w:r>
      <w:r>
        <w:rPr>
          <w:sz w:val="18"/>
        </w:rPr>
        <w:t xml:space="preserve">,Estrella </w:t>
      </w:r>
      <w:r>
        <w:rPr>
          <w:rFonts w:hint="eastAsia"/>
          <w:sz w:val="18"/>
        </w:rPr>
        <w:t>对乌拉圭</w:t>
      </w:r>
      <w:r>
        <w:rPr>
          <w:sz w:val="18"/>
        </w:rPr>
        <w:t>,1983</w:t>
      </w:r>
      <w:r>
        <w:rPr>
          <w:rFonts w:hint="eastAsia"/>
          <w:sz w:val="18"/>
        </w:rPr>
        <w:t>年</w:t>
      </w:r>
      <w:r>
        <w:rPr>
          <w:sz w:val="18"/>
        </w:rPr>
        <w:t>3</w:t>
      </w:r>
      <w:r>
        <w:rPr>
          <w:rFonts w:hint="eastAsia"/>
          <w:sz w:val="18"/>
        </w:rPr>
        <w:t>月</w:t>
      </w:r>
      <w:r>
        <w:rPr>
          <w:sz w:val="18"/>
        </w:rPr>
        <w:t>29</w:t>
      </w:r>
      <w:r>
        <w:rPr>
          <w:rFonts w:hint="eastAsia"/>
          <w:sz w:val="18"/>
        </w:rPr>
        <w:t>日通过的意见。还参看第</w:t>
      </w:r>
      <w:r>
        <w:rPr>
          <w:sz w:val="18"/>
        </w:rPr>
        <w:t>232/1987</w:t>
      </w:r>
      <w:r>
        <w:rPr>
          <w:rFonts w:hint="eastAsia"/>
          <w:sz w:val="18"/>
        </w:rPr>
        <w:t>号来文</w:t>
      </w:r>
      <w:r>
        <w:rPr>
          <w:sz w:val="18"/>
        </w:rPr>
        <w:t xml:space="preserve">,Pinto </w:t>
      </w:r>
      <w:r>
        <w:rPr>
          <w:rFonts w:hint="eastAsia"/>
          <w:sz w:val="18"/>
        </w:rPr>
        <w:t>对特立尼达和多巴哥</w:t>
      </w:r>
      <w:r>
        <w:rPr>
          <w:sz w:val="18"/>
        </w:rPr>
        <w:t>,1990</w:t>
      </w:r>
      <w:r>
        <w:rPr>
          <w:rFonts w:hint="eastAsia"/>
          <w:sz w:val="18"/>
        </w:rPr>
        <w:t>年</w:t>
      </w:r>
      <w:r>
        <w:rPr>
          <w:sz w:val="18"/>
        </w:rPr>
        <w:t>7</w:t>
      </w:r>
      <w:r>
        <w:rPr>
          <w:rFonts w:hint="eastAsia"/>
          <w:sz w:val="18"/>
        </w:rPr>
        <w:t>月</w:t>
      </w:r>
      <w:r>
        <w:rPr>
          <w:sz w:val="18"/>
        </w:rPr>
        <w:t>20</w:t>
      </w:r>
      <w:r>
        <w:rPr>
          <w:rFonts w:hint="eastAsia"/>
          <w:sz w:val="18"/>
        </w:rPr>
        <w:t>日通过的意见。</w:t>
      </w:r>
    </w:p>
    <w:p w:rsidR="00000000" w:rsidRDefault="00000000">
      <w:pPr>
        <w:pStyle w:val="H1"/>
        <w:ind w:left="425" w:hanging="425"/>
        <w:jc w:val="both"/>
      </w:pPr>
      <w:r>
        <w:t>N.</w:t>
      </w:r>
      <w:r>
        <w:tab/>
      </w:r>
      <w:r>
        <w:rPr>
          <w:rFonts w:hint="eastAsia"/>
        </w:rPr>
        <w:t>第</w:t>
      </w:r>
      <w:r>
        <w:t>635/1995</w:t>
      </w:r>
      <w:r>
        <w:rPr>
          <w:rFonts w:hint="eastAsia"/>
        </w:rPr>
        <w:t>号来文</w:t>
      </w:r>
      <w:r>
        <w:t>;E. Morrison</w:t>
      </w:r>
      <w:r>
        <w:rPr>
          <w:rFonts w:hint="eastAsia"/>
        </w:rPr>
        <w:t>诉牙买加</w:t>
      </w:r>
      <w:r>
        <w:rPr>
          <w:rStyle w:val="FootnoteReference"/>
          <w:sz w:val="24"/>
        </w:rPr>
        <w:footnoteReference w:customMarkFollows="1" w:id="14"/>
        <w:t>*</w:t>
      </w:r>
      <w:r>
        <w:t xml:space="preserve"> (1998</w:t>
      </w:r>
      <w:r>
        <w:rPr>
          <w:rFonts w:hint="eastAsia"/>
        </w:rPr>
        <w:t>年</w:t>
      </w:r>
      <w:r>
        <w:t>7</w:t>
      </w:r>
      <w:r>
        <w:rPr>
          <w:rFonts w:hint="eastAsia"/>
        </w:rPr>
        <w:t>月</w:t>
      </w:r>
      <w:r>
        <w:t>27</w:t>
      </w:r>
      <w:r>
        <w:rPr>
          <w:rFonts w:hint="eastAsia"/>
        </w:rPr>
        <w:t>日第六十三届会议通过的意见</w:t>
      </w:r>
      <w:r>
        <w:t>)</w:t>
      </w:r>
    </w:p>
    <w:p w:rsidR="00000000" w:rsidRDefault="00000000">
      <w:r>
        <w:rPr>
          <w:rFonts w:eastAsia="SimHei"/>
          <w:color w:val="FF0000"/>
        </w:rPr>
        <w:tab/>
      </w:r>
      <w:r>
        <w:rPr>
          <w:rFonts w:eastAsia="SimHei" w:hint="eastAsia"/>
          <w:color w:val="FF0000"/>
        </w:rPr>
        <w:t>提交人</w:t>
      </w:r>
      <w:r>
        <w:t>:Everton Morrison(</w:t>
      </w:r>
      <w:r>
        <w:rPr>
          <w:rFonts w:hint="eastAsia"/>
        </w:rPr>
        <w:t>由伦敦</w:t>
      </w:r>
      <w:r>
        <w:t>Allen &amp; Overy</w:t>
      </w:r>
      <w:r>
        <w:rPr>
          <w:rFonts w:hint="eastAsia"/>
        </w:rPr>
        <w:t>律师楼代表</w:t>
      </w:r>
      <w:r>
        <w:t>)</w:t>
      </w:r>
    </w:p>
    <w:p w:rsidR="00000000" w:rsidRDefault="00000000">
      <w:r>
        <w:rPr>
          <w:rFonts w:eastAsia="SimHei"/>
          <w:color w:val="FF0000"/>
        </w:rPr>
        <w:tab/>
      </w:r>
      <w:r>
        <w:rPr>
          <w:rFonts w:eastAsia="SimHei" w:hint="eastAsia"/>
          <w:color w:val="FF0000"/>
        </w:rPr>
        <w:t>受害人</w:t>
      </w:r>
      <w:r>
        <w:t xml:space="preserve">: </w:t>
      </w:r>
      <w:r>
        <w:rPr>
          <w:rFonts w:hint="eastAsia"/>
        </w:rPr>
        <w:t>提交人</w:t>
      </w:r>
    </w:p>
    <w:p w:rsidR="00000000" w:rsidRDefault="00000000">
      <w:r>
        <w:rPr>
          <w:rFonts w:eastAsia="SimHei"/>
          <w:color w:val="FF0000"/>
        </w:rPr>
        <w:tab/>
      </w:r>
      <w:r>
        <w:rPr>
          <w:rFonts w:eastAsia="SimHei" w:hint="eastAsia"/>
          <w:color w:val="FF0000"/>
        </w:rPr>
        <w:t>所涉缔约国</w:t>
      </w:r>
      <w:r>
        <w:rPr>
          <w:rFonts w:eastAsia="SimHei"/>
          <w:color w:val="FF0000"/>
        </w:rPr>
        <w:t>:</w:t>
      </w:r>
      <w:r>
        <w:t xml:space="preserve"> </w:t>
      </w:r>
      <w:r>
        <w:rPr>
          <w:rFonts w:hint="eastAsia"/>
        </w:rPr>
        <w:t>牙买加</w:t>
      </w:r>
    </w:p>
    <w:p w:rsidR="00000000" w:rsidRDefault="00000000">
      <w:pPr>
        <w:ind w:left="404"/>
      </w:pPr>
      <w:r>
        <w:rPr>
          <w:rFonts w:eastAsia="SimHei" w:hint="eastAsia"/>
          <w:color w:val="FF0000"/>
        </w:rPr>
        <w:t>来文日期</w:t>
      </w:r>
      <w:r>
        <w:t>: 1995</w:t>
      </w:r>
      <w:r>
        <w:rPr>
          <w:rFonts w:hint="eastAsia"/>
        </w:rPr>
        <w:t>年</w:t>
      </w:r>
      <w:r>
        <w:t>6</w:t>
      </w:r>
      <w:r>
        <w:rPr>
          <w:rFonts w:hint="eastAsia"/>
        </w:rPr>
        <w:t>月</w:t>
      </w:r>
      <w:r>
        <w:t>14</w:t>
      </w:r>
      <w:r>
        <w:rPr>
          <w:rFonts w:hint="eastAsia"/>
        </w:rPr>
        <w:t>日</w:t>
      </w:r>
      <w:r>
        <w:t>(</w:t>
      </w:r>
      <w:r>
        <w:rPr>
          <w:rFonts w:hint="eastAsia"/>
        </w:rPr>
        <w:t>首次提交</w:t>
      </w:r>
      <w:r>
        <w:t>)</w:t>
      </w:r>
    </w:p>
    <w:p w:rsidR="00000000" w:rsidRDefault="00000000">
      <w:pPr>
        <w:ind w:left="404"/>
      </w:pPr>
      <w:r>
        <w:rPr>
          <w:rFonts w:eastAsia="SimHei" w:hint="eastAsia"/>
          <w:color w:val="FF0000"/>
        </w:rPr>
        <w:t>决定可否受理的日期</w:t>
      </w:r>
      <w:r>
        <w:t>: 1996</w:t>
      </w:r>
      <w:r>
        <w:rPr>
          <w:rFonts w:hint="eastAsia"/>
        </w:rPr>
        <w:t>年</w:t>
      </w:r>
      <w:r>
        <w:t>10</w:t>
      </w:r>
      <w:r>
        <w:rPr>
          <w:rFonts w:hint="eastAsia"/>
        </w:rPr>
        <w:t>月</w:t>
      </w:r>
      <w:r>
        <w:t>17</w:t>
      </w:r>
      <w:r>
        <w:rPr>
          <w:rFonts w:hint="eastAsia"/>
        </w:rPr>
        <w:t>日</w:t>
      </w:r>
    </w:p>
    <w:p w:rsidR="00000000" w:rsidRDefault="00000000">
      <w:r>
        <w:tab/>
      </w:r>
      <w:r>
        <w:rPr>
          <w:rFonts w:hint="eastAsia"/>
        </w:rPr>
        <w:t>根据《公民及政治权利国际盟约》第</w:t>
      </w:r>
      <w:r>
        <w:t>28</w:t>
      </w:r>
      <w:r>
        <w:rPr>
          <w:rFonts w:hint="eastAsia"/>
        </w:rPr>
        <w:t>条设立的</w:t>
      </w:r>
      <w:r>
        <w:rPr>
          <w:rFonts w:eastAsia="SimHei" w:hint="eastAsia"/>
          <w:color w:val="FF0000"/>
        </w:rPr>
        <w:t>人权事务委员会</w:t>
      </w:r>
      <w:r>
        <w:t>,</w:t>
      </w:r>
    </w:p>
    <w:p w:rsidR="00000000" w:rsidRDefault="00000000">
      <w:r>
        <w:tab/>
      </w:r>
      <w:r>
        <w:rPr>
          <w:rFonts w:hint="eastAsia"/>
        </w:rPr>
        <w:t>于</w:t>
      </w:r>
      <w:r>
        <w:t>1998</w:t>
      </w:r>
      <w:r>
        <w:rPr>
          <w:rFonts w:hint="eastAsia"/>
        </w:rPr>
        <w:t>年</w:t>
      </w:r>
      <w:r>
        <w:t>7</w:t>
      </w:r>
      <w:r>
        <w:rPr>
          <w:rFonts w:hint="eastAsia"/>
        </w:rPr>
        <w:t>月</w:t>
      </w:r>
      <w:r>
        <w:t>27</w:t>
      </w:r>
      <w:r>
        <w:rPr>
          <w:rFonts w:hint="eastAsia"/>
        </w:rPr>
        <w:t>日</w:t>
      </w:r>
      <w:r>
        <w:rPr>
          <w:rFonts w:eastAsia="SimHei" w:hint="eastAsia"/>
          <w:color w:val="FF0000"/>
        </w:rPr>
        <w:t>举行会议</w:t>
      </w:r>
      <w:r>
        <w:t>,</w:t>
      </w:r>
    </w:p>
    <w:p w:rsidR="00000000" w:rsidRDefault="00000000">
      <w:r>
        <w:tab/>
      </w:r>
      <w:r>
        <w:rPr>
          <w:rFonts w:eastAsia="SimHei" w:hint="eastAsia"/>
          <w:color w:val="FF0000"/>
        </w:rPr>
        <w:t>结束了</w:t>
      </w:r>
      <w:r>
        <w:rPr>
          <w:rFonts w:hint="eastAsia"/>
        </w:rPr>
        <w:t>对</w:t>
      </w:r>
      <w:r>
        <w:t>Everton Morrison</w:t>
      </w:r>
      <w:r>
        <w:rPr>
          <w:rFonts w:hint="eastAsia"/>
        </w:rPr>
        <w:t>先生根据《公民权利和政治权利国际盟约任择议定书》提交人权事务委员会的第</w:t>
      </w:r>
      <w:r>
        <w:t>635/1995</w:t>
      </w:r>
      <w:r>
        <w:rPr>
          <w:rFonts w:hint="eastAsia"/>
        </w:rPr>
        <w:t>号来文的审议工作</w:t>
      </w:r>
      <w:r>
        <w:t>,</w:t>
      </w:r>
    </w:p>
    <w:p w:rsidR="00000000" w:rsidRDefault="00000000">
      <w:r>
        <w:tab/>
      </w:r>
      <w:r>
        <w:rPr>
          <w:rFonts w:eastAsia="SimHei" w:hint="eastAsia"/>
          <w:color w:val="FF0000"/>
        </w:rPr>
        <w:t>考虑了</w:t>
      </w:r>
      <w:r>
        <w:rPr>
          <w:rFonts w:hint="eastAsia"/>
        </w:rPr>
        <w:t>来文提交人、其律师和所涉缔约国提出的所有书面资料</w:t>
      </w:r>
      <w:r>
        <w:t>,</w:t>
      </w:r>
    </w:p>
    <w:p w:rsidR="00000000" w:rsidRDefault="00000000">
      <w:pPr>
        <w:rPr>
          <w:rFonts w:eastAsia="SimHei"/>
          <w:color w:val="FF0000"/>
        </w:rPr>
      </w:pPr>
      <w:r>
        <w:rPr>
          <w:rFonts w:eastAsia="SimHei"/>
          <w:color w:val="FF0000"/>
        </w:rPr>
        <w:tab/>
      </w:r>
      <w:r>
        <w:rPr>
          <w:rFonts w:eastAsia="SimHei" w:hint="eastAsia"/>
          <w:color w:val="FF0000"/>
        </w:rPr>
        <w:t>根据《任择议定书》第</w:t>
      </w:r>
      <w:r>
        <w:rPr>
          <w:rFonts w:eastAsia="SimHei"/>
          <w:color w:val="FF0000"/>
        </w:rPr>
        <w:t>5</w:t>
      </w:r>
      <w:r>
        <w:rPr>
          <w:rFonts w:eastAsia="SimHei" w:hint="eastAsia"/>
          <w:color w:val="FF0000"/>
        </w:rPr>
        <w:t>条第</w:t>
      </w:r>
      <w:r>
        <w:rPr>
          <w:rFonts w:eastAsia="SimHei"/>
          <w:color w:val="FF0000"/>
        </w:rPr>
        <w:t>4</w:t>
      </w:r>
      <w:r>
        <w:rPr>
          <w:rFonts w:eastAsia="SimHei" w:hint="eastAsia"/>
          <w:color w:val="FF0000"/>
        </w:rPr>
        <w:t>款通过了其意见。</w:t>
      </w:r>
    </w:p>
    <w:p w:rsidR="00000000" w:rsidRDefault="00000000">
      <w:r>
        <w:t>1.</w:t>
      </w:r>
      <w:r>
        <w:tab/>
      </w:r>
      <w:r>
        <w:rPr>
          <w:rFonts w:hint="eastAsia"/>
        </w:rPr>
        <w:t>来文提交人</w:t>
      </w:r>
      <w:r>
        <w:t>Everton Morrison</w:t>
      </w:r>
      <w:r>
        <w:rPr>
          <w:rFonts w:hint="eastAsia"/>
        </w:rPr>
        <w:t>为牙买加公民</w:t>
      </w:r>
      <w:r>
        <w:t>,</w:t>
      </w:r>
      <w:r>
        <w:rPr>
          <w:rFonts w:hint="eastAsia"/>
        </w:rPr>
        <w:t>目前在牙买加</w:t>
      </w:r>
      <w:r>
        <w:t>Catherine</w:t>
      </w:r>
      <w:r>
        <w:rPr>
          <w:rFonts w:hint="eastAsia"/>
        </w:rPr>
        <w:t>区监狱等待处决。他声称是牙买加违反《公民及政治权利国际盟约》第</w:t>
      </w:r>
      <w:r>
        <w:t>10</w:t>
      </w:r>
      <w:r>
        <w:rPr>
          <w:rFonts w:hint="eastAsia"/>
        </w:rPr>
        <w:t>条和第</w:t>
      </w:r>
      <w:r>
        <w:t>14</w:t>
      </w:r>
      <w:r>
        <w:rPr>
          <w:rFonts w:hint="eastAsia"/>
        </w:rPr>
        <w:t>条的受害者。他由律师代理诉讼。</w:t>
      </w:r>
    </w:p>
    <w:p w:rsidR="00000000" w:rsidRDefault="00000000">
      <w:pPr>
        <w:rPr>
          <w:rFonts w:eastAsia="SimHei"/>
          <w:color w:val="FF0000"/>
        </w:rPr>
      </w:pPr>
      <w:r>
        <w:rPr>
          <w:rFonts w:eastAsia="SimHei"/>
          <w:color w:val="FF0000"/>
        </w:rPr>
        <w:tab/>
      </w:r>
      <w:r>
        <w:rPr>
          <w:rFonts w:eastAsia="SimHei" w:hint="eastAsia"/>
          <w:color w:val="FF0000"/>
        </w:rPr>
        <w:t>提交人陈述的事实</w:t>
      </w:r>
    </w:p>
    <w:p w:rsidR="00000000" w:rsidRDefault="00000000">
      <w:r>
        <w:t>2.1</w:t>
      </w:r>
      <w:r>
        <w:tab/>
      </w:r>
      <w:r>
        <w:rPr>
          <w:rFonts w:hint="eastAsia"/>
        </w:rPr>
        <w:t>提交人因涉及</w:t>
      </w:r>
      <w:r>
        <w:t>Angella Baugh-Dujon1988</w:t>
      </w:r>
      <w:r>
        <w:rPr>
          <w:rFonts w:hint="eastAsia"/>
        </w:rPr>
        <w:t>年</w:t>
      </w:r>
      <w:r>
        <w:t>12</w:t>
      </w:r>
      <w:r>
        <w:rPr>
          <w:rFonts w:hint="eastAsia"/>
        </w:rPr>
        <w:t>月</w:t>
      </w:r>
      <w:r>
        <w:t>25</w:t>
      </w:r>
      <w:r>
        <w:rPr>
          <w:rFonts w:hint="eastAsia"/>
        </w:rPr>
        <w:t>日在金斯敦</w:t>
      </w:r>
      <w:r>
        <w:t>St. Andrew</w:t>
      </w:r>
      <w:r>
        <w:rPr>
          <w:rFonts w:hint="eastAsia"/>
        </w:rPr>
        <w:t>教区内被谋杀一案而被捕。</w:t>
      </w:r>
      <w:r>
        <w:t>1990</w:t>
      </w:r>
      <w:r>
        <w:rPr>
          <w:rFonts w:hint="eastAsia"/>
        </w:rPr>
        <w:t>年</w:t>
      </w:r>
      <w:r>
        <w:t>7</w:t>
      </w:r>
      <w:r>
        <w:rPr>
          <w:rFonts w:hint="eastAsia"/>
        </w:rPr>
        <w:t>月</w:t>
      </w:r>
      <w:r>
        <w:t>25</w:t>
      </w:r>
      <w:r>
        <w:rPr>
          <w:rFonts w:hint="eastAsia"/>
        </w:rPr>
        <w:t>日</w:t>
      </w:r>
      <w:r>
        <w:t>,</w:t>
      </w:r>
      <w:r>
        <w:rPr>
          <w:rFonts w:hint="eastAsia"/>
        </w:rPr>
        <w:t>他在巡回问案法院他被定罪并判处死刑。提交人向牙买加上诉法院提出的上诉于</w:t>
      </w:r>
      <w:r>
        <w:t>1992</w:t>
      </w:r>
      <w:r>
        <w:rPr>
          <w:rFonts w:hint="eastAsia"/>
        </w:rPr>
        <w:t>年</w:t>
      </w:r>
      <w:r>
        <w:t>1</w:t>
      </w:r>
      <w:r>
        <w:rPr>
          <w:rFonts w:hint="eastAsia"/>
        </w:rPr>
        <w:t>月</w:t>
      </w:r>
      <w:r>
        <w:t>20</w:t>
      </w:r>
      <w:r>
        <w:rPr>
          <w:rFonts w:hint="eastAsia"/>
        </w:rPr>
        <w:t>日被驳回。他请求假释以便向枢密院司法委员会上诉的申请也于</w:t>
      </w:r>
      <w:r>
        <w:t>1995</w:t>
      </w:r>
      <w:r>
        <w:rPr>
          <w:rFonts w:hint="eastAsia"/>
        </w:rPr>
        <w:t>年</w:t>
      </w:r>
      <w:r>
        <w:t>5</w:t>
      </w:r>
      <w:r>
        <w:rPr>
          <w:rFonts w:hint="eastAsia"/>
        </w:rPr>
        <w:t>月</w:t>
      </w:r>
      <w:r>
        <w:t>25</w:t>
      </w:r>
      <w:r>
        <w:rPr>
          <w:rFonts w:hint="eastAsia"/>
        </w:rPr>
        <w:t>日被驳回。律师表示</w:t>
      </w:r>
      <w:r>
        <w:t>,</w:t>
      </w:r>
      <w:r>
        <w:rPr>
          <w:rFonts w:hint="eastAsia"/>
        </w:rPr>
        <w:t>为了《任择议定书》第</w:t>
      </w:r>
      <w:r>
        <w:t>5</w:t>
      </w:r>
      <w:r>
        <w:rPr>
          <w:rFonts w:hint="eastAsia"/>
        </w:rPr>
        <w:t>条第</w:t>
      </w:r>
      <w:r>
        <w:t>2(b)</w:t>
      </w:r>
      <w:r>
        <w:rPr>
          <w:rFonts w:hint="eastAsia"/>
        </w:rPr>
        <w:t>款的目的</w:t>
      </w:r>
      <w:r>
        <w:t>,</w:t>
      </w:r>
      <w:r>
        <w:rPr>
          <w:rFonts w:hint="eastAsia"/>
        </w:rPr>
        <w:t>已穷尽一切国内补救办法。</w:t>
      </w:r>
    </w:p>
    <w:p w:rsidR="00000000" w:rsidRDefault="00000000">
      <w:r>
        <w:t>2.2</w:t>
      </w:r>
      <w:r>
        <w:tab/>
      </w:r>
      <w:r>
        <w:rPr>
          <w:rFonts w:hint="eastAsia"/>
        </w:rPr>
        <w:t>起诉案情是</w:t>
      </w:r>
      <w:r>
        <w:t>:1988</w:t>
      </w:r>
      <w:r>
        <w:rPr>
          <w:rFonts w:hint="eastAsia"/>
        </w:rPr>
        <w:t>年</w:t>
      </w:r>
      <w:r>
        <w:t>12</w:t>
      </w:r>
      <w:r>
        <w:rPr>
          <w:rFonts w:hint="eastAsia"/>
        </w:rPr>
        <w:t>月</w:t>
      </w:r>
      <w:r>
        <w:t>26</w:t>
      </w:r>
      <w:r>
        <w:rPr>
          <w:rFonts w:hint="eastAsia"/>
        </w:rPr>
        <w:t>日</w:t>
      </w:r>
      <w:r>
        <w:t>,</w:t>
      </w:r>
      <w:r>
        <w:rPr>
          <w:rFonts w:hint="eastAsia"/>
        </w:rPr>
        <w:t>提交人与被称为“</w:t>
      </w:r>
      <w:r>
        <w:t>Jacko</w:t>
      </w:r>
      <w:r>
        <w:rPr>
          <w:rFonts w:hint="eastAsia"/>
        </w:rPr>
        <w:t>”的一名男子共谋</w:t>
      </w:r>
      <w:r>
        <w:t>,</w:t>
      </w:r>
      <w:r>
        <w:rPr>
          <w:rFonts w:hint="eastAsia"/>
        </w:rPr>
        <w:t>向</w:t>
      </w:r>
      <w:r>
        <w:t>Angella Baugh-Dujon</w:t>
      </w:r>
      <w:r>
        <w:rPr>
          <w:rFonts w:hint="eastAsia"/>
        </w:rPr>
        <w:t>射击两次</w:t>
      </w:r>
      <w:r>
        <w:t>,</w:t>
      </w:r>
      <w:r>
        <w:rPr>
          <w:rFonts w:hint="eastAsia"/>
        </w:rPr>
        <w:t>她因而死亡。她半裸的尸体被发现在金斯敦</w:t>
      </w:r>
      <w:r>
        <w:t>St. Andrew</w:t>
      </w:r>
      <w:r>
        <w:rPr>
          <w:rFonts w:hint="eastAsia"/>
        </w:rPr>
        <w:t>教区内她的车辆不远处。起诉案件基于环境证据。这一事件没有目击证人。</w:t>
      </w:r>
    </w:p>
    <w:p w:rsidR="00000000" w:rsidRDefault="00000000">
      <w:r>
        <w:t>2.3</w:t>
      </w:r>
      <w:r>
        <w:tab/>
      </w:r>
      <w:r>
        <w:rPr>
          <w:rFonts w:hint="eastAsia"/>
        </w:rPr>
        <w:t>审判时</w:t>
      </w:r>
      <w:r>
        <w:t>,</w:t>
      </w:r>
      <w:r>
        <w:rPr>
          <w:rFonts w:hint="eastAsia"/>
        </w:rPr>
        <w:t>提交人的女朋友</w:t>
      </w:r>
      <w:r>
        <w:t>Plummer</w:t>
      </w:r>
      <w:r>
        <w:rPr>
          <w:rFonts w:hint="eastAsia"/>
        </w:rPr>
        <w:t>作证说</w:t>
      </w:r>
      <w:r>
        <w:t>,</w:t>
      </w:r>
      <w:r>
        <w:rPr>
          <w:rFonts w:hint="eastAsia"/>
        </w:rPr>
        <w:t>她与提交者生了一个孩子</w:t>
      </w:r>
      <w:r>
        <w:t>,</w:t>
      </w:r>
      <w:r>
        <w:rPr>
          <w:rFonts w:hint="eastAsia"/>
        </w:rPr>
        <w:t>两人已同居五年</w:t>
      </w:r>
      <w:r>
        <w:t>,1988</w:t>
      </w:r>
      <w:r>
        <w:rPr>
          <w:rFonts w:hint="eastAsia"/>
        </w:rPr>
        <w:t>年</w:t>
      </w:r>
      <w:r>
        <w:t>12</w:t>
      </w:r>
      <w:r>
        <w:rPr>
          <w:rFonts w:hint="eastAsia"/>
        </w:rPr>
        <w:t>月在金斯敦</w:t>
      </w:r>
      <w:r>
        <w:t>Gordon</w:t>
      </w:r>
      <w:r>
        <w:rPr>
          <w:rFonts w:hint="eastAsia"/>
        </w:rPr>
        <w:t>镇内她父母的房子同居。</w:t>
      </w:r>
      <w:r>
        <w:t>Plummer</w:t>
      </w:r>
      <w:r>
        <w:rPr>
          <w:rFonts w:hint="eastAsia"/>
        </w:rPr>
        <w:t>作证说</w:t>
      </w:r>
      <w:r>
        <w:t>,1988</w:t>
      </w:r>
      <w:r>
        <w:rPr>
          <w:rFonts w:hint="eastAsia"/>
        </w:rPr>
        <w:t>年</w:t>
      </w:r>
      <w:r>
        <w:t>12</w:t>
      </w:r>
      <w:r>
        <w:rPr>
          <w:rFonts w:hint="eastAsia"/>
        </w:rPr>
        <w:t>月</w:t>
      </w:r>
      <w:r>
        <w:t>26</w:t>
      </w:r>
      <w:r>
        <w:rPr>
          <w:rFonts w:hint="eastAsia"/>
        </w:rPr>
        <w:t>日下午</w:t>
      </w:r>
      <w:r>
        <w:t>5</w:t>
      </w:r>
      <w:r>
        <w:rPr>
          <w:rFonts w:hint="eastAsia"/>
        </w:rPr>
        <w:t>时她在家</w:t>
      </w:r>
      <w:r>
        <w:t>,</w:t>
      </w:r>
      <w:r>
        <w:rPr>
          <w:rFonts w:hint="eastAsia"/>
        </w:rPr>
        <w:t>当时提交人一位名为“</w:t>
      </w:r>
      <w:r>
        <w:t>Jacko</w:t>
      </w:r>
      <w:r>
        <w:rPr>
          <w:rFonts w:hint="eastAsia"/>
        </w:rPr>
        <w:t>”的朋友到访</w:t>
      </w:r>
      <w:r>
        <w:t>,</w:t>
      </w:r>
      <w:r>
        <w:rPr>
          <w:rFonts w:hint="eastAsia"/>
        </w:rPr>
        <w:t>随后提交人也在下午</w:t>
      </w:r>
      <w:r>
        <w:t>6</w:t>
      </w:r>
      <w:r>
        <w:rPr>
          <w:rFonts w:hint="eastAsia"/>
        </w:rPr>
        <w:t>时到达。</w:t>
      </w:r>
      <w:r>
        <w:t>Plummer</w:t>
      </w:r>
      <w:r>
        <w:rPr>
          <w:rFonts w:hint="eastAsia"/>
        </w:rPr>
        <w:t>说</w:t>
      </w:r>
      <w:r>
        <w:t>,</w:t>
      </w:r>
      <w:r>
        <w:rPr>
          <w:rFonts w:hint="eastAsia"/>
        </w:rPr>
        <w:t>这两名男子共同离去</w:t>
      </w:r>
      <w:r>
        <w:t>,</w:t>
      </w:r>
      <w:r>
        <w:rPr>
          <w:rFonts w:hint="eastAsia"/>
        </w:rPr>
        <w:t>并于下午</w:t>
      </w:r>
      <w:r>
        <w:t>8</w:t>
      </w:r>
      <w:r>
        <w:rPr>
          <w:rFonts w:hint="eastAsia"/>
        </w:rPr>
        <w:t>时回来</w:t>
      </w:r>
      <w:r>
        <w:t>,</w:t>
      </w:r>
      <w:r>
        <w:rPr>
          <w:rFonts w:hint="eastAsia"/>
        </w:rPr>
        <w:t>当时提交人从床下拿出一个黑色塑料袋</w:t>
      </w:r>
      <w:r>
        <w:t>,</w:t>
      </w:r>
      <w:r>
        <w:rPr>
          <w:rFonts w:hint="eastAsia"/>
        </w:rPr>
        <w:t>两人再度离去</w:t>
      </w:r>
      <w:r>
        <w:t>,</w:t>
      </w:r>
      <w:r>
        <w:rPr>
          <w:rFonts w:hint="eastAsia"/>
        </w:rPr>
        <w:t>大约在上午</w:t>
      </w:r>
      <w:r>
        <w:t>1</w:t>
      </w:r>
      <w:r>
        <w:rPr>
          <w:rFonts w:hint="eastAsia"/>
        </w:rPr>
        <w:t>时回来。</w:t>
      </w:r>
      <w:r>
        <w:t>Plummer</w:t>
      </w:r>
      <w:r>
        <w:rPr>
          <w:rFonts w:hint="eastAsia"/>
        </w:rPr>
        <w:t>说</w:t>
      </w:r>
      <w:r>
        <w:t>,</w:t>
      </w:r>
      <w:r>
        <w:rPr>
          <w:rFonts w:hint="eastAsia"/>
        </w:rPr>
        <w:t>她见到提交人时他只穿三角裤</w:t>
      </w:r>
      <w:r>
        <w:t>,</w:t>
      </w:r>
      <w:r>
        <w:rPr>
          <w:rFonts w:hint="eastAsia"/>
        </w:rPr>
        <w:t>她宣称他告诉她说</w:t>
      </w:r>
      <w:r>
        <w:t>,</w:t>
      </w:r>
      <w:r>
        <w:rPr>
          <w:rFonts w:hint="eastAsia"/>
        </w:rPr>
        <w:t>如果有人问他是否在那里睡觉她必须说是。她说她听到提交人在外面洗衣服</w:t>
      </w:r>
      <w:r>
        <w:t>,</w:t>
      </w:r>
      <w:r>
        <w:rPr>
          <w:rFonts w:hint="eastAsia"/>
        </w:rPr>
        <w:t>尽管她没有亲眼看到。她还说“</w:t>
      </w:r>
      <w:r>
        <w:t>Jacko</w:t>
      </w:r>
      <w:r>
        <w:rPr>
          <w:rFonts w:hint="eastAsia"/>
        </w:rPr>
        <w:t>”在房内。</w:t>
      </w:r>
      <w:r>
        <w:t>Plummer</w:t>
      </w:r>
      <w:r>
        <w:rPr>
          <w:rFonts w:hint="eastAsia"/>
        </w:rPr>
        <w:t>指称</w:t>
      </w:r>
      <w:r>
        <w:t>,</w:t>
      </w:r>
      <w:r>
        <w:rPr>
          <w:rFonts w:hint="eastAsia"/>
        </w:rPr>
        <w:t>她在</w:t>
      </w:r>
      <w:r>
        <w:t>1988</w:t>
      </w:r>
      <w:r>
        <w:rPr>
          <w:rFonts w:hint="eastAsia"/>
        </w:rPr>
        <w:t>年</w:t>
      </w:r>
      <w:r>
        <w:t>12</w:t>
      </w:r>
      <w:r>
        <w:rPr>
          <w:rFonts w:hint="eastAsia"/>
        </w:rPr>
        <w:t>月</w:t>
      </w:r>
      <w:r>
        <w:t>27</w:t>
      </w:r>
      <w:r>
        <w:rPr>
          <w:rFonts w:hint="eastAsia"/>
        </w:rPr>
        <w:t>日早上</w:t>
      </w:r>
      <w:r>
        <w:t>8</w:t>
      </w:r>
      <w:r>
        <w:rPr>
          <w:rFonts w:hint="eastAsia"/>
        </w:rPr>
        <w:t>时起床时</w:t>
      </w:r>
      <w:r>
        <w:t>,</w:t>
      </w:r>
      <w:r>
        <w:rPr>
          <w:rFonts w:hint="eastAsia"/>
        </w:rPr>
        <w:t>这两名男子已离开房子</w:t>
      </w:r>
      <w:r>
        <w:t>,</w:t>
      </w:r>
      <w:r>
        <w:rPr>
          <w:rFonts w:hint="eastAsia"/>
        </w:rPr>
        <w:t>她还发现提交人昨晚所穿的咖啡色长裤浸在水桶内而且沾有血渍。她宣称</w:t>
      </w:r>
      <w:r>
        <w:t>1988</w:t>
      </w:r>
      <w:r>
        <w:rPr>
          <w:rFonts w:hint="eastAsia"/>
        </w:rPr>
        <w:t>年</w:t>
      </w:r>
      <w:r>
        <w:t>12</w:t>
      </w:r>
      <w:r>
        <w:rPr>
          <w:rFonts w:hint="eastAsia"/>
        </w:rPr>
        <w:t>月</w:t>
      </w:r>
      <w:r>
        <w:t>30</w:t>
      </w:r>
      <w:r>
        <w:rPr>
          <w:rFonts w:hint="eastAsia"/>
        </w:rPr>
        <w:t>日早上她与提交人都在家而且被警犬声吵醒。据称提交人告诉她说“告诉</w:t>
      </w:r>
      <w:r>
        <w:t>Lloyd Brown</w:t>
      </w:r>
      <w:r>
        <w:rPr>
          <w:rFonts w:hint="eastAsia"/>
        </w:rPr>
        <w:t>给我一千元”</w:t>
      </w:r>
      <w:r>
        <w:t>,</w:t>
      </w:r>
      <w:r>
        <w:rPr>
          <w:rFonts w:hint="eastAsia"/>
        </w:rPr>
        <w:t>并说“枪在山丘上的塑料袋里”。那天早上提交人被警察带走。</w:t>
      </w:r>
      <w:r>
        <w:t>Plummer</w:t>
      </w:r>
      <w:r>
        <w:rPr>
          <w:rFonts w:hint="eastAsia"/>
        </w:rPr>
        <w:t>说</w:t>
      </w:r>
      <w:r>
        <w:t>Lloyd Brown</w:t>
      </w:r>
      <w:r>
        <w:rPr>
          <w:rFonts w:hint="eastAsia"/>
        </w:rPr>
        <w:t>不是“</w:t>
      </w:r>
      <w:r>
        <w:t>Jacko</w:t>
      </w:r>
      <w:r>
        <w:rPr>
          <w:rFonts w:hint="eastAsia"/>
        </w:rPr>
        <w:t>”。</w:t>
      </w:r>
    </w:p>
    <w:p w:rsidR="00000000" w:rsidRDefault="00000000">
      <w:r>
        <w:t>2.4</w:t>
      </w:r>
      <w:r>
        <w:tab/>
        <w:t>Plummer</w:t>
      </w:r>
      <w:r>
        <w:rPr>
          <w:rFonts w:hint="eastAsia"/>
        </w:rPr>
        <w:t>作证说</w:t>
      </w:r>
      <w:r>
        <w:t>,1989</w:t>
      </w:r>
      <w:r>
        <w:rPr>
          <w:rFonts w:hint="eastAsia"/>
        </w:rPr>
        <w:t>年</w:t>
      </w:r>
      <w:r>
        <w:t>1</w:t>
      </w:r>
      <w:r>
        <w:rPr>
          <w:rFonts w:hint="eastAsia"/>
        </w:rPr>
        <w:t>月</w:t>
      </w:r>
      <w:r>
        <w:t>7</w:t>
      </w:r>
      <w:r>
        <w:rPr>
          <w:rFonts w:hint="eastAsia"/>
        </w:rPr>
        <w:t>日警察到她家搜查屋子和后院</w:t>
      </w:r>
      <w:r>
        <w:t>,</w:t>
      </w:r>
      <w:r>
        <w:rPr>
          <w:rFonts w:hint="eastAsia"/>
        </w:rPr>
        <w:t>盘问时她承认曾于</w:t>
      </w:r>
      <w:r>
        <w:t>1988</w:t>
      </w:r>
      <w:r>
        <w:rPr>
          <w:rFonts w:hint="eastAsia"/>
        </w:rPr>
        <w:t>年</w:t>
      </w:r>
      <w:r>
        <w:t>12</w:t>
      </w:r>
      <w:r>
        <w:rPr>
          <w:rFonts w:hint="eastAsia"/>
        </w:rPr>
        <w:t>月</w:t>
      </w:r>
      <w:r>
        <w:t>31</w:t>
      </w:r>
      <w:r>
        <w:rPr>
          <w:rFonts w:hint="eastAsia"/>
        </w:rPr>
        <w:t>日被带到</w:t>
      </w:r>
      <w:r>
        <w:t>Constant Spring</w:t>
      </w:r>
      <w:r>
        <w:rPr>
          <w:rFonts w:hint="eastAsia"/>
        </w:rPr>
        <w:t>警局</w:t>
      </w:r>
      <w:r>
        <w:t>,</w:t>
      </w:r>
      <w:r>
        <w:rPr>
          <w:rFonts w:hint="eastAsia"/>
        </w:rPr>
        <w:t>承认她当天曾给</w:t>
      </w:r>
      <w:r>
        <w:t>Dwyer</w:t>
      </w:r>
      <w:r>
        <w:rPr>
          <w:rFonts w:hint="eastAsia"/>
        </w:rPr>
        <w:t>先生一份说明</w:t>
      </w:r>
      <w:r>
        <w:t>,</w:t>
      </w:r>
      <w:r>
        <w:rPr>
          <w:rFonts w:hint="eastAsia"/>
        </w:rPr>
        <w:t>并承认同一天她被带到</w:t>
      </w:r>
      <w:r>
        <w:t>Matilda’s</w:t>
      </w:r>
      <w:r>
        <w:rPr>
          <w:rFonts w:hint="eastAsia"/>
        </w:rPr>
        <w:t>角警局</w:t>
      </w:r>
      <w:r>
        <w:t>,</w:t>
      </w:r>
      <w:r>
        <w:rPr>
          <w:rFonts w:hint="eastAsia"/>
        </w:rPr>
        <w:t>在那里被拘留了三个星期。</w:t>
      </w:r>
    </w:p>
    <w:p w:rsidR="00000000" w:rsidRDefault="00000000">
      <w:r>
        <w:t>2.5</w:t>
      </w:r>
      <w:r>
        <w:tab/>
      </w:r>
      <w:r>
        <w:rPr>
          <w:rFonts w:hint="eastAsia"/>
        </w:rPr>
        <w:t>另一证人</w:t>
      </w:r>
      <w:r>
        <w:t>Adolphus Williams</w:t>
      </w:r>
      <w:r>
        <w:rPr>
          <w:rFonts w:hint="eastAsia"/>
        </w:rPr>
        <w:t>作证说</w:t>
      </w:r>
      <w:r>
        <w:t>,1988</w:t>
      </w:r>
      <w:r>
        <w:rPr>
          <w:rFonts w:hint="eastAsia"/>
        </w:rPr>
        <w:t>年</w:t>
      </w:r>
      <w:r>
        <w:t>12</w:t>
      </w:r>
      <w:r>
        <w:rPr>
          <w:rFonts w:hint="eastAsia"/>
        </w:rPr>
        <w:t>月他是</w:t>
      </w:r>
      <w:r>
        <w:t>Plummer</w:t>
      </w:r>
      <w:r>
        <w:rPr>
          <w:rFonts w:hint="eastAsia"/>
        </w:rPr>
        <w:t>的邻居</w:t>
      </w:r>
      <w:r>
        <w:t>,1988</w:t>
      </w:r>
      <w:r>
        <w:rPr>
          <w:rFonts w:hint="eastAsia"/>
        </w:rPr>
        <w:t>年</w:t>
      </w:r>
      <w:r>
        <w:t>12</w:t>
      </w:r>
      <w:r>
        <w:rPr>
          <w:rFonts w:hint="eastAsia"/>
        </w:rPr>
        <w:t>月</w:t>
      </w:r>
      <w:r>
        <w:t>26</w:t>
      </w:r>
      <w:r>
        <w:rPr>
          <w:rFonts w:hint="eastAsia"/>
        </w:rPr>
        <w:t>日午夜前后</w:t>
      </w:r>
      <w:r>
        <w:t>,</w:t>
      </w:r>
      <w:r>
        <w:rPr>
          <w:rFonts w:hint="eastAsia"/>
        </w:rPr>
        <w:t>有两名男子</w:t>
      </w:r>
      <w:r>
        <w:t>,</w:t>
      </w:r>
      <w:r>
        <w:rPr>
          <w:rFonts w:hint="eastAsia"/>
        </w:rPr>
        <w:t>其中一名他认得是提交人</w:t>
      </w:r>
      <w:r>
        <w:t>,</w:t>
      </w:r>
      <w:r>
        <w:rPr>
          <w:rFonts w:hint="eastAsia"/>
        </w:rPr>
        <w:t>走近他的屋子。</w:t>
      </w:r>
      <w:r>
        <w:t>Williams</w:t>
      </w:r>
      <w:r>
        <w:rPr>
          <w:rFonts w:hint="eastAsia"/>
        </w:rPr>
        <w:t>声称提交人说</w:t>
      </w:r>
      <w:r>
        <w:t>,</w:t>
      </w:r>
      <w:r>
        <w:rPr>
          <w:rFonts w:hint="eastAsia"/>
        </w:rPr>
        <w:t>如果</w:t>
      </w:r>
      <w:r>
        <w:t>Williams</w:t>
      </w:r>
      <w:r>
        <w:rPr>
          <w:rFonts w:hint="eastAsia"/>
        </w:rPr>
        <w:t>第二天早上听到任何事都不要告诉任何人他曾经见到提交人</w:t>
      </w:r>
      <w:r>
        <w:t>,</w:t>
      </w:r>
      <w:r>
        <w:rPr>
          <w:rFonts w:hint="eastAsia"/>
        </w:rPr>
        <w:t>因为“这会有麻烦”。</w:t>
      </w:r>
      <w:r>
        <w:t>Williams</w:t>
      </w:r>
      <w:r>
        <w:rPr>
          <w:rFonts w:hint="eastAsia"/>
        </w:rPr>
        <w:t>指称提交人手上拿着东西</w:t>
      </w:r>
      <w:r>
        <w:t>,</w:t>
      </w:r>
      <w:r>
        <w:rPr>
          <w:rFonts w:hint="eastAsia"/>
        </w:rPr>
        <w:t>但以破布包着。</w:t>
      </w:r>
    </w:p>
    <w:p w:rsidR="00000000" w:rsidRDefault="00000000">
      <w:r>
        <w:t>2.6</w:t>
      </w:r>
      <w:r>
        <w:tab/>
      </w:r>
      <w:r>
        <w:rPr>
          <w:rFonts w:hint="eastAsia"/>
        </w:rPr>
        <w:t>调查官员</w:t>
      </w:r>
      <w:r>
        <w:t>Dwyer</w:t>
      </w:r>
      <w:r>
        <w:rPr>
          <w:rFonts w:hint="eastAsia"/>
        </w:rPr>
        <w:t>探长作证说</w:t>
      </w:r>
      <w:r>
        <w:t>,</w:t>
      </w:r>
      <w:r>
        <w:rPr>
          <w:rFonts w:hint="eastAsia"/>
        </w:rPr>
        <w:t>提交人被带到他的办公室就</w:t>
      </w:r>
      <w:r>
        <w:t>1989</w:t>
      </w:r>
      <w:r>
        <w:rPr>
          <w:rFonts w:hint="eastAsia"/>
        </w:rPr>
        <w:t>年</w:t>
      </w:r>
      <w:r>
        <w:t>1</w:t>
      </w:r>
      <w:r>
        <w:rPr>
          <w:rFonts w:hint="eastAsia"/>
        </w:rPr>
        <w:t>月</w:t>
      </w:r>
      <w:r>
        <w:t>6</w:t>
      </w:r>
      <w:r>
        <w:rPr>
          <w:rFonts w:hint="eastAsia"/>
        </w:rPr>
        <w:t>日的谋杀案接受审问</w:t>
      </w:r>
      <w:r>
        <w:t>,</w:t>
      </w:r>
      <w:r>
        <w:rPr>
          <w:rFonts w:hint="eastAsia"/>
        </w:rPr>
        <w:t>经提醒</w:t>
      </w:r>
      <w:r>
        <w:t>,</w:t>
      </w:r>
      <w:r>
        <w:rPr>
          <w:rFonts w:hint="eastAsia"/>
        </w:rPr>
        <w:t>提交人承认谋杀案件发生时他在现场。他暗指“</w:t>
      </w:r>
      <w:r>
        <w:t>Jacko</w:t>
      </w:r>
      <w:r>
        <w:rPr>
          <w:rFonts w:hint="eastAsia"/>
        </w:rPr>
        <w:t>”告诉</w:t>
      </w:r>
      <w:r>
        <w:t>Dwyer</w:t>
      </w:r>
      <w:r>
        <w:rPr>
          <w:rFonts w:hint="eastAsia"/>
        </w:rPr>
        <w:t>说</w:t>
      </w:r>
      <w:r>
        <w:t>,</w:t>
      </w:r>
      <w:r>
        <w:rPr>
          <w:rFonts w:hint="eastAsia"/>
        </w:rPr>
        <w:t>罪案中所用的枪是属于他的</w:t>
      </w:r>
      <w:r>
        <w:t>,</w:t>
      </w:r>
      <w:r>
        <w:rPr>
          <w:rFonts w:hint="eastAsia"/>
        </w:rPr>
        <w:t>并告诉</w:t>
      </w:r>
      <w:r>
        <w:t>Dwyer</w:t>
      </w:r>
      <w:r>
        <w:rPr>
          <w:rFonts w:hint="eastAsia"/>
        </w:rPr>
        <w:t>询问</w:t>
      </w:r>
      <w:r>
        <w:t>Plummer,</w:t>
      </w:r>
      <w:r>
        <w:rPr>
          <w:rFonts w:hint="eastAsia"/>
        </w:rPr>
        <w:t>因为她知道枪藏在何处</w:t>
      </w:r>
      <w:r>
        <w:t>,Dwyer</w:t>
      </w:r>
      <w:r>
        <w:rPr>
          <w:rFonts w:hint="eastAsia"/>
        </w:rPr>
        <w:t>在</w:t>
      </w:r>
      <w:r>
        <w:t>1989</w:t>
      </w:r>
      <w:r>
        <w:rPr>
          <w:rFonts w:hint="eastAsia"/>
        </w:rPr>
        <w:t>年</w:t>
      </w:r>
      <w:r>
        <w:t>1</w:t>
      </w:r>
      <w:r>
        <w:rPr>
          <w:rFonts w:hint="eastAsia"/>
        </w:rPr>
        <w:t>月</w:t>
      </w:r>
      <w:r>
        <w:t>7</w:t>
      </w:r>
      <w:r>
        <w:rPr>
          <w:rFonts w:hint="eastAsia"/>
        </w:rPr>
        <w:t>日说</w:t>
      </w:r>
      <w:r>
        <w:t>,</w:t>
      </w:r>
      <w:r>
        <w:rPr>
          <w:rFonts w:hint="eastAsia"/>
        </w:rPr>
        <w:t>他和其他官员前往</w:t>
      </w:r>
      <w:r>
        <w:t>Plummer</w:t>
      </w:r>
      <w:r>
        <w:rPr>
          <w:rFonts w:hint="eastAsia"/>
        </w:rPr>
        <w:t>的屋子</w:t>
      </w:r>
      <w:r>
        <w:t>,</w:t>
      </w:r>
      <w:r>
        <w:rPr>
          <w:rFonts w:hint="eastAsia"/>
        </w:rPr>
        <w:t>并说她带领他们到后院的一个地方</w:t>
      </w:r>
      <w:r>
        <w:t>,Dwyer</w:t>
      </w:r>
      <w:r>
        <w:rPr>
          <w:rFonts w:hint="eastAsia"/>
        </w:rPr>
        <w:t>在那里捡到一个黑色塑料袋</w:t>
      </w:r>
      <w:r>
        <w:t>,</w:t>
      </w:r>
      <w:r>
        <w:rPr>
          <w:rFonts w:hint="eastAsia"/>
        </w:rPr>
        <w:t>内有两件火器。</w:t>
      </w:r>
    </w:p>
    <w:p w:rsidR="00000000" w:rsidRDefault="00000000">
      <w:r>
        <w:t>2.7</w:t>
      </w:r>
      <w:r>
        <w:tab/>
      </w:r>
      <w:r>
        <w:rPr>
          <w:rFonts w:hint="eastAsia"/>
        </w:rPr>
        <w:t>其他起诉证据包括助理专员</w:t>
      </w:r>
      <w:r>
        <w:t>Wray</w:t>
      </w:r>
      <w:r>
        <w:rPr>
          <w:rFonts w:hint="eastAsia"/>
        </w:rPr>
        <w:t>的证词</w:t>
      </w:r>
      <w:r>
        <w:t>,</w:t>
      </w:r>
      <w:r>
        <w:rPr>
          <w:rFonts w:hint="eastAsia"/>
        </w:rPr>
        <w:t>他说</w:t>
      </w:r>
      <w:r>
        <w:t>,</w:t>
      </w:r>
      <w:r>
        <w:rPr>
          <w:rFonts w:hint="eastAsia"/>
        </w:rPr>
        <w:t>根据对从提交人花园里发现的火器进行检验的结果</w:t>
      </w:r>
      <w:r>
        <w:t>,</w:t>
      </w:r>
      <w:r>
        <w:rPr>
          <w:rFonts w:hint="eastAsia"/>
        </w:rPr>
        <w:t>“这两支火器都曾在”</w:t>
      </w:r>
      <w:r>
        <w:t>1988</w:t>
      </w:r>
      <w:r>
        <w:rPr>
          <w:rFonts w:hint="eastAsia"/>
        </w:rPr>
        <w:t>年</w:t>
      </w:r>
      <w:r>
        <w:t>12</w:t>
      </w:r>
      <w:r>
        <w:rPr>
          <w:rFonts w:hint="eastAsia"/>
        </w:rPr>
        <w:t>月“</w:t>
      </w:r>
      <w:r>
        <w:t>27</w:t>
      </w:r>
      <w:r>
        <w:rPr>
          <w:rFonts w:hint="eastAsia"/>
        </w:rPr>
        <w:t>日使用过”</w:t>
      </w:r>
      <w:r>
        <w:t>,</w:t>
      </w:r>
      <w:r>
        <w:rPr>
          <w:rFonts w:hint="eastAsia"/>
        </w:rPr>
        <w:t>从现场发现的子弹也是从这两支火器发出的。同时</w:t>
      </w:r>
      <w:r>
        <w:t>,</w:t>
      </w:r>
      <w:r>
        <w:rPr>
          <w:rFonts w:hint="eastAsia"/>
        </w:rPr>
        <w:t>证人就受害者的身份作证</w:t>
      </w:r>
      <w:r>
        <w:t>,</w:t>
      </w:r>
      <w:r>
        <w:rPr>
          <w:rFonts w:hint="eastAsia"/>
        </w:rPr>
        <w:t>而病理学家也就尸体的两个子弹伤口提出证据。</w:t>
      </w:r>
    </w:p>
    <w:p w:rsidR="00000000" w:rsidRDefault="00000000">
      <w:r>
        <w:t>2.8</w:t>
      </w:r>
      <w:r>
        <w:tab/>
      </w:r>
      <w:r>
        <w:rPr>
          <w:rFonts w:hint="eastAsia"/>
        </w:rPr>
        <w:t>提交人在被告席作未经宣誓的陈述。他说</w:t>
      </w:r>
      <w:r>
        <w:t>1988</w:t>
      </w:r>
      <w:r>
        <w:rPr>
          <w:rFonts w:hint="eastAsia"/>
        </w:rPr>
        <w:t>年</w:t>
      </w:r>
      <w:r>
        <w:t>12</w:t>
      </w:r>
      <w:r>
        <w:rPr>
          <w:rFonts w:hint="eastAsia"/>
        </w:rPr>
        <w:t>月</w:t>
      </w:r>
      <w:r>
        <w:t>26</w:t>
      </w:r>
      <w:r>
        <w:rPr>
          <w:rFonts w:hint="eastAsia"/>
        </w:rPr>
        <w:t>日他在家。他声称他并没有告诉</w:t>
      </w:r>
      <w:r>
        <w:t>Dwyer</w:t>
      </w:r>
      <w:r>
        <w:rPr>
          <w:rFonts w:hint="eastAsia"/>
        </w:rPr>
        <w:t>关于枪支的任何问题</w:t>
      </w:r>
      <w:r>
        <w:t>,</w:t>
      </w:r>
      <w:r>
        <w:rPr>
          <w:rFonts w:hint="eastAsia"/>
        </w:rPr>
        <w:t>并说</w:t>
      </w:r>
      <w:r>
        <w:t>Plummer</w:t>
      </w:r>
      <w:r>
        <w:rPr>
          <w:rFonts w:hint="eastAsia"/>
        </w:rPr>
        <w:t>的证词是警察迫供的。他又声称他并没有与</w:t>
      </w:r>
      <w:r>
        <w:t>Adolphus Williams</w:t>
      </w:r>
      <w:r>
        <w:rPr>
          <w:rFonts w:hint="eastAsia"/>
        </w:rPr>
        <w:t>交谈而且也从来没有与他进行辩论。他提出的是不在犯罪现场的辩护</w:t>
      </w:r>
      <w:r>
        <w:t>,</w:t>
      </w:r>
      <w:r>
        <w:rPr>
          <w:rFonts w:hint="eastAsia"/>
        </w:rPr>
        <w:t>没有证人为辩护作证。</w:t>
      </w:r>
    </w:p>
    <w:p w:rsidR="00000000" w:rsidRDefault="00000000">
      <w:r>
        <w:t>3.1</w:t>
      </w:r>
      <w:r>
        <w:tab/>
        <w:t>1995</w:t>
      </w:r>
      <w:r>
        <w:rPr>
          <w:rFonts w:hint="eastAsia"/>
        </w:rPr>
        <w:t>年</w:t>
      </w:r>
      <w:r>
        <w:t>6</w:t>
      </w:r>
      <w:r>
        <w:rPr>
          <w:rFonts w:hint="eastAsia"/>
        </w:rPr>
        <w:t>月</w:t>
      </w:r>
      <w:r>
        <w:t>30</w:t>
      </w:r>
      <w:r>
        <w:rPr>
          <w:rFonts w:hint="eastAsia"/>
        </w:rPr>
        <w:t>日</w:t>
      </w:r>
      <w:r>
        <w:t>,</w:t>
      </w:r>
      <w:r>
        <w:rPr>
          <w:rFonts w:hint="eastAsia"/>
        </w:rPr>
        <w:t>提交人的律师再呈交来文</w:t>
      </w:r>
      <w:r>
        <w:t>,</w:t>
      </w:r>
      <w:r>
        <w:rPr>
          <w:rFonts w:hint="eastAsia"/>
        </w:rPr>
        <w:t>涉及提交人</w:t>
      </w:r>
      <w:r>
        <w:t>1988</w:t>
      </w:r>
      <w:r>
        <w:rPr>
          <w:rFonts w:hint="eastAsia"/>
        </w:rPr>
        <w:t>年</w:t>
      </w:r>
      <w:r>
        <w:t>10</w:t>
      </w:r>
      <w:r>
        <w:rPr>
          <w:rFonts w:hint="eastAsia"/>
        </w:rPr>
        <w:t>月</w:t>
      </w:r>
      <w:r>
        <w:t>28</w:t>
      </w:r>
      <w:r>
        <w:rPr>
          <w:rFonts w:hint="eastAsia"/>
        </w:rPr>
        <w:t>日谋杀</w:t>
      </w:r>
      <w:r>
        <w:t>Joseph Hunter</w:t>
      </w:r>
      <w:r>
        <w:rPr>
          <w:rFonts w:hint="eastAsia"/>
        </w:rPr>
        <w:t>的审判和判罪。提交人于</w:t>
      </w:r>
      <w:r>
        <w:t>1989</w:t>
      </w:r>
      <w:r>
        <w:rPr>
          <w:rFonts w:hint="eastAsia"/>
        </w:rPr>
        <w:t>年</w:t>
      </w:r>
      <w:r>
        <w:t>1</w:t>
      </w:r>
      <w:r>
        <w:rPr>
          <w:rFonts w:hint="eastAsia"/>
        </w:rPr>
        <w:t>月</w:t>
      </w:r>
      <w:r>
        <w:t>7</w:t>
      </w:r>
      <w:r>
        <w:rPr>
          <w:rFonts w:hint="eastAsia"/>
        </w:rPr>
        <w:t>日获悉这一谋杀案</w:t>
      </w:r>
      <w:r>
        <w:t>,</w:t>
      </w:r>
      <w:r>
        <w:rPr>
          <w:rFonts w:hint="eastAsia"/>
        </w:rPr>
        <w:t>当时他已因谋杀</w:t>
      </w:r>
      <w:r>
        <w:t>Angella Baugh-Dujon</w:t>
      </w:r>
      <w:r>
        <w:rPr>
          <w:rFonts w:hint="eastAsia"/>
        </w:rPr>
        <w:t>一案被捕</w:t>
      </w:r>
      <w:r>
        <w:t>,</w:t>
      </w:r>
      <w:r>
        <w:rPr>
          <w:rFonts w:hint="eastAsia"/>
        </w:rPr>
        <w:t>随后并在提交人的花园发现</w:t>
      </w:r>
      <w:r>
        <w:t>Hunter</w:t>
      </w:r>
      <w:r>
        <w:rPr>
          <w:rFonts w:hint="eastAsia"/>
        </w:rPr>
        <w:t>的枪支。</w:t>
      </w:r>
    </w:p>
    <w:p w:rsidR="00000000" w:rsidRDefault="00000000">
      <w:r>
        <w:t>3.2</w:t>
      </w:r>
      <w:r>
        <w:tab/>
        <w:t>1991</w:t>
      </w:r>
      <w:r>
        <w:rPr>
          <w:rFonts w:hint="eastAsia"/>
        </w:rPr>
        <w:t>年</w:t>
      </w:r>
      <w:r>
        <w:t>7</w:t>
      </w:r>
      <w:r>
        <w:rPr>
          <w:rFonts w:hint="eastAsia"/>
        </w:rPr>
        <w:t>月</w:t>
      </w:r>
      <w:r>
        <w:t>24</w:t>
      </w:r>
      <w:r>
        <w:rPr>
          <w:rFonts w:hint="eastAsia"/>
        </w:rPr>
        <w:t>日</w:t>
      </w:r>
      <w:r>
        <w:t>,</w:t>
      </w:r>
      <w:r>
        <w:rPr>
          <w:rFonts w:hint="eastAsia"/>
        </w:rPr>
        <w:t>提交人谋杀</w:t>
      </w:r>
      <w:r>
        <w:t>Hunter</w:t>
      </w:r>
      <w:r>
        <w:rPr>
          <w:rFonts w:hint="eastAsia"/>
        </w:rPr>
        <w:t>先生的罪名成立。他的上诉于</w:t>
      </w:r>
      <w:r>
        <w:t>1993</w:t>
      </w:r>
      <w:r>
        <w:rPr>
          <w:rFonts w:hint="eastAsia"/>
        </w:rPr>
        <w:t>年</w:t>
      </w:r>
      <w:r>
        <w:t>2</w:t>
      </w:r>
      <w:r>
        <w:rPr>
          <w:rFonts w:hint="eastAsia"/>
        </w:rPr>
        <w:t>月</w:t>
      </w:r>
      <w:r>
        <w:t>15</w:t>
      </w:r>
      <w:r>
        <w:rPr>
          <w:rFonts w:hint="eastAsia"/>
        </w:rPr>
        <w:t>日获上诉法院确认</w:t>
      </w:r>
      <w:r>
        <w:t>,</w:t>
      </w:r>
      <w:r>
        <w:rPr>
          <w:rFonts w:hint="eastAsia"/>
        </w:rPr>
        <w:t>并下令重审。重审的结果是</w:t>
      </w:r>
      <w:r>
        <w:t>1993</w:t>
      </w:r>
      <w:r>
        <w:rPr>
          <w:rFonts w:hint="eastAsia"/>
        </w:rPr>
        <w:t>年</w:t>
      </w:r>
      <w:r>
        <w:t>9</w:t>
      </w:r>
      <w:r>
        <w:rPr>
          <w:rFonts w:hint="eastAsia"/>
        </w:rPr>
        <w:t>月</w:t>
      </w:r>
      <w:r>
        <w:t>29</w:t>
      </w:r>
      <w:r>
        <w:rPr>
          <w:rFonts w:hint="eastAsia"/>
        </w:rPr>
        <w:t>日宣判死刑。提交人的上诉在</w:t>
      </w:r>
      <w:r>
        <w:t>1994</w:t>
      </w:r>
      <w:r>
        <w:rPr>
          <w:rFonts w:hint="eastAsia"/>
        </w:rPr>
        <w:t>年</w:t>
      </w:r>
      <w:r>
        <w:t>9</w:t>
      </w:r>
      <w:r>
        <w:rPr>
          <w:rFonts w:hint="eastAsia"/>
        </w:rPr>
        <w:t>月</w:t>
      </w:r>
      <w:r>
        <w:t>29</w:t>
      </w:r>
      <w:r>
        <w:rPr>
          <w:rFonts w:hint="eastAsia"/>
        </w:rPr>
        <w:t>日被上诉法院驳回</w:t>
      </w:r>
      <w:r>
        <w:t>,</w:t>
      </w:r>
      <w:r>
        <w:rPr>
          <w:rFonts w:hint="eastAsia"/>
        </w:rPr>
        <w:t>他请求获假释前往枢密院上诉的申请也于</w:t>
      </w:r>
      <w:r>
        <w:t>1995</w:t>
      </w:r>
      <w:r>
        <w:rPr>
          <w:rFonts w:hint="eastAsia"/>
        </w:rPr>
        <w:t>年</w:t>
      </w:r>
      <w:r>
        <w:t>5</w:t>
      </w:r>
      <w:r>
        <w:rPr>
          <w:rFonts w:hint="eastAsia"/>
        </w:rPr>
        <w:t>月</w:t>
      </w:r>
      <w:r>
        <w:t>25</w:t>
      </w:r>
      <w:r>
        <w:rPr>
          <w:rFonts w:hint="eastAsia"/>
        </w:rPr>
        <w:t>日被驳回。</w:t>
      </w:r>
    </w:p>
    <w:p w:rsidR="00000000" w:rsidRDefault="00000000">
      <w:pPr>
        <w:rPr>
          <w:spacing w:val="4"/>
        </w:rPr>
      </w:pPr>
      <w:r>
        <w:t>3.3</w:t>
      </w:r>
      <w:r>
        <w:tab/>
      </w:r>
      <w:r>
        <w:rPr>
          <w:rFonts w:hint="eastAsia"/>
          <w:spacing w:val="4"/>
        </w:rPr>
        <w:t>审判时</w:t>
      </w:r>
      <w:r>
        <w:rPr>
          <w:spacing w:val="4"/>
        </w:rPr>
        <w:t>,</w:t>
      </w:r>
      <w:r>
        <w:rPr>
          <w:rFonts w:hint="eastAsia"/>
          <w:spacing w:val="4"/>
        </w:rPr>
        <w:t>起诉案情如下</w:t>
      </w:r>
      <w:r>
        <w:rPr>
          <w:spacing w:val="4"/>
        </w:rPr>
        <w:t>:1988</w:t>
      </w:r>
      <w:r>
        <w:rPr>
          <w:rFonts w:hint="eastAsia"/>
          <w:spacing w:val="4"/>
        </w:rPr>
        <w:t>年</w:t>
      </w:r>
      <w:r>
        <w:rPr>
          <w:spacing w:val="4"/>
        </w:rPr>
        <w:t>10</w:t>
      </w:r>
      <w:r>
        <w:rPr>
          <w:rFonts w:hint="eastAsia"/>
          <w:spacing w:val="4"/>
        </w:rPr>
        <w:t>月</w:t>
      </w:r>
      <w:r>
        <w:rPr>
          <w:spacing w:val="4"/>
        </w:rPr>
        <w:t>28</w:t>
      </w:r>
      <w:r>
        <w:rPr>
          <w:rFonts w:hint="eastAsia"/>
          <w:spacing w:val="4"/>
        </w:rPr>
        <w:t>日</w:t>
      </w:r>
      <w:r>
        <w:rPr>
          <w:spacing w:val="4"/>
        </w:rPr>
        <w:t>,Joseph Hunter</w:t>
      </w:r>
      <w:r>
        <w:rPr>
          <w:rFonts w:hint="eastAsia"/>
          <w:spacing w:val="4"/>
        </w:rPr>
        <w:t>和</w:t>
      </w:r>
      <w:r>
        <w:rPr>
          <w:spacing w:val="4"/>
        </w:rPr>
        <w:t>Doreen Mclean</w:t>
      </w:r>
      <w:r>
        <w:rPr>
          <w:rFonts w:hint="eastAsia"/>
          <w:spacing w:val="4"/>
        </w:rPr>
        <w:t>先生坐在</w:t>
      </w:r>
      <w:r>
        <w:rPr>
          <w:spacing w:val="4"/>
        </w:rPr>
        <w:t>St. Andres</w:t>
      </w:r>
      <w:r>
        <w:rPr>
          <w:rFonts w:hint="eastAsia"/>
          <w:spacing w:val="4"/>
        </w:rPr>
        <w:t>地区</w:t>
      </w:r>
      <w:r>
        <w:rPr>
          <w:spacing w:val="4"/>
        </w:rPr>
        <w:t xml:space="preserve"> Hill Road</w:t>
      </w:r>
      <w:r>
        <w:rPr>
          <w:rFonts w:hint="eastAsia"/>
          <w:spacing w:val="4"/>
        </w:rPr>
        <w:t>的</w:t>
      </w:r>
      <w:r>
        <w:rPr>
          <w:spacing w:val="4"/>
        </w:rPr>
        <w:t>Volkswagen</w:t>
      </w:r>
      <w:r>
        <w:rPr>
          <w:rFonts w:hint="eastAsia"/>
          <w:spacing w:val="4"/>
        </w:rPr>
        <w:t>车内。两名男子</w:t>
      </w:r>
      <w:r>
        <w:rPr>
          <w:spacing w:val="4"/>
        </w:rPr>
        <w:t>,</w:t>
      </w:r>
      <w:r>
        <w:rPr>
          <w:rFonts w:hint="eastAsia"/>
          <w:spacing w:val="4"/>
        </w:rPr>
        <w:t>其中一名是提交人</w:t>
      </w:r>
      <w:r>
        <w:rPr>
          <w:spacing w:val="4"/>
        </w:rPr>
        <w:t>,</w:t>
      </w:r>
      <w:r>
        <w:rPr>
          <w:rFonts w:hint="eastAsia"/>
          <w:spacing w:val="4"/>
        </w:rPr>
        <w:t>走近该车</w:t>
      </w:r>
      <w:r>
        <w:rPr>
          <w:spacing w:val="4"/>
        </w:rPr>
        <w:t>,</w:t>
      </w:r>
      <w:r>
        <w:rPr>
          <w:rFonts w:hint="eastAsia"/>
          <w:spacing w:val="4"/>
        </w:rPr>
        <w:t>射杀</w:t>
      </w:r>
      <w:r>
        <w:rPr>
          <w:spacing w:val="4"/>
        </w:rPr>
        <w:t>Hunter</w:t>
      </w:r>
      <w:r>
        <w:rPr>
          <w:rFonts w:hint="eastAsia"/>
          <w:spacing w:val="4"/>
        </w:rPr>
        <w:t>。起诉完全基于环境证据。</w:t>
      </w:r>
    </w:p>
    <w:p w:rsidR="00000000" w:rsidRDefault="00000000">
      <w:r>
        <w:t>3.4</w:t>
      </w:r>
      <w:r>
        <w:tab/>
        <w:t>McLean</w:t>
      </w:r>
      <w:r>
        <w:rPr>
          <w:rFonts w:hint="eastAsia"/>
        </w:rPr>
        <w:t>作证说</w:t>
      </w:r>
      <w:r>
        <w:t>,</w:t>
      </w:r>
      <w:r>
        <w:rPr>
          <w:rFonts w:hint="eastAsia"/>
        </w:rPr>
        <w:t>当天晚上大约</w:t>
      </w:r>
      <w:r>
        <w:t>7</w:t>
      </w:r>
      <w:r>
        <w:rPr>
          <w:rFonts w:hint="eastAsia"/>
        </w:rPr>
        <w:t>时左右她和</w:t>
      </w:r>
      <w:r>
        <w:t>Hunter</w:t>
      </w:r>
      <w:r>
        <w:rPr>
          <w:rFonts w:hint="eastAsia"/>
        </w:rPr>
        <w:t>在一起</w:t>
      </w:r>
      <w:r>
        <w:t>,</w:t>
      </w:r>
      <w:r>
        <w:rPr>
          <w:rFonts w:hint="eastAsia"/>
        </w:rPr>
        <w:t>当时她听到有男人的声音从车子司机一边说“不许动”</w:t>
      </w:r>
      <w:r>
        <w:t>,Hunetr</w:t>
      </w:r>
      <w:r>
        <w:rPr>
          <w:rFonts w:hint="eastAsia"/>
        </w:rPr>
        <w:t>坐在司机位上。</w:t>
      </w:r>
      <w:r>
        <w:t>Hunter</w:t>
      </w:r>
      <w:r>
        <w:rPr>
          <w:rFonts w:hint="eastAsia"/>
        </w:rPr>
        <w:t>拿出一支左轮手枪发射。</w:t>
      </w:r>
      <w:r>
        <w:t>McLean</w:t>
      </w:r>
      <w:r>
        <w:rPr>
          <w:rFonts w:hint="eastAsia"/>
        </w:rPr>
        <w:t>听到爆炸声</w:t>
      </w:r>
      <w:r>
        <w:t>,</w:t>
      </w:r>
      <w:r>
        <w:rPr>
          <w:rFonts w:hint="eastAsia"/>
        </w:rPr>
        <w:t>并了解到</w:t>
      </w:r>
      <w:r>
        <w:t>Hunter</w:t>
      </w:r>
      <w:r>
        <w:rPr>
          <w:rFonts w:hint="eastAsia"/>
        </w:rPr>
        <w:t>受伤。她听到脚步声</w:t>
      </w:r>
      <w:r>
        <w:t>,</w:t>
      </w:r>
      <w:r>
        <w:rPr>
          <w:rFonts w:hint="eastAsia"/>
        </w:rPr>
        <w:t>钻出车外并躲在车底。他在藏身之处看不到任何东西</w:t>
      </w:r>
      <w:r>
        <w:t>,</w:t>
      </w:r>
      <w:r>
        <w:rPr>
          <w:rFonts w:hint="eastAsia"/>
        </w:rPr>
        <w:t>只听到两个男人的声音</w:t>
      </w:r>
      <w:r>
        <w:t>,</w:t>
      </w:r>
      <w:r>
        <w:rPr>
          <w:rFonts w:hint="eastAsia"/>
        </w:rPr>
        <w:t>一个说“你拿到枪</w:t>
      </w:r>
      <w:r>
        <w:t>,</w:t>
      </w:r>
      <w:r>
        <w:rPr>
          <w:rFonts w:hint="eastAsia"/>
        </w:rPr>
        <w:t>你找到枪吗</w:t>
      </w:r>
      <w:r>
        <w:t>?</w:t>
      </w:r>
      <w:r>
        <w:rPr>
          <w:rFonts w:hint="eastAsia"/>
        </w:rPr>
        <w:t>”</w:t>
      </w:r>
      <w:r>
        <w:t>,</w:t>
      </w:r>
      <w:r>
        <w:rPr>
          <w:rFonts w:hint="eastAsia"/>
        </w:rPr>
        <w:t>另一个回答说“是的”。五分钟后</w:t>
      </w:r>
      <w:r>
        <w:t>,</w:t>
      </w:r>
      <w:r>
        <w:rPr>
          <w:rFonts w:hint="eastAsia"/>
        </w:rPr>
        <w:t>她从客车底出来。</w:t>
      </w:r>
      <w:r>
        <w:t>Hunter</w:t>
      </w:r>
      <w:r>
        <w:rPr>
          <w:rFonts w:hint="eastAsia"/>
        </w:rPr>
        <w:t>正在流血</w:t>
      </w:r>
      <w:r>
        <w:t>,</w:t>
      </w:r>
      <w:r>
        <w:rPr>
          <w:rFonts w:hint="eastAsia"/>
        </w:rPr>
        <w:t>没有跟她讲话。</w:t>
      </w:r>
    </w:p>
    <w:p w:rsidR="00000000" w:rsidRDefault="00000000">
      <w:pPr>
        <w:spacing w:line="290" w:lineRule="atLeast"/>
      </w:pPr>
      <w:r>
        <w:t>3.5</w:t>
      </w:r>
      <w:r>
        <w:tab/>
      </w:r>
      <w:r>
        <w:rPr>
          <w:rFonts w:hint="eastAsia"/>
        </w:rPr>
        <w:t>提交人的女朋友</w:t>
      </w:r>
      <w:r>
        <w:t>Plummer</w:t>
      </w:r>
      <w:r>
        <w:rPr>
          <w:rFonts w:hint="eastAsia"/>
        </w:rPr>
        <w:t>再次作证说</w:t>
      </w:r>
      <w:r>
        <w:t>,1989</w:t>
      </w:r>
      <w:r>
        <w:rPr>
          <w:rFonts w:hint="eastAsia"/>
        </w:rPr>
        <w:t>年</w:t>
      </w:r>
      <w:r>
        <w:t>7</w:t>
      </w:r>
      <w:r>
        <w:rPr>
          <w:rFonts w:hint="eastAsia"/>
        </w:rPr>
        <w:t>月</w:t>
      </w:r>
      <w:r>
        <w:t>7</w:t>
      </w:r>
      <w:r>
        <w:rPr>
          <w:rFonts w:hint="eastAsia"/>
        </w:rPr>
        <w:t>日</w:t>
      </w:r>
      <w:r>
        <w:t>,</w:t>
      </w:r>
      <w:r>
        <w:rPr>
          <w:rFonts w:hint="eastAsia"/>
        </w:rPr>
        <w:t>她向警察指出发现藏有两支枪的黑塑料袋。她作证说</w:t>
      </w:r>
      <w:r>
        <w:t>,</w:t>
      </w:r>
      <w:r>
        <w:rPr>
          <w:rFonts w:hint="eastAsia"/>
        </w:rPr>
        <w:t>提交人告诉她到何处找这些东西。她说</w:t>
      </w:r>
      <w:r>
        <w:t>,</w:t>
      </w:r>
      <w:r>
        <w:rPr>
          <w:rFonts w:hint="eastAsia"/>
        </w:rPr>
        <w:t>这两支枪从</w:t>
      </w:r>
      <w:r>
        <w:t>9</w:t>
      </w:r>
      <w:r>
        <w:rPr>
          <w:rFonts w:hint="eastAsia"/>
        </w:rPr>
        <w:t>月开始就由提交人所拥有</w:t>
      </w:r>
      <w:r>
        <w:t>,</w:t>
      </w:r>
      <w:r>
        <w:rPr>
          <w:rFonts w:hint="eastAsia"/>
        </w:rPr>
        <w:t>以往放在她在床下</w:t>
      </w:r>
      <w:r>
        <w:t>,</w:t>
      </w:r>
      <w:r>
        <w:rPr>
          <w:rFonts w:hint="eastAsia"/>
        </w:rPr>
        <w:t>又说她曾看到他擦其中一支枪</w:t>
      </w:r>
      <w:r>
        <w:t>,</w:t>
      </w:r>
      <w:r>
        <w:rPr>
          <w:rFonts w:hint="eastAsia"/>
        </w:rPr>
        <w:t>企图锉去编号。</w:t>
      </w:r>
    </w:p>
    <w:p w:rsidR="00000000" w:rsidRDefault="00000000">
      <w:pPr>
        <w:spacing w:line="290" w:lineRule="atLeast"/>
      </w:pPr>
      <w:r>
        <w:t>3.6</w:t>
      </w:r>
      <w:r>
        <w:tab/>
      </w:r>
      <w:r>
        <w:rPr>
          <w:rFonts w:hint="eastAsia"/>
        </w:rPr>
        <w:t>警察作证说</w:t>
      </w:r>
      <w:r>
        <w:t>,</w:t>
      </w:r>
      <w:r>
        <w:rPr>
          <w:rFonts w:hint="eastAsia"/>
        </w:rPr>
        <w:t>在提交人花园发现的枪与</w:t>
      </w:r>
      <w:r>
        <w:t>Hunter</w:t>
      </w:r>
      <w:r>
        <w:rPr>
          <w:rFonts w:hint="eastAsia"/>
        </w:rPr>
        <w:t>登记的枪支的编号相同。射弹专家作证说</w:t>
      </w:r>
      <w:r>
        <w:t>,</w:t>
      </w:r>
      <w:r>
        <w:rPr>
          <w:rFonts w:hint="eastAsia"/>
        </w:rPr>
        <w:t>在谋杀现场发现的两枚子弹是从提交人花园内发现的另一枝枪发射的。</w:t>
      </w:r>
    </w:p>
    <w:p w:rsidR="00000000" w:rsidRDefault="00000000">
      <w:pPr>
        <w:spacing w:line="290" w:lineRule="atLeast"/>
      </w:pPr>
      <w:r>
        <w:t>3.7</w:t>
      </w:r>
      <w:r>
        <w:tab/>
      </w:r>
      <w:r>
        <w:rPr>
          <w:rFonts w:hint="eastAsia"/>
        </w:rPr>
        <w:t>提交人在宣誓后作证</w:t>
      </w:r>
      <w:r>
        <w:t>,</w:t>
      </w:r>
      <w:r>
        <w:rPr>
          <w:rFonts w:hint="eastAsia"/>
        </w:rPr>
        <w:t>他说</w:t>
      </w:r>
      <w:r>
        <w:t>,</w:t>
      </w:r>
      <w:r>
        <w:rPr>
          <w:rFonts w:hint="eastAsia"/>
        </w:rPr>
        <w:t>他对所述罪行一无所知</w:t>
      </w:r>
      <w:r>
        <w:t>,</w:t>
      </w:r>
      <w:r>
        <w:rPr>
          <w:rFonts w:hint="eastAsia"/>
        </w:rPr>
        <w:t>又说他</w:t>
      </w:r>
      <w:r>
        <w:t>1988</w:t>
      </w:r>
      <w:r>
        <w:rPr>
          <w:rFonts w:hint="eastAsia"/>
        </w:rPr>
        <w:t>年</w:t>
      </w:r>
      <w:r>
        <w:t>10</w:t>
      </w:r>
      <w:r>
        <w:rPr>
          <w:rFonts w:hint="eastAsia"/>
        </w:rPr>
        <w:t>月</w:t>
      </w:r>
      <w:r>
        <w:t>28</w:t>
      </w:r>
      <w:r>
        <w:rPr>
          <w:rFonts w:hint="eastAsia"/>
        </w:rPr>
        <w:t>日整天都在</w:t>
      </w:r>
      <w:r>
        <w:t>Plummer</w:t>
      </w:r>
      <w:r>
        <w:rPr>
          <w:rFonts w:hint="eastAsia"/>
        </w:rPr>
        <w:t>的屋里</w:t>
      </w:r>
      <w:r>
        <w:t>,</w:t>
      </w:r>
      <w:r>
        <w:rPr>
          <w:rFonts w:hint="eastAsia"/>
        </w:rPr>
        <w:t>协助工人修整房顶。他说</w:t>
      </w:r>
      <w:r>
        <w:t>,</w:t>
      </w:r>
      <w:r>
        <w:rPr>
          <w:rFonts w:hint="eastAsia"/>
        </w:rPr>
        <w:t>他与</w:t>
      </w:r>
      <w:r>
        <w:t>Plummer</w:t>
      </w:r>
      <w:r>
        <w:rPr>
          <w:rFonts w:hint="eastAsia"/>
        </w:rPr>
        <w:t>之间的关系并不好</w:t>
      </w:r>
      <w:r>
        <w:t>,</w:t>
      </w:r>
      <w:r>
        <w:rPr>
          <w:rFonts w:hint="eastAsia"/>
        </w:rPr>
        <w:t>而且她一直在撒谎。没有为他召见证人。</w:t>
      </w:r>
    </w:p>
    <w:p w:rsidR="00000000" w:rsidRDefault="00000000">
      <w:pPr>
        <w:rPr>
          <w:rFonts w:eastAsia="SimHei"/>
          <w:color w:val="FF0000"/>
        </w:rPr>
      </w:pPr>
      <w:r>
        <w:rPr>
          <w:rFonts w:eastAsia="SimHei"/>
          <w:color w:val="FF0000"/>
        </w:rPr>
        <w:tab/>
      </w:r>
      <w:r>
        <w:rPr>
          <w:rFonts w:eastAsia="SimHei" w:hint="eastAsia"/>
          <w:color w:val="FF0000"/>
        </w:rPr>
        <w:t>申诉</w:t>
      </w:r>
    </w:p>
    <w:p w:rsidR="00000000" w:rsidRDefault="00000000">
      <w:r>
        <w:t>4.1</w:t>
      </w:r>
      <w:r>
        <w:tab/>
      </w:r>
      <w:r>
        <w:rPr>
          <w:rFonts w:hint="eastAsia"/>
        </w:rPr>
        <w:t>关于就谋害</w:t>
      </w:r>
      <w:r>
        <w:t>Angella Baugh-Dujon</w:t>
      </w:r>
      <w:r>
        <w:rPr>
          <w:rFonts w:hint="eastAsia"/>
        </w:rPr>
        <w:t>一案进行的逮捕和审判</w:t>
      </w:r>
      <w:r>
        <w:t>,</w:t>
      </w:r>
      <w:r>
        <w:rPr>
          <w:rFonts w:hint="eastAsia"/>
        </w:rPr>
        <w:t>提交人声称他被拘留三四个星期而未被控罪</w:t>
      </w:r>
      <w:r>
        <w:t>,</w:t>
      </w:r>
      <w:r>
        <w:rPr>
          <w:rFonts w:hint="eastAsia"/>
        </w:rPr>
        <w:t>并指称这是违反第</w:t>
      </w:r>
      <w:r>
        <w:t>14</w:t>
      </w:r>
      <w:r>
        <w:rPr>
          <w:rFonts w:hint="eastAsia"/>
        </w:rPr>
        <w:t>条第</w:t>
      </w:r>
      <w:r>
        <w:t>3(a)</w:t>
      </w:r>
      <w:r>
        <w:rPr>
          <w:rFonts w:hint="eastAsia"/>
        </w:rPr>
        <w:t>款的。</w:t>
      </w:r>
    </w:p>
    <w:p w:rsidR="00000000" w:rsidRDefault="00000000">
      <w:r>
        <w:t>4.2</w:t>
      </w:r>
      <w:r>
        <w:tab/>
      </w:r>
      <w:r>
        <w:rPr>
          <w:rFonts w:hint="eastAsia"/>
        </w:rPr>
        <w:t>提交人声称</w:t>
      </w:r>
      <w:r>
        <w:t>,</w:t>
      </w:r>
      <w:r>
        <w:rPr>
          <w:rFonts w:hint="eastAsia"/>
        </w:rPr>
        <w:t>他在被监禁后遭两名警员</w:t>
      </w:r>
      <w:r>
        <w:t>,</w:t>
      </w:r>
      <w:r>
        <w:rPr>
          <w:rFonts w:hint="eastAsia"/>
        </w:rPr>
        <w:t>包括一名检控证人殴打和辱骂。提交人向他的律师申诉</w:t>
      </w:r>
      <w:r>
        <w:t>,</w:t>
      </w:r>
      <w:r>
        <w:rPr>
          <w:rFonts w:hint="eastAsia"/>
        </w:rPr>
        <w:t>律师没有进一步调查这个问题。</w:t>
      </w:r>
    </w:p>
    <w:p w:rsidR="00000000" w:rsidRDefault="00000000">
      <w:r>
        <w:t>4.3</w:t>
      </w:r>
      <w:r>
        <w:tab/>
      </w:r>
      <w:r>
        <w:rPr>
          <w:rFonts w:hint="eastAsia"/>
        </w:rPr>
        <w:t>提交人指出受审之前他大约在监狱呆了一年七个月的时间</w:t>
      </w:r>
      <w:r>
        <w:t>,</w:t>
      </w:r>
      <w:r>
        <w:rPr>
          <w:rFonts w:hint="eastAsia"/>
        </w:rPr>
        <w:t>这构成违反第</w:t>
      </w:r>
      <w:r>
        <w:t>14</w:t>
      </w:r>
      <w:r>
        <w:rPr>
          <w:rFonts w:hint="eastAsia"/>
        </w:rPr>
        <w:t>条第</w:t>
      </w:r>
      <w:r>
        <w:t>3(c)</w:t>
      </w:r>
      <w:r>
        <w:rPr>
          <w:rFonts w:hint="eastAsia"/>
        </w:rPr>
        <w:t>款。</w:t>
      </w:r>
    </w:p>
    <w:p w:rsidR="00000000" w:rsidRDefault="00000000">
      <w:r>
        <w:t>4.4</w:t>
      </w:r>
      <w:r>
        <w:tab/>
      </w:r>
      <w:r>
        <w:rPr>
          <w:rFonts w:hint="eastAsia"/>
        </w:rPr>
        <w:t>提交人也声称他遭被指派负责他的案件的法律顾问律师“粗暴对待”</w:t>
      </w:r>
      <w:r>
        <w:t>,</w:t>
      </w:r>
      <w:r>
        <w:rPr>
          <w:rFonts w:hint="eastAsia"/>
        </w:rPr>
        <w:t>该律师也在与提交人会见时咒骂提交人</w:t>
      </w:r>
      <w:r>
        <w:t>,</w:t>
      </w:r>
      <w:r>
        <w:rPr>
          <w:rFonts w:hint="eastAsia"/>
        </w:rPr>
        <w:t>而且该律师没有为提交人提出的到罪案现场的要求提供方便。提交人声称他只能在审判过程中见他的律师</w:t>
      </w:r>
      <w:r>
        <w:t>,</w:t>
      </w:r>
      <w:r>
        <w:rPr>
          <w:rFonts w:hint="eastAsia"/>
        </w:rPr>
        <w:t>因为后者拒绝安排私人会谈讨论这个案件</w:t>
      </w:r>
      <w:r>
        <w:t>,</w:t>
      </w:r>
      <w:r>
        <w:rPr>
          <w:rFonts w:hint="eastAsia"/>
        </w:rPr>
        <w:t>同时</w:t>
      </w:r>
      <w:r>
        <w:t>,</w:t>
      </w:r>
      <w:r>
        <w:rPr>
          <w:rFonts w:hint="eastAsia"/>
        </w:rPr>
        <w:t>律师没有就射弹证据进行抗辩</w:t>
      </w:r>
      <w:r>
        <w:t>,</w:t>
      </w:r>
      <w:r>
        <w:rPr>
          <w:rFonts w:hint="eastAsia"/>
        </w:rPr>
        <w:t>也没有质疑主要检察证人的可信。因此</w:t>
      </w:r>
      <w:r>
        <w:t>,</w:t>
      </w:r>
      <w:r>
        <w:rPr>
          <w:rFonts w:hint="eastAsia"/>
        </w:rPr>
        <w:t>提交人声称</w:t>
      </w:r>
      <w:r>
        <w:t>,</w:t>
      </w:r>
      <w:r>
        <w:rPr>
          <w:rFonts w:hint="eastAsia"/>
        </w:rPr>
        <w:t>他的律师并没有进行辩护</w:t>
      </w:r>
      <w:r>
        <w:t>,</w:t>
      </w:r>
      <w:r>
        <w:rPr>
          <w:rFonts w:hint="eastAsia"/>
        </w:rPr>
        <w:t>也没有作出足够的努力加强辩护。提交人也指称律师没有为上诉进行辩护。据称上述情况构成违反第</w:t>
      </w:r>
      <w:r>
        <w:t>14</w:t>
      </w:r>
      <w:r>
        <w:rPr>
          <w:rFonts w:hint="eastAsia"/>
        </w:rPr>
        <w:t>条</w:t>
      </w:r>
      <w:r>
        <w:t>,</w:t>
      </w:r>
      <w:r>
        <w:rPr>
          <w:rFonts w:hint="eastAsia"/>
        </w:rPr>
        <w:t>第</w:t>
      </w:r>
      <w:r>
        <w:t>3(b)</w:t>
      </w:r>
      <w:r>
        <w:rPr>
          <w:rFonts w:hint="eastAsia"/>
        </w:rPr>
        <w:t>和</w:t>
      </w:r>
      <w:r>
        <w:t>(d)</w:t>
      </w:r>
      <w:r>
        <w:rPr>
          <w:rFonts w:hint="eastAsia"/>
        </w:rPr>
        <w:t>款。</w:t>
      </w:r>
    </w:p>
    <w:p w:rsidR="00000000" w:rsidRDefault="00000000">
      <w:pPr>
        <w:spacing w:line="284" w:lineRule="atLeast"/>
      </w:pPr>
      <w:r>
        <w:t>4.5</w:t>
      </w:r>
      <w:r>
        <w:tab/>
      </w:r>
      <w:r>
        <w:rPr>
          <w:rFonts w:hint="eastAsia"/>
        </w:rPr>
        <w:t>提交人又指称初审法官没有适当引导陪审团</w:t>
      </w:r>
      <w:r>
        <w:t>,</w:t>
      </w:r>
      <w:r>
        <w:rPr>
          <w:rFonts w:hint="eastAsia"/>
        </w:rPr>
        <w:t>因而损害进行公正审判的保证。初审法官说</w:t>
      </w:r>
      <w:r>
        <w:t>,</w:t>
      </w:r>
      <w:r>
        <w:rPr>
          <w:rFonts w:hint="eastAsia"/>
        </w:rPr>
        <w:t>合谋案件的两个参与者都有罪</w:t>
      </w:r>
      <w:r>
        <w:t>,</w:t>
      </w:r>
      <w:r>
        <w:rPr>
          <w:rFonts w:hint="eastAsia"/>
        </w:rPr>
        <w:t>“就算就商定的共谋作出判决会引起不寻常的后果”。提交人指称</w:t>
      </w:r>
      <w:r>
        <w:t>,</w:t>
      </w:r>
      <w:r>
        <w:rPr>
          <w:rFonts w:hint="eastAsia"/>
        </w:rPr>
        <w:t>初审法官的基本错误是不提及合谋案件的心理因素</w:t>
      </w:r>
      <w:r>
        <w:t>,</w:t>
      </w:r>
      <w:r>
        <w:rPr>
          <w:rFonts w:hint="eastAsia"/>
        </w:rPr>
        <w:t>即</w:t>
      </w:r>
      <w:r>
        <w:t>,</w:t>
      </w:r>
      <w:r>
        <w:rPr>
          <w:rFonts w:hint="eastAsia"/>
        </w:rPr>
        <w:t>其中一个参与者的行动逾越作为合谋的一份子所默认的限度</w:t>
      </w:r>
      <w:r>
        <w:t>,</w:t>
      </w:r>
      <w:r>
        <w:rPr>
          <w:rFonts w:hint="eastAsia"/>
        </w:rPr>
        <w:t>另一参与者就不应为未经核可行动的后果负责。提交人的律师说</w:t>
      </w:r>
      <w:r>
        <w:t>,</w:t>
      </w:r>
      <w:r>
        <w:rPr>
          <w:rFonts w:hint="eastAsia"/>
        </w:rPr>
        <w:t>在起诉无法确定提交人已开枪或共谋犯罪以致可能对他人造成严重身体伤害的情况下</w:t>
      </w:r>
      <w:r>
        <w:t>,</w:t>
      </w:r>
      <w:r>
        <w:rPr>
          <w:rFonts w:hint="eastAsia"/>
        </w:rPr>
        <w:t>就不可能说陪审员是否在获正确引导下会宣判有罪。此外</w:t>
      </w:r>
      <w:r>
        <w:t>,</w:t>
      </w:r>
      <w:r>
        <w:rPr>
          <w:rFonts w:hint="eastAsia"/>
        </w:rPr>
        <w:t>提交人指称初审法官的基本错误是引导陪审团认为根据环境证据来宣判有罪“较安全而且较好”。律师也指称初审法官对不在场证据的引导基本上是错误</w:t>
      </w:r>
      <w:r>
        <w:t>,</w:t>
      </w:r>
      <w:r>
        <w:rPr>
          <w:rFonts w:hint="eastAsia"/>
        </w:rPr>
        <w:t>因为</w:t>
      </w:r>
      <w:r>
        <w:t>,</w:t>
      </w:r>
      <w:r>
        <w:rPr>
          <w:rFonts w:hint="eastAsia"/>
        </w:rPr>
        <w:t>说提交人虽然可能试图证明任何事</w:t>
      </w:r>
      <w:r>
        <w:t>,</w:t>
      </w:r>
      <w:r>
        <w:rPr>
          <w:rFonts w:hint="eastAsia"/>
        </w:rPr>
        <w:t>但却没有这样做</w:t>
      </w:r>
      <w:r>
        <w:t>,</w:t>
      </w:r>
      <w:r>
        <w:rPr>
          <w:rFonts w:hint="eastAsia"/>
        </w:rPr>
        <w:t>法官就会让人形成这样的印象</w:t>
      </w:r>
      <w:r>
        <w:t>——</w:t>
      </w:r>
      <w:r>
        <w:rPr>
          <w:rFonts w:hint="eastAsia"/>
        </w:rPr>
        <w:t>提交人有责任履行职责。法官也没有引导陪审团注意提供证据的标准满足起诉的需要</w:t>
      </w:r>
      <w:r>
        <w:t>,</w:t>
      </w:r>
      <w:r>
        <w:rPr>
          <w:rFonts w:hint="eastAsia"/>
        </w:rPr>
        <w:t>以便一旦出现不在场的问题就证明是错误的。</w:t>
      </w:r>
    </w:p>
    <w:p w:rsidR="00000000" w:rsidRDefault="00000000">
      <w:pPr>
        <w:spacing w:line="288" w:lineRule="atLeast"/>
      </w:pPr>
      <w:r>
        <w:t>4.6</w:t>
      </w:r>
      <w:r>
        <w:tab/>
      </w:r>
      <w:r>
        <w:rPr>
          <w:rFonts w:hint="eastAsia"/>
        </w:rPr>
        <w:t>提交人也声称由于监狱的一般情况</w:t>
      </w:r>
      <w:r>
        <w:t>,</w:t>
      </w:r>
      <w:r>
        <w:rPr>
          <w:rFonts w:hint="eastAsia"/>
        </w:rPr>
        <w:t>由于他患有气喘病但只获得有限的医疗照顾</w:t>
      </w:r>
      <w:r>
        <w:t>,</w:t>
      </w:r>
      <w:r>
        <w:rPr>
          <w:rFonts w:hint="eastAsia"/>
        </w:rPr>
        <w:t>他是违反第</w:t>
      </w:r>
      <w:r>
        <w:t>10</w:t>
      </w:r>
      <w:r>
        <w:rPr>
          <w:rFonts w:hint="eastAsia"/>
        </w:rPr>
        <w:t>条行为的受害者。</w:t>
      </w:r>
    </w:p>
    <w:p w:rsidR="00000000" w:rsidRDefault="00000000">
      <w:r>
        <w:t>4.7</w:t>
      </w:r>
      <w:r>
        <w:tab/>
      </w:r>
      <w:r>
        <w:rPr>
          <w:rFonts w:hint="eastAsia"/>
        </w:rPr>
        <w:t>据说这个案件还没有提交为一个国际调查或解决程序。</w:t>
      </w:r>
    </w:p>
    <w:p w:rsidR="00000000" w:rsidRDefault="00000000">
      <w:r>
        <w:t>5.1</w:t>
      </w:r>
      <w:r>
        <w:tab/>
      </w:r>
      <w:r>
        <w:rPr>
          <w:rFonts w:hint="eastAsia"/>
        </w:rPr>
        <w:t>关于就谋杀</w:t>
      </w:r>
      <w:r>
        <w:t>Hunter</w:t>
      </w:r>
      <w:r>
        <w:rPr>
          <w:rFonts w:hint="eastAsia"/>
        </w:rPr>
        <w:t>先生一案所进行的逮捕和审判</w:t>
      </w:r>
      <w:r>
        <w:t>,</w:t>
      </w:r>
      <w:r>
        <w:rPr>
          <w:rFonts w:hint="eastAsia"/>
        </w:rPr>
        <w:t>提交人说</w:t>
      </w:r>
      <w:r>
        <w:t>,</w:t>
      </w:r>
      <w:r>
        <w:rPr>
          <w:rFonts w:hint="eastAsia"/>
        </w:rPr>
        <w:t>尽管他接到警察通知说</w:t>
      </w:r>
      <w:r>
        <w:t>,</w:t>
      </w:r>
      <w:r>
        <w:rPr>
          <w:rFonts w:hint="eastAsia"/>
        </w:rPr>
        <w:t>由于在他家里的地下找到武器</w:t>
      </w:r>
      <w:r>
        <w:t>,</w:t>
      </w:r>
      <w:r>
        <w:rPr>
          <w:rFonts w:hint="eastAsia"/>
        </w:rPr>
        <w:t>使他与</w:t>
      </w:r>
      <w:r>
        <w:t>Hunter</w:t>
      </w:r>
      <w:r>
        <w:rPr>
          <w:rFonts w:hint="eastAsia"/>
        </w:rPr>
        <w:t>先生的死亡扯上关系</w:t>
      </w:r>
      <w:r>
        <w:t>,</w:t>
      </w:r>
      <w:r>
        <w:rPr>
          <w:rFonts w:hint="eastAsia"/>
        </w:rPr>
        <w:t>他实际上没有被控谋杀</w:t>
      </w:r>
      <w:r>
        <w:t>,</w:t>
      </w:r>
      <w:r>
        <w:rPr>
          <w:rFonts w:hint="eastAsia"/>
        </w:rPr>
        <w:t>直至在枪械法院。提交人声称这违反第</w:t>
      </w:r>
      <w:r>
        <w:t>14</w:t>
      </w:r>
      <w:r>
        <w:rPr>
          <w:rFonts w:hint="eastAsia"/>
        </w:rPr>
        <w:t>条第</w:t>
      </w:r>
      <w:r>
        <w:t>3(a)</w:t>
      </w:r>
      <w:r>
        <w:rPr>
          <w:rFonts w:hint="eastAsia"/>
        </w:rPr>
        <w:t>款。</w:t>
      </w:r>
    </w:p>
    <w:p w:rsidR="00000000" w:rsidRDefault="00000000">
      <w:r>
        <w:t>5.2</w:t>
      </w:r>
      <w:r>
        <w:tab/>
      </w:r>
      <w:r>
        <w:rPr>
          <w:rFonts w:hint="eastAsia"/>
        </w:rPr>
        <w:t>提交者进一步指出</w:t>
      </w:r>
      <w:r>
        <w:t>,</w:t>
      </w:r>
      <w:r>
        <w:rPr>
          <w:rFonts w:hint="eastAsia"/>
        </w:rPr>
        <w:t>他在被捕后遭虐待</w:t>
      </w:r>
      <w:r>
        <w:t>,</w:t>
      </w:r>
      <w:r>
        <w:rPr>
          <w:rFonts w:hint="eastAsia"/>
        </w:rPr>
        <w:t>又说他还遭调查警官威胁说</w:t>
      </w:r>
      <w:r>
        <w:t>,</w:t>
      </w:r>
      <w:r>
        <w:rPr>
          <w:rFonts w:hint="eastAsia"/>
        </w:rPr>
        <w:t>他如果不承认谋杀</w:t>
      </w:r>
      <w:r>
        <w:t>Hunetr</w:t>
      </w:r>
      <w:r>
        <w:rPr>
          <w:rFonts w:hint="eastAsia"/>
        </w:rPr>
        <w:t>先生就会被杀。</w:t>
      </w:r>
    </w:p>
    <w:p w:rsidR="00000000" w:rsidRDefault="00000000">
      <w:r>
        <w:t>5.3</w:t>
      </w:r>
      <w:r>
        <w:tab/>
      </w:r>
      <w:r>
        <w:rPr>
          <w:rFonts w:hint="eastAsia"/>
        </w:rPr>
        <w:t>提交者强调说</w:t>
      </w:r>
      <w:r>
        <w:t>,</w:t>
      </w:r>
      <w:r>
        <w:rPr>
          <w:rFonts w:hint="eastAsia"/>
        </w:rPr>
        <w:t>他在接受初判之前大约等了两年半</w:t>
      </w:r>
      <w:r>
        <w:t>,</w:t>
      </w:r>
      <w:r>
        <w:rPr>
          <w:rFonts w:hint="eastAsia"/>
        </w:rPr>
        <w:t>这是违反第</w:t>
      </w:r>
      <w:r>
        <w:t>14</w:t>
      </w:r>
      <w:r>
        <w:rPr>
          <w:rFonts w:hint="eastAsia"/>
        </w:rPr>
        <w:t>条第</w:t>
      </w:r>
      <w:r>
        <w:t>3(c)</w:t>
      </w:r>
      <w:r>
        <w:rPr>
          <w:rFonts w:hint="eastAsia"/>
        </w:rPr>
        <w:t>款的。</w:t>
      </w:r>
    </w:p>
    <w:p w:rsidR="00000000" w:rsidRDefault="00000000">
      <w:r>
        <w:t>5.4</w:t>
      </w:r>
      <w:r>
        <w:tab/>
      </w:r>
      <w:r>
        <w:rPr>
          <w:rFonts w:hint="eastAsia"/>
        </w:rPr>
        <w:t>关于他的辩护律师</w:t>
      </w:r>
      <w:r>
        <w:t>,</w:t>
      </w:r>
      <w:r>
        <w:rPr>
          <w:rFonts w:hint="eastAsia"/>
        </w:rPr>
        <w:t>提交人说</w:t>
      </w:r>
      <w:r>
        <w:t>,</w:t>
      </w:r>
      <w:r>
        <w:rPr>
          <w:rFonts w:hint="eastAsia"/>
        </w:rPr>
        <w:t>他发现难以给他指示</w:t>
      </w:r>
      <w:r>
        <w:t>,</w:t>
      </w:r>
      <w:r>
        <w:rPr>
          <w:rFonts w:hint="eastAsia"/>
        </w:rPr>
        <w:t>因为他显然没有兴趣</w:t>
      </w:r>
      <w:r>
        <w:t>,</w:t>
      </w:r>
      <w:r>
        <w:rPr>
          <w:rFonts w:hint="eastAsia"/>
        </w:rPr>
        <w:t>这可以由他的敌对的态度看出来。此外</w:t>
      </w:r>
      <w:r>
        <w:t>,</w:t>
      </w:r>
      <w:r>
        <w:rPr>
          <w:rFonts w:hint="eastAsia"/>
        </w:rPr>
        <w:t>他的律师在通过判决时已离开法院</w:t>
      </w:r>
      <w:r>
        <w:t>,</w:t>
      </w:r>
      <w:r>
        <w:rPr>
          <w:rFonts w:hint="eastAsia"/>
        </w:rPr>
        <w:t>而且没有在提交人被定罪后与他接触。因此</w:t>
      </w:r>
      <w:r>
        <w:t>,</w:t>
      </w:r>
      <w:r>
        <w:rPr>
          <w:rFonts w:hint="eastAsia"/>
        </w:rPr>
        <w:t>提交人争辩说他无法为辩护作好准备</w:t>
      </w:r>
      <w:r>
        <w:t>,</w:t>
      </w:r>
      <w:r>
        <w:rPr>
          <w:rFonts w:hint="eastAsia"/>
        </w:rPr>
        <w:t>而这是违反第</w:t>
      </w:r>
      <w:r>
        <w:t>14</w:t>
      </w:r>
      <w:r>
        <w:rPr>
          <w:rFonts w:hint="eastAsia"/>
        </w:rPr>
        <w:t>条第</w:t>
      </w:r>
      <w:r>
        <w:t>3(b)</w:t>
      </w:r>
      <w:r>
        <w:rPr>
          <w:rFonts w:hint="eastAsia"/>
        </w:rPr>
        <w:t>款的。</w:t>
      </w:r>
    </w:p>
    <w:p w:rsidR="00000000" w:rsidRDefault="00000000">
      <w:r>
        <w:t>5.5</w:t>
      </w:r>
      <w:r>
        <w:tab/>
      </w:r>
      <w:r>
        <w:rPr>
          <w:rFonts w:hint="eastAsia"/>
        </w:rPr>
        <w:t>提交人又说</w:t>
      </w:r>
      <w:r>
        <w:t>,</w:t>
      </w:r>
      <w:r>
        <w:rPr>
          <w:rFonts w:hint="eastAsia"/>
        </w:rPr>
        <w:t>在上诉法院下令复审后</w:t>
      </w:r>
      <w:r>
        <w:t>,</w:t>
      </w:r>
      <w:r>
        <w:rPr>
          <w:rFonts w:hint="eastAsia"/>
        </w:rPr>
        <w:t>他反对由初审时代表他的同一律师再代表</w:t>
      </w:r>
      <w:r>
        <w:t>,</w:t>
      </w:r>
      <w:r>
        <w:rPr>
          <w:rFonts w:hint="eastAsia"/>
        </w:rPr>
        <w:t>因为他认为由这名律师处理该案导致他被定罪。不过</w:t>
      </w:r>
      <w:r>
        <w:t>,</w:t>
      </w:r>
      <w:r>
        <w:rPr>
          <w:rFonts w:hint="eastAsia"/>
        </w:rPr>
        <w:t>他的反对遭法院驳回。</w:t>
      </w:r>
    </w:p>
    <w:p w:rsidR="00000000" w:rsidRDefault="00000000">
      <w:r>
        <w:t>5.6</w:t>
      </w:r>
      <w:r>
        <w:tab/>
      </w:r>
      <w:r>
        <w:rPr>
          <w:rFonts w:hint="eastAsia"/>
        </w:rPr>
        <w:t>提交人还说</w:t>
      </w:r>
      <w:r>
        <w:t>,</w:t>
      </w:r>
      <w:r>
        <w:rPr>
          <w:rFonts w:hint="eastAsia"/>
        </w:rPr>
        <w:t>复审开始时他通过律师告诉法院说</w:t>
      </w:r>
      <w:r>
        <w:t>,</w:t>
      </w:r>
      <w:r>
        <w:rPr>
          <w:rFonts w:hint="eastAsia"/>
        </w:rPr>
        <w:t>他还没有为开始审判作好准备</w:t>
      </w:r>
      <w:r>
        <w:t>,</w:t>
      </w:r>
      <w:r>
        <w:rPr>
          <w:rFonts w:hint="eastAsia"/>
        </w:rPr>
        <w:t>但审判法官驳回他的要求。从审判记录可以看出</w:t>
      </w:r>
      <w:r>
        <w:t>,</w:t>
      </w:r>
      <w:r>
        <w:rPr>
          <w:rFonts w:hint="eastAsia"/>
        </w:rPr>
        <w:t>法官获悉提交人曾接受医生检查</w:t>
      </w:r>
      <w:r>
        <w:t>,</w:t>
      </w:r>
      <w:r>
        <w:rPr>
          <w:rFonts w:hint="eastAsia"/>
        </w:rPr>
        <w:t>医生说他适合接受审判</w:t>
      </w:r>
      <w:r>
        <w:t>,</w:t>
      </w:r>
      <w:r>
        <w:rPr>
          <w:rFonts w:hint="eastAsia"/>
        </w:rPr>
        <w:t>但提交人不同意。</w:t>
      </w:r>
    </w:p>
    <w:p w:rsidR="00000000" w:rsidRDefault="00000000">
      <w:r>
        <w:t>5.7</w:t>
      </w:r>
      <w:r>
        <w:tab/>
      </w:r>
      <w:r>
        <w:rPr>
          <w:rFonts w:hint="eastAsia"/>
        </w:rPr>
        <w:t>提交人声称在他所涉案件中</w:t>
      </w:r>
      <w:r>
        <w:t>,</w:t>
      </w:r>
      <w:r>
        <w:rPr>
          <w:rFonts w:hint="eastAsia"/>
        </w:rPr>
        <w:t>出现违反第</w:t>
      </w:r>
      <w:r>
        <w:t>14</w:t>
      </w:r>
      <w:r>
        <w:rPr>
          <w:rFonts w:hint="eastAsia"/>
        </w:rPr>
        <w:t>条第</w:t>
      </w:r>
      <w:r>
        <w:t>3(d)</w:t>
      </w:r>
      <w:r>
        <w:rPr>
          <w:rFonts w:hint="eastAsia"/>
        </w:rPr>
        <w:t>款的情事</w:t>
      </w:r>
      <w:r>
        <w:t>,</w:t>
      </w:r>
      <w:r>
        <w:rPr>
          <w:rFonts w:hint="eastAsia"/>
        </w:rPr>
        <w:t>因为他只在审判时见到他的律师</w:t>
      </w:r>
      <w:r>
        <w:t>,</w:t>
      </w:r>
      <w:r>
        <w:rPr>
          <w:rFonts w:hint="eastAsia"/>
        </w:rPr>
        <w:t>他的律师没有向他出示检控陈述书</w:t>
      </w:r>
      <w:r>
        <w:t>,</w:t>
      </w:r>
      <w:r>
        <w:rPr>
          <w:rFonts w:hint="eastAsia"/>
        </w:rPr>
        <w:t>没有质疑主要检控证人</w:t>
      </w:r>
      <w:r>
        <w:t>Plummer</w:t>
      </w:r>
      <w:r>
        <w:rPr>
          <w:rFonts w:hint="eastAsia"/>
        </w:rPr>
        <w:t>的可信程度</w:t>
      </w:r>
      <w:r>
        <w:t>,</w:t>
      </w:r>
      <w:r>
        <w:rPr>
          <w:rFonts w:hint="eastAsia"/>
        </w:rPr>
        <w:t>审判时</w:t>
      </w:r>
      <w:r>
        <w:t>Plummer</w:t>
      </w:r>
      <w:r>
        <w:rPr>
          <w:rFonts w:hint="eastAsia"/>
        </w:rPr>
        <w:t>与一名警员同居</w:t>
      </w:r>
      <w:r>
        <w:t>,</w:t>
      </w:r>
      <w:r>
        <w:rPr>
          <w:rFonts w:hint="eastAsia"/>
        </w:rPr>
        <w:t>而且也没有与提交人的唯一证人接触</w:t>
      </w:r>
      <w:r>
        <w:t>,</w:t>
      </w:r>
      <w:r>
        <w:rPr>
          <w:rFonts w:hint="eastAsia"/>
        </w:rPr>
        <w:t>他可以证明</w:t>
      </w:r>
      <w:r>
        <w:t>Plummer</w:t>
      </w:r>
      <w:r>
        <w:rPr>
          <w:rFonts w:hint="eastAsia"/>
        </w:rPr>
        <w:t>没有象她自己说的那样指出枪支藏在何处。</w:t>
      </w:r>
    </w:p>
    <w:p w:rsidR="00000000" w:rsidRDefault="00000000">
      <w:r>
        <w:t>5.8</w:t>
      </w:r>
      <w:r>
        <w:tab/>
      </w:r>
      <w:r>
        <w:rPr>
          <w:rFonts w:hint="eastAsia"/>
        </w:rPr>
        <w:t>提交人也指称</w:t>
      </w:r>
      <w:r>
        <w:t>,</w:t>
      </w:r>
      <w:r>
        <w:rPr>
          <w:rFonts w:hint="eastAsia"/>
        </w:rPr>
        <w:t>法官没有就下列各方面正确引导陪审团</w:t>
      </w:r>
      <w:r>
        <w:t>:</w:t>
      </w:r>
      <w:r>
        <w:rPr>
          <w:rFonts w:hint="eastAsia"/>
        </w:rPr>
        <w:t>证据所引起的不同事实情况、最近拥有权的问题、环境证据的价值、被告说谎的证据价值、以及不在场的辩护。据提交人说</w:t>
      </w:r>
      <w:r>
        <w:t>,</w:t>
      </w:r>
      <w:r>
        <w:rPr>
          <w:rFonts w:hint="eastAsia"/>
        </w:rPr>
        <w:t>这构成侵犯整个第</w:t>
      </w:r>
      <w:r>
        <w:t>14</w:t>
      </w:r>
      <w:r>
        <w:rPr>
          <w:rFonts w:hint="eastAsia"/>
        </w:rPr>
        <w:t>条。</w:t>
      </w:r>
    </w:p>
    <w:p w:rsidR="00000000" w:rsidRDefault="00000000">
      <w:pPr>
        <w:rPr>
          <w:rFonts w:eastAsia="SimHei"/>
          <w:color w:val="FF0000"/>
        </w:rPr>
      </w:pPr>
      <w:r>
        <w:rPr>
          <w:rFonts w:eastAsia="SimHei"/>
          <w:color w:val="FF0000"/>
        </w:rPr>
        <w:tab/>
      </w:r>
      <w:r>
        <w:rPr>
          <w:rFonts w:eastAsia="SimHei" w:hint="eastAsia"/>
          <w:color w:val="FF0000"/>
        </w:rPr>
        <w:t>缔约国提出的意见和律师的评论</w:t>
      </w:r>
    </w:p>
    <w:p w:rsidR="00000000" w:rsidRDefault="00000000">
      <w:r>
        <w:t>6.1</w:t>
      </w:r>
      <w:r>
        <w:tab/>
      </w:r>
      <w:r>
        <w:rPr>
          <w:rFonts w:hint="eastAsia"/>
        </w:rPr>
        <w:t>缔约国</w:t>
      </w:r>
      <w:r>
        <w:t>1995</w:t>
      </w:r>
      <w:r>
        <w:rPr>
          <w:rFonts w:hint="eastAsia"/>
        </w:rPr>
        <w:t>年</w:t>
      </w:r>
      <w:r>
        <w:t>8</w:t>
      </w:r>
      <w:r>
        <w:rPr>
          <w:rFonts w:hint="eastAsia"/>
        </w:rPr>
        <w:t>月</w:t>
      </w:r>
      <w:r>
        <w:t>22</w:t>
      </w:r>
      <w:r>
        <w:rPr>
          <w:rFonts w:hint="eastAsia"/>
        </w:rPr>
        <w:t>日提交的来文针对提交人关于就谋杀</w:t>
      </w:r>
      <w:r>
        <w:t>Angella Baugh-Dujon</w:t>
      </w:r>
      <w:r>
        <w:rPr>
          <w:rFonts w:hint="eastAsia"/>
        </w:rPr>
        <w:t>一案进行逮捕和审判的来文说</w:t>
      </w:r>
      <w:r>
        <w:t>,</w:t>
      </w:r>
      <w:r>
        <w:rPr>
          <w:rFonts w:hint="eastAsia"/>
        </w:rPr>
        <w:t>它将调查提交人的指称</w:t>
      </w:r>
      <w:r>
        <w:t>,</w:t>
      </w:r>
      <w:r>
        <w:rPr>
          <w:rFonts w:hint="eastAsia"/>
        </w:rPr>
        <w:t>即</w:t>
      </w:r>
      <w:r>
        <w:t>,</w:t>
      </w:r>
      <w:r>
        <w:rPr>
          <w:rFonts w:hint="eastAsia"/>
        </w:rPr>
        <w:t>他在</w:t>
      </w:r>
      <w:r>
        <w:t>1998</w:t>
      </w:r>
      <w:r>
        <w:rPr>
          <w:rFonts w:hint="eastAsia"/>
        </w:rPr>
        <w:t>年</w:t>
      </w:r>
      <w:r>
        <w:t>12</w:t>
      </w:r>
      <w:r>
        <w:rPr>
          <w:rFonts w:hint="eastAsia"/>
        </w:rPr>
        <w:t>月被捕时遭虐待。</w:t>
      </w:r>
    </w:p>
    <w:p w:rsidR="00000000" w:rsidRDefault="00000000">
      <w:r>
        <w:t>6.2</w:t>
      </w:r>
      <w:r>
        <w:tab/>
      </w:r>
      <w:r>
        <w:rPr>
          <w:rFonts w:hint="eastAsia"/>
        </w:rPr>
        <w:t>关于提交人声称他在遭拘留后三至四个星期才被控罪的问题</w:t>
      </w:r>
      <w:r>
        <w:t>,</w:t>
      </w:r>
      <w:r>
        <w:rPr>
          <w:rFonts w:hint="eastAsia"/>
        </w:rPr>
        <w:t>缔约国答应进行调查</w:t>
      </w:r>
      <w:r>
        <w:t>,</w:t>
      </w:r>
      <w:r>
        <w:rPr>
          <w:rFonts w:hint="eastAsia"/>
        </w:rPr>
        <w:t>尽管这会很困难</w:t>
      </w:r>
      <w:r>
        <w:t>,</w:t>
      </w:r>
      <w:r>
        <w:rPr>
          <w:rFonts w:hint="eastAsia"/>
        </w:rPr>
        <w:t>因为至今已过了七年。此外</w:t>
      </w:r>
      <w:r>
        <w:t>,</w:t>
      </w:r>
      <w:r>
        <w:rPr>
          <w:rFonts w:hint="eastAsia"/>
        </w:rPr>
        <w:t>缔约国指出</w:t>
      </w:r>
      <w:r>
        <w:t>,</w:t>
      </w:r>
      <w:r>
        <w:rPr>
          <w:rFonts w:hint="eastAsia"/>
        </w:rPr>
        <w:t>迅速获知控罪的权利也受《宪法》第</w:t>
      </w:r>
      <w:r>
        <w:t>20</w:t>
      </w:r>
      <w:r>
        <w:rPr>
          <w:rFonts w:hint="eastAsia"/>
        </w:rPr>
        <w:t>⑹</w:t>
      </w:r>
      <w:r>
        <w:t>(a)</w:t>
      </w:r>
      <w:r>
        <w:rPr>
          <w:rFonts w:hint="eastAsia"/>
        </w:rPr>
        <w:t>款的保护</w:t>
      </w:r>
      <w:r>
        <w:t>,</w:t>
      </w:r>
      <w:r>
        <w:rPr>
          <w:rFonts w:hint="eastAsia"/>
        </w:rPr>
        <w:t>而提出这个问题的最适当时机是在审判的时候</w:t>
      </w:r>
      <w:r>
        <w:t>,</w:t>
      </w:r>
      <w:r>
        <w:rPr>
          <w:rFonts w:hint="eastAsia"/>
        </w:rPr>
        <w:t>但提交人没有这样做。</w:t>
      </w:r>
    </w:p>
    <w:p w:rsidR="00000000" w:rsidRDefault="00000000">
      <w:r>
        <w:t>6.3</w:t>
      </w:r>
      <w:r>
        <w:tab/>
      </w:r>
      <w:r>
        <w:rPr>
          <w:rFonts w:hint="eastAsia"/>
        </w:rPr>
        <w:t>缔约国进一步指出</w:t>
      </w:r>
      <w:r>
        <w:t>,</w:t>
      </w:r>
      <w:r>
        <w:rPr>
          <w:rFonts w:hint="eastAsia"/>
        </w:rPr>
        <w:t>等待一年零七个月才对提交人进行审判并不构成无故拖延</w:t>
      </w:r>
      <w:r>
        <w:t>,</w:t>
      </w:r>
      <w:r>
        <w:rPr>
          <w:rFonts w:hint="eastAsia"/>
        </w:rPr>
        <w:t>因为预审是在这个时期内进行的。</w:t>
      </w:r>
    </w:p>
    <w:p w:rsidR="00000000" w:rsidRDefault="00000000">
      <w:r>
        <w:t>6.4</w:t>
      </w:r>
      <w:r>
        <w:tab/>
      </w:r>
      <w:r>
        <w:rPr>
          <w:rFonts w:hint="eastAsia"/>
        </w:rPr>
        <w:t>关于提交人律师在审判过程中的表现</w:t>
      </w:r>
      <w:r>
        <w:t>,</w:t>
      </w:r>
      <w:r>
        <w:rPr>
          <w:rFonts w:hint="eastAsia"/>
        </w:rPr>
        <w:t>缔约国指出</w:t>
      </w:r>
      <w:r>
        <w:t>,</w:t>
      </w:r>
      <w:r>
        <w:rPr>
          <w:rFonts w:hint="eastAsia"/>
        </w:rPr>
        <w:t>一旦为贫困人士提供合格的律师</w:t>
      </w:r>
      <w:r>
        <w:t>,</w:t>
      </w:r>
      <w:r>
        <w:rPr>
          <w:rFonts w:hint="eastAsia"/>
        </w:rPr>
        <w:t>它就不再为律师处理案件的方式负责。此外</w:t>
      </w:r>
      <w:r>
        <w:t>,</w:t>
      </w:r>
      <w:r>
        <w:rPr>
          <w:rFonts w:hint="eastAsia"/>
        </w:rPr>
        <w:t>缔约国指出提交人的指控前后不一致</w:t>
      </w:r>
      <w:r>
        <w:t>,</w:t>
      </w:r>
      <w:r>
        <w:rPr>
          <w:rFonts w:hint="eastAsia"/>
        </w:rPr>
        <w:t>他一时说他在审判前见到律师</w:t>
      </w:r>
      <w:r>
        <w:t>,</w:t>
      </w:r>
      <w:r>
        <w:rPr>
          <w:rFonts w:hint="eastAsia"/>
        </w:rPr>
        <w:t>一时又说他只在审判时才见到律师。</w:t>
      </w:r>
    </w:p>
    <w:p w:rsidR="00000000" w:rsidRDefault="00000000">
      <w:r>
        <w:t>6.5</w:t>
      </w:r>
      <w:r>
        <w:tab/>
      </w:r>
      <w:r>
        <w:rPr>
          <w:rFonts w:hint="eastAsia"/>
        </w:rPr>
        <w:t>关于提交人指称法官引导陪审团的问题</w:t>
      </w:r>
      <w:r>
        <w:t>,</w:t>
      </w:r>
      <w:r>
        <w:rPr>
          <w:rFonts w:hint="eastAsia"/>
        </w:rPr>
        <w:t>缔约国提到委员会的法理学</w:t>
      </w:r>
      <w:r>
        <w:t>,</w:t>
      </w:r>
      <w:r>
        <w:rPr>
          <w:rFonts w:hint="eastAsia"/>
        </w:rPr>
        <w:t>即</w:t>
      </w:r>
      <w:r>
        <w:t>,</w:t>
      </w:r>
      <w:r>
        <w:rPr>
          <w:rFonts w:hint="eastAsia"/>
        </w:rPr>
        <w:t>委员会不应审查这些问题</w:t>
      </w:r>
      <w:r>
        <w:t>,</w:t>
      </w:r>
      <w:r>
        <w:rPr>
          <w:rFonts w:hint="eastAsia"/>
        </w:rPr>
        <w:t>除非法官显然是任意进行引导或构成执法不公或法官违反其公正无私的义务。缔约国注意到这个案件中没有任何一点证明有理由作为这一原则的例外来处理。</w:t>
      </w:r>
    </w:p>
    <w:p w:rsidR="00000000" w:rsidRDefault="00000000">
      <w:r>
        <w:t>6.6</w:t>
      </w:r>
      <w:r>
        <w:tab/>
      </w:r>
      <w:r>
        <w:rPr>
          <w:rFonts w:hint="eastAsia"/>
        </w:rPr>
        <w:t>最后</w:t>
      </w:r>
      <w:r>
        <w:t>,</w:t>
      </w:r>
      <w:r>
        <w:rPr>
          <w:rFonts w:hint="eastAsia"/>
        </w:rPr>
        <w:t>缔约国通知委员会说</w:t>
      </w:r>
      <w:r>
        <w:t>,</w:t>
      </w:r>
      <w:r>
        <w:rPr>
          <w:rFonts w:hint="eastAsia"/>
        </w:rPr>
        <w:t>根据上诉法院的记录</w:t>
      </w:r>
      <w:r>
        <w:t>,</w:t>
      </w:r>
      <w:r>
        <w:rPr>
          <w:rFonts w:hint="eastAsia"/>
        </w:rPr>
        <w:t>提交人在谋杀</w:t>
      </w:r>
      <w:r>
        <w:t>Angella Baugh-Dujon</w:t>
      </w:r>
      <w:r>
        <w:rPr>
          <w:rFonts w:hint="eastAsia"/>
        </w:rPr>
        <w:t>一案中所犯的罪行被定为不利死刑的谋杀罪。</w:t>
      </w:r>
    </w:p>
    <w:p w:rsidR="00000000" w:rsidRDefault="00000000">
      <w:r>
        <w:t>6.7</w:t>
      </w:r>
      <w:r>
        <w:tab/>
      </w:r>
      <w:r>
        <w:rPr>
          <w:rFonts w:hint="eastAsia"/>
        </w:rPr>
        <w:t>关于提交人声称在狱中时气喘病没有获得妥善治疗一事</w:t>
      </w:r>
      <w:r>
        <w:t>,</w:t>
      </w:r>
      <w:r>
        <w:rPr>
          <w:rFonts w:hint="eastAsia"/>
        </w:rPr>
        <w:t>缔约国争辩说</w:t>
      </w:r>
      <w:r>
        <w:t>,</w:t>
      </w:r>
      <w:r>
        <w:rPr>
          <w:rFonts w:hint="eastAsia"/>
        </w:rPr>
        <w:t>由于教养系统资源不足</w:t>
      </w:r>
      <w:r>
        <w:t>,</w:t>
      </w:r>
      <w:r>
        <w:rPr>
          <w:rFonts w:hint="eastAsia"/>
        </w:rPr>
        <w:t>并非经常可以提供医疗。如果有的话</w:t>
      </w:r>
      <w:r>
        <w:t>,</w:t>
      </w:r>
      <w:r>
        <w:rPr>
          <w:rFonts w:hint="eastAsia"/>
        </w:rPr>
        <w:t>一定会为提交人治疗。缔约国指出</w:t>
      </w:r>
      <w:r>
        <w:t>,</w:t>
      </w:r>
      <w:r>
        <w:rPr>
          <w:rFonts w:hint="eastAsia"/>
        </w:rPr>
        <w:t>提交人可以在其他地方买到医药而不受干涉</w:t>
      </w:r>
      <w:r>
        <w:t>,</w:t>
      </w:r>
      <w:r>
        <w:rPr>
          <w:rFonts w:hint="eastAsia"/>
        </w:rPr>
        <w:t>这一事实显示出困难只是缺乏资源的结果</w:t>
      </w:r>
      <w:r>
        <w:t>,</w:t>
      </w:r>
      <w:r>
        <w:rPr>
          <w:rFonts w:hint="eastAsia"/>
        </w:rPr>
        <w:t>而不是故意试图虐待提交人。</w:t>
      </w:r>
    </w:p>
    <w:p w:rsidR="00000000" w:rsidRDefault="00000000">
      <w:r>
        <w:t>7.</w:t>
      </w:r>
      <w:r>
        <w:tab/>
      </w:r>
      <w:r>
        <w:rPr>
          <w:rFonts w:hint="eastAsia"/>
        </w:rPr>
        <w:t>缔约国在提交的第二行资料针对提交人关于被判谋杀</w:t>
      </w:r>
      <w:r>
        <w:t>Hunter</w:t>
      </w:r>
      <w:r>
        <w:rPr>
          <w:rFonts w:hint="eastAsia"/>
        </w:rPr>
        <w:t>先生罪名成立的来文。缔约国注意到两个案件内的指控几乎是相同的</w:t>
      </w:r>
      <w:r>
        <w:t>,</w:t>
      </w:r>
      <w:r>
        <w:rPr>
          <w:rFonts w:hint="eastAsia"/>
        </w:rPr>
        <w:t>因此参照提交的第一份资料</w:t>
      </w:r>
      <w:r>
        <w:t>,</w:t>
      </w:r>
      <w:r>
        <w:rPr>
          <w:rFonts w:hint="eastAsia"/>
        </w:rPr>
        <w:t>关于提交人指称他没有获通知就谋杀</w:t>
      </w:r>
      <w:r>
        <w:t>Hunter</w:t>
      </w:r>
      <w:r>
        <w:rPr>
          <w:rFonts w:hint="eastAsia"/>
        </w:rPr>
        <w:t>先生一案对他提出的指控</w:t>
      </w:r>
      <w:r>
        <w:t>,</w:t>
      </w:r>
      <w:r>
        <w:rPr>
          <w:rFonts w:hint="eastAsia"/>
        </w:rPr>
        <w:t>缔约国指出</w:t>
      </w:r>
      <w:r>
        <w:t>,</w:t>
      </w:r>
      <w:r>
        <w:rPr>
          <w:rFonts w:hint="eastAsia"/>
        </w:rPr>
        <w:t>没有获通知的时间与第一个案件不同</w:t>
      </w:r>
      <w:r>
        <w:t>,</w:t>
      </w:r>
      <w:r>
        <w:rPr>
          <w:rFonts w:hint="eastAsia"/>
        </w:rPr>
        <w:t>但适用的原则是相同的。</w:t>
      </w:r>
    </w:p>
    <w:p w:rsidR="00000000" w:rsidRDefault="00000000">
      <w:r>
        <w:t>8.1</w:t>
      </w:r>
      <w:r>
        <w:tab/>
      </w:r>
      <w:r>
        <w:rPr>
          <w:rFonts w:hint="eastAsia"/>
        </w:rPr>
        <w:t>律师在就缔约国提出的意见作出评论时指出</w:t>
      </w:r>
      <w:r>
        <w:t>,</w:t>
      </w:r>
      <w:r>
        <w:rPr>
          <w:rFonts w:hint="eastAsia"/>
        </w:rPr>
        <w:t>延期控告提交人的问题没有在预审或审判时提出来</w:t>
      </w:r>
      <w:r>
        <w:t>,</w:t>
      </w:r>
      <w:r>
        <w:rPr>
          <w:rFonts w:hint="eastAsia"/>
        </w:rPr>
        <w:t>这再次显示出提交人的辩护不充分。</w:t>
      </w:r>
    </w:p>
    <w:p w:rsidR="00000000" w:rsidRDefault="00000000">
      <w:pPr>
        <w:spacing w:line="300" w:lineRule="atLeast"/>
      </w:pPr>
      <w:r>
        <w:t>8.2</w:t>
      </w:r>
      <w:r>
        <w:tab/>
      </w:r>
      <w:r>
        <w:rPr>
          <w:rFonts w:hint="eastAsia"/>
        </w:rPr>
        <w:t>律师澄清说</w:t>
      </w:r>
      <w:r>
        <w:t>,</w:t>
      </w:r>
      <w:r>
        <w:rPr>
          <w:rFonts w:hint="eastAsia"/>
        </w:rPr>
        <w:t>提交人确曾在审判前见到他的律师</w:t>
      </w:r>
      <w:r>
        <w:t>,</w:t>
      </w:r>
      <w:r>
        <w:rPr>
          <w:rFonts w:hint="eastAsia"/>
        </w:rPr>
        <w:t>而他关于只在审判时见到律师的指称所涉的事实是</w:t>
      </w:r>
      <w:r>
        <w:t>,</w:t>
      </w:r>
      <w:r>
        <w:rPr>
          <w:rFonts w:hint="eastAsia"/>
        </w:rPr>
        <w:t>尽管他要求不时与他的律师见面</w:t>
      </w:r>
      <w:r>
        <w:t>,</w:t>
      </w:r>
      <w:r>
        <w:rPr>
          <w:rFonts w:hint="eastAsia"/>
        </w:rPr>
        <w:t>但律师没有与他私下会谈</w:t>
      </w:r>
      <w:r>
        <w:t>,</w:t>
      </w:r>
      <w:r>
        <w:rPr>
          <w:rFonts w:hint="eastAsia"/>
        </w:rPr>
        <w:t>只是在审讯时与他见面。</w:t>
      </w:r>
    </w:p>
    <w:p w:rsidR="00000000" w:rsidRDefault="00000000">
      <w:r>
        <w:t>8.3</w:t>
      </w:r>
      <w:r>
        <w:tab/>
      </w:r>
      <w:r>
        <w:rPr>
          <w:rFonts w:hint="eastAsia"/>
        </w:rPr>
        <w:t>律师指出</w:t>
      </w:r>
      <w:r>
        <w:t>,</w:t>
      </w:r>
      <w:r>
        <w:rPr>
          <w:rFonts w:hint="eastAsia"/>
        </w:rPr>
        <w:t>提交人指称法官的引导构成明显的证据证明法官任意行事</w:t>
      </w:r>
      <w:r>
        <w:t>,</w:t>
      </w:r>
      <w:r>
        <w:rPr>
          <w:rFonts w:hint="eastAsia"/>
        </w:rPr>
        <w:t>对提交人不公平</w:t>
      </w:r>
      <w:r>
        <w:t>,</w:t>
      </w:r>
      <w:r>
        <w:rPr>
          <w:rFonts w:hint="eastAsia"/>
        </w:rPr>
        <w:t>而且违反公正无私的义务。结果</w:t>
      </w:r>
      <w:r>
        <w:t>,</w:t>
      </w:r>
      <w:r>
        <w:rPr>
          <w:rFonts w:hint="eastAsia"/>
        </w:rPr>
        <w:t>陪审团无法再审议法律问题</w:t>
      </w:r>
      <w:r>
        <w:t>,</w:t>
      </w:r>
      <w:r>
        <w:rPr>
          <w:rFonts w:hint="eastAsia"/>
        </w:rPr>
        <w:t>而这个问题对此案具有基本重大意义。</w:t>
      </w:r>
    </w:p>
    <w:p w:rsidR="00000000" w:rsidRDefault="00000000">
      <w:r>
        <w:t>9.1</w:t>
      </w:r>
      <w:r>
        <w:tab/>
      </w:r>
      <w:r>
        <w:rPr>
          <w:rFonts w:hint="eastAsia"/>
        </w:rPr>
        <w:t>律师具体指出</w:t>
      </w:r>
      <w:r>
        <w:t>,</w:t>
      </w:r>
      <w:r>
        <w:rPr>
          <w:rFonts w:hint="eastAsia"/>
        </w:rPr>
        <w:t>提交人实际上从未被控谋杀</w:t>
      </w:r>
      <w:r>
        <w:t>Hunter</w:t>
      </w:r>
      <w:r>
        <w:rPr>
          <w:rFonts w:hint="eastAsia"/>
        </w:rPr>
        <w:t>先生</w:t>
      </w:r>
      <w:r>
        <w:t>,</w:t>
      </w:r>
      <w:r>
        <w:rPr>
          <w:rFonts w:hint="eastAsia"/>
        </w:rPr>
        <w:t>而只是在预审时获通知他因这一谋杀事件被控。</w:t>
      </w:r>
    </w:p>
    <w:p w:rsidR="00000000" w:rsidRDefault="00000000">
      <w:pPr>
        <w:rPr>
          <w:spacing w:val="-4"/>
        </w:rPr>
      </w:pPr>
      <w:r>
        <w:t>9.2</w:t>
      </w:r>
      <w:r>
        <w:tab/>
      </w:r>
      <w:r>
        <w:rPr>
          <w:rFonts w:hint="eastAsia"/>
          <w:spacing w:val="-4"/>
        </w:rPr>
        <w:t>律师指出</w:t>
      </w:r>
      <w:r>
        <w:rPr>
          <w:spacing w:val="-4"/>
        </w:rPr>
        <w:t>,</w:t>
      </w:r>
      <w:r>
        <w:rPr>
          <w:rFonts w:hint="eastAsia"/>
          <w:spacing w:val="-4"/>
        </w:rPr>
        <w:t>审判法官在审判中就谋杀</w:t>
      </w:r>
      <w:r>
        <w:rPr>
          <w:spacing w:val="-4"/>
        </w:rPr>
        <w:t>Hunter</w:t>
      </w:r>
      <w:r>
        <w:rPr>
          <w:rFonts w:hint="eastAsia"/>
          <w:spacing w:val="-4"/>
        </w:rPr>
        <w:t>先生一案错误引导是一个十分重大的问题</w:t>
      </w:r>
      <w:r>
        <w:rPr>
          <w:spacing w:val="-4"/>
        </w:rPr>
        <w:t>,</w:t>
      </w:r>
      <w:r>
        <w:rPr>
          <w:rFonts w:hint="eastAsia"/>
          <w:spacing w:val="-4"/>
        </w:rPr>
        <w:t>显然构成执法不公。</w:t>
      </w:r>
    </w:p>
    <w:p w:rsidR="00000000" w:rsidRDefault="00000000">
      <w:pPr>
        <w:rPr>
          <w:rFonts w:eastAsia="SimHei"/>
          <w:color w:val="FF0000"/>
        </w:rPr>
      </w:pPr>
      <w:r>
        <w:rPr>
          <w:rFonts w:eastAsia="SimHei"/>
          <w:color w:val="FF0000"/>
        </w:rPr>
        <w:tab/>
      </w:r>
      <w:r>
        <w:rPr>
          <w:rFonts w:eastAsia="SimHei" w:hint="eastAsia"/>
          <w:color w:val="FF0000"/>
        </w:rPr>
        <w:t>委员会关于是否受理的决定</w:t>
      </w:r>
    </w:p>
    <w:p w:rsidR="00000000" w:rsidRDefault="00000000">
      <w:r>
        <w:t>10.</w:t>
      </w:r>
      <w:r>
        <w:tab/>
      </w:r>
      <w:r>
        <w:rPr>
          <w:rFonts w:hint="eastAsia"/>
        </w:rPr>
        <w:t>第</w:t>
      </w:r>
      <w:r>
        <w:t>58</w:t>
      </w:r>
      <w:r>
        <w:rPr>
          <w:rFonts w:hint="eastAsia"/>
        </w:rPr>
        <w:t>届会议上</w:t>
      </w:r>
      <w:r>
        <w:t>,</w:t>
      </w:r>
      <w:r>
        <w:rPr>
          <w:rFonts w:hint="eastAsia"/>
        </w:rPr>
        <w:t>委员会审议了来文是否可受理的问题。</w:t>
      </w:r>
    </w:p>
    <w:p w:rsidR="00000000" w:rsidRDefault="00000000">
      <w:r>
        <w:t>11.1</w:t>
      </w:r>
      <w:r>
        <w:tab/>
      </w:r>
      <w:r>
        <w:rPr>
          <w:rFonts w:hint="eastAsia"/>
        </w:rPr>
        <w:t>关于提交人就他因谋杀</w:t>
      </w:r>
      <w:r>
        <w:t>Angella Baugh-Dujon</w:t>
      </w:r>
      <w:r>
        <w:rPr>
          <w:rFonts w:hint="eastAsia"/>
        </w:rPr>
        <w:t>一案被逮捕和审判的指称</w:t>
      </w:r>
      <w:r>
        <w:t>,</w:t>
      </w:r>
      <w:r>
        <w:rPr>
          <w:rFonts w:hint="eastAsia"/>
        </w:rPr>
        <w:t>委员会依照议定书第</w:t>
      </w:r>
      <w:r>
        <w:t>5</w:t>
      </w:r>
      <w:r>
        <w:rPr>
          <w:rFonts w:hint="eastAsia"/>
        </w:rPr>
        <w:t>条第</w:t>
      </w:r>
      <w:r>
        <w:t>2(a)</w:t>
      </w:r>
      <w:r>
        <w:rPr>
          <w:rFonts w:hint="eastAsia"/>
        </w:rPr>
        <w:t>款确定</w:t>
      </w:r>
      <w:r>
        <w:t>,</w:t>
      </w:r>
      <w:r>
        <w:rPr>
          <w:rFonts w:hint="eastAsia"/>
        </w:rPr>
        <w:t>同一问题并没有在为一国际调查或解决程序下审查。</w:t>
      </w:r>
    </w:p>
    <w:p w:rsidR="00000000" w:rsidRDefault="00000000">
      <w:r>
        <w:t>11.2</w:t>
      </w:r>
      <w:r>
        <w:tab/>
      </w:r>
      <w:r>
        <w:rPr>
          <w:rFonts w:hint="eastAsia"/>
        </w:rPr>
        <w:t>委员会指出</w:t>
      </w:r>
      <w:r>
        <w:t>,</w:t>
      </w:r>
      <w:r>
        <w:rPr>
          <w:rFonts w:hint="eastAsia"/>
        </w:rPr>
        <w:t>由于无法利用一切国内补救办法</w:t>
      </w:r>
      <w:r>
        <w:t>,</w:t>
      </w:r>
      <w:r>
        <w:rPr>
          <w:rFonts w:hint="eastAsia"/>
        </w:rPr>
        <w:t>缔约国未曾反对受理该来文。在这种情况下</w:t>
      </w:r>
      <w:r>
        <w:t>,</w:t>
      </w:r>
      <w:r>
        <w:rPr>
          <w:rFonts w:hint="eastAsia"/>
        </w:rPr>
        <w:t>委员会认为议定书第</w:t>
      </w:r>
      <w:r>
        <w:t>5</w:t>
      </w:r>
      <w:r>
        <w:rPr>
          <w:rFonts w:hint="eastAsia"/>
        </w:rPr>
        <w:t>条第</w:t>
      </w:r>
      <w:r>
        <w:t>2(b)</w:t>
      </w:r>
      <w:r>
        <w:rPr>
          <w:rFonts w:hint="eastAsia"/>
        </w:rPr>
        <w:t>款并不阻止审查案情。</w:t>
      </w:r>
    </w:p>
    <w:p w:rsidR="00000000" w:rsidRDefault="00000000">
      <w:r>
        <w:t>11.3</w:t>
      </w:r>
      <w:r>
        <w:tab/>
      </w:r>
      <w:r>
        <w:rPr>
          <w:rFonts w:hint="eastAsia"/>
        </w:rPr>
        <w:t>委员会指出</w:t>
      </w:r>
      <w:r>
        <w:t>,</w:t>
      </w:r>
      <w:r>
        <w:rPr>
          <w:rFonts w:hint="eastAsia"/>
        </w:rPr>
        <w:t>提交人的部份指控涉及对证据的评价、法官对陪审团的引导以及审判的处理。委员会提到它以往的判例并重申一般是由《盟约》缔约国的上诉法院评价某一案件内的事实和证据。同样地</w:t>
      </w:r>
      <w:r>
        <w:t>,</w:t>
      </w:r>
      <w:r>
        <w:rPr>
          <w:rFonts w:hint="eastAsia"/>
        </w:rPr>
        <w:t>委员会并不负责审查审判法官给陪审团的具体引导</w:t>
      </w:r>
      <w:r>
        <w:t>,</w:t>
      </w:r>
      <w:r>
        <w:rPr>
          <w:rFonts w:hint="eastAsia"/>
        </w:rPr>
        <w:t>除非可以确定给陪审团的这些引导显然是任意的指示</w:t>
      </w:r>
      <w:r>
        <w:t>,</w:t>
      </w:r>
      <w:r>
        <w:rPr>
          <w:rFonts w:hint="eastAsia"/>
        </w:rPr>
        <w:t>或构成执法不公。委员会收到的资料并没有显示出审判法官的指示或对审判的处理出现这类缺陷。因此</w:t>
      </w:r>
      <w:r>
        <w:t>,</w:t>
      </w:r>
      <w:r>
        <w:rPr>
          <w:rFonts w:hint="eastAsia"/>
        </w:rPr>
        <w:t>来文的这一部份是不可受理的</w:t>
      </w:r>
      <w:r>
        <w:t>,</w:t>
      </w:r>
      <w:r>
        <w:rPr>
          <w:rFonts w:hint="eastAsia"/>
        </w:rPr>
        <w:t>因为依照《任择议定书》第</w:t>
      </w:r>
      <w:r>
        <w:t>3</w:t>
      </w:r>
      <w:r>
        <w:rPr>
          <w:rFonts w:hint="eastAsia"/>
        </w:rPr>
        <w:t>条</w:t>
      </w:r>
      <w:r>
        <w:t>,</w:t>
      </w:r>
      <w:r>
        <w:rPr>
          <w:rFonts w:hint="eastAsia"/>
        </w:rPr>
        <w:t>它不符合《盟约》的规定。</w:t>
      </w:r>
    </w:p>
    <w:p w:rsidR="00000000" w:rsidRDefault="00000000">
      <w:r>
        <w:t>11.4</w:t>
      </w:r>
      <w:r>
        <w:tab/>
      </w:r>
      <w:r>
        <w:rPr>
          <w:rFonts w:hint="eastAsia"/>
        </w:rPr>
        <w:t>关于提交人就他的法律助理律师进行的辩护所提出的指称</w:t>
      </w:r>
      <w:r>
        <w:t>,</w:t>
      </w:r>
      <w:r>
        <w:rPr>
          <w:rFonts w:hint="eastAsia"/>
        </w:rPr>
        <w:t>委员会回顾其判例</w:t>
      </w:r>
      <w:r>
        <w:rPr>
          <w:vertAlign w:val="superscript"/>
        </w:rPr>
        <w:t>1</w:t>
      </w:r>
      <w:r>
        <w:t xml:space="preserve"> </w:t>
      </w:r>
      <w:r>
        <w:rPr>
          <w:rFonts w:hint="eastAsia"/>
        </w:rPr>
        <w:t>说</w:t>
      </w:r>
      <w:r>
        <w:t>,</w:t>
      </w:r>
      <w:r>
        <w:rPr>
          <w:rFonts w:hint="eastAsia"/>
        </w:rPr>
        <w:t>缔约国无须对辩护律师被指称犯下的错误负责</w:t>
      </w:r>
      <w:r>
        <w:t>,</w:t>
      </w:r>
      <w:r>
        <w:rPr>
          <w:rFonts w:hint="eastAsia"/>
        </w:rPr>
        <w:t>除非这向法官显示出或应已显示出该律师的行为不符合司法利益。就这一案件而言</w:t>
      </w:r>
      <w:r>
        <w:t>,</w:t>
      </w:r>
      <w:r>
        <w:rPr>
          <w:rFonts w:hint="eastAsia"/>
        </w:rPr>
        <w:t>档案中没有任何资料显示出情况确是如此</w:t>
      </w:r>
      <w:r>
        <w:t>,</w:t>
      </w:r>
      <w:r>
        <w:rPr>
          <w:rFonts w:hint="eastAsia"/>
        </w:rPr>
        <w:t>因此</w:t>
      </w:r>
      <w:r>
        <w:t>,</w:t>
      </w:r>
      <w:r>
        <w:rPr>
          <w:rFonts w:hint="eastAsia"/>
        </w:rPr>
        <w:t>根据《任择议定书》第</w:t>
      </w:r>
      <w:r>
        <w:t>2</w:t>
      </w:r>
      <w:r>
        <w:rPr>
          <w:rFonts w:hint="eastAsia"/>
        </w:rPr>
        <w:t>条</w:t>
      </w:r>
      <w:r>
        <w:t>,</w:t>
      </w:r>
      <w:r>
        <w:rPr>
          <w:rFonts w:hint="eastAsia"/>
        </w:rPr>
        <w:t>来文这一部份不可受理。</w:t>
      </w:r>
    </w:p>
    <w:p w:rsidR="00000000" w:rsidRDefault="00000000">
      <w:pPr>
        <w:rPr>
          <w:spacing w:val="-4"/>
        </w:rPr>
      </w:pPr>
      <w:r>
        <w:t>11.5</w:t>
      </w:r>
      <w:r>
        <w:tab/>
      </w:r>
      <w:r>
        <w:rPr>
          <w:rFonts w:hint="eastAsia"/>
          <w:spacing w:val="-4"/>
        </w:rPr>
        <w:t>委员会注意到缔约国正着手调查提交人关于他被逮捕并关进监狱后遭警官虐待的申诉</w:t>
      </w:r>
      <w:r>
        <w:rPr>
          <w:spacing w:val="-4"/>
        </w:rPr>
        <w:t>,</w:t>
      </w:r>
      <w:r>
        <w:rPr>
          <w:rFonts w:hint="eastAsia"/>
          <w:spacing w:val="-4"/>
        </w:rPr>
        <w:t>以及关于没有迅速获悉他的控罪的申诉。委员会认为这些指称可能根据第</w:t>
      </w:r>
      <w:r>
        <w:rPr>
          <w:spacing w:val="-4"/>
        </w:rPr>
        <w:t>7</w:t>
      </w:r>
      <w:r>
        <w:rPr>
          <w:rFonts w:hint="eastAsia"/>
          <w:spacing w:val="-4"/>
        </w:rPr>
        <w:t>条和第</w:t>
      </w:r>
      <w:r>
        <w:rPr>
          <w:spacing w:val="-4"/>
        </w:rPr>
        <w:t>10</w:t>
      </w:r>
      <w:r>
        <w:rPr>
          <w:rFonts w:hint="eastAsia"/>
          <w:spacing w:val="-4"/>
        </w:rPr>
        <w:t>条</w:t>
      </w:r>
      <w:r>
        <w:rPr>
          <w:spacing w:val="-4"/>
        </w:rPr>
        <w:t>,</w:t>
      </w:r>
      <w:r>
        <w:rPr>
          <w:rFonts w:hint="eastAsia"/>
          <w:spacing w:val="-4"/>
        </w:rPr>
        <w:t>以及第</w:t>
      </w:r>
      <w:r>
        <w:rPr>
          <w:spacing w:val="-4"/>
        </w:rPr>
        <w:t>9</w:t>
      </w:r>
      <w:r>
        <w:rPr>
          <w:rFonts w:hint="eastAsia"/>
          <w:spacing w:val="-4"/>
        </w:rPr>
        <w:t>条第</w:t>
      </w:r>
      <w:r>
        <w:rPr>
          <w:spacing w:val="-4"/>
        </w:rPr>
        <w:t>2</w:t>
      </w:r>
      <w:r>
        <w:rPr>
          <w:rFonts w:hint="eastAsia"/>
          <w:spacing w:val="-4"/>
        </w:rPr>
        <w:t>款和第</w:t>
      </w:r>
      <w:r>
        <w:rPr>
          <w:spacing w:val="-4"/>
        </w:rPr>
        <w:t>14</w:t>
      </w:r>
      <w:r>
        <w:rPr>
          <w:rFonts w:hint="eastAsia"/>
          <w:spacing w:val="-4"/>
        </w:rPr>
        <w:t>条第</w:t>
      </w:r>
      <w:r>
        <w:rPr>
          <w:spacing w:val="-4"/>
        </w:rPr>
        <w:t>3(a)</w:t>
      </w:r>
      <w:r>
        <w:rPr>
          <w:rFonts w:hint="eastAsia"/>
          <w:spacing w:val="-4"/>
        </w:rPr>
        <w:t>款</w:t>
      </w:r>
      <w:r>
        <w:rPr>
          <w:spacing w:val="-4"/>
        </w:rPr>
        <w:t>,</w:t>
      </w:r>
      <w:r>
        <w:rPr>
          <w:rFonts w:hint="eastAsia"/>
          <w:spacing w:val="-4"/>
        </w:rPr>
        <w:t>这些指称可能引起各种问题</w:t>
      </w:r>
      <w:r>
        <w:rPr>
          <w:spacing w:val="-4"/>
        </w:rPr>
        <w:t>,</w:t>
      </w:r>
      <w:r>
        <w:rPr>
          <w:rFonts w:hint="eastAsia"/>
          <w:spacing w:val="-4"/>
        </w:rPr>
        <w:t>这些问题应依案情审查。</w:t>
      </w:r>
    </w:p>
    <w:p w:rsidR="00000000" w:rsidRDefault="00000000">
      <w:r>
        <w:t>11.6</w:t>
      </w:r>
      <w:r>
        <w:tab/>
      </w:r>
      <w:r>
        <w:rPr>
          <w:rFonts w:hint="eastAsia"/>
        </w:rPr>
        <w:t>委员会注意到缔约国的说明</w:t>
      </w:r>
      <w:r>
        <w:t>,</w:t>
      </w:r>
      <w:r>
        <w:rPr>
          <w:rFonts w:hint="eastAsia"/>
        </w:rPr>
        <w:t>即</w:t>
      </w:r>
      <w:r>
        <w:t>,</w:t>
      </w:r>
      <w:r>
        <w:rPr>
          <w:rFonts w:hint="eastAsia"/>
        </w:rPr>
        <w:t>提交人被捕和开始被审之间的拖延的时间并非过长</w:t>
      </w:r>
      <w:r>
        <w:t>,</w:t>
      </w:r>
      <w:r>
        <w:rPr>
          <w:rFonts w:hint="eastAsia"/>
        </w:rPr>
        <w:t>因为在这段期间内进行了预审。不过</w:t>
      </w:r>
      <w:r>
        <w:t>,</w:t>
      </w:r>
      <w:r>
        <w:rPr>
          <w:rFonts w:hint="eastAsia"/>
        </w:rPr>
        <w:t>委员会认为</w:t>
      </w:r>
      <w:r>
        <w:t>,</w:t>
      </w:r>
      <w:r>
        <w:rPr>
          <w:rFonts w:hint="eastAsia"/>
        </w:rPr>
        <w:t>关于延期审判是否违反第</w:t>
      </w:r>
      <w:r>
        <w:t>9</w:t>
      </w:r>
      <w:r>
        <w:rPr>
          <w:rFonts w:hint="eastAsia"/>
        </w:rPr>
        <w:t>条第</w:t>
      </w:r>
      <w:r>
        <w:t>3</w:t>
      </w:r>
      <w:r>
        <w:rPr>
          <w:rFonts w:hint="eastAsia"/>
        </w:rPr>
        <w:t>款和第</w:t>
      </w:r>
      <w:r>
        <w:t>14</w:t>
      </w:r>
      <w:r>
        <w:rPr>
          <w:rFonts w:hint="eastAsia"/>
        </w:rPr>
        <w:t>条第</w:t>
      </w:r>
      <w:r>
        <w:t>3(c)</w:t>
      </w:r>
      <w:r>
        <w:rPr>
          <w:rFonts w:hint="eastAsia"/>
        </w:rPr>
        <w:t>款的问题</w:t>
      </w:r>
      <w:r>
        <w:t>,</w:t>
      </w:r>
      <w:r>
        <w:rPr>
          <w:rFonts w:hint="eastAsia"/>
        </w:rPr>
        <w:t>应依案情审理。委员会邀请缔约国提供更准确的资料</w:t>
      </w:r>
      <w:r>
        <w:t>,</w:t>
      </w:r>
      <w:r>
        <w:rPr>
          <w:rFonts w:hint="eastAsia"/>
        </w:rPr>
        <w:t>例如逮捕和预审之间的期间内进行调查的情况</w:t>
      </w:r>
      <w:r>
        <w:t>,</w:t>
      </w:r>
      <w:r>
        <w:rPr>
          <w:rFonts w:hint="eastAsia"/>
        </w:rPr>
        <w:t>并通知委员会预审的确切日期。</w:t>
      </w:r>
    </w:p>
    <w:p w:rsidR="00000000" w:rsidRDefault="00000000">
      <w:r>
        <w:t>12.1</w:t>
      </w:r>
      <w:r>
        <w:tab/>
      </w:r>
      <w:r>
        <w:rPr>
          <w:rFonts w:hint="eastAsia"/>
        </w:rPr>
        <w:t>关于提交人就他因谋杀</w:t>
      </w:r>
      <w:r>
        <w:t>Hunter</w:t>
      </w:r>
      <w:r>
        <w:rPr>
          <w:rFonts w:hint="eastAsia"/>
        </w:rPr>
        <w:t>先生一案被捕和受审所作的指称</w:t>
      </w:r>
      <w:r>
        <w:t>,</w:t>
      </w:r>
      <w:r>
        <w:rPr>
          <w:rFonts w:hint="eastAsia"/>
        </w:rPr>
        <w:t>委员会依照《任择议定书》第</w:t>
      </w:r>
      <w:r>
        <w:t>5</w:t>
      </w:r>
      <w:r>
        <w:rPr>
          <w:rFonts w:hint="eastAsia"/>
        </w:rPr>
        <w:t>条第</w:t>
      </w:r>
      <w:r>
        <w:t>2(a)</w:t>
      </w:r>
      <w:r>
        <w:rPr>
          <w:rFonts w:hint="eastAsia"/>
        </w:rPr>
        <w:t>款确定同一问题不在另一国际调查的解决程序下审查。</w:t>
      </w:r>
    </w:p>
    <w:p w:rsidR="00000000" w:rsidRDefault="00000000">
      <w:r>
        <w:t>12.2</w:t>
      </w:r>
      <w:r>
        <w:tab/>
      </w:r>
      <w:r>
        <w:rPr>
          <w:rFonts w:hint="eastAsia"/>
        </w:rPr>
        <w:t>委员会注意到缔约国不反对因无法利用一切国内补救办法而受理来文。在这种情况下</w:t>
      </w:r>
      <w:r>
        <w:t>,</w:t>
      </w:r>
      <w:r>
        <w:rPr>
          <w:rFonts w:hint="eastAsia"/>
        </w:rPr>
        <w:t>委员会认为《任择议定书》第</w:t>
      </w:r>
      <w:r>
        <w:t>5</w:t>
      </w:r>
      <w:r>
        <w:rPr>
          <w:rFonts w:hint="eastAsia"/>
        </w:rPr>
        <w:t>条第</w:t>
      </w:r>
      <w:r>
        <w:t>2(b)</w:t>
      </w:r>
      <w:r>
        <w:rPr>
          <w:rFonts w:hint="eastAsia"/>
        </w:rPr>
        <w:t>款并没有阻止依案情审查这些指称。</w:t>
      </w:r>
    </w:p>
    <w:p w:rsidR="00000000" w:rsidRDefault="00000000">
      <w:r>
        <w:t>12.3</w:t>
      </w:r>
      <w:r>
        <w:tab/>
      </w:r>
      <w:r>
        <w:rPr>
          <w:rFonts w:hint="eastAsia"/>
        </w:rPr>
        <w:t>委员会注意到提交人的指称部份涉及对证据的评价、法官给陪审团的引导以及审判的处理等方面。委员会提到其以往的判例</w:t>
      </w:r>
      <w:r>
        <w:t>,</w:t>
      </w:r>
      <w:r>
        <w:rPr>
          <w:rFonts w:hint="eastAsia"/>
        </w:rPr>
        <w:t>并重申一般应由《盟约》缔约国的上诉法院评价特写案件的事实和证据。同样地</w:t>
      </w:r>
      <w:r>
        <w:t>,</w:t>
      </w:r>
      <w:r>
        <w:rPr>
          <w:rFonts w:hint="eastAsia"/>
        </w:rPr>
        <w:t>委员会也不负责审查审判法官对陪审团的引导</w:t>
      </w:r>
      <w:r>
        <w:t>,</w:t>
      </w:r>
      <w:r>
        <w:rPr>
          <w:rFonts w:hint="eastAsia"/>
        </w:rPr>
        <w:t>除非可以确定对陪审团的引导显然是任意行为或构成执法不公。委员会收到的材料并没有显示出审判法官的引导或进行审判的过程出现这类缺陷。特别是</w:t>
      </w:r>
      <w:r>
        <w:t>,</w:t>
      </w:r>
      <w:r>
        <w:rPr>
          <w:rFonts w:hint="eastAsia"/>
        </w:rPr>
        <w:t>关于提交人直立受审案件的问题</w:t>
      </w:r>
      <w:r>
        <w:t>,</w:t>
      </w:r>
      <w:r>
        <w:rPr>
          <w:rFonts w:hint="eastAsia"/>
        </w:rPr>
        <w:t>委员会注意到法官根据提交人的医疗检查结果作出决定</w:t>
      </w:r>
      <w:r>
        <w:t>,</w:t>
      </w:r>
      <w:r>
        <w:rPr>
          <w:rFonts w:hint="eastAsia"/>
        </w:rPr>
        <w:t>因此</w:t>
      </w:r>
      <w:r>
        <w:t>,</w:t>
      </w:r>
      <w:r>
        <w:rPr>
          <w:rFonts w:hint="eastAsia"/>
        </w:rPr>
        <w:t>他拒绝提交人的要求不能说是任意行为·因此</w:t>
      </w:r>
      <w:r>
        <w:t>,</w:t>
      </w:r>
      <w:r>
        <w:rPr>
          <w:rFonts w:hint="eastAsia"/>
        </w:rPr>
        <w:t>根据《任择议定书》第</w:t>
      </w:r>
      <w:r>
        <w:t>3</w:t>
      </w:r>
      <w:r>
        <w:rPr>
          <w:rFonts w:hint="eastAsia"/>
        </w:rPr>
        <w:t>条</w:t>
      </w:r>
      <w:r>
        <w:t>,</w:t>
      </w:r>
      <w:r>
        <w:rPr>
          <w:rFonts w:hint="eastAsia"/>
        </w:rPr>
        <w:t>来文的这一部份不符合《盟约》的规定。</w:t>
      </w:r>
    </w:p>
    <w:p w:rsidR="00000000" w:rsidRDefault="00000000">
      <w:pPr>
        <w:rPr>
          <w:spacing w:val="-4"/>
        </w:rPr>
      </w:pPr>
      <w:r>
        <w:t>12.4</w:t>
      </w:r>
      <w:r>
        <w:tab/>
      </w:r>
      <w:r>
        <w:rPr>
          <w:rFonts w:hint="eastAsia"/>
          <w:spacing w:val="-4"/>
        </w:rPr>
        <w:t>委员会认为</w:t>
      </w:r>
      <w:r>
        <w:rPr>
          <w:spacing w:val="-4"/>
        </w:rPr>
        <w:t>,</w:t>
      </w:r>
      <w:r>
        <w:rPr>
          <w:rFonts w:hint="eastAsia"/>
          <w:spacing w:val="-4"/>
        </w:rPr>
        <w:t>提交人声称警官威胁说如果他不就</w:t>
      </w:r>
      <w:r>
        <w:rPr>
          <w:spacing w:val="-4"/>
        </w:rPr>
        <w:t>Hunter</w:t>
      </w:r>
      <w:r>
        <w:rPr>
          <w:rFonts w:hint="eastAsia"/>
          <w:spacing w:val="-4"/>
        </w:rPr>
        <w:t>先生被谋杀一事服罪就会被杀</w:t>
      </w:r>
      <w:r>
        <w:rPr>
          <w:spacing w:val="-4"/>
        </w:rPr>
        <w:t>,</w:t>
      </w:r>
      <w:r>
        <w:rPr>
          <w:rFonts w:hint="eastAsia"/>
          <w:spacing w:val="-4"/>
        </w:rPr>
        <w:t>根据《盟约》第</w:t>
      </w:r>
      <w:r>
        <w:rPr>
          <w:spacing w:val="-4"/>
        </w:rPr>
        <w:t>7</w:t>
      </w:r>
      <w:r>
        <w:rPr>
          <w:rFonts w:hint="eastAsia"/>
          <w:spacing w:val="-4"/>
        </w:rPr>
        <w:t>条和第</w:t>
      </w:r>
      <w:r>
        <w:rPr>
          <w:spacing w:val="-4"/>
        </w:rPr>
        <w:t>14</w:t>
      </w:r>
      <w:r>
        <w:rPr>
          <w:rFonts w:hint="eastAsia"/>
          <w:spacing w:val="-4"/>
        </w:rPr>
        <w:t>条第</w:t>
      </w:r>
      <w:r>
        <w:rPr>
          <w:spacing w:val="-4"/>
        </w:rPr>
        <w:t>3(g),</w:t>
      </w:r>
      <w:r>
        <w:rPr>
          <w:rFonts w:hint="eastAsia"/>
          <w:spacing w:val="-4"/>
        </w:rPr>
        <w:t>这可能引起一些问题</w:t>
      </w:r>
      <w:r>
        <w:rPr>
          <w:spacing w:val="-4"/>
        </w:rPr>
        <w:t>,</w:t>
      </w:r>
      <w:r>
        <w:rPr>
          <w:rFonts w:hint="eastAsia"/>
          <w:spacing w:val="-4"/>
        </w:rPr>
        <w:t>应依案情审理。</w:t>
      </w:r>
    </w:p>
    <w:p w:rsidR="00000000" w:rsidRDefault="00000000">
      <w:pPr>
        <w:rPr>
          <w:spacing w:val="-4"/>
        </w:rPr>
      </w:pPr>
      <w:r>
        <w:t>12.5</w:t>
      </w:r>
      <w:r>
        <w:tab/>
      </w:r>
      <w:r>
        <w:rPr>
          <w:rFonts w:hint="eastAsia"/>
          <w:spacing w:val="-4"/>
        </w:rPr>
        <w:t>关于提交人声称他从来没有实际被控谋杀</w:t>
      </w:r>
      <w:r>
        <w:rPr>
          <w:spacing w:val="-4"/>
        </w:rPr>
        <w:t>Hunter</w:t>
      </w:r>
      <w:r>
        <w:rPr>
          <w:rFonts w:hint="eastAsia"/>
          <w:spacing w:val="-4"/>
        </w:rPr>
        <w:t>先生</w:t>
      </w:r>
      <w:r>
        <w:rPr>
          <w:spacing w:val="-4"/>
        </w:rPr>
        <w:t>,</w:t>
      </w:r>
      <w:r>
        <w:rPr>
          <w:rFonts w:hint="eastAsia"/>
          <w:spacing w:val="-4"/>
        </w:rPr>
        <w:t>但只在预审时获悉被控的问题</w:t>
      </w:r>
      <w:r>
        <w:rPr>
          <w:spacing w:val="-4"/>
        </w:rPr>
        <w:t>,</w:t>
      </w:r>
      <w:r>
        <w:rPr>
          <w:rFonts w:hint="eastAsia"/>
          <w:spacing w:val="-4"/>
        </w:rPr>
        <w:t>委员会认为依照《盟约》第</w:t>
      </w:r>
      <w:r>
        <w:rPr>
          <w:spacing w:val="-4"/>
        </w:rPr>
        <w:t>9</w:t>
      </w:r>
      <w:r>
        <w:rPr>
          <w:rFonts w:hint="eastAsia"/>
          <w:spacing w:val="-4"/>
        </w:rPr>
        <w:t>条第</w:t>
      </w:r>
      <w:r>
        <w:rPr>
          <w:spacing w:val="-4"/>
        </w:rPr>
        <w:t>2</w:t>
      </w:r>
      <w:r>
        <w:rPr>
          <w:rFonts w:hint="eastAsia"/>
          <w:spacing w:val="-4"/>
        </w:rPr>
        <w:t>段</w:t>
      </w:r>
      <w:r>
        <w:rPr>
          <w:spacing w:val="-4"/>
        </w:rPr>
        <w:t>,</w:t>
      </w:r>
      <w:r>
        <w:rPr>
          <w:rFonts w:hint="eastAsia"/>
          <w:spacing w:val="-4"/>
        </w:rPr>
        <w:t>这可能引起问题</w:t>
      </w:r>
      <w:r>
        <w:rPr>
          <w:spacing w:val="-4"/>
        </w:rPr>
        <w:t>,</w:t>
      </w:r>
      <w:r>
        <w:rPr>
          <w:rFonts w:hint="eastAsia"/>
          <w:spacing w:val="-4"/>
        </w:rPr>
        <w:t>应依案情审理。</w:t>
      </w:r>
    </w:p>
    <w:p w:rsidR="00000000" w:rsidRDefault="00000000">
      <w:pPr>
        <w:spacing w:line="300" w:lineRule="atLeast"/>
      </w:pPr>
      <w:r>
        <w:t>12.6</w:t>
      </w:r>
      <w:r>
        <w:tab/>
      </w:r>
      <w:r>
        <w:rPr>
          <w:rFonts w:hint="eastAsia"/>
        </w:rPr>
        <w:t>委员会注意到缔约国指出</w:t>
      </w:r>
      <w:r>
        <w:t>,</w:t>
      </w:r>
      <w:r>
        <w:rPr>
          <w:rFonts w:hint="eastAsia"/>
        </w:rPr>
        <w:t>提交者被捕和开始受审之间的拖延并非时间过长</w:t>
      </w:r>
      <w:r>
        <w:t>,</w:t>
      </w:r>
      <w:r>
        <w:rPr>
          <w:rFonts w:hint="eastAsia"/>
        </w:rPr>
        <w:t>因为其间曾进行预审。不过</w:t>
      </w:r>
      <w:r>
        <w:t>,</w:t>
      </w:r>
      <w:r>
        <w:rPr>
          <w:rFonts w:hint="eastAsia"/>
        </w:rPr>
        <w:t>委员会认为迟延是否违反第</w:t>
      </w:r>
      <w:r>
        <w:t>9</w:t>
      </w:r>
      <w:r>
        <w:rPr>
          <w:rFonts w:hint="eastAsia"/>
        </w:rPr>
        <w:t>条第</w:t>
      </w:r>
      <w:r>
        <w:t>3</w:t>
      </w:r>
      <w:r>
        <w:rPr>
          <w:rFonts w:hint="eastAsia"/>
        </w:rPr>
        <w:t>款和第</w:t>
      </w:r>
      <w:r>
        <w:t>14</w:t>
      </w:r>
      <w:r>
        <w:rPr>
          <w:rFonts w:hint="eastAsia"/>
        </w:rPr>
        <w:t>条第</w:t>
      </w:r>
      <w:r>
        <w:t>3(c)</w:t>
      </w:r>
      <w:r>
        <w:rPr>
          <w:rFonts w:hint="eastAsia"/>
        </w:rPr>
        <w:t>款的问题应依案情审理</w:t>
      </w:r>
      <w:r>
        <w:t>,</w:t>
      </w:r>
      <w:r>
        <w:rPr>
          <w:rFonts w:hint="eastAsia"/>
        </w:rPr>
        <w:t>它邀请缔约国提供更多准确的资料</w:t>
      </w:r>
      <w:r>
        <w:t>,</w:t>
      </w:r>
      <w:r>
        <w:rPr>
          <w:rFonts w:hint="eastAsia"/>
        </w:rPr>
        <w:t>例如</w:t>
      </w:r>
      <w:r>
        <w:t>,</w:t>
      </w:r>
      <w:r>
        <w:rPr>
          <w:rFonts w:hint="eastAsia"/>
        </w:rPr>
        <w:t>逮捕和审判以及预审之间的时期内所进行的调查。</w:t>
      </w:r>
    </w:p>
    <w:p w:rsidR="00000000" w:rsidRDefault="00000000">
      <w:r>
        <w:t>12.7</w:t>
      </w:r>
      <w:r>
        <w:tab/>
      </w:r>
      <w:r>
        <w:rPr>
          <w:rFonts w:hint="eastAsia"/>
        </w:rPr>
        <w:t>提交人声称</w:t>
      </w:r>
      <w:r>
        <w:t>,</w:t>
      </w:r>
      <w:r>
        <w:rPr>
          <w:rFonts w:hint="eastAsia"/>
        </w:rPr>
        <w:t>他反对在复审中由在</w:t>
      </w:r>
      <w:r>
        <w:t>Hunter</w:t>
      </w:r>
      <w:r>
        <w:rPr>
          <w:rFonts w:hint="eastAsia"/>
        </w:rPr>
        <w:t>先生被谋杀案一审时代表他的律师再代表他</w:t>
      </w:r>
      <w:r>
        <w:t>,</w:t>
      </w:r>
      <w:r>
        <w:rPr>
          <w:rFonts w:hint="eastAsia"/>
        </w:rPr>
        <w:t>因为这名律师被指犯错误</w:t>
      </w:r>
      <w:r>
        <w:t>,</w:t>
      </w:r>
      <w:r>
        <w:rPr>
          <w:rFonts w:hint="eastAsia"/>
        </w:rPr>
        <w:t>但这一反对被法院驳回。委员会认为</w:t>
      </w:r>
      <w:r>
        <w:t>,</w:t>
      </w:r>
      <w:r>
        <w:rPr>
          <w:rFonts w:hint="eastAsia"/>
        </w:rPr>
        <w:t>根据《盟约》第</w:t>
      </w:r>
      <w:r>
        <w:t>14</w:t>
      </w:r>
      <w:r>
        <w:rPr>
          <w:rFonts w:hint="eastAsia"/>
        </w:rPr>
        <w:t>条第</w:t>
      </w:r>
      <w:r>
        <w:t>3(d)</w:t>
      </w:r>
      <w:r>
        <w:rPr>
          <w:rFonts w:hint="eastAsia"/>
        </w:rPr>
        <w:t>款</w:t>
      </w:r>
      <w:r>
        <w:t>,</w:t>
      </w:r>
      <w:r>
        <w:rPr>
          <w:rFonts w:hint="eastAsia"/>
        </w:rPr>
        <w:t>这指称可能引起问题</w:t>
      </w:r>
      <w:r>
        <w:t>,</w:t>
      </w:r>
      <w:r>
        <w:rPr>
          <w:rFonts w:hint="eastAsia"/>
        </w:rPr>
        <w:t>这些问题应依案情审理。委员会邀请律师提供关于这一指称的更准确资料</w:t>
      </w:r>
      <w:r>
        <w:t>,</w:t>
      </w:r>
      <w:r>
        <w:rPr>
          <w:rFonts w:hint="eastAsia"/>
        </w:rPr>
        <w:t>特别是在什么时候</w:t>
      </w:r>
      <w:r>
        <w:t>,</w:t>
      </w:r>
      <w:r>
        <w:rPr>
          <w:rFonts w:hint="eastAsia"/>
        </w:rPr>
        <w:t>在那一个法院提出反对</w:t>
      </w:r>
      <w:r>
        <w:t>,</w:t>
      </w:r>
      <w:r>
        <w:rPr>
          <w:rFonts w:hint="eastAsia"/>
        </w:rPr>
        <w:t>以及以什么为依据驳回这项反对。</w:t>
      </w:r>
    </w:p>
    <w:p w:rsidR="00000000" w:rsidRDefault="00000000">
      <w:r>
        <w:t>13.</w:t>
      </w:r>
      <w:r>
        <w:tab/>
      </w:r>
      <w:r>
        <w:rPr>
          <w:rFonts w:hint="eastAsia"/>
        </w:rPr>
        <w:t>委员会还认为</w:t>
      </w:r>
      <w:r>
        <w:t>,</w:t>
      </w:r>
      <w:r>
        <w:rPr>
          <w:rFonts w:hint="eastAsia"/>
        </w:rPr>
        <w:t>提交人的拘留案件</w:t>
      </w:r>
      <w:r>
        <w:t>,</w:t>
      </w:r>
      <w:r>
        <w:rPr>
          <w:rFonts w:hint="eastAsia"/>
        </w:rPr>
        <w:t>加上他的气喘病情</w:t>
      </w:r>
      <w:r>
        <w:t>,</w:t>
      </w:r>
      <w:r>
        <w:rPr>
          <w:rFonts w:hint="eastAsia"/>
        </w:rPr>
        <w:t>是否构成违反第</w:t>
      </w:r>
      <w:r>
        <w:t>10</w:t>
      </w:r>
      <w:r>
        <w:rPr>
          <w:rFonts w:hint="eastAsia"/>
        </w:rPr>
        <w:t>条第</w:t>
      </w:r>
      <w:r>
        <w:t>1</w:t>
      </w:r>
      <w:r>
        <w:rPr>
          <w:rFonts w:hint="eastAsia"/>
        </w:rPr>
        <w:t>款的问题应依案情审理。</w:t>
      </w:r>
    </w:p>
    <w:p w:rsidR="00000000" w:rsidRDefault="00000000">
      <w:r>
        <w:t>14.</w:t>
      </w:r>
      <w:r>
        <w:tab/>
      </w:r>
      <w:r>
        <w:rPr>
          <w:rFonts w:hint="eastAsia"/>
        </w:rPr>
        <w:t>据此</w:t>
      </w:r>
      <w:r>
        <w:t>,</w:t>
      </w:r>
      <w:r>
        <w:rPr>
          <w:rFonts w:hint="eastAsia"/>
        </w:rPr>
        <w:t>人权事务委员会决定来文可以受理</w:t>
      </w:r>
      <w:r>
        <w:t>:</w:t>
      </w:r>
    </w:p>
    <w:p w:rsidR="00000000" w:rsidRDefault="00000000">
      <w:r>
        <w:t>–</w:t>
      </w:r>
      <w:r>
        <w:tab/>
      </w:r>
      <w:r>
        <w:rPr>
          <w:rFonts w:hint="eastAsia"/>
        </w:rPr>
        <w:t>关于提交人因谋杀</w:t>
      </w:r>
      <w:r>
        <w:t>Angella Baugh-Dujon</w:t>
      </w:r>
      <w:r>
        <w:rPr>
          <w:rFonts w:hint="eastAsia"/>
        </w:rPr>
        <w:t>一案而被捕和受审的问题</w:t>
      </w:r>
      <w:r>
        <w:t>,</w:t>
      </w:r>
      <w:r>
        <w:rPr>
          <w:rFonts w:hint="eastAsia"/>
        </w:rPr>
        <w:t>只限于涉及提交人指称在被捕时和被捕后遭虐待、指称迟延对他提出控告以及迟延对他进行审判等范围</w:t>
      </w:r>
      <w:r>
        <w:t>,</w:t>
      </w:r>
    </w:p>
    <w:p w:rsidR="00000000" w:rsidRDefault="00000000">
      <w:r>
        <w:t>–</w:t>
      </w:r>
      <w:r>
        <w:tab/>
      </w:r>
      <w:r>
        <w:rPr>
          <w:rFonts w:hint="eastAsia"/>
        </w:rPr>
        <w:t>关于提交人因谋杀</w:t>
      </w:r>
      <w:r>
        <w:t>Hunter</w:t>
      </w:r>
      <w:r>
        <w:rPr>
          <w:rFonts w:hint="eastAsia"/>
        </w:rPr>
        <w:t>先生一案而被捕和受审</w:t>
      </w:r>
      <w:r>
        <w:t>,</w:t>
      </w:r>
      <w:r>
        <w:rPr>
          <w:rFonts w:hint="eastAsia"/>
        </w:rPr>
        <w:t>只限于涉及指称警官威胁要杀他、指称未能控告他、指称拖延对他进行审判以及提交人反对在受审中由他的律师代表等方面</w:t>
      </w:r>
      <w:r>
        <w:t>,</w:t>
      </w:r>
    </w:p>
    <w:p w:rsidR="00000000" w:rsidRDefault="00000000">
      <w:r>
        <w:t>–</w:t>
      </w:r>
      <w:r>
        <w:tab/>
      </w:r>
      <w:r>
        <w:rPr>
          <w:rFonts w:hint="eastAsia"/>
        </w:rPr>
        <w:t>限于涉及提交人被拘留的条件。</w:t>
      </w:r>
    </w:p>
    <w:p w:rsidR="00000000" w:rsidRDefault="00000000">
      <w:pPr>
        <w:rPr>
          <w:rFonts w:eastAsia="SimHei"/>
          <w:color w:val="FF0000"/>
        </w:rPr>
      </w:pPr>
      <w:r>
        <w:rPr>
          <w:rFonts w:eastAsia="SimHei"/>
          <w:color w:val="FF0000"/>
        </w:rPr>
        <w:tab/>
      </w:r>
      <w:r>
        <w:rPr>
          <w:rFonts w:eastAsia="SimHei" w:hint="eastAsia"/>
          <w:color w:val="FF0000"/>
        </w:rPr>
        <w:t>缔约国对案情的意见和提交人的评论</w:t>
      </w:r>
    </w:p>
    <w:p w:rsidR="00000000" w:rsidRDefault="00000000">
      <w:pPr>
        <w:spacing w:after="120"/>
      </w:pPr>
      <w:r>
        <w:t>15.1</w:t>
      </w:r>
      <w:r>
        <w:tab/>
      </w:r>
      <w:r>
        <w:rPr>
          <w:rFonts w:hint="eastAsia"/>
        </w:rPr>
        <w:t>缔约国</w:t>
      </w:r>
      <w:r>
        <w:t>1997</w:t>
      </w:r>
      <w:r>
        <w:rPr>
          <w:rFonts w:hint="eastAsia"/>
        </w:rPr>
        <w:t>年</w:t>
      </w:r>
      <w:r>
        <w:t>3</w:t>
      </w:r>
      <w:r>
        <w:rPr>
          <w:rFonts w:hint="eastAsia"/>
        </w:rPr>
        <w:t>月</w:t>
      </w:r>
      <w:r>
        <w:t>20</w:t>
      </w:r>
      <w:r>
        <w:rPr>
          <w:rFonts w:hint="eastAsia"/>
        </w:rPr>
        <w:t>日和</w:t>
      </w:r>
      <w:r>
        <w:t>4</w:t>
      </w:r>
      <w:r>
        <w:rPr>
          <w:rFonts w:hint="eastAsia"/>
        </w:rPr>
        <w:t>月</w:t>
      </w:r>
      <w:r>
        <w:t>18</w:t>
      </w:r>
      <w:r>
        <w:rPr>
          <w:rFonts w:hint="eastAsia"/>
        </w:rPr>
        <w:t>日的说明就委员会关于是否可受理的决定提出答复。缔约国通知委员会说</w:t>
      </w:r>
      <w:r>
        <w:t>,</w:t>
      </w:r>
      <w:r>
        <w:rPr>
          <w:rFonts w:hint="eastAsia"/>
        </w:rPr>
        <w:t>调查的结果没有发现任何证据支持提交人关于在被监禁后遭警官辱骂和殴打的指称。缔约国还指出</w:t>
      </w:r>
      <w:r>
        <w:t>,</w:t>
      </w:r>
      <w:r>
        <w:rPr>
          <w:rFonts w:hint="eastAsia"/>
        </w:rPr>
        <w:t>这些指称未曾在预审或审判中提出来</w:t>
      </w:r>
      <w:r>
        <w:t>,</w:t>
      </w:r>
      <w:r>
        <w:rPr>
          <w:rFonts w:hint="eastAsia"/>
        </w:rPr>
        <w:t>缔约国否认曾发生虐待事件。</w:t>
      </w:r>
    </w:p>
    <w:p w:rsidR="00000000" w:rsidRDefault="00000000">
      <w:pPr>
        <w:spacing w:after="120"/>
      </w:pPr>
      <w:r>
        <w:t>15.2</w:t>
      </w:r>
      <w:r>
        <w:tab/>
      </w:r>
      <w:r>
        <w:rPr>
          <w:rFonts w:hint="eastAsia"/>
        </w:rPr>
        <w:t>缔约国也指出</w:t>
      </w:r>
      <w:r>
        <w:t>,</w:t>
      </w:r>
      <w:r>
        <w:rPr>
          <w:rFonts w:hint="eastAsia"/>
        </w:rPr>
        <w:t>它进行的调查结果并没有发现证据证明提交人关于他一直到被捕后四个星期才被起控的指称</w:t>
      </w:r>
      <w:r>
        <w:t>,</w:t>
      </w:r>
      <w:r>
        <w:rPr>
          <w:rFonts w:hint="eastAsia"/>
        </w:rPr>
        <w:t>因此得出的结果是</w:t>
      </w:r>
      <w:r>
        <w:t>,</w:t>
      </w:r>
      <w:r>
        <w:rPr>
          <w:rFonts w:hint="eastAsia"/>
        </w:rPr>
        <w:t>并没有违反《盟约》。</w:t>
      </w:r>
    </w:p>
    <w:p w:rsidR="00000000" w:rsidRDefault="00000000">
      <w:pPr>
        <w:spacing w:after="120"/>
      </w:pPr>
      <w:r>
        <w:t>15.3</w:t>
      </w:r>
      <w:r>
        <w:tab/>
      </w:r>
      <w:r>
        <w:rPr>
          <w:rFonts w:hint="eastAsia"/>
        </w:rPr>
        <w:t>缔约国重申其看法</w:t>
      </w:r>
      <w:r>
        <w:t>,</w:t>
      </w:r>
      <w:r>
        <w:rPr>
          <w:rFonts w:hint="eastAsia"/>
        </w:rPr>
        <w:t>即</w:t>
      </w:r>
      <w:r>
        <w:t>,</w:t>
      </w:r>
      <w:r>
        <w:rPr>
          <w:rFonts w:hint="eastAsia"/>
        </w:rPr>
        <w:t>根据《盟约》的含义</w:t>
      </w:r>
      <w:r>
        <w:t>,</w:t>
      </w:r>
      <w:r>
        <w:rPr>
          <w:rFonts w:hint="eastAsia"/>
        </w:rPr>
        <w:t>逮捕和审判之间拖延一年零七个月并不构成过长拖延。缔约国说</w:t>
      </w:r>
      <w:r>
        <w:t>,</w:t>
      </w:r>
      <w:r>
        <w:rPr>
          <w:rFonts w:hint="eastAsia"/>
        </w:rPr>
        <w:t>这个期间内曾进行预审就意味着审判进程已经开始</w:t>
      </w:r>
      <w:r>
        <w:t>,</w:t>
      </w:r>
      <w:r>
        <w:rPr>
          <w:rFonts w:hint="eastAsia"/>
        </w:rPr>
        <w:t>因此并没有违反《盟约》。</w:t>
      </w:r>
    </w:p>
    <w:p w:rsidR="00000000" w:rsidRDefault="00000000">
      <w:pPr>
        <w:spacing w:after="120"/>
      </w:pPr>
      <w:r>
        <w:t>16.4</w:t>
      </w:r>
      <w:r>
        <w:tab/>
      </w:r>
      <w:r>
        <w:rPr>
          <w:rFonts w:hint="eastAsia"/>
        </w:rPr>
        <w:t>关于谋杀</w:t>
      </w:r>
      <w:r>
        <w:t>Hunter</w:t>
      </w:r>
      <w:r>
        <w:rPr>
          <w:rFonts w:hint="eastAsia"/>
        </w:rPr>
        <w:t>的指控</w:t>
      </w:r>
      <w:r>
        <w:t>,</w:t>
      </w:r>
      <w:r>
        <w:rPr>
          <w:rFonts w:hint="eastAsia"/>
        </w:rPr>
        <w:t>缔约国指出</w:t>
      </w:r>
      <w:r>
        <w:t>,</w:t>
      </w:r>
      <w:r>
        <w:rPr>
          <w:rFonts w:hint="eastAsia"/>
        </w:rPr>
        <w:t>调查结果没有发现证据支持关于警官威胁说要杀他的指称。</w:t>
      </w:r>
    </w:p>
    <w:p w:rsidR="00000000" w:rsidRDefault="00000000">
      <w:pPr>
        <w:spacing w:after="120"/>
      </w:pPr>
      <w:r>
        <w:t>16.5</w:t>
      </w:r>
      <w:r>
        <w:tab/>
      </w:r>
      <w:r>
        <w:rPr>
          <w:rFonts w:hint="eastAsia"/>
        </w:rPr>
        <w:t>此外</w:t>
      </w:r>
      <w:r>
        <w:t>,</w:t>
      </w:r>
      <w:r>
        <w:rPr>
          <w:rFonts w:hint="eastAsia"/>
        </w:rPr>
        <w:t>缔约国指出</w:t>
      </w:r>
      <w:r>
        <w:t>,</w:t>
      </w:r>
      <w:r>
        <w:rPr>
          <w:rFonts w:hint="eastAsia"/>
        </w:rPr>
        <w:t>提交人自己的陈述中明确显示出</w:t>
      </w:r>
      <w:r>
        <w:t>,</w:t>
      </w:r>
      <w:r>
        <w:rPr>
          <w:rFonts w:hint="eastAsia"/>
        </w:rPr>
        <w:t>他获通知说他因涉及谋杀</w:t>
      </w:r>
      <w:r>
        <w:t>Hunter</w:t>
      </w:r>
      <w:r>
        <w:rPr>
          <w:rFonts w:hint="eastAsia"/>
        </w:rPr>
        <w:t>先生一案而被捕</w:t>
      </w:r>
      <w:r>
        <w:t>,</w:t>
      </w:r>
      <w:r>
        <w:rPr>
          <w:rFonts w:hint="eastAsia"/>
        </w:rPr>
        <w:t>而且也从他的家里发现证据证明他与案件有关。提交人声称他未曾被控直至他在枪械法院出庭</w:t>
      </w:r>
      <w:r>
        <w:t>,</w:t>
      </w:r>
      <w:r>
        <w:rPr>
          <w:rFonts w:hint="eastAsia"/>
        </w:rPr>
        <w:t>因此必须正式提审。该部否认这是违反《盟约》。</w:t>
      </w:r>
    </w:p>
    <w:p w:rsidR="00000000" w:rsidRDefault="00000000">
      <w:pPr>
        <w:spacing w:after="120"/>
      </w:pPr>
      <w:r>
        <w:t>16.6</w:t>
      </w:r>
      <w:r>
        <w:tab/>
      </w:r>
      <w:r>
        <w:rPr>
          <w:rFonts w:hint="eastAsia"/>
        </w:rPr>
        <w:t>关于逮捕和审判之间的拖延</w:t>
      </w:r>
      <w:r>
        <w:t>,</w:t>
      </w:r>
      <w:r>
        <w:rPr>
          <w:rFonts w:hint="eastAsia"/>
        </w:rPr>
        <w:t>缔约国提到它在上文表示的意见。</w:t>
      </w:r>
    </w:p>
    <w:p w:rsidR="00000000" w:rsidRDefault="00000000">
      <w:r>
        <w:t>16.7</w:t>
      </w:r>
      <w:r>
        <w:tab/>
      </w:r>
      <w:r>
        <w:rPr>
          <w:rFonts w:hint="eastAsia"/>
        </w:rPr>
        <w:t>关于提交人要求换新律师而遭拒绝的指称</w:t>
      </w:r>
      <w:r>
        <w:t>,</w:t>
      </w:r>
      <w:r>
        <w:rPr>
          <w:rFonts w:hint="eastAsia"/>
        </w:rPr>
        <w:t>缔约国说</w:t>
      </w:r>
      <w:r>
        <w:t>,</w:t>
      </w:r>
      <w:r>
        <w:rPr>
          <w:rFonts w:hint="eastAsia"/>
        </w:rPr>
        <w:t>要请提交人提供更多的资料才能就这一指称作评论。缔约国指出</w:t>
      </w:r>
      <w:r>
        <w:t>,</w:t>
      </w:r>
      <w:r>
        <w:rPr>
          <w:rFonts w:hint="eastAsia"/>
        </w:rPr>
        <w:t>审理记录没有显示出提交人反对由同一律师代表。</w:t>
      </w:r>
    </w:p>
    <w:p w:rsidR="00000000" w:rsidRDefault="00000000">
      <w:r>
        <w:t>17.1</w:t>
      </w:r>
      <w:r>
        <w:tab/>
      </w:r>
      <w:r>
        <w:rPr>
          <w:rFonts w:hint="eastAsia"/>
        </w:rPr>
        <w:t>律师在评论缔约国提交的材料时指出</w:t>
      </w:r>
      <w:r>
        <w:t>,</w:t>
      </w:r>
      <w:r>
        <w:rPr>
          <w:rFonts w:hint="eastAsia"/>
        </w:rPr>
        <w:t>缔约国没有详尽说明它就提交人关于他在被逮捕后遭殴打的指称进行调查的情况</w:t>
      </w:r>
      <w:r>
        <w:t>,</w:t>
      </w:r>
      <w:r>
        <w:rPr>
          <w:rFonts w:hint="eastAsia"/>
        </w:rPr>
        <w:t>因此结果未能令人信服。提交人希望提出申诉</w:t>
      </w:r>
      <w:r>
        <w:t>,</w:t>
      </w:r>
      <w:r>
        <w:rPr>
          <w:rFonts w:hint="eastAsia"/>
        </w:rPr>
        <w:t>但不知如何进行而且认为这样做太困难。</w:t>
      </w:r>
    </w:p>
    <w:p w:rsidR="00000000" w:rsidRDefault="00000000">
      <w:r>
        <w:t>17.2</w:t>
      </w:r>
      <w:r>
        <w:tab/>
      </w:r>
      <w:r>
        <w:rPr>
          <w:rFonts w:hint="eastAsia"/>
        </w:rPr>
        <w:t>提交人在</w:t>
      </w:r>
      <w:r>
        <w:t>1997</w:t>
      </w:r>
      <w:r>
        <w:rPr>
          <w:rFonts w:hint="eastAsia"/>
        </w:rPr>
        <w:t>年</w:t>
      </w:r>
      <w:r>
        <w:t>9</w:t>
      </w:r>
      <w:r>
        <w:rPr>
          <w:rFonts w:hint="eastAsia"/>
        </w:rPr>
        <w:t>月</w:t>
      </w:r>
      <w:r>
        <w:t>9</w:t>
      </w:r>
      <w:r>
        <w:rPr>
          <w:rFonts w:hint="eastAsia"/>
        </w:rPr>
        <w:t>日提交的一份正式书面陈述申明他于</w:t>
      </w:r>
      <w:r>
        <w:t>1988</w:t>
      </w:r>
      <w:r>
        <w:rPr>
          <w:rFonts w:hint="eastAsia"/>
        </w:rPr>
        <w:t>年</w:t>
      </w:r>
      <w:r>
        <w:t>9</w:t>
      </w:r>
      <w:r>
        <w:rPr>
          <w:rFonts w:hint="eastAsia"/>
        </w:rPr>
        <w:t>月在</w:t>
      </w:r>
      <w:r>
        <w:t>Constant Spring</w:t>
      </w:r>
      <w:r>
        <w:rPr>
          <w:rFonts w:hint="eastAsia"/>
        </w:rPr>
        <w:t>警局遭两名警官殴打</w:t>
      </w:r>
      <w:r>
        <w:t>,</w:t>
      </w:r>
      <w:r>
        <w:rPr>
          <w:rFonts w:hint="eastAsia"/>
        </w:rPr>
        <w:t>并提到他们的姓名。结果</w:t>
      </w:r>
      <w:r>
        <w:t>,</w:t>
      </w:r>
      <w:r>
        <w:rPr>
          <w:rFonts w:hint="eastAsia"/>
        </w:rPr>
        <w:t>他头部肿胀</w:t>
      </w:r>
      <w:r>
        <w:t>,</w:t>
      </w:r>
      <w:r>
        <w:rPr>
          <w:rFonts w:hint="eastAsia"/>
        </w:rPr>
        <w:t>肋骨和肩部青肿。他没有获得任何医疗</w:t>
      </w:r>
      <w:r>
        <w:t>,</w:t>
      </w:r>
      <w:r>
        <w:rPr>
          <w:rFonts w:hint="eastAsia"/>
        </w:rPr>
        <w:t>伤口三个星期才愈合。</w:t>
      </w:r>
    </w:p>
    <w:p w:rsidR="00000000" w:rsidRDefault="00000000">
      <w:r>
        <w:t>17.3</w:t>
      </w:r>
      <w:r>
        <w:tab/>
      </w:r>
      <w:r>
        <w:rPr>
          <w:rFonts w:hint="eastAsia"/>
        </w:rPr>
        <w:t>关于提交人提出的他在被捕后四个星期才被起控的指称</w:t>
      </w:r>
      <w:r>
        <w:t>,</w:t>
      </w:r>
      <w:r>
        <w:rPr>
          <w:rFonts w:hint="eastAsia"/>
        </w:rPr>
        <w:t>律师指出</w:t>
      </w:r>
      <w:r>
        <w:t>,</w:t>
      </w:r>
      <w:r>
        <w:rPr>
          <w:rFonts w:hint="eastAsia"/>
        </w:rPr>
        <w:t>缔约国没有提出证据反驳这一指称。</w:t>
      </w:r>
    </w:p>
    <w:p w:rsidR="00000000" w:rsidRDefault="00000000">
      <w:r>
        <w:t>17.4</w:t>
      </w:r>
      <w:r>
        <w:tab/>
      </w:r>
      <w:r>
        <w:rPr>
          <w:rFonts w:hint="eastAsia"/>
        </w:rPr>
        <w:t>关于迟延对提交人进行审判的问题</w:t>
      </w:r>
      <w:r>
        <w:t>,</w:t>
      </w:r>
      <w:r>
        <w:rPr>
          <w:rFonts w:hint="eastAsia"/>
        </w:rPr>
        <w:t>律师指出</w:t>
      </w:r>
      <w:r>
        <w:t>,</w:t>
      </w:r>
      <w:r>
        <w:rPr>
          <w:rFonts w:hint="eastAsia"/>
        </w:rPr>
        <w:t>缔约国没有提出委员会在关于可受理的决定中要求的准确资料。由于缔约国未能这样做</w:t>
      </w:r>
      <w:r>
        <w:t>,</w:t>
      </w:r>
      <w:r>
        <w:rPr>
          <w:rFonts w:hint="eastAsia"/>
        </w:rPr>
        <w:t>律师争辩说</w:t>
      </w:r>
      <w:r>
        <w:t>,</w:t>
      </w:r>
      <w:r>
        <w:rPr>
          <w:rFonts w:hint="eastAsia"/>
        </w:rPr>
        <w:t>缔约国无法就拖延提出正当的理由。关于缔约国争辩说刑事审判进程已在预审时开始</w:t>
      </w:r>
      <w:r>
        <w:t>,</w:t>
      </w:r>
      <w:r>
        <w:rPr>
          <w:rFonts w:hint="eastAsia"/>
        </w:rPr>
        <w:t>因此未出现违反事件</w:t>
      </w:r>
      <w:r>
        <w:t>,</w:t>
      </w:r>
      <w:r>
        <w:rPr>
          <w:rFonts w:hint="eastAsia"/>
        </w:rPr>
        <w:t>律师指出</w:t>
      </w:r>
      <w:r>
        <w:t>,</w:t>
      </w:r>
      <w:r>
        <w:rPr>
          <w:rFonts w:hint="eastAsia"/>
        </w:rPr>
        <w:t>这样的解释容易导致滥用权力</w:t>
      </w:r>
      <w:r>
        <w:t>,</w:t>
      </w:r>
      <w:r>
        <w:rPr>
          <w:rFonts w:hint="eastAsia"/>
        </w:rPr>
        <w:t>因为这可能会出现一早进行预审但却无限期拖延审判的情况。</w:t>
      </w:r>
    </w:p>
    <w:p w:rsidR="00000000" w:rsidRDefault="00000000">
      <w:r>
        <w:t>18.1</w:t>
      </w:r>
      <w:r>
        <w:tab/>
      </w:r>
      <w:r>
        <w:rPr>
          <w:rFonts w:hint="eastAsia"/>
        </w:rPr>
        <w:t>提交人在</w:t>
      </w:r>
      <w:r>
        <w:t>1997</w:t>
      </w:r>
      <w:r>
        <w:rPr>
          <w:rFonts w:hint="eastAsia"/>
        </w:rPr>
        <w:t>年</w:t>
      </w:r>
      <w:r>
        <w:t>9</w:t>
      </w:r>
      <w:r>
        <w:rPr>
          <w:rFonts w:hint="eastAsia"/>
        </w:rPr>
        <w:t>月</w:t>
      </w:r>
      <w:r>
        <w:t>9</w:t>
      </w:r>
      <w:r>
        <w:rPr>
          <w:rFonts w:hint="eastAsia"/>
        </w:rPr>
        <w:t>日提交的一份正式书面陈述中提出</w:t>
      </w:r>
      <w:r>
        <w:t>,</w:t>
      </w:r>
      <w:r>
        <w:rPr>
          <w:rFonts w:hint="eastAsia"/>
        </w:rPr>
        <w:t>在警察初次讯问中</w:t>
      </w:r>
      <w:r>
        <w:t>,</w:t>
      </w:r>
      <w:r>
        <w:rPr>
          <w:rFonts w:hint="eastAsia"/>
        </w:rPr>
        <w:t>有人告诉他说如果他拒绝合作</w:t>
      </w:r>
      <w:r>
        <w:t>,</w:t>
      </w:r>
      <w:r>
        <w:rPr>
          <w:rFonts w:hint="eastAsia"/>
        </w:rPr>
        <w:t>不承认谋杀</w:t>
      </w:r>
      <w:r>
        <w:t>Hunter</w:t>
      </w:r>
      <w:r>
        <w:rPr>
          <w:rFonts w:hint="eastAsia"/>
        </w:rPr>
        <w:t>先生</w:t>
      </w:r>
      <w:r>
        <w:t>,</w:t>
      </w:r>
      <w:r>
        <w:rPr>
          <w:rFonts w:hint="eastAsia"/>
        </w:rPr>
        <w:t>就会被带走并遭杀害。后来</w:t>
      </w:r>
      <w:r>
        <w:t>,</w:t>
      </w:r>
      <w:r>
        <w:rPr>
          <w:rFonts w:hint="eastAsia"/>
        </w:rPr>
        <w:t>又有人告诉他说如果他不合作的话就会被带走</w:t>
      </w:r>
      <w:r>
        <w:t>,</w:t>
      </w:r>
      <w:r>
        <w:rPr>
          <w:rFonts w:hint="eastAsia"/>
        </w:rPr>
        <w:t>强迫跑步</w:t>
      </w:r>
      <w:r>
        <w:t>,</w:t>
      </w:r>
      <w:r>
        <w:rPr>
          <w:rFonts w:hint="eastAsia"/>
        </w:rPr>
        <w:t>然后象逃犯那样被射杀。在这方面</w:t>
      </w:r>
      <w:r>
        <w:t>,</w:t>
      </w:r>
      <w:r>
        <w:rPr>
          <w:rFonts w:hint="eastAsia"/>
        </w:rPr>
        <w:t>律师提到他在上文第</w:t>
      </w:r>
      <w:r>
        <w:t>17.1</w:t>
      </w:r>
      <w:r>
        <w:rPr>
          <w:rFonts w:hint="eastAsia"/>
        </w:rPr>
        <w:t>段所提出的意见。</w:t>
      </w:r>
    </w:p>
    <w:p w:rsidR="00000000" w:rsidRDefault="00000000">
      <w:r>
        <w:t>18.2</w:t>
      </w:r>
      <w:r>
        <w:tab/>
      </w:r>
      <w:r>
        <w:rPr>
          <w:rFonts w:hint="eastAsia"/>
        </w:rPr>
        <w:t>关于提交人声称他直至在枪械法院出庭一直没有被控谋杀</w:t>
      </w:r>
      <w:r>
        <w:t>Hunter</w:t>
      </w:r>
      <w:r>
        <w:rPr>
          <w:rFonts w:hint="eastAsia"/>
        </w:rPr>
        <w:t>先生的问题。律师指出</w:t>
      </w:r>
      <w:r>
        <w:t>,</w:t>
      </w:r>
      <w:r>
        <w:rPr>
          <w:rFonts w:hint="eastAsia"/>
        </w:rPr>
        <w:t>就算提交人获悉他与谋杀</w:t>
      </w:r>
      <w:r>
        <w:t>Hunter</w:t>
      </w:r>
      <w:r>
        <w:rPr>
          <w:rFonts w:hint="eastAsia"/>
        </w:rPr>
        <w:t>先生一案有关的资料</w:t>
      </w:r>
      <w:r>
        <w:t>,</w:t>
      </w:r>
      <w:r>
        <w:rPr>
          <w:rFonts w:hint="eastAsia"/>
        </w:rPr>
        <w:t>但也不同于提交人实际被控谋杀。在没有证据显示提交人确实被控告的情况下</w:t>
      </w:r>
      <w:r>
        <w:t>,</w:t>
      </w:r>
      <w:r>
        <w:rPr>
          <w:rFonts w:hint="eastAsia"/>
        </w:rPr>
        <w:t>律师争辩说</w:t>
      </w:r>
      <w:r>
        <w:t>,</w:t>
      </w:r>
      <w:r>
        <w:rPr>
          <w:rFonts w:hint="eastAsia"/>
        </w:rPr>
        <w:t>这是有违反《盟约》第</w:t>
      </w:r>
      <w:r>
        <w:t>9</w:t>
      </w:r>
      <w:r>
        <w:rPr>
          <w:rFonts w:hint="eastAsia"/>
        </w:rPr>
        <w:t>条的情况。</w:t>
      </w:r>
    </w:p>
    <w:p w:rsidR="00000000" w:rsidRDefault="00000000">
      <w:pPr>
        <w:spacing w:line="282" w:lineRule="atLeast"/>
      </w:pPr>
      <w:r>
        <w:t>18.3</w:t>
      </w:r>
      <w:r>
        <w:tab/>
      </w:r>
      <w:r>
        <w:rPr>
          <w:rFonts w:hint="eastAsia"/>
        </w:rPr>
        <w:t>律师指出</w:t>
      </w:r>
      <w:r>
        <w:t>,</w:t>
      </w:r>
      <w:r>
        <w:rPr>
          <w:rFonts w:hint="eastAsia"/>
        </w:rPr>
        <w:t>提交人被捕和他在谋杀</w:t>
      </w:r>
      <w:r>
        <w:t>Hunter</w:t>
      </w:r>
      <w:r>
        <w:rPr>
          <w:rFonts w:hint="eastAsia"/>
        </w:rPr>
        <w:t>先生一案中初次被审之间的间隔是三十个月。律师提到他在上文第</w:t>
      </w:r>
      <w:r>
        <w:t>16.5</w:t>
      </w:r>
      <w:r>
        <w:rPr>
          <w:rFonts w:hint="eastAsia"/>
        </w:rPr>
        <w:t>段内的意见</w:t>
      </w:r>
      <w:r>
        <w:t>,</w:t>
      </w:r>
      <w:r>
        <w:rPr>
          <w:rFonts w:hint="eastAsia"/>
        </w:rPr>
        <w:t>并提出这样的延迟违反第</w:t>
      </w:r>
      <w:r>
        <w:t>9(3)</w:t>
      </w:r>
      <w:r>
        <w:rPr>
          <w:rFonts w:hint="eastAsia"/>
        </w:rPr>
        <w:t>条和第</w:t>
      </w:r>
      <w:r>
        <w:t>14(3)(c)</w:t>
      </w:r>
      <w:r>
        <w:rPr>
          <w:rFonts w:hint="eastAsia"/>
        </w:rPr>
        <w:t>条。</w:t>
      </w:r>
    </w:p>
    <w:p w:rsidR="00000000" w:rsidRDefault="00000000">
      <w:r>
        <w:t>18.4</w:t>
      </w:r>
      <w:r>
        <w:tab/>
      </w:r>
      <w:r>
        <w:rPr>
          <w:rFonts w:hint="eastAsia"/>
        </w:rPr>
        <w:t>律师同意</w:t>
      </w:r>
      <w:r>
        <w:t>,</w:t>
      </w:r>
      <w:r>
        <w:rPr>
          <w:rFonts w:hint="eastAsia"/>
        </w:rPr>
        <w:t>审判文本并没有反映出提交人反对由初审时代表他的律师再代表他</w:t>
      </w:r>
      <w:r>
        <w:t>,</w:t>
      </w:r>
      <w:r>
        <w:rPr>
          <w:rFonts w:hint="eastAsia"/>
        </w:rPr>
        <w:t>但指出审判文本并没有记录在法院内所说的所有话。律师指出</w:t>
      </w:r>
      <w:r>
        <w:t>,</w:t>
      </w:r>
      <w:r>
        <w:rPr>
          <w:rFonts w:hint="eastAsia"/>
        </w:rPr>
        <w:t>提交人这项反对意见是在</w:t>
      </w:r>
      <w:r>
        <w:t>1993</w:t>
      </w:r>
      <w:r>
        <w:rPr>
          <w:rFonts w:hint="eastAsia"/>
        </w:rPr>
        <w:t>年</w:t>
      </w:r>
      <w:r>
        <w:t>9</w:t>
      </w:r>
      <w:r>
        <w:rPr>
          <w:rFonts w:hint="eastAsia"/>
        </w:rPr>
        <w:t>月</w:t>
      </w:r>
      <w:r>
        <w:t>27</w:t>
      </w:r>
      <w:r>
        <w:rPr>
          <w:rFonts w:hint="eastAsia"/>
        </w:rPr>
        <w:t>日提出的</w:t>
      </w:r>
      <w:r>
        <w:t>,</w:t>
      </w:r>
      <w:r>
        <w:rPr>
          <w:rFonts w:hint="eastAsia"/>
        </w:rPr>
        <w:t>并指出初审法官在答复这一反对意见时说</w:t>
      </w:r>
      <w:r>
        <w:t>,</w:t>
      </w:r>
      <w:r>
        <w:rPr>
          <w:rFonts w:hint="eastAsia"/>
        </w:rPr>
        <w:t>该名律师在为法律援助案件进行辩护时报酬不多</w:t>
      </w:r>
      <w:r>
        <w:t>,</w:t>
      </w:r>
      <w:r>
        <w:rPr>
          <w:rFonts w:hint="eastAsia"/>
        </w:rPr>
        <w:t>因此提交人必须继续用他。律师也提到审判文本第</w:t>
      </w:r>
      <w:r>
        <w:t>2</w:t>
      </w:r>
      <w:r>
        <w:rPr>
          <w:rFonts w:hint="eastAsia"/>
        </w:rPr>
        <w:t>至</w:t>
      </w:r>
      <w:r>
        <w:t>5</w:t>
      </w:r>
      <w:r>
        <w:rPr>
          <w:rFonts w:hint="eastAsia"/>
        </w:rPr>
        <w:t>页</w:t>
      </w:r>
      <w:r>
        <w:t>,</w:t>
      </w:r>
      <w:r>
        <w:rPr>
          <w:rFonts w:hint="eastAsia"/>
        </w:rPr>
        <w:t>他从那里了解到提交人拒绝答辩</w:t>
      </w:r>
      <w:r>
        <w:t>,</w:t>
      </w:r>
      <w:r>
        <w:rPr>
          <w:rFonts w:hint="eastAsia"/>
        </w:rPr>
        <w:t>并争辩说这是由于他试图告诉法官说他不想由他的律师代表。</w:t>
      </w:r>
    </w:p>
    <w:p w:rsidR="00000000" w:rsidRDefault="00000000">
      <w:r>
        <w:t>18.5</w:t>
      </w:r>
      <w:r>
        <w:tab/>
      </w:r>
      <w:r>
        <w:rPr>
          <w:rFonts w:hint="eastAsia"/>
        </w:rPr>
        <w:t>提交人在</w:t>
      </w:r>
      <w:r>
        <w:t>1997</w:t>
      </w:r>
      <w:r>
        <w:rPr>
          <w:rFonts w:hint="eastAsia"/>
        </w:rPr>
        <w:t>年</w:t>
      </w:r>
      <w:r>
        <w:t>9</w:t>
      </w:r>
      <w:r>
        <w:rPr>
          <w:rFonts w:hint="eastAsia"/>
        </w:rPr>
        <w:t>月</w:t>
      </w:r>
      <w:r>
        <w:t>9</w:t>
      </w:r>
      <w:r>
        <w:rPr>
          <w:rFonts w:hint="eastAsia"/>
        </w:rPr>
        <w:t>日的一份正式书面陈述内解释说</w:t>
      </w:r>
      <w:r>
        <w:t>,</w:t>
      </w:r>
      <w:r>
        <w:rPr>
          <w:rFonts w:hint="eastAsia"/>
        </w:rPr>
        <w:t>由于他与他的律师的交往并不愉快</w:t>
      </w:r>
      <w:r>
        <w:t>,</w:t>
      </w:r>
      <w:r>
        <w:rPr>
          <w:rFonts w:hint="eastAsia"/>
        </w:rPr>
        <w:t>他提出强烈的抗议</w:t>
      </w:r>
      <w:r>
        <w:t>,</w:t>
      </w:r>
      <w:r>
        <w:rPr>
          <w:rFonts w:hint="eastAsia"/>
        </w:rPr>
        <w:t>但法官告诉他说</w:t>
      </w:r>
      <w:r>
        <w:t>,</w:t>
      </w:r>
      <w:r>
        <w:rPr>
          <w:rFonts w:hint="eastAsia"/>
        </w:rPr>
        <w:t>他必须继续由该律师代表。他说他不知道为何这一对话没有在审判文本中显示出来。据提交人称</w:t>
      </w:r>
      <w:r>
        <w:t>,</w:t>
      </w:r>
      <w:r>
        <w:rPr>
          <w:rFonts w:hint="eastAsia"/>
        </w:rPr>
        <w:t>当他再次表示反对</w:t>
      </w:r>
      <w:r>
        <w:t>,</w:t>
      </w:r>
      <w:r>
        <w:rPr>
          <w:rFonts w:hint="eastAsia"/>
        </w:rPr>
        <w:t>法官不允许他说话</w:t>
      </w:r>
      <w:r>
        <w:t>,</w:t>
      </w:r>
      <w:r>
        <w:rPr>
          <w:rFonts w:hint="eastAsia"/>
        </w:rPr>
        <w:t>但叫他跟他的律师讲。</w:t>
      </w:r>
    </w:p>
    <w:p w:rsidR="00000000" w:rsidRDefault="00000000">
      <w:r>
        <w:t>19.1</w:t>
      </w:r>
      <w:r>
        <w:tab/>
      </w:r>
      <w:r>
        <w:rPr>
          <w:rFonts w:hint="eastAsia"/>
        </w:rPr>
        <w:t>关于拘押条件</w:t>
      </w:r>
      <w:r>
        <w:t>,</w:t>
      </w:r>
      <w:r>
        <w:rPr>
          <w:rFonts w:hint="eastAsia"/>
        </w:rPr>
        <w:t>提交人说</w:t>
      </w:r>
      <w:r>
        <w:t>,</w:t>
      </w:r>
      <w:r>
        <w:rPr>
          <w:rFonts w:hint="eastAsia"/>
        </w:rPr>
        <w:t>他被拘押的那一排监房在</w:t>
      </w:r>
      <w:r>
        <w:t>1997</w:t>
      </w:r>
      <w:r>
        <w:rPr>
          <w:rFonts w:hint="eastAsia"/>
        </w:rPr>
        <w:t>年</w:t>
      </w:r>
      <w:r>
        <w:t>3</w:t>
      </w:r>
      <w:r>
        <w:rPr>
          <w:rFonts w:hint="eastAsia"/>
        </w:rPr>
        <w:t>月</w:t>
      </w:r>
      <w:r>
        <w:t>15</w:t>
      </w:r>
      <w:r>
        <w:rPr>
          <w:rFonts w:hint="eastAsia"/>
        </w:rPr>
        <w:t>日被搜查。他被令走出他的监房</w:t>
      </w:r>
      <w:r>
        <w:t>,</w:t>
      </w:r>
      <w:r>
        <w:rPr>
          <w:rFonts w:hint="eastAsia"/>
        </w:rPr>
        <w:t>并遭殴打。他的财物被烧。他向监狱长申诉</w:t>
      </w:r>
      <w:r>
        <w:t>,</w:t>
      </w:r>
      <w:r>
        <w:rPr>
          <w:rFonts w:hint="eastAsia"/>
        </w:rPr>
        <w:t>但显然没有就此采取任何措施。提交人又声称一名监狱长从他那里拿走</w:t>
      </w:r>
      <w:r>
        <w:t>1 600</w:t>
      </w:r>
      <w:r>
        <w:rPr>
          <w:rFonts w:hint="eastAsia"/>
        </w:rPr>
        <w:t>元</w:t>
      </w:r>
      <w:r>
        <w:t>,</w:t>
      </w:r>
      <w:r>
        <w:rPr>
          <w:rFonts w:hint="eastAsia"/>
        </w:rPr>
        <w:t>并告诉他这些钱已被没收。提交人指出</w:t>
      </w:r>
      <w:r>
        <w:t>,1997</w:t>
      </w:r>
      <w:r>
        <w:rPr>
          <w:rFonts w:hint="eastAsia"/>
        </w:rPr>
        <w:t>年</w:t>
      </w:r>
      <w:r>
        <w:t>8</w:t>
      </w:r>
      <w:r>
        <w:rPr>
          <w:rFonts w:hint="eastAsia"/>
        </w:rPr>
        <w:t>月</w:t>
      </w:r>
      <w:r>
        <w:t>12</w:t>
      </w:r>
      <w:r>
        <w:rPr>
          <w:rFonts w:hint="eastAsia"/>
        </w:rPr>
        <w:t>日他被锁在他的牢房内</w:t>
      </w:r>
      <w:r>
        <w:t>,</w:t>
      </w:r>
      <w:r>
        <w:rPr>
          <w:rFonts w:hint="eastAsia"/>
        </w:rPr>
        <w:t>整天缺水无粮</w:t>
      </w:r>
      <w:r>
        <w:t>,</w:t>
      </w:r>
      <w:r>
        <w:rPr>
          <w:rFonts w:hint="eastAsia"/>
        </w:rPr>
        <w:t>并且在要求获得供水时遭到威胁。</w:t>
      </w:r>
    </w:p>
    <w:p w:rsidR="00000000" w:rsidRDefault="00000000">
      <w:pPr>
        <w:spacing w:line="282" w:lineRule="atLeast"/>
      </w:pPr>
      <w:r>
        <w:t>19.2</w:t>
      </w:r>
      <w:r>
        <w:tab/>
      </w:r>
      <w:r>
        <w:rPr>
          <w:rFonts w:hint="eastAsia"/>
        </w:rPr>
        <w:t>律师指出提交人在他的牢房里因黑暗而导致眼病。他于</w:t>
      </w:r>
      <w:r>
        <w:t>1994</w:t>
      </w:r>
      <w:r>
        <w:rPr>
          <w:rFonts w:hint="eastAsia"/>
        </w:rPr>
        <w:t>年</w:t>
      </w:r>
      <w:r>
        <w:t>5</w:t>
      </w:r>
      <w:r>
        <w:rPr>
          <w:rFonts w:hint="eastAsia"/>
        </w:rPr>
        <w:t>月</w:t>
      </w:r>
      <w:r>
        <w:t>25</w:t>
      </w:r>
      <w:r>
        <w:rPr>
          <w:rFonts w:hint="eastAsia"/>
        </w:rPr>
        <w:t>日到金斯敦找眼科医生</w:t>
      </w:r>
      <w:r>
        <w:t>,</w:t>
      </w:r>
      <w:r>
        <w:rPr>
          <w:rFonts w:hint="eastAsia"/>
        </w:rPr>
        <w:t>但显然一直没有收到药方</w:t>
      </w:r>
      <w:r>
        <w:t>,</w:t>
      </w:r>
      <w:r>
        <w:rPr>
          <w:rFonts w:hint="eastAsia"/>
        </w:rPr>
        <w:t>直至一年以后。一年后他所收到眼镜证明度数太高</w:t>
      </w:r>
      <w:r>
        <w:t>,</w:t>
      </w:r>
      <w:r>
        <w:rPr>
          <w:rFonts w:hint="eastAsia"/>
        </w:rPr>
        <w:t>提出再次检验的要求迟迟未获答复</w:t>
      </w:r>
      <w:r>
        <w:t>,</w:t>
      </w:r>
      <w:r>
        <w:rPr>
          <w:rFonts w:hint="eastAsia"/>
        </w:rPr>
        <w:t>最后终于收到另一付眼镜</w:t>
      </w:r>
      <w:r>
        <w:t>,</w:t>
      </w:r>
      <w:r>
        <w:rPr>
          <w:rFonts w:hint="eastAsia"/>
        </w:rPr>
        <w:t>但又在</w:t>
      </w:r>
      <w:r>
        <w:t>1997</w:t>
      </w:r>
      <w:r>
        <w:rPr>
          <w:rFonts w:hint="eastAsia"/>
        </w:rPr>
        <w:t>年</w:t>
      </w:r>
      <w:r>
        <w:t>3</w:t>
      </w:r>
      <w:r>
        <w:rPr>
          <w:rFonts w:hint="eastAsia"/>
        </w:rPr>
        <w:t>月</w:t>
      </w:r>
      <w:r>
        <w:t>5</w:t>
      </w:r>
      <w:r>
        <w:rPr>
          <w:rFonts w:hint="eastAsia"/>
        </w:rPr>
        <w:t>日的事件中被打破。</w:t>
      </w:r>
    </w:p>
    <w:p w:rsidR="00000000" w:rsidRDefault="00000000">
      <w:pPr>
        <w:rPr>
          <w:rFonts w:eastAsia="SimHei"/>
          <w:color w:val="FF0000"/>
        </w:rPr>
      </w:pPr>
      <w:r>
        <w:rPr>
          <w:rFonts w:eastAsia="SimHei"/>
          <w:color w:val="FF0000"/>
        </w:rPr>
        <w:tab/>
      </w:r>
      <w:r>
        <w:rPr>
          <w:rFonts w:eastAsia="SimHei" w:hint="eastAsia"/>
          <w:color w:val="FF0000"/>
        </w:rPr>
        <w:t>委员会收到的问题和诉讼记录</w:t>
      </w:r>
    </w:p>
    <w:p w:rsidR="00000000" w:rsidRDefault="00000000">
      <w:pPr>
        <w:spacing w:line="300" w:lineRule="atLeast"/>
      </w:pPr>
      <w:r>
        <w:t>20.</w:t>
      </w:r>
      <w:r>
        <w:tab/>
      </w:r>
      <w:r>
        <w:rPr>
          <w:rFonts w:hint="eastAsia"/>
        </w:rPr>
        <w:t>人权事务委员会根据各方依照《任择议定书》第</w:t>
      </w:r>
      <w:r>
        <w:t>5</w:t>
      </w:r>
      <w:r>
        <w:rPr>
          <w:rFonts w:hint="eastAsia"/>
        </w:rPr>
        <w:t>条第</w:t>
      </w:r>
      <w:r>
        <w:t>1</w:t>
      </w:r>
      <w:r>
        <w:rPr>
          <w:rFonts w:hint="eastAsia"/>
        </w:rPr>
        <w:t>款规定向它提交的所有资料审议了本来文。</w:t>
      </w:r>
    </w:p>
    <w:p w:rsidR="00000000" w:rsidRDefault="00000000">
      <w:pPr>
        <w:rPr>
          <w:rFonts w:eastAsia="长城楷体"/>
          <w:color w:val="0000FF"/>
        </w:rPr>
      </w:pPr>
      <w:r>
        <w:rPr>
          <w:rFonts w:eastAsia="长城楷体"/>
          <w:color w:val="0000FF"/>
        </w:rPr>
        <w:tab/>
      </w:r>
      <w:r>
        <w:rPr>
          <w:rFonts w:eastAsia="长城楷体" w:hint="eastAsia"/>
          <w:color w:val="0000FF"/>
        </w:rPr>
        <w:t>与指控谋杀</w:t>
      </w:r>
      <w:r>
        <w:rPr>
          <w:rFonts w:eastAsia="长城楷体"/>
          <w:color w:val="0000FF"/>
        </w:rPr>
        <w:t>Baugh-Dujon</w:t>
      </w:r>
      <w:r>
        <w:rPr>
          <w:rFonts w:eastAsia="长城楷体" w:hint="eastAsia"/>
          <w:color w:val="0000FF"/>
        </w:rPr>
        <w:t>有关的指称</w:t>
      </w:r>
    </w:p>
    <w:p w:rsidR="00000000" w:rsidRDefault="00000000">
      <w:pPr>
        <w:spacing w:line="300" w:lineRule="atLeast"/>
      </w:pPr>
      <w:r>
        <w:t>21.1</w:t>
      </w:r>
      <w:r>
        <w:tab/>
      </w:r>
      <w:r>
        <w:rPr>
          <w:rFonts w:hint="eastAsia"/>
        </w:rPr>
        <w:t>关于提交者声称他被捕后在</w:t>
      </w:r>
      <w:r>
        <w:t>1988</w:t>
      </w:r>
      <w:r>
        <w:rPr>
          <w:rFonts w:hint="eastAsia"/>
        </w:rPr>
        <w:t>年</w:t>
      </w:r>
      <w:r>
        <w:t>12</w:t>
      </w:r>
      <w:r>
        <w:rPr>
          <w:rFonts w:hint="eastAsia"/>
        </w:rPr>
        <w:t>月被警官殴打一事</w:t>
      </w:r>
      <w:r>
        <w:t>,</w:t>
      </w:r>
      <w:r>
        <w:rPr>
          <w:rFonts w:hint="eastAsia"/>
        </w:rPr>
        <w:t>委员会注意到被提交人指名道姓认为必须为殴打事件负责的警官在审判时提出证据反驳他。在盘问这些证人过程中</w:t>
      </w:r>
      <w:r>
        <w:t>,</w:t>
      </w:r>
      <w:r>
        <w:rPr>
          <w:rFonts w:hint="eastAsia"/>
        </w:rPr>
        <w:t>提交人的律师从未指称他们殴打提交者</w:t>
      </w:r>
      <w:r>
        <w:t>,</w:t>
      </w:r>
      <w:r>
        <w:rPr>
          <w:rFonts w:hint="eastAsia"/>
        </w:rPr>
        <w:t>而审判中提交人也没有在他的未宣誓陈述内提到殴打事件</w:t>
      </w:r>
      <w:r>
        <w:t>,</w:t>
      </w:r>
      <w:r>
        <w:rPr>
          <w:rFonts w:hint="eastAsia"/>
        </w:rPr>
        <w:t>在这种情况下</w:t>
      </w:r>
      <w:r>
        <w:t>,</w:t>
      </w:r>
      <w:r>
        <w:rPr>
          <w:rFonts w:hint="eastAsia"/>
        </w:rPr>
        <w:t>委员会发现提交人声称他在被捕时遭警官殴打是没有根据的。</w:t>
      </w:r>
    </w:p>
    <w:p w:rsidR="00000000" w:rsidRDefault="00000000">
      <w:r>
        <w:t>21.2</w:t>
      </w:r>
      <w:r>
        <w:tab/>
      </w:r>
      <w:r>
        <w:rPr>
          <w:rFonts w:hint="eastAsia"/>
        </w:rPr>
        <w:t>提交人指称没有获通知被控告</w:t>
      </w:r>
      <w:r>
        <w:t>,</w:t>
      </w:r>
      <w:r>
        <w:rPr>
          <w:rFonts w:hint="eastAsia"/>
        </w:rPr>
        <w:t>直至被捕后三或四个星期。委员会注意到缔约国回答说</w:t>
      </w:r>
      <w:r>
        <w:t>,</w:t>
      </w:r>
      <w:r>
        <w:rPr>
          <w:rFonts w:hint="eastAsia"/>
        </w:rPr>
        <w:t>没证据证实这一申诉。委员会注意到缔约国的这一反驳不足以证明提交人的声称不实。由于缔约国没有提出具体的资料说明提交人在何日被控该项罪行</w:t>
      </w:r>
      <w:r>
        <w:t>,</w:t>
      </w:r>
      <w:r>
        <w:rPr>
          <w:rFonts w:hint="eastAsia"/>
        </w:rPr>
        <w:t>委员会认为提交人的指称是有根据的。委员会发现拖延三或四个星期才对提交人提出控告是违反《盟约》第</w:t>
      </w:r>
      <w:r>
        <w:t>9</w:t>
      </w:r>
      <w:r>
        <w:rPr>
          <w:rFonts w:hint="eastAsia"/>
        </w:rPr>
        <w:t>条第</w:t>
      </w:r>
      <w:r>
        <w:t>2</w:t>
      </w:r>
      <w:r>
        <w:rPr>
          <w:rFonts w:hint="eastAsia"/>
        </w:rPr>
        <w:t>和第</w:t>
      </w:r>
      <w:r>
        <w:t>3</w:t>
      </w:r>
      <w:r>
        <w:rPr>
          <w:rFonts w:hint="eastAsia"/>
        </w:rPr>
        <w:t>款的。</w:t>
      </w:r>
    </w:p>
    <w:p w:rsidR="00000000" w:rsidRDefault="00000000">
      <w:r>
        <w:t>21.3</w:t>
      </w:r>
      <w:r>
        <w:tab/>
      </w:r>
      <w:r>
        <w:rPr>
          <w:rFonts w:hint="eastAsia"/>
        </w:rPr>
        <w:t>委员会注意到提交人于</w:t>
      </w:r>
      <w:r>
        <w:t>1988</w:t>
      </w:r>
      <w:r>
        <w:rPr>
          <w:rFonts w:hint="eastAsia"/>
        </w:rPr>
        <w:t>年</w:t>
      </w:r>
      <w:r>
        <w:t>12</w:t>
      </w:r>
      <w:r>
        <w:rPr>
          <w:rFonts w:hint="eastAsia"/>
        </w:rPr>
        <w:t>月</w:t>
      </w:r>
      <w:r>
        <w:t>30</w:t>
      </w:r>
      <w:r>
        <w:rPr>
          <w:rFonts w:hint="eastAsia"/>
        </w:rPr>
        <w:t>日被捕</w:t>
      </w:r>
      <w:r>
        <w:t>,</w:t>
      </w:r>
      <w:r>
        <w:rPr>
          <w:rFonts w:hint="eastAsia"/>
        </w:rPr>
        <w:t>一年半后于</w:t>
      </w:r>
      <w:r>
        <w:t>1990</w:t>
      </w:r>
      <w:r>
        <w:rPr>
          <w:rFonts w:hint="eastAsia"/>
        </w:rPr>
        <w:t>年</w:t>
      </w:r>
      <w:r>
        <w:t>7</w:t>
      </w:r>
      <w:r>
        <w:rPr>
          <w:rFonts w:hint="eastAsia"/>
        </w:rPr>
        <w:t>月</w:t>
      </w:r>
      <w:r>
        <w:t>23</w:t>
      </w:r>
      <w:r>
        <w:rPr>
          <w:rFonts w:hint="eastAsia"/>
        </w:rPr>
        <w:t>日开始对他进行审判。委员会认为如此延迟对被告进行审判是令人关切的</w:t>
      </w:r>
      <w:r>
        <w:t>,</w:t>
      </w:r>
      <w:r>
        <w:rPr>
          <w:rFonts w:hint="eastAsia"/>
        </w:rPr>
        <w:t>但认为这并不构成违反第</w:t>
      </w:r>
      <w:r>
        <w:t>9</w:t>
      </w:r>
      <w:r>
        <w:rPr>
          <w:rFonts w:hint="eastAsia"/>
        </w:rPr>
        <w:t>条第</w:t>
      </w:r>
      <w:r>
        <w:t>3</w:t>
      </w:r>
      <w:r>
        <w:rPr>
          <w:rFonts w:hint="eastAsia"/>
        </w:rPr>
        <w:t>款</w:t>
      </w:r>
      <w:r>
        <w:t>,</w:t>
      </w:r>
      <w:r>
        <w:rPr>
          <w:rFonts w:hint="eastAsia"/>
        </w:rPr>
        <w:t>因为他是涉及谋杀罪而被拘押</w:t>
      </w:r>
      <w:r>
        <w:t>,</w:t>
      </w:r>
      <w:r>
        <w:rPr>
          <w:rFonts w:hint="eastAsia"/>
        </w:rPr>
        <w:t>也不构成违反第</w:t>
      </w:r>
      <w:r>
        <w:t>14</w:t>
      </w:r>
      <w:r>
        <w:rPr>
          <w:rFonts w:hint="eastAsia"/>
        </w:rPr>
        <w:t>条第</w:t>
      </w:r>
      <w:r>
        <w:t>3(c)</w:t>
      </w:r>
      <w:r>
        <w:tab/>
      </w:r>
      <w:r>
        <w:rPr>
          <w:rFonts w:hint="eastAsia"/>
        </w:rPr>
        <w:t>款</w:t>
      </w:r>
      <w:r>
        <w:t>,</w:t>
      </w:r>
      <w:r>
        <w:rPr>
          <w:rFonts w:hint="eastAsia"/>
        </w:rPr>
        <w:t>因为这段期间内进行了预审。</w:t>
      </w:r>
    </w:p>
    <w:p w:rsidR="00000000" w:rsidRDefault="00000000">
      <w:pPr>
        <w:rPr>
          <w:rFonts w:eastAsia="长城楷体"/>
          <w:color w:val="0000FF"/>
        </w:rPr>
      </w:pPr>
      <w:r>
        <w:rPr>
          <w:rFonts w:eastAsia="长城楷体"/>
          <w:color w:val="0000FF"/>
        </w:rPr>
        <w:tab/>
      </w:r>
      <w:r>
        <w:rPr>
          <w:rFonts w:eastAsia="长城楷体" w:hint="eastAsia"/>
          <w:color w:val="0000FF"/>
        </w:rPr>
        <w:t>与被控谋杀</w:t>
      </w:r>
      <w:r>
        <w:rPr>
          <w:rFonts w:eastAsia="长城楷体"/>
          <w:color w:val="0000FF"/>
        </w:rPr>
        <w:t>Hunter</w:t>
      </w:r>
      <w:r>
        <w:rPr>
          <w:rFonts w:eastAsia="长城楷体" w:hint="eastAsia"/>
          <w:color w:val="0000FF"/>
        </w:rPr>
        <w:t>罪名有关的指称</w:t>
      </w:r>
    </w:p>
    <w:p w:rsidR="00000000" w:rsidRDefault="00000000">
      <w:r>
        <w:t>22.1</w:t>
      </w:r>
      <w:r>
        <w:tab/>
      </w:r>
      <w:r>
        <w:rPr>
          <w:rFonts w:hint="eastAsia"/>
        </w:rPr>
        <w:t>关于提交人声称如果他不承认谋杀</w:t>
      </w:r>
      <w:r>
        <w:t>Hunter</w:t>
      </w:r>
      <w:r>
        <w:rPr>
          <w:rFonts w:hint="eastAsia"/>
        </w:rPr>
        <w:t>先生就会受警官威胁一事</w:t>
      </w:r>
      <w:r>
        <w:t>,</w:t>
      </w:r>
      <w:r>
        <w:rPr>
          <w:rFonts w:hint="eastAsia"/>
        </w:rPr>
        <w:t>委员会注意到</w:t>
      </w:r>
      <w:r>
        <w:t>,</w:t>
      </w:r>
      <w:r>
        <w:rPr>
          <w:rFonts w:hint="eastAsia"/>
        </w:rPr>
        <w:t>提交人所指名道姓要对威胁负责的警官在审判时提出证据反驳他。在盘问这些证人时提交人的律师从未向他们声称他们曾威胁提交人</w:t>
      </w:r>
      <w:r>
        <w:t>,</w:t>
      </w:r>
      <w:r>
        <w:rPr>
          <w:rFonts w:hint="eastAsia"/>
        </w:rPr>
        <w:t>提交人也没有在审判中就此提出证据。在这种情况下</w:t>
      </w:r>
      <w:r>
        <w:t>,</w:t>
      </w:r>
      <w:r>
        <w:rPr>
          <w:rFonts w:hint="eastAsia"/>
        </w:rPr>
        <w:t>委员会认为提交人声称他受警官的威胁是没有根据的。</w:t>
      </w:r>
    </w:p>
    <w:p w:rsidR="00000000" w:rsidRDefault="00000000">
      <w:pPr>
        <w:rPr>
          <w:spacing w:val="-4"/>
        </w:rPr>
      </w:pPr>
      <w:r>
        <w:t>22.2</w:t>
      </w:r>
      <w:r>
        <w:tab/>
      </w:r>
      <w:r>
        <w:rPr>
          <w:rFonts w:hint="eastAsia"/>
          <w:spacing w:val="-4"/>
        </w:rPr>
        <w:t>委员会注意到</w:t>
      </w:r>
      <w:r>
        <w:rPr>
          <w:spacing w:val="-4"/>
        </w:rPr>
        <w:t>,</w:t>
      </w:r>
      <w:r>
        <w:rPr>
          <w:rFonts w:hint="eastAsia"/>
          <w:spacing w:val="-4"/>
        </w:rPr>
        <w:t>提交人声称他一直没有被正式控告谋杀</w:t>
      </w:r>
      <w:r>
        <w:rPr>
          <w:spacing w:val="-4"/>
        </w:rPr>
        <w:t>Hunter</w:t>
      </w:r>
      <w:r>
        <w:rPr>
          <w:rFonts w:hint="eastAsia"/>
          <w:spacing w:val="-4"/>
        </w:rPr>
        <w:t>先生</w:t>
      </w:r>
      <w:r>
        <w:rPr>
          <w:spacing w:val="-4"/>
        </w:rPr>
        <w:t>,</w:t>
      </w:r>
      <w:r>
        <w:rPr>
          <w:rFonts w:hint="eastAsia"/>
          <w:spacing w:val="-4"/>
        </w:rPr>
        <w:t>直至在枪械法院出庭</w:t>
      </w:r>
      <w:r>
        <w:rPr>
          <w:spacing w:val="-4"/>
        </w:rPr>
        <w:t>,</w:t>
      </w:r>
      <w:r>
        <w:rPr>
          <w:rFonts w:hint="eastAsia"/>
          <w:spacing w:val="-4"/>
        </w:rPr>
        <w:t>缔约国没有就此提出反驳。委员会遗憾缔约国未能提供在枪械法院审讯的日期。在这种情况下</w:t>
      </w:r>
      <w:r>
        <w:rPr>
          <w:spacing w:val="-4"/>
        </w:rPr>
        <w:t>,</w:t>
      </w:r>
      <w:r>
        <w:rPr>
          <w:rFonts w:hint="eastAsia"/>
          <w:spacing w:val="-4"/>
        </w:rPr>
        <w:t>委员会认为缔约国未能提供充分的资料显示提交人很快因谋杀</w:t>
      </w:r>
      <w:r>
        <w:rPr>
          <w:spacing w:val="-4"/>
        </w:rPr>
        <w:t>Hunter</w:t>
      </w:r>
      <w:r>
        <w:rPr>
          <w:rFonts w:hint="eastAsia"/>
          <w:spacing w:val="-4"/>
        </w:rPr>
        <w:t>一案被控告并被带到法官或司法官员的面前。因此</w:t>
      </w:r>
      <w:r>
        <w:rPr>
          <w:spacing w:val="-4"/>
        </w:rPr>
        <w:t>,</w:t>
      </w:r>
      <w:r>
        <w:rPr>
          <w:rFonts w:hint="eastAsia"/>
          <w:spacing w:val="-4"/>
        </w:rPr>
        <w:t>委员会所掌握的事实显示出这是违反《盟约》第</w:t>
      </w:r>
      <w:r>
        <w:rPr>
          <w:spacing w:val="-4"/>
        </w:rPr>
        <w:t>9</w:t>
      </w:r>
      <w:r>
        <w:rPr>
          <w:rFonts w:hint="eastAsia"/>
          <w:spacing w:val="-4"/>
        </w:rPr>
        <w:t>条第</w:t>
      </w:r>
      <w:r>
        <w:rPr>
          <w:spacing w:val="-4"/>
        </w:rPr>
        <w:t>2</w:t>
      </w:r>
      <w:r>
        <w:rPr>
          <w:rFonts w:hint="eastAsia"/>
          <w:spacing w:val="-4"/>
        </w:rPr>
        <w:t>和第</w:t>
      </w:r>
      <w:r>
        <w:rPr>
          <w:spacing w:val="-4"/>
        </w:rPr>
        <w:t>3</w:t>
      </w:r>
      <w:r>
        <w:rPr>
          <w:rFonts w:hint="eastAsia"/>
          <w:spacing w:val="-4"/>
        </w:rPr>
        <w:t>款的。</w:t>
      </w:r>
    </w:p>
    <w:p w:rsidR="00000000" w:rsidRDefault="00000000">
      <w:r>
        <w:t>22.3</w:t>
      </w:r>
      <w:r>
        <w:tab/>
      </w:r>
      <w:r>
        <w:rPr>
          <w:rFonts w:hint="eastAsia"/>
        </w:rPr>
        <w:t>提交人首次获悉他被控谋杀</w:t>
      </w:r>
      <w:r>
        <w:t>Hunter</w:t>
      </w:r>
      <w:r>
        <w:rPr>
          <w:rFonts w:hint="eastAsia"/>
        </w:rPr>
        <w:t>先生时</w:t>
      </w:r>
      <w:r>
        <w:t>,</w:t>
      </w:r>
      <w:r>
        <w:rPr>
          <w:rFonts w:hint="eastAsia"/>
        </w:rPr>
        <w:t>他因涉及谋杀</w:t>
      </w:r>
      <w:r>
        <w:t>Baugh-Dujon</w:t>
      </w:r>
      <w:r>
        <w:rPr>
          <w:rFonts w:hint="eastAsia"/>
        </w:rPr>
        <w:t>女士被拘留。后来</w:t>
      </w:r>
      <w:r>
        <w:t>,</w:t>
      </w:r>
      <w:r>
        <w:rPr>
          <w:rFonts w:hint="eastAsia"/>
        </w:rPr>
        <w:t>在就</w:t>
      </w:r>
      <w:r>
        <w:t>Hunter</w:t>
      </w:r>
      <w:r>
        <w:rPr>
          <w:rFonts w:hint="eastAsia"/>
        </w:rPr>
        <w:t>先生一案对他进行审判之前</w:t>
      </w:r>
      <w:r>
        <w:t>,</w:t>
      </w:r>
      <w:r>
        <w:rPr>
          <w:rFonts w:hint="eastAsia"/>
        </w:rPr>
        <w:t>他被判后一项谋杀罪名成立。由于提交人在</w:t>
      </w:r>
      <w:r>
        <w:t>Baugh-Dujon</w:t>
      </w:r>
      <w:r>
        <w:rPr>
          <w:rFonts w:hint="eastAsia"/>
        </w:rPr>
        <w:t>一案中被合法拘留</w:t>
      </w:r>
      <w:r>
        <w:t>,</w:t>
      </w:r>
      <w:r>
        <w:rPr>
          <w:rFonts w:hint="eastAsia"/>
        </w:rPr>
        <w:t>他没有权利要求在</w:t>
      </w:r>
      <w:r>
        <w:t>Hunter</w:t>
      </w:r>
      <w:r>
        <w:rPr>
          <w:rFonts w:hint="eastAsia"/>
        </w:rPr>
        <w:t>一案中获释。因此没有发生违反第</w:t>
      </w:r>
      <w:r>
        <w:t>9</w:t>
      </w:r>
      <w:r>
        <w:rPr>
          <w:rFonts w:hint="eastAsia"/>
        </w:rPr>
        <w:t>条的情事。不过</w:t>
      </w:r>
      <w:r>
        <w:t>,</w:t>
      </w:r>
      <w:r>
        <w:rPr>
          <w:rFonts w:hint="eastAsia"/>
        </w:rPr>
        <w:t>在提交人初次被控谋杀</w:t>
      </w:r>
      <w:r>
        <w:t>Hunter</w:t>
      </w:r>
      <w:r>
        <w:rPr>
          <w:rFonts w:hint="eastAsia"/>
        </w:rPr>
        <w:t>后两年半后还没有就</w:t>
      </w:r>
      <w:r>
        <w:t>Hunter</w:t>
      </w:r>
      <w:r>
        <w:rPr>
          <w:rFonts w:hint="eastAsia"/>
        </w:rPr>
        <w:t>一案进行审判。由于缔约国没有就这一拖延提出解释</w:t>
      </w:r>
      <w:r>
        <w:t>,</w:t>
      </w:r>
      <w:r>
        <w:rPr>
          <w:rFonts w:hint="eastAsia"/>
        </w:rPr>
        <w:t>委员会发现迟延构成违反提交人依照《盟约》第</w:t>
      </w:r>
      <w:r>
        <w:t>14</w:t>
      </w:r>
      <w:r>
        <w:rPr>
          <w:rFonts w:hint="eastAsia"/>
        </w:rPr>
        <w:t>条第</w:t>
      </w:r>
      <w:r>
        <w:t>3(c)</w:t>
      </w:r>
      <w:r>
        <w:rPr>
          <w:rFonts w:hint="eastAsia"/>
        </w:rPr>
        <w:t>款所享有的权利</w:t>
      </w:r>
      <w:r>
        <w:t>,</w:t>
      </w:r>
      <w:r>
        <w:rPr>
          <w:rFonts w:hint="eastAsia"/>
        </w:rPr>
        <w:t>即</w:t>
      </w:r>
      <w:r>
        <w:t>,</w:t>
      </w:r>
      <w:r>
        <w:rPr>
          <w:rFonts w:hint="eastAsia"/>
        </w:rPr>
        <w:t>受审时间不被无故拖延。</w:t>
      </w:r>
    </w:p>
    <w:p w:rsidR="00000000" w:rsidRDefault="00000000">
      <w:r>
        <w:t>22.4</w:t>
      </w:r>
      <w:r>
        <w:tab/>
      </w:r>
      <w:r>
        <w:rPr>
          <w:rFonts w:hint="eastAsia"/>
        </w:rPr>
        <w:t>关于提交人在开始复审谋杀</w:t>
      </w:r>
      <w:r>
        <w:t>Hunter</w:t>
      </w:r>
      <w:r>
        <w:rPr>
          <w:rFonts w:hint="eastAsia"/>
        </w:rPr>
        <w:t>一案时声称反对同一辩护律师代表的问题</w:t>
      </w:r>
      <w:r>
        <w:t>,</w:t>
      </w:r>
      <w:r>
        <w:rPr>
          <w:rFonts w:hint="eastAsia"/>
        </w:rPr>
        <w:t>委员会指出</w:t>
      </w:r>
      <w:r>
        <w:t>,</w:t>
      </w:r>
      <w:r>
        <w:rPr>
          <w:rFonts w:hint="eastAsia"/>
        </w:rPr>
        <w:t>在没有书面记录这项反对的情况下</w:t>
      </w:r>
      <w:r>
        <w:t>,</w:t>
      </w:r>
      <w:r>
        <w:rPr>
          <w:rFonts w:hint="eastAsia"/>
        </w:rPr>
        <w:t>它所掌握的事实没有证实违反《盟约》第</w:t>
      </w:r>
      <w:r>
        <w:t>14</w:t>
      </w:r>
      <w:r>
        <w:rPr>
          <w:rFonts w:hint="eastAsia"/>
        </w:rPr>
        <w:t>条。</w:t>
      </w:r>
    </w:p>
    <w:p w:rsidR="00000000" w:rsidRDefault="00000000">
      <w:pPr>
        <w:rPr>
          <w:rFonts w:eastAsia="长城楷体"/>
          <w:color w:val="0000FF"/>
        </w:rPr>
      </w:pPr>
      <w:r>
        <w:rPr>
          <w:rFonts w:eastAsia="长城楷体"/>
          <w:color w:val="0000FF"/>
        </w:rPr>
        <w:tab/>
      </w:r>
      <w:r>
        <w:rPr>
          <w:rFonts w:eastAsia="长城楷体" w:hint="eastAsia"/>
          <w:color w:val="0000FF"/>
        </w:rPr>
        <w:t>拘留环境</w:t>
      </w:r>
    </w:p>
    <w:p w:rsidR="00000000" w:rsidRDefault="00000000">
      <w:r>
        <w:t>23.1</w:t>
      </w:r>
      <w:r>
        <w:tab/>
      </w:r>
      <w:r>
        <w:rPr>
          <w:rFonts w:hint="eastAsia"/>
        </w:rPr>
        <w:t>委员会注意到提交人没有提供更详尽的资料说明他第一次申诉监狱条件影响他的气喘病。因此委员会认为这方面没有出现违反情事。</w:t>
      </w:r>
    </w:p>
    <w:p w:rsidR="00000000" w:rsidRDefault="00000000">
      <w:r>
        <w:t>23.2</w:t>
      </w:r>
      <w:r>
        <w:tab/>
      </w:r>
      <w:r>
        <w:rPr>
          <w:rFonts w:hint="eastAsia"/>
        </w:rPr>
        <w:t>提交人在最近提交的资料指称他的视力恶化</w:t>
      </w:r>
      <w:r>
        <w:t>,</w:t>
      </w:r>
      <w:r>
        <w:rPr>
          <w:rFonts w:hint="eastAsia"/>
        </w:rPr>
        <w:t>但没有受到适当的治疗。不过</w:t>
      </w:r>
      <w:r>
        <w:t>,</w:t>
      </w:r>
      <w:r>
        <w:rPr>
          <w:rFonts w:hint="eastAsia"/>
        </w:rPr>
        <w:t>委员会发现他没有证实难以获得适当治疗构成违反《盟约》第</w:t>
      </w:r>
      <w:r>
        <w:t>10</w:t>
      </w:r>
      <w:r>
        <w:rPr>
          <w:rFonts w:hint="eastAsia"/>
        </w:rPr>
        <w:t>条第</w:t>
      </w:r>
      <w:r>
        <w:t>1</w:t>
      </w:r>
      <w:r>
        <w:rPr>
          <w:rFonts w:hint="eastAsia"/>
        </w:rPr>
        <w:t>款。</w:t>
      </w:r>
    </w:p>
    <w:p w:rsidR="00000000" w:rsidRDefault="00000000">
      <w:r>
        <w:t>23.3</w:t>
      </w:r>
      <w:r>
        <w:tab/>
      </w:r>
      <w:r>
        <w:rPr>
          <w:rFonts w:hint="eastAsia"/>
        </w:rPr>
        <w:t>提交人也提到</w:t>
      </w:r>
      <w:r>
        <w:t>1997</w:t>
      </w:r>
      <w:r>
        <w:rPr>
          <w:rFonts w:hint="eastAsia"/>
        </w:rPr>
        <w:t>年</w:t>
      </w:r>
      <w:r>
        <w:t>3</w:t>
      </w:r>
      <w:r>
        <w:rPr>
          <w:rFonts w:hint="eastAsia"/>
        </w:rPr>
        <w:t>月</w:t>
      </w:r>
      <w:r>
        <w:t>5</w:t>
      </w:r>
      <w:r>
        <w:rPr>
          <w:rFonts w:hint="eastAsia"/>
        </w:rPr>
        <w:t>日和</w:t>
      </w:r>
      <w:r>
        <w:t>8</w:t>
      </w:r>
      <w:r>
        <w:rPr>
          <w:rFonts w:hint="eastAsia"/>
        </w:rPr>
        <w:t>月</w:t>
      </w:r>
      <w:r>
        <w:t>12</w:t>
      </w:r>
      <w:r>
        <w:rPr>
          <w:rFonts w:hint="eastAsia"/>
        </w:rPr>
        <w:t>日发生的两起具体事件</w:t>
      </w:r>
      <w:r>
        <w:t>,</w:t>
      </w:r>
      <w:r>
        <w:rPr>
          <w:rFonts w:hint="eastAsia"/>
        </w:rPr>
        <w:t>他声称事件中他遭监狱长虐待</w:t>
      </w:r>
      <w:r>
        <w:t>,</w:t>
      </w:r>
      <w:r>
        <w:rPr>
          <w:rFonts w:hint="eastAsia"/>
        </w:rPr>
        <w:t>其中有一次他的所有财物全被毁坏。缔约国没有对这些指称提出答复</w:t>
      </w:r>
      <w:r>
        <w:t>,</w:t>
      </w:r>
      <w:r>
        <w:rPr>
          <w:rFonts w:hint="eastAsia"/>
        </w:rPr>
        <w:t>尽管它有机会这样做。在这种情况下</w:t>
      </w:r>
      <w:r>
        <w:t>,</w:t>
      </w:r>
      <w:r>
        <w:rPr>
          <w:rFonts w:hint="eastAsia"/>
        </w:rPr>
        <w:t>委员会认为提交人所遭待遇是违反《盟约》第</w:t>
      </w:r>
      <w:r>
        <w:t>7</w:t>
      </w:r>
      <w:r>
        <w:rPr>
          <w:rFonts w:hint="eastAsia"/>
        </w:rPr>
        <w:t>条和第</w:t>
      </w:r>
      <w:r>
        <w:t>10</w:t>
      </w:r>
      <w:r>
        <w:rPr>
          <w:rFonts w:hint="eastAsia"/>
        </w:rPr>
        <w:t>条第</w:t>
      </w:r>
      <w:r>
        <w:t>1</w:t>
      </w:r>
      <w:r>
        <w:rPr>
          <w:rFonts w:hint="eastAsia"/>
        </w:rPr>
        <w:t>款的。</w:t>
      </w:r>
    </w:p>
    <w:p w:rsidR="00000000" w:rsidRDefault="00000000">
      <w:pPr>
        <w:rPr>
          <w:rFonts w:eastAsia="长城楷体"/>
          <w:color w:val="0000FF"/>
        </w:rPr>
      </w:pPr>
      <w:r>
        <w:rPr>
          <w:rFonts w:eastAsia="长城楷体"/>
          <w:color w:val="0000FF"/>
        </w:rPr>
        <w:tab/>
      </w:r>
      <w:r>
        <w:rPr>
          <w:rFonts w:eastAsia="长城楷体" w:hint="eastAsia"/>
          <w:color w:val="0000FF"/>
        </w:rPr>
        <w:t>结论</w:t>
      </w:r>
    </w:p>
    <w:p w:rsidR="00000000" w:rsidRDefault="00000000">
      <w:r>
        <w:t>24.</w:t>
      </w:r>
      <w:r>
        <w:tab/>
      </w:r>
      <w:r>
        <w:rPr>
          <w:rFonts w:hint="eastAsia"/>
        </w:rPr>
        <w:t>人权事务委员会根据《公民权利和政治权利国际盟约任择议定书》第</w:t>
      </w:r>
      <w:r>
        <w:t>5</w:t>
      </w:r>
      <w:r>
        <w:rPr>
          <w:rFonts w:hint="eastAsia"/>
        </w:rPr>
        <w:t>条和第</w:t>
      </w:r>
      <w:r>
        <w:t>4</w:t>
      </w:r>
      <w:r>
        <w:rPr>
          <w:rFonts w:hint="eastAsia"/>
        </w:rPr>
        <w:t>款行事</w:t>
      </w:r>
      <w:r>
        <w:t>,</w:t>
      </w:r>
      <w:r>
        <w:rPr>
          <w:rFonts w:hint="eastAsia"/>
        </w:rPr>
        <w:t>认为委员会所了解的事实情况显示违背《盟约》第</w:t>
      </w:r>
      <w:r>
        <w:t>7</w:t>
      </w:r>
      <w:r>
        <w:rPr>
          <w:rFonts w:hint="eastAsia"/>
        </w:rPr>
        <w:t>条、第</w:t>
      </w:r>
      <w:r>
        <w:t>9</w:t>
      </w:r>
      <w:r>
        <w:rPr>
          <w:rFonts w:hint="eastAsia"/>
        </w:rPr>
        <w:t>条第</w:t>
      </w:r>
      <w:r>
        <w:t>2</w:t>
      </w:r>
      <w:r>
        <w:rPr>
          <w:rFonts w:hint="eastAsia"/>
        </w:rPr>
        <w:t>和第</w:t>
      </w:r>
      <w:r>
        <w:t>3</w:t>
      </w:r>
      <w:r>
        <w:rPr>
          <w:rFonts w:hint="eastAsia"/>
        </w:rPr>
        <w:t>款、第</w:t>
      </w:r>
      <w:r>
        <w:t>10</w:t>
      </w:r>
      <w:r>
        <w:rPr>
          <w:rFonts w:hint="eastAsia"/>
        </w:rPr>
        <w:t>条和第</w:t>
      </w:r>
      <w:r>
        <w:t>14</w:t>
      </w:r>
      <w:r>
        <w:rPr>
          <w:rFonts w:hint="eastAsia"/>
        </w:rPr>
        <w:t>条第</w:t>
      </w:r>
      <w:r>
        <w:t>3(c)</w:t>
      </w:r>
      <w:r>
        <w:rPr>
          <w:rFonts w:hint="eastAsia"/>
        </w:rPr>
        <w:t>款。</w:t>
      </w:r>
    </w:p>
    <w:p w:rsidR="00000000" w:rsidRDefault="00000000">
      <w:r>
        <w:t>25</w:t>
      </w:r>
      <w:r>
        <w:tab/>
      </w:r>
      <w:r>
        <w:rPr>
          <w:rFonts w:hint="eastAsia"/>
        </w:rPr>
        <w:t>根据《盟约》第</w:t>
      </w:r>
      <w:r>
        <w:t>2</w:t>
      </w:r>
      <w:r>
        <w:rPr>
          <w:rFonts w:hint="eastAsia"/>
        </w:rPr>
        <w:t>条第</w:t>
      </w:r>
      <w:r>
        <w:t>3(a)</w:t>
      </w:r>
      <w:r>
        <w:rPr>
          <w:rFonts w:hint="eastAsia"/>
        </w:rPr>
        <w:t>款</w:t>
      </w:r>
      <w:r>
        <w:t>,</w:t>
      </w:r>
      <w:r>
        <w:rPr>
          <w:rFonts w:hint="eastAsia"/>
        </w:rPr>
        <w:t>缔约国有义务向</w:t>
      </w:r>
      <w:r>
        <w:t>Everton Morrison</w:t>
      </w:r>
      <w:r>
        <w:rPr>
          <w:rFonts w:hint="eastAsia"/>
        </w:rPr>
        <w:t>先生提供有效的法律补救措施</w:t>
      </w:r>
      <w:r>
        <w:t>,</w:t>
      </w:r>
      <w:r>
        <w:rPr>
          <w:rFonts w:hint="eastAsia"/>
        </w:rPr>
        <w:t>包括补偿和减刑。缔约国有义务保证今后不再发生类似的违约行为。</w:t>
      </w:r>
    </w:p>
    <w:p w:rsidR="00000000" w:rsidRDefault="00000000">
      <w:pPr>
        <w:spacing w:line="290" w:lineRule="atLeast"/>
      </w:pPr>
      <w:r>
        <w:t>26.</w:t>
      </w:r>
      <w:r>
        <w:tab/>
      </w:r>
      <w:r>
        <w:rPr>
          <w:rFonts w:hint="eastAsia"/>
        </w:rPr>
        <w:t>一旦成为《任择议定书》的缔约国</w:t>
      </w:r>
      <w:r>
        <w:t>,</w:t>
      </w:r>
      <w:r>
        <w:rPr>
          <w:rFonts w:hint="eastAsia"/>
        </w:rPr>
        <w:t>牙买加即承认离委员会就是否存在着违背《盟约》行为作出判定的权力。本案里在牙买加于</w:t>
      </w:r>
      <w:r>
        <w:t>1998</w:t>
      </w:r>
      <w:r>
        <w:rPr>
          <w:rFonts w:hint="eastAsia"/>
        </w:rPr>
        <w:t>年</w:t>
      </w:r>
      <w:r>
        <w:t>1</w:t>
      </w:r>
      <w:r>
        <w:rPr>
          <w:rFonts w:hint="eastAsia"/>
        </w:rPr>
        <w:t>月</w:t>
      </w:r>
      <w:r>
        <w:t>23</w:t>
      </w:r>
      <w:r>
        <w:rPr>
          <w:rFonts w:hint="eastAsia"/>
        </w:rPr>
        <w:t>日正式宣告《任择议定书》无效之前提交审议的</w:t>
      </w:r>
      <w:r>
        <w:t>;</w:t>
      </w:r>
      <w:r>
        <w:rPr>
          <w:rFonts w:hint="eastAsia"/>
        </w:rPr>
        <w:t>依照《任择议定书》第</w:t>
      </w:r>
      <w:r>
        <w:t>12(2)</w:t>
      </w:r>
      <w:r>
        <w:rPr>
          <w:rFonts w:hint="eastAsia"/>
        </w:rPr>
        <w:t>条</w:t>
      </w:r>
      <w:r>
        <w:t>,</w:t>
      </w:r>
      <w:r>
        <w:rPr>
          <w:rFonts w:hint="eastAsia"/>
        </w:rPr>
        <w:t>牙买加仍需要适用《任择议定书》。根据《盟约》第</w:t>
      </w:r>
      <w:r>
        <w:t>2</w:t>
      </w:r>
      <w:r>
        <w:rPr>
          <w:rFonts w:hint="eastAsia"/>
        </w:rPr>
        <w:t>条</w:t>
      </w:r>
      <w:r>
        <w:t>,</w:t>
      </w:r>
      <w:r>
        <w:rPr>
          <w:rFonts w:hint="eastAsia"/>
        </w:rPr>
        <w:t>缔约国应承担确保在其领土内和受其管辖的每个人都享有《盟约》公认的权利</w:t>
      </w:r>
      <w:r>
        <w:t>,</w:t>
      </w:r>
      <w:r>
        <w:rPr>
          <w:rFonts w:hint="eastAsia"/>
        </w:rPr>
        <w:t>并在查明犯有约行为的情况下</w:t>
      </w:r>
      <w:r>
        <w:t>,</w:t>
      </w:r>
      <w:r>
        <w:rPr>
          <w:rFonts w:hint="eastAsia"/>
        </w:rPr>
        <w:t>提供有效和强制性的法律补救措施</w:t>
      </w:r>
      <w:r>
        <w:t>,</w:t>
      </w:r>
      <w:r>
        <w:rPr>
          <w:rFonts w:hint="eastAsia"/>
        </w:rPr>
        <w:t>委员会希望在</w:t>
      </w:r>
      <w:r>
        <w:t>90</w:t>
      </w:r>
      <w:r>
        <w:rPr>
          <w:rFonts w:hint="eastAsia"/>
        </w:rPr>
        <w:t>天内得到缔约国提交有关资料阐明为落实委员会意见所采取的各项措施。</w:t>
      </w:r>
    </w:p>
    <w:p w:rsidR="00000000" w:rsidRDefault="00000000">
      <w:r>
        <w:t>[</w:t>
      </w:r>
      <w:r>
        <w:rPr>
          <w:rFonts w:hint="eastAsia"/>
        </w:rPr>
        <w:t>以英文、法文和西班牙文本通过</w:t>
      </w:r>
      <w:r>
        <w:t>,</w:t>
      </w:r>
      <w:r>
        <w:rPr>
          <w:rFonts w:hint="eastAsia"/>
        </w:rPr>
        <w:t>英文本为原本。后来又以阿拉伯文、中文和俄文印发</w:t>
      </w:r>
      <w:r>
        <w:t>,</w:t>
      </w:r>
      <w:r>
        <w:rPr>
          <w:rFonts w:hint="eastAsia"/>
        </w:rPr>
        <w:t>作为委员会向大会提交的年度报告的一部分。</w:t>
      </w:r>
      <w:r>
        <w:t>]</w:t>
      </w:r>
    </w:p>
    <w:p w:rsidR="00000000" w:rsidRDefault="00000000">
      <w:pPr>
        <w:rPr>
          <w:rFonts w:eastAsia="长城楷体"/>
          <w:color w:val="0000FF"/>
        </w:rPr>
      </w:pPr>
      <w:r>
        <w:rPr>
          <w:rFonts w:eastAsia="长城楷体" w:hint="eastAsia"/>
          <w:color w:val="0000FF"/>
        </w:rPr>
        <w:t>注</w:t>
      </w:r>
    </w:p>
    <w:p w:rsidR="00000000" w:rsidRDefault="00000000">
      <w:pPr>
        <w:rPr>
          <w:sz w:val="18"/>
        </w:rPr>
      </w:pPr>
      <w:r>
        <w:rPr>
          <w:sz w:val="18"/>
          <w:vertAlign w:val="superscript"/>
        </w:rPr>
        <w:t>1</w:t>
      </w:r>
      <w:r>
        <w:rPr>
          <w:sz w:val="18"/>
          <w:vertAlign w:val="superscript"/>
        </w:rPr>
        <w:tab/>
      </w:r>
      <w:r>
        <w:rPr>
          <w:rFonts w:hint="eastAsia"/>
          <w:sz w:val="18"/>
        </w:rPr>
        <w:t>见关于宣布第</w:t>
      </w:r>
      <w:r>
        <w:rPr>
          <w:sz w:val="18"/>
        </w:rPr>
        <w:t>536/1993</w:t>
      </w:r>
      <w:r>
        <w:rPr>
          <w:rFonts w:hint="eastAsia"/>
          <w:sz w:val="18"/>
        </w:rPr>
        <w:t>号来文可受理的决定</w:t>
      </w:r>
      <w:r>
        <w:rPr>
          <w:sz w:val="18"/>
        </w:rPr>
        <w:t>,CCPR/C/53/D/536/1993,</w:t>
      </w:r>
      <w:r>
        <w:rPr>
          <w:rFonts w:hint="eastAsia"/>
          <w:sz w:val="18"/>
        </w:rPr>
        <w:t>第</w:t>
      </w:r>
      <w:r>
        <w:rPr>
          <w:sz w:val="18"/>
        </w:rPr>
        <w:t>6.3</w:t>
      </w:r>
      <w:r>
        <w:rPr>
          <w:rFonts w:hint="eastAsia"/>
          <w:sz w:val="18"/>
        </w:rPr>
        <w:t>段。</w:t>
      </w:r>
    </w:p>
    <w:p w:rsidR="00000000" w:rsidRDefault="00000000">
      <w:pPr>
        <w:pStyle w:val="H2"/>
      </w:pPr>
      <w:r>
        <w:rPr>
          <w:rFonts w:hint="eastAsia"/>
        </w:rPr>
        <w:t>附录</w:t>
      </w:r>
    </w:p>
    <w:p w:rsidR="00000000" w:rsidRDefault="00000000">
      <w:pPr>
        <w:ind w:left="404"/>
        <w:rPr>
          <w:rFonts w:eastAsia="SimHei"/>
          <w:color w:val="FF0000"/>
        </w:rPr>
      </w:pPr>
      <w:r>
        <w:rPr>
          <w:rFonts w:eastAsia="SimHei"/>
          <w:color w:val="FF0000"/>
        </w:rPr>
        <w:t>Cecilia Medina Ouiroga</w:t>
      </w:r>
      <w:r>
        <w:rPr>
          <w:rFonts w:eastAsia="SimHei" w:hint="eastAsia"/>
          <w:color w:val="FF0000"/>
        </w:rPr>
        <w:t>女士的个人意见</w:t>
      </w:r>
      <w:r>
        <w:rPr>
          <w:rFonts w:eastAsia="SimHei"/>
          <w:color w:val="FF0000"/>
        </w:rPr>
        <w:t>(</w:t>
      </w:r>
      <w:r>
        <w:rPr>
          <w:rFonts w:eastAsia="SimHei" w:hint="eastAsia"/>
          <w:color w:val="FF0000"/>
        </w:rPr>
        <w:t>持部分不同意见</w:t>
      </w:r>
      <w:r>
        <w:rPr>
          <w:rFonts w:eastAsia="SimHei"/>
          <w:color w:val="FF0000"/>
        </w:rPr>
        <w:t>)</w:t>
      </w:r>
    </w:p>
    <w:p w:rsidR="00000000" w:rsidRDefault="00000000">
      <w:pPr>
        <w:spacing w:line="294" w:lineRule="atLeast"/>
        <w:rPr>
          <w:sz w:val="18"/>
        </w:rPr>
      </w:pPr>
      <w:r>
        <w:rPr>
          <w:sz w:val="18"/>
        </w:rPr>
        <w:t>1.</w:t>
      </w:r>
      <w:r>
        <w:rPr>
          <w:sz w:val="18"/>
        </w:rPr>
        <w:tab/>
      </w:r>
      <w:r>
        <w:rPr>
          <w:rFonts w:hint="eastAsia"/>
          <w:sz w:val="18"/>
        </w:rPr>
        <w:t>我对意见书第</w:t>
      </w:r>
      <w:r>
        <w:rPr>
          <w:sz w:val="18"/>
        </w:rPr>
        <w:t>21.3</w:t>
      </w:r>
      <w:r>
        <w:rPr>
          <w:rFonts w:hint="eastAsia"/>
          <w:sz w:val="18"/>
        </w:rPr>
        <w:t>和</w:t>
      </w:r>
      <w:r>
        <w:rPr>
          <w:sz w:val="18"/>
        </w:rPr>
        <w:t>22.3</w:t>
      </w:r>
      <w:r>
        <w:rPr>
          <w:rFonts w:hint="eastAsia"/>
          <w:sz w:val="18"/>
        </w:rPr>
        <w:t>段与多数决定持不同意见</w:t>
      </w:r>
      <w:r>
        <w:rPr>
          <w:sz w:val="18"/>
        </w:rPr>
        <w:t>,</w:t>
      </w:r>
      <w:r>
        <w:rPr>
          <w:rFonts w:hint="eastAsia"/>
          <w:sz w:val="18"/>
        </w:rPr>
        <w:t>这是令人遗憾的。</w:t>
      </w:r>
    </w:p>
    <w:p w:rsidR="00000000" w:rsidRDefault="00000000">
      <w:pPr>
        <w:spacing w:line="294" w:lineRule="atLeast"/>
        <w:rPr>
          <w:sz w:val="18"/>
        </w:rPr>
      </w:pPr>
      <w:r>
        <w:rPr>
          <w:sz w:val="18"/>
        </w:rPr>
        <w:t>2</w:t>
      </w:r>
      <w:r>
        <w:rPr>
          <w:sz w:val="18"/>
        </w:rPr>
        <w:tab/>
        <w:t>.</w:t>
      </w:r>
      <w:r>
        <w:rPr>
          <w:rFonts w:hint="eastAsia"/>
          <w:sz w:val="18"/>
        </w:rPr>
        <w:t>在第</w:t>
      </w:r>
      <w:r>
        <w:rPr>
          <w:sz w:val="18"/>
        </w:rPr>
        <w:t>21.3</w:t>
      </w:r>
      <w:r>
        <w:rPr>
          <w:rFonts w:hint="eastAsia"/>
          <w:sz w:val="18"/>
        </w:rPr>
        <w:t>段内</w:t>
      </w:r>
      <w:r>
        <w:rPr>
          <w:sz w:val="18"/>
        </w:rPr>
        <w:t>,</w:t>
      </w:r>
      <w:r>
        <w:rPr>
          <w:rFonts w:hint="eastAsia"/>
          <w:sz w:val="18"/>
        </w:rPr>
        <w:t>委员会发现拖延一年半的时间才就谋杀</w:t>
      </w:r>
      <w:r>
        <w:rPr>
          <w:sz w:val="18"/>
        </w:rPr>
        <w:t>Baugh-Dujon</w:t>
      </w:r>
      <w:r>
        <w:rPr>
          <w:rFonts w:hint="eastAsia"/>
          <w:sz w:val="18"/>
        </w:rPr>
        <w:t>一案对被告进行审判是令人关注的问题</w:t>
      </w:r>
      <w:r>
        <w:rPr>
          <w:sz w:val="18"/>
        </w:rPr>
        <w:t>,</w:t>
      </w:r>
      <w:r>
        <w:rPr>
          <w:rFonts w:hint="eastAsia"/>
          <w:sz w:val="18"/>
        </w:rPr>
        <w:t>但不构成违反第</w:t>
      </w:r>
      <w:r>
        <w:rPr>
          <w:sz w:val="18"/>
        </w:rPr>
        <w:t>9</w:t>
      </w:r>
      <w:r>
        <w:rPr>
          <w:rFonts w:hint="eastAsia"/>
          <w:sz w:val="18"/>
        </w:rPr>
        <w:t>条第</w:t>
      </w:r>
      <w:r>
        <w:rPr>
          <w:sz w:val="18"/>
        </w:rPr>
        <w:t>3</w:t>
      </w:r>
      <w:r>
        <w:rPr>
          <w:rFonts w:hint="eastAsia"/>
          <w:sz w:val="18"/>
        </w:rPr>
        <w:t>款。我认为</w:t>
      </w:r>
      <w:r>
        <w:rPr>
          <w:sz w:val="18"/>
        </w:rPr>
        <w:t>,</w:t>
      </w:r>
      <w:r>
        <w:rPr>
          <w:rFonts w:hint="eastAsia"/>
          <w:sz w:val="18"/>
        </w:rPr>
        <w:t>如果拖延是令人关注的问题</w:t>
      </w:r>
      <w:r>
        <w:rPr>
          <w:sz w:val="18"/>
        </w:rPr>
        <w:t>,</w:t>
      </w:r>
      <w:r>
        <w:rPr>
          <w:rFonts w:hint="eastAsia"/>
          <w:sz w:val="18"/>
        </w:rPr>
        <w:t>委员会就不能判断说没有违反情事</w:t>
      </w:r>
      <w:r>
        <w:rPr>
          <w:sz w:val="18"/>
        </w:rPr>
        <w:t>,</w:t>
      </w:r>
      <w:r>
        <w:rPr>
          <w:rFonts w:hint="eastAsia"/>
          <w:sz w:val="18"/>
        </w:rPr>
        <w:t>除非缔约国说明拖延的理由。这是委员会在就申诉是否可受理作出决定时所持的立场</w:t>
      </w:r>
      <w:r>
        <w:rPr>
          <w:sz w:val="18"/>
        </w:rPr>
        <w:t>,</w:t>
      </w:r>
      <w:r>
        <w:rPr>
          <w:rFonts w:hint="eastAsia"/>
          <w:sz w:val="18"/>
        </w:rPr>
        <w:t>因为它申明拖延的问题应依案情审理并邀请提交国“提供更准确的资料</w:t>
      </w:r>
      <w:r>
        <w:rPr>
          <w:sz w:val="18"/>
        </w:rPr>
        <w:t>,</w:t>
      </w:r>
      <w:r>
        <w:rPr>
          <w:rFonts w:hint="eastAsia"/>
          <w:sz w:val="18"/>
        </w:rPr>
        <w:t>例如逮捕和预审之间的期间内进行调查的情况</w:t>
      </w:r>
      <w:r>
        <w:rPr>
          <w:sz w:val="18"/>
        </w:rPr>
        <w:t>,</w:t>
      </w:r>
      <w:r>
        <w:rPr>
          <w:rFonts w:hint="eastAsia"/>
          <w:sz w:val="18"/>
        </w:rPr>
        <w:t>并通知委员会预审的确切日期”</w:t>
      </w:r>
      <w:r>
        <w:rPr>
          <w:sz w:val="18"/>
        </w:rPr>
        <w:t>(</w:t>
      </w:r>
      <w:r>
        <w:rPr>
          <w:rFonts w:hint="eastAsia"/>
          <w:sz w:val="18"/>
        </w:rPr>
        <w:t>第</w:t>
      </w:r>
      <w:r>
        <w:rPr>
          <w:sz w:val="18"/>
        </w:rPr>
        <w:t>11.6</w:t>
      </w:r>
      <w:r>
        <w:rPr>
          <w:rFonts w:hint="eastAsia"/>
          <w:sz w:val="18"/>
        </w:rPr>
        <w:t>段</w:t>
      </w:r>
      <w:r>
        <w:rPr>
          <w:sz w:val="18"/>
        </w:rPr>
        <w:t>)</w:t>
      </w:r>
      <w:r>
        <w:rPr>
          <w:rFonts w:hint="eastAsia"/>
          <w:sz w:val="18"/>
        </w:rPr>
        <w:t>。缔约国回应这一邀请</w:t>
      </w:r>
      <w:r>
        <w:rPr>
          <w:sz w:val="18"/>
        </w:rPr>
        <w:t>,</w:t>
      </w:r>
      <w:r>
        <w:rPr>
          <w:rFonts w:hint="eastAsia"/>
          <w:sz w:val="18"/>
        </w:rPr>
        <w:t>重复在决定是否可受理阶段提出的解释</w:t>
      </w:r>
      <w:r>
        <w:rPr>
          <w:sz w:val="18"/>
        </w:rPr>
        <w:t>,</w:t>
      </w:r>
      <w:r>
        <w:rPr>
          <w:rFonts w:hint="eastAsia"/>
          <w:sz w:val="18"/>
        </w:rPr>
        <w:t>即</w:t>
      </w:r>
      <w:r>
        <w:rPr>
          <w:sz w:val="18"/>
        </w:rPr>
        <w:t>,</w:t>
      </w:r>
      <w:r>
        <w:rPr>
          <w:rFonts w:hint="eastAsia"/>
          <w:sz w:val="18"/>
        </w:rPr>
        <w:t>“事实上</w:t>
      </w:r>
      <w:r>
        <w:rPr>
          <w:sz w:val="18"/>
        </w:rPr>
        <w:t>,</w:t>
      </w:r>
      <w:r>
        <w:rPr>
          <w:rFonts w:hint="eastAsia"/>
          <w:sz w:val="18"/>
        </w:rPr>
        <w:t>这个时期内曾进行预审</w:t>
      </w:r>
      <w:r>
        <w:rPr>
          <w:sz w:val="18"/>
        </w:rPr>
        <w:t>,</w:t>
      </w:r>
      <w:r>
        <w:rPr>
          <w:rFonts w:hint="eastAsia"/>
          <w:sz w:val="18"/>
        </w:rPr>
        <w:t>就意味着审判进程也开始”</w:t>
      </w:r>
      <w:r>
        <w:rPr>
          <w:sz w:val="18"/>
        </w:rPr>
        <w:t>(</w:t>
      </w:r>
      <w:r>
        <w:rPr>
          <w:rFonts w:hint="eastAsia"/>
          <w:sz w:val="18"/>
        </w:rPr>
        <w:t>第</w:t>
      </w:r>
      <w:r>
        <w:rPr>
          <w:sz w:val="18"/>
        </w:rPr>
        <w:t>6.3</w:t>
      </w:r>
      <w:r>
        <w:rPr>
          <w:rFonts w:hint="eastAsia"/>
          <w:sz w:val="18"/>
        </w:rPr>
        <w:t>和</w:t>
      </w:r>
      <w:r>
        <w:rPr>
          <w:sz w:val="18"/>
        </w:rPr>
        <w:t>15.3</w:t>
      </w:r>
      <w:r>
        <w:rPr>
          <w:rFonts w:hint="eastAsia"/>
          <w:sz w:val="18"/>
        </w:rPr>
        <w:t>段</w:t>
      </w:r>
      <w:r>
        <w:rPr>
          <w:sz w:val="18"/>
        </w:rPr>
        <w:t>)</w:t>
      </w:r>
      <w:r>
        <w:rPr>
          <w:rFonts w:hint="eastAsia"/>
          <w:sz w:val="18"/>
        </w:rPr>
        <w:t>。我认为</w:t>
      </w:r>
      <w:r>
        <w:rPr>
          <w:sz w:val="18"/>
        </w:rPr>
        <w:t>,</w:t>
      </w:r>
      <w:r>
        <w:rPr>
          <w:rFonts w:hint="eastAsia"/>
          <w:sz w:val="18"/>
        </w:rPr>
        <w:t>鉴于这一答复</w:t>
      </w:r>
      <w:r>
        <w:rPr>
          <w:sz w:val="18"/>
        </w:rPr>
        <w:t>,</w:t>
      </w:r>
      <w:r>
        <w:rPr>
          <w:rFonts w:hint="eastAsia"/>
          <w:sz w:val="18"/>
        </w:rPr>
        <w:t>没有其他别的可能性</w:t>
      </w:r>
      <w:r>
        <w:rPr>
          <w:sz w:val="18"/>
        </w:rPr>
        <w:t>,</w:t>
      </w:r>
      <w:r>
        <w:rPr>
          <w:rFonts w:hint="eastAsia"/>
          <w:sz w:val="18"/>
        </w:rPr>
        <w:t>只能发现缔约国违反第</w:t>
      </w:r>
      <w:r>
        <w:rPr>
          <w:sz w:val="18"/>
        </w:rPr>
        <w:t>9.3</w:t>
      </w:r>
      <w:r>
        <w:rPr>
          <w:rFonts w:hint="eastAsia"/>
          <w:sz w:val="18"/>
        </w:rPr>
        <w:t>条</w:t>
      </w:r>
      <w:r>
        <w:rPr>
          <w:sz w:val="18"/>
        </w:rPr>
        <w:t>,</w:t>
      </w:r>
      <w:r>
        <w:rPr>
          <w:rFonts w:hint="eastAsia"/>
          <w:sz w:val="18"/>
        </w:rPr>
        <w:t>因为它没有不无故拖延就谋杀</w:t>
      </w:r>
      <w:r>
        <w:rPr>
          <w:sz w:val="18"/>
        </w:rPr>
        <w:t>Baugh-Dujon</w:t>
      </w:r>
      <w:r>
        <w:rPr>
          <w:rFonts w:hint="eastAsia"/>
          <w:sz w:val="18"/>
        </w:rPr>
        <w:t>一案对申诉人进行审判。</w:t>
      </w:r>
    </w:p>
    <w:p w:rsidR="00000000" w:rsidRDefault="00000000">
      <w:pPr>
        <w:spacing w:line="294" w:lineRule="atLeast"/>
        <w:rPr>
          <w:sz w:val="18"/>
        </w:rPr>
      </w:pPr>
      <w:r>
        <w:rPr>
          <w:sz w:val="18"/>
        </w:rPr>
        <w:t>3.</w:t>
      </w:r>
      <w:r>
        <w:rPr>
          <w:sz w:val="18"/>
        </w:rPr>
        <w:tab/>
      </w:r>
      <w:r>
        <w:rPr>
          <w:rFonts w:hint="eastAsia"/>
          <w:sz w:val="18"/>
        </w:rPr>
        <w:t>在第</w:t>
      </w:r>
      <w:r>
        <w:rPr>
          <w:sz w:val="18"/>
        </w:rPr>
        <w:t>22.3</w:t>
      </w:r>
      <w:r>
        <w:rPr>
          <w:rFonts w:hint="eastAsia"/>
          <w:sz w:val="18"/>
        </w:rPr>
        <w:t>段内</w:t>
      </w:r>
      <w:r>
        <w:rPr>
          <w:sz w:val="18"/>
        </w:rPr>
        <w:t>,</w:t>
      </w:r>
      <w:r>
        <w:rPr>
          <w:rFonts w:hint="eastAsia"/>
          <w:sz w:val="18"/>
        </w:rPr>
        <w:t>委员会发现关于被指称无故拖延就谋杀</w:t>
      </w:r>
      <w:r>
        <w:rPr>
          <w:sz w:val="18"/>
        </w:rPr>
        <w:t>Hunter</w:t>
      </w:r>
      <w:r>
        <w:rPr>
          <w:rFonts w:hint="eastAsia"/>
          <w:sz w:val="18"/>
        </w:rPr>
        <w:t>一案对申诉人进行审判的问题不构成违反第</w:t>
      </w:r>
      <w:r>
        <w:rPr>
          <w:sz w:val="18"/>
        </w:rPr>
        <w:t>9.3</w:t>
      </w:r>
      <w:r>
        <w:rPr>
          <w:rFonts w:hint="eastAsia"/>
          <w:sz w:val="18"/>
        </w:rPr>
        <w:t>条</w:t>
      </w:r>
      <w:r>
        <w:rPr>
          <w:sz w:val="18"/>
        </w:rPr>
        <w:t>,</w:t>
      </w:r>
      <w:r>
        <w:rPr>
          <w:rFonts w:hint="eastAsia"/>
          <w:sz w:val="18"/>
        </w:rPr>
        <w:t>因为“提交人在</w:t>
      </w:r>
      <w:r>
        <w:rPr>
          <w:sz w:val="18"/>
        </w:rPr>
        <w:t>Baugh-Dujon</w:t>
      </w:r>
      <w:r>
        <w:rPr>
          <w:rFonts w:hint="eastAsia"/>
          <w:sz w:val="18"/>
        </w:rPr>
        <w:t>一案中被合法拘留</w:t>
      </w:r>
      <w:r>
        <w:rPr>
          <w:sz w:val="18"/>
        </w:rPr>
        <w:t>,</w:t>
      </w:r>
      <w:r>
        <w:rPr>
          <w:rFonts w:hint="eastAsia"/>
          <w:sz w:val="18"/>
        </w:rPr>
        <w:t>他没有权利要求在</w:t>
      </w:r>
      <w:r>
        <w:rPr>
          <w:sz w:val="18"/>
        </w:rPr>
        <w:t>Hunter</w:t>
      </w:r>
      <w:r>
        <w:rPr>
          <w:rFonts w:hint="eastAsia"/>
          <w:sz w:val="18"/>
        </w:rPr>
        <w:t>一案中获释”。我无法同意这样的推论。首先</w:t>
      </w:r>
      <w:r>
        <w:rPr>
          <w:sz w:val="18"/>
        </w:rPr>
        <w:t>,</w:t>
      </w:r>
      <w:r>
        <w:rPr>
          <w:rFonts w:hint="eastAsia"/>
          <w:sz w:val="18"/>
        </w:rPr>
        <w:t>我认为</w:t>
      </w:r>
      <w:r>
        <w:rPr>
          <w:sz w:val="18"/>
        </w:rPr>
        <w:t>,</w:t>
      </w:r>
      <w:r>
        <w:rPr>
          <w:rFonts w:hint="eastAsia"/>
          <w:sz w:val="18"/>
        </w:rPr>
        <w:t>每次拘留都应遵照</w:t>
      </w:r>
      <w:r>
        <w:rPr>
          <w:sz w:val="18"/>
        </w:rPr>
        <w:t>,</w:t>
      </w:r>
      <w:r>
        <w:rPr>
          <w:rFonts w:hint="eastAsia"/>
          <w:sz w:val="18"/>
        </w:rPr>
        <w:t>并根据第</w:t>
      </w:r>
      <w:r>
        <w:rPr>
          <w:sz w:val="18"/>
        </w:rPr>
        <w:t>9.3</w:t>
      </w:r>
      <w:r>
        <w:rPr>
          <w:rFonts w:hint="eastAsia"/>
          <w:sz w:val="18"/>
        </w:rPr>
        <w:t>条进行审查。就本案而言</w:t>
      </w:r>
      <w:r>
        <w:rPr>
          <w:sz w:val="18"/>
        </w:rPr>
        <w:t>,</w:t>
      </w:r>
      <w:r>
        <w:rPr>
          <w:rFonts w:hint="eastAsia"/>
          <w:sz w:val="18"/>
        </w:rPr>
        <w:t>委员会应审查缔约国是否应释放申诉人或较快对他进行审判</w:t>
      </w:r>
      <w:r>
        <w:rPr>
          <w:sz w:val="18"/>
        </w:rPr>
        <w:t>,</w:t>
      </w:r>
      <w:r>
        <w:rPr>
          <w:rFonts w:hint="eastAsia"/>
          <w:sz w:val="18"/>
        </w:rPr>
        <w:t>因为这是第</w:t>
      </w:r>
      <w:r>
        <w:rPr>
          <w:sz w:val="18"/>
        </w:rPr>
        <w:t>9.3</w:t>
      </w:r>
      <w:r>
        <w:rPr>
          <w:rFonts w:hint="eastAsia"/>
          <w:sz w:val="18"/>
        </w:rPr>
        <w:t>款所规定的备选办法</w:t>
      </w:r>
      <w:r>
        <w:rPr>
          <w:sz w:val="18"/>
        </w:rPr>
        <w:t>,</w:t>
      </w:r>
      <w:r>
        <w:rPr>
          <w:rFonts w:hint="eastAsia"/>
          <w:sz w:val="18"/>
        </w:rPr>
        <w:t>而不是认为由于申诉人已被合法拘留就没有理由审查是否可能违反第</w:t>
      </w:r>
      <w:r>
        <w:rPr>
          <w:sz w:val="18"/>
        </w:rPr>
        <w:t>9.3</w:t>
      </w:r>
      <w:r>
        <w:rPr>
          <w:rFonts w:hint="eastAsia"/>
          <w:sz w:val="18"/>
        </w:rPr>
        <w:t>条。第二</w:t>
      </w:r>
      <w:r>
        <w:rPr>
          <w:sz w:val="18"/>
        </w:rPr>
        <w:t>,</w:t>
      </w:r>
      <w:r>
        <w:rPr>
          <w:rFonts w:hint="eastAsia"/>
          <w:sz w:val="18"/>
        </w:rPr>
        <w:t>就算委员会认为审查申诉人因谋杀</w:t>
      </w:r>
      <w:r>
        <w:rPr>
          <w:sz w:val="18"/>
        </w:rPr>
        <w:t>Hunter</w:t>
      </w:r>
      <w:r>
        <w:rPr>
          <w:rFonts w:hint="eastAsia"/>
          <w:sz w:val="18"/>
        </w:rPr>
        <w:t>一案被拘留的情况是一项理论性工作</w:t>
      </w:r>
      <w:r>
        <w:rPr>
          <w:sz w:val="18"/>
        </w:rPr>
        <w:t>,</w:t>
      </w:r>
      <w:r>
        <w:rPr>
          <w:rFonts w:hint="eastAsia"/>
          <w:sz w:val="18"/>
        </w:rPr>
        <w:t>就认为委员会有责任进行这项工作</w:t>
      </w:r>
      <w:r>
        <w:rPr>
          <w:sz w:val="18"/>
        </w:rPr>
        <w:t>,</w:t>
      </w:r>
      <w:r>
        <w:rPr>
          <w:rFonts w:hint="eastAsia"/>
          <w:sz w:val="18"/>
        </w:rPr>
        <w:t>只要向《盟约》的所有缔约国发出适当的信息</w:t>
      </w:r>
      <w:r>
        <w:rPr>
          <w:sz w:val="18"/>
        </w:rPr>
        <w:t>,</w:t>
      </w:r>
      <w:r>
        <w:rPr>
          <w:rFonts w:hint="eastAsia"/>
          <w:sz w:val="18"/>
        </w:rPr>
        <w:t>申明为第</w:t>
      </w:r>
      <w:r>
        <w:rPr>
          <w:sz w:val="18"/>
        </w:rPr>
        <w:t>9.3</w:t>
      </w:r>
      <w:r>
        <w:rPr>
          <w:rFonts w:hint="eastAsia"/>
          <w:sz w:val="18"/>
        </w:rPr>
        <w:t>条的目的</w:t>
      </w:r>
      <w:r>
        <w:rPr>
          <w:sz w:val="18"/>
        </w:rPr>
        <w:t>,</w:t>
      </w:r>
      <w:r>
        <w:rPr>
          <w:rFonts w:hint="eastAsia"/>
          <w:sz w:val="18"/>
        </w:rPr>
        <w:t>每次拘留具有独立性。此外</w:t>
      </w:r>
      <w:r>
        <w:rPr>
          <w:sz w:val="18"/>
        </w:rPr>
        <w:t>,</w:t>
      </w:r>
      <w:r>
        <w:rPr>
          <w:rFonts w:hint="eastAsia"/>
          <w:sz w:val="18"/>
        </w:rPr>
        <w:t>审查迤延就谋杀</w:t>
      </w:r>
      <w:r>
        <w:rPr>
          <w:sz w:val="18"/>
        </w:rPr>
        <w:t>Hunter</w:t>
      </w:r>
      <w:r>
        <w:rPr>
          <w:rFonts w:hint="eastAsia"/>
          <w:sz w:val="18"/>
        </w:rPr>
        <w:t>对申诉人进行审判的问题使我得出这样的结论</w:t>
      </w:r>
      <w:r>
        <w:rPr>
          <w:sz w:val="18"/>
        </w:rPr>
        <w:t>:</w:t>
      </w:r>
      <w:r>
        <w:rPr>
          <w:rFonts w:hint="eastAsia"/>
          <w:sz w:val="18"/>
        </w:rPr>
        <w:t>在这方面发生违反第</w:t>
      </w:r>
      <w:r>
        <w:rPr>
          <w:sz w:val="18"/>
        </w:rPr>
        <w:t>9.3</w:t>
      </w:r>
      <w:r>
        <w:rPr>
          <w:rFonts w:hint="eastAsia"/>
          <w:sz w:val="18"/>
        </w:rPr>
        <w:t>条的情事</w:t>
      </w:r>
      <w:r>
        <w:rPr>
          <w:sz w:val="18"/>
        </w:rPr>
        <w:t>,</w:t>
      </w:r>
      <w:r>
        <w:rPr>
          <w:rFonts w:hint="eastAsia"/>
          <w:sz w:val="18"/>
        </w:rPr>
        <w:t>因为没有就长期拖延申诉人拘押时间而不对他进行审判一事提出合理的解释。</w:t>
      </w:r>
    </w:p>
    <w:p w:rsidR="00000000" w:rsidRDefault="00000000">
      <w:pPr>
        <w:spacing w:line="294" w:lineRule="atLeast"/>
        <w:jc w:val="right"/>
        <w:rPr>
          <w:sz w:val="18"/>
        </w:rPr>
      </w:pPr>
      <w:r>
        <w:rPr>
          <w:sz w:val="18"/>
        </w:rPr>
        <w:t>Cecilia Medine Quiroga</w:t>
      </w:r>
      <w:r>
        <w:rPr>
          <w:rFonts w:eastAsia="长城楷体"/>
          <w:color w:val="0000FF"/>
          <w:sz w:val="18"/>
        </w:rPr>
        <w:t>(</w:t>
      </w:r>
      <w:r>
        <w:rPr>
          <w:rFonts w:eastAsia="长城楷体" w:hint="eastAsia"/>
          <w:color w:val="0000FF"/>
          <w:sz w:val="18"/>
        </w:rPr>
        <w:t>签名</w:t>
      </w:r>
      <w:r>
        <w:rPr>
          <w:rFonts w:eastAsia="长城楷体"/>
          <w:color w:val="0000FF"/>
          <w:sz w:val="18"/>
        </w:rPr>
        <w:t>)</w:t>
      </w:r>
    </w:p>
    <w:p w:rsidR="00000000" w:rsidRDefault="00000000">
      <w:pPr>
        <w:spacing w:line="294" w:lineRule="atLeast"/>
        <w:jc w:val="right"/>
        <w:rPr>
          <w:sz w:val="18"/>
        </w:rPr>
      </w:pPr>
      <w:r>
        <w:rPr>
          <w:sz w:val="18"/>
        </w:rPr>
        <w:t>[</w:t>
      </w:r>
      <w:r>
        <w:rPr>
          <w:rFonts w:hint="eastAsia"/>
          <w:sz w:val="18"/>
        </w:rPr>
        <w:t>原件</w:t>
      </w:r>
      <w:r>
        <w:rPr>
          <w:sz w:val="18"/>
        </w:rPr>
        <w:t>:</w:t>
      </w:r>
      <w:r>
        <w:rPr>
          <w:rFonts w:hint="eastAsia"/>
          <w:sz w:val="18"/>
        </w:rPr>
        <w:t>英文</w:t>
      </w:r>
      <w:r>
        <w:rPr>
          <w:sz w:val="18"/>
        </w:rPr>
        <w:t>]</w:t>
      </w:r>
    </w:p>
    <w:p w:rsidR="00000000" w:rsidRDefault="00000000">
      <w:pPr>
        <w:spacing w:line="294" w:lineRule="atLeast"/>
        <w:ind w:left="404"/>
        <w:rPr>
          <w:rFonts w:eastAsia="SimHei"/>
          <w:color w:val="FF0000"/>
          <w:sz w:val="18"/>
        </w:rPr>
      </w:pPr>
      <w:r>
        <w:rPr>
          <w:rFonts w:eastAsia="SimHei" w:hint="eastAsia"/>
          <w:color w:val="FF0000"/>
          <w:sz w:val="18"/>
        </w:rPr>
        <w:t>法官</w:t>
      </w:r>
      <w:r>
        <w:rPr>
          <w:rFonts w:eastAsia="SimHei"/>
          <w:color w:val="FF0000"/>
          <w:sz w:val="18"/>
        </w:rPr>
        <w:t>P. N. Bhagwati</w:t>
      </w:r>
      <w:r>
        <w:rPr>
          <w:rFonts w:eastAsia="SimHei" w:hint="eastAsia"/>
          <w:color w:val="FF0000"/>
          <w:sz w:val="18"/>
        </w:rPr>
        <w:t>先生提出</w:t>
      </w:r>
      <w:r>
        <w:rPr>
          <w:rFonts w:eastAsia="SimHei"/>
          <w:color w:val="FF0000"/>
          <w:sz w:val="18"/>
        </w:rPr>
        <w:t>,</w:t>
      </w:r>
      <w:r>
        <w:rPr>
          <w:rFonts w:eastAsia="SimHei" w:hint="eastAsia"/>
          <w:color w:val="FF0000"/>
          <w:sz w:val="18"/>
        </w:rPr>
        <w:t>并由</w:t>
      </w:r>
      <w:r>
        <w:rPr>
          <w:rFonts w:eastAsia="SimHei"/>
          <w:color w:val="FF0000"/>
          <w:sz w:val="18"/>
        </w:rPr>
        <w:t>Nisuke Ando</w:t>
      </w:r>
      <w:r>
        <w:rPr>
          <w:rFonts w:eastAsia="SimHei" w:hint="eastAsia"/>
          <w:color w:val="FF0000"/>
          <w:sz w:val="18"/>
        </w:rPr>
        <w:t>先生、</w:t>
      </w:r>
      <w:r>
        <w:rPr>
          <w:rFonts w:eastAsia="SimHei"/>
          <w:color w:val="FF0000"/>
          <w:sz w:val="18"/>
        </w:rPr>
        <w:t>Th Buergenthal</w:t>
      </w:r>
      <w:r>
        <w:rPr>
          <w:rFonts w:eastAsia="SimHei" w:hint="eastAsia"/>
          <w:color w:val="FF0000"/>
          <w:sz w:val="18"/>
        </w:rPr>
        <w:t>先生和</w:t>
      </w:r>
      <w:r>
        <w:rPr>
          <w:rFonts w:eastAsia="SimHei"/>
          <w:color w:val="FF0000"/>
          <w:sz w:val="18"/>
        </w:rPr>
        <w:t>Maxwell Yalden</w:t>
      </w:r>
      <w:r>
        <w:rPr>
          <w:rFonts w:eastAsia="SimHei" w:hint="eastAsia"/>
          <w:color w:val="FF0000"/>
          <w:sz w:val="18"/>
        </w:rPr>
        <w:t>先生连名签署的个人意见</w:t>
      </w:r>
      <w:r>
        <w:rPr>
          <w:rFonts w:eastAsia="SimHei"/>
          <w:color w:val="FF0000"/>
          <w:sz w:val="18"/>
        </w:rPr>
        <w:t>(</w:t>
      </w:r>
      <w:r>
        <w:rPr>
          <w:rFonts w:eastAsia="SimHei" w:hint="eastAsia"/>
          <w:color w:val="FF0000"/>
          <w:sz w:val="18"/>
        </w:rPr>
        <w:t>持部分不同意见</w:t>
      </w:r>
      <w:r>
        <w:rPr>
          <w:rFonts w:eastAsia="SimHei"/>
          <w:color w:val="FF0000"/>
          <w:sz w:val="18"/>
        </w:rPr>
        <w:t>)</w:t>
      </w:r>
    </w:p>
    <w:p w:rsidR="00000000" w:rsidRDefault="00000000">
      <w:pPr>
        <w:spacing w:line="294" w:lineRule="atLeast"/>
        <w:rPr>
          <w:sz w:val="18"/>
        </w:rPr>
      </w:pPr>
      <w:r>
        <w:rPr>
          <w:sz w:val="18"/>
        </w:rPr>
        <w:tab/>
      </w:r>
      <w:r>
        <w:rPr>
          <w:rFonts w:hint="eastAsia"/>
          <w:sz w:val="18"/>
        </w:rPr>
        <w:t>我们审查了人权事务委员会在</w:t>
      </w:r>
      <w:r>
        <w:rPr>
          <w:sz w:val="18"/>
        </w:rPr>
        <w:t>Everton Morrison</w:t>
      </w:r>
      <w:r>
        <w:rPr>
          <w:rFonts w:hint="eastAsia"/>
          <w:sz w:val="18"/>
        </w:rPr>
        <w:t>诉牙买加一案中的多数意见。我们同意多数意见中表达的看法</w:t>
      </w:r>
      <w:r>
        <w:rPr>
          <w:sz w:val="18"/>
        </w:rPr>
        <w:t>,</w:t>
      </w:r>
      <w:r>
        <w:rPr>
          <w:rFonts w:hint="eastAsia"/>
          <w:sz w:val="18"/>
        </w:rPr>
        <w:t>但不包括关于违反《盟约》第</w:t>
      </w:r>
      <w:r>
        <w:rPr>
          <w:sz w:val="18"/>
        </w:rPr>
        <w:t>14</w:t>
      </w:r>
      <w:r>
        <w:rPr>
          <w:rFonts w:hint="eastAsia"/>
          <w:sz w:val="18"/>
        </w:rPr>
        <w:t>条第</w:t>
      </w:r>
      <w:r>
        <w:rPr>
          <w:sz w:val="18"/>
        </w:rPr>
        <w:t>3(c)</w:t>
      </w:r>
      <w:r>
        <w:rPr>
          <w:rFonts w:hint="eastAsia"/>
          <w:sz w:val="18"/>
        </w:rPr>
        <w:t>款问题的看法。</w:t>
      </w:r>
    </w:p>
    <w:p w:rsidR="00000000" w:rsidRDefault="00000000">
      <w:pPr>
        <w:spacing w:line="294" w:lineRule="atLeast"/>
        <w:rPr>
          <w:sz w:val="18"/>
        </w:rPr>
      </w:pPr>
      <w:r>
        <w:rPr>
          <w:sz w:val="18"/>
        </w:rPr>
        <w:tab/>
      </w:r>
      <w:r>
        <w:rPr>
          <w:rFonts w:hint="eastAsia"/>
          <w:sz w:val="18"/>
        </w:rPr>
        <w:t>多数成员认为</w:t>
      </w:r>
      <w:r>
        <w:rPr>
          <w:sz w:val="18"/>
        </w:rPr>
        <w:t>,</w:t>
      </w:r>
      <w:r>
        <w:rPr>
          <w:rFonts w:hint="eastAsia"/>
          <w:sz w:val="18"/>
        </w:rPr>
        <w:t>提交人被控告后被无故拖延对他进行审判</w:t>
      </w:r>
      <w:r>
        <w:rPr>
          <w:sz w:val="18"/>
        </w:rPr>
        <w:t>,</w:t>
      </w:r>
      <w:r>
        <w:rPr>
          <w:rFonts w:hint="eastAsia"/>
          <w:sz w:val="18"/>
        </w:rPr>
        <w:t>并认为这一迟延构成侵犯提交人依照《盟约》第</w:t>
      </w:r>
      <w:r>
        <w:rPr>
          <w:sz w:val="18"/>
        </w:rPr>
        <w:t>14</w:t>
      </w:r>
      <w:r>
        <w:rPr>
          <w:rFonts w:hint="eastAsia"/>
          <w:sz w:val="18"/>
        </w:rPr>
        <w:t>条第</w:t>
      </w:r>
      <w:r>
        <w:rPr>
          <w:sz w:val="18"/>
        </w:rPr>
        <w:t>3(c)</w:t>
      </w:r>
      <w:r>
        <w:rPr>
          <w:rFonts w:hint="eastAsia"/>
          <w:sz w:val="18"/>
        </w:rPr>
        <w:t>款所享有的权利。提交人最初被控谋杀</w:t>
      </w:r>
      <w:r>
        <w:rPr>
          <w:sz w:val="18"/>
        </w:rPr>
        <w:t>Hunter</w:t>
      </w:r>
      <w:r>
        <w:rPr>
          <w:rFonts w:hint="eastAsia"/>
          <w:sz w:val="18"/>
        </w:rPr>
        <w:t>时</w:t>
      </w:r>
      <w:r>
        <w:rPr>
          <w:sz w:val="18"/>
        </w:rPr>
        <w:t>,</w:t>
      </w:r>
      <w:r>
        <w:rPr>
          <w:rFonts w:hint="eastAsia"/>
          <w:sz w:val="18"/>
        </w:rPr>
        <w:t>他因涉及谋杀</w:t>
      </w:r>
      <w:r>
        <w:rPr>
          <w:sz w:val="18"/>
        </w:rPr>
        <w:t>Baugh-Dujon</w:t>
      </w:r>
      <w:r>
        <w:rPr>
          <w:rFonts w:hint="eastAsia"/>
          <w:sz w:val="18"/>
        </w:rPr>
        <w:t>女士而被拘留。因为提交人因涉及谋杀</w:t>
      </w:r>
      <w:r>
        <w:rPr>
          <w:sz w:val="18"/>
        </w:rPr>
        <w:t>Baugh-Dujon</w:t>
      </w:r>
      <w:r>
        <w:rPr>
          <w:rFonts w:hint="eastAsia"/>
          <w:sz w:val="18"/>
        </w:rPr>
        <w:t>女士而被合法拘押</w:t>
      </w:r>
      <w:r>
        <w:rPr>
          <w:sz w:val="18"/>
        </w:rPr>
        <w:t>,</w:t>
      </w:r>
      <w:r>
        <w:rPr>
          <w:rFonts w:hint="eastAsia"/>
          <w:sz w:val="18"/>
        </w:rPr>
        <w:t>他没有权利要求在</w:t>
      </w:r>
      <w:r>
        <w:rPr>
          <w:sz w:val="18"/>
        </w:rPr>
        <w:t>Hunter</w:t>
      </w:r>
      <w:r>
        <w:rPr>
          <w:rFonts w:hint="eastAsia"/>
          <w:sz w:val="18"/>
        </w:rPr>
        <w:t>一案中获释</w:t>
      </w:r>
      <w:r>
        <w:rPr>
          <w:sz w:val="18"/>
        </w:rPr>
        <w:t>,</w:t>
      </w:r>
      <w:r>
        <w:rPr>
          <w:rFonts w:hint="eastAsia"/>
          <w:sz w:val="18"/>
        </w:rPr>
        <w:t>因此也不构成违反《盟约》第</w:t>
      </w:r>
      <w:r>
        <w:rPr>
          <w:sz w:val="18"/>
        </w:rPr>
        <w:t>9</w:t>
      </w:r>
      <w:r>
        <w:rPr>
          <w:rFonts w:hint="eastAsia"/>
          <w:sz w:val="18"/>
        </w:rPr>
        <w:t>条第</w:t>
      </w:r>
      <w:r>
        <w:rPr>
          <w:sz w:val="18"/>
        </w:rPr>
        <w:t>3</w:t>
      </w:r>
      <w:r>
        <w:rPr>
          <w:rFonts w:hint="eastAsia"/>
          <w:sz w:val="18"/>
        </w:rPr>
        <w:t>款。后来他于</w:t>
      </w:r>
      <w:r>
        <w:rPr>
          <w:sz w:val="18"/>
        </w:rPr>
        <w:t>1990</w:t>
      </w:r>
      <w:r>
        <w:rPr>
          <w:rFonts w:hint="eastAsia"/>
          <w:sz w:val="18"/>
        </w:rPr>
        <w:t>年</w:t>
      </w:r>
      <w:r>
        <w:rPr>
          <w:sz w:val="18"/>
        </w:rPr>
        <w:t>7</w:t>
      </w:r>
      <w:r>
        <w:rPr>
          <w:rFonts w:hint="eastAsia"/>
          <w:sz w:val="18"/>
        </w:rPr>
        <w:t>月</w:t>
      </w:r>
      <w:r>
        <w:rPr>
          <w:sz w:val="18"/>
        </w:rPr>
        <w:t>15</w:t>
      </w:r>
      <w:r>
        <w:rPr>
          <w:rFonts w:hint="eastAsia"/>
          <w:sz w:val="18"/>
        </w:rPr>
        <w:t>日受审并宣判谋杀</w:t>
      </w:r>
      <w:r>
        <w:rPr>
          <w:sz w:val="18"/>
        </w:rPr>
        <w:t>Baugh-Dujon</w:t>
      </w:r>
      <w:r>
        <w:rPr>
          <w:rFonts w:hint="eastAsia"/>
          <w:sz w:val="18"/>
        </w:rPr>
        <w:t>女士罪名成立</w:t>
      </w:r>
      <w:r>
        <w:rPr>
          <w:sz w:val="18"/>
        </w:rPr>
        <w:t>,</w:t>
      </w:r>
      <w:r>
        <w:rPr>
          <w:rFonts w:hint="eastAsia"/>
          <w:sz w:val="18"/>
        </w:rPr>
        <w:t>结果他继续被拘押。诚然</w:t>
      </w:r>
      <w:r>
        <w:rPr>
          <w:sz w:val="18"/>
        </w:rPr>
        <w:t>,</w:t>
      </w:r>
      <w:r>
        <w:rPr>
          <w:rFonts w:hint="eastAsia"/>
          <w:sz w:val="18"/>
        </w:rPr>
        <w:t>提交人于</w:t>
      </w:r>
      <w:r>
        <w:rPr>
          <w:sz w:val="18"/>
        </w:rPr>
        <w:t>1989</w:t>
      </w:r>
      <w:r>
        <w:rPr>
          <w:rFonts w:hint="eastAsia"/>
          <w:sz w:val="18"/>
        </w:rPr>
        <w:t>年</w:t>
      </w:r>
      <w:r>
        <w:rPr>
          <w:sz w:val="18"/>
        </w:rPr>
        <w:t>1</w:t>
      </w:r>
      <w:r>
        <w:rPr>
          <w:rFonts w:hint="eastAsia"/>
          <w:sz w:val="18"/>
        </w:rPr>
        <w:t>月</w:t>
      </w:r>
      <w:r>
        <w:rPr>
          <w:sz w:val="18"/>
        </w:rPr>
        <w:t>17</w:t>
      </w:r>
      <w:r>
        <w:rPr>
          <w:rFonts w:hint="eastAsia"/>
          <w:sz w:val="18"/>
        </w:rPr>
        <w:t>日被控谋杀</w:t>
      </w:r>
      <w:r>
        <w:rPr>
          <w:sz w:val="18"/>
        </w:rPr>
        <w:t>Hunter,</w:t>
      </w:r>
      <w:r>
        <w:rPr>
          <w:rFonts w:hint="eastAsia"/>
          <w:sz w:val="18"/>
        </w:rPr>
        <w:t>并于</w:t>
      </w:r>
      <w:r>
        <w:rPr>
          <w:sz w:val="18"/>
        </w:rPr>
        <w:t>1991</w:t>
      </w:r>
      <w:r>
        <w:rPr>
          <w:rFonts w:hint="eastAsia"/>
          <w:sz w:val="18"/>
        </w:rPr>
        <w:t>年</w:t>
      </w:r>
      <w:r>
        <w:rPr>
          <w:sz w:val="18"/>
        </w:rPr>
        <w:t>7</w:t>
      </w:r>
      <w:r>
        <w:rPr>
          <w:rFonts w:hint="eastAsia"/>
          <w:sz w:val="18"/>
        </w:rPr>
        <w:t>月</w:t>
      </w:r>
      <w:r>
        <w:rPr>
          <w:sz w:val="18"/>
        </w:rPr>
        <w:t>24</w:t>
      </w:r>
      <w:r>
        <w:rPr>
          <w:rFonts w:hint="eastAsia"/>
          <w:sz w:val="18"/>
        </w:rPr>
        <w:t>日受审并宣判谋杀</w:t>
      </w:r>
      <w:r>
        <w:rPr>
          <w:sz w:val="18"/>
        </w:rPr>
        <w:t>Hunter</w:t>
      </w:r>
      <w:r>
        <w:rPr>
          <w:rFonts w:hint="eastAsia"/>
          <w:sz w:val="18"/>
        </w:rPr>
        <w:t>罪名成立</w:t>
      </w:r>
      <w:r>
        <w:rPr>
          <w:sz w:val="18"/>
        </w:rPr>
        <w:t>,</w:t>
      </w:r>
      <w:r>
        <w:rPr>
          <w:rFonts w:hint="eastAsia"/>
          <w:sz w:val="18"/>
        </w:rPr>
        <w:t>这两个日期相隔两年半。但必须记住的是</w:t>
      </w:r>
      <w:r>
        <w:rPr>
          <w:sz w:val="18"/>
        </w:rPr>
        <w:t>,</w:t>
      </w:r>
      <w:r>
        <w:rPr>
          <w:rFonts w:hint="eastAsia"/>
          <w:sz w:val="18"/>
        </w:rPr>
        <w:t>这段期间内他因谋杀</w:t>
      </w:r>
      <w:r>
        <w:rPr>
          <w:sz w:val="18"/>
        </w:rPr>
        <w:t>Baugh-Dujon</w:t>
      </w:r>
      <w:r>
        <w:rPr>
          <w:rFonts w:hint="eastAsia"/>
          <w:sz w:val="18"/>
        </w:rPr>
        <w:t>女士于</w:t>
      </w:r>
      <w:r>
        <w:rPr>
          <w:sz w:val="18"/>
        </w:rPr>
        <w:t>1990</w:t>
      </w:r>
      <w:r>
        <w:rPr>
          <w:rFonts w:hint="eastAsia"/>
          <w:sz w:val="18"/>
        </w:rPr>
        <w:t>年</w:t>
      </w:r>
      <w:r>
        <w:rPr>
          <w:sz w:val="18"/>
        </w:rPr>
        <w:t>7</w:t>
      </w:r>
      <w:r>
        <w:rPr>
          <w:rFonts w:hint="eastAsia"/>
          <w:sz w:val="18"/>
        </w:rPr>
        <w:t>月</w:t>
      </w:r>
      <w:r>
        <w:rPr>
          <w:sz w:val="18"/>
        </w:rPr>
        <w:t>25</w:t>
      </w:r>
      <w:r>
        <w:rPr>
          <w:rFonts w:hint="eastAsia"/>
          <w:sz w:val="18"/>
        </w:rPr>
        <w:t>日受审并宣判罪名成立</w:t>
      </w:r>
      <w:r>
        <w:rPr>
          <w:sz w:val="18"/>
        </w:rPr>
        <w:t>,</w:t>
      </w:r>
      <w:r>
        <w:rPr>
          <w:rFonts w:hint="eastAsia"/>
          <w:sz w:val="18"/>
        </w:rPr>
        <w:t>因此</w:t>
      </w:r>
      <w:r>
        <w:rPr>
          <w:sz w:val="18"/>
        </w:rPr>
        <w:t>,</w:t>
      </w:r>
      <w:r>
        <w:rPr>
          <w:rFonts w:hint="eastAsia"/>
          <w:sz w:val="18"/>
        </w:rPr>
        <w:t>他在</w:t>
      </w:r>
      <w:r>
        <w:rPr>
          <w:sz w:val="18"/>
        </w:rPr>
        <w:t>1991</w:t>
      </w:r>
      <w:r>
        <w:rPr>
          <w:rFonts w:hint="eastAsia"/>
          <w:sz w:val="18"/>
        </w:rPr>
        <w:t>年</w:t>
      </w:r>
      <w:r>
        <w:rPr>
          <w:sz w:val="18"/>
        </w:rPr>
        <w:t>7</w:t>
      </w:r>
      <w:r>
        <w:rPr>
          <w:rFonts w:hint="eastAsia"/>
          <w:sz w:val="18"/>
        </w:rPr>
        <w:t>月</w:t>
      </w:r>
      <w:r>
        <w:rPr>
          <w:sz w:val="18"/>
        </w:rPr>
        <w:t>24</w:t>
      </w:r>
      <w:r>
        <w:rPr>
          <w:rFonts w:hint="eastAsia"/>
          <w:sz w:val="18"/>
        </w:rPr>
        <w:t>日因谋杀</w:t>
      </w:r>
      <w:r>
        <w:rPr>
          <w:sz w:val="18"/>
        </w:rPr>
        <w:t>Hunter</w:t>
      </w:r>
      <w:r>
        <w:rPr>
          <w:rFonts w:hint="eastAsia"/>
          <w:sz w:val="18"/>
        </w:rPr>
        <w:t>受审并宣判罪名成立之前只迟延</w:t>
      </w:r>
      <w:r>
        <w:rPr>
          <w:sz w:val="18"/>
        </w:rPr>
        <w:t>12</w:t>
      </w:r>
      <w:r>
        <w:rPr>
          <w:rFonts w:hint="eastAsia"/>
          <w:sz w:val="18"/>
        </w:rPr>
        <w:t>个月。因此</w:t>
      </w:r>
      <w:r>
        <w:rPr>
          <w:sz w:val="18"/>
        </w:rPr>
        <w:t>,</w:t>
      </w:r>
      <w:r>
        <w:rPr>
          <w:rFonts w:hint="eastAsia"/>
          <w:sz w:val="18"/>
        </w:rPr>
        <w:t>拖延就谋杀</w:t>
      </w:r>
      <w:r>
        <w:rPr>
          <w:sz w:val="18"/>
        </w:rPr>
        <w:t>Hunter</w:t>
      </w:r>
      <w:r>
        <w:rPr>
          <w:rFonts w:hint="eastAsia"/>
          <w:sz w:val="18"/>
        </w:rPr>
        <w:t>一案对提交人进行审判不能视为不合理迟延</w:t>
      </w:r>
      <w:r>
        <w:rPr>
          <w:sz w:val="18"/>
        </w:rPr>
        <w:t>,</w:t>
      </w:r>
      <w:r>
        <w:rPr>
          <w:rFonts w:hint="eastAsia"/>
          <w:sz w:val="18"/>
        </w:rPr>
        <w:t>因而也不构成违反《盟约》第</w:t>
      </w:r>
      <w:r>
        <w:rPr>
          <w:sz w:val="18"/>
        </w:rPr>
        <w:t>14</w:t>
      </w:r>
      <w:r>
        <w:rPr>
          <w:rFonts w:hint="eastAsia"/>
          <w:sz w:val="18"/>
        </w:rPr>
        <w:t>条第</w:t>
      </w:r>
      <w:r>
        <w:rPr>
          <w:sz w:val="18"/>
        </w:rPr>
        <w:t>3(c)</w:t>
      </w:r>
      <w:r>
        <w:rPr>
          <w:rFonts w:hint="eastAsia"/>
          <w:sz w:val="18"/>
        </w:rPr>
        <w:t>款。</w:t>
      </w:r>
    </w:p>
    <w:p w:rsidR="00000000" w:rsidRDefault="00000000">
      <w:pPr>
        <w:spacing w:line="294" w:lineRule="atLeast"/>
        <w:jc w:val="right"/>
        <w:rPr>
          <w:sz w:val="18"/>
        </w:rPr>
      </w:pPr>
      <w:r>
        <w:rPr>
          <w:sz w:val="18"/>
        </w:rPr>
        <w:t>N. Ando</w:t>
      </w:r>
      <w:r>
        <w:rPr>
          <w:rFonts w:eastAsia="长城楷体"/>
          <w:color w:val="0000FF"/>
          <w:sz w:val="18"/>
        </w:rPr>
        <w:t>(</w:t>
      </w:r>
      <w:r>
        <w:rPr>
          <w:rFonts w:eastAsia="长城楷体" w:hint="eastAsia"/>
          <w:color w:val="0000FF"/>
          <w:sz w:val="18"/>
        </w:rPr>
        <w:t>签名</w:t>
      </w:r>
      <w:r>
        <w:rPr>
          <w:rFonts w:eastAsia="长城楷体"/>
          <w:color w:val="0000FF"/>
          <w:sz w:val="18"/>
        </w:rPr>
        <w:t>)</w:t>
      </w:r>
    </w:p>
    <w:p w:rsidR="00000000" w:rsidRDefault="00000000">
      <w:pPr>
        <w:spacing w:line="294" w:lineRule="atLeast"/>
        <w:jc w:val="right"/>
        <w:rPr>
          <w:rFonts w:eastAsia="长城楷体"/>
          <w:color w:val="0000FF"/>
          <w:sz w:val="18"/>
        </w:rPr>
      </w:pPr>
      <w:r>
        <w:rPr>
          <w:sz w:val="18"/>
        </w:rPr>
        <w:t>P. N. Bhagwati</w:t>
      </w:r>
      <w:r>
        <w:rPr>
          <w:rFonts w:eastAsia="长城楷体"/>
          <w:color w:val="0000FF"/>
          <w:sz w:val="18"/>
        </w:rPr>
        <w:t>(</w:t>
      </w:r>
      <w:r>
        <w:rPr>
          <w:rFonts w:eastAsia="长城楷体" w:hint="eastAsia"/>
          <w:color w:val="0000FF"/>
          <w:sz w:val="18"/>
        </w:rPr>
        <w:t>签名</w:t>
      </w:r>
      <w:r>
        <w:rPr>
          <w:rFonts w:eastAsia="长城楷体"/>
          <w:color w:val="0000FF"/>
          <w:sz w:val="18"/>
        </w:rPr>
        <w:t>)</w:t>
      </w:r>
    </w:p>
    <w:p w:rsidR="00000000" w:rsidRDefault="00000000">
      <w:pPr>
        <w:spacing w:line="294" w:lineRule="atLeast"/>
        <w:jc w:val="right"/>
        <w:rPr>
          <w:rFonts w:eastAsia="长城楷体"/>
          <w:color w:val="0000FF"/>
          <w:sz w:val="18"/>
        </w:rPr>
      </w:pPr>
      <w:r>
        <w:rPr>
          <w:sz w:val="18"/>
        </w:rPr>
        <w:t>Th. Buergenthal</w:t>
      </w:r>
      <w:r>
        <w:rPr>
          <w:rFonts w:eastAsia="长城楷体"/>
          <w:color w:val="0000FF"/>
          <w:sz w:val="18"/>
        </w:rPr>
        <w:t>(</w:t>
      </w:r>
      <w:r>
        <w:rPr>
          <w:rFonts w:eastAsia="长城楷体" w:hint="eastAsia"/>
          <w:color w:val="0000FF"/>
          <w:sz w:val="18"/>
        </w:rPr>
        <w:t>签名</w:t>
      </w:r>
      <w:r>
        <w:rPr>
          <w:rFonts w:eastAsia="长城楷体"/>
          <w:color w:val="0000FF"/>
          <w:sz w:val="18"/>
        </w:rPr>
        <w:t>)</w:t>
      </w:r>
    </w:p>
    <w:p w:rsidR="00000000" w:rsidRDefault="00000000">
      <w:pPr>
        <w:spacing w:line="294" w:lineRule="atLeast"/>
        <w:jc w:val="right"/>
        <w:rPr>
          <w:sz w:val="18"/>
        </w:rPr>
      </w:pPr>
      <w:r>
        <w:rPr>
          <w:sz w:val="18"/>
        </w:rPr>
        <w:t>M. Yalden</w:t>
      </w:r>
      <w:r>
        <w:rPr>
          <w:rFonts w:eastAsia="长城楷体"/>
          <w:color w:val="0000FF"/>
          <w:sz w:val="18"/>
        </w:rPr>
        <w:t>(</w:t>
      </w:r>
      <w:r>
        <w:rPr>
          <w:rFonts w:eastAsia="长城楷体" w:hint="eastAsia"/>
          <w:color w:val="0000FF"/>
          <w:sz w:val="18"/>
        </w:rPr>
        <w:t>签名</w:t>
      </w:r>
      <w:r>
        <w:rPr>
          <w:rFonts w:eastAsia="长城楷体"/>
          <w:color w:val="0000FF"/>
          <w:sz w:val="18"/>
        </w:rPr>
        <w:t>)</w:t>
      </w:r>
    </w:p>
    <w:p w:rsidR="00000000" w:rsidRDefault="00000000">
      <w:pPr>
        <w:spacing w:line="294" w:lineRule="atLeast"/>
        <w:jc w:val="right"/>
        <w:rPr>
          <w:sz w:val="18"/>
        </w:rPr>
      </w:pPr>
      <w:r>
        <w:rPr>
          <w:sz w:val="18"/>
        </w:rPr>
        <w:t>[</w:t>
      </w:r>
      <w:r>
        <w:rPr>
          <w:rFonts w:hint="eastAsia"/>
          <w:sz w:val="18"/>
        </w:rPr>
        <w:t>原件</w:t>
      </w:r>
      <w:r>
        <w:rPr>
          <w:sz w:val="18"/>
        </w:rPr>
        <w:t>:</w:t>
      </w:r>
      <w:r>
        <w:rPr>
          <w:rFonts w:hint="eastAsia"/>
          <w:sz w:val="18"/>
        </w:rPr>
        <w:t>英文</w:t>
      </w:r>
      <w:r>
        <w:rPr>
          <w:sz w:val="18"/>
        </w:rPr>
        <w:t>]</w:t>
      </w:r>
    </w:p>
    <w:p w:rsidR="00000000" w:rsidRDefault="00000000">
      <w:pPr>
        <w:pStyle w:val="H1"/>
        <w:spacing w:before="120" w:after="180"/>
        <w:ind w:left="425" w:hanging="425"/>
        <w:jc w:val="both"/>
      </w:pPr>
      <w:r>
        <w:t>O.</w:t>
      </w:r>
      <w:r>
        <w:tab/>
      </w:r>
      <w:r>
        <w:rPr>
          <w:rFonts w:hint="eastAsia"/>
        </w:rPr>
        <w:t>第</w:t>
      </w:r>
      <w:r>
        <w:t>650/1995</w:t>
      </w:r>
      <w:r>
        <w:rPr>
          <w:rFonts w:hint="eastAsia"/>
        </w:rPr>
        <w:t>号来文</w:t>
      </w:r>
      <w:r>
        <w:t xml:space="preserve">,Perel </w:t>
      </w:r>
      <w:r>
        <w:rPr>
          <w:rFonts w:hint="eastAsia"/>
        </w:rPr>
        <w:t>诉拉脱维亚</w:t>
      </w:r>
      <w:r>
        <w:rPr>
          <w:rStyle w:val="FootnoteReference"/>
          <w:sz w:val="24"/>
        </w:rPr>
        <w:footnoteReference w:customMarkFollows="1" w:id="15"/>
        <w:t>*</w:t>
      </w:r>
      <w:r>
        <w:t xml:space="preserve"> (1998</w:t>
      </w:r>
      <w:r>
        <w:rPr>
          <w:rFonts w:hint="eastAsia"/>
        </w:rPr>
        <w:t>年</w:t>
      </w:r>
      <w:r>
        <w:t>3</w:t>
      </w:r>
      <w:r>
        <w:rPr>
          <w:rFonts w:hint="eastAsia"/>
        </w:rPr>
        <w:t>月</w:t>
      </w:r>
      <w:r>
        <w:t>30</w:t>
      </w:r>
      <w:r>
        <w:rPr>
          <w:rFonts w:hint="eastAsia"/>
        </w:rPr>
        <w:t>日第六十二届会议通过的意见</w:t>
      </w:r>
      <w:r>
        <w:t>)</w:t>
      </w:r>
    </w:p>
    <w:p w:rsidR="00000000" w:rsidRDefault="00000000">
      <w:r>
        <w:tab/>
      </w:r>
      <w:r>
        <w:rPr>
          <w:rFonts w:eastAsia="SimHei" w:hint="eastAsia"/>
          <w:color w:val="FF0000"/>
        </w:rPr>
        <w:t>提交人</w:t>
      </w:r>
      <w:r>
        <w:t xml:space="preserve">: Meer </w:t>
      </w:r>
      <w:r>
        <w:rPr>
          <w:rFonts w:hint="eastAsia"/>
        </w:rPr>
        <w:t>和</w:t>
      </w:r>
      <w:r>
        <w:t xml:space="preserve"> Shulamit Vaisman </w:t>
      </w:r>
    </w:p>
    <w:p w:rsidR="00000000" w:rsidRDefault="00000000">
      <w:r>
        <w:tab/>
      </w:r>
      <w:r>
        <w:rPr>
          <w:rFonts w:eastAsia="SimHei" w:hint="eastAsia"/>
          <w:color w:val="FF0000"/>
        </w:rPr>
        <w:t>受害人</w:t>
      </w:r>
      <w:r>
        <w:t xml:space="preserve">: </w:t>
      </w:r>
      <w:r>
        <w:rPr>
          <w:rFonts w:hint="eastAsia"/>
        </w:rPr>
        <w:t>其侄子</w:t>
      </w:r>
      <w:r>
        <w:t>,Martin Perel</w:t>
      </w:r>
    </w:p>
    <w:p w:rsidR="00000000" w:rsidRDefault="00000000">
      <w:r>
        <w:tab/>
      </w:r>
      <w:r>
        <w:rPr>
          <w:rFonts w:eastAsia="SimHei" w:hint="eastAsia"/>
          <w:color w:val="FF0000"/>
        </w:rPr>
        <w:t>所涉缔约国</w:t>
      </w:r>
      <w:r>
        <w:t xml:space="preserve">: </w:t>
      </w:r>
      <w:r>
        <w:rPr>
          <w:rFonts w:hint="eastAsia"/>
        </w:rPr>
        <w:t>拉脱维亚</w:t>
      </w:r>
    </w:p>
    <w:p w:rsidR="00000000" w:rsidRDefault="00000000">
      <w:r>
        <w:tab/>
      </w:r>
      <w:r>
        <w:rPr>
          <w:rFonts w:eastAsia="SimHei" w:hint="eastAsia"/>
          <w:color w:val="FF0000"/>
        </w:rPr>
        <w:t>来文日期</w:t>
      </w:r>
      <w:r>
        <w:t>: 1995</w:t>
      </w:r>
      <w:r>
        <w:rPr>
          <w:rFonts w:hint="eastAsia"/>
        </w:rPr>
        <w:t>年</w:t>
      </w:r>
      <w:r>
        <w:t>5</w:t>
      </w:r>
      <w:r>
        <w:rPr>
          <w:rFonts w:hint="eastAsia"/>
        </w:rPr>
        <w:t>月</w:t>
      </w:r>
      <w:r>
        <w:t>31</w:t>
      </w:r>
      <w:r>
        <w:rPr>
          <w:rFonts w:hint="eastAsia"/>
        </w:rPr>
        <w:t>日</w:t>
      </w:r>
      <w:r>
        <w:t>(</w:t>
      </w:r>
      <w:r>
        <w:rPr>
          <w:rFonts w:hint="eastAsia"/>
        </w:rPr>
        <w:t>首次提交</w:t>
      </w:r>
      <w:r>
        <w:t>)</w:t>
      </w:r>
    </w:p>
    <w:p w:rsidR="00000000" w:rsidRDefault="00000000">
      <w:r>
        <w:tab/>
      </w:r>
      <w:r>
        <w:rPr>
          <w:rFonts w:eastAsia="SimHei" w:hint="eastAsia"/>
          <w:color w:val="FF0000"/>
        </w:rPr>
        <w:t>决定可否受理的日期</w:t>
      </w:r>
      <w:r>
        <w:t>: 1996</w:t>
      </w:r>
      <w:r>
        <w:rPr>
          <w:rFonts w:hint="eastAsia"/>
        </w:rPr>
        <w:t>年</w:t>
      </w:r>
      <w:r>
        <w:t>7</w:t>
      </w:r>
      <w:r>
        <w:rPr>
          <w:rFonts w:hint="eastAsia"/>
        </w:rPr>
        <w:t>月</w:t>
      </w:r>
      <w:r>
        <w:t>3</w:t>
      </w:r>
      <w:r>
        <w:rPr>
          <w:rFonts w:hint="eastAsia"/>
        </w:rPr>
        <w:t>日</w:t>
      </w:r>
    </w:p>
    <w:p w:rsidR="00000000" w:rsidRDefault="00000000">
      <w:r>
        <w:tab/>
      </w:r>
      <w:r>
        <w:rPr>
          <w:rFonts w:hint="eastAsia"/>
        </w:rPr>
        <w:t>根据《公民权利和政治权利国际盟约》第</w:t>
      </w:r>
      <w:r>
        <w:t>28</w:t>
      </w:r>
      <w:r>
        <w:rPr>
          <w:rFonts w:hint="eastAsia"/>
        </w:rPr>
        <w:t>段设立的</w:t>
      </w:r>
      <w:r>
        <w:rPr>
          <w:rFonts w:eastAsia="SimHei" w:hint="eastAsia"/>
          <w:color w:val="FF0000"/>
        </w:rPr>
        <w:t>人权事务委员会</w:t>
      </w:r>
      <w:r>
        <w:t>,</w:t>
      </w:r>
    </w:p>
    <w:p w:rsidR="00000000" w:rsidRDefault="00000000">
      <w:r>
        <w:tab/>
      </w:r>
      <w:r>
        <w:rPr>
          <w:rFonts w:hint="eastAsia"/>
        </w:rPr>
        <w:t>于</w:t>
      </w:r>
      <w:r>
        <w:t>1998</w:t>
      </w:r>
      <w:r>
        <w:rPr>
          <w:rFonts w:hint="eastAsia"/>
        </w:rPr>
        <w:t>年</w:t>
      </w:r>
      <w:r>
        <w:t>3</w:t>
      </w:r>
      <w:r>
        <w:rPr>
          <w:rFonts w:hint="eastAsia"/>
        </w:rPr>
        <w:t>月</w:t>
      </w:r>
      <w:r>
        <w:t>30</w:t>
      </w:r>
      <w:r>
        <w:rPr>
          <w:rFonts w:hint="eastAsia"/>
        </w:rPr>
        <w:t>日</w:t>
      </w:r>
      <w:r>
        <w:rPr>
          <w:rFonts w:eastAsia="SimHei" w:hint="eastAsia"/>
          <w:color w:val="FF0000"/>
        </w:rPr>
        <w:t>举行会议</w:t>
      </w:r>
      <w:r>
        <w:t>,</w:t>
      </w:r>
    </w:p>
    <w:p w:rsidR="00000000" w:rsidRDefault="00000000">
      <w:r>
        <w:tab/>
      </w:r>
      <w:r>
        <w:rPr>
          <w:rFonts w:eastAsia="SimHei" w:hint="eastAsia"/>
          <w:color w:val="FF0000"/>
        </w:rPr>
        <w:t>结束了</w:t>
      </w:r>
      <w:r>
        <w:rPr>
          <w:rFonts w:hint="eastAsia"/>
        </w:rPr>
        <w:t>对</w:t>
      </w:r>
      <w:r>
        <w:t>Martin Perel</w:t>
      </w:r>
      <w:r>
        <w:rPr>
          <w:rFonts w:hint="eastAsia"/>
        </w:rPr>
        <w:t>先生根据《公民权利和政治权利国际盟约任择议定书》提交人权事务委员会的第</w:t>
      </w:r>
      <w:r>
        <w:t>650/1995</w:t>
      </w:r>
      <w:r>
        <w:rPr>
          <w:rFonts w:hint="eastAsia"/>
        </w:rPr>
        <w:t>号来文的审议工作</w:t>
      </w:r>
      <w:r>
        <w:t>,</w:t>
      </w:r>
    </w:p>
    <w:p w:rsidR="00000000" w:rsidRDefault="00000000">
      <w:r>
        <w:tab/>
      </w:r>
      <w:r>
        <w:rPr>
          <w:rFonts w:eastAsia="SimHei" w:hint="eastAsia"/>
          <w:color w:val="FF0000"/>
        </w:rPr>
        <w:t>考虑了</w:t>
      </w:r>
      <w:r>
        <w:rPr>
          <w:rFonts w:hint="eastAsia"/>
        </w:rPr>
        <w:t>来文提交人、其律师和所涉缔约国提出的所有书面资料</w:t>
      </w:r>
      <w:r>
        <w:t>,</w:t>
      </w:r>
    </w:p>
    <w:p w:rsidR="00000000" w:rsidRDefault="00000000">
      <w:pPr>
        <w:rPr>
          <w:rFonts w:eastAsia="SimHei"/>
          <w:color w:val="FF0000"/>
        </w:rPr>
      </w:pPr>
      <w:r>
        <w:tab/>
      </w:r>
      <w:r>
        <w:rPr>
          <w:rFonts w:eastAsia="SimHei" w:hint="eastAsia"/>
          <w:color w:val="FF0000"/>
        </w:rPr>
        <w:t>根据《任择议定书》第</w:t>
      </w:r>
      <w:r>
        <w:rPr>
          <w:rFonts w:eastAsia="SimHei"/>
          <w:color w:val="FF0000"/>
        </w:rPr>
        <w:t>5</w:t>
      </w:r>
      <w:r>
        <w:rPr>
          <w:rFonts w:eastAsia="SimHei" w:hint="eastAsia"/>
          <w:color w:val="FF0000"/>
        </w:rPr>
        <w:t>条第</w:t>
      </w:r>
      <w:r>
        <w:rPr>
          <w:rFonts w:eastAsia="SimHei"/>
          <w:color w:val="FF0000"/>
        </w:rPr>
        <w:t>4</w:t>
      </w:r>
      <w:r>
        <w:rPr>
          <w:rFonts w:eastAsia="SimHei" w:hint="eastAsia"/>
          <w:color w:val="FF0000"/>
        </w:rPr>
        <w:t>款通过了其意见。</w:t>
      </w:r>
    </w:p>
    <w:p w:rsidR="00000000" w:rsidRDefault="00000000">
      <w:r>
        <w:t>1.</w:t>
      </w:r>
      <w:r>
        <w:tab/>
      </w:r>
      <w:r>
        <w:rPr>
          <w:rFonts w:hint="eastAsia"/>
        </w:rPr>
        <w:t>来文的提交人为美国公民</w:t>
      </w:r>
      <w:r>
        <w:t xml:space="preserve">Meer </w:t>
      </w:r>
      <w:r>
        <w:rPr>
          <w:rFonts w:hint="eastAsia"/>
        </w:rPr>
        <w:t>和</w:t>
      </w:r>
      <w:r>
        <w:t xml:space="preserve"> Shulamit Vaisman</w:t>
      </w:r>
      <w:r>
        <w:rPr>
          <w:rFonts w:hint="eastAsia"/>
        </w:rPr>
        <w:t>。他们是代表他们的侄子</w:t>
      </w:r>
      <w:r>
        <w:t>Martin Perel</w:t>
      </w:r>
      <w:r>
        <w:rPr>
          <w:rFonts w:hint="eastAsia"/>
        </w:rPr>
        <w:t>提交来文的</w:t>
      </w:r>
      <w:r>
        <w:t>,</w:t>
      </w:r>
      <w:r>
        <w:rPr>
          <w:rFonts w:hint="eastAsia"/>
        </w:rPr>
        <w:t>后者目前被关在拉脱维亚的监狱内。他们声称</w:t>
      </w:r>
      <w:r>
        <w:t>, Martin Perel</w:t>
      </w:r>
      <w:r>
        <w:rPr>
          <w:rFonts w:hint="eastAsia"/>
        </w:rPr>
        <w:t>先生是拉脱维亚违反《公民权利和政治权利国际盟约》第</w:t>
      </w:r>
      <w:r>
        <w:t>14</w:t>
      </w:r>
      <w:r>
        <w:rPr>
          <w:rFonts w:hint="eastAsia"/>
        </w:rPr>
        <w:t>条的一名被害者。《任择议定书》是于</w:t>
      </w:r>
      <w:r>
        <w:t>1994</w:t>
      </w:r>
      <w:r>
        <w:rPr>
          <w:rFonts w:hint="eastAsia"/>
        </w:rPr>
        <w:t>年</w:t>
      </w:r>
      <w:r>
        <w:t>9</w:t>
      </w:r>
      <w:r>
        <w:rPr>
          <w:rFonts w:hint="eastAsia"/>
        </w:rPr>
        <w:t>月</w:t>
      </w:r>
      <w:r>
        <w:t>22</w:t>
      </w:r>
      <w:r>
        <w:rPr>
          <w:rFonts w:hint="eastAsia"/>
        </w:rPr>
        <w:t>日对拉脱维亚生效的。</w:t>
      </w:r>
    </w:p>
    <w:p w:rsidR="00000000" w:rsidRDefault="00000000">
      <w:pPr>
        <w:rPr>
          <w:rFonts w:eastAsia="SimHei"/>
          <w:color w:val="FF0000"/>
        </w:rPr>
      </w:pPr>
      <w:r>
        <w:rPr>
          <w:rFonts w:eastAsia="SimHei"/>
          <w:color w:val="FF0000"/>
        </w:rPr>
        <w:tab/>
      </w:r>
      <w:r>
        <w:rPr>
          <w:rFonts w:eastAsia="SimHei" w:hint="eastAsia"/>
          <w:color w:val="FF0000"/>
        </w:rPr>
        <w:t>提交人陈述的事实</w:t>
      </w:r>
    </w:p>
    <w:p w:rsidR="00000000" w:rsidRDefault="00000000">
      <w:r>
        <w:t>2.1</w:t>
      </w:r>
      <w:r>
        <w:tab/>
        <w:t>Perel</w:t>
      </w:r>
      <w:r>
        <w:rPr>
          <w:rFonts w:hint="eastAsia"/>
        </w:rPr>
        <w:t>先生于</w:t>
      </w:r>
      <w:r>
        <w:t>1993</w:t>
      </w:r>
      <w:r>
        <w:rPr>
          <w:rFonts w:hint="eastAsia"/>
        </w:rPr>
        <w:t>年</w:t>
      </w:r>
      <w:r>
        <w:t>6</w:t>
      </w:r>
      <w:r>
        <w:rPr>
          <w:rFonts w:hint="eastAsia"/>
        </w:rPr>
        <w:t>月</w:t>
      </w:r>
      <w:r>
        <w:t>29</w:t>
      </w:r>
      <w:r>
        <w:rPr>
          <w:rFonts w:hint="eastAsia"/>
        </w:rPr>
        <w:t>日被判决对</w:t>
      </w:r>
      <w:r>
        <w:t>1992</w:t>
      </w:r>
      <w:r>
        <w:rPr>
          <w:rFonts w:hint="eastAsia"/>
        </w:rPr>
        <w:t>年</w:t>
      </w:r>
      <w:r>
        <w:t>8</w:t>
      </w:r>
      <w:r>
        <w:rPr>
          <w:rFonts w:hint="eastAsia"/>
        </w:rPr>
        <w:t>月</w:t>
      </w:r>
      <w:r>
        <w:t>31</w:t>
      </w:r>
      <w:r>
        <w:rPr>
          <w:rFonts w:hint="eastAsia"/>
        </w:rPr>
        <w:t>日谋杀</w:t>
      </w:r>
      <w:r>
        <w:t xml:space="preserve">Vladimir Yermolenko </w:t>
      </w:r>
      <w:r>
        <w:rPr>
          <w:rFonts w:hint="eastAsia"/>
        </w:rPr>
        <w:t>和</w:t>
      </w:r>
      <w:r>
        <w:t xml:space="preserve"> Nikolai Shevchuk </w:t>
      </w:r>
      <w:r>
        <w:rPr>
          <w:rFonts w:hint="eastAsia"/>
        </w:rPr>
        <w:t>一案两个人有罪</w:t>
      </w:r>
      <w:r>
        <w:t>,</w:t>
      </w:r>
      <w:r>
        <w:rPr>
          <w:rFonts w:hint="eastAsia"/>
        </w:rPr>
        <w:t>处以</w:t>
      </w:r>
      <w:r>
        <w:t>15</w:t>
      </w:r>
      <w:r>
        <w:rPr>
          <w:rFonts w:hint="eastAsia"/>
        </w:rPr>
        <w:t>年监狱刑期。拉脱维亚最高法院刑事案件司法委员会于</w:t>
      </w:r>
      <w:r>
        <w:t>1993</w:t>
      </w:r>
      <w:r>
        <w:rPr>
          <w:rFonts w:hint="eastAsia"/>
        </w:rPr>
        <w:t>年</w:t>
      </w:r>
      <w:r>
        <w:t>9</w:t>
      </w:r>
      <w:r>
        <w:rPr>
          <w:rFonts w:hint="eastAsia"/>
        </w:rPr>
        <w:t>月</w:t>
      </w:r>
      <w:r>
        <w:t>30</w:t>
      </w:r>
      <w:r>
        <w:rPr>
          <w:rFonts w:hint="eastAsia"/>
        </w:rPr>
        <w:t>日维持了对他的判刑。</w:t>
      </w:r>
      <w:r>
        <w:t>1994</w:t>
      </w:r>
      <w:r>
        <w:rPr>
          <w:rFonts w:hint="eastAsia"/>
        </w:rPr>
        <w:t>年</w:t>
      </w:r>
      <w:r>
        <w:t>1</w:t>
      </w:r>
      <w:r>
        <w:rPr>
          <w:rFonts w:hint="eastAsia"/>
        </w:rPr>
        <w:t>月</w:t>
      </w:r>
      <w:r>
        <w:t>31</w:t>
      </w:r>
      <w:r>
        <w:rPr>
          <w:rFonts w:hint="eastAsia"/>
        </w:rPr>
        <w:t>日第二次向该委员会提出上诉</w:t>
      </w:r>
      <w:r>
        <w:t>,1994</w:t>
      </w:r>
      <w:r>
        <w:rPr>
          <w:rFonts w:hint="eastAsia"/>
        </w:rPr>
        <w:t>年</w:t>
      </w:r>
      <w:r>
        <w:t>3</w:t>
      </w:r>
      <w:r>
        <w:rPr>
          <w:rFonts w:hint="eastAsia"/>
        </w:rPr>
        <w:t>月</w:t>
      </w:r>
      <w:r>
        <w:t>14</w:t>
      </w:r>
      <w:r>
        <w:rPr>
          <w:rFonts w:hint="eastAsia"/>
        </w:rPr>
        <w:t>日驳回了上诉。最高法院全体会议于</w:t>
      </w:r>
      <w:r>
        <w:t>1994</w:t>
      </w:r>
      <w:r>
        <w:rPr>
          <w:rFonts w:hint="eastAsia"/>
        </w:rPr>
        <w:t>年</w:t>
      </w:r>
      <w:r>
        <w:t>12</w:t>
      </w:r>
      <w:r>
        <w:rPr>
          <w:rFonts w:hint="eastAsia"/>
        </w:rPr>
        <w:t>月</w:t>
      </w:r>
      <w:r>
        <w:t>19</w:t>
      </w:r>
      <w:r>
        <w:rPr>
          <w:rFonts w:hint="eastAsia"/>
        </w:rPr>
        <w:t>日审议了复审的要求</w:t>
      </w:r>
      <w:r>
        <w:t>,</w:t>
      </w:r>
      <w:r>
        <w:rPr>
          <w:rFonts w:hint="eastAsia"/>
        </w:rPr>
        <w:t>但是拒绝给予减轻刑期</w:t>
      </w:r>
      <w:r>
        <w:t>,</w:t>
      </w:r>
      <w:r>
        <w:rPr>
          <w:rFonts w:hint="eastAsia"/>
        </w:rPr>
        <w:t>断定</w:t>
      </w:r>
      <w:r>
        <w:t>Perel</w:t>
      </w:r>
      <w:r>
        <w:rPr>
          <w:rFonts w:hint="eastAsia"/>
        </w:rPr>
        <w:t>先生确实是谋杀案的策划者。</w:t>
      </w:r>
    </w:p>
    <w:p w:rsidR="00000000" w:rsidRDefault="00000000">
      <w:r>
        <w:t>2.2.</w:t>
      </w:r>
      <w:r>
        <w:tab/>
        <w:t>Perel</w:t>
      </w:r>
      <w:r>
        <w:rPr>
          <w:rFonts w:hint="eastAsia"/>
        </w:rPr>
        <w:t>先生的所有共同被告全被判决谋杀有罪</w:t>
      </w:r>
      <w:r>
        <w:t>,</w:t>
      </w:r>
      <w:r>
        <w:rPr>
          <w:rFonts w:hint="eastAsia"/>
        </w:rPr>
        <w:t>他们是</w:t>
      </w:r>
      <w:r>
        <w:t xml:space="preserve">Yakov </w:t>
      </w:r>
      <w:r>
        <w:rPr>
          <w:rFonts w:hint="eastAsia"/>
        </w:rPr>
        <w:t>和</w:t>
      </w:r>
      <w:r>
        <w:t>Felix Lokshinsky ,Andrei Volkov,Vadim Rokotov</w:t>
      </w:r>
      <w:r>
        <w:rPr>
          <w:rFonts w:hint="eastAsia"/>
        </w:rPr>
        <w:t>。</w:t>
      </w:r>
      <w:r>
        <w:t>Yakov Lokshinsky</w:t>
      </w:r>
      <w:r>
        <w:rPr>
          <w:rFonts w:hint="eastAsia"/>
        </w:rPr>
        <w:t>承认了犯下谋杀</w:t>
      </w:r>
      <w:r>
        <w:t>,</w:t>
      </w:r>
      <w:r>
        <w:rPr>
          <w:rFonts w:hint="eastAsia"/>
        </w:rPr>
        <w:t>也被判以</w:t>
      </w:r>
      <w:r>
        <w:t>15</w:t>
      </w:r>
      <w:r>
        <w:rPr>
          <w:rFonts w:hint="eastAsia"/>
        </w:rPr>
        <w:t>年刑期</w:t>
      </w:r>
      <w:r>
        <w:t>,</w:t>
      </w:r>
      <w:r>
        <w:rPr>
          <w:rFonts w:hint="eastAsia"/>
        </w:rPr>
        <w:t>而其共犯则被判了较少的刑期。</w:t>
      </w:r>
    </w:p>
    <w:p w:rsidR="00000000" w:rsidRDefault="00000000">
      <w:r>
        <w:t>2.3</w:t>
      </w:r>
      <w:r>
        <w:tab/>
      </w:r>
      <w:r>
        <w:rPr>
          <w:rFonts w:hint="eastAsia"/>
        </w:rPr>
        <w:t>在审判期间</w:t>
      </w:r>
      <w:r>
        <w:t>,</w:t>
      </w:r>
      <w:r>
        <w:rPr>
          <w:rFonts w:hint="eastAsia"/>
        </w:rPr>
        <w:t>检察官对案件的说明是</w:t>
      </w:r>
      <w:r>
        <w:t>:1992</w:t>
      </w:r>
      <w:r>
        <w:rPr>
          <w:rFonts w:hint="eastAsia"/>
        </w:rPr>
        <w:t>年</w:t>
      </w:r>
      <w:r>
        <w:t>8</w:t>
      </w:r>
      <w:r>
        <w:rPr>
          <w:rFonts w:hint="eastAsia"/>
        </w:rPr>
        <w:t>月</w:t>
      </w:r>
      <w:r>
        <w:t>31</w:t>
      </w:r>
      <w:r>
        <w:rPr>
          <w:rFonts w:hint="eastAsia"/>
        </w:rPr>
        <w:t>日</w:t>
      </w:r>
      <w:r>
        <w:t>, Yakov Lokshinsky</w:t>
      </w:r>
      <w:r>
        <w:rPr>
          <w:rFonts w:hint="eastAsia"/>
        </w:rPr>
        <w:t>及其同伙们根据</w:t>
      </w:r>
      <w:r>
        <w:t>Martin Perel</w:t>
      </w:r>
      <w:r>
        <w:rPr>
          <w:rFonts w:hint="eastAsia"/>
        </w:rPr>
        <w:t>的指示</w:t>
      </w:r>
      <w:r>
        <w:t>,</w:t>
      </w:r>
      <w:r>
        <w:rPr>
          <w:rFonts w:hint="eastAsia"/>
        </w:rPr>
        <w:t>谋杀了三星商店的经理和副经理</w:t>
      </w:r>
      <w:r>
        <w:t xml:space="preserve">Vladimir Yermolenko </w:t>
      </w:r>
      <w:r>
        <w:rPr>
          <w:rFonts w:hint="eastAsia"/>
        </w:rPr>
        <w:t>和</w:t>
      </w:r>
      <w:r>
        <w:t xml:space="preserve"> Nikolai Shevchuk</w:t>
      </w:r>
      <w:r>
        <w:rPr>
          <w:rFonts w:hint="eastAsia"/>
        </w:rPr>
        <w:t>。当时店里的一名顾客</w:t>
      </w:r>
      <w:r>
        <w:t xml:space="preserve">Alexander Plyachenko </w:t>
      </w:r>
      <w:r>
        <w:rPr>
          <w:rFonts w:hint="eastAsia"/>
        </w:rPr>
        <w:t>也被杀害。这三人均是在店里被刀捅死的。检方的案件主要是依据</w:t>
      </w:r>
      <w:r>
        <w:t>Yakov Lokshinsky</w:t>
      </w:r>
      <w:r>
        <w:rPr>
          <w:rFonts w:hint="eastAsia"/>
        </w:rPr>
        <w:t>的证词</w:t>
      </w:r>
      <w:r>
        <w:t>,</w:t>
      </w:r>
      <w:r>
        <w:rPr>
          <w:rFonts w:hint="eastAsia"/>
        </w:rPr>
        <w:t>他供应了犯罪</w:t>
      </w:r>
      <w:r>
        <w:t>,</w:t>
      </w:r>
      <w:r>
        <w:rPr>
          <w:rFonts w:hint="eastAsia"/>
        </w:rPr>
        <w:t>并招认</w:t>
      </w:r>
      <w:r>
        <w:t>Perel</w:t>
      </w:r>
      <w:r>
        <w:rPr>
          <w:rFonts w:hint="eastAsia"/>
        </w:rPr>
        <w:t>先生是罪案的策划者。</w:t>
      </w:r>
      <w:r>
        <w:t>Yakov Lokshinsky</w:t>
      </w:r>
      <w:r>
        <w:rPr>
          <w:rFonts w:hint="eastAsia"/>
        </w:rPr>
        <w:t>供称</w:t>
      </w:r>
      <w:r>
        <w:t>,Perel</w:t>
      </w:r>
      <w:r>
        <w:rPr>
          <w:rFonts w:hint="eastAsia"/>
        </w:rPr>
        <w:t>先生向他承诺提供法律援助以使调查人员“走上弯路”</w:t>
      </w:r>
      <w:r>
        <w:t>,</w:t>
      </w:r>
      <w:r>
        <w:rPr>
          <w:rFonts w:hint="eastAsia"/>
        </w:rPr>
        <w:t>给他</w:t>
      </w:r>
      <w:r>
        <w:t>5</w:t>
      </w:r>
      <w:r>
        <w:rPr>
          <w:rFonts w:hint="eastAsia"/>
        </w:rPr>
        <w:t>千卢布以及把三星商店经营的一个综合健身中心交给他。他还指称</w:t>
      </w:r>
      <w:r>
        <w:t xml:space="preserve">, Perel </w:t>
      </w:r>
      <w:r>
        <w:rPr>
          <w:rFonts w:hint="eastAsia"/>
        </w:rPr>
        <w:t>先生在谋杀前让他熟悉了该商店的布置和工作时间表。</w:t>
      </w:r>
    </w:p>
    <w:p w:rsidR="00000000" w:rsidRDefault="00000000">
      <w:r>
        <w:t>2.4</w:t>
      </w:r>
      <w:r>
        <w:tab/>
      </w:r>
      <w:r>
        <w:rPr>
          <w:rFonts w:hint="eastAsia"/>
        </w:rPr>
        <w:t>检方确定</w:t>
      </w:r>
      <w:r>
        <w:t>Perel</w:t>
      </w:r>
      <w:r>
        <w:rPr>
          <w:rFonts w:hint="eastAsia"/>
        </w:rPr>
        <w:t>先生的动机是“私利”</w:t>
      </w:r>
      <w:r>
        <w:t>,</w:t>
      </w:r>
      <w:r>
        <w:rPr>
          <w:rFonts w:hint="eastAsia"/>
        </w:rPr>
        <w:t>图谋从其合伙人</w:t>
      </w:r>
      <w:r>
        <w:t xml:space="preserve">Vladimir Yermolenko </w:t>
      </w:r>
      <w:r>
        <w:rPr>
          <w:rFonts w:hint="eastAsia"/>
        </w:rPr>
        <w:t>和</w:t>
      </w:r>
      <w:r>
        <w:t xml:space="preserve"> Nikolai Shevchuk</w:t>
      </w:r>
      <w:r>
        <w:rPr>
          <w:rFonts w:hint="eastAsia"/>
        </w:rPr>
        <w:t>手中将三星商店的拥有权完全据为己有</w:t>
      </w:r>
      <w:r>
        <w:t>,</w:t>
      </w:r>
      <w:r>
        <w:rPr>
          <w:rFonts w:hint="eastAsia"/>
        </w:rPr>
        <w:t>因为合伙关系已决定解散</w:t>
      </w:r>
      <w:r>
        <w:t>,</w:t>
      </w:r>
      <w:r>
        <w:rPr>
          <w:rFonts w:hint="eastAsia"/>
        </w:rPr>
        <w:t>财产将在</w:t>
      </w:r>
      <w:r>
        <w:t>1992</w:t>
      </w:r>
      <w:r>
        <w:rPr>
          <w:rFonts w:hint="eastAsia"/>
        </w:rPr>
        <w:t>年</w:t>
      </w:r>
      <w:r>
        <w:t>9</w:t>
      </w:r>
      <w:r>
        <w:rPr>
          <w:rFonts w:hint="eastAsia"/>
        </w:rPr>
        <w:t>月</w:t>
      </w:r>
      <w:r>
        <w:t>1</w:t>
      </w:r>
      <w:r>
        <w:rPr>
          <w:rFonts w:hint="eastAsia"/>
        </w:rPr>
        <w:t>日分割。然而</w:t>
      </w:r>
      <w:r>
        <w:t>, Perel</w:t>
      </w:r>
      <w:r>
        <w:rPr>
          <w:rFonts w:hint="eastAsia"/>
        </w:rPr>
        <w:t>先生在整个审判期间声称他没有任何动机要谋害三人中任一人。辩方指出</w:t>
      </w:r>
      <w:r>
        <w:t>,</w:t>
      </w:r>
      <w:r>
        <w:rPr>
          <w:rFonts w:hint="eastAsia"/>
        </w:rPr>
        <w:t>该商店是为</w:t>
      </w:r>
      <w:r>
        <w:t>Vladimir Yermolenko</w:t>
      </w:r>
      <w:r>
        <w:rPr>
          <w:rFonts w:hint="eastAsia"/>
        </w:rPr>
        <w:t>先生和</w:t>
      </w:r>
      <w:r>
        <w:t>Perel</w:t>
      </w:r>
      <w:r>
        <w:rPr>
          <w:rFonts w:hint="eastAsia"/>
        </w:rPr>
        <w:t>先生所拥有</w:t>
      </w:r>
      <w:r>
        <w:t>,</w:t>
      </w:r>
      <w:r>
        <w:rPr>
          <w:rFonts w:hint="eastAsia"/>
        </w:rPr>
        <w:t>而不是</w:t>
      </w:r>
      <w:r>
        <w:t xml:space="preserve"> Nikolai Shevchuk</w:t>
      </w:r>
      <w:r>
        <w:rPr>
          <w:rFonts w:hint="eastAsia"/>
        </w:rPr>
        <w:t>先生所拥有</w:t>
      </w:r>
      <w:r>
        <w:t>,</w:t>
      </w:r>
      <w:r>
        <w:rPr>
          <w:rFonts w:hint="eastAsia"/>
        </w:rPr>
        <w:t>后者只是一名雇员。此外</w:t>
      </w:r>
      <w:r>
        <w:t>,</w:t>
      </w:r>
      <w:r>
        <w:rPr>
          <w:rFonts w:hint="eastAsia"/>
        </w:rPr>
        <w:t>辩方并称</w:t>
      </w:r>
      <w:r>
        <w:t>,</w:t>
      </w:r>
      <w:r>
        <w:rPr>
          <w:rFonts w:hint="eastAsia"/>
        </w:rPr>
        <w:t>该公司已无资产</w:t>
      </w:r>
      <w:r>
        <w:t>,</w:t>
      </w:r>
      <w:r>
        <w:rPr>
          <w:rFonts w:hint="eastAsia"/>
        </w:rPr>
        <w:t>事实上由于</w:t>
      </w:r>
      <w:r>
        <w:t xml:space="preserve">Vladimir Yermolenko </w:t>
      </w:r>
      <w:r>
        <w:rPr>
          <w:rFonts w:hint="eastAsia"/>
        </w:rPr>
        <w:t>先生的向外借贷而负债。死亡后商店的拥有权也不是由一名合伙人转到另一人手中</w:t>
      </w:r>
      <w:r>
        <w:t>,</w:t>
      </w:r>
      <w:r>
        <w:rPr>
          <w:rFonts w:hint="eastAsia"/>
        </w:rPr>
        <w:t>而是转给继承人</w:t>
      </w:r>
      <w:r>
        <w:t>,</w:t>
      </w:r>
      <w:r>
        <w:rPr>
          <w:rFonts w:hint="eastAsia"/>
        </w:rPr>
        <w:t>在本案就是</w:t>
      </w:r>
      <w:r>
        <w:t xml:space="preserve">Vladimir Yermolenko </w:t>
      </w:r>
      <w:r>
        <w:rPr>
          <w:rFonts w:hint="eastAsia"/>
        </w:rPr>
        <w:t>夫人。辩方认为</w:t>
      </w:r>
      <w:r>
        <w:t>,</w:t>
      </w:r>
      <w:r>
        <w:rPr>
          <w:rFonts w:hint="eastAsia"/>
        </w:rPr>
        <w:t>她是公司的簿记员</w:t>
      </w:r>
      <w:r>
        <w:t>,</w:t>
      </w:r>
      <w:r>
        <w:rPr>
          <w:rFonts w:hint="eastAsia"/>
        </w:rPr>
        <w:t>因而完全熟悉店里的业务</w:t>
      </w:r>
      <w:r>
        <w:t>,</w:t>
      </w:r>
      <w:r>
        <w:rPr>
          <w:rFonts w:hint="eastAsia"/>
        </w:rPr>
        <w:t>能够经营这个商店。</w:t>
      </w:r>
    </w:p>
    <w:p w:rsidR="00000000" w:rsidRDefault="00000000">
      <w:r>
        <w:t>2.5</w:t>
      </w:r>
      <w:r>
        <w:tab/>
      </w:r>
      <w:r>
        <w:rPr>
          <w:rFonts w:hint="eastAsia"/>
        </w:rPr>
        <w:t>提交人说</w:t>
      </w:r>
      <w:r>
        <w:t>,</w:t>
      </w:r>
      <w:r>
        <w:rPr>
          <w:rFonts w:hint="eastAsia"/>
        </w:rPr>
        <w:t>检方极大地依赖</w:t>
      </w:r>
      <w:r>
        <w:t>Yakov Lokshinsky</w:t>
      </w:r>
      <w:r>
        <w:rPr>
          <w:rFonts w:hint="eastAsia"/>
        </w:rPr>
        <w:t>先生的供词和证词</w:t>
      </w:r>
      <w:r>
        <w:t>,</w:t>
      </w:r>
      <w:r>
        <w:rPr>
          <w:rFonts w:hint="eastAsia"/>
        </w:rPr>
        <w:t>根据辩方说法</w:t>
      </w:r>
      <w:r>
        <w:t>,</w:t>
      </w:r>
      <w:r>
        <w:rPr>
          <w:rFonts w:hint="eastAsia"/>
        </w:rPr>
        <w:t>因为他于</w:t>
      </w:r>
      <w:r>
        <w:t>1992</w:t>
      </w:r>
      <w:r>
        <w:rPr>
          <w:rFonts w:hint="eastAsia"/>
        </w:rPr>
        <w:t>年</w:t>
      </w:r>
      <w:r>
        <w:t>9</w:t>
      </w:r>
      <w:r>
        <w:rPr>
          <w:rFonts w:hint="eastAsia"/>
        </w:rPr>
        <w:t>月</w:t>
      </w:r>
      <w:r>
        <w:t>3</w:t>
      </w:r>
      <w:r>
        <w:rPr>
          <w:rFonts w:hint="eastAsia"/>
        </w:rPr>
        <w:t>日自动向警方投案。然而</w:t>
      </w:r>
      <w:r>
        <w:t>,</w:t>
      </w:r>
      <w:r>
        <w:rPr>
          <w:rFonts w:hint="eastAsia"/>
        </w:rPr>
        <w:t>副检察首长和首席探长发表了声明</w:t>
      </w:r>
      <w:r>
        <w:t>,</w:t>
      </w:r>
      <w:r>
        <w:rPr>
          <w:rFonts w:hint="eastAsia"/>
        </w:rPr>
        <w:t>否认</w:t>
      </w:r>
      <w:r>
        <w:t>Yakov Lokshinsky</w:t>
      </w:r>
      <w:r>
        <w:rPr>
          <w:rFonts w:hint="eastAsia"/>
        </w:rPr>
        <w:t>先生自动投案</w:t>
      </w:r>
      <w:r>
        <w:t>,</w:t>
      </w:r>
      <w:r>
        <w:rPr>
          <w:rFonts w:hint="eastAsia"/>
        </w:rPr>
        <w:t>并且声称他是被警方主动逮捕的。若干家报纸引用了这项声明</w:t>
      </w:r>
      <w:r>
        <w:t>,</w:t>
      </w:r>
      <w:r>
        <w:rPr>
          <w:rFonts w:hint="eastAsia"/>
        </w:rPr>
        <w:t>包括</w:t>
      </w:r>
      <w:r>
        <w:t>1993</w:t>
      </w:r>
      <w:r>
        <w:rPr>
          <w:rFonts w:hint="eastAsia"/>
        </w:rPr>
        <w:t>年</w:t>
      </w:r>
      <w:r>
        <w:t>6</w:t>
      </w:r>
      <w:r>
        <w:rPr>
          <w:rFonts w:hint="eastAsia"/>
        </w:rPr>
        <w:t>月</w:t>
      </w:r>
      <w:r>
        <w:t>9</w:t>
      </w:r>
      <w:r>
        <w:rPr>
          <w:rFonts w:hint="eastAsia"/>
        </w:rPr>
        <w:t>日的“</w:t>
      </w:r>
      <w:r>
        <w:t>Diyena</w:t>
      </w:r>
      <w:r>
        <w:rPr>
          <w:rFonts w:hint="eastAsia"/>
        </w:rPr>
        <w:t>”报和</w:t>
      </w:r>
      <w:r>
        <w:t>1993</w:t>
      </w:r>
      <w:r>
        <w:rPr>
          <w:rFonts w:hint="eastAsia"/>
        </w:rPr>
        <w:t>年</w:t>
      </w:r>
      <w:r>
        <w:t>8</w:t>
      </w:r>
      <w:r>
        <w:rPr>
          <w:rFonts w:hint="eastAsia"/>
        </w:rPr>
        <w:t>月</w:t>
      </w:r>
      <w:r>
        <w:t>27</w:t>
      </w:r>
      <w:r>
        <w:rPr>
          <w:rFonts w:hint="eastAsia"/>
        </w:rPr>
        <w:t>日至</w:t>
      </w:r>
      <w:r>
        <w:t>9</w:t>
      </w:r>
      <w:r>
        <w:rPr>
          <w:rFonts w:hint="eastAsia"/>
        </w:rPr>
        <w:t>月</w:t>
      </w:r>
      <w:r>
        <w:t>2</w:t>
      </w:r>
      <w:r>
        <w:rPr>
          <w:rFonts w:hint="eastAsia"/>
        </w:rPr>
        <w:t>日一期的“波罗的海观察家报”。</w:t>
      </w:r>
      <w:r>
        <w:rPr>
          <w:vertAlign w:val="superscript"/>
        </w:rPr>
        <w:t>1</w:t>
      </w:r>
      <w:r>
        <w:t xml:space="preserve"> </w:t>
      </w:r>
    </w:p>
    <w:p w:rsidR="00000000" w:rsidRDefault="00000000">
      <w:r>
        <w:t>2.6</w:t>
      </w:r>
      <w:r>
        <w:tab/>
      </w:r>
      <w:r>
        <w:rPr>
          <w:rFonts w:hint="eastAsia"/>
        </w:rPr>
        <w:t>提交人认为</w:t>
      </w:r>
      <w:r>
        <w:t>, Yakov Lokshinsky</w:t>
      </w:r>
      <w:r>
        <w:rPr>
          <w:rFonts w:hint="eastAsia"/>
        </w:rPr>
        <w:t>先生原先向警方的供词未含有任何提到</w:t>
      </w:r>
      <w:r>
        <w:t>Perel</w:t>
      </w:r>
      <w:r>
        <w:rPr>
          <w:rFonts w:hint="eastAsia"/>
        </w:rPr>
        <w:t>先生的地方</w:t>
      </w:r>
      <w:r>
        <w:t>,</w:t>
      </w:r>
      <w:r>
        <w:rPr>
          <w:rFonts w:hint="eastAsia"/>
        </w:rPr>
        <w:t>而只是在以后的证词时才提到他</w:t>
      </w:r>
      <w:r>
        <w:t>,</w:t>
      </w:r>
      <w:r>
        <w:rPr>
          <w:rFonts w:hint="eastAsia"/>
        </w:rPr>
        <w:t>据称是检察官办公室和审判庭授意的。据指称</w:t>
      </w:r>
      <w:r>
        <w:t>, Yakov Lokshinsky</w:t>
      </w:r>
      <w:r>
        <w:rPr>
          <w:rFonts w:hint="eastAsia"/>
        </w:rPr>
        <w:t>先生在其</w:t>
      </w:r>
      <w:r>
        <w:t>1992</w:t>
      </w:r>
      <w:r>
        <w:rPr>
          <w:rFonts w:hint="eastAsia"/>
        </w:rPr>
        <w:t>年</w:t>
      </w:r>
      <w:r>
        <w:t>9</w:t>
      </w:r>
      <w:r>
        <w:rPr>
          <w:rFonts w:hint="eastAsia"/>
        </w:rPr>
        <w:t>月</w:t>
      </w:r>
      <w:r>
        <w:t>3</w:t>
      </w:r>
      <w:r>
        <w:rPr>
          <w:rFonts w:hint="eastAsia"/>
        </w:rPr>
        <w:t>日的原先供词中说</w:t>
      </w:r>
      <w:r>
        <w:t>,</w:t>
      </w:r>
      <w:r>
        <w:rPr>
          <w:rFonts w:hint="eastAsia"/>
        </w:rPr>
        <w:t>他并不想杀死任何人</w:t>
      </w:r>
      <w:r>
        <w:t>,</w:t>
      </w:r>
      <w:r>
        <w:rPr>
          <w:rFonts w:hint="eastAsia"/>
        </w:rPr>
        <w:t>而只是因为</w:t>
      </w:r>
      <w:r>
        <w:t>Vladimir Yermolenko</w:t>
      </w:r>
      <w:r>
        <w:rPr>
          <w:rFonts w:hint="eastAsia"/>
        </w:rPr>
        <w:t>先生开始对他进行侮辱时他才在店里攻打和杀死了这三个人。供词中没有提到</w:t>
      </w:r>
      <w:r>
        <w:t>Perel</w:t>
      </w:r>
      <w:r>
        <w:rPr>
          <w:rFonts w:hint="eastAsia"/>
        </w:rPr>
        <w:t>先生或任何别人指示从事谋杀。</w:t>
      </w:r>
    </w:p>
    <w:p w:rsidR="00000000" w:rsidRDefault="00000000">
      <w:pPr>
        <w:spacing w:line="292" w:lineRule="atLeast"/>
      </w:pPr>
      <w:r>
        <w:t>2.7</w:t>
      </w:r>
      <w:r>
        <w:tab/>
      </w:r>
      <w:r>
        <w:rPr>
          <w:rFonts w:hint="eastAsia"/>
        </w:rPr>
        <w:t>此外</w:t>
      </w:r>
      <w:r>
        <w:t>,</w:t>
      </w:r>
      <w:r>
        <w:rPr>
          <w:rFonts w:hint="eastAsia"/>
        </w:rPr>
        <w:t>辩方辩称</w:t>
      </w:r>
      <w:r>
        <w:t>,</w:t>
      </w:r>
      <w:r>
        <w:rPr>
          <w:rFonts w:hint="eastAsia"/>
        </w:rPr>
        <w:t>由于</w:t>
      </w:r>
      <w:r>
        <w:t>Yakov Lokshinsky</w:t>
      </w:r>
      <w:r>
        <w:rPr>
          <w:rFonts w:hint="eastAsia"/>
        </w:rPr>
        <w:t>先生是综合保健中心的董事长和三星商店的一名行政主管</w:t>
      </w:r>
      <w:r>
        <w:t>,</w:t>
      </w:r>
      <w:r>
        <w:rPr>
          <w:rFonts w:hint="eastAsia"/>
        </w:rPr>
        <w:t>所以他知道该保健中心</w:t>
      </w:r>
      <w:r>
        <w:t>(</w:t>
      </w:r>
      <w:r>
        <w:rPr>
          <w:rFonts w:hint="eastAsia"/>
        </w:rPr>
        <w:t>房产和企业</w:t>
      </w:r>
      <w:r>
        <w:t>)</w:t>
      </w:r>
      <w:r>
        <w:rPr>
          <w:rFonts w:hint="eastAsia"/>
        </w:rPr>
        <w:t>并非三星商店所拥有</w:t>
      </w:r>
      <w:r>
        <w:t>,</w:t>
      </w:r>
      <w:r>
        <w:rPr>
          <w:rFonts w:hint="eastAsia"/>
        </w:rPr>
        <w:t>并且不可能由</w:t>
      </w:r>
      <w:r>
        <w:t>Perel</w:t>
      </w:r>
      <w:r>
        <w:rPr>
          <w:rFonts w:hint="eastAsia"/>
        </w:rPr>
        <w:t>先生将该保健中心交给他。他既是三星商店的一名雇员</w:t>
      </w:r>
      <w:r>
        <w:t>,</w:t>
      </w:r>
      <w:r>
        <w:rPr>
          <w:rFonts w:hint="eastAsia"/>
        </w:rPr>
        <w:t>所以早已熟悉该店的布置和工作时间表</w:t>
      </w:r>
      <w:r>
        <w:t>,</w:t>
      </w:r>
      <w:r>
        <w:rPr>
          <w:rFonts w:hint="eastAsia"/>
        </w:rPr>
        <w:t>而不必为了帮助谋杀的目的专门将此交给他看。</w:t>
      </w:r>
    </w:p>
    <w:p w:rsidR="00000000" w:rsidRDefault="00000000">
      <w:pPr>
        <w:spacing w:line="284" w:lineRule="atLeast"/>
      </w:pPr>
      <w:r>
        <w:t>2.8</w:t>
      </w:r>
      <w:r>
        <w:tab/>
      </w:r>
      <w:r>
        <w:rPr>
          <w:rFonts w:hint="eastAsia"/>
        </w:rPr>
        <w:t>辩方还提出</w:t>
      </w:r>
      <w:r>
        <w:t>,</w:t>
      </w:r>
      <w:r>
        <w:rPr>
          <w:rFonts w:hint="eastAsia"/>
        </w:rPr>
        <w:t>总检察官办公室很清楚该综合保健中心不是三星商店所拥有</w:t>
      </w:r>
      <w:r>
        <w:t>,</w:t>
      </w:r>
      <w:r>
        <w:rPr>
          <w:rFonts w:hint="eastAsia"/>
        </w:rPr>
        <w:t>因为总检察官同</w:t>
      </w:r>
      <w:r>
        <w:t>Yermolenko</w:t>
      </w:r>
      <w:r>
        <w:rPr>
          <w:rFonts w:hint="eastAsia"/>
        </w:rPr>
        <w:t>先生有激烈的私人争端</w:t>
      </w:r>
      <w:r>
        <w:t>,</w:t>
      </w:r>
      <w:r>
        <w:rPr>
          <w:rFonts w:hint="eastAsia"/>
        </w:rPr>
        <w:t>涉及到该保健中心房地的租用合同的有效性。总检察官于</w:t>
      </w:r>
      <w:r>
        <w:t>1992</w:t>
      </w:r>
      <w:r>
        <w:rPr>
          <w:rFonts w:hint="eastAsia"/>
        </w:rPr>
        <w:t>年</w:t>
      </w:r>
      <w:r>
        <w:t>7</w:t>
      </w:r>
      <w:r>
        <w:rPr>
          <w:rFonts w:hint="eastAsia"/>
        </w:rPr>
        <w:t>月</w:t>
      </w:r>
      <w:r>
        <w:t>21</w:t>
      </w:r>
      <w:r>
        <w:rPr>
          <w:rFonts w:hint="eastAsia"/>
        </w:rPr>
        <w:t>日写信告诉他说</w:t>
      </w:r>
      <w:r>
        <w:t>,</w:t>
      </w:r>
      <w:r>
        <w:rPr>
          <w:rFonts w:hint="eastAsia"/>
        </w:rPr>
        <w:t>该中心的商业活动是非法的</w:t>
      </w:r>
      <w:r>
        <w:t>,</w:t>
      </w:r>
      <w:r>
        <w:rPr>
          <w:rFonts w:hint="eastAsia"/>
        </w:rPr>
        <w:t>因为所依据的合同无效</w:t>
      </w:r>
      <w:r>
        <w:t>,</w:t>
      </w:r>
      <w:r>
        <w:rPr>
          <w:rFonts w:hint="eastAsia"/>
        </w:rPr>
        <w:t>并要求他将该中心的房地腾出来。</w:t>
      </w:r>
      <w:r>
        <w:t>Yermolenko</w:t>
      </w:r>
      <w:r>
        <w:rPr>
          <w:rFonts w:hint="eastAsia"/>
        </w:rPr>
        <w:t>先生在谋杀案发生前几星期向一份当地的报纸的编辑写了一封信</w:t>
      </w:r>
      <w:r>
        <w:t>,</w:t>
      </w:r>
      <w:r>
        <w:rPr>
          <w:rFonts w:hint="eastAsia"/>
        </w:rPr>
        <w:t>发布在</w:t>
      </w:r>
      <w:r>
        <w:t>1992</w:t>
      </w:r>
      <w:r>
        <w:rPr>
          <w:rFonts w:hint="eastAsia"/>
        </w:rPr>
        <w:t>年</w:t>
      </w:r>
      <w:r>
        <w:t>8</w:t>
      </w:r>
      <w:r>
        <w:rPr>
          <w:rFonts w:hint="eastAsia"/>
        </w:rPr>
        <w:t>月</w:t>
      </w:r>
      <w:r>
        <w:t>,</w:t>
      </w:r>
      <w:r>
        <w:rPr>
          <w:rFonts w:hint="eastAsia"/>
        </w:rPr>
        <w:t>信中控告总检察官办公室与有组织的犯罪有瓜葛。在该信中</w:t>
      </w:r>
      <w:r>
        <w:t>,</w:t>
      </w:r>
      <w:r>
        <w:rPr>
          <w:rFonts w:hint="eastAsia"/>
        </w:rPr>
        <w:t>他呼吁人们援助</w:t>
      </w:r>
      <w:r>
        <w:t>,</w:t>
      </w:r>
      <w:r>
        <w:rPr>
          <w:rFonts w:hint="eastAsia"/>
        </w:rPr>
        <w:t>信中说</w:t>
      </w:r>
      <w:r>
        <w:t>,</w:t>
      </w:r>
      <w:r>
        <w:rPr>
          <w:rFonts w:hint="eastAsia"/>
        </w:rPr>
        <w:t>三星商店的经营者感觉被一名同他们有严重争端的竞争者所威胁。据指称</w:t>
      </w:r>
      <w:r>
        <w:t>,</w:t>
      </w:r>
      <w:r>
        <w:rPr>
          <w:rFonts w:hint="eastAsia"/>
        </w:rPr>
        <w:t>有关当局没有调查这些争端以将其作为谋杀案的可能动机。</w:t>
      </w:r>
    </w:p>
    <w:p w:rsidR="00000000" w:rsidRDefault="00000000">
      <w:r>
        <w:t>2.9</w:t>
      </w:r>
      <w:r>
        <w:tab/>
      </w:r>
      <w:r>
        <w:rPr>
          <w:rFonts w:hint="eastAsia"/>
        </w:rPr>
        <w:t>在审判期间</w:t>
      </w:r>
      <w:r>
        <w:t>,Lokshinsky</w:t>
      </w:r>
      <w:r>
        <w:rPr>
          <w:rFonts w:hint="eastAsia"/>
        </w:rPr>
        <w:t>先生否定了他给警察的证词</w:t>
      </w:r>
      <w:r>
        <w:t>,</w:t>
      </w:r>
      <w:r>
        <w:rPr>
          <w:rFonts w:hint="eastAsia"/>
        </w:rPr>
        <w:t>并作证说</w:t>
      </w:r>
      <w:r>
        <w:t>, Perel</w:t>
      </w:r>
      <w:r>
        <w:rPr>
          <w:rFonts w:hint="eastAsia"/>
        </w:rPr>
        <w:t>先生没有答应过他任何东西</w:t>
      </w:r>
      <w:r>
        <w:t>,</w:t>
      </w:r>
      <w:r>
        <w:rPr>
          <w:rFonts w:hint="eastAsia"/>
        </w:rPr>
        <w:t>而是对他及其家属进行威胁。他后来于</w:t>
      </w:r>
      <w:r>
        <w:t>1994</w:t>
      </w:r>
      <w:r>
        <w:rPr>
          <w:rFonts w:hint="eastAsia"/>
        </w:rPr>
        <w:t>年</w:t>
      </w:r>
      <w:r>
        <w:t>1</w:t>
      </w:r>
      <w:r>
        <w:rPr>
          <w:rFonts w:hint="eastAsia"/>
        </w:rPr>
        <w:t>月</w:t>
      </w:r>
      <w:r>
        <w:t>27</w:t>
      </w:r>
      <w:r>
        <w:rPr>
          <w:rFonts w:hint="eastAsia"/>
        </w:rPr>
        <w:t>日写信给拉脱维亚最高法院</w:t>
      </w:r>
      <w:r>
        <w:t>,</w:t>
      </w:r>
      <w:r>
        <w:rPr>
          <w:rFonts w:hint="eastAsia"/>
        </w:rPr>
        <w:t>并于</w:t>
      </w:r>
      <w:r>
        <w:t>1995</w:t>
      </w:r>
      <w:r>
        <w:rPr>
          <w:rFonts w:hint="eastAsia"/>
        </w:rPr>
        <w:t>年</w:t>
      </w:r>
      <w:r>
        <w:t>5</w:t>
      </w:r>
      <w:r>
        <w:rPr>
          <w:rFonts w:hint="eastAsia"/>
        </w:rPr>
        <w:t>月</w:t>
      </w:r>
      <w:r>
        <w:t>3</w:t>
      </w:r>
      <w:r>
        <w:rPr>
          <w:rFonts w:hint="eastAsia"/>
        </w:rPr>
        <w:t>日写信给首席法官说</w:t>
      </w:r>
      <w:r>
        <w:t>,</w:t>
      </w:r>
      <w:r>
        <w:rPr>
          <w:rFonts w:hint="eastAsia"/>
        </w:rPr>
        <w:t>他在审判期间作伪证是为了减轻他自己的罪责和逃避死刑判决。他承认说</w:t>
      </w:r>
      <w:r>
        <w:t>,</w:t>
      </w:r>
      <w:r>
        <w:rPr>
          <w:rFonts w:hint="eastAsia"/>
        </w:rPr>
        <w:t>证实他的证词的那些共犯与本案毫无关系</w:t>
      </w:r>
      <w:r>
        <w:t>,</w:t>
      </w:r>
      <w:r>
        <w:rPr>
          <w:rFonts w:hint="eastAsia"/>
        </w:rPr>
        <w:t>而是根据他的要求说谎的</w:t>
      </w:r>
      <w:r>
        <w:t>,</w:t>
      </w:r>
      <w:r>
        <w:rPr>
          <w:rFonts w:hint="eastAsia"/>
        </w:rPr>
        <w:t>以便把</w:t>
      </w:r>
      <w:r>
        <w:t>Perel</w:t>
      </w:r>
      <w:r>
        <w:rPr>
          <w:rFonts w:hint="eastAsia"/>
        </w:rPr>
        <w:t>先生牵连进来。他还要求最高法院撤消对其所有共同被告</w:t>
      </w:r>
      <w:r>
        <w:t>,</w:t>
      </w:r>
      <w:r>
        <w:rPr>
          <w:rFonts w:hint="eastAsia"/>
        </w:rPr>
        <w:t>包括</w:t>
      </w:r>
      <w:r>
        <w:t>Perel</w:t>
      </w:r>
      <w:r>
        <w:rPr>
          <w:rFonts w:hint="eastAsia"/>
        </w:rPr>
        <w:t>先生的控罪。</w:t>
      </w:r>
    </w:p>
    <w:p w:rsidR="00000000" w:rsidRDefault="00000000">
      <w:r>
        <w:t>2.10</w:t>
      </w:r>
      <w:r>
        <w:tab/>
      </w:r>
      <w:r>
        <w:rPr>
          <w:rFonts w:hint="eastAsia"/>
        </w:rPr>
        <w:t>提交人告诉委员会说</w:t>
      </w:r>
      <w:r>
        <w:t>,</w:t>
      </w:r>
      <w:r>
        <w:rPr>
          <w:rFonts w:hint="eastAsia"/>
        </w:rPr>
        <w:t>一批作家、法学者和新闻记者已经组成了一个国际辩护</w:t>
      </w:r>
      <w:r>
        <w:t xml:space="preserve">Martin Perel </w:t>
      </w:r>
      <w:r>
        <w:rPr>
          <w:rFonts w:hint="eastAsia"/>
        </w:rPr>
        <w:t>委员会</w:t>
      </w:r>
      <w:r>
        <w:t>,</w:t>
      </w:r>
      <w:r>
        <w:rPr>
          <w:rFonts w:hint="eastAsia"/>
        </w:rPr>
        <w:t>并向拉脱维亚当局呼吁释放</w:t>
      </w:r>
      <w:r>
        <w:t>Perel</w:t>
      </w:r>
      <w:r>
        <w:rPr>
          <w:rFonts w:hint="eastAsia"/>
        </w:rPr>
        <w:t>先生。</w:t>
      </w:r>
    </w:p>
    <w:p w:rsidR="00000000" w:rsidRDefault="00000000">
      <w:r>
        <w:rPr>
          <w:rFonts w:eastAsia="SimHei"/>
          <w:color w:val="FF0000"/>
        </w:rPr>
        <w:tab/>
      </w:r>
      <w:r>
        <w:rPr>
          <w:rFonts w:eastAsia="SimHei" w:hint="eastAsia"/>
          <w:color w:val="FF0000"/>
        </w:rPr>
        <w:t>申诉</w:t>
      </w:r>
    </w:p>
    <w:p w:rsidR="00000000" w:rsidRDefault="00000000">
      <w:r>
        <w:t>3.</w:t>
      </w:r>
      <w:r>
        <w:tab/>
      </w:r>
      <w:r>
        <w:rPr>
          <w:rFonts w:hint="eastAsia"/>
        </w:rPr>
        <w:t>提交人指称</w:t>
      </w:r>
      <w:r>
        <w:t>, Perel</w:t>
      </w:r>
      <w:r>
        <w:rPr>
          <w:rFonts w:hint="eastAsia"/>
        </w:rPr>
        <w:t>先生根据该《公约》第</w:t>
      </w:r>
      <w:r>
        <w:t>14</w:t>
      </w:r>
      <w:r>
        <w:rPr>
          <w:rFonts w:hint="eastAsia"/>
        </w:rPr>
        <w:t>条第</w:t>
      </w:r>
      <w:r>
        <w:t>1</w:t>
      </w:r>
      <w:r>
        <w:rPr>
          <w:rFonts w:hint="eastAsia"/>
        </w:rPr>
        <w:t>和</w:t>
      </w:r>
      <w:r>
        <w:t>2</w:t>
      </w:r>
      <w:r>
        <w:rPr>
          <w:rFonts w:hint="eastAsia"/>
        </w:rPr>
        <w:t>款的公平审判权利及其预断无罪的权利已经受到侵害。</w:t>
      </w:r>
    </w:p>
    <w:p w:rsidR="00000000" w:rsidRDefault="00000000">
      <w:pPr>
        <w:rPr>
          <w:rFonts w:eastAsia="SimHei"/>
          <w:color w:val="FF0000"/>
        </w:rPr>
      </w:pPr>
      <w:r>
        <w:rPr>
          <w:rFonts w:eastAsia="SimHei"/>
          <w:color w:val="FF0000"/>
        </w:rPr>
        <w:tab/>
      </w:r>
      <w:r>
        <w:rPr>
          <w:rFonts w:eastAsia="SimHei" w:hint="eastAsia"/>
          <w:color w:val="FF0000"/>
        </w:rPr>
        <w:t>缔约国关于可否受理提交的资料的意见以及提交</w:t>
      </w:r>
      <w:r>
        <w:rPr>
          <w:rFonts w:eastAsia="SimHei"/>
          <w:color w:val="FF0000"/>
        </w:rPr>
        <w:tab/>
      </w:r>
      <w:r>
        <w:rPr>
          <w:rFonts w:eastAsia="SimHei"/>
          <w:color w:val="FF0000"/>
        </w:rPr>
        <w:tab/>
      </w:r>
      <w:r>
        <w:rPr>
          <w:rFonts w:eastAsia="SimHei" w:hint="eastAsia"/>
          <w:color w:val="FF0000"/>
        </w:rPr>
        <w:t>人接着的评论</w:t>
      </w:r>
    </w:p>
    <w:p w:rsidR="00000000" w:rsidRDefault="00000000">
      <w:r>
        <w:t>4.1</w:t>
      </w:r>
      <w:r>
        <w:tab/>
      </w:r>
      <w:r>
        <w:rPr>
          <w:rFonts w:hint="eastAsia"/>
        </w:rPr>
        <w:t>缔约国于</w:t>
      </w:r>
      <w:r>
        <w:t>1996</w:t>
      </w:r>
      <w:r>
        <w:rPr>
          <w:rFonts w:hint="eastAsia"/>
        </w:rPr>
        <w:t>年</w:t>
      </w:r>
      <w:r>
        <w:t>2</w:t>
      </w:r>
      <w:r>
        <w:rPr>
          <w:rFonts w:hint="eastAsia"/>
        </w:rPr>
        <w:t>月</w:t>
      </w:r>
      <w:r>
        <w:t>9</w:t>
      </w:r>
      <w:r>
        <w:rPr>
          <w:rFonts w:hint="eastAsia"/>
        </w:rPr>
        <w:t>日提交资料</w:t>
      </w:r>
      <w:r>
        <w:t>,</w:t>
      </w:r>
      <w:r>
        <w:rPr>
          <w:rFonts w:hint="eastAsia"/>
        </w:rPr>
        <w:t>证实最高刑事法院已经于</w:t>
      </w:r>
      <w:r>
        <w:t>1993</w:t>
      </w:r>
      <w:r>
        <w:rPr>
          <w:rFonts w:hint="eastAsia"/>
        </w:rPr>
        <w:t>年</w:t>
      </w:r>
      <w:r>
        <w:t>6</w:t>
      </w:r>
      <w:r>
        <w:rPr>
          <w:rFonts w:hint="eastAsia"/>
        </w:rPr>
        <w:t>月</w:t>
      </w:r>
      <w:r>
        <w:t>29</w:t>
      </w:r>
      <w:r>
        <w:rPr>
          <w:rFonts w:hint="eastAsia"/>
        </w:rPr>
        <w:t>日判处</w:t>
      </w:r>
      <w:r>
        <w:t>Perel</w:t>
      </w:r>
      <w:r>
        <w:rPr>
          <w:rFonts w:hint="eastAsia"/>
        </w:rPr>
        <w:t>先生因为策谋杀害三星商店的经理和副经理有罪而判刑</w:t>
      </w:r>
      <w:r>
        <w:t>15</w:t>
      </w:r>
      <w:r>
        <w:rPr>
          <w:rFonts w:hint="eastAsia"/>
        </w:rPr>
        <w:t>年监禁。这项判决于</w:t>
      </w:r>
      <w:r>
        <w:t>1993</w:t>
      </w:r>
      <w:r>
        <w:rPr>
          <w:rFonts w:hint="eastAsia"/>
        </w:rPr>
        <w:t>年</w:t>
      </w:r>
      <w:r>
        <w:t>9</w:t>
      </w:r>
      <w:r>
        <w:rPr>
          <w:rFonts w:hint="eastAsia"/>
        </w:rPr>
        <w:t>月</w:t>
      </w:r>
      <w:r>
        <w:t>30</w:t>
      </w:r>
      <w:r>
        <w:rPr>
          <w:rFonts w:hint="eastAsia"/>
        </w:rPr>
        <w:t>日审定。</w:t>
      </w:r>
      <w:r>
        <w:t>1994</w:t>
      </w:r>
      <w:r>
        <w:rPr>
          <w:rFonts w:hint="eastAsia"/>
        </w:rPr>
        <w:t>年</w:t>
      </w:r>
      <w:r>
        <w:t>3</w:t>
      </w:r>
      <w:r>
        <w:rPr>
          <w:rFonts w:hint="eastAsia"/>
        </w:rPr>
        <w:t>月</w:t>
      </w:r>
      <w:r>
        <w:t>14</w:t>
      </w:r>
      <w:r>
        <w:rPr>
          <w:rFonts w:hint="eastAsia"/>
        </w:rPr>
        <w:t>日</w:t>
      </w:r>
      <w:r>
        <w:t>,</w:t>
      </w:r>
      <w:r>
        <w:rPr>
          <w:rFonts w:hint="eastAsia"/>
        </w:rPr>
        <w:t>最高法院主席团拒绝了其副主席对于将</w:t>
      </w:r>
      <w:r>
        <w:t>Yakov Lokshinsky</w:t>
      </w:r>
      <w:r>
        <w:rPr>
          <w:rFonts w:hint="eastAsia"/>
        </w:rPr>
        <w:t>先生的弟弟的罪行重新归类以及对于</w:t>
      </w:r>
      <w:r>
        <w:t>Perel</w:t>
      </w:r>
      <w:r>
        <w:rPr>
          <w:rFonts w:hint="eastAsia"/>
        </w:rPr>
        <w:t>先生和</w:t>
      </w:r>
      <w:r>
        <w:t>Yakov Lokshinsky</w:t>
      </w:r>
      <w:r>
        <w:rPr>
          <w:rFonts w:hint="eastAsia"/>
        </w:rPr>
        <w:t>先生的判刑所提出的反对意见。</w:t>
      </w:r>
      <w:r>
        <w:t>1994</w:t>
      </w:r>
      <w:r>
        <w:rPr>
          <w:rFonts w:hint="eastAsia"/>
        </w:rPr>
        <w:t>年</w:t>
      </w:r>
      <w:r>
        <w:t>12</w:t>
      </w:r>
      <w:r>
        <w:rPr>
          <w:rFonts w:hint="eastAsia"/>
        </w:rPr>
        <w:t>月</w:t>
      </w:r>
      <w:r>
        <w:t>19</w:t>
      </w:r>
      <w:r>
        <w:rPr>
          <w:rFonts w:hint="eastAsia"/>
        </w:rPr>
        <w:t>日</w:t>
      </w:r>
      <w:r>
        <w:t>,</w:t>
      </w:r>
      <w:r>
        <w:rPr>
          <w:rFonts w:hint="eastAsia"/>
        </w:rPr>
        <w:t>最高法院全体会议复核了主席团的决定</w:t>
      </w:r>
      <w:r>
        <w:t>,</w:t>
      </w:r>
      <w:r>
        <w:rPr>
          <w:rFonts w:hint="eastAsia"/>
        </w:rPr>
        <w:t>将其弟的罪行重新归类</w:t>
      </w:r>
      <w:r>
        <w:t>,</w:t>
      </w:r>
      <w:r>
        <w:rPr>
          <w:rFonts w:hint="eastAsia"/>
        </w:rPr>
        <w:t>但审定了</w:t>
      </w:r>
      <w:r>
        <w:t>Perel</w:t>
      </w:r>
      <w:r>
        <w:rPr>
          <w:rFonts w:hint="eastAsia"/>
        </w:rPr>
        <w:t>先生的判决和处刑。</w:t>
      </w:r>
    </w:p>
    <w:p w:rsidR="00000000" w:rsidRDefault="00000000">
      <w:r>
        <w:t>4.2</w:t>
      </w:r>
      <w:r>
        <w:tab/>
      </w:r>
      <w:r>
        <w:rPr>
          <w:rFonts w:hint="eastAsia"/>
        </w:rPr>
        <w:t>缔约国还指出</w:t>
      </w:r>
      <w:r>
        <w:t>,</w:t>
      </w:r>
      <w:r>
        <w:rPr>
          <w:rFonts w:hint="eastAsia"/>
        </w:rPr>
        <w:t>根据拉脱维亚的刑法</w:t>
      </w:r>
      <w:r>
        <w:t>,</w:t>
      </w:r>
      <w:r>
        <w:rPr>
          <w:rFonts w:hint="eastAsia"/>
        </w:rPr>
        <w:t>若有新的证据就可能重新开庭审判。因而</w:t>
      </w:r>
      <w:r>
        <w:t>,</w:t>
      </w:r>
      <w:r>
        <w:rPr>
          <w:rFonts w:hint="eastAsia"/>
        </w:rPr>
        <w:t>鉴于</w:t>
      </w:r>
      <w:r>
        <w:t>Perel</w:t>
      </w:r>
      <w:r>
        <w:rPr>
          <w:rFonts w:hint="eastAsia"/>
        </w:rPr>
        <w:t>先生和</w:t>
      </w:r>
      <w:r>
        <w:t>Yakov Lokshinsky</w:t>
      </w:r>
      <w:r>
        <w:rPr>
          <w:rFonts w:hint="eastAsia"/>
        </w:rPr>
        <w:t>先生的申诉</w:t>
      </w:r>
      <w:r>
        <w:t>,</w:t>
      </w:r>
      <w:r>
        <w:rPr>
          <w:rFonts w:hint="eastAsia"/>
        </w:rPr>
        <w:t>最高法院已经向首席检察官提出要求</w:t>
      </w:r>
      <w:r>
        <w:t>,</w:t>
      </w:r>
      <w:r>
        <w:rPr>
          <w:rFonts w:hint="eastAsia"/>
        </w:rPr>
        <w:t>审查是否有了新证据后就有理由重新审判。缔约国因此结论说</w:t>
      </w:r>
      <w:r>
        <w:t>,</w:t>
      </w:r>
      <w:r>
        <w:rPr>
          <w:rFonts w:hint="eastAsia"/>
        </w:rPr>
        <w:t>本国的补救措施尚未完全用尽。</w:t>
      </w:r>
    </w:p>
    <w:p w:rsidR="00000000" w:rsidRDefault="00000000">
      <w:r>
        <w:t>5.1</w:t>
      </w:r>
      <w:r>
        <w:tab/>
      </w:r>
      <w:r>
        <w:rPr>
          <w:rFonts w:hint="eastAsia"/>
        </w:rPr>
        <w:t>提交人在其对缔约国提交的资料所做的评论中重申他们原先的意见</w:t>
      </w:r>
      <w:r>
        <w:t>,</w:t>
      </w:r>
      <w:r>
        <w:rPr>
          <w:rFonts w:hint="eastAsia"/>
        </w:rPr>
        <w:t>那就是</w:t>
      </w:r>
      <w:r>
        <w:t>Perel</w:t>
      </w:r>
      <w:r>
        <w:rPr>
          <w:rFonts w:hint="eastAsia"/>
        </w:rPr>
        <w:t>先生是无辜的</w:t>
      </w:r>
      <w:r>
        <w:t>,</w:t>
      </w:r>
      <w:r>
        <w:rPr>
          <w:rFonts w:hint="eastAsia"/>
        </w:rPr>
        <w:t>加给他的指示谋杀的动机并不存在。他们还指出</w:t>
      </w:r>
      <w:r>
        <w:t>,</w:t>
      </w:r>
      <w:r>
        <w:rPr>
          <w:rFonts w:hint="eastAsia"/>
        </w:rPr>
        <w:t>谋杀案的其中一名被害者确实是三星商店的经理</w:t>
      </w:r>
      <w:r>
        <w:t>,</w:t>
      </w:r>
      <w:r>
        <w:rPr>
          <w:rFonts w:hint="eastAsia"/>
        </w:rPr>
        <w:t>但另一名只是一名普通雇员</w:t>
      </w:r>
      <w:r>
        <w:t>,</w:t>
      </w:r>
      <w:r>
        <w:rPr>
          <w:rFonts w:hint="eastAsia"/>
        </w:rPr>
        <w:t>而不是缔约国所说的副经理。</w:t>
      </w:r>
    </w:p>
    <w:p w:rsidR="00000000" w:rsidRDefault="00000000">
      <w:r>
        <w:t>5.2</w:t>
      </w:r>
      <w:r>
        <w:tab/>
      </w:r>
      <w:r>
        <w:rPr>
          <w:rFonts w:hint="eastAsia"/>
        </w:rPr>
        <w:t>提交人又说</w:t>
      </w:r>
      <w:r>
        <w:t>, Perel</w:t>
      </w:r>
      <w:r>
        <w:rPr>
          <w:rFonts w:hint="eastAsia"/>
        </w:rPr>
        <w:t>先生的律师曾一再地写信给首席法官和总检察官</w:t>
      </w:r>
      <w:r>
        <w:t>,</w:t>
      </w:r>
      <w:r>
        <w:rPr>
          <w:rFonts w:hint="eastAsia"/>
        </w:rPr>
        <w:t>为的是证明</w:t>
      </w:r>
      <w:r>
        <w:t>Perel</w:t>
      </w:r>
      <w:r>
        <w:rPr>
          <w:rFonts w:hint="eastAsia"/>
        </w:rPr>
        <w:t>先生已经成为一个罗织罪名案件的被害者。</w:t>
      </w:r>
      <w:r>
        <w:t>1996</w:t>
      </w:r>
      <w:r>
        <w:rPr>
          <w:rFonts w:hint="eastAsia"/>
        </w:rPr>
        <w:t>年</w:t>
      </w:r>
      <w:r>
        <w:t xml:space="preserve"> 1</w:t>
      </w:r>
      <w:r>
        <w:rPr>
          <w:rFonts w:hint="eastAsia"/>
        </w:rPr>
        <w:t>月</w:t>
      </w:r>
      <w:r>
        <w:t>16</w:t>
      </w:r>
      <w:r>
        <w:rPr>
          <w:rFonts w:hint="eastAsia"/>
        </w:rPr>
        <w:t>日</w:t>
      </w:r>
      <w:r>
        <w:t>,</w:t>
      </w:r>
      <w:r>
        <w:rPr>
          <w:rFonts w:hint="eastAsia"/>
        </w:rPr>
        <w:t>首席法官根据《刑事程序法典》第</w:t>
      </w:r>
      <w:r>
        <w:t>388</w:t>
      </w:r>
      <w:r>
        <w:rPr>
          <w:rFonts w:hint="eastAsia"/>
        </w:rPr>
        <w:t>至</w:t>
      </w:r>
      <w:r>
        <w:t>390</w:t>
      </w:r>
      <w:r>
        <w:rPr>
          <w:rFonts w:hint="eastAsia"/>
        </w:rPr>
        <w:t>条将本案发交拉脱维亚总检察官。第</w:t>
      </w:r>
      <w:r>
        <w:t>388</w:t>
      </w:r>
      <w:r>
        <w:rPr>
          <w:rFonts w:hint="eastAsia"/>
        </w:rPr>
        <w:t>条规定</w:t>
      </w:r>
      <w:r>
        <w:t>,</w:t>
      </w:r>
      <w:r>
        <w:rPr>
          <w:rFonts w:hint="eastAsia"/>
        </w:rPr>
        <w:t>鉴于有新的情况</w:t>
      </w:r>
      <w:r>
        <w:t>,</w:t>
      </w:r>
      <w:r>
        <w:rPr>
          <w:rFonts w:hint="eastAsia"/>
        </w:rPr>
        <w:t>除别的外</w:t>
      </w:r>
      <w:r>
        <w:t>,</w:t>
      </w:r>
      <w:r>
        <w:rPr>
          <w:rFonts w:hint="eastAsia"/>
        </w:rPr>
        <w:t>例如当判刑时是根据证人的蓄意伪证的话</w:t>
      </w:r>
      <w:r>
        <w:t>,</w:t>
      </w:r>
      <w:r>
        <w:rPr>
          <w:rFonts w:hint="eastAsia"/>
        </w:rPr>
        <w:t>案件就可重新开庭审理。</w:t>
      </w:r>
      <w:r>
        <w:t>1996</w:t>
      </w:r>
      <w:r>
        <w:rPr>
          <w:rFonts w:hint="eastAsia"/>
        </w:rPr>
        <w:t>年</w:t>
      </w:r>
      <w:r>
        <w:t>2</w:t>
      </w:r>
      <w:r>
        <w:rPr>
          <w:rFonts w:hint="eastAsia"/>
        </w:rPr>
        <w:t>月</w:t>
      </w:r>
      <w:r>
        <w:t>20</w:t>
      </w:r>
      <w:r>
        <w:rPr>
          <w:rFonts w:hint="eastAsia"/>
        </w:rPr>
        <w:t>日</w:t>
      </w:r>
      <w:r>
        <w:t>,</w:t>
      </w:r>
      <w:r>
        <w:rPr>
          <w:rFonts w:hint="eastAsia"/>
        </w:rPr>
        <w:t>总检察官办公室写信告诉</w:t>
      </w:r>
      <w:r>
        <w:t>Perel</w:t>
      </w:r>
      <w:r>
        <w:rPr>
          <w:rFonts w:hint="eastAsia"/>
        </w:rPr>
        <w:t>先生的父亲说</w:t>
      </w:r>
      <w:r>
        <w:t>,</w:t>
      </w:r>
      <w:r>
        <w:rPr>
          <w:rFonts w:hint="eastAsia"/>
        </w:rPr>
        <w:t>经过若干调查</w:t>
      </w:r>
      <w:r>
        <w:t>,</w:t>
      </w:r>
      <w:r>
        <w:rPr>
          <w:rFonts w:hint="eastAsia"/>
        </w:rPr>
        <w:t>本案不会重新开庭审理。</w:t>
      </w:r>
      <w:r>
        <w:t>1996</w:t>
      </w:r>
      <w:r>
        <w:rPr>
          <w:rFonts w:hint="eastAsia"/>
        </w:rPr>
        <w:t>年</w:t>
      </w:r>
      <w:r>
        <w:t>3</w:t>
      </w:r>
      <w:r>
        <w:rPr>
          <w:rFonts w:hint="eastAsia"/>
        </w:rPr>
        <w:t>月</w:t>
      </w:r>
      <w:r>
        <w:t>1</w:t>
      </w:r>
      <w:r>
        <w:rPr>
          <w:rFonts w:hint="eastAsia"/>
        </w:rPr>
        <w:t>日</w:t>
      </w:r>
      <w:r>
        <w:t>, Perel</w:t>
      </w:r>
      <w:r>
        <w:rPr>
          <w:rFonts w:hint="eastAsia"/>
        </w:rPr>
        <w:t>先生的律师写信抗议了这项不重新开庭审理本案的决定。</w:t>
      </w:r>
      <w:r>
        <w:t>1996</w:t>
      </w:r>
      <w:r>
        <w:rPr>
          <w:rFonts w:hint="eastAsia"/>
        </w:rPr>
        <w:t>年</w:t>
      </w:r>
      <w:r>
        <w:t>3</w:t>
      </w:r>
      <w:r>
        <w:rPr>
          <w:rFonts w:hint="eastAsia"/>
        </w:rPr>
        <w:t>月</w:t>
      </w:r>
      <w:r>
        <w:t>15</w:t>
      </w:r>
      <w:r>
        <w:rPr>
          <w:rFonts w:hint="eastAsia"/>
        </w:rPr>
        <w:t>日</w:t>
      </w:r>
      <w:r>
        <w:t>,</w:t>
      </w:r>
      <w:r>
        <w:rPr>
          <w:rFonts w:hint="eastAsia"/>
        </w:rPr>
        <w:t>总检察官办公室答复说</w:t>
      </w:r>
      <w:r>
        <w:t>,</w:t>
      </w:r>
      <w:r>
        <w:rPr>
          <w:rFonts w:hint="eastAsia"/>
        </w:rPr>
        <w:t>它仍然还在核实关于本案的新证据的过程中。提交人指出</w:t>
      </w:r>
      <w:r>
        <w:t>,</w:t>
      </w:r>
      <w:r>
        <w:rPr>
          <w:rFonts w:hint="eastAsia"/>
        </w:rPr>
        <w:t>自从提出重新开庭审理本案的要求以来</w:t>
      </w:r>
      <w:r>
        <w:t>,</w:t>
      </w:r>
      <w:r>
        <w:rPr>
          <w:rFonts w:hint="eastAsia"/>
        </w:rPr>
        <w:t>已经过去了</w:t>
      </w:r>
      <w:r>
        <w:t>3</w:t>
      </w:r>
      <w:r>
        <w:rPr>
          <w:rFonts w:hint="eastAsia"/>
        </w:rPr>
        <w:t>个多月</w:t>
      </w:r>
      <w:r>
        <w:t>,</w:t>
      </w:r>
      <w:r>
        <w:rPr>
          <w:rFonts w:hint="eastAsia"/>
        </w:rPr>
        <w:t>而本案仍然尚未重新开庭审理。他们认为</w:t>
      </w:r>
      <w:r>
        <w:t>,</w:t>
      </w:r>
      <w:r>
        <w:rPr>
          <w:rFonts w:hint="eastAsia"/>
        </w:rPr>
        <w:t>总检察官拒绝重新开庭审理本案是对《盟约》第</w:t>
      </w:r>
      <w:r>
        <w:t>2</w:t>
      </w:r>
      <w:r>
        <w:rPr>
          <w:rFonts w:hint="eastAsia"/>
        </w:rPr>
        <w:t>条第</w:t>
      </w:r>
      <w:r>
        <w:t>3</w:t>
      </w:r>
      <w:r>
        <w:rPr>
          <w:rFonts w:hint="eastAsia"/>
        </w:rPr>
        <w:t>款</w:t>
      </w:r>
      <w:r>
        <w:t>(b)</w:t>
      </w:r>
      <w:r>
        <w:rPr>
          <w:rFonts w:hint="eastAsia"/>
        </w:rPr>
        <w:t>项的违反。</w:t>
      </w:r>
    </w:p>
    <w:p w:rsidR="00000000" w:rsidRDefault="00000000">
      <w:pPr>
        <w:rPr>
          <w:rFonts w:eastAsia="SimHei"/>
          <w:color w:val="FF0000"/>
        </w:rPr>
      </w:pPr>
      <w:r>
        <w:rPr>
          <w:rFonts w:eastAsia="SimHei"/>
          <w:color w:val="FF0000"/>
        </w:rPr>
        <w:tab/>
      </w:r>
      <w:r>
        <w:rPr>
          <w:rFonts w:eastAsia="SimHei" w:hint="eastAsia"/>
          <w:color w:val="FF0000"/>
        </w:rPr>
        <w:t>委员会关于可否受理的决定</w:t>
      </w:r>
    </w:p>
    <w:p w:rsidR="00000000" w:rsidRDefault="00000000">
      <w:r>
        <w:t>6.1</w:t>
      </w:r>
      <w:r>
        <w:tab/>
      </w:r>
      <w:r>
        <w:rPr>
          <w:rFonts w:hint="eastAsia"/>
        </w:rPr>
        <w:t>委员会在其第五十七届会议期间审查了来文的可否受理问题。委员会注意到缔约国的论点</w:t>
      </w:r>
      <w:r>
        <w:t>,</w:t>
      </w:r>
      <w:r>
        <w:rPr>
          <w:rFonts w:hint="eastAsia"/>
        </w:rPr>
        <w:t>即因为首席检察官尚未决定是否下令重新审判</w:t>
      </w:r>
      <w:r>
        <w:t>,</w:t>
      </w:r>
      <w:r>
        <w:rPr>
          <w:rFonts w:hint="eastAsia"/>
        </w:rPr>
        <w:t>所以来文因为没有用尽国内补救措施的理由而不合受理的条件。然而</w:t>
      </w:r>
      <w:r>
        <w:t>,</w:t>
      </w:r>
      <w:r>
        <w:rPr>
          <w:rFonts w:hint="eastAsia"/>
        </w:rPr>
        <w:t>委员会认为</w:t>
      </w:r>
      <w:r>
        <w:t>,</w:t>
      </w:r>
      <w:r>
        <w:rPr>
          <w:rFonts w:hint="eastAsia"/>
        </w:rPr>
        <w:t>一旦通常的补救措施用尽后</w:t>
      </w:r>
      <w:r>
        <w:t>,</w:t>
      </w:r>
      <w:r>
        <w:rPr>
          <w:rFonts w:hint="eastAsia"/>
        </w:rPr>
        <w:t>根据新的证据要求重新开庭审判案件</w:t>
      </w:r>
      <w:r>
        <w:t>,</w:t>
      </w:r>
      <w:r>
        <w:rPr>
          <w:rFonts w:hint="eastAsia"/>
        </w:rPr>
        <w:t>这项要求不够成为满足《任择议定书》第</w:t>
      </w:r>
      <w:r>
        <w:t>5</w:t>
      </w:r>
      <w:r>
        <w:rPr>
          <w:rFonts w:hint="eastAsia"/>
        </w:rPr>
        <w:t>条第</w:t>
      </w:r>
      <w:r>
        <w:t>2</w:t>
      </w:r>
      <w:r>
        <w:rPr>
          <w:rFonts w:hint="eastAsia"/>
        </w:rPr>
        <w:t>款</w:t>
      </w:r>
      <w:r>
        <w:t>(b)</w:t>
      </w:r>
      <w:r>
        <w:rPr>
          <w:rFonts w:hint="eastAsia"/>
        </w:rPr>
        <w:t>项所规定的受理条件而必须用尽本国补救措施的一部分。因此</w:t>
      </w:r>
      <w:r>
        <w:t>,</w:t>
      </w:r>
      <w:r>
        <w:rPr>
          <w:rFonts w:hint="eastAsia"/>
        </w:rPr>
        <w:t>委员会没有被《任择议定书》第</w:t>
      </w:r>
      <w:r>
        <w:t>5</w:t>
      </w:r>
      <w:r>
        <w:rPr>
          <w:rFonts w:hint="eastAsia"/>
        </w:rPr>
        <w:t>条第</w:t>
      </w:r>
      <w:r>
        <w:t>2</w:t>
      </w:r>
      <w:r>
        <w:rPr>
          <w:rFonts w:hint="eastAsia"/>
        </w:rPr>
        <w:t>款</w:t>
      </w:r>
      <w:r>
        <w:t>(b)</w:t>
      </w:r>
      <w:r>
        <w:rPr>
          <w:rFonts w:hint="eastAsia"/>
        </w:rPr>
        <w:t>项所排除而不得审查来文。</w:t>
      </w:r>
    </w:p>
    <w:p w:rsidR="00000000" w:rsidRDefault="00000000">
      <w:r>
        <w:t>6.2</w:t>
      </w:r>
      <w:r>
        <w:tab/>
      </w:r>
      <w:r>
        <w:rPr>
          <w:rFonts w:hint="eastAsia"/>
        </w:rPr>
        <w:t>委员会指出</w:t>
      </w:r>
      <w:r>
        <w:t>,</w:t>
      </w:r>
      <w:r>
        <w:rPr>
          <w:rFonts w:hint="eastAsia"/>
        </w:rPr>
        <w:t>缔约国没有对可否受理提出任何其他反对意见</w:t>
      </w:r>
      <w:r>
        <w:t>,</w:t>
      </w:r>
      <w:r>
        <w:rPr>
          <w:rFonts w:hint="eastAsia"/>
        </w:rPr>
        <w:t>所以认为来文应该根据可信度加以审查</w:t>
      </w:r>
      <w:r>
        <w:t>,</w:t>
      </w:r>
      <w:r>
        <w:rPr>
          <w:rFonts w:hint="eastAsia"/>
        </w:rPr>
        <w:t>尤其是针对缔约国当局评估或者没有评估主要证人收回关于牵连</w:t>
      </w:r>
      <w:r>
        <w:t>Perel</w:t>
      </w:r>
      <w:r>
        <w:rPr>
          <w:rFonts w:hint="eastAsia"/>
        </w:rPr>
        <w:t>先生的供词这一情况的做法</w:t>
      </w:r>
      <w:r>
        <w:t>,</w:t>
      </w:r>
      <w:r>
        <w:rPr>
          <w:rFonts w:hint="eastAsia"/>
        </w:rPr>
        <w:t>根据《盟约》第</w:t>
      </w:r>
      <w:r>
        <w:t>14</w:t>
      </w:r>
      <w:r>
        <w:rPr>
          <w:rFonts w:hint="eastAsia"/>
        </w:rPr>
        <w:t>条第</w:t>
      </w:r>
      <w:r>
        <w:t>1</w:t>
      </w:r>
      <w:r>
        <w:rPr>
          <w:rFonts w:hint="eastAsia"/>
        </w:rPr>
        <w:t>款会引起各种问题。在这方面</w:t>
      </w:r>
      <w:r>
        <w:t>,</w:t>
      </w:r>
      <w:r>
        <w:rPr>
          <w:rFonts w:hint="eastAsia"/>
        </w:rPr>
        <w:t>委员会希望缔约国提供精确资料</w:t>
      </w:r>
      <w:r>
        <w:t>,</w:t>
      </w:r>
      <w:r>
        <w:rPr>
          <w:rFonts w:hint="eastAsia"/>
        </w:rPr>
        <w:t>说明对</w:t>
      </w:r>
      <w:r>
        <w:t>Lokshinsky</w:t>
      </w:r>
      <w:r>
        <w:rPr>
          <w:rFonts w:hint="eastAsia"/>
        </w:rPr>
        <w:t>先生</w:t>
      </w:r>
      <w:r>
        <w:t>1994</w:t>
      </w:r>
      <w:r>
        <w:rPr>
          <w:rFonts w:hint="eastAsia"/>
        </w:rPr>
        <w:t>年</w:t>
      </w:r>
      <w:r>
        <w:t>1</w:t>
      </w:r>
      <w:r>
        <w:rPr>
          <w:rFonts w:hint="eastAsia"/>
        </w:rPr>
        <w:t>月</w:t>
      </w:r>
      <w:r>
        <w:t>27</w:t>
      </w:r>
      <w:r>
        <w:rPr>
          <w:rFonts w:hint="eastAsia"/>
        </w:rPr>
        <w:t>日所说并于</w:t>
      </w:r>
      <w:r>
        <w:t>1995</w:t>
      </w:r>
      <w:r>
        <w:rPr>
          <w:rFonts w:hint="eastAsia"/>
        </w:rPr>
        <w:t>年</w:t>
      </w:r>
      <w:r>
        <w:t>5</w:t>
      </w:r>
      <w:r>
        <w:rPr>
          <w:rFonts w:hint="eastAsia"/>
        </w:rPr>
        <w:t>月</w:t>
      </w:r>
      <w:r>
        <w:t>3</w:t>
      </w:r>
      <w:r>
        <w:rPr>
          <w:rFonts w:hint="eastAsia"/>
        </w:rPr>
        <w:t>日重复的关于他在审判期间伪证的情况采取了哪些步骤进行调查。</w:t>
      </w:r>
    </w:p>
    <w:p w:rsidR="00000000" w:rsidRDefault="00000000">
      <w:r>
        <w:t>7.</w:t>
      </w:r>
      <w:r>
        <w:tab/>
      </w:r>
      <w:r>
        <w:rPr>
          <w:rFonts w:hint="eastAsia"/>
        </w:rPr>
        <w:t>因此人权事务委员会在</w:t>
      </w:r>
      <w:r>
        <w:t>1996</w:t>
      </w:r>
      <w:r>
        <w:rPr>
          <w:rFonts w:hint="eastAsia"/>
        </w:rPr>
        <w:t>年</w:t>
      </w:r>
      <w:r>
        <w:t>7</w:t>
      </w:r>
      <w:r>
        <w:rPr>
          <w:rFonts w:hint="eastAsia"/>
        </w:rPr>
        <w:t>月</w:t>
      </w:r>
      <w:r>
        <w:t>3</w:t>
      </w:r>
      <w:r>
        <w:rPr>
          <w:rFonts w:hint="eastAsia"/>
        </w:rPr>
        <w:t>日决定接受审理来文。</w:t>
      </w:r>
    </w:p>
    <w:p w:rsidR="00000000" w:rsidRDefault="00000000">
      <w:pPr>
        <w:rPr>
          <w:rFonts w:eastAsia="SimHei"/>
          <w:color w:val="FF0000"/>
        </w:rPr>
      </w:pPr>
      <w:r>
        <w:rPr>
          <w:rFonts w:eastAsia="SimHei"/>
          <w:color w:val="FF0000"/>
        </w:rPr>
        <w:tab/>
      </w:r>
      <w:r>
        <w:rPr>
          <w:rFonts w:eastAsia="SimHei" w:hint="eastAsia"/>
          <w:color w:val="FF0000"/>
        </w:rPr>
        <w:t>当事各方对于来文可信度所提出的资料</w:t>
      </w:r>
    </w:p>
    <w:p w:rsidR="00000000" w:rsidRDefault="00000000">
      <w:pPr>
        <w:rPr>
          <w:spacing w:val="-4"/>
        </w:rPr>
      </w:pPr>
      <w:r>
        <w:t>8.1</w:t>
      </w:r>
      <w:r>
        <w:tab/>
      </w:r>
      <w:r>
        <w:rPr>
          <w:rFonts w:hint="eastAsia"/>
        </w:rPr>
        <w:t>来文提交人进一步提出资料</w:t>
      </w:r>
      <w:r>
        <w:t>,</w:t>
      </w:r>
      <w:r>
        <w:rPr>
          <w:rFonts w:hint="eastAsia"/>
        </w:rPr>
        <w:t>指出在</w:t>
      </w:r>
      <w:r>
        <w:t>1996</w:t>
      </w:r>
      <w:r>
        <w:rPr>
          <w:rFonts w:hint="eastAsia"/>
        </w:rPr>
        <w:t>年</w:t>
      </w:r>
      <w:r>
        <w:t>7</w:t>
      </w:r>
      <w:r>
        <w:rPr>
          <w:rFonts w:hint="eastAsia"/>
        </w:rPr>
        <w:t>月</w:t>
      </w:r>
      <w:r>
        <w:t>17</w:t>
      </w:r>
      <w:r>
        <w:rPr>
          <w:rFonts w:hint="eastAsia"/>
        </w:rPr>
        <w:t>日</w:t>
      </w:r>
      <w:r>
        <w:t>,Perel</w:t>
      </w:r>
      <w:r>
        <w:rPr>
          <w:rFonts w:hint="eastAsia"/>
        </w:rPr>
        <w:t>先生的律师接获总检察官办公室的通知说</w:t>
      </w:r>
      <w:r>
        <w:t>,</w:t>
      </w:r>
      <w:r>
        <w:rPr>
          <w:rFonts w:hint="eastAsia"/>
          <w:spacing w:val="-4"/>
        </w:rPr>
        <w:t>他重新开庭审理案件的要求已被驳回。他对这项决定的上诉在</w:t>
      </w:r>
      <w:r>
        <w:rPr>
          <w:spacing w:val="-4"/>
        </w:rPr>
        <w:t>1996</w:t>
      </w:r>
      <w:r>
        <w:rPr>
          <w:rFonts w:hint="eastAsia"/>
          <w:spacing w:val="-4"/>
        </w:rPr>
        <w:t>年</w:t>
      </w:r>
      <w:r>
        <w:rPr>
          <w:spacing w:val="-4"/>
        </w:rPr>
        <w:t>8</w:t>
      </w:r>
      <w:r>
        <w:rPr>
          <w:rFonts w:hint="eastAsia"/>
          <w:spacing w:val="-4"/>
        </w:rPr>
        <w:t>月</w:t>
      </w:r>
      <w:r>
        <w:rPr>
          <w:spacing w:val="-4"/>
        </w:rPr>
        <w:t>23</w:t>
      </w:r>
      <w:r>
        <w:rPr>
          <w:rFonts w:hint="eastAsia"/>
          <w:spacing w:val="-4"/>
        </w:rPr>
        <w:t>日被驳回。根据拉脱维亚法律</w:t>
      </w:r>
      <w:r>
        <w:rPr>
          <w:spacing w:val="-4"/>
        </w:rPr>
        <w:t>,</w:t>
      </w:r>
      <w:r>
        <w:rPr>
          <w:rFonts w:hint="eastAsia"/>
          <w:spacing w:val="-4"/>
        </w:rPr>
        <w:t>只有一种情况才允许重新开庭审理案件</w:t>
      </w:r>
      <w:r>
        <w:rPr>
          <w:spacing w:val="-4"/>
        </w:rPr>
        <w:t>,</w:t>
      </w:r>
      <w:r>
        <w:rPr>
          <w:rFonts w:hint="eastAsia"/>
          <w:spacing w:val="-4"/>
        </w:rPr>
        <w:t>那就是出现了判刑时法院未知的情况</w:t>
      </w:r>
      <w:r>
        <w:rPr>
          <w:spacing w:val="-4"/>
        </w:rPr>
        <w:t>,</w:t>
      </w:r>
      <w:r>
        <w:rPr>
          <w:rFonts w:hint="eastAsia"/>
          <w:spacing w:val="-4"/>
        </w:rPr>
        <w:t>根据这些情况的本身</w:t>
      </w:r>
      <w:r>
        <w:rPr>
          <w:spacing w:val="-4"/>
        </w:rPr>
        <w:t>,</w:t>
      </w:r>
      <w:r>
        <w:rPr>
          <w:rFonts w:hint="eastAsia"/>
          <w:spacing w:val="-4"/>
        </w:rPr>
        <w:t>或者连同早先确定的情况一起</w:t>
      </w:r>
      <w:r>
        <w:rPr>
          <w:spacing w:val="-4"/>
        </w:rPr>
        <w:t>,</w:t>
      </w:r>
      <w:r>
        <w:rPr>
          <w:rFonts w:hint="eastAsia"/>
          <w:spacing w:val="-4"/>
        </w:rPr>
        <w:t>能为被判刑人开脱或者减轻其罪责。</w:t>
      </w:r>
    </w:p>
    <w:p w:rsidR="00000000" w:rsidRDefault="00000000">
      <w:r>
        <w:t>8.2</w:t>
      </w:r>
      <w:r>
        <w:tab/>
      </w:r>
      <w:r>
        <w:rPr>
          <w:rFonts w:hint="eastAsia"/>
        </w:rPr>
        <w:t>在</w:t>
      </w:r>
      <w:r>
        <w:t>1996</w:t>
      </w:r>
      <w:r>
        <w:rPr>
          <w:rFonts w:hint="eastAsia"/>
        </w:rPr>
        <w:t>年</w:t>
      </w:r>
      <w:r>
        <w:t>7</w:t>
      </w:r>
      <w:r>
        <w:rPr>
          <w:rFonts w:hint="eastAsia"/>
        </w:rPr>
        <w:t>月</w:t>
      </w:r>
      <w:r>
        <w:t>17</w:t>
      </w:r>
      <w:r>
        <w:rPr>
          <w:rFonts w:hint="eastAsia"/>
        </w:rPr>
        <w:t>日的决定中</w:t>
      </w:r>
      <w:r>
        <w:t>,</w:t>
      </w:r>
      <w:r>
        <w:rPr>
          <w:rFonts w:hint="eastAsia"/>
        </w:rPr>
        <w:t>检察官办公室在其</w:t>
      </w:r>
      <w:r>
        <w:t>1994</w:t>
      </w:r>
      <w:r>
        <w:rPr>
          <w:rFonts w:hint="eastAsia"/>
        </w:rPr>
        <w:t>年</w:t>
      </w:r>
      <w:r>
        <w:t>1</w:t>
      </w:r>
      <w:r>
        <w:rPr>
          <w:rFonts w:hint="eastAsia"/>
        </w:rPr>
        <w:t>月</w:t>
      </w:r>
      <w:r>
        <w:t>27</w:t>
      </w:r>
      <w:r>
        <w:rPr>
          <w:rFonts w:hint="eastAsia"/>
        </w:rPr>
        <w:t>日向最高法院的请愿中回顾说</w:t>
      </w:r>
      <w:r>
        <w:t>,</w:t>
      </w:r>
      <w:r>
        <w:rPr>
          <w:rFonts w:hint="eastAsia"/>
        </w:rPr>
        <w:t>证实了他因为受到</w:t>
      </w:r>
      <w:r>
        <w:t>Perel</w:t>
      </w:r>
      <w:r>
        <w:rPr>
          <w:rFonts w:hint="eastAsia"/>
        </w:rPr>
        <w:t>先生的威胁而犯下了这个罪行。他还说</w:t>
      </w:r>
      <w:r>
        <w:t>,Perel</w:t>
      </w:r>
      <w:r>
        <w:rPr>
          <w:rFonts w:hint="eastAsia"/>
        </w:rPr>
        <w:t>先生曾试图要他改变供词。在其他提交的资料中</w:t>
      </w:r>
      <w:r>
        <w:t>, Lokshinsky</w:t>
      </w:r>
      <w:r>
        <w:rPr>
          <w:rFonts w:hint="eastAsia"/>
        </w:rPr>
        <w:t>先生表示说</w:t>
      </w:r>
      <w:r>
        <w:t>,</w:t>
      </w:r>
      <w:r>
        <w:rPr>
          <w:rFonts w:hint="eastAsia"/>
        </w:rPr>
        <w:t>他在审判期间的证词是假的</w:t>
      </w:r>
      <w:r>
        <w:t>,</w:t>
      </w:r>
      <w:r>
        <w:rPr>
          <w:rFonts w:hint="eastAsia"/>
        </w:rPr>
        <w:t>他的共同被告是无辜的</w:t>
      </w:r>
      <w:r>
        <w:t>,</w:t>
      </w:r>
      <w:r>
        <w:rPr>
          <w:rFonts w:hint="eastAsia"/>
        </w:rPr>
        <w:t>而他本人只是这些他无法阻止的谋杀事件的一名见证人。检察官办公室认为</w:t>
      </w:r>
      <w:r>
        <w:t>,</w:t>
      </w:r>
      <w:r>
        <w:rPr>
          <w:rFonts w:hint="eastAsia"/>
        </w:rPr>
        <w:t>鉴于本案的所有情况</w:t>
      </w:r>
      <w:r>
        <w:t>,</w:t>
      </w:r>
      <w:r>
        <w:rPr>
          <w:rFonts w:hint="eastAsia"/>
        </w:rPr>
        <w:t>并注意到</w:t>
      </w:r>
      <w:r>
        <w:t>Lokshinsky</w:t>
      </w:r>
      <w:r>
        <w:rPr>
          <w:rFonts w:hint="eastAsia"/>
        </w:rPr>
        <w:t>先生对关于事件的新的说法没有提供具体的细节</w:t>
      </w:r>
      <w:r>
        <w:t>,</w:t>
      </w:r>
      <w:r>
        <w:rPr>
          <w:rFonts w:hint="eastAsia"/>
        </w:rPr>
        <w:t>所以没有理由要重新审理这个案件。在这方面</w:t>
      </w:r>
      <w:r>
        <w:t>,</w:t>
      </w:r>
      <w:r>
        <w:rPr>
          <w:rFonts w:hint="eastAsia"/>
        </w:rPr>
        <w:t>经指出</w:t>
      </w:r>
      <w:r>
        <w:t>,</w:t>
      </w:r>
      <w:r>
        <w:rPr>
          <w:rFonts w:hint="eastAsia"/>
        </w:rPr>
        <w:t>根据</w:t>
      </w:r>
      <w:r>
        <w:t>Lokshinsky</w:t>
      </w:r>
      <w:r>
        <w:rPr>
          <w:rFonts w:hint="eastAsia"/>
        </w:rPr>
        <w:t>先生说法</w:t>
      </w:r>
      <w:r>
        <w:t>,</w:t>
      </w:r>
      <w:r>
        <w:rPr>
          <w:rFonts w:hint="eastAsia"/>
        </w:rPr>
        <w:t>已经死去的一名证人事实上仍然活着</w:t>
      </w:r>
      <w:r>
        <w:t>,</w:t>
      </w:r>
      <w:r>
        <w:rPr>
          <w:rFonts w:hint="eastAsia"/>
        </w:rPr>
        <w:t>并否认曾经在罪案现场。</w:t>
      </w:r>
    </w:p>
    <w:p w:rsidR="00000000" w:rsidRDefault="00000000">
      <w:r>
        <w:t>8.3</w:t>
      </w:r>
      <w:r>
        <w:tab/>
      </w:r>
      <w:r>
        <w:rPr>
          <w:rFonts w:hint="eastAsia"/>
        </w:rPr>
        <w:t>根据</w:t>
      </w:r>
      <w:r>
        <w:t>1996</w:t>
      </w:r>
      <w:r>
        <w:rPr>
          <w:rFonts w:hint="eastAsia"/>
        </w:rPr>
        <w:t>年</w:t>
      </w:r>
      <w:r>
        <w:t>8</w:t>
      </w:r>
      <w:r>
        <w:rPr>
          <w:rFonts w:hint="eastAsia"/>
        </w:rPr>
        <w:t>月</w:t>
      </w:r>
      <w:r>
        <w:t>23</w:t>
      </w:r>
      <w:r>
        <w:rPr>
          <w:rFonts w:hint="eastAsia"/>
        </w:rPr>
        <w:t>日的决定</w:t>
      </w:r>
      <w:r>
        <w:t>,</w:t>
      </w:r>
      <w:r>
        <w:rPr>
          <w:rFonts w:hint="eastAsia"/>
        </w:rPr>
        <w:t>也看起来似乎是检察官认为</w:t>
      </w:r>
      <w:r>
        <w:t>,Perel</w:t>
      </w:r>
      <w:r>
        <w:rPr>
          <w:rFonts w:hint="eastAsia"/>
        </w:rPr>
        <w:t>先生是根据其他证据而不只是</w:t>
      </w:r>
      <w:r>
        <w:t>Lokshinsky</w:t>
      </w:r>
      <w:r>
        <w:rPr>
          <w:rFonts w:hint="eastAsia"/>
        </w:rPr>
        <w:t>先生的证词而被判决有罪</w:t>
      </w:r>
      <w:r>
        <w:t>,</w:t>
      </w:r>
      <w:r>
        <w:rPr>
          <w:rFonts w:hint="eastAsia"/>
        </w:rPr>
        <w:t>而后者的证词则已经由其他的证词和有关佐证所证实。</w:t>
      </w:r>
    </w:p>
    <w:p w:rsidR="00000000" w:rsidRDefault="00000000">
      <w:r>
        <w:t>8.4</w:t>
      </w:r>
      <w:r>
        <w:tab/>
      </w:r>
      <w:r>
        <w:rPr>
          <w:rFonts w:hint="eastAsia"/>
        </w:rPr>
        <w:t>提交人申辩说</w:t>
      </w:r>
      <w:r>
        <w:t>,</w:t>
      </w:r>
      <w:r>
        <w:rPr>
          <w:rFonts w:hint="eastAsia"/>
        </w:rPr>
        <w:t>对于检察官关于</w:t>
      </w:r>
      <w:r>
        <w:t>Lokshinsky</w:t>
      </w:r>
      <w:r>
        <w:rPr>
          <w:rFonts w:hint="eastAsia"/>
        </w:rPr>
        <w:t>先生受到</w:t>
      </w:r>
      <w:r>
        <w:t>Perel</w:t>
      </w:r>
      <w:r>
        <w:rPr>
          <w:rFonts w:hint="eastAsia"/>
        </w:rPr>
        <w:t>先生及其家属的压力的说法没有实质性。根据提交人的说法</w:t>
      </w:r>
      <w:r>
        <w:t>, Lokshinsky</w:t>
      </w:r>
      <w:r>
        <w:rPr>
          <w:rFonts w:hint="eastAsia"/>
        </w:rPr>
        <w:t>先生在审判期间的关于他因为</w:t>
      </w:r>
      <w:r>
        <w:t>Perel</w:t>
      </w:r>
      <w:r>
        <w:rPr>
          <w:rFonts w:hint="eastAsia"/>
        </w:rPr>
        <w:t>先生威胁对他报复而犯下罪行的供词也没有证据来加以证实。他们并说</w:t>
      </w:r>
      <w:r>
        <w:t>,</w:t>
      </w:r>
      <w:r>
        <w:rPr>
          <w:rFonts w:hint="eastAsia"/>
        </w:rPr>
        <w:t>重新开庭审理案件就会澄清所有许多关于事实和证据的问题</w:t>
      </w:r>
      <w:r>
        <w:t>,</w:t>
      </w:r>
      <w:r>
        <w:rPr>
          <w:rFonts w:hint="eastAsia"/>
        </w:rPr>
        <w:t>并认为</w:t>
      </w:r>
      <w:r>
        <w:t>Perel</w:t>
      </w:r>
      <w:r>
        <w:rPr>
          <w:rFonts w:hint="eastAsia"/>
        </w:rPr>
        <w:t>先生完全是根据</w:t>
      </w:r>
      <w:r>
        <w:t>Lokshinsky</w:t>
      </w:r>
      <w:r>
        <w:rPr>
          <w:rFonts w:hint="eastAsia"/>
        </w:rPr>
        <w:t>先生对他的不利证据而被判决有罪。他们申辩说</w:t>
      </w:r>
      <w:r>
        <w:t>,Perel</w:t>
      </w:r>
      <w:r>
        <w:rPr>
          <w:rFonts w:hint="eastAsia"/>
        </w:rPr>
        <w:t>先生被判决有罪及后来又不重新开庭审理他的案件是因为反犹太主义的结果。</w:t>
      </w:r>
    </w:p>
    <w:p w:rsidR="00000000" w:rsidRDefault="00000000">
      <w:r>
        <w:t>8.5</w:t>
      </w:r>
      <w:r>
        <w:tab/>
      </w:r>
      <w:r>
        <w:rPr>
          <w:rFonts w:hint="eastAsia"/>
        </w:rPr>
        <w:t>提交人提供了</w:t>
      </w:r>
      <w:r>
        <w:t>Lokshinsky</w:t>
      </w:r>
      <w:r>
        <w:rPr>
          <w:rFonts w:hint="eastAsia"/>
        </w:rPr>
        <w:t>先生</w:t>
      </w:r>
      <w:r>
        <w:t>1995</w:t>
      </w:r>
      <w:r>
        <w:rPr>
          <w:rFonts w:hint="eastAsia"/>
        </w:rPr>
        <w:t>年</w:t>
      </w:r>
      <w:r>
        <w:t>6</w:t>
      </w:r>
      <w:r>
        <w:rPr>
          <w:rFonts w:hint="eastAsia"/>
        </w:rPr>
        <w:t>月</w:t>
      </w:r>
      <w:r>
        <w:t>7</w:t>
      </w:r>
      <w:r>
        <w:rPr>
          <w:rFonts w:hint="eastAsia"/>
        </w:rPr>
        <w:t>日的一份发言副本</w:t>
      </w:r>
      <w:r>
        <w:t>,</w:t>
      </w:r>
      <w:r>
        <w:rPr>
          <w:rFonts w:hint="eastAsia"/>
        </w:rPr>
        <w:t>其中他说</w:t>
      </w:r>
      <w:r>
        <w:t>,</w:t>
      </w:r>
      <w:r>
        <w:rPr>
          <w:rFonts w:hint="eastAsia"/>
        </w:rPr>
        <w:t>他是因为受到调查人员的压力在审判期间作伪证的。他们还提供了</w:t>
      </w:r>
      <w:r>
        <w:t>1996</w:t>
      </w:r>
      <w:r>
        <w:rPr>
          <w:rFonts w:hint="eastAsia"/>
        </w:rPr>
        <w:t>年</w:t>
      </w:r>
      <w:r>
        <w:t>6</w:t>
      </w:r>
      <w:r>
        <w:rPr>
          <w:rFonts w:hint="eastAsia"/>
        </w:rPr>
        <w:t>月</w:t>
      </w:r>
      <w:r>
        <w:t>21</w:t>
      </w:r>
      <w:r>
        <w:rPr>
          <w:rFonts w:hint="eastAsia"/>
        </w:rPr>
        <w:t>日的发言副本</w:t>
      </w:r>
      <w:r>
        <w:t>,</w:t>
      </w:r>
      <w:r>
        <w:rPr>
          <w:rFonts w:hint="eastAsia"/>
        </w:rPr>
        <w:t>其中他否认了他向警察投案</w:t>
      </w:r>
      <w:r>
        <w:t>,</w:t>
      </w:r>
      <w:r>
        <w:rPr>
          <w:rFonts w:hint="eastAsia"/>
        </w:rPr>
        <w:t>并否认他曾经被允诺过奖赏</w:t>
      </w:r>
      <w:r>
        <w:t>5000</w:t>
      </w:r>
      <w:r>
        <w:rPr>
          <w:rFonts w:hint="eastAsia"/>
        </w:rPr>
        <w:t>卢布。在这个供词中</w:t>
      </w:r>
      <w:r>
        <w:t>, Lokshinsky</w:t>
      </w:r>
      <w:r>
        <w:rPr>
          <w:rFonts w:hint="eastAsia"/>
        </w:rPr>
        <w:t>先生还说</w:t>
      </w:r>
      <w:r>
        <w:t>,</w:t>
      </w:r>
      <w:r>
        <w:rPr>
          <w:rFonts w:hint="eastAsia"/>
        </w:rPr>
        <w:t>在审判前的办案期间</w:t>
      </w:r>
      <w:r>
        <w:t>,</w:t>
      </w:r>
      <w:r>
        <w:rPr>
          <w:rFonts w:hint="eastAsia"/>
        </w:rPr>
        <w:t>有一间法律公司的代表访问了他</w:t>
      </w:r>
      <w:r>
        <w:t>,</w:t>
      </w:r>
      <w:r>
        <w:rPr>
          <w:rFonts w:hint="eastAsia"/>
        </w:rPr>
        <w:t>提供给他</w:t>
      </w:r>
      <w:r>
        <w:t>100</w:t>
      </w:r>
      <w:r>
        <w:rPr>
          <w:rFonts w:hint="eastAsia"/>
        </w:rPr>
        <w:t>万卢布</w:t>
      </w:r>
      <w:r>
        <w:t>(</w:t>
      </w:r>
      <w:r>
        <w:rPr>
          <w:rFonts w:hint="eastAsia"/>
        </w:rPr>
        <w:t>大约</w:t>
      </w:r>
      <w:r>
        <w:t>8000</w:t>
      </w:r>
      <w:r>
        <w:rPr>
          <w:rFonts w:hint="eastAsia"/>
        </w:rPr>
        <w:t>美元</w:t>
      </w:r>
      <w:r>
        <w:t>),</w:t>
      </w:r>
      <w:r>
        <w:rPr>
          <w:rFonts w:hint="eastAsia"/>
        </w:rPr>
        <w:t>只要他改变其证词</w:t>
      </w:r>
      <w:r>
        <w:t>,</w:t>
      </w:r>
      <w:r>
        <w:rPr>
          <w:rFonts w:hint="eastAsia"/>
        </w:rPr>
        <w:t>说凶杀事件是在火热争论时发生的。</w:t>
      </w:r>
    </w:p>
    <w:p w:rsidR="00000000" w:rsidRDefault="00000000">
      <w:r>
        <w:t>9.1</w:t>
      </w:r>
      <w:r>
        <w:tab/>
      </w:r>
      <w:r>
        <w:rPr>
          <w:rFonts w:hint="eastAsia"/>
        </w:rPr>
        <w:t>缔约国在其</w:t>
      </w:r>
      <w:r>
        <w:t>1997</w:t>
      </w:r>
      <w:r>
        <w:rPr>
          <w:rFonts w:hint="eastAsia"/>
        </w:rPr>
        <w:t>年</w:t>
      </w:r>
      <w:r>
        <w:t>2</w:t>
      </w:r>
      <w:r>
        <w:rPr>
          <w:rFonts w:hint="eastAsia"/>
        </w:rPr>
        <w:t>月</w:t>
      </w:r>
      <w:r>
        <w:t>14</w:t>
      </w:r>
      <w:r>
        <w:rPr>
          <w:rFonts w:hint="eastAsia"/>
        </w:rPr>
        <w:t>日根据《任择议定书》第</w:t>
      </w:r>
      <w:r>
        <w:t>4</w:t>
      </w:r>
      <w:r>
        <w:rPr>
          <w:rFonts w:hint="eastAsia"/>
        </w:rPr>
        <w:t>条提出的意见中解释说</w:t>
      </w:r>
      <w:r>
        <w:t>,</w:t>
      </w:r>
      <w:r>
        <w:rPr>
          <w:rFonts w:hint="eastAsia"/>
        </w:rPr>
        <w:t>最高法院在</w:t>
      </w:r>
      <w:r>
        <w:t>1996</w:t>
      </w:r>
      <w:r>
        <w:rPr>
          <w:rFonts w:hint="eastAsia"/>
        </w:rPr>
        <w:t>年时</w:t>
      </w:r>
      <w:r>
        <w:t>,</w:t>
      </w:r>
      <w:r>
        <w:rPr>
          <w:rFonts w:hint="eastAsia"/>
        </w:rPr>
        <w:t>审查了</w:t>
      </w:r>
      <w:r>
        <w:t>Lokshinsky</w:t>
      </w:r>
      <w:r>
        <w:rPr>
          <w:rFonts w:hint="eastAsia"/>
        </w:rPr>
        <w:t>先生和</w:t>
      </w:r>
      <w:r>
        <w:t>Perel</w:t>
      </w:r>
      <w:r>
        <w:rPr>
          <w:rFonts w:hint="eastAsia"/>
        </w:rPr>
        <w:t>先生一再提出的控诉</w:t>
      </w:r>
      <w:r>
        <w:t>,</w:t>
      </w:r>
      <w:r>
        <w:rPr>
          <w:rFonts w:hint="eastAsia"/>
        </w:rPr>
        <w:t>以便决定是否有理由重新开庭审理。经过对本案的修改后</w:t>
      </w:r>
      <w:r>
        <w:t>,</w:t>
      </w:r>
      <w:r>
        <w:rPr>
          <w:rFonts w:hint="eastAsia"/>
        </w:rPr>
        <w:t>最高法院向公共检察总长提出请愿。</w:t>
      </w:r>
      <w:r>
        <w:t>1996</w:t>
      </w:r>
      <w:r>
        <w:rPr>
          <w:rFonts w:hint="eastAsia"/>
        </w:rPr>
        <w:t>年</w:t>
      </w:r>
      <w:r>
        <w:t>7</w:t>
      </w:r>
      <w:r>
        <w:rPr>
          <w:rFonts w:hint="eastAsia"/>
        </w:rPr>
        <w:t>月</w:t>
      </w:r>
      <w:r>
        <w:t>17</w:t>
      </w:r>
      <w:r>
        <w:rPr>
          <w:rFonts w:hint="eastAsia"/>
        </w:rPr>
        <w:t>日</w:t>
      </w:r>
      <w:r>
        <w:t>,</w:t>
      </w:r>
      <w:r>
        <w:rPr>
          <w:rFonts w:hint="eastAsia"/>
        </w:rPr>
        <w:t>检察官部门驳回了请愿</w:t>
      </w:r>
      <w:r>
        <w:t>,</w:t>
      </w:r>
      <w:r>
        <w:rPr>
          <w:rFonts w:hint="eastAsia"/>
        </w:rPr>
        <w:t>因为没有发现新的情况足供有理由重新开庭审理本案。</w:t>
      </w:r>
    </w:p>
    <w:p w:rsidR="00000000" w:rsidRDefault="00000000">
      <w:r>
        <w:t>9.2</w:t>
      </w:r>
      <w:r>
        <w:tab/>
      </w:r>
      <w:r>
        <w:rPr>
          <w:rFonts w:hint="eastAsia"/>
        </w:rPr>
        <w:t>缔约国认为</w:t>
      </w:r>
      <w:r>
        <w:t>,</w:t>
      </w:r>
      <w:r>
        <w:rPr>
          <w:rFonts w:hint="eastAsia"/>
        </w:rPr>
        <w:t>法院的审理是公平的</w:t>
      </w:r>
      <w:r>
        <w:t>,</w:t>
      </w:r>
      <w:r>
        <w:rPr>
          <w:rFonts w:hint="eastAsia"/>
        </w:rPr>
        <w:t>没有发生违反《盟约》的情况。在这方面</w:t>
      </w:r>
      <w:r>
        <w:t>,</w:t>
      </w:r>
      <w:r>
        <w:rPr>
          <w:rFonts w:hint="eastAsia"/>
        </w:rPr>
        <w:t>缔约国认为</w:t>
      </w:r>
      <w:r>
        <w:t>,Perel</w:t>
      </w:r>
      <w:r>
        <w:rPr>
          <w:rFonts w:hint="eastAsia"/>
        </w:rPr>
        <w:t>先生是根据本案所收集到的所有证据而被判决有罪的。</w:t>
      </w:r>
    </w:p>
    <w:p w:rsidR="00000000" w:rsidRDefault="00000000">
      <w:r>
        <w:t>9.3</w:t>
      </w:r>
      <w:r>
        <w:tab/>
      </w:r>
      <w:r>
        <w:rPr>
          <w:rFonts w:hint="eastAsia"/>
        </w:rPr>
        <w:t>关于</w:t>
      </w:r>
      <w:r>
        <w:t>Lokshinsky</w:t>
      </w:r>
      <w:r>
        <w:rPr>
          <w:rFonts w:hint="eastAsia"/>
        </w:rPr>
        <w:t>先生的证词</w:t>
      </w:r>
      <w:r>
        <w:t>,</w:t>
      </w:r>
      <w:r>
        <w:rPr>
          <w:rFonts w:hint="eastAsia"/>
        </w:rPr>
        <w:t>缔约国认为</w:t>
      </w:r>
      <w:r>
        <w:t>,</w:t>
      </w:r>
      <w:r>
        <w:rPr>
          <w:rFonts w:hint="eastAsia"/>
        </w:rPr>
        <w:t>他为了获得释放而受到</w:t>
      </w:r>
      <w:r>
        <w:t>Perel</w:t>
      </w:r>
      <w:r>
        <w:rPr>
          <w:rFonts w:hint="eastAsia"/>
        </w:rPr>
        <w:t>先生的压力。</w:t>
      </w:r>
    </w:p>
    <w:p w:rsidR="00000000" w:rsidRDefault="00000000">
      <w:r>
        <w:t>9.4</w:t>
      </w:r>
      <w:r>
        <w:tab/>
      </w:r>
      <w:r>
        <w:rPr>
          <w:rFonts w:hint="eastAsia"/>
        </w:rPr>
        <w:t>缔约国提供了最高法院</w:t>
      </w:r>
      <w:r>
        <w:t>1993</w:t>
      </w:r>
      <w:r>
        <w:rPr>
          <w:rFonts w:hint="eastAsia"/>
        </w:rPr>
        <w:t>年</w:t>
      </w:r>
      <w:r>
        <w:t xml:space="preserve"> 6</w:t>
      </w:r>
      <w:r>
        <w:rPr>
          <w:rFonts w:hint="eastAsia"/>
        </w:rPr>
        <w:t>月</w:t>
      </w:r>
      <w:r>
        <w:t>29</w:t>
      </w:r>
      <w:r>
        <w:rPr>
          <w:rFonts w:hint="eastAsia"/>
        </w:rPr>
        <w:t>日判决的英文译文。根据法院的判断似乎是</w:t>
      </w:r>
      <w:r>
        <w:t>,</w:t>
      </w:r>
      <w:r>
        <w:rPr>
          <w:rFonts w:hint="eastAsia"/>
        </w:rPr>
        <w:t>有证据表明</w:t>
      </w:r>
      <w:r>
        <w:t>Perel</w:t>
      </w:r>
      <w:r>
        <w:rPr>
          <w:rFonts w:hint="eastAsia"/>
        </w:rPr>
        <w:t>先生与</w:t>
      </w:r>
      <w:r>
        <w:t>Yermolenko</w:t>
      </w:r>
      <w:r>
        <w:rPr>
          <w:rFonts w:hint="eastAsia"/>
        </w:rPr>
        <w:t>先生和</w:t>
      </w:r>
      <w:r>
        <w:t>Shevchuk</w:t>
      </w:r>
      <w:r>
        <w:rPr>
          <w:rFonts w:hint="eastAsia"/>
        </w:rPr>
        <w:t>先生之间的工作关系已经日益冲突</w:t>
      </w:r>
      <w:r>
        <w:t>,</w:t>
      </w:r>
      <w:r>
        <w:rPr>
          <w:rFonts w:hint="eastAsia"/>
        </w:rPr>
        <w:t>而</w:t>
      </w:r>
      <w:r>
        <w:t>Yermolenko</w:t>
      </w:r>
      <w:r>
        <w:rPr>
          <w:rFonts w:hint="eastAsia"/>
        </w:rPr>
        <w:t>先生和</w:t>
      </w:r>
      <w:r>
        <w:t>Shevchuk</w:t>
      </w:r>
      <w:r>
        <w:rPr>
          <w:rFonts w:hint="eastAsia"/>
        </w:rPr>
        <w:t>先生已决定终止这项安排。缔约国也提供了最高法院</w:t>
      </w:r>
      <w:r>
        <w:t>1993</w:t>
      </w:r>
      <w:r>
        <w:rPr>
          <w:rFonts w:hint="eastAsia"/>
        </w:rPr>
        <w:t>年</w:t>
      </w:r>
      <w:r>
        <w:t>9</w:t>
      </w:r>
      <w:r>
        <w:rPr>
          <w:rFonts w:hint="eastAsia"/>
        </w:rPr>
        <w:t>月</w:t>
      </w:r>
      <w:r>
        <w:t>30</w:t>
      </w:r>
      <w:r>
        <w:rPr>
          <w:rFonts w:hint="eastAsia"/>
        </w:rPr>
        <w:t>日的上诉判决、最高法院主席团</w:t>
      </w:r>
      <w:r>
        <w:t>1994</w:t>
      </w:r>
      <w:r>
        <w:rPr>
          <w:rFonts w:hint="eastAsia"/>
        </w:rPr>
        <w:t>年</w:t>
      </w:r>
      <w:r>
        <w:t>3</w:t>
      </w:r>
      <w:r>
        <w:rPr>
          <w:rFonts w:hint="eastAsia"/>
        </w:rPr>
        <w:t>月</w:t>
      </w:r>
      <w:r>
        <w:t>14</w:t>
      </w:r>
      <w:r>
        <w:rPr>
          <w:rFonts w:hint="eastAsia"/>
        </w:rPr>
        <w:t>日的判决和最高法院全体会议</w:t>
      </w:r>
      <w:r>
        <w:t>1994</w:t>
      </w:r>
      <w:r>
        <w:rPr>
          <w:rFonts w:hint="eastAsia"/>
        </w:rPr>
        <w:t>年</w:t>
      </w:r>
      <w:r>
        <w:t>9</w:t>
      </w:r>
      <w:r>
        <w:rPr>
          <w:rFonts w:hint="eastAsia"/>
        </w:rPr>
        <w:t>月</w:t>
      </w:r>
      <w:r>
        <w:t>19</w:t>
      </w:r>
      <w:r>
        <w:rPr>
          <w:rFonts w:hint="eastAsia"/>
        </w:rPr>
        <w:t>日的判决的英文译稿。</w:t>
      </w:r>
    </w:p>
    <w:p w:rsidR="00000000" w:rsidRDefault="00000000">
      <w:r>
        <w:t>9.5</w:t>
      </w:r>
      <w:r>
        <w:tab/>
      </w:r>
      <w:r>
        <w:rPr>
          <w:rFonts w:hint="eastAsia"/>
        </w:rPr>
        <w:t>根据</w:t>
      </w:r>
      <w:r>
        <w:t>1996</w:t>
      </w:r>
      <w:r>
        <w:rPr>
          <w:rFonts w:hint="eastAsia"/>
        </w:rPr>
        <w:t>年</w:t>
      </w:r>
      <w:r>
        <w:t>1</w:t>
      </w:r>
      <w:r>
        <w:rPr>
          <w:rFonts w:hint="eastAsia"/>
        </w:rPr>
        <w:t>月最高法院主席信件的译文</w:t>
      </w:r>
      <w:r>
        <w:t>,</w:t>
      </w:r>
      <w:r>
        <w:rPr>
          <w:rFonts w:hint="eastAsia"/>
        </w:rPr>
        <w:t>似乎</w:t>
      </w:r>
      <w:r>
        <w:t>Lokshinsky</w:t>
      </w:r>
      <w:r>
        <w:rPr>
          <w:rFonts w:hint="eastAsia"/>
        </w:rPr>
        <w:t>先生在</w:t>
      </w:r>
      <w:r>
        <w:t>1994</w:t>
      </w:r>
      <w:r>
        <w:rPr>
          <w:rFonts w:hint="eastAsia"/>
        </w:rPr>
        <w:t>年</w:t>
      </w:r>
      <w:r>
        <w:t>1</w:t>
      </w:r>
      <w:r>
        <w:rPr>
          <w:rFonts w:hint="eastAsia"/>
        </w:rPr>
        <w:t>月</w:t>
      </w:r>
      <w:r>
        <w:t>27</w:t>
      </w:r>
      <w:r>
        <w:rPr>
          <w:rFonts w:hint="eastAsia"/>
        </w:rPr>
        <w:t>日、</w:t>
      </w:r>
      <w:r>
        <w:t>5</w:t>
      </w:r>
      <w:r>
        <w:rPr>
          <w:rFonts w:hint="eastAsia"/>
        </w:rPr>
        <w:t>月</w:t>
      </w:r>
      <w:r>
        <w:t>3</w:t>
      </w:r>
      <w:r>
        <w:rPr>
          <w:rFonts w:hint="eastAsia"/>
        </w:rPr>
        <w:t>日和</w:t>
      </w:r>
      <w:r>
        <w:t>6</w:t>
      </w:r>
      <w:r>
        <w:rPr>
          <w:rFonts w:hint="eastAsia"/>
        </w:rPr>
        <w:t>月</w:t>
      </w:r>
      <w:r>
        <w:t>6</w:t>
      </w:r>
      <w:r>
        <w:rPr>
          <w:rFonts w:hint="eastAsia"/>
        </w:rPr>
        <w:t>日向法院提出请愿说</w:t>
      </w:r>
      <w:r>
        <w:t>,</w:t>
      </w:r>
      <w:r>
        <w:rPr>
          <w:rFonts w:hint="eastAsia"/>
        </w:rPr>
        <w:t>他在调查和法庭审理期间所作的一切证词均是出于生存的愿望</w:t>
      </w:r>
      <w:r>
        <w:t>,</w:t>
      </w:r>
      <w:r>
        <w:rPr>
          <w:rFonts w:hint="eastAsia"/>
        </w:rPr>
        <w:t>它们全是假的</w:t>
      </w:r>
      <w:r>
        <w:t>,</w:t>
      </w:r>
      <w:r>
        <w:rPr>
          <w:rFonts w:hint="eastAsia"/>
        </w:rPr>
        <w:t>而共同被告则在他的要求下作证说</w:t>
      </w:r>
      <w:r>
        <w:t>,</w:t>
      </w:r>
      <w:r>
        <w:rPr>
          <w:rFonts w:hint="eastAsia"/>
        </w:rPr>
        <w:t>谋杀案是</w:t>
      </w:r>
      <w:r>
        <w:t>Perel</w:t>
      </w:r>
      <w:r>
        <w:rPr>
          <w:rFonts w:hint="eastAsia"/>
        </w:rPr>
        <w:t>先生指使的。最高法院主席指出</w:t>
      </w:r>
      <w:r>
        <w:t>,</w:t>
      </w:r>
      <w:r>
        <w:rPr>
          <w:rFonts w:hint="eastAsia"/>
        </w:rPr>
        <w:t>该证据中的矛盾处</w:t>
      </w:r>
      <w:r>
        <w:t>,</w:t>
      </w:r>
      <w:r>
        <w:rPr>
          <w:rFonts w:hint="eastAsia"/>
        </w:rPr>
        <w:t>并向公共检察官提出要求重新审理本案</w:t>
      </w:r>
      <w:r>
        <w:t>,</w:t>
      </w:r>
      <w:r>
        <w:rPr>
          <w:rFonts w:hint="eastAsia"/>
        </w:rPr>
        <w:t>引用了</w:t>
      </w:r>
      <w:r>
        <w:t>Lokshinsky</w:t>
      </w:r>
      <w:r>
        <w:rPr>
          <w:rFonts w:hint="eastAsia"/>
        </w:rPr>
        <w:t>先生的请愿作为新的事实。公共检察官在</w:t>
      </w:r>
      <w:r>
        <w:t>1996</w:t>
      </w:r>
      <w:r>
        <w:rPr>
          <w:rFonts w:hint="eastAsia"/>
        </w:rPr>
        <w:t>年</w:t>
      </w:r>
      <w:r>
        <w:t>7</w:t>
      </w:r>
      <w:r>
        <w:rPr>
          <w:rFonts w:hint="eastAsia"/>
        </w:rPr>
        <w:t>月</w:t>
      </w:r>
      <w:r>
        <w:t>17</w:t>
      </w:r>
      <w:r>
        <w:rPr>
          <w:rFonts w:hint="eastAsia"/>
        </w:rPr>
        <w:t>日作出决定</w:t>
      </w:r>
      <w:r>
        <w:t>,</w:t>
      </w:r>
      <w:r>
        <w:rPr>
          <w:rFonts w:hint="eastAsia"/>
        </w:rPr>
        <w:t>驳回了重新审理的请求。经认为</w:t>
      </w:r>
      <w:r>
        <w:t>Lokshinsky</w:t>
      </w:r>
      <w:r>
        <w:rPr>
          <w:rFonts w:hint="eastAsia"/>
        </w:rPr>
        <w:t>先生在其供词中说</w:t>
      </w:r>
      <w:r>
        <w:t>,</w:t>
      </w:r>
      <w:r>
        <w:rPr>
          <w:rFonts w:hint="eastAsia"/>
        </w:rPr>
        <w:t>他受到了</w:t>
      </w:r>
      <w:r>
        <w:t>Perel</w:t>
      </w:r>
      <w:r>
        <w:rPr>
          <w:rFonts w:hint="eastAsia"/>
        </w:rPr>
        <w:t>先生的压力</w:t>
      </w:r>
      <w:r>
        <w:t>,</w:t>
      </w:r>
      <w:r>
        <w:rPr>
          <w:rFonts w:hint="eastAsia"/>
        </w:rPr>
        <w:t>而他除了否认在审判期间所作的证词以外</w:t>
      </w:r>
      <w:r>
        <w:t>,</w:t>
      </w:r>
      <w:r>
        <w:rPr>
          <w:rFonts w:hint="eastAsia"/>
        </w:rPr>
        <w:t>他没有提供任何与法院的调查结果相反的具体资料。检察官还提到了新闻界的文章</w:t>
      </w:r>
      <w:r>
        <w:t>,</w:t>
      </w:r>
      <w:r>
        <w:rPr>
          <w:rFonts w:hint="eastAsia"/>
        </w:rPr>
        <w:t>并说调查证实了法院判决所依据的证据</w:t>
      </w:r>
      <w:r>
        <w:t>,</w:t>
      </w:r>
      <w:r>
        <w:rPr>
          <w:rFonts w:hint="eastAsia"/>
        </w:rPr>
        <w:t>并反驳了新闻界所公布的版本。据称报道被杀的一名证人实际上仍然活着</w:t>
      </w:r>
      <w:r>
        <w:t>,</w:t>
      </w:r>
      <w:r>
        <w:rPr>
          <w:rFonts w:hint="eastAsia"/>
        </w:rPr>
        <w:t>并否认眼见谋杀案。检察官拒绝关于</w:t>
      </w:r>
      <w:r>
        <w:t>Perel</w:t>
      </w:r>
      <w:r>
        <w:rPr>
          <w:rFonts w:hint="eastAsia"/>
        </w:rPr>
        <w:t>先生被判有罪是反犹太主义的一种表示的说法。检察官根据其调查的结果不肯重新审理本案。</w:t>
      </w:r>
    </w:p>
    <w:p w:rsidR="00000000" w:rsidRDefault="00000000">
      <w:r>
        <w:t>10.</w:t>
      </w:r>
      <w:r>
        <w:tab/>
      </w:r>
      <w:r>
        <w:rPr>
          <w:rFonts w:hint="eastAsia"/>
        </w:rPr>
        <w:t>提交人在其对缔约国所提资料的评论中强调了最高法院主席所提出的证据中的矛盾情况</w:t>
      </w:r>
      <w:r>
        <w:t>,</w:t>
      </w:r>
      <w:r>
        <w:rPr>
          <w:rFonts w:hint="eastAsia"/>
        </w:rPr>
        <w:t>并结论认为这表明这项不利于</w:t>
      </w:r>
      <w:r>
        <w:t>Perel</w:t>
      </w:r>
      <w:r>
        <w:rPr>
          <w:rFonts w:hint="eastAsia"/>
        </w:rPr>
        <w:t>先生的证据是伪造的。据称检察官不肯重新审理本案构成了对《盟约》第</w:t>
      </w:r>
      <w:r>
        <w:t>2</w:t>
      </w:r>
      <w:r>
        <w:rPr>
          <w:rFonts w:hint="eastAsia"/>
        </w:rPr>
        <w:t>条第</w:t>
      </w:r>
      <w:r>
        <w:t>3</w:t>
      </w:r>
      <w:r>
        <w:rPr>
          <w:rFonts w:hint="eastAsia"/>
        </w:rPr>
        <w:t>款</w:t>
      </w:r>
      <w:r>
        <w:t>(a)</w:t>
      </w:r>
      <w:r>
        <w:rPr>
          <w:rFonts w:hint="eastAsia"/>
        </w:rPr>
        <w:t>项的违反。</w:t>
      </w:r>
    </w:p>
    <w:p w:rsidR="00000000" w:rsidRDefault="00000000">
      <w:r>
        <w:t>11.1</w:t>
      </w:r>
      <w:r>
        <w:tab/>
      </w:r>
      <w:r>
        <w:rPr>
          <w:rFonts w:hint="eastAsia"/>
        </w:rPr>
        <w:t>缔约国在</w:t>
      </w:r>
      <w:r>
        <w:t>1997</w:t>
      </w:r>
      <w:r>
        <w:rPr>
          <w:rFonts w:hint="eastAsia"/>
        </w:rPr>
        <w:t>年</w:t>
      </w:r>
      <w:r>
        <w:t>7</w:t>
      </w:r>
      <w:r>
        <w:rPr>
          <w:rFonts w:hint="eastAsia"/>
        </w:rPr>
        <w:t>月</w:t>
      </w:r>
      <w:r>
        <w:t>25</w:t>
      </w:r>
      <w:r>
        <w:rPr>
          <w:rFonts w:hint="eastAsia"/>
        </w:rPr>
        <w:t>日又提出资料</w:t>
      </w:r>
      <w:r>
        <w:t>,</w:t>
      </w:r>
      <w:r>
        <w:rPr>
          <w:rFonts w:hint="eastAsia"/>
        </w:rPr>
        <w:t>提供了关于“拉脱维亚立法与欧洲人权盟约一致的做法”的副本。其中解释说</w:t>
      </w:r>
      <w:r>
        <w:t>,</w:t>
      </w:r>
      <w:r>
        <w:rPr>
          <w:rFonts w:hint="eastAsia"/>
        </w:rPr>
        <w:t>在欧洲理事会专家的协助下已经详细拟定了一个新的刑法法典。</w:t>
      </w:r>
    </w:p>
    <w:p w:rsidR="00000000" w:rsidRDefault="00000000">
      <w:pPr>
        <w:spacing w:after="100"/>
      </w:pPr>
      <w:r>
        <w:t>11.2</w:t>
      </w:r>
      <w:r>
        <w:tab/>
      </w:r>
      <w:r>
        <w:rPr>
          <w:rFonts w:hint="eastAsia"/>
        </w:rPr>
        <w:t>关于</w:t>
      </w:r>
      <w:r>
        <w:t>Perel</w:t>
      </w:r>
      <w:r>
        <w:rPr>
          <w:rFonts w:hint="eastAsia"/>
        </w:rPr>
        <w:t>先生案件</w:t>
      </w:r>
      <w:r>
        <w:t>,</w:t>
      </w:r>
      <w:r>
        <w:rPr>
          <w:rFonts w:hint="eastAsia"/>
        </w:rPr>
        <w:t>缔约国提交资料说</w:t>
      </w:r>
      <w:r>
        <w:t>,</w:t>
      </w:r>
      <w:r>
        <w:rPr>
          <w:rFonts w:hint="eastAsia"/>
        </w:rPr>
        <w:t>他已经在</w:t>
      </w:r>
      <w:r>
        <w:t>1996</w:t>
      </w:r>
      <w:r>
        <w:rPr>
          <w:rFonts w:hint="eastAsia"/>
        </w:rPr>
        <w:t>年</w:t>
      </w:r>
      <w:r>
        <w:t>6</w:t>
      </w:r>
      <w:r>
        <w:rPr>
          <w:rFonts w:hint="eastAsia"/>
        </w:rPr>
        <w:t>月</w:t>
      </w:r>
      <w:r>
        <w:t>20</w:t>
      </w:r>
      <w:r>
        <w:rPr>
          <w:rFonts w:hint="eastAsia"/>
        </w:rPr>
        <w:t>日转移到一个较不严格的拘留体制。缔约国进一步否认了提交人关于其案件的判决是出于反犹太主义的说法</w:t>
      </w:r>
      <w:r>
        <w:t>,</w:t>
      </w:r>
      <w:r>
        <w:rPr>
          <w:rFonts w:hint="eastAsia"/>
        </w:rPr>
        <w:t>缔约国说</w:t>
      </w:r>
      <w:r>
        <w:t>,</w:t>
      </w:r>
      <w:r>
        <w:rPr>
          <w:rFonts w:hint="eastAsia"/>
        </w:rPr>
        <w:t>检察官调查了这些指控</w:t>
      </w:r>
      <w:r>
        <w:t>,</w:t>
      </w:r>
      <w:r>
        <w:rPr>
          <w:rFonts w:hint="eastAsia"/>
        </w:rPr>
        <w:t>发现他们毫无依据。</w:t>
      </w:r>
    </w:p>
    <w:p w:rsidR="00000000" w:rsidRDefault="00000000">
      <w:pPr>
        <w:spacing w:after="100"/>
        <w:rPr>
          <w:rFonts w:eastAsia="SimHei"/>
          <w:color w:val="FF0000"/>
        </w:rPr>
      </w:pPr>
      <w:r>
        <w:rPr>
          <w:rFonts w:eastAsia="SimHei"/>
          <w:color w:val="FF0000"/>
        </w:rPr>
        <w:tab/>
      </w:r>
      <w:r>
        <w:rPr>
          <w:rFonts w:eastAsia="SimHei" w:hint="eastAsia"/>
          <w:color w:val="FF0000"/>
        </w:rPr>
        <w:t>委员会面前的问题和审理情况</w:t>
      </w:r>
    </w:p>
    <w:p w:rsidR="00000000" w:rsidRDefault="00000000">
      <w:pPr>
        <w:spacing w:after="100"/>
        <w:rPr>
          <w:spacing w:val="-4"/>
        </w:rPr>
      </w:pPr>
      <w:r>
        <w:t>12.1</w:t>
      </w:r>
      <w:r>
        <w:tab/>
      </w:r>
      <w:r>
        <w:rPr>
          <w:rFonts w:hint="eastAsia"/>
          <w:spacing w:val="-4"/>
        </w:rPr>
        <w:t>人权事务委员会根据《任择议定书》第</w:t>
      </w:r>
      <w:r>
        <w:rPr>
          <w:spacing w:val="-4"/>
        </w:rPr>
        <w:t>5</w:t>
      </w:r>
      <w:r>
        <w:rPr>
          <w:rFonts w:hint="eastAsia"/>
          <w:spacing w:val="-4"/>
        </w:rPr>
        <w:t>条第</w:t>
      </w:r>
      <w:r>
        <w:rPr>
          <w:spacing w:val="-4"/>
        </w:rPr>
        <w:t>1</w:t>
      </w:r>
      <w:r>
        <w:rPr>
          <w:rFonts w:hint="eastAsia"/>
          <w:spacing w:val="-4"/>
        </w:rPr>
        <w:t>款的规定</w:t>
      </w:r>
      <w:r>
        <w:rPr>
          <w:spacing w:val="-4"/>
        </w:rPr>
        <w:t>,</w:t>
      </w:r>
      <w:r>
        <w:rPr>
          <w:rFonts w:hint="eastAsia"/>
          <w:spacing w:val="-4"/>
        </w:rPr>
        <w:t>参照当事各方提供的所有资料审理了本案来文。</w:t>
      </w:r>
    </w:p>
    <w:p w:rsidR="00000000" w:rsidRDefault="00000000">
      <w:pPr>
        <w:spacing w:after="100"/>
        <w:rPr>
          <w:spacing w:val="-4"/>
        </w:rPr>
      </w:pPr>
      <w:r>
        <w:t>12.2</w:t>
      </w:r>
      <w:r>
        <w:tab/>
      </w:r>
      <w:r>
        <w:rPr>
          <w:rFonts w:hint="eastAsia"/>
        </w:rPr>
        <w:t>委员会回顾其职责</w:t>
      </w:r>
      <w:r>
        <w:t>,</w:t>
      </w:r>
      <w:r>
        <w:rPr>
          <w:rFonts w:hint="eastAsia"/>
        </w:rPr>
        <w:t>评判具体案件的事实和证据通</w:t>
      </w:r>
      <w:r>
        <w:rPr>
          <w:rFonts w:hint="eastAsia"/>
          <w:spacing w:val="-4"/>
        </w:rPr>
        <w:t>常不是委员会的工作</w:t>
      </w:r>
      <w:r>
        <w:rPr>
          <w:spacing w:val="-4"/>
        </w:rPr>
        <w:t>,</w:t>
      </w:r>
      <w:r>
        <w:rPr>
          <w:rFonts w:hint="eastAsia"/>
          <w:spacing w:val="-4"/>
        </w:rPr>
        <w:t>而是缔约国法院的工作</w:t>
      </w:r>
      <w:r>
        <w:rPr>
          <w:spacing w:val="-4"/>
        </w:rPr>
        <w:t>,</w:t>
      </w:r>
      <w:r>
        <w:rPr>
          <w:rFonts w:hint="eastAsia"/>
          <w:spacing w:val="-4"/>
        </w:rPr>
        <w:t>除非能够断定评判明显地是任意或等于拒绝司法。委员会仔细地审理了法院对本案的判决</w:t>
      </w:r>
      <w:r>
        <w:rPr>
          <w:spacing w:val="-4"/>
        </w:rPr>
        <w:t>,</w:t>
      </w:r>
      <w:r>
        <w:rPr>
          <w:rFonts w:hint="eastAsia"/>
          <w:spacing w:val="-4"/>
        </w:rPr>
        <w:t>认为审判情况没有这种缺陷。</w:t>
      </w:r>
    </w:p>
    <w:p w:rsidR="00000000" w:rsidRDefault="00000000">
      <w:pPr>
        <w:spacing w:after="100"/>
        <w:rPr>
          <w:spacing w:val="-4"/>
        </w:rPr>
      </w:pPr>
      <w:r>
        <w:t>12.3</w:t>
      </w:r>
      <w:r>
        <w:tab/>
      </w:r>
      <w:r>
        <w:rPr>
          <w:rFonts w:hint="eastAsia"/>
        </w:rPr>
        <w:t>关于提交人的论点</w:t>
      </w:r>
      <w:r>
        <w:t>,</w:t>
      </w:r>
      <w:r>
        <w:rPr>
          <w:rFonts w:hint="eastAsia"/>
        </w:rPr>
        <w:t>那就是缔约国不肯重新审理控告</w:t>
      </w:r>
      <w:r>
        <w:t>Perel</w:t>
      </w:r>
      <w:r>
        <w:rPr>
          <w:rFonts w:hint="eastAsia"/>
        </w:rPr>
        <w:t>先生的案件</w:t>
      </w:r>
      <w:r>
        <w:t>,</w:t>
      </w:r>
      <w:r>
        <w:rPr>
          <w:rFonts w:hint="eastAsia"/>
        </w:rPr>
        <w:t>构成了对《盟约》的违反</w:t>
      </w:r>
      <w:r>
        <w:t>,</w:t>
      </w:r>
      <w:r>
        <w:rPr>
          <w:rFonts w:hint="eastAsia"/>
        </w:rPr>
        <w:t>委员会指出</w:t>
      </w:r>
      <w:r>
        <w:t>,</w:t>
      </w:r>
      <w:r>
        <w:rPr>
          <w:rFonts w:hint="eastAsia"/>
        </w:rPr>
        <w:t>根据提交给它的材料</w:t>
      </w:r>
      <w:r>
        <w:t>,</w:t>
      </w:r>
      <w:r>
        <w:rPr>
          <w:rFonts w:hint="eastAsia"/>
        </w:rPr>
        <w:t>主管当局已审查过</w:t>
      </w:r>
      <w:r>
        <w:rPr>
          <w:spacing w:val="-4"/>
        </w:rPr>
        <w:t>Lokshinsky</w:t>
      </w:r>
      <w:r>
        <w:rPr>
          <w:rFonts w:hint="eastAsia"/>
          <w:spacing w:val="-4"/>
        </w:rPr>
        <w:t>先生撤消他在审判时所提证据的供词一事</w:t>
      </w:r>
      <w:r>
        <w:rPr>
          <w:spacing w:val="-4"/>
        </w:rPr>
        <w:t>,</w:t>
      </w:r>
      <w:r>
        <w:rPr>
          <w:rFonts w:hint="eastAsia"/>
          <w:spacing w:val="-4"/>
        </w:rPr>
        <w:t>并且也给了</w:t>
      </w:r>
      <w:r>
        <w:rPr>
          <w:spacing w:val="-4"/>
        </w:rPr>
        <w:t>Perel</w:t>
      </w:r>
      <w:r>
        <w:rPr>
          <w:rFonts w:hint="eastAsia"/>
          <w:spacing w:val="-4"/>
        </w:rPr>
        <w:t>先生的律师机会提出意见和答辩。在这种情况下</w:t>
      </w:r>
      <w:r>
        <w:rPr>
          <w:spacing w:val="-4"/>
        </w:rPr>
        <w:t>,</w:t>
      </w:r>
      <w:r>
        <w:rPr>
          <w:rFonts w:hint="eastAsia"/>
          <w:spacing w:val="-4"/>
        </w:rPr>
        <w:t>委员会认为关于不重新审理案件的决定显然是任意的或者等于拒绝司法的说法是没有实质性的。</w:t>
      </w:r>
    </w:p>
    <w:p w:rsidR="00000000" w:rsidRDefault="00000000">
      <w:pPr>
        <w:spacing w:after="100"/>
      </w:pPr>
      <w:r>
        <w:t>13.</w:t>
      </w:r>
      <w:r>
        <w:tab/>
      </w:r>
      <w:r>
        <w:rPr>
          <w:rFonts w:hint="eastAsia"/>
        </w:rPr>
        <w:t>人权事务委员会根据《公民权利和政治权利国际盟约任择议定书》第</w:t>
      </w:r>
      <w:r>
        <w:t>5</w:t>
      </w:r>
      <w:r>
        <w:rPr>
          <w:rFonts w:hint="eastAsia"/>
        </w:rPr>
        <w:t>条第</w:t>
      </w:r>
      <w:r>
        <w:t>4</w:t>
      </w:r>
      <w:r>
        <w:rPr>
          <w:rFonts w:hint="eastAsia"/>
        </w:rPr>
        <w:t>款行事</w:t>
      </w:r>
      <w:r>
        <w:t>,</w:t>
      </w:r>
      <w:r>
        <w:rPr>
          <w:rFonts w:hint="eastAsia"/>
        </w:rPr>
        <w:t>认为根据其面前的事实没有表出《盟约》中有任何规定受到违反。</w:t>
      </w:r>
    </w:p>
    <w:p w:rsidR="00000000" w:rsidRDefault="00000000">
      <w:pPr>
        <w:spacing w:after="100"/>
      </w:pPr>
      <w:r>
        <w:t>[</w:t>
      </w:r>
      <w:r>
        <w:rPr>
          <w:rFonts w:hint="eastAsia"/>
        </w:rPr>
        <w:t>以英文、法文和西班牙文通过</w:t>
      </w:r>
      <w:r>
        <w:t>,</w:t>
      </w:r>
      <w:r>
        <w:rPr>
          <w:rFonts w:hint="eastAsia"/>
        </w:rPr>
        <w:t>英文本为原本。后来作为本报告的一部分还以阿拉伯文、中文和俄文印发。</w:t>
      </w:r>
      <w:r>
        <w:t>]</w:t>
      </w:r>
    </w:p>
    <w:p w:rsidR="00000000" w:rsidRDefault="00000000">
      <w:pPr>
        <w:rPr>
          <w:rFonts w:eastAsia="长城楷体"/>
          <w:color w:val="0000FF"/>
        </w:rPr>
      </w:pPr>
      <w:r>
        <w:rPr>
          <w:rFonts w:eastAsia="长城楷体" w:hint="eastAsia"/>
          <w:color w:val="0000FF"/>
        </w:rPr>
        <w:t>注</w:t>
      </w:r>
    </w:p>
    <w:p w:rsidR="00000000" w:rsidRDefault="00000000">
      <w:pPr>
        <w:rPr>
          <w:sz w:val="18"/>
        </w:rPr>
      </w:pPr>
      <w:r>
        <w:rPr>
          <w:sz w:val="18"/>
        </w:rPr>
        <w:t xml:space="preserve">1 </w:t>
      </w:r>
      <w:r>
        <w:rPr>
          <w:rFonts w:hint="eastAsia"/>
          <w:sz w:val="18"/>
        </w:rPr>
        <w:t>似乎这个供词也不是在法院作出的。</w:t>
      </w:r>
    </w:p>
    <w:p w:rsidR="00000000" w:rsidRDefault="00000000">
      <w:pPr>
        <w:pStyle w:val="H1"/>
        <w:ind w:left="425" w:hanging="425"/>
        <w:jc w:val="both"/>
      </w:pPr>
      <w:r>
        <w:t>P.</w:t>
      </w:r>
      <w:r>
        <w:tab/>
      </w:r>
      <w:r>
        <w:rPr>
          <w:rFonts w:hint="eastAsia"/>
          <w:spacing w:val="-14"/>
        </w:rPr>
        <w:t>第</w:t>
      </w:r>
      <w:r>
        <w:rPr>
          <w:spacing w:val="-12"/>
        </w:rPr>
        <w:t>651/199</w:t>
      </w:r>
      <w:r>
        <w:rPr>
          <w:spacing w:val="-16"/>
        </w:rPr>
        <w:t>6</w:t>
      </w:r>
      <w:r>
        <w:rPr>
          <w:rFonts w:hint="eastAsia"/>
          <w:spacing w:val="-8"/>
        </w:rPr>
        <w:t>号来文</w:t>
      </w:r>
      <w:r>
        <w:rPr>
          <w:spacing w:val="-8"/>
        </w:rPr>
        <w:t>,J.Snijder</w:t>
      </w:r>
      <w:r>
        <w:rPr>
          <w:spacing w:val="-18"/>
        </w:rPr>
        <w:t>s</w:t>
      </w:r>
      <w:r>
        <w:rPr>
          <w:rFonts w:hint="eastAsia"/>
          <w:spacing w:val="-8"/>
        </w:rPr>
        <w:t>、</w:t>
      </w:r>
      <w:r>
        <w:rPr>
          <w:spacing w:val="-8"/>
        </w:rPr>
        <w:t>A.A.</w:t>
      </w:r>
      <w:r>
        <w:t>Willemen</w:t>
      </w:r>
      <w:r>
        <w:rPr>
          <w:rStyle w:val="FootnoteReference"/>
        </w:rPr>
        <w:footnoteReference w:customMarkFollows="1" w:id="16"/>
        <w:t>*</w:t>
      </w:r>
      <w:r>
        <w:rPr>
          <w:rFonts w:hint="eastAsia"/>
        </w:rPr>
        <w:t>和</w:t>
      </w:r>
      <w:r>
        <w:t>Ch.C.M.Van der Wouw(1998</w:t>
      </w:r>
      <w:r>
        <w:rPr>
          <w:rFonts w:hint="eastAsia"/>
        </w:rPr>
        <w:t>年</w:t>
      </w:r>
      <w:r>
        <w:t>7</w:t>
      </w:r>
      <w:r>
        <w:rPr>
          <w:rFonts w:hint="eastAsia"/>
        </w:rPr>
        <w:t>月</w:t>
      </w:r>
      <w:r>
        <w:t>27</w:t>
      </w:r>
      <w:r>
        <w:rPr>
          <w:rFonts w:hint="eastAsia"/>
        </w:rPr>
        <w:t>日第六十三届会议通过的意见</w:t>
      </w:r>
      <w:r>
        <w:t>)</w:t>
      </w:r>
    </w:p>
    <w:p w:rsidR="00000000" w:rsidRDefault="00000000">
      <w:r>
        <w:rPr>
          <w:rFonts w:eastAsia="SimHei"/>
          <w:color w:val="FF0000"/>
        </w:rPr>
        <w:tab/>
      </w:r>
      <w:r>
        <w:rPr>
          <w:rFonts w:eastAsia="SimHei" w:hint="eastAsia"/>
          <w:color w:val="FF0000"/>
        </w:rPr>
        <w:t>提交人</w:t>
      </w:r>
      <w:r>
        <w:t>:. Snijders, A. A. Willemen</w:t>
      </w:r>
      <w:r>
        <w:rPr>
          <w:rFonts w:hint="eastAsia"/>
        </w:rPr>
        <w:t>和</w:t>
      </w:r>
      <w:r>
        <w:t>Ch. C. M. Van der Wouw(</w:t>
      </w:r>
      <w:r>
        <w:rPr>
          <w:rFonts w:hint="eastAsia"/>
        </w:rPr>
        <w:t>由</w:t>
      </w:r>
      <w:r>
        <w:t>kalbfleisch, Van der Blow &amp; Fritz</w:t>
      </w:r>
      <w:r>
        <w:rPr>
          <w:rFonts w:hint="eastAsia"/>
        </w:rPr>
        <w:t>法律事务所代表</w:t>
      </w:r>
      <w:r>
        <w:t>)</w:t>
      </w:r>
    </w:p>
    <w:p w:rsidR="00000000" w:rsidRDefault="00000000">
      <w:r>
        <w:tab/>
      </w:r>
      <w:r>
        <w:rPr>
          <w:rFonts w:eastAsia="SimHei" w:hint="eastAsia"/>
          <w:color w:val="FF0000"/>
        </w:rPr>
        <w:t>受害人</w:t>
      </w:r>
      <w:r>
        <w:t xml:space="preserve">: </w:t>
      </w:r>
      <w:r>
        <w:rPr>
          <w:rFonts w:hint="eastAsia"/>
        </w:rPr>
        <w:t>提交人</w:t>
      </w:r>
    </w:p>
    <w:p w:rsidR="00000000" w:rsidRDefault="00000000">
      <w:r>
        <w:tab/>
      </w:r>
      <w:r>
        <w:rPr>
          <w:rFonts w:eastAsia="SimHei" w:hint="eastAsia"/>
          <w:color w:val="FF0000"/>
        </w:rPr>
        <w:t>缔约国</w:t>
      </w:r>
      <w:r>
        <w:t xml:space="preserve">: </w:t>
      </w:r>
      <w:r>
        <w:rPr>
          <w:rFonts w:hint="eastAsia"/>
        </w:rPr>
        <w:t>荷兰</w:t>
      </w:r>
    </w:p>
    <w:p w:rsidR="00000000" w:rsidRDefault="00000000">
      <w:r>
        <w:tab/>
      </w:r>
      <w:r>
        <w:rPr>
          <w:rFonts w:eastAsia="SimHei" w:hint="eastAsia"/>
          <w:color w:val="FF0000"/>
        </w:rPr>
        <w:t>来文日期</w:t>
      </w:r>
      <w:r>
        <w:t>: 1994</w:t>
      </w:r>
      <w:r>
        <w:rPr>
          <w:rFonts w:hint="eastAsia"/>
        </w:rPr>
        <w:t>年</w:t>
      </w:r>
      <w:r>
        <w:t>8</w:t>
      </w:r>
      <w:r>
        <w:rPr>
          <w:rFonts w:hint="eastAsia"/>
        </w:rPr>
        <w:t>月</w:t>
      </w:r>
      <w:r>
        <w:t>26</w:t>
      </w:r>
      <w:r>
        <w:rPr>
          <w:rFonts w:hint="eastAsia"/>
        </w:rPr>
        <w:t>日</w:t>
      </w:r>
      <w:r>
        <w:t>(</w:t>
      </w:r>
      <w:r>
        <w:rPr>
          <w:rFonts w:hint="eastAsia"/>
        </w:rPr>
        <w:t>首次提交</w:t>
      </w:r>
      <w:r>
        <w:t>)</w:t>
      </w:r>
    </w:p>
    <w:p w:rsidR="00000000" w:rsidRDefault="00000000">
      <w:r>
        <w:tab/>
      </w:r>
      <w:r>
        <w:rPr>
          <w:rFonts w:eastAsia="SimHei" w:hint="eastAsia"/>
          <w:color w:val="FF0000"/>
        </w:rPr>
        <w:t>决定可否受理的日期</w:t>
      </w:r>
      <w:r>
        <w:t>: 1996</w:t>
      </w:r>
      <w:r>
        <w:rPr>
          <w:rFonts w:hint="eastAsia"/>
        </w:rPr>
        <w:t>年</w:t>
      </w:r>
      <w:r>
        <w:t>3</w:t>
      </w:r>
      <w:r>
        <w:rPr>
          <w:rFonts w:hint="eastAsia"/>
        </w:rPr>
        <w:t>月</w:t>
      </w:r>
      <w:r>
        <w:t>14</w:t>
      </w:r>
      <w:r>
        <w:rPr>
          <w:rFonts w:hint="eastAsia"/>
        </w:rPr>
        <w:t>日</w:t>
      </w:r>
    </w:p>
    <w:p w:rsidR="00000000" w:rsidRDefault="00000000">
      <w:r>
        <w:tab/>
      </w:r>
      <w:r>
        <w:rPr>
          <w:rFonts w:hint="eastAsia"/>
        </w:rPr>
        <w:t>根据《公民权利和政治权利国际盟约》第</w:t>
      </w:r>
      <w:r>
        <w:t>28</w:t>
      </w:r>
      <w:r>
        <w:rPr>
          <w:rFonts w:hint="eastAsia"/>
        </w:rPr>
        <w:t>条设立的</w:t>
      </w:r>
      <w:r>
        <w:rPr>
          <w:rFonts w:eastAsia="SimHei" w:hint="eastAsia"/>
          <w:color w:val="FF0000"/>
        </w:rPr>
        <w:t>人权事务委员会</w:t>
      </w:r>
      <w:r>
        <w:rPr>
          <w:rFonts w:eastAsia="SimHei"/>
          <w:color w:val="FF0000"/>
        </w:rPr>
        <w:t>,</w:t>
      </w:r>
    </w:p>
    <w:p w:rsidR="00000000" w:rsidRDefault="00000000">
      <w:r>
        <w:tab/>
      </w:r>
      <w:r>
        <w:rPr>
          <w:rFonts w:hint="eastAsia"/>
        </w:rPr>
        <w:t>于</w:t>
      </w:r>
      <w:r>
        <w:t>1998</w:t>
      </w:r>
      <w:r>
        <w:rPr>
          <w:rFonts w:hint="eastAsia"/>
        </w:rPr>
        <w:t>年</w:t>
      </w:r>
      <w:r>
        <w:t>7</w:t>
      </w:r>
      <w:r>
        <w:rPr>
          <w:rFonts w:hint="eastAsia"/>
        </w:rPr>
        <w:t>月</w:t>
      </w:r>
      <w:r>
        <w:t>27</w:t>
      </w:r>
      <w:r>
        <w:rPr>
          <w:rFonts w:hint="eastAsia"/>
        </w:rPr>
        <w:t>日</w:t>
      </w:r>
      <w:r>
        <w:rPr>
          <w:rFonts w:eastAsia="SimHei" w:hint="eastAsia"/>
          <w:color w:val="FF0000"/>
        </w:rPr>
        <w:t>举行会议</w:t>
      </w:r>
      <w:r>
        <w:t>,</w:t>
      </w:r>
    </w:p>
    <w:p w:rsidR="00000000" w:rsidRDefault="00000000">
      <w:r>
        <w:tab/>
      </w:r>
      <w:r>
        <w:rPr>
          <w:rFonts w:eastAsia="SimHei" w:hint="eastAsia"/>
          <w:color w:val="FF0000"/>
        </w:rPr>
        <w:t>结束了</w:t>
      </w:r>
      <w:r>
        <w:rPr>
          <w:rFonts w:hint="eastAsia"/>
        </w:rPr>
        <w:t>对</w:t>
      </w:r>
      <w:r>
        <w:t>J. Snijders, A. A. Willemen</w:t>
      </w:r>
      <w:r>
        <w:rPr>
          <w:rFonts w:hint="eastAsia"/>
        </w:rPr>
        <w:t>和</w:t>
      </w:r>
      <w:r>
        <w:t>Ch. C. M. Van der Wouw</w:t>
      </w:r>
      <w:r>
        <w:rPr>
          <w:rFonts w:hint="eastAsia"/>
        </w:rPr>
        <w:t>根据《公民权利和政治权利国际盟约任择议定书》提交人权事务委员会的第</w:t>
      </w:r>
      <w:r>
        <w:t>61/1995</w:t>
      </w:r>
      <w:r>
        <w:rPr>
          <w:rFonts w:hint="eastAsia"/>
        </w:rPr>
        <w:t>号来文的审议工作</w:t>
      </w:r>
      <w:r>
        <w:t>,</w:t>
      </w:r>
    </w:p>
    <w:p w:rsidR="00000000" w:rsidRDefault="00000000">
      <w:r>
        <w:tab/>
      </w:r>
      <w:r>
        <w:rPr>
          <w:rFonts w:eastAsia="SimHei" w:hint="eastAsia"/>
          <w:color w:val="FF0000"/>
        </w:rPr>
        <w:t>考虑了</w:t>
      </w:r>
      <w:r>
        <w:rPr>
          <w:rFonts w:hint="eastAsia"/>
        </w:rPr>
        <w:t>来文提交人、其律师和缔约国提出的所有书面资料</w:t>
      </w:r>
      <w:r>
        <w:t>,</w:t>
      </w:r>
    </w:p>
    <w:p w:rsidR="00000000" w:rsidRDefault="00000000">
      <w:pPr>
        <w:rPr>
          <w:rFonts w:eastAsia="SimHei"/>
          <w:color w:val="FF0000"/>
        </w:rPr>
      </w:pPr>
      <w:r>
        <w:rPr>
          <w:rFonts w:eastAsia="SimHei"/>
          <w:color w:val="FF0000"/>
        </w:rPr>
        <w:tab/>
      </w:r>
      <w:r>
        <w:rPr>
          <w:rFonts w:eastAsia="SimHei" w:hint="eastAsia"/>
          <w:color w:val="FF0000"/>
        </w:rPr>
        <w:t>根据《任择议定书》第</w:t>
      </w:r>
      <w:r>
        <w:rPr>
          <w:rFonts w:eastAsia="SimHei"/>
          <w:color w:val="FF0000"/>
        </w:rPr>
        <w:t>5</w:t>
      </w:r>
      <w:r>
        <w:rPr>
          <w:rFonts w:eastAsia="SimHei" w:hint="eastAsia"/>
          <w:color w:val="FF0000"/>
        </w:rPr>
        <w:t>条第</w:t>
      </w:r>
      <w:r>
        <w:rPr>
          <w:rFonts w:eastAsia="SimHei"/>
          <w:color w:val="FF0000"/>
        </w:rPr>
        <w:t>4</w:t>
      </w:r>
      <w:r>
        <w:rPr>
          <w:rFonts w:eastAsia="SimHei" w:hint="eastAsia"/>
          <w:color w:val="FF0000"/>
        </w:rPr>
        <w:t>款通过其意见。</w:t>
      </w:r>
    </w:p>
    <w:p w:rsidR="00000000" w:rsidRDefault="00000000">
      <w:r>
        <w:t>1.</w:t>
      </w:r>
      <w:r>
        <w:tab/>
      </w:r>
      <w:r>
        <w:rPr>
          <w:rFonts w:hint="eastAsia"/>
        </w:rPr>
        <w:t>来文的提交人为</w:t>
      </w:r>
      <w:r>
        <w:t>J. Snijders, A. A. Willemen</w:t>
      </w:r>
      <w:r>
        <w:rPr>
          <w:rFonts w:hint="eastAsia"/>
        </w:rPr>
        <w:t>和</w:t>
      </w:r>
      <w:r>
        <w:t>Ch. C. M. Van der Wouw,</w:t>
      </w:r>
      <w:r>
        <w:rPr>
          <w:rFonts w:hint="eastAsia"/>
        </w:rPr>
        <w:t>他们是荷兰公民</w:t>
      </w:r>
      <w:r>
        <w:t>,</w:t>
      </w:r>
      <w:r>
        <w:rPr>
          <w:rFonts w:hint="eastAsia"/>
        </w:rPr>
        <w:t>目前住在养老院内。他们声称他们是荷兰违反《公民权利和政治权利国际盟约》第</w:t>
      </w:r>
      <w:r>
        <w:t>26</w:t>
      </w:r>
      <w:r>
        <w:rPr>
          <w:rFonts w:hint="eastAsia"/>
        </w:rPr>
        <w:t>条的的受害者。他们由荷兰哈勒姆的一家法院事务所</w:t>
      </w:r>
      <w:r>
        <w:t>Kalbfleisch, Van der Blom &amp; Fritz</w:t>
      </w:r>
      <w:r>
        <w:rPr>
          <w:rFonts w:hint="eastAsia"/>
        </w:rPr>
        <w:t>代理诉讼。</w:t>
      </w:r>
    </w:p>
    <w:p w:rsidR="00000000" w:rsidRDefault="00000000">
      <w:pPr>
        <w:rPr>
          <w:rFonts w:eastAsia="SimHei"/>
          <w:color w:val="FF0000"/>
        </w:rPr>
      </w:pPr>
      <w:r>
        <w:rPr>
          <w:rFonts w:eastAsia="SimHei"/>
          <w:color w:val="FF0000"/>
        </w:rPr>
        <w:tab/>
      </w:r>
      <w:r>
        <w:rPr>
          <w:rFonts w:eastAsia="SimHei" w:hint="eastAsia"/>
          <w:color w:val="FF0000"/>
        </w:rPr>
        <w:t>提交人陈述的事实</w:t>
      </w:r>
    </w:p>
    <w:p w:rsidR="00000000" w:rsidRDefault="00000000">
      <w:r>
        <w:t>2.1</w:t>
      </w:r>
      <w:r>
        <w:tab/>
      </w:r>
      <w:r>
        <w:rPr>
          <w:rFonts w:hint="eastAsia"/>
        </w:rPr>
        <w:t>在荷兰</w:t>
      </w:r>
      <w:r>
        <w:t>,</w:t>
      </w:r>
      <w:r>
        <w:rPr>
          <w:rFonts w:hint="eastAsia"/>
        </w:rPr>
        <w:t>由</w:t>
      </w:r>
      <w:r>
        <w:t>Algemene Wet Bijzondere Ziektekosten(AWBZ)</w:t>
      </w:r>
      <w:r>
        <w:rPr>
          <w:rFonts w:hint="eastAsia"/>
        </w:rPr>
        <w:t>为长期医疗费用提供全国性的强迫保险。</w:t>
      </w:r>
      <w:r>
        <w:t>AWBZ</w:t>
      </w:r>
      <w:r>
        <w:rPr>
          <w:rFonts w:hint="eastAsia"/>
        </w:rPr>
        <w:t>的资金来自国家税务部门所征收的缴款。此外</w:t>
      </w:r>
      <w:r>
        <w:t>,</w:t>
      </w:r>
      <w:r>
        <w:rPr>
          <w:rFonts w:hint="eastAsia"/>
        </w:rPr>
        <w:t>根据法律第</w:t>
      </w:r>
      <w:r>
        <w:t>6</w:t>
      </w:r>
      <w:r>
        <w:rPr>
          <w:rFonts w:hint="eastAsia"/>
        </w:rPr>
        <w:t>条</w:t>
      </w:r>
      <w:r>
        <w:t>(2)</w:t>
      </w:r>
      <w:r>
        <w:rPr>
          <w:rFonts w:hint="eastAsia"/>
        </w:rPr>
        <w:t>款</w:t>
      </w:r>
      <w:r>
        <w:t>,</w:t>
      </w:r>
      <w:r>
        <w:rPr>
          <w:rFonts w:hint="eastAsia"/>
        </w:rPr>
        <w:t>可以对从</w:t>
      </w:r>
      <w:r>
        <w:t>AWBZ</w:t>
      </w:r>
      <w:r>
        <w:rPr>
          <w:rFonts w:hint="eastAsia"/>
        </w:rPr>
        <w:t>获益的人征收缴款。</w:t>
      </w:r>
    </w:p>
    <w:p w:rsidR="00000000" w:rsidRDefault="00000000">
      <w:pPr>
        <w:spacing w:line="294" w:lineRule="atLeast"/>
      </w:pPr>
      <w:r>
        <w:t>2.2</w:t>
      </w:r>
      <w:r>
        <w:tab/>
      </w:r>
      <w:r>
        <w:rPr>
          <w:rFonts w:hint="eastAsia"/>
        </w:rPr>
        <w:t>本人缴款是根据经</w:t>
      </w:r>
      <w:r>
        <w:t>1988</w:t>
      </w:r>
      <w:r>
        <w:rPr>
          <w:rFonts w:hint="eastAsia"/>
        </w:rPr>
        <w:t>年</w:t>
      </w:r>
      <w:r>
        <w:t>12</w:t>
      </w:r>
      <w:r>
        <w:rPr>
          <w:rFonts w:hint="eastAsia"/>
        </w:rPr>
        <w:t>月</w:t>
      </w:r>
      <w:r>
        <w:t>21</w:t>
      </w:r>
      <w:r>
        <w:rPr>
          <w:rFonts w:hint="eastAsia"/>
        </w:rPr>
        <w:t>日修订的</w:t>
      </w:r>
      <w:r>
        <w:t>1987</w:t>
      </w:r>
      <w:r>
        <w:rPr>
          <w:rFonts w:hint="eastAsia"/>
        </w:rPr>
        <w:t>年</w:t>
      </w:r>
      <w:r>
        <w:t>5</w:t>
      </w:r>
      <w:r>
        <w:rPr>
          <w:rFonts w:hint="eastAsia"/>
        </w:rPr>
        <w:t>月</w:t>
      </w:r>
      <w:r>
        <w:t>1</w:t>
      </w:r>
      <w:r>
        <w:rPr>
          <w:rFonts w:hint="eastAsia"/>
        </w:rPr>
        <w:t>日政府法令所制订的“本人缴款办法”来实施的。与收入有关的缴款所征收的对象为单身人士</w:t>
      </w:r>
      <w:r>
        <w:t>(</w:t>
      </w:r>
      <w:r>
        <w:rPr>
          <w:rFonts w:hint="eastAsia"/>
        </w:rPr>
        <w:t>即未婚的人或者没有与一名伴侣同居的人</w:t>
      </w:r>
      <w:r>
        <w:t>)</w:t>
      </w:r>
      <w:r>
        <w:rPr>
          <w:rFonts w:hint="eastAsia"/>
        </w:rPr>
        <w:t>、已婚人士或者同居两人均从</w:t>
      </w:r>
      <w:r>
        <w:t>AWBZ</w:t>
      </w:r>
      <w:r>
        <w:rPr>
          <w:rFonts w:hint="eastAsia"/>
        </w:rPr>
        <w:t>获益的人。单身人士或已婚夫妇或同居两人的与收入有关最高缴款额是</w:t>
      </w:r>
      <w:r>
        <w:t>1 350</w:t>
      </w:r>
      <w:r>
        <w:rPr>
          <w:rFonts w:hint="eastAsia"/>
        </w:rPr>
        <w:t>盾。与收入无关的缴款额为每月</w:t>
      </w:r>
      <w:r>
        <w:t>180</w:t>
      </w:r>
      <w:r>
        <w:rPr>
          <w:rFonts w:hint="eastAsia"/>
        </w:rPr>
        <w:t>盾</w:t>
      </w:r>
      <w:r>
        <w:t>,</w:t>
      </w:r>
      <w:r>
        <w:rPr>
          <w:rFonts w:hint="eastAsia"/>
        </w:rPr>
        <w:t>征收的对象只是没有支付与收入有关缴款的病人。</w:t>
      </w:r>
    </w:p>
    <w:p w:rsidR="00000000" w:rsidRDefault="00000000">
      <w:pPr>
        <w:rPr>
          <w:spacing w:val="4"/>
        </w:rPr>
      </w:pPr>
      <w:r>
        <w:t>2.3</w:t>
      </w:r>
      <w:r>
        <w:tab/>
        <w:t>1989</w:t>
      </w:r>
      <w:r>
        <w:rPr>
          <w:rFonts w:hint="eastAsia"/>
        </w:rPr>
        <w:t>年</w:t>
      </w:r>
      <w:r>
        <w:t>7</w:t>
      </w:r>
      <w:r>
        <w:rPr>
          <w:rFonts w:hint="eastAsia"/>
        </w:rPr>
        <w:t>月</w:t>
      </w:r>
      <w:r>
        <w:t>1</w:t>
      </w:r>
      <w:r>
        <w:rPr>
          <w:rFonts w:hint="eastAsia"/>
        </w:rPr>
        <w:t>日</w:t>
      </w:r>
      <w:r>
        <w:t>,</w:t>
      </w:r>
      <w:r>
        <w:rPr>
          <w:rFonts w:hint="eastAsia"/>
        </w:rPr>
        <w:t>全是单身的这三位提交人对其在</w:t>
      </w:r>
      <w:r>
        <w:t>Zandvoort</w:t>
      </w:r>
      <w:r>
        <w:rPr>
          <w:rFonts w:hint="eastAsia"/>
        </w:rPr>
        <w:t>的养老院居住期间而分别被征收了本人缴款</w:t>
      </w:r>
      <w:r>
        <w:t>978</w:t>
      </w:r>
      <w:r>
        <w:rPr>
          <w:rFonts w:hint="eastAsia"/>
        </w:rPr>
        <w:t>盾、</w:t>
      </w:r>
      <w:r>
        <w:t>1 210</w:t>
      </w:r>
      <w:r>
        <w:rPr>
          <w:rFonts w:hint="eastAsia"/>
        </w:rPr>
        <w:t>盾和</w:t>
      </w:r>
      <w:r>
        <w:t>745</w:t>
      </w:r>
      <w:r>
        <w:rPr>
          <w:rFonts w:hint="eastAsia"/>
        </w:rPr>
        <w:t>盾。他们向哈勒姆的上诉委员会</w:t>
      </w:r>
      <w:r>
        <w:t>(Raad Van Beroep)</w:t>
      </w:r>
      <w:r>
        <w:rPr>
          <w:rFonts w:hint="eastAsia"/>
        </w:rPr>
        <w:t>提出上诉</w:t>
      </w:r>
      <w:r>
        <w:t>,</w:t>
      </w:r>
      <w:r>
        <w:rPr>
          <w:rFonts w:hint="eastAsia"/>
        </w:rPr>
        <w:t>辩称把已婚人士和同居人士与单身人士加以区别构成了违反《盟约》第</w:t>
      </w:r>
      <w:r>
        <w:t>26</w:t>
      </w:r>
      <w:r>
        <w:rPr>
          <w:rFonts w:hint="eastAsia"/>
        </w:rPr>
        <w:t>条的歧视规定。上诉委员会在</w:t>
      </w:r>
      <w:r>
        <w:t>1991</w:t>
      </w:r>
      <w:r>
        <w:rPr>
          <w:rFonts w:hint="eastAsia"/>
        </w:rPr>
        <w:t>年</w:t>
      </w:r>
      <w:r>
        <w:t>1</w:t>
      </w:r>
      <w:r>
        <w:rPr>
          <w:rFonts w:hint="eastAsia"/>
        </w:rPr>
        <w:t>月</w:t>
      </w:r>
      <w:r>
        <w:t>14</w:t>
      </w:r>
      <w:r>
        <w:rPr>
          <w:rFonts w:hint="eastAsia"/>
        </w:rPr>
        <w:t>日作出决定接受他们的上诉</w:t>
      </w:r>
      <w:r>
        <w:t>,</w:t>
      </w:r>
      <w:r>
        <w:rPr>
          <w:rFonts w:hint="eastAsia"/>
        </w:rPr>
        <w:t>并裁决认为</w:t>
      </w:r>
      <w:r>
        <w:t>,</w:t>
      </w:r>
      <w:r>
        <w:rPr>
          <w:rFonts w:hint="eastAsia"/>
        </w:rPr>
        <w:t>区别已婚或同居人士与单身人士虽然本身不是歧视性的</w:t>
      </w:r>
      <w:r>
        <w:t>,</w:t>
      </w:r>
      <w:r>
        <w:rPr>
          <w:rFonts w:hint="eastAsia"/>
        </w:rPr>
        <w:t>但对于本案具体情况是没有理由的</w:t>
      </w:r>
      <w:r>
        <w:t>,</w:t>
      </w:r>
      <w:r>
        <w:rPr>
          <w:rFonts w:hint="eastAsia"/>
        </w:rPr>
        <w:t>等于是对单身人士的歧视。上诉委员会注意到</w:t>
      </w:r>
      <w:r>
        <w:t>,</w:t>
      </w:r>
      <w:r>
        <w:rPr>
          <w:rFonts w:hint="eastAsia"/>
        </w:rPr>
        <w:t>这项区别是根据预算、行政和社会理由作出</w:t>
      </w:r>
      <w:r>
        <w:rPr>
          <w:rFonts w:hint="eastAsia"/>
          <w:spacing w:val="4"/>
        </w:rPr>
        <w:t>的。社会方面的考虑旨在对一名伴侣被接纳治疗而另一名伴侣未治疗的情况要保持这种共居的住户。然而</w:t>
      </w:r>
      <w:r>
        <w:rPr>
          <w:spacing w:val="4"/>
        </w:rPr>
        <w:t>,</w:t>
      </w:r>
      <w:r>
        <w:rPr>
          <w:rFonts w:hint="eastAsia"/>
          <w:spacing w:val="4"/>
        </w:rPr>
        <w:t>上诉委员会认为</w:t>
      </w:r>
      <w:r>
        <w:rPr>
          <w:spacing w:val="4"/>
        </w:rPr>
        <w:t>,</w:t>
      </w:r>
      <w:r>
        <w:rPr>
          <w:rFonts w:hint="eastAsia"/>
          <w:spacing w:val="4"/>
        </w:rPr>
        <w:t>这项考虑并不构成理由要豁免已婚人士或同居人士的所有与收入有关的缴款</w:t>
      </w:r>
      <w:r>
        <w:rPr>
          <w:spacing w:val="4"/>
        </w:rPr>
        <w:t>,</w:t>
      </w:r>
      <w:r>
        <w:rPr>
          <w:rFonts w:hint="eastAsia"/>
          <w:spacing w:val="4"/>
        </w:rPr>
        <w:t>并且在确定与收入有关的缴款时可以考虑到两人的具体情况。</w:t>
      </w:r>
    </w:p>
    <w:p w:rsidR="00000000" w:rsidRDefault="00000000">
      <w:r>
        <w:t>2.4</w:t>
      </w:r>
      <w:r>
        <w:tab/>
      </w:r>
      <w:r>
        <w:rPr>
          <w:rFonts w:hint="eastAsia"/>
        </w:rPr>
        <w:t>征收与收入有关缴款的区域执行机构</w:t>
      </w:r>
      <w:r>
        <w:t>Ziekenfonds Spaarneland</w:t>
      </w:r>
      <w:r>
        <w:rPr>
          <w:rFonts w:hint="eastAsia"/>
        </w:rPr>
        <w:t>就上诉委员会的决定向中央上诉委员会</w:t>
      </w:r>
      <w:r>
        <w:t>(Centrale Raad Van Beroep)</w:t>
      </w:r>
      <w:r>
        <w:rPr>
          <w:rFonts w:hint="eastAsia"/>
        </w:rPr>
        <w:t>提出了上诉</w:t>
      </w:r>
      <w:r>
        <w:t>,</w:t>
      </w:r>
      <w:r>
        <w:rPr>
          <w:rFonts w:hint="eastAsia"/>
        </w:rPr>
        <w:t>后者于</w:t>
      </w:r>
      <w:r>
        <w:t>1992</w:t>
      </w:r>
      <w:r>
        <w:rPr>
          <w:rFonts w:hint="eastAsia"/>
        </w:rPr>
        <w:t>年</w:t>
      </w:r>
      <w:r>
        <w:t>10</w:t>
      </w:r>
      <w:r>
        <w:rPr>
          <w:rFonts w:hint="eastAsia"/>
        </w:rPr>
        <w:t>月</w:t>
      </w:r>
      <w:r>
        <w:t>1</w:t>
      </w:r>
      <w:r>
        <w:rPr>
          <w:rFonts w:hint="eastAsia"/>
        </w:rPr>
        <w:t>日作出裁决</w:t>
      </w:r>
      <w:r>
        <w:t>,</w:t>
      </w:r>
      <w:r>
        <w:rPr>
          <w:rFonts w:hint="eastAsia"/>
        </w:rPr>
        <w:t>撤消了上诉委员会的决定</w:t>
      </w:r>
      <w:r>
        <w:t>,</w:t>
      </w:r>
      <w:r>
        <w:rPr>
          <w:rFonts w:hint="eastAsia"/>
        </w:rPr>
        <w:t>驳回了提交人的要求。中央上诉委员会认为</w:t>
      </w:r>
      <w:r>
        <w:t>,</w:t>
      </w:r>
      <w:r>
        <w:rPr>
          <w:rFonts w:hint="eastAsia"/>
        </w:rPr>
        <w:t>这项区别是有理由的</w:t>
      </w:r>
      <w:r>
        <w:t>,</w:t>
      </w:r>
      <w:r>
        <w:rPr>
          <w:rFonts w:hint="eastAsia"/>
        </w:rPr>
        <w:t>因为已婚人士或同居人士保持住户时所节省的费用是极小的</w:t>
      </w:r>
      <w:r>
        <w:t>,</w:t>
      </w:r>
      <w:r>
        <w:rPr>
          <w:rFonts w:hint="eastAsia"/>
        </w:rPr>
        <w:t>而不再保持住户的单身人士所节省的费用则是很大的。所以得出结论认为</w:t>
      </w:r>
      <w:r>
        <w:t>,AWBZ</w:t>
      </w:r>
      <w:r>
        <w:rPr>
          <w:rFonts w:hint="eastAsia"/>
        </w:rPr>
        <w:t>的本人缴款办法依据了合理和客观的标准</w:t>
      </w:r>
      <w:r>
        <w:t>,</w:t>
      </w:r>
      <w:r>
        <w:rPr>
          <w:rFonts w:hint="eastAsia"/>
        </w:rPr>
        <w:t>因此在《盟约》第</w:t>
      </w:r>
      <w:r>
        <w:t>26</w:t>
      </w:r>
      <w:r>
        <w:rPr>
          <w:rFonts w:hint="eastAsia"/>
        </w:rPr>
        <w:t>条的</w:t>
      </w:r>
      <w:r>
        <w:t xml:space="preserve">    </w:t>
      </w:r>
      <w:r>
        <w:rPr>
          <w:rFonts w:hint="eastAsia"/>
        </w:rPr>
        <w:t>范围内未构成歧视。</w:t>
      </w:r>
    </w:p>
    <w:p w:rsidR="00000000" w:rsidRDefault="00000000">
      <w:r>
        <w:t>2.5</w:t>
      </w:r>
      <w:r>
        <w:tab/>
      </w:r>
      <w:r>
        <w:rPr>
          <w:rFonts w:hint="eastAsia"/>
        </w:rPr>
        <w:t>提交人说</w:t>
      </w:r>
      <w:r>
        <w:t>,</w:t>
      </w:r>
      <w:r>
        <w:rPr>
          <w:rFonts w:hint="eastAsia"/>
        </w:rPr>
        <w:t>对中央上诉委员会的裁决无法再进一步上诉。</w:t>
      </w:r>
    </w:p>
    <w:p w:rsidR="00000000" w:rsidRDefault="00000000">
      <w:r>
        <w:tab/>
      </w:r>
      <w:r>
        <w:rPr>
          <w:rFonts w:eastAsia="SimHei" w:hint="eastAsia"/>
          <w:color w:val="FF0000"/>
        </w:rPr>
        <w:t>申诉</w:t>
      </w:r>
    </w:p>
    <w:p w:rsidR="00000000" w:rsidRDefault="00000000">
      <w:r>
        <w:t>3.1</w:t>
      </w:r>
      <w:r>
        <w:tab/>
      </w:r>
      <w:r>
        <w:rPr>
          <w:rFonts w:hint="eastAsia"/>
        </w:rPr>
        <w:t>提交人声称</w:t>
      </w:r>
      <w:r>
        <w:t>,</w:t>
      </w:r>
      <w:r>
        <w:rPr>
          <w:rFonts w:hint="eastAsia"/>
        </w:rPr>
        <w:t>他们是歧视的受害人</w:t>
      </w:r>
      <w:r>
        <w:t>,</w:t>
      </w:r>
      <w:r>
        <w:rPr>
          <w:rFonts w:hint="eastAsia"/>
        </w:rPr>
        <w:t>因为他们对住院费用必须支付一笔与收入有关的缴款</w:t>
      </w:r>
      <w:r>
        <w:t>,</w:t>
      </w:r>
      <w:r>
        <w:rPr>
          <w:rFonts w:hint="eastAsia"/>
        </w:rPr>
        <w:t>而已婚的人或者同居但伴侣没有住院的人则只支付一笔极小的与收入无关的缴款。他们辩论说</w:t>
      </w:r>
      <w:r>
        <w:t>,</w:t>
      </w:r>
      <w:r>
        <w:rPr>
          <w:rFonts w:hint="eastAsia"/>
        </w:rPr>
        <w:t>这项区别不是基于合理和客观的标准。他们声称</w:t>
      </w:r>
      <w:r>
        <w:t>,</w:t>
      </w:r>
      <w:r>
        <w:rPr>
          <w:rFonts w:hint="eastAsia"/>
        </w:rPr>
        <w:t>作为缴款理由依据的这件事的核心在于有关人士是否仍然继续保持其自身的住户</w:t>
      </w:r>
      <w:r>
        <w:t>,</w:t>
      </w:r>
      <w:r>
        <w:rPr>
          <w:rFonts w:hint="eastAsia"/>
        </w:rPr>
        <w:t>而不是在于他是已婚、同居或单身。然而</w:t>
      </w:r>
      <w:r>
        <w:t>,</w:t>
      </w:r>
      <w:r>
        <w:rPr>
          <w:rFonts w:hint="eastAsia"/>
        </w:rPr>
        <w:t>根据目前在荷兰生效的法律和条例</w:t>
      </w:r>
      <w:r>
        <w:t>,</w:t>
      </w:r>
      <w:r>
        <w:rPr>
          <w:rFonts w:hint="eastAsia"/>
        </w:rPr>
        <w:t>对单身的人在</w:t>
      </w:r>
      <w:r>
        <w:t>6</w:t>
      </w:r>
      <w:r>
        <w:rPr>
          <w:rFonts w:hint="eastAsia"/>
        </w:rPr>
        <w:t>个月后</w:t>
      </w:r>
      <w:r>
        <w:t>,</w:t>
      </w:r>
      <w:r>
        <w:rPr>
          <w:rFonts w:hint="eastAsia"/>
        </w:rPr>
        <w:t>不论他们是否保持其住户</w:t>
      </w:r>
      <w:r>
        <w:t>,</w:t>
      </w:r>
      <w:r>
        <w:rPr>
          <w:rFonts w:hint="eastAsia"/>
        </w:rPr>
        <w:t>均征收与收入有关的缴款。提交人认为</w:t>
      </w:r>
      <w:r>
        <w:t>,</w:t>
      </w:r>
      <w:r>
        <w:rPr>
          <w:rFonts w:hint="eastAsia"/>
        </w:rPr>
        <w:t>他们由于所处的难堪的财政情况</w:t>
      </w:r>
      <w:r>
        <w:t>,</w:t>
      </w:r>
      <w:r>
        <w:rPr>
          <w:rFonts w:hint="eastAsia"/>
        </w:rPr>
        <w:t>而被剥夺了是否保持其本人住户的选择。提交人声称</w:t>
      </w:r>
      <w:r>
        <w:t>,</w:t>
      </w:r>
      <w:r>
        <w:rPr>
          <w:rFonts w:hint="eastAsia"/>
        </w:rPr>
        <w:t>这对病人会产生灰心沮丧的效果</w:t>
      </w:r>
      <w:r>
        <w:t>,</w:t>
      </w:r>
      <w:r>
        <w:rPr>
          <w:rFonts w:hint="eastAsia"/>
        </w:rPr>
        <w:t>使病情加重。他们并声称这会打断许多社会联系</w:t>
      </w:r>
      <w:r>
        <w:t>,</w:t>
      </w:r>
      <w:r>
        <w:rPr>
          <w:rFonts w:hint="eastAsia"/>
        </w:rPr>
        <w:t>因为这排除他们不能临时使用他们本人的住户</w:t>
      </w:r>
      <w:r>
        <w:t>,</w:t>
      </w:r>
      <w:r>
        <w:rPr>
          <w:rFonts w:hint="eastAsia"/>
        </w:rPr>
        <w:t>例如在周末期间。此外</w:t>
      </w:r>
      <w:r>
        <w:t>,</w:t>
      </w:r>
      <w:r>
        <w:rPr>
          <w:rFonts w:hint="eastAsia"/>
        </w:rPr>
        <w:t>病好后</w:t>
      </w:r>
      <w:r>
        <w:t>,</w:t>
      </w:r>
      <w:r>
        <w:rPr>
          <w:rFonts w:hint="eastAsia"/>
        </w:rPr>
        <w:t>他们不能够回返自己的住户</w:t>
      </w:r>
      <w:r>
        <w:t>,</w:t>
      </w:r>
      <w:r>
        <w:rPr>
          <w:rFonts w:hint="eastAsia"/>
        </w:rPr>
        <w:t>而必须从头做起。他们说</w:t>
      </w:r>
      <w:r>
        <w:t>,</w:t>
      </w:r>
      <w:r>
        <w:rPr>
          <w:rFonts w:hint="eastAsia"/>
        </w:rPr>
        <w:t>其实对已婚或同居的两人来说</w:t>
      </w:r>
      <w:r>
        <w:t>,</w:t>
      </w:r>
      <w:r>
        <w:rPr>
          <w:rFonts w:hint="eastAsia"/>
        </w:rPr>
        <w:t>若伴侣两人均住在养老院内</w:t>
      </w:r>
      <w:r>
        <w:t>,</w:t>
      </w:r>
      <w:r>
        <w:rPr>
          <w:rFonts w:hint="eastAsia"/>
        </w:rPr>
        <w:t>支付与收入有关的缴款的话</w:t>
      </w:r>
      <w:r>
        <w:t>,</w:t>
      </w:r>
      <w:r>
        <w:rPr>
          <w:rFonts w:hint="eastAsia"/>
        </w:rPr>
        <w:t>通常是能够保持他们本人的住户的</w:t>
      </w:r>
      <w:r>
        <w:t>,</w:t>
      </w:r>
      <w:r>
        <w:rPr>
          <w:rFonts w:hint="eastAsia"/>
        </w:rPr>
        <w:t>因为这两人所支付的最高缴款与一个单身人士所支付的最高缴款是一样的</w:t>
      </w:r>
      <w:r>
        <w:t>,</w:t>
      </w:r>
      <w:r>
        <w:rPr>
          <w:rFonts w:hint="eastAsia"/>
        </w:rPr>
        <w:t>从而使这两人如果愿意保持其住户的话在财政上有伸缩余地。提交人说</w:t>
      </w:r>
      <w:r>
        <w:t>,</w:t>
      </w:r>
      <w:r>
        <w:rPr>
          <w:rFonts w:hint="eastAsia"/>
        </w:rPr>
        <w:t>解决方法是有的</w:t>
      </w:r>
      <w:r>
        <w:t>,</w:t>
      </w:r>
      <w:r>
        <w:rPr>
          <w:rFonts w:hint="eastAsia"/>
        </w:rPr>
        <w:t>那就是提高每一个人的与收入无关的缴款</w:t>
      </w:r>
      <w:r>
        <w:t>,</w:t>
      </w:r>
      <w:r>
        <w:rPr>
          <w:rFonts w:hint="eastAsia"/>
        </w:rPr>
        <w:t>并规定与收入有关缴款要依据每一个人的实际情况</w:t>
      </w:r>
      <w:r>
        <w:t>,</w:t>
      </w:r>
      <w:r>
        <w:rPr>
          <w:rFonts w:hint="eastAsia"/>
        </w:rPr>
        <w:t>而不是依据他们的婚姻状况。</w:t>
      </w:r>
    </w:p>
    <w:p w:rsidR="00000000" w:rsidRDefault="00000000">
      <w:r>
        <w:t>3.2</w:t>
      </w:r>
      <w:r>
        <w:tab/>
      </w:r>
      <w:r>
        <w:rPr>
          <w:rFonts w:hint="eastAsia"/>
        </w:rPr>
        <w:t>提交人进一步辩论说</w:t>
      </w:r>
      <w:r>
        <w:t>,</w:t>
      </w:r>
      <w:r>
        <w:rPr>
          <w:rFonts w:hint="eastAsia"/>
        </w:rPr>
        <w:t>由于</w:t>
      </w:r>
      <w:r>
        <w:t>AWBZ</w:t>
      </w:r>
      <w:r>
        <w:rPr>
          <w:rFonts w:hint="eastAsia"/>
        </w:rPr>
        <w:t>是所有荷兰国民都要缴款的全国性强制保险</w:t>
      </w:r>
      <w:r>
        <w:t>,</w:t>
      </w:r>
      <w:r>
        <w:rPr>
          <w:rFonts w:hint="eastAsia"/>
        </w:rPr>
        <w:t>所以如果有资格领取保险福利而需要支付一笔本人缴款的规定是违反了关于所有受保人平等的原则。</w:t>
      </w:r>
    </w:p>
    <w:p w:rsidR="00000000" w:rsidRDefault="00000000">
      <w:r>
        <w:tab/>
      </w:r>
      <w:r>
        <w:rPr>
          <w:rFonts w:eastAsia="SimHei" w:hint="eastAsia"/>
          <w:color w:val="FF0000"/>
        </w:rPr>
        <w:t>委员会面前的问题和审理情况</w:t>
      </w:r>
    </w:p>
    <w:p w:rsidR="00000000" w:rsidRDefault="00000000">
      <w:r>
        <w:t>4.1</w:t>
      </w:r>
      <w:r>
        <w:tab/>
      </w:r>
      <w:r>
        <w:rPr>
          <w:rFonts w:hint="eastAsia"/>
        </w:rPr>
        <w:t>人权事务委员会在第五十六届会议时审议了来文可否受理的问题。</w:t>
      </w:r>
    </w:p>
    <w:p w:rsidR="00000000" w:rsidRDefault="00000000">
      <w:r>
        <w:t>4.2</w:t>
      </w:r>
      <w:r>
        <w:tab/>
      </w:r>
      <w:r>
        <w:rPr>
          <w:rFonts w:hint="eastAsia"/>
        </w:rPr>
        <w:t>委员会注意到缔约国在</w:t>
      </w:r>
      <w:r>
        <w:t>1995</w:t>
      </w:r>
      <w:r>
        <w:rPr>
          <w:rFonts w:hint="eastAsia"/>
        </w:rPr>
        <w:t>年</w:t>
      </w:r>
      <w:r>
        <w:t>11</w:t>
      </w:r>
      <w:r>
        <w:rPr>
          <w:rFonts w:hint="eastAsia"/>
        </w:rPr>
        <w:t>月</w:t>
      </w:r>
      <w:r>
        <w:t>22</w:t>
      </w:r>
      <w:r>
        <w:rPr>
          <w:rFonts w:hint="eastAsia"/>
        </w:rPr>
        <w:t>日提交资料通知委员会说</w:t>
      </w:r>
      <w:r>
        <w:t>,</w:t>
      </w:r>
      <w:r>
        <w:rPr>
          <w:rFonts w:hint="eastAsia"/>
        </w:rPr>
        <w:t>提交人已经用尽了国家补救办法</w:t>
      </w:r>
      <w:r>
        <w:t>,</w:t>
      </w:r>
      <w:r>
        <w:rPr>
          <w:rFonts w:hint="eastAsia"/>
        </w:rPr>
        <w:t>以及缔约国对来文的可否受理不会争议。</w:t>
      </w:r>
    </w:p>
    <w:p w:rsidR="00000000" w:rsidRDefault="00000000">
      <w:r>
        <w:t>4.3</w:t>
      </w:r>
      <w:r>
        <w:tab/>
      </w:r>
      <w:r>
        <w:rPr>
          <w:rFonts w:hint="eastAsia"/>
        </w:rPr>
        <w:t>委员会认为不存在受理的阻碍</w:t>
      </w:r>
      <w:r>
        <w:t>,</w:t>
      </w:r>
      <w:r>
        <w:rPr>
          <w:rFonts w:hint="eastAsia"/>
        </w:rPr>
        <w:t>所以来文所提出的问题应该根据其可信度加以审议。</w:t>
      </w:r>
    </w:p>
    <w:p w:rsidR="00000000" w:rsidRDefault="00000000">
      <w:r>
        <w:t>5.</w:t>
      </w:r>
      <w:r>
        <w:tab/>
      </w:r>
      <w:r>
        <w:rPr>
          <w:rFonts w:hint="eastAsia"/>
        </w:rPr>
        <w:t>因此人权事务委员会决定受理来文。</w:t>
      </w:r>
    </w:p>
    <w:p w:rsidR="00000000" w:rsidRDefault="00000000">
      <w:r>
        <w:tab/>
      </w:r>
      <w:r>
        <w:rPr>
          <w:rFonts w:eastAsia="SimHei" w:hint="eastAsia"/>
          <w:color w:val="FF0000"/>
        </w:rPr>
        <w:t>缔约国对可信度的意见和提交人接着的评论</w:t>
      </w:r>
    </w:p>
    <w:p w:rsidR="00000000" w:rsidRDefault="00000000">
      <w:r>
        <w:t>6.1</w:t>
      </w:r>
      <w:r>
        <w:tab/>
      </w:r>
      <w:r>
        <w:rPr>
          <w:rFonts w:hint="eastAsia"/>
        </w:rPr>
        <w:t>缔约国于</w:t>
      </w:r>
      <w:r>
        <w:t>1996</w:t>
      </w:r>
      <w:r>
        <w:rPr>
          <w:rFonts w:hint="eastAsia"/>
        </w:rPr>
        <w:t>年</w:t>
      </w:r>
      <w:r>
        <w:t>11</w:t>
      </w:r>
      <w:r>
        <w:rPr>
          <w:rFonts w:hint="eastAsia"/>
        </w:rPr>
        <w:t>月</w:t>
      </w:r>
      <w:r>
        <w:t>6</w:t>
      </w:r>
      <w:r>
        <w:rPr>
          <w:rFonts w:hint="eastAsia"/>
        </w:rPr>
        <w:t>日提交资料</w:t>
      </w:r>
      <w:r>
        <w:t>,</w:t>
      </w:r>
      <w:r>
        <w:rPr>
          <w:rFonts w:hint="eastAsia"/>
        </w:rPr>
        <w:t>回顾了来文的事实依据以及提交人的要求。缔约国回顾</w:t>
      </w:r>
      <w:r>
        <w:t>,</w:t>
      </w:r>
      <w:r>
        <w:rPr>
          <w:rFonts w:hint="eastAsia"/>
        </w:rPr>
        <w:t>如果医疗照顾是与</w:t>
      </w:r>
      <w:r>
        <w:t>24</w:t>
      </w:r>
      <w:r>
        <w:rPr>
          <w:rFonts w:hint="eastAsia"/>
        </w:rPr>
        <w:t>小时住院一起的话</w:t>
      </w:r>
      <w:r>
        <w:t>,</w:t>
      </w:r>
      <w:r>
        <w:rPr>
          <w:rFonts w:hint="eastAsia"/>
        </w:rPr>
        <w:t>就必须支付住院治疗的个人缴款。有关的规则为</w:t>
      </w:r>
      <w:r>
        <w:t>:</w:t>
      </w:r>
    </w:p>
    <w:p w:rsidR="00000000" w:rsidRDefault="00000000">
      <w:pPr>
        <w:spacing w:line="290" w:lineRule="atLeast"/>
      </w:pPr>
      <w:r>
        <w:t>–</w:t>
      </w:r>
      <w:r>
        <w:rPr>
          <w:rFonts w:hint="eastAsia"/>
        </w:rPr>
        <w:t>在头</w:t>
      </w:r>
      <w:r>
        <w:t>6</w:t>
      </w:r>
      <w:r>
        <w:rPr>
          <w:rFonts w:hint="eastAsia"/>
        </w:rPr>
        <w:t>个月住院期间</w:t>
      </w:r>
      <w:r>
        <w:t>,18</w:t>
      </w:r>
      <w:r>
        <w:rPr>
          <w:rFonts w:hint="eastAsia"/>
        </w:rPr>
        <w:t>岁以上的人均需支付一笔</w:t>
      </w:r>
      <w:r>
        <w:t>210</w:t>
      </w:r>
      <w:r>
        <w:rPr>
          <w:rFonts w:hint="eastAsia"/>
        </w:rPr>
        <w:t>荷兰盾的与收入无关的缴款。已婚或同居的一对伴侣</w:t>
      </w:r>
      <w:r>
        <w:t>,</w:t>
      </w:r>
      <w:r>
        <w:rPr>
          <w:rFonts w:hint="eastAsia"/>
        </w:rPr>
        <w:t>两人均需支付这笔与收入无关的缴款</w:t>
      </w:r>
      <w:r>
        <w:t>,</w:t>
      </w:r>
      <w:r>
        <w:rPr>
          <w:rFonts w:hint="eastAsia"/>
        </w:rPr>
        <w:t>每人支付其中一半</w:t>
      </w:r>
      <w:r>
        <w:t>;</w:t>
      </w:r>
    </w:p>
    <w:p w:rsidR="00000000" w:rsidRDefault="00000000">
      <w:r>
        <w:t>–</w:t>
      </w:r>
      <w:r>
        <w:rPr>
          <w:rFonts w:hint="eastAsia"/>
        </w:rPr>
        <w:t>在头</w:t>
      </w:r>
      <w:r>
        <w:t>6</w:t>
      </w:r>
      <w:r>
        <w:rPr>
          <w:rFonts w:hint="eastAsia"/>
        </w:rPr>
        <w:t>个月以后</w:t>
      </w:r>
      <w:r>
        <w:t>,18</w:t>
      </w:r>
      <w:r>
        <w:rPr>
          <w:rFonts w:hint="eastAsia"/>
        </w:rPr>
        <w:t>岁以上的人</w:t>
      </w:r>
      <w:r>
        <w:t>,</w:t>
      </w:r>
      <w:r>
        <w:rPr>
          <w:rFonts w:hint="eastAsia"/>
        </w:rPr>
        <w:t>根据其婚姻状况和个人情况</w:t>
      </w:r>
      <w:r>
        <w:t>,</w:t>
      </w:r>
      <w:r>
        <w:rPr>
          <w:rFonts w:hint="eastAsia"/>
        </w:rPr>
        <w:t>按规定要支付一笔缴款。对</w:t>
      </w:r>
      <w:r>
        <w:t>65</w:t>
      </w:r>
      <w:r>
        <w:rPr>
          <w:rFonts w:hint="eastAsia"/>
        </w:rPr>
        <w:t>岁以下的单身人来说</w:t>
      </w:r>
      <w:r>
        <w:t>,</w:t>
      </w:r>
      <w:r>
        <w:rPr>
          <w:rFonts w:hint="eastAsia"/>
        </w:rPr>
        <w:t>这笔缴款的数额为不超过</w:t>
      </w:r>
      <w:r>
        <w:t>1 350</w:t>
      </w:r>
      <w:r>
        <w:rPr>
          <w:rFonts w:hint="eastAsia"/>
        </w:rPr>
        <w:t>荷兰盾</w:t>
      </w:r>
      <w:r>
        <w:t>,</w:t>
      </w:r>
      <w:r>
        <w:rPr>
          <w:rFonts w:hint="eastAsia"/>
        </w:rPr>
        <w:t>而对</w:t>
      </w:r>
      <w:r>
        <w:t>65</w:t>
      </w:r>
      <w:r>
        <w:rPr>
          <w:rFonts w:hint="eastAsia"/>
        </w:rPr>
        <w:t>岁以上的人则是不超过</w:t>
      </w:r>
      <w:r>
        <w:t>200</w:t>
      </w:r>
      <w:r>
        <w:rPr>
          <w:rFonts w:hint="eastAsia"/>
        </w:rPr>
        <w:t>荷兰盾。对</w:t>
      </w:r>
      <w:r>
        <w:t>65</w:t>
      </w:r>
      <w:r>
        <w:rPr>
          <w:rFonts w:hint="eastAsia"/>
        </w:rPr>
        <w:t>岁以下的已婚或同居的人士</w:t>
      </w:r>
      <w:r>
        <w:t>,</w:t>
      </w:r>
      <w:r>
        <w:rPr>
          <w:rFonts w:hint="eastAsia"/>
        </w:rPr>
        <w:t>若两人均居住在一所医疗所内</w:t>
      </w:r>
      <w:r>
        <w:t>,</w:t>
      </w:r>
      <w:r>
        <w:rPr>
          <w:rFonts w:hint="eastAsia"/>
        </w:rPr>
        <w:t>则支付一笔与收入有关的缴款</w:t>
      </w:r>
      <w:r>
        <w:t>,</w:t>
      </w:r>
      <w:r>
        <w:rPr>
          <w:rFonts w:hint="eastAsia"/>
        </w:rPr>
        <w:t>不超过</w:t>
      </w:r>
      <w:r>
        <w:t>1 350</w:t>
      </w:r>
      <w:r>
        <w:rPr>
          <w:rFonts w:hint="eastAsia"/>
        </w:rPr>
        <w:t>荷兰盾</w:t>
      </w:r>
      <w:r>
        <w:t>(</w:t>
      </w:r>
      <w:r>
        <w:rPr>
          <w:rFonts w:hint="eastAsia"/>
        </w:rPr>
        <w:t>每两人</w:t>
      </w:r>
      <w:r>
        <w:t>)</w:t>
      </w:r>
      <w:r>
        <w:rPr>
          <w:rFonts w:hint="eastAsia"/>
        </w:rPr>
        <w:t>。如果伴侣两人中只有一人住在医疗机构内</w:t>
      </w:r>
      <w:r>
        <w:t>,</w:t>
      </w:r>
      <w:r>
        <w:rPr>
          <w:rFonts w:hint="eastAsia"/>
        </w:rPr>
        <w:t>则该人继续支付与收入无关的缴款</w:t>
      </w:r>
      <w:r>
        <w:t>210</w:t>
      </w:r>
      <w:r>
        <w:rPr>
          <w:rFonts w:hint="eastAsia"/>
        </w:rPr>
        <w:t>荷兰盾。若已婚或同居人士的年龄均超过</w:t>
      </w:r>
      <w:r>
        <w:t>65</w:t>
      </w:r>
      <w:r>
        <w:rPr>
          <w:rFonts w:hint="eastAsia"/>
        </w:rPr>
        <w:t>岁</w:t>
      </w:r>
      <w:r>
        <w:t>,</w:t>
      </w:r>
      <w:r>
        <w:rPr>
          <w:rFonts w:hint="eastAsia"/>
        </w:rPr>
        <w:t>分别的数额为</w:t>
      </w:r>
      <w:r>
        <w:t>2 200</w:t>
      </w:r>
      <w:r>
        <w:rPr>
          <w:rFonts w:hint="eastAsia"/>
        </w:rPr>
        <w:t>荷兰盾和</w:t>
      </w:r>
      <w:r>
        <w:t>210</w:t>
      </w:r>
      <w:r>
        <w:rPr>
          <w:rFonts w:hint="eastAsia"/>
        </w:rPr>
        <w:t>荷兰盾。</w:t>
      </w:r>
    </w:p>
    <w:p w:rsidR="00000000" w:rsidRDefault="00000000">
      <w:pPr>
        <w:spacing w:line="300" w:lineRule="atLeast"/>
      </w:pPr>
      <w:r>
        <w:t>6.2</w:t>
      </w:r>
      <w:r>
        <w:tab/>
      </w:r>
      <w:r>
        <w:rPr>
          <w:rFonts w:hint="eastAsia"/>
        </w:rPr>
        <w:t>缔约国解释说</w:t>
      </w:r>
      <w:r>
        <w:t>,</w:t>
      </w:r>
      <w:r>
        <w:rPr>
          <w:rFonts w:hint="eastAsia"/>
        </w:rPr>
        <w:t>在计算与收入有关的缴款时</w:t>
      </w:r>
      <w:r>
        <w:t>,</w:t>
      </w:r>
      <w:r>
        <w:rPr>
          <w:rFonts w:hint="eastAsia"/>
        </w:rPr>
        <w:t>首先计算总收入</w:t>
      </w:r>
      <w:r>
        <w:t>,</w:t>
      </w:r>
      <w:r>
        <w:rPr>
          <w:rFonts w:hint="eastAsia"/>
        </w:rPr>
        <w:t>然后扣除具体开支。应付缴款则是根据扣除后数额计算的。如果被认为受保人的住院期间可能是暂时的</w:t>
      </w:r>
      <w:r>
        <w:t>,</w:t>
      </w:r>
      <w:r>
        <w:rPr>
          <w:rFonts w:hint="eastAsia"/>
        </w:rPr>
        <w:t>并且该人会回到住所</w:t>
      </w:r>
      <w:r>
        <w:t>,</w:t>
      </w:r>
      <w:r>
        <w:rPr>
          <w:rFonts w:hint="eastAsia"/>
        </w:rPr>
        <w:t>则允许为保留独立住户而扣免款项。</w:t>
      </w:r>
    </w:p>
    <w:p w:rsidR="00000000" w:rsidRDefault="00000000">
      <w:r>
        <w:t>6.3</w:t>
      </w:r>
      <w:r>
        <w:tab/>
      </w:r>
      <w:r>
        <w:rPr>
          <w:rFonts w:hint="eastAsia"/>
        </w:rPr>
        <w:t>缔约国解释说</w:t>
      </w:r>
      <w:r>
        <w:t>,AWBZ</w:t>
      </w:r>
      <w:r>
        <w:rPr>
          <w:rFonts w:hint="eastAsia"/>
        </w:rPr>
        <w:t>是一个全国性保险办法</w:t>
      </w:r>
      <w:r>
        <w:t>,</w:t>
      </w:r>
      <w:r>
        <w:rPr>
          <w:rFonts w:hint="eastAsia"/>
        </w:rPr>
        <w:t>照顾严重的医疗风险</w:t>
      </w:r>
      <w:r>
        <w:t>,</w:t>
      </w:r>
      <w:r>
        <w:rPr>
          <w:rFonts w:hint="eastAsia"/>
        </w:rPr>
        <w:t>例如不寻常高额或者长期的医疗开支。缔约国提论说</w:t>
      </w:r>
      <w:r>
        <w:t>,</w:t>
      </w:r>
      <w:r>
        <w:rPr>
          <w:rFonts w:hint="eastAsia"/>
        </w:rPr>
        <w:t>这个保险办法必须辅以一个个人缴款的制度</w:t>
      </w:r>
      <w:r>
        <w:t>,</w:t>
      </w:r>
      <w:r>
        <w:rPr>
          <w:rFonts w:hint="eastAsia"/>
        </w:rPr>
        <w:t>因为否则的话这个保险办法将会是负担不起的。根据缔约国的解释</w:t>
      </w:r>
      <w:r>
        <w:t>,</w:t>
      </w:r>
      <w:r>
        <w:rPr>
          <w:rFonts w:hint="eastAsia"/>
        </w:rPr>
        <w:t>这个缴款制度是根据一种概念</w:t>
      </w:r>
      <w:r>
        <w:t>,</w:t>
      </w:r>
      <w:r>
        <w:rPr>
          <w:rFonts w:hint="eastAsia"/>
        </w:rPr>
        <w:t>那就是一人在住院治疗时</w:t>
      </w:r>
      <w:r>
        <w:t>,</w:t>
      </w:r>
      <w:r>
        <w:rPr>
          <w:rFonts w:hint="eastAsia"/>
        </w:rPr>
        <w:t>其住户开支方面就能节省一些。缔约国提出意见说</w:t>
      </w:r>
      <w:r>
        <w:t>,</w:t>
      </w:r>
      <w:r>
        <w:rPr>
          <w:rFonts w:hint="eastAsia"/>
        </w:rPr>
        <w:t>每一个人的支付能力以及家庭的情况均获得考虑</w:t>
      </w:r>
      <w:r>
        <w:t>,</w:t>
      </w:r>
      <w:r>
        <w:rPr>
          <w:rFonts w:hint="eastAsia"/>
        </w:rPr>
        <w:t>但是决定因素是在住院期间应视为是暂时性或永久性的</w:t>
      </w:r>
      <w:r>
        <w:t>,</w:t>
      </w:r>
      <w:r>
        <w:rPr>
          <w:rFonts w:hint="eastAsia"/>
        </w:rPr>
        <w:t>以及有关病人可否合理地估计会回到住所。</w:t>
      </w:r>
    </w:p>
    <w:p w:rsidR="00000000" w:rsidRDefault="00000000">
      <w:r>
        <w:t>6.4</w:t>
      </w:r>
      <w:r>
        <w:tab/>
      </w:r>
      <w:r>
        <w:rPr>
          <w:rFonts w:hint="eastAsia"/>
        </w:rPr>
        <w:t>根据缔约国的说法</w:t>
      </w:r>
      <w:r>
        <w:t>,</w:t>
      </w:r>
      <w:r>
        <w:rPr>
          <w:rFonts w:hint="eastAsia"/>
        </w:rPr>
        <w:t>一名可能一直住院治疗的单身人士必须被认为是没有能力保持其本人的住户</w:t>
      </w:r>
      <w:r>
        <w:t>,</w:t>
      </w:r>
      <w:r>
        <w:rPr>
          <w:rFonts w:hint="eastAsia"/>
        </w:rPr>
        <w:t>因此这一住户的开支就节省下来了。同样的情况据说也适用于伴侣两人均长期住院治疗的一对人身上。在另一方面</w:t>
      </w:r>
      <w:r>
        <w:t>,</w:t>
      </w:r>
      <w:r>
        <w:rPr>
          <w:rFonts w:hint="eastAsia"/>
        </w:rPr>
        <w:t>缔约国声称</w:t>
      </w:r>
      <w:r>
        <w:t>,</w:t>
      </w:r>
      <w:r>
        <w:rPr>
          <w:rFonts w:hint="eastAsia"/>
        </w:rPr>
        <w:t>只有一名伴侣住院治疗的已婚或同居的一对人在住户开支方面能够省的非常少</w:t>
      </w:r>
      <w:r>
        <w:t>——</w:t>
      </w:r>
      <w:r>
        <w:rPr>
          <w:rFonts w:hint="eastAsia"/>
        </w:rPr>
        <w:t>只省了食物和医疗</w:t>
      </w:r>
      <w:r>
        <w:t>,</w:t>
      </w:r>
      <w:r>
        <w:rPr>
          <w:rFonts w:hint="eastAsia"/>
        </w:rPr>
        <w:t>这反映在</w:t>
      </w:r>
      <w:r>
        <w:t>210</w:t>
      </w:r>
      <w:r>
        <w:rPr>
          <w:rFonts w:hint="eastAsia"/>
        </w:rPr>
        <w:t>荷兰盾的缴款上。当一对人的伴侣两人均住院治疗时</w:t>
      </w:r>
      <w:r>
        <w:t>,</w:t>
      </w:r>
      <w:r>
        <w:rPr>
          <w:rFonts w:hint="eastAsia"/>
        </w:rPr>
        <w:t>每人有责任支付缴款的一部分</w:t>
      </w:r>
      <w:r>
        <w:t>(</w:t>
      </w:r>
      <w:r>
        <w:rPr>
          <w:rFonts w:hint="eastAsia"/>
        </w:rPr>
        <w:t>在与收入无关缴款方面是一半</w:t>
      </w:r>
      <w:r>
        <w:t>,</w:t>
      </w:r>
      <w:r>
        <w:rPr>
          <w:rFonts w:hint="eastAsia"/>
        </w:rPr>
        <w:t>在与收入有关缴款方面是与收入成等比</w:t>
      </w:r>
      <w:r>
        <w:t>)</w:t>
      </w:r>
      <w:r>
        <w:rPr>
          <w:rFonts w:hint="eastAsia"/>
        </w:rPr>
        <w:t>。他们的缴款是根据这两人的总收入计算的。</w:t>
      </w:r>
    </w:p>
    <w:p w:rsidR="00000000" w:rsidRDefault="00000000">
      <w:r>
        <w:t>6.5</w:t>
      </w:r>
      <w:r>
        <w:tab/>
      </w:r>
      <w:r>
        <w:rPr>
          <w:rFonts w:hint="eastAsia"/>
        </w:rPr>
        <w:t>缔约国解释说</w:t>
      </w:r>
      <w:r>
        <w:t>,</w:t>
      </w:r>
      <w:r>
        <w:rPr>
          <w:rFonts w:hint="eastAsia"/>
        </w:rPr>
        <w:t>目前的制度反映了欧洲共同体理事会</w:t>
      </w:r>
      <w:r>
        <w:t>1978</w:t>
      </w:r>
      <w:r>
        <w:rPr>
          <w:rFonts w:hint="eastAsia"/>
        </w:rPr>
        <w:t>年</w:t>
      </w:r>
      <w:r>
        <w:t>12</w:t>
      </w:r>
      <w:r>
        <w:rPr>
          <w:rFonts w:hint="eastAsia"/>
        </w:rPr>
        <w:t>月</w:t>
      </w:r>
      <w:r>
        <w:t>19</w:t>
      </w:r>
      <w:r>
        <w:rPr>
          <w:rFonts w:hint="eastAsia"/>
        </w:rPr>
        <w:t>日所通过的关于在社会安全事务方面逐步实施男女平等待遇的指示。在目前制度生效以前</w:t>
      </w:r>
      <w:r>
        <w:t>,</w:t>
      </w:r>
      <w:r>
        <w:rPr>
          <w:rFonts w:hint="eastAsia"/>
        </w:rPr>
        <w:t>对于已婚夫妇</w:t>
      </w:r>
      <w:r>
        <w:t>,</w:t>
      </w:r>
      <w:r>
        <w:rPr>
          <w:rFonts w:hint="eastAsia"/>
        </w:rPr>
        <w:t>只规定丈夫要支付一笔个人缴款。当调整这个制度成为目前制度时</w:t>
      </w:r>
      <w:r>
        <w:t>,</w:t>
      </w:r>
      <w:r>
        <w:rPr>
          <w:rFonts w:hint="eastAsia"/>
        </w:rPr>
        <w:t>政府应用了关于调整对</w:t>
      </w:r>
      <w:r>
        <w:t>AWBZ</w:t>
      </w:r>
      <w:r>
        <w:rPr>
          <w:rFonts w:hint="eastAsia"/>
        </w:rPr>
        <w:t>或对受保人均不会造成财政后患的原则</w:t>
      </w:r>
      <w:r>
        <w:t>,</w:t>
      </w:r>
      <w:r>
        <w:rPr>
          <w:rFonts w:hint="eastAsia"/>
        </w:rPr>
        <w:t>尤其是对已婚夫妇</w:t>
      </w:r>
      <w:r>
        <w:t>,</w:t>
      </w:r>
      <w:r>
        <w:rPr>
          <w:rFonts w:hint="eastAsia"/>
        </w:rPr>
        <w:t>以避免他们突然必须支付比从前多一倍的缴款</w:t>
      </w:r>
      <w:r>
        <w:t>,</w:t>
      </w:r>
      <w:r>
        <w:rPr>
          <w:rFonts w:hint="eastAsia"/>
        </w:rPr>
        <w:t>而他们的收入并没有改变的这种情况。</w:t>
      </w:r>
    </w:p>
    <w:p w:rsidR="00000000" w:rsidRDefault="00000000">
      <w:r>
        <w:t>6.6</w:t>
      </w:r>
      <w:r>
        <w:tab/>
      </w:r>
      <w:r>
        <w:rPr>
          <w:rFonts w:hint="eastAsia"/>
        </w:rPr>
        <w:t>关于提交人声称缴款办法违反了所有受保人平等待遇的原则</w:t>
      </w:r>
      <w:r>
        <w:t>,</w:t>
      </w:r>
      <w:r>
        <w:rPr>
          <w:rFonts w:hint="eastAsia"/>
        </w:rPr>
        <w:t>缔约国表示意见说</w:t>
      </w:r>
      <w:r>
        <w:t>,</w:t>
      </w:r>
      <w:r>
        <w:rPr>
          <w:rFonts w:hint="eastAsia"/>
        </w:rPr>
        <w:t>这个办法没有造成相同情况的不平等待遇。根据缔约国的说法</w:t>
      </w:r>
      <w:r>
        <w:t>,</w:t>
      </w:r>
      <w:r>
        <w:rPr>
          <w:rFonts w:hint="eastAsia"/>
        </w:rPr>
        <w:t>仍然拥有或者预计会拥有住户的人与没有住户的人之间有着本质的不同。</w:t>
      </w:r>
    </w:p>
    <w:p w:rsidR="00000000" w:rsidRDefault="00000000">
      <w:r>
        <w:t>6.7</w:t>
      </w:r>
      <w:r>
        <w:tab/>
      </w:r>
      <w:r>
        <w:rPr>
          <w:rFonts w:hint="eastAsia"/>
        </w:rPr>
        <w:t>缔约国结论说</w:t>
      </w:r>
      <w:r>
        <w:t>,</w:t>
      </w:r>
      <w:r>
        <w:rPr>
          <w:rFonts w:hint="eastAsia"/>
        </w:rPr>
        <w:t>根据</w:t>
      </w:r>
      <w:r>
        <w:t>AWBZ,</w:t>
      </w:r>
      <w:r>
        <w:rPr>
          <w:rFonts w:hint="eastAsia"/>
        </w:rPr>
        <w:t>在个人缴款办法方面所做的区别是依据下述事实</w:t>
      </w:r>
      <w:r>
        <w:t>,</w:t>
      </w:r>
      <w:r>
        <w:rPr>
          <w:rFonts w:hint="eastAsia"/>
        </w:rPr>
        <w:t>那就是有关人士是否拥有或者假定拥有一个独立的住户。如果住户保持了</w:t>
      </w:r>
      <w:r>
        <w:t>,</w:t>
      </w:r>
      <w:r>
        <w:rPr>
          <w:rFonts w:hint="eastAsia"/>
        </w:rPr>
        <w:t>则只节省有限数额的金钱</w:t>
      </w:r>
      <w:r>
        <w:t>,</w:t>
      </w:r>
      <w:r>
        <w:rPr>
          <w:rFonts w:hint="eastAsia"/>
        </w:rPr>
        <w:t>而如果住户放弃了</w:t>
      </w:r>
      <w:r>
        <w:t>,</w:t>
      </w:r>
      <w:r>
        <w:rPr>
          <w:rFonts w:hint="eastAsia"/>
        </w:rPr>
        <w:t>理论上所有的住宿、医疗和食物的费用都节省了</w:t>
      </w:r>
      <w:r>
        <w:t>,</w:t>
      </w:r>
      <w:r>
        <w:rPr>
          <w:rFonts w:hint="eastAsia"/>
        </w:rPr>
        <w:t>从而为高额的个人缴款提供理由依据。缔约国因而提论说</w:t>
      </w:r>
      <w:r>
        <w:t>,</w:t>
      </w:r>
      <w:r>
        <w:rPr>
          <w:rFonts w:hint="eastAsia"/>
        </w:rPr>
        <w:t>这项区别不是依据有关人士的任何私人情况</w:t>
      </w:r>
      <w:r>
        <w:t>,</w:t>
      </w:r>
      <w:r>
        <w:rPr>
          <w:rFonts w:hint="eastAsia"/>
        </w:rPr>
        <w:t>而是根据合理和客观的理由。根据缔约国的说法</w:t>
      </w:r>
      <w:r>
        <w:t>,</w:t>
      </w:r>
      <w:r>
        <w:rPr>
          <w:rFonts w:hint="eastAsia"/>
        </w:rPr>
        <w:t>这不构成对《盟约》第</w:t>
      </w:r>
      <w:r>
        <w:t>26</w:t>
      </w:r>
      <w:r>
        <w:rPr>
          <w:rFonts w:hint="eastAsia"/>
        </w:rPr>
        <w:t>条的违反。</w:t>
      </w:r>
    </w:p>
    <w:p w:rsidR="00000000" w:rsidRDefault="00000000">
      <w:r>
        <w:t>7.1</w:t>
      </w:r>
      <w:r>
        <w:tab/>
      </w:r>
      <w:r>
        <w:rPr>
          <w:rFonts w:hint="eastAsia"/>
        </w:rPr>
        <w:t>律师在对缔约国的所提资料的评论中指出</w:t>
      </w:r>
      <w:r>
        <w:t>,</w:t>
      </w:r>
      <w:r>
        <w:rPr>
          <w:rFonts w:hint="eastAsia"/>
        </w:rPr>
        <w:t>荷兰的所有居民均被规定要根据</w:t>
      </w:r>
      <w:r>
        <w:t>AWBZ</w:t>
      </w:r>
      <w:r>
        <w:rPr>
          <w:rFonts w:hint="eastAsia"/>
        </w:rPr>
        <w:t>投保特别医疗费用的保险。对保险办法的缴款是由税务当局收取的</w:t>
      </w:r>
      <w:r>
        <w:t>,</w:t>
      </w:r>
      <w:r>
        <w:rPr>
          <w:rFonts w:hint="eastAsia"/>
        </w:rPr>
        <w:t>目的是也要支付在养老院或诊疗所住院的费用。根据律师的意见</w:t>
      </w:r>
      <w:r>
        <w:t>,</w:t>
      </w:r>
      <w:r>
        <w:rPr>
          <w:rFonts w:hint="eastAsia"/>
        </w:rPr>
        <w:t>实际来说</w:t>
      </w:r>
      <w:r>
        <w:t>,</w:t>
      </w:r>
      <w:r>
        <w:rPr>
          <w:rFonts w:hint="eastAsia"/>
        </w:rPr>
        <w:t>缴款的义务对单身的人和已婚</w:t>
      </w:r>
      <w:r>
        <w:t>/</w:t>
      </w:r>
      <w:r>
        <w:rPr>
          <w:rFonts w:hint="eastAsia"/>
        </w:rPr>
        <w:t>未婚的一对人都是一样的。然而</w:t>
      </w:r>
      <w:r>
        <w:t>,</w:t>
      </w:r>
      <w:r>
        <w:rPr>
          <w:rFonts w:hint="eastAsia"/>
        </w:rPr>
        <w:t>由于对单身的人与根据</w:t>
      </w:r>
      <w:r>
        <w:t>AWBZ</w:t>
      </w:r>
      <w:r>
        <w:rPr>
          <w:rFonts w:hint="eastAsia"/>
        </w:rPr>
        <w:t>保险索取补偿的一对人之间做出了区别</w:t>
      </w:r>
      <w:r>
        <w:t>,</w:t>
      </w:r>
      <w:r>
        <w:rPr>
          <w:rFonts w:hint="eastAsia"/>
        </w:rPr>
        <w:t>以及适用不同的扣缴数额</w:t>
      </w:r>
      <w:r>
        <w:t>,</w:t>
      </w:r>
      <w:r>
        <w:rPr>
          <w:rFonts w:hint="eastAsia"/>
        </w:rPr>
        <w:t>所以提交人辩论说</w:t>
      </w:r>
      <w:r>
        <w:t>,</w:t>
      </w:r>
      <w:r>
        <w:rPr>
          <w:rFonts w:hint="eastAsia"/>
        </w:rPr>
        <w:t>根据《盟约》第</w:t>
      </w:r>
      <w:r>
        <w:t>26</w:t>
      </w:r>
      <w:r>
        <w:rPr>
          <w:rFonts w:hint="eastAsia"/>
        </w:rPr>
        <w:t>条这种区别是歧视性的。</w:t>
      </w:r>
    </w:p>
    <w:p w:rsidR="00000000" w:rsidRDefault="00000000">
      <w:r>
        <w:t>7.2</w:t>
      </w:r>
      <w:r>
        <w:tab/>
      </w:r>
      <w:r>
        <w:rPr>
          <w:rFonts w:hint="eastAsia"/>
        </w:rPr>
        <w:t>律师提到了支付不同的最高数额问题</w:t>
      </w:r>
      <w:r>
        <w:t>,</w:t>
      </w:r>
      <w:r>
        <w:rPr>
          <w:rFonts w:hint="eastAsia"/>
        </w:rPr>
        <w:t>尤其是</w:t>
      </w:r>
      <w:r>
        <w:t>65</w:t>
      </w:r>
      <w:r>
        <w:rPr>
          <w:rFonts w:hint="eastAsia"/>
        </w:rPr>
        <w:t>岁以上人士的数额</w:t>
      </w:r>
      <w:r>
        <w:t>,</w:t>
      </w:r>
      <w:r>
        <w:rPr>
          <w:rFonts w:hint="eastAsia"/>
        </w:rPr>
        <w:t>并结论说</w:t>
      </w:r>
      <w:r>
        <w:t>,</w:t>
      </w:r>
      <w:r>
        <w:rPr>
          <w:rFonts w:hint="eastAsia"/>
        </w:rPr>
        <w:t>这些数额不仅似乎反映了生活费方面的节省</w:t>
      </w:r>
      <w:r>
        <w:t>,</w:t>
      </w:r>
      <w:r>
        <w:rPr>
          <w:rFonts w:hint="eastAsia"/>
        </w:rPr>
        <w:t>并且也是对照顾、治疗和复健费用的缴款。根据律师意见</w:t>
      </w:r>
      <w:r>
        <w:t>,</w:t>
      </w:r>
      <w:r>
        <w:rPr>
          <w:rFonts w:hint="eastAsia"/>
        </w:rPr>
        <w:t>从保险角度来看</w:t>
      </w:r>
      <w:r>
        <w:t>,</w:t>
      </w:r>
      <w:r>
        <w:rPr>
          <w:rFonts w:hint="eastAsia"/>
        </w:rPr>
        <w:t>这等于是不平等并且构成了在没有合理和客观理由依据情况下根据婚姻情况的歧视。</w:t>
      </w:r>
    </w:p>
    <w:p w:rsidR="00000000" w:rsidRDefault="00000000">
      <w:r>
        <w:t>7.3</w:t>
      </w:r>
      <w:r>
        <w:tab/>
      </w:r>
      <w:r>
        <w:rPr>
          <w:rFonts w:hint="eastAsia"/>
        </w:rPr>
        <w:t>律师提出意见说</w:t>
      </w:r>
      <w:r>
        <w:t>,</w:t>
      </w:r>
      <w:r>
        <w:rPr>
          <w:rFonts w:hint="eastAsia"/>
        </w:rPr>
        <w:t>虽然在个别的案件方面</w:t>
      </w:r>
      <w:r>
        <w:t>,</w:t>
      </w:r>
      <w:r>
        <w:rPr>
          <w:rFonts w:hint="eastAsia"/>
        </w:rPr>
        <w:t>根据看病的治疗学家或医师的诊断</w:t>
      </w:r>
      <w:r>
        <w:t>,</w:t>
      </w:r>
      <w:r>
        <w:rPr>
          <w:rFonts w:hint="eastAsia"/>
        </w:rPr>
        <w:t>一名单身或许可被认为最终会回到家里</w:t>
      </w:r>
      <w:r>
        <w:t>,</w:t>
      </w:r>
      <w:r>
        <w:rPr>
          <w:rFonts w:hint="eastAsia"/>
        </w:rPr>
        <w:t>从而有资格减少应付数额</w:t>
      </w:r>
      <w:r>
        <w:t>,</w:t>
      </w:r>
      <w:r>
        <w:rPr>
          <w:rFonts w:hint="eastAsia"/>
        </w:rPr>
        <w:t>但不平等的情况仍然存在</w:t>
      </w:r>
      <w:r>
        <w:t>,</w:t>
      </w:r>
      <w:r>
        <w:rPr>
          <w:rFonts w:hint="eastAsia"/>
        </w:rPr>
        <w:t>因为这完全要依据所做的诊断</w:t>
      </w:r>
      <w:r>
        <w:t>,</w:t>
      </w:r>
      <w:r>
        <w:rPr>
          <w:rFonts w:hint="eastAsia"/>
        </w:rPr>
        <w:t>而医疗诊断对已婚夫妇则是不必提交的。律师重申说</w:t>
      </w:r>
      <w:r>
        <w:t>,</w:t>
      </w:r>
      <w:r>
        <w:rPr>
          <w:rFonts w:hint="eastAsia"/>
        </w:rPr>
        <w:t>单身人按规定在</w:t>
      </w:r>
      <w:r>
        <w:t>6</w:t>
      </w:r>
      <w:r>
        <w:rPr>
          <w:rFonts w:hint="eastAsia"/>
        </w:rPr>
        <w:t>个月后要支付一笔与收入有关的缴款实际上就是不给予选择继续保持一个独立的住户。</w:t>
      </w:r>
    </w:p>
    <w:p w:rsidR="00000000" w:rsidRDefault="00000000">
      <w:r>
        <w:t>7.4</w:t>
      </w:r>
      <w:r>
        <w:tab/>
      </w:r>
      <w:r>
        <w:rPr>
          <w:rFonts w:hint="eastAsia"/>
        </w:rPr>
        <w:t>在这方面</w:t>
      </w:r>
      <w:r>
        <w:t>,</w:t>
      </w:r>
      <w:r>
        <w:rPr>
          <w:rFonts w:hint="eastAsia"/>
        </w:rPr>
        <w:t>律师提到了下列情况之间的缴款差别</w:t>
      </w:r>
      <w:r>
        <w:t>:</w:t>
      </w:r>
      <w:r>
        <w:rPr>
          <w:rFonts w:hint="eastAsia"/>
        </w:rPr>
        <w:t>一种情况是作出与收入有关缴款的单身人</w:t>
      </w:r>
      <w:r>
        <w:t>,</w:t>
      </w:r>
      <w:r>
        <w:rPr>
          <w:rFonts w:hint="eastAsia"/>
        </w:rPr>
        <w:t>另一种情况是一对人的伴侣两人均住院了</w:t>
      </w:r>
      <w:r>
        <w:t>,</w:t>
      </w:r>
      <w:r>
        <w:rPr>
          <w:rFonts w:hint="eastAsia"/>
        </w:rPr>
        <w:t>按规定需要共同支付只有其中一人的最高数额。</w:t>
      </w:r>
    </w:p>
    <w:p w:rsidR="00000000" w:rsidRDefault="00000000">
      <w:r>
        <w:t>7.5</w:t>
      </w:r>
      <w:r>
        <w:tab/>
      </w:r>
      <w:r>
        <w:rPr>
          <w:rFonts w:hint="eastAsia"/>
        </w:rPr>
        <w:t>律师结论说</w:t>
      </w:r>
      <w:r>
        <w:t>,</w:t>
      </w:r>
      <w:r>
        <w:rPr>
          <w:rFonts w:hint="eastAsia"/>
        </w:rPr>
        <w:t>根据</w:t>
      </w:r>
      <w:r>
        <w:t>AWBZ</w:t>
      </w:r>
      <w:r>
        <w:rPr>
          <w:rFonts w:hint="eastAsia"/>
        </w:rPr>
        <w:t>保险关于个人缴款的以下规定必须被认为是对《盟约》第</w:t>
      </w:r>
      <w:r>
        <w:t>26</w:t>
      </w:r>
      <w:r>
        <w:rPr>
          <w:rFonts w:hint="eastAsia"/>
        </w:rPr>
        <w:t>条的违反</w:t>
      </w:r>
      <w:r>
        <w:t>:</w:t>
      </w:r>
      <w:r>
        <w:rPr>
          <w:rFonts w:hint="eastAsia"/>
        </w:rPr>
        <w:t>单身人要缴付一笔与收入有关的缴款</w:t>
      </w:r>
      <w:r>
        <w:t>,</w:t>
      </w:r>
      <w:r>
        <w:rPr>
          <w:rFonts w:hint="eastAsia"/>
        </w:rPr>
        <w:t>已婚人而伴侣没有住院时缴付一笔与收入无关的缴款</w:t>
      </w:r>
      <w:r>
        <w:t>,</w:t>
      </w:r>
      <w:r>
        <w:rPr>
          <w:rFonts w:hint="eastAsia"/>
        </w:rPr>
        <w:t>而已婚人两人均住院时只缴付一笔与收入有关的缴款。</w:t>
      </w:r>
    </w:p>
    <w:p w:rsidR="00000000" w:rsidRDefault="00000000">
      <w:r>
        <w:tab/>
      </w:r>
      <w:r>
        <w:rPr>
          <w:rFonts w:eastAsia="SimHei" w:hint="eastAsia"/>
          <w:color w:val="FF0000"/>
        </w:rPr>
        <w:t>委员会面前的问题和审理情况</w:t>
      </w:r>
    </w:p>
    <w:p w:rsidR="00000000" w:rsidRDefault="00000000">
      <w:r>
        <w:t>8.1</w:t>
      </w:r>
      <w:r>
        <w:tab/>
      </w:r>
      <w:r>
        <w:rPr>
          <w:rFonts w:hint="eastAsia"/>
        </w:rPr>
        <w:t>人权事务委员会按照《任择议定书》第</w:t>
      </w:r>
      <w:r>
        <w:t>5</w:t>
      </w:r>
      <w:r>
        <w:rPr>
          <w:rFonts w:hint="eastAsia"/>
        </w:rPr>
        <w:t>条第</w:t>
      </w:r>
      <w:r>
        <w:t>1</w:t>
      </w:r>
      <w:r>
        <w:rPr>
          <w:rFonts w:hint="eastAsia"/>
        </w:rPr>
        <w:t>款的规定</w:t>
      </w:r>
      <w:r>
        <w:t>,</w:t>
      </w:r>
      <w:r>
        <w:rPr>
          <w:rFonts w:hint="eastAsia"/>
        </w:rPr>
        <w:t>参照当事各方提供的所有资料审议了本案来文。</w:t>
      </w:r>
    </w:p>
    <w:p w:rsidR="00000000" w:rsidRDefault="00000000">
      <w:r>
        <w:t>8.2</w:t>
      </w:r>
      <w:r>
        <w:tab/>
      </w:r>
      <w:r>
        <w:rPr>
          <w:rFonts w:hint="eastAsia"/>
        </w:rPr>
        <w:t>委员会面前的问题是</w:t>
      </w:r>
      <w:r>
        <w:t>:</w:t>
      </w:r>
      <w:r>
        <w:rPr>
          <w:rFonts w:hint="eastAsia"/>
        </w:rPr>
        <w:t>第</w:t>
      </w:r>
      <w:r>
        <w:t>26</w:t>
      </w:r>
      <w:r>
        <w:rPr>
          <w:rFonts w:hint="eastAsia"/>
        </w:rPr>
        <w:t>条所制订的平等原则在下列情况下是否受到违反</w:t>
      </w:r>
      <w:r>
        <w:t>:(a)</w:t>
      </w:r>
      <w:r>
        <w:rPr>
          <w:rFonts w:hint="eastAsia"/>
        </w:rPr>
        <w:t>根据</w:t>
      </w:r>
      <w:r>
        <w:t>AWBZ</w:t>
      </w:r>
      <w:r>
        <w:rPr>
          <w:rFonts w:hint="eastAsia"/>
        </w:rPr>
        <w:t>提交人按规定因住院治疗而需要作出个人缴款</w:t>
      </w:r>
      <w:r>
        <w:t>,</w:t>
      </w:r>
      <w:r>
        <w:rPr>
          <w:rFonts w:hint="eastAsia"/>
        </w:rPr>
        <w:t>而没有住院治疗的受保人则不需作出个人缴款</w:t>
      </w:r>
      <w:r>
        <w:t>;</w:t>
      </w:r>
      <w:r>
        <w:rPr>
          <w:rFonts w:hint="eastAsia"/>
        </w:rPr>
        <w:t>并且因为个人缴款的计算办法对提交人不利</w:t>
      </w:r>
      <w:r>
        <w:t>,</w:t>
      </w:r>
      <w:r>
        <w:rPr>
          <w:rFonts w:hint="eastAsia"/>
        </w:rPr>
        <w:t>因为</w:t>
      </w:r>
      <w:r>
        <w:t>(b)</w:t>
      </w:r>
      <w:r>
        <w:rPr>
          <w:rFonts w:hint="eastAsia"/>
        </w:rPr>
        <w:t>他们按规定需要支付与收入有关的缴款</w:t>
      </w:r>
      <w:r>
        <w:t>,</w:t>
      </w:r>
      <w:r>
        <w:rPr>
          <w:rFonts w:hint="eastAsia"/>
        </w:rPr>
        <w:t>而已婚或同居的人当其伴侣没有接受治疗时</w:t>
      </w:r>
      <w:r>
        <w:t>,</w:t>
      </w:r>
      <w:r>
        <w:rPr>
          <w:rFonts w:hint="eastAsia"/>
        </w:rPr>
        <w:t>则支付一笔与收入无关的固定缴款</w:t>
      </w:r>
      <w:r>
        <w:t>,</w:t>
      </w:r>
      <w:r>
        <w:rPr>
          <w:rFonts w:hint="eastAsia"/>
        </w:rPr>
        <w:t>而不论他们的收入为何</w:t>
      </w:r>
      <w:r>
        <w:t>,</w:t>
      </w:r>
      <w:r>
        <w:rPr>
          <w:rFonts w:hint="eastAsia"/>
        </w:rPr>
        <w:t>以及</w:t>
      </w:r>
      <w:r>
        <w:t>(c)</w:t>
      </w:r>
      <w:r>
        <w:rPr>
          <w:rFonts w:hint="eastAsia"/>
        </w:rPr>
        <w:t>伴侣两人均接受治疗的一对人支付与单身人同样的最高数额。</w:t>
      </w:r>
    </w:p>
    <w:p w:rsidR="00000000" w:rsidRDefault="00000000">
      <w:pPr>
        <w:spacing w:line="300" w:lineRule="atLeast"/>
      </w:pPr>
      <w:r>
        <w:t>8.3</w:t>
      </w:r>
      <w:r>
        <w:tab/>
      </w:r>
      <w:r>
        <w:rPr>
          <w:rFonts w:hint="eastAsia"/>
        </w:rPr>
        <w:t>委员会的意见是</w:t>
      </w:r>
      <w:r>
        <w:t>,</w:t>
      </w:r>
      <w:r>
        <w:rPr>
          <w:rFonts w:hint="eastAsia"/>
        </w:rPr>
        <w:t>规定从</w:t>
      </w:r>
      <w:r>
        <w:t>AWBZ</w:t>
      </w:r>
      <w:r>
        <w:rPr>
          <w:rFonts w:hint="eastAsia"/>
        </w:rPr>
        <w:t>保险办法获益的个人对住院治疗费用支付个人缴款本身不违反法律之前人人平等的原则。关于</w:t>
      </w:r>
      <w:r>
        <w:t>(a)</w:t>
      </w:r>
      <w:r>
        <w:rPr>
          <w:rFonts w:hint="eastAsia"/>
        </w:rPr>
        <w:t>项的问题</w:t>
      </w:r>
      <w:r>
        <w:t>,</w:t>
      </w:r>
      <w:r>
        <w:rPr>
          <w:rFonts w:hint="eastAsia"/>
        </w:rPr>
        <w:t>缔约国已解释说</w:t>
      </w:r>
      <w:r>
        <w:t>,</w:t>
      </w:r>
      <w:r>
        <w:rPr>
          <w:rFonts w:hint="eastAsia"/>
        </w:rPr>
        <w:t>使用这个制度的人必须向这个保险办法缴款以免这种情况变得负担不起。委员会认为</w:t>
      </w:r>
      <w:r>
        <w:t>,</w:t>
      </w:r>
      <w:r>
        <w:rPr>
          <w:rFonts w:hint="eastAsia"/>
        </w:rPr>
        <w:t>缔约国所做的解释为在按规定需要支付个人缴款的人与不需要支付缴款的人之间作出区别提供了理由依据</w:t>
      </w:r>
      <w:r>
        <w:t>,</w:t>
      </w:r>
      <w:r>
        <w:rPr>
          <w:rFonts w:hint="eastAsia"/>
        </w:rPr>
        <w:t>因而这项区别不构成对《盟约》第</w:t>
      </w:r>
      <w:r>
        <w:t>26</w:t>
      </w:r>
      <w:r>
        <w:rPr>
          <w:rFonts w:hint="eastAsia"/>
        </w:rPr>
        <w:t>条的违反。</w:t>
      </w:r>
    </w:p>
    <w:p w:rsidR="00000000" w:rsidRDefault="00000000">
      <w:pPr>
        <w:spacing w:line="300" w:lineRule="atLeast"/>
        <w:rPr>
          <w:spacing w:val="4"/>
        </w:rPr>
      </w:pPr>
      <w:r>
        <w:t>8.4</w:t>
      </w:r>
      <w:r>
        <w:tab/>
      </w:r>
      <w:r>
        <w:rPr>
          <w:rFonts w:hint="eastAsia"/>
        </w:rPr>
        <w:t>然而</w:t>
      </w:r>
      <w:r>
        <w:t>,</w:t>
      </w:r>
      <w:r>
        <w:rPr>
          <w:rFonts w:hint="eastAsia"/>
        </w:rPr>
        <w:t>根据</w:t>
      </w:r>
      <w:r>
        <w:t>AWBZ</w:t>
      </w:r>
      <w:r>
        <w:rPr>
          <w:rFonts w:hint="eastAsia"/>
        </w:rPr>
        <w:t>的个人缴款的计算方法应该是客观和没有任意性。针对</w:t>
      </w:r>
      <w:r>
        <w:t>(b)</w:t>
      </w:r>
      <w:r>
        <w:rPr>
          <w:rFonts w:hint="eastAsia"/>
        </w:rPr>
        <w:t>项下的问题</w:t>
      </w:r>
      <w:r>
        <w:t>,</w:t>
      </w:r>
      <w:r>
        <w:rPr>
          <w:rFonts w:hint="eastAsia"/>
        </w:rPr>
        <w:t>委员会注意到缔约国的解释</w:t>
      </w:r>
      <w:r>
        <w:t>,</w:t>
      </w:r>
      <w:r>
        <w:rPr>
          <w:rFonts w:hint="eastAsia"/>
        </w:rPr>
        <w:t>缴款方面的区别是依据下述事实方面的差别</w:t>
      </w:r>
      <w:r>
        <w:t>:</w:t>
      </w:r>
      <w:r>
        <w:rPr>
          <w:rFonts w:hint="eastAsia"/>
        </w:rPr>
        <w:t>已婚或同居的人住院后他的伴侣要继续住在他们共同的住户内</w:t>
      </w:r>
      <w:r>
        <w:t>,</w:t>
      </w:r>
      <w:r>
        <w:rPr>
          <w:rFonts w:hint="eastAsia"/>
        </w:rPr>
        <w:t>因此不象接受住院治疗的单身人那样节省同样数额的金钱。为此理由要求他们支付一笔固定的</w:t>
      </w:r>
      <w:r>
        <w:rPr>
          <w:rFonts w:hint="eastAsia"/>
          <w:spacing w:val="4"/>
        </w:rPr>
        <w:t>缴款。委员会认为</w:t>
      </w:r>
      <w:r>
        <w:rPr>
          <w:spacing w:val="4"/>
        </w:rPr>
        <w:t>,</w:t>
      </w:r>
      <w:r>
        <w:rPr>
          <w:rFonts w:hint="eastAsia"/>
          <w:spacing w:val="4"/>
        </w:rPr>
        <w:t>这项区别依据于一项假设</w:t>
      </w:r>
      <w:r>
        <w:rPr>
          <w:spacing w:val="4"/>
        </w:rPr>
        <w:t>,</w:t>
      </w:r>
      <w:r>
        <w:rPr>
          <w:rFonts w:hint="eastAsia"/>
          <w:spacing w:val="4"/>
        </w:rPr>
        <w:t>该假设是依据从保险办法获益的人的实际生活情况</w:t>
      </w:r>
      <w:r>
        <w:rPr>
          <w:spacing w:val="4"/>
        </w:rPr>
        <w:t>,</w:t>
      </w:r>
      <w:r>
        <w:rPr>
          <w:rFonts w:hint="eastAsia"/>
          <w:spacing w:val="4"/>
        </w:rPr>
        <w:t>所以是客观和合理的。因此不构成对《盟约》第</w:t>
      </w:r>
      <w:r>
        <w:rPr>
          <w:spacing w:val="4"/>
        </w:rPr>
        <w:t>26</w:t>
      </w:r>
      <w:r>
        <w:rPr>
          <w:rFonts w:hint="eastAsia"/>
          <w:spacing w:val="4"/>
        </w:rPr>
        <w:t>条的违反。这项结论不受提交人下述论点的影响</w:t>
      </w:r>
      <w:r>
        <w:rPr>
          <w:spacing w:val="4"/>
        </w:rPr>
        <w:t>:</w:t>
      </w:r>
      <w:r>
        <w:rPr>
          <w:rFonts w:hint="eastAsia"/>
          <w:spacing w:val="4"/>
        </w:rPr>
        <w:t>缔约国或许手边能找出别的办法为</w:t>
      </w:r>
      <w:r>
        <w:rPr>
          <w:spacing w:val="4"/>
        </w:rPr>
        <w:t>AWBZ</w:t>
      </w:r>
      <w:r>
        <w:rPr>
          <w:rFonts w:hint="eastAsia"/>
          <w:spacing w:val="4"/>
        </w:rPr>
        <w:t>保险办法征收足够的资金。</w:t>
      </w:r>
    </w:p>
    <w:p w:rsidR="00000000" w:rsidRDefault="00000000">
      <w:pPr>
        <w:spacing w:line="300" w:lineRule="atLeast"/>
      </w:pPr>
      <w:r>
        <w:t>8.5</w:t>
      </w:r>
      <w:r>
        <w:tab/>
      </w:r>
      <w:r>
        <w:rPr>
          <w:rFonts w:hint="eastAsia"/>
        </w:rPr>
        <w:t>关于</w:t>
      </w:r>
      <w:r>
        <w:t>(c)</w:t>
      </w:r>
      <w:r>
        <w:rPr>
          <w:rFonts w:hint="eastAsia"/>
        </w:rPr>
        <w:t>项下的问题</w:t>
      </w:r>
      <w:r>
        <w:t>,</w:t>
      </w:r>
      <w:r>
        <w:rPr>
          <w:rFonts w:hint="eastAsia"/>
        </w:rPr>
        <w:t>委员会注意到缔约国已解释说</w:t>
      </w:r>
      <w:r>
        <w:t>,</w:t>
      </w:r>
      <w:r>
        <w:rPr>
          <w:rFonts w:hint="eastAsia"/>
        </w:rPr>
        <w:t>在计算每一个人必须作为与收入有关缴款支付的数额时</w:t>
      </w:r>
      <w:r>
        <w:t>,</w:t>
      </w:r>
      <w:r>
        <w:rPr>
          <w:rFonts w:hint="eastAsia"/>
        </w:rPr>
        <w:t>必须考虑到每一个人的支付能力以及家庭情况。对于夫妇两人均接受治疗的情况</w:t>
      </w:r>
      <w:r>
        <w:t>,</w:t>
      </w:r>
      <w:r>
        <w:rPr>
          <w:rFonts w:hint="eastAsia"/>
        </w:rPr>
        <w:t>他们的总收入构成计算他们缴款的依据。然而</w:t>
      </w:r>
      <w:r>
        <w:t>,</w:t>
      </w:r>
      <w:r>
        <w:rPr>
          <w:rFonts w:hint="eastAsia"/>
        </w:rPr>
        <w:t>这不影响本人缴款的最高限额</w:t>
      </w:r>
      <w:r>
        <w:t>,</w:t>
      </w:r>
      <w:r>
        <w:rPr>
          <w:rFonts w:hint="eastAsia"/>
        </w:rPr>
        <w:t>这个限额对单身人或一对人是同样的</w:t>
      </w:r>
      <w:r>
        <w:t>(1 350</w:t>
      </w:r>
      <w:r>
        <w:rPr>
          <w:rFonts w:hint="eastAsia"/>
        </w:rPr>
        <w:t>荷兰盾</w:t>
      </w:r>
      <w:r>
        <w:t>)</w:t>
      </w:r>
      <w:r>
        <w:rPr>
          <w:rFonts w:hint="eastAsia"/>
        </w:rPr>
        <w:t>。提交人中没有一个被征收等于这个最高限额的本人缴款额。因此</w:t>
      </w:r>
      <w:r>
        <w:t>,</w:t>
      </w:r>
      <w:r>
        <w:rPr>
          <w:rFonts w:hint="eastAsia"/>
        </w:rPr>
        <w:t>提交人没有证明他们是违反《盟约》第</w:t>
      </w:r>
      <w:r>
        <w:t>26</w:t>
      </w:r>
      <w:r>
        <w:rPr>
          <w:rFonts w:hint="eastAsia"/>
        </w:rPr>
        <w:t>条的受害者。</w:t>
      </w:r>
    </w:p>
    <w:p w:rsidR="00000000" w:rsidRDefault="00000000">
      <w:pPr>
        <w:spacing w:line="300" w:lineRule="atLeast"/>
      </w:pPr>
      <w:r>
        <w:t>9.</w:t>
      </w:r>
      <w:r>
        <w:tab/>
      </w:r>
      <w:r>
        <w:rPr>
          <w:rFonts w:hint="eastAsia"/>
        </w:rPr>
        <w:t>人权事务委员会根据《公民权利和政治权利国际盟约任择议定书》第</w:t>
      </w:r>
      <w:r>
        <w:t>5</w:t>
      </w:r>
      <w:r>
        <w:rPr>
          <w:rFonts w:hint="eastAsia"/>
        </w:rPr>
        <w:t>条第</w:t>
      </w:r>
      <w:r>
        <w:t>4</w:t>
      </w:r>
      <w:r>
        <w:rPr>
          <w:rFonts w:hint="eastAsia"/>
        </w:rPr>
        <w:t>款行事</w:t>
      </w:r>
      <w:r>
        <w:t>,</w:t>
      </w:r>
      <w:r>
        <w:rPr>
          <w:rFonts w:hint="eastAsia"/>
        </w:rPr>
        <w:t>认为委员会面前的事实没有表出《公民权利和政治权利国际盟约》第</w:t>
      </w:r>
      <w:r>
        <w:t>26</w:t>
      </w:r>
      <w:r>
        <w:rPr>
          <w:rFonts w:hint="eastAsia"/>
        </w:rPr>
        <w:t>条有受到违反情况。</w:t>
      </w:r>
    </w:p>
    <w:p w:rsidR="00000000" w:rsidRDefault="00000000">
      <w:pPr>
        <w:spacing w:line="300" w:lineRule="atLeast"/>
      </w:pPr>
      <w:r>
        <w:t>[</w:t>
      </w:r>
      <w:r>
        <w:rPr>
          <w:rFonts w:hint="eastAsia"/>
        </w:rPr>
        <w:t>以英文、法文和西班牙文通过</w:t>
      </w:r>
      <w:r>
        <w:t>,</w:t>
      </w:r>
      <w:r>
        <w:rPr>
          <w:rFonts w:hint="eastAsia"/>
        </w:rPr>
        <w:t>英文本为原文本。后来作为本报告的一部分还以阿拉伯文、中文和俄文印发。</w:t>
      </w:r>
      <w:r>
        <w:t>]</w:t>
      </w:r>
    </w:p>
    <w:p w:rsidR="00000000" w:rsidRDefault="00000000">
      <w:pPr>
        <w:pStyle w:val="H1"/>
        <w:ind w:left="425" w:hanging="425"/>
        <w:jc w:val="both"/>
      </w:pPr>
      <w:r>
        <w:t>Q.</w:t>
      </w:r>
      <w:r>
        <w:tab/>
      </w:r>
      <w:r>
        <w:rPr>
          <w:rFonts w:hint="eastAsia"/>
        </w:rPr>
        <w:t>第</w:t>
      </w:r>
      <w:r>
        <w:t>672/1995</w:t>
      </w:r>
      <w:r>
        <w:rPr>
          <w:rFonts w:hint="eastAsia"/>
        </w:rPr>
        <w:t>号来文</w:t>
      </w:r>
      <w:r>
        <w:t xml:space="preserve">C. Smart </w:t>
      </w:r>
      <w:r>
        <w:rPr>
          <w:rFonts w:hint="eastAsia"/>
        </w:rPr>
        <w:t>诉特立尼达和多巴哥</w:t>
      </w:r>
      <w:r>
        <w:rPr>
          <w:rStyle w:val="FootnoteReference"/>
        </w:rPr>
        <w:footnoteReference w:customMarkFollows="1" w:id="17"/>
        <w:t>*</w:t>
      </w:r>
      <w:r>
        <w:t xml:space="preserve"> (1998</w:t>
      </w:r>
      <w:r>
        <w:rPr>
          <w:rFonts w:hint="eastAsia"/>
        </w:rPr>
        <w:t>年</w:t>
      </w:r>
      <w:r>
        <w:t>7</w:t>
      </w:r>
      <w:r>
        <w:rPr>
          <w:rFonts w:hint="eastAsia"/>
        </w:rPr>
        <w:t>月</w:t>
      </w:r>
      <w:r>
        <w:t>29</w:t>
      </w:r>
      <w:r>
        <w:rPr>
          <w:rFonts w:hint="eastAsia"/>
        </w:rPr>
        <w:t>日第六十三届会议通过的意见</w:t>
      </w:r>
      <w:r>
        <w:t>)</w:t>
      </w:r>
    </w:p>
    <w:p w:rsidR="00000000" w:rsidRDefault="00000000">
      <w:pPr>
        <w:spacing w:after="120"/>
      </w:pPr>
      <w:r>
        <w:tab/>
      </w:r>
      <w:r>
        <w:rPr>
          <w:rFonts w:eastAsia="SimHei" w:hint="eastAsia"/>
          <w:color w:val="FF0000"/>
        </w:rPr>
        <w:t>提交人</w:t>
      </w:r>
      <w:r>
        <w:t>: Clive Smart[</w:t>
      </w:r>
      <w:r>
        <w:rPr>
          <w:rFonts w:hint="eastAsia"/>
        </w:rPr>
        <w:t>由伦敦</w:t>
      </w:r>
      <w:r>
        <w:t xml:space="preserve"> S. Rutter </w:t>
      </w:r>
      <w:r>
        <w:rPr>
          <w:rFonts w:hint="eastAsia"/>
        </w:rPr>
        <w:t>律师事务所</w:t>
      </w:r>
      <w:r>
        <w:t>Clive Woolf</w:t>
      </w:r>
      <w:r>
        <w:rPr>
          <w:rFonts w:hint="eastAsia"/>
        </w:rPr>
        <w:t>先生代理</w:t>
      </w:r>
      <w:r>
        <w:t>]</w:t>
      </w:r>
    </w:p>
    <w:p w:rsidR="00000000" w:rsidRDefault="00000000">
      <w:pPr>
        <w:spacing w:after="120"/>
      </w:pPr>
      <w:r>
        <w:tab/>
      </w:r>
      <w:r>
        <w:rPr>
          <w:rFonts w:eastAsia="SimHei" w:hint="eastAsia"/>
          <w:color w:val="FF0000"/>
        </w:rPr>
        <w:t>受害人</w:t>
      </w:r>
      <w:r>
        <w:t xml:space="preserve">: </w:t>
      </w:r>
      <w:r>
        <w:rPr>
          <w:rFonts w:hint="eastAsia"/>
        </w:rPr>
        <w:t>提交人</w:t>
      </w:r>
    </w:p>
    <w:p w:rsidR="00000000" w:rsidRDefault="00000000">
      <w:pPr>
        <w:spacing w:after="120"/>
      </w:pPr>
      <w:r>
        <w:tab/>
      </w:r>
      <w:r>
        <w:rPr>
          <w:rFonts w:eastAsia="SimHei" w:hint="eastAsia"/>
          <w:color w:val="FF0000"/>
        </w:rPr>
        <w:t>所涉缔约国</w:t>
      </w:r>
      <w:r>
        <w:t xml:space="preserve">: </w:t>
      </w:r>
      <w:r>
        <w:rPr>
          <w:rFonts w:hint="eastAsia"/>
        </w:rPr>
        <w:t>特立尼达和多巴哥</w:t>
      </w:r>
    </w:p>
    <w:p w:rsidR="00000000" w:rsidRDefault="00000000">
      <w:pPr>
        <w:spacing w:after="120"/>
      </w:pPr>
      <w:r>
        <w:tab/>
      </w:r>
      <w:r>
        <w:rPr>
          <w:rFonts w:eastAsia="SimHei" w:hint="eastAsia"/>
          <w:color w:val="FF0000"/>
        </w:rPr>
        <w:t>来文日期</w:t>
      </w:r>
      <w:r>
        <w:t>: 1995</w:t>
      </w:r>
      <w:r>
        <w:rPr>
          <w:rFonts w:hint="eastAsia"/>
        </w:rPr>
        <w:t>年</w:t>
      </w:r>
      <w:r>
        <w:t>12</w:t>
      </w:r>
      <w:r>
        <w:rPr>
          <w:rFonts w:hint="eastAsia"/>
        </w:rPr>
        <w:t>月</w:t>
      </w:r>
      <w:r>
        <w:t>11</w:t>
      </w:r>
      <w:r>
        <w:rPr>
          <w:rFonts w:hint="eastAsia"/>
        </w:rPr>
        <w:t>日</w:t>
      </w:r>
      <w:r>
        <w:t>(</w:t>
      </w:r>
      <w:r>
        <w:rPr>
          <w:rFonts w:hint="eastAsia"/>
        </w:rPr>
        <w:t>首次提交</w:t>
      </w:r>
      <w:r>
        <w:t>)</w:t>
      </w:r>
    </w:p>
    <w:p w:rsidR="00000000" w:rsidRDefault="00000000">
      <w:pPr>
        <w:spacing w:after="120"/>
      </w:pPr>
      <w:r>
        <w:tab/>
      </w:r>
      <w:r>
        <w:rPr>
          <w:rFonts w:eastAsia="SimHei" w:hint="eastAsia"/>
          <w:color w:val="FF0000"/>
        </w:rPr>
        <w:t>决定可否受理的日期</w:t>
      </w:r>
      <w:r>
        <w:t>: 1996</w:t>
      </w:r>
      <w:r>
        <w:rPr>
          <w:rFonts w:hint="eastAsia"/>
        </w:rPr>
        <w:t>年</w:t>
      </w:r>
      <w:r>
        <w:t>7</w:t>
      </w:r>
      <w:r>
        <w:rPr>
          <w:rFonts w:hint="eastAsia"/>
        </w:rPr>
        <w:t>月</w:t>
      </w:r>
      <w:r>
        <w:t>5</w:t>
      </w:r>
      <w:r>
        <w:rPr>
          <w:rFonts w:hint="eastAsia"/>
        </w:rPr>
        <w:t>日</w:t>
      </w:r>
    </w:p>
    <w:p w:rsidR="00000000" w:rsidRDefault="00000000">
      <w:pPr>
        <w:spacing w:after="120"/>
      </w:pPr>
      <w:r>
        <w:tab/>
      </w:r>
      <w:r>
        <w:rPr>
          <w:rFonts w:hint="eastAsia"/>
        </w:rPr>
        <w:t>根据《公民及政治权利国际盟约》第</w:t>
      </w:r>
      <w:r>
        <w:t>28</w:t>
      </w:r>
      <w:r>
        <w:rPr>
          <w:rFonts w:hint="eastAsia"/>
        </w:rPr>
        <w:t>条设立的</w:t>
      </w:r>
      <w:r>
        <w:rPr>
          <w:rFonts w:eastAsia="SimHei" w:hint="eastAsia"/>
          <w:color w:val="FF0000"/>
        </w:rPr>
        <w:t>人权事务委员会</w:t>
      </w:r>
      <w:r>
        <w:t>,</w:t>
      </w:r>
    </w:p>
    <w:p w:rsidR="00000000" w:rsidRDefault="00000000">
      <w:pPr>
        <w:spacing w:after="120"/>
      </w:pPr>
      <w:r>
        <w:tab/>
      </w:r>
      <w:r>
        <w:rPr>
          <w:rFonts w:hint="eastAsia"/>
        </w:rPr>
        <w:t>于</w:t>
      </w:r>
      <w:r>
        <w:t>1998</w:t>
      </w:r>
      <w:r>
        <w:rPr>
          <w:rFonts w:hint="eastAsia"/>
        </w:rPr>
        <w:t>年</w:t>
      </w:r>
      <w:r>
        <w:t>7</w:t>
      </w:r>
      <w:r>
        <w:rPr>
          <w:rFonts w:hint="eastAsia"/>
        </w:rPr>
        <w:t>月</w:t>
      </w:r>
      <w:r>
        <w:t>29</w:t>
      </w:r>
      <w:r>
        <w:rPr>
          <w:rFonts w:hint="eastAsia"/>
        </w:rPr>
        <w:t>日</w:t>
      </w:r>
      <w:r>
        <w:rPr>
          <w:rFonts w:eastAsia="SimHei" w:hint="eastAsia"/>
          <w:color w:val="FF0000"/>
        </w:rPr>
        <w:t>举行</w:t>
      </w:r>
      <w:r>
        <w:rPr>
          <w:rFonts w:hint="eastAsia"/>
        </w:rPr>
        <w:t>会议</w:t>
      </w:r>
      <w:r>
        <w:t>,</w:t>
      </w:r>
    </w:p>
    <w:p w:rsidR="00000000" w:rsidRDefault="00000000">
      <w:pPr>
        <w:spacing w:after="120"/>
      </w:pPr>
      <w:r>
        <w:tab/>
      </w:r>
      <w:r>
        <w:rPr>
          <w:rFonts w:eastAsia="SimHei" w:hint="eastAsia"/>
          <w:color w:val="FF0000"/>
        </w:rPr>
        <w:t>结束了</w:t>
      </w:r>
      <w:r>
        <w:rPr>
          <w:rFonts w:hint="eastAsia"/>
        </w:rPr>
        <w:t>对</w:t>
      </w:r>
      <w:r>
        <w:t xml:space="preserve"> Clive Smart</w:t>
      </w:r>
      <w:r>
        <w:rPr>
          <w:rFonts w:hint="eastAsia"/>
        </w:rPr>
        <w:t>先生根据《公民及政治权利国际盟约任择议定书》提交人权事务委员会的第</w:t>
      </w:r>
      <w:r>
        <w:t>672/1995</w:t>
      </w:r>
      <w:r>
        <w:rPr>
          <w:rFonts w:hint="eastAsia"/>
        </w:rPr>
        <w:t>号来文的审议</w:t>
      </w:r>
      <w:r>
        <w:t>,</w:t>
      </w:r>
    </w:p>
    <w:p w:rsidR="00000000" w:rsidRDefault="00000000">
      <w:pPr>
        <w:spacing w:after="120"/>
      </w:pPr>
      <w:r>
        <w:tab/>
      </w:r>
      <w:r>
        <w:rPr>
          <w:rFonts w:eastAsia="SimHei" w:hint="eastAsia"/>
          <w:color w:val="FF0000"/>
        </w:rPr>
        <w:t>考虑了</w:t>
      </w:r>
      <w:r>
        <w:rPr>
          <w:rFonts w:hint="eastAsia"/>
        </w:rPr>
        <w:t>来文提交人、其律师和所涉缔约国提出的全部书面资料</w:t>
      </w:r>
      <w:r>
        <w:t>,</w:t>
      </w:r>
    </w:p>
    <w:p w:rsidR="00000000" w:rsidRDefault="00000000">
      <w:pPr>
        <w:spacing w:after="120"/>
      </w:pPr>
      <w:r>
        <w:tab/>
      </w:r>
      <w:r>
        <w:rPr>
          <w:rFonts w:eastAsia="SimHei" w:hint="eastAsia"/>
          <w:color w:val="FF0000"/>
        </w:rPr>
        <w:t>根据《任择议定书》第</w:t>
      </w:r>
      <w:r>
        <w:rPr>
          <w:rFonts w:eastAsia="SimHei"/>
          <w:color w:val="FF0000"/>
        </w:rPr>
        <w:t>5</w:t>
      </w:r>
      <w:r>
        <w:rPr>
          <w:rFonts w:eastAsia="SimHei" w:hint="eastAsia"/>
          <w:color w:val="FF0000"/>
        </w:rPr>
        <w:t>条第</w:t>
      </w:r>
      <w:r>
        <w:rPr>
          <w:rFonts w:eastAsia="SimHei"/>
          <w:color w:val="FF0000"/>
        </w:rPr>
        <w:t>4</w:t>
      </w:r>
      <w:r>
        <w:rPr>
          <w:rFonts w:eastAsia="SimHei" w:hint="eastAsia"/>
          <w:color w:val="FF0000"/>
        </w:rPr>
        <w:t>款通过其意见。</w:t>
      </w:r>
    </w:p>
    <w:p w:rsidR="00000000" w:rsidRDefault="00000000">
      <w:pPr>
        <w:spacing w:after="120"/>
      </w:pPr>
      <w:r>
        <w:t>1.</w:t>
      </w:r>
      <w:r>
        <w:tab/>
      </w:r>
      <w:r>
        <w:rPr>
          <w:rFonts w:hint="eastAsia"/>
        </w:rPr>
        <w:t>来文提交人</w:t>
      </w:r>
      <w:r>
        <w:t xml:space="preserve"> Clive Smart</w:t>
      </w:r>
      <w:r>
        <w:rPr>
          <w:rFonts w:hint="eastAsia"/>
        </w:rPr>
        <w:t>是特立尼达公民</w:t>
      </w:r>
      <w:r>
        <w:t>,</w:t>
      </w:r>
      <w:r>
        <w:rPr>
          <w:rFonts w:hint="eastAsia"/>
        </w:rPr>
        <w:t>做木匠活</w:t>
      </w:r>
      <w:r>
        <w:t>,</w:t>
      </w:r>
      <w:r>
        <w:rPr>
          <w:rFonts w:hint="eastAsia"/>
        </w:rPr>
        <w:t>目前关押在特立尼达和多巴哥西班牙港的国家监狱。他声称是特立尼达和多巴哥违反《公民及政治权利国际盟约》第</w:t>
      </w:r>
      <w:r>
        <w:t>7</w:t>
      </w:r>
      <w:r>
        <w:rPr>
          <w:rFonts w:hint="eastAsia"/>
        </w:rPr>
        <w:t>条</w:t>
      </w:r>
      <w:r>
        <w:t>;</w:t>
      </w:r>
      <w:r>
        <w:rPr>
          <w:rFonts w:hint="eastAsia"/>
        </w:rPr>
        <w:t>第</w:t>
      </w:r>
      <w:r>
        <w:t>9</w:t>
      </w:r>
      <w:r>
        <w:rPr>
          <w:rFonts w:hint="eastAsia"/>
        </w:rPr>
        <w:t>条第</w:t>
      </w:r>
      <w:r>
        <w:t>3</w:t>
      </w:r>
      <w:r>
        <w:rPr>
          <w:rFonts w:hint="eastAsia"/>
        </w:rPr>
        <w:t>款</w:t>
      </w:r>
      <w:r>
        <w:t>;</w:t>
      </w:r>
      <w:r>
        <w:rPr>
          <w:rFonts w:hint="eastAsia"/>
        </w:rPr>
        <w:t>第</w:t>
      </w:r>
      <w:r>
        <w:t>10</w:t>
      </w:r>
      <w:r>
        <w:rPr>
          <w:rFonts w:hint="eastAsia"/>
        </w:rPr>
        <w:t>条第</w:t>
      </w:r>
      <w:r>
        <w:t>1</w:t>
      </w:r>
      <w:r>
        <w:rPr>
          <w:rFonts w:hint="eastAsia"/>
        </w:rPr>
        <w:t>款和第</w:t>
      </w:r>
      <w:r>
        <w:t>14</w:t>
      </w:r>
      <w:r>
        <w:rPr>
          <w:rFonts w:hint="eastAsia"/>
        </w:rPr>
        <w:t>条第</w:t>
      </w:r>
      <w:r>
        <w:t>1</w:t>
      </w:r>
      <w:r>
        <w:rPr>
          <w:rFonts w:hint="eastAsia"/>
        </w:rPr>
        <w:t>和</w:t>
      </w:r>
      <w:r>
        <w:t>3</w:t>
      </w:r>
      <w:r>
        <w:rPr>
          <w:rFonts w:hint="eastAsia"/>
        </w:rPr>
        <w:t>款的规定的受害者。他由伦敦</w:t>
      </w:r>
      <w:r>
        <w:t xml:space="preserve">S. Rutter </w:t>
      </w:r>
      <w:r>
        <w:rPr>
          <w:rFonts w:hint="eastAsia"/>
        </w:rPr>
        <w:t>律师事务所</w:t>
      </w:r>
      <w:r>
        <w:t>Clive Woolf</w:t>
      </w:r>
      <w:r>
        <w:rPr>
          <w:rFonts w:hint="eastAsia"/>
        </w:rPr>
        <w:t>先生代理。</w:t>
      </w:r>
    </w:p>
    <w:p w:rsidR="00000000" w:rsidRDefault="00000000">
      <w:pPr>
        <w:spacing w:after="120"/>
        <w:rPr>
          <w:rFonts w:eastAsia="SimHei"/>
          <w:color w:val="FF0000"/>
        </w:rPr>
      </w:pPr>
      <w:r>
        <w:rPr>
          <w:rFonts w:eastAsia="SimHei"/>
          <w:color w:val="FF0000"/>
        </w:rPr>
        <w:tab/>
      </w:r>
      <w:r>
        <w:rPr>
          <w:rFonts w:eastAsia="SimHei" w:hint="eastAsia"/>
          <w:color w:val="FF0000"/>
        </w:rPr>
        <w:t>提交人陈述的事实</w:t>
      </w:r>
    </w:p>
    <w:p w:rsidR="00000000" w:rsidRDefault="00000000">
      <w:pPr>
        <w:spacing w:after="120"/>
      </w:pPr>
      <w:r>
        <w:t>2.1</w:t>
      </w:r>
      <w:r>
        <w:tab/>
        <w:t>1988</w:t>
      </w:r>
      <w:r>
        <w:rPr>
          <w:rFonts w:hint="eastAsia"/>
        </w:rPr>
        <w:t>年</w:t>
      </w:r>
      <w:r>
        <w:t>6</w:t>
      </w:r>
      <w:r>
        <w:rPr>
          <w:rFonts w:hint="eastAsia"/>
        </w:rPr>
        <w:t>月</w:t>
      </w:r>
      <w:r>
        <w:t>22</w:t>
      </w:r>
      <w:r>
        <w:rPr>
          <w:rFonts w:hint="eastAsia"/>
        </w:rPr>
        <w:t>日</w:t>
      </w:r>
      <w:r>
        <w:t>,</w:t>
      </w:r>
      <w:r>
        <w:rPr>
          <w:rFonts w:hint="eastAsia"/>
        </w:rPr>
        <w:t>提交人涉嫌谋杀</w:t>
      </w:r>
      <w:r>
        <w:t>Josephine Henry</w:t>
      </w:r>
      <w:r>
        <w:rPr>
          <w:rFonts w:hint="eastAsia"/>
        </w:rPr>
        <w:t>而遭到逮捕。他于</w:t>
      </w:r>
      <w:r>
        <w:t>1992</w:t>
      </w:r>
      <w:r>
        <w:rPr>
          <w:rFonts w:hint="eastAsia"/>
        </w:rPr>
        <w:t>年</w:t>
      </w:r>
      <w:r>
        <w:t>2</w:t>
      </w:r>
      <w:r>
        <w:rPr>
          <w:rFonts w:hint="eastAsia"/>
        </w:rPr>
        <w:t>月</w:t>
      </w:r>
      <w:r>
        <w:t>14</w:t>
      </w:r>
      <w:r>
        <w:rPr>
          <w:rFonts w:hint="eastAsia"/>
        </w:rPr>
        <w:t>日被斯卡巴勒巡回法院判定有罪</w:t>
      </w:r>
      <w:r>
        <w:t>,</w:t>
      </w:r>
      <w:r>
        <w:rPr>
          <w:rFonts w:hint="eastAsia"/>
        </w:rPr>
        <w:t>处以死刑。</w:t>
      </w:r>
      <w:r>
        <w:t>1994</w:t>
      </w:r>
      <w:r>
        <w:rPr>
          <w:rFonts w:hint="eastAsia"/>
        </w:rPr>
        <w:t>年</w:t>
      </w:r>
      <w:r>
        <w:t>10</w:t>
      </w:r>
      <w:r>
        <w:rPr>
          <w:rFonts w:hint="eastAsia"/>
        </w:rPr>
        <w:t>月</w:t>
      </w:r>
      <w:r>
        <w:t>26</w:t>
      </w:r>
      <w:r>
        <w:rPr>
          <w:rFonts w:hint="eastAsia"/>
        </w:rPr>
        <w:t>日</w:t>
      </w:r>
      <w:r>
        <w:t>,</w:t>
      </w:r>
      <w:r>
        <w:rPr>
          <w:rFonts w:hint="eastAsia"/>
        </w:rPr>
        <w:t>特立尼达和多巴哥上诉法院驳回他的上诉。</w:t>
      </w:r>
      <w:r>
        <w:t>1995</w:t>
      </w:r>
      <w:r>
        <w:rPr>
          <w:rFonts w:hint="eastAsia"/>
        </w:rPr>
        <w:t>年</w:t>
      </w:r>
      <w:r>
        <w:t>12</w:t>
      </w:r>
      <w:r>
        <w:rPr>
          <w:rFonts w:hint="eastAsia"/>
        </w:rPr>
        <w:t>月</w:t>
      </w:r>
      <w:r>
        <w:t>11</w:t>
      </w:r>
      <w:r>
        <w:rPr>
          <w:rFonts w:hint="eastAsia"/>
        </w:rPr>
        <w:t>日</w:t>
      </w:r>
      <w:r>
        <w:t>,</w:t>
      </w:r>
      <w:r>
        <w:rPr>
          <w:rFonts w:hint="eastAsia"/>
        </w:rPr>
        <w:t>枢密院司法委员会驳回他要求特准上诉的申请书。</w:t>
      </w:r>
    </w:p>
    <w:p w:rsidR="00000000" w:rsidRDefault="00000000">
      <w:r>
        <w:t>2.2</w:t>
      </w:r>
      <w:r>
        <w:tab/>
      </w:r>
      <w:r>
        <w:rPr>
          <w:rFonts w:hint="eastAsia"/>
        </w:rPr>
        <w:t>审判期间</w:t>
      </w:r>
      <w:r>
        <w:t>,</w:t>
      </w:r>
      <w:r>
        <w:rPr>
          <w:rFonts w:hint="eastAsia"/>
        </w:rPr>
        <w:t>检察官提出的论据是提交人和若干证人的证词。提交人没有对攻击的指控提出辩驳</w:t>
      </w:r>
      <w:r>
        <w:t>,</w:t>
      </w:r>
      <w:r>
        <w:rPr>
          <w:rFonts w:hint="eastAsia"/>
        </w:rPr>
        <w:t>他显然因一时的猜忌攻击</w:t>
      </w:r>
      <w:r>
        <w:t>Josephine Henry,</w:t>
      </w:r>
      <w:r>
        <w:rPr>
          <w:rFonts w:hint="eastAsia"/>
        </w:rPr>
        <w:t>刺了她</w:t>
      </w:r>
      <w:r>
        <w:t>19</w:t>
      </w:r>
      <w:r>
        <w:rPr>
          <w:rFonts w:hint="eastAsia"/>
        </w:rPr>
        <w:t>刀。</w:t>
      </w:r>
    </w:p>
    <w:p w:rsidR="00000000" w:rsidRDefault="00000000">
      <w:r>
        <w:t>2.3</w:t>
      </w:r>
      <w:r>
        <w:tab/>
      </w:r>
      <w:r>
        <w:rPr>
          <w:rFonts w:hint="eastAsia"/>
        </w:rPr>
        <w:t>受害者的姐妹</w:t>
      </w:r>
      <w:r>
        <w:t>Charmaine Henry</w:t>
      </w:r>
      <w:r>
        <w:rPr>
          <w:rFonts w:hint="eastAsia"/>
        </w:rPr>
        <w:t>作证说</w:t>
      </w:r>
      <w:r>
        <w:t>,1988</w:t>
      </w:r>
      <w:r>
        <w:rPr>
          <w:rFonts w:hint="eastAsia"/>
        </w:rPr>
        <w:t>年</w:t>
      </w:r>
      <w:r>
        <w:t>6</w:t>
      </w:r>
      <w:r>
        <w:rPr>
          <w:rFonts w:hint="eastAsia"/>
        </w:rPr>
        <w:t>月</w:t>
      </w:r>
      <w:r>
        <w:t>22</w:t>
      </w:r>
      <w:r>
        <w:rPr>
          <w:rFonts w:hint="eastAsia"/>
        </w:rPr>
        <w:t>日</w:t>
      </w:r>
      <w:r>
        <w:t>10</w:t>
      </w:r>
      <w:r>
        <w:rPr>
          <w:rFonts w:hint="eastAsia"/>
        </w:rPr>
        <w:t>时正</w:t>
      </w:r>
      <w:r>
        <w:t>,</w:t>
      </w:r>
      <w:r>
        <w:rPr>
          <w:rFonts w:hint="eastAsia"/>
        </w:rPr>
        <w:t>她将提交人送出家门</w:t>
      </w:r>
      <w:r>
        <w:t>,</w:t>
      </w:r>
      <w:r>
        <w:rPr>
          <w:rFonts w:hint="eastAsia"/>
        </w:rPr>
        <w:t>叫他暂时离开。据她说</w:t>
      </w:r>
      <w:r>
        <w:t>,</w:t>
      </w:r>
      <w:r>
        <w:rPr>
          <w:rFonts w:hint="eastAsia"/>
        </w:rPr>
        <w:t>过了一段时间</w:t>
      </w:r>
      <w:r>
        <w:t>,</w:t>
      </w:r>
      <w:r>
        <w:rPr>
          <w:rFonts w:hint="eastAsia"/>
        </w:rPr>
        <w:t>她听到姐妹大声呼救。她应声赶去</w:t>
      </w:r>
      <w:r>
        <w:t>,</w:t>
      </w:r>
      <w:r>
        <w:rPr>
          <w:rFonts w:hint="eastAsia"/>
        </w:rPr>
        <w:t>看到她姐妹拼命想要挣脱在刺自己的提交人。她强调她的姐妹是在徒手挣扎。她求提交人住手</w:t>
      </w:r>
      <w:r>
        <w:t>,</w:t>
      </w:r>
      <w:r>
        <w:rPr>
          <w:rFonts w:hint="eastAsia"/>
        </w:rPr>
        <w:t>跑到街上求救</w:t>
      </w:r>
      <w:r>
        <w:t>,</w:t>
      </w:r>
      <w:r>
        <w:rPr>
          <w:rFonts w:hint="eastAsia"/>
        </w:rPr>
        <w:t>然后赶回现场。</w:t>
      </w:r>
    </w:p>
    <w:p w:rsidR="00000000" w:rsidRDefault="00000000">
      <w:r>
        <w:t>2.4</w:t>
      </w:r>
      <w:r>
        <w:tab/>
      </w:r>
      <w:r>
        <w:rPr>
          <w:rFonts w:hint="eastAsia"/>
        </w:rPr>
        <w:t>另一名控方证人</w:t>
      </w:r>
      <w:r>
        <w:t>Hayden Griffith</w:t>
      </w:r>
      <w:r>
        <w:rPr>
          <w:rFonts w:hint="eastAsia"/>
        </w:rPr>
        <w:t>作证说</w:t>
      </w:r>
      <w:r>
        <w:t>,</w:t>
      </w:r>
      <w:r>
        <w:rPr>
          <w:rFonts w:hint="eastAsia"/>
        </w:rPr>
        <w:t>他不认识提交人</w:t>
      </w:r>
      <w:r>
        <w:t>,</w:t>
      </w:r>
      <w:r>
        <w:rPr>
          <w:rFonts w:hint="eastAsia"/>
        </w:rPr>
        <w:t>看到提交人指手画脚走过他家</w:t>
      </w:r>
      <w:r>
        <w:t>,</w:t>
      </w:r>
      <w:r>
        <w:rPr>
          <w:rFonts w:hint="eastAsia"/>
        </w:rPr>
        <w:t>但是没有看到谁跟提交人在一起。后来他又看到受害者走过他窗口。受害者去过第三名证人</w:t>
      </w:r>
      <w:r>
        <w:t>Michelle Quashie</w:t>
      </w:r>
      <w:r>
        <w:rPr>
          <w:rFonts w:hint="eastAsia"/>
        </w:rPr>
        <w:t>家里</w:t>
      </w:r>
      <w:r>
        <w:t>,</w:t>
      </w:r>
      <w:r>
        <w:rPr>
          <w:rFonts w:hint="eastAsia"/>
        </w:rPr>
        <w:t>这位证人作证说</w:t>
      </w:r>
      <w:r>
        <w:t>,Henry</w:t>
      </w:r>
      <w:r>
        <w:rPr>
          <w:rFonts w:hint="eastAsia"/>
        </w:rPr>
        <w:t>女士离开她家后到外面同提交人谈话。</w:t>
      </w:r>
    </w:p>
    <w:p w:rsidR="00000000" w:rsidRDefault="00000000">
      <w:r>
        <w:t>2.5</w:t>
      </w:r>
      <w:r>
        <w:tab/>
      </w:r>
      <w:r>
        <w:rPr>
          <w:rFonts w:hint="eastAsia"/>
        </w:rPr>
        <w:t>另一名证人</w:t>
      </w:r>
      <w:r>
        <w:t>Elizabeth Baird</w:t>
      </w:r>
      <w:r>
        <w:rPr>
          <w:rFonts w:hint="eastAsia"/>
        </w:rPr>
        <w:t>是</w:t>
      </w:r>
      <w:r>
        <w:t xml:space="preserve"> Charmaine Henry </w:t>
      </w:r>
      <w:r>
        <w:rPr>
          <w:rFonts w:hint="eastAsia"/>
        </w:rPr>
        <w:t>的邻居</w:t>
      </w:r>
      <w:r>
        <w:t>,</w:t>
      </w:r>
      <w:r>
        <w:rPr>
          <w:rFonts w:hint="eastAsia"/>
        </w:rPr>
        <w:t>她作证说</w:t>
      </w:r>
      <w:r>
        <w:t>,</w:t>
      </w:r>
      <w:r>
        <w:rPr>
          <w:rFonts w:hint="eastAsia"/>
        </w:rPr>
        <w:t>她无意中听到提交人同</w:t>
      </w:r>
      <w:r>
        <w:t xml:space="preserve">Charmaine Henry </w:t>
      </w:r>
      <w:r>
        <w:rPr>
          <w:rFonts w:hint="eastAsia"/>
        </w:rPr>
        <w:t>的谈话</w:t>
      </w:r>
      <w:r>
        <w:t>,</w:t>
      </w:r>
      <w:r>
        <w:rPr>
          <w:rFonts w:hint="eastAsia"/>
        </w:rPr>
        <w:t>后来又听到她向姐妹呼叫求救。她看到提交人在路上捅刺受害人而大声叫他住手。</w:t>
      </w:r>
      <w:r>
        <w:t>Josephine Henry</w:t>
      </w:r>
      <w:r>
        <w:rPr>
          <w:rFonts w:hint="eastAsia"/>
        </w:rPr>
        <w:t>跌到沟里</w:t>
      </w:r>
      <w:r>
        <w:t>,</w:t>
      </w:r>
      <w:r>
        <w:rPr>
          <w:rFonts w:hint="eastAsia"/>
        </w:rPr>
        <w:t>但是不论她怎么求提交人住手他都不听。据这位证人说</w:t>
      </w:r>
      <w:r>
        <w:t>,</w:t>
      </w:r>
      <w:r>
        <w:rPr>
          <w:rFonts w:hint="eastAsia"/>
        </w:rPr>
        <w:t>受害者手无寸铁。</w:t>
      </w:r>
    </w:p>
    <w:p w:rsidR="00000000" w:rsidRDefault="00000000">
      <w:r>
        <w:t>2.6</w:t>
      </w:r>
      <w:r>
        <w:tab/>
      </w:r>
      <w:r>
        <w:rPr>
          <w:rFonts w:hint="eastAsia"/>
        </w:rPr>
        <w:t>负责逮捕的警察作证说</w:t>
      </w:r>
      <w:r>
        <w:t>,</w:t>
      </w:r>
      <w:r>
        <w:rPr>
          <w:rFonts w:hint="eastAsia"/>
        </w:rPr>
        <w:t>提交人见到他时表示</w:t>
      </w:r>
      <w:r>
        <w:t>,</w:t>
      </w:r>
      <w:r>
        <w:rPr>
          <w:rFonts w:hint="eastAsia"/>
        </w:rPr>
        <w:t>“</w:t>
      </w:r>
      <w:r>
        <w:t xml:space="preserve">Joefield </w:t>
      </w:r>
      <w:r>
        <w:rPr>
          <w:rFonts w:hint="eastAsia"/>
        </w:rPr>
        <w:t>先生</w:t>
      </w:r>
      <w:r>
        <w:t>,</w:t>
      </w:r>
      <w:r>
        <w:rPr>
          <w:rFonts w:hint="eastAsia"/>
        </w:rPr>
        <w:t>我跟你走</w:t>
      </w:r>
      <w:r>
        <w:t>,</w:t>
      </w:r>
      <w:r>
        <w:rPr>
          <w:rFonts w:hint="eastAsia"/>
        </w:rPr>
        <w:t>我不会逃跑”。警察提醒他有关规定后将他带到警察局。后来提交人随着多名警察取回插在一棵芒果树上的沾满了血的刀子</w:t>
      </w:r>
      <w:r>
        <w:t>,</w:t>
      </w:r>
      <w:r>
        <w:rPr>
          <w:rFonts w:hint="eastAsia"/>
        </w:rPr>
        <w:t>提交人表示原来想要在树旁自杀。血迹的血型与</w:t>
      </w:r>
      <w:r>
        <w:t>Josephine</w:t>
      </w:r>
      <w:r>
        <w:rPr>
          <w:rFonts w:hint="eastAsia"/>
        </w:rPr>
        <w:t>的血型相同。</w:t>
      </w:r>
    </w:p>
    <w:p w:rsidR="00000000" w:rsidRDefault="00000000">
      <w:pPr>
        <w:rPr>
          <w:spacing w:val="-4"/>
        </w:rPr>
      </w:pPr>
      <w:r>
        <w:t>2.7</w:t>
      </w:r>
      <w:r>
        <w:tab/>
      </w:r>
      <w:r>
        <w:rPr>
          <w:rFonts w:hint="eastAsia"/>
        </w:rPr>
        <w:t>提交人提出的辩护理由是自卫</w:t>
      </w:r>
      <w:r>
        <w:t>,</w:t>
      </w:r>
      <w:r>
        <w:rPr>
          <w:rFonts w:hint="eastAsia"/>
        </w:rPr>
        <w:t>附带的理由是受到挑衅。他在证人席上作证说</w:t>
      </w:r>
      <w:r>
        <w:t>,</w:t>
      </w:r>
      <w:r>
        <w:rPr>
          <w:rFonts w:hint="eastAsia"/>
        </w:rPr>
        <w:t>她同受害者有肉体关系</w:t>
      </w:r>
      <w:r>
        <w:t>,</w:t>
      </w:r>
      <w:r>
        <w:rPr>
          <w:rFonts w:hint="eastAsia"/>
        </w:rPr>
        <w:t>他每个星期都给受害人钱</w:t>
      </w:r>
      <w:r>
        <w:t>,</w:t>
      </w:r>
      <w:r>
        <w:rPr>
          <w:rFonts w:hint="eastAsia"/>
        </w:rPr>
        <w:t>他们准备结婚。</w:t>
      </w:r>
      <w:r>
        <w:t>1988</w:t>
      </w:r>
      <w:r>
        <w:rPr>
          <w:rFonts w:hint="eastAsia"/>
        </w:rPr>
        <w:t>年</w:t>
      </w:r>
      <w:r>
        <w:t>6</w:t>
      </w:r>
      <w:r>
        <w:rPr>
          <w:rFonts w:hint="eastAsia"/>
        </w:rPr>
        <w:t>月</w:t>
      </w:r>
      <w:r>
        <w:t>21</w:t>
      </w:r>
      <w:r>
        <w:rPr>
          <w:rFonts w:hint="eastAsia"/>
        </w:rPr>
        <w:t>日</w:t>
      </w:r>
      <w:r>
        <w:t>,</w:t>
      </w:r>
      <w:r>
        <w:rPr>
          <w:rFonts w:hint="eastAsia"/>
        </w:rPr>
        <w:t>他把赌博赢来的</w:t>
      </w:r>
      <w:r>
        <w:t>5 000</w:t>
      </w:r>
      <w:r>
        <w:rPr>
          <w:rFonts w:hint="eastAsia"/>
        </w:rPr>
        <w:t>美元交给受害人</w:t>
      </w:r>
      <w:r>
        <w:t>,</w:t>
      </w:r>
      <w:r>
        <w:rPr>
          <w:rFonts w:hint="eastAsia"/>
        </w:rPr>
        <w:t>她答应当天晚上在他家为他做晚饭。但是他回家后发现她没有来。提交人说</w:t>
      </w:r>
      <w:r>
        <w:t>,</w:t>
      </w:r>
      <w:r>
        <w:rPr>
          <w:rFonts w:hint="eastAsia"/>
        </w:rPr>
        <w:t>原来安排由</w:t>
      </w:r>
      <w:r>
        <w:t>Josephine</w:t>
      </w:r>
      <w:r>
        <w:rPr>
          <w:rFonts w:hint="eastAsia"/>
        </w:rPr>
        <w:t>把钱带到法庭</w:t>
      </w:r>
      <w:r>
        <w:t>,</w:t>
      </w:r>
      <w:r>
        <w:rPr>
          <w:rFonts w:hint="eastAsia"/>
        </w:rPr>
        <w:t>因为他估计自己会因为赌博而被处以罚款</w:t>
      </w:r>
      <w:r>
        <w:t>,</w:t>
      </w:r>
      <w:r>
        <w:rPr>
          <w:rFonts w:hint="eastAsia"/>
        </w:rPr>
        <w:t>但她也没到法庭。他先到</w:t>
      </w:r>
      <w:r>
        <w:t>Josephine</w:t>
      </w:r>
      <w:r>
        <w:rPr>
          <w:rFonts w:hint="eastAsia"/>
        </w:rPr>
        <w:t>的父亲家里找她</w:t>
      </w:r>
      <w:r>
        <w:t>,</w:t>
      </w:r>
      <w:r>
        <w:rPr>
          <w:rFonts w:hint="eastAsia"/>
        </w:rPr>
        <w:t>她的姐妹</w:t>
      </w:r>
      <w:r>
        <w:t>Charmaine</w:t>
      </w:r>
      <w:r>
        <w:rPr>
          <w:rFonts w:hint="eastAsia"/>
        </w:rPr>
        <w:t>说她不在那儿</w:t>
      </w:r>
      <w:r>
        <w:t>,</w:t>
      </w:r>
      <w:r>
        <w:rPr>
          <w:rFonts w:hint="eastAsia"/>
        </w:rPr>
        <w:t>后来在</w:t>
      </w:r>
      <w:r>
        <w:t xml:space="preserve"> Michelle Quashie</w:t>
      </w:r>
      <w:r>
        <w:rPr>
          <w:rFonts w:hint="eastAsia"/>
        </w:rPr>
        <w:t>家找到她。他说</w:t>
      </w:r>
      <w:r>
        <w:t>,Josephine</w:t>
      </w:r>
      <w:r>
        <w:rPr>
          <w:rFonts w:hint="eastAsia"/>
        </w:rPr>
        <w:t>拿着正在削凤梨用的短刀从房子里走出来。提交人作证说</w:t>
      </w:r>
      <w:r>
        <w:t>,Josephine</w:t>
      </w:r>
      <w:r>
        <w:rPr>
          <w:rFonts w:hint="eastAsia"/>
        </w:rPr>
        <w:t>告诉他</w:t>
      </w:r>
      <w:r>
        <w:t>,</w:t>
      </w:r>
      <w:r>
        <w:rPr>
          <w:rFonts w:hint="eastAsia"/>
        </w:rPr>
        <w:t>她把钱用来买车票</w:t>
      </w:r>
      <w:r>
        <w:t>,</w:t>
      </w:r>
      <w:r>
        <w:rPr>
          <w:rFonts w:hint="eastAsia"/>
        </w:rPr>
        <w:t>好跟三个朋友去度假。他教她不要开玩笑</w:t>
      </w:r>
      <w:r>
        <w:t>,</w:t>
      </w:r>
      <w:r>
        <w:rPr>
          <w:rFonts w:hint="eastAsia"/>
        </w:rPr>
        <w:t>把钱还给他付罚金和还欠工头的债。他作证说</w:t>
      </w:r>
      <w:r>
        <w:t>,Josephine</w:t>
      </w:r>
      <w:r>
        <w:rPr>
          <w:rFonts w:hint="eastAsia"/>
        </w:rPr>
        <w:t>辱骂他说</w:t>
      </w:r>
      <w:r>
        <w:t>,</w:t>
      </w:r>
      <w:r>
        <w:rPr>
          <w:rFonts w:hint="eastAsia"/>
        </w:rPr>
        <w:t>“为</w:t>
      </w:r>
      <w:r>
        <w:t>5 000</w:t>
      </w:r>
      <w:r>
        <w:rPr>
          <w:rFonts w:hint="eastAsia"/>
        </w:rPr>
        <w:t>美元发那么大脾气真无聊</w:t>
      </w:r>
      <w:r>
        <w:t>,</w:t>
      </w:r>
      <w:r>
        <w:rPr>
          <w:rFonts w:hint="eastAsia"/>
        </w:rPr>
        <w:t>我比这值钱多了”。后来又割伤他的手</w:t>
      </w:r>
      <w:r>
        <w:t>,</w:t>
      </w:r>
      <w:r>
        <w:rPr>
          <w:rFonts w:hint="eastAsia"/>
        </w:rPr>
        <w:t>两人纠扯期间他把刀从她手里抢过来开始“捅刺起来”</w:t>
      </w:r>
      <w:r>
        <w:t>,</w:t>
      </w:r>
      <w:r>
        <w:rPr>
          <w:rFonts w:hint="eastAsia"/>
        </w:rPr>
        <w:t>等到他清醒的时候</w:t>
      </w:r>
      <w:r>
        <w:t>,</w:t>
      </w:r>
      <w:r>
        <w:rPr>
          <w:rFonts w:hint="eastAsia"/>
          <w:spacing w:val="-4"/>
        </w:rPr>
        <w:t>受害者已经躺在沟渠的血泊中了。他拿起工作服和鞋子跑到一棵芒果树边想要上吊</w:t>
      </w:r>
      <w:r>
        <w:rPr>
          <w:spacing w:val="-4"/>
        </w:rPr>
        <w:t>,</w:t>
      </w:r>
      <w:r>
        <w:rPr>
          <w:rFonts w:hint="eastAsia"/>
          <w:spacing w:val="-4"/>
        </w:rPr>
        <w:t>后来又到他祖母家</w:t>
      </w:r>
      <w:r>
        <w:rPr>
          <w:spacing w:val="-4"/>
        </w:rPr>
        <w:t>,</w:t>
      </w:r>
      <w:r>
        <w:rPr>
          <w:rFonts w:hint="eastAsia"/>
          <w:spacing w:val="-4"/>
        </w:rPr>
        <w:t>就在那里受到警察逮捕。他声称已告诉警察他被割伤</w:t>
      </w:r>
      <w:r>
        <w:rPr>
          <w:spacing w:val="-4"/>
        </w:rPr>
        <w:t>,</w:t>
      </w:r>
      <w:r>
        <w:rPr>
          <w:rFonts w:hint="eastAsia"/>
          <w:spacing w:val="-4"/>
        </w:rPr>
        <w:t>但在接受盘问时承认并没有告诉负责逮捕的警察自己被割伤。</w:t>
      </w:r>
    </w:p>
    <w:p w:rsidR="00000000" w:rsidRDefault="00000000">
      <w:r>
        <w:rPr>
          <w:rFonts w:eastAsia="SimHei"/>
          <w:color w:val="FF0000"/>
        </w:rPr>
        <w:tab/>
      </w:r>
      <w:r>
        <w:rPr>
          <w:rFonts w:eastAsia="SimHei" w:hint="eastAsia"/>
          <w:color w:val="FF0000"/>
        </w:rPr>
        <w:t>申诉</w:t>
      </w:r>
    </w:p>
    <w:p w:rsidR="00000000" w:rsidRDefault="00000000">
      <w:r>
        <w:t>3.1</w:t>
      </w:r>
      <w:r>
        <w:tab/>
      </w:r>
      <w:r>
        <w:rPr>
          <w:rFonts w:hint="eastAsia"/>
          <w:spacing w:val="4"/>
        </w:rPr>
        <w:t>律师认为提交人是违反《盟约》第</w:t>
      </w:r>
      <w:r>
        <w:rPr>
          <w:spacing w:val="4"/>
        </w:rPr>
        <w:t>7</w:t>
      </w:r>
      <w:r>
        <w:rPr>
          <w:rFonts w:hint="eastAsia"/>
          <w:spacing w:val="4"/>
        </w:rPr>
        <w:t>第第</w:t>
      </w:r>
      <w:r>
        <w:rPr>
          <w:spacing w:val="4"/>
        </w:rPr>
        <w:t>10</w:t>
      </w:r>
      <w:r>
        <w:rPr>
          <w:rFonts w:hint="eastAsia"/>
          <w:spacing w:val="4"/>
        </w:rPr>
        <w:t>条第</w:t>
      </w:r>
      <w:r>
        <w:rPr>
          <w:spacing w:val="4"/>
        </w:rPr>
        <w:t>1</w:t>
      </w:r>
      <w:r>
        <w:rPr>
          <w:rFonts w:hint="eastAsia"/>
          <w:spacing w:val="4"/>
        </w:rPr>
        <w:t>款的行为的受害者</w:t>
      </w:r>
      <w:r>
        <w:rPr>
          <w:spacing w:val="4"/>
        </w:rPr>
        <w:t>,</w:t>
      </w:r>
      <w:r>
        <w:rPr>
          <w:rFonts w:hint="eastAsia"/>
          <w:spacing w:val="4"/>
        </w:rPr>
        <w:t>因为他已经被关在死囚牢房四年六个多月。他认为迟迟不执行死刑是违反宪法的。律师作为论证</w:t>
      </w:r>
      <w:r>
        <w:rPr>
          <w:spacing w:val="4"/>
        </w:rPr>
        <w:t>,</w:t>
      </w:r>
      <w:r>
        <w:rPr>
          <w:rFonts w:hint="eastAsia"/>
          <w:spacing w:val="4"/>
        </w:rPr>
        <w:t>提到枢密院司法委员会对</w:t>
      </w:r>
      <w:r>
        <w:rPr>
          <w:spacing w:val="4"/>
        </w:rPr>
        <w:t>Pratt and Morgan</w:t>
      </w:r>
      <w:r>
        <w:rPr>
          <w:spacing w:val="4"/>
          <w:vertAlign w:val="superscript"/>
        </w:rPr>
        <w:t>1</w:t>
      </w:r>
      <w:r>
        <w:rPr>
          <w:rFonts w:hint="eastAsia"/>
          <w:spacing w:val="4"/>
        </w:rPr>
        <w:t>一案所作的裁决和欧洲人权法院的一项裁决</w:t>
      </w:r>
      <w:r>
        <w:rPr>
          <w:rFonts w:hint="eastAsia"/>
        </w:rPr>
        <w:t>。</w:t>
      </w:r>
      <w:r>
        <w:rPr>
          <w:vertAlign w:val="superscript"/>
        </w:rPr>
        <w:t>2</w:t>
      </w:r>
      <w:r>
        <w:rPr>
          <w:rFonts w:hint="eastAsia"/>
        </w:rPr>
        <w:t>该律师又宣称</w:t>
      </w:r>
      <w:r>
        <w:t>,</w:t>
      </w:r>
      <w:r>
        <w:rPr>
          <w:rFonts w:hint="eastAsia"/>
        </w:rPr>
        <w:t>提交人在审判前拘留期间</w:t>
      </w:r>
      <w:r>
        <w:t>,</w:t>
      </w:r>
      <w:r>
        <w:rPr>
          <w:rFonts w:hint="eastAsia"/>
        </w:rPr>
        <w:t>面对如果判定有罪就会处以死刑的可能性而陷于极度的痛苦</w:t>
      </w:r>
      <w:r>
        <w:t>,</w:t>
      </w:r>
      <w:r>
        <w:rPr>
          <w:rFonts w:hint="eastAsia"/>
        </w:rPr>
        <w:t>在判断提交人是否受到违反《盟约》的不人道和有辱人格待遇时应考虑到这个相关的事实。</w:t>
      </w:r>
    </w:p>
    <w:p w:rsidR="00000000" w:rsidRDefault="00000000">
      <w:r>
        <w:t>3.2</w:t>
      </w:r>
      <w:r>
        <w:tab/>
      </w:r>
      <w:r>
        <w:rPr>
          <w:rFonts w:hint="eastAsia"/>
        </w:rPr>
        <w:t>提交人声称</w:t>
      </w:r>
      <w:r>
        <w:t>,</w:t>
      </w:r>
      <w:r>
        <w:rPr>
          <w:rFonts w:hint="eastAsia"/>
        </w:rPr>
        <w:t>他在审判前遭到长期拘留一事违反了《盟约》第</w:t>
      </w:r>
      <w:r>
        <w:t>9</w:t>
      </w:r>
      <w:r>
        <w:rPr>
          <w:rFonts w:hint="eastAsia"/>
        </w:rPr>
        <w:t>条第</w:t>
      </w:r>
      <w:r>
        <w:t>3</w:t>
      </w:r>
      <w:r>
        <w:rPr>
          <w:rFonts w:hint="eastAsia"/>
        </w:rPr>
        <w:t>款和第</w:t>
      </w:r>
      <w:r>
        <w:t>14</w:t>
      </w:r>
      <w:r>
        <w:rPr>
          <w:rFonts w:hint="eastAsia"/>
        </w:rPr>
        <w:t>条第</w:t>
      </w:r>
      <w:r>
        <w:t>3</w:t>
      </w:r>
      <w:r>
        <w:rPr>
          <w:rFonts w:hint="eastAsia"/>
        </w:rPr>
        <w:t>款</w:t>
      </w:r>
      <w:r>
        <w:t>(c)</w:t>
      </w:r>
      <w:r>
        <w:rPr>
          <w:rFonts w:hint="eastAsia"/>
        </w:rPr>
        <w:t>项的规定。在这方面他说</w:t>
      </w:r>
      <w:r>
        <w:t>,</w:t>
      </w:r>
      <w:r>
        <w:rPr>
          <w:rFonts w:hint="eastAsia"/>
        </w:rPr>
        <w:t>他于</w:t>
      </w:r>
      <w:r>
        <w:t>1988</w:t>
      </w:r>
      <w:r>
        <w:rPr>
          <w:rFonts w:hint="eastAsia"/>
        </w:rPr>
        <w:t>年</w:t>
      </w:r>
      <w:r>
        <w:t>6</w:t>
      </w:r>
      <w:r>
        <w:rPr>
          <w:rFonts w:hint="eastAsia"/>
        </w:rPr>
        <w:t>月</w:t>
      </w:r>
      <w:r>
        <w:t>22</w:t>
      </w:r>
      <w:r>
        <w:rPr>
          <w:rFonts w:hint="eastAsia"/>
        </w:rPr>
        <w:t>日被捕</w:t>
      </w:r>
      <w:r>
        <w:t>,</w:t>
      </w:r>
      <w:r>
        <w:rPr>
          <w:rFonts w:hint="eastAsia"/>
        </w:rPr>
        <w:t>但是直到</w:t>
      </w:r>
      <w:r>
        <w:t>1992</w:t>
      </w:r>
      <w:r>
        <w:rPr>
          <w:rFonts w:hint="eastAsia"/>
        </w:rPr>
        <w:t>年</w:t>
      </w:r>
      <w:r>
        <w:t>2</w:t>
      </w:r>
      <w:r>
        <w:rPr>
          <w:rFonts w:hint="eastAsia"/>
        </w:rPr>
        <w:t>月</w:t>
      </w:r>
      <w:r>
        <w:t>7</w:t>
      </w:r>
      <w:r>
        <w:rPr>
          <w:rFonts w:hint="eastAsia"/>
        </w:rPr>
        <w:t>日才受到审判。他表示</w:t>
      </w:r>
      <w:r>
        <w:t>,</w:t>
      </w:r>
      <w:r>
        <w:rPr>
          <w:rFonts w:hint="eastAsia"/>
        </w:rPr>
        <w:t>鉴于不难为本案件传唤证人和取得证词和证据</w:t>
      </w:r>
      <w:r>
        <w:t>,</w:t>
      </w:r>
      <w:r>
        <w:rPr>
          <w:rFonts w:hint="eastAsia"/>
        </w:rPr>
        <w:t>更加令人无法接受这种情况。律师认为在审判前拘禁提交人</w:t>
      </w:r>
      <w:r>
        <w:t>44</w:t>
      </w:r>
      <w:r>
        <w:rPr>
          <w:rFonts w:hint="eastAsia"/>
        </w:rPr>
        <w:t>个月是违反《盟约》规定的</w:t>
      </w:r>
      <w:r>
        <w:t>;</w:t>
      </w:r>
      <w:r>
        <w:rPr>
          <w:rFonts w:hint="eastAsia"/>
        </w:rPr>
        <w:t>他提到委员会的裁决。</w:t>
      </w:r>
      <w:r>
        <w:rPr>
          <w:vertAlign w:val="superscript"/>
        </w:rPr>
        <w:t>3</w:t>
      </w:r>
      <w:r>
        <w:rPr>
          <w:rFonts w:hint="eastAsia"/>
        </w:rPr>
        <w:t>律师认为审判后的拖延也可归因于缔约国</w:t>
      </w:r>
      <w:r>
        <w:t>;</w:t>
      </w:r>
      <w:r>
        <w:rPr>
          <w:rFonts w:hint="eastAsia"/>
        </w:rPr>
        <w:t>他提到枢密院对</w:t>
      </w:r>
      <w:r>
        <w:t>Pratt and Morgan</w:t>
      </w:r>
      <w:r>
        <w:rPr>
          <w:rFonts w:hint="eastAsia"/>
        </w:rPr>
        <w:t>一案的裁决。</w:t>
      </w:r>
    </w:p>
    <w:p w:rsidR="00000000" w:rsidRDefault="00000000">
      <w:pPr>
        <w:rPr>
          <w:spacing w:val="-4"/>
        </w:rPr>
      </w:pPr>
      <w:r>
        <w:t>3.3</w:t>
      </w:r>
      <w:r>
        <w:tab/>
      </w:r>
      <w:r>
        <w:rPr>
          <w:rFonts w:hint="eastAsia"/>
          <w:spacing w:val="-4"/>
        </w:rPr>
        <w:t>提交人宣称审判不公。律师提出的理由是</w:t>
      </w:r>
      <w:r>
        <w:rPr>
          <w:spacing w:val="-4"/>
        </w:rPr>
        <w:t>,</w:t>
      </w:r>
      <w:r>
        <w:rPr>
          <w:rFonts w:hint="eastAsia"/>
          <w:spacing w:val="-4"/>
        </w:rPr>
        <w:t>初审法官在总结期间对自卫和挑衅问题处理不当</w:t>
      </w:r>
      <w:r>
        <w:rPr>
          <w:spacing w:val="-4"/>
        </w:rPr>
        <w:t>,</w:t>
      </w:r>
      <w:r>
        <w:rPr>
          <w:rFonts w:hint="eastAsia"/>
          <w:spacing w:val="-4"/>
        </w:rPr>
        <w:t>从而有失公正。律师又宣称</w:t>
      </w:r>
      <w:r>
        <w:rPr>
          <w:spacing w:val="-4"/>
        </w:rPr>
        <w:t>,</w:t>
      </w:r>
      <w:r>
        <w:rPr>
          <w:rFonts w:hint="eastAsia"/>
          <w:spacing w:val="-4"/>
        </w:rPr>
        <w:t>法官作了不正确的陈述</w:t>
      </w:r>
      <w:r>
        <w:rPr>
          <w:spacing w:val="-4"/>
        </w:rPr>
        <w:t>,</w:t>
      </w:r>
      <w:r>
        <w:rPr>
          <w:rFonts w:hint="eastAsia"/>
          <w:spacing w:val="-4"/>
        </w:rPr>
        <w:t>并在控方就自卫问题提出的证据的影响方面误导了陪审团。他声称法官对自卫进行了客观而非主观的检验</w:t>
      </w:r>
      <w:r>
        <w:rPr>
          <w:spacing w:val="-4"/>
        </w:rPr>
        <w:t>,</w:t>
      </w:r>
      <w:r>
        <w:rPr>
          <w:rFonts w:hint="eastAsia"/>
          <w:spacing w:val="-4"/>
        </w:rPr>
        <w:t>从而误导了陪审团。最后</w:t>
      </w:r>
      <w:r>
        <w:rPr>
          <w:spacing w:val="-4"/>
        </w:rPr>
        <w:t>,</w:t>
      </w:r>
      <w:r>
        <w:rPr>
          <w:rFonts w:hint="eastAsia"/>
          <w:spacing w:val="-4"/>
        </w:rPr>
        <w:t>他声称法官没有就如何检验一个有理性的人受到挑衅后的反应作出适当的指示</w:t>
      </w:r>
      <w:r>
        <w:rPr>
          <w:spacing w:val="-4"/>
        </w:rPr>
        <w:t>,</w:t>
      </w:r>
      <w:r>
        <w:rPr>
          <w:rFonts w:hint="eastAsia"/>
          <w:spacing w:val="-4"/>
        </w:rPr>
        <w:t>从而使提交人无法获得无罪释放或被判以较轻的过失杀人罪。此外</w:t>
      </w:r>
      <w:r>
        <w:rPr>
          <w:spacing w:val="-4"/>
        </w:rPr>
        <w:t>,</w:t>
      </w:r>
      <w:r>
        <w:rPr>
          <w:rFonts w:hint="eastAsia"/>
          <w:spacing w:val="-4"/>
        </w:rPr>
        <w:t>律师认为提交人没有得到公正的审判。因为初审法官原来应当解除一名陪审员的职务</w:t>
      </w:r>
      <w:r>
        <w:rPr>
          <w:spacing w:val="-4"/>
        </w:rPr>
        <w:t>,</w:t>
      </w:r>
      <w:r>
        <w:rPr>
          <w:rFonts w:hint="eastAsia"/>
          <w:spacing w:val="-4"/>
        </w:rPr>
        <w:t>据称该陪审员同受害者有亲戚关系。</w:t>
      </w:r>
      <w:r>
        <w:rPr>
          <w:spacing w:val="-4"/>
          <w:vertAlign w:val="superscript"/>
        </w:rPr>
        <w:t xml:space="preserve">4 </w:t>
      </w:r>
      <w:r>
        <w:rPr>
          <w:rFonts w:hint="eastAsia"/>
          <w:spacing w:val="-4"/>
        </w:rPr>
        <w:t>但是在审判或上诉时都没有提出该问题。</w:t>
      </w:r>
    </w:p>
    <w:p w:rsidR="00000000" w:rsidRDefault="00000000">
      <w:r>
        <w:t>3.4</w:t>
      </w:r>
      <w:r>
        <w:tab/>
      </w:r>
      <w:r>
        <w:rPr>
          <w:rFonts w:hint="eastAsia"/>
        </w:rPr>
        <w:t>关于上诉</w:t>
      </w:r>
      <w:r>
        <w:t>,</w:t>
      </w:r>
      <w:r>
        <w:rPr>
          <w:rFonts w:hint="eastAsia"/>
        </w:rPr>
        <w:t>提交人声称</w:t>
      </w:r>
      <w:r>
        <w:t>,</w:t>
      </w:r>
      <w:r>
        <w:rPr>
          <w:rFonts w:hint="eastAsia"/>
        </w:rPr>
        <w:t>在上诉法庭代表他出庭的律师没有同他进行适当的协商。她没有提出另一名律师所拟订的上诉理由</w:t>
      </w:r>
      <w:r>
        <w:t>,</w:t>
      </w:r>
      <w:r>
        <w:rPr>
          <w:rFonts w:hint="eastAsia"/>
        </w:rPr>
        <w:t>也没有向提交人作任何解释</w:t>
      </w:r>
      <w:r>
        <w:t>,</w:t>
      </w:r>
      <w:r>
        <w:rPr>
          <w:rFonts w:hint="eastAsia"/>
        </w:rPr>
        <w:t>从而使他无法澄清该问题。</w:t>
      </w:r>
    </w:p>
    <w:p w:rsidR="00000000" w:rsidRDefault="00000000">
      <w:r>
        <w:t>3.5</w:t>
      </w:r>
      <w:r>
        <w:tab/>
      </w:r>
      <w:r>
        <w:rPr>
          <w:rFonts w:hint="eastAsia"/>
        </w:rPr>
        <w:t>最后</w:t>
      </w:r>
      <w:r>
        <w:t>,</w:t>
      </w:r>
      <w:r>
        <w:rPr>
          <w:rFonts w:hint="eastAsia"/>
        </w:rPr>
        <w:t>提交人认为有违反《盟约》第</w:t>
      </w:r>
      <w:r>
        <w:t>6</w:t>
      </w:r>
      <w:r>
        <w:rPr>
          <w:rFonts w:hint="eastAsia"/>
        </w:rPr>
        <w:t>条第</w:t>
      </w:r>
      <w:r>
        <w:t>2</w:t>
      </w:r>
      <w:r>
        <w:rPr>
          <w:rFonts w:hint="eastAsia"/>
        </w:rPr>
        <w:t>款的情事</w:t>
      </w:r>
      <w:r>
        <w:t>,</w:t>
      </w:r>
      <w:r>
        <w:rPr>
          <w:rFonts w:hint="eastAsia"/>
        </w:rPr>
        <w:t>因为他是在不符合公平审判的要求的情况下被判处死刑的。</w:t>
      </w:r>
    </w:p>
    <w:p w:rsidR="00000000" w:rsidRDefault="00000000">
      <w:pPr>
        <w:rPr>
          <w:rFonts w:eastAsia="SimHei"/>
          <w:color w:val="FF0000"/>
        </w:rPr>
      </w:pPr>
      <w:r>
        <w:rPr>
          <w:rFonts w:eastAsia="SimHei"/>
          <w:color w:val="FF0000"/>
        </w:rPr>
        <w:tab/>
      </w:r>
      <w:r>
        <w:rPr>
          <w:rFonts w:eastAsia="SimHei" w:hint="eastAsia"/>
          <w:color w:val="FF0000"/>
        </w:rPr>
        <w:t>缔约国的意见和律师的评论</w:t>
      </w:r>
    </w:p>
    <w:p w:rsidR="00000000" w:rsidRDefault="00000000">
      <w:pPr>
        <w:spacing w:after="120"/>
      </w:pPr>
      <w:r>
        <w:t>4.1</w:t>
      </w:r>
      <w:r>
        <w:tab/>
      </w:r>
      <w:r>
        <w:rPr>
          <w:rFonts w:hint="eastAsia"/>
        </w:rPr>
        <w:t>缔约国在</w:t>
      </w:r>
      <w:r>
        <w:t>1996</w:t>
      </w:r>
      <w:r>
        <w:rPr>
          <w:rFonts w:hint="eastAsia"/>
        </w:rPr>
        <w:t>年</w:t>
      </w:r>
      <w:r>
        <w:t>3</w:t>
      </w:r>
      <w:r>
        <w:rPr>
          <w:rFonts w:hint="eastAsia"/>
        </w:rPr>
        <w:t>月</w:t>
      </w:r>
      <w:r>
        <w:t>5</w:t>
      </w:r>
      <w:r>
        <w:rPr>
          <w:rFonts w:hint="eastAsia"/>
        </w:rPr>
        <w:t>日来文中通知委员会</w:t>
      </w:r>
      <w:r>
        <w:t>,</w:t>
      </w:r>
      <w:r>
        <w:rPr>
          <w:rFonts w:hint="eastAsia"/>
        </w:rPr>
        <w:t>它将在</w:t>
      </w:r>
      <w:r>
        <w:t>1996</w:t>
      </w:r>
      <w:r>
        <w:rPr>
          <w:rFonts w:hint="eastAsia"/>
        </w:rPr>
        <w:t>年</w:t>
      </w:r>
      <w:r>
        <w:t>3</w:t>
      </w:r>
      <w:r>
        <w:rPr>
          <w:rFonts w:hint="eastAsia"/>
        </w:rPr>
        <w:t>月</w:t>
      </w:r>
      <w:r>
        <w:t>18</w:t>
      </w:r>
      <w:r>
        <w:rPr>
          <w:rFonts w:hint="eastAsia"/>
        </w:rPr>
        <w:t>日以前提出关于该案件可否受理的意见。缔约国在</w:t>
      </w:r>
      <w:r>
        <w:t>1996</w:t>
      </w:r>
      <w:r>
        <w:rPr>
          <w:rFonts w:hint="eastAsia"/>
        </w:rPr>
        <w:t>年</w:t>
      </w:r>
      <w:r>
        <w:t>3</w:t>
      </w:r>
      <w:r>
        <w:rPr>
          <w:rFonts w:hint="eastAsia"/>
        </w:rPr>
        <w:t>月</w:t>
      </w:r>
      <w:r>
        <w:t>19</w:t>
      </w:r>
      <w:r>
        <w:rPr>
          <w:rFonts w:hint="eastAsia"/>
        </w:rPr>
        <w:t>日的另一份来文中没有提到来文可否受理</w:t>
      </w:r>
      <w:r>
        <w:t>,</w:t>
      </w:r>
      <w:r>
        <w:rPr>
          <w:rFonts w:hint="eastAsia"/>
        </w:rPr>
        <w:t>只是通知委员会</w:t>
      </w:r>
      <w:r>
        <w:t>,</w:t>
      </w:r>
      <w:r>
        <w:rPr>
          <w:rFonts w:hint="eastAsia"/>
        </w:rPr>
        <w:t>缔约国将把提交人的死刑仅仅延缓两个月执行</w:t>
      </w:r>
      <w:r>
        <w:t>,</w:t>
      </w:r>
      <w:r>
        <w:rPr>
          <w:rFonts w:hint="eastAsia"/>
        </w:rPr>
        <w:t>以免再拖延该案件。</w:t>
      </w:r>
    </w:p>
    <w:p w:rsidR="00000000" w:rsidRDefault="00000000">
      <w:pPr>
        <w:spacing w:after="120"/>
      </w:pPr>
      <w:r>
        <w:t>4.2</w:t>
      </w:r>
      <w:r>
        <w:tab/>
      </w:r>
      <w:r>
        <w:rPr>
          <w:rFonts w:hint="eastAsia"/>
        </w:rPr>
        <w:t>缔约国表示</w:t>
      </w:r>
      <w:r>
        <w:t>:</w:t>
      </w:r>
    </w:p>
    <w:p w:rsidR="00000000" w:rsidRDefault="00000000">
      <w:pPr>
        <w:spacing w:after="120"/>
        <w:ind w:left="518"/>
      </w:pPr>
      <w:r>
        <w:tab/>
      </w:r>
      <w:r>
        <w:rPr>
          <w:rFonts w:hint="eastAsia"/>
        </w:rPr>
        <w:t>“…</w:t>
      </w:r>
      <w:r>
        <w:t>1.</w:t>
      </w:r>
      <w:r>
        <w:tab/>
      </w:r>
      <w:r>
        <w:rPr>
          <w:rFonts w:hint="eastAsia"/>
        </w:rPr>
        <w:t>特立尼达和多巴哥政府决心维持法治</w:t>
      </w:r>
      <w:r>
        <w:t>,</w:t>
      </w:r>
      <w:r>
        <w:rPr>
          <w:rFonts w:hint="eastAsia"/>
        </w:rPr>
        <w:t>因此它不拒绝准许该死刑犯向联合国人权事务委员会提出申诉</w:t>
      </w:r>
      <w:r>
        <w:t>,</w:t>
      </w:r>
      <w:r>
        <w:rPr>
          <w:rFonts w:hint="eastAsia"/>
        </w:rPr>
        <w:t>以期对其作出裁定</w:t>
      </w:r>
      <w:r>
        <w:t>,</w:t>
      </w:r>
      <w:r>
        <w:rPr>
          <w:rFonts w:hint="eastAsia"/>
        </w:rPr>
        <w:t>但条件是他不得滥用该程序。</w:t>
      </w:r>
    </w:p>
    <w:p w:rsidR="00000000" w:rsidRDefault="00000000">
      <w:pPr>
        <w:spacing w:after="120"/>
        <w:ind w:left="518"/>
      </w:pPr>
      <w:r>
        <w:tab/>
        <w:t>2.</w:t>
      </w:r>
      <w:r>
        <w:tab/>
      </w:r>
      <w:r>
        <w:rPr>
          <w:rFonts w:hint="eastAsia"/>
        </w:rPr>
        <w:t>但是政府有责任确保迅速对这些申诉作出裁定</w:t>
      </w:r>
      <w:r>
        <w:t>,</w:t>
      </w:r>
      <w:r>
        <w:rPr>
          <w:rFonts w:hint="eastAsia"/>
        </w:rPr>
        <w:t>以免妨碍法律的执行。联合国人权事务委员会的任何拖延或耽搁都可能妨碍特立尼达和多巴哥法院判决和宪法的执行。</w:t>
      </w:r>
    </w:p>
    <w:p w:rsidR="00000000" w:rsidRDefault="00000000">
      <w:pPr>
        <w:spacing w:after="120"/>
        <w:ind w:left="518"/>
      </w:pPr>
      <w:r>
        <w:tab/>
        <w:t>3.</w:t>
      </w:r>
      <w:r>
        <w:tab/>
      </w:r>
      <w:r>
        <w:rPr>
          <w:rFonts w:hint="eastAsia"/>
        </w:rPr>
        <w:t>因此特立尼达和多巴哥政府要求在其向上述委员会提出对申请书的意见后两个月内审理</w:t>
      </w:r>
      <w:r>
        <w:t>Smart</w:t>
      </w:r>
      <w:r>
        <w:rPr>
          <w:rFonts w:hint="eastAsia"/>
        </w:rPr>
        <w:t>的申诉并作出裁决。</w:t>
      </w:r>
    </w:p>
    <w:p w:rsidR="00000000" w:rsidRDefault="00000000">
      <w:pPr>
        <w:spacing w:after="120"/>
        <w:ind w:left="518"/>
      </w:pPr>
      <w:r>
        <w:tab/>
        <w:t>4.</w:t>
      </w:r>
      <w:r>
        <w:tab/>
      </w:r>
      <w:r>
        <w:rPr>
          <w:rFonts w:hint="eastAsia"/>
        </w:rPr>
        <w:t>在两个月期间</w:t>
      </w:r>
      <w:r>
        <w:t>,</w:t>
      </w:r>
      <w:r>
        <w:rPr>
          <w:rFonts w:hint="eastAsia"/>
        </w:rPr>
        <w:t>政府将不执行死刑。…”</w:t>
      </w:r>
    </w:p>
    <w:p w:rsidR="00000000" w:rsidRDefault="00000000">
      <w:r>
        <w:t>4.2</w:t>
      </w:r>
      <w:r>
        <w:tab/>
        <w:t>1996</w:t>
      </w:r>
      <w:r>
        <w:rPr>
          <w:rFonts w:hint="eastAsia"/>
        </w:rPr>
        <w:t>年</w:t>
      </w:r>
      <w:r>
        <w:t>4</w:t>
      </w:r>
      <w:r>
        <w:rPr>
          <w:rFonts w:hint="eastAsia"/>
        </w:rPr>
        <w:t>月</w:t>
      </w:r>
      <w:r>
        <w:t>2</w:t>
      </w:r>
      <w:r>
        <w:rPr>
          <w:rFonts w:hint="eastAsia"/>
        </w:rPr>
        <w:t>日</w:t>
      </w:r>
      <w:r>
        <w:t>,</w:t>
      </w:r>
      <w:r>
        <w:rPr>
          <w:rFonts w:hint="eastAsia"/>
        </w:rPr>
        <w:t>委员会通过其主席书面答复缔约国</w:t>
      </w:r>
      <w:r>
        <w:t>,</w:t>
      </w:r>
      <w:r>
        <w:rPr>
          <w:rFonts w:hint="eastAsia"/>
        </w:rPr>
        <w:t>提醒它说</w:t>
      </w:r>
      <w:r>
        <w:t>,</w:t>
      </w:r>
      <w:r>
        <w:rPr>
          <w:rFonts w:hint="eastAsia"/>
        </w:rPr>
        <w:t>是因为缔约国自己没有在委员会通知它的最后期限内提出关于可否受理的意见</w:t>
      </w:r>
      <w:r>
        <w:t>,</w:t>
      </w:r>
      <w:r>
        <w:rPr>
          <w:rFonts w:hint="eastAsia"/>
        </w:rPr>
        <w:t>才推迟了对该案件的裁决。信中指出</w:t>
      </w:r>
      <w:r>
        <w:t>,</w:t>
      </w:r>
      <w:r>
        <w:rPr>
          <w:rFonts w:hint="eastAsia"/>
        </w:rPr>
        <w:t>缔约国</w:t>
      </w:r>
      <w:r>
        <w:t>1996</w:t>
      </w:r>
      <w:r>
        <w:rPr>
          <w:rFonts w:hint="eastAsia"/>
        </w:rPr>
        <w:t>年</w:t>
      </w:r>
      <w:r>
        <w:t>3</w:t>
      </w:r>
      <w:r>
        <w:rPr>
          <w:rFonts w:hint="eastAsia"/>
        </w:rPr>
        <w:t>月</w:t>
      </w:r>
      <w:r>
        <w:t>19</w:t>
      </w:r>
      <w:r>
        <w:rPr>
          <w:rFonts w:hint="eastAsia"/>
        </w:rPr>
        <w:t>日的普通晚会没有说明该案件可否受理。信中还表示</w:t>
      </w:r>
      <w:r>
        <w:t>,</w:t>
      </w:r>
      <w:r>
        <w:rPr>
          <w:rFonts w:hint="eastAsia"/>
        </w:rPr>
        <w:t>委员会打算在第五十七届会议期间审查该来文。</w:t>
      </w:r>
    </w:p>
    <w:p w:rsidR="00000000" w:rsidRDefault="00000000">
      <w:r>
        <w:t>4.3</w:t>
      </w:r>
      <w:r>
        <w:tab/>
      </w:r>
      <w:r>
        <w:rPr>
          <w:rFonts w:hint="eastAsia"/>
        </w:rPr>
        <w:t>缔约国在</w:t>
      </w:r>
      <w:r>
        <w:t>1996</w:t>
      </w:r>
      <w:r>
        <w:rPr>
          <w:rFonts w:hint="eastAsia"/>
        </w:rPr>
        <w:t>年</w:t>
      </w:r>
      <w:r>
        <w:t>5</w:t>
      </w:r>
      <w:r>
        <w:rPr>
          <w:rFonts w:hint="eastAsia"/>
        </w:rPr>
        <w:t>月</w:t>
      </w:r>
      <w:r>
        <w:t>20</w:t>
      </w:r>
      <w:r>
        <w:rPr>
          <w:rFonts w:hint="eastAsia"/>
        </w:rPr>
        <w:t>日的另一份来文中表示</w:t>
      </w:r>
      <w:r>
        <w:t>,</w:t>
      </w:r>
      <w:r>
        <w:rPr>
          <w:rFonts w:hint="eastAsia"/>
        </w:rPr>
        <w:t>它认为提交人的来文不可受理</w:t>
      </w:r>
      <w:r>
        <w:t>,</w:t>
      </w:r>
      <w:r>
        <w:rPr>
          <w:rFonts w:hint="eastAsia"/>
        </w:rPr>
        <w:t>因为它没有用尽国内补救办法。它认为提交人在其来文中所要求的是与特立尼达宪法所保障的权利同样广泛的权利</w:t>
      </w:r>
      <w:r>
        <w:t>,</w:t>
      </w:r>
      <w:r>
        <w:rPr>
          <w:rFonts w:hint="eastAsia"/>
        </w:rPr>
        <w:t>并提到宪法第</w:t>
      </w:r>
      <w:r>
        <w:t>4</w:t>
      </w:r>
      <w:r>
        <w:rPr>
          <w:rFonts w:hint="eastAsia"/>
        </w:rPr>
        <w:t>、第</w:t>
      </w:r>
      <w:r>
        <w:t>5</w:t>
      </w:r>
      <w:r>
        <w:rPr>
          <w:rFonts w:hint="eastAsia"/>
        </w:rPr>
        <w:t>和第</w:t>
      </w:r>
      <w:r>
        <w:t>14</w:t>
      </w:r>
      <w:r>
        <w:rPr>
          <w:rFonts w:hint="eastAsia"/>
        </w:rPr>
        <w:t>节。表示提交人应要求高等法院予以补救。缔约国又指出</w:t>
      </w:r>
      <w:r>
        <w:t>,Smart</w:t>
      </w:r>
      <w:r>
        <w:rPr>
          <w:rFonts w:hint="eastAsia"/>
        </w:rPr>
        <w:t>先生没有要求法律援助和咨询机构提供律师服务援助</w:t>
      </w:r>
      <w:r>
        <w:t>,</w:t>
      </w:r>
      <w:r>
        <w:rPr>
          <w:rFonts w:hint="eastAsia"/>
        </w:rPr>
        <w:t>提出符合宪法的申请。</w:t>
      </w:r>
    </w:p>
    <w:p w:rsidR="00000000" w:rsidRDefault="00000000">
      <w:pPr>
        <w:rPr>
          <w:spacing w:val="-4"/>
        </w:rPr>
      </w:pPr>
      <w:r>
        <w:t>5.1</w:t>
      </w:r>
      <w:r>
        <w:tab/>
      </w:r>
      <w:r>
        <w:rPr>
          <w:rFonts w:hint="eastAsia"/>
          <w:spacing w:val="-4"/>
        </w:rPr>
        <w:t>律师在</w:t>
      </w:r>
      <w:r>
        <w:rPr>
          <w:spacing w:val="-4"/>
        </w:rPr>
        <w:t>1996</w:t>
      </w:r>
      <w:r>
        <w:rPr>
          <w:rFonts w:hint="eastAsia"/>
          <w:spacing w:val="-4"/>
        </w:rPr>
        <w:t>年</w:t>
      </w:r>
      <w:r>
        <w:rPr>
          <w:spacing w:val="-4"/>
        </w:rPr>
        <w:t>6</w:t>
      </w:r>
      <w:r>
        <w:rPr>
          <w:rFonts w:hint="eastAsia"/>
          <w:spacing w:val="-4"/>
        </w:rPr>
        <w:t>月</w:t>
      </w:r>
      <w:r>
        <w:rPr>
          <w:spacing w:val="-4"/>
        </w:rPr>
        <w:t>14</w:t>
      </w:r>
      <w:r>
        <w:rPr>
          <w:rFonts w:hint="eastAsia"/>
          <w:spacing w:val="-4"/>
        </w:rPr>
        <w:t>日和</w:t>
      </w:r>
      <w:r>
        <w:rPr>
          <w:spacing w:val="-4"/>
        </w:rPr>
        <w:t>19</w:t>
      </w:r>
      <w:r>
        <w:rPr>
          <w:rFonts w:hint="eastAsia"/>
          <w:spacing w:val="-4"/>
        </w:rPr>
        <w:t>日的评论中驳斥缔约国的论点一即提交人仍可提出符合宪法的申请</w:t>
      </w:r>
      <w:r>
        <w:rPr>
          <w:spacing w:val="-4"/>
        </w:rPr>
        <w:t>,</w:t>
      </w:r>
      <w:r>
        <w:rPr>
          <w:rFonts w:hint="eastAsia"/>
          <w:spacing w:val="-4"/>
        </w:rPr>
        <w:t>因为特立尼达和多巴哥法院和枢密院所作的裁决是</w:t>
      </w:r>
      <w:r>
        <w:rPr>
          <w:spacing w:val="-4"/>
        </w:rPr>
        <w:t>:</w:t>
      </w:r>
      <w:r>
        <w:rPr>
          <w:rFonts w:hint="eastAsia"/>
        </w:rPr>
        <w:t>“</w:t>
      </w:r>
      <w:r>
        <w:t xml:space="preserve">(a) </w:t>
      </w:r>
      <w:r>
        <w:rPr>
          <w:rFonts w:hint="eastAsia"/>
        </w:rPr>
        <w:t>任何人如果得到审判</w:t>
      </w:r>
      <w:r>
        <w:t>,</w:t>
      </w:r>
      <w:r>
        <w:rPr>
          <w:rFonts w:hint="eastAsia"/>
        </w:rPr>
        <w:t>而初审法官在审判中拥有防止滥用诉讼程序的普通法权利</w:t>
      </w:r>
      <w:r>
        <w:t>,</w:t>
      </w:r>
      <w:r>
        <w:rPr>
          <w:rFonts w:hint="eastAsia"/>
        </w:rPr>
        <w:t>则不应视为其宪法权利受到</w:t>
      </w:r>
      <w:r>
        <w:rPr>
          <w:rFonts w:hint="eastAsia"/>
          <w:spacing w:val="-4"/>
        </w:rPr>
        <w:t>侵犯。”法院又认为</w:t>
      </w:r>
      <w:r>
        <w:rPr>
          <w:spacing w:val="-4"/>
        </w:rPr>
        <w:t>,</w:t>
      </w:r>
      <w:r>
        <w:rPr>
          <w:rFonts w:hint="eastAsia"/>
          <w:spacing w:val="-4"/>
        </w:rPr>
        <w:t>一旦由法官和陪审团进行了审判</w:t>
      </w:r>
      <w:r>
        <w:rPr>
          <w:spacing w:val="-4"/>
        </w:rPr>
        <w:t>,</w:t>
      </w:r>
      <w:r>
        <w:rPr>
          <w:rFonts w:hint="eastAsia"/>
          <w:spacing w:val="-4"/>
        </w:rPr>
        <w:t>任何定了罪的人只能在针对判罪的刑事上诉中就审判的处理方式及其是否公平提出符合宪法的论点。</w:t>
      </w:r>
      <w:r>
        <w:rPr>
          <w:spacing w:val="-4"/>
          <w:vertAlign w:val="superscript"/>
        </w:rPr>
        <w:t xml:space="preserve">5 </w:t>
      </w:r>
      <w:r>
        <w:rPr>
          <w:rFonts w:hint="eastAsia"/>
          <w:spacing w:val="-4"/>
        </w:rPr>
        <w:t>提交人根据这一判例</w:t>
      </w:r>
      <w:r>
        <w:rPr>
          <w:spacing w:val="-4"/>
        </w:rPr>
        <w:t>,</w:t>
      </w:r>
      <w:r>
        <w:rPr>
          <w:rFonts w:hint="eastAsia"/>
          <w:spacing w:val="-4"/>
        </w:rPr>
        <w:t>尽了可能行使了对判罪提起上诉的权利。</w:t>
      </w:r>
    </w:p>
    <w:p w:rsidR="00000000" w:rsidRDefault="00000000">
      <w:r>
        <w:t>5.2</w:t>
      </w:r>
      <w:r>
        <w:tab/>
      </w:r>
      <w:r>
        <w:rPr>
          <w:rFonts w:hint="eastAsia"/>
        </w:rPr>
        <w:t>缔约国提出了有关提供有法律援助但提交人决定不要求法律援助的论点。律师证实了提交人没有申请法律援助这一点</w:t>
      </w:r>
      <w:r>
        <w:t>,</w:t>
      </w:r>
      <w:r>
        <w:rPr>
          <w:rFonts w:hint="eastAsia"/>
        </w:rPr>
        <w:t>但表示这是因为据律师所知</w:t>
      </w:r>
      <w:r>
        <w:t>,</w:t>
      </w:r>
      <w:r>
        <w:rPr>
          <w:rFonts w:hint="eastAsia"/>
        </w:rPr>
        <w:t>那些因类似的侵犯权利情事而提出申诉的囚犯从未得到过这种法律援助</w:t>
      </w:r>
      <w:r>
        <w:t>,</w:t>
      </w:r>
      <w:r>
        <w:rPr>
          <w:rFonts w:hint="eastAsia"/>
        </w:rPr>
        <w:t>从而认为提出申请是徒劳无益的。律师声称</w:t>
      </w:r>
      <w:r>
        <w:t>,</w:t>
      </w:r>
      <w:r>
        <w:rPr>
          <w:rFonts w:hint="eastAsia"/>
        </w:rPr>
        <w:t>缔约国没有表示要求提供法律援助提出符合宪法的申请可以获得成功而仅仅指出提供有这种援助。律师解释说</w:t>
      </w:r>
      <w:r>
        <w:t>,</w:t>
      </w:r>
      <w:r>
        <w:rPr>
          <w:rFonts w:hint="eastAsia"/>
        </w:rPr>
        <w:t>法律援助程序是一种冗长而烦琐的官僚主义程序</w:t>
      </w:r>
      <w:r>
        <w:t>,</w:t>
      </w:r>
      <w:r>
        <w:rPr>
          <w:rFonts w:hint="eastAsia"/>
        </w:rPr>
        <w:t>并提请注意司法委员会的裁决是</w:t>
      </w:r>
      <w:r>
        <w:t>,</w:t>
      </w:r>
      <w:r>
        <w:rPr>
          <w:rFonts w:hint="eastAsia"/>
        </w:rPr>
        <w:t>从宣读死刑执行令到所定死刑执行日期之间必须相隔至少四天的期间。</w:t>
      </w:r>
      <w:r>
        <w:rPr>
          <w:vertAlign w:val="superscript"/>
        </w:rPr>
        <w:t xml:space="preserve">6 </w:t>
      </w:r>
      <w:r>
        <w:rPr>
          <w:rFonts w:hint="eastAsia"/>
        </w:rPr>
        <w:t>这种耽搁是死刑执行令的宣读造成的</w:t>
      </w:r>
      <w:r>
        <w:t>,</w:t>
      </w:r>
      <w:r>
        <w:rPr>
          <w:rFonts w:hint="eastAsia"/>
        </w:rPr>
        <w:t>定罪后拖了极不合理的一段期间后才宣读执行令。律师声称</w:t>
      </w:r>
      <w:r>
        <w:t>,</w:t>
      </w:r>
      <w:r>
        <w:rPr>
          <w:rFonts w:hint="eastAsia"/>
        </w:rPr>
        <w:t>根据特立尼达法律援助计划</w:t>
      </w:r>
      <w:r>
        <w:t>,</w:t>
      </w:r>
      <w:r>
        <w:rPr>
          <w:rFonts w:hint="eastAsia"/>
        </w:rPr>
        <w:t>一旦宣读了执行令</w:t>
      </w:r>
      <w:r>
        <w:t>,</w:t>
      </w:r>
      <w:r>
        <w:rPr>
          <w:rFonts w:hint="eastAsia"/>
        </w:rPr>
        <w:t>就不可能再及时提出申请。律师认为</w:t>
      </w:r>
      <w:r>
        <w:t>,</w:t>
      </w:r>
      <w:r>
        <w:rPr>
          <w:rFonts w:hint="eastAsia"/>
        </w:rPr>
        <w:t>实际上在特立尼达和多巴哥</w:t>
      </w:r>
      <w:r>
        <w:t>,</w:t>
      </w:r>
      <w:r>
        <w:rPr>
          <w:rFonts w:hint="eastAsia"/>
        </w:rPr>
        <w:t>象提交人一样的死囚是得不到法律援助的</w:t>
      </w:r>
      <w:r>
        <w:t>;</w:t>
      </w:r>
      <w:r>
        <w:rPr>
          <w:rFonts w:hint="eastAsia"/>
        </w:rPr>
        <w:t>因此</w:t>
      </w:r>
      <w:r>
        <w:t>,</w:t>
      </w:r>
      <w:r>
        <w:rPr>
          <w:rFonts w:hint="eastAsia"/>
        </w:rPr>
        <w:t>宪法规定的补救办法仍然是一种有名无实的补救办法。</w:t>
      </w:r>
    </w:p>
    <w:p w:rsidR="00000000" w:rsidRDefault="00000000">
      <w:pPr>
        <w:rPr>
          <w:rFonts w:eastAsia="SimHei"/>
          <w:color w:val="FF0000"/>
        </w:rPr>
      </w:pPr>
      <w:r>
        <w:rPr>
          <w:rFonts w:eastAsia="SimHei"/>
          <w:color w:val="FF0000"/>
        </w:rPr>
        <w:tab/>
      </w:r>
      <w:r>
        <w:rPr>
          <w:rFonts w:eastAsia="SimHei" w:hint="eastAsia"/>
          <w:color w:val="FF0000"/>
        </w:rPr>
        <w:t>委员会关于可否受理的决定</w:t>
      </w:r>
    </w:p>
    <w:p w:rsidR="00000000" w:rsidRDefault="00000000">
      <w:r>
        <w:t>6.1</w:t>
      </w:r>
      <w:r>
        <w:tab/>
      </w:r>
      <w:r>
        <w:rPr>
          <w:rFonts w:hint="eastAsia"/>
        </w:rPr>
        <w:t>委员会在第五十七届会议期间审议了来文是否能够受理的问题。关于用尽国内补救办法的规定</w:t>
      </w:r>
      <w:r>
        <w:t>,</w:t>
      </w:r>
      <w:r>
        <w:rPr>
          <w:rFonts w:hint="eastAsia"/>
        </w:rPr>
        <w:t>委员会注意到缔约国有关提交人仍可诉诸符合宪法的补救办法的论点。但是委员会也注意到律师所持的相反论点</w:t>
      </w:r>
      <w:r>
        <w:t>,</w:t>
      </w:r>
      <w:r>
        <w:rPr>
          <w:rFonts w:hint="eastAsia"/>
        </w:rPr>
        <w:t>即从来没有为此目的提供法律援助</w:t>
      </w:r>
      <w:r>
        <w:t>,</w:t>
      </w:r>
      <w:r>
        <w:rPr>
          <w:rFonts w:hint="eastAsia"/>
        </w:rPr>
        <w:t>在这方面委员会回顾其不变的裁决</w:t>
      </w:r>
      <w:r>
        <w:t>,</w:t>
      </w:r>
      <w:r>
        <w:rPr>
          <w:rFonts w:hint="eastAsia"/>
        </w:rPr>
        <w:t>即为《任择议定书》目的</w:t>
      </w:r>
      <w:r>
        <w:t>,</w:t>
      </w:r>
      <w:r>
        <w:rPr>
          <w:rFonts w:hint="eastAsia"/>
        </w:rPr>
        <w:t>必须提供有效的国内补救办法。缔约国仅仅申明订有补救办法</w:t>
      </w:r>
      <w:r>
        <w:t>,</w:t>
      </w:r>
      <w:r>
        <w:rPr>
          <w:rFonts w:hint="eastAsia"/>
        </w:rPr>
        <w:t>是不足以使委员会认为这是一种为《任择议定书》目的必须援用无遗的有效的补救办法的。因此在这方面委员会认为</w:t>
      </w:r>
      <w:r>
        <w:t>,</w:t>
      </w:r>
      <w:r>
        <w:rPr>
          <w:rFonts w:hint="eastAsia"/>
        </w:rPr>
        <w:t>第</w:t>
      </w:r>
      <w:r>
        <w:t>5</w:t>
      </w:r>
      <w:r>
        <w:rPr>
          <w:rFonts w:hint="eastAsia"/>
        </w:rPr>
        <w:t>条第</w:t>
      </w:r>
      <w:r>
        <w:t>2</w:t>
      </w:r>
      <w:r>
        <w:rPr>
          <w:rFonts w:hint="eastAsia"/>
        </w:rPr>
        <w:t>款</w:t>
      </w:r>
      <w:r>
        <w:t>(b)</w:t>
      </w:r>
      <w:r>
        <w:rPr>
          <w:rFonts w:hint="eastAsia"/>
        </w:rPr>
        <w:t>项的规定并不妨碍它审议提交人的来文。</w:t>
      </w:r>
    </w:p>
    <w:p w:rsidR="00000000" w:rsidRDefault="00000000">
      <w:r>
        <w:t>6.2</w:t>
      </w:r>
      <w:r>
        <w:tab/>
      </w:r>
      <w:r>
        <w:rPr>
          <w:rFonts w:hint="eastAsia"/>
        </w:rPr>
        <w:t>提交人声称</w:t>
      </w:r>
      <w:r>
        <w:t>,</w:t>
      </w:r>
      <w:r>
        <w:rPr>
          <w:rFonts w:hint="eastAsia"/>
        </w:rPr>
        <w:t>将他监禁在死囚牢房一事违反了《盟约》第</w:t>
      </w:r>
      <w:r>
        <w:t>7</w:t>
      </w:r>
      <w:r>
        <w:rPr>
          <w:rFonts w:hint="eastAsia"/>
        </w:rPr>
        <w:t>和第</w:t>
      </w:r>
      <w:r>
        <w:t>10</w:t>
      </w:r>
      <w:r>
        <w:rPr>
          <w:rFonts w:hint="eastAsia"/>
        </w:rPr>
        <w:t>条的规定。关于这一点</w:t>
      </w:r>
      <w:r>
        <w:t>,</w:t>
      </w:r>
      <w:r>
        <w:rPr>
          <w:rFonts w:hint="eastAsia"/>
        </w:rPr>
        <w:t>委员会提到以前它所作的裁决</w:t>
      </w:r>
      <w:r>
        <w:t>,</w:t>
      </w:r>
      <w:r>
        <w:rPr>
          <w:rFonts w:hint="eastAsia"/>
        </w:rPr>
        <w:t>即在没有提出令人信服的某些其他证据的情况下</w:t>
      </w:r>
      <w:r>
        <w:t>,</w:t>
      </w:r>
      <w:r>
        <w:rPr>
          <w:rFonts w:hint="eastAsia"/>
        </w:rPr>
        <w:t>将死囚监禁在死囚牢房本身并不构成违反《盟约》第</w:t>
      </w:r>
      <w:r>
        <w:t>7</w:t>
      </w:r>
      <w:r>
        <w:rPr>
          <w:rFonts w:hint="eastAsia"/>
        </w:rPr>
        <w:t>条的残忍、不人道或有辱人格待遇。</w:t>
      </w:r>
      <w:r>
        <w:rPr>
          <w:vertAlign w:val="superscript"/>
        </w:rPr>
        <w:t xml:space="preserve">7 </w:t>
      </w:r>
      <w:r>
        <w:rPr>
          <w:rFonts w:hint="eastAsia"/>
        </w:rPr>
        <w:t>委员会认为</w:t>
      </w:r>
      <w:r>
        <w:t>,</w:t>
      </w:r>
      <w:r>
        <w:rPr>
          <w:rFonts w:hint="eastAsia"/>
        </w:rPr>
        <w:t>提交人没有具体表明他受到的这种待遇根据《盟约》第</w:t>
      </w:r>
      <w:r>
        <w:t>7</w:t>
      </w:r>
      <w:r>
        <w:rPr>
          <w:rFonts w:hint="eastAsia"/>
        </w:rPr>
        <w:t>和第</w:t>
      </w:r>
      <w:r>
        <w:t>10</w:t>
      </w:r>
      <w:r>
        <w:rPr>
          <w:rFonts w:hint="eastAsia"/>
        </w:rPr>
        <w:t>条引起争议。因此</w:t>
      </w:r>
      <w:r>
        <w:t>,</w:t>
      </w:r>
      <w:r>
        <w:rPr>
          <w:rFonts w:hint="eastAsia"/>
        </w:rPr>
        <w:t>按照《任择议定书》第</w:t>
      </w:r>
      <w:r>
        <w:t>2</w:t>
      </w:r>
      <w:r>
        <w:rPr>
          <w:rFonts w:hint="eastAsia"/>
        </w:rPr>
        <w:t>条</w:t>
      </w:r>
      <w:r>
        <w:t>,</w:t>
      </w:r>
      <w:r>
        <w:rPr>
          <w:rFonts w:hint="eastAsia"/>
        </w:rPr>
        <w:t>来文的这一部分不可受理。</w:t>
      </w:r>
    </w:p>
    <w:p w:rsidR="00000000" w:rsidRDefault="00000000">
      <w:r>
        <w:t>6.3</w:t>
      </w:r>
      <w:r>
        <w:tab/>
      </w:r>
      <w:r>
        <w:rPr>
          <w:rFonts w:hint="eastAsia"/>
        </w:rPr>
        <w:t>提交人声称</w:t>
      </w:r>
      <w:r>
        <w:t>,</w:t>
      </w:r>
      <w:r>
        <w:rPr>
          <w:rFonts w:hint="eastAsia"/>
        </w:rPr>
        <w:t>司法程序违反《盟约》第</w:t>
      </w:r>
      <w:r>
        <w:t>14</w:t>
      </w:r>
      <w:r>
        <w:rPr>
          <w:rFonts w:hint="eastAsia"/>
        </w:rPr>
        <w:t>条第</w:t>
      </w:r>
      <w:r>
        <w:t>5</w:t>
      </w:r>
      <w:r>
        <w:rPr>
          <w:rFonts w:hint="eastAsia"/>
        </w:rPr>
        <w:t>款拖延过久。关于这一点委员会指出</w:t>
      </w:r>
      <w:r>
        <w:t>,</w:t>
      </w:r>
      <w:r>
        <w:rPr>
          <w:rFonts w:hint="eastAsia"/>
        </w:rPr>
        <w:t>从它收到的所有资料看来</w:t>
      </w:r>
      <w:r>
        <w:t>,</w:t>
      </w:r>
      <w:r>
        <w:rPr>
          <w:rFonts w:hint="eastAsia"/>
        </w:rPr>
        <w:t>上诉程序的这种拖延显然主要是提交人自己造成的。在这方面委员会指出</w:t>
      </w:r>
      <w:r>
        <w:t>,</w:t>
      </w:r>
      <w:r>
        <w:rPr>
          <w:rFonts w:hint="eastAsia"/>
        </w:rPr>
        <w:t>上诉法院判决增编中说</w:t>
      </w:r>
      <w:r>
        <w:t>:</w:t>
      </w:r>
      <w:r>
        <w:rPr>
          <w:rFonts w:hint="eastAsia"/>
        </w:rPr>
        <w:t>“本上诉是从今年</w:t>
      </w:r>
      <w:r>
        <w:t>2</w:t>
      </w:r>
      <w:r>
        <w:rPr>
          <w:rFonts w:hint="eastAsia"/>
        </w:rPr>
        <w:t>月</w:t>
      </w:r>
      <w:r>
        <w:t>1</w:t>
      </w:r>
      <w:r>
        <w:rPr>
          <w:rFonts w:hint="eastAsia"/>
        </w:rPr>
        <w:t>日开始提出的。人那时直到</w:t>
      </w:r>
      <w:r>
        <w:t>7</w:t>
      </w:r>
      <w:r>
        <w:rPr>
          <w:rFonts w:hint="eastAsia"/>
        </w:rPr>
        <w:t>月间又提起五次上诉。上诉人应对每次的耽搁负责</w:t>
      </w:r>
      <w:r>
        <w:t>,</w:t>
      </w:r>
      <w:r>
        <w:rPr>
          <w:rFonts w:hint="eastAsia"/>
        </w:rPr>
        <w:t>因为每次提出该问题时他总是写信给书记官</w:t>
      </w:r>
      <w:r>
        <w:t>,</w:t>
      </w:r>
      <w:r>
        <w:rPr>
          <w:rFonts w:hint="eastAsia"/>
        </w:rPr>
        <w:t>表示他的家人在忙着聘请私人律师。直到法院决定采取行动</w:t>
      </w:r>
      <w:r>
        <w:t>,</w:t>
      </w:r>
      <w:r>
        <w:rPr>
          <w:rFonts w:hint="eastAsia"/>
        </w:rPr>
        <w:t>指定律师提供法律援助</w:t>
      </w:r>
      <w:r>
        <w:t>,</w:t>
      </w:r>
      <w:r>
        <w:rPr>
          <w:rFonts w:hint="eastAsia"/>
        </w:rPr>
        <w:t>上诉人才首次聘请私人律师。他于今年</w:t>
      </w:r>
      <w:r>
        <w:t>10</w:t>
      </w:r>
      <w:r>
        <w:rPr>
          <w:rFonts w:hint="eastAsia"/>
        </w:rPr>
        <w:t>月这样做。我们都认为</w:t>
      </w:r>
      <w:r>
        <w:t>,</w:t>
      </w:r>
      <w:r>
        <w:rPr>
          <w:rFonts w:hint="eastAsia"/>
        </w:rPr>
        <w:t>上诉人耍这种花招是想要尽可能赶在</w:t>
      </w:r>
      <w:r>
        <w:t>Pratt and Morgan</w:t>
      </w:r>
      <w:r>
        <w:rPr>
          <w:rFonts w:hint="eastAsia"/>
        </w:rPr>
        <w:t>的最后期限前采取行动”。委员会的结论是</w:t>
      </w:r>
      <w:r>
        <w:t>,</w:t>
      </w:r>
      <w:r>
        <w:rPr>
          <w:rFonts w:hint="eastAsia"/>
        </w:rPr>
        <w:t>在这方面</w:t>
      </w:r>
      <w:r>
        <w:t>,</w:t>
      </w:r>
      <w:r>
        <w:rPr>
          <w:rFonts w:hint="eastAsia"/>
        </w:rPr>
        <w:t>提交人没有根据《任择议定书》第</w:t>
      </w:r>
      <w:r>
        <w:t>2</w:t>
      </w:r>
      <w:r>
        <w:rPr>
          <w:rFonts w:hint="eastAsia"/>
        </w:rPr>
        <w:t>条的含义</w:t>
      </w:r>
      <w:r>
        <w:t>,</w:t>
      </w:r>
      <w:r>
        <w:rPr>
          <w:rFonts w:hint="eastAsia"/>
        </w:rPr>
        <w:t>按照《盟约》的规定提出权利要求。</w:t>
      </w:r>
    </w:p>
    <w:p w:rsidR="00000000" w:rsidRDefault="00000000">
      <w:r>
        <w:t>6.4</w:t>
      </w:r>
      <w:r>
        <w:tab/>
      </w:r>
      <w:r>
        <w:rPr>
          <w:rFonts w:hint="eastAsia"/>
        </w:rPr>
        <w:t>委员会认为</w:t>
      </w:r>
      <w:r>
        <w:t>,</w:t>
      </w:r>
      <w:r>
        <w:rPr>
          <w:rFonts w:hint="eastAsia"/>
        </w:rPr>
        <w:t>提交人及其律师为可否受理目的充分证实拖延了四十四个月才审讯提交人这一点</w:t>
      </w:r>
      <w:r>
        <w:t>,</w:t>
      </w:r>
      <w:r>
        <w:rPr>
          <w:rFonts w:hint="eastAsia"/>
        </w:rPr>
        <w:t>而他在这段期间内一直受到监禁的事实根据《盟约》第</w:t>
      </w:r>
      <w:r>
        <w:t>9</w:t>
      </w:r>
      <w:r>
        <w:rPr>
          <w:rFonts w:hint="eastAsia"/>
        </w:rPr>
        <w:t>条第</w:t>
      </w:r>
      <w:r>
        <w:t>3</w:t>
      </w:r>
      <w:r>
        <w:rPr>
          <w:rFonts w:hint="eastAsia"/>
        </w:rPr>
        <w:t>款和第</w:t>
      </w:r>
      <w:r>
        <w:t>14</w:t>
      </w:r>
      <w:r>
        <w:rPr>
          <w:rFonts w:hint="eastAsia"/>
        </w:rPr>
        <w:t>条第</w:t>
      </w:r>
      <w:r>
        <w:t>3</w:t>
      </w:r>
      <w:r>
        <w:rPr>
          <w:rFonts w:hint="eastAsia"/>
        </w:rPr>
        <w:t>款</w:t>
      </w:r>
      <w:r>
        <w:t>(c)</w:t>
      </w:r>
      <w:r>
        <w:rPr>
          <w:rFonts w:hint="eastAsia"/>
        </w:rPr>
        <w:t>项可能引起争议</w:t>
      </w:r>
      <w:r>
        <w:t>,</w:t>
      </w:r>
      <w:r>
        <w:rPr>
          <w:rFonts w:hint="eastAsia"/>
        </w:rPr>
        <w:t>应当根据案情予以审查。</w:t>
      </w:r>
    </w:p>
    <w:p w:rsidR="00000000" w:rsidRDefault="00000000">
      <w:r>
        <w:t>6.5</w:t>
      </w:r>
      <w:r>
        <w:tab/>
      </w:r>
      <w:r>
        <w:rPr>
          <w:rFonts w:hint="eastAsia"/>
        </w:rPr>
        <w:t>至于提交人有关他在上诉审讯期间没有得到充分的代理的指控</w:t>
      </w:r>
      <w:r>
        <w:t>,</w:t>
      </w:r>
      <w:r>
        <w:rPr>
          <w:rFonts w:hint="eastAsia"/>
        </w:rPr>
        <w:t>委员会认为</w:t>
      </w:r>
      <w:r>
        <w:t>,</w:t>
      </w:r>
      <w:r>
        <w:rPr>
          <w:rFonts w:hint="eastAsia"/>
        </w:rPr>
        <w:t>这项指控根据《盟约》第</w:t>
      </w:r>
      <w:r>
        <w:t>14</w:t>
      </w:r>
      <w:r>
        <w:rPr>
          <w:rFonts w:hint="eastAsia"/>
        </w:rPr>
        <w:t>条第</w:t>
      </w:r>
      <w:r>
        <w:t>3</w:t>
      </w:r>
      <w:r>
        <w:rPr>
          <w:rFonts w:hint="eastAsia"/>
        </w:rPr>
        <w:t>款</w:t>
      </w:r>
      <w:r>
        <w:t>(b)</w:t>
      </w:r>
      <w:r>
        <w:rPr>
          <w:rFonts w:hint="eastAsia"/>
        </w:rPr>
        <w:t>项可能引起争议。</w:t>
      </w:r>
    </w:p>
    <w:p w:rsidR="00000000" w:rsidRDefault="00000000">
      <w:pPr>
        <w:spacing w:line="288" w:lineRule="atLeast"/>
      </w:pPr>
      <w:r>
        <w:t>6.6</w:t>
      </w:r>
      <w:r>
        <w:tab/>
      </w:r>
      <w:r>
        <w:rPr>
          <w:rFonts w:hint="eastAsia"/>
        </w:rPr>
        <w:t>关于提交人的其他指控</w:t>
      </w:r>
      <w:r>
        <w:t>,</w:t>
      </w:r>
      <w:r>
        <w:rPr>
          <w:rFonts w:hint="eastAsia"/>
        </w:rPr>
        <w:t>委员会指出</w:t>
      </w:r>
      <w:r>
        <w:t>,</w:t>
      </w:r>
      <w:r>
        <w:rPr>
          <w:rFonts w:hint="eastAsia"/>
        </w:rPr>
        <w:t>这些指控主要同法官主持审判的方式及其对陪审团所作的总结有关。委员会指出</w:t>
      </w:r>
      <w:r>
        <w:t>,</w:t>
      </w:r>
      <w:r>
        <w:rPr>
          <w:rFonts w:hint="eastAsia"/>
        </w:rPr>
        <w:t>通常是由《盟约》缔约国的法院审查特定案件的实情和证据。同样地</w:t>
      </w:r>
      <w:r>
        <w:t>,</w:t>
      </w:r>
      <w:r>
        <w:rPr>
          <w:rFonts w:hint="eastAsia"/>
        </w:rPr>
        <w:t>也是由缔约国上诉法院而不是由委员会来审查法官向陪审团发出的指示或是其主持审判的情况</w:t>
      </w:r>
      <w:r>
        <w:t>,</w:t>
      </w:r>
      <w:r>
        <w:rPr>
          <w:rFonts w:hint="eastAsia"/>
        </w:rPr>
        <w:t>除非法官向陪审团发出的指示显然很武断或不公正</w:t>
      </w:r>
      <w:r>
        <w:t>,</w:t>
      </w:r>
      <w:r>
        <w:rPr>
          <w:rFonts w:hint="eastAsia"/>
        </w:rPr>
        <w:t>或是法官很明显地违反了不偏不倚的原则。提交人的指控和审判记录没有显示法官主持审判的方式有这种缺陷。特别是看不出法官原来应当解除一名据称是死者家人的陪审员的职务</w:t>
      </w:r>
      <w:r>
        <w:t>,</w:t>
      </w:r>
      <w:r>
        <w:rPr>
          <w:rFonts w:hint="eastAsia"/>
        </w:rPr>
        <w:t>看不出他因为没有这样做而违反了不偏不倚的原则。在这方面</w:t>
      </w:r>
      <w:r>
        <w:t>,</w:t>
      </w:r>
      <w:r>
        <w:rPr>
          <w:rFonts w:hint="eastAsia"/>
        </w:rPr>
        <w:t>提交人的指控不属于委员会的职权范围。因此</w:t>
      </w:r>
      <w:r>
        <w:t>,</w:t>
      </w:r>
      <w:r>
        <w:rPr>
          <w:rFonts w:hint="eastAsia"/>
        </w:rPr>
        <w:t>委员会宣布</w:t>
      </w:r>
      <w:r>
        <w:t>,</w:t>
      </w:r>
      <w:r>
        <w:rPr>
          <w:rFonts w:hint="eastAsia"/>
        </w:rPr>
        <w:t>来文的这个部分不符合《盟约任择议定书》第</w:t>
      </w:r>
      <w:r>
        <w:t>3</w:t>
      </w:r>
      <w:r>
        <w:rPr>
          <w:rFonts w:hint="eastAsia"/>
        </w:rPr>
        <w:t>条的规定</w:t>
      </w:r>
      <w:r>
        <w:t>,</w:t>
      </w:r>
      <w:r>
        <w:rPr>
          <w:rFonts w:hint="eastAsia"/>
        </w:rPr>
        <w:t>从而不可受理。</w:t>
      </w:r>
    </w:p>
    <w:p w:rsidR="00000000" w:rsidRDefault="00000000">
      <w:r>
        <w:t>6.7</w:t>
      </w:r>
      <w:r>
        <w:tab/>
        <w:t>1996</w:t>
      </w:r>
      <w:r>
        <w:rPr>
          <w:rFonts w:hint="eastAsia"/>
        </w:rPr>
        <w:t>年</w:t>
      </w:r>
      <w:r>
        <w:t>7</w:t>
      </w:r>
      <w:r>
        <w:rPr>
          <w:rFonts w:hint="eastAsia"/>
        </w:rPr>
        <w:t>月</w:t>
      </w:r>
      <w:r>
        <w:t>5</w:t>
      </w:r>
      <w:r>
        <w:rPr>
          <w:rFonts w:hint="eastAsia"/>
        </w:rPr>
        <w:t>日</w:t>
      </w:r>
      <w:r>
        <w:t>,</w:t>
      </w:r>
      <w:r>
        <w:rPr>
          <w:rFonts w:hint="eastAsia"/>
        </w:rPr>
        <w:t>委员会宣布</w:t>
      </w:r>
      <w:r>
        <w:t>,</w:t>
      </w:r>
      <w:r>
        <w:rPr>
          <w:rFonts w:hint="eastAsia"/>
        </w:rPr>
        <w:t>该案件</w:t>
      </w:r>
      <w:r>
        <w:t>(</w:t>
      </w:r>
      <w:r>
        <w:rPr>
          <w:rFonts w:hint="eastAsia"/>
        </w:rPr>
        <w:t>关于拖了很久才将提交人送法院审理的指控</w:t>
      </w:r>
      <w:r>
        <w:t>)</w:t>
      </w:r>
      <w:r>
        <w:rPr>
          <w:rFonts w:hint="eastAsia"/>
        </w:rPr>
        <w:t>根据第</w:t>
      </w:r>
      <w:r>
        <w:t>9</w:t>
      </w:r>
      <w:r>
        <w:rPr>
          <w:rFonts w:hint="eastAsia"/>
        </w:rPr>
        <w:t>条第</w:t>
      </w:r>
      <w:r>
        <w:t>3</w:t>
      </w:r>
      <w:r>
        <w:rPr>
          <w:rFonts w:hint="eastAsia"/>
        </w:rPr>
        <w:t>款和第</w:t>
      </w:r>
      <w:r>
        <w:t>14</w:t>
      </w:r>
      <w:r>
        <w:rPr>
          <w:rFonts w:hint="eastAsia"/>
        </w:rPr>
        <w:t>条第</w:t>
      </w:r>
      <w:r>
        <w:t>3</w:t>
      </w:r>
      <w:r>
        <w:rPr>
          <w:rFonts w:hint="eastAsia"/>
        </w:rPr>
        <w:t>款</w:t>
      </w:r>
      <w:r>
        <w:t>(c)</w:t>
      </w:r>
      <w:r>
        <w:rPr>
          <w:rFonts w:hint="eastAsia"/>
        </w:rPr>
        <w:t>项可以受理</w:t>
      </w:r>
      <w:r>
        <w:t>,</w:t>
      </w:r>
      <w:r>
        <w:rPr>
          <w:rFonts w:hint="eastAsia"/>
        </w:rPr>
        <w:t>关于上诉期间没有得到充分代理的指控根据《盟约》第</w:t>
      </w:r>
      <w:r>
        <w:t>14</w:t>
      </w:r>
      <w:r>
        <w:rPr>
          <w:rFonts w:hint="eastAsia"/>
        </w:rPr>
        <w:t>条第</w:t>
      </w:r>
      <w:r>
        <w:t>3</w:t>
      </w:r>
      <w:r>
        <w:rPr>
          <w:rFonts w:hint="eastAsia"/>
        </w:rPr>
        <w:t>款</w:t>
      </w:r>
      <w:r>
        <w:t>(b)</w:t>
      </w:r>
      <w:r>
        <w:rPr>
          <w:rFonts w:hint="eastAsia"/>
        </w:rPr>
        <w:t>项、从而根据第</w:t>
      </w:r>
      <w:r>
        <w:t>6</w:t>
      </w:r>
      <w:r>
        <w:rPr>
          <w:rFonts w:hint="eastAsia"/>
        </w:rPr>
        <w:t>条可以受理。</w:t>
      </w:r>
    </w:p>
    <w:p w:rsidR="00000000" w:rsidRDefault="00000000">
      <w:pPr>
        <w:rPr>
          <w:rFonts w:eastAsia="SimHei"/>
          <w:color w:val="FF0000"/>
        </w:rPr>
      </w:pPr>
      <w:r>
        <w:rPr>
          <w:rFonts w:eastAsia="SimHei"/>
          <w:color w:val="FF0000"/>
        </w:rPr>
        <w:tab/>
      </w:r>
      <w:r>
        <w:rPr>
          <w:rFonts w:eastAsia="SimHei" w:hint="eastAsia"/>
          <w:color w:val="FF0000"/>
        </w:rPr>
        <w:t>缔约国对案情的意见和律师的评论</w:t>
      </w:r>
    </w:p>
    <w:p w:rsidR="00000000" w:rsidRDefault="00000000">
      <w:r>
        <w:t>7.1</w:t>
      </w:r>
      <w:r>
        <w:tab/>
      </w:r>
      <w:r>
        <w:rPr>
          <w:rFonts w:hint="eastAsia"/>
        </w:rPr>
        <w:t>缔约国在</w:t>
      </w:r>
      <w:r>
        <w:t>1997</w:t>
      </w:r>
      <w:r>
        <w:rPr>
          <w:rFonts w:hint="eastAsia"/>
        </w:rPr>
        <w:t>年</w:t>
      </w:r>
      <w:r>
        <w:t>1</w:t>
      </w:r>
      <w:r>
        <w:rPr>
          <w:rFonts w:hint="eastAsia"/>
        </w:rPr>
        <w:t>月</w:t>
      </w:r>
      <w:r>
        <w:t>13</w:t>
      </w:r>
      <w:r>
        <w:rPr>
          <w:rFonts w:hint="eastAsia"/>
        </w:rPr>
        <w:t>日的来文中否认在提交人的案件中有任何违反《盟约》的情事。</w:t>
      </w:r>
    </w:p>
    <w:p w:rsidR="00000000" w:rsidRDefault="00000000">
      <w:r>
        <w:t>7.2</w:t>
      </w:r>
      <w:r>
        <w:tab/>
      </w:r>
      <w:r>
        <w:rPr>
          <w:rFonts w:hint="eastAsia"/>
        </w:rPr>
        <w:t>对于有关拖了很久才审理提交人案件的指控</w:t>
      </w:r>
      <w:r>
        <w:t>,</w:t>
      </w:r>
      <w:r>
        <w:rPr>
          <w:rFonts w:hint="eastAsia"/>
        </w:rPr>
        <w:t>缔约国声称</w:t>
      </w:r>
      <w:r>
        <w:t>,</w:t>
      </w:r>
      <w:r>
        <w:rPr>
          <w:rFonts w:hint="eastAsia"/>
        </w:rPr>
        <w:t>从起诉到审判之间拖延</w:t>
      </w:r>
      <w:r>
        <w:t>18</w:t>
      </w:r>
      <w:r>
        <w:rPr>
          <w:rFonts w:hint="eastAsia"/>
        </w:rPr>
        <w:t>个月而在头三个月间进行预审的做法不能视为不合理。它也认为前一拖延期间不算是不合理</w:t>
      </w:r>
      <w:r>
        <w:t>,</w:t>
      </w:r>
      <w:r>
        <w:rPr>
          <w:rFonts w:hint="eastAsia"/>
        </w:rPr>
        <w:t>因为</w:t>
      </w:r>
      <w:r>
        <w:t>DPP</w:t>
      </w:r>
      <w:r>
        <w:rPr>
          <w:rFonts w:hint="eastAsia"/>
        </w:rPr>
        <w:t>办公室极其缺乏专业工作人员可供处理不断增加的案件数。关于从起诉到审判本身之间的拖延</w:t>
      </w:r>
      <w:r>
        <w:t>,</w:t>
      </w:r>
      <w:r>
        <w:rPr>
          <w:rFonts w:hint="eastAsia"/>
        </w:rPr>
        <w:t>缔约国声称</w:t>
      </w:r>
      <w:r>
        <w:t>,</w:t>
      </w:r>
      <w:r>
        <w:rPr>
          <w:rFonts w:hint="eastAsia"/>
        </w:rPr>
        <w:t>第一审定于</w:t>
      </w:r>
      <w:r>
        <w:t>1990</w:t>
      </w:r>
      <w:r>
        <w:rPr>
          <w:rFonts w:hint="eastAsia"/>
        </w:rPr>
        <w:t>年</w:t>
      </w:r>
      <w:r>
        <w:t>4</w:t>
      </w:r>
      <w:r>
        <w:rPr>
          <w:rFonts w:hint="eastAsia"/>
        </w:rPr>
        <w:t>月</w:t>
      </w:r>
      <w:r>
        <w:t>9</w:t>
      </w:r>
      <w:r>
        <w:rPr>
          <w:rFonts w:hint="eastAsia"/>
        </w:rPr>
        <w:t>日举行</w:t>
      </w:r>
      <w:r>
        <w:t>,</w:t>
      </w:r>
      <w:r>
        <w:rPr>
          <w:rFonts w:hint="eastAsia"/>
        </w:rPr>
        <w:t>延缓开庭九次。其中除了一次以外</w:t>
      </w:r>
      <w:r>
        <w:t>,</w:t>
      </w:r>
      <w:r>
        <w:rPr>
          <w:rFonts w:hint="eastAsia"/>
        </w:rPr>
        <w:t>控方都准备进行诉讼程序。八次延期审判的申请都是被告方提出的</w:t>
      </w:r>
      <w:r>
        <w:t>,</w:t>
      </w:r>
      <w:r>
        <w:rPr>
          <w:rFonts w:hint="eastAsia"/>
        </w:rPr>
        <w:t>并得到法院的批准。审判于</w:t>
      </w:r>
      <w:r>
        <w:t>1992</w:t>
      </w:r>
      <w:r>
        <w:rPr>
          <w:rFonts w:hint="eastAsia"/>
        </w:rPr>
        <w:t>年</w:t>
      </w:r>
      <w:r>
        <w:t>2</w:t>
      </w:r>
      <w:r>
        <w:rPr>
          <w:rFonts w:hint="eastAsia"/>
        </w:rPr>
        <w:t>月</w:t>
      </w:r>
      <w:r>
        <w:t>2</w:t>
      </w:r>
      <w:r>
        <w:rPr>
          <w:rFonts w:hint="eastAsia"/>
        </w:rPr>
        <w:t>日开始</w:t>
      </w:r>
      <w:r>
        <w:t>,</w:t>
      </w:r>
      <w:r>
        <w:rPr>
          <w:rFonts w:hint="eastAsia"/>
        </w:rPr>
        <w:t>在</w:t>
      </w:r>
      <w:r>
        <w:t>2</w:t>
      </w:r>
      <w:r>
        <w:rPr>
          <w:rFonts w:hint="eastAsia"/>
        </w:rPr>
        <w:t>月</w:t>
      </w:r>
      <w:r>
        <w:t>14</w:t>
      </w:r>
      <w:r>
        <w:rPr>
          <w:rFonts w:hint="eastAsia"/>
        </w:rPr>
        <w:t>日</w:t>
      </w:r>
      <w:r>
        <w:t>,</w:t>
      </w:r>
      <w:r>
        <w:rPr>
          <w:rFonts w:hint="eastAsia"/>
        </w:rPr>
        <w:t>也就是十二天内结束。缔约国声称耽搁是提交人自己造成的</w:t>
      </w:r>
      <w:r>
        <w:t>,</w:t>
      </w:r>
      <w:r>
        <w:rPr>
          <w:rFonts w:hint="eastAsia"/>
        </w:rPr>
        <w:t>因为只有一次延期要求是控方提出的</w:t>
      </w:r>
      <w:r>
        <w:t>,</w:t>
      </w:r>
      <w:r>
        <w:rPr>
          <w:rFonts w:hint="eastAsia"/>
        </w:rPr>
        <w:t>而且是由于审讯期间法律事务部内罢工而提出的。</w:t>
      </w:r>
    </w:p>
    <w:p w:rsidR="00000000" w:rsidRDefault="00000000">
      <w:r>
        <w:t>7.3</w:t>
      </w:r>
      <w:r>
        <w:tab/>
      </w:r>
      <w:r>
        <w:rPr>
          <w:rFonts w:hint="eastAsia"/>
        </w:rPr>
        <w:t>提交人声称</w:t>
      </w:r>
      <w:r>
        <w:t>,</w:t>
      </w:r>
      <w:r>
        <w:rPr>
          <w:rFonts w:hint="eastAsia"/>
        </w:rPr>
        <w:t>由于上诉时特立尼达和多巴哥的律师没有提出提交人在伦敦的律师所提出的两项上诉理由</w:t>
      </w:r>
      <w:r>
        <w:t>,</w:t>
      </w:r>
      <w:r>
        <w:rPr>
          <w:rFonts w:hint="eastAsia"/>
        </w:rPr>
        <w:t>提交人在上诉时没有得到充分的代理</w:t>
      </w:r>
      <w:r>
        <w:t>,</w:t>
      </w:r>
      <w:r>
        <w:rPr>
          <w:rFonts w:hint="eastAsia"/>
        </w:rPr>
        <w:t>从而不符合第</w:t>
      </w:r>
      <w:r>
        <w:t>14</w:t>
      </w:r>
      <w:r>
        <w:rPr>
          <w:rFonts w:hint="eastAsia"/>
        </w:rPr>
        <w:t>条第</w:t>
      </w:r>
      <w:r>
        <w:t>3</w:t>
      </w:r>
      <w:r>
        <w:rPr>
          <w:rFonts w:hint="eastAsia"/>
        </w:rPr>
        <w:t>款</w:t>
      </w:r>
      <w:r>
        <w:t>(b)</w:t>
      </w:r>
      <w:r>
        <w:rPr>
          <w:rFonts w:hint="eastAsia"/>
        </w:rPr>
        <w:t>项的规定</w:t>
      </w:r>
      <w:r>
        <w:t>,</w:t>
      </w:r>
      <w:r>
        <w:rPr>
          <w:rFonts w:hint="eastAsia"/>
        </w:rPr>
        <w:t>缔约国认为这种辩词没有法律根据。它提出了提交人在特立尼达和多巴哥的律师</w:t>
      </w:r>
      <w:r>
        <w:t>Paula Mae Weeks</w:t>
      </w:r>
      <w:r>
        <w:rPr>
          <w:rFonts w:hint="eastAsia"/>
        </w:rPr>
        <w:t>女士的宣誓书</w:t>
      </w:r>
      <w:r>
        <w:t>,</w:t>
      </w:r>
      <w:r>
        <w:rPr>
          <w:vertAlign w:val="superscript"/>
        </w:rPr>
        <w:t xml:space="preserve">8 </w:t>
      </w:r>
      <w:r>
        <w:rPr>
          <w:rFonts w:hint="eastAsia"/>
        </w:rPr>
        <w:t>其中表示</w:t>
      </w:r>
      <w:r>
        <w:t>:</w:t>
      </w:r>
      <w:r>
        <w:rPr>
          <w:rFonts w:hint="eastAsia"/>
        </w:rPr>
        <w:t>“从一开始</w:t>
      </w:r>
      <w:r>
        <w:t>Smart</w:t>
      </w:r>
      <w:r>
        <w:rPr>
          <w:rFonts w:hint="eastAsia"/>
        </w:rPr>
        <w:t>先生就叫我把同他的上诉有关的诉讼案卷递交给</w:t>
      </w:r>
      <w:r>
        <w:t>Ingledew, Brown, Bennission</w:t>
      </w:r>
      <w:r>
        <w:rPr>
          <w:rFonts w:hint="eastAsia"/>
        </w:rPr>
        <w:t>等英国诉状律师</w:t>
      </w:r>
      <w:r>
        <w:t>[</w:t>
      </w:r>
      <w:r>
        <w:rPr>
          <w:rFonts w:hint="eastAsia"/>
        </w:rPr>
        <w:t>…</w:t>
      </w:r>
      <w:r>
        <w:t>]</w:t>
      </w:r>
      <w:r>
        <w:rPr>
          <w:rFonts w:hint="eastAsia"/>
        </w:rPr>
        <w:t>我照办后收到他们的上诉理由草案。此外</w:t>
      </w:r>
      <w:r>
        <w:t>,</w:t>
      </w:r>
      <w:r>
        <w:rPr>
          <w:rFonts w:hint="eastAsia"/>
        </w:rPr>
        <w:t>我接办此案时</w:t>
      </w:r>
      <w:r>
        <w:t>Alice Yorke-Soohon</w:t>
      </w:r>
      <w:r>
        <w:rPr>
          <w:rFonts w:hint="eastAsia"/>
        </w:rPr>
        <w:t>律师已经两度提出本案上诉理由。我审查了所有理由并采纳了我认为可行并符合法律规定的理由。我没有向</w:t>
      </w:r>
      <w:r>
        <w:t xml:space="preserve">Smart </w:t>
      </w:r>
      <w:r>
        <w:rPr>
          <w:rFonts w:hint="eastAsia"/>
        </w:rPr>
        <w:t>先生解释这项决定</w:t>
      </w:r>
      <w:r>
        <w:t>,</w:t>
      </w:r>
      <w:r>
        <w:rPr>
          <w:rFonts w:hint="eastAsia"/>
        </w:rPr>
        <w:t>因为这些纯属于律师权限之内的事。</w:t>
      </w:r>
      <w:r>
        <w:t>Smart</w:t>
      </w:r>
      <w:r>
        <w:rPr>
          <w:rFonts w:hint="eastAsia"/>
        </w:rPr>
        <w:t>先生对这些问题不可能提供任何有益的投入”。她又说</w:t>
      </w:r>
      <w:r>
        <w:t>:</w:t>
      </w:r>
      <w:r>
        <w:rPr>
          <w:rFonts w:hint="eastAsia"/>
        </w:rPr>
        <w:t>“我坚决认为</w:t>
      </w:r>
      <w:r>
        <w:t>,</w:t>
      </w:r>
      <w:r>
        <w:rPr>
          <w:rFonts w:hint="eastAsia"/>
        </w:rPr>
        <w:t>已在上诉法院中充分地讨论了所有可以为</w:t>
      </w:r>
      <w:r>
        <w:t xml:space="preserve"> Smart</w:t>
      </w:r>
      <w:r>
        <w:rPr>
          <w:rFonts w:hint="eastAsia"/>
        </w:rPr>
        <w:t>先生提出的可行的上诉理由”。</w:t>
      </w:r>
    </w:p>
    <w:p w:rsidR="00000000" w:rsidRDefault="00000000">
      <w:pPr>
        <w:spacing w:line="300" w:lineRule="atLeast"/>
      </w:pPr>
      <w:r>
        <w:t>8.1</w:t>
      </w:r>
      <w:r>
        <w:tab/>
      </w:r>
      <w:r>
        <w:rPr>
          <w:rFonts w:hint="eastAsia"/>
        </w:rPr>
        <w:t>律师在</w:t>
      </w:r>
      <w:r>
        <w:t>1997</w:t>
      </w:r>
      <w:r>
        <w:rPr>
          <w:rFonts w:hint="eastAsia"/>
        </w:rPr>
        <w:t>年</w:t>
      </w:r>
      <w:r>
        <w:t>3</w:t>
      </w:r>
      <w:r>
        <w:rPr>
          <w:rFonts w:hint="eastAsia"/>
        </w:rPr>
        <w:t>月</w:t>
      </w:r>
      <w:r>
        <w:t>17</w:t>
      </w:r>
      <w:r>
        <w:rPr>
          <w:rFonts w:hint="eastAsia"/>
        </w:rPr>
        <w:t>日和</w:t>
      </w:r>
      <w:r>
        <w:t>6</w:t>
      </w:r>
      <w:r>
        <w:rPr>
          <w:rFonts w:hint="eastAsia"/>
        </w:rPr>
        <w:t>月</w:t>
      </w:r>
      <w:r>
        <w:t>4</w:t>
      </w:r>
      <w:r>
        <w:rPr>
          <w:rFonts w:hint="eastAsia"/>
        </w:rPr>
        <w:t>日的评论中表示</w:t>
      </w:r>
      <w:r>
        <w:t>:</w:t>
      </w:r>
      <w:r>
        <w:rPr>
          <w:rFonts w:hint="eastAsia"/>
        </w:rPr>
        <w:t>缔约国想要将行政问题作为没有履行《盟约》规定的义务的理由是不能接受的</w:t>
      </w:r>
      <w:r>
        <w:t>,</w:t>
      </w:r>
      <w:r>
        <w:rPr>
          <w:rFonts w:hint="eastAsia"/>
        </w:rPr>
        <w:t>如果存在这些问题并造成延误</w:t>
      </w:r>
      <w:r>
        <w:t>,</w:t>
      </w:r>
      <w:r>
        <w:rPr>
          <w:rFonts w:hint="eastAsia"/>
        </w:rPr>
        <w:t>应当只限于那些被告在审判前没有受到监禁的案件。关于被告方要求延期的问题</w:t>
      </w:r>
      <w:r>
        <w:t>,</w:t>
      </w:r>
      <w:r>
        <w:rPr>
          <w:rFonts w:hint="eastAsia"/>
        </w:rPr>
        <w:t>提交人说多巴哥的最高法院</w:t>
      </w:r>
      <w:r>
        <w:t>(</w:t>
      </w:r>
      <w:r>
        <w:rPr>
          <w:rFonts w:hint="eastAsia"/>
        </w:rPr>
        <w:t>高等法院</w:t>
      </w:r>
      <w:r>
        <w:t>)</w:t>
      </w:r>
      <w:r>
        <w:rPr>
          <w:rFonts w:hint="eastAsia"/>
        </w:rPr>
        <w:t>每年只开庭一个月</w:t>
      </w:r>
      <w:r>
        <w:t>,</w:t>
      </w:r>
      <w:r>
        <w:rPr>
          <w:rFonts w:hint="eastAsia"/>
        </w:rPr>
        <w:t>从而造成大量延误。为提交人提出的延期审判要求是在两个月内提出的</w:t>
      </w:r>
      <w:r>
        <w:t>,</w:t>
      </w:r>
      <w:r>
        <w:rPr>
          <w:rFonts w:hint="eastAsia"/>
        </w:rPr>
        <w:t>但是由于缔约国为多巴哥最高法院作出的开庭安排而拉长了延期审判的时间</w:t>
      </w:r>
      <w:r>
        <w:t>,</w:t>
      </w:r>
      <w:r>
        <w:rPr>
          <w:rFonts w:hint="eastAsia"/>
        </w:rPr>
        <w:t>成为两年的期间</w:t>
      </w:r>
      <w:r>
        <w:t>,</w:t>
      </w:r>
      <w:r>
        <w:rPr>
          <w:rFonts w:hint="eastAsia"/>
        </w:rPr>
        <w:t>提交人要求延期审判的目的似乎是要使</w:t>
      </w:r>
      <w:r>
        <w:t>Yorke</w:t>
      </w:r>
      <w:r>
        <w:rPr>
          <w:rFonts w:hint="eastAsia"/>
        </w:rPr>
        <w:t>夫人得以当他的审判代理。律师表示</w:t>
      </w:r>
      <w:r>
        <w:t>,</w:t>
      </w:r>
      <w:r>
        <w:rPr>
          <w:rFonts w:hint="eastAsia"/>
        </w:rPr>
        <w:t>提交人不能对缔约国在多巴哥所作的开庭安排负责。</w:t>
      </w:r>
    </w:p>
    <w:p w:rsidR="00000000" w:rsidRDefault="00000000">
      <w:pPr>
        <w:spacing w:line="300" w:lineRule="atLeast"/>
      </w:pPr>
      <w:r>
        <w:t>8.2</w:t>
      </w:r>
      <w:r>
        <w:tab/>
      </w:r>
      <w:r>
        <w:rPr>
          <w:rFonts w:hint="eastAsia"/>
        </w:rPr>
        <w:t>关于根据第</w:t>
      </w:r>
      <w:r>
        <w:t>14</w:t>
      </w:r>
      <w:r>
        <w:rPr>
          <w:rFonts w:hint="eastAsia"/>
        </w:rPr>
        <w:t>条第</w:t>
      </w:r>
      <w:r>
        <w:t>3</w:t>
      </w:r>
      <w:r>
        <w:rPr>
          <w:rFonts w:hint="eastAsia"/>
        </w:rPr>
        <w:t>款</w:t>
      </w:r>
      <w:r>
        <w:t>(b)</w:t>
      </w:r>
      <w:r>
        <w:rPr>
          <w:rFonts w:hint="eastAsia"/>
        </w:rPr>
        <w:t>项提出的辩词</w:t>
      </w:r>
      <w:r>
        <w:t>,</w:t>
      </w:r>
      <w:r>
        <w:rPr>
          <w:rFonts w:hint="eastAsia"/>
        </w:rPr>
        <w:t>律师重申他的论点</w:t>
      </w:r>
      <w:r>
        <w:t>,</w:t>
      </w:r>
      <w:r>
        <w:rPr>
          <w:rFonts w:hint="eastAsia"/>
        </w:rPr>
        <w:t>即多巴哥律师违背提交人的意愿</w:t>
      </w:r>
      <w:r>
        <w:t>,</w:t>
      </w:r>
      <w:r>
        <w:rPr>
          <w:rFonts w:hint="eastAsia"/>
        </w:rPr>
        <w:t>没有遵从伦敦律师的指示</w:t>
      </w:r>
      <w:r>
        <w:t>,</w:t>
      </w:r>
      <w:r>
        <w:rPr>
          <w:rFonts w:hint="eastAsia"/>
        </w:rPr>
        <w:t>她如果想略而不提某些上诉理由</w:t>
      </w:r>
      <w:r>
        <w:t>,</w:t>
      </w:r>
      <w:r>
        <w:rPr>
          <w:rFonts w:hint="eastAsia"/>
        </w:rPr>
        <w:t>应当事先同</w:t>
      </w:r>
      <w:r>
        <w:t>Clive Smart</w:t>
      </w:r>
      <w:r>
        <w:rPr>
          <w:rFonts w:hint="eastAsia"/>
        </w:rPr>
        <w:t>商量</w:t>
      </w:r>
      <w:r>
        <w:t>,</w:t>
      </w:r>
      <w:r>
        <w:rPr>
          <w:rFonts w:hint="eastAsia"/>
        </w:rPr>
        <w:t>征得他的许可。提交人表示</w:t>
      </w:r>
      <w:r>
        <w:t>,</w:t>
      </w:r>
      <w:r>
        <w:rPr>
          <w:rFonts w:hint="eastAsia"/>
        </w:rPr>
        <w:t>他同</w:t>
      </w:r>
      <w:r>
        <w:t>Weekes</w:t>
      </w:r>
      <w:r>
        <w:rPr>
          <w:rFonts w:hint="eastAsia"/>
        </w:rPr>
        <w:t>女士见面时没有讨论该案件</w:t>
      </w:r>
      <w:r>
        <w:t>,</w:t>
      </w:r>
      <w:r>
        <w:rPr>
          <w:rFonts w:hint="eastAsia"/>
        </w:rPr>
        <w:t>只提到支付费用的问题。</w:t>
      </w:r>
    </w:p>
    <w:p w:rsidR="00000000" w:rsidRDefault="00000000">
      <w:r>
        <w:t>9.1</w:t>
      </w:r>
      <w:r>
        <w:tab/>
      </w:r>
      <w:r>
        <w:rPr>
          <w:rFonts w:hint="eastAsia"/>
        </w:rPr>
        <w:t>缔约国在</w:t>
      </w:r>
      <w:r>
        <w:t>1997</w:t>
      </w:r>
      <w:r>
        <w:rPr>
          <w:rFonts w:hint="eastAsia"/>
        </w:rPr>
        <w:t>年</w:t>
      </w:r>
      <w:r>
        <w:t>8</w:t>
      </w:r>
      <w:r>
        <w:rPr>
          <w:rFonts w:hint="eastAsia"/>
        </w:rPr>
        <w:t>月</w:t>
      </w:r>
      <w:r>
        <w:t>26</w:t>
      </w:r>
      <w:r>
        <w:rPr>
          <w:rFonts w:hint="eastAsia"/>
        </w:rPr>
        <w:t>日的另一来文中通过其伦敦的诉状律师表示</w:t>
      </w:r>
      <w:r>
        <w:t>,</w:t>
      </w:r>
      <w:r>
        <w:rPr>
          <w:rFonts w:hint="eastAsia"/>
        </w:rPr>
        <w:t>缔约国承认该案件有所耽搁</w:t>
      </w:r>
      <w:r>
        <w:t>,</w:t>
      </w:r>
      <w:r>
        <w:rPr>
          <w:rFonts w:hint="eastAsia"/>
        </w:rPr>
        <w:t>只是承认一个事实</w:t>
      </w:r>
      <w:r>
        <w:t>,</w:t>
      </w:r>
      <w:r>
        <w:rPr>
          <w:rFonts w:hint="eastAsia"/>
        </w:rPr>
        <w:t>并不是在法律的意义上作出让步。它重申并没有拖过长的时间</w:t>
      </w:r>
      <w:r>
        <w:t>,</w:t>
      </w:r>
      <w:r>
        <w:rPr>
          <w:rFonts w:hint="eastAsia"/>
        </w:rPr>
        <w:t>延期也多是提交人造成的</w:t>
      </w:r>
      <w:r>
        <w:t>,</w:t>
      </w:r>
      <w:r>
        <w:rPr>
          <w:rFonts w:hint="eastAsia"/>
        </w:rPr>
        <w:t>不是因为被告方没准备好</w:t>
      </w:r>
      <w:r>
        <w:t>,</w:t>
      </w:r>
      <w:r>
        <w:rPr>
          <w:rFonts w:hint="eastAsia"/>
        </w:rPr>
        <w:t>就是因为没有律师。</w:t>
      </w:r>
    </w:p>
    <w:p w:rsidR="00000000" w:rsidRDefault="00000000">
      <w:pPr>
        <w:spacing w:line="294" w:lineRule="atLeast"/>
        <w:rPr>
          <w:spacing w:val="-4"/>
        </w:rPr>
      </w:pPr>
      <w:r>
        <w:t>9.2</w:t>
      </w:r>
      <w:r>
        <w:tab/>
      </w:r>
      <w:r>
        <w:rPr>
          <w:rFonts w:hint="eastAsia"/>
          <w:spacing w:val="-4"/>
        </w:rPr>
        <w:t>缔约国又表示</w:t>
      </w:r>
      <w:r>
        <w:rPr>
          <w:spacing w:val="-4"/>
        </w:rPr>
        <w:t>,</w:t>
      </w:r>
      <w:r>
        <w:rPr>
          <w:rFonts w:hint="eastAsia"/>
          <w:spacing w:val="-4"/>
        </w:rPr>
        <w:t>它无法对提交人所谓律师可能没有遵从指示这种粗率的指控作出回应</w:t>
      </w:r>
      <w:r>
        <w:rPr>
          <w:spacing w:val="-4"/>
        </w:rPr>
        <w:t>,</w:t>
      </w:r>
      <w:r>
        <w:rPr>
          <w:rFonts w:hint="eastAsia"/>
          <w:spacing w:val="-4"/>
        </w:rPr>
        <w:t>提交人应当很清楚律师有没有遵从他的指示。它又指出</w:t>
      </w:r>
      <w:r>
        <w:rPr>
          <w:spacing w:val="-4"/>
        </w:rPr>
        <w:t>,</w:t>
      </w:r>
      <w:r>
        <w:rPr>
          <w:rFonts w:hint="eastAsia"/>
          <w:spacing w:val="-4"/>
        </w:rPr>
        <w:t>英国诉状律师所讨论提他们没有直接的了解、没有直接的资料或是没有直接得到有关指示的发生在特立尼达西班牙港的问题。</w:t>
      </w:r>
    </w:p>
    <w:p w:rsidR="00000000" w:rsidRDefault="00000000">
      <w:pPr>
        <w:spacing w:line="294" w:lineRule="atLeast"/>
        <w:rPr>
          <w:rFonts w:eastAsia="SimHei"/>
          <w:color w:val="FF0000"/>
        </w:rPr>
      </w:pPr>
      <w:r>
        <w:rPr>
          <w:rFonts w:eastAsia="SimHei"/>
          <w:color w:val="FF0000"/>
        </w:rPr>
        <w:tab/>
      </w:r>
      <w:r>
        <w:rPr>
          <w:rFonts w:eastAsia="SimHei" w:hint="eastAsia"/>
          <w:color w:val="FF0000"/>
        </w:rPr>
        <w:t>审查案情</w:t>
      </w:r>
    </w:p>
    <w:p w:rsidR="00000000" w:rsidRDefault="00000000">
      <w:pPr>
        <w:spacing w:line="294" w:lineRule="atLeast"/>
        <w:rPr>
          <w:spacing w:val="-4"/>
        </w:rPr>
      </w:pPr>
      <w:r>
        <w:t>10.1</w:t>
      </w:r>
      <w:r>
        <w:tab/>
      </w:r>
      <w:r>
        <w:rPr>
          <w:rFonts w:hint="eastAsia"/>
          <w:spacing w:val="-4"/>
        </w:rPr>
        <w:t>人权事务委员会按照《任择议定书》第</w:t>
      </w:r>
      <w:r>
        <w:rPr>
          <w:spacing w:val="-4"/>
        </w:rPr>
        <w:t>5</w:t>
      </w:r>
      <w:r>
        <w:rPr>
          <w:rFonts w:hint="eastAsia"/>
          <w:spacing w:val="-4"/>
        </w:rPr>
        <w:t>条第</w:t>
      </w:r>
      <w:r>
        <w:rPr>
          <w:spacing w:val="-4"/>
        </w:rPr>
        <w:t>1</w:t>
      </w:r>
      <w:r>
        <w:rPr>
          <w:rFonts w:hint="eastAsia"/>
          <w:spacing w:val="-4"/>
        </w:rPr>
        <w:t>款的规定</w:t>
      </w:r>
      <w:r>
        <w:rPr>
          <w:spacing w:val="-4"/>
        </w:rPr>
        <w:t>,</w:t>
      </w:r>
      <w:r>
        <w:rPr>
          <w:rFonts w:hint="eastAsia"/>
          <w:spacing w:val="-4"/>
        </w:rPr>
        <w:t>根据当事方向它提供的所有资料审议了本来文。</w:t>
      </w:r>
    </w:p>
    <w:p w:rsidR="00000000" w:rsidRDefault="00000000">
      <w:pPr>
        <w:spacing w:line="294" w:lineRule="atLeast"/>
      </w:pPr>
      <w:r>
        <w:t>10.2</w:t>
      </w:r>
      <w:r>
        <w:tab/>
      </w:r>
      <w:r>
        <w:rPr>
          <w:rFonts w:hint="eastAsia"/>
        </w:rPr>
        <w:t>缔约国承认</w:t>
      </w:r>
      <w:r>
        <w:t>,</w:t>
      </w:r>
      <w:r>
        <w:rPr>
          <w:rFonts w:hint="eastAsia"/>
        </w:rPr>
        <w:t>从</w:t>
      </w:r>
      <w:r>
        <w:t>1988</w:t>
      </w:r>
      <w:r>
        <w:rPr>
          <w:rFonts w:hint="eastAsia"/>
        </w:rPr>
        <w:t>年</w:t>
      </w:r>
      <w:r>
        <w:t>6</w:t>
      </w:r>
      <w:r>
        <w:rPr>
          <w:rFonts w:hint="eastAsia"/>
        </w:rPr>
        <w:t>月</w:t>
      </w:r>
      <w:r>
        <w:t>2</w:t>
      </w:r>
      <w:r>
        <w:rPr>
          <w:rFonts w:hint="eastAsia"/>
        </w:rPr>
        <w:t>日提交人被捕到定于</w:t>
      </w:r>
      <w:r>
        <w:t>1990</w:t>
      </w:r>
      <w:r>
        <w:rPr>
          <w:rFonts w:hint="eastAsia"/>
        </w:rPr>
        <w:t>年</w:t>
      </w:r>
      <w:r>
        <w:t>9</w:t>
      </w:r>
      <w:r>
        <w:rPr>
          <w:rFonts w:hint="eastAsia"/>
        </w:rPr>
        <w:t>月开始审判</w:t>
      </w:r>
      <w:r>
        <w:t>,</w:t>
      </w:r>
      <w:r>
        <w:rPr>
          <w:rFonts w:hint="eastAsia"/>
        </w:rPr>
        <w:t>隔了两年多的期间。这种耽搁本身就违反了第</w:t>
      </w:r>
      <w:r>
        <w:t>9</w:t>
      </w:r>
      <w:r>
        <w:rPr>
          <w:rFonts w:hint="eastAsia"/>
        </w:rPr>
        <w:t>条第</w:t>
      </w:r>
      <w:r>
        <w:t>3</w:t>
      </w:r>
      <w:r>
        <w:rPr>
          <w:rFonts w:hint="eastAsia"/>
        </w:rPr>
        <w:t>款和第</w:t>
      </w:r>
      <w:r>
        <w:t>14</w:t>
      </w:r>
      <w:r>
        <w:rPr>
          <w:rFonts w:hint="eastAsia"/>
        </w:rPr>
        <w:t>条第</w:t>
      </w:r>
      <w:r>
        <w:t>3</w:t>
      </w:r>
      <w:r>
        <w:rPr>
          <w:rFonts w:hint="eastAsia"/>
        </w:rPr>
        <w:t>款</w:t>
      </w:r>
      <w:r>
        <w:t>(c)</w:t>
      </w:r>
      <w:r>
        <w:rPr>
          <w:rFonts w:hint="eastAsia"/>
        </w:rPr>
        <w:t>项。在这种情况下</w:t>
      </w:r>
      <w:r>
        <w:t>,</w:t>
      </w:r>
      <w:r>
        <w:rPr>
          <w:rFonts w:hint="eastAsia"/>
        </w:rPr>
        <w:t>委员会无须确定在审判的处理方面进一步的延误是否由缔约国造成的。</w:t>
      </w:r>
    </w:p>
    <w:p w:rsidR="00000000" w:rsidRDefault="00000000">
      <w:pPr>
        <w:spacing w:line="294" w:lineRule="atLeast"/>
      </w:pPr>
      <w:r>
        <w:t>10.3</w:t>
      </w:r>
      <w:r>
        <w:tab/>
      </w:r>
      <w:r>
        <w:rPr>
          <w:rFonts w:hint="eastAsia"/>
        </w:rPr>
        <w:t>提交人声称有违反第</w:t>
      </w:r>
      <w:r>
        <w:t>14</w:t>
      </w:r>
      <w:r>
        <w:rPr>
          <w:rFonts w:hint="eastAsia"/>
        </w:rPr>
        <w:t>条第</w:t>
      </w:r>
      <w:r>
        <w:t>3</w:t>
      </w:r>
      <w:r>
        <w:rPr>
          <w:rFonts w:hint="eastAsia"/>
        </w:rPr>
        <w:t>款</w:t>
      </w:r>
      <w:r>
        <w:t>(b)</w:t>
      </w:r>
      <w:r>
        <w:rPr>
          <w:rFonts w:hint="eastAsia"/>
        </w:rPr>
        <w:t>项的情事</w:t>
      </w:r>
      <w:r>
        <w:t>,</w:t>
      </w:r>
      <w:r>
        <w:rPr>
          <w:rFonts w:hint="eastAsia"/>
        </w:rPr>
        <w:t>因为律师在向法院提出的上诉理由方面没有遵从他的指示。他表示</w:t>
      </w:r>
      <w:r>
        <w:t>,</w:t>
      </w:r>
      <w:r>
        <w:rPr>
          <w:rFonts w:hint="eastAsia"/>
        </w:rPr>
        <w:t>这使得它无法根据《盟约》的规定</w:t>
      </w:r>
      <w:r>
        <w:t>,</w:t>
      </w:r>
      <w:r>
        <w:rPr>
          <w:rFonts w:hint="eastAsia"/>
        </w:rPr>
        <w:t>在上诉时得到充分的代理。委员会指出</w:t>
      </w:r>
      <w:r>
        <w:t>,</w:t>
      </w:r>
      <w:r>
        <w:rPr>
          <w:rFonts w:hint="eastAsia"/>
        </w:rPr>
        <w:t>从它所收到的资料看来</w:t>
      </w:r>
      <w:r>
        <w:t>,</w:t>
      </w:r>
      <w:r>
        <w:rPr>
          <w:rFonts w:hint="eastAsia"/>
        </w:rPr>
        <w:t>律师决定略而不提两项上诉理由</w:t>
      </w:r>
      <w:r>
        <w:t>,</w:t>
      </w:r>
      <w:r>
        <w:rPr>
          <w:rFonts w:hint="eastAsia"/>
        </w:rPr>
        <w:t>只不过是作出专业性的判断。没有迹象表明律师是在任意行事或是违反了公正的原则。在这种情况下</w:t>
      </w:r>
      <w:r>
        <w:t>,</w:t>
      </w:r>
      <w:r>
        <w:rPr>
          <w:rFonts w:hint="eastAsia"/>
        </w:rPr>
        <w:t>没有任何违反《盟约》第</w:t>
      </w:r>
      <w:r>
        <w:t>14</w:t>
      </w:r>
      <w:r>
        <w:rPr>
          <w:rFonts w:hint="eastAsia"/>
        </w:rPr>
        <w:t>条第</w:t>
      </w:r>
      <w:r>
        <w:t>3</w:t>
      </w:r>
      <w:r>
        <w:rPr>
          <w:rFonts w:hint="eastAsia"/>
        </w:rPr>
        <w:t>款</w:t>
      </w:r>
      <w:r>
        <w:t>(b)</w:t>
      </w:r>
      <w:r>
        <w:rPr>
          <w:rFonts w:hint="eastAsia"/>
        </w:rPr>
        <w:t>项的情事。</w:t>
      </w:r>
    </w:p>
    <w:p w:rsidR="00000000" w:rsidRDefault="00000000">
      <w:pPr>
        <w:spacing w:line="294" w:lineRule="atLeast"/>
        <w:rPr>
          <w:spacing w:val="-4"/>
        </w:rPr>
      </w:pPr>
      <w:r>
        <w:t>11.</w:t>
      </w:r>
      <w:r>
        <w:tab/>
      </w:r>
      <w:r>
        <w:rPr>
          <w:rFonts w:hint="eastAsia"/>
          <w:spacing w:val="-4"/>
        </w:rPr>
        <w:t>人权事务委员会根据《公民及政治权利国际盟约任择议定书》第</w:t>
      </w:r>
      <w:r>
        <w:rPr>
          <w:spacing w:val="-4"/>
        </w:rPr>
        <w:t>5</w:t>
      </w:r>
      <w:r>
        <w:rPr>
          <w:rFonts w:hint="eastAsia"/>
          <w:spacing w:val="-4"/>
        </w:rPr>
        <w:t>条第</w:t>
      </w:r>
      <w:r>
        <w:rPr>
          <w:spacing w:val="-4"/>
        </w:rPr>
        <w:t>4</w:t>
      </w:r>
      <w:r>
        <w:rPr>
          <w:rFonts w:hint="eastAsia"/>
          <w:spacing w:val="-4"/>
        </w:rPr>
        <w:t>款行事</w:t>
      </w:r>
      <w:r>
        <w:rPr>
          <w:spacing w:val="-4"/>
        </w:rPr>
        <w:t>,</w:t>
      </w:r>
      <w:r>
        <w:rPr>
          <w:rFonts w:hint="eastAsia"/>
          <w:spacing w:val="-4"/>
        </w:rPr>
        <w:t>认为它所收到的事实表明违反了《盟约》第</w:t>
      </w:r>
      <w:r>
        <w:rPr>
          <w:spacing w:val="-4"/>
        </w:rPr>
        <w:t>9</w:t>
      </w:r>
      <w:r>
        <w:rPr>
          <w:rFonts w:hint="eastAsia"/>
          <w:spacing w:val="-4"/>
        </w:rPr>
        <w:t>条第</w:t>
      </w:r>
      <w:r>
        <w:rPr>
          <w:spacing w:val="-4"/>
        </w:rPr>
        <w:t>3</w:t>
      </w:r>
      <w:r>
        <w:rPr>
          <w:rFonts w:hint="eastAsia"/>
          <w:spacing w:val="-4"/>
        </w:rPr>
        <w:t>款和第</w:t>
      </w:r>
      <w:r>
        <w:rPr>
          <w:spacing w:val="-4"/>
        </w:rPr>
        <w:t>14</w:t>
      </w:r>
      <w:r>
        <w:rPr>
          <w:rFonts w:hint="eastAsia"/>
          <w:spacing w:val="-4"/>
        </w:rPr>
        <w:t>条第</w:t>
      </w:r>
      <w:r>
        <w:rPr>
          <w:spacing w:val="-4"/>
        </w:rPr>
        <w:t>3</w:t>
      </w:r>
      <w:r>
        <w:rPr>
          <w:rFonts w:hint="eastAsia"/>
          <w:spacing w:val="-4"/>
        </w:rPr>
        <w:t>款</w:t>
      </w:r>
      <w:r>
        <w:rPr>
          <w:spacing w:val="-4"/>
        </w:rPr>
        <w:t>(c)</w:t>
      </w:r>
      <w:r>
        <w:rPr>
          <w:rFonts w:hint="eastAsia"/>
          <w:spacing w:val="-4"/>
        </w:rPr>
        <w:t>项。</w:t>
      </w:r>
    </w:p>
    <w:p w:rsidR="00000000" w:rsidRDefault="00000000">
      <w:pPr>
        <w:spacing w:line="300" w:lineRule="atLeast"/>
      </w:pPr>
      <w:r>
        <w:t>12.</w:t>
      </w:r>
      <w:r>
        <w:tab/>
      </w:r>
      <w:r>
        <w:rPr>
          <w:rFonts w:hint="eastAsia"/>
        </w:rPr>
        <w:t>根据《盟约》第</w:t>
      </w:r>
      <w:r>
        <w:t>2</w:t>
      </w:r>
      <w:r>
        <w:rPr>
          <w:rFonts w:hint="eastAsia"/>
        </w:rPr>
        <w:t>条第</w:t>
      </w:r>
      <w:r>
        <w:t>3</w:t>
      </w:r>
      <w:r>
        <w:rPr>
          <w:rFonts w:hint="eastAsia"/>
        </w:rPr>
        <w:t>款</w:t>
      </w:r>
      <w:r>
        <w:t>(a)</w:t>
      </w:r>
      <w:r>
        <w:rPr>
          <w:rFonts w:hint="eastAsia"/>
        </w:rPr>
        <w:t>项</w:t>
      </w:r>
      <w:r>
        <w:t>,</w:t>
      </w:r>
      <w:r>
        <w:rPr>
          <w:rFonts w:hint="eastAsia"/>
        </w:rPr>
        <w:t>缔约国有义务向</w:t>
      </w:r>
      <w:r>
        <w:t>Smart</w:t>
      </w:r>
      <w:r>
        <w:rPr>
          <w:rFonts w:hint="eastAsia"/>
        </w:rPr>
        <w:t>先生提供有效的补救办法</w:t>
      </w:r>
      <w:r>
        <w:t>,</w:t>
      </w:r>
      <w:r>
        <w:rPr>
          <w:rFonts w:hint="eastAsia"/>
        </w:rPr>
        <w:t>包括减刑和赔偿。缔约国有义务确保将来不再发生此类侵权行为。</w:t>
      </w:r>
    </w:p>
    <w:p w:rsidR="00000000" w:rsidRDefault="00000000">
      <w:pPr>
        <w:spacing w:line="300" w:lineRule="atLeast"/>
      </w:pPr>
      <w:r>
        <w:t>13.</w:t>
      </w:r>
      <w:r>
        <w:tab/>
      </w:r>
      <w:r>
        <w:rPr>
          <w:rFonts w:hint="eastAsia"/>
        </w:rPr>
        <w:t>铭记一旦成为《任择议定书》的缔约国</w:t>
      </w:r>
      <w:r>
        <w:t>,</w:t>
      </w:r>
      <w:r>
        <w:rPr>
          <w:rFonts w:hint="eastAsia"/>
        </w:rPr>
        <w:t>缔约国即承认委员会有权确定是否存在违反《盟约》的行为</w:t>
      </w:r>
      <w:r>
        <w:t>,</w:t>
      </w:r>
      <w:r>
        <w:rPr>
          <w:rFonts w:hint="eastAsia"/>
        </w:rPr>
        <w:t>并铭记根据《盟约》第</w:t>
      </w:r>
      <w:r>
        <w:t>2</w:t>
      </w:r>
      <w:r>
        <w:rPr>
          <w:rFonts w:hint="eastAsia"/>
        </w:rPr>
        <w:t>条缔约国承诺确保其领土内受其管辖的所有人享有《盟约》确认的权利并且在确定有侵犯行为的情况下提供有效和可以实施的补救办法</w:t>
      </w:r>
      <w:r>
        <w:t>,</w:t>
      </w:r>
      <w:r>
        <w:rPr>
          <w:rFonts w:hint="eastAsia"/>
        </w:rPr>
        <w:t>委员会希望缔约国在</w:t>
      </w:r>
      <w:r>
        <w:t>90</w:t>
      </w:r>
      <w:r>
        <w:rPr>
          <w:rFonts w:hint="eastAsia"/>
        </w:rPr>
        <w:t>天内提供为实施委员会意见所采取措施的资料。</w:t>
      </w:r>
    </w:p>
    <w:p w:rsidR="00000000" w:rsidRDefault="00000000">
      <w:r>
        <w:t>[</w:t>
      </w:r>
      <w:r>
        <w:rPr>
          <w:rFonts w:hint="eastAsia"/>
        </w:rPr>
        <w:t>以英文、法文和西班牙文通过</w:t>
      </w:r>
      <w:r>
        <w:t>,</w:t>
      </w:r>
      <w:r>
        <w:rPr>
          <w:rFonts w:hint="eastAsia"/>
        </w:rPr>
        <w:t>英文本为原件。后来又作为本报告的一部分</w:t>
      </w:r>
      <w:r>
        <w:t>,</w:t>
      </w:r>
      <w:r>
        <w:rPr>
          <w:rFonts w:hint="eastAsia"/>
        </w:rPr>
        <w:t>印发了阿拉伯文、中文和俄文本。</w:t>
      </w:r>
      <w:r>
        <w:t>]</w:t>
      </w:r>
    </w:p>
    <w:p w:rsidR="00000000" w:rsidRDefault="00000000">
      <w:pPr>
        <w:rPr>
          <w:rFonts w:eastAsia="长城楷体"/>
          <w:color w:val="0000FF"/>
        </w:rPr>
      </w:pPr>
      <w:r>
        <w:rPr>
          <w:rFonts w:eastAsia="长城楷体" w:hint="eastAsia"/>
          <w:color w:val="0000FF"/>
        </w:rPr>
        <w:t>注</w:t>
      </w:r>
    </w:p>
    <w:p w:rsidR="00000000" w:rsidRDefault="00000000">
      <w:pPr>
        <w:spacing w:after="120" w:line="260" w:lineRule="atLeast"/>
        <w:rPr>
          <w:sz w:val="18"/>
        </w:rPr>
      </w:pPr>
      <w:r>
        <w:rPr>
          <w:sz w:val="18"/>
          <w:vertAlign w:val="superscript"/>
        </w:rPr>
        <w:t xml:space="preserve">1 </w:t>
      </w:r>
      <w:r>
        <w:rPr>
          <w:rFonts w:hint="eastAsia"/>
          <w:sz w:val="18"/>
        </w:rPr>
        <w:t>《</w:t>
      </w:r>
      <w:r>
        <w:rPr>
          <w:sz w:val="18"/>
        </w:rPr>
        <w:t>Pratt and Morgan</w:t>
      </w:r>
      <w:r>
        <w:rPr>
          <w:rFonts w:hint="eastAsia"/>
          <w:sz w:val="18"/>
        </w:rPr>
        <w:t>诉牙买加总检察长等》</w:t>
      </w:r>
      <w:r>
        <w:rPr>
          <w:sz w:val="18"/>
        </w:rPr>
        <w:t>(1993</w:t>
      </w:r>
      <w:r>
        <w:rPr>
          <w:rFonts w:hint="eastAsia"/>
          <w:sz w:val="18"/>
        </w:rPr>
        <w:t>年</w:t>
      </w:r>
      <w:r>
        <w:rPr>
          <w:sz w:val="18"/>
        </w:rPr>
        <w:t>),(</w:t>
      </w:r>
      <w:r>
        <w:rPr>
          <w:rFonts w:hint="eastAsia"/>
          <w:sz w:val="18"/>
        </w:rPr>
        <w:t>枢密院</w:t>
      </w:r>
      <w:r>
        <w:rPr>
          <w:sz w:val="18"/>
        </w:rPr>
        <w:t>)1993</w:t>
      </w:r>
      <w:r>
        <w:rPr>
          <w:rFonts w:hint="eastAsia"/>
          <w:sz w:val="18"/>
        </w:rPr>
        <w:t>年第</w:t>
      </w:r>
      <w:r>
        <w:rPr>
          <w:sz w:val="18"/>
        </w:rPr>
        <w:t>10</w:t>
      </w:r>
      <w:r>
        <w:rPr>
          <w:rFonts w:hint="eastAsia"/>
          <w:sz w:val="18"/>
        </w:rPr>
        <w:t>号上诉</w:t>
      </w:r>
      <w:r>
        <w:rPr>
          <w:sz w:val="18"/>
        </w:rPr>
        <w:t>,1993</w:t>
      </w:r>
      <w:r>
        <w:rPr>
          <w:rFonts w:hint="eastAsia"/>
          <w:sz w:val="18"/>
        </w:rPr>
        <w:t>年</w:t>
      </w:r>
      <w:r>
        <w:rPr>
          <w:sz w:val="18"/>
        </w:rPr>
        <w:t>11</w:t>
      </w:r>
      <w:r>
        <w:rPr>
          <w:rFonts w:hint="eastAsia"/>
          <w:sz w:val="18"/>
        </w:rPr>
        <w:t>月</w:t>
      </w:r>
      <w:r>
        <w:rPr>
          <w:sz w:val="18"/>
        </w:rPr>
        <w:t>2</w:t>
      </w:r>
      <w:r>
        <w:rPr>
          <w:rFonts w:hint="eastAsia"/>
          <w:sz w:val="18"/>
        </w:rPr>
        <w:t>日宣布的判决。</w:t>
      </w:r>
    </w:p>
    <w:p w:rsidR="00000000" w:rsidRDefault="00000000">
      <w:pPr>
        <w:spacing w:after="120" w:line="260" w:lineRule="atLeast"/>
        <w:rPr>
          <w:sz w:val="18"/>
        </w:rPr>
      </w:pPr>
      <w:r>
        <w:rPr>
          <w:sz w:val="18"/>
          <w:vertAlign w:val="superscript"/>
        </w:rPr>
        <w:t>2</w:t>
      </w:r>
      <w:r>
        <w:rPr>
          <w:sz w:val="18"/>
        </w:rPr>
        <w:t xml:space="preserve"> Soering</w:t>
      </w:r>
      <w:r>
        <w:rPr>
          <w:rFonts w:hint="eastAsia"/>
          <w:sz w:val="18"/>
        </w:rPr>
        <w:t>诉联合王国</w:t>
      </w:r>
      <w:r>
        <w:rPr>
          <w:sz w:val="18"/>
        </w:rPr>
        <w:t>(1989</w:t>
      </w:r>
      <w:r>
        <w:rPr>
          <w:rFonts w:hint="eastAsia"/>
          <w:sz w:val="18"/>
        </w:rPr>
        <w:t>年</w:t>
      </w:r>
      <w:r>
        <w:rPr>
          <w:sz w:val="18"/>
        </w:rPr>
        <w:t>),11 EHRR 439</w:t>
      </w:r>
      <w:r>
        <w:rPr>
          <w:rFonts w:hint="eastAsia"/>
          <w:sz w:val="18"/>
        </w:rPr>
        <w:t>。</w:t>
      </w:r>
    </w:p>
    <w:p w:rsidR="00000000" w:rsidRDefault="00000000">
      <w:pPr>
        <w:spacing w:after="120" w:line="260" w:lineRule="atLeast"/>
        <w:rPr>
          <w:sz w:val="18"/>
          <w:vertAlign w:val="superscript"/>
        </w:rPr>
      </w:pPr>
      <w:r>
        <w:rPr>
          <w:sz w:val="18"/>
          <w:vertAlign w:val="superscript"/>
        </w:rPr>
        <w:t>3</w:t>
      </w:r>
      <w:r>
        <w:rPr>
          <w:sz w:val="18"/>
        </w:rPr>
        <w:t xml:space="preserve"> </w:t>
      </w:r>
      <w:r>
        <w:rPr>
          <w:rFonts w:hint="eastAsia"/>
          <w:sz w:val="18"/>
        </w:rPr>
        <w:t>第</w:t>
      </w:r>
      <w:r>
        <w:rPr>
          <w:sz w:val="18"/>
        </w:rPr>
        <w:t>6/1977</w:t>
      </w:r>
      <w:r>
        <w:rPr>
          <w:rFonts w:hint="eastAsia"/>
          <w:sz w:val="18"/>
        </w:rPr>
        <w:t>号来文</w:t>
      </w:r>
      <w:r>
        <w:rPr>
          <w:sz w:val="18"/>
        </w:rPr>
        <w:t>(Sequeira</w:t>
      </w:r>
      <w:r>
        <w:rPr>
          <w:rFonts w:hint="eastAsia"/>
          <w:sz w:val="18"/>
        </w:rPr>
        <w:t>诉乌拉圭</w:t>
      </w:r>
      <w:r>
        <w:rPr>
          <w:sz w:val="18"/>
        </w:rPr>
        <w:t>),1980</w:t>
      </w:r>
      <w:r>
        <w:rPr>
          <w:rFonts w:hint="eastAsia"/>
          <w:sz w:val="18"/>
        </w:rPr>
        <w:t>年</w:t>
      </w:r>
      <w:r>
        <w:rPr>
          <w:sz w:val="18"/>
        </w:rPr>
        <w:t>7</w:t>
      </w:r>
      <w:r>
        <w:rPr>
          <w:rFonts w:hint="eastAsia"/>
          <w:sz w:val="18"/>
        </w:rPr>
        <w:t>月</w:t>
      </w:r>
      <w:r>
        <w:rPr>
          <w:sz w:val="18"/>
        </w:rPr>
        <w:t>29</w:t>
      </w:r>
      <w:r>
        <w:rPr>
          <w:rFonts w:hint="eastAsia"/>
          <w:sz w:val="18"/>
        </w:rPr>
        <w:t>日通过的意见</w:t>
      </w:r>
      <w:r>
        <w:rPr>
          <w:sz w:val="18"/>
        </w:rPr>
        <w:t>,</w:t>
      </w:r>
      <w:r>
        <w:rPr>
          <w:rFonts w:hint="eastAsia"/>
          <w:sz w:val="18"/>
        </w:rPr>
        <w:t>和第</w:t>
      </w:r>
      <w:r>
        <w:rPr>
          <w:sz w:val="18"/>
        </w:rPr>
        <w:t>203/1986</w:t>
      </w:r>
      <w:r>
        <w:rPr>
          <w:rFonts w:hint="eastAsia"/>
          <w:sz w:val="18"/>
        </w:rPr>
        <w:t>号来文</w:t>
      </w:r>
      <w:r>
        <w:rPr>
          <w:sz w:val="18"/>
        </w:rPr>
        <w:t>(Mu</w:t>
      </w:r>
      <w:r>
        <w:rPr>
          <w:sz w:val="18"/>
        </w:rPr>
        <w:sym w:font="Kino MT" w:char="00F1"/>
      </w:r>
      <w:r>
        <w:rPr>
          <w:sz w:val="18"/>
        </w:rPr>
        <w:t>oz Hermoza</w:t>
      </w:r>
      <w:r>
        <w:rPr>
          <w:rFonts w:hint="eastAsia"/>
          <w:sz w:val="18"/>
        </w:rPr>
        <w:t>诉秘鲁</w:t>
      </w:r>
      <w:r>
        <w:rPr>
          <w:sz w:val="18"/>
        </w:rPr>
        <w:t>),1988</w:t>
      </w:r>
      <w:r>
        <w:rPr>
          <w:rFonts w:hint="eastAsia"/>
          <w:sz w:val="18"/>
        </w:rPr>
        <w:t>年</w:t>
      </w:r>
      <w:r>
        <w:rPr>
          <w:sz w:val="18"/>
        </w:rPr>
        <w:t>11</w:t>
      </w:r>
      <w:r>
        <w:rPr>
          <w:rFonts w:hint="eastAsia"/>
          <w:sz w:val="18"/>
        </w:rPr>
        <w:t>月</w:t>
      </w:r>
      <w:r>
        <w:rPr>
          <w:sz w:val="18"/>
        </w:rPr>
        <w:t>4</w:t>
      </w:r>
      <w:r>
        <w:rPr>
          <w:rFonts w:hint="eastAsia"/>
          <w:sz w:val="18"/>
        </w:rPr>
        <w:t>日通过的意见。</w:t>
      </w:r>
    </w:p>
    <w:p w:rsidR="00000000" w:rsidRDefault="00000000">
      <w:pPr>
        <w:spacing w:after="120" w:line="260" w:lineRule="atLeast"/>
        <w:rPr>
          <w:sz w:val="18"/>
        </w:rPr>
      </w:pPr>
      <w:r>
        <w:rPr>
          <w:sz w:val="18"/>
          <w:vertAlign w:val="superscript"/>
        </w:rPr>
        <w:t>4</w:t>
      </w:r>
      <w:r>
        <w:rPr>
          <w:sz w:val="18"/>
        </w:rPr>
        <w:t xml:space="preserve"> </w:t>
      </w:r>
      <w:r>
        <w:rPr>
          <w:rFonts w:hint="eastAsia"/>
          <w:sz w:val="18"/>
        </w:rPr>
        <w:t>从审判记录看来</w:t>
      </w:r>
      <w:r>
        <w:rPr>
          <w:sz w:val="18"/>
        </w:rPr>
        <w:t>,</w:t>
      </w:r>
      <w:r>
        <w:rPr>
          <w:rFonts w:hint="eastAsia"/>
          <w:sz w:val="18"/>
        </w:rPr>
        <w:t>两名选定的陪审员显然因认识被告而取消资格</w:t>
      </w:r>
      <w:r>
        <w:rPr>
          <w:sz w:val="18"/>
        </w:rPr>
        <w:t>,</w:t>
      </w:r>
      <w:r>
        <w:rPr>
          <w:rFonts w:hint="eastAsia"/>
          <w:sz w:val="18"/>
        </w:rPr>
        <w:t>五名被要求做陪审员的人认识被告和死者的家人。</w:t>
      </w:r>
    </w:p>
    <w:p w:rsidR="00000000" w:rsidRDefault="00000000">
      <w:pPr>
        <w:spacing w:after="120" w:line="260" w:lineRule="atLeast"/>
        <w:rPr>
          <w:sz w:val="18"/>
        </w:rPr>
      </w:pPr>
      <w:r>
        <w:rPr>
          <w:sz w:val="18"/>
          <w:vertAlign w:val="superscript"/>
        </w:rPr>
        <w:t xml:space="preserve">5 </w:t>
      </w:r>
      <w:r>
        <w:rPr>
          <w:rFonts w:hint="eastAsia"/>
          <w:sz w:val="18"/>
        </w:rPr>
        <w:t>参看</w:t>
      </w:r>
      <w:r>
        <w:rPr>
          <w:sz w:val="18"/>
        </w:rPr>
        <w:t>Chokolingo</w:t>
      </w:r>
      <w:r>
        <w:rPr>
          <w:rFonts w:hint="eastAsia"/>
          <w:sz w:val="18"/>
        </w:rPr>
        <w:t>诉特立尼达和多巴哥总检察长</w:t>
      </w:r>
      <w:r>
        <w:rPr>
          <w:sz w:val="18"/>
        </w:rPr>
        <w:t>,1981</w:t>
      </w:r>
      <w:r>
        <w:rPr>
          <w:rFonts w:hint="eastAsia"/>
          <w:sz w:val="18"/>
        </w:rPr>
        <w:t>年</w:t>
      </w:r>
      <w:r>
        <w:rPr>
          <w:sz w:val="18"/>
        </w:rPr>
        <w:t>,1WLR106</w:t>
      </w:r>
      <w:r>
        <w:rPr>
          <w:rFonts w:hint="eastAsia"/>
          <w:sz w:val="18"/>
        </w:rPr>
        <w:t>。</w:t>
      </w:r>
    </w:p>
    <w:p w:rsidR="00000000" w:rsidRDefault="00000000">
      <w:pPr>
        <w:spacing w:after="120" w:line="260" w:lineRule="atLeast"/>
        <w:rPr>
          <w:sz w:val="18"/>
        </w:rPr>
      </w:pPr>
      <w:r>
        <w:rPr>
          <w:sz w:val="18"/>
          <w:vertAlign w:val="superscript"/>
        </w:rPr>
        <w:t>6</w:t>
      </w:r>
      <w:r>
        <w:rPr>
          <w:rFonts w:hint="eastAsia"/>
          <w:sz w:val="18"/>
        </w:rPr>
        <w:t>参看</w:t>
      </w:r>
      <w:r>
        <w:rPr>
          <w:sz w:val="18"/>
        </w:rPr>
        <w:t>Guerra</w:t>
      </w:r>
      <w:r>
        <w:rPr>
          <w:rFonts w:hint="eastAsia"/>
          <w:sz w:val="18"/>
        </w:rPr>
        <w:t>诉</w:t>
      </w:r>
      <w:r>
        <w:rPr>
          <w:sz w:val="18"/>
        </w:rPr>
        <w:t>Baptiste[1995</w:t>
      </w:r>
      <w:r>
        <w:rPr>
          <w:rFonts w:hint="eastAsia"/>
          <w:sz w:val="18"/>
        </w:rPr>
        <w:t>年</w:t>
      </w:r>
      <w:r>
        <w:rPr>
          <w:sz w:val="18"/>
        </w:rPr>
        <w:t>]3 WLR 891</w:t>
      </w:r>
      <w:r>
        <w:rPr>
          <w:rFonts w:hint="eastAsia"/>
          <w:sz w:val="18"/>
        </w:rPr>
        <w:t>。</w:t>
      </w:r>
    </w:p>
    <w:p w:rsidR="00000000" w:rsidRDefault="00000000">
      <w:pPr>
        <w:spacing w:after="120" w:line="260" w:lineRule="atLeast"/>
        <w:rPr>
          <w:sz w:val="18"/>
        </w:rPr>
      </w:pPr>
      <w:r>
        <w:rPr>
          <w:sz w:val="18"/>
          <w:vertAlign w:val="superscript"/>
        </w:rPr>
        <w:t>7</w:t>
      </w:r>
      <w:r>
        <w:rPr>
          <w:rFonts w:hint="eastAsia"/>
          <w:sz w:val="18"/>
        </w:rPr>
        <w:t>参看委员会关于第</w:t>
      </w:r>
      <w:r>
        <w:rPr>
          <w:sz w:val="18"/>
        </w:rPr>
        <w:t>270/1988</w:t>
      </w:r>
      <w:r>
        <w:rPr>
          <w:rFonts w:hint="eastAsia"/>
          <w:sz w:val="18"/>
        </w:rPr>
        <w:t>和</w:t>
      </w:r>
      <w:r>
        <w:rPr>
          <w:sz w:val="18"/>
        </w:rPr>
        <w:t>271/1988</w:t>
      </w:r>
      <w:r>
        <w:rPr>
          <w:rFonts w:hint="eastAsia"/>
          <w:sz w:val="18"/>
        </w:rPr>
        <w:t>号来文</w:t>
      </w:r>
      <w:r>
        <w:rPr>
          <w:sz w:val="18"/>
        </w:rPr>
        <w:t xml:space="preserve">(Randolph Barrett </w:t>
      </w:r>
      <w:r>
        <w:rPr>
          <w:rFonts w:hint="eastAsia"/>
          <w:sz w:val="18"/>
        </w:rPr>
        <w:t>和</w:t>
      </w:r>
      <w:r>
        <w:rPr>
          <w:sz w:val="18"/>
        </w:rPr>
        <w:t>Clvde Sutcliffe</w:t>
      </w:r>
      <w:r>
        <w:rPr>
          <w:rFonts w:hint="eastAsia"/>
          <w:sz w:val="18"/>
        </w:rPr>
        <w:t>诉牙买加</w:t>
      </w:r>
      <w:r>
        <w:rPr>
          <w:sz w:val="18"/>
        </w:rPr>
        <w:t>)</w:t>
      </w:r>
      <w:r>
        <w:rPr>
          <w:rFonts w:hint="eastAsia"/>
          <w:sz w:val="18"/>
        </w:rPr>
        <w:t>的意见</w:t>
      </w:r>
      <w:r>
        <w:rPr>
          <w:sz w:val="18"/>
        </w:rPr>
        <w:t>,1992</w:t>
      </w:r>
      <w:r>
        <w:rPr>
          <w:rFonts w:hint="eastAsia"/>
          <w:sz w:val="18"/>
        </w:rPr>
        <w:t>年</w:t>
      </w:r>
      <w:r>
        <w:rPr>
          <w:sz w:val="18"/>
        </w:rPr>
        <w:t>3</w:t>
      </w:r>
      <w:r>
        <w:rPr>
          <w:rFonts w:hint="eastAsia"/>
          <w:sz w:val="18"/>
        </w:rPr>
        <w:t>月</w:t>
      </w:r>
      <w:r>
        <w:rPr>
          <w:sz w:val="18"/>
        </w:rPr>
        <w:t>30</w:t>
      </w:r>
      <w:r>
        <w:rPr>
          <w:rFonts w:hint="eastAsia"/>
          <w:sz w:val="18"/>
        </w:rPr>
        <w:t>日通过</w:t>
      </w:r>
      <w:r>
        <w:rPr>
          <w:sz w:val="18"/>
        </w:rPr>
        <w:t>;</w:t>
      </w:r>
      <w:r>
        <w:rPr>
          <w:rFonts w:hint="eastAsia"/>
          <w:sz w:val="18"/>
        </w:rPr>
        <w:t>第</w:t>
      </w:r>
      <w:r>
        <w:rPr>
          <w:sz w:val="18"/>
        </w:rPr>
        <w:t>541/1993</w:t>
      </w:r>
      <w:r>
        <w:rPr>
          <w:rFonts w:hint="eastAsia"/>
          <w:sz w:val="18"/>
        </w:rPr>
        <w:t>号来文</w:t>
      </w:r>
      <w:r>
        <w:rPr>
          <w:sz w:val="18"/>
        </w:rPr>
        <w:t>(Errol Simms</w:t>
      </w:r>
      <w:r>
        <w:rPr>
          <w:rFonts w:hint="eastAsia"/>
          <w:sz w:val="18"/>
        </w:rPr>
        <w:t>诉牙买加</w:t>
      </w:r>
      <w:r>
        <w:rPr>
          <w:sz w:val="18"/>
        </w:rPr>
        <w:t>),1995</w:t>
      </w:r>
      <w:r>
        <w:rPr>
          <w:rFonts w:hint="eastAsia"/>
          <w:sz w:val="18"/>
        </w:rPr>
        <w:t>年</w:t>
      </w:r>
      <w:r>
        <w:rPr>
          <w:sz w:val="18"/>
        </w:rPr>
        <w:t>4</w:t>
      </w:r>
      <w:r>
        <w:rPr>
          <w:rFonts w:hint="eastAsia"/>
          <w:sz w:val="18"/>
        </w:rPr>
        <w:t>月</w:t>
      </w:r>
      <w:r>
        <w:rPr>
          <w:sz w:val="18"/>
        </w:rPr>
        <w:t>3</w:t>
      </w:r>
      <w:r>
        <w:rPr>
          <w:rFonts w:hint="eastAsia"/>
          <w:sz w:val="18"/>
        </w:rPr>
        <w:t>日宣布不可受理。</w:t>
      </w:r>
    </w:p>
    <w:p w:rsidR="00000000" w:rsidRDefault="00000000">
      <w:pPr>
        <w:spacing w:after="120" w:line="260" w:lineRule="atLeast"/>
        <w:rPr>
          <w:sz w:val="18"/>
        </w:rPr>
      </w:pPr>
      <w:r>
        <w:rPr>
          <w:sz w:val="18"/>
          <w:vertAlign w:val="superscript"/>
        </w:rPr>
        <w:t xml:space="preserve">8 </w:t>
      </w:r>
      <w:r>
        <w:rPr>
          <w:sz w:val="18"/>
        </w:rPr>
        <w:t>Weeks</w:t>
      </w:r>
      <w:r>
        <w:rPr>
          <w:rFonts w:hint="eastAsia"/>
          <w:sz w:val="18"/>
        </w:rPr>
        <w:t>女士目前在特立尼达和多巴哥高等法院任职。</w:t>
      </w:r>
      <w:r>
        <w:rPr>
          <w:sz w:val="18"/>
          <w:vertAlign w:val="superscript"/>
        </w:rPr>
        <w:t xml:space="preserve"> </w:t>
      </w:r>
    </w:p>
    <w:p w:rsidR="00000000" w:rsidRDefault="00000000">
      <w:pPr>
        <w:pStyle w:val="H1"/>
        <w:ind w:left="425" w:hanging="425"/>
        <w:jc w:val="both"/>
      </w:pPr>
      <w:r>
        <w:t>R.</w:t>
      </w:r>
      <w:r>
        <w:tab/>
      </w:r>
      <w:r>
        <w:rPr>
          <w:rFonts w:hint="eastAsia"/>
          <w:spacing w:val="-8"/>
        </w:rPr>
        <w:t>第</w:t>
      </w:r>
      <w:r>
        <w:rPr>
          <w:spacing w:val="-8"/>
        </w:rPr>
        <w:t>676/1996</w:t>
      </w:r>
      <w:r>
        <w:rPr>
          <w:rFonts w:hint="eastAsia"/>
          <w:spacing w:val="-8"/>
        </w:rPr>
        <w:t>号来文</w:t>
      </w:r>
      <w:r>
        <w:rPr>
          <w:spacing w:val="-8"/>
        </w:rPr>
        <w:t>;A.S.Yassen</w:t>
      </w:r>
      <w:r>
        <w:rPr>
          <w:rFonts w:hint="eastAsia"/>
          <w:spacing w:val="-8"/>
        </w:rPr>
        <w:t>和</w:t>
      </w:r>
      <w:r>
        <w:t>N.Thomas</w:t>
      </w:r>
      <w:r>
        <w:rPr>
          <w:rFonts w:hint="eastAsia"/>
        </w:rPr>
        <w:t>诉圭亚那</w:t>
      </w:r>
      <w:r>
        <w:rPr>
          <w:rStyle w:val="FootnoteReference"/>
        </w:rPr>
        <w:footnoteReference w:customMarkFollows="1" w:id="18"/>
        <w:t>*</w:t>
      </w:r>
      <w:r>
        <w:t xml:space="preserve"> (1998</w:t>
      </w:r>
      <w:r>
        <w:rPr>
          <w:rFonts w:hint="eastAsia"/>
        </w:rPr>
        <w:t>年</w:t>
      </w:r>
      <w:r>
        <w:t>3</w:t>
      </w:r>
      <w:r>
        <w:rPr>
          <w:rFonts w:hint="eastAsia"/>
        </w:rPr>
        <w:t>月</w:t>
      </w:r>
      <w:r>
        <w:t>30</w:t>
      </w:r>
      <w:r>
        <w:rPr>
          <w:rFonts w:hint="eastAsia"/>
        </w:rPr>
        <w:t>日第六十二届会议通过的意见</w:t>
      </w:r>
      <w:r>
        <w:t>)</w:t>
      </w:r>
    </w:p>
    <w:p w:rsidR="00000000" w:rsidRDefault="00000000">
      <w:r>
        <w:rPr>
          <w:rFonts w:eastAsia="SimHei"/>
          <w:color w:val="FF0000"/>
        </w:rPr>
        <w:tab/>
      </w:r>
      <w:r>
        <w:rPr>
          <w:rFonts w:eastAsia="SimHei" w:hint="eastAsia"/>
          <w:color w:val="FF0000"/>
        </w:rPr>
        <w:t>提交人</w:t>
      </w:r>
      <w:r>
        <w:t>: Abdool Saleem Yassen</w:t>
      </w:r>
      <w:r>
        <w:rPr>
          <w:rFonts w:hint="eastAsia"/>
        </w:rPr>
        <w:t>和</w:t>
      </w:r>
      <w:r>
        <w:t>Noel Thomas (</w:t>
      </w:r>
      <w:r>
        <w:rPr>
          <w:rFonts w:hint="eastAsia"/>
        </w:rPr>
        <w:t>由伦敦</w:t>
      </w:r>
      <w:r>
        <w:t>Interights</w:t>
      </w:r>
      <w:r>
        <w:rPr>
          <w:rFonts w:hint="eastAsia"/>
        </w:rPr>
        <w:t>代表</w:t>
      </w:r>
      <w:r>
        <w:t>)</w:t>
      </w:r>
    </w:p>
    <w:p w:rsidR="00000000" w:rsidRDefault="00000000">
      <w:r>
        <w:rPr>
          <w:rFonts w:eastAsia="SimHei"/>
          <w:color w:val="FF0000"/>
        </w:rPr>
        <w:tab/>
      </w:r>
      <w:r>
        <w:rPr>
          <w:rFonts w:eastAsia="SimHei" w:hint="eastAsia"/>
          <w:color w:val="FF0000"/>
        </w:rPr>
        <w:t>受害人</w:t>
      </w:r>
      <w:r>
        <w:t xml:space="preserve">: </w:t>
      </w:r>
      <w:r>
        <w:rPr>
          <w:rFonts w:hint="eastAsia"/>
        </w:rPr>
        <w:t>提交人</w:t>
      </w:r>
    </w:p>
    <w:p w:rsidR="00000000" w:rsidRDefault="00000000">
      <w:r>
        <w:rPr>
          <w:rFonts w:eastAsia="SimHei"/>
          <w:color w:val="FF0000"/>
        </w:rPr>
        <w:tab/>
      </w:r>
      <w:r>
        <w:rPr>
          <w:rFonts w:eastAsia="SimHei" w:hint="eastAsia"/>
          <w:color w:val="FF0000"/>
        </w:rPr>
        <w:t>所涉缔约国</w:t>
      </w:r>
      <w:r>
        <w:t xml:space="preserve">: </w:t>
      </w:r>
      <w:r>
        <w:rPr>
          <w:rFonts w:hint="eastAsia"/>
        </w:rPr>
        <w:t>圭亚那共和国</w:t>
      </w:r>
    </w:p>
    <w:p w:rsidR="00000000" w:rsidRDefault="00000000">
      <w:r>
        <w:rPr>
          <w:rFonts w:eastAsia="SimHei"/>
          <w:color w:val="FF0000"/>
        </w:rPr>
        <w:tab/>
      </w:r>
      <w:r>
        <w:rPr>
          <w:rFonts w:eastAsia="SimHei" w:hint="eastAsia"/>
          <w:color w:val="FF0000"/>
        </w:rPr>
        <w:t>来文日期</w:t>
      </w:r>
      <w:r>
        <w:t>: 1996</w:t>
      </w:r>
      <w:r>
        <w:rPr>
          <w:rFonts w:hint="eastAsia"/>
        </w:rPr>
        <w:t>年</w:t>
      </w:r>
      <w:r>
        <w:t>2</w:t>
      </w:r>
      <w:r>
        <w:rPr>
          <w:rFonts w:hint="eastAsia"/>
        </w:rPr>
        <w:t>月</w:t>
      </w:r>
      <w:r>
        <w:t>2</w:t>
      </w:r>
      <w:r>
        <w:rPr>
          <w:rFonts w:hint="eastAsia"/>
        </w:rPr>
        <w:t>日</w:t>
      </w:r>
      <w:r>
        <w:t>(</w:t>
      </w:r>
      <w:r>
        <w:rPr>
          <w:rFonts w:hint="eastAsia"/>
        </w:rPr>
        <w:t>首次提交</w:t>
      </w:r>
      <w:r>
        <w:t>)</w:t>
      </w:r>
    </w:p>
    <w:p w:rsidR="00000000" w:rsidRDefault="00000000">
      <w:r>
        <w:rPr>
          <w:rFonts w:eastAsia="SimHei"/>
          <w:color w:val="FF0000"/>
        </w:rPr>
        <w:tab/>
      </w:r>
      <w:r>
        <w:rPr>
          <w:rFonts w:eastAsia="SimHei" w:hint="eastAsia"/>
          <w:color w:val="FF0000"/>
        </w:rPr>
        <w:t>决定可否受理的日期</w:t>
      </w:r>
      <w:r>
        <w:rPr>
          <w:rFonts w:eastAsia="SimHei"/>
          <w:color w:val="FF0000"/>
        </w:rPr>
        <w:t>:</w:t>
      </w:r>
      <w:r>
        <w:t xml:space="preserve"> 1997</w:t>
      </w:r>
      <w:r>
        <w:rPr>
          <w:rFonts w:hint="eastAsia"/>
        </w:rPr>
        <w:t>年</w:t>
      </w:r>
      <w:r>
        <w:t>7</w:t>
      </w:r>
      <w:r>
        <w:rPr>
          <w:rFonts w:hint="eastAsia"/>
        </w:rPr>
        <w:t>月</w:t>
      </w:r>
      <w:r>
        <w:t>11</w:t>
      </w:r>
      <w:r>
        <w:rPr>
          <w:rFonts w:hint="eastAsia"/>
        </w:rPr>
        <w:t>日</w:t>
      </w:r>
    </w:p>
    <w:p w:rsidR="00000000" w:rsidRDefault="00000000">
      <w:r>
        <w:tab/>
      </w:r>
      <w:r>
        <w:rPr>
          <w:rFonts w:hint="eastAsia"/>
        </w:rPr>
        <w:t>根据《公民及政治权利国际盟约》第</w:t>
      </w:r>
      <w:r>
        <w:t>28</w:t>
      </w:r>
      <w:r>
        <w:rPr>
          <w:rFonts w:hint="eastAsia"/>
        </w:rPr>
        <w:t>条设立的</w:t>
      </w:r>
      <w:r>
        <w:rPr>
          <w:rFonts w:eastAsia="SimHei" w:hint="eastAsia"/>
          <w:color w:val="FF0000"/>
        </w:rPr>
        <w:t>人权事务委员会</w:t>
      </w:r>
      <w:r>
        <w:t>,</w:t>
      </w:r>
    </w:p>
    <w:p w:rsidR="00000000" w:rsidRDefault="00000000">
      <w:r>
        <w:tab/>
      </w:r>
      <w:r>
        <w:rPr>
          <w:rFonts w:hint="eastAsia"/>
        </w:rPr>
        <w:t>于</w:t>
      </w:r>
      <w:r>
        <w:t>1998</w:t>
      </w:r>
      <w:r>
        <w:rPr>
          <w:rFonts w:hint="eastAsia"/>
        </w:rPr>
        <w:t>年</w:t>
      </w:r>
      <w:r>
        <w:t>3</w:t>
      </w:r>
      <w:r>
        <w:rPr>
          <w:rFonts w:hint="eastAsia"/>
        </w:rPr>
        <w:t>月</w:t>
      </w:r>
      <w:r>
        <w:t>30</w:t>
      </w:r>
      <w:r>
        <w:rPr>
          <w:rFonts w:hint="eastAsia"/>
        </w:rPr>
        <w:t>日</w:t>
      </w:r>
      <w:r>
        <w:rPr>
          <w:rFonts w:eastAsia="SimHei" w:hint="eastAsia"/>
          <w:color w:val="FF0000"/>
        </w:rPr>
        <w:t>举行会议</w:t>
      </w:r>
      <w:r>
        <w:t xml:space="preserve">, </w:t>
      </w:r>
    </w:p>
    <w:p w:rsidR="00000000" w:rsidRDefault="00000000">
      <w:r>
        <w:tab/>
      </w:r>
      <w:r>
        <w:rPr>
          <w:rFonts w:eastAsia="SimHei" w:hint="eastAsia"/>
          <w:color w:val="FF0000"/>
        </w:rPr>
        <w:t>结束了</w:t>
      </w:r>
      <w:r>
        <w:t>Abdool Saleem Yassen</w:t>
      </w:r>
      <w:r>
        <w:rPr>
          <w:rFonts w:hint="eastAsia"/>
        </w:rPr>
        <w:t>先生和</w:t>
      </w:r>
      <w:r>
        <w:t>Noel Thomas</w:t>
      </w:r>
      <w:r>
        <w:rPr>
          <w:rFonts w:hint="eastAsia"/>
        </w:rPr>
        <w:t>先生根据《公民权利和政治权利国际盟约任择议定书》提交人权事务委员会的第</w:t>
      </w:r>
      <w:r>
        <w:t>676/1996</w:t>
      </w:r>
      <w:r>
        <w:rPr>
          <w:rFonts w:hint="eastAsia"/>
        </w:rPr>
        <w:t>号来文的审议工作</w:t>
      </w:r>
      <w:r>
        <w:t>,</w:t>
      </w:r>
    </w:p>
    <w:p w:rsidR="00000000" w:rsidRDefault="00000000">
      <w:r>
        <w:tab/>
      </w:r>
      <w:r>
        <w:rPr>
          <w:rFonts w:eastAsia="SimHei" w:hint="eastAsia"/>
          <w:color w:val="FF0000"/>
        </w:rPr>
        <w:t>考虑了</w:t>
      </w:r>
      <w:r>
        <w:rPr>
          <w:rFonts w:hint="eastAsia"/>
        </w:rPr>
        <w:t>来文提交人、其律师和缔约国提出的全部书面资料</w:t>
      </w:r>
      <w:r>
        <w:t>,</w:t>
      </w:r>
    </w:p>
    <w:p w:rsidR="00000000" w:rsidRDefault="00000000">
      <w:pPr>
        <w:rPr>
          <w:rFonts w:eastAsia="SimHei"/>
          <w:color w:val="FF0000"/>
        </w:rPr>
      </w:pPr>
      <w:r>
        <w:rPr>
          <w:rFonts w:eastAsia="SimHei"/>
          <w:color w:val="FF0000"/>
        </w:rPr>
        <w:tab/>
      </w:r>
      <w:r>
        <w:rPr>
          <w:rFonts w:eastAsia="SimHei" w:hint="eastAsia"/>
          <w:color w:val="FF0000"/>
        </w:rPr>
        <w:t>根据《任择议定书》第</w:t>
      </w:r>
      <w:r>
        <w:rPr>
          <w:rFonts w:eastAsia="SimHei"/>
          <w:color w:val="FF0000"/>
        </w:rPr>
        <w:t>5</w:t>
      </w:r>
      <w:r>
        <w:rPr>
          <w:rFonts w:eastAsia="SimHei" w:hint="eastAsia"/>
          <w:color w:val="FF0000"/>
        </w:rPr>
        <w:t>条第</w:t>
      </w:r>
      <w:r>
        <w:rPr>
          <w:rFonts w:eastAsia="SimHei"/>
          <w:color w:val="FF0000"/>
        </w:rPr>
        <w:t>4</w:t>
      </w:r>
      <w:r>
        <w:rPr>
          <w:rFonts w:eastAsia="SimHei" w:hint="eastAsia"/>
          <w:color w:val="FF0000"/>
        </w:rPr>
        <w:t>款通过了下列意见。</w:t>
      </w:r>
    </w:p>
    <w:p w:rsidR="00000000" w:rsidRDefault="00000000">
      <w:r>
        <w:t>1.</w:t>
      </w:r>
      <w:r>
        <w:tab/>
      </w:r>
      <w:r>
        <w:rPr>
          <w:rFonts w:hint="eastAsia"/>
        </w:rPr>
        <w:t>提交人为</w:t>
      </w:r>
      <w:r>
        <w:t>Abdool Saleem Yasseen</w:t>
      </w:r>
      <w:r>
        <w:rPr>
          <w:rFonts w:hint="eastAsia"/>
        </w:rPr>
        <w:t>和</w:t>
      </w:r>
      <w:r>
        <w:t>Noel Thomas,</w:t>
      </w:r>
      <w:r>
        <w:rPr>
          <w:rFonts w:hint="eastAsia"/>
        </w:rPr>
        <w:t>均为圭亚那人</w:t>
      </w:r>
      <w:r>
        <w:t>,</w:t>
      </w:r>
      <w:r>
        <w:rPr>
          <w:rFonts w:hint="eastAsia"/>
        </w:rPr>
        <w:t>在圭亚那乔治敦中央监狱等候处决。他们声称为圭亚那违反《公民权利和政治权利国际盟约》第</w:t>
      </w:r>
      <w:r>
        <w:t>6</w:t>
      </w:r>
      <w:r>
        <w:rPr>
          <w:rFonts w:hint="eastAsia"/>
        </w:rPr>
        <w:t>条第</w:t>
      </w:r>
      <w:r>
        <w:t>1</w:t>
      </w:r>
      <w:r>
        <w:rPr>
          <w:rFonts w:hint="eastAsia"/>
        </w:rPr>
        <w:t>和</w:t>
      </w:r>
      <w:r>
        <w:t>4</w:t>
      </w:r>
      <w:r>
        <w:rPr>
          <w:rFonts w:hint="eastAsia"/>
        </w:rPr>
        <w:t>款、第</w:t>
      </w:r>
      <w:r>
        <w:t>7</w:t>
      </w:r>
      <w:r>
        <w:rPr>
          <w:rFonts w:hint="eastAsia"/>
        </w:rPr>
        <w:t>条、第</w:t>
      </w:r>
      <w:r>
        <w:t>10</w:t>
      </w:r>
      <w:r>
        <w:rPr>
          <w:rFonts w:hint="eastAsia"/>
        </w:rPr>
        <w:t>条第</w:t>
      </w:r>
      <w:r>
        <w:t>1</w:t>
      </w:r>
      <w:r>
        <w:rPr>
          <w:rFonts w:hint="eastAsia"/>
        </w:rPr>
        <w:t>和</w:t>
      </w:r>
      <w:r>
        <w:t>2</w:t>
      </w:r>
      <w:r>
        <w:rPr>
          <w:rFonts w:hint="eastAsia"/>
        </w:rPr>
        <w:t>款和第</w:t>
      </w:r>
      <w:r>
        <w:t>14</w:t>
      </w:r>
      <w:r>
        <w:rPr>
          <w:rFonts w:hint="eastAsia"/>
        </w:rPr>
        <w:t>条第</w:t>
      </w:r>
      <w:r>
        <w:t>1</w:t>
      </w:r>
      <w:r>
        <w:rPr>
          <w:rFonts w:hint="eastAsia"/>
        </w:rPr>
        <w:t>和</w:t>
      </w:r>
      <w:r>
        <w:t>3(a)</w:t>
      </w:r>
      <w:r>
        <w:rPr>
          <w:rFonts w:hint="eastAsia"/>
        </w:rPr>
        <w:t>至</w:t>
      </w:r>
      <w:r>
        <w:t>(e)</w:t>
      </w:r>
      <w:r>
        <w:rPr>
          <w:rFonts w:hint="eastAsia"/>
        </w:rPr>
        <w:t>和</w:t>
      </w:r>
      <w:r>
        <w:t>(g)</w:t>
      </w:r>
      <w:r>
        <w:rPr>
          <w:rFonts w:hint="eastAsia"/>
        </w:rPr>
        <w:t>款规定的受害人。他们由一个驻伦敦的</w:t>
      </w:r>
      <w:r>
        <w:t xml:space="preserve">Interights </w:t>
      </w:r>
      <w:r>
        <w:rPr>
          <w:rFonts w:hint="eastAsia"/>
        </w:rPr>
        <w:t>组织代表。</w:t>
      </w:r>
    </w:p>
    <w:p w:rsidR="00000000" w:rsidRDefault="00000000">
      <w:pPr>
        <w:spacing w:after="120"/>
        <w:rPr>
          <w:rFonts w:eastAsia="SimHei"/>
          <w:color w:val="FF0000"/>
        </w:rPr>
      </w:pPr>
      <w:r>
        <w:tab/>
      </w:r>
      <w:r>
        <w:rPr>
          <w:rFonts w:eastAsia="SimHei" w:hint="eastAsia"/>
          <w:color w:val="FF0000"/>
        </w:rPr>
        <w:t>提交人陈述的事实</w:t>
      </w:r>
    </w:p>
    <w:p w:rsidR="00000000" w:rsidRDefault="00000000">
      <w:pPr>
        <w:spacing w:line="300" w:lineRule="atLeast"/>
      </w:pPr>
      <w:r>
        <w:t>2.1</w:t>
      </w:r>
      <w:r>
        <w:tab/>
        <w:t>1987</w:t>
      </w:r>
      <w:r>
        <w:rPr>
          <w:rFonts w:hint="eastAsia"/>
        </w:rPr>
        <w:t>年</w:t>
      </w:r>
      <w:r>
        <w:t>3</w:t>
      </w:r>
      <w:r>
        <w:rPr>
          <w:rFonts w:hint="eastAsia"/>
        </w:rPr>
        <w:t>月</w:t>
      </w:r>
      <w:r>
        <w:t>30</w:t>
      </w:r>
      <w:r>
        <w:rPr>
          <w:rFonts w:hint="eastAsia"/>
        </w:rPr>
        <w:t>日</w:t>
      </w:r>
      <w:r>
        <w:t>,</w:t>
      </w:r>
      <w:r>
        <w:rPr>
          <w:rFonts w:hint="eastAsia"/>
        </w:rPr>
        <w:t>两名提交人被告以谋杀其中一名提交人的同父异母兄弟</w:t>
      </w:r>
      <w:r>
        <w:t>Kaleem Yasseen</w:t>
      </w:r>
      <w:r>
        <w:rPr>
          <w:rFonts w:hint="eastAsia"/>
        </w:rPr>
        <w:t>。他们在埃塞圭博高等法院被判定犯有所指控的罪行</w:t>
      </w:r>
      <w:r>
        <w:t>,</w:t>
      </w:r>
      <w:r>
        <w:rPr>
          <w:rFonts w:hint="eastAsia"/>
        </w:rPr>
        <w:t>并于</w:t>
      </w:r>
      <w:r>
        <w:t>1988</w:t>
      </w:r>
      <w:r>
        <w:rPr>
          <w:rFonts w:hint="eastAsia"/>
        </w:rPr>
        <w:t>年</w:t>
      </w:r>
      <w:r>
        <w:t>6</w:t>
      </w:r>
      <w:r>
        <w:rPr>
          <w:rFonts w:hint="eastAsia"/>
        </w:rPr>
        <w:t>月</w:t>
      </w:r>
      <w:r>
        <w:t>2</w:t>
      </w:r>
      <w:r>
        <w:rPr>
          <w:rFonts w:hint="eastAsia"/>
        </w:rPr>
        <w:t>日判处死刑。</w:t>
      </w:r>
      <w:r>
        <w:t>1990</w:t>
      </w:r>
      <w:r>
        <w:rPr>
          <w:rFonts w:hint="eastAsia"/>
        </w:rPr>
        <w:t>年</w:t>
      </w:r>
      <w:r>
        <w:t>10</w:t>
      </w:r>
      <w:r>
        <w:rPr>
          <w:rFonts w:hint="eastAsia"/>
        </w:rPr>
        <w:t>月</w:t>
      </w:r>
      <w:r>
        <w:t>25</w:t>
      </w:r>
      <w:r>
        <w:rPr>
          <w:rFonts w:hint="eastAsia"/>
        </w:rPr>
        <w:t>日</w:t>
      </w:r>
      <w:r>
        <w:t>,</w:t>
      </w:r>
      <w:r>
        <w:rPr>
          <w:rFonts w:hint="eastAsia"/>
        </w:rPr>
        <w:t>上诉法院命令复审。复审中止并于</w:t>
      </w:r>
      <w:r>
        <w:t>1992</w:t>
      </w:r>
      <w:r>
        <w:rPr>
          <w:rFonts w:hint="eastAsia"/>
        </w:rPr>
        <w:t>年</w:t>
      </w:r>
      <w:r>
        <w:t>9</w:t>
      </w:r>
      <w:r>
        <w:rPr>
          <w:rFonts w:hint="eastAsia"/>
        </w:rPr>
        <w:t>月进行第三次审判。提交人再次被判定犯有所指控的罪行</w:t>
      </w:r>
      <w:r>
        <w:t>,</w:t>
      </w:r>
      <w:r>
        <w:rPr>
          <w:rFonts w:hint="eastAsia"/>
        </w:rPr>
        <w:t>并于</w:t>
      </w:r>
      <w:r>
        <w:t>1992</w:t>
      </w:r>
      <w:r>
        <w:rPr>
          <w:rFonts w:hint="eastAsia"/>
        </w:rPr>
        <w:t>年</w:t>
      </w:r>
      <w:r>
        <w:t>12</w:t>
      </w:r>
      <w:r>
        <w:rPr>
          <w:rFonts w:hint="eastAsia"/>
        </w:rPr>
        <w:t>月</w:t>
      </w:r>
      <w:r>
        <w:t>6</w:t>
      </w:r>
      <w:r>
        <w:rPr>
          <w:rFonts w:hint="eastAsia"/>
        </w:rPr>
        <w:t>日被判处死刑。他们对判罪和判决提出的第二次上诉于</w:t>
      </w:r>
      <w:r>
        <w:t>1994</w:t>
      </w:r>
      <w:r>
        <w:rPr>
          <w:rFonts w:hint="eastAsia"/>
        </w:rPr>
        <w:t>年</w:t>
      </w:r>
      <w:r>
        <w:t>6</w:t>
      </w:r>
      <w:r>
        <w:rPr>
          <w:rFonts w:hint="eastAsia"/>
        </w:rPr>
        <w:t>月遭不会。</w:t>
      </w:r>
      <w:r>
        <w:t>1994</w:t>
      </w:r>
      <w:r>
        <w:rPr>
          <w:rFonts w:hint="eastAsia"/>
        </w:rPr>
        <w:t>年</w:t>
      </w:r>
      <w:r>
        <w:t>7</w:t>
      </w:r>
      <w:r>
        <w:rPr>
          <w:rFonts w:hint="eastAsia"/>
        </w:rPr>
        <w:t>月</w:t>
      </w:r>
      <w:r>
        <w:t>5</w:t>
      </w:r>
      <w:r>
        <w:rPr>
          <w:rFonts w:hint="eastAsia"/>
        </w:rPr>
        <w:t>日</w:t>
      </w:r>
      <w:r>
        <w:t>,</w:t>
      </w:r>
      <w:r>
        <w:rPr>
          <w:rFonts w:hint="eastAsia"/>
        </w:rPr>
        <w:t>提交人请求总统援引特赦权。</w:t>
      </w:r>
      <w:r>
        <w:t>1996</w:t>
      </w:r>
      <w:r>
        <w:rPr>
          <w:rFonts w:hint="eastAsia"/>
        </w:rPr>
        <w:t>年</w:t>
      </w:r>
      <w:r>
        <w:t>2</w:t>
      </w:r>
      <w:r>
        <w:rPr>
          <w:rFonts w:hint="eastAsia"/>
        </w:rPr>
        <w:t>月</w:t>
      </w:r>
      <w:r>
        <w:t>1</w:t>
      </w:r>
      <w:r>
        <w:rPr>
          <w:rFonts w:hint="eastAsia"/>
        </w:rPr>
        <w:t>日向他们宣读了处决令。由于在等待他们向高等法院提出上诉</w:t>
      </w:r>
      <w:r>
        <w:t>,</w:t>
      </w:r>
      <w:r>
        <w:rPr>
          <w:rFonts w:hint="eastAsia"/>
        </w:rPr>
        <w:t>因此便允许暂缓处决。</w:t>
      </w:r>
    </w:p>
    <w:p w:rsidR="00000000" w:rsidRDefault="00000000">
      <w:pPr>
        <w:spacing w:line="300" w:lineRule="atLeast"/>
      </w:pPr>
      <w:r>
        <w:t>2.2</w:t>
      </w:r>
      <w:r>
        <w:tab/>
        <w:t>1987</w:t>
      </w:r>
      <w:r>
        <w:rPr>
          <w:rFonts w:hint="eastAsia"/>
        </w:rPr>
        <w:t>年</w:t>
      </w:r>
      <w:r>
        <w:t>3</w:t>
      </w:r>
      <w:r>
        <w:rPr>
          <w:rFonts w:hint="eastAsia"/>
        </w:rPr>
        <w:t>月</w:t>
      </w:r>
      <w:r>
        <w:t>20</w:t>
      </w:r>
      <w:r>
        <w:rPr>
          <w:rFonts w:hint="eastAsia"/>
        </w:rPr>
        <w:t>日</w:t>
      </w:r>
      <w:r>
        <w:t xml:space="preserve">,Saleem Yasseen </w:t>
      </w:r>
      <w:r>
        <w:rPr>
          <w:rFonts w:hint="eastAsia"/>
        </w:rPr>
        <w:t>在萨迪警察局向警察作了口头陈述。他声称他在杀案发生时不在城镇内</w:t>
      </w:r>
      <w:r>
        <w:t>,</w:t>
      </w:r>
      <w:r>
        <w:rPr>
          <w:rFonts w:hint="eastAsia"/>
        </w:rPr>
        <w:t>他是在听到该事件时才回来的。</w:t>
      </w:r>
      <w:r>
        <w:t>1987</w:t>
      </w:r>
      <w:r>
        <w:rPr>
          <w:rFonts w:hint="eastAsia"/>
        </w:rPr>
        <w:t>年</w:t>
      </w:r>
      <w:r>
        <w:t>3</w:t>
      </w:r>
      <w:r>
        <w:rPr>
          <w:rFonts w:hint="eastAsia"/>
        </w:rPr>
        <w:t>月</w:t>
      </w:r>
      <w:r>
        <w:t>21</w:t>
      </w:r>
      <w:r>
        <w:rPr>
          <w:rFonts w:hint="eastAsia"/>
        </w:rPr>
        <w:t>日</w:t>
      </w:r>
      <w:r>
        <w:t>,Noel Thomas</w:t>
      </w:r>
      <w:r>
        <w:rPr>
          <w:rFonts w:hint="eastAsia"/>
        </w:rPr>
        <w:t>向警察作了口头陈述</w:t>
      </w:r>
      <w:r>
        <w:t>,</w:t>
      </w:r>
      <w:r>
        <w:rPr>
          <w:rFonts w:hint="eastAsia"/>
        </w:rPr>
        <w:t>其内容不详。他被关在警察拘留所内</w:t>
      </w:r>
      <w:r>
        <w:t>,</w:t>
      </w:r>
      <w:r>
        <w:rPr>
          <w:rFonts w:hint="eastAsia"/>
        </w:rPr>
        <w:t>不给粮食吃和水喝</w:t>
      </w:r>
      <w:r>
        <w:t>,</w:t>
      </w:r>
      <w:r>
        <w:rPr>
          <w:rFonts w:hint="eastAsia"/>
        </w:rPr>
        <w:t>也没有卫生设备可供使用</w:t>
      </w:r>
      <w:r>
        <w:t>,</w:t>
      </w:r>
      <w:r>
        <w:rPr>
          <w:rFonts w:hint="eastAsia"/>
        </w:rPr>
        <w:t>并不准有人探访。</w:t>
      </w:r>
    </w:p>
    <w:p w:rsidR="00000000" w:rsidRDefault="00000000">
      <w:r>
        <w:t>2.3</w:t>
      </w:r>
      <w:r>
        <w:tab/>
        <w:t xml:space="preserve">Yaseen </w:t>
      </w:r>
      <w:r>
        <w:rPr>
          <w:rFonts w:hint="eastAsia"/>
        </w:rPr>
        <w:t>于</w:t>
      </w:r>
      <w:r>
        <w:t>3</w:t>
      </w:r>
      <w:r>
        <w:rPr>
          <w:rFonts w:hint="eastAsia"/>
        </w:rPr>
        <w:t>月</w:t>
      </w:r>
      <w:r>
        <w:t>24</w:t>
      </w:r>
      <w:r>
        <w:rPr>
          <w:rFonts w:hint="eastAsia"/>
        </w:rPr>
        <w:t>日遭逮捕。该两名提交人便被带到治安法官</w:t>
      </w:r>
      <w:r>
        <w:t>,</w:t>
      </w:r>
      <w:r>
        <w:rPr>
          <w:rFonts w:hint="eastAsia"/>
        </w:rPr>
        <w:t>在中央监狱内被押候</w:t>
      </w:r>
      <w:r>
        <w:t>:</w:t>
      </w:r>
      <w:r>
        <w:rPr>
          <w:rFonts w:hint="eastAsia"/>
        </w:rPr>
        <w:t>他们不与罪犯隔离。监狱的情况是令人震惊的。两个提交人与其他约</w:t>
      </w:r>
      <w:r>
        <w:t>150</w:t>
      </w:r>
      <w:r>
        <w:rPr>
          <w:rFonts w:hint="eastAsia"/>
        </w:rPr>
        <w:t>名囚犯被关在一个</w:t>
      </w:r>
      <w:r>
        <w:t>80</w:t>
      </w:r>
      <w:r>
        <w:rPr>
          <w:rFonts w:hint="eastAsia"/>
        </w:rPr>
        <w:t>尺乘</w:t>
      </w:r>
      <w:r>
        <w:t>30</w:t>
      </w:r>
      <w:r>
        <w:rPr>
          <w:rFonts w:hint="eastAsia"/>
        </w:rPr>
        <w:t>尺的牢房里。里面只有一盏电灯和一个可使用的厕所。囚犯一天只准使用该唯一的厕所一次。排水系统不好</w:t>
      </w:r>
      <w:r>
        <w:t>,</w:t>
      </w:r>
      <w:r>
        <w:rPr>
          <w:rFonts w:hint="eastAsia"/>
        </w:rPr>
        <w:t>以致迫使提交人浸在六寸深的污水里。由于没有垫子</w:t>
      </w:r>
      <w:r>
        <w:t>,</w:t>
      </w:r>
      <w:r>
        <w:rPr>
          <w:rFonts w:hint="eastAsia"/>
        </w:rPr>
        <w:t>因此他们不得不在地板上睡觉。监狱内没有文艺设施。他们只准亲戚们一个月探望一次。</w:t>
      </w:r>
    </w:p>
    <w:p w:rsidR="00000000" w:rsidRDefault="00000000">
      <w:pPr>
        <w:rPr>
          <w:spacing w:val="-4"/>
        </w:rPr>
      </w:pPr>
      <w:r>
        <w:t>2.4</w:t>
      </w:r>
      <w:r>
        <w:tab/>
      </w:r>
      <w:r>
        <w:rPr>
          <w:rFonts w:hint="eastAsia"/>
          <w:spacing w:val="-4"/>
        </w:rPr>
        <w:t>在初审中</w:t>
      </w:r>
      <w:r>
        <w:rPr>
          <w:spacing w:val="-4"/>
        </w:rPr>
        <w:t>,</w:t>
      </w:r>
      <w:r>
        <w:rPr>
          <w:rFonts w:hint="eastAsia"/>
          <w:spacing w:val="-4"/>
        </w:rPr>
        <w:t>警察提交了一份书面陈述</w:t>
      </w:r>
      <w:r>
        <w:rPr>
          <w:spacing w:val="-4"/>
        </w:rPr>
        <w:t>,</w:t>
      </w:r>
      <w:r>
        <w:rPr>
          <w:rFonts w:hint="eastAsia"/>
          <w:spacing w:val="-4"/>
        </w:rPr>
        <w:t>指称为</w:t>
      </w:r>
      <w:r>
        <w:rPr>
          <w:spacing w:val="-4"/>
        </w:rPr>
        <w:t xml:space="preserve">Noel Thomas </w:t>
      </w:r>
      <w:r>
        <w:rPr>
          <w:rFonts w:hint="eastAsia"/>
          <w:spacing w:val="-4"/>
        </w:rPr>
        <w:t>的自白书。</w:t>
      </w:r>
      <w:r>
        <w:rPr>
          <w:spacing w:val="-4"/>
        </w:rPr>
        <w:t xml:space="preserve">Thomas </w:t>
      </w:r>
      <w:r>
        <w:rPr>
          <w:rFonts w:hint="eastAsia"/>
          <w:spacing w:val="-4"/>
        </w:rPr>
        <w:t>先生坚持该自白书是非法取得的</w:t>
      </w:r>
      <w:r>
        <w:rPr>
          <w:spacing w:val="-4"/>
        </w:rPr>
        <w:t>;</w:t>
      </w:r>
      <w:r>
        <w:rPr>
          <w:rFonts w:hint="eastAsia"/>
          <w:spacing w:val="-4"/>
        </w:rPr>
        <w:t>他受警察的体罚</w:t>
      </w:r>
      <w:r>
        <w:rPr>
          <w:spacing w:val="-4"/>
        </w:rPr>
        <w:t>,</w:t>
      </w:r>
      <w:r>
        <w:rPr>
          <w:rFonts w:hint="eastAsia"/>
          <w:spacing w:val="-4"/>
        </w:rPr>
        <w:t>警察们用钳子夹住他的生殖器。接收其自白书的官员</w:t>
      </w:r>
      <w:r>
        <w:rPr>
          <w:spacing w:val="-4"/>
        </w:rPr>
        <w:t>,</w:t>
      </w:r>
      <w:r>
        <w:rPr>
          <w:rFonts w:hint="eastAsia"/>
          <w:spacing w:val="-4"/>
        </w:rPr>
        <w:t>警官</w:t>
      </w:r>
      <w:r>
        <w:rPr>
          <w:spacing w:val="-4"/>
        </w:rPr>
        <w:t>Marks,</w:t>
      </w:r>
      <w:r>
        <w:rPr>
          <w:rFonts w:hint="eastAsia"/>
          <w:spacing w:val="-4"/>
        </w:rPr>
        <w:t>在初审期间未作证。警官</w:t>
      </w:r>
      <w:r>
        <w:rPr>
          <w:spacing w:val="-4"/>
        </w:rPr>
        <w:t>Barren</w:t>
      </w:r>
      <w:r>
        <w:rPr>
          <w:rFonts w:hint="eastAsia"/>
          <w:spacing w:val="-4"/>
        </w:rPr>
        <w:t>拿出其笔记簿</w:t>
      </w:r>
      <w:r>
        <w:rPr>
          <w:spacing w:val="-4"/>
        </w:rPr>
        <w:t>,</w:t>
      </w:r>
      <w:r>
        <w:rPr>
          <w:rFonts w:hint="eastAsia"/>
          <w:spacing w:val="-4"/>
        </w:rPr>
        <w:t>他声称有记下</w:t>
      </w:r>
      <w:r>
        <w:rPr>
          <w:spacing w:val="-4"/>
        </w:rPr>
        <w:t xml:space="preserve">Yasseen </w:t>
      </w:r>
      <w:r>
        <w:rPr>
          <w:rFonts w:hint="eastAsia"/>
          <w:spacing w:val="-4"/>
        </w:rPr>
        <w:t>的口头供词。这本笔记簿以及</w:t>
      </w:r>
      <w:r>
        <w:rPr>
          <w:spacing w:val="-4"/>
        </w:rPr>
        <w:t>1987</w:t>
      </w:r>
      <w:r>
        <w:rPr>
          <w:rFonts w:hint="eastAsia"/>
          <w:spacing w:val="-4"/>
        </w:rPr>
        <w:t>年</w:t>
      </w:r>
      <w:r>
        <w:rPr>
          <w:spacing w:val="-4"/>
        </w:rPr>
        <w:t>3</w:t>
      </w:r>
      <w:r>
        <w:rPr>
          <w:rFonts w:hint="eastAsia"/>
          <w:spacing w:val="-4"/>
        </w:rPr>
        <w:t>月</w:t>
      </w:r>
      <w:r>
        <w:rPr>
          <w:spacing w:val="-4"/>
        </w:rPr>
        <w:t>21</w:t>
      </w:r>
      <w:r>
        <w:rPr>
          <w:rFonts w:hint="eastAsia"/>
          <w:spacing w:val="-4"/>
        </w:rPr>
        <w:t>日至</w:t>
      </w:r>
      <w:r>
        <w:rPr>
          <w:spacing w:val="-4"/>
        </w:rPr>
        <w:t>26</w:t>
      </w:r>
      <w:r>
        <w:rPr>
          <w:rFonts w:hint="eastAsia"/>
          <w:spacing w:val="-4"/>
        </w:rPr>
        <w:t>日警官</w:t>
      </w:r>
      <w:r>
        <w:rPr>
          <w:spacing w:val="-4"/>
        </w:rPr>
        <w:t>Marks</w:t>
      </w:r>
      <w:r>
        <w:rPr>
          <w:rFonts w:hint="eastAsia"/>
          <w:spacing w:val="-4"/>
        </w:rPr>
        <w:t>的笔记簿和萨迪警察局的日记自此以后便不见了。警察局的日记是藏在一个有琐的储藏室内。所有三份证件都是在初审时提交的</w:t>
      </w:r>
      <w:r>
        <w:rPr>
          <w:spacing w:val="-4"/>
        </w:rPr>
        <w:t>;</w:t>
      </w:r>
      <w:r>
        <w:rPr>
          <w:rFonts w:hint="eastAsia"/>
          <w:spacing w:val="-4"/>
        </w:rPr>
        <w:t>但此后便不见了。</w:t>
      </w:r>
    </w:p>
    <w:p w:rsidR="00000000" w:rsidRDefault="00000000">
      <w:r>
        <w:t>2.5</w:t>
      </w:r>
      <w:r>
        <w:tab/>
        <w:t>1987</w:t>
      </w:r>
      <w:r>
        <w:rPr>
          <w:rFonts w:hint="eastAsia"/>
        </w:rPr>
        <w:t>年</w:t>
      </w:r>
      <w:r>
        <w:t>7</w:t>
      </w:r>
      <w:r>
        <w:rPr>
          <w:rFonts w:hint="eastAsia"/>
        </w:rPr>
        <w:t>月</w:t>
      </w:r>
      <w:r>
        <w:t>26</w:t>
      </w:r>
      <w:r>
        <w:rPr>
          <w:rFonts w:hint="eastAsia"/>
        </w:rPr>
        <w:t>日</w:t>
      </w:r>
      <w:r>
        <w:t>,</w:t>
      </w:r>
      <w:r>
        <w:rPr>
          <w:rFonts w:hint="eastAsia"/>
        </w:rPr>
        <w:t>提交人搭乘公共交通工具到达萨迪治安法庭。旅途至少有八小时</w:t>
      </w:r>
      <w:r>
        <w:t>,</w:t>
      </w:r>
      <w:r>
        <w:rPr>
          <w:rFonts w:hint="eastAsia"/>
        </w:rPr>
        <w:t>而他们在当众面前带上手拷。从</w:t>
      </w:r>
      <w:r>
        <w:t>1987</w:t>
      </w:r>
      <w:r>
        <w:rPr>
          <w:rFonts w:hint="eastAsia"/>
        </w:rPr>
        <w:t>年</w:t>
      </w:r>
      <w:r>
        <w:t>7</w:t>
      </w:r>
      <w:r>
        <w:rPr>
          <w:rFonts w:hint="eastAsia"/>
        </w:rPr>
        <w:t>月</w:t>
      </w:r>
      <w:r>
        <w:t>27</w:t>
      </w:r>
      <w:r>
        <w:rPr>
          <w:rFonts w:hint="eastAsia"/>
        </w:rPr>
        <w:t>日至</w:t>
      </w:r>
      <w:r>
        <w:t>1988</w:t>
      </w:r>
      <w:r>
        <w:rPr>
          <w:rFonts w:hint="eastAsia"/>
        </w:rPr>
        <w:t>年</w:t>
      </w:r>
      <w:r>
        <w:t>2</w:t>
      </w:r>
      <w:r>
        <w:rPr>
          <w:rFonts w:hint="eastAsia"/>
        </w:rPr>
        <w:t>月</w:t>
      </w:r>
      <w:r>
        <w:t>29</w:t>
      </w:r>
      <w:r>
        <w:rPr>
          <w:rFonts w:hint="eastAsia"/>
        </w:rPr>
        <w:t>日</w:t>
      </w:r>
      <w:r>
        <w:t>,</w:t>
      </w:r>
      <w:r>
        <w:rPr>
          <w:rFonts w:hint="eastAsia"/>
        </w:rPr>
        <w:t>他们在初审期间这样往还法庭有约十次之多。</w:t>
      </w:r>
    </w:p>
    <w:p w:rsidR="00000000" w:rsidRDefault="00000000">
      <w:r>
        <w:t>2.6</w:t>
      </w:r>
      <w:r>
        <w:tab/>
      </w:r>
      <w:r>
        <w:rPr>
          <w:rFonts w:hint="eastAsia"/>
        </w:rPr>
        <w:t>初审是在</w:t>
      </w:r>
      <w:r>
        <w:t>1988</w:t>
      </w:r>
      <w:r>
        <w:rPr>
          <w:rFonts w:hint="eastAsia"/>
        </w:rPr>
        <w:t>年</w:t>
      </w:r>
      <w:r>
        <w:t>5</w:t>
      </w:r>
      <w:r>
        <w:rPr>
          <w:rFonts w:hint="eastAsia"/>
        </w:rPr>
        <w:t>月进行的。在审理期间</w:t>
      </w:r>
      <w:r>
        <w:t>,</w:t>
      </w:r>
      <w:r>
        <w:rPr>
          <w:rFonts w:hint="eastAsia"/>
        </w:rPr>
        <w:t>提交人被单独监禁在萨迪警察局内的一个</w:t>
      </w:r>
      <w:r>
        <w:t>8</w:t>
      </w:r>
      <w:r>
        <w:rPr>
          <w:rFonts w:hint="eastAsia"/>
        </w:rPr>
        <w:t>尺乘</w:t>
      </w:r>
      <w:r>
        <w:t>14</w:t>
      </w:r>
      <w:r>
        <w:rPr>
          <w:rFonts w:hint="eastAsia"/>
        </w:rPr>
        <w:t>尺的牢房</w:t>
      </w:r>
      <w:r>
        <w:t>,</w:t>
      </w:r>
      <w:r>
        <w:rPr>
          <w:rFonts w:hint="eastAsia"/>
        </w:rPr>
        <w:t>没有厕所、垫子或电灯</w:t>
      </w:r>
      <w:r>
        <w:t>,</w:t>
      </w:r>
      <w:r>
        <w:rPr>
          <w:rFonts w:hint="eastAsia"/>
        </w:rPr>
        <w:t>而通风孔只有一个。提交人在被判罪后便返回中央监狱并在死囚牢房被单独监禁</w:t>
      </w:r>
      <w:r>
        <w:t>,</w:t>
      </w:r>
      <w:r>
        <w:rPr>
          <w:rFonts w:hint="eastAsia"/>
        </w:rPr>
        <w:t>他们在上诉期间留在那里。他们被关在七尺四方</w:t>
      </w:r>
      <w:r>
        <w:t>8</w:t>
      </w:r>
      <w:r>
        <w:rPr>
          <w:rFonts w:hint="eastAsia"/>
        </w:rPr>
        <w:t>尺高的牢房了内</w:t>
      </w:r>
      <w:r>
        <w:t>,</w:t>
      </w:r>
      <w:r>
        <w:rPr>
          <w:rFonts w:hint="eastAsia"/>
        </w:rPr>
        <w:t>里面没有灯光或厕所</w:t>
      </w:r>
      <w:r>
        <w:t>,</w:t>
      </w:r>
      <w:r>
        <w:rPr>
          <w:rFonts w:hint="eastAsia"/>
        </w:rPr>
        <w:t>也没有洗澡或文艺设施。</w:t>
      </w:r>
    </w:p>
    <w:p w:rsidR="00000000" w:rsidRDefault="00000000">
      <w:r>
        <w:t>2.7</w:t>
      </w:r>
      <w:r>
        <w:tab/>
        <w:t>1990</w:t>
      </w:r>
      <w:r>
        <w:rPr>
          <w:rFonts w:hint="eastAsia"/>
        </w:rPr>
        <w:t>年</w:t>
      </w:r>
      <w:r>
        <w:t>3</w:t>
      </w:r>
      <w:r>
        <w:rPr>
          <w:rFonts w:hint="eastAsia"/>
        </w:rPr>
        <w:t>月</w:t>
      </w:r>
      <w:r>
        <w:t>,</w:t>
      </w:r>
      <w:r>
        <w:rPr>
          <w:rFonts w:hint="eastAsia"/>
        </w:rPr>
        <w:t>提交人提出上诉。听审过程约达三个月之久</w:t>
      </w:r>
      <w:r>
        <w:t>;</w:t>
      </w:r>
      <w:r>
        <w:rPr>
          <w:rFonts w:hint="eastAsia"/>
        </w:rPr>
        <w:t>到</w:t>
      </w:r>
      <w:r>
        <w:t>1990</w:t>
      </w:r>
      <w:r>
        <w:rPr>
          <w:rFonts w:hint="eastAsia"/>
        </w:rPr>
        <w:t>年</w:t>
      </w:r>
      <w:r>
        <w:t>10</w:t>
      </w:r>
      <w:r>
        <w:rPr>
          <w:rFonts w:hint="eastAsia"/>
        </w:rPr>
        <w:t>月</w:t>
      </w:r>
      <w:r>
        <w:t>25</w:t>
      </w:r>
      <w:r>
        <w:rPr>
          <w:rFonts w:hint="eastAsia"/>
        </w:rPr>
        <w:t>日才作出判决。法庭允许在该日期提出上诉并命令复审因为陪审团的选择不适当并允许警官</w:t>
      </w:r>
      <w:r>
        <w:t xml:space="preserve">Marks </w:t>
      </w:r>
      <w:r>
        <w:rPr>
          <w:rFonts w:hint="eastAsia"/>
        </w:rPr>
        <w:t>在审判期间和在预备讯问期间作证</w:t>
      </w:r>
      <w:r>
        <w:t>,</w:t>
      </w:r>
      <w:r>
        <w:rPr>
          <w:rFonts w:hint="eastAsia"/>
        </w:rPr>
        <w:t>即使他未在初步调查期间出庭</w:t>
      </w:r>
      <w:r>
        <w:t>(</w:t>
      </w:r>
      <w:r>
        <w:rPr>
          <w:rFonts w:hint="eastAsia"/>
        </w:rPr>
        <w:t>即使他当时可以出庭</w:t>
      </w:r>
      <w:r>
        <w:t>)</w:t>
      </w:r>
      <w:r>
        <w:rPr>
          <w:rFonts w:hint="eastAsia"/>
        </w:rPr>
        <w:t>。</w:t>
      </w:r>
      <w:r>
        <w:t>1990</w:t>
      </w:r>
      <w:r>
        <w:rPr>
          <w:rFonts w:hint="eastAsia"/>
        </w:rPr>
        <w:t>年</w:t>
      </w:r>
      <w:r>
        <w:t>11</w:t>
      </w:r>
      <w:r>
        <w:rPr>
          <w:rFonts w:hint="eastAsia"/>
        </w:rPr>
        <w:t>月</w:t>
      </w:r>
      <w:r>
        <w:t>,Yasseen</w:t>
      </w:r>
      <w:r>
        <w:rPr>
          <w:rFonts w:hint="eastAsia"/>
        </w:rPr>
        <w:t>与其他两名罪犯被关在一个牢房里。</w:t>
      </w:r>
      <w:r>
        <w:t>1991</w:t>
      </w:r>
      <w:r>
        <w:rPr>
          <w:rFonts w:hint="eastAsia"/>
        </w:rPr>
        <w:t>年</w:t>
      </w:r>
      <w:r>
        <w:t>1</w:t>
      </w:r>
      <w:r>
        <w:rPr>
          <w:rFonts w:hint="eastAsia"/>
        </w:rPr>
        <w:t>月</w:t>
      </w:r>
      <w:r>
        <w:t>,</w:t>
      </w:r>
      <w:r>
        <w:rPr>
          <w:rFonts w:hint="eastAsia"/>
        </w:rPr>
        <w:t>当他被诊断为精神不健全时</w:t>
      </w:r>
      <w:r>
        <w:t>,</w:t>
      </w:r>
      <w:r>
        <w:rPr>
          <w:rFonts w:hint="eastAsia"/>
        </w:rPr>
        <w:t>他便被单独关在一个牢房里</w:t>
      </w:r>
      <w:r>
        <w:t>,</w:t>
      </w:r>
      <w:r>
        <w:rPr>
          <w:rFonts w:hint="eastAsia"/>
        </w:rPr>
        <w:t>直到他在</w:t>
      </w:r>
      <w:r>
        <w:t>1991</w:t>
      </w:r>
      <w:r>
        <w:rPr>
          <w:rFonts w:hint="eastAsia"/>
        </w:rPr>
        <w:t>年</w:t>
      </w:r>
      <w:r>
        <w:t>4</w:t>
      </w:r>
      <w:r>
        <w:rPr>
          <w:rFonts w:hint="eastAsia"/>
        </w:rPr>
        <w:t>月被转送到医院为止。</w:t>
      </w:r>
      <w:r>
        <w:t xml:space="preserve">Yasseen </w:t>
      </w:r>
      <w:r>
        <w:rPr>
          <w:rFonts w:hint="eastAsia"/>
        </w:rPr>
        <w:t>从来没有见过一个医生</w:t>
      </w:r>
      <w:r>
        <w:t>,</w:t>
      </w:r>
      <w:r>
        <w:rPr>
          <w:rFonts w:hint="eastAsia"/>
        </w:rPr>
        <w:t>他提出要见监狱主管人的要求也一直未受到理睬。</w:t>
      </w:r>
    </w:p>
    <w:p w:rsidR="00000000" w:rsidRDefault="00000000">
      <w:pPr>
        <w:spacing w:line="300" w:lineRule="atLeast"/>
      </w:pPr>
      <w:r>
        <w:t>2.8</w:t>
      </w:r>
      <w:r>
        <w:tab/>
      </w:r>
      <w:r>
        <w:rPr>
          <w:rFonts w:hint="eastAsia"/>
        </w:rPr>
        <w:t>复审在</w:t>
      </w:r>
      <w:r>
        <w:t>1991</w:t>
      </w:r>
      <w:r>
        <w:rPr>
          <w:rFonts w:hint="eastAsia"/>
        </w:rPr>
        <w:t>年</w:t>
      </w:r>
      <w:r>
        <w:t>5</w:t>
      </w:r>
      <w:r>
        <w:rPr>
          <w:rFonts w:hint="eastAsia"/>
        </w:rPr>
        <w:t>月至</w:t>
      </w:r>
      <w:r>
        <w:t>6</w:t>
      </w:r>
      <w:r>
        <w:rPr>
          <w:rFonts w:hint="eastAsia"/>
        </w:rPr>
        <w:t>月进行。两周后则以贿赂陪审团行为为理由中止。在审判期间</w:t>
      </w:r>
      <w:r>
        <w:t>,</w:t>
      </w:r>
      <w:r>
        <w:rPr>
          <w:rFonts w:hint="eastAsia"/>
        </w:rPr>
        <w:t>提交人被关在萨迪警察局内</w:t>
      </w:r>
      <w:r>
        <w:t>,</w:t>
      </w:r>
      <w:r>
        <w:rPr>
          <w:rFonts w:hint="eastAsia"/>
        </w:rPr>
        <w:t>关于牢房的情况已有叙述过。提交人在审判后返回中央监狱。</w:t>
      </w:r>
      <w:r>
        <w:t>Yasseen</w:t>
      </w:r>
      <w:r>
        <w:rPr>
          <w:rFonts w:hint="eastAsia"/>
        </w:rPr>
        <w:t>先生因在监狱内受伤断腿而进医院直到</w:t>
      </w:r>
      <w:r>
        <w:t>1992</w:t>
      </w:r>
      <w:r>
        <w:rPr>
          <w:rFonts w:hint="eastAsia"/>
        </w:rPr>
        <w:t>年</w:t>
      </w:r>
      <w:r>
        <w:t>9</w:t>
      </w:r>
      <w:r>
        <w:rPr>
          <w:rFonts w:hint="eastAsia"/>
        </w:rPr>
        <w:t>月为止。他在医院里与八个有传染病的病人一起被安置在一个所谓“疥疮园”的半集体寝室。</w:t>
      </w:r>
    </w:p>
    <w:p w:rsidR="00000000" w:rsidRDefault="00000000">
      <w:r>
        <w:t>2.9</w:t>
      </w:r>
      <w:r>
        <w:tab/>
      </w:r>
      <w:r>
        <w:rPr>
          <w:rFonts w:hint="eastAsia"/>
        </w:rPr>
        <w:t>第三次审判于</w:t>
      </w:r>
      <w:r>
        <w:t>1992</w:t>
      </w:r>
      <w:r>
        <w:rPr>
          <w:rFonts w:hint="eastAsia"/>
        </w:rPr>
        <w:t>年</w:t>
      </w:r>
      <w:r>
        <w:t>10</w:t>
      </w:r>
      <w:r>
        <w:rPr>
          <w:rFonts w:hint="eastAsia"/>
        </w:rPr>
        <w:t>月开始进行。</w:t>
      </w:r>
      <w:r>
        <w:t>1992</w:t>
      </w:r>
      <w:r>
        <w:rPr>
          <w:rFonts w:hint="eastAsia"/>
        </w:rPr>
        <w:t>年</w:t>
      </w:r>
      <w:r>
        <w:t>12</w:t>
      </w:r>
      <w:r>
        <w:rPr>
          <w:rFonts w:hint="eastAsia"/>
        </w:rPr>
        <w:t>月</w:t>
      </w:r>
      <w:r>
        <w:t>6</w:t>
      </w:r>
      <w:r>
        <w:rPr>
          <w:rFonts w:hint="eastAsia"/>
        </w:rPr>
        <w:t>日</w:t>
      </w:r>
      <w:r>
        <w:t>,</w:t>
      </w:r>
      <w:r>
        <w:rPr>
          <w:rFonts w:hint="eastAsia"/>
        </w:rPr>
        <w:t>提交人的被判定犯有所指控的罪行</w:t>
      </w:r>
      <w:r>
        <w:t>,</w:t>
      </w:r>
      <w:r>
        <w:rPr>
          <w:rFonts w:hint="eastAsia"/>
        </w:rPr>
        <w:t>并被判处死刑。</w:t>
      </w:r>
      <w:r>
        <w:t>Yasseen</w:t>
      </w:r>
      <w:r>
        <w:rPr>
          <w:rFonts w:hint="eastAsia"/>
        </w:rPr>
        <w:t>先生的律师无法在审判的头四天出庭</w:t>
      </w:r>
      <w:r>
        <w:t>,</w:t>
      </w:r>
      <w:r>
        <w:rPr>
          <w:rFonts w:hint="eastAsia"/>
        </w:rPr>
        <w:t>因此便要求延期。该项请求遭驳回</w:t>
      </w:r>
      <w:r>
        <w:t>,</w:t>
      </w:r>
      <w:r>
        <w:rPr>
          <w:rFonts w:hint="eastAsia"/>
        </w:rPr>
        <w:t>因此提交人实际上没有合法代理人。</w:t>
      </w:r>
    </w:p>
    <w:p w:rsidR="00000000" w:rsidRDefault="00000000">
      <w:r>
        <w:t>2.10</w:t>
      </w:r>
      <w:r>
        <w:tab/>
      </w:r>
      <w:r>
        <w:rPr>
          <w:rFonts w:hint="eastAsia"/>
        </w:rPr>
        <w:t>起诉方的案件是以提交人尚未证实的公证为根据。一名于</w:t>
      </w:r>
      <w:r>
        <w:t>1987</w:t>
      </w:r>
      <w:r>
        <w:rPr>
          <w:rFonts w:hint="eastAsia"/>
        </w:rPr>
        <w:t>年</w:t>
      </w:r>
      <w:r>
        <w:t>3</w:t>
      </w:r>
      <w:r>
        <w:rPr>
          <w:rFonts w:hint="eastAsia"/>
        </w:rPr>
        <w:t>月</w:t>
      </w:r>
      <w:r>
        <w:t>25</w:t>
      </w:r>
      <w:r>
        <w:rPr>
          <w:rFonts w:hint="eastAsia"/>
        </w:rPr>
        <w:t>日被逮捕并就有关案件对警察作出陈述的证人被召唤出庭作证</w:t>
      </w:r>
      <w:r>
        <w:t>;</w:t>
      </w:r>
      <w:r>
        <w:rPr>
          <w:rFonts w:hint="eastAsia"/>
        </w:rPr>
        <w:t>但却未能作证</w:t>
      </w:r>
      <w:r>
        <w:t>;</w:t>
      </w:r>
      <w:r>
        <w:rPr>
          <w:rFonts w:hint="eastAsia"/>
        </w:rPr>
        <w:t>此证人曾在第一次审判时出庭作证。在第一次审判时提交的警察局日记和警察笔记簿未在第三次审判时提出。提交人认为这些证据本来可以证明</w:t>
      </w:r>
      <w:r>
        <w:t>Yasseen</w:t>
      </w:r>
      <w:r>
        <w:rPr>
          <w:rFonts w:hint="eastAsia"/>
        </w:rPr>
        <w:t>先生在作所指称的口头公证时是未被逮捕的。中央监狱的医学人员证明</w:t>
      </w:r>
      <w:r>
        <w:t>Thomas</w:t>
      </w:r>
      <w:r>
        <w:rPr>
          <w:rFonts w:hint="eastAsia"/>
        </w:rPr>
        <w:t>先生在警察监护下曾遭身体虐待。在审判后</w:t>
      </w:r>
      <w:r>
        <w:t>,</w:t>
      </w:r>
      <w:r>
        <w:rPr>
          <w:rFonts w:hint="eastAsia"/>
        </w:rPr>
        <w:t>两名提交人获悉陪审长是死者妻子的叔父。他们被押回中央监狱</w:t>
      </w:r>
      <w:r>
        <w:t>,</w:t>
      </w:r>
      <w:r>
        <w:rPr>
          <w:rFonts w:hint="eastAsia"/>
        </w:rPr>
        <w:t>并被关在死囚牢房内</w:t>
      </w:r>
      <w:r>
        <w:t>,</w:t>
      </w:r>
      <w:r>
        <w:rPr>
          <w:rFonts w:hint="eastAsia"/>
        </w:rPr>
        <w:t>而关于牢房的情况已有叙述过。</w:t>
      </w:r>
      <w:r>
        <w:t>Yasseen</w:t>
      </w:r>
      <w:r>
        <w:rPr>
          <w:rFonts w:hint="eastAsia"/>
        </w:rPr>
        <w:t>先生因腿断而使用的拐杖被拿走</w:t>
      </w:r>
      <w:r>
        <w:t>,</w:t>
      </w:r>
      <w:r>
        <w:rPr>
          <w:rFonts w:hint="eastAsia"/>
        </w:rPr>
        <w:t>因而逼使他不得不爬行。</w:t>
      </w:r>
    </w:p>
    <w:p w:rsidR="00000000" w:rsidRDefault="00000000">
      <w:r>
        <w:t>2.11</w:t>
      </w:r>
      <w:r>
        <w:tab/>
        <w:t>1996</w:t>
      </w:r>
      <w:r>
        <w:rPr>
          <w:rFonts w:hint="eastAsia"/>
        </w:rPr>
        <w:t>年</w:t>
      </w:r>
      <w:r>
        <w:t>2</w:t>
      </w:r>
      <w:r>
        <w:rPr>
          <w:rFonts w:hint="eastAsia"/>
        </w:rPr>
        <w:t>月</w:t>
      </w:r>
      <w:r>
        <w:t>1</w:t>
      </w:r>
      <w:r>
        <w:rPr>
          <w:rFonts w:hint="eastAsia"/>
        </w:rPr>
        <w:t>日星期四下午</w:t>
      </w:r>
      <w:r>
        <w:t>3</w:t>
      </w:r>
      <w:r>
        <w:rPr>
          <w:rFonts w:hint="eastAsia"/>
        </w:rPr>
        <w:t>时向提交人宣读了于</w:t>
      </w:r>
      <w:r>
        <w:t>1996</w:t>
      </w:r>
      <w:r>
        <w:rPr>
          <w:rFonts w:hint="eastAsia"/>
        </w:rPr>
        <w:t>年</w:t>
      </w:r>
      <w:r>
        <w:t>2</w:t>
      </w:r>
      <w:r>
        <w:rPr>
          <w:rFonts w:hint="eastAsia"/>
        </w:rPr>
        <w:t>月</w:t>
      </w:r>
      <w:r>
        <w:t>5</w:t>
      </w:r>
      <w:r>
        <w:rPr>
          <w:rFonts w:hint="eastAsia"/>
        </w:rPr>
        <w:t>日星期一上午</w:t>
      </w:r>
      <w:r>
        <w:t>8</w:t>
      </w:r>
      <w:r>
        <w:rPr>
          <w:rFonts w:hint="eastAsia"/>
        </w:rPr>
        <w:t>时执行的处决令。通常的惯例是在星期四宣读将于下一个星期二执行的处决令。而提交人家属则于</w:t>
      </w:r>
      <w:r>
        <w:t>2</w:t>
      </w:r>
      <w:r>
        <w:rPr>
          <w:rFonts w:hint="eastAsia"/>
        </w:rPr>
        <w:t>月</w:t>
      </w:r>
      <w:r>
        <w:t>1</w:t>
      </w:r>
      <w:r>
        <w:rPr>
          <w:rFonts w:hint="eastAsia"/>
        </w:rPr>
        <w:t>日星期四下午</w:t>
      </w:r>
      <w:r>
        <w:t>10</w:t>
      </w:r>
      <w:r>
        <w:rPr>
          <w:rFonts w:hint="eastAsia"/>
        </w:rPr>
        <w:t>时接到一个匿名电话通知关于处死刑的事项。</w:t>
      </w:r>
    </w:p>
    <w:p w:rsidR="00000000" w:rsidRDefault="00000000">
      <w:r>
        <w:t>2.12</w:t>
      </w:r>
      <w:r>
        <w:tab/>
        <w:t>1996</w:t>
      </w:r>
      <w:r>
        <w:rPr>
          <w:rFonts w:hint="eastAsia"/>
        </w:rPr>
        <w:t>年</w:t>
      </w:r>
      <w:r>
        <w:t>2</w:t>
      </w:r>
      <w:r>
        <w:rPr>
          <w:rFonts w:hint="eastAsia"/>
        </w:rPr>
        <w:t>月</w:t>
      </w:r>
      <w:r>
        <w:t>3</w:t>
      </w:r>
      <w:r>
        <w:rPr>
          <w:rFonts w:hint="eastAsia"/>
        </w:rPr>
        <w:t>日星期六听审了暂缓执行处决的申请</w:t>
      </w:r>
      <w:r>
        <w:t>,</w:t>
      </w:r>
      <w:r>
        <w:rPr>
          <w:rFonts w:hint="eastAsia"/>
        </w:rPr>
        <w:t>因此便要求提出保全令以供听审。保全令遭驳回</w:t>
      </w:r>
      <w:r>
        <w:t>;</w:t>
      </w:r>
      <w:r>
        <w:rPr>
          <w:rFonts w:hint="eastAsia"/>
        </w:rPr>
        <w:t>但却允许向上诉法庭对此判决提出上诉。法庭允许暂缓七天处决。</w:t>
      </w:r>
      <w:r>
        <w:t>2</w:t>
      </w:r>
      <w:r>
        <w:rPr>
          <w:rFonts w:hint="eastAsia"/>
        </w:rPr>
        <w:t>月</w:t>
      </w:r>
      <w:r>
        <w:t>7</w:t>
      </w:r>
      <w:r>
        <w:rPr>
          <w:rFonts w:hint="eastAsia"/>
        </w:rPr>
        <w:t>日</w:t>
      </w:r>
      <w:r>
        <w:t>,</w:t>
      </w:r>
      <w:r>
        <w:rPr>
          <w:rFonts w:hint="eastAsia"/>
        </w:rPr>
        <w:t>提交人获悉上诉法庭定于</w:t>
      </w:r>
      <w:r>
        <w:t>2</w:t>
      </w:r>
      <w:r>
        <w:rPr>
          <w:rFonts w:hint="eastAsia"/>
        </w:rPr>
        <w:t>月</w:t>
      </w:r>
      <w:r>
        <w:t>8</w:t>
      </w:r>
      <w:r>
        <w:rPr>
          <w:rFonts w:hint="eastAsia"/>
        </w:rPr>
        <w:t>日听审该案件的实质。</w:t>
      </w:r>
    </w:p>
    <w:p w:rsidR="00000000" w:rsidRDefault="00000000">
      <w:pPr>
        <w:rPr>
          <w:spacing w:val="-4"/>
        </w:rPr>
      </w:pPr>
      <w:r>
        <w:t>2.13</w:t>
      </w:r>
      <w:r>
        <w:tab/>
      </w:r>
      <w:r>
        <w:rPr>
          <w:rFonts w:hint="eastAsia"/>
        </w:rPr>
        <w:t>律师指出在圭亚那不允许向枢密院提出申诉</w:t>
      </w:r>
      <w:r>
        <w:t>,</w:t>
      </w:r>
      <w:r>
        <w:rPr>
          <w:rFonts w:hint="eastAsia"/>
        </w:rPr>
        <w:t>因此据称提交人已用尽了国内的法律补救方法。他们声称不应当将保全令的请求的诉讼期间当作没有用尽国内的法律补救方法</w:t>
      </w:r>
      <w:r>
        <w:t>,</w:t>
      </w:r>
      <w:r>
        <w:rPr>
          <w:rFonts w:hint="eastAsia"/>
        </w:rPr>
        <w:t>理由有二。第一</w:t>
      </w:r>
      <w:r>
        <w:t>,</w:t>
      </w:r>
      <w:r>
        <w:rPr>
          <w:rFonts w:hint="eastAsia"/>
        </w:rPr>
        <w:t>由于提交人认为该请求极不可能获接受。第二</w:t>
      </w:r>
      <w:r>
        <w:t>,</w:t>
      </w:r>
      <w:r>
        <w:rPr>
          <w:rFonts w:hint="eastAsia"/>
        </w:rPr>
        <w:t>鉴于该情况的性质</w:t>
      </w:r>
      <w:r>
        <w:t>,</w:t>
      </w:r>
      <w:r>
        <w:rPr>
          <w:rFonts w:hint="eastAsia"/>
        </w:rPr>
        <w:t>提交人将诉求一切法律程序</w:t>
      </w:r>
      <w:r>
        <w:t>,</w:t>
      </w:r>
      <w:r>
        <w:rPr>
          <w:rFonts w:hint="eastAsia"/>
        </w:rPr>
        <w:t>直到最后一分钟为止</w:t>
      </w:r>
      <w:r>
        <w:t>,</w:t>
      </w:r>
      <w:r>
        <w:rPr>
          <w:rFonts w:hint="eastAsia"/>
        </w:rPr>
        <w:t>因此便不能预</w:t>
      </w:r>
      <w:r>
        <w:rPr>
          <w:rFonts w:hint="eastAsia"/>
          <w:spacing w:val="-4"/>
        </w:rPr>
        <w:t>期他们在向人权事务委员会提出请求之前等待其最后诉讼获听审</w:t>
      </w:r>
      <w:r>
        <w:rPr>
          <w:spacing w:val="-4"/>
        </w:rPr>
        <w:t>;</w:t>
      </w:r>
      <w:r>
        <w:rPr>
          <w:rFonts w:hint="eastAsia"/>
          <w:spacing w:val="-4"/>
        </w:rPr>
        <w:t>这将使他们等待到极接近其被处死刑的时刻才援引其在《公民权利和政治权利国际盟约》下的权利或迫使他们不在国内法庭上采取一切可能的行动。</w:t>
      </w:r>
    </w:p>
    <w:p w:rsidR="00000000" w:rsidRDefault="00000000">
      <w:pPr>
        <w:spacing w:before="40"/>
        <w:rPr>
          <w:u w:val="single"/>
        </w:rPr>
      </w:pPr>
      <w:r>
        <w:tab/>
      </w:r>
      <w:r>
        <w:rPr>
          <w:rFonts w:eastAsia="SimHei" w:hint="eastAsia"/>
          <w:color w:val="FF0000"/>
        </w:rPr>
        <w:t>申诉</w:t>
      </w:r>
    </w:p>
    <w:p w:rsidR="00000000" w:rsidRDefault="00000000">
      <w:r>
        <w:t>3.1</w:t>
      </w:r>
      <w:r>
        <w:tab/>
      </w:r>
      <w:r>
        <w:rPr>
          <w:rFonts w:hint="eastAsia"/>
        </w:rPr>
        <w:t>律师指出提交人被剥夺了公平审判的权利</w:t>
      </w:r>
      <w:r>
        <w:t>,</w:t>
      </w:r>
      <w:r>
        <w:rPr>
          <w:rFonts w:hint="eastAsia"/>
        </w:rPr>
        <w:t>这违反了《盟约》第</w:t>
      </w:r>
      <w:r>
        <w:t>14</w:t>
      </w:r>
      <w:r>
        <w:rPr>
          <w:rFonts w:hint="eastAsia"/>
        </w:rPr>
        <w:t>条的规定。律师指称提交人被判有罪的罪证不足</w:t>
      </w:r>
      <w:r>
        <w:t>,</w:t>
      </w:r>
      <w:r>
        <w:rPr>
          <w:rFonts w:hint="eastAsia"/>
        </w:rPr>
        <w:t>而由于认识到人权事务委员会通常不对事实和证据进行评价</w:t>
      </w:r>
      <w:r>
        <w:t>,</w:t>
      </w:r>
      <w:r>
        <w:rPr>
          <w:rFonts w:hint="eastAsia"/>
        </w:rPr>
        <w:t>因此律师指出本案件的证据极不充分</w:t>
      </w:r>
      <w:r>
        <w:t>,</w:t>
      </w:r>
      <w:r>
        <w:rPr>
          <w:rFonts w:hint="eastAsia"/>
        </w:rPr>
        <w:t>而根据这些极为不足的证据来执行死刑将是一项严重的误判。律师指出提交人是根据其自己尚未证实的证供被判有罪的</w:t>
      </w:r>
      <w:r>
        <w:t>,</w:t>
      </w:r>
      <w:r>
        <w:rPr>
          <w:rFonts w:hint="eastAsia"/>
        </w:rPr>
        <w:t>对</w:t>
      </w:r>
      <w:r>
        <w:t>Thomas</w:t>
      </w:r>
      <w:r>
        <w:rPr>
          <w:rFonts w:hint="eastAsia"/>
        </w:rPr>
        <w:t>先生的案件</w:t>
      </w:r>
      <w:r>
        <w:t>,</w:t>
      </w:r>
      <w:r>
        <w:rPr>
          <w:rFonts w:hint="eastAsia"/>
        </w:rPr>
        <w:t>其证供是用暴力手段取得的</w:t>
      </w:r>
      <w:r>
        <w:t>,</w:t>
      </w:r>
      <w:r>
        <w:rPr>
          <w:rFonts w:hint="eastAsia"/>
        </w:rPr>
        <w:t>而对</w:t>
      </w:r>
      <w:r>
        <w:t>Yasseen</w:t>
      </w:r>
      <w:r>
        <w:rPr>
          <w:rFonts w:hint="eastAsia"/>
        </w:rPr>
        <w:t>先生的案件</w:t>
      </w:r>
      <w:r>
        <w:t>,</w:t>
      </w:r>
      <w:r>
        <w:rPr>
          <w:rFonts w:hint="eastAsia"/>
        </w:rPr>
        <w:t>他否认有作过口供。此外</w:t>
      </w:r>
      <w:r>
        <w:t>,</w:t>
      </w:r>
      <w:r>
        <w:rPr>
          <w:rFonts w:hint="eastAsia"/>
        </w:rPr>
        <w:t>提交人指出他们不能在一个公正的法庭上受审判</w:t>
      </w:r>
      <w:r>
        <w:t>,</w:t>
      </w:r>
      <w:r>
        <w:rPr>
          <w:rFonts w:hint="eastAsia"/>
        </w:rPr>
        <w:t>因为后来发现最后一次审判的陪审长是死者妻子的叔父。</w:t>
      </w:r>
    </w:p>
    <w:p w:rsidR="00000000" w:rsidRDefault="00000000">
      <w:r>
        <w:t>3.2</w:t>
      </w:r>
      <w:r>
        <w:tab/>
      </w:r>
      <w:r>
        <w:rPr>
          <w:rFonts w:hint="eastAsia"/>
        </w:rPr>
        <w:t>提交人指称第</w:t>
      </w:r>
      <w:r>
        <w:t>14</w:t>
      </w:r>
      <w:r>
        <w:rPr>
          <w:rFonts w:hint="eastAsia"/>
        </w:rPr>
        <w:t>条第</w:t>
      </w:r>
      <w:r>
        <w:t>3(c)</w:t>
      </w:r>
      <w:r>
        <w:rPr>
          <w:rFonts w:hint="eastAsia"/>
        </w:rPr>
        <w:t>款的规定受到违反</w:t>
      </w:r>
      <w:r>
        <w:t>,</w:t>
      </w:r>
      <w:r>
        <w:rPr>
          <w:rFonts w:hint="eastAsia"/>
        </w:rPr>
        <w:t>因为他们被无故拖延地审判。在这方面</w:t>
      </w:r>
      <w:r>
        <w:t>,</w:t>
      </w:r>
      <w:r>
        <w:rPr>
          <w:rFonts w:hint="eastAsia"/>
        </w:rPr>
        <w:t>提交人指出他们在</w:t>
      </w:r>
      <w:r>
        <w:t>1987</w:t>
      </w:r>
      <w:r>
        <w:rPr>
          <w:rFonts w:hint="eastAsia"/>
        </w:rPr>
        <w:t>年</w:t>
      </w:r>
      <w:r>
        <w:t>3</w:t>
      </w:r>
      <w:r>
        <w:rPr>
          <w:rFonts w:hint="eastAsia"/>
        </w:rPr>
        <w:t>月被控告谋杀罪后已被监禁了超过十年之久。</w:t>
      </w:r>
    </w:p>
    <w:p w:rsidR="00000000" w:rsidRDefault="00000000">
      <w:r>
        <w:t>3.3</w:t>
      </w:r>
      <w:r>
        <w:tab/>
      </w:r>
      <w:r>
        <w:rPr>
          <w:rFonts w:hint="eastAsia"/>
        </w:rPr>
        <w:t>律师指出提交人审查证人和要求证据的权利未受到保障</w:t>
      </w:r>
      <w:r>
        <w:t>,</w:t>
      </w:r>
      <w:r>
        <w:rPr>
          <w:rFonts w:hint="eastAsia"/>
        </w:rPr>
        <w:t>因为一名证人</w:t>
      </w:r>
      <w:r>
        <w:t>,Hiram Narine,</w:t>
      </w:r>
      <w:r>
        <w:rPr>
          <w:rFonts w:hint="eastAsia"/>
        </w:rPr>
        <w:t>尽管接到无数的传讯但却未出庭</w:t>
      </w:r>
      <w:r>
        <w:t>,</w:t>
      </w:r>
      <w:r>
        <w:rPr>
          <w:rFonts w:hint="eastAsia"/>
        </w:rPr>
        <w:t>和因为已不见的警察笔记簿和日记可能载有开脱罪责的证据</w:t>
      </w:r>
      <w:r>
        <w:t>;</w:t>
      </w:r>
      <w:r>
        <w:rPr>
          <w:rFonts w:hint="eastAsia"/>
        </w:rPr>
        <w:t>这据称是违反《盟约》第</w:t>
      </w:r>
      <w:r>
        <w:t>14</w:t>
      </w:r>
      <w:r>
        <w:rPr>
          <w:rFonts w:hint="eastAsia"/>
        </w:rPr>
        <w:t>条第</w:t>
      </w:r>
      <w:r>
        <w:t>3(e)</w:t>
      </w:r>
      <w:r>
        <w:rPr>
          <w:rFonts w:hint="eastAsia"/>
        </w:rPr>
        <w:t>款的规定。</w:t>
      </w:r>
    </w:p>
    <w:p w:rsidR="00000000" w:rsidRDefault="00000000">
      <w:r>
        <w:t>3.4</w:t>
      </w:r>
      <w:r>
        <w:tab/>
      </w:r>
      <w:r>
        <w:rPr>
          <w:rFonts w:hint="eastAsia"/>
        </w:rPr>
        <w:t>提交人声称第</w:t>
      </w:r>
      <w:r>
        <w:t>14</w:t>
      </w:r>
      <w:r>
        <w:rPr>
          <w:rFonts w:hint="eastAsia"/>
        </w:rPr>
        <w:t>条第</w:t>
      </w:r>
      <w:r>
        <w:t>3(g)</w:t>
      </w:r>
      <w:r>
        <w:rPr>
          <w:rFonts w:hint="eastAsia"/>
        </w:rPr>
        <w:t>款规定受到违反</w:t>
      </w:r>
      <w:r>
        <w:t>,</w:t>
      </w:r>
      <w:r>
        <w:rPr>
          <w:rFonts w:hint="eastAsia"/>
        </w:rPr>
        <w:t>因为他们被迫认罪。对</w:t>
      </w:r>
      <w:r>
        <w:t xml:space="preserve">Thomas </w:t>
      </w:r>
      <w:r>
        <w:rPr>
          <w:rFonts w:hint="eastAsia"/>
        </w:rPr>
        <w:t>先生的案件</w:t>
      </w:r>
      <w:r>
        <w:t>,</w:t>
      </w:r>
      <w:r>
        <w:rPr>
          <w:rFonts w:hint="eastAsia"/>
        </w:rPr>
        <w:t>其供认是以暴力手段取得的</w:t>
      </w:r>
      <w:r>
        <w:t>;</w:t>
      </w:r>
      <w:r>
        <w:rPr>
          <w:rFonts w:hint="eastAsia"/>
        </w:rPr>
        <w:t>对</w:t>
      </w:r>
      <w:r>
        <w:t>Yasseen</w:t>
      </w:r>
      <w:r>
        <w:rPr>
          <w:rFonts w:hint="eastAsia"/>
        </w:rPr>
        <w:t>先生的案件</w:t>
      </w:r>
      <w:r>
        <w:t>,</w:t>
      </w:r>
      <w:r>
        <w:rPr>
          <w:rFonts w:hint="eastAsia"/>
        </w:rPr>
        <w:t>关于他作过口供的说法是不正确的。</w:t>
      </w:r>
    </w:p>
    <w:p w:rsidR="00000000" w:rsidRDefault="00000000">
      <w:pPr>
        <w:spacing w:line="292" w:lineRule="atLeast"/>
      </w:pPr>
      <w:r>
        <w:t>3.5</w:t>
      </w:r>
      <w:r>
        <w:tab/>
      </w:r>
      <w:r>
        <w:rPr>
          <w:rFonts w:hint="eastAsia"/>
        </w:rPr>
        <w:t>律师指出</w:t>
      </w:r>
      <w:r>
        <w:t>Thomas</w:t>
      </w:r>
      <w:r>
        <w:rPr>
          <w:rFonts w:hint="eastAsia"/>
        </w:rPr>
        <w:t>先生未被立即告知控告他的罪名</w:t>
      </w:r>
      <w:r>
        <w:t>,</w:t>
      </w:r>
      <w:r>
        <w:rPr>
          <w:rFonts w:hint="eastAsia"/>
        </w:rPr>
        <w:t>这是违反第</w:t>
      </w:r>
      <w:r>
        <w:t>14</w:t>
      </w:r>
      <w:r>
        <w:rPr>
          <w:rFonts w:hint="eastAsia"/>
        </w:rPr>
        <w:t>条第</w:t>
      </w:r>
      <w:r>
        <w:t>3(a)</w:t>
      </w:r>
      <w:r>
        <w:rPr>
          <w:rFonts w:hint="eastAsia"/>
        </w:rPr>
        <w:t>款的规定</w:t>
      </w:r>
      <w:r>
        <w:t>,</w:t>
      </w:r>
      <w:r>
        <w:rPr>
          <w:rFonts w:hint="eastAsia"/>
        </w:rPr>
        <w:t>因为他是于</w:t>
      </w:r>
      <w:r>
        <w:t>1987</w:t>
      </w:r>
      <w:r>
        <w:rPr>
          <w:rFonts w:hint="eastAsia"/>
        </w:rPr>
        <w:t>年</w:t>
      </w:r>
      <w:r>
        <w:t>3</w:t>
      </w:r>
      <w:r>
        <w:rPr>
          <w:rFonts w:hint="eastAsia"/>
        </w:rPr>
        <w:t>月</w:t>
      </w:r>
      <w:r>
        <w:t>20</w:t>
      </w:r>
      <w:r>
        <w:rPr>
          <w:rFonts w:hint="eastAsia"/>
        </w:rPr>
        <w:t>日被逮捕的</w:t>
      </w:r>
      <w:r>
        <w:t>,</w:t>
      </w:r>
      <w:r>
        <w:rPr>
          <w:rFonts w:hint="eastAsia"/>
        </w:rPr>
        <w:t>而他在被逮捕四天后才得到通知。关于</w:t>
      </w:r>
      <w:r>
        <w:t>Yasseen</w:t>
      </w:r>
      <w:r>
        <w:rPr>
          <w:rFonts w:hint="eastAsia"/>
        </w:rPr>
        <w:t>先生</w:t>
      </w:r>
      <w:r>
        <w:t>,</w:t>
      </w:r>
      <w:r>
        <w:rPr>
          <w:rFonts w:hint="eastAsia"/>
        </w:rPr>
        <w:t>律师指出他是违反第</w:t>
      </w:r>
      <w:r>
        <w:t>14</w:t>
      </w:r>
      <w:r>
        <w:rPr>
          <w:rFonts w:hint="eastAsia"/>
        </w:rPr>
        <w:t>条第</w:t>
      </w:r>
      <w:r>
        <w:t>3(b)</w:t>
      </w:r>
      <w:r>
        <w:rPr>
          <w:rFonts w:hint="eastAsia"/>
        </w:rPr>
        <w:t>和</w:t>
      </w:r>
      <w:r>
        <w:t>(d)</w:t>
      </w:r>
      <w:r>
        <w:rPr>
          <w:rFonts w:hint="eastAsia"/>
        </w:rPr>
        <w:t>款的受害者</w:t>
      </w:r>
      <w:r>
        <w:t>,</w:t>
      </w:r>
      <w:r>
        <w:rPr>
          <w:rFonts w:hint="eastAsia"/>
        </w:rPr>
        <w:t>因为其律师未能在最后一次审判的头四天出庭</w:t>
      </w:r>
      <w:r>
        <w:t>,</w:t>
      </w:r>
      <w:r>
        <w:rPr>
          <w:rFonts w:hint="eastAsia"/>
        </w:rPr>
        <w:t>即使有要求休庭</w:t>
      </w:r>
      <w:r>
        <w:t>,</w:t>
      </w:r>
      <w:r>
        <w:rPr>
          <w:rFonts w:hint="eastAsia"/>
        </w:rPr>
        <w:t>因此这使提交人未能有合法代理人。</w:t>
      </w:r>
    </w:p>
    <w:p w:rsidR="00000000" w:rsidRDefault="00000000">
      <w:pPr>
        <w:spacing w:line="300" w:lineRule="atLeast"/>
      </w:pPr>
      <w:r>
        <w:t>3.6</w:t>
      </w:r>
      <w:r>
        <w:tab/>
      </w:r>
      <w:r>
        <w:rPr>
          <w:rFonts w:hint="eastAsia"/>
        </w:rPr>
        <w:t>提交人声称第</w:t>
      </w:r>
      <w:r>
        <w:t>7</w:t>
      </w:r>
      <w:r>
        <w:rPr>
          <w:rFonts w:hint="eastAsia"/>
        </w:rPr>
        <w:t>条和第</w:t>
      </w:r>
      <w:r>
        <w:t>10</w:t>
      </w:r>
      <w:r>
        <w:rPr>
          <w:rFonts w:hint="eastAsia"/>
        </w:rPr>
        <w:t>条第</w:t>
      </w:r>
      <w:r>
        <w:t>1</w:t>
      </w:r>
      <w:r>
        <w:rPr>
          <w:rFonts w:hint="eastAsia"/>
        </w:rPr>
        <w:t>款收到违反</w:t>
      </w:r>
      <w:r>
        <w:t>,</w:t>
      </w:r>
      <w:r>
        <w:rPr>
          <w:rFonts w:hint="eastAsia"/>
        </w:rPr>
        <w:t>理由为</w:t>
      </w:r>
      <w:r>
        <w:t>Thomas</w:t>
      </w:r>
      <w:r>
        <w:rPr>
          <w:rFonts w:hint="eastAsia"/>
        </w:rPr>
        <w:t>先生在监禁时受到身体虐待</w:t>
      </w:r>
      <w:r>
        <w:t>,</w:t>
      </w:r>
      <w:r>
        <w:rPr>
          <w:rFonts w:hint="eastAsia"/>
        </w:rPr>
        <w:t>而致作出假供状。他们分开坐公共交通工具出庭至少有</w:t>
      </w:r>
      <w:r>
        <w:t>11</w:t>
      </w:r>
      <w:r>
        <w:rPr>
          <w:rFonts w:hint="eastAsia"/>
        </w:rPr>
        <w:t>次</w:t>
      </w:r>
      <w:r>
        <w:t>,</w:t>
      </w:r>
      <w:r>
        <w:rPr>
          <w:rFonts w:hint="eastAsia"/>
        </w:rPr>
        <w:t>旅程每次为八小时</w:t>
      </w:r>
      <w:r>
        <w:t>,</w:t>
      </w:r>
      <w:r>
        <w:rPr>
          <w:rFonts w:hint="eastAsia"/>
        </w:rPr>
        <w:t>他们在出庭路上当众上手拷</w:t>
      </w:r>
      <w:r>
        <w:t>,</w:t>
      </w:r>
      <w:r>
        <w:rPr>
          <w:rFonts w:hint="eastAsia"/>
        </w:rPr>
        <w:t>这使他们蒙受不必要的羞辱。他们被监禁的条件极差</w:t>
      </w:r>
      <w:r>
        <w:t>,</w:t>
      </w:r>
      <w:r>
        <w:rPr>
          <w:rFonts w:hint="eastAsia"/>
        </w:rPr>
        <w:t>又经常不给他们食物、医疗和基本的卫生</w:t>
      </w:r>
      <w:r>
        <w:t>;</w:t>
      </w:r>
      <w:r>
        <w:rPr>
          <w:rFonts w:hint="eastAsia"/>
        </w:rPr>
        <w:t>也不准家属探访和不提供文娱设施</w:t>
      </w:r>
      <w:r>
        <w:t>;</w:t>
      </w:r>
      <w:r>
        <w:rPr>
          <w:rFonts w:hint="eastAsia"/>
        </w:rPr>
        <w:t>即使</w:t>
      </w:r>
      <w:r>
        <w:t>Yasseen</w:t>
      </w:r>
      <w:r>
        <w:rPr>
          <w:rFonts w:hint="eastAsia"/>
        </w:rPr>
        <w:t>先生被宣布精神不健全也不准他看医生并不给他拐杖</w:t>
      </w:r>
      <w:r>
        <w:t>,</w:t>
      </w:r>
      <w:r>
        <w:rPr>
          <w:rFonts w:hint="eastAsia"/>
        </w:rPr>
        <w:t>致使他不得不爬行。此外</w:t>
      </w:r>
      <w:r>
        <w:t>,</w:t>
      </w:r>
      <w:r>
        <w:rPr>
          <w:rFonts w:hint="eastAsia"/>
        </w:rPr>
        <w:t>据称提交人因在审判前监禁期间和在各次审判间隔期间被关在条件极差的监牢里达九年之久而致在精神上极度痛苦。更惨的就是他们提出的宽恕请求未得到反应</w:t>
      </w:r>
      <w:r>
        <w:t>;</w:t>
      </w:r>
      <w:r>
        <w:rPr>
          <w:rFonts w:hint="eastAsia"/>
        </w:rPr>
        <w:t>他们只是在向他们宣读死刑执行令时才获悉总统拒绝行使特赦权。他们的家人没有被正式通知关于处死刑的日期</w:t>
      </w:r>
      <w:r>
        <w:t>;</w:t>
      </w:r>
      <w:r>
        <w:rPr>
          <w:rFonts w:hint="eastAsia"/>
        </w:rPr>
        <w:t>但却接到匿名的电话通知。</w:t>
      </w:r>
    </w:p>
    <w:p w:rsidR="00000000" w:rsidRDefault="00000000">
      <w:r>
        <w:t>3.7</w:t>
      </w:r>
      <w:r>
        <w:tab/>
      </w:r>
      <w:r>
        <w:rPr>
          <w:rFonts w:hint="eastAsia"/>
        </w:rPr>
        <w:t>律师指出提交人是违反第</w:t>
      </w:r>
      <w:r>
        <w:t>10</w:t>
      </w:r>
      <w:r>
        <w:rPr>
          <w:rFonts w:hint="eastAsia"/>
        </w:rPr>
        <w:t>条第</w:t>
      </w:r>
      <w:r>
        <w:t>2</w:t>
      </w:r>
      <w:r>
        <w:rPr>
          <w:rFonts w:hint="eastAsia"/>
        </w:rPr>
        <w:t>款的受害者</w:t>
      </w:r>
      <w:r>
        <w:t>,</w:t>
      </w:r>
      <w:r>
        <w:rPr>
          <w:rFonts w:hint="eastAsia"/>
        </w:rPr>
        <w:t>因为他们有许多次与既决罪犯关在一起</w:t>
      </w:r>
      <w:r>
        <w:t>,</w:t>
      </w:r>
      <w:r>
        <w:rPr>
          <w:rFonts w:hint="eastAsia"/>
        </w:rPr>
        <w:t>当时也没有特殊情况证明这样做是合理的。</w:t>
      </w:r>
    </w:p>
    <w:p w:rsidR="00000000" w:rsidRDefault="00000000">
      <w:r>
        <w:t>3.8</w:t>
      </w:r>
      <w:r>
        <w:tab/>
      </w:r>
      <w:r>
        <w:rPr>
          <w:rFonts w:hint="eastAsia"/>
        </w:rPr>
        <w:t>提交人提出的宽恕请求未得到任何官方的反应和当局未遵循正常程序公布处死刑日期</w:t>
      </w:r>
      <w:r>
        <w:t>(</w:t>
      </w:r>
      <w:r>
        <w:rPr>
          <w:rFonts w:hint="eastAsia"/>
        </w:rPr>
        <w:t>使提交人追寻法律补救的时间少了一天</w:t>
      </w:r>
      <w:r>
        <w:t>),</w:t>
      </w:r>
      <w:r>
        <w:rPr>
          <w:rFonts w:hint="eastAsia"/>
        </w:rPr>
        <w:t>这据称构成违反《盟约》第</w:t>
      </w:r>
      <w:r>
        <w:t>6</w:t>
      </w:r>
      <w:r>
        <w:rPr>
          <w:rFonts w:hint="eastAsia"/>
        </w:rPr>
        <w:t>条第</w:t>
      </w:r>
      <w:r>
        <w:t>4</w:t>
      </w:r>
      <w:r>
        <w:rPr>
          <w:rFonts w:hint="eastAsia"/>
        </w:rPr>
        <w:t>款的规定。</w:t>
      </w:r>
    </w:p>
    <w:p w:rsidR="00000000" w:rsidRDefault="00000000">
      <w:pPr>
        <w:spacing w:before="240" w:after="240"/>
        <w:ind w:left="404"/>
        <w:rPr>
          <w:rFonts w:eastAsia="SimHei"/>
          <w:color w:val="FF0000"/>
        </w:rPr>
      </w:pPr>
      <w:r>
        <w:rPr>
          <w:rFonts w:eastAsia="SimHei" w:hint="eastAsia"/>
          <w:color w:val="FF0000"/>
        </w:rPr>
        <w:t>缔约国关于可否受理的意见和律师的评论及委员会关于可否受理的决定</w:t>
      </w:r>
    </w:p>
    <w:p w:rsidR="00000000" w:rsidRDefault="00000000">
      <w:r>
        <w:t>4.1</w:t>
      </w:r>
      <w:r>
        <w:tab/>
        <w:t>1996</w:t>
      </w:r>
      <w:r>
        <w:rPr>
          <w:rFonts w:hint="eastAsia"/>
        </w:rPr>
        <w:t>年</w:t>
      </w:r>
      <w:r>
        <w:t>2</w:t>
      </w:r>
      <w:r>
        <w:rPr>
          <w:rFonts w:hint="eastAsia"/>
        </w:rPr>
        <w:t>月</w:t>
      </w:r>
      <w:r>
        <w:t>9</w:t>
      </w:r>
      <w:r>
        <w:rPr>
          <w:rFonts w:hint="eastAsia"/>
        </w:rPr>
        <w:t>日</w:t>
      </w:r>
      <w:r>
        <w:t>,</w:t>
      </w:r>
      <w:r>
        <w:rPr>
          <w:rFonts w:hint="eastAsia"/>
        </w:rPr>
        <w:t>缔约国指出提交人仍可援用的国内补救办法尚未用尽</w:t>
      </w:r>
      <w:r>
        <w:t>,</w:t>
      </w:r>
      <w:r>
        <w:rPr>
          <w:rFonts w:hint="eastAsia"/>
        </w:rPr>
        <w:t>因为他们向高等法院提出的请求可以向上诉法庭提出</w:t>
      </w:r>
      <w:r>
        <w:t>,</w:t>
      </w:r>
      <w:r>
        <w:rPr>
          <w:rFonts w:hint="eastAsia"/>
        </w:rPr>
        <w:t>即缔约国的最后法律诉讼程序。缔约国于</w:t>
      </w:r>
      <w:r>
        <w:t>1996</w:t>
      </w:r>
      <w:r>
        <w:rPr>
          <w:rFonts w:hint="eastAsia"/>
        </w:rPr>
        <w:t>年</w:t>
      </w:r>
      <w:r>
        <w:t>4</w:t>
      </w:r>
      <w:r>
        <w:rPr>
          <w:rFonts w:hint="eastAsia"/>
        </w:rPr>
        <w:t>月</w:t>
      </w:r>
      <w:r>
        <w:t>11</w:t>
      </w:r>
      <w:r>
        <w:rPr>
          <w:rFonts w:hint="eastAsia"/>
        </w:rPr>
        <w:t>日提出的通知书要求将提交关于来文可否受理的意见的最后期限延期。</w:t>
      </w:r>
    </w:p>
    <w:p w:rsidR="00000000" w:rsidRDefault="00000000">
      <w:r>
        <w:t>4.2</w:t>
      </w:r>
      <w:r>
        <w:tab/>
        <w:t>1997</w:t>
      </w:r>
      <w:r>
        <w:rPr>
          <w:rFonts w:hint="eastAsia"/>
        </w:rPr>
        <w:t>年</w:t>
      </w:r>
      <w:r>
        <w:t>2</w:t>
      </w:r>
      <w:r>
        <w:rPr>
          <w:rFonts w:hint="eastAsia"/>
        </w:rPr>
        <w:t>月</w:t>
      </w:r>
      <w:r>
        <w:t>28</w:t>
      </w:r>
      <w:r>
        <w:rPr>
          <w:rFonts w:hint="eastAsia"/>
        </w:rPr>
        <w:t>日</w:t>
      </w:r>
      <w:r>
        <w:t>,</w:t>
      </w:r>
      <w:r>
        <w:rPr>
          <w:rFonts w:hint="eastAsia"/>
        </w:rPr>
        <w:t>律师通知委员会</w:t>
      </w:r>
      <w:r>
        <w:t>,</w:t>
      </w:r>
      <w:r>
        <w:rPr>
          <w:rFonts w:hint="eastAsia"/>
        </w:rPr>
        <w:t>圭亚那上诉法庭驳回提交人</w:t>
      </w:r>
      <w:r>
        <w:t>1996</w:t>
      </w:r>
      <w:r>
        <w:rPr>
          <w:rFonts w:hint="eastAsia"/>
        </w:rPr>
        <w:t>年</w:t>
      </w:r>
      <w:r>
        <w:t>5</w:t>
      </w:r>
      <w:r>
        <w:rPr>
          <w:rFonts w:hint="eastAsia"/>
        </w:rPr>
        <w:t>月</w:t>
      </w:r>
      <w:r>
        <w:t>14</w:t>
      </w:r>
      <w:r>
        <w:rPr>
          <w:rFonts w:hint="eastAsia"/>
        </w:rPr>
        <w:t>日的申请</w:t>
      </w:r>
      <w:r>
        <w:t>,</w:t>
      </w:r>
      <w:r>
        <w:rPr>
          <w:rFonts w:hint="eastAsia"/>
        </w:rPr>
        <w:t>并决定将该案件发回宽恕委员会的新的开庭期。对于律师</w:t>
      </w:r>
      <w:r>
        <w:t>,</w:t>
      </w:r>
      <w:r>
        <w:rPr>
          <w:rFonts w:hint="eastAsia"/>
        </w:rPr>
        <w:t>由于上诉法庭驳回提交人的申请</w:t>
      </w:r>
      <w:r>
        <w:t>,</w:t>
      </w:r>
      <w:r>
        <w:rPr>
          <w:rFonts w:hint="eastAsia"/>
        </w:rPr>
        <w:t>因此一切可供援用的国内补救办法业已用尽。</w:t>
      </w:r>
    </w:p>
    <w:p w:rsidR="00000000" w:rsidRDefault="00000000">
      <w:r>
        <w:t>4.3</w:t>
      </w:r>
      <w:r>
        <w:tab/>
      </w:r>
      <w:r>
        <w:rPr>
          <w:rFonts w:hint="eastAsia"/>
        </w:rPr>
        <w:t>委员会第</w:t>
      </w:r>
      <w:r>
        <w:t>60</w:t>
      </w:r>
      <w:r>
        <w:rPr>
          <w:rFonts w:hint="eastAsia"/>
        </w:rPr>
        <w:t>届会议审议了来文的可否审理问题。它感到遗憾的是缔约国没有提供合作</w:t>
      </w:r>
      <w:r>
        <w:t>,</w:t>
      </w:r>
      <w:r>
        <w:rPr>
          <w:rFonts w:hint="eastAsia"/>
        </w:rPr>
        <w:t>因而驳回缔约国在</w:t>
      </w:r>
      <w:r>
        <w:t>1997</w:t>
      </w:r>
      <w:r>
        <w:rPr>
          <w:rFonts w:hint="eastAsia"/>
        </w:rPr>
        <w:t>年</w:t>
      </w:r>
      <w:r>
        <w:t>5</w:t>
      </w:r>
      <w:r>
        <w:rPr>
          <w:rFonts w:hint="eastAsia"/>
        </w:rPr>
        <w:t>月</w:t>
      </w:r>
      <w:r>
        <w:t>9</w:t>
      </w:r>
      <w:r>
        <w:rPr>
          <w:rFonts w:hint="eastAsia"/>
        </w:rPr>
        <w:t>日致给委员会的普通照会内提出的理由</w:t>
      </w:r>
      <w:r>
        <w:t>,</w:t>
      </w:r>
      <w:r>
        <w:rPr>
          <w:rFonts w:hint="eastAsia"/>
        </w:rPr>
        <w:t>即委员会无故拖延审查本来文。关于用尽国内补救办法的规定</w:t>
      </w:r>
      <w:r>
        <w:t>,</w:t>
      </w:r>
      <w:r>
        <w:rPr>
          <w:rFonts w:hint="eastAsia"/>
        </w:rPr>
        <w:t>委员会认为在圭亚那上诉法庭驳回提交人的上诉后</w:t>
      </w:r>
      <w:r>
        <w:t>,</w:t>
      </w:r>
      <w:r>
        <w:rPr>
          <w:rFonts w:hint="eastAsia"/>
        </w:rPr>
        <w:t>再向宽恕委员会提交该案件并不构成提交人为援用《任择议定书》目的必须用尽的有效补救办法。</w:t>
      </w:r>
    </w:p>
    <w:p w:rsidR="00000000" w:rsidRDefault="00000000">
      <w:r>
        <w:t>4.4</w:t>
      </w:r>
      <w:r>
        <w:tab/>
      </w:r>
      <w:r>
        <w:rPr>
          <w:rFonts w:hint="eastAsia"/>
        </w:rPr>
        <w:t>委员会认为提交人就可否审理问题已充分确立了他们在《盟约》第</w:t>
      </w:r>
      <w:r>
        <w:t>7</w:t>
      </w:r>
      <w:r>
        <w:rPr>
          <w:rFonts w:hint="eastAsia"/>
        </w:rPr>
        <w:t>、</w:t>
      </w:r>
      <w:r>
        <w:t>9</w:t>
      </w:r>
      <w:r>
        <w:rPr>
          <w:rFonts w:hint="eastAsia"/>
        </w:rPr>
        <w:t>、</w:t>
      </w:r>
      <w:r>
        <w:t>10</w:t>
      </w:r>
      <w:r>
        <w:rPr>
          <w:rFonts w:hint="eastAsia"/>
        </w:rPr>
        <w:t>和</w:t>
      </w:r>
      <w:r>
        <w:t>14</w:t>
      </w:r>
      <w:r>
        <w:rPr>
          <w:rFonts w:hint="eastAsia"/>
        </w:rPr>
        <w:t>条下提出的申诉的依据</w:t>
      </w:r>
      <w:r>
        <w:t>,</w:t>
      </w:r>
      <w:r>
        <w:rPr>
          <w:rFonts w:hint="eastAsia"/>
        </w:rPr>
        <w:t>因此应当就案情进行审查。因此</w:t>
      </w:r>
      <w:r>
        <w:t>,</w:t>
      </w:r>
      <w:r>
        <w:rPr>
          <w:rFonts w:hint="eastAsia"/>
        </w:rPr>
        <w:t>委员会于</w:t>
      </w:r>
      <w:r>
        <w:t>1997</w:t>
      </w:r>
      <w:r>
        <w:rPr>
          <w:rFonts w:hint="eastAsia"/>
        </w:rPr>
        <w:t>年</w:t>
      </w:r>
      <w:r>
        <w:t>7</w:t>
      </w:r>
      <w:r>
        <w:rPr>
          <w:rFonts w:hint="eastAsia"/>
        </w:rPr>
        <w:t>月</w:t>
      </w:r>
      <w:r>
        <w:t>11</w:t>
      </w:r>
      <w:r>
        <w:rPr>
          <w:rFonts w:hint="eastAsia"/>
        </w:rPr>
        <w:t>日宣布该来文可予以受理。</w:t>
      </w:r>
    </w:p>
    <w:p w:rsidR="00000000" w:rsidRDefault="00000000">
      <w:pPr>
        <w:spacing w:after="120"/>
      </w:pPr>
      <w:r>
        <w:tab/>
      </w:r>
      <w:r>
        <w:rPr>
          <w:rFonts w:eastAsia="SimHei" w:hint="eastAsia"/>
          <w:color w:val="FF0000"/>
        </w:rPr>
        <w:t>缔约国对案情的意见和律师的评论</w:t>
      </w:r>
    </w:p>
    <w:p w:rsidR="00000000" w:rsidRDefault="00000000">
      <w:r>
        <w:t>5.1</w:t>
      </w:r>
      <w:r>
        <w:tab/>
      </w:r>
      <w:r>
        <w:rPr>
          <w:rFonts w:hint="eastAsia"/>
        </w:rPr>
        <w:t>缔约国外交部长</w:t>
      </w:r>
      <w:r>
        <w:t>1997</w:t>
      </w:r>
      <w:r>
        <w:rPr>
          <w:rFonts w:hint="eastAsia"/>
        </w:rPr>
        <w:t>年</w:t>
      </w:r>
      <w:r>
        <w:t>8</w:t>
      </w:r>
      <w:r>
        <w:rPr>
          <w:rFonts w:hint="eastAsia"/>
        </w:rPr>
        <w:t>月</w:t>
      </w:r>
      <w:r>
        <w:t>19</w:t>
      </w:r>
      <w:r>
        <w:rPr>
          <w:rFonts w:hint="eastAsia"/>
        </w:rPr>
        <w:t>日的普通照会对委员会的受理决定表示“失望和</w:t>
      </w:r>
      <w:r>
        <w:t>...</w:t>
      </w:r>
      <w:r>
        <w:rPr>
          <w:rFonts w:hint="eastAsia"/>
        </w:rPr>
        <w:t>忧伤”</w:t>
      </w:r>
      <w:r>
        <w:t>,</w:t>
      </w:r>
      <w:r>
        <w:rPr>
          <w:rFonts w:hint="eastAsia"/>
        </w:rPr>
        <w:t>他指出委员会未考虑到</w:t>
      </w:r>
      <w:r>
        <w:t>1996</w:t>
      </w:r>
      <w:r>
        <w:rPr>
          <w:rFonts w:hint="eastAsia"/>
        </w:rPr>
        <w:t>年</w:t>
      </w:r>
      <w:r>
        <w:t>10</w:t>
      </w:r>
      <w:r>
        <w:rPr>
          <w:rFonts w:hint="eastAsia"/>
        </w:rPr>
        <w:t>月</w:t>
      </w:r>
      <w:r>
        <w:t>3</w:t>
      </w:r>
      <w:r>
        <w:rPr>
          <w:rFonts w:hint="eastAsia"/>
        </w:rPr>
        <w:t>日关于提交人申诉的意见。经委员会讯问</w:t>
      </w:r>
      <w:r>
        <w:t>,</w:t>
      </w:r>
      <w:r>
        <w:rPr>
          <w:rFonts w:hint="eastAsia"/>
        </w:rPr>
        <w:t>缔约国在该日期提交的呈文显然是给联合国人权事务委员会即决处决和任意处决特别报告员的。圭亚那政府于</w:t>
      </w:r>
      <w:r>
        <w:t>1997</w:t>
      </w:r>
      <w:r>
        <w:rPr>
          <w:rFonts w:hint="eastAsia"/>
        </w:rPr>
        <w:t>年</w:t>
      </w:r>
      <w:r>
        <w:t>8</w:t>
      </w:r>
      <w:r>
        <w:rPr>
          <w:rFonts w:hint="eastAsia"/>
        </w:rPr>
        <w:t>月</w:t>
      </w:r>
      <w:r>
        <w:t>27</w:t>
      </w:r>
      <w:r>
        <w:rPr>
          <w:rFonts w:hint="eastAsia"/>
        </w:rPr>
        <w:t>日获悉关于此事项。缔约国</w:t>
      </w:r>
      <w:r>
        <w:t>1997</w:t>
      </w:r>
      <w:r>
        <w:rPr>
          <w:rFonts w:hint="eastAsia"/>
        </w:rPr>
        <w:t>年</w:t>
      </w:r>
      <w:r>
        <w:t>8</w:t>
      </w:r>
      <w:r>
        <w:rPr>
          <w:rFonts w:hint="eastAsia"/>
        </w:rPr>
        <w:t>月</w:t>
      </w:r>
      <w:r>
        <w:t>29</w:t>
      </w:r>
      <w:r>
        <w:rPr>
          <w:rFonts w:hint="eastAsia"/>
        </w:rPr>
        <w:t>日的照会要求将其</w:t>
      </w:r>
      <w:r>
        <w:t>1996</w:t>
      </w:r>
      <w:r>
        <w:rPr>
          <w:rFonts w:hint="eastAsia"/>
        </w:rPr>
        <w:t>年</w:t>
      </w:r>
      <w:r>
        <w:t>10</w:t>
      </w:r>
      <w:r>
        <w:rPr>
          <w:rFonts w:hint="eastAsia"/>
        </w:rPr>
        <w:t>月</w:t>
      </w:r>
      <w:r>
        <w:t>3</w:t>
      </w:r>
      <w:r>
        <w:rPr>
          <w:rFonts w:hint="eastAsia"/>
        </w:rPr>
        <w:t>日的意见列入案件档案</w:t>
      </w:r>
      <w:r>
        <w:t>,</w:t>
      </w:r>
      <w:r>
        <w:rPr>
          <w:rFonts w:hint="eastAsia"/>
        </w:rPr>
        <w:t>和委员会重新开会</w:t>
      </w:r>
      <w:r>
        <w:t>,</w:t>
      </w:r>
      <w:r>
        <w:rPr>
          <w:rFonts w:hint="eastAsia"/>
        </w:rPr>
        <w:t>在</w:t>
      </w:r>
      <w:r>
        <w:t>1997</w:t>
      </w:r>
      <w:r>
        <w:rPr>
          <w:rFonts w:hint="eastAsia"/>
        </w:rPr>
        <w:t>年</w:t>
      </w:r>
      <w:r>
        <w:t>10</w:t>
      </w:r>
      <w:r>
        <w:rPr>
          <w:rFonts w:hint="eastAsia"/>
        </w:rPr>
        <w:t>月第</w:t>
      </w:r>
      <w:r>
        <w:t>61</w:t>
      </w:r>
      <w:r>
        <w:rPr>
          <w:rFonts w:hint="eastAsia"/>
        </w:rPr>
        <w:t>届会议上审议案件的可否审理和</w:t>
      </w:r>
      <w:r>
        <w:t>/</w:t>
      </w:r>
      <w:r>
        <w:rPr>
          <w:rFonts w:hint="eastAsia"/>
        </w:rPr>
        <w:t>或案情。委员会在其第</w:t>
      </w:r>
      <w:r>
        <w:t>61</w:t>
      </w:r>
      <w:r>
        <w:rPr>
          <w:rFonts w:hint="eastAsia"/>
        </w:rPr>
        <w:t>届会议上获悉这些事态发展</w:t>
      </w:r>
      <w:r>
        <w:t>,</w:t>
      </w:r>
      <w:r>
        <w:rPr>
          <w:rFonts w:hint="eastAsia"/>
        </w:rPr>
        <w:t>并认为提交人律师应当有机会就缔约国</w:t>
      </w:r>
      <w:r>
        <w:t>1996</w:t>
      </w:r>
      <w:r>
        <w:rPr>
          <w:rFonts w:hint="eastAsia"/>
        </w:rPr>
        <w:t>年</w:t>
      </w:r>
      <w:r>
        <w:t>10</w:t>
      </w:r>
      <w:r>
        <w:rPr>
          <w:rFonts w:hint="eastAsia"/>
        </w:rPr>
        <w:t>月</w:t>
      </w:r>
      <w:r>
        <w:t>3</w:t>
      </w:r>
      <w:r>
        <w:rPr>
          <w:rFonts w:hint="eastAsia"/>
        </w:rPr>
        <w:t>日的意见作出评论</w:t>
      </w:r>
      <w:r>
        <w:t>,1997</w:t>
      </w:r>
      <w:r>
        <w:rPr>
          <w:rFonts w:hint="eastAsia"/>
        </w:rPr>
        <w:t>年</w:t>
      </w:r>
      <w:r>
        <w:t>12</w:t>
      </w:r>
      <w:r>
        <w:rPr>
          <w:rFonts w:hint="eastAsia"/>
        </w:rPr>
        <w:t>月</w:t>
      </w:r>
      <w:r>
        <w:t>11</w:t>
      </w:r>
      <w:r>
        <w:rPr>
          <w:rFonts w:hint="eastAsia"/>
        </w:rPr>
        <w:t>日缔约国获悉该案件已被发回委员会第</w:t>
      </w:r>
      <w:r>
        <w:t>62</w:t>
      </w:r>
      <w:r>
        <w:rPr>
          <w:rFonts w:hint="eastAsia"/>
        </w:rPr>
        <w:t>届会议以供作出最后决定。</w:t>
      </w:r>
    </w:p>
    <w:p w:rsidR="00000000" w:rsidRDefault="00000000">
      <w:r>
        <w:t>5.2</w:t>
      </w:r>
      <w:r>
        <w:tab/>
      </w:r>
      <w:r>
        <w:rPr>
          <w:rFonts w:hint="eastAsia"/>
        </w:rPr>
        <w:t>缔约国</w:t>
      </w:r>
      <w:r>
        <w:t>1996</w:t>
      </w:r>
      <w:r>
        <w:rPr>
          <w:rFonts w:hint="eastAsia"/>
        </w:rPr>
        <w:t>年</w:t>
      </w:r>
      <w:r>
        <w:t>10</w:t>
      </w:r>
      <w:r>
        <w:rPr>
          <w:rFonts w:hint="eastAsia"/>
        </w:rPr>
        <w:t>月</w:t>
      </w:r>
      <w:r>
        <w:t>3</w:t>
      </w:r>
      <w:r>
        <w:rPr>
          <w:rFonts w:hint="eastAsia"/>
        </w:rPr>
        <w:t>日的意见详述该案件的实况</w:t>
      </w:r>
      <w:r>
        <w:t>,</w:t>
      </w:r>
      <w:r>
        <w:rPr>
          <w:rFonts w:hint="eastAsia"/>
        </w:rPr>
        <w:t>所述实况在某些方面与提交人所述的不同。它指出</w:t>
      </w:r>
      <w:r>
        <w:t>Thomas</w:t>
      </w:r>
      <w:r>
        <w:rPr>
          <w:rFonts w:hint="eastAsia"/>
        </w:rPr>
        <w:t>先生及其他人于</w:t>
      </w:r>
      <w:r>
        <w:t>1987</w:t>
      </w:r>
      <w:r>
        <w:rPr>
          <w:rFonts w:hint="eastAsia"/>
        </w:rPr>
        <w:t>年</w:t>
      </w:r>
      <w:r>
        <w:t>3</w:t>
      </w:r>
      <w:r>
        <w:rPr>
          <w:rFonts w:hint="eastAsia"/>
        </w:rPr>
        <w:t>月</w:t>
      </w:r>
      <w:r>
        <w:t>21</w:t>
      </w:r>
      <w:r>
        <w:rPr>
          <w:rFonts w:hint="eastAsia"/>
        </w:rPr>
        <w:t>日被逮捕</w:t>
      </w:r>
      <w:r>
        <w:t>,</w:t>
      </w:r>
      <w:r>
        <w:rPr>
          <w:rFonts w:hint="eastAsia"/>
        </w:rPr>
        <w:t>并被讯问了关于</w:t>
      </w:r>
      <w:r>
        <w:t xml:space="preserve">Kaleem Yasseen </w:t>
      </w:r>
      <w:r>
        <w:rPr>
          <w:rFonts w:hint="eastAsia"/>
        </w:rPr>
        <w:t>的被谋杀案件。</w:t>
      </w:r>
      <w:r>
        <w:t>Thomas</w:t>
      </w:r>
      <w:r>
        <w:rPr>
          <w:rFonts w:hint="eastAsia"/>
        </w:rPr>
        <w:t>完全否认涉及该谋杀事件</w:t>
      </w:r>
      <w:r>
        <w:t>,</w:t>
      </w:r>
      <w:r>
        <w:rPr>
          <w:rFonts w:hint="eastAsia"/>
        </w:rPr>
        <w:t>因而便被释放。</w:t>
      </w:r>
      <w:r>
        <w:t>3</w:t>
      </w:r>
      <w:r>
        <w:rPr>
          <w:rFonts w:hint="eastAsia"/>
        </w:rPr>
        <w:t>月</w:t>
      </w:r>
      <w:r>
        <w:t>23</w:t>
      </w:r>
      <w:r>
        <w:rPr>
          <w:rFonts w:hint="eastAsia"/>
        </w:rPr>
        <w:t>日</w:t>
      </w:r>
      <w:r>
        <w:t>,</w:t>
      </w:r>
      <w:r>
        <w:rPr>
          <w:rFonts w:hint="eastAsia"/>
        </w:rPr>
        <w:t>一个名为</w:t>
      </w:r>
      <w:r>
        <w:t>Hiram Narine</w:t>
      </w:r>
      <w:r>
        <w:rPr>
          <w:rFonts w:hint="eastAsia"/>
        </w:rPr>
        <w:t>的人被逮捕和询问</w:t>
      </w:r>
      <w:r>
        <w:t>;</w:t>
      </w:r>
      <w:r>
        <w:rPr>
          <w:rFonts w:hint="eastAsia"/>
        </w:rPr>
        <w:t>他叙述关于他与</w:t>
      </w:r>
      <w:r>
        <w:t>Thomas</w:t>
      </w:r>
      <w:r>
        <w:rPr>
          <w:rFonts w:hint="eastAsia"/>
        </w:rPr>
        <w:t>谈话的经过情况</w:t>
      </w:r>
      <w:r>
        <w:t>,</w:t>
      </w:r>
      <w:r>
        <w:rPr>
          <w:rFonts w:hint="eastAsia"/>
        </w:rPr>
        <w:t>而</w:t>
      </w:r>
      <w:r>
        <w:t>Thomas</w:t>
      </w:r>
      <w:r>
        <w:rPr>
          <w:rFonts w:hint="eastAsia"/>
        </w:rPr>
        <w:t>便于同日再被逮捕。</w:t>
      </w:r>
      <w:r>
        <w:t>1987</w:t>
      </w:r>
      <w:r>
        <w:rPr>
          <w:rFonts w:hint="eastAsia"/>
        </w:rPr>
        <w:t>年</w:t>
      </w:r>
      <w:r>
        <w:t>3</w:t>
      </w:r>
      <w:r>
        <w:rPr>
          <w:rFonts w:hint="eastAsia"/>
        </w:rPr>
        <w:t>月</w:t>
      </w:r>
      <w:r>
        <w:t>24</w:t>
      </w:r>
      <w:r>
        <w:rPr>
          <w:rFonts w:hint="eastAsia"/>
        </w:rPr>
        <w:t>日</w:t>
      </w:r>
      <w:r>
        <w:t>,Abdool Yasseen</w:t>
      </w:r>
      <w:r>
        <w:rPr>
          <w:rFonts w:hint="eastAsia"/>
        </w:rPr>
        <w:t>被逮捕并被告知他涉嫌杀害其哥哥。在同日下午</w:t>
      </w:r>
      <w:r>
        <w:t>,Noel Thomas</w:t>
      </w:r>
      <w:r>
        <w:rPr>
          <w:rFonts w:hint="eastAsia"/>
        </w:rPr>
        <w:t>与</w:t>
      </w:r>
      <w:r>
        <w:t>Hiram Narine</w:t>
      </w:r>
      <w:r>
        <w:rPr>
          <w:rFonts w:hint="eastAsia"/>
        </w:rPr>
        <w:t>对质</w:t>
      </w:r>
      <w:r>
        <w:t>,</w:t>
      </w:r>
      <w:r>
        <w:rPr>
          <w:rFonts w:hint="eastAsia"/>
        </w:rPr>
        <w:t>在</w:t>
      </w:r>
      <w:r>
        <w:t>Narine</w:t>
      </w:r>
      <w:r>
        <w:rPr>
          <w:rFonts w:hint="eastAsia"/>
        </w:rPr>
        <w:t>重新确认他早先向警察所讲的话后</w:t>
      </w:r>
      <w:r>
        <w:t>,Thomas</w:t>
      </w:r>
      <w:r>
        <w:rPr>
          <w:rFonts w:hint="eastAsia"/>
        </w:rPr>
        <w:t>便十分小心</w:t>
      </w:r>
      <w:r>
        <w:t>,</w:t>
      </w:r>
      <w:r>
        <w:rPr>
          <w:rFonts w:hint="eastAsia"/>
        </w:rPr>
        <w:t>他认为他是为</w:t>
      </w:r>
      <w:r>
        <w:t xml:space="preserve">Abdool Yasseen </w:t>
      </w:r>
      <w:r>
        <w:rPr>
          <w:rFonts w:hint="eastAsia"/>
        </w:rPr>
        <w:t>所利用</w:t>
      </w:r>
      <w:r>
        <w:t>;</w:t>
      </w:r>
      <w:r>
        <w:rPr>
          <w:rFonts w:hint="eastAsia"/>
        </w:rPr>
        <w:t>然后他自愿作出书面陈述。根据缔约国</w:t>
      </w:r>
      <w:r>
        <w:t>,Thomas</w:t>
      </w:r>
      <w:r>
        <w:rPr>
          <w:rFonts w:hint="eastAsia"/>
        </w:rPr>
        <w:t>同意助理警官</w:t>
      </w:r>
      <w:r>
        <w:t xml:space="preserve">Marks </w:t>
      </w:r>
      <w:r>
        <w:rPr>
          <w:rFonts w:hint="eastAsia"/>
        </w:rPr>
        <w:t>写下他的陈述</w:t>
      </w:r>
      <w:r>
        <w:t>,</w:t>
      </w:r>
      <w:r>
        <w:rPr>
          <w:rFonts w:hint="eastAsia"/>
        </w:rPr>
        <w:t>他拒绝有一名律师或亲人在场。</w:t>
      </w:r>
    </w:p>
    <w:p w:rsidR="00000000" w:rsidRDefault="00000000">
      <w:r>
        <w:t>5.3</w:t>
      </w:r>
      <w:r>
        <w:tab/>
      </w:r>
      <w:r>
        <w:rPr>
          <w:rFonts w:hint="eastAsia"/>
        </w:rPr>
        <w:t>在作了书面证言后不久</w:t>
      </w:r>
      <w:r>
        <w:t>,</w:t>
      </w:r>
      <w:r>
        <w:rPr>
          <w:rFonts w:hint="eastAsia"/>
        </w:rPr>
        <w:t>便将该证言副本交给</w:t>
      </w:r>
      <w:r>
        <w:t>Abdool Yasseen ,</w:t>
      </w:r>
      <w:r>
        <w:rPr>
          <w:rFonts w:hint="eastAsia"/>
        </w:rPr>
        <w:t>他看完后证实</w:t>
      </w:r>
      <w:r>
        <w:t>Thomas</w:t>
      </w:r>
      <w:r>
        <w:rPr>
          <w:rFonts w:hint="eastAsia"/>
        </w:rPr>
        <w:t>所说的属实</w:t>
      </w:r>
      <w:r>
        <w:t>,</w:t>
      </w:r>
      <w:r>
        <w:rPr>
          <w:rFonts w:hint="eastAsia"/>
        </w:rPr>
        <w:t>并自愿作出口头陈述。</w:t>
      </w:r>
      <w:r>
        <w:t>1987</w:t>
      </w:r>
      <w:r>
        <w:rPr>
          <w:rFonts w:hint="eastAsia"/>
        </w:rPr>
        <w:t>年</w:t>
      </w:r>
      <w:r>
        <w:t>3</w:t>
      </w:r>
      <w:r>
        <w:rPr>
          <w:rFonts w:hint="eastAsia"/>
        </w:rPr>
        <w:t>月</w:t>
      </w:r>
      <w:r>
        <w:t>26</w:t>
      </w:r>
      <w:r>
        <w:rPr>
          <w:rFonts w:hint="eastAsia"/>
        </w:rPr>
        <w:t>日</w:t>
      </w:r>
      <w:r>
        <w:t>,</w:t>
      </w:r>
      <w:r>
        <w:rPr>
          <w:rFonts w:hint="eastAsia"/>
        </w:rPr>
        <w:t>两名被告都在场</w:t>
      </w:r>
      <w:r>
        <w:t>,</w:t>
      </w:r>
      <w:r>
        <w:rPr>
          <w:rFonts w:hint="eastAsia"/>
        </w:rPr>
        <w:t>他们被询问用以谋杀</w:t>
      </w:r>
      <w:r>
        <w:t>Kaleem Yasseen</w:t>
      </w:r>
      <w:r>
        <w:rPr>
          <w:rFonts w:hint="eastAsia"/>
        </w:rPr>
        <w:t>的猎枪在那里。据称</w:t>
      </w:r>
      <w:r>
        <w:t xml:space="preserve">Noel Thomas </w:t>
      </w:r>
      <w:r>
        <w:rPr>
          <w:rFonts w:hint="eastAsia"/>
        </w:rPr>
        <w:t>作出陈述</w:t>
      </w:r>
      <w:r>
        <w:t>,</w:t>
      </w:r>
      <w:r>
        <w:rPr>
          <w:rFonts w:hint="eastAsia"/>
        </w:rPr>
        <w:t>归罪于</w:t>
      </w:r>
      <w:r>
        <w:t xml:space="preserve">Abdool Yasseen </w:t>
      </w:r>
      <w:r>
        <w:rPr>
          <w:rFonts w:hint="eastAsia"/>
        </w:rPr>
        <w:t>为该罪行的教唆者。</w:t>
      </w:r>
      <w:r>
        <w:t>1987</w:t>
      </w:r>
      <w:r>
        <w:rPr>
          <w:rFonts w:hint="eastAsia"/>
        </w:rPr>
        <w:t>年</w:t>
      </w:r>
      <w:r>
        <w:t>3</w:t>
      </w:r>
      <w:r>
        <w:rPr>
          <w:rFonts w:hint="eastAsia"/>
        </w:rPr>
        <w:t>月</w:t>
      </w:r>
      <w:r>
        <w:t>30</w:t>
      </w:r>
      <w:r>
        <w:rPr>
          <w:rFonts w:hint="eastAsia"/>
        </w:rPr>
        <w:t>日</w:t>
      </w:r>
      <w:r>
        <w:t>,</w:t>
      </w:r>
      <w:r>
        <w:rPr>
          <w:rFonts w:hint="eastAsia"/>
        </w:rPr>
        <w:t>该两个人便被萨迪治安法庭告以谋杀罪。</w:t>
      </w:r>
    </w:p>
    <w:p w:rsidR="00000000" w:rsidRDefault="00000000">
      <w:r>
        <w:t>5.4</w:t>
      </w:r>
      <w:r>
        <w:tab/>
      </w:r>
      <w:r>
        <w:rPr>
          <w:rFonts w:hint="eastAsia"/>
        </w:rPr>
        <w:t>缔约国指出每次初步调查开庭后</w:t>
      </w:r>
      <w:r>
        <w:t>,</w:t>
      </w:r>
      <w:r>
        <w:rPr>
          <w:rFonts w:hint="eastAsia"/>
        </w:rPr>
        <w:t>被告便被送还乔治敦监狱</w:t>
      </w:r>
      <w:r>
        <w:t>,</w:t>
      </w:r>
      <w:r>
        <w:rPr>
          <w:rFonts w:hint="eastAsia"/>
        </w:rPr>
        <w:t>因为埃塞圭博县</w:t>
      </w:r>
      <w:r>
        <w:t>(</w:t>
      </w:r>
      <w:r>
        <w:rPr>
          <w:rFonts w:hint="eastAsia"/>
        </w:rPr>
        <w:t>法庭所在地</w:t>
      </w:r>
      <w:r>
        <w:t>)</w:t>
      </w:r>
      <w:r>
        <w:rPr>
          <w:rFonts w:hint="eastAsia"/>
        </w:rPr>
        <w:t>没有监狱。根据缔约国</w:t>
      </w:r>
      <w:r>
        <w:t>,</w:t>
      </w:r>
      <w:r>
        <w:rPr>
          <w:rFonts w:hint="eastAsia"/>
        </w:rPr>
        <w:t>乔治敦监狱的押候部门并不拥挤</w:t>
      </w:r>
      <w:r>
        <w:t>,</w:t>
      </w:r>
      <w:r>
        <w:rPr>
          <w:rFonts w:hint="eastAsia"/>
        </w:rPr>
        <w:t>里面有厕所</w:t>
      </w:r>
      <w:r>
        <w:t>,</w:t>
      </w:r>
      <w:r>
        <w:rPr>
          <w:rFonts w:hint="eastAsia"/>
        </w:rPr>
        <w:t>也有浴室。该监狱有“足够供睡觉用的垫子－虽然不可否认的是</w:t>
      </w:r>
      <w:r>
        <w:t>,</w:t>
      </w:r>
      <w:r>
        <w:rPr>
          <w:rFonts w:hint="eastAsia"/>
        </w:rPr>
        <w:t>囚犯有时候宁可睡在地板上而不要与另一个囚犯共用一张垫子。”提交人关于因排水系统有问题而导致有积了六寸深的污水的说法被驳回为不真实的。来往萨迪治安法庭时是乘坐渡船的</w:t>
      </w:r>
      <w:r>
        <w:t>,</w:t>
      </w:r>
      <w:r>
        <w:rPr>
          <w:rFonts w:hint="eastAsia"/>
        </w:rPr>
        <w:t>一般人</w:t>
      </w:r>
      <w:r>
        <w:t>,</w:t>
      </w:r>
      <w:r>
        <w:rPr>
          <w:rFonts w:hint="eastAsia"/>
        </w:rPr>
        <w:t>包括律师、治安法官和法官</w:t>
      </w:r>
      <w:r>
        <w:t>,</w:t>
      </w:r>
      <w:r>
        <w:rPr>
          <w:rFonts w:hint="eastAsia"/>
        </w:rPr>
        <w:t>也都是这样的。作为安全措施</w:t>
      </w:r>
      <w:r>
        <w:t>,</w:t>
      </w:r>
      <w:r>
        <w:rPr>
          <w:rFonts w:hint="eastAsia"/>
        </w:rPr>
        <w:t>被告谋杀罪的囚犯在四小时的路上都须带上手拷。</w:t>
      </w:r>
    </w:p>
    <w:p w:rsidR="00000000" w:rsidRDefault="00000000">
      <w:r>
        <w:t>5.5</w:t>
      </w:r>
      <w:r>
        <w:tab/>
      </w:r>
      <w:r>
        <w:rPr>
          <w:rFonts w:hint="eastAsia"/>
        </w:rPr>
        <w:t>初步调查于</w:t>
      </w:r>
      <w:r>
        <w:t>1988</w:t>
      </w:r>
      <w:r>
        <w:rPr>
          <w:rFonts w:hint="eastAsia"/>
        </w:rPr>
        <w:t>年</w:t>
      </w:r>
      <w:r>
        <w:t>2</w:t>
      </w:r>
      <w:r>
        <w:rPr>
          <w:rFonts w:hint="eastAsia"/>
        </w:rPr>
        <w:t>月</w:t>
      </w:r>
      <w:r>
        <w:t>29</w:t>
      </w:r>
      <w:r>
        <w:rPr>
          <w:rFonts w:hint="eastAsia"/>
        </w:rPr>
        <w:t>日结束</w:t>
      </w:r>
      <w:r>
        <w:t>;</w:t>
      </w:r>
      <w:r>
        <w:rPr>
          <w:rFonts w:hint="eastAsia"/>
        </w:rPr>
        <w:t>在该期间</w:t>
      </w:r>
      <w:r>
        <w:t>,</w:t>
      </w:r>
      <w:r>
        <w:rPr>
          <w:rFonts w:hint="eastAsia"/>
        </w:rPr>
        <w:t>任何一个提交人都未传唤证人。</w:t>
      </w:r>
      <w:r>
        <w:t>1988</w:t>
      </w:r>
      <w:r>
        <w:rPr>
          <w:rFonts w:hint="eastAsia"/>
        </w:rPr>
        <w:t>年</w:t>
      </w:r>
      <w:r>
        <w:t>5</w:t>
      </w:r>
      <w:r>
        <w:rPr>
          <w:rFonts w:hint="eastAsia"/>
        </w:rPr>
        <w:t>月在高等法院开始审判</w:t>
      </w:r>
      <w:r>
        <w:t>,</w:t>
      </w:r>
      <w:r>
        <w:rPr>
          <w:rFonts w:hint="eastAsia"/>
        </w:rPr>
        <w:t>并于</w:t>
      </w:r>
      <w:r>
        <w:t>1988</w:t>
      </w:r>
      <w:r>
        <w:rPr>
          <w:rFonts w:hint="eastAsia"/>
        </w:rPr>
        <w:t>年</w:t>
      </w:r>
      <w:r>
        <w:t>6</w:t>
      </w:r>
      <w:r>
        <w:rPr>
          <w:rFonts w:hint="eastAsia"/>
        </w:rPr>
        <w:t>月</w:t>
      </w:r>
      <w:r>
        <w:t>2</w:t>
      </w:r>
      <w:r>
        <w:rPr>
          <w:rFonts w:hint="eastAsia"/>
        </w:rPr>
        <w:t>日结束</w:t>
      </w:r>
      <w:r>
        <w:t>;</w:t>
      </w:r>
      <w:r>
        <w:rPr>
          <w:rFonts w:hint="eastAsia"/>
        </w:rPr>
        <w:t>被告人被判定犯有所指控的罪行。在审判期间</w:t>
      </w:r>
      <w:r>
        <w:t xml:space="preserve">,Abdool Yasseen </w:t>
      </w:r>
      <w:r>
        <w:rPr>
          <w:rFonts w:hint="eastAsia"/>
        </w:rPr>
        <w:t>否认曾向助理警官</w:t>
      </w:r>
      <w:r>
        <w:t xml:space="preserve">Marks </w:t>
      </w:r>
      <w:r>
        <w:rPr>
          <w:rFonts w:hint="eastAsia"/>
        </w:rPr>
        <w:t>作任何口供</w:t>
      </w:r>
      <w:r>
        <w:t>,</w:t>
      </w:r>
      <w:r>
        <w:rPr>
          <w:rFonts w:hint="eastAsia"/>
        </w:rPr>
        <w:t>而</w:t>
      </w:r>
      <w:r>
        <w:t>Noel Thomas</w:t>
      </w:r>
      <w:r>
        <w:rPr>
          <w:rFonts w:hint="eastAsia"/>
        </w:rPr>
        <w:t>则辩称书面陈述是在胁迫下签名的。</w:t>
      </w:r>
      <w:r>
        <w:t>Thomas</w:t>
      </w:r>
      <w:r>
        <w:rPr>
          <w:rFonts w:hint="eastAsia"/>
        </w:rPr>
        <w:t>还说他遭警察殴打</w:t>
      </w:r>
      <w:r>
        <w:t>,</w:t>
      </w:r>
      <w:r>
        <w:rPr>
          <w:rFonts w:hint="eastAsia"/>
        </w:rPr>
        <w:t>他们用钳子夹住他的生殖器。审判法官对这些指称进行预备讯问</w:t>
      </w:r>
      <w:r>
        <w:t>,</w:t>
      </w:r>
      <w:r>
        <w:rPr>
          <w:rFonts w:hint="eastAsia"/>
        </w:rPr>
        <w:t>在就所作陈述是否自愿作出的问题听取起诉方证人和被告证人的证词后</w:t>
      </w:r>
      <w:r>
        <w:t>,</w:t>
      </w:r>
      <w:r>
        <w:rPr>
          <w:rFonts w:hint="eastAsia"/>
        </w:rPr>
        <w:t>法官驳回</w:t>
      </w:r>
      <w:r>
        <w:t xml:space="preserve">Thomas </w:t>
      </w:r>
      <w:r>
        <w:rPr>
          <w:rFonts w:hint="eastAsia"/>
        </w:rPr>
        <w:t>的声称并接受其陈述为证据。</w:t>
      </w:r>
    </w:p>
    <w:p w:rsidR="00000000" w:rsidRDefault="00000000">
      <w:r>
        <w:t>5.6</w:t>
      </w:r>
      <w:r>
        <w:tab/>
        <w:t>1988</w:t>
      </w:r>
      <w:r>
        <w:rPr>
          <w:rFonts w:hint="eastAsia"/>
        </w:rPr>
        <w:t>年</w:t>
      </w:r>
      <w:r>
        <w:t>6</w:t>
      </w:r>
      <w:r>
        <w:rPr>
          <w:rFonts w:hint="eastAsia"/>
        </w:rPr>
        <w:t>月</w:t>
      </w:r>
      <w:r>
        <w:t>3</w:t>
      </w:r>
      <w:r>
        <w:rPr>
          <w:rFonts w:hint="eastAsia"/>
        </w:rPr>
        <w:t>日</w:t>
      </w:r>
      <w:r>
        <w:t>,</w:t>
      </w:r>
      <w:r>
        <w:rPr>
          <w:rFonts w:hint="eastAsia"/>
        </w:rPr>
        <w:t>提交人对判罪和判刑提出上诉。</w:t>
      </w:r>
      <w:r>
        <w:t>1990</w:t>
      </w:r>
      <w:r>
        <w:rPr>
          <w:rFonts w:hint="eastAsia"/>
        </w:rPr>
        <w:t>年</w:t>
      </w:r>
      <w:r>
        <w:t>10</w:t>
      </w:r>
      <w:r>
        <w:rPr>
          <w:rFonts w:hint="eastAsia"/>
        </w:rPr>
        <w:t>月</w:t>
      </w:r>
      <w:r>
        <w:t>25</w:t>
      </w:r>
      <w:r>
        <w:rPr>
          <w:rFonts w:hint="eastAsia"/>
        </w:rPr>
        <w:t>日允许给予上诉</w:t>
      </w:r>
      <w:r>
        <w:t>,</w:t>
      </w:r>
      <w:r>
        <w:rPr>
          <w:rFonts w:hint="eastAsia"/>
        </w:rPr>
        <w:t>理由为</w:t>
      </w:r>
      <w:r>
        <w:t xml:space="preserve"> (a) </w:t>
      </w:r>
      <w:r>
        <w:rPr>
          <w:rFonts w:hint="eastAsia"/>
        </w:rPr>
        <w:t>在初步调查期间未被传唤的警方证人被允许在审判期间作证</w:t>
      </w:r>
      <w:r>
        <w:t>,</w:t>
      </w:r>
      <w:r>
        <w:rPr>
          <w:rFonts w:hint="eastAsia"/>
        </w:rPr>
        <w:t>起诉方对当时他为何未被传唤为检方证人一事未提出任何解释</w:t>
      </w:r>
      <w:r>
        <w:t xml:space="preserve">;(b) </w:t>
      </w:r>
      <w:r>
        <w:rPr>
          <w:rFonts w:hint="eastAsia"/>
        </w:rPr>
        <w:t>审判法官以陪审员担心在审判的某一个阶段可能被隔绝的这个不充分的理由以不合法的程序免除陪审员。法庭命令复审。复审于</w:t>
      </w:r>
      <w:r>
        <w:t xml:space="preserve"> 1991</w:t>
      </w:r>
      <w:r>
        <w:rPr>
          <w:rFonts w:hint="eastAsia"/>
        </w:rPr>
        <w:t>年</w:t>
      </w:r>
      <w:r>
        <w:t>6</w:t>
      </w:r>
      <w:r>
        <w:rPr>
          <w:rFonts w:hint="eastAsia"/>
        </w:rPr>
        <w:t>月由一个不同的高等法庭法官开始审判</w:t>
      </w:r>
      <w:r>
        <w:t>;</w:t>
      </w:r>
      <w:r>
        <w:rPr>
          <w:rFonts w:hint="eastAsia"/>
        </w:rPr>
        <w:t>但法官在调查关于一名陪审员被看到与</w:t>
      </w:r>
      <w:r>
        <w:t xml:space="preserve">Abdool Yasseen </w:t>
      </w:r>
      <w:r>
        <w:rPr>
          <w:rFonts w:hint="eastAsia"/>
        </w:rPr>
        <w:t>的一名亲戚在一起谈话后</w:t>
      </w:r>
      <w:r>
        <w:t>,</w:t>
      </w:r>
      <w:r>
        <w:rPr>
          <w:rFonts w:hint="eastAsia"/>
        </w:rPr>
        <w:t>宣布审讯中止。审讯中止后已过了两个星期。</w:t>
      </w:r>
    </w:p>
    <w:p w:rsidR="00000000" w:rsidRDefault="00000000">
      <w:r>
        <w:t>5.7</w:t>
      </w:r>
      <w:r>
        <w:tab/>
      </w:r>
      <w:r>
        <w:rPr>
          <w:rFonts w:hint="eastAsia"/>
        </w:rPr>
        <w:t>第二次复审预定于</w:t>
      </w:r>
      <w:r>
        <w:t>1992</w:t>
      </w:r>
      <w:r>
        <w:rPr>
          <w:rFonts w:hint="eastAsia"/>
        </w:rPr>
        <w:t>年</w:t>
      </w:r>
      <w:r>
        <w:t>6</w:t>
      </w:r>
      <w:r>
        <w:rPr>
          <w:rFonts w:hint="eastAsia"/>
        </w:rPr>
        <w:t>月开始</w:t>
      </w:r>
      <w:r>
        <w:t>;</w:t>
      </w:r>
      <w:r>
        <w:rPr>
          <w:rFonts w:hint="eastAsia"/>
        </w:rPr>
        <w:t>但因</w:t>
      </w:r>
      <w:r>
        <w:t>Abdool Yasseen</w:t>
      </w:r>
      <w:r>
        <w:rPr>
          <w:rFonts w:hint="eastAsia"/>
        </w:rPr>
        <w:t>律师于</w:t>
      </w:r>
      <w:r>
        <w:t>1992</w:t>
      </w:r>
      <w:r>
        <w:rPr>
          <w:rFonts w:hint="eastAsia"/>
        </w:rPr>
        <w:t>年</w:t>
      </w:r>
      <w:r>
        <w:t>7</w:t>
      </w:r>
      <w:r>
        <w:rPr>
          <w:rFonts w:hint="eastAsia"/>
        </w:rPr>
        <w:t>月至</w:t>
      </w:r>
      <w:r>
        <w:t>9</w:t>
      </w:r>
      <w:r>
        <w:rPr>
          <w:rFonts w:hint="eastAsia"/>
        </w:rPr>
        <w:t>月不在而无法出庭</w:t>
      </w:r>
      <w:r>
        <w:t>,</w:t>
      </w:r>
      <w:r>
        <w:rPr>
          <w:rFonts w:hint="eastAsia"/>
        </w:rPr>
        <w:t>复审便延期</w:t>
      </w:r>
      <w:r>
        <w:t>3</w:t>
      </w:r>
      <w:r>
        <w:rPr>
          <w:rFonts w:hint="eastAsia"/>
        </w:rPr>
        <w:t>个月。复审最后于</w:t>
      </w:r>
      <w:r>
        <w:t>1992</w:t>
      </w:r>
      <w:r>
        <w:rPr>
          <w:rFonts w:hint="eastAsia"/>
        </w:rPr>
        <w:t>年</w:t>
      </w:r>
      <w:r>
        <w:t>10</w:t>
      </w:r>
      <w:r>
        <w:rPr>
          <w:rFonts w:hint="eastAsia"/>
        </w:rPr>
        <w:t>月开始</w:t>
      </w:r>
      <w:r>
        <w:t>,</w:t>
      </w:r>
      <w:r>
        <w:rPr>
          <w:rFonts w:hint="eastAsia"/>
        </w:rPr>
        <w:t>被告于</w:t>
      </w:r>
      <w:r>
        <w:t xml:space="preserve"> 1992</w:t>
      </w:r>
      <w:r>
        <w:rPr>
          <w:rFonts w:hint="eastAsia"/>
        </w:rPr>
        <w:t>年</w:t>
      </w:r>
      <w:r>
        <w:t>12</w:t>
      </w:r>
      <w:r>
        <w:rPr>
          <w:rFonts w:hint="eastAsia"/>
        </w:rPr>
        <w:t>月被判定犯有所指控的罪行</w:t>
      </w:r>
      <w:r>
        <w:t>,</w:t>
      </w:r>
      <w:r>
        <w:rPr>
          <w:rFonts w:hint="eastAsia"/>
        </w:rPr>
        <w:t>并被判处死刑。</w:t>
      </w:r>
      <w:r>
        <w:t>1994</w:t>
      </w:r>
      <w:r>
        <w:rPr>
          <w:rFonts w:hint="eastAsia"/>
        </w:rPr>
        <w:t>年</w:t>
      </w:r>
      <w:r>
        <w:t>4</w:t>
      </w:r>
      <w:r>
        <w:rPr>
          <w:rFonts w:hint="eastAsia"/>
        </w:rPr>
        <w:t>月至</w:t>
      </w:r>
      <w:r>
        <w:t>6</w:t>
      </w:r>
      <w:r>
        <w:rPr>
          <w:rFonts w:hint="eastAsia"/>
        </w:rPr>
        <w:t>月对上诉进行听审并予以驳回。根据缔约国</w:t>
      </w:r>
      <w:r>
        <w:t>,</w:t>
      </w:r>
      <w:r>
        <w:rPr>
          <w:rFonts w:hint="eastAsia"/>
        </w:rPr>
        <w:t>“在作此最后决定前</w:t>
      </w:r>
      <w:r>
        <w:t>,</w:t>
      </w:r>
      <w:r>
        <w:rPr>
          <w:rFonts w:hint="eastAsia"/>
        </w:rPr>
        <w:t>有两天圣诞假日和司法部每年放假两个多月”。以后缔约国便详细说明在处死刑令于</w:t>
      </w:r>
      <w:r>
        <w:t>1996</w:t>
      </w:r>
      <w:r>
        <w:rPr>
          <w:rFonts w:hint="eastAsia"/>
        </w:rPr>
        <w:t>年</w:t>
      </w:r>
      <w:r>
        <w:t>2</w:t>
      </w:r>
      <w:r>
        <w:rPr>
          <w:rFonts w:hint="eastAsia"/>
        </w:rPr>
        <w:t>月</w:t>
      </w:r>
      <w:r>
        <w:t>1</w:t>
      </w:r>
      <w:r>
        <w:rPr>
          <w:rFonts w:hint="eastAsia"/>
        </w:rPr>
        <w:t>日发布后以提交人名义根据宪法提出的请求和上诉程序的情况。</w:t>
      </w:r>
    </w:p>
    <w:p w:rsidR="00000000" w:rsidRDefault="00000000">
      <w:pPr>
        <w:rPr>
          <w:spacing w:val="-4"/>
        </w:rPr>
      </w:pPr>
      <w:r>
        <w:t>5.8</w:t>
      </w:r>
      <w:r>
        <w:tab/>
      </w:r>
      <w:r>
        <w:rPr>
          <w:rFonts w:hint="eastAsia"/>
          <w:spacing w:val="-4"/>
        </w:rPr>
        <w:t>关于提交人的被监禁情况</w:t>
      </w:r>
      <w:r>
        <w:rPr>
          <w:spacing w:val="-4"/>
        </w:rPr>
        <w:t>,</w:t>
      </w:r>
      <w:r>
        <w:rPr>
          <w:rFonts w:hint="eastAsia"/>
          <w:spacing w:val="-4"/>
        </w:rPr>
        <w:t>缔约国解释说</w:t>
      </w:r>
      <w:r>
        <w:rPr>
          <w:spacing w:val="-4"/>
        </w:rPr>
        <w:t>,</w:t>
      </w:r>
      <w:r>
        <w:rPr>
          <w:rFonts w:hint="eastAsia"/>
          <w:spacing w:val="-4"/>
        </w:rPr>
        <w:t>被控犯刑事罪的人在扣押等候审讯时是住在乔治敦监狱的一个宿舍。提交人在定罪前决从未与既决罪犯关在一起。宿舍有足够的灯光、通风和垫子、有四个厕所和两个浴室。囚犯在等候审讯时</w:t>
      </w:r>
      <w:r>
        <w:rPr>
          <w:spacing w:val="-4"/>
        </w:rPr>
        <w:t xml:space="preserve"> ,</w:t>
      </w:r>
      <w:r>
        <w:rPr>
          <w:rFonts w:hint="eastAsia"/>
          <w:spacing w:val="-4"/>
        </w:rPr>
        <w:t>提交人可以有亲戚朋友一周探访两次。缔约国承认乔治敦监狱有一个部分是关着有传染并的囚犯。</w:t>
      </w:r>
      <w:r>
        <w:rPr>
          <w:spacing w:val="-4"/>
        </w:rPr>
        <w:t xml:space="preserve">Abdool Yasseen </w:t>
      </w:r>
      <w:r>
        <w:rPr>
          <w:rFonts w:hint="eastAsia"/>
          <w:spacing w:val="-4"/>
        </w:rPr>
        <w:t>从未被关在这个地方。</w:t>
      </w:r>
    </w:p>
    <w:p w:rsidR="00000000" w:rsidRDefault="00000000">
      <w:r>
        <w:t>5.9</w:t>
      </w:r>
      <w:r>
        <w:tab/>
      </w:r>
      <w:r>
        <w:rPr>
          <w:rFonts w:hint="eastAsia"/>
        </w:rPr>
        <w:t>缔约国指出乔治敦监狱内的所有犯人都有合格医务人员提供医疗服务。</w:t>
      </w:r>
      <w:r>
        <w:t xml:space="preserve">Abdool Yasseen </w:t>
      </w:r>
      <w:r>
        <w:rPr>
          <w:rFonts w:hint="eastAsia"/>
        </w:rPr>
        <w:t>的医疗记录显示他在监狱医务室内共检查了</w:t>
      </w:r>
      <w:r>
        <w:t>21</w:t>
      </w:r>
      <w:r>
        <w:rPr>
          <w:rFonts w:hint="eastAsia"/>
        </w:rPr>
        <w:t>次。他决从未被诊断精神不健全</w:t>
      </w:r>
      <w:r>
        <w:t>,</w:t>
      </w:r>
      <w:r>
        <w:rPr>
          <w:rFonts w:hint="eastAsia"/>
        </w:rPr>
        <w:t>从未断过腿</w:t>
      </w:r>
      <w:r>
        <w:t>,</w:t>
      </w:r>
      <w:r>
        <w:rPr>
          <w:rFonts w:hint="eastAsia"/>
        </w:rPr>
        <w:t>也未用过拐杖走路。</w:t>
      </w:r>
      <w:r>
        <w:t>Thomas</w:t>
      </w:r>
      <w:r>
        <w:rPr>
          <w:rFonts w:hint="eastAsia"/>
        </w:rPr>
        <w:t>的记录则显示他在监狱时因尿道感染而被治疗过</w:t>
      </w:r>
      <w:r>
        <w:t>,</w:t>
      </w:r>
      <w:r>
        <w:rPr>
          <w:rFonts w:hint="eastAsia"/>
        </w:rPr>
        <w:t>他在被监禁前便有此感染病。</w:t>
      </w:r>
    </w:p>
    <w:p w:rsidR="00000000" w:rsidRDefault="00000000">
      <w:pPr>
        <w:spacing w:line="296" w:lineRule="atLeast"/>
      </w:pPr>
      <w:r>
        <w:t>5.10</w:t>
      </w:r>
      <w:r>
        <w:tab/>
      </w:r>
      <w:r>
        <w:rPr>
          <w:rFonts w:hint="eastAsia"/>
        </w:rPr>
        <w:t>被判处死刑的囚犯是关在一个</w:t>
      </w:r>
      <w:r>
        <w:t>8</w:t>
      </w:r>
      <w:r>
        <w:rPr>
          <w:rFonts w:hint="eastAsia"/>
        </w:rPr>
        <w:t>尺乘</w:t>
      </w:r>
      <w:r>
        <w:t>8</w:t>
      </w:r>
      <w:r>
        <w:rPr>
          <w:rFonts w:hint="eastAsia"/>
        </w:rPr>
        <w:t>尺的单一牢房里。牢房由装在牢房外面的电灯照明</w:t>
      </w:r>
      <w:r>
        <w:t>,</w:t>
      </w:r>
      <w:r>
        <w:rPr>
          <w:rFonts w:hint="eastAsia"/>
        </w:rPr>
        <w:t>因为死囚牢房内的囚犯是受密切监视的。缔约国指出“每个牢房有良好的通风”。死囚牢房没有独立的厕所</w:t>
      </w:r>
      <w:r>
        <w:t>;</w:t>
      </w:r>
      <w:r>
        <w:rPr>
          <w:rFonts w:hint="eastAsia"/>
        </w:rPr>
        <w:t>但囚犯有大小便用的器具</w:t>
      </w:r>
      <w:r>
        <w:t>:</w:t>
      </w:r>
      <w:r>
        <w:rPr>
          <w:rFonts w:hint="eastAsia"/>
        </w:rPr>
        <w:t>“这些器具在切实可行情况下经常倒空和清洗”。所有犯人</w:t>
      </w:r>
      <w:r>
        <w:t>,</w:t>
      </w:r>
      <w:r>
        <w:rPr>
          <w:rFonts w:hint="eastAsia"/>
        </w:rPr>
        <w:t>包括提交人</w:t>
      </w:r>
      <w:r>
        <w:t>,</w:t>
      </w:r>
      <w:r>
        <w:rPr>
          <w:rFonts w:hint="eastAsia"/>
        </w:rPr>
        <w:t>都可以用各种文娱设备</w:t>
      </w:r>
      <w:r>
        <w:t>,</w:t>
      </w:r>
      <w:r>
        <w:rPr>
          <w:rFonts w:hint="eastAsia"/>
        </w:rPr>
        <w:t>囚犯一天可以有一小时的文娱活动。</w:t>
      </w:r>
    </w:p>
    <w:p w:rsidR="00000000" w:rsidRDefault="00000000">
      <w:r>
        <w:t>5.11</w:t>
      </w:r>
      <w:r>
        <w:tab/>
      </w:r>
      <w:r>
        <w:rPr>
          <w:rFonts w:hint="eastAsia"/>
        </w:rPr>
        <w:t>对于提交人的案件</w:t>
      </w:r>
      <w:r>
        <w:t>,</w:t>
      </w:r>
      <w:r>
        <w:rPr>
          <w:rFonts w:hint="eastAsia"/>
        </w:rPr>
        <w:t>他们到</w:t>
      </w:r>
      <w:r>
        <w:t>1988</w:t>
      </w:r>
      <w:r>
        <w:rPr>
          <w:rFonts w:hint="eastAsia"/>
        </w:rPr>
        <w:t>年</w:t>
      </w:r>
      <w:r>
        <w:t>6</w:t>
      </w:r>
      <w:r>
        <w:rPr>
          <w:rFonts w:hint="eastAsia"/>
        </w:rPr>
        <w:t>月为止是关在乔治敦监狱内的押候所。在</w:t>
      </w:r>
      <w:r>
        <w:t>1990</w:t>
      </w:r>
      <w:r>
        <w:rPr>
          <w:rFonts w:hint="eastAsia"/>
        </w:rPr>
        <w:t>年接受他们的上诉时</w:t>
      </w:r>
      <w:r>
        <w:t>,</w:t>
      </w:r>
      <w:r>
        <w:rPr>
          <w:rFonts w:hint="eastAsia"/>
        </w:rPr>
        <w:t>他们便返回押候所。在</w:t>
      </w:r>
      <w:r>
        <w:t>1992</w:t>
      </w:r>
      <w:r>
        <w:rPr>
          <w:rFonts w:hint="eastAsia"/>
        </w:rPr>
        <w:t>年</w:t>
      </w:r>
      <w:r>
        <w:t>12</w:t>
      </w:r>
      <w:r>
        <w:rPr>
          <w:rFonts w:hint="eastAsia"/>
        </w:rPr>
        <w:t>月被定罪时</w:t>
      </w:r>
      <w:r>
        <w:t>,</w:t>
      </w:r>
      <w:r>
        <w:rPr>
          <w:rFonts w:hint="eastAsia"/>
        </w:rPr>
        <w:t>他们便返回单独的死囚牢房。</w:t>
      </w:r>
    </w:p>
    <w:p w:rsidR="00000000" w:rsidRDefault="00000000">
      <w:r>
        <w:t>6.1</w:t>
      </w:r>
      <w:r>
        <w:tab/>
      </w:r>
      <w:r>
        <w:rPr>
          <w:rFonts w:hint="eastAsia"/>
        </w:rPr>
        <w:t>律师在她的评论中指出缔约国并不否认关于</w:t>
      </w:r>
      <w:r>
        <w:t>Yasseen</w:t>
      </w:r>
      <w:r>
        <w:rPr>
          <w:rFonts w:hint="eastAsia"/>
        </w:rPr>
        <w:t>先生在第二次复审的头四天期间没有合法代理人的指称</w:t>
      </w:r>
      <w:r>
        <w:t>,</w:t>
      </w:r>
      <w:r>
        <w:rPr>
          <w:rFonts w:hint="eastAsia"/>
        </w:rPr>
        <w:t>即使有提出延期复审以便聘雇律师的要求。无论在六月有无允许延期三个月</w:t>
      </w:r>
      <w:r>
        <w:t>,</w:t>
      </w:r>
      <w:r>
        <w:rPr>
          <w:rFonts w:hint="eastAsia"/>
        </w:rPr>
        <w:t>审判仍于</w:t>
      </w:r>
      <w:r>
        <w:t>1992</w:t>
      </w:r>
      <w:r>
        <w:rPr>
          <w:rFonts w:hint="eastAsia"/>
        </w:rPr>
        <w:t>年</w:t>
      </w:r>
      <w:r>
        <w:t>10</w:t>
      </w:r>
      <w:r>
        <w:rPr>
          <w:rFonts w:hint="eastAsia"/>
        </w:rPr>
        <w:t>月开始</w:t>
      </w:r>
      <w:r>
        <w:t>,</w:t>
      </w:r>
      <w:r>
        <w:rPr>
          <w:rFonts w:hint="eastAsia"/>
        </w:rPr>
        <w:t>而</w:t>
      </w:r>
      <w:r>
        <w:t>Yasseen</w:t>
      </w:r>
      <w:r>
        <w:rPr>
          <w:rFonts w:hint="eastAsia"/>
        </w:rPr>
        <w:t>则没有律师作为代表。</w:t>
      </w:r>
      <w:r>
        <w:t>Yasseen</w:t>
      </w:r>
      <w:r>
        <w:rPr>
          <w:rFonts w:hint="eastAsia"/>
        </w:rPr>
        <w:t>最初有聘雇</w:t>
      </w:r>
      <w:r>
        <w:t>B. de Santos</w:t>
      </w:r>
      <w:r>
        <w:rPr>
          <w:rFonts w:hint="eastAsia"/>
        </w:rPr>
        <w:t>为律师</w:t>
      </w:r>
      <w:r>
        <w:t>,</w:t>
      </w:r>
      <w:r>
        <w:rPr>
          <w:rFonts w:hint="eastAsia"/>
        </w:rPr>
        <w:t>并支付该律师</w:t>
      </w:r>
      <w:r>
        <w:t>300,000</w:t>
      </w:r>
      <w:r>
        <w:rPr>
          <w:rFonts w:hint="eastAsia"/>
        </w:rPr>
        <w:t>美元。在审判开始前的一周</w:t>
      </w:r>
      <w:r>
        <w:t>,de Santos</w:t>
      </w:r>
      <w:r>
        <w:rPr>
          <w:rFonts w:hint="eastAsia"/>
        </w:rPr>
        <w:t>将全数归还</w:t>
      </w:r>
      <w:r>
        <w:t>,</w:t>
      </w:r>
      <w:r>
        <w:rPr>
          <w:rFonts w:hint="eastAsia"/>
        </w:rPr>
        <w:t>理由为他无法进行辩护。后来</w:t>
      </w:r>
      <w:r>
        <w:t>Yasseen</w:t>
      </w:r>
      <w:r>
        <w:rPr>
          <w:rFonts w:hint="eastAsia"/>
        </w:rPr>
        <w:t>便聘雇另一个资深律师</w:t>
      </w:r>
      <w:r>
        <w:t>S. Hardyal,</w:t>
      </w:r>
      <w:r>
        <w:rPr>
          <w:rFonts w:hint="eastAsia"/>
        </w:rPr>
        <w:t>该律师要求法官延期</w:t>
      </w:r>
      <w:r>
        <w:t>,</w:t>
      </w:r>
      <w:r>
        <w:rPr>
          <w:rFonts w:hint="eastAsia"/>
        </w:rPr>
        <w:t>因为他不能在指定的开审日期出庭。延期的请求被驳回</w:t>
      </w:r>
      <w:r>
        <w:t>,</w:t>
      </w:r>
      <w:r>
        <w:rPr>
          <w:rFonts w:hint="eastAsia"/>
        </w:rPr>
        <w:t>审判开始进行</w:t>
      </w:r>
      <w:r>
        <w:t>,</w:t>
      </w:r>
      <w:r>
        <w:rPr>
          <w:rFonts w:hint="eastAsia"/>
        </w:rPr>
        <w:t>两名起诉方证人便受审问</w:t>
      </w:r>
      <w:r>
        <w:t>,</w:t>
      </w:r>
      <w:r>
        <w:rPr>
          <w:rFonts w:hint="eastAsia"/>
        </w:rPr>
        <w:t>在律师未出庭时作证。</w:t>
      </w:r>
    </w:p>
    <w:p w:rsidR="00000000" w:rsidRDefault="00000000">
      <w:r>
        <w:t>6.2</w:t>
      </w:r>
      <w:r>
        <w:tab/>
      </w:r>
      <w:r>
        <w:rPr>
          <w:rFonts w:hint="eastAsia"/>
        </w:rPr>
        <w:t>律师根据委员会的裁定</w:t>
      </w:r>
      <w:r>
        <w:rPr>
          <w:vertAlign w:val="superscript"/>
        </w:rPr>
        <w:t>1</w:t>
      </w:r>
      <w:r>
        <w:t xml:space="preserve"> </w:t>
      </w:r>
      <w:r>
        <w:rPr>
          <w:rFonts w:hint="eastAsia"/>
        </w:rPr>
        <w:t>指出</w:t>
      </w:r>
      <w:r>
        <w:t>,</w:t>
      </w:r>
      <w:r>
        <w:rPr>
          <w:rFonts w:hint="eastAsia"/>
        </w:rPr>
        <w:t>若律师未出庭而开审是违反提交人在第</w:t>
      </w:r>
      <w:r>
        <w:t>14</w:t>
      </w:r>
      <w:r>
        <w:rPr>
          <w:rFonts w:hint="eastAsia"/>
        </w:rPr>
        <w:t>条第</w:t>
      </w:r>
      <w:r>
        <w:t>3(b)</w:t>
      </w:r>
      <w:r>
        <w:rPr>
          <w:rFonts w:hint="eastAsia"/>
        </w:rPr>
        <w:t>和</w:t>
      </w:r>
      <w:r>
        <w:t>(d)</w:t>
      </w:r>
      <w:r>
        <w:rPr>
          <w:rFonts w:hint="eastAsia"/>
        </w:rPr>
        <w:t>下的权利。她指出在律师未出庭时审问两名起诉方证人使提交人的辩护受到不可补救的阻碍</w:t>
      </w:r>
      <w:r>
        <w:t>,</w:t>
      </w:r>
      <w:r>
        <w:rPr>
          <w:rFonts w:hint="eastAsia"/>
        </w:rPr>
        <w:t>致使律师不可能对起诉方案件进行辩论。可以强调的是</w:t>
      </w:r>
      <w:r>
        <w:t>,</w:t>
      </w:r>
      <w:r>
        <w:rPr>
          <w:rFonts w:hint="eastAsia"/>
        </w:rPr>
        <w:t>毫无疑问的是律师是在较不重要的日期未出庭</w:t>
      </w:r>
      <w:r>
        <w:t>,</w:t>
      </w:r>
      <w:r>
        <w:rPr>
          <w:rFonts w:hint="eastAsia"/>
        </w:rPr>
        <w:t>例如起诉方停止对该案件提出证据和审判过程是在审理程序的问题时。但是</w:t>
      </w:r>
      <w:r>
        <w:t>,</w:t>
      </w:r>
      <w:r>
        <w:rPr>
          <w:rFonts w:hint="eastAsia"/>
        </w:rPr>
        <w:t>律师是在审判的头四天未出庭</w:t>
      </w:r>
      <w:r>
        <w:t>,</w:t>
      </w:r>
      <w:r>
        <w:rPr>
          <w:rFonts w:hint="eastAsia"/>
        </w:rPr>
        <w:t>当时起诉方对提交人提出了控诉。</w:t>
      </w:r>
    </w:p>
    <w:p w:rsidR="00000000" w:rsidRDefault="00000000">
      <w:pPr>
        <w:spacing w:line="290" w:lineRule="atLeast"/>
      </w:pPr>
      <w:r>
        <w:t>6.3</w:t>
      </w:r>
      <w:r>
        <w:tab/>
      </w:r>
      <w:r>
        <w:rPr>
          <w:rFonts w:hint="eastAsia"/>
        </w:rPr>
        <w:t>关于提交人根据第</w:t>
      </w:r>
      <w:r>
        <w:t>14</w:t>
      </w:r>
      <w:r>
        <w:rPr>
          <w:rFonts w:hint="eastAsia"/>
        </w:rPr>
        <w:t>条第</w:t>
      </w:r>
      <w:r>
        <w:t>3(e)</w:t>
      </w:r>
      <w:r>
        <w:rPr>
          <w:rFonts w:hint="eastAsia"/>
        </w:rPr>
        <w:t>款审问这些证人和要求证据的权利受到违犯的指称</w:t>
      </w:r>
      <w:r>
        <w:t>,</w:t>
      </w:r>
      <w:r>
        <w:rPr>
          <w:rFonts w:hint="eastAsia"/>
        </w:rPr>
        <w:t>由于一名可能开脱罪责的证人</w:t>
      </w:r>
      <w:r>
        <w:t>,Hiram Narine,</w:t>
      </w:r>
      <w:r>
        <w:rPr>
          <w:rFonts w:hint="eastAsia"/>
        </w:rPr>
        <w:t>即使受传唤但未出庭</w:t>
      </w:r>
      <w:r>
        <w:t>,</w:t>
      </w:r>
      <w:r>
        <w:rPr>
          <w:rFonts w:hint="eastAsia"/>
        </w:rPr>
        <w:t>和由于重要的警察证件和日记不见了</w:t>
      </w:r>
      <w:r>
        <w:t>,</w:t>
      </w:r>
      <w:r>
        <w:rPr>
          <w:rFonts w:hint="eastAsia"/>
        </w:rPr>
        <w:t>未能经请求在审判时提交</w:t>
      </w:r>
      <w:r>
        <w:t>,</w:t>
      </w:r>
      <w:r>
        <w:rPr>
          <w:rFonts w:hint="eastAsia"/>
        </w:rPr>
        <w:t>因此律师指出缔约国未对这一点提供资料。</w:t>
      </w:r>
    </w:p>
    <w:p w:rsidR="00000000" w:rsidRDefault="00000000">
      <w:pPr>
        <w:spacing w:line="290" w:lineRule="atLeast"/>
      </w:pPr>
      <w:r>
        <w:t>6.4</w:t>
      </w:r>
      <w:r>
        <w:tab/>
      </w:r>
      <w:r>
        <w:rPr>
          <w:rFonts w:hint="eastAsia"/>
        </w:rPr>
        <w:t>关于提交人声称他们被胁迫供认谋杀</w:t>
      </w:r>
      <w:r>
        <w:t xml:space="preserve">Kaleem Yasseen </w:t>
      </w:r>
      <w:r>
        <w:rPr>
          <w:rFonts w:hint="eastAsia"/>
        </w:rPr>
        <w:t>的指称</w:t>
      </w:r>
      <w:r>
        <w:t>,</w:t>
      </w:r>
      <w:r>
        <w:rPr>
          <w:rFonts w:hint="eastAsia"/>
        </w:rPr>
        <w:t>律师指出缔约国本身承认原告的案件几乎完全依赖于两项声称的证供</w:t>
      </w:r>
      <w:r>
        <w:t>,</w:t>
      </w:r>
      <w:r>
        <w:rPr>
          <w:rFonts w:hint="eastAsia"/>
        </w:rPr>
        <w:t>对这些证供的情节未能提出可信的说明。律师认为缔约国提出的关于助理警官</w:t>
      </w:r>
      <w:r>
        <w:t>Marks</w:t>
      </w:r>
      <w:r>
        <w:rPr>
          <w:rFonts w:hint="eastAsia"/>
        </w:rPr>
        <w:t>所写下据称为</w:t>
      </w:r>
      <w:r>
        <w:t xml:space="preserve">Noel Thomas </w:t>
      </w:r>
      <w:r>
        <w:rPr>
          <w:rFonts w:hint="eastAsia"/>
        </w:rPr>
        <w:t>的自动供状以及据称</w:t>
      </w:r>
      <w:r>
        <w:t>Yasseen</w:t>
      </w:r>
      <w:r>
        <w:rPr>
          <w:rFonts w:hint="eastAsia"/>
        </w:rPr>
        <w:t>先生的自动口供的说法令人怀疑而不予考虑</w:t>
      </w:r>
      <w:r>
        <w:t>:</w:t>
      </w:r>
      <w:r>
        <w:rPr>
          <w:rFonts w:hint="eastAsia"/>
        </w:rPr>
        <w:t>虽然起诉方坚持被告自动选择放弃法律咨询并彻底供认</w:t>
      </w:r>
      <w:r>
        <w:t>;</w:t>
      </w:r>
      <w:r>
        <w:rPr>
          <w:rFonts w:hint="eastAsia"/>
        </w:rPr>
        <w:t>但是</w:t>
      </w:r>
      <w:r>
        <w:t xml:space="preserve">Yasseen </w:t>
      </w:r>
      <w:r>
        <w:rPr>
          <w:rFonts w:hint="eastAsia"/>
        </w:rPr>
        <w:t>先生和</w:t>
      </w:r>
      <w:r>
        <w:t>Thomas</w:t>
      </w:r>
      <w:r>
        <w:rPr>
          <w:rFonts w:hint="eastAsia"/>
        </w:rPr>
        <w:t>先生一直坚持他们未作任何自动的供认。律师指出审判记录载有检查</w:t>
      </w:r>
      <w:r>
        <w:t>Noel Thomas</w:t>
      </w:r>
      <w:r>
        <w:rPr>
          <w:rFonts w:hint="eastAsia"/>
        </w:rPr>
        <w:t>的法医的完全令人信服的证词</w:t>
      </w:r>
      <w:r>
        <w:t>,</w:t>
      </w:r>
      <w:r>
        <w:rPr>
          <w:rFonts w:hint="eastAsia"/>
        </w:rPr>
        <w:t>其中叙述被告在被逼供时受到的伤害。在这些情况下</w:t>
      </w:r>
      <w:r>
        <w:t>,</w:t>
      </w:r>
      <w:r>
        <w:rPr>
          <w:rFonts w:hint="eastAsia"/>
        </w:rPr>
        <w:t>律师认为该两份可疑的供状不能作为提交人被判有罪和死刑的证据。</w:t>
      </w:r>
    </w:p>
    <w:p w:rsidR="00000000" w:rsidRDefault="00000000">
      <w:r>
        <w:t>6.5</w:t>
      </w:r>
      <w:r>
        <w:tab/>
      </w:r>
      <w:r>
        <w:rPr>
          <w:rFonts w:hint="eastAsia"/>
        </w:rPr>
        <w:t>律师指出缔约国不争论违反第</w:t>
      </w:r>
      <w:r>
        <w:t>14</w:t>
      </w:r>
      <w:r>
        <w:rPr>
          <w:rFonts w:hint="eastAsia"/>
        </w:rPr>
        <w:t>条第</w:t>
      </w:r>
      <w:r>
        <w:t>1</w:t>
      </w:r>
      <w:r>
        <w:rPr>
          <w:rFonts w:hint="eastAsia"/>
        </w:rPr>
        <w:t>款的指称</w:t>
      </w:r>
      <w:r>
        <w:t>,</w:t>
      </w:r>
      <w:r>
        <w:rPr>
          <w:rFonts w:hint="eastAsia"/>
        </w:rPr>
        <w:t>因为第二次复审的陪审长是死者妻子的亲戚</w:t>
      </w:r>
      <w:r>
        <w:t>,</w:t>
      </w:r>
      <w:r>
        <w:rPr>
          <w:rFonts w:hint="eastAsia"/>
        </w:rPr>
        <w:t>她只是要辩解此问题未在地方诉讼程序上提出。</w:t>
      </w:r>
    </w:p>
    <w:p w:rsidR="00000000" w:rsidRDefault="00000000">
      <w:pPr>
        <w:spacing w:line="290" w:lineRule="atLeast"/>
      </w:pPr>
      <w:r>
        <w:t>6.6</w:t>
      </w:r>
      <w:r>
        <w:tab/>
      </w:r>
      <w:r>
        <w:rPr>
          <w:rFonts w:hint="eastAsia"/>
        </w:rPr>
        <w:t>律师认为诉讼程序从</w:t>
      </w:r>
      <w:r>
        <w:t>1988</w:t>
      </w:r>
      <w:r>
        <w:rPr>
          <w:rFonts w:hint="eastAsia"/>
        </w:rPr>
        <w:t>年至</w:t>
      </w:r>
      <w:r>
        <w:t>1994</w:t>
      </w:r>
      <w:r>
        <w:rPr>
          <w:rFonts w:hint="eastAsia"/>
        </w:rPr>
        <w:t>年累计的拖延构成对《盟约》第</w:t>
      </w:r>
      <w:r>
        <w:t>14</w:t>
      </w:r>
      <w:r>
        <w:rPr>
          <w:rFonts w:hint="eastAsia"/>
        </w:rPr>
        <w:t>条第</w:t>
      </w:r>
      <w:r>
        <w:t>3 (c)</w:t>
      </w:r>
      <w:r>
        <w:rPr>
          <w:rFonts w:hint="eastAsia"/>
        </w:rPr>
        <w:t>款的违反。缔约国对拖延一事作出的唯一解释是因为有两个圣诞假日和司法部门每年两个多月的假日。律师指出</w:t>
      </w:r>
      <w:r>
        <w:t>,</w:t>
      </w:r>
      <w:r>
        <w:rPr>
          <w:rFonts w:hint="eastAsia"/>
        </w:rPr>
        <w:t>由于提交人在等候其案件裁决时遭受精神上的痛苦</w:t>
      </w:r>
      <w:r>
        <w:t>,</w:t>
      </w:r>
      <w:r>
        <w:rPr>
          <w:rFonts w:hint="eastAsia"/>
        </w:rPr>
        <w:t>因此这个解释是完全不充分的。</w:t>
      </w:r>
    </w:p>
    <w:p w:rsidR="00000000" w:rsidRDefault="00000000">
      <w:pPr>
        <w:spacing w:line="290" w:lineRule="atLeast"/>
      </w:pPr>
      <w:r>
        <w:t>6.7</w:t>
      </w:r>
      <w:r>
        <w:tab/>
      </w:r>
      <w:r>
        <w:rPr>
          <w:rFonts w:hint="eastAsia"/>
        </w:rPr>
        <w:t>律师重申关于审判前后被监禁的可悲的情况的指称</w:t>
      </w:r>
      <w:r>
        <w:t>,</w:t>
      </w:r>
      <w:r>
        <w:rPr>
          <w:rFonts w:hint="eastAsia"/>
        </w:rPr>
        <w:t>并呈交</w:t>
      </w:r>
      <w:r>
        <w:t>1997</w:t>
      </w:r>
      <w:r>
        <w:rPr>
          <w:rFonts w:hint="eastAsia"/>
        </w:rPr>
        <w:t>年</w:t>
      </w:r>
      <w:r>
        <w:t>11</w:t>
      </w:r>
      <w:r>
        <w:rPr>
          <w:rFonts w:hint="eastAsia"/>
        </w:rPr>
        <w:t>月</w:t>
      </w:r>
      <w:r>
        <w:t xml:space="preserve">Abdool Yasseen </w:t>
      </w:r>
      <w:r>
        <w:rPr>
          <w:rFonts w:hint="eastAsia"/>
        </w:rPr>
        <w:t>的父亲和乔治敦一名商人并且是</w:t>
      </w:r>
      <w:r>
        <w:t xml:space="preserve">Abdool Yasseen </w:t>
      </w:r>
      <w:r>
        <w:rPr>
          <w:rFonts w:hint="eastAsia"/>
        </w:rPr>
        <w:t>的朋友的两份宣誓书。</w:t>
      </w:r>
      <w:r>
        <w:rPr>
          <w:vertAlign w:val="superscript"/>
        </w:rPr>
        <w:t>2</w:t>
      </w:r>
      <w:r>
        <w:t xml:space="preserve"> </w:t>
      </w:r>
      <w:r>
        <w:rPr>
          <w:rFonts w:hint="eastAsia"/>
        </w:rPr>
        <w:t>该两份宣誓书证实提交人被监禁的情况十分差</w:t>
      </w:r>
      <w:r>
        <w:t>,</w:t>
      </w:r>
      <w:r>
        <w:rPr>
          <w:rFonts w:hint="eastAsia"/>
        </w:rPr>
        <w:t>包括过分拥挤、没有足够的垫子和厕所设施、灯光不足、牢房拥挤、衣服和食物不足、缺乏运动和缺乏新鲜空气。律师还指出缔约国对关于提交人在被监禁期间受到的待遇的具体指称不予争论</w:t>
      </w:r>
      <w:r>
        <w:t>,</w:t>
      </w:r>
      <w:r>
        <w:rPr>
          <w:rFonts w:hint="eastAsia"/>
        </w:rPr>
        <w:t>特别是</w:t>
      </w:r>
      <w:r>
        <w:t>:</w:t>
      </w:r>
    </w:p>
    <w:p w:rsidR="00000000" w:rsidRDefault="00000000">
      <w:r>
        <w:t>–</w:t>
      </w:r>
      <w:r>
        <w:tab/>
      </w:r>
      <w:r>
        <w:rPr>
          <w:rFonts w:hint="eastAsia"/>
        </w:rPr>
        <w:t>提交人有时候必须在地板上睡觉</w:t>
      </w:r>
      <w:r>
        <w:t>,</w:t>
      </w:r>
      <w:r>
        <w:rPr>
          <w:rFonts w:hint="eastAsia"/>
        </w:rPr>
        <w:t>缔约国的陈述承认囚犯有时候宁可睡在地板上而不要与别人共用垫子</w:t>
      </w:r>
      <w:r>
        <w:t>;</w:t>
      </w:r>
      <w:r>
        <w:rPr>
          <w:rFonts w:hint="eastAsia"/>
        </w:rPr>
        <w:t>这是违犯联合国囚犯待遇最低限度标准规则第</w:t>
      </w:r>
      <w:r>
        <w:t>19</w:t>
      </w:r>
      <w:r>
        <w:rPr>
          <w:rFonts w:hint="eastAsia"/>
        </w:rPr>
        <w:t>条的规定。</w:t>
      </w:r>
    </w:p>
    <w:p w:rsidR="00000000" w:rsidRDefault="00000000">
      <w:r>
        <w:rPr>
          <w:rFonts w:hint="eastAsia"/>
        </w:rPr>
        <w:t>－</w:t>
      </w:r>
      <w:r>
        <w:tab/>
      </w:r>
      <w:r>
        <w:rPr>
          <w:rFonts w:hint="eastAsia"/>
        </w:rPr>
        <w:t>死囚牢房的厕所设施不完备</w:t>
      </w:r>
      <w:r>
        <w:t>,</w:t>
      </w:r>
      <w:r>
        <w:rPr>
          <w:rFonts w:hint="eastAsia"/>
        </w:rPr>
        <w:t>这是违反最低限度标准规则第</w:t>
      </w:r>
      <w:r>
        <w:t>16</w:t>
      </w:r>
      <w:r>
        <w:rPr>
          <w:rFonts w:hint="eastAsia"/>
        </w:rPr>
        <w:t>条的规定。</w:t>
      </w:r>
    </w:p>
    <w:p w:rsidR="00000000" w:rsidRDefault="00000000">
      <w:r>
        <w:rPr>
          <w:rFonts w:hint="eastAsia"/>
        </w:rPr>
        <w:t>－</w:t>
      </w:r>
      <w:r>
        <w:tab/>
      </w:r>
      <w:r>
        <w:rPr>
          <w:rFonts w:hint="eastAsia"/>
        </w:rPr>
        <w:t>提交人在死囚牢房的囚房缺乏足够的灯光</w:t>
      </w:r>
      <w:r>
        <w:t>,</w:t>
      </w:r>
      <w:r>
        <w:rPr>
          <w:rFonts w:hint="eastAsia"/>
        </w:rPr>
        <w:t>缔约国的陈述承认牢房是由装在牢房外面的电灯照明的。律师指出电灯在牢房外面不符合最低限度标准规则第</w:t>
      </w:r>
      <w:r>
        <w:t>11(b)</w:t>
      </w:r>
      <w:r>
        <w:rPr>
          <w:rFonts w:hint="eastAsia"/>
        </w:rPr>
        <w:t>条的规定。此外</w:t>
      </w:r>
      <w:r>
        <w:t>,</w:t>
      </w:r>
      <w:r>
        <w:rPr>
          <w:rFonts w:hint="eastAsia"/>
        </w:rPr>
        <w:t>缔约国并未否认提交人关于未能得到新鲜空气和日光的指称</w:t>
      </w:r>
      <w:r>
        <w:t>(</w:t>
      </w:r>
      <w:r>
        <w:rPr>
          <w:rFonts w:hint="eastAsia"/>
        </w:rPr>
        <w:t>最低限度标准规则第</w:t>
      </w:r>
      <w:r>
        <w:t>11(a)</w:t>
      </w:r>
      <w:r>
        <w:rPr>
          <w:rFonts w:hint="eastAsia"/>
        </w:rPr>
        <w:t>和第</w:t>
      </w:r>
      <w:r>
        <w:t>21(1)</w:t>
      </w:r>
      <w:r>
        <w:rPr>
          <w:rFonts w:hint="eastAsia"/>
        </w:rPr>
        <w:t>条的规定</w:t>
      </w:r>
      <w:r>
        <w:t>)</w:t>
      </w:r>
      <w:r>
        <w:rPr>
          <w:rFonts w:hint="eastAsia"/>
        </w:rPr>
        <w:t>。</w:t>
      </w:r>
    </w:p>
    <w:p w:rsidR="00000000" w:rsidRDefault="00000000">
      <w:pPr>
        <w:spacing w:line="294" w:lineRule="atLeast"/>
      </w:pPr>
      <w:r>
        <w:rPr>
          <w:rFonts w:hint="eastAsia"/>
        </w:rPr>
        <w:t>－</w:t>
      </w:r>
      <w:r>
        <w:tab/>
      </w:r>
      <w:r>
        <w:rPr>
          <w:rFonts w:hint="eastAsia"/>
        </w:rPr>
        <w:t>缔约国承认提交人许多次乘坐公共交通工具</w:t>
      </w:r>
      <w:r>
        <w:t>,</w:t>
      </w:r>
      <w:r>
        <w:rPr>
          <w:rFonts w:hint="eastAsia"/>
        </w:rPr>
        <w:t>在整个旅程上当众带上手拷</w:t>
      </w:r>
      <w:r>
        <w:t>,</w:t>
      </w:r>
      <w:r>
        <w:rPr>
          <w:rFonts w:hint="eastAsia"/>
        </w:rPr>
        <w:t>因而蒙受极大的和不必要的羞辱。上述监禁情况违犯《盟约》第</w:t>
      </w:r>
      <w:r>
        <w:t>7</w:t>
      </w:r>
      <w:r>
        <w:rPr>
          <w:rFonts w:hint="eastAsia"/>
        </w:rPr>
        <w:t>条和第</w:t>
      </w:r>
      <w:r>
        <w:t>10</w:t>
      </w:r>
      <w:r>
        <w:rPr>
          <w:rFonts w:hint="eastAsia"/>
        </w:rPr>
        <w:t>条第</w:t>
      </w:r>
      <w:r>
        <w:t>1</w:t>
      </w:r>
      <w:r>
        <w:rPr>
          <w:rFonts w:hint="eastAsia"/>
        </w:rPr>
        <w:t>款的规定。</w:t>
      </w:r>
    </w:p>
    <w:p w:rsidR="00000000" w:rsidRDefault="00000000">
      <w:pPr>
        <w:spacing w:after="120"/>
      </w:pPr>
      <w:r>
        <w:tab/>
      </w:r>
      <w:r>
        <w:rPr>
          <w:rFonts w:eastAsia="SimHei" w:hint="eastAsia"/>
          <w:color w:val="FF0000"/>
        </w:rPr>
        <w:t>关于可否受理的重新审议和对案情的审查</w:t>
      </w:r>
    </w:p>
    <w:p w:rsidR="00000000" w:rsidRDefault="00000000">
      <w:pPr>
        <w:spacing w:line="300" w:lineRule="atLeast"/>
      </w:pPr>
      <w:r>
        <w:t>7.1</w:t>
      </w:r>
      <w:r>
        <w:tab/>
      </w:r>
      <w:r>
        <w:rPr>
          <w:rFonts w:hint="eastAsia"/>
        </w:rPr>
        <w:t>人权事务委员会按照《盟约任择议定书》第</w:t>
      </w:r>
      <w:r>
        <w:t>5</w:t>
      </w:r>
      <w:r>
        <w:rPr>
          <w:rFonts w:hint="eastAsia"/>
        </w:rPr>
        <w:t>条第</w:t>
      </w:r>
      <w:r>
        <w:t>1</w:t>
      </w:r>
      <w:r>
        <w:rPr>
          <w:rFonts w:hint="eastAsia"/>
        </w:rPr>
        <w:t>款的规定</w:t>
      </w:r>
      <w:r>
        <w:t>,</w:t>
      </w:r>
      <w:r>
        <w:rPr>
          <w:rFonts w:hint="eastAsia"/>
        </w:rPr>
        <w:t>根据当事各方提交的所有资料审议了本来文。它注意到缔约国</w:t>
      </w:r>
      <w:r>
        <w:t>1997</w:t>
      </w:r>
      <w:r>
        <w:rPr>
          <w:rFonts w:hint="eastAsia"/>
        </w:rPr>
        <w:t>年</w:t>
      </w:r>
      <w:r>
        <w:t>8</w:t>
      </w:r>
      <w:r>
        <w:rPr>
          <w:rFonts w:hint="eastAsia"/>
        </w:rPr>
        <w:t>月</w:t>
      </w:r>
      <w:r>
        <w:t>29</w:t>
      </w:r>
      <w:r>
        <w:rPr>
          <w:rFonts w:hint="eastAsia"/>
        </w:rPr>
        <w:t>日的请求</w:t>
      </w:r>
      <w:r>
        <w:t>,</w:t>
      </w:r>
      <w:r>
        <w:rPr>
          <w:rFonts w:hint="eastAsia"/>
        </w:rPr>
        <w:t>即必须根据</w:t>
      </w:r>
      <w:r>
        <w:t>1996</w:t>
      </w:r>
      <w:r>
        <w:rPr>
          <w:rFonts w:hint="eastAsia"/>
        </w:rPr>
        <w:t>年</w:t>
      </w:r>
      <w:r>
        <w:t>10</w:t>
      </w:r>
      <w:r>
        <w:rPr>
          <w:rFonts w:hint="eastAsia"/>
        </w:rPr>
        <w:t>月</w:t>
      </w:r>
      <w:r>
        <w:t>3</w:t>
      </w:r>
      <w:r>
        <w:rPr>
          <w:rFonts w:hint="eastAsia"/>
        </w:rPr>
        <w:t>日缔约国提出的</w:t>
      </w:r>
      <w:r>
        <w:t>,</w:t>
      </w:r>
      <w:r>
        <w:rPr>
          <w:rFonts w:hint="eastAsia"/>
        </w:rPr>
        <w:t>而委员会在来文被宣布可予以审理后注意到的意见</w:t>
      </w:r>
      <w:r>
        <w:t>,</w:t>
      </w:r>
      <w:r>
        <w:rPr>
          <w:rFonts w:hint="eastAsia"/>
        </w:rPr>
        <w:t>重新审核来文可否受理的问题。</w:t>
      </w:r>
    </w:p>
    <w:p w:rsidR="00000000" w:rsidRDefault="00000000">
      <w:r>
        <w:t>7.2</w:t>
      </w:r>
      <w:r>
        <w:tab/>
      </w:r>
      <w:r>
        <w:rPr>
          <w:rFonts w:hint="eastAsia"/>
        </w:rPr>
        <w:t>在这方面</w:t>
      </w:r>
      <w:r>
        <w:t>,</w:t>
      </w:r>
      <w:r>
        <w:rPr>
          <w:rFonts w:hint="eastAsia"/>
        </w:rPr>
        <w:t>委员会认为缔约国</w:t>
      </w:r>
      <w:r>
        <w:t>1996</w:t>
      </w:r>
      <w:r>
        <w:rPr>
          <w:rFonts w:hint="eastAsia"/>
        </w:rPr>
        <w:t>年</w:t>
      </w:r>
      <w:r>
        <w:t>10</w:t>
      </w:r>
      <w:r>
        <w:rPr>
          <w:rFonts w:hint="eastAsia"/>
        </w:rPr>
        <w:t>月提交的意见提及提交人各项申诉</w:t>
      </w:r>
      <w:r>
        <w:t>,</w:t>
      </w:r>
      <w:r>
        <w:rPr>
          <w:rFonts w:hint="eastAsia"/>
        </w:rPr>
        <w:t>除提交人声称上一次审判</w:t>
      </w:r>
      <w:r>
        <w:t>(1992</w:t>
      </w:r>
      <w:r>
        <w:rPr>
          <w:rFonts w:hint="eastAsia"/>
        </w:rPr>
        <w:t>年</w:t>
      </w:r>
      <w:r>
        <w:t>)</w:t>
      </w:r>
      <w:r>
        <w:rPr>
          <w:rFonts w:hint="eastAsia"/>
        </w:rPr>
        <w:t>陪审长与死者妻子有亲戚关系外</w:t>
      </w:r>
      <w:r>
        <w:t>,</w:t>
      </w:r>
      <w:r>
        <w:rPr>
          <w:rFonts w:hint="eastAsia"/>
        </w:rPr>
        <w:t>缔约国不根据《任择议定书》内所列任何理由对来文的可否受理问题提出挑战。缔约国指出此项声称不是提交人在对他们起诉时提出的。委员会认为在这方面实际上并未用尽国内的各项补救办法</w:t>
      </w:r>
      <w:r>
        <w:t>,</w:t>
      </w:r>
      <w:r>
        <w:rPr>
          <w:rFonts w:hint="eastAsia"/>
        </w:rPr>
        <w:t>因此便将</w:t>
      </w:r>
      <w:r>
        <w:t>1997</w:t>
      </w:r>
      <w:r>
        <w:rPr>
          <w:rFonts w:hint="eastAsia"/>
        </w:rPr>
        <w:t>年</w:t>
      </w:r>
      <w:r>
        <w:t>7</w:t>
      </w:r>
      <w:r>
        <w:rPr>
          <w:rFonts w:hint="eastAsia"/>
        </w:rPr>
        <w:t>月</w:t>
      </w:r>
      <w:r>
        <w:t>11</w:t>
      </w:r>
      <w:r>
        <w:rPr>
          <w:rFonts w:hint="eastAsia"/>
        </w:rPr>
        <w:t>日的可予以受理裁决搁置在一边</w:t>
      </w:r>
      <w:r>
        <w:t>,</w:t>
      </w:r>
      <w:r>
        <w:rPr>
          <w:rFonts w:hint="eastAsia"/>
        </w:rPr>
        <w:t>因为该项决定与此声称有关。关于提交人提出的其他指称</w:t>
      </w:r>
      <w:r>
        <w:t>,</w:t>
      </w:r>
      <w:r>
        <w:rPr>
          <w:rFonts w:hint="eastAsia"/>
        </w:rPr>
        <w:t>委员会认为没有理由审查其可予以受理的决定。</w:t>
      </w:r>
    </w:p>
    <w:p w:rsidR="00000000" w:rsidRDefault="00000000">
      <w:r>
        <w:t>7.3</w:t>
      </w:r>
      <w:r>
        <w:tab/>
      </w:r>
      <w:r>
        <w:rPr>
          <w:rFonts w:hint="eastAsia"/>
        </w:rPr>
        <w:t>根据提交人指称的实质内容</w:t>
      </w:r>
      <w:r>
        <w:t>,</w:t>
      </w:r>
      <w:r>
        <w:rPr>
          <w:rFonts w:hint="eastAsia"/>
        </w:rPr>
        <w:t>必须处理三个明确的复杂情况</w:t>
      </w:r>
      <w:r>
        <w:t>:</w:t>
      </w:r>
    </w:p>
    <w:p w:rsidR="00000000" w:rsidRDefault="00000000">
      <w:r>
        <w:rPr>
          <w:rFonts w:hint="eastAsia"/>
        </w:rPr>
        <w:t>－</w:t>
      </w:r>
      <w:r>
        <w:tab/>
      </w:r>
      <w:r>
        <w:rPr>
          <w:rFonts w:hint="eastAsia"/>
        </w:rPr>
        <w:t>指称提交人逼供的问题</w:t>
      </w:r>
      <w:r>
        <w:t>,Thomas</w:t>
      </w:r>
      <w:r>
        <w:rPr>
          <w:rFonts w:hint="eastAsia"/>
        </w:rPr>
        <w:t>先生在审前监禁期间身体受到虐待和审前监禁期间的情况极差</w:t>
      </w:r>
      <w:r>
        <w:t>;</w:t>
      </w:r>
    </w:p>
    <w:p w:rsidR="00000000" w:rsidRDefault="00000000">
      <w:r>
        <w:rPr>
          <w:rFonts w:hint="eastAsia"/>
        </w:rPr>
        <w:t>－</w:t>
      </w:r>
      <w:r>
        <w:tab/>
      </w:r>
      <w:r>
        <w:rPr>
          <w:rFonts w:hint="eastAsia"/>
        </w:rPr>
        <w:t>自提交人第一次定罪后的监禁情况</w:t>
      </w:r>
      <w:r>
        <w:t>(1988</w:t>
      </w:r>
      <w:r>
        <w:rPr>
          <w:rFonts w:hint="eastAsia"/>
        </w:rPr>
        <w:t>年</w:t>
      </w:r>
      <w:r>
        <w:t>);</w:t>
      </w:r>
    </w:p>
    <w:p w:rsidR="00000000" w:rsidRDefault="00000000">
      <w:r>
        <w:rPr>
          <w:rFonts w:hint="eastAsia"/>
        </w:rPr>
        <w:t>－</w:t>
      </w:r>
      <w:r>
        <w:tab/>
      </w:r>
      <w:r>
        <w:rPr>
          <w:rFonts w:hint="eastAsia"/>
        </w:rPr>
        <w:t>和与提交人最后一次审判的行为有关的问题</w:t>
      </w:r>
      <w:r>
        <w:t>(1992</w:t>
      </w:r>
      <w:r>
        <w:rPr>
          <w:rFonts w:hint="eastAsia"/>
        </w:rPr>
        <w:t>年</w:t>
      </w:r>
      <w:r>
        <w:t>)</w:t>
      </w:r>
      <w:r>
        <w:rPr>
          <w:rFonts w:hint="eastAsia"/>
        </w:rPr>
        <w:t>。</w:t>
      </w:r>
    </w:p>
    <w:p w:rsidR="00000000" w:rsidRDefault="00000000">
      <w:pPr>
        <w:rPr>
          <w:spacing w:val="4"/>
        </w:rPr>
      </w:pPr>
      <w:r>
        <w:t>7.4</w:t>
      </w:r>
      <w:r>
        <w:tab/>
      </w:r>
      <w:r>
        <w:rPr>
          <w:rFonts w:hint="eastAsia"/>
          <w:spacing w:val="4"/>
        </w:rPr>
        <w:t>关于第一个问题</w:t>
      </w:r>
      <w:r>
        <w:rPr>
          <w:spacing w:val="4"/>
        </w:rPr>
        <w:t>,</w:t>
      </w:r>
      <w:r>
        <w:rPr>
          <w:rFonts w:hint="eastAsia"/>
          <w:spacing w:val="4"/>
        </w:rPr>
        <w:t>委员会指出提交人</w:t>
      </w:r>
      <w:r>
        <w:rPr>
          <w:spacing w:val="4"/>
        </w:rPr>
        <w:t>,</w:t>
      </w:r>
      <w:r>
        <w:rPr>
          <w:rFonts w:hint="eastAsia"/>
          <w:spacing w:val="4"/>
        </w:rPr>
        <w:t>特别是</w:t>
      </w:r>
      <w:r>
        <w:rPr>
          <w:spacing w:val="4"/>
        </w:rPr>
        <w:t xml:space="preserve">Thomas </w:t>
      </w:r>
      <w:r>
        <w:rPr>
          <w:rFonts w:hint="eastAsia"/>
          <w:spacing w:val="4"/>
        </w:rPr>
        <w:t>先生</w:t>
      </w:r>
      <w:r>
        <w:rPr>
          <w:spacing w:val="4"/>
        </w:rPr>
        <w:t>,</w:t>
      </w:r>
      <w:r>
        <w:rPr>
          <w:rFonts w:hint="eastAsia"/>
          <w:spacing w:val="4"/>
        </w:rPr>
        <w:t>指称他们在审前监禁期间受到虐待、他们与各既决囚犯一起关在条件极差的牢房里和他们受到不必要的羞辱</w:t>
      </w:r>
      <w:r>
        <w:rPr>
          <w:spacing w:val="4"/>
        </w:rPr>
        <w:t>,</w:t>
      </w:r>
      <w:r>
        <w:rPr>
          <w:rFonts w:hint="eastAsia"/>
          <w:spacing w:val="4"/>
        </w:rPr>
        <w:t>因为他们在乘坐公共交通工具前往庭审路上当众带上手拷。缔约国对该情况作了详细说明</w:t>
      </w:r>
      <w:r>
        <w:rPr>
          <w:spacing w:val="4"/>
        </w:rPr>
        <w:t>,</w:t>
      </w:r>
      <w:r>
        <w:rPr>
          <w:rFonts w:hint="eastAsia"/>
          <w:spacing w:val="4"/>
        </w:rPr>
        <w:t>与提交人所说的有些出入</w:t>
      </w:r>
      <w:r>
        <w:rPr>
          <w:spacing w:val="4"/>
        </w:rPr>
        <w:t>,</w:t>
      </w:r>
      <w:r>
        <w:rPr>
          <w:rFonts w:hint="eastAsia"/>
          <w:spacing w:val="4"/>
        </w:rPr>
        <w:t>并对所受到的待遇作了一些解释。但是</w:t>
      </w:r>
      <w:r>
        <w:rPr>
          <w:spacing w:val="4"/>
        </w:rPr>
        <w:t>,</w:t>
      </w:r>
      <w:r>
        <w:rPr>
          <w:rFonts w:hint="eastAsia"/>
          <w:spacing w:val="4"/>
        </w:rPr>
        <w:t>缔约国承认被监禁者必须共用垫子。委员会认为这个情况违反《盟约》第</w:t>
      </w:r>
      <w:r>
        <w:rPr>
          <w:spacing w:val="4"/>
        </w:rPr>
        <w:t>10</w:t>
      </w:r>
      <w:r>
        <w:rPr>
          <w:rFonts w:hint="eastAsia"/>
          <w:spacing w:val="4"/>
        </w:rPr>
        <w:t>条第</w:t>
      </w:r>
      <w:r>
        <w:rPr>
          <w:spacing w:val="4"/>
        </w:rPr>
        <w:t>1</w:t>
      </w:r>
      <w:r>
        <w:rPr>
          <w:rFonts w:hint="eastAsia"/>
          <w:spacing w:val="4"/>
        </w:rPr>
        <w:t>款的规定。</w:t>
      </w:r>
    </w:p>
    <w:p w:rsidR="00000000" w:rsidRDefault="00000000">
      <w:r>
        <w:t>7.5</w:t>
      </w:r>
      <w:r>
        <w:tab/>
        <w:t xml:space="preserve">Thomas </w:t>
      </w:r>
      <w:r>
        <w:rPr>
          <w:rFonts w:hint="eastAsia"/>
        </w:rPr>
        <w:t>先生辩称他受虐待的原因是要逼他供认杀害</w:t>
      </w:r>
      <w:r>
        <w:t>Kaleem Yasseen</w:t>
      </w:r>
      <w:r>
        <w:rPr>
          <w:rFonts w:hint="eastAsia"/>
        </w:rPr>
        <w:t>先生</w:t>
      </w:r>
      <w:r>
        <w:t>,</w:t>
      </w:r>
      <w:r>
        <w:rPr>
          <w:rFonts w:hint="eastAsia"/>
        </w:rPr>
        <w:t>这是违反第</w:t>
      </w:r>
      <w:r>
        <w:t>14</w:t>
      </w:r>
      <w:r>
        <w:rPr>
          <w:rFonts w:hint="eastAsia"/>
        </w:rPr>
        <w:t>条第</w:t>
      </w:r>
      <w:r>
        <w:t>3(g)</w:t>
      </w:r>
      <w:r>
        <w:rPr>
          <w:rFonts w:hint="eastAsia"/>
        </w:rPr>
        <w:t>的规定委员会指出第一次审判</w:t>
      </w:r>
      <w:r>
        <w:t>(1988</w:t>
      </w:r>
      <w:r>
        <w:rPr>
          <w:rFonts w:hint="eastAsia"/>
        </w:rPr>
        <w:t>年</w:t>
      </w:r>
      <w:r>
        <w:t>)</w:t>
      </w:r>
      <w:r>
        <w:rPr>
          <w:rFonts w:hint="eastAsia"/>
        </w:rPr>
        <w:t>的法官在预备审问期间对这项指称进行了调查</w:t>
      </w:r>
      <w:r>
        <w:t>;</w:t>
      </w:r>
      <w:r>
        <w:rPr>
          <w:rFonts w:hint="eastAsia"/>
        </w:rPr>
        <w:t>但认为缺乏实质内容。委员会未收到任何资料以说明与受虐待或供认的指称有关的任何问题有无在最后一次审判</w:t>
      </w:r>
      <w:r>
        <w:t>(1992</w:t>
      </w:r>
      <w:r>
        <w:rPr>
          <w:rFonts w:hint="eastAsia"/>
        </w:rPr>
        <w:t>年</w:t>
      </w:r>
      <w:r>
        <w:t>)</w:t>
      </w:r>
      <w:r>
        <w:rPr>
          <w:rFonts w:hint="eastAsia"/>
        </w:rPr>
        <w:t>或在上诉</w:t>
      </w:r>
      <w:r>
        <w:t>(1994</w:t>
      </w:r>
      <w:r>
        <w:rPr>
          <w:rFonts w:hint="eastAsia"/>
        </w:rPr>
        <w:t>年</w:t>
      </w:r>
      <w:r>
        <w:t>)</w:t>
      </w:r>
      <w:r>
        <w:rPr>
          <w:rFonts w:hint="eastAsia"/>
        </w:rPr>
        <w:t>期间提出来。在这些情况下</w:t>
      </w:r>
      <w:r>
        <w:t>,</w:t>
      </w:r>
      <w:r>
        <w:rPr>
          <w:rFonts w:hint="eastAsia"/>
        </w:rPr>
        <w:t>委员会认为没有理由裁定第</w:t>
      </w:r>
      <w:r>
        <w:t>14</w:t>
      </w:r>
      <w:r>
        <w:rPr>
          <w:rFonts w:hint="eastAsia"/>
        </w:rPr>
        <w:t>条第</w:t>
      </w:r>
      <w:r>
        <w:t>3 (g)</w:t>
      </w:r>
      <w:r>
        <w:rPr>
          <w:rFonts w:hint="eastAsia"/>
        </w:rPr>
        <w:t>款收到违反。</w:t>
      </w:r>
    </w:p>
    <w:p w:rsidR="00000000" w:rsidRDefault="00000000">
      <w:r>
        <w:t>7.6</w:t>
      </w:r>
      <w:r>
        <w:tab/>
      </w:r>
      <w:r>
        <w:rPr>
          <w:rFonts w:hint="eastAsia"/>
        </w:rPr>
        <w:t>提交人声称他们在有辱人格的条件下被长期监禁是违反第</w:t>
      </w:r>
      <w:r>
        <w:t>7</w:t>
      </w:r>
      <w:r>
        <w:rPr>
          <w:rFonts w:hint="eastAsia"/>
        </w:rPr>
        <w:t>条和第</w:t>
      </w:r>
      <w:r>
        <w:t>10</w:t>
      </w:r>
      <w:r>
        <w:rPr>
          <w:rFonts w:hint="eastAsia"/>
        </w:rPr>
        <w:t>条第</w:t>
      </w:r>
      <w:r>
        <w:t>1</w:t>
      </w:r>
      <w:r>
        <w:rPr>
          <w:rFonts w:hint="eastAsia"/>
        </w:rPr>
        <w:t>款的规定。他们提交宣誓书来证明他们的指称</w:t>
      </w:r>
      <w:r>
        <w:t>,</w:t>
      </w:r>
      <w:r>
        <w:rPr>
          <w:rFonts w:hint="eastAsia"/>
        </w:rPr>
        <w:t>即他们在死囚牢房的监禁情况是不人道的</w:t>
      </w:r>
      <w:r>
        <w:t>,</w:t>
      </w:r>
      <w:r>
        <w:rPr>
          <w:rFonts w:hint="eastAsia"/>
        </w:rPr>
        <w:t>特别是极不卫生的。缔约国驳斥所有这些指称</w:t>
      </w:r>
      <w:r>
        <w:t>;</w:t>
      </w:r>
      <w:r>
        <w:rPr>
          <w:rFonts w:hint="eastAsia"/>
        </w:rPr>
        <w:t>但承认提交人的牢房是由外面的电灯照明的</w:t>
      </w:r>
      <w:r>
        <w:t>,</w:t>
      </w:r>
      <w:r>
        <w:rPr>
          <w:rFonts w:hint="eastAsia"/>
        </w:rPr>
        <w:t>而这表示牢房没有天然的光线。委员会认为由于提交人除每日一小时的运动外</w:t>
      </w:r>
      <w:r>
        <w:t>,</w:t>
      </w:r>
      <w:r>
        <w:rPr>
          <w:rFonts w:hint="eastAsia"/>
        </w:rPr>
        <w:t>实际上得不到天然的光线</w:t>
      </w:r>
      <w:r>
        <w:t>,</w:t>
      </w:r>
      <w:r>
        <w:rPr>
          <w:rFonts w:hint="eastAsia"/>
        </w:rPr>
        <w:t>这便构成对《盟约》第</w:t>
      </w:r>
      <w:r>
        <w:t>10</w:t>
      </w:r>
      <w:r>
        <w:rPr>
          <w:rFonts w:hint="eastAsia"/>
        </w:rPr>
        <w:t>条第</w:t>
      </w:r>
      <w:r>
        <w:t>1</w:t>
      </w:r>
      <w:r>
        <w:rPr>
          <w:rFonts w:hint="eastAsia"/>
        </w:rPr>
        <w:t>款的违反</w:t>
      </w:r>
      <w:r>
        <w:t>,</w:t>
      </w:r>
      <w:r>
        <w:rPr>
          <w:rFonts w:hint="eastAsia"/>
        </w:rPr>
        <w:t>因为提交人作为人的固有尊严未受到尊重。</w:t>
      </w:r>
    </w:p>
    <w:p w:rsidR="00000000" w:rsidRDefault="00000000">
      <w:pPr>
        <w:rPr>
          <w:spacing w:val="-4"/>
        </w:rPr>
      </w:pPr>
      <w:r>
        <w:t>7.7</w:t>
      </w:r>
      <w:r>
        <w:tab/>
      </w:r>
      <w:r>
        <w:rPr>
          <w:rFonts w:hint="eastAsia"/>
          <w:spacing w:val="-4"/>
        </w:rPr>
        <w:t>委员会指出律师指称</w:t>
      </w:r>
      <w:r>
        <w:rPr>
          <w:spacing w:val="-4"/>
        </w:rPr>
        <w:t>Thomas</w:t>
      </w:r>
      <w:r>
        <w:rPr>
          <w:rFonts w:hint="eastAsia"/>
          <w:spacing w:val="-4"/>
        </w:rPr>
        <w:t>先生未立即被告知对他的指控是违反第</w:t>
      </w:r>
      <w:r>
        <w:rPr>
          <w:spacing w:val="-4"/>
        </w:rPr>
        <w:t>14</w:t>
      </w:r>
      <w:r>
        <w:rPr>
          <w:rFonts w:hint="eastAsia"/>
          <w:spacing w:val="-4"/>
        </w:rPr>
        <w:t>条第</w:t>
      </w:r>
      <w:r>
        <w:rPr>
          <w:spacing w:val="-4"/>
        </w:rPr>
        <w:t>3 (a)</w:t>
      </w:r>
      <w:r>
        <w:rPr>
          <w:rFonts w:hint="eastAsia"/>
          <w:spacing w:val="-4"/>
        </w:rPr>
        <w:t>款的规定。对此项指控</w:t>
      </w:r>
      <w:r>
        <w:rPr>
          <w:spacing w:val="-4"/>
        </w:rPr>
        <w:t>,</w:t>
      </w:r>
      <w:r>
        <w:rPr>
          <w:rFonts w:hint="eastAsia"/>
          <w:spacing w:val="-4"/>
        </w:rPr>
        <w:t>缔约国提供的说明未予以证实</w:t>
      </w:r>
      <w:r>
        <w:rPr>
          <w:spacing w:val="-4"/>
        </w:rPr>
        <w:t>,</w:t>
      </w:r>
      <w:r>
        <w:rPr>
          <w:rFonts w:hint="eastAsia"/>
          <w:spacing w:val="-4"/>
        </w:rPr>
        <w:t>而律师在其关于缔约国</w:t>
      </w:r>
      <w:r>
        <w:rPr>
          <w:spacing w:val="-4"/>
        </w:rPr>
        <w:t>1996</w:t>
      </w:r>
      <w:r>
        <w:rPr>
          <w:rFonts w:hint="eastAsia"/>
          <w:spacing w:val="-4"/>
        </w:rPr>
        <w:t>年</w:t>
      </w:r>
      <w:r>
        <w:rPr>
          <w:spacing w:val="-4"/>
        </w:rPr>
        <w:t>10</w:t>
      </w:r>
      <w:r>
        <w:rPr>
          <w:rFonts w:hint="eastAsia"/>
          <w:spacing w:val="-4"/>
        </w:rPr>
        <w:t>月</w:t>
      </w:r>
      <w:r>
        <w:rPr>
          <w:spacing w:val="-4"/>
        </w:rPr>
        <w:t>3</w:t>
      </w:r>
      <w:r>
        <w:rPr>
          <w:rFonts w:hint="eastAsia"/>
          <w:spacing w:val="-4"/>
        </w:rPr>
        <w:t>日的意见的评论也没有重申这一点。因此便没有理由确定有违反第</w:t>
      </w:r>
      <w:r>
        <w:rPr>
          <w:spacing w:val="-4"/>
        </w:rPr>
        <w:t>14</w:t>
      </w:r>
      <w:r>
        <w:rPr>
          <w:rFonts w:hint="eastAsia"/>
          <w:spacing w:val="-4"/>
        </w:rPr>
        <w:t>条第</w:t>
      </w:r>
      <w:r>
        <w:rPr>
          <w:spacing w:val="-4"/>
        </w:rPr>
        <w:t>3 (a)</w:t>
      </w:r>
      <w:r>
        <w:rPr>
          <w:rFonts w:hint="eastAsia"/>
          <w:spacing w:val="-4"/>
        </w:rPr>
        <w:t>款的规定。</w:t>
      </w:r>
    </w:p>
    <w:p w:rsidR="00000000" w:rsidRDefault="00000000">
      <w:pPr>
        <w:rPr>
          <w:spacing w:val="-4"/>
        </w:rPr>
      </w:pPr>
      <w:r>
        <w:t>7.8</w:t>
      </w:r>
      <w:r>
        <w:tab/>
      </w:r>
      <w:r>
        <w:rPr>
          <w:rFonts w:hint="eastAsia"/>
        </w:rPr>
        <w:t>关于</w:t>
      </w:r>
      <w:r>
        <w:t>Yasseen</w:t>
      </w:r>
      <w:r>
        <w:rPr>
          <w:rFonts w:hint="eastAsia"/>
        </w:rPr>
        <w:t>先生</w:t>
      </w:r>
      <w:r>
        <w:t>,</w:t>
      </w:r>
      <w:r>
        <w:rPr>
          <w:rFonts w:hint="eastAsia"/>
        </w:rPr>
        <w:t>律师声称有违反第</w:t>
      </w:r>
      <w:r>
        <w:t>14</w:t>
      </w:r>
      <w:r>
        <w:rPr>
          <w:rFonts w:hint="eastAsia"/>
        </w:rPr>
        <w:t>条第</w:t>
      </w:r>
      <w:r>
        <w:t>3 (b)</w:t>
      </w:r>
      <w:r>
        <w:rPr>
          <w:rFonts w:hint="eastAsia"/>
        </w:rPr>
        <w:t>和</w:t>
      </w:r>
      <w:r>
        <w:t>(d)</w:t>
      </w:r>
      <w:r>
        <w:rPr>
          <w:rFonts w:hint="eastAsia"/>
        </w:rPr>
        <w:t>款的规定</w:t>
      </w:r>
      <w:r>
        <w:t>,</w:t>
      </w:r>
      <w:r>
        <w:rPr>
          <w:rFonts w:hint="eastAsia"/>
        </w:rPr>
        <w:t>因为提交人在最后审判</w:t>
      </w:r>
      <w:r>
        <w:t>(1992</w:t>
      </w:r>
      <w:r>
        <w:rPr>
          <w:rFonts w:hint="eastAsia"/>
        </w:rPr>
        <w:t>年</w:t>
      </w:r>
      <w:r>
        <w:t>)</w:t>
      </w:r>
      <w:r>
        <w:rPr>
          <w:rFonts w:hint="eastAsia"/>
        </w:rPr>
        <w:t>的头四天没有合法代理人。缔约国只指出经提交人前律师的请求后获准在</w:t>
      </w:r>
      <w:r>
        <w:t>1992</w:t>
      </w:r>
      <w:r>
        <w:rPr>
          <w:rFonts w:hint="eastAsia"/>
        </w:rPr>
        <w:t>年</w:t>
      </w:r>
      <w:r>
        <w:t>7</w:t>
      </w:r>
      <w:r>
        <w:rPr>
          <w:rFonts w:hint="eastAsia"/>
        </w:rPr>
        <w:t>月至</w:t>
      </w:r>
      <w:r>
        <w:t>9</w:t>
      </w:r>
      <w:r>
        <w:rPr>
          <w:rFonts w:hint="eastAsia"/>
        </w:rPr>
        <w:t>月休庭</w:t>
      </w:r>
      <w:r>
        <w:t>;</w:t>
      </w:r>
      <w:r>
        <w:rPr>
          <w:rFonts w:hint="eastAsia"/>
        </w:rPr>
        <w:t>但却不否认该声称。委员会指出对死刑案件在原则上必须提供法律援助。</w:t>
      </w:r>
      <w:r>
        <w:rPr>
          <w:vertAlign w:val="superscript"/>
        </w:rPr>
        <w:t>3</w:t>
      </w:r>
      <w:r>
        <w:t xml:space="preserve"> </w:t>
      </w:r>
      <w:r>
        <w:rPr>
          <w:rFonts w:hint="eastAsia"/>
        </w:rPr>
        <w:t>即使没有私人律师的原因在某些程度上是归咎于提交人和即使为提供法律援助而需要延期诉讼</w:t>
      </w:r>
      <w:r>
        <w:t>,</w:t>
      </w:r>
      <w:r>
        <w:rPr>
          <w:rFonts w:hint="eastAsia"/>
        </w:rPr>
        <w:t>也是</w:t>
      </w:r>
      <w:r>
        <w:rPr>
          <w:rFonts w:hint="eastAsia"/>
          <w:spacing w:val="-4"/>
        </w:rPr>
        <w:t>必须这样作的。此项规定并不是因初审法官为协助被告人在缺乏律师的情况下进行辩护所可能作出的努力而成为不必要的。委员会认为</w:t>
      </w:r>
      <w:r>
        <w:rPr>
          <w:spacing w:val="-4"/>
        </w:rPr>
        <w:t>Yasseen</w:t>
      </w:r>
      <w:r>
        <w:rPr>
          <w:rFonts w:hint="eastAsia"/>
          <w:spacing w:val="-4"/>
        </w:rPr>
        <w:t>先生在审判的头四天没有合法代理人构成对第</w:t>
      </w:r>
      <w:r>
        <w:rPr>
          <w:spacing w:val="-4"/>
        </w:rPr>
        <w:t>14</w:t>
      </w:r>
      <w:r>
        <w:rPr>
          <w:rFonts w:hint="eastAsia"/>
          <w:spacing w:val="-4"/>
        </w:rPr>
        <w:t>条第</w:t>
      </w:r>
      <w:r>
        <w:rPr>
          <w:spacing w:val="-4"/>
        </w:rPr>
        <w:t>3(b)</w:t>
      </w:r>
      <w:r>
        <w:rPr>
          <w:rFonts w:hint="eastAsia"/>
          <w:spacing w:val="-4"/>
        </w:rPr>
        <w:t>和</w:t>
      </w:r>
      <w:r>
        <w:rPr>
          <w:spacing w:val="-4"/>
        </w:rPr>
        <w:t>(d)</w:t>
      </w:r>
      <w:r>
        <w:rPr>
          <w:rFonts w:hint="eastAsia"/>
          <w:spacing w:val="-4"/>
        </w:rPr>
        <w:t>的违反。</w:t>
      </w:r>
    </w:p>
    <w:p w:rsidR="00000000" w:rsidRDefault="00000000">
      <w:r>
        <w:t>7.9</w:t>
      </w:r>
      <w:r>
        <w:tab/>
      </w:r>
      <w:r>
        <w:rPr>
          <w:rFonts w:hint="eastAsia"/>
        </w:rPr>
        <w:t>律师声称控告提交人的证据如此十分薄弱以致使其判罪和判死刑成为误判。律师特别声称提交人是违反第</w:t>
      </w:r>
      <w:r>
        <w:t>14</w:t>
      </w:r>
      <w:r>
        <w:rPr>
          <w:rFonts w:hint="eastAsia"/>
        </w:rPr>
        <w:t>条第</w:t>
      </w:r>
      <w:r>
        <w:t>3(e)</w:t>
      </w:r>
      <w:r>
        <w:rPr>
          <w:rFonts w:hint="eastAsia"/>
        </w:rPr>
        <w:t>款的受害者</w:t>
      </w:r>
      <w:r>
        <w:t>,</w:t>
      </w:r>
      <w:r>
        <w:rPr>
          <w:rFonts w:hint="eastAsia"/>
        </w:rPr>
        <w:t>因为在最后的审判</w:t>
      </w:r>
      <w:r>
        <w:t>(1992</w:t>
      </w:r>
      <w:r>
        <w:rPr>
          <w:rFonts w:hint="eastAsia"/>
        </w:rPr>
        <w:t>年</w:t>
      </w:r>
      <w:r>
        <w:t>)</w:t>
      </w:r>
      <w:r>
        <w:rPr>
          <w:rFonts w:hint="eastAsia"/>
        </w:rPr>
        <w:t>期间一名证人未出庭</w:t>
      </w:r>
      <w:r>
        <w:t>,</w:t>
      </w:r>
      <w:r>
        <w:rPr>
          <w:rFonts w:hint="eastAsia"/>
        </w:rPr>
        <w:t>而一些警察的笔记簿和日记也不见。关于证人的问题</w:t>
      </w:r>
      <w:r>
        <w:t>,</w:t>
      </w:r>
      <w:r>
        <w:rPr>
          <w:rFonts w:hint="eastAsia"/>
        </w:rPr>
        <w:t>委员会指出所收到的资料似乎说明这位证人是在第一次审判期间</w:t>
      </w:r>
      <w:r>
        <w:t>(1988</w:t>
      </w:r>
      <w:r>
        <w:rPr>
          <w:rFonts w:hint="eastAsia"/>
        </w:rPr>
        <w:t>年</w:t>
      </w:r>
      <w:r>
        <w:t>)</w:t>
      </w:r>
      <w:r>
        <w:rPr>
          <w:rFonts w:hint="eastAsia"/>
        </w:rPr>
        <w:t>已起诉方作证的。委员会所收到的资料未指出这位证人在最后审判</w:t>
      </w:r>
      <w:r>
        <w:t>(1992</w:t>
      </w:r>
      <w:r>
        <w:rPr>
          <w:rFonts w:hint="eastAsia"/>
        </w:rPr>
        <w:t>年</w:t>
      </w:r>
      <w:r>
        <w:t>)</w:t>
      </w:r>
      <w:r>
        <w:rPr>
          <w:rFonts w:hint="eastAsia"/>
        </w:rPr>
        <w:t>期间未出庭有不利于提交人。在这些情况下</w:t>
      </w:r>
      <w:r>
        <w:t>,</w:t>
      </w:r>
      <w:r>
        <w:rPr>
          <w:rFonts w:hint="eastAsia"/>
        </w:rPr>
        <w:t>委员会认为律师未证实其所提出的指称</w:t>
      </w:r>
      <w:r>
        <w:t>,</w:t>
      </w:r>
      <w:r>
        <w:rPr>
          <w:rFonts w:hint="eastAsia"/>
        </w:rPr>
        <w:t>即未确保证人在最后审判期间</w:t>
      </w:r>
      <w:r>
        <w:t>(1992</w:t>
      </w:r>
      <w:r>
        <w:rPr>
          <w:rFonts w:hint="eastAsia"/>
        </w:rPr>
        <w:t>年</w:t>
      </w:r>
      <w:r>
        <w:t>)</w:t>
      </w:r>
      <w:r>
        <w:rPr>
          <w:rFonts w:hint="eastAsia"/>
        </w:rPr>
        <w:t>出庭剥夺了提交人在第</w:t>
      </w:r>
      <w:r>
        <w:t>14</w:t>
      </w:r>
      <w:r>
        <w:rPr>
          <w:rFonts w:hint="eastAsia"/>
        </w:rPr>
        <w:t>条第</w:t>
      </w:r>
      <w:r>
        <w:t>3(e)</w:t>
      </w:r>
      <w:r>
        <w:rPr>
          <w:rFonts w:hint="eastAsia"/>
        </w:rPr>
        <w:t>款下的权利。</w:t>
      </w:r>
    </w:p>
    <w:p w:rsidR="00000000" w:rsidRDefault="00000000">
      <w:r>
        <w:t>7.10</w:t>
      </w:r>
      <w:r>
        <w:tab/>
      </w:r>
      <w:r>
        <w:rPr>
          <w:rFonts w:hint="eastAsia"/>
        </w:rPr>
        <w:t>关于日记和笔记簿不见的问题</w:t>
      </w:r>
      <w:r>
        <w:t>,</w:t>
      </w:r>
      <w:r>
        <w:rPr>
          <w:rFonts w:hint="eastAsia"/>
        </w:rPr>
        <w:t>委员会指出提交人声称这些东西可能载有开脱罪责的证据。缔约国未对此项声称提出解释。由于缔约国未提出任何解释</w:t>
      </w:r>
      <w:r>
        <w:t>,</w:t>
      </w:r>
      <w:r>
        <w:rPr>
          <w:rFonts w:hint="eastAsia"/>
        </w:rPr>
        <w:t>因此委员会认为必须对提交人的声称给予适当的注意</w:t>
      </w:r>
      <w:r>
        <w:t>,</w:t>
      </w:r>
      <w:r>
        <w:rPr>
          <w:rFonts w:hint="eastAsia"/>
        </w:rPr>
        <w:t>而在最后审判期间</w:t>
      </w:r>
      <w:r>
        <w:t>(1992</w:t>
      </w:r>
      <w:r>
        <w:rPr>
          <w:rFonts w:hint="eastAsia"/>
        </w:rPr>
        <w:t>年</w:t>
      </w:r>
      <w:r>
        <w:t>)</w:t>
      </w:r>
      <w:r>
        <w:rPr>
          <w:rFonts w:hint="eastAsia"/>
        </w:rPr>
        <w:t>未能提出在第一次审判期间</w:t>
      </w:r>
      <w:r>
        <w:t>(1988</w:t>
      </w:r>
      <w:r>
        <w:rPr>
          <w:rFonts w:hint="eastAsia"/>
        </w:rPr>
        <w:t>年</w:t>
      </w:r>
      <w:r>
        <w:t>)</w:t>
      </w:r>
      <w:r>
        <w:rPr>
          <w:rFonts w:hint="eastAsia"/>
        </w:rPr>
        <w:t>提出的可能载有有利于提交人的证据的警察证件构成对第</w:t>
      </w:r>
      <w:r>
        <w:t>14</w:t>
      </w:r>
      <w:r>
        <w:rPr>
          <w:rFonts w:hint="eastAsia"/>
        </w:rPr>
        <w:t>条第</w:t>
      </w:r>
      <w:r>
        <w:t>3(b)</w:t>
      </w:r>
      <w:r>
        <w:rPr>
          <w:rFonts w:hint="eastAsia"/>
        </w:rPr>
        <w:t>和</w:t>
      </w:r>
      <w:r>
        <w:t>(e)</w:t>
      </w:r>
      <w:r>
        <w:rPr>
          <w:rFonts w:hint="eastAsia"/>
        </w:rPr>
        <w:t>款的违反</w:t>
      </w:r>
      <w:r>
        <w:t>,</w:t>
      </w:r>
      <w:r>
        <w:rPr>
          <w:rFonts w:hint="eastAsia"/>
        </w:rPr>
        <w:t>因为这阻碍了提交人进行辩护的准备工作。</w:t>
      </w:r>
    </w:p>
    <w:p w:rsidR="00000000" w:rsidRDefault="00000000">
      <w:r>
        <w:t>7.11</w:t>
      </w:r>
      <w:r>
        <w:tab/>
      </w:r>
      <w:r>
        <w:rPr>
          <w:rFonts w:hint="eastAsia"/>
        </w:rPr>
        <w:t>律师最后声称第</w:t>
      </w:r>
      <w:r>
        <w:t>14</w:t>
      </w:r>
      <w:r>
        <w:rPr>
          <w:rFonts w:hint="eastAsia"/>
        </w:rPr>
        <w:t>条</w:t>
      </w:r>
      <w:r>
        <w:t>3(c)</w:t>
      </w:r>
      <w:r>
        <w:rPr>
          <w:rFonts w:hint="eastAsia"/>
        </w:rPr>
        <w:t>款受到违反</w:t>
      </w:r>
      <w:r>
        <w:t>,</w:t>
      </w:r>
      <w:r>
        <w:rPr>
          <w:rFonts w:hint="eastAsia"/>
        </w:rPr>
        <w:t>因为在提交人于</w:t>
      </w:r>
      <w:r>
        <w:t>1987</w:t>
      </w:r>
      <w:r>
        <w:rPr>
          <w:rFonts w:hint="eastAsia"/>
        </w:rPr>
        <w:t>年被逮捕、于</w:t>
      </w:r>
      <w:r>
        <w:t>1992</w:t>
      </w:r>
      <w:r>
        <w:rPr>
          <w:rFonts w:hint="eastAsia"/>
        </w:rPr>
        <w:t>年</w:t>
      </w:r>
      <w:r>
        <w:t>12</w:t>
      </w:r>
      <w:r>
        <w:rPr>
          <w:rFonts w:hint="eastAsia"/>
        </w:rPr>
        <w:t>月在两次复审后定罪到</w:t>
      </w:r>
      <w:r>
        <w:t>1994</w:t>
      </w:r>
      <w:r>
        <w:rPr>
          <w:rFonts w:hint="eastAsia"/>
        </w:rPr>
        <w:t>年夏季他们的上诉遭驳回期间受到累计拖延。委员会指出这些拖延并不能全部归咎于缔约国</w:t>
      </w:r>
      <w:r>
        <w:t>,</w:t>
      </w:r>
      <w:r>
        <w:rPr>
          <w:rFonts w:hint="eastAsia"/>
        </w:rPr>
        <w:t>因为提交人本身也要求过休庭。但是</w:t>
      </w:r>
      <w:r>
        <w:t>,</w:t>
      </w:r>
      <w:r>
        <w:rPr>
          <w:rFonts w:hint="eastAsia"/>
        </w:rPr>
        <w:t>委员会认为从上诉法庭裁决命令复审到复审的结果之间拖延两年之久构成对第</w:t>
      </w:r>
      <w:r>
        <w:t>14</w:t>
      </w:r>
      <w:r>
        <w:rPr>
          <w:rFonts w:hint="eastAsia"/>
        </w:rPr>
        <w:t>条第</w:t>
      </w:r>
      <w:r>
        <w:t>3(c)</w:t>
      </w:r>
      <w:r>
        <w:rPr>
          <w:rFonts w:hint="eastAsia"/>
        </w:rPr>
        <w:t>款的违反。</w:t>
      </w:r>
    </w:p>
    <w:p w:rsidR="00000000" w:rsidRDefault="00000000">
      <w:pPr>
        <w:spacing w:line="290" w:lineRule="atLeast"/>
      </w:pPr>
      <w:r>
        <w:t>7.12</w:t>
      </w:r>
      <w:r>
        <w:tab/>
      </w:r>
      <w:r>
        <w:rPr>
          <w:rFonts w:hint="eastAsia"/>
        </w:rPr>
        <w:t>委员会认为《盟约》各项规定未受到尊重而在审判结束时给予判死刑</w:t>
      </w:r>
      <w:r>
        <w:t>,</w:t>
      </w:r>
      <w:r>
        <w:rPr>
          <w:rFonts w:hint="eastAsia"/>
        </w:rPr>
        <w:t>而若不可能对该判刑提出任何进一步的上诉</w:t>
      </w:r>
      <w:r>
        <w:t>,</w:t>
      </w:r>
      <w:r>
        <w:rPr>
          <w:rFonts w:hint="eastAsia"/>
        </w:rPr>
        <w:t>这便构成对《盟约》第</w:t>
      </w:r>
      <w:r>
        <w:t>6</w:t>
      </w:r>
      <w:r>
        <w:rPr>
          <w:rFonts w:hint="eastAsia"/>
        </w:rPr>
        <w:t>条的违反。在这个情况下</w:t>
      </w:r>
      <w:r>
        <w:t>,</w:t>
      </w:r>
      <w:r>
        <w:rPr>
          <w:rFonts w:hint="eastAsia"/>
        </w:rPr>
        <w:t>提交人是在审判后被判有罪</w:t>
      </w:r>
      <w:r>
        <w:t>,</w:t>
      </w:r>
      <w:r>
        <w:rPr>
          <w:rFonts w:hint="eastAsia"/>
        </w:rPr>
        <w:t>而在审判期间他们的辩护权利未得到保障。这表示对他们的案件最后判处死刑是在未符合《盟约》第</w:t>
      </w:r>
      <w:r>
        <w:t>14</w:t>
      </w:r>
      <w:r>
        <w:rPr>
          <w:rFonts w:hint="eastAsia"/>
        </w:rPr>
        <w:t>条制定的公平审判的规定的情况下作出的。因此必须认为第</w:t>
      </w:r>
      <w:r>
        <w:t>6</w:t>
      </w:r>
      <w:r>
        <w:rPr>
          <w:rFonts w:hint="eastAsia"/>
        </w:rPr>
        <w:t>条所保障的权利受到违反。</w:t>
      </w:r>
    </w:p>
    <w:p w:rsidR="00000000" w:rsidRDefault="00000000">
      <w:pPr>
        <w:spacing w:line="300" w:lineRule="atLeast"/>
      </w:pPr>
      <w:r>
        <w:t>8.</w:t>
      </w:r>
      <w:r>
        <w:tab/>
      </w:r>
      <w:r>
        <w:rPr>
          <w:rFonts w:hint="eastAsia"/>
        </w:rPr>
        <w:t>人权事务委员会根据《公民权利和政治权利国际盟约任择议定书》第</w:t>
      </w:r>
      <w:r>
        <w:t>5</w:t>
      </w:r>
      <w:r>
        <w:rPr>
          <w:rFonts w:hint="eastAsia"/>
        </w:rPr>
        <w:t>条第</w:t>
      </w:r>
      <w:r>
        <w:t>4</w:t>
      </w:r>
      <w:r>
        <w:rPr>
          <w:rFonts w:hint="eastAsia"/>
        </w:rPr>
        <w:t>款采取行动</w:t>
      </w:r>
      <w:r>
        <w:t>,</w:t>
      </w:r>
      <w:r>
        <w:rPr>
          <w:rFonts w:hint="eastAsia"/>
        </w:rPr>
        <w:t>认为委员会面前的事实表明缔约国对两名提交人违反了第</w:t>
      </w:r>
      <w:r>
        <w:t>10</w:t>
      </w:r>
      <w:r>
        <w:rPr>
          <w:rFonts w:hint="eastAsia"/>
        </w:rPr>
        <w:t>条第</w:t>
      </w:r>
      <w:r>
        <w:t>1</w:t>
      </w:r>
      <w:r>
        <w:rPr>
          <w:rFonts w:hint="eastAsia"/>
        </w:rPr>
        <w:t>况和第</w:t>
      </w:r>
      <w:r>
        <w:t>14</w:t>
      </w:r>
      <w:r>
        <w:rPr>
          <w:rFonts w:hint="eastAsia"/>
        </w:rPr>
        <w:t>条第</w:t>
      </w:r>
      <w:r>
        <w:t>3(b)</w:t>
      </w:r>
      <w:r>
        <w:rPr>
          <w:rFonts w:hint="eastAsia"/>
        </w:rPr>
        <w:t>、</w:t>
      </w:r>
      <w:r>
        <w:t>(c)</w:t>
      </w:r>
      <w:r>
        <w:rPr>
          <w:rFonts w:hint="eastAsia"/>
        </w:rPr>
        <w:t>和</w:t>
      </w:r>
      <w:r>
        <w:t>(d)</w:t>
      </w:r>
      <w:r>
        <w:rPr>
          <w:rFonts w:hint="eastAsia"/>
        </w:rPr>
        <w:t>款</w:t>
      </w:r>
      <w:r>
        <w:t>;</w:t>
      </w:r>
      <w:r>
        <w:rPr>
          <w:rFonts w:hint="eastAsia"/>
        </w:rPr>
        <w:t>对</w:t>
      </w:r>
      <w:r>
        <w:t>Abdool Yasseen</w:t>
      </w:r>
      <w:r>
        <w:rPr>
          <w:rFonts w:hint="eastAsia"/>
        </w:rPr>
        <w:t>先生则违反了第</w:t>
      </w:r>
      <w:r>
        <w:t>14</w:t>
      </w:r>
      <w:r>
        <w:rPr>
          <w:rFonts w:hint="eastAsia"/>
        </w:rPr>
        <w:t>条第</w:t>
      </w:r>
      <w:r>
        <w:t>3(b)</w:t>
      </w:r>
      <w:r>
        <w:rPr>
          <w:rFonts w:hint="eastAsia"/>
        </w:rPr>
        <w:t>和</w:t>
      </w:r>
      <w:r>
        <w:t>(d)</w:t>
      </w:r>
      <w:r>
        <w:rPr>
          <w:rFonts w:hint="eastAsia"/>
        </w:rPr>
        <w:t>。</w:t>
      </w:r>
    </w:p>
    <w:p w:rsidR="00000000" w:rsidRDefault="00000000">
      <w:r>
        <w:t>9</w:t>
      </w:r>
      <w:r>
        <w:tab/>
      </w:r>
      <w:r>
        <w:rPr>
          <w:rFonts w:hint="eastAsia"/>
        </w:rPr>
        <w:t>根据《盟约》第</w:t>
      </w:r>
      <w:r>
        <w:t>2</w:t>
      </w:r>
      <w:r>
        <w:rPr>
          <w:rFonts w:hint="eastAsia"/>
        </w:rPr>
        <w:t>条第</w:t>
      </w:r>
      <w:r>
        <w:t>3(a)</w:t>
      </w:r>
      <w:r>
        <w:rPr>
          <w:rFonts w:hint="eastAsia"/>
        </w:rPr>
        <w:t>款</w:t>
      </w:r>
      <w:r>
        <w:t xml:space="preserve">,Abdool S. Yasseen </w:t>
      </w:r>
      <w:r>
        <w:rPr>
          <w:rFonts w:hint="eastAsia"/>
        </w:rPr>
        <w:t>先生和</w:t>
      </w:r>
      <w:r>
        <w:t xml:space="preserve">Noel Thomas </w:t>
      </w:r>
      <w:r>
        <w:rPr>
          <w:rFonts w:hint="eastAsia"/>
        </w:rPr>
        <w:t>先生有权利采取有效补救措施。委员会认为根据本案案情应当予以释放。</w:t>
      </w:r>
    </w:p>
    <w:p w:rsidR="00000000" w:rsidRDefault="00000000">
      <w:pPr>
        <w:spacing w:line="300" w:lineRule="atLeast"/>
      </w:pPr>
      <w:r>
        <w:t>10.</w:t>
      </w:r>
      <w:r>
        <w:tab/>
      </w:r>
      <w:r>
        <w:rPr>
          <w:rFonts w:hint="eastAsia"/>
        </w:rPr>
        <w:t>应当铭记的是</w:t>
      </w:r>
      <w:r>
        <w:t>,</w:t>
      </w:r>
      <w:r>
        <w:rPr>
          <w:rFonts w:hint="eastAsia"/>
        </w:rPr>
        <w:t>一旦成为《任择议定书》的缔约国</w:t>
      </w:r>
      <w:r>
        <w:t>,</w:t>
      </w:r>
      <w:r>
        <w:rPr>
          <w:rFonts w:hint="eastAsia"/>
        </w:rPr>
        <w:t>缔约国即承认了委员会有权确定有无违反《盟约》的情况</w:t>
      </w:r>
      <w:r>
        <w:t>,</w:t>
      </w:r>
      <w:r>
        <w:rPr>
          <w:rFonts w:hint="eastAsia"/>
        </w:rPr>
        <w:t>而根据《盟约》第</w:t>
      </w:r>
      <w:r>
        <w:t>2</w:t>
      </w:r>
      <w:r>
        <w:rPr>
          <w:rFonts w:hint="eastAsia"/>
        </w:rPr>
        <w:t>条</w:t>
      </w:r>
      <w:r>
        <w:t>,</w:t>
      </w:r>
      <w:r>
        <w:rPr>
          <w:rFonts w:hint="eastAsia"/>
        </w:rPr>
        <w:t>缔约国承诺保障在其领土和其管辖下的所有个人享有《盟约》所确认的权利</w:t>
      </w:r>
      <w:r>
        <w:t>,</w:t>
      </w:r>
      <w:r>
        <w:rPr>
          <w:rFonts w:hint="eastAsia"/>
        </w:rPr>
        <w:t>并在查明存在侵权行为的情况下</w:t>
      </w:r>
      <w:r>
        <w:t>,</w:t>
      </w:r>
      <w:r>
        <w:rPr>
          <w:rFonts w:hint="eastAsia"/>
        </w:rPr>
        <w:t>采取有效和可实施的法律补救措施</w:t>
      </w:r>
      <w:r>
        <w:t>,</w:t>
      </w:r>
      <w:r>
        <w:rPr>
          <w:rFonts w:hint="eastAsia"/>
        </w:rPr>
        <w:t>委员会希望在</w:t>
      </w:r>
      <w:r>
        <w:t>90</w:t>
      </w:r>
      <w:r>
        <w:rPr>
          <w:rFonts w:hint="eastAsia"/>
        </w:rPr>
        <w:t>天内收到缔约国为执行委员会的意见所采取措施的资料。</w:t>
      </w:r>
    </w:p>
    <w:p w:rsidR="00000000" w:rsidRDefault="00000000">
      <w:r>
        <w:t>[</w:t>
      </w:r>
      <w:r>
        <w:rPr>
          <w:rFonts w:hint="eastAsia"/>
        </w:rPr>
        <w:t>以英文、法文和西班牙文通过</w:t>
      </w:r>
      <w:r>
        <w:t>,</w:t>
      </w:r>
      <w:r>
        <w:rPr>
          <w:rFonts w:hint="eastAsia"/>
        </w:rPr>
        <w:t>英文本为原文。随后作为本报告的一部分也以阿拉伯文、中文和俄文印发。</w:t>
      </w:r>
      <w:r>
        <w:t>]</w:t>
      </w:r>
    </w:p>
    <w:p w:rsidR="00000000" w:rsidRDefault="00000000">
      <w:pPr>
        <w:spacing w:after="120"/>
        <w:rPr>
          <w:rFonts w:eastAsia="长城楷体"/>
          <w:color w:val="0000FF"/>
        </w:rPr>
      </w:pPr>
      <w:r>
        <w:rPr>
          <w:rFonts w:eastAsia="长城楷体" w:hint="eastAsia"/>
          <w:color w:val="0000FF"/>
        </w:rPr>
        <w:t>注</w:t>
      </w:r>
    </w:p>
    <w:p w:rsidR="00000000" w:rsidRDefault="00000000">
      <w:pPr>
        <w:spacing w:after="120" w:line="300" w:lineRule="atLeast"/>
        <w:rPr>
          <w:sz w:val="18"/>
        </w:rPr>
      </w:pPr>
      <w:r>
        <w:rPr>
          <w:sz w:val="18"/>
          <w:vertAlign w:val="superscript"/>
        </w:rPr>
        <w:t>1</w:t>
      </w:r>
      <w:r>
        <w:rPr>
          <w:sz w:val="18"/>
        </w:rPr>
        <w:t xml:space="preserve"> </w:t>
      </w:r>
      <w:r>
        <w:rPr>
          <w:rFonts w:hint="eastAsia"/>
          <w:sz w:val="18"/>
        </w:rPr>
        <w:t>见关于第</w:t>
      </w:r>
      <w:r>
        <w:rPr>
          <w:sz w:val="18"/>
        </w:rPr>
        <w:t>223/1987</w:t>
      </w:r>
      <w:r>
        <w:rPr>
          <w:rFonts w:hint="eastAsia"/>
          <w:sz w:val="18"/>
        </w:rPr>
        <w:t>号来文的意见</w:t>
      </w:r>
      <w:r>
        <w:rPr>
          <w:sz w:val="18"/>
        </w:rPr>
        <w:t>(Frank Robinson</w:t>
      </w:r>
      <w:r>
        <w:rPr>
          <w:rFonts w:hint="eastAsia"/>
          <w:sz w:val="18"/>
        </w:rPr>
        <w:t>诉亚买加</w:t>
      </w:r>
      <w:r>
        <w:rPr>
          <w:sz w:val="18"/>
        </w:rPr>
        <w:t>),1989</w:t>
      </w:r>
      <w:r>
        <w:rPr>
          <w:rFonts w:hint="eastAsia"/>
          <w:sz w:val="18"/>
        </w:rPr>
        <w:t>年</w:t>
      </w:r>
      <w:r>
        <w:rPr>
          <w:sz w:val="18"/>
        </w:rPr>
        <w:t>3</w:t>
      </w:r>
      <w:r>
        <w:rPr>
          <w:rFonts w:hint="eastAsia"/>
          <w:sz w:val="18"/>
        </w:rPr>
        <w:t>月</w:t>
      </w:r>
      <w:r>
        <w:rPr>
          <w:sz w:val="18"/>
        </w:rPr>
        <w:t>30</w:t>
      </w:r>
      <w:r>
        <w:rPr>
          <w:rFonts w:hint="eastAsia"/>
          <w:sz w:val="18"/>
        </w:rPr>
        <w:t>日通过</w:t>
      </w:r>
      <w:r>
        <w:rPr>
          <w:sz w:val="18"/>
        </w:rPr>
        <w:t>,</w:t>
      </w:r>
      <w:r>
        <w:rPr>
          <w:rFonts w:hint="eastAsia"/>
          <w:sz w:val="18"/>
        </w:rPr>
        <w:t>第</w:t>
      </w:r>
      <w:r>
        <w:rPr>
          <w:sz w:val="18"/>
        </w:rPr>
        <w:t>10.3</w:t>
      </w:r>
      <w:r>
        <w:rPr>
          <w:rFonts w:hint="eastAsia"/>
          <w:sz w:val="18"/>
        </w:rPr>
        <w:t>段。</w:t>
      </w:r>
    </w:p>
    <w:p w:rsidR="00000000" w:rsidRDefault="00000000">
      <w:pPr>
        <w:spacing w:after="120"/>
        <w:rPr>
          <w:sz w:val="18"/>
        </w:rPr>
      </w:pPr>
      <w:r>
        <w:rPr>
          <w:sz w:val="18"/>
          <w:vertAlign w:val="superscript"/>
        </w:rPr>
        <w:t>2</w:t>
      </w:r>
      <w:r>
        <w:rPr>
          <w:sz w:val="18"/>
        </w:rPr>
        <w:t xml:space="preserve"> </w:t>
      </w:r>
      <w:r>
        <w:rPr>
          <w:rFonts w:hint="eastAsia"/>
          <w:sz w:val="18"/>
        </w:rPr>
        <w:t>这些宣誓书原件存放在案件档案内。</w:t>
      </w:r>
    </w:p>
    <w:p w:rsidR="00000000" w:rsidRDefault="00000000">
      <w:pPr>
        <w:spacing w:after="120"/>
        <w:rPr>
          <w:sz w:val="18"/>
        </w:rPr>
      </w:pPr>
      <w:r>
        <w:rPr>
          <w:sz w:val="18"/>
          <w:vertAlign w:val="superscript"/>
        </w:rPr>
        <w:t>3</w:t>
      </w:r>
      <w:r>
        <w:rPr>
          <w:sz w:val="18"/>
        </w:rPr>
        <w:t xml:space="preserve"> </w:t>
      </w:r>
      <w:r>
        <w:rPr>
          <w:rFonts w:hint="eastAsia"/>
          <w:sz w:val="18"/>
        </w:rPr>
        <w:t>见关于第</w:t>
      </w:r>
      <w:r>
        <w:rPr>
          <w:sz w:val="18"/>
        </w:rPr>
        <w:t>223/1987</w:t>
      </w:r>
      <w:r>
        <w:rPr>
          <w:rFonts w:hint="eastAsia"/>
          <w:sz w:val="18"/>
        </w:rPr>
        <w:t>号来文的意见</w:t>
      </w:r>
      <w:r>
        <w:rPr>
          <w:sz w:val="18"/>
        </w:rPr>
        <w:t>(Frank Robinson</w:t>
      </w:r>
      <w:r>
        <w:rPr>
          <w:rFonts w:hint="eastAsia"/>
          <w:sz w:val="18"/>
        </w:rPr>
        <w:t>诉亚买加</w:t>
      </w:r>
      <w:r>
        <w:rPr>
          <w:sz w:val="18"/>
        </w:rPr>
        <w:t>),1989</w:t>
      </w:r>
      <w:r>
        <w:rPr>
          <w:rFonts w:hint="eastAsia"/>
          <w:sz w:val="18"/>
        </w:rPr>
        <w:t>年</w:t>
      </w:r>
      <w:r>
        <w:rPr>
          <w:sz w:val="18"/>
        </w:rPr>
        <w:t>3</w:t>
      </w:r>
      <w:r>
        <w:rPr>
          <w:rFonts w:hint="eastAsia"/>
          <w:sz w:val="18"/>
        </w:rPr>
        <w:t>月</w:t>
      </w:r>
      <w:r>
        <w:rPr>
          <w:sz w:val="18"/>
        </w:rPr>
        <w:t>30</w:t>
      </w:r>
      <w:r>
        <w:rPr>
          <w:rFonts w:hint="eastAsia"/>
          <w:sz w:val="18"/>
        </w:rPr>
        <w:t>日通过</w:t>
      </w:r>
      <w:r>
        <w:rPr>
          <w:sz w:val="18"/>
        </w:rPr>
        <w:t>,</w:t>
      </w:r>
      <w:r>
        <w:rPr>
          <w:rFonts w:hint="eastAsia"/>
          <w:sz w:val="18"/>
        </w:rPr>
        <w:t>第</w:t>
      </w:r>
      <w:r>
        <w:rPr>
          <w:sz w:val="18"/>
        </w:rPr>
        <w:t>10.3</w:t>
      </w:r>
      <w:r>
        <w:rPr>
          <w:rFonts w:hint="eastAsia"/>
          <w:sz w:val="18"/>
        </w:rPr>
        <w:t>段。</w:t>
      </w:r>
    </w:p>
    <w:p w:rsidR="00000000" w:rsidRDefault="00000000">
      <w:pPr>
        <w:spacing w:before="120" w:after="120" w:line="260" w:lineRule="atLeast"/>
        <w:rPr>
          <w:rFonts w:eastAsia="SimHei"/>
          <w:color w:val="FF0000"/>
        </w:rPr>
      </w:pPr>
      <w:r>
        <w:rPr>
          <w:rFonts w:eastAsia="SimHei" w:hint="eastAsia"/>
          <w:color w:val="FF0000"/>
        </w:rPr>
        <w:t>附录</w:t>
      </w:r>
    </w:p>
    <w:p w:rsidR="00000000" w:rsidRDefault="00000000">
      <w:pPr>
        <w:spacing w:after="120"/>
        <w:ind w:left="403"/>
        <w:rPr>
          <w:rFonts w:eastAsia="SimHei"/>
          <w:color w:val="FF0000"/>
        </w:rPr>
      </w:pPr>
      <w:r>
        <w:rPr>
          <w:rFonts w:eastAsia="SimHei" w:hint="eastAsia"/>
          <w:color w:val="FF0000"/>
        </w:rPr>
        <w:t>委员会委员</w:t>
      </w:r>
      <w:r>
        <w:rPr>
          <w:rFonts w:eastAsia="SimHei"/>
          <w:color w:val="FF0000"/>
        </w:rPr>
        <w:t>Nisuke Ando</w:t>
      </w:r>
      <w:r>
        <w:rPr>
          <w:rFonts w:eastAsia="SimHei" w:hint="eastAsia"/>
          <w:color w:val="FF0000"/>
        </w:rPr>
        <w:t>的个人意见</w:t>
      </w:r>
    </w:p>
    <w:p w:rsidR="00000000" w:rsidRDefault="00000000">
      <w:pPr>
        <w:spacing w:line="300" w:lineRule="atLeast"/>
        <w:rPr>
          <w:sz w:val="18"/>
        </w:rPr>
      </w:pPr>
      <w:r>
        <w:rPr>
          <w:sz w:val="18"/>
        </w:rPr>
        <w:tab/>
      </w:r>
      <w:r>
        <w:rPr>
          <w:rFonts w:hint="eastAsia"/>
          <w:sz w:val="18"/>
        </w:rPr>
        <w:t>我不反对委员会关于违反《盟约》第</w:t>
      </w:r>
      <w:r>
        <w:rPr>
          <w:sz w:val="18"/>
        </w:rPr>
        <w:t>14</w:t>
      </w:r>
      <w:r>
        <w:rPr>
          <w:rFonts w:hint="eastAsia"/>
          <w:sz w:val="18"/>
        </w:rPr>
        <w:t>条的裁定。但是</w:t>
      </w:r>
      <w:r>
        <w:rPr>
          <w:sz w:val="18"/>
        </w:rPr>
        <w:t>,</w:t>
      </w:r>
      <w:r>
        <w:rPr>
          <w:rFonts w:hint="eastAsia"/>
          <w:sz w:val="18"/>
        </w:rPr>
        <w:t>我不能同意其关于违反第</w:t>
      </w:r>
      <w:r>
        <w:rPr>
          <w:sz w:val="18"/>
        </w:rPr>
        <w:t>10</w:t>
      </w:r>
      <w:r>
        <w:rPr>
          <w:rFonts w:hint="eastAsia"/>
          <w:sz w:val="18"/>
        </w:rPr>
        <w:t>条第</w:t>
      </w:r>
      <w:r>
        <w:rPr>
          <w:sz w:val="18"/>
        </w:rPr>
        <w:t>1</w:t>
      </w:r>
      <w:r>
        <w:rPr>
          <w:rFonts w:hint="eastAsia"/>
          <w:sz w:val="18"/>
        </w:rPr>
        <w:t>款的裁定</w:t>
      </w:r>
      <w:r>
        <w:rPr>
          <w:sz w:val="18"/>
        </w:rPr>
        <w:t>,</w:t>
      </w:r>
      <w:r>
        <w:rPr>
          <w:rFonts w:hint="eastAsia"/>
          <w:sz w:val="18"/>
        </w:rPr>
        <w:t>理由如下</w:t>
      </w:r>
      <w:r>
        <w:rPr>
          <w:sz w:val="18"/>
        </w:rPr>
        <w:t>:</w:t>
      </w:r>
    </w:p>
    <w:p w:rsidR="00000000" w:rsidRDefault="00000000">
      <w:pPr>
        <w:rPr>
          <w:sz w:val="18"/>
        </w:rPr>
      </w:pPr>
      <w:r>
        <w:rPr>
          <w:sz w:val="18"/>
        </w:rPr>
        <w:tab/>
      </w:r>
      <w:r>
        <w:rPr>
          <w:rFonts w:hint="eastAsia"/>
          <w:sz w:val="18"/>
        </w:rPr>
        <w:t>关于第</w:t>
      </w:r>
      <w:r>
        <w:rPr>
          <w:sz w:val="18"/>
        </w:rPr>
        <w:t>10</w:t>
      </w:r>
      <w:r>
        <w:rPr>
          <w:rFonts w:hint="eastAsia"/>
          <w:sz w:val="18"/>
        </w:rPr>
        <w:t>条第</w:t>
      </w:r>
      <w:r>
        <w:rPr>
          <w:sz w:val="18"/>
        </w:rPr>
        <w:t>1</w:t>
      </w:r>
      <w:r>
        <w:rPr>
          <w:rFonts w:hint="eastAsia"/>
          <w:sz w:val="18"/>
        </w:rPr>
        <w:t>款</w:t>
      </w:r>
      <w:r>
        <w:rPr>
          <w:sz w:val="18"/>
        </w:rPr>
        <w:t>(</w:t>
      </w:r>
      <w:r>
        <w:rPr>
          <w:rFonts w:hint="eastAsia"/>
          <w:sz w:val="18"/>
        </w:rPr>
        <w:t>以及根据提交人的第</w:t>
      </w:r>
      <w:r>
        <w:rPr>
          <w:sz w:val="18"/>
        </w:rPr>
        <w:t>7</w:t>
      </w:r>
      <w:r>
        <w:rPr>
          <w:rFonts w:hint="eastAsia"/>
          <w:sz w:val="18"/>
        </w:rPr>
        <w:t>条</w:t>
      </w:r>
      <w:r>
        <w:rPr>
          <w:sz w:val="18"/>
        </w:rPr>
        <w:t>)</w:t>
      </w:r>
      <w:r>
        <w:rPr>
          <w:rFonts w:hint="eastAsia"/>
          <w:sz w:val="18"/>
        </w:rPr>
        <w:t>下的问题</w:t>
      </w:r>
      <w:r>
        <w:rPr>
          <w:sz w:val="18"/>
        </w:rPr>
        <w:t>,</w:t>
      </w:r>
      <w:r>
        <w:rPr>
          <w:rFonts w:hint="eastAsia"/>
          <w:sz w:val="18"/>
        </w:rPr>
        <w:t>提交人原来提出载于意见第</w:t>
      </w:r>
      <w:r>
        <w:rPr>
          <w:sz w:val="18"/>
        </w:rPr>
        <w:t>3.6</w:t>
      </w:r>
      <w:r>
        <w:rPr>
          <w:rFonts w:hint="eastAsia"/>
          <w:sz w:val="18"/>
        </w:rPr>
        <w:t>段内的指称。但是</w:t>
      </w:r>
      <w:r>
        <w:rPr>
          <w:sz w:val="18"/>
        </w:rPr>
        <w:t>,</w:t>
      </w:r>
      <w:r>
        <w:rPr>
          <w:rFonts w:hint="eastAsia"/>
          <w:sz w:val="18"/>
        </w:rPr>
        <w:t>这些指称已由缔约国在其</w:t>
      </w:r>
      <w:r>
        <w:rPr>
          <w:sz w:val="18"/>
        </w:rPr>
        <w:t>1996</w:t>
      </w:r>
      <w:r>
        <w:rPr>
          <w:rFonts w:hint="eastAsia"/>
          <w:sz w:val="18"/>
        </w:rPr>
        <w:t>年</w:t>
      </w:r>
      <w:r>
        <w:rPr>
          <w:sz w:val="18"/>
        </w:rPr>
        <w:t>10</w:t>
      </w:r>
      <w:r>
        <w:rPr>
          <w:rFonts w:hint="eastAsia"/>
          <w:sz w:val="18"/>
        </w:rPr>
        <w:t>月</w:t>
      </w:r>
      <w:r>
        <w:rPr>
          <w:sz w:val="18"/>
        </w:rPr>
        <w:t>3</w:t>
      </w:r>
      <w:r>
        <w:rPr>
          <w:rFonts w:hint="eastAsia"/>
          <w:sz w:val="18"/>
        </w:rPr>
        <w:t>日的意见内一一予以驳斥</w:t>
      </w:r>
      <w:r>
        <w:rPr>
          <w:sz w:val="18"/>
        </w:rPr>
        <w:t>,</w:t>
      </w:r>
      <w:r>
        <w:rPr>
          <w:rFonts w:hint="eastAsia"/>
          <w:sz w:val="18"/>
        </w:rPr>
        <w:t>即如第</w:t>
      </w:r>
      <w:r>
        <w:rPr>
          <w:sz w:val="18"/>
        </w:rPr>
        <w:t>5.4</w:t>
      </w:r>
      <w:r>
        <w:rPr>
          <w:rFonts w:hint="eastAsia"/>
          <w:sz w:val="18"/>
        </w:rPr>
        <w:t>和</w:t>
      </w:r>
      <w:r>
        <w:rPr>
          <w:sz w:val="18"/>
        </w:rPr>
        <w:t>5.8</w:t>
      </w:r>
      <w:r>
        <w:rPr>
          <w:rFonts w:hint="eastAsia"/>
          <w:sz w:val="18"/>
        </w:rPr>
        <w:t>至</w:t>
      </w:r>
      <w:r>
        <w:rPr>
          <w:sz w:val="18"/>
        </w:rPr>
        <w:t>5.11</w:t>
      </w:r>
      <w:r>
        <w:rPr>
          <w:rFonts w:hint="eastAsia"/>
          <w:sz w:val="18"/>
        </w:rPr>
        <w:t>段所述的。然后</w:t>
      </w:r>
      <w:r>
        <w:rPr>
          <w:sz w:val="18"/>
        </w:rPr>
        <w:t>,</w:t>
      </w:r>
      <w:r>
        <w:rPr>
          <w:rFonts w:hint="eastAsia"/>
          <w:sz w:val="18"/>
        </w:rPr>
        <w:t>提交人试图引用该两份叙述监禁情况的宣誓书来对这些驳斥提出挑战</w:t>
      </w:r>
      <w:r>
        <w:rPr>
          <w:sz w:val="18"/>
        </w:rPr>
        <w:t>,</w:t>
      </w:r>
      <w:r>
        <w:rPr>
          <w:rFonts w:hint="eastAsia"/>
          <w:sz w:val="18"/>
        </w:rPr>
        <w:t>即如第</w:t>
      </w:r>
      <w:r>
        <w:rPr>
          <w:sz w:val="18"/>
        </w:rPr>
        <w:t>6.7</w:t>
      </w:r>
      <w:r>
        <w:rPr>
          <w:rFonts w:hint="eastAsia"/>
          <w:sz w:val="18"/>
        </w:rPr>
        <w:t>段所述的。我认为宣誓书内所叙述的都十分笼统</w:t>
      </w:r>
      <w:r>
        <w:rPr>
          <w:sz w:val="18"/>
        </w:rPr>
        <w:t>;</w:t>
      </w:r>
      <w:r>
        <w:rPr>
          <w:rFonts w:hint="eastAsia"/>
          <w:sz w:val="18"/>
        </w:rPr>
        <w:t>即使提交人试图提出挑战</w:t>
      </w:r>
      <w:r>
        <w:rPr>
          <w:sz w:val="18"/>
        </w:rPr>
        <w:t>;</w:t>
      </w:r>
      <w:r>
        <w:rPr>
          <w:rFonts w:hint="eastAsia"/>
          <w:sz w:val="18"/>
        </w:rPr>
        <w:t>但是确实令人怀疑的是这些一般情况有无和如何具体地影响到每个提交人。委员会能作为裁定违反第</w:t>
      </w:r>
      <w:r>
        <w:rPr>
          <w:sz w:val="18"/>
        </w:rPr>
        <w:t>10</w:t>
      </w:r>
      <w:r>
        <w:rPr>
          <w:rFonts w:hint="eastAsia"/>
          <w:sz w:val="18"/>
        </w:rPr>
        <w:t>条第</w:t>
      </w:r>
      <w:r>
        <w:rPr>
          <w:sz w:val="18"/>
        </w:rPr>
        <w:t>1</w:t>
      </w:r>
      <w:r>
        <w:rPr>
          <w:rFonts w:hint="eastAsia"/>
          <w:sz w:val="18"/>
        </w:rPr>
        <w:t>款的根据的唯一的一点就是</w:t>
      </w:r>
      <w:r>
        <w:rPr>
          <w:sz w:val="18"/>
        </w:rPr>
        <w:t>,</w:t>
      </w:r>
      <w:r>
        <w:rPr>
          <w:rFonts w:hint="eastAsia"/>
          <w:sz w:val="18"/>
        </w:rPr>
        <w:t>“除每日一小时的文娱活动外</w:t>
      </w:r>
      <w:r>
        <w:rPr>
          <w:sz w:val="18"/>
        </w:rPr>
        <w:t>,</w:t>
      </w:r>
      <w:r>
        <w:rPr>
          <w:rFonts w:hint="eastAsia"/>
          <w:sz w:val="18"/>
        </w:rPr>
        <w:t>提交人不能得到天然的光线”</w:t>
      </w:r>
      <w:r>
        <w:rPr>
          <w:sz w:val="18"/>
        </w:rPr>
        <w:t>,</w:t>
      </w:r>
      <w:r>
        <w:rPr>
          <w:rFonts w:hint="eastAsia"/>
          <w:sz w:val="18"/>
        </w:rPr>
        <w:t>缔约国承认了这一点</w:t>
      </w:r>
      <w:r>
        <w:rPr>
          <w:sz w:val="18"/>
        </w:rPr>
        <w:t>,</w:t>
      </w:r>
      <w:r>
        <w:rPr>
          <w:rFonts w:hint="eastAsia"/>
          <w:sz w:val="18"/>
        </w:rPr>
        <w:t>即“提交人的牢房是由外面的灯光照明的</w:t>
      </w:r>
      <w:r>
        <w:rPr>
          <w:sz w:val="18"/>
        </w:rPr>
        <w:t>,</w:t>
      </w:r>
      <w:r>
        <w:rPr>
          <w:rFonts w:hint="eastAsia"/>
          <w:sz w:val="18"/>
        </w:rPr>
        <w:t>这</w:t>
      </w:r>
      <w:r>
        <w:rPr>
          <w:rFonts w:eastAsia="SimHei" w:hint="eastAsia"/>
          <w:color w:val="FF0000"/>
          <w:sz w:val="18"/>
        </w:rPr>
        <w:t>表示</w:t>
      </w:r>
      <w:r>
        <w:rPr>
          <w:rFonts w:hint="eastAsia"/>
          <w:sz w:val="18"/>
        </w:rPr>
        <w:t>牢房没有天然的光线”。</w:t>
      </w:r>
      <w:r>
        <w:rPr>
          <w:sz w:val="18"/>
        </w:rPr>
        <w:t>(</w:t>
      </w:r>
      <w:r>
        <w:rPr>
          <w:rFonts w:hint="eastAsia"/>
          <w:sz w:val="18"/>
        </w:rPr>
        <w:t>见第</w:t>
      </w:r>
      <w:r>
        <w:rPr>
          <w:sz w:val="18"/>
        </w:rPr>
        <w:t>7.6</w:t>
      </w:r>
      <w:r>
        <w:rPr>
          <w:rFonts w:hint="eastAsia"/>
          <w:sz w:val="18"/>
        </w:rPr>
        <w:t>段</w:t>
      </w:r>
      <w:r>
        <w:rPr>
          <w:sz w:val="18"/>
        </w:rPr>
        <w:t>,</w:t>
      </w:r>
      <w:r>
        <w:rPr>
          <w:rFonts w:hint="eastAsia"/>
          <w:sz w:val="18"/>
        </w:rPr>
        <w:t>着重线为新加。</w:t>
      </w:r>
      <w:r>
        <w:rPr>
          <w:sz w:val="18"/>
        </w:rPr>
        <w:t>)</w:t>
      </w:r>
    </w:p>
    <w:p w:rsidR="00000000" w:rsidRDefault="00000000">
      <w:pPr>
        <w:rPr>
          <w:sz w:val="18"/>
        </w:rPr>
      </w:pPr>
      <w:r>
        <w:rPr>
          <w:sz w:val="18"/>
        </w:rPr>
        <w:tab/>
      </w:r>
      <w:r>
        <w:rPr>
          <w:rFonts w:hint="eastAsia"/>
          <w:sz w:val="18"/>
        </w:rPr>
        <w:t>我认识到提交人试图使联合国囚犯待遇最低限度标准规则作为指称违反《盟约》第</w:t>
      </w:r>
      <w:r>
        <w:rPr>
          <w:sz w:val="18"/>
        </w:rPr>
        <w:t>10</w:t>
      </w:r>
      <w:r>
        <w:rPr>
          <w:rFonts w:hint="eastAsia"/>
          <w:sz w:val="18"/>
        </w:rPr>
        <w:t>条第</w:t>
      </w:r>
      <w:r>
        <w:rPr>
          <w:sz w:val="18"/>
        </w:rPr>
        <w:t>1</w:t>
      </w:r>
      <w:r>
        <w:rPr>
          <w:rFonts w:hint="eastAsia"/>
          <w:sz w:val="18"/>
        </w:rPr>
        <w:t>款的根据</w:t>
      </w:r>
      <w:r>
        <w:rPr>
          <w:sz w:val="18"/>
        </w:rPr>
        <w:t>(</w:t>
      </w:r>
      <w:r>
        <w:rPr>
          <w:rFonts w:hint="eastAsia"/>
          <w:sz w:val="18"/>
        </w:rPr>
        <w:t>见第</w:t>
      </w:r>
      <w:r>
        <w:rPr>
          <w:sz w:val="18"/>
        </w:rPr>
        <w:t>6.7</w:t>
      </w:r>
      <w:r>
        <w:rPr>
          <w:rFonts w:hint="eastAsia"/>
          <w:sz w:val="18"/>
        </w:rPr>
        <w:t>段</w:t>
      </w:r>
      <w:r>
        <w:rPr>
          <w:sz w:val="18"/>
        </w:rPr>
        <w:t>)</w:t>
      </w:r>
      <w:r>
        <w:rPr>
          <w:rFonts w:hint="eastAsia"/>
          <w:sz w:val="18"/>
        </w:rPr>
        <w:t>。我认为该标准可以代表囚犯待遇的“最佳”规则</w:t>
      </w:r>
      <w:r>
        <w:rPr>
          <w:sz w:val="18"/>
        </w:rPr>
        <w:t>,</w:t>
      </w:r>
      <w:r>
        <w:rPr>
          <w:rFonts w:hint="eastAsia"/>
          <w:sz w:val="18"/>
        </w:rPr>
        <w:t>因此</w:t>
      </w:r>
      <w:r>
        <w:rPr>
          <w:sz w:val="18"/>
        </w:rPr>
        <w:t>,</w:t>
      </w:r>
      <w:r>
        <w:rPr>
          <w:rFonts w:hint="eastAsia"/>
          <w:sz w:val="18"/>
        </w:rPr>
        <w:t>委员会</w:t>
      </w:r>
      <w:r>
        <w:rPr>
          <w:rFonts w:eastAsia="SimHei" w:hint="eastAsia"/>
          <w:color w:val="FF0000"/>
          <w:sz w:val="18"/>
        </w:rPr>
        <w:t>在审议缔约国的报告时</w:t>
      </w:r>
      <w:r>
        <w:rPr>
          <w:rFonts w:hint="eastAsia"/>
          <w:sz w:val="18"/>
        </w:rPr>
        <w:t>可以要求《盟约》缔约国尽量遵守这些规则。但是</w:t>
      </w:r>
      <w:r>
        <w:rPr>
          <w:sz w:val="18"/>
        </w:rPr>
        <w:t>,</w:t>
      </w:r>
      <w:r>
        <w:rPr>
          <w:rFonts w:hint="eastAsia"/>
          <w:sz w:val="18"/>
        </w:rPr>
        <w:t>我不认为这些规则构成委员会在就来文每个提交人的指控是否合法作出决定时</w:t>
      </w:r>
      <w:r>
        <w:rPr>
          <w:rFonts w:eastAsia="SimHei" w:hint="eastAsia"/>
          <w:color w:val="FF0000"/>
          <w:sz w:val="18"/>
        </w:rPr>
        <w:t>必须</w:t>
      </w:r>
      <w:r>
        <w:rPr>
          <w:rFonts w:hint="eastAsia"/>
          <w:sz w:val="18"/>
        </w:rPr>
        <w:t>适用的具有约束力的国际法准则。此外</w:t>
      </w:r>
      <w:r>
        <w:rPr>
          <w:sz w:val="18"/>
        </w:rPr>
        <w:t>,</w:t>
      </w:r>
      <w:r>
        <w:rPr>
          <w:rFonts w:hint="eastAsia"/>
          <w:sz w:val="18"/>
        </w:rPr>
        <w:t>对于这份来文</w:t>
      </w:r>
      <w:r>
        <w:rPr>
          <w:sz w:val="18"/>
        </w:rPr>
        <w:t>,</w:t>
      </w:r>
      <w:r>
        <w:rPr>
          <w:rFonts w:hint="eastAsia"/>
          <w:sz w:val="18"/>
        </w:rPr>
        <w:t>由于考虑到《盟约》许多缔约国各城市地区的监禁情况</w:t>
      </w:r>
      <w:r>
        <w:rPr>
          <w:sz w:val="18"/>
        </w:rPr>
        <w:t>,</w:t>
      </w:r>
      <w:r>
        <w:rPr>
          <w:rFonts w:hint="eastAsia"/>
          <w:sz w:val="18"/>
        </w:rPr>
        <w:t>因此我不同意关于违反第</w:t>
      </w:r>
      <w:r>
        <w:rPr>
          <w:sz w:val="18"/>
        </w:rPr>
        <w:t>10</w:t>
      </w:r>
      <w:r>
        <w:rPr>
          <w:rFonts w:hint="eastAsia"/>
          <w:sz w:val="18"/>
        </w:rPr>
        <w:t>条第</w:t>
      </w:r>
      <w:r>
        <w:rPr>
          <w:sz w:val="18"/>
        </w:rPr>
        <w:t>1</w:t>
      </w:r>
      <w:r>
        <w:rPr>
          <w:rFonts w:hint="eastAsia"/>
          <w:sz w:val="18"/>
        </w:rPr>
        <w:t>款的裁定。</w:t>
      </w:r>
    </w:p>
    <w:p w:rsidR="00000000" w:rsidRDefault="00000000">
      <w:pPr>
        <w:jc w:val="right"/>
        <w:rPr>
          <w:sz w:val="18"/>
        </w:rPr>
      </w:pPr>
      <w:r>
        <w:rPr>
          <w:sz w:val="18"/>
        </w:rPr>
        <w:t>N. Ando (</w:t>
      </w:r>
      <w:r>
        <w:rPr>
          <w:rFonts w:eastAsia="长城楷体" w:hint="eastAsia"/>
          <w:color w:val="0000FF"/>
          <w:sz w:val="18"/>
        </w:rPr>
        <w:t>签名</w:t>
      </w:r>
      <w:r>
        <w:rPr>
          <w:sz w:val="18"/>
        </w:rPr>
        <w:t>)</w:t>
      </w:r>
    </w:p>
    <w:p w:rsidR="00000000" w:rsidRDefault="00000000">
      <w:pPr>
        <w:jc w:val="right"/>
        <w:rPr>
          <w:sz w:val="18"/>
        </w:rPr>
      </w:pPr>
      <w:r>
        <w:rPr>
          <w:sz w:val="18"/>
        </w:rPr>
        <w:t>[</w:t>
      </w:r>
      <w:r>
        <w:rPr>
          <w:rFonts w:hint="eastAsia"/>
          <w:sz w:val="18"/>
        </w:rPr>
        <w:t>原件</w:t>
      </w:r>
      <w:r>
        <w:rPr>
          <w:sz w:val="18"/>
        </w:rPr>
        <w:t>:</w:t>
      </w:r>
      <w:r>
        <w:rPr>
          <w:rFonts w:hint="eastAsia"/>
          <w:sz w:val="18"/>
        </w:rPr>
        <w:t>英文</w:t>
      </w:r>
      <w:r>
        <w:rPr>
          <w:sz w:val="18"/>
        </w:rPr>
        <w:t>]</w:t>
      </w:r>
    </w:p>
    <w:p w:rsidR="00000000" w:rsidRDefault="00000000">
      <w:pPr>
        <w:pStyle w:val="H1"/>
        <w:spacing w:before="120" w:after="180"/>
        <w:ind w:left="425" w:hanging="425"/>
        <w:jc w:val="both"/>
      </w:pPr>
      <w:r>
        <w:t>S.</w:t>
      </w:r>
      <w:r>
        <w:tab/>
      </w:r>
      <w:r>
        <w:rPr>
          <w:rFonts w:hint="eastAsia"/>
        </w:rPr>
        <w:t>第</w:t>
      </w:r>
      <w:r>
        <w:t>704/1996</w:t>
      </w:r>
      <w:r>
        <w:rPr>
          <w:rFonts w:hint="eastAsia"/>
        </w:rPr>
        <w:t>号来文</w:t>
      </w:r>
      <w:r>
        <w:t>, S.shaw</w:t>
      </w:r>
      <w:r>
        <w:rPr>
          <w:rFonts w:hint="eastAsia"/>
        </w:rPr>
        <w:t>诉牙买加</w:t>
      </w:r>
      <w:r>
        <w:rPr>
          <w:rStyle w:val="FootnoteReference"/>
        </w:rPr>
        <w:footnoteReference w:customMarkFollows="1" w:id="19"/>
        <w:t xml:space="preserve">* </w:t>
      </w:r>
      <w:r>
        <w:t>(1998</w:t>
      </w:r>
      <w:r>
        <w:rPr>
          <w:rFonts w:hint="eastAsia"/>
        </w:rPr>
        <w:t>年</w:t>
      </w:r>
      <w:r>
        <w:t>4</w:t>
      </w:r>
      <w:r>
        <w:rPr>
          <w:rFonts w:hint="eastAsia"/>
        </w:rPr>
        <w:t>月</w:t>
      </w:r>
      <w:r>
        <w:t>2</w:t>
      </w:r>
      <w:r>
        <w:rPr>
          <w:rFonts w:hint="eastAsia"/>
        </w:rPr>
        <w:t>日第六十二届会议通过</w:t>
      </w:r>
      <w:r>
        <w:t>)</w:t>
      </w:r>
    </w:p>
    <w:p w:rsidR="00000000" w:rsidRDefault="00000000">
      <w:r>
        <w:rPr>
          <w:rFonts w:eastAsia="SimHei"/>
          <w:color w:val="FF0000"/>
        </w:rPr>
        <w:tab/>
      </w:r>
      <w:r>
        <w:rPr>
          <w:rFonts w:eastAsia="SimHei" w:hint="eastAsia"/>
          <w:color w:val="FF0000"/>
        </w:rPr>
        <w:t>提交人</w:t>
      </w:r>
      <w:r>
        <w:t>:Steve Shaw(</w:t>
      </w:r>
      <w:r>
        <w:rPr>
          <w:rFonts w:hint="eastAsia"/>
        </w:rPr>
        <w:t>由</w:t>
      </w:r>
      <w:r>
        <w:t xml:space="preserve">Simons Muirhead &amp; Burton </w:t>
      </w:r>
      <w:r>
        <w:rPr>
          <w:rFonts w:hint="eastAsia"/>
        </w:rPr>
        <w:t>的</w:t>
      </w:r>
      <w:r>
        <w:t>S.lehrfreund</w:t>
      </w:r>
      <w:r>
        <w:rPr>
          <w:rFonts w:hint="eastAsia"/>
        </w:rPr>
        <w:t>代表</w:t>
      </w:r>
      <w:r>
        <w:t>)</w:t>
      </w:r>
    </w:p>
    <w:p w:rsidR="00000000" w:rsidRDefault="00000000">
      <w:r>
        <w:rPr>
          <w:rFonts w:eastAsia="SimHei"/>
          <w:color w:val="FF0000"/>
        </w:rPr>
        <w:tab/>
      </w:r>
      <w:r>
        <w:rPr>
          <w:rFonts w:eastAsia="SimHei" w:hint="eastAsia"/>
          <w:color w:val="FF0000"/>
        </w:rPr>
        <w:t>受害人</w:t>
      </w:r>
      <w:r>
        <w:t>:</w:t>
      </w:r>
      <w:r>
        <w:rPr>
          <w:rFonts w:hint="eastAsia"/>
        </w:rPr>
        <w:t>提交人</w:t>
      </w:r>
    </w:p>
    <w:p w:rsidR="00000000" w:rsidRDefault="00000000">
      <w:r>
        <w:rPr>
          <w:rFonts w:eastAsia="SimHei"/>
          <w:color w:val="FF0000"/>
        </w:rPr>
        <w:tab/>
      </w:r>
      <w:r>
        <w:rPr>
          <w:rFonts w:eastAsia="SimHei" w:hint="eastAsia"/>
          <w:color w:val="FF0000"/>
        </w:rPr>
        <w:t>所涉缔约国</w:t>
      </w:r>
      <w:r>
        <w:rPr>
          <w:rFonts w:eastAsia="SimHei"/>
          <w:color w:val="FF0000"/>
        </w:rPr>
        <w:t xml:space="preserve">: </w:t>
      </w:r>
      <w:r>
        <w:rPr>
          <w:rFonts w:hint="eastAsia"/>
        </w:rPr>
        <w:t>牙买加</w:t>
      </w:r>
    </w:p>
    <w:p w:rsidR="00000000" w:rsidRDefault="00000000">
      <w:r>
        <w:rPr>
          <w:rFonts w:eastAsia="SimHei"/>
          <w:color w:val="FF0000"/>
        </w:rPr>
        <w:tab/>
      </w:r>
      <w:r>
        <w:rPr>
          <w:rFonts w:eastAsia="SimHei" w:hint="eastAsia"/>
          <w:color w:val="FF0000"/>
        </w:rPr>
        <w:t>来文日期</w:t>
      </w:r>
      <w:r>
        <w:t>: 1996</w:t>
      </w:r>
      <w:r>
        <w:rPr>
          <w:rFonts w:hint="eastAsia"/>
        </w:rPr>
        <w:t>年</w:t>
      </w:r>
      <w:r>
        <w:t>6</w:t>
      </w:r>
      <w:r>
        <w:rPr>
          <w:rFonts w:hint="eastAsia"/>
        </w:rPr>
        <w:t>月</w:t>
      </w:r>
      <w:r>
        <w:t>6</w:t>
      </w:r>
      <w:r>
        <w:rPr>
          <w:rFonts w:hint="eastAsia"/>
        </w:rPr>
        <w:t>日</w:t>
      </w:r>
      <w:r>
        <w:t>(</w:t>
      </w:r>
      <w:r>
        <w:rPr>
          <w:rFonts w:hint="eastAsia"/>
        </w:rPr>
        <w:t>首次提交</w:t>
      </w:r>
      <w:r>
        <w:t>)</w:t>
      </w:r>
    </w:p>
    <w:p w:rsidR="00000000" w:rsidRDefault="00000000">
      <w:r>
        <w:rPr>
          <w:rFonts w:eastAsia="SimHei"/>
          <w:color w:val="FF0000"/>
        </w:rPr>
        <w:tab/>
      </w:r>
      <w:r>
        <w:rPr>
          <w:rFonts w:eastAsia="SimHei" w:hint="eastAsia"/>
          <w:color w:val="FF0000"/>
        </w:rPr>
        <w:t>决定可否受理和通过意见的日期</w:t>
      </w:r>
      <w:r>
        <w:t>:1998</w:t>
      </w:r>
      <w:r>
        <w:rPr>
          <w:rFonts w:hint="eastAsia"/>
        </w:rPr>
        <w:t>年</w:t>
      </w:r>
      <w:r>
        <w:t>4</w:t>
      </w:r>
      <w:r>
        <w:rPr>
          <w:rFonts w:hint="eastAsia"/>
        </w:rPr>
        <w:t>月</w:t>
      </w:r>
      <w:r>
        <w:t>2</w:t>
      </w:r>
      <w:r>
        <w:rPr>
          <w:rFonts w:hint="eastAsia"/>
        </w:rPr>
        <w:t>日</w:t>
      </w:r>
    </w:p>
    <w:p w:rsidR="00000000" w:rsidRDefault="00000000">
      <w:r>
        <w:tab/>
      </w:r>
      <w:r>
        <w:rPr>
          <w:rFonts w:hint="eastAsia"/>
        </w:rPr>
        <w:t>根据《公民及政治权利国际盟约》第</w:t>
      </w:r>
      <w:r>
        <w:t>28</w:t>
      </w:r>
      <w:r>
        <w:rPr>
          <w:rFonts w:hint="eastAsia"/>
        </w:rPr>
        <w:t>条设立的</w:t>
      </w:r>
      <w:r>
        <w:rPr>
          <w:rFonts w:eastAsia="SimHei" w:hint="eastAsia"/>
          <w:color w:val="FF0000"/>
        </w:rPr>
        <w:t>人权事务委员会</w:t>
      </w:r>
      <w:r>
        <w:t>,</w:t>
      </w:r>
    </w:p>
    <w:p w:rsidR="00000000" w:rsidRDefault="00000000">
      <w:r>
        <w:tab/>
      </w:r>
      <w:r>
        <w:rPr>
          <w:rFonts w:hint="eastAsia"/>
        </w:rPr>
        <w:t>于</w:t>
      </w:r>
      <w:r>
        <w:t>1998</w:t>
      </w:r>
      <w:r>
        <w:rPr>
          <w:rFonts w:hint="eastAsia"/>
        </w:rPr>
        <w:t>年</w:t>
      </w:r>
      <w:r>
        <w:t>4</w:t>
      </w:r>
      <w:r>
        <w:rPr>
          <w:rFonts w:hint="eastAsia"/>
        </w:rPr>
        <w:t>月</w:t>
      </w:r>
      <w:r>
        <w:t>2</w:t>
      </w:r>
      <w:r>
        <w:rPr>
          <w:rFonts w:hint="eastAsia"/>
        </w:rPr>
        <w:t>日</w:t>
      </w:r>
      <w:r>
        <w:rPr>
          <w:rFonts w:eastAsia="SimHei" w:hint="eastAsia"/>
          <w:color w:val="FF0000"/>
        </w:rPr>
        <w:t>举行</w:t>
      </w:r>
      <w:r>
        <w:rPr>
          <w:rFonts w:hint="eastAsia"/>
        </w:rPr>
        <w:t>会议</w:t>
      </w:r>
      <w:r>
        <w:t>,</w:t>
      </w:r>
    </w:p>
    <w:p w:rsidR="00000000" w:rsidRDefault="00000000">
      <w:r>
        <w:tab/>
      </w:r>
      <w:r>
        <w:rPr>
          <w:rFonts w:eastAsia="SimHei" w:hint="eastAsia"/>
          <w:color w:val="FF0000"/>
        </w:rPr>
        <w:t>结束了</w:t>
      </w:r>
      <w:r>
        <w:rPr>
          <w:rFonts w:hint="eastAsia"/>
        </w:rPr>
        <w:t>对</w:t>
      </w:r>
      <w:r>
        <w:t>Steve shaw</w:t>
      </w:r>
      <w:r>
        <w:rPr>
          <w:rFonts w:hint="eastAsia"/>
        </w:rPr>
        <w:t>先生根据《公民权利和政治权利国际盟约任择议定书》提交人权事务委员会的第</w:t>
      </w:r>
      <w:r>
        <w:t>704/1996</w:t>
      </w:r>
      <w:r>
        <w:rPr>
          <w:rFonts w:hint="eastAsia"/>
        </w:rPr>
        <w:t>号来文的审议工作</w:t>
      </w:r>
      <w:r>
        <w:t>,</w:t>
      </w:r>
    </w:p>
    <w:p w:rsidR="00000000" w:rsidRDefault="00000000">
      <w:r>
        <w:tab/>
      </w:r>
      <w:r>
        <w:rPr>
          <w:rFonts w:eastAsia="SimHei" w:hint="eastAsia"/>
          <w:color w:val="FF0000"/>
        </w:rPr>
        <w:t>考虑了</w:t>
      </w:r>
      <w:r>
        <w:rPr>
          <w:rFonts w:hint="eastAsia"/>
        </w:rPr>
        <w:t>来文提交人、其律师和所涉缔约国提出的所有书面资料</w:t>
      </w:r>
      <w:r>
        <w:t>,</w:t>
      </w:r>
    </w:p>
    <w:p w:rsidR="00000000" w:rsidRDefault="00000000">
      <w:pPr>
        <w:rPr>
          <w:rFonts w:eastAsia="SimHei"/>
          <w:color w:val="FF0000"/>
        </w:rPr>
      </w:pPr>
      <w:r>
        <w:tab/>
      </w:r>
      <w:r>
        <w:rPr>
          <w:rFonts w:eastAsia="SimHei" w:hint="eastAsia"/>
          <w:color w:val="FF0000"/>
        </w:rPr>
        <w:t>根据任择议定书第</w:t>
      </w:r>
      <w:r>
        <w:rPr>
          <w:rFonts w:eastAsia="SimHei"/>
          <w:color w:val="FF0000"/>
        </w:rPr>
        <w:t>5</w:t>
      </w:r>
      <w:r>
        <w:rPr>
          <w:rFonts w:eastAsia="SimHei" w:hint="eastAsia"/>
          <w:color w:val="FF0000"/>
        </w:rPr>
        <w:t>条第</w:t>
      </w:r>
      <w:r>
        <w:rPr>
          <w:rFonts w:eastAsia="SimHei"/>
          <w:color w:val="FF0000"/>
        </w:rPr>
        <w:t>4</w:t>
      </w:r>
      <w:r>
        <w:rPr>
          <w:rFonts w:eastAsia="SimHei" w:hint="eastAsia"/>
          <w:color w:val="FF0000"/>
        </w:rPr>
        <w:t>款通过了其意见。</w:t>
      </w:r>
    </w:p>
    <w:p w:rsidR="00000000" w:rsidRDefault="00000000">
      <w:pPr>
        <w:spacing w:line="300" w:lineRule="atLeast"/>
      </w:pPr>
      <w:r>
        <w:t>1.</w:t>
      </w:r>
      <w:r>
        <w:tab/>
      </w:r>
      <w:r>
        <w:rPr>
          <w:rFonts w:hint="eastAsia"/>
        </w:rPr>
        <w:t>来文提交人</w:t>
      </w:r>
      <w:r>
        <w:t xml:space="preserve">Steve shaw, </w:t>
      </w:r>
      <w:r>
        <w:rPr>
          <w:rFonts w:hint="eastAsia"/>
        </w:rPr>
        <w:t>牙买加公民</w:t>
      </w:r>
      <w:r>
        <w:t>,</w:t>
      </w:r>
      <w:r>
        <w:rPr>
          <w:rFonts w:hint="eastAsia"/>
        </w:rPr>
        <w:t>生于</w:t>
      </w:r>
      <w:r>
        <w:t>1966</w:t>
      </w:r>
      <w:r>
        <w:rPr>
          <w:rFonts w:hint="eastAsia"/>
        </w:rPr>
        <w:t>年</w:t>
      </w:r>
      <w:r>
        <w:t>,</w:t>
      </w:r>
      <w:r>
        <w:rPr>
          <w:rFonts w:hint="eastAsia"/>
        </w:rPr>
        <w:t>目前正在牙买加西班牙市圣凯瑟琳区监狱等候处决。他声称牙买加违反了《公民权利和政治权利国际盟约》第</w:t>
      </w:r>
      <w:r>
        <w:t>6</w:t>
      </w:r>
      <w:r>
        <w:rPr>
          <w:rFonts w:hint="eastAsia"/>
        </w:rPr>
        <w:t>条、第</w:t>
      </w:r>
      <w:r>
        <w:t>7</w:t>
      </w:r>
      <w:r>
        <w:rPr>
          <w:rFonts w:hint="eastAsia"/>
        </w:rPr>
        <w:t>条、第</w:t>
      </w:r>
      <w:r>
        <w:t>9</w:t>
      </w:r>
      <w:r>
        <w:rPr>
          <w:rFonts w:hint="eastAsia"/>
        </w:rPr>
        <w:t>条第</w:t>
      </w:r>
      <w:r>
        <w:t>2</w:t>
      </w:r>
      <w:r>
        <w:rPr>
          <w:rFonts w:hint="eastAsia"/>
        </w:rPr>
        <w:t>和</w:t>
      </w:r>
      <w:r>
        <w:t>3</w:t>
      </w:r>
      <w:r>
        <w:rPr>
          <w:rFonts w:hint="eastAsia"/>
        </w:rPr>
        <w:t>款、第</w:t>
      </w:r>
      <w:r>
        <w:t>10</w:t>
      </w:r>
      <w:r>
        <w:rPr>
          <w:rFonts w:hint="eastAsia"/>
        </w:rPr>
        <w:t>条第</w:t>
      </w:r>
      <w:r>
        <w:t>1</w:t>
      </w:r>
      <w:r>
        <w:rPr>
          <w:rFonts w:hint="eastAsia"/>
        </w:rPr>
        <w:t>款和第</w:t>
      </w:r>
      <w:r>
        <w:t>14</w:t>
      </w:r>
      <w:r>
        <w:rPr>
          <w:rFonts w:hint="eastAsia"/>
        </w:rPr>
        <w:t>条第</w:t>
      </w:r>
      <w:r>
        <w:t>1</w:t>
      </w:r>
      <w:r>
        <w:rPr>
          <w:rFonts w:hint="eastAsia"/>
        </w:rPr>
        <w:t>款和第</w:t>
      </w:r>
      <w:r>
        <w:t>3</w:t>
      </w:r>
      <w:r>
        <w:rPr>
          <w:rFonts w:hint="eastAsia"/>
        </w:rPr>
        <w:t>款</w:t>
      </w:r>
      <w:r>
        <w:t>(b)</w:t>
      </w:r>
      <w:r>
        <w:rPr>
          <w:rFonts w:hint="eastAsia"/>
        </w:rPr>
        <w:t>、</w:t>
      </w:r>
      <w:r>
        <w:t>(c)</w:t>
      </w:r>
      <w:r>
        <w:rPr>
          <w:rFonts w:hint="eastAsia"/>
        </w:rPr>
        <w:t>和</w:t>
      </w:r>
      <w:r>
        <w:t>(d)</w:t>
      </w:r>
      <w:r>
        <w:rPr>
          <w:rFonts w:hint="eastAsia"/>
        </w:rPr>
        <w:t>项</w:t>
      </w:r>
      <w:r>
        <w:t>,</w:t>
      </w:r>
      <w:r>
        <w:rPr>
          <w:rFonts w:hint="eastAsia"/>
        </w:rPr>
        <w:t>他是受害者。提交人由</w:t>
      </w:r>
      <w:r>
        <w:t xml:space="preserve">Simons Muirhead </w:t>
      </w:r>
      <w:r>
        <w:rPr>
          <w:rFonts w:hint="eastAsia"/>
        </w:rPr>
        <w:t>和</w:t>
      </w:r>
      <w:r>
        <w:t>Burton</w:t>
      </w:r>
      <w:r>
        <w:rPr>
          <w:rFonts w:hint="eastAsia"/>
        </w:rPr>
        <w:t>律师事务所的</w:t>
      </w:r>
      <w:r>
        <w:t xml:space="preserve">Saul Lehrfreund </w:t>
      </w:r>
      <w:r>
        <w:rPr>
          <w:rFonts w:hint="eastAsia"/>
        </w:rPr>
        <w:t>代表</w:t>
      </w:r>
      <w:r>
        <w:t>(</w:t>
      </w:r>
      <w:r>
        <w:rPr>
          <w:rFonts w:hint="eastAsia"/>
        </w:rPr>
        <w:t>伦敦</w:t>
      </w:r>
      <w:r>
        <w:t>)</w:t>
      </w:r>
      <w:r>
        <w:rPr>
          <w:rFonts w:hint="eastAsia"/>
        </w:rPr>
        <w:t>。</w:t>
      </w:r>
    </w:p>
    <w:p w:rsidR="00000000" w:rsidRDefault="00000000">
      <w:pPr>
        <w:rPr>
          <w:rFonts w:eastAsia="SimHei"/>
          <w:color w:val="FF0000"/>
        </w:rPr>
      </w:pPr>
      <w:r>
        <w:rPr>
          <w:rFonts w:eastAsia="SimHei"/>
          <w:color w:val="FF0000"/>
        </w:rPr>
        <w:tab/>
      </w:r>
      <w:r>
        <w:rPr>
          <w:rFonts w:eastAsia="SimHei" w:hint="eastAsia"/>
          <w:color w:val="FF0000"/>
        </w:rPr>
        <w:t>提交人陈述的事实</w:t>
      </w:r>
    </w:p>
    <w:p w:rsidR="00000000" w:rsidRDefault="00000000">
      <w:pPr>
        <w:spacing w:line="300" w:lineRule="atLeast"/>
      </w:pPr>
      <w:r>
        <w:t>2.1</w:t>
      </w:r>
      <w:r>
        <w:tab/>
      </w:r>
      <w:r>
        <w:rPr>
          <w:rFonts w:hint="eastAsia"/>
        </w:rPr>
        <w:t>提交人同两名同案被告</w:t>
      </w:r>
      <w:r>
        <w:t>Desmond</w:t>
      </w:r>
      <w:r>
        <w:rPr>
          <w:rFonts w:hint="eastAsia"/>
        </w:rPr>
        <w:t>和</w:t>
      </w:r>
      <w:r>
        <w:t>Patrick Taylor</w:t>
      </w:r>
      <w:r>
        <w:rPr>
          <w:vertAlign w:val="superscript"/>
        </w:rPr>
        <w:t>1</w:t>
      </w:r>
      <w:r>
        <w:rPr>
          <w:rFonts w:hint="eastAsia"/>
        </w:rPr>
        <w:t>于</w:t>
      </w:r>
      <w:r>
        <w:t>1994</w:t>
      </w:r>
      <w:r>
        <w:rPr>
          <w:rFonts w:hint="eastAsia"/>
        </w:rPr>
        <w:t>年</w:t>
      </w:r>
      <w:r>
        <w:t>7</w:t>
      </w:r>
      <w:r>
        <w:rPr>
          <w:rFonts w:hint="eastAsia"/>
        </w:rPr>
        <w:t>月</w:t>
      </w:r>
      <w:r>
        <w:t>25</w:t>
      </w:r>
      <w:r>
        <w:rPr>
          <w:rFonts w:hint="eastAsia"/>
        </w:rPr>
        <w:t>日在蒙特哥湾圣詹姆斯巡回法院被判犯了四项因罪杀人罪而被处死刑。他对所判之罪提出上诉</w:t>
      </w:r>
      <w:r>
        <w:t>,</w:t>
      </w:r>
      <w:r>
        <w:rPr>
          <w:rFonts w:hint="eastAsia"/>
        </w:rPr>
        <w:t>但于</w:t>
      </w:r>
      <w:r>
        <w:t>1995</w:t>
      </w:r>
      <w:r>
        <w:rPr>
          <w:rFonts w:hint="eastAsia"/>
        </w:rPr>
        <w:t>年</w:t>
      </w:r>
      <w:r>
        <w:t>7</w:t>
      </w:r>
      <w:r>
        <w:rPr>
          <w:rFonts w:hint="eastAsia"/>
        </w:rPr>
        <w:t>月</w:t>
      </w:r>
      <w:r>
        <w:t>24</w:t>
      </w:r>
      <w:r>
        <w:rPr>
          <w:rFonts w:hint="eastAsia"/>
        </w:rPr>
        <w:t>日遭上诉法院驳回。后来他向枢密院司法委员会提出的特许上诉请求已于</w:t>
      </w:r>
      <w:r>
        <w:t>1996</w:t>
      </w:r>
      <w:r>
        <w:rPr>
          <w:rFonts w:hint="eastAsia"/>
        </w:rPr>
        <w:t>年</w:t>
      </w:r>
      <w:r>
        <w:t>6</w:t>
      </w:r>
      <w:r>
        <w:rPr>
          <w:rFonts w:hint="eastAsia"/>
        </w:rPr>
        <w:t>月</w:t>
      </w:r>
      <w:r>
        <w:t>6</w:t>
      </w:r>
      <w:r>
        <w:rPr>
          <w:rFonts w:hint="eastAsia"/>
        </w:rPr>
        <w:t>日被驳回。</w:t>
      </w:r>
    </w:p>
    <w:p w:rsidR="00000000" w:rsidRDefault="00000000">
      <w:pPr>
        <w:spacing w:line="300" w:lineRule="atLeast"/>
      </w:pPr>
      <w:r>
        <w:t>2.2</w:t>
      </w:r>
      <w:r>
        <w:tab/>
        <w:t>1992</w:t>
      </w:r>
      <w:r>
        <w:rPr>
          <w:rFonts w:hint="eastAsia"/>
        </w:rPr>
        <w:t>年</w:t>
      </w:r>
      <w:r>
        <w:t>3</w:t>
      </w:r>
      <w:r>
        <w:rPr>
          <w:rFonts w:hint="eastAsia"/>
        </w:rPr>
        <w:t>月</w:t>
      </w:r>
      <w:r>
        <w:t>27</w:t>
      </w:r>
      <w:r>
        <w:rPr>
          <w:rFonts w:hint="eastAsia"/>
        </w:rPr>
        <w:t>日</w:t>
      </w:r>
      <w:r>
        <w:t>,Horrett Peddlar</w:t>
      </w:r>
      <w:r>
        <w:rPr>
          <w:rFonts w:hint="eastAsia"/>
        </w:rPr>
        <w:t>、他的妻子</w:t>
      </w:r>
      <w:r>
        <w:t>Maria Wright</w:t>
      </w:r>
      <w:r>
        <w:rPr>
          <w:rFonts w:hint="eastAsia"/>
        </w:rPr>
        <w:t>和他们的两个小孩</w:t>
      </w:r>
      <w:r>
        <w:t>Matthew</w:t>
      </w:r>
      <w:r>
        <w:rPr>
          <w:rFonts w:hint="eastAsia"/>
        </w:rPr>
        <w:t>和</w:t>
      </w:r>
      <w:r>
        <w:t>Useph</w:t>
      </w:r>
      <w:r>
        <w:rPr>
          <w:rFonts w:hint="eastAsia"/>
        </w:rPr>
        <w:t>的腐败尸体在</w:t>
      </w:r>
      <w:r>
        <w:t>Peddlar</w:t>
      </w:r>
      <w:r>
        <w:rPr>
          <w:rFonts w:hint="eastAsia"/>
        </w:rPr>
        <w:t>家四周的地面上被发现。他们被“砍死”</w:t>
      </w:r>
      <w:r>
        <w:t>,</w:t>
      </w:r>
      <w:r>
        <w:rPr>
          <w:rFonts w:hint="eastAsia"/>
        </w:rPr>
        <w:t>头上、身上和四肢都受到重击。</w:t>
      </w:r>
    </w:p>
    <w:p w:rsidR="00000000" w:rsidRDefault="00000000">
      <w:pPr>
        <w:spacing w:line="300" w:lineRule="atLeast"/>
      </w:pPr>
      <w:r>
        <w:t>2.3</w:t>
      </w:r>
      <w:r>
        <w:tab/>
        <w:t>1992</w:t>
      </w:r>
      <w:r>
        <w:rPr>
          <w:rFonts w:hint="eastAsia"/>
        </w:rPr>
        <w:t>年</w:t>
      </w:r>
      <w:r>
        <w:t>4</w:t>
      </w:r>
      <w:r>
        <w:rPr>
          <w:rFonts w:hint="eastAsia"/>
        </w:rPr>
        <w:t>月</w:t>
      </w:r>
      <w:r>
        <w:t>17</w:t>
      </w:r>
      <w:r>
        <w:rPr>
          <w:rFonts w:hint="eastAsia"/>
        </w:rPr>
        <w:t>日至</w:t>
      </w:r>
      <w:r>
        <w:t>22</w:t>
      </w:r>
      <w:r>
        <w:rPr>
          <w:rFonts w:hint="eastAsia"/>
        </w:rPr>
        <w:t>日</w:t>
      </w:r>
      <w:r>
        <w:t>,</w:t>
      </w:r>
      <w:r>
        <w:rPr>
          <w:rFonts w:hint="eastAsia"/>
        </w:rPr>
        <w:t>一名当地的店主以提交人带进来的磁带播放器为抵押品向他提供食物。</w:t>
      </w:r>
      <w:r>
        <w:t>1992</w:t>
      </w:r>
      <w:r>
        <w:rPr>
          <w:rFonts w:hint="eastAsia"/>
        </w:rPr>
        <w:t>年</w:t>
      </w:r>
      <w:r>
        <w:t>4</w:t>
      </w:r>
      <w:r>
        <w:rPr>
          <w:rFonts w:hint="eastAsia"/>
        </w:rPr>
        <w:t>月</w:t>
      </w:r>
      <w:r>
        <w:t>27</w:t>
      </w:r>
      <w:r>
        <w:rPr>
          <w:rFonts w:hint="eastAsia"/>
        </w:rPr>
        <w:t>日</w:t>
      </w:r>
      <w:r>
        <w:t>,</w:t>
      </w:r>
      <w:r>
        <w:rPr>
          <w:rFonts w:hint="eastAsia"/>
        </w:rPr>
        <w:t>这个磁带播放器交给警方</w:t>
      </w:r>
      <w:r>
        <w:t>,</w:t>
      </w:r>
      <w:r>
        <w:rPr>
          <w:rFonts w:hint="eastAsia"/>
        </w:rPr>
        <w:t>并于</w:t>
      </w:r>
      <w:r>
        <w:t>4</w:t>
      </w:r>
      <w:r>
        <w:rPr>
          <w:rFonts w:hint="eastAsia"/>
        </w:rPr>
        <w:t>月</w:t>
      </w:r>
      <w:r>
        <w:t>28</w:t>
      </w:r>
      <w:r>
        <w:rPr>
          <w:rFonts w:hint="eastAsia"/>
        </w:rPr>
        <w:t>日当着提交人的面</w:t>
      </w:r>
      <w:r>
        <w:t>,</w:t>
      </w:r>
      <w:r>
        <w:rPr>
          <w:rFonts w:hint="eastAsia"/>
        </w:rPr>
        <w:t>经鉴定属于死者。提交人说</w:t>
      </w:r>
      <w:r>
        <w:t>,</w:t>
      </w:r>
      <w:r>
        <w:rPr>
          <w:rFonts w:hint="eastAsia"/>
        </w:rPr>
        <w:t>他于</w:t>
      </w:r>
      <w:r>
        <w:t>1992</w:t>
      </w:r>
      <w:r>
        <w:rPr>
          <w:rFonts w:hint="eastAsia"/>
        </w:rPr>
        <w:t>年</w:t>
      </w:r>
      <w:r>
        <w:t>4</w:t>
      </w:r>
      <w:r>
        <w:rPr>
          <w:rFonts w:hint="eastAsia"/>
        </w:rPr>
        <w:t>月</w:t>
      </w:r>
      <w:r>
        <w:t>28</w:t>
      </w:r>
      <w:r>
        <w:rPr>
          <w:rFonts w:hint="eastAsia"/>
        </w:rPr>
        <w:t>日被拘留</w:t>
      </w:r>
      <w:r>
        <w:t>,</w:t>
      </w:r>
      <w:r>
        <w:rPr>
          <w:rFonts w:hint="eastAsia"/>
        </w:rPr>
        <w:t>监禁于桑迪湾拘留所。据说他同谋杀人的证据是在</w:t>
      </w:r>
      <w:r>
        <w:t>1992</w:t>
      </w:r>
      <w:r>
        <w:rPr>
          <w:rFonts w:hint="eastAsia"/>
        </w:rPr>
        <w:t>年复活节至</w:t>
      </w:r>
      <w:r>
        <w:t>1992</w:t>
      </w:r>
      <w:r>
        <w:rPr>
          <w:rFonts w:hint="eastAsia"/>
        </w:rPr>
        <w:t>年</w:t>
      </w:r>
      <w:r>
        <w:t>11</w:t>
      </w:r>
      <w:r>
        <w:rPr>
          <w:rFonts w:hint="eastAsia"/>
        </w:rPr>
        <w:t>月</w:t>
      </w:r>
      <w:r>
        <w:t>14</w:t>
      </w:r>
      <w:r>
        <w:rPr>
          <w:rFonts w:hint="eastAsia"/>
        </w:rPr>
        <w:t>日所作的下列许多口供</w:t>
      </w:r>
      <w:r>
        <w:t>:</w:t>
      </w:r>
    </w:p>
    <w:p w:rsidR="00000000" w:rsidRDefault="00000000">
      <w:r>
        <w:t>–</w:t>
      </w:r>
      <w:r>
        <w:tab/>
        <w:t>1992</w:t>
      </w:r>
      <w:r>
        <w:rPr>
          <w:rFonts w:hint="eastAsia"/>
        </w:rPr>
        <w:t>年复活节</w:t>
      </w:r>
      <w:r>
        <w:t>,</w:t>
      </w:r>
      <w:r>
        <w:rPr>
          <w:rFonts w:hint="eastAsia"/>
        </w:rPr>
        <w:t>提交人告诉一名叫</w:t>
      </w:r>
      <w:r>
        <w:t>Sutherland</w:t>
      </w:r>
      <w:r>
        <w:rPr>
          <w:rFonts w:hint="eastAsia"/>
        </w:rPr>
        <w:t>的女士说</w:t>
      </w:r>
      <w:r>
        <w:t>,</w:t>
      </w:r>
      <w:r>
        <w:rPr>
          <w:rFonts w:hint="eastAsia"/>
        </w:rPr>
        <w:t>他参与杀害</w:t>
      </w:r>
      <w:r>
        <w:t>Horrett Peddlar</w:t>
      </w:r>
      <w:r>
        <w:rPr>
          <w:rFonts w:hint="eastAsia"/>
        </w:rPr>
        <w:t>和他的妻子</w:t>
      </w:r>
      <w:r>
        <w:t>;</w:t>
      </w:r>
    </w:p>
    <w:p w:rsidR="00000000" w:rsidRDefault="00000000">
      <w:r>
        <w:t>–</w:t>
      </w:r>
      <w:r>
        <w:tab/>
      </w:r>
      <w:r>
        <w:rPr>
          <w:rFonts w:hint="eastAsia"/>
        </w:rPr>
        <w:t>在</w:t>
      </w:r>
      <w:r>
        <w:t>1992</w:t>
      </w:r>
      <w:r>
        <w:rPr>
          <w:rFonts w:hint="eastAsia"/>
        </w:rPr>
        <w:t>年</w:t>
      </w:r>
      <w:r>
        <w:t>4</w:t>
      </w:r>
      <w:r>
        <w:rPr>
          <w:rFonts w:hint="eastAsia"/>
        </w:rPr>
        <w:t>月</w:t>
      </w:r>
      <w:r>
        <w:t>29</w:t>
      </w:r>
      <w:r>
        <w:rPr>
          <w:rFonts w:hint="eastAsia"/>
        </w:rPr>
        <w:t>日警告后取的陈述书之前所作的口头审查中</w:t>
      </w:r>
      <w:r>
        <w:t>,</w:t>
      </w:r>
      <w:r>
        <w:rPr>
          <w:rFonts w:hint="eastAsia"/>
        </w:rPr>
        <w:t>据说提交人招供说“你看到</w:t>
      </w:r>
      <w:r>
        <w:t>what Boxer[Desmond Taylor] mek mi in a</w:t>
      </w:r>
      <w:r>
        <w:rPr>
          <w:rFonts w:hint="eastAsia"/>
        </w:rPr>
        <w:t>”</w:t>
      </w:r>
      <w:r>
        <w:t>;</w:t>
      </w:r>
      <w:r>
        <w:rPr>
          <w:rFonts w:hint="eastAsia"/>
        </w:rPr>
        <w:t>在警告后取的陈述书中</w:t>
      </w:r>
      <w:r>
        <w:t>,</w:t>
      </w:r>
      <w:r>
        <w:rPr>
          <w:rFonts w:hint="eastAsia"/>
        </w:rPr>
        <w:t>提交人叙述说</w:t>
      </w:r>
      <w:r>
        <w:t>,</w:t>
      </w:r>
      <w:r>
        <w:rPr>
          <w:rFonts w:hint="eastAsia"/>
        </w:rPr>
        <w:t>凶案发生时</w:t>
      </w:r>
      <w:r>
        <w:t>,</w:t>
      </w:r>
      <w:r>
        <w:rPr>
          <w:rFonts w:hint="eastAsia"/>
        </w:rPr>
        <w:t>他同</w:t>
      </w:r>
      <w:r>
        <w:t>Boxer</w:t>
      </w:r>
      <w:r>
        <w:rPr>
          <w:rFonts w:hint="eastAsia"/>
        </w:rPr>
        <w:t>、一个叫“</w:t>
      </w:r>
      <w:r>
        <w:t>President</w:t>
      </w:r>
      <w:r>
        <w:rPr>
          <w:rFonts w:hint="eastAsia"/>
        </w:rPr>
        <w:t>”的人和</w:t>
      </w:r>
      <w:r>
        <w:t>Mark[Patrick Taylor]</w:t>
      </w:r>
      <w:r>
        <w:rPr>
          <w:rFonts w:hint="eastAsia"/>
        </w:rPr>
        <w:t>一齐都在</w:t>
      </w:r>
      <w:r>
        <w:t>Peddlar</w:t>
      </w:r>
      <w:r>
        <w:rPr>
          <w:rFonts w:hint="eastAsia"/>
        </w:rPr>
        <w:t>家中。“</w:t>
      </w:r>
      <w:r>
        <w:t>Boxer</w:t>
      </w:r>
      <w:r>
        <w:rPr>
          <w:rFonts w:hint="eastAsia"/>
        </w:rPr>
        <w:t>”和“</w:t>
      </w:r>
      <w:r>
        <w:t>President</w:t>
      </w:r>
      <w:r>
        <w:rPr>
          <w:rFonts w:hint="eastAsia"/>
        </w:rPr>
        <w:t>”走进院子</w:t>
      </w:r>
      <w:r>
        <w:t>,</w:t>
      </w:r>
      <w:r>
        <w:rPr>
          <w:rFonts w:hint="eastAsia"/>
        </w:rPr>
        <w:t>他看到</w:t>
      </w:r>
      <w:r>
        <w:t>Boxer</w:t>
      </w:r>
      <w:r>
        <w:rPr>
          <w:rFonts w:hint="eastAsia"/>
        </w:rPr>
        <w:t>砍杀</w:t>
      </w:r>
      <w:r>
        <w:t>Peddlar</w:t>
      </w:r>
      <w:r>
        <w:rPr>
          <w:rFonts w:hint="eastAsia"/>
        </w:rPr>
        <w:t>女士</w:t>
      </w:r>
      <w:r>
        <w:t>,President</w:t>
      </w:r>
      <w:r>
        <w:rPr>
          <w:rFonts w:hint="eastAsia"/>
        </w:rPr>
        <w:t>追捕其中的一个小孩。之后</w:t>
      </w:r>
      <w:r>
        <w:t>,</w:t>
      </w:r>
      <w:r>
        <w:rPr>
          <w:rFonts w:hint="eastAsia"/>
        </w:rPr>
        <w:t>他协助</w:t>
      </w:r>
      <w:r>
        <w:t>Boxer</w:t>
      </w:r>
      <w:r>
        <w:rPr>
          <w:rFonts w:hint="eastAsia"/>
        </w:rPr>
        <w:t>和</w:t>
      </w:r>
      <w:r>
        <w:t>President</w:t>
      </w:r>
      <w:r>
        <w:rPr>
          <w:rFonts w:hint="eastAsia"/>
        </w:rPr>
        <w:t>脱掉他们身上的衣服</w:t>
      </w:r>
      <w:r>
        <w:t>,</w:t>
      </w:r>
      <w:r>
        <w:rPr>
          <w:rFonts w:hint="eastAsia"/>
        </w:rPr>
        <w:t>他得到一个磁带播放器</w:t>
      </w:r>
      <w:r>
        <w:t>;</w:t>
      </w:r>
    </w:p>
    <w:p w:rsidR="00000000" w:rsidRDefault="00000000">
      <w:r>
        <w:t>–</w:t>
      </w:r>
      <w:r>
        <w:tab/>
      </w:r>
      <w:r>
        <w:rPr>
          <w:rFonts w:hint="eastAsia"/>
        </w:rPr>
        <w:t>提交人在派出所当着</w:t>
      </w:r>
      <w:r>
        <w:t>Patrick Taylor</w:t>
      </w:r>
      <w:r>
        <w:rPr>
          <w:rFonts w:hint="eastAsia"/>
        </w:rPr>
        <w:t>的面作了口供说</w:t>
      </w:r>
      <w:r>
        <w:t>,</w:t>
      </w:r>
      <w:r>
        <w:rPr>
          <w:rFonts w:hint="eastAsia"/>
        </w:rPr>
        <w:t>“</w:t>
      </w:r>
      <w:r>
        <w:t>Mi and Mark group a de man gate</w:t>
      </w:r>
      <w:r>
        <w:rPr>
          <w:rFonts w:hint="eastAsia"/>
        </w:rPr>
        <w:t>去放风</w:t>
      </w:r>
      <w:r>
        <w:t>,Boxer</w:t>
      </w:r>
      <w:r>
        <w:rPr>
          <w:rFonts w:hint="eastAsia"/>
        </w:rPr>
        <w:t>和</w:t>
      </w:r>
      <w:r>
        <w:t>President</w:t>
      </w:r>
      <w:r>
        <w:rPr>
          <w:rFonts w:hint="eastAsia"/>
        </w:rPr>
        <w:t>走到院子</w:t>
      </w:r>
      <w:r>
        <w:t>,</w:t>
      </w:r>
      <w:r>
        <w:rPr>
          <w:rFonts w:hint="eastAsia"/>
        </w:rPr>
        <w:t>砍死</w:t>
      </w:r>
      <w:r>
        <w:t>de people dem</w:t>
      </w:r>
      <w:r>
        <w:rPr>
          <w:rFonts w:hint="eastAsia"/>
        </w:rPr>
        <w:t>”</w:t>
      </w:r>
      <w:r>
        <w:t>;</w:t>
      </w:r>
    </w:p>
    <w:p w:rsidR="00000000" w:rsidRDefault="00000000">
      <w:r>
        <w:t>–</w:t>
      </w:r>
      <w:r>
        <w:tab/>
        <w:t>1992</w:t>
      </w:r>
      <w:r>
        <w:rPr>
          <w:rFonts w:hint="eastAsia"/>
        </w:rPr>
        <w:t>年</w:t>
      </w:r>
      <w:r>
        <w:t>5</w:t>
      </w:r>
      <w:r>
        <w:rPr>
          <w:rFonts w:hint="eastAsia"/>
        </w:rPr>
        <w:t>月</w:t>
      </w:r>
      <w:r>
        <w:t>2</w:t>
      </w:r>
      <w:r>
        <w:rPr>
          <w:rFonts w:hint="eastAsia"/>
        </w:rPr>
        <w:t>日当着</w:t>
      </w:r>
      <w:r>
        <w:t>Desmond Taylor</w:t>
      </w:r>
      <w:r>
        <w:rPr>
          <w:rFonts w:hint="eastAsia"/>
        </w:rPr>
        <w:t>作了口供说</w:t>
      </w:r>
      <w:r>
        <w:t>,</w:t>
      </w:r>
      <w:r>
        <w:rPr>
          <w:rFonts w:hint="eastAsia"/>
        </w:rPr>
        <w:t>“我看到</w:t>
      </w:r>
      <w:r>
        <w:t>President run down the bog son,Boxer</w:t>
      </w:r>
      <w:r>
        <w:rPr>
          <w:rFonts w:hint="eastAsia"/>
        </w:rPr>
        <w:t>砍死那名妇人”</w:t>
      </w:r>
      <w:r>
        <w:t>;</w:t>
      </w:r>
    </w:p>
    <w:p w:rsidR="00000000" w:rsidRDefault="00000000">
      <w:r>
        <w:t>–</w:t>
      </w:r>
      <w:r>
        <w:tab/>
        <w:t>1992</w:t>
      </w:r>
      <w:r>
        <w:rPr>
          <w:rFonts w:hint="eastAsia"/>
        </w:rPr>
        <w:t>年</w:t>
      </w:r>
      <w:r>
        <w:t>11</w:t>
      </w:r>
      <w:r>
        <w:rPr>
          <w:rFonts w:hint="eastAsia"/>
        </w:rPr>
        <w:t>月</w:t>
      </w:r>
      <w:r>
        <w:t>14</w:t>
      </w:r>
      <w:r>
        <w:rPr>
          <w:rFonts w:hint="eastAsia"/>
        </w:rPr>
        <w:t>日</w:t>
      </w:r>
      <w:r>
        <w:t>,</w:t>
      </w:r>
      <w:r>
        <w:rPr>
          <w:rFonts w:hint="eastAsia"/>
        </w:rPr>
        <w:t>法警</w:t>
      </w:r>
      <w:r>
        <w:t>Wright</w:t>
      </w:r>
      <w:r>
        <w:rPr>
          <w:rFonts w:hint="eastAsia"/>
        </w:rPr>
        <w:t>偷听到他对未决囚犯说“</w:t>
      </w:r>
      <w:r>
        <w:t>mi chop de bwoy Peddlar in a him rass claut</w:t>
      </w:r>
      <w:r>
        <w:rPr>
          <w:rFonts w:hint="eastAsia"/>
        </w:rPr>
        <w:t>”。</w:t>
      </w:r>
    </w:p>
    <w:p w:rsidR="00000000" w:rsidRDefault="00000000">
      <w:r>
        <w:t>2.4</w:t>
      </w:r>
      <w:r>
        <w:tab/>
      </w:r>
      <w:r>
        <w:rPr>
          <w:rFonts w:hint="eastAsia"/>
        </w:rPr>
        <w:t>提交人在受审时未经宣誓说</w:t>
      </w:r>
      <w:r>
        <w:t>,</w:t>
      </w:r>
      <w:r>
        <w:rPr>
          <w:rFonts w:hint="eastAsia"/>
        </w:rPr>
        <w:t>他否认发生凶案时他在现场</w:t>
      </w:r>
      <w:r>
        <w:t>,</w:t>
      </w:r>
      <w:r>
        <w:rPr>
          <w:rFonts w:hint="eastAsia"/>
        </w:rPr>
        <w:t>并且否认他曾向</w:t>
      </w:r>
      <w:r>
        <w:t>Sutherland</w:t>
      </w:r>
      <w:r>
        <w:rPr>
          <w:rFonts w:hint="eastAsia"/>
        </w:rPr>
        <w:t>和法警</w:t>
      </w:r>
      <w:r>
        <w:t>wright</w:t>
      </w:r>
      <w:r>
        <w:rPr>
          <w:rFonts w:hint="eastAsia"/>
        </w:rPr>
        <w:t>招认过什么事。没有传证人为他作证。</w:t>
      </w:r>
    </w:p>
    <w:p w:rsidR="00000000" w:rsidRDefault="00000000">
      <w:pPr>
        <w:spacing w:line="300" w:lineRule="atLeast"/>
      </w:pPr>
      <w:r>
        <w:t>2.5</w:t>
      </w:r>
      <w:r>
        <w:tab/>
      </w:r>
      <w:r>
        <w:rPr>
          <w:rFonts w:hint="eastAsia"/>
        </w:rPr>
        <w:t>提交人于</w:t>
      </w:r>
      <w:r>
        <w:t>1992</w:t>
      </w:r>
      <w:r>
        <w:rPr>
          <w:rFonts w:hint="eastAsia"/>
        </w:rPr>
        <w:t>年</w:t>
      </w:r>
      <w:r>
        <w:t>4</w:t>
      </w:r>
      <w:r>
        <w:rPr>
          <w:rFonts w:hint="eastAsia"/>
        </w:rPr>
        <w:t>月</w:t>
      </w:r>
      <w:r>
        <w:t>28</w:t>
      </w:r>
      <w:r>
        <w:rPr>
          <w:rFonts w:hint="eastAsia"/>
        </w:rPr>
        <w:t>日被捕后</w:t>
      </w:r>
      <w:r>
        <w:t>,</w:t>
      </w:r>
      <w:r>
        <w:rPr>
          <w:rFonts w:hint="eastAsia"/>
        </w:rPr>
        <w:t>从桑迪湾拘留所转至蒙特哥湾拘留所。他于</w:t>
      </w:r>
      <w:r>
        <w:t>1992</w:t>
      </w:r>
      <w:r>
        <w:rPr>
          <w:rFonts w:hint="eastAsia"/>
        </w:rPr>
        <w:t>年</w:t>
      </w:r>
      <w:r>
        <w:t>4</w:t>
      </w:r>
      <w:r>
        <w:rPr>
          <w:rFonts w:hint="eastAsia"/>
        </w:rPr>
        <w:t>月</w:t>
      </w:r>
      <w:r>
        <w:t>29</w:t>
      </w:r>
      <w:r>
        <w:rPr>
          <w:rFonts w:hint="eastAsia"/>
        </w:rPr>
        <w:t>日在蒙特哥湾派出所。在警告后取的陈述书之前所作口头审查中的口供后</w:t>
      </w:r>
      <w:r>
        <w:t>,</w:t>
      </w:r>
      <w:r>
        <w:rPr>
          <w:rFonts w:hint="eastAsia"/>
        </w:rPr>
        <w:t>被押回桑迪湾。</w:t>
      </w:r>
      <w:r>
        <w:t>1992</w:t>
      </w:r>
      <w:r>
        <w:rPr>
          <w:rFonts w:hint="eastAsia"/>
        </w:rPr>
        <w:t>年</w:t>
      </w:r>
      <w:r>
        <w:t>5</w:t>
      </w:r>
      <w:r>
        <w:rPr>
          <w:rFonts w:hint="eastAsia"/>
        </w:rPr>
        <w:t>月</w:t>
      </w:r>
      <w:r>
        <w:t>7</w:t>
      </w:r>
      <w:r>
        <w:rPr>
          <w:rFonts w:hint="eastAsia"/>
        </w:rPr>
        <w:t>日</w:t>
      </w:r>
      <w:r>
        <w:t>,</w:t>
      </w:r>
      <w:r>
        <w:rPr>
          <w:rFonts w:hint="eastAsia"/>
        </w:rPr>
        <w:t>他被押回蒙特哥湾</w:t>
      </w:r>
      <w:r>
        <w:t>,</w:t>
      </w:r>
      <w:r>
        <w:rPr>
          <w:rFonts w:hint="eastAsia"/>
        </w:rPr>
        <w:t>被控杀人罪。据他自己招供说</w:t>
      </w:r>
      <w:r>
        <w:t>,</w:t>
      </w:r>
      <w:r>
        <w:rPr>
          <w:rFonts w:hint="eastAsia"/>
        </w:rPr>
        <w:t>此后他被“单独隔离”拘留</w:t>
      </w:r>
      <w:r>
        <w:t>8</w:t>
      </w:r>
      <w:r>
        <w:rPr>
          <w:rFonts w:hint="eastAsia"/>
        </w:rPr>
        <w:t>个月</w:t>
      </w:r>
      <w:r>
        <w:t>,</w:t>
      </w:r>
      <w:r>
        <w:rPr>
          <w:rFonts w:hint="eastAsia"/>
        </w:rPr>
        <w:t>无法同律师、朋友和家人联络。律师解释说</w:t>
      </w:r>
      <w:r>
        <w:t>,</w:t>
      </w:r>
      <w:r>
        <w:rPr>
          <w:rFonts w:hint="eastAsia"/>
        </w:rPr>
        <w:t>他至少在两次不同的场合寻求将这项资料确认</w:t>
      </w:r>
      <w:r>
        <w:t>;</w:t>
      </w:r>
      <w:r>
        <w:rPr>
          <w:rFonts w:hint="eastAsia"/>
        </w:rPr>
        <w:t>提交人关于这点的说法是一贯的。</w:t>
      </w:r>
      <w:r>
        <w:t>Shaw</w:t>
      </w:r>
      <w:r>
        <w:rPr>
          <w:rFonts w:hint="eastAsia"/>
        </w:rPr>
        <w:t>先生表示</w:t>
      </w:r>
      <w:r>
        <w:t>,</w:t>
      </w:r>
      <w:r>
        <w:rPr>
          <w:rFonts w:hint="eastAsia"/>
        </w:rPr>
        <w:t>他在法官审判前被拘押了三个月</w:t>
      </w:r>
      <w:r>
        <w:t>,</w:t>
      </w:r>
      <w:r>
        <w:rPr>
          <w:rFonts w:hint="eastAsia"/>
        </w:rPr>
        <w:t>他在被转至圣凯瑟琳区监狱之前在蒙特哥警察拘留所被拘留几近一年</w:t>
      </w:r>
      <w:r>
        <w:t>,</w:t>
      </w:r>
      <w:r>
        <w:rPr>
          <w:rFonts w:hint="eastAsia"/>
        </w:rPr>
        <w:t>他在定罪前一直在圣凯瑟琳区监狱押候待审。</w:t>
      </w:r>
    </w:p>
    <w:p w:rsidR="00000000" w:rsidRDefault="00000000">
      <w:r>
        <w:rPr>
          <w:rFonts w:eastAsia="SimHei"/>
          <w:color w:val="FF0000"/>
        </w:rPr>
        <w:tab/>
      </w:r>
      <w:r>
        <w:rPr>
          <w:rFonts w:eastAsia="SimHei" w:hint="eastAsia"/>
          <w:color w:val="FF0000"/>
        </w:rPr>
        <w:t>申诉</w:t>
      </w:r>
    </w:p>
    <w:p w:rsidR="00000000" w:rsidRDefault="00000000">
      <w:r>
        <w:t>3.1</w:t>
      </w:r>
      <w:r>
        <w:tab/>
      </w:r>
      <w:r>
        <w:rPr>
          <w:rFonts w:hint="eastAsia"/>
        </w:rPr>
        <w:t>律师声称</w:t>
      </w:r>
      <w:r>
        <w:t>,</w:t>
      </w:r>
      <w:r>
        <w:rPr>
          <w:rFonts w:hint="eastAsia"/>
        </w:rPr>
        <w:t>《盟约》第</w:t>
      </w:r>
      <w:r>
        <w:t>9(2)</w:t>
      </w:r>
      <w:r>
        <w:rPr>
          <w:rFonts w:hint="eastAsia"/>
        </w:rPr>
        <w:t>和</w:t>
      </w:r>
      <w:r>
        <w:t>(3)</w:t>
      </w:r>
      <w:r>
        <w:rPr>
          <w:rFonts w:hint="eastAsia"/>
        </w:rPr>
        <w:t>条规定的提交人的权利被违反。律师辩称</w:t>
      </w:r>
      <w:r>
        <w:t>,</w:t>
      </w:r>
      <w:r>
        <w:rPr>
          <w:rFonts w:hint="eastAsia"/>
        </w:rPr>
        <w:t>他被捕</w:t>
      </w:r>
      <w:r>
        <w:t>19</w:t>
      </w:r>
      <w:r>
        <w:rPr>
          <w:rFonts w:hint="eastAsia"/>
        </w:rPr>
        <w:t>天之后才被控诉</w:t>
      </w:r>
      <w:r>
        <w:t>,</w:t>
      </w:r>
      <w:r>
        <w:rPr>
          <w:rFonts w:hint="eastAsia"/>
        </w:rPr>
        <w:t>他三个月之久未被法官或其他司法官员审判</w:t>
      </w:r>
      <w:r>
        <w:t>,</w:t>
      </w:r>
      <w:r>
        <w:rPr>
          <w:rFonts w:hint="eastAsia"/>
        </w:rPr>
        <w:t>在这段期间</w:t>
      </w:r>
      <w:r>
        <w:t>,</w:t>
      </w:r>
      <w:r>
        <w:rPr>
          <w:rFonts w:hint="eastAsia"/>
        </w:rPr>
        <w:t>提交人声称他被警察虐待、因此应毫不迟疑的将他交由司法官员审判。</w:t>
      </w:r>
    </w:p>
    <w:p w:rsidR="00000000" w:rsidRDefault="00000000">
      <w:r>
        <w:t>3.2</w:t>
      </w:r>
      <w:r>
        <w:tab/>
      </w:r>
      <w:r>
        <w:rPr>
          <w:rFonts w:hint="eastAsia"/>
        </w:rPr>
        <w:t>提交人声称</w:t>
      </w:r>
      <w:r>
        <w:t>,</w:t>
      </w:r>
      <w:r>
        <w:rPr>
          <w:rFonts w:hint="eastAsia"/>
        </w:rPr>
        <w:t>由于缔约国未能在合理期间内将他审判</w:t>
      </w:r>
      <w:r>
        <w:t>,</w:t>
      </w:r>
      <w:r>
        <w:rPr>
          <w:rFonts w:hint="eastAsia"/>
        </w:rPr>
        <w:t>所以违反了《盟约》第</w:t>
      </w:r>
      <w:r>
        <w:t>9(3)</w:t>
      </w:r>
      <w:r>
        <w:rPr>
          <w:rFonts w:hint="eastAsia"/>
        </w:rPr>
        <w:t>和</w:t>
      </w:r>
      <w:r>
        <w:t>14(3)(c)</w:t>
      </w:r>
      <w:r>
        <w:rPr>
          <w:rFonts w:hint="eastAsia"/>
        </w:rPr>
        <w:t>条。因此</w:t>
      </w:r>
      <w:r>
        <w:t>,</w:t>
      </w:r>
      <w:r>
        <w:rPr>
          <w:rFonts w:hint="eastAsia"/>
        </w:rPr>
        <w:t>他在受审之前在桑迪湾拘留所、蒙特哥湾拘留所和圣凯瑟琳区监狱关了两年三个月</w:t>
      </w:r>
      <w:r>
        <w:t>;1994</w:t>
      </w:r>
      <w:r>
        <w:rPr>
          <w:rFonts w:hint="eastAsia"/>
        </w:rPr>
        <w:t>年</w:t>
      </w:r>
      <w:r>
        <w:t>4</w:t>
      </w:r>
      <w:r>
        <w:rPr>
          <w:rFonts w:hint="eastAsia"/>
        </w:rPr>
        <w:t>月才为他指派一名律师</w:t>
      </w:r>
      <w:r>
        <w:t>,</w:t>
      </w:r>
      <w:r>
        <w:rPr>
          <w:rFonts w:hint="eastAsia"/>
        </w:rPr>
        <w:t>这已是被捕后两年左右的事了。律师承认一宗案件的复杂性是考虑是否违反上述规定的相关因素</w:t>
      </w:r>
      <w:r>
        <w:t>,</w:t>
      </w:r>
      <w:r>
        <w:rPr>
          <w:rFonts w:hint="eastAsia"/>
        </w:rPr>
        <w:t>但他据理力争说</w:t>
      </w:r>
      <w:r>
        <w:t>,</w:t>
      </w:r>
      <w:r>
        <w:rPr>
          <w:rFonts w:hint="eastAsia"/>
        </w:rPr>
        <w:t>这一控诉</w:t>
      </w:r>
      <w:r>
        <w:t>Shaw</w:t>
      </w:r>
      <w:r>
        <w:rPr>
          <w:rFonts w:hint="eastAsia"/>
        </w:rPr>
        <w:t>先生案件中的问题并不复杂</w:t>
      </w:r>
      <w:r>
        <w:t>,</w:t>
      </w:r>
      <w:r>
        <w:rPr>
          <w:rFonts w:hint="eastAsia"/>
        </w:rPr>
        <w:t>因为控诉他的主要证据是他据称的招认。他从未请求将诉讼延期。</w:t>
      </w:r>
    </w:p>
    <w:p w:rsidR="00000000" w:rsidRDefault="00000000">
      <w:r>
        <w:t>3.3</w:t>
      </w:r>
      <w:r>
        <w:tab/>
        <w:t>Shaw</w:t>
      </w:r>
      <w:r>
        <w:rPr>
          <w:rFonts w:hint="eastAsia"/>
        </w:rPr>
        <w:t>先生争辩说</w:t>
      </w:r>
      <w:r>
        <w:t>,</w:t>
      </w:r>
      <w:r>
        <w:rPr>
          <w:rFonts w:hint="eastAsia"/>
        </w:rPr>
        <w:t>他在被定罪前关在桑迪湾和蒙特哥湾的条件就违反了《盟约》第</w:t>
      </w:r>
      <w:r>
        <w:t>7</w:t>
      </w:r>
      <w:r>
        <w:rPr>
          <w:rFonts w:hint="eastAsia"/>
        </w:rPr>
        <w:t>条和第</w:t>
      </w:r>
      <w:r>
        <w:t>10</w:t>
      </w:r>
      <w:r>
        <w:rPr>
          <w:rFonts w:hint="eastAsia"/>
        </w:rPr>
        <w:t>条第</w:t>
      </w:r>
      <w:r>
        <w:t>1</w:t>
      </w:r>
      <w:r>
        <w:rPr>
          <w:rFonts w:hint="eastAsia"/>
        </w:rPr>
        <w:t>款的规定。提交人指出</w:t>
      </w:r>
      <w:r>
        <w:t>,</w:t>
      </w:r>
      <w:r>
        <w:rPr>
          <w:rFonts w:hint="eastAsia"/>
        </w:rPr>
        <w:t>他同多达</w:t>
      </w:r>
      <w:r>
        <w:t>21</w:t>
      </w:r>
      <w:r>
        <w:rPr>
          <w:rFonts w:hint="eastAsia"/>
        </w:rPr>
        <w:t>名的其他被拘留者关在一间小牢房里</w:t>
      </w:r>
      <w:r>
        <w:t>,</w:t>
      </w:r>
      <w:r>
        <w:rPr>
          <w:rFonts w:hint="eastAsia"/>
        </w:rPr>
        <w:t>就是说大多数被拘留者整夜都要站着或坐着。他说</w:t>
      </w:r>
      <w:r>
        <w:t>,</w:t>
      </w:r>
      <w:r>
        <w:rPr>
          <w:rFonts w:hint="eastAsia"/>
        </w:rPr>
        <w:t>牢房人满为患、必须睡在潮湿的地板上、通风条件奇差和不能同家人、亲戚或法定代理人见面</w:t>
      </w:r>
      <w:r>
        <w:t>,</w:t>
      </w:r>
      <w:r>
        <w:rPr>
          <w:rFonts w:hint="eastAsia"/>
        </w:rPr>
        <w:t>这都违反《盟约》第</w:t>
      </w:r>
      <w:r>
        <w:t>7</w:t>
      </w:r>
      <w:r>
        <w:rPr>
          <w:rFonts w:hint="eastAsia"/>
        </w:rPr>
        <w:t>条。</w:t>
      </w:r>
    </w:p>
    <w:p w:rsidR="00000000" w:rsidRDefault="00000000">
      <w:r>
        <w:t>3.4</w:t>
      </w:r>
      <w:r>
        <w:tab/>
      </w:r>
      <w:r>
        <w:rPr>
          <w:rFonts w:hint="eastAsia"/>
        </w:rPr>
        <w:t>提交人声称</w:t>
      </w:r>
      <w:r>
        <w:t>,</w:t>
      </w:r>
      <w:r>
        <w:rPr>
          <w:rFonts w:hint="eastAsia"/>
        </w:rPr>
        <w:t>由于很不方便准备答辩</w:t>
      </w:r>
      <w:r>
        <w:t>,</w:t>
      </w:r>
      <w:r>
        <w:rPr>
          <w:rFonts w:hint="eastAsia"/>
        </w:rPr>
        <w:t>因而违反了《盟约》第</w:t>
      </w:r>
      <w:r>
        <w:t>14</w:t>
      </w:r>
      <w:r>
        <w:rPr>
          <w:rFonts w:hint="eastAsia"/>
        </w:rPr>
        <w:t>条第</w:t>
      </w:r>
      <w:r>
        <w:t>3</w:t>
      </w:r>
      <w:r>
        <w:rPr>
          <w:rFonts w:hint="eastAsia"/>
        </w:rPr>
        <w:t>款</w:t>
      </w:r>
      <w:r>
        <w:t>(b)</w:t>
      </w:r>
      <w:r>
        <w:rPr>
          <w:rFonts w:hint="eastAsia"/>
        </w:rPr>
        <w:t>和</w:t>
      </w:r>
      <w:r>
        <w:t>(d)</w:t>
      </w:r>
      <w:r>
        <w:rPr>
          <w:rFonts w:hint="eastAsia"/>
        </w:rPr>
        <w:t>项。他指出</w:t>
      </w:r>
      <w:r>
        <w:t>,</w:t>
      </w:r>
      <w:r>
        <w:rPr>
          <w:rFonts w:hint="eastAsia"/>
        </w:rPr>
        <w:t>他头一次同律师见面时是</w:t>
      </w:r>
      <w:r>
        <w:t>Taylor brothers</w:t>
      </w:r>
      <w:r>
        <w:rPr>
          <w:rFonts w:hint="eastAsia"/>
        </w:rPr>
        <w:t>公司的律师</w:t>
      </w:r>
      <w:r>
        <w:t>Hamilton QC.</w:t>
      </w:r>
      <w:r>
        <w:rPr>
          <w:rFonts w:hint="eastAsia"/>
        </w:rPr>
        <w:t>先生同他接触。后者帮助他获得一名法律援助代理人的服务</w:t>
      </w:r>
      <w:r>
        <w:t>,</w:t>
      </w:r>
      <w:r>
        <w:rPr>
          <w:rFonts w:hint="eastAsia"/>
        </w:rPr>
        <w:t>那时这名代理人受命担任治安法官的职位</w:t>
      </w:r>
      <w:r>
        <w:t>,</w:t>
      </w:r>
      <w:r>
        <w:rPr>
          <w:rFonts w:hint="eastAsia"/>
        </w:rPr>
        <w:t>必须放弃他的代理权。之后</w:t>
      </w:r>
      <w:r>
        <w:t>,</w:t>
      </w:r>
      <w:r>
        <w:rPr>
          <w:rFonts w:hint="eastAsia"/>
        </w:rPr>
        <w:t>提交人又花了十个月的时间才获得法律援助。律师说</w:t>
      </w:r>
      <w:r>
        <w:t>,Shaw</w:t>
      </w:r>
      <w:r>
        <w:rPr>
          <w:rFonts w:hint="eastAsia"/>
        </w:rPr>
        <w:t>先生通知新的法律援助代理人去传他的父亲为辩方证人</w:t>
      </w:r>
      <w:r>
        <w:t>;</w:t>
      </w:r>
      <w:r>
        <w:rPr>
          <w:rFonts w:hint="eastAsia"/>
        </w:rPr>
        <w:t>法律援助律师对托办之事置之不理。律师又争辩说</w:t>
      </w:r>
      <w:r>
        <w:t>,</w:t>
      </w:r>
      <w:r>
        <w:rPr>
          <w:rFonts w:hint="eastAsia"/>
        </w:rPr>
        <w:t>这名律师没有调查提交</w:t>
      </w:r>
      <w:r>
        <w:rPr>
          <w:rFonts w:hint="eastAsia"/>
          <w:spacing w:val="4"/>
        </w:rPr>
        <w:t>人不在犯罪现场的申辩</w:t>
      </w:r>
      <w:r>
        <w:rPr>
          <w:spacing w:val="4"/>
        </w:rPr>
        <w:t>,</w:t>
      </w:r>
      <w:r>
        <w:rPr>
          <w:rFonts w:hint="eastAsia"/>
          <w:spacing w:val="4"/>
        </w:rPr>
        <w:t>没有对他托办之事采取行动。律师在审判时未能适当地代表提交人。这意味着使提交人失掉向陪审团提出任何辩护的机会</w:t>
      </w:r>
      <w:r>
        <w:rPr>
          <w:spacing w:val="4"/>
        </w:rPr>
        <w:t>,</w:t>
      </w:r>
      <w:r>
        <w:rPr>
          <w:rFonts w:hint="eastAsia"/>
          <w:spacing w:val="4"/>
        </w:rPr>
        <w:t>以致使审判法官可以按照国内判例法指挥陪审团</w:t>
      </w:r>
      <w:r>
        <w:rPr>
          <w:spacing w:val="4"/>
        </w:rPr>
        <w:t>,</w:t>
      </w:r>
      <w:r>
        <w:rPr>
          <w:rFonts w:hint="eastAsia"/>
          <w:spacing w:val="4"/>
        </w:rPr>
        <w:t>意味着他们可以于适当时不理他未经宣誓的供词</w:t>
      </w:r>
      <w:r>
        <w:rPr>
          <w:spacing w:val="4"/>
        </w:rPr>
        <w:t>(</w:t>
      </w:r>
      <w:r>
        <w:rPr>
          <w:rFonts w:hint="eastAsia"/>
          <w:spacing w:val="4"/>
        </w:rPr>
        <w:t>其中他说他不在犯罪现场</w:t>
      </w:r>
      <w:r>
        <w:rPr>
          <w:spacing w:val="4"/>
        </w:rPr>
        <w:t>)</w:t>
      </w:r>
      <w:r>
        <w:rPr>
          <w:rFonts w:hint="eastAsia"/>
          <w:spacing w:val="4"/>
        </w:rPr>
        <w:t>。如果传调支持的证据就不可能作出这样的指示</w:t>
      </w:r>
      <w:r>
        <w:rPr>
          <w:rFonts w:hint="eastAsia"/>
        </w:rPr>
        <w:t>。</w:t>
      </w:r>
    </w:p>
    <w:p w:rsidR="00000000" w:rsidRDefault="00000000">
      <w:r>
        <w:t>3.5</w:t>
      </w:r>
      <w:r>
        <w:tab/>
      </w:r>
      <w:r>
        <w:rPr>
          <w:rFonts w:hint="eastAsia"/>
        </w:rPr>
        <w:t>提交人认为在圣凯瑟琳区监狱拘留的条件违反《盟约》第</w:t>
      </w:r>
      <w:r>
        <w:t>7</w:t>
      </w:r>
      <w:r>
        <w:rPr>
          <w:rFonts w:hint="eastAsia"/>
        </w:rPr>
        <w:t>条和第</w:t>
      </w:r>
      <w:r>
        <w:t>10</w:t>
      </w:r>
      <w:r>
        <w:rPr>
          <w:rFonts w:hint="eastAsia"/>
        </w:rPr>
        <w:t>条第</w:t>
      </w:r>
      <w:r>
        <w:t>1</w:t>
      </w:r>
      <w:r>
        <w:rPr>
          <w:rFonts w:hint="eastAsia"/>
        </w:rPr>
        <w:t>款。提交人提到非政府组织印发的几份报告的调查结果</w:t>
      </w:r>
      <w:r>
        <w:t>,</w:t>
      </w:r>
      <w:r>
        <w:rPr>
          <w:rFonts w:hint="eastAsia"/>
        </w:rPr>
        <w:t>其中说明圣凯瑟琳监狱监禁的条件。适用于</w:t>
      </w:r>
      <w:r>
        <w:t>Steve Shaw</w:t>
      </w:r>
      <w:r>
        <w:rPr>
          <w:rFonts w:hint="eastAsia"/>
        </w:rPr>
        <w:t>的拘留条件包括</w:t>
      </w:r>
      <w:r>
        <w:t>:</w:t>
      </w:r>
    </w:p>
    <w:p w:rsidR="00000000" w:rsidRDefault="00000000">
      <w:r>
        <w:t>–</w:t>
      </w:r>
      <w:r>
        <w:tab/>
      </w:r>
      <w:r>
        <w:rPr>
          <w:rFonts w:hint="eastAsia"/>
        </w:rPr>
        <w:t>没有提供寝具和床垫</w:t>
      </w:r>
      <w:r>
        <w:t>;</w:t>
      </w:r>
    </w:p>
    <w:p w:rsidR="00000000" w:rsidRDefault="00000000">
      <w:r>
        <w:t>–</w:t>
      </w:r>
      <w:r>
        <w:tab/>
      </w:r>
      <w:r>
        <w:rPr>
          <w:rFonts w:hint="eastAsia"/>
        </w:rPr>
        <w:t>牢房的卫生条件奇差</w:t>
      </w:r>
      <w:r>
        <w:t>,</w:t>
      </w:r>
      <w:r>
        <w:rPr>
          <w:rFonts w:hint="eastAsia"/>
        </w:rPr>
        <w:t>没有电灯</w:t>
      </w:r>
      <w:r>
        <w:t>,</w:t>
      </w:r>
      <w:r>
        <w:rPr>
          <w:rFonts w:hint="eastAsia"/>
        </w:rPr>
        <w:t>通风设备不良</w:t>
      </w:r>
      <w:r>
        <w:t>,</w:t>
      </w:r>
      <w:r>
        <w:rPr>
          <w:rFonts w:hint="eastAsia"/>
        </w:rPr>
        <w:t>唯一的自然光线来自小通风孔</w:t>
      </w:r>
      <w:r>
        <w:t>;</w:t>
      </w:r>
      <w:r>
        <w:rPr>
          <w:rFonts w:hint="eastAsia"/>
        </w:rPr>
        <w:t>至于卫生设备</w:t>
      </w:r>
      <w:r>
        <w:t>,</w:t>
      </w:r>
      <w:r>
        <w:rPr>
          <w:rFonts w:hint="eastAsia"/>
        </w:rPr>
        <w:t>仅提供一只便桶</w:t>
      </w:r>
      <w:r>
        <w:t>;</w:t>
      </w:r>
    </w:p>
    <w:p w:rsidR="00000000" w:rsidRDefault="00000000">
      <w:r>
        <w:t>–</w:t>
      </w:r>
      <w:r>
        <w:tab/>
      </w:r>
      <w:r>
        <w:rPr>
          <w:rFonts w:hint="eastAsia"/>
        </w:rPr>
        <w:t>囚犯大部分时间耗在昏暗的牢房内。提交人一天至少被囚</w:t>
      </w:r>
      <w:r>
        <w:t>23</w:t>
      </w:r>
      <w:r>
        <w:rPr>
          <w:rFonts w:hint="eastAsia"/>
        </w:rPr>
        <w:t>小时</w:t>
      </w:r>
      <w:r>
        <w:t>;</w:t>
      </w:r>
    </w:p>
    <w:p w:rsidR="00000000" w:rsidRDefault="00000000">
      <w:r>
        <w:t>–</w:t>
      </w:r>
      <w:r>
        <w:tab/>
      </w:r>
      <w:r>
        <w:rPr>
          <w:rFonts w:hint="eastAsia"/>
        </w:rPr>
        <w:t>保健和医疗用品不足</w:t>
      </w:r>
      <w:r>
        <w:t>;</w:t>
      </w:r>
    </w:p>
    <w:p w:rsidR="00000000" w:rsidRDefault="00000000">
      <w:r>
        <w:t>–</w:t>
      </w:r>
      <w:r>
        <w:tab/>
      </w:r>
      <w:r>
        <w:rPr>
          <w:rFonts w:hint="eastAsia"/>
        </w:rPr>
        <w:t>没有向被判死刑的同狱犯人提供再教育和工作方案。</w:t>
      </w:r>
    </w:p>
    <w:p w:rsidR="00000000" w:rsidRDefault="00000000">
      <w:pPr>
        <w:spacing w:line="300" w:lineRule="atLeast"/>
      </w:pPr>
      <w:r>
        <w:rPr>
          <w:rFonts w:hint="eastAsia"/>
        </w:rPr>
        <w:t>提交人争辩说</w:t>
      </w:r>
      <w:r>
        <w:t>,</w:t>
      </w:r>
      <w:r>
        <w:rPr>
          <w:rFonts w:hint="eastAsia"/>
        </w:rPr>
        <w:t>他根据《盟约》作为个人应享的权利受到违反</w:t>
      </w:r>
      <w:r>
        <w:t>,</w:t>
      </w:r>
      <w:r>
        <w:rPr>
          <w:rFonts w:hint="eastAsia"/>
        </w:rPr>
        <w:t>纵然他属于一个可被承认的一类人</w:t>
      </w:r>
      <w:r>
        <w:t>––––</w:t>
      </w:r>
      <w:r>
        <w:rPr>
          <w:rFonts w:hint="eastAsia"/>
        </w:rPr>
        <w:t>死囚犯</w:t>
      </w:r>
      <w:r>
        <w:t>,</w:t>
      </w:r>
      <w:r>
        <w:rPr>
          <w:rFonts w:hint="eastAsia"/>
        </w:rPr>
        <w:t>这类人被囚于同样的条件之下</w:t>
      </w:r>
      <w:r>
        <w:t>,</w:t>
      </w:r>
      <w:r>
        <w:rPr>
          <w:rFonts w:hint="eastAsia"/>
        </w:rPr>
        <w:t>他们的权利同样受到违反。但是违反《盟约》的情况并不仅仅由于别人同时同样地被剥夺权利就没事了。</w:t>
      </w:r>
    </w:p>
    <w:p w:rsidR="00000000" w:rsidRDefault="00000000">
      <w:pPr>
        <w:spacing w:line="300" w:lineRule="atLeast"/>
        <w:rPr>
          <w:vertAlign w:val="superscript"/>
        </w:rPr>
      </w:pPr>
      <w:r>
        <w:t>3.6</w:t>
      </w:r>
      <w:r>
        <w:tab/>
      </w:r>
      <w:r>
        <w:rPr>
          <w:rFonts w:hint="eastAsia"/>
        </w:rPr>
        <w:t>律师争辩说</w:t>
      </w:r>
      <w:r>
        <w:t>,</w:t>
      </w:r>
      <w:r>
        <w:rPr>
          <w:rFonts w:hint="eastAsia"/>
        </w:rPr>
        <w:t>监禁的条件和提交人仍被囚禁的牢房也表明违反了联合国《囚犯待遇最低限度标准规则》。他还提到人权委员会的管辖权。</w:t>
      </w:r>
      <w:r>
        <w:rPr>
          <w:vertAlign w:val="superscript"/>
        </w:rPr>
        <w:t>2</w:t>
      </w:r>
    </w:p>
    <w:p w:rsidR="00000000" w:rsidRDefault="00000000">
      <w:pPr>
        <w:spacing w:line="300" w:lineRule="atLeast"/>
      </w:pPr>
      <w:r>
        <w:t>3.7</w:t>
      </w:r>
      <w:r>
        <w:tab/>
      </w:r>
      <w:r>
        <w:rPr>
          <w:rFonts w:hint="eastAsia"/>
        </w:rPr>
        <w:t>律师争辩说</w:t>
      </w:r>
      <w:r>
        <w:t>,</w:t>
      </w:r>
      <w:r>
        <w:rPr>
          <w:rFonts w:hint="eastAsia"/>
        </w:rPr>
        <w:t>如果立即处决</w:t>
      </w:r>
      <w:r>
        <w:t>,</w:t>
      </w:r>
      <w:r>
        <w:rPr>
          <w:rFonts w:hint="eastAsia"/>
        </w:rPr>
        <w:t>没有在长期拘留于死囚牢房期间使已决罪犯受到越来越糟的不人道待遇</w:t>
      </w:r>
      <w:r>
        <w:t>,</w:t>
      </w:r>
      <w:r>
        <w:rPr>
          <w:rFonts w:hint="eastAsia"/>
        </w:rPr>
        <w:t>这样的处决也许是合法的</w:t>
      </w:r>
      <w:r>
        <w:t>,</w:t>
      </w:r>
      <w:r>
        <w:rPr>
          <w:rFonts w:hint="eastAsia"/>
        </w:rPr>
        <w:t>但是如果在令人无法忍受的条件下拘留一段很长的时间之后再予以处决</w:t>
      </w:r>
      <w:r>
        <w:t>,</w:t>
      </w:r>
      <w:r>
        <w:rPr>
          <w:rFonts w:hint="eastAsia"/>
        </w:rPr>
        <w:t>这种处决就会是非法的。律师援引枢密院司法委员会在</w:t>
      </w:r>
      <w:r>
        <w:t>Partt</w:t>
      </w:r>
      <w:r>
        <w:rPr>
          <w:rFonts w:hint="eastAsia"/>
        </w:rPr>
        <w:t>和</w:t>
      </w:r>
      <w:r>
        <w:t>Morgan</w:t>
      </w:r>
      <w:r>
        <w:rPr>
          <w:rFonts w:hint="eastAsia"/>
        </w:rPr>
        <w:t>的裁决作为先例</w:t>
      </w:r>
      <w:r>
        <w:t>,</w:t>
      </w:r>
      <w:r>
        <w:rPr>
          <w:rFonts w:hint="eastAsia"/>
        </w:rPr>
        <w:t>以支持这一主张</w:t>
      </w:r>
      <w:r>
        <w:t>,</w:t>
      </w:r>
      <w:r>
        <w:rPr>
          <w:rFonts w:hint="eastAsia"/>
        </w:rPr>
        <w:t>即如果死囚被拘留的条件</w:t>
      </w:r>
      <w:r>
        <w:t>,</w:t>
      </w:r>
      <w:r>
        <w:rPr>
          <w:rFonts w:hint="eastAsia"/>
        </w:rPr>
        <w:t>不论是就时间而言或就身体不舒适而言</w:t>
      </w:r>
      <w:r>
        <w:t>,</w:t>
      </w:r>
      <w:r>
        <w:rPr>
          <w:rFonts w:hint="eastAsia"/>
        </w:rPr>
        <w:t>构成违反《盟约》第</w:t>
      </w:r>
      <w:r>
        <w:t>7</w:t>
      </w:r>
      <w:r>
        <w:rPr>
          <w:rFonts w:hint="eastAsia"/>
        </w:rPr>
        <w:t>条的不人道和有辱人格的待遇</w:t>
      </w:r>
      <w:r>
        <w:t>,</w:t>
      </w:r>
      <w:r>
        <w:rPr>
          <w:rFonts w:hint="eastAsia"/>
        </w:rPr>
        <w:t>则处死可能成为非法。</w:t>
      </w:r>
      <w:r>
        <w:t>Shaw</w:t>
      </w:r>
      <w:r>
        <w:rPr>
          <w:rFonts w:hint="eastAsia"/>
        </w:rPr>
        <w:t>先生“被判死刑</w:t>
      </w:r>
      <w:r>
        <w:t>,</w:t>
      </w:r>
      <w:r>
        <w:rPr>
          <w:rFonts w:hint="eastAsia"/>
        </w:rPr>
        <w:t>但不是在受了很长时间的非人道待遇之前</w:t>
      </w:r>
      <w:r>
        <w:t>......</w:t>
      </w:r>
      <w:r>
        <w:rPr>
          <w:rFonts w:hint="eastAsia"/>
        </w:rPr>
        <w:t>其间的不人道待遇</w:t>
      </w:r>
      <w:r>
        <w:t>......</w:t>
      </w:r>
      <w:r>
        <w:rPr>
          <w:rFonts w:hint="eastAsia"/>
        </w:rPr>
        <w:t>使执行死刑成为非法”。</w:t>
      </w:r>
    </w:p>
    <w:p w:rsidR="00000000" w:rsidRDefault="00000000">
      <w:pPr>
        <w:spacing w:line="300" w:lineRule="atLeast"/>
      </w:pPr>
      <w:r>
        <w:t>3.8</w:t>
      </w:r>
      <w:r>
        <w:tab/>
      </w:r>
      <w:r>
        <w:rPr>
          <w:rFonts w:hint="eastAsia"/>
        </w:rPr>
        <w:t>律师认为</w:t>
      </w:r>
      <w:r>
        <w:t>,</w:t>
      </w:r>
      <w:r>
        <w:rPr>
          <w:rFonts w:hint="eastAsia"/>
        </w:rPr>
        <w:t>缔约国违反了与第</w:t>
      </w:r>
      <w:r>
        <w:t>2</w:t>
      </w:r>
      <w:r>
        <w:rPr>
          <w:rFonts w:hint="eastAsia"/>
        </w:rPr>
        <w:t>款一并理解的第</w:t>
      </w:r>
      <w:r>
        <w:t>14</w:t>
      </w:r>
      <w:r>
        <w:rPr>
          <w:rFonts w:hint="eastAsia"/>
        </w:rPr>
        <w:t>条第</w:t>
      </w:r>
      <w:r>
        <w:t>1</w:t>
      </w:r>
      <w:r>
        <w:rPr>
          <w:rFonts w:hint="eastAsia"/>
        </w:rPr>
        <w:t>款和第</w:t>
      </w:r>
      <w:r>
        <w:t>3</w:t>
      </w:r>
      <w:r>
        <w:rPr>
          <w:rFonts w:hint="eastAsia"/>
        </w:rPr>
        <w:t>款</w:t>
      </w:r>
      <w:r>
        <w:t>,</w:t>
      </w:r>
      <w:r>
        <w:rPr>
          <w:rFonts w:hint="eastAsia"/>
        </w:rPr>
        <w:t>因为它剥夺了提交人向法院上诉以便寻求从宪法上纠正违反他的基本权利的权利。律师指出</w:t>
      </w:r>
      <w:r>
        <w:t>,</w:t>
      </w:r>
      <w:r>
        <w:rPr>
          <w:rFonts w:hint="eastAsia"/>
        </w:rPr>
        <w:t>缔约国未能为提出宪法诉求而提供援助以致违反了《盟约》</w:t>
      </w:r>
      <w:r>
        <w:t>,</w:t>
      </w:r>
      <w:r>
        <w:rPr>
          <w:rFonts w:hint="eastAsia"/>
        </w:rPr>
        <w:t>因为这使</w:t>
      </w:r>
      <w:r>
        <w:t>Shaw</w:t>
      </w:r>
      <w:r>
        <w:rPr>
          <w:rFonts w:hint="eastAsia"/>
        </w:rPr>
        <w:t>先生在认定其权利的过程中无法采取有效的补救措施。对律师来说</w:t>
      </w:r>
      <w:r>
        <w:t>,</w:t>
      </w:r>
      <w:r>
        <w:rPr>
          <w:rFonts w:hint="eastAsia"/>
        </w:rPr>
        <w:t>在最高</w:t>
      </w:r>
      <w:r>
        <w:t>(</w:t>
      </w:r>
      <w:r>
        <w:rPr>
          <w:rFonts w:hint="eastAsia"/>
        </w:rPr>
        <w:t>宪法</w:t>
      </w:r>
      <w:r>
        <w:t>)</w:t>
      </w:r>
      <w:r>
        <w:rPr>
          <w:rFonts w:hint="eastAsia"/>
        </w:rPr>
        <w:t>法院的诉讼必须符合第</w:t>
      </w:r>
      <w:r>
        <w:t>14</w:t>
      </w:r>
      <w:r>
        <w:rPr>
          <w:rFonts w:hint="eastAsia"/>
        </w:rPr>
        <w:t>条第</w:t>
      </w:r>
      <w:r>
        <w:t>1</w:t>
      </w:r>
      <w:r>
        <w:rPr>
          <w:rFonts w:hint="eastAsia"/>
        </w:rPr>
        <w:t>款意义下的公正听证的规定</w:t>
      </w:r>
      <w:r>
        <w:t>,</w:t>
      </w:r>
      <w:r>
        <w:rPr>
          <w:rFonts w:hint="eastAsia"/>
        </w:rPr>
        <w:t>其中包括取得法律援助的权利。</w:t>
      </w:r>
    </w:p>
    <w:p w:rsidR="00000000" w:rsidRDefault="00000000">
      <w:pPr>
        <w:spacing w:line="300" w:lineRule="atLeast"/>
        <w:rPr>
          <w:rFonts w:eastAsia="SimHei"/>
          <w:color w:val="FF0000"/>
        </w:rPr>
      </w:pPr>
      <w:r>
        <w:rPr>
          <w:rFonts w:eastAsia="SimHei"/>
          <w:color w:val="FF0000"/>
        </w:rPr>
        <w:tab/>
      </w:r>
      <w:r>
        <w:rPr>
          <w:rFonts w:eastAsia="SimHei" w:hint="eastAsia"/>
          <w:color w:val="FF0000"/>
        </w:rPr>
        <w:t>缔约国的意见</w:t>
      </w:r>
      <w:r>
        <w:rPr>
          <w:rFonts w:eastAsia="SimHei"/>
          <w:color w:val="FF0000"/>
        </w:rPr>
        <w:tab/>
      </w:r>
      <w:r>
        <w:rPr>
          <w:rFonts w:eastAsia="SimHei" w:hint="eastAsia"/>
          <w:color w:val="FF0000"/>
        </w:rPr>
        <w:t>和律师的评论</w:t>
      </w:r>
      <w:r>
        <w:rPr>
          <w:rFonts w:eastAsia="SimHei"/>
          <w:color w:val="FF0000"/>
        </w:rPr>
        <w:t>:</w:t>
      </w:r>
    </w:p>
    <w:p w:rsidR="00000000" w:rsidRDefault="00000000">
      <w:pPr>
        <w:spacing w:line="300" w:lineRule="atLeast"/>
      </w:pPr>
      <w:r>
        <w:t>4.1</w:t>
      </w:r>
      <w:r>
        <w:tab/>
      </w:r>
      <w:r>
        <w:rPr>
          <w:rFonts w:hint="eastAsia"/>
        </w:rPr>
        <w:t>缔约国在</w:t>
      </w:r>
      <w:r>
        <w:t>1996</w:t>
      </w:r>
      <w:r>
        <w:rPr>
          <w:rFonts w:hint="eastAsia"/>
        </w:rPr>
        <w:t>年</w:t>
      </w:r>
      <w:r>
        <w:t>10</w:t>
      </w:r>
      <w:r>
        <w:rPr>
          <w:rFonts w:hint="eastAsia"/>
        </w:rPr>
        <w:t>月</w:t>
      </w:r>
      <w:r>
        <w:t>10</w:t>
      </w:r>
      <w:r>
        <w:rPr>
          <w:rFonts w:hint="eastAsia"/>
        </w:rPr>
        <w:t>日所提辩词中没有对可否受理本案提出异议</w:t>
      </w:r>
      <w:r>
        <w:t>,</w:t>
      </w:r>
      <w:r>
        <w:rPr>
          <w:rFonts w:hint="eastAsia"/>
        </w:rPr>
        <w:t>并且对案情作出评论。</w:t>
      </w:r>
    </w:p>
    <w:p w:rsidR="00000000" w:rsidRDefault="00000000">
      <w:pPr>
        <w:spacing w:line="300" w:lineRule="atLeast"/>
      </w:pPr>
      <w:r>
        <w:t>4.2</w:t>
      </w:r>
      <w:r>
        <w:tab/>
      </w:r>
      <w:r>
        <w:rPr>
          <w:rFonts w:hint="eastAsia"/>
        </w:rPr>
        <w:t>缔约国反驳说</w:t>
      </w:r>
      <w:r>
        <w:t>,</w:t>
      </w:r>
      <w:r>
        <w:rPr>
          <w:rFonts w:hint="eastAsia"/>
        </w:rPr>
        <w:t>提交人违反了《盟约》第</w:t>
      </w:r>
      <w:r>
        <w:t>9</w:t>
      </w:r>
      <w:r>
        <w:rPr>
          <w:rFonts w:hint="eastAsia"/>
        </w:rPr>
        <w:t>条第</w:t>
      </w:r>
      <w:r>
        <w:t>2</w:t>
      </w:r>
      <w:r>
        <w:rPr>
          <w:rFonts w:hint="eastAsia"/>
        </w:rPr>
        <w:t>款</w:t>
      </w:r>
      <w:r>
        <w:t>:</w:t>
      </w:r>
      <w:r>
        <w:rPr>
          <w:rFonts w:hint="eastAsia"/>
        </w:rPr>
        <w:t>“提交人在正式被控之前可能已经过了</w:t>
      </w:r>
      <w:r>
        <w:t>19</w:t>
      </w:r>
      <w:r>
        <w:rPr>
          <w:rFonts w:hint="eastAsia"/>
        </w:rPr>
        <w:t>天</w:t>
      </w:r>
      <w:r>
        <w:t>,</w:t>
      </w:r>
      <w:r>
        <w:rPr>
          <w:rFonts w:hint="eastAsia"/>
        </w:rPr>
        <w:t>但是他显然知道在这天之前他因何被捕。提交人被从一个派出所转移到另一个派出所</w:t>
      </w:r>
      <w:r>
        <w:t>,</w:t>
      </w:r>
      <w:r>
        <w:rPr>
          <w:rFonts w:hint="eastAsia"/>
        </w:rPr>
        <w:t>并且对罪行作过数次供词</w:t>
      </w:r>
      <w:r>
        <w:t>(</w:t>
      </w:r>
      <w:r>
        <w:rPr>
          <w:rFonts w:hint="eastAsia"/>
        </w:rPr>
        <w:t>显然他现在对此有所争辩</w:t>
      </w:r>
      <w:r>
        <w:t>)</w:t>
      </w:r>
      <w:r>
        <w:rPr>
          <w:rFonts w:hint="eastAsia"/>
        </w:rPr>
        <w:t>。因此</w:t>
      </w:r>
      <w:r>
        <w:t>,</w:t>
      </w:r>
      <w:r>
        <w:rPr>
          <w:rFonts w:hint="eastAsia"/>
        </w:rPr>
        <w:t>他无法合理地争辩说他不知道被捕的理由。</w:t>
      </w:r>
    </w:p>
    <w:p w:rsidR="00000000" w:rsidRDefault="00000000">
      <w:r>
        <w:t>4.3</w:t>
      </w:r>
      <w:r>
        <w:tab/>
      </w:r>
      <w:r>
        <w:rPr>
          <w:rFonts w:hint="eastAsia"/>
        </w:rPr>
        <w:t>关于延迟三个月才将提交人交由治安法官审判这个问题</w:t>
      </w:r>
      <w:r>
        <w:t>,</w:t>
      </w:r>
      <w:r>
        <w:rPr>
          <w:rFonts w:hint="eastAsia"/>
        </w:rPr>
        <w:t>缔约国承认这段期间是太长了</w:t>
      </w:r>
      <w:r>
        <w:t>,</w:t>
      </w:r>
      <w:r>
        <w:rPr>
          <w:rFonts w:hint="eastAsia"/>
        </w:rPr>
        <w:t>但“这并不见得就是违反《盟约》”。</w:t>
      </w:r>
    </w:p>
    <w:p w:rsidR="00000000" w:rsidRDefault="00000000">
      <w:r>
        <w:t>4.4</w:t>
      </w:r>
      <w:r>
        <w:tab/>
      </w:r>
      <w:r>
        <w:rPr>
          <w:rFonts w:hint="eastAsia"/>
        </w:rPr>
        <w:t>关于所称的违反《盟约》第</w:t>
      </w:r>
      <w:r>
        <w:t>9(3)</w:t>
      </w:r>
      <w:r>
        <w:rPr>
          <w:rFonts w:hint="eastAsia"/>
        </w:rPr>
        <w:t>和</w:t>
      </w:r>
      <w:r>
        <w:t>14(3)(c)</w:t>
      </w:r>
      <w:r>
        <w:rPr>
          <w:rFonts w:hint="eastAsia"/>
        </w:rPr>
        <w:t>条</w:t>
      </w:r>
      <w:r>
        <w:t>,</w:t>
      </w:r>
      <w:r>
        <w:rPr>
          <w:rFonts w:hint="eastAsia"/>
        </w:rPr>
        <w:t>由于提交人审判前被拘留了一段时间</w:t>
      </w:r>
      <w:r>
        <w:t>(2</w:t>
      </w:r>
      <w:r>
        <w:rPr>
          <w:rFonts w:hint="eastAsia"/>
        </w:rPr>
        <w:t>年</w:t>
      </w:r>
      <w:r>
        <w:t>3</w:t>
      </w:r>
      <w:r>
        <w:rPr>
          <w:rFonts w:hint="eastAsia"/>
        </w:rPr>
        <w:t>个月</w:t>
      </w:r>
      <w:r>
        <w:t>),</w:t>
      </w:r>
      <w:r>
        <w:rPr>
          <w:rFonts w:hint="eastAsia"/>
        </w:rPr>
        <w:t>缔约国指出</w:t>
      </w:r>
      <w:r>
        <w:t>,</w:t>
      </w:r>
      <w:r>
        <w:rPr>
          <w:rFonts w:hint="eastAsia"/>
        </w:rPr>
        <w:t>在此期间</w:t>
      </w:r>
      <w:r>
        <w:t>,</w:t>
      </w:r>
      <w:r>
        <w:rPr>
          <w:rFonts w:hint="eastAsia"/>
        </w:rPr>
        <w:t>曾经举行过初步调查</w:t>
      </w:r>
      <w:r>
        <w:t>,</w:t>
      </w:r>
      <w:r>
        <w:rPr>
          <w:rFonts w:hint="eastAsia"/>
        </w:rPr>
        <w:t>所以不接受这段期间是不当的延误的说法。</w:t>
      </w:r>
    </w:p>
    <w:p w:rsidR="00000000" w:rsidRDefault="00000000">
      <w:r>
        <w:t>4.5</w:t>
      </w:r>
      <w:r>
        <w:tab/>
      </w:r>
      <w:r>
        <w:rPr>
          <w:rFonts w:hint="eastAsia"/>
        </w:rPr>
        <w:t>缔约国表示</w:t>
      </w:r>
      <w:r>
        <w:t>,</w:t>
      </w:r>
      <w:r>
        <w:rPr>
          <w:rFonts w:hint="eastAsia"/>
        </w:rPr>
        <w:t>它将调查提交人声称的他被拘留后被“单独隔离”拘留了八个月。不过</w:t>
      </w:r>
      <w:r>
        <w:t>,</w:t>
      </w:r>
      <w:r>
        <w:rPr>
          <w:rFonts w:hint="eastAsia"/>
        </w:rPr>
        <w:t>缔约国认为</w:t>
      </w:r>
      <w:r>
        <w:t>,</w:t>
      </w:r>
      <w:r>
        <w:rPr>
          <w:rFonts w:hint="eastAsia"/>
        </w:rPr>
        <w:t>“重要的是</w:t>
      </w:r>
      <w:r>
        <w:t>,</w:t>
      </w:r>
      <w:r>
        <w:rPr>
          <w:rFonts w:hint="eastAsia"/>
        </w:rPr>
        <w:t>提交人的律师并没有在审判时陈述这些事实</w:t>
      </w:r>
      <w:r>
        <w:t>,</w:t>
      </w:r>
      <w:r>
        <w:rPr>
          <w:rFonts w:hint="eastAsia"/>
        </w:rPr>
        <w:t>在审判时如果这项资料被接受的话</w:t>
      </w:r>
      <w:r>
        <w:t>,</w:t>
      </w:r>
      <w:r>
        <w:rPr>
          <w:rFonts w:hint="eastAsia"/>
        </w:rPr>
        <w:t>就会对提交人的案件造成很大的影响。”</w:t>
      </w:r>
      <w:r>
        <w:t>1997</w:t>
      </w:r>
      <w:r>
        <w:rPr>
          <w:rFonts w:hint="eastAsia"/>
        </w:rPr>
        <w:t>年</w:t>
      </w:r>
      <w:r>
        <w:t>12</w:t>
      </w:r>
      <w:r>
        <w:rPr>
          <w:rFonts w:hint="eastAsia"/>
        </w:rPr>
        <w:t>月</w:t>
      </w:r>
      <w:r>
        <w:t>31</w:t>
      </w:r>
      <w:r>
        <w:rPr>
          <w:rFonts w:hint="eastAsia"/>
        </w:rPr>
        <w:t>日之前没有收到关于缔约国调查结果的资料。</w:t>
      </w:r>
    </w:p>
    <w:p w:rsidR="00000000" w:rsidRDefault="00000000">
      <w:r>
        <w:t>4.6</w:t>
      </w:r>
      <w:r>
        <w:tab/>
      </w:r>
      <w:r>
        <w:rPr>
          <w:rFonts w:hint="eastAsia"/>
        </w:rPr>
        <w:t>关于根据《盟约》第</w:t>
      </w:r>
      <w:r>
        <w:t>14(3)(b)</w:t>
      </w:r>
      <w:r>
        <w:rPr>
          <w:rFonts w:hint="eastAsia"/>
        </w:rPr>
        <w:t>和</w:t>
      </w:r>
      <w:r>
        <w:t>(d)</w:t>
      </w:r>
      <w:r>
        <w:rPr>
          <w:rFonts w:hint="eastAsia"/>
        </w:rPr>
        <w:t>条声称提交人无法会见他所选择的律师以及被迫咨商他的共犯的律师一事</w:t>
      </w:r>
      <w:r>
        <w:t>,</w:t>
      </w:r>
      <w:r>
        <w:rPr>
          <w:rFonts w:hint="eastAsia"/>
        </w:rPr>
        <w:t>缔约国指出</w:t>
      </w:r>
      <w:r>
        <w:t>,</w:t>
      </w:r>
      <w:r>
        <w:rPr>
          <w:rFonts w:hint="eastAsia"/>
        </w:rPr>
        <w:t>提交人自己的供词表明他由一名律师代理</w:t>
      </w:r>
      <w:r>
        <w:t>,</w:t>
      </w:r>
      <w:r>
        <w:rPr>
          <w:rFonts w:hint="eastAsia"/>
        </w:rPr>
        <w:t>这名律师只代表他办事。后来这名律师被任命为受薪治安法官因此无法再代表</w:t>
      </w:r>
      <w:r>
        <w:t>Shaw</w:t>
      </w:r>
      <w:r>
        <w:rPr>
          <w:rFonts w:hint="eastAsia"/>
        </w:rPr>
        <w:t>先生。提交人在审判时由法律顾问代理</w:t>
      </w:r>
      <w:r>
        <w:t>,</w:t>
      </w:r>
      <w:r>
        <w:rPr>
          <w:rFonts w:hint="eastAsia"/>
        </w:rPr>
        <w:t>这名顾问在审判开始前曾同他咨商。缔约国据此否认违反《盟约》第</w:t>
      </w:r>
      <w:r>
        <w:t>14(3)(b)</w:t>
      </w:r>
      <w:r>
        <w:rPr>
          <w:rFonts w:hint="eastAsia"/>
        </w:rPr>
        <w:t>和</w:t>
      </w:r>
      <w:r>
        <w:t>(d)</w:t>
      </w:r>
      <w:r>
        <w:rPr>
          <w:rFonts w:hint="eastAsia"/>
        </w:rPr>
        <w:t>条</w:t>
      </w:r>
      <w:r>
        <w:t>:</w:t>
      </w:r>
      <w:r>
        <w:rPr>
          <w:rFonts w:hint="eastAsia"/>
        </w:rPr>
        <w:t>由于同时为初步调查和审判向提交人提供法律援助</w:t>
      </w:r>
      <w:r>
        <w:t>,</w:t>
      </w:r>
      <w:r>
        <w:rPr>
          <w:rFonts w:hint="eastAsia"/>
        </w:rPr>
        <w:t>缔约国履行上述条款所规定的义务。</w:t>
      </w:r>
    </w:p>
    <w:p w:rsidR="00000000" w:rsidRDefault="00000000">
      <w:r>
        <w:t>4.7</w:t>
      </w:r>
      <w:r>
        <w:tab/>
      </w:r>
      <w:r>
        <w:rPr>
          <w:rFonts w:hint="eastAsia"/>
        </w:rPr>
        <w:t>关于声称应向提交人提供法律援助以提出宪法诉求</w:t>
      </w:r>
      <w:r>
        <w:t>,</w:t>
      </w:r>
      <w:r>
        <w:rPr>
          <w:rFonts w:hint="eastAsia"/>
        </w:rPr>
        <w:t>缔约国承认没有为此目的提供法律援助</w:t>
      </w:r>
      <w:r>
        <w:t>,</w:t>
      </w:r>
      <w:r>
        <w:rPr>
          <w:rFonts w:hint="eastAsia"/>
        </w:rPr>
        <w:t>但否认这是违反公约</w:t>
      </w:r>
      <w:r>
        <w:t>:</w:t>
      </w:r>
      <w:r>
        <w:rPr>
          <w:rFonts w:hint="eastAsia"/>
        </w:rPr>
        <w:t>“关于第</w:t>
      </w:r>
      <w:r>
        <w:t>14(1)</w:t>
      </w:r>
      <w:r>
        <w:rPr>
          <w:rFonts w:hint="eastAsia"/>
        </w:rPr>
        <w:t>条</w:t>
      </w:r>
      <w:r>
        <w:t>,</w:t>
      </w:r>
      <w:r>
        <w:rPr>
          <w:rFonts w:hint="eastAsia"/>
        </w:rPr>
        <w:t>并无规定…为提出宪法诉求提供法律援助。”</w:t>
      </w:r>
    </w:p>
    <w:p w:rsidR="00000000" w:rsidRDefault="00000000">
      <w:r>
        <w:t>5.1</w:t>
      </w:r>
      <w:r>
        <w:tab/>
      </w:r>
      <w:r>
        <w:rPr>
          <w:rFonts w:hint="eastAsia"/>
        </w:rPr>
        <w:t>律师在评论时重申他根据《盟约》第</w:t>
      </w:r>
      <w:r>
        <w:t>9</w:t>
      </w:r>
      <w:r>
        <w:rPr>
          <w:rFonts w:hint="eastAsia"/>
        </w:rPr>
        <w:t>条第</w:t>
      </w:r>
      <w:r>
        <w:t>2</w:t>
      </w:r>
      <w:r>
        <w:rPr>
          <w:rFonts w:hint="eastAsia"/>
        </w:rPr>
        <w:t>和</w:t>
      </w:r>
      <w:r>
        <w:t>3</w:t>
      </w:r>
      <w:r>
        <w:rPr>
          <w:rFonts w:hint="eastAsia"/>
        </w:rPr>
        <w:t>款所作的辩解。他指出缔约国没有试图要证实为何提交人长达三个月未被交由法庭审判</w:t>
      </w:r>
      <w:r>
        <w:t>,</w:t>
      </w:r>
      <w:r>
        <w:rPr>
          <w:rFonts w:hint="eastAsia"/>
        </w:rPr>
        <w:t>以及为何这样的行为没有违反公约。如果</w:t>
      </w:r>
      <w:r>
        <w:t>Shaw</w:t>
      </w:r>
      <w:r>
        <w:rPr>
          <w:rFonts w:hint="eastAsia"/>
        </w:rPr>
        <w:t>先生只是在被拘留</w:t>
      </w:r>
      <w:r>
        <w:t>19</w:t>
      </w:r>
      <w:r>
        <w:rPr>
          <w:rFonts w:hint="eastAsia"/>
        </w:rPr>
        <w:t>天后才被控诉</w:t>
      </w:r>
      <w:r>
        <w:t>,</w:t>
      </w:r>
      <w:r>
        <w:rPr>
          <w:rFonts w:hint="eastAsia"/>
        </w:rPr>
        <w:t>这表明他根据第</w:t>
      </w:r>
      <w:r>
        <w:t>9(3)</w:t>
      </w:r>
      <w:r>
        <w:rPr>
          <w:rFonts w:hint="eastAsia"/>
        </w:rPr>
        <w:t>条的意义不能“迅速地”交由审判员审判。律师援引委员会总评</w:t>
      </w:r>
      <w:r>
        <w:t>8[16],</w:t>
      </w:r>
      <w:r>
        <w:rPr>
          <w:rFonts w:hint="eastAsia"/>
        </w:rPr>
        <w:t>其中指出</w:t>
      </w:r>
      <w:r>
        <w:t>,</w:t>
      </w:r>
      <w:r>
        <w:rPr>
          <w:rFonts w:hint="eastAsia"/>
        </w:rPr>
        <w:t>根据第</w:t>
      </w:r>
      <w:r>
        <w:t>9(3)</w:t>
      </w:r>
      <w:r>
        <w:rPr>
          <w:rFonts w:hint="eastAsia"/>
        </w:rPr>
        <w:t>条决定的延期不得超过数日</w:t>
      </w:r>
      <w:r>
        <w:t>,</w:t>
      </w:r>
      <w:r>
        <w:rPr>
          <w:rFonts w:hint="eastAsia"/>
        </w:rPr>
        <w:t>并援引委员会的判例</w:t>
      </w:r>
      <w:r>
        <w:t>,</w:t>
      </w:r>
      <w:r>
        <w:rPr>
          <w:rFonts w:hint="eastAsia"/>
        </w:rPr>
        <w:t>“迅速地”一词不允许迟延两三天以上。</w:t>
      </w:r>
    </w:p>
    <w:p w:rsidR="00000000" w:rsidRDefault="00000000">
      <w:r>
        <w:t>5.2</w:t>
      </w:r>
      <w:r>
        <w:tab/>
      </w:r>
      <w:r>
        <w:rPr>
          <w:rFonts w:hint="eastAsia"/>
          <w:spacing w:val="4"/>
        </w:rPr>
        <w:t>律师重申</w:t>
      </w:r>
      <w:r>
        <w:rPr>
          <w:spacing w:val="4"/>
        </w:rPr>
        <w:t>,</w:t>
      </w:r>
      <w:r>
        <w:rPr>
          <w:rFonts w:hint="eastAsia"/>
          <w:spacing w:val="4"/>
        </w:rPr>
        <w:t>缔约国对延误将提交人交由审判应负全责</w:t>
      </w:r>
      <w:r>
        <w:rPr>
          <w:spacing w:val="4"/>
        </w:rPr>
        <w:t>:Shaw</w:t>
      </w:r>
      <w:r>
        <w:rPr>
          <w:rFonts w:hint="eastAsia"/>
          <w:spacing w:val="4"/>
        </w:rPr>
        <w:t>先生于被逮捕两年后只是为了</w:t>
      </w:r>
      <w:r>
        <w:rPr>
          <w:spacing w:val="4"/>
        </w:rPr>
        <w:t>1994</w:t>
      </w:r>
      <w:r>
        <w:rPr>
          <w:rFonts w:hint="eastAsia"/>
          <w:spacing w:val="4"/>
        </w:rPr>
        <w:t>年</w:t>
      </w:r>
      <w:r>
        <w:rPr>
          <w:spacing w:val="4"/>
        </w:rPr>
        <w:t>4</w:t>
      </w:r>
      <w:r>
        <w:rPr>
          <w:rFonts w:hint="eastAsia"/>
          <w:spacing w:val="4"/>
        </w:rPr>
        <w:t>月</w:t>
      </w:r>
      <w:r>
        <w:rPr>
          <w:spacing w:val="4"/>
        </w:rPr>
        <w:t>21</w:t>
      </w:r>
      <w:r>
        <w:rPr>
          <w:rFonts w:hint="eastAsia"/>
          <w:spacing w:val="4"/>
        </w:rPr>
        <w:t>日举行的审判被指派一名法律援助律师</w:t>
      </w:r>
      <w:r>
        <w:rPr>
          <w:spacing w:val="4"/>
        </w:rPr>
        <w:t>,</w:t>
      </w:r>
      <w:r>
        <w:rPr>
          <w:rFonts w:hint="eastAsia"/>
          <w:spacing w:val="4"/>
        </w:rPr>
        <w:t>这表明司法当局不愿意在此日期前起诉。此外</w:t>
      </w:r>
      <w:r>
        <w:rPr>
          <w:spacing w:val="4"/>
        </w:rPr>
        <w:t>,</w:t>
      </w:r>
      <w:r>
        <w:rPr>
          <w:rFonts w:hint="eastAsia"/>
          <w:spacing w:val="4"/>
        </w:rPr>
        <w:t>进行初步调查并没有使所声称的根据《盟约》第</w:t>
      </w:r>
      <w:r>
        <w:rPr>
          <w:spacing w:val="4"/>
        </w:rPr>
        <w:t>9(3)</w:t>
      </w:r>
      <w:r>
        <w:rPr>
          <w:rFonts w:hint="eastAsia"/>
          <w:spacing w:val="4"/>
        </w:rPr>
        <w:t>和</w:t>
      </w:r>
      <w:r>
        <w:rPr>
          <w:spacing w:val="4"/>
        </w:rPr>
        <w:t>14(3)(c)</w:t>
      </w:r>
      <w:r>
        <w:rPr>
          <w:rFonts w:hint="eastAsia"/>
          <w:spacing w:val="4"/>
        </w:rPr>
        <w:t>条发生的不当的延误无效</w:t>
      </w:r>
      <w:r>
        <w:rPr>
          <w:spacing w:val="4"/>
        </w:rPr>
        <w:t>:</w:t>
      </w:r>
      <w:r>
        <w:rPr>
          <w:rFonts w:hint="eastAsia"/>
          <w:spacing w:val="4"/>
        </w:rPr>
        <w:t>根据牙买加法律</w:t>
      </w:r>
      <w:r>
        <w:rPr>
          <w:spacing w:val="4"/>
        </w:rPr>
        <w:t>,</w:t>
      </w:r>
      <w:r>
        <w:rPr>
          <w:rFonts w:hint="eastAsia"/>
          <w:spacing w:val="4"/>
        </w:rPr>
        <w:t>对所有杀人案件均应进行初步调查</w:t>
      </w:r>
      <w:r>
        <w:rPr>
          <w:spacing w:val="4"/>
        </w:rPr>
        <w:t>,</w:t>
      </w:r>
      <w:r>
        <w:rPr>
          <w:rFonts w:hint="eastAsia"/>
          <w:spacing w:val="4"/>
        </w:rPr>
        <w:t>一般不会使审判前的拘留期间超过两年。</w:t>
      </w:r>
    </w:p>
    <w:p w:rsidR="00000000" w:rsidRDefault="00000000">
      <w:r>
        <w:t>5.3</w:t>
      </w:r>
      <w:r>
        <w:tab/>
      </w:r>
      <w:r>
        <w:rPr>
          <w:rFonts w:hint="eastAsia"/>
        </w:rPr>
        <w:t>律师宣称提交人在桑迪湾和蒙特哥湾这两个拘留所被拘留的条件违反《盟约》第</w:t>
      </w:r>
      <w:r>
        <w:t>7</w:t>
      </w:r>
      <w:r>
        <w:rPr>
          <w:rFonts w:hint="eastAsia"/>
        </w:rPr>
        <w:t>和</w:t>
      </w:r>
      <w:r>
        <w:t>10(1)</w:t>
      </w:r>
      <w:r>
        <w:rPr>
          <w:rFonts w:hint="eastAsia"/>
        </w:rPr>
        <w:t>条。提交人审判前被监禁的条件</w:t>
      </w:r>
      <w:r>
        <w:t>,</w:t>
      </w:r>
      <w:r>
        <w:rPr>
          <w:rFonts w:hint="eastAsia"/>
        </w:rPr>
        <w:t>包括拘留所牢房过分拥挤</w:t>
      </w:r>
      <w:r>
        <w:t>,</w:t>
      </w:r>
      <w:r>
        <w:rPr>
          <w:rFonts w:hint="eastAsia"/>
        </w:rPr>
        <w:t>必须睡在潮湿的地板上</w:t>
      </w:r>
      <w:r>
        <w:t>,</w:t>
      </w:r>
      <w:r>
        <w:rPr>
          <w:rFonts w:hint="eastAsia"/>
        </w:rPr>
        <w:t>通风设备奇差和没有机会会见亲戚、家人或一名法律代理人等均违反《盟约》第</w:t>
      </w:r>
      <w:r>
        <w:t>7</w:t>
      </w:r>
      <w:r>
        <w:rPr>
          <w:rFonts w:hint="eastAsia"/>
        </w:rPr>
        <w:t>条。</w:t>
      </w:r>
    </w:p>
    <w:p w:rsidR="00000000" w:rsidRDefault="00000000">
      <w:r>
        <w:t>5.4</w:t>
      </w:r>
      <w:r>
        <w:tab/>
      </w:r>
      <w:r>
        <w:rPr>
          <w:rFonts w:hint="eastAsia"/>
        </w:rPr>
        <w:t>至于第</w:t>
      </w:r>
      <w:r>
        <w:t>14</w:t>
      </w:r>
      <w:r>
        <w:rPr>
          <w:rFonts w:hint="eastAsia"/>
        </w:rPr>
        <w:t>条第</w:t>
      </w:r>
      <w:r>
        <w:t>3(b)</w:t>
      </w:r>
      <w:r>
        <w:rPr>
          <w:rFonts w:hint="eastAsia"/>
        </w:rPr>
        <w:t>和</w:t>
      </w:r>
      <w:r>
        <w:t>(d)</w:t>
      </w:r>
      <w:r>
        <w:rPr>
          <w:rFonts w:hint="eastAsia"/>
        </w:rPr>
        <w:t>款</w:t>
      </w:r>
      <w:r>
        <w:t>,</w:t>
      </w:r>
      <w:r>
        <w:rPr>
          <w:rFonts w:hint="eastAsia"/>
        </w:rPr>
        <w:t>律师指出</w:t>
      </w:r>
      <w:r>
        <w:t>,</w:t>
      </w:r>
      <w:r>
        <w:rPr>
          <w:rFonts w:hint="eastAsia"/>
        </w:rPr>
        <w:t>根据《盟约》</w:t>
      </w:r>
      <w:r>
        <w:t>,</w:t>
      </w:r>
      <w:r>
        <w:rPr>
          <w:rFonts w:hint="eastAsia"/>
        </w:rPr>
        <w:t>缔约国不仅有义务在初步调查和审判时为提交人安排法律援助</w:t>
      </w:r>
      <w:r>
        <w:t>,</w:t>
      </w:r>
      <w:r>
        <w:rPr>
          <w:rFonts w:hint="eastAsia"/>
        </w:rPr>
        <w:t>并且特别在可判死刑案件中</w:t>
      </w:r>
      <w:r>
        <w:t>,</w:t>
      </w:r>
      <w:r>
        <w:rPr>
          <w:rFonts w:hint="eastAsia"/>
        </w:rPr>
        <w:t>确保提交人获得充分的时间和设备来准备答辩</w:t>
      </w:r>
      <w:r>
        <w:t>:</w:t>
      </w:r>
      <w:r>
        <w:rPr>
          <w:rFonts w:hint="eastAsia"/>
        </w:rPr>
        <w:t>“辩护权就是被告或其律师必须有权努力寻求一切有效的辩护以及当他们认为对案件的处理不公正时有权提出异议”。由于</w:t>
      </w:r>
      <w:r>
        <w:t>Shaw</w:t>
      </w:r>
      <w:r>
        <w:rPr>
          <w:rFonts w:hint="eastAsia"/>
        </w:rPr>
        <w:t>先生的律师未能调查他不在犯罪现场的情况并且未按照他的指示采取行动</w:t>
      </w:r>
      <w:r>
        <w:t>,</w:t>
      </w:r>
      <w:r>
        <w:rPr>
          <w:rFonts w:hint="eastAsia"/>
        </w:rPr>
        <w:t>因此不能发挥代理人的作用。</w:t>
      </w:r>
    </w:p>
    <w:p w:rsidR="00000000" w:rsidRDefault="00000000">
      <w:r>
        <w:t>5.5</w:t>
      </w:r>
      <w:r>
        <w:tab/>
      </w:r>
      <w:r>
        <w:rPr>
          <w:rFonts w:hint="eastAsia"/>
        </w:rPr>
        <w:t>律师指出</w:t>
      </w:r>
      <w:r>
        <w:t>,</w:t>
      </w:r>
      <w:r>
        <w:rPr>
          <w:rFonts w:hint="eastAsia"/>
        </w:rPr>
        <w:t>缔约国未能对提交人有关死囚牢房骇人的拘留条件作出反应</w:t>
      </w:r>
      <w:r>
        <w:t>,</w:t>
      </w:r>
      <w:r>
        <w:rPr>
          <w:rFonts w:hint="eastAsia"/>
        </w:rPr>
        <w:t>据称这违反第</w:t>
      </w:r>
      <w:r>
        <w:t>7</w:t>
      </w:r>
      <w:r>
        <w:rPr>
          <w:rFonts w:hint="eastAsia"/>
        </w:rPr>
        <w:t>条和第</w:t>
      </w:r>
      <w:r>
        <w:t>10(1)</w:t>
      </w:r>
      <w:r>
        <w:rPr>
          <w:rFonts w:hint="eastAsia"/>
        </w:rPr>
        <w:t>条</w:t>
      </w:r>
      <w:r>
        <w:t>;</w:t>
      </w:r>
      <w:r>
        <w:rPr>
          <w:rFonts w:hint="eastAsia"/>
        </w:rPr>
        <w:t>他指出</w:t>
      </w:r>
      <w:r>
        <w:t>,</w:t>
      </w:r>
      <w:r>
        <w:rPr>
          <w:rFonts w:hint="eastAsia"/>
        </w:rPr>
        <w:t>除了违反联合国《囚犯待遇最低限度标准规则》外</w:t>
      </w:r>
      <w:r>
        <w:t>,</w:t>
      </w:r>
      <w:r>
        <w:rPr>
          <w:rFonts w:hint="eastAsia"/>
        </w:rPr>
        <w:t>这些条件也违反联合国经济及社会理事会关于“保护死刑犯权利的保障措施”的第</w:t>
      </w:r>
      <w:r>
        <w:t>1996/15</w:t>
      </w:r>
      <w:r>
        <w:rPr>
          <w:rFonts w:hint="eastAsia"/>
        </w:rPr>
        <w:t>号决议的规定。</w:t>
      </w:r>
    </w:p>
    <w:p w:rsidR="00000000" w:rsidRDefault="00000000">
      <w:pPr>
        <w:spacing w:after="120"/>
        <w:rPr>
          <w:rFonts w:eastAsia="SimHei"/>
          <w:color w:val="FF0000"/>
        </w:rPr>
      </w:pPr>
      <w:r>
        <w:rPr>
          <w:rFonts w:eastAsia="SimHei"/>
          <w:color w:val="FF0000"/>
        </w:rPr>
        <w:tab/>
      </w:r>
      <w:r>
        <w:rPr>
          <w:rFonts w:eastAsia="SimHei" w:hint="eastAsia"/>
          <w:color w:val="FF0000"/>
        </w:rPr>
        <w:t>对可否受理问题的审议和对案情的审查</w:t>
      </w:r>
    </w:p>
    <w:p w:rsidR="00000000" w:rsidRDefault="00000000">
      <w:pPr>
        <w:spacing w:line="288" w:lineRule="atLeast"/>
      </w:pPr>
      <w:r>
        <w:t>6.1</w:t>
      </w:r>
      <w:r>
        <w:tab/>
      </w:r>
      <w:r>
        <w:rPr>
          <w:rFonts w:hint="eastAsia"/>
        </w:rPr>
        <w:t>继</w:t>
      </w:r>
      <w:r>
        <w:t>1996</w:t>
      </w:r>
      <w:r>
        <w:rPr>
          <w:rFonts w:hint="eastAsia"/>
        </w:rPr>
        <w:t>年</w:t>
      </w:r>
      <w:r>
        <w:t>6</w:t>
      </w:r>
      <w:r>
        <w:rPr>
          <w:rFonts w:hint="eastAsia"/>
        </w:rPr>
        <w:t>月枢密院司法委员会驳回了提交人提出的特许上诉请求之后</w:t>
      </w:r>
      <w:r>
        <w:t>,</w:t>
      </w:r>
      <w:r>
        <w:rPr>
          <w:rFonts w:hint="eastAsia"/>
        </w:rPr>
        <w:t>提交人已经用尽国内法律补救办法。委员会注意到</w:t>
      </w:r>
      <w:r>
        <w:t>,</w:t>
      </w:r>
      <w:r>
        <w:rPr>
          <w:rFonts w:hint="eastAsia"/>
        </w:rPr>
        <w:t>缔约国尚未对这些申诉的可否受理问题提出任何反对意见。在这些情况下</w:t>
      </w:r>
      <w:r>
        <w:t>,</w:t>
      </w:r>
      <w:r>
        <w:rPr>
          <w:rFonts w:hint="eastAsia"/>
        </w:rPr>
        <w:t>委员会认为最好进行审查根据《盟约议定书》而认为可受理的申诉的案情。</w:t>
      </w:r>
    </w:p>
    <w:p w:rsidR="00000000" w:rsidRDefault="00000000">
      <w:pPr>
        <w:spacing w:line="274" w:lineRule="atLeast"/>
      </w:pPr>
      <w:r>
        <w:t>6.2</w:t>
      </w:r>
      <w:r>
        <w:tab/>
      </w:r>
      <w:r>
        <w:rPr>
          <w:rFonts w:hint="eastAsia"/>
        </w:rPr>
        <w:t>因此</w:t>
      </w:r>
      <w:r>
        <w:t>,</w:t>
      </w:r>
      <w:r>
        <w:rPr>
          <w:rFonts w:hint="eastAsia"/>
        </w:rPr>
        <w:t>委员会宣布</w:t>
      </w:r>
      <w:r>
        <w:t>,</w:t>
      </w:r>
      <w:r>
        <w:rPr>
          <w:rFonts w:hint="eastAsia"/>
        </w:rPr>
        <w:t>根据《盟约》第</w:t>
      </w:r>
      <w:r>
        <w:t>7</w:t>
      </w:r>
      <w:r>
        <w:rPr>
          <w:rFonts w:hint="eastAsia"/>
        </w:rPr>
        <w:t>、</w:t>
      </w:r>
      <w:r>
        <w:t>9</w:t>
      </w:r>
      <w:r>
        <w:rPr>
          <w:rFonts w:hint="eastAsia"/>
        </w:rPr>
        <w:t>、</w:t>
      </w:r>
      <w:r>
        <w:t>10</w:t>
      </w:r>
      <w:r>
        <w:rPr>
          <w:rFonts w:hint="eastAsia"/>
        </w:rPr>
        <w:t>条和第</w:t>
      </w:r>
      <w:r>
        <w:t>14</w:t>
      </w:r>
      <w:r>
        <w:rPr>
          <w:rFonts w:hint="eastAsia"/>
        </w:rPr>
        <w:t>条第</w:t>
      </w:r>
      <w:r>
        <w:t>1</w:t>
      </w:r>
      <w:r>
        <w:rPr>
          <w:rFonts w:hint="eastAsia"/>
        </w:rPr>
        <w:t>和</w:t>
      </w:r>
      <w:r>
        <w:t>3(b)</w:t>
      </w:r>
      <w:r>
        <w:rPr>
          <w:rFonts w:hint="eastAsia"/>
        </w:rPr>
        <w:t>、</w:t>
      </w:r>
      <w:r>
        <w:t>(c)</w:t>
      </w:r>
      <w:r>
        <w:rPr>
          <w:rFonts w:hint="eastAsia"/>
        </w:rPr>
        <w:t>和</w:t>
      </w:r>
      <w:r>
        <w:t>(d)</w:t>
      </w:r>
      <w:r>
        <w:rPr>
          <w:rFonts w:hint="eastAsia"/>
        </w:rPr>
        <w:t>款</w:t>
      </w:r>
      <w:r>
        <w:t>,Shaw</w:t>
      </w:r>
      <w:r>
        <w:rPr>
          <w:rFonts w:hint="eastAsia"/>
        </w:rPr>
        <w:t>先生的申诉可予受理</w:t>
      </w:r>
      <w:r>
        <w:t>,</w:t>
      </w:r>
      <w:r>
        <w:rPr>
          <w:rFonts w:hint="eastAsia"/>
        </w:rPr>
        <w:t>并按照《任择议定书》第</w:t>
      </w:r>
      <w:r>
        <w:t>5</w:t>
      </w:r>
      <w:r>
        <w:rPr>
          <w:rFonts w:hint="eastAsia"/>
        </w:rPr>
        <w:t>条第</w:t>
      </w:r>
      <w:r>
        <w:t>1</w:t>
      </w:r>
      <w:r>
        <w:rPr>
          <w:rFonts w:hint="eastAsia"/>
        </w:rPr>
        <w:t>款的规定</w:t>
      </w:r>
      <w:r>
        <w:t>,</w:t>
      </w:r>
      <w:r>
        <w:rPr>
          <w:rFonts w:hint="eastAsia"/>
        </w:rPr>
        <w:t>根据各方向其提供的资料</w:t>
      </w:r>
      <w:r>
        <w:t>,</w:t>
      </w:r>
      <w:r>
        <w:rPr>
          <w:rFonts w:hint="eastAsia"/>
        </w:rPr>
        <w:t>审查这些申诉的实情。</w:t>
      </w:r>
    </w:p>
    <w:p w:rsidR="00000000" w:rsidRDefault="00000000">
      <w:r>
        <w:t>7.1</w:t>
      </w:r>
      <w:r>
        <w:tab/>
      </w:r>
      <w:r>
        <w:rPr>
          <w:rFonts w:hint="eastAsia"/>
        </w:rPr>
        <w:t>提交人宣称</w:t>
      </w:r>
      <w:r>
        <w:t>,</w:t>
      </w:r>
      <w:r>
        <w:rPr>
          <w:rFonts w:hint="eastAsia"/>
        </w:rPr>
        <w:t>他被捕后在令人无法接受的条件下被拘禁若干月</w:t>
      </w:r>
      <w:r>
        <w:t>,</w:t>
      </w:r>
      <w:r>
        <w:rPr>
          <w:rFonts w:hint="eastAsia"/>
        </w:rPr>
        <w:t>这是违反《盟约》第</w:t>
      </w:r>
      <w:r>
        <w:t>7</w:t>
      </w:r>
      <w:r>
        <w:rPr>
          <w:rFonts w:hint="eastAsia"/>
        </w:rPr>
        <w:t>和第</w:t>
      </w:r>
      <w:r>
        <w:t>10(1)</w:t>
      </w:r>
      <w:r>
        <w:rPr>
          <w:rFonts w:hint="eastAsia"/>
        </w:rPr>
        <w:t>条的。缔约国未反驳这一说法</w:t>
      </w:r>
      <w:r>
        <w:t>,</w:t>
      </w:r>
      <w:r>
        <w:rPr>
          <w:rFonts w:hint="eastAsia"/>
        </w:rPr>
        <w:t>并且答应进行调查</w:t>
      </w:r>
      <w:r>
        <w:t>,</w:t>
      </w:r>
      <w:r>
        <w:rPr>
          <w:rFonts w:hint="eastAsia"/>
        </w:rPr>
        <w:t>但未能向委员会提出其调查结果。在这一情况下</w:t>
      </w:r>
      <w:r>
        <w:t>,</w:t>
      </w:r>
      <w:r>
        <w:rPr>
          <w:rFonts w:hint="eastAsia"/>
        </w:rPr>
        <w:t>应适当注意到提交人的说法。委员会指出</w:t>
      </w:r>
      <w:r>
        <w:t>,</w:t>
      </w:r>
      <w:r>
        <w:rPr>
          <w:rFonts w:hint="eastAsia"/>
        </w:rPr>
        <w:t>在他审判前拘留期间</w:t>
      </w:r>
      <w:r>
        <w:t>,</w:t>
      </w:r>
      <w:r>
        <w:rPr>
          <w:rFonts w:hint="eastAsia"/>
        </w:rPr>
        <w:t>大部分时间是在蒙特哥拘留所</w:t>
      </w:r>
      <w:r>
        <w:t>,</w:t>
      </w:r>
      <w:r>
        <w:rPr>
          <w:rFonts w:hint="eastAsia"/>
        </w:rPr>
        <w:t>提交人被关在过分拥挤的牢房里</w:t>
      </w:r>
      <w:r>
        <w:t>,</w:t>
      </w:r>
      <w:r>
        <w:rPr>
          <w:rFonts w:hint="eastAsia"/>
        </w:rPr>
        <w:t>他必须睡在潮湿的</w:t>
      </w:r>
      <w:r>
        <w:t>(</w:t>
      </w:r>
      <w:r>
        <w:rPr>
          <w:rFonts w:hint="eastAsia"/>
        </w:rPr>
        <w:t>水泥</w:t>
      </w:r>
      <w:r>
        <w:t>)</w:t>
      </w:r>
      <w:r>
        <w:rPr>
          <w:rFonts w:hint="eastAsia"/>
        </w:rPr>
        <w:t>地上</w:t>
      </w:r>
      <w:r>
        <w:t>,</w:t>
      </w:r>
      <w:r>
        <w:rPr>
          <w:rFonts w:hint="eastAsia"/>
        </w:rPr>
        <w:t>并且在</w:t>
      </w:r>
      <w:r>
        <w:t>1992</w:t>
      </w:r>
      <w:r>
        <w:rPr>
          <w:rFonts w:hint="eastAsia"/>
        </w:rPr>
        <w:t>年后期之前一直不能会见家人、亲戚或一名法律代理人。委员会总结说</w:t>
      </w:r>
      <w:r>
        <w:t>,</w:t>
      </w:r>
      <w:r>
        <w:rPr>
          <w:rFonts w:hint="eastAsia"/>
        </w:rPr>
        <w:t>这些条件不啻是违反了《盟约》第</w:t>
      </w:r>
      <w:r>
        <w:t>7</w:t>
      </w:r>
      <w:r>
        <w:rPr>
          <w:rFonts w:hint="eastAsia"/>
        </w:rPr>
        <w:t>条和第</w:t>
      </w:r>
      <w:r>
        <w:t>10</w:t>
      </w:r>
      <w:r>
        <w:rPr>
          <w:rFonts w:hint="eastAsia"/>
        </w:rPr>
        <w:t>条第</w:t>
      </w:r>
      <w:r>
        <w:t>1</w:t>
      </w:r>
      <w:r>
        <w:rPr>
          <w:rFonts w:hint="eastAsia"/>
        </w:rPr>
        <w:t>款</w:t>
      </w:r>
      <w:r>
        <w:t>,</w:t>
      </w:r>
      <w:r>
        <w:rPr>
          <w:rFonts w:hint="eastAsia"/>
        </w:rPr>
        <w:t>构成不人道和有辱人格的待遇以及缔约国方面未能尊重提交人作为一个人的固有的尊严。</w:t>
      </w:r>
    </w:p>
    <w:p w:rsidR="00000000" w:rsidRDefault="00000000">
      <w:pPr>
        <w:spacing w:line="300" w:lineRule="atLeast"/>
        <w:rPr>
          <w:spacing w:val="4"/>
        </w:rPr>
      </w:pPr>
      <w:r>
        <w:t>7.2</w:t>
      </w:r>
      <w:r>
        <w:tab/>
      </w:r>
      <w:r>
        <w:rPr>
          <w:rFonts w:hint="eastAsia"/>
          <w:spacing w:val="4"/>
        </w:rPr>
        <w:t>提交人声称</w:t>
      </w:r>
      <w:r>
        <w:rPr>
          <w:spacing w:val="4"/>
        </w:rPr>
        <w:t>,</w:t>
      </w:r>
      <w:r>
        <w:rPr>
          <w:rFonts w:hint="eastAsia"/>
          <w:spacing w:val="4"/>
        </w:rPr>
        <w:t>将他长期关在死囚牢房</w:t>
      </w:r>
      <w:r>
        <w:rPr>
          <w:spacing w:val="4"/>
        </w:rPr>
        <w:t>,</w:t>
      </w:r>
      <w:r>
        <w:rPr>
          <w:rFonts w:hint="eastAsia"/>
          <w:spacing w:val="4"/>
        </w:rPr>
        <w:t>处于不人道和有辱人格的待遇后再予处决是违反《盟约》第</w:t>
      </w:r>
      <w:r>
        <w:rPr>
          <w:spacing w:val="4"/>
        </w:rPr>
        <w:t>7</w:t>
      </w:r>
      <w:r>
        <w:rPr>
          <w:rFonts w:hint="eastAsia"/>
          <w:spacing w:val="4"/>
        </w:rPr>
        <w:t>条的。委员会重申其固定判例</w:t>
      </w:r>
      <w:r>
        <w:rPr>
          <w:spacing w:val="4"/>
        </w:rPr>
        <w:t>,</w:t>
      </w:r>
      <w:r>
        <w:rPr>
          <w:rFonts w:hint="eastAsia"/>
          <w:spacing w:val="4"/>
        </w:rPr>
        <w:t>即拘留在死囚牢房一段特定期间</w:t>
      </w:r>
      <w:r>
        <w:rPr>
          <w:spacing w:val="4"/>
        </w:rPr>
        <w:t>——</w:t>
      </w:r>
      <w:r>
        <w:rPr>
          <w:rFonts w:hint="eastAsia"/>
          <w:spacing w:val="4"/>
        </w:rPr>
        <w:t>此处为三年半</w:t>
      </w:r>
      <w:r>
        <w:rPr>
          <w:spacing w:val="4"/>
        </w:rPr>
        <w:t>——</w:t>
      </w:r>
      <w:r>
        <w:rPr>
          <w:rFonts w:hint="eastAsia"/>
          <w:spacing w:val="4"/>
        </w:rPr>
        <w:t>如无其他不得已情况</w:t>
      </w:r>
      <w:r>
        <w:rPr>
          <w:spacing w:val="4"/>
        </w:rPr>
        <w:t>,</w:t>
      </w:r>
      <w:r>
        <w:rPr>
          <w:rFonts w:hint="eastAsia"/>
          <w:spacing w:val="4"/>
        </w:rPr>
        <w:t>则并不违反《盟约》。不过</w:t>
      </w:r>
      <w:r>
        <w:rPr>
          <w:spacing w:val="4"/>
        </w:rPr>
        <w:t>,</w:t>
      </w:r>
      <w:r>
        <w:rPr>
          <w:rFonts w:hint="eastAsia"/>
          <w:spacing w:val="4"/>
        </w:rPr>
        <w:t>拘留的条件也许构成违反《盟约》第</w:t>
      </w:r>
      <w:r>
        <w:rPr>
          <w:spacing w:val="4"/>
        </w:rPr>
        <w:t>7</w:t>
      </w:r>
      <w:r>
        <w:rPr>
          <w:rFonts w:hint="eastAsia"/>
          <w:spacing w:val="4"/>
        </w:rPr>
        <w:t>或第</w:t>
      </w:r>
      <w:r>
        <w:rPr>
          <w:spacing w:val="4"/>
        </w:rPr>
        <w:t>10</w:t>
      </w:r>
      <w:r>
        <w:rPr>
          <w:rFonts w:hint="eastAsia"/>
          <w:spacing w:val="4"/>
        </w:rPr>
        <w:t>条。</w:t>
      </w:r>
      <w:r>
        <w:rPr>
          <w:spacing w:val="4"/>
        </w:rPr>
        <w:t>Shaw</w:t>
      </w:r>
      <w:r>
        <w:rPr>
          <w:rFonts w:hint="eastAsia"/>
          <w:spacing w:val="4"/>
        </w:rPr>
        <w:t>先生声称他被拘留在条件特别坏和有害健康的死囚牢房</w:t>
      </w:r>
      <w:r>
        <w:rPr>
          <w:spacing w:val="4"/>
        </w:rPr>
        <w:t>;</w:t>
      </w:r>
      <w:r>
        <w:rPr>
          <w:rFonts w:hint="eastAsia"/>
          <w:spacing w:val="4"/>
        </w:rPr>
        <w:t>有报告证实他的说法</w:t>
      </w:r>
      <w:r>
        <w:rPr>
          <w:spacing w:val="4"/>
        </w:rPr>
        <w:t>,</w:t>
      </w:r>
      <w:r>
        <w:rPr>
          <w:rFonts w:hint="eastAsia"/>
          <w:spacing w:val="4"/>
        </w:rPr>
        <w:t>已列为律师提出资料的附件。牢房里缺乏卫生设备、灯光、通风设备和寝具</w:t>
      </w:r>
      <w:r>
        <w:rPr>
          <w:spacing w:val="4"/>
        </w:rPr>
        <w:t>;</w:t>
      </w:r>
      <w:r>
        <w:rPr>
          <w:rFonts w:hint="eastAsia"/>
          <w:spacing w:val="4"/>
        </w:rPr>
        <w:t>一天被囚</w:t>
      </w:r>
      <w:r>
        <w:rPr>
          <w:spacing w:val="4"/>
        </w:rPr>
        <w:t>23</w:t>
      </w:r>
      <w:r>
        <w:rPr>
          <w:rFonts w:hint="eastAsia"/>
          <w:spacing w:val="4"/>
        </w:rPr>
        <w:t>个小时而且保健不足。律师的辩词中提出了这些报告的主要论点</w:t>
      </w:r>
      <w:r>
        <w:rPr>
          <w:spacing w:val="4"/>
        </w:rPr>
        <w:t>,</w:t>
      </w:r>
      <w:r>
        <w:rPr>
          <w:rFonts w:hint="eastAsia"/>
          <w:spacing w:val="4"/>
        </w:rPr>
        <w:t>并显示监狱条件影响到作为死囚的</w:t>
      </w:r>
      <w:r>
        <w:rPr>
          <w:spacing w:val="4"/>
        </w:rPr>
        <w:t>Steve Shaw</w:t>
      </w:r>
      <w:r>
        <w:rPr>
          <w:rFonts w:hint="eastAsia"/>
          <w:spacing w:val="4"/>
        </w:rPr>
        <w:t>本人。缔约国并未反驳提交人的声称</w:t>
      </w:r>
      <w:r>
        <w:rPr>
          <w:spacing w:val="4"/>
        </w:rPr>
        <w:t>,</w:t>
      </w:r>
      <w:r>
        <w:rPr>
          <w:rFonts w:hint="eastAsia"/>
          <w:spacing w:val="4"/>
        </w:rPr>
        <w:t>缔约国对这个问题保持沉默。委员会认为律师所叙述的直接影响</w:t>
      </w:r>
      <w:r>
        <w:rPr>
          <w:spacing w:val="4"/>
        </w:rPr>
        <w:t>Shaw</w:t>
      </w:r>
      <w:r>
        <w:rPr>
          <w:rFonts w:hint="eastAsia"/>
          <w:spacing w:val="4"/>
        </w:rPr>
        <w:t>先生的拘留条件侵犯了他作为一个人的固有尊严应受到尊重的权利</w:t>
      </w:r>
      <w:r>
        <w:rPr>
          <w:spacing w:val="4"/>
        </w:rPr>
        <w:t>,</w:t>
      </w:r>
      <w:r>
        <w:rPr>
          <w:rFonts w:hint="eastAsia"/>
          <w:spacing w:val="4"/>
        </w:rPr>
        <w:t>因此是违反《盟约》第</w:t>
      </w:r>
      <w:r>
        <w:rPr>
          <w:spacing w:val="4"/>
        </w:rPr>
        <w:t>10</w:t>
      </w:r>
      <w:r>
        <w:rPr>
          <w:rFonts w:hint="eastAsia"/>
          <w:spacing w:val="4"/>
        </w:rPr>
        <w:t>条第</w:t>
      </w:r>
      <w:r>
        <w:rPr>
          <w:spacing w:val="4"/>
        </w:rPr>
        <w:t>1</w:t>
      </w:r>
      <w:r>
        <w:rPr>
          <w:rFonts w:hint="eastAsia"/>
          <w:spacing w:val="4"/>
        </w:rPr>
        <w:t>段的。</w:t>
      </w:r>
    </w:p>
    <w:p w:rsidR="00000000" w:rsidRDefault="00000000">
      <w:pPr>
        <w:spacing w:line="300" w:lineRule="atLeast"/>
      </w:pPr>
      <w:r>
        <w:t>7.3</w:t>
      </w:r>
      <w:r>
        <w:tab/>
      </w:r>
      <w:r>
        <w:rPr>
          <w:rFonts w:hint="eastAsia"/>
        </w:rPr>
        <w:t>提交人声称</w:t>
      </w:r>
      <w:r>
        <w:t>,</w:t>
      </w:r>
      <w:r>
        <w:rPr>
          <w:rFonts w:hint="eastAsia"/>
        </w:rPr>
        <w:t>从他被捕到正式被控之间经过了</w:t>
      </w:r>
      <w:r>
        <w:t>19</w:t>
      </w:r>
      <w:r>
        <w:rPr>
          <w:rFonts w:hint="eastAsia"/>
        </w:rPr>
        <w:t>天</w:t>
      </w:r>
      <w:r>
        <w:t>,</w:t>
      </w:r>
      <w:r>
        <w:rPr>
          <w:rFonts w:hint="eastAsia"/>
        </w:rPr>
        <w:t>这违反《盟约》第</w:t>
      </w:r>
      <w:r>
        <w:t>9</w:t>
      </w:r>
      <w:r>
        <w:rPr>
          <w:rFonts w:hint="eastAsia"/>
        </w:rPr>
        <w:t>条的规定。不过</w:t>
      </w:r>
      <w:r>
        <w:t>,</w:t>
      </w:r>
      <w:r>
        <w:rPr>
          <w:rFonts w:hint="eastAsia"/>
        </w:rPr>
        <w:t>从档案上看</w:t>
      </w:r>
      <w:r>
        <w:t>,</w:t>
      </w:r>
      <w:r>
        <w:rPr>
          <w:rFonts w:hint="eastAsia"/>
        </w:rPr>
        <w:t>提交人是在</w:t>
      </w:r>
      <w:r>
        <w:t>1992</w:t>
      </w:r>
      <w:r>
        <w:rPr>
          <w:rFonts w:hint="eastAsia"/>
        </w:rPr>
        <w:t>年</w:t>
      </w:r>
      <w:r>
        <w:t>4</w:t>
      </w:r>
      <w:r>
        <w:rPr>
          <w:rFonts w:hint="eastAsia"/>
        </w:rPr>
        <w:t>月</w:t>
      </w:r>
      <w:r>
        <w:t>28</w:t>
      </w:r>
      <w:r>
        <w:rPr>
          <w:rFonts w:hint="eastAsia"/>
        </w:rPr>
        <w:t>日被捕</w:t>
      </w:r>
      <w:r>
        <w:t>,</w:t>
      </w:r>
      <w:r>
        <w:rPr>
          <w:rFonts w:hint="eastAsia"/>
        </w:rPr>
        <w:t>而不是律师辩词中的</w:t>
      </w:r>
      <w:r>
        <w:t>1992</w:t>
      </w:r>
      <w:r>
        <w:rPr>
          <w:rFonts w:hint="eastAsia"/>
        </w:rPr>
        <w:t>年</w:t>
      </w:r>
      <w:r>
        <w:t>4</w:t>
      </w:r>
      <w:r>
        <w:rPr>
          <w:rFonts w:hint="eastAsia"/>
        </w:rPr>
        <w:t>月</w:t>
      </w:r>
      <w:r>
        <w:t>29</w:t>
      </w:r>
      <w:r>
        <w:rPr>
          <w:rFonts w:hint="eastAsia"/>
        </w:rPr>
        <w:t>日。</w:t>
      </w:r>
      <w:r>
        <w:t>Shaw</w:t>
      </w:r>
      <w:r>
        <w:rPr>
          <w:rFonts w:hint="eastAsia"/>
        </w:rPr>
        <w:t>先生于</w:t>
      </w:r>
      <w:r>
        <w:t>1992</w:t>
      </w:r>
      <w:r>
        <w:rPr>
          <w:rFonts w:hint="eastAsia"/>
        </w:rPr>
        <w:t>年</w:t>
      </w:r>
      <w:r>
        <w:t>4</w:t>
      </w:r>
      <w:r>
        <w:rPr>
          <w:rFonts w:hint="eastAsia"/>
        </w:rPr>
        <w:t>月</w:t>
      </w:r>
      <w:r>
        <w:t>29</w:t>
      </w:r>
      <w:r>
        <w:rPr>
          <w:rFonts w:hint="eastAsia"/>
        </w:rPr>
        <w:t>日在治安法官面前签了警告后取的陈述书。缔约国不否认提交人在正式被控前至少被监禁了</w:t>
      </w:r>
      <w:r>
        <w:t>9</w:t>
      </w:r>
      <w:r>
        <w:rPr>
          <w:rFonts w:hint="eastAsia"/>
        </w:rPr>
        <w:t>天</w:t>
      </w:r>
      <w:r>
        <w:t>,</w:t>
      </w:r>
      <w:r>
        <w:rPr>
          <w:rFonts w:hint="eastAsia"/>
        </w:rPr>
        <w:t>并且又延迟了三个月才将他交由法官或审判员审判。委员会认为</w:t>
      </w:r>
      <w:r>
        <w:t>,</w:t>
      </w:r>
      <w:r>
        <w:rPr>
          <w:rFonts w:hint="eastAsia"/>
        </w:rPr>
        <w:t>这构成违反第</w:t>
      </w:r>
      <w:r>
        <w:t>9</w:t>
      </w:r>
      <w:r>
        <w:rPr>
          <w:rFonts w:hint="eastAsia"/>
        </w:rPr>
        <w:t>条第</w:t>
      </w:r>
      <w:r>
        <w:t>3</w:t>
      </w:r>
      <w:r>
        <w:rPr>
          <w:rFonts w:hint="eastAsia"/>
        </w:rPr>
        <w:t>款的规定。</w:t>
      </w:r>
    </w:p>
    <w:p w:rsidR="00000000" w:rsidRDefault="00000000">
      <w:pPr>
        <w:spacing w:line="300" w:lineRule="atLeast"/>
        <w:rPr>
          <w:spacing w:val="4"/>
        </w:rPr>
      </w:pPr>
      <w:r>
        <w:t>7.4</w:t>
      </w:r>
      <w:r>
        <w:tab/>
        <w:t>Shaw</w:t>
      </w:r>
      <w:r>
        <w:rPr>
          <w:rFonts w:hint="eastAsia"/>
          <w:spacing w:val="4"/>
        </w:rPr>
        <w:t>声称他的审判被不当地延误</w:t>
      </w:r>
      <w:r>
        <w:rPr>
          <w:spacing w:val="4"/>
        </w:rPr>
        <w:t>,</w:t>
      </w:r>
      <w:r>
        <w:rPr>
          <w:rFonts w:hint="eastAsia"/>
          <w:spacing w:val="4"/>
        </w:rPr>
        <w:t>因为在</w:t>
      </w:r>
      <w:r>
        <w:rPr>
          <w:spacing w:val="4"/>
        </w:rPr>
        <w:t>1992</w:t>
      </w:r>
      <w:r>
        <w:rPr>
          <w:rFonts w:hint="eastAsia"/>
          <w:spacing w:val="4"/>
        </w:rPr>
        <w:t>年</w:t>
      </w:r>
      <w:r>
        <w:rPr>
          <w:spacing w:val="4"/>
        </w:rPr>
        <w:t>4</w:t>
      </w:r>
      <w:r>
        <w:rPr>
          <w:rFonts w:hint="eastAsia"/>
          <w:spacing w:val="4"/>
        </w:rPr>
        <w:t>月被捕到</w:t>
      </w:r>
      <w:r>
        <w:rPr>
          <w:spacing w:val="4"/>
        </w:rPr>
        <w:t>1994</w:t>
      </w:r>
      <w:r>
        <w:rPr>
          <w:rFonts w:hint="eastAsia"/>
          <w:spacing w:val="4"/>
        </w:rPr>
        <w:t>年</w:t>
      </w:r>
      <w:r>
        <w:rPr>
          <w:spacing w:val="4"/>
        </w:rPr>
        <w:t>7</w:t>
      </w:r>
      <w:r>
        <w:rPr>
          <w:rFonts w:hint="eastAsia"/>
          <w:spacing w:val="4"/>
        </w:rPr>
        <w:t>月审判之间间隔了</w:t>
      </w:r>
      <w:r>
        <w:rPr>
          <w:spacing w:val="4"/>
        </w:rPr>
        <w:t>27</w:t>
      </w:r>
      <w:r>
        <w:rPr>
          <w:rFonts w:hint="eastAsia"/>
          <w:spacing w:val="4"/>
        </w:rPr>
        <w:t>个月。委员会注意到缔约国的论点</w:t>
      </w:r>
      <w:r>
        <w:rPr>
          <w:spacing w:val="4"/>
        </w:rPr>
        <w:t>,</w:t>
      </w:r>
      <w:r>
        <w:rPr>
          <w:rFonts w:hint="eastAsia"/>
          <w:spacing w:val="4"/>
        </w:rPr>
        <w:t>即这一延误不是过分长</w:t>
      </w:r>
      <w:r>
        <w:rPr>
          <w:spacing w:val="4"/>
        </w:rPr>
        <w:t>,</w:t>
      </w:r>
      <w:r>
        <w:rPr>
          <w:rFonts w:hint="eastAsia"/>
          <w:spacing w:val="4"/>
        </w:rPr>
        <w:t>因为在该期间进行了初步调查。不过</w:t>
      </w:r>
      <w:r>
        <w:rPr>
          <w:spacing w:val="4"/>
        </w:rPr>
        <w:t>,</w:t>
      </w:r>
      <w:r>
        <w:rPr>
          <w:rFonts w:hint="eastAsia"/>
          <w:spacing w:val="4"/>
        </w:rPr>
        <w:t>委员会认为在被捕和审判之间延误了</w:t>
      </w:r>
      <w:r>
        <w:rPr>
          <w:spacing w:val="4"/>
        </w:rPr>
        <w:t>27</w:t>
      </w:r>
      <w:r>
        <w:rPr>
          <w:rFonts w:hint="eastAsia"/>
          <w:spacing w:val="4"/>
        </w:rPr>
        <w:t>个月</w:t>
      </w:r>
      <w:r>
        <w:rPr>
          <w:spacing w:val="4"/>
        </w:rPr>
        <w:t>,</w:t>
      </w:r>
      <w:r>
        <w:rPr>
          <w:rFonts w:hint="eastAsia"/>
          <w:spacing w:val="4"/>
        </w:rPr>
        <w:t>在此期间提交人被拘留构成违反他应在合理期限内受审或被释放的权利。这一延误也不啻违反了提交人在没有不当延误下受审的权利。缔约国未能提出任何理由</w:t>
      </w:r>
      <w:r>
        <w:rPr>
          <w:spacing w:val="4"/>
        </w:rPr>
        <w:t>,</w:t>
      </w:r>
      <w:r>
        <w:rPr>
          <w:rFonts w:hint="eastAsia"/>
          <w:spacing w:val="4"/>
        </w:rPr>
        <w:t>例如证明这一案件特别复杂</w:t>
      </w:r>
      <w:r>
        <w:rPr>
          <w:spacing w:val="4"/>
        </w:rPr>
        <w:t>,</w:t>
      </w:r>
      <w:r>
        <w:rPr>
          <w:rFonts w:hint="eastAsia"/>
          <w:spacing w:val="4"/>
        </w:rPr>
        <w:t>来解释延误。因此</w:t>
      </w:r>
      <w:r>
        <w:rPr>
          <w:spacing w:val="4"/>
        </w:rPr>
        <w:t>,</w:t>
      </w:r>
      <w:r>
        <w:rPr>
          <w:rFonts w:hint="eastAsia"/>
          <w:spacing w:val="4"/>
        </w:rPr>
        <w:t>委员会总结说</w:t>
      </w:r>
      <w:r>
        <w:rPr>
          <w:spacing w:val="4"/>
        </w:rPr>
        <w:t>,</w:t>
      </w:r>
      <w:r>
        <w:rPr>
          <w:rFonts w:hint="eastAsia"/>
          <w:spacing w:val="4"/>
        </w:rPr>
        <w:t>这一案件构成违反《盟约》第</w:t>
      </w:r>
      <w:r>
        <w:rPr>
          <w:spacing w:val="4"/>
        </w:rPr>
        <w:t>9</w:t>
      </w:r>
      <w:r>
        <w:rPr>
          <w:rFonts w:hint="eastAsia"/>
          <w:spacing w:val="4"/>
        </w:rPr>
        <w:t>条第</w:t>
      </w:r>
      <w:r>
        <w:rPr>
          <w:spacing w:val="4"/>
        </w:rPr>
        <w:t>3</w:t>
      </w:r>
      <w:r>
        <w:rPr>
          <w:rFonts w:hint="eastAsia"/>
          <w:spacing w:val="4"/>
        </w:rPr>
        <w:t>款和第</w:t>
      </w:r>
      <w:r>
        <w:rPr>
          <w:spacing w:val="4"/>
        </w:rPr>
        <w:t>14</w:t>
      </w:r>
      <w:r>
        <w:rPr>
          <w:rFonts w:hint="eastAsia"/>
          <w:spacing w:val="4"/>
        </w:rPr>
        <w:t>条第</w:t>
      </w:r>
      <w:r>
        <w:rPr>
          <w:spacing w:val="4"/>
        </w:rPr>
        <w:t>3(c)</w:t>
      </w:r>
      <w:r>
        <w:rPr>
          <w:rFonts w:hint="eastAsia"/>
          <w:spacing w:val="4"/>
        </w:rPr>
        <w:t>款。</w:t>
      </w:r>
    </w:p>
    <w:p w:rsidR="00000000" w:rsidRDefault="00000000">
      <w:pPr>
        <w:spacing w:line="300" w:lineRule="atLeast"/>
        <w:rPr>
          <w:spacing w:val="4"/>
        </w:rPr>
      </w:pPr>
      <w:r>
        <w:t>7.5</w:t>
      </w:r>
      <w:r>
        <w:tab/>
      </w:r>
      <w:r>
        <w:rPr>
          <w:rFonts w:hint="eastAsia"/>
          <w:spacing w:val="4"/>
        </w:rPr>
        <w:t>提交人声称他没有充分机会来准备他的抗辩</w:t>
      </w:r>
      <w:r>
        <w:rPr>
          <w:spacing w:val="4"/>
        </w:rPr>
        <w:t>,</w:t>
      </w:r>
      <w:r>
        <w:rPr>
          <w:rFonts w:hint="eastAsia"/>
          <w:spacing w:val="4"/>
        </w:rPr>
        <w:t>最初他必须咨商他的同案被告的律师。缔约国指出</w:t>
      </w:r>
      <w:r>
        <w:rPr>
          <w:spacing w:val="4"/>
        </w:rPr>
        <w:t>,</w:t>
      </w:r>
      <w:r>
        <w:rPr>
          <w:rFonts w:hint="eastAsia"/>
          <w:spacing w:val="4"/>
        </w:rPr>
        <w:t>在初步调查和审判中</w:t>
      </w:r>
      <w:r>
        <w:rPr>
          <w:spacing w:val="4"/>
        </w:rPr>
        <w:t>,</w:t>
      </w:r>
      <w:r>
        <w:rPr>
          <w:rFonts w:hint="eastAsia"/>
          <w:spacing w:val="4"/>
        </w:rPr>
        <w:t>曾为提交人安排法律援助</w:t>
      </w:r>
      <w:r>
        <w:rPr>
          <w:spacing w:val="4"/>
        </w:rPr>
        <w:t>,</w:t>
      </w:r>
      <w:r>
        <w:rPr>
          <w:rFonts w:hint="eastAsia"/>
          <w:spacing w:val="4"/>
        </w:rPr>
        <w:t>因此已履行第</w:t>
      </w:r>
      <w:r>
        <w:rPr>
          <w:spacing w:val="4"/>
        </w:rPr>
        <w:t>14</w:t>
      </w:r>
      <w:r>
        <w:rPr>
          <w:rFonts w:hint="eastAsia"/>
          <w:spacing w:val="4"/>
        </w:rPr>
        <w:t>条第</w:t>
      </w:r>
      <w:r>
        <w:rPr>
          <w:spacing w:val="4"/>
        </w:rPr>
        <w:t>3(b)</w:t>
      </w:r>
      <w:r>
        <w:rPr>
          <w:rFonts w:hint="eastAsia"/>
          <w:spacing w:val="4"/>
        </w:rPr>
        <w:t>和</w:t>
      </w:r>
      <w:r>
        <w:rPr>
          <w:spacing w:val="4"/>
        </w:rPr>
        <w:t>(d)</w:t>
      </w:r>
      <w:r>
        <w:rPr>
          <w:rFonts w:hint="eastAsia"/>
          <w:spacing w:val="4"/>
        </w:rPr>
        <w:t>款规定的义务。委员会指出</w:t>
      </w:r>
      <w:r>
        <w:rPr>
          <w:spacing w:val="4"/>
        </w:rPr>
        <w:t>,</w:t>
      </w:r>
      <w:r>
        <w:rPr>
          <w:rFonts w:hint="eastAsia"/>
          <w:spacing w:val="4"/>
        </w:rPr>
        <w:t>可判死刑案件的被告在初步调查和审判中有代理人是不言自明的。目前的情况引起关注</w:t>
      </w:r>
      <w:r>
        <w:rPr>
          <w:spacing w:val="4"/>
        </w:rPr>
        <w:t>,</w:t>
      </w:r>
      <w:r>
        <w:rPr>
          <w:rFonts w:hint="eastAsia"/>
          <w:spacing w:val="4"/>
        </w:rPr>
        <w:t>因为提交人的律师由于司法任命必须放弃为</w:t>
      </w:r>
      <w:r>
        <w:rPr>
          <w:spacing w:val="4"/>
        </w:rPr>
        <w:t>Shaw</w:t>
      </w:r>
      <w:r>
        <w:rPr>
          <w:rFonts w:hint="eastAsia"/>
          <w:spacing w:val="4"/>
        </w:rPr>
        <w:t>先生辩护。因此提交人在相当一段期间没有法律代理。不过</w:t>
      </w:r>
      <w:r>
        <w:rPr>
          <w:spacing w:val="4"/>
        </w:rPr>
        <w:t>,</w:t>
      </w:r>
      <w:r>
        <w:rPr>
          <w:rFonts w:hint="eastAsia"/>
          <w:spacing w:val="4"/>
        </w:rPr>
        <w:t>看来这段期间没有诉讼</w:t>
      </w:r>
      <w:r>
        <w:rPr>
          <w:spacing w:val="4"/>
        </w:rPr>
        <w:t>,</w:t>
      </w:r>
      <w:r>
        <w:rPr>
          <w:rFonts w:hint="eastAsia"/>
          <w:spacing w:val="4"/>
        </w:rPr>
        <w:t>并且已在审判开始前数月为提交人安排了律师。这本身并不等于违反《盟约》第</w:t>
      </w:r>
      <w:r>
        <w:rPr>
          <w:spacing w:val="4"/>
        </w:rPr>
        <w:t>14</w:t>
      </w:r>
      <w:r>
        <w:rPr>
          <w:rFonts w:hint="eastAsia"/>
          <w:spacing w:val="4"/>
        </w:rPr>
        <w:t>条第</w:t>
      </w:r>
      <w:r>
        <w:rPr>
          <w:spacing w:val="4"/>
        </w:rPr>
        <w:t>3(b)</w:t>
      </w:r>
      <w:r>
        <w:rPr>
          <w:rFonts w:hint="eastAsia"/>
          <w:spacing w:val="4"/>
        </w:rPr>
        <w:t>和</w:t>
      </w:r>
      <w:r>
        <w:rPr>
          <w:spacing w:val="4"/>
        </w:rPr>
        <w:t>(d)</w:t>
      </w:r>
      <w:r>
        <w:rPr>
          <w:rFonts w:hint="eastAsia"/>
          <w:spacing w:val="4"/>
        </w:rPr>
        <w:t>款。提交人又声称在审判中协助他的法律援助律师未能传他的父亲作为他不在犯罪现场的证人并且没有对他托办的事采取行动</w:t>
      </w:r>
      <w:r>
        <w:rPr>
          <w:spacing w:val="4"/>
        </w:rPr>
        <w:t>——</w:t>
      </w:r>
      <w:r>
        <w:rPr>
          <w:rFonts w:hint="eastAsia"/>
          <w:spacing w:val="4"/>
        </w:rPr>
        <w:t>但从审判记录誊本和委员会收到材料上均未能明白看出律师未对</w:t>
      </w:r>
      <w:r>
        <w:rPr>
          <w:spacing w:val="4"/>
        </w:rPr>
        <w:t>Shaw</w:t>
      </w:r>
      <w:r>
        <w:rPr>
          <w:rFonts w:hint="eastAsia"/>
          <w:spacing w:val="4"/>
        </w:rPr>
        <w:t>先生托办的事采取行动是除专业判断之外的任何其他目的所致。没有证据显示律师的行为是武断的或不符合公正原则的。因此</w:t>
      </w:r>
      <w:r>
        <w:rPr>
          <w:spacing w:val="4"/>
        </w:rPr>
        <w:t>,</w:t>
      </w:r>
      <w:r>
        <w:rPr>
          <w:rFonts w:hint="eastAsia"/>
          <w:spacing w:val="4"/>
        </w:rPr>
        <w:t>没有违反《盟约》第</w:t>
      </w:r>
      <w:r>
        <w:rPr>
          <w:spacing w:val="4"/>
        </w:rPr>
        <w:t>14</w:t>
      </w:r>
      <w:r>
        <w:rPr>
          <w:rFonts w:hint="eastAsia"/>
          <w:spacing w:val="4"/>
        </w:rPr>
        <w:t>条第</w:t>
      </w:r>
      <w:r>
        <w:rPr>
          <w:spacing w:val="4"/>
        </w:rPr>
        <w:t>3(b)</w:t>
      </w:r>
      <w:r>
        <w:rPr>
          <w:rFonts w:hint="eastAsia"/>
          <w:spacing w:val="4"/>
        </w:rPr>
        <w:t>和</w:t>
      </w:r>
      <w:r>
        <w:rPr>
          <w:spacing w:val="4"/>
        </w:rPr>
        <w:t>(d)</w:t>
      </w:r>
      <w:r>
        <w:rPr>
          <w:rFonts w:hint="eastAsia"/>
          <w:spacing w:val="4"/>
        </w:rPr>
        <w:t>款。</w:t>
      </w:r>
    </w:p>
    <w:p w:rsidR="00000000" w:rsidRDefault="00000000">
      <w:pPr>
        <w:spacing w:line="294" w:lineRule="atLeast"/>
      </w:pPr>
      <w:r>
        <w:t>7.6</w:t>
      </w:r>
      <w:r>
        <w:tab/>
      </w:r>
      <w:r>
        <w:rPr>
          <w:rFonts w:hint="eastAsia"/>
        </w:rPr>
        <w:t>提交人辩称</w:t>
      </w:r>
      <w:r>
        <w:t>,</w:t>
      </w:r>
      <w:r>
        <w:rPr>
          <w:rFonts w:hint="eastAsia"/>
        </w:rPr>
        <w:t>缔约国未能为他提供法律援助以便提出宪法诉求构成对他的《盟约》权利的违反。牙买加最高</w:t>
      </w:r>
      <w:r>
        <w:t>(</w:t>
      </w:r>
      <w:r>
        <w:rPr>
          <w:rFonts w:hint="eastAsia"/>
        </w:rPr>
        <w:t>宪法</w:t>
      </w:r>
      <w:r>
        <w:t>)</w:t>
      </w:r>
      <w:r>
        <w:rPr>
          <w:rFonts w:hint="eastAsia"/>
        </w:rPr>
        <w:t>法院诉讼权利的决定必须符合第</w:t>
      </w:r>
      <w:r>
        <w:t>14</w:t>
      </w:r>
      <w:r>
        <w:rPr>
          <w:rFonts w:hint="eastAsia"/>
        </w:rPr>
        <w:t>条第</w:t>
      </w:r>
      <w:r>
        <w:t>1</w:t>
      </w:r>
      <w:r>
        <w:rPr>
          <w:rFonts w:hint="eastAsia"/>
        </w:rPr>
        <w:t>款公正审讯的规定。</w:t>
      </w:r>
      <w:r>
        <w:rPr>
          <w:vertAlign w:val="superscript"/>
        </w:rPr>
        <w:t>3</w:t>
      </w:r>
      <w:r>
        <w:t xml:space="preserve"> </w:t>
      </w:r>
      <w:r>
        <w:rPr>
          <w:rFonts w:hint="eastAsia"/>
        </w:rPr>
        <w:t>对于</w:t>
      </w:r>
      <w:r>
        <w:t>Shaw</w:t>
      </w:r>
      <w:r>
        <w:rPr>
          <w:rFonts w:hint="eastAsia"/>
        </w:rPr>
        <w:t>先生的案件</w:t>
      </w:r>
      <w:r>
        <w:t>,</w:t>
      </w:r>
      <w:r>
        <w:rPr>
          <w:rFonts w:hint="eastAsia"/>
        </w:rPr>
        <w:t>将要求宪法法院决定他在刑事案件中的定罪是否违反了公正审判的保证。在这些案件中</w:t>
      </w:r>
      <w:r>
        <w:t>,</w:t>
      </w:r>
      <w:r>
        <w:rPr>
          <w:rFonts w:hint="eastAsia"/>
        </w:rPr>
        <w:t>在宪法法院中公正审讯的规定的实施应符合第</w:t>
      </w:r>
      <w:r>
        <w:t>14</w:t>
      </w:r>
      <w:r>
        <w:rPr>
          <w:rFonts w:hint="eastAsia"/>
        </w:rPr>
        <w:t>条第</w:t>
      </w:r>
      <w:r>
        <w:t>3(d)</w:t>
      </w:r>
      <w:r>
        <w:rPr>
          <w:rFonts w:hint="eastAsia"/>
        </w:rPr>
        <w:t>款所列各项原则。由此推定</w:t>
      </w:r>
      <w:r>
        <w:t>,</w:t>
      </w:r>
      <w:r>
        <w:rPr>
          <w:rFonts w:hint="eastAsia"/>
        </w:rPr>
        <w:t>如果一名死囚要在刑事审判中寻求对所称的不合规定之处进行宪法审查</w:t>
      </w:r>
      <w:r>
        <w:t>,</w:t>
      </w:r>
      <w:r>
        <w:rPr>
          <w:rFonts w:hint="eastAsia"/>
        </w:rPr>
        <w:t>但为了寻求按照宪法采取纠正措施却付不起法律代理人的费用</w:t>
      </w:r>
      <w:r>
        <w:t>,</w:t>
      </w:r>
      <w:r>
        <w:rPr>
          <w:rFonts w:hint="eastAsia"/>
        </w:rPr>
        <w:t>以及如果为了维护司法制度而有此需要</w:t>
      </w:r>
      <w:r>
        <w:t>,</w:t>
      </w:r>
      <w:r>
        <w:rPr>
          <w:rFonts w:hint="eastAsia"/>
        </w:rPr>
        <w:t>缔约国应提供法律援助。在本案中</w:t>
      </w:r>
      <w:r>
        <w:t>,</w:t>
      </w:r>
      <w:r>
        <w:rPr>
          <w:rFonts w:hint="eastAsia"/>
        </w:rPr>
        <w:t>由于缺乏法律援助</w:t>
      </w:r>
      <w:r>
        <w:t>,</w:t>
      </w:r>
      <w:r>
        <w:rPr>
          <w:rFonts w:hint="eastAsia"/>
        </w:rPr>
        <w:t>使</w:t>
      </w:r>
      <w:r>
        <w:t>Shaw</w:t>
      </w:r>
      <w:r>
        <w:rPr>
          <w:rFonts w:hint="eastAsia"/>
        </w:rPr>
        <w:t>先生没有任何机会在宪法法院的公正审讯中检验其刑事审判不合规定之处</w:t>
      </w:r>
      <w:r>
        <w:t>;</w:t>
      </w:r>
      <w:r>
        <w:rPr>
          <w:rFonts w:hint="eastAsia"/>
        </w:rPr>
        <w:t>这构成违反《盟约》第</w:t>
      </w:r>
      <w:r>
        <w:t>14</w:t>
      </w:r>
      <w:r>
        <w:rPr>
          <w:rFonts w:hint="eastAsia"/>
        </w:rPr>
        <w:t>条的规定。</w:t>
      </w:r>
    </w:p>
    <w:p w:rsidR="00000000" w:rsidRDefault="00000000">
      <w:pPr>
        <w:spacing w:line="300" w:lineRule="atLeast"/>
        <w:rPr>
          <w:spacing w:val="-4"/>
        </w:rPr>
      </w:pPr>
      <w:r>
        <w:t>7.7</w:t>
      </w:r>
      <w:r>
        <w:tab/>
      </w:r>
      <w:r>
        <w:rPr>
          <w:rFonts w:hint="eastAsia"/>
          <w:spacing w:val="4"/>
        </w:rPr>
        <w:t>委员会认为</w:t>
      </w:r>
      <w:r>
        <w:rPr>
          <w:spacing w:val="4"/>
        </w:rPr>
        <w:t>,</w:t>
      </w:r>
      <w:r>
        <w:rPr>
          <w:rFonts w:hint="eastAsia"/>
          <w:spacing w:val="4"/>
        </w:rPr>
        <w:t>在审判中未遵守《盟约》的规定并在审判时判处死刑</w:t>
      </w:r>
      <w:r>
        <w:rPr>
          <w:spacing w:val="4"/>
        </w:rPr>
        <w:t>,</w:t>
      </w:r>
      <w:r>
        <w:rPr>
          <w:rFonts w:hint="eastAsia"/>
          <w:spacing w:val="4"/>
        </w:rPr>
        <w:t>如果不可能再对所判之刑提出上诉</w:t>
      </w:r>
      <w:r>
        <w:rPr>
          <w:spacing w:val="4"/>
        </w:rPr>
        <w:t>,</w:t>
      </w:r>
      <w:r>
        <w:rPr>
          <w:rFonts w:hint="eastAsia"/>
          <w:spacing w:val="4"/>
        </w:rPr>
        <w:t>则违反《盟约》第</w:t>
      </w:r>
      <w:r>
        <w:rPr>
          <w:spacing w:val="4"/>
        </w:rPr>
        <w:t>6</w:t>
      </w:r>
      <w:r>
        <w:rPr>
          <w:rFonts w:hint="eastAsia"/>
          <w:spacing w:val="4"/>
        </w:rPr>
        <w:t>条。就本案而言。</w:t>
      </w:r>
      <w:r>
        <w:rPr>
          <w:spacing w:val="4"/>
        </w:rPr>
        <w:t>Shaw</w:t>
      </w:r>
      <w:r>
        <w:rPr>
          <w:rFonts w:hint="eastAsia"/>
          <w:spacing w:val="4"/>
        </w:rPr>
        <w:t>先生案最后判死刑并未符合《盟约》第</w:t>
      </w:r>
      <w:r>
        <w:rPr>
          <w:spacing w:val="4"/>
        </w:rPr>
        <w:t>14</w:t>
      </w:r>
      <w:r>
        <w:rPr>
          <w:rFonts w:hint="eastAsia"/>
          <w:spacing w:val="4"/>
        </w:rPr>
        <w:t>条所载公正审判的规定。因此</w:t>
      </w:r>
      <w:r>
        <w:rPr>
          <w:spacing w:val="4"/>
        </w:rPr>
        <w:t>,</w:t>
      </w:r>
      <w:r>
        <w:rPr>
          <w:rFonts w:hint="eastAsia"/>
          <w:spacing w:val="4"/>
        </w:rPr>
        <w:t>必须总结说</w:t>
      </w:r>
      <w:r>
        <w:rPr>
          <w:spacing w:val="4"/>
        </w:rPr>
        <w:t>,</w:t>
      </w:r>
      <w:r>
        <w:rPr>
          <w:rFonts w:hint="eastAsia"/>
          <w:spacing w:val="4"/>
        </w:rPr>
        <w:t>根据第</w:t>
      </w:r>
      <w:r>
        <w:rPr>
          <w:spacing w:val="4"/>
        </w:rPr>
        <w:t>6</w:t>
      </w:r>
      <w:r>
        <w:rPr>
          <w:rFonts w:hint="eastAsia"/>
          <w:spacing w:val="4"/>
        </w:rPr>
        <w:t>条应予维护的权利已受侵犯。</w:t>
      </w:r>
    </w:p>
    <w:p w:rsidR="00000000" w:rsidRDefault="00000000">
      <w:pPr>
        <w:spacing w:line="300" w:lineRule="atLeast"/>
      </w:pPr>
      <w:r>
        <w:t>8.</w:t>
      </w:r>
      <w:r>
        <w:tab/>
      </w:r>
      <w:r>
        <w:rPr>
          <w:rFonts w:hint="eastAsia"/>
        </w:rPr>
        <w:t>人权事务委员会根据《公民权利和政治权利国际盟约任择议定书》第</w:t>
      </w:r>
      <w:r>
        <w:t>5</w:t>
      </w:r>
      <w:r>
        <w:rPr>
          <w:rFonts w:hint="eastAsia"/>
        </w:rPr>
        <w:t>条第</w:t>
      </w:r>
      <w:r>
        <w:t>4</w:t>
      </w:r>
      <w:r>
        <w:rPr>
          <w:rFonts w:hint="eastAsia"/>
        </w:rPr>
        <w:t>款</w:t>
      </w:r>
      <w:r>
        <w:t>,</w:t>
      </w:r>
      <w:r>
        <w:rPr>
          <w:rFonts w:hint="eastAsia"/>
        </w:rPr>
        <w:t>认为事实揭露了违反《公约》第</w:t>
      </w:r>
      <w:r>
        <w:t>7</w:t>
      </w:r>
      <w:r>
        <w:rPr>
          <w:rFonts w:hint="eastAsia"/>
        </w:rPr>
        <w:t>条、第</w:t>
      </w:r>
      <w:r>
        <w:t>9</w:t>
      </w:r>
      <w:r>
        <w:rPr>
          <w:rFonts w:hint="eastAsia"/>
        </w:rPr>
        <w:t>条第</w:t>
      </w:r>
      <w:r>
        <w:t>3</w:t>
      </w:r>
      <w:r>
        <w:rPr>
          <w:rFonts w:hint="eastAsia"/>
        </w:rPr>
        <w:t>款、第</w:t>
      </w:r>
      <w:r>
        <w:t>10</w:t>
      </w:r>
      <w:r>
        <w:rPr>
          <w:rFonts w:hint="eastAsia"/>
        </w:rPr>
        <w:t>条第</w:t>
      </w:r>
      <w:r>
        <w:t>1</w:t>
      </w:r>
      <w:r>
        <w:rPr>
          <w:rFonts w:hint="eastAsia"/>
        </w:rPr>
        <w:t>款、第</w:t>
      </w:r>
      <w:r>
        <w:t>14</w:t>
      </w:r>
      <w:r>
        <w:rPr>
          <w:rFonts w:hint="eastAsia"/>
        </w:rPr>
        <w:t>条第</w:t>
      </w:r>
      <w:r>
        <w:t>1</w:t>
      </w:r>
      <w:r>
        <w:rPr>
          <w:rFonts w:hint="eastAsia"/>
        </w:rPr>
        <w:t>和</w:t>
      </w:r>
      <w:r>
        <w:t>3(c)</w:t>
      </w:r>
      <w:r>
        <w:rPr>
          <w:rFonts w:hint="eastAsia"/>
        </w:rPr>
        <w:t>款及第</w:t>
      </w:r>
      <w:r>
        <w:t>6</w:t>
      </w:r>
      <w:r>
        <w:rPr>
          <w:rFonts w:hint="eastAsia"/>
        </w:rPr>
        <w:t>条的行为。</w:t>
      </w:r>
    </w:p>
    <w:p w:rsidR="00000000" w:rsidRDefault="00000000">
      <w:pPr>
        <w:spacing w:line="300" w:lineRule="atLeast"/>
        <w:rPr>
          <w:spacing w:val="4"/>
        </w:rPr>
      </w:pPr>
      <w:r>
        <w:t>9.</w:t>
      </w:r>
      <w:r>
        <w:tab/>
      </w:r>
      <w:r>
        <w:rPr>
          <w:rFonts w:hint="eastAsia"/>
          <w:spacing w:val="4"/>
        </w:rPr>
        <w:t>在所有这些情况下</w:t>
      </w:r>
      <w:r>
        <w:rPr>
          <w:spacing w:val="4"/>
        </w:rPr>
        <w:t>,</w:t>
      </w:r>
      <w:r>
        <w:rPr>
          <w:rFonts w:hint="eastAsia"/>
          <w:spacing w:val="4"/>
        </w:rPr>
        <w:t>根据《盟约》第</w:t>
      </w:r>
      <w:r>
        <w:rPr>
          <w:spacing w:val="4"/>
        </w:rPr>
        <w:t>2</w:t>
      </w:r>
      <w:r>
        <w:rPr>
          <w:rFonts w:hint="eastAsia"/>
          <w:spacing w:val="4"/>
        </w:rPr>
        <w:t>条第</w:t>
      </w:r>
      <w:r>
        <w:rPr>
          <w:spacing w:val="4"/>
        </w:rPr>
        <w:t>3(a)</w:t>
      </w:r>
      <w:r>
        <w:rPr>
          <w:rFonts w:hint="eastAsia"/>
          <w:spacing w:val="4"/>
        </w:rPr>
        <w:t>款</w:t>
      </w:r>
      <w:r>
        <w:rPr>
          <w:spacing w:val="4"/>
        </w:rPr>
        <w:t>,</w:t>
      </w:r>
      <w:r>
        <w:rPr>
          <w:rFonts w:hint="eastAsia"/>
          <w:spacing w:val="4"/>
        </w:rPr>
        <w:t>提交人有权得到有效的补救</w:t>
      </w:r>
      <w:r>
        <w:rPr>
          <w:spacing w:val="4"/>
        </w:rPr>
        <w:t>,</w:t>
      </w:r>
      <w:r>
        <w:rPr>
          <w:rFonts w:hint="eastAsia"/>
          <w:spacing w:val="4"/>
        </w:rPr>
        <w:t>应将其死刑予以减刑。</w:t>
      </w:r>
    </w:p>
    <w:p w:rsidR="00000000" w:rsidRDefault="00000000">
      <w:pPr>
        <w:spacing w:line="300" w:lineRule="atLeast"/>
      </w:pPr>
      <w:r>
        <w:t>10.</w:t>
      </w:r>
      <w:r>
        <w:tab/>
      </w:r>
      <w:r>
        <w:rPr>
          <w:rFonts w:hint="eastAsia"/>
        </w:rPr>
        <w:t>通过成为《任择议定书》的缔约国</w:t>
      </w:r>
      <w:r>
        <w:t>,</w:t>
      </w:r>
      <w:r>
        <w:rPr>
          <w:rFonts w:hint="eastAsia"/>
        </w:rPr>
        <w:t>承认委员会的主管职权</w:t>
      </w:r>
      <w:r>
        <w:t>,</w:t>
      </w:r>
      <w:r>
        <w:rPr>
          <w:rFonts w:hint="eastAsia"/>
        </w:rPr>
        <w:t>即有权确定是否存在着违反《盟约》的行为。本案是在牙买加通知退出《任择议定书》在</w:t>
      </w:r>
      <w:r>
        <w:t>1998</w:t>
      </w:r>
      <w:r>
        <w:rPr>
          <w:rFonts w:hint="eastAsia"/>
        </w:rPr>
        <w:t>年</w:t>
      </w:r>
      <w:r>
        <w:t>1</w:t>
      </w:r>
      <w:r>
        <w:rPr>
          <w:rFonts w:hint="eastAsia"/>
        </w:rPr>
        <w:t>月</w:t>
      </w:r>
      <w:r>
        <w:t>23</w:t>
      </w:r>
      <w:r>
        <w:rPr>
          <w:rFonts w:hint="eastAsia"/>
        </w:rPr>
        <w:t>日退约生效前提交审议的</w:t>
      </w:r>
      <w:r>
        <w:t>;</w:t>
      </w:r>
      <w:r>
        <w:rPr>
          <w:rFonts w:hint="eastAsia"/>
        </w:rPr>
        <w:t>根据《任择议定书》第</w:t>
      </w:r>
      <w:r>
        <w:t>12(2)</w:t>
      </w:r>
      <w:r>
        <w:rPr>
          <w:rFonts w:hint="eastAsia"/>
        </w:rPr>
        <w:t>条</w:t>
      </w:r>
      <w:r>
        <w:t>,</w:t>
      </w:r>
      <w:r>
        <w:rPr>
          <w:rFonts w:hint="eastAsia"/>
        </w:rPr>
        <w:t>《任择议定书》应继续适用于本案。根据《盟约》第</w:t>
      </w:r>
      <w:r>
        <w:t>2</w:t>
      </w:r>
      <w:r>
        <w:rPr>
          <w:rFonts w:hint="eastAsia"/>
        </w:rPr>
        <w:t>条</w:t>
      </w:r>
      <w:r>
        <w:t>,</w:t>
      </w:r>
      <w:r>
        <w:rPr>
          <w:rFonts w:hint="eastAsia"/>
        </w:rPr>
        <w:t>缔约国承诺确保在其领土内和其司法管辖下的所有个人享有《盟约》所确认的权利</w:t>
      </w:r>
      <w:r>
        <w:t>,</w:t>
      </w:r>
      <w:r>
        <w:rPr>
          <w:rFonts w:hint="eastAsia"/>
        </w:rPr>
        <w:t>在查明存在着侵权行为的情况下提供有效和可实施的补救办法</w:t>
      </w:r>
      <w:r>
        <w:t>,</w:t>
      </w:r>
      <w:r>
        <w:rPr>
          <w:rFonts w:hint="eastAsia"/>
        </w:rPr>
        <w:t>因此</w:t>
      </w:r>
      <w:r>
        <w:t>,</w:t>
      </w:r>
      <w:r>
        <w:rPr>
          <w:rFonts w:hint="eastAsia"/>
        </w:rPr>
        <w:t>委员会希望在</w:t>
      </w:r>
      <w:r>
        <w:t>90</w:t>
      </w:r>
      <w:r>
        <w:rPr>
          <w:rFonts w:hint="eastAsia"/>
        </w:rPr>
        <w:t>天内收到缔约国为执行本意见所采取有关措施的资料。</w:t>
      </w:r>
    </w:p>
    <w:p w:rsidR="00000000" w:rsidRDefault="00000000">
      <w:pPr>
        <w:spacing w:line="300" w:lineRule="atLeast"/>
      </w:pPr>
      <w:r>
        <w:t>[</w:t>
      </w:r>
      <w:r>
        <w:rPr>
          <w:rFonts w:hint="eastAsia"/>
        </w:rPr>
        <w:t>以英文、法文和西班牙文通过</w:t>
      </w:r>
      <w:r>
        <w:t>,</w:t>
      </w:r>
      <w:r>
        <w:rPr>
          <w:rFonts w:hint="eastAsia"/>
        </w:rPr>
        <w:t>英文本为原本。随后作为本报告一部分还以阿拉伯文、中文和俄文印发</w:t>
      </w:r>
      <w:r>
        <w:t>]</w:t>
      </w:r>
    </w:p>
    <w:p w:rsidR="00000000" w:rsidRDefault="00000000">
      <w:pPr>
        <w:spacing w:after="120"/>
        <w:rPr>
          <w:rFonts w:eastAsia="长城楷体"/>
          <w:color w:val="0000FF"/>
        </w:rPr>
      </w:pPr>
      <w:r>
        <w:rPr>
          <w:rFonts w:eastAsia="长城楷体" w:hint="eastAsia"/>
          <w:color w:val="0000FF"/>
        </w:rPr>
        <w:t>注</w:t>
      </w:r>
    </w:p>
    <w:p w:rsidR="00000000" w:rsidRDefault="00000000">
      <w:pPr>
        <w:spacing w:after="120" w:line="260" w:lineRule="atLeast"/>
        <w:rPr>
          <w:sz w:val="18"/>
        </w:rPr>
      </w:pPr>
      <w:r>
        <w:rPr>
          <w:sz w:val="18"/>
          <w:vertAlign w:val="superscript"/>
        </w:rPr>
        <w:t>1</w:t>
      </w:r>
      <w:r>
        <w:rPr>
          <w:rFonts w:hint="eastAsia"/>
          <w:sz w:val="18"/>
        </w:rPr>
        <w:t>见第</w:t>
      </w:r>
      <w:r>
        <w:rPr>
          <w:sz w:val="18"/>
        </w:rPr>
        <w:t>705/1996</w:t>
      </w:r>
      <w:r>
        <w:rPr>
          <w:rFonts w:hint="eastAsia"/>
          <w:sz w:val="18"/>
        </w:rPr>
        <w:t>号来文</w:t>
      </w:r>
      <w:r>
        <w:rPr>
          <w:sz w:val="18"/>
        </w:rPr>
        <w:t>(Desmond Taylor</w:t>
      </w:r>
      <w:r>
        <w:rPr>
          <w:rFonts w:hint="eastAsia"/>
          <w:sz w:val="18"/>
        </w:rPr>
        <w:t>诉牙买加案</w:t>
      </w:r>
      <w:r>
        <w:rPr>
          <w:sz w:val="18"/>
        </w:rPr>
        <w:t>),1998</w:t>
      </w:r>
      <w:r>
        <w:rPr>
          <w:rFonts w:hint="eastAsia"/>
          <w:sz w:val="18"/>
        </w:rPr>
        <w:t>年</w:t>
      </w:r>
      <w:r>
        <w:rPr>
          <w:sz w:val="18"/>
        </w:rPr>
        <w:t>4</w:t>
      </w:r>
      <w:r>
        <w:rPr>
          <w:rFonts w:hint="eastAsia"/>
          <w:sz w:val="18"/>
        </w:rPr>
        <w:t>月</w:t>
      </w:r>
      <w:r>
        <w:rPr>
          <w:sz w:val="18"/>
        </w:rPr>
        <w:t>2</w:t>
      </w:r>
      <w:r>
        <w:rPr>
          <w:rFonts w:hint="eastAsia"/>
          <w:sz w:val="18"/>
        </w:rPr>
        <w:t>日通过的意见和第</w:t>
      </w:r>
      <w:r>
        <w:rPr>
          <w:sz w:val="18"/>
        </w:rPr>
        <w:t>707/1996</w:t>
      </w:r>
      <w:r>
        <w:rPr>
          <w:rFonts w:hint="eastAsia"/>
          <w:sz w:val="18"/>
        </w:rPr>
        <w:t>号来文</w:t>
      </w:r>
      <w:r>
        <w:rPr>
          <w:sz w:val="18"/>
        </w:rPr>
        <w:t>(Patrick Taylor</w:t>
      </w:r>
      <w:r>
        <w:rPr>
          <w:rFonts w:hint="eastAsia"/>
          <w:sz w:val="18"/>
        </w:rPr>
        <w:t>诉牙买加案</w:t>
      </w:r>
      <w:r>
        <w:rPr>
          <w:sz w:val="18"/>
        </w:rPr>
        <w:t>),1997</w:t>
      </w:r>
      <w:r>
        <w:rPr>
          <w:rFonts w:hint="eastAsia"/>
          <w:sz w:val="18"/>
        </w:rPr>
        <w:t>年</w:t>
      </w:r>
      <w:r>
        <w:rPr>
          <w:sz w:val="18"/>
        </w:rPr>
        <w:t>7</w:t>
      </w:r>
      <w:r>
        <w:rPr>
          <w:rFonts w:hint="eastAsia"/>
          <w:sz w:val="18"/>
        </w:rPr>
        <w:t>月</w:t>
      </w:r>
      <w:r>
        <w:rPr>
          <w:sz w:val="18"/>
        </w:rPr>
        <w:t>18</w:t>
      </w:r>
      <w:r>
        <w:rPr>
          <w:rFonts w:hint="eastAsia"/>
          <w:sz w:val="18"/>
        </w:rPr>
        <w:t>日通过的意见。</w:t>
      </w:r>
    </w:p>
    <w:p w:rsidR="00000000" w:rsidRDefault="00000000">
      <w:pPr>
        <w:spacing w:after="120" w:line="260" w:lineRule="atLeast"/>
        <w:rPr>
          <w:sz w:val="18"/>
        </w:rPr>
      </w:pPr>
      <w:r>
        <w:rPr>
          <w:sz w:val="18"/>
          <w:vertAlign w:val="superscript"/>
        </w:rPr>
        <w:t>2</w:t>
      </w:r>
      <w:r>
        <w:rPr>
          <w:rFonts w:hint="eastAsia"/>
          <w:sz w:val="18"/>
        </w:rPr>
        <w:t>见</w:t>
      </w:r>
      <w:r>
        <w:rPr>
          <w:sz w:val="18"/>
        </w:rPr>
        <w:t>1994</w:t>
      </w:r>
      <w:r>
        <w:rPr>
          <w:rFonts w:hint="eastAsia"/>
          <w:sz w:val="18"/>
        </w:rPr>
        <w:t>年</w:t>
      </w:r>
      <w:r>
        <w:rPr>
          <w:sz w:val="18"/>
        </w:rPr>
        <w:t>7</w:t>
      </w:r>
      <w:r>
        <w:rPr>
          <w:rFonts w:hint="eastAsia"/>
          <w:sz w:val="18"/>
        </w:rPr>
        <w:t>月</w:t>
      </w:r>
      <w:r>
        <w:rPr>
          <w:sz w:val="18"/>
        </w:rPr>
        <w:t>21</w:t>
      </w:r>
      <w:r>
        <w:rPr>
          <w:rFonts w:hint="eastAsia"/>
          <w:sz w:val="18"/>
        </w:rPr>
        <w:t>日通过的关于第</w:t>
      </w:r>
      <w:r>
        <w:rPr>
          <w:sz w:val="18"/>
        </w:rPr>
        <w:t>458/1991</w:t>
      </w:r>
      <w:r>
        <w:rPr>
          <w:rFonts w:hint="eastAsia"/>
          <w:sz w:val="18"/>
        </w:rPr>
        <w:t>号案件的意见</w:t>
      </w:r>
      <w:r>
        <w:rPr>
          <w:sz w:val="18"/>
        </w:rPr>
        <w:t>,</w:t>
      </w:r>
      <w:r>
        <w:rPr>
          <w:rFonts w:hint="eastAsia"/>
          <w:sz w:val="18"/>
        </w:rPr>
        <w:t>第</w:t>
      </w:r>
      <w:r>
        <w:rPr>
          <w:sz w:val="18"/>
        </w:rPr>
        <w:t>9.3</w:t>
      </w:r>
      <w:r>
        <w:rPr>
          <w:rFonts w:hint="eastAsia"/>
          <w:sz w:val="18"/>
        </w:rPr>
        <w:t>段。</w:t>
      </w:r>
    </w:p>
    <w:p w:rsidR="00000000" w:rsidRDefault="00000000">
      <w:pPr>
        <w:spacing w:after="120" w:line="260" w:lineRule="atLeast"/>
        <w:rPr>
          <w:spacing w:val="-4"/>
          <w:sz w:val="18"/>
        </w:rPr>
      </w:pPr>
      <w:r>
        <w:rPr>
          <w:sz w:val="18"/>
          <w:vertAlign w:val="superscript"/>
        </w:rPr>
        <w:t>3</w:t>
      </w:r>
      <w:r>
        <w:rPr>
          <w:rFonts w:hint="eastAsia"/>
          <w:spacing w:val="-4"/>
          <w:sz w:val="18"/>
        </w:rPr>
        <w:t>见第</w:t>
      </w:r>
      <w:r>
        <w:rPr>
          <w:spacing w:val="-4"/>
          <w:sz w:val="18"/>
        </w:rPr>
        <w:t>377/1989</w:t>
      </w:r>
      <w:r>
        <w:rPr>
          <w:rFonts w:hint="eastAsia"/>
          <w:spacing w:val="-4"/>
          <w:sz w:val="18"/>
        </w:rPr>
        <w:t>号来文</w:t>
      </w:r>
      <w:r>
        <w:rPr>
          <w:spacing w:val="-4"/>
          <w:sz w:val="18"/>
        </w:rPr>
        <w:t>(Anthony Currie</w:t>
      </w:r>
      <w:r>
        <w:rPr>
          <w:rFonts w:hint="eastAsia"/>
          <w:spacing w:val="-4"/>
          <w:sz w:val="18"/>
        </w:rPr>
        <w:t>诉牙买加案</w:t>
      </w:r>
      <w:r>
        <w:rPr>
          <w:spacing w:val="-4"/>
          <w:sz w:val="18"/>
        </w:rPr>
        <w:t>),1994</w:t>
      </w:r>
      <w:r>
        <w:rPr>
          <w:rFonts w:hint="eastAsia"/>
          <w:spacing w:val="-4"/>
          <w:sz w:val="18"/>
        </w:rPr>
        <w:t>年</w:t>
      </w:r>
      <w:r>
        <w:rPr>
          <w:spacing w:val="-4"/>
          <w:sz w:val="18"/>
        </w:rPr>
        <w:t>3</w:t>
      </w:r>
      <w:r>
        <w:rPr>
          <w:rFonts w:hint="eastAsia"/>
          <w:spacing w:val="-4"/>
          <w:sz w:val="18"/>
        </w:rPr>
        <w:t>月</w:t>
      </w:r>
      <w:r>
        <w:rPr>
          <w:spacing w:val="-4"/>
          <w:sz w:val="18"/>
        </w:rPr>
        <w:t>29</w:t>
      </w:r>
      <w:r>
        <w:rPr>
          <w:rFonts w:hint="eastAsia"/>
          <w:spacing w:val="-4"/>
          <w:sz w:val="18"/>
        </w:rPr>
        <w:t>日通过的意见</w:t>
      </w:r>
      <w:r>
        <w:rPr>
          <w:spacing w:val="-4"/>
          <w:sz w:val="18"/>
        </w:rPr>
        <w:t>,</w:t>
      </w:r>
      <w:r>
        <w:rPr>
          <w:rFonts w:hint="eastAsia"/>
          <w:spacing w:val="-4"/>
          <w:sz w:val="18"/>
        </w:rPr>
        <w:t>第</w:t>
      </w:r>
      <w:r>
        <w:rPr>
          <w:spacing w:val="-4"/>
          <w:sz w:val="18"/>
        </w:rPr>
        <w:t>13.4</w:t>
      </w:r>
      <w:r>
        <w:rPr>
          <w:rFonts w:hint="eastAsia"/>
          <w:spacing w:val="-4"/>
          <w:sz w:val="18"/>
        </w:rPr>
        <w:t>段</w:t>
      </w:r>
      <w:r>
        <w:rPr>
          <w:spacing w:val="-4"/>
          <w:sz w:val="18"/>
        </w:rPr>
        <w:t>;</w:t>
      </w:r>
      <w:r>
        <w:rPr>
          <w:rFonts w:hint="eastAsia"/>
          <w:spacing w:val="-4"/>
          <w:sz w:val="18"/>
        </w:rPr>
        <w:t>第</w:t>
      </w:r>
      <w:r>
        <w:rPr>
          <w:spacing w:val="-4"/>
          <w:sz w:val="18"/>
        </w:rPr>
        <w:t>707/1996</w:t>
      </w:r>
      <w:r>
        <w:rPr>
          <w:rFonts w:hint="eastAsia"/>
          <w:spacing w:val="-4"/>
          <w:sz w:val="18"/>
        </w:rPr>
        <w:t>号来文</w:t>
      </w:r>
      <w:r>
        <w:rPr>
          <w:spacing w:val="-4"/>
          <w:sz w:val="18"/>
        </w:rPr>
        <w:t>(Patrick Taylor</w:t>
      </w:r>
      <w:r>
        <w:rPr>
          <w:rFonts w:hint="eastAsia"/>
          <w:spacing w:val="-4"/>
          <w:sz w:val="18"/>
        </w:rPr>
        <w:t>诉牙买加案</w:t>
      </w:r>
      <w:r>
        <w:rPr>
          <w:spacing w:val="-4"/>
          <w:sz w:val="18"/>
        </w:rPr>
        <w:t>),1997</w:t>
      </w:r>
      <w:r>
        <w:rPr>
          <w:rFonts w:hint="eastAsia"/>
          <w:spacing w:val="-4"/>
          <w:sz w:val="18"/>
        </w:rPr>
        <w:t>年</w:t>
      </w:r>
      <w:r>
        <w:rPr>
          <w:spacing w:val="-4"/>
          <w:sz w:val="18"/>
        </w:rPr>
        <w:t>7</w:t>
      </w:r>
      <w:r>
        <w:rPr>
          <w:rFonts w:hint="eastAsia"/>
          <w:spacing w:val="-4"/>
          <w:sz w:val="18"/>
        </w:rPr>
        <w:t>月</w:t>
      </w:r>
      <w:r>
        <w:rPr>
          <w:spacing w:val="-4"/>
          <w:sz w:val="18"/>
        </w:rPr>
        <w:t>18</w:t>
      </w:r>
      <w:r>
        <w:rPr>
          <w:rFonts w:hint="eastAsia"/>
          <w:spacing w:val="-4"/>
          <w:sz w:val="18"/>
        </w:rPr>
        <w:t>日通过的意见</w:t>
      </w:r>
      <w:r>
        <w:rPr>
          <w:spacing w:val="-4"/>
          <w:sz w:val="18"/>
        </w:rPr>
        <w:t>,</w:t>
      </w:r>
      <w:r>
        <w:rPr>
          <w:rFonts w:hint="eastAsia"/>
          <w:spacing w:val="-4"/>
          <w:sz w:val="18"/>
        </w:rPr>
        <w:t>第</w:t>
      </w:r>
      <w:r>
        <w:rPr>
          <w:spacing w:val="-4"/>
          <w:sz w:val="18"/>
        </w:rPr>
        <w:t>8.2</w:t>
      </w:r>
      <w:r>
        <w:rPr>
          <w:rFonts w:hint="eastAsia"/>
          <w:spacing w:val="-4"/>
          <w:sz w:val="18"/>
        </w:rPr>
        <w:t>段。</w:t>
      </w:r>
    </w:p>
    <w:p w:rsidR="00000000" w:rsidRDefault="00000000">
      <w:pPr>
        <w:spacing w:after="120"/>
      </w:pPr>
      <w:r>
        <w:rPr>
          <w:rFonts w:eastAsia="SimHei" w:hint="eastAsia"/>
          <w:color w:val="FF0000"/>
        </w:rPr>
        <w:t>附录</w:t>
      </w:r>
    </w:p>
    <w:p w:rsidR="00000000" w:rsidRDefault="00000000">
      <w:pPr>
        <w:spacing w:after="120"/>
        <w:ind w:left="404"/>
        <w:rPr>
          <w:rFonts w:eastAsia="SimHei"/>
          <w:color w:val="FF0000"/>
        </w:rPr>
      </w:pPr>
      <w:r>
        <w:rPr>
          <w:rFonts w:eastAsia="SimHei"/>
          <w:color w:val="FF0000"/>
        </w:rPr>
        <w:t>N. Ando</w:t>
      </w:r>
      <w:r>
        <w:rPr>
          <w:rFonts w:eastAsia="SimHei" w:hint="eastAsia"/>
          <w:color w:val="FF0000"/>
        </w:rPr>
        <w:t>、</w:t>
      </w:r>
      <w:r>
        <w:rPr>
          <w:rFonts w:eastAsia="SimHei"/>
          <w:color w:val="FF0000"/>
        </w:rPr>
        <w:t>P. Bhagwati</w:t>
      </w:r>
      <w:r>
        <w:rPr>
          <w:rFonts w:eastAsia="SimHei" w:hint="eastAsia"/>
          <w:color w:val="FF0000"/>
        </w:rPr>
        <w:t>、</w:t>
      </w:r>
      <w:r>
        <w:rPr>
          <w:rFonts w:eastAsia="SimHei"/>
          <w:color w:val="FF0000"/>
        </w:rPr>
        <w:t>Th. Buergenthal</w:t>
      </w:r>
      <w:r>
        <w:rPr>
          <w:rFonts w:eastAsia="SimHei" w:hint="eastAsia"/>
          <w:color w:val="FF0000"/>
        </w:rPr>
        <w:t>和</w:t>
      </w:r>
      <w:r>
        <w:rPr>
          <w:rFonts w:eastAsia="SimHei"/>
          <w:color w:val="FF0000"/>
        </w:rPr>
        <w:t>D. Kretzmer</w:t>
      </w:r>
      <w:r>
        <w:rPr>
          <w:rFonts w:eastAsia="SimHei" w:hint="eastAsia"/>
          <w:color w:val="FF0000"/>
        </w:rPr>
        <w:t>的个人意见</w:t>
      </w:r>
    </w:p>
    <w:p w:rsidR="00000000" w:rsidRDefault="00000000">
      <w:pPr>
        <w:spacing w:line="300" w:lineRule="atLeast"/>
        <w:rPr>
          <w:sz w:val="18"/>
        </w:rPr>
      </w:pPr>
      <w:r>
        <w:rPr>
          <w:sz w:val="18"/>
        </w:rPr>
        <w:tab/>
      </w:r>
      <w:r>
        <w:rPr>
          <w:rFonts w:hint="eastAsia"/>
          <w:sz w:val="18"/>
        </w:rPr>
        <w:t>本来文提交人同</w:t>
      </w:r>
      <w:r>
        <w:rPr>
          <w:sz w:val="18"/>
        </w:rPr>
        <w:t>Desmond Taylor</w:t>
      </w:r>
      <w:r>
        <w:rPr>
          <w:rFonts w:hint="eastAsia"/>
          <w:sz w:val="18"/>
        </w:rPr>
        <w:t>一起审判</w:t>
      </w:r>
      <w:r>
        <w:rPr>
          <w:sz w:val="18"/>
        </w:rPr>
        <w:t>,</w:t>
      </w:r>
      <w:r>
        <w:rPr>
          <w:rFonts w:hint="eastAsia"/>
          <w:sz w:val="18"/>
        </w:rPr>
        <w:t>后者的来文我们刚处理过。我们同意第</w:t>
      </w:r>
      <w:r>
        <w:rPr>
          <w:sz w:val="18"/>
        </w:rPr>
        <w:t>7.1</w:t>
      </w:r>
      <w:r>
        <w:rPr>
          <w:rFonts w:hint="eastAsia"/>
          <w:sz w:val="18"/>
        </w:rPr>
        <w:t>至</w:t>
      </w:r>
      <w:r>
        <w:rPr>
          <w:sz w:val="18"/>
        </w:rPr>
        <w:t>7.5</w:t>
      </w:r>
      <w:r>
        <w:rPr>
          <w:rFonts w:hint="eastAsia"/>
          <w:sz w:val="18"/>
        </w:rPr>
        <w:t>段内的多数意见</w:t>
      </w:r>
      <w:r>
        <w:rPr>
          <w:sz w:val="18"/>
        </w:rPr>
        <w:t>,</w:t>
      </w:r>
      <w:r>
        <w:rPr>
          <w:rFonts w:hint="eastAsia"/>
          <w:sz w:val="18"/>
        </w:rPr>
        <w:t>但无法同意第</w:t>
      </w:r>
      <w:r>
        <w:rPr>
          <w:sz w:val="18"/>
        </w:rPr>
        <w:t>7.6</w:t>
      </w:r>
      <w:r>
        <w:rPr>
          <w:rFonts w:hint="eastAsia"/>
          <w:sz w:val="18"/>
        </w:rPr>
        <w:t>段内的意见。我们认为</w:t>
      </w:r>
      <w:r>
        <w:rPr>
          <w:sz w:val="18"/>
        </w:rPr>
        <w:t>,</w:t>
      </w:r>
      <w:r>
        <w:rPr>
          <w:rFonts w:hint="eastAsia"/>
          <w:sz w:val="18"/>
        </w:rPr>
        <w:t>就本案而言</w:t>
      </w:r>
      <w:r>
        <w:rPr>
          <w:sz w:val="18"/>
        </w:rPr>
        <w:t>,</w:t>
      </w:r>
      <w:r>
        <w:rPr>
          <w:rFonts w:hint="eastAsia"/>
          <w:sz w:val="18"/>
        </w:rPr>
        <w:t>缔约国没有义务为在宪法法院进行诉讼向提交人提供法律援助。根据第</w:t>
      </w:r>
      <w:r>
        <w:rPr>
          <w:sz w:val="18"/>
        </w:rPr>
        <w:t>14(3)(d)</w:t>
      </w:r>
      <w:r>
        <w:rPr>
          <w:rFonts w:hint="eastAsia"/>
          <w:sz w:val="18"/>
        </w:rPr>
        <w:t>条的同样论点已在</w:t>
      </w:r>
      <w:r>
        <w:rPr>
          <w:sz w:val="18"/>
        </w:rPr>
        <w:t>Desmond Taylor</w:t>
      </w:r>
      <w:r>
        <w:rPr>
          <w:rFonts w:hint="eastAsia"/>
          <w:sz w:val="18"/>
        </w:rPr>
        <w:t>案件中以提交人名义提出</w:t>
      </w:r>
      <w:r>
        <w:rPr>
          <w:sz w:val="18"/>
        </w:rPr>
        <w:t>,</w:t>
      </w:r>
      <w:r>
        <w:rPr>
          <w:rFonts w:hint="eastAsia"/>
          <w:sz w:val="18"/>
        </w:rPr>
        <w:t>但不同意多数意见</w:t>
      </w:r>
      <w:r>
        <w:rPr>
          <w:sz w:val="18"/>
        </w:rPr>
        <w:t>,</w:t>
      </w:r>
      <w:r>
        <w:rPr>
          <w:rFonts w:hint="eastAsia"/>
          <w:sz w:val="18"/>
        </w:rPr>
        <w:t>我们不接受该论点</w:t>
      </w:r>
      <w:r>
        <w:rPr>
          <w:sz w:val="18"/>
        </w:rPr>
        <w:t>,</w:t>
      </w:r>
      <w:r>
        <w:rPr>
          <w:rFonts w:hint="eastAsia"/>
          <w:sz w:val="18"/>
        </w:rPr>
        <w:t>并认为第</w:t>
      </w:r>
      <w:r>
        <w:rPr>
          <w:sz w:val="18"/>
        </w:rPr>
        <w:t>14(3)(d)</w:t>
      </w:r>
      <w:r>
        <w:rPr>
          <w:rFonts w:hint="eastAsia"/>
          <w:sz w:val="18"/>
        </w:rPr>
        <w:t>条不适用于</w:t>
      </w:r>
      <w:r>
        <w:rPr>
          <w:sz w:val="18"/>
        </w:rPr>
        <w:t>Desmond Taylor</w:t>
      </w:r>
      <w:r>
        <w:rPr>
          <w:rFonts w:hint="eastAsia"/>
          <w:sz w:val="18"/>
        </w:rPr>
        <w:t>案件</w:t>
      </w:r>
      <w:r>
        <w:rPr>
          <w:sz w:val="18"/>
        </w:rPr>
        <w:t>,</w:t>
      </w:r>
      <w:r>
        <w:rPr>
          <w:rFonts w:hint="eastAsia"/>
          <w:sz w:val="18"/>
        </w:rPr>
        <w:t>并且缔约国没有义务为在宪法法院进行诉讼向他提供免费的法律援助。同样的推论一定适用于本案</w:t>
      </w:r>
      <w:r>
        <w:rPr>
          <w:sz w:val="18"/>
        </w:rPr>
        <w:t>,</w:t>
      </w:r>
      <w:r>
        <w:rPr>
          <w:rFonts w:hint="eastAsia"/>
          <w:sz w:val="18"/>
        </w:rPr>
        <w:t>因此我们认为</w:t>
      </w:r>
      <w:r>
        <w:rPr>
          <w:sz w:val="18"/>
        </w:rPr>
        <w:t>,</w:t>
      </w:r>
      <w:r>
        <w:rPr>
          <w:rFonts w:hint="eastAsia"/>
          <w:sz w:val="18"/>
        </w:rPr>
        <w:t>就提交人而言</w:t>
      </w:r>
      <w:r>
        <w:rPr>
          <w:sz w:val="18"/>
        </w:rPr>
        <w:t>,</w:t>
      </w:r>
      <w:r>
        <w:rPr>
          <w:rFonts w:hint="eastAsia"/>
          <w:sz w:val="18"/>
        </w:rPr>
        <w:t>并没有违反第</w:t>
      </w:r>
      <w:r>
        <w:rPr>
          <w:sz w:val="18"/>
        </w:rPr>
        <w:t>14(3)(d)</w:t>
      </w:r>
      <w:r>
        <w:rPr>
          <w:rFonts w:hint="eastAsia"/>
          <w:sz w:val="18"/>
        </w:rPr>
        <w:t>条</w:t>
      </w:r>
      <w:r>
        <w:rPr>
          <w:sz w:val="18"/>
        </w:rPr>
        <w:t>,</w:t>
      </w:r>
      <w:r>
        <w:rPr>
          <w:rFonts w:hint="eastAsia"/>
          <w:sz w:val="18"/>
        </w:rPr>
        <w:t>因此也没有违法第</w:t>
      </w:r>
      <w:r>
        <w:rPr>
          <w:sz w:val="18"/>
        </w:rPr>
        <w:t>14(1)</w:t>
      </w:r>
      <w:r>
        <w:rPr>
          <w:rFonts w:hint="eastAsia"/>
          <w:sz w:val="18"/>
        </w:rPr>
        <w:t>条的行为。</w:t>
      </w:r>
    </w:p>
    <w:p w:rsidR="00000000" w:rsidRDefault="00000000">
      <w:pPr>
        <w:spacing w:after="120"/>
        <w:jc w:val="right"/>
        <w:rPr>
          <w:sz w:val="18"/>
        </w:rPr>
      </w:pPr>
      <w:r>
        <w:rPr>
          <w:sz w:val="18"/>
        </w:rPr>
        <w:t>N. Ando(</w:t>
      </w:r>
      <w:r>
        <w:rPr>
          <w:rFonts w:eastAsia="长城楷体" w:hint="eastAsia"/>
          <w:color w:val="0000FF"/>
          <w:sz w:val="18"/>
        </w:rPr>
        <w:t>签名</w:t>
      </w:r>
      <w:r>
        <w:rPr>
          <w:rFonts w:eastAsia="长城楷体"/>
          <w:color w:val="0000FF"/>
          <w:sz w:val="18"/>
        </w:rPr>
        <w:t>)</w:t>
      </w:r>
    </w:p>
    <w:p w:rsidR="00000000" w:rsidRDefault="00000000">
      <w:pPr>
        <w:spacing w:after="120"/>
        <w:jc w:val="right"/>
        <w:rPr>
          <w:rFonts w:eastAsia="长城楷体"/>
          <w:color w:val="0000FF"/>
          <w:sz w:val="18"/>
        </w:rPr>
      </w:pPr>
      <w:r>
        <w:rPr>
          <w:sz w:val="18"/>
        </w:rPr>
        <w:t>P. N. Bhagwati</w:t>
      </w:r>
      <w:r>
        <w:rPr>
          <w:rFonts w:eastAsia="长城楷体"/>
          <w:color w:val="0000FF"/>
          <w:sz w:val="18"/>
        </w:rPr>
        <w:t>(</w:t>
      </w:r>
      <w:r>
        <w:rPr>
          <w:rFonts w:eastAsia="长城楷体" w:hint="eastAsia"/>
          <w:color w:val="0000FF"/>
          <w:sz w:val="18"/>
        </w:rPr>
        <w:t>签名</w:t>
      </w:r>
      <w:r>
        <w:rPr>
          <w:rFonts w:eastAsia="长城楷体"/>
          <w:color w:val="0000FF"/>
          <w:sz w:val="18"/>
        </w:rPr>
        <w:t>)</w:t>
      </w:r>
    </w:p>
    <w:p w:rsidR="00000000" w:rsidRDefault="00000000">
      <w:pPr>
        <w:spacing w:after="120"/>
        <w:jc w:val="right"/>
        <w:rPr>
          <w:sz w:val="18"/>
        </w:rPr>
      </w:pPr>
      <w:r>
        <w:rPr>
          <w:sz w:val="18"/>
        </w:rPr>
        <w:t>Th. Buergenthal(</w:t>
      </w:r>
      <w:r>
        <w:rPr>
          <w:rFonts w:eastAsia="长城楷体" w:hint="eastAsia"/>
          <w:color w:val="0000FF"/>
          <w:sz w:val="18"/>
        </w:rPr>
        <w:t>签名</w:t>
      </w:r>
      <w:r>
        <w:rPr>
          <w:sz w:val="18"/>
        </w:rPr>
        <w:t>)</w:t>
      </w:r>
    </w:p>
    <w:p w:rsidR="00000000" w:rsidRDefault="00000000">
      <w:pPr>
        <w:spacing w:after="120"/>
        <w:jc w:val="right"/>
        <w:rPr>
          <w:sz w:val="18"/>
        </w:rPr>
      </w:pPr>
      <w:r>
        <w:rPr>
          <w:sz w:val="18"/>
        </w:rPr>
        <w:t>D. Kretzmer(</w:t>
      </w:r>
      <w:r>
        <w:rPr>
          <w:rFonts w:eastAsia="长城楷体" w:hint="eastAsia"/>
          <w:color w:val="0000FF"/>
          <w:sz w:val="18"/>
        </w:rPr>
        <w:t>签名</w:t>
      </w:r>
      <w:r>
        <w:rPr>
          <w:sz w:val="18"/>
        </w:rPr>
        <w:t>)</w:t>
      </w:r>
    </w:p>
    <w:p w:rsidR="00000000" w:rsidRDefault="00000000">
      <w:pPr>
        <w:pStyle w:val="H1"/>
        <w:ind w:left="425" w:hanging="425"/>
        <w:jc w:val="both"/>
      </w:pPr>
      <w:r>
        <w:t>T.</w:t>
      </w:r>
      <w:r>
        <w:tab/>
      </w:r>
      <w:r>
        <w:rPr>
          <w:rFonts w:hint="eastAsia"/>
          <w:spacing w:val="6"/>
        </w:rPr>
        <w:t>第</w:t>
      </w:r>
      <w:r>
        <w:rPr>
          <w:spacing w:val="6"/>
        </w:rPr>
        <w:t>70</w:t>
      </w:r>
      <w:r>
        <w:t>5/</w:t>
      </w:r>
      <w:r>
        <w:rPr>
          <w:spacing w:val="6"/>
        </w:rPr>
        <w:t>1</w:t>
      </w:r>
      <w:r>
        <w:t>9</w:t>
      </w:r>
      <w:r>
        <w:rPr>
          <w:spacing w:val="6"/>
        </w:rPr>
        <w:t>9</w:t>
      </w:r>
      <w:r>
        <w:t>6</w:t>
      </w:r>
      <w:r>
        <w:rPr>
          <w:rFonts w:hint="eastAsia"/>
          <w:spacing w:val="6"/>
        </w:rPr>
        <w:t>号来文</w:t>
      </w:r>
      <w:r>
        <w:t>,D. Tavlor</w:t>
      </w:r>
      <w:r>
        <w:rPr>
          <w:rFonts w:hint="eastAsia"/>
          <w:spacing w:val="6"/>
        </w:rPr>
        <w:t>诉牙买加</w:t>
      </w:r>
      <w:r>
        <w:rPr>
          <w:rStyle w:val="FootnoteReference"/>
          <w:sz w:val="24"/>
        </w:rPr>
        <w:footnoteReference w:customMarkFollows="1" w:id="20"/>
        <w:t>*</w:t>
      </w:r>
      <w:r>
        <w:br/>
        <w:t>(1998</w:t>
      </w:r>
      <w:r>
        <w:rPr>
          <w:rFonts w:hint="eastAsia"/>
        </w:rPr>
        <w:t>年</w:t>
      </w:r>
      <w:r>
        <w:t>4</w:t>
      </w:r>
      <w:r>
        <w:rPr>
          <w:rFonts w:hint="eastAsia"/>
        </w:rPr>
        <w:t>月</w:t>
      </w:r>
      <w:r>
        <w:t>2</w:t>
      </w:r>
      <w:r>
        <w:rPr>
          <w:rFonts w:hint="eastAsia"/>
        </w:rPr>
        <w:t>日第六十二届会议通过的意见</w:t>
      </w:r>
      <w:r>
        <w:t>)</w:t>
      </w:r>
    </w:p>
    <w:p w:rsidR="00000000" w:rsidRDefault="00000000">
      <w:r>
        <w:rPr>
          <w:rFonts w:eastAsia="SimHei"/>
          <w:color w:val="FF0000"/>
        </w:rPr>
        <w:tab/>
      </w:r>
      <w:r>
        <w:rPr>
          <w:rFonts w:eastAsia="SimHei" w:hint="eastAsia"/>
          <w:color w:val="FF0000"/>
        </w:rPr>
        <w:t>提交人</w:t>
      </w:r>
      <w:r>
        <w:t>: Desmond Taylor(</w:t>
      </w:r>
      <w:r>
        <w:rPr>
          <w:rFonts w:hint="eastAsia"/>
        </w:rPr>
        <w:t>由设在伦敦的</w:t>
      </w:r>
      <w:r>
        <w:t>Clifford Chance</w:t>
      </w:r>
      <w:r>
        <w:rPr>
          <w:rFonts w:hint="eastAsia"/>
        </w:rPr>
        <w:t>代理</w:t>
      </w:r>
      <w:r>
        <w:t>)</w:t>
      </w:r>
    </w:p>
    <w:p w:rsidR="00000000" w:rsidRDefault="00000000">
      <w:r>
        <w:rPr>
          <w:rFonts w:eastAsia="SimHei"/>
          <w:color w:val="FF0000"/>
        </w:rPr>
        <w:tab/>
      </w:r>
      <w:r>
        <w:rPr>
          <w:rFonts w:eastAsia="SimHei" w:hint="eastAsia"/>
          <w:color w:val="FF0000"/>
        </w:rPr>
        <w:t>受害人</w:t>
      </w:r>
      <w:r>
        <w:t xml:space="preserve">: </w:t>
      </w:r>
      <w:r>
        <w:rPr>
          <w:rFonts w:hint="eastAsia"/>
        </w:rPr>
        <w:t>提交人</w:t>
      </w:r>
    </w:p>
    <w:p w:rsidR="00000000" w:rsidRDefault="00000000">
      <w:r>
        <w:rPr>
          <w:rFonts w:eastAsia="SimHei"/>
          <w:color w:val="FF0000"/>
        </w:rPr>
        <w:tab/>
      </w:r>
      <w:r>
        <w:rPr>
          <w:rFonts w:eastAsia="SimHei" w:hint="eastAsia"/>
          <w:color w:val="FF0000"/>
        </w:rPr>
        <w:t>所涉缔约国</w:t>
      </w:r>
      <w:r>
        <w:t xml:space="preserve">: </w:t>
      </w:r>
      <w:r>
        <w:rPr>
          <w:rFonts w:hint="eastAsia"/>
        </w:rPr>
        <w:t>牙买加</w:t>
      </w:r>
    </w:p>
    <w:p w:rsidR="00000000" w:rsidRDefault="00000000">
      <w:r>
        <w:rPr>
          <w:rFonts w:eastAsia="SimHei"/>
          <w:color w:val="FF0000"/>
        </w:rPr>
        <w:tab/>
      </w:r>
      <w:r>
        <w:rPr>
          <w:rFonts w:eastAsia="SimHei" w:hint="eastAsia"/>
          <w:color w:val="FF0000"/>
        </w:rPr>
        <w:t>来文日期</w:t>
      </w:r>
      <w:r>
        <w:rPr>
          <w:rFonts w:eastAsia="SimHei"/>
          <w:color w:val="FF0000"/>
        </w:rPr>
        <w:t>:</w:t>
      </w:r>
      <w:r>
        <w:t xml:space="preserve"> 1996</w:t>
      </w:r>
      <w:r>
        <w:rPr>
          <w:rFonts w:hint="eastAsia"/>
        </w:rPr>
        <w:t>年</w:t>
      </w:r>
      <w:r>
        <w:t>6</w:t>
      </w:r>
      <w:r>
        <w:rPr>
          <w:rFonts w:hint="eastAsia"/>
        </w:rPr>
        <w:t>月</w:t>
      </w:r>
      <w:r>
        <w:t>14</w:t>
      </w:r>
      <w:r>
        <w:rPr>
          <w:rFonts w:hint="eastAsia"/>
        </w:rPr>
        <w:t>日</w:t>
      </w:r>
      <w:r>
        <w:t>(</w:t>
      </w:r>
      <w:r>
        <w:rPr>
          <w:rFonts w:hint="eastAsia"/>
        </w:rPr>
        <w:t>首次提交</w:t>
      </w:r>
      <w:r>
        <w:t>)</w:t>
      </w:r>
    </w:p>
    <w:p w:rsidR="00000000" w:rsidRDefault="00000000">
      <w:r>
        <w:rPr>
          <w:rFonts w:eastAsia="SimHei"/>
          <w:color w:val="FF0000"/>
        </w:rPr>
        <w:tab/>
      </w:r>
      <w:r>
        <w:rPr>
          <w:rFonts w:eastAsia="SimHei" w:hint="eastAsia"/>
          <w:color w:val="FF0000"/>
        </w:rPr>
        <w:t>决定可否受理和意见的日期</w:t>
      </w:r>
      <w:r>
        <w:t>: 1998</w:t>
      </w:r>
      <w:r>
        <w:rPr>
          <w:rFonts w:hint="eastAsia"/>
        </w:rPr>
        <w:t>年</w:t>
      </w:r>
      <w:r>
        <w:t>4</w:t>
      </w:r>
      <w:r>
        <w:rPr>
          <w:rFonts w:hint="eastAsia"/>
        </w:rPr>
        <w:t>月</w:t>
      </w:r>
      <w:r>
        <w:t>2</w:t>
      </w:r>
      <w:r>
        <w:rPr>
          <w:rFonts w:hint="eastAsia"/>
        </w:rPr>
        <w:t>日</w:t>
      </w:r>
    </w:p>
    <w:p w:rsidR="00000000" w:rsidRDefault="00000000">
      <w:r>
        <w:tab/>
      </w:r>
      <w:r>
        <w:rPr>
          <w:rFonts w:hint="eastAsia"/>
        </w:rPr>
        <w:t>根据《公民及政治权利国际盟约》第</w:t>
      </w:r>
      <w:r>
        <w:t>28</w:t>
      </w:r>
      <w:r>
        <w:rPr>
          <w:rFonts w:hint="eastAsia"/>
        </w:rPr>
        <w:t>条设立的</w:t>
      </w:r>
      <w:r>
        <w:rPr>
          <w:rFonts w:eastAsia="SimHei" w:hint="eastAsia"/>
          <w:color w:val="FF0000"/>
        </w:rPr>
        <w:t>人权事务委员会</w:t>
      </w:r>
      <w:r>
        <w:rPr>
          <w:rFonts w:eastAsia="SimHei"/>
          <w:color w:val="FF0000"/>
        </w:rPr>
        <w:t>,</w:t>
      </w:r>
    </w:p>
    <w:p w:rsidR="00000000" w:rsidRDefault="00000000">
      <w:r>
        <w:tab/>
      </w:r>
      <w:r>
        <w:rPr>
          <w:rFonts w:hint="eastAsia"/>
        </w:rPr>
        <w:t>于</w:t>
      </w:r>
      <w:r>
        <w:t>1998</w:t>
      </w:r>
      <w:r>
        <w:rPr>
          <w:rFonts w:hint="eastAsia"/>
        </w:rPr>
        <w:t>年</w:t>
      </w:r>
      <w:r>
        <w:t>4</w:t>
      </w:r>
      <w:r>
        <w:rPr>
          <w:rFonts w:hint="eastAsia"/>
        </w:rPr>
        <w:t>月</w:t>
      </w:r>
      <w:r>
        <w:t>2</w:t>
      </w:r>
      <w:r>
        <w:rPr>
          <w:rFonts w:hint="eastAsia"/>
        </w:rPr>
        <w:t>日</w:t>
      </w:r>
      <w:r>
        <w:rPr>
          <w:rFonts w:eastAsia="SimHei" w:hint="eastAsia"/>
          <w:color w:val="FF0000"/>
        </w:rPr>
        <w:t>举行会议</w:t>
      </w:r>
      <w:r>
        <w:t>,</w:t>
      </w:r>
    </w:p>
    <w:p w:rsidR="00000000" w:rsidRDefault="00000000">
      <w:r>
        <w:tab/>
      </w:r>
      <w:r>
        <w:rPr>
          <w:rFonts w:eastAsia="SimHei" w:hint="eastAsia"/>
          <w:color w:val="FF0000"/>
        </w:rPr>
        <w:t>结束了</w:t>
      </w:r>
      <w:r>
        <w:rPr>
          <w:rFonts w:hint="eastAsia"/>
        </w:rPr>
        <w:t>对</w:t>
      </w:r>
      <w:r>
        <w:t>Desmond Taylor</w:t>
      </w:r>
      <w:r>
        <w:rPr>
          <w:rFonts w:hint="eastAsia"/>
        </w:rPr>
        <w:t>先生根据《公民权利和政治权利国际盟约任择议定书》提交人权事务委员会的第</w:t>
      </w:r>
      <w:r>
        <w:t>705/1996</w:t>
      </w:r>
      <w:r>
        <w:rPr>
          <w:rFonts w:hint="eastAsia"/>
        </w:rPr>
        <w:t>号来文的审议工作</w:t>
      </w:r>
      <w:r>
        <w:t>,</w:t>
      </w:r>
    </w:p>
    <w:p w:rsidR="00000000" w:rsidRDefault="00000000">
      <w:r>
        <w:tab/>
      </w:r>
      <w:r>
        <w:rPr>
          <w:rFonts w:eastAsia="SimHei" w:hint="eastAsia"/>
          <w:color w:val="FF0000"/>
        </w:rPr>
        <w:t>考虑了</w:t>
      </w:r>
      <w:r>
        <w:rPr>
          <w:rFonts w:hint="eastAsia"/>
        </w:rPr>
        <w:t>来文提交人、其律师和所涉缔约国提出的所有书面资料</w:t>
      </w:r>
      <w:r>
        <w:t>,</w:t>
      </w:r>
    </w:p>
    <w:p w:rsidR="00000000" w:rsidRDefault="00000000">
      <w:r>
        <w:tab/>
      </w:r>
      <w:r>
        <w:rPr>
          <w:rFonts w:eastAsia="SimHei" w:hint="eastAsia"/>
          <w:color w:val="FF0000"/>
        </w:rPr>
        <w:t>根据任择议定书第</w:t>
      </w:r>
      <w:r>
        <w:rPr>
          <w:rFonts w:eastAsia="SimHei"/>
          <w:color w:val="FF0000"/>
        </w:rPr>
        <w:t>5</w:t>
      </w:r>
      <w:r>
        <w:rPr>
          <w:rFonts w:eastAsia="SimHei" w:hint="eastAsia"/>
          <w:color w:val="FF0000"/>
        </w:rPr>
        <w:t>条第</w:t>
      </w:r>
      <w:r>
        <w:rPr>
          <w:rFonts w:eastAsia="SimHei"/>
          <w:color w:val="FF0000"/>
        </w:rPr>
        <w:t>4</w:t>
      </w:r>
      <w:r>
        <w:rPr>
          <w:rFonts w:eastAsia="SimHei" w:hint="eastAsia"/>
          <w:color w:val="FF0000"/>
        </w:rPr>
        <w:t>款通过了下列意见</w:t>
      </w:r>
      <w:r>
        <w:rPr>
          <w:rFonts w:hint="eastAsia"/>
        </w:rPr>
        <w:t>。</w:t>
      </w:r>
    </w:p>
    <w:p w:rsidR="00000000" w:rsidRDefault="00000000">
      <w:r>
        <w:t>1.</w:t>
      </w:r>
      <w:r>
        <w:tab/>
      </w:r>
      <w:r>
        <w:rPr>
          <w:rFonts w:hint="eastAsia"/>
        </w:rPr>
        <w:t>来文提交人</w:t>
      </w:r>
      <w:r>
        <w:t>Desmond Taylor</w:t>
      </w:r>
      <w:r>
        <w:rPr>
          <w:rFonts w:hint="eastAsia"/>
        </w:rPr>
        <w:t>是牙买加公民</w:t>
      </w:r>
      <w:r>
        <w:t>,</w:t>
      </w:r>
      <w:r>
        <w:rPr>
          <w:rFonts w:hint="eastAsia"/>
        </w:rPr>
        <w:t>目前正在牙买加圣凯瑟琳地区监狱等待死刑的执行。他声称是牙买加违反盟约第</w:t>
      </w:r>
      <w:r>
        <w:t>6</w:t>
      </w:r>
      <w:r>
        <w:rPr>
          <w:rFonts w:hint="eastAsia"/>
        </w:rPr>
        <w:t>条、第</w:t>
      </w:r>
      <w:r>
        <w:t>7</w:t>
      </w:r>
      <w:r>
        <w:rPr>
          <w:rFonts w:hint="eastAsia"/>
        </w:rPr>
        <w:t>条、第</w:t>
      </w:r>
      <w:r>
        <w:t>9</w:t>
      </w:r>
      <w:r>
        <w:rPr>
          <w:rFonts w:hint="eastAsia"/>
        </w:rPr>
        <w:t>条第</w:t>
      </w:r>
      <w:r>
        <w:t>3</w:t>
      </w:r>
      <w:r>
        <w:rPr>
          <w:rFonts w:hint="eastAsia"/>
        </w:rPr>
        <w:t>款、第</w:t>
      </w:r>
      <w:r>
        <w:t>10</w:t>
      </w:r>
      <w:r>
        <w:rPr>
          <w:rFonts w:hint="eastAsia"/>
        </w:rPr>
        <w:t>条第</w:t>
      </w:r>
      <w:r>
        <w:t>1</w:t>
      </w:r>
      <w:r>
        <w:rPr>
          <w:rFonts w:hint="eastAsia"/>
        </w:rPr>
        <w:t>款和第</w:t>
      </w:r>
      <w:r>
        <w:t>14</w:t>
      </w:r>
      <w:r>
        <w:rPr>
          <w:rFonts w:hint="eastAsia"/>
        </w:rPr>
        <w:t>条第</w:t>
      </w:r>
      <w:r>
        <w:t>1</w:t>
      </w:r>
      <w:r>
        <w:rPr>
          <w:rFonts w:hint="eastAsia"/>
        </w:rPr>
        <w:t>款以及第</w:t>
      </w:r>
      <w:r>
        <w:t>3(b)</w:t>
      </w:r>
      <w:r>
        <w:rPr>
          <w:rFonts w:hint="eastAsia"/>
        </w:rPr>
        <w:t>、</w:t>
      </w:r>
      <w:r>
        <w:t>(c)</w:t>
      </w:r>
      <w:r>
        <w:rPr>
          <w:rFonts w:hint="eastAsia"/>
        </w:rPr>
        <w:t>和</w:t>
      </w:r>
      <w:r>
        <w:t>(d)</w:t>
      </w:r>
      <w:r>
        <w:rPr>
          <w:rFonts w:hint="eastAsia"/>
        </w:rPr>
        <w:t>款的受害人。他由伦敦</w:t>
      </w:r>
      <w:r>
        <w:t>Clifford Chance</w:t>
      </w:r>
      <w:r>
        <w:rPr>
          <w:rFonts w:hint="eastAsia"/>
        </w:rPr>
        <w:t>律师事务所</w:t>
      </w:r>
      <w:r>
        <w:t>Steven Dale</w:t>
      </w:r>
      <w:r>
        <w:rPr>
          <w:rFonts w:hint="eastAsia"/>
        </w:rPr>
        <w:t>代理。</w:t>
      </w:r>
    </w:p>
    <w:p w:rsidR="00000000" w:rsidRDefault="00000000">
      <w:pPr>
        <w:rPr>
          <w:rFonts w:eastAsia="SimHei"/>
          <w:color w:val="FF0000"/>
        </w:rPr>
      </w:pPr>
      <w:r>
        <w:rPr>
          <w:rFonts w:eastAsia="SimHei"/>
          <w:color w:val="FF0000"/>
        </w:rPr>
        <w:tab/>
      </w:r>
      <w:r>
        <w:rPr>
          <w:rFonts w:eastAsia="SimHei" w:hint="eastAsia"/>
          <w:color w:val="FF0000"/>
        </w:rPr>
        <w:t>提交人陈述的事实</w:t>
      </w:r>
    </w:p>
    <w:p w:rsidR="00000000" w:rsidRDefault="00000000">
      <w:r>
        <w:t>2.1</w:t>
      </w:r>
      <w:r>
        <w:tab/>
        <w:t>1992</w:t>
      </w:r>
      <w:r>
        <w:rPr>
          <w:rFonts w:hint="eastAsia"/>
        </w:rPr>
        <w:t>年</w:t>
      </w:r>
      <w:r>
        <w:t>3</w:t>
      </w:r>
      <w:r>
        <w:rPr>
          <w:rFonts w:hint="eastAsia"/>
        </w:rPr>
        <w:t>月</w:t>
      </w:r>
      <w:r>
        <w:t>27</w:t>
      </w:r>
      <w:r>
        <w:rPr>
          <w:rFonts w:hint="eastAsia"/>
        </w:rPr>
        <w:t>日</w:t>
      </w:r>
      <w:r>
        <w:t>,</w:t>
      </w:r>
      <w:r>
        <w:rPr>
          <w:rFonts w:hint="eastAsia"/>
        </w:rPr>
        <w:t>在</w:t>
      </w:r>
      <w:r>
        <w:t>Horrett Peddlar</w:t>
      </w:r>
      <w:r>
        <w:rPr>
          <w:rFonts w:hint="eastAsia"/>
        </w:rPr>
        <w:t>家附近的地上发现</w:t>
      </w:r>
      <w:r>
        <w:t>Peddlar</w:t>
      </w:r>
      <w:r>
        <w:rPr>
          <w:rFonts w:hint="eastAsia"/>
        </w:rPr>
        <w:t>及其太太</w:t>
      </w:r>
      <w:r>
        <w:t>Maria Wright</w:t>
      </w:r>
      <w:r>
        <w:rPr>
          <w:rFonts w:hint="eastAsia"/>
        </w:rPr>
        <w:t>以及他们的两名幼小子女</w:t>
      </w:r>
      <w:r>
        <w:t>Matthew</w:t>
      </w:r>
      <w:r>
        <w:rPr>
          <w:rFonts w:hint="eastAsia"/>
        </w:rPr>
        <w:t>和</w:t>
      </w:r>
      <w:r>
        <w:t>Useph</w:t>
      </w:r>
      <w:r>
        <w:rPr>
          <w:rFonts w:hint="eastAsia"/>
        </w:rPr>
        <w:t>的腐烂尸体。他们是被“砍死”</w:t>
      </w:r>
      <w:r>
        <w:t>,</w:t>
      </w:r>
      <w:r>
        <w:rPr>
          <w:rFonts w:hint="eastAsia"/>
        </w:rPr>
        <w:t>而且头部、身上和四肢均有被击伤的痕迹。</w:t>
      </w:r>
    </w:p>
    <w:p w:rsidR="00000000" w:rsidRDefault="00000000">
      <w:pPr>
        <w:spacing w:line="290" w:lineRule="atLeast"/>
      </w:pPr>
      <w:r>
        <w:t>2.2</w:t>
      </w:r>
      <w:r>
        <w:tab/>
      </w:r>
      <w:r>
        <w:rPr>
          <w:rFonts w:hint="eastAsia"/>
        </w:rPr>
        <w:t>同日</w:t>
      </w:r>
      <w:r>
        <w:t>,</w:t>
      </w:r>
      <w:r>
        <w:rPr>
          <w:rFonts w:hint="eastAsia"/>
        </w:rPr>
        <w:t>提交人及其兄弟以及</w:t>
      </w:r>
      <w:r>
        <w:t>Taylor</w:t>
      </w:r>
      <w:r>
        <w:rPr>
          <w:rFonts w:hint="eastAsia"/>
        </w:rPr>
        <w:t>家庭中的其他若干成员被带去审问</w:t>
      </w:r>
      <w:r>
        <w:t>,</w:t>
      </w:r>
      <w:r>
        <w:rPr>
          <w:rFonts w:hint="eastAsia"/>
        </w:rPr>
        <w:t>除</w:t>
      </w:r>
      <w:r>
        <w:t>Patrick Taylor</w:t>
      </w:r>
      <w:r>
        <w:rPr>
          <w:rFonts w:hint="eastAsia"/>
        </w:rPr>
        <w:t>外</w:t>
      </w:r>
      <w:r>
        <w:t>,</w:t>
      </w:r>
      <w:r>
        <w:rPr>
          <w:rFonts w:hint="eastAsia"/>
        </w:rPr>
        <w:t>所有其他人均获准于当天离开。</w:t>
      </w:r>
      <w:r>
        <w:t>Patrick Taylor</w:t>
      </w:r>
      <w:r>
        <w:rPr>
          <w:rFonts w:hint="eastAsia"/>
        </w:rPr>
        <w:t>被拘留</w:t>
      </w:r>
      <w:r>
        <w:t>26</w:t>
      </w:r>
      <w:r>
        <w:rPr>
          <w:rFonts w:hint="eastAsia"/>
        </w:rPr>
        <w:t>天才获释。他和提交人大约在</w:t>
      </w:r>
      <w:r>
        <w:t>1992</w:t>
      </w:r>
      <w:r>
        <w:rPr>
          <w:rFonts w:hint="eastAsia"/>
        </w:rPr>
        <w:t>年</w:t>
      </w:r>
      <w:r>
        <w:t>5</w:t>
      </w:r>
      <w:r>
        <w:rPr>
          <w:rFonts w:hint="eastAsia"/>
        </w:rPr>
        <w:t>月</w:t>
      </w:r>
      <w:r>
        <w:t>5</w:t>
      </w:r>
      <w:r>
        <w:rPr>
          <w:rFonts w:hint="eastAsia"/>
        </w:rPr>
        <w:t>日又被捕。然后</w:t>
      </w:r>
      <w:r>
        <w:t>,Desmond</w:t>
      </w:r>
      <w:r>
        <w:rPr>
          <w:rFonts w:hint="eastAsia"/>
        </w:rPr>
        <w:t>和</w:t>
      </w:r>
      <w:r>
        <w:t>Patrick Taylor</w:t>
      </w:r>
      <w:r>
        <w:rPr>
          <w:rFonts w:hint="eastAsia"/>
        </w:rPr>
        <w:t>以及</w:t>
      </w:r>
      <w:r>
        <w:t>Steve Shaw</w:t>
      </w:r>
      <w:r>
        <w:rPr>
          <w:rFonts w:hint="eastAsia"/>
        </w:rPr>
        <w:t>被控谋杀</w:t>
      </w:r>
      <w:r>
        <w:t>Peddlar</w:t>
      </w:r>
      <w:r>
        <w:rPr>
          <w:rFonts w:hint="eastAsia"/>
        </w:rPr>
        <w:t>全家人。在当地</w:t>
      </w:r>
      <w:r>
        <w:t>,</w:t>
      </w:r>
      <w:r>
        <w:rPr>
          <w:rFonts w:hint="eastAsia"/>
        </w:rPr>
        <w:t>大家都知道</w:t>
      </w:r>
      <w:r>
        <w:t>, Peddlar</w:t>
      </w:r>
      <w:r>
        <w:rPr>
          <w:rFonts w:hint="eastAsia"/>
        </w:rPr>
        <w:t>和</w:t>
      </w:r>
      <w:r>
        <w:t>Taylor</w:t>
      </w:r>
      <w:r>
        <w:rPr>
          <w:rFonts w:hint="eastAsia"/>
        </w:rPr>
        <w:t>两家之间长期敌对</w:t>
      </w:r>
      <w:r>
        <w:t>,</w:t>
      </w:r>
      <w:r>
        <w:rPr>
          <w:rFonts w:hint="eastAsia"/>
        </w:rPr>
        <w:t>因为</w:t>
      </w:r>
      <w:r>
        <w:t>Desmond Taylor</w:t>
      </w:r>
      <w:r>
        <w:rPr>
          <w:rFonts w:hint="eastAsia"/>
        </w:rPr>
        <w:t>是</w:t>
      </w:r>
      <w:r>
        <w:t>Peddlar</w:t>
      </w:r>
      <w:r>
        <w:rPr>
          <w:rFonts w:hint="eastAsia"/>
        </w:rPr>
        <w:t>先生的债务人</w:t>
      </w:r>
      <w:r>
        <w:t>,Taylor</w:t>
      </w:r>
      <w:r>
        <w:rPr>
          <w:rFonts w:hint="eastAsia"/>
        </w:rPr>
        <w:t>兄弟曾被控殴打死者</w:t>
      </w:r>
      <w:r>
        <w:t>,1992</w:t>
      </w:r>
      <w:r>
        <w:rPr>
          <w:rFonts w:hint="eastAsia"/>
        </w:rPr>
        <w:t>年当</w:t>
      </w:r>
      <w:r>
        <w:t>Peddlar</w:t>
      </w:r>
      <w:r>
        <w:rPr>
          <w:rFonts w:hint="eastAsia"/>
        </w:rPr>
        <w:t>全家人被谋杀时</w:t>
      </w:r>
      <w:r>
        <w:t>,</w:t>
      </w:r>
      <w:r>
        <w:rPr>
          <w:rFonts w:hint="eastAsia"/>
        </w:rPr>
        <w:t>刑事诉讼尚未结案。</w:t>
      </w:r>
    </w:p>
    <w:p w:rsidR="00000000" w:rsidRDefault="00000000">
      <w:pPr>
        <w:spacing w:line="290" w:lineRule="atLeast"/>
      </w:pPr>
      <w:r>
        <w:t>2.3</w:t>
      </w:r>
      <w:r>
        <w:tab/>
      </w:r>
      <w:r>
        <w:rPr>
          <w:rFonts w:hint="eastAsia"/>
        </w:rPr>
        <w:t>在审判时</w:t>
      </w:r>
      <w:r>
        <w:t>,</w:t>
      </w:r>
      <w:r>
        <w:rPr>
          <w:rFonts w:hint="eastAsia"/>
        </w:rPr>
        <w:t>提交人作出了一项未经宣誓的声明</w:t>
      </w:r>
      <w:r>
        <w:t>,</w:t>
      </w:r>
      <w:r>
        <w:rPr>
          <w:rFonts w:hint="eastAsia"/>
        </w:rPr>
        <w:t>否认他在犯罪现场。公诉方的诉讼是基于据称</w:t>
      </w:r>
      <w:r>
        <w:t>Patrick Taylor 1992</w:t>
      </w:r>
      <w:r>
        <w:rPr>
          <w:rFonts w:hint="eastAsia"/>
        </w:rPr>
        <w:t>年</w:t>
      </w:r>
      <w:r>
        <w:t>5</w:t>
      </w:r>
      <w:r>
        <w:rPr>
          <w:rFonts w:hint="eastAsia"/>
        </w:rPr>
        <w:t>月</w:t>
      </w:r>
      <w:r>
        <w:t>4</w:t>
      </w:r>
      <w:r>
        <w:rPr>
          <w:rFonts w:hint="eastAsia"/>
        </w:rPr>
        <w:t>日被警察拘留时所提供的说法。</w:t>
      </w:r>
      <w:r>
        <w:t>Steve Shaw</w:t>
      </w:r>
      <w:r>
        <w:rPr>
          <w:rFonts w:hint="eastAsia"/>
        </w:rPr>
        <w:t>曾当着一名警察的面与他对质</w:t>
      </w:r>
      <w:r>
        <w:t>,</w:t>
      </w:r>
      <w:r>
        <w:rPr>
          <w:rFonts w:hint="eastAsia"/>
        </w:rPr>
        <w:t>据说</w:t>
      </w:r>
      <w:r>
        <w:t>Shaw</w:t>
      </w:r>
      <w:r>
        <w:rPr>
          <w:rFonts w:hint="eastAsia"/>
        </w:rPr>
        <w:t>告诉</w:t>
      </w:r>
      <w:r>
        <w:t>Patrick Taylor,</w:t>
      </w:r>
      <w:r>
        <w:rPr>
          <w:rFonts w:hint="eastAsia"/>
        </w:rPr>
        <w:t>“那天我是去了</w:t>
      </w:r>
      <w:r>
        <w:t>June Lawn,</w:t>
      </w:r>
      <w:r>
        <w:rPr>
          <w:rFonts w:hint="eastAsia"/>
        </w:rPr>
        <w:t>并看到</w:t>
      </w:r>
      <w:r>
        <w:t>Mark(Patrick Taylor</w:t>
      </w:r>
      <w:r>
        <w:rPr>
          <w:rFonts w:hint="eastAsia"/>
        </w:rPr>
        <w:t>的化名</w:t>
      </w:r>
      <w:r>
        <w:t>)</w:t>
      </w:r>
      <w:r>
        <w:rPr>
          <w:rFonts w:hint="eastAsia"/>
        </w:rPr>
        <w:t>、</w:t>
      </w:r>
      <w:r>
        <w:t>Boxer(Desmond Taylor</w:t>
      </w:r>
      <w:r>
        <w:rPr>
          <w:rFonts w:hint="eastAsia"/>
        </w:rPr>
        <w:t>的化名</w:t>
      </w:r>
      <w:r>
        <w:t>)</w:t>
      </w:r>
      <w:r>
        <w:rPr>
          <w:rFonts w:hint="eastAsia"/>
        </w:rPr>
        <w:t>和</w:t>
      </w:r>
      <w:r>
        <w:t>President</w:t>
      </w:r>
      <w:r>
        <w:rPr>
          <w:rFonts w:hint="eastAsia"/>
        </w:rPr>
        <w:t>……当我看到</w:t>
      </w:r>
      <w:r>
        <w:t>Mark</w:t>
      </w:r>
      <w:r>
        <w:rPr>
          <w:rFonts w:hint="eastAsia"/>
        </w:rPr>
        <w:t>、</w:t>
      </w:r>
      <w:r>
        <w:t>President</w:t>
      </w:r>
      <w:r>
        <w:rPr>
          <w:rFonts w:hint="eastAsia"/>
        </w:rPr>
        <w:t>和</w:t>
      </w:r>
      <w:r>
        <w:t>Boxer</w:t>
      </w:r>
      <w:r>
        <w:rPr>
          <w:rFonts w:hint="eastAsia"/>
        </w:rPr>
        <w:t>时</w:t>
      </w:r>
      <w:r>
        <w:t>,</w:t>
      </w:r>
      <w:r>
        <w:rPr>
          <w:rFonts w:hint="eastAsia"/>
        </w:rPr>
        <w:t>我和</w:t>
      </w:r>
      <w:r>
        <w:t>Mark</w:t>
      </w:r>
      <w:r>
        <w:rPr>
          <w:rFonts w:hint="eastAsia"/>
        </w:rPr>
        <w:t>走到门前</w:t>
      </w:r>
      <w:r>
        <w:t>,</w:t>
      </w:r>
      <w:r>
        <w:rPr>
          <w:rFonts w:hint="eastAsia"/>
        </w:rPr>
        <w:t>看到</w:t>
      </w:r>
      <w:r>
        <w:t>Boxer</w:t>
      </w:r>
      <w:r>
        <w:rPr>
          <w:rFonts w:hint="eastAsia"/>
        </w:rPr>
        <w:t>和</w:t>
      </w:r>
      <w:r>
        <w:t>President</w:t>
      </w:r>
      <w:r>
        <w:rPr>
          <w:rFonts w:hint="eastAsia"/>
        </w:rPr>
        <w:t>进入院内</w:t>
      </w:r>
      <w:r>
        <w:t>,</w:t>
      </w:r>
      <w:r>
        <w:rPr>
          <w:rFonts w:hint="eastAsia"/>
        </w:rPr>
        <w:t>并将那些人砍死。”据说</w:t>
      </w:r>
      <w:r>
        <w:t>Patrick Taylor</w:t>
      </w:r>
      <w:r>
        <w:rPr>
          <w:rFonts w:hint="eastAsia"/>
        </w:rPr>
        <w:t>回答说</w:t>
      </w:r>
      <w:r>
        <w:t>:</w:t>
      </w:r>
      <w:r>
        <w:rPr>
          <w:rFonts w:hint="eastAsia"/>
        </w:rPr>
        <w:t>“</w:t>
      </w:r>
      <w:r>
        <w:t>Curly</w:t>
      </w:r>
      <w:r>
        <w:rPr>
          <w:rFonts w:hint="eastAsia"/>
        </w:rPr>
        <w:t>”</w:t>
      </w:r>
      <w:r>
        <w:t>(Shaw</w:t>
      </w:r>
      <w:r>
        <w:rPr>
          <w:rFonts w:hint="eastAsia"/>
        </w:rPr>
        <w:t>的化名</w:t>
      </w:r>
      <w:r>
        <w:t>),</w:t>
      </w:r>
      <w:r>
        <w:rPr>
          <w:rFonts w:hint="eastAsia"/>
        </w:rPr>
        <w:t>并开始哭泣</w:t>
      </w:r>
      <w:r>
        <w:t>,</w:t>
      </w:r>
      <w:r>
        <w:rPr>
          <w:rFonts w:hint="eastAsia"/>
        </w:rPr>
        <w:t>同时说</w:t>
      </w:r>
      <w:r>
        <w:t>,</w:t>
      </w:r>
      <w:r>
        <w:rPr>
          <w:rFonts w:hint="eastAsia"/>
        </w:rPr>
        <w:t>“</w:t>
      </w:r>
      <w:r>
        <w:t>Boxer</w:t>
      </w:r>
      <w:r>
        <w:rPr>
          <w:rFonts w:hint="eastAsia"/>
        </w:rPr>
        <w:t>告诉你不要说任何事。好吧</w:t>
      </w:r>
      <w:r>
        <w:t>,</w:t>
      </w:r>
      <w:r>
        <w:rPr>
          <w:rFonts w:hint="eastAsia"/>
        </w:rPr>
        <w:t>警官先生</w:t>
      </w:r>
      <w:r>
        <w:t>,</w:t>
      </w:r>
      <w:r>
        <w:rPr>
          <w:rFonts w:hint="eastAsia"/>
        </w:rPr>
        <w:t>那天我的确去了</w:t>
      </w:r>
      <w:r>
        <w:t>,</w:t>
      </w:r>
      <w:r>
        <w:rPr>
          <w:rFonts w:hint="eastAsia"/>
        </w:rPr>
        <w:t>但我不知道他们杀了那些人”。</w:t>
      </w:r>
    </w:p>
    <w:p w:rsidR="00000000" w:rsidRDefault="00000000">
      <w:pPr>
        <w:spacing w:line="290" w:lineRule="atLeast"/>
      </w:pPr>
      <w:r>
        <w:t>2.4</w:t>
      </w:r>
      <w:r>
        <w:tab/>
      </w:r>
      <w:r>
        <w:rPr>
          <w:rFonts w:hint="eastAsia"/>
        </w:rPr>
        <w:t>因此</w:t>
      </w:r>
      <w:r>
        <w:t>,</w:t>
      </w:r>
      <w:r>
        <w:rPr>
          <w:rFonts w:hint="eastAsia"/>
        </w:rPr>
        <w:t>提交人参与谋杀的证据为</w:t>
      </w:r>
      <w:r>
        <w:t xml:space="preserve"> (a) </w:t>
      </w:r>
      <w:r>
        <w:rPr>
          <w:rFonts w:hint="eastAsia"/>
        </w:rPr>
        <w:t>据</w:t>
      </w:r>
      <w:r>
        <w:t>Shaw</w:t>
      </w:r>
      <w:r>
        <w:rPr>
          <w:rFonts w:hint="eastAsia"/>
        </w:rPr>
        <w:t>的说法</w:t>
      </w:r>
      <w:r>
        <w:t>,</w:t>
      </w:r>
      <w:r>
        <w:rPr>
          <w:rFonts w:hint="eastAsia"/>
        </w:rPr>
        <w:t>这起谋杀案不是他或</w:t>
      </w:r>
      <w:r>
        <w:t>Patrick Taylor</w:t>
      </w:r>
      <w:r>
        <w:rPr>
          <w:rFonts w:hint="eastAsia"/>
        </w:rPr>
        <w:t>所为</w:t>
      </w:r>
      <w:r>
        <w:t>,</w:t>
      </w:r>
      <w:r>
        <w:rPr>
          <w:rFonts w:hint="eastAsia"/>
        </w:rPr>
        <w:t>而是提交人与另一人所为</w:t>
      </w:r>
      <w:r>
        <w:t xml:space="preserve">; </w:t>
      </w:r>
      <w:r>
        <w:rPr>
          <w:rFonts w:hint="eastAsia"/>
        </w:rPr>
        <w:t>和</w:t>
      </w:r>
      <w:r>
        <w:t xml:space="preserve">(b) </w:t>
      </w:r>
      <w:r>
        <w:rPr>
          <w:rFonts w:hint="eastAsia"/>
        </w:rPr>
        <w:t>当</w:t>
      </w:r>
      <w:r>
        <w:t>Patrick Taylor</w:t>
      </w:r>
      <w:r>
        <w:rPr>
          <w:rFonts w:hint="eastAsia"/>
        </w:rPr>
        <w:t>和</w:t>
      </w:r>
      <w:r>
        <w:t>Shaw</w:t>
      </w:r>
      <w:r>
        <w:rPr>
          <w:rFonts w:hint="eastAsia"/>
        </w:rPr>
        <w:t>在蒙特哥贝拘留期间被带到一块时</w:t>
      </w:r>
      <w:r>
        <w:t>,Taylor</w:t>
      </w:r>
      <w:r>
        <w:rPr>
          <w:rFonts w:hint="eastAsia"/>
        </w:rPr>
        <w:t>对</w:t>
      </w:r>
      <w:r>
        <w:t>Shaw</w:t>
      </w:r>
      <w:r>
        <w:rPr>
          <w:rFonts w:hint="eastAsia"/>
        </w:rPr>
        <w:t>的说法所作的答复。</w:t>
      </w:r>
    </w:p>
    <w:p w:rsidR="00000000" w:rsidRDefault="00000000">
      <w:pPr>
        <w:spacing w:line="290" w:lineRule="atLeast"/>
      </w:pPr>
      <w:r>
        <w:t>2.5</w:t>
      </w:r>
      <w:r>
        <w:tab/>
      </w:r>
      <w:r>
        <w:rPr>
          <w:rFonts w:hint="eastAsia"/>
        </w:rPr>
        <w:t>律师认为</w:t>
      </w:r>
      <w:r>
        <w:t>,</w:t>
      </w:r>
      <w:r>
        <w:rPr>
          <w:rFonts w:hint="eastAsia"/>
        </w:rPr>
        <w:t>根据《任择议定书》第</w:t>
      </w:r>
      <w:r>
        <w:t>5</w:t>
      </w:r>
      <w:r>
        <w:rPr>
          <w:rFonts w:hint="eastAsia"/>
        </w:rPr>
        <w:t>条第</w:t>
      </w:r>
      <w:r>
        <w:t>2(b)</w:t>
      </w:r>
      <w:r>
        <w:rPr>
          <w:rFonts w:hint="eastAsia"/>
        </w:rPr>
        <w:t>款的规定已经用尽所有的国内补救办法。虽然理论上</w:t>
      </w:r>
      <w:r>
        <w:t>Desmond Taylor</w:t>
      </w:r>
      <w:r>
        <w:rPr>
          <w:rFonts w:hint="eastAsia"/>
        </w:rPr>
        <w:t>可依照宪法提出申请</w:t>
      </w:r>
      <w:r>
        <w:t>,</w:t>
      </w:r>
      <w:r>
        <w:rPr>
          <w:rFonts w:hint="eastAsia"/>
        </w:rPr>
        <w:t>但实际中是得不到的</w:t>
      </w:r>
      <w:r>
        <w:t>,</w:t>
      </w:r>
      <w:r>
        <w:rPr>
          <w:rFonts w:hint="eastAsia"/>
        </w:rPr>
        <w:t>因为他是穷人</w:t>
      </w:r>
      <w:r>
        <w:t>,</w:t>
      </w:r>
      <w:r>
        <w:rPr>
          <w:rFonts w:hint="eastAsia"/>
        </w:rPr>
        <w:t>而且缔约国没有提供法律援助以便能依照宪法提出申请。律师提到委员会的决定。</w:t>
      </w:r>
    </w:p>
    <w:p w:rsidR="00000000" w:rsidRDefault="00000000">
      <w:r>
        <w:rPr>
          <w:rFonts w:eastAsia="SimHei"/>
          <w:color w:val="FF0000"/>
        </w:rPr>
        <w:tab/>
      </w:r>
      <w:r>
        <w:rPr>
          <w:rFonts w:eastAsia="SimHei" w:hint="eastAsia"/>
          <w:color w:val="FF0000"/>
        </w:rPr>
        <w:t>申诉</w:t>
      </w:r>
    </w:p>
    <w:p w:rsidR="00000000" w:rsidRDefault="00000000">
      <w:r>
        <w:t>3.1</w:t>
      </w:r>
      <w:r>
        <w:tab/>
      </w:r>
      <w:r>
        <w:rPr>
          <w:rFonts w:hint="eastAsia"/>
        </w:rPr>
        <w:t>律师认为</w:t>
      </w:r>
      <w:r>
        <w:t>,</w:t>
      </w:r>
      <w:r>
        <w:rPr>
          <w:rFonts w:hint="eastAsia"/>
        </w:rPr>
        <w:t>由于缔约国没有在合理的时间内对</w:t>
      </w:r>
      <w:r>
        <w:t>Desmond Taylor</w:t>
      </w:r>
      <w:r>
        <w:rPr>
          <w:rFonts w:hint="eastAsia"/>
        </w:rPr>
        <w:t>进行审判</w:t>
      </w:r>
      <w:r>
        <w:t>,</w:t>
      </w:r>
      <w:r>
        <w:rPr>
          <w:rFonts w:hint="eastAsia"/>
        </w:rPr>
        <w:t>因此</w:t>
      </w:r>
      <w:r>
        <w:t>,</w:t>
      </w:r>
      <w:r>
        <w:rPr>
          <w:rFonts w:hint="eastAsia"/>
        </w:rPr>
        <w:t>违反了第</w:t>
      </w:r>
      <w:r>
        <w:t>9</w:t>
      </w:r>
      <w:r>
        <w:rPr>
          <w:rFonts w:hint="eastAsia"/>
        </w:rPr>
        <w:t>条第</w:t>
      </w:r>
      <w:r>
        <w:t>3</w:t>
      </w:r>
      <w:r>
        <w:rPr>
          <w:rFonts w:hint="eastAsia"/>
        </w:rPr>
        <w:t>款和第</w:t>
      </w:r>
      <w:r>
        <w:t>14</w:t>
      </w:r>
      <w:r>
        <w:rPr>
          <w:rFonts w:hint="eastAsia"/>
        </w:rPr>
        <w:t>条第</w:t>
      </w:r>
      <w:r>
        <w:t>3(c)</w:t>
      </w:r>
      <w:r>
        <w:rPr>
          <w:rFonts w:hint="eastAsia"/>
        </w:rPr>
        <w:t>款的规定。因此</w:t>
      </w:r>
      <w:r>
        <w:t>,</w:t>
      </w:r>
      <w:r>
        <w:rPr>
          <w:rFonts w:hint="eastAsia"/>
        </w:rPr>
        <w:t>提交人在</w:t>
      </w:r>
      <w:r>
        <w:t>1994</w:t>
      </w:r>
      <w:r>
        <w:rPr>
          <w:rFonts w:hint="eastAsia"/>
        </w:rPr>
        <w:t>年</w:t>
      </w:r>
      <w:r>
        <w:t>7</w:t>
      </w:r>
      <w:r>
        <w:rPr>
          <w:rFonts w:hint="eastAsia"/>
        </w:rPr>
        <w:t>月</w:t>
      </w:r>
      <w:r>
        <w:t>25</w:t>
      </w:r>
      <w:r>
        <w:rPr>
          <w:rFonts w:hint="eastAsia"/>
        </w:rPr>
        <w:t>日受审定罪之前</w:t>
      </w:r>
      <w:r>
        <w:t>,</w:t>
      </w:r>
      <w:r>
        <w:rPr>
          <w:rFonts w:hint="eastAsia"/>
        </w:rPr>
        <w:t>已受到审前拘留两年零三个月。虽然律师承认</w:t>
      </w:r>
      <w:r>
        <w:t>,</w:t>
      </w:r>
      <w:r>
        <w:rPr>
          <w:rFonts w:hint="eastAsia"/>
        </w:rPr>
        <w:t>在审议是否违反上述规定时应考虑某案件的复杂性</w:t>
      </w:r>
      <w:r>
        <w:t>,</w:t>
      </w:r>
      <w:r>
        <w:rPr>
          <w:rFonts w:hint="eastAsia"/>
        </w:rPr>
        <w:t>他仍认为</w:t>
      </w:r>
      <w:r>
        <w:t>,</w:t>
      </w:r>
      <w:r>
        <w:rPr>
          <w:rFonts w:hint="eastAsia"/>
        </w:rPr>
        <w:t>起诉</w:t>
      </w:r>
      <w:r>
        <w:t>Desmond Taylor</w:t>
      </w:r>
      <w:r>
        <w:rPr>
          <w:rFonts w:hint="eastAsia"/>
        </w:rPr>
        <w:t>案件所涉及的问题并不复杂</w:t>
      </w:r>
      <w:r>
        <w:t>,</w:t>
      </w:r>
      <w:r>
        <w:rPr>
          <w:rFonts w:hint="eastAsia"/>
        </w:rPr>
        <w:t>因为对他不利的主要证据只是共同被告人</w:t>
      </w:r>
      <w:r>
        <w:t>Steve Shaw</w:t>
      </w:r>
      <w:r>
        <w:rPr>
          <w:rFonts w:hint="eastAsia"/>
        </w:rPr>
        <w:t>的证词和据说他所供认的内容。律师指出</w:t>
      </w:r>
      <w:r>
        <w:t>,</w:t>
      </w:r>
      <w:r>
        <w:rPr>
          <w:rFonts w:hint="eastAsia"/>
        </w:rPr>
        <w:t>提交人在任何阶段均没有要求暂停诉讼程序。</w:t>
      </w:r>
    </w:p>
    <w:p w:rsidR="00000000" w:rsidRDefault="00000000">
      <w:r>
        <w:t>3.2</w:t>
      </w:r>
      <w:r>
        <w:tab/>
      </w:r>
      <w:r>
        <w:rPr>
          <w:rFonts w:hint="eastAsia"/>
        </w:rPr>
        <w:t>律师认为</w:t>
      </w:r>
      <w:r>
        <w:t>,</w:t>
      </w:r>
      <w:r>
        <w:rPr>
          <w:rFonts w:hint="eastAsia"/>
        </w:rPr>
        <w:t>缔约国违反了第</w:t>
      </w:r>
      <w:r>
        <w:t>14</w:t>
      </w:r>
      <w:r>
        <w:rPr>
          <w:rFonts w:hint="eastAsia"/>
        </w:rPr>
        <w:t>条第</w:t>
      </w:r>
      <w:r>
        <w:t>3(b)</w:t>
      </w:r>
      <w:r>
        <w:rPr>
          <w:rFonts w:hint="eastAsia"/>
        </w:rPr>
        <w:t>款和</w:t>
      </w:r>
      <w:r>
        <w:t>(d)</w:t>
      </w:r>
      <w:r>
        <w:rPr>
          <w:rFonts w:hint="eastAsia"/>
        </w:rPr>
        <w:t>款的规定</w:t>
      </w:r>
      <w:r>
        <w:t>,</w:t>
      </w:r>
      <w:r>
        <w:rPr>
          <w:rFonts w:hint="eastAsia"/>
        </w:rPr>
        <w:t>因为提交人被指派与其兄弟</w:t>
      </w:r>
      <w:r>
        <w:t>Patrick</w:t>
      </w:r>
      <w:r>
        <w:rPr>
          <w:rFonts w:hint="eastAsia"/>
        </w:rPr>
        <w:t>相同的法律代表</w:t>
      </w:r>
      <w:r>
        <w:t>,</w:t>
      </w:r>
      <w:r>
        <w:rPr>
          <w:rFonts w:hint="eastAsia"/>
        </w:rPr>
        <w:t>虽然公诉方是以非常不同的方式对提交人及其兄弟提出诉讼</w:t>
      </w:r>
      <w:r>
        <w:t>,</w:t>
      </w:r>
      <w:r>
        <w:rPr>
          <w:rFonts w:hint="eastAsia"/>
        </w:rPr>
        <w:t>他们却只有一名律师代表他们的利益。公诉方认为</w:t>
      </w:r>
      <w:r>
        <w:t>,</w:t>
      </w:r>
      <w:r>
        <w:rPr>
          <w:rFonts w:hint="eastAsia"/>
        </w:rPr>
        <w:t>提交人直接参与谋杀</w:t>
      </w:r>
      <w:r>
        <w:t>,</w:t>
      </w:r>
      <w:r>
        <w:rPr>
          <w:rFonts w:hint="eastAsia"/>
        </w:rPr>
        <w:t>而针对</w:t>
      </w:r>
      <w:r>
        <w:t>Patrick Taylor</w:t>
      </w:r>
      <w:r>
        <w:rPr>
          <w:rFonts w:hint="eastAsia"/>
        </w:rPr>
        <w:t>的指控只是他在犯罪现场</w:t>
      </w:r>
      <w:r>
        <w:t>,</w:t>
      </w:r>
      <w:r>
        <w:rPr>
          <w:rFonts w:hint="eastAsia"/>
        </w:rPr>
        <w:t>并愿意协助或怂恿。因此</w:t>
      </w:r>
      <w:r>
        <w:t>,</w:t>
      </w:r>
      <w:r>
        <w:rPr>
          <w:rFonts w:hint="eastAsia"/>
        </w:rPr>
        <w:t>很有可能存在利益冲突。</w:t>
      </w:r>
    </w:p>
    <w:p w:rsidR="00000000" w:rsidRDefault="00000000">
      <w:r>
        <w:t>3.3</w:t>
      </w:r>
      <w:r>
        <w:tab/>
      </w:r>
      <w:r>
        <w:rPr>
          <w:rFonts w:hint="eastAsia"/>
        </w:rPr>
        <w:t>上述设想据说已对提交人造成真正的损害</w:t>
      </w:r>
      <w:r>
        <w:t>,</w:t>
      </w:r>
      <w:r>
        <w:rPr>
          <w:rFonts w:hint="eastAsia"/>
        </w:rPr>
        <w:t>因为针对每一个共同被告人</w:t>
      </w:r>
      <w:r>
        <w:t>,</w:t>
      </w:r>
      <w:r>
        <w:rPr>
          <w:rFonts w:hint="eastAsia"/>
        </w:rPr>
        <w:t>应采用不同的规则。</w:t>
      </w:r>
      <w:r>
        <w:t>Patrick Taylor</w:t>
      </w:r>
      <w:r>
        <w:rPr>
          <w:rFonts w:hint="eastAsia"/>
        </w:rPr>
        <w:t>被控的谋杀罪不可判死刑</w:t>
      </w:r>
      <w:r>
        <w:t>,</w:t>
      </w:r>
      <w:r>
        <w:rPr>
          <w:rFonts w:hint="eastAsia"/>
        </w:rPr>
        <w:t>因此</w:t>
      </w:r>
      <w:r>
        <w:t>,</w:t>
      </w:r>
      <w:r>
        <w:rPr>
          <w:rFonts w:hint="eastAsia"/>
        </w:rPr>
        <w:t>只是犯有合谋的罪行</w:t>
      </w:r>
      <w:r>
        <w:t>,</w:t>
      </w:r>
      <w:r>
        <w:rPr>
          <w:rFonts w:hint="eastAsia"/>
        </w:rPr>
        <w:t>而提交人被控犯有可判死刑的谋杀罪</w:t>
      </w:r>
      <w:r>
        <w:t>,</w:t>
      </w:r>
      <w:r>
        <w:rPr>
          <w:rFonts w:hint="eastAsia"/>
        </w:rPr>
        <w:t>因此应采用</w:t>
      </w:r>
      <w:r>
        <w:t>(</w:t>
      </w:r>
      <w:r>
        <w:rPr>
          <w:rFonts w:hint="eastAsia"/>
        </w:rPr>
        <w:t>经修正的</w:t>
      </w:r>
      <w:r>
        <w:t>)</w:t>
      </w:r>
      <w:r>
        <w:rPr>
          <w:rFonts w:hint="eastAsia"/>
        </w:rPr>
        <w:t>《侵犯人身法》第</w:t>
      </w:r>
      <w:r>
        <w:t>2(2)</w:t>
      </w:r>
      <w:r>
        <w:rPr>
          <w:rFonts w:hint="eastAsia"/>
        </w:rPr>
        <w:t>款所谓“杀手”规则进行不同的质疑</w:t>
      </w:r>
      <w:r>
        <w:t>,</w:t>
      </w:r>
      <w:r>
        <w:rPr>
          <w:rFonts w:hint="eastAsia"/>
        </w:rPr>
        <w:t>该规则为</w:t>
      </w:r>
      <w:r>
        <w:t xml:space="preserve">: </w:t>
      </w:r>
      <w:r>
        <w:rPr>
          <w:rFonts w:hint="eastAsia"/>
        </w:rPr>
        <w:t>此人必须亲手犯下罪行。律师认为</w:t>
      </w:r>
      <w:r>
        <w:t>,</w:t>
      </w:r>
      <w:r>
        <w:rPr>
          <w:rFonts w:hint="eastAsia"/>
        </w:rPr>
        <w:t>法官在提交人的案件中没有让陪审团注意第</w:t>
      </w:r>
      <w:r>
        <w:t>2(2)</w:t>
      </w:r>
      <w:r>
        <w:rPr>
          <w:rFonts w:hint="eastAsia"/>
        </w:rPr>
        <w:t>款的要求</w:t>
      </w:r>
      <w:r>
        <w:t>,</w:t>
      </w:r>
      <w:r>
        <w:rPr>
          <w:rFonts w:hint="eastAsia"/>
        </w:rPr>
        <w:t>而且假如提交人是由不同律师代理</w:t>
      </w:r>
      <w:r>
        <w:t>,</w:t>
      </w:r>
      <w:r>
        <w:rPr>
          <w:rFonts w:hint="eastAsia"/>
        </w:rPr>
        <w:t>发生这种情况的可能性则会大量减少。</w:t>
      </w:r>
    </w:p>
    <w:p w:rsidR="00000000" w:rsidRDefault="00000000">
      <w:r>
        <w:t>3.4</w:t>
      </w:r>
      <w:r>
        <w:tab/>
      </w:r>
      <w:r>
        <w:rPr>
          <w:rFonts w:hint="eastAsia"/>
        </w:rPr>
        <w:t>律师认为</w:t>
      </w:r>
      <w:r>
        <w:t>,</w:t>
      </w:r>
      <w:r>
        <w:rPr>
          <w:rFonts w:hint="eastAsia"/>
        </w:rPr>
        <w:t>提交人在圣凯瑟琳地区监狱的拘留条件违反第</w:t>
      </w:r>
      <w:r>
        <w:t>7</w:t>
      </w:r>
      <w:r>
        <w:rPr>
          <w:rFonts w:hint="eastAsia"/>
        </w:rPr>
        <w:t>条和第</w:t>
      </w:r>
      <w:r>
        <w:t>10</w:t>
      </w:r>
      <w:r>
        <w:rPr>
          <w:rFonts w:hint="eastAsia"/>
        </w:rPr>
        <w:t>条第</w:t>
      </w:r>
      <w:r>
        <w:t>1</w:t>
      </w:r>
      <w:r>
        <w:rPr>
          <w:rFonts w:hint="eastAsia"/>
        </w:rPr>
        <w:t>款的规定。在这方面</w:t>
      </w:r>
      <w:r>
        <w:t>,</w:t>
      </w:r>
      <w:r>
        <w:rPr>
          <w:rFonts w:hint="eastAsia"/>
        </w:rPr>
        <w:t>律师提到非政府组织发表的许多份关于圣凯瑟琳地区监狱监禁条件的报告所发现的结果。拘留</w:t>
      </w:r>
      <w:r>
        <w:t>Patrick Taylor</w:t>
      </w:r>
      <w:r>
        <w:rPr>
          <w:rFonts w:hint="eastAsia"/>
        </w:rPr>
        <w:t>的条件包括</w:t>
      </w:r>
      <w:r>
        <w:t>:</w:t>
      </w:r>
    </w:p>
    <w:p w:rsidR="00000000" w:rsidRDefault="00000000">
      <w:r>
        <w:t>–</w:t>
      </w:r>
      <w:r>
        <w:tab/>
      </w:r>
      <w:r>
        <w:rPr>
          <w:rFonts w:hint="eastAsia"/>
        </w:rPr>
        <w:t>每日</w:t>
      </w:r>
      <w:r>
        <w:t>23</w:t>
      </w:r>
      <w:r>
        <w:rPr>
          <w:rFonts w:hint="eastAsia"/>
        </w:rPr>
        <w:t>小时监禁在一个狭小的单人牢房中</w:t>
      </w:r>
      <w:r>
        <w:t>;</w:t>
      </w:r>
    </w:p>
    <w:p w:rsidR="00000000" w:rsidRDefault="00000000">
      <w:r>
        <w:t>–</w:t>
      </w:r>
      <w:r>
        <w:tab/>
      </w:r>
      <w:r>
        <w:rPr>
          <w:rFonts w:hint="eastAsia"/>
        </w:rPr>
        <w:t>睡觉用的混凝土床铺没有床垫或床单</w:t>
      </w:r>
      <w:r>
        <w:t>;</w:t>
      </w:r>
    </w:p>
    <w:p w:rsidR="00000000" w:rsidRDefault="00000000">
      <w:r>
        <w:t>–</w:t>
      </w:r>
      <w:r>
        <w:tab/>
      </w:r>
      <w:r>
        <w:rPr>
          <w:rFonts w:hint="eastAsia"/>
        </w:rPr>
        <w:t>完全没有卫生设备</w:t>
      </w:r>
      <w:r>
        <w:t>,</w:t>
      </w:r>
      <w:r>
        <w:rPr>
          <w:rFonts w:hint="eastAsia"/>
        </w:rPr>
        <w:t>通风不足</w:t>
      </w:r>
      <w:r>
        <w:t>,</w:t>
      </w:r>
      <w:r>
        <w:rPr>
          <w:rFonts w:hint="eastAsia"/>
        </w:rPr>
        <w:t>而且完全没有自然光</w:t>
      </w:r>
      <w:r>
        <w:t>;</w:t>
      </w:r>
    </w:p>
    <w:p w:rsidR="00000000" w:rsidRDefault="00000000">
      <w:r>
        <w:t>–</w:t>
      </w:r>
      <w:r>
        <w:tab/>
      </w:r>
      <w:r>
        <w:rPr>
          <w:rFonts w:hint="eastAsia"/>
        </w:rPr>
        <w:t>没有提供保健和医疗设施</w:t>
      </w:r>
      <w:r>
        <w:t>;</w:t>
      </w:r>
    </w:p>
    <w:p w:rsidR="00000000" w:rsidRDefault="00000000">
      <w:r>
        <w:t>–</w:t>
      </w:r>
      <w:r>
        <w:tab/>
      </w:r>
      <w:r>
        <w:rPr>
          <w:rFonts w:hint="eastAsia"/>
        </w:rPr>
        <w:t>对已被判死刑的囚犯没有再教育和工作的方案。律师认为</w:t>
      </w:r>
      <w:r>
        <w:t>,</w:t>
      </w:r>
      <w:r>
        <w:rPr>
          <w:rFonts w:hint="eastAsia"/>
        </w:rPr>
        <w:t>尽管</w:t>
      </w:r>
      <w:r>
        <w:t>Patrick Taylor</w:t>
      </w:r>
      <w:r>
        <w:rPr>
          <w:rFonts w:hint="eastAsia"/>
        </w:rPr>
        <w:t>属于可分成一个群体</w:t>
      </w:r>
      <w:r>
        <w:t>(</w:t>
      </w:r>
      <w:r>
        <w:rPr>
          <w:rFonts w:hint="eastAsia"/>
        </w:rPr>
        <w:t>死囚</w:t>
      </w:r>
      <w:r>
        <w:t>)</w:t>
      </w:r>
      <w:r>
        <w:rPr>
          <w:rFonts w:hint="eastAsia"/>
        </w:rPr>
        <w:t>中的一员</w:t>
      </w:r>
      <w:r>
        <w:t>,</w:t>
      </w:r>
      <w:r>
        <w:rPr>
          <w:rFonts w:hint="eastAsia"/>
        </w:rPr>
        <w:t>《公民权利和政治权利国际盟约》赋予他作为个人的权利却受到侵犯。这些死囚在类似条件下被拘留</w:t>
      </w:r>
      <w:r>
        <w:t>,</w:t>
      </w:r>
      <w:r>
        <w:rPr>
          <w:rFonts w:hint="eastAsia"/>
        </w:rPr>
        <w:t>而且他们的权利同样遭受侵犯</w:t>
      </w:r>
      <w:r>
        <w:t xml:space="preserve">: </w:t>
      </w:r>
      <w:r>
        <w:rPr>
          <w:rFonts w:hint="eastAsia"/>
        </w:rPr>
        <w:t>对盟约的违犯不会只因为其他人的权利同时遭到剥夺而不算作违犯。</w:t>
      </w:r>
    </w:p>
    <w:p w:rsidR="00000000" w:rsidRDefault="00000000">
      <w:r>
        <w:t>3.5</w:t>
      </w:r>
      <w:r>
        <w:tab/>
      </w:r>
      <w:r>
        <w:rPr>
          <w:rFonts w:hint="eastAsia"/>
        </w:rPr>
        <w:t>律师认为</w:t>
      </w:r>
      <w:r>
        <w:t>,</w:t>
      </w:r>
      <w:r>
        <w:rPr>
          <w:rFonts w:hint="eastAsia"/>
        </w:rPr>
        <w:t>监禁条件和提交人被监禁的单人牢房是违反《联合国囚犯待遇最低限度标准规则》。律师提到委员会的决定。</w:t>
      </w:r>
      <w:r>
        <w:rPr>
          <w:vertAlign w:val="superscript"/>
        </w:rPr>
        <w:t>1</w:t>
      </w:r>
    </w:p>
    <w:p w:rsidR="00000000" w:rsidRDefault="00000000">
      <w:r>
        <w:t>3.6</w:t>
      </w:r>
      <w:r>
        <w:tab/>
      </w:r>
      <w:r>
        <w:rPr>
          <w:rFonts w:hint="eastAsia"/>
        </w:rPr>
        <w:t>律师认为</w:t>
      </w:r>
      <w:r>
        <w:t>,</w:t>
      </w:r>
      <w:r>
        <w:rPr>
          <w:rFonts w:hint="eastAsia"/>
        </w:rPr>
        <w:t>如果立即加以执行</w:t>
      </w:r>
      <w:r>
        <w:t>,</w:t>
      </w:r>
      <w:r>
        <w:rPr>
          <w:rFonts w:hint="eastAsia"/>
        </w:rPr>
        <w:t>而且在漫长的拘留期间没有对被定罪的囚犯施加非人道待遇的加重惩罚</w:t>
      </w:r>
      <w:r>
        <w:t>,</w:t>
      </w:r>
      <w:r>
        <w:rPr>
          <w:rFonts w:hint="eastAsia"/>
        </w:rPr>
        <w:t>死刑的执行则有可能是合法的</w:t>
      </w:r>
      <w:r>
        <w:t>,</w:t>
      </w:r>
      <w:r>
        <w:rPr>
          <w:rFonts w:hint="eastAsia"/>
        </w:rPr>
        <w:t>然而</w:t>
      </w:r>
      <w:r>
        <w:t>,</w:t>
      </w:r>
      <w:r>
        <w:rPr>
          <w:rFonts w:hint="eastAsia"/>
        </w:rPr>
        <w:t>如果在令人无法忍受的条件下被拘留相当长一段时间</w:t>
      </w:r>
      <w:r>
        <w:t>,</w:t>
      </w:r>
      <w:r>
        <w:rPr>
          <w:rFonts w:hint="eastAsia"/>
        </w:rPr>
        <w:t>然后才执行拟定的死刑</w:t>
      </w:r>
      <w:r>
        <w:t>,</w:t>
      </w:r>
      <w:r>
        <w:rPr>
          <w:rFonts w:hint="eastAsia"/>
        </w:rPr>
        <w:t>这种行刑则有可能变得不合法。律师依靠司法委员会在普拉特和摩根一案中的判决作为提出以下看法的根据</w:t>
      </w:r>
      <w:r>
        <w:t xml:space="preserve">: </w:t>
      </w:r>
      <w:r>
        <w:rPr>
          <w:rFonts w:hint="eastAsia"/>
        </w:rPr>
        <w:t>如果从时间的长度或对身体造成痛苦的角度来看</w:t>
      </w:r>
      <w:r>
        <w:t>,</w:t>
      </w:r>
      <w:r>
        <w:rPr>
          <w:rFonts w:hint="eastAsia"/>
        </w:rPr>
        <w:t>死囚被监禁的条件构成违反第</w:t>
      </w:r>
      <w:r>
        <w:t>7</w:t>
      </w:r>
      <w:r>
        <w:rPr>
          <w:rFonts w:hint="eastAsia"/>
        </w:rPr>
        <w:t>条规定的非人道和有辱人格的待遇</w:t>
      </w:r>
      <w:r>
        <w:t>,</w:t>
      </w:r>
      <w:r>
        <w:rPr>
          <w:rFonts w:hint="eastAsia"/>
        </w:rPr>
        <w:t>那么执行死刑可能会变成非法。提交人“被判处死刑</w:t>
      </w:r>
      <w:r>
        <w:t>,</w:t>
      </w:r>
      <w:r>
        <w:rPr>
          <w:rFonts w:hint="eastAsia"/>
        </w:rPr>
        <w:t>而不是被判处在死刑前应受到长时间的非人道待遇……其间发生的非人道待遇使得死刑的执行变成非法”。</w:t>
      </w:r>
    </w:p>
    <w:p w:rsidR="00000000" w:rsidRDefault="00000000">
      <w:r>
        <w:t>3.7</w:t>
      </w:r>
      <w:r>
        <w:tab/>
      </w:r>
      <w:r>
        <w:rPr>
          <w:rFonts w:hint="eastAsia"/>
        </w:rPr>
        <w:t>律师认为</w:t>
      </w:r>
      <w:r>
        <w:t>,</w:t>
      </w:r>
      <w:r>
        <w:rPr>
          <w:rFonts w:hint="eastAsia"/>
        </w:rPr>
        <w:t>缔约国违反了第</w:t>
      </w:r>
      <w:r>
        <w:t>14</w:t>
      </w:r>
      <w:r>
        <w:rPr>
          <w:rFonts w:hint="eastAsia"/>
        </w:rPr>
        <w:t>条第</w:t>
      </w:r>
      <w:r>
        <w:t>1</w:t>
      </w:r>
      <w:r>
        <w:rPr>
          <w:rFonts w:hint="eastAsia"/>
        </w:rPr>
        <w:t>款和第</w:t>
      </w:r>
      <w:r>
        <w:t>2</w:t>
      </w:r>
      <w:r>
        <w:rPr>
          <w:rFonts w:hint="eastAsia"/>
        </w:rPr>
        <w:t>条第</w:t>
      </w:r>
      <w:r>
        <w:t>3</w:t>
      </w:r>
      <w:r>
        <w:rPr>
          <w:rFonts w:hint="eastAsia"/>
        </w:rPr>
        <w:t>款的规定</w:t>
      </w:r>
      <w:r>
        <w:t>,</w:t>
      </w:r>
      <w:r>
        <w:rPr>
          <w:rFonts w:hint="eastAsia"/>
        </w:rPr>
        <w:t>因为缔约国剥夺了提交人诉诸法院的权利</w:t>
      </w:r>
      <w:r>
        <w:t>,</w:t>
      </w:r>
      <w:r>
        <w:rPr>
          <w:rFonts w:hint="eastAsia"/>
        </w:rPr>
        <w:t>使他无法应基本权利遭受侵犯而寻求</w:t>
      </w:r>
      <w:r>
        <w:t>(</w:t>
      </w:r>
      <w:r>
        <w:rPr>
          <w:rFonts w:hint="eastAsia"/>
        </w:rPr>
        <w:t>合乎宪法的</w:t>
      </w:r>
      <w:r>
        <w:t>)</w:t>
      </w:r>
      <w:r>
        <w:rPr>
          <w:rFonts w:hint="eastAsia"/>
        </w:rPr>
        <w:t>补救办法。律师指出</w:t>
      </w:r>
      <w:r>
        <w:t>,</w:t>
      </w:r>
      <w:r>
        <w:rPr>
          <w:rFonts w:hint="eastAsia"/>
        </w:rPr>
        <w:t>缔约国没有以便提供法律援助</w:t>
      </w:r>
      <w:r>
        <w:t>,</w:t>
      </w:r>
      <w:r>
        <w:rPr>
          <w:rFonts w:hint="eastAsia"/>
        </w:rPr>
        <w:t>能根据宪法提出申请</w:t>
      </w:r>
      <w:r>
        <w:t>,</w:t>
      </w:r>
      <w:r>
        <w:rPr>
          <w:rFonts w:hint="eastAsia"/>
        </w:rPr>
        <w:t>因此违反了盟约</w:t>
      </w:r>
      <w:r>
        <w:t>,</w:t>
      </w:r>
      <w:r>
        <w:rPr>
          <w:rFonts w:hint="eastAsia"/>
        </w:rPr>
        <w:t>因为这使得提交人在确定其权利过程中未能得到有效的补救办法。对律师来说</w:t>
      </w:r>
      <w:r>
        <w:t>,</w:t>
      </w:r>
      <w:r>
        <w:rPr>
          <w:rFonts w:hint="eastAsia"/>
        </w:rPr>
        <w:t>最高</w:t>
      </w:r>
      <w:r>
        <w:t>(</w:t>
      </w:r>
      <w:r>
        <w:rPr>
          <w:rFonts w:hint="eastAsia"/>
        </w:rPr>
        <w:t>宪法</w:t>
      </w:r>
      <w:r>
        <w:t>)</w:t>
      </w:r>
      <w:r>
        <w:rPr>
          <w:rFonts w:hint="eastAsia"/>
        </w:rPr>
        <w:t>法院的诉讼必须符合第</w:t>
      </w:r>
      <w:r>
        <w:t>14</w:t>
      </w:r>
      <w:r>
        <w:rPr>
          <w:rFonts w:hint="eastAsia"/>
        </w:rPr>
        <w:t>条第</w:t>
      </w:r>
      <w:r>
        <w:t>1</w:t>
      </w:r>
      <w:r>
        <w:rPr>
          <w:rFonts w:hint="eastAsia"/>
        </w:rPr>
        <w:t>款所界定的公正审讯的要求</w:t>
      </w:r>
      <w:r>
        <w:t>,</w:t>
      </w:r>
      <w:r>
        <w:rPr>
          <w:rFonts w:hint="eastAsia"/>
        </w:rPr>
        <w:t>包括获得法律协助的权利。</w:t>
      </w:r>
    </w:p>
    <w:p w:rsidR="00000000" w:rsidRDefault="00000000">
      <w:pPr>
        <w:rPr>
          <w:rFonts w:eastAsia="SimHei"/>
          <w:color w:val="FF0000"/>
        </w:rPr>
      </w:pPr>
      <w:r>
        <w:rPr>
          <w:rFonts w:eastAsia="SimHei"/>
          <w:color w:val="FF0000"/>
        </w:rPr>
        <w:tab/>
      </w:r>
      <w:r>
        <w:rPr>
          <w:rFonts w:eastAsia="SimHei" w:hint="eastAsia"/>
          <w:color w:val="FF0000"/>
        </w:rPr>
        <w:t>缔约国的意见和律师的评论</w:t>
      </w:r>
    </w:p>
    <w:p w:rsidR="00000000" w:rsidRDefault="00000000">
      <w:r>
        <w:t>4.1</w:t>
      </w:r>
      <w:r>
        <w:tab/>
      </w:r>
      <w:r>
        <w:rPr>
          <w:rFonts w:hint="eastAsia"/>
        </w:rPr>
        <w:t>缔约国在</w:t>
      </w:r>
      <w:r>
        <w:t>1996</w:t>
      </w:r>
      <w:r>
        <w:rPr>
          <w:rFonts w:hint="eastAsia"/>
        </w:rPr>
        <w:t>年</w:t>
      </w:r>
      <w:r>
        <w:t>10</w:t>
      </w:r>
      <w:r>
        <w:rPr>
          <w:rFonts w:hint="eastAsia"/>
        </w:rPr>
        <w:t>月</w:t>
      </w:r>
      <w:r>
        <w:t>10</w:t>
      </w:r>
      <w:r>
        <w:rPr>
          <w:rFonts w:hint="eastAsia"/>
        </w:rPr>
        <w:t>日提交的文件中</w:t>
      </w:r>
      <w:r>
        <w:t>,</w:t>
      </w:r>
      <w:r>
        <w:rPr>
          <w:rFonts w:hint="eastAsia"/>
        </w:rPr>
        <w:t>没有质疑申诉可否受理的问题</w:t>
      </w:r>
      <w:r>
        <w:t>,</w:t>
      </w:r>
      <w:r>
        <w:rPr>
          <w:rFonts w:hint="eastAsia"/>
        </w:rPr>
        <w:t>并直接对案情提出评论。关于依照第</w:t>
      </w:r>
      <w:r>
        <w:t>9(3)</w:t>
      </w:r>
      <w:r>
        <w:rPr>
          <w:rFonts w:hint="eastAsia"/>
        </w:rPr>
        <w:t>条和第</w:t>
      </w:r>
      <w:r>
        <w:t>14(3)(c)</w:t>
      </w:r>
      <w:r>
        <w:rPr>
          <w:rFonts w:hint="eastAsia"/>
        </w:rPr>
        <w:t>条提出的断言</w:t>
      </w:r>
      <w:r>
        <w:t>,</w:t>
      </w:r>
      <w:r>
        <w:rPr>
          <w:rFonts w:hint="eastAsia"/>
        </w:rPr>
        <w:t>缔约国认为</w:t>
      </w:r>
      <w:r>
        <w:t>,</w:t>
      </w:r>
      <w:r>
        <w:rPr>
          <w:rFonts w:hint="eastAsia"/>
        </w:rPr>
        <w:t>在提交人审前拘留的</w:t>
      </w:r>
      <w:r>
        <w:t>27</w:t>
      </w:r>
      <w:r>
        <w:rPr>
          <w:rFonts w:hint="eastAsia"/>
        </w:rPr>
        <w:t>个月期间</w:t>
      </w:r>
      <w:r>
        <w:t>,</w:t>
      </w:r>
      <w:r>
        <w:rPr>
          <w:rFonts w:hint="eastAsia"/>
        </w:rPr>
        <w:t>对案情进行了全面的初步调查。缔约国否认审前拘留</w:t>
      </w:r>
      <w:r>
        <w:t>27</w:t>
      </w:r>
      <w:r>
        <w:rPr>
          <w:rFonts w:hint="eastAsia"/>
        </w:rPr>
        <w:t>个月是“不适当拖延”的断言。</w:t>
      </w:r>
    </w:p>
    <w:p w:rsidR="00000000" w:rsidRDefault="00000000">
      <w:r>
        <w:t>4.2</w:t>
      </w:r>
      <w:r>
        <w:tab/>
      </w:r>
      <w:r>
        <w:rPr>
          <w:rFonts w:hint="eastAsia"/>
        </w:rPr>
        <w:t>关于因提交人及其兄弟在圣詹姆斯巡回法院审判期间由同一名律师代理而违反了第</w:t>
      </w:r>
      <w:r>
        <w:t>14</w:t>
      </w:r>
      <w:r>
        <w:rPr>
          <w:rFonts w:hint="eastAsia"/>
        </w:rPr>
        <w:t>条第</w:t>
      </w:r>
      <w:r>
        <w:t>3(b)</w:t>
      </w:r>
      <w:r>
        <w:rPr>
          <w:rFonts w:hint="eastAsia"/>
        </w:rPr>
        <w:t>和</w:t>
      </w:r>
      <w:r>
        <w:t>(d)</w:t>
      </w:r>
      <w:r>
        <w:rPr>
          <w:rFonts w:hint="eastAsia"/>
        </w:rPr>
        <w:t>款规定的声称</w:t>
      </w:r>
      <w:r>
        <w:t>,</w:t>
      </w:r>
      <w:r>
        <w:rPr>
          <w:rFonts w:hint="eastAsia"/>
        </w:rPr>
        <w:t>缔约国承认</w:t>
      </w:r>
      <w:r>
        <w:t>,</w:t>
      </w:r>
      <w:r>
        <w:rPr>
          <w:rFonts w:hint="eastAsia"/>
        </w:rPr>
        <w:t>“对提交人来说</w:t>
      </w:r>
      <w:r>
        <w:t>,</w:t>
      </w:r>
      <w:r>
        <w:rPr>
          <w:rFonts w:hint="eastAsia"/>
        </w:rPr>
        <w:t>由代理其兄弟的律师同时代理他的做法可能会对他造成损害</w:t>
      </w:r>
      <w:r>
        <w:t>,</w:t>
      </w:r>
      <w:r>
        <w:rPr>
          <w:rFonts w:hint="eastAsia"/>
        </w:rPr>
        <w:t>因为提交人被控犯有死刑谋杀罪</w:t>
      </w:r>
      <w:r>
        <w:t>,</w:t>
      </w:r>
      <w:r>
        <w:rPr>
          <w:rFonts w:hint="eastAsia"/>
        </w:rPr>
        <w:t>而其兄弟被控犯有非死刑谋杀罪”。然而</w:t>
      </w:r>
      <w:r>
        <w:t>,</w:t>
      </w:r>
      <w:r>
        <w:rPr>
          <w:rFonts w:hint="eastAsia"/>
        </w:rPr>
        <w:t>缔约国认为</w:t>
      </w:r>
      <w:r>
        <w:t>,Desmond Taylor</w:t>
      </w:r>
      <w:r>
        <w:rPr>
          <w:rFonts w:hint="eastAsia"/>
        </w:rPr>
        <w:t>可以自由选择不同的律师代理</w:t>
      </w:r>
      <w:r>
        <w:t>,</w:t>
      </w:r>
      <w:r>
        <w:rPr>
          <w:rFonts w:hint="eastAsia"/>
        </w:rPr>
        <w:t>但他却接受与其兄弟相同的律师代理。因此</w:t>
      </w:r>
      <w:r>
        <w:t>,</w:t>
      </w:r>
      <w:r>
        <w:rPr>
          <w:rFonts w:hint="eastAsia"/>
        </w:rPr>
        <w:t>他选择不行使其权利的做法不能归咎于缔约国。考虑到家庭关系</w:t>
      </w:r>
      <w:r>
        <w:t>,</w:t>
      </w:r>
      <w:r>
        <w:rPr>
          <w:rFonts w:hint="eastAsia"/>
        </w:rPr>
        <w:t>缔约国认为</w:t>
      </w:r>
      <w:r>
        <w:t>,</w:t>
      </w:r>
      <w:r>
        <w:rPr>
          <w:rFonts w:hint="eastAsia"/>
        </w:rPr>
        <w:t>提交人对这项安排没有任何反对意见。</w:t>
      </w:r>
    </w:p>
    <w:p w:rsidR="00000000" w:rsidRDefault="00000000">
      <w:pPr>
        <w:spacing w:line="282" w:lineRule="atLeast"/>
      </w:pPr>
      <w:r>
        <w:t>4.3</w:t>
      </w:r>
      <w:r>
        <w:tab/>
      </w:r>
      <w:r>
        <w:rPr>
          <w:rFonts w:hint="eastAsia"/>
        </w:rPr>
        <w:t>关于因</w:t>
      </w:r>
      <w:r>
        <w:t>Desmond Taylor</w:t>
      </w:r>
      <w:r>
        <w:rPr>
          <w:rFonts w:hint="eastAsia"/>
        </w:rPr>
        <w:t>没有得到法律援助进行符合宪法的申请而无法寻求符合宪法的补救办法的断言</w:t>
      </w:r>
      <w:r>
        <w:t>,</w:t>
      </w:r>
      <w:r>
        <w:rPr>
          <w:rFonts w:hint="eastAsia"/>
        </w:rPr>
        <w:t>缔约国不认为没有为这种申请提供法律协助是违反盟约</w:t>
      </w:r>
      <w:r>
        <w:t>,</w:t>
      </w:r>
      <w:r>
        <w:rPr>
          <w:rFonts w:hint="eastAsia"/>
        </w:rPr>
        <w:t>因为盟约并没有</w:t>
      </w:r>
      <w:r>
        <w:rPr>
          <w:rFonts w:eastAsia="SimHei" w:hint="eastAsia"/>
          <w:color w:val="FF0000"/>
        </w:rPr>
        <w:t>要求</w:t>
      </w:r>
      <w:r>
        <w:rPr>
          <w:rFonts w:hint="eastAsia"/>
        </w:rPr>
        <w:t>为此目的提供法律援助。缔约国还指出</w:t>
      </w:r>
      <w:r>
        <w:t>,</w:t>
      </w:r>
      <w:r>
        <w:rPr>
          <w:rFonts w:hint="eastAsia"/>
        </w:rPr>
        <w:t>贫穷并非是提出符合宪法申请的绝对障碍</w:t>
      </w:r>
      <w:r>
        <w:t>,</w:t>
      </w:r>
      <w:r>
        <w:rPr>
          <w:rFonts w:hint="eastAsia"/>
        </w:rPr>
        <w:t>因为穷人也曾提出重大诉讼案件</w:t>
      </w:r>
      <w:r>
        <w:t>,</w:t>
      </w:r>
      <w:r>
        <w:rPr>
          <w:rFonts w:hint="eastAsia"/>
        </w:rPr>
        <w:t>包括牙买加的普拉特和摩根诉检察总长的案件。</w:t>
      </w:r>
    </w:p>
    <w:p w:rsidR="00000000" w:rsidRDefault="00000000">
      <w:pPr>
        <w:spacing w:after="120"/>
      </w:pPr>
      <w:r>
        <w:t>4.4</w:t>
      </w:r>
      <w:r>
        <w:tab/>
      </w:r>
      <w:r>
        <w:rPr>
          <w:rFonts w:hint="eastAsia"/>
        </w:rPr>
        <w:t>有鉴于此</w:t>
      </w:r>
      <w:r>
        <w:t>,</w:t>
      </w:r>
      <w:r>
        <w:rPr>
          <w:rFonts w:hint="eastAsia"/>
        </w:rPr>
        <w:t>缔约国认为</w:t>
      </w:r>
      <w:r>
        <w:t>,</w:t>
      </w:r>
      <w:r>
        <w:rPr>
          <w:rFonts w:hint="eastAsia"/>
        </w:rPr>
        <w:t>实施死刑并非违反第</w:t>
      </w:r>
      <w:r>
        <w:t>6</w:t>
      </w:r>
      <w:r>
        <w:rPr>
          <w:rFonts w:hint="eastAsia"/>
        </w:rPr>
        <w:t>条规定。它补充说</w:t>
      </w:r>
      <w:r>
        <w:t>,</w:t>
      </w:r>
      <w:r>
        <w:rPr>
          <w:rFonts w:hint="eastAsia"/>
        </w:rPr>
        <w:t>关于审判法官在</w:t>
      </w:r>
      <w:r>
        <w:t>(</w:t>
      </w:r>
      <w:r>
        <w:rPr>
          <w:rFonts w:hint="eastAsia"/>
        </w:rPr>
        <w:t>经修正的</w:t>
      </w:r>
      <w:r>
        <w:t>)</w:t>
      </w:r>
      <w:r>
        <w:rPr>
          <w:rFonts w:hint="eastAsia"/>
        </w:rPr>
        <w:t>《侵犯人身法》第</w:t>
      </w:r>
      <w:r>
        <w:t>2(2)</w:t>
      </w:r>
      <w:r>
        <w:rPr>
          <w:rFonts w:hint="eastAsia"/>
        </w:rPr>
        <w:t>款的“杀手”规则方面错误地指导陪审团的声称</w:t>
      </w:r>
      <w:r>
        <w:t>,</w:t>
      </w:r>
      <w:r>
        <w:rPr>
          <w:rFonts w:hint="eastAsia"/>
        </w:rPr>
        <w:t>上诉法院已详细加以审查。此外</w:t>
      </w:r>
      <w:r>
        <w:t>,</w:t>
      </w:r>
      <w:r>
        <w:rPr>
          <w:rFonts w:hint="eastAsia"/>
        </w:rPr>
        <w:t>该问题涉及对本案事实和证据的评价</w:t>
      </w:r>
      <w:r>
        <w:t>,</w:t>
      </w:r>
      <w:r>
        <w:rPr>
          <w:rFonts w:hint="eastAsia"/>
        </w:rPr>
        <w:t>这方面的审查通常不属于委员会职权范围。</w:t>
      </w:r>
    </w:p>
    <w:p w:rsidR="00000000" w:rsidRDefault="00000000">
      <w:pPr>
        <w:spacing w:after="120"/>
      </w:pPr>
      <w:r>
        <w:t>5.1</w:t>
      </w:r>
      <w:r>
        <w:tab/>
      </w:r>
      <w:r>
        <w:rPr>
          <w:rFonts w:hint="eastAsia"/>
        </w:rPr>
        <w:t>律师在他的评论中重申关于第</w:t>
      </w:r>
      <w:r>
        <w:t>9(3)</w:t>
      </w:r>
      <w:r>
        <w:rPr>
          <w:rFonts w:hint="eastAsia"/>
        </w:rPr>
        <w:t>和第</w:t>
      </w:r>
      <w:r>
        <w:t>14(3)(c)</w:t>
      </w:r>
      <w:r>
        <w:rPr>
          <w:rFonts w:hint="eastAsia"/>
        </w:rPr>
        <w:t>条的声称</w:t>
      </w:r>
      <w:r>
        <w:t>,</w:t>
      </w:r>
      <w:r>
        <w:rPr>
          <w:rFonts w:hint="eastAsia"/>
        </w:rPr>
        <w:t>即缔约国关于提交人审前拘留的</w:t>
      </w:r>
      <w:r>
        <w:t>27</w:t>
      </w:r>
      <w:r>
        <w:rPr>
          <w:rFonts w:hint="eastAsia"/>
        </w:rPr>
        <w:t>个月期间进行初步调查的理由被认为是错误的推理。因为在牙买加所有谋杀案件均进行初步调查</w:t>
      </w:r>
      <w:r>
        <w:t>,</w:t>
      </w:r>
      <w:r>
        <w:rPr>
          <w:rFonts w:hint="eastAsia"/>
        </w:rPr>
        <w:t>而且通常不会造成</w:t>
      </w:r>
      <w:r>
        <w:t>27</w:t>
      </w:r>
      <w:r>
        <w:rPr>
          <w:rFonts w:hint="eastAsia"/>
        </w:rPr>
        <w:t>个月的审前拘留。无论如何</w:t>
      </w:r>
      <w:r>
        <w:t>,</w:t>
      </w:r>
      <w:r>
        <w:rPr>
          <w:rFonts w:hint="eastAsia"/>
        </w:rPr>
        <w:t>提交人案件的初步调查在逮捕后只进行</w:t>
      </w:r>
      <w:r>
        <w:t>9</w:t>
      </w:r>
      <w:r>
        <w:rPr>
          <w:rFonts w:hint="eastAsia"/>
        </w:rPr>
        <w:t>个月</w:t>
      </w:r>
      <w:r>
        <w:t>,</w:t>
      </w:r>
      <w:r>
        <w:rPr>
          <w:rFonts w:hint="eastAsia"/>
        </w:rPr>
        <w:t>而且缔约国没有解释这种调查的过程和范围。</w:t>
      </w:r>
    </w:p>
    <w:p w:rsidR="00000000" w:rsidRDefault="00000000">
      <w:pPr>
        <w:spacing w:after="120"/>
      </w:pPr>
      <w:r>
        <w:t>5.2</w:t>
      </w:r>
      <w:r>
        <w:tab/>
      </w:r>
      <w:r>
        <w:rPr>
          <w:rFonts w:hint="eastAsia"/>
        </w:rPr>
        <w:t>关于第</w:t>
      </w:r>
      <w:r>
        <w:t>14</w:t>
      </w:r>
      <w:r>
        <w:rPr>
          <w:rFonts w:hint="eastAsia"/>
        </w:rPr>
        <w:t>条第</w:t>
      </w:r>
      <w:r>
        <w:t>3(b)</w:t>
      </w:r>
      <w:r>
        <w:rPr>
          <w:rFonts w:hint="eastAsia"/>
        </w:rPr>
        <w:t>和</w:t>
      </w:r>
      <w:r>
        <w:t>(d)</w:t>
      </w:r>
      <w:r>
        <w:rPr>
          <w:rFonts w:hint="eastAsia"/>
        </w:rPr>
        <w:t>的规定</w:t>
      </w:r>
      <w:r>
        <w:t>,</w:t>
      </w:r>
      <w:r>
        <w:rPr>
          <w:rFonts w:hint="eastAsia"/>
        </w:rPr>
        <w:t>律师认为</w:t>
      </w:r>
      <w:r>
        <w:t>,</w:t>
      </w:r>
      <w:r>
        <w:rPr>
          <w:rFonts w:hint="eastAsia"/>
        </w:rPr>
        <w:t>当事人从来没有自愿要求由与其兄弟相同的律师代理。代理他的律师和初步调查或审判时的法官均没有告诉他</w:t>
      </w:r>
      <w:r>
        <w:t>,</w:t>
      </w:r>
      <w:r>
        <w:rPr>
          <w:rFonts w:hint="eastAsia"/>
        </w:rPr>
        <w:t>可以由不同的律师代理</w:t>
      </w:r>
      <w:r>
        <w:t>,</w:t>
      </w:r>
      <w:r>
        <w:rPr>
          <w:rFonts w:hint="eastAsia"/>
        </w:rPr>
        <w:t>而且不应该由相同律师代理。提交人认为</w:t>
      </w:r>
      <w:r>
        <w:t>,</w:t>
      </w:r>
      <w:r>
        <w:rPr>
          <w:rFonts w:hint="eastAsia"/>
        </w:rPr>
        <w:t>由于他缺钱安排不同的律师代理</w:t>
      </w:r>
      <w:r>
        <w:t>,</w:t>
      </w:r>
      <w:r>
        <w:rPr>
          <w:rFonts w:hint="eastAsia"/>
        </w:rPr>
        <w:t>不得不接受由相同律师代理他和兄弟的安排。缔约国认为</w:t>
      </w:r>
      <w:r>
        <w:t>,</w:t>
      </w:r>
      <w:r>
        <w:rPr>
          <w:rFonts w:hint="eastAsia"/>
        </w:rPr>
        <w:t>既然提交人选择不行使由不同律师代理的权利</w:t>
      </w:r>
      <w:r>
        <w:t>,</w:t>
      </w:r>
      <w:r>
        <w:rPr>
          <w:rFonts w:hint="eastAsia"/>
        </w:rPr>
        <w:t>辩护中出现的任何不足之处均不能归咎于缔约国。律师认为这种论点是荒谬的。关于</w:t>
      </w:r>
      <w:r>
        <w:t>Desmond</w:t>
      </w:r>
      <w:r>
        <w:rPr>
          <w:rFonts w:hint="eastAsia"/>
        </w:rPr>
        <w:t>和</w:t>
      </w:r>
      <w:r>
        <w:t>Patrick</w:t>
      </w:r>
      <w:r>
        <w:rPr>
          <w:rFonts w:hint="eastAsia"/>
        </w:rPr>
        <w:t>的家庭关系表明可以接受律师代理安排的论点同样是错误的。相反的</w:t>
      </w:r>
      <w:r>
        <w:t>,</w:t>
      </w:r>
      <w:r>
        <w:rPr>
          <w:rFonts w:hint="eastAsia"/>
        </w:rPr>
        <w:t>如果对兄弟诉讼的性质非常不同</w:t>
      </w:r>
      <w:r>
        <w:t>,</w:t>
      </w:r>
      <w:r>
        <w:rPr>
          <w:rFonts w:hint="eastAsia"/>
        </w:rPr>
        <w:t>那么</w:t>
      </w:r>
      <w:r>
        <w:t>,</w:t>
      </w:r>
      <w:r>
        <w:rPr>
          <w:rFonts w:hint="eastAsia"/>
        </w:rPr>
        <w:t>兄弟间的密切关系使得分别代理变得更为重要</w:t>
      </w:r>
      <w:r>
        <w:t>,</w:t>
      </w:r>
      <w:r>
        <w:rPr>
          <w:rFonts w:hint="eastAsia"/>
        </w:rPr>
        <w:t>而非不太重要。</w:t>
      </w:r>
    </w:p>
    <w:p w:rsidR="00000000" w:rsidRDefault="00000000">
      <w:pPr>
        <w:spacing w:after="120"/>
      </w:pPr>
      <w:r>
        <w:t>5.3</w:t>
      </w:r>
      <w:r>
        <w:tab/>
      </w:r>
      <w:r>
        <w:rPr>
          <w:rFonts w:hint="eastAsia"/>
        </w:rPr>
        <w:t>律师补充说</w:t>
      </w:r>
      <w:r>
        <w:t>,</w:t>
      </w:r>
      <w:r>
        <w:rPr>
          <w:rFonts w:hint="eastAsia"/>
        </w:rPr>
        <w:t>由相同律师代理对其当事人造成实际的损害。因此</w:t>
      </w:r>
      <w:r>
        <w:t>,</w:t>
      </w:r>
      <w:r>
        <w:rPr>
          <w:rFonts w:hint="eastAsia"/>
        </w:rPr>
        <w:t>提交人在审判前与律师的唯一一次会见只是在初步调查前进行几分钟而已。之后</w:t>
      </w:r>
      <w:r>
        <w:t>,</w:t>
      </w:r>
      <w:r>
        <w:rPr>
          <w:rFonts w:hint="eastAsia"/>
        </w:rPr>
        <w:t>直到审判开始前提交人没有与律师见面</w:t>
      </w:r>
      <w:r>
        <w:t>,</w:t>
      </w:r>
      <w:r>
        <w:rPr>
          <w:rFonts w:hint="eastAsia"/>
        </w:rPr>
        <w:t>在审判期间</w:t>
      </w:r>
      <w:r>
        <w:t>,</w:t>
      </w:r>
      <w:r>
        <w:rPr>
          <w:rFonts w:hint="eastAsia"/>
        </w:rPr>
        <w:t>他只有一次与律师交谈几分钟。律师从未接受提交人的详细指示</w:t>
      </w:r>
      <w:r>
        <w:t>,</w:t>
      </w:r>
      <w:r>
        <w:rPr>
          <w:rFonts w:hint="eastAsia"/>
        </w:rPr>
        <w:t>他也未与提交人一道分析检方的证据。最后</w:t>
      </w:r>
      <w:r>
        <w:t>,</w:t>
      </w:r>
      <w:r>
        <w:rPr>
          <w:rFonts w:hint="eastAsia"/>
        </w:rPr>
        <w:t>律师没有传唤</w:t>
      </w:r>
      <w:r>
        <w:t>Desmond Taylor</w:t>
      </w:r>
      <w:r>
        <w:rPr>
          <w:rFonts w:hint="eastAsia"/>
        </w:rPr>
        <w:t>要求传唤的一名重要证人</w:t>
      </w:r>
      <w:r>
        <w:t>,</w:t>
      </w:r>
      <w:r>
        <w:rPr>
          <w:rFonts w:hint="eastAsia"/>
        </w:rPr>
        <w:t>该证人可证明</w:t>
      </w:r>
      <w:r>
        <w:t>,</w:t>
      </w:r>
      <w:r>
        <w:rPr>
          <w:rFonts w:hint="eastAsia"/>
        </w:rPr>
        <w:t>死者曾遭到除被告之外其他人的威胁。在律师“总是处于勿忙之中”的这些情况下</w:t>
      </w:r>
      <w:r>
        <w:t>,</w:t>
      </w:r>
      <w:r>
        <w:rPr>
          <w:rFonts w:hint="eastAsia"/>
        </w:rPr>
        <w:t>提交人完全没有充分时间和方便的条件为辩护作准备。提交人及其兄弟由不同律师代理的安排有可能尽量减少这种失败的机会</w:t>
      </w:r>
      <w:r>
        <w:t>,</w:t>
      </w:r>
      <w:r>
        <w:rPr>
          <w:rFonts w:hint="eastAsia"/>
        </w:rPr>
        <w:t>并加强对提交人辩护准备工作的注意。</w:t>
      </w:r>
    </w:p>
    <w:p w:rsidR="00000000" w:rsidRDefault="00000000">
      <w:pPr>
        <w:spacing w:after="120"/>
      </w:pPr>
      <w:r>
        <w:t>5.4</w:t>
      </w:r>
      <w:r>
        <w:tab/>
      </w:r>
      <w:r>
        <w:rPr>
          <w:rFonts w:hint="eastAsia"/>
        </w:rPr>
        <w:t>律师重申</w:t>
      </w:r>
      <w:r>
        <w:t>,</w:t>
      </w:r>
      <w:r>
        <w:rPr>
          <w:rFonts w:hint="eastAsia"/>
        </w:rPr>
        <w:t>没有为符合宪法的申请提供法律援助违反了第</w:t>
      </w:r>
      <w:r>
        <w:t>14</w:t>
      </w:r>
      <w:r>
        <w:rPr>
          <w:rFonts w:hint="eastAsia"/>
        </w:rPr>
        <w:t>条第</w:t>
      </w:r>
      <w:r>
        <w:t>1</w:t>
      </w:r>
      <w:r>
        <w:rPr>
          <w:rFonts w:hint="eastAsia"/>
        </w:rPr>
        <w:t>款和第</w:t>
      </w:r>
      <w:r>
        <w:t>2</w:t>
      </w:r>
      <w:r>
        <w:rPr>
          <w:rFonts w:hint="eastAsia"/>
        </w:rPr>
        <w:t>条第</w:t>
      </w:r>
      <w:r>
        <w:t>3</w:t>
      </w:r>
      <w:r>
        <w:rPr>
          <w:rFonts w:hint="eastAsia"/>
        </w:rPr>
        <w:t>款的规定</w:t>
      </w:r>
      <w:r>
        <w:t>,</w:t>
      </w:r>
      <w:r>
        <w:rPr>
          <w:rFonts w:hint="eastAsia"/>
        </w:rPr>
        <w:t>因为这种做法使提交人得不到可能有效的援助办法。律师补充说</w:t>
      </w:r>
      <w:r>
        <w:t>,</w:t>
      </w:r>
      <w:r>
        <w:rPr>
          <w:rFonts w:hint="eastAsia"/>
        </w:rPr>
        <w:t>提交人的兄弟曾经就是否能提出符合宪法申请的问题致函牙买加人权理事会</w:t>
      </w:r>
      <w:r>
        <w:t>,</w:t>
      </w:r>
      <w:r>
        <w:rPr>
          <w:rFonts w:hint="eastAsia"/>
        </w:rPr>
        <w:t>但被告知该程序需要花很多钱</w:t>
      </w:r>
      <w:r>
        <w:t>,</w:t>
      </w:r>
      <w:r>
        <w:rPr>
          <w:rFonts w:hint="eastAsia"/>
        </w:rPr>
        <w:t>而且牙买加不会有任何律师会同意为此目的无偿地进行代理。</w:t>
      </w:r>
    </w:p>
    <w:p w:rsidR="00000000" w:rsidRDefault="00000000">
      <w:r>
        <w:t>5.5</w:t>
      </w:r>
      <w:r>
        <w:tab/>
      </w:r>
      <w:r>
        <w:rPr>
          <w:rFonts w:hint="eastAsia"/>
        </w:rPr>
        <w:t>最后</w:t>
      </w:r>
      <w:r>
        <w:t>,</w:t>
      </w:r>
      <w:r>
        <w:rPr>
          <w:rFonts w:hint="eastAsia"/>
        </w:rPr>
        <w:t>律师指出</w:t>
      </w:r>
      <w:r>
        <w:t>,</w:t>
      </w:r>
      <w:r>
        <w:rPr>
          <w:rFonts w:hint="eastAsia"/>
        </w:rPr>
        <w:t>缔约国尚未对提交人关于死囚拘留条件十分恶劣的断言作出反应。这种条件是违反第</w:t>
      </w:r>
      <w:r>
        <w:t>7</w:t>
      </w:r>
      <w:r>
        <w:rPr>
          <w:rFonts w:hint="eastAsia"/>
        </w:rPr>
        <w:t>条和第</w:t>
      </w:r>
      <w:r>
        <w:t>10</w:t>
      </w:r>
      <w:r>
        <w:rPr>
          <w:rFonts w:hint="eastAsia"/>
        </w:rPr>
        <w:t>条第</w:t>
      </w:r>
      <w:r>
        <w:t>1</w:t>
      </w:r>
      <w:r>
        <w:rPr>
          <w:rFonts w:hint="eastAsia"/>
        </w:rPr>
        <w:t>款的规定。他指出</w:t>
      </w:r>
      <w:r>
        <w:t>,</w:t>
      </w:r>
      <w:r>
        <w:rPr>
          <w:rFonts w:hint="eastAsia"/>
        </w:rPr>
        <w:t>除违反《联合国囚犯待遇最低限度标准规则》外</w:t>
      </w:r>
      <w:r>
        <w:t>,</w:t>
      </w:r>
      <w:r>
        <w:rPr>
          <w:rFonts w:hint="eastAsia"/>
        </w:rPr>
        <w:t>这种条件也违反联合国经济及社会理事会题为“保护死刑犯权利的保障措施”的第</w:t>
      </w:r>
      <w:r>
        <w:t>1996/15</w:t>
      </w:r>
      <w:r>
        <w:rPr>
          <w:rFonts w:hint="eastAsia"/>
        </w:rPr>
        <w:t>号决议的规定。</w:t>
      </w:r>
    </w:p>
    <w:p w:rsidR="00000000" w:rsidRDefault="00000000">
      <w:r>
        <w:t>5.6</w:t>
      </w:r>
      <w:r>
        <w:tab/>
      </w:r>
      <w:r>
        <w:rPr>
          <w:rFonts w:hint="eastAsia"/>
        </w:rPr>
        <w:t>律师强调指出</w:t>
      </w:r>
      <w:r>
        <w:t>,Desmond Taylor</w:t>
      </w:r>
      <w:r>
        <w:rPr>
          <w:rFonts w:hint="eastAsia"/>
          <w:u w:val="single"/>
        </w:rPr>
        <w:t>不</w:t>
      </w:r>
      <w:r>
        <w:rPr>
          <w:rFonts w:hint="eastAsia"/>
        </w:rPr>
        <w:t>同意将审查可否受理的问题与案情的审查合并起来进行。</w:t>
      </w:r>
    </w:p>
    <w:p w:rsidR="00000000" w:rsidRDefault="00000000">
      <w:pPr>
        <w:rPr>
          <w:rFonts w:eastAsia="SimHei"/>
          <w:color w:val="FF0000"/>
        </w:rPr>
      </w:pPr>
      <w:r>
        <w:rPr>
          <w:rFonts w:eastAsia="SimHei"/>
          <w:color w:val="FF0000"/>
        </w:rPr>
        <w:tab/>
      </w:r>
      <w:r>
        <w:rPr>
          <w:rFonts w:eastAsia="SimHei" w:hint="eastAsia"/>
          <w:color w:val="FF0000"/>
        </w:rPr>
        <w:t>可否受理的考虑和案情的审查</w:t>
      </w:r>
      <w:r>
        <w:rPr>
          <w:rFonts w:eastAsia="SimHei"/>
          <w:color w:val="FF0000"/>
        </w:rPr>
        <w:t>:</w:t>
      </w:r>
    </w:p>
    <w:p w:rsidR="00000000" w:rsidRDefault="00000000">
      <w:r>
        <w:t>6.1</w:t>
      </w:r>
      <w:r>
        <w:tab/>
      </w:r>
      <w:r>
        <w:rPr>
          <w:rFonts w:hint="eastAsia"/>
        </w:rPr>
        <w:t>在审议来文所载的任何声称之前</w:t>
      </w:r>
      <w:r>
        <w:t>,</w:t>
      </w:r>
      <w:r>
        <w:rPr>
          <w:rFonts w:hint="eastAsia"/>
        </w:rPr>
        <w:t>人权事务委员会必须依照议事规则第</w:t>
      </w:r>
      <w:r>
        <w:t>87</w:t>
      </w:r>
      <w:r>
        <w:rPr>
          <w:rFonts w:hint="eastAsia"/>
        </w:rPr>
        <w:t>条的规定</w:t>
      </w:r>
      <w:r>
        <w:t>,</w:t>
      </w:r>
      <w:r>
        <w:rPr>
          <w:rFonts w:hint="eastAsia"/>
        </w:rPr>
        <w:t>决定是否可根据《盟约任择议定书》受理该案件。</w:t>
      </w:r>
    </w:p>
    <w:p w:rsidR="00000000" w:rsidRDefault="00000000">
      <w:r>
        <w:t>6.2</w:t>
      </w:r>
      <w:r>
        <w:tab/>
      </w:r>
      <w:r>
        <w:rPr>
          <w:rFonts w:hint="eastAsia"/>
        </w:rPr>
        <w:t>关于提交人没有充分的机会准备辩护的声称</w:t>
      </w:r>
      <w:r>
        <w:t>,</w:t>
      </w:r>
      <w:r>
        <w:rPr>
          <w:rFonts w:hint="eastAsia"/>
        </w:rPr>
        <w:t>以及关于他的代理人没有尽力与他协商</w:t>
      </w:r>
      <w:r>
        <w:t>,</w:t>
      </w:r>
      <w:r>
        <w:rPr>
          <w:rFonts w:hint="eastAsia"/>
        </w:rPr>
        <w:t>接受他的指示或追踪和传唤证人的声称</w:t>
      </w:r>
      <w:r>
        <w:t>,</w:t>
      </w:r>
      <w:r>
        <w:rPr>
          <w:rFonts w:hint="eastAsia"/>
        </w:rPr>
        <w:t>委员会忆及</w:t>
      </w:r>
      <w:r>
        <w:t>,</w:t>
      </w:r>
      <w:r>
        <w:rPr>
          <w:rFonts w:hint="eastAsia"/>
        </w:rPr>
        <w:t>律师最初是由私人聘请的。委员会认为</w:t>
      </w:r>
      <w:r>
        <w:t>,</w:t>
      </w:r>
      <w:r>
        <w:rPr>
          <w:rFonts w:hint="eastAsia"/>
        </w:rPr>
        <w:t>除非审判法官明显可以看出律师的行为不符合司法利益</w:t>
      </w:r>
      <w:r>
        <w:t>,</w:t>
      </w:r>
      <w:r>
        <w:rPr>
          <w:rFonts w:hint="eastAsia"/>
        </w:rPr>
        <w:t>缔约国不应该对被告辩护的任何所谓缺陷或辩护律师犯下的所谓错误负责。在本案中</w:t>
      </w:r>
      <w:r>
        <w:t>,</w:t>
      </w:r>
      <w:r>
        <w:rPr>
          <w:rFonts w:hint="eastAsia"/>
        </w:rPr>
        <w:t>没有任何迹象表明</w:t>
      </w:r>
      <w:r>
        <w:t>,</w:t>
      </w:r>
      <w:r>
        <w:rPr>
          <w:rFonts w:hint="eastAsia"/>
        </w:rPr>
        <w:t>属于王室法律顾问的提交人律师在决定不采纳提交人的一些指示和不传唤某证人时</w:t>
      </w:r>
      <w:r>
        <w:t>,</w:t>
      </w:r>
      <w:r>
        <w:rPr>
          <w:rFonts w:hint="eastAsia"/>
        </w:rPr>
        <w:t>没有行使其专业的判断力。因此</w:t>
      </w:r>
      <w:r>
        <w:t>,</w:t>
      </w:r>
      <w:r>
        <w:rPr>
          <w:rFonts w:hint="eastAsia"/>
        </w:rPr>
        <w:t>依照《任择议定书》第</w:t>
      </w:r>
      <w:r>
        <w:t>2</w:t>
      </w:r>
      <w:r>
        <w:rPr>
          <w:rFonts w:hint="eastAsia"/>
        </w:rPr>
        <w:t>条的规定</w:t>
      </w:r>
      <w:r>
        <w:t>,</w:t>
      </w:r>
      <w:r>
        <w:rPr>
          <w:rFonts w:hint="eastAsia"/>
        </w:rPr>
        <w:t>这项声称不可受理。</w:t>
      </w:r>
    </w:p>
    <w:p w:rsidR="00000000" w:rsidRDefault="00000000">
      <w:r>
        <w:t>6.3</w:t>
      </w:r>
      <w:r>
        <w:tab/>
      </w:r>
      <w:r>
        <w:rPr>
          <w:rFonts w:hint="eastAsia"/>
        </w:rPr>
        <w:t>由于枢密院司法委员会于</w:t>
      </w:r>
      <w:r>
        <w:t>1996</w:t>
      </w:r>
      <w:r>
        <w:rPr>
          <w:rFonts w:hint="eastAsia"/>
        </w:rPr>
        <w:t>年</w:t>
      </w:r>
      <w:r>
        <w:t>6</w:t>
      </w:r>
      <w:r>
        <w:rPr>
          <w:rFonts w:hint="eastAsia"/>
        </w:rPr>
        <w:t>月驳回提交人关于特许上诉的请愿书</w:t>
      </w:r>
      <w:r>
        <w:t>,</w:t>
      </w:r>
      <w:r>
        <w:rPr>
          <w:rFonts w:hint="eastAsia"/>
        </w:rPr>
        <w:t>提交人已用尽了所有可能获得的国内补救办法。在这种情况下</w:t>
      </w:r>
      <w:r>
        <w:t>,</w:t>
      </w:r>
      <w:r>
        <w:rPr>
          <w:rFonts w:hint="eastAsia"/>
        </w:rPr>
        <w:t>委员会认为应该着手审查案情。委员会指出</w:t>
      </w:r>
      <w:r>
        <w:t>,</w:t>
      </w:r>
      <w:r>
        <w:rPr>
          <w:rFonts w:hint="eastAsia"/>
        </w:rPr>
        <w:t>缔约国没有对是否可受理问题提出任何反对意见</w:t>
      </w:r>
      <w:r>
        <w:t>,</w:t>
      </w:r>
      <w:r>
        <w:rPr>
          <w:rFonts w:hint="eastAsia"/>
        </w:rPr>
        <w:t>而提交人却希望将是否可受理问题与案情分开处理。委员会指出</w:t>
      </w:r>
      <w:r>
        <w:t>,</w:t>
      </w:r>
      <w:r>
        <w:rPr>
          <w:rFonts w:hint="eastAsia"/>
        </w:rPr>
        <w:t>尽管律师重申了这项请求</w:t>
      </w:r>
      <w:r>
        <w:t>,</w:t>
      </w:r>
      <w:r>
        <w:rPr>
          <w:rFonts w:hint="eastAsia"/>
        </w:rPr>
        <w:t>他还是对缔约国涉及案情的论点作出评论。由于当事双方已有充分机会评论对方提交的关于案情的看法</w:t>
      </w:r>
      <w:r>
        <w:t>,</w:t>
      </w:r>
      <w:r>
        <w:rPr>
          <w:rFonts w:hint="eastAsia"/>
        </w:rPr>
        <w:t>委员会认为</w:t>
      </w:r>
      <w:r>
        <w:t>,</w:t>
      </w:r>
      <w:r>
        <w:rPr>
          <w:rFonts w:hint="eastAsia"/>
        </w:rPr>
        <w:t>应该着手审查来文的案情。</w:t>
      </w:r>
    </w:p>
    <w:p w:rsidR="00000000" w:rsidRDefault="00000000">
      <w:r>
        <w:t>6.4</w:t>
      </w:r>
      <w:r>
        <w:tab/>
      </w:r>
      <w:r>
        <w:rPr>
          <w:rFonts w:hint="eastAsia"/>
        </w:rPr>
        <w:t>因此</w:t>
      </w:r>
      <w:r>
        <w:t>,</w:t>
      </w:r>
      <w:r>
        <w:rPr>
          <w:rFonts w:hint="eastAsia"/>
        </w:rPr>
        <w:t>委员会宣布提交人其余的声称是可以受理的</w:t>
      </w:r>
      <w:r>
        <w:t>,</w:t>
      </w:r>
      <w:r>
        <w:rPr>
          <w:rFonts w:hint="eastAsia"/>
        </w:rPr>
        <w:t>并根据《任择议定书》第</w:t>
      </w:r>
      <w:r>
        <w:t>5</w:t>
      </w:r>
      <w:r>
        <w:rPr>
          <w:rFonts w:hint="eastAsia"/>
        </w:rPr>
        <w:t>条第</w:t>
      </w:r>
      <w:r>
        <w:t>1</w:t>
      </w:r>
      <w:r>
        <w:rPr>
          <w:rFonts w:hint="eastAsia"/>
        </w:rPr>
        <w:t>款的要求</w:t>
      </w:r>
      <w:r>
        <w:t>,</w:t>
      </w:r>
      <w:r>
        <w:rPr>
          <w:rFonts w:hint="eastAsia"/>
        </w:rPr>
        <w:t>依照双方提交给它的资料</w:t>
      </w:r>
      <w:r>
        <w:t>,</w:t>
      </w:r>
      <w:r>
        <w:rPr>
          <w:rFonts w:hint="eastAsia"/>
        </w:rPr>
        <w:t>着手审查这些声称的实质性问题。</w:t>
      </w:r>
    </w:p>
    <w:p w:rsidR="00000000" w:rsidRDefault="00000000">
      <w:r>
        <w:t>7.1</w:t>
      </w:r>
      <w:r>
        <w:tab/>
      </w:r>
      <w:r>
        <w:rPr>
          <w:rFonts w:hint="eastAsia"/>
        </w:rPr>
        <w:t>提交人认为</w:t>
      </w:r>
      <w:r>
        <w:t>,</w:t>
      </w:r>
      <w:r>
        <w:rPr>
          <w:rFonts w:hint="eastAsia"/>
        </w:rPr>
        <w:t>由于在</w:t>
      </w:r>
      <w:r>
        <w:t>1992</w:t>
      </w:r>
      <w:r>
        <w:rPr>
          <w:rFonts w:hint="eastAsia"/>
        </w:rPr>
        <w:t>年</w:t>
      </w:r>
      <w:r>
        <w:t>5</w:t>
      </w:r>
      <w:r>
        <w:rPr>
          <w:rFonts w:hint="eastAsia"/>
        </w:rPr>
        <w:t>月被逮捕与</w:t>
      </w:r>
      <w:r>
        <w:t>1994</w:t>
      </w:r>
      <w:r>
        <w:rPr>
          <w:rFonts w:hint="eastAsia"/>
        </w:rPr>
        <w:t>年</w:t>
      </w:r>
      <w:r>
        <w:t>7</w:t>
      </w:r>
      <w:r>
        <w:rPr>
          <w:rFonts w:hint="eastAsia"/>
        </w:rPr>
        <w:t>月被审判之间经过约</w:t>
      </w:r>
      <w:r>
        <w:t>27</w:t>
      </w:r>
      <w:r>
        <w:rPr>
          <w:rFonts w:hint="eastAsia"/>
        </w:rPr>
        <w:t>个月的时间</w:t>
      </w:r>
      <w:r>
        <w:t>,</w:t>
      </w:r>
      <w:r>
        <w:rPr>
          <w:rFonts w:hint="eastAsia"/>
        </w:rPr>
        <w:t>他的审判出现不适当的拖延。关于这一点</w:t>
      </w:r>
      <w:r>
        <w:t>,</w:t>
      </w:r>
      <w:r>
        <w:rPr>
          <w:rFonts w:hint="eastAsia"/>
        </w:rPr>
        <w:t>委员会已注意到缔约国的看法</w:t>
      </w:r>
      <w:r>
        <w:t>,</w:t>
      </w:r>
      <w:r>
        <w:rPr>
          <w:rFonts w:hint="eastAsia"/>
        </w:rPr>
        <w:t>即这种拖延并非太久</w:t>
      </w:r>
      <w:r>
        <w:t>,</w:t>
      </w:r>
      <w:r>
        <w:rPr>
          <w:rFonts w:hint="eastAsia"/>
        </w:rPr>
        <w:t>主要因为在该期间进行初步调查。然而</w:t>
      </w:r>
      <w:r>
        <w:t>,</w:t>
      </w:r>
      <w:r>
        <w:rPr>
          <w:rFonts w:hint="eastAsia"/>
        </w:rPr>
        <w:t>委员会认为</w:t>
      </w:r>
      <w:r>
        <w:t>,Desmond Taylor</w:t>
      </w:r>
      <w:r>
        <w:rPr>
          <w:rFonts w:hint="eastAsia"/>
        </w:rPr>
        <w:t>从被逮捕到被审判期间一直被拘留</w:t>
      </w:r>
      <w:r>
        <w:t>,</w:t>
      </w:r>
      <w:r>
        <w:rPr>
          <w:rFonts w:hint="eastAsia"/>
        </w:rPr>
        <w:t>中间推迟了两年零三个月左右。这违反了他在合理时间内被审判或获释的权利。从被逮捕到被审判期间推迟</w:t>
      </w:r>
      <w:r>
        <w:t>27</w:t>
      </w:r>
      <w:r>
        <w:rPr>
          <w:rFonts w:hint="eastAsia"/>
        </w:rPr>
        <w:t>个月的情况</w:t>
      </w:r>
      <w:r>
        <w:t>,</w:t>
      </w:r>
      <w:r>
        <w:rPr>
          <w:rFonts w:hint="eastAsia"/>
        </w:rPr>
        <w:t>也是违反了提交人受审时间不被无故拖延的权利。缔约国还没有提供任何关于该案件特殊复杂性的任何论点</w:t>
      </w:r>
      <w:r>
        <w:t>,</w:t>
      </w:r>
      <w:r>
        <w:rPr>
          <w:rFonts w:hint="eastAsia"/>
        </w:rPr>
        <w:t>可以作为证明这种拖延有理由的根据。因此</w:t>
      </w:r>
      <w:r>
        <w:t>,</w:t>
      </w:r>
      <w:r>
        <w:rPr>
          <w:rFonts w:hint="eastAsia"/>
        </w:rPr>
        <w:t>委员会的结论是</w:t>
      </w:r>
      <w:r>
        <w:t>,</w:t>
      </w:r>
      <w:r>
        <w:rPr>
          <w:rFonts w:hint="eastAsia"/>
        </w:rPr>
        <w:t>在该案件中</w:t>
      </w:r>
      <w:r>
        <w:t>,</w:t>
      </w:r>
      <w:r>
        <w:rPr>
          <w:rFonts w:hint="eastAsia"/>
        </w:rPr>
        <w:t>第</w:t>
      </w:r>
      <w:r>
        <w:t>9</w:t>
      </w:r>
      <w:r>
        <w:rPr>
          <w:rFonts w:hint="eastAsia"/>
        </w:rPr>
        <w:t>条第</w:t>
      </w:r>
      <w:r>
        <w:t>3</w:t>
      </w:r>
      <w:r>
        <w:rPr>
          <w:rFonts w:hint="eastAsia"/>
        </w:rPr>
        <w:t>款和第</w:t>
      </w:r>
      <w:r>
        <w:t>14</w:t>
      </w:r>
      <w:r>
        <w:rPr>
          <w:rFonts w:hint="eastAsia"/>
        </w:rPr>
        <w:t>条第</w:t>
      </w:r>
      <w:r>
        <w:t>3(3)</w:t>
      </w:r>
      <w:r>
        <w:rPr>
          <w:rFonts w:hint="eastAsia"/>
        </w:rPr>
        <w:t>款遭到违犯。</w:t>
      </w:r>
    </w:p>
    <w:p w:rsidR="00000000" w:rsidRDefault="00000000">
      <w:r>
        <w:t>7.2</w:t>
      </w:r>
      <w:r>
        <w:tab/>
        <w:t>Taylor</w:t>
      </w:r>
      <w:r>
        <w:rPr>
          <w:rFonts w:hint="eastAsia"/>
        </w:rPr>
        <w:t>先生认为</w:t>
      </w:r>
      <w:r>
        <w:t>,</w:t>
      </w:r>
      <w:r>
        <w:rPr>
          <w:rFonts w:hint="eastAsia"/>
        </w:rPr>
        <w:t>他的辩护有缺陷</w:t>
      </w:r>
      <w:r>
        <w:t>,</w:t>
      </w:r>
      <w:r>
        <w:rPr>
          <w:rFonts w:hint="eastAsia"/>
        </w:rPr>
        <w:t>因为</w:t>
      </w:r>
      <w:r>
        <w:t>,</w:t>
      </w:r>
      <w:r>
        <w:rPr>
          <w:rFonts w:hint="eastAsia"/>
        </w:rPr>
        <w:t>尽管他与其兄弟受到性质不同的指控而存在利益冲突</w:t>
      </w:r>
      <w:r>
        <w:t>,</w:t>
      </w:r>
      <w:r>
        <w:rPr>
          <w:rFonts w:hint="eastAsia"/>
        </w:rPr>
        <w:t>但是</w:t>
      </w:r>
      <w:r>
        <w:t>,</w:t>
      </w:r>
      <w:r>
        <w:rPr>
          <w:rFonts w:hint="eastAsia"/>
        </w:rPr>
        <w:t>他却由其兄弟的同一位律师代理。委员会忆及</w:t>
      </w:r>
      <w:r>
        <w:t>,Desmond</w:t>
      </w:r>
      <w:r>
        <w:rPr>
          <w:rFonts w:hint="eastAsia"/>
        </w:rPr>
        <w:t>和</w:t>
      </w:r>
      <w:r>
        <w:t>Patrick Taylor</w:t>
      </w:r>
      <w:r>
        <w:rPr>
          <w:rFonts w:hint="eastAsia"/>
        </w:rPr>
        <w:t>是由资深律师代理</w:t>
      </w:r>
      <w:r>
        <w:t>,</w:t>
      </w:r>
      <w:r>
        <w:rPr>
          <w:rFonts w:hint="eastAsia"/>
        </w:rPr>
        <w:t>该律师是由这两位兄弟为初步调查私下聘请的</w:t>
      </w:r>
      <w:r>
        <w:t>,</w:t>
      </w:r>
      <w:r>
        <w:rPr>
          <w:rFonts w:hint="eastAsia"/>
        </w:rPr>
        <w:t>而且在审判开始时</w:t>
      </w:r>
      <w:r>
        <w:t>,</w:t>
      </w:r>
      <w:r>
        <w:rPr>
          <w:rFonts w:hint="eastAsia"/>
        </w:rPr>
        <w:t>律师要求他应作为法律援助指派给提交人及其兄弟。委员会注意到</w:t>
      </w:r>
      <w:r>
        <w:t>,</w:t>
      </w:r>
      <w:r>
        <w:rPr>
          <w:rFonts w:hint="eastAsia"/>
        </w:rPr>
        <w:t>两名被告均否认在犯罪现场</w:t>
      </w:r>
      <w:r>
        <w:t>,</w:t>
      </w:r>
      <w:r>
        <w:rPr>
          <w:rFonts w:hint="eastAsia"/>
        </w:rPr>
        <w:t>而且否认他们知道这项罪行</w:t>
      </w:r>
      <w:r>
        <w:t>,</w:t>
      </w:r>
      <w:r>
        <w:rPr>
          <w:rFonts w:hint="eastAsia"/>
        </w:rPr>
        <w:t>他们还否认将罪行归咎给他们的说法</w:t>
      </w:r>
      <w:r>
        <w:t>,</w:t>
      </w:r>
      <w:r>
        <w:rPr>
          <w:rFonts w:hint="eastAsia"/>
        </w:rPr>
        <w:t>在这种情况下</w:t>
      </w:r>
      <w:r>
        <w:t>,</w:t>
      </w:r>
      <w:r>
        <w:rPr>
          <w:rFonts w:hint="eastAsia"/>
        </w:rPr>
        <w:t>在他们的辩护中不应该存在任何利益冲突。双方也没有提出指责对方的任何证据或看法。委员会的结论是</w:t>
      </w:r>
      <w:r>
        <w:t>,</w:t>
      </w:r>
      <w:r>
        <w:rPr>
          <w:rFonts w:hint="eastAsia"/>
        </w:rPr>
        <w:t>它所了解到的事实没有表明盟约第</w:t>
      </w:r>
      <w:r>
        <w:t>14</w:t>
      </w:r>
      <w:r>
        <w:rPr>
          <w:rFonts w:hint="eastAsia"/>
        </w:rPr>
        <w:t>条第</w:t>
      </w:r>
      <w:r>
        <w:t>3(b)</w:t>
      </w:r>
      <w:r>
        <w:rPr>
          <w:rFonts w:hint="eastAsia"/>
        </w:rPr>
        <w:t>和</w:t>
      </w:r>
      <w:r>
        <w:t>(d)</w:t>
      </w:r>
      <w:r>
        <w:rPr>
          <w:rFonts w:hint="eastAsia"/>
        </w:rPr>
        <w:t>款遭到违犯。</w:t>
      </w:r>
    </w:p>
    <w:p w:rsidR="00000000" w:rsidRDefault="00000000">
      <w:r>
        <w:t>7.3</w:t>
      </w:r>
      <w:r>
        <w:tab/>
        <w:t>Taylor</w:t>
      </w:r>
      <w:r>
        <w:rPr>
          <w:rFonts w:hint="eastAsia"/>
        </w:rPr>
        <w:t>先生认为</w:t>
      </w:r>
      <w:r>
        <w:t>,</w:t>
      </w:r>
      <w:r>
        <w:rPr>
          <w:rFonts w:hint="eastAsia"/>
        </w:rPr>
        <w:t>缔约国没有向他提供法律援助</w:t>
      </w:r>
      <w:r>
        <w:t>,</w:t>
      </w:r>
      <w:r>
        <w:rPr>
          <w:rFonts w:hint="eastAsia"/>
        </w:rPr>
        <w:t>以便能够提交符合宪法的申请</w:t>
      </w:r>
      <w:r>
        <w:t>,</w:t>
      </w:r>
      <w:r>
        <w:rPr>
          <w:rFonts w:hint="eastAsia"/>
        </w:rPr>
        <w:t>这是侵犯了盟约赋予他的权利。确定牙买加最高</w:t>
      </w:r>
      <w:r>
        <w:t>(</w:t>
      </w:r>
      <w:r>
        <w:rPr>
          <w:rFonts w:hint="eastAsia"/>
        </w:rPr>
        <w:t>宪法</w:t>
      </w:r>
      <w:r>
        <w:t>)</w:t>
      </w:r>
      <w:r>
        <w:rPr>
          <w:rFonts w:hint="eastAsia"/>
        </w:rPr>
        <w:t>法院诉讼程序中的权利问题</w:t>
      </w:r>
      <w:r>
        <w:t>,</w:t>
      </w:r>
      <w:r>
        <w:rPr>
          <w:rFonts w:hint="eastAsia"/>
        </w:rPr>
        <w:t>必须符合第</w:t>
      </w:r>
      <w:r>
        <w:t>14</w:t>
      </w:r>
      <w:r>
        <w:rPr>
          <w:rFonts w:hint="eastAsia"/>
        </w:rPr>
        <w:t>条第</w:t>
      </w:r>
      <w:r>
        <w:t>1</w:t>
      </w:r>
      <w:r>
        <w:rPr>
          <w:rFonts w:hint="eastAsia"/>
        </w:rPr>
        <w:t>款关于公正审讯的要求。</w:t>
      </w:r>
      <w:r>
        <w:rPr>
          <w:vertAlign w:val="superscript"/>
        </w:rPr>
        <w:t>2</w:t>
      </w:r>
      <w:r>
        <w:t xml:space="preserve"> </w:t>
      </w:r>
      <w:r>
        <w:rPr>
          <w:rFonts w:hint="eastAsia"/>
        </w:rPr>
        <w:t>在提交人的案件中</w:t>
      </w:r>
      <w:r>
        <w:t>,</w:t>
      </w:r>
      <w:r>
        <w:rPr>
          <w:rFonts w:hint="eastAsia"/>
        </w:rPr>
        <w:t>宪法法院须确定提交人在刑法案件中的定罪是否违反公正审讯的保证。在这些案件中</w:t>
      </w:r>
      <w:r>
        <w:t>,</w:t>
      </w:r>
      <w:r>
        <w:rPr>
          <w:rFonts w:hint="eastAsia"/>
        </w:rPr>
        <w:t>宪法法院中适用公正审讯的要求应符合第</w:t>
      </w:r>
      <w:r>
        <w:t>14</w:t>
      </w:r>
      <w:r>
        <w:rPr>
          <w:rFonts w:hint="eastAsia"/>
        </w:rPr>
        <w:t>条第</w:t>
      </w:r>
      <w:r>
        <w:t>3(d)</w:t>
      </w:r>
      <w:r>
        <w:rPr>
          <w:rFonts w:hint="eastAsia"/>
        </w:rPr>
        <w:t>款规定的原则。因此</w:t>
      </w:r>
      <w:r>
        <w:t>,</w:t>
      </w:r>
      <w:r>
        <w:rPr>
          <w:rFonts w:hint="eastAsia"/>
        </w:rPr>
        <w:t>当死囚要求对其刑事审判中的不正常现象进行合乎宪法的审查</w:t>
      </w:r>
      <w:r>
        <w:t>,</w:t>
      </w:r>
      <w:r>
        <w:rPr>
          <w:rFonts w:hint="eastAsia"/>
        </w:rPr>
        <w:t>却又没有任何办法可以支付律师代理费以便寻求合乎宪法的补救办法时</w:t>
      </w:r>
      <w:r>
        <w:t>,</w:t>
      </w:r>
      <w:r>
        <w:rPr>
          <w:rFonts w:hint="eastAsia"/>
        </w:rPr>
        <w:t>而且当司法利益也要求这么做时</w:t>
      </w:r>
      <w:r>
        <w:t>,</w:t>
      </w:r>
      <w:r>
        <w:rPr>
          <w:rFonts w:hint="eastAsia"/>
        </w:rPr>
        <w:t>缔约国应提供法律援助。在本案中</w:t>
      </w:r>
      <w:r>
        <w:t>,</w:t>
      </w:r>
      <w:r>
        <w:rPr>
          <w:rFonts w:hint="eastAsia"/>
        </w:rPr>
        <w:t>没有提供法律援助使得提交人没有机会以公正审讯的方式质疑宪法法院对他的刑事审判所存在的不正常做法。这违反了第</w:t>
      </w:r>
      <w:r>
        <w:t>14</w:t>
      </w:r>
      <w:r>
        <w:rPr>
          <w:rFonts w:hint="eastAsia"/>
        </w:rPr>
        <w:t>条的规定。</w:t>
      </w:r>
    </w:p>
    <w:p w:rsidR="00000000" w:rsidRDefault="00000000">
      <w:pPr>
        <w:spacing w:after="100"/>
      </w:pPr>
      <w:r>
        <w:t>7.4</w:t>
      </w:r>
      <w:r>
        <w:tab/>
      </w:r>
      <w:r>
        <w:rPr>
          <w:rFonts w:hint="eastAsia"/>
          <w:spacing w:val="-4"/>
        </w:rPr>
        <w:t>提交人声称</w:t>
      </w:r>
      <w:r>
        <w:rPr>
          <w:spacing w:val="-4"/>
        </w:rPr>
        <w:t>,</w:t>
      </w:r>
      <w:r>
        <w:rPr>
          <w:rFonts w:hint="eastAsia"/>
          <w:spacing w:val="-4"/>
        </w:rPr>
        <w:t>在他被处死之前</w:t>
      </w:r>
      <w:r>
        <w:rPr>
          <w:spacing w:val="-4"/>
        </w:rPr>
        <w:t>,</w:t>
      </w:r>
      <w:r>
        <w:rPr>
          <w:rFonts w:hint="eastAsia"/>
          <w:spacing w:val="-4"/>
        </w:rPr>
        <w:t>作为死囚长时间地在不人道和有辱人格待遇的条件下被拘留</w:t>
      </w:r>
      <w:r>
        <w:rPr>
          <w:spacing w:val="-4"/>
        </w:rPr>
        <w:t>,</w:t>
      </w:r>
      <w:r>
        <w:rPr>
          <w:rFonts w:hint="eastAsia"/>
          <w:spacing w:val="-4"/>
        </w:rPr>
        <w:t>这是违反盟约第</w:t>
      </w:r>
      <w:r>
        <w:rPr>
          <w:spacing w:val="-4"/>
        </w:rPr>
        <w:t>7</w:t>
      </w:r>
      <w:r>
        <w:rPr>
          <w:rFonts w:hint="eastAsia"/>
          <w:spacing w:val="-4"/>
        </w:rPr>
        <w:t>条的规定。委员会重申其一贯的法理</w:t>
      </w:r>
      <w:r>
        <w:rPr>
          <w:spacing w:val="-4"/>
        </w:rPr>
        <w:t>,</w:t>
      </w:r>
      <w:r>
        <w:rPr>
          <w:rFonts w:hint="eastAsia"/>
          <w:spacing w:val="-4"/>
        </w:rPr>
        <w:t>即在没有更多令人信服的理由情况下</w:t>
      </w:r>
      <w:r>
        <w:rPr>
          <w:spacing w:val="-4"/>
        </w:rPr>
        <w:t>,</w:t>
      </w:r>
      <w:r>
        <w:rPr>
          <w:rFonts w:hint="eastAsia"/>
          <w:spacing w:val="-4"/>
        </w:rPr>
        <w:t>死囚被拘留一段时间</w:t>
      </w:r>
      <w:r>
        <w:rPr>
          <w:spacing w:val="-4"/>
        </w:rPr>
        <w:t>(</w:t>
      </w:r>
      <w:r>
        <w:rPr>
          <w:rFonts w:hint="eastAsia"/>
          <w:spacing w:val="-4"/>
        </w:rPr>
        <w:t>在本案为三年半的时间</w:t>
      </w:r>
      <w:r>
        <w:rPr>
          <w:spacing w:val="-4"/>
        </w:rPr>
        <w:t>),</w:t>
      </w:r>
      <w:r>
        <w:rPr>
          <w:rFonts w:hint="eastAsia"/>
          <w:spacing w:val="-4"/>
        </w:rPr>
        <w:t>并不违反盟约的规定。然而</w:t>
      </w:r>
      <w:r>
        <w:rPr>
          <w:spacing w:val="-4"/>
        </w:rPr>
        <w:t>,</w:t>
      </w:r>
      <w:r>
        <w:rPr>
          <w:rFonts w:hint="eastAsia"/>
          <w:spacing w:val="-4"/>
        </w:rPr>
        <w:t>拘留的条件可能会违反盟约第</w:t>
      </w:r>
      <w:r>
        <w:rPr>
          <w:spacing w:val="-4"/>
        </w:rPr>
        <w:t>7</w:t>
      </w:r>
      <w:r>
        <w:rPr>
          <w:rFonts w:hint="eastAsia"/>
          <w:spacing w:val="-4"/>
        </w:rPr>
        <w:t>条或第</w:t>
      </w:r>
      <w:r>
        <w:rPr>
          <w:spacing w:val="-4"/>
        </w:rPr>
        <w:t>10</w:t>
      </w:r>
      <w:r>
        <w:rPr>
          <w:rFonts w:hint="eastAsia"/>
          <w:spacing w:val="-4"/>
        </w:rPr>
        <w:t>条的规定。</w:t>
      </w:r>
      <w:r>
        <w:rPr>
          <w:spacing w:val="-4"/>
        </w:rPr>
        <w:t>Taylor</w:t>
      </w:r>
      <w:r>
        <w:rPr>
          <w:rFonts w:hint="eastAsia"/>
          <w:spacing w:val="-4"/>
        </w:rPr>
        <w:t>先生断言</w:t>
      </w:r>
      <w:r>
        <w:rPr>
          <w:spacing w:val="-4"/>
        </w:rPr>
        <w:t>,</w:t>
      </w:r>
      <w:r>
        <w:rPr>
          <w:rFonts w:hint="eastAsia"/>
          <w:spacing w:val="-4"/>
        </w:rPr>
        <w:t>他作为死囚在十分糟糕和不卫生的条件下被拘留。律师提交文件所附的报告能证实这项声称。死囚牢房中缺乏卫生条件</w:t>
      </w:r>
      <w:r>
        <w:rPr>
          <w:spacing w:val="-4"/>
        </w:rPr>
        <w:t>,</w:t>
      </w:r>
      <w:r>
        <w:rPr>
          <w:rFonts w:hint="eastAsia"/>
          <w:spacing w:val="-4"/>
        </w:rPr>
        <w:t>没有灯光、通风和床上用品</w:t>
      </w:r>
      <w:r>
        <w:rPr>
          <w:spacing w:val="-4"/>
        </w:rPr>
        <w:t xml:space="preserve">; </w:t>
      </w:r>
      <w:r>
        <w:rPr>
          <w:rFonts w:hint="eastAsia"/>
          <w:spacing w:val="-4"/>
        </w:rPr>
        <w:t>每天被监禁</w:t>
      </w:r>
      <w:r>
        <w:rPr>
          <w:spacing w:val="-4"/>
        </w:rPr>
        <w:t>23</w:t>
      </w:r>
      <w:r>
        <w:rPr>
          <w:rFonts w:hint="eastAsia"/>
          <w:spacing w:val="-4"/>
        </w:rPr>
        <w:t>小时</w:t>
      </w:r>
      <w:r>
        <w:rPr>
          <w:spacing w:val="-4"/>
        </w:rPr>
        <w:t>,</w:t>
      </w:r>
      <w:r>
        <w:rPr>
          <w:rFonts w:hint="eastAsia"/>
          <w:spacing w:val="-4"/>
        </w:rPr>
        <w:t>而且医疗保健不充分。律师的意见构成了这些报告的主要论据</w:t>
      </w:r>
      <w:r>
        <w:rPr>
          <w:spacing w:val="-4"/>
        </w:rPr>
        <w:t>,</w:t>
      </w:r>
      <w:r>
        <w:rPr>
          <w:rFonts w:hint="eastAsia"/>
          <w:spacing w:val="-4"/>
        </w:rPr>
        <w:t>并表明监狱条件影响到作为死囚的</w:t>
      </w:r>
      <w:r>
        <w:rPr>
          <w:spacing w:val="-4"/>
        </w:rPr>
        <w:t>Desmond Taylor</w:t>
      </w:r>
      <w:r>
        <w:rPr>
          <w:rFonts w:hint="eastAsia"/>
          <w:spacing w:val="-4"/>
        </w:rPr>
        <w:t>本人。提交人的声称尚未遭到缔约国的反驳</w:t>
      </w:r>
      <w:r>
        <w:rPr>
          <w:spacing w:val="-4"/>
        </w:rPr>
        <w:t>,</w:t>
      </w:r>
      <w:r>
        <w:rPr>
          <w:rFonts w:hint="eastAsia"/>
          <w:spacing w:val="-4"/>
        </w:rPr>
        <w:t>缔约国对该问题保持缄默。委员会认为</w:t>
      </w:r>
      <w:r>
        <w:rPr>
          <w:spacing w:val="-4"/>
        </w:rPr>
        <w:t>,</w:t>
      </w:r>
      <w:r>
        <w:rPr>
          <w:rFonts w:hint="eastAsia"/>
          <w:spacing w:val="-4"/>
        </w:rPr>
        <w:t>律师所描述的拘留条件如此直接地影响到</w:t>
      </w:r>
      <w:r>
        <w:rPr>
          <w:spacing w:val="-4"/>
        </w:rPr>
        <w:t>Taylor</w:t>
      </w:r>
      <w:r>
        <w:rPr>
          <w:rFonts w:hint="eastAsia"/>
          <w:spacing w:val="-4"/>
        </w:rPr>
        <w:t>先生</w:t>
      </w:r>
      <w:r>
        <w:rPr>
          <w:spacing w:val="-4"/>
        </w:rPr>
        <w:t>,</w:t>
      </w:r>
      <w:r>
        <w:rPr>
          <w:rFonts w:hint="eastAsia"/>
          <w:spacing w:val="-4"/>
        </w:rPr>
        <w:t>因此</w:t>
      </w:r>
      <w:r>
        <w:rPr>
          <w:spacing w:val="-4"/>
        </w:rPr>
        <w:t>,</w:t>
      </w:r>
      <w:r>
        <w:rPr>
          <w:rFonts w:hint="eastAsia"/>
          <w:spacing w:val="-4"/>
        </w:rPr>
        <w:t>侵犯了他与生俱来的尊严所需要得到人道的待遇和尊重的权利</w:t>
      </w:r>
      <w:r>
        <w:rPr>
          <w:spacing w:val="-4"/>
        </w:rPr>
        <w:t>,</w:t>
      </w:r>
      <w:r>
        <w:rPr>
          <w:rFonts w:hint="eastAsia"/>
          <w:spacing w:val="-4"/>
        </w:rPr>
        <w:t>因此</w:t>
      </w:r>
      <w:r>
        <w:rPr>
          <w:spacing w:val="-4"/>
        </w:rPr>
        <w:t>,</w:t>
      </w:r>
      <w:r>
        <w:rPr>
          <w:rFonts w:hint="eastAsia"/>
          <w:spacing w:val="-4"/>
        </w:rPr>
        <w:t>这种拘留条件违反了第</w:t>
      </w:r>
      <w:r>
        <w:rPr>
          <w:spacing w:val="-4"/>
        </w:rPr>
        <w:t>10</w:t>
      </w:r>
      <w:r>
        <w:rPr>
          <w:rFonts w:hint="eastAsia"/>
          <w:spacing w:val="-4"/>
        </w:rPr>
        <w:t>条第</w:t>
      </w:r>
      <w:r>
        <w:rPr>
          <w:spacing w:val="-4"/>
        </w:rPr>
        <w:t>1</w:t>
      </w:r>
      <w:r>
        <w:rPr>
          <w:rFonts w:hint="eastAsia"/>
          <w:spacing w:val="-4"/>
        </w:rPr>
        <w:t>款的规定。</w:t>
      </w:r>
    </w:p>
    <w:p w:rsidR="00000000" w:rsidRDefault="00000000">
      <w:r>
        <w:t>7.5</w:t>
      </w:r>
      <w:r>
        <w:tab/>
      </w:r>
      <w:r>
        <w:rPr>
          <w:rFonts w:hint="eastAsia"/>
        </w:rPr>
        <w:t>委员会认为</w:t>
      </w:r>
      <w:r>
        <w:t>,</w:t>
      </w:r>
      <w:r>
        <w:rPr>
          <w:rFonts w:hint="eastAsia"/>
        </w:rPr>
        <w:t>如果在没有尊重盟约规定的审判结束时宣判死刑</w:t>
      </w:r>
      <w:r>
        <w:t>,</w:t>
      </w:r>
      <w:r>
        <w:rPr>
          <w:rFonts w:hint="eastAsia"/>
        </w:rPr>
        <w:t>而且又不可能对该判决进一步提出上诉</w:t>
      </w:r>
      <w:r>
        <w:t>,</w:t>
      </w:r>
      <w:r>
        <w:rPr>
          <w:rFonts w:hint="eastAsia"/>
        </w:rPr>
        <w:t>那么</w:t>
      </w:r>
      <w:r>
        <w:t>,</w:t>
      </w:r>
      <w:r>
        <w:rPr>
          <w:rFonts w:hint="eastAsia"/>
        </w:rPr>
        <w:t>这项判决则违反盟约第</w:t>
      </w:r>
      <w:r>
        <w:t>6</w:t>
      </w:r>
      <w:r>
        <w:rPr>
          <w:rFonts w:hint="eastAsia"/>
        </w:rPr>
        <w:t>条的规定。在</w:t>
      </w:r>
      <w:r>
        <w:t>Taylor</w:t>
      </w:r>
      <w:r>
        <w:rPr>
          <w:rFonts w:hint="eastAsia"/>
        </w:rPr>
        <w:t>先生的案件中</w:t>
      </w:r>
      <w:r>
        <w:t>,</w:t>
      </w:r>
      <w:r>
        <w:rPr>
          <w:rFonts w:hint="eastAsia"/>
        </w:rPr>
        <w:t>最终的死刑判决是在没有达到盟约第</w:t>
      </w:r>
      <w:r>
        <w:t>14</w:t>
      </w:r>
      <w:r>
        <w:rPr>
          <w:rFonts w:hint="eastAsia"/>
        </w:rPr>
        <w:t>条规定的公平审判的要求情况下通过。因此</w:t>
      </w:r>
      <w:r>
        <w:t>,</w:t>
      </w:r>
      <w:r>
        <w:rPr>
          <w:rFonts w:hint="eastAsia"/>
        </w:rPr>
        <w:t>委员会的结论是</w:t>
      </w:r>
      <w:r>
        <w:t>,</w:t>
      </w:r>
      <w:r>
        <w:rPr>
          <w:rFonts w:hint="eastAsia"/>
        </w:rPr>
        <w:t>第</w:t>
      </w:r>
      <w:r>
        <w:t>6</w:t>
      </w:r>
      <w:r>
        <w:rPr>
          <w:rFonts w:hint="eastAsia"/>
        </w:rPr>
        <w:t>条所保护的权利也受到违犯。</w:t>
      </w:r>
    </w:p>
    <w:p w:rsidR="00000000" w:rsidRDefault="00000000">
      <w:pPr>
        <w:rPr>
          <w:spacing w:val="-4"/>
        </w:rPr>
      </w:pPr>
      <w:r>
        <w:t>8.</w:t>
      </w:r>
      <w:r>
        <w:tab/>
      </w:r>
      <w:r>
        <w:rPr>
          <w:rFonts w:hint="eastAsia"/>
          <w:spacing w:val="-4"/>
        </w:rPr>
        <w:t>依照《公民权利和及政治权利国际盟约议定书》第</w:t>
      </w:r>
      <w:r>
        <w:rPr>
          <w:spacing w:val="-4"/>
        </w:rPr>
        <w:t>5</w:t>
      </w:r>
      <w:r>
        <w:rPr>
          <w:rFonts w:hint="eastAsia"/>
          <w:spacing w:val="-4"/>
        </w:rPr>
        <w:t>条第</w:t>
      </w:r>
      <w:r>
        <w:rPr>
          <w:spacing w:val="-4"/>
        </w:rPr>
        <w:t>4</w:t>
      </w:r>
      <w:r>
        <w:rPr>
          <w:rFonts w:hint="eastAsia"/>
          <w:spacing w:val="-4"/>
        </w:rPr>
        <w:t>款的规定</w:t>
      </w:r>
      <w:r>
        <w:rPr>
          <w:spacing w:val="-4"/>
        </w:rPr>
        <w:t>,</w:t>
      </w:r>
      <w:r>
        <w:rPr>
          <w:rFonts w:hint="eastAsia"/>
          <w:spacing w:val="-4"/>
        </w:rPr>
        <w:t>人权事务委员会认为</w:t>
      </w:r>
      <w:r>
        <w:rPr>
          <w:spacing w:val="-4"/>
        </w:rPr>
        <w:t>,</w:t>
      </w:r>
      <w:r>
        <w:rPr>
          <w:rFonts w:hint="eastAsia"/>
          <w:spacing w:val="-4"/>
        </w:rPr>
        <w:t>它所了解的事实表明</w:t>
      </w:r>
      <w:r>
        <w:rPr>
          <w:spacing w:val="-4"/>
        </w:rPr>
        <w:t>,</w:t>
      </w:r>
      <w:r>
        <w:rPr>
          <w:rFonts w:hint="eastAsia"/>
          <w:spacing w:val="-4"/>
        </w:rPr>
        <w:t>盟约第</w:t>
      </w:r>
      <w:r>
        <w:rPr>
          <w:spacing w:val="-4"/>
        </w:rPr>
        <w:t>9</w:t>
      </w:r>
      <w:r>
        <w:rPr>
          <w:rFonts w:hint="eastAsia"/>
          <w:spacing w:val="-4"/>
        </w:rPr>
        <w:t>条第</w:t>
      </w:r>
      <w:r>
        <w:rPr>
          <w:spacing w:val="-4"/>
        </w:rPr>
        <w:t>3</w:t>
      </w:r>
      <w:r>
        <w:rPr>
          <w:rFonts w:hint="eastAsia"/>
          <w:spacing w:val="-4"/>
        </w:rPr>
        <w:t>款、第</w:t>
      </w:r>
      <w:r>
        <w:rPr>
          <w:spacing w:val="-4"/>
        </w:rPr>
        <w:t>10</w:t>
      </w:r>
      <w:r>
        <w:rPr>
          <w:rFonts w:hint="eastAsia"/>
          <w:spacing w:val="-4"/>
        </w:rPr>
        <w:t>条第</w:t>
      </w:r>
      <w:r>
        <w:rPr>
          <w:spacing w:val="-4"/>
        </w:rPr>
        <w:t>1</w:t>
      </w:r>
      <w:r>
        <w:rPr>
          <w:rFonts w:hint="eastAsia"/>
          <w:spacing w:val="-4"/>
        </w:rPr>
        <w:t>款、第</w:t>
      </w:r>
      <w:r>
        <w:rPr>
          <w:spacing w:val="-4"/>
        </w:rPr>
        <w:t>14</w:t>
      </w:r>
      <w:r>
        <w:rPr>
          <w:rFonts w:hint="eastAsia"/>
          <w:spacing w:val="-4"/>
        </w:rPr>
        <w:t>条第</w:t>
      </w:r>
      <w:r>
        <w:rPr>
          <w:spacing w:val="-4"/>
        </w:rPr>
        <w:t>1</w:t>
      </w:r>
      <w:r>
        <w:rPr>
          <w:rFonts w:hint="eastAsia"/>
          <w:spacing w:val="-4"/>
        </w:rPr>
        <w:t>款和第</w:t>
      </w:r>
      <w:r>
        <w:rPr>
          <w:spacing w:val="-4"/>
        </w:rPr>
        <w:t>14</w:t>
      </w:r>
      <w:r>
        <w:rPr>
          <w:rFonts w:hint="eastAsia"/>
          <w:spacing w:val="-4"/>
        </w:rPr>
        <w:t>条第</w:t>
      </w:r>
      <w:r>
        <w:rPr>
          <w:spacing w:val="-4"/>
        </w:rPr>
        <w:t>3(c)</w:t>
      </w:r>
      <w:r>
        <w:rPr>
          <w:rFonts w:hint="eastAsia"/>
          <w:spacing w:val="-4"/>
        </w:rPr>
        <w:t>款以及第</w:t>
      </w:r>
      <w:r>
        <w:rPr>
          <w:spacing w:val="-4"/>
        </w:rPr>
        <w:t>6</w:t>
      </w:r>
      <w:r>
        <w:rPr>
          <w:rFonts w:hint="eastAsia"/>
          <w:spacing w:val="-4"/>
        </w:rPr>
        <w:t>款的规定受到违犯。</w:t>
      </w:r>
    </w:p>
    <w:p w:rsidR="00000000" w:rsidRDefault="00000000">
      <w:r>
        <w:t>9.</w:t>
      </w:r>
      <w:r>
        <w:tab/>
      </w:r>
      <w:r>
        <w:rPr>
          <w:rFonts w:hint="eastAsia"/>
        </w:rPr>
        <w:t>根据盟约第</w:t>
      </w:r>
      <w:r>
        <w:t>2</w:t>
      </w:r>
      <w:r>
        <w:rPr>
          <w:rFonts w:hint="eastAsia"/>
        </w:rPr>
        <w:t>条第</w:t>
      </w:r>
      <w:r>
        <w:t>3(a)</w:t>
      </w:r>
      <w:r>
        <w:rPr>
          <w:rFonts w:hint="eastAsia"/>
        </w:rPr>
        <w:t>款的规定</w:t>
      </w:r>
      <w:r>
        <w:t>,Desmond Taylor</w:t>
      </w:r>
      <w:r>
        <w:rPr>
          <w:rFonts w:hint="eastAsia"/>
        </w:rPr>
        <w:t>有权获得有效的补救办法</w:t>
      </w:r>
      <w:r>
        <w:t>,</w:t>
      </w:r>
      <w:r>
        <w:rPr>
          <w:rFonts w:hint="eastAsia"/>
        </w:rPr>
        <w:t>因此可以减轻死刑的判决。</w:t>
      </w:r>
    </w:p>
    <w:p w:rsidR="00000000" w:rsidRDefault="00000000">
      <w:pPr>
        <w:spacing w:line="300" w:lineRule="atLeast"/>
      </w:pPr>
      <w:r>
        <w:t>10.</w:t>
      </w:r>
      <w:r>
        <w:tab/>
      </w:r>
      <w:r>
        <w:rPr>
          <w:rFonts w:hint="eastAsia"/>
        </w:rPr>
        <w:t>在成为《任择议定书》的缔约国时</w:t>
      </w:r>
      <w:r>
        <w:t>,</w:t>
      </w:r>
      <w:r>
        <w:rPr>
          <w:rFonts w:hint="eastAsia"/>
        </w:rPr>
        <w:t>牙买加承认委员会有权确定是否存在违反盟约的行为。该案件是在牙买加退出《任择议定书》于</w:t>
      </w:r>
      <w:r>
        <w:t>1998</w:t>
      </w:r>
      <w:r>
        <w:rPr>
          <w:rFonts w:hint="eastAsia"/>
        </w:rPr>
        <w:t>年</w:t>
      </w:r>
      <w:r>
        <w:t>1</w:t>
      </w:r>
      <w:r>
        <w:rPr>
          <w:rFonts w:hint="eastAsia"/>
        </w:rPr>
        <w:t>月</w:t>
      </w:r>
      <w:r>
        <w:t>23</w:t>
      </w:r>
      <w:r>
        <w:rPr>
          <w:rFonts w:hint="eastAsia"/>
        </w:rPr>
        <w:t>日生效之前提交供审议。根据《任择议定书》第</w:t>
      </w:r>
      <w:r>
        <w:t>12(2)</w:t>
      </w:r>
      <w:r>
        <w:rPr>
          <w:rFonts w:hint="eastAsia"/>
        </w:rPr>
        <w:t>条的规定</w:t>
      </w:r>
      <w:r>
        <w:t>,</w:t>
      </w:r>
      <w:r>
        <w:rPr>
          <w:rFonts w:hint="eastAsia"/>
        </w:rPr>
        <w:t>牙买加仍须适用《任择议定书》的规定。依照盟约第</w:t>
      </w:r>
      <w:r>
        <w:t>2</w:t>
      </w:r>
      <w:r>
        <w:rPr>
          <w:rFonts w:hint="eastAsia"/>
        </w:rPr>
        <w:t>条的规定</w:t>
      </w:r>
      <w:r>
        <w:t>,</w:t>
      </w:r>
      <w:r>
        <w:rPr>
          <w:rFonts w:hint="eastAsia"/>
        </w:rPr>
        <w:t>缔约国已承担确保在其领土内和受其管辖的一切个人享有盟约所承认的权利</w:t>
      </w:r>
      <w:r>
        <w:t>,</w:t>
      </w:r>
      <w:r>
        <w:rPr>
          <w:rFonts w:hint="eastAsia"/>
        </w:rPr>
        <w:t>并在已确定出现违犯情况时</w:t>
      </w:r>
      <w:r>
        <w:t>,</w:t>
      </w:r>
      <w:r>
        <w:rPr>
          <w:rFonts w:hint="eastAsia"/>
        </w:rPr>
        <w:t>提供有效和能够付诸实施的补救办法。委员会希望在</w:t>
      </w:r>
      <w:r>
        <w:t>90</w:t>
      </w:r>
      <w:r>
        <w:rPr>
          <w:rFonts w:hint="eastAsia"/>
        </w:rPr>
        <w:t>天内从缔约国收到资料</w:t>
      </w:r>
      <w:r>
        <w:t>,</w:t>
      </w:r>
      <w:r>
        <w:rPr>
          <w:rFonts w:hint="eastAsia"/>
        </w:rPr>
        <w:t>说明它在落实委员会的意见方面所采取的措施。</w:t>
      </w:r>
    </w:p>
    <w:p w:rsidR="00000000" w:rsidRDefault="00000000">
      <w:pPr>
        <w:spacing w:line="300" w:lineRule="atLeast"/>
        <w:rPr>
          <w:spacing w:val="-4"/>
        </w:rPr>
      </w:pPr>
      <w:r>
        <w:rPr>
          <w:spacing w:val="-4"/>
        </w:rPr>
        <w:t>[</w:t>
      </w:r>
      <w:r>
        <w:rPr>
          <w:rFonts w:hint="eastAsia"/>
          <w:spacing w:val="-4"/>
        </w:rPr>
        <w:t>以英文、法文和西班牙文通过</w:t>
      </w:r>
      <w:r>
        <w:rPr>
          <w:spacing w:val="-4"/>
        </w:rPr>
        <w:t>,</w:t>
      </w:r>
      <w:r>
        <w:rPr>
          <w:rFonts w:hint="eastAsia"/>
          <w:spacing w:val="-4"/>
        </w:rPr>
        <w:t>英文本为原本</w:t>
      </w:r>
      <w:r>
        <w:rPr>
          <w:spacing w:val="-4"/>
        </w:rPr>
        <w:t>,</w:t>
      </w:r>
      <w:r>
        <w:rPr>
          <w:rFonts w:hint="eastAsia"/>
          <w:spacing w:val="-4"/>
        </w:rPr>
        <w:t>后来还以阿拉伯文、中文和俄文作为本报告的组成部分印发。</w:t>
      </w:r>
      <w:r>
        <w:rPr>
          <w:spacing w:val="-4"/>
        </w:rPr>
        <w:t>]</w:t>
      </w:r>
    </w:p>
    <w:p w:rsidR="00000000" w:rsidRDefault="00000000">
      <w:pPr>
        <w:spacing w:after="100"/>
        <w:rPr>
          <w:rFonts w:eastAsia="长城楷体"/>
          <w:color w:val="0000FF"/>
        </w:rPr>
      </w:pPr>
      <w:r>
        <w:rPr>
          <w:rFonts w:eastAsia="长城楷体" w:hint="eastAsia"/>
          <w:color w:val="0000FF"/>
        </w:rPr>
        <w:t>注</w:t>
      </w:r>
    </w:p>
    <w:p w:rsidR="00000000" w:rsidRDefault="00000000">
      <w:pPr>
        <w:spacing w:after="120" w:line="260" w:lineRule="atLeast"/>
        <w:rPr>
          <w:sz w:val="18"/>
        </w:rPr>
      </w:pPr>
      <w:r>
        <w:rPr>
          <w:sz w:val="18"/>
        </w:rPr>
        <w:t>1 1994</w:t>
      </w:r>
      <w:r>
        <w:rPr>
          <w:rFonts w:hint="eastAsia"/>
          <w:sz w:val="18"/>
        </w:rPr>
        <w:t>年</w:t>
      </w:r>
      <w:r>
        <w:rPr>
          <w:sz w:val="18"/>
        </w:rPr>
        <w:t>7</w:t>
      </w:r>
      <w:r>
        <w:rPr>
          <w:rFonts w:hint="eastAsia"/>
          <w:sz w:val="18"/>
        </w:rPr>
        <w:t>月</w:t>
      </w:r>
      <w:r>
        <w:rPr>
          <w:sz w:val="18"/>
        </w:rPr>
        <w:t>21</w:t>
      </w:r>
      <w:r>
        <w:rPr>
          <w:rFonts w:hint="eastAsia"/>
          <w:sz w:val="18"/>
        </w:rPr>
        <w:t>日通过的关于第</w:t>
      </w:r>
      <w:r>
        <w:rPr>
          <w:sz w:val="18"/>
        </w:rPr>
        <w:t>458/1991</w:t>
      </w:r>
      <w:r>
        <w:rPr>
          <w:rFonts w:hint="eastAsia"/>
          <w:sz w:val="18"/>
        </w:rPr>
        <w:t>号来文的意见</w:t>
      </w:r>
      <w:r>
        <w:rPr>
          <w:sz w:val="18"/>
        </w:rPr>
        <w:t>(Albert W.Mukong</w:t>
      </w:r>
      <w:r>
        <w:rPr>
          <w:rFonts w:hint="eastAsia"/>
          <w:sz w:val="18"/>
        </w:rPr>
        <w:t>诉喀麦隆案</w:t>
      </w:r>
      <w:r>
        <w:rPr>
          <w:sz w:val="18"/>
        </w:rPr>
        <w:t>),</w:t>
      </w:r>
      <w:r>
        <w:rPr>
          <w:rFonts w:hint="eastAsia"/>
          <w:sz w:val="18"/>
        </w:rPr>
        <w:t>第</w:t>
      </w:r>
      <w:r>
        <w:rPr>
          <w:sz w:val="18"/>
        </w:rPr>
        <w:t>9.3</w:t>
      </w:r>
      <w:r>
        <w:rPr>
          <w:rFonts w:hint="eastAsia"/>
          <w:sz w:val="18"/>
        </w:rPr>
        <w:t>段。</w:t>
      </w:r>
    </w:p>
    <w:p w:rsidR="00000000" w:rsidRDefault="00000000">
      <w:pPr>
        <w:spacing w:after="120" w:line="260" w:lineRule="atLeast"/>
        <w:rPr>
          <w:sz w:val="18"/>
        </w:rPr>
      </w:pPr>
      <w:r>
        <w:rPr>
          <w:sz w:val="18"/>
        </w:rPr>
        <w:t xml:space="preserve">2 </w:t>
      </w:r>
      <w:r>
        <w:rPr>
          <w:rFonts w:hint="eastAsia"/>
          <w:sz w:val="18"/>
        </w:rPr>
        <w:t>见第</w:t>
      </w:r>
      <w:r>
        <w:rPr>
          <w:sz w:val="18"/>
        </w:rPr>
        <w:t>377/1989</w:t>
      </w:r>
      <w:r>
        <w:rPr>
          <w:rFonts w:hint="eastAsia"/>
          <w:sz w:val="18"/>
        </w:rPr>
        <w:t>号来文</w:t>
      </w:r>
      <w:r>
        <w:rPr>
          <w:sz w:val="18"/>
        </w:rPr>
        <w:t>(A/Currie</w:t>
      </w:r>
      <w:r>
        <w:rPr>
          <w:rFonts w:hint="eastAsia"/>
          <w:sz w:val="18"/>
        </w:rPr>
        <w:t>诉牙买加案</w:t>
      </w:r>
      <w:r>
        <w:rPr>
          <w:sz w:val="18"/>
        </w:rPr>
        <w:t>)1994</w:t>
      </w:r>
      <w:r>
        <w:rPr>
          <w:rFonts w:hint="eastAsia"/>
          <w:sz w:val="18"/>
        </w:rPr>
        <w:t>年</w:t>
      </w:r>
      <w:r>
        <w:rPr>
          <w:sz w:val="18"/>
        </w:rPr>
        <w:t>3</w:t>
      </w:r>
      <w:r>
        <w:rPr>
          <w:rFonts w:hint="eastAsia"/>
          <w:sz w:val="18"/>
        </w:rPr>
        <w:t>月</w:t>
      </w:r>
      <w:r>
        <w:rPr>
          <w:sz w:val="18"/>
        </w:rPr>
        <w:t>29</w:t>
      </w:r>
      <w:r>
        <w:rPr>
          <w:rFonts w:hint="eastAsia"/>
          <w:sz w:val="18"/>
        </w:rPr>
        <w:t>日通过的意见</w:t>
      </w:r>
      <w:r>
        <w:rPr>
          <w:sz w:val="18"/>
        </w:rPr>
        <w:t>,</w:t>
      </w:r>
      <w:r>
        <w:rPr>
          <w:rFonts w:hint="eastAsia"/>
          <w:sz w:val="18"/>
        </w:rPr>
        <w:t>第</w:t>
      </w:r>
      <w:r>
        <w:rPr>
          <w:sz w:val="18"/>
        </w:rPr>
        <w:t>13.4</w:t>
      </w:r>
      <w:r>
        <w:rPr>
          <w:rFonts w:hint="eastAsia"/>
          <w:sz w:val="18"/>
        </w:rPr>
        <w:t>段</w:t>
      </w:r>
      <w:r>
        <w:rPr>
          <w:sz w:val="18"/>
        </w:rPr>
        <w:t xml:space="preserve">; </w:t>
      </w:r>
      <w:r>
        <w:rPr>
          <w:rFonts w:hint="eastAsia"/>
          <w:sz w:val="18"/>
        </w:rPr>
        <w:t>第</w:t>
      </w:r>
      <w:r>
        <w:rPr>
          <w:sz w:val="18"/>
        </w:rPr>
        <w:t>707/1996</w:t>
      </w:r>
      <w:r>
        <w:rPr>
          <w:rFonts w:hint="eastAsia"/>
          <w:sz w:val="18"/>
        </w:rPr>
        <w:t>号来文</w:t>
      </w:r>
      <w:r>
        <w:rPr>
          <w:sz w:val="18"/>
        </w:rPr>
        <w:t>(Patrick Taylor</w:t>
      </w:r>
      <w:r>
        <w:rPr>
          <w:rFonts w:hint="eastAsia"/>
          <w:sz w:val="18"/>
        </w:rPr>
        <w:t>诉牙买加案</w:t>
      </w:r>
      <w:r>
        <w:rPr>
          <w:sz w:val="18"/>
        </w:rPr>
        <w:t>),1997</w:t>
      </w:r>
      <w:r>
        <w:rPr>
          <w:rFonts w:hint="eastAsia"/>
          <w:sz w:val="18"/>
        </w:rPr>
        <w:t>年</w:t>
      </w:r>
      <w:r>
        <w:rPr>
          <w:sz w:val="18"/>
        </w:rPr>
        <w:t>7</w:t>
      </w:r>
      <w:r>
        <w:rPr>
          <w:rFonts w:hint="eastAsia"/>
          <w:sz w:val="18"/>
        </w:rPr>
        <w:t>月</w:t>
      </w:r>
      <w:r>
        <w:rPr>
          <w:sz w:val="18"/>
        </w:rPr>
        <w:t>18</w:t>
      </w:r>
      <w:r>
        <w:rPr>
          <w:rFonts w:hint="eastAsia"/>
          <w:sz w:val="18"/>
        </w:rPr>
        <w:t>日通过的意见</w:t>
      </w:r>
      <w:r>
        <w:rPr>
          <w:sz w:val="18"/>
        </w:rPr>
        <w:t>,</w:t>
      </w:r>
      <w:r>
        <w:rPr>
          <w:rFonts w:hint="eastAsia"/>
          <w:sz w:val="18"/>
        </w:rPr>
        <w:t>第</w:t>
      </w:r>
      <w:r>
        <w:rPr>
          <w:sz w:val="18"/>
        </w:rPr>
        <w:t>8.2</w:t>
      </w:r>
      <w:r>
        <w:rPr>
          <w:rFonts w:hint="eastAsia"/>
          <w:sz w:val="18"/>
        </w:rPr>
        <w:t>段。</w:t>
      </w:r>
    </w:p>
    <w:p w:rsidR="00000000" w:rsidRDefault="00000000">
      <w:pPr>
        <w:spacing w:before="120" w:after="120"/>
        <w:rPr>
          <w:rFonts w:eastAsia="SimHei"/>
          <w:color w:val="FF0000"/>
        </w:rPr>
      </w:pPr>
      <w:r>
        <w:rPr>
          <w:rFonts w:eastAsia="SimHei" w:hint="eastAsia"/>
          <w:color w:val="FF0000"/>
        </w:rPr>
        <w:t>附录</w:t>
      </w:r>
    </w:p>
    <w:p w:rsidR="00000000" w:rsidRDefault="00000000">
      <w:pPr>
        <w:spacing w:after="100"/>
        <w:ind w:left="404"/>
        <w:rPr>
          <w:rFonts w:eastAsia="SimHei"/>
          <w:color w:val="FF0000"/>
        </w:rPr>
      </w:pPr>
      <w:r>
        <w:rPr>
          <w:rFonts w:eastAsia="SimHei"/>
          <w:color w:val="FF0000"/>
        </w:rPr>
        <w:t>Nisuke Ando</w:t>
      </w:r>
      <w:r>
        <w:rPr>
          <w:rFonts w:eastAsia="SimHei" w:hint="eastAsia"/>
          <w:color w:val="FF0000"/>
        </w:rPr>
        <w:t>先生、</w:t>
      </w:r>
      <w:r>
        <w:rPr>
          <w:rFonts w:eastAsia="SimHei"/>
          <w:color w:val="FF0000"/>
        </w:rPr>
        <w:t>Prafullachandra Bhagwati</w:t>
      </w:r>
      <w:r>
        <w:rPr>
          <w:rFonts w:eastAsia="SimHei" w:hint="eastAsia"/>
          <w:color w:val="FF0000"/>
        </w:rPr>
        <w:t>先生、</w:t>
      </w:r>
      <w:r>
        <w:rPr>
          <w:rFonts w:eastAsia="SimHei"/>
          <w:color w:val="FF0000"/>
        </w:rPr>
        <w:t>Buergenthal</w:t>
      </w:r>
      <w:r>
        <w:rPr>
          <w:rFonts w:eastAsia="SimHei" w:hint="eastAsia"/>
          <w:color w:val="FF0000"/>
        </w:rPr>
        <w:t>先生和</w:t>
      </w:r>
      <w:r>
        <w:rPr>
          <w:rFonts w:eastAsia="SimHei"/>
          <w:color w:val="FF0000"/>
        </w:rPr>
        <w:t>D.Kretzmer</w:t>
      </w:r>
      <w:r>
        <w:rPr>
          <w:rFonts w:eastAsia="SimHei" w:hint="eastAsia"/>
          <w:color w:val="FF0000"/>
        </w:rPr>
        <w:t>先生的</w:t>
      </w:r>
      <w:r>
        <w:rPr>
          <w:rFonts w:eastAsia="SimHei"/>
          <w:color w:val="FF0000"/>
        </w:rPr>
        <w:t>(</w:t>
      </w:r>
      <w:r>
        <w:rPr>
          <w:rFonts w:eastAsia="SimHei" w:hint="eastAsia"/>
          <w:color w:val="FF0000"/>
        </w:rPr>
        <w:t>部分反对</w:t>
      </w:r>
      <w:r>
        <w:rPr>
          <w:rFonts w:eastAsia="SimHei"/>
          <w:color w:val="FF0000"/>
        </w:rPr>
        <w:t>)</w:t>
      </w:r>
      <w:r>
        <w:rPr>
          <w:rFonts w:eastAsia="SimHei" w:hint="eastAsia"/>
          <w:color w:val="FF0000"/>
        </w:rPr>
        <w:t>个人意见</w:t>
      </w:r>
    </w:p>
    <w:p w:rsidR="00000000" w:rsidRDefault="00000000">
      <w:pPr>
        <w:spacing w:after="120" w:line="286" w:lineRule="atLeast"/>
        <w:rPr>
          <w:sz w:val="18"/>
        </w:rPr>
      </w:pPr>
      <w:r>
        <w:rPr>
          <w:sz w:val="18"/>
        </w:rPr>
        <w:tab/>
      </w:r>
      <w:r>
        <w:rPr>
          <w:rFonts w:hint="eastAsia"/>
          <w:sz w:val="18"/>
        </w:rPr>
        <w:t>涉及提交人来文中的事实载于委员会绝大多数成员发表的意见中</w:t>
      </w:r>
      <w:r>
        <w:rPr>
          <w:sz w:val="18"/>
        </w:rPr>
        <w:t>,</w:t>
      </w:r>
      <w:r>
        <w:rPr>
          <w:rFonts w:hint="eastAsia"/>
          <w:sz w:val="18"/>
        </w:rPr>
        <w:t>因此</w:t>
      </w:r>
      <w:r>
        <w:rPr>
          <w:sz w:val="18"/>
        </w:rPr>
        <w:t>,</w:t>
      </w:r>
      <w:r>
        <w:rPr>
          <w:rFonts w:hint="eastAsia"/>
          <w:sz w:val="18"/>
        </w:rPr>
        <w:t>无须加以复述。我们不妨直接考虑来文中所产生的问题。</w:t>
      </w:r>
    </w:p>
    <w:p w:rsidR="00000000" w:rsidRDefault="00000000">
      <w:pPr>
        <w:spacing w:after="120" w:line="286" w:lineRule="atLeast"/>
        <w:rPr>
          <w:sz w:val="18"/>
        </w:rPr>
      </w:pPr>
      <w:r>
        <w:rPr>
          <w:sz w:val="18"/>
        </w:rPr>
        <w:tab/>
      </w:r>
      <w:r>
        <w:rPr>
          <w:rFonts w:hint="eastAsia"/>
          <w:sz w:val="18"/>
        </w:rPr>
        <w:t>绝大多数成员达成的结论载于他们所表示意见的第</w:t>
      </w:r>
      <w:r>
        <w:rPr>
          <w:sz w:val="18"/>
        </w:rPr>
        <w:t>7.1</w:t>
      </w:r>
      <w:r>
        <w:rPr>
          <w:rFonts w:hint="eastAsia"/>
          <w:sz w:val="18"/>
        </w:rPr>
        <w:t>至第</w:t>
      </w:r>
      <w:r>
        <w:rPr>
          <w:sz w:val="18"/>
        </w:rPr>
        <w:t>7.5</w:t>
      </w:r>
      <w:r>
        <w:rPr>
          <w:rFonts w:hint="eastAsia"/>
          <w:sz w:val="18"/>
        </w:rPr>
        <w:t>段中。我们同意第</w:t>
      </w:r>
      <w:r>
        <w:rPr>
          <w:sz w:val="18"/>
        </w:rPr>
        <w:t>7.1</w:t>
      </w:r>
      <w:r>
        <w:rPr>
          <w:rFonts w:hint="eastAsia"/>
          <w:sz w:val="18"/>
        </w:rPr>
        <w:t>、第</w:t>
      </w:r>
      <w:r>
        <w:rPr>
          <w:sz w:val="18"/>
        </w:rPr>
        <w:t>7.2</w:t>
      </w:r>
      <w:r>
        <w:rPr>
          <w:rFonts w:hint="eastAsia"/>
          <w:sz w:val="18"/>
        </w:rPr>
        <w:t>和第</w:t>
      </w:r>
      <w:r>
        <w:rPr>
          <w:sz w:val="18"/>
        </w:rPr>
        <w:t>7.4</w:t>
      </w:r>
      <w:r>
        <w:rPr>
          <w:rFonts w:hint="eastAsia"/>
          <w:sz w:val="18"/>
        </w:rPr>
        <w:t>段中所载的结论</w:t>
      </w:r>
      <w:r>
        <w:rPr>
          <w:sz w:val="18"/>
        </w:rPr>
        <w:t>,</w:t>
      </w:r>
      <w:r>
        <w:rPr>
          <w:rFonts w:hint="eastAsia"/>
          <w:sz w:val="18"/>
        </w:rPr>
        <w:t>因此</w:t>
      </w:r>
      <w:r>
        <w:rPr>
          <w:sz w:val="18"/>
        </w:rPr>
        <w:t>,</w:t>
      </w:r>
      <w:r>
        <w:rPr>
          <w:rFonts w:hint="eastAsia"/>
          <w:sz w:val="18"/>
        </w:rPr>
        <w:t>除了表明我们完全同意这些段落所载的结论外</w:t>
      </w:r>
      <w:r>
        <w:rPr>
          <w:sz w:val="18"/>
        </w:rPr>
        <w:t>,</w:t>
      </w:r>
      <w:r>
        <w:rPr>
          <w:rFonts w:hint="eastAsia"/>
          <w:sz w:val="18"/>
        </w:rPr>
        <w:t>没有任何理由需要重复这些段落所述的内容。然而</w:t>
      </w:r>
      <w:r>
        <w:rPr>
          <w:sz w:val="18"/>
        </w:rPr>
        <w:t>,</w:t>
      </w:r>
      <w:r>
        <w:rPr>
          <w:rFonts w:hint="eastAsia"/>
          <w:sz w:val="18"/>
        </w:rPr>
        <w:t>我们不能同意第</w:t>
      </w:r>
      <w:r>
        <w:rPr>
          <w:sz w:val="18"/>
        </w:rPr>
        <w:t>7.3</w:t>
      </w:r>
      <w:r>
        <w:rPr>
          <w:rFonts w:hint="eastAsia"/>
          <w:sz w:val="18"/>
        </w:rPr>
        <w:t>段中的推论</w:t>
      </w:r>
      <w:r>
        <w:rPr>
          <w:sz w:val="18"/>
        </w:rPr>
        <w:t>,</w:t>
      </w:r>
      <w:r>
        <w:rPr>
          <w:rFonts w:hint="eastAsia"/>
          <w:sz w:val="18"/>
        </w:rPr>
        <w:t>以及该段所达成的结论。我们认为</w:t>
      </w:r>
      <w:r>
        <w:rPr>
          <w:sz w:val="18"/>
        </w:rPr>
        <w:t>,</w:t>
      </w:r>
      <w:r>
        <w:rPr>
          <w:rFonts w:hint="eastAsia"/>
          <w:sz w:val="18"/>
        </w:rPr>
        <w:t>在本案中</w:t>
      </w:r>
      <w:r>
        <w:rPr>
          <w:sz w:val="18"/>
        </w:rPr>
        <w:t>,</w:t>
      </w:r>
      <w:r>
        <w:rPr>
          <w:rFonts w:hint="eastAsia"/>
          <w:sz w:val="18"/>
        </w:rPr>
        <w:t>缔约国没有义务需要为了宪法法院的诉讼向提交人提供法律援助。我们这么说的理由如下。</w:t>
      </w:r>
    </w:p>
    <w:p w:rsidR="00000000" w:rsidRDefault="00000000">
      <w:pPr>
        <w:spacing w:after="120" w:line="286" w:lineRule="atLeast"/>
        <w:rPr>
          <w:spacing w:val="-4"/>
          <w:sz w:val="18"/>
        </w:rPr>
      </w:pPr>
      <w:r>
        <w:rPr>
          <w:sz w:val="18"/>
        </w:rPr>
        <w:tab/>
      </w:r>
      <w:r>
        <w:rPr>
          <w:rFonts w:hint="eastAsia"/>
          <w:spacing w:val="-4"/>
          <w:sz w:val="18"/>
        </w:rPr>
        <w:t>毫无疑问</w:t>
      </w:r>
      <w:r>
        <w:rPr>
          <w:spacing w:val="-4"/>
          <w:sz w:val="18"/>
        </w:rPr>
        <w:t>,</w:t>
      </w:r>
      <w:r>
        <w:rPr>
          <w:rFonts w:hint="eastAsia"/>
          <w:spacing w:val="-4"/>
          <w:sz w:val="18"/>
        </w:rPr>
        <w:t>在</w:t>
      </w:r>
      <w:r>
        <w:rPr>
          <w:spacing w:val="-4"/>
          <w:sz w:val="18"/>
        </w:rPr>
        <w:t>Patrick Taylor</w:t>
      </w:r>
      <w:r>
        <w:rPr>
          <w:rFonts w:hint="eastAsia"/>
          <w:spacing w:val="-4"/>
          <w:sz w:val="18"/>
        </w:rPr>
        <w:t>的案件中</w:t>
      </w:r>
      <w:r>
        <w:rPr>
          <w:spacing w:val="-4"/>
          <w:sz w:val="18"/>
        </w:rPr>
        <w:t>,</w:t>
      </w:r>
      <w:r>
        <w:rPr>
          <w:rFonts w:hint="eastAsia"/>
          <w:spacing w:val="-4"/>
          <w:sz w:val="18"/>
        </w:rPr>
        <w:t>委员会的确认为</w:t>
      </w:r>
      <w:r>
        <w:rPr>
          <w:spacing w:val="-4"/>
          <w:sz w:val="18"/>
        </w:rPr>
        <w:t>,</w:t>
      </w:r>
      <w:r>
        <w:rPr>
          <w:rFonts w:hint="eastAsia"/>
          <w:spacing w:val="-4"/>
          <w:sz w:val="18"/>
        </w:rPr>
        <w:t>向一名贫穷的被告提供关于宪法法院诉讼方面的法律援助是盟约第</w:t>
      </w:r>
      <w:r>
        <w:rPr>
          <w:spacing w:val="-4"/>
          <w:sz w:val="18"/>
        </w:rPr>
        <w:t>14(3)(d)</w:t>
      </w:r>
      <w:r>
        <w:rPr>
          <w:rFonts w:hint="eastAsia"/>
          <w:spacing w:val="-4"/>
          <w:sz w:val="18"/>
        </w:rPr>
        <w:t>条的要求。但是在进一步考虑该问题后</w:t>
      </w:r>
      <w:r>
        <w:rPr>
          <w:spacing w:val="-4"/>
          <w:sz w:val="18"/>
        </w:rPr>
        <w:t>,</w:t>
      </w:r>
      <w:r>
        <w:rPr>
          <w:rFonts w:hint="eastAsia"/>
          <w:spacing w:val="-4"/>
          <w:sz w:val="18"/>
        </w:rPr>
        <w:t>我们认为</w:t>
      </w:r>
      <w:r>
        <w:rPr>
          <w:spacing w:val="-4"/>
          <w:sz w:val="18"/>
        </w:rPr>
        <w:t>,</w:t>
      </w:r>
      <w:r>
        <w:rPr>
          <w:rFonts w:hint="eastAsia"/>
          <w:spacing w:val="-4"/>
          <w:sz w:val="18"/>
        </w:rPr>
        <w:t>需要重新考虑我们在</w:t>
      </w:r>
      <w:r>
        <w:rPr>
          <w:spacing w:val="-4"/>
          <w:sz w:val="18"/>
        </w:rPr>
        <w:t>Patrick Taylor</w:t>
      </w:r>
      <w:r>
        <w:rPr>
          <w:rFonts w:hint="eastAsia"/>
          <w:spacing w:val="-4"/>
          <w:sz w:val="18"/>
        </w:rPr>
        <w:t>案件中关于该问题的决定。第</w:t>
      </w:r>
      <w:r>
        <w:rPr>
          <w:spacing w:val="-4"/>
          <w:sz w:val="18"/>
        </w:rPr>
        <w:t>14(3)(d)</w:t>
      </w:r>
      <w:r>
        <w:rPr>
          <w:rFonts w:hint="eastAsia"/>
          <w:spacing w:val="-4"/>
          <w:sz w:val="18"/>
        </w:rPr>
        <w:t>条规定</w:t>
      </w:r>
      <w:r>
        <w:rPr>
          <w:spacing w:val="-4"/>
          <w:sz w:val="18"/>
        </w:rPr>
        <w:t>,</w:t>
      </w:r>
      <w:r>
        <w:rPr>
          <w:rFonts w:hint="eastAsia"/>
          <w:spacing w:val="-4"/>
          <w:sz w:val="18"/>
        </w:rPr>
        <w:t>“在判定对</w:t>
      </w:r>
      <w:r>
        <w:rPr>
          <w:spacing w:val="-4"/>
          <w:sz w:val="18"/>
        </w:rPr>
        <w:t>(</w:t>
      </w:r>
      <w:r>
        <w:rPr>
          <w:rFonts w:hint="eastAsia"/>
          <w:spacing w:val="-4"/>
          <w:sz w:val="18"/>
        </w:rPr>
        <w:t>被告</w:t>
      </w:r>
      <w:r>
        <w:rPr>
          <w:spacing w:val="-4"/>
          <w:sz w:val="18"/>
        </w:rPr>
        <w:t>)</w:t>
      </w:r>
      <w:r>
        <w:rPr>
          <w:rFonts w:hint="eastAsia"/>
          <w:spacing w:val="-4"/>
          <w:sz w:val="18"/>
        </w:rPr>
        <w:t>提出的任何刑事指控时”</w:t>
      </w:r>
      <w:r>
        <w:rPr>
          <w:spacing w:val="-4"/>
          <w:sz w:val="18"/>
        </w:rPr>
        <w:t>,</w:t>
      </w:r>
      <w:r>
        <w:rPr>
          <w:rFonts w:hint="eastAsia"/>
          <w:spacing w:val="-4"/>
          <w:sz w:val="18"/>
        </w:rPr>
        <w:t>必须注意保证向贫穷被告提供法律援助。受理法院需要判定刑事指控</w:t>
      </w:r>
      <w:r>
        <w:rPr>
          <w:spacing w:val="-4"/>
          <w:sz w:val="18"/>
        </w:rPr>
        <w:t>,</w:t>
      </w:r>
      <w:r>
        <w:rPr>
          <w:rFonts w:hint="eastAsia"/>
          <w:spacing w:val="-4"/>
          <w:sz w:val="18"/>
        </w:rPr>
        <w:t>上诉法院则负责处理上诉问题。宪法法院不负责判定对被告的刑事指控</w:t>
      </w:r>
      <w:r>
        <w:rPr>
          <w:spacing w:val="-4"/>
          <w:sz w:val="18"/>
        </w:rPr>
        <w:t>,</w:t>
      </w:r>
      <w:r>
        <w:rPr>
          <w:rFonts w:hint="eastAsia"/>
          <w:spacing w:val="-4"/>
          <w:sz w:val="18"/>
        </w:rPr>
        <w:t>它只断定涉及宪法的问题</w:t>
      </w:r>
      <w:r>
        <w:rPr>
          <w:spacing w:val="-4"/>
          <w:sz w:val="18"/>
        </w:rPr>
        <w:t>,</w:t>
      </w:r>
      <w:r>
        <w:rPr>
          <w:rFonts w:hint="eastAsia"/>
          <w:spacing w:val="-4"/>
          <w:sz w:val="18"/>
        </w:rPr>
        <w:t>即断定受理法院或上诉法院的判决是否受到宪法中任何缺陷的影响。宪法法院不负责判定被告是否有罪。因此</w:t>
      </w:r>
      <w:r>
        <w:rPr>
          <w:spacing w:val="-4"/>
          <w:sz w:val="18"/>
        </w:rPr>
        <w:t>,</w:t>
      </w:r>
      <w:r>
        <w:rPr>
          <w:rFonts w:hint="eastAsia"/>
          <w:spacing w:val="-4"/>
          <w:sz w:val="18"/>
        </w:rPr>
        <w:t>宪法法院的诉讼程序可被视为最终判定刑事指控的刑事诉讼中的一个组成步骤。所以</w:t>
      </w:r>
      <w:r>
        <w:rPr>
          <w:spacing w:val="-4"/>
          <w:sz w:val="18"/>
        </w:rPr>
        <w:t>,</w:t>
      </w:r>
      <w:r>
        <w:rPr>
          <w:rFonts w:hint="eastAsia"/>
          <w:spacing w:val="-4"/>
          <w:sz w:val="18"/>
        </w:rPr>
        <w:t>必然得出的结论是</w:t>
      </w:r>
      <w:r>
        <w:rPr>
          <w:spacing w:val="-4"/>
          <w:sz w:val="18"/>
        </w:rPr>
        <w:t>,</w:t>
      </w:r>
      <w:r>
        <w:rPr>
          <w:rFonts w:hint="eastAsia"/>
          <w:spacing w:val="-4"/>
          <w:sz w:val="18"/>
        </w:rPr>
        <w:t>第</w:t>
      </w:r>
      <w:r>
        <w:rPr>
          <w:spacing w:val="-4"/>
          <w:sz w:val="18"/>
        </w:rPr>
        <w:t>14(3)(d)</w:t>
      </w:r>
      <w:r>
        <w:rPr>
          <w:rFonts w:hint="eastAsia"/>
          <w:spacing w:val="-4"/>
          <w:sz w:val="18"/>
        </w:rPr>
        <w:t>条的规定不适用于宪法法院所受理案件的补救办法。</w:t>
      </w:r>
    </w:p>
    <w:p w:rsidR="00000000" w:rsidRDefault="00000000">
      <w:pPr>
        <w:spacing w:after="120" w:line="286" w:lineRule="atLeast"/>
        <w:rPr>
          <w:sz w:val="18"/>
        </w:rPr>
      </w:pPr>
      <w:r>
        <w:rPr>
          <w:sz w:val="18"/>
        </w:rPr>
        <w:tab/>
      </w:r>
      <w:r>
        <w:rPr>
          <w:rFonts w:hint="eastAsia"/>
          <w:sz w:val="18"/>
        </w:rPr>
        <w:t>此外</w:t>
      </w:r>
      <w:r>
        <w:rPr>
          <w:sz w:val="18"/>
        </w:rPr>
        <w:t>,</w:t>
      </w:r>
      <w:r>
        <w:rPr>
          <w:rFonts w:hint="eastAsia"/>
          <w:sz w:val="18"/>
        </w:rPr>
        <w:t>据称</w:t>
      </w:r>
      <w:r>
        <w:rPr>
          <w:sz w:val="18"/>
        </w:rPr>
        <w:t>,</w:t>
      </w:r>
      <w:r>
        <w:rPr>
          <w:rFonts w:hint="eastAsia"/>
          <w:sz w:val="18"/>
        </w:rPr>
        <w:t>提交人原本可以通过向宪法法院提交请愿书提出相同的宪法方面问题。这些问题全都提交而且无论如何也会提交给上诉法院和枢密院司法委员会。上诉法院和枢密院司法委员会有权决定涉及采取行政措施的宪法问题</w:t>
      </w:r>
      <w:r>
        <w:rPr>
          <w:sz w:val="18"/>
        </w:rPr>
        <w:t>,</w:t>
      </w:r>
      <w:r>
        <w:rPr>
          <w:rFonts w:hint="eastAsia"/>
          <w:sz w:val="18"/>
        </w:rPr>
        <w:t>或与宪法和法律有关的司法诉讼程序问题。这些问题已提交或完全会提交给上诉法院和枢密院司法委员会。然而</w:t>
      </w:r>
      <w:r>
        <w:rPr>
          <w:sz w:val="18"/>
        </w:rPr>
        <w:t>,</w:t>
      </w:r>
      <w:r>
        <w:rPr>
          <w:rFonts w:hint="eastAsia"/>
          <w:sz w:val="18"/>
        </w:rPr>
        <w:t>枢密院司法委员会不同意提交人关于获得上诉特权的申请。在此之后在诉诸宪法法院方面已没有任何余地。</w:t>
      </w:r>
    </w:p>
    <w:p w:rsidR="00000000" w:rsidRDefault="00000000">
      <w:pPr>
        <w:spacing w:after="120" w:line="286" w:lineRule="atLeast"/>
        <w:rPr>
          <w:spacing w:val="-4"/>
          <w:sz w:val="18"/>
        </w:rPr>
      </w:pPr>
      <w:r>
        <w:rPr>
          <w:sz w:val="18"/>
        </w:rPr>
        <w:tab/>
      </w:r>
      <w:r>
        <w:rPr>
          <w:rFonts w:hint="eastAsia"/>
          <w:spacing w:val="-4"/>
          <w:sz w:val="18"/>
        </w:rPr>
        <w:t>再则</w:t>
      </w:r>
      <w:r>
        <w:rPr>
          <w:spacing w:val="-4"/>
          <w:sz w:val="18"/>
        </w:rPr>
        <w:t>,</w:t>
      </w:r>
      <w:r>
        <w:rPr>
          <w:rFonts w:hint="eastAsia"/>
          <w:spacing w:val="-4"/>
          <w:sz w:val="18"/>
        </w:rPr>
        <w:t>即使第</w:t>
      </w:r>
      <w:r>
        <w:rPr>
          <w:spacing w:val="-4"/>
          <w:sz w:val="18"/>
        </w:rPr>
        <w:t>14(3)(d)</w:t>
      </w:r>
      <w:r>
        <w:rPr>
          <w:rFonts w:hint="eastAsia"/>
          <w:spacing w:val="-4"/>
          <w:sz w:val="18"/>
        </w:rPr>
        <w:t>条适用于宪法法院</w:t>
      </w:r>
      <w:r>
        <w:rPr>
          <w:spacing w:val="-4"/>
          <w:sz w:val="18"/>
        </w:rPr>
        <w:t>,</w:t>
      </w:r>
      <w:r>
        <w:rPr>
          <w:rFonts w:hint="eastAsia"/>
          <w:spacing w:val="-4"/>
          <w:sz w:val="18"/>
        </w:rPr>
        <w:t>该条的要求是“在司法利益有此需要的案件中”</w:t>
      </w:r>
      <w:r>
        <w:rPr>
          <w:spacing w:val="-4"/>
          <w:sz w:val="18"/>
        </w:rPr>
        <w:t>,</w:t>
      </w:r>
      <w:r>
        <w:rPr>
          <w:rFonts w:hint="eastAsia"/>
          <w:spacing w:val="-4"/>
          <w:sz w:val="18"/>
        </w:rPr>
        <w:t>为被告指定法律援助</w:t>
      </w:r>
      <w:r>
        <w:rPr>
          <w:spacing w:val="-4"/>
          <w:sz w:val="18"/>
        </w:rPr>
        <w:t>,</w:t>
      </w:r>
      <w:r>
        <w:rPr>
          <w:rFonts w:hint="eastAsia"/>
          <w:spacing w:val="-4"/>
          <w:sz w:val="18"/>
        </w:rPr>
        <w:t>而不需要他</w:t>
      </w:r>
      <w:r>
        <w:rPr>
          <w:spacing w:val="-4"/>
          <w:sz w:val="18"/>
        </w:rPr>
        <w:t>/</w:t>
      </w:r>
      <w:r>
        <w:rPr>
          <w:rFonts w:hint="eastAsia"/>
          <w:spacing w:val="-4"/>
          <w:sz w:val="18"/>
        </w:rPr>
        <w:t>她付费。提交人没有提供任何理由</w:t>
      </w:r>
      <w:r>
        <w:rPr>
          <w:spacing w:val="-4"/>
          <w:sz w:val="18"/>
        </w:rPr>
        <w:t>,</w:t>
      </w:r>
      <w:r>
        <w:rPr>
          <w:rFonts w:hint="eastAsia"/>
          <w:spacing w:val="-4"/>
          <w:sz w:val="18"/>
        </w:rPr>
        <w:t>使得委员会可以认为司法利益要求应向他提供免费法律援助。因此</w:t>
      </w:r>
      <w:r>
        <w:rPr>
          <w:spacing w:val="-4"/>
          <w:sz w:val="18"/>
        </w:rPr>
        <w:t>,</w:t>
      </w:r>
      <w:r>
        <w:rPr>
          <w:rFonts w:hint="eastAsia"/>
          <w:spacing w:val="-4"/>
          <w:sz w:val="18"/>
        </w:rPr>
        <w:t>不能认为缔约国违犯第</w:t>
      </w:r>
      <w:r>
        <w:rPr>
          <w:spacing w:val="-4"/>
          <w:sz w:val="18"/>
        </w:rPr>
        <w:t>14(3)(d)</w:t>
      </w:r>
      <w:r>
        <w:rPr>
          <w:rFonts w:hint="eastAsia"/>
          <w:spacing w:val="-4"/>
          <w:sz w:val="18"/>
        </w:rPr>
        <w:t>条的规定。</w:t>
      </w:r>
    </w:p>
    <w:p w:rsidR="00000000" w:rsidRDefault="00000000">
      <w:pPr>
        <w:spacing w:after="120" w:line="286" w:lineRule="atLeast"/>
        <w:rPr>
          <w:sz w:val="18"/>
        </w:rPr>
      </w:pPr>
      <w:r>
        <w:rPr>
          <w:sz w:val="18"/>
        </w:rPr>
        <w:tab/>
      </w:r>
      <w:r>
        <w:rPr>
          <w:rFonts w:hint="eastAsia"/>
          <w:sz w:val="18"/>
        </w:rPr>
        <w:t>关于该案件的这项意见</w:t>
      </w:r>
      <w:r>
        <w:rPr>
          <w:sz w:val="18"/>
        </w:rPr>
        <w:t>,</w:t>
      </w:r>
      <w:r>
        <w:rPr>
          <w:rFonts w:hint="eastAsia"/>
          <w:sz w:val="18"/>
        </w:rPr>
        <w:t>我们不认为第</w:t>
      </w:r>
      <w:r>
        <w:rPr>
          <w:sz w:val="18"/>
        </w:rPr>
        <w:t>14(3)(d)</w:t>
      </w:r>
      <w:r>
        <w:rPr>
          <w:rFonts w:hint="eastAsia"/>
          <w:sz w:val="18"/>
        </w:rPr>
        <w:t>条受到违犯</w:t>
      </w:r>
      <w:r>
        <w:rPr>
          <w:sz w:val="18"/>
        </w:rPr>
        <w:t>,</w:t>
      </w:r>
      <w:r>
        <w:rPr>
          <w:rFonts w:hint="eastAsia"/>
          <w:sz w:val="18"/>
        </w:rPr>
        <w:t>因此</w:t>
      </w:r>
      <w:r>
        <w:rPr>
          <w:sz w:val="18"/>
        </w:rPr>
        <w:t>,</w:t>
      </w:r>
      <w:r>
        <w:rPr>
          <w:rFonts w:hint="eastAsia"/>
          <w:sz w:val="18"/>
        </w:rPr>
        <w:t>第</w:t>
      </w:r>
      <w:r>
        <w:rPr>
          <w:sz w:val="18"/>
        </w:rPr>
        <w:t>14</w:t>
      </w:r>
      <w:r>
        <w:rPr>
          <w:rFonts w:hint="eastAsia"/>
          <w:sz w:val="18"/>
        </w:rPr>
        <w:t>条第</w:t>
      </w:r>
      <w:r>
        <w:rPr>
          <w:sz w:val="18"/>
        </w:rPr>
        <w:t>1</w:t>
      </w:r>
      <w:r>
        <w:rPr>
          <w:rFonts w:hint="eastAsia"/>
          <w:sz w:val="18"/>
        </w:rPr>
        <w:t>款也未受到违犯。</w:t>
      </w:r>
    </w:p>
    <w:p w:rsidR="00000000" w:rsidRDefault="00000000">
      <w:pPr>
        <w:spacing w:after="120"/>
        <w:jc w:val="right"/>
        <w:rPr>
          <w:sz w:val="18"/>
        </w:rPr>
      </w:pPr>
      <w:r>
        <w:rPr>
          <w:sz w:val="18"/>
        </w:rPr>
        <w:t>N.Ando</w:t>
      </w:r>
      <w:r>
        <w:rPr>
          <w:rFonts w:eastAsia="长城楷体"/>
          <w:color w:val="0000FF"/>
          <w:sz w:val="18"/>
        </w:rPr>
        <w:t>(</w:t>
      </w:r>
      <w:r>
        <w:rPr>
          <w:rFonts w:eastAsia="长城楷体" w:hint="eastAsia"/>
          <w:color w:val="0000FF"/>
          <w:sz w:val="18"/>
        </w:rPr>
        <w:t>签名</w:t>
      </w:r>
      <w:r>
        <w:rPr>
          <w:sz w:val="18"/>
        </w:rPr>
        <w:t>)</w:t>
      </w:r>
    </w:p>
    <w:p w:rsidR="00000000" w:rsidRDefault="00000000">
      <w:pPr>
        <w:spacing w:after="120"/>
        <w:jc w:val="right"/>
        <w:rPr>
          <w:sz w:val="18"/>
        </w:rPr>
      </w:pPr>
      <w:r>
        <w:rPr>
          <w:sz w:val="18"/>
        </w:rPr>
        <w:t>P.N.Bhagwati</w:t>
      </w:r>
      <w:r>
        <w:rPr>
          <w:rFonts w:eastAsia="长城楷体"/>
          <w:color w:val="0000FF"/>
          <w:sz w:val="18"/>
        </w:rPr>
        <w:t>(</w:t>
      </w:r>
      <w:r>
        <w:rPr>
          <w:rFonts w:eastAsia="长城楷体" w:hint="eastAsia"/>
          <w:color w:val="0000FF"/>
          <w:sz w:val="18"/>
        </w:rPr>
        <w:t>签名</w:t>
      </w:r>
      <w:r>
        <w:rPr>
          <w:rFonts w:eastAsia="长城楷体"/>
          <w:color w:val="0000FF"/>
          <w:sz w:val="18"/>
        </w:rPr>
        <w:t>)</w:t>
      </w:r>
    </w:p>
    <w:p w:rsidR="00000000" w:rsidRDefault="00000000">
      <w:pPr>
        <w:spacing w:after="120"/>
        <w:jc w:val="right"/>
        <w:rPr>
          <w:sz w:val="18"/>
        </w:rPr>
      </w:pPr>
      <w:r>
        <w:rPr>
          <w:sz w:val="18"/>
        </w:rPr>
        <w:t>Th.Buergenthal</w:t>
      </w:r>
      <w:r>
        <w:rPr>
          <w:rFonts w:eastAsia="长城楷体"/>
          <w:color w:val="0000FF"/>
          <w:sz w:val="18"/>
        </w:rPr>
        <w:t>(</w:t>
      </w:r>
      <w:r>
        <w:rPr>
          <w:rFonts w:eastAsia="长城楷体" w:hint="eastAsia"/>
          <w:color w:val="0000FF"/>
          <w:sz w:val="18"/>
        </w:rPr>
        <w:t>签名</w:t>
      </w:r>
      <w:r>
        <w:rPr>
          <w:rFonts w:eastAsia="长城楷体"/>
          <w:color w:val="0000FF"/>
          <w:sz w:val="18"/>
        </w:rPr>
        <w:t>)</w:t>
      </w:r>
    </w:p>
    <w:p w:rsidR="00000000" w:rsidRDefault="00000000">
      <w:pPr>
        <w:spacing w:after="120"/>
        <w:jc w:val="right"/>
        <w:rPr>
          <w:sz w:val="18"/>
        </w:rPr>
      </w:pPr>
      <w:r>
        <w:rPr>
          <w:sz w:val="18"/>
        </w:rPr>
        <w:t>D.Kretzmer</w:t>
      </w:r>
      <w:r>
        <w:rPr>
          <w:rFonts w:eastAsia="长城楷体"/>
          <w:color w:val="0000FF"/>
          <w:sz w:val="18"/>
        </w:rPr>
        <w:t>(</w:t>
      </w:r>
      <w:r>
        <w:rPr>
          <w:rFonts w:eastAsia="长城楷体" w:hint="eastAsia"/>
          <w:color w:val="0000FF"/>
          <w:sz w:val="18"/>
        </w:rPr>
        <w:t>签名</w:t>
      </w:r>
      <w:r>
        <w:rPr>
          <w:sz w:val="18"/>
        </w:rPr>
        <w:t>)</w:t>
      </w:r>
    </w:p>
    <w:p w:rsidR="00000000" w:rsidRDefault="00000000">
      <w:pPr>
        <w:spacing w:after="120" w:line="286" w:lineRule="atLeast"/>
        <w:jc w:val="right"/>
        <w:rPr>
          <w:sz w:val="18"/>
        </w:rPr>
      </w:pPr>
      <w:r>
        <w:rPr>
          <w:sz w:val="18"/>
        </w:rPr>
        <w:t>[</w:t>
      </w:r>
      <w:r>
        <w:rPr>
          <w:rFonts w:hint="eastAsia"/>
          <w:sz w:val="18"/>
        </w:rPr>
        <w:t>原件</w:t>
      </w:r>
      <w:r>
        <w:rPr>
          <w:sz w:val="18"/>
        </w:rPr>
        <w:t xml:space="preserve">: </w:t>
      </w:r>
      <w:r>
        <w:rPr>
          <w:rFonts w:hint="eastAsia"/>
          <w:sz w:val="18"/>
        </w:rPr>
        <w:t>英文</w:t>
      </w:r>
      <w:r>
        <w:rPr>
          <w:sz w:val="18"/>
        </w:rPr>
        <w:t>]</w:t>
      </w:r>
    </w:p>
    <w:p w:rsidR="00000000" w:rsidRDefault="00000000">
      <w:pPr>
        <w:pStyle w:val="H1"/>
        <w:ind w:left="425" w:hanging="425"/>
        <w:jc w:val="both"/>
      </w:pPr>
      <w:r>
        <w:t>U.</w:t>
      </w:r>
      <w:r>
        <w:tab/>
      </w:r>
      <w:r>
        <w:rPr>
          <w:rFonts w:hint="eastAsia"/>
        </w:rPr>
        <w:t>第</w:t>
      </w:r>
      <w:r>
        <w:t>706/1996</w:t>
      </w:r>
      <w:r>
        <w:rPr>
          <w:rFonts w:hint="eastAsia"/>
        </w:rPr>
        <w:t>号来文</w:t>
      </w:r>
      <w:r>
        <w:t xml:space="preserve">;T. </w:t>
      </w:r>
      <w:r>
        <w:rPr>
          <w:rFonts w:hint="eastAsia"/>
        </w:rPr>
        <w:t>诉澳大利亚</w:t>
      </w:r>
      <w:r>
        <w:rPr>
          <w:rStyle w:val="FootnoteReference"/>
        </w:rPr>
        <w:footnoteReference w:customMarkFollows="1" w:id="21"/>
        <w:t>*</w:t>
      </w:r>
      <w:r>
        <w:t xml:space="preserve"> (1997</w:t>
      </w:r>
      <w:r>
        <w:rPr>
          <w:rFonts w:hint="eastAsia"/>
        </w:rPr>
        <w:t>年</w:t>
      </w:r>
      <w:r>
        <w:t>11</w:t>
      </w:r>
      <w:r>
        <w:rPr>
          <w:rFonts w:hint="eastAsia"/>
        </w:rPr>
        <w:t>月</w:t>
      </w:r>
      <w:r>
        <w:t>4</w:t>
      </w:r>
      <w:r>
        <w:rPr>
          <w:rFonts w:hint="eastAsia"/>
        </w:rPr>
        <w:t>日第六十一届会议通过的意见</w:t>
      </w:r>
      <w:r>
        <w:t>)</w:t>
      </w:r>
    </w:p>
    <w:p w:rsidR="00000000" w:rsidRDefault="00000000">
      <w:r>
        <w:tab/>
      </w:r>
      <w:r>
        <w:rPr>
          <w:rFonts w:eastAsia="SimHei" w:hint="eastAsia"/>
          <w:color w:val="FF0000"/>
        </w:rPr>
        <w:t>提交人</w:t>
      </w:r>
      <w:r>
        <w:t>: G. T.</w:t>
      </w:r>
      <w:r>
        <w:rPr>
          <w:rFonts w:hint="eastAsia"/>
        </w:rPr>
        <w:t>夫人</w:t>
      </w:r>
    </w:p>
    <w:p w:rsidR="00000000" w:rsidRDefault="00000000">
      <w:r>
        <w:tab/>
      </w:r>
      <w:r>
        <w:rPr>
          <w:rFonts w:eastAsia="SimHei" w:hint="eastAsia"/>
          <w:color w:val="FF0000"/>
        </w:rPr>
        <w:t>受害人</w:t>
      </w:r>
      <w:r>
        <w:t xml:space="preserve">: </w:t>
      </w:r>
      <w:r>
        <w:rPr>
          <w:rFonts w:hint="eastAsia"/>
        </w:rPr>
        <w:t>提交人的丈夫，Ｔ</w:t>
      </w:r>
      <w:r>
        <w:t xml:space="preserve">. </w:t>
      </w:r>
      <w:r>
        <w:rPr>
          <w:rFonts w:hint="eastAsia"/>
        </w:rPr>
        <w:t>君</w:t>
      </w:r>
    </w:p>
    <w:p w:rsidR="00000000" w:rsidRDefault="00000000">
      <w:r>
        <w:tab/>
      </w:r>
      <w:r>
        <w:rPr>
          <w:rFonts w:eastAsia="SimHei" w:hint="eastAsia"/>
          <w:color w:val="FF0000"/>
        </w:rPr>
        <w:t>所涉缔约国</w:t>
      </w:r>
      <w:r>
        <w:t xml:space="preserve">: </w:t>
      </w:r>
      <w:r>
        <w:rPr>
          <w:rFonts w:hint="eastAsia"/>
        </w:rPr>
        <w:t>澳大利亚</w:t>
      </w:r>
    </w:p>
    <w:p w:rsidR="00000000" w:rsidRDefault="00000000">
      <w:r>
        <w:tab/>
      </w:r>
      <w:r>
        <w:rPr>
          <w:rFonts w:eastAsia="SimHei" w:hint="eastAsia"/>
          <w:color w:val="FF0000"/>
        </w:rPr>
        <w:t>来文日期</w:t>
      </w:r>
      <w:r>
        <w:t>: 1996</w:t>
      </w:r>
      <w:r>
        <w:rPr>
          <w:rFonts w:hint="eastAsia"/>
        </w:rPr>
        <w:t>年</w:t>
      </w:r>
      <w:r>
        <w:t>5</w:t>
      </w:r>
      <w:r>
        <w:rPr>
          <w:rFonts w:hint="eastAsia"/>
        </w:rPr>
        <w:t>月</w:t>
      </w:r>
      <w:r>
        <w:t>10</w:t>
      </w:r>
      <w:r>
        <w:rPr>
          <w:rFonts w:hint="eastAsia"/>
        </w:rPr>
        <w:t>日</w:t>
      </w:r>
      <w:r>
        <w:t>(</w:t>
      </w:r>
      <w:r>
        <w:rPr>
          <w:rFonts w:hint="eastAsia"/>
        </w:rPr>
        <w:t>首次提交</w:t>
      </w:r>
      <w:r>
        <w:t>)</w:t>
      </w:r>
    </w:p>
    <w:p w:rsidR="00000000" w:rsidRDefault="00000000">
      <w:r>
        <w:tab/>
      </w:r>
      <w:r>
        <w:rPr>
          <w:rFonts w:hint="eastAsia"/>
        </w:rPr>
        <w:t>根据《公民及政治权利国际盟约》第</w:t>
      </w:r>
      <w:r>
        <w:t>28</w:t>
      </w:r>
      <w:r>
        <w:rPr>
          <w:rFonts w:hint="eastAsia"/>
        </w:rPr>
        <w:t>条设立的</w:t>
      </w:r>
      <w:r>
        <w:rPr>
          <w:rFonts w:eastAsia="SimHei" w:hint="eastAsia"/>
          <w:color w:val="FF0000"/>
        </w:rPr>
        <w:t>人权事务委员会</w:t>
      </w:r>
      <w:r>
        <w:t>,</w:t>
      </w:r>
    </w:p>
    <w:p w:rsidR="00000000" w:rsidRDefault="00000000">
      <w:r>
        <w:tab/>
      </w:r>
      <w:r>
        <w:rPr>
          <w:rFonts w:hint="eastAsia"/>
        </w:rPr>
        <w:t>于</w:t>
      </w:r>
      <w:r>
        <w:t>1997</w:t>
      </w:r>
      <w:r>
        <w:rPr>
          <w:rFonts w:hint="eastAsia"/>
        </w:rPr>
        <w:t>年</w:t>
      </w:r>
      <w:r>
        <w:t>11</w:t>
      </w:r>
      <w:r>
        <w:rPr>
          <w:rFonts w:hint="eastAsia"/>
        </w:rPr>
        <w:t>月</w:t>
      </w:r>
      <w:r>
        <w:t>4</w:t>
      </w:r>
      <w:r>
        <w:rPr>
          <w:rFonts w:hint="eastAsia"/>
        </w:rPr>
        <w:t>日</w:t>
      </w:r>
      <w:r>
        <w:rPr>
          <w:rFonts w:eastAsia="SimHei" w:hint="eastAsia"/>
          <w:color w:val="FF0000"/>
        </w:rPr>
        <w:t>举行会议</w:t>
      </w:r>
      <w:r>
        <w:t>,</w:t>
      </w:r>
    </w:p>
    <w:p w:rsidR="00000000" w:rsidRDefault="00000000">
      <w:r>
        <w:tab/>
      </w:r>
      <w:r>
        <w:rPr>
          <w:rFonts w:eastAsia="SimHei" w:hint="eastAsia"/>
          <w:color w:val="FF0000"/>
        </w:rPr>
        <w:t>结束了</w:t>
      </w:r>
      <w:r>
        <w:rPr>
          <w:rFonts w:hint="eastAsia"/>
        </w:rPr>
        <w:t>对</w:t>
      </w:r>
      <w:r>
        <w:t xml:space="preserve">G. T. </w:t>
      </w:r>
      <w:r>
        <w:rPr>
          <w:rFonts w:hint="eastAsia"/>
        </w:rPr>
        <w:t>夫人根据《公民及政治权利国际盟约任择议定书》代表她丈夫</w:t>
      </w:r>
      <w:r>
        <w:t xml:space="preserve">T. </w:t>
      </w:r>
      <w:r>
        <w:rPr>
          <w:rFonts w:hint="eastAsia"/>
        </w:rPr>
        <w:t>君提交人权事务委员会的第</w:t>
      </w:r>
      <w:r>
        <w:t>706/1996</w:t>
      </w:r>
      <w:r>
        <w:rPr>
          <w:rFonts w:hint="eastAsia"/>
        </w:rPr>
        <w:t>号来文的审议</w:t>
      </w:r>
      <w:r>
        <w:t>,</w:t>
      </w:r>
    </w:p>
    <w:p w:rsidR="00000000" w:rsidRDefault="00000000">
      <w:r>
        <w:tab/>
      </w:r>
      <w:r>
        <w:rPr>
          <w:rFonts w:eastAsia="SimHei" w:hint="eastAsia"/>
          <w:color w:val="FF0000"/>
        </w:rPr>
        <w:t>考虑了</w:t>
      </w:r>
      <w:r>
        <w:rPr>
          <w:rFonts w:hint="eastAsia"/>
        </w:rPr>
        <w:t>来文提交人和缔约国提出的全部书面资料</w:t>
      </w:r>
      <w:r>
        <w:t>,</w:t>
      </w:r>
    </w:p>
    <w:p w:rsidR="00000000" w:rsidRDefault="00000000">
      <w:pPr>
        <w:rPr>
          <w:u w:val="single"/>
        </w:rPr>
      </w:pPr>
      <w:r>
        <w:rPr>
          <w:rFonts w:eastAsia="SimHei"/>
          <w:color w:val="FF0000"/>
        </w:rPr>
        <w:tab/>
      </w:r>
      <w:r>
        <w:rPr>
          <w:rFonts w:eastAsia="SimHei" w:hint="eastAsia"/>
          <w:color w:val="FF0000"/>
        </w:rPr>
        <w:t>根据《任择议定书》第</w:t>
      </w:r>
      <w:r>
        <w:rPr>
          <w:rFonts w:eastAsia="SimHei"/>
          <w:color w:val="FF0000"/>
        </w:rPr>
        <w:t>5</w:t>
      </w:r>
      <w:r>
        <w:rPr>
          <w:rFonts w:eastAsia="SimHei" w:hint="eastAsia"/>
          <w:color w:val="FF0000"/>
        </w:rPr>
        <w:t>条第</w:t>
      </w:r>
      <w:r>
        <w:rPr>
          <w:rFonts w:eastAsia="SimHei"/>
          <w:color w:val="FF0000"/>
        </w:rPr>
        <w:t>4</w:t>
      </w:r>
      <w:r>
        <w:rPr>
          <w:rFonts w:eastAsia="SimHei" w:hint="eastAsia"/>
          <w:color w:val="FF0000"/>
        </w:rPr>
        <w:t>款通过其意见</w:t>
      </w:r>
    </w:p>
    <w:p w:rsidR="00000000" w:rsidRDefault="00000000">
      <w:r>
        <w:t>1.</w:t>
      </w:r>
      <w:r>
        <w:tab/>
      </w:r>
      <w:r>
        <w:rPr>
          <w:rFonts w:hint="eastAsia"/>
        </w:rPr>
        <w:t>来文提交人是现住在维多利亚</w:t>
      </w:r>
      <w:r>
        <w:t>Castlemaine</w:t>
      </w:r>
      <w:r>
        <w:rPr>
          <w:rFonts w:hint="eastAsia"/>
        </w:rPr>
        <w:t>的澳大利亚公民</w:t>
      </w:r>
      <w:r>
        <w:t xml:space="preserve">G. T. </w:t>
      </w:r>
      <w:r>
        <w:rPr>
          <w:rFonts w:hint="eastAsia"/>
        </w:rPr>
        <w:t>夫人。她以她丈夫</w:t>
      </w:r>
      <w:r>
        <w:t xml:space="preserve">T. </w:t>
      </w:r>
      <w:r>
        <w:rPr>
          <w:rFonts w:hint="eastAsia"/>
        </w:rPr>
        <w:t>君的名义提出本件来文。</w:t>
      </w:r>
      <w:r>
        <w:t xml:space="preserve">T. </w:t>
      </w:r>
      <w:r>
        <w:rPr>
          <w:rFonts w:hint="eastAsia"/>
        </w:rPr>
        <w:t>君于</w:t>
      </w:r>
      <w:r>
        <w:t>1962</w:t>
      </w:r>
      <w:r>
        <w:rPr>
          <w:rFonts w:hint="eastAsia"/>
        </w:rPr>
        <w:t>年出生</w:t>
      </w:r>
      <w:r>
        <w:t>,</w:t>
      </w:r>
      <w:r>
        <w:rPr>
          <w:rFonts w:hint="eastAsia"/>
        </w:rPr>
        <w:t>为马来西亚公民</w:t>
      </w:r>
      <w:r>
        <w:t>,</w:t>
      </w:r>
      <w:r>
        <w:rPr>
          <w:rFonts w:hint="eastAsia"/>
        </w:rPr>
        <w:t>现在住在澳大利亚</w:t>
      </w:r>
      <w:r>
        <w:t>,</w:t>
      </w:r>
      <w:r>
        <w:rPr>
          <w:rFonts w:hint="eastAsia"/>
        </w:rPr>
        <w:t>有被驱逐出境的危险。她认为她丈夫如被送往马来西亚</w:t>
      </w:r>
      <w:r>
        <w:t>,</w:t>
      </w:r>
      <w:r>
        <w:rPr>
          <w:rFonts w:hint="eastAsia"/>
        </w:rPr>
        <w:t>其生命权将被侵犯。</w:t>
      </w:r>
    </w:p>
    <w:p w:rsidR="00000000" w:rsidRDefault="00000000">
      <w:pPr>
        <w:rPr>
          <w:rFonts w:eastAsia="SimHei"/>
          <w:color w:val="FF0000"/>
        </w:rPr>
      </w:pPr>
      <w:r>
        <w:rPr>
          <w:rFonts w:eastAsia="SimHei"/>
          <w:color w:val="FF0000"/>
        </w:rPr>
        <w:tab/>
      </w:r>
      <w:r>
        <w:rPr>
          <w:rFonts w:eastAsia="SimHei" w:hint="eastAsia"/>
          <w:color w:val="FF0000"/>
        </w:rPr>
        <w:t>所陈述的事实</w:t>
      </w:r>
    </w:p>
    <w:p w:rsidR="00000000" w:rsidRDefault="00000000">
      <w:r>
        <w:t>2.1</w:t>
      </w:r>
      <w:r>
        <w:tab/>
        <w:t xml:space="preserve">T. </w:t>
      </w:r>
      <w:r>
        <w:rPr>
          <w:rFonts w:hint="eastAsia"/>
        </w:rPr>
        <w:t>君因为在</w:t>
      </w:r>
      <w:r>
        <w:t>1992</w:t>
      </w:r>
      <w:r>
        <w:rPr>
          <w:rFonts w:hint="eastAsia"/>
        </w:rPr>
        <w:t>年从马来西亚将大约</w:t>
      </w:r>
      <w:r>
        <w:t>240</w:t>
      </w:r>
      <w:r>
        <w:rPr>
          <w:rFonts w:hint="eastAsia"/>
        </w:rPr>
        <w:t>克海洛因带入澳大利亚而在澳大利亚被定罪</w:t>
      </w:r>
      <w:r>
        <w:t>,</w:t>
      </w:r>
      <w:r>
        <w:rPr>
          <w:rFonts w:hint="eastAsia"/>
        </w:rPr>
        <w:t>并已判处六年有期徒刑。</w:t>
      </w:r>
      <w:r>
        <w:t xml:space="preserve">T. </w:t>
      </w:r>
      <w:r>
        <w:rPr>
          <w:rFonts w:hint="eastAsia"/>
        </w:rPr>
        <w:t>君在监狱中时曾于</w:t>
      </w:r>
      <w:r>
        <w:t>1993</w:t>
      </w:r>
      <w:r>
        <w:rPr>
          <w:rFonts w:hint="eastAsia"/>
        </w:rPr>
        <w:t>年</w:t>
      </w:r>
      <w:r>
        <w:t>6</w:t>
      </w:r>
      <w:r>
        <w:rPr>
          <w:rFonts w:hint="eastAsia"/>
        </w:rPr>
        <w:t>月</w:t>
      </w:r>
      <w:r>
        <w:t>15</w:t>
      </w:r>
      <w:r>
        <w:rPr>
          <w:rFonts w:hint="eastAsia"/>
        </w:rPr>
        <w:t>日申请要求获得难民身份</w:t>
      </w:r>
      <w:r>
        <w:t>,</w:t>
      </w:r>
      <w:r>
        <w:rPr>
          <w:rFonts w:hint="eastAsia"/>
        </w:rPr>
        <w:t>但于</w:t>
      </w:r>
      <w:r>
        <w:t>1993</w:t>
      </w:r>
      <w:r>
        <w:rPr>
          <w:rFonts w:hint="eastAsia"/>
        </w:rPr>
        <w:t>年</w:t>
      </w:r>
      <w:r>
        <w:t>8</w:t>
      </w:r>
      <w:r>
        <w:rPr>
          <w:rFonts w:hint="eastAsia"/>
        </w:rPr>
        <w:t>月</w:t>
      </w:r>
      <w:r>
        <w:t>10</w:t>
      </w:r>
      <w:r>
        <w:rPr>
          <w:rFonts w:hint="eastAsia"/>
        </w:rPr>
        <w:t>日被驳回。难民事务法庭于</w:t>
      </w:r>
      <w:r>
        <w:t>1994</w:t>
      </w:r>
      <w:r>
        <w:rPr>
          <w:rFonts w:hint="eastAsia"/>
        </w:rPr>
        <w:t>年</w:t>
      </w:r>
      <w:r>
        <w:t>7</w:t>
      </w:r>
      <w:r>
        <w:rPr>
          <w:rFonts w:hint="eastAsia"/>
        </w:rPr>
        <w:t>月</w:t>
      </w:r>
      <w:r>
        <w:t>6</w:t>
      </w:r>
      <w:r>
        <w:rPr>
          <w:rFonts w:hint="eastAsia"/>
        </w:rPr>
        <w:t>日驳回了要求复核的申请</w:t>
      </w:r>
      <w:r>
        <w:t>,</w:t>
      </w:r>
      <w:r>
        <w:rPr>
          <w:rFonts w:hint="eastAsia"/>
        </w:rPr>
        <w:t>认为</w:t>
      </w:r>
      <w:r>
        <w:t xml:space="preserve">T. </w:t>
      </w:r>
      <w:r>
        <w:rPr>
          <w:rFonts w:hint="eastAsia"/>
        </w:rPr>
        <w:t>君的确有可能会被马来西亚当局判处死刑</w:t>
      </w:r>
      <w:r>
        <w:t>,</w:t>
      </w:r>
      <w:r>
        <w:rPr>
          <w:rFonts w:hint="eastAsia"/>
        </w:rPr>
        <w:t>但是这并不构成难民地位公约所称的迫害。</w:t>
      </w:r>
    </w:p>
    <w:p w:rsidR="00000000" w:rsidRDefault="00000000">
      <w:r>
        <w:t>2.2</w:t>
      </w:r>
      <w:r>
        <w:tab/>
        <w:t xml:space="preserve">T. </w:t>
      </w:r>
      <w:r>
        <w:rPr>
          <w:rFonts w:hint="eastAsia"/>
        </w:rPr>
        <w:t>君于</w:t>
      </w:r>
      <w:r>
        <w:t>1995</w:t>
      </w:r>
      <w:r>
        <w:rPr>
          <w:rFonts w:hint="eastAsia"/>
        </w:rPr>
        <w:t>年</w:t>
      </w:r>
      <w:r>
        <w:t>10</w:t>
      </w:r>
      <w:r>
        <w:rPr>
          <w:rFonts w:hint="eastAsia"/>
        </w:rPr>
        <w:t>月</w:t>
      </w:r>
      <w:r>
        <w:t>25</w:t>
      </w:r>
      <w:r>
        <w:rPr>
          <w:rFonts w:hint="eastAsia"/>
        </w:rPr>
        <w:t>日获得假释之后曾按照《移徙法》第</w:t>
      </w:r>
      <w:r>
        <w:t>417</w:t>
      </w:r>
      <w:r>
        <w:rPr>
          <w:rFonts w:hint="eastAsia"/>
        </w:rPr>
        <w:t>条申请人身保护签证。当局拒绝给予该签证。提交本件来文时</w:t>
      </w:r>
      <w:r>
        <w:t>,</w:t>
      </w:r>
      <w:r>
        <w:rPr>
          <w:rFonts w:hint="eastAsia"/>
        </w:rPr>
        <w:t>澳大利亚联邦法院已收到这件拒绝公文。</w:t>
      </w:r>
    </w:p>
    <w:p w:rsidR="00000000" w:rsidRDefault="00000000">
      <w:r>
        <w:t>2.3</w:t>
      </w:r>
      <w:r>
        <w:tab/>
      </w:r>
      <w:r>
        <w:rPr>
          <w:rFonts w:hint="eastAsia"/>
        </w:rPr>
        <w:t>提交人于</w:t>
      </w:r>
      <w:r>
        <w:t>1996</w:t>
      </w:r>
      <w:r>
        <w:rPr>
          <w:rFonts w:hint="eastAsia"/>
        </w:rPr>
        <w:t>年</w:t>
      </w:r>
      <w:r>
        <w:t>1</w:t>
      </w:r>
      <w:r>
        <w:rPr>
          <w:rFonts w:hint="eastAsia"/>
        </w:rPr>
        <w:t>月</w:t>
      </w:r>
      <w:r>
        <w:t>21</w:t>
      </w:r>
      <w:r>
        <w:rPr>
          <w:rFonts w:hint="eastAsia"/>
        </w:rPr>
        <w:t>日同</w:t>
      </w:r>
      <w:r>
        <w:t xml:space="preserve">T. </w:t>
      </w:r>
      <w:r>
        <w:rPr>
          <w:rFonts w:hint="eastAsia"/>
        </w:rPr>
        <w:t>君结婚。他成为她儿子的继父。她宣称</w:t>
      </w:r>
      <w:r>
        <w:t>,</w:t>
      </w:r>
      <w:r>
        <w:rPr>
          <w:rFonts w:hint="eastAsia"/>
        </w:rPr>
        <w:t>如果她丈夫被引渡至马来西亚</w:t>
      </w:r>
      <w:r>
        <w:t>,</w:t>
      </w:r>
      <w:r>
        <w:rPr>
          <w:rFonts w:hint="eastAsia"/>
        </w:rPr>
        <w:t>他在该国就会依照《危险毒品管制法》的规定再次受到控诉</w:t>
      </w:r>
      <w:r>
        <w:t>,</w:t>
      </w:r>
      <w:r>
        <w:rPr>
          <w:rFonts w:hint="eastAsia"/>
        </w:rPr>
        <w:t>该法第</w:t>
      </w:r>
      <w:r>
        <w:t>39B</w:t>
      </w:r>
      <w:r>
        <w:rPr>
          <w:rFonts w:hint="eastAsia"/>
        </w:rPr>
        <w:t>条规定应对贩运毒品者判处强制性的死刑。</w:t>
      </w:r>
    </w:p>
    <w:p w:rsidR="00000000" w:rsidRDefault="00000000">
      <w:r>
        <w:t>2.4</w:t>
      </w:r>
      <w:r>
        <w:tab/>
      </w:r>
      <w:r>
        <w:rPr>
          <w:rFonts w:hint="eastAsia"/>
        </w:rPr>
        <w:t>当编写本件来文时</w:t>
      </w:r>
      <w:r>
        <w:t xml:space="preserve">,T. </w:t>
      </w:r>
      <w:r>
        <w:rPr>
          <w:rFonts w:hint="eastAsia"/>
        </w:rPr>
        <w:t>君在澳大利亚所持的签证是“</w:t>
      </w:r>
      <w:r>
        <w:t>E</w:t>
      </w:r>
      <w:r>
        <w:rPr>
          <w:rFonts w:hint="eastAsia"/>
        </w:rPr>
        <w:t>类过渡期签证”</w:t>
      </w:r>
      <w:r>
        <w:t>,</w:t>
      </w:r>
      <w:r>
        <w:rPr>
          <w:rFonts w:hint="eastAsia"/>
        </w:rPr>
        <w:t>将于</w:t>
      </w:r>
      <w:r>
        <w:t>1996</w:t>
      </w:r>
      <w:r>
        <w:rPr>
          <w:rFonts w:hint="eastAsia"/>
        </w:rPr>
        <w:t>年</w:t>
      </w:r>
      <w:r>
        <w:t>6</w:t>
      </w:r>
      <w:r>
        <w:rPr>
          <w:rFonts w:hint="eastAsia"/>
        </w:rPr>
        <w:t>月</w:t>
      </w:r>
      <w:r>
        <w:t>9</w:t>
      </w:r>
      <w:r>
        <w:rPr>
          <w:rFonts w:hint="eastAsia"/>
        </w:rPr>
        <w:t>日期满。提交人担心她丈夫在其签证期满后将被驱逐出境</w:t>
      </w:r>
      <w:r>
        <w:t>,</w:t>
      </w:r>
      <w:r>
        <w:rPr>
          <w:rFonts w:hint="eastAsia"/>
        </w:rPr>
        <w:t>因为她预期联邦法院将会核准驱逐出境令。</w:t>
      </w:r>
    </w:p>
    <w:p w:rsidR="00000000" w:rsidRDefault="00000000">
      <w:pPr>
        <w:rPr>
          <w:rFonts w:eastAsia="SimHei"/>
          <w:color w:val="FF0000"/>
        </w:rPr>
      </w:pPr>
      <w:r>
        <w:rPr>
          <w:rFonts w:eastAsia="SimHei"/>
          <w:color w:val="FF0000"/>
        </w:rPr>
        <w:tab/>
      </w:r>
      <w:r>
        <w:rPr>
          <w:rFonts w:eastAsia="SimHei" w:hint="eastAsia"/>
          <w:color w:val="FF0000"/>
        </w:rPr>
        <w:t>申诉</w:t>
      </w:r>
    </w:p>
    <w:p w:rsidR="00000000" w:rsidRDefault="00000000">
      <w:r>
        <w:t>3.1</w:t>
      </w:r>
      <w:r>
        <w:tab/>
      </w:r>
      <w:r>
        <w:rPr>
          <w:rFonts w:hint="eastAsia"/>
        </w:rPr>
        <w:t>提交人称</w:t>
      </w:r>
      <w:r>
        <w:t>,</w:t>
      </w:r>
      <w:r>
        <w:rPr>
          <w:rFonts w:hint="eastAsia"/>
        </w:rPr>
        <w:t>由于她丈夫在马来西亚境内极有可能面临死刑</w:t>
      </w:r>
      <w:r>
        <w:t>,</w:t>
      </w:r>
      <w:r>
        <w:rPr>
          <w:rFonts w:hint="eastAsia"/>
        </w:rPr>
        <w:t>所以如将他送交马来西亚就违反了澳大利亚保护他的生命权的义务。在这方面</w:t>
      </w:r>
      <w:r>
        <w:t>,</w:t>
      </w:r>
      <w:r>
        <w:rPr>
          <w:rFonts w:hint="eastAsia"/>
        </w:rPr>
        <w:t>提交人指出</w:t>
      </w:r>
      <w:r>
        <w:t>,</w:t>
      </w:r>
      <w:r>
        <w:rPr>
          <w:rFonts w:hint="eastAsia"/>
        </w:rPr>
        <w:t>澳大利亚本国已废止了死刑。</w:t>
      </w:r>
    </w:p>
    <w:p w:rsidR="00000000" w:rsidRDefault="00000000">
      <w:r>
        <w:t>3.2</w:t>
      </w:r>
      <w:r>
        <w:tab/>
      </w:r>
      <w:r>
        <w:rPr>
          <w:rFonts w:hint="eastAsia"/>
        </w:rPr>
        <w:t>提交人为了证实其要求曾提到</w:t>
      </w:r>
      <w:r>
        <w:t>1996</w:t>
      </w:r>
      <w:r>
        <w:rPr>
          <w:rFonts w:hint="eastAsia"/>
        </w:rPr>
        <w:t>年</w:t>
      </w:r>
      <w:r>
        <w:t>3</w:t>
      </w:r>
      <w:r>
        <w:rPr>
          <w:rFonts w:hint="eastAsia"/>
        </w:rPr>
        <w:t>月</w:t>
      </w:r>
      <w:r>
        <w:t>25</w:t>
      </w:r>
      <w:r>
        <w:rPr>
          <w:rFonts w:hint="eastAsia"/>
        </w:rPr>
        <w:t>日大赦国际澳大利亚办事处给移民和族裔事务部长的信函</w:t>
      </w:r>
      <w:r>
        <w:t>,</w:t>
      </w:r>
      <w:r>
        <w:rPr>
          <w:rFonts w:hint="eastAsia"/>
        </w:rPr>
        <w:t>大赦国际在该信中表示反对强行遣返</w:t>
      </w:r>
      <w:r>
        <w:t xml:space="preserve">T. </w:t>
      </w:r>
      <w:r>
        <w:rPr>
          <w:rFonts w:hint="eastAsia"/>
        </w:rPr>
        <w:t>君</w:t>
      </w:r>
      <w:r>
        <w:t>,</w:t>
      </w:r>
      <w:r>
        <w:rPr>
          <w:rFonts w:hint="eastAsia"/>
        </w:rPr>
        <w:t>因为它认为他由于在澳大利亚境内已被定罪</w:t>
      </w:r>
      <w:r>
        <w:t>,</w:t>
      </w:r>
      <w:r>
        <w:rPr>
          <w:rFonts w:hint="eastAsia"/>
        </w:rPr>
        <w:t>所以在马来西亚境内将会面临死刑。大赦国际在这方面指出</w:t>
      </w:r>
      <w:r>
        <w:t>,</w:t>
      </w:r>
      <w:r>
        <w:rPr>
          <w:rFonts w:hint="eastAsia"/>
        </w:rPr>
        <w:t>马来西亚对已认定曾持有</w:t>
      </w:r>
      <w:r>
        <w:t>15</w:t>
      </w:r>
      <w:r>
        <w:rPr>
          <w:rFonts w:hint="eastAsia"/>
        </w:rPr>
        <w:t>克以上的海洛因之人必然判处死刑。</w:t>
      </w:r>
    </w:p>
    <w:p w:rsidR="00000000" w:rsidRDefault="00000000">
      <w:r>
        <w:t>3.3</w:t>
      </w:r>
      <w:r>
        <w:tab/>
      </w:r>
      <w:r>
        <w:rPr>
          <w:rFonts w:hint="eastAsia"/>
        </w:rPr>
        <w:t>提交人还称</w:t>
      </w:r>
      <w:r>
        <w:t>,</w:t>
      </w:r>
      <w:r>
        <w:rPr>
          <w:rFonts w:hint="eastAsia"/>
        </w:rPr>
        <w:t>《危险毒品管制法》规定应禁止保释</w:t>
      </w:r>
      <w:r>
        <w:t>,</w:t>
      </w:r>
      <w:r>
        <w:rPr>
          <w:rFonts w:hint="eastAsia"/>
        </w:rPr>
        <w:t>因此</w:t>
      </w:r>
      <w:r>
        <w:t>,</w:t>
      </w:r>
      <w:r>
        <w:rPr>
          <w:rFonts w:hint="eastAsia"/>
        </w:rPr>
        <w:t>等待审判之人通常都被拘押候审。她还称</w:t>
      </w:r>
      <w:r>
        <w:t>,</w:t>
      </w:r>
      <w:r>
        <w:rPr>
          <w:rFonts w:hint="eastAsia"/>
        </w:rPr>
        <w:t>必须等待四年或五年后才进入初审</w:t>
      </w:r>
      <w:r>
        <w:t>,</w:t>
      </w:r>
      <w:r>
        <w:rPr>
          <w:rFonts w:hint="eastAsia"/>
        </w:rPr>
        <w:t>再等待三年或四年才进入上诉审</w:t>
      </w:r>
      <w:r>
        <w:t>;</w:t>
      </w:r>
      <w:r>
        <w:rPr>
          <w:rFonts w:hint="eastAsia"/>
        </w:rPr>
        <w:t>因此她辩称她丈夫在被处死之前还有可能会被监禁七年至九年。</w:t>
      </w:r>
    </w:p>
    <w:p w:rsidR="00000000" w:rsidRDefault="00000000">
      <w:r>
        <w:t>3.4</w:t>
      </w:r>
      <w:r>
        <w:tab/>
      </w:r>
      <w:r>
        <w:rPr>
          <w:rFonts w:hint="eastAsia"/>
        </w:rPr>
        <w:t>她进一步指出</w:t>
      </w:r>
      <w:r>
        <w:t>,</w:t>
      </w:r>
      <w:r>
        <w:rPr>
          <w:rFonts w:hint="eastAsia"/>
        </w:rPr>
        <w:t>该项法律的修正条文现在还规定必须鞭打已按照《危险毒品管制法》定罪之任何人</w:t>
      </w:r>
      <w:r>
        <w:t>,</w:t>
      </w:r>
      <w:r>
        <w:rPr>
          <w:rFonts w:hint="eastAsia"/>
        </w:rPr>
        <w:t>虽然不清楚这个规定是否亦适用于死刑案件。</w:t>
      </w:r>
    </w:p>
    <w:p w:rsidR="00000000" w:rsidRDefault="00000000">
      <w:r>
        <w:t>3.5</w:t>
      </w:r>
      <w:r>
        <w:tab/>
      </w:r>
      <w:r>
        <w:rPr>
          <w:rFonts w:hint="eastAsia"/>
        </w:rPr>
        <w:t>还指出</w:t>
      </w:r>
      <w:r>
        <w:t>,</w:t>
      </w:r>
      <w:r>
        <w:rPr>
          <w:rFonts w:hint="eastAsia"/>
        </w:rPr>
        <w:t>可以为了防范性拘留的目的而拘押涉嫌已犯下毒品罪之人至二年以下的期间</w:t>
      </w:r>
      <w:r>
        <w:t>,</w:t>
      </w:r>
      <w:r>
        <w:rPr>
          <w:rFonts w:hint="eastAsia"/>
        </w:rPr>
        <w:t>而无机会向法院求助。她辩称</w:t>
      </w:r>
      <w:r>
        <w:t>,</w:t>
      </w:r>
      <w:r>
        <w:rPr>
          <w:rFonts w:hint="eastAsia"/>
        </w:rPr>
        <w:t>这侵犯了不受任意拘押的权利。</w:t>
      </w:r>
    </w:p>
    <w:p w:rsidR="00000000" w:rsidRDefault="00000000">
      <w:r>
        <w:t>3.6</w:t>
      </w:r>
      <w:r>
        <w:tab/>
      </w:r>
      <w:r>
        <w:rPr>
          <w:rFonts w:hint="eastAsia"/>
        </w:rPr>
        <w:t>提交人还称</w:t>
      </w:r>
      <w:r>
        <w:t>,</w:t>
      </w:r>
      <w:r>
        <w:rPr>
          <w:rFonts w:hint="eastAsia"/>
        </w:rPr>
        <w:t>对她丈夫的案子的调查是不会公平的</w:t>
      </w:r>
      <w:r>
        <w:t>,</w:t>
      </w:r>
      <w:r>
        <w:rPr>
          <w:rFonts w:hint="eastAsia"/>
        </w:rPr>
        <w:t>而且因为他的族裔血统和他不充分理解马来文</w:t>
      </w:r>
      <w:r>
        <w:t>,</w:t>
      </w:r>
      <w:r>
        <w:rPr>
          <w:rFonts w:hint="eastAsia"/>
        </w:rPr>
        <w:t>所以他不会受到公正的审判</w:t>
      </w:r>
      <w:r>
        <w:t>,</w:t>
      </w:r>
      <w:r>
        <w:rPr>
          <w:rFonts w:hint="eastAsia"/>
        </w:rPr>
        <w:t>这侵犯了他法律地位平等的权利。</w:t>
      </w:r>
    </w:p>
    <w:p w:rsidR="00000000" w:rsidRDefault="00000000">
      <w:r>
        <w:t>3.7</w:t>
      </w:r>
      <w:r>
        <w:tab/>
      </w:r>
      <w:r>
        <w:rPr>
          <w:rFonts w:hint="eastAsia"/>
        </w:rPr>
        <w:t>提交人的结论是</w:t>
      </w:r>
      <w:r>
        <w:t>,</w:t>
      </w:r>
      <w:r>
        <w:rPr>
          <w:rFonts w:hint="eastAsia"/>
        </w:rPr>
        <w:t>澳大利亚如果把她丈夫送还马来西亚就会违反其基本的保护义务并将造成她和她的儿子的创伤。</w:t>
      </w:r>
    </w:p>
    <w:p w:rsidR="00000000" w:rsidRDefault="00000000">
      <w:pPr>
        <w:rPr>
          <w:rFonts w:eastAsia="SimHei"/>
          <w:color w:val="FF0000"/>
        </w:rPr>
      </w:pPr>
      <w:r>
        <w:rPr>
          <w:rFonts w:eastAsia="SimHei"/>
          <w:color w:val="FF0000"/>
        </w:rPr>
        <w:tab/>
      </w:r>
      <w:r>
        <w:rPr>
          <w:rFonts w:eastAsia="SimHei" w:hint="eastAsia"/>
          <w:color w:val="FF0000"/>
        </w:rPr>
        <w:t>委员会依照第</w:t>
      </w:r>
      <w:r>
        <w:rPr>
          <w:rFonts w:eastAsia="SimHei"/>
          <w:color w:val="FF0000"/>
        </w:rPr>
        <w:t>86</w:t>
      </w:r>
      <w:r>
        <w:rPr>
          <w:rFonts w:eastAsia="SimHei" w:hint="eastAsia"/>
          <w:color w:val="FF0000"/>
        </w:rPr>
        <w:t>条提出的要求</w:t>
      </w:r>
    </w:p>
    <w:p w:rsidR="00000000" w:rsidRDefault="00000000">
      <w:r>
        <w:t>4.1</w:t>
      </w:r>
      <w:r>
        <w:tab/>
        <w:t>1996</w:t>
      </w:r>
      <w:r>
        <w:rPr>
          <w:rFonts w:hint="eastAsia"/>
        </w:rPr>
        <w:t>年</w:t>
      </w:r>
      <w:r>
        <w:t>6</w:t>
      </w:r>
      <w:r>
        <w:rPr>
          <w:rFonts w:hint="eastAsia"/>
        </w:rPr>
        <w:t>月</w:t>
      </w:r>
      <w:r>
        <w:t>17</w:t>
      </w:r>
      <w:r>
        <w:rPr>
          <w:rFonts w:hint="eastAsia"/>
        </w:rPr>
        <w:t>日</w:t>
      </w:r>
      <w:r>
        <w:t>,</w:t>
      </w:r>
      <w:r>
        <w:rPr>
          <w:rFonts w:hint="eastAsia"/>
        </w:rPr>
        <w:t>委员会透过其新来文特别报告员请求缔约国不将</w:t>
      </w:r>
      <w:r>
        <w:t xml:space="preserve">T. </w:t>
      </w:r>
      <w:r>
        <w:rPr>
          <w:rFonts w:hint="eastAsia"/>
        </w:rPr>
        <w:t>君送往马来西亚或有可能判处他死刑的任何国家。</w:t>
      </w:r>
    </w:p>
    <w:p w:rsidR="00000000" w:rsidRDefault="00000000">
      <w:r>
        <w:t>4.2</w:t>
      </w:r>
      <w:r>
        <w:tab/>
        <w:t>1997</w:t>
      </w:r>
      <w:r>
        <w:rPr>
          <w:rFonts w:hint="eastAsia"/>
        </w:rPr>
        <w:t>年</w:t>
      </w:r>
      <w:r>
        <w:t>6</w:t>
      </w:r>
      <w:r>
        <w:rPr>
          <w:rFonts w:hint="eastAsia"/>
        </w:rPr>
        <w:t>月</w:t>
      </w:r>
      <w:r>
        <w:t>3</w:t>
      </w:r>
      <w:r>
        <w:rPr>
          <w:rFonts w:hint="eastAsia"/>
        </w:rPr>
        <w:t>日</w:t>
      </w:r>
      <w:r>
        <w:t>,</w:t>
      </w:r>
      <w:r>
        <w:rPr>
          <w:rFonts w:hint="eastAsia"/>
        </w:rPr>
        <w:t>缔约国要求委员会依照第</w:t>
      </w:r>
      <w:r>
        <w:t>86</w:t>
      </w:r>
      <w:r>
        <w:rPr>
          <w:rFonts w:hint="eastAsia"/>
        </w:rPr>
        <w:t>条撤销它的请求。在这方面</w:t>
      </w:r>
      <w:r>
        <w:t>,</w:t>
      </w:r>
      <w:r>
        <w:rPr>
          <w:rFonts w:hint="eastAsia"/>
        </w:rPr>
        <w:t>它提到它从马来西亚政府收到的保证</w:t>
      </w:r>
      <w:r>
        <w:t>,</w:t>
      </w:r>
      <w:r>
        <w:rPr>
          <w:rFonts w:hint="eastAsia"/>
        </w:rPr>
        <w:t>此项保证是</w:t>
      </w:r>
      <w:r>
        <w:t>:</w:t>
      </w:r>
      <w:r>
        <w:rPr>
          <w:rFonts w:hint="eastAsia"/>
        </w:rPr>
        <w:t>“任何因为在国外犯下任何罪行而已因该项控罪而在国外被判刑的马来西亚国民在返回马来西亚后不会因为关于其在国外的罪行的一项或多项控罪而被起诉。因此</w:t>
      </w:r>
      <w:r>
        <w:t>,</w:t>
      </w:r>
      <w:r>
        <w:rPr>
          <w:rFonts w:hint="eastAsia"/>
        </w:rPr>
        <w:t>不会发生因为同一罪名而受两次审理的问题。不过</w:t>
      </w:r>
      <w:r>
        <w:t>,</w:t>
      </w:r>
      <w:r>
        <w:rPr>
          <w:rFonts w:hint="eastAsia"/>
        </w:rPr>
        <w:t>马来西亚当局得因在马来西亚境内犯下的其他罪行而起诉马来西亚国民。”缔约国补充说</w:t>
      </w:r>
      <w:r>
        <w:t>,</w:t>
      </w:r>
      <w:r>
        <w:rPr>
          <w:rFonts w:hint="eastAsia"/>
        </w:rPr>
        <w:t>已在</w:t>
      </w:r>
      <w:r>
        <w:t>1995</w:t>
      </w:r>
      <w:r>
        <w:rPr>
          <w:rFonts w:hint="eastAsia"/>
        </w:rPr>
        <w:t>年</w:t>
      </w:r>
      <w:r>
        <w:t>5</w:t>
      </w:r>
      <w:r>
        <w:rPr>
          <w:rFonts w:hint="eastAsia"/>
        </w:rPr>
        <w:t>月</w:t>
      </w:r>
      <w:r>
        <w:t>30</w:t>
      </w:r>
      <w:r>
        <w:rPr>
          <w:rFonts w:hint="eastAsia"/>
        </w:rPr>
        <w:t>日的信中提请</w:t>
      </w:r>
      <w:r>
        <w:t xml:space="preserve">T. </w:t>
      </w:r>
      <w:r>
        <w:rPr>
          <w:rFonts w:hint="eastAsia"/>
        </w:rPr>
        <w:t>君注意马来西亚的保证的内容</w:t>
      </w:r>
      <w:r>
        <w:t>,</w:t>
      </w:r>
      <w:r>
        <w:rPr>
          <w:rFonts w:hint="eastAsia"/>
        </w:rPr>
        <w:t>他在其</w:t>
      </w:r>
      <w:r>
        <w:t>1995</w:t>
      </w:r>
      <w:r>
        <w:rPr>
          <w:rFonts w:hint="eastAsia"/>
        </w:rPr>
        <w:t>年</w:t>
      </w:r>
      <w:r>
        <w:t>6</w:t>
      </w:r>
      <w:r>
        <w:rPr>
          <w:rFonts w:hint="eastAsia"/>
        </w:rPr>
        <w:t>月</w:t>
      </w:r>
      <w:r>
        <w:t>7</w:t>
      </w:r>
      <w:r>
        <w:rPr>
          <w:rFonts w:hint="eastAsia"/>
        </w:rPr>
        <w:t>日的信国答复说这项保证“很令人宽慰及使我重生信心”。</w:t>
      </w:r>
    </w:p>
    <w:p w:rsidR="00000000" w:rsidRDefault="00000000">
      <w:pPr>
        <w:rPr>
          <w:rFonts w:eastAsia="SimHei"/>
          <w:color w:val="FF0000"/>
        </w:rPr>
      </w:pPr>
      <w:r>
        <w:rPr>
          <w:rFonts w:eastAsia="SimHei"/>
          <w:color w:val="FF0000"/>
        </w:rPr>
        <w:tab/>
      </w:r>
      <w:r>
        <w:rPr>
          <w:rFonts w:eastAsia="SimHei" w:hint="eastAsia"/>
          <w:color w:val="FF0000"/>
        </w:rPr>
        <w:t>缔约国关于可否受理及案情实质的意见</w:t>
      </w:r>
    </w:p>
    <w:p w:rsidR="00000000" w:rsidRDefault="00000000">
      <w:r>
        <w:t>5.1</w:t>
      </w:r>
      <w:r>
        <w:tab/>
      </w:r>
      <w:r>
        <w:rPr>
          <w:rFonts w:hint="eastAsia"/>
        </w:rPr>
        <w:t>缔约国请委员会同时审查本件来文可否受理及案情实质。缔约国已查明提交人来文内所提出的问题是《盟约》第</w:t>
      </w:r>
      <w:r>
        <w:t>2</w:t>
      </w:r>
      <w:r>
        <w:rPr>
          <w:rFonts w:hint="eastAsia"/>
        </w:rPr>
        <w:t>、</w:t>
      </w:r>
      <w:r>
        <w:t>6</w:t>
      </w:r>
      <w:r>
        <w:rPr>
          <w:rFonts w:hint="eastAsia"/>
        </w:rPr>
        <w:t>、</w:t>
      </w:r>
      <w:r>
        <w:t>7</w:t>
      </w:r>
      <w:r>
        <w:rPr>
          <w:rFonts w:hint="eastAsia"/>
        </w:rPr>
        <w:t>、</w:t>
      </w:r>
      <w:r>
        <w:t>9</w:t>
      </w:r>
      <w:r>
        <w:rPr>
          <w:rFonts w:hint="eastAsia"/>
        </w:rPr>
        <w:t>、</w:t>
      </w:r>
      <w:r>
        <w:t>14</w:t>
      </w:r>
      <w:r>
        <w:rPr>
          <w:rFonts w:hint="eastAsia"/>
        </w:rPr>
        <w:t>和</w:t>
      </w:r>
      <w:r>
        <w:t>26</w:t>
      </w:r>
      <w:r>
        <w:rPr>
          <w:rFonts w:hint="eastAsia"/>
        </w:rPr>
        <w:t>条下的问题。</w:t>
      </w:r>
    </w:p>
    <w:p w:rsidR="00000000" w:rsidRDefault="00000000">
      <w:pPr>
        <w:spacing w:line="300" w:lineRule="atLeast"/>
      </w:pPr>
      <w:r>
        <w:t>5.2</w:t>
      </w:r>
      <w:r>
        <w:tab/>
      </w:r>
      <w:r>
        <w:rPr>
          <w:rFonts w:hint="eastAsia"/>
        </w:rPr>
        <w:t>缔约国解释说</w:t>
      </w:r>
      <w:r>
        <w:t xml:space="preserve">,T. </w:t>
      </w:r>
      <w:r>
        <w:rPr>
          <w:rFonts w:hint="eastAsia"/>
        </w:rPr>
        <w:t>君提交联邦法院的申请书已于</w:t>
      </w:r>
      <w:r>
        <w:t>1997</w:t>
      </w:r>
      <w:r>
        <w:rPr>
          <w:rFonts w:hint="eastAsia"/>
        </w:rPr>
        <w:t>年</w:t>
      </w:r>
      <w:r>
        <w:t>3</w:t>
      </w:r>
      <w:r>
        <w:rPr>
          <w:rFonts w:hint="eastAsia"/>
        </w:rPr>
        <w:t>月</w:t>
      </w:r>
      <w:r>
        <w:t>11</w:t>
      </w:r>
      <w:r>
        <w:rPr>
          <w:rFonts w:hint="eastAsia"/>
        </w:rPr>
        <w:t>日确定</w:t>
      </w:r>
      <w:r>
        <w:t>,</w:t>
      </w:r>
      <w:r>
        <w:rPr>
          <w:rFonts w:hint="eastAsia"/>
        </w:rPr>
        <w:t>因为他在该日因为有鉴于法院最近对另一类似案件的裁定而撤回了他的申请书。在</w:t>
      </w:r>
      <w:r>
        <w:t xml:space="preserve">T. </w:t>
      </w:r>
      <w:r>
        <w:rPr>
          <w:rFonts w:hint="eastAsia"/>
        </w:rPr>
        <w:t>君按照</w:t>
      </w:r>
      <w:r>
        <w:t>1958</w:t>
      </w:r>
      <w:r>
        <w:rPr>
          <w:rFonts w:hint="eastAsia"/>
        </w:rPr>
        <w:t>年《移徙法》第</w:t>
      </w:r>
      <w:r>
        <w:t>417</w:t>
      </w:r>
      <w:r>
        <w:rPr>
          <w:rFonts w:hint="eastAsia"/>
        </w:rPr>
        <w:t>条再次提出申请之后</w:t>
      </w:r>
      <w:r>
        <w:t>––––</w:t>
      </w:r>
      <w:r>
        <w:rPr>
          <w:rFonts w:hint="eastAsia"/>
        </w:rPr>
        <w:t>该条授权部长可基于人道主义理由让人有权留在澳大利亚</w:t>
      </w:r>
      <w:r>
        <w:t>,</w:t>
      </w:r>
      <w:r>
        <w:rPr>
          <w:rFonts w:hint="eastAsia"/>
        </w:rPr>
        <w:t>他已获得延长其过渡期签证</w:t>
      </w:r>
      <w:r>
        <w:t>,</w:t>
      </w:r>
      <w:r>
        <w:rPr>
          <w:rFonts w:hint="eastAsia"/>
        </w:rPr>
        <w:t>效期至</w:t>
      </w:r>
      <w:r>
        <w:t>1997</w:t>
      </w:r>
      <w:r>
        <w:rPr>
          <w:rFonts w:hint="eastAsia"/>
        </w:rPr>
        <w:t>年</w:t>
      </w:r>
      <w:r>
        <w:t>7</w:t>
      </w:r>
      <w:r>
        <w:rPr>
          <w:rFonts w:hint="eastAsia"/>
        </w:rPr>
        <w:t>月</w:t>
      </w:r>
      <w:r>
        <w:t>11</w:t>
      </w:r>
      <w:r>
        <w:rPr>
          <w:rFonts w:hint="eastAsia"/>
        </w:rPr>
        <w:t>日。如果他的要求未在该日期之前获得审议</w:t>
      </w:r>
      <w:r>
        <w:t>,</w:t>
      </w:r>
      <w:r>
        <w:rPr>
          <w:rFonts w:hint="eastAsia"/>
        </w:rPr>
        <w:t>则有权延长该签证的效期。</w:t>
      </w:r>
    </w:p>
    <w:p w:rsidR="00000000" w:rsidRDefault="00000000">
      <w:r>
        <w:t>5.3</w:t>
      </w:r>
      <w:r>
        <w:tab/>
      </w:r>
      <w:r>
        <w:rPr>
          <w:rFonts w:hint="eastAsia"/>
        </w:rPr>
        <w:t>关于第</w:t>
      </w:r>
      <w:r>
        <w:t>2</w:t>
      </w:r>
      <w:r>
        <w:rPr>
          <w:rFonts w:hint="eastAsia"/>
        </w:rPr>
        <w:t>条</w:t>
      </w:r>
      <w:r>
        <w:t>,</w:t>
      </w:r>
      <w:r>
        <w:rPr>
          <w:rFonts w:hint="eastAsia"/>
        </w:rPr>
        <w:t>缔约国辩称本规定的内载权利在性质上是从属性的</w:t>
      </w:r>
      <w:r>
        <w:t>,</w:t>
      </w:r>
      <w:r>
        <w:rPr>
          <w:rFonts w:hint="eastAsia"/>
        </w:rPr>
        <w:t>必须结合到《盟约》内所载其他具体的权利。它回顾了委员会对第</w:t>
      </w:r>
      <w:r>
        <w:t>2</w:t>
      </w:r>
      <w:r>
        <w:rPr>
          <w:rFonts w:hint="eastAsia"/>
        </w:rPr>
        <w:t>条第</w:t>
      </w:r>
      <w:r>
        <w:t>1</w:t>
      </w:r>
      <w:r>
        <w:rPr>
          <w:rFonts w:hint="eastAsia"/>
        </w:rPr>
        <w:t>款内所订缔约国义务的解释</w:t>
      </w:r>
      <w:r>
        <w:t>,</w:t>
      </w:r>
      <w:r>
        <w:rPr>
          <w:rFonts w:hint="eastAsia"/>
        </w:rPr>
        <w:t>即假如一个缔约国作出了关于其管辖范围内的个人的决定</w:t>
      </w:r>
      <w:r>
        <w:t>,</w:t>
      </w:r>
      <w:r>
        <w:rPr>
          <w:rFonts w:hint="eastAsia"/>
        </w:rPr>
        <w:t>而其必然可预见的后果是该人依《盟约》所享有的权利将会在另一个管辖领域内受到侵犯</w:t>
      </w:r>
      <w:r>
        <w:t>,</w:t>
      </w:r>
      <w:r>
        <w:rPr>
          <w:rFonts w:hint="eastAsia"/>
        </w:rPr>
        <w:t>则该缔约国本身可能就违反了《盟约》。</w:t>
      </w:r>
      <w:r>
        <w:rPr>
          <w:vertAlign w:val="superscript"/>
        </w:rPr>
        <w:t>1</w:t>
      </w:r>
      <w:r>
        <w:t xml:space="preserve"> </w:t>
      </w:r>
      <w:r>
        <w:rPr>
          <w:rFonts w:hint="eastAsia"/>
        </w:rPr>
        <w:t>但是</w:t>
      </w:r>
      <w:r>
        <w:t>,</w:t>
      </w:r>
      <w:r>
        <w:rPr>
          <w:rFonts w:hint="eastAsia"/>
        </w:rPr>
        <w:t>它却指出</w:t>
      </w:r>
      <w:r>
        <w:t>,</w:t>
      </w:r>
      <w:r>
        <w:rPr>
          <w:rFonts w:hint="eastAsia"/>
        </w:rPr>
        <w:t>迄今委员会的判例已适用于一些引渡案件</w:t>
      </w:r>
      <w:r>
        <w:t>;</w:t>
      </w:r>
      <w:r>
        <w:rPr>
          <w:rFonts w:hint="eastAsia"/>
        </w:rPr>
        <w:t>然而</w:t>
      </w:r>
      <w:r>
        <w:t>,</w:t>
      </w:r>
      <w:r>
        <w:rPr>
          <w:rFonts w:hint="eastAsia"/>
        </w:rPr>
        <w:t>提交人的来文所提出的问题是</w:t>
      </w:r>
      <w:r>
        <w:t>,</w:t>
      </w:r>
      <w:r>
        <w:rPr>
          <w:rFonts w:hint="eastAsia"/>
        </w:rPr>
        <w:t>如将已判定犯有严重毒品罪并且在法律上无理由留在澳大利亚的个人驱逐出境后的“必然可预见的后果”标准问题</w:t>
      </w:r>
      <w:r>
        <w:t>:</w:t>
      </w:r>
      <w:r>
        <w:rPr>
          <w:rFonts w:hint="eastAsia"/>
        </w:rPr>
        <w:t>不应该说</w:t>
      </w:r>
      <w:r>
        <w:t>,</w:t>
      </w:r>
      <w:r>
        <w:rPr>
          <w:rFonts w:hint="eastAsia"/>
        </w:rPr>
        <w:t>再度审理贩毒罪是必然会发生的</w:t>
      </w:r>
      <w:r>
        <w:t>,</w:t>
      </w:r>
      <w:r>
        <w:rPr>
          <w:rFonts w:hint="eastAsia"/>
        </w:rPr>
        <w:t>或者是将</w:t>
      </w:r>
      <w:r>
        <w:t xml:space="preserve">T. </w:t>
      </w:r>
      <w:r>
        <w:rPr>
          <w:rFonts w:hint="eastAsia"/>
        </w:rPr>
        <w:t>君送回马来西亚的目的。</w:t>
      </w:r>
    </w:p>
    <w:p w:rsidR="00000000" w:rsidRDefault="00000000">
      <w:r>
        <w:t>5.4</w:t>
      </w:r>
      <w:r>
        <w:tab/>
      </w:r>
      <w:r>
        <w:rPr>
          <w:rFonts w:hint="eastAsia"/>
        </w:rPr>
        <w:t>缔约国认为</w:t>
      </w:r>
      <w:r>
        <w:t>,</w:t>
      </w:r>
      <w:r>
        <w:rPr>
          <w:rFonts w:hint="eastAsia"/>
        </w:rPr>
        <w:t>对“必然可预见的后果”标准的狭义解释可导致在《盟约》的解释上可平衡</w:t>
      </w:r>
      <w:r>
        <w:t>(</w:t>
      </w:r>
      <w:r>
        <w:rPr>
          <w:rFonts w:hint="eastAsia"/>
        </w:rPr>
        <w:t>委员会所解释的</w:t>
      </w:r>
      <w:r>
        <w:t>)</w:t>
      </w:r>
      <w:r>
        <w:rPr>
          <w:rFonts w:hint="eastAsia"/>
        </w:rPr>
        <w:t>第</w:t>
      </w:r>
      <w:r>
        <w:t>2</w:t>
      </w:r>
      <w:r>
        <w:rPr>
          <w:rFonts w:hint="eastAsia"/>
        </w:rPr>
        <w:t>条内所载缔约国责任原则与缔约国在它对何人给予入境权方面的自由裁量权。对缔约国而言</w:t>
      </w:r>
      <w:r>
        <w:t>,</w:t>
      </w:r>
      <w:r>
        <w:rPr>
          <w:rFonts w:hint="eastAsia"/>
        </w:rPr>
        <w:t>这种解释方式可保持《盟约》的完整并可避免发生有人为了犯罪和在缺乏有根据的难民身份的情况下滥用《任择议定书》</w:t>
      </w:r>
      <w:r>
        <w:t>,</w:t>
      </w:r>
      <w:r>
        <w:rPr>
          <w:rFonts w:hint="eastAsia"/>
        </w:rPr>
        <w:t>企图进入澳大利亚。</w:t>
      </w:r>
    </w:p>
    <w:p w:rsidR="00000000" w:rsidRDefault="00000000">
      <w:r>
        <w:t>5.5</w:t>
      </w:r>
      <w:r>
        <w:tab/>
      </w:r>
      <w:r>
        <w:rPr>
          <w:rFonts w:hint="eastAsia"/>
        </w:rPr>
        <w:t>关于第</w:t>
      </w:r>
      <w:r>
        <w:t>6</w:t>
      </w:r>
      <w:r>
        <w:rPr>
          <w:rFonts w:hint="eastAsia"/>
        </w:rPr>
        <w:t>条</w:t>
      </w:r>
      <w:r>
        <w:t>,</w:t>
      </w:r>
      <w:r>
        <w:rPr>
          <w:rFonts w:hint="eastAsia"/>
        </w:rPr>
        <w:t>缔约国回顾了关于第</w:t>
      </w:r>
      <w:r>
        <w:t>539/1993</w:t>
      </w:r>
      <w:r>
        <w:rPr>
          <w:rFonts w:hint="eastAsia"/>
        </w:rPr>
        <w:t>号来文的意见</w:t>
      </w:r>
      <w:r>
        <w:rPr>
          <w:vertAlign w:val="superscript"/>
        </w:rPr>
        <w:t>2</w:t>
      </w:r>
      <w:r>
        <w:t xml:space="preserve"> </w:t>
      </w:r>
      <w:r>
        <w:rPr>
          <w:rFonts w:hint="eastAsia"/>
        </w:rPr>
        <w:t>内所载委员会的法学原理并且指出</w:t>
      </w:r>
      <w:r>
        <w:t>,</w:t>
      </w:r>
      <w:r>
        <w:rPr>
          <w:rFonts w:hint="eastAsia"/>
        </w:rPr>
        <w:t>虽然《盟约》第</w:t>
      </w:r>
      <w:r>
        <w:t>6</w:t>
      </w:r>
      <w:r>
        <w:rPr>
          <w:rFonts w:hint="eastAsia"/>
        </w:rPr>
        <w:t>条不禁止判处死刑</w:t>
      </w:r>
      <w:r>
        <w:t>,</w:t>
      </w:r>
      <w:r>
        <w:rPr>
          <w:rFonts w:hint="eastAsia"/>
        </w:rPr>
        <w:t>但是</w:t>
      </w:r>
      <w:r>
        <w:t>,</w:t>
      </w:r>
      <w:r>
        <w:rPr>
          <w:rFonts w:hint="eastAsia"/>
        </w:rPr>
        <w:t>澳大利亚由于加入了《盟约第二号任择议定书》</w:t>
      </w:r>
      <w:r>
        <w:t>,</w:t>
      </w:r>
      <w:r>
        <w:rPr>
          <w:rFonts w:hint="eastAsia"/>
        </w:rPr>
        <w:t>所以承担了不在其管辖范围内处死任何人及废除死刑的义务。缔约国辩称</w:t>
      </w:r>
      <w:r>
        <w:t>,</w:t>
      </w:r>
      <w:r>
        <w:rPr>
          <w:rFonts w:hint="eastAsia"/>
        </w:rPr>
        <w:t>提交人并未证实她所指称的她丈夫被强制逐出澳大利亚后的必然可预见的后果就是这将侵犯了他在《公民及政治权利国际盟约》第</w:t>
      </w:r>
      <w:r>
        <w:t>6</w:t>
      </w:r>
      <w:r>
        <w:rPr>
          <w:rFonts w:hint="eastAsia"/>
        </w:rPr>
        <w:t>条下和《第二号任择议定书》第</w:t>
      </w:r>
      <w:r>
        <w:t>1</w:t>
      </w:r>
      <w:r>
        <w:rPr>
          <w:rFonts w:hint="eastAsia"/>
        </w:rPr>
        <w:t>条第</w:t>
      </w:r>
      <w:r>
        <w:t>1</w:t>
      </w:r>
      <w:r>
        <w:rPr>
          <w:rFonts w:hint="eastAsia"/>
        </w:rPr>
        <w:t>款下的权利</w:t>
      </w:r>
      <w:r>
        <w:t>;</w:t>
      </w:r>
      <w:r>
        <w:rPr>
          <w:rFonts w:hint="eastAsia"/>
        </w:rPr>
        <w:t>应当依照该《议定书》第</w:t>
      </w:r>
      <w:r>
        <w:t>2</w:t>
      </w:r>
      <w:r>
        <w:rPr>
          <w:rFonts w:hint="eastAsia"/>
        </w:rPr>
        <w:t>条宣布本案的这个方面不应受理</w:t>
      </w:r>
      <w:r>
        <w:t>,</w:t>
      </w:r>
      <w:r>
        <w:rPr>
          <w:rFonts w:hint="eastAsia"/>
        </w:rPr>
        <w:t>或者基于无合法理由而加以驳回。</w:t>
      </w:r>
    </w:p>
    <w:p w:rsidR="00000000" w:rsidRDefault="00000000">
      <w:pPr>
        <w:spacing w:line="284" w:lineRule="atLeast"/>
      </w:pPr>
      <w:r>
        <w:t>5.6</w:t>
      </w:r>
      <w:r>
        <w:tab/>
      </w:r>
      <w:r>
        <w:rPr>
          <w:rFonts w:hint="eastAsia"/>
        </w:rPr>
        <w:t>缔约国认为</w:t>
      </w:r>
      <w:r>
        <w:t>,</w:t>
      </w:r>
      <w:r>
        <w:rPr>
          <w:rFonts w:hint="eastAsia"/>
        </w:rPr>
        <w:t>单单指称</w:t>
      </w:r>
      <w:r>
        <w:t xml:space="preserve">T. </w:t>
      </w:r>
      <w:r>
        <w:rPr>
          <w:rFonts w:hint="eastAsia"/>
        </w:rPr>
        <w:t>君在返回马来西亚之后将会受到</w:t>
      </w:r>
      <w:r>
        <w:t>1952</w:t>
      </w:r>
      <w:r>
        <w:rPr>
          <w:rFonts w:hint="eastAsia"/>
        </w:rPr>
        <w:t>年《危险毒品管制法》的追究并不足以证实所主张的存在有他将会被控告、被起诉和被判处死刑的真实危险。缔约国指出</w:t>
      </w:r>
      <w:r>
        <w:t>,</w:t>
      </w:r>
      <w:r>
        <w:rPr>
          <w:rFonts w:hint="eastAsia"/>
        </w:rPr>
        <w:t>驱逐和引渡的区别是</w:t>
      </w:r>
      <w:r>
        <w:t>,</w:t>
      </w:r>
      <w:r>
        <w:rPr>
          <w:rFonts w:hint="eastAsia"/>
        </w:rPr>
        <w:t>引渡的实际目的是为了将某人送回</w:t>
      </w:r>
      <w:r>
        <w:t>,</w:t>
      </w:r>
      <w:r>
        <w:rPr>
          <w:rFonts w:hint="eastAsia"/>
        </w:rPr>
        <w:t>以便对之起诉或服刑</w:t>
      </w:r>
      <w:r>
        <w:t>,</w:t>
      </w:r>
      <w:r>
        <w:rPr>
          <w:rFonts w:hint="eastAsia"/>
        </w:rPr>
        <w:t>但驱逐同可能加以起诉之间就不必然有此关连。</w:t>
      </w:r>
    </w:p>
    <w:p w:rsidR="00000000" w:rsidRDefault="00000000">
      <w:r>
        <w:t>5.7</w:t>
      </w:r>
      <w:r>
        <w:tab/>
      </w:r>
      <w:r>
        <w:rPr>
          <w:rFonts w:hint="eastAsia"/>
        </w:rPr>
        <w:t>缔约国指出</w:t>
      </w:r>
      <w:r>
        <w:t>,</w:t>
      </w:r>
      <w:r>
        <w:rPr>
          <w:rFonts w:hint="eastAsia"/>
        </w:rPr>
        <w:t>提交人未呈交任何证据可证明</w:t>
      </w:r>
      <w:r>
        <w:t xml:space="preserve">T. </w:t>
      </w:r>
      <w:r>
        <w:rPr>
          <w:rFonts w:hint="eastAsia"/>
        </w:rPr>
        <w:t>君返回马来西亚之后将被起诉或有可能会被起诉。缔约国提到马来西亚所作的保证</w:t>
      </w:r>
      <w:r>
        <w:t>(</w:t>
      </w:r>
      <w:r>
        <w:rPr>
          <w:rFonts w:hint="eastAsia"/>
        </w:rPr>
        <w:t>见第</w:t>
      </w:r>
      <w:r>
        <w:t>4.1</w:t>
      </w:r>
      <w:r>
        <w:rPr>
          <w:rFonts w:hint="eastAsia"/>
        </w:rPr>
        <w:t>段</w:t>
      </w:r>
      <w:r>
        <w:t>)</w:t>
      </w:r>
      <w:r>
        <w:rPr>
          <w:rFonts w:hint="eastAsia"/>
        </w:rPr>
        <w:t>并且辩称</w:t>
      </w:r>
      <w:r>
        <w:t>,</w:t>
      </w:r>
      <w:r>
        <w:rPr>
          <w:rFonts w:hint="eastAsia"/>
        </w:rPr>
        <w:t>从接受国收到的书面保证应视为确证而加以接受。该确证可证明不会发生必然可预见的侵犯权利的危险。缔约国指出</w:t>
      </w:r>
      <w:r>
        <w:t>,</w:t>
      </w:r>
      <w:r>
        <w:rPr>
          <w:rFonts w:hint="eastAsia"/>
        </w:rPr>
        <w:t>经进一步询问后</w:t>
      </w:r>
      <w:r>
        <w:t>,</w:t>
      </w:r>
      <w:r>
        <w:rPr>
          <w:rFonts w:hint="eastAsia"/>
        </w:rPr>
        <w:t>已证实</w:t>
      </w:r>
      <w:r>
        <w:t xml:space="preserve">T. </w:t>
      </w:r>
      <w:r>
        <w:rPr>
          <w:rFonts w:hint="eastAsia"/>
        </w:rPr>
        <w:t>君不会面临被起诉的危险。在这方面</w:t>
      </w:r>
      <w:r>
        <w:t>,</w:t>
      </w:r>
      <w:r>
        <w:rPr>
          <w:rFonts w:hint="eastAsia"/>
        </w:rPr>
        <w:t>它提到从澳大利亚驻吉隆坡使团收到的下列信息</w:t>
      </w:r>
      <w:r>
        <w:t>:</w:t>
      </w:r>
      <w:r>
        <w:rPr>
          <w:rFonts w:hint="eastAsia"/>
        </w:rPr>
        <w:t>“马来西亚皇家警察已以口头方式向我方证实他们不会针对返回马来西亚者的运出麻醉品的贩运药品行为提起刑事诉讼</w:t>
      </w:r>
      <w:r>
        <w:t>,</w:t>
      </w:r>
      <w:r>
        <w:rPr>
          <w:rFonts w:hint="eastAsia"/>
        </w:rPr>
        <w:t>而且就我们所知</w:t>
      </w:r>
      <w:r>
        <w:t>,</w:t>
      </w:r>
      <w:r>
        <w:rPr>
          <w:rFonts w:hint="eastAsia"/>
        </w:rPr>
        <w:t>这从未发生过</w:t>
      </w:r>
      <w:r>
        <w:t>;</w:t>
      </w:r>
      <w:r>
        <w:rPr>
          <w:rFonts w:hint="eastAsia"/>
        </w:rPr>
        <w:t>任何我方参与对话人员也不认为这将会发生。我们没有理由怀疑马来西亚将会一如既往继续遵守关于规范为同一罪行而受两次审理的原则。”缔约国补充说</w:t>
      </w:r>
      <w:r>
        <w:t>,</w:t>
      </w:r>
      <w:r>
        <w:rPr>
          <w:rFonts w:hint="eastAsia"/>
        </w:rPr>
        <w:t>它曾在过去因涉及在澳大利亚境内的贩毒罪在被定罪和判刑之人的案件中询问该人是否有可能会因为与贩毒罪有关的指控而在马来西亚境内受到控告。所获得的资料都肯定每一情况都不会引起这类的控罪。缔约国没有收到证明可证明处境与</w:t>
      </w:r>
      <w:r>
        <w:t xml:space="preserve">T. </w:t>
      </w:r>
      <w:r>
        <w:rPr>
          <w:rFonts w:hint="eastAsia"/>
        </w:rPr>
        <w:t>君类似的人曾在返回马来西亚之后被控告和处死。</w:t>
      </w:r>
    </w:p>
    <w:p w:rsidR="00000000" w:rsidRDefault="00000000">
      <w:pPr>
        <w:rPr>
          <w:spacing w:val="-4"/>
        </w:rPr>
      </w:pPr>
      <w:r>
        <w:t>5.8</w:t>
      </w:r>
      <w:r>
        <w:tab/>
      </w:r>
      <w:r>
        <w:rPr>
          <w:rFonts w:hint="eastAsia"/>
        </w:rPr>
        <w:t>关于提交人依赖难民复核法庭认为她丈夫实际上有被按照《危险毒品管制法》受到控告的危险</w:t>
      </w:r>
      <w:r>
        <w:t>,</w:t>
      </w:r>
      <w:r>
        <w:rPr>
          <w:rFonts w:hint="eastAsia"/>
        </w:rPr>
        <w:t>缔约国解释说</w:t>
      </w:r>
      <w:r>
        <w:t>,</w:t>
      </w:r>
      <w:r>
        <w:rPr>
          <w:rFonts w:hint="eastAsia"/>
        </w:rPr>
        <w:t>该法庭的判例显示</w:t>
      </w:r>
      <w:r>
        <w:t>,</w:t>
      </w:r>
      <w:r>
        <w:rPr>
          <w:rFonts w:hint="eastAsia"/>
        </w:rPr>
        <w:t>“实际危险”是指“非间接的危险”</w:t>
      </w:r>
      <w:r>
        <w:t>,</w:t>
      </w:r>
      <w:r>
        <w:rPr>
          <w:rFonts w:hint="eastAsia"/>
        </w:rPr>
        <w:t>不论它是否少于或多于</w:t>
      </w:r>
      <w:r>
        <w:t>50%</w:t>
      </w:r>
      <w:r>
        <w:rPr>
          <w:rFonts w:hint="eastAsia"/>
        </w:rPr>
        <w:t>的发生率。这个</w:t>
      </w:r>
      <w:r>
        <w:rPr>
          <w:rFonts w:hint="eastAsia"/>
          <w:spacing w:val="-4"/>
        </w:rPr>
        <w:t>方法符合《难民公约》的目标并且反映出证明难民主张的实际证据难题</w:t>
      </w:r>
      <w:r>
        <w:rPr>
          <w:spacing w:val="-4"/>
        </w:rPr>
        <w:t>,</w:t>
      </w:r>
      <w:r>
        <w:rPr>
          <w:rFonts w:hint="eastAsia"/>
          <w:spacing w:val="-4"/>
        </w:rPr>
        <w:t>但是</w:t>
      </w:r>
      <w:r>
        <w:rPr>
          <w:spacing w:val="-4"/>
        </w:rPr>
        <w:t>,</w:t>
      </w:r>
      <w:r>
        <w:rPr>
          <w:rFonts w:hint="eastAsia"/>
          <w:spacing w:val="-4"/>
        </w:rPr>
        <w:t>该缔约国指出它还不足以证明《盟约》受到违反。在这方面</w:t>
      </w:r>
      <w:r>
        <w:rPr>
          <w:spacing w:val="-4"/>
        </w:rPr>
        <w:t>,</w:t>
      </w:r>
      <w:r>
        <w:rPr>
          <w:rFonts w:hint="eastAsia"/>
          <w:spacing w:val="-4"/>
        </w:rPr>
        <w:t>缔约国辩称</w:t>
      </w:r>
      <w:r>
        <w:rPr>
          <w:spacing w:val="-4"/>
        </w:rPr>
        <w:t>,</w:t>
      </w:r>
      <w:r>
        <w:rPr>
          <w:rFonts w:hint="eastAsia"/>
          <w:spacing w:val="-4"/>
        </w:rPr>
        <w:t>参照国内法上的解释来解释《盟约》或者按照《难民公约》的要件加以解释都是不正确的。缔约国辩称</w:t>
      </w:r>
      <w:r>
        <w:rPr>
          <w:spacing w:val="-4"/>
        </w:rPr>
        <w:t>,</w:t>
      </w:r>
      <w:r>
        <w:rPr>
          <w:rFonts w:hint="eastAsia"/>
          <w:spacing w:val="-4"/>
        </w:rPr>
        <w:t>同“实际或然率”相对比</w:t>
      </w:r>
      <w:r>
        <w:rPr>
          <w:spacing w:val="-4"/>
        </w:rPr>
        <w:t>,</w:t>
      </w:r>
      <w:r>
        <w:rPr>
          <w:rFonts w:hint="eastAsia"/>
          <w:spacing w:val="-4"/>
        </w:rPr>
        <w:t>“必然可以预见的后果”标准对申诉人的要求会更高。该缔约国指出</w:t>
      </w:r>
      <w:r>
        <w:rPr>
          <w:spacing w:val="-4"/>
        </w:rPr>
        <w:t>,</w:t>
      </w:r>
      <w:r>
        <w:rPr>
          <w:rFonts w:hint="eastAsia"/>
          <w:spacing w:val="-4"/>
        </w:rPr>
        <w:t>《盟约》规定</w:t>
      </w:r>
      <w:r>
        <w:rPr>
          <w:spacing w:val="-4"/>
        </w:rPr>
        <w:t>,</w:t>
      </w:r>
      <w:r>
        <w:rPr>
          <w:rFonts w:hint="eastAsia"/>
          <w:spacing w:val="-4"/>
        </w:rPr>
        <w:t>个人应证明预期的违约是可以预见的</w:t>
      </w:r>
      <w:r>
        <w:rPr>
          <w:spacing w:val="-4"/>
        </w:rPr>
        <w:t>,</w:t>
      </w:r>
      <w:r>
        <w:rPr>
          <w:rFonts w:hint="eastAsia"/>
          <w:spacing w:val="-4"/>
        </w:rPr>
        <w:t>也是无法避免的</w:t>
      </w:r>
      <w:r>
        <w:rPr>
          <w:spacing w:val="-4"/>
        </w:rPr>
        <w:t>,</w:t>
      </w:r>
      <w:r>
        <w:rPr>
          <w:rFonts w:hint="eastAsia"/>
          <w:spacing w:val="-4"/>
        </w:rPr>
        <w:t>而且应证明驱逐国的决定与接受国将来的违约之间具有明确的因果关系。</w:t>
      </w:r>
    </w:p>
    <w:p w:rsidR="00000000" w:rsidRDefault="00000000">
      <w:r>
        <w:t>5.9</w:t>
      </w:r>
      <w:r>
        <w:tab/>
      </w:r>
      <w:r>
        <w:rPr>
          <w:rFonts w:hint="eastAsia"/>
        </w:rPr>
        <w:t>关于主张</w:t>
      </w:r>
      <w:r>
        <w:t xml:space="preserve">T. </w:t>
      </w:r>
      <w:r>
        <w:rPr>
          <w:rFonts w:hint="eastAsia"/>
        </w:rPr>
        <w:t>君有可能会被判处死刑或在依照马来西亚法律判刑之后成为长期待决死囚</w:t>
      </w:r>
      <w:r>
        <w:t>,</w:t>
      </w:r>
      <w:r>
        <w:rPr>
          <w:rFonts w:hint="eastAsia"/>
        </w:rPr>
        <w:t>缔约国提到关于《盟约》第</w:t>
      </w:r>
      <w:r>
        <w:t>6</w:t>
      </w:r>
      <w:r>
        <w:rPr>
          <w:rFonts w:hint="eastAsia"/>
        </w:rPr>
        <w:t>条的该缔约国的论据并且辩称不存在将会根据《危险毒品管制法》起诉他的实际危险。</w:t>
      </w:r>
    </w:p>
    <w:p w:rsidR="00000000" w:rsidRDefault="00000000">
      <w:r>
        <w:t>5.10</w:t>
      </w:r>
      <w:r>
        <w:tab/>
      </w:r>
      <w:r>
        <w:rPr>
          <w:rFonts w:hint="eastAsia"/>
        </w:rPr>
        <w:t>另一方面</w:t>
      </w:r>
      <w:r>
        <w:t>,</w:t>
      </w:r>
      <w:r>
        <w:rPr>
          <w:rFonts w:hint="eastAsia"/>
        </w:rPr>
        <w:t>该缔约国指出</w:t>
      </w:r>
      <w:r>
        <w:t>,</w:t>
      </w:r>
      <w:r>
        <w:rPr>
          <w:rFonts w:hint="eastAsia"/>
        </w:rPr>
        <w:t>提交人未充分证明</w:t>
      </w:r>
      <w:r>
        <w:t xml:space="preserve">T. </w:t>
      </w:r>
      <w:r>
        <w:rPr>
          <w:rFonts w:hint="eastAsia"/>
        </w:rPr>
        <w:t>君在被起诉和定罪之后将处于受到笞刑或极长的拘押死囚期间监禁危险。在这方面</w:t>
      </w:r>
      <w:r>
        <w:t>,</w:t>
      </w:r>
      <w:r>
        <w:rPr>
          <w:rFonts w:hint="eastAsia"/>
        </w:rPr>
        <w:t>缔约国提到从该国驻吉隆坡的使团所收到的下列关于拘押死囚的资料</w:t>
      </w:r>
      <w:r>
        <w:t>,</w:t>
      </w:r>
      <w:r>
        <w:rPr>
          <w:rFonts w:hint="eastAsia"/>
        </w:rPr>
        <w:t>即“我方</w:t>
      </w:r>
      <w:r>
        <w:rPr>
          <w:rFonts w:hint="eastAsia"/>
          <w:spacing w:val="-4"/>
        </w:rPr>
        <w:t>参与对话人员审慎地指出</w:t>
      </w:r>
      <w:r>
        <w:rPr>
          <w:spacing w:val="-4"/>
        </w:rPr>
        <w:t>,</w:t>
      </w:r>
      <w:r>
        <w:rPr>
          <w:rFonts w:hint="eastAsia"/>
          <w:spacing w:val="-4"/>
        </w:rPr>
        <w:t>马来西亚待决死囚的处境并非显著地不合人道要求或特别恶劣”。该缔约国辩称</w:t>
      </w:r>
      <w:r>
        <w:rPr>
          <w:spacing w:val="-4"/>
        </w:rPr>
        <w:t>,</w:t>
      </w:r>
      <w:r>
        <w:rPr>
          <w:rFonts w:hint="eastAsia"/>
          <w:spacing w:val="-4"/>
        </w:rPr>
        <w:t>提交人所提出的证据不足以证明从</w:t>
      </w:r>
      <w:r>
        <w:rPr>
          <w:spacing w:val="-4"/>
        </w:rPr>
        <w:t xml:space="preserve">T. </w:t>
      </w:r>
      <w:r>
        <w:rPr>
          <w:rFonts w:hint="eastAsia"/>
          <w:spacing w:val="-4"/>
        </w:rPr>
        <w:t>君案情的特殊情况看来</w:t>
      </w:r>
      <w:r>
        <w:rPr>
          <w:spacing w:val="-4"/>
        </w:rPr>
        <w:t>,</w:t>
      </w:r>
      <w:r>
        <w:rPr>
          <w:rFonts w:hint="eastAsia"/>
          <w:spacing w:val="-4"/>
        </w:rPr>
        <w:t>他个人有受到笞刑或极长期待决死囚监禁的危</w:t>
      </w:r>
      <w:r>
        <w:rPr>
          <w:rFonts w:hint="eastAsia"/>
        </w:rPr>
        <w:t>险。</w:t>
      </w:r>
    </w:p>
    <w:p w:rsidR="00000000" w:rsidRDefault="00000000">
      <w:pPr>
        <w:spacing w:line="292" w:lineRule="atLeast"/>
        <w:rPr>
          <w:spacing w:val="-4"/>
        </w:rPr>
      </w:pPr>
      <w:r>
        <w:t>5.11</w:t>
      </w:r>
      <w:r>
        <w:tab/>
      </w:r>
      <w:r>
        <w:rPr>
          <w:rFonts w:hint="eastAsia"/>
        </w:rPr>
        <w:t>关于《盟约》第</w:t>
      </w:r>
      <w:r>
        <w:t>9</w:t>
      </w:r>
      <w:r>
        <w:rPr>
          <w:rFonts w:hint="eastAsia"/>
        </w:rPr>
        <w:t>条</w:t>
      </w:r>
      <w:r>
        <w:t>,</w:t>
      </w:r>
      <w:r>
        <w:rPr>
          <w:rFonts w:hint="eastAsia"/>
        </w:rPr>
        <w:t>缔约国接受</w:t>
      </w:r>
      <w:r>
        <w:t>1985</w:t>
      </w:r>
      <w:r>
        <w:rPr>
          <w:rFonts w:hint="eastAsia"/>
        </w:rPr>
        <w:t>年《危险毒品</w:t>
      </w:r>
      <w:r>
        <w:t>(</w:t>
      </w:r>
      <w:r>
        <w:rPr>
          <w:rFonts w:hint="eastAsia"/>
        </w:rPr>
        <w:t>特别防范措施</w:t>
      </w:r>
      <w:r>
        <w:t>)</w:t>
      </w:r>
      <w:r>
        <w:rPr>
          <w:rFonts w:hint="eastAsia"/>
        </w:rPr>
        <w:t>法》所规定的对涉嫌参与贩毒者的</w:t>
      </w:r>
      <w:r>
        <w:rPr>
          <w:rFonts w:hint="eastAsia"/>
          <w:spacing w:val="-4"/>
        </w:rPr>
        <w:t>防范性拘留。它还接受该法所规定的为了讯问和调查罪行的目的</w:t>
      </w:r>
      <w:r>
        <w:rPr>
          <w:spacing w:val="-4"/>
        </w:rPr>
        <w:t>,</w:t>
      </w:r>
      <w:r>
        <w:rPr>
          <w:rFonts w:hint="eastAsia"/>
          <w:spacing w:val="-4"/>
        </w:rPr>
        <w:t>可拘留此类人为期不超过两年。缔约国还承认</w:t>
      </w:r>
      <w:r>
        <w:rPr>
          <w:spacing w:val="-4"/>
        </w:rPr>
        <w:t xml:space="preserve">,T. </w:t>
      </w:r>
      <w:r>
        <w:rPr>
          <w:rFonts w:hint="eastAsia"/>
          <w:spacing w:val="-4"/>
        </w:rPr>
        <w:t>君返回马来西亚后有可能因为他在澳大利亚境内被定罪的罪行而受到讯问。但是</w:t>
      </w:r>
      <w:r>
        <w:rPr>
          <w:spacing w:val="-4"/>
        </w:rPr>
        <w:t>,</w:t>
      </w:r>
      <w:r>
        <w:rPr>
          <w:rFonts w:hint="eastAsia"/>
          <w:spacing w:val="-4"/>
        </w:rPr>
        <w:t>它辩称</w:t>
      </w:r>
      <w:r>
        <w:rPr>
          <w:spacing w:val="-4"/>
        </w:rPr>
        <w:t>,</w:t>
      </w:r>
      <w:r>
        <w:rPr>
          <w:rFonts w:hint="eastAsia"/>
          <w:spacing w:val="-4"/>
        </w:rPr>
        <w:t>个人返回其原籍国后因为另一国对他的定罪而仅仅受到讯问本身并不构成对其依《盟约》应享权利的必然可以预见的侵犯。</w:t>
      </w:r>
    </w:p>
    <w:p w:rsidR="00000000" w:rsidRDefault="00000000">
      <w:r>
        <w:t>5.12</w:t>
      </w:r>
      <w:r>
        <w:tab/>
      </w:r>
      <w:r>
        <w:rPr>
          <w:rFonts w:hint="eastAsia"/>
        </w:rPr>
        <w:t>澳大利亚驻吉隆坡的使团所收到的资料表明</w:t>
      </w:r>
      <w:r>
        <w:t>,</w:t>
      </w:r>
      <w:r>
        <w:rPr>
          <w:rFonts w:hint="eastAsia"/>
        </w:rPr>
        <w:t>有可能把在国外被定罪犯下贩毒罪的马来西亚国民列入受监视者名单。马来西亚警方的缉毒局人员将在机场迎接被驱逐出境者。他将会被讯问其犯罪行为的详情</w:t>
      </w:r>
      <w:r>
        <w:t>,</w:t>
      </w:r>
      <w:r>
        <w:rPr>
          <w:rFonts w:hint="eastAsia"/>
        </w:rPr>
        <w:t>如果警方确定他只是有限度地参与贩毒、不是犯罪组织的成员而且没有什么情报可以提呈</w:t>
      </w:r>
      <w:r>
        <w:t>,</w:t>
      </w:r>
      <w:r>
        <w:rPr>
          <w:rFonts w:hint="eastAsia"/>
        </w:rPr>
        <w:t>那么</w:t>
      </w:r>
      <w:r>
        <w:t>,</w:t>
      </w:r>
      <w:r>
        <w:rPr>
          <w:rFonts w:hint="eastAsia"/>
        </w:rPr>
        <w:t>就极可能不会加以防范性的拘留。缔约国强调</w:t>
      </w:r>
      <w:r>
        <w:t>,</w:t>
      </w:r>
      <w:r>
        <w:rPr>
          <w:rFonts w:hint="eastAsia"/>
        </w:rPr>
        <w:t>防范性拘留不是当然实施的</w:t>
      </w:r>
      <w:r>
        <w:t>,</w:t>
      </w:r>
      <w:r>
        <w:rPr>
          <w:rFonts w:hint="eastAsia"/>
        </w:rPr>
        <w:t>须取决于每一个案情况。就</w:t>
      </w:r>
      <w:r>
        <w:t xml:space="preserve">T. </w:t>
      </w:r>
      <w:r>
        <w:rPr>
          <w:rFonts w:hint="eastAsia"/>
        </w:rPr>
        <w:t>君的情况而言</w:t>
      </w:r>
      <w:r>
        <w:t>,</w:t>
      </w:r>
      <w:r>
        <w:rPr>
          <w:rFonts w:hint="eastAsia"/>
        </w:rPr>
        <w:t>他以前从未因为毒品罪而被判刑</w:t>
      </w:r>
      <w:r>
        <w:t>,</w:t>
      </w:r>
      <w:r>
        <w:rPr>
          <w:rFonts w:hint="eastAsia"/>
        </w:rPr>
        <w:t>他宣称他不是贩毒网的成员</w:t>
      </w:r>
      <w:r>
        <w:t>,</w:t>
      </w:r>
      <w:r>
        <w:rPr>
          <w:rFonts w:hint="eastAsia"/>
        </w:rPr>
        <w:t>他不知道袋子里放有海洛因。在这种情况下</w:t>
      </w:r>
      <w:r>
        <w:t>,</w:t>
      </w:r>
      <w:r>
        <w:rPr>
          <w:rFonts w:hint="eastAsia"/>
        </w:rPr>
        <w:t>缔约国认为他不可能受到防范性拘留。此外</w:t>
      </w:r>
      <w:r>
        <w:t>,</w:t>
      </w:r>
      <w:r>
        <w:rPr>
          <w:rFonts w:hint="eastAsia"/>
        </w:rPr>
        <w:t>该法规定了作为代替拘留的替代方式的限制令。因为所有这些理由</w:t>
      </w:r>
      <w:r>
        <w:t>,</w:t>
      </w:r>
      <w:r>
        <w:rPr>
          <w:rFonts w:hint="eastAsia"/>
        </w:rPr>
        <w:t>该缔约国辩称</w:t>
      </w:r>
      <w:r>
        <w:t>,</w:t>
      </w:r>
      <w:r>
        <w:rPr>
          <w:rFonts w:hint="eastAsia"/>
        </w:rPr>
        <w:t>这种违反第</w:t>
      </w:r>
      <w:r>
        <w:t>9</w:t>
      </w:r>
      <w:r>
        <w:rPr>
          <w:rFonts w:hint="eastAsia"/>
        </w:rPr>
        <w:t>条的拘留不是澳大利亚决定将</w:t>
      </w:r>
      <w:r>
        <w:t xml:space="preserve">T. </w:t>
      </w:r>
      <w:r>
        <w:rPr>
          <w:rFonts w:hint="eastAsia"/>
        </w:rPr>
        <w:t>君送回马来西亚的必然可预见的后果。</w:t>
      </w:r>
    </w:p>
    <w:p w:rsidR="00000000" w:rsidRDefault="00000000">
      <w:r>
        <w:t>5.13</w:t>
      </w:r>
      <w:r>
        <w:tab/>
      </w:r>
      <w:r>
        <w:rPr>
          <w:rFonts w:hint="eastAsia"/>
        </w:rPr>
        <w:t>缔约国辩称</w:t>
      </w:r>
      <w:r>
        <w:t>,</w:t>
      </w:r>
      <w:r>
        <w:rPr>
          <w:rFonts w:hint="eastAsia"/>
        </w:rPr>
        <w:t>只有在发生涉及可能侵犯了最基本的人权的案件时才会导致澳大利亚的义务</w:t>
      </w:r>
      <w:r>
        <w:t>,</w:t>
      </w:r>
      <w:r>
        <w:rPr>
          <w:rFonts w:hint="eastAsia"/>
        </w:rPr>
        <w:t>关于第</w:t>
      </w:r>
      <w:r>
        <w:t>14</w:t>
      </w:r>
      <w:r>
        <w:rPr>
          <w:rFonts w:hint="eastAsia"/>
        </w:rPr>
        <w:t>条第</w:t>
      </w:r>
      <w:r>
        <w:t>3</w:t>
      </w:r>
      <w:r>
        <w:rPr>
          <w:rFonts w:hint="eastAsia"/>
        </w:rPr>
        <w:t>款的指称</w:t>
      </w:r>
      <w:r>
        <w:rPr>
          <w:rFonts w:hint="eastAsia"/>
          <w:u w:val="single"/>
        </w:rPr>
        <w:t>不</w:t>
      </w:r>
      <w:r>
        <w:rPr>
          <w:rFonts w:hint="eastAsia"/>
        </w:rPr>
        <w:t>引起澳大利亚的义务。它回顾</w:t>
      </w:r>
      <w:r>
        <w:t>,</w:t>
      </w:r>
      <w:r>
        <w:rPr>
          <w:rFonts w:hint="eastAsia"/>
        </w:rPr>
        <w:t>委员会的管辖范围迄今仅限于所指称的受害人正面临引渡问题和所提要求涉及违反第</w:t>
      </w:r>
      <w:r>
        <w:t>6</w:t>
      </w:r>
      <w:r>
        <w:rPr>
          <w:rFonts w:hint="eastAsia"/>
        </w:rPr>
        <w:t>和</w:t>
      </w:r>
      <w:r>
        <w:t>7</w:t>
      </w:r>
      <w:r>
        <w:rPr>
          <w:rFonts w:hint="eastAsia"/>
        </w:rPr>
        <w:t>条情事的案件。在这方面</w:t>
      </w:r>
      <w:r>
        <w:t>,</w:t>
      </w:r>
      <w:r>
        <w:rPr>
          <w:rFonts w:hint="eastAsia"/>
        </w:rPr>
        <w:t>它提及欧洲人权法院</w:t>
      </w:r>
      <w:r>
        <w:t>Soering</w:t>
      </w:r>
      <w:r>
        <w:rPr>
          <w:rFonts w:hint="eastAsia"/>
        </w:rPr>
        <w:t>诉联合王国案的判例</w:t>
      </w:r>
      <w:r>
        <w:t>,</w:t>
      </w:r>
      <w:r>
        <w:rPr>
          <w:rFonts w:hint="eastAsia"/>
        </w:rPr>
        <w:t>该案法院虽然裁定已违反《欧洲公约》第</w:t>
      </w:r>
      <w:r>
        <w:t>3</w:t>
      </w:r>
      <w:r>
        <w:rPr>
          <w:rFonts w:hint="eastAsia"/>
        </w:rPr>
        <w:t>条</w:t>
      </w:r>
      <w:r>
        <w:t>,</w:t>
      </w:r>
      <w:r>
        <w:rPr>
          <w:rFonts w:hint="eastAsia"/>
        </w:rPr>
        <w:t>但却针对第</w:t>
      </w:r>
      <w:r>
        <w:t>6</w:t>
      </w:r>
      <w:r>
        <w:rPr>
          <w:rFonts w:hint="eastAsia"/>
        </w:rPr>
        <w:t>条宣称</w:t>
      </w:r>
      <w:r>
        <w:t>,</w:t>
      </w:r>
      <w:r>
        <w:rPr>
          <w:rFonts w:hint="eastAsia"/>
        </w:rPr>
        <w:t>只有在逃犯已在请求国境内受害于或有可能受害于公然违反正当程序的情况下才可能例外地在引渡案裁决中提出有关第</w:t>
      </w:r>
      <w:r>
        <w:t>6</w:t>
      </w:r>
      <w:r>
        <w:rPr>
          <w:rFonts w:hint="eastAsia"/>
        </w:rPr>
        <w:t>条的问题。就本案而言</w:t>
      </w:r>
      <w:r>
        <w:t>,</w:t>
      </w:r>
      <w:r>
        <w:rPr>
          <w:rFonts w:hint="eastAsia"/>
        </w:rPr>
        <w:t>提交人认为</w:t>
      </w:r>
      <w:r>
        <w:t xml:space="preserve">T. </w:t>
      </w:r>
      <w:r>
        <w:rPr>
          <w:rFonts w:hint="eastAsia"/>
        </w:rPr>
        <w:t>君由于他是华裔血统</w:t>
      </w:r>
      <w:r>
        <w:t>,</w:t>
      </w:r>
      <w:r>
        <w:rPr>
          <w:rFonts w:hint="eastAsia"/>
        </w:rPr>
        <w:t>而且他看不懂也不会说英文</w:t>
      </w:r>
      <w:r>
        <w:t>,</w:t>
      </w:r>
      <w:r>
        <w:rPr>
          <w:rFonts w:hint="eastAsia"/>
        </w:rPr>
        <w:t>其马来语也不流利</w:t>
      </w:r>
      <w:r>
        <w:t>,</w:t>
      </w:r>
      <w:r>
        <w:rPr>
          <w:rFonts w:hint="eastAsia"/>
        </w:rPr>
        <w:t>所以他不会得到公正的审判。澳大利亚驻吉隆坡使团所提供的资料显示</w:t>
      </w:r>
      <w:r>
        <w:t>,</w:t>
      </w:r>
      <w:r>
        <w:rPr>
          <w:rFonts w:hint="eastAsia"/>
        </w:rPr>
        <w:t>被告人将可获得适当的法定代理及口译服务与法律援助。因此</w:t>
      </w:r>
      <w:r>
        <w:t>,</w:t>
      </w:r>
      <w:r>
        <w:rPr>
          <w:rFonts w:hint="eastAsia"/>
        </w:rPr>
        <w:t>缔约国辩称</w:t>
      </w:r>
      <w:r>
        <w:t xml:space="preserve">,T. </w:t>
      </w:r>
      <w:r>
        <w:rPr>
          <w:rFonts w:hint="eastAsia"/>
        </w:rPr>
        <w:t>君没有面临其第</w:t>
      </w:r>
      <w:r>
        <w:t>14</w:t>
      </w:r>
      <w:r>
        <w:rPr>
          <w:rFonts w:hint="eastAsia"/>
        </w:rPr>
        <w:t>条所订权利将受到侵犯的真实危险。</w:t>
      </w:r>
    </w:p>
    <w:p w:rsidR="00000000" w:rsidRDefault="00000000">
      <w:r>
        <w:t>5.14</w:t>
      </w:r>
      <w:r>
        <w:tab/>
      </w:r>
      <w:r>
        <w:rPr>
          <w:rFonts w:hint="eastAsia"/>
        </w:rPr>
        <w:t>至于提交人主张她丈夫将会由于其华裔血统的原因而受到歧视</w:t>
      </w:r>
      <w:r>
        <w:t>,</w:t>
      </w:r>
      <w:r>
        <w:rPr>
          <w:rFonts w:hint="eastAsia"/>
        </w:rPr>
        <w:t>缔约国辩称</w:t>
      </w:r>
      <w:r>
        <w:t>,</w:t>
      </w:r>
      <w:r>
        <w:rPr>
          <w:rFonts w:hint="eastAsia"/>
        </w:rPr>
        <w:t>这项主张应予宣布不被接受</w:t>
      </w:r>
      <w:r>
        <w:t>,</w:t>
      </w:r>
      <w:r>
        <w:rPr>
          <w:rFonts w:hint="eastAsia"/>
        </w:rPr>
        <w:t>因为无法加以核实</w:t>
      </w:r>
      <w:r>
        <w:t>,</w:t>
      </w:r>
      <w:r>
        <w:rPr>
          <w:rFonts w:hint="eastAsia"/>
        </w:rPr>
        <w:t>或应加以驳回</w:t>
      </w:r>
      <w:r>
        <w:t>,</w:t>
      </w:r>
      <w:r>
        <w:rPr>
          <w:rFonts w:hint="eastAsia"/>
        </w:rPr>
        <w:t>因为它是毫无根据的。在这方面</w:t>
      </w:r>
      <w:r>
        <w:t>,</w:t>
      </w:r>
      <w:r>
        <w:rPr>
          <w:rFonts w:hint="eastAsia"/>
        </w:rPr>
        <w:t>缔约国提到了关于第</w:t>
      </w:r>
      <w:r>
        <w:t>6</w:t>
      </w:r>
      <w:r>
        <w:rPr>
          <w:rFonts w:hint="eastAsia"/>
        </w:rPr>
        <w:t>和</w:t>
      </w:r>
      <w:r>
        <w:t>14</w:t>
      </w:r>
      <w:r>
        <w:rPr>
          <w:rFonts w:hint="eastAsia"/>
        </w:rPr>
        <w:t>条的论据以及难民复核法庭对</w:t>
      </w:r>
      <w:r>
        <w:t xml:space="preserve">T. </w:t>
      </w:r>
      <w:r>
        <w:rPr>
          <w:rFonts w:hint="eastAsia"/>
        </w:rPr>
        <w:t>君案件的判决</w:t>
      </w:r>
      <w:r>
        <w:t>,</w:t>
      </w:r>
      <w:r>
        <w:rPr>
          <w:rFonts w:hint="eastAsia"/>
        </w:rPr>
        <w:t>即法庭认定他的语言不流利问题不应妨碍被警察公平地讯问</w:t>
      </w:r>
      <w:r>
        <w:t>,</w:t>
      </w:r>
      <w:r>
        <w:rPr>
          <w:rFonts w:hint="eastAsia"/>
        </w:rPr>
        <w:t>另外亦无证据可证明华裔如同其他族裔相比较</w:t>
      </w:r>
      <w:r>
        <w:t>,</w:t>
      </w:r>
      <w:r>
        <w:rPr>
          <w:rFonts w:hint="eastAsia"/>
        </w:rPr>
        <w:t>所判处的死刑人数比较多。</w:t>
      </w:r>
    </w:p>
    <w:p w:rsidR="00000000" w:rsidRDefault="00000000">
      <w:pPr>
        <w:rPr>
          <w:rFonts w:eastAsia="SimHei"/>
          <w:color w:val="FF0000"/>
        </w:rPr>
      </w:pPr>
      <w:r>
        <w:rPr>
          <w:rFonts w:eastAsia="SimHei"/>
          <w:color w:val="FF0000"/>
        </w:rPr>
        <w:tab/>
      </w:r>
      <w:r>
        <w:rPr>
          <w:rFonts w:eastAsia="SimHei" w:hint="eastAsia"/>
          <w:color w:val="FF0000"/>
        </w:rPr>
        <w:t>提交人对缔约国意见的评论</w:t>
      </w:r>
    </w:p>
    <w:p w:rsidR="00000000" w:rsidRDefault="00000000">
      <w:r>
        <w:t>6.1</w:t>
      </w:r>
      <w:r>
        <w:tab/>
      </w:r>
      <w:r>
        <w:rPr>
          <w:rFonts w:hint="eastAsia"/>
        </w:rPr>
        <w:t>提交人在</w:t>
      </w:r>
      <w:r>
        <w:t>1997</w:t>
      </w:r>
      <w:r>
        <w:rPr>
          <w:rFonts w:hint="eastAsia"/>
        </w:rPr>
        <w:t>年</w:t>
      </w:r>
      <w:r>
        <w:t>10</w:t>
      </w:r>
      <w:r>
        <w:rPr>
          <w:rFonts w:hint="eastAsia"/>
        </w:rPr>
        <w:t>月</w:t>
      </w:r>
      <w:r>
        <w:t>4</w:t>
      </w:r>
      <w:r>
        <w:rPr>
          <w:rFonts w:hint="eastAsia"/>
        </w:rPr>
        <w:t>日的呈文中要求委员会维持其要求缔约国不得将</w:t>
      </w:r>
      <w:r>
        <w:t xml:space="preserve">T. </w:t>
      </w:r>
      <w:r>
        <w:rPr>
          <w:rFonts w:hint="eastAsia"/>
        </w:rPr>
        <w:t>君送回马来西亚的请求。她注意到马来西亚政府已保证</w:t>
      </w:r>
      <w:r>
        <w:t>,</w:t>
      </w:r>
      <w:r>
        <w:rPr>
          <w:rFonts w:hint="eastAsia"/>
        </w:rPr>
        <w:t>马来西亚国民将不会因为他在另一国家境内的犯罪行为而受到起诉</w:t>
      </w:r>
      <w:r>
        <w:t>,</w:t>
      </w:r>
      <w:r>
        <w:rPr>
          <w:rFonts w:hint="eastAsia"/>
        </w:rPr>
        <w:t>但她却指出</w:t>
      </w:r>
      <w:r>
        <w:t>,</w:t>
      </w:r>
      <w:r>
        <w:rPr>
          <w:rFonts w:hint="eastAsia"/>
        </w:rPr>
        <w:t>该政府还说他可能会因为其已犯下的罪行而依照马来西亚法律受到起诉。她辩称</w:t>
      </w:r>
      <w:r>
        <w:t>,</w:t>
      </w:r>
      <w:r>
        <w:rPr>
          <w:rFonts w:hint="eastAsia"/>
        </w:rPr>
        <w:t>由于她丈夫下飞机时在其持有物件内发现的毒品显然得自马来西亚</w:t>
      </w:r>
      <w:r>
        <w:t>,</w:t>
      </w:r>
      <w:r>
        <w:rPr>
          <w:rFonts w:hint="eastAsia"/>
        </w:rPr>
        <w:t>所以他显然曾在马来西亚境内犯下《危险毒品管制法》第</w:t>
      </w:r>
      <w:r>
        <w:t>37</w:t>
      </w:r>
      <w:r>
        <w:rPr>
          <w:rFonts w:hint="eastAsia"/>
        </w:rPr>
        <w:t>条内所订的罪行</w:t>
      </w:r>
      <w:r>
        <w:t>,</w:t>
      </w:r>
      <w:r>
        <w:rPr>
          <w:rFonts w:hint="eastAsia"/>
        </w:rPr>
        <w:t>该条规定</w:t>
      </w:r>
      <w:r>
        <w:t>,</w:t>
      </w:r>
      <w:r>
        <w:rPr>
          <w:rFonts w:hint="eastAsia"/>
        </w:rPr>
        <w:t>如犯下贩毒罪</w:t>
      </w:r>
      <w:r>
        <w:t>,</w:t>
      </w:r>
      <w:r>
        <w:rPr>
          <w:rFonts w:hint="eastAsia"/>
        </w:rPr>
        <w:t>应判处死刑。同法第</w:t>
      </w:r>
      <w:r>
        <w:t>37</w:t>
      </w:r>
      <w:r>
        <w:rPr>
          <w:rFonts w:hint="eastAsia"/>
        </w:rPr>
        <w:t>条</w:t>
      </w:r>
      <w:r>
        <w:t>(d)</w:t>
      </w:r>
      <w:r>
        <w:rPr>
          <w:rFonts w:hint="eastAsia"/>
        </w:rPr>
        <w:t>项规定</w:t>
      </w:r>
      <w:r>
        <w:t>,</w:t>
      </w:r>
      <w:r>
        <w:rPr>
          <w:rFonts w:hint="eastAsia"/>
        </w:rPr>
        <w:t>任何人如被发现正持有或控制着毒品</w:t>
      </w:r>
      <w:r>
        <w:t>,</w:t>
      </w:r>
      <w:r>
        <w:rPr>
          <w:rFonts w:hint="eastAsia"/>
        </w:rPr>
        <w:t>那么</w:t>
      </w:r>
      <w:r>
        <w:t>,</w:t>
      </w:r>
      <w:r>
        <w:rPr>
          <w:rFonts w:hint="eastAsia"/>
        </w:rPr>
        <w:t>应推定该人已明白这些毒品的性质。她的结论是</w:t>
      </w:r>
      <w:r>
        <w:t>,</w:t>
      </w:r>
      <w:r>
        <w:rPr>
          <w:rFonts w:hint="eastAsia"/>
        </w:rPr>
        <w:t>所谓的马来西亚政府的保证并不能排除她丈夫在返国后会受提诉的可能性。</w:t>
      </w:r>
    </w:p>
    <w:p w:rsidR="00000000" w:rsidRDefault="00000000">
      <w:r>
        <w:t>6.2</w:t>
      </w:r>
      <w:r>
        <w:tab/>
      </w:r>
      <w:r>
        <w:rPr>
          <w:rFonts w:hint="eastAsia"/>
        </w:rPr>
        <w:t>关于提交人丈夫针对这些保证所写的复函</w:t>
      </w:r>
      <w:r>
        <w:t>,</w:t>
      </w:r>
      <w:r>
        <w:rPr>
          <w:rFonts w:hint="eastAsia"/>
        </w:rPr>
        <w:t>她解释说</w:t>
      </w:r>
      <w:r>
        <w:t>,</w:t>
      </w:r>
      <w:r>
        <w:rPr>
          <w:rFonts w:hint="eastAsia"/>
        </w:rPr>
        <w:t>这封信是监狱中另一名囚犯所书写的</w:t>
      </w:r>
      <w:r>
        <w:t>,</w:t>
      </w:r>
      <w:r>
        <w:rPr>
          <w:rFonts w:hint="eastAsia"/>
        </w:rPr>
        <w:t>她丈夫在签名时以为它只是一封一般性的致谢函。在这方面</w:t>
      </w:r>
      <w:r>
        <w:t>,</w:t>
      </w:r>
      <w:r>
        <w:rPr>
          <w:rFonts w:hint="eastAsia"/>
        </w:rPr>
        <w:t>她解释说</w:t>
      </w:r>
      <w:r>
        <w:t>,</w:t>
      </w:r>
      <w:r>
        <w:rPr>
          <w:rFonts w:hint="eastAsia"/>
        </w:rPr>
        <w:t>她丈夫的英语能力是有限的</w:t>
      </w:r>
      <w:r>
        <w:t>,</w:t>
      </w:r>
      <w:r>
        <w:rPr>
          <w:rFonts w:hint="eastAsia"/>
        </w:rPr>
        <w:t>他既不能书写</w:t>
      </w:r>
      <w:r>
        <w:t>,</w:t>
      </w:r>
      <w:r>
        <w:rPr>
          <w:rFonts w:hint="eastAsia"/>
        </w:rPr>
        <w:t>也不能阅读英文。</w:t>
      </w:r>
    </w:p>
    <w:p w:rsidR="00000000" w:rsidRDefault="00000000">
      <w:r>
        <w:t>6.3</w:t>
      </w:r>
      <w:r>
        <w:tab/>
      </w:r>
      <w:r>
        <w:rPr>
          <w:rFonts w:hint="eastAsia"/>
        </w:rPr>
        <w:t>提交人重申</w:t>
      </w:r>
      <w:r>
        <w:t>,</w:t>
      </w:r>
      <w:r>
        <w:rPr>
          <w:rFonts w:hint="eastAsia"/>
        </w:rPr>
        <w:t>她丈夫返回马来西亚后其依《盟约》所应享有的权利</w:t>
      </w:r>
      <w:r>
        <w:t>,</w:t>
      </w:r>
      <w:r>
        <w:rPr>
          <w:rFonts w:hint="eastAsia"/>
        </w:rPr>
        <w:t>尤其是生命权有受到侵犯的“实际可能”。她认为澳大利亚应当按照《盟约》所订权利受到侵犯</w:t>
      </w:r>
      <w:r>
        <w:t>,</w:t>
      </w:r>
      <w:r>
        <w:rPr>
          <w:rFonts w:hint="eastAsia"/>
        </w:rPr>
        <w:t>故应准许她丈夫在澳大利亚居留。在这方面</w:t>
      </w:r>
      <w:r>
        <w:t>,</w:t>
      </w:r>
      <w:r>
        <w:rPr>
          <w:rFonts w:hint="eastAsia"/>
        </w:rPr>
        <w:t>她说澳大利亚联邦政府在</w:t>
      </w:r>
      <w:r>
        <w:t>1994</w:t>
      </w:r>
      <w:r>
        <w:rPr>
          <w:rFonts w:hint="eastAsia"/>
        </w:rPr>
        <w:t>年曾提议用向</w:t>
      </w:r>
      <w:r>
        <w:t>T.</w:t>
      </w:r>
      <w:r>
        <w:rPr>
          <w:rFonts w:hint="eastAsia"/>
        </w:rPr>
        <w:t>君提供保护来交换他协助揭发联邦官员涉及处理运入的毒品的内情。但是</w:t>
      </w:r>
      <w:r>
        <w:t>,</w:t>
      </w:r>
      <w:r>
        <w:rPr>
          <w:rFonts w:hint="eastAsia"/>
        </w:rPr>
        <w:t>他拒绝了这项提议</w:t>
      </w:r>
      <w:r>
        <w:t>,</w:t>
      </w:r>
      <w:r>
        <w:rPr>
          <w:rFonts w:hint="eastAsia"/>
        </w:rPr>
        <w:t>因为他害怕他一旦提供合作</w:t>
      </w:r>
      <w:r>
        <w:t>,</w:t>
      </w:r>
      <w:r>
        <w:rPr>
          <w:rFonts w:hint="eastAsia"/>
        </w:rPr>
        <w:t>他在澳大利亚境内也会有生命危险。提交人指出</w:t>
      </w:r>
      <w:r>
        <w:t>,</w:t>
      </w:r>
      <w:r>
        <w:rPr>
          <w:rFonts w:hint="eastAsia"/>
        </w:rPr>
        <w:t>澳大利亚政府当时曾在明知她丈夫将会在马来西亚境内身处危险的情况下试图使她丈夫提供合作而且为此而利用了他的恐惧感。</w:t>
      </w:r>
    </w:p>
    <w:p w:rsidR="00000000" w:rsidRDefault="00000000">
      <w:r>
        <w:t>6.4</w:t>
      </w:r>
      <w:r>
        <w:tab/>
      </w:r>
      <w:r>
        <w:rPr>
          <w:rFonts w:hint="eastAsia"/>
        </w:rPr>
        <w:t>提交人承认</w:t>
      </w:r>
      <w:r>
        <w:t>,</w:t>
      </w:r>
      <w:r>
        <w:rPr>
          <w:rFonts w:hint="eastAsia"/>
        </w:rPr>
        <w:t>将她丈夫逐出缔约国不是为了将他交付审判。但是</w:t>
      </w:r>
      <w:r>
        <w:t>,</w:t>
      </w:r>
      <w:r>
        <w:rPr>
          <w:rFonts w:hint="eastAsia"/>
        </w:rPr>
        <w:t>她说无疑马来西亚政府将会基于他曾在马来西亚境内持有毒品而对他采取行动</w:t>
      </w:r>
      <w:r>
        <w:t>,</w:t>
      </w:r>
      <w:r>
        <w:rPr>
          <w:rFonts w:hint="eastAsia"/>
        </w:rPr>
        <w:t>而且澳大利亚如果因将他驱逐出境而导致这个结果</w:t>
      </w:r>
      <w:r>
        <w:t>,</w:t>
      </w:r>
      <w:r>
        <w:rPr>
          <w:rFonts w:hint="eastAsia"/>
        </w:rPr>
        <w:t>从而就会成为造成在马来西亚境内侵犯她丈夫的《盟约》所订权利的帮凶。</w:t>
      </w:r>
    </w:p>
    <w:p w:rsidR="00000000" w:rsidRDefault="00000000">
      <w:r>
        <w:t>6.5</w:t>
      </w:r>
      <w:r>
        <w:tab/>
      </w:r>
      <w:r>
        <w:rPr>
          <w:rFonts w:hint="eastAsia"/>
        </w:rPr>
        <w:t>提交人承认澳大利亚极关注应确保该国社会的治安</w:t>
      </w:r>
      <w:r>
        <w:t>,</w:t>
      </w:r>
      <w:r>
        <w:rPr>
          <w:rFonts w:hint="eastAsia"/>
        </w:rPr>
        <w:t>但是</w:t>
      </w:r>
      <w:r>
        <w:t>,</w:t>
      </w:r>
      <w:r>
        <w:rPr>
          <w:rFonts w:hint="eastAsia"/>
        </w:rPr>
        <w:t>她却宣称她丈夫已服完法院所判处的徒刑</w:t>
      </w:r>
      <w:r>
        <w:t>,</w:t>
      </w:r>
      <w:r>
        <w:rPr>
          <w:rFonts w:hint="eastAsia"/>
        </w:rPr>
        <w:t>他已改过了</w:t>
      </w:r>
      <w:r>
        <w:t>,</w:t>
      </w:r>
      <w:r>
        <w:rPr>
          <w:rFonts w:hint="eastAsia"/>
        </w:rPr>
        <w:t>他已不再涉及毒品</w:t>
      </w:r>
      <w:r>
        <w:t>,</w:t>
      </w:r>
      <w:r>
        <w:rPr>
          <w:rFonts w:hint="eastAsia"/>
        </w:rPr>
        <w:t>他已工作了一年</w:t>
      </w:r>
      <w:r>
        <w:t>,</w:t>
      </w:r>
      <w:r>
        <w:rPr>
          <w:rFonts w:hint="eastAsia"/>
        </w:rPr>
        <w:t>他正在要求宽恕他往的过错。他希望开始新的生活并养育一家人。提交人不怀疑澳大利亚有权决定向哪些人发给入境证</w:t>
      </w:r>
      <w:r>
        <w:t>,</w:t>
      </w:r>
      <w:r>
        <w:rPr>
          <w:rFonts w:hint="eastAsia"/>
        </w:rPr>
        <w:t>但是她却认为澳大利亚保障生命的义务应该是最重要的。</w:t>
      </w:r>
    </w:p>
    <w:p w:rsidR="00000000" w:rsidRDefault="00000000">
      <w:r>
        <w:t>6.6</w:t>
      </w:r>
      <w:r>
        <w:tab/>
      </w:r>
      <w:r>
        <w:rPr>
          <w:rFonts w:hint="eastAsia"/>
        </w:rPr>
        <w:t>关于受到依《危险毒品管制法》的起诉的危险</w:t>
      </w:r>
      <w:r>
        <w:t>,</w:t>
      </w:r>
      <w:r>
        <w:rPr>
          <w:rFonts w:hint="eastAsia"/>
        </w:rPr>
        <w:t>提交人回顾马来西亚针对贩毒罪判处死刑是强制性的。她指出</w:t>
      </w:r>
      <w:r>
        <w:t>,</w:t>
      </w:r>
      <w:r>
        <w:rPr>
          <w:rFonts w:hint="eastAsia"/>
        </w:rPr>
        <w:t>她丈夫的家人询问后已得知他的姓名已被输入了马来西亚的电脑以便加以逮捕。已得知</w:t>
      </w:r>
      <w:r>
        <w:t>T.</w:t>
      </w:r>
      <w:r>
        <w:rPr>
          <w:rFonts w:hint="eastAsia"/>
        </w:rPr>
        <w:t>君的母亲担心他的生命危险</w:t>
      </w:r>
      <w:r>
        <w:t>,</w:t>
      </w:r>
      <w:r>
        <w:rPr>
          <w:rFonts w:hint="eastAsia"/>
        </w:rPr>
        <w:t>甚至前往澳大利亚劝阻他不要返回马来西亚。提交人辩称</w:t>
      </w:r>
      <w:r>
        <w:t>,</w:t>
      </w:r>
      <w:r>
        <w:rPr>
          <w:rFonts w:hint="eastAsia"/>
        </w:rPr>
        <w:t>即使受到起诉的可能性很小</w:t>
      </w:r>
      <w:r>
        <w:t>,</w:t>
      </w:r>
      <w:r>
        <w:rPr>
          <w:rFonts w:hint="eastAsia"/>
        </w:rPr>
        <w:t>但是这也构成真实的危险·在这方面</w:t>
      </w:r>
      <w:r>
        <w:t>,</w:t>
      </w:r>
      <w:r>
        <w:rPr>
          <w:rFonts w:hint="eastAsia"/>
        </w:rPr>
        <w:t>她指出</w:t>
      </w:r>
      <w:r>
        <w:t>,</w:t>
      </w:r>
      <w:r>
        <w:rPr>
          <w:rFonts w:hint="eastAsia"/>
        </w:rPr>
        <w:t>缔约国尚未提出确证可证明她丈夫将不会因为运出毒品而在马来西亚境内被逮捕</w:t>
      </w:r>
      <w:r>
        <w:t>,</w:t>
      </w:r>
      <w:r>
        <w:rPr>
          <w:rFonts w:hint="eastAsia"/>
        </w:rPr>
        <w:t>所以她丈夫充分有理由担心他将会被逮捕而且会依照《危险毒品管制法》受到起诉。因为不可能预测这项起诉的后果</w:t>
      </w:r>
      <w:r>
        <w:t>,</w:t>
      </w:r>
      <w:r>
        <w:rPr>
          <w:rFonts w:hint="eastAsia"/>
        </w:rPr>
        <w:t>所以存在着将被判处死刑的真实危险。</w:t>
      </w:r>
    </w:p>
    <w:p w:rsidR="00000000" w:rsidRDefault="00000000">
      <w:r>
        <w:t>6.7</w:t>
      </w:r>
      <w:r>
        <w:tab/>
      </w:r>
      <w:r>
        <w:rPr>
          <w:rFonts w:hint="eastAsia"/>
        </w:rPr>
        <w:t>关于澳大利亚驻吉隆坡使团所收集到的资料</w:t>
      </w:r>
      <w:r>
        <w:t>,</w:t>
      </w:r>
      <w:r>
        <w:rPr>
          <w:rFonts w:hint="eastAsia"/>
        </w:rPr>
        <w:t>提交人指出</w:t>
      </w:r>
      <w:r>
        <w:t>,</w:t>
      </w:r>
      <w:r>
        <w:rPr>
          <w:rFonts w:hint="eastAsia"/>
        </w:rPr>
        <w:t>这些保证并无书面证明</w:t>
      </w:r>
      <w:r>
        <w:t>;</w:t>
      </w:r>
      <w:r>
        <w:rPr>
          <w:rFonts w:hint="eastAsia"/>
        </w:rPr>
        <w:t>唯一的书面保证并未排除基于运出毒品的起诉。提交人请委员会充分考虑到极小的被起诉可能性</w:t>
      </w:r>
      <w:r>
        <w:t>,</w:t>
      </w:r>
      <w:r>
        <w:rPr>
          <w:rFonts w:hint="eastAsia"/>
        </w:rPr>
        <w:t>而不应单单注意可预测的后果。提交人提及</w:t>
      </w:r>
      <w:r>
        <w:t>,</w:t>
      </w:r>
      <w:r>
        <w:rPr>
          <w:rFonts w:hint="eastAsia"/>
        </w:rPr>
        <w:t>委员会的判例曾认为《盟约》的规定含有异于国内法律制度的含义</w:t>
      </w:r>
      <w:r>
        <w:t>,</w:t>
      </w:r>
      <w:r>
        <w:rPr>
          <w:rFonts w:hint="eastAsia"/>
        </w:rPr>
        <w:t>并且宣称她就是基于这个理由而提出她丈夫的申诉案。因为澳大利亚的法律制度无法保障他的生命</w:t>
      </w:r>
      <w:r>
        <w:t>,</w:t>
      </w:r>
      <w:r>
        <w:rPr>
          <w:rFonts w:hint="eastAsia"/>
        </w:rPr>
        <w:t>所以她期望委员会维持她丈夫的生命权。</w:t>
      </w:r>
    </w:p>
    <w:p w:rsidR="00000000" w:rsidRDefault="00000000">
      <w:pPr>
        <w:rPr>
          <w:rFonts w:eastAsia="SimHei"/>
          <w:color w:val="FF0000"/>
        </w:rPr>
      </w:pPr>
      <w:r>
        <w:rPr>
          <w:rFonts w:eastAsia="SimHei"/>
          <w:color w:val="FF0000"/>
        </w:rPr>
        <w:tab/>
      </w:r>
      <w:r>
        <w:rPr>
          <w:rFonts w:eastAsia="SimHei" w:hint="eastAsia"/>
          <w:color w:val="FF0000"/>
        </w:rPr>
        <w:t>委员会中的问题和程序</w:t>
      </w:r>
    </w:p>
    <w:p w:rsidR="00000000" w:rsidRDefault="00000000">
      <w:r>
        <w:t>7.1</w:t>
      </w:r>
      <w:r>
        <w:tab/>
      </w:r>
      <w:r>
        <w:rPr>
          <w:rFonts w:hint="eastAsia"/>
        </w:rPr>
        <w:t>委员会感谢缔约国亦针对各项指称的实质部分提供了资料和意见</w:t>
      </w:r>
      <w:r>
        <w:t>,</w:t>
      </w:r>
      <w:r>
        <w:rPr>
          <w:rFonts w:hint="eastAsia"/>
        </w:rPr>
        <w:t>尽管它对提交人的请求是否应予受理表示了异议。因此</w:t>
      </w:r>
      <w:r>
        <w:t>,</w:t>
      </w:r>
      <w:r>
        <w:rPr>
          <w:rFonts w:hint="eastAsia"/>
        </w:rPr>
        <w:t>委员会能够依照委员会议事规则第</w:t>
      </w:r>
      <w:r>
        <w:t>94</w:t>
      </w:r>
      <w:r>
        <w:rPr>
          <w:rFonts w:hint="eastAsia"/>
        </w:rPr>
        <w:t>条第</w:t>
      </w:r>
      <w:r>
        <w:t>1</w:t>
      </w:r>
      <w:r>
        <w:rPr>
          <w:rFonts w:hint="eastAsia"/>
        </w:rPr>
        <w:t>款同时审议本案是否应予受理和案件实质。</w:t>
      </w:r>
    </w:p>
    <w:p w:rsidR="00000000" w:rsidRDefault="00000000">
      <w:r>
        <w:t>7.2</w:t>
      </w:r>
      <w:r>
        <w:tab/>
      </w:r>
      <w:r>
        <w:rPr>
          <w:rFonts w:hint="eastAsia"/>
        </w:rPr>
        <w:t>委员会根据议事规则第</w:t>
      </w:r>
      <w:r>
        <w:t>94</w:t>
      </w:r>
      <w:r>
        <w:rPr>
          <w:rFonts w:hint="eastAsia"/>
        </w:rPr>
        <w:t>条第</w:t>
      </w:r>
      <w:r>
        <w:t>2</w:t>
      </w:r>
      <w:r>
        <w:rPr>
          <w:rFonts w:hint="eastAsia"/>
        </w:rPr>
        <w:t>款的规定不应当在未审议《任择议定书》内所述任何得予受理的理由的适用性之前就判断一件来文的案件实质。</w:t>
      </w:r>
    </w:p>
    <w:p w:rsidR="00000000" w:rsidRDefault="00000000">
      <w:r>
        <w:t>7.3</w:t>
      </w:r>
      <w:r>
        <w:tab/>
      </w:r>
      <w:r>
        <w:rPr>
          <w:rFonts w:hint="eastAsia"/>
        </w:rPr>
        <w:t>提交人声称</w:t>
      </w:r>
      <w:r>
        <w:t>,</w:t>
      </w:r>
      <w:r>
        <w:rPr>
          <w:rFonts w:hint="eastAsia"/>
        </w:rPr>
        <w:t>她丈夫由于其族裔血统和他不太理解马来语</w:t>
      </w:r>
      <w:r>
        <w:t>,</w:t>
      </w:r>
      <w:r>
        <w:rPr>
          <w:rFonts w:hint="eastAsia"/>
        </w:rPr>
        <w:t>所以将会受到不平等待遇</w:t>
      </w:r>
      <w:r>
        <w:t>;</w:t>
      </w:r>
      <w:r>
        <w:rPr>
          <w:rFonts w:hint="eastAsia"/>
        </w:rPr>
        <w:t>因此</w:t>
      </w:r>
      <w:r>
        <w:t>,</w:t>
      </w:r>
      <w:r>
        <w:rPr>
          <w:rFonts w:hint="eastAsia"/>
        </w:rPr>
        <w:t>对他的审判将会不公平。委员会指出</w:t>
      </w:r>
      <w:r>
        <w:t>,</w:t>
      </w:r>
      <w:r>
        <w:rPr>
          <w:rFonts w:hint="eastAsia"/>
        </w:rPr>
        <w:t>为了受理目的</w:t>
      </w:r>
      <w:r>
        <w:t>,</w:t>
      </w:r>
      <w:r>
        <w:rPr>
          <w:rFonts w:hint="eastAsia"/>
        </w:rPr>
        <w:t>提交人未充分证实她的主张。因此</w:t>
      </w:r>
      <w:r>
        <w:t>,</w:t>
      </w:r>
      <w:r>
        <w:rPr>
          <w:rFonts w:hint="eastAsia"/>
        </w:rPr>
        <w:t>按照《任择议定书》第</w:t>
      </w:r>
      <w:r>
        <w:t>2</w:t>
      </w:r>
      <w:r>
        <w:rPr>
          <w:rFonts w:hint="eastAsia"/>
        </w:rPr>
        <w:t>条的规定</w:t>
      </w:r>
      <w:r>
        <w:t>,</w:t>
      </w:r>
      <w:r>
        <w:rPr>
          <w:rFonts w:hint="eastAsia"/>
        </w:rPr>
        <w:t>来文的这一部分是不得受理的。</w:t>
      </w:r>
    </w:p>
    <w:p w:rsidR="00000000" w:rsidRDefault="00000000">
      <w:pPr>
        <w:rPr>
          <w:spacing w:val="-4"/>
        </w:rPr>
      </w:pPr>
      <w:r>
        <w:t>7.4</w:t>
      </w:r>
      <w:r>
        <w:tab/>
      </w:r>
      <w:r>
        <w:rPr>
          <w:rFonts w:hint="eastAsia"/>
          <w:spacing w:val="-4"/>
        </w:rPr>
        <w:t>关于提交人主张如果押解她丈夫出境</w:t>
      </w:r>
      <w:r>
        <w:rPr>
          <w:spacing w:val="-4"/>
        </w:rPr>
        <w:t>,</w:t>
      </w:r>
      <w:r>
        <w:rPr>
          <w:rFonts w:hint="eastAsia"/>
          <w:spacing w:val="-4"/>
        </w:rPr>
        <w:t>将会侵犯《盟约》第</w:t>
      </w:r>
      <w:r>
        <w:rPr>
          <w:spacing w:val="-4"/>
        </w:rPr>
        <w:t>17</w:t>
      </w:r>
      <w:r>
        <w:rPr>
          <w:rFonts w:hint="eastAsia"/>
          <w:spacing w:val="-4"/>
        </w:rPr>
        <w:t>和</w:t>
      </w:r>
      <w:r>
        <w:rPr>
          <w:spacing w:val="-4"/>
        </w:rPr>
        <w:t>23</w:t>
      </w:r>
      <w:r>
        <w:rPr>
          <w:rFonts w:hint="eastAsia"/>
          <w:spacing w:val="-4"/>
        </w:rPr>
        <w:t>条所保护的家庭生活权利</w:t>
      </w:r>
      <w:r>
        <w:rPr>
          <w:spacing w:val="-4"/>
        </w:rPr>
        <w:t>,</w:t>
      </w:r>
      <w:r>
        <w:rPr>
          <w:rFonts w:hint="eastAsia"/>
          <w:spacing w:val="-4"/>
        </w:rPr>
        <w:t>委员会认定</w:t>
      </w:r>
      <w:r>
        <w:rPr>
          <w:spacing w:val="-4"/>
        </w:rPr>
        <w:t>,</w:t>
      </w:r>
      <w:r>
        <w:rPr>
          <w:rFonts w:hint="eastAsia"/>
          <w:spacing w:val="-4"/>
        </w:rPr>
        <w:t>为了受理目的</w:t>
      </w:r>
      <w:r>
        <w:rPr>
          <w:spacing w:val="-4"/>
        </w:rPr>
        <w:t>,</w:t>
      </w:r>
      <w:r>
        <w:rPr>
          <w:rFonts w:hint="eastAsia"/>
          <w:spacing w:val="-4"/>
        </w:rPr>
        <w:t>未充分证实此项主张</w:t>
      </w:r>
      <w:r>
        <w:rPr>
          <w:spacing w:val="-4"/>
        </w:rPr>
        <w:t>;</w:t>
      </w:r>
      <w:r>
        <w:rPr>
          <w:rFonts w:hint="eastAsia"/>
          <w:spacing w:val="-4"/>
        </w:rPr>
        <w:t>因此</w:t>
      </w:r>
      <w:r>
        <w:rPr>
          <w:spacing w:val="-4"/>
        </w:rPr>
        <w:t>,</w:t>
      </w:r>
      <w:r>
        <w:rPr>
          <w:rFonts w:hint="eastAsia"/>
          <w:spacing w:val="-4"/>
        </w:rPr>
        <w:t>按照《任择议定书》第</w:t>
      </w:r>
      <w:r>
        <w:rPr>
          <w:spacing w:val="-4"/>
        </w:rPr>
        <w:t>2</w:t>
      </w:r>
      <w:r>
        <w:rPr>
          <w:rFonts w:hint="eastAsia"/>
          <w:spacing w:val="-4"/>
        </w:rPr>
        <w:t>条的规定</w:t>
      </w:r>
      <w:r>
        <w:rPr>
          <w:spacing w:val="-4"/>
        </w:rPr>
        <w:t>,</w:t>
      </w:r>
      <w:r>
        <w:rPr>
          <w:rFonts w:hint="eastAsia"/>
          <w:spacing w:val="-4"/>
        </w:rPr>
        <w:t>此项主张是不得受理的。</w:t>
      </w:r>
    </w:p>
    <w:p w:rsidR="00000000" w:rsidRDefault="00000000">
      <w:r>
        <w:t>7.5</w:t>
      </w:r>
      <w:r>
        <w:tab/>
      </w:r>
      <w:r>
        <w:rPr>
          <w:rFonts w:hint="eastAsia"/>
        </w:rPr>
        <w:t>委员会认为没有否定因素可阻碍受理提交人的其余各项要求</w:t>
      </w:r>
      <w:r>
        <w:t>,</w:t>
      </w:r>
      <w:r>
        <w:rPr>
          <w:rFonts w:hint="eastAsia"/>
        </w:rPr>
        <w:t>所以进而审查本案的案情实质部分。</w:t>
      </w:r>
    </w:p>
    <w:p w:rsidR="00000000" w:rsidRDefault="00000000">
      <w:pPr>
        <w:spacing w:line="294" w:lineRule="atLeast"/>
      </w:pPr>
      <w:r>
        <w:t>8.1</w:t>
      </w:r>
      <w:r>
        <w:tab/>
      </w:r>
      <w:r>
        <w:rPr>
          <w:rFonts w:hint="eastAsia"/>
        </w:rPr>
        <w:t>本案的待决争点是</w:t>
      </w:r>
      <w:r>
        <w:t>,</w:t>
      </w:r>
      <w:r>
        <w:rPr>
          <w:rFonts w:hint="eastAsia"/>
        </w:rPr>
        <w:t>如果将</w:t>
      </w:r>
      <w:r>
        <w:t>T.</w:t>
      </w:r>
      <w:r>
        <w:rPr>
          <w:rFonts w:hint="eastAsia"/>
        </w:rPr>
        <w:t>君押解至马来西亚</w:t>
      </w:r>
      <w:r>
        <w:t>,</w:t>
      </w:r>
      <w:r>
        <w:rPr>
          <w:rFonts w:hint="eastAsia"/>
        </w:rPr>
        <w:t>澳大利亚是否将他置于使其依《盟约》所订的权利受到侵犯的真实危险之中</w:t>
      </w:r>
      <w:r>
        <w:t>(</w:t>
      </w:r>
      <w:r>
        <w:rPr>
          <w:rFonts w:hint="eastAsia"/>
        </w:rPr>
        <w:t>即必然可以预见的后果</w:t>
      </w:r>
      <w:r>
        <w:t>)</w:t>
      </w:r>
      <w:r>
        <w:rPr>
          <w:rFonts w:hint="eastAsia"/>
        </w:rPr>
        <w:t>。《盟约》各缔约国都必须确保它们已以符合《盟约》的方式履行了它们的其他法律义务</w:t>
      </w:r>
      <w:r>
        <w:t>,</w:t>
      </w:r>
      <w:r>
        <w:rPr>
          <w:rFonts w:hint="eastAsia"/>
        </w:rPr>
        <w:t>不论是否是国内法所订者或者是与别国的协定所订者。同本争点的审议有关系的是</w:t>
      </w:r>
      <w:r>
        <w:t>,</w:t>
      </w:r>
      <w:r>
        <w:rPr>
          <w:rFonts w:hint="eastAsia"/>
        </w:rPr>
        <w:t>依照《盟约》第</w:t>
      </w:r>
      <w:r>
        <w:t>2</w:t>
      </w:r>
      <w:r>
        <w:rPr>
          <w:rFonts w:hint="eastAsia"/>
        </w:rPr>
        <w:t>条第</w:t>
      </w:r>
      <w:r>
        <w:t>1</w:t>
      </w:r>
      <w:r>
        <w:rPr>
          <w:rFonts w:hint="eastAsia"/>
        </w:rPr>
        <w:t>款的规定</w:t>
      </w:r>
      <w:r>
        <w:t>,</w:t>
      </w:r>
      <w:r>
        <w:rPr>
          <w:rFonts w:hint="eastAsia"/>
        </w:rPr>
        <w:t>缔约国承担保证在其领土内和受其管辖的一切人享有本盟约的所承认的权利。在这些权利中</w:t>
      </w:r>
      <w:r>
        <w:t>,</w:t>
      </w:r>
      <w:r>
        <w:rPr>
          <w:rFonts w:hint="eastAsia"/>
        </w:rPr>
        <w:t>生命权是最基本的权利。</w:t>
      </w:r>
    </w:p>
    <w:p w:rsidR="00000000" w:rsidRDefault="00000000">
      <w:r>
        <w:t>8.2</w:t>
      </w:r>
      <w:r>
        <w:tab/>
      </w:r>
      <w:r>
        <w:rPr>
          <w:rFonts w:hint="eastAsia"/>
        </w:rPr>
        <w:t>如果某一个缔约国将在其领土内和受其管辖的某人押解至另一国的情况足以导致该人依《盟约》所享的权利在该另一国境内有受到侵犯的真实的危险</w:t>
      </w:r>
      <w:r>
        <w:t>,</w:t>
      </w:r>
      <w:r>
        <w:rPr>
          <w:rFonts w:hint="eastAsia"/>
        </w:rPr>
        <w:t>那么</w:t>
      </w:r>
      <w:r>
        <w:t>,</w:t>
      </w:r>
      <w:r>
        <w:rPr>
          <w:rFonts w:hint="eastAsia"/>
        </w:rPr>
        <w:t>该缔约国本身就可能违反了《盟约》。</w:t>
      </w:r>
    </w:p>
    <w:p w:rsidR="00000000" w:rsidRDefault="00000000">
      <w:r>
        <w:t>8.3</w:t>
      </w:r>
      <w:r>
        <w:tab/>
      </w:r>
      <w:r>
        <w:rPr>
          <w:rFonts w:hint="eastAsia"/>
        </w:rPr>
        <w:t>委员会认为</w:t>
      </w:r>
      <w:r>
        <w:t>,</w:t>
      </w:r>
      <w:r>
        <w:rPr>
          <w:rFonts w:hint="eastAsia"/>
        </w:rPr>
        <w:t>如果合并研究第</w:t>
      </w:r>
      <w:r>
        <w:t>6</w:t>
      </w:r>
      <w:r>
        <w:rPr>
          <w:rFonts w:hint="eastAsia"/>
        </w:rPr>
        <w:t>条第</w:t>
      </w:r>
      <w:r>
        <w:t>1</w:t>
      </w:r>
      <w:r>
        <w:rPr>
          <w:rFonts w:hint="eastAsia"/>
        </w:rPr>
        <w:t>款和第</w:t>
      </w:r>
      <w:r>
        <w:t>2</w:t>
      </w:r>
      <w:r>
        <w:rPr>
          <w:rFonts w:hint="eastAsia"/>
        </w:rPr>
        <w:t>款</w:t>
      </w:r>
      <w:r>
        <w:t>,</w:t>
      </w:r>
      <w:r>
        <w:rPr>
          <w:rFonts w:hint="eastAsia"/>
        </w:rPr>
        <w:t>那么就知道可以对最严重的罪行判处死刑</w:t>
      </w:r>
      <w:r>
        <w:t>,</w:t>
      </w:r>
      <w:r>
        <w:rPr>
          <w:rFonts w:hint="eastAsia"/>
        </w:rPr>
        <w:t>但是</w:t>
      </w:r>
      <w:r>
        <w:t>,</w:t>
      </w:r>
      <w:r>
        <w:rPr>
          <w:rFonts w:hint="eastAsia"/>
        </w:rPr>
        <w:t>澳大利亚已参加的《第二号任择议定书》却规定缔约国不得在其管辖范围内处死任何人</w:t>
      </w:r>
      <w:r>
        <w:t>;</w:t>
      </w:r>
      <w:r>
        <w:rPr>
          <w:rFonts w:hint="eastAsia"/>
        </w:rPr>
        <w:t>缔约国应采取一切必要措施以废止其管辖范围内的死刑。应将《第二号任择议定书》的规定视为《盟约》的附加规定。</w:t>
      </w:r>
    </w:p>
    <w:p w:rsidR="00000000" w:rsidRDefault="00000000">
      <w:r>
        <w:t>8.4</w:t>
      </w:r>
      <w:r>
        <w:tab/>
      </w:r>
      <w:r>
        <w:rPr>
          <w:rFonts w:hint="eastAsia"/>
        </w:rPr>
        <w:t>在如同本案的案件中</w:t>
      </w:r>
      <w:r>
        <w:t>,</w:t>
      </w:r>
      <w:r>
        <w:rPr>
          <w:rFonts w:hint="eastAsia"/>
        </w:rPr>
        <w:t>为了推论出真实的危险</w:t>
      </w:r>
      <w:r>
        <w:t>,</w:t>
      </w:r>
      <w:r>
        <w:rPr>
          <w:rFonts w:hint="eastAsia"/>
        </w:rPr>
        <w:t>必须根据相关人员将被押解前往的国家的意图和该国家在同类案件中所表现的行事模式来推论。澳大利亚政府基于</w:t>
      </w:r>
      <w:r>
        <w:t>T.</w:t>
      </w:r>
      <w:r>
        <w:rPr>
          <w:rFonts w:hint="eastAsia"/>
        </w:rPr>
        <w:t>君无权居留在澳大利亚的理由而将会把</w:t>
      </w:r>
      <w:r>
        <w:t>T.</w:t>
      </w:r>
      <w:r>
        <w:rPr>
          <w:rFonts w:hint="eastAsia"/>
        </w:rPr>
        <w:t>君押解出其领土</w:t>
      </w:r>
      <w:r>
        <w:t>;</w:t>
      </w:r>
      <w:r>
        <w:rPr>
          <w:rFonts w:hint="eastAsia"/>
        </w:rPr>
        <w:t>马来西亚并没有要求送回</w:t>
      </w:r>
      <w:r>
        <w:t>T.</w:t>
      </w:r>
      <w:r>
        <w:rPr>
          <w:rFonts w:hint="eastAsia"/>
        </w:rPr>
        <w:t>君。虽然委员会认为马来西亚政府所提出的“保证”并不会</w:t>
      </w:r>
      <w:r>
        <w:rPr>
          <w:rFonts w:eastAsia="SimHei" w:hint="eastAsia"/>
          <w:color w:val="FF0000"/>
        </w:rPr>
        <w:t>因而</w:t>
      </w:r>
      <w:r>
        <w:rPr>
          <w:rFonts w:hint="eastAsia"/>
        </w:rPr>
        <w:t>排除</w:t>
      </w:r>
      <w:r>
        <w:t>T.</w:t>
      </w:r>
      <w:r>
        <w:rPr>
          <w:rFonts w:hint="eastAsia"/>
        </w:rPr>
        <w:t>君因为运出或持有毒品而受到起诉的可能性</w:t>
      </w:r>
      <w:r>
        <w:t>,</w:t>
      </w:r>
      <w:r>
        <w:rPr>
          <w:rFonts w:hint="eastAsia"/>
        </w:rPr>
        <w:t>但是</w:t>
      </w:r>
      <w:r>
        <w:t>,</w:t>
      </w:r>
      <w:r>
        <w:rPr>
          <w:rFonts w:hint="eastAsia"/>
        </w:rPr>
        <w:t>委员会所收到的资料并未指明马来西亚当局有将会起诉</w:t>
      </w:r>
      <w:r>
        <w:t>T.</w:t>
      </w:r>
      <w:r>
        <w:rPr>
          <w:rFonts w:hint="eastAsia"/>
        </w:rPr>
        <w:t>君的任何意图。缔约国本身曾调查过是否可能会对</w:t>
      </w:r>
      <w:r>
        <w:t>T.</w:t>
      </w:r>
      <w:r>
        <w:rPr>
          <w:rFonts w:hint="eastAsia"/>
        </w:rPr>
        <w:t>君判处死刑的问题</w:t>
      </w:r>
      <w:r>
        <w:t>,</w:t>
      </w:r>
      <w:r>
        <w:rPr>
          <w:rFonts w:hint="eastAsia"/>
        </w:rPr>
        <w:t>并且已得知</w:t>
      </w:r>
      <w:r>
        <w:t>,</w:t>
      </w:r>
      <w:r>
        <w:rPr>
          <w:rFonts w:hint="eastAsia"/>
        </w:rPr>
        <w:t>在同类的案件中</w:t>
      </w:r>
      <w:r>
        <w:t>,</w:t>
      </w:r>
      <w:r>
        <w:rPr>
          <w:rFonts w:hint="eastAsia"/>
        </w:rPr>
        <w:t>未曾发生过起诉。在这种情况下</w:t>
      </w:r>
      <w:r>
        <w:t>,</w:t>
      </w:r>
      <w:r>
        <w:rPr>
          <w:rFonts w:hint="eastAsia"/>
        </w:rPr>
        <w:t>不应该断定</w:t>
      </w:r>
      <w:r>
        <w:t>,T.</w:t>
      </w:r>
      <w:r>
        <w:rPr>
          <w:rFonts w:hint="eastAsia"/>
        </w:rPr>
        <w:t>君被驱逐出境后的必然可以预见的后果就是他将会受到审判、定罪和判处死刑。</w:t>
      </w:r>
    </w:p>
    <w:p w:rsidR="00000000" w:rsidRDefault="00000000">
      <w:r>
        <w:t>8.5</w:t>
      </w:r>
      <w:r>
        <w:tab/>
      </w:r>
      <w:r>
        <w:rPr>
          <w:rFonts w:hint="eastAsia"/>
        </w:rPr>
        <w:t>因此</w:t>
      </w:r>
      <w:r>
        <w:t>,</w:t>
      </w:r>
      <w:r>
        <w:rPr>
          <w:rFonts w:hint="eastAsia"/>
        </w:rPr>
        <w:t>委员会的结论是</w:t>
      </w:r>
      <w:r>
        <w:t>,</w:t>
      </w:r>
      <w:r>
        <w:rPr>
          <w:rFonts w:hint="eastAsia"/>
        </w:rPr>
        <w:t>如果执行了关于将</w:t>
      </w:r>
      <w:r>
        <w:t>T.</w:t>
      </w:r>
      <w:r>
        <w:rPr>
          <w:rFonts w:hint="eastAsia"/>
        </w:rPr>
        <w:t>君驱逐出境的判决</w:t>
      </w:r>
      <w:r>
        <w:t>,</w:t>
      </w:r>
      <w:r>
        <w:rPr>
          <w:rFonts w:hint="eastAsia"/>
        </w:rPr>
        <w:t>澳大利亚并没有侵犯他根据《盟约》第</w:t>
      </w:r>
      <w:r>
        <w:t>6</w:t>
      </w:r>
      <w:r>
        <w:rPr>
          <w:rFonts w:hint="eastAsia"/>
        </w:rPr>
        <w:t>条和《第二号任择议定书》第</w:t>
      </w:r>
      <w:r>
        <w:t>1</w:t>
      </w:r>
      <w:r>
        <w:rPr>
          <w:rFonts w:hint="eastAsia"/>
        </w:rPr>
        <w:t>条所应享有的权利。</w:t>
      </w:r>
    </w:p>
    <w:p w:rsidR="00000000" w:rsidRDefault="00000000">
      <w:r>
        <w:t>8.6</w:t>
      </w:r>
      <w:r>
        <w:tab/>
      </w:r>
      <w:r>
        <w:rPr>
          <w:rFonts w:hint="eastAsia"/>
        </w:rPr>
        <w:t>在评估是否因为</w:t>
      </w:r>
      <w:r>
        <w:t>T.</w:t>
      </w:r>
      <w:r>
        <w:rPr>
          <w:rFonts w:hint="eastAsia"/>
        </w:rPr>
        <w:t>君可能受到笞刑而使提交人有可能面临《盟约》第</w:t>
      </w:r>
      <w:r>
        <w:t>7</w:t>
      </w:r>
      <w:r>
        <w:rPr>
          <w:rFonts w:hint="eastAsia"/>
        </w:rPr>
        <w:t>条受到违反的真实危险</w:t>
      </w:r>
      <w:r>
        <w:t>,</w:t>
      </w:r>
      <w:r>
        <w:rPr>
          <w:rFonts w:hint="eastAsia"/>
        </w:rPr>
        <w:t>应适用类似于上文第</w:t>
      </w:r>
      <w:r>
        <w:t>8.4</w:t>
      </w:r>
      <w:r>
        <w:rPr>
          <w:rFonts w:hint="eastAsia"/>
        </w:rPr>
        <w:t>段内所详述者的考虑因素。委员会所收到的资料未指明将</w:t>
      </w:r>
      <w:r>
        <w:t>T.</w:t>
      </w:r>
      <w:r>
        <w:rPr>
          <w:rFonts w:hint="eastAsia"/>
        </w:rPr>
        <w:t>君押解离开澳大利亚的必然可以预见的后果就是受到违背《盟约》第</w:t>
      </w:r>
      <w:r>
        <w:t>7</w:t>
      </w:r>
      <w:r>
        <w:rPr>
          <w:rFonts w:hint="eastAsia"/>
        </w:rPr>
        <w:t>条的任何待遇。委员会断定</w:t>
      </w:r>
      <w:r>
        <w:t>,</w:t>
      </w:r>
      <w:r>
        <w:rPr>
          <w:rFonts w:hint="eastAsia"/>
        </w:rPr>
        <w:t>澳大利亚如果将</w:t>
      </w:r>
      <w:r>
        <w:t>T.</w:t>
      </w:r>
      <w:r>
        <w:rPr>
          <w:rFonts w:hint="eastAsia"/>
        </w:rPr>
        <w:t>君押解至马来西亚</w:t>
      </w:r>
      <w:r>
        <w:t>,</w:t>
      </w:r>
      <w:r>
        <w:rPr>
          <w:rFonts w:hint="eastAsia"/>
        </w:rPr>
        <w:t>也不致违背其按照《盟约》第</w:t>
      </w:r>
      <w:r>
        <w:t>7</w:t>
      </w:r>
      <w:r>
        <w:rPr>
          <w:rFonts w:hint="eastAsia"/>
        </w:rPr>
        <w:t>条所应承担的义务。</w:t>
      </w:r>
    </w:p>
    <w:p w:rsidR="00000000" w:rsidRDefault="00000000">
      <w:pPr>
        <w:spacing w:line="288" w:lineRule="atLeast"/>
      </w:pPr>
      <w:r>
        <w:t>8.7</w:t>
      </w:r>
      <w:r>
        <w:tab/>
      </w:r>
      <w:r>
        <w:rPr>
          <w:rFonts w:hint="eastAsia"/>
        </w:rPr>
        <w:t>关于可能会按照</w:t>
      </w:r>
      <w:r>
        <w:t>1985</w:t>
      </w:r>
      <w:r>
        <w:rPr>
          <w:rFonts w:hint="eastAsia"/>
        </w:rPr>
        <w:t>年《危险毒品</w:t>
      </w:r>
      <w:r>
        <w:t>(</w:t>
      </w:r>
      <w:r>
        <w:rPr>
          <w:rFonts w:hint="eastAsia"/>
        </w:rPr>
        <w:t>特别防范措施</w:t>
      </w:r>
      <w:r>
        <w:t>)</w:t>
      </w:r>
      <w:r>
        <w:rPr>
          <w:rFonts w:hint="eastAsia"/>
        </w:rPr>
        <w:t>法》对</w:t>
      </w:r>
      <w:r>
        <w:t>T.</w:t>
      </w:r>
      <w:r>
        <w:rPr>
          <w:rFonts w:hint="eastAsia"/>
        </w:rPr>
        <w:t>君加以防范性拘留</w:t>
      </w:r>
      <w:r>
        <w:t>,</w:t>
      </w:r>
      <w:r>
        <w:rPr>
          <w:rFonts w:hint="eastAsia"/>
        </w:rPr>
        <w:t>委员会指出</w:t>
      </w:r>
      <w:r>
        <w:t>,T.</w:t>
      </w:r>
      <w:r>
        <w:rPr>
          <w:rFonts w:hint="eastAsia"/>
        </w:rPr>
        <w:t>君在返回</w:t>
      </w:r>
      <w:r>
        <w:rPr>
          <w:rFonts w:hint="eastAsia"/>
          <w:spacing w:val="-4"/>
        </w:rPr>
        <w:t>马来西亚后有可能会立即被拘留以加以讯问。但是</w:t>
      </w:r>
      <w:r>
        <w:rPr>
          <w:spacing w:val="-4"/>
        </w:rPr>
        <w:t>,</w:t>
      </w:r>
      <w:r>
        <w:rPr>
          <w:rFonts w:hint="eastAsia"/>
          <w:spacing w:val="-4"/>
        </w:rPr>
        <w:t>缔约国却指出</w:t>
      </w:r>
      <w:r>
        <w:rPr>
          <w:spacing w:val="-4"/>
        </w:rPr>
        <w:t>,</w:t>
      </w:r>
      <w:r>
        <w:rPr>
          <w:rFonts w:hint="eastAsia"/>
          <w:spacing w:val="-4"/>
        </w:rPr>
        <w:t>并不会当然加以防范性拘留</w:t>
      </w:r>
      <w:r>
        <w:rPr>
          <w:spacing w:val="-4"/>
        </w:rPr>
        <w:t>,</w:t>
      </w:r>
      <w:r>
        <w:rPr>
          <w:rFonts w:hint="eastAsia"/>
          <w:spacing w:val="-4"/>
        </w:rPr>
        <w:t>而且鉴于</w:t>
      </w:r>
      <w:r>
        <w:rPr>
          <w:spacing w:val="-4"/>
        </w:rPr>
        <w:t>T.</w:t>
      </w:r>
      <w:r>
        <w:rPr>
          <w:rFonts w:hint="eastAsia"/>
          <w:spacing w:val="-4"/>
        </w:rPr>
        <w:t>君对其所涉贩毒行为所知有限</w:t>
      </w:r>
      <w:r>
        <w:rPr>
          <w:spacing w:val="-4"/>
        </w:rPr>
        <w:t>,</w:t>
      </w:r>
      <w:r>
        <w:rPr>
          <w:rFonts w:hint="eastAsia"/>
          <w:spacing w:val="-4"/>
        </w:rPr>
        <w:t>所以本案可能不会发生防范性拘留。没有质疑这项资料</w:t>
      </w:r>
      <w:r>
        <w:rPr>
          <w:spacing w:val="-4"/>
        </w:rPr>
        <w:t>,</w:t>
      </w:r>
      <w:r>
        <w:rPr>
          <w:rFonts w:hint="eastAsia"/>
          <w:spacing w:val="-4"/>
        </w:rPr>
        <w:t>从而仅仅依赖所制定的法律就主张她丈夫可能会处于防范性拘留的危险。在这个情况下</w:t>
      </w:r>
      <w:r>
        <w:rPr>
          <w:spacing w:val="-4"/>
        </w:rPr>
        <w:t>,</w:t>
      </w:r>
      <w:r>
        <w:rPr>
          <w:rFonts w:hint="eastAsia"/>
          <w:spacing w:val="-4"/>
        </w:rPr>
        <w:t>委员会不能断定</w:t>
      </w:r>
      <w:r>
        <w:rPr>
          <w:spacing w:val="-4"/>
        </w:rPr>
        <w:t>,</w:t>
      </w:r>
      <w:r>
        <w:rPr>
          <w:rFonts w:hint="eastAsia"/>
          <w:spacing w:val="-4"/>
        </w:rPr>
        <w:t>如将</w:t>
      </w:r>
      <w:r>
        <w:rPr>
          <w:spacing w:val="-4"/>
        </w:rPr>
        <w:t>T.</w:t>
      </w:r>
      <w:r>
        <w:rPr>
          <w:rFonts w:hint="eastAsia"/>
          <w:spacing w:val="-4"/>
        </w:rPr>
        <w:t>君押解至马来西亚</w:t>
      </w:r>
      <w:r>
        <w:rPr>
          <w:spacing w:val="-4"/>
        </w:rPr>
        <w:t>,</w:t>
      </w:r>
      <w:r>
        <w:rPr>
          <w:rFonts w:hint="eastAsia"/>
        </w:rPr>
        <w:t>就导致澳大利亚侵犯了他根据《盟约》第</w:t>
      </w:r>
      <w:r>
        <w:t>9</w:t>
      </w:r>
      <w:r>
        <w:rPr>
          <w:rFonts w:hint="eastAsia"/>
        </w:rPr>
        <w:t>条所享有的权利。</w:t>
      </w:r>
    </w:p>
    <w:p w:rsidR="00000000" w:rsidRDefault="00000000">
      <w:r>
        <w:t>9.</w:t>
      </w:r>
      <w:r>
        <w:tab/>
      </w:r>
      <w:r>
        <w:rPr>
          <w:rFonts w:hint="eastAsia"/>
        </w:rPr>
        <w:t>人权事务委员会依照《公民及政治权利国际盟约任择议定书》第</w:t>
      </w:r>
      <w:r>
        <w:t>5</w:t>
      </w:r>
      <w:r>
        <w:rPr>
          <w:rFonts w:hint="eastAsia"/>
        </w:rPr>
        <w:t>条第</w:t>
      </w:r>
      <w:r>
        <w:t>4</w:t>
      </w:r>
      <w:r>
        <w:rPr>
          <w:rFonts w:hint="eastAsia"/>
        </w:rPr>
        <w:t>款认为</w:t>
      </w:r>
      <w:r>
        <w:t>,</w:t>
      </w:r>
      <w:r>
        <w:rPr>
          <w:rFonts w:hint="eastAsia"/>
        </w:rPr>
        <w:t>它所收到的事实不表明《盟约》任何条款受到了澳大利亚的违反。</w:t>
      </w:r>
    </w:p>
    <w:p w:rsidR="00000000" w:rsidRDefault="00000000">
      <w:r>
        <w:t>[</w:t>
      </w:r>
      <w:r>
        <w:rPr>
          <w:rFonts w:hint="eastAsia"/>
        </w:rPr>
        <w:t>以英文、法文和西班牙文通过</w:t>
      </w:r>
      <w:r>
        <w:t>,</w:t>
      </w:r>
      <w:r>
        <w:rPr>
          <w:rFonts w:hint="eastAsia"/>
        </w:rPr>
        <w:t>英文本为原本。以后亦将以阿拉伯文、中文和俄文印发</w:t>
      </w:r>
      <w:r>
        <w:t>,</w:t>
      </w:r>
      <w:r>
        <w:rPr>
          <w:rFonts w:hint="eastAsia"/>
        </w:rPr>
        <w:t>以作为本报告的一部分。</w:t>
      </w:r>
      <w:r>
        <w:t>]</w:t>
      </w:r>
    </w:p>
    <w:p w:rsidR="00000000" w:rsidRDefault="00000000">
      <w:pPr>
        <w:rPr>
          <w:rFonts w:eastAsia="长城楷体"/>
          <w:color w:val="0000FF"/>
        </w:rPr>
      </w:pPr>
      <w:r>
        <w:rPr>
          <w:rFonts w:eastAsia="长城楷体" w:hint="eastAsia"/>
          <w:color w:val="0000FF"/>
        </w:rPr>
        <w:t>注</w:t>
      </w:r>
    </w:p>
    <w:p w:rsidR="00000000" w:rsidRDefault="00000000">
      <w:pPr>
        <w:spacing w:after="120" w:line="260" w:lineRule="atLeast"/>
        <w:rPr>
          <w:sz w:val="18"/>
          <w:vertAlign w:val="superscript"/>
        </w:rPr>
      </w:pPr>
      <w:r>
        <w:rPr>
          <w:sz w:val="18"/>
          <w:vertAlign w:val="superscript"/>
        </w:rPr>
        <w:t xml:space="preserve">1 </w:t>
      </w:r>
      <w:r>
        <w:rPr>
          <w:rFonts w:hint="eastAsia"/>
          <w:spacing w:val="-4"/>
          <w:sz w:val="18"/>
        </w:rPr>
        <w:t>见关于第</w:t>
      </w:r>
      <w:r>
        <w:rPr>
          <w:spacing w:val="-4"/>
          <w:sz w:val="18"/>
        </w:rPr>
        <w:t>469/1991</w:t>
      </w:r>
      <w:r>
        <w:rPr>
          <w:rFonts w:hint="eastAsia"/>
          <w:spacing w:val="-4"/>
          <w:sz w:val="18"/>
        </w:rPr>
        <w:t>号来文</w:t>
      </w:r>
      <w:r>
        <w:rPr>
          <w:spacing w:val="-4"/>
          <w:sz w:val="18"/>
        </w:rPr>
        <w:t>(</w:t>
      </w:r>
      <w:r>
        <w:rPr>
          <w:rFonts w:eastAsia="长城楷体"/>
          <w:color w:val="0000FF"/>
          <w:spacing w:val="-4"/>
          <w:sz w:val="18"/>
        </w:rPr>
        <w:t>Ch.Ng</w:t>
      </w:r>
      <w:r>
        <w:rPr>
          <w:rFonts w:eastAsia="长城楷体" w:hint="eastAsia"/>
          <w:color w:val="0000FF"/>
          <w:spacing w:val="-4"/>
          <w:sz w:val="18"/>
        </w:rPr>
        <w:t>诉加拿大</w:t>
      </w:r>
      <w:r>
        <w:rPr>
          <w:spacing w:val="-4"/>
          <w:sz w:val="18"/>
        </w:rPr>
        <w:t>)</w:t>
      </w:r>
      <w:r>
        <w:rPr>
          <w:rFonts w:hint="eastAsia"/>
          <w:spacing w:val="-4"/>
          <w:sz w:val="18"/>
        </w:rPr>
        <w:t>的意见</w:t>
      </w:r>
      <w:r>
        <w:rPr>
          <w:spacing w:val="-4"/>
          <w:sz w:val="18"/>
        </w:rPr>
        <w:t>,1993</w:t>
      </w:r>
      <w:r>
        <w:rPr>
          <w:rFonts w:hint="eastAsia"/>
          <w:spacing w:val="-4"/>
          <w:sz w:val="18"/>
        </w:rPr>
        <w:t>年</w:t>
      </w:r>
      <w:r>
        <w:rPr>
          <w:spacing w:val="-4"/>
          <w:sz w:val="18"/>
        </w:rPr>
        <w:t>11</w:t>
      </w:r>
      <w:r>
        <w:rPr>
          <w:rFonts w:hint="eastAsia"/>
          <w:spacing w:val="-4"/>
          <w:sz w:val="18"/>
        </w:rPr>
        <w:t>月</w:t>
      </w:r>
      <w:r>
        <w:rPr>
          <w:spacing w:val="-4"/>
          <w:sz w:val="18"/>
        </w:rPr>
        <w:t>5</w:t>
      </w:r>
      <w:r>
        <w:rPr>
          <w:rFonts w:hint="eastAsia"/>
          <w:spacing w:val="-4"/>
          <w:sz w:val="18"/>
        </w:rPr>
        <w:t>日通过</w:t>
      </w:r>
      <w:r>
        <w:rPr>
          <w:spacing w:val="-4"/>
          <w:sz w:val="18"/>
        </w:rPr>
        <w:t>,</w:t>
      </w:r>
      <w:r>
        <w:rPr>
          <w:rFonts w:hint="eastAsia"/>
          <w:spacing w:val="-4"/>
          <w:sz w:val="18"/>
        </w:rPr>
        <w:t>第</w:t>
      </w:r>
      <w:r>
        <w:rPr>
          <w:spacing w:val="-4"/>
          <w:sz w:val="18"/>
        </w:rPr>
        <w:t>6.2</w:t>
      </w:r>
      <w:r>
        <w:rPr>
          <w:rFonts w:hint="eastAsia"/>
          <w:spacing w:val="-4"/>
          <w:sz w:val="18"/>
        </w:rPr>
        <w:t>段</w:t>
      </w:r>
      <w:r>
        <w:rPr>
          <w:spacing w:val="-4"/>
          <w:sz w:val="18"/>
        </w:rPr>
        <w:t>;</w:t>
      </w:r>
      <w:r>
        <w:rPr>
          <w:rFonts w:hint="eastAsia"/>
          <w:spacing w:val="-4"/>
          <w:sz w:val="18"/>
        </w:rPr>
        <w:t>以及第</w:t>
      </w:r>
      <w:r>
        <w:rPr>
          <w:spacing w:val="-4"/>
          <w:sz w:val="18"/>
        </w:rPr>
        <w:t>470/1991</w:t>
      </w:r>
      <w:r>
        <w:rPr>
          <w:rFonts w:hint="eastAsia"/>
          <w:spacing w:val="-4"/>
          <w:sz w:val="18"/>
        </w:rPr>
        <w:t>号来文</w:t>
      </w:r>
      <w:r>
        <w:rPr>
          <w:spacing w:val="-4"/>
          <w:sz w:val="18"/>
        </w:rPr>
        <w:t>(</w:t>
      </w:r>
      <w:r>
        <w:rPr>
          <w:rFonts w:eastAsia="长城楷体"/>
          <w:color w:val="0000FF"/>
          <w:spacing w:val="-4"/>
          <w:sz w:val="18"/>
        </w:rPr>
        <w:t>J.Kindler</w:t>
      </w:r>
      <w:r>
        <w:rPr>
          <w:rFonts w:eastAsia="长城楷体" w:hint="eastAsia"/>
          <w:color w:val="0000FF"/>
          <w:spacing w:val="-4"/>
          <w:sz w:val="18"/>
        </w:rPr>
        <w:t>诉加拿大</w:t>
      </w:r>
      <w:r>
        <w:rPr>
          <w:spacing w:val="-4"/>
          <w:sz w:val="18"/>
        </w:rPr>
        <w:t>),1993</w:t>
      </w:r>
      <w:r>
        <w:rPr>
          <w:rFonts w:hint="eastAsia"/>
          <w:spacing w:val="-4"/>
          <w:sz w:val="18"/>
        </w:rPr>
        <w:t>年</w:t>
      </w:r>
      <w:r>
        <w:rPr>
          <w:spacing w:val="-4"/>
          <w:sz w:val="18"/>
        </w:rPr>
        <w:t>7</w:t>
      </w:r>
      <w:r>
        <w:rPr>
          <w:rFonts w:hint="eastAsia"/>
          <w:spacing w:val="-4"/>
          <w:sz w:val="18"/>
        </w:rPr>
        <w:t>月</w:t>
      </w:r>
      <w:r>
        <w:rPr>
          <w:spacing w:val="-4"/>
          <w:sz w:val="18"/>
        </w:rPr>
        <w:t>30</w:t>
      </w:r>
      <w:r>
        <w:rPr>
          <w:rFonts w:hint="eastAsia"/>
          <w:spacing w:val="-4"/>
          <w:sz w:val="18"/>
        </w:rPr>
        <w:t>日通过的意见。</w:t>
      </w:r>
    </w:p>
    <w:p w:rsidR="00000000" w:rsidRDefault="00000000">
      <w:pPr>
        <w:spacing w:after="120" w:line="260" w:lineRule="atLeast"/>
        <w:rPr>
          <w:sz w:val="18"/>
        </w:rPr>
      </w:pPr>
      <w:r>
        <w:rPr>
          <w:sz w:val="18"/>
          <w:vertAlign w:val="superscript"/>
        </w:rPr>
        <w:t xml:space="preserve">2 </w:t>
      </w:r>
      <w:r>
        <w:rPr>
          <w:rFonts w:hint="eastAsia"/>
          <w:sz w:val="18"/>
        </w:rPr>
        <w:t>第</w:t>
      </w:r>
      <w:r>
        <w:rPr>
          <w:sz w:val="18"/>
        </w:rPr>
        <w:t>539/1993</w:t>
      </w:r>
      <w:r>
        <w:rPr>
          <w:rFonts w:hint="eastAsia"/>
          <w:sz w:val="18"/>
        </w:rPr>
        <w:t>号来文</w:t>
      </w:r>
      <w:r>
        <w:rPr>
          <w:sz w:val="18"/>
        </w:rPr>
        <w:t>(</w:t>
      </w:r>
      <w:r>
        <w:rPr>
          <w:rFonts w:eastAsia="长城楷体"/>
          <w:color w:val="0000FF"/>
          <w:sz w:val="18"/>
        </w:rPr>
        <w:t xml:space="preserve">Keith Cox </w:t>
      </w:r>
      <w:r>
        <w:rPr>
          <w:rFonts w:eastAsia="长城楷体" w:hint="eastAsia"/>
          <w:color w:val="0000FF"/>
          <w:sz w:val="18"/>
        </w:rPr>
        <w:t>诉加拿大</w:t>
      </w:r>
      <w:r>
        <w:rPr>
          <w:sz w:val="18"/>
        </w:rPr>
        <w:t>),1994</w:t>
      </w:r>
      <w:r>
        <w:rPr>
          <w:rFonts w:hint="eastAsia"/>
          <w:sz w:val="18"/>
        </w:rPr>
        <w:t>年</w:t>
      </w:r>
      <w:r>
        <w:rPr>
          <w:sz w:val="18"/>
        </w:rPr>
        <w:t>10</w:t>
      </w:r>
      <w:r>
        <w:rPr>
          <w:rFonts w:hint="eastAsia"/>
          <w:sz w:val="18"/>
        </w:rPr>
        <w:t>月</w:t>
      </w:r>
      <w:r>
        <w:rPr>
          <w:sz w:val="18"/>
        </w:rPr>
        <w:t>31</w:t>
      </w:r>
      <w:r>
        <w:rPr>
          <w:rFonts w:hint="eastAsia"/>
          <w:sz w:val="18"/>
        </w:rPr>
        <w:t>日通过的意见</w:t>
      </w:r>
      <w:r>
        <w:rPr>
          <w:sz w:val="18"/>
        </w:rPr>
        <w:t>,</w:t>
      </w:r>
      <w:r>
        <w:rPr>
          <w:rFonts w:hint="eastAsia"/>
          <w:sz w:val="18"/>
        </w:rPr>
        <w:t>第</w:t>
      </w:r>
      <w:r>
        <w:rPr>
          <w:sz w:val="18"/>
        </w:rPr>
        <w:t>16.1</w:t>
      </w:r>
      <w:r>
        <w:rPr>
          <w:rFonts w:hint="eastAsia"/>
          <w:sz w:val="18"/>
        </w:rPr>
        <w:t>段。</w:t>
      </w:r>
    </w:p>
    <w:p w:rsidR="00000000" w:rsidRDefault="00000000">
      <w:pPr>
        <w:spacing w:after="120"/>
      </w:pPr>
      <w:r>
        <w:rPr>
          <w:rFonts w:eastAsia="SimHei" w:hint="eastAsia"/>
          <w:color w:val="FF0000"/>
        </w:rPr>
        <w:t>附录</w:t>
      </w:r>
    </w:p>
    <w:p w:rsidR="00000000" w:rsidRDefault="00000000">
      <w:pPr>
        <w:spacing w:after="120"/>
        <w:ind w:left="404"/>
        <w:rPr>
          <w:rFonts w:eastAsia="SimHei"/>
          <w:color w:val="FF0000"/>
          <w:sz w:val="18"/>
        </w:rPr>
      </w:pPr>
      <w:r>
        <w:rPr>
          <w:rFonts w:eastAsia="SimHei"/>
          <w:color w:val="FF0000"/>
          <w:sz w:val="18"/>
        </w:rPr>
        <w:t>A.</w:t>
      </w:r>
      <w:r>
        <w:rPr>
          <w:sz w:val="18"/>
        </w:rPr>
        <w:tab/>
      </w:r>
      <w:r>
        <w:rPr>
          <w:rFonts w:eastAsia="SimHei" w:hint="eastAsia"/>
          <w:color w:val="FF0000"/>
          <w:sz w:val="18"/>
        </w:rPr>
        <w:t>委员会成员</w:t>
      </w:r>
      <w:r>
        <w:rPr>
          <w:rFonts w:eastAsia="SimHei"/>
          <w:color w:val="FF0000"/>
          <w:sz w:val="18"/>
        </w:rPr>
        <w:t>Martin Scheinin</w:t>
      </w:r>
      <w:r>
        <w:rPr>
          <w:rFonts w:eastAsia="SimHei" w:hint="eastAsia"/>
          <w:color w:val="FF0000"/>
          <w:sz w:val="18"/>
        </w:rPr>
        <w:t>的个人意见</w:t>
      </w:r>
      <w:r>
        <w:rPr>
          <w:rFonts w:eastAsia="SimHei"/>
          <w:color w:val="FF0000"/>
          <w:sz w:val="18"/>
        </w:rPr>
        <w:t>(</w:t>
      </w:r>
      <w:r>
        <w:rPr>
          <w:rFonts w:eastAsia="SimHei" w:hint="eastAsia"/>
          <w:color w:val="FF0000"/>
          <w:sz w:val="18"/>
        </w:rPr>
        <w:t>反对</w:t>
      </w:r>
      <w:r>
        <w:rPr>
          <w:rFonts w:eastAsia="SimHei"/>
          <w:color w:val="FF0000"/>
          <w:sz w:val="18"/>
        </w:rPr>
        <w:t>)</w:t>
      </w:r>
    </w:p>
    <w:p w:rsidR="00000000" w:rsidRDefault="00000000">
      <w:pPr>
        <w:spacing w:line="290" w:lineRule="atLeast"/>
        <w:rPr>
          <w:sz w:val="18"/>
        </w:rPr>
      </w:pPr>
      <w:r>
        <w:rPr>
          <w:sz w:val="18"/>
        </w:rPr>
        <w:tab/>
      </w:r>
      <w:r>
        <w:rPr>
          <w:rFonts w:hint="eastAsia"/>
          <w:sz w:val="18"/>
        </w:rPr>
        <w:t>我必须遗憾地指出</w:t>
      </w:r>
      <w:r>
        <w:rPr>
          <w:sz w:val="18"/>
        </w:rPr>
        <w:t>,</w:t>
      </w:r>
      <w:r>
        <w:rPr>
          <w:rFonts w:hint="eastAsia"/>
          <w:sz w:val="18"/>
        </w:rPr>
        <w:t>我不赞同委员会所决定的应合并处理本案的受理与否问题和案情的实质。我认为</w:t>
      </w:r>
      <w:r>
        <w:rPr>
          <w:sz w:val="18"/>
        </w:rPr>
        <w:t>,</w:t>
      </w:r>
      <w:r>
        <w:rPr>
          <w:rFonts w:hint="eastAsia"/>
          <w:sz w:val="18"/>
        </w:rPr>
        <w:t>不应该在第一个案件中都采用委员会议事规则中所规定的这种办法。关于本件来文</w:t>
      </w:r>
      <w:r>
        <w:rPr>
          <w:sz w:val="18"/>
        </w:rPr>
        <w:t>,</w:t>
      </w:r>
      <w:r>
        <w:rPr>
          <w:rFonts w:hint="eastAsia"/>
          <w:sz w:val="18"/>
        </w:rPr>
        <w:t>由于提交人未指明她援引的《盟约》条文</w:t>
      </w:r>
      <w:r>
        <w:rPr>
          <w:sz w:val="18"/>
        </w:rPr>
        <w:t>,</w:t>
      </w:r>
      <w:r>
        <w:rPr>
          <w:rFonts w:hint="eastAsia"/>
          <w:sz w:val="18"/>
        </w:rPr>
        <w:t>所以</w:t>
      </w:r>
      <w:r>
        <w:rPr>
          <w:sz w:val="18"/>
        </w:rPr>
        <w:t>,</w:t>
      </w:r>
      <w:r>
        <w:rPr>
          <w:rFonts w:hint="eastAsia"/>
          <w:sz w:val="18"/>
        </w:rPr>
        <w:t>如果合并受理与否问题和案情的实质</w:t>
      </w:r>
      <w:r>
        <w:rPr>
          <w:sz w:val="18"/>
        </w:rPr>
        <w:t>,</w:t>
      </w:r>
      <w:r>
        <w:rPr>
          <w:rFonts w:hint="eastAsia"/>
          <w:sz w:val="18"/>
        </w:rPr>
        <w:t>那么</w:t>
      </w:r>
      <w:r>
        <w:rPr>
          <w:sz w:val="18"/>
        </w:rPr>
        <w:t>,</w:t>
      </w:r>
      <w:r>
        <w:rPr>
          <w:rFonts w:hint="eastAsia"/>
          <w:sz w:val="18"/>
        </w:rPr>
        <w:t>这就意味着缔约国事实上可能在其第二次答辩状内已确定了委员会将处理的实质性问题。</w:t>
      </w:r>
    </w:p>
    <w:p w:rsidR="00000000" w:rsidRDefault="00000000">
      <w:pPr>
        <w:spacing w:line="290" w:lineRule="atLeast"/>
        <w:rPr>
          <w:sz w:val="18"/>
        </w:rPr>
      </w:pPr>
      <w:r>
        <w:rPr>
          <w:sz w:val="18"/>
        </w:rPr>
        <w:tab/>
      </w:r>
      <w:r>
        <w:rPr>
          <w:rFonts w:hint="eastAsia"/>
          <w:sz w:val="18"/>
        </w:rPr>
        <w:t>我认为</w:t>
      </w:r>
      <w:r>
        <w:rPr>
          <w:sz w:val="18"/>
        </w:rPr>
        <w:t>,</w:t>
      </w:r>
      <w:r>
        <w:rPr>
          <w:rFonts w:hint="eastAsia"/>
          <w:sz w:val="18"/>
        </w:rPr>
        <w:t>本件来文提出了许多有关《盟约》的问题</w:t>
      </w:r>
      <w:r>
        <w:rPr>
          <w:sz w:val="18"/>
        </w:rPr>
        <w:t>,</w:t>
      </w:r>
      <w:r>
        <w:rPr>
          <w:rFonts w:hint="eastAsia"/>
          <w:sz w:val="18"/>
        </w:rPr>
        <w:t>而缔约国并未全部作出答复</w:t>
      </w:r>
      <w:r>
        <w:rPr>
          <w:sz w:val="18"/>
        </w:rPr>
        <w:t>,</w:t>
      </w:r>
      <w:r>
        <w:rPr>
          <w:rFonts w:hint="eastAsia"/>
          <w:sz w:val="18"/>
        </w:rPr>
        <w:t>特别是关于第</w:t>
      </w:r>
      <w:r>
        <w:rPr>
          <w:sz w:val="18"/>
        </w:rPr>
        <w:t>17</w:t>
      </w:r>
      <w:r>
        <w:rPr>
          <w:rFonts w:hint="eastAsia"/>
          <w:sz w:val="18"/>
        </w:rPr>
        <w:t>条和第</w:t>
      </w:r>
      <w:r>
        <w:rPr>
          <w:sz w:val="18"/>
        </w:rPr>
        <w:t>23</w:t>
      </w:r>
      <w:r>
        <w:rPr>
          <w:rFonts w:hint="eastAsia"/>
          <w:sz w:val="18"/>
        </w:rPr>
        <w:t>条第</w:t>
      </w:r>
      <w:r>
        <w:rPr>
          <w:sz w:val="18"/>
        </w:rPr>
        <w:t>1</w:t>
      </w:r>
      <w:r>
        <w:rPr>
          <w:rFonts w:hint="eastAsia"/>
          <w:sz w:val="18"/>
        </w:rPr>
        <w:t>款所订的保护家庭生活的规定方面的问题。缔约国没有讨论下列的问题</w:t>
      </w:r>
      <w:r>
        <w:rPr>
          <w:sz w:val="18"/>
        </w:rPr>
        <w:t>,</w:t>
      </w:r>
      <w:r>
        <w:rPr>
          <w:rFonts w:hint="eastAsia"/>
          <w:sz w:val="18"/>
        </w:rPr>
        <w:t>即构成应驱逐一个已服完其全部徒刑并且已能重新建立其家庭生活的人的理由是否强有力到足以能够合法地忽视该人及其近亲的家庭生活的不利后果。认为委员会应当另外作出一项决定</w:t>
      </w:r>
      <w:r>
        <w:rPr>
          <w:sz w:val="18"/>
        </w:rPr>
        <w:t>,</w:t>
      </w:r>
      <w:r>
        <w:rPr>
          <w:rFonts w:hint="eastAsia"/>
          <w:sz w:val="18"/>
        </w:rPr>
        <w:t>即宣布应受理本案并要求缔约国重新评论本案的案情实质</w:t>
      </w:r>
      <w:r>
        <w:rPr>
          <w:sz w:val="18"/>
        </w:rPr>
        <w:t>,</w:t>
      </w:r>
      <w:r>
        <w:rPr>
          <w:rFonts w:hint="eastAsia"/>
          <w:sz w:val="18"/>
        </w:rPr>
        <w:t>至少应当评论关于第</w:t>
      </w:r>
      <w:r>
        <w:rPr>
          <w:sz w:val="18"/>
        </w:rPr>
        <w:t>17</w:t>
      </w:r>
      <w:r>
        <w:rPr>
          <w:rFonts w:hint="eastAsia"/>
          <w:sz w:val="18"/>
        </w:rPr>
        <w:t>条和第</w:t>
      </w:r>
      <w:r>
        <w:rPr>
          <w:sz w:val="18"/>
        </w:rPr>
        <w:t>23</w:t>
      </w:r>
      <w:r>
        <w:rPr>
          <w:rFonts w:hint="eastAsia"/>
          <w:sz w:val="18"/>
        </w:rPr>
        <w:t>条的问题。</w:t>
      </w:r>
    </w:p>
    <w:p w:rsidR="00000000" w:rsidRDefault="00000000">
      <w:pPr>
        <w:spacing w:line="300" w:lineRule="atLeast"/>
        <w:rPr>
          <w:sz w:val="18"/>
        </w:rPr>
      </w:pPr>
      <w:r>
        <w:rPr>
          <w:sz w:val="18"/>
        </w:rPr>
        <w:tab/>
      </w:r>
      <w:r>
        <w:rPr>
          <w:rFonts w:hint="eastAsia"/>
          <w:sz w:val="18"/>
        </w:rPr>
        <w:t>关于本案其余部分</w:t>
      </w:r>
      <w:r>
        <w:rPr>
          <w:sz w:val="18"/>
        </w:rPr>
        <w:t>,</w:t>
      </w:r>
      <w:r>
        <w:rPr>
          <w:rFonts w:hint="eastAsia"/>
          <w:sz w:val="18"/>
        </w:rPr>
        <w:t>我希望强调</w:t>
      </w:r>
      <w:r>
        <w:rPr>
          <w:sz w:val="18"/>
        </w:rPr>
        <w:t>,</w:t>
      </w:r>
      <w:r>
        <w:rPr>
          <w:rFonts w:hint="eastAsia"/>
          <w:sz w:val="18"/>
        </w:rPr>
        <w:t>本案在许多方面都异于委员会针对</w:t>
      </w:r>
      <w:r>
        <w:rPr>
          <w:rFonts w:eastAsia="SimHei"/>
          <w:color w:val="FF0000"/>
          <w:sz w:val="18"/>
        </w:rPr>
        <w:t>A.R.J.</w:t>
      </w:r>
      <w:r>
        <w:rPr>
          <w:rFonts w:eastAsia="SimHei" w:hint="eastAsia"/>
          <w:color w:val="FF0000"/>
          <w:sz w:val="18"/>
        </w:rPr>
        <w:t>诉澳大利亚</w:t>
      </w:r>
      <w:r>
        <w:rPr>
          <w:rFonts w:hint="eastAsia"/>
          <w:sz w:val="18"/>
        </w:rPr>
        <w:t>案</w:t>
      </w:r>
      <w:r>
        <w:rPr>
          <w:sz w:val="18"/>
        </w:rPr>
        <w:t>(</w:t>
      </w:r>
      <w:r>
        <w:rPr>
          <w:rFonts w:hint="eastAsia"/>
          <w:sz w:val="18"/>
        </w:rPr>
        <w:t>第</w:t>
      </w:r>
      <w:r>
        <w:rPr>
          <w:sz w:val="18"/>
        </w:rPr>
        <w:t>692/1996</w:t>
      </w:r>
      <w:r>
        <w:rPr>
          <w:rFonts w:hint="eastAsia"/>
          <w:sz w:val="18"/>
        </w:rPr>
        <w:t>号来文</w:t>
      </w:r>
      <w:r>
        <w:rPr>
          <w:sz w:val="18"/>
        </w:rPr>
        <w:t>)</w:t>
      </w:r>
      <w:r>
        <w:rPr>
          <w:rFonts w:hint="eastAsia"/>
          <w:sz w:val="18"/>
        </w:rPr>
        <w:t>作出的决定。我是指</w:t>
      </w:r>
      <w:r>
        <w:rPr>
          <w:sz w:val="18"/>
        </w:rPr>
        <w:t>Klein</w:t>
      </w:r>
      <w:r>
        <w:rPr>
          <w:rFonts w:hint="eastAsia"/>
          <w:sz w:val="18"/>
        </w:rPr>
        <w:t>先生和</w:t>
      </w:r>
      <w:r>
        <w:rPr>
          <w:sz w:val="18"/>
        </w:rPr>
        <w:t xml:space="preserve"> Kretzmer</w:t>
      </w:r>
      <w:r>
        <w:rPr>
          <w:rFonts w:hint="eastAsia"/>
          <w:sz w:val="18"/>
        </w:rPr>
        <w:t>先生的反对意见并且认为如果执行了关于将</w:t>
      </w:r>
      <w:r>
        <w:rPr>
          <w:sz w:val="18"/>
        </w:rPr>
        <w:t>T.</w:t>
      </w:r>
      <w:r>
        <w:rPr>
          <w:rFonts w:hint="eastAsia"/>
          <w:sz w:val="18"/>
        </w:rPr>
        <w:t>君押解至马来西亚的决定</w:t>
      </w:r>
      <w:r>
        <w:rPr>
          <w:sz w:val="18"/>
        </w:rPr>
        <w:t>,</w:t>
      </w:r>
      <w:r>
        <w:rPr>
          <w:rFonts w:hint="eastAsia"/>
          <w:sz w:val="18"/>
        </w:rPr>
        <w:t>澳大利亚就违背了《盟约》第</w:t>
      </w:r>
      <w:r>
        <w:rPr>
          <w:sz w:val="18"/>
        </w:rPr>
        <w:t>7</w:t>
      </w:r>
      <w:r>
        <w:rPr>
          <w:rFonts w:hint="eastAsia"/>
          <w:sz w:val="18"/>
        </w:rPr>
        <w:t>条</w:t>
      </w:r>
      <w:r>
        <w:rPr>
          <w:sz w:val="18"/>
        </w:rPr>
        <w:t>(</w:t>
      </w:r>
      <w:r>
        <w:rPr>
          <w:rFonts w:hint="eastAsia"/>
          <w:sz w:val="18"/>
        </w:rPr>
        <w:t>禁止酷刑、不人道的或侮辱性的待遇</w:t>
      </w:r>
      <w:r>
        <w:rPr>
          <w:sz w:val="18"/>
        </w:rPr>
        <w:t>)</w:t>
      </w:r>
      <w:r>
        <w:rPr>
          <w:rFonts w:hint="eastAsia"/>
          <w:sz w:val="18"/>
        </w:rPr>
        <w:t>所规定的义务。</w:t>
      </w:r>
    </w:p>
    <w:p w:rsidR="00000000" w:rsidRDefault="00000000">
      <w:pPr>
        <w:spacing w:before="120" w:line="290" w:lineRule="atLeast"/>
        <w:jc w:val="right"/>
        <w:rPr>
          <w:sz w:val="18"/>
        </w:rPr>
      </w:pPr>
      <w:r>
        <w:rPr>
          <w:sz w:val="18"/>
        </w:rPr>
        <w:t>M. Scheinin</w:t>
      </w:r>
      <w:r>
        <w:rPr>
          <w:rFonts w:eastAsia="长城楷体"/>
          <w:color w:val="0000FF"/>
          <w:sz w:val="18"/>
        </w:rPr>
        <w:t>(</w:t>
      </w:r>
      <w:r>
        <w:rPr>
          <w:rFonts w:eastAsia="长城楷体" w:hint="eastAsia"/>
          <w:color w:val="0000FF"/>
          <w:sz w:val="18"/>
        </w:rPr>
        <w:t>签名</w:t>
      </w:r>
      <w:r>
        <w:rPr>
          <w:rFonts w:eastAsia="长城楷体"/>
          <w:color w:val="0000FF"/>
          <w:sz w:val="18"/>
        </w:rPr>
        <w:t>)</w:t>
      </w:r>
    </w:p>
    <w:p w:rsidR="00000000" w:rsidRDefault="00000000">
      <w:pPr>
        <w:spacing w:line="290" w:lineRule="atLeast"/>
        <w:jc w:val="right"/>
        <w:rPr>
          <w:u w:val="single"/>
        </w:rPr>
      </w:pPr>
      <w:r>
        <w:rPr>
          <w:sz w:val="18"/>
        </w:rPr>
        <w:t>[</w:t>
      </w:r>
      <w:r>
        <w:rPr>
          <w:rFonts w:hint="eastAsia"/>
          <w:sz w:val="18"/>
        </w:rPr>
        <w:t>原件</w:t>
      </w:r>
      <w:r>
        <w:rPr>
          <w:sz w:val="18"/>
        </w:rPr>
        <w:t>:</w:t>
      </w:r>
      <w:r>
        <w:rPr>
          <w:rFonts w:hint="eastAsia"/>
          <w:sz w:val="18"/>
        </w:rPr>
        <w:t>英文</w:t>
      </w:r>
      <w:r>
        <w:rPr>
          <w:sz w:val="18"/>
        </w:rPr>
        <w:t>]</w:t>
      </w:r>
    </w:p>
    <w:p w:rsidR="00000000" w:rsidRDefault="00000000">
      <w:pPr>
        <w:pStyle w:val="H2"/>
        <w:ind w:left="829" w:hanging="425"/>
        <w:jc w:val="both"/>
        <w:rPr>
          <w:sz w:val="18"/>
        </w:rPr>
      </w:pPr>
      <w:r>
        <w:rPr>
          <w:sz w:val="18"/>
        </w:rPr>
        <w:t>B.</w:t>
      </w:r>
      <w:r>
        <w:rPr>
          <w:sz w:val="18"/>
        </w:rPr>
        <w:tab/>
      </w:r>
      <w:r>
        <w:rPr>
          <w:rFonts w:hint="eastAsia"/>
          <w:sz w:val="18"/>
        </w:rPr>
        <w:t>委员会成员</w:t>
      </w:r>
      <w:r>
        <w:rPr>
          <w:sz w:val="18"/>
        </w:rPr>
        <w:t>Eckart Klein</w:t>
      </w:r>
      <w:r>
        <w:rPr>
          <w:rFonts w:hint="eastAsia"/>
          <w:sz w:val="18"/>
        </w:rPr>
        <w:t>和</w:t>
      </w:r>
      <w:r>
        <w:rPr>
          <w:sz w:val="18"/>
        </w:rPr>
        <w:t>David Kretzmer</w:t>
      </w:r>
      <w:r>
        <w:rPr>
          <w:rFonts w:hint="eastAsia"/>
          <w:sz w:val="18"/>
        </w:rPr>
        <w:t>的个人意见</w:t>
      </w:r>
      <w:r>
        <w:rPr>
          <w:sz w:val="18"/>
        </w:rPr>
        <w:t>(</w:t>
      </w:r>
      <w:r>
        <w:rPr>
          <w:rFonts w:hint="eastAsia"/>
          <w:sz w:val="18"/>
        </w:rPr>
        <w:t>反对</w:t>
      </w:r>
      <w:r>
        <w:rPr>
          <w:sz w:val="18"/>
        </w:rPr>
        <w:t>)</w:t>
      </w:r>
    </w:p>
    <w:p w:rsidR="00000000" w:rsidRDefault="00000000">
      <w:pPr>
        <w:spacing w:line="300" w:lineRule="atLeast"/>
        <w:jc w:val="left"/>
        <w:rPr>
          <w:sz w:val="18"/>
        </w:rPr>
      </w:pPr>
      <w:r>
        <w:rPr>
          <w:sz w:val="18"/>
        </w:rPr>
        <w:t>1.</w:t>
      </w:r>
      <w:r>
        <w:rPr>
          <w:sz w:val="18"/>
        </w:rPr>
        <w:tab/>
      </w:r>
      <w:r>
        <w:rPr>
          <w:rFonts w:hint="eastAsia"/>
          <w:sz w:val="18"/>
        </w:rPr>
        <w:t>本件来文所涉问题问题是</w:t>
      </w:r>
      <w:r>
        <w:rPr>
          <w:sz w:val="18"/>
        </w:rPr>
        <w:t>,</w:t>
      </w:r>
      <w:r>
        <w:rPr>
          <w:rFonts w:hint="eastAsia"/>
          <w:sz w:val="18"/>
        </w:rPr>
        <w:t>假如缔约国将提交人的丈夫</w:t>
      </w:r>
      <w:r>
        <w:rPr>
          <w:sz w:val="18"/>
        </w:rPr>
        <w:t>T.</w:t>
      </w:r>
      <w:r>
        <w:rPr>
          <w:rFonts w:hint="eastAsia"/>
          <w:sz w:val="18"/>
        </w:rPr>
        <w:t>君押解至马来西亚</w:t>
      </w:r>
      <w:r>
        <w:rPr>
          <w:sz w:val="18"/>
        </w:rPr>
        <w:t>,</w:t>
      </w:r>
      <w:r>
        <w:rPr>
          <w:rFonts w:hint="eastAsia"/>
          <w:sz w:val="18"/>
        </w:rPr>
        <w:t>是否他会有面临死刑的真实危险。在评估是否已确立了此项危险时</w:t>
      </w:r>
      <w:r>
        <w:rPr>
          <w:sz w:val="18"/>
        </w:rPr>
        <w:t>,</w:t>
      </w:r>
      <w:r>
        <w:rPr>
          <w:rFonts w:hint="eastAsia"/>
          <w:sz w:val="18"/>
        </w:rPr>
        <w:t>必须审议下列两项因素</w:t>
      </w:r>
      <w:r>
        <w:rPr>
          <w:sz w:val="18"/>
        </w:rPr>
        <w:t>:</w:t>
      </w:r>
    </w:p>
    <w:p w:rsidR="00000000" w:rsidRDefault="00000000">
      <w:pPr>
        <w:spacing w:line="300" w:lineRule="atLeast"/>
        <w:jc w:val="left"/>
        <w:rPr>
          <w:sz w:val="18"/>
        </w:rPr>
      </w:pPr>
      <w:r>
        <w:rPr>
          <w:sz w:val="18"/>
        </w:rPr>
        <w:tab/>
        <w:t>(a)</w:t>
      </w:r>
      <w:r>
        <w:rPr>
          <w:sz w:val="18"/>
        </w:rPr>
        <w:tab/>
      </w:r>
      <w:r>
        <w:rPr>
          <w:rFonts w:hint="eastAsia"/>
          <w:sz w:val="18"/>
        </w:rPr>
        <w:t>是否马来西亚的法律规定</w:t>
      </w:r>
      <w:r>
        <w:rPr>
          <w:sz w:val="18"/>
        </w:rPr>
        <w:t>,</w:t>
      </w:r>
      <w:r>
        <w:rPr>
          <w:rFonts w:hint="eastAsia"/>
          <w:sz w:val="18"/>
        </w:rPr>
        <w:t>针对</w:t>
      </w:r>
      <w:r>
        <w:rPr>
          <w:sz w:val="18"/>
        </w:rPr>
        <w:t>T.</w:t>
      </w:r>
      <w:r>
        <w:rPr>
          <w:rFonts w:hint="eastAsia"/>
          <w:sz w:val="18"/>
        </w:rPr>
        <w:t>君的行为应判处死刑</w:t>
      </w:r>
      <w:r>
        <w:rPr>
          <w:sz w:val="18"/>
        </w:rPr>
        <w:t>?</w:t>
      </w:r>
    </w:p>
    <w:p w:rsidR="00000000" w:rsidRDefault="00000000">
      <w:pPr>
        <w:spacing w:line="300" w:lineRule="atLeast"/>
        <w:jc w:val="left"/>
        <w:rPr>
          <w:sz w:val="18"/>
        </w:rPr>
      </w:pPr>
      <w:r>
        <w:rPr>
          <w:sz w:val="18"/>
        </w:rPr>
        <w:tab/>
        <w:t>(b)</w:t>
      </w:r>
      <w:r>
        <w:rPr>
          <w:sz w:val="18"/>
        </w:rPr>
        <w:tab/>
      </w:r>
      <w:r>
        <w:rPr>
          <w:rFonts w:hint="eastAsia"/>
          <w:sz w:val="18"/>
        </w:rPr>
        <w:t>如果对</w:t>
      </w:r>
      <w:r>
        <w:rPr>
          <w:sz w:val="18"/>
        </w:rPr>
        <w:t>(a)</w:t>
      </w:r>
      <w:r>
        <w:rPr>
          <w:rFonts w:hint="eastAsia"/>
          <w:sz w:val="18"/>
        </w:rPr>
        <w:t>项问题的答复是肯定的</w:t>
      </w:r>
      <w:r>
        <w:rPr>
          <w:sz w:val="18"/>
        </w:rPr>
        <w:t>,</w:t>
      </w:r>
      <w:r>
        <w:rPr>
          <w:rFonts w:hint="eastAsia"/>
          <w:sz w:val="18"/>
        </w:rPr>
        <w:t>那么</w:t>
      </w:r>
      <w:r>
        <w:rPr>
          <w:sz w:val="18"/>
        </w:rPr>
        <w:t>,</w:t>
      </w:r>
      <w:r>
        <w:rPr>
          <w:rFonts w:hint="eastAsia"/>
          <w:sz w:val="18"/>
        </w:rPr>
        <w:t>如果将</w:t>
      </w:r>
      <w:r>
        <w:rPr>
          <w:sz w:val="18"/>
        </w:rPr>
        <w:t>T.</w:t>
      </w:r>
      <w:r>
        <w:rPr>
          <w:rFonts w:hint="eastAsia"/>
          <w:sz w:val="18"/>
        </w:rPr>
        <w:t>君送回马来西亚</w:t>
      </w:r>
      <w:r>
        <w:rPr>
          <w:sz w:val="18"/>
        </w:rPr>
        <w:t>,</w:t>
      </w:r>
      <w:r>
        <w:rPr>
          <w:rFonts w:hint="eastAsia"/>
          <w:sz w:val="18"/>
        </w:rPr>
        <w:t>执行此项法律的或然率有多大</w:t>
      </w:r>
      <w:r>
        <w:rPr>
          <w:sz w:val="18"/>
        </w:rPr>
        <w:t>?</w:t>
      </w:r>
    </w:p>
    <w:p w:rsidR="00000000" w:rsidRDefault="00000000">
      <w:pPr>
        <w:spacing w:line="300" w:lineRule="atLeast"/>
        <w:rPr>
          <w:sz w:val="18"/>
        </w:rPr>
      </w:pPr>
      <w:r>
        <w:rPr>
          <w:sz w:val="18"/>
        </w:rPr>
        <w:t>2.</w:t>
      </w:r>
      <w:r>
        <w:rPr>
          <w:sz w:val="18"/>
        </w:rPr>
        <w:tab/>
      </w:r>
      <w:r>
        <w:rPr>
          <w:rFonts w:hint="eastAsia"/>
          <w:sz w:val="18"/>
        </w:rPr>
        <w:t>提交人已向委员会提出证据证明了下列事实</w:t>
      </w:r>
      <w:r>
        <w:rPr>
          <w:sz w:val="18"/>
        </w:rPr>
        <w:t>,</w:t>
      </w:r>
      <w:r>
        <w:rPr>
          <w:rFonts w:hint="eastAsia"/>
          <w:sz w:val="18"/>
        </w:rPr>
        <w:t>即在马来西亚</w:t>
      </w:r>
      <w:r>
        <w:rPr>
          <w:sz w:val="18"/>
        </w:rPr>
        <w:t>,</w:t>
      </w:r>
      <w:r>
        <w:rPr>
          <w:rFonts w:hint="eastAsia"/>
          <w:sz w:val="18"/>
        </w:rPr>
        <w:t>如果认定一个人曾持有</w:t>
      </w:r>
      <w:r>
        <w:rPr>
          <w:sz w:val="18"/>
        </w:rPr>
        <w:t>15</w:t>
      </w:r>
      <w:r>
        <w:rPr>
          <w:rFonts w:hint="eastAsia"/>
          <w:sz w:val="18"/>
        </w:rPr>
        <w:t>克以上的海洛因</w:t>
      </w:r>
      <w:r>
        <w:rPr>
          <w:sz w:val="18"/>
        </w:rPr>
        <w:t>,</w:t>
      </w:r>
      <w:r>
        <w:rPr>
          <w:rFonts w:hint="eastAsia"/>
          <w:sz w:val="18"/>
        </w:rPr>
        <w:t>该人将面临</w:t>
      </w:r>
      <w:r>
        <w:rPr>
          <w:rFonts w:eastAsia="SimHei" w:hint="eastAsia"/>
          <w:color w:val="FF0000"/>
          <w:sz w:val="18"/>
        </w:rPr>
        <w:t>强制性的</w:t>
      </w:r>
      <w:r>
        <w:rPr>
          <w:rFonts w:hint="eastAsia"/>
          <w:sz w:val="18"/>
        </w:rPr>
        <w:t>死刑。缔约国没有否认这项证据。由于</w:t>
      </w:r>
      <w:r>
        <w:rPr>
          <w:sz w:val="18"/>
        </w:rPr>
        <w:t>T.</w:t>
      </w:r>
      <w:r>
        <w:rPr>
          <w:rFonts w:hint="eastAsia"/>
          <w:sz w:val="18"/>
        </w:rPr>
        <w:t>君已被判定曾从马来西亚将</w:t>
      </w:r>
      <w:r>
        <w:rPr>
          <w:sz w:val="18"/>
        </w:rPr>
        <w:t>240</w:t>
      </w:r>
      <w:r>
        <w:rPr>
          <w:rFonts w:hint="eastAsia"/>
          <w:sz w:val="18"/>
        </w:rPr>
        <w:t>克的海洛因运入澳大利亚</w:t>
      </w:r>
      <w:r>
        <w:rPr>
          <w:sz w:val="18"/>
        </w:rPr>
        <w:t>,</w:t>
      </w:r>
      <w:r>
        <w:rPr>
          <w:rFonts w:hint="eastAsia"/>
          <w:sz w:val="18"/>
        </w:rPr>
        <w:t>所以</w:t>
      </w:r>
      <w:r>
        <w:rPr>
          <w:sz w:val="18"/>
        </w:rPr>
        <w:t>,</w:t>
      </w:r>
      <w:r>
        <w:rPr>
          <w:rFonts w:hint="eastAsia"/>
          <w:sz w:val="18"/>
        </w:rPr>
        <w:t>已明确认定</w:t>
      </w:r>
      <w:r>
        <w:rPr>
          <w:sz w:val="18"/>
        </w:rPr>
        <w:t>:</w:t>
      </w:r>
      <w:r>
        <w:rPr>
          <w:rFonts w:hint="eastAsia"/>
          <w:sz w:val="18"/>
        </w:rPr>
        <w:t>按照马来西亚法律</w:t>
      </w:r>
      <w:r>
        <w:rPr>
          <w:sz w:val="18"/>
        </w:rPr>
        <w:t>,</w:t>
      </w:r>
      <w:r>
        <w:rPr>
          <w:rFonts w:hint="eastAsia"/>
          <w:sz w:val="18"/>
        </w:rPr>
        <w:t>他必会被判处强制性死刑。本案这点显然异于委员会在</w:t>
      </w:r>
      <w:r>
        <w:rPr>
          <w:sz w:val="18"/>
        </w:rPr>
        <w:t>1997</w:t>
      </w:r>
      <w:r>
        <w:rPr>
          <w:rFonts w:hint="eastAsia"/>
          <w:sz w:val="18"/>
        </w:rPr>
        <w:t>年</w:t>
      </w:r>
      <w:r>
        <w:rPr>
          <w:sz w:val="18"/>
        </w:rPr>
        <w:t>7</w:t>
      </w:r>
      <w:r>
        <w:rPr>
          <w:rFonts w:hint="eastAsia"/>
          <w:sz w:val="18"/>
        </w:rPr>
        <w:t>月针对第</w:t>
      </w:r>
      <w:r>
        <w:rPr>
          <w:sz w:val="18"/>
        </w:rPr>
        <w:t>692/1996</w:t>
      </w:r>
      <w:r>
        <w:rPr>
          <w:rFonts w:hint="eastAsia"/>
          <w:sz w:val="18"/>
        </w:rPr>
        <w:t>号来文所作出的决定</w:t>
      </w:r>
      <w:r>
        <w:rPr>
          <w:sz w:val="18"/>
        </w:rPr>
        <w:t>,</w:t>
      </w:r>
      <w:r>
        <w:rPr>
          <w:rFonts w:hint="eastAsia"/>
          <w:sz w:val="18"/>
        </w:rPr>
        <w:t>因为该件来文可明确证明</w:t>
      </w:r>
      <w:r>
        <w:rPr>
          <w:sz w:val="18"/>
        </w:rPr>
        <w:t>:</w:t>
      </w:r>
      <w:r>
        <w:rPr>
          <w:rFonts w:hint="eastAsia"/>
          <w:sz w:val="18"/>
        </w:rPr>
        <w:t>在伊朗境内</w:t>
      </w:r>
      <w:r>
        <w:rPr>
          <w:sz w:val="18"/>
        </w:rPr>
        <w:t>,</w:t>
      </w:r>
      <w:r>
        <w:rPr>
          <w:rFonts w:hint="eastAsia"/>
          <w:sz w:val="18"/>
        </w:rPr>
        <w:t>针对提交人确定曾经在澳大利亚境内持有一定数量的大麻的行为而得对该名贩运该笔大麻的提交人判处的最高刑期是五年有期徒刑</w:t>
      </w:r>
      <w:r>
        <w:rPr>
          <w:sz w:val="18"/>
        </w:rPr>
        <w:t xml:space="preserve">( </w:t>
      </w:r>
      <w:r>
        <w:rPr>
          <w:rFonts w:hint="eastAsia"/>
          <w:sz w:val="18"/>
        </w:rPr>
        <w:t>见委员会的意见</w:t>
      </w:r>
      <w:r>
        <w:rPr>
          <w:sz w:val="18"/>
        </w:rPr>
        <w:t>,</w:t>
      </w:r>
      <w:r>
        <w:rPr>
          <w:rFonts w:hint="eastAsia"/>
          <w:sz w:val="18"/>
        </w:rPr>
        <w:t>第</w:t>
      </w:r>
      <w:r>
        <w:rPr>
          <w:sz w:val="18"/>
        </w:rPr>
        <w:t>6.12</w:t>
      </w:r>
      <w:r>
        <w:rPr>
          <w:rFonts w:hint="eastAsia"/>
          <w:sz w:val="18"/>
        </w:rPr>
        <w:t>段</w:t>
      </w:r>
      <w:r>
        <w:rPr>
          <w:sz w:val="18"/>
        </w:rPr>
        <w:t>)</w:t>
      </w:r>
      <w:r>
        <w:rPr>
          <w:rFonts w:hint="eastAsia"/>
          <w:sz w:val="18"/>
        </w:rPr>
        <w:t>。该案提交人的论据是</w:t>
      </w:r>
      <w:r>
        <w:rPr>
          <w:sz w:val="18"/>
        </w:rPr>
        <w:t>,</w:t>
      </w:r>
      <w:r>
        <w:rPr>
          <w:rFonts w:hint="eastAsia"/>
          <w:sz w:val="18"/>
        </w:rPr>
        <w:t>即使伊朗的法律未对之规定死刑</w:t>
      </w:r>
      <w:r>
        <w:rPr>
          <w:sz w:val="18"/>
        </w:rPr>
        <w:t>,</w:t>
      </w:r>
      <w:r>
        <w:rPr>
          <w:rFonts w:hint="eastAsia"/>
          <w:sz w:val="18"/>
        </w:rPr>
        <w:t>但是</w:t>
      </w:r>
      <w:r>
        <w:rPr>
          <w:sz w:val="18"/>
        </w:rPr>
        <w:t>,</w:t>
      </w:r>
      <w:r>
        <w:rPr>
          <w:rFonts w:hint="eastAsia"/>
          <w:sz w:val="18"/>
        </w:rPr>
        <w:t>仍将会被判处死刑。而本案中的论据却是</w:t>
      </w:r>
      <w:r>
        <w:rPr>
          <w:sz w:val="18"/>
        </w:rPr>
        <w:t>,</w:t>
      </w:r>
      <w:r>
        <w:rPr>
          <w:rFonts w:hint="eastAsia"/>
          <w:sz w:val="18"/>
        </w:rPr>
        <w:t>马来西亚当局必将援用其强制性死刑的法定条款。</w:t>
      </w:r>
    </w:p>
    <w:p w:rsidR="00000000" w:rsidRDefault="00000000">
      <w:pPr>
        <w:spacing w:line="300" w:lineRule="atLeast"/>
        <w:rPr>
          <w:sz w:val="18"/>
        </w:rPr>
      </w:pPr>
      <w:r>
        <w:rPr>
          <w:sz w:val="18"/>
        </w:rPr>
        <w:t>3.</w:t>
      </w:r>
      <w:r>
        <w:rPr>
          <w:sz w:val="18"/>
        </w:rPr>
        <w:tab/>
      </w:r>
      <w:r>
        <w:rPr>
          <w:rFonts w:hint="eastAsia"/>
          <w:sz w:val="18"/>
        </w:rPr>
        <w:t>我们不赞同委员会的意见中所包括的下列态度</w:t>
      </w:r>
      <w:r>
        <w:rPr>
          <w:sz w:val="18"/>
        </w:rPr>
        <w:t>:</w:t>
      </w:r>
      <w:r>
        <w:rPr>
          <w:rFonts w:hint="eastAsia"/>
          <w:sz w:val="18"/>
        </w:rPr>
        <w:t>“委员会所收到的资料并未指明马来西亚当局有将起诉</w:t>
      </w:r>
      <w:r>
        <w:rPr>
          <w:sz w:val="18"/>
        </w:rPr>
        <w:t>T.</w:t>
      </w:r>
      <w:r>
        <w:rPr>
          <w:rFonts w:hint="eastAsia"/>
          <w:sz w:val="18"/>
        </w:rPr>
        <w:t>君的任何意图”</w:t>
      </w:r>
      <w:r>
        <w:rPr>
          <w:sz w:val="18"/>
        </w:rPr>
        <w:t>(</w:t>
      </w:r>
      <w:r>
        <w:rPr>
          <w:rFonts w:hint="eastAsia"/>
          <w:sz w:val="18"/>
        </w:rPr>
        <w:t>第</w:t>
      </w:r>
      <w:r>
        <w:rPr>
          <w:sz w:val="18"/>
        </w:rPr>
        <w:t>8.4</w:t>
      </w:r>
      <w:r>
        <w:rPr>
          <w:rFonts w:hint="eastAsia"/>
          <w:sz w:val="18"/>
        </w:rPr>
        <w:t>段</w:t>
      </w:r>
      <w:r>
        <w:rPr>
          <w:sz w:val="18"/>
        </w:rPr>
        <w:t>)</w:t>
      </w:r>
      <w:r>
        <w:rPr>
          <w:rFonts w:hint="eastAsia"/>
          <w:sz w:val="18"/>
        </w:rPr>
        <w:t>因为对于</w:t>
      </w:r>
      <w:r>
        <w:rPr>
          <w:sz w:val="18"/>
        </w:rPr>
        <w:t>T.</w:t>
      </w:r>
      <w:r>
        <w:rPr>
          <w:rFonts w:hint="eastAsia"/>
          <w:sz w:val="18"/>
        </w:rPr>
        <w:t>君曾在马来西亚境内所犯下的罪行而言</w:t>
      </w:r>
      <w:r>
        <w:rPr>
          <w:sz w:val="18"/>
        </w:rPr>
        <w:t>,</w:t>
      </w:r>
      <w:r>
        <w:rPr>
          <w:rFonts w:hint="eastAsia"/>
          <w:sz w:val="18"/>
        </w:rPr>
        <w:t>必将强制地将他处以死刑</w:t>
      </w:r>
      <w:r>
        <w:rPr>
          <w:sz w:val="18"/>
        </w:rPr>
        <w:t>,</w:t>
      </w:r>
      <w:r>
        <w:rPr>
          <w:rFonts w:hint="eastAsia"/>
          <w:sz w:val="18"/>
        </w:rPr>
        <w:t>所以我们必须假设马来西亚必将判处这个刑罚。问题不在于是否已经证明马来西亚当局打算起诉</w:t>
      </w:r>
      <w:r>
        <w:rPr>
          <w:sz w:val="18"/>
        </w:rPr>
        <w:t>T.</w:t>
      </w:r>
      <w:r>
        <w:rPr>
          <w:rFonts w:hint="eastAsia"/>
          <w:sz w:val="18"/>
        </w:rPr>
        <w:t>君</w:t>
      </w:r>
      <w:r>
        <w:rPr>
          <w:sz w:val="18"/>
        </w:rPr>
        <w:t>,</w:t>
      </w:r>
      <w:r>
        <w:rPr>
          <w:rFonts w:hint="eastAsia"/>
          <w:sz w:val="18"/>
        </w:rPr>
        <w:t>而是是否已经提供了足够的证据以反驳必将援用马来西亚法律的假设。答案是否定的。</w:t>
      </w:r>
    </w:p>
    <w:p w:rsidR="00000000" w:rsidRDefault="00000000">
      <w:pPr>
        <w:spacing w:line="300" w:lineRule="atLeast"/>
        <w:rPr>
          <w:sz w:val="18"/>
        </w:rPr>
      </w:pPr>
      <w:r>
        <w:rPr>
          <w:sz w:val="18"/>
        </w:rPr>
        <w:t>4.</w:t>
      </w:r>
      <w:r>
        <w:rPr>
          <w:sz w:val="18"/>
        </w:rPr>
        <w:tab/>
      </w:r>
      <w:r>
        <w:rPr>
          <w:rFonts w:hint="eastAsia"/>
          <w:sz w:val="18"/>
        </w:rPr>
        <w:t>委员会的意见第</w:t>
      </w:r>
      <w:r>
        <w:rPr>
          <w:sz w:val="18"/>
        </w:rPr>
        <w:t>4.2</w:t>
      </w:r>
      <w:r>
        <w:rPr>
          <w:rFonts w:hint="eastAsia"/>
          <w:sz w:val="18"/>
        </w:rPr>
        <w:t>段内所述马来西亚当局向缔约国提出的保证显然预留了后路以便在马来西亚境内指控</w:t>
      </w:r>
      <w:r>
        <w:rPr>
          <w:sz w:val="18"/>
        </w:rPr>
        <w:t>T.</w:t>
      </w:r>
      <w:r>
        <w:rPr>
          <w:rFonts w:hint="eastAsia"/>
          <w:sz w:val="18"/>
        </w:rPr>
        <w:t>君所犯下的罪行。我们不能够采信委员会意见第</w:t>
      </w:r>
      <w:r>
        <w:rPr>
          <w:sz w:val="18"/>
        </w:rPr>
        <w:t>5.7</w:t>
      </w:r>
      <w:r>
        <w:rPr>
          <w:rFonts w:hint="eastAsia"/>
          <w:sz w:val="18"/>
        </w:rPr>
        <w:t>段内所提到的马来西亚皇家警察的下列口头保证</w:t>
      </w:r>
      <w:r>
        <w:rPr>
          <w:sz w:val="18"/>
        </w:rPr>
        <w:t>,</w:t>
      </w:r>
      <w:r>
        <w:rPr>
          <w:rFonts w:hint="eastAsia"/>
          <w:sz w:val="18"/>
        </w:rPr>
        <w:t>即他们不会针对返回马来西亚者的贩运过毒品的行为提起刑事诉讼。收到这件口头保证的澳大利亚驻吉隆坡的使团的评估是</w:t>
      </w:r>
      <w:r>
        <w:rPr>
          <w:sz w:val="18"/>
        </w:rPr>
        <w:t>,</w:t>
      </w:r>
      <w:r>
        <w:rPr>
          <w:rFonts w:hint="eastAsia"/>
          <w:sz w:val="18"/>
        </w:rPr>
        <w:t>“马来西亚将会一如既往继续遵守关于规范为同一罪行而受两次审理的原则。”但是</w:t>
      </w:r>
      <w:r>
        <w:rPr>
          <w:sz w:val="18"/>
        </w:rPr>
        <w:t>,</w:t>
      </w:r>
      <w:r>
        <w:rPr>
          <w:rFonts w:hint="eastAsia"/>
          <w:sz w:val="18"/>
        </w:rPr>
        <w:t>只有在马来西亚针对澳大利亚已对之定罪的犯罪行为而起诉</w:t>
      </w:r>
      <w:r>
        <w:rPr>
          <w:sz w:val="18"/>
        </w:rPr>
        <w:t>T.</w:t>
      </w:r>
      <w:r>
        <w:rPr>
          <w:rFonts w:hint="eastAsia"/>
          <w:sz w:val="18"/>
        </w:rPr>
        <w:t>君的情况下才发生为同一罪行而受两次审理的问题。如果马来西亚当局基于</w:t>
      </w:r>
      <w:r>
        <w:rPr>
          <w:sz w:val="18"/>
        </w:rPr>
        <w:t>T.</w:t>
      </w:r>
      <w:r>
        <w:rPr>
          <w:rFonts w:hint="eastAsia"/>
          <w:sz w:val="18"/>
        </w:rPr>
        <w:t>君曾在马来西亚境内持有毒品或将毒品运出该国而对</w:t>
      </w:r>
      <w:r>
        <w:rPr>
          <w:sz w:val="18"/>
        </w:rPr>
        <w:t>T.</w:t>
      </w:r>
      <w:r>
        <w:rPr>
          <w:rFonts w:hint="eastAsia"/>
          <w:sz w:val="18"/>
        </w:rPr>
        <w:t>君加以起诉</w:t>
      </w:r>
      <w:r>
        <w:rPr>
          <w:sz w:val="18"/>
        </w:rPr>
        <w:t>,</w:t>
      </w:r>
      <w:r>
        <w:rPr>
          <w:rFonts w:hint="eastAsia"/>
          <w:sz w:val="18"/>
        </w:rPr>
        <w:t>就不会发生这个问题。因为这类罪行按马来西亚法律必然会导致强制性的死刑</w:t>
      </w:r>
      <w:r>
        <w:rPr>
          <w:sz w:val="18"/>
        </w:rPr>
        <w:t>,</w:t>
      </w:r>
      <w:r>
        <w:rPr>
          <w:rFonts w:hint="eastAsia"/>
          <w:sz w:val="18"/>
        </w:rPr>
        <w:t>所以</w:t>
      </w:r>
      <w:r>
        <w:rPr>
          <w:sz w:val="18"/>
        </w:rPr>
        <w:t>,</w:t>
      </w:r>
      <w:r>
        <w:rPr>
          <w:rFonts w:hint="eastAsia"/>
          <w:sz w:val="18"/>
        </w:rPr>
        <w:t>为了反驳关于马来西亚当局的确将会执行其法律的假设</w:t>
      </w:r>
      <w:r>
        <w:rPr>
          <w:sz w:val="18"/>
        </w:rPr>
        <w:t>,</w:t>
      </w:r>
      <w:r>
        <w:rPr>
          <w:rFonts w:hint="eastAsia"/>
          <w:sz w:val="18"/>
        </w:rPr>
        <w:t>就必须有比含混的口头保证更强有力的保证。</w:t>
      </w:r>
    </w:p>
    <w:p w:rsidR="00000000" w:rsidRDefault="00000000">
      <w:pPr>
        <w:spacing w:line="300" w:lineRule="atLeast"/>
        <w:rPr>
          <w:sz w:val="18"/>
        </w:rPr>
      </w:pPr>
      <w:r>
        <w:rPr>
          <w:sz w:val="18"/>
        </w:rPr>
        <w:t>5.</w:t>
      </w:r>
      <w:r>
        <w:rPr>
          <w:sz w:val="18"/>
        </w:rPr>
        <w:tab/>
      </w:r>
      <w:r>
        <w:rPr>
          <w:rFonts w:hint="eastAsia"/>
          <w:sz w:val="18"/>
        </w:rPr>
        <w:t>关于第</w:t>
      </w:r>
      <w:r>
        <w:rPr>
          <w:sz w:val="18"/>
        </w:rPr>
        <w:t>692/1996</w:t>
      </w:r>
      <w:r>
        <w:rPr>
          <w:rFonts w:hint="eastAsia"/>
          <w:sz w:val="18"/>
        </w:rPr>
        <w:t>号来文</w:t>
      </w:r>
      <w:r>
        <w:rPr>
          <w:sz w:val="18"/>
        </w:rPr>
        <w:t>,</w:t>
      </w:r>
      <w:r>
        <w:rPr>
          <w:rFonts w:hint="eastAsia"/>
          <w:sz w:val="18"/>
        </w:rPr>
        <w:t>缔约国所提供的证据证明驻伊朗的其他国家的大使馆</w:t>
      </w:r>
      <w:r>
        <w:rPr>
          <w:sz w:val="18"/>
        </w:rPr>
        <w:t>(</w:t>
      </w:r>
      <w:r>
        <w:rPr>
          <w:rFonts w:hint="eastAsia"/>
          <w:sz w:val="18"/>
        </w:rPr>
        <w:t>其中之一处理了极多的庇护案件</w:t>
      </w:r>
      <w:r>
        <w:rPr>
          <w:sz w:val="18"/>
        </w:rPr>
        <w:t>)</w:t>
      </w:r>
      <w:r>
        <w:rPr>
          <w:rFonts w:hint="eastAsia"/>
          <w:sz w:val="18"/>
        </w:rPr>
        <w:t>曾告知缔约国的大使馆说</w:t>
      </w:r>
      <w:r>
        <w:rPr>
          <w:sz w:val="18"/>
        </w:rPr>
        <w:t>,</w:t>
      </w:r>
      <w:r>
        <w:rPr>
          <w:rFonts w:hint="eastAsia"/>
          <w:sz w:val="18"/>
        </w:rPr>
        <w:t>没有任何因贩毒罪而在别国监狱服刑后已被押解回伊朗的人会受到第二次被捕和第二次审判。同证明了与被驱逐者的处境相同的人事实上没有在伊朗境内受到追诉的正面证据相反</w:t>
      </w:r>
      <w:r>
        <w:rPr>
          <w:sz w:val="18"/>
        </w:rPr>
        <w:t>,</w:t>
      </w:r>
      <w:r>
        <w:rPr>
          <w:rFonts w:hint="eastAsia"/>
          <w:sz w:val="18"/>
        </w:rPr>
        <w:t>关于本件来文的缔约国所提出的证据却是负面的</w:t>
      </w:r>
      <w:r>
        <w:rPr>
          <w:sz w:val="18"/>
        </w:rPr>
        <w:t>:</w:t>
      </w:r>
      <w:r>
        <w:rPr>
          <w:rFonts w:hint="eastAsia"/>
          <w:sz w:val="18"/>
        </w:rPr>
        <w:t>缔约国不知道发生过处境与</w:t>
      </w:r>
      <w:r>
        <w:rPr>
          <w:sz w:val="18"/>
        </w:rPr>
        <w:t>T.</w:t>
      </w:r>
      <w:r>
        <w:rPr>
          <w:rFonts w:hint="eastAsia"/>
          <w:sz w:val="18"/>
        </w:rPr>
        <w:t>君类似的人曾在返回马来西亚之后被控告和处死的案件。</w:t>
      </w:r>
      <w:r>
        <w:rPr>
          <w:sz w:val="18"/>
        </w:rPr>
        <w:t>(</w:t>
      </w:r>
      <w:r>
        <w:rPr>
          <w:rFonts w:hint="eastAsia"/>
          <w:sz w:val="18"/>
        </w:rPr>
        <w:t>委员会的意见第</w:t>
      </w:r>
      <w:r>
        <w:rPr>
          <w:sz w:val="18"/>
        </w:rPr>
        <w:t>5.7</w:t>
      </w:r>
      <w:r>
        <w:rPr>
          <w:rFonts w:hint="eastAsia"/>
          <w:sz w:val="18"/>
        </w:rPr>
        <w:t>段</w:t>
      </w:r>
      <w:r>
        <w:rPr>
          <w:sz w:val="18"/>
        </w:rPr>
        <w:t>)</w:t>
      </w:r>
      <w:r>
        <w:rPr>
          <w:rFonts w:hint="eastAsia"/>
          <w:sz w:val="18"/>
        </w:rPr>
        <w:t>。如同上文中所提到的口头保证一样</w:t>
      </w:r>
      <w:r>
        <w:rPr>
          <w:sz w:val="18"/>
        </w:rPr>
        <w:t>,</w:t>
      </w:r>
      <w:r>
        <w:rPr>
          <w:rFonts w:hint="eastAsia"/>
          <w:sz w:val="18"/>
        </w:rPr>
        <w:t>这个证据不足以反驳马来西亚的法律将对</w:t>
      </w:r>
      <w:r>
        <w:rPr>
          <w:sz w:val="18"/>
        </w:rPr>
        <w:t>T.</w:t>
      </w:r>
      <w:r>
        <w:rPr>
          <w:rFonts w:hint="eastAsia"/>
          <w:sz w:val="18"/>
        </w:rPr>
        <w:t>君案件适用的假设。</w:t>
      </w:r>
    </w:p>
    <w:p w:rsidR="00000000" w:rsidRDefault="00000000">
      <w:pPr>
        <w:spacing w:line="300" w:lineRule="atLeast"/>
        <w:rPr>
          <w:sz w:val="18"/>
        </w:rPr>
      </w:pPr>
      <w:r>
        <w:rPr>
          <w:sz w:val="18"/>
        </w:rPr>
        <w:t>6.</w:t>
      </w:r>
      <w:r>
        <w:rPr>
          <w:sz w:val="18"/>
        </w:rPr>
        <w:tab/>
      </w:r>
      <w:r>
        <w:rPr>
          <w:rFonts w:hint="eastAsia"/>
          <w:sz w:val="18"/>
        </w:rPr>
        <w:t>基于以上的理由</w:t>
      </w:r>
      <w:r>
        <w:rPr>
          <w:sz w:val="18"/>
        </w:rPr>
        <w:t>,</w:t>
      </w:r>
      <w:r>
        <w:rPr>
          <w:rFonts w:hint="eastAsia"/>
          <w:sz w:val="18"/>
        </w:rPr>
        <w:t>我们不得不断定</w:t>
      </w:r>
      <w:r>
        <w:rPr>
          <w:sz w:val="18"/>
        </w:rPr>
        <w:t>,T.</w:t>
      </w:r>
      <w:r>
        <w:rPr>
          <w:rFonts w:hint="eastAsia"/>
          <w:sz w:val="18"/>
        </w:rPr>
        <w:t>君的确有他在被送回马来西亚后将会面临死刑的真实危险。因此</w:t>
      </w:r>
      <w:r>
        <w:rPr>
          <w:sz w:val="18"/>
        </w:rPr>
        <w:t>,</w:t>
      </w:r>
      <w:r>
        <w:rPr>
          <w:rFonts w:hint="eastAsia"/>
          <w:sz w:val="18"/>
        </w:rPr>
        <w:t>我们认为缔约国如果驱逐</w:t>
      </w:r>
      <w:r>
        <w:rPr>
          <w:sz w:val="18"/>
        </w:rPr>
        <w:t>T.</w:t>
      </w:r>
      <w:r>
        <w:rPr>
          <w:rFonts w:hint="eastAsia"/>
          <w:sz w:val="18"/>
        </w:rPr>
        <w:t>君出境</w:t>
      </w:r>
      <w:r>
        <w:rPr>
          <w:sz w:val="18"/>
        </w:rPr>
        <w:t>,</w:t>
      </w:r>
      <w:r>
        <w:rPr>
          <w:rFonts w:hint="eastAsia"/>
          <w:sz w:val="18"/>
        </w:rPr>
        <w:t>就违背了它应依《盟约》第</w:t>
      </w:r>
      <w:r>
        <w:rPr>
          <w:sz w:val="18"/>
        </w:rPr>
        <w:t>6</w:t>
      </w:r>
      <w:r>
        <w:rPr>
          <w:rFonts w:hint="eastAsia"/>
          <w:sz w:val="18"/>
        </w:rPr>
        <w:t>条的规定确保他的生命权的义务。</w:t>
      </w:r>
    </w:p>
    <w:p w:rsidR="00000000" w:rsidRDefault="00000000">
      <w:pPr>
        <w:spacing w:line="300" w:lineRule="atLeast"/>
        <w:jc w:val="right"/>
        <w:rPr>
          <w:sz w:val="18"/>
        </w:rPr>
      </w:pPr>
      <w:r>
        <w:rPr>
          <w:sz w:val="18"/>
        </w:rPr>
        <w:t>E. Klein(</w:t>
      </w:r>
      <w:r>
        <w:rPr>
          <w:rFonts w:eastAsia="长城楷体" w:hint="eastAsia"/>
          <w:color w:val="0000FF"/>
          <w:sz w:val="18"/>
        </w:rPr>
        <w:t>签名</w:t>
      </w:r>
      <w:r>
        <w:rPr>
          <w:rFonts w:eastAsia="长城楷体"/>
          <w:color w:val="0000FF"/>
          <w:sz w:val="18"/>
        </w:rPr>
        <w:t>)</w:t>
      </w:r>
    </w:p>
    <w:p w:rsidR="00000000" w:rsidRDefault="00000000">
      <w:pPr>
        <w:spacing w:line="300" w:lineRule="atLeast"/>
        <w:jc w:val="right"/>
        <w:rPr>
          <w:sz w:val="18"/>
        </w:rPr>
      </w:pPr>
      <w:r>
        <w:rPr>
          <w:sz w:val="18"/>
        </w:rPr>
        <w:t>D. Kretzmer</w:t>
      </w:r>
      <w:r>
        <w:rPr>
          <w:rFonts w:eastAsia="长城楷体" w:hint="eastAsia"/>
          <w:color w:val="0000FF"/>
          <w:sz w:val="18"/>
        </w:rPr>
        <w:t>签名</w:t>
      </w:r>
      <w:r>
        <w:rPr>
          <w:sz w:val="18"/>
        </w:rPr>
        <w:t>)</w:t>
      </w:r>
    </w:p>
    <w:p w:rsidR="00000000" w:rsidRDefault="00000000">
      <w:pPr>
        <w:spacing w:line="300" w:lineRule="atLeast"/>
        <w:jc w:val="right"/>
        <w:rPr>
          <w:sz w:val="18"/>
          <w:u w:val="single"/>
        </w:rPr>
      </w:pPr>
      <w:r>
        <w:rPr>
          <w:sz w:val="18"/>
        </w:rPr>
        <w:t>[</w:t>
      </w:r>
      <w:r>
        <w:rPr>
          <w:rFonts w:hint="eastAsia"/>
          <w:sz w:val="18"/>
        </w:rPr>
        <w:t>原件</w:t>
      </w:r>
      <w:r>
        <w:rPr>
          <w:sz w:val="18"/>
        </w:rPr>
        <w:t>:</w:t>
      </w:r>
      <w:r>
        <w:rPr>
          <w:rFonts w:hint="eastAsia"/>
          <w:sz w:val="18"/>
        </w:rPr>
        <w:t>英文</w:t>
      </w:r>
      <w:r>
        <w:rPr>
          <w:sz w:val="18"/>
        </w:rPr>
        <w:t>]</w:t>
      </w:r>
    </w:p>
    <w:p w:rsidR="00000000" w:rsidRDefault="00000000">
      <w:pPr>
        <w:pStyle w:val="H1"/>
        <w:spacing w:before="120" w:after="180"/>
        <w:ind w:left="425" w:hanging="425"/>
        <w:jc w:val="both"/>
      </w:pPr>
      <w:r>
        <w:t>V.</w:t>
      </w:r>
      <w:r>
        <w:tab/>
      </w:r>
      <w:r>
        <w:rPr>
          <w:rFonts w:hint="eastAsia"/>
        </w:rPr>
        <w:t>第</w:t>
      </w:r>
      <w:r>
        <w:t>7</w:t>
      </w:r>
      <w:r>
        <w:rPr>
          <w:spacing w:val="4"/>
        </w:rPr>
        <w:t>32/1</w:t>
      </w:r>
      <w:r>
        <w:t>997</w:t>
      </w:r>
      <w:r>
        <w:rPr>
          <w:rFonts w:hint="eastAsia"/>
          <w:spacing w:val="4"/>
        </w:rPr>
        <w:t>号来文</w:t>
      </w:r>
      <w:r>
        <w:rPr>
          <w:spacing w:val="4"/>
        </w:rPr>
        <w:t>,</w:t>
      </w:r>
      <w:r>
        <w:t>B.</w:t>
      </w:r>
      <w:r>
        <w:rPr>
          <w:spacing w:val="4"/>
        </w:rPr>
        <w:t>Whyte</w:t>
      </w:r>
      <w:r>
        <w:rPr>
          <w:rFonts w:hint="eastAsia"/>
          <w:spacing w:val="4"/>
        </w:rPr>
        <w:t>诉牙买加</w:t>
      </w:r>
      <w:r>
        <w:rPr>
          <w:rStyle w:val="FootnoteReference"/>
        </w:rPr>
        <w:footnoteReference w:customMarkFollows="1" w:id="22"/>
        <w:t xml:space="preserve">* </w:t>
      </w:r>
      <w:r>
        <w:t>(1998</w:t>
      </w:r>
      <w:r>
        <w:rPr>
          <w:rFonts w:hint="eastAsia"/>
        </w:rPr>
        <w:t>年</w:t>
      </w:r>
      <w:r>
        <w:t>7</w:t>
      </w:r>
      <w:r>
        <w:rPr>
          <w:rFonts w:hint="eastAsia"/>
        </w:rPr>
        <w:t>月</w:t>
      </w:r>
      <w:r>
        <w:t>27</w:t>
      </w:r>
      <w:r>
        <w:rPr>
          <w:rFonts w:hint="eastAsia"/>
        </w:rPr>
        <w:t>日第六十三届会议通过</w:t>
      </w:r>
      <w:r>
        <w:t>)</w:t>
      </w:r>
    </w:p>
    <w:p w:rsidR="00000000" w:rsidRDefault="00000000">
      <w:pPr>
        <w:tabs>
          <w:tab w:val="left" w:pos="480"/>
        </w:tabs>
        <w:rPr>
          <w:u w:val="single"/>
        </w:rPr>
      </w:pPr>
      <w:r>
        <w:rPr>
          <w:rFonts w:eastAsia="SimHei"/>
          <w:color w:val="FF0000"/>
        </w:rPr>
        <w:tab/>
      </w:r>
      <w:r>
        <w:rPr>
          <w:rFonts w:eastAsia="SimHei" w:hint="eastAsia"/>
          <w:color w:val="FF0000"/>
        </w:rPr>
        <w:t>提交人</w:t>
      </w:r>
      <w:r>
        <w:t>: Beresfird Whyte(</w:t>
      </w:r>
      <w:r>
        <w:rPr>
          <w:rFonts w:hint="eastAsia"/>
        </w:rPr>
        <w:t>由伦敦</w:t>
      </w:r>
      <w:r>
        <w:t>Ashurst Morris Crisp</w:t>
      </w:r>
      <w:r>
        <w:rPr>
          <w:rFonts w:hint="eastAsia"/>
        </w:rPr>
        <w:t>代理</w:t>
      </w:r>
      <w:r>
        <w:t>)</w:t>
      </w:r>
    </w:p>
    <w:p w:rsidR="00000000" w:rsidRDefault="00000000">
      <w:pPr>
        <w:tabs>
          <w:tab w:val="left" w:pos="480"/>
        </w:tabs>
        <w:rPr>
          <w:u w:val="single"/>
        </w:rPr>
      </w:pPr>
      <w:r>
        <w:rPr>
          <w:rFonts w:eastAsia="SimHei"/>
          <w:color w:val="FF0000"/>
        </w:rPr>
        <w:tab/>
      </w:r>
      <w:r>
        <w:rPr>
          <w:rFonts w:eastAsia="SimHei" w:hint="eastAsia"/>
          <w:color w:val="FF0000"/>
        </w:rPr>
        <w:t>受害人</w:t>
      </w:r>
      <w:r>
        <w:t xml:space="preserve">: </w:t>
      </w:r>
      <w:r>
        <w:rPr>
          <w:rFonts w:hint="eastAsia"/>
        </w:rPr>
        <w:t>提交人</w:t>
      </w:r>
    </w:p>
    <w:p w:rsidR="00000000" w:rsidRDefault="00000000">
      <w:pPr>
        <w:tabs>
          <w:tab w:val="left" w:pos="480"/>
        </w:tabs>
        <w:rPr>
          <w:u w:val="single"/>
        </w:rPr>
      </w:pPr>
      <w:r>
        <w:rPr>
          <w:rFonts w:eastAsia="SimHei"/>
          <w:color w:val="FF0000"/>
        </w:rPr>
        <w:tab/>
      </w:r>
      <w:r>
        <w:rPr>
          <w:rFonts w:eastAsia="SimHei" w:hint="eastAsia"/>
          <w:color w:val="FF0000"/>
        </w:rPr>
        <w:t>所涉缔约国</w:t>
      </w:r>
      <w:r>
        <w:t xml:space="preserve">: </w:t>
      </w:r>
      <w:r>
        <w:rPr>
          <w:rFonts w:hint="eastAsia"/>
        </w:rPr>
        <w:t>牙买加</w:t>
      </w:r>
    </w:p>
    <w:p w:rsidR="00000000" w:rsidRDefault="00000000">
      <w:pPr>
        <w:tabs>
          <w:tab w:val="left" w:pos="480"/>
        </w:tabs>
        <w:rPr>
          <w:u w:val="single"/>
        </w:rPr>
      </w:pPr>
      <w:r>
        <w:rPr>
          <w:rFonts w:eastAsia="SimHei"/>
          <w:color w:val="FF0000"/>
        </w:rPr>
        <w:tab/>
      </w:r>
      <w:r>
        <w:rPr>
          <w:rFonts w:eastAsia="SimHei" w:hint="eastAsia"/>
          <w:color w:val="FF0000"/>
        </w:rPr>
        <w:t>来文日期</w:t>
      </w:r>
      <w:r>
        <w:rPr>
          <w:rFonts w:eastAsia="SimHei"/>
          <w:color w:val="FF0000"/>
        </w:rPr>
        <w:t>:</w:t>
      </w:r>
      <w:r>
        <w:t xml:space="preserve"> 1996</w:t>
      </w:r>
      <w:r>
        <w:rPr>
          <w:rFonts w:hint="eastAsia"/>
        </w:rPr>
        <w:t>年</w:t>
      </w:r>
      <w:r>
        <w:t>12</w:t>
      </w:r>
      <w:r>
        <w:rPr>
          <w:rFonts w:hint="eastAsia"/>
        </w:rPr>
        <w:t>月</w:t>
      </w:r>
      <w:r>
        <w:t>23</w:t>
      </w:r>
      <w:r>
        <w:rPr>
          <w:rFonts w:hint="eastAsia"/>
        </w:rPr>
        <w:t>日</w:t>
      </w:r>
      <w:r>
        <w:t>(</w:t>
      </w:r>
      <w:r>
        <w:rPr>
          <w:rFonts w:hint="eastAsia"/>
        </w:rPr>
        <w:t>首次提交</w:t>
      </w:r>
      <w:r>
        <w:t>)</w:t>
      </w:r>
    </w:p>
    <w:p w:rsidR="00000000" w:rsidRDefault="00000000">
      <w:pPr>
        <w:tabs>
          <w:tab w:val="left" w:pos="480"/>
        </w:tabs>
      </w:pPr>
      <w:r>
        <w:rPr>
          <w:rFonts w:eastAsia="SimHei"/>
          <w:color w:val="FF0000"/>
        </w:rPr>
        <w:tab/>
      </w:r>
      <w:r>
        <w:rPr>
          <w:rFonts w:eastAsia="SimHei" w:hint="eastAsia"/>
          <w:color w:val="FF0000"/>
        </w:rPr>
        <w:t>决定可否受理的日期</w:t>
      </w:r>
      <w:r>
        <w:t>: 1996</w:t>
      </w:r>
      <w:r>
        <w:rPr>
          <w:rFonts w:hint="eastAsia"/>
        </w:rPr>
        <w:t>年</w:t>
      </w:r>
      <w:r>
        <w:t>7</w:t>
      </w:r>
      <w:r>
        <w:rPr>
          <w:rFonts w:hint="eastAsia"/>
        </w:rPr>
        <w:t>月</w:t>
      </w:r>
      <w:r>
        <w:t>5</w:t>
      </w:r>
      <w:r>
        <w:rPr>
          <w:rFonts w:hint="eastAsia"/>
        </w:rPr>
        <w:t>日</w:t>
      </w:r>
    </w:p>
    <w:p w:rsidR="00000000" w:rsidRDefault="00000000">
      <w:pPr>
        <w:tabs>
          <w:tab w:val="left" w:pos="480"/>
        </w:tabs>
      </w:pPr>
      <w:r>
        <w:tab/>
      </w:r>
      <w:r>
        <w:rPr>
          <w:rFonts w:hint="eastAsia"/>
        </w:rPr>
        <w:t>根据《公民及政治权利国际盟约》第</w:t>
      </w:r>
      <w:r>
        <w:t>28</w:t>
      </w:r>
      <w:r>
        <w:rPr>
          <w:rFonts w:hint="eastAsia"/>
        </w:rPr>
        <w:t>条设立的</w:t>
      </w:r>
      <w:r>
        <w:rPr>
          <w:rFonts w:eastAsia="SimHei" w:hint="eastAsia"/>
          <w:color w:val="FF0000"/>
        </w:rPr>
        <w:t>人权事务委员会</w:t>
      </w:r>
      <w:r>
        <w:t>,</w:t>
      </w:r>
    </w:p>
    <w:p w:rsidR="00000000" w:rsidRDefault="00000000">
      <w:pPr>
        <w:tabs>
          <w:tab w:val="left" w:pos="480"/>
        </w:tabs>
        <w:rPr>
          <w:rFonts w:eastAsia="SimHei"/>
          <w:color w:val="FF0000"/>
        </w:rPr>
      </w:pPr>
      <w:r>
        <w:tab/>
      </w:r>
      <w:r>
        <w:rPr>
          <w:rFonts w:hint="eastAsia"/>
        </w:rPr>
        <w:t>于</w:t>
      </w:r>
      <w:r>
        <w:t>1998</w:t>
      </w:r>
      <w:r>
        <w:rPr>
          <w:rFonts w:hint="eastAsia"/>
        </w:rPr>
        <w:t>年</w:t>
      </w:r>
      <w:r>
        <w:t>7</w:t>
      </w:r>
      <w:r>
        <w:rPr>
          <w:rFonts w:hint="eastAsia"/>
        </w:rPr>
        <w:t>月</w:t>
      </w:r>
      <w:r>
        <w:t>27</w:t>
      </w:r>
      <w:r>
        <w:rPr>
          <w:rFonts w:hint="eastAsia"/>
        </w:rPr>
        <w:t>日</w:t>
      </w:r>
      <w:r>
        <w:rPr>
          <w:rFonts w:eastAsia="SimHei" w:hint="eastAsia"/>
          <w:color w:val="FF0000"/>
        </w:rPr>
        <w:t>举行会议</w:t>
      </w:r>
      <w:r>
        <w:rPr>
          <w:rFonts w:eastAsia="SimHei"/>
          <w:color w:val="FF0000"/>
        </w:rPr>
        <w:t>,</w:t>
      </w:r>
    </w:p>
    <w:p w:rsidR="00000000" w:rsidRDefault="00000000">
      <w:pPr>
        <w:tabs>
          <w:tab w:val="left" w:pos="480"/>
        </w:tabs>
      </w:pPr>
      <w:r>
        <w:tab/>
      </w:r>
      <w:r>
        <w:rPr>
          <w:rFonts w:eastAsia="SimHei" w:hint="eastAsia"/>
          <w:color w:val="FF0000"/>
        </w:rPr>
        <w:t>结束了</w:t>
      </w:r>
      <w:r>
        <w:rPr>
          <w:rFonts w:hint="eastAsia"/>
        </w:rPr>
        <w:t>根据《公民及政治权利国际盟约任择议定书》对由</w:t>
      </w:r>
      <w:r>
        <w:t>Beresford Whyte</w:t>
      </w:r>
      <w:r>
        <w:rPr>
          <w:rFonts w:hint="eastAsia"/>
        </w:rPr>
        <w:t>提交人权事务委员会的第</w:t>
      </w:r>
      <w:r>
        <w:t>732/1997</w:t>
      </w:r>
      <w:r>
        <w:rPr>
          <w:rFonts w:hint="eastAsia"/>
        </w:rPr>
        <w:t>号来文的审议工作</w:t>
      </w:r>
      <w:r>
        <w:t>,</w:t>
      </w:r>
    </w:p>
    <w:p w:rsidR="00000000" w:rsidRDefault="00000000">
      <w:pPr>
        <w:tabs>
          <w:tab w:val="left" w:pos="480"/>
        </w:tabs>
      </w:pPr>
      <w:r>
        <w:tab/>
      </w:r>
      <w:r>
        <w:rPr>
          <w:rFonts w:eastAsia="SimHei" w:hint="eastAsia"/>
          <w:color w:val="FF0000"/>
        </w:rPr>
        <w:t>考虑了</w:t>
      </w:r>
      <w:r>
        <w:rPr>
          <w:rFonts w:hint="eastAsia"/>
        </w:rPr>
        <w:t>来文提交人、其律师和缔约国向委员会提交的全部书面资料</w:t>
      </w:r>
      <w:r>
        <w:t>,</w:t>
      </w:r>
    </w:p>
    <w:p w:rsidR="00000000" w:rsidRDefault="00000000">
      <w:pPr>
        <w:tabs>
          <w:tab w:val="left" w:pos="480"/>
        </w:tabs>
        <w:rPr>
          <w:rFonts w:eastAsia="SimHei"/>
          <w:color w:val="FF0000"/>
        </w:rPr>
      </w:pPr>
      <w:r>
        <w:rPr>
          <w:rFonts w:eastAsia="SimHei"/>
          <w:color w:val="FF0000"/>
        </w:rPr>
        <w:tab/>
      </w:r>
      <w:r>
        <w:rPr>
          <w:rFonts w:eastAsia="SimHei" w:hint="eastAsia"/>
          <w:color w:val="FF0000"/>
        </w:rPr>
        <w:t>根据《任择议定书》第</w:t>
      </w:r>
      <w:r>
        <w:rPr>
          <w:rFonts w:eastAsia="SimHei"/>
          <w:color w:val="FF0000"/>
        </w:rPr>
        <w:t>5</w:t>
      </w:r>
      <w:r>
        <w:rPr>
          <w:rFonts w:eastAsia="SimHei" w:hint="eastAsia"/>
          <w:color w:val="FF0000"/>
        </w:rPr>
        <w:t>条第</w:t>
      </w:r>
      <w:r>
        <w:rPr>
          <w:rFonts w:eastAsia="SimHei"/>
          <w:color w:val="FF0000"/>
        </w:rPr>
        <w:t>4</w:t>
      </w:r>
      <w:r>
        <w:rPr>
          <w:rFonts w:eastAsia="SimHei" w:hint="eastAsia"/>
          <w:color w:val="FF0000"/>
        </w:rPr>
        <w:t>款通过的意见</w:t>
      </w:r>
    </w:p>
    <w:p w:rsidR="00000000" w:rsidRDefault="00000000">
      <w:pPr>
        <w:tabs>
          <w:tab w:val="left" w:pos="480"/>
        </w:tabs>
      </w:pPr>
      <w:r>
        <w:t>1.</w:t>
      </w:r>
      <w:r>
        <w:tab/>
      </w:r>
      <w:r>
        <w:rPr>
          <w:rFonts w:hint="eastAsia"/>
        </w:rPr>
        <w:t>来文提交人</w:t>
      </w:r>
      <w:r>
        <w:t>Beresford Whyte</w:t>
      </w:r>
      <w:r>
        <w:rPr>
          <w:rFonts w:hint="eastAsia"/>
        </w:rPr>
        <w:t>是牙买加公民</w:t>
      </w:r>
      <w:r>
        <w:t>,</w:t>
      </w:r>
      <w:r>
        <w:rPr>
          <w:rFonts w:hint="eastAsia"/>
        </w:rPr>
        <w:t>生于</w:t>
      </w:r>
      <w:r>
        <w:t>1969</w:t>
      </w:r>
      <w:r>
        <w:rPr>
          <w:rFonts w:hint="eastAsia"/>
        </w:rPr>
        <w:t>年</w:t>
      </w:r>
      <w:r>
        <w:t>7</w:t>
      </w:r>
      <w:r>
        <w:rPr>
          <w:rFonts w:hint="eastAsia"/>
        </w:rPr>
        <w:t>月</w:t>
      </w:r>
      <w:r>
        <w:t>24</w:t>
      </w:r>
      <w:r>
        <w:rPr>
          <w:rFonts w:hint="eastAsia"/>
        </w:rPr>
        <w:t>日</w:t>
      </w:r>
      <w:r>
        <w:t>,</w:t>
      </w:r>
      <w:r>
        <w:rPr>
          <w:rFonts w:hint="eastAsia"/>
        </w:rPr>
        <w:t>目前被关押在牙买加</w:t>
      </w:r>
      <w:r>
        <w:t>St. Catherine</w:t>
      </w:r>
      <w:r>
        <w:rPr>
          <w:rFonts w:hint="eastAsia"/>
        </w:rPr>
        <w:t>区监狱。他说他是牙买加违反《盟约》第</w:t>
      </w:r>
      <w:r>
        <w:t>7</w:t>
      </w:r>
      <w:r>
        <w:rPr>
          <w:rFonts w:hint="eastAsia"/>
        </w:rPr>
        <w:t>、</w:t>
      </w:r>
      <w:r>
        <w:t>9</w:t>
      </w:r>
      <w:r>
        <w:rPr>
          <w:rFonts w:hint="eastAsia"/>
        </w:rPr>
        <w:t>、</w:t>
      </w:r>
      <w:r>
        <w:t>10</w:t>
      </w:r>
      <w:r>
        <w:rPr>
          <w:rFonts w:hint="eastAsia"/>
        </w:rPr>
        <w:t>和</w:t>
      </w:r>
      <w:r>
        <w:t>14</w:t>
      </w:r>
      <w:r>
        <w:rPr>
          <w:rFonts w:hint="eastAsia"/>
        </w:rPr>
        <w:t>条行为的受害者。他由英格兰伦敦一家法律事务所的</w:t>
      </w:r>
      <w:r>
        <w:t>Ashurst Morris Crisp</w:t>
      </w:r>
      <w:r>
        <w:rPr>
          <w:rFonts w:hint="eastAsia"/>
        </w:rPr>
        <w:t>代理。</w:t>
      </w:r>
    </w:p>
    <w:p w:rsidR="00000000" w:rsidRDefault="00000000">
      <w:pPr>
        <w:tabs>
          <w:tab w:val="left" w:pos="480"/>
        </w:tabs>
        <w:rPr>
          <w:rFonts w:eastAsia="SimHei"/>
          <w:color w:val="FF0000"/>
        </w:rPr>
      </w:pPr>
      <w:r>
        <w:rPr>
          <w:rFonts w:eastAsia="SimHei"/>
          <w:color w:val="FF0000"/>
        </w:rPr>
        <w:tab/>
      </w:r>
      <w:r>
        <w:rPr>
          <w:rFonts w:eastAsia="SimHei" w:hint="eastAsia"/>
          <w:color w:val="FF0000"/>
        </w:rPr>
        <w:t>提交人陈述的事实</w:t>
      </w:r>
    </w:p>
    <w:p w:rsidR="00000000" w:rsidRDefault="00000000">
      <w:pPr>
        <w:tabs>
          <w:tab w:val="left" w:pos="480"/>
        </w:tabs>
      </w:pPr>
      <w:r>
        <w:t>2.1</w:t>
      </w:r>
      <w:r>
        <w:tab/>
        <w:t>1990</w:t>
      </w:r>
      <w:r>
        <w:rPr>
          <w:rFonts w:hint="eastAsia"/>
        </w:rPr>
        <w:t>年</w:t>
      </w:r>
      <w:r>
        <w:t>11</w:t>
      </w:r>
      <w:r>
        <w:rPr>
          <w:rFonts w:hint="eastAsia"/>
        </w:rPr>
        <w:t>月</w:t>
      </w:r>
      <w:r>
        <w:t>27</w:t>
      </w:r>
      <w:r>
        <w:rPr>
          <w:rFonts w:hint="eastAsia"/>
        </w:rPr>
        <w:t>日至</w:t>
      </w:r>
      <w:r>
        <w:t>28</w:t>
      </w:r>
      <w:r>
        <w:rPr>
          <w:rFonts w:hint="eastAsia"/>
        </w:rPr>
        <w:t>日夜间</w:t>
      </w:r>
      <w:r>
        <w:t>,</w:t>
      </w:r>
      <w:r>
        <w:rPr>
          <w:rFonts w:hint="eastAsia"/>
        </w:rPr>
        <w:t>一位店主</w:t>
      </w:r>
      <w:r>
        <w:t>Roy Cockburn</w:t>
      </w:r>
      <w:r>
        <w:rPr>
          <w:rFonts w:hint="eastAsia"/>
        </w:rPr>
        <w:t>遭到两名蒙面男子的攻击。这两名男子闯入该店主正在睡觉的房间。他十二岁的儿子</w:t>
      </w:r>
      <w:r>
        <w:t>Buntin</w:t>
      </w:r>
      <w:r>
        <w:rPr>
          <w:rFonts w:hint="eastAsia"/>
        </w:rPr>
        <w:t>目睹了这起凶杀案。其中有一人抓住他的儿子</w:t>
      </w:r>
      <w:r>
        <w:t>,</w:t>
      </w:r>
      <w:r>
        <w:rPr>
          <w:rFonts w:hint="eastAsia"/>
        </w:rPr>
        <w:t>但面具掉了下来。店主的儿子认出他是“</w:t>
      </w:r>
      <w:r>
        <w:t>Billy</w:t>
      </w:r>
      <w:r>
        <w:rPr>
          <w:rFonts w:hint="eastAsia"/>
        </w:rPr>
        <w:t>”。在简短地说了几句话后</w:t>
      </w:r>
      <w:r>
        <w:t>,</w:t>
      </w:r>
      <w:r>
        <w:rPr>
          <w:rFonts w:hint="eastAsia"/>
        </w:rPr>
        <w:t>两名男子拿了父亲从店里带回的钱就离开了。由于受伤过重</w:t>
      </w:r>
      <w:r>
        <w:t>,</w:t>
      </w:r>
      <w:r>
        <w:rPr>
          <w:rFonts w:hint="eastAsia"/>
        </w:rPr>
        <w:t>父亲于当天死亡。对提交人的逮捕状是于</w:t>
      </w:r>
      <w:r>
        <w:t>1990</w:t>
      </w:r>
      <w:r>
        <w:rPr>
          <w:rFonts w:hint="eastAsia"/>
        </w:rPr>
        <w:t>年</w:t>
      </w:r>
      <w:r>
        <w:t>11</w:t>
      </w:r>
      <w:r>
        <w:rPr>
          <w:rFonts w:hint="eastAsia"/>
        </w:rPr>
        <w:t>月</w:t>
      </w:r>
      <w:r>
        <w:t>28</w:t>
      </w:r>
      <w:r>
        <w:rPr>
          <w:rFonts w:hint="eastAsia"/>
        </w:rPr>
        <w:t>日发出的。</w:t>
      </w:r>
    </w:p>
    <w:p w:rsidR="00000000" w:rsidRDefault="00000000">
      <w:pPr>
        <w:tabs>
          <w:tab w:val="left" w:pos="480"/>
        </w:tabs>
      </w:pPr>
      <w:r>
        <w:t>2.2</w:t>
      </w:r>
      <w:r>
        <w:tab/>
      </w:r>
      <w:r>
        <w:rPr>
          <w:rFonts w:hint="eastAsia"/>
        </w:rPr>
        <w:t>提交人</w:t>
      </w:r>
      <w:r>
        <w:t>,</w:t>
      </w:r>
      <w:r>
        <w:rPr>
          <w:rFonts w:hint="eastAsia"/>
        </w:rPr>
        <w:t>也叫“</w:t>
      </w:r>
      <w:r>
        <w:t>Billy</w:t>
      </w:r>
      <w:r>
        <w:rPr>
          <w:rFonts w:hint="eastAsia"/>
        </w:rPr>
        <w:t>”</w:t>
      </w:r>
      <w:r>
        <w:t>,</w:t>
      </w:r>
      <w:r>
        <w:rPr>
          <w:rFonts w:hint="eastAsia"/>
        </w:rPr>
        <w:t>于</w:t>
      </w:r>
      <w:r>
        <w:t>1992</w:t>
      </w:r>
      <w:r>
        <w:rPr>
          <w:rFonts w:hint="eastAsia"/>
        </w:rPr>
        <w:t>年</w:t>
      </w:r>
      <w:r>
        <w:t>1</w:t>
      </w:r>
      <w:r>
        <w:rPr>
          <w:rFonts w:hint="eastAsia"/>
        </w:rPr>
        <w:t>月</w:t>
      </w:r>
      <w:r>
        <w:t>4</w:t>
      </w:r>
      <w:r>
        <w:rPr>
          <w:rFonts w:hint="eastAsia"/>
        </w:rPr>
        <w:t>日被警察拦住</w:t>
      </w:r>
      <w:r>
        <w:t>,</w:t>
      </w:r>
      <w:r>
        <w:rPr>
          <w:rFonts w:hint="eastAsia"/>
        </w:rPr>
        <w:t>并于</w:t>
      </w:r>
      <w:r>
        <w:t>1992</w:t>
      </w:r>
      <w:r>
        <w:rPr>
          <w:rFonts w:hint="eastAsia"/>
        </w:rPr>
        <w:t>年</w:t>
      </w:r>
      <w:r>
        <w:t>1</w:t>
      </w:r>
      <w:r>
        <w:rPr>
          <w:rFonts w:hint="eastAsia"/>
        </w:rPr>
        <w:t>月</w:t>
      </w:r>
      <w:r>
        <w:t>13</w:t>
      </w:r>
      <w:r>
        <w:rPr>
          <w:rFonts w:hint="eastAsia"/>
        </w:rPr>
        <w:t>日正式被捕。他受到警告并被告知</w:t>
      </w:r>
      <w:r>
        <w:t>,</w:t>
      </w:r>
      <w:r>
        <w:rPr>
          <w:rFonts w:hint="eastAsia"/>
        </w:rPr>
        <w:t>由于涉嫌偷盗、抢劫和杀人</w:t>
      </w:r>
      <w:r>
        <w:t>,</w:t>
      </w:r>
      <w:r>
        <w:rPr>
          <w:rFonts w:hint="eastAsia"/>
        </w:rPr>
        <w:t>有关方面已对他发出逮捕状。他于</w:t>
      </w:r>
      <w:r>
        <w:t>1995</w:t>
      </w:r>
      <w:r>
        <w:rPr>
          <w:rFonts w:hint="eastAsia"/>
        </w:rPr>
        <w:t>年</w:t>
      </w:r>
      <w:r>
        <w:t>2</w:t>
      </w:r>
      <w:r>
        <w:rPr>
          <w:rFonts w:hint="eastAsia"/>
        </w:rPr>
        <w:t>月</w:t>
      </w:r>
      <w:r>
        <w:t>16</w:t>
      </w:r>
      <w:r>
        <w:rPr>
          <w:rFonts w:hint="eastAsia"/>
        </w:rPr>
        <w:t>日和</w:t>
      </w:r>
      <w:r>
        <w:t>17</w:t>
      </w:r>
      <w:r>
        <w:rPr>
          <w:rFonts w:hint="eastAsia"/>
        </w:rPr>
        <w:t>日在金斯敦地方巡回法院受审。</w:t>
      </w:r>
      <w:r>
        <w:t>1995</w:t>
      </w:r>
      <w:r>
        <w:rPr>
          <w:rFonts w:hint="eastAsia"/>
        </w:rPr>
        <w:t>年</w:t>
      </w:r>
      <w:r>
        <w:t>2</w:t>
      </w:r>
      <w:r>
        <w:rPr>
          <w:rFonts w:hint="eastAsia"/>
        </w:rPr>
        <w:t>月</w:t>
      </w:r>
      <w:r>
        <w:t>17</w:t>
      </w:r>
      <w:r>
        <w:rPr>
          <w:rFonts w:hint="eastAsia"/>
        </w:rPr>
        <w:t>日</w:t>
      </w:r>
      <w:r>
        <w:t>,</w:t>
      </w:r>
      <w:r>
        <w:rPr>
          <w:rFonts w:hint="eastAsia"/>
        </w:rPr>
        <w:t>他被判定犯有恶意谋杀罪</w:t>
      </w:r>
      <w:r>
        <w:t>,</w:t>
      </w:r>
      <w:r>
        <w:rPr>
          <w:rFonts w:hint="eastAsia"/>
        </w:rPr>
        <w:t>因而被判处死刑。</w:t>
      </w:r>
      <w:r>
        <w:t>1995</w:t>
      </w:r>
      <w:r>
        <w:rPr>
          <w:rFonts w:hint="eastAsia"/>
        </w:rPr>
        <w:t>年</w:t>
      </w:r>
      <w:r>
        <w:t>9</w:t>
      </w:r>
      <w:r>
        <w:rPr>
          <w:rFonts w:hint="eastAsia"/>
        </w:rPr>
        <w:t>月</w:t>
      </w:r>
      <w:r>
        <w:t>26</w:t>
      </w:r>
      <w:r>
        <w:rPr>
          <w:rFonts w:hint="eastAsia"/>
        </w:rPr>
        <w:t>日</w:t>
      </w:r>
      <w:r>
        <w:t>,</w:t>
      </w:r>
      <w:r>
        <w:rPr>
          <w:rFonts w:hint="eastAsia"/>
        </w:rPr>
        <w:t>法院听取了他的上诉。</w:t>
      </w:r>
      <w:r>
        <w:t>1995</w:t>
      </w:r>
      <w:r>
        <w:rPr>
          <w:rFonts w:hint="eastAsia"/>
        </w:rPr>
        <w:t>年</w:t>
      </w:r>
      <w:r>
        <w:t>10</w:t>
      </w:r>
      <w:r>
        <w:rPr>
          <w:rFonts w:hint="eastAsia"/>
        </w:rPr>
        <w:t>月</w:t>
      </w:r>
      <w:r>
        <w:t>23</w:t>
      </w:r>
      <w:r>
        <w:rPr>
          <w:rFonts w:hint="eastAsia"/>
        </w:rPr>
        <w:t>日</w:t>
      </w:r>
      <w:r>
        <w:t>,</w:t>
      </w:r>
      <w:r>
        <w:rPr>
          <w:rFonts w:hint="eastAsia"/>
        </w:rPr>
        <w:t>法院作出判决</w:t>
      </w:r>
      <w:r>
        <w:t>,</w:t>
      </w:r>
      <w:r>
        <w:rPr>
          <w:rFonts w:hint="eastAsia"/>
        </w:rPr>
        <w:t>驳回上诉。他要求准予特假上诉的申请于</w:t>
      </w:r>
      <w:r>
        <w:t>1996</w:t>
      </w:r>
      <w:r>
        <w:rPr>
          <w:rFonts w:hint="eastAsia"/>
        </w:rPr>
        <w:t>年</w:t>
      </w:r>
      <w:r>
        <w:t>11</w:t>
      </w:r>
      <w:r>
        <w:rPr>
          <w:rFonts w:hint="eastAsia"/>
        </w:rPr>
        <w:t>月</w:t>
      </w:r>
      <w:r>
        <w:t>14</w:t>
      </w:r>
      <w:r>
        <w:rPr>
          <w:rFonts w:hint="eastAsia"/>
        </w:rPr>
        <w:t>日被驳回。据表示</w:t>
      </w:r>
      <w:r>
        <w:t>,</w:t>
      </w:r>
      <w:r>
        <w:rPr>
          <w:rFonts w:hint="eastAsia"/>
        </w:rPr>
        <w:t>现有的所有国内解决办法均已用尽</w:t>
      </w:r>
      <w:r>
        <w:t>,</w:t>
      </w:r>
      <w:r>
        <w:rPr>
          <w:rFonts w:hint="eastAsia"/>
        </w:rPr>
        <w:t>因为提交人没有办法提出宪法动议</w:t>
      </w:r>
      <w:r>
        <w:t>,</w:t>
      </w:r>
      <w:r>
        <w:rPr>
          <w:rFonts w:hint="eastAsia"/>
        </w:rPr>
        <w:t>这是由于缔约国没有提供这方面的任何法律协助。</w:t>
      </w:r>
    </w:p>
    <w:p w:rsidR="00000000" w:rsidRDefault="00000000">
      <w:pPr>
        <w:tabs>
          <w:tab w:val="left" w:pos="480"/>
        </w:tabs>
      </w:pPr>
      <w:r>
        <w:t>2.3</w:t>
      </w:r>
      <w:r>
        <w:tab/>
      </w:r>
      <w:r>
        <w:rPr>
          <w:rFonts w:hint="eastAsia"/>
        </w:rPr>
        <w:t>在审判期间</w:t>
      </w:r>
      <w:r>
        <w:t>,Buntin</w:t>
      </w:r>
      <w:r>
        <w:rPr>
          <w:rFonts w:hint="eastAsia"/>
        </w:rPr>
        <w:t>指认了提交人。</w:t>
      </w:r>
      <w:r>
        <w:t>Buntin</w:t>
      </w:r>
      <w:r>
        <w:rPr>
          <w:rFonts w:hint="eastAsia"/>
        </w:rPr>
        <w:t>说</w:t>
      </w:r>
      <w:r>
        <w:t>,</w:t>
      </w:r>
      <w:r>
        <w:rPr>
          <w:rFonts w:hint="eastAsia"/>
        </w:rPr>
        <w:t>他</w:t>
      </w:r>
      <w:r>
        <w:rPr>
          <w:rFonts w:hint="eastAsia"/>
          <w:spacing w:val="-4"/>
        </w:rPr>
        <w:t>借助附近的一盏街灯认出了提交人</w:t>
      </w:r>
      <w:r>
        <w:rPr>
          <w:spacing w:val="-4"/>
        </w:rPr>
        <w:t>,</w:t>
      </w:r>
      <w:r>
        <w:rPr>
          <w:rFonts w:hint="eastAsia"/>
          <w:spacing w:val="-4"/>
        </w:rPr>
        <w:t>而且提交人以前就住在附近</w:t>
      </w:r>
      <w:r>
        <w:rPr>
          <w:spacing w:val="-4"/>
        </w:rPr>
        <w:t>,</w:t>
      </w:r>
      <w:r>
        <w:rPr>
          <w:rFonts w:hint="eastAsia"/>
          <w:spacing w:val="-4"/>
        </w:rPr>
        <w:t>因而他认得提交人。控方还以提交人在被捕时所作的一项未经宣誓的口头陈述为证据</w:t>
      </w:r>
      <w:r>
        <w:rPr>
          <w:spacing w:val="-4"/>
        </w:rPr>
        <w:t>,</w:t>
      </w:r>
      <w:r>
        <w:rPr>
          <w:rFonts w:hint="eastAsia"/>
          <w:spacing w:val="-4"/>
        </w:rPr>
        <w:t>该陈述中表</w:t>
      </w:r>
      <w:r>
        <w:rPr>
          <w:rFonts w:hint="eastAsia"/>
        </w:rPr>
        <w:t>示</w:t>
      </w:r>
      <w:r>
        <w:t>,</w:t>
      </w:r>
      <w:r>
        <w:rPr>
          <w:rFonts w:hint="eastAsia"/>
        </w:rPr>
        <w:t>他得到了</w:t>
      </w:r>
      <w:r>
        <w:t>13 000</w:t>
      </w:r>
      <w:r>
        <w:rPr>
          <w:rFonts w:hint="eastAsia"/>
        </w:rPr>
        <w:t>万美元</w:t>
      </w:r>
      <w:r>
        <w:t>,</w:t>
      </w:r>
      <w:r>
        <w:rPr>
          <w:rFonts w:hint="eastAsia"/>
        </w:rPr>
        <w:t>而且这件事不是他一个人干的。</w:t>
      </w:r>
    </w:p>
    <w:p w:rsidR="00000000" w:rsidRDefault="00000000">
      <w:pPr>
        <w:tabs>
          <w:tab w:val="left" w:pos="480"/>
        </w:tabs>
      </w:pPr>
      <w:r>
        <w:t>2.4</w:t>
      </w:r>
      <w:r>
        <w:tab/>
      </w:r>
      <w:r>
        <w:rPr>
          <w:rFonts w:hint="eastAsia"/>
        </w:rPr>
        <w:t>在审判期间</w:t>
      </w:r>
      <w:r>
        <w:t>,</w:t>
      </w:r>
      <w:r>
        <w:rPr>
          <w:rFonts w:hint="eastAsia"/>
        </w:rPr>
        <w:t>提交人在没有宣誓的情况下作了陈述</w:t>
      </w:r>
      <w:r>
        <w:t>,</w:t>
      </w:r>
      <w:r>
        <w:rPr>
          <w:rFonts w:hint="eastAsia"/>
        </w:rPr>
        <w:t>否认参与该凶杀案。被告称</w:t>
      </w:r>
      <w:r>
        <w:t>,Buntin</w:t>
      </w:r>
      <w:r>
        <w:rPr>
          <w:rFonts w:hint="eastAsia"/>
        </w:rPr>
        <w:t>的指认有误。</w:t>
      </w:r>
    </w:p>
    <w:p w:rsidR="00000000" w:rsidRDefault="00000000">
      <w:pPr>
        <w:tabs>
          <w:tab w:val="left" w:pos="480"/>
        </w:tabs>
      </w:pPr>
      <w:r>
        <w:rPr>
          <w:rFonts w:eastAsia="SimHei"/>
          <w:color w:val="FF0000"/>
        </w:rPr>
        <w:tab/>
      </w:r>
      <w:r>
        <w:rPr>
          <w:rFonts w:eastAsia="SimHei" w:hint="eastAsia"/>
          <w:color w:val="FF0000"/>
        </w:rPr>
        <w:t>申诉</w:t>
      </w:r>
    </w:p>
    <w:p w:rsidR="00000000" w:rsidRDefault="00000000">
      <w:pPr>
        <w:tabs>
          <w:tab w:val="left" w:pos="480"/>
        </w:tabs>
      </w:pPr>
      <w:r>
        <w:t>3.1</w:t>
      </w:r>
      <w:r>
        <w:tab/>
      </w:r>
      <w:r>
        <w:rPr>
          <w:rFonts w:hint="eastAsia"/>
        </w:rPr>
        <w:t>提交人说</w:t>
      </w:r>
      <w:r>
        <w:t>,</w:t>
      </w:r>
      <w:r>
        <w:rPr>
          <w:rFonts w:hint="eastAsia"/>
        </w:rPr>
        <w:t>他没有受到公平的审判。在这方面</w:t>
      </w:r>
      <w:r>
        <w:t>,</w:t>
      </w:r>
      <w:r>
        <w:rPr>
          <w:rFonts w:hint="eastAsia"/>
        </w:rPr>
        <w:t>据称法官在作证据综述时提出了一个在听证期间并没有提出的问题</w:t>
      </w:r>
      <w:r>
        <w:t>,</w:t>
      </w:r>
      <w:r>
        <w:rPr>
          <w:rFonts w:hint="eastAsia"/>
        </w:rPr>
        <w:t>即</w:t>
      </w:r>
      <w:r>
        <w:t>Buntin</w:t>
      </w:r>
      <w:r>
        <w:rPr>
          <w:rFonts w:hint="eastAsia"/>
        </w:rPr>
        <w:t>对所发生情况的陈述是实际情况还是出自他的想象。据称</w:t>
      </w:r>
      <w:r>
        <w:t>,</w:t>
      </w:r>
      <w:r>
        <w:rPr>
          <w:rFonts w:hint="eastAsia"/>
        </w:rPr>
        <w:t>这个案件与被告无关</w:t>
      </w:r>
      <w:r>
        <w:t>,</w:t>
      </w:r>
      <w:r>
        <w:rPr>
          <w:rFonts w:hint="eastAsia"/>
        </w:rPr>
        <w:t>它所依据的是错误的指认。律师指出</w:t>
      </w:r>
      <w:r>
        <w:t>,</w:t>
      </w:r>
      <w:r>
        <w:rPr>
          <w:rFonts w:hint="eastAsia"/>
        </w:rPr>
        <w:t>由于这一点</w:t>
      </w:r>
      <w:r>
        <w:t>,</w:t>
      </w:r>
      <w:r>
        <w:rPr>
          <w:rFonts w:hint="eastAsia"/>
        </w:rPr>
        <w:t>本案所涉及到的是可信度</w:t>
      </w:r>
      <w:r>
        <w:t>,</w:t>
      </w:r>
      <w:r>
        <w:rPr>
          <w:rFonts w:hint="eastAsia"/>
        </w:rPr>
        <w:t>而不是准确性的问题。</w:t>
      </w:r>
    </w:p>
    <w:p w:rsidR="00000000" w:rsidRDefault="00000000">
      <w:pPr>
        <w:tabs>
          <w:tab w:val="left" w:pos="480"/>
        </w:tabs>
      </w:pPr>
      <w:r>
        <w:t>3.2</w:t>
      </w:r>
      <w:r>
        <w:tab/>
      </w:r>
      <w:r>
        <w:rPr>
          <w:rFonts w:hint="eastAsia"/>
        </w:rPr>
        <w:t>此外</w:t>
      </w:r>
      <w:r>
        <w:t>,</w:t>
      </w:r>
      <w:r>
        <w:rPr>
          <w:rFonts w:hint="eastAsia"/>
        </w:rPr>
        <w:t>提交人称</w:t>
      </w:r>
      <w:r>
        <w:t>,</w:t>
      </w:r>
      <w:r>
        <w:rPr>
          <w:rFonts w:hint="eastAsia"/>
        </w:rPr>
        <w:t>由于审判期间对其辩护的处理方式不当</w:t>
      </w:r>
      <w:r>
        <w:t>,</w:t>
      </w:r>
      <w:r>
        <w:rPr>
          <w:rFonts w:hint="eastAsia"/>
        </w:rPr>
        <w:t>因而他是违反第</w:t>
      </w:r>
      <w:r>
        <w:t>14</w:t>
      </w:r>
      <w:r>
        <w:rPr>
          <w:rFonts w:hint="eastAsia"/>
        </w:rPr>
        <w:t>条第</w:t>
      </w:r>
      <w:r>
        <w:t>3</w:t>
      </w:r>
      <w:r>
        <w:rPr>
          <w:rFonts w:hint="eastAsia"/>
        </w:rPr>
        <w:t>款</w:t>
      </w:r>
      <w:r>
        <w:t>(b)</w:t>
      </w:r>
      <w:r>
        <w:rPr>
          <w:rFonts w:hint="eastAsia"/>
        </w:rPr>
        <w:t>项和</w:t>
      </w:r>
      <w:r>
        <w:t>(d)</w:t>
      </w:r>
      <w:r>
        <w:rPr>
          <w:rFonts w:hint="eastAsia"/>
        </w:rPr>
        <w:t>项行为的受害者。来文中说</w:t>
      </w:r>
      <w:r>
        <w:t>,</w:t>
      </w:r>
      <w:r>
        <w:rPr>
          <w:rFonts w:hint="eastAsia"/>
        </w:rPr>
        <w:t>在审判期间</w:t>
      </w:r>
      <w:r>
        <w:t>,</w:t>
      </w:r>
      <w:r>
        <w:rPr>
          <w:rFonts w:hint="eastAsia"/>
        </w:rPr>
        <w:t>提交人被指派了资深或初级律师。提交人说</w:t>
      </w:r>
      <w:r>
        <w:t>,</w:t>
      </w:r>
      <w:r>
        <w:rPr>
          <w:rFonts w:hint="eastAsia"/>
        </w:rPr>
        <w:t>在审判以前他从未见过这名律师</w:t>
      </w:r>
      <w:r>
        <w:t>,</w:t>
      </w:r>
      <w:r>
        <w:rPr>
          <w:rFonts w:hint="eastAsia"/>
        </w:rPr>
        <w:t>在预审期间代表他的是另外两名律师。在审判于</w:t>
      </w:r>
      <w:r>
        <w:t>1995</w:t>
      </w:r>
      <w:r>
        <w:rPr>
          <w:rFonts w:hint="eastAsia"/>
        </w:rPr>
        <w:t>年</w:t>
      </w:r>
      <w:r>
        <w:t>2</w:t>
      </w:r>
      <w:r>
        <w:rPr>
          <w:rFonts w:hint="eastAsia"/>
        </w:rPr>
        <w:t>月</w:t>
      </w:r>
      <w:r>
        <w:t>16</w:t>
      </w:r>
      <w:r>
        <w:rPr>
          <w:rFonts w:hint="eastAsia"/>
        </w:rPr>
        <w:t>日开始的时候</w:t>
      </w:r>
      <w:r>
        <w:t>,</w:t>
      </w:r>
      <w:r>
        <w:rPr>
          <w:rFonts w:hint="eastAsia"/>
        </w:rPr>
        <w:t>资深律师没有到庭</w:t>
      </w:r>
      <w:r>
        <w:t>,</w:t>
      </w:r>
      <w:r>
        <w:rPr>
          <w:rFonts w:hint="eastAsia"/>
        </w:rPr>
        <w:t>显然是由于他要去另一场听证。但是</w:t>
      </w:r>
      <w:r>
        <w:t>,</w:t>
      </w:r>
      <w:r>
        <w:rPr>
          <w:rFonts w:hint="eastAsia"/>
        </w:rPr>
        <w:t>初级律师说</w:t>
      </w:r>
      <w:r>
        <w:t>,</w:t>
      </w:r>
      <w:r>
        <w:rPr>
          <w:rFonts w:hint="eastAsia"/>
        </w:rPr>
        <w:t>她为审判作了准备</w:t>
      </w:r>
      <w:r>
        <w:t>,</w:t>
      </w:r>
      <w:r>
        <w:rPr>
          <w:rFonts w:hint="eastAsia"/>
        </w:rPr>
        <w:t>只需用一个小时来了解一些要点说明即可。在休庭后</w:t>
      </w:r>
      <w:r>
        <w:t>,</w:t>
      </w:r>
      <w:r>
        <w:rPr>
          <w:rFonts w:hint="eastAsia"/>
        </w:rPr>
        <w:t>审判继续进行。提交人说</w:t>
      </w:r>
      <w:r>
        <w:t>,</w:t>
      </w:r>
      <w:r>
        <w:rPr>
          <w:rFonts w:hint="eastAsia"/>
        </w:rPr>
        <w:t>这名初级律师只有三年半的经验</w:t>
      </w:r>
      <w:r>
        <w:t>,</w:t>
      </w:r>
      <w:r>
        <w:rPr>
          <w:rFonts w:hint="eastAsia"/>
        </w:rPr>
        <w:t>而在牙买加</w:t>
      </w:r>
      <w:r>
        <w:t>,</w:t>
      </w:r>
      <w:r>
        <w:rPr>
          <w:rFonts w:hint="eastAsia"/>
        </w:rPr>
        <w:t>恶意谋杀案的出庭辩护律师至少应有五年半的经验。他指出</w:t>
      </w:r>
      <w:r>
        <w:t>,</w:t>
      </w:r>
      <w:r>
        <w:rPr>
          <w:rFonts w:hint="eastAsia"/>
        </w:rPr>
        <w:t>审判的速度快得出奇。控方的陈述于下午</w:t>
      </w:r>
      <w:r>
        <w:t>12</w:t>
      </w:r>
      <w:r>
        <w:rPr>
          <w:rFonts w:hint="eastAsia"/>
        </w:rPr>
        <w:t>时</w:t>
      </w:r>
      <w:r>
        <w:t>9</w:t>
      </w:r>
      <w:r>
        <w:rPr>
          <w:rFonts w:hint="eastAsia"/>
        </w:rPr>
        <w:t>分开始</w:t>
      </w:r>
      <w:r>
        <w:t>,</w:t>
      </w:r>
      <w:r>
        <w:rPr>
          <w:rFonts w:hint="eastAsia"/>
        </w:rPr>
        <w:t>于下午</w:t>
      </w:r>
      <w:r>
        <w:t>3</w:t>
      </w:r>
      <w:r>
        <w:rPr>
          <w:rFonts w:hint="eastAsia"/>
        </w:rPr>
        <w:t>时</w:t>
      </w:r>
      <w:r>
        <w:t>32</w:t>
      </w:r>
      <w:r>
        <w:rPr>
          <w:rFonts w:hint="eastAsia"/>
        </w:rPr>
        <w:t>分结束。第二天就作了证据综述。陪审团仅商议了十七分钟。提交人说</w:t>
      </w:r>
      <w:r>
        <w:t>,</w:t>
      </w:r>
      <w:r>
        <w:rPr>
          <w:rFonts w:hint="eastAsia"/>
        </w:rPr>
        <w:t>他没有得到有效的代理</w:t>
      </w:r>
      <w:r>
        <w:t>,</w:t>
      </w:r>
      <w:r>
        <w:rPr>
          <w:rFonts w:hint="eastAsia"/>
        </w:rPr>
        <w:t>因为初级律师没有足够的经验</w:t>
      </w:r>
      <w:r>
        <w:t>,</w:t>
      </w:r>
      <w:r>
        <w:rPr>
          <w:rFonts w:hint="eastAsia"/>
        </w:rPr>
        <w:t>而且当时没有请求休庭以寻求资深律师提供服务。</w:t>
      </w:r>
    </w:p>
    <w:p w:rsidR="00000000" w:rsidRDefault="00000000">
      <w:pPr>
        <w:tabs>
          <w:tab w:val="left" w:pos="480"/>
        </w:tabs>
        <w:spacing w:line="290" w:lineRule="atLeast"/>
      </w:pPr>
      <w:r>
        <w:t>3.3</w:t>
      </w:r>
      <w:r>
        <w:tab/>
      </w:r>
      <w:r>
        <w:rPr>
          <w:rFonts w:hint="eastAsia"/>
        </w:rPr>
        <w:t>在这方面</w:t>
      </w:r>
      <w:r>
        <w:t>,</w:t>
      </w:r>
      <w:r>
        <w:rPr>
          <w:rFonts w:hint="eastAsia"/>
        </w:rPr>
        <w:t>提交人指出他的辩护律师所犯的一些错误。提交人说</w:t>
      </w:r>
      <w:r>
        <w:t>,</w:t>
      </w:r>
      <w:r>
        <w:rPr>
          <w:rFonts w:hint="eastAsia"/>
        </w:rPr>
        <w:t>这名初级律师拒绝要求休庭以便寻求指示。她没有叫他宣誓作证</w:t>
      </w:r>
      <w:r>
        <w:t>,</w:t>
      </w:r>
      <w:r>
        <w:rPr>
          <w:rFonts w:hint="eastAsia"/>
        </w:rPr>
        <w:t>也没有进行调查、访谈或传讯被告的证人</w:t>
      </w:r>
      <w:r>
        <w:t>,</w:t>
      </w:r>
      <w:r>
        <w:rPr>
          <w:rFonts w:hint="eastAsia"/>
        </w:rPr>
        <w:t>而这些证人本可以证明提交人当时不在犯罪现场。这违反了第</w:t>
      </w:r>
      <w:r>
        <w:t>14</w:t>
      </w:r>
      <w:r>
        <w:rPr>
          <w:rFonts w:hint="eastAsia"/>
        </w:rPr>
        <w:t>条第</w:t>
      </w:r>
      <w:r>
        <w:t>3</w:t>
      </w:r>
      <w:r>
        <w:rPr>
          <w:rFonts w:hint="eastAsia"/>
        </w:rPr>
        <w:t>款</w:t>
      </w:r>
      <w:r>
        <w:t>(e)</w:t>
      </w:r>
      <w:r>
        <w:rPr>
          <w:rFonts w:hint="eastAsia"/>
        </w:rPr>
        <w:t>项。提交人还说</w:t>
      </w:r>
      <w:r>
        <w:t>,</w:t>
      </w:r>
      <w:r>
        <w:rPr>
          <w:rFonts w:hint="eastAsia"/>
        </w:rPr>
        <w:t>对证人的盘问完全不够</w:t>
      </w:r>
      <w:r>
        <w:t>,Buntin</w:t>
      </w:r>
      <w:r>
        <w:rPr>
          <w:rFonts w:hint="eastAsia"/>
        </w:rPr>
        <w:t>在审判过程中有关灯光和面具的证词与他以前对警方所作的陈述不一致</w:t>
      </w:r>
      <w:r>
        <w:t>,</w:t>
      </w:r>
      <w:r>
        <w:rPr>
          <w:rFonts w:hint="eastAsia"/>
        </w:rPr>
        <w:t>但是律师没有充分质问这些不一致之处。他还说</w:t>
      </w:r>
      <w:r>
        <w:t>,</w:t>
      </w:r>
      <w:r>
        <w:rPr>
          <w:rFonts w:hint="eastAsia"/>
        </w:rPr>
        <w:t>鉴于谋杀案与审判之间的时间间隔很大</w:t>
      </w:r>
      <w:r>
        <w:t>,</w:t>
      </w:r>
      <w:r>
        <w:rPr>
          <w:rFonts w:hint="eastAsia"/>
        </w:rPr>
        <w:t>对提交人的被告指认是不恰当的</w:t>
      </w:r>
      <w:r>
        <w:t>,</w:t>
      </w:r>
      <w:r>
        <w:rPr>
          <w:rFonts w:hint="eastAsia"/>
        </w:rPr>
        <w:t>而且律师没有对此提出反对。来文称</w:t>
      </w:r>
      <w:r>
        <w:t>,</w:t>
      </w:r>
      <w:r>
        <w:rPr>
          <w:rFonts w:hint="eastAsia"/>
        </w:rPr>
        <w:t>正因为如此</w:t>
      </w:r>
      <w:r>
        <w:t>,</w:t>
      </w:r>
      <w:r>
        <w:rPr>
          <w:rFonts w:hint="eastAsia"/>
        </w:rPr>
        <w:t>控方所提的论点显得比实际情况更为有力</w:t>
      </w:r>
      <w:r>
        <w:t>,</w:t>
      </w:r>
      <w:r>
        <w:rPr>
          <w:rFonts w:hint="eastAsia"/>
        </w:rPr>
        <w:t>而律师没有在最后辩论发言时纠正这一点。她的最后发言只持续了七分钟。提交人说</w:t>
      </w:r>
      <w:r>
        <w:t>,</w:t>
      </w:r>
      <w:r>
        <w:rPr>
          <w:rFonts w:hint="eastAsia"/>
        </w:rPr>
        <w:t>律师所犯错误的累积后果使定罪判决不可靠。</w:t>
      </w:r>
    </w:p>
    <w:p w:rsidR="00000000" w:rsidRDefault="00000000">
      <w:pPr>
        <w:tabs>
          <w:tab w:val="left" w:pos="480"/>
        </w:tabs>
      </w:pPr>
      <w:r>
        <w:t>3.4</w:t>
      </w:r>
      <w:r>
        <w:tab/>
      </w:r>
      <w:r>
        <w:rPr>
          <w:rFonts w:hint="eastAsia"/>
        </w:rPr>
        <w:t>提交人进一步指称</w:t>
      </w:r>
      <w:r>
        <w:t>,</w:t>
      </w:r>
      <w:r>
        <w:rPr>
          <w:rFonts w:hint="eastAsia"/>
        </w:rPr>
        <w:t>他是违反《盟约》第</w:t>
      </w:r>
      <w:r>
        <w:t>7</w:t>
      </w:r>
      <w:r>
        <w:rPr>
          <w:rFonts w:hint="eastAsia"/>
        </w:rPr>
        <w:t>和第</w:t>
      </w:r>
      <w:r>
        <w:t>10</w:t>
      </w:r>
      <w:r>
        <w:rPr>
          <w:rFonts w:hint="eastAsia"/>
        </w:rPr>
        <w:t>条行为的受害者。他说</w:t>
      </w:r>
      <w:r>
        <w:t>,</w:t>
      </w:r>
      <w:r>
        <w:rPr>
          <w:rFonts w:hint="eastAsia"/>
        </w:rPr>
        <w:t>在他被捕后</w:t>
      </w:r>
      <w:r>
        <w:t>,</w:t>
      </w:r>
      <w:r>
        <w:rPr>
          <w:rFonts w:hint="eastAsia"/>
        </w:rPr>
        <w:t>有两名警察用棍棒和橡皮条抽打他</w:t>
      </w:r>
      <w:r>
        <w:t>,</w:t>
      </w:r>
      <w:r>
        <w:rPr>
          <w:rFonts w:hint="eastAsia"/>
        </w:rPr>
        <w:t>强迫他在保证书上签字。提交人拒绝这样做。他称</w:t>
      </w:r>
      <w:r>
        <w:t>,</w:t>
      </w:r>
      <w:r>
        <w:rPr>
          <w:rFonts w:hint="eastAsia"/>
        </w:rPr>
        <w:t>在这一过程中他被打掉三颗牙</w:t>
      </w:r>
      <w:r>
        <w:t>,</w:t>
      </w:r>
      <w:r>
        <w:rPr>
          <w:rFonts w:hint="eastAsia"/>
        </w:rPr>
        <w:t>但从未被送去看医生。他说</w:t>
      </w:r>
      <w:r>
        <w:t>,</w:t>
      </w:r>
      <w:r>
        <w:rPr>
          <w:rFonts w:hint="eastAsia"/>
        </w:rPr>
        <w:t>他在预审期间就此向法官作了申诉</w:t>
      </w:r>
      <w:r>
        <w:t>,</w:t>
      </w:r>
      <w:r>
        <w:rPr>
          <w:rFonts w:hint="eastAsia"/>
        </w:rPr>
        <w:t>但法官没有对此采取任何措施。他还称</w:t>
      </w:r>
      <w:r>
        <w:t>,</w:t>
      </w:r>
      <w:r>
        <w:rPr>
          <w:rFonts w:hint="eastAsia"/>
        </w:rPr>
        <w:t>在审前拘留期间</w:t>
      </w:r>
      <w:r>
        <w:t>,</w:t>
      </w:r>
      <w:r>
        <w:rPr>
          <w:rFonts w:hint="eastAsia"/>
        </w:rPr>
        <w:t>他与另外七人一起被关在一个很小的囚室中。没有给他发便桶</w:t>
      </w:r>
      <w:r>
        <w:t>,</w:t>
      </w:r>
      <w:r>
        <w:rPr>
          <w:rFonts w:hint="eastAsia"/>
        </w:rPr>
        <w:t>他不得不睡在硬纸板上。</w:t>
      </w:r>
    </w:p>
    <w:p w:rsidR="00000000" w:rsidRDefault="00000000">
      <w:pPr>
        <w:tabs>
          <w:tab w:val="left" w:pos="480"/>
        </w:tabs>
      </w:pPr>
      <w:r>
        <w:t>3.5</w:t>
      </w:r>
      <w:r>
        <w:tab/>
      </w:r>
      <w:r>
        <w:rPr>
          <w:rFonts w:hint="eastAsia"/>
        </w:rPr>
        <w:t>提交人还指称</w:t>
      </w:r>
      <w:r>
        <w:t>,</w:t>
      </w:r>
      <w:r>
        <w:rPr>
          <w:rFonts w:hint="eastAsia"/>
        </w:rPr>
        <w:t>他在被逮捕三个星期后才被带到法官面前接受正式指控。他说这违反了第</w:t>
      </w:r>
      <w:r>
        <w:t>9</w:t>
      </w:r>
      <w:r>
        <w:rPr>
          <w:rFonts w:hint="eastAsia"/>
        </w:rPr>
        <w:t>条第</w:t>
      </w:r>
      <w:r>
        <w:t>2</w:t>
      </w:r>
      <w:r>
        <w:rPr>
          <w:rFonts w:hint="eastAsia"/>
        </w:rPr>
        <w:t>和第</w:t>
      </w:r>
      <w:r>
        <w:t>3</w:t>
      </w:r>
      <w:r>
        <w:rPr>
          <w:rFonts w:hint="eastAsia"/>
        </w:rPr>
        <w:t>款以及第</w:t>
      </w:r>
      <w:r>
        <w:t>14</w:t>
      </w:r>
      <w:r>
        <w:rPr>
          <w:rFonts w:hint="eastAsia"/>
        </w:rPr>
        <w:t>条第</w:t>
      </w:r>
      <w:r>
        <w:t>3</w:t>
      </w:r>
      <w:r>
        <w:rPr>
          <w:rFonts w:hint="eastAsia"/>
        </w:rPr>
        <w:t>款</w:t>
      </w:r>
      <w:r>
        <w:t>(a)</w:t>
      </w:r>
      <w:r>
        <w:rPr>
          <w:rFonts w:hint="eastAsia"/>
        </w:rPr>
        <w:t>项。他还说</w:t>
      </w:r>
      <w:r>
        <w:t>,</w:t>
      </w:r>
      <w:r>
        <w:rPr>
          <w:rFonts w:hint="eastAsia"/>
        </w:rPr>
        <w:t>他在审前拘留的第一年中无法去找律师</w:t>
      </w:r>
      <w:r>
        <w:t>,</w:t>
      </w:r>
      <w:r>
        <w:rPr>
          <w:rFonts w:hint="eastAsia"/>
        </w:rPr>
        <w:t>后来才给他指派了一名律师。他说</w:t>
      </w:r>
      <w:r>
        <w:t>,</w:t>
      </w:r>
      <w:r>
        <w:rPr>
          <w:rFonts w:hint="eastAsia"/>
        </w:rPr>
        <w:t>这违反了第</w:t>
      </w:r>
      <w:r>
        <w:t>9</w:t>
      </w:r>
      <w:r>
        <w:rPr>
          <w:rFonts w:hint="eastAsia"/>
        </w:rPr>
        <w:t>条第</w:t>
      </w:r>
      <w:r>
        <w:t>4</w:t>
      </w:r>
      <w:r>
        <w:rPr>
          <w:rFonts w:hint="eastAsia"/>
        </w:rPr>
        <w:t>款。</w:t>
      </w:r>
    </w:p>
    <w:p w:rsidR="00000000" w:rsidRDefault="00000000">
      <w:pPr>
        <w:tabs>
          <w:tab w:val="left" w:pos="480"/>
        </w:tabs>
        <w:rPr>
          <w:rFonts w:eastAsia="SimHei"/>
          <w:color w:val="FF0000"/>
        </w:rPr>
      </w:pPr>
      <w:r>
        <w:rPr>
          <w:rFonts w:eastAsia="SimHei"/>
          <w:color w:val="FF0000"/>
        </w:rPr>
        <w:tab/>
      </w:r>
      <w:r>
        <w:rPr>
          <w:rFonts w:eastAsia="SimHei" w:hint="eastAsia"/>
          <w:color w:val="FF0000"/>
        </w:rPr>
        <w:t>缔约国提出的意见和提交人的评论</w:t>
      </w:r>
    </w:p>
    <w:p w:rsidR="00000000" w:rsidRDefault="00000000">
      <w:pPr>
        <w:tabs>
          <w:tab w:val="left" w:pos="480"/>
        </w:tabs>
      </w:pPr>
      <w:r>
        <w:t>4.1</w:t>
      </w:r>
      <w:r>
        <w:tab/>
      </w:r>
      <w:r>
        <w:rPr>
          <w:rFonts w:hint="eastAsia"/>
        </w:rPr>
        <w:t>缔约国于</w:t>
      </w:r>
      <w:r>
        <w:t>1997</w:t>
      </w:r>
      <w:r>
        <w:rPr>
          <w:rFonts w:hint="eastAsia"/>
        </w:rPr>
        <w:t>年</w:t>
      </w:r>
      <w:r>
        <w:t>3</w:t>
      </w:r>
      <w:r>
        <w:rPr>
          <w:rFonts w:hint="eastAsia"/>
        </w:rPr>
        <w:t>月</w:t>
      </w:r>
      <w:r>
        <w:t>10</w:t>
      </w:r>
      <w:r>
        <w:rPr>
          <w:rFonts w:hint="eastAsia"/>
        </w:rPr>
        <w:t>提出意见</w:t>
      </w:r>
      <w:r>
        <w:t>,</w:t>
      </w:r>
      <w:r>
        <w:rPr>
          <w:rFonts w:hint="eastAsia"/>
        </w:rPr>
        <w:t>论述了来文的案情实质</w:t>
      </w:r>
      <w:r>
        <w:t>,</w:t>
      </w:r>
      <w:r>
        <w:rPr>
          <w:rFonts w:hint="eastAsia"/>
        </w:rPr>
        <w:t>以便加快此案的审理。</w:t>
      </w:r>
    </w:p>
    <w:p w:rsidR="00000000" w:rsidRDefault="00000000">
      <w:pPr>
        <w:tabs>
          <w:tab w:val="left" w:pos="480"/>
        </w:tabs>
      </w:pPr>
      <w:r>
        <w:t>4.2</w:t>
      </w:r>
      <w:r>
        <w:tab/>
      </w:r>
      <w:r>
        <w:rPr>
          <w:rFonts w:hint="eastAsia"/>
        </w:rPr>
        <w:t>对于提交人关于法官对陪审团的指示有误的说法</w:t>
      </w:r>
      <w:r>
        <w:t>,</w:t>
      </w:r>
      <w:r>
        <w:rPr>
          <w:rFonts w:hint="eastAsia"/>
        </w:rPr>
        <w:t>缔约国表示</w:t>
      </w:r>
      <w:r>
        <w:t>,</w:t>
      </w:r>
      <w:r>
        <w:rPr>
          <w:rFonts w:hint="eastAsia"/>
        </w:rPr>
        <w:t>如果仔细阅读审判的记录誊本就会发现</w:t>
      </w:r>
      <w:r>
        <w:t>,</w:t>
      </w:r>
      <w:r>
        <w:rPr>
          <w:rFonts w:hint="eastAsia"/>
        </w:rPr>
        <w:t>提交人的说法不符合事实。此外</w:t>
      </w:r>
      <w:r>
        <w:t>,</w:t>
      </w:r>
      <w:r>
        <w:rPr>
          <w:rFonts w:hint="eastAsia"/>
        </w:rPr>
        <w:t>缔约国提到了委员会的法理学裁判规程</w:t>
      </w:r>
      <w:r>
        <w:t>:</w:t>
      </w:r>
      <w:r>
        <w:rPr>
          <w:rFonts w:hint="eastAsia"/>
        </w:rPr>
        <w:t>法官所作的指示最好留待上诉法院审理。它说</w:t>
      </w:r>
      <w:r>
        <w:t>,</w:t>
      </w:r>
      <w:r>
        <w:rPr>
          <w:rFonts w:hint="eastAsia"/>
        </w:rPr>
        <w:t>没有理由在本案件中背离这一原则。</w:t>
      </w:r>
    </w:p>
    <w:p w:rsidR="00000000" w:rsidRDefault="00000000">
      <w:pPr>
        <w:tabs>
          <w:tab w:val="left" w:pos="480"/>
        </w:tabs>
      </w:pPr>
      <w:r>
        <w:t>4.3</w:t>
      </w:r>
      <w:r>
        <w:tab/>
      </w:r>
      <w:r>
        <w:rPr>
          <w:rFonts w:hint="eastAsia"/>
        </w:rPr>
        <w:t>关于提交人法律协助律师的行为</w:t>
      </w:r>
      <w:r>
        <w:t>,</w:t>
      </w:r>
      <w:r>
        <w:rPr>
          <w:rFonts w:hint="eastAsia"/>
        </w:rPr>
        <w:t>缔约国提请委员会注意审判的记录誊本</w:t>
      </w:r>
      <w:r>
        <w:t>,</w:t>
      </w:r>
      <w:r>
        <w:rPr>
          <w:rFonts w:hint="eastAsia"/>
        </w:rPr>
        <w:t>其中显示提交人所提指控的根据不足</w:t>
      </w:r>
      <w:r>
        <w:t>,</w:t>
      </w:r>
      <w:r>
        <w:rPr>
          <w:rFonts w:hint="eastAsia"/>
        </w:rPr>
        <w:t>律师确实对证人进行了充分的交叉盘问。此外</w:t>
      </w:r>
      <w:r>
        <w:t>,</w:t>
      </w:r>
      <w:r>
        <w:rPr>
          <w:rFonts w:hint="eastAsia"/>
        </w:rPr>
        <w:t>缔约国表示</w:t>
      </w:r>
      <w:r>
        <w:t>,</w:t>
      </w:r>
      <w:r>
        <w:rPr>
          <w:rFonts w:hint="eastAsia"/>
        </w:rPr>
        <w:t>在审判时代表提交人的律师曾写下宣誓证词</w:t>
      </w:r>
      <w:r>
        <w:t>,</w:t>
      </w:r>
      <w:r>
        <w:rPr>
          <w:rFonts w:hint="eastAsia"/>
        </w:rPr>
        <w:t>否认提交人指示她提出其不在犯罪现场的证据。因此</w:t>
      </w:r>
      <w:r>
        <w:t>,</w:t>
      </w:r>
      <w:r>
        <w:rPr>
          <w:rFonts w:hint="eastAsia"/>
        </w:rPr>
        <w:t>缔约国否认存在它应承担责任的违反《盟约》行为。它辩称</w:t>
      </w:r>
      <w:r>
        <w:t>,</w:t>
      </w:r>
      <w:r>
        <w:rPr>
          <w:rFonts w:hint="eastAsia"/>
        </w:rPr>
        <w:t>国家有责任指定称职的律师来作为被告的代表</w:t>
      </w:r>
      <w:r>
        <w:t>,</w:t>
      </w:r>
      <w:r>
        <w:rPr>
          <w:rFonts w:hint="eastAsia"/>
        </w:rPr>
        <w:t>而且律师处理案件的方式不是国家的责任。此外</w:t>
      </w:r>
      <w:r>
        <w:t>,</w:t>
      </w:r>
      <w:r>
        <w:rPr>
          <w:rFonts w:hint="eastAsia"/>
        </w:rPr>
        <w:t>缔约国认为</w:t>
      </w:r>
      <w:r>
        <w:t>,</w:t>
      </w:r>
      <w:r>
        <w:rPr>
          <w:rFonts w:hint="eastAsia"/>
        </w:rPr>
        <w:t>律师确实称职地作了辩护。</w:t>
      </w:r>
    </w:p>
    <w:p w:rsidR="00000000" w:rsidRDefault="00000000">
      <w:pPr>
        <w:tabs>
          <w:tab w:val="left" w:pos="480"/>
        </w:tabs>
      </w:pPr>
      <w:r>
        <w:t>4.4</w:t>
      </w:r>
      <w:r>
        <w:tab/>
      </w:r>
      <w:r>
        <w:rPr>
          <w:rFonts w:hint="eastAsia"/>
        </w:rPr>
        <w:t>关于警方殴打的指控</w:t>
      </w:r>
      <w:r>
        <w:t>,</w:t>
      </w:r>
      <w:r>
        <w:rPr>
          <w:rFonts w:hint="eastAsia"/>
        </w:rPr>
        <w:t>缔约国指出</w:t>
      </w:r>
      <w:r>
        <w:t>,</w:t>
      </w:r>
      <w:r>
        <w:rPr>
          <w:rFonts w:hint="eastAsia"/>
        </w:rPr>
        <w:t>提交人没有提请法院和他的律师注意这一情况。在没有证据证明提交人的指控的情况下</w:t>
      </w:r>
      <w:r>
        <w:t>,</w:t>
      </w:r>
      <w:r>
        <w:rPr>
          <w:rFonts w:hint="eastAsia"/>
        </w:rPr>
        <w:t>缔约国否认曾经发生过此事。</w:t>
      </w:r>
    </w:p>
    <w:p w:rsidR="00000000" w:rsidRDefault="00000000">
      <w:pPr>
        <w:tabs>
          <w:tab w:val="left" w:pos="480"/>
        </w:tabs>
      </w:pPr>
      <w:r>
        <w:t>4.5</w:t>
      </w:r>
      <w:r>
        <w:tab/>
      </w:r>
      <w:r>
        <w:rPr>
          <w:rFonts w:hint="eastAsia"/>
        </w:rPr>
        <w:t>缔约国否认提交人没有被告知对他的指控。它还进一步表示</w:t>
      </w:r>
      <w:r>
        <w:t>,</w:t>
      </w:r>
      <w:r>
        <w:rPr>
          <w:rFonts w:hint="eastAsia"/>
        </w:rPr>
        <w:t>提交人在针对他提出诉讼的所有阶段中都有法律代表。因此</w:t>
      </w:r>
      <w:r>
        <w:t>,</w:t>
      </w:r>
      <w:r>
        <w:rPr>
          <w:rFonts w:hint="eastAsia"/>
        </w:rPr>
        <w:t>说他被剥夺找律师的权利</w:t>
      </w:r>
      <w:r>
        <w:t>,</w:t>
      </w:r>
      <w:r>
        <w:rPr>
          <w:rFonts w:hint="eastAsia"/>
        </w:rPr>
        <w:t>是没有根据的。</w:t>
      </w:r>
    </w:p>
    <w:p w:rsidR="00000000" w:rsidRDefault="00000000">
      <w:pPr>
        <w:tabs>
          <w:tab w:val="left" w:pos="480"/>
        </w:tabs>
        <w:rPr>
          <w:spacing w:val="-4"/>
        </w:rPr>
      </w:pPr>
      <w:r>
        <w:t>4.6</w:t>
      </w:r>
      <w:r>
        <w:tab/>
      </w:r>
      <w:r>
        <w:rPr>
          <w:rFonts w:hint="eastAsia"/>
        </w:rPr>
        <w:t>此外</w:t>
      </w:r>
      <w:r>
        <w:t>,</w:t>
      </w:r>
      <w:r>
        <w:rPr>
          <w:rFonts w:hint="eastAsia"/>
        </w:rPr>
        <w:t>缔约国指出</w:t>
      </w:r>
      <w:r>
        <w:t>,</w:t>
      </w:r>
      <w:r>
        <w:rPr>
          <w:rFonts w:hint="eastAsia"/>
        </w:rPr>
        <w:t>提交人本可依照《司法权法案》第</w:t>
      </w:r>
      <w:r>
        <w:t>29</w:t>
      </w:r>
      <w:r>
        <w:rPr>
          <w:rFonts w:hint="eastAsia"/>
        </w:rPr>
        <w:t>节</w:t>
      </w:r>
      <w:r>
        <w:t>(1)</w:t>
      </w:r>
      <w:r>
        <w:rPr>
          <w:rFonts w:hint="eastAsia"/>
        </w:rPr>
        <w:t>向总督提出申请</w:t>
      </w:r>
      <w:r>
        <w:t>,</w:t>
      </w:r>
      <w:r>
        <w:rPr>
          <w:rFonts w:hint="eastAsia"/>
        </w:rPr>
        <w:t>要求他酌情将案件退回上诉法院。它解释说</w:t>
      </w:r>
      <w:r>
        <w:t>,</w:t>
      </w:r>
      <w:r>
        <w:rPr>
          <w:rFonts w:hint="eastAsia"/>
        </w:rPr>
        <w:t>此类案件的法律协助申请问题是按照个案来处理的。在目前这个案件中</w:t>
      </w:r>
      <w:r>
        <w:t>,</w:t>
      </w:r>
      <w:r>
        <w:rPr>
          <w:rFonts w:hint="eastAsia"/>
        </w:rPr>
        <w:t>提交人曾表示打算提出这一申请</w:t>
      </w:r>
      <w:r>
        <w:t>,</w:t>
      </w:r>
      <w:r>
        <w:rPr>
          <w:rFonts w:hint="eastAsia"/>
        </w:rPr>
        <w:t>而且他须在</w:t>
      </w:r>
      <w:r>
        <w:t>1997</w:t>
      </w:r>
      <w:r>
        <w:rPr>
          <w:rFonts w:hint="eastAsia"/>
        </w:rPr>
        <w:t>年</w:t>
      </w:r>
      <w:r>
        <w:t>1</w:t>
      </w:r>
      <w:r>
        <w:rPr>
          <w:rFonts w:hint="eastAsia"/>
        </w:rPr>
        <w:t>月</w:t>
      </w:r>
      <w:r>
        <w:t>3</w:t>
      </w:r>
      <w:r>
        <w:rPr>
          <w:rFonts w:hint="eastAsia"/>
        </w:rPr>
        <w:t>日提出申请。但是</w:t>
      </w:r>
      <w:r>
        <w:t>,</w:t>
      </w:r>
      <w:r>
        <w:rPr>
          <w:rFonts w:hint="eastAsia"/>
        </w:rPr>
        <w:t>他没有完成这一申请程序</w:t>
      </w:r>
      <w:r>
        <w:t>,</w:t>
      </w:r>
      <w:r>
        <w:rPr>
          <w:rFonts w:hint="eastAsia"/>
        </w:rPr>
        <w:t>尽管已经向代表他采取行动的牙买加人权事务委员会发出了催复通知。</w:t>
      </w:r>
      <w:r>
        <w:rPr>
          <w:rFonts w:hint="eastAsia"/>
          <w:spacing w:val="-4"/>
        </w:rPr>
        <w:t>因此</w:t>
      </w:r>
      <w:r>
        <w:rPr>
          <w:spacing w:val="-4"/>
        </w:rPr>
        <w:t>,</w:t>
      </w:r>
      <w:r>
        <w:rPr>
          <w:rFonts w:hint="eastAsia"/>
          <w:spacing w:val="-4"/>
        </w:rPr>
        <w:t>缔约国指出</w:t>
      </w:r>
      <w:r>
        <w:rPr>
          <w:spacing w:val="-4"/>
        </w:rPr>
        <w:t>,</w:t>
      </w:r>
      <w:r>
        <w:rPr>
          <w:rFonts w:hint="eastAsia"/>
          <w:spacing w:val="-4"/>
        </w:rPr>
        <w:t>提交人没有用尽国内补救办法</w:t>
      </w:r>
      <w:r>
        <w:rPr>
          <w:spacing w:val="-4"/>
        </w:rPr>
        <w:t>,</w:t>
      </w:r>
      <w:r>
        <w:rPr>
          <w:rFonts w:hint="eastAsia"/>
          <w:spacing w:val="-4"/>
        </w:rPr>
        <w:t>但是在本案件中不予深究</w:t>
      </w:r>
      <w:r>
        <w:rPr>
          <w:spacing w:val="-4"/>
        </w:rPr>
        <w:t>,</w:t>
      </w:r>
      <w:r>
        <w:rPr>
          <w:rFonts w:hint="eastAsia"/>
          <w:spacing w:val="-4"/>
        </w:rPr>
        <w:t>不过</w:t>
      </w:r>
      <w:r>
        <w:rPr>
          <w:spacing w:val="-4"/>
        </w:rPr>
        <w:t>,</w:t>
      </w:r>
      <w:r>
        <w:rPr>
          <w:rFonts w:hint="eastAsia"/>
          <w:spacing w:val="-4"/>
        </w:rPr>
        <w:t>这对今后的任何来文没有影响。</w:t>
      </w:r>
    </w:p>
    <w:p w:rsidR="00000000" w:rsidRDefault="00000000">
      <w:pPr>
        <w:tabs>
          <w:tab w:val="left" w:pos="480"/>
        </w:tabs>
        <w:spacing w:after="120"/>
      </w:pPr>
      <w:r>
        <w:t>4.7</w:t>
      </w:r>
      <w:r>
        <w:tab/>
      </w:r>
      <w:r>
        <w:rPr>
          <w:rFonts w:hint="eastAsia"/>
        </w:rPr>
        <w:t>最后</w:t>
      </w:r>
      <w:r>
        <w:t>,</w:t>
      </w:r>
      <w:r>
        <w:rPr>
          <w:rFonts w:hint="eastAsia"/>
        </w:rPr>
        <w:t>缔约国不同意提交人的伦敦律师对在牙买加审判期间为提交人辩护的律师的能力和诚实性所提出的质疑。</w:t>
      </w:r>
    </w:p>
    <w:p w:rsidR="00000000" w:rsidRDefault="00000000">
      <w:pPr>
        <w:tabs>
          <w:tab w:val="left" w:pos="480"/>
        </w:tabs>
        <w:spacing w:after="120"/>
      </w:pPr>
      <w:r>
        <w:t>5.1</w:t>
      </w:r>
      <w:r>
        <w:tab/>
      </w:r>
      <w:r>
        <w:rPr>
          <w:rFonts w:hint="eastAsia"/>
        </w:rPr>
        <w:t>提交人的律师在评论中表示</w:t>
      </w:r>
      <w:r>
        <w:t>,</w:t>
      </w:r>
      <w:r>
        <w:rPr>
          <w:rFonts w:hint="eastAsia"/>
        </w:rPr>
        <w:t>审判的记录誊本显示在作证据综述中存在重大缺陷。至于缔约国说</w:t>
      </w:r>
      <w:r>
        <w:t>,</w:t>
      </w:r>
      <w:r>
        <w:rPr>
          <w:rFonts w:hint="eastAsia"/>
        </w:rPr>
        <w:t>这个问题最好留待上诉法院解决</w:t>
      </w:r>
      <w:r>
        <w:t>,</w:t>
      </w:r>
      <w:r>
        <w:rPr>
          <w:rFonts w:hint="eastAsia"/>
        </w:rPr>
        <w:t>律师表示已经这样做了</w:t>
      </w:r>
      <w:r>
        <w:t>,</w:t>
      </w:r>
      <w:r>
        <w:rPr>
          <w:rFonts w:hint="eastAsia"/>
        </w:rPr>
        <w:t>但是法院认为这个理由不充分。律师说</w:t>
      </w:r>
      <w:r>
        <w:t>,</w:t>
      </w:r>
      <w:r>
        <w:rPr>
          <w:rFonts w:hint="eastAsia"/>
        </w:rPr>
        <w:t>这个问题应该由委员会来审理</w:t>
      </w:r>
      <w:r>
        <w:t>,</w:t>
      </w:r>
      <w:r>
        <w:rPr>
          <w:rFonts w:hint="eastAsia"/>
        </w:rPr>
        <w:t>因为此事可能是对《盟约》的违反。</w:t>
      </w:r>
    </w:p>
    <w:p w:rsidR="00000000" w:rsidRDefault="00000000">
      <w:pPr>
        <w:tabs>
          <w:tab w:val="left" w:pos="480"/>
        </w:tabs>
        <w:spacing w:after="120"/>
      </w:pPr>
      <w:r>
        <w:t>5.2</w:t>
      </w:r>
      <w:r>
        <w:tab/>
      </w:r>
      <w:r>
        <w:rPr>
          <w:rFonts w:hint="eastAsia"/>
        </w:rPr>
        <w:t>关于律师在辩护时的表现问题</w:t>
      </w:r>
      <w:r>
        <w:t>,</w:t>
      </w:r>
      <w:r>
        <w:rPr>
          <w:rFonts w:hint="eastAsia"/>
        </w:rPr>
        <w:t>提交人表示</w:t>
      </w:r>
      <w:r>
        <w:t>,</w:t>
      </w:r>
      <w:r>
        <w:rPr>
          <w:rFonts w:hint="eastAsia"/>
        </w:rPr>
        <w:t>她没有进一步深究在交叉盘问中出现的矛盾之处</w:t>
      </w:r>
      <w:r>
        <w:t>,</w:t>
      </w:r>
      <w:r>
        <w:rPr>
          <w:rFonts w:hint="eastAsia"/>
        </w:rPr>
        <w:t>而且她也没有对关于提交人向警方认罪、实际抢劫案和法庭证据进行调查。关于辩护律师的宣誓证词</w:t>
      </w:r>
      <w:r>
        <w:t>,</w:t>
      </w:r>
      <w:r>
        <w:rPr>
          <w:rFonts w:hint="eastAsia"/>
        </w:rPr>
        <w:t>提交人称</w:t>
      </w:r>
      <w:r>
        <w:t>,</w:t>
      </w:r>
      <w:r>
        <w:rPr>
          <w:rFonts w:hint="eastAsia"/>
        </w:rPr>
        <w:t>证词中显示</w:t>
      </w:r>
      <w:r>
        <w:t>,</w:t>
      </w:r>
      <w:r>
        <w:rPr>
          <w:rFonts w:hint="eastAsia"/>
        </w:rPr>
        <w:t>她拒绝要求休庭</w:t>
      </w:r>
      <w:r>
        <w:t>,</w:t>
      </w:r>
      <w:r>
        <w:rPr>
          <w:rFonts w:hint="eastAsia"/>
        </w:rPr>
        <w:t>因为她认为</w:t>
      </w:r>
      <w:r>
        <w:t>,</w:t>
      </w:r>
      <w:r>
        <w:rPr>
          <w:rFonts w:hint="eastAsia"/>
        </w:rPr>
        <w:t>不需要休庭来作辩护准备</w:t>
      </w:r>
      <w:r>
        <w:t>,</w:t>
      </w:r>
      <w:r>
        <w:rPr>
          <w:rFonts w:hint="eastAsia"/>
        </w:rPr>
        <w:t>她认为这是一种欺骗策略。据提交人目前的律师说</w:t>
      </w:r>
      <w:r>
        <w:t>,</w:t>
      </w:r>
      <w:r>
        <w:rPr>
          <w:rFonts w:hint="eastAsia"/>
        </w:rPr>
        <w:t>任何称职的律师都不会不代表当事人要求休庭。他还对宣誓证词的可信度提出质疑。最后</w:t>
      </w:r>
      <w:r>
        <w:t>,</w:t>
      </w:r>
      <w:r>
        <w:rPr>
          <w:rFonts w:hint="eastAsia"/>
        </w:rPr>
        <w:t>他请缔约国说明在本案中是如何履行指定称职律师义务的。他重申</w:t>
      </w:r>
      <w:r>
        <w:t>,</w:t>
      </w:r>
      <w:r>
        <w:rPr>
          <w:rFonts w:hint="eastAsia"/>
        </w:rPr>
        <w:t>在牙买加</w:t>
      </w:r>
      <w:r>
        <w:t>,</w:t>
      </w:r>
      <w:r>
        <w:rPr>
          <w:rFonts w:hint="eastAsia"/>
        </w:rPr>
        <w:t>通常的做法是</w:t>
      </w:r>
      <w:r>
        <w:t>,</w:t>
      </w:r>
      <w:r>
        <w:rPr>
          <w:rFonts w:hint="eastAsia"/>
        </w:rPr>
        <w:t>不指定经验不到五年的律师来处理杀人案。提交人的辩护律师的工作经验不超过三年半。</w:t>
      </w:r>
    </w:p>
    <w:p w:rsidR="00000000" w:rsidRDefault="00000000">
      <w:pPr>
        <w:tabs>
          <w:tab w:val="left" w:pos="480"/>
        </w:tabs>
        <w:spacing w:after="120"/>
      </w:pPr>
      <w:r>
        <w:t>5.3</w:t>
      </w:r>
      <w:r>
        <w:tab/>
      </w:r>
      <w:r>
        <w:rPr>
          <w:rFonts w:hint="eastAsia"/>
        </w:rPr>
        <w:t>关于被警察殴打的指控</w:t>
      </w:r>
      <w:r>
        <w:t>,</w:t>
      </w:r>
      <w:r>
        <w:rPr>
          <w:rFonts w:hint="eastAsia"/>
        </w:rPr>
        <w:t>来文中说</w:t>
      </w:r>
      <w:r>
        <w:t>,</w:t>
      </w:r>
      <w:r>
        <w:rPr>
          <w:rFonts w:hint="eastAsia"/>
        </w:rPr>
        <w:t>提交人在预审中曾提请法官予以注意</w:t>
      </w:r>
      <w:r>
        <w:t>,</w:t>
      </w:r>
      <w:r>
        <w:rPr>
          <w:rFonts w:hint="eastAsia"/>
        </w:rPr>
        <w:t>但是法官没有采取任何行动。</w:t>
      </w:r>
    </w:p>
    <w:p w:rsidR="00000000" w:rsidRDefault="00000000">
      <w:pPr>
        <w:tabs>
          <w:tab w:val="left" w:pos="480"/>
        </w:tabs>
        <w:spacing w:after="120"/>
      </w:pPr>
      <w:r>
        <w:t>5.4</w:t>
      </w:r>
      <w:r>
        <w:tab/>
      </w:r>
      <w:r>
        <w:rPr>
          <w:rFonts w:hint="eastAsia"/>
        </w:rPr>
        <w:t>律师重申</w:t>
      </w:r>
      <w:r>
        <w:t>,</w:t>
      </w:r>
      <w:r>
        <w:rPr>
          <w:rFonts w:hint="eastAsia"/>
        </w:rPr>
        <w:t>提交人没有被详细告知对他的指控</w:t>
      </w:r>
      <w:r>
        <w:t>;</w:t>
      </w:r>
      <w:r>
        <w:rPr>
          <w:rFonts w:hint="eastAsia"/>
        </w:rPr>
        <w:t>即便有被告知的话</w:t>
      </w:r>
      <w:r>
        <w:t>,</w:t>
      </w:r>
      <w:r>
        <w:rPr>
          <w:rFonts w:hint="eastAsia"/>
        </w:rPr>
        <w:t>所告知的情况也是不够的</w:t>
      </w:r>
      <w:r>
        <w:t>,</w:t>
      </w:r>
      <w:r>
        <w:rPr>
          <w:rFonts w:hint="eastAsia"/>
        </w:rPr>
        <w:t>这不符合《盟约》第</w:t>
      </w:r>
      <w:r>
        <w:t>9</w:t>
      </w:r>
      <w:r>
        <w:rPr>
          <w:rFonts w:hint="eastAsia"/>
        </w:rPr>
        <w:t>条第</w:t>
      </w:r>
      <w:r>
        <w:t>2</w:t>
      </w:r>
      <w:r>
        <w:rPr>
          <w:rFonts w:hint="eastAsia"/>
        </w:rPr>
        <w:t>款项的规定。关于找律师的问题</w:t>
      </w:r>
      <w:r>
        <w:t>,</w:t>
      </w:r>
      <w:r>
        <w:rPr>
          <w:rFonts w:hint="eastAsia"/>
        </w:rPr>
        <w:t>来文说</w:t>
      </w:r>
      <w:r>
        <w:t>,</w:t>
      </w:r>
      <w:r>
        <w:rPr>
          <w:rFonts w:hint="eastAsia"/>
        </w:rPr>
        <w:t>缔约国没有对所提出的指控作充分的调查</w:t>
      </w:r>
      <w:r>
        <w:t>,</w:t>
      </w:r>
      <w:r>
        <w:rPr>
          <w:rFonts w:hint="eastAsia"/>
        </w:rPr>
        <w:t>而且缔约国的否认也过于笼统。</w:t>
      </w:r>
    </w:p>
    <w:p w:rsidR="00000000" w:rsidRDefault="00000000">
      <w:pPr>
        <w:tabs>
          <w:tab w:val="left" w:pos="480"/>
        </w:tabs>
        <w:spacing w:after="120"/>
      </w:pPr>
      <w:r>
        <w:t>6.1</w:t>
      </w:r>
      <w:r>
        <w:tab/>
      </w:r>
      <w:r>
        <w:rPr>
          <w:rFonts w:hint="eastAsia"/>
        </w:rPr>
        <w:t>在于</w:t>
      </w:r>
      <w:r>
        <w:t>1997</w:t>
      </w:r>
      <w:r>
        <w:rPr>
          <w:rFonts w:hint="eastAsia"/>
        </w:rPr>
        <w:t>年</w:t>
      </w:r>
      <w:r>
        <w:t>12</w:t>
      </w:r>
      <w:r>
        <w:rPr>
          <w:rFonts w:hint="eastAsia"/>
        </w:rPr>
        <w:t>月</w:t>
      </w:r>
      <w:r>
        <w:t>22</w:t>
      </w:r>
      <w:r>
        <w:rPr>
          <w:rFonts w:hint="eastAsia"/>
        </w:rPr>
        <w:t>日提出的另外一份来文中</w:t>
      </w:r>
      <w:r>
        <w:t>,</w:t>
      </w:r>
      <w:r>
        <w:rPr>
          <w:rFonts w:hint="eastAsia"/>
        </w:rPr>
        <w:t>提交人的律师表示</w:t>
      </w:r>
      <w:r>
        <w:t>,</w:t>
      </w:r>
      <w:r>
        <w:rPr>
          <w:rFonts w:hint="eastAsia"/>
        </w:rPr>
        <w:t>提交人已经获得新的证据</w:t>
      </w:r>
      <w:r>
        <w:t>,</w:t>
      </w:r>
      <w:r>
        <w:rPr>
          <w:rFonts w:hint="eastAsia"/>
        </w:rPr>
        <w:t>如果在审判期间将此证据呈给陪审团</w:t>
      </w:r>
      <w:r>
        <w:t>,</w:t>
      </w:r>
      <w:r>
        <w:rPr>
          <w:rFonts w:hint="eastAsia"/>
        </w:rPr>
        <w:t>则控方主要证人的可信度和指认证据的说服力就会大打折扣。这些证据包括两张照片</w:t>
      </w:r>
      <w:r>
        <w:t>,</w:t>
      </w:r>
      <w:r>
        <w:rPr>
          <w:rFonts w:hint="eastAsia"/>
        </w:rPr>
        <w:t>据说它们能证明在凶杀案发生时</w:t>
      </w:r>
      <w:r>
        <w:t>Cockburn</w:t>
      </w:r>
      <w:r>
        <w:rPr>
          <w:rFonts w:hint="eastAsia"/>
        </w:rPr>
        <w:t>家外面并无街灯。律师回顾说</w:t>
      </w:r>
      <w:r>
        <w:t>,</w:t>
      </w:r>
      <w:r>
        <w:rPr>
          <w:rFonts w:hint="eastAsia"/>
        </w:rPr>
        <w:t>在审判过程中</w:t>
      </w:r>
      <w:r>
        <w:t>,</w:t>
      </w:r>
      <w:r>
        <w:rPr>
          <w:rFonts w:hint="eastAsia"/>
        </w:rPr>
        <w:t>街灯被确定为证人认出提交人的唯一光源。他补充说</w:t>
      </w:r>
      <w:r>
        <w:t>,</w:t>
      </w:r>
      <w:r>
        <w:rPr>
          <w:rFonts w:hint="eastAsia"/>
        </w:rPr>
        <w:t>提交人的一名家属已证实当时没有街灯。律师指出</w:t>
      </w:r>
      <w:r>
        <w:t>,</w:t>
      </w:r>
      <w:r>
        <w:rPr>
          <w:rFonts w:hint="eastAsia"/>
        </w:rPr>
        <w:t>如果在审判前</w:t>
      </w:r>
      <w:r>
        <w:t>,</w:t>
      </w:r>
      <w:r>
        <w:rPr>
          <w:rFonts w:hint="eastAsia"/>
        </w:rPr>
        <w:t>提交人有接触法律代表的足够机会</w:t>
      </w:r>
      <w:r>
        <w:t>,</w:t>
      </w:r>
      <w:r>
        <w:rPr>
          <w:rFonts w:hint="eastAsia"/>
        </w:rPr>
        <w:t>那么这一证据便会得到调查</w:t>
      </w:r>
      <w:r>
        <w:t>,</w:t>
      </w:r>
      <w:r>
        <w:rPr>
          <w:rFonts w:hint="eastAsia"/>
        </w:rPr>
        <w:t>并向法庭提出。律师说</w:t>
      </w:r>
      <w:r>
        <w:t>,</w:t>
      </w:r>
      <w:r>
        <w:rPr>
          <w:rFonts w:hint="eastAsia"/>
        </w:rPr>
        <w:t>没有这样做就是违反了第</w:t>
      </w:r>
      <w:r>
        <w:t>14</w:t>
      </w:r>
      <w:r>
        <w:rPr>
          <w:rFonts w:hint="eastAsia"/>
        </w:rPr>
        <w:t>条第</w:t>
      </w:r>
      <w:r>
        <w:t>3</w:t>
      </w:r>
      <w:r>
        <w:rPr>
          <w:rFonts w:hint="eastAsia"/>
        </w:rPr>
        <w:t>款</w:t>
      </w:r>
      <w:r>
        <w:t>(b)</w:t>
      </w:r>
      <w:r>
        <w:rPr>
          <w:rFonts w:hint="eastAsia"/>
        </w:rPr>
        <w:t>项。</w:t>
      </w:r>
    </w:p>
    <w:p w:rsidR="00000000" w:rsidRDefault="00000000">
      <w:pPr>
        <w:tabs>
          <w:tab w:val="left" w:pos="480"/>
        </w:tabs>
        <w:rPr>
          <w:spacing w:val="-4"/>
        </w:rPr>
      </w:pPr>
      <w:r>
        <w:t>6.2</w:t>
      </w:r>
      <w:r>
        <w:tab/>
      </w:r>
      <w:r>
        <w:rPr>
          <w:rFonts w:hint="eastAsia"/>
        </w:rPr>
        <w:t>律师还指称</w:t>
      </w:r>
      <w:r>
        <w:t>,</w:t>
      </w:r>
      <w:r>
        <w:rPr>
          <w:rFonts w:hint="eastAsia"/>
        </w:rPr>
        <w:t>提交人对</w:t>
      </w:r>
      <w:r>
        <w:t>St. Catherine</w:t>
      </w:r>
      <w:r>
        <w:rPr>
          <w:rFonts w:hint="eastAsia"/>
        </w:rPr>
        <w:t>区监狱墙壁上的粉尘和石灰漆料过敏</w:t>
      </w:r>
      <w:r>
        <w:t>,</w:t>
      </w:r>
      <w:r>
        <w:rPr>
          <w:rFonts w:hint="eastAsia"/>
        </w:rPr>
        <w:t>导致他的眼睛灼热并引发气喘</w:t>
      </w:r>
      <w:r>
        <w:rPr>
          <w:rFonts w:hint="eastAsia"/>
          <w:spacing w:val="-4"/>
        </w:rPr>
        <w:t>病。</w:t>
      </w:r>
      <w:r>
        <w:rPr>
          <w:spacing w:val="-4"/>
        </w:rPr>
        <w:t>1997</w:t>
      </w:r>
      <w:r>
        <w:rPr>
          <w:rFonts w:hint="eastAsia"/>
          <w:spacing w:val="-4"/>
        </w:rPr>
        <w:t>年</w:t>
      </w:r>
      <w:r>
        <w:rPr>
          <w:spacing w:val="-4"/>
        </w:rPr>
        <w:t>5</w:t>
      </w:r>
      <w:r>
        <w:rPr>
          <w:rFonts w:hint="eastAsia"/>
          <w:spacing w:val="-4"/>
        </w:rPr>
        <w:t>月</w:t>
      </w:r>
      <w:r>
        <w:rPr>
          <w:spacing w:val="-4"/>
        </w:rPr>
        <w:t>,</w:t>
      </w:r>
      <w:r>
        <w:rPr>
          <w:rFonts w:hint="eastAsia"/>
          <w:spacing w:val="-4"/>
        </w:rPr>
        <w:t>监狱医生将他转诊于一名专科医生。该专科医生表示</w:t>
      </w:r>
      <w:r>
        <w:rPr>
          <w:spacing w:val="-4"/>
        </w:rPr>
        <w:t>,</w:t>
      </w:r>
      <w:r>
        <w:rPr>
          <w:rFonts w:hint="eastAsia"/>
          <w:spacing w:val="-4"/>
        </w:rPr>
        <w:t>他的眼睛需要紧急治疗</w:t>
      </w:r>
      <w:r>
        <w:rPr>
          <w:spacing w:val="-4"/>
        </w:rPr>
        <w:t>,</w:t>
      </w:r>
      <w:r>
        <w:rPr>
          <w:rFonts w:hint="eastAsia"/>
          <w:spacing w:val="-4"/>
        </w:rPr>
        <w:t>但是</w:t>
      </w:r>
      <w:r>
        <w:rPr>
          <w:spacing w:val="-4"/>
        </w:rPr>
        <w:t>,</w:t>
      </w:r>
      <w:r>
        <w:rPr>
          <w:rFonts w:hint="eastAsia"/>
          <w:spacing w:val="-4"/>
        </w:rPr>
        <w:t>由于监狱缺乏人手</w:t>
      </w:r>
      <w:r>
        <w:rPr>
          <w:spacing w:val="-4"/>
        </w:rPr>
        <w:t>,</w:t>
      </w:r>
      <w:r>
        <w:rPr>
          <w:rFonts w:hint="eastAsia"/>
          <w:spacing w:val="-4"/>
        </w:rPr>
        <w:t>从那以后他就一直没能去这位专科医生那里就诊。</w:t>
      </w:r>
    </w:p>
    <w:p w:rsidR="00000000" w:rsidRDefault="00000000">
      <w:pPr>
        <w:tabs>
          <w:tab w:val="left" w:pos="480"/>
        </w:tabs>
      </w:pPr>
      <w:r>
        <w:t>6.3</w:t>
      </w:r>
      <w:r>
        <w:tab/>
      </w:r>
      <w:r>
        <w:rPr>
          <w:rFonts w:hint="eastAsia"/>
        </w:rPr>
        <w:t>律师还说</w:t>
      </w:r>
      <w:r>
        <w:t>,1997</w:t>
      </w:r>
      <w:r>
        <w:rPr>
          <w:rFonts w:hint="eastAsia"/>
        </w:rPr>
        <w:t>年</w:t>
      </w:r>
      <w:r>
        <w:t>3</w:t>
      </w:r>
      <w:r>
        <w:rPr>
          <w:rFonts w:hint="eastAsia"/>
        </w:rPr>
        <w:t>月</w:t>
      </w:r>
      <w:r>
        <w:t>5</w:t>
      </w:r>
      <w:r>
        <w:rPr>
          <w:rFonts w:hint="eastAsia"/>
        </w:rPr>
        <w:t>日</w:t>
      </w:r>
      <w:r>
        <w:t>,</w:t>
      </w:r>
      <w:r>
        <w:rPr>
          <w:rFonts w:hint="eastAsia"/>
        </w:rPr>
        <w:t>在另外四名死刑犯越</w:t>
      </w:r>
      <w:r>
        <w:rPr>
          <w:rFonts w:hint="eastAsia"/>
          <w:spacing w:val="4"/>
        </w:rPr>
        <w:t>狱未遂后</w:t>
      </w:r>
      <w:r>
        <w:rPr>
          <w:spacing w:val="4"/>
        </w:rPr>
        <w:t>,</w:t>
      </w:r>
      <w:r>
        <w:rPr>
          <w:rFonts w:hint="eastAsia"/>
          <w:spacing w:val="4"/>
        </w:rPr>
        <w:t>提交人遭到毒打</w:t>
      </w:r>
      <w:r>
        <w:rPr>
          <w:spacing w:val="4"/>
        </w:rPr>
        <w:t>,</w:t>
      </w:r>
      <w:r>
        <w:rPr>
          <w:rFonts w:hint="eastAsia"/>
          <w:spacing w:val="4"/>
        </w:rPr>
        <w:t>他的个人物品被烧掉。据称</w:t>
      </w:r>
      <w:r>
        <w:rPr>
          <w:spacing w:val="4"/>
        </w:rPr>
        <w:t>,</w:t>
      </w:r>
      <w:r>
        <w:rPr>
          <w:rFonts w:hint="eastAsia"/>
          <w:spacing w:val="4"/>
        </w:rPr>
        <w:t>他和其他囚犯被看守用棍棒毒打了一个小时三十分钟。之后</w:t>
      </w:r>
      <w:r>
        <w:rPr>
          <w:spacing w:val="4"/>
        </w:rPr>
        <w:t>,</w:t>
      </w:r>
      <w:r>
        <w:rPr>
          <w:rFonts w:hint="eastAsia"/>
          <w:spacing w:val="4"/>
        </w:rPr>
        <w:t>提交人虽提出了要求</w:t>
      </w:r>
      <w:r>
        <w:rPr>
          <w:spacing w:val="4"/>
        </w:rPr>
        <w:t>,</w:t>
      </w:r>
      <w:r>
        <w:rPr>
          <w:rFonts w:hint="eastAsia"/>
          <w:spacing w:val="4"/>
        </w:rPr>
        <w:t>但却没有被送到医院</w:t>
      </w:r>
      <w:r>
        <w:rPr>
          <w:spacing w:val="4"/>
        </w:rPr>
        <w:t>,</w:t>
      </w:r>
      <w:r>
        <w:rPr>
          <w:rFonts w:hint="eastAsia"/>
          <w:spacing w:val="4"/>
        </w:rPr>
        <w:t>尽管当时他身上有伤痕</w:t>
      </w:r>
      <w:r>
        <w:rPr>
          <w:spacing w:val="4"/>
        </w:rPr>
        <w:t>,</w:t>
      </w:r>
      <w:r>
        <w:rPr>
          <w:rFonts w:hint="eastAsia"/>
          <w:spacing w:val="4"/>
        </w:rPr>
        <w:t>而且有一处伤口在大量流血。</w:t>
      </w:r>
      <w:r>
        <w:rPr>
          <w:vertAlign w:val="superscript"/>
        </w:rPr>
        <w:t>1</w:t>
      </w:r>
      <w:r>
        <w:rPr>
          <w:rFonts w:hint="eastAsia"/>
        </w:rPr>
        <w:t>据称</w:t>
      </w:r>
      <w:r>
        <w:t>,</w:t>
      </w:r>
      <w:r>
        <w:rPr>
          <w:rFonts w:hint="eastAsia"/>
        </w:rPr>
        <w:t>监狱的医生证实</w:t>
      </w:r>
      <w:r>
        <w:t>,</w:t>
      </w:r>
      <w:r>
        <w:rPr>
          <w:rFonts w:hint="eastAsia"/>
        </w:rPr>
        <w:t>看守使用的暴力是过度和没有必要的。</w:t>
      </w:r>
      <w:r>
        <w:t>3</w:t>
      </w:r>
      <w:r>
        <w:rPr>
          <w:rFonts w:hint="eastAsia"/>
        </w:rPr>
        <w:t>月</w:t>
      </w:r>
      <w:r>
        <w:t>7</w:t>
      </w:r>
      <w:r>
        <w:rPr>
          <w:rFonts w:hint="eastAsia"/>
        </w:rPr>
        <w:t>日</w:t>
      </w:r>
      <w:r>
        <w:t>,</w:t>
      </w:r>
      <w:r>
        <w:rPr>
          <w:rFonts w:hint="eastAsia"/>
        </w:rPr>
        <w:t>提交人指认出烧毁他个人物品的看守之后</w:t>
      </w:r>
      <w:r>
        <w:t>,</w:t>
      </w:r>
      <w:r>
        <w:rPr>
          <w:rFonts w:hint="eastAsia"/>
        </w:rPr>
        <w:t>再次遭到毒打</w:t>
      </w:r>
      <w:r>
        <w:t>,</w:t>
      </w:r>
      <w:r>
        <w:rPr>
          <w:rFonts w:hint="eastAsia"/>
        </w:rPr>
        <w:t>脸部受到猛击。来文中说</w:t>
      </w:r>
      <w:r>
        <w:t>,</w:t>
      </w:r>
      <w:r>
        <w:rPr>
          <w:rFonts w:hint="eastAsia"/>
        </w:rPr>
        <w:t>提交人现在生活在一种遭受毒打的持续恐惧中。为了证明这一恐惧感</w:t>
      </w:r>
      <w:r>
        <w:t>,</w:t>
      </w:r>
      <w:r>
        <w:rPr>
          <w:rFonts w:hint="eastAsia"/>
        </w:rPr>
        <w:t>律师提到了监狱中发生的其他事件</w:t>
      </w:r>
      <w:r>
        <w:t>,</w:t>
      </w:r>
      <w:r>
        <w:rPr>
          <w:rFonts w:hint="eastAsia"/>
        </w:rPr>
        <w:t>例如</w:t>
      </w:r>
      <w:r>
        <w:t>1997</w:t>
      </w:r>
      <w:r>
        <w:rPr>
          <w:rFonts w:hint="eastAsia"/>
        </w:rPr>
        <w:t>年</w:t>
      </w:r>
      <w:r>
        <w:t>8</w:t>
      </w:r>
      <w:r>
        <w:rPr>
          <w:rFonts w:hint="eastAsia"/>
        </w:rPr>
        <w:t>月</w:t>
      </w:r>
      <w:r>
        <w:t>20</w:t>
      </w:r>
      <w:r>
        <w:rPr>
          <w:rFonts w:hint="eastAsia"/>
        </w:rPr>
        <w:t>日与</w:t>
      </w:r>
      <w:r>
        <w:t>23</w:t>
      </w:r>
      <w:r>
        <w:rPr>
          <w:rFonts w:hint="eastAsia"/>
        </w:rPr>
        <w:t>日之间发生的暴乱</w:t>
      </w:r>
      <w:r>
        <w:t>,</w:t>
      </w:r>
      <w:r>
        <w:rPr>
          <w:rFonts w:hint="eastAsia"/>
        </w:rPr>
        <w:t>其间有十六名犯人死亡。</w:t>
      </w:r>
    </w:p>
    <w:p w:rsidR="00000000" w:rsidRDefault="00000000">
      <w:pPr>
        <w:tabs>
          <w:tab w:val="left" w:pos="480"/>
        </w:tabs>
      </w:pPr>
      <w:r>
        <w:t>6.4</w:t>
      </w:r>
      <w:r>
        <w:tab/>
      </w:r>
      <w:r>
        <w:rPr>
          <w:rFonts w:hint="eastAsia"/>
        </w:rPr>
        <w:t>律师还说</w:t>
      </w:r>
      <w:r>
        <w:t>,</w:t>
      </w:r>
      <w:r>
        <w:rPr>
          <w:rFonts w:hint="eastAsia"/>
        </w:rPr>
        <w:t>拘押条件是不人道和有辱人格的。律师说</w:t>
      </w:r>
      <w:r>
        <w:t>,</w:t>
      </w:r>
      <w:r>
        <w:rPr>
          <w:rFonts w:hint="eastAsia"/>
        </w:rPr>
        <w:t>死刑犯没有盥洗设施</w:t>
      </w:r>
      <w:r>
        <w:t>,</w:t>
      </w:r>
      <w:r>
        <w:rPr>
          <w:rFonts w:hint="eastAsia"/>
        </w:rPr>
        <w:t>也没有任何真正的洗澡设备。囚犯须用桶装水来洗漱。洗漱室没有门</w:t>
      </w:r>
      <w:r>
        <w:t>,</w:t>
      </w:r>
      <w:r>
        <w:rPr>
          <w:rFonts w:hint="eastAsia"/>
        </w:rPr>
        <w:t>因此过往的人都可以看得见。倒便桶的粪便沟就在提交人牢房旁边</w:t>
      </w:r>
      <w:r>
        <w:t>,</w:t>
      </w:r>
      <w:r>
        <w:rPr>
          <w:rFonts w:hint="eastAsia"/>
        </w:rPr>
        <w:t>味道臭不可闻</w:t>
      </w:r>
      <w:r>
        <w:t>,</w:t>
      </w:r>
      <w:r>
        <w:rPr>
          <w:rFonts w:hint="eastAsia"/>
        </w:rPr>
        <w:t>到处都是虫子</w:t>
      </w:r>
      <w:r>
        <w:t>,</w:t>
      </w:r>
      <w:r>
        <w:rPr>
          <w:rFonts w:hint="eastAsia"/>
        </w:rPr>
        <w:t>非常不卫生。据说食物几乎无法下咽。结果提交人一个星期要呕吐两三次</w:t>
      </w:r>
      <w:r>
        <w:t>,</w:t>
      </w:r>
      <w:r>
        <w:rPr>
          <w:rFonts w:hint="eastAsia"/>
        </w:rPr>
        <w:t>有时夹带着血。据称</w:t>
      </w:r>
      <w:r>
        <w:t>,</w:t>
      </w:r>
      <w:r>
        <w:rPr>
          <w:rFonts w:hint="eastAsia"/>
        </w:rPr>
        <w:t>食物几乎无法食用</w:t>
      </w:r>
      <w:r>
        <w:t>,</w:t>
      </w:r>
      <w:r>
        <w:rPr>
          <w:rFonts w:hint="eastAsia"/>
        </w:rPr>
        <w:t>而且是不定期发给。结果导致提交人一个星期要呕吐两、三次</w:t>
      </w:r>
      <w:r>
        <w:t>,</w:t>
      </w:r>
      <w:r>
        <w:rPr>
          <w:rFonts w:hint="eastAsia"/>
        </w:rPr>
        <w:t>有时其中还带血。据表示</w:t>
      </w:r>
      <w:r>
        <w:t>,</w:t>
      </w:r>
      <w:r>
        <w:rPr>
          <w:rFonts w:hint="eastAsia"/>
        </w:rPr>
        <w:t>他一天领到的水不超过一升</w:t>
      </w:r>
      <w:r>
        <w:t>,</w:t>
      </w:r>
      <w:r>
        <w:rPr>
          <w:rFonts w:hint="eastAsia"/>
        </w:rPr>
        <w:t>而且继</w:t>
      </w:r>
      <w:r>
        <w:t>1997</w:t>
      </w:r>
      <w:r>
        <w:rPr>
          <w:rFonts w:hint="eastAsia"/>
        </w:rPr>
        <w:t>年</w:t>
      </w:r>
      <w:r>
        <w:t>3</w:t>
      </w:r>
      <w:r>
        <w:rPr>
          <w:rFonts w:hint="eastAsia"/>
        </w:rPr>
        <w:t>月</w:t>
      </w:r>
      <w:r>
        <w:t>5</w:t>
      </w:r>
      <w:r>
        <w:rPr>
          <w:rFonts w:hint="eastAsia"/>
        </w:rPr>
        <w:t>日事件后</w:t>
      </w:r>
      <w:r>
        <w:t>,</w:t>
      </w:r>
      <w:r>
        <w:rPr>
          <w:rFonts w:hint="eastAsia"/>
        </w:rPr>
        <w:t>他现在每天只能在牢房外呆二十至四十分钟。据说</w:t>
      </w:r>
      <w:r>
        <w:t>,</w:t>
      </w:r>
      <w:r>
        <w:rPr>
          <w:rFonts w:hint="eastAsia"/>
        </w:rPr>
        <w:t>关押提交人的牢房很小</w:t>
      </w:r>
      <w:r>
        <w:t>(9 x 7</w:t>
      </w:r>
      <w:r>
        <w:rPr>
          <w:rFonts w:hint="eastAsia"/>
        </w:rPr>
        <w:t>英尺</w:t>
      </w:r>
      <w:r>
        <w:t>),</w:t>
      </w:r>
      <w:r>
        <w:rPr>
          <w:rFonts w:hint="eastAsia"/>
        </w:rPr>
        <w:t>光线很暗</w:t>
      </w:r>
      <w:r>
        <w:t>,</w:t>
      </w:r>
      <w:r>
        <w:rPr>
          <w:rFonts w:hint="eastAsia"/>
        </w:rPr>
        <w:t>通风条件也很差。</w:t>
      </w:r>
    </w:p>
    <w:p w:rsidR="00000000" w:rsidRDefault="00000000">
      <w:pPr>
        <w:tabs>
          <w:tab w:val="left" w:pos="480"/>
        </w:tabs>
        <w:rPr>
          <w:vertAlign w:val="superscript"/>
        </w:rPr>
      </w:pPr>
      <w:r>
        <w:t>6.5</w:t>
      </w:r>
      <w:r>
        <w:tab/>
      </w:r>
      <w:r>
        <w:rPr>
          <w:rFonts w:hint="eastAsia"/>
        </w:rPr>
        <w:t>律师表示</w:t>
      </w:r>
      <w:r>
        <w:t>,</w:t>
      </w:r>
      <w:r>
        <w:rPr>
          <w:rFonts w:hint="eastAsia"/>
        </w:rPr>
        <w:t>牙买加总督能够行使特权</w:t>
      </w:r>
      <w:r>
        <w:t>,</w:t>
      </w:r>
      <w:r>
        <w:rPr>
          <w:rFonts w:hint="eastAsia"/>
        </w:rPr>
        <w:t>对被判死刑的任何人给予减刑。律师说</w:t>
      </w:r>
      <w:r>
        <w:t>,</w:t>
      </w:r>
      <w:r>
        <w:rPr>
          <w:rFonts w:hint="eastAsia"/>
        </w:rPr>
        <w:t>总督所采用的标准是不明确的。在这方面</w:t>
      </w:r>
      <w:r>
        <w:t>,</w:t>
      </w:r>
      <w:r>
        <w:rPr>
          <w:rFonts w:hint="eastAsia"/>
        </w:rPr>
        <w:t>据称</w:t>
      </w:r>
      <w:r>
        <w:t>,</w:t>
      </w:r>
      <w:r>
        <w:rPr>
          <w:rFonts w:hint="eastAsia"/>
        </w:rPr>
        <w:t>他向来是对在牙买加被判处死刑的妇女行使宽大处理权</w:t>
      </w:r>
      <w:r>
        <w:t>,</w:t>
      </w:r>
      <w:r>
        <w:rPr>
          <w:rFonts w:hint="eastAsia"/>
        </w:rPr>
        <w:t>而极少对男子宽大处理。据称</w:t>
      </w:r>
      <w:r>
        <w:t>,</w:t>
      </w:r>
      <w:r>
        <w:rPr>
          <w:rFonts w:hint="eastAsia"/>
        </w:rPr>
        <w:t>这违反了《盟约》第</w:t>
      </w:r>
      <w:r>
        <w:t>3</w:t>
      </w:r>
      <w:r>
        <w:rPr>
          <w:rFonts w:hint="eastAsia"/>
        </w:rPr>
        <w:t>条。</w:t>
      </w:r>
      <w:r>
        <w:rPr>
          <w:vertAlign w:val="superscript"/>
        </w:rPr>
        <w:t>2</w:t>
      </w:r>
    </w:p>
    <w:p w:rsidR="00000000" w:rsidRDefault="00000000">
      <w:pPr>
        <w:tabs>
          <w:tab w:val="left" w:pos="480"/>
        </w:tabs>
        <w:spacing w:line="286" w:lineRule="atLeast"/>
      </w:pPr>
      <w:r>
        <w:t>6.6</w:t>
      </w:r>
      <w:r>
        <w:tab/>
      </w:r>
      <w:r>
        <w:rPr>
          <w:rFonts w:hint="eastAsia"/>
        </w:rPr>
        <w:t>律师还提到一次违反《盟约》第</w:t>
      </w:r>
      <w:r>
        <w:t>17</w:t>
      </w:r>
      <w:r>
        <w:rPr>
          <w:rFonts w:hint="eastAsia"/>
        </w:rPr>
        <w:t>条的行为</w:t>
      </w:r>
      <w:r>
        <w:t>,</w:t>
      </w:r>
      <w:r>
        <w:rPr>
          <w:rFonts w:hint="eastAsia"/>
        </w:rPr>
        <w:t>因为在</w:t>
      </w:r>
      <w:r>
        <w:t>1997</w:t>
      </w:r>
      <w:r>
        <w:rPr>
          <w:rFonts w:hint="eastAsia"/>
        </w:rPr>
        <w:t>年所发生的事件期间</w:t>
      </w:r>
      <w:r>
        <w:t>,</w:t>
      </w:r>
      <w:r>
        <w:rPr>
          <w:rFonts w:hint="eastAsia"/>
        </w:rPr>
        <w:t>提交人的个人物品在典狱长命令下被烧毁。这些随身物品包括他的法律文件、床垫、个人信件、衣服和漱洗用品。律师说</w:t>
      </w:r>
      <w:r>
        <w:t>,</w:t>
      </w:r>
      <w:r>
        <w:rPr>
          <w:rFonts w:hint="eastAsia"/>
        </w:rPr>
        <w:t>提交人被告知</w:t>
      </w:r>
      <w:r>
        <w:t>,</w:t>
      </w:r>
      <w:r>
        <w:rPr>
          <w:rFonts w:hint="eastAsia"/>
        </w:rPr>
        <w:t>他必须付钱给看守才能寄信。</w:t>
      </w:r>
    </w:p>
    <w:p w:rsidR="00000000" w:rsidRDefault="00000000">
      <w:pPr>
        <w:tabs>
          <w:tab w:val="left" w:pos="480"/>
        </w:tabs>
        <w:spacing w:line="300" w:lineRule="atLeast"/>
      </w:pPr>
      <w:r>
        <w:t>6.7</w:t>
      </w:r>
      <w:r>
        <w:tab/>
      </w:r>
      <w:r>
        <w:rPr>
          <w:rFonts w:hint="eastAsia"/>
        </w:rPr>
        <w:t>律师还说</w:t>
      </w:r>
      <w:r>
        <w:t>,</w:t>
      </w:r>
      <w:r>
        <w:rPr>
          <w:rFonts w:hint="eastAsia"/>
        </w:rPr>
        <w:t>他通过牙买加人权委员会给提交人发去了一些新的法律文件。该委员会将这些文件送到监狱</w:t>
      </w:r>
      <w:r>
        <w:t>,</w:t>
      </w:r>
      <w:r>
        <w:rPr>
          <w:rFonts w:hint="eastAsia"/>
        </w:rPr>
        <w:t>要求监狱方面把文件转交给提交人。律师说</w:t>
      </w:r>
      <w:r>
        <w:t>,</w:t>
      </w:r>
      <w:r>
        <w:rPr>
          <w:rFonts w:hint="eastAsia"/>
        </w:rPr>
        <w:t>他们并没有这样做。后来第二套文件是直接发送到监狱的</w:t>
      </w:r>
      <w:r>
        <w:t>,</w:t>
      </w:r>
      <w:r>
        <w:rPr>
          <w:rFonts w:hint="eastAsia"/>
        </w:rPr>
        <w:t>提交人收到了这些文件。</w:t>
      </w:r>
    </w:p>
    <w:p w:rsidR="00000000" w:rsidRDefault="00000000">
      <w:pPr>
        <w:tabs>
          <w:tab w:val="left" w:pos="480"/>
        </w:tabs>
      </w:pPr>
      <w:r>
        <w:t>6.8</w:t>
      </w:r>
      <w:r>
        <w:tab/>
      </w:r>
      <w:r>
        <w:rPr>
          <w:rFonts w:hint="eastAsia"/>
        </w:rPr>
        <w:t>最后</w:t>
      </w:r>
      <w:r>
        <w:t>,</w:t>
      </w:r>
      <w:r>
        <w:rPr>
          <w:rFonts w:hint="eastAsia"/>
        </w:rPr>
        <w:t>律师称</w:t>
      </w:r>
      <w:r>
        <w:t>,</w:t>
      </w:r>
      <w:r>
        <w:rPr>
          <w:rFonts w:hint="eastAsia"/>
        </w:rPr>
        <w:t>没有对提交人或任何其他囚犯实施任何改造方案</w:t>
      </w:r>
      <w:r>
        <w:t>,</w:t>
      </w:r>
      <w:r>
        <w:rPr>
          <w:rFonts w:hint="eastAsia"/>
        </w:rPr>
        <w:t>这违背了第</w:t>
      </w:r>
      <w:r>
        <w:t>10</w:t>
      </w:r>
      <w:r>
        <w:rPr>
          <w:rFonts w:hint="eastAsia"/>
        </w:rPr>
        <w:t>条第</w:t>
      </w:r>
      <w:r>
        <w:t>3</w:t>
      </w:r>
      <w:r>
        <w:rPr>
          <w:rFonts w:hint="eastAsia"/>
        </w:rPr>
        <w:t>款。</w:t>
      </w:r>
    </w:p>
    <w:p w:rsidR="00000000" w:rsidRDefault="00000000">
      <w:pPr>
        <w:tabs>
          <w:tab w:val="left" w:pos="480"/>
        </w:tabs>
        <w:rPr>
          <w:rFonts w:eastAsia="SimHei"/>
          <w:color w:val="FF0000"/>
        </w:rPr>
      </w:pPr>
      <w:r>
        <w:rPr>
          <w:rFonts w:eastAsia="SimHei"/>
          <w:color w:val="FF0000"/>
        </w:rPr>
        <w:tab/>
      </w:r>
      <w:r>
        <w:rPr>
          <w:rFonts w:eastAsia="SimHei" w:hint="eastAsia"/>
          <w:color w:val="FF0000"/>
        </w:rPr>
        <w:t>委员会面前的事实和程序</w:t>
      </w:r>
    </w:p>
    <w:p w:rsidR="00000000" w:rsidRDefault="00000000">
      <w:pPr>
        <w:tabs>
          <w:tab w:val="left" w:pos="480"/>
        </w:tabs>
      </w:pPr>
      <w:r>
        <w:t>7.1</w:t>
      </w:r>
      <w:r>
        <w:tab/>
      </w:r>
      <w:r>
        <w:rPr>
          <w:rFonts w:hint="eastAsia"/>
        </w:rPr>
        <w:t>在审理来文中的任何申诉之前</w:t>
      </w:r>
      <w:r>
        <w:t>,</w:t>
      </w:r>
      <w:r>
        <w:rPr>
          <w:rFonts w:hint="eastAsia"/>
        </w:rPr>
        <w:t>人权事务委员会必须依照其议事规则第</w:t>
      </w:r>
      <w:r>
        <w:t>87</w:t>
      </w:r>
      <w:r>
        <w:rPr>
          <w:rFonts w:hint="eastAsia"/>
        </w:rPr>
        <w:t>条决定</w:t>
      </w:r>
      <w:r>
        <w:t>,</w:t>
      </w:r>
      <w:r>
        <w:rPr>
          <w:rFonts w:hint="eastAsia"/>
        </w:rPr>
        <w:t>根据盟约《任择议定书》的规定</w:t>
      </w:r>
      <w:r>
        <w:t>,</w:t>
      </w:r>
      <w:r>
        <w:rPr>
          <w:rFonts w:hint="eastAsia"/>
        </w:rPr>
        <w:t>该来文是否应予受理。</w:t>
      </w:r>
    </w:p>
    <w:p w:rsidR="00000000" w:rsidRDefault="00000000">
      <w:pPr>
        <w:tabs>
          <w:tab w:val="left" w:pos="480"/>
        </w:tabs>
      </w:pPr>
      <w:r>
        <w:t>7.2</w:t>
      </w:r>
      <w:r>
        <w:tab/>
      </w:r>
      <w:r>
        <w:rPr>
          <w:rFonts w:hint="eastAsia"/>
        </w:rPr>
        <w:t>委员会确定</w:t>
      </w:r>
      <w:r>
        <w:t>,</w:t>
      </w:r>
      <w:r>
        <w:rPr>
          <w:rFonts w:hint="eastAsia"/>
        </w:rPr>
        <w:t>正如《任择议定书》第</w:t>
      </w:r>
      <w:r>
        <w:t>5</w:t>
      </w:r>
      <w:r>
        <w:rPr>
          <w:rFonts w:hint="eastAsia"/>
        </w:rPr>
        <w:t>条第</w:t>
      </w:r>
      <w:r>
        <w:t>2</w:t>
      </w:r>
      <w:r>
        <w:rPr>
          <w:rFonts w:hint="eastAsia"/>
        </w:rPr>
        <w:t>款</w:t>
      </w:r>
      <w:r>
        <w:t>(a)</w:t>
      </w:r>
      <w:r>
        <w:rPr>
          <w:rFonts w:hint="eastAsia"/>
        </w:rPr>
        <w:t>项所规定的那样</w:t>
      </w:r>
      <w:r>
        <w:t>,</w:t>
      </w:r>
      <w:r>
        <w:rPr>
          <w:rFonts w:hint="eastAsia"/>
        </w:rPr>
        <w:t>同一个问题没有在其他国际调查或解决程序下审查。</w:t>
      </w:r>
    </w:p>
    <w:p w:rsidR="00000000" w:rsidRDefault="00000000">
      <w:pPr>
        <w:tabs>
          <w:tab w:val="left" w:pos="480"/>
        </w:tabs>
      </w:pPr>
      <w:r>
        <w:t>7.3</w:t>
      </w:r>
      <w:r>
        <w:tab/>
      </w:r>
      <w:r>
        <w:rPr>
          <w:rFonts w:hint="eastAsia"/>
        </w:rPr>
        <w:t>委员会指出</w:t>
      </w:r>
      <w:r>
        <w:t>,</w:t>
      </w:r>
      <w:r>
        <w:rPr>
          <w:rFonts w:hint="eastAsia"/>
        </w:rPr>
        <w:t>为了加快程序</w:t>
      </w:r>
      <w:r>
        <w:t>,</w:t>
      </w:r>
      <w:r>
        <w:rPr>
          <w:rFonts w:hint="eastAsia"/>
        </w:rPr>
        <w:t>缔约国已就来文的案情实质提交了评论</w:t>
      </w:r>
      <w:r>
        <w:t>,</w:t>
      </w:r>
      <w:r>
        <w:rPr>
          <w:rFonts w:hint="eastAsia"/>
        </w:rPr>
        <w:t>它并没有对来文的可受理性提出质疑。但是</w:t>
      </w:r>
      <w:r>
        <w:t>,</w:t>
      </w:r>
      <w:r>
        <w:rPr>
          <w:rFonts w:hint="eastAsia"/>
        </w:rPr>
        <w:t>委员会有责任确定《任择议定书》中规定的所有可受理性标准是否已经达到。</w:t>
      </w:r>
    </w:p>
    <w:p w:rsidR="00000000" w:rsidRDefault="00000000">
      <w:pPr>
        <w:tabs>
          <w:tab w:val="left" w:pos="480"/>
        </w:tabs>
      </w:pPr>
      <w:r>
        <w:t>7.4</w:t>
      </w:r>
      <w:r>
        <w:tab/>
      </w:r>
      <w:r>
        <w:rPr>
          <w:rFonts w:hint="eastAsia"/>
        </w:rPr>
        <w:t>提交人称</w:t>
      </w:r>
      <w:r>
        <w:t>,</w:t>
      </w:r>
      <w:r>
        <w:rPr>
          <w:rFonts w:hint="eastAsia"/>
        </w:rPr>
        <w:t>在被拘留的第一年里</w:t>
      </w:r>
      <w:r>
        <w:t>,</w:t>
      </w:r>
      <w:r>
        <w:rPr>
          <w:rFonts w:hint="eastAsia"/>
        </w:rPr>
        <w:t>他无法接触到律师</w:t>
      </w:r>
      <w:r>
        <w:t>,</w:t>
      </w:r>
      <w:r>
        <w:rPr>
          <w:rFonts w:hint="eastAsia"/>
        </w:rPr>
        <w:t>因为没有指派律师代表他。缔约国说</w:t>
      </w:r>
      <w:r>
        <w:t>,</w:t>
      </w:r>
      <w:r>
        <w:rPr>
          <w:rFonts w:hint="eastAsia"/>
        </w:rPr>
        <w:t>提交人在法律程序的每个阶段都有法律代理。委员会注意到</w:t>
      </w:r>
      <w:r>
        <w:t>,</w:t>
      </w:r>
      <w:r>
        <w:rPr>
          <w:rFonts w:hint="eastAsia"/>
        </w:rPr>
        <w:t>从它面前的资料中看不出提交人曾经要求见律师</w:t>
      </w:r>
      <w:r>
        <w:t>,</w:t>
      </w:r>
      <w:r>
        <w:rPr>
          <w:rFonts w:hint="eastAsia"/>
        </w:rPr>
        <w:t>也看不出有拒绝此种要求的情况</w:t>
      </w:r>
      <w:r>
        <w:t>,</w:t>
      </w:r>
      <w:r>
        <w:rPr>
          <w:rFonts w:hint="eastAsia"/>
        </w:rPr>
        <w:t>此外</w:t>
      </w:r>
      <w:r>
        <w:t>,</w:t>
      </w:r>
      <w:r>
        <w:rPr>
          <w:rFonts w:hint="eastAsia"/>
        </w:rPr>
        <w:t>提交人也没有在预审中说过他没有法律代表。因此</w:t>
      </w:r>
      <w:r>
        <w:t>,</w:t>
      </w:r>
      <w:r>
        <w:rPr>
          <w:rFonts w:hint="eastAsia"/>
        </w:rPr>
        <w:t>委员会认为</w:t>
      </w:r>
      <w:r>
        <w:t>,</w:t>
      </w:r>
      <w:r>
        <w:rPr>
          <w:rFonts w:hint="eastAsia"/>
        </w:rPr>
        <w:t>提交人没有证实他的指控</w:t>
      </w:r>
      <w:r>
        <w:t>,</w:t>
      </w:r>
      <w:r>
        <w:rPr>
          <w:rFonts w:hint="eastAsia"/>
        </w:rPr>
        <w:t>证明其可受理性</w:t>
      </w:r>
      <w:r>
        <w:t>,</w:t>
      </w:r>
      <w:r>
        <w:rPr>
          <w:rFonts w:hint="eastAsia"/>
        </w:rPr>
        <w:t>而依照《任择议定书》第</w:t>
      </w:r>
      <w:r>
        <w:t>2</w:t>
      </w:r>
      <w:r>
        <w:rPr>
          <w:rFonts w:hint="eastAsia"/>
        </w:rPr>
        <w:t>条</w:t>
      </w:r>
      <w:r>
        <w:t>,</w:t>
      </w:r>
      <w:r>
        <w:rPr>
          <w:rFonts w:hint="eastAsia"/>
        </w:rPr>
        <w:t>他的指控不予受理。</w:t>
      </w:r>
    </w:p>
    <w:p w:rsidR="00000000" w:rsidRDefault="00000000">
      <w:pPr>
        <w:tabs>
          <w:tab w:val="left" w:pos="480"/>
        </w:tabs>
      </w:pPr>
      <w:r>
        <w:t>7.5</w:t>
      </w:r>
      <w:r>
        <w:tab/>
      </w:r>
      <w:r>
        <w:rPr>
          <w:rFonts w:hint="eastAsia"/>
        </w:rPr>
        <w:t>提交人说</w:t>
      </w:r>
      <w:r>
        <w:t>,</w:t>
      </w:r>
      <w:r>
        <w:rPr>
          <w:rFonts w:hint="eastAsia"/>
        </w:rPr>
        <w:t>有两名警察殴打他</w:t>
      </w:r>
      <w:r>
        <w:t>,</w:t>
      </w:r>
      <w:r>
        <w:rPr>
          <w:rFonts w:hint="eastAsia"/>
        </w:rPr>
        <w:t>强迫他在供词上签字</w:t>
      </w:r>
      <w:r>
        <w:t>,</w:t>
      </w:r>
      <w:r>
        <w:rPr>
          <w:rFonts w:hint="eastAsia"/>
        </w:rPr>
        <w:t>他拒绝这样做。他说他在预审时向法官提到此事</w:t>
      </w:r>
      <w:r>
        <w:t>,</w:t>
      </w:r>
      <w:r>
        <w:rPr>
          <w:rFonts w:hint="eastAsia"/>
        </w:rPr>
        <w:t>但法官没有采取任何行动。委员会认为</w:t>
      </w:r>
      <w:r>
        <w:t>,</w:t>
      </w:r>
      <w:r>
        <w:rPr>
          <w:rFonts w:hint="eastAsia"/>
        </w:rPr>
        <w:t>鉴于这一指控没有在审判时或在任何其他适当的国内诉讼程序中提出</w:t>
      </w:r>
      <w:r>
        <w:t>,</w:t>
      </w:r>
      <w:r>
        <w:rPr>
          <w:rFonts w:hint="eastAsia"/>
        </w:rPr>
        <w:t>提交人没有用尽他可利用的所有国内补救办法。因此</w:t>
      </w:r>
      <w:r>
        <w:t>,</w:t>
      </w:r>
      <w:r>
        <w:rPr>
          <w:rFonts w:hint="eastAsia"/>
        </w:rPr>
        <w:t>依照《任择议定书》第</w:t>
      </w:r>
      <w:r>
        <w:t>5</w:t>
      </w:r>
      <w:r>
        <w:rPr>
          <w:rFonts w:hint="eastAsia"/>
        </w:rPr>
        <w:t>条第</w:t>
      </w:r>
      <w:r>
        <w:t>2</w:t>
      </w:r>
      <w:r>
        <w:rPr>
          <w:rFonts w:hint="eastAsia"/>
        </w:rPr>
        <w:t>款</w:t>
      </w:r>
      <w:r>
        <w:t>(b)</w:t>
      </w:r>
      <w:r>
        <w:rPr>
          <w:rFonts w:hint="eastAsia"/>
        </w:rPr>
        <w:t>项</w:t>
      </w:r>
      <w:r>
        <w:t>,</w:t>
      </w:r>
      <w:r>
        <w:rPr>
          <w:rFonts w:hint="eastAsia"/>
        </w:rPr>
        <w:t>来文中的这一部分不予受理。</w:t>
      </w:r>
    </w:p>
    <w:p w:rsidR="00000000" w:rsidRDefault="00000000">
      <w:pPr>
        <w:tabs>
          <w:tab w:val="left" w:pos="480"/>
        </w:tabs>
      </w:pPr>
      <w:r>
        <w:t>7.6</w:t>
      </w:r>
      <w:r>
        <w:tab/>
      </w:r>
      <w:r>
        <w:rPr>
          <w:rFonts w:hint="eastAsia"/>
        </w:rPr>
        <w:t>对于提交人有关法官对陪审团的指示不充分的申诉</w:t>
      </w:r>
      <w:r>
        <w:t>,</w:t>
      </w:r>
      <w:r>
        <w:rPr>
          <w:rFonts w:hint="eastAsia"/>
        </w:rPr>
        <w:t>委员会回顾了以前的裁判规程</w:t>
      </w:r>
      <w:r>
        <w:t>,</w:t>
      </w:r>
      <w:r>
        <w:rPr>
          <w:rFonts w:hint="eastAsia"/>
        </w:rPr>
        <w:t>重申通常应由缔约国的上诉法院</w:t>
      </w:r>
      <w:r>
        <w:t>,</w:t>
      </w:r>
      <w:r>
        <w:rPr>
          <w:rFonts w:hint="eastAsia"/>
        </w:rPr>
        <w:t>而不是委员会来审查审判法官对陪审团所作的具体指示</w:t>
      </w:r>
      <w:r>
        <w:t>,</w:t>
      </w:r>
      <w:r>
        <w:rPr>
          <w:rFonts w:hint="eastAsia"/>
        </w:rPr>
        <w:t>除非可以确定这些指示显然是武断的或构成执法不公。委员会指出</w:t>
      </w:r>
      <w:r>
        <w:t>,</w:t>
      </w:r>
      <w:r>
        <w:rPr>
          <w:rFonts w:hint="eastAsia"/>
        </w:rPr>
        <w:t>提交人的申诉材料并没有显示审判过程明显受到武断做法影响和构成执法不公。因此</w:t>
      </w:r>
      <w:r>
        <w:t>,</w:t>
      </w:r>
      <w:r>
        <w:rPr>
          <w:rFonts w:hint="eastAsia"/>
        </w:rPr>
        <w:t>他没有证实他的指控</w:t>
      </w:r>
      <w:r>
        <w:t>,</w:t>
      </w:r>
      <w:r>
        <w:rPr>
          <w:rFonts w:hint="eastAsia"/>
        </w:rPr>
        <w:t>证明其可受理性</w:t>
      </w:r>
      <w:r>
        <w:t>,</w:t>
      </w:r>
      <w:r>
        <w:rPr>
          <w:rFonts w:hint="eastAsia"/>
        </w:rPr>
        <w:t>而依照《任择议定书》第</w:t>
      </w:r>
      <w:r>
        <w:t>2</w:t>
      </w:r>
      <w:r>
        <w:rPr>
          <w:rFonts w:hint="eastAsia"/>
        </w:rPr>
        <w:t>条</w:t>
      </w:r>
      <w:r>
        <w:t>,</w:t>
      </w:r>
      <w:r>
        <w:rPr>
          <w:rFonts w:hint="eastAsia"/>
        </w:rPr>
        <w:t>他的指控不予受理。</w:t>
      </w:r>
    </w:p>
    <w:p w:rsidR="00000000" w:rsidRDefault="00000000">
      <w:pPr>
        <w:tabs>
          <w:tab w:val="left" w:pos="480"/>
        </w:tabs>
      </w:pPr>
      <w:r>
        <w:t>7.7</w:t>
      </w:r>
      <w:r>
        <w:tab/>
      </w:r>
      <w:r>
        <w:rPr>
          <w:rFonts w:hint="eastAsia"/>
        </w:rPr>
        <w:t>委员会认为</w:t>
      </w:r>
      <w:r>
        <w:t>,</w:t>
      </w:r>
      <w:r>
        <w:rPr>
          <w:rFonts w:hint="eastAsia"/>
        </w:rPr>
        <w:t>律师没有针对可受理性问题证明他根据《盟约》第二十六条就总督给予减刑问题提出的说法</w:t>
      </w:r>
      <w:r>
        <w:t>,</w:t>
      </w:r>
      <w:r>
        <w:rPr>
          <w:rFonts w:hint="eastAsia"/>
        </w:rPr>
        <w:t>他根据第</w:t>
      </w:r>
      <w:r>
        <w:t>17</w:t>
      </w:r>
      <w:r>
        <w:rPr>
          <w:rFonts w:hint="eastAsia"/>
        </w:rPr>
        <w:t>条提出的说法以及他根据第</w:t>
      </w:r>
      <w:r>
        <w:t>10</w:t>
      </w:r>
      <w:r>
        <w:rPr>
          <w:rFonts w:hint="eastAsia"/>
        </w:rPr>
        <w:t>条第</w:t>
      </w:r>
      <w:r>
        <w:t>3</w:t>
      </w:r>
      <w:r>
        <w:rPr>
          <w:rFonts w:hint="eastAsia"/>
        </w:rPr>
        <w:t>款提出的说法。因此</w:t>
      </w:r>
      <w:r>
        <w:t>,</w:t>
      </w:r>
      <w:r>
        <w:rPr>
          <w:rFonts w:hint="eastAsia"/>
        </w:rPr>
        <w:t>依照《任择议定书》第</w:t>
      </w:r>
      <w:r>
        <w:t>2</w:t>
      </w:r>
      <w:r>
        <w:rPr>
          <w:rFonts w:hint="eastAsia"/>
        </w:rPr>
        <w:t>条</w:t>
      </w:r>
      <w:r>
        <w:t>,</w:t>
      </w:r>
      <w:r>
        <w:rPr>
          <w:rFonts w:hint="eastAsia"/>
        </w:rPr>
        <w:t>这些说法都不予受理。</w:t>
      </w:r>
    </w:p>
    <w:p w:rsidR="00000000" w:rsidRDefault="00000000">
      <w:pPr>
        <w:tabs>
          <w:tab w:val="left" w:pos="480"/>
        </w:tabs>
      </w:pPr>
      <w:r>
        <w:t>8.</w:t>
      </w:r>
      <w:r>
        <w:tab/>
      </w:r>
      <w:r>
        <w:rPr>
          <w:rFonts w:hint="eastAsia"/>
        </w:rPr>
        <w:t>委员会认为</w:t>
      </w:r>
      <w:r>
        <w:t>,</w:t>
      </w:r>
      <w:r>
        <w:rPr>
          <w:rFonts w:hint="eastAsia"/>
        </w:rPr>
        <w:t>提交人的其他申诉可予受理</w:t>
      </w:r>
      <w:r>
        <w:t>,</w:t>
      </w:r>
      <w:r>
        <w:rPr>
          <w:rFonts w:hint="eastAsia"/>
        </w:rPr>
        <w:t>因而旋即着手依照《任择议定书》第</w:t>
      </w:r>
      <w:r>
        <w:t>1</w:t>
      </w:r>
      <w:r>
        <w:rPr>
          <w:rFonts w:hint="eastAsia"/>
        </w:rPr>
        <w:t>条第</w:t>
      </w:r>
      <w:r>
        <w:t>5</w:t>
      </w:r>
      <w:r>
        <w:rPr>
          <w:rFonts w:hint="eastAsia"/>
        </w:rPr>
        <w:t>款的规定</w:t>
      </w:r>
      <w:r>
        <w:t>,</w:t>
      </w:r>
      <w:r>
        <w:rPr>
          <w:rFonts w:hint="eastAsia"/>
        </w:rPr>
        <w:t>根据缔约国所提供的材料</w:t>
      </w:r>
      <w:r>
        <w:t>,</w:t>
      </w:r>
      <w:r>
        <w:rPr>
          <w:rFonts w:hint="eastAsia"/>
        </w:rPr>
        <w:t>审查这些申诉的实质情况。</w:t>
      </w:r>
    </w:p>
    <w:p w:rsidR="00000000" w:rsidRDefault="00000000">
      <w:r>
        <w:t>9.1</w:t>
      </w:r>
      <w:r>
        <w:tab/>
      </w:r>
      <w:r>
        <w:rPr>
          <w:rFonts w:hint="eastAsia"/>
        </w:rPr>
        <w:t>提交人指称</w:t>
      </w:r>
      <w:r>
        <w:t>,</w:t>
      </w:r>
      <w:r>
        <w:rPr>
          <w:rFonts w:hint="eastAsia"/>
        </w:rPr>
        <w:t>他在被逮捕三个星期之后才被控罪</w:t>
      </w:r>
      <w:r>
        <w:t>,</w:t>
      </w:r>
      <w:r>
        <w:rPr>
          <w:rFonts w:hint="eastAsia"/>
        </w:rPr>
        <w:t>直到那时才第一次被带到法官面前。委员会指出</w:t>
      </w:r>
      <w:r>
        <w:t>,</w:t>
      </w:r>
      <w:r>
        <w:rPr>
          <w:rFonts w:hint="eastAsia"/>
        </w:rPr>
        <w:t>缔约国已否认没有迅速将所控罪名告诉他</w:t>
      </w:r>
      <w:r>
        <w:t>,</w:t>
      </w:r>
      <w:r>
        <w:rPr>
          <w:rFonts w:hint="eastAsia"/>
        </w:rPr>
        <w:t>但是没有反驳关于拖延三个星期后才将他带到法官面前的说法。委员会提到它关于第</w:t>
      </w:r>
      <w:r>
        <w:t>9</w:t>
      </w:r>
      <w:r>
        <w:rPr>
          <w:rFonts w:hint="eastAsia"/>
        </w:rPr>
        <w:t>条的一般性评论</w:t>
      </w:r>
      <w:r>
        <w:rPr>
          <w:vertAlign w:val="superscript"/>
        </w:rPr>
        <w:t xml:space="preserve">3 </w:t>
      </w:r>
      <w:r>
        <w:rPr>
          <w:rFonts w:hint="eastAsia"/>
        </w:rPr>
        <w:t>以及它依照《任择议定书》所确定的裁判规程。依照《任择议定书》</w:t>
      </w:r>
      <w:r>
        <w:t>,</w:t>
      </w:r>
      <w:r>
        <w:rPr>
          <w:rFonts w:hint="eastAsia"/>
        </w:rPr>
        <w:t>延迟将被逮捕人带去见法官的时间不得超过数天。拖延三个星期的做法不能视为符合第</w:t>
      </w:r>
      <w:r>
        <w:t>9</w:t>
      </w:r>
      <w:r>
        <w:rPr>
          <w:rFonts w:hint="eastAsia"/>
        </w:rPr>
        <w:t>条第</w:t>
      </w:r>
      <w:r>
        <w:t>3</w:t>
      </w:r>
      <w:r>
        <w:rPr>
          <w:rFonts w:hint="eastAsia"/>
        </w:rPr>
        <w:t>款的要求。在这方面</w:t>
      </w:r>
      <w:r>
        <w:t>,</w:t>
      </w:r>
      <w:r>
        <w:rPr>
          <w:rFonts w:hint="eastAsia"/>
        </w:rPr>
        <w:t>委员会还认为</w:t>
      </w:r>
      <w:r>
        <w:t>,</w:t>
      </w:r>
      <w:r>
        <w:rPr>
          <w:rFonts w:hint="eastAsia"/>
        </w:rPr>
        <w:t>对于提交人在审判前被拘留三年的做法</w:t>
      </w:r>
      <w:r>
        <w:t>,</w:t>
      </w:r>
      <w:r>
        <w:rPr>
          <w:rFonts w:hint="eastAsia"/>
        </w:rPr>
        <w:t>缔约国没有提出足够的解释</w:t>
      </w:r>
      <w:r>
        <w:t>,</w:t>
      </w:r>
      <w:r>
        <w:rPr>
          <w:rFonts w:hint="eastAsia"/>
        </w:rPr>
        <w:t>档案中也看不出任何理由</w:t>
      </w:r>
      <w:r>
        <w:t>,</w:t>
      </w:r>
      <w:r>
        <w:rPr>
          <w:rFonts w:hint="eastAsia"/>
        </w:rPr>
        <w:t>这种做法侵犯了他根据第</w:t>
      </w:r>
      <w:r>
        <w:t>9</w:t>
      </w:r>
      <w:r>
        <w:rPr>
          <w:rFonts w:hint="eastAsia"/>
        </w:rPr>
        <w:t>条第</w:t>
      </w:r>
      <w:r>
        <w:t>3</w:t>
      </w:r>
      <w:r>
        <w:rPr>
          <w:rFonts w:hint="eastAsia"/>
        </w:rPr>
        <w:t>款所享有的权利</w:t>
      </w:r>
      <w:r>
        <w:t>,</w:t>
      </w:r>
      <w:r>
        <w:rPr>
          <w:rFonts w:hint="eastAsia"/>
        </w:rPr>
        <w:t>即必须在合理的时间内进行审判</w:t>
      </w:r>
      <w:r>
        <w:t>,</w:t>
      </w:r>
      <w:r>
        <w:rPr>
          <w:rFonts w:hint="eastAsia"/>
        </w:rPr>
        <w:t>否则应予释放</w:t>
      </w:r>
      <w:r>
        <w:t>,</w:t>
      </w:r>
      <w:r>
        <w:rPr>
          <w:rFonts w:hint="eastAsia"/>
        </w:rPr>
        <w:t>这也违反了第</w:t>
      </w:r>
      <w:r>
        <w:t>14</w:t>
      </w:r>
      <w:r>
        <w:rPr>
          <w:rFonts w:hint="eastAsia"/>
        </w:rPr>
        <w:t>条第</w:t>
      </w:r>
      <w:r>
        <w:t>3</w:t>
      </w:r>
      <w:r>
        <w:rPr>
          <w:rFonts w:hint="eastAsia"/>
        </w:rPr>
        <w:t>款</w:t>
      </w:r>
      <w:r>
        <w:t>(c)</w:t>
      </w:r>
      <w:r>
        <w:rPr>
          <w:rFonts w:hint="eastAsia"/>
        </w:rPr>
        <w:t>的规定。</w:t>
      </w:r>
    </w:p>
    <w:p w:rsidR="00000000" w:rsidRDefault="00000000">
      <w:r>
        <w:t>9.2</w:t>
      </w:r>
      <w:r>
        <w:tab/>
      </w:r>
      <w:r>
        <w:rPr>
          <w:rFonts w:hint="eastAsia"/>
        </w:rPr>
        <w:t>提交人指称</w:t>
      </w:r>
      <w:r>
        <w:t>,</w:t>
      </w:r>
      <w:r>
        <w:rPr>
          <w:rFonts w:hint="eastAsia"/>
        </w:rPr>
        <w:t>他在审判期间没有得到有效代表</w:t>
      </w:r>
      <w:r>
        <w:t>,</w:t>
      </w:r>
      <w:r>
        <w:rPr>
          <w:rFonts w:hint="eastAsia"/>
        </w:rPr>
        <w:t>因为代表他的是一名没有经验的初级律师</w:t>
      </w:r>
      <w:r>
        <w:t>,</w:t>
      </w:r>
      <w:r>
        <w:rPr>
          <w:rFonts w:hint="eastAsia"/>
        </w:rPr>
        <w:t>该律师没有遵从他的指示</w:t>
      </w:r>
      <w:r>
        <w:t>,</w:t>
      </w:r>
      <w:r>
        <w:rPr>
          <w:rFonts w:hint="eastAsia"/>
        </w:rPr>
        <w:t>并且在提出辩护的时候犯了错误。委员会指出</w:t>
      </w:r>
      <w:r>
        <w:t>,</w:t>
      </w:r>
      <w:r>
        <w:rPr>
          <w:rFonts w:hint="eastAsia"/>
        </w:rPr>
        <w:t>律师在审判开始时获准休庭听取提交人的指示</w:t>
      </w:r>
      <w:r>
        <w:t>,</w:t>
      </w:r>
      <w:r>
        <w:rPr>
          <w:rFonts w:hint="eastAsia"/>
        </w:rPr>
        <w:t>而且她和提交人都没有要求更多的时间来准备辩护。没有进一步的迹象显示律师决定不传唤证人证明他不在犯罪现场以及不要求提交人宣誓作证是由于没有运用专业判断力。在这方面</w:t>
      </w:r>
      <w:r>
        <w:t>,</w:t>
      </w:r>
      <w:r>
        <w:rPr>
          <w:rFonts w:hint="eastAsia"/>
        </w:rPr>
        <w:t>委员会回顾它的裁判规程中规定</w:t>
      </w:r>
      <w:r>
        <w:t>,</w:t>
      </w:r>
      <w:r>
        <w:rPr>
          <w:rFonts w:hint="eastAsia"/>
        </w:rPr>
        <w:t>对于辩护律师据称犯下的错误</w:t>
      </w:r>
      <w:r>
        <w:t>,</w:t>
      </w:r>
      <w:r>
        <w:rPr>
          <w:rFonts w:hint="eastAsia"/>
        </w:rPr>
        <w:t>缔约国不应负责</w:t>
      </w:r>
      <w:r>
        <w:t>,</w:t>
      </w:r>
      <w:r>
        <w:rPr>
          <w:rFonts w:hint="eastAsia"/>
        </w:rPr>
        <w:t>除非法官当时已经或者理应发现律师的行为与司法利益不符。摆在委员会面前的材料没有显示本案中存在此种情况</w:t>
      </w:r>
      <w:r>
        <w:t>,</w:t>
      </w:r>
      <w:r>
        <w:rPr>
          <w:rFonts w:hint="eastAsia"/>
        </w:rPr>
        <w:t>因此</w:t>
      </w:r>
      <w:r>
        <w:t>,</w:t>
      </w:r>
      <w:r>
        <w:rPr>
          <w:rFonts w:hint="eastAsia"/>
        </w:rPr>
        <w:t>没有任何根据可以裁定有违反第</w:t>
      </w:r>
      <w:r>
        <w:t>14</w:t>
      </w:r>
      <w:r>
        <w:rPr>
          <w:rFonts w:hint="eastAsia"/>
        </w:rPr>
        <w:t>条第</w:t>
      </w:r>
      <w:r>
        <w:t>3</w:t>
      </w:r>
      <w:r>
        <w:rPr>
          <w:rFonts w:hint="eastAsia"/>
        </w:rPr>
        <w:t>款</w:t>
      </w:r>
      <w:r>
        <w:t>(b)</w:t>
      </w:r>
      <w:r>
        <w:rPr>
          <w:rFonts w:hint="eastAsia"/>
        </w:rPr>
        <w:t>、</w:t>
      </w:r>
      <w:r>
        <w:t>(d)</w:t>
      </w:r>
      <w:r>
        <w:rPr>
          <w:rFonts w:hint="eastAsia"/>
        </w:rPr>
        <w:t>和</w:t>
      </w:r>
      <w:r>
        <w:t>(e)</w:t>
      </w:r>
      <w:r>
        <w:rPr>
          <w:rFonts w:hint="eastAsia"/>
        </w:rPr>
        <w:t>项的行为发生。</w:t>
      </w:r>
    </w:p>
    <w:p w:rsidR="00000000" w:rsidRDefault="00000000">
      <w:r>
        <w:t>9.3</w:t>
      </w:r>
      <w:r>
        <w:tab/>
      </w:r>
      <w:r>
        <w:rPr>
          <w:rFonts w:hint="eastAsia"/>
        </w:rPr>
        <w:t>提交人称</w:t>
      </w:r>
      <w:r>
        <w:t>,</w:t>
      </w:r>
      <w:r>
        <w:rPr>
          <w:rFonts w:hint="eastAsia"/>
        </w:rPr>
        <w:t>在审前拘留期间</w:t>
      </w:r>
      <w:r>
        <w:t>,</w:t>
      </w:r>
      <w:r>
        <w:rPr>
          <w:rFonts w:hint="eastAsia"/>
        </w:rPr>
        <w:t>他与另外七人一起被关押在一个非常小的牢房里</w:t>
      </w:r>
      <w:r>
        <w:t>,</w:t>
      </w:r>
      <w:r>
        <w:rPr>
          <w:rFonts w:hint="eastAsia"/>
        </w:rPr>
        <w:t>而且只能睡在一块硬纸版上。对此</w:t>
      </w:r>
      <w:r>
        <w:t>,</w:t>
      </w:r>
      <w:r>
        <w:rPr>
          <w:rFonts w:hint="eastAsia"/>
        </w:rPr>
        <w:t>缔约国没有提出异议。由于缔约国没有作出答复</w:t>
      </w:r>
      <w:r>
        <w:t>,</w:t>
      </w:r>
      <w:r>
        <w:rPr>
          <w:rFonts w:hint="eastAsia"/>
        </w:rPr>
        <w:t>委员会认为</w:t>
      </w:r>
      <w:r>
        <w:t>,</w:t>
      </w:r>
      <w:r>
        <w:rPr>
          <w:rFonts w:hint="eastAsia"/>
        </w:rPr>
        <w:t>提交人所述的审前拘留状况违反了《盟约》第</w:t>
      </w:r>
      <w:r>
        <w:t>10</w:t>
      </w:r>
      <w:r>
        <w:rPr>
          <w:rFonts w:hint="eastAsia"/>
        </w:rPr>
        <w:t>条第</w:t>
      </w:r>
      <w:r>
        <w:t>1</w:t>
      </w:r>
      <w:r>
        <w:rPr>
          <w:rFonts w:hint="eastAsia"/>
        </w:rPr>
        <w:t>款。</w:t>
      </w:r>
    </w:p>
    <w:p w:rsidR="00000000" w:rsidRDefault="00000000">
      <w:r>
        <w:t>9.4</w:t>
      </w:r>
      <w:r>
        <w:tab/>
      </w:r>
      <w:r>
        <w:rPr>
          <w:rFonts w:hint="eastAsia"/>
        </w:rPr>
        <w:t>律师说</w:t>
      </w:r>
      <w:r>
        <w:t>,</w:t>
      </w:r>
      <w:r>
        <w:rPr>
          <w:rFonts w:hint="eastAsia"/>
        </w:rPr>
        <w:t>提交人对</w:t>
      </w:r>
      <w:r>
        <w:t>St Catherine</w:t>
      </w:r>
      <w:r>
        <w:rPr>
          <w:rFonts w:hint="eastAsia"/>
        </w:rPr>
        <w:t>区监狱的粉尘以及所使用的漆料过敏</w:t>
      </w:r>
      <w:r>
        <w:t>,</w:t>
      </w:r>
      <w:r>
        <w:rPr>
          <w:rFonts w:hint="eastAsia"/>
        </w:rPr>
        <w:t>而这种过敏引发气喘病和眼睛灼热</w:t>
      </w:r>
      <w:r>
        <w:t>,</w:t>
      </w:r>
      <w:r>
        <w:rPr>
          <w:rFonts w:hint="eastAsia"/>
        </w:rPr>
        <w:t>而且他没有得到任何治疗。他还描述死刑犯的条件状</w:t>
      </w:r>
      <w:r>
        <w:rPr>
          <w:rFonts w:hint="eastAsia"/>
          <w:spacing w:val="-4"/>
        </w:rPr>
        <w:t>况是不人道和有辱人格的。最后</w:t>
      </w:r>
      <w:r>
        <w:rPr>
          <w:spacing w:val="-4"/>
        </w:rPr>
        <w:t>,</w:t>
      </w:r>
      <w:r>
        <w:rPr>
          <w:rFonts w:hint="eastAsia"/>
          <w:spacing w:val="-4"/>
        </w:rPr>
        <w:t>他诉称</w:t>
      </w:r>
      <w:r>
        <w:rPr>
          <w:spacing w:val="-4"/>
        </w:rPr>
        <w:t>,</w:t>
      </w:r>
      <w:r>
        <w:rPr>
          <w:rFonts w:hint="eastAsia"/>
          <w:spacing w:val="-4"/>
        </w:rPr>
        <w:t>提交人于</w:t>
      </w:r>
      <w:r>
        <w:rPr>
          <w:spacing w:val="-4"/>
        </w:rPr>
        <w:t>1997</w:t>
      </w:r>
      <w:r>
        <w:rPr>
          <w:rFonts w:hint="eastAsia"/>
          <w:spacing w:val="-4"/>
        </w:rPr>
        <w:t>年</w:t>
      </w:r>
      <w:r>
        <w:rPr>
          <w:spacing w:val="-4"/>
        </w:rPr>
        <w:t>3</w:t>
      </w:r>
      <w:r>
        <w:rPr>
          <w:rFonts w:hint="eastAsia"/>
          <w:spacing w:val="-4"/>
        </w:rPr>
        <w:t>月</w:t>
      </w:r>
      <w:r>
        <w:rPr>
          <w:spacing w:val="-4"/>
        </w:rPr>
        <w:t>5</w:t>
      </w:r>
      <w:r>
        <w:rPr>
          <w:rFonts w:hint="eastAsia"/>
          <w:spacing w:val="-4"/>
        </w:rPr>
        <w:t>日和</w:t>
      </w:r>
      <w:r>
        <w:rPr>
          <w:spacing w:val="-4"/>
        </w:rPr>
        <w:t>7</w:t>
      </w:r>
      <w:r>
        <w:rPr>
          <w:rFonts w:hint="eastAsia"/>
          <w:spacing w:val="-4"/>
        </w:rPr>
        <w:t>日两次被毒打</w:t>
      </w:r>
      <w:r>
        <w:rPr>
          <w:spacing w:val="-4"/>
        </w:rPr>
        <w:t>,</w:t>
      </w:r>
      <w:r>
        <w:rPr>
          <w:rFonts w:hint="eastAsia"/>
          <w:spacing w:val="-4"/>
        </w:rPr>
        <w:t>而且受伤后没有得到治疗。缔约国对任何这些指控没有作答复。由于缔约国没有提供任何资料</w:t>
      </w:r>
      <w:r>
        <w:rPr>
          <w:spacing w:val="-4"/>
        </w:rPr>
        <w:t>,</w:t>
      </w:r>
      <w:r>
        <w:rPr>
          <w:rFonts w:hint="eastAsia"/>
          <w:spacing w:val="-4"/>
        </w:rPr>
        <w:t>因而必须适当偏重于提交人的说法。委员会认为</w:t>
      </w:r>
      <w:r>
        <w:rPr>
          <w:spacing w:val="-4"/>
        </w:rPr>
        <w:t>,</w:t>
      </w:r>
      <w:r>
        <w:rPr>
          <w:rFonts w:hint="eastAsia"/>
          <w:spacing w:val="-4"/>
        </w:rPr>
        <w:t>提交人所受到的待遇以及他所述的</w:t>
      </w:r>
      <w:r>
        <w:rPr>
          <w:rFonts w:hint="eastAsia"/>
        </w:rPr>
        <w:t>拘押条件是对《盟约》第</w:t>
      </w:r>
      <w:r>
        <w:t>7</w:t>
      </w:r>
      <w:r>
        <w:rPr>
          <w:rFonts w:hint="eastAsia"/>
        </w:rPr>
        <w:t>条和第</w:t>
      </w:r>
      <w:r>
        <w:t>10</w:t>
      </w:r>
      <w:r>
        <w:rPr>
          <w:rFonts w:hint="eastAsia"/>
        </w:rPr>
        <w:t>条第</w:t>
      </w:r>
      <w:r>
        <w:t>1</w:t>
      </w:r>
      <w:r>
        <w:rPr>
          <w:rFonts w:hint="eastAsia"/>
        </w:rPr>
        <w:t>款的违反。</w:t>
      </w:r>
    </w:p>
    <w:p w:rsidR="00000000" w:rsidRDefault="00000000">
      <w:pPr>
        <w:rPr>
          <w:spacing w:val="-4"/>
        </w:rPr>
      </w:pPr>
      <w:r>
        <w:t>10.</w:t>
      </w:r>
      <w:r>
        <w:tab/>
      </w:r>
      <w:r>
        <w:rPr>
          <w:rFonts w:hint="eastAsia"/>
          <w:spacing w:val="-4"/>
        </w:rPr>
        <w:t>人权事务委员会根据《公民及政治权利国际盟约任择议定书》第</w:t>
      </w:r>
      <w:r>
        <w:rPr>
          <w:spacing w:val="-4"/>
        </w:rPr>
        <w:t>5</w:t>
      </w:r>
      <w:r>
        <w:rPr>
          <w:rFonts w:hint="eastAsia"/>
          <w:spacing w:val="-4"/>
        </w:rPr>
        <w:t>条第</w:t>
      </w:r>
      <w:r>
        <w:rPr>
          <w:spacing w:val="-4"/>
        </w:rPr>
        <w:t>4</w:t>
      </w:r>
      <w:r>
        <w:rPr>
          <w:rFonts w:hint="eastAsia"/>
          <w:spacing w:val="-4"/>
        </w:rPr>
        <w:t>款采取行动</w:t>
      </w:r>
      <w:r>
        <w:rPr>
          <w:spacing w:val="-4"/>
        </w:rPr>
        <w:t>,</w:t>
      </w:r>
      <w:r>
        <w:rPr>
          <w:rFonts w:hint="eastAsia"/>
          <w:spacing w:val="-4"/>
        </w:rPr>
        <w:t>认为它面前的事实显示</w:t>
      </w:r>
      <w:r>
        <w:rPr>
          <w:spacing w:val="-4"/>
        </w:rPr>
        <w:t>,</w:t>
      </w:r>
      <w:r>
        <w:rPr>
          <w:rFonts w:hint="eastAsia"/>
          <w:spacing w:val="-4"/>
        </w:rPr>
        <w:t>《公民及政治权利国际盟约》第</w:t>
      </w:r>
      <w:r>
        <w:rPr>
          <w:spacing w:val="-4"/>
        </w:rPr>
        <w:t>7</w:t>
      </w:r>
      <w:r>
        <w:rPr>
          <w:rFonts w:hint="eastAsia"/>
          <w:spacing w:val="-4"/>
        </w:rPr>
        <w:t>第和第</w:t>
      </w:r>
      <w:r>
        <w:rPr>
          <w:spacing w:val="-4"/>
        </w:rPr>
        <w:t>9</w:t>
      </w:r>
      <w:r>
        <w:rPr>
          <w:rFonts w:hint="eastAsia"/>
          <w:spacing w:val="-4"/>
        </w:rPr>
        <w:t>条第</w:t>
      </w:r>
      <w:r>
        <w:rPr>
          <w:spacing w:val="-4"/>
        </w:rPr>
        <w:t>3</w:t>
      </w:r>
      <w:r>
        <w:rPr>
          <w:rFonts w:hint="eastAsia"/>
          <w:spacing w:val="-4"/>
        </w:rPr>
        <w:t>款、第</w:t>
      </w:r>
      <w:r>
        <w:rPr>
          <w:spacing w:val="-4"/>
        </w:rPr>
        <w:t>10</w:t>
      </w:r>
      <w:r>
        <w:rPr>
          <w:rFonts w:hint="eastAsia"/>
          <w:spacing w:val="-4"/>
        </w:rPr>
        <w:t>条以及第</w:t>
      </w:r>
      <w:r>
        <w:rPr>
          <w:spacing w:val="-4"/>
        </w:rPr>
        <w:t>14</w:t>
      </w:r>
      <w:r>
        <w:rPr>
          <w:rFonts w:hint="eastAsia"/>
          <w:spacing w:val="-4"/>
        </w:rPr>
        <w:t>条第</w:t>
      </w:r>
      <w:r>
        <w:rPr>
          <w:spacing w:val="-4"/>
        </w:rPr>
        <w:t>3</w:t>
      </w:r>
      <w:r>
        <w:rPr>
          <w:rFonts w:hint="eastAsia"/>
          <w:spacing w:val="-4"/>
        </w:rPr>
        <w:t>款</w:t>
      </w:r>
      <w:r>
        <w:rPr>
          <w:spacing w:val="-4"/>
        </w:rPr>
        <w:t>(c)</w:t>
      </w:r>
      <w:r>
        <w:rPr>
          <w:rFonts w:hint="eastAsia"/>
          <w:spacing w:val="-4"/>
        </w:rPr>
        <w:t>项受到了违反。</w:t>
      </w:r>
    </w:p>
    <w:p w:rsidR="00000000" w:rsidRDefault="00000000">
      <w:r>
        <w:t>11.</w:t>
      </w:r>
      <w:r>
        <w:tab/>
      </w:r>
      <w:r>
        <w:rPr>
          <w:rFonts w:hint="eastAsia"/>
        </w:rPr>
        <w:t>委员会认为</w:t>
      </w:r>
      <w:r>
        <w:t>,</w:t>
      </w:r>
      <w:r>
        <w:rPr>
          <w:rFonts w:hint="eastAsia"/>
        </w:rPr>
        <w:t>依照《盟约》第</w:t>
      </w:r>
      <w:r>
        <w:t>2</w:t>
      </w:r>
      <w:r>
        <w:rPr>
          <w:rFonts w:hint="eastAsia"/>
        </w:rPr>
        <w:t>条第</w:t>
      </w:r>
      <w:r>
        <w:t>3</w:t>
      </w:r>
      <w:r>
        <w:rPr>
          <w:rFonts w:hint="eastAsia"/>
        </w:rPr>
        <w:t>款</w:t>
      </w:r>
      <w:r>
        <w:t>(a)</w:t>
      </w:r>
      <w:r>
        <w:rPr>
          <w:rFonts w:hint="eastAsia"/>
        </w:rPr>
        <w:t>项</w:t>
      </w:r>
      <w:r>
        <w:t>,</w:t>
      </w:r>
      <w:r>
        <w:rPr>
          <w:rFonts w:hint="eastAsia"/>
        </w:rPr>
        <w:t>缔约国有义务给予</w:t>
      </w:r>
      <w:r>
        <w:t xml:space="preserve">Beresford Whyte </w:t>
      </w:r>
      <w:r>
        <w:rPr>
          <w:rFonts w:hint="eastAsia"/>
        </w:rPr>
        <w:t>先生以有效的补救</w:t>
      </w:r>
      <w:r>
        <w:t>,</w:t>
      </w:r>
      <w:r>
        <w:rPr>
          <w:rFonts w:hint="eastAsia"/>
        </w:rPr>
        <w:t>包括减刑和补偿。缔约国有义务确保今后不再发生类似的违反行为。</w:t>
      </w:r>
    </w:p>
    <w:p w:rsidR="00000000" w:rsidRDefault="00000000">
      <w:r>
        <w:t>12.</w:t>
      </w:r>
      <w:r>
        <w:tab/>
      </w:r>
      <w:r>
        <w:rPr>
          <w:rFonts w:hint="eastAsia"/>
        </w:rPr>
        <w:t>牙买加在成为《任择议定书》缔约国的时候</w:t>
      </w:r>
      <w:r>
        <w:t>,</w:t>
      </w:r>
      <w:r>
        <w:rPr>
          <w:rFonts w:hint="eastAsia"/>
        </w:rPr>
        <w:t>曾确认委员会有权确定《盟约》是否受到违反。这个案件在牙买加废止《任择议定书》的通告于</w:t>
      </w:r>
      <w:r>
        <w:t>1998</w:t>
      </w:r>
      <w:r>
        <w:rPr>
          <w:rFonts w:hint="eastAsia"/>
        </w:rPr>
        <w:t>年</w:t>
      </w:r>
      <w:r>
        <w:t>1</w:t>
      </w:r>
      <w:r>
        <w:rPr>
          <w:rFonts w:hint="eastAsia"/>
        </w:rPr>
        <w:t>月</w:t>
      </w:r>
      <w:r>
        <w:t>23</w:t>
      </w:r>
      <w:r>
        <w:rPr>
          <w:rFonts w:hint="eastAsia"/>
        </w:rPr>
        <w:t>日生效之前就已经提交委员会审议</w:t>
      </w:r>
      <w:r>
        <w:t>;</w:t>
      </w:r>
      <w:r>
        <w:rPr>
          <w:rFonts w:hint="eastAsia"/>
        </w:rPr>
        <w:t>依照《任择议定书》第</w:t>
      </w:r>
      <w:r>
        <w:t>12</w:t>
      </w:r>
      <w:r>
        <w:rPr>
          <w:rFonts w:hint="eastAsia"/>
        </w:rPr>
        <w:t>条第</w:t>
      </w:r>
      <w:r>
        <w:t>(2)</w:t>
      </w:r>
      <w:r>
        <w:rPr>
          <w:rFonts w:hint="eastAsia"/>
        </w:rPr>
        <w:t>款</w:t>
      </w:r>
      <w:r>
        <w:t>,</w:t>
      </w:r>
      <w:r>
        <w:rPr>
          <w:rFonts w:hint="eastAsia"/>
        </w:rPr>
        <w:t>《任择议定书》应继续适用于该来文。根据《盟约》第</w:t>
      </w:r>
      <w:r>
        <w:t>2</w:t>
      </w:r>
      <w:r>
        <w:rPr>
          <w:rFonts w:hint="eastAsia"/>
        </w:rPr>
        <w:t>条</w:t>
      </w:r>
      <w:r>
        <w:t>,</w:t>
      </w:r>
      <w:r>
        <w:rPr>
          <w:rFonts w:hint="eastAsia"/>
        </w:rPr>
        <w:t>缔约国承诺在其管辖范围内保障其境内所有个人享有《盟约》中确认的各项权利</w:t>
      </w:r>
      <w:r>
        <w:t>,</w:t>
      </w:r>
      <w:r>
        <w:rPr>
          <w:rFonts w:hint="eastAsia"/>
        </w:rPr>
        <w:t>并在确认存在违反行为的情况下提供有效和可执行的补救措施。委员会希望缔约国在九十天内提供资料</w:t>
      </w:r>
      <w:r>
        <w:t>,</w:t>
      </w:r>
      <w:r>
        <w:rPr>
          <w:rFonts w:hint="eastAsia"/>
        </w:rPr>
        <w:t>说明它已采取何种措施来落实委员会的意见。</w:t>
      </w:r>
    </w:p>
    <w:p w:rsidR="00000000" w:rsidRDefault="00000000">
      <w:r>
        <w:t>[</w:t>
      </w:r>
      <w:r>
        <w:rPr>
          <w:rFonts w:hint="eastAsia"/>
        </w:rPr>
        <w:t>以英文、法文和西班牙文通过</w:t>
      </w:r>
      <w:r>
        <w:t>,</w:t>
      </w:r>
      <w:r>
        <w:rPr>
          <w:rFonts w:hint="eastAsia"/>
        </w:rPr>
        <w:t>英文本为原本。后来又以阿拉伯文、中文和俄文作为本报告一部分印发</w:t>
      </w:r>
      <w:r>
        <w:t>]</w:t>
      </w:r>
    </w:p>
    <w:p w:rsidR="00000000" w:rsidRDefault="00000000">
      <w:pPr>
        <w:rPr>
          <w:rFonts w:eastAsia="长城楷体"/>
          <w:color w:val="0000FF"/>
        </w:rPr>
      </w:pPr>
      <w:r>
        <w:rPr>
          <w:rFonts w:eastAsia="长城楷体" w:hint="eastAsia"/>
          <w:color w:val="0000FF"/>
        </w:rPr>
        <w:t>注</w:t>
      </w:r>
    </w:p>
    <w:p w:rsidR="00000000" w:rsidRDefault="00000000">
      <w:pPr>
        <w:rPr>
          <w:sz w:val="18"/>
        </w:rPr>
      </w:pPr>
      <w:r>
        <w:rPr>
          <w:sz w:val="18"/>
          <w:vertAlign w:val="superscript"/>
        </w:rPr>
        <w:t>1</w:t>
      </w:r>
      <w:r>
        <w:rPr>
          <w:sz w:val="18"/>
        </w:rPr>
        <w:t xml:space="preserve"> </w:t>
      </w:r>
      <w:r>
        <w:rPr>
          <w:rFonts w:hint="eastAsia"/>
          <w:sz w:val="18"/>
        </w:rPr>
        <w:t>从牙买加人权委员会的报告中可以看出</w:t>
      </w:r>
      <w:r>
        <w:rPr>
          <w:sz w:val="18"/>
        </w:rPr>
        <w:t>,</w:t>
      </w:r>
      <w:r>
        <w:rPr>
          <w:rFonts w:hint="eastAsia"/>
          <w:sz w:val="18"/>
        </w:rPr>
        <w:t>提交人关于这一事件的详细宣誓陈述书正提交给美洲委员会。</w:t>
      </w:r>
    </w:p>
    <w:p w:rsidR="00000000" w:rsidRDefault="00000000">
      <w:pPr>
        <w:rPr>
          <w:sz w:val="18"/>
        </w:rPr>
      </w:pPr>
      <w:r>
        <w:rPr>
          <w:sz w:val="18"/>
          <w:vertAlign w:val="superscript"/>
        </w:rPr>
        <w:t xml:space="preserve">2 </w:t>
      </w:r>
      <w:r>
        <w:rPr>
          <w:rFonts w:hint="eastAsia"/>
          <w:sz w:val="18"/>
        </w:rPr>
        <w:t>来文中没有任何地方显示提交人请求总督给予减刑并且遭到拒绝。</w:t>
      </w:r>
    </w:p>
    <w:p w:rsidR="00000000" w:rsidRDefault="00000000">
      <w:pPr>
        <w:rPr>
          <w:sz w:val="18"/>
        </w:rPr>
      </w:pPr>
      <w:r>
        <w:rPr>
          <w:sz w:val="18"/>
          <w:vertAlign w:val="superscript"/>
        </w:rPr>
        <w:t xml:space="preserve">3 </w:t>
      </w:r>
      <w:r>
        <w:rPr>
          <w:sz w:val="18"/>
        </w:rPr>
        <w:t>1982</w:t>
      </w:r>
      <w:r>
        <w:rPr>
          <w:rFonts w:hint="eastAsia"/>
          <w:sz w:val="18"/>
        </w:rPr>
        <w:t>年</w:t>
      </w:r>
      <w:r>
        <w:rPr>
          <w:sz w:val="18"/>
        </w:rPr>
        <w:t>7</w:t>
      </w:r>
      <w:r>
        <w:rPr>
          <w:rFonts w:hint="eastAsia"/>
          <w:sz w:val="18"/>
        </w:rPr>
        <w:t>月</w:t>
      </w:r>
      <w:r>
        <w:rPr>
          <w:sz w:val="18"/>
        </w:rPr>
        <w:t>27</w:t>
      </w:r>
      <w:r>
        <w:rPr>
          <w:rFonts w:hint="eastAsia"/>
          <w:sz w:val="18"/>
        </w:rPr>
        <w:t>日第</w:t>
      </w:r>
      <w:r>
        <w:rPr>
          <w:sz w:val="18"/>
        </w:rPr>
        <w:t>8[16]</w:t>
      </w:r>
      <w:r>
        <w:rPr>
          <w:rFonts w:hint="eastAsia"/>
          <w:sz w:val="18"/>
        </w:rPr>
        <w:t>号一般性评论第</w:t>
      </w:r>
      <w:r>
        <w:rPr>
          <w:sz w:val="18"/>
        </w:rPr>
        <w:t>2</w:t>
      </w:r>
      <w:r>
        <w:rPr>
          <w:rFonts w:hint="eastAsia"/>
          <w:sz w:val="18"/>
        </w:rPr>
        <w:t>段。</w:t>
      </w:r>
    </w:p>
    <w:p w:rsidR="00000000" w:rsidRDefault="00000000">
      <w:pPr>
        <w:pStyle w:val="H2"/>
      </w:pPr>
      <w:r>
        <w:rPr>
          <w:rFonts w:hint="eastAsia"/>
        </w:rPr>
        <w:t>附录</w:t>
      </w:r>
    </w:p>
    <w:p w:rsidR="00000000" w:rsidRDefault="00000000">
      <w:pPr>
        <w:ind w:left="404"/>
        <w:rPr>
          <w:rFonts w:eastAsia="SimHei"/>
          <w:color w:val="FF0000"/>
        </w:rPr>
      </w:pPr>
      <w:r>
        <w:rPr>
          <w:rFonts w:eastAsia="SimHei"/>
          <w:color w:val="FF0000"/>
        </w:rPr>
        <w:t>Cecilia Medina Ouiroga</w:t>
      </w:r>
      <w:r>
        <w:rPr>
          <w:rFonts w:eastAsia="SimHei" w:hint="eastAsia"/>
          <w:color w:val="FF0000"/>
        </w:rPr>
        <w:t>女士的个人意见</w:t>
      </w:r>
      <w:r>
        <w:rPr>
          <w:rFonts w:eastAsia="SimHei"/>
          <w:color w:val="FF0000"/>
        </w:rPr>
        <w:t>(</w:t>
      </w:r>
      <w:r>
        <w:rPr>
          <w:rFonts w:eastAsia="SimHei" w:hint="eastAsia"/>
          <w:color w:val="FF0000"/>
        </w:rPr>
        <w:t>异议</w:t>
      </w:r>
      <w:r>
        <w:rPr>
          <w:rFonts w:eastAsia="SimHei"/>
          <w:color w:val="FF0000"/>
        </w:rPr>
        <w:t>)</w:t>
      </w:r>
    </w:p>
    <w:p w:rsidR="00000000" w:rsidRDefault="00000000">
      <w:pPr>
        <w:rPr>
          <w:sz w:val="18"/>
        </w:rPr>
      </w:pPr>
      <w:r>
        <w:rPr>
          <w:sz w:val="18"/>
        </w:rPr>
        <w:t>1.</w:t>
      </w:r>
      <w:r>
        <w:rPr>
          <w:sz w:val="18"/>
        </w:rPr>
        <w:tab/>
      </w:r>
      <w:r>
        <w:rPr>
          <w:rFonts w:hint="eastAsia"/>
          <w:sz w:val="18"/>
        </w:rPr>
        <w:t>很遗憾</w:t>
      </w:r>
      <w:r>
        <w:rPr>
          <w:sz w:val="18"/>
        </w:rPr>
        <w:t>,</w:t>
      </w:r>
      <w:r>
        <w:rPr>
          <w:rFonts w:hint="eastAsia"/>
          <w:sz w:val="18"/>
        </w:rPr>
        <w:t>对于这些意见第</w:t>
      </w:r>
      <w:r>
        <w:rPr>
          <w:sz w:val="18"/>
        </w:rPr>
        <w:t>7.5</w:t>
      </w:r>
      <w:r>
        <w:rPr>
          <w:rFonts w:hint="eastAsia"/>
          <w:sz w:val="18"/>
        </w:rPr>
        <w:t>段中的多数人决定</w:t>
      </w:r>
      <w:r>
        <w:rPr>
          <w:sz w:val="18"/>
        </w:rPr>
        <w:t>,</w:t>
      </w:r>
      <w:r>
        <w:rPr>
          <w:rFonts w:hint="eastAsia"/>
          <w:sz w:val="18"/>
        </w:rPr>
        <w:t>我表示异议。委员会在该段中宣布不受理</w:t>
      </w:r>
      <w:r>
        <w:rPr>
          <w:sz w:val="18"/>
        </w:rPr>
        <w:t>Whyte</w:t>
      </w:r>
      <w:r>
        <w:rPr>
          <w:rFonts w:hint="eastAsia"/>
          <w:sz w:val="18"/>
        </w:rPr>
        <w:t>先生就两名警察殴打他并强迫他在供状上签字</w:t>
      </w:r>
      <w:r>
        <w:rPr>
          <w:sz w:val="18"/>
        </w:rPr>
        <w:t>,</w:t>
      </w:r>
      <w:r>
        <w:rPr>
          <w:rFonts w:hint="eastAsia"/>
          <w:sz w:val="18"/>
        </w:rPr>
        <w:t>但被他拒绝一事所提出的申诉。委员会作出这一决定的理由是</w:t>
      </w:r>
      <w:r>
        <w:rPr>
          <w:sz w:val="18"/>
        </w:rPr>
        <w:t>,</w:t>
      </w:r>
      <w:r>
        <w:rPr>
          <w:rFonts w:hint="eastAsia"/>
          <w:sz w:val="18"/>
        </w:rPr>
        <w:t>鉴于“这一指控没有在审判时或在任何其他适当的国内诉讼程序中提出”</w:t>
      </w:r>
      <w:r>
        <w:rPr>
          <w:sz w:val="18"/>
        </w:rPr>
        <w:t>,</w:t>
      </w:r>
      <w:r>
        <w:rPr>
          <w:rFonts w:hint="eastAsia"/>
          <w:sz w:val="18"/>
        </w:rPr>
        <w:t>提交人没有用尽他可利用的所有国内补救办法。显然</w:t>
      </w:r>
      <w:r>
        <w:rPr>
          <w:sz w:val="18"/>
        </w:rPr>
        <w:t>,</w:t>
      </w:r>
      <w:r>
        <w:rPr>
          <w:rFonts w:hint="eastAsia"/>
          <w:sz w:val="18"/>
        </w:rPr>
        <w:t>在审判期间没有提出这个问题</w:t>
      </w:r>
      <w:r>
        <w:rPr>
          <w:sz w:val="18"/>
        </w:rPr>
        <w:t>,</w:t>
      </w:r>
      <w:r>
        <w:rPr>
          <w:rFonts w:hint="eastAsia"/>
          <w:sz w:val="18"/>
        </w:rPr>
        <w:t>因为提交人从未在供状上签字。关于其他适当的国内解决办法</w:t>
      </w:r>
      <w:r>
        <w:rPr>
          <w:sz w:val="18"/>
        </w:rPr>
        <w:t>,</w:t>
      </w:r>
      <w:r>
        <w:rPr>
          <w:rFonts w:hint="eastAsia"/>
          <w:sz w:val="18"/>
        </w:rPr>
        <w:t>我认为</w:t>
      </w:r>
      <w:r>
        <w:rPr>
          <w:sz w:val="18"/>
        </w:rPr>
        <w:t>,</w:t>
      </w:r>
      <w:r>
        <w:rPr>
          <w:rFonts w:hint="eastAsia"/>
          <w:sz w:val="18"/>
        </w:rPr>
        <w:t>每当有人提出受到虐待的指控</w:t>
      </w:r>
      <w:r>
        <w:rPr>
          <w:sz w:val="18"/>
        </w:rPr>
        <w:t>,</w:t>
      </w:r>
      <w:r>
        <w:rPr>
          <w:rFonts w:hint="eastAsia"/>
          <w:sz w:val="18"/>
        </w:rPr>
        <w:t>缔约国就有责任如委员会经常指出的那样</w:t>
      </w:r>
      <w:r>
        <w:rPr>
          <w:sz w:val="18"/>
        </w:rPr>
        <w:t>,</w:t>
      </w:r>
      <w:r>
        <w:rPr>
          <w:rFonts w:hint="eastAsia"/>
          <w:sz w:val="18"/>
        </w:rPr>
        <w:t>着手调查这些类别的违反行为。对不予受理决定的另一点反对意见是基于这样一个事实</w:t>
      </w:r>
      <w:r>
        <w:rPr>
          <w:sz w:val="18"/>
        </w:rPr>
        <w:t>,</w:t>
      </w:r>
      <w:r>
        <w:rPr>
          <w:rFonts w:hint="eastAsia"/>
          <w:sz w:val="18"/>
        </w:rPr>
        <w:t>即关于须用尽所有国内办法的要求对国家有利</w:t>
      </w:r>
      <w:r>
        <w:rPr>
          <w:sz w:val="18"/>
        </w:rPr>
        <w:t>:</w:t>
      </w:r>
      <w:r>
        <w:rPr>
          <w:rFonts w:hint="eastAsia"/>
          <w:sz w:val="18"/>
        </w:rPr>
        <w:t>国际法始终给予国家首先处理问题</w:t>
      </w:r>
      <w:r>
        <w:rPr>
          <w:sz w:val="18"/>
        </w:rPr>
        <w:t>,</w:t>
      </w:r>
      <w:r>
        <w:rPr>
          <w:rFonts w:hint="eastAsia"/>
          <w:sz w:val="18"/>
        </w:rPr>
        <w:t>然后纠正任何国家机关行为中与国家所负国际义务的任何不符之处的可能性。这样</w:t>
      </w:r>
      <w:r>
        <w:rPr>
          <w:sz w:val="18"/>
        </w:rPr>
        <w:t>,</w:t>
      </w:r>
      <w:r>
        <w:rPr>
          <w:rFonts w:hint="eastAsia"/>
          <w:sz w:val="18"/>
        </w:rPr>
        <w:t>国家在发现它应有机会在国内一级审查有关问题的时候</w:t>
      </w:r>
      <w:r>
        <w:rPr>
          <w:sz w:val="18"/>
        </w:rPr>
        <w:t>,</w:t>
      </w:r>
      <w:r>
        <w:rPr>
          <w:rFonts w:hint="eastAsia"/>
          <w:sz w:val="18"/>
        </w:rPr>
        <w:t>须以尚未用尽所有补救办法作为理由。如果它不这样做</w:t>
      </w:r>
      <w:r>
        <w:rPr>
          <w:sz w:val="18"/>
        </w:rPr>
        <w:t>,</w:t>
      </w:r>
      <w:r>
        <w:rPr>
          <w:rFonts w:hint="eastAsia"/>
          <w:sz w:val="18"/>
        </w:rPr>
        <w:t>那么首先应理解为</w:t>
      </w:r>
      <w:r>
        <w:rPr>
          <w:sz w:val="18"/>
        </w:rPr>
        <w:t>,</w:t>
      </w:r>
      <w:r>
        <w:rPr>
          <w:rFonts w:hint="eastAsia"/>
          <w:sz w:val="18"/>
        </w:rPr>
        <w:t>它已放弃这一权利。在本案中</w:t>
      </w:r>
      <w:r>
        <w:rPr>
          <w:sz w:val="18"/>
        </w:rPr>
        <w:t>,</w:t>
      </w:r>
      <w:r>
        <w:rPr>
          <w:rFonts w:hint="eastAsia"/>
          <w:sz w:val="18"/>
        </w:rPr>
        <w:t>缔约国表示</w:t>
      </w:r>
      <w:r>
        <w:rPr>
          <w:sz w:val="18"/>
        </w:rPr>
        <w:t>,</w:t>
      </w:r>
      <w:r>
        <w:rPr>
          <w:rFonts w:hint="eastAsia"/>
          <w:sz w:val="18"/>
        </w:rPr>
        <w:t>它将对来文的案情实质作一论述</w:t>
      </w:r>
      <w:r>
        <w:rPr>
          <w:sz w:val="18"/>
        </w:rPr>
        <w:t>,</w:t>
      </w:r>
      <w:r>
        <w:rPr>
          <w:rFonts w:hint="eastAsia"/>
          <w:sz w:val="18"/>
        </w:rPr>
        <w:t>以便加快此案的审理</w:t>
      </w:r>
      <w:r>
        <w:rPr>
          <w:sz w:val="18"/>
        </w:rPr>
        <w:t>(</w:t>
      </w:r>
      <w:r>
        <w:rPr>
          <w:rFonts w:hint="eastAsia"/>
          <w:sz w:val="18"/>
        </w:rPr>
        <w:t>第</w:t>
      </w:r>
      <w:r>
        <w:rPr>
          <w:sz w:val="18"/>
        </w:rPr>
        <w:t>4.1</w:t>
      </w:r>
      <w:r>
        <w:rPr>
          <w:rFonts w:hint="eastAsia"/>
          <w:sz w:val="18"/>
        </w:rPr>
        <w:t>段</w:t>
      </w:r>
      <w:r>
        <w:rPr>
          <w:sz w:val="18"/>
        </w:rPr>
        <w:t>),</w:t>
      </w:r>
      <w:r>
        <w:rPr>
          <w:rFonts w:hint="eastAsia"/>
          <w:sz w:val="18"/>
        </w:rPr>
        <w:t>而且接着对这项申诉的实质情况作了论述</w:t>
      </w:r>
      <w:r>
        <w:rPr>
          <w:sz w:val="18"/>
        </w:rPr>
        <w:t>,</w:t>
      </w:r>
      <w:r>
        <w:rPr>
          <w:rFonts w:hint="eastAsia"/>
          <w:sz w:val="18"/>
        </w:rPr>
        <w:t>否认发生过任何殴打事件</w:t>
      </w:r>
      <w:r>
        <w:rPr>
          <w:sz w:val="18"/>
        </w:rPr>
        <w:t>(</w:t>
      </w:r>
      <w:r>
        <w:rPr>
          <w:rFonts w:hint="eastAsia"/>
          <w:sz w:val="18"/>
        </w:rPr>
        <w:t>第</w:t>
      </w:r>
      <w:r>
        <w:rPr>
          <w:sz w:val="18"/>
        </w:rPr>
        <w:t>4.4</w:t>
      </w:r>
      <w:r>
        <w:rPr>
          <w:rFonts w:hint="eastAsia"/>
          <w:sz w:val="18"/>
        </w:rPr>
        <w:t>段</w:t>
      </w:r>
      <w:r>
        <w:rPr>
          <w:sz w:val="18"/>
        </w:rPr>
        <w:t>),</w:t>
      </w:r>
      <w:r>
        <w:rPr>
          <w:rFonts w:hint="eastAsia"/>
          <w:sz w:val="18"/>
        </w:rPr>
        <w:t>从而使委员会有权在未用尽所有国内补救办法的情况下处理这一具体申诉的案情实质。在这种情况下</w:t>
      </w:r>
      <w:r>
        <w:rPr>
          <w:sz w:val="18"/>
        </w:rPr>
        <w:t>,</w:t>
      </w:r>
      <w:r>
        <w:rPr>
          <w:rFonts w:hint="eastAsia"/>
          <w:sz w:val="18"/>
        </w:rPr>
        <w:t>我认为</w:t>
      </w:r>
      <w:r>
        <w:rPr>
          <w:sz w:val="18"/>
        </w:rPr>
        <w:t>,</w:t>
      </w:r>
      <w:r>
        <w:rPr>
          <w:rFonts w:hint="eastAsia"/>
          <w:sz w:val="18"/>
        </w:rPr>
        <w:t>委员会不能因为没有用尽所有国内补救办法而作出不予受理的决定。</w:t>
      </w:r>
    </w:p>
    <w:p w:rsidR="00000000" w:rsidRDefault="00000000">
      <w:pPr>
        <w:rPr>
          <w:sz w:val="18"/>
        </w:rPr>
      </w:pPr>
      <w:r>
        <w:rPr>
          <w:sz w:val="18"/>
        </w:rPr>
        <w:t>2.</w:t>
      </w:r>
      <w:r>
        <w:rPr>
          <w:sz w:val="18"/>
        </w:rPr>
        <w:tab/>
      </w:r>
      <w:r>
        <w:rPr>
          <w:rFonts w:hint="eastAsia"/>
          <w:sz w:val="18"/>
        </w:rPr>
        <w:t>我赞同</w:t>
      </w:r>
      <w:r>
        <w:rPr>
          <w:sz w:val="18"/>
        </w:rPr>
        <w:t>Scheinin</w:t>
      </w:r>
      <w:r>
        <w:rPr>
          <w:rFonts w:hint="eastAsia"/>
          <w:sz w:val="18"/>
        </w:rPr>
        <w:t>先生针对这些意见第</w:t>
      </w:r>
      <w:r>
        <w:rPr>
          <w:sz w:val="18"/>
        </w:rPr>
        <w:t>7.7</w:t>
      </w:r>
      <w:r>
        <w:rPr>
          <w:rFonts w:hint="eastAsia"/>
          <w:sz w:val="18"/>
        </w:rPr>
        <w:t>段中关于不受理提交人根据《盟约》第</w:t>
      </w:r>
      <w:r>
        <w:rPr>
          <w:sz w:val="18"/>
        </w:rPr>
        <w:t>17</w:t>
      </w:r>
      <w:r>
        <w:rPr>
          <w:rFonts w:hint="eastAsia"/>
          <w:sz w:val="18"/>
        </w:rPr>
        <w:t>条所提申诉的决定提出的异议。</w:t>
      </w:r>
    </w:p>
    <w:p w:rsidR="00000000" w:rsidRDefault="00000000">
      <w:pPr>
        <w:jc w:val="right"/>
        <w:rPr>
          <w:sz w:val="18"/>
        </w:rPr>
      </w:pPr>
      <w:r>
        <w:rPr>
          <w:sz w:val="18"/>
        </w:rPr>
        <w:t>Cecilia Medina Quiroga(</w:t>
      </w:r>
      <w:r>
        <w:rPr>
          <w:rFonts w:eastAsia="长城楷体" w:hint="eastAsia"/>
          <w:color w:val="0000FF"/>
          <w:sz w:val="18"/>
        </w:rPr>
        <w:t>签字</w:t>
      </w:r>
      <w:r>
        <w:rPr>
          <w:sz w:val="18"/>
        </w:rPr>
        <w:t>)</w:t>
      </w:r>
    </w:p>
    <w:p w:rsidR="00000000" w:rsidRDefault="00000000">
      <w:pPr>
        <w:jc w:val="right"/>
        <w:rPr>
          <w:sz w:val="18"/>
        </w:rPr>
      </w:pPr>
      <w:r>
        <w:rPr>
          <w:sz w:val="18"/>
        </w:rPr>
        <w:t>[</w:t>
      </w:r>
      <w:r>
        <w:rPr>
          <w:rFonts w:hint="eastAsia"/>
          <w:sz w:val="18"/>
        </w:rPr>
        <w:t>原件</w:t>
      </w:r>
      <w:r>
        <w:rPr>
          <w:sz w:val="18"/>
        </w:rPr>
        <w:t>:</w:t>
      </w:r>
      <w:r>
        <w:rPr>
          <w:rFonts w:hint="eastAsia"/>
          <w:sz w:val="18"/>
        </w:rPr>
        <w:t>英文</w:t>
      </w:r>
      <w:r>
        <w:rPr>
          <w:sz w:val="18"/>
        </w:rPr>
        <w:t>]</w:t>
      </w:r>
    </w:p>
    <w:p w:rsidR="00000000" w:rsidRDefault="00000000">
      <w:pPr>
        <w:ind w:left="404"/>
        <w:rPr>
          <w:rFonts w:eastAsia="SimHei"/>
          <w:color w:val="FF0000"/>
        </w:rPr>
      </w:pPr>
      <w:r>
        <w:rPr>
          <w:rFonts w:eastAsia="SimHei"/>
          <w:color w:val="FF0000"/>
        </w:rPr>
        <w:t>Martin Scheinin</w:t>
      </w:r>
      <w:r>
        <w:rPr>
          <w:rFonts w:eastAsia="SimHei" w:hint="eastAsia"/>
          <w:color w:val="FF0000"/>
        </w:rPr>
        <w:t>先生的个人意见</w:t>
      </w:r>
      <w:r>
        <w:rPr>
          <w:rFonts w:eastAsia="SimHei"/>
          <w:color w:val="FF0000"/>
        </w:rPr>
        <w:t>(</w:t>
      </w:r>
      <w:r>
        <w:rPr>
          <w:rFonts w:eastAsia="SimHei" w:hint="eastAsia"/>
          <w:color w:val="FF0000"/>
        </w:rPr>
        <w:t>异议</w:t>
      </w:r>
      <w:r>
        <w:rPr>
          <w:rFonts w:eastAsia="SimHei"/>
          <w:color w:val="FF0000"/>
        </w:rPr>
        <w:t>)</w:t>
      </w:r>
    </w:p>
    <w:p w:rsidR="00000000" w:rsidRDefault="00000000">
      <w:pPr>
        <w:rPr>
          <w:sz w:val="18"/>
        </w:rPr>
      </w:pPr>
      <w:r>
        <w:rPr>
          <w:sz w:val="18"/>
        </w:rPr>
        <w:tab/>
      </w:r>
      <w:r>
        <w:rPr>
          <w:rFonts w:hint="eastAsia"/>
          <w:sz w:val="18"/>
        </w:rPr>
        <w:t>我同意委员会关于存在违反行为和须给予补救的结论意见</w:t>
      </w:r>
      <w:r>
        <w:rPr>
          <w:sz w:val="18"/>
        </w:rPr>
        <w:t>,</w:t>
      </w:r>
      <w:r>
        <w:rPr>
          <w:rFonts w:hint="eastAsia"/>
          <w:sz w:val="18"/>
        </w:rPr>
        <w:t>但我认为</w:t>
      </w:r>
      <w:r>
        <w:rPr>
          <w:sz w:val="18"/>
        </w:rPr>
        <w:t>,</w:t>
      </w:r>
      <w:r>
        <w:rPr>
          <w:rFonts w:hint="eastAsia"/>
          <w:sz w:val="18"/>
        </w:rPr>
        <w:t>第</w:t>
      </w:r>
      <w:r>
        <w:rPr>
          <w:sz w:val="18"/>
        </w:rPr>
        <w:t>7.4</w:t>
      </w:r>
      <w:r>
        <w:rPr>
          <w:rFonts w:hint="eastAsia"/>
          <w:sz w:val="18"/>
        </w:rPr>
        <w:t>和第</w:t>
      </w:r>
      <w:r>
        <w:rPr>
          <w:sz w:val="18"/>
        </w:rPr>
        <w:t>7.5</w:t>
      </w:r>
      <w:r>
        <w:rPr>
          <w:rFonts w:hint="eastAsia"/>
          <w:sz w:val="18"/>
        </w:rPr>
        <w:t>段所述的指控以及第</w:t>
      </w:r>
      <w:r>
        <w:rPr>
          <w:sz w:val="18"/>
        </w:rPr>
        <w:t xml:space="preserve"> 7.7</w:t>
      </w:r>
      <w:r>
        <w:rPr>
          <w:rFonts w:hint="eastAsia"/>
          <w:sz w:val="18"/>
        </w:rPr>
        <w:t>段所提到的涉及第</w:t>
      </w:r>
      <w:r>
        <w:rPr>
          <w:sz w:val="18"/>
        </w:rPr>
        <w:t>17</w:t>
      </w:r>
      <w:r>
        <w:rPr>
          <w:rFonts w:hint="eastAsia"/>
          <w:sz w:val="18"/>
        </w:rPr>
        <w:t>条的指控不应被宣布为不予受理。我认为</w:t>
      </w:r>
      <w:r>
        <w:rPr>
          <w:sz w:val="18"/>
        </w:rPr>
        <w:t>,</w:t>
      </w:r>
      <w:r>
        <w:rPr>
          <w:rFonts w:hint="eastAsia"/>
          <w:sz w:val="18"/>
        </w:rPr>
        <w:t>这三项指控应予受理</w:t>
      </w:r>
      <w:r>
        <w:rPr>
          <w:sz w:val="18"/>
        </w:rPr>
        <w:t>,</w:t>
      </w:r>
      <w:r>
        <w:rPr>
          <w:rFonts w:hint="eastAsia"/>
          <w:sz w:val="18"/>
        </w:rPr>
        <w:t>它们都表明存在违反《盟约》的行为。</w:t>
      </w:r>
    </w:p>
    <w:p w:rsidR="00000000" w:rsidRDefault="00000000">
      <w:pPr>
        <w:rPr>
          <w:sz w:val="18"/>
        </w:rPr>
      </w:pPr>
      <w:r>
        <w:rPr>
          <w:sz w:val="18"/>
        </w:rPr>
        <w:tab/>
      </w:r>
      <w:r>
        <w:rPr>
          <w:rFonts w:eastAsia="SimHei" w:hint="eastAsia"/>
          <w:color w:val="FF0000"/>
          <w:sz w:val="18"/>
        </w:rPr>
        <w:t>第</w:t>
      </w:r>
      <w:r>
        <w:rPr>
          <w:rFonts w:eastAsia="SimHei"/>
          <w:color w:val="FF0000"/>
          <w:sz w:val="18"/>
        </w:rPr>
        <w:t>7.4</w:t>
      </w:r>
      <w:r>
        <w:rPr>
          <w:rFonts w:eastAsia="SimHei" w:hint="eastAsia"/>
          <w:color w:val="FF0000"/>
          <w:sz w:val="18"/>
        </w:rPr>
        <w:t>段</w:t>
      </w:r>
      <w:r>
        <w:rPr>
          <w:sz w:val="18"/>
        </w:rPr>
        <w:tab/>
      </w:r>
      <w:r>
        <w:rPr>
          <w:rFonts w:hint="eastAsia"/>
          <w:sz w:val="18"/>
        </w:rPr>
        <w:t>关于提交人说由于在第一年里他无法见到律师</w:t>
      </w:r>
      <w:r>
        <w:rPr>
          <w:sz w:val="18"/>
        </w:rPr>
        <w:t>,</w:t>
      </w:r>
      <w:r>
        <w:rPr>
          <w:rFonts w:hint="eastAsia"/>
          <w:sz w:val="18"/>
        </w:rPr>
        <w:t>因而第</w:t>
      </w:r>
      <w:r>
        <w:rPr>
          <w:sz w:val="18"/>
        </w:rPr>
        <w:t>14</w:t>
      </w:r>
      <w:r>
        <w:rPr>
          <w:rFonts w:hint="eastAsia"/>
          <w:sz w:val="18"/>
        </w:rPr>
        <w:t>条</w:t>
      </w:r>
      <w:r>
        <w:rPr>
          <w:sz w:val="18"/>
        </w:rPr>
        <w:t>(</w:t>
      </w:r>
      <w:r>
        <w:rPr>
          <w:rFonts w:hint="eastAsia"/>
          <w:sz w:val="18"/>
        </w:rPr>
        <w:t>公平审判</w:t>
      </w:r>
      <w:r>
        <w:rPr>
          <w:sz w:val="18"/>
        </w:rPr>
        <w:t>)</w:t>
      </w:r>
      <w:r>
        <w:rPr>
          <w:rFonts w:hint="eastAsia"/>
          <w:sz w:val="18"/>
        </w:rPr>
        <w:t>遭到违反</w:t>
      </w:r>
      <w:r>
        <w:rPr>
          <w:sz w:val="18"/>
        </w:rPr>
        <w:t>,</w:t>
      </w:r>
      <w:r>
        <w:rPr>
          <w:rFonts w:hint="eastAsia"/>
          <w:sz w:val="18"/>
        </w:rPr>
        <w:t>首先</w:t>
      </w:r>
      <w:r>
        <w:rPr>
          <w:sz w:val="18"/>
        </w:rPr>
        <w:t>,</w:t>
      </w:r>
      <w:r>
        <w:rPr>
          <w:rFonts w:hint="eastAsia"/>
          <w:sz w:val="18"/>
        </w:rPr>
        <w:t>我想提到委员会以前关于在死刑案件的所有阶段中不言自明地必须有适当法律代表的案例法。</w:t>
      </w:r>
      <w:r>
        <w:rPr>
          <w:sz w:val="18"/>
        </w:rPr>
        <w:t>(</w:t>
      </w:r>
      <w:r>
        <w:rPr>
          <w:rFonts w:hint="eastAsia"/>
          <w:sz w:val="18"/>
        </w:rPr>
        <w:t>例如见</w:t>
      </w:r>
      <w:r>
        <w:rPr>
          <w:sz w:val="18"/>
        </w:rPr>
        <w:t>F</w:t>
      </w:r>
      <w:r>
        <w:rPr>
          <w:rFonts w:eastAsia="SimHei"/>
          <w:color w:val="FF0000"/>
          <w:sz w:val="18"/>
        </w:rPr>
        <w:t>rank Robinson</w:t>
      </w:r>
      <w:r>
        <w:rPr>
          <w:rFonts w:eastAsia="SimHei" w:hint="eastAsia"/>
          <w:color w:val="FF0000"/>
          <w:sz w:val="18"/>
        </w:rPr>
        <w:t>诉牙买加</w:t>
      </w:r>
      <w:r>
        <w:rPr>
          <w:sz w:val="18"/>
        </w:rPr>
        <w:t>,</w:t>
      </w:r>
      <w:r>
        <w:rPr>
          <w:rFonts w:hint="eastAsia"/>
          <w:sz w:val="18"/>
        </w:rPr>
        <w:t>第</w:t>
      </w:r>
      <w:r>
        <w:rPr>
          <w:sz w:val="18"/>
        </w:rPr>
        <w:t>233/1987</w:t>
      </w:r>
      <w:r>
        <w:rPr>
          <w:rFonts w:hint="eastAsia"/>
          <w:sz w:val="18"/>
        </w:rPr>
        <w:t>号来文</w:t>
      </w:r>
      <w:r>
        <w:rPr>
          <w:sz w:val="18"/>
        </w:rPr>
        <w:t>,</w:t>
      </w:r>
      <w:r>
        <w:rPr>
          <w:rFonts w:eastAsia="SimHei"/>
          <w:color w:val="FF0000"/>
          <w:sz w:val="18"/>
        </w:rPr>
        <w:t xml:space="preserve">Carlton Reid </w:t>
      </w:r>
      <w:r>
        <w:rPr>
          <w:rFonts w:eastAsia="SimHei" w:hint="eastAsia"/>
          <w:color w:val="FF0000"/>
          <w:sz w:val="18"/>
        </w:rPr>
        <w:t>诉牙买加</w:t>
      </w:r>
      <w:r>
        <w:rPr>
          <w:rFonts w:eastAsia="SimHei"/>
          <w:color w:val="FF0000"/>
          <w:sz w:val="18"/>
        </w:rPr>
        <w:t>,</w:t>
      </w:r>
      <w:r>
        <w:rPr>
          <w:rFonts w:hint="eastAsia"/>
          <w:sz w:val="18"/>
        </w:rPr>
        <w:t>第</w:t>
      </w:r>
      <w:r>
        <w:rPr>
          <w:sz w:val="18"/>
        </w:rPr>
        <w:t>250/1987</w:t>
      </w:r>
      <w:r>
        <w:rPr>
          <w:rFonts w:hint="eastAsia"/>
          <w:sz w:val="18"/>
        </w:rPr>
        <w:t>号来文</w:t>
      </w:r>
      <w:r>
        <w:rPr>
          <w:sz w:val="18"/>
        </w:rPr>
        <w:t>,</w:t>
      </w:r>
      <w:r>
        <w:rPr>
          <w:rFonts w:eastAsia="SimHei"/>
          <w:color w:val="FF0000"/>
          <w:sz w:val="18"/>
        </w:rPr>
        <w:t>Aston Little</w:t>
      </w:r>
      <w:r>
        <w:rPr>
          <w:rFonts w:eastAsia="SimHei" w:hint="eastAsia"/>
          <w:color w:val="FF0000"/>
          <w:sz w:val="18"/>
        </w:rPr>
        <w:t>诉牙买加</w:t>
      </w:r>
      <w:r>
        <w:rPr>
          <w:sz w:val="18"/>
        </w:rPr>
        <w:t>,</w:t>
      </w:r>
      <w:r>
        <w:rPr>
          <w:rFonts w:hint="eastAsia"/>
          <w:sz w:val="18"/>
        </w:rPr>
        <w:t>第</w:t>
      </w:r>
      <w:r>
        <w:rPr>
          <w:sz w:val="18"/>
        </w:rPr>
        <w:t>283/1987</w:t>
      </w:r>
      <w:r>
        <w:rPr>
          <w:rFonts w:hint="eastAsia"/>
          <w:sz w:val="18"/>
        </w:rPr>
        <w:t>号来文</w:t>
      </w:r>
      <w:r>
        <w:rPr>
          <w:sz w:val="18"/>
        </w:rPr>
        <w:t>,</w:t>
      </w:r>
      <w:r>
        <w:rPr>
          <w:rFonts w:eastAsia="SimHei"/>
          <w:color w:val="FF0000"/>
          <w:sz w:val="18"/>
        </w:rPr>
        <w:t>Leroy Simmonds</w:t>
      </w:r>
      <w:r>
        <w:rPr>
          <w:rFonts w:eastAsia="SimHei" w:hint="eastAsia"/>
          <w:color w:val="FF0000"/>
          <w:sz w:val="18"/>
        </w:rPr>
        <w:t>诉牙买加</w:t>
      </w:r>
      <w:r>
        <w:rPr>
          <w:sz w:val="18"/>
        </w:rPr>
        <w:t>,</w:t>
      </w:r>
      <w:r>
        <w:rPr>
          <w:rFonts w:hint="eastAsia"/>
          <w:sz w:val="18"/>
        </w:rPr>
        <w:t>第</w:t>
      </w:r>
      <w:r>
        <w:rPr>
          <w:sz w:val="18"/>
        </w:rPr>
        <w:t>338/1987</w:t>
      </w:r>
      <w:r>
        <w:rPr>
          <w:rFonts w:hint="eastAsia"/>
          <w:sz w:val="18"/>
        </w:rPr>
        <w:t>号来文</w:t>
      </w:r>
      <w:r>
        <w:rPr>
          <w:sz w:val="18"/>
        </w:rPr>
        <w:t>,</w:t>
      </w:r>
      <w:r>
        <w:rPr>
          <w:rFonts w:hint="eastAsia"/>
          <w:sz w:val="18"/>
        </w:rPr>
        <w:t>以及</w:t>
      </w:r>
      <w:r>
        <w:rPr>
          <w:rFonts w:eastAsia="SimHei"/>
          <w:color w:val="FF0000"/>
          <w:sz w:val="18"/>
        </w:rPr>
        <w:t xml:space="preserve">Trevor Collins </w:t>
      </w:r>
      <w:r>
        <w:rPr>
          <w:rFonts w:eastAsia="SimHei" w:hint="eastAsia"/>
          <w:color w:val="FF0000"/>
          <w:sz w:val="18"/>
        </w:rPr>
        <w:t>诉牙买加</w:t>
      </w:r>
      <w:r>
        <w:rPr>
          <w:sz w:val="18"/>
        </w:rPr>
        <w:t>,</w:t>
      </w:r>
      <w:r>
        <w:rPr>
          <w:rFonts w:hint="eastAsia"/>
          <w:sz w:val="18"/>
        </w:rPr>
        <w:t>第</w:t>
      </w:r>
      <w:r>
        <w:rPr>
          <w:sz w:val="18"/>
        </w:rPr>
        <w:t>233/1987</w:t>
      </w:r>
      <w:r>
        <w:rPr>
          <w:rFonts w:hint="eastAsia"/>
          <w:sz w:val="18"/>
        </w:rPr>
        <w:t>号来文</w:t>
      </w:r>
      <w:r>
        <w:rPr>
          <w:sz w:val="18"/>
        </w:rPr>
        <w:t>)</w:t>
      </w:r>
      <w:r>
        <w:rPr>
          <w:rFonts w:hint="eastAsia"/>
          <w:sz w:val="18"/>
        </w:rPr>
        <w:t>。第二</w:t>
      </w:r>
      <w:r>
        <w:rPr>
          <w:sz w:val="18"/>
        </w:rPr>
        <w:t>,</w:t>
      </w:r>
      <w:r>
        <w:rPr>
          <w:rFonts w:hint="eastAsia"/>
          <w:sz w:val="18"/>
        </w:rPr>
        <w:t>我想指出</w:t>
      </w:r>
      <w:r>
        <w:rPr>
          <w:sz w:val="18"/>
        </w:rPr>
        <w:t>,</w:t>
      </w:r>
      <w:r>
        <w:rPr>
          <w:rFonts w:hint="eastAsia"/>
          <w:sz w:val="18"/>
        </w:rPr>
        <w:t>正如委员会意见第</w:t>
      </w:r>
      <w:r>
        <w:rPr>
          <w:sz w:val="18"/>
        </w:rPr>
        <w:t>9.1</w:t>
      </w:r>
      <w:r>
        <w:rPr>
          <w:rFonts w:hint="eastAsia"/>
          <w:sz w:val="18"/>
        </w:rPr>
        <w:t>段中认定的那样</w:t>
      </w:r>
      <w:r>
        <w:rPr>
          <w:sz w:val="18"/>
        </w:rPr>
        <w:t>,</w:t>
      </w:r>
      <w:r>
        <w:rPr>
          <w:rFonts w:hint="eastAsia"/>
          <w:sz w:val="18"/>
        </w:rPr>
        <w:t>本项申诉所涉及的期间也就是《盟约》第</w:t>
      </w:r>
      <w:r>
        <w:rPr>
          <w:sz w:val="18"/>
        </w:rPr>
        <w:t>9</w:t>
      </w:r>
      <w:r>
        <w:rPr>
          <w:rFonts w:hint="eastAsia"/>
          <w:sz w:val="18"/>
        </w:rPr>
        <w:t>条所指的非法拘留期。以杀人罪将一个人关押一年之后才开始对这一控罪实施司法诉讼</w:t>
      </w:r>
      <w:r>
        <w:rPr>
          <w:sz w:val="18"/>
        </w:rPr>
        <w:t>,</w:t>
      </w:r>
      <w:r>
        <w:rPr>
          <w:rFonts w:hint="eastAsia"/>
          <w:sz w:val="18"/>
        </w:rPr>
        <w:t>是对第</w:t>
      </w:r>
      <w:r>
        <w:rPr>
          <w:sz w:val="18"/>
        </w:rPr>
        <w:t>9</w:t>
      </w:r>
      <w:r>
        <w:rPr>
          <w:rFonts w:hint="eastAsia"/>
          <w:sz w:val="18"/>
        </w:rPr>
        <w:t>条违反</w:t>
      </w:r>
      <w:r>
        <w:rPr>
          <w:sz w:val="18"/>
        </w:rPr>
        <w:t>,</w:t>
      </w:r>
      <w:r>
        <w:rPr>
          <w:rFonts w:hint="eastAsia"/>
          <w:sz w:val="18"/>
        </w:rPr>
        <w:t>不能作为不向他提供律师协助的理由。鉴于在这段期间拘留提交人并无任何合法理由</w:t>
      </w:r>
      <w:r>
        <w:rPr>
          <w:sz w:val="18"/>
        </w:rPr>
        <w:t>,</w:t>
      </w:r>
      <w:r>
        <w:rPr>
          <w:rFonts w:hint="eastAsia"/>
          <w:sz w:val="18"/>
        </w:rPr>
        <w:t>无非是为对他进行审判而作准备</w:t>
      </w:r>
      <w:r>
        <w:rPr>
          <w:sz w:val="18"/>
        </w:rPr>
        <w:t>,</w:t>
      </w:r>
      <w:r>
        <w:rPr>
          <w:rFonts w:hint="eastAsia"/>
          <w:sz w:val="18"/>
        </w:rPr>
        <w:t>因此他应得到律师的协助</w:t>
      </w:r>
      <w:r>
        <w:rPr>
          <w:sz w:val="18"/>
        </w:rPr>
        <w:t>,</w:t>
      </w:r>
      <w:r>
        <w:rPr>
          <w:rFonts w:hint="eastAsia"/>
          <w:sz w:val="18"/>
        </w:rPr>
        <w:t>以便为辩护作准备。</w:t>
      </w:r>
    </w:p>
    <w:p w:rsidR="00000000" w:rsidRDefault="00000000">
      <w:pPr>
        <w:rPr>
          <w:sz w:val="18"/>
        </w:rPr>
      </w:pPr>
      <w:r>
        <w:rPr>
          <w:sz w:val="18"/>
        </w:rPr>
        <w:tab/>
      </w:r>
      <w:r>
        <w:rPr>
          <w:rFonts w:eastAsia="SimHei" w:hint="eastAsia"/>
          <w:color w:val="FF0000"/>
          <w:sz w:val="18"/>
        </w:rPr>
        <w:t>第</w:t>
      </w:r>
      <w:r>
        <w:rPr>
          <w:rFonts w:eastAsia="SimHei"/>
          <w:color w:val="FF0000"/>
          <w:sz w:val="18"/>
        </w:rPr>
        <w:t>7.5</w:t>
      </w:r>
      <w:r>
        <w:rPr>
          <w:rFonts w:eastAsia="SimHei" w:hint="eastAsia"/>
          <w:color w:val="FF0000"/>
          <w:sz w:val="18"/>
        </w:rPr>
        <w:t>段</w:t>
      </w:r>
      <w:r>
        <w:rPr>
          <w:sz w:val="18"/>
        </w:rPr>
        <w:tab/>
      </w:r>
      <w:r>
        <w:rPr>
          <w:rFonts w:hint="eastAsia"/>
          <w:sz w:val="18"/>
        </w:rPr>
        <w:t>鉴于提交人在预审期间曾提出他在被逮捕后遭受警察殴打的申诉一事已不存在异议</w:t>
      </w:r>
      <w:r>
        <w:rPr>
          <w:sz w:val="18"/>
        </w:rPr>
        <w:t>,</w:t>
      </w:r>
      <w:r>
        <w:rPr>
          <w:rFonts w:hint="eastAsia"/>
          <w:sz w:val="18"/>
        </w:rPr>
        <w:t>而且鉴于缔约国没有就对此事的任何调查提供资料</w:t>
      </w:r>
      <w:r>
        <w:rPr>
          <w:sz w:val="18"/>
        </w:rPr>
        <w:t>,</w:t>
      </w:r>
      <w:r>
        <w:rPr>
          <w:rFonts w:hint="eastAsia"/>
          <w:sz w:val="18"/>
        </w:rPr>
        <w:t>此一申诉理应依照第</w:t>
      </w:r>
      <w:r>
        <w:rPr>
          <w:sz w:val="18"/>
        </w:rPr>
        <w:t>7</w:t>
      </w:r>
      <w:r>
        <w:rPr>
          <w:rFonts w:hint="eastAsia"/>
          <w:sz w:val="18"/>
        </w:rPr>
        <w:t>条予以受理。由于提交人从未签署供状</w:t>
      </w:r>
      <w:r>
        <w:rPr>
          <w:sz w:val="18"/>
        </w:rPr>
        <w:t>,</w:t>
      </w:r>
      <w:r>
        <w:rPr>
          <w:rFonts w:hint="eastAsia"/>
          <w:sz w:val="18"/>
        </w:rPr>
        <w:t>因而关于警察是否殴打他以强迫他在这样一份供状上签字的问题对于实际审判而言</w:t>
      </w:r>
      <w:r>
        <w:rPr>
          <w:sz w:val="18"/>
        </w:rPr>
        <w:t>,</w:t>
      </w:r>
      <w:r>
        <w:rPr>
          <w:rFonts w:hint="eastAsia"/>
          <w:sz w:val="18"/>
        </w:rPr>
        <w:t>没有什么实质意义。因此</w:t>
      </w:r>
      <w:r>
        <w:rPr>
          <w:sz w:val="18"/>
        </w:rPr>
        <w:t>,</w:t>
      </w:r>
      <w:r>
        <w:rPr>
          <w:rFonts w:hint="eastAsia"/>
          <w:sz w:val="18"/>
        </w:rPr>
        <w:t>不应因为提交人没有在审判时提出这件事而责备提交人。由于缔约国没有作出解释</w:t>
      </w:r>
      <w:r>
        <w:rPr>
          <w:sz w:val="18"/>
        </w:rPr>
        <w:t>,</w:t>
      </w:r>
      <w:r>
        <w:rPr>
          <w:rFonts w:hint="eastAsia"/>
          <w:sz w:val="18"/>
        </w:rPr>
        <w:t>理应确认第</w:t>
      </w:r>
      <w:r>
        <w:rPr>
          <w:sz w:val="18"/>
        </w:rPr>
        <w:t>7</w:t>
      </w:r>
      <w:r>
        <w:rPr>
          <w:rFonts w:hint="eastAsia"/>
          <w:sz w:val="18"/>
        </w:rPr>
        <w:t>条遭到了违反。</w:t>
      </w:r>
    </w:p>
    <w:p w:rsidR="00000000" w:rsidRDefault="00000000">
      <w:pPr>
        <w:rPr>
          <w:sz w:val="18"/>
        </w:rPr>
      </w:pPr>
      <w:r>
        <w:rPr>
          <w:sz w:val="18"/>
        </w:rPr>
        <w:tab/>
      </w:r>
      <w:r>
        <w:rPr>
          <w:rFonts w:eastAsia="SimHei" w:hint="eastAsia"/>
          <w:color w:val="FF0000"/>
          <w:sz w:val="18"/>
        </w:rPr>
        <w:t>第</w:t>
      </w:r>
      <w:r>
        <w:rPr>
          <w:rFonts w:eastAsia="SimHei"/>
          <w:color w:val="FF0000"/>
          <w:sz w:val="18"/>
        </w:rPr>
        <w:t>7.7</w:t>
      </w:r>
      <w:r>
        <w:rPr>
          <w:rFonts w:eastAsia="SimHei" w:hint="eastAsia"/>
          <w:color w:val="FF0000"/>
          <w:sz w:val="18"/>
        </w:rPr>
        <w:t>段</w:t>
      </w:r>
      <w:r>
        <w:rPr>
          <w:sz w:val="18"/>
        </w:rPr>
        <w:tab/>
      </w:r>
      <w:r>
        <w:rPr>
          <w:rFonts w:hint="eastAsia"/>
          <w:sz w:val="18"/>
        </w:rPr>
        <w:t>提交人的律师很可能是力图通过在审议工作的较晚阶段才提出更多指控来延长委员会对此案的审理。然而</w:t>
      </w:r>
      <w:r>
        <w:rPr>
          <w:sz w:val="18"/>
        </w:rPr>
        <w:t>,</w:t>
      </w:r>
      <w:r>
        <w:rPr>
          <w:rFonts w:hint="eastAsia"/>
          <w:sz w:val="18"/>
        </w:rPr>
        <w:t>从程序上来讲</w:t>
      </w:r>
      <w:r>
        <w:rPr>
          <w:sz w:val="18"/>
        </w:rPr>
        <w:t>,</w:t>
      </w:r>
      <w:r>
        <w:rPr>
          <w:rFonts w:hint="eastAsia"/>
          <w:sz w:val="18"/>
        </w:rPr>
        <w:t>委员会关于将是否受理问题和案情实质一并处理的决定必须容许在缔约国第一次提交材料之后提出新的指控</w:t>
      </w:r>
      <w:r>
        <w:rPr>
          <w:sz w:val="18"/>
        </w:rPr>
        <w:t>,</w:t>
      </w:r>
      <w:r>
        <w:rPr>
          <w:rFonts w:hint="eastAsia"/>
          <w:sz w:val="18"/>
        </w:rPr>
        <w:t>因为没有任何有关可否受理问题的决定能够设定案件的范围。从实质上将</w:t>
      </w:r>
      <w:r>
        <w:rPr>
          <w:sz w:val="18"/>
        </w:rPr>
        <w:t>,</w:t>
      </w:r>
      <w:r>
        <w:rPr>
          <w:rFonts w:hint="eastAsia"/>
          <w:sz w:val="18"/>
        </w:rPr>
        <w:t>律师在</w:t>
      </w:r>
      <w:r>
        <w:rPr>
          <w:sz w:val="18"/>
        </w:rPr>
        <w:t>1997</w:t>
      </w:r>
      <w:r>
        <w:rPr>
          <w:rFonts w:hint="eastAsia"/>
          <w:sz w:val="18"/>
        </w:rPr>
        <w:t>年</w:t>
      </w:r>
      <w:r>
        <w:rPr>
          <w:sz w:val="18"/>
        </w:rPr>
        <w:t>12</w:t>
      </w:r>
      <w:r>
        <w:rPr>
          <w:rFonts w:hint="eastAsia"/>
          <w:sz w:val="18"/>
        </w:rPr>
        <w:t>月</w:t>
      </w:r>
      <w:r>
        <w:rPr>
          <w:sz w:val="18"/>
        </w:rPr>
        <w:t>23</w:t>
      </w:r>
      <w:r>
        <w:rPr>
          <w:rFonts w:hint="eastAsia"/>
          <w:sz w:val="18"/>
        </w:rPr>
        <w:t>日来文中根据第</w:t>
      </w:r>
      <w:r>
        <w:rPr>
          <w:sz w:val="18"/>
        </w:rPr>
        <w:t>17</w:t>
      </w:r>
      <w:r>
        <w:rPr>
          <w:rFonts w:hint="eastAsia"/>
          <w:sz w:val="18"/>
        </w:rPr>
        <w:t>条提出的新指控是一个极其严重的事项。它们涉及到监狱看守烧毁提交人的个人物品和法律文件</w:t>
      </w:r>
      <w:r>
        <w:rPr>
          <w:sz w:val="18"/>
        </w:rPr>
        <w:t>,</w:t>
      </w:r>
      <w:r>
        <w:rPr>
          <w:rFonts w:hint="eastAsia"/>
          <w:sz w:val="18"/>
        </w:rPr>
        <w:t>包括审判记录誊本以及与律师和委员会的通信</w:t>
      </w:r>
      <w:r>
        <w:rPr>
          <w:sz w:val="18"/>
        </w:rPr>
        <w:t>,</w:t>
      </w:r>
      <w:r>
        <w:rPr>
          <w:rFonts w:hint="eastAsia"/>
          <w:sz w:val="18"/>
        </w:rPr>
        <w:t>此外还涉及到监狱当局没有将律师寄给提交人的一批新的法律文件交给提交人。委员会希望迅速处理死刑案件的愿望是合理的</w:t>
      </w:r>
      <w:r>
        <w:rPr>
          <w:sz w:val="18"/>
        </w:rPr>
        <w:t>,</w:t>
      </w:r>
      <w:r>
        <w:rPr>
          <w:rFonts w:hint="eastAsia"/>
          <w:sz w:val="18"/>
        </w:rPr>
        <w:t>但是这并不是说就可以给人以哪怕是一点点这样的印象</w:t>
      </w:r>
      <w:r>
        <w:rPr>
          <w:sz w:val="18"/>
        </w:rPr>
        <w:t>,</w:t>
      </w:r>
      <w:r>
        <w:rPr>
          <w:rFonts w:hint="eastAsia"/>
          <w:sz w:val="18"/>
        </w:rPr>
        <w:t>即委员会不会严肃对待这些指控所描述的此类野蛮行为。如果委员会认为</w:t>
      </w:r>
      <w:r>
        <w:rPr>
          <w:sz w:val="18"/>
        </w:rPr>
        <w:t>,</w:t>
      </w:r>
      <w:r>
        <w:rPr>
          <w:rFonts w:hint="eastAsia"/>
          <w:sz w:val="18"/>
        </w:rPr>
        <w:t>缔约国对于律师提出的新材料连评论都不作</w:t>
      </w:r>
      <w:r>
        <w:rPr>
          <w:sz w:val="18"/>
        </w:rPr>
        <w:t>,</w:t>
      </w:r>
      <w:r>
        <w:rPr>
          <w:rFonts w:hint="eastAsia"/>
          <w:sz w:val="18"/>
        </w:rPr>
        <w:t>阻碍了此一新指控案情实质的审理工作</w:t>
      </w:r>
      <w:r>
        <w:rPr>
          <w:sz w:val="18"/>
        </w:rPr>
        <w:t>,</w:t>
      </w:r>
      <w:r>
        <w:rPr>
          <w:rFonts w:hint="eastAsia"/>
          <w:sz w:val="18"/>
        </w:rPr>
        <w:t>那么所提交的这部分材料应确认为新的来文</w:t>
      </w:r>
      <w:r>
        <w:rPr>
          <w:sz w:val="18"/>
        </w:rPr>
        <w:t>,</w:t>
      </w:r>
      <w:r>
        <w:rPr>
          <w:rFonts w:hint="eastAsia"/>
          <w:sz w:val="18"/>
        </w:rPr>
        <w:t>而不是宣布不予审理。</w:t>
      </w:r>
    </w:p>
    <w:p w:rsidR="00000000" w:rsidRDefault="00000000">
      <w:pPr>
        <w:jc w:val="right"/>
        <w:rPr>
          <w:sz w:val="18"/>
        </w:rPr>
      </w:pPr>
      <w:r>
        <w:rPr>
          <w:sz w:val="18"/>
        </w:rPr>
        <w:t>Martin Scheinin</w:t>
      </w:r>
      <w:r>
        <w:rPr>
          <w:rFonts w:eastAsia="长城楷体"/>
          <w:color w:val="0000FF"/>
          <w:sz w:val="18"/>
        </w:rPr>
        <w:t>(</w:t>
      </w:r>
      <w:r>
        <w:rPr>
          <w:rFonts w:eastAsia="长城楷体" w:hint="eastAsia"/>
          <w:color w:val="0000FF"/>
          <w:sz w:val="18"/>
        </w:rPr>
        <w:t>签名</w:t>
      </w:r>
      <w:r>
        <w:rPr>
          <w:sz w:val="18"/>
        </w:rPr>
        <w:t>)</w:t>
      </w:r>
    </w:p>
    <w:p w:rsidR="00000000" w:rsidRDefault="00000000">
      <w:pPr>
        <w:jc w:val="right"/>
        <w:rPr>
          <w:sz w:val="18"/>
        </w:rPr>
      </w:pPr>
      <w:r>
        <w:rPr>
          <w:sz w:val="18"/>
        </w:rPr>
        <w:t>[</w:t>
      </w:r>
      <w:r>
        <w:rPr>
          <w:rFonts w:hint="eastAsia"/>
          <w:sz w:val="18"/>
        </w:rPr>
        <w:t>原文</w:t>
      </w:r>
      <w:r>
        <w:rPr>
          <w:sz w:val="18"/>
        </w:rPr>
        <w:t>:</w:t>
      </w:r>
      <w:r>
        <w:rPr>
          <w:rFonts w:hint="eastAsia"/>
          <w:sz w:val="18"/>
        </w:rPr>
        <w:t>英文</w:t>
      </w:r>
      <w:r>
        <w:rPr>
          <w:sz w:val="18"/>
        </w:rPr>
        <w:t>]</w:t>
      </w:r>
    </w:p>
    <w:p w:rsidR="00000000" w:rsidRDefault="00000000">
      <w:pPr>
        <w:pStyle w:val="H1"/>
        <w:spacing w:before="120"/>
        <w:ind w:left="425" w:hanging="425"/>
      </w:pPr>
      <w:r>
        <w:t>W.</w:t>
      </w:r>
      <w:r>
        <w:tab/>
      </w:r>
      <w:r>
        <w:rPr>
          <w:rFonts w:hint="eastAsia"/>
        </w:rPr>
        <w:t>第</w:t>
      </w:r>
      <w:r>
        <w:t>733/1997</w:t>
      </w:r>
      <w:r>
        <w:rPr>
          <w:rFonts w:hint="eastAsia"/>
        </w:rPr>
        <w:t>号来文</w:t>
      </w:r>
      <w:r>
        <w:t>;A.Perkins</w:t>
      </w:r>
      <w:r>
        <w:rPr>
          <w:rFonts w:hint="eastAsia"/>
        </w:rPr>
        <w:t>诉牙买加</w:t>
      </w:r>
      <w:r>
        <w:rPr>
          <w:rStyle w:val="FootnoteReference"/>
        </w:rPr>
        <w:footnoteReference w:customMarkFollows="1" w:id="23"/>
        <w:t>*</w:t>
      </w:r>
      <w:r>
        <w:t xml:space="preserve"> (1998</w:t>
      </w:r>
      <w:r>
        <w:rPr>
          <w:rFonts w:hint="eastAsia"/>
        </w:rPr>
        <w:t>年</w:t>
      </w:r>
      <w:r>
        <w:t>3</w:t>
      </w:r>
      <w:r>
        <w:rPr>
          <w:rFonts w:hint="eastAsia"/>
        </w:rPr>
        <w:t>月</w:t>
      </w:r>
      <w:r>
        <w:t>19</w:t>
      </w:r>
      <w:r>
        <w:rPr>
          <w:rFonts w:hint="eastAsia"/>
        </w:rPr>
        <w:t>日第六十二届会议通过</w:t>
      </w:r>
      <w:r>
        <w:t>)</w:t>
      </w:r>
    </w:p>
    <w:p w:rsidR="00000000" w:rsidRDefault="00000000">
      <w:r>
        <w:tab/>
      </w:r>
      <w:r>
        <w:rPr>
          <w:rFonts w:eastAsia="SimHei" w:hint="eastAsia"/>
          <w:color w:val="FF0000"/>
        </w:rPr>
        <w:t>提交人</w:t>
      </w:r>
      <w:r>
        <w:t>: Andrew Perkins(</w:t>
      </w:r>
      <w:r>
        <w:rPr>
          <w:rFonts w:hint="eastAsia"/>
        </w:rPr>
        <w:t>由伦敦</w:t>
      </w:r>
      <w:r>
        <w:t>Allen &amp; Overy</w:t>
      </w:r>
      <w:r>
        <w:rPr>
          <w:rFonts w:hint="eastAsia"/>
        </w:rPr>
        <w:t>法律事务所代表</w:t>
      </w:r>
      <w:r>
        <w:t>)</w:t>
      </w:r>
    </w:p>
    <w:p w:rsidR="00000000" w:rsidRDefault="00000000">
      <w:r>
        <w:tab/>
      </w:r>
      <w:r>
        <w:rPr>
          <w:rFonts w:eastAsia="SimHei" w:hint="eastAsia"/>
          <w:color w:val="FF0000"/>
        </w:rPr>
        <w:t>受害人</w:t>
      </w:r>
      <w:r>
        <w:t xml:space="preserve">: </w:t>
      </w:r>
      <w:r>
        <w:rPr>
          <w:rFonts w:hint="eastAsia"/>
        </w:rPr>
        <w:t>提交人</w:t>
      </w:r>
    </w:p>
    <w:p w:rsidR="00000000" w:rsidRDefault="00000000">
      <w:r>
        <w:tab/>
      </w:r>
      <w:r>
        <w:rPr>
          <w:rFonts w:eastAsia="SimHei" w:hint="eastAsia"/>
          <w:color w:val="FF0000"/>
        </w:rPr>
        <w:t>所涉缔约国</w:t>
      </w:r>
      <w:r>
        <w:t xml:space="preserve">: </w:t>
      </w:r>
      <w:r>
        <w:rPr>
          <w:rFonts w:hint="eastAsia"/>
        </w:rPr>
        <w:t>牙买加</w:t>
      </w:r>
    </w:p>
    <w:p w:rsidR="00000000" w:rsidRDefault="00000000">
      <w:r>
        <w:tab/>
      </w:r>
      <w:r>
        <w:rPr>
          <w:rFonts w:eastAsia="SimHei" w:hint="eastAsia"/>
          <w:color w:val="FF0000"/>
        </w:rPr>
        <w:t>来文日期</w:t>
      </w:r>
      <w:r>
        <w:t>:1995</w:t>
      </w:r>
      <w:r>
        <w:rPr>
          <w:rFonts w:hint="eastAsia"/>
        </w:rPr>
        <w:t>年</w:t>
      </w:r>
      <w:r>
        <w:t>12</w:t>
      </w:r>
      <w:r>
        <w:rPr>
          <w:rFonts w:hint="eastAsia"/>
        </w:rPr>
        <w:t>月</w:t>
      </w:r>
      <w:r>
        <w:t>20</w:t>
      </w:r>
      <w:r>
        <w:rPr>
          <w:rFonts w:hint="eastAsia"/>
        </w:rPr>
        <w:t>日</w:t>
      </w:r>
      <w:r>
        <w:t>(</w:t>
      </w:r>
      <w:r>
        <w:rPr>
          <w:rFonts w:hint="eastAsia"/>
        </w:rPr>
        <w:t>首次提交</w:t>
      </w:r>
      <w:r>
        <w:t>)</w:t>
      </w:r>
    </w:p>
    <w:p w:rsidR="00000000" w:rsidRDefault="00000000">
      <w:r>
        <w:tab/>
      </w:r>
      <w:r>
        <w:rPr>
          <w:rFonts w:eastAsia="SimHei" w:hint="eastAsia"/>
          <w:color w:val="FF0000"/>
        </w:rPr>
        <w:t>决定准许日期</w:t>
      </w:r>
      <w:r>
        <w:t>: 1998</w:t>
      </w:r>
      <w:r>
        <w:rPr>
          <w:rFonts w:hint="eastAsia"/>
        </w:rPr>
        <w:t>年</w:t>
      </w:r>
      <w:r>
        <w:t>3</w:t>
      </w:r>
      <w:r>
        <w:rPr>
          <w:rFonts w:hint="eastAsia"/>
        </w:rPr>
        <w:t>月</w:t>
      </w:r>
      <w:r>
        <w:t>19</w:t>
      </w:r>
      <w:r>
        <w:rPr>
          <w:rFonts w:hint="eastAsia"/>
        </w:rPr>
        <w:t>日</w:t>
      </w:r>
    </w:p>
    <w:p w:rsidR="00000000" w:rsidRDefault="00000000">
      <w:r>
        <w:tab/>
      </w:r>
      <w:r>
        <w:rPr>
          <w:rFonts w:hint="eastAsia"/>
        </w:rPr>
        <w:t>根据《公民权利和政治权利国际盟约》第</w:t>
      </w:r>
      <w:r>
        <w:t>28</w:t>
      </w:r>
      <w:r>
        <w:rPr>
          <w:rFonts w:hint="eastAsia"/>
        </w:rPr>
        <w:t>条设立的</w:t>
      </w:r>
      <w:r>
        <w:rPr>
          <w:rFonts w:eastAsia="SimHei" w:hint="eastAsia"/>
          <w:color w:val="FF0000"/>
        </w:rPr>
        <w:t>人权事务委员会</w:t>
      </w:r>
      <w:r>
        <w:rPr>
          <w:rFonts w:eastAsia="SimHei"/>
          <w:color w:val="FF0000"/>
        </w:rPr>
        <w:t>,</w:t>
      </w:r>
    </w:p>
    <w:p w:rsidR="00000000" w:rsidRDefault="00000000">
      <w:r>
        <w:tab/>
      </w:r>
      <w:r>
        <w:rPr>
          <w:rFonts w:hint="eastAsia"/>
        </w:rPr>
        <w:t>于</w:t>
      </w:r>
      <w:r>
        <w:t>1998</w:t>
      </w:r>
      <w:r>
        <w:rPr>
          <w:rFonts w:hint="eastAsia"/>
        </w:rPr>
        <w:t>年</w:t>
      </w:r>
      <w:r>
        <w:t>7</w:t>
      </w:r>
      <w:r>
        <w:rPr>
          <w:rFonts w:hint="eastAsia"/>
        </w:rPr>
        <w:t>月</w:t>
      </w:r>
      <w:r>
        <w:t>30</w:t>
      </w:r>
      <w:r>
        <w:rPr>
          <w:rFonts w:hint="eastAsia"/>
        </w:rPr>
        <w:t>日</w:t>
      </w:r>
      <w:r>
        <w:rPr>
          <w:rFonts w:eastAsia="SimHei" w:hint="eastAsia"/>
          <w:color w:val="FF0000"/>
        </w:rPr>
        <w:t>举行会议</w:t>
      </w:r>
      <w:r>
        <w:t>,</w:t>
      </w:r>
    </w:p>
    <w:p w:rsidR="00000000" w:rsidRDefault="00000000">
      <w:r>
        <w:tab/>
      </w:r>
      <w:r>
        <w:rPr>
          <w:rFonts w:eastAsia="SimHei" w:hint="eastAsia"/>
          <w:color w:val="FF0000"/>
        </w:rPr>
        <w:t>结束了</w:t>
      </w:r>
      <w:r>
        <w:rPr>
          <w:rFonts w:hint="eastAsia"/>
        </w:rPr>
        <w:t>对根据《公民权利和政治权利国际盟约任择议定书》</w:t>
      </w:r>
      <w:r>
        <w:t>Andrew Perkins</w:t>
      </w:r>
      <w:r>
        <w:rPr>
          <w:rFonts w:hint="eastAsia"/>
        </w:rPr>
        <w:t>先生提交人权事务委员会的第</w:t>
      </w:r>
      <w:r>
        <w:t>733/1997</w:t>
      </w:r>
      <w:r>
        <w:rPr>
          <w:rFonts w:hint="eastAsia"/>
        </w:rPr>
        <w:t>号来文的审议工作</w:t>
      </w:r>
      <w:r>
        <w:t>,</w:t>
      </w:r>
    </w:p>
    <w:p w:rsidR="00000000" w:rsidRDefault="00000000">
      <w:r>
        <w:tab/>
      </w:r>
      <w:r>
        <w:rPr>
          <w:rFonts w:eastAsia="SimHei" w:hint="eastAsia"/>
          <w:color w:val="FF0000"/>
        </w:rPr>
        <w:t>考虑了</w:t>
      </w:r>
      <w:r>
        <w:rPr>
          <w:rFonts w:hint="eastAsia"/>
        </w:rPr>
        <w:t>来文提交人</w:t>
      </w:r>
      <w:r>
        <w:t>,</w:t>
      </w:r>
      <w:r>
        <w:rPr>
          <w:rFonts w:hint="eastAsia"/>
        </w:rPr>
        <w:t>他的律师及缔约国提供的全部书面资料</w:t>
      </w:r>
      <w:r>
        <w:t>,</w:t>
      </w:r>
    </w:p>
    <w:p w:rsidR="00000000" w:rsidRDefault="00000000">
      <w:pPr>
        <w:rPr>
          <w:rFonts w:eastAsia="SimHei"/>
          <w:color w:val="FF0000"/>
        </w:rPr>
      </w:pPr>
      <w:r>
        <w:rPr>
          <w:rFonts w:eastAsia="SimHei"/>
          <w:color w:val="FF0000"/>
        </w:rPr>
        <w:tab/>
      </w:r>
      <w:r>
        <w:rPr>
          <w:rFonts w:eastAsia="SimHei" w:hint="eastAsia"/>
          <w:color w:val="FF0000"/>
        </w:rPr>
        <w:t>根据任择议定书第</w:t>
      </w:r>
      <w:r>
        <w:rPr>
          <w:rFonts w:eastAsia="SimHei"/>
          <w:color w:val="FF0000"/>
        </w:rPr>
        <w:t>5</w:t>
      </w:r>
      <w:r>
        <w:rPr>
          <w:rFonts w:eastAsia="SimHei" w:hint="eastAsia"/>
          <w:color w:val="FF0000"/>
        </w:rPr>
        <w:t>条第</w:t>
      </w:r>
      <w:r>
        <w:rPr>
          <w:rFonts w:eastAsia="SimHei"/>
          <w:color w:val="FF0000"/>
        </w:rPr>
        <w:t>4</w:t>
      </w:r>
      <w:r>
        <w:rPr>
          <w:rFonts w:eastAsia="SimHei" w:hint="eastAsia"/>
          <w:color w:val="FF0000"/>
        </w:rPr>
        <w:t>款通过其意见。</w:t>
      </w:r>
    </w:p>
    <w:p w:rsidR="00000000" w:rsidRDefault="00000000">
      <w:pPr>
        <w:rPr>
          <w:spacing w:val="-4"/>
        </w:rPr>
      </w:pPr>
      <w:r>
        <w:t>1.</w:t>
      </w:r>
      <w:r>
        <w:tab/>
      </w:r>
      <w:r>
        <w:rPr>
          <w:rFonts w:hint="eastAsia"/>
        </w:rPr>
        <w:t>来</w:t>
      </w:r>
      <w:r>
        <w:rPr>
          <w:rFonts w:hint="eastAsia"/>
          <w:spacing w:val="-4"/>
        </w:rPr>
        <w:t>文提交人是</w:t>
      </w:r>
      <w:r>
        <w:rPr>
          <w:spacing w:val="-4"/>
        </w:rPr>
        <w:t>Andrew Perkins</w:t>
      </w:r>
      <w:r>
        <w:rPr>
          <w:rFonts w:hint="eastAsia"/>
          <w:spacing w:val="-4"/>
        </w:rPr>
        <w:t>牙买加公民</w:t>
      </w:r>
      <w:r>
        <w:rPr>
          <w:spacing w:val="-4"/>
        </w:rPr>
        <w:t>,</w:t>
      </w:r>
      <w:r>
        <w:rPr>
          <w:rFonts w:hint="eastAsia"/>
          <w:spacing w:val="-4"/>
        </w:rPr>
        <w:t>目前正在牙买加金斯敦凯瑟琳成人教养中心等候处决。他声称是违反《公约》第</w:t>
      </w:r>
      <w:r>
        <w:rPr>
          <w:spacing w:val="-4"/>
        </w:rPr>
        <w:t>7</w:t>
      </w:r>
      <w:r>
        <w:rPr>
          <w:rFonts w:hint="eastAsia"/>
          <w:spacing w:val="-4"/>
        </w:rPr>
        <w:t>条、第</w:t>
      </w:r>
      <w:r>
        <w:rPr>
          <w:spacing w:val="-4"/>
        </w:rPr>
        <w:t>10</w:t>
      </w:r>
      <w:r>
        <w:rPr>
          <w:rFonts w:hint="eastAsia"/>
          <w:spacing w:val="-4"/>
        </w:rPr>
        <w:t>条和第</w:t>
      </w:r>
      <w:r>
        <w:rPr>
          <w:spacing w:val="-4"/>
        </w:rPr>
        <w:t>14</w:t>
      </w:r>
      <w:r>
        <w:rPr>
          <w:rFonts w:hint="eastAsia"/>
          <w:spacing w:val="-4"/>
        </w:rPr>
        <w:t>条的受害人。他的代表律师是英国、伦敦</w:t>
      </w:r>
      <w:r>
        <w:rPr>
          <w:spacing w:val="-4"/>
        </w:rPr>
        <w:t>,Allen &amp; Overy</w:t>
      </w:r>
      <w:r>
        <w:rPr>
          <w:rFonts w:hint="eastAsia"/>
          <w:spacing w:val="-4"/>
        </w:rPr>
        <w:t>法律事务所。</w:t>
      </w:r>
    </w:p>
    <w:p w:rsidR="00000000" w:rsidRDefault="00000000">
      <w:pPr>
        <w:rPr>
          <w:rFonts w:eastAsia="SimHei"/>
          <w:color w:val="FF0000"/>
        </w:rPr>
      </w:pPr>
      <w:r>
        <w:rPr>
          <w:rFonts w:eastAsia="SimHei"/>
          <w:color w:val="FF0000"/>
        </w:rPr>
        <w:tab/>
      </w:r>
      <w:r>
        <w:rPr>
          <w:rFonts w:eastAsia="SimHei" w:hint="eastAsia"/>
          <w:color w:val="FF0000"/>
        </w:rPr>
        <w:t>提交人所提出的事实</w:t>
      </w:r>
    </w:p>
    <w:p w:rsidR="00000000" w:rsidRDefault="00000000">
      <w:r>
        <w:t>2.1</w:t>
      </w:r>
      <w:r>
        <w:tab/>
      </w:r>
      <w:r>
        <w:rPr>
          <w:rFonts w:hint="eastAsia"/>
        </w:rPr>
        <w:t>来文提交人于</w:t>
      </w:r>
      <w:r>
        <w:t>1995</w:t>
      </w:r>
      <w:r>
        <w:rPr>
          <w:rFonts w:hint="eastAsia"/>
        </w:rPr>
        <w:t>年</w:t>
      </w:r>
      <w:r>
        <w:t>12</w:t>
      </w:r>
      <w:r>
        <w:rPr>
          <w:rFonts w:hint="eastAsia"/>
        </w:rPr>
        <w:t>月</w:t>
      </w:r>
      <w:r>
        <w:t>12</w:t>
      </w:r>
      <w:r>
        <w:rPr>
          <w:rFonts w:hint="eastAsia"/>
        </w:rPr>
        <w:t>日被判定犯有两起因罪杀人罪</w:t>
      </w:r>
      <w:r>
        <w:t>(William</w:t>
      </w:r>
      <w:r>
        <w:rPr>
          <w:rFonts w:hint="eastAsia"/>
        </w:rPr>
        <w:t>和</w:t>
      </w:r>
      <w:r>
        <w:t>Marian Burrell 1994</w:t>
      </w:r>
      <w:r>
        <w:rPr>
          <w:rFonts w:hint="eastAsia"/>
        </w:rPr>
        <w:t>年</w:t>
      </w:r>
      <w:r>
        <w:t>3</w:t>
      </w:r>
      <w:r>
        <w:rPr>
          <w:rFonts w:hint="eastAsia"/>
        </w:rPr>
        <w:t>月</w:t>
      </w:r>
      <w:r>
        <w:t>20</w:t>
      </w:r>
      <w:r>
        <w:rPr>
          <w:rFonts w:hint="eastAsia"/>
        </w:rPr>
        <w:t>日的死亡</w:t>
      </w:r>
      <w:r>
        <w:t>)</w:t>
      </w:r>
      <w:r>
        <w:rPr>
          <w:rFonts w:hint="eastAsia"/>
        </w:rPr>
        <w:t>并被判处死刑。</w:t>
      </w:r>
      <w:r>
        <w:t>1996</w:t>
      </w:r>
      <w:r>
        <w:rPr>
          <w:rFonts w:hint="eastAsia"/>
        </w:rPr>
        <w:t>年</w:t>
      </w:r>
      <w:r>
        <w:t>6</w:t>
      </w:r>
      <w:r>
        <w:rPr>
          <w:rFonts w:hint="eastAsia"/>
        </w:rPr>
        <w:t>月</w:t>
      </w:r>
      <w:r>
        <w:t>17</w:t>
      </w:r>
      <w:r>
        <w:rPr>
          <w:rFonts w:hint="eastAsia"/>
        </w:rPr>
        <w:t>日上诉法院驳回他的上诉。</w:t>
      </w:r>
      <w:r>
        <w:t>1996</w:t>
      </w:r>
      <w:r>
        <w:rPr>
          <w:rFonts w:hint="eastAsia"/>
        </w:rPr>
        <w:t>年</w:t>
      </w:r>
      <w:r>
        <w:t>12</w:t>
      </w:r>
      <w:r>
        <w:rPr>
          <w:rFonts w:hint="eastAsia"/>
        </w:rPr>
        <w:t>月</w:t>
      </w:r>
      <w:r>
        <w:t>16</w:t>
      </w:r>
      <w:r>
        <w:rPr>
          <w:rFonts w:hint="eastAsia"/>
        </w:rPr>
        <w:t>日他向枢密院司法委员会要求准允特许假释以进行上诉亦被驳回。至此</w:t>
      </w:r>
      <w:r>
        <w:t>,</w:t>
      </w:r>
      <w:r>
        <w:rPr>
          <w:rFonts w:hint="eastAsia"/>
        </w:rPr>
        <w:t>据表示所有现有的国内补救措施俱已用尽。</w:t>
      </w:r>
    </w:p>
    <w:p w:rsidR="00000000" w:rsidRDefault="00000000">
      <w:r>
        <w:t>2.2</w:t>
      </w:r>
      <w:r>
        <w:tab/>
      </w:r>
      <w:r>
        <w:rPr>
          <w:rFonts w:hint="eastAsia"/>
        </w:rPr>
        <w:t>在审讯时</w:t>
      </w:r>
      <w:r>
        <w:t>,</w:t>
      </w:r>
      <w:r>
        <w:rPr>
          <w:rFonts w:hint="eastAsia"/>
        </w:rPr>
        <w:t>据该案的起诉书中称</w:t>
      </w:r>
      <w:r>
        <w:t>,1994</w:t>
      </w:r>
      <w:r>
        <w:rPr>
          <w:rFonts w:hint="eastAsia"/>
        </w:rPr>
        <w:t>年</w:t>
      </w:r>
      <w:r>
        <w:t>3</w:t>
      </w:r>
      <w:r>
        <w:rPr>
          <w:rFonts w:hint="eastAsia"/>
        </w:rPr>
        <w:t>月</w:t>
      </w:r>
      <w:r>
        <w:t>20</w:t>
      </w:r>
      <w:r>
        <w:rPr>
          <w:rFonts w:hint="eastAsia"/>
        </w:rPr>
        <w:t>日</w:t>
      </w:r>
      <w:r>
        <w:t>,Burrell</w:t>
      </w:r>
      <w:r>
        <w:rPr>
          <w:rFonts w:hint="eastAsia"/>
        </w:rPr>
        <w:t>先生和他太太在她们的店中突遭人闯入。闯入者持刀攻击当场杀死妇人。一名证人作证称</w:t>
      </w:r>
      <w:r>
        <w:t>,</w:t>
      </w:r>
      <w:r>
        <w:rPr>
          <w:rFonts w:hint="eastAsia"/>
        </w:rPr>
        <w:t>见到来文提交人手持血刀自店中跑出</w:t>
      </w:r>
      <w:r>
        <w:t>,</w:t>
      </w:r>
      <w:r>
        <w:rPr>
          <w:rFonts w:hint="eastAsia"/>
        </w:rPr>
        <w:t>并见到</w:t>
      </w:r>
      <w:r>
        <w:t>Burrell</w:t>
      </w:r>
      <w:r>
        <w:rPr>
          <w:rFonts w:hint="eastAsia"/>
        </w:rPr>
        <w:t>先生喉部受伤</w:t>
      </w:r>
      <w:r>
        <w:t>,</w:t>
      </w:r>
      <w:r>
        <w:rPr>
          <w:rFonts w:hint="eastAsia"/>
        </w:rPr>
        <w:t>手持弯刀离去。根据一名警官供辞</w:t>
      </w:r>
      <w:r>
        <w:t>,Burrell</w:t>
      </w:r>
      <w:r>
        <w:rPr>
          <w:rFonts w:hint="eastAsia"/>
        </w:rPr>
        <w:t>先生喉部带伤</w:t>
      </w:r>
      <w:r>
        <w:t>,</w:t>
      </w:r>
      <w:r>
        <w:rPr>
          <w:rFonts w:hint="eastAsia"/>
        </w:rPr>
        <w:t>手持弯刀前往警察派出所报案</w:t>
      </w:r>
      <w:r>
        <w:t>,</w:t>
      </w:r>
      <w:r>
        <w:rPr>
          <w:rFonts w:hint="eastAsia"/>
        </w:rPr>
        <w:t>声称提交人杀死</w:t>
      </w:r>
      <w:r>
        <w:t>Burrell</w:t>
      </w:r>
      <w:r>
        <w:rPr>
          <w:rFonts w:hint="eastAsia"/>
        </w:rPr>
        <w:t>太太并刀伤他的喉部。</w:t>
      </w:r>
      <w:r>
        <w:t>Burrell</w:t>
      </w:r>
      <w:r>
        <w:rPr>
          <w:rFonts w:hint="eastAsia"/>
        </w:rPr>
        <w:t>先生后来因伤死于医院。</w:t>
      </w:r>
    </w:p>
    <w:p w:rsidR="00000000" w:rsidRDefault="00000000">
      <w:r>
        <w:t>2.3</w:t>
      </w:r>
      <w:r>
        <w:tab/>
      </w:r>
      <w:r>
        <w:rPr>
          <w:rFonts w:hint="eastAsia"/>
        </w:rPr>
        <w:t>提交人于</w:t>
      </w:r>
      <w:r>
        <w:t>1994</w:t>
      </w:r>
      <w:r>
        <w:rPr>
          <w:rFonts w:hint="eastAsia"/>
        </w:rPr>
        <w:t>年</w:t>
      </w:r>
      <w:r>
        <w:t>3</w:t>
      </w:r>
      <w:r>
        <w:rPr>
          <w:rFonts w:hint="eastAsia"/>
        </w:rPr>
        <w:t>月</w:t>
      </w:r>
      <w:r>
        <w:t>21</w:t>
      </w:r>
      <w:r>
        <w:rPr>
          <w:rFonts w:hint="eastAsia"/>
        </w:rPr>
        <w:t>日被捕</w:t>
      </w:r>
      <w:r>
        <w:t>,1994</w:t>
      </w:r>
      <w:r>
        <w:rPr>
          <w:rFonts w:hint="eastAsia"/>
        </w:rPr>
        <w:t>年</w:t>
      </w:r>
      <w:r>
        <w:t>3</w:t>
      </w:r>
      <w:r>
        <w:rPr>
          <w:rFonts w:hint="eastAsia"/>
        </w:rPr>
        <w:t>月</w:t>
      </w:r>
      <w:r>
        <w:t>22</w:t>
      </w:r>
      <w:r>
        <w:rPr>
          <w:rFonts w:hint="eastAsia"/>
        </w:rPr>
        <w:t>日他交出了一份口供录</w:t>
      </w:r>
      <w:r>
        <w:t>,</w:t>
      </w:r>
      <w:r>
        <w:rPr>
          <w:rFonts w:hint="eastAsia"/>
        </w:rPr>
        <w:t>其中表示</w:t>
      </w:r>
      <w:r>
        <w:t>1994</w:t>
      </w:r>
      <w:r>
        <w:rPr>
          <w:rFonts w:hint="eastAsia"/>
        </w:rPr>
        <w:t>年</w:t>
      </w:r>
      <w:r>
        <w:t>3</w:t>
      </w:r>
      <w:r>
        <w:rPr>
          <w:rFonts w:hint="eastAsia"/>
        </w:rPr>
        <w:t>月</w:t>
      </w:r>
      <w:r>
        <w:t>19</w:t>
      </w:r>
      <w:r>
        <w:rPr>
          <w:rFonts w:hint="eastAsia"/>
        </w:rPr>
        <w:t>日晚间他藏匿在店中</w:t>
      </w:r>
      <w:r>
        <w:t>,</w:t>
      </w:r>
      <w:r>
        <w:rPr>
          <w:rFonts w:hint="eastAsia"/>
        </w:rPr>
        <w:t>当他自藏匿处出来时见到</w:t>
      </w:r>
      <w:r>
        <w:t>Burrell</w:t>
      </w:r>
      <w:r>
        <w:rPr>
          <w:rFonts w:hint="eastAsia"/>
        </w:rPr>
        <w:t>太太并以刀刺她颈项。</w:t>
      </w:r>
      <w:r>
        <w:t>Burrell</w:t>
      </w:r>
      <w:r>
        <w:rPr>
          <w:rFonts w:hint="eastAsia"/>
        </w:rPr>
        <w:t>先生随即持短刀冲向他</w:t>
      </w:r>
      <w:r>
        <w:t>,</w:t>
      </w:r>
      <w:r>
        <w:rPr>
          <w:rFonts w:hint="eastAsia"/>
        </w:rPr>
        <w:t>提交人以刀刺伤他颈部后逃走。</w:t>
      </w:r>
    </w:p>
    <w:p w:rsidR="00000000" w:rsidRDefault="00000000">
      <w:pPr>
        <w:rPr>
          <w:spacing w:val="-4"/>
        </w:rPr>
      </w:pPr>
      <w:r>
        <w:t>2.4</w:t>
      </w:r>
      <w:r>
        <w:tab/>
      </w:r>
      <w:r>
        <w:rPr>
          <w:rFonts w:hint="eastAsia"/>
        </w:rPr>
        <w:t>审判时提交人在庭上作了未经宣誓的陈述。他说他常帮</w:t>
      </w:r>
      <w:r>
        <w:t>Burrell</w:t>
      </w:r>
      <w:r>
        <w:rPr>
          <w:rFonts w:hint="eastAsia"/>
        </w:rPr>
        <w:t>先生、太太出售海洛英。</w:t>
      </w:r>
      <w:r>
        <w:t>1994</w:t>
      </w:r>
      <w:r>
        <w:rPr>
          <w:rFonts w:hint="eastAsia"/>
        </w:rPr>
        <w:t>年</w:t>
      </w:r>
      <w:r>
        <w:t>3</w:t>
      </w:r>
      <w:r>
        <w:rPr>
          <w:rFonts w:hint="eastAsia"/>
        </w:rPr>
        <w:t>月</w:t>
      </w:r>
      <w:r>
        <w:t>19</w:t>
      </w:r>
      <w:r>
        <w:rPr>
          <w:rFonts w:hint="eastAsia"/>
        </w:rPr>
        <w:t>日</w:t>
      </w:r>
      <w:r>
        <w:t>,</w:t>
      </w:r>
      <w:r>
        <w:rPr>
          <w:rFonts w:hint="eastAsia"/>
        </w:rPr>
        <w:t>约夜晚</w:t>
      </w:r>
      <w:r>
        <w:t>9</w:t>
      </w:r>
      <w:r>
        <w:rPr>
          <w:rFonts w:hint="eastAsia"/>
        </w:rPr>
        <w:t>时</w:t>
      </w:r>
      <w:r>
        <w:t>,</w:t>
      </w:r>
      <w:r>
        <w:rPr>
          <w:rFonts w:hint="eastAsia"/>
        </w:rPr>
        <w:t>他按事前约定的安排到店中</w:t>
      </w:r>
      <w:r>
        <w:t>,</w:t>
      </w:r>
      <w:r>
        <w:rPr>
          <w:rFonts w:hint="eastAsia"/>
        </w:rPr>
        <w:t>他等候</w:t>
      </w:r>
      <w:r>
        <w:rPr>
          <w:rFonts w:hint="eastAsia"/>
          <w:spacing w:val="-4"/>
        </w:rPr>
        <w:t>了约两小时直到店铺打烊</w:t>
      </w:r>
      <w:r>
        <w:rPr>
          <w:spacing w:val="-4"/>
        </w:rPr>
        <w:t>,</w:t>
      </w:r>
      <w:r>
        <w:rPr>
          <w:rFonts w:hint="eastAsia"/>
          <w:spacing w:val="-4"/>
        </w:rPr>
        <w:t>为了付钱给提交人的事双方起了口角。</w:t>
      </w:r>
      <w:r>
        <w:rPr>
          <w:spacing w:val="-4"/>
        </w:rPr>
        <w:t>Burrell</w:t>
      </w:r>
      <w:r>
        <w:rPr>
          <w:rFonts w:hint="eastAsia"/>
          <w:spacing w:val="-4"/>
        </w:rPr>
        <w:t>先生以刀刺伤提交者的唇部</w:t>
      </w:r>
      <w:r>
        <w:rPr>
          <w:spacing w:val="-4"/>
        </w:rPr>
        <w:t>,</w:t>
      </w:r>
      <w:r>
        <w:rPr>
          <w:rFonts w:hint="eastAsia"/>
          <w:spacing w:val="-4"/>
        </w:rPr>
        <w:t>当</w:t>
      </w:r>
      <w:r>
        <w:rPr>
          <w:spacing w:val="-4"/>
        </w:rPr>
        <w:t>Burrell</w:t>
      </w:r>
      <w:r>
        <w:rPr>
          <w:rFonts w:hint="eastAsia"/>
          <w:spacing w:val="-4"/>
        </w:rPr>
        <w:t>太太冲向她丈夫时意外被刺到咽喉。提交人拿起刀刺向</w:t>
      </w:r>
      <w:r>
        <w:rPr>
          <w:spacing w:val="-4"/>
        </w:rPr>
        <w:t>Burrell</w:t>
      </w:r>
      <w:r>
        <w:rPr>
          <w:rFonts w:hint="eastAsia"/>
          <w:spacing w:val="-4"/>
        </w:rPr>
        <w:t>先生</w:t>
      </w:r>
      <w:r>
        <w:rPr>
          <w:spacing w:val="-4"/>
        </w:rPr>
        <w:t>,Burrell</w:t>
      </w:r>
      <w:r>
        <w:rPr>
          <w:rFonts w:hint="eastAsia"/>
          <w:spacing w:val="-4"/>
        </w:rPr>
        <w:t>先生当时正手持弯刀走向他。</w:t>
      </w:r>
    </w:p>
    <w:p w:rsidR="00000000" w:rsidRDefault="00000000">
      <w:pPr>
        <w:rPr>
          <w:rFonts w:eastAsia="SimHei"/>
          <w:color w:val="FF0000"/>
        </w:rPr>
      </w:pPr>
      <w:r>
        <w:rPr>
          <w:rFonts w:eastAsia="SimHei"/>
          <w:color w:val="FF0000"/>
        </w:rPr>
        <w:tab/>
      </w:r>
      <w:r>
        <w:rPr>
          <w:rFonts w:eastAsia="SimHei" w:hint="eastAsia"/>
          <w:color w:val="FF0000"/>
        </w:rPr>
        <w:t>申诉</w:t>
      </w:r>
    </w:p>
    <w:p w:rsidR="00000000" w:rsidRDefault="00000000">
      <w:r>
        <w:t>3.1</w:t>
      </w:r>
      <w:r>
        <w:tab/>
      </w:r>
      <w:r>
        <w:rPr>
          <w:rFonts w:hint="eastAsia"/>
        </w:rPr>
        <w:t>提交人声称</w:t>
      </w:r>
      <w:r>
        <w:t>,1994</w:t>
      </w:r>
      <w:r>
        <w:rPr>
          <w:rFonts w:hint="eastAsia"/>
        </w:rPr>
        <w:t>年</w:t>
      </w:r>
      <w:r>
        <w:t>3</w:t>
      </w:r>
      <w:r>
        <w:rPr>
          <w:rFonts w:hint="eastAsia"/>
        </w:rPr>
        <w:t>月</w:t>
      </w:r>
      <w:r>
        <w:t>21</w:t>
      </w:r>
      <w:r>
        <w:rPr>
          <w:rFonts w:hint="eastAsia"/>
        </w:rPr>
        <w:t>日他被要求在一份他不知内容的笔录口供上签名</w:t>
      </w:r>
      <w:r>
        <w:t>,</w:t>
      </w:r>
      <w:r>
        <w:rPr>
          <w:rFonts w:hint="eastAsia"/>
        </w:rPr>
        <w:t>他被威胁称如不签字即会挨打并被打死。他拒绝了签字随即被送返监房。第二天他被警官</w:t>
      </w:r>
      <w:r>
        <w:t>(</w:t>
      </w:r>
      <w:r>
        <w:rPr>
          <w:rFonts w:hint="eastAsia"/>
        </w:rPr>
        <w:t>他提到其姓名</w:t>
      </w:r>
      <w:r>
        <w:t>)</w:t>
      </w:r>
      <w:r>
        <w:rPr>
          <w:rFonts w:hint="eastAsia"/>
        </w:rPr>
        <w:t>用警棍殴打。</w:t>
      </w:r>
      <w:r>
        <w:t>25</w:t>
      </w:r>
      <w:r>
        <w:rPr>
          <w:rFonts w:hint="eastAsia"/>
        </w:rPr>
        <w:t>分钟后</w:t>
      </w:r>
      <w:r>
        <w:t>,</w:t>
      </w:r>
      <w:r>
        <w:rPr>
          <w:rFonts w:hint="eastAsia"/>
        </w:rPr>
        <w:t>提交人同意签字。提交人说他将此事写信上告监察员并于</w:t>
      </w:r>
      <w:r>
        <w:t>1996</w:t>
      </w:r>
      <w:r>
        <w:rPr>
          <w:rFonts w:hint="eastAsia"/>
        </w:rPr>
        <w:t>年</w:t>
      </w:r>
      <w:r>
        <w:t>2</w:t>
      </w:r>
      <w:r>
        <w:rPr>
          <w:rFonts w:hint="eastAsia"/>
        </w:rPr>
        <w:t>月收到回信称已开始调查此事。自那以后即未再听到任何消息。从审判记录誉本中可知</w:t>
      </w:r>
      <w:r>
        <w:t>,</w:t>
      </w:r>
      <w:r>
        <w:rPr>
          <w:rFonts w:hint="eastAsia"/>
        </w:rPr>
        <w:t>提交人的证辞经法官在一次经提交人宣誓后作证的预审后被允许采作证据。</w:t>
      </w:r>
    </w:p>
    <w:p w:rsidR="00000000" w:rsidRDefault="00000000">
      <w:pPr>
        <w:rPr>
          <w:spacing w:val="-4"/>
        </w:rPr>
      </w:pPr>
      <w:r>
        <w:t>3.2</w:t>
      </w:r>
      <w:r>
        <w:tab/>
      </w:r>
      <w:r>
        <w:rPr>
          <w:rFonts w:hint="eastAsia"/>
        </w:rPr>
        <w:t>提交人又声称</w:t>
      </w:r>
      <w:r>
        <w:t>,</w:t>
      </w:r>
      <w:r>
        <w:rPr>
          <w:rFonts w:hint="eastAsia"/>
        </w:rPr>
        <w:t>在候审期间</w:t>
      </w:r>
      <w:r>
        <w:t>,</w:t>
      </w:r>
      <w:r>
        <w:rPr>
          <w:rFonts w:hint="eastAsia"/>
        </w:rPr>
        <w:t>他被关在同</w:t>
      </w:r>
      <w:r>
        <w:t>23</w:t>
      </w:r>
      <w:r>
        <w:rPr>
          <w:rFonts w:hint="eastAsia"/>
        </w:rPr>
        <w:t>名其他</w:t>
      </w:r>
      <w:r>
        <w:rPr>
          <w:rFonts w:hint="eastAsia"/>
          <w:spacing w:val="-4"/>
        </w:rPr>
        <w:t>犯人一间的监房中</w:t>
      </w:r>
      <w:r>
        <w:rPr>
          <w:spacing w:val="-4"/>
        </w:rPr>
        <w:t>,</w:t>
      </w:r>
      <w:r>
        <w:rPr>
          <w:rFonts w:hint="eastAsia"/>
          <w:spacing w:val="-4"/>
        </w:rPr>
        <w:t>因缺乏空间他大部分时间只能站立</w:t>
      </w:r>
      <w:r>
        <w:rPr>
          <w:spacing w:val="-4"/>
        </w:rPr>
        <w:t>,</w:t>
      </w:r>
      <w:r>
        <w:rPr>
          <w:rFonts w:hint="eastAsia"/>
          <w:spacing w:val="-4"/>
        </w:rPr>
        <w:t>如睡下便在地上。自被定罪后他被关在单人监房。睡在一海绵垫上</w:t>
      </w:r>
      <w:r>
        <w:rPr>
          <w:spacing w:val="-4"/>
        </w:rPr>
        <w:t>,</w:t>
      </w:r>
      <w:r>
        <w:rPr>
          <w:rFonts w:hint="eastAsia"/>
          <w:spacing w:val="-4"/>
        </w:rPr>
        <w:t>用水桶作便器。他没有读物。他又称被狱卒欺侮</w:t>
      </w:r>
      <w:r>
        <w:rPr>
          <w:spacing w:val="-4"/>
        </w:rPr>
        <w:t>,</w:t>
      </w:r>
      <w:r>
        <w:rPr>
          <w:rFonts w:hint="eastAsia"/>
          <w:spacing w:val="-4"/>
        </w:rPr>
        <w:t>狱卒说刽子手即将到来</w:t>
      </w:r>
      <w:r>
        <w:rPr>
          <w:spacing w:val="-4"/>
        </w:rPr>
        <w:t>,</w:t>
      </w:r>
      <w:r>
        <w:rPr>
          <w:rFonts w:hint="eastAsia"/>
          <w:spacing w:val="-4"/>
        </w:rPr>
        <w:t>绞架的下一名就轮到他。</w:t>
      </w:r>
    </w:p>
    <w:p w:rsidR="00000000" w:rsidRDefault="00000000">
      <w:r>
        <w:t>3.3</w:t>
      </w:r>
      <w:r>
        <w:tab/>
      </w:r>
      <w:r>
        <w:rPr>
          <w:rFonts w:hint="eastAsia"/>
        </w:rPr>
        <w:t>提交人称</w:t>
      </w:r>
      <w:r>
        <w:t>,</w:t>
      </w:r>
      <w:r>
        <w:rPr>
          <w:rFonts w:hint="eastAsia"/>
        </w:rPr>
        <w:t>他直到第三次预审才见到律师</w:t>
      </w:r>
      <w:r>
        <w:t>,</w:t>
      </w:r>
      <w:r>
        <w:rPr>
          <w:rFonts w:hint="eastAsia"/>
        </w:rPr>
        <w:t>在审判前只有这一次。他没有机会给律师任何指示</w:t>
      </w:r>
      <w:r>
        <w:t>,</w:t>
      </w:r>
      <w:r>
        <w:rPr>
          <w:rFonts w:hint="eastAsia"/>
        </w:rPr>
        <w:t>并申诉称经常被缺席审判。</w:t>
      </w:r>
      <w:r>
        <w:rPr>
          <w:rStyle w:val="FootnoteReference"/>
        </w:rPr>
        <w:t>1</w:t>
      </w:r>
      <w:r>
        <w:rPr>
          <w:rFonts w:hint="eastAsia"/>
        </w:rPr>
        <w:t>他又称在审判期间在庭外没有机会同律师说话</w:t>
      </w:r>
      <w:r>
        <w:t>,</w:t>
      </w:r>
      <w:r>
        <w:rPr>
          <w:rFonts w:hint="eastAsia"/>
        </w:rPr>
        <w:t>他要求律师去犯罪现场查看但没得到理会。据他表示律师的态度构成违反第</w:t>
      </w:r>
      <w:r>
        <w:t>14(3)(b)</w:t>
      </w:r>
      <w:r>
        <w:rPr>
          <w:rFonts w:hint="eastAsia"/>
        </w:rPr>
        <w:t>条。</w:t>
      </w:r>
    </w:p>
    <w:p w:rsidR="00000000" w:rsidRDefault="00000000">
      <w:pPr>
        <w:rPr>
          <w:spacing w:val="-4"/>
        </w:rPr>
      </w:pPr>
      <w:r>
        <w:t>3.4</w:t>
      </w:r>
      <w:r>
        <w:tab/>
      </w:r>
      <w:r>
        <w:rPr>
          <w:rFonts w:hint="eastAsia"/>
        </w:rPr>
        <w:t>提交人称</w:t>
      </w:r>
      <w:r>
        <w:t>,</w:t>
      </w:r>
      <w:r>
        <w:rPr>
          <w:rFonts w:hint="eastAsia"/>
        </w:rPr>
        <w:t>审判开庭被不当拖延</w:t>
      </w:r>
      <w:r>
        <w:t>,</w:t>
      </w:r>
      <w:r>
        <w:rPr>
          <w:rFonts w:hint="eastAsia"/>
        </w:rPr>
        <w:t>他在开庭前已被拘禁一年零九个月。他认为这是违反《公约》第</w:t>
      </w:r>
      <w:r>
        <w:t>14(3)(c)</w:t>
      </w:r>
      <w:r>
        <w:rPr>
          <w:rFonts w:hint="eastAsia"/>
        </w:rPr>
        <w:t>条。</w:t>
      </w:r>
    </w:p>
    <w:p w:rsidR="00000000" w:rsidRDefault="00000000">
      <w:r>
        <w:t>3.5</w:t>
      </w:r>
      <w:r>
        <w:tab/>
      </w:r>
      <w:r>
        <w:rPr>
          <w:rFonts w:hint="eastAsia"/>
        </w:rPr>
        <w:t>提交人又称</w:t>
      </w:r>
      <w:r>
        <w:t>,</w:t>
      </w:r>
      <w:r>
        <w:rPr>
          <w:rFonts w:hint="eastAsia"/>
        </w:rPr>
        <w:t>他要求他父亲被传唤作证人</w:t>
      </w:r>
      <w:r>
        <w:t>,</w:t>
      </w:r>
      <w:r>
        <w:rPr>
          <w:rFonts w:hint="eastAsia"/>
        </w:rPr>
        <w:t>但没有作到</w:t>
      </w:r>
      <w:r>
        <w:t>,</w:t>
      </w:r>
      <w:r>
        <w:rPr>
          <w:rFonts w:hint="eastAsia"/>
        </w:rPr>
        <w:t>因此他认为此案违反了第</w:t>
      </w:r>
      <w:r>
        <w:t>14(3)(e)</w:t>
      </w:r>
      <w:r>
        <w:rPr>
          <w:rFonts w:hint="eastAsia"/>
        </w:rPr>
        <w:t>条。</w:t>
      </w:r>
    </w:p>
    <w:p w:rsidR="00000000" w:rsidRDefault="00000000">
      <w:pPr>
        <w:rPr>
          <w:spacing w:val="-4"/>
        </w:rPr>
      </w:pPr>
      <w:r>
        <w:t>3.6</w:t>
      </w:r>
      <w:r>
        <w:tab/>
      </w:r>
      <w:r>
        <w:rPr>
          <w:rFonts w:hint="eastAsia"/>
          <w:spacing w:val="-4"/>
        </w:rPr>
        <w:t>提交人又声称</w:t>
      </w:r>
      <w:r>
        <w:rPr>
          <w:spacing w:val="-4"/>
        </w:rPr>
        <w:t>,</w:t>
      </w:r>
      <w:r>
        <w:rPr>
          <w:rFonts w:hint="eastAsia"/>
          <w:spacing w:val="-4"/>
        </w:rPr>
        <w:t>审判的法官没有向陪审团提出挑衅的</w:t>
      </w:r>
      <w:r>
        <w:rPr>
          <w:rFonts w:hint="eastAsia"/>
        </w:rPr>
        <w:t>问题。同时又说审判法官的根本错误是指示陪审团不必理会</w:t>
      </w:r>
      <w:r>
        <w:t>Burrell</w:t>
      </w:r>
      <w:r>
        <w:rPr>
          <w:rFonts w:hint="eastAsia"/>
        </w:rPr>
        <w:t>给警官的口供有编造谎言的可能。同时又提出法官的错误是允许以提交人的笔录口供作为证据。</w:t>
      </w:r>
    </w:p>
    <w:p w:rsidR="00000000" w:rsidRDefault="00000000">
      <w:pPr>
        <w:rPr>
          <w:rFonts w:eastAsia="SimHei"/>
          <w:color w:val="FF0000"/>
        </w:rPr>
      </w:pPr>
      <w:r>
        <w:rPr>
          <w:rFonts w:eastAsia="SimHei"/>
          <w:color w:val="FF0000"/>
        </w:rPr>
        <w:tab/>
      </w:r>
      <w:r>
        <w:rPr>
          <w:rFonts w:eastAsia="SimHei" w:hint="eastAsia"/>
          <w:color w:val="FF0000"/>
        </w:rPr>
        <w:t>缔约国的评论</w:t>
      </w:r>
      <w:r>
        <w:rPr>
          <w:rFonts w:eastAsia="SimHei"/>
          <w:color w:val="FF0000"/>
        </w:rPr>
        <w:tab/>
      </w:r>
    </w:p>
    <w:p w:rsidR="00000000" w:rsidRDefault="00000000">
      <w:r>
        <w:t>4.1</w:t>
      </w:r>
      <w:r>
        <w:tab/>
      </w:r>
      <w:r>
        <w:rPr>
          <w:rFonts w:hint="eastAsia"/>
        </w:rPr>
        <w:t>缔约国</w:t>
      </w:r>
      <w:r>
        <w:t>1997</w:t>
      </w:r>
      <w:r>
        <w:rPr>
          <w:rFonts w:hint="eastAsia"/>
        </w:rPr>
        <w:t>年</w:t>
      </w:r>
      <w:r>
        <w:t>3</w:t>
      </w:r>
      <w:r>
        <w:rPr>
          <w:rFonts w:hint="eastAsia"/>
        </w:rPr>
        <w:t>月</w:t>
      </w:r>
      <w:r>
        <w:t>5</w:t>
      </w:r>
      <w:r>
        <w:rPr>
          <w:rFonts w:hint="eastAsia"/>
        </w:rPr>
        <w:t>日提出呈文</w:t>
      </w:r>
      <w:r>
        <w:t>,</w:t>
      </w:r>
      <w:r>
        <w:rPr>
          <w:rFonts w:hint="eastAsia"/>
        </w:rPr>
        <w:t>缔约国告知委员会不反对受理来文</w:t>
      </w:r>
      <w:r>
        <w:t>,</w:t>
      </w:r>
      <w:r>
        <w:rPr>
          <w:rFonts w:hint="eastAsia"/>
        </w:rPr>
        <w:t>并将针对该案案情提出意见。</w:t>
      </w:r>
    </w:p>
    <w:p w:rsidR="00000000" w:rsidRDefault="00000000">
      <w:r>
        <w:t>4.2</w:t>
      </w:r>
      <w:r>
        <w:tab/>
      </w:r>
      <w:r>
        <w:rPr>
          <w:rFonts w:hint="eastAsia"/>
        </w:rPr>
        <w:t>关于提交人所称被警察殴打。缔约国表示</w:t>
      </w:r>
      <w:r>
        <w:t>,</w:t>
      </w:r>
      <w:r>
        <w:rPr>
          <w:rFonts w:hint="eastAsia"/>
        </w:rPr>
        <w:t>监察员的调查尚未有结果。在此情况下</w:t>
      </w:r>
      <w:r>
        <w:t>,</w:t>
      </w:r>
      <w:r>
        <w:rPr>
          <w:rFonts w:hint="eastAsia"/>
        </w:rPr>
        <w:t>缔约国认为不能接受所指应负违反《公约》的责任。</w:t>
      </w:r>
    </w:p>
    <w:p w:rsidR="00000000" w:rsidRDefault="00000000">
      <w:r>
        <w:t>4.3</w:t>
      </w:r>
      <w:r>
        <w:tab/>
      </w:r>
      <w:r>
        <w:rPr>
          <w:rFonts w:hint="eastAsia"/>
        </w:rPr>
        <w:t>对提交人关于他的法律援助律师的申诉</w:t>
      </w:r>
      <w:r>
        <w:t>,</w:t>
      </w:r>
      <w:r>
        <w:rPr>
          <w:rFonts w:hint="eastAsia"/>
        </w:rPr>
        <w:t>缔约国仍认为</w:t>
      </w:r>
      <w:r>
        <w:t>,</w:t>
      </w:r>
      <w:r>
        <w:rPr>
          <w:rFonts w:hint="eastAsia"/>
        </w:rPr>
        <w:t>一旦任命了合格的法律顾问</w:t>
      </w:r>
      <w:r>
        <w:t>,</w:t>
      </w:r>
      <w:r>
        <w:rPr>
          <w:rFonts w:hint="eastAsia"/>
        </w:rPr>
        <w:t>对该辩护律师如何代表当事人便不负有任何责任。因此</w:t>
      </w:r>
      <w:r>
        <w:t>,</w:t>
      </w:r>
      <w:r>
        <w:rPr>
          <w:rFonts w:hint="eastAsia"/>
        </w:rPr>
        <w:t>缔约国否认发生违反第</w:t>
      </w:r>
      <w:r>
        <w:t>14(3)(b)</w:t>
      </w:r>
      <w:r>
        <w:rPr>
          <w:rFonts w:hint="eastAsia"/>
        </w:rPr>
        <w:t>条情事。</w:t>
      </w:r>
    </w:p>
    <w:p w:rsidR="00000000" w:rsidRDefault="00000000">
      <w:pPr>
        <w:spacing w:line="288" w:lineRule="atLeast"/>
      </w:pPr>
      <w:r>
        <w:t>4.4</w:t>
      </w:r>
      <w:r>
        <w:tab/>
      </w:r>
      <w:r>
        <w:rPr>
          <w:rFonts w:hint="eastAsia"/>
        </w:rPr>
        <w:t>缔约国否认从逮捕到审判间的一年九个月时期构成第</w:t>
      </w:r>
      <w:r>
        <w:t>14(3)(c)</w:t>
      </w:r>
      <w:r>
        <w:rPr>
          <w:rFonts w:hint="eastAsia"/>
        </w:rPr>
        <w:t>条的不当拖延</w:t>
      </w:r>
      <w:r>
        <w:t>,</w:t>
      </w:r>
      <w:r>
        <w:rPr>
          <w:rFonts w:hint="eastAsia"/>
        </w:rPr>
        <w:t>特别是因为在此期间已进行过初步询问。</w:t>
      </w:r>
    </w:p>
    <w:p w:rsidR="00000000" w:rsidRDefault="00000000">
      <w:pPr>
        <w:spacing w:line="294" w:lineRule="atLeast"/>
      </w:pPr>
      <w:r>
        <w:t>4.5</w:t>
      </w:r>
      <w:r>
        <w:tab/>
      </w:r>
      <w:r>
        <w:rPr>
          <w:rFonts w:hint="eastAsia"/>
        </w:rPr>
        <w:t>缔约国又指出</w:t>
      </w:r>
      <w:r>
        <w:t>,</w:t>
      </w:r>
      <w:r>
        <w:rPr>
          <w:rFonts w:hint="eastAsia"/>
        </w:rPr>
        <w:t>关于没有传唤提交人的父亲作证</w:t>
      </w:r>
      <w:r>
        <w:t>,</w:t>
      </w:r>
      <w:r>
        <w:rPr>
          <w:rFonts w:hint="eastAsia"/>
        </w:rPr>
        <w:t>只有在缔约国的代理人阻止提交人父亲被传唤作证才会构成违反第</w:t>
      </w:r>
      <w:r>
        <w:t>14(3)(e)</w:t>
      </w:r>
      <w:r>
        <w:rPr>
          <w:rFonts w:hint="eastAsia"/>
        </w:rPr>
        <w:t>条。</w:t>
      </w:r>
    </w:p>
    <w:p w:rsidR="00000000" w:rsidRDefault="00000000">
      <w:pPr>
        <w:spacing w:line="294" w:lineRule="atLeast"/>
      </w:pPr>
      <w:r>
        <w:t>4.6</w:t>
      </w:r>
      <w:r>
        <w:tab/>
      </w:r>
      <w:r>
        <w:rPr>
          <w:rFonts w:hint="eastAsia"/>
        </w:rPr>
        <w:t>提交人关于法官指示陪审团的指控</w:t>
      </w:r>
      <w:r>
        <w:t>,</w:t>
      </w:r>
      <w:r>
        <w:rPr>
          <w:rFonts w:hint="eastAsia"/>
        </w:rPr>
        <w:t>缔约国提到委员会的判例</w:t>
      </w:r>
      <w:r>
        <w:t>,</w:t>
      </w:r>
      <w:r>
        <w:rPr>
          <w:rFonts w:hint="eastAsia"/>
        </w:rPr>
        <w:t>即对法官指示的审查最好留待上诉法庭。缔约国指出</w:t>
      </w:r>
      <w:r>
        <w:t>,</w:t>
      </w:r>
      <w:r>
        <w:rPr>
          <w:rFonts w:hint="eastAsia"/>
        </w:rPr>
        <w:t>该案并无理由作为此一原则的例外。</w:t>
      </w:r>
    </w:p>
    <w:p w:rsidR="00000000" w:rsidRDefault="00000000">
      <w:pPr>
        <w:spacing w:line="294" w:lineRule="atLeast"/>
        <w:rPr>
          <w:rFonts w:eastAsia="SimHei"/>
          <w:color w:val="FF0000"/>
        </w:rPr>
      </w:pPr>
      <w:r>
        <w:rPr>
          <w:rFonts w:eastAsia="SimHei"/>
          <w:color w:val="FF0000"/>
        </w:rPr>
        <w:tab/>
      </w:r>
      <w:r>
        <w:rPr>
          <w:rFonts w:eastAsia="SimHei" w:hint="eastAsia"/>
          <w:color w:val="FF0000"/>
        </w:rPr>
        <w:t>律师的评论</w:t>
      </w:r>
    </w:p>
    <w:p w:rsidR="00000000" w:rsidRDefault="00000000">
      <w:pPr>
        <w:spacing w:line="294" w:lineRule="atLeast"/>
      </w:pPr>
      <w:r>
        <w:t>5.1</w:t>
      </w:r>
      <w:r>
        <w:tab/>
      </w:r>
      <w:r>
        <w:rPr>
          <w:rFonts w:hint="eastAsia"/>
        </w:rPr>
        <w:t>关于提交人所称他被警察殴打</w:t>
      </w:r>
      <w:r>
        <w:t>,</w:t>
      </w:r>
      <w:r>
        <w:rPr>
          <w:rFonts w:hint="eastAsia"/>
        </w:rPr>
        <w:t>律师回顾尽管提交人已将此事报告了他的律师、法庭和监察员</w:t>
      </w:r>
      <w:r>
        <w:t>,</w:t>
      </w:r>
      <w:r>
        <w:rPr>
          <w:rFonts w:hint="eastAsia"/>
        </w:rPr>
        <w:t>但没有任何后续。律师不同意缔约国所称这显示没有发生违反《公约》情事</w:t>
      </w:r>
      <w:r>
        <w:t>,</w:t>
      </w:r>
      <w:r>
        <w:rPr>
          <w:rFonts w:hint="eastAsia"/>
        </w:rPr>
        <w:t>相反地</w:t>
      </w:r>
      <w:r>
        <w:t>,</w:t>
      </w:r>
      <w:r>
        <w:rPr>
          <w:rFonts w:hint="eastAsia"/>
        </w:rPr>
        <w:t>是显示调查尚未完成。</w:t>
      </w:r>
    </w:p>
    <w:p w:rsidR="00000000" w:rsidRDefault="00000000">
      <w:pPr>
        <w:spacing w:line="294" w:lineRule="atLeast"/>
      </w:pPr>
      <w:r>
        <w:t>5.2</w:t>
      </w:r>
      <w:r>
        <w:tab/>
      </w:r>
      <w:r>
        <w:rPr>
          <w:rFonts w:hint="eastAsia"/>
        </w:rPr>
        <w:t>关于在审判时的法律代表的问题</w:t>
      </w:r>
      <w:r>
        <w:t>,</w:t>
      </w:r>
      <w:r>
        <w:rPr>
          <w:rFonts w:hint="eastAsia"/>
        </w:rPr>
        <w:t>律师提出</w:t>
      </w:r>
      <w:r>
        <w:t>,</w:t>
      </w:r>
      <w:r>
        <w:rPr>
          <w:rFonts w:hint="eastAsia"/>
        </w:rPr>
        <w:t>缔约国无可争辩地违反了它任命合格法律顾问蝗责任。他认为</w:t>
      </w:r>
      <w:r>
        <w:t>,</w:t>
      </w:r>
      <w:r>
        <w:rPr>
          <w:rFonts w:hint="eastAsia"/>
        </w:rPr>
        <w:t>提交人的律师是不合格的</w:t>
      </w:r>
      <w:r>
        <w:t>,</w:t>
      </w:r>
      <w:r>
        <w:rPr>
          <w:rFonts w:hint="eastAsia"/>
        </w:rPr>
        <w:t>因为他没有同提交人协商并听从提交人的指示</w:t>
      </w:r>
      <w:r>
        <w:t>,</w:t>
      </w:r>
      <w:r>
        <w:rPr>
          <w:rFonts w:hint="eastAsia"/>
        </w:rPr>
        <w:t>并多次在审判中缺席</w:t>
      </w:r>
      <w:r>
        <w:t>,</w:t>
      </w:r>
      <w:r>
        <w:rPr>
          <w:rFonts w:hint="eastAsia"/>
        </w:rPr>
        <w:t>他没有传唤证人没有去察看犯罪现场。律师又提出</w:t>
      </w:r>
      <w:r>
        <w:t>,</w:t>
      </w:r>
      <w:r>
        <w:rPr>
          <w:rFonts w:hint="eastAsia"/>
        </w:rPr>
        <w:t>提交人的律师经常在审判中缺席</w:t>
      </w:r>
      <w:r>
        <w:t>,</w:t>
      </w:r>
      <w:r>
        <w:rPr>
          <w:rFonts w:hint="eastAsia"/>
        </w:rPr>
        <w:t>事实上使提交人在审判期间没有代表因而对提交人的协助既不充分也未有效。</w:t>
      </w:r>
    </w:p>
    <w:p w:rsidR="00000000" w:rsidRDefault="00000000">
      <w:pPr>
        <w:spacing w:line="294" w:lineRule="atLeast"/>
      </w:pPr>
      <w:r>
        <w:t>5.3</w:t>
      </w:r>
      <w:r>
        <w:tab/>
      </w:r>
      <w:r>
        <w:rPr>
          <w:rFonts w:hint="eastAsia"/>
        </w:rPr>
        <w:t>律师仍然认为</w:t>
      </w:r>
      <w:r>
        <w:t>,</w:t>
      </w:r>
      <w:r>
        <w:rPr>
          <w:rFonts w:hint="eastAsia"/>
        </w:rPr>
        <w:t>从逮捕到审讯期间长达一年九个月已构成不当拖延</w:t>
      </w:r>
      <w:r>
        <w:t>,</w:t>
      </w:r>
      <w:r>
        <w:rPr>
          <w:rFonts w:hint="eastAsia"/>
        </w:rPr>
        <w:t>违反第</w:t>
      </w:r>
      <w:r>
        <w:t>14(3)(c)</w:t>
      </w:r>
      <w:r>
        <w:rPr>
          <w:rFonts w:hint="eastAsia"/>
        </w:rPr>
        <w:t>条</w:t>
      </w:r>
      <w:r>
        <w:t>,</w:t>
      </w:r>
      <w:r>
        <w:rPr>
          <w:rFonts w:hint="eastAsia"/>
        </w:rPr>
        <w:t>同时由于提交人年纪轻</w:t>
      </w:r>
      <w:r>
        <w:t>,</w:t>
      </w:r>
      <w:r>
        <w:rPr>
          <w:rFonts w:hint="eastAsia"/>
        </w:rPr>
        <w:t>也违反了第</w:t>
      </w:r>
      <w:r>
        <w:t>10(2)(b)</w:t>
      </w:r>
      <w:r>
        <w:rPr>
          <w:rFonts w:hint="eastAsia"/>
        </w:rPr>
        <w:t>条。</w:t>
      </w:r>
    </w:p>
    <w:p w:rsidR="00000000" w:rsidRDefault="00000000">
      <w:pPr>
        <w:spacing w:line="294" w:lineRule="atLeast"/>
      </w:pPr>
      <w:r>
        <w:t>5.4</w:t>
      </w:r>
      <w:r>
        <w:tab/>
      </w:r>
      <w:r>
        <w:rPr>
          <w:rFonts w:hint="eastAsia"/>
        </w:rPr>
        <w:t>律师再明言</w:t>
      </w:r>
      <w:r>
        <w:t>,</w:t>
      </w:r>
      <w:r>
        <w:rPr>
          <w:rFonts w:hint="eastAsia"/>
        </w:rPr>
        <w:t>提交人的律师未传唤提交人父亲作证构成违反第</w:t>
      </w:r>
      <w:r>
        <w:t>14(3)(e)</w:t>
      </w:r>
      <w:r>
        <w:rPr>
          <w:rFonts w:hint="eastAsia"/>
        </w:rPr>
        <w:t>条。</w:t>
      </w:r>
    </w:p>
    <w:p w:rsidR="00000000" w:rsidRDefault="00000000">
      <w:pPr>
        <w:spacing w:line="294" w:lineRule="atLeast"/>
      </w:pPr>
      <w:r>
        <w:t>5.5</w:t>
      </w:r>
      <w:r>
        <w:tab/>
      </w:r>
      <w:r>
        <w:rPr>
          <w:rFonts w:hint="eastAsia"/>
        </w:rPr>
        <w:t>律师又主张</w:t>
      </w:r>
      <w:r>
        <w:t>,</w:t>
      </w:r>
      <w:r>
        <w:rPr>
          <w:rFonts w:hint="eastAsia"/>
        </w:rPr>
        <w:t>法官指示陪审团构成违反第</w:t>
      </w:r>
      <w:r>
        <w:t>14(1)</w:t>
      </w:r>
      <w:r>
        <w:rPr>
          <w:rFonts w:hint="eastAsia"/>
        </w:rPr>
        <w:t>条</w:t>
      </w:r>
      <w:r>
        <w:t>,</w:t>
      </w:r>
      <w:r>
        <w:rPr>
          <w:rFonts w:hint="eastAsia"/>
        </w:rPr>
        <w:t>特别是他没有考虑到提交人被捕时的年龄而且又没有任何独立的成年人给他咨询</w:t>
      </w:r>
      <w:r>
        <w:t>,</w:t>
      </w:r>
      <w:r>
        <w:rPr>
          <w:rFonts w:hint="eastAsia"/>
        </w:rPr>
        <w:t>因而应该拒绝将笔录口供作为证据。</w:t>
      </w:r>
    </w:p>
    <w:p w:rsidR="00000000" w:rsidRDefault="00000000">
      <w:pPr>
        <w:spacing w:line="294" w:lineRule="atLeast"/>
      </w:pPr>
      <w:r>
        <w:t>5.6</w:t>
      </w:r>
      <w:r>
        <w:tab/>
      </w:r>
      <w:r>
        <w:rPr>
          <w:rFonts w:hint="eastAsia"/>
          <w:spacing w:val="-4"/>
        </w:rPr>
        <w:t>律师指出</w:t>
      </w:r>
      <w:r>
        <w:rPr>
          <w:spacing w:val="-4"/>
        </w:rPr>
        <w:t>,</w:t>
      </w:r>
      <w:r>
        <w:rPr>
          <w:rFonts w:hint="eastAsia"/>
          <w:spacing w:val="-4"/>
        </w:rPr>
        <w:t>提交人生于</w:t>
      </w:r>
      <w:r>
        <w:rPr>
          <w:spacing w:val="-4"/>
        </w:rPr>
        <w:t>1976</w:t>
      </w:r>
      <w:r>
        <w:rPr>
          <w:rFonts w:hint="eastAsia"/>
          <w:spacing w:val="-4"/>
        </w:rPr>
        <w:t>年</w:t>
      </w:r>
      <w:r>
        <w:rPr>
          <w:spacing w:val="-4"/>
        </w:rPr>
        <w:t>9</w:t>
      </w:r>
      <w:r>
        <w:rPr>
          <w:rFonts w:hint="eastAsia"/>
          <w:spacing w:val="-4"/>
        </w:rPr>
        <w:t>月</w:t>
      </w:r>
      <w:r>
        <w:rPr>
          <w:spacing w:val="-4"/>
        </w:rPr>
        <w:t>23</w:t>
      </w:r>
      <w:r>
        <w:rPr>
          <w:rFonts w:hint="eastAsia"/>
          <w:spacing w:val="-4"/>
        </w:rPr>
        <w:t>日</w:t>
      </w:r>
      <w:r>
        <w:rPr>
          <w:spacing w:val="-4"/>
        </w:rPr>
        <w:t>,</w:t>
      </w:r>
      <w:r>
        <w:rPr>
          <w:rFonts w:hint="eastAsia"/>
          <w:spacing w:val="-4"/>
        </w:rPr>
        <w:t>被捕时年龄是</w:t>
      </w:r>
      <w:r>
        <w:rPr>
          <w:spacing w:val="-4"/>
        </w:rPr>
        <w:t>17</w:t>
      </w:r>
      <w:r>
        <w:rPr>
          <w:rFonts w:hint="eastAsia"/>
          <w:spacing w:val="-4"/>
        </w:rPr>
        <w:t>岁</w:t>
      </w:r>
      <w:r>
        <w:rPr>
          <w:spacing w:val="-4"/>
        </w:rPr>
        <w:t>6</w:t>
      </w:r>
      <w:r>
        <w:rPr>
          <w:rFonts w:hint="eastAsia"/>
          <w:spacing w:val="-4"/>
        </w:rPr>
        <w:t>个月。因此提出</w:t>
      </w:r>
      <w:r>
        <w:rPr>
          <w:spacing w:val="-4"/>
        </w:rPr>
        <w:t>,</w:t>
      </w:r>
      <w:r>
        <w:rPr>
          <w:rFonts w:hint="eastAsia"/>
          <w:spacing w:val="-4"/>
        </w:rPr>
        <w:t>提交人在等候审判时被拘禁已构成违反第</w:t>
      </w:r>
      <w:r>
        <w:rPr>
          <w:spacing w:val="-4"/>
        </w:rPr>
        <w:t>10(2)(b)</w:t>
      </w:r>
      <w:r>
        <w:rPr>
          <w:rFonts w:hint="eastAsia"/>
          <w:spacing w:val="-4"/>
        </w:rPr>
        <w:t>条</w:t>
      </w:r>
      <w:r>
        <w:rPr>
          <w:spacing w:val="-4"/>
        </w:rPr>
        <w:t>,</w:t>
      </w:r>
      <w:r>
        <w:rPr>
          <w:rFonts w:hint="eastAsia"/>
          <w:spacing w:val="-4"/>
        </w:rPr>
        <w:t>因为他作为未成年人被关在成年人监房中。他又提出</w:t>
      </w:r>
      <w:r>
        <w:rPr>
          <w:spacing w:val="-4"/>
        </w:rPr>
        <w:t>,</w:t>
      </w:r>
      <w:r>
        <w:rPr>
          <w:rFonts w:hint="eastAsia"/>
          <w:spacing w:val="-4"/>
        </w:rPr>
        <w:t>因为提交人的年龄</w:t>
      </w:r>
      <w:r>
        <w:rPr>
          <w:spacing w:val="-4"/>
        </w:rPr>
        <w:t>,</w:t>
      </w:r>
      <w:r>
        <w:rPr>
          <w:rFonts w:hint="eastAsia"/>
          <w:spacing w:val="-4"/>
        </w:rPr>
        <w:t>审判前长期的拘禁更是不能接受的</w:t>
      </w:r>
      <w:r>
        <w:rPr>
          <w:spacing w:val="-4"/>
        </w:rPr>
        <w:t>,</w:t>
      </w:r>
      <w:r>
        <w:rPr>
          <w:rFonts w:hint="eastAsia"/>
          <w:spacing w:val="-4"/>
        </w:rPr>
        <w:t>并且也构成违反第</w:t>
      </w:r>
      <w:r>
        <w:rPr>
          <w:spacing w:val="-4"/>
        </w:rPr>
        <w:t>10(2)(b)</w:t>
      </w:r>
      <w:r>
        <w:rPr>
          <w:rFonts w:hint="eastAsia"/>
        </w:rPr>
        <w:t>条。</w:t>
      </w:r>
    </w:p>
    <w:p w:rsidR="00000000" w:rsidRDefault="00000000">
      <w:pPr>
        <w:spacing w:line="294" w:lineRule="atLeast"/>
      </w:pPr>
      <w:r>
        <w:t>5.7</w:t>
      </w:r>
      <w:r>
        <w:tab/>
      </w:r>
      <w:r>
        <w:rPr>
          <w:rFonts w:hint="eastAsia"/>
        </w:rPr>
        <w:t>最后</w:t>
      </w:r>
      <w:r>
        <w:t>,</w:t>
      </w:r>
      <w:r>
        <w:rPr>
          <w:rFonts w:hint="eastAsia"/>
        </w:rPr>
        <w:t>他提出</w:t>
      </w:r>
      <w:r>
        <w:t>,</w:t>
      </w:r>
      <w:r>
        <w:rPr>
          <w:rFonts w:hint="eastAsia"/>
        </w:rPr>
        <w:t>由于提交人在杀人时是未成年人</w:t>
      </w:r>
      <w:r>
        <w:t>,</w:t>
      </w:r>
      <w:r>
        <w:rPr>
          <w:rFonts w:hint="eastAsia"/>
        </w:rPr>
        <w:t>对他处以死刑是非法的</w:t>
      </w:r>
      <w:r>
        <w:t>,</w:t>
      </w:r>
      <w:r>
        <w:rPr>
          <w:rFonts w:hint="eastAsia"/>
        </w:rPr>
        <w:t>违反第</w:t>
      </w:r>
      <w:r>
        <w:t>6(5)</w:t>
      </w:r>
      <w:r>
        <w:rPr>
          <w:rFonts w:hint="eastAsia"/>
        </w:rPr>
        <w:t>条。</w:t>
      </w:r>
    </w:p>
    <w:p w:rsidR="00000000" w:rsidRDefault="00000000">
      <w:pPr>
        <w:spacing w:line="294" w:lineRule="atLeast"/>
      </w:pPr>
      <w:r>
        <w:t>6.1</w:t>
      </w:r>
      <w:r>
        <w:tab/>
      </w:r>
      <w:r>
        <w:rPr>
          <w:rFonts w:hint="eastAsia"/>
        </w:rPr>
        <w:t>律师在又一次提出的呈文中指出</w:t>
      </w:r>
      <w:r>
        <w:t>,</w:t>
      </w:r>
      <w:r>
        <w:rPr>
          <w:rFonts w:hint="eastAsia"/>
        </w:rPr>
        <w:t>提交人的法律代表在审判时未将提交人的年龄提请法庭注意是严重显示了对他的不适当代表。律师强调</w:t>
      </w:r>
      <w:r>
        <w:t>,</w:t>
      </w:r>
      <w:r>
        <w:rPr>
          <w:rFonts w:hint="eastAsia"/>
        </w:rPr>
        <w:t>牙买加如果处决提交人将是非法的</w:t>
      </w:r>
      <w:r>
        <w:t>,</w:t>
      </w:r>
      <w:r>
        <w:rPr>
          <w:rFonts w:hint="eastAsia"/>
        </w:rPr>
        <w:t>因为他在犯罪时是未成年人。</w:t>
      </w:r>
    </w:p>
    <w:p w:rsidR="00000000" w:rsidRDefault="00000000">
      <w:pPr>
        <w:spacing w:line="294" w:lineRule="atLeast"/>
      </w:pPr>
      <w:r>
        <w:t>6.2</w:t>
      </w:r>
      <w:r>
        <w:tab/>
      </w:r>
      <w:r>
        <w:rPr>
          <w:rFonts w:hint="eastAsia"/>
        </w:rPr>
        <w:t>律师又进一步表示</w:t>
      </w:r>
      <w:r>
        <w:t>,</w:t>
      </w:r>
      <w:r>
        <w:rPr>
          <w:rFonts w:hint="eastAsia"/>
        </w:rPr>
        <w:t>提交人给他的信中至少还有一封没有收到。据称这封信中载有提交人与监察员就有关他受到警方待遇的通讯中的重要资料。律师指出</w:t>
      </w:r>
      <w:r>
        <w:t>,</w:t>
      </w:r>
      <w:r>
        <w:rPr>
          <w:rFonts w:hint="eastAsia"/>
        </w:rPr>
        <w:t>如果提交人的通讯被牙买加当局截留</w:t>
      </w:r>
      <w:r>
        <w:t>,</w:t>
      </w:r>
      <w:r>
        <w:rPr>
          <w:rFonts w:hint="eastAsia"/>
        </w:rPr>
        <w:t>那将是对他与律师协商权利的严重侵犯。</w:t>
      </w:r>
    </w:p>
    <w:p w:rsidR="00000000" w:rsidRDefault="00000000">
      <w:pPr>
        <w:spacing w:line="294" w:lineRule="atLeast"/>
        <w:rPr>
          <w:rFonts w:eastAsia="SimHei"/>
          <w:color w:val="FF0000"/>
        </w:rPr>
      </w:pPr>
      <w:r>
        <w:rPr>
          <w:rFonts w:eastAsia="SimHei"/>
          <w:color w:val="FF0000"/>
        </w:rPr>
        <w:tab/>
      </w:r>
      <w:r>
        <w:rPr>
          <w:rFonts w:eastAsia="SimHei" w:hint="eastAsia"/>
          <w:color w:val="FF0000"/>
        </w:rPr>
        <w:t>委员会的受理决定</w:t>
      </w:r>
    </w:p>
    <w:p w:rsidR="00000000" w:rsidRDefault="00000000">
      <w:pPr>
        <w:spacing w:line="294" w:lineRule="atLeast"/>
        <w:rPr>
          <w:spacing w:val="-4"/>
        </w:rPr>
      </w:pPr>
      <w:r>
        <w:t>7.1</w:t>
      </w:r>
      <w:r>
        <w:tab/>
      </w:r>
      <w:r>
        <w:rPr>
          <w:rFonts w:hint="eastAsia"/>
          <w:spacing w:val="-4"/>
        </w:rPr>
        <w:t>委员会在其第</w:t>
      </w:r>
      <w:r>
        <w:rPr>
          <w:spacing w:val="-4"/>
        </w:rPr>
        <w:t>62</w:t>
      </w:r>
      <w:r>
        <w:rPr>
          <w:rFonts w:hint="eastAsia"/>
          <w:spacing w:val="-4"/>
        </w:rPr>
        <w:t>届会议审议了来文的受理。委员会确认</w:t>
      </w:r>
      <w:r>
        <w:rPr>
          <w:spacing w:val="-4"/>
        </w:rPr>
        <w:t>,</w:t>
      </w:r>
      <w:r>
        <w:rPr>
          <w:rFonts w:hint="eastAsia"/>
          <w:spacing w:val="-4"/>
        </w:rPr>
        <w:t>依照《任择议定书》第</w:t>
      </w:r>
      <w:r>
        <w:rPr>
          <w:spacing w:val="-4"/>
        </w:rPr>
        <w:t>5</w:t>
      </w:r>
      <w:r>
        <w:rPr>
          <w:rFonts w:hint="eastAsia"/>
          <w:spacing w:val="-4"/>
        </w:rPr>
        <w:t>条第</w:t>
      </w:r>
      <w:r>
        <w:rPr>
          <w:spacing w:val="-4"/>
        </w:rPr>
        <w:t>2(a)</w:t>
      </w:r>
      <w:r>
        <w:rPr>
          <w:rFonts w:hint="eastAsia"/>
          <w:spacing w:val="-4"/>
        </w:rPr>
        <w:t>款的规定</w:t>
      </w:r>
      <w:r>
        <w:rPr>
          <w:spacing w:val="-4"/>
        </w:rPr>
        <w:t>,</w:t>
      </w:r>
      <w:r>
        <w:rPr>
          <w:rFonts w:hint="eastAsia"/>
          <w:spacing w:val="-4"/>
        </w:rPr>
        <w:t>同一事项不得在另一国际调查程序或解决办法中进行审查。</w:t>
      </w:r>
    </w:p>
    <w:p w:rsidR="00000000" w:rsidRDefault="00000000">
      <w:pPr>
        <w:spacing w:line="294" w:lineRule="atLeast"/>
        <w:rPr>
          <w:spacing w:val="-4"/>
        </w:rPr>
      </w:pPr>
      <w:r>
        <w:t>7.2</w:t>
      </w:r>
      <w:r>
        <w:tab/>
      </w:r>
      <w:r>
        <w:rPr>
          <w:rFonts w:hint="eastAsia"/>
          <w:spacing w:val="-4"/>
        </w:rPr>
        <w:t>委员会注意到</w:t>
      </w:r>
      <w:r>
        <w:rPr>
          <w:spacing w:val="-4"/>
        </w:rPr>
        <w:t>,</w:t>
      </w:r>
      <w:r>
        <w:rPr>
          <w:rFonts w:hint="eastAsia"/>
          <w:spacing w:val="-4"/>
        </w:rPr>
        <w:t>缔约国不反对受理来文。但是</w:t>
      </w:r>
      <w:r>
        <w:rPr>
          <w:spacing w:val="-4"/>
        </w:rPr>
        <w:t>,</w:t>
      </w:r>
      <w:r>
        <w:rPr>
          <w:rFonts w:hint="eastAsia"/>
          <w:spacing w:val="-4"/>
        </w:rPr>
        <w:t>委员会有责任确定是否任择议定书所有的受理标准皆已满足。</w:t>
      </w:r>
    </w:p>
    <w:p w:rsidR="00000000" w:rsidRDefault="00000000">
      <w:pPr>
        <w:spacing w:line="294" w:lineRule="atLeast"/>
      </w:pPr>
      <w:r>
        <w:t>7.3</w:t>
      </w:r>
      <w:r>
        <w:tab/>
      </w:r>
      <w:r>
        <w:rPr>
          <w:rFonts w:hint="eastAsia"/>
        </w:rPr>
        <w:t>关于提交人指称法官指示陪审团的不当</w:t>
      </w:r>
      <w:r>
        <w:t>,</w:t>
      </w:r>
      <w:r>
        <w:rPr>
          <w:rFonts w:hint="eastAsia"/>
        </w:rPr>
        <w:t>委员会提到其过去的判例并强调</w:t>
      </w:r>
      <w:r>
        <w:t>,</w:t>
      </w:r>
      <w:r>
        <w:rPr>
          <w:rFonts w:hint="eastAsia"/>
        </w:rPr>
        <w:t>一般而言不由委员会而由缔约国的上诉法院来审查审判法官对陪审团的具体指示</w:t>
      </w:r>
      <w:r>
        <w:t>,</w:t>
      </w:r>
      <w:r>
        <w:rPr>
          <w:rFonts w:hint="eastAsia"/>
        </w:rPr>
        <w:t>除非可以确定该指示确属专断或形同否定司法。委员会注意到</w:t>
      </w:r>
      <w:r>
        <w:t>,</w:t>
      </w:r>
      <w:r>
        <w:rPr>
          <w:rFonts w:hint="eastAsia"/>
        </w:rPr>
        <w:t>提交了有关其申诉的来文中并没有指出审判是因专断或形同否定司法而不公。因此提交人并未提出其指控的根据使指控能被受理</w:t>
      </w:r>
      <w:r>
        <w:t>,</w:t>
      </w:r>
      <w:r>
        <w:rPr>
          <w:rFonts w:hint="eastAsia"/>
        </w:rPr>
        <w:t>来文此一部分根据《任择议定书》第</w:t>
      </w:r>
      <w:r>
        <w:t>2</w:t>
      </w:r>
      <w:r>
        <w:rPr>
          <w:rFonts w:hint="eastAsia"/>
        </w:rPr>
        <w:t>条不予受理。</w:t>
      </w:r>
    </w:p>
    <w:p w:rsidR="00000000" w:rsidRDefault="00000000">
      <w:pPr>
        <w:spacing w:line="294" w:lineRule="atLeast"/>
      </w:pPr>
      <w:r>
        <w:t>7.4</w:t>
      </w:r>
      <w:r>
        <w:tab/>
      </w:r>
      <w:r>
        <w:rPr>
          <w:rFonts w:hint="eastAsia"/>
        </w:rPr>
        <w:t>提交人又指称</w:t>
      </w:r>
      <w:r>
        <w:t>,</w:t>
      </w:r>
      <w:r>
        <w:rPr>
          <w:rFonts w:hint="eastAsia"/>
        </w:rPr>
        <w:t>由于他的律师未传唤他父亲作证使他的出庭和检查证人的权利受到侵害。委员会提到其对前段的考虑</w:t>
      </w:r>
      <w:r>
        <w:t>,</w:t>
      </w:r>
      <w:r>
        <w:rPr>
          <w:rFonts w:hint="eastAsia"/>
        </w:rPr>
        <w:t>并认为并无理由相信律师没有使用其最佳判断。因此来文的此一部分根据《任择议定书》第</w:t>
      </w:r>
      <w:r>
        <w:t>2</w:t>
      </w:r>
      <w:r>
        <w:rPr>
          <w:rFonts w:hint="eastAsia"/>
        </w:rPr>
        <w:t>条不予受理。</w:t>
      </w:r>
    </w:p>
    <w:p w:rsidR="00000000" w:rsidRDefault="00000000">
      <w:pPr>
        <w:spacing w:line="294" w:lineRule="atLeast"/>
      </w:pPr>
      <w:r>
        <w:t>7.5</w:t>
      </w:r>
      <w:r>
        <w:tab/>
      </w:r>
      <w:r>
        <w:rPr>
          <w:rFonts w:hint="eastAsia"/>
          <w:spacing w:val="-4"/>
        </w:rPr>
        <w:t>委员会认为</w:t>
      </w:r>
      <w:r>
        <w:rPr>
          <w:spacing w:val="-4"/>
        </w:rPr>
        <w:t>,</w:t>
      </w:r>
      <w:r>
        <w:rPr>
          <w:rFonts w:hint="eastAsia"/>
          <w:spacing w:val="-4"/>
        </w:rPr>
        <w:t>提交人其余的要求</w:t>
      </w:r>
      <w:r>
        <w:rPr>
          <w:spacing w:val="-4"/>
        </w:rPr>
        <w:t>,</w:t>
      </w:r>
      <w:r>
        <w:rPr>
          <w:rFonts w:hint="eastAsia"/>
          <w:spacing w:val="-4"/>
        </w:rPr>
        <w:t>即他被捕时受到虐</w:t>
      </w:r>
      <w:r>
        <w:rPr>
          <w:rFonts w:hint="eastAsia"/>
        </w:rPr>
        <w:t>待、对他的审判开始被不当拖延、审判时他没有效的代表、他对审判前审判后拘禁期间的条件的控诉、以及他声称犯罪时期年龄未满</w:t>
      </w:r>
      <w:r>
        <w:t>18</w:t>
      </w:r>
      <w:r>
        <w:rPr>
          <w:rFonts w:hint="eastAsia"/>
        </w:rPr>
        <w:t>岁</w:t>
      </w:r>
      <w:r>
        <w:t>,</w:t>
      </w:r>
      <w:r>
        <w:rPr>
          <w:rFonts w:hint="eastAsia"/>
        </w:rPr>
        <w:t>均有可以受理的法律理由。</w:t>
      </w:r>
    </w:p>
    <w:p w:rsidR="00000000" w:rsidRDefault="00000000">
      <w:pPr>
        <w:spacing w:line="294" w:lineRule="atLeast"/>
      </w:pPr>
      <w:r>
        <w:t>7.7</w:t>
      </w:r>
      <w:r>
        <w:tab/>
      </w:r>
      <w:r>
        <w:rPr>
          <w:rFonts w:hint="eastAsia"/>
        </w:rPr>
        <w:t>委员会注意到缔约国已就来文的内容提出了评论以期加速本案的检查。但委员会认为</w:t>
      </w:r>
      <w:r>
        <w:t>,</w:t>
      </w:r>
      <w:r>
        <w:rPr>
          <w:rFonts w:hint="eastAsia"/>
        </w:rPr>
        <w:t>目前的资料尚不足以使其在此阶段通过其意见。在此意义下</w:t>
      </w:r>
      <w:r>
        <w:t>,</w:t>
      </w:r>
      <w:r>
        <w:rPr>
          <w:rFonts w:hint="eastAsia"/>
        </w:rPr>
        <w:t>委员会注意到</w:t>
      </w:r>
      <w:r>
        <w:t>,</w:t>
      </w:r>
      <w:r>
        <w:rPr>
          <w:rFonts w:hint="eastAsia"/>
        </w:rPr>
        <w:t>缔约国方面对提交人声称其审判前的拘禁条件或目前的拘禁条件均未提出任何解释。缔约国方面对提交人犯罪时的年龄亦未提出任何资料。</w:t>
      </w:r>
    </w:p>
    <w:p w:rsidR="00000000" w:rsidRDefault="00000000">
      <w:pPr>
        <w:spacing w:line="294" w:lineRule="atLeast"/>
      </w:pPr>
      <w:r>
        <w:t>8.</w:t>
      </w:r>
      <w:r>
        <w:tab/>
      </w:r>
      <w:r>
        <w:rPr>
          <w:rFonts w:hint="eastAsia"/>
        </w:rPr>
        <w:t>因此</w:t>
      </w:r>
      <w:r>
        <w:t>,</w:t>
      </w:r>
      <w:r>
        <w:rPr>
          <w:rFonts w:hint="eastAsia"/>
        </w:rPr>
        <w:t>人权委员会于</w:t>
      </w:r>
      <w:r>
        <w:t>1998</w:t>
      </w:r>
      <w:r>
        <w:rPr>
          <w:rFonts w:hint="eastAsia"/>
        </w:rPr>
        <w:t>年</w:t>
      </w:r>
      <w:r>
        <w:t>3</w:t>
      </w:r>
      <w:r>
        <w:rPr>
          <w:rFonts w:hint="eastAsia"/>
        </w:rPr>
        <w:t>月</w:t>
      </w:r>
      <w:r>
        <w:t>19</w:t>
      </w:r>
      <w:r>
        <w:rPr>
          <w:rFonts w:hint="eastAsia"/>
        </w:rPr>
        <w:t>日决定</w:t>
      </w:r>
      <w:r>
        <w:t>,</w:t>
      </w:r>
      <w:r>
        <w:rPr>
          <w:rFonts w:hint="eastAsia"/>
        </w:rPr>
        <w:t>来文截至目前可以受理</w:t>
      </w:r>
      <w:r>
        <w:t>,</w:t>
      </w:r>
      <w:r>
        <w:rPr>
          <w:rFonts w:hint="eastAsia"/>
        </w:rPr>
        <w:t>因为它可能引起依据《公约》第</w:t>
      </w:r>
      <w:r>
        <w:t>6</w:t>
      </w:r>
      <w:r>
        <w:rPr>
          <w:rFonts w:hint="eastAsia"/>
        </w:rPr>
        <w:t>条第</w:t>
      </w:r>
      <w:r>
        <w:t>5</w:t>
      </w:r>
      <w:r>
        <w:rPr>
          <w:rFonts w:hint="eastAsia"/>
        </w:rPr>
        <w:t>款</w:t>
      </w:r>
      <w:r>
        <w:t>,</w:t>
      </w:r>
      <w:r>
        <w:rPr>
          <w:rFonts w:hint="eastAsia"/>
        </w:rPr>
        <w:t>第</w:t>
      </w:r>
      <w:r>
        <w:t>7</w:t>
      </w:r>
      <w:r>
        <w:rPr>
          <w:rFonts w:hint="eastAsia"/>
        </w:rPr>
        <w:t>条</w:t>
      </w:r>
      <w:r>
        <w:t>,</w:t>
      </w:r>
      <w:r>
        <w:rPr>
          <w:rFonts w:hint="eastAsia"/>
        </w:rPr>
        <w:t>第</w:t>
      </w:r>
      <w:r>
        <w:t>9</w:t>
      </w:r>
      <w:r>
        <w:rPr>
          <w:rFonts w:hint="eastAsia"/>
        </w:rPr>
        <w:t>条第</w:t>
      </w:r>
      <w:r>
        <w:t>3</w:t>
      </w:r>
      <w:r>
        <w:rPr>
          <w:rFonts w:hint="eastAsia"/>
        </w:rPr>
        <w:t>款</w:t>
      </w:r>
      <w:r>
        <w:t>,</w:t>
      </w:r>
      <w:r>
        <w:rPr>
          <w:rFonts w:hint="eastAsia"/>
        </w:rPr>
        <w:t>第</w:t>
      </w:r>
      <w:r>
        <w:t>10</w:t>
      </w:r>
      <w:r>
        <w:rPr>
          <w:rFonts w:hint="eastAsia"/>
        </w:rPr>
        <w:t>条第</w:t>
      </w:r>
      <w:r>
        <w:t>1</w:t>
      </w:r>
      <w:r>
        <w:rPr>
          <w:rFonts w:hint="eastAsia"/>
        </w:rPr>
        <w:t>、</w:t>
      </w:r>
      <w:r>
        <w:t>2(b)</w:t>
      </w:r>
      <w:r>
        <w:rPr>
          <w:rFonts w:hint="eastAsia"/>
        </w:rPr>
        <w:t>款和第</w:t>
      </w:r>
      <w:r>
        <w:t>14(3)(b)</w:t>
      </w:r>
      <w:r>
        <w:rPr>
          <w:rFonts w:hint="eastAsia"/>
        </w:rPr>
        <w:t>、</w:t>
      </w:r>
      <w:r>
        <w:t>(c)</w:t>
      </w:r>
      <w:r>
        <w:rPr>
          <w:rFonts w:hint="eastAsia"/>
        </w:rPr>
        <w:t>和</w:t>
      </w:r>
      <w:r>
        <w:t>(d)</w:t>
      </w:r>
      <w:r>
        <w:rPr>
          <w:rFonts w:hint="eastAsia"/>
        </w:rPr>
        <w:t>款下的问题。</w:t>
      </w:r>
    </w:p>
    <w:p w:rsidR="00000000" w:rsidRDefault="00000000">
      <w:pPr>
        <w:rPr>
          <w:rFonts w:eastAsia="SimHei"/>
          <w:color w:val="FF0000"/>
        </w:rPr>
      </w:pPr>
      <w:r>
        <w:rPr>
          <w:rFonts w:eastAsia="SimHei"/>
          <w:color w:val="FF0000"/>
        </w:rPr>
        <w:tab/>
      </w:r>
      <w:r>
        <w:rPr>
          <w:rFonts w:eastAsia="SimHei" w:hint="eastAsia"/>
          <w:color w:val="FF0000"/>
        </w:rPr>
        <w:t>缔约国的意见和律师的评论</w:t>
      </w:r>
    </w:p>
    <w:p w:rsidR="00000000" w:rsidRDefault="00000000">
      <w:r>
        <w:t>9.1</w:t>
      </w:r>
      <w:r>
        <w:tab/>
      </w:r>
      <w:r>
        <w:rPr>
          <w:rFonts w:hint="eastAsia"/>
        </w:rPr>
        <w:t>缔约国提出一份</w:t>
      </w:r>
      <w:r>
        <w:t>Andrew Perkins</w:t>
      </w:r>
      <w:r>
        <w:rPr>
          <w:rFonts w:hint="eastAsia"/>
        </w:rPr>
        <w:t>的出生证书</w:t>
      </w:r>
      <w:r>
        <w:t>,</w:t>
      </w:r>
      <w:r>
        <w:rPr>
          <w:rFonts w:hint="eastAsia"/>
        </w:rPr>
        <w:t>他是</w:t>
      </w:r>
      <w:r>
        <w:t>Ina Johnson</w:t>
      </w:r>
      <w:r>
        <w:rPr>
          <w:rFonts w:hint="eastAsia"/>
        </w:rPr>
        <w:t>和</w:t>
      </w:r>
      <w:r>
        <w:t>Hazeal Perkins</w:t>
      </w:r>
      <w:r>
        <w:rPr>
          <w:rFonts w:hint="eastAsia"/>
        </w:rPr>
        <w:t>的儿子</w:t>
      </w:r>
      <w:r>
        <w:t>,</w:t>
      </w:r>
      <w:r>
        <w:rPr>
          <w:rFonts w:hint="eastAsia"/>
        </w:rPr>
        <w:t>出生于</w:t>
      </w:r>
      <w:r>
        <w:t>1971</w:t>
      </w:r>
      <w:r>
        <w:rPr>
          <w:rFonts w:hint="eastAsia"/>
        </w:rPr>
        <w:t>年</w:t>
      </w:r>
      <w:r>
        <w:t>9</w:t>
      </w:r>
      <w:r>
        <w:rPr>
          <w:rFonts w:hint="eastAsia"/>
        </w:rPr>
        <w:t>月</w:t>
      </w:r>
      <w:r>
        <w:t>23</w:t>
      </w:r>
      <w:r>
        <w:rPr>
          <w:rFonts w:hint="eastAsia"/>
        </w:rPr>
        <w:t>日</w:t>
      </w:r>
      <w:r>
        <w:t>,Clarendon</w:t>
      </w:r>
      <w:r>
        <w:rPr>
          <w:rFonts w:hint="eastAsia"/>
        </w:rPr>
        <w:t>区</w:t>
      </w:r>
      <w:r>
        <w:t>,</w:t>
      </w:r>
      <w:r>
        <w:rPr>
          <w:rFonts w:hint="eastAsia"/>
        </w:rPr>
        <w:t>另提出一份</w:t>
      </w:r>
      <w:r>
        <w:t>Andrew Perkins</w:t>
      </w:r>
      <w:r>
        <w:rPr>
          <w:rFonts w:hint="eastAsia"/>
        </w:rPr>
        <w:t>在</w:t>
      </w:r>
      <w:r>
        <w:t>Clarendon</w:t>
      </w:r>
      <w:r>
        <w:rPr>
          <w:rFonts w:hint="eastAsia"/>
        </w:rPr>
        <w:t>区严石河学校的入学许可记录</w:t>
      </w:r>
      <w:r>
        <w:t>,</w:t>
      </w:r>
      <w:r>
        <w:rPr>
          <w:rFonts w:hint="eastAsia"/>
        </w:rPr>
        <w:t>其中出生日期为</w:t>
      </w:r>
      <w:r>
        <w:t>1971</w:t>
      </w:r>
      <w:r>
        <w:rPr>
          <w:rFonts w:hint="eastAsia"/>
        </w:rPr>
        <w:t>年</w:t>
      </w:r>
      <w:r>
        <w:t>9</w:t>
      </w:r>
      <w:r>
        <w:rPr>
          <w:rFonts w:hint="eastAsia"/>
        </w:rPr>
        <w:t>月</w:t>
      </w:r>
      <w:r>
        <w:t>2</w:t>
      </w:r>
      <w:r>
        <w:rPr>
          <w:rFonts w:hint="eastAsia"/>
        </w:rPr>
        <w:t>日</w:t>
      </w:r>
      <w:r>
        <w:t>,</w:t>
      </w:r>
      <w:r>
        <w:rPr>
          <w:rFonts w:hint="eastAsia"/>
        </w:rPr>
        <w:t>入学时间为</w:t>
      </w:r>
      <w:r>
        <w:t>1977</w:t>
      </w:r>
      <w:r>
        <w:rPr>
          <w:rFonts w:hint="eastAsia"/>
        </w:rPr>
        <w:t>年</w:t>
      </w:r>
      <w:r>
        <w:t>9</w:t>
      </w:r>
      <w:r>
        <w:rPr>
          <w:rFonts w:hint="eastAsia"/>
        </w:rPr>
        <w:t>月</w:t>
      </w:r>
      <w:r>
        <w:t>5</w:t>
      </w:r>
      <w:r>
        <w:rPr>
          <w:rFonts w:hint="eastAsia"/>
        </w:rPr>
        <w:t>日</w:t>
      </w:r>
      <w:r>
        <w:t>,</w:t>
      </w:r>
      <w:r>
        <w:rPr>
          <w:rFonts w:hint="eastAsia"/>
        </w:rPr>
        <w:t>缔约国表示已查询了严石堂学校</w:t>
      </w:r>
      <w:r>
        <w:t>,</w:t>
      </w:r>
      <w:r>
        <w:rPr>
          <w:rFonts w:hint="eastAsia"/>
        </w:rPr>
        <w:t>但没有</w:t>
      </w:r>
      <w:r>
        <w:t>Andrew Perkins</w:t>
      </w:r>
      <w:r>
        <w:rPr>
          <w:rFonts w:hint="eastAsia"/>
        </w:rPr>
        <w:t>在该校的就学记录。</w:t>
      </w:r>
    </w:p>
    <w:p w:rsidR="00000000" w:rsidRDefault="00000000">
      <w:r>
        <w:t>9.2</w:t>
      </w:r>
      <w:r>
        <w:tab/>
      </w:r>
      <w:r>
        <w:rPr>
          <w:rFonts w:hint="eastAsia"/>
        </w:rPr>
        <w:t>从查询报告得知</w:t>
      </w:r>
      <w:r>
        <w:t>,</w:t>
      </w:r>
      <w:r>
        <w:rPr>
          <w:rFonts w:hint="eastAsia"/>
        </w:rPr>
        <w:t>为要求法律援助</w:t>
      </w:r>
      <w:r>
        <w:t>,</w:t>
      </w:r>
      <w:r>
        <w:rPr>
          <w:rFonts w:hint="eastAsia"/>
        </w:rPr>
        <w:t>以</w:t>
      </w:r>
      <w:r>
        <w:t>Andrew Perkins</w:t>
      </w:r>
      <w:r>
        <w:rPr>
          <w:rFonts w:hint="eastAsia"/>
        </w:rPr>
        <w:t>的名义提出的资料中</w:t>
      </w:r>
      <w:r>
        <w:t>,</w:t>
      </w:r>
      <w:r>
        <w:rPr>
          <w:rFonts w:hint="eastAsia"/>
        </w:rPr>
        <w:t>他所报的出生日期是</w:t>
      </w:r>
      <w:r>
        <w:t>1976</w:t>
      </w:r>
      <w:r>
        <w:rPr>
          <w:rFonts w:hint="eastAsia"/>
        </w:rPr>
        <w:t>年</w:t>
      </w:r>
      <w:r>
        <w:t>9</w:t>
      </w:r>
      <w:r>
        <w:rPr>
          <w:rFonts w:hint="eastAsia"/>
        </w:rPr>
        <w:t>月</w:t>
      </w:r>
      <w:r>
        <w:t>23</w:t>
      </w:r>
      <w:r>
        <w:rPr>
          <w:rFonts w:hint="eastAsia"/>
        </w:rPr>
        <w:t>日。他的父母亲姓名是</w:t>
      </w:r>
      <w:r>
        <w:t>Mirriam Pennant</w:t>
      </w:r>
      <w:r>
        <w:rPr>
          <w:rFonts w:hint="eastAsia"/>
        </w:rPr>
        <w:t>和</w:t>
      </w:r>
      <w:r>
        <w:t xml:space="preserve">Hazeal Perkins </w:t>
      </w:r>
      <w:r>
        <w:rPr>
          <w:rFonts w:hint="eastAsia"/>
        </w:rPr>
        <w:t>。据称提交人的父母在他出生后不久离异</w:t>
      </w:r>
      <w:r>
        <w:t>,</w:t>
      </w:r>
      <w:r>
        <w:rPr>
          <w:rFonts w:hint="eastAsia"/>
        </w:rPr>
        <w:t>他跟随父亲和继母长大</w:t>
      </w:r>
      <w:r>
        <w:t>,</w:t>
      </w:r>
      <w:r>
        <w:rPr>
          <w:rFonts w:hint="eastAsia"/>
        </w:rPr>
        <w:t>他记事以后只见过他生母一次。据缔约国指出</w:t>
      </w:r>
      <w:r>
        <w:t>,</w:t>
      </w:r>
      <w:r>
        <w:rPr>
          <w:rFonts w:hint="eastAsia"/>
        </w:rPr>
        <w:t>在缓刑办事处查询得知</w:t>
      </w:r>
      <w:r>
        <w:t>,</w:t>
      </w:r>
      <w:r>
        <w:rPr>
          <w:rFonts w:hint="eastAsia"/>
        </w:rPr>
        <w:t>提交人曾表示当年报名牙买加国防军时曾提交过一份出生证。到国防军部查询后即得到上述的出生证。</w:t>
      </w:r>
    </w:p>
    <w:p w:rsidR="00000000" w:rsidRDefault="00000000">
      <w:pPr>
        <w:rPr>
          <w:spacing w:val="-4"/>
        </w:rPr>
      </w:pPr>
      <w:r>
        <w:t>10.1</w:t>
      </w:r>
      <w:r>
        <w:tab/>
      </w:r>
      <w:r>
        <w:rPr>
          <w:rFonts w:hint="eastAsia"/>
        </w:rPr>
        <w:t>律师指出</w:t>
      </w:r>
      <w:r>
        <w:t>,</w:t>
      </w:r>
      <w:r>
        <w:rPr>
          <w:rFonts w:hint="eastAsia"/>
        </w:rPr>
        <w:t>提交人提报母亲的姓名是</w:t>
      </w:r>
      <w:r>
        <w:t>Mirriam Pennant,</w:t>
      </w:r>
      <w:r>
        <w:rPr>
          <w:rFonts w:hint="eastAsia"/>
        </w:rPr>
        <w:t>他所提出的出生证中却为</w:t>
      </w:r>
      <w:r>
        <w:t>Ina Johnson</w:t>
      </w:r>
      <w:r>
        <w:rPr>
          <w:rFonts w:hint="eastAsia"/>
        </w:rPr>
        <w:t>。提交人又说他从</w:t>
      </w:r>
      <w:r>
        <w:t>1982-1986</w:t>
      </w:r>
      <w:r>
        <w:rPr>
          <w:rFonts w:hint="eastAsia"/>
        </w:rPr>
        <w:t>年期间在严石堂学校上学</w:t>
      </w:r>
      <w:r>
        <w:t>,</w:t>
      </w:r>
      <w:r>
        <w:rPr>
          <w:rFonts w:hint="eastAsia"/>
        </w:rPr>
        <w:t>律师</w:t>
      </w:r>
      <w:r>
        <w:rPr>
          <w:rFonts w:hint="eastAsia"/>
          <w:spacing w:val="-4"/>
        </w:rPr>
        <w:t>提到法律援助报告中指出提交人没有在学校中正常地上学</w:t>
      </w:r>
      <w:r>
        <w:rPr>
          <w:spacing w:val="-4"/>
        </w:rPr>
        <w:t>,</w:t>
      </w:r>
      <w:r>
        <w:rPr>
          <w:rFonts w:hint="eastAsia"/>
          <w:spacing w:val="-4"/>
        </w:rPr>
        <w:t>并表示这可能可以说明何以学校缺少他的纪录。律师提到法律援助申请表中提交人填报的出生日期是</w:t>
      </w:r>
      <w:r>
        <w:rPr>
          <w:spacing w:val="-4"/>
        </w:rPr>
        <w:t>1976</w:t>
      </w:r>
      <w:r>
        <w:rPr>
          <w:rFonts w:hint="eastAsia"/>
          <w:spacing w:val="-4"/>
        </w:rPr>
        <w:t>年</w:t>
      </w:r>
      <w:r>
        <w:rPr>
          <w:spacing w:val="-4"/>
        </w:rPr>
        <w:t>9</w:t>
      </w:r>
      <w:r>
        <w:rPr>
          <w:rFonts w:hint="eastAsia"/>
          <w:spacing w:val="-4"/>
        </w:rPr>
        <w:t>月</w:t>
      </w:r>
      <w:r>
        <w:rPr>
          <w:spacing w:val="-4"/>
        </w:rPr>
        <w:t>23</w:t>
      </w:r>
      <w:r>
        <w:rPr>
          <w:rFonts w:hint="eastAsia"/>
          <w:spacing w:val="-4"/>
        </w:rPr>
        <w:t>日</w:t>
      </w:r>
      <w:r>
        <w:rPr>
          <w:spacing w:val="-4"/>
        </w:rPr>
        <w:t>,</w:t>
      </w:r>
      <w:r>
        <w:rPr>
          <w:rFonts w:hint="eastAsia"/>
          <w:spacing w:val="-4"/>
        </w:rPr>
        <w:t>并表示他不认为出生证上的</w:t>
      </w:r>
      <w:r>
        <w:rPr>
          <w:spacing w:val="-4"/>
        </w:rPr>
        <w:t>Andrew Perkins</w:t>
      </w:r>
      <w:r>
        <w:rPr>
          <w:rFonts w:hint="eastAsia"/>
          <w:spacing w:val="-4"/>
        </w:rPr>
        <w:t>和入学许可纪录中的同名者与提交人是同一人。</w:t>
      </w:r>
    </w:p>
    <w:p w:rsidR="00000000" w:rsidRDefault="00000000">
      <w:r>
        <w:t>10.2.</w:t>
      </w:r>
      <w:r>
        <w:tab/>
      </w:r>
      <w:r>
        <w:rPr>
          <w:rFonts w:hint="eastAsia"/>
        </w:rPr>
        <w:t>此外</w:t>
      </w:r>
      <w:r>
        <w:t>,</w:t>
      </w:r>
      <w:r>
        <w:rPr>
          <w:rFonts w:hint="eastAsia"/>
        </w:rPr>
        <w:t>律师指出</w:t>
      </w:r>
      <w:r>
        <w:t>,</w:t>
      </w:r>
      <w:r>
        <w:rPr>
          <w:rFonts w:hint="eastAsia"/>
        </w:rPr>
        <w:t>提交人申请法律援助时并未有任何行动对他给予保护</w:t>
      </w:r>
      <w:r>
        <w:t>,</w:t>
      </w:r>
      <w:r>
        <w:rPr>
          <w:rFonts w:hint="eastAsia"/>
        </w:rPr>
        <w:t>由于他填报的出生日期是</w:t>
      </w:r>
      <w:r>
        <w:t>1976</w:t>
      </w:r>
      <w:r>
        <w:rPr>
          <w:rFonts w:hint="eastAsia"/>
        </w:rPr>
        <w:t>年</w:t>
      </w:r>
      <w:r>
        <w:t>9</w:t>
      </w:r>
      <w:r>
        <w:rPr>
          <w:rFonts w:hint="eastAsia"/>
        </w:rPr>
        <w:t>月</w:t>
      </w:r>
      <w:r>
        <w:t>,</w:t>
      </w:r>
      <w:r>
        <w:rPr>
          <w:rFonts w:hint="eastAsia"/>
        </w:rPr>
        <w:t>使他在犯罪时期是一个未成年人。他被按成年人送审判刑。律师表示</w:t>
      </w:r>
      <w:r>
        <w:t>,</w:t>
      </w:r>
      <w:r>
        <w:rPr>
          <w:rFonts w:hint="eastAsia"/>
        </w:rPr>
        <w:t>缔约国现在所作的查询工作是应该在提交人犯罪受审时就作的工作。</w:t>
      </w:r>
    </w:p>
    <w:p w:rsidR="00000000" w:rsidRDefault="00000000">
      <w:pPr>
        <w:rPr>
          <w:rFonts w:eastAsia="SimHei"/>
          <w:color w:val="FF0000"/>
        </w:rPr>
      </w:pPr>
      <w:r>
        <w:rPr>
          <w:rFonts w:eastAsia="SimHei"/>
          <w:color w:val="FF0000"/>
        </w:rPr>
        <w:tab/>
      </w:r>
      <w:r>
        <w:rPr>
          <w:rFonts w:eastAsia="SimHei" w:hint="eastAsia"/>
          <w:color w:val="FF0000"/>
        </w:rPr>
        <w:t>委员会审议的问题和过程</w:t>
      </w:r>
    </w:p>
    <w:p w:rsidR="00000000" w:rsidRDefault="00000000">
      <w:r>
        <w:t>11.1</w:t>
      </w:r>
      <w:r>
        <w:tab/>
      </w:r>
      <w:r>
        <w:rPr>
          <w:rFonts w:hint="eastAsia"/>
        </w:rPr>
        <w:t>人权委员会根据各方所提的资料</w:t>
      </w:r>
      <w:r>
        <w:t>,</w:t>
      </w:r>
      <w:r>
        <w:rPr>
          <w:rFonts w:hint="eastAsia"/>
        </w:rPr>
        <w:t>并按《任择议定书》第</w:t>
      </w:r>
      <w:r>
        <w:t>5</w:t>
      </w:r>
      <w:r>
        <w:rPr>
          <w:rFonts w:hint="eastAsia"/>
        </w:rPr>
        <w:t>条第</w:t>
      </w:r>
      <w:r>
        <w:t>1</w:t>
      </w:r>
      <w:r>
        <w:rPr>
          <w:rFonts w:hint="eastAsia"/>
        </w:rPr>
        <w:t>款的规定</w:t>
      </w:r>
      <w:r>
        <w:t>,</w:t>
      </w:r>
      <w:r>
        <w:rPr>
          <w:rFonts w:hint="eastAsia"/>
        </w:rPr>
        <w:t>审议了来文。</w:t>
      </w:r>
    </w:p>
    <w:p w:rsidR="00000000" w:rsidRDefault="00000000">
      <w:r>
        <w:t>11.2</w:t>
      </w:r>
      <w:r>
        <w:tab/>
      </w:r>
      <w:r>
        <w:rPr>
          <w:rFonts w:hint="eastAsia"/>
          <w:spacing w:val="4"/>
        </w:rPr>
        <w:t>关于提交人声称他被警方殴打威胁使他在笔录口供上签字</w:t>
      </w:r>
      <w:r>
        <w:rPr>
          <w:spacing w:val="4"/>
        </w:rPr>
        <w:t>,</w:t>
      </w:r>
      <w:r>
        <w:rPr>
          <w:rFonts w:hint="eastAsia"/>
          <w:spacing w:val="4"/>
        </w:rPr>
        <w:t>委员会指出</w:t>
      </w:r>
      <w:r>
        <w:rPr>
          <w:spacing w:val="4"/>
        </w:rPr>
        <w:t>,</w:t>
      </w:r>
      <w:r>
        <w:rPr>
          <w:rFonts w:hint="eastAsia"/>
          <w:spacing w:val="4"/>
        </w:rPr>
        <w:t>这是一个“预先审核”的问题</w:t>
      </w:r>
      <w:r>
        <w:rPr>
          <w:spacing w:val="4"/>
        </w:rPr>
        <w:t>,</w:t>
      </w:r>
      <w:r>
        <w:rPr>
          <w:rFonts w:hint="eastAsia"/>
          <w:spacing w:val="4"/>
        </w:rPr>
        <w:t>经审核后的提交人的口供便被法官受理</w:t>
      </w:r>
      <w:r>
        <w:rPr>
          <w:spacing w:val="4"/>
        </w:rPr>
        <w:t>,</w:t>
      </w:r>
      <w:r>
        <w:rPr>
          <w:rFonts w:hint="eastAsia"/>
          <w:spacing w:val="4"/>
        </w:rPr>
        <w:t>在审判时也提供给陪审团</w:t>
      </w:r>
      <w:r>
        <w:rPr>
          <w:spacing w:val="4"/>
        </w:rPr>
        <w:t>,</w:t>
      </w:r>
      <w:r>
        <w:rPr>
          <w:rFonts w:hint="eastAsia"/>
          <w:spacing w:val="4"/>
        </w:rPr>
        <w:t>陪审团驳回了提交人的指控</w:t>
      </w:r>
      <w:r>
        <w:rPr>
          <w:spacing w:val="4"/>
        </w:rPr>
        <w:t>,</w:t>
      </w:r>
      <w:r>
        <w:rPr>
          <w:rFonts w:hint="eastAsia"/>
          <w:spacing w:val="4"/>
        </w:rPr>
        <w:t>此事在上诉法庭中便未被提起。委员会认为</w:t>
      </w:r>
      <w:r>
        <w:rPr>
          <w:spacing w:val="4"/>
        </w:rPr>
        <w:t>,</w:t>
      </w:r>
      <w:r>
        <w:rPr>
          <w:rFonts w:hint="eastAsia"/>
          <w:spacing w:val="4"/>
        </w:rPr>
        <w:t>其所收到的资料不足以说明发现有违反这方面《公约》的任何条款的情事。</w:t>
      </w:r>
    </w:p>
    <w:p w:rsidR="00000000" w:rsidRDefault="00000000">
      <w:r>
        <w:t>11.3</w:t>
      </w:r>
      <w:r>
        <w:tab/>
      </w:r>
      <w:r>
        <w:rPr>
          <w:rFonts w:hint="eastAsia"/>
        </w:rPr>
        <w:t>委员会表示</w:t>
      </w:r>
      <w:r>
        <w:t>,1995</w:t>
      </w:r>
      <w:r>
        <w:rPr>
          <w:rFonts w:hint="eastAsia"/>
        </w:rPr>
        <w:t>年</w:t>
      </w:r>
      <w:r>
        <w:t>12</w:t>
      </w:r>
      <w:r>
        <w:rPr>
          <w:rFonts w:hint="eastAsia"/>
        </w:rPr>
        <w:t>月对提交人的审判是在他被捕后一年九个月。第</w:t>
      </w:r>
      <w:r>
        <w:t>9</w:t>
      </w:r>
      <w:r>
        <w:rPr>
          <w:rFonts w:hint="eastAsia"/>
        </w:rPr>
        <w:t>条条</w:t>
      </w:r>
      <w:r>
        <w:t>3</w:t>
      </w:r>
      <w:r>
        <w:rPr>
          <w:rFonts w:hint="eastAsia"/>
        </w:rPr>
        <w:t>款规定被捕者在一合理时期内应受审或释放。鉴于缔约国方面对提交人</w:t>
      </w:r>
      <w:r>
        <w:t>,</w:t>
      </w:r>
      <w:r>
        <w:rPr>
          <w:rFonts w:hint="eastAsia"/>
        </w:rPr>
        <w:t>既便不能被保释</w:t>
      </w:r>
      <w:r>
        <w:t>,</w:t>
      </w:r>
      <w:r>
        <w:rPr>
          <w:rFonts w:hint="eastAsia"/>
        </w:rPr>
        <w:t>何以未能在一年九个月期间送审没有作出任何令人满意的解释</w:t>
      </w:r>
      <w:r>
        <w:t>,</w:t>
      </w:r>
      <w:r>
        <w:rPr>
          <w:rFonts w:hint="eastAsia"/>
        </w:rPr>
        <w:t>这样的拖延是不合理的</w:t>
      </w:r>
      <w:r>
        <w:t>,</w:t>
      </w:r>
      <w:r>
        <w:rPr>
          <w:rFonts w:hint="eastAsia"/>
        </w:rPr>
        <w:t>构成违反第</w:t>
      </w:r>
      <w:r>
        <w:t>9</w:t>
      </w:r>
      <w:r>
        <w:rPr>
          <w:rFonts w:hint="eastAsia"/>
        </w:rPr>
        <w:t>条第</w:t>
      </w:r>
      <w:r>
        <w:t>3</w:t>
      </w:r>
      <w:r>
        <w:rPr>
          <w:rFonts w:hint="eastAsia"/>
        </w:rPr>
        <w:t>款的规定</w:t>
      </w:r>
      <w:r>
        <w:t>,</w:t>
      </w:r>
      <w:r>
        <w:rPr>
          <w:rFonts w:hint="eastAsia"/>
        </w:rPr>
        <w:t>因为他仍然在拘押中。在此情况下</w:t>
      </w:r>
      <w:r>
        <w:t>,</w:t>
      </w:r>
      <w:r>
        <w:rPr>
          <w:rFonts w:hint="eastAsia"/>
        </w:rPr>
        <w:t>委员会便不需处理此一拖延是否也构成违反第</w:t>
      </w:r>
      <w:r>
        <w:t>14</w:t>
      </w:r>
      <w:r>
        <w:rPr>
          <w:rFonts w:hint="eastAsia"/>
        </w:rPr>
        <w:t>条第</w:t>
      </w:r>
      <w:r>
        <w:t>3(c)</w:t>
      </w:r>
      <w:r>
        <w:rPr>
          <w:rFonts w:hint="eastAsia"/>
        </w:rPr>
        <w:t>款的问题。</w:t>
      </w:r>
    </w:p>
    <w:p w:rsidR="00000000" w:rsidRDefault="00000000">
      <w:r>
        <w:t>11.4</w:t>
      </w:r>
      <w:r>
        <w:tab/>
      </w:r>
      <w:r>
        <w:rPr>
          <w:rFonts w:hint="eastAsia"/>
        </w:rPr>
        <w:t>委员会注意到</w:t>
      </w:r>
      <w:r>
        <w:t>,</w:t>
      </w:r>
      <w:r>
        <w:rPr>
          <w:rFonts w:hint="eastAsia"/>
        </w:rPr>
        <w:t>缔约国未答复关于提交人声称在审判前拘禁的可悲情况的问题。鉴于缔约国方面没有答复</w:t>
      </w:r>
      <w:r>
        <w:t>,</w:t>
      </w:r>
      <w:r>
        <w:rPr>
          <w:rFonts w:hint="eastAsia"/>
        </w:rPr>
        <w:t>对提交人所指称情况属实的程度便应给予适当考虑。委员会认为提交人所叙审判前拘禁的情况构成违反《公约》第</w:t>
      </w:r>
      <w:r>
        <w:t>10</w:t>
      </w:r>
      <w:r>
        <w:rPr>
          <w:rFonts w:hint="eastAsia"/>
        </w:rPr>
        <w:t>条第</w:t>
      </w:r>
      <w:r>
        <w:t>1</w:t>
      </w:r>
      <w:r>
        <w:rPr>
          <w:rFonts w:hint="eastAsia"/>
        </w:rPr>
        <w:t>款规定。</w:t>
      </w:r>
    </w:p>
    <w:p w:rsidR="00000000" w:rsidRDefault="00000000">
      <w:r>
        <w:t>11.5</w:t>
      </w:r>
      <w:r>
        <w:tab/>
      </w:r>
      <w:r>
        <w:rPr>
          <w:rFonts w:hint="eastAsia"/>
        </w:rPr>
        <w:t>提交人又声称他没有足够时间作辩护的准备工作</w:t>
      </w:r>
      <w:r>
        <w:t>,</w:t>
      </w:r>
      <w:r>
        <w:rPr>
          <w:rFonts w:hint="eastAsia"/>
        </w:rPr>
        <w:t>因为他直到第三次预审时才见到律师</w:t>
      </w:r>
      <w:r>
        <w:t>,</w:t>
      </w:r>
      <w:r>
        <w:rPr>
          <w:rFonts w:hint="eastAsia"/>
        </w:rPr>
        <w:t>且为审判前唯一的一次。在此情况下</w:t>
      </w:r>
      <w:r>
        <w:t>,</w:t>
      </w:r>
      <w:r>
        <w:rPr>
          <w:rFonts w:hint="eastAsia"/>
        </w:rPr>
        <w:t>委员会重申其判例法理认为</w:t>
      </w:r>
      <w:r>
        <w:t>,</w:t>
      </w:r>
      <w:r>
        <w:rPr>
          <w:rFonts w:hint="eastAsia"/>
        </w:rPr>
        <w:t>被告具有以充分时间与便利进行准备自我辩护的权利</w:t>
      </w:r>
      <w:r>
        <w:t>,</w:t>
      </w:r>
      <w:r>
        <w:rPr>
          <w:rFonts w:hint="eastAsia"/>
        </w:rPr>
        <w:t>这是平等原则的一个重要方面。决定何者构成“充分时间”则需按个别案件个别情况而评估。委员会从其收到的资料注意到</w:t>
      </w:r>
      <w:r>
        <w:t>,</w:t>
      </w:r>
      <w:r>
        <w:rPr>
          <w:rFonts w:hint="eastAsia"/>
        </w:rPr>
        <w:t>提交人的律师在审判前至少有两次没有会见提交人。委员会所得的材料中并未显示</w:t>
      </w:r>
      <w:r>
        <w:t>,</w:t>
      </w:r>
      <w:r>
        <w:rPr>
          <w:rFonts w:hint="eastAsia"/>
        </w:rPr>
        <w:t>律师或提交人曾向主审法官提出辩护的准备时间不足。如果律师或提交人感到准备不足</w:t>
      </w:r>
      <w:r>
        <w:t>,</w:t>
      </w:r>
      <w:r>
        <w:rPr>
          <w:rFonts w:hint="eastAsia"/>
        </w:rPr>
        <w:t>他们有责任要求休庭押后审判。在此下情况下</w:t>
      </w:r>
      <w:r>
        <w:t>,</w:t>
      </w:r>
      <w:r>
        <w:rPr>
          <w:rFonts w:hint="eastAsia"/>
        </w:rPr>
        <w:t>便没有发现违反第</w:t>
      </w:r>
      <w:r>
        <w:t>14</w:t>
      </w:r>
      <w:r>
        <w:rPr>
          <w:rFonts w:hint="eastAsia"/>
        </w:rPr>
        <w:t>条第</w:t>
      </w:r>
      <w:r>
        <w:t>3(b)</w:t>
      </w:r>
      <w:r>
        <w:rPr>
          <w:rFonts w:hint="eastAsia"/>
        </w:rPr>
        <w:t>和</w:t>
      </w:r>
      <w:r>
        <w:t>(d)</w:t>
      </w:r>
      <w:r>
        <w:rPr>
          <w:rFonts w:hint="eastAsia"/>
        </w:rPr>
        <w:t>款规定的根据。</w:t>
      </w:r>
    </w:p>
    <w:p w:rsidR="00000000" w:rsidRDefault="00000000">
      <w:r>
        <w:t>11.6</w:t>
      </w:r>
      <w:r>
        <w:tab/>
      </w:r>
      <w:r>
        <w:rPr>
          <w:rFonts w:hint="eastAsia"/>
        </w:rPr>
        <w:t>提交人声称他于</w:t>
      </w:r>
      <w:r>
        <w:t>1976</w:t>
      </w:r>
      <w:r>
        <w:rPr>
          <w:rFonts w:hint="eastAsia"/>
        </w:rPr>
        <w:t>年</w:t>
      </w:r>
      <w:r>
        <w:t>9</w:t>
      </w:r>
      <w:r>
        <w:rPr>
          <w:rFonts w:hint="eastAsia"/>
        </w:rPr>
        <w:t>月出生</w:t>
      </w:r>
      <w:r>
        <w:t>,</w:t>
      </w:r>
      <w:r>
        <w:rPr>
          <w:rFonts w:hint="eastAsia"/>
        </w:rPr>
        <w:t>因而在发生所判罪行时尚未年满</w:t>
      </w:r>
      <w:r>
        <w:t>18</w:t>
      </w:r>
      <w:r>
        <w:rPr>
          <w:rFonts w:hint="eastAsia"/>
        </w:rPr>
        <w:t>岁</w:t>
      </w:r>
      <w:r>
        <w:t>,</w:t>
      </w:r>
      <w:r>
        <w:rPr>
          <w:rFonts w:hint="eastAsia"/>
        </w:rPr>
        <w:t>因而将他判处死刑是违反《公约》第</w:t>
      </w:r>
      <w:r>
        <w:t>6</w:t>
      </w:r>
      <w:r>
        <w:rPr>
          <w:rFonts w:hint="eastAsia"/>
        </w:rPr>
        <w:t>条第</w:t>
      </w:r>
      <w:r>
        <w:t>2</w:t>
      </w:r>
      <w:r>
        <w:rPr>
          <w:rFonts w:hint="eastAsia"/>
        </w:rPr>
        <w:t>款。委员会注意到</w:t>
      </w:r>
      <w:r>
        <w:t>,</w:t>
      </w:r>
      <w:r>
        <w:rPr>
          <w:rFonts w:hint="eastAsia"/>
        </w:rPr>
        <w:t>缔约国所提出的出生证和学校入学许可纪录中</w:t>
      </w:r>
      <w:r>
        <w:t>,Andrew Perkins</w:t>
      </w:r>
      <w:r>
        <w:rPr>
          <w:rFonts w:hint="eastAsia"/>
        </w:rPr>
        <w:t>的出生日生日期是</w:t>
      </w:r>
      <w:r>
        <w:t>1971</w:t>
      </w:r>
      <w:r>
        <w:rPr>
          <w:rFonts w:hint="eastAsia"/>
        </w:rPr>
        <w:t>年</w:t>
      </w:r>
      <w:r>
        <w:t>9</w:t>
      </w:r>
      <w:r>
        <w:rPr>
          <w:rFonts w:hint="eastAsia"/>
        </w:rPr>
        <w:t>月。律师质疑这些文件并辩称文件与提交人无关。但是他也没有提出任何文件来反证缔约国所确定的</w:t>
      </w:r>
      <w:r>
        <w:t>Andrew Perkins</w:t>
      </w:r>
      <w:r>
        <w:rPr>
          <w:rFonts w:hint="eastAsia"/>
        </w:rPr>
        <w:t>出生于</w:t>
      </w:r>
      <w:r>
        <w:t>1971</w:t>
      </w:r>
      <w:r>
        <w:rPr>
          <w:rFonts w:hint="eastAsia"/>
        </w:rPr>
        <w:t>年。在这方面</w:t>
      </w:r>
      <w:r>
        <w:t>,</w:t>
      </w:r>
      <w:r>
        <w:rPr>
          <w:rFonts w:hint="eastAsia"/>
        </w:rPr>
        <w:t>委员会注意到</w:t>
      </w:r>
      <w:r>
        <w:t>,</w:t>
      </w:r>
      <w:r>
        <w:rPr>
          <w:rFonts w:hint="eastAsia"/>
        </w:rPr>
        <w:t>律师并未否定缔约国所指这项出生证是提交人在申请加入国防军时自已交出的文件。指出提交人出生日期为</w:t>
      </w:r>
      <w:r>
        <w:t>1976</w:t>
      </w:r>
      <w:r>
        <w:rPr>
          <w:rFonts w:hint="eastAsia"/>
        </w:rPr>
        <w:t>年</w:t>
      </w:r>
      <w:r>
        <w:t>9</w:t>
      </w:r>
      <w:r>
        <w:rPr>
          <w:rFonts w:hint="eastAsia"/>
        </w:rPr>
        <w:t>月的唯一文件是法律援助申请书</w:t>
      </w:r>
      <w:r>
        <w:t>,</w:t>
      </w:r>
      <w:r>
        <w:rPr>
          <w:rFonts w:hint="eastAsia"/>
        </w:rPr>
        <w:t>那是提交人自己填写的</w:t>
      </w:r>
      <w:r>
        <w:t>,</w:t>
      </w:r>
      <w:r>
        <w:rPr>
          <w:rFonts w:hint="eastAsia"/>
        </w:rPr>
        <w:t>虽然表示提交人所认定的时期</w:t>
      </w:r>
      <w:r>
        <w:t>,</w:t>
      </w:r>
      <w:r>
        <w:rPr>
          <w:rFonts w:hint="eastAsia"/>
        </w:rPr>
        <w:t>但没有证明价值。委员会认为</w:t>
      </w:r>
      <w:r>
        <w:t>,</w:t>
      </w:r>
      <w:r>
        <w:rPr>
          <w:rFonts w:hint="eastAsia"/>
        </w:rPr>
        <w:t>如果重大刑案被告是否为未成年人一事发生疑问</w:t>
      </w:r>
      <w:r>
        <w:t>,</w:t>
      </w:r>
      <w:r>
        <w:rPr>
          <w:rFonts w:hint="eastAsia"/>
        </w:rPr>
        <w:t>缔约国有责任进行查问。但在本案中</w:t>
      </w:r>
      <w:r>
        <w:t>,</w:t>
      </w:r>
      <w:r>
        <w:rPr>
          <w:rFonts w:hint="eastAsia"/>
        </w:rPr>
        <w:t>委员会认为提交人在罪行发生时并非</w:t>
      </w:r>
      <w:r>
        <w:t>18</w:t>
      </w:r>
      <w:r>
        <w:rPr>
          <w:rFonts w:hint="eastAsia"/>
        </w:rPr>
        <w:t>岁以下</w:t>
      </w:r>
      <w:r>
        <w:t>,</w:t>
      </w:r>
      <w:r>
        <w:rPr>
          <w:rFonts w:hint="eastAsia"/>
        </w:rPr>
        <w:t>因而没有发现有违反《公约》第</w:t>
      </w:r>
      <w:r>
        <w:t>6</w:t>
      </w:r>
      <w:r>
        <w:rPr>
          <w:rFonts w:hint="eastAsia"/>
        </w:rPr>
        <w:t>条第</w:t>
      </w:r>
      <w:r>
        <w:t>5</w:t>
      </w:r>
      <w:r>
        <w:rPr>
          <w:rFonts w:hint="eastAsia"/>
        </w:rPr>
        <w:t>款规定的情事的根据。</w:t>
      </w:r>
    </w:p>
    <w:p w:rsidR="00000000" w:rsidRDefault="00000000">
      <w:pPr>
        <w:rPr>
          <w:spacing w:val="4"/>
        </w:rPr>
      </w:pPr>
      <w:r>
        <w:t>11.7</w:t>
      </w:r>
      <w:r>
        <w:tab/>
      </w:r>
      <w:r>
        <w:rPr>
          <w:rFonts w:hint="eastAsia"/>
        </w:rPr>
        <w:t>提交人声称自被判刑后囚在一间小监房内</w:t>
      </w:r>
      <w:r>
        <w:t>,</w:t>
      </w:r>
      <w:r>
        <w:rPr>
          <w:rFonts w:hint="eastAsia"/>
        </w:rPr>
        <w:t>仅有一</w:t>
      </w:r>
      <w:r>
        <w:rPr>
          <w:rFonts w:hint="eastAsia"/>
          <w:spacing w:val="4"/>
        </w:rPr>
        <w:t>海绵垫供睡眠</w:t>
      </w:r>
      <w:r>
        <w:rPr>
          <w:spacing w:val="4"/>
        </w:rPr>
        <w:t>,</w:t>
      </w:r>
      <w:r>
        <w:rPr>
          <w:rFonts w:hint="eastAsia"/>
          <w:spacing w:val="4"/>
        </w:rPr>
        <w:t>一个水桶供作便器。此外</w:t>
      </w:r>
      <w:r>
        <w:rPr>
          <w:spacing w:val="4"/>
        </w:rPr>
        <w:t>,</w:t>
      </w:r>
      <w:r>
        <w:rPr>
          <w:rFonts w:hint="eastAsia"/>
          <w:spacing w:val="4"/>
        </w:rPr>
        <w:t>他说他遭到狱卒欺侮。提交人的申诉并未遭到缔约国的反驳</w:t>
      </w:r>
      <w:r>
        <w:rPr>
          <w:spacing w:val="4"/>
        </w:rPr>
        <w:t>,</w:t>
      </w:r>
      <w:r>
        <w:rPr>
          <w:rFonts w:hint="eastAsia"/>
          <w:spacing w:val="4"/>
        </w:rPr>
        <w:t>而是对此问题保持沉默。委员会认为提交人描述的拘禁的条件和待遇是违反《公约》第</w:t>
      </w:r>
      <w:r>
        <w:rPr>
          <w:spacing w:val="4"/>
        </w:rPr>
        <w:t>10</w:t>
      </w:r>
      <w:r>
        <w:rPr>
          <w:rFonts w:hint="eastAsia"/>
          <w:spacing w:val="4"/>
        </w:rPr>
        <w:t>条第</w:t>
      </w:r>
      <w:r>
        <w:rPr>
          <w:spacing w:val="4"/>
        </w:rPr>
        <w:t>1</w:t>
      </w:r>
      <w:r>
        <w:rPr>
          <w:rFonts w:hint="eastAsia"/>
          <w:spacing w:val="4"/>
        </w:rPr>
        <w:t>款规定的。</w:t>
      </w:r>
    </w:p>
    <w:p w:rsidR="00000000" w:rsidRDefault="00000000">
      <w:r>
        <w:t>12.</w:t>
      </w:r>
      <w:r>
        <w:tab/>
      </w:r>
      <w:r>
        <w:rPr>
          <w:rFonts w:hint="eastAsia"/>
        </w:rPr>
        <w:t>人权委员会根据《公民权利和政治权利国际盟约》任择议定书第</w:t>
      </w:r>
      <w:r>
        <w:t>5</w:t>
      </w:r>
      <w:r>
        <w:rPr>
          <w:rFonts w:hint="eastAsia"/>
        </w:rPr>
        <w:t>条第</w:t>
      </w:r>
      <w:r>
        <w:t xml:space="preserve">4 </w:t>
      </w:r>
      <w:r>
        <w:rPr>
          <w:rFonts w:hint="eastAsia"/>
        </w:rPr>
        <w:t>款的规定认为</w:t>
      </w:r>
      <w:r>
        <w:t>,</w:t>
      </w:r>
      <w:r>
        <w:rPr>
          <w:rFonts w:hint="eastAsia"/>
        </w:rPr>
        <w:t>鉴于所得的事实</w:t>
      </w:r>
      <w:r>
        <w:t>,</w:t>
      </w:r>
      <w:r>
        <w:rPr>
          <w:rFonts w:hint="eastAsia"/>
        </w:rPr>
        <w:t>显示了违反《盟约》第</w:t>
      </w:r>
      <w:r>
        <w:t>9</w:t>
      </w:r>
      <w:r>
        <w:rPr>
          <w:rFonts w:hint="eastAsia"/>
        </w:rPr>
        <w:t>条第</w:t>
      </w:r>
      <w:r>
        <w:t>3</w:t>
      </w:r>
      <w:r>
        <w:rPr>
          <w:rFonts w:hint="eastAsia"/>
        </w:rPr>
        <w:t>款和第</w:t>
      </w:r>
      <w:r>
        <w:t>10</w:t>
      </w:r>
      <w:r>
        <w:rPr>
          <w:rFonts w:hint="eastAsia"/>
        </w:rPr>
        <w:t>条第</w:t>
      </w:r>
      <w:r>
        <w:t>1</w:t>
      </w:r>
      <w:r>
        <w:rPr>
          <w:rFonts w:hint="eastAsia"/>
        </w:rPr>
        <w:t>款的规定。</w:t>
      </w:r>
    </w:p>
    <w:p w:rsidR="00000000" w:rsidRDefault="00000000">
      <w:r>
        <w:t>13.</w:t>
      </w:r>
      <w:r>
        <w:tab/>
      </w:r>
      <w:r>
        <w:rPr>
          <w:rFonts w:hint="eastAsia"/>
        </w:rPr>
        <w:t>依据《盟约》第</w:t>
      </w:r>
      <w:r>
        <w:t>2</w:t>
      </w:r>
      <w:r>
        <w:rPr>
          <w:rFonts w:hint="eastAsia"/>
        </w:rPr>
        <w:t>条第</w:t>
      </w:r>
      <w:r>
        <w:t>3(a)</w:t>
      </w:r>
      <w:r>
        <w:rPr>
          <w:rFonts w:hint="eastAsia"/>
        </w:rPr>
        <w:t>款规定</w:t>
      </w:r>
      <w:r>
        <w:t>,</w:t>
      </w:r>
      <w:r>
        <w:rPr>
          <w:rFonts w:hint="eastAsia"/>
        </w:rPr>
        <w:t>缔约国有义务对</w:t>
      </w:r>
      <w:r>
        <w:t>Andrew Perkins</w:t>
      </w:r>
      <w:r>
        <w:rPr>
          <w:rFonts w:hint="eastAsia"/>
        </w:rPr>
        <w:t>提供有效的补救方式</w:t>
      </w:r>
      <w:r>
        <w:t>,</w:t>
      </w:r>
      <w:r>
        <w:rPr>
          <w:rFonts w:hint="eastAsia"/>
        </w:rPr>
        <w:t>对他的死刑给予补偿和减刑。缔约国有义务确保今后不再发生相同的违反情事。</w:t>
      </w:r>
    </w:p>
    <w:p w:rsidR="00000000" w:rsidRDefault="00000000">
      <w:r>
        <w:t>14.</w:t>
      </w:r>
      <w:r>
        <w:tab/>
      </w:r>
      <w:r>
        <w:rPr>
          <w:rFonts w:hint="eastAsia"/>
        </w:rPr>
        <w:t>成为《任择议定书》的缔约国后</w:t>
      </w:r>
      <w:r>
        <w:t>,</w:t>
      </w:r>
      <w:r>
        <w:rPr>
          <w:rFonts w:hint="eastAsia"/>
        </w:rPr>
        <w:t>牙买加承认委员会有资格确定是否发生有违反《盟约》的情事。本案提出供审议是在牙买加宣布于</w:t>
      </w:r>
      <w:r>
        <w:t>1998</w:t>
      </w:r>
      <w:r>
        <w:rPr>
          <w:rFonts w:hint="eastAsia"/>
        </w:rPr>
        <w:t>年</w:t>
      </w:r>
      <w:r>
        <w:t>1</w:t>
      </w:r>
      <w:r>
        <w:rPr>
          <w:rFonts w:hint="eastAsia"/>
        </w:rPr>
        <w:t>月</w:t>
      </w:r>
      <w:r>
        <w:t>23</w:t>
      </w:r>
      <w:r>
        <w:rPr>
          <w:rFonts w:hint="eastAsia"/>
        </w:rPr>
        <w:t>日生效废止《任择议定书》之前</w:t>
      </w:r>
      <w:r>
        <w:t>;</w:t>
      </w:r>
      <w:r>
        <w:rPr>
          <w:rFonts w:hint="eastAsia"/>
        </w:rPr>
        <w:t>依照任择议定书第</w:t>
      </w:r>
      <w:r>
        <w:t>12(2)</w:t>
      </w:r>
      <w:r>
        <w:rPr>
          <w:rFonts w:hint="eastAsia"/>
        </w:rPr>
        <w:t>条规定</w:t>
      </w:r>
      <w:r>
        <w:t>,</w:t>
      </w:r>
      <w:r>
        <w:rPr>
          <w:rFonts w:hint="eastAsia"/>
        </w:rPr>
        <w:t>来文仍然继续适用任择议定书。依照《盟约》第</w:t>
      </w:r>
      <w:r>
        <w:t>2</w:t>
      </w:r>
      <w:r>
        <w:rPr>
          <w:rFonts w:hint="eastAsia"/>
        </w:rPr>
        <w:t>条规定</w:t>
      </w:r>
      <w:r>
        <w:t>,</w:t>
      </w:r>
      <w:r>
        <w:rPr>
          <w:rFonts w:hint="eastAsia"/>
        </w:rPr>
        <w:t>缔约国已承诺保证在其领土内和受其管辖的所有个人享有《盟约》承认的权利</w:t>
      </w:r>
      <w:r>
        <w:t>,</w:t>
      </w:r>
      <w:r>
        <w:rPr>
          <w:rFonts w:hint="eastAsia"/>
        </w:rPr>
        <w:t>并在违反《盟约》的情况已确认发生后</w:t>
      </w:r>
      <w:r>
        <w:t>,</w:t>
      </w:r>
      <w:r>
        <w:rPr>
          <w:rFonts w:hint="eastAsia"/>
        </w:rPr>
        <w:t>提供有效、可行的补救措施。委员会希望在</w:t>
      </w:r>
      <w:r>
        <w:t>90</w:t>
      </w:r>
      <w:r>
        <w:rPr>
          <w:rFonts w:hint="eastAsia"/>
        </w:rPr>
        <w:t>天以内接到缔约国方面关于采取措施落实本委员会意见的资料。</w:t>
      </w:r>
    </w:p>
    <w:p w:rsidR="00000000" w:rsidRDefault="00000000">
      <w:r>
        <w:t>[</w:t>
      </w:r>
      <w:r>
        <w:rPr>
          <w:rFonts w:hint="eastAsia"/>
        </w:rPr>
        <w:t>以英文、法文和西班牙文通过</w:t>
      </w:r>
      <w:r>
        <w:t>,</w:t>
      </w:r>
      <w:r>
        <w:rPr>
          <w:rFonts w:hint="eastAsia"/>
        </w:rPr>
        <w:t>英文本为原本。随即又印发阿拉伯、中、俄文本作为本报告的一部分</w:t>
      </w:r>
      <w:r>
        <w:t>]</w:t>
      </w:r>
    </w:p>
    <w:p w:rsidR="00000000" w:rsidRDefault="00000000">
      <w:pPr>
        <w:rPr>
          <w:rFonts w:eastAsia="长城楷体"/>
          <w:color w:val="0000FF"/>
        </w:rPr>
      </w:pPr>
      <w:r>
        <w:rPr>
          <w:rFonts w:eastAsia="长城楷体" w:hint="eastAsia"/>
          <w:color w:val="0000FF"/>
        </w:rPr>
        <w:t>注</w:t>
      </w:r>
    </w:p>
    <w:p w:rsidR="00000000" w:rsidRDefault="00000000">
      <w:pPr>
        <w:rPr>
          <w:sz w:val="18"/>
        </w:rPr>
      </w:pPr>
      <w:r>
        <w:rPr>
          <w:rStyle w:val="FootnoteReference"/>
          <w:sz w:val="18"/>
        </w:rPr>
        <w:t>1</w:t>
      </w:r>
      <w:r>
        <w:rPr>
          <w:sz w:val="18"/>
        </w:rPr>
        <w:t xml:space="preserve"> </w:t>
      </w:r>
      <w:r>
        <w:rPr>
          <w:rFonts w:hint="eastAsia"/>
          <w:sz w:val="18"/>
        </w:rPr>
        <w:t>审判纪录誊本中并未显示律师在审判中缺席。</w:t>
      </w:r>
    </w:p>
    <w:p w:rsidR="00000000" w:rsidRDefault="00000000">
      <w:pPr>
        <w:pStyle w:val="H1"/>
        <w:spacing w:before="120"/>
        <w:ind w:left="425" w:hanging="425"/>
        <w:jc w:val="both"/>
      </w:pPr>
      <w:r>
        <w:t>X.</w:t>
      </w:r>
      <w:r>
        <w:tab/>
      </w:r>
      <w:r>
        <w:rPr>
          <w:rFonts w:hint="eastAsia"/>
        </w:rPr>
        <w:t>第</w:t>
      </w:r>
      <w:r>
        <w:t>734/1997</w:t>
      </w:r>
      <w:r>
        <w:rPr>
          <w:rFonts w:hint="eastAsia"/>
        </w:rPr>
        <w:t>号来文</w:t>
      </w:r>
      <w:r>
        <w:t>; A. McLeod</w:t>
      </w:r>
      <w:r>
        <w:rPr>
          <w:rFonts w:hint="eastAsia"/>
        </w:rPr>
        <w:t>诉牙买加</w:t>
      </w:r>
      <w:r>
        <w:rPr>
          <w:rStyle w:val="FootnoteReference"/>
          <w:sz w:val="24"/>
        </w:rPr>
        <w:footnoteReference w:customMarkFollows="1" w:id="24"/>
        <w:t>*</w:t>
      </w:r>
      <w:r>
        <w:rPr>
          <w:spacing w:val="-12"/>
        </w:rPr>
        <w:t xml:space="preserve"> </w:t>
      </w:r>
      <w:r>
        <w:rPr>
          <w:spacing w:val="-12"/>
        </w:rPr>
        <w:br/>
      </w:r>
      <w:r>
        <w:t>(1998</w:t>
      </w:r>
      <w:r>
        <w:rPr>
          <w:rFonts w:hint="eastAsia"/>
        </w:rPr>
        <w:t>年</w:t>
      </w:r>
      <w:r>
        <w:t>3</w:t>
      </w:r>
      <w:r>
        <w:rPr>
          <w:rFonts w:hint="eastAsia"/>
        </w:rPr>
        <w:t>月</w:t>
      </w:r>
      <w:r>
        <w:t>31</w:t>
      </w:r>
      <w:r>
        <w:rPr>
          <w:rFonts w:hint="eastAsia"/>
        </w:rPr>
        <w:t>日第六十二届会议</w:t>
      </w:r>
      <w:r>
        <w:t>)</w:t>
      </w:r>
    </w:p>
    <w:p w:rsidR="00000000" w:rsidRDefault="00000000">
      <w:r>
        <w:tab/>
      </w:r>
      <w:r>
        <w:rPr>
          <w:rFonts w:eastAsia="SimHei" w:hint="eastAsia"/>
          <w:color w:val="FF0000"/>
        </w:rPr>
        <w:t>提交人</w:t>
      </w:r>
      <w:r>
        <w:t>: Anthony McLeod(</w:t>
      </w:r>
      <w:r>
        <w:rPr>
          <w:rFonts w:hint="eastAsia"/>
        </w:rPr>
        <w:t>由伦敦的</w:t>
      </w:r>
      <w:r>
        <w:t xml:space="preserve">Kingsley Napley </w:t>
      </w:r>
      <w:r>
        <w:rPr>
          <w:rFonts w:hint="eastAsia"/>
        </w:rPr>
        <w:t>代理诉讼</w:t>
      </w:r>
      <w:r>
        <w:t>)</w:t>
      </w:r>
    </w:p>
    <w:p w:rsidR="00000000" w:rsidRDefault="00000000">
      <w:r>
        <w:tab/>
      </w:r>
      <w:r>
        <w:rPr>
          <w:rFonts w:eastAsia="SimHei" w:hint="eastAsia"/>
          <w:color w:val="FF0000"/>
        </w:rPr>
        <w:t>受害人</w:t>
      </w:r>
      <w:r>
        <w:t xml:space="preserve">: </w:t>
      </w:r>
      <w:r>
        <w:rPr>
          <w:rFonts w:hint="eastAsia"/>
        </w:rPr>
        <w:t>提交人</w:t>
      </w:r>
    </w:p>
    <w:p w:rsidR="00000000" w:rsidRDefault="00000000">
      <w:r>
        <w:tab/>
      </w:r>
      <w:r>
        <w:rPr>
          <w:rFonts w:eastAsia="SimHei" w:hint="eastAsia"/>
          <w:color w:val="FF0000"/>
        </w:rPr>
        <w:t>所涉缔约国</w:t>
      </w:r>
      <w:r>
        <w:t xml:space="preserve">: </w:t>
      </w:r>
      <w:r>
        <w:rPr>
          <w:rFonts w:hint="eastAsia"/>
        </w:rPr>
        <w:t>牙买加</w:t>
      </w:r>
    </w:p>
    <w:p w:rsidR="00000000" w:rsidRDefault="00000000">
      <w:r>
        <w:tab/>
      </w:r>
      <w:r>
        <w:rPr>
          <w:rFonts w:eastAsia="SimHei" w:hint="eastAsia"/>
          <w:color w:val="FF0000"/>
        </w:rPr>
        <w:t>来文日期</w:t>
      </w:r>
      <w:r>
        <w:t>: 1997</w:t>
      </w:r>
      <w:r>
        <w:rPr>
          <w:rFonts w:hint="eastAsia"/>
        </w:rPr>
        <w:t>年</w:t>
      </w:r>
      <w:r>
        <w:t>1</w:t>
      </w:r>
      <w:r>
        <w:rPr>
          <w:rFonts w:hint="eastAsia"/>
        </w:rPr>
        <w:t>月</w:t>
      </w:r>
      <w:r>
        <w:t>16</w:t>
      </w:r>
      <w:r>
        <w:rPr>
          <w:rFonts w:hint="eastAsia"/>
        </w:rPr>
        <w:t>日</w:t>
      </w:r>
      <w:r>
        <w:t>(</w:t>
      </w:r>
      <w:r>
        <w:rPr>
          <w:rFonts w:hint="eastAsia"/>
        </w:rPr>
        <w:t>首次提交</w:t>
      </w:r>
      <w:r>
        <w:t>)</w:t>
      </w:r>
    </w:p>
    <w:p w:rsidR="00000000" w:rsidRDefault="00000000">
      <w:r>
        <w:tab/>
      </w:r>
      <w:r>
        <w:rPr>
          <w:rFonts w:eastAsia="SimHei" w:hint="eastAsia"/>
          <w:color w:val="FF0000"/>
        </w:rPr>
        <w:t>决定可否受理的日期</w:t>
      </w:r>
      <w:r>
        <w:t>: 1998</w:t>
      </w:r>
      <w:r>
        <w:rPr>
          <w:rFonts w:hint="eastAsia"/>
        </w:rPr>
        <w:t>年</w:t>
      </w:r>
      <w:r>
        <w:t>3</w:t>
      </w:r>
      <w:r>
        <w:rPr>
          <w:rFonts w:hint="eastAsia"/>
        </w:rPr>
        <w:t>月</w:t>
      </w:r>
      <w:r>
        <w:t>31</w:t>
      </w:r>
      <w:r>
        <w:rPr>
          <w:rFonts w:hint="eastAsia"/>
        </w:rPr>
        <w:t>日</w:t>
      </w:r>
    </w:p>
    <w:p w:rsidR="00000000" w:rsidRDefault="00000000">
      <w:r>
        <w:tab/>
      </w:r>
      <w:r>
        <w:rPr>
          <w:rFonts w:hint="eastAsia"/>
        </w:rPr>
        <w:t>根据《公民权利和政治权利国际盟约》第</w:t>
      </w:r>
      <w:r>
        <w:t>28</w:t>
      </w:r>
      <w:r>
        <w:rPr>
          <w:rFonts w:hint="eastAsia"/>
        </w:rPr>
        <w:t>条设立的</w:t>
      </w:r>
      <w:r>
        <w:rPr>
          <w:rFonts w:eastAsia="SimHei" w:hint="eastAsia"/>
          <w:color w:val="FF0000"/>
        </w:rPr>
        <w:t>人权事务委员会</w:t>
      </w:r>
      <w:r>
        <w:t>,</w:t>
      </w:r>
    </w:p>
    <w:p w:rsidR="00000000" w:rsidRDefault="00000000">
      <w:r>
        <w:tab/>
      </w:r>
      <w:r>
        <w:rPr>
          <w:rFonts w:hint="eastAsia"/>
        </w:rPr>
        <w:t>于</w:t>
      </w:r>
      <w:r>
        <w:t>1998</w:t>
      </w:r>
      <w:r>
        <w:rPr>
          <w:rFonts w:hint="eastAsia"/>
        </w:rPr>
        <w:t>年</w:t>
      </w:r>
      <w:r>
        <w:t>3</w:t>
      </w:r>
      <w:r>
        <w:rPr>
          <w:rFonts w:hint="eastAsia"/>
        </w:rPr>
        <w:t>月</w:t>
      </w:r>
      <w:r>
        <w:t>31</w:t>
      </w:r>
      <w:r>
        <w:rPr>
          <w:rFonts w:hint="eastAsia"/>
        </w:rPr>
        <w:t>日</w:t>
      </w:r>
      <w:r>
        <w:rPr>
          <w:rFonts w:eastAsia="SimHei" w:hint="eastAsia"/>
          <w:color w:val="FF0000"/>
        </w:rPr>
        <w:t>举行会议</w:t>
      </w:r>
      <w:r>
        <w:t>,</w:t>
      </w:r>
    </w:p>
    <w:p w:rsidR="00000000" w:rsidRDefault="00000000">
      <w:r>
        <w:tab/>
      </w:r>
      <w:r>
        <w:rPr>
          <w:rFonts w:eastAsia="SimHei" w:hint="eastAsia"/>
          <w:color w:val="FF0000"/>
        </w:rPr>
        <w:t>结束了</w:t>
      </w:r>
      <w:r>
        <w:rPr>
          <w:rFonts w:hint="eastAsia"/>
        </w:rPr>
        <w:t>对</w:t>
      </w:r>
      <w:r>
        <w:t xml:space="preserve">Anthony McLeod </w:t>
      </w:r>
      <w:r>
        <w:rPr>
          <w:rFonts w:hint="eastAsia"/>
        </w:rPr>
        <w:t>先生根据《公民权利和政治权利国际盟约任择议定书》提交人权事务委员会的第</w:t>
      </w:r>
      <w:r>
        <w:t>734/1997</w:t>
      </w:r>
      <w:r>
        <w:rPr>
          <w:rFonts w:hint="eastAsia"/>
        </w:rPr>
        <w:t>号来文的审议工作</w:t>
      </w:r>
      <w:r>
        <w:t>,</w:t>
      </w:r>
    </w:p>
    <w:p w:rsidR="00000000" w:rsidRDefault="00000000">
      <w:r>
        <w:tab/>
      </w:r>
      <w:r>
        <w:rPr>
          <w:rFonts w:eastAsia="SimHei" w:hint="eastAsia"/>
          <w:color w:val="FF0000"/>
        </w:rPr>
        <w:t>考虑了</w:t>
      </w:r>
      <w:r>
        <w:rPr>
          <w:rFonts w:hint="eastAsia"/>
        </w:rPr>
        <w:t>来文提交人</w:t>
      </w:r>
      <w:r>
        <w:t>,</w:t>
      </w:r>
      <w:r>
        <w:rPr>
          <w:rFonts w:hint="eastAsia"/>
        </w:rPr>
        <w:t>其律师和所涉缔约国提出的所有书面资料</w:t>
      </w:r>
      <w:r>
        <w:t>,</w:t>
      </w:r>
    </w:p>
    <w:p w:rsidR="00000000" w:rsidRDefault="00000000">
      <w:pPr>
        <w:rPr>
          <w:rFonts w:eastAsia="SimHei"/>
          <w:color w:val="FF0000"/>
        </w:rPr>
      </w:pPr>
      <w:r>
        <w:rPr>
          <w:rFonts w:eastAsia="SimHei"/>
          <w:color w:val="FF0000"/>
        </w:rPr>
        <w:tab/>
      </w:r>
      <w:r>
        <w:rPr>
          <w:rFonts w:eastAsia="SimHei" w:hint="eastAsia"/>
          <w:color w:val="FF0000"/>
        </w:rPr>
        <w:t>根据任择议定书第</w:t>
      </w:r>
      <w:r>
        <w:rPr>
          <w:rFonts w:eastAsia="SimHei"/>
          <w:color w:val="FF0000"/>
        </w:rPr>
        <w:t>5</w:t>
      </w:r>
      <w:r>
        <w:rPr>
          <w:rFonts w:eastAsia="SimHei" w:hint="eastAsia"/>
          <w:color w:val="FF0000"/>
        </w:rPr>
        <w:t>条第</w:t>
      </w:r>
      <w:r>
        <w:rPr>
          <w:rFonts w:eastAsia="SimHei"/>
          <w:color w:val="FF0000"/>
        </w:rPr>
        <w:t>4</w:t>
      </w:r>
      <w:r>
        <w:rPr>
          <w:rFonts w:eastAsia="SimHei" w:hint="eastAsia"/>
          <w:color w:val="FF0000"/>
        </w:rPr>
        <w:t>款通过了其意见。</w:t>
      </w:r>
    </w:p>
    <w:p w:rsidR="00000000" w:rsidRDefault="00000000">
      <w:r>
        <w:t>1.</w:t>
      </w:r>
      <w:r>
        <w:tab/>
      </w:r>
      <w:r>
        <w:rPr>
          <w:rFonts w:hint="eastAsia"/>
        </w:rPr>
        <w:t>来文提交人</w:t>
      </w:r>
      <w:r>
        <w:t>Anthoy McLeod,</w:t>
      </w:r>
      <w:r>
        <w:rPr>
          <w:rFonts w:hint="eastAsia"/>
        </w:rPr>
        <w:t>牙买加人</w:t>
      </w:r>
      <w:r>
        <w:t>,</w:t>
      </w:r>
      <w:r>
        <w:rPr>
          <w:rFonts w:hint="eastAsia"/>
        </w:rPr>
        <w:t>在牙买加</w:t>
      </w:r>
      <w:r>
        <w:t xml:space="preserve">St.Catherine </w:t>
      </w:r>
      <w:r>
        <w:rPr>
          <w:rFonts w:hint="eastAsia"/>
        </w:rPr>
        <w:t>地区监狱等待处决。他声称是牙买加违反《公民权利和政治权利国际盟约》第</w:t>
      </w:r>
      <w:r>
        <w:t>7</w:t>
      </w:r>
      <w:r>
        <w:rPr>
          <w:rFonts w:hint="eastAsia"/>
        </w:rPr>
        <w:t>条、第</w:t>
      </w:r>
      <w:r>
        <w:t>10</w:t>
      </w:r>
      <w:r>
        <w:rPr>
          <w:rFonts w:hint="eastAsia"/>
        </w:rPr>
        <w:t>条第</w:t>
      </w:r>
      <w:r>
        <w:t>1</w:t>
      </w:r>
      <w:r>
        <w:rPr>
          <w:rFonts w:hint="eastAsia"/>
        </w:rPr>
        <w:t>及第</w:t>
      </w:r>
      <w:r>
        <w:t>14</w:t>
      </w:r>
      <w:r>
        <w:rPr>
          <w:rFonts w:hint="eastAsia"/>
        </w:rPr>
        <w:t>款的受害人。他由伦敦的</w:t>
      </w:r>
      <w:r>
        <w:t>Kingsley Napley</w:t>
      </w:r>
      <w:r>
        <w:rPr>
          <w:rFonts w:hint="eastAsia"/>
        </w:rPr>
        <w:t>律师事务所的</w:t>
      </w:r>
      <w:r>
        <w:t>David Smythe</w:t>
      </w:r>
      <w:r>
        <w:rPr>
          <w:rFonts w:hint="eastAsia"/>
        </w:rPr>
        <w:t>律师代理诉讼。</w:t>
      </w:r>
    </w:p>
    <w:p w:rsidR="00000000" w:rsidRDefault="00000000">
      <w:pPr>
        <w:rPr>
          <w:rFonts w:eastAsia="SimHei"/>
          <w:color w:val="FF0000"/>
        </w:rPr>
      </w:pPr>
      <w:r>
        <w:tab/>
      </w:r>
      <w:r>
        <w:rPr>
          <w:rFonts w:eastAsia="SimHei" w:hint="eastAsia"/>
          <w:color w:val="FF0000"/>
        </w:rPr>
        <w:t>提交人陈述的事实</w:t>
      </w:r>
    </w:p>
    <w:p w:rsidR="00000000" w:rsidRDefault="00000000">
      <w:r>
        <w:t>2.1</w:t>
      </w:r>
      <w:r>
        <w:tab/>
        <w:t>McLeod</w:t>
      </w:r>
      <w:r>
        <w:rPr>
          <w:rFonts w:hint="eastAsia"/>
        </w:rPr>
        <w:t>先生于</w:t>
      </w:r>
      <w:r>
        <w:t>1994</w:t>
      </w:r>
      <w:r>
        <w:rPr>
          <w:rFonts w:hint="eastAsia"/>
        </w:rPr>
        <w:t>年</w:t>
      </w:r>
      <w:r>
        <w:t>12</w:t>
      </w:r>
      <w:r>
        <w:rPr>
          <w:rFonts w:hint="eastAsia"/>
        </w:rPr>
        <w:t>月</w:t>
      </w:r>
      <w:r>
        <w:t>27</w:t>
      </w:r>
      <w:r>
        <w:rPr>
          <w:rFonts w:hint="eastAsia"/>
        </w:rPr>
        <w:t>日被捕并于</w:t>
      </w:r>
      <w:r>
        <w:t>1995</w:t>
      </w:r>
      <w:r>
        <w:rPr>
          <w:rFonts w:hint="eastAsia"/>
        </w:rPr>
        <w:t>年</w:t>
      </w:r>
      <w:r>
        <w:t>2</w:t>
      </w:r>
      <w:r>
        <w:rPr>
          <w:rFonts w:hint="eastAsia"/>
        </w:rPr>
        <w:t>月</w:t>
      </w:r>
      <w:r>
        <w:t>3</w:t>
      </w:r>
      <w:r>
        <w:rPr>
          <w:rFonts w:hint="eastAsia"/>
        </w:rPr>
        <w:t>日被控。他于</w:t>
      </w:r>
      <w:r>
        <w:t>1995</w:t>
      </w:r>
      <w:r>
        <w:rPr>
          <w:rFonts w:hint="eastAsia"/>
        </w:rPr>
        <w:t>年</w:t>
      </w:r>
      <w:r>
        <w:t>9</w:t>
      </w:r>
      <w:r>
        <w:rPr>
          <w:rFonts w:hint="eastAsia"/>
        </w:rPr>
        <w:t>月</w:t>
      </w:r>
      <w:r>
        <w:t>22</w:t>
      </w:r>
      <w:r>
        <w:rPr>
          <w:rFonts w:hint="eastAsia"/>
        </w:rPr>
        <w:t>日被判犯谋杀</w:t>
      </w:r>
      <w:r>
        <w:t>Anthony Buchanan</w:t>
      </w:r>
      <w:r>
        <w:rPr>
          <w:rFonts w:hint="eastAsia"/>
        </w:rPr>
        <w:t>的罪名和被判死刑。他请求牙买加上诉法院许可对定罪和判刑提出上诉。</w:t>
      </w:r>
      <w:r>
        <w:t>1996</w:t>
      </w:r>
      <w:r>
        <w:rPr>
          <w:rFonts w:hint="eastAsia"/>
        </w:rPr>
        <w:t>年</w:t>
      </w:r>
      <w:r>
        <w:t>3</w:t>
      </w:r>
      <w:r>
        <w:rPr>
          <w:rFonts w:hint="eastAsia"/>
        </w:rPr>
        <w:t>月</w:t>
      </w:r>
      <w:r>
        <w:t>20</w:t>
      </w:r>
      <w:r>
        <w:rPr>
          <w:rFonts w:hint="eastAsia"/>
        </w:rPr>
        <w:t>日听证时</w:t>
      </w:r>
      <w:r>
        <w:t>,</w:t>
      </w:r>
      <w:r>
        <w:rPr>
          <w:rFonts w:hint="eastAsia"/>
        </w:rPr>
        <w:t>法律援助律师通知法院他无法提出争辩的理由。</w:t>
      </w:r>
      <w:r>
        <w:t>1996</w:t>
      </w:r>
      <w:r>
        <w:rPr>
          <w:rFonts w:hint="eastAsia"/>
        </w:rPr>
        <w:t>年</w:t>
      </w:r>
      <w:r>
        <w:t>7</w:t>
      </w:r>
      <w:r>
        <w:rPr>
          <w:rFonts w:hint="eastAsia"/>
        </w:rPr>
        <w:t>月</w:t>
      </w:r>
      <w:r>
        <w:t>8</w:t>
      </w:r>
      <w:r>
        <w:rPr>
          <w:rFonts w:hint="eastAsia"/>
        </w:rPr>
        <w:t>日</w:t>
      </w:r>
      <w:r>
        <w:t>,</w:t>
      </w:r>
      <w:r>
        <w:rPr>
          <w:rFonts w:hint="eastAsia"/>
        </w:rPr>
        <w:t>上诉法院驳回提交人的上诉。</w:t>
      </w:r>
      <w:r>
        <w:t>1997</w:t>
      </w:r>
      <w:r>
        <w:rPr>
          <w:rFonts w:hint="eastAsia"/>
        </w:rPr>
        <w:t>年</w:t>
      </w:r>
      <w:r>
        <w:t>1</w:t>
      </w:r>
      <w:r>
        <w:rPr>
          <w:rFonts w:hint="eastAsia"/>
        </w:rPr>
        <w:t>月</w:t>
      </w:r>
      <w:r>
        <w:t>16</w:t>
      </w:r>
      <w:r>
        <w:rPr>
          <w:rFonts w:hint="eastAsia"/>
        </w:rPr>
        <w:t>日</w:t>
      </w:r>
      <w:r>
        <w:t>,</w:t>
      </w:r>
      <w:r>
        <w:rPr>
          <w:rFonts w:hint="eastAsia"/>
        </w:rPr>
        <w:t>枢密院司法委员会拒绝上诉要求。</w:t>
      </w:r>
    </w:p>
    <w:p w:rsidR="00000000" w:rsidRDefault="00000000">
      <w:r>
        <w:t>2.2</w:t>
      </w:r>
      <w:r>
        <w:tab/>
      </w:r>
      <w:r>
        <w:rPr>
          <w:rFonts w:hint="eastAsia"/>
        </w:rPr>
        <w:t>公诉方在审判中指出</w:t>
      </w:r>
      <w:r>
        <w:t>,1994</w:t>
      </w:r>
      <w:r>
        <w:rPr>
          <w:rFonts w:hint="eastAsia"/>
        </w:rPr>
        <w:t>年</w:t>
      </w:r>
      <w:r>
        <w:t>12</w:t>
      </w:r>
      <w:r>
        <w:rPr>
          <w:rFonts w:hint="eastAsia"/>
        </w:rPr>
        <w:t>月</w:t>
      </w:r>
      <w:r>
        <w:t>3</w:t>
      </w:r>
      <w:r>
        <w:rPr>
          <w:rFonts w:hint="eastAsia"/>
        </w:rPr>
        <w:t>日</w:t>
      </w:r>
      <w:r>
        <w:t xml:space="preserve">,Anthony McLeod </w:t>
      </w:r>
      <w:r>
        <w:rPr>
          <w:rFonts w:hint="eastAsia"/>
        </w:rPr>
        <w:t>和一伙人在</w:t>
      </w:r>
      <w:r>
        <w:t>St. Catherine</w:t>
      </w:r>
      <w:r>
        <w:rPr>
          <w:rFonts w:hint="eastAsia"/>
        </w:rPr>
        <w:t>教区</w:t>
      </w:r>
      <w:r>
        <w:t xml:space="preserve">,Rio Magno </w:t>
      </w:r>
      <w:r>
        <w:rPr>
          <w:rFonts w:hint="eastAsia"/>
        </w:rPr>
        <w:t>路上抡劫</w:t>
      </w:r>
      <w:r>
        <w:t>Alvin Green</w:t>
      </w:r>
      <w:r>
        <w:rPr>
          <w:rFonts w:hint="eastAsia"/>
        </w:rPr>
        <w:t>。当时死者</w:t>
      </w:r>
      <w:r>
        <w:t>,</w:t>
      </w:r>
      <w:r>
        <w:rPr>
          <w:rFonts w:hint="eastAsia"/>
        </w:rPr>
        <w:t>一名下班警官沿着这条路跑过来。为避免被认出</w:t>
      </w:r>
      <w:r>
        <w:t>,</w:t>
      </w:r>
      <w:r>
        <w:rPr>
          <w:rFonts w:hint="eastAsia"/>
        </w:rPr>
        <w:t>该伙人将警官杀死。</w:t>
      </w:r>
    </w:p>
    <w:p w:rsidR="00000000" w:rsidRDefault="00000000">
      <w:r>
        <w:t>2.3</w:t>
      </w:r>
      <w:r>
        <w:tab/>
      </w:r>
      <w:r>
        <w:rPr>
          <w:rFonts w:hint="eastAsia"/>
        </w:rPr>
        <w:t>公诉方的主要证据是一名证人</w:t>
      </w:r>
      <w:r>
        <w:t>,Calvin Wright</w:t>
      </w:r>
      <w:r>
        <w:rPr>
          <w:rFonts w:hint="eastAsia"/>
        </w:rPr>
        <w:t>的证词</w:t>
      </w:r>
      <w:r>
        <w:t>,</w:t>
      </w:r>
      <w:r>
        <w:rPr>
          <w:rFonts w:hint="eastAsia"/>
        </w:rPr>
        <w:t>他是被告的堂兄弟和残者的朋友。证人在审判中作证</w:t>
      </w:r>
      <w:r>
        <w:t>,</w:t>
      </w:r>
      <w:r>
        <w:rPr>
          <w:rFonts w:hint="eastAsia"/>
        </w:rPr>
        <w:t>说提交人于</w:t>
      </w:r>
      <w:r>
        <w:t>1994</w:t>
      </w:r>
      <w:r>
        <w:rPr>
          <w:rFonts w:hint="eastAsia"/>
        </w:rPr>
        <w:t>年</w:t>
      </w:r>
      <w:r>
        <w:t>12</w:t>
      </w:r>
      <w:r>
        <w:rPr>
          <w:rFonts w:hint="eastAsia"/>
        </w:rPr>
        <w:t>月</w:t>
      </w:r>
      <w:r>
        <w:t>6</w:t>
      </w:r>
      <w:r>
        <w:rPr>
          <w:rFonts w:hint="eastAsia"/>
        </w:rPr>
        <w:t>日</w:t>
      </w:r>
      <w:r>
        <w:t>,</w:t>
      </w:r>
      <w:r>
        <w:rPr>
          <w:rFonts w:hint="eastAsia"/>
        </w:rPr>
        <w:t>星期二向他供认谋杀罪。</w:t>
      </w:r>
      <w:r>
        <w:t>McLeod</w:t>
      </w:r>
      <w:r>
        <w:rPr>
          <w:rFonts w:hint="eastAsia"/>
        </w:rPr>
        <w:t>于</w:t>
      </w:r>
      <w:r>
        <w:t>14:00</w:t>
      </w:r>
      <w:r>
        <w:rPr>
          <w:rFonts w:hint="eastAsia"/>
        </w:rPr>
        <w:t>时到他家去</w:t>
      </w:r>
      <w:r>
        <w:t>,</w:t>
      </w:r>
      <w:r>
        <w:rPr>
          <w:rFonts w:hint="eastAsia"/>
        </w:rPr>
        <w:t>他们在阳台交谈</w:t>
      </w:r>
      <w:r>
        <w:t>,Wright</w:t>
      </w:r>
      <w:r>
        <w:rPr>
          <w:rFonts w:hint="eastAsia"/>
        </w:rPr>
        <w:t>提到他们的朋友</w:t>
      </w:r>
      <w:r>
        <w:t>Buchnan</w:t>
      </w:r>
      <w:r>
        <w:rPr>
          <w:rFonts w:hint="eastAsia"/>
        </w:rPr>
        <w:t>去世时说</w:t>
      </w:r>
      <w:r>
        <w:t>:</w:t>
      </w:r>
      <w:r>
        <w:rPr>
          <w:rFonts w:hint="eastAsia"/>
        </w:rPr>
        <w:t>“是他们杀死</w:t>
      </w:r>
      <w:r>
        <w:t>Anthony</w:t>
      </w:r>
      <w:r>
        <w:rPr>
          <w:rFonts w:hint="eastAsia"/>
        </w:rPr>
        <w:t>”。提交人说</w:t>
      </w:r>
      <w:r>
        <w:t>:</w:t>
      </w:r>
      <w:r>
        <w:rPr>
          <w:rFonts w:hint="eastAsia"/>
        </w:rPr>
        <w:t>“我也听说这样”。这时候</w:t>
      </w:r>
      <w:r>
        <w:t>,</w:t>
      </w:r>
      <w:r>
        <w:rPr>
          <w:rFonts w:hint="eastAsia"/>
        </w:rPr>
        <w:t>证人的兄弟</w:t>
      </w:r>
      <w:r>
        <w:t>Garnett Wright</w:t>
      </w:r>
      <w:r>
        <w:rPr>
          <w:rFonts w:hint="eastAsia"/>
        </w:rPr>
        <w:t>进入屋子。提交人接着说</w:t>
      </w:r>
      <w:r>
        <w:t>:</w:t>
      </w:r>
      <w:r>
        <w:rPr>
          <w:rFonts w:hint="eastAsia"/>
        </w:rPr>
        <w:t>“老弟</w:t>
      </w:r>
      <w:r>
        <w:t>(</w:t>
      </w:r>
      <w:r>
        <w:rPr>
          <w:rFonts w:hint="eastAsia"/>
        </w:rPr>
        <w:t>证人的别称</w:t>
      </w:r>
      <w:r>
        <w:t>),</w:t>
      </w:r>
      <w:r>
        <w:rPr>
          <w:rFonts w:hint="eastAsia"/>
        </w:rPr>
        <w:t>老实说是我杀死他”。提交人然后告诉</w:t>
      </w:r>
      <w:r>
        <w:t>Wright</w:t>
      </w:r>
      <w:r>
        <w:rPr>
          <w:rFonts w:hint="eastAsia"/>
        </w:rPr>
        <w:t>他到乡下抡劫一名女士</w:t>
      </w:r>
      <w:r>
        <w:t>,</w:t>
      </w:r>
      <w:r>
        <w:rPr>
          <w:rFonts w:hint="eastAsia"/>
        </w:rPr>
        <w:t>在黑暗中遇到一名男子</w:t>
      </w:r>
      <w:r>
        <w:t>;</w:t>
      </w:r>
      <w:r>
        <w:rPr>
          <w:rFonts w:hint="eastAsia"/>
        </w:rPr>
        <w:t>抡了他一张一百元钞票。然后</w:t>
      </w:r>
      <w:r>
        <w:t>,</w:t>
      </w:r>
      <w:r>
        <w:rPr>
          <w:rFonts w:hint="eastAsia"/>
        </w:rPr>
        <w:t>一名身材高大的男子跑过来</w:t>
      </w:r>
      <w:r>
        <w:t>,McLeod</w:t>
      </w:r>
      <w:r>
        <w:rPr>
          <w:rFonts w:hint="eastAsia"/>
        </w:rPr>
        <w:t>和另外一人把他摔倒。他们搜索该男子的袋</w:t>
      </w:r>
      <w:r>
        <w:t>,</w:t>
      </w:r>
      <w:r>
        <w:rPr>
          <w:rFonts w:hint="eastAsia"/>
        </w:rPr>
        <w:t>发现一套警服。提交人说他怕被认出</w:t>
      </w:r>
      <w:r>
        <w:t>,</w:t>
      </w:r>
      <w:r>
        <w:rPr>
          <w:rFonts w:hint="eastAsia"/>
        </w:rPr>
        <w:t>因此割跛该男子的喉咙。他用警服包着死者的脸后放火燃烧。</w:t>
      </w:r>
    </w:p>
    <w:p w:rsidR="00000000" w:rsidRDefault="00000000">
      <w:r>
        <w:t>2.4</w:t>
      </w:r>
      <w:r>
        <w:tab/>
      </w:r>
      <w:r>
        <w:rPr>
          <w:rFonts w:hint="eastAsia"/>
        </w:rPr>
        <w:t>证人的兄弟</w:t>
      </w:r>
      <w:r>
        <w:t xml:space="preserve">Garnett Wright </w:t>
      </w:r>
      <w:r>
        <w:rPr>
          <w:rFonts w:hint="eastAsia"/>
        </w:rPr>
        <w:t>作证</w:t>
      </w:r>
      <w:r>
        <w:t>,</w:t>
      </w:r>
      <w:r>
        <w:rPr>
          <w:rFonts w:hint="eastAsia"/>
        </w:rPr>
        <w:t>说当他在</w:t>
      </w:r>
      <w:r>
        <w:t>1994</w:t>
      </w:r>
      <w:r>
        <w:rPr>
          <w:rFonts w:hint="eastAsia"/>
        </w:rPr>
        <w:t>年</w:t>
      </w:r>
      <w:r>
        <w:t>12</w:t>
      </w:r>
      <w:r>
        <w:rPr>
          <w:rFonts w:hint="eastAsia"/>
        </w:rPr>
        <w:t>月</w:t>
      </w:r>
      <w:r>
        <w:t>3</w:t>
      </w:r>
      <w:r>
        <w:rPr>
          <w:rFonts w:hint="eastAsia"/>
        </w:rPr>
        <w:t>日</w:t>
      </w:r>
      <w:r>
        <w:t>,</w:t>
      </w:r>
      <w:r>
        <w:rPr>
          <w:rFonts w:hint="eastAsia"/>
        </w:rPr>
        <w:t>星期二抵家时</w:t>
      </w:r>
      <w:r>
        <w:t>,</w:t>
      </w:r>
      <w:r>
        <w:rPr>
          <w:rFonts w:hint="eastAsia"/>
        </w:rPr>
        <w:t>目睹提交人和其兄弟交谈。</w:t>
      </w:r>
      <w:r>
        <w:t xml:space="preserve">Calvin Wright </w:t>
      </w:r>
      <w:r>
        <w:rPr>
          <w:rFonts w:hint="eastAsia"/>
        </w:rPr>
        <w:t>告诉其姑母这次谈话</w:t>
      </w:r>
      <w:r>
        <w:t>,</w:t>
      </w:r>
      <w:r>
        <w:rPr>
          <w:rFonts w:hint="eastAsia"/>
        </w:rPr>
        <w:t>并向警方告发。证人在盘问中承认他从无线电上获悉警察死亡的新闻</w:t>
      </w:r>
      <w:r>
        <w:t>,</w:t>
      </w:r>
      <w:r>
        <w:rPr>
          <w:rFonts w:hint="eastAsia"/>
        </w:rPr>
        <w:t>但否认因听到无线电的报道而编造口供。他否认因他们家族之间不和而虚构案情</w:t>
      </w:r>
      <w:r>
        <w:t>,</w:t>
      </w:r>
      <w:r>
        <w:rPr>
          <w:rFonts w:hint="eastAsia"/>
        </w:rPr>
        <w:t>陷害提交人。</w:t>
      </w:r>
    </w:p>
    <w:p w:rsidR="00000000" w:rsidRDefault="00000000">
      <w:pPr>
        <w:rPr>
          <w:spacing w:val="-4"/>
        </w:rPr>
      </w:pPr>
      <w:r>
        <w:t>2.5</w:t>
      </w:r>
      <w:r>
        <w:tab/>
      </w:r>
      <w:r>
        <w:rPr>
          <w:spacing w:val="-4"/>
        </w:rPr>
        <w:t xml:space="preserve">Alvin Green </w:t>
      </w:r>
      <w:r>
        <w:rPr>
          <w:rFonts w:hint="eastAsia"/>
          <w:spacing w:val="-4"/>
        </w:rPr>
        <w:t>作证</w:t>
      </w:r>
      <w:r>
        <w:rPr>
          <w:spacing w:val="-4"/>
        </w:rPr>
        <w:t>,</w:t>
      </w:r>
      <w:r>
        <w:rPr>
          <w:rFonts w:hint="eastAsia"/>
          <w:spacing w:val="-4"/>
        </w:rPr>
        <w:t>说</w:t>
      </w:r>
      <w:r>
        <w:rPr>
          <w:spacing w:val="-4"/>
        </w:rPr>
        <w:t>1994</w:t>
      </w:r>
      <w:r>
        <w:rPr>
          <w:rFonts w:hint="eastAsia"/>
          <w:spacing w:val="-4"/>
        </w:rPr>
        <w:t>年</w:t>
      </w:r>
      <w:r>
        <w:rPr>
          <w:spacing w:val="-4"/>
        </w:rPr>
        <w:t>12</w:t>
      </w:r>
      <w:r>
        <w:rPr>
          <w:rFonts w:hint="eastAsia"/>
          <w:spacing w:val="-4"/>
        </w:rPr>
        <w:t>月</w:t>
      </w:r>
      <w:r>
        <w:rPr>
          <w:spacing w:val="-4"/>
        </w:rPr>
        <w:t>3</w:t>
      </w:r>
      <w:r>
        <w:rPr>
          <w:rFonts w:hint="eastAsia"/>
          <w:spacing w:val="-4"/>
        </w:rPr>
        <w:t>日</w:t>
      </w:r>
      <w:r>
        <w:rPr>
          <w:spacing w:val="-4"/>
        </w:rPr>
        <w:t>,</w:t>
      </w:r>
      <w:r>
        <w:rPr>
          <w:rFonts w:hint="eastAsia"/>
          <w:spacing w:val="-4"/>
        </w:rPr>
        <w:t>大约晚上</w:t>
      </w:r>
      <w:r>
        <w:rPr>
          <w:spacing w:val="-4"/>
        </w:rPr>
        <w:t>8</w:t>
      </w:r>
      <w:r>
        <w:rPr>
          <w:rFonts w:hint="eastAsia"/>
          <w:spacing w:val="-4"/>
        </w:rPr>
        <w:t>时</w:t>
      </w:r>
      <w:r>
        <w:rPr>
          <w:spacing w:val="-4"/>
        </w:rPr>
        <w:t>,</w:t>
      </w:r>
      <w:r>
        <w:rPr>
          <w:rFonts w:hint="eastAsia"/>
          <w:spacing w:val="-4"/>
        </w:rPr>
        <w:t>他在</w:t>
      </w:r>
      <w:r>
        <w:rPr>
          <w:spacing w:val="-4"/>
        </w:rPr>
        <w:t xml:space="preserve">Rio Magno </w:t>
      </w:r>
      <w:r>
        <w:rPr>
          <w:rFonts w:hint="eastAsia"/>
          <w:spacing w:val="-4"/>
        </w:rPr>
        <w:t>路上遭几名男子用一支枪拦劫</w:t>
      </w:r>
      <w:r>
        <w:rPr>
          <w:spacing w:val="-4"/>
        </w:rPr>
        <w:t>,</w:t>
      </w:r>
      <w:r>
        <w:rPr>
          <w:rFonts w:hint="eastAsia"/>
          <w:spacing w:val="-4"/>
        </w:rPr>
        <w:t>被抢了一张一百元钞票。由于黑暗</w:t>
      </w:r>
      <w:r>
        <w:rPr>
          <w:spacing w:val="-4"/>
        </w:rPr>
        <w:t>,</w:t>
      </w:r>
      <w:r>
        <w:rPr>
          <w:rFonts w:hint="eastAsia"/>
          <w:spacing w:val="-4"/>
        </w:rPr>
        <w:t>他无法辩论这些男子。</w:t>
      </w:r>
    </w:p>
    <w:p w:rsidR="00000000" w:rsidRDefault="00000000">
      <w:r>
        <w:t>2.6</w:t>
      </w:r>
      <w:r>
        <w:tab/>
      </w:r>
      <w:r>
        <w:rPr>
          <w:rFonts w:hint="eastAsia"/>
        </w:rPr>
        <w:t>公诉方进一步依赖医学证明死者是由象刀子的锐利武器造成的多处伤口致死。整个右身的一度和二度灼伤证实了以下假设</w:t>
      </w:r>
      <w:r>
        <w:t>,</w:t>
      </w:r>
      <w:r>
        <w:rPr>
          <w:rFonts w:hint="eastAsia"/>
        </w:rPr>
        <w:t>死者先被杀害</w:t>
      </w:r>
      <w:r>
        <w:t>,</w:t>
      </w:r>
      <w:r>
        <w:rPr>
          <w:rFonts w:hint="eastAsia"/>
        </w:rPr>
        <w:t>然后身躯被似乎是用警服点着燃烧的。</w:t>
      </w:r>
    </w:p>
    <w:p w:rsidR="00000000" w:rsidRDefault="00000000">
      <w:r>
        <w:t>2.7</w:t>
      </w:r>
      <w:r>
        <w:tab/>
      </w:r>
      <w:r>
        <w:rPr>
          <w:rFonts w:hint="eastAsia"/>
        </w:rPr>
        <w:t>在审判中</w:t>
      </w:r>
      <w:r>
        <w:t>,McLeod</w:t>
      </w:r>
      <w:r>
        <w:rPr>
          <w:rFonts w:hint="eastAsia"/>
        </w:rPr>
        <w:t>先生说在作案时</w:t>
      </w:r>
      <w:r>
        <w:t>,</w:t>
      </w:r>
      <w:r>
        <w:rPr>
          <w:rFonts w:hint="eastAsia"/>
        </w:rPr>
        <w:t>他不在场</w:t>
      </w:r>
      <w:r>
        <w:t>,</w:t>
      </w:r>
      <w:r>
        <w:rPr>
          <w:rFonts w:hint="eastAsia"/>
        </w:rPr>
        <w:t>但承认事后曾到过犯罪现场。他声称因家族世仇而被陷害。他父亲作证</w:t>
      </w:r>
      <w:r>
        <w:t>,</w:t>
      </w:r>
      <w:r>
        <w:rPr>
          <w:rFonts w:hint="eastAsia"/>
        </w:rPr>
        <w:t>说他家同证人家两家人确实有仇。</w:t>
      </w:r>
    </w:p>
    <w:p w:rsidR="00000000" w:rsidRDefault="00000000">
      <w:pPr>
        <w:rPr>
          <w:rFonts w:eastAsia="SimHei"/>
          <w:color w:val="FF0000"/>
        </w:rPr>
      </w:pPr>
      <w:r>
        <w:rPr>
          <w:rFonts w:eastAsia="SimHei"/>
          <w:color w:val="FF0000"/>
        </w:rPr>
        <w:tab/>
      </w:r>
      <w:r>
        <w:rPr>
          <w:rFonts w:eastAsia="SimHei" w:hint="eastAsia"/>
          <w:color w:val="FF0000"/>
        </w:rPr>
        <w:t>申诉</w:t>
      </w:r>
    </w:p>
    <w:p w:rsidR="00000000" w:rsidRDefault="00000000">
      <w:r>
        <w:t>3.1</w:t>
      </w:r>
      <w:r>
        <w:tab/>
      </w:r>
      <w:r>
        <w:rPr>
          <w:rFonts w:hint="eastAsia"/>
        </w:rPr>
        <w:t>律师辩论</w:t>
      </w:r>
      <w:r>
        <w:t>,</w:t>
      </w:r>
      <w:r>
        <w:rPr>
          <w:rFonts w:hint="eastAsia"/>
        </w:rPr>
        <w:t>由于审判有令人不满意之处</w:t>
      </w:r>
      <w:r>
        <w:t>,</w:t>
      </w:r>
      <w:r>
        <w:rPr>
          <w:rFonts w:hint="eastAsia"/>
        </w:rPr>
        <w:t>特别是法官在合谋问题上给陪审团错误的指示</w:t>
      </w:r>
      <w:r>
        <w:t>,</w:t>
      </w:r>
      <w:r>
        <w:rPr>
          <w:rFonts w:hint="eastAsia"/>
        </w:rPr>
        <w:t>一般未曾对证据作正确指示</w:t>
      </w:r>
      <w:r>
        <w:t>,</w:t>
      </w:r>
      <w:r>
        <w:rPr>
          <w:rFonts w:hint="eastAsia"/>
        </w:rPr>
        <w:t>特别是医学验证和口供</w:t>
      </w:r>
      <w:r>
        <w:t>,</w:t>
      </w:r>
      <w:r>
        <w:rPr>
          <w:rFonts w:hint="eastAsia"/>
        </w:rPr>
        <w:t>相等于违反第</w:t>
      </w:r>
      <w:r>
        <w:t>14</w:t>
      </w:r>
      <w:r>
        <w:rPr>
          <w:rFonts w:hint="eastAsia"/>
        </w:rPr>
        <w:t>条第</w:t>
      </w:r>
      <w:r>
        <w:t>1</w:t>
      </w:r>
      <w:r>
        <w:rPr>
          <w:rFonts w:hint="eastAsia"/>
        </w:rPr>
        <w:t>款。</w:t>
      </w:r>
    </w:p>
    <w:p w:rsidR="00000000" w:rsidRDefault="00000000">
      <w:pPr>
        <w:spacing w:line="292" w:lineRule="atLeast"/>
      </w:pPr>
      <w:r>
        <w:t>3.2</w:t>
      </w:r>
      <w:r>
        <w:tab/>
      </w:r>
      <w:r>
        <w:rPr>
          <w:rFonts w:hint="eastAsia"/>
        </w:rPr>
        <w:t>认为辩护律师只是在上诉听讯前一天才同提交人会面和没有得到他的指示。由于没有指示</w:t>
      </w:r>
      <w:r>
        <w:t>,</w:t>
      </w:r>
      <w:r>
        <w:rPr>
          <w:rFonts w:hint="eastAsia"/>
        </w:rPr>
        <w:t>在听证会上辩护律师无法向上诉法院提出和争论这些审判的缺陷。提交人因不能同律师适当地联络</w:t>
      </w:r>
      <w:r>
        <w:t>,</w:t>
      </w:r>
      <w:r>
        <w:rPr>
          <w:rFonts w:hint="eastAsia"/>
        </w:rPr>
        <w:t>无法为上诉作充分准备</w:t>
      </w:r>
      <w:r>
        <w:t>,</w:t>
      </w:r>
      <w:r>
        <w:rPr>
          <w:rFonts w:hint="eastAsia"/>
        </w:rPr>
        <w:t>这违反第</w:t>
      </w:r>
      <w:r>
        <w:t>14</w:t>
      </w:r>
      <w:r>
        <w:rPr>
          <w:rFonts w:hint="eastAsia"/>
        </w:rPr>
        <w:t>条第</w:t>
      </w:r>
      <w:r>
        <w:t>1</w:t>
      </w:r>
      <w:r>
        <w:rPr>
          <w:rFonts w:hint="eastAsia"/>
        </w:rPr>
        <w:t>、</w:t>
      </w:r>
      <w:r>
        <w:t>3(d)</w:t>
      </w:r>
      <w:r>
        <w:rPr>
          <w:rFonts w:hint="eastAsia"/>
        </w:rPr>
        <w:t>和</w:t>
      </w:r>
      <w:r>
        <w:t>5</w:t>
      </w:r>
      <w:r>
        <w:rPr>
          <w:rFonts w:hint="eastAsia"/>
        </w:rPr>
        <w:t>款的规定。</w:t>
      </w:r>
    </w:p>
    <w:p w:rsidR="00000000" w:rsidRDefault="00000000">
      <w:pPr>
        <w:spacing w:line="292" w:lineRule="atLeast"/>
      </w:pPr>
      <w:r>
        <w:t>3.3</w:t>
      </w:r>
      <w:r>
        <w:tab/>
      </w:r>
      <w:r>
        <w:rPr>
          <w:rFonts w:hint="eastAsia"/>
        </w:rPr>
        <w:t>律师认为辩护律师在审判中</w:t>
      </w:r>
      <w:r>
        <w:t>,</w:t>
      </w:r>
      <w:r>
        <w:rPr>
          <w:rFonts w:hint="eastAsia"/>
        </w:rPr>
        <w:t>未曾传唤证人的姐妹出庭作证</w:t>
      </w:r>
      <w:r>
        <w:t>,</w:t>
      </w:r>
      <w:r>
        <w:rPr>
          <w:rFonts w:hint="eastAsia"/>
        </w:rPr>
        <w:t>因此《盟约》第</w:t>
      </w:r>
      <w:r>
        <w:t>14</w:t>
      </w:r>
      <w:r>
        <w:rPr>
          <w:rFonts w:hint="eastAsia"/>
        </w:rPr>
        <w:t>条第</w:t>
      </w:r>
      <w:r>
        <w:t>3(e)</w:t>
      </w:r>
      <w:r>
        <w:rPr>
          <w:rFonts w:hint="eastAsia"/>
        </w:rPr>
        <w:t>款遭到违犯。</w:t>
      </w:r>
    </w:p>
    <w:p w:rsidR="00000000" w:rsidRDefault="00000000">
      <w:r>
        <w:t>3.4</w:t>
      </w:r>
      <w:r>
        <w:tab/>
      </w:r>
      <w:r>
        <w:rPr>
          <w:rFonts w:hint="eastAsia"/>
        </w:rPr>
        <w:t>进一步认为</w:t>
      </w:r>
      <w:r>
        <w:t>St.Catherine</w:t>
      </w:r>
      <w:r>
        <w:rPr>
          <w:rFonts w:hint="eastAsia"/>
        </w:rPr>
        <w:t>地区监狱的拘留条件违反第</w:t>
      </w:r>
      <w:r>
        <w:t>7</w:t>
      </w:r>
      <w:r>
        <w:rPr>
          <w:rFonts w:hint="eastAsia"/>
        </w:rPr>
        <w:t>和第</w:t>
      </w:r>
      <w:r>
        <w:t>10</w:t>
      </w:r>
      <w:r>
        <w:rPr>
          <w:rFonts w:hint="eastAsia"/>
        </w:rPr>
        <w:t>条第</w:t>
      </w:r>
      <w:r>
        <w:t>1</w:t>
      </w:r>
      <w:r>
        <w:rPr>
          <w:rFonts w:hint="eastAsia"/>
        </w:rPr>
        <w:t>款的规定。提到人权观察和大赦国际的报告</w:t>
      </w:r>
      <w:r>
        <w:t>,</w:t>
      </w:r>
      <w:r>
        <w:rPr>
          <w:rFonts w:hint="eastAsia"/>
        </w:rPr>
        <w:t>其中</w:t>
      </w:r>
      <w:r>
        <w:t>,</w:t>
      </w:r>
      <w:r>
        <w:rPr>
          <w:rFonts w:hint="eastAsia"/>
        </w:rPr>
        <w:t>除其他外</w:t>
      </w:r>
      <w:r>
        <w:t>,</w:t>
      </w:r>
      <w:r>
        <w:rPr>
          <w:rFonts w:hint="eastAsia"/>
        </w:rPr>
        <w:t>指出这个监狱拘留的囚犯超过在十九世纪设计容纳的人数的一倍</w:t>
      </w:r>
      <w:r>
        <w:t>,</w:t>
      </w:r>
      <w:r>
        <w:rPr>
          <w:rFonts w:hint="eastAsia"/>
        </w:rPr>
        <w:t>政府所提供的便利很差</w:t>
      </w:r>
      <w:r>
        <w:t>:</w:t>
      </w:r>
      <w:r>
        <w:rPr>
          <w:rFonts w:hint="eastAsia"/>
        </w:rPr>
        <w:t>牢房没有床铺或家具</w:t>
      </w:r>
      <w:r>
        <w:t>;</w:t>
      </w:r>
      <w:r>
        <w:rPr>
          <w:rFonts w:hint="eastAsia"/>
        </w:rPr>
        <w:t>不卫生</w:t>
      </w:r>
      <w:r>
        <w:t>;</w:t>
      </w:r>
      <w:r>
        <w:rPr>
          <w:rFonts w:hint="eastAsia"/>
        </w:rPr>
        <w:t>没有灯光</w:t>
      </w:r>
      <w:r>
        <w:t>,</w:t>
      </w:r>
      <w:r>
        <w:rPr>
          <w:rFonts w:hint="eastAsia"/>
        </w:rPr>
        <w:t>只有可透进阳光的小通气口</w:t>
      </w:r>
      <w:r>
        <w:t>;</w:t>
      </w:r>
      <w:r>
        <w:rPr>
          <w:rFonts w:hint="eastAsia"/>
        </w:rPr>
        <w:t>囚犯有很少就业机会</w:t>
      </w:r>
      <w:r>
        <w:t>;</w:t>
      </w:r>
      <w:r>
        <w:rPr>
          <w:rFonts w:hint="eastAsia"/>
        </w:rPr>
        <w:t>监狱没有常驻医生</w:t>
      </w:r>
      <w:r>
        <w:t>,</w:t>
      </w:r>
      <w:r>
        <w:rPr>
          <w:rFonts w:hint="eastAsia"/>
        </w:rPr>
        <w:t>因此病人一般由受过很有限训练的看守人治疗。这些一般情况对提交人的特别影响是</w:t>
      </w:r>
      <w:r>
        <w:t>,</w:t>
      </w:r>
      <w:r>
        <w:rPr>
          <w:rFonts w:hint="eastAsia"/>
        </w:rPr>
        <w:t>他每天二十三小时被关在面积</w:t>
      </w:r>
      <w:r>
        <w:t>2</w:t>
      </w:r>
      <w:r>
        <w:rPr>
          <w:rFonts w:hint="eastAsia"/>
        </w:rPr>
        <w:t>方公尺的牢房内。整天同其他囚犯几乎完全隔离</w:t>
      </w:r>
      <w:r>
        <w:t>,</w:t>
      </w:r>
      <w:r>
        <w:rPr>
          <w:rFonts w:hint="eastAsia"/>
        </w:rPr>
        <w:t>白天大部分时间在黑暗中消磨</w:t>
      </w:r>
      <w:r>
        <w:t>,</w:t>
      </w:r>
      <w:r>
        <w:rPr>
          <w:rFonts w:hint="eastAsia"/>
        </w:rPr>
        <w:t>无所事事。不准他工作或自修。</w:t>
      </w:r>
    </w:p>
    <w:p w:rsidR="00000000" w:rsidRDefault="00000000">
      <w:pPr>
        <w:rPr>
          <w:rFonts w:eastAsia="SimHei"/>
          <w:color w:val="FF0000"/>
        </w:rPr>
      </w:pPr>
      <w:r>
        <w:tab/>
      </w:r>
      <w:r>
        <w:rPr>
          <w:rFonts w:eastAsia="SimHei" w:hint="eastAsia"/>
          <w:color w:val="FF0000"/>
        </w:rPr>
        <w:t>缔约国关于可否受理和是非曲直的意见</w:t>
      </w:r>
    </w:p>
    <w:p w:rsidR="00000000" w:rsidRDefault="00000000">
      <w:r>
        <w:t>4.1</w:t>
      </w:r>
      <w:r>
        <w:tab/>
      </w:r>
      <w:r>
        <w:rPr>
          <w:rFonts w:hint="eastAsia"/>
        </w:rPr>
        <w:t>缔约国</w:t>
      </w:r>
      <w:r>
        <w:t>1997</w:t>
      </w:r>
      <w:r>
        <w:rPr>
          <w:rFonts w:hint="eastAsia"/>
        </w:rPr>
        <w:t>年</w:t>
      </w:r>
      <w:r>
        <w:t>3</w:t>
      </w:r>
      <w:r>
        <w:rPr>
          <w:rFonts w:hint="eastAsia"/>
        </w:rPr>
        <w:t>月</w:t>
      </w:r>
      <w:r>
        <w:t>17</w:t>
      </w:r>
      <w:r>
        <w:rPr>
          <w:rFonts w:hint="eastAsia"/>
        </w:rPr>
        <w:t>日提出意见</w:t>
      </w:r>
      <w:r>
        <w:t>,</w:t>
      </w:r>
      <w:r>
        <w:rPr>
          <w:rFonts w:hint="eastAsia"/>
        </w:rPr>
        <w:t>不援引处理可否受理来文的权利</w:t>
      </w:r>
      <w:r>
        <w:t>,</w:t>
      </w:r>
      <w:r>
        <w:rPr>
          <w:rFonts w:hint="eastAsia"/>
        </w:rPr>
        <w:t>按是非曲直处理提交人的声称。关于违反第</w:t>
      </w:r>
      <w:r>
        <w:t>14</w:t>
      </w:r>
      <w:r>
        <w:rPr>
          <w:rFonts w:hint="eastAsia"/>
        </w:rPr>
        <w:t>条第</w:t>
      </w:r>
      <w:r>
        <w:t>1</w:t>
      </w:r>
      <w:r>
        <w:rPr>
          <w:rFonts w:hint="eastAsia"/>
        </w:rPr>
        <w:t>款的指称</w:t>
      </w:r>
      <w:r>
        <w:t>,</w:t>
      </w:r>
      <w:r>
        <w:rPr>
          <w:rFonts w:hint="eastAsia"/>
        </w:rPr>
        <w:t>该缔约国认为法官在合谋、用医学证实供述和证人的证词是否确凿等问题上指示陪审团的方式</w:t>
      </w:r>
      <w:r>
        <w:t>,</w:t>
      </w:r>
      <w:r>
        <w:rPr>
          <w:rFonts w:hint="eastAsia"/>
        </w:rPr>
        <w:t>依照委员会的裁判规程已适当地由上诉法院负责评价。</w:t>
      </w:r>
    </w:p>
    <w:p w:rsidR="00000000" w:rsidRDefault="00000000">
      <w:r>
        <w:t>4.2</w:t>
      </w:r>
      <w:r>
        <w:tab/>
      </w:r>
      <w:r>
        <w:rPr>
          <w:rFonts w:hint="eastAsia"/>
        </w:rPr>
        <w:t>关于指称第</w:t>
      </w:r>
      <w:r>
        <w:t>14</w:t>
      </w:r>
      <w:r>
        <w:rPr>
          <w:rFonts w:hint="eastAsia"/>
        </w:rPr>
        <w:t>条第</w:t>
      </w:r>
      <w:r>
        <w:t>3(d)</w:t>
      </w:r>
      <w:r>
        <w:rPr>
          <w:rFonts w:hint="eastAsia"/>
        </w:rPr>
        <w:t>和第</w:t>
      </w:r>
      <w:r>
        <w:t>5</w:t>
      </w:r>
      <w:r>
        <w:rPr>
          <w:rFonts w:hint="eastAsia"/>
        </w:rPr>
        <w:t>款</w:t>
      </w:r>
      <w:r>
        <w:t>,</w:t>
      </w:r>
      <w:r>
        <w:rPr>
          <w:rFonts w:hint="eastAsia"/>
        </w:rPr>
        <w:t>因法律援助律师为上诉争辩的方式而遭到违犯</w:t>
      </w:r>
      <w:r>
        <w:t>,</w:t>
      </w:r>
      <w:r>
        <w:rPr>
          <w:rFonts w:hint="eastAsia"/>
        </w:rPr>
        <w:t>缔约国认为律师的这些行动不能由它负责。提到委员会的裁判规程。关于第</w:t>
      </w:r>
      <w:r>
        <w:t>14</w:t>
      </w:r>
      <w:r>
        <w:rPr>
          <w:rFonts w:hint="eastAsia"/>
        </w:rPr>
        <w:t>条第</w:t>
      </w:r>
      <w:r>
        <w:t>3(e)</w:t>
      </w:r>
      <w:r>
        <w:rPr>
          <w:rFonts w:hint="eastAsia"/>
        </w:rPr>
        <w:t>款遭到违犯的指称</w:t>
      </w:r>
      <w:r>
        <w:t>,</w:t>
      </w:r>
      <w:r>
        <w:rPr>
          <w:rFonts w:hint="eastAsia"/>
        </w:rPr>
        <w:t>由于辩护律师未曾传唤不在犯罪现场的证人出庭</w:t>
      </w:r>
      <w:r>
        <w:t>,</w:t>
      </w:r>
      <w:r>
        <w:rPr>
          <w:rFonts w:hint="eastAsia"/>
        </w:rPr>
        <w:t>缔约国依据相同理由不认为《盟约》遭到违犯。</w:t>
      </w:r>
    </w:p>
    <w:p w:rsidR="00000000" w:rsidRDefault="00000000">
      <w:pPr>
        <w:rPr>
          <w:rFonts w:eastAsia="SimHei"/>
          <w:color w:val="FF0000"/>
        </w:rPr>
      </w:pPr>
      <w:r>
        <w:tab/>
      </w:r>
      <w:r>
        <w:rPr>
          <w:rFonts w:eastAsia="SimHei" w:hint="eastAsia"/>
          <w:color w:val="FF0000"/>
        </w:rPr>
        <w:t>关于可否受理的考虑和对是非曲直的审查</w:t>
      </w:r>
    </w:p>
    <w:p w:rsidR="00000000" w:rsidRDefault="00000000">
      <w:r>
        <w:t>5.1</w:t>
      </w:r>
      <w:r>
        <w:tab/>
      </w:r>
      <w:r>
        <w:rPr>
          <w:rFonts w:hint="eastAsia"/>
        </w:rPr>
        <w:t>委员会注意到</w:t>
      </w:r>
      <w:r>
        <w:t>1997</w:t>
      </w:r>
      <w:r>
        <w:rPr>
          <w:rFonts w:hint="eastAsia"/>
        </w:rPr>
        <w:t>年</w:t>
      </w:r>
      <w:r>
        <w:t>1</w:t>
      </w:r>
      <w:r>
        <w:rPr>
          <w:rFonts w:hint="eastAsia"/>
        </w:rPr>
        <w:t>月</w:t>
      </w:r>
      <w:r>
        <w:t>,</w:t>
      </w:r>
      <w:r>
        <w:rPr>
          <w:rFonts w:hint="eastAsia"/>
        </w:rPr>
        <w:t>枢密院司法委员会驳回了提交人要求特别许可进行上诉的请求</w:t>
      </w:r>
      <w:r>
        <w:t>,</w:t>
      </w:r>
      <w:r>
        <w:rPr>
          <w:rFonts w:hint="eastAsia"/>
        </w:rPr>
        <w:t>提交人就用尽根据《任择议定书》的国内补救办法。在这方面</w:t>
      </w:r>
      <w:r>
        <w:t>,</w:t>
      </w:r>
      <w:r>
        <w:rPr>
          <w:rFonts w:hint="eastAsia"/>
        </w:rPr>
        <w:t>注意到缔约国不援引处理可否受理申诉问题的权利</w:t>
      </w:r>
      <w:r>
        <w:t>,</w:t>
      </w:r>
      <w:r>
        <w:rPr>
          <w:rFonts w:hint="eastAsia"/>
        </w:rPr>
        <w:t>并对是非曲直提出意见。委员会回顾《任择议定书》第</w:t>
      </w:r>
      <w:r>
        <w:t>4</w:t>
      </w:r>
      <w:r>
        <w:rPr>
          <w:rFonts w:hint="eastAsia"/>
        </w:rPr>
        <w:t>条第</w:t>
      </w:r>
      <w:r>
        <w:t>2</w:t>
      </w:r>
      <w:r>
        <w:rPr>
          <w:rFonts w:hint="eastAsia"/>
        </w:rPr>
        <w:t>款规定</w:t>
      </w:r>
      <w:r>
        <w:t>,</w:t>
      </w:r>
      <w:r>
        <w:rPr>
          <w:rFonts w:hint="eastAsia"/>
        </w:rPr>
        <w:t>收到要求对是非曲直提出意见通知的国家应在六个月内向委员会对来文的是非曲直提出书面意见。委员会重申</w:t>
      </w:r>
      <w:r>
        <w:t>,</w:t>
      </w:r>
      <w:r>
        <w:rPr>
          <w:rFonts w:hint="eastAsia"/>
        </w:rPr>
        <w:t>为执行公正</w:t>
      </w:r>
      <w:r>
        <w:t>,</w:t>
      </w:r>
      <w:r>
        <w:rPr>
          <w:rFonts w:hint="eastAsia"/>
        </w:rPr>
        <w:t>如缔约国要求</w:t>
      </w:r>
      <w:r>
        <w:t>,</w:t>
      </w:r>
      <w:r>
        <w:rPr>
          <w:rFonts w:hint="eastAsia"/>
        </w:rPr>
        <w:t>可缩短这段时间。</w:t>
      </w:r>
      <w:r>
        <w:rPr>
          <w:vertAlign w:val="superscript"/>
        </w:rPr>
        <w:t>1</w:t>
      </w:r>
      <w:r>
        <w:t xml:space="preserve"> </w:t>
      </w:r>
      <w:r>
        <w:rPr>
          <w:rFonts w:hint="eastAsia"/>
        </w:rPr>
        <w:t>委员会进一步指出提交人的律师同意在这一阶段审查案件的是非曲直。</w:t>
      </w:r>
    </w:p>
    <w:p w:rsidR="00000000" w:rsidRDefault="00000000">
      <w:r>
        <w:t>5.2</w:t>
      </w:r>
      <w:r>
        <w:tab/>
      </w:r>
      <w:r>
        <w:rPr>
          <w:rFonts w:hint="eastAsia"/>
        </w:rPr>
        <w:t>委员会认为在受理来文方面不存在任何障碍</w:t>
      </w:r>
      <w:r>
        <w:t>,</w:t>
      </w:r>
      <w:r>
        <w:rPr>
          <w:rFonts w:hint="eastAsia"/>
        </w:rPr>
        <w:t>因此</w:t>
      </w:r>
      <w:r>
        <w:t>,</w:t>
      </w:r>
      <w:r>
        <w:rPr>
          <w:rFonts w:hint="eastAsia"/>
        </w:rPr>
        <w:t>按照各方根据《任择议定书》第</w:t>
      </w:r>
      <w:r>
        <w:t>5</w:t>
      </w:r>
      <w:r>
        <w:rPr>
          <w:rFonts w:hint="eastAsia"/>
        </w:rPr>
        <w:t>条第</w:t>
      </w:r>
      <w:r>
        <w:t>1</w:t>
      </w:r>
      <w:r>
        <w:rPr>
          <w:rFonts w:hint="eastAsia"/>
        </w:rPr>
        <w:t>款的规定</w:t>
      </w:r>
      <w:r>
        <w:t>,</w:t>
      </w:r>
      <w:r>
        <w:rPr>
          <w:rFonts w:hint="eastAsia"/>
        </w:rPr>
        <w:t>立即着手审查这些声称的实质。</w:t>
      </w:r>
    </w:p>
    <w:p w:rsidR="00000000" w:rsidRDefault="00000000">
      <w:r>
        <w:t>6.1</w:t>
      </w:r>
      <w:r>
        <w:tab/>
      </w:r>
      <w:r>
        <w:rPr>
          <w:rFonts w:hint="eastAsia"/>
        </w:rPr>
        <w:t>提交人声称在审判中他的法律援助律师不适当地代理他</w:t>
      </w:r>
      <w:r>
        <w:t>,</w:t>
      </w:r>
      <w:r>
        <w:rPr>
          <w:rFonts w:hint="eastAsia"/>
        </w:rPr>
        <w:t>律师未曾传唤不在犯罪现场的证人出庭</w:t>
      </w:r>
      <w:r>
        <w:t>,</w:t>
      </w:r>
      <w:r>
        <w:rPr>
          <w:rFonts w:hint="eastAsia"/>
        </w:rPr>
        <w:t>因此违反了第</w:t>
      </w:r>
      <w:r>
        <w:t>14</w:t>
      </w:r>
      <w:r>
        <w:rPr>
          <w:rFonts w:hint="eastAsia"/>
        </w:rPr>
        <w:t>条第</w:t>
      </w:r>
      <w:r>
        <w:t>3(e)</w:t>
      </w:r>
      <w:r>
        <w:rPr>
          <w:rFonts w:hint="eastAsia"/>
        </w:rPr>
        <w:t>款。委员会回顾过去的裁判规程</w:t>
      </w:r>
      <w:r>
        <w:t>,</w:t>
      </w:r>
      <w:r>
        <w:rPr>
          <w:rFonts w:hint="eastAsia"/>
        </w:rPr>
        <w:t>指出委员会不对律师的专业判断表示疑问</w:t>
      </w:r>
      <w:r>
        <w:t>,</w:t>
      </w:r>
      <w:r>
        <w:rPr>
          <w:rFonts w:hint="eastAsia"/>
        </w:rPr>
        <w:t>除非很明显或法官清楚看出律师的行为违反司法公正。在本案中</w:t>
      </w:r>
      <w:r>
        <w:t>,</w:t>
      </w:r>
      <w:r>
        <w:rPr>
          <w:rFonts w:hint="eastAsia"/>
        </w:rPr>
        <w:t>没有记录表明律师不作出最佳的判断</w:t>
      </w:r>
      <w:r>
        <w:t>;</w:t>
      </w:r>
      <w:r>
        <w:rPr>
          <w:rFonts w:hint="eastAsia"/>
        </w:rPr>
        <w:t>他曾传唤另一名不在犯罪现场的证人出庭</w:t>
      </w:r>
      <w:r>
        <w:t>(</w:t>
      </w:r>
      <w:r>
        <w:rPr>
          <w:rFonts w:hint="eastAsia"/>
        </w:rPr>
        <w:t>提交人的父亲</w:t>
      </w:r>
      <w:r>
        <w:t>)</w:t>
      </w:r>
      <w:r>
        <w:rPr>
          <w:rFonts w:hint="eastAsia"/>
        </w:rPr>
        <w:t>。委员会认为没有理由断定缔约国应对律师的行动负责</w:t>
      </w:r>
      <w:r>
        <w:t>,</w:t>
      </w:r>
      <w:r>
        <w:rPr>
          <w:rFonts w:hint="eastAsia"/>
        </w:rPr>
        <w:t>因此认为《盟约》第</w:t>
      </w:r>
      <w:r>
        <w:t>14</w:t>
      </w:r>
      <w:r>
        <w:rPr>
          <w:rFonts w:hint="eastAsia"/>
        </w:rPr>
        <w:t>条第</w:t>
      </w:r>
      <w:r>
        <w:t>3(e)</w:t>
      </w:r>
      <w:r>
        <w:rPr>
          <w:rFonts w:hint="eastAsia"/>
        </w:rPr>
        <w:t>款并未遭到违犯。</w:t>
      </w:r>
    </w:p>
    <w:p w:rsidR="00000000" w:rsidRDefault="00000000">
      <w:r>
        <w:t>6.2</w:t>
      </w:r>
      <w:r>
        <w:tab/>
      </w:r>
      <w:r>
        <w:rPr>
          <w:rFonts w:hint="eastAsia"/>
        </w:rPr>
        <w:t>提交人指称法院诉讼不合规定、法官在合谋、用医学证实供述和证人的证词是否确凿的问题上对陪审团的指示不当。委员会重申</w:t>
      </w:r>
      <w:r>
        <w:t>,</w:t>
      </w:r>
      <w:r>
        <w:rPr>
          <w:rFonts w:hint="eastAsia"/>
        </w:rPr>
        <w:t>虽然《盟约》第</w:t>
      </w:r>
      <w:r>
        <w:t>14</w:t>
      </w:r>
      <w:r>
        <w:rPr>
          <w:rFonts w:hint="eastAsia"/>
        </w:rPr>
        <w:t>条保障受公平审判的权利</w:t>
      </w:r>
      <w:r>
        <w:t>,</w:t>
      </w:r>
      <w:r>
        <w:rPr>
          <w:rFonts w:hint="eastAsia"/>
        </w:rPr>
        <w:t>一般是由《盟约》缔约国的法院审查某个案件的事实和证据</w:t>
      </w:r>
      <w:r>
        <w:t>,</w:t>
      </w:r>
      <w:r>
        <w:rPr>
          <w:rFonts w:hint="eastAsia"/>
        </w:rPr>
        <w:t>除非法官显然给予陪审团武断的指示</w:t>
      </w:r>
      <w:r>
        <w:t>,</w:t>
      </w:r>
      <w:r>
        <w:rPr>
          <w:rFonts w:hint="eastAsia"/>
        </w:rPr>
        <w:t>或相当于执法不公或法官明显违犯了保持公正的义务。提交人的指称和提交委员会的审判记录誊本表明提交人所提出的问题可能指出证据存在缺陷。不过</w:t>
      </w:r>
      <w:r>
        <w:t>,</w:t>
      </w:r>
      <w:r>
        <w:rPr>
          <w:rFonts w:hint="eastAsia"/>
        </w:rPr>
        <w:t>经审查后</w:t>
      </w:r>
      <w:r>
        <w:t>,</w:t>
      </w:r>
      <w:r>
        <w:rPr>
          <w:rFonts w:hint="eastAsia"/>
        </w:rPr>
        <w:t>委员会认为这些指称的缺陷不是武断的</w:t>
      </w:r>
      <w:r>
        <w:t>,</w:t>
      </w:r>
      <w:r>
        <w:rPr>
          <w:rFonts w:hint="eastAsia"/>
        </w:rPr>
        <w:t>或违犯了保持公正的义务。</w:t>
      </w:r>
    </w:p>
    <w:p w:rsidR="00000000" w:rsidRDefault="00000000">
      <w:r>
        <w:t>6.3</w:t>
      </w:r>
      <w:r>
        <w:tab/>
      </w:r>
      <w:r>
        <w:rPr>
          <w:rFonts w:hint="eastAsia"/>
        </w:rPr>
        <w:t>关于提交人对为上诉争辩的代理不当的指称</w:t>
      </w:r>
      <w:r>
        <w:t>,</w:t>
      </w:r>
      <w:r>
        <w:rPr>
          <w:rFonts w:hint="eastAsia"/>
        </w:rPr>
        <w:t>提交人声称虽然在提出上诉前曾与他磋商</w:t>
      </w:r>
      <w:r>
        <w:t>,</w:t>
      </w:r>
      <w:r>
        <w:rPr>
          <w:rFonts w:hint="eastAsia"/>
        </w:rPr>
        <w:t>但他不知道其法律援助代表不为上诉提出争辩</w:t>
      </w:r>
      <w:r>
        <w:t>,</w:t>
      </w:r>
      <w:r>
        <w:rPr>
          <w:rFonts w:hint="eastAsia"/>
        </w:rPr>
        <w:t>并且这与他给予律师的指示不符。缔约国并不反驳这项指称</w:t>
      </w:r>
      <w:r>
        <w:t>,</w:t>
      </w:r>
      <w:r>
        <w:rPr>
          <w:rFonts w:hint="eastAsia"/>
        </w:rPr>
        <w:t>但认为它不应对律师的行动负责。委员会从收到的资料注意到</w:t>
      </w:r>
      <w:r>
        <w:t>,</w:t>
      </w:r>
      <w:r>
        <w:rPr>
          <w:rFonts w:hint="eastAsia"/>
        </w:rPr>
        <w:t>尽管律师承认他无法提出理由争论</w:t>
      </w:r>
      <w:r>
        <w:t>,</w:t>
      </w:r>
      <w:r>
        <w:rPr>
          <w:rFonts w:hint="eastAsia"/>
        </w:rPr>
        <w:t>但上诉法院审查了该案件。不过</w:t>
      </w:r>
      <w:r>
        <w:t>,</w:t>
      </w:r>
      <w:r>
        <w:rPr>
          <w:rFonts w:hint="eastAsia"/>
        </w:rPr>
        <w:t>委员会认为</w:t>
      </w:r>
      <w:r>
        <w:t>,</w:t>
      </w:r>
      <w:r>
        <w:rPr>
          <w:rFonts w:hint="eastAsia"/>
        </w:rPr>
        <w:t>按照公正审判和代理诉讼的规定</w:t>
      </w:r>
      <w:r>
        <w:t>,</w:t>
      </w:r>
      <w:r>
        <w:rPr>
          <w:rFonts w:hint="eastAsia"/>
        </w:rPr>
        <w:t>应通知提交人他的律师不准备向法院提出争辩和他有机会找其他律师代理他</w:t>
      </w:r>
      <w:r>
        <w:t>,</w:t>
      </w:r>
      <w:r>
        <w:rPr>
          <w:rFonts w:hint="eastAsia"/>
        </w:rPr>
        <w:t>以便通过上诉表达其关切。在本案中</w:t>
      </w:r>
      <w:r>
        <w:t>,</w:t>
      </w:r>
      <w:r>
        <w:rPr>
          <w:rFonts w:hint="eastAsia"/>
        </w:rPr>
        <w:t>似乎上诉法院并未采取任何步骤</w:t>
      </w:r>
      <w:r>
        <w:t>,</w:t>
      </w:r>
      <w:r>
        <w:rPr>
          <w:rFonts w:hint="eastAsia"/>
        </w:rPr>
        <w:t>保证此权利得到尊重。在这种情况下</w:t>
      </w:r>
      <w:r>
        <w:t>,</w:t>
      </w:r>
      <w:r>
        <w:rPr>
          <w:rFonts w:hint="eastAsia"/>
        </w:rPr>
        <w:t>委员会认为提交人在第</w:t>
      </w:r>
      <w:r>
        <w:t>14</w:t>
      </w:r>
      <w:r>
        <w:rPr>
          <w:rFonts w:hint="eastAsia"/>
        </w:rPr>
        <w:t>条第</w:t>
      </w:r>
      <w:r>
        <w:t>3(b)</w:t>
      </w:r>
      <w:r>
        <w:rPr>
          <w:rFonts w:hint="eastAsia"/>
        </w:rPr>
        <w:t>和</w:t>
      </w:r>
      <w:r>
        <w:t>(d)</w:t>
      </w:r>
      <w:r>
        <w:rPr>
          <w:rFonts w:hint="eastAsia"/>
        </w:rPr>
        <w:t>款下的权利遭到违犯。</w:t>
      </w:r>
    </w:p>
    <w:p w:rsidR="00000000" w:rsidRDefault="00000000">
      <w:pPr>
        <w:spacing w:line="292" w:lineRule="atLeast"/>
      </w:pPr>
      <w:r>
        <w:t>6.4</w:t>
      </w:r>
      <w:r>
        <w:tab/>
      </w:r>
      <w:r>
        <w:rPr>
          <w:rFonts w:hint="eastAsia"/>
        </w:rPr>
        <w:t>关于提交人声称在</w:t>
      </w:r>
      <w:r>
        <w:t xml:space="preserve">St.Catherine </w:t>
      </w:r>
      <w:r>
        <w:rPr>
          <w:rFonts w:hint="eastAsia"/>
        </w:rPr>
        <w:t>地区监狱被拘留</w:t>
      </w:r>
      <w:r>
        <w:t>(</w:t>
      </w:r>
      <w:r>
        <w:rPr>
          <w:rFonts w:hint="eastAsia"/>
        </w:rPr>
        <w:t>自定罪以来在此监狱等待处决</w:t>
      </w:r>
      <w:r>
        <w:t>)</w:t>
      </w:r>
      <w:r>
        <w:rPr>
          <w:rFonts w:hint="eastAsia"/>
        </w:rPr>
        <w:t>的条件违反第</w:t>
      </w:r>
      <w:r>
        <w:t>7</w:t>
      </w:r>
      <w:r>
        <w:rPr>
          <w:rFonts w:hint="eastAsia"/>
        </w:rPr>
        <w:t>和第</w:t>
      </w:r>
      <w:r>
        <w:t>10</w:t>
      </w:r>
      <w:r>
        <w:rPr>
          <w:rFonts w:hint="eastAsia"/>
        </w:rPr>
        <w:t>条第</w:t>
      </w:r>
      <w:r>
        <w:t>1</w:t>
      </w:r>
      <w:r>
        <w:rPr>
          <w:rFonts w:hint="eastAsia"/>
        </w:rPr>
        <w:t>款</w:t>
      </w:r>
      <w:r>
        <w:t>,</w:t>
      </w:r>
      <w:r>
        <w:rPr>
          <w:rFonts w:hint="eastAsia"/>
        </w:rPr>
        <w:t>委员会注意到提交人对其恶劣的拘留条件作出具体的指称。他声称被关在面积</w:t>
      </w:r>
      <w:r>
        <w:t>2</w:t>
      </w:r>
      <w:r>
        <w:rPr>
          <w:rFonts w:hint="eastAsia"/>
        </w:rPr>
        <w:t>方公尺的牢房每天达</w:t>
      </w:r>
      <w:r>
        <w:t>23</w:t>
      </w:r>
      <w:r>
        <w:rPr>
          <w:rFonts w:hint="eastAsia"/>
        </w:rPr>
        <w:t>小时</w:t>
      </w:r>
      <w:r>
        <w:t>,</w:t>
      </w:r>
      <w:r>
        <w:rPr>
          <w:rFonts w:hint="eastAsia"/>
        </w:rPr>
        <w:t>整天大部分时间与其他男囚犯隔离。白天他在黑暗中消磨</w:t>
      </w:r>
      <w:r>
        <w:t>,</w:t>
      </w:r>
      <w:r>
        <w:rPr>
          <w:rFonts w:hint="eastAsia"/>
        </w:rPr>
        <w:t>无所事事。不准他工作和进修。缔约国没有反驳这些具体的指称。委员会认为在这种情况下将提交人囚禁侵犯了他应得到人道及尊重其固有的人格尊严的待遇的权利</w:t>
      </w:r>
      <w:r>
        <w:t>,</w:t>
      </w:r>
      <w:r>
        <w:rPr>
          <w:rFonts w:hint="eastAsia"/>
        </w:rPr>
        <w:t>因此违反了《盟约》第</w:t>
      </w:r>
      <w:r>
        <w:t>10</w:t>
      </w:r>
      <w:r>
        <w:rPr>
          <w:rFonts w:hint="eastAsia"/>
        </w:rPr>
        <w:t>条第</w:t>
      </w:r>
      <w:r>
        <w:t>1</w:t>
      </w:r>
      <w:r>
        <w:rPr>
          <w:rFonts w:hint="eastAsia"/>
        </w:rPr>
        <w:t>款的规定。</w:t>
      </w:r>
    </w:p>
    <w:p w:rsidR="00000000" w:rsidRDefault="00000000">
      <w:pPr>
        <w:spacing w:line="292" w:lineRule="atLeast"/>
      </w:pPr>
      <w:r>
        <w:t>6.5</w:t>
      </w:r>
      <w:r>
        <w:tab/>
      </w:r>
      <w:r>
        <w:rPr>
          <w:rFonts w:hint="eastAsia"/>
        </w:rPr>
        <w:t>委员会认为在违反《盟约》规定的审判结束时判决死刑和不能对判罪进行上诉的情况构成对《盟约》第</w:t>
      </w:r>
      <w:r>
        <w:t>6</w:t>
      </w:r>
      <w:r>
        <w:rPr>
          <w:rFonts w:hint="eastAsia"/>
        </w:rPr>
        <w:t>条的违犯。在本案中</w:t>
      </w:r>
      <w:r>
        <w:t>,</w:t>
      </w:r>
      <w:r>
        <w:rPr>
          <w:rFonts w:hint="eastAsia"/>
        </w:rPr>
        <w:t>不给予提交人机会进行上诉</w:t>
      </w:r>
      <w:r>
        <w:t>,</w:t>
      </w:r>
      <w:r>
        <w:rPr>
          <w:rFonts w:hint="eastAsia"/>
        </w:rPr>
        <w:t>因为其律师没有通知他</w:t>
      </w:r>
      <w:r>
        <w:t>,</w:t>
      </w:r>
      <w:r>
        <w:rPr>
          <w:rFonts w:hint="eastAsia"/>
        </w:rPr>
        <w:t>他不准备为上诉提出任何理由。这意味着对</w:t>
      </w:r>
      <w:r>
        <w:t>McLeod</w:t>
      </w:r>
      <w:r>
        <w:rPr>
          <w:rFonts w:hint="eastAsia"/>
        </w:rPr>
        <w:t>先生最后裁定死刑是在不符合《盟约》第</w:t>
      </w:r>
      <w:r>
        <w:t>14</w:t>
      </w:r>
      <w:r>
        <w:rPr>
          <w:rFonts w:hint="eastAsia"/>
        </w:rPr>
        <w:t>条对公正审判的规定的情况下作出的。由此应得出结论认为在第</w:t>
      </w:r>
      <w:r>
        <w:t>6</w:t>
      </w:r>
      <w:r>
        <w:rPr>
          <w:rFonts w:hint="eastAsia"/>
        </w:rPr>
        <w:t>条下保护的权利也遭到侵犯。</w:t>
      </w:r>
    </w:p>
    <w:p w:rsidR="00000000" w:rsidRDefault="00000000">
      <w:r>
        <w:t>7.</w:t>
      </w:r>
      <w:r>
        <w:tab/>
      </w:r>
      <w:r>
        <w:rPr>
          <w:rFonts w:hint="eastAsia"/>
        </w:rPr>
        <w:t>人权委员会按照《公民权利和政治权利国际盟约任择议定书》第</w:t>
      </w:r>
      <w:r>
        <w:t>5</w:t>
      </w:r>
      <w:r>
        <w:rPr>
          <w:rFonts w:hint="eastAsia"/>
        </w:rPr>
        <w:t>条第</w:t>
      </w:r>
      <w:r>
        <w:t>4</w:t>
      </w:r>
      <w:r>
        <w:rPr>
          <w:rFonts w:hint="eastAsia"/>
        </w:rPr>
        <w:t>款认为他收到的事实表明《盟约》第</w:t>
      </w:r>
      <w:r>
        <w:t>10</w:t>
      </w:r>
      <w:r>
        <w:rPr>
          <w:rFonts w:hint="eastAsia"/>
        </w:rPr>
        <w:t>条第</w:t>
      </w:r>
      <w:r>
        <w:t>1</w:t>
      </w:r>
      <w:r>
        <w:rPr>
          <w:rFonts w:hint="eastAsia"/>
        </w:rPr>
        <w:t>款、第</w:t>
      </w:r>
      <w:r>
        <w:t>14</w:t>
      </w:r>
      <w:r>
        <w:rPr>
          <w:rFonts w:hint="eastAsia"/>
        </w:rPr>
        <w:t>条第</w:t>
      </w:r>
      <w:r>
        <w:t>3(b)</w:t>
      </w:r>
      <w:r>
        <w:rPr>
          <w:rFonts w:hint="eastAsia"/>
        </w:rPr>
        <w:t>和</w:t>
      </w:r>
      <w:r>
        <w:t>(d)</w:t>
      </w:r>
      <w:r>
        <w:rPr>
          <w:rFonts w:hint="eastAsia"/>
        </w:rPr>
        <w:t>款和因此第</w:t>
      </w:r>
      <w:r>
        <w:t>6</w:t>
      </w:r>
      <w:r>
        <w:rPr>
          <w:rFonts w:hint="eastAsia"/>
        </w:rPr>
        <w:t>条遭到违犯。</w:t>
      </w:r>
    </w:p>
    <w:p w:rsidR="00000000" w:rsidRDefault="00000000">
      <w:r>
        <w:t>8.</w:t>
      </w:r>
      <w:r>
        <w:tab/>
      </w:r>
      <w:r>
        <w:rPr>
          <w:rFonts w:hint="eastAsia"/>
        </w:rPr>
        <w:t>按照《盟约》第</w:t>
      </w:r>
      <w:r>
        <w:t>2</w:t>
      </w:r>
      <w:r>
        <w:rPr>
          <w:rFonts w:hint="eastAsia"/>
        </w:rPr>
        <w:t>条第</w:t>
      </w:r>
      <w:r>
        <w:t>3(a)</w:t>
      </w:r>
      <w:r>
        <w:rPr>
          <w:rFonts w:hint="eastAsia"/>
        </w:rPr>
        <w:t>款</w:t>
      </w:r>
      <w:r>
        <w:t>,</w:t>
      </w:r>
      <w:r>
        <w:rPr>
          <w:rFonts w:hint="eastAsia"/>
        </w:rPr>
        <w:t>提交人有权得到有效的补救</w:t>
      </w:r>
      <w:r>
        <w:t>,</w:t>
      </w:r>
      <w:r>
        <w:rPr>
          <w:rFonts w:hint="eastAsia"/>
        </w:rPr>
        <w:t>提出新的上诉</w:t>
      </w:r>
      <w:r>
        <w:t>,</w:t>
      </w:r>
      <w:r>
        <w:rPr>
          <w:rFonts w:hint="eastAsia"/>
        </w:rPr>
        <w:t>或缔约国不能遵行这项建议时</w:t>
      </w:r>
      <w:r>
        <w:t>,</w:t>
      </w:r>
      <w:r>
        <w:rPr>
          <w:rFonts w:hint="eastAsia"/>
        </w:rPr>
        <w:t>把他释放。</w:t>
      </w:r>
    </w:p>
    <w:p w:rsidR="00000000" w:rsidRDefault="00000000">
      <w:r>
        <w:t>9.</w:t>
      </w:r>
      <w:r>
        <w:tab/>
      </w:r>
      <w:r>
        <w:rPr>
          <w:rFonts w:hint="eastAsia"/>
        </w:rPr>
        <w:t>牙买加在成为《任择议定书》缔约国后承认委员会确定是否有违反《盟约》的情况的权限。这个案件是在牙买加</w:t>
      </w:r>
      <w:r>
        <w:t>1998</w:t>
      </w:r>
      <w:r>
        <w:rPr>
          <w:rFonts w:hint="eastAsia"/>
        </w:rPr>
        <w:t>年</w:t>
      </w:r>
      <w:r>
        <w:t>1</w:t>
      </w:r>
      <w:r>
        <w:rPr>
          <w:rFonts w:hint="eastAsia"/>
        </w:rPr>
        <w:t>月</w:t>
      </w:r>
      <w:r>
        <w:t>23</w:t>
      </w:r>
      <w:r>
        <w:rPr>
          <w:rFonts w:hint="eastAsia"/>
        </w:rPr>
        <w:t>日退出《任择议定书》生效之前提交审议的</w:t>
      </w:r>
      <w:r>
        <w:t>;</w:t>
      </w:r>
      <w:r>
        <w:rPr>
          <w:rFonts w:hint="eastAsia"/>
        </w:rPr>
        <w:t>按照《任择议定书》第</w:t>
      </w:r>
      <w:r>
        <w:t>12</w:t>
      </w:r>
      <w:r>
        <w:rPr>
          <w:rFonts w:hint="eastAsia"/>
        </w:rPr>
        <w:t>条第</w:t>
      </w:r>
      <w:r>
        <w:t>2</w:t>
      </w:r>
      <w:r>
        <w:rPr>
          <w:rFonts w:hint="eastAsia"/>
        </w:rPr>
        <w:t>款</w:t>
      </w:r>
      <w:r>
        <w:t>,</w:t>
      </w:r>
      <w:r>
        <w:rPr>
          <w:rFonts w:hint="eastAsia"/>
        </w:rPr>
        <w:t>《任择议定书》的规定对牙买加继续适用。按照《盟约》第</w:t>
      </w:r>
      <w:r>
        <w:t>2</w:t>
      </w:r>
      <w:r>
        <w:rPr>
          <w:rFonts w:hint="eastAsia"/>
        </w:rPr>
        <w:t>条</w:t>
      </w:r>
      <w:r>
        <w:t>,</w:t>
      </w:r>
      <w:r>
        <w:rPr>
          <w:rFonts w:hint="eastAsia"/>
        </w:rPr>
        <w:t>缔约国承担保证在其领土内或受其管辖的一切个人享有该《盟约》所承认的权利和承担在发生违反情况时提供有效可行的补救。委员会希望在九十日内从缔约国收到关于为实行委员会的意见所采取的措施的资料。</w:t>
      </w:r>
    </w:p>
    <w:p w:rsidR="00000000" w:rsidRDefault="00000000">
      <w:r>
        <w:t>[</w:t>
      </w:r>
      <w:r>
        <w:rPr>
          <w:rFonts w:hint="eastAsia"/>
        </w:rPr>
        <w:t>以英文、法文和西班牙文本通过</w:t>
      </w:r>
      <w:r>
        <w:t>,</w:t>
      </w:r>
      <w:r>
        <w:rPr>
          <w:rFonts w:hint="eastAsia"/>
        </w:rPr>
        <w:t>英文本为原本。后来还以阿拉伯文、中文和俄文作为提交大会的报告的一部分印发</w:t>
      </w:r>
      <w:r>
        <w:t>]</w:t>
      </w:r>
    </w:p>
    <w:p w:rsidR="00000000" w:rsidRDefault="00000000">
      <w:pPr>
        <w:rPr>
          <w:rFonts w:eastAsia="长城楷体"/>
          <w:color w:val="0000FF"/>
        </w:rPr>
      </w:pPr>
      <w:r>
        <w:rPr>
          <w:rFonts w:eastAsia="长城楷体" w:hint="eastAsia"/>
          <w:color w:val="0000FF"/>
        </w:rPr>
        <w:t>注</w:t>
      </w:r>
    </w:p>
    <w:p w:rsidR="00000000" w:rsidRDefault="00000000">
      <w:r>
        <w:rPr>
          <w:vertAlign w:val="superscript"/>
        </w:rPr>
        <w:t>1</w:t>
      </w:r>
      <w:r>
        <w:t xml:space="preserve"> </w:t>
      </w:r>
      <w:r>
        <w:rPr>
          <w:rFonts w:hint="eastAsia"/>
          <w:sz w:val="18"/>
        </w:rPr>
        <w:t>见第</w:t>
      </w:r>
      <w:r>
        <w:rPr>
          <w:sz w:val="18"/>
        </w:rPr>
        <w:t>606/1994</w:t>
      </w:r>
      <w:r>
        <w:rPr>
          <w:rFonts w:hint="eastAsia"/>
          <w:sz w:val="18"/>
        </w:rPr>
        <w:t>号来文</w:t>
      </w:r>
      <w:r>
        <w:rPr>
          <w:sz w:val="18"/>
        </w:rPr>
        <w:t xml:space="preserve">(Clement Francis </w:t>
      </w:r>
      <w:r>
        <w:rPr>
          <w:rFonts w:hint="eastAsia"/>
          <w:sz w:val="18"/>
        </w:rPr>
        <w:t>诉牙买加</w:t>
      </w:r>
      <w:r>
        <w:rPr>
          <w:sz w:val="18"/>
        </w:rPr>
        <w:t>)1995</w:t>
      </w:r>
      <w:r>
        <w:rPr>
          <w:rFonts w:hint="eastAsia"/>
          <w:sz w:val="18"/>
        </w:rPr>
        <w:t>年</w:t>
      </w:r>
      <w:r>
        <w:rPr>
          <w:sz w:val="18"/>
        </w:rPr>
        <w:t>7</w:t>
      </w:r>
      <w:r>
        <w:rPr>
          <w:rFonts w:hint="eastAsia"/>
          <w:sz w:val="18"/>
        </w:rPr>
        <w:t>月</w:t>
      </w:r>
      <w:r>
        <w:rPr>
          <w:sz w:val="18"/>
        </w:rPr>
        <w:t>25</w:t>
      </w:r>
      <w:r>
        <w:rPr>
          <w:rFonts w:hint="eastAsia"/>
          <w:sz w:val="18"/>
        </w:rPr>
        <w:t>日通过的意见。第</w:t>
      </w:r>
      <w:r>
        <w:rPr>
          <w:sz w:val="18"/>
        </w:rPr>
        <w:t>7.4</w:t>
      </w:r>
      <w:r>
        <w:rPr>
          <w:rFonts w:hint="eastAsia"/>
          <w:sz w:val="18"/>
        </w:rPr>
        <w:t>段</w:t>
      </w:r>
      <w:r>
        <w:rPr>
          <w:rFonts w:hint="eastAsia"/>
        </w:rPr>
        <w:t>。</w:t>
      </w:r>
    </w:p>
    <w:p w:rsidR="00000000" w:rsidRDefault="00000000">
      <w:pPr>
        <w:pStyle w:val="H2"/>
      </w:pPr>
      <w:r>
        <w:rPr>
          <w:rFonts w:hint="eastAsia"/>
        </w:rPr>
        <w:t>附录</w:t>
      </w:r>
    </w:p>
    <w:p w:rsidR="00000000" w:rsidRDefault="00000000">
      <w:pPr>
        <w:ind w:left="404"/>
        <w:rPr>
          <w:rFonts w:eastAsia="SimHei"/>
          <w:color w:val="FF0000"/>
        </w:rPr>
      </w:pPr>
      <w:r>
        <w:rPr>
          <w:rFonts w:eastAsia="SimHei"/>
          <w:color w:val="FF0000"/>
        </w:rPr>
        <w:t>Maryin Scheinin</w:t>
      </w:r>
      <w:r>
        <w:rPr>
          <w:rFonts w:eastAsia="SimHei" w:hint="eastAsia"/>
          <w:color w:val="FF0000"/>
        </w:rPr>
        <w:t>先生的个人意见</w:t>
      </w:r>
    </w:p>
    <w:p w:rsidR="00000000" w:rsidRDefault="00000000">
      <w:pPr>
        <w:rPr>
          <w:sz w:val="18"/>
        </w:rPr>
      </w:pPr>
      <w:r>
        <w:rPr>
          <w:sz w:val="18"/>
        </w:rPr>
        <w:tab/>
      </w:r>
      <w:r>
        <w:rPr>
          <w:rFonts w:hint="eastAsia"/>
          <w:sz w:val="18"/>
        </w:rPr>
        <w:t>虽然我同意委员会关于违反《盟约》实质性条款的调查结果的意见</w:t>
      </w:r>
      <w:r>
        <w:rPr>
          <w:sz w:val="18"/>
        </w:rPr>
        <w:t>,</w:t>
      </w:r>
      <w:r>
        <w:rPr>
          <w:rFonts w:hint="eastAsia"/>
          <w:sz w:val="18"/>
        </w:rPr>
        <w:t>我想澄清与缔约国违反《盟约》给予提交人补救的义务有关的问题。</w:t>
      </w:r>
    </w:p>
    <w:p w:rsidR="00000000" w:rsidRDefault="00000000">
      <w:pPr>
        <w:rPr>
          <w:sz w:val="18"/>
        </w:rPr>
      </w:pPr>
      <w:r>
        <w:rPr>
          <w:sz w:val="18"/>
        </w:rPr>
        <w:tab/>
      </w:r>
      <w:r>
        <w:rPr>
          <w:rFonts w:hint="eastAsia"/>
          <w:sz w:val="18"/>
        </w:rPr>
        <w:t>在委员会依照《任择议定书》进行工作的二十年期间</w:t>
      </w:r>
      <w:r>
        <w:rPr>
          <w:sz w:val="18"/>
        </w:rPr>
        <w:t>,</w:t>
      </w:r>
      <w:r>
        <w:rPr>
          <w:rFonts w:hint="eastAsia"/>
          <w:sz w:val="18"/>
        </w:rPr>
        <w:t>委员会有关补救办法的作法有所改变。按照《盟约》第</w:t>
      </w:r>
      <w:r>
        <w:rPr>
          <w:sz w:val="18"/>
        </w:rPr>
        <w:t>2</w:t>
      </w:r>
      <w:r>
        <w:rPr>
          <w:rFonts w:hint="eastAsia"/>
          <w:sz w:val="18"/>
        </w:rPr>
        <w:t>条第</w:t>
      </w:r>
      <w:r>
        <w:rPr>
          <w:sz w:val="18"/>
        </w:rPr>
        <w:t>3</w:t>
      </w:r>
      <w:r>
        <w:rPr>
          <w:rFonts w:hint="eastAsia"/>
          <w:sz w:val="18"/>
        </w:rPr>
        <w:t>款</w:t>
      </w:r>
      <w:r>
        <w:rPr>
          <w:sz w:val="18"/>
        </w:rPr>
        <w:t>,</w:t>
      </w:r>
      <w:r>
        <w:rPr>
          <w:rFonts w:hint="eastAsia"/>
          <w:sz w:val="18"/>
        </w:rPr>
        <w:t>一个缔约国有法律义务保证任何人在其受《盟约》保护的权利遭到侵犯时</w:t>
      </w:r>
      <w:r>
        <w:rPr>
          <w:sz w:val="18"/>
        </w:rPr>
        <w:t>,</w:t>
      </w:r>
      <w:r>
        <w:rPr>
          <w:rFonts w:hint="eastAsia"/>
          <w:sz w:val="18"/>
        </w:rPr>
        <w:t>“应获得有效的补救”。除这项一般规定外</w:t>
      </w:r>
      <w:r>
        <w:rPr>
          <w:sz w:val="18"/>
        </w:rPr>
        <w:t>,</w:t>
      </w:r>
      <w:r>
        <w:rPr>
          <w:rFonts w:hint="eastAsia"/>
          <w:sz w:val="18"/>
        </w:rPr>
        <w:t>第</w:t>
      </w:r>
      <w:r>
        <w:rPr>
          <w:sz w:val="18"/>
        </w:rPr>
        <w:t>9</w:t>
      </w:r>
      <w:r>
        <w:rPr>
          <w:rFonts w:hint="eastAsia"/>
          <w:sz w:val="18"/>
        </w:rPr>
        <w:t>条第</w:t>
      </w:r>
      <w:r>
        <w:rPr>
          <w:sz w:val="18"/>
        </w:rPr>
        <w:t>5</w:t>
      </w:r>
      <w:r>
        <w:rPr>
          <w:rFonts w:hint="eastAsia"/>
          <w:sz w:val="18"/>
        </w:rPr>
        <w:t>款规定按照《盟约》或国内法赔偿遭非法逮捕或拘留者的权利。这两项义务由《盟约》直接产生</w:t>
      </w:r>
      <w:r>
        <w:rPr>
          <w:sz w:val="18"/>
        </w:rPr>
        <w:t>,</w:t>
      </w:r>
      <w:r>
        <w:rPr>
          <w:rFonts w:hint="eastAsia"/>
          <w:sz w:val="18"/>
        </w:rPr>
        <w:t>而不是以委员会履行《任择议定书》规定的任务时对每个案件中什么会构成有效补救办法的措施作出解释或提出建议的职权为依据。在第一个案件中</w:t>
      </w:r>
      <w:r>
        <w:rPr>
          <w:sz w:val="18"/>
        </w:rPr>
        <w:t>,</w:t>
      </w:r>
      <w:r>
        <w:rPr>
          <w:rFonts w:hint="eastAsia"/>
          <w:sz w:val="18"/>
        </w:rPr>
        <w:t>委员会没有确定补救办法的性质</w:t>
      </w:r>
      <w:r>
        <w:rPr>
          <w:sz w:val="18"/>
        </w:rPr>
        <w:t>,</w:t>
      </w:r>
      <w:r>
        <w:rPr>
          <w:rFonts w:hint="eastAsia"/>
          <w:sz w:val="18"/>
        </w:rPr>
        <w:t>即使该案件显然属于第</w:t>
      </w:r>
      <w:r>
        <w:rPr>
          <w:sz w:val="18"/>
        </w:rPr>
        <w:t>9</w:t>
      </w:r>
      <w:r>
        <w:rPr>
          <w:rFonts w:hint="eastAsia"/>
          <w:sz w:val="18"/>
        </w:rPr>
        <w:t>条第</w:t>
      </w:r>
      <w:r>
        <w:rPr>
          <w:sz w:val="18"/>
        </w:rPr>
        <w:t>5</w:t>
      </w:r>
      <w:r>
        <w:rPr>
          <w:rFonts w:hint="eastAsia"/>
          <w:sz w:val="18"/>
        </w:rPr>
        <w:t>款的范畴</w:t>
      </w:r>
      <w:r>
        <w:rPr>
          <w:sz w:val="18"/>
        </w:rPr>
        <w:t>(</w:t>
      </w:r>
      <w:r>
        <w:rPr>
          <w:rFonts w:hint="eastAsia"/>
          <w:sz w:val="18"/>
        </w:rPr>
        <w:t>见</w:t>
      </w:r>
      <w:r>
        <w:rPr>
          <w:sz w:val="18"/>
        </w:rPr>
        <w:t>Moriana Hernandez Valentini de Bazzano et al.</w:t>
      </w:r>
      <w:r>
        <w:rPr>
          <w:rFonts w:hint="eastAsia"/>
          <w:sz w:val="18"/>
        </w:rPr>
        <w:t>诉乌拉圭</w:t>
      </w:r>
      <w:r>
        <w:rPr>
          <w:sz w:val="18"/>
        </w:rPr>
        <w:t>,</w:t>
      </w:r>
      <w:r>
        <w:rPr>
          <w:rFonts w:hint="eastAsia"/>
          <w:sz w:val="18"/>
        </w:rPr>
        <w:t>第</w:t>
      </w:r>
      <w:r>
        <w:rPr>
          <w:sz w:val="18"/>
        </w:rPr>
        <w:t>5/1977</w:t>
      </w:r>
      <w:r>
        <w:rPr>
          <w:rFonts w:hint="eastAsia"/>
          <w:sz w:val="18"/>
        </w:rPr>
        <w:t>号来文中的意见</w:t>
      </w:r>
      <w:r>
        <w:rPr>
          <w:sz w:val="18"/>
        </w:rPr>
        <w:t>)</w:t>
      </w:r>
      <w:r>
        <w:rPr>
          <w:rFonts w:hint="eastAsia"/>
          <w:sz w:val="18"/>
        </w:rPr>
        <w:t>。不过</w:t>
      </w:r>
      <w:r>
        <w:rPr>
          <w:sz w:val="18"/>
        </w:rPr>
        <w:t>,</w:t>
      </w:r>
      <w:r>
        <w:rPr>
          <w:rFonts w:hint="eastAsia"/>
          <w:sz w:val="18"/>
        </w:rPr>
        <w:t>委员会已在第二个案件中指出</w:t>
      </w:r>
      <w:r>
        <w:rPr>
          <w:sz w:val="18"/>
        </w:rPr>
        <w:t>,</w:t>
      </w:r>
      <w:r>
        <w:rPr>
          <w:rFonts w:hint="eastAsia"/>
          <w:sz w:val="18"/>
        </w:rPr>
        <w:t>在确定有违反第</w:t>
      </w:r>
      <w:r>
        <w:rPr>
          <w:sz w:val="18"/>
        </w:rPr>
        <w:t>9</w:t>
      </w:r>
      <w:r>
        <w:rPr>
          <w:rFonts w:hint="eastAsia"/>
          <w:sz w:val="18"/>
        </w:rPr>
        <w:t>条的情况的案件中赔偿是适当的补救方式</w:t>
      </w:r>
      <w:r>
        <w:rPr>
          <w:sz w:val="18"/>
        </w:rPr>
        <w:t>(</w:t>
      </w:r>
      <w:r>
        <w:rPr>
          <w:rFonts w:hint="eastAsia"/>
          <w:sz w:val="18"/>
        </w:rPr>
        <w:t>见</w:t>
      </w:r>
      <w:r>
        <w:rPr>
          <w:sz w:val="18"/>
        </w:rPr>
        <w:t xml:space="preserve">Edgardo Dante Santullo Valcada </w:t>
      </w:r>
      <w:r>
        <w:rPr>
          <w:rFonts w:hint="eastAsia"/>
          <w:sz w:val="18"/>
        </w:rPr>
        <w:t>诉乌拉圭</w:t>
      </w:r>
      <w:r>
        <w:rPr>
          <w:sz w:val="18"/>
        </w:rPr>
        <w:t>,</w:t>
      </w:r>
      <w:r>
        <w:rPr>
          <w:rFonts w:hint="eastAsia"/>
          <w:sz w:val="18"/>
        </w:rPr>
        <w:t>第</w:t>
      </w:r>
      <w:r>
        <w:rPr>
          <w:sz w:val="18"/>
        </w:rPr>
        <w:t>9/1977</w:t>
      </w:r>
      <w:r>
        <w:rPr>
          <w:rFonts w:hint="eastAsia"/>
          <w:sz w:val="18"/>
        </w:rPr>
        <w:t>号来文</w:t>
      </w:r>
      <w:r>
        <w:rPr>
          <w:sz w:val="18"/>
        </w:rPr>
        <w:t>)</w:t>
      </w:r>
      <w:r>
        <w:rPr>
          <w:rFonts w:hint="eastAsia"/>
          <w:sz w:val="18"/>
        </w:rPr>
        <w:t>。随后</w:t>
      </w:r>
      <w:r>
        <w:rPr>
          <w:sz w:val="18"/>
        </w:rPr>
        <w:t>,</w:t>
      </w:r>
      <w:r>
        <w:rPr>
          <w:rFonts w:hint="eastAsia"/>
          <w:sz w:val="18"/>
        </w:rPr>
        <w:t>委员会建议在确定只违反其他条款而不是第</w:t>
      </w:r>
      <w:r>
        <w:rPr>
          <w:sz w:val="18"/>
        </w:rPr>
        <w:t>9</w:t>
      </w:r>
      <w:r>
        <w:rPr>
          <w:rFonts w:hint="eastAsia"/>
          <w:sz w:val="18"/>
        </w:rPr>
        <w:t>条的许多案件中赔偿是补救办法或部分补救办法。在</w:t>
      </w:r>
      <w:r>
        <w:rPr>
          <w:sz w:val="18"/>
        </w:rPr>
        <w:t xml:space="preserve">Pedro Pablo Camargo </w:t>
      </w:r>
      <w:r>
        <w:rPr>
          <w:rFonts w:hint="eastAsia"/>
          <w:sz w:val="18"/>
        </w:rPr>
        <w:t>诉哥伦比亚</w:t>
      </w:r>
      <w:r>
        <w:rPr>
          <w:sz w:val="18"/>
        </w:rPr>
        <w:t>(</w:t>
      </w:r>
      <w:r>
        <w:rPr>
          <w:rFonts w:hint="eastAsia"/>
          <w:sz w:val="18"/>
        </w:rPr>
        <w:t>第</w:t>
      </w:r>
      <w:r>
        <w:rPr>
          <w:sz w:val="18"/>
        </w:rPr>
        <w:t>45/1979</w:t>
      </w:r>
      <w:r>
        <w:rPr>
          <w:rFonts w:hint="eastAsia"/>
          <w:sz w:val="18"/>
        </w:rPr>
        <w:t>号来文</w:t>
      </w:r>
      <w:r>
        <w:rPr>
          <w:sz w:val="18"/>
        </w:rPr>
        <w:t>)</w:t>
      </w:r>
      <w:r>
        <w:rPr>
          <w:rFonts w:hint="eastAsia"/>
          <w:sz w:val="18"/>
        </w:rPr>
        <w:t>和</w:t>
      </w:r>
      <w:r>
        <w:rPr>
          <w:sz w:val="18"/>
        </w:rPr>
        <w:t xml:space="preserve">Mirta Cubas Simones </w:t>
      </w:r>
      <w:r>
        <w:rPr>
          <w:rFonts w:hint="eastAsia"/>
          <w:sz w:val="18"/>
        </w:rPr>
        <w:t>诉乌拉圭</w:t>
      </w:r>
      <w:r>
        <w:rPr>
          <w:sz w:val="18"/>
        </w:rPr>
        <w:t>,(</w:t>
      </w:r>
      <w:r>
        <w:rPr>
          <w:rFonts w:hint="eastAsia"/>
          <w:sz w:val="18"/>
        </w:rPr>
        <w:t>第</w:t>
      </w:r>
      <w:r>
        <w:rPr>
          <w:sz w:val="18"/>
        </w:rPr>
        <w:t>70/1980</w:t>
      </w:r>
      <w:r>
        <w:rPr>
          <w:rFonts w:hint="eastAsia"/>
          <w:sz w:val="18"/>
        </w:rPr>
        <w:t>号来文</w:t>
      </w:r>
      <w:r>
        <w:rPr>
          <w:sz w:val="18"/>
        </w:rPr>
        <w:t>)</w:t>
      </w:r>
      <w:r>
        <w:rPr>
          <w:rFonts w:hint="eastAsia"/>
          <w:sz w:val="18"/>
        </w:rPr>
        <w:t>的案件中发现分别违反第</w:t>
      </w:r>
      <w:r>
        <w:rPr>
          <w:sz w:val="18"/>
        </w:rPr>
        <w:t>6</w:t>
      </w:r>
      <w:r>
        <w:rPr>
          <w:rFonts w:hint="eastAsia"/>
          <w:sz w:val="18"/>
        </w:rPr>
        <w:t>、</w:t>
      </w:r>
      <w:r>
        <w:rPr>
          <w:sz w:val="18"/>
        </w:rPr>
        <w:t>10</w:t>
      </w:r>
      <w:r>
        <w:rPr>
          <w:rFonts w:hint="eastAsia"/>
          <w:sz w:val="18"/>
        </w:rPr>
        <w:t>和</w:t>
      </w:r>
      <w:r>
        <w:rPr>
          <w:sz w:val="18"/>
        </w:rPr>
        <w:t>14</w:t>
      </w:r>
      <w:r>
        <w:rPr>
          <w:rFonts w:hint="eastAsia"/>
          <w:sz w:val="18"/>
        </w:rPr>
        <w:t>条后</w:t>
      </w:r>
      <w:r>
        <w:rPr>
          <w:sz w:val="18"/>
        </w:rPr>
        <w:t>,</w:t>
      </w:r>
      <w:r>
        <w:rPr>
          <w:rFonts w:hint="eastAsia"/>
          <w:sz w:val="18"/>
        </w:rPr>
        <w:t>委员会在第</w:t>
      </w:r>
      <w:r>
        <w:rPr>
          <w:sz w:val="18"/>
        </w:rPr>
        <w:t>15</w:t>
      </w:r>
      <w:r>
        <w:rPr>
          <w:rFonts w:hint="eastAsia"/>
          <w:sz w:val="18"/>
        </w:rPr>
        <w:t>届会议</w:t>
      </w:r>
      <w:r>
        <w:rPr>
          <w:sz w:val="18"/>
        </w:rPr>
        <w:t>(1982</w:t>
      </w:r>
      <w:r>
        <w:rPr>
          <w:rFonts w:hint="eastAsia"/>
          <w:sz w:val="18"/>
        </w:rPr>
        <w:t>年</w:t>
      </w:r>
      <w:r>
        <w:rPr>
          <w:sz w:val="18"/>
        </w:rPr>
        <w:t>)</w:t>
      </w:r>
      <w:r>
        <w:rPr>
          <w:rFonts w:hint="eastAsia"/>
          <w:sz w:val="18"/>
        </w:rPr>
        <w:t>上通过的意见中提出第一项这种赔偿建议。</w:t>
      </w:r>
    </w:p>
    <w:p w:rsidR="00000000" w:rsidRDefault="00000000">
      <w:pPr>
        <w:rPr>
          <w:sz w:val="18"/>
        </w:rPr>
      </w:pPr>
      <w:r>
        <w:rPr>
          <w:sz w:val="18"/>
        </w:rPr>
        <w:tab/>
      </w:r>
      <w:r>
        <w:rPr>
          <w:rFonts w:hint="eastAsia"/>
          <w:sz w:val="18"/>
        </w:rPr>
        <w:t>预期将继续朝就补救办法作较具体判断的方向发展。例如</w:t>
      </w:r>
      <w:r>
        <w:rPr>
          <w:sz w:val="18"/>
        </w:rPr>
        <w:t>,</w:t>
      </w:r>
      <w:r>
        <w:rPr>
          <w:rFonts w:hint="eastAsia"/>
          <w:sz w:val="18"/>
        </w:rPr>
        <w:t>委员会应欢迎提交人或律师在向委员会提交资料时说明他们因其权利遭到侵犯而应得到的赔偿数额</w:t>
      </w:r>
      <w:r>
        <w:rPr>
          <w:sz w:val="18"/>
        </w:rPr>
        <w:t>,</w:t>
      </w:r>
      <w:r>
        <w:rPr>
          <w:rFonts w:hint="eastAsia"/>
          <w:sz w:val="18"/>
        </w:rPr>
        <w:t>并且缔约国在回复这些来文时对这种要求提出其意见。这使委员会在处理补救办法问题上采取下一个合理步骤</w:t>
      </w:r>
      <w:r>
        <w:rPr>
          <w:sz w:val="18"/>
        </w:rPr>
        <w:t>,</w:t>
      </w:r>
      <w:r>
        <w:rPr>
          <w:rFonts w:hint="eastAsia"/>
          <w:sz w:val="18"/>
        </w:rPr>
        <w:t>即在委员会认为赔偿是适合的补救办法的案件中指明赔偿数额和货币。这可加强《任择议定书》程序作为国际上诉诸法律的性质和委员会在国际上对解释《盟约》所具有的权威的作用。</w:t>
      </w:r>
    </w:p>
    <w:p w:rsidR="00000000" w:rsidRDefault="00000000">
      <w:pPr>
        <w:rPr>
          <w:sz w:val="18"/>
        </w:rPr>
      </w:pPr>
      <w:r>
        <w:rPr>
          <w:sz w:val="18"/>
        </w:rPr>
        <w:tab/>
      </w:r>
      <w:r>
        <w:rPr>
          <w:rFonts w:hint="eastAsia"/>
          <w:sz w:val="18"/>
        </w:rPr>
        <w:t>委员会在发现死刑案中有违反《盟约》的情况后</w:t>
      </w:r>
      <w:r>
        <w:rPr>
          <w:sz w:val="18"/>
        </w:rPr>
        <w:t>,</w:t>
      </w:r>
      <w:r>
        <w:rPr>
          <w:rFonts w:hint="eastAsia"/>
          <w:sz w:val="18"/>
        </w:rPr>
        <w:t>往往</w:t>
      </w:r>
      <w:r>
        <w:rPr>
          <w:sz w:val="18"/>
        </w:rPr>
        <w:t>,</w:t>
      </w:r>
      <w:r>
        <w:rPr>
          <w:rFonts w:hint="eastAsia"/>
          <w:sz w:val="18"/>
        </w:rPr>
        <w:t>但不总是建议减刑或释放作为有效的补救办法。这两项补救办法指明当违反《盟约》被判死刑者或在等待处决时受到违反《盟约》规定的待遇者</w:t>
      </w:r>
      <w:r>
        <w:rPr>
          <w:sz w:val="18"/>
        </w:rPr>
        <w:t>,</w:t>
      </w:r>
      <w:r>
        <w:rPr>
          <w:rFonts w:hint="eastAsia"/>
          <w:sz w:val="18"/>
        </w:rPr>
        <w:t>补救办法应包括不执行死刑的不可逆转的决定。在发现违反第</w:t>
      </w:r>
      <w:r>
        <w:rPr>
          <w:sz w:val="18"/>
        </w:rPr>
        <w:t>14</w:t>
      </w:r>
      <w:r>
        <w:rPr>
          <w:rFonts w:hint="eastAsia"/>
          <w:sz w:val="18"/>
        </w:rPr>
        <w:t>条下公正审判的规定时委员会特别表明和坚持这一点。在几个案件中</w:t>
      </w:r>
      <w:r>
        <w:rPr>
          <w:sz w:val="18"/>
        </w:rPr>
        <w:t>,</w:t>
      </w:r>
      <w:r>
        <w:rPr>
          <w:rFonts w:hint="eastAsia"/>
          <w:sz w:val="18"/>
        </w:rPr>
        <w:t>包括本案</w:t>
      </w:r>
      <w:r>
        <w:rPr>
          <w:sz w:val="18"/>
        </w:rPr>
        <w:t>,</w:t>
      </w:r>
      <w:r>
        <w:rPr>
          <w:rFonts w:hint="eastAsia"/>
          <w:sz w:val="18"/>
        </w:rPr>
        <w:t>委员会明确指出在发生程序不符合第</w:t>
      </w:r>
      <w:r>
        <w:rPr>
          <w:sz w:val="18"/>
        </w:rPr>
        <w:t>14</w:t>
      </w:r>
      <w:r>
        <w:rPr>
          <w:rFonts w:hint="eastAsia"/>
          <w:sz w:val="18"/>
        </w:rPr>
        <w:t>条的规定后判决死刑是对生命权利的侵犯</w:t>
      </w:r>
      <w:r>
        <w:rPr>
          <w:sz w:val="18"/>
        </w:rPr>
        <w:t>,</w:t>
      </w:r>
      <w:r>
        <w:rPr>
          <w:rFonts w:hint="eastAsia"/>
          <w:sz w:val="18"/>
        </w:rPr>
        <w:t>即《盟约》第</w:t>
      </w:r>
      <w:r>
        <w:rPr>
          <w:sz w:val="18"/>
        </w:rPr>
        <w:t>6</w:t>
      </w:r>
      <w:r>
        <w:rPr>
          <w:rFonts w:hint="eastAsia"/>
          <w:sz w:val="18"/>
        </w:rPr>
        <w:t>条。</w:t>
      </w:r>
    </w:p>
    <w:p w:rsidR="00000000" w:rsidRDefault="00000000">
      <w:pPr>
        <w:rPr>
          <w:sz w:val="18"/>
        </w:rPr>
      </w:pPr>
      <w:r>
        <w:rPr>
          <w:sz w:val="18"/>
        </w:rPr>
        <w:tab/>
      </w:r>
      <w:r>
        <w:rPr>
          <w:rFonts w:hint="eastAsia"/>
          <w:sz w:val="18"/>
        </w:rPr>
        <w:t>在违反《盟约》第</w:t>
      </w:r>
      <w:r>
        <w:rPr>
          <w:sz w:val="18"/>
        </w:rPr>
        <w:t>7</w:t>
      </w:r>
      <w:r>
        <w:rPr>
          <w:rFonts w:hint="eastAsia"/>
          <w:sz w:val="18"/>
        </w:rPr>
        <w:t>和</w:t>
      </w:r>
      <w:r>
        <w:rPr>
          <w:sz w:val="18"/>
        </w:rPr>
        <w:t>/</w:t>
      </w:r>
      <w:r>
        <w:rPr>
          <w:rFonts w:hint="eastAsia"/>
          <w:sz w:val="18"/>
        </w:rPr>
        <w:t>或</w:t>
      </w:r>
      <w:r>
        <w:rPr>
          <w:sz w:val="18"/>
        </w:rPr>
        <w:t>10</w:t>
      </w:r>
      <w:r>
        <w:rPr>
          <w:rFonts w:hint="eastAsia"/>
          <w:sz w:val="18"/>
        </w:rPr>
        <w:t>条有关等待处决者的案件中</w:t>
      </w:r>
      <w:r>
        <w:rPr>
          <w:sz w:val="18"/>
        </w:rPr>
        <w:t>,</w:t>
      </w:r>
      <w:r>
        <w:rPr>
          <w:rFonts w:hint="eastAsia"/>
          <w:sz w:val="18"/>
        </w:rPr>
        <w:t>委员会制订关于补救的具体建议时并不一致。当然</w:t>
      </w:r>
      <w:r>
        <w:rPr>
          <w:sz w:val="18"/>
        </w:rPr>
        <w:t>,</w:t>
      </w:r>
      <w:r>
        <w:rPr>
          <w:rFonts w:hint="eastAsia"/>
          <w:sz w:val="18"/>
        </w:rPr>
        <w:t>这不能改变主要规则</w:t>
      </w:r>
      <w:r>
        <w:rPr>
          <w:sz w:val="18"/>
        </w:rPr>
        <w:t>,</w:t>
      </w:r>
      <w:r>
        <w:rPr>
          <w:rFonts w:hint="eastAsia"/>
          <w:sz w:val="18"/>
        </w:rPr>
        <w:t>即按照《盟约》第</w:t>
      </w:r>
      <w:r>
        <w:rPr>
          <w:sz w:val="18"/>
        </w:rPr>
        <w:t>2</w:t>
      </w:r>
      <w:r>
        <w:rPr>
          <w:rFonts w:hint="eastAsia"/>
          <w:sz w:val="18"/>
        </w:rPr>
        <w:t>条第</w:t>
      </w:r>
      <w:r>
        <w:rPr>
          <w:sz w:val="18"/>
        </w:rPr>
        <w:t>3</w:t>
      </w:r>
      <w:r>
        <w:rPr>
          <w:rFonts w:hint="eastAsia"/>
          <w:sz w:val="18"/>
        </w:rPr>
        <w:t>款受害人有权得到的有效的补救。委员会在其对</w:t>
      </w:r>
      <w:r>
        <w:rPr>
          <w:sz w:val="18"/>
        </w:rPr>
        <w:t xml:space="preserve">Earl Pratt </w:t>
      </w:r>
      <w:r>
        <w:rPr>
          <w:rFonts w:hint="eastAsia"/>
          <w:sz w:val="18"/>
        </w:rPr>
        <w:t>和</w:t>
      </w:r>
      <w:r>
        <w:rPr>
          <w:sz w:val="18"/>
        </w:rPr>
        <w:t xml:space="preserve">Ivan Morgan </w:t>
      </w:r>
      <w:r>
        <w:rPr>
          <w:rFonts w:hint="eastAsia"/>
          <w:sz w:val="18"/>
        </w:rPr>
        <w:t>诉牙买加最重要的死刑案</w:t>
      </w:r>
      <w:r>
        <w:rPr>
          <w:sz w:val="18"/>
        </w:rPr>
        <w:t>(</w:t>
      </w:r>
      <w:r>
        <w:rPr>
          <w:rFonts w:hint="eastAsia"/>
          <w:sz w:val="18"/>
        </w:rPr>
        <w:t>第</w:t>
      </w:r>
      <w:r>
        <w:rPr>
          <w:sz w:val="18"/>
        </w:rPr>
        <w:t>210/1986</w:t>
      </w:r>
      <w:r>
        <w:rPr>
          <w:rFonts w:hint="eastAsia"/>
          <w:sz w:val="18"/>
        </w:rPr>
        <w:t>和第</w:t>
      </w:r>
      <w:r>
        <w:rPr>
          <w:sz w:val="18"/>
        </w:rPr>
        <w:t>225/1987</w:t>
      </w:r>
      <w:r>
        <w:rPr>
          <w:rFonts w:hint="eastAsia"/>
          <w:sz w:val="18"/>
        </w:rPr>
        <w:t>号来文</w:t>
      </w:r>
      <w:r>
        <w:rPr>
          <w:sz w:val="18"/>
        </w:rPr>
        <w:t>)</w:t>
      </w:r>
      <w:r>
        <w:rPr>
          <w:rFonts w:hint="eastAsia"/>
          <w:sz w:val="18"/>
        </w:rPr>
        <w:t>的意见的最后一段中</w:t>
      </w:r>
      <w:r>
        <w:rPr>
          <w:sz w:val="18"/>
        </w:rPr>
        <w:t>,</w:t>
      </w:r>
      <w:r>
        <w:rPr>
          <w:rFonts w:hint="eastAsia"/>
          <w:sz w:val="18"/>
        </w:rPr>
        <w:t>在什么构成对等待处决者的“有效补救”的问题上作有说服力的确切答复。</w:t>
      </w:r>
    </w:p>
    <w:p w:rsidR="00000000" w:rsidRDefault="00000000">
      <w:pPr>
        <w:spacing w:line="292" w:lineRule="atLeast"/>
        <w:rPr>
          <w:sz w:val="18"/>
        </w:rPr>
      </w:pPr>
      <w:r>
        <w:rPr>
          <w:sz w:val="18"/>
        </w:rPr>
        <w:tab/>
      </w:r>
      <w:r>
        <w:rPr>
          <w:rFonts w:hint="eastAsia"/>
          <w:sz w:val="18"/>
        </w:rPr>
        <w:t>“虽然这个案件不与第</w:t>
      </w:r>
      <w:r>
        <w:rPr>
          <w:sz w:val="18"/>
        </w:rPr>
        <w:t>6</w:t>
      </w:r>
      <w:r>
        <w:rPr>
          <w:rFonts w:hint="eastAsia"/>
          <w:sz w:val="18"/>
        </w:rPr>
        <w:t>条直接有关</w:t>
      </w:r>
      <w:r>
        <w:rPr>
          <w:sz w:val="18"/>
        </w:rPr>
        <w:t>,</w:t>
      </w:r>
      <w:r>
        <w:rPr>
          <w:rFonts w:hint="eastAsia"/>
          <w:sz w:val="18"/>
        </w:rPr>
        <w:t>即按照《盟约》死刑本身不是非法</w:t>
      </w:r>
      <w:r>
        <w:rPr>
          <w:sz w:val="18"/>
        </w:rPr>
        <w:t>,</w:t>
      </w:r>
      <w:r>
        <w:rPr>
          <w:rFonts w:hint="eastAsia"/>
          <w:sz w:val="18"/>
        </w:rPr>
        <w:t>如有缔约国违背《盟约》规定它的任何义务的情况</w:t>
      </w:r>
      <w:r>
        <w:rPr>
          <w:sz w:val="18"/>
        </w:rPr>
        <w:t>,</w:t>
      </w:r>
      <w:r>
        <w:rPr>
          <w:rFonts w:hint="eastAsia"/>
          <w:sz w:val="18"/>
        </w:rPr>
        <w:t>就不应判决死刑。委员会认为违反第</w:t>
      </w:r>
      <w:r>
        <w:rPr>
          <w:sz w:val="18"/>
        </w:rPr>
        <w:t>14</w:t>
      </w:r>
      <w:r>
        <w:rPr>
          <w:rFonts w:hint="eastAsia"/>
          <w:sz w:val="18"/>
        </w:rPr>
        <w:t>条第</w:t>
      </w:r>
      <w:r>
        <w:rPr>
          <w:sz w:val="18"/>
        </w:rPr>
        <w:t>3</w:t>
      </w:r>
      <w:r>
        <w:rPr>
          <w:rFonts w:hint="eastAsia"/>
          <w:sz w:val="18"/>
        </w:rPr>
        <w:t>款</w:t>
      </w:r>
      <w:r>
        <w:rPr>
          <w:sz w:val="18"/>
        </w:rPr>
        <w:t>(c)</w:t>
      </w:r>
      <w:r>
        <w:rPr>
          <w:rFonts w:hint="eastAsia"/>
          <w:sz w:val="18"/>
        </w:rPr>
        <w:t>和第</w:t>
      </w:r>
      <w:r>
        <w:rPr>
          <w:sz w:val="18"/>
        </w:rPr>
        <w:t>7</w:t>
      </w:r>
      <w:r>
        <w:rPr>
          <w:rFonts w:hint="eastAsia"/>
          <w:sz w:val="18"/>
        </w:rPr>
        <w:t>条的受害人有权得到补救</w:t>
      </w:r>
      <w:r>
        <w:rPr>
          <w:sz w:val="18"/>
        </w:rPr>
        <w:t>;</w:t>
      </w:r>
      <w:r>
        <w:rPr>
          <w:rFonts w:hint="eastAsia"/>
          <w:sz w:val="18"/>
        </w:rPr>
        <w:t>在特别情况下的必要先决条件是减刑。”</w:t>
      </w:r>
      <w:r>
        <w:rPr>
          <w:sz w:val="18"/>
        </w:rPr>
        <w:t>(</w:t>
      </w:r>
      <w:r>
        <w:rPr>
          <w:rFonts w:hint="eastAsia"/>
          <w:sz w:val="18"/>
        </w:rPr>
        <w:t>添加倾斜字体</w:t>
      </w:r>
      <w:r>
        <w:rPr>
          <w:sz w:val="18"/>
        </w:rPr>
        <w:t>)</w:t>
      </w:r>
    </w:p>
    <w:p w:rsidR="00000000" w:rsidRDefault="00000000">
      <w:pPr>
        <w:rPr>
          <w:sz w:val="18"/>
        </w:rPr>
      </w:pPr>
      <w:r>
        <w:rPr>
          <w:sz w:val="18"/>
        </w:rPr>
        <w:tab/>
      </w:r>
      <w:r>
        <w:rPr>
          <w:rFonts w:hint="eastAsia"/>
          <w:sz w:val="18"/>
        </w:rPr>
        <w:t>基于上述</w:t>
      </w:r>
      <w:r>
        <w:rPr>
          <w:sz w:val="18"/>
        </w:rPr>
        <w:t>,</w:t>
      </w:r>
      <w:r>
        <w:rPr>
          <w:rFonts w:hint="eastAsia"/>
          <w:sz w:val="18"/>
        </w:rPr>
        <w:t>在委员会的意见第</w:t>
      </w:r>
      <w:r>
        <w:rPr>
          <w:sz w:val="18"/>
        </w:rPr>
        <w:t>8</w:t>
      </w:r>
      <w:r>
        <w:rPr>
          <w:rFonts w:hint="eastAsia"/>
          <w:sz w:val="18"/>
        </w:rPr>
        <w:t>段中对本案所作的判断不象我期望的那样明确。按照第</w:t>
      </w:r>
      <w:r>
        <w:rPr>
          <w:sz w:val="18"/>
        </w:rPr>
        <w:t>2</w:t>
      </w:r>
      <w:r>
        <w:rPr>
          <w:rFonts w:hint="eastAsia"/>
          <w:sz w:val="18"/>
        </w:rPr>
        <w:t>条第</w:t>
      </w:r>
      <w:r>
        <w:rPr>
          <w:sz w:val="18"/>
        </w:rPr>
        <w:t>3</w:t>
      </w:r>
      <w:r>
        <w:rPr>
          <w:rFonts w:hint="eastAsia"/>
          <w:sz w:val="18"/>
        </w:rPr>
        <w:t>款</w:t>
      </w:r>
      <w:r>
        <w:rPr>
          <w:sz w:val="18"/>
        </w:rPr>
        <w:t>,</w:t>
      </w:r>
      <w:r>
        <w:rPr>
          <w:rFonts w:hint="eastAsia"/>
          <w:sz w:val="18"/>
        </w:rPr>
        <w:t>委员会指出对提交人的补救必须有效。在重申《盟约》规定缔约国直接承担的法律义务后</w:t>
      </w:r>
      <w:r>
        <w:rPr>
          <w:sz w:val="18"/>
        </w:rPr>
        <w:t>,</w:t>
      </w:r>
      <w:r>
        <w:rPr>
          <w:rFonts w:hint="eastAsia"/>
          <w:sz w:val="18"/>
        </w:rPr>
        <w:t>委员会指出在本案中</w:t>
      </w:r>
      <w:r>
        <w:rPr>
          <w:sz w:val="18"/>
        </w:rPr>
        <w:t>,</w:t>
      </w:r>
      <w:r>
        <w:rPr>
          <w:rFonts w:hint="eastAsia"/>
          <w:sz w:val="18"/>
        </w:rPr>
        <w:t>“有效的补救办法”意味着重新考虑上诉或释放提交人。在由于目前的意见是于牙买加按照《任择议定书》第</w:t>
      </w:r>
      <w:r>
        <w:rPr>
          <w:sz w:val="18"/>
        </w:rPr>
        <w:t>12</w:t>
      </w:r>
      <w:r>
        <w:rPr>
          <w:rFonts w:hint="eastAsia"/>
          <w:sz w:val="18"/>
        </w:rPr>
        <w:t>条退出《任择议定书》程序生效后提出的具体情况下</w:t>
      </w:r>
      <w:r>
        <w:rPr>
          <w:sz w:val="18"/>
        </w:rPr>
        <w:t>,</w:t>
      </w:r>
      <w:r>
        <w:rPr>
          <w:rFonts w:hint="eastAsia"/>
          <w:sz w:val="18"/>
        </w:rPr>
        <w:t>我认为较适宜指出作为立即采取不可撤销的措施</w:t>
      </w:r>
      <w:r>
        <w:rPr>
          <w:sz w:val="18"/>
        </w:rPr>
        <w:t>,</w:t>
      </w:r>
      <w:r>
        <w:rPr>
          <w:rFonts w:hint="eastAsia"/>
          <w:sz w:val="18"/>
        </w:rPr>
        <w:t>提交人有权获得其死刑减轻</w:t>
      </w:r>
      <w:r>
        <w:rPr>
          <w:sz w:val="18"/>
        </w:rPr>
        <w:t>,</w:t>
      </w:r>
      <w:r>
        <w:rPr>
          <w:rFonts w:hint="eastAsia"/>
          <w:sz w:val="18"/>
        </w:rPr>
        <w:t>随后提出新的上诉或获得释放。这会比委员会的意见第</w:t>
      </w:r>
      <w:r>
        <w:rPr>
          <w:sz w:val="18"/>
        </w:rPr>
        <w:t>8</w:t>
      </w:r>
      <w:r>
        <w:rPr>
          <w:rFonts w:hint="eastAsia"/>
          <w:sz w:val="18"/>
        </w:rPr>
        <w:t>段所载在违反第</w:t>
      </w:r>
      <w:r>
        <w:rPr>
          <w:sz w:val="18"/>
        </w:rPr>
        <w:t>10</w:t>
      </w:r>
      <w:r>
        <w:rPr>
          <w:rFonts w:hint="eastAsia"/>
          <w:sz w:val="18"/>
        </w:rPr>
        <w:t>条第</w:t>
      </w:r>
      <w:r>
        <w:rPr>
          <w:sz w:val="18"/>
        </w:rPr>
        <w:t>1</w:t>
      </w:r>
      <w:r>
        <w:rPr>
          <w:rFonts w:hint="eastAsia"/>
          <w:sz w:val="18"/>
        </w:rPr>
        <w:t>款、第</w:t>
      </w:r>
      <w:r>
        <w:rPr>
          <w:sz w:val="18"/>
        </w:rPr>
        <w:t>14</w:t>
      </w:r>
      <w:r>
        <w:rPr>
          <w:rFonts w:hint="eastAsia"/>
          <w:sz w:val="18"/>
        </w:rPr>
        <w:t>条第</w:t>
      </w:r>
      <w:r>
        <w:rPr>
          <w:sz w:val="18"/>
        </w:rPr>
        <w:t>3</w:t>
      </w:r>
      <w:r>
        <w:rPr>
          <w:rFonts w:hint="eastAsia"/>
          <w:sz w:val="18"/>
        </w:rPr>
        <w:t>款</w:t>
      </w:r>
      <w:r>
        <w:rPr>
          <w:sz w:val="18"/>
        </w:rPr>
        <w:t>(b)</w:t>
      </w:r>
      <w:r>
        <w:rPr>
          <w:rFonts w:hint="eastAsia"/>
          <w:sz w:val="18"/>
        </w:rPr>
        <w:t>及</w:t>
      </w:r>
      <w:r>
        <w:rPr>
          <w:sz w:val="18"/>
        </w:rPr>
        <w:t>(d)</w:t>
      </w:r>
      <w:r>
        <w:rPr>
          <w:rFonts w:hint="eastAsia"/>
          <w:sz w:val="18"/>
        </w:rPr>
        <w:t>和第</w:t>
      </w:r>
      <w:r>
        <w:rPr>
          <w:sz w:val="18"/>
        </w:rPr>
        <w:t>6</w:t>
      </w:r>
      <w:r>
        <w:rPr>
          <w:rFonts w:hint="eastAsia"/>
          <w:sz w:val="18"/>
        </w:rPr>
        <w:t>条情况的案件中</w:t>
      </w:r>
      <w:r>
        <w:rPr>
          <w:sz w:val="18"/>
        </w:rPr>
        <w:t>,</w:t>
      </w:r>
      <w:r>
        <w:rPr>
          <w:rFonts w:hint="eastAsia"/>
          <w:sz w:val="18"/>
        </w:rPr>
        <w:t>“有效的补救”首先必须包括绝对保护受害人免受处决的说法较为明确。象委员会对</w:t>
      </w:r>
      <w:r>
        <w:rPr>
          <w:sz w:val="18"/>
        </w:rPr>
        <w:t xml:space="preserve">Pratt </w:t>
      </w:r>
      <w:r>
        <w:rPr>
          <w:rFonts w:hint="eastAsia"/>
          <w:sz w:val="18"/>
        </w:rPr>
        <w:t>案和</w:t>
      </w:r>
      <w:r>
        <w:rPr>
          <w:sz w:val="18"/>
        </w:rPr>
        <w:t>Morgan</w:t>
      </w:r>
      <w:r>
        <w:rPr>
          <w:rFonts w:hint="eastAsia"/>
          <w:sz w:val="18"/>
        </w:rPr>
        <w:t>案的意见所表明的那样</w:t>
      </w:r>
      <w:r>
        <w:rPr>
          <w:sz w:val="18"/>
        </w:rPr>
        <w:t>,</w:t>
      </w:r>
      <w:r>
        <w:rPr>
          <w:rFonts w:hint="eastAsia"/>
          <w:sz w:val="18"/>
        </w:rPr>
        <w:t>我认为必须理解在每个违反《盟约》的案件中这是构成对等待处决者有效的补救。对等待处决者来说</w:t>
      </w:r>
      <w:r>
        <w:rPr>
          <w:sz w:val="18"/>
        </w:rPr>
        <w:t>,</w:t>
      </w:r>
      <w:r>
        <w:rPr>
          <w:rFonts w:hint="eastAsia"/>
          <w:sz w:val="18"/>
        </w:rPr>
        <w:t>任何其他“有效”的补救的先决条件是他或她能够保存生命。</w:t>
      </w:r>
    </w:p>
    <w:p w:rsidR="00000000" w:rsidRDefault="00000000">
      <w:pPr>
        <w:jc w:val="right"/>
        <w:rPr>
          <w:sz w:val="18"/>
        </w:rPr>
      </w:pPr>
      <w:r>
        <w:rPr>
          <w:sz w:val="18"/>
        </w:rPr>
        <w:t>Martin Scheinin</w:t>
      </w:r>
      <w:r>
        <w:rPr>
          <w:rFonts w:eastAsia="长城楷体"/>
          <w:color w:val="0000FF"/>
          <w:sz w:val="18"/>
        </w:rPr>
        <w:t>(</w:t>
      </w:r>
      <w:r>
        <w:rPr>
          <w:rFonts w:eastAsia="长城楷体" w:hint="eastAsia"/>
          <w:color w:val="0000FF"/>
          <w:sz w:val="18"/>
        </w:rPr>
        <w:t>签名</w:t>
      </w:r>
      <w:r>
        <w:rPr>
          <w:sz w:val="18"/>
        </w:rPr>
        <w:t>)</w:t>
      </w:r>
    </w:p>
    <w:p w:rsidR="00000000" w:rsidRDefault="00000000">
      <w:pPr>
        <w:jc w:val="right"/>
        <w:rPr>
          <w:sz w:val="18"/>
        </w:rPr>
      </w:pPr>
      <w:r>
        <w:rPr>
          <w:sz w:val="18"/>
        </w:rPr>
        <w:t>[</w:t>
      </w:r>
      <w:r>
        <w:rPr>
          <w:rFonts w:hint="eastAsia"/>
          <w:sz w:val="18"/>
        </w:rPr>
        <w:t>原件</w:t>
      </w:r>
      <w:r>
        <w:rPr>
          <w:sz w:val="18"/>
        </w:rPr>
        <w:t>:</w:t>
      </w:r>
      <w:r>
        <w:rPr>
          <w:rFonts w:hint="eastAsia"/>
          <w:sz w:val="18"/>
        </w:rPr>
        <w:t>英文</w:t>
      </w:r>
      <w:r>
        <w:rPr>
          <w:sz w:val="18"/>
        </w:rPr>
        <w:t>]</w:t>
      </w:r>
    </w:p>
    <w:p w:rsidR="00000000" w:rsidRDefault="00000000">
      <w:pPr>
        <w:pStyle w:val="H1"/>
        <w:spacing w:before="120" w:after="180"/>
        <w:ind w:left="425" w:hanging="425"/>
        <w:jc w:val="both"/>
      </w:pPr>
      <w:r>
        <w:t>Y.</w:t>
      </w:r>
      <w:r>
        <w:tab/>
      </w:r>
      <w:r>
        <w:rPr>
          <w:rFonts w:hint="eastAsia"/>
        </w:rPr>
        <w:t>第</w:t>
      </w:r>
      <w:r>
        <w:t>749/1997</w:t>
      </w:r>
      <w:r>
        <w:rPr>
          <w:rFonts w:hint="eastAsia"/>
        </w:rPr>
        <w:t>号来文</w:t>
      </w:r>
      <w:r>
        <w:t xml:space="preserve">,D.McTaggart </w:t>
      </w:r>
      <w:r>
        <w:rPr>
          <w:rFonts w:hint="eastAsia"/>
        </w:rPr>
        <w:t>诉牙买加</w:t>
      </w:r>
      <w:r>
        <w:rPr>
          <w:rStyle w:val="FootnoteReference"/>
        </w:rPr>
        <w:footnoteReference w:customMarkFollows="1" w:id="25"/>
        <w:t xml:space="preserve">* </w:t>
      </w:r>
      <w:r>
        <w:t>(1998</w:t>
      </w:r>
      <w:r>
        <w:rPr>
          <w:rFonts w:hint="eastAsia"/>
        </w:rPr>
        <w:t>年</w:t>
      </w:r>
      <w:r>
        <w:t>3</w:t>
      </w:r>
      <w:r>
        <w:rPr>
          <w:rFonts w:hint="eastAsia"/>
        </w:rPr>
        <w:t>月</w:t>
      </w:r>
      <w:r>
        <w:t>31</w:t>
      </w:r>
      <w:r>
        <w:rPr>
          <w:rFonts w:hint="eastAsia"/>
        </w:rPr>
        <w:t>日第六十二届会议通过的意见</w:t>
      </w:r>
      <w:r>
        <w:t>)</w:t>
      </w:r>
    </w:p>
    <w:p w:rsidR="00000000" w:rsidRDefault="00000000">
      <w:r>
        <w:tab/>
      </w:r>
      <w:r>
        <w:rPr>
          <w:rFonts w:eastAsia="SimHei" w:hint="eastAsia"/>
          <w:color w:val="FF0000"/>
        </w:rPr>
        <w:t>提交人</w:t>
      </w:r>
      <w:r>
        <w:t>: Deon McTaggart(</w:t>
      </w:r>
      <w:r>
        <w:rPr>
          <w:rFonts w:hint="eastAsia"/>
        </w:rPr>
        <w:t>伦敦</w:t>
      </w:r>
      <w:r>
        <w:t>S.J.Berwin &amp; Co.</w:t>
      </w:r>
      <w:r>
        <w:rPr>
          <w:rFonts w:hint="eastAsia"/>
        </w:rPr>
        <w:t>公司的</w:t>
      </w:r>
      <w:r>
        <w:t>David Stewart</w:t>
      </w:r>
      <w:r>
        <w:rPr>
          <w:rFonts w:hint="eastAsia"/>
        </w:rPr>
        <w:t>先生为其代理人</w:t>
      </w:r>
      <w:r>
        <w:t>)</w:t>
      </w:r>
    </w:p>
    <w:p w:rsidR="00000000" w:rsidRDefault="00000000">
      <w:r>
        <w:tab/>
      </w:r>
      <w:r>
        <w:rPr>
          <w:rFonts w:eastAsia="SimHei" w:hint="eastAsia"/>
          <w:color w:val="FF0000"/>
        </w:rPr>
        <w:t>受害人</w:t>
      </w:r>
      <w:r>
        <w:t xml:space="preserve">: </w:t>
      </w:r>
      <w:r>
        <w:rPr>
          <w:rFonts w:hint="eastAsia"/>
        </w:rPr>
        <w:t>提交人</w:t>
      </w:r>
    </w:p>
    <w:p w:rsidR="00000000" w:rsidRDefault="00000000">
      <w:r>
        <w:tab/>
      </w:r>
      <w:r>
        <w:rPr>
          <w:rFonts w:eastAsia="SimHei" w:hint="eastAsia"/>
          <w:color w:val="FF0000"/>
        </w:rPr>
        <w:t>所涉缔约国</w:t>
      </w:r>
      <w:r>
        <w:t xml:space="preserve">: </w:t>
      </w:r>
      <w:r>
        <w:rPr>
          <w:rFonts w:hint="eastAsia"/>
        </w:rPr>
        <w:t>牙买加</w:t>
      </w:r>
    </w:p>
    <w:p w:rsidR="00000000" w:rsidRDefault="00000000">
      <w:r>
        <w:tab/>
      </w:r>
      <w:r>
        <w:rPr>
          <w:rFonts w:eastAsia="SimHei" w:hint="eastAsia"/>
          <w:color w:val="FF0000"/>
        </w:rPr>
        <w:t>来文日期</w:t>
      </w:r>
      <w:r>
        <w:t>: 1997</w:t>
      </w:r>
      <w:r>
        <w:rPr>
          <w:rFonts w:hint="eastAsia"/>
        </w:rPr>
        <w:t>年</w:t>
      </w:r>
      <w:r>
        <w:t>4</w:t>
      </w:r>
      <w:r>
        <w:rPr>
          <w:rFonts w:hint="eastAsia"/>
        </w:rPr>
        <w:t>月</w:t>
      </w:r>
      <w:r>
        <w:t>10</w:t>
      </w:r>
      <w:r>
        <w:rPr>
          <w:rFonts w:hint="eastAsia"/>
        </w:rPr>
        <w:t>日</w:t>
      </w:r>
      <w:r>
        <w:t>(</w:t>
      </w:r>
      <w:r>
        <w:rPr>
          <w:rFonts w:hint="eastAsia"/>
        </w:rPr>
        <w:t>首次提交</w:t>
      </w:r>
      <w:r>
        <w:t>)</w:t>
      </w:r>
    </w:p>
    <w:p w:rsidR="00000000" w:rsidRDefault="00000000">
      <w:r>
        <w:tab/>
      </w:r>
      <w:r>
        <w:rPr>
          <w:rFonts w:hint="eastAsia"/>
        </w:rPr>
        <w:t>根据《公民及政治权利国际盟约》第</w:t>
      </w:r>
      <w:r>
        <w:t>28</w:t>
      </w:r>
      <w:r>
        <w:rPr>
          <w:rFonts w:hint="eastAsia"/>
        </w:rPr>
        <w:t>条设立的</w:t>
      </w:r>
      <w:r>
        <w:rPr>
          <w:rFonts w:eastAsia="SimHei" w:hint="eastAsia"/>
          <w:color w:val="FF0000"/>
        </w:rPr>
        <w:t>人权事务委员会</w:t>
      </w:r>
      <w:r>
        <w:t>,</w:t>
      </w:r>
    </w:p>
    <w:p w:rsidR="00000000" w:rsidRDefault="00000000">
      <w:r>
        <w:tab/>
      </w:r>
      <w:r>
        <w:rPr>
          <w:rFonts w:hint="eastAsia"/>
        </w:rPr>
        <w:t>于</w:t>
      </w:r>
      <w:r>
        <w:t>1998</w:t>
      </w:r>
      <w:r>
        <w:rPr>
          <w:rFonts w:hint="eastAsia"/>
        </w:rPr>
        <w:t>年</w:t>
      </w:r>
      <w:r>
        <w:t>3</w:t>
      </w:r>
      <w:r>
        <w:rPr>
          <w:rFonts w:hint="eastAsia"/>
        </w:rPr>
        <w:t>月</w:t>
      </w:r>
      <w:r>
        <w:t>31</w:t>
      </w:r>
      <w:r>
        <w:rPr>
          <w:rFonts w:hint="eastAsia"/>
        </w:rPr>
        <w:t>日</w:t>
      </w:r>
      <w:r>
        <w:rPr>
          <w:rFonts w:eastAsia="SimHei" w:hint="eastAsia"/>
          <w:color w:val="FF0000"/>
        </w:rPr>
        <w:t>举行会议</w:t>
      </w:r>
      <w:r>
        <w:t>,</w:t>
      </w:r>
    </w:p>
    <w:p w:rsidR="00000000" w:rsidRDefault="00000000">
      <w:r>
        <w:tab/>
      </w:r>
      <w:r>
        <w:rPr>
          <w:rFonts w:eastAsia="SimHei" w:hint="eastAsia"/>
          <w:color w:val="FF0000"/>
        </w:rPr>
        <w:t>结束了</w:t>
      </w:r>
      <w:r>
        <w:rPr>
          <w:rFonts w:hint="eastAsia"/>
        </w:rPr>
        <w:t>对</w:t>
      </w:r>
      <w:r>
        <w:t>Deon McTaggart</w:t>
      </w:r>
      <w:r>
        <w:rPr>
          <w:rFonts w:hint="eastAsia"/>
        </w:rPr>
        <w:t>先生根据《公民及政治权利国际盟约任择议定书》提交人权事务委员会的第</w:t>
      </w:r>
      <w:r>
        <w:t>749/1997</w:t>
      </w:r>
      <w:r>
        <w:rPr>
          <w:rFonts w:hint="eastAsia"/>
        </w:rPr>
        <w:t>号来文的审议</w:t>
      </w:r>
      <w:r>
        <w:t>,</w:t>
      </w:r>
    </w:p>
    <w:p w:rsidR="00000000" w:rsidRDefault="00000000">
      <w:r>
        <w:tab/>
      </w:r>
      <w:r>
        <w:rPr>
          <w:rFonts w:eastAsia="SimHei" w:hint="eastAsia"/>
          <w:color w:val="FF0000"/>
        </w:rPr>
        <w:t>考虑了</w:t>
      </w:r>
      <w:r>
        <w:rPr>
          <w:rFonts w:hint="eastAsia"/>
        </w:rPr>
        <w:t>来文提交人、其律师和缔约国提出的所有书面资料</w:t>
      </w:r>
      <w:r>
        <w:t>,</w:t>
      </w:r>
    </w:p>
    <w:p w:rsidR="00000000" w:rsidRDefault="00000000">
      <w:pPr>
        <w:rPr>
          <w:rFonts w:eastAsia="SimHei"/>
          <w:color w:val="FF0000"/>
        </w:rPr>
      </w:pPr>
      <w:r>
        <w:rPr>
          <w:rFonts w:eastAsia="SimHei"/>
          <w:color w:val="FF0000"/>
        </w:rPr>
        <w:tab/>
      </w:r>
      <w:r>
        <w:rPr>
          <w:rFonts w:eastAsia="SimHei" w:hint="eastAsia"/>
          <w:color w:val="FF0000"/>
        </w:rPr>
        <w:t>根据《任择议定书》第</w:t>
      </w:r>
      <w:r>
        <w:rPr>
          <w:rFonts w:eastAsia="SimHei"/>
          <w:color w:val="FF0000"/>
        </w:rPr>
        <w:t>5</w:t>
      </w:r>
      <w:r>
        <w:rPr>
          <w:rFonts w:eastAsia="SimHei" w:hint="eastAsia"/>
          <w:color w:val="FF0000"/>
        </w:rPr>
        <w:t>条第</w:t>
      </w:r>
      <w:r>
        <w:rPr>
          <w:rFonts w:eastAsia="SimHei"/>
          <w:color w:val="FF0000"/>
        </w:rPr>
        <w:t>4</w:t>
      </w:r>
      <w:r>
        <w:rPr>
          <w:rFonts w:eastAsia="SimHei" w:hint="eastAsia"/>
          <w:color w:val="FF0000"/>
        </w:rPr>
        <w:t>款通过了其意见。</w:t>
      </w:r>
    </w:p>
    <w:p w:rsidR="00000000" w:rsidRDefault="00000000">
      <w:r>
        <w:t>1.</w:t>
      </w:r>
      <w:r>
        <w:tab/>
      </w:r>
      <w:r>
        <w:rPr>
          <w:rFonts w:hint="eastAsia"/>
        </w:rPr>
        <w:t>来文提交人</w:t>
      </w:r>
      <w:r>
        <w:t xml:space="preserve">Deon McTaggart </w:t>
      </w:r>
      <w:r>
        <w:rPr>
          <w:rFonts w:hint="eastAsia"/>
        </w:rPr>
        <w:t>是牙买加国民</w:t>
      </w:r>
      <w:r>
        <w:t>,</w:t>
      </w:r>
      <w:r>
        <w:rPr>
          <w:rFonts w:hint="eastAsia"/>
        </w:rPr>
        <w:t>被关押在牙买加圣凯瑟琳区监狱</w:t>
      </w:r>
      <w:r>
        <w:t>,</w:t>
      </w:r>
      <w:r>
        <w:rPr>
          <w:rFonts w:hint="eastAsia"/>
        </w:rPr>
        <w:t>等待执行死刑。他声称他是牙买加违反《公民及政治权利国际盟约》第</w:t>
      </w:r>
      <w:r>
        <w:t>6</w:t>
      </w:r>
      <w:r>
        <w:rPr>
          <w:rFonts w:hint="eastAsia"/>
        </w:rPr>
        <w:t>、</w:t>
      </w:r>
      <w:r>
        <w:t>7</w:t>
      </w:r>
      <w:r>
        <w:rPr>
          <w:rFonts w:hint="eastAsia"/>
        </w:rPr>
        <w:t>、</w:t>
      </w:r>
      <w:r>
        <w:t>9</w:t>
      </w:r>
      <w:r>
        <w:rPr>
          <w:rFonts w:hint="eastAsia"/>
        </w:rPr>
        <w:t>、</w:t>
      </w:r>
      <w:r>
        <w:t>10</w:t>
      </w:r>
      <w:r>
        <w:rPr>
          <w:rFonts w:hint="eastAsia"/>
        </w:rPr>
        <w:t>和</w:t>
      </w:r>
      <w:r>
        <w:t>14</w:t>
      </w:r>
      <w:r>
        <w:rPr>
          <w:rFonts w:hint="eastAsia"/>
        </w:rPr>
        <w:t>条规定的受害者。他由其律师</w:t>
      </w:r>
      <w:r>
        <w:t>,</w:t>
      </w:r>
      <w:r>
        <w:rPr>
          <w:rFonts w:hint="eastAsia"/>
        </w:rPr>
        <w:t>伦敦</w:t>
      </w:r>
      <w:r>
        <w:t>S.J.BERWIN &amp; Co.</w:t>
      </w:r>
      <w:r>
        <w:rPr>
          <w:rFonts w:hint="eastAsia"/>
        </w:rPr>
        <w:t>法律公司的</w:t>
      </w:r>
      <w:r>
        <w:t>David Stewart</w:t>
      </w:r>
      <w:r>
        <w:rPr>
          <w:rFonts w:hint="eastAsia"/>
        </w:rPr>
        <w:t>先生担任其代理人。</w:t>
      </w:r>
    </w:p>
    <w:p w:rsidR="00000000" w:rsidRDefault="00000000">
      <w:pPr>
        <w:rPr>
          <w:rFonts w:eastAsia="SimHei"/>
          <w:color w:val="FF0000"/>
        </w:rPr>
      </w:pPr>
      <w:r>
        <w:rPr>
          <w:rFonts w:eastAsia="SimHei"/>
          <w:color w:val="FF0000"/>
        </w:rPr>
        <w:tab/>
      </w:r>
      <w:r>
        <w:rPr>
          <w:rFonts w:eastAsia="SimHei" w:hint="eastAsia"/>
          <w:color w:val="FF0000"/>
        </w:rPr>
        <w:t>提交人陈述的事实</w:t>
      </w:r>
    </w:p>
    <w:p w:rsidR="00000000" w:rsidRDefault="00000000">
      <w:r>
        <w:t>2.1</w:t>
      </w:r>
      <w:r>
        <w:tab/>
        <w:t xml:space="preserve">Deon McTaggart </w:t>
      </w:r>
      <w:r>
        <w:rPr>
          <w:rFonts w:hint="eastAsia"/>
        </w:rPr>
        <w:t>于</w:t>
      </w:r>
      <w:r>
        <w:t>1993</w:t>
      </w:r>
      <w:r>
        <w:rPr>
          <w:rFonts w:hint="eastAsia"/>
        </w:rPr>
        <w:t>年</w:t>
      </w:r>
      <w:r>
        <w:t>3</w:t>
      </w:r>
      <w:r>
        <w:rPr>
          <w:rFonts w:hint="eastAsia"/>
        </w:rPr>
        <w:t>月</w:t>
      </w:r>
      <w:r>
        <w:t>26</w:t>
      </w:r>
      <w:r>
        <w:rPr>
          <w:rFonts w:hint="eastAsia"/>
        </w:rPr>
        <w:t>日或前后时间被警察逮捕并被带到一个陌生的地点。警察将他打得不醒人事和伤痕累累</w:t>
      </w:r>
      <w:r>
        <w:t>,</w:t>
      </w:r>
      <w:r>
        <w:rPr>
          <w:rFonts w:hint="eastAsia"/>
        </w:rPr>
        <w:t>包括锁骨错位。他被告知</w:t>
      </w:r>
      <w:r>
        <w:t>,</w:t>
      </w:r>
      <w:r>
        <w:rPr>
          <w:rFonts w:hint="eastAsia"/>
        </w:rPr>
        <w:t>有一位</w:t>
      </w:r>
      <w:r>
        <w:t>Davy</w:t>
      </w:r>
      <w:r>
        <w:rPr>
          <w:rFonts w:hint="eastAsia"/>
        </w:rPr>
        <w:t>先生想要见</w:t>
      </w:r>
      <w:r>
        <w:t>,</w:t>
      </w:r>
      <w:r>
        <w:rPr>
          <w:rFonts w:hint="eastAsia"/>
        </w:rPr>
        <w:t>提交人似乎在</w:t>
      </w:r>
      <w:r>
        <w:t>1991</w:t>
      </w:r>
      <w:r>
        <w:rPr>
          <w:rFonts w:hint="eastAsia"/>
        </w:rPr>
        <w:t>年选举期间向警察告发</w:t>
      </w:r>
      <w:r>
        <w:t>Davy</w:t>
      </w:r>
      <w:r>
        <w:rPr>
          <w:rFonts w:hint="eastAsia"/>
        </w:rPr>
        <w:t>先生的一些人杀害了一位</w:t>
      </w:r>
      <w:r>
        <w:t>Kerr</w:t>
      </w:r>
      <w:r>
        <w:rPr>
          <w:rFonts w:hint="eastAsia"/>
        </w:rPr>
        <w:t>先生。</w:t>
      </w:r>
    </w:p>
    <w:p w:rsidR="00000000" w:rsidRDefault="00000000">
      <w:r>
        <w:t>2.2.</w:t>
      </w:r>
      <w:r>
        <w:tab/>
      </w:r>
      <w:r>
        <w:rPr>
          <w:rFonts w:hint="eastAsia"/>
        </w:rPr>
        <w:t>晚上</w:t>
      </w:r>
      <w:r>
        <w:t>,</w:t>
      </w:r>
      <w:r>
        <w:rPr>
          <w:rFonts w:hint="eastAsia"/>
        </w:rPr>
        <w:t>提交人恢复知觉并设法逃离。其家属将他送往阿伯丁堂区的圣伊丽莎白</w:t>
      </w:r>
      <w:r>
        <w:t>,</w:t>
      </w:r>
      <w:r>
        <w:rPr>
          <w:rFonts w:hint="eastAsia"/>
        </w:rPr>
        <w:t>他在那里得到治疗。他在堂区一直住到</w:t>
      </w:r>
      <w:r>
        <w:t>1993</w:t>
      </w:r>
      <w:r>
        <w:rPr>
          <w:rFonts w:hint="eastAsia"/>
        </w:rPr>
        <w:t>年</w:t>
      </w:r>
      <w:r>
        <w:t>7</w:t>
      </w:r>
      <w:r>
        <w:rPr>
          <w:rFonts w:hint="eastAsia"/>
        </w:rPr>
        <w:t>月</w:t>
      </w:r>
      <w:r>
        <w:t>1</w:t>
      </w:r>
      <w:r>
        <w:rPr>
          <w:rFonts w:hint="eastAsia"/>
        </w:rPr>
        <w:t>日</w:t>
      </w:r>
      <w:r>
        <w:t>,</w:t>
      </w:r>
      <w:r>
        <w:rPr>
          <w:rFonts w:hint="eastAsia"/>
        </w:rPr>
        <w:t>然后离开牙买加。</w:t>
      </w:r>
    </w:p>
    <w:p w:rsidR="00000000" w:rsidRDefault="00000000">
      <w:r>
        <w:t>2.3</w:t>
      </w:r>
      <w:r>
        <w:tab/>
        <w:t xml:space="preserve">McTaggart </w:t>
      </w:r>
      <w:r>
        <w:rPr>
          <w:rFonts w:hint="eastAsia"/>
        </w:rPr>
        <w:t>先生在加拿大申请政治庇护被拒后被送回牙买加。他于</w:t>
      </w:r>
      <w:r>
        <w:t>1994</w:t>
      </w:r>
      <w:r>
        <w:rPr>
          <w:rFonts w:hint="eastAsia"/>
        </w:rPr>
        <w:t>年</w:t>
      </w:r>
      <w:r>
        <w:t>4</w:t>
      </w:r>
      <w:r>
        <w:rPr>
          <w:rFonts w:hint="eastAsia"/>
        </w:rPr>
        <w:t>月</w:t>
      </w:r>
      <w:r>
        <w:t>8</w:t>
      </w:r>
      <w:r>
        <w:rPr>
          <w:rFonts w:hint="eastAsia"/>
        </w:rPr>
        <w:t>日回到牙买加并在机场被捕</w:t>
      </w:r>
      <w:r>
        <w:t>,</w:t>
      </w:r>
      <w:r>
        <w:rPr>
          <w:rFonts w:hint="eastAsia"/>
        </w:rPr>
        <w:t>他被关押拘留直至受审。</w:t>
      </w:r>
      <w:r>
        <w:t>1995</w:t>
      </w:r>
      <w:r>
        <w:rPr>
          <w:rFonts w:hint="eastAsia"/>
        </w:rPr>
        <w:t>年</w:t>
      </w:r>
      <w:r>
        <w:t>4</w:t>
      </w:r>
      <w:r>
        <w:rPr>
          <w:rFonts w:hint="eastAsia"/>
        </w:rPr>
        <w:t>月</w:t>
      </w:r>
      <w:r>
        <w:t>12</w:t>
      </w:r>
      <w:r>
        <w:rPr>
          <w:rFonts w:hint="eastAsia"/>
        </w:rPr>
        <w:t>日他被宣判谋杀了一个叫</w:t>
      </w:r>
      <w:r>
        <w:t xml:space="preserve">Errol Cann </w:t>
      </w:r>
      <w:r>
        <w:rPr>
          <w:rFonts w:hint="eastAsia"/>
        </w:rPr>
        <w:t>的人</w:t>
      </w:r>
      <w:r>
        <w:t>,</w:t>
      </w:r>
      <w:r>
        <w:rPr>
          <w:rFonts w:hint="eastAsia"/>
        </w:rPr>
        <w:t>并被判处死刑。</w:t>
      </w:r>
      <w:r>
        <w:t>1996</w:t>
      </w:r>
      <w:r>
        <w:rPr>
          <w:rFonts w:hint="eastAsia"/>
        </w:rPr>
        <w:t>年</w:t>
      </w:r>
      <w:r>
        <w:t>7</w:t>
      </w:r>
      <w:r>
        <w:rPr>
          <w:rFonts w:hint="eastAsia"/>
        </w:rPr>
        <w:t>月</w:t>
      </w:r>
      <w:r>
        <w:t>31</w:t>
      </w:r>
      <w:r>
        <w:rPr>
          <w:rFonts w:hint="eastAsia"/>
        </w:rPr>
        <w:t>日</w:t>
      </w:r>
      <w:r>
        <w:t>,</w:t>
      </w:r>
      <w:r>
        <w:rPr>
          <w:rFonts w:hint="eastAsia"/>
        </w:rPr>
        <w:t>牙买加上诉法院驳回了对定罪和判决提出的上诉。枢密院司法委员会于</w:t>
      </w:r>
      <w:r>
        <w:t>1997</w:t>
      </w:r>
      <w:r>
        <w:rPr>
          <w:rFonts w:hint="eastAsia"/>
        </w:rPr>
        <w:t>年</w:t>
      </w:r>
      <w:r>
        <w:t>3</w:t>
      </w:r>
      <w:r>
        <w:rPr>
          <w:rFonts w:hint="eastAsia"/>
        </w:rPr>
        <w:t>月</w:t>
      </w:r>
      <w:r>
        <w:t>20</w:t>
      </w:r>
      <w:r>
        <w:rPr>
          <w:rFonts w:hint="eastAsia"/>
        </w:rPr>
        <w:t>日驳回了提交人要求特准上诉的申请。</w:t>
      </w:r>
    </w:p>
    <w:p w:rsidR="00000000" w:rsidRDefault="00000000">
      <w:r>
        <w:t>2.4</w:t>
      </w:r>
      <w:r>
        <w:tab/>
      </w:r>
      <w:r>
        <w:rPr>
          <w:rFonts w:hint="eastAsia"/>
        </w:rPr>
        <w:t>在审判期间</w:t>
      </w:r>
      <w:r>
        <w:t>,</w:t>
      </w:r>
      <w:r>
        <w:rPr>
          <w:rFonts w:hint="eastAsia"/>
        </w:rPr>
        <w:t>对此案件提出的起诉是</w:t>
      </w:r>
      <w:r>
        <w:t>1993</w:t>
      </w:r>
      <w:r>
        <w:rPr>
          <w:rFonts w:hint="eastAsia"/>
        </w:rPr>
        <w:t>年</w:t>
      </w:r>
      <w:r>
        <w:t>6</w:t>
      </w:r>
      <w:r>
        <w:rPr>
          <w:rFonts w:hint="eastAsia"/>
        </w:rPr>
        <w:t>月</w:t>
      </w:r>
      <w:r>
        <w:t>11</w:t>
      </w:r>
      <w:r>
        <w:rPr>
          <w:rFonts w:hint="eastAsia"/>
        </w:rPr>
        <w:t>日</w:t>
      </w:r>
      <w:r>
        <w:t>,Deon McTaggart</w:t>
      </w:r>
      <w:r>
        <w:rPr>
          <w:rFonts w:hint="eastAsia"/>
        </w:rPr>
        <w:t>和其他几个人在西班牙城圣凯瑟琳设下埋伏枪杀了</w:t>
      </w:r>
      <w:r>
        <w:t>Errol Cann,</w:t>
      </w:r>
      <w:r>
        <w:rPr>
          <w:rFonts w:hint="eastAsia"/>
        </w:rPr>
        <w:t>当时</w:t>
      </w:r>
      <w:r>
        <w:t>,</w:t>
      </w:r>
      <w:r>
        <w:rPr>
          <w:rFonts w:hint="eastAsia"/>
        </w:rPr>
        <w:t>他正坐车前往银行</w:t>
      </w:r>
      <w:r>
        <w:t>,</w:t>
      </w:r>
      <w:r>
        <w:rPr>
          <w:rFonts w:hint="eastAsia"/>
        </w:rPr>
        <w:t>存放其出售企业的收益。</w:t>
      </w:r>
    </w:p>
    <w:p w:rsidR="00000000" w:rsidRDefault="00000000">
      <w:r>
        <w:t>2.5</w:t>
      </w:r>
      <w:r>
        <w:tab/>
      </w:r>
      <w:r>
        <w:rPr>
          <w:rFonts w:hint="eastAsia"/>
        </w:rPr>
        <w:t>控方提出了若干证人</w:t>
      </w:r>
      <w:r>
        <w:t>,</w:t>
      </w:r>
      <w:r>
        <w:rPr>
          <w:rFonts w:hint="eastAsia"/>
        </w:rPr>
        <w:t>包括一个名叫</w:t>
      </w:r>
      <w:r>
        <w:t>Dorothy Shim</w:t>
      </w:r>
      <w:r>
        <w:rPr>
          <w:rFonts w:hint="eastAsia"/>
        </w:rPr>
        <w:t>的人</w:t>
      </w:r>
      <w:r>
        <w:t>,</w:t>
      </w:r>
      <w:r>
        <w:rPr>
          <w:rFonts w:hint="eastAsia"/>
        </w:rPr>
        <w:t>在枪杀时</w:t>
      </w:r>
      <w:r>
        <w:t>,</w:t>
      </w:r>
      <w:r>
        <w:rPr>
          <w:rFonts w:hint="eastAsia"/>
        </w:rPr>
        <w:t>她正开着这辆车</w:t>
      </w:r>
      <w:r>
        <w:t>,</w:t>
      </w:r>
      <w:r>
        <w:rPr>
          <w:rFonts w:hint="eastAsia"/>
        </w:rPr>
        <w:t>她无法辩认行凶者</w:t>
      </w:r>
      <w:r>
        <w:t>,</w:t>
      </w:r>
      <w:r>
        <w:rPr>
          <w:rFonts w:hint="eastAsia"/>
        </w:rPr>
        <w:t>但是她指出</w:t>
      </w:r>
      <w:r>
        <w:t>,</w:t>
      </w:r>
      <w:r>
        <w:rPr>
          <w:rFonts w:hint="eastAsia"/>
        </w:rPr>
        <w:t>由于她看到一个小男孩推着一辆车挡住了汽车道迫使她放慢速度</w:t>
      </w:r>
      <w:r>
        <w:t>,</w:t>
      </w:r>
      <w:r>
        <w:rPr>
          <w:rFonts w:hint="eastAsia"/>
        </w:rPr>
        <w:t>最终停下车。当车停下时</w:t>
      </w:r>
      <w:r>
        <w:t>,Cann</w:t>
      </w:r>
      <w:r>
        <w:rPr>
          <w:rFonts w:hint="eastAsia"/>
        </w:rPr>
        <w:t>先生就被枪杀</w:t>
      </w:r>
      <w:r>
        <w:t>,</w:t>
      </w:r>
      <w:r>
        <w:rPr>
          <w:rFonts w:hint="eastAsia"/>
        </w:rPr>
        <w:t>据述使用的是一支连发性步枪。另一个人抓住车不放</w:t>
      </w:r>
      <w:r>
        <w:t>,</w:t>
      </w:r>
      <w:r>
        <w:rPr>
          <w:rFonts w:hint="eastAsia"/>
        </w:rPr>
        <w:t>当她加速开往医院时</w:t>
      </w:r>
      <w:r>
        <w:t>,</w:t>
      </w:r>
      <w:r>
        <w:rPr>
          <w:rFonts w:hint="eastAsia"/>
        </w:rPr>
        <w:t>被甩在地上。</w:t>
      </w:r>
    </w:p>
    <w:p w:rsidR="00000000" w:rsidRDefault="00000000">
      <w:pPr>
        <w:spacing w:line="300" w:lineRule="atLeast"/>
      </w:pPr>
      <w:r>
        <w:t>2.6</w:t>
      </w:r>
      <w:r>
        <w:tab/>
        <w:t>14</w:t>
      </w:r>
      <w:r>
        <w:rPr>
          <w:rFonts w:hint="eastAsia"/>
        </w:rPr>
        <w:t>岁的</w:t>
      </w:r>
      <w:r>
        <w:t>David Morris</w:t>
      </w:r>
      <w:r>
        <w:rPr>
          <w:rFonts w:hint="eastAsia"/>
        </w:rPr>
        <w:t>做证说</w:t>
      </w:r>
      <w:r>
        <w:t>,</w:t>
      </w:r>
      <w:r>
        <w:rPr>
          <w:rFonts w:hint="eastAsia"/>
        </w:rPr>
        <w:t>他认识化名叫“德国人”的提名人已有</w:t>
      </w:r>
      <w:r>
        <w:t>4</w:t>
      </w:r>
      <w:r>
        <w:rPr>
          <w:rFonts w:hint="eastAsia"/>
        </w:rPr>
        <w:t>年了。他作证说</w:t>
      </w:r>
      <w:r>
        <w:t>,1993</w:t>
      </w:r>
      <w:r>
        <w:rPr>
          <w:rFonts w:hint="eastAsia"/>
        </w:rPr>
        <w:t>年</w:t>
      </w:r>
      <w:r>
        <w:t>6</w:t>
      </w:r>
      <w:r>
        <w:rPr>
          <w:rFonts w:hint="eastAsia"/>
        </w:rPr>
        <w:t>月</w:t>
      </w:r>
      <w:r>
        <w:t>10</w:t>
      </w:r>
      <w:r>
        <w:rPr>
          <w:rFonts w:hint="eastAsia"/>
        </w:rPr>
        <w:t>日</w:t>
      </w:r>
      <w:r>
        <w:t>,</w:t>
      </w:r>
      <w:r>
        <w:rPr>
          <w:rFonts w:hint="eastAsia"/>
        </w:rPr>
        <w:t>他被提交人及另外两个人绑架</w:t>
      </w:r>
      <w:r>
        <w:t>,</w:t>
      </w:r>
      <w:r>
        <w:rPr>
          <w:rFonts w:hint="eastAsia"/>
        </w:rPr>
        <w:t>他们威胁说要杀死他</w:t>
      </w:r>
      <w:r>
        <w:t>,</w:t>
      </w:r>
      <w:r>
        <w:rPr>
          <w:rFonts w:hint="eastAsia"/>
        </w:rPr>
        <w:t>因为其母亲是警方密探。第二天他被带到市场大街</w:t>
      </w:r>
      <w:r>
        <w:t>,</w:t>
      </w:r>
      <w:r>
        <w:rPr>
          <w:rFonts w:hint="eastAsia"/>
        </w:rPr>
        <w:t>并被迫将一辆手推车推向路中央。然后这些人将他放走。</w:t>
      </w:r>
      <w:r>
        <w:t xml:space="preserve">Morris </w:t>
      </w:r>
      <w:r>
        <w:rPr>
          <w:rFonts w:hint="eastAsia"/>
        </w:rPr>
        <w:t>说</w:t>
      </w:r>
      <w:r>
        <w:t>,</w:t>
      </w:r>
      <w:r>
        <w:rPr>
          <w:rFonts w:hint="eastAsia"/>
        </w:rPr>
        <w:t>他躲在附近并看见了所发生的事件。一辆汽车驶向小推车后被迫停下</w:t>
      </w:r>
      <w:r>
        <w:t>,</w:t>
      </w:r>
      <w:r>
        <w:rPr>
          <w:rFonts w:hint="eastAsia"/>
        </w:rPr>
        <w:t>其中一名行凶者从一个纸袋中拿出一枝连发性步枪并走向汽车的乘客一边将受害人打死。汽车加速前进</w:t>
      </w:r>
      <w:r>
        <w:t>,</w:t>
      </w:r>
      <w:r>
        <w:rPr>
          <w:rFonts w:hint="eastAsia"/>
        </w:rPr>
        <w:t>提交人跳上汽车</w:t>
      </w:r>
      <w:r>
        <w:t>,</w:t>
      </w:r>
      <w:r>
        <w:rPr>
          <w:rFonts w:hint="eastAsia"/>
        </w:rPr>
        <w:t>但是在加速时跌倒在地。</w:t>
      </w:r>
    </w:p>
    <w:p w:rsidR="00000000" w:rsidRDefault="00000000">
      <w:pPr>
        <w:spacing w:line="300" w:lineRule="atLeast"/>
      </w:pPr>
      <w:r>
        <w:t>2.7</w:t>
      </w:r>
      <w:r>
        <w:tab/>
      </w:r>
      <w:r>
        <w:rPr>
          <w:rFonts w:hint="eastAsia"/>
        </w:rPr>
        <w:t>控方进一步利用医学证据指出</w:t>
      </w:r>
      <w:r>
        <w:t>,</w:t>
      </w:r>
      <w:r>
        <w:rPr>
          <w:rFonts w:hint="eastAsia"/>
        </w:rPr>
        <w:t>死者胸部的多处枪伤是造成死亡的根源。</w:t>
      </w:r>
    </w:p>
    <w:p w:rsidR="00000000" w:rsidRDefault="00000000">
      <w:r>
        <w:tab/>
        <w:t>2.8</w:t>
      </w:r>
      <w:r>
        <w:tab/>
      </w:r>
      <w:r>
        <w:rPr>
          <w:rFonts w:hint="eastAsia"/>
        </w:rPr>
        <w:t>在审讯中</w:t>
      </w:r>
      <w:r>
        <w:t>,</w:t>
      </w:r>
      <w:r>
        <w:rPr>
          <w:rFonts w:hint="eastAsia"/>
        </w:rPr>
        <w:t>提交人在加拿大多伦多西部拘留中心关押时向两名牙买加官员所做的陈述被提出作为证据</w:t>
      </w:r>
      <w:r>
        <w:t>,</w:t>
      </w:r>
      <w:r>
        <w:rPr>
          <w:rFonts w:hint="eastAsia"/>
        </w:rPr>
        <w:t>当时</w:t>
      </w:r>
      <w:r>
        <w:t>,McTaggart</w:t>
      </w:r>
      <w:r>
        <w:rPr>
          <w:rFonts w:hint="eastAsia"/>
        </w:rPr>
        <w:t>承认他的化名是“德国人”。</w:t>
      </w:r>
    </w:p>
    <w:p w:rsidR="00000000" w:rsidRDefault="00000000">
      <w:r>
        <w:tab/>
        <w:t>2.9</w:t>
      </w:r>
      <w:r>
        <w:tab/>
      </w:r>
      <w:r>
        <w:rPr>
          <w:rFonts w:hint="eastAsia"/>
        </w:rPr>
        <w:t>在审判时</w:t>
      </w:r>
      <w:r>
        <w:t xml:space="preserve">,McTaggart </w:t>
      </w:r>
      <w:r>
        <w:rPr>
          <w:rFonts w:hint="eastAsia"/>
        </w:rPr>
        <w:t>先生在被告席作未经宣誓的陈述时称</w:t>
      </w:r>
      <w:r>
        <w:t>,</w:t>
      </w:r>
      <w:r>
        <w:rPr>
          <w:rFonts w:hint="eastAsia"/>
        </w:rPr>
        <w:t>他当时并不在犯罪现场并否认他叫“德国人”。</w:t>
      </w:r>
    </w:p>
    <w:p w:rsidR="00000000" w:rsidRDefault="00000000">
      <w:pPr>
        <w:rPr>
          <w:rFonts w:eastAsia="SimHei"/>
          <w:color w:val="FF0000"/>
        </w:rPr>
      </w:pPr>
      <w:r>
        <w:rPr>
          <w:rFonts w:eastAsia="SimHei"/>
          <w:color w:val="FF0000"/>
        </w:rPr>
        <w:tab/>
      </w:r>
      <w:r>
        <w:rPr>
          <w:rFonts w:eastAsia="SimHei" w:hint="eastAsia"/>
          <w:color w:val="FF0000"/>
        </w:rPr>
        <w:t>申诉</w:t>
      </w:r>
    </w:p>
    <w:p w:rsidR="00000000" w:rsidRDefault="00000000">
      <w:r>
        <w:t>3.1</w:t>
      </w:r>
      <w:r>
        <w:tab/>
        <w:t>1994</w:t>
      </w:r>
      <w:r>
        <w:rPr>
          <w:rFonts w:hint="eastAsia"/>
        </w:rPr>
        <w:t>年</w:t>
      </w:r>
      <w:r>
        <w:t>4</w:t>
      </w:r>
      <w:r>
        <w:rPr>
          <w:rFonts w:hint="eastAsia"/>
        </w:rPr>
        <w:t>月</w:t>
      </w:r>
      <w:r>
        <w:t>18</w:t>
      </w:r>
      <w:r>
        <w:rPr>
          <w:rFonts w:hint="eastAsia"/>
        </w:rPr>
        <w:t>日</w:t>
      </w:r>
      <w:r>
        <w:t>,</w:t>
      </w:r>
      <w:r>
        <w:rPr>
          <w:rFonts w:hint="eastAsia"/>
        </w:rPr>
        <w:t>提交人被送出加拿大</w:t>
      </w:r>
      <w:r>
        <w:t>,</w:t>
      </w:r>
      <w:r>
        <w:rPr>
          <w:rFonts w:hint="eastAsia"/>
        </w:rPr>
        <w:t>在抵达牙买加时被捕。</w:t>
      </w:r>
      <w:r>
        <w:t>1994</w:t>
      </w:r>
      <w:r>
        <w:rPr>
          <w:rFonts w:hint="eastAsia"/>
        </w:rPr>
        <w:t>年</w:t>
      </w:r>
      <w:r>
        <w:t>4</w:t>
      </w:r>
      <w:r>
        <w:rPr>
          <w:rFonts w:hint="eastAsia"/>
        </w:rPr>
        <w:t>月</w:t>
      </w:r>
      <w:r>
        <w:t>26</w:t>
      </w:r>
      <w:r>
        <w:rPr>
          <w:rFonts w:hint="eastAsia"/>
        </w:rPr>
        <w:t>日他在枪支鉴定法庭出庭。律师指称</w:t>
      </w:r>
      <w:r>
        <w:t>,</w:t>
      </w:r>
      <w:r>
        <w:rPr>
          <w:rFonts w:hint="eastAsia"/>
        </w:rPr>
        <w:t>直到</w:t>
      </w:r>
      <w:r>
        <w:t>5</w:t>
      </w:r>
      <w:r>
        <w:rPr>
          <w:rFonts w:hint="eastAsia"/>
        </w:rPr>
        <w:t>月</w:t>
      </w:r>
      <w:r>
        <w:t>11</w:t>
      </w:r>
      <w:r>
        <w:rPr>
          <w:rFonts w:hint="eastAsia"/>
        </w:rPr>
        <w:t>日提交人又一次被带到枪支鉴定法庭之后</w:t>
      </w:r>
      <w:r>
        <w:t>,</w:t>
      </w:r>
      <w:r>
        <w:rPr>
          <w:rFonts w:hint="eastAsia"/>
        </w:rPr>
        <w:t>才在巡回法庭出庭</w:t>
      </w:r>
      <w:r>
        <w:t>,</w:t>
      </w:r>
      <w:r>
        <w:rPr>
          <w:rFonts w:hint="eastAsia"/>
        </w:rPr>
        <w:t>这时他才第一次获悉对他的指控。</w:t>
      </w:r>
      <w:r>
        <w:rPr>
          <w:rStyle w:val="FootnoteReference"/>
        </w:rPr>
        <w:t>1</w:t>
      </w:r>
      <w:r>
        <w:t xml:space="preserve"> </w:t>
      </w:r>
      <w:r>
        <w:rPr>
          <w:rFonts w:hint="eastAsia"/>
        </w:rPr>
        <w:t>据称</w:t>
      </w:r>
      <w:r>
        <w:t>,</w:t>
      </w:r>
      <w:r>
        <w:rPr>
          <w:rFonts w:hint="eastAsia"/>
        </w:rPr>
        <w:t>这已违犯《盟约》第</w:t>
      </w:r>
      <w:r>
        <w:t>9</w:t>
      </w:r>
      <w:r>
        <w:rPr>
          <w:rFonts w:hint="eastAsia"/>
        </w:rPr>
        <w:t>条第</w:t>
      </w:r>
      <w:r>
        <w:t>2</w:t>
      </w:r>
      <w:r>
        <w:rPr>
          <w:rFonts w:hint="eastAsia"/>
        </w:rPr>
        <w:t>款。</w:t>
      </w:r>
    </w:p>
    <w:p w:rsidR="00000000" w:rsidRDefault="00000000">
      <w:r>
        <w:t>3.2</w:t>
      </w:r>
      <w:r>
        <w:tab/>
      </w:r>
      <w:r>
        <w:rPr>
          <w:rFonts w:hint="eastAsia"/>
        </w:rPr>
        <w:t>提交人于</w:t>
      </w:r>
      <w:r>
        <w:t>1994</w:t>
      </w:r>
      <w:r>
        <w:rPr>
          <w:rFonts w:hint="eastAsia"/>
        </w:rPr>
        <w:t>年</w:t>
      </w:r>
      <w:r>
        <w:t>4</w:t>
      </w:r>
      <w:r>
        <w:rPr>
          <w:rFonts w:hint="eastAsia"/>
        </w:rPr>
        <w:t>月</w:t>
      </w:r>
      <w:r>
        <w:t>18</w:t>
      </w:r>
      <w:r>
        <w:rPr>
          <w:rFonts w:hint="eastAsia"/>
        </w:rPr>
        <w:t>日被捕</w:t>
      </w:r>
      <w:r>
        <w:t>,</w:t>
      </w:r>
      <w:r>
        <w:rPr>
          <w:rFonts w:hint="eastAsia"/>
        </w:rPr>
        <w:t>于</w:t>
      </w:r>
      <w:r>
        <w:t>1995</w:t>
      </w:r>
      <w:r>
        <w:rPr>
          <w:rFonts w:hint="eastAsia"/>
        </w:rPr>
        <w:t>年</w:t>
      </w:r>
      <w:r>
        <w:t>3</w:t>
      </w:r>
      <w:r>
        <w:rPr>
          <w:rFonts w:hint="eastAsia"/>
        </w:rPr>
        <w:t>月</w:t>
      </w:r>
      <w:r>
        <w:t>28</w:t>
      </w:r>
      <w:r>
        <w:rPr>
          <w:rFonts w:hint="eastAsia"/>
        </w:rPr>
        <w:t>日受审</w:t>
      </w:r>
      <w:r>
        <w:t>,</w:t>
      </w:r>
      <w:r>
        <w:rPr>
          <w:rFonts w:hint="eastAsia"/>
        </w:rPr>
        <w:t>据称</w:t>
      </w:r>
      <w:r>
        <w:t>,</w:t>
      </w:r>
      <w:r>
        <w:rPr>
          <w:rFonts w:hint="eastAsia"/>
        </w:rPr>
        <w:t>拖延</w:t>
      </w:r>
      <w:r>
        <w:t>12</w:t>
      </w:r>
      <w:r>
        <w:rPr>
          <w:rFonts w:hint="eastAsia"/>
        </w:rPr>
        <w:t>个月才对其审判</w:t>
      </w:r>
      <w:r>
        <w:t>,</w:t>
      </w:r>
      <w:r>
        <w:rPr>
          <w:rFonts w:hint="eastAsia"/>
        </w:rPr>
        <w:t>而又不许保释</w:t>
      </w:r>
      <w:r>
        <w:t>,</w:t>
      </w:r>
      <w:r>
        <w:rPr>
          <w:rFonts w:hint="eastAsia"/>
        </w:rPr>
        <w:t>是一种不合理和不适当的拖延</w:t>
      </w:r>
      <w:r>
        <w:t>,</w:t>
      </w:r>
      <w:r>
        <w:rPr>
          <w:rFonts w:hint="eastAsia"/>
        </w:rPr>
        <w:t>从而违反了第</w:t>
      </w:r>
      <w:r>
        <w:t>9</w:t>
      </w:r>
      <w:r>
        <w:rPr>
          <w:rFonts w:hint="eastAsia"/>
        </w:rPr>
        <w:t>条第</w:t>
      </w:r>
      <w:r>
        <w:t>3</w:t>
      </w:r>
      <w:r>
        <w:rPr>
          <w:rFonts w:hint="eastAsia"/>
        </w:rPr>
        <w:t>款和第</w:t>
      </w:r>
      <w:r>
        <w:t>14</w:t>
      </w:r>
      <w:r>
        <w:rPr>
          <w:rFonts w:hint="eastAsia"/>
        </w:rPr>
        <w:t>条第</w:t>
      </w:r>
      <w:r>
        <w:t>3(a)</w:t>
      </w:r>
      <w:r>
        <w:rPr>
          <w:rFonts w:hint="eastAsia"/>
        </w:rPr>
        <w:t>款。</w:t>
      </w:r>
    </w:p>
    <w:p w:rsidR="00000000" w:rsidRDefault="00000000">
      <w:r>
        <w:t>3.3</w:t>
      </w:r>
      <w:r>
        <w:tab/>
      </w:r>
      <w:r>
        <w:rPr>
          <w:rFonts w:hint="eastAsia"/>
        </w:rPr>
        <w:t>律师指出</w:t>
      </w:r>
      <w:r>
        <w:t>,</w:t>
      </w:r>
      <w:r>
        <w:rPr>
          <w:rFonts w:hint="eastAsia"/>
        </w:rPr>
        <w:t>提交人在预审时没有代理人</w:t>
      </w:r>
      <w:r>
        <w:t>,</w:t>
      </w:r>
      <w:r>
        <w:rPr>
          <w:rFonts w:hint="eastAsia"/>
        </w:rPr>
        <w:t>据称</w:t>
      </w:r>
      <w:r>
        <w:t>,</w:t>
      </w:r>
      <w:r>
        <w:rPr>
          <w:rFonts w:hint="eastAsia"/>
        </w:rPr>
        <w:t>辩护律师只与提交人见过两次面</w:t>
      </w:r>
      <w:r>
        <w:t>,</w:t>
      </w:r>
      <w:r>
        <w:rPr>
          <w:rFonts w:hint="eastAsia"/>
        </w:rPr>
        <w:t>每次都是在审判前会见</w:t>
      </w:r>
      <w:r>
        <w:t>20</w:t>
      </w:r>
      <w:r>
        <w:rPr>
          <w:rFonts w:hint="eastAsia"/>
        </w:rPr>
        <w:t>分钟。他宣称</w:t>
      </w:r>
      <w:r>
        <w:t>,</w:t>
      </w:r>
      <w:r>
        <w:rPr>
          <w:rFonts w:hint="eastAsia"/>
        </w:rPr>
        <w:t>律师未能要求休庭</w:t>
      </w:r>
      <w:r>
        <w:t>,</w:t>
      </w:r>
      <w:r>
        <w:rPr>
          <w:rFonts w:hint="eastAsia"/>
        </w:rPr>
        <w:t>以便与提交人一起审议在审判时未经通知就提出的控方证人的证词</w:t>
      </w:r>
      <w:r>
        <w:t>,</w:t>
      </w:r>
      <w:r>
        <w:rPr>
          <w:rFonts w:hint="eastAsia"/>
        </w:rPr>
        <w:t>从而形成了进一步的违反。据称</w:t>
      </w:r>
      <w:r>
        <w:t>,</w:t>
      </w:r>
      <w:r>
        <w:rPr>
          <w:rFonts w:hint="eastAsia"/>
        </w:rPr>
        <w:t>尽管提交人希望其律师访问犯罪现场</w:t>
      </w:r>
      <w:r>
        <w:t>,</w:t>
      </w:r>
      <w:r>
        <w:rPr>
          <w:rFonts w:hint="eastAsia"/>
        </w:rPr>
        <w:t>但律师并未这样做。由于提交人不能充分接触律师</w:t>
      </w:r>
      <w:r>
        <w:t>,</w:t>
      </w:r>
      <w:r>
        <w:rPr>
          <w:rFonts w:hint="eastAsia"/>
        </w:rPr>
        <w:t>从而没有充分的时间和手段来准备其案件</w:t>
      </w:r>
      <w:r>
        <w:t>,</w:t>
      </w:r>
      <w:r>
        <w:rPr>
          <w:rFonts w:hint="eastAsia"/>
        </w:rPr>
        <w:t>这一点违反了第</w:t>
      </w:r>
      <w:r>
        <w:t>14</w:t>
      </w:r>
      <w:r>
        <w:rPr>
          <w:rFonts w:hint="eastAsia"/>
        </w:rPr>
        <w:t>条第</w:t>
      </w:r>
      <w:r>
        <w:t>1</w:t>
      </w:r>
      <w:r>
        <w:rPr>
          <w:rFonts w:hint="eastAsia"/>
        </w:rPr>
        <w:t>和第</w:t>
      </w:r>
      <w:r>
        <w:t>3(b)</w:t>
      </w:r>
      <w:r>
        <w:rPr>
          <w:rFonts w:hint="eastAsia"/>
        </w:rPr>
        <w:t>和</w:t>
      </w:r>
      <w:r>
        <w:t>(d)</w:t>
      </w:r>
      <w:r>
        <w:rPr>
          <w:rFonts w:hint="eastAsia"/>
        </w:rPr>
        <w:t>款。</w:t>
      </w:r>
    </w:p>
    <w:p w:rsidR="00000000" w:rsidRDefault="00000000">
      <w:pPr>
        <w:spacing w:line="300" w:lineRule="atLeast"/>
      </w:pPr>
      <w:r>
        <w:t>3.4</w:t>
      </w:r>
      <w:r>
        <w:tab/>
      </w:r>
      <w:r>
        <w:rPr>
          <w:rFonts w:hint="eastAsia"/>
        </w:rPr>
        <w:t>律师争辩说</w:t>
      </w:r>
      <w:r>
        <w:t>,</w:t>
      </w:r>
      <w:r>
        <w:rPr>
          <w:rFonts w:hint="eastAsia"/>
        </w:rPr>
        <w:t>提交人没有得到公正的审判</w:t>
      </w:r>
      <w:r>
        <w:t>,</w:t>
      </w:r>
      <w:r>
        <w:rPr>
          <w:rFonts w:hint="eastAsia"/>
        </w:rPr>
        <w:t>因为新闻媒介对其案子作了广泛的报导。据称</w:t>
      </w:r>
      <w:r>
        <w:t>,</w:t>
      </w:r>
      <w:r>
        <w:rPr>
          <w:rFonts w:hint="eastAsia"/>
        </w:rPr>
        <w:t>报道的范围之广</w:t>
      </w:r>
      <w:r>
        <w:t>,</w:t>
      </w:r>
      <w:r>
        <w:rPr>
          <w:rFonts w:hint="eastAsia"/>
        </w:rPr>
        <w:t>甚至传到了加拿大</w:t>
      </w:r>
      <w:r>
        <w:t>,</w:t>
      </w:r>
      <w:r>
        <w:rPr>
          <w:rFonts w:hint="eastAsia"/>
        </w:rPr>
        <w:t>当时提交人住在一个拘留中心</w:t>
      </w:r>
      <w:r>
        <w:t>,</w:t>
      </w:r>
      <w:r>
        <w:rPr>
          <w:rFonts w:hint="eastAsia"/>
        </w:rPr>
        <w:t>正在申请政治避难。律师争辩说</w:t>
      </w:r>
      <w:r>
        <w:t>,</w:t>
      </w:r>
      <w:r>
        <w:rPr>
          <w:rFonts w:hint="eastAsia"/>
        </w:rPr>
        <w:t>由于媒体报道会对陪审团成员产生不利的影响</w:t>
      </w:r>
      <w:r>
        <w:t>,</w:t>
      </w:r>
      <w:r>
        <w:rPr>
          <w:rStyle w:val="FootnoteReference"/>
        </w:rPr>
        <w:t>2</w:t>
      </w:r>
      <w:r>
        <w:t xml:space="preserve"> </w:t>
      </w:r>
      <w:r>
        <w:rPr>
          <w:rFonts w:hint="eastAsia"/>
        </w:rPr>
        <w:t>从而使提交者不可能得到一个公正的审判</w:t>
      </w:r>
      <w:r>
        <w:t>,</w:t>
      </w:r>
      <w:r>
        <w:rPr>
          <w:rFonts w:hint="eastAsia"/>
        </w:rPr>
        <w:t>这一点进一步违反了无罪推定。</w:t>
      </w:r>
    </w:p>
    <w:p w:rsidR="00000000" w:rsidRDefault="00000000">
      <w:pPr>
        <w:spacing w:line="296" w:lineRule="atLeast"/>
        <w:rPr>
          <w:spacing w:val="-4"/>
        </w:rPr>
      </w:pPr>
      <w:r>
        <w:t>3.5</w:t>
      </w:r>
      <w:r>
        <w:tab/>
      </w:r>
      <w:r>
        <w:rPr>
          <w:rFonts w:hint="eastAsia"/>
          <w:spacing w:val="-4"/>
        </w:rPr>
        <w:t>律师又指称</w:t>
      </w:r>
      <w:r>
        <w:rPr>
          <w:spacing w:val="-4"/>
        </w:rPr>
        <w:t>,</w:t>
      </w:r>
      <w:r>
        <w:rPr>
          <w:rFonts w:hint="eastAsia"/>
          <w:spacing w:val="-4"/>
        </w:rPr>
        <w:t>提交人得不到公正审判的另一个原因是</w:t>
      </w:r>
      <w:r>
        <w:rPr>
          <w:spacing w:val="-4"/>
        </w:rPr>
        <w:t>,</w:t>
      </w:r>
      <w:r>
        <w:rPr>
          <w:rFonts w:hint="eastAsia"/>
          <w:spacing w:val="-4"/>
        </w:rPr>
        <w:t>他没有得到正确的指认</w:t>
      </w:r>
      <w:r>
        <w:rPr>
          <w:spacing w:val="-4"/>
        </w:rPr>
        <w:t>,</w:t>
      </w:r>
      <w:r>
        <w:rPr>
          <w:rFonts w:hint="eastAsia"/>
          <w:spacing w:val="-4"/>
        </w:rPr>
        <w:t>因为</w:t>
      </w:r>
      <w:r>
        <w:rPr>
          <w:spacing w:val="-4"/>
        </w:rPr>
        <w:t>1994</w:t>
      </w:r>
      <w:r>
        <w:rPr>
          <w:rFonts w:hint="eastAsia"/>
          <w:spacing w:val="-4"/>
        </w:rPr>
        <w:t>年</w:t>
      </w:r>
      <w:r>
        <w:rPr>
          <w:spacing w:val="-4"/>
        </w:rPr>
        <w:t>5</w:t>
      </w:r>
      <w:r>
        <w:rPr>
          <w:rFonts w:hint="eastAsia"/>
          <w:spacing w:val="-4"/>
        </w:rPr>
        <w:t>月</w:t>
      </w:r>
      <w:r>
        <w:rPr>
          <w:spacing w:val="-4"/>
        </w:rPr>
        <w:t>11</w:t>
      </w:r>
      <w:r>
        <w:rPr>
          <w:rFonts w:hint="eastAsia"/>
          <w:spacing w:val="-4"/>
        </w:rPr>
        <w:t>日</w:t>
      </w:r>
      <w:r>
        <w:rPr>
          <w:spacing w:val="-4"/>
        </w:rPr>
        <w:t>,</w:t>
      </w:r>
      <w:r>
        <w:rPr>
          <w:rFonts w:hint="eastAsia"/>
          <w:spacing w:val="-4"/>
        </w:rPr>
        <w:t>在他前往巡回法庭的途中</w:t>
      </w:r>
      <w:r>
        <w:rPr>
          <w:spacing w:val="-4"/>
        </w:rPr>
        <w:t>,</w:t>
      </w:r>
      <w:r>
        <w:rPr>
          <w:rFonts w:hint="eastAsia"/>
          <w:spacing w:val="-4"/>
        </w:rPr>
        <w:t>被带到枪支鉴定法庭</w:t>
      </w:r>
      <w:r>
        <w:rPr>
          <w:spacing w:val="-4"/>
        </w:rPr>
        <w:t>,</w:t>
      </w:r>
      <w:r>
        <w:rPr>
          <w:rFonts w:hint="eastAsia"/>
          <w:spacing w:val="-4"/>
        </w:rPr>
        <w:t>将他留在供警方使用的一个小房间内</w:t>
      </w:r>
      <w:r>
        <w:rPr>
          <w:spacing w:val="-4"/>
        </w:rPr>
        <w:t>,</w:t>
      </w:r>
      <w:r>
        <w:rPr>
          <w:rFonts w:hint="eastAsia"/>
          <w:spacing w:val="-4"/>
        </w:rPr>
        <w:t>由年轻的证人</w:t>
      </w:r>
      <w:r>
        <w:rPr>
          <w:spacing w:val="-4"/>
        </w:rPr>
        <w:t>Morris</w:t>
      </w:r>
      <w:r>
        <w:rPr>
          <w:rFonts w:hint="eastAsia"/>
          <w:spacing w:val="-4"/>
        </w:rPr>
        <w:t>指认。律师指称</w:t>
      </w:r>
      <w:r>
        <w:rPr>
          <w:spacing w:val="-4"/>
        </w:rPr>
        <w:t>,</w:t>
      </w:r>
      <w:r>
        <w:rPr>
          <w:rFonts w:hint="eastAsia"/>
          <w:spacing w:val="-4"/>
        </w:rPr>
        <w:t>在证人指认提交人之前</w:t>
      </w:r>
      <w:r>
        <w:rPr>
          <w:spacing w:val="-4"/>
        </w:rPr>
        <w:t>,</w:t>
      </w:r>
      <w:r>
        <w:rPr>
          <w:rFonts w:hint="eastAsia"/>
          <w:spacing w:val="-4"/>
        </w:rPr>
        <w:t>是警方将提交人指给证人看</w:t>
      </w:r>
      <w:r>
        <w:rPr>
          <w:spacing w:val="-4"/>
        </w:rPr>
        <w:t>,</w:t>
      </w:r>
      <w:r>
        <w:rPr>
          <w:rFonts w:hint="eastAsia"/>
          <w:spacing w:val="-4"/>
        </w:rPr>
        <w:t>据称这已违反第</w:t>
      </w:r>
      <w:r>
        <w:rPr>
          <w:spacing w:val="-4"/>
        </w:rPr>
        <w:t>14</w:t>
      </w:r>
      <w:r>
        <w:rPr>
          <w:rFonts w:hint="eastAsia"/>
          <w:spacing w:val="-4"/>
        </w:rPr>
        <w:t>条第</w:t>
      </w:r>
      <w:r>
        <w:rPr>
          <w:spacing w:val="-4"/>
        </w:rPr>
        <w:t>2</w:t>
      </w:r>
      <w:r>
        <w:rPr>
          <w:rFonts w:hint="eastAsia"/>
          <w:spacing w:val="-4"/>
        </w:rPr>
        <w:t>款规定的提交人的权利。</w:t>
      </w:r>
    </w:p>
    <w:p w:rsidR="00000000" w:rsidRDefault="00000000">
      <w:pPr>
        <w:rPr>
          <w:spacing w:val="-4"/>
        </w:rPr>
      </w:pPr>
      <w:r>
        <w:t>3.6</w:t>
      </w:r>
      <w:r>
        <w:tab/>
      </w:r>
      <w:r>
        <w:rPr>
          <w:rFonts w:hint="eastAsia"/>
        </w:rPr>
        <w:t>律师争辩说</w:t>
      </w:r>
      <w:r>
        <w:t>,</w:t>
      </w:r>
      <w:r>
        <w:rPr>
          <w:rFonts w:hint="eastAsia"/>
        </w:rPr>
        <w:t>审判中令人不满的方面</w:t>
      </w:r>
      <w:r>
        <w:t>,</w:t>
      </w:r>
      <w:r>
        <w:rPr>
          <w:rFonts w:hint="eastAsia"/>
        </w:rPr>
        <w:t>法官在联合行动中向陪审团传达错误指令</w:t>
      </w:r>
      <w:r>
        <w:t>,</w:t>
      </w:r>
      <w:r>
        <w:rPr>
          <w:rFonts w:hint="eastAsia"/>
        </w:rPr>
        <w:t>在证据方面也没有提供适当指示</w:t>
      </w:r>
      <w:r>
        <w:t>,</w:t>
      </w:r>
      <w:r>
        <w:rPr>
          <w:rFonts w:hint="eastAsia"/>
        </w:rPr>
        <w:t>这一切都造成审判的不公平。他尤其提到法官向陪审团说明如何解释对指认证据的对质。在此方面</w:t>
      </w:r>
      <w:r>
        <w:t>,</w:t>
      </w:r>
      <w:r>
        <w:rPr>
          <w:rFonts w:hint="eastAsia"/>
        </w:rPr>
        <w:t>律师提到证人</w:t>
      </w:r>
      <w:r>
        <w:t>Morris</w:t>
      </w:r>
      <w:r>
        <w:rPr>
          <w:rFonts w:hint="eastAsia"/>
        </w:rPr>
        <w:t>在证词中说</w:t>
      </w:r>
      <w:r>
        <w:t>,</w:t>
      </w:r>
      <w:r>
        <w:rPr>
          <w:rFonts w:hint="eastAsia"/>
        </w:rPr>
        <w:t>他与提交人相识已有四年</w:t>
      </w:r>
      <w:r>
        <w:t>,</w:t>
      </w:r>
      <w:r>
        <w:rPr>
          <w:rFonts w:hint="eastAsia"/>
        </w:rPr>
        <w:t>而法官在其证据结论中则说</w:t>
      </w:r>
      <w:r>
        <w:t>,</w:t>
      </w:r>
      <w:r>
        <w:rPr>
          <w:rFonts w:hint="eastAsia"/>
        </w:rPr>
        <w:t>他们认识只有</w:t>
      </w:r>
      <w:r>
        <w:t>4</w:t>
      </w:r>
      <w:r>
        <w:rPr>
          <w:rFonts w:hint="eastAsia"/>
        </w:rPr>
        <w:t>个</w:t>
      </w:r>
      <w:r>
        <w:rPr>
          <w:rFonts w:hint="eastAsia"/>
          <w:spacing w:val="-4"/>
        </w:rPr>
        <w:t>月。据称这一相互矛盾是对第</w:t>
      </w:r>
      <w:r>
        <w:rPr>
          <w:spacing w:val="-4"/>
        </w:rPr>
        <w:t>14</w:t>
      </w:r>
      <w:r>
        <w:rPr>
          <w:rFonts w:hint="eastAsia"/>
          <w:spacing w:val="-4"/>
        </w:rPr>
        <w:t>条第</w:t>
      </w:r>
      <w:r>
        <w:rPr>
          <w:spacing w:val="-4"/>
        </w:rPr>
        <w:t>1</w:t>
      </w:r>
      <w:r>
        <w:rPr>
          <w:rFonts w:hint="eastAsia"/>
          <w:spacing w:val="-4"/>
        </w:rPr>
        <w:t>款的违反。此外</w:t>
      </w:r>
      <w:r>
        <w:rPr>
          <w:spacing w:val="-4"/>
        </w:rPr>
        <w:t>,</w:t>
      </w:r>
      <w:r>
        <w:rPr>
          <w:rFonts w:hint="eastAsia"/>
          <w:spacing w:val="-4"/>
        </w:rPr>
        <w:t>律师争辩说</w:t>
      </w:r>
      <w:r>
        <w:rPr>
          <w:spacing w:val="-4"/>
        </w:rPr>
        <w:t>,Morris</w:t>
      </w:r>
      <w:r>
        <w:rPr>
          <w:rFonts w:hint="eastAsia"/>
          <w:spacing w:val="-4"/>
        </w:rPr>
        <w:t>的证据不可靠</w:t>
      </w:r>
      <w:r>
        <w:rPr>
          <w:spacing w:val="-4"/>
        </w:rPr>
        <w:t>,</w:t>
      </w:r>
      <w:r>
        <w:rPr>
          <w:rFonts w:hint="eastAsia"/>
          <w:spacing w:val="-4"/>
        </w:rPr>
        <w:t>因为当提交人被关在监狱时</w:t>
      </w:r>
      <w:r>
        <w:rPr>
          <w:spacing w:val="-4"/>
        </w:rPr>
        <w:t>,</w:t>
      </w:r>
      <w:r>
        <w:rPr>
          <w:rFonts w:hint="eastAsia"/>
          <w:spacing w:val="-4"/>
        </w:rPr>
        <w:t>他正在一所教养学校。律师还提出</w:t>
      </w:r>
      <w:r>
        <w:rPr>
          <w:spacing w:val="-4"/>
        </w:rPr>
        <w:t>,</w:t>
      </w:r>
      <w:r>
        <w:rPr>
          <w:rFonts w:hint="eastAsia"/>
          <w:spacing w:val="-4"/>
        </w:rPr>
        <w:t>根据一项不合格的判决、执行死刑违反了《盟约》的第</w:t>
      </w:r>
      <w:r>
        <w:rPr>
          <w:spacing w:val="-4"/>
        </w:rPr>
        <w:t>6</w:t>
      </w:r>
      <w:r>
        <w:rPr>
          <w:rFonts w:hint="eastAsia"/>
          <w:spacing w:val="-4"/>
        </w:rPr>
        <w:t>条。</w:t>
      </w:r>
    </w:p>
    <w:p w:rsidR="00000000" w:rsidRDefault="00000000">
      <w:r>
        <w:t>3.7</w:t>
      </w:r>
      <w:r>
        <w:tab/>
      </w:r>
      <w:r>
        <w:rPr>
          <w:rFonts w:hint="eastAsia"/>
        </w:rPr>
        <w:t>据称</w:t>
      </w:r>
      <w:r>
        <w:t>,</w:t>
      </w:r>
      <w:r>
        <w:rPr>
          <w:rFonts w:hint="eastAsia"/>
        </w:rPr>
        <w:t>在审判期间</w:t>
      </w:r>
      <w:r>
        <w:t>,</w:t>
      </w:r>
      <w:r>
        <w:rPr>
          <w:rFonts w:hint="eastAsia"/>
        </w:rPr>
        <w:t>辩护律师未召唤提交人父亲作为一名证人</w:t>
      </w:r>
      <w:r>
        <w:t>,</w:t>
      </w:r>
      <w:r>
        <w:rPr>
          <w:rFonts w:hint="eastAsia"/>
        </w:rPr>
        <w:t>违反了《盟约》的第</w:t>
      </w:r>
      <w:r>
        <w:t>14</w:t>
      </w:r>
      <w:r>
        <w:rPr>
          <w:rFonts w:hint="eastAsia"/>
        </w:rPr>
        <w:t>条第</w:t>
      </w:r>
      <w:r>
        <w:t>3(e)</w:t>
      </w:r>
      <w:r>
        <w:rPr>
          <w:rFonts w:hint="eastAsia"/>
        </w:rPr>
        <w:t>款。</w:t>
      </w:r>
    </w:p>
    <w:p w:rsidR="00000000" w:rsidRDefault="00000000">
      <w:r>
        <w:t>3.8</w:t>
      </w:r>
      <w:r>
        <w:tab/>
      </w:r>
      <w:r>
        <w:rPr>
          <w:rFonts w:hint="eastAsia"/>
        </w:rPr>
        <w:t>律师宣称</w:t>
      </w:r>
      <w:r>
        <w:t>,</w:t>
      </w:r>
      <w:r>
        <w:rPr>
          <w:rFonts w:hint="eastAsia"/>
        </w:rPr>
        <w:t>提交人于</w:t>
      </w:r>
      <w:r>
        <w:t>1993</w:t>
      </w:r>
      <w:r>
        <w:rPr>
          <w:rFonts w:hint="eastAsia"/>
        </w:rPr>
        <w:t>年受伤</w:t>
      </w:r>
      <w:r>
        <w:t>,</w:t>
      </w:r>
      <w:r>
        <w:rPr>
          <w:rFonts w:hint="eastAsia"/>
        </w:rPr>
        <w:t>造成锁骨错位</w:t>
      </w:r>
      <w:r>
        <w:t>,</w:t>
      </w:r>
      <w:r>
        <w:rPr>
          <w:rFonts w:hint="eastAsia"/>
        </w:rPr>
        <w:t>错位的锁骨既未被扳正过来</w:t>
      </w:r>
      <w:r>
        <w:t>,</w:t>
      </w:r>
      <w:r>
        <w:rPr>
          <w:rFonts w:hint="eastAsia"/>
        </w:rPr>
        <w:t>也未得到医治。在审判前</w:t>
      </w:r>
      <w:r>
        <w:t>,</w:t>
      </w:r>
      <w:r>
        <w:rPr>
          <w:rFonts w:hint="eastAsia"/>
        </w:rPr>
        <w:t>其囚室条件非常糟糕</w:t>
      </w:r>
      <w:r>
        <w:t>;</w:t>
      </w:r>
      <w:r>
        <w:rPr>
          <w:rFonts w:hint="eastAsia"/>
        </w:rPr>
        <w:t>他与几个人所呆的囚室中没有便桶</w:t>
      </w:r>
      <w:r>
        <w:t>,</w:t>
      </w:r>
      <w:r>
        <w:rPr>
          <w:rFonts w:hint="eastAsia"/>
        </w:rPr>
        <w:t>据称所有这些已经违反了第</w:t>
      </w:r>
      <w:r>
        <w:t>10</w:t>
      </w:r>
      <w:r>
        <w:rPr>
          <w:rFonts w:hint="eastAsia"/>
        </w:rPr>
        <w:t>条第</w:t>
      </w:r>
      <w:r>
        <w:t>1</w:t>
      </w:r>
      <w:r>
        <w:rPr>
          <w:rFonts w:hint="eastAsia"/>
        </w:rPr>
        <w:t>款。</w:t>
      </w:r>
    </w:p>
    <w:p w:rsidR="00000000" w:rsidRDefault="00000000">
      <w:r>
        <w:t>3.9</w:t>
      </w:r>
      <w:r>
        <w:tab/>
      </w:r>
      <w:r>
        <w:rPr>
          <w:rFonts w:hint="eastAsia"/>
        </w:rPr>
        <w:t>提交人在审判之前的拘留期间与各类囚犯关押在一间囚室中</w:t>
      </w:r>
      <w:r>
        <w:t>,</w:t>
      </w:r>
      <w:r>
        <w:rPr>
          <w:rFonts w:hint="eastAsia"/>
        </w:rPr>
        <w:t>据称</w:t>
      </w:r>
      <w:r>
        <w:t>,</w:t>
      </w:r>
      <w:r>
        <w:rPr>
          <w:rFonts w:hint="eastAsia"/>
        </w:rPr>
        <w:t>他在待审期间未与已定罪者分开</w:t>
      </w:r>
      <w:r>
        <w:t>,</w:t>
      </w:r>
      <w:r>
        <w:rPr>
          <w:rFonts w:hint="eastAsia"/>
        </w:rPr>
        <w:t>违反了《盟约》第</w:t>
      </w:r>
      <w:r>
        <w:t>10</w:t>
      </w:r>
      <w:r>
        <w:rPr>
          <w:rFonts w:hint="eastAsia"/>
        </w:rPr>
        <w:t>条第</w:t>
      </w:r>
      <w:r>
        <w:t>2</w:t>
      </w:r>
      <w:r>
        <w:rPr>
          <w:rFonts w:hint="eastAsia"/>
        </w:rPr>
        <w:t>款。</w:t>
      </w:r>
    </w:p>
    <w:p w:rsidR="00000000" w:rsidRDefault="00000000">
      <w:r>
        <w:t>3.10</w:t>
      </w:r>
      <w:r>
        <w:tab/>
      </w:r>
      <w:r>
        <w:rPr>
          <w:rFonts w:hint="eastAsia"/>
        </w:rPr>
        <w:t>律师还指称</w:t>
      </w:r>
      <w:r>
        <w:t>,</w:t>
      </w:r>
      <w:r>
        <w:rPr>
          <w:rFonts w:hint="eastAsia"/>
        </w:rPr>
        <w:t>圣凯瑟琳区监狱的关押制度违反了第</w:t>
      </w:r>
      <w:r>
        <w:t>7</w:t>
      </w:r>
      <w:r>
        <w:rPr>
          <w:rFonts w:hint="eastAsia"/>
        </w:rPr>
        <w:t>条和第</w:t>
      </w:r>
      <w:r>
        <w:t>10</w:t>
      </w:r>
      <w:r>
        <w:rPr>
          <w:rFonts w:hint="eastAsia"/>
        </w:rPr>
        <w:t>条第</w:t>
      </w:r>
      <w:r>
        <w:t>1</w:t>
      </w:r>
      <w:r>
        <w:rPr>
          <w:rFonts w:hint="eastAsia"/>
        </w:rPr>
        <w:t>款。提交人被定罪之后</w:t>
      </w:r>
      <w:r>
        <w:t>,</w:t>
      </w:r>
      <w:r>
        <w:rPr>
          <w:rFonts w:hint="eastAsia"/>
        </w:rPr>
        <w:t>关押在一间单人牢房中</w:t>
      </w:r>
      <w:r>
        <w:t>,</w:t>
      </w:r>
      <w:r>
        <w:rPr>
          <w:rFonts w:hint="eastAsia"/>
        </w:rPr>
        <w:t>只能睡在一张泡沫塑料床垫上</w:t>
      </w:r>
      <w:r>
        <w:t>,</w:t>
      </w:r>
      <w:r>
        <w:rPr>
          <w:rFonts w:hint="eastAsia"/>
        </w:rPr>
        <w:t>牢房中有一个各种卫生用途的便桶</w:t>
      </w:r>
      <w:r>
        <w:t>,</w:t>
      </w:r>
      <w:r>
        <w:rPr>
          <w:rFonts w:hint="eastAsia"/>
        </w:rPr>
        <w:t>每天只能倒两次。据说</w:t>
      </w:r>
      <w:r>
        <w:t>,</w:t>
      </w:r>
      <w:r>
        <w:rPr>
          <w:rFonts w:hint="eastAsia"/>
        </w:rPr>
        <w:t>其来访者时不时被拒在外</w:t>
      </w:r>
      <w:r>
        <w:t>,</w:t>
      </w:r>
      <w:r>
        <w:rPr>
          <w:rFonts w:hint="eastAsia"/>
        </w:rPr>
        <w:t>既使允许见面</w:t>
      </w:r>
      <w:r>
        <w:t>,</w:t>
      </w:r>
      <w:r>
        <w:rPr>
          <w:rFonts w:hint="eastAsia"/>
        </w:rPr>
        <w:t>时间也非常短。</w:t>
      </w:r>
      <w:r>
        <w:t>1997</w:t>
      </w:r>
      <w:r>
        <w:rPr>
          <w:rFonts w:hint="eastAsia"/>
        </w:rPr>
        <w:t>年</w:t>
      </w:r>
      <w:r>
        <w:t>3</w:t>
      </w:r>
      <w:r>
        <w:rPr>
          <w:rFonts w:hint="eastAsia"/>
        </w:rPr>
        <w:t>月</w:t>
      </w:r>
      <w:r>
        <w:t>4</w:t>
      </w:r>
      <w:r>
        <w:rPr>
          <w:rFonts w:hint="eastAsia"/>
        </w:rPr>
        <w:t>日</w:t>
      </w:r>
      <w:r>
        <w:t>,</w:t>
      </w:r>
      <w:r>
        <w:rPr>
          <w:rFonts w:hint="eastAsia"/>
        </w:rPr>
        <w:t>提交人和其他几个死囚犯遭看守严重殴打</w:t>
      </w:r>
      <w:r>
        <w:t>,</w:t>
      </w:r>
      <w:r>
        <w:rPr>
          <w:rFonts w:hint="eastAsia"/>
        </w:rPr>
        <w:t>然后包括他本人在内的</w:t>
      </w:r>
      <w:r>
        <w:t>5</w:t>
      </w:r>
      <w:r>
        <w:rPr>
          <w:rFonts w:hint="eastAsia"/>
        </w:rPr>
        <w:t>个人被迫挤在一间牢房内。看守烧毁提交人的随身物品</w:t>
      </w:r>
      <w:r>
        <w:t>,</w:t>
      </w:r>
      <w:r>
        <w:rPr>
          <w:rFonts w:hint="eastAsia"/>
        </w:rPr>
        <w:t>包括其律师给他的信</w:t>
      </w:r>
      <w:r>
        <w:t>,</w:t>
      </w:r>
      <w:r>
        <w:rPr>
          <w:rFonts w:hint="eastAsia"/>
        </w:rPr>
        <w:t>审判记录副本和他提交枢密院的诉讼状副本。提交者再次遭到殴打。</w:t>
      </w:r>
    </w:p>
    <w:p w:rsidR="00000000" w:rsidRDefault="00000000">
      <w:r>
        <w:t>3.11</w:t>
      </w:r>
      <w:r>
        <w:tab/>
      </w:r>
      <w:r>
        <w:rPr>
          <w:rFonts w:hint="eastAsia"/>
        </w:rPr>
        <w:t>据称</w:t>
      </w:r>
      <w:r>
        <w:t>,</w:t>
      </w:r>
      <w:r>
        <w:rPr>
          <w:rFonts w:hint="eastAsia"/>
        </w:rPr>
        <w:t>牙买加监禁制度内的犯人</w:t>
      </w:r>
      <w:r>
        <w:t>,</w:t>
      </w:r>
      <w:r>
        <w:rPr>
          <w:rFonts w:hint="eastAsia"/>
        </w:rPr>
        <w:t>尤其是死囚犯的康复条件不足</w:t>
      </w:r>
      <w:r>
        <w:t>,</w:t>
      </w:r>
      <w:r>
        <w:rPr>
          <w:rFonts w:hint="eastAsia"/>
        </w:rPr>
        <w:t>已经违反了《盟约》第</w:t>
      </w:r>
      <w:r>
        <w:t>10</w:t>
      </w:r>
      <w:r>
        <w:rPr>
          <w:rFonts w:hint="eastAsia"/>
        </w:rPr>
        <w:t>条第</w:t>
      </w:r>
      <w:r>
        <w:t>3</w:t>
      </w:r>
      <w:r>
        <w:rPr>
          <w:rFonts w:hint="eastAsia"/>
        </w:rPr>
        <w:t>款。</w:t>
      </w:r>
    </w:p>
    <w:p w:rsidR="00000000" w:rsidRDefault="00000000">
      <w:pPr>
        <w:rPr>
          <w:rFonts w:eastAsia="SimHei"/>
          <w:color w:val="FF0000"/>
        </w:rPr>
      </w:pPr>
      <w:r>
        <w:rPr>
          <w:rFonts w:eastAsia="SimHei"/>
          <w:color w:val="FF0000"/>
        </w:rPr>
        <w:tab/>
      </w:r>
      <w:r>
        <w:rPr>
          <w:rFonts w:eastAsia="SimHei" w:hint="eastAsia"/>
          <w:color w:val="FF0000"/>
        </w:rPr>
        <w:t>缔约国就可否受理和案情提交的意见</w:t>
      </w:r>
    </w:p>
    <w:p w:rsidR="00000000" w:rsidRDefault="00000000">
      <w:pPr>
        <w:rPr>
          <w:spacing w:val="-4"/>
        </w:rPr>
      </w:pPr>
      <w:r>
        <w:t>4.1</w:t>
      </w:r>
      <w:r>
        <w:tab/>
      </w:r>
      <w:r>
        <w:rPr>
          <w:rFonts w:hint="eastAsia"/>
        </w:rPr>
        <w:t>该缔约国在</w:t>
      </w:r>
      <w:r>
        <w:t>1997</w:t>
      </w:r>
      <w:r>
        <w:rPr>
          <w:rFonts w:hint="eastAsia"/>
        </w:rPr>
        <w:t>年</w:t>
      </w:r>
      <w:r>
        <w:t>6</w:t>
      </w:r>
      <w:r>
        <w:rPr>
          <w:rFonts w:hint="eastAsia"/>
        </w:rPr>
        <w:t>月</w:t>
      </w:r>
      <w:r>
        <w:t>12</w:t>
      </w:r>
      <w:r>
        <w:rPr>
          <w:rFonts w:hint="eastAsia"/>
        </w:rPr>
        <w:t>日提交的意见中</w:t>
      </w:r>
      <w:r>
        <w:t>,</w:t>
      </w:r>
      <w:r>
        <w:rPr>
          <w:rFonts w:hint="eastAsia"/>
        </w:rPr>
        <w:t>放弃了质疑来文可否受理的权利</w:t>
      </w:r>
      <w:r>
        <w:t>,</w:t>
      </w:r>
      <w:r>
        <w:rPr>
          <w:rFonts w:hint="eastAsia"/>
        </w:rPr>
        <w:t>谈到了提交人申诉的案情。关于指控违反第</w:t>
      </w:r>
      <w:r>
        <w:t>9</w:t>
      </w:r>
      <w:r>
        <w:rPr>
          <w:rFonts w:hint="eastAsia"/>
        </w:rPr>
        <w:t>条第</w:t>
      </w:r>
      <w:r>
        <w:t>1</w:t>
      </w:r>
      <w:r>
        <w:rPr>
          <w:rFonts w:hint="eastAsia"/>
        </w:rPr>
        <w:t>和第</w:t>
      </w:r>
      <w:r>
        <w:t>2</w:t>
      </w:r>
      <w:r>
        <w:rPr>
          <w:rFonts w:hint="eastAsia"/>
        </w:rPr>
        <w:t>款</w:t>
      </w:r>
      <w:r>
        <w:t>,</w:t>
      </w:r>
      <w:r>
        <w:rPr>
          <w:rFonts w:hint="eastAsia"/>
        </w:rPr>
        <w:t>该缔约国否认未将对提交人的指控正式通知他。在此方面</w:t>
      </w:r>
      <w:r>
        <w:t>,</w:t>
      </w:r>
      <w:r>
        <w:rPr>
          <w:rFonts w:hint="eastAsia"/>
        </w:rPr>
        <w:t>在加拿大</w:t>
      </w:r>
      <w:r>
        <w:rPr>
          <w:rFonts w:hint="eastAsia"/>
          <w:spacing w:val="-4"/>
        </w:rPr>
        <w:t>时</w:t>
      </w:r>
      <w:r>
        <w:rPr>
          <w:spacing w:val="-4"/>
        </w:rPr>
        <w:t>,</w:t>
      </w:r>
      <w:r>
        <w:rPr>
          <w:rFonts w:hint="eastAsia"/>
          <w:spacing w:val="-4"/>
        </w:rPr>
        <w:t>牙买加一位警官就</w:t>
      </w:r>
      <w:r>
        <w:rPr>
          <w:spacing w:val="-4"/>
        </w:rPr>
        <w:t>Cann</w:t>
      </w:r>
      <w:r>
        <w:rPr>
          <w:rFonts w:hint="eastAsia"/>
          <w:spacing w:val="-4"/>
        </w:rPr>
        <w:t>先生被谋杀一事与提交人进行了面谈</w:t>
      </w:r>
      <w:r>
        <w:rPr>
          <w:spacing w:val="-4"/>
        </w:rPr>
        <w:t>,</w:t>
      </w:r>
      <w:r>
        <w:rPr>
          <w:rFonts w:hint="eastAsia"/>
          <w:spacing w:val="-4"/>
        </w:rPr>
        <w:t>他被送回牙买加并以此罪被捕</w:t>
      </w:r>
      <w:r>
        <w:rPr>
          <w:spacing w:val="-4"/>
        </w:rPr>
        <w:t>,</w:t>
      </w:r>
      <w:r>
        <w:rPr>
          <w:rFonts w:hint="eastAsia"/>
          <w:spacing w:val="-4"/>
        </w:rPr>
        <w:t>他在法庭出庭并为同一罪行扣押候审</w:t>
      </w:r>
      <w:r>
        <w:rPr>
          <w:spacing w:val="-4"/>
        </w:rPr>
        <w:t>,</w:t>
      </w:r>
      <w:r>
        <w:rPr>
          <w:rFonts w:hint="eastAsia"/>
          <w:spacing w:val="-4"/>
        </w:rPr>
        <w:t>因此</w:t>
      </w:r>
      <w:r>
        <w:rPr>
          <w:spacing w:val="-4"/>
        </w:rPr>
        <w:t>,</w:t>
      </w:r>
      <w:r>
        <w:rPr>
          <w:rFonts w:hint="eastAsia"/>
          <w:spacing w:val="-4"/>
        </w:rPr>
        <w:t>该缔约国指出</w:t>
      </w:r>
      <w:r>
        <w:rPr>
          <w:spacing w:val="-4"/>
        </w:rPr>
        <w:t>,</w:t>
      </w:r>
      <w:r>
        <w:rPr>
          <w:rFonts w:hint="eastAsia"/>
          <w:spacing w:val="-4"/>
        </w:rPr>
        <w:t>要说在此整个过程中</w:t>
      </w:r>
      <w:r>
        <w:rPr>
          <w:spacing w:val="-4"/>
        </w:rPr>
        <w:t>,</w:t>
      </w:r>
      <w:r>
        <w:rPr>
          <w:rFonts w:hint="eastAsia"/>
          <w:spacing w:val="-4"/>
        </w:rPr>
        <w:t>提交人从未被正式指控是令人难以置信的。</w:t>
      </w:r>
    </w:p>
    <w:p w:rsidR="00000000" w:rsidRDefault="00000000">
      <w:r>
        <w:t>4.2</w:t>
      </w:r>
      <w:r>
        <w:tab/>
      </w:r>
      <w:r>
        <w:rPr>
          <w:rFonts w:hint="eastAsia"/>
        </w:rPr>
        <w:t>关于从被捕到受审共有</w:t>
      </w:r>
      <w:r>
        <w:t>12</w:t>
      </w:r>
      <w:r>
        <w:rPr>
          <w:rFonts w:hint="eastAsia"/>
        </w:rPr>
        <w:t>个月的时间</w:t>
      </w:r>
      <w:r>
        <w:t>,</w:t>
      </w:r>
      <w:r>
        <w:rPr>
          <w:rFonts w:hint="eastAsia"/>
        </w:rPr>
        <w:t>形成了不适当的拖延的指控</w:t>
      </w:r>
      <w:r>
        <w:t>,</w:t>
      </w:r>
      <w:r>
        <w:rPr>
          <w:rFonts w:hint="eastAsia"/>
        </w:rPr>
        <w:t>该缔约国坚决否认在</w:t>
      </w:r>
      <w:r>
        <w:t>12</w:t>
      </w:r>
      <w:r>
        <w:rPr>
          <w:rFonts w:hint="eastAsia"/>
        </w:rPr>
        <w:t>个月之后审判一个人会形成对第</w:t>
      </w:r>
      <w:r>
        <w:t>9</w:t>
      </w:r>
      <w:r>
        <w:rPr>
          <w:rFonts w:hint="eastAsia"/>
        </w:rPr>
        <w:t>条第</w:t>
      </w:r>
      <w:r>
        <w:t>3</w:t>
      </w:r>
      <w:r>
        <w:rPr>
          <w:rFonts w:hint="eastAsia"/>
        </w:rPr>
        <w:t>款和第</w:t>
      </w:r>
      <w:r>
        <w:t>14</w:t>
      </w:r>
      <w:r>
        <w:rPr>
          <w:rFonts w:hint="eastAsia"/>
        </w:rPr>
        <w:t>条第</w:t>
      </w:r>
      <w:r>
        <w:t>3(a)</w:t>
      </w:r>
      <w:r>
        <w:rPr>
          <w:rFonts w:hint="eastAsia"/>
        </w:rPr>
        <w:t>款的任何违反。</w:t>
      </w:r>
    </w:p>
    <w:p w:rsidR="00000000" w:rsidRDefault="00000000">
      <w:r>
        <w:t>4.3</w:t>
      </w:r>
      <w:r>
        <w:tab/>
      </w:r>
      <w:r>
        <w:rPr>
          <w:rFonts w:hint="eastAsia"/>
        </w:rPr>
        <w:t>关于指控说</w:t>
      </w:r>
      <w:r>
        <w:t>,</w:t>
      </w:r>
      <w:r>
        <w:rPr>
          <w:rFonts w:hint="eastAsia"/>
        </w:rPr>
        <w:t>由于在审判前大肆报道</w:t>
      </w:r>
      <w:r>
        <w:t>,</w:t>
      </w:r>
      <w:r>
        <w:rPr>
          <w:rFonts w:hint="eastAsia"/>
        </w:rPr>
        <w:t>使提交人得不到公平的审判</w:t>
      </w:r>
      <w:r>
        <w:t>,</w:t>
      </w:r>
      <w:r>
        <w:rPr>
          <w:rFonts w:hint="eastAsia"/>
        </w:rPr>
        <w:t>从而违反了第</w:t>
      </w:r>
      <w:r>
        <w:t>14</w:t>
      </w:r>
      <w:r>
        <w:rPr>
          <w:rFonts w:hint="eastAsia"/>
        </w:rPr>
        <w:t>条第</w:t>
      </w:r>
      <w:r>
        <w:t>1</w:t>
      </w:r>
      <w:r>
        <w:rPr>
          <w:rFonts w:hint="eastAsia"/>
        </w:rPr>
        <w:t>款</w:t>
      </w:r>
      <w:r>
        <w:t>,</w:t>
      </w:r>
      <w:r>
        <w:rPr>
          <w:rFonts w:hint="eastAsia"/>
        </w:rPr>
        <w:t>该缔约国否认宣传太广使提交人不能得到公平审判。</w:t>
      </w:r>
    </w:p>
    <w:p w:rsidR="00000000" w:rsidRDefault="00000000">
      <w:r>
        <w:t>4.4</w:t>
      </w:r>
      <w:r>
        <w:tab/>
      </w:r>
      <w:r>
        <w:rPr>
          <w:rFonts w:hint="eastAsia"/>
        </w:rPr>
        <w:t>关于提交人在预审时没有代理人的指控</w:t>
      </w:r>
      <w:r>
        <w:t>,</w:t>
      </w:r>
      <w:r>
        <w:rPr>
          <w:rFonts w:hint="eastAsia"/>
        </w:rPr>
        <w:t>缔约国指出</w:t>
      </w:r>
      <w:r>
        <w:t>,</w:t>
      </w:r>
      <w:r>
        <w:rPr>
          <w:rFonts w:hint="eastAsia"/>
        </w:rPr>
        <w:t>由于提交人参加了由检察长发布的“自愿公诉书”</w:t>
      </w:r>
      <w:r>
        <w:t>,</w:t>
      </w:r>
      <w:r>
        <w:rPr>
          <w:rFonts w:hint="eastAsia"/>
        </w:rPr>
        <w:t>因此没有预审。提交人也就不可能有代理人。该缔约国争辩说</w:t>
      </w:r>
      <w:r>
        <w:t>,</w:t>
      </w:r>
      <w:r>
        <w:rPr>
          <w:rFonts w:hint="eastAsia"/>
        </w:rPr>
        <w:t>上述程序是牙买加法律规定的既定程序</w:t>
      </w:r>
      <w:r>
        <w:t>,</w:t>
      </w:r>
      <w:r>
        <w:rPr>
          <w:rFonts w:hint="eastAsia"/>
        </w:rPr>
        <w:t>并不违反《盟约》。</w:t>
      </w:r>
    </w:p>
    <w:p w:rsidR="00000000" w:rsidRDefault="00000000">
      <w:r>
        <w:t>4.5</w:t>
      </w:r>
      <w:r>
        <w:tab/>
      </w:r>
      <w:r>
        <w:rPr>
          <w:rFonts w:hint="eastAsia"/>
        </w:rPr>
        <w:t>关于其余的有关违反第</w:t>
      </w:r>
      <w:r>
        <w:t>14</w:t>
      </w:r>
      <w:r>
        <w:rPr>
          <w:rFonts w:hint="eastAsia"/>
        </w:rPr>
        <w:t>条第</w:t>
      </w:r>
      <w:r>
        <w:t>1</w:t>
      </w:r>
      <w:r>
        <w:rPr>
          <w:rFonts w:hint="eastAsia"/>
        </w:rPr>
        <w:t>款的指控</w:t>
      </w:r>
      <w:r>
        <w:t>,</w:t>
      </w:r>
      <w:r>
        <w:rPr>
          <w:rFonts w:hint="eastAsia"/>
        </w:rPr>
        <w:t>该缔约国争辩说</w:t>
      </w:r>
      <w:r>
        <w:t>,</w:t>
      </w:r>
      <w:r>
        <w:rPr>
          <w:rFonts w:hint="eastAsia"/>
        </w:rPr>
        <w:t>所有这些都涉及到对事实和证据的评价</w:t>
      </w:r>
      <w:r>
        <w:t>,</w:t>
      </w:r>
      <w:r>
        <w:rPr>
          <w:rFonts w:hint="eastAsia"/>
        </w:rPr>
        <w:t>并认为根据委员会本身的判例</w:t>
      </w:r>
      <w:r>
        <w:t>,</w:t>
      </w:r>
      <w:r>
        <w:rPr>
          <w:rFonts w:hint="eastAsia"/>
        </w:rPr>
        <w:t>这些问题都应适当交由上诉法庭判断。</w:t>
      </w:r>
    </w:p>
    <w:p w:rsidR="00000000" w:rsidRDefault="00000000">
      <w:r>
        <w:t>4.6</w:t>
      </w:r>
      <w:r>
        <w:tab/>
      </w:r>
      <w:r>
        <w:rPr>
          <w:rFonts w:hint="eastAsia"/>
        </w:rPr>
        <w:t>关于指控说</w:t>
      </w:r>
      <w:r>
        <w:t>,</w:t>
      </w:r>
      <w:r>
        <w:rPr>
          <w:rFonts w:hint="eastAsia"/>
        </w:rPr>
        <w:t>由于法律顾问的行为及其在受审之前与提交者见面的时间十分有限</w:t>
      </w:r>
      <w:r>
        <w:t>,</w:t>
      </w:r>
      <w:r>
        <w:rPr>
          <w:rFonts w:hint="eastAsia"/>
        </w:rPr>
        <w:t>从而违反了第</w:t>
      </w:r>
      <w:r>
        <w:t>14</w:t>
      </w:r>
      <w:r>
        <w:rPr>
          <w:rFonts w:hint="eastAsia"/>
        </w:rPr>
        <w:t>条第</w:t>
      </w:r>
      <w:r>
        <w:t>3(b)</w:t>
      </w:r>
      <w:r>
        <w:rPr>
          <w:rFonts w:hint="eastAsia"/>
        </w:rPr>
        <w:t>款</w:t>
      </w:r>
      <w:r>
        <w:t>,</w:t>
      </w:r>
      <w:r>
        <w:rPr>
          <w:rFonts w:hint="eastAsia"/>
        </w:rPr>
        <w:t>该缔约国指出</w:t>
      </w:r>
      <w:r>
        <w:t>,</w:t>
      </w:r>
      <w:r>
        <w:rPr>
          <w:rFonts w:hint="eastAsia"/>
        </w:rPr>
        <w:t>缔约国有责任为被告提供合格的法律顾问和不阻挠他们处理案件</w:t>
      </w:r>
      <w:r>
        <w:t>,</w:t>
      </w:r>
      <w:r>
        <w:rPr>
          <w:rFonts w:hint="eastAsia"/>
        </w:rPr>
        <w:t>因此</w:t>
      </w:r>
      <w:r>
        <w:t>,</w:t>
      </w:r>
      <w:r>
        <w:rPr>
          <w:rFonts w:hint="eastAsia"/>
        </w:rPr>
        <w:t>不能为顾问的这些行为负责。</w:t>
      </w:r>
    </w:p>
    <w:p w:rsidR="00000000" w:rsidRDefault="00000000">
      <w:r>
        <w:t>4.7</w:t>
      </w:r>
      <w:r>
        <w:tab/>
      </w:r>
      <w:r>
        <w:rPr>
          <w:rFonts w:hint="eastAsia"/>
        </w:rPr>
        <w:t>关于指控说</w:t>
      </w:r>
      <w:r>
        <w:t>,</w:t>
      </w:r>
      <w:r>
        <w:rPr>
          <w:rFonts w:hint="eastAsia"/>
        </w:rPr>
        <w:t>由于辩护律师未能召唤一名辩方证人或在未事先通知便提出证据时</w:t>
      </w:r>
      <w:r>
        <w:t>,</w:t>
      </w:r>
      <w:r>
        <w:rPr>
          <w:rFonts w:hint="eastAsia"/>
        </w:rPr>
        <w:t>未要求休庭为反问作准备</w:t>
      </w:r>
      <w:r>
        <w:t>,</w:t>
      </w:r>
      <w:r>
        <w:rPr>
          <w:rFonts w:hint="eastAsia"/>
        </w:rPr>
        <w:t>从而违反了第</w:t>
      </w:r>
      <w:r>
        <w:t>14</w:t>
      </w:r>
      <w:r>
        <w:rPr>
          <w:rFonts w:hint="eastAsia"/>
        </w:rPr>
        <w:t>条第</w:t>
      </w:r>
      <w:r>
        <w:t>3(e)</w:t>
      </w:r>
      <w:r>
        <w:rPr>
          <w:rFonts w:hint="eastAsia"/>
        </w:rPr>
        <w:t>款</w:t>
      </w:r>
      <w:r>
        <w:t>,</w:t>
      </w:r>
      <w:r>
        <w:rPr>
          <w:rFonts w:hint="eastAsia"/>
        </w:rPr>
        <w:t>该缔约国引用上述同样的理由否认对《盟约》有任何违反。</w:t>
      </w:r>
    </w:p>
    <w:p w:rsidR="00000000" w:rsidRDefault="00000000">
      <w:pPr>
        <w:rPr>
          <w:spacing w:val="-4"/>
        </w:rPr>
      </w:pPr>
      <w:r>
        <w:t>4.8</w:t>
      </w:r>
      <w:r>
        <w:tab/>
      </w:r>
      <w:r>
        <w:rPr>
          <w:rFonts w:hint="eastAsia"/>
        </w:rPr>
        <w:t>关于指控说</w:t>
      </w:r>
      <w:r>
        <w:t>,</w:t>
      </w:r>
      <w:r>
        <w:rPr>
          <w:rFonts w:hint="eastAsia"/>
        </w:rPr>
        <w:t>由于提交人在判决前后的拘留条件差</w:t>
      </w:r>
      <w:r>
        <w:t>,</w:t>
      </w:r>
      <w:r>
        <w:rPr>
          <w:rFonts w:hint="eastAsia"/>
        </w:rPr>
        <w:t>尤其是在锁骨错位后得不到医治</w:t>
      </w:r>
      <w:r>
        <w:t>,</w:t>
      </w:r>
      <w:r>
        <w:rPr>
          <w:rFonts w:hint="eastAsia"/>
        </w:rPr>
        <w:t>从而违反了第</w:t>
      </w:r>
      <w:r>
        <w:t>7</w:t>
      </w:r>
      <w:r>
        <w:rPr>
          <w:rFonts w:hint="eastAsia"/>
        </w:rPr>
        <w:t>条和第</w:t>
      </w:r>
      <w:r>
        <w:t>10</w:t>
      </w:r>
      <w:r>
        <w:rPr>
          <w:rFonts w:hint="eastAsia"/>
        </w:rPr>
        <w:t>条第</w:t>
      </w:r>
      <w:r>
        <w:t>1</w:t>
      </w:r>
      <w:r>
        <w:rPr>
          <w:rFonts w:hint="eastAsia"/>
        </w:rPr>
        <w:t>款</w:t>
      </w:r>
      <w:r>
        <w:t>,</w:t>
      </w:r>
      <w:r>
        <w:rPr>
          <w:rFonts w:hint="eastAsia"/>
        </w:rPr>
        <w:t>缔约国回顾说</w:t>
      </w:r>
      <w:r>
        <w:t>,</w:t>
      </w:r>
      <w:r>
        <w:rPr>
          <w:rFonts w:hint="eastAsia"/>
        </w:rPr>
        <w:t>提交人自己承认是</w:t>
      </w:r>
      <w:r>
        <w:t>1993</w:t>
      </w:r>
      <w:r>
        <w:rPr>
          <w:rFonts w:hint="eastAsia"/>
        </w:rPr>
        <w:t>年受伤的</w:t>
      </w:r>
      <w:r>
        <w:t>,</w:t>
      </w:r>
      <w:r>
        <w:rPr>
          <w:rFonts w:hint="eastAsia"/>
        </w:rPr>
        <w:t>当时有一部分时间他是自由的</w:t>
      </w:r>
      <w:r>
        <w:t>,</w:t>
      </w:r>
      <w:r>
        <w:rPr>
          <w:rFonts w:hint="eastAsia"/>
        </w:rPr>
        <w:t>然后在加拿大</w:t>
      </w:r>
      <w:r>
        <w:rPr>
          <w:rFonts w:hint="eastAsia"/>
          <w:spacing w:val="-4"/>
        </w:rPr>
        <w:t>一直拘留</w:t>
      </w:r>
      <w:r>
        <w:rPr>
          <w:spacing w:val="-4"/>
        </w:rPr>
        <w:t>,</w:t>
      </w:r>
      <w:r>
        <w:rPr>
          <w:rFonts w:hint="eastAsia"/>
          <w:spacing w:val="-4"/>
        </w:rPr>
        <w:t>到</w:t>
      </w:r>
      <w:r>
        <w:rPr>
          <w:spacing w:val="-4"/>
        </w:rPr>
        <w:t>1994</w:t>
      </w:r>
      <w:r>
        <w:rPr>
          <w:rFonts w:hint="eastAsia"/>
          <w:spacing w:val="-4"/>
        </w:rPr>
        <w:t>年</w:t>
      </w:r>
      <w:r>
        <w:rPr>
          <w:spacing w:val="-4"/>
        </w:rPr>
        <w:t>4</w:t>
      </w:r>
      <w:r>
        <w:rPr>
          <w:rFonts w:hint="eastAsia"/>
          <w:spacing w:val="-4"/>
        </w:rPr>
        <w:t>月。该缔约国拒绝为在此期间可能发生的任何得不到治疗的情况负责。关于指控说</w:t>
      </w:r>
      <w:r>
        <w:rPr>
          <w:spacing w:val="-4"/>
        </w:rPr>
        <w:t>,</w:t>
      </w:r>
      <w:r>
        <w:rPr>
          <w:rFonts w:hint="eastAsia"/>
          <w:spacing w:val="-4"/>
        </w:rPr>
        <w:t>提交人在</w:t>
      </w:r>
      <w:r>
        <w:rPr>
          <w:spacing w:val="-4"/>
        </w:rPr>
        <w:t>1997</w:t>
      </w:r>
      <w:r>
        <w:rPr>
          <w:rFonts w:hint="eastAsia"/>
          <w:spacing w:val="-4"/>
        </w:rPr>
        <w:t>年</w:t>
      </w:r>
      <w:r>
        <w:rPr>
          <w:spacing w:val="-4"/>
        </w:rPr>
        <w:t>3</w:t>
      </w:r>
      <w:r>
        <w:rPr>
          <w:rFonts w:hint="eastAsia"/>
          <w:spacing w:val="-4"/>
        </w:rPr>
        <w:t>月遭看守殴打</w:t>
      </w:r>
      <w:r>
        <w:rPr>
          <w:spacing w:val="-4"/>
        </w:rPr>
        <w:t>,</w:t>
      </w:r>
      <w:r>
        <w:rPr>
          <w:rFonts w:hint="eastAsia"/>
          <w:spacing w:val="-4"/>
        </w:rPr>
        <w:t>该缔约国保证将调查此事。</w:t>
      </w:r>
      <w:r>
        <w:rPr>
          <w:spacing w:val="-4"/>
          <w:vertAlign w:val="superscript"/>
        </w:rPr>
        <w:t>3</w:t>
      </w:r>
    </w:p>
    <w:p w:rsidR="00000000" w:rsidRDefault="00000000">
      <w:r>
        <w:t>4.9</w:t>
      </w:r>
      <w:r>
        <w:tab/>
      </w:r>
      <w:r>
        <w:rPr>
          <w:rFonts w:hint="eastAsia"/>
        </w:rPr>
        <w:t>关于指控说</w:t>
      </w:r>
      <w:r>
        <w:t>,</w:t>
      </w:r>
      <w:r>
        <w:rPr>
          <w:rFonts w:hint="eastAsia"/>
        </w:rPr>
        <w:t>在审判前的拘留中</w:t>
      </w:r>
      <w:r>
        <w:t>,</w:t>
      </w:r>
      <w:r>
        <w:rPr>
          <w:rFonts w:hint="eastAsia"/>
        </w:rPr>
        <w:t>提交人与已定罪囚犯关在一起</w:t>
      </w:r>
      <w:r>
        <w:t>,</w:t>
      </w:r>
      <w:r>
        <w:rPr>
          <w:rFonts w:hint="eastAsia"/>
        </w:rPr>
        <w:t>从而违反了第</w:t>
      </w:r>
      <w:r>
        <w:t>10</w:t>
      </w:r>
      <w:r>
        <w:rPr>
          <w:rFonts w:hint="eastAsia"/>
        </w:rPr>
        <w:t>条第</w:t>
      </w:r>
      <w:r>
        <w:t>2</w:t>
      </w:r>
      <w:r>
        <w:rPr>
          <w:rFonts w:hint="eastAsia"/>
        </w:rPr>
        <w:t>款</w:t>
      </w:r>
      <w:r>
        <w:t>,</w:t>
      </w:r>
      <w:r>
        <w:rPr>
          <w:rFonts w:hint="eastAsia"/>
        </w:rPr>
        <w:t>该缔约国指出</w:t>
      </w:r>
      <w:r>
        <w:t>,</w:t>
      </w:r>
      <w:r>
        <w:rPr>
          <w:rFonts w:hint="eastAsia"/>
        </w:rPr>
        <w:t>提交人被关押在中央警察局和总监狱。在此方面该缔约国指出</w:t>
      </w:r>
      <w:r>
        <w:t>,</w:t>
      </w:r>
      <w:r>
        <w:rPr>
          <w:rFonts w:hint="eastAsia"/>
        </w:rPr>
        <w:t>任何被定罪犯人都不会被关在中央警察局</w:t>
      </w:r>
      <w:r>
        <w:t>,</w:t>
      </w:r>
      <w:r>
        <w:rPr>
          <w:rFonts w:hint="eastAsia"/>
        </w:rPr>
        <w:t>而在总监狱</w:t>
      </w:r>
      <w:r>
        <w:t>,</w:t>
      </w:r>
      <w:r>
        <w:rPr>
          <w:rFonts w:hint="eastAsia"/>
        </w:rPr>
        <w:t>被定罪犯人与待审的人是分开的</w:t>
      </w:r>
      <w:r>
        <w:t>,</w:t>
      </w:r>
      <w:r>
        <w:rPr>
          <w:rFonts w:hint="eastAsia"/>
        </w:rPr>
        <w:t>从而否认违反了《盟约》。</w:t>
      </w:r>
    </w:p>
    <w:p w:rsidR="00000000" w:rsidRDefault="00000000">
      <w:pPr>
        <w:spacing w:line="300" w:lineRule="atLeast"/>
      </w:pPr>
      <w:r>
        <w:t>5.1</w:t>
      </w:r>
      <w:r>
        <w:tab/>
      </w:r>
      <w:r>
        <w:rPr>
          <w:rFonts w:hint="eastAsia"/>
        </w:rPr>
        <w:t>律师重申</w:t>
      </w:r>
      <w:r>
        <w:t>,</w:t>
      </w:r>
      <w:r>
        <w:rPr>
          <w:rFonts w:hint="eastAsia"/>
        </w:rPr>
        <w:t>在最初的来文中所提申诉包括审判不公</w:t>
      </w:r>
      <w:r>
        <w:t>;</w:t>
      </w:r>
      <w:r>
        <w:rPr>
          <w:rFonts w:hint="eastAsia"/>
        </w:rPr>
        <w:t>律师不胜任</w:t>
      </w:r>
      <w:r>
        <w:t>,</w:t>
      </w:r>
      <w:r>
        <w:rPr>
          <w:rFonts w:hint="eastAsia"/>
        </w:rPr>
        <w:t>未能召唤证人和准备对提交人的审判、宣传过度</w:t>
      </w:r>
      <w:r>
        <w:t>;</w:t>
      </w:r>
      <w:r>
        <w:rPr>
          <w:rFonts w:hint="eastAsia"/>
        </w:rPr>
        <w:t>不适当的拖延</w:t>
      </w:r>
      <w:r>
        <w:t>,</w:t>
      </w:r>
      <w:r>
        <w:rPr>
          <w:rFonts w:hint="eastAsia"/>
        </w:rPr>
        <w:t>在判决前后遭到虐待</w:t>
      </w:r>
      <w:r>
        <w:t>;</w:t>
      </w:r>
      <w:r>
        <w:rPr>
          <w:rFonts w:hint="eastAsia"/>
        </w:rPr>
        <w:t>在待审期间</w:t>
      </w:r>
      <w:r>
        <w:t>,</w:t>
      </w:r>
      <w:r>
        <w:rPr>
          <w:rFonts w:hint="eastAsia"/>
        </w:rPr>
        <w:t>未与已定罪犯人隔离。律师指出</w:t>
      </w:r>
      <w:r>
        <w:t>,</w:t>
      </w:r>
      <w:r>
        <w:rPr>
          <w:rFonts w:hint="eastAsia"/>
        </w:rPr>
        <w:t>该缔约国对好几项指控未能作出答复</w:t>
      </w:r>
      <w:r>
        <w:t>,</w:t>
      </w:r>
      <w:r>
        <w:rPr>
          <w:rFonts w:hint="eastAsia"/>
        </w:rPr>
        <w:t>尤其是关于死囚犯的拘留条件</w:t>
      </w:r>
      <w:r>
        <w:t>,</w:t>
      </w:r>
      <w:r>
        <w:rPr>
          <w:rFonts w:hint="eastAsia"/>
        </w:rPr>
        <w:t>该缔约国承诺对殴打的指控进行调查</w:t>
      </w:r>
      <w:r>
        <w:t>,</w:t>
      </w:r>
      <w:r>
        <w:rPr>
          <w:rFonts w:hint="eastAsia"/>
        </w:rPr>
        <w:t>但是到目前为止并未提供任何资料。</w:t>
      </w:r>
    </w:p>
    <w:p w:rsidR="00000000" w:rsidRDefault="00000000">
      <w:r>
        <w:t>5.2</w:t>
      </w:r>
      <w:r>
        <w:tab/>
      </w:r>
      <w:r>
        <w:rPr>
          <w:rFonts w:hint="eastAsia"/>
        </w:rPr>
        <w:t>他进一步指出</w:t>
      </w:r>
      <w:r>
        <w:t>,</w:t>
      </w:r>
      <w:r>
        <w:rPr>
          <w:rFonts w:hint="eastAsia"/>
        </w:rPr>
        <w:t>关于未与已定罪犯人隔离一事</w:t>
      </w:r>
      <w:r>
        <w:t>,</w:t>
      </w:r>
      <w:r>
        <w:rPr>
          <w:rFonts w:hint="eastAsia"/>
        </w:rPr>
        <w:t>该缔约国只是将法律条例通知委员会</w:t>
      </w:r>
      <w:r>
        <w:t>,</w:t>
      </w:r>
      <w:r>
        <w:rPr>
          <w:rFonts w:hint="eastAsia"/>
        </w:rPr>
        <w:t>但是并未涉及到提交人的具体情况</w:t>
      </w:r>
      <w:r>
        <w:t>,</w:t>
      </w:r>
      <w:r>
        <w:rPr>
          <w:rFonts w:hint="eastAsia"/>
        </w:rPr>
        <w:t>因此没有遵守规则。</w:t>
      </w:r>
    </w:p>
    <w:p w:rsidR="00000000" w:rsidRDefault="00000000">
      <w:pPr>
        <w:rPr>
          <w:rFonts w:eastAsia="SimHei"/>
          <w:color w:val="FF0000"/>
        </w:rPr>
      </w:pPr>
      <w:r>
        <w:rPr>
          <w:rFonts w:eastAsia="SimHei"/>
          <w:color w:val="FF0000"/>
        </w:rPr>
        <w:tab/>
      </w:r>
      <w:r>
        <w:rPr>
          <w:rFonts w:eastAsia="SimHei" w:hint="eastAsia"/>
          <w:color w:val="FF0000"/>
        </w:rPr>
        <w:t>对可否受理的审议和对案情的审查</w:t>
      </w:r>
    </w:p>
    <w:p w:rsidR="00000000" w:rsidRDefault="00000000">
      <w:r>
        <w:t>6.1</w:t>
      </w:r>
      <w:r>
        <w:tab/>
      </w:r>
      <w:r>
        <w:rPr>
          <w:rFonts w:hint="eastAsia"/>
        </w:rPr>
        <w:t>人权事务委员会在审议来文中提出的任何申诉之前</w:t>
      </w:r>
      <w:r>
        <w:t>,</w:t>
      </w:r>
      <w:r>
        <w:rPr>
          <w:rFonts w:hint="eastAsia"/>
        </w:rPr>
        <w:t>必须根据其议事规则第</w:t>
      </w:r>
      <w:r>
        <w:t>87</w:t>
      </w:r>
      <w:r>
        <w:rPr>
          <w:rFonts w:hint="eastAsia"/>
        </w:rPr>
        <w:t>条</w:t>
      </w:r>
      <w:r>
        <w:t>,</w:t>
      </w:r>
      <w:r>
        <w:rPr>
          <w:rFonts w:hint="eastAsia"/>
        </w:rPr>
        <w:t>决定根据《盟约任择议定书》此案件是否可受理。</w:t>
      </w:r>
    </w:p>
    <w:p w:rsidR="00000000" w:rsidRDefault="00000000">
      <w:r>
        <w:t>6.2</w:t>
      </w:r>
      <w:r>
        <w:tab/>
      </w:r>
      <w:r>
        <w:rPr>
          <w:rFonts w:hint="eastAsia"/>
        </w:rPr>
        <w:t>关于提交人宣称</w:t>
      </w:r>
      <w:r>
        <w:t>,</w:t>
      </w:r>
      <w:r>
        <w:rPr>
          <w:rFonts w:hint="eastAsia"/>
        </w:rPr>
        <w:t>其法律顾问在审判时未能够适当地代表他</w:t>
      </w:r>
      <w:r>
        <w:t>,</w:t>
      </w:r>
      <w:r>
        <w:rPr>
          <w:rFonts w:hint="eastAsia"/>
        </w:rPr>
        <w:t>因为在审判前</w:t>
      </w:r>
      <w:r>
        <w:t>,</w:t>
      </w:r>
      <w:r>
        <w:rPr>
          <w:rFonts w:hint="eastAsia"/>
        </w:rPr>
        <w:t>法律顾问只与他短短地见了一面</w:t>
      </w:r>
      <w:r>
        <w:t>,</w:t>
      </w:r>
      <w:r>
        <w:rPr>
          <w:rFonts w:hint="eastAsia"/>
        </w:rPr>
        <w:t>而且没有按照他的指示访问犯罪现场</w:t>
      </w:r>
      <w:r>
        <w:t>,</w:t>
      </w:r>
      <w:r>
        <w:rPr>
          <w:rFonts w:hint="eastAsia"/>
        </w:rPr>
        <w:t>也没有召唤辩方证人</w:t>
      </w:r>
      <w:r>
        <w:t>,</w:t>
      </w:r>
      <w:r>
        <w:rPr>
          <w:rFonts w:hint="eastAsia"/>
        </w:rPr>
        <w:t>从而违反了第</w:t>
      </w:r>
      <w:r>
        <w:t>14</w:t>
      </w:r>
      <w:r>
        <w:rPr>
          <w:rFonts w:hint="eastAsia"/>
        </w:rPr>
        <w:t>条第</w:t>
      </w:r>
      <w:r>
        <w:t>3(b)</w:t>
      </w:r>
      <w:r>
        <w:rPr>
          <w:rFonts w:hint="eastAsia"/>
        </w:rPr>
        <w:t>和</w:t>
      </w:r>
      <w:r>
        <w:t>(e)</w:t>
      </w:r>
      <w:r>
        <w:rPr>
          <w:rFonts w:hint="eastAsia"/>
        </w:rPr>
        <w:t>款</w:t>
      </w:r>
      <w:r>
        <w:t>,</w:t>
      </w:r>
      <w:r>
        <w:rPr>
          <w:rFonts w:hint="eastAsia"/>
        </w:rPr>
        <w:t>委员会回顾了其过去的判例</w:t>
      </w:r>
      <w:r>
        <w:t>,</w:t>
      </w:r>
      <w:r>
        <w:rPr>
          <w:rFonts w:hint="eastAsia"/>
        </w:rPr>
        <w:t>其中认为</w:t>
      </w:r>
      <w:r>
        <w:t>,</w:t>
      </w:r>
      <w:r>
        <w:rPr>
          <w:rFonts w:hint="eastAsia"/>
        </w:rPr>
        <w:t>不应由委员会来质疑律师的专业性判断</w:t>
      </w:r>
      <w:r>
        <w:t>,</w:t>
      </w:r>
      <w:r>
        <w:rPr>
          <w:rFonts w:hint="eastAsia"/>
        </w:rPr>
        <w:t>除非事实很清楚或法官已证实律师的行为违背了公正性。在此判例中</w:t>
      </w:r>
      <w:r>
        <w:t>,</w:t>
      </w:r>
      <w:r>
        <w:rPr>
          <w:rFonts w:hint="eastAsia"/>
        </w:rPr>
        <w:t>没有理由认为这名律师没有利用其最好的判断。在此情况下</w:t>
      </w:r>
      <w:r>
        <w:t>,</w:t>
      </w:r>
      <w:r>
        <w:rPr>
          <w:rFonts w:hint="eastAsia"/>
        </w:rPr>
        <w:t>委员会认为提交人不能根据《任择议定书》第</w:t>
      </w:r>
      <w:r>
        <w:t>2</w:t>
      </w:r>
      <w:r>
        <w:rPr>
          <w:rFonts w:hint="eastAsia"/>
        </w:rPr>
        <w:t>条提出申诉。</w:t>
      </w:r>
    </w:p>
    <w:p w:rsidR="00000000" w:rsidRDefault="00000000">
      <w:r>
        <w:t>6.3</w:t>
      </w:r>
      <w:r>
        <w:tab/>
      </w:r>
      <w:r>
        <w:rPr>
          <w:rFonts w:hint="eastAsia"/>
        </w:rPr>
        <w:t>关于提交人就审判程序不正常、法官就解释指认证据对质的问题向陪审团作出不适当的说明和一名证人的证据与案情相关等提出的其余指控</w:t>
      </w:r>
      <w:r>
        <w:t>,</w:t>
      </w:r>
      <w:r>
        <w:rPr>
          <w:rFonts w:hint="eastAsia"/>
        </w:rPr>
        <w:t>委员会重申尽管第</w:t>
      </w:r>
      <w:r>
        <w:t>14</w:t>
      </w:r>
      <w:r>
        <w:rPr>
          <w:rFonts w:hint="eastAsia"/>
        </w:rPr>
        <w:t>条保障公平审判的权利</w:t>
      </w:r>
      <w:r>
        <w:t>,</w:t>
      </w:r>
      <w:r>
        <w:rPr>
          <w:rFonts w:hint="eastAsia"/>
        </w:rPr>
        <w:t>但是</w:t>
      </w:r>
      <w:r>
        <w:t>,</w:t>
      </w:r>
      <w:r>
        <w:rPr>
          <w:rFonts w:hint="eastAsia"/>
        </w:rPr>
        <w:t>一般都由《盟约》缔约国的法院来审查一个特定案例的事实和证据。同样</w:t>
      </w:r>
      <w:r>
        <w:t>,</w:t>
      </w:r>
      <w:r>
        <w:rPr>
          <w:rFonts w:hint="eastAsia"/>
        </w:rPr>
        <w:t>应由缔约国受理上诉的法庭而非委员会来审查法官向陪审团所作的说明或审判过程</w:t>
      </w:r>
      <w:r>
        <w:t>,</w:t>
      </w:r>
      <w:r>
        <w:rPr>
          <w:rFonts w:hint="eastAsia"/>
        </w:rPr>
        <w:t>除非法官向陪审团所作的说明明显专横武断或形成对正义的剥夺</w:t>
      </w:r>
      <w:r>
        <w:t>,</w:t>
      </w:r>
      <w:r>
        <w:rPr>
          <w:rFonts w:hint="eastAsia"/>
        </w:rPr>
        <w:t>或法官明显违反其公正性的义务。委员会收到的提交人的指控和审判记录副本显示在处理</w:t>
      </w:r>
      <w:r>
        <w:t>McTaggart</w:t>
      </w:r>
      <w:r>
        <w:rPr>
          <w:rFonts w:hint="eastAsia"/>
        </w:rPr>
        <w:t>先生的审判时并没有这方面的不足。特别是</w:t>
      </w:r>
      <w:r>
        <w:t>,</w:t>
      </w:r>
      <w:r>
        <w:rPr>
          <w:rFonts w:hint="eastAsia"/>
        </w:rPr>
        <w:t>在他说明如何解释由证人</w:t>
      </w:r>
      <w:r>
        <w:t>Morris</w:t>
      </w:r>
      <w:r>
        <w:rPr>
          <w:rFonts w:hint="eastAsia"/>
        </w:rPr>
        <w:t>提供的指认证据对质方面并未显示违反了其公正性的义务。为此</w:t>
      </w:r>
      <w:r>
        <w:t>,</w:t>
      </w:r>
      <w:r>
        <w:rPr>
          <w:rFonts w:hint="eastAsia"/>
        </w:rPr>
        <w:t>来文的这一部分不可受理</w:t>
      </w:r>
      <w:r>
        <w:t>,</w:t>
      </w:r>
      <w:r>
        <w:rPr>
          <w:rFonts w:hint="eastAsia"/>
        </w:rPr>
        <w:t>因为根据《任择议定书》第</w:t>
      </w:r>
      <w:r>
        <w:t>3</w:t>
      </w:r>
      <w:r>
        <w:rPr>
          <w:rFonts w:hint="eastAsia"/>
        </w:rPr>
        <w:t>条</w:t>
      </w:r>
      <w:r>
        <w:t>,</w:t>
      </w:r>
      <w:r>
        <w:rPr>
          <w:rFonts w:hint="eastAsia"/>
        </w:rPr>
        <w:t>这不符合《盟约》的条款。</w:t>
      </w:r>
    </w:p>
    <w:p w:rsidR="00000000" w:rsidRDefault="00000000">
      <w:r>
        <w:t>6.4</w:t>
      </w:r>
      <w:r>
        <w:tab/>
      </w:r>
      <w:r>
        <w:rPr>
          <w:rFonts w:hint="eastAsia"/>
        </w:rPr>
        <w:t>委员会认为</w:t>
      </w:r>
      <w:r>
        <w:t>,</w:t>
      </w:r>
      <w:r>
        <w:rPr>
          <w:rFonts w:hint="eastAsia"/>
        </w:rPr>
        <w:t>提交人未能为了可受理的目的证实他是违反第</w:t>
      </w:r>
      <w:r>
        <w:t>10</w:t>
      </w:r>
      <w:r>
        <w:rPr>
          <w:rFonts w:hint="eastAsia"/>
        </w:rPr>
        <w:t>条第</w:t>
      </w:r>
      <w:r>
        <w:t>3</w:t>
      </w:r>
      <w:r>
        <w:rPr>
          <w:rFonts w:hint="eastAsia"/>
        </w:rPr>
        <w:t>款的受害人。因此</w:t>
      </w:r>
      <w:r>
        <w:t>,</w:t>
      </w:r>
      <w:r>
        <w:rPr>
          <w:rFonts w:hint="eastAsia"/>
        </w:rPr>
        <w:t>根据《任择议定书》第</w:t>
      </w:r>
      <w:r>
        <w:t>2</w:t>
      </w:r>
      <w:r>
        <w:rPr>
          <w:rFonts w:hint="eastAsia"/>
        </w:rPr>
        <w:t>条</w:t>
      </w:r>
      <w:r>
        <w:t>,</w:t>
      </w:r>
      <w:r>
        <w:rPr>
          <w:rFonts w:hint="eastAsia"/>
        </w:rPr>
        <w:t>来文的这一部分不可受理。</w:t>
      </w:r>
    </w:p>
    <w:p w:rsidR="00000000" w:rsidRDefault="00000000">
      <w:r>
        <w:t>6.5</w:t>
      </w:r>
      <w:r>
        <w:tab/>
      </w:r>
      <w:r>
        <w:rPr>
          <w:rFonts w:hint="eastAsia"/>
        </w:rPr>
        <w:t>委员会观察到</w:t>
      </w:r>
      <w:r>
        <w:t>,1997</w:t>
      </w:r>
      <w:r>
        <w:rPr>
          <w:rFonts w:hint="eastAsia"/>
        </w:rPr>
        <w:t>年</w:t>
      </w:r>
      <w:r>
        <w:t>1</w:t>
      </w:r>
      <w:r>
        <w:rPr>
          <w:rFonts w:hint="eastAsia"/>
        </w:rPr>
        <w:t>月枢密院司法委员会驳回提交人要求特准上诉的诉讼状</w:t>
      </w:r>
      <w:r>
        <w:t>,</w:t>
      </w:r>
      <w:r>
        <w:rPr>
          <w:rFonts w:hint="eastAsia"/>
        </w:rPr>
        <w:t>这表明就适用《任择议定书》而言</w:t>
      </w:r>
      <w:r>
        <w:t>,</w:t>
      </w:r>
      <w:r>
        <w:rPr>
          <w:rFonts w:hint="eastAsia"/>
        </w:rPr>
        <w:t>提交人已用尽了国内补救办法。在此案情下</w:t>
      </w:r>
      <w:r>
        <w:t>,</w:t>
      </w:r>
      <w:r>
        <w:rPr>
          <w:rFonts w:hint="eastAsia"/>
        </w:rPr>
        <w:t>委员会认为</w:t>
      </w:r>
      <w:r>
        <w:t>,</w:t>
      </w:r>
      <w:r>
        <w:rPr>
          <w:rFonts w:hint="eastAsia"/>
        </w:rPr>
        <w:t>应紧急着手审查案情。在此情况下</w:t>
      </w:r>
      <w:r>
        <w:t>,</w:t>
      </w:r>
      <w:r>
        <w:rPr>
          <w:rFonts w:hint="eastAsia"/>
        </w:rPr>
        <w:t>委员会注意到该缔约国已放弃了质疑可受理性的权利并开始对案情提出意见。委员会回顾《任择议定书》第</w:t>
      </w:r>
      <w:r>
        <w:t>4</w:t>
      </w:r>
      <w:r>
        <w:rPr>
          <w:rFonts w:hint="eastAsia"/>
        </w:rPr>
        <w:t>条第</w:t>
      </w:r>
      <w:r>
        <w:t>2</w:t>
      </w:r>
      <w:r>
        <w:rPr>
          <w:rFonts w:hint="eastAsia"/>
        </w:rPr>
        <w:t>款规定</w:t>
      </w:r>
      <w:r>
        <w:t>,</w:t>
      </w:r>
      <w:r>
        <w:rPr>
          <w:rFonts w:hint="eastAsia"/>
        </w:rPr>
        <w:t>接收国应在转收到来文以便对案情提出意见的</w:t>
      </w:r>
      <w:r>
        <w:t>6</w:t>
      </w:r>
      <w:r>
        <w:rPr>
          <w:rFonts w:hint="eastAsia"/>
        </w:rPr>
        <w:t>个月之内就来文中的案情提出书面意见。委员会重申</w:t>
      </w:r>
      <w:r>
        <w:t>,</w:t>
      </w:r>
      <w:r>
        <w:rPr>
          <w:rFonts w:hint="eastAsia"/>
        </w:rPr>
        <w:t>为了维护正义</w:t>
      </w:r>
      <w:r>
        <w:t>,</w:t>
      </w:r>
      <w:r>
        <w:rPr>
          <w:rFonts w:hint="eastAsia"/>
        </w:rPr>
        <w:t>如果该缔约国也愿意</w:t>
      </w:r>
      <w:r>
        <w:t>,</w:t>
      </w:r>
      <w:r>
        <w:rPr>
          <w:rFonts w:hint="eastAsia"/>
        </w:rPr>
        <w:t>这段时间可以缩短</w:t>
      </w:r>
      <w:r>
        <w:t>,</w:t>
      </w:r>
      <w:r>
        <w:rPr>
          <w:vertAlign w:val="superscript"/>
        </w:rPr>
        <w:t>4</w:t>
      </w:r>
      <w:r>
        <w:t xml:space="preserve"> </w:t>
      </w:r>
      <w:r>
        <w:rPr>
          <w:rFonts w:hint="eastAsia"/>
        </w:rPr>
        <w:t>委员会进一步指出</w:t>
      </w:r>
      <w:r>
        <w:t>,</w:t>
      </w:r>
      <w:r>
        <w:rPr>
          <w:rFonts w:hint="eastAsia"/>
        </w:rPr>
        <w:t>提交人律师已同意在此阶段审查案情。</w:t>
      </w:r>
    </w:p>
    <w:p w:rsidR="00000000" w:rsidRDefault="00000000">
      <w:r>
        <w:t>7.</w:t>
      </w:r>
      <w:r>
        <w:tab/>
      </w:r>
      <w:r>
        <w:rPr>
          <w:rFonts w:hint="eastAsia"/>
        </w:rPr>
        <w:t>为此</w:t>
      </w:r>
      <w:r>
        <w:t>,</w:t>
      </w:r>
      <w:r>
        <w:rPr>
          <w:rFonts w:hint="eastAsia"/>
        </w:rPr>
        <w:t>委员会宣布其余的申诉可以受理并根据《任择议定书》第</w:t>
      </w:r>
      <w:r>
        <w:t>5</w:t>
      </w:r>
      <w:r>
        <w:rPr>
          <w:rFonts w:hint="eastAsia"/>
        </w:rPr>
        <w:t>条第</w:t>
      </w:r>
      <w:r>
        <w:t>1</w:t>
      </w:r>
      <w:r>
        <w:rPr>
          <w:rFonts w:hint="eastAsia"/>
        </w:rPr>
        <w:t>款的要求</w:t>
      </w:r>
      <w:r>
        <w:t>,</w:t>
      </w:r>
      <w:r>
        <w:rPr>
          <w:rFonts w:hint="eastAsia"/>
        </w:rPr>
        <w:t>对照当事方交给委员会的所有资料</w:t>
      </w:r>
      <w:r>
        <w:t>,</w:t>
      </w:r>
      <w:r>
        <w:rPr>
          <w:rFonts w:hint="eastAsia"/>
        </w:rPr>
        <w:t>毫不拖延地立即着手审查这些申诉的内容。</w:t>
      </w:r>
    </w:p>
    <w:p w:rsidR="00000000" w:rsidRDefault="00000000">
      <w:r>
        <w:t>8.1</w:t>
      </w:r>
      <w:r>
        <w:tab/>
      </w:r>
      <w:r>
        <w:rPr>
          <w:rFonts w:hint="eastAsia"/>
        </w:rPr>
        <w:t>《盟约》第</w:t>
      </w:r>
      <w:r>
        <w:t>9</w:t>
      </w:r>
      <w:r>
        <w:rPr>
          <w:rFonts w:hint="eastAsia"/>
        </w:rPr>
        <w:t>条第</w:t>
      </w:r>
      <w:r>
        <w:t>2</w:t>
      </w:r>
      <w:r>
        <w:rPr>
          <w:rFonts w:hint="eastAsia"/>
        </w:rPr>
        <w:t>款规定任何被捕的人都应有权了解其被捕的原因和被立即告知对他的指控。</w:t>
      </w:r>
      <w:r>
        <w:t>McTaggart</w:t>
      </w:r>
      <w:r>
        <w:rPr>
          <w:rFonts w:hint="eastAsia"/>
        </w:rPr>
        <w:t>先生指出</w:t>
      </w:r>
      <w:r>
        <w:t>,</w:t>
      </w:r>
      <w:r>
        <w:rPr>
          <w:rFonts w:hint="eastAsia"/>
        </w:rPr>
        <w:t>直到</w:t>
      </w:r>
      <w:r>
        <w:t>1995</w:t>
      </w:r>
      <w:r>
        <w:rPr>
          <w:rFonts w:hint="eastAsia"/>
        </w:rPr>
        <w:t>年</w:t>
      </w:r>
      <w:r>
        <w:t>5</w:t>
      </w:r>
      <w:r>
        <w:rPr>
          <w:rFonts w:hint="eastAsia"/>
        </w:rPr>
        <w:t>月</w:t>
      </w:r>
      <w:r>
        <w:t>11</w:t>
      </w:r>
      <w:r>
        <w:rPr>
          <w:rFonts w:hint="eastAsia"/>
        </w:rPr>
        <w:t>日他在巡回法庭出庭时才了解到对他的指控</w:t>
      </w:r>
      <w:r>
        <w:t>,</w:t>
      </w:r>
      <w:r>
        <w:rPr>
          <w:rFonts w:hint="eastAsia"/>
        </w:rPr>
        <w:t>而这是他第一次了解他被捕的原因。委员会从摆在面前的由提交人律师提交的材料中注意到</w:t>
      </w:r>
      <w:r>
        <w:t>,McTaggart</w:t>
      </w:r>
      <w:r>
        <w:rPr>
          <w:rFonts w:hint="eastAsia"/>
        </w:rPr>
        <w:t>先生在其被捕的同一个星期内见到了一名律师</w:t>
      </w:r>
      <w:r>
        <w:t>,</w:t>
      </w:r>
      <w:r>
        <w:rPr>
          <w:rFonts w:hint="eastAsia"/>
        </w:rPr>
        <w:t>因此</w:t>
      </w:r>
      <w:r>
        <w:t>,</w:t>
      </w:r>
      <w:r>
        <w:rPr>
          <w:rFonts w:hint="eastAsia"/>
        </w:rPr>
        <w:t>提交人和其牙买加律师不太可能不知道他被捕的原因。在此情况下</w:t>
      </w:r>
      <w:r>
        <w:t>,</w:t>
      </w:r>
      <w:r>
        <w:rPr>
          <w:rFonts w:hint="eastAsia"/>
        </w:rPr>
        <w:t>并根据委员会所收到的资料</w:t>
      </w:r>
      <w:r>
        <w:t>,</w:t>
      </w:r>
      <w:r>
        <w:rPr>
          <w:rFonts w:hint="eastAsia"/>
        </w:rPr>
        <w:t>委员会认为</w:t>
      </w:r>
      <w:r>
        <w:t>,</w:t>
      </w:r>
      <w:r>
        <w:rPr>
          <w:rFonts w:hint="eastAsia"/>
        </w:rPr>
        <w:t>这并没有违反第</w:t>
      </w:r>
      <w:r>
        <w:t>9</w:t>
      </w:r>
      <w:r>
        <w:rPr>
          <w:rFonts w:hint="eastAsia"/>
        </w:rPr>
        <w:t>条第</w:t>
      </w:r>
      <w:r>
        <w:t>2</w:t>
      </w:r>
      <w:r>
        <w:rPr>
          <w:rFonts w:hint="eastAsia"/>
        </w:rPr>
        <w:t>款。</w:t>
      </w:r>
    </w:p>
    <w:p w:rsidR="00000000" w:rsidRDefault="00000000">
      <w:r>
        <w:t>8.2</w:t>
      </w:r>
      <w:r>
        <w:tab/>
      </w:r>
      <w:r>
        <w:rPr>
          <w:rFonts w:hint="eastAsia"/>
        </w:rPr>
        <w:t>关于提交人指控说诉讼程序过于拖延</w:t>
      </w:r>
      <w:r>
        <w:t>,</w:t>
      </w:r>
      <w:r>
        <w:rPr>
          <w:rFonts w:hint="eastAsia"/>
        </w:rPr>
        <w:t>委员会指出</w:t>
      </w:r>
      <w:r>
        <w:t>,</w:t>
      </w:r>
      <w:r>
        <w:rPr>
          <w:rFonts w:hint="eastAsia"/>
        </w:rPr>
        <w:t>从提交人从加拿大返回后被捕到审判共拖延了</w:t>
      </w:r>
      <w:r>
        <w:t>12</w:t>
      </w:r>
      <w:r>
        <w:rPr>
          <w:rFonts w:hint="eastAsia"/>
        </w:rPr>
        <w:t>个月。尽管对一个死刑案件来说</w:t>
      </w:r>
      <w:r>
        <w:t>,</w:t>
      </w:r>
      <w:r>
        <w:rPr>
          <w:rFonts w:hint="eastAsia"/>
        </w:rPr>
        <w:t>从被捕到审判之间存在这段时间的拖延并不适宜</w:t>
      </w:r>
      <w:r>
        <w:t>,</w:t>
      </w:r>
      <w:r>
        <w:rPr>
          <w:rFonts w:hint="eastAsia"/>
        </w:rPr>
        <w:t>但是委员会根据其收到的材料认为</w:t>
      </w:r>
      <w:r>
        <w:t>,</w:t>
      </w:r>
      <w:r>
        <w:rPr>
          <w:rFonts w:hint="eastAsia"/>
        </w:rPr>
        <w:t>这并不违反第</w:t>
      </w:r>
      <w:r>
        <w:t>9</w:t>
      </w:r>
      <w:r>
        <w:rPr>
          <w:rFonts w:hint="eastAsia"/>
        </w:rPr>
        <w:t>条第</w:t>
      </w:r>
      <w:r>
        <w:t>3</w:t>
      </w:r>
      <w:r>
        <w:rPr>
          <w:rFonts w:hint="eastAsia"/>
        </w:rPr>
        <w:t>款和第</w:t>
      </w:r>
      <w:r>
        <w:t>14</w:t>
      </w:r>
      <w:r>
        <w:rPr>
          <w:rFonts w:hint="eastAsia"/>
        </w:rPr>
        <w:t>条第</w:t>
      </w:r>
      <w:r>
        <w:t>3(a)</w:t>
      </w:r>
      <w:r>
        <w:rPr>
          <w:rFonts w:hint="eastAsia"/>
        </w:rPr>
        <w:t>款。</w:t>
      </w:r>
    </w:p>
    <w:p w:rsidR="00000000" w:rsidRDefault="00000000">
      <w:r>
        <w:t>8.3</w:t>
      </w:r>
      <w:r>
        <w:tab/>
      </w:r>
      <w:r>
        <w:rPr>
          <w:rFonts w:hint="eastAsia"/>
        </w:rPr>
        <w:t>关于指控说</w:t>
      </w:r>
      <w:r>
        <w:t>,</w:t>
      </w:r>
      <w:r>
        <w:rPr>
          <w:rFonts w:hint="eastAsia"/>
        </w:rPr>
        <w:t>提交人在预审期间没有代理人</w:t>
      </w:r>
      <w:r>
        <w:t>,</w:t>
      </w:r>
      <w:r>
        <w:rPr>
          <w:rFonts w:hint="eastAsia"/>
        </w:rPr>
        <w:t>从而违反了第</w:t>
      </w:r>
      <w:r>
        <w:t>14</w:t>
      </w:r>
      <w:r>
        <w:rPr>
          <w:rFonts w:hint="eastAsia"/>
        </w:rPr>
        <w:t>条第</w:t>
      </w:r>
      <w:r>
        <w:t>3 (d)</w:t>
      </w:r>
      <w:r>
        <w:rPr>
          <w:rFonts w:hint="eastAsia"/>
        </w:rPr>
        <w:t>款</w:t>
      </w:r>
      <w:r>
        <w:t>,</w:t>
      </w:r>
      <w:r>
        <w:rPr>
          <w:rFonts w:hint="eastAsia"/>
        </w:rPr>
        <w:t>委员会注意到</w:t>
      </w:r>
      <w:r>
        <w:t>,</w:t>
      </w:r>
      <w:r>
        <w:rPr>
          <w:rFonts w:hint="eastAsia"/>
        </w:rPr>
        <w:t>法官和陪审团是根据牙买加法律制度的正常程序</w:t>
      </w:r>
      <w:r>
        <w:t>,</w:t>
      </w:r>
      <w:r>
        <w:rPr>
          <w:rFonts w:hint="eastAsia"/>
        </w:rPr>
        <w:t>将提交人送上法庭接受谋杀罪的审判。陪审团在听取和评估了对他不利的证据后</w:t>
      </w:r>
      <w:r>
        <w:t>,</w:t>
      </w:r>
      <w:r>
        <w:rPr>
          <w:rFonts w:hint="eastAsia"/>
        </w:rPr>
        <w:t>判定他有罪</w:t>
      </w:r>
      <w:r>
        <w:t>,</w:t>
      </w:r>
      <w:r>
        <w:rPr>
          <w:rFonts w:hint="eastAsia"/>
        </w:rPr>
        <w:t>这一案件得到上诉法院的审查。他在根据既定程序对其他同案犯进行了预审之后返回牙买加时</w:t>
      </w:r>
      <w:r>
        <w:t>,</w:t>
      </w:r>
      <w:r>
        <w:rPr>
          <w:rFonts w:hint="eastAsia"/>
        </w:rPr>
        <w:t>加入了“自愿公诉书”</w:t>
      </w:r>
      <w:r>
        <w:t>,</w:t>
      </w:r>
      <w:r>
        <w:rPr>
          <w:rFonts w:hint="eastAsia"/>
        </w:rPr>
        <w:t>这一事实并不一定说明审判不公。而且</w:t>
      </w:r>
      <w:r>
        <w:t>,</w:t>
      </w:r>
      <w:r>
        <w:rPr>
          <w:rFonts w:hint="eastAsia"/>
        </w:rPr>
        <w:t>不论是在审判期间还是上诉期间</w:t>
      </w:r>
      <w:r>
        <w:t>,</w:t>
      </w:r>
      <w:r>
        <w:rPr>
          <w:rFonts w:hint="eastAsia"/>
        </w:rPr>
        <w:t>都从未将此事提交法庭。因此</w:t>
      </w:r>
      <w:r>
        <w:t>,</w:t>
      </w:r>
      <w:r>
        <w:rPr>
          <w:rFonts w:hint="eastAsia"/>
        </w:rPr>
        <w:t>委员会根据它所收到的资料认为</w:t>
      </w:r>
      <w:r>
        <w:t>,</w:t>
      </w:r>
      <w:r>
        <w:rPr>
          <w:rFonts w:hint="eastAsia"/>
        </w:rPr>
        <w:t>在此方面并未违反《盟约》。</w:t>
      </w:r>
    </w:p>
    <w:p w:rsidR="00000000" w:rsidRDefault="00000000">
      <w:r>
        <w:t>8.4</w:t>
      </w:r>
      <w:r>
        <w:tab/>
      </w:r>
      <w:r>
        <w:rPr>
          <w:rFonts w:hint="eastAsia"/>
        </w:rPr>
        <w:t>提交人声称</w:t>
      </w:r>
      <w:r>
        <w:t>,</w:t>
      </w:r>
      <w:r>
        <w:rPr>
          <w:rFonts w:hint="eastAsia"/>
        </w:rPr>
        <w:t>由于媒体对此案件广泛报道</w:t>
      </w:r>
      <w:r>
        <w:t>,</w:t>
      </w:r>
      <w:r>
        <w:rPr>
          <w:rFonts w:hint="eastAsia"/>
        </w:rPr>
        <w:t>据称消息已传到加拿大</w:t>
      </w:r>
      <w:r>
        <w:t>,</w:t>
      </w:r>
      <w:r>
        <w:rPr>
          <w:rFonts w:hint="eastAsia"/>
        </w:rPr>
        <w:t>从而使他得不到公平的审判。委员会从摆在其面前的材料中注意到</w:t>
      </w:r>
      <w:r>
        <w:t>,</w:t>
      </w:r>
      <w:r>
        <w:rPr>
          <w:rFonts w:hint="eastAsia"/>
        </w:rPr>
        <w:t>加拿大所得到的有关此案的报道产生于加拿大境内</w:t>
      </w:r>
      <w:r>
        <w:t>,</w:t>
      </w:r>
      <w:r>
        <w:rPr>
          <w:rFonts w:hint="eastAsia"/>
        </w:rPr>
        <w:t>因为其中主要提到提交人在试图持假证件入境时</w:t>
      </w:r>
      <w:r>
        <w:t>,</w:t>
      </w:r>
      <w:r>
        <w:rPr>
          <w:rFonts w:hint="eastAsia"/>
        </w:rPr>
        <w:t>在多伦多机场被捕。律师未能向委员会提供有关牙买加新闻报道的任何材料。根据本案的案情以及对媒体报道可能对审判产生影响的担心</w:t>
      </w:r>
      <w:r>
        <w:t>,</w:t>
      </w:r>
      <w:r>
        <w:rPr>
          <w:rFonts w:hint="eastAsia"/>
        </w:rPr>
        <w:t>委员会认为并未违反《盟约》第</w:t>
      </w:r>
      <w:r>
        <w:t>14</w:t>
      </w:r>
      <w:r>
        <w:rPr>
          <w:rFonts w:hint="eastAsia"/>
        </w:rPr>
        <w:t>条第</w:t>
      </w:r>
      <w:r>
        <w:t>1</w:t>
      </w:r>
      <w:r>
        <w:rPr>
          <w:rFonts w:hint="eastAsia"/>
        </w:rPr>
        <w:t>款。</w:t>
      </w:r>
    </w:p>
    <w:p w:rsidR="00000000" w:rsidRDefault="00000000">
      <w:r>
        <w:t>8.5</w:t>
      </w:r>
      <w:r>
        <w:tab/>
      </w:r>
      <w:r>
        <w:rPr>
          <w:rFonts w:hint="eastAsia"/>
        </w:rPr>
        <w:t>提交人声称</w:t>
      </w:r>
      <w:r>
        <w:t>,</w:t>
      </w:r>
      <w:r>
        <w:rPr>
          <w:rFonts w:hint="eastAsia"/>
        </w:rPr>
        <w:t>在审判前其牢房的条件非常差</w:t>
      </w:r>
      <w:r>
        <w:t>,</w:t>
      </w:r>
      <w:r>
        <w:rPr>
          <w:rFonts w:hint="eastAsia"/>
        </w:rPr>
        <w:t>他和几个人被关在一个没有便桶的牢房里。该缔约国除了泛泛地提了一下以外没有答复这一指控。因此</w:t>
      </w:r>
      <w:r>
        <w:t>,</w:t>
      </w:r>
      <w:r>
        <w:rPr>
          <w:rFonts w:hint="eastAsia"/>
        </w:rPr>
        <w:t>委员会认为提交人作为被拘留者的权利受到侵犯</w:t>
      </w:r>
      <w:r>
        <w:t>,</w:t>
      </w:r>
      <w:r>
        <w:rPr>
          <w:rFonts w:hint="eastAsia"/>
        </w:rPr>
        <w:t>从而违反了《盟约》第</w:t>
      </w:r>
      <w:r>
        <w:t>10</w:t>
      </w:r>
      <w:r>
        <w:rPr>
          <w:rFonts w:hint="eastAsia"/>
        </w:rPr>
        <w:t>条第</w:t>
      </w:r>
      <w:r>
        <w:t>1</w:t>
      </w:r>
      <w:r>
        <w:rPr>
          <w:rFonts w:hint="eastAsia"/>
        </w:rPr>
        <w:t>款。</w:t>
      </w:r>
    </w:p>
    <w:p w:rsidR="00000000" w:rsidRDefault="00000000">
      <w:r>
        <w:t>8.6</w:t>
      </w:r>
      <w:r>
        <w:tab/>
      </w:r>
      <w:r>
        <w:rPr>
          <w:rFonts w:hint="eastAsia"/>
        </w:rPr>
        <w:t>关于圣凯瑟琳区监狱的条件</w:t>
      </w:r>
      <w:r>
        <w:t>,</w:t>
      </w:r>
      <w:r>
        <w:rPr>
          <w:rFonts w:hint="eastAsia"/>
        </w:rPr>
        <w:t>委员会指出提交人对其拘留的恶劣条件提出了具体的指控。他声称</w:t>
      </w:r>
      <w:r>
        <w:t>,</w:t>
      </w:r>
      <w:r>
        <w:rPr>
          <w:rFonts w:hint="eastAsia"/>
        </w:rPr>
        <w:t>他被关在一个单人牢房里</w:t>
      </w:r>
      <w:r>
        <w:t>,</w:t>
      </w:r>
      <w:r>
        <w:rPr>
          <w:rFonts w:hint="eastAsia"/>
        </w:rPr>
        <w:t>只能睡在一张泡沫塑料床垫上</w:t>
      </w:r>
      <w:r>
        <w:t>,</w:t>
      </w:r>
      <w:r>
        <w:rPr>
          <w:rFonts w:hint="eastAsia"/>
        </w:rPr>
        <w:t>一个各种卫生用途的便桶每天只能倒两次。其来访者不时地被赶走</w:t>
      </w:r>
      <w:r>
        <w:t>,</w:t>
      </w:r>
      <w:r>
        <w:rPr>
          <w:rFonts w:hint="eastAsia"/>
        </w:rPr>
        <w:t>即使可见面</w:t>
      </w:r>
      <w:r>
        <w:t>,</w:t>
      </w:r>
      <w:r>
        <w:rPr>
          <w:rFonts w:hint="eastAsia"/>
        </w:rPr>
        <w:t>时间也非常短。该缔约国并未反驳这些具体的指控。在此情况下</w:t>
      </w:r>
      <w:r>
        <w:t>,</w:t>
      </w:r>
      <w:r>
        <w:rPr>
          <w:rFonts w:hint="eastAsia"/>
        </w:rPr>
        <w:t>委员会认为将提交人限制在这样的条件下</w:t>
      </w:r>
      <w:r>
        <w:t>,</w:t>
      </w:r>
      <w:r>
        <w:rPr>
          <w:rFonts w:hint="eastAsia"/>
        </w:rPr>
        <w:t>违反了《盟约》第</w:t>
      </w:r>
      <w:r>
        <w:t>10</w:t>
      </w:r>
      <w:r>
        <w:rPr>
          <w:rFonts w:hint="eastAsia"/>
        </w:rPr>
        <w:t>条第</w:t>
      </w:r>
      <w:r>
        <w:t>1</w:t>
      </w:r>
      <w:r>
        <w:rPr>
          <w:rFonts w:hint="eastAsia"/>
        </w:rPr>
        <w:t>款。</w:t>
      </w:r>
    </w:p>
    <w:p w:rsidR="00000000" w:rsidRDefault="00000000">
      <w:r>
        <w:t>8.7</w:t>
      </w:r>
      <w:r>
        <w:tab/>
      </w:r>
      <w:r>
        <w:rPr>
          <w:rFonts w:hint="eastAsia"/>
        </w:rPr>
        <w:t>提交人指称</w:t>
      </w:r>
      <w:r>
        <w:t>,1997</w:t>
      </w:r>
      <w:r>
        <w:rPr>
          <w:rFonts w:hint="eastAsia"/>
        </w:rPr>
        <w:t>年</w:t>
      </w:r>
      <w:r>
        <w:t>3</w:t>
      </w:r>
      <w:r>
        <w:rPr>
          <w:rFonts w:hint="eastAsia"/>
        </w:rPr>
        <w:t>月</w:t>
      </w:r>
      <w:r>
        <w:t>4</w:t>
      </w:r>
      <w:r>
        <w:rPr>
          <w:rFonts w:hint="eastAsia"/>
        </w:rPr>
        <w:t>日</w:t>
      </w:r>
      <w:r>
        <w:t>,</w:t>
      </w:r>
      <w:r>
        <w:rPr>
          <w:rFonts w:hint="eastAsia"/>
        </w:rPr>
        <w:t>他与另几名死囚犯遭看守严重殴打</w:t>
      </w:r>
      <w:r>
        <w:t>,</w:t>
      </w:r>
      <w:r>
        <w:rPr>
          <w:rFonts w:hint="eastAsia"/>
        </w:rPr>
        <w:t>然后包括他本人在内的</w:t>
      </w:r>
      <w:r>
        <w:t>5</w:t>
      </w:r>
      <w:r>
        <w:rPr>
          <w:rFonts w:hint="eastAsia"/>
        </w:rPr>
        <w:t>个人被强行关押在一间牢房里。后来</w:t>
      </w:r>
      <w:r>
        <w:t>,</w:t>
      </w:r>
      <w:r>
        <w:rPr>
          <w:rFonts w:hint="eastAsia"/>
        </w:rPr>
        <w:t>看守烧毁了他的随身物品</w:t>
      </w:r>
      <w:r>
        <w:t>,</w:t>
      </w:r>
      <w:r>
        <w:rPr>
          <w:rFonts w:hint="eastAsia"/>
        </w:rPr>
        <w:t>包括律师给他的信</w:t>
      </w:r>
      <w:r>
        <w:t>,</w:t>
      </w:r>
      <w:r>
        <w:rPr>
          <w:rFonts w:hint="eastAsia"/>
        </w:rPr>
        <w:t>审判记录副本和他提交枢密院的诉讼副本。委员会注意到</w:t>
      </w:r>
      <w:r>
        <w:t>,</w:t>
      </w:r>
      <w:r>
        <w:rPr>
          <w:rFonts w:hint="eastAsia"/>
        </w:rPr>
        <w:t>该缔约国承诺要调查此事。委员会认为</w:t>
      </w:r>
      <w:r>
        <w:t>,</w:t>
      </w:r>
      <w:r>
        <w:rPr>
          <w:rFonts w:hint="eastAsia"/>
        </w:rPr>
        <w:t>由于该缔约国没有提供任何资料</w:t>
      </w:r>
      <w:r>
        <w:t>,</w:t>
      </w:r>
      <w:r>
        <w:rPr>
          <w:rFonts w:hint="eastAsia"/>
        </w:rPr>
        <w:t>提交人所受待遇已形成被《盟约》第</w:t>
      </w:r>
      <w:r>
        <w:t>7</w:t>
      </w:r>
      <w:r>
        <w:rPr>
          <w:rFonts w:hint="eastAsia"/>
        </w:rPr>
        <w:t>条禁止的待遇</w:t>
      </w:r>
      <w:r>
        <w:t>,</w:t>
      </w:r>
      <w:r>
        <w:rPr>
          <w:rFonts w:hint="eastAsia"/>
        </w:rPr>
        <w:t>因此同样违反《盟约》第</w:t>
      </w:r>
      <w:r>
        <w:t>10</w:t>
      </w:r>
      <w:r>
        <w:rPr>
          <w:rFonts w:hint="eastAsia"/>
        </w:rPr>
        <w:t>条第</w:t>
      </w:r>
      <w:r>
        <w:t>1</w:t>
      </w:r>
      <w:r>
        <w:rPr>
          <w:rFonts w:hint="eastAsia"/>
        </w:rPr>
        <w:t>款规定的义务</w:t>
      </w:r>
      <w:r>
        <w:t>,</w:t>
      </w:r>
      <w:r>
        <w:rPr>
          <w:rFonts w:hint="eastAsia"/>
        </w:rPr>
        <w:t>即犯人应给予人道及尊重其固有的人格尊严的待遇。</w:t>
      </w:r>
    </w:p>
    <w:p w:rsidR="00000000" w:rsidRDefault="00000000">
      <w:r>
        <w:t>8.8</w:t>
      </w:r>
      <w:r>
        <w:tab/>
      </w:r>
      <w:r>
        <w:rPr>
          <w:rFonts w:hint="eastAsia"/>
        </w:rPr>
        <w:t>提交人宣称</w:t>
      </w:r>
      <w:r>
        <w:t>,</w:t>
      </w:r>
      <w:r>
        <w:rPr>
          <w:rFonts w:hint="eastAsia"/>
        </w:rPr>
        <w:t>在审判前的拘留期间</w:t>
      </w:r>
      <w:r>
        <w:t>,</w:t>
      </w:r>
      <w:r>
        <w:rPr>
          <w:rFonts w:hint="eastAsia"/>
        </w:rPr>
        <w:t>他与各类囚犯关押在一间牢房里</w:t>
      </w:r>
      <w:r>
        <w:t>,</w:t>
      </w:r>
      <w:r>
        <w:rPr>
          <w:rFonts w:hint="eastAsia"/>
        </w:rPr>
        <w:t>没有与已定罪者分开</w:t>
      </w:r>
      <w:r>
        <w:t>,</w:t>
      </w:r>
      <w:r>
        <w:rPr>
          <w:rFonts w:hint="eastAsia"/>
        </w:rPr>
        <w:t>委员会注意到</w:t>
      </w:r>
      <w:r>
        <w:t>,</w:t>
      </w:r>
      <w:r>
        <w:rPr>
          <w:rFonts w:hint="eastAsia"/>
        </w:rPr>
        <w:t>该缔约国提供的资料表明</w:t>
      </w:r>
      <w:r>
        <w:t>,</w:t>
      </w:r>
      <w:r>
        <w:rPr>
          <w:rFonts w:hint="eastAsia"/>
        </w:rPr>
        <w:t>牙买加立法要求待审的人应与已定罪者分开。但是</w:t>
      </w:r>
      <w:r>
        <w:t>,</w:t>
      </w:r>
      <w:r>
        <w:rPr>
          <w:rFonts w:hint="eastAsia"/>
        </w:rPr>
        <w:t>该缔约国解释说</w:t>
      </w:r>
      <w:r>
        <w:t>,</w:t>
      </w:r>
      <w:r>
        <w:rPr>
          <w:rFonts w:hint="eastAsia"/>
        </w:rPr>
        <w:t>提交人被关押在中央警察局和总监狱</w:t>
      </w:r>
      <w:r>
        <w:t>,</w:t>
      </w:r>
      <w:r>
        <w:rPr>
          <w:rFonts w:hint="eastAsia"/>
        </w:rPr>
        <w:t>而总监狱的已定罪者是与待审的人分开的。根据资料</w:t>
      </w:r>
      <w:r>
        <w:t>,</w:t>
      </w:r>
      <w:r>
        <w:rPr>
          <w:rFonts w:hint="eastAsia"/>
        </w:rPr>
        <w:t>委员会认为</w:t>
      </w:r>
      <w:r>
        <w:t>,</w:t>
      </w:r>
      <w:r>
        <w:rPr>
          <w:rFonts w:hint="eastAsia"/>
        </w:rPr>
        <w:t>提交人未能为其申诉提出事实根据</w:t>
      </w:r>
      <w:r>
        <w:t>,</w:t>
      </w:r>
      <w:r>
        <w:rPr>
          <w:rFonts w:hint="eastAsia"/>
        </w:rPr>
        <w:t>因此</w:t>
      </w:r>
      <w:r>
        <w:t>,</w:t>
      </w:r>
      <w:r>
        <w:rPr>
          <w:rFonts w:hint="eastAsia"/>
        </w:rPr>
        <w:t>不形成对《盟约》第</w:t>
      </w:r>
      <w:r>
        <w:t>10</w:t>
      </w:r>
      <w:r>
        <w:rPr>
          <w:rFonts w:hint="eastAsia"/>
        </w:rPr>
        <w:t>条第</w:t>
      </w:r>
      <w:r>
        <w:t>2</w:t>
      </w:r>
      <w:r>
        <w:rPr>
          <w:rFonts w:hint="eastAsia"/>
        </w:rPr>
        <w:t>款的违反。</w:t>
      </w:r>
    </w:p>
    <w:p w:rsidR="00000000" w:rsidRDefault="00000000">
      <w:r>
        <w:t>9.</w:t>
      </w:r>
      <w:r>
        <w:tab/>
      </w:r>
      <w:r>
        <w:rPr>
          <w:rFonts w:hint="eastAsia"/>
        </w:rPr>
        <w:t>根据《公民及政治权利国际盟约任择议定书》第</w:t>
      </w:r>
      <w:r>
        <w:t>5</w:t>
      </w:r>
      <w:r>
        <w:rPr>
          <w:rFonts w:hint="eastAsia"/>
        </w:rPr>
        <w:t>条第</w:t>
      </w:r>
      <w:r>
        <w:t>4</w:t>
      </w:r>
      <w:r>
        <w:rPr>
          <w:rFonts w:hint="eastAsia"/>
        </w:rPr>
        <w:t>款行事的人权事务委员会认为</w:t>
      </w:r>
      <w:r>
        <w:t>,</w:t>
      </w:r>
      <w:r>
        <w:rPr>
          <w:rFonts w:hint="eastAsia"/>
        </w:rPr>
        <w:t>摆在其面前的事实证明违反了《盟约》第</w:t>
      </w:r>
      <w:r>
        <w:t>7</w:t>
      </w:r>
      <w:r>
        <w:rPr>
          <w:rFonts w:hint="eastAsia"/>
        </w:rPr>
        <w:t>条和第</w:t>
      </w:r>
      <w:r>
        <w:t>10</w:t>
      </w:r>
      <w:r>
        <w:rPr>
          <w:rFonts w:hint="eastAsia"/>
        </w:rPr>
        <w:t>条第</w:t>
      </w:r>
      <w:r>
        <w:t>1</w:t>
      </w:r>
      <w:r>
        <w:rPr>
          <w:rFonts w:hint="eastAsia"/>
        </w:rPr>
        <w:t>款。</w:t>
      </w:r>
    </w:p>
    <w:p w:rsidR="00000000" w:rsidRDefault="00000000">
      <w:r>
        <w:t>10.</w:t>
      </w:r>
      <w:r>
        <w:tab/>
      </w:r>
      <w:r>
        <w:rPr>
          <w:rFonts w:hint="eastAsia"/>
        </w:rPr>
        <w:t>根据《盟约》第</w:t>
      </w:r>
      <w:r>
        <w:t>2</w:t>
      </w:r>
      <w:r>
        <w:rPr>
          <w:rFonts w:hint="eastAsia"/>
        </w:rPr>
        <w:t>条第</w:t>
      </w:r>
      <w:r>
        <w:t>3 (a)</w:t>
      </w:r>
      <w:r>
        <w:rPr>
          <w:rFonts w:hint="eastAsia"/>
        </w:rPr>
        <w:t>款</w:t>
      </w:r>
      <w:r>
        <w:t>,</w:t>
      </w:r>
      <w:r>
        <w:rPr>
          <w:rFonts w:hint="eastAsia"/>
        </w:rPr>
        <w:t>提交人有权得到有效补救</w:t>
      </w:r>
      <w:r>
        <w:t>,</w:t>
      </w:r>
      <w:r>
        <w:rPr>
          <w:rFonts w:hint="eastAsia"/>
        </w:rPr>
        <w:t>包括赔偿。委员会敦请该缔约国采取有效措施</w:t>
      </w:r>
      <w:r>
        <w:t>,</w:t>
      </w:r>
      <w:r>
        <w:rPr>
          <w:rFonts w:hint="eastAsia"/>
        </w:rPr>
        <w:t>对提交人指控遭看守殴打一事进行正式调查</w:t>
      </w:r>
      <w:r>
        <w:t>,</w:t>
      </w:r>
      <w:r>
        <w:rPr>
          <w:rFonts w:hint="eastAsia"/>
        </w:rPr>
        <w:t>适当时</w:t>
      </w:r>
      <w:r>
        <w:t>,</w:t>
      </w:r>
      <w:r>
        <w:rPr>
          <w:rFonts w:hint="eastAsia"/>
        </w:rPr>
        <w:t>查出凶手、对其做出相应的惩罚并确保今后不再发生类似的违反事件。</w:t>
      </w:r>
    </w:p>
    <w:p w:rsidR="00000000" w:rsidRDefault="00000000">
      <w:r>
        <w:t>11.</w:t>
      </w:r>
      <w:r>
        <w:tab/>
      </w:r>
      <w:r>
        <w:rPr>
          <w:rFonts w:hint="eastAsia"/>
        </w:rPr>
        <w:t>牙买加在成为《任择议定书》缔约国时</w:t>
      </w:r>
      <w:r>
        <w:t>,</w:t>
      </w:r>
      <w:r>
        <w:rPr>
          <w:rFonts w:hint="eastAsia"/>
        </w:rPr>
        <w:t>承认委员会有权确定是否形成对《盟约》的违反。本案件是在牙买加通知退出《任择议定书》并于</w:t>
      </w:r>
      <w:r>
        <w:t>1998</w:t>
      </w:r>
      <w:r>
        <w:rPr>
          <w:rFonts w:hint="eastAsia"/>
        </w:rPr>
        <w:t>年</w:t>
      </w:r>
      <w:r>
        <w:t>1</w:t>
      </w:r>
      <w:r>
        <w:rPr>
          <w:rFonts w:hint="eastAsia"/>
        </w:rPr>
        <w:t>月</w:t>
      </w:r>
      <w:r>
        <w:t>23</w:t>
      </w:r>
      <w:r>
        <w:rPr>
          <w:rFonts w:hint="eastAsia"/>
        </w:rPr>
        <w:t>日生效之前提交供审议的</w:t>
      </w:r>
      <w:r>
        <w:t>;</w:t>
      </w:r>
      <w:r>
        <w:rPr>
          <w:rFonts w:hint="eastAsia"/>
        </w:rPr>
        <w:t>根据《任择议定书》第</w:t>
      </w:r>
      <w:r>
        <w:t>12 (2)</w:t>
      </w:r>
      <w:r>
        <w:rPr>
          <w:rFonts w:hint="eastAsia"/>
        </w:rPr>
        <w:t>条</w:t>
      </w:r>
      <w:r>
        <w:t>,</w:t>
      </w:r>
      <w:r>
        <w:rPr>
          <w:rFonts w:hint="eastAsia"/>
        </w:rPr>
        <w:t>该缔约国应继续实施《任择议定书》。根据《盟约》第</w:t>
      </w:r>
      <w:r>
        <w:t>2</w:t>
      </w:r>
      <w:r>
        <w:rPr>
          <w:rFonts w:hint="eastAsia"/>
        </w:rPr>
        <w:t>条</w:t>
      </w:r>
      <w:r>
        <w:t>,</w:t>
      </w:r>
      <w:r>
        <w:rPr>
          <w:rFonts w:hint="eastAsia"/>
        </w:rPr>
        <w:t>该缔约国已承担保证在其领土内和受其管辖的一切个人享有《盟约》所承认的权利并使确认其权利被侵犯的人得到有效的补救。委员会希望在</w:t>
      </w:r>
      <w:r>
        <w:t>90</w:t>
      </w:r>
      <w:r>
        <w:rPr>
          <w:rFonts w:hint="eastAsia"/>
        </w:rPr>
        <w:t>天之内收到该缔约国的资料</w:t>
      </w:r>
      <w:r>
        <w:t>,</w:t>
      </w:r>
      <w:r>
        <w:rPr>
          <w:rFonts w:hint="eastAsia"/>
        </w:rPr>
        <w:t>说明为采纳委员会的意见采取了哪些措施。</w:t>
      </w:r>
    </w:p>
    <w:p w:rsidR="00000000" w:rsidRDefault="00000000">
      <w:r>
        <w:t>[</w:t>
      </w:r>
      <w:r>
        <w:rPr>
          <w:rFonts w:hint="eastAsia"/>
        </w:rPr>
        <w:t>以英文、法文和西班牙文通过</w:t>
      </w:r>
      <w:r>
        <w:t>,</w:t>
      </w:r>
      <w:r>
        <w:rPr>
          <w:rFonts w:hint="eastAsia"/>
        </w:rPr>
        <w:t>英文本为原本。随后又以阿拉伯文、中国和俄文印发</w:t>
      </w:r>
      <w:r>
        <w:t>,</w:t>
      </w:r>
      <w:r>
        <w:rPr>
          <w:rFonts w:hint="eastAsia"/>
        </w:rPr>
        <w:t>作为本报告的一部分。</w:t>
      </w:r>
      <w:r>
        <w:t>]</w:t>
      </w:r>
    </w:p>
    <w:p w:rsidR="00000000" w:rsidRDefault="00000000">
      <w:r>
        <w:rPr>
          <w:rFonts w:eastAsia="长城楷体" w:hint="eastAsia"/>
          <w:color w:val="0000FF"/>
        </w:rPr>
        <w:t>注</w:t>
      </w:r>
    </w:p>
    <w:p w:rsidR="00000000" w:rsidRDefault="00000000">
      <w:pPr>
        <w:rPr>
          <w:sz w:val="18"/>
        </w:rPr>
      </w:pPr>
      <w:r>
        <w:rPr>
          <w:sz w:val="18"/>
          <w:vertAlign w:val="superscript"/>
        </w:rPr>
        <w:t>1</w:t>
      </w:r>
      <w:r>
        <w:rPr>
          <w:sz w:val="18"/>
        </w:rPr>
        <w:t xml:space="preserve"> </w:t>
      </w:r>
      <w:r>
        <w:rPr>
          <w:rFonts w:hint="eastAsia"/>
          <w:sz w:val="18"/>
        </w:rPr>
        <w:t>提交人填写了一张答卷交给其伦敦的律师</w:t>
      </w:r>
      <w:r>
        <w:rPr>
          <w:sz w:val="18"/>
        </w:rPr>
        <w:t>,</w:t>
      </w:r>
      <w:r>
        <w:rPr>
          <w:rFonts w:hint="eastAsia"/>
          <w:sz w:val="18"/>
        </w:rPr>
        <w:t>其中他说明</w:t>
      </w:r>
      <w:r>
        <w:rPr>
          <w:sz w:val="18"/>
        </w:rPr>
        <w:t>,</w:t>
      </w:r>
      <w:r>
        <w:rPr>
          <w:rFonts w:hint="eastAsia"/>
          <w:sz w:val="18"/>
        </w:rPr>
        <w:t>他在返回牙买加被捕的同一个星期内见了一名律师。</w:t>
      </w:r>
    </w:p>
    <w:p w:rsidR="00000000" w:rsidRDefault="00000000">
      <w:pPr>
        <w:rPr>
          <w:sz w:val="18"/>
        </w:rPr>
      </w:pPr>
      <w:r>
        <w:rPr>
          <w:sz w:val="18"/>
        </w:rPr>
        <w:t xml:space="preserve">2 </w:t>
      </w:r>
      <w:r>
        <w:rPr>
          <w:rFonts w:hint="eastAsia"/>
          <w:sz w:val="18"/>
        </w:rPr>
        <w:t>律师提交的媒体报道只提到在加拿大出现的新闻</w:t>
      </w:r>
      <w:r>
        <w:rPr>
          <w:sz w:val="18"/>
        </w:rPr>
        <w:t>,</w:t>
      </w:r>
      <w:r>
        <w:rPr>
          <w:rFonts w:hint="eastAsia"/>
          <w:sz w:val="18"/>
        </w:rPr>
        <w:t>当时提交人因利用假证件旅行在抵达多伦多后被拘留。律师在提交进一步资料时说明正在寻找牙买加媒体报道的证据</w:t>
      </w:r>
      <w:r>
        <w:rPr>
          <w:sz w:val="18"/>
        </w:rPr>
        <w:t>,</w:t>
      </w:r>
      <w:r>
        <w:rPr>
          <w:rFonts w:hint="eastAsia"/>
          <w:sz w:val="18"/>
        </w:rPr>
        <w:t>但是仍未向委员会提交任何资料。</w:t>
      </w:r>
    </w:p>
    <w:p w:rsidR="00000000" w:rsidRDefault="00000000">
      <w:pPr>
        <w:rPr>
          <w:sz w:val="18"/>
        </w:rPr>
      </w:pPr>
      <w:r>
        <w:rPr>
          <w:sz w:val="18"/>
          <w:vertAlign w:val="superscript"/>
        </w:rPr>
        <w:t>3</w:t>
      </w:r>
      <w:r>
        <w:rPr>
          <w:sz w:val="18"/>
        </w:rPr>
        <w:t xml:space="preserve"> </w:t>
      </w:r>
      <w:r>
        <w:rPr>
          <w:rFonts w:hint="eastAsia"/>
          <w:sz w:val="18"/>
        </w:rPr>
        <w:t>截止</w:t>
      </w:r>
      <w:r>
        <w:rPr>
          <w:sz w:val="18"/>
        </w:rPr>
        <w:t>1998</w:t>
      </w:r>
      <w:r>
        <w:rPr>
          <w:rFonts w:hint="eastAsia"/>
          <w:sz w:val="18"/>
        </w:rPr>
        <w:t>年</w:t>
      </w:r>
      <w:r>
        <w:rPr>
          <w:sz w:val="18"/>
        </w:rPr>
        <w:t>4</w:t>
      </w:r>
      <w:r>
        <w:rPr>
          <w:rFonts w:hint="eastAsia"/>
          <w:sz w:val="18"/>
        </w:rPr>
        <w:t>月</w:t>
      </w:r>
      <w:r>
        <w:rPr>
          <w:sz w:val="18"/>
        </w:rPr>
        <w:t>6</w:t>
      </w:r>
      <w:r>
        <w:rPr>
          <w:rFonts w:hint="eastAsia"/>
          <w:sz w:val="18"/>
        </w:rPr>
        <w:t>日</w:t>
      </w:r>
      <w:r>
        <w:rPr>
          <w:sz w:val="18"/>
        </w:rPr>
        <w:t>,</w:t>
      </w:r>
      <w:r>
        <w:rPr>
          <w:rFonts w:hint="eastAsia"/>
          <w:sz w:val="18"/>
        </w:rPr>
        <w:t>没有收到该缔约国在此方面提交的任何资料。</w:t>
      </w:r>
    </w:p>
    <w:p w:rsidR="00000000" w:rsidRDefault="00000000">
      <w:pPr>
        <w:rPr>
          <w:sz w:val="18"/>
        </w:rPr>
      </w:pPr>
      <w:r>
        <w:rPr>
          <w:sz w:val="18"/>
          <w:vertAlign w:val="superscript"/>
        </w:rPr>
        <w:t>4</w:t>
      </w:r>
      <w:r>
        <w:rPr>
          <w:sz w:val="18"/>
        </w:rPr>
        <w:t xml:space="preserve"> </w:t>
      </w:r>
      <w:r>
        <w:rPr>
          <w:rFonts w:hint="eastAsia"/>
          <w:sz w:val="18"/>
        </w:rPr>
        <w:t>见于</w:t>
      </w:r>
      <w:r>
        <w:rPr>
          <w:sz w:val="18"/>
        </w:rPr>
        <w:t>1995</w:t>
      </w:r>
      <w:r>
        <w:rPr>
          <w:rFonts w:hint="eastAsia"/>
          <w:sz w:val="18"/>
        </w:rPr>
        <w:t>年</w:t>
      </w:r>
      <w:r>
        <w:rPr>
          <w:sz w:val="18"/>
        </w:rPr>
        <w:t>7</w:t>
      </w:r>
      <w:r>
        <w:rPr>
          <w:rFonts w:hint="eastAsia"/>
          <w:sz w:val="18"/>
        </w:rPr>
        <w:t>月</w:t>
      </w:r>
      <w:r>
        <w:rPr>
          <w:sz w:val="18"/>
        </w:rPr>
        <w:t>25</w:t>
      </w:r>
      <w:r>
        <w:rPr>
          <w:rFonts w:hint="eastAsia"/>
          <w:sz w:val="18"/>
        </w:rPr>
        <w:t>日通过的对第</w:t>
      </w:r>
      <w:r>
        <w:rPr>
          <w:sz w:val="18"/>
        </w:rPr>
        <w:t>606/1994</w:t>
      </w:r>
      <w:r>
        <w:rPr>
          <w:rFonts w:hint="eastAsia"/>
          <w:sz w:val="18"/>
        </w:rPr>
        <w:t>来文</w:t>
      </w:r>
      <w:r>
        <w:rPr>
          <w:sz w:val="18"/>
        </w:rPr>
        <w:t xml:space="preserve">(Clement francis </w:t>
      </w:r>
      <w:r>
        <w:rPr>
          <w:rFonts w:hint="eastAsia"/>
          <w:sz w:val="18"/>
        </w:rPr>
        <w:t>诉牙买加</w:t>
      </w:r>
      <w:r>
        <w:rPr>
          <w:sz w:val="18"/>
        </w:rPr>
        <w:t>)</w:t>
      </w:r>
      <w:r>
        <w:rPr>
          <w:rFonts w:hint="eastAsia"/>
          <w:sz w:val="18"/>
        </w:rPr>
        <w:t>的意见</w:t>
      </w:r>
      <w:r>
        <w:rPr>
          <w:sz w:val="18"/>
        </w:rPr>
        <w:t>,</w:t>
      </w:r>
      <w:r>
        <w:rPr>
          <w:rFonts w:hint="eastAsia"/>
          <w:sz w:val="18"/>
        </w:rPr>
        <w:t>第</w:t>
      </w:r>
      <w:r>
        <w:rPr>
          <w:sz w:val="18"/>
        </w:rPr>
        <w:t>7.4</w:t>
      </w:r>
      <w:r>
        <w:rPr>
          <w:rFonts w:hint="eastAsia"/>
          <w:sz w:val="18"/>
        </w:rPr>
        <w:t>段。</w:t>
      </w:r>
    </w:p>
    <w:p w:rsidR="00000000" w:rsidRDefault="00000000">
      <w:r>
        <w:rPr>
          <w:rFonts w:eastAsia="SimHei" w:hint="eastAsia"/>
          <w:color w:val="FF0000"/>
        </w:rPr>
        <w:t>附录</w:t>
      </w:r>
    </w:p>
    <w:p w:rsidR="00000000" w:rsidRDefault="00000000">
      <w:pPr>
        <w:ind w:left="404"/>
        <w:rPr>
          <w:rFonts w:eastAsia="SimHei"/>
          <w:color w:val="FF0000"/>
        </w:rPr>
      </w:pPr>
      <w:r>
        <w:rPr>
          <w:rFonts w:eastAsia="SimHei"/>
          <w:color w:val="FF0000"/>
        </w:rPr>
        <w:t>Martin Scheinin</w:t>
      </w:r>
      <w:r>
        <w:rPr>
          <w:rFonts w:eastAsia="SimHei" w:hint="eastAsia"/>
          <w:color w:val="FF0000"/>
        </w:rPr>
        <w:t>先生的个人意见</w:t>
      </w:r>
      <w:r>
        <w:rPr>
          <w:rFonts w:eastAsia="SimHei"/>
          <w:color w:val="FF0000"/>
        </w:rPr>
        <w:t>(</w:t>
      </w:r>
      <w:r>
        <w:rPr>
          <w:rFonts w:eastAsia="SimHei" w:hint="eastAsia"/>
          <w:color w:val="FF0000"/>
        </w:rPr>
        <w:t>部分不同的意见</w:t>
      </w:r>
      <w:r>
        <w:rPr>
          <w:rFonts w:eastAsia="SimHei"/>
          <w:color w:val="FF0000"/>
        </w:rPr>
        <w:t>)</w:t>
      </w:r>
    </w:p>
    <w:p w:rsidR="00000000" w:rsidRDefault="00000000">
      <w:pPr>
        <w:spacing w:after="120" w:line="270" w:lineRule="atLeast"/>
        <w:rPr>
          <w:sz w:val="18"/>
        </w:rPr>
      </w:pPr>
      <w:r>
        <w:rPr>
          <w:sz w:val="18"/>
        </w:rPr>
        <w:tab/>
      </w:r>
      <w:r>
        <w:rPr>
          <w:rFonts w:hint="eastAsia"/>
          <w:sz w:val="18"/>
        </w:rPr>
        <w:t>在两个重要的问题上</w:t>
      </w:r>
      <w:r>
        <w:rPr>
          <w:sz w:val="18"/>
        </w:rPr>
        <w:t>,</w:t>
      </w:r>
      <w:r>
        <w:rPr>
          <w:rFonts w:hint="eastAsia"/>
          <w:sz w:val="18"/>
        </w:rPr>
        <w:t>我的立场不同于委员会所表示的意见。我与委员会意见不同的其中一个问题是关于本案的内容</w:t>
      </w:r>
      <w:r>
        <w:rPr>
          <w:sz w:val="18"/>
        </w:rPr>
        <w:t>,</w:t>
      </w:r>
      <w:r>
        <w:rPr>
          <w:rFonts w:hint="eastAsia"/>
          <w:sz w:val="18"/>
        </w:rPr>
        <w:t>我发现除了委员会确定的违反事例以外</w:t>
      </w:r>
      <w:r>
        <w:rPr>
          <w:sz w:val="18"/>
        </w:rPr>
        <w:t>,</w:t>
      </w:r>
      <w:r>
        <w:rPr>
          <w:rFonts w:hint="eastAsia"/>
          <w:sz w:val="18"/>
        </w:rPr>
        <w:t>还有一些违反《盟约》的事例。另一个问题是关于该缔约国应承担向提交人作出有效补救的义务。在此方面</w:t>
      </w:r>
      <w:r>
        <w:rPr>
          <w:sz w:val="18"/>
        </w:rPr>
        <w:t>,</w:t>
      </w:r>
      <w:r>
        <w:rPr>
          <w:rFonts w:hint="eastAsia"/>
          <w:sz w:val="18"/>
        </w:rPr>
        <w:t>我的意见应理解成是一项澄清</w:t>
      </w:r>
      <w:r>
        <w:rPr>
          <w:sz w:val="18"/>
        </w:rPr>
        <w:t>,</w:t>
      </w:r>
      <w:r>
        <w:rPr>
          <w:rFonts w:hint="eastAsia"/>
          <w:sz w:val="18"/>
        </w:rPr>
        <w:t>而不是提出异议。</w:t>
      </w:r>
    </w:p>
    <w:p w:rsidR="00000000" w:rsidRDefault="00000000">
      <w:pPr>
        <w:spacing w:after="120" w:line="270" w:lineRule="atLeast"/>
        <w:rPr>
          <w:rFonts w:eastAsia="SimHei"/>
          <w:color w:val="FF0000"/>
          <w:sz w:val="18"/>
        </w:rPr>
      </w:pPr>
      <w:r>
        <w:rPr>
          <w:rFonts w:eastAsia="SimHei"/>
          <w:color w:val="FF0000"/>
          <w:sz w:val="18"/>
        </w:rPr>
        <w:tab/>
      </w:r>
      <w:r>
        <w:rPr>
          <w:rFonts w:eastAsia="SimHei" w:hint="eastAsia"/>
          <w:color w:val="FF0000"/>
          <w:sz w:val="18"/>
        </w:rPr>
        <w:t>对第</w:t>
      </w:r>
      <w:r>
        <w:rPr>
          <w:rFonts w:eastAsia="SimHei"/>
          <w:color w:val="FF0000"/>
          <w:sz w:val="18"/>
        </w:rPr>
        <w:t>9</w:t>
      </w:r>
      <w:r>
        <w:rPr>
          <w:rFonts w:eastAsia="SimHei" w:hint="eastAsia"/>
          <w:color w:val="FF0000"/>
          <w:sz w:val="18"/>
        </w:rPr>
        <w:t>条和第</w:t>
      </w:r>
      <w:r>
        <w:rPr>
          <w:rFonts w:eastAsia="SimHei"/>
          <w:color w:val="FF0000"/>
          <w:sz w:val="18"/>
        </w:rPr>
        <w:t>14</w:t>
      </w:r>
      <w:r>
        <w:rPr>
          <w:rFonts w:eastAsia="SimHei" w:hint="eastAsia"/>
          <w:color w:val="FF0000"/>
          <w:sz w:val="18"/>
        </w:rPr>
        <w:t>条的违反</w:t>
      </w:r>
    </w:p>
    <w:p w:rsidR="00000000" w:rsidRDefault="00000000">
      <w:pPr>
        <w:spacing w:after="120" w:line="270" w:lineRule="atLeast"/>
        <w:rPr>
          <w:sz w:val="18"/>
        </w:rPr>
      </w:pPr>
      <w:r>
        <w:rPr>
          <w:sz w:val="18"/>
        </w:rPr>
        <w:tab/>
      </w:r>
      <w:r>
        <w:rPr>
          <w:rFonts w:hint="eastAsia"/>
          <w:sz w:val="18"/>
        </w:rPr>
        <w:t>根据《任择议定书》第</w:t>
      </w:r>
      <w:r>
        <w:rPr>
          <w:sz w:val="18"/>
        </w:rPr>
        <w:t>5</w:t>
      </w:r>
      <w:r>
        <w:rPr>
          <w:rFonts w:hint="eastAsia"/>
          <w:sz w:val="18"/>
        </w:rPr>
        <w:t>条第</w:t>
      </w:r>
      <w:r>
        <w:rPr>
          <w:sz w:val="18"/>
        </w:rPr>
        <w:t>1</w:t>
      </w:r>
      <w:r>
        <w:rPr>
          <w:rFonts w:hint="eastAsia"/>
          <w:sz w:val="18"/>
        </w:rPr>
        <w:t>款</w:t>
      </w:r>
      <w:r>
        <w:rPr>
          <w:sz w:val="18"/>
        </w:rPr>
        <w:t>,</w:t>
      </w:r>
      <w:r>
        <w:rPr>
          <w:rFonts w:hint="eastAsia"/>
          <w:sz w:val="18"/>
        </w:rPr>
        <w:t>委员会应参照该个人及有关缔约国所提出的一切书面资料</w:t>
      </w:r>
      <w:r>
        <w:rPr>
          <w:sz w:val="18"/>
        </w:rPr>
        <w:t>,</w:t>
      </w:r>
      <w:r>
        <w:rPr>
          <w:rFonts w:hint="eastAsia"/>
          <w:sz w:val="18"/>
        </w:rPr>
        <w:t>审议来文。如同牙买加的其他很多死刑案件一样</w:t>
      </w:r>
      <w:r>
        <w:rPr>
          <w:sz w:val="18"/>
        </w:rPr>
        <w:t>,</w:t>
      </w:r>
      <w:r>
        <w:rPr>
          <w:rFonts w:hint="eastAsia"/>
          <w:sz w:val="18"/>
        </w:rPr>
        <w:t>提交人的律师向委员会提交了长篇资料和内容广泛的文件</w:t>
      </w:r>
      <w:r>
        <w:rPr>
          <w:sz w:val="18"/>
        </w:rPr>
        <w:t>,</w:t>
      </w:r>
      <w:r>
        <w:rPr>
          <w:rFonts w:hint="eastAsia"/>
          <w:sz w:val="18"/>
        </w:rPr>
        <w:t>包括管辖法庭审判程序的记录。而缔约国只提交了一份</w:t>
      </w:r>
      <w:r>
        <w:rPr>
          <w:sz w:val="18"/>
        </w:rPr>
        <w:t>3</w:t>
      </w:r>
      <w:r>
        <w:rPr>
          <w:rFonts w:hint="eastAsia"/>
          <w:sz w:val="18"/>
        </w:rPr>
        <w:t>页半的信</w:t>
      </w:r>
      <w:r>
        <w:rPr>
          <w:sz w:val="18"/>
        </w:rPr>
        <w:t>,</w:t>
      </w:r>
      <w:r>
        <w:rPr>
          <w:rFonts w:hint="eastAsia"/>
          <w:sz w:val="18"/>
        </w:rPr>
        <w:t>既关于来文的可受理性</w:t>
      </w:r>
      <w:r>
        <w:rPr>
          <w:sz w:val="18"/>
        </w:rPr>
        <w:t>,</w:t>
      </w:r>
      <w:r>
        <w:rPr>
          <w:rFonts w:hint="eastAsia"/>
          <w:sz w:val="18"/>
        </w:rPr>
        <w:t>又关于案情</w:t>
      </w:r>
      <w:r>
        <w:rPr>
          <w:sz w:val="18"/>
        </w:rPr>
        <w:t>,</w:t>
      </w:r>
      <w:r>
        <w:rPr>
          <w:rFonts w:hint="eastAsia"/>
          <w:sz w:val="18"/>
        </w:rPr>
        <w:t>“以此希望加速委员会的审查”。该缔约国提交的资料并未解答提交人提出的所有申诉</w:t>
      </w:r>
      <w:r>
        <w:rPr>
          <w:sz w:val="18"/>
        </w:rPr>
        <w:t>,</w:t>
      </w:r>
      <w:r>
        <w:rPr>
          <w:rFonts w:hint="eastAsia"/>
          <w:sz w:val="18"/>
        </w:rPr>
        <w:t>在某些方面</w:t>
      </w:r>
      <w:r>
        <w:rPr>
          <w:sz w:val="18"/>
        </w:rPr>
        <w:t>,</w:t>
      </w:r>
      <w:r>
        <w:rPr>
          <w:rFonts w:hint="eastAsia"/>
          <w:sz w:val="18"/>
        </w:rPr>
        <w:t>该缔约国根据代表提交人提交的材料和在拿不出任何进一步证据的情况下作出广泛的推论。例如</w:t>
      </w:r>
      <w:r>
        <w:rPr>
          <w:sz w:val="18"/>
        </w:rPr>
        <w:t>,</w:t>
      </w:r>
      <w:r>
        <w:rPr>
          <w:rFonts w:hint="eastAsia"/>
          <w:sz w:val="18"/>
        </w:rPr>
        <w:t>当提交人的律师将提交人被驱逐出加拿大显然错说成是“引渡”时</w:t>
      </w:r>
      <w:r>
        <w:rPr>
          <w:sz w:val="18"/>
        </w:rPr>
        <w:t>,</w:t>
      </w:r>
      <w:r>
        <w:rPr>
          <w:rFonts w:hint="eastAsia"/>
          <w:sz w:val="18"/>
        </w:rPr>
        <w:t>该缔约国就声称</w:t>
      </w:r>
      <w:r>
        <w:rPr>
          <w:sz w:val="18"/>
        </w:rPr>
        <w:t>,</w:t>
      </w:r>
      <w:r>
        <w:rPr>
          <w:rFonts w:hint="eastAsia"/>
          <w:sz w:val="18"/>
        </w:rPr>
        <w:t>当提交人被引渡时</w:t>
      </w:r>
      <w:r>
        <w:rPr>
          <w:sz w:val="18"/>
        </w:rPr>
        <w:t>,</w:t>
      </w:r>
      <w:r>
        <w:rPr>
          <w:rFonts w:hint="eastAsia"/>
          <w:sz w:val="18"/>
        </w:rPr>
        <w:t>没有根据《盟约》第</w:t>
      </w:r>
      <w:r>
        <w:rPr>
          <w:sz w:val="18"/>
        </w:rPr>
        <w:t>9</w:t>
      </w:r>
      <w:r>
        <w:rPr>
          <w:rFonts w:hint="eastAsia"/>
          <w:sz w:val="18"/>
        </w:rPr>
        <w:t>条的规定被告知对其指控是“令人难以置信的”。</w:t>
      </w:r>
    </w:p>
    <w:p w:rsidR="00000000" w:rsidRDefault="00000000">
      <w:pPr>
        <w:spacing w:after="120" w:line="270" w:lineRule="atLeast"/>
        <w:rPr>
          <w:sz w:val="18"/>
        </w:rPr>
      </w:pPr>
      <w:r>
        <w:rPr>
          <w:sz w:val="18"/>
        </w:rPr>
        <w:tab/>
      </w:r>
      <w:r>
        <w:rPr>
          <w:rFonts w:hint="eastAsia"/>
          <w:sz w:val="18"/>
        </w:rPr>
        <w:t>该缔约国的表现使委员会处于一个必须作出选择的立场</w:t>
      </w:r>
      <w:r>
        <w:rPr>
          <w:sz w:val="18"/>
        </w:rPr>
        <w:t>,</w:t>
      </w:r>
      <w:r>
        <w:rPr>
          <w:rFonts w:hint="eastAsia"/>
          <w:sz w:val="18"/>
        </w:rPr>
        <w:t>或者根据由提交人律师在所提资料中的提出的但未得到该缔约国适当答复的指控</w:t>
      </w:r>
      <w:r>
        <w:rPr>
          <w:sz w:val="18"/>
        </w:rPr>
        <w:t>,</w:t>
      </w:r>
      <w:r>
        <w:rPr>
          <w:rFonts w:hint="eastAsia"/>
          <w:sz w:val="18"/>
        </w:rPr>
        <w:t>认为违反《盟约》</w:t>
      </w:r>
      <w:r>
        <w:rPr>
          <w:sz w:val="18"/>
        </w:rPr>
        <w:t>,</w:t>
      </w:r>
      <w:r>
        <w:rPr>
          <w:rFonts w:hint="eastAsia"/>
          <w:sz w:val="18"/>
        </w:rPr>
        <w:t>或是审查代表提交人提交的大量文件</w:t>
      </w:r>
      <w:r>
        <w:rPr>
          <w:sz w:val="18"/>
        </w:rPr>
        <w:t>,</w:t>
      </w:r>
      <w:r>
        <w:rPr>
          <w:rFonts w:hint="eastAsia"/>
          <w:sz w:val="18"/>
        </w:rPr>
        <w:t>以便对每项指控的案情进行一次独立调查。而这两种方法都是站不住脚的</w:t>
      </w:r>
      <w:r>
        <w:rPr>
          <w:sz w:val="18"/>
        </w:rPr>
        <w:t>,</w:t>
      </w:r>
      <w:r>
        <w:rPr>
          <w:rFonts w:hint="eastAsia"/>
          <w:sz w:val="18"/>
        </w:rPr>
        <w:t>有产生错误的风险</w:t>
      </w:r>
      <w:r>
        <w:rPr>
          <w:sz w:val="18"/>
        </w:rPr>
        <w:t>,</w:t>
      </w:r>
      <w:r>
        <w:rPr>
          <w:rFonts w:hint="eastAsia"/>
          <w:sz w:val="18"/>
        </w:rPr>
        <w:t>在死刑案件中这些错误确确实实是致命的。替代这两种方法的唯一另选方法就是要求当事方提供进一步资料和作出进一步澄清</w:t>
      </w:r>
      <w:r>
        <w:rPr>
          <w:sz w:val="18"/>
        </w:rPr>
        <w:t>,</w:t>
      </w:r>
      <w:r>
        <w:rPr>
          <w:rFonts w:hint="eastAsia"/>
          <w:sz w:val="18"/>
        </w:rPr>
        <w:t>而这是委员会不愿作出的选择</w:t>
      </w:r>
      <w:r>
        <w:rPr>
          <w:sz w:val="18"/>
        </w:rPr>
        <w:t>,</w:t>
      </w:r>
      <w:r>
        <w:rPr>
          <w:rFonts w:hint="eastAsia"/>
          <w:sz w:val="18"/>
        </w:rPr>
        <w:t>一方面是因为其资源非常匮乏</w:t>
      </w:r>
      <w:r>
        <w:rPr>
          <w:sz w:val="18"/>
        </w:rPr>
        <w:t>,</w:t>
      </w:r>
      <w:r>
        <w:rPr>
          <w:rFonts w:hint="eastAsia"/>
          <w:sz w:val="18"/>
        </w:rPr>
        <w:t>另一方面是因为加速处理死刑案件是一个十分正当的目的。</w:t>
      </w:r>
    </w:p>
    <w:p w:rsidR="00000000" w:rsidRDefault="00000000">
      <w:pPr>
        <w:spacing w:after="120" w:line="270" w:lineRule="atLeast"/>
        <w:rPr>
          <w:sz w:val="18"/>
        </w:rPr>
      </w:pPr>
      <w:r>
        <w:rPr>
          <w:sz w:val="18"/>
        </w:rPr>
        <w:tab/>
      </w:r>
      <w:r>
        <w:rPr>
          <w:rFonts w:hint="eastAsia"/>
          <w:sz w:val="18"/>
        </w:rPr>
        <w:t>我对本案事实的调查结果有两点与委员会不同</w:t>
      </w:r>
      <w:r>
        <w:rPr>
          <w:sz w:val="18"/>
        </w:rPr>
        <w:t>,</w:t>
      </w:r>
      <w:r>
        <w:rPr>
          <w:rFonts w:hint="eastAsia"/>
          <w:sz w:val="18"/>
        </w:rPr>
        <w:t>从而在提交人的案件中又发现两处违反了《盟约》。</w:t>
      </w:r>
    </w:p>
    <w:p w:rsidR="00000000" w:rsidRDefault="00000000">
      <w:pPr>
        <w:spacing w:after="120" w:line="270" w:lineRule="atLeast"/>
        <w:rPr>
          <w:spacing w:val="-4"/>
          <w:sz w:val="18"/>
        </w:rPr>
      </w:pPr>
      <w:r>
        <w:rPr>
          <w:sz w:val="18"/>
        </w:rPr>
        <w:tab/>
      </w:r>
      <w:r>
        <w:rPr>
          <w:rFonts w:hint="eastAsia"/>
          <w:sz w:val="18"/>
        </w:rPr>
        <w:t>㈠</w:t>
      </w:r>
      <w:r>
        <w:rPr>
          <w:sz w:val="18"/>
        </w:rPr>
        <w:tab/>
      </w:r>
      <w:r>
        <w:rPr>
          <w:rFonts w:hint="eastAsia"/>
          <w:sz w:val="18"/>
        </w:rPr>
        <w:t>据提交人说</w:t>
      </w:r>
      <w:r>
        <w:rPr>
          <w:sz w:val="18"/>
        </w:rPr>
        <w:t>,</w:t>
      </w:r>
      <w:r>
        <w:rPr>
          <w:rFonts w:hint="eastAsia"/>
          <w:sz w:val="18"/>
        </w:rPr>
        <w:t>他在加拿大时因在牙买加发生的若干犯罪事件而受到询问。在提交人被驱逐</w:t>
      </w:r>
      <w:r>
        <w:rPr>
          <w:sz w:val="18"/>
        </w:rPr>
        <w:t>,</w:t>
      </w:r>
      <w:r>
        <w:rPr>
          <w:rFonts w:hint="eastAsia"/>
          <w:sz w:val="18"/>
        </w:rPr>
        <w:t>回到牙买加之后</w:t>
      </w:r>
      <w:r>
        <w:rPr>
          <w:sz w:val="18"/>
        </w:rPr>
        <w:t>(</w:t>
      </w:r>
      <w:r>
        <w:rPr>
          <w:rFonts w:hint="eastAsia"/>
          <w:sz w:val="18"/>
        </w:rPr>
        <w:t>律师和该缔约国都将其错误地说成是“引渡”</w:t>
      </w:r>
      <w:r>
        <w:rPr>
          <w:sz w:val="18"/>
        </w:rPr>
        <w:t>),</w:t>
      </w:r>
      <w:r>
        <w:rPr>
          <w:rFonts w:hint="eastAsia"/>
          <w:sz w:val="18"/>
        </w:rPr>
        <w:t>立即遭到拘留</w:t>
      </w:r>
      <w:r>
        <w:rPr>
          <w:sz w:val="18"/>
        </w:rPr>
        <w:t>,</w:t>
      </w:r>
      <w:r>
        <w:rPr>
          <w:rFonts w:hint="eastAsia"/>
          <w:sz w:val="18"/>
        </w:rPr>
        <w:t>直到三个星期之后</w:t>
      </w:r>
      <w:r>
        <w:rPr>
          <w:sz w:val="18"/>
        </w:rPr>
        <w:t>,</w:t>
      </w:r>
      <w:r>
        <w:rPr>
          <w:rFonts w:hint="eastAsia"/>
          <w:sz w:val="18"/>
        </w:rPr>
        <w:t>即</w:t>
      </w:r>
      <w:r>
        <w:rPr>
          <w:sz w:val="18"/>
        </w:rPr>
        <w:t>1994</w:t>
      </w:r>
      <w:r>
        <w:rPr>
          <w:rFonts w:hint="eastAsia"/>
          <w:sz w:val="18"/>
        </w:rPr>
        <w:t>年</w:t>
      </w:r>
      <w:r>
        <w:rPr>
          <w:sz w:val="18"/>
        </w:rPr>
        <w:t>5</w:t>
      </w:r>
      <w:r>
        <w:rPr>
          <w:rFonts w:hint="eastAsia"/>
          <w:sz w:val="18"/>
        </w:rPr>
        <w:t>月</w:t>
      </w:r>
      <w:r>
        <w:rPr>
          <w:sz w:val="18"/>
        </w:rPr>
        <w:t>11</w:t>
      </w:r>
      <w:r>
        <w:rPr>
          <w:rFonts w:hint="eastAsia"/>
          <w:sz w:val="18"/>
        </w:rPr>
        <w:t>日</w:t>
      </w:r>
      <w:r>
        <w:rPr>
          <w:sz w:val="18"/>
        </w:rPr>
        <w:t>,</w:t>
      </w:r>
      <w:r>
        <w:rPr>
          <w:rFonts w:hint="eastAsia"/>
          <w:sz w:val="18"/>
        </w:rPr>
        <w:t>他才被告知对他的</w:t>
      </w:r>
      <w:r>
        <w:rPr>
          <w:rFonts w:hint="eastAsia"/>
          <w:spacing w:val="-4"/>
          <w:sz w:val="18"/>
        </w:rPr>
        <w:t>具体指控。该缔约国未能适当的答复这些指控</w:t>
      </w:r>
      <w:r>
        <w:rPr>
          <w:spacing w:val="-4"/>
          <w:sz w:val="18"/>
        </w:rPr>
        <w:t>,</w:t>
      </w:r>
      <w:r>
        <w:rPr>
          <w:rFonts w:hint="eastAsia"/>
          <w:spacing w:val="-4"/>
          <w:sz w:val="18"/>
        </w:rPr>
        <w:t>因为它根据引渡的概念得出了错误的结论。根据该个人和缔约国提交给委员会的所有书面资料</w:t>
      </w:r>
      <w:r>
        <w:rPr>
          <w:spacing w:val="-4"/>
          <w:sz w:val="18"/>
        </w:rPr>
        <w:t>,</w:t>
      </w:r>
      <w:r>
        <w:rPr>
          <w:rFonts w:hint="eastAsia"/>
          <w:spacing w:val="-4"/>
          <w:sz w:val="18"/>
        </w:rPr>
        <w:t>我认为这已违反《盟约》第</w:t>
      </w:r>
      <w:r>
        <w:rPr>
          <w:spacing w:val="-4"/>
          <w:sz w:val="18"/>
        </w:rPr>
        <w:t>9</w:t>
      </w:r>
      <w:r>
        <w:rPr>
          <w:rFonts w:hint="eastAsia"/>
          <w:spacing w:val="-4"/>
          <w:sz w:val="18"/>
        </w:rPr>
        <w:t>条第</w:t>
      </w:r>
      <w:r>
        <w:rPr>
          <w:spacing w:val="-4"/>
          <w:sz w:val="18"/>
        </w:rPr>
        <w:t>2</w:t>
      </w:r>
      <w:r>
        <w:rPr>
          <w:rFonts w:hint="eastAsia"/>
          <w:spacing w:val="-4"/>
          <w:sz w:val="18"/>
        </w:rPr>
        <w:t>款。</w:t>
      </w:r>
    </w:p>
    <w:p w:rsidR="00000000" w:rsidRDefault="00000000">
      <w:pPr>
        <w:spacing w:after="120" w:line="270" w:lineRule="atLeast"/>
        <w:rPr>
          <w:sz w:val="18"/>
        </w:rPr>
      </w:pPr>
      <w:r>
        <w:rPr>
          <w:sz w:val="18"/>
        </w:rPr>
        <w:tab/>
      </w:r>
      <w:r>
        <w:rPr>
          <w:rFonts w:hint="eastAsia"/>
          <w:sz w:val="18"/>
        </w:rPr>
        <w:t>㈡</w:t>
      </w:r>
      <w:r>
        <w:rPr>
          <w:sz w:val="18"/>
        </w:rPr>
        <w:tab/>
      </w:r>
      <w:r>
        <w:rPr>
          <w:rFonts w:hint="eastAsia"/>
          <w:sz w:val="18"/>
        </w:rPr>
        <w:t>我对指控违反第</w:t>
      </w:r>
      <w:r>
        <w:rPr>
          <w:sz w:val="18"/>
        </w:rPr>
        <w:t>14</w:t>
      </w:r>
      <w:r>
        <w:rPr>
          <w:rFonts w:hint="eastAsia"/>
          <w:sz w:val="18"/>
        </w:rPr>
        <w:t>条</w:t>
      </w:r>
      <w:r>
        <w:rPr>
          <w:sz w:val="18"/>
        </w:rPr>
        <w:t>(</w:t>
      </w:r>
      <w:r>
        <w:rPr>
          <w:rFonts w:hint="eastAsia"/>
          <w:sz w:val="18"/>
        </w:rPr>
        <w:t>公平审判</w:t>
      </w:r>
      <w:r>
        <w:rPr>
          <w:sz w:val="18"/>
        </w:rPr>
        <w:t>)</w:t>
      </w:r>
      <w:r>
        <w:rPr>
          <w:rFonts w:hint="eastAsia"/>
          <w:sz w:val="18"/>
        </w:rPr>
        <w:t>所持的态度部分也是基于上述的调查结果。如果提交人最初是因为若干罪行受到询问</w:t>
      </w:r>
      <w:r>
        <w:rPr>
          <w:sz w:val="18"/>
        </w:rPr>
        <w:t>,</w:t>
      </w:r>
      <w:r>
        <w:rPr>
          <w:rFonts w:hint="eastAsia"/>
          <w:sz w:val="18"/>
        </w:rPr>
        <w:t>如果在他被指控谋杀了</w:t>
      </w:r>
      <w:r>
        <w:rPr>
          <w:sz w:val="18"/>
        </w:rPr>
        <w:t>Errol Cann</w:t>
      </w:r>
      <w:r>
        <w:rPr>
          <w:rFonts w:hint="eastAsia"/>
          <w:sz w:val="18"/>
        </w:rPr>
        <w:t>先生之前</w:t>
      </w:r>
      <w:r>
        <w:rPr>
          <w:sz w:val="18"/>
        </w:rPr>
        <w:t>,</w:t>
      </w:r>
      <w:r>
        <w:rPr>
          <w:rFonts w:hint="eastAsia"/>
          <w:sz w:val="18"/>
        </w:rPr>
        <w:t>就被拘留了几个星期</w:t>
      </w:r>
      <w:r>
        <w:rPr>
          <w:sz w:val="18"/>
        </w:rPr>
        <w:t>,</w:t>
      </w:r>
      <w:r>
        <w:rPr>
          <w:rFonts w:hint="eastAsia"/>
          <w:sz w:val="18"/>
        </w:rPr>
        <w:t>而没有有效地联系到一位律师</w:t>
      </w:r>
      <w:r>
        <w:rPr>
          <w:sz w:val="18"/>
        </w:rPr>
        <w:t>,</w:t>
      </w:r>
      <w:r>
        <w:rPr>
          <w:rFonts w:hint="eastAsia"/>
          <w:sz w:val="18"/>
        </w:rPr>
        <w:t>人们一定会对接下来的尤其是涉及到死刑案件的审判是否达到公平审判的要求产生严重的疑问。不幸的是</w:t>
      </w:r>
      <w:r>
        <w:rPr>
          <w:sz w:val="18"/>
        </w:rPr>
        <w:t>,</w:t>
      </w:r>
      <w:r>
        <w:rPr>
          <w:rFonts w:hint="eastAsia"/>
          <w:sz w:val="18"/>
        </w:rPr>
        <w:t>委员会在第</w:t>
      </w:r>
      <w:r>
        <w:rPr>
          <w:sz w:val="18"/>
        </w:rPr>
        <w:t>2.4</w:t>
      </w:r>
      <w:r>
        <w:rPr>
          <w:rFonts w:hint="eastAsia"/>
          <w:sz w:val="18"/>
        </w:rPr>
        <w:t>至</w:t>
      </w:r>
      <w:r>
        <w:rPr>
          <w:sz w:val="18"/>
        </w:rPr>
        <w:t>2.6</w:t>
      </w:r>
      <w:r>
        <w:rPr>
          <w:rFonts w:hint="eastAsia"/>
          <w:sz w:val="18"/>
        </w:rPr>
        <w:t>段中对</w:t>
      </w:r>
      <w:r>
        <w:rPr>
          <w:sz w:val="18"/>
        </w:rPr>
        <w:t>Cann</w:t>
      </w:r>
      <w:r>
        <w:rPr>
          <w:rFonts w:hint="eastAsia"/>
          <w:sz w:val="18"/>
        </w:rPr>
        <w:t>先生被谋杀一事的意见描述正说明了审判的性质。委员会在第</w:t>
      </w:r>
      <w:r>
        <w:rPr>
          <w:sz w:val="18"/>
        </w:rPr>
        <w:t>2.5</w:t>
      </w:r>
      <w:r>
        <w:rPr>
          <w:rFonts w:hint="eastAsia"/>
          <w:sz w:val="18"/>
        </w:rPr>
        <w:t>段中提到了Ｄ</w:t>
      </w:r>
      <w:r>
        <w:rPr>
          <w:sz w:val="18"/>
        </w:rPr>
        <w:t>orothy Shim</w:t>
      </w:r>
      <w:r>
        <w:rPr>
          <w:rFonts w:hint="eastAsia"/>
          <w:sz w:val="18"/>
        </w:rPr>
        <w:t>女士的证词</w:t>
      </w:r>
      <w:r>
        <w:rPr>
          <w:sz w:val="18"/>
        </w:rPr>
        <w:t>,Cann</w:t>
      </w:r>
      <w:r>
        <w:rPr>
          <w:rFonts w:hint="eastAsia"/>
          <w:sz w:val="18"/>
        </w:rPr>
        <w:t>先生被枪杀时</w:t>
      </w:r>
      <w:r>
        <w:rPr>
          <w:sz w:val="18"/>
        </w:rPr>
        <w:t>,</w:t>
      </w:r>
      <w:r>
        <w:rPr>
          <w:rFonts w:hint="eastAsia"/>
          <w:sz w:val="18"/>
        </w:rPr>
        <w:t>她正驾驶那辆车。根据委员会的意见</w:t>
      </w:r>
      <w:r>
        <w:rPr>
          <w:sz w:val="18"/>
        </w:rPr>
        <w:t>,</w:t>
      </w:r>
      <w:r>
        <w:rPr>
          <w:rFonts w:hint="eastAsia"/>
          <w:sz w:val="18"/>
        </w:rPr>
        <w:t>证人不得不将车停住</w:t>
      </w:r>
      <w:r>
        <w:rPr>
          <w:sz w:val="18"/>
        </w:rPr>
        <w:t>,</w:t>
      </w:r>
      <w:r>
        <w:rPr>
          <w:rFonts w:hint="eastAsia"/>
          <w:sz w:val="18"/>
        </w:rPr>
        <w:t>“因为她看到一个小男孩推着一辆车挡住了汽车道”。委员会在第</w:t>
      </w:r>
      <w:r>
        <w:rPr>
          <w:sz w:val="18"/>
        </w:rPr>
        <w:t>2.6</w:t>
      </w:r>
      <w:r>
        <w:rPr>
          <w:rFonts w:hint="eastAsia"/>
          <w:sz w:val="18"/>
        </w:rPr>
        <w:t>段中提到了一位名叫</w:t>
      </w:r>
      <w:r>
        <w:rPr>
          <w:sz w:val="18"/>
        </w:rPr>
        <w:t>David Morris</w:t>
      </w:r>
      <w:r>
        <w:rPr>
          <w:rFonts w:hint="eastAsia"/>
          <w:sz w:val="18"/>
        </w:rPr>
        <w:t>的人的证词</w:t>
      </w:r>
      <w:r>
        <w:rPr>
          <w:sz w:val="18"/>
        </w:rPr>
        <w:t>,</w:t>
      </w:r>
      <w:r>
        <w:rPr>
          <w:rFonts w:hint="eastAsia"/>
          <w:sz w:val="18"/>
        </w:rPr>
        <w:t>在此罪行发生时</w:t>
      </w:r>
      <w:r>
        <w:rPr>
          <w:sz w:val="18"/>
        </w:rPr>
        <w:t>,</w:t>
      </w:r>
      <w:r>
        <w:rPr>
          <w:rFonts w:hint="eastAsia"/>
          <w:sz w:val="18"/>
        </w:rPr>
        <w:t>他刚满</w:t>
      </w:r>
      <w:r>
        <w:rPr>
          <w:sz w:val="18"/>
        </w:rPr>
        <w:t>13</w:t>
      </w:r>
      <w:r>
        <w:rPr>
          <w:rFonts w:hint="eastAsia"/>
          <w:sz w:val="18"/>
        </w:rPr>
        <w:t>岁</w:t>
      </w:r>
      <w:r>
        <w:rPr>
          <w:sz w:val="18"/>
        </w:rPr>
        <w:t>,</w:t>
      </w:r>
      <w:r>
        <w:rPr>
          <w:rFonts w:hint="eastAsia"/>
          <w:sz w:val="18"/>
        </w:rPr>
        <w:t>提交人律师在向委员会提交的文件中多处将其称为是“一个小男孩”。根据委员会的叙述</w:t>
      </w:r>
      <w:r>
        <w:rPr>
          <w:sz w:val="18"/>
        </w:rPr>
        <w:t>, Morris</w:t>
      </w:r>
      <w:r>
        <w:rPr>
          <w:rFonts w:hint="eastAsia"/>
          <w:sz w:val="18"/>
        </w:rPr>
        <w:t>一定是作证说他如何在前一天晚上被提交人和另外几个人绑架</w:t>
      </w:r>
      <w:r>
        <w:rPr>
          <w:sz w:val="18"/>
        </w:rPr>
        <w:t>,</w:t>
      </w:r>
      <w:r>
        <w:rPr>
          <w:rFonts w:hint="eastAsia"/>
          <w:sz w:val="18"/>
        </w:rPr>
        <w:t>然后在犯罪现场“被迫将一辆手推推到路中央”。</w:t>
      </w:r>
    </w:p>
    <w:p w:rsidR="00000000" w:rsidRDefault="00000000">
      <w:pPr>
        <w:spacing w:after="120" w:line="270" w:lineRule="atLeast"/>
        <w:rPr>
          <w:sz w:val="18"/>
        </w:rPr>
      </w:pPr>
      <w:r>
        <w:rPr>
          <w:sz w:val="18"/>
        </w:rPr>
        <w:tab/>
      </w:r>
      <w:r>
        <w:rPr>
          <w:rFonts w:hint="eastAsia"/>
          <w:sz w:val="18"/>
        </w:rPr>
        <w:t>这一叙述看似连贯</w:t>
      </w:r>
      <w:r>
        <w:rPr>
          <w:sz w:val="18"/>
        </w:rPr>
        <w:t>,</w:t>
      </w:r>
      <w:r>
        <w:rPr>
          <w:rFonts w:hint="eastAsia"/>
          <w:sz w:val="18"/>
        </w:rPr>
        <w:t>但是这只是对犯罪现场所可能发生的事情的重新描述。由于只有</w:t>
      </w:r>
      <w:r>
        <w:rPr>
          <w:sz w:val="18"/>
        </w:rPr>
        <w:t>David Morris</w:t>
      </w:r>
      <w:r>
        <w:rPr>
          <w:rFonts w:hint="eastAsia"/>
          <w:sz w:val="18"/>
        </w:rPr>
        <w:t>指认出提交人是行凶者之一</w:t>
      </w:r>
      <w:r>
        <w:rPr>
          <w:sz w:val="18"/>
        </w:rPr>
        <w:t>,</w:t>
      </w:r>
      <w:r>
        <w:rPr>
          <w:rFonts w:hint="eastAsia"/>
          <w:sz w:val="18"/>
        </w:rPr>
        <w:t>因此</w:t>
      </w:r>
      <w:r>
        <w:rPr>
          <w:sz w:val="18"/>
        </w:rPr>
        <w:t>,</w:t>
      </w:r>
      <w:r>
        <w:rPr>
          <w:rFonts w:hint="eastAsia"/>
          <w:sz w:val="18"/>
        </w:rPr>
        <w:t>提交人参与犯罪的真实性并不取决于对案情的描述是否除此以外都很连贯。然而</w:t>
      </w:r>
      <w:r>
        <w:rPr>
          <w:sz w:val="18"/>
        </w:rPr>
        <w:t>,</w:t>
      </w:r>
      <w:r>
        <w:rPr>
          <w:rFonts w:hint="eastAsia"/>
          <w:sz w:val="18"/>
        </w:rPr>
        <w:t>问题在于</w:t>
      </w:r>
      <w:r>
        <w:rPr>
          <w:sz w:val="18"/>
        </w:rPr>
        <w:t>,</w:t>
      </w:r>
      <w:r>
        <w:rPr>
          <w:rFonts w:hint="eastAsia"/>
          <w:sz w:val="18"/>
        </w:rPr>
        <w:t>如果委员会在第</w:t>
      </w:r>
      <w:r>
        <w:rPr>
          <w:sz w:val="18"/>
        </w:rPr>
        <w:t>2.6</w:t>
      </w:r>
      <w:r>
        <w:rPr>
          <w:rFonts w:hint="eastAsia"/>
          <w:sz w:val="18"/>
        </w:rPr>
        <w:t>段中提出的意见叙述是</w:t>
      </w:r>
      <w:r>
        <w:rPr>
          <w:sz w:val="18"/>
        </w:rPr>
        <w:t>David Morris</w:t>
      </w:r>
      <w:r>
        <w:rPr>
          <w:rFonts w:hint="eastAsia"/>
          <w:sz w:val="18"/>
        </w:rPr>
        <w:t>的说词</w:t>
      </w:r>
      <w:r>
        <w:rPr>
          <w:sz w:val="18"/>
        </w:rPr>
        <w:t>,</w:t>
      </w:r>
      <w:r>
        <w:rPr>
          <w:rFonts w:hint="eastAsia"/>
          <w:sz w:val="18"/>
        </w:rPr>
        <w:t>那么这就将他本人与犯罪连在了一起。</w:t>
      </w:r>
      <w:r>
        <w:rPr>
          <w:sz w:val="18"/>
        </w:rPr>
        <w:t>,</w:t>
      </w:r>
      <w:r>
        <w:rPr>
          <w:rFonts w:hint="eastAsia"/>
          <w:sz w:val="18"/>
        </w:rPr>
        <w:t>除了有可能对</w:t>
      </w:r>
      <w:r>
        <w:rPr>
          <w:sz w:val="18"/>
        </w:rPr>
        <w:t>David Morris</w:t>
      </w:r>
      <w:r>
        <w:rPr>
          <w:rFonts w:hint="eastAsia"/>
          <w:sz w:val="18"/>
        </w:rPr>
        <w:t>本人采取教养措施外</w:t>
      </w:r>
      <w:r>
        <w:rPr>
          <w:sz w:val="18"/>
        </w:rPr>
        <w:t>,</w:t>
      </w:r>
      <w:r>
        <w:rPr>
          <w:rFonts w:hint="eastAsia"/>
          <w:sz w:val="18"/>
        </w:rPr>
        <w:t>还会使人对他不是指认两三个人</w:t>
      </w:r>
      <w:r>
        <w:rPr>
          <w:sz w:val="18"/>
        </w:rPr>
        <w:t>,</w:t>
      </w:r>
      <w:r>
        <w:rPr>
          <w:rFonts w:hint="eastAsia"/>
          <w:sz w:val="18"/>
        </w:rPr>
        <w:t>而是包括提交人在内的</w:t>
      </w:r>
      <w:r>
        <w:rPr>
          <w:sz w:val="18"/>
        </w:rPr>
        <w:t>6</w:t>
      </w:r>
      <w:r>
        <w:rPr>
          <w:rFonts w:hint="eastAsia"/>
          <w:sz w:val="18"/>
        </w:rPr>
        <w:t>个人为行凶者的可靠性产生疑问。值得注意的是</w:t>
      </w:r>
      <w:r>
        <w:rPr>
          <w:sz w:val="18"/>
        </w:rPr>
        <w:t>,6</w:t>
      </w:r>
      <w:r>
        <w:rPr>
          <w:rFonts w:hint="eastAsia"/>
          <w:sz w:val="18"/>
        </w:rPr>
        <w:t>人中的其中</w:t>
      </w:r>
      <w:r>
        <w:rPr>
          <w:sz w:val="18"/>
        </w:rPr>
        <w:t>4</w:t>
      </w:r>
      <w:r>
        <w:rPr>
          <w:rFonts w:hint="eastAsia"/>
          <w:sz w:val="18"/>
        </w:rPr>
        <w:t>名已判无罪</w:t>
      </w:r>
      <w:r>
        <w:rPr>
          <w:sz w:val="18"/>
        </w:rPr>
        <w:t>,</w:t>
      </w:r>
      <w:r>
        <w:rPr>
          <w:rFonts w:hint="eastAsia"/>
          <w:sz w:val="18"/>
        </w:rPr>
        <w:t>其中一人由控方撤销指控</w:t>
      </w:r>
      <w:r>
        <w:rPr>
          <w:sz w:val="18"/>
        </w:rPr>
        <w:t>,</w:t>
      </w:r>
      <w:r>
        <w:rPr>
          <w:rFonts w:hint="eastAsia"/>
          <w:sz w:val="18"/>
        </w:rPr>
        <w:t>两人是陪审团宣判无罪</w:t>
      </w:r>
      <w:r>
        <w:rPr>
          <w:sz w:val="18"/>
        </w:rPr>
        <w:t>,</w:t>
      </w:r>
      <w:r>
        <w:rPr>
          <w:rFonts w:hint="eastAsia"/>
          <w:sz w:val="18"/>
        </w:rPr>
        <w:t>一人则提出上诉。提交人是</w:t>
      </w:r>
      <w:r>
        <w:rPr>
          <w:sz w:val="18"/>
        </w:rPr>
        <w:t>6</w:t>
      </w:r>
      <w:r>
        <w:rPr>
          <w:rFonts w:hint="eastAsia"/>
          <w:sz w:val="18"/>
        </w:rPr>
        <w:t>人中唯一被判处死刑的人</w:t>
      </w:r>
      <w:r>
        <w:rPr>
          <w:sz w:val="18"/>
        </w:rPr>
        <w:t>,</w:t>
      </w:r>
      <w:r>
        <w:rPr>
          <w:rFonts w:hint="eastAsia"/>
          <w:sz w:val="18"/>
        </w:rPr>
        <w:t>尽管无人指出</w:t>
      </w:r>
      <w:r>
        <w:rPr>
          <w:sz w:val="18"/>
        </w:rPr>
        <w:t>,</w:t>
      </w:r>
      <w:r>
        <w:rPr>
          <w:rFonts w:hint="eastAsia"/>
          <w:sz w:val="18"/>
        </w:rPr>
        <w:t>他可能就是向</w:t>
      </w:r>
      <w:r>
        <w:rPr>
          <w:sz w:val="18"/>
        </w:rPr>
        <w:t>Cann</w:t>
      </w:r>
      <w:r>
        <w:rPr>
          <w:rFonts w:hint="eastAsia"/>
          <w:sz w:val="18"/>
        </w:rPr>
        <w:t>先生发出致命一枪的那个人。此外</w:t>
      </w:r>
      <w:r>
        <w:rPr>
          <w:sz w:val="18"/>
        </w:rPr>
        <w:t>,</w:t>
      </w:r>
      <w:r>
        <w:rPr>
          <w:rFonts w:hint="eastAsia"/>
          <w:sz w:val="18"/>
        </w:rPr>
        <w:t>另</w:t>
      </w:r>
      <w:r>
        <w:rPr>
          <w:sz w:val="18"/>
        </w:rPr>
        <w:t>5</w:t>
      </w:r>
      <w:r>
        <w:rPr>
          <w:rFonts w:hint="eastAsia"/>
          <w:sz w:val="18"/>
        </w:rPr>
        <w:t>名被告在列队认人时被</w:t>
      </w:r>
      <w:r>
        <w:rPr>
          <w:sz w:val="18"/>
        </w:rPr>
        <w:t>David Morris</w:t>
      </w:r>
      <w:r>
        <w:rPr>
          <w:rFonts w:hint="eastAsia"/>
          <w:sz w:val="18"/>
        </w:rPr>
        <w:t>指认出</w:t>
      </w:r>
      <w:r>
        <w:rPr>
          <w:sz w:val="18"/>
        </w:rPr>
        <w:t>,</w:t>
      </w:r>
      <w:r>
        <w:rPr>
          <w:rFonts w:hint="eastAsia"/>
          <w:sz w:val="18"/>
        </w:rPr>
        <w:t>其中一些指认后来被发现并不可靠。而相反</w:t>
      </w:r>
      <w:r>
        <w:rPr>
          <w:sz w:val="18"/>
        </w:rPr>
        <w:t>,</w:t>
      </w:r>
      <w:r>
        <w:rPr>
          <w:rFonts w:hint="eastAsia"/>
          <w:sz w:val="18"/>
        </w:rPr>
        <w:t>提交人则没有参与列队认人</w:t>
      </w:r>
      <w:r>
        <w:rPr>
          <w:sz w:val="18"/>
        </w:rPr>
        <w:t>,</w:t>
      </w:r>
      <w:r>
        <w:rPr>
          <w:rFonts w:hint="eastAsia"/>
          <w:sz w:val="18"/>
        </w:rPr>
        <w:t>因为是</w:t>
      </w:r>
      <w:r>
        <w:rPr>
          <w:sz w:val="18"/>
        </w:rPr>
        <w:t>David Morris</w:t>
      </w:r>
      <w:r>
        <w:rPr>
          <w:rFonts w:hint="eastAsia"/>
          <w:sz w:val="18"/>
        </w:rPr>
        <w:t>自己证明</w:t>
      </w:r>
      <w:r>
        <w:rPr>
          <w:sz w:val="18"/>
        </w:rPr>
        <w:t>,</w:t>
      </w:r>
      <w:r>
        <w:rPr>
          <w:rFonts w:hint="eastAsia"/>
          <w:sz w:val="18"/>
        </w:rPr>
        <w:t>他认识提交人</w:t>
      </w:r>
      <w:r>
        <w:rPr>
          <w:sz w:val="18"/>
        </w:rPr>
        <w:t>(</w:t>
      </w:r>
      <w:r>
        <w:rPr>
          <w:rFonts w:hint="eastAsia"/>
          <w:sz w:val="18"/>
        </w:rPr>
        <w:t>见意见的第</w:t>
      </w:r>
      <w:r>
        <w:rPr>
          <w:sz w:val="18"/>
        </w:rPr>
        <w:t>3.5</w:t>
      </w:r>
      <w:r>
        <w:rPr>
          <w:rFonts w:hint="eastAsia"/>
          <w:sz w:val="18"/>
        </w:rPr>
        <w:t>和</w:t>
      </w:r>
      <w:r>
        <w:rPr>
          <w:sz w:val="18"/>
        </w:rPr>
        <w:t>3.6</w:t>
      </w:r>
      <w:r>
        <w:rPr>
          <w:rFonts w:hint="eastAsia"/>
          <w:sz w:val="18"/>
        </w:rPr>
        <w:t>段</w:t>
      </w:r>
      <w:r>
        <w:rPr>
          <w:sz w:val="18"/>
        </w:rPr>
        <w:t>)</w:t>
      </w:r>
      <w:r>
        <w:rPr>
          <w:rFonts w:hint="eastAsia"/>
          <w:sz w:val="18"/>
        </w:rPr>
        <w:t>。据提交人说</w:t>
      </w:r>
      <w:r>
        <w:rPr>
          <w:sz w:val="18"/>
        </w:rPr>
        <w:t>(</w:t>
      </w:r>
      <w:r>
        <w:rPr>
          <w:rFonts w:hint="eastAsia"/>
          <w:sz w:val="18"/>
        </w:rPr>
        <w:t>对此该缔约国并未提出异议</w:t>
      </w:r>
      <w:r>
        <w:rPr>
          <w:sz w:val="18"/>
        </w:rPr>
        <w:t>) David Morris</w:t>
      </w:r>
      <w:r>
        <w:rPr>
          <w:rFonts w:hint="eastAsia"/>
          <w:sz w:val="18"/>
        </w:rPr>
        <w:t>是在</w:t>
      </w:r>
      <w:r>
        <w:rPr>
          <w:sz w:val="18"/>
        </w:rPr>
        <w:t>1994</w:t>
      </w:r>
      <w:r>
        <w:rPr>
          <w:rFonts w:hint="eastAsia"/>
          <w:sz w:val="18"/>
        </w:rPr>
        <w:t>年</w:t>
      </w:r>
      <w:r>
        <w:rPr>
          <w:sz w:val="18"/>
        </w:rPr>
        <w:t>5</w:t>
      </w:r>
      <w:r>
        <w:rPr>
          <w:rFonts w:hint="eastAsia"/>
          <w:sz w:val="18"/>
        </w:rPr>
        <w:t>月</w:t>
      </w:r>
      <w:r>
        <w:rPr>
          <w:sz w:val="18"/>
        </w:rPr>
        <w:t>11</w:t>
      </w:r>
      <w:r>
        <w:rPr>
          <w:rFonts w:hint="eastAsia"/>
          <w:sz w:val="18"/>
        </w:rPr>
        <w:t>日</w:t>
      </w:r>
      <w:r>
        <w:rPr>
          <w:sz w:val="18"/>
        </w:rPr>
        <w:t>,</w:t>
      </w:r>
      <w:r>
        <w:rPr>
          <w:rFonts w:hint="eastAsia"/>
          <w:sz w:val="18"/>
        </w:rPr>
        <w:t>即罪行发生的</w:t>
      </w:r>
      <w:r>
        <w:rPr>
          <w:sz w:val="18"/>
        </w:rPr>
        <w:t>11</w:t>
      </w:r>
      <w:r>
        <w:rPr>
          <w:rFonts w:hint="eastAsia"/>
          <w:sz w:val="18"/>
        </w:rPr>
        <w:t>个月之后</w:t>
      </w:r>
      <w:r>
        <w:rPr>
          <w:sz w:val="18"/>
        </w:rPr>
        <w:t>,</w:t>
      </w:r>
      <w:r>
        <w:rPr>
          <w:rFonts w:hint="eastAsia"/>
          <w:sz w:val="18"/>
        </w:rPr>
        <w:t>在警方协助下指认提交人为行凶者之一</w:t>
      </w:r>
      <w:r>
        <w:rPr>
          <w:sz w:val="18"/>
        </w:rPr>
        <w:t>,</w:t>
      </w:r>
      <w:r>
        <w:rPr>
          <w:rFonts w:hint="eastAsia"/>
          <w:sz w:val="18"/>
        </w:rPr>
        <w:t>而正是在这一天</w:t>
      </w:r>
      <w:r>
        <w:rPr>
          <w:sz w:val="18"/>
        </w:rPr>
        <w:t>,</w:t>
      </w:r>
      <w:r>
        <w:rPr>
          <w:rFonts w:hint="eastAsia"/>
          <w:sz w:val="18"/>
        </w:rPr>
        <w:t>提交人被正式告知对他的指控。提交人否认认识</w:t>
      </w:r>
      <w:r>
        <w:rPr>
          <w:sz w:val="18"/>
        </w:rPr>
        <w:t>David Morris</w:t>
      </w:r>
      <w:r>
        <w:rPr>
          <w:rFonts w:hint="eastAsia"/>
          <w:sz w:val="18"/>
        </w:rPr>
        <w:t>。</w:t>
      </w:r>
      <w:r>
        <w:rPr>
          <w:sz w:val="18"/>
        </w:rPr>
        <w:t>David Morris</w:t>
      </w:r>
      <w:r>
        <w:rPr>
          <w:rFonts w:hint="eastAsia"/>
          <w:sz w:val="18"/>
        </w:rPr>
        <w:t>在谋杀发生后不久向警方所作的陈述</w:t>
      </w:r>
      <w:r>
        <w:rPr>
          <w:sz w:val="18"/>
        </w:rPr>
        <w:t>,</w:t>
      </w:r>
      <w:r>
        <w:rPr>
          <w:rFonts w:hint="eastAsia"/>
          <w:sz w:val="18"/>
        </w:rPr>
        <w:t>可能还包括指认行凶者的资料</w:t>
      </w:r>
      <w:r>
        <w:rPr>
          <w:sz w:val="18"/>
        </w:rPr>
        <w:t>(</w:t>
      </w:r>
      <w:r>
        <w:rPr>
          <w:rFonts w:hint="eastAsia"/>
          <w:sz w:val="18"/>
        </w:rPr>
        <w:t>如果当时</w:t>
      </w:r>
      <w:r>
        <w:rPr>
          <w:sz w:val="18"/>
        </w:rPr>
        <w:t>Morris</w:t>
      </w:r>
      <w:r>
        <w:rPr>
          <w:rFonts w:hint="eastAsia"/>
          <w:sz w:val="18"/>
        </w:rPr>
        <w:t>已知道这一情况</w:t>
      </w:r>
      <w:r>
        <w:rPr>
          <w:sz w:val="18"/>
        </w:rPr>
        <w:t>),</w:t>
      </w:r>
      <w:r>
        <w:rPr>
          <w:rFonts w:hint="eastAsia"/>
          <w:sz w:val="18"/>
        </w:rPr>
        <w:t>从未提交给管辖法庭</w:t>
      </w:r>
      <w:r>
        <w:rPr>
          <w:sz w:val="18"/>
        </w:rPr>
        <w:t>,</w:t>
      </w:r>
      <w:r>
        <w:rPr>
          <w:rFonts w:hint="eastAsia"/>
          <w:sz w:val="18"/>
        </w:rPr>
        <w:t>该缔约国也未将其提交给委员会。</w:t>
      </w:r>
    </w:p>
    <w:p w:rsidR="00000000" w:rsidRDefault="00000000">
      <w:pPr>
        <w:spacing w:after="120" w:line="270" w:lineRule="atLeast"/>
        <w:rPr>
          <w:sz w:val="18"/>
        </w:rPr>
      </w:pPr>
      <w:r>
        <w:rPr>
          <w:sz w:val="18"/>
        </w:rPr>
        <w:tab/>
      </w:r>
      <w:r>
        <w:rPr>
          <w:rFonts w:hint="eastAsia"/>
          <w:sz w:val="18"/>
        </w:rPr>
        <w:t>根据审判记录中所列</w:t>
      </w:r>
      <w:r>
        <w:rPr>
          <w:sz w:val="18"/>
        </w:rPr>
        <w:t>David Morris</w:t>
      </w:r>
      <w:r>
        <w:rPr>
          <w:rFonts w:hint="eastAsia"/>
          <w:sz w:val="18"/>
        </w:rPr>
        <w:t>的证词</w:t>
      </w:r>
      <w:r>
        <w:rPr>
          <w:sz w:val="18"/>
        </w:rPr>
        <w:t>,</w:t>
      </w:r>
      <w:r>
        <w:rPr>
          <w:rFonts w:hint="eastAsia"/>
          <w:sz w:val="18"/>
        </w:rPr>
        <w:t>他于</w:t>
      </w:r>
      <w:r>
        <w:rPr>
          <w:sz w:val="18"/>
        </w:rPr>
        <w:t>1993</w:t>
      </w:r>
      <w:r>
        <w:rPr>
          <w:rFonts w:hint="eastAsia"/>
          <w:sz w:val="18"/>
        </w:rPr>
        <w:t>年</w:t>
      </w:r>
      <w:r>
        <w:rPr>
          <w:sz w:val="18"/>
        </w:rPr>
        <w:t>6</w:t>
      </w:r>
      <w:r>
        <w:rPr>
          <w:rFonts w:hint="eastAsia"/>
          <w:sz w:val="18"/>
        </w:rPr>
        <w:t>月</w:t>
      </w:r>
      <w:r>
        <w:rPr>
          <w:sz w:val="18"/>
        </w:rPr>
        <w:t>10</w:t>
      </w:r>
      <w:r>
        <w:rPr>
          <w:rFonts w:hint="eastAsia"/>
          <w:sz w:val="18"/>
        </w:rPr>
        <w:t>被一伙人绑架之后当晚被他们关押</w:t>
      </w:r>
      <w:r>
        <w:rPr>
          <w:sz w:val="18"/>
        </w:rPr>
        <w:t>,</w:t>
      </w:r>
      <w:r>
        <w:rPr>
          <w:rFonts w:hint="eastAsia"/>
          <w:sz w:val="18"/>
        </w:rPr>
        <w:t>第二天被这些人带到犯罪现场。他在那里被释放</w:t>
      </w:r>
      <w:r>
        <w:rPr>
          <w:sz w:val="18"/>
        </w:rPr>
        <w:t>,</w:t>
      </w:r>
      <w:r>
        <w:rPr>
          <w:rFonts w:hint="eastAsia"/>
          <w:sz w:val="18"/>
        </w:rPr>
        <w:t>并可不参与犯罪</w:t>
      </w:r>
      <w:r>
        <w:rPr>
          <w:sz w:val="18"/>
        </w:rPr>
        <w:t>,</w:t>
      </w:r>
      <w:r>
        <w:rPr>
          <w:rFonts w:hint="eastAsia"/>
          <w:sz w:val="18"/>
        </w:rPr>
        <w:t>自由地目睹</w:t>
      </w:r>
      <w:r>
        <w:rPr>
          <w:sz w:val="18"/>
        </w:rPr>
        <w:t>Cann</w:t>
      </w:r>
      <w:r>
        <w:rPr>
          <w:rFonts w:hint="eastAsia"/>
          <w:sz w:val="18"/>
        </w:rPr>
        <w:t>先生被谋杀</w:t>
      </w:r>
      <w:r>
        <w:rPr>
          <w:sz w:val="18"/>
        </w:rPr>
        <w:t>,</w:t>
      </w:r>
      <w:r>
        <w:rPr>
          <w:rFonts w:hint="eastAsia"/>
          <w:sz w:val="18"/>
        </w:rPr>
        <w:t>然后离开现场。在我看来</w:t>
      </w:r>
      <w:r>
        <w:rPr>
          <w:sz w:val="18"/>
        </w:rPr>
        <w:t>, David Morris</w:t>
      </w:r>
      <w:r>
        <w:rPr>
          <w:rFonts w:hint="eastAsia"/>
          <w:sz w:val="18"/>
        </w:rPr>
        <w:t>在审判中的证词显然是不可靠的</w:t>
      </w:r>
      <w:r>
        <w:rPr>
          <w:sz w:val="18"/>
        </w:rPr>
        <w:t>,</w:t>
      </w:r>
      <w:r>
        <w:rPr>
          <w:rFonts w:hint="eastAsia"/>
          <w:sz w:val="18"/>
        </w:rPr>
        <w:t>委员会不应该为了增加控方案件的连贯性而改变对事件的叙述。关于委员会可能提出的调查结果的关键性在于这是否与审判的公正性有关。陪审团裁定提交人犯有谋杀罪。审判记录表明</w:t>
      </w:r>
      <w:r>
        <w:rPr>
          <w:sz w:val="18"/>
        </w:rPr>
        <w:t>,</w:t>
      </w:r>
      <w:r>
        <w:rPr>
          <w:rFonts w:hint="eastAsia"/>
          <w:sz w:val="18"/>
        </w:rPr>
        <w:t>初审法官非常清楚和详细地指出</w:t>
      </w:r>
      <w:r>
        <w:rPr>
          <w:sz w:val="18"/>
        </w:rPr>
        <w:t>,</w:t>
      </w:r>
      <w:r>
        <w:rPr>
          <w:rFonts w:hint="eastAsia"/>
          <w:sz w:val="18"/>
        </w:rPr>
        <w:t>控方案件所依据的证据相互矛盾</w:t>
      </w:r>
      <w:r>
        <w:rPr>
          <w:sz w:val="18"/>
        </w:rPr>
        <w:t>,</w:t>
      </w:r>
      <w:r>
        <w:rPr>
          <w:rFonts w:hint="eastAsia"/>
          <w:sz w:val="18"/>
        </w:rPr>
        <w:t>特别是</w:t>
      </w:r>
      <w:r>
        <w:rPr>
          <w:sz w:val="18"/>
        </w:rPr>
        <w:t>David Morris</w:t>
      </w:r>
      <w:r>
        <w:rPr>
          <w:rFonts w:hint="eastAsia"/>
          <w:sz w:val="18"/>
        </w:rPr>
        <w:t>的陈述</w:t>
      </w:r>
      <w:r>
        <w:rPr>
          <w:sz w:val="18"/>
        </w:rPr>
        <w:t>,</w:t>
      </w:r>
      <w:r>
        <w:rPr>
          <w:rFonts w:hint="eastAsia"/>
          <w:sz w:val="18"/>
        </w:rPr>
        <w:t>审判时</w:t>
      </w:r>
      <w:r>
        <w:rPr>
          <w:sz w:val="18"/>
        </w:rPr>
        <w:t>,</w:t>
      </w:r>
      <w:r>
        <w:rPr>
          <w:rFonts w:hint="eastAsia"/>
          <w:sz w:val="18"/>
        </w:rPr>
        <w:t>他还未满</w:t>
      </w:r>
      <w:r>
        <w:rPr>
          <w:sz w:val="18"/>
        </w:rPr>
        <w:t>15</w:t>
      </w:r>
      <w:r>
        <w:rPr>
          <w:rFonts w:hint="eastAsia"/>
          <w:sz w:val="18"/>
        </w:rPr>
        <w:t>岁</w:t>
      </w:r>
      <w:r>
        <w:rPr>
          <w:sz w:val="18"/>
        </w:rPr>
        <w:t>,</w:t>
      </w:r>
      <w:r>
        <w:rPr>
          <w:rFonts w:hint="eastAsia"/>
          <w:sz w:val="18"/>
        </w:rPr>
        <w:t>是指证</w:t>
      </w:r>
      <w:r>
        <w:rPr>
          <w:sz w:val="18"/>
        </w:rPr>
        <w:t>6</w:t>
      </w:r>
      <w:r>
        <w:rPr>
          <w:rFonts w:hint="eastAsia"/>
          <w:sz w:val="18"/>
        </w:rPr>
        <w:t>名被告中的任何一个人和所有</w:t>
      </w:r>
      <w:r>
        <w:rPr>
          <w:sz w:val="18"/>
        </w:rPr>
        <w:t>6</w:t>
      </w:r>
      <w:r>
        <w:rPr>
          <w:rFonts w:hint="eastAsia"/>
          <w:sz w:val="18"/>
        </w:rPr>
        <w:t>个人的唯一位人。</w:t>
      </w:r>
    </w:p>
    <w:p w:rsidR="00000000" w:rsidRDefault="00000000">
      <w:pPr>
        <w:spacing w:after="120" w:line="270" w:lineRule="atLeast"/>
        <w:rPr>
          <w:sz w:val="18"/>
        </w:rPr>
      </w:pPr>
      <w:r>
        <w:rPr>
          <w:sz w:val="18"/>
        </w:rPr>
        <w:tab/>
      </w:r>
      <w:r>
        <w:rPr>
          <w:rFonts w:hint="eastAsia"/>
          <w:sz w:val="18"/>
        </w:rPr>
        <w:t>委员会为方便其本身的工作</w:t>
      </w:r>
      <w:r>
        <w:rPr>
          <w:sz w:val="18"/>
        </w:rPr>
        <w:t>,</w:t>
      </w:r>
      <w:r>
        <w:rPr>
          <w:rFonts w:hint="eastAsia"/>
          <w:sz w:val="18"/>
        </w:rPr>
        <w:t>讨论了在</w:t>
      </w:r>
      <w:r>
        <w:rPr>
          <w:sz w:val="18"/>
        </w:rPr>
        <w:t>Byron Young</w:t>
      </w:r>
      <w:r>
        <w:rPr>
          <w:rFonts w:hint="eastAsia"/>
          <w:sz w:val="18"/>
        </w:rPr>
        <w:t>诉牙买加案件</w:t>
      </w:r>
      <w:r>
        <w:rPr>
          <w:sz w:val="18"/>
        </w:rPr>
        <w:t>(</w:t>
      </w:r>
      <w:r>
        <w:rPr>
          <w:rFonts w:hint="eastAsia"/>
          <w:sz w:val="18"/>
        </w:rPr>
        <w:t>第</w:t>
      </w:r>
      <w:r>
        <w:rPr>
          <w:sz w:val="18"/>
        </w:rPr>
        <w:t>615/1995</w:t>
      </w:r>
      <w:r>
        <w:rPr>
          <w:rFonts w:hint="eastAsia"/>
          <w:sz w:val="18"/>
        </w:rPr>
        <w:t>号来文</w:t>
      </w:r>
      <w:r>
        <w:rPr>
          <w:sz w:val="18"/>
        </w:rPr>
        <w:t>)</w:t>
      </w:r>
      <w:r>
        <w:rPr>
          <w:rFonts w:hint="eastAsia"/>
          <w:sz w:val="18"/>
        </w:rPr>
        <w:t>陪审团裁决的相关性</w:t>
      </w:r>
      <w:r>
        <w:rPr>
          <w:sz w:val="18"/>
        </w:rPr>
        <w:t>,</w:t>
      </w:r>
      <w:r>
        <w:rPr>
          <w:rFonts w:hint="eastAsia"/>
          <w:sz w:val="18"/>
        </w:rPr>
        <w:t>其中委员会所持的立场是</w:t>
      </w:r>
      <w:r>
        <w:rPr>
          <w:sz w:val="18"/>
        </w:rPr>
        <w:t>,</w:t>
      </w:r>
      <w:r>
        <w:rPr>
          <w:rFonts w:hint="eastAsia"/>
          <w:sz w:val="18"/>
        </w:rPr>
        <w:t>在国内上诉程序中</w:t>
      </w:r>
      <w:r>
        <w:rPr>
          <w:sz w:val="18"/>
        </w:rPr>
        <w:t>,</w:t>
      </w:r>
      <w:r>
        <w:rPr>
          <w:rFonts w:hint="eastAsia"/>
          <w:sz w:val="18"/>
        </w:rPr>
        <w:t>对陪审团的裁决提出质疑的可能性非常有限的这一事实并不构成对第</w:t>
      </w:r>
      <w:r>
        <w:rPr>
          <w:sz w:val="18"/>
        </w:rPr>
        <w:t>14</w:t>
      </w:r>
      <w:r>
        <w:rPr>
          <w:rFonts w:hint="eastAsia"/>
          <w:sz w:val="18"/>
        </w:rPr>
        <w:t>条的违反</w:t>
      </w:r>
      <w:r>
        <w:rPr>
          <w:sz w:val="18"/>
        </w:rPr>
        <w:t>,</w:t>
      </w:r>
      <w:r>
        <w:rPr>
          <w:rFonts w:hint="eastAsia"/>
          <w:sz w:val="18"/>
        </w:rPr>
        <w:t>除非</w:t>
      </w:r>
      <w:r>
        <w:rPr>
          <w:sz w:val="18"/>
        </w:rPr>
        <w:t>,</w:t>
      </w:r>
      <w:r>
        <w:rPr>
          <w:rFonts w:hint="eastAsia"/>
          <w:sz w:val="18"/>
        </w:rPr>
        <w:t>除其他外</w:t>
      </w:r>
      <w:r>
        <w:rPr>
          <w:sz w:val="18"/>
        </w:rPr>
        <w:t>,</w:t>
      </w:r>
      <w:r>
        <w:rPr>
          <w:rFonts w:hint="eastAsia"/>
          <w:sz w:val="18"/>
        </w:rPr>
        <w:t>审判本身不公平。</w:t>
      </w:r>
    </w:p>
    <w:p w:rsidR="00000000" w:rsidRDefault="00000000">
      <w:pPr>
        <w:spacing w:after="120" w:line="270" w:lineRule="atLeast"/>
        <w:rPr>
          <w:sz w:val="18"/>
        </w:rPr>
      </w:pPr>
      <w:r>
        <w:rPr>
          <w:sz w:val="18"/>
        </w:rPr>
        <w:tab/>
      </w:r>
      <w:r>
        <w:rPr>
          <w:rFonts w:hint="eastAsia"/>
          <w:sz w:val="18"/>
        </w:rPr>
        <w:t>在本案中</w:t>
      </w:r>
      <w:r>
        <w:rPr>
          <w:sz w:val="18"/>
        </w:rPr>
        <w:t>,</w:t>
      </w:r>
      <w:r>
        <w:rPr>
          <w:rFonts w:hint="eastAsia"/>
          <w:sz w:val="18"/>
        </w:rPr>
        <w:t>初审法官即熟练又有良知地指出了控方案情的自相矛盾之处。然而</w:t>
      </w:r>
      <w:r>
        <w:rPr>
          <w:sz w:val="18"/>
        </w:rPr>
        <w:t>,</w:t>
      </w:r>
      <w:r>
        <w:rPr>
          <w:rFonts w:hint="eastAsia"/>
          <w:sz w:val="18"/>
        </w:rPr>
        <w:t>当陪审团对提交人的案件裁定有罪时</w:t>
      </w:r>
      <w:r>
        <w:rPr>
          <w:sz w:val="18"/>
        </w:rPr>
        <w:t>,</w:t>
      </w:r>
      <w:r>
        <w:rPr>
          <w:rFonts w:hint="eastAsia"/>
          <w:sz w:val="18"/>
        </w:rPr>
        <w:t>这即不能证实审判公平</w:t>
      </w:r>
      <w:r>
        <w:rPr>
          <w:sz w:val="18"/>
        </w:rPr>
        <w:t>,</w:t>
      </w:r>
      <w:r>
        <w:rPr>
          <w:rFonts w:hint="eastAsia"/>
          <w:sz w:val="18"/>
        </w:rPr>
        <w:t>也不能证实审判不公平。我的调查结果发现审判可能不公平和实际不公平是基于下列事实</w:t>
      </w:r>
      <w:r>
        <w:rPr>
          <w:sz w:val="18"/>
        </w:rPr>
        <w:t xml:space="preserve">:(a)  </w:t>
      </w:r>
      <w:r>
        <w:rPr>
          <w:rFonts w:hint="eastAsia"/>
          <w:sz w:val="18"/>
        </w:rPr>
        <w:t>提交人被拘留了三个多星期后</w:t>
      </w:r>
      <w:r>
        <w:rPr>
          <w:sz w:val="18"/>
        </w:rPr>
        <w:t>,</w:t>
      </w:r>
      <w:r>
        <w:rPr>
          <w:rFonts w:hint="eastAsia"/>
          <w:sz w:val="18"/>
        </w:rPr>
        <w:t>才被告知他涉嫌犯有的罪行</w:t>
      </w:r>
      <w:r>
        <w:rPr>
          <w:sz w:val="18"/>
        </w:rPr>
        <w:t xml:space="preserve">,(b) </w:t>
      </w:r>
      <w:r>
        <w:rPr>
          <w:rFonts w:hint="eastAsia"/>
          <w:sz w:val="18"/>
        </w:rPr>
        <w:t>在实际审判之前</w:t>
      </w:r>
      <w:r>
        <w:rPr>
          <w:sz w:val="18"/>
        </w:rPr>
        <w:t>,</w:t>
      </w:r>
      <w:r>
        <w:rPr>
          <w:rFonts w:hint="eastAsia"/>
          <w:sz w:val="18"/>
        </w:rPr>
        <w:t>他很少有机会与律师联系</w:t>
      </w:r>
      <w:r>
        <w:rPr>
          <w:sz w:val="18"/>
        </w:rPr>
        <w:t>,</w:t>
      </w:r>
      <w:r>
        <w:rPr>
          <w:rFonts w:hint="eastAsia"/>
          <w:sz w:val="18"/>
        </w:rPr>
        <w:t>对通过法律顾问为其辩护产生了影响</w:t>
      </w:r>
      <w:r>
        <w:rPr>
          <w:sz w:val="18"/>
        </w:rPr>
        <w:t xml:space="preserve">,(c) </w:t>
      </w:r>
      <w:r>
        <w:rPr>
          <w:rFonts w:hint="eastAsia"/>
          <w:sz w:val="18"/>
        </w:rPr>
        <w:t>审判是在提交人逮捕一年之后</w:t>
      </w:r>
      <w:r>
        <w:rPr>
          <w:sz w:val="18"/>
        </w:rPr>
        <w:t>,</w:t>
      </w:r>
      <w:r>
        <w:rPr>
          <w:rFonts w:hint="eastAsia"/>
          <w:sz w:val="18"/>
        </w:rPr>
        <w:t>也就是在犯罪将近两年之后才开始的</w:t>
      </w:r>
      <w:r>
        <w:rPr>
          <w:sz w:val="18"/>
        </w:rPr>
        <w:t xml:space="preserve">,(d) </w:t>
      </w:r>
      <w:r>
        <w:rPr>
          <w:rFonts w:hint="eastAsia"/>
          <w:sz w:val="18"/>
        </w:rPr>
        <w:t>只有</w:t>
      </w:r>
      <w:r>
        <w:rPr>
          <w:sz w:val="18"/>
        </w:rPr>
        <w:t>David Morris</w:t>
      </w:r>
      <w:r>
        <w:rPr>
          <w:rFonts w:hint="eastAsia"/>
          <w:sz w:val="18"/>
        </w:rPr>
        <w:t>指认提交人是行凶者之一</w:t>
      </w:r>
      <w:r>
        <w:rPr>
          <w:sz w:val="18"/>
        </w:rPr>
        <w:t>,</w:t>
      </w:r>
      <w:r>
        <w:rPr>
          <w:rFonts w:hint="eastAsia"/>
          <w:sz w:val="18"/>
        </w:rPr>
        <w:t>而在罪行发生时</w:t>
      </w:r>
      <w:r>
        <w:rPr>
          <w:sz w:val="18"/>
        </w:rPr>
        <w:t>,Morris</w:t>
      </w:r>
      <w:r>
        <w:rPr>
          <w:rFonts w:hint="eastAsia"/>
          <w:sz w:val="18"/>
        </w:rPr>
        <w:t>刚满</w:t>
      </w:r>
      <w:r>
        <w:rPr>
          <w:sz w:val="18"/>
        </w:rPr>
        <w:t>13</w:t>
      </w:r>
      <w:r>
        <w:rPr>
          <w:rFonts w:hint="eastAsia"/>
          <w:sz w:val="18"/>
        </w:rPr>
        <w:t>岁</w:t>
      </w:r>
      <w:r>
        <w:rPr>
          <w:sz w:val="18"/>
        </w:rPr>
        <w:t>,</w:t>
      </w:r>
      <w:r>
        <w:rPr>
          <w:rFonts w:hint="eastAsia"/>
          <w:sz w:val="18"/>
        </w:rPr>
        <w:t>他在事件发生后不久被拘留期间向警方提供的说词从未提交给法庭。该缔约国对所有这些因素负有直接的责任</w:t>
      </w:r>
      <w:r>
        <w:rPr>
          <w:sz w:val="18"/>
        </w:rPr>
        <w:t>,</w:t>
      </w:r>
      <w:r>
        <w:rPr>
          <w:rFonts w:hint="eastAsia"/>
          <w:sz w:val="18"/>
        </w:rPr>
        <w:t>但是在委员会的会议上该缔约国并未适当答复这些问题。将这些因素加一起</w:t>
      </w:r>
      <w:r>
        <w:rPr>
          <w:sz w:val="18"/>
        </w:rPr>
        <w:t>,</w:t>
      </w:r>
      <w:r>
        <w:rPr>
          <w:rFonts w:hint="eastAsia"/>
          <w:sz w:val="18"/>
        </w:rPr>
        <w:t>已使提交人未能根据第</w:t>
      </w:r>
      <w:r>
        <w:rPr>
          <w:sz w:val="18"/>
        </w:rPr>
        <w:t>14</w:t>
      </w:r>
      <w:r>
        <w:rPr>
          <w:rFonts w:hint="eastAsia"/>
          <w:sz w:val="18"/>
        </w:rPr>
        <w:t>条第</w:t>
      </w:r>
      <w:r>
        <w:rPr>
          <w:sz w:val="18"/>
        </w:rPr>
        <w:t>1</w:t>
      </w:r>
      <w:r>
        <w:rPr>
          <w:rFonts w:hint="eastAsia"/>
          <w:sz w:val="18"/>
        </w:rPr>
        <w:t>款所保证</w:t>
      </w:r>
      <w:r>
        <w:rPr>
          <w:sz w:val="18"/>
        </w:rPr>
        <w:t>,</w:t>
      </w:r>
      <w:r>
        <w:rPr>
          <w:rFonts w:hint="eastAsia"/>
          <w:sz w:val="18"/>
        </w:rPr>
        <w:t>上述这一条的第</w:t>
      </w:r>
      <w:r>
        <w:rPr>
          <w:sz w:val="18"/>
        </w:rPr>
        <w:t>2</w:t>
      </w:r>
      <w:r>
        <w:rPr>
          <w:rFonts w:hint="eastAsia"/>
          <w:sz w:val="18"/>
        </w:rPr>
        <w:t>和第</w:t>
      </w:r>
      <w:r>
        <w:rPr>
          <w:sz w:val="18"/>
        </w:rPr>
        <w:t>3</w:t>
      </w:r>
      <w:r>
        <w:rPr>
          <w:rFonts w:hint="eastAsia"/>
          <w:sz w:val="18"/>
        </w:rPr>
        <w:t>款的进一步具体规定和有关死刑案件的第</w:t>
      </w:r>
      <w:r>
        <w:rPr>
          <w:sz w:val="18"/>
        </w:rPr>
        <w:t>6</w:t>
      </w:r>
      <w:r>
        <w:rPr>
          <w:rFonts w:hint="eastAsia"/>
          <w:sz w:val="18"/>
        </w:rPr>
        <w:t>条第</w:t>
      </w:r>
      <w:r>
        <w:rPr>
          <w:sz w:val="18"/>
        </w:rPr>
        <w:t>2</w:t>
      </w:r>
      <w:r>
        <w:rPr>
          <w:rFonts w:hint="eastAsia"/>
          <w:sz w:val="18"/>
        </w:rPr>
        <w:t>款</w:t>
      </w:r>
      <w:r>
        <w:rPr>
          <w:sz w:val="18"/>
        </w:rPr>
        <w:t>,</w:t>
      </w:r>
      <w:r>
        <w:rPr>
          <w:rFonts w:hint="eastAsia"/>
          <w:sz w:val="18"/>
        </w:rPr>
        <w:t>受到公平的审判。</w:t>
      </w:r>
    </w:p>
    <w:p w:rsidR="00000000" w:rsidRDefault="00000000">
      <w:pPr>
        <w:spacing w:after="120" w:line="270" w:lineRule="atLeast"/>
        <w:rPr>
          <w:sz w:val="18"/>
        </w:rPr>
      </w:pPr>
      <w:r>
        <w:rPr>
          <w:sz w:val="18"/>
        </w:rPr>
        <w:tab/>
      </w:r>
      <w:r>
        <w:rPr>
          <w:rFonts w:hint="eastAsia"/>
          <w:sz w:val="18"/>
        </w:rPr>
        <w:t>我的调查结果并非要质疑委员会的立场</w:t>
      </w:r>
      <w:r>
        <w:rPr>
          <w:sz w:val="18"/>
        </w:rPr>
        <w:t>,</w:t>
      </w:r>
      <w:r>
        <w:rPr>
          <w:rFonts w:hint="eastAsia"/>
          <w:sz w:val="18"/>
        </w:rPr>
        <w:t>委员会认为</w:t>
      </w:r>
      <w:r>
        <w:rPr>
          <w:sz w:val="18"/>
        </w:rPr>
        <w:t>,</w:t>
      </w:r>
      <w:r>
        <w:rPr>
          <w:rFonts w:hint="eastAsia"/>
          <w:sz w:val="18"/>
        </w:rPr>
        <w:t>一般来说</w:t>
      </w:r>
      <w:r>
        <w:rPr>
          <w:sz w:val="18"/>
        </w:rPr>
        <w:t>,</w:t>
      </w:r>
      <w:r>
        <w:rPr>
          <w:rFonts w:hint="eastAsia"/>
          <w:sz w:val="18"/>
        </w:rPr>
        <w:t>应由《盟约》缔约国的法庭来审查一个特定案子的事实和证据</w:t>
      </w:r>
      <w:r>
        <w:rPr>
          <w:sz w:val="18"/>
        </w:rPr>
        <w:t>,</w:t>
      </w:r>
      <w:r>
        <w:rPr>
          <w:rFonts w:hint="eastAsia"/>
          <w:sz w:val="18"/>
        </w:rPr>
        <w:t>并由国内受理上诉的法院审查法官向陪审团所作的说明及审判过程</w:t>
      </w:r>
      <w:r>
        <w:rPr>
          <w:sz w:val="18"/>
        </w:rPr>
        <w:t>(</w:t>
      </w:r>
      <w:r>
        <w:rPr>
          <w:rFonts w:hint="eastAsia"/>
          <w:sz w:val="18"/>
        </w:rPr>
        <w:t>见意见的第</w:t>
      </w:r>
      <w:r>
        <w:rPr>
          <w:sz w:val="18"/>
        </w:rPr>
        <w:t>6.3</w:t>
      </w:r>
      <w:r>
        <w:rPr>
          <w:rFonts w:hint="eastAsia"/>
          <w:sz w:val="18"/>
        </w:rPr>
        <w:t>段</w:t>
      </w:r>
      <w:r>
        <w:rPr>
          <w:sz w:val="18"/>
        </w:rPr>
        <w:t>)</w:t>
      </w:r>
      <w:r>
        <w:rPr>
          <w:rFonts w:hint="eastAsia"/>
          <w:sz w:val="18"/>
        </w:rPr>
        <w:t>。我的问题在于</w:t>
      </w:r>
      <w:r>
        <w:rPr>
          <w:sz w:val="18"/>
        </w:rPr>
        <w:t>,</w:t>
      </w:r>
      <w:r>
        <w:rPr>
          <w:rFonts w:hint="eastAsia"/>
          <w:sz w:val="18"/>
        </w:rPr>
        <w:t>在本案情中</w:t>
      </w:r>
      <w:r>
        <w:rPr>
          <w:sz w:val="18"/>
        </w:rPr>
        <w:t>,</w:t>
      </w:r>
      <w:r>
        <w:rPr>
          <w:rFonts w:hint="eastAsia"/>
          <w:sz w:val="18"/>
        </w:rPr>
        <w:t>提交人是在上述</w:t>
      </w:r>
      <w:r>
        <w:rPr>
          <w:sz w:val="18"/>
        </w:rPr>
        <w:t>(a)</w:t>
      </w:r>
      <w:r>
        <w:rPr>
          <w:rFonts w:hint="eastAsia"/>
          <w:sz w:val="18"/>
        </w:rPr>
        <w:t>至</w:t>
      </w:r>
      <w:r>
        <w:rPr>
          <w:sz w:val="18"/>
        </w:rPr>
        <w:t>(d)</w:t>
      </w:r>
      <w:r>
        <w:rPr>
          <w:rFonts w:hint="eastAsia"/>
          <w:sz w:val="18"/>
        </w:rPr>
        <w:t>所述的事情过程中被剥夺了公平审判的先决条件之后</w:t>
      </w:r>
      <w:r>
        <w:rPr>
          <w:sz w:val="18"/>
        </w:rPr>
        <w:t>,</w:t>
      </w:r>
      <w:r>
        <w:rPr>
          <w:rFonts w:hint="eastAsia"/>
          <w:sz w:val="18"/>
        </w:rPr>
        <w:t>在</w:t>
      </w:r>
      <w:r>
        <w:rPr>
          <w:sz w:val="18"/>
        </w:rPr>
        <w:t>1995</w:t>
      </w:r>
      <w:r>
        <w:rPr>
          <w:rFonts w:hint="eastAsia"/>
          <w:sz w:val="18"/>
        </w:rPr>
        <w:t>年</w:t>
      </w:r>
      <w:r>
        <w:rPr>
          <w:sz w:val="18"/>
        </w:rPr>
        <w:t>4</w:t>
      </w:r>
      <w:r>
        <w:rPr>
          <w:rFonts w:hint="eastAsia"/>
          <w:sz w:val="18"/>
        </w:rPr>
        <w:t>月不能得到一次公平的审判。</w:t>
      </w:r>
    </w:p>
    <w:p w:rsidR="00000000" w:rsidRDefault="00000000">
      <w:pPr>
        <w:spacing w:after="120" w:line="270" w:lineRule="atLeast"/>
        <w:rPr>
          <w:sz w:val="18"/>
        </w:rPr>
      </w:pPr>
      <w:r>
        <w:rPr>
          <w:sz w:val="18"/>
        </w:rPr>
        <w:tab/>
      </w:r>
      <w:r>
        <w:rPr>
          <w:rFonts w:eastAsia="SimHei" w:hint="eastAsia"/>
          <w:color w:val="FF0000"/>
          <w:sz w:val="18"/>
        </w:rPr>
        <w:t>关于有效补救的问题</w:t>
      </w:r>
    </w:p>
    <w:p w:rsidR="00000000" w:rsidRDefault="00000000">
      <w:pPr>
        <w:spacing w:after="120" w:line="270" w:lineRule="atLeast"/>
        <w:rPr>
          <w:sz w:val="18"/>
        </w:rPr>
      </w:pPr>
      <w:r>
        <w:rPr>
          <w:sz w:val="18"/>
        </w:rPr>
        <w:tab/>
      </w:r>
      <w:r>
        <w:rPr>
          <w:rFonts w:hint="eastAsia"/>
          <w:sz w:val="18"/>
        </w:rPr>
        <w:t>委员会关于补救的作法</w:t>
      </w:r>
      <w:r>
        <w:rPr>
          <w:sz w:val="18"/>
        </w:rPr>
        <w:t>,</w:t>
      </w:r>
      <w:r>
        <w:rPr>
          <w:rFonts w:hint="eastAsia"/>
          <w:sz w:val="18"/>
        </w:rPr>
        <w:t>在其会根据《任择议定书》工作的二十所里经历了一个发展的过程。根据《盟约》第</w:t>
      </w:r>
      <w:r>
        <w:rPr>
          <w:sz w:val="18"/>
        </w:rPr>
        <w:t>2</w:t>
      </w:r>
      <w:r>
        <w:rPr>
          <w:rFonts w:hint="eastAsia"/>
          <w:sz w:val="18"/>
        </w:rPr>
        <w:t>条第</w:t>
      </w:r>
      <w:r>
        <w:rPr>
          <w:sz w:val="18"/>
        </w:rPr>
        <w:t>3</w:t>
      </w:r>
      <w:r>
        <w:rPr>
          <w:rFonts w:hint="eastAsia"/>
          <w:sz w:val="18"/>
        </w:rPr>
        <w:t>款</w:t>
      </w:r>
      <w:r>
        <w:rPr>
          <w:sz w:val="18"/>
        </w:rPr>
        <w:t>,</w:t>
      </w:r>
      <w:r>
        <w:rPr>
          <w:rFonts w:hint="eastAsia"/>
          <w:sz w:val="18"/>
        </w:rPr>
        <w:t>缔约国承担保证任何一个被侵犯了受《盟约》所保护的权利的人“得到有效补救”的法律义务。除了这一条一般性条款以外</w:t>
      </w:r>
      <w:r>
        <w:rPr>
          <w:sz w:val="18"/>
        </w:rPr>
        <w:t>,</w:t>
      </w:r>
      <w:r>
        <w:rPr>
          <w:rFonts w:hint="eastAsia"/>
          <w:sz w:val="18"/>
        </w:rPr>
        <w:t>第</w:t>
      </w:r>
      <w:r>
        <w:rPr>
          <w:sz w:val="18"/>
        </w:rPr>
        <w:t>9</w:t>
      </w:r>
      <w:r>
        <w:rPr>
          <w:rFonts w:hint="eastAsia"/>
          <w:sz w:val="18"/>
        </w:rPr>
        <w:t>条第</w:t>
      </w:r>
      <w:r>
        <w:rPr>
          <w:sz w:val="18"/>
        </w:rPr>
        <w:t>5</w:t>
      </w:r>
      <w:r>
        <w:rPr>
          <w:rFonts w:hint="eastAsia"/>
          <w:sz w:val="18"/>
        </w:rPr>
        <w:t>款规定任何遭受非法逮捕或拘禁的人</w:t>
      </w:r>
      <w:r>
        <w:rPr>
          <w:sz w:val="18"/>
        </w:rPr>
        <w:t>,</w:t>
      </w:r>
      <w:r>
        <w:rPr>
          <w:rFonts w:hint="eastAsia"/>
          <w:sz w:val="18"/>
        </w:rPr>
        <w:t>有根据《盟约》或国内法得到赔偿的权利。这两项义务都直接产生于《盟约》</w:t>
      </w:r>
      <w:r>
        <w:rPr>
          <w:sz w:val="18"/>
        </w:rPr>
        <w:t>,</w:t>
      </w:r>
      <w:r>
        <w:rPr>
          <w:rFonts w:hint="eastAsia"/>
          <w:sz w:val="18"/>
        </w:rPr>
        <w:t>而并非产生于委员会在根据《任择议定书》履行义务时</w:t>
      </w:r>
      <w:r>
        <w:rPr>
          <w:sz w:val="18"/>
        </w:rPr>
        <w:t>,</w:t>
      </w:r>
      <w:r>
        <w:rPr>
          <w:rFonts w:hint="eastAsia"/>
          <w:sz w:val="18"/>
        </w:rPr>
        <w:t>对在每种情况下应采取什么样的措施才能形成有效的补救作出解释或提出建议的任务权限。委员会在其最初的意见中并未具体说明补救的性质</w:t>
      </w:r>
      <w:r>
        <w:rPr>
          <w:sz w:val="18"/>
        </w:rPr>
        <w:t>,</w:t>
      </w:r>
      <w:r>
        <w:rPr>
          <w:rFonts w:hint="eastAsia"/>
          <w:sz w:val="18"/>
        </w:rPr>
        <w:t>尽管此案明确属于第</w:t>
      </w:r>
      <w:r>
        <w:rPr>
          <w:sz w:val="18"/>
        </w:rPr>
        <w:t>9</w:t>
      </w:r>
      <w:r>
        <w:rPr>
          <w:rFonts w:hint="eastAsia"/>
          <w:sz w:val="18"/>
        </w:rPr>
        <w:t>条第</w:t>
      </w:r>
      <w:r>
        <w:rPr>
          <w:sz w:val="18"/>
        </w:rPr>
        <w:t>5</w:t>
      </w:r>
      <w:r>
        <w:rPr>
          <w:rFonts w:hint="eastAsia"/>
          <w:sz w:val="18"/>
        </w:rPr>
        <w:t>款的范围</w:t>
      </w:r>
      <w:r>
        <w:rPr>
          <w:sz w:val="18"/>
        </w:rPr>
        <w:t>(</w:t>
      </w:r>
      <w:r>
        <w:rPr>
          <w:rFonts w:hint="eastAsia"/>
          <w:sz w:val="18"/>
        </w:rPr>
        <w:t>见对第</w:t>
      </w:r>
      <w:r>
        <w:rPr>
          <w:sz w:val="18"/>
        </w:rPr>
        <w:t>5/1977</w:t>
      </w:r>
      <w:r>
        <w:rPr>
          <w:rFonts w:hint="eastAsia"/>
          <w:sz w:val="18"/>
        </w:rPr>
        <w:t>号来文</w:t>
      </w:r>
      <w:r>
        <w:rPr>
          <w:sz w:val="18"/>
        </w:rPr>
        <w:t>Moriana Hernández Valentini de Bazzano et al</w:t>
      </w:r>
      <w:r>
        <w:rPr>
          <w:rFonts w:hint="eastAsia"/>
          <w:sz w:val="18"/>
        </w:rPr>
        <w:t>诉乌拉圭的意见</w:t>
      </w:r>
      <w:r>
        <w:rPr>
          <w:sz w:val="18"/>
        </w:rPr>
        <w:t>,)</w:t>
      </w:r>
      <w:r>
        <w:rPr>
          <w:rFonts w:hint="eastAsia"/>
          <w:sz w:val="18"/>
        </w:rPr>
        <w:t>但是</w:t>
      </w:r>
      <w:r>
        <w:rPr>
          <w:sz w:val="18"/>
        </w:rPr>
        <w:t>,</w:t>
      </w:r>
      <w:r>
        <w:rPr>
          <w:rFonts w:hint="eastAsia"/>
          <w:sz w:val="18"/>
        </w:rPr>
        <w:t>在委员会处理的第</w:t>
      </w:r>
      <w:r>
        <w:rPr>
          <w:sz w:val="18"/>
        </w:rPr>
        <w:t>2</w:t>
      </w:r>
      <w:r>
        <w:rPr>
          <w:rFonts w:hint="eastAsia"/>
          <w:sz w:val="18"/>
        </w:rPr>
        <w:t>个案件中已具体规定</w:t>
      </w:r>
      <w:r>
        <w:rPr>
          <w:sz w:val="18"/>
        </w:rPr>
        <w:t>,</w:t>
      </w:r>
      <w:r>
        <w:rPr>
          <w:rFonts w:hint="eastAsia"/>
          <w:sz w:val="18"/>
        </w:rPr>
        <w:t>如果确定违反了第</w:t>
      </w:r>
      <w:r>
        <w:rPr>
          <w:sz w:val="18"/>
        </w:rPr>
        <w:t>9</w:t>
      </w:r>
      <w:r>
        <w:rPr>
          <w:rFonts w:hint="eastAsia"/>
          <w:sz w:val="18"/>
        </w:rPr>
        <w:t>条</w:t>
      </w:r>
      <w:r>
        <w:rPr>
          <w:sz w:val="18"/>
        </w:rPr>
        <w:t>,</w:t>
      </w:r>
      <w:r>
        <w:rPr>
          <w:rFonts w:hint="eastAsia"/>
          <w:sz w:val="18"/>
        </w:rPr>
        <w:t>补救的适当形式就是赔偿</w:t>
      </w:r>
      <w:r>
        <w:rPr>
          <w:sz w:val="18"/>
        </w:rPr>
        <w:t>(</w:t>
      </w:r>
      <w:r>
        <w:rPr>
          <w:rFonts w:hint="eastAsia"/>
          <w:sz w:val="18"/>
        </w:rPr>
        <w:t>见</w:t>
      </w:r>
      <w:r>
        <w:rPr>
          <w:sz w:val="18"/>
        </w:rPr>
        <w:t>Edgardo Dante Santullo Valcada</w:t>
      </w:r>
      <w:r>
        <w:rPr>
          <w:rFonts w:hint="eastAsia"/>
          <w:sz w:val="18"/>
        </w:rPr>
        <w:t>对乌拉圭</w:t>
      </w:r>
      <w:r>
        <w:rPr>
          <w:sz w:val="18"/>
        </w:rPr>
        <w:t>,</w:t>
      </w:r>
      <w:r>
        <w:rPr>
          <w:rFonts w:hint="eastAsia"/>
          <w:sz w:val="18"/>
        </w:rPr>
        <w:t>第</w:t>
      </w:r>
      <w:r>
        <w:rPr>
          <w:sz w:val="18"/>
        </w:rPr>
        <w:t>9/1997</w:t>
      </w:r>
      <w:r>
        <w:rPr>
          <w:rFonts w:hint="eastAsia"/>
          <w:sz w:val="18"/>
        </w:rPr>
        <w:t>号来文</w:t>
      </w:r>
      <w:r>
        <w:rPr>
          <w:sz w:val="18"/>
        </w:rPr>
        <w:t>)</w:t>
      </w:r>
      <w:r>
        <w:rPr>
          <w:rFonts w:hint="eastAsia"/>
          <w:sz w:val="18"/>
        </w:rPr>
        <w:t>。最近几年</w:t>
      </w:r>
      <w:r>
        <w:rPr>
          <w:sz w:val="18"/>
        </w:rPr>
        <w:t>,</w:t>
      </w:r>
      <w:r>
        <w:rPr>
          <w:rFonts w:hint="eastAsia"/>
          <w:sz w:val="18"/>
        </w:rPr>
        <w:t>委员会对证实只是违反其他条款</w:t>
      </w:r>
      <w:r>
        <w:rPr>
          <w:sz w:val="18"/>
        </w:rPr>
        <w:t>,</w:t>
      </w:r>
      <w:r>
        <w:rPr>
          <w:rFonts w:hint="eastAsia"/>
          <w:sz w:val="18"/>
        </w:rPr>
        <w:t>而非第</w:t>
      </w:r>
      <w:r>
        <w:rPr>
          <w:sz w:val="18"/>
        </w:rPr>
        <w:t>9</w:t>
      </w:r>
      <w:r>
        <w:rPr>
          <w:rFonts w:hint="eastAsia"/>
          <w:sz w:val="18"/>
        </w:rPr>
        <w:t>条的很多案例建议将赔偿作为补救或部分补救的手段。委员会在其第十五届会议</w:t>
      </w:r>
      <w:r>
        <w:rPr>
          <w:sz w:val="18"/>
        </w:rPr>
        <w:t>(1982</w:t>
      </w:r>
      <w:r>
        <w:rPr>
          <w:rFonts w:hint="eastAsia"/>
          <w:sz w:val="18"/>
        </w:rPr>
        <w:t>年</w:t>
      </w:r>
      <w:r>
        <w:rPr>
          <w:sz w:val="18"/>
        </w:rPr>
        <w:t>)</w:t>
      </w:r>
      <w:r>
        <w:rPr>
          <w:rFonts w:hint="eastAsia"/>
          <w:sz w:val="18"/>
        </w:rPr>
        <w:t>上通过对</w:t>
      </w:r>
      <w:r>
        <w:rPr>
          <w:sz w:val="18"/>
        </w:rPr>
        <w:t>Pedro Pablo Camargo</w:t>
      </w:r>
      <w:r>
        <w:rPr>
          <w:rFonts w:hint="eastAsia"/>
          <w:sz w:val="18"/>
        </w:rPr>
        <w:t>诉哥伦比亚</w:t>
      </w:r>
      <w:r>
        <w:rPr>
          <w:sz w:val="18"/>
        </w:rPr>
        <w:t>(</w:t>
      </w:r>
      <w:r>
        <w:rPr>
          <w:rFonts w:hint="eastAsia"/>
          <w:sz w:val="18"/>
        </w:rPr>
        <w:t>第</w:t>
      </w:r>
      <w:r>
        <w:rPr>
          <w:sz w:val="18"/>
        </w:rPr>
        <w:t>45/1979</w:t>
      </w:r>
      <w:r>
        <w:rPr>
          <w:rFonts w:hint="eastAsia"/>
          <w:sz w:val="18"/>
        </w:rPr>
        <w:t>号来文</w:t>
      </w:r>
      <w:r>
        <w:rPr>
          <w:sz w:val="18"/>
        </w:rPr>
        <w:t>)</w:t>
      </w:r>
      <w:r>
        <w:rPr>
          <w:rFonts w:hint="eastAsia"/>
          <w:sz w:val="18"/>
        </w:rPr>
        <w:t>和</w:t>
      </w:r>
      <w:r>
        <w:rPr>
          <w:sz w:val="18"/>
        </w:rPr>
        <w:t>Mirta Cuba Simones</w:t>
      </w:r>
      <w:r>
        <w:rPr>
          <w:rFonts w:hint="eastAsia"/>
          <w:sz w:val="18"/>
        </w:rPr>
        <w:t>诉乌拉圭</w:t>
      </w:r>
      <w:r>
        <w:rPr>
          <w:sz w:val="18"/>
        </w:rPr>
        <w:t>(</w:t>
      </w:r>
      <w:r>
        <w:rPr>
          <w:rFonts w:hint="eastAsia"/>
          <w:sz w:val="18"/>
        </w:rPr>
        <w:t>第</w:t>
      </w:r>
      <w:r>
        <w:rPr>
          <w:sz w:val="18"/>
        </w:rPr>
        <w:t>70/1980</w:t>
      </w:r>
      <w:r>
        <w:rPr>
          <w:rFonts w:hint="eastAsia"/>
          <w:sz w:val="18"/>
        </w:rPr>
        <w:t>号来文</w:t>
      </w:r>
      <w:r>
        <w:rPr>
          <w:sz w:val="18"/>
        </w:rPr>
        <w:t>)</w:t>
      </w:r>
      <w:r>
        <w:rPr>
          <w:rFonts w:hint="eastAsia"/>
          <w:sz w:val="18"/>
        </w:rPr>
        <w:t>案件的意见时</w:t>
      </w:r>
      <w:r>
        <w:rPr>
          <w:sz w:val="18"/>
        </w:rPr>
        <w:t>,</w:t>
      </w:r>
      <w:r>
        <w:rPr>
          <w:rFonts w:hint="eastAsia"/>
          <w:sz w:val="18"/>
        </w:rPr>
        <w:t>当发现分别违反了第</w:t>
      </w:r>
      <w:r>
        <w:rPr>
          <w:sz w:val="18"/>
        </w:rPr>
        <w:t>6</w:t>
      </w:r>
      <w:r>
        <w:rPr>
          <w:rFonts w:hint="eastAsia"/>
          <w:sz w:val="18"/>
        </w:rPr>
        <w:t>、第</w:t>
      </w:r>
      <w:r>
        <w:rPr>
          <w:sz w:val="18"/>
        </w:rPr>
        <w:t>10</w:t>
      </w:r>
      <w:r>
        <w:rPr>
          <w:rFonts w:hint="eastAsia"/>
          <w:sz w:val="18"/>
        </w:rPr>
        <w:t>和</w:t>
      </w:r>
      <w:r>
        <w:rPr>
          <w:sz w:val="18"/>
        </w:rPr>
        <w:t>14</w:t>
      </w:r>
      <w:r>
        <w:rPr>
          <w:rFonts w:hint="eastAsia"/>
          <w:sz w:val="18"/>
        </w:rPr>
        <w:t>条后</w:t>
      </w:r>
      <w:r>
        <w:rPr>
          <w:sz w:val="18"/>
        </w:rPr>
        <w:t>,</w:t>
      </w:r>
      <w:r>
        <w:rPr>
          <w:rFonts w:hint="eastAsia"/>
          <w:sz w:val="18"/>
        </w:rPr>
        <w:t>首次提出了这样的赔偿建议。</w:t>
      </w:r>
    </w:p>
    <w:p w:rsidR="00000000" w:rsidRDefault="00000000">
      <w:pPr>
        <w:spacing w:after="120" w:line="270" w:lineRule="atLeast"/>
        <w:rPr>
          <w:sz w:val="18"/>
        </w:rPr>
      </w:pPr>
      <w:r>
        <w:rPr>
          <w:sz w:val="18"/>
        </w:rPr>
        <w:tab/>
      </w:r>
      <w:r>
        <w:rPr>
          <w:rFonts w:hint="eastAsia"/>
          <w:sz w:val="18"/>
        </w:rPr>
        <w:t>希望将会继续进一步提出更加具体的补救办法。例如</w:t>
      </w:r>
      <w:r>
        <w:rPr>
          <w:sz w:val="18"/>
        </w:rPr>
        <w:t>,</w:t>
      </w:r>
      <w:r>
        <w:rPr>
          <w:rFonts w:hint="eastAsia"/>
          <w:sz w:val="18"/>
        </w:rPr>
        <w:t>委员会应欢迎提交人或律师在向委员会提交申诉时具体说明对受到的侵犯认为应得到的适当赔偿数额</w:t>
      </w:r>
      <w:r>
        <w:rPr>
          <w:sz w:val="18"/>
        </w:rPr>
        <w:t>,</w:t>
      </w:r>
      <w:r>
        <w:rPr>
          <w:rFonts w:hint="eastAsia"/>
          <w:sz w:val="18"/>
        </w:rPr>
        <w:t>而缔约国在答复来文时应提出对这一赔偿要求的意见。这样就使委员会能够顺理成章地为处理补救问题采取下一个步骤</w:t>
      </w:r>
      <w:r>
        <w:rPr>
          <w:sz w:val="18"/>
        </w:rPr>
        <w:t>,</w:t>
      </w:r>
      <w:r>
        <w:rPr>
          <w:rFonts w:hint="eastAsia"/>
          <w:sz w:val="18"/>
        </w:rPr>
        <w:t>即当委员会认为赔偿是适当的补救方法时</w:t>
      </w:r>
      <w:r>
        <w:rPr>
          <w:sz w:val="18"/>
        </w:rPr>
        <w:t>,</w:t>
      </w:r>
      <w:r>
        <w:rPr>
          <w:rFonts w:hint="eastAsia"/>
          <w:sz w:val="18"/>
        </w:rPr>
        <w:t>具体规定赔偿的数额和货币形式。这既能加强《任择议定书》的程序作为国际社会诉诸于正义的性质</w:t>
      </w:r>
      <w:r>
        <w:rPr>
          <w:sz w:val="18"/>
        </w:rPr>
        <w:t>,</w:t>
      </w:r>
      <w:r>
        <w:rPr>
          <w:rFonts w:hint="eastAsia"/>
          <w:sz w:val="18"/>
        </w:rPr>
        <w:t>又加强了委员会作为国际上解释《盟约》的权威的作用。</w:t>
      </w:r>
    </w:p>
    <w:p w:rsidR="00000000" w:rsidRDefault="00000000">
      <w:pPr>
        <w:spacing w:after="120" w:line="270" w:lineRule="atLeast"/>
        <w:rPr>
          <w:sz w:val="18"/>
        </w:rPr>
      </w:pPr>
      <w:r>
        <w:rPr>
          <w:sz w:val="18"/>
        </w:rPr>
        <w:tab/>
      </w:r>
      <w:r>
        <w:rPr>
          <w:rFonts w:hint="eastAsia"/>
          <w:sz w:val="18"/>
        </w:rPr>
        <w:t>在死刑案件中</w:t>
      </w:r>
      <w:r>
        <w:rPr>
          <w:sz w:val="18"/>
        </w:rPr>
        <w:t>,</w:t>
      </w:r>
      <w:r>
        <w:rPr>
          <w:rFonts w:hint="eastAsia"/>
          <w:sz w:val="18"/>
        </w:rPr>
        <w:t>委员会在发现违反《盟约》之后</w:t>
      </w:r>
      <w:r>
        <w:rPr>
          <w:sz w:val="18"/>
        </w:rPr>
        <w:t>,</w:t>
      </w:r>
      <w:r>
        <w:rPr>
          <w:rFonts w:hint="eastAsia"/>
          <w:sz w:val="18"/>
        </w:rPr>
        <w:t>往往</w:t>
      </w:r>
      <w:r>
        <w:rPr>
          <w:sz w:val="18"/>
        </w:rPr>
        <w:t>(</w:t>
      </w:r>
      <w:r>
        <w:rPr>
          <w:rFonts w:hint="eastAsia"/>
          <w:sz w:val="18"/>
        </w:rPr>
        <w:t>但并非始终</w:t>
      </w:r>
      <w:r>
        <w:rPr>
          <w:sz w:val="18"/>
        </w:rPr>
        <w:t>)</w:t>
      </w:r>
      <w:r>
        <w:rPr>
          <w:rFonts w:hint="eastAsia"/>
          <w:sz w:val="18"/>
        </w:rPr>
        <w:t>将建议减刑或释放作为一项有效的补救方法。这两种补救方法都清楚表明</w:t>
      </w:r>
      <w:r>
        <w:rPr>
          <w:sz w:val="18"/>
        </w:rPr>
        <w:t>,</w:t>
      </w:r>
      <w:r>
        <w:rPr>
          <w:rFonts w:hint="eastAsia"/>
          <w:sz w:val="18"/>
        </w:rPr>
        <w:t>如果任何人因违反《盟约》被判处死刑</w:t>
      </w:r>
      <w:r>
        <w:rPr>
          <w:sz w:val="18"/>
        </w:rPr>
        <w:t>,</w:t>
      </w:r>
      <w:r>
        <w:rPr>
          <w:rFonts w:hint="eastAsia"/>
          <w:sz w:val="18"/>
        </w:rPr>
        <w:t>或在等待执行期间受到违反《盟约》规定的待遇</w:t>
      </w:r>
      <w:r>
        <w:rPr>
          <w:sz w:val="18"/>
        </w:rPr>
        <w:t>,</w:t>
      </w:r>
      <w:r>
        <w:rPr>
          <w:rFonts w:hint="eastAsia"/>
          <w:sz w:val="18"/>
        </w:rPr>
        <w:t>其补救应包括不执行死刑的不可改变的决定。当根据第</w:t>
      </w:r>
      <w:r>
        <w:rPr>
          <w:sz w:val="18"/>
        </w:rPr>
        <w:t>14</w:t>
      </w:r>
      <w:r>
        <w:rPr>
          <w:rFonts w:hint="eastAsia"/>
          <w:sz w:val="18"/>
        </w:rPr>
        <w:t>条得到公平审判的要求被侵犯时</w:t>
      </w:r>
      <w:r>
        <w:rPr>
          <w:sz w:val="18"/>
        </w:rPr>
        <w:t>,</w:t>
      </w:r>
      <w:r>
        <w:rPr>
          <w:rFonts w:hint="eastAsia"/>
          <w:sz w:val="18"/>
        </w:rPr>
        <w:t>委员会对此决定尤其清楚并采取一贯的作法。在几个案件中</w:t>
      </w:r>
      <w:r>
        <w:rPr>
          <w:sz w:val="18"/>
        </w:rPr>
        <w:t>,</w:t>
      </w:r>
      <w:r>
        <w:rPr>
          <w:rFonts w:hint="eastAsia"/>
          <w:sz w:val="18"/>
        </w:rPr>
        <w:t>委员会明确指出</w:t>
      </w:r>
      <w:r>
        <w:rPr>
          <w:sz w:val="18"/>
        </w:rPr>
        <w:t>,</w:t>
      </w:r>
      <w:r>
        <w:rPr>
          <w:rFonts w:hint="eastAsia"/>
          <w:sz w:val="18"/>
        </w:rPr>
        <w:t>在经历了不符合第</w:t>
      </w:r>
      <w:r>
        <w:rPr>
          <w:sz w:val="18"/>
        </w:rPr>
        <w:t>14</w:t>
      </w:r>
      <w:r>
        <w:rPr>
          <w:rFonts w:hint="eastAsia"/>
          <w:sz w:val="18"/>
        </w:rPr>
        <w:t>条要求的程序之后执行死刑</w:t>
      </w:r>
      <w:r>
        <w:rPr>
          <w:sz w:val="18"/>
        </w:rPr>
        <w:t>,</w:t>
      </w:r>
      <w:r>
        <w:rPr>
          <w:rFonts w:hint="eastAsia"/>
          <w:sz w:val="18"/>
        </w:rPr>
        <w:t>已形成对生命权利的违反</w:t>
      </w:r>
      <w:r>
        <w:rPr>
          <w:sz w:val="18"/>
        </w:rPr>
        <w:t>,</w:t>
      </w:r>
      <w:r>
        <w:rPr>
          <w:rFonts w:hint="eastAsia"/>
          <w:sz w:val="18"/>
        </w:rPr>
        <w:t>即违反了《盟约》第</w:t>
      </w:r>
      <w:r>
        <w:rPr>
          <w:sz w:val="18"/>
        </w:rPr>
        <w:t>6</w:t>
      </w:r>
      <w:r>
        <w:rPr>
          <w:rFonts w:hint="eastAsia"/>
          <w:sz w:val="18"/>
        </w:rPr>
        <w:t>条。</w:t>
      </w:r>
    </w:p>
    <w:p w:rsidR="00000000" w:rsidRDefault="00000000">
      <w:pPr>
        <w:spacing w:after="120" w:line="270" w:lineRule="atLeast"/>
        <w:rPr>
          <w:sz w:val="18"/>
        </w:rPr>
      </w:pPr>
      <w:r>
        <w:rPr>
          <w:sz w:val="18"/>
        </w:rPr>
        <w:tab/>
      </w:r>
      <w:r>
        <w:rPr>
          <w:rFonts w:hint="eastAsia"/>
          <w:sz w:val="18"/>
        </w:rPr>
        <w:t>在涉及到对死囚犯违反《盟约》第</w:t>
      </w:r>
      <w:r>
        <w:rPr>
          <w:sz w:val="18"/>
        </w:rPr>
        <w:t>7</w:t>
      </w:r>
      <w:r>
        <w:rPr>
          <w:rFonts w:hint="eastAsia"/>
          <w:sz w:val="18"/>
        </w:rPr>
        <w:t>和</w:t>
      </w:r>
      <w:r>
        <w:rPr>
          <w:sz w:val="18"/>
        </w:rPr>
        <w:t>/</w:t>
      </w:r>
      <w:r>
        <w:rPr>
          <w:rFonts w:hint="eastAsia"/>
          <w:sz w:val="18"/>
        </w:rPr>
        <w:t>或第</w:t>
      </w:r>
      <w:r>
        <w:rPr>
          <w:sz w:val="18"/>
        </w:rPr>
        <w:t>10</w:t>
      </w:r>
      <w:r>
        <w:rPr>
          <w:rFonts w:hint="eastAsia"/>
          <w:sz w:val="18"/>
        </w:rPr>
        <w:t>条的情况时</w:t>
      </w:r>
      <w:r>
        <w:rPr>
          <w:sz w:val="18"/>
        </w:rPr>
        <w:t>,</w:t>
      </w:r>
      <w:r>
        <w:rPr>
          <w:rFonts w:hint="eastAsia"/>
          <w:sz w:val="18"/>
        </w:rPr>
        <w:t>委员会在提出补救的具体建议时并非始终如一。这当然不能改变受害者有权根据《盟约》第</w:t>
      </w:r>
      <w:r>
        <w:rPr>
          <w:sz w:val="18"/>
        </w:rPr>
        <w:t>2</w:t>
      </w:r>
      <w:r>
        <w:rPr>
          <w:rFonts w:hint="eastAsia"/>
          <w:sz w:val="18"/>
        </w:rPr>
        <w:t>条第</w:t>
      </w:r>
      <w:r>
        <w:rPr>
          <w:sz w:val="18"/>
        </w:rPr>
        <w:t>3</w:t>
      </w:r>
      <w:r>
        <w:rPr>
          <w:rFonts w:hint="eastAsia"/>
          <w:sz w:val="18"/>
        </w:rPr>
        <w:t>款得到有效补救的主要规则。委员会在就有关死刑的最重要案件</w:t>
      </w:r>
      <w:r>
        <w:rPr>
          <w:sz w:val="18"/>
        </w:rPr>
        <w:t>,</w:t>
      </w:r>
      <w:r>
        <w:rPr>
          <w:rFonts w:hint="eastAsia"/>
          <w:sz w:val="18"/>
        </w:rPr>
        <w:t>即</w:t>
      </w:r>
      <w:r>
        <w:rPr>
          <w:sz w:val="18"/>
        </w:rPr>
        <w:t>Earl pratt</w:t>
      </w:r>
      <w:r>
        <w:rPr>
          <w:rFonts w:hint="eastAsia"/>
          <w:sz w:val="18"/>
        </w:rPr>
        <w:t>和</w:t>
      </w:r>
      <w:r>
        <w:rPr>
          <w:sz w:val="18"/>
        </w:rPr>
        <w:t>Ivan Morgan</w:t>
      </w:r>
      <w:r>
        <w:rPr>
          <w:rFonts w:hint="eastAsia"/>
          <w:sz w:val="18"/>
        </w:rPr>
        <w:t>诉牙买加</w:t>
      </w:r>
      <w:r>
        <w:rPr>
          <w:sz w:val="18"/>
        </w:rPr>
        <w:t>(</w:t>
      </w:r>
      <w:r>
        <w:rPr>
          <w:rFonts w:hint="eastAsia"/>
          <w:sz w:val="18"/>
        </w:rPr>
        <w:t>第</w:t>
      </w:r>
      <w:r>
        <w:rPr>
          <w:sz w:val="18"/>
        </w:rPr>
        <w:t>210/1986</w:t>
      </w:r>
      <w:r>
        <w:rPr>
          <w:rFonts w:hint="eastAsia"/>
          <w:sz w:val="18"/>
        </w:rPr>
        <w:t>和第</w:t>
      </w:r>
      <w:r>
        <w:rPr>
          <w:sz w:val="18"/>
        </w:rPr>
        <w:t>225/1987</w:t>
      </w:r>
      <w:r>
        <w:rPr>
          <w:rFonts w:hint="eastAsia"/>
          <w:sz w:val="18"/>
        </w:rPr>
        <w:t>号来文</w:t>
      </w:r>
      <w:r>
        <w:rPr>
          <w:sz w:val="18"/>
        </w:rPr>
        <w:t>)</w:t>
      </w:r>
      <w:r>
        <w:rPr>
          <w:rFonts w:hint="eastAsia"/>
          <w:sz w:val="18"/>
        </w:rPr>
        <w:t>所提意见的最后一段中明确和令人信服地答复了如何形成对等待被处以死刑的人实行“有效补救”的问题</w:t>
      </w:r>
      <w:r>
        <w:rPr>
          <w:sz w:val="18"/>
        </w:rPr>
        <w:t>:</w:t>
      </w:r>
    </w:p>
    <w:p w:rsidR="00000000" w:rsidRDefault="00000000">
      <w:pPr>
        <w:spacing w:after="120" w:line="270" w:lineRule="atLeast"/>
        <w:rPr>
          <w:sz w:val="18"/>
        </w:rPr>
      </w:pPr>
      <w:r>
        <w:rPr>
          <w:sz w:val="18"/>
        </w:rPr>
        <w:tab/>
      </w:r>
      <w:r>
        <w:rPr>
          <w:rFonts w:hint="eastAsia"/>
          <w:sz w:val="18"/>
        </w:rPr>
        <w:t>尽管在本案中</w:t>
      </w:r>
      <w:r>
        <w:rPr>
          <w:sz w:val="18"/>
        </w:rPr>
        <w:t>,</w:t>
      </w:r>
      <w:r>
        <w:rPr>
          <w:rFonts w:hint="eastAsia"/>
          <w:sz w:val="18"/>
        </w:rPr>
        <w:t>第</w:t>
      </w:r>
      <w:r>
        <w:rPr>
          <w:sz w:val="18"/>
        </w:rPr>
        <w:t>6</w:t>
      </w:r>
      <w:r>
        <w:rPr>
          <w:rFonts w:hint="eastAsia"/>
          <w:sz w:val="18"/>
        </w:rPr>
        <w:t>条并非是一个直接问题</w:t>
      </w:r>
      <w:r>
        <w:rPr>
          <w:sz w:val="18"/>
        </w:rPr>
        <w:t>,</w:t>
      </w:r>
      <w:r>
        <w:rPr>
          <w:rFonts w:hint="eastAsia"/>
          <w:sz w:val="18"/>
        </w:rPr>
        <w:t>因为根据《盟约》处以死刑本身并不违法</w:t>
      </w:r>
      <w:r>
        <w:rPr>
          <w:sz w:val="18"/>
        </w:rPr>
        <w:t>,</w:t>
      </w:r>
      <w:r>
        <w:rPr>
          <w:rFonts w:hint="eastAsia"/>
          <w:sz w:val="18"/>
        </w:rPr>
        <w:t>但是</w:t>
      </w:r>
      <w:r>
        <w:rPr>
          <w:sz w:val="18"/>
        </w:rPr>
        <w:t>,</w:t>
      </w:r>
      <w:r>
        <w:rPr>
          <w:rFonts w:hint="eastAsia"/>
          <w:sz w:val="18"/>
        </w:rPr>
        <w:t>当缔约国违反了《盟约》所赋予的任何义务时</w:t>
      </w:r>
      <w:r>
        <w:rPr>
          <w:sz w:val="18"/>
        </w:rPr>
        <w:t>,</w:t>
      </w:r>
      <w:r>
        <w:rPr>
          <w:rFonts w:hint="eastAsia"/>
          <w:sz w:val="18"/>
        </w:rPr>
        <w:t>就不应执行死刑。委员会认为</w:t>
      </w:r>
      <w:r>
        <w:rPr>
          <w:sz w:val="18"/>
        </w:rPr>
        <w:t>,</w:t>
      </w:r>
      <w:r>
        <w:rPr>
          <w:rFonts w:hint="eastAsia"/>
          <w:sz w:val="18"/>
        </w:rPr>
        <w:t>违反第</w:t>
      </w:r>
      <w:r>
        <w:rPr>
          <w:sz w:val="18"/>
        </w:rPr>
        <w:t>14</w:t>
      </w:r>
      <w:r>
        <w:rPr>
          <w:rFonts w:hint="eastAsia"/>
          <w:sz w:val="18"/>
        </w:rPr>
        <w:t>条第</w:t>
      </w:r>
      <w:r>
        <w:rPr>
          <w:sz w:val="18"/>
        </w:rPr>
        <w:t>3</w:t>
      </w:r>
      <w:r>
        <w:rPr>
          <w:rFonts w:hint="eastAsia"/>
          <w:sz w:val="18"/>
        </w:rPr>
        <w:t>款</w:t>
      </w:r>
      <w:r>
        <w:rPr>
          <w:sz w:val="18"/>
        </w:rPr>
        <w:t>(c)</w:t>
      </w:r>
      <w:r>
        <w:rPr>
          <w:rFonts w:hint="eastAsia"/>
          <w:sz w:val="18"/>
        </w:rPr>
        <w:t>款和第</w:t>
      </w:r>
      <w:r>
        <w:rPr>
          <w:sz w:val="18"/>
        </w:rPr>
        <w:t>7</w:t>
      </w:r>
      <w:r>
        <w:rPr>
          <w:rFonts w:hint="eastAsia"/>
          <w:sz w:val="18"/>
        </w:rPr>
        <w:t>条的受害者有权得到补救</w:t>
      </w:r>
      <w:r>
        <w:rPr>
          <w:sz w:val="18"/>
        </w:rPr>
        <w:t>;</w:t>
      </w:r>
      <w:r>
        <w:rPr>
          <w:rFonts w:hint="eastAsia"/>
          <w:sz w:val="18"/>
        </w:rPr>
        <w:t>在此特殊情况下的必要先决条件就是减刑。</w:t>
      </w:r>
    </w:p>
    <w:p w:rsidR="00000000" w:rsidRDefault="00000000">
      <w:pPr>
        <w:spacing w:after="120" w:line="270" w:lineRule="atLeast"/>
        <w:rPr>
          <w:sz w:val="18"/>
        </w:rPr>
      </w:pPr>
      <w:r>
        <w:rPr>
          <w:sz w:val="18"/>
        </w:rPr>
        <w:tab/>
      </w:r>
      <w:r>
        <w:rPr>
          <w:rFonts w:hint="eastAsia"/>
          <w:sz w:val="18"/>
        </w:rPr>
        <w:t>对照上述意见</w:t>
      </w:r>
      <w:r>
        <w:rPr>
          <w:sz w:val="18"/>
        </w:rPr>
        <w:t>,</w:t>
      </w:r>
      <w:r>
        <w:rPr>
          <w:rFonts w:hint="eastAsia"/>
          <w:sz w:val="18"/>
        </w:rPr>
        <w:t>委员会在第</w:t>
      </w:r>
      <w:r>
        <w:rPr>
          <w:sz w:val="18"/>
        </w:rPr>
        <w:t>10</w:t>
      </w:r>
      <w:r>
        <w:rPr>
          <w:rFonts w:hint="eastAsia"/>
          <w:sz w:val="18"/>
        </w:rPr>
        <w:t>段中对本案所提意见没有我预想的那样清楚。委员会根据第</w:t>
      </w:r>
      <w:r>
        <w:rPr>
          <w:sz w:val="18"/>
        </w:rPr>
        <w:t>2</w:t>
      </w:r>
      <w:r>
        <w:rPr>
          <w:rFonts w:hint="eastAsia"/>
          <w:sz w:val="18"/>
        </w:rPr>
        <w:t>条第</w:t>
      </w:r>
      <w:r>
        <w:rPr>
          <w:sz w:val="18"/>
        </w:rPr>
        <w:t>3</w:t>
      </w:r>
      <w:r>
        <w:rPr>
          <w:rFonts w:hint="eastAsia"/>
          <w:sz w:val="18"/>
        </w:rPr>
        <w:t>款指出</w:t>
      </w:r>
      <w:r>
        <w:rPr>
          <w:sz w:val="18"/>
        </w:rPr>
        <w:t>,</w:t>
      </w:r>
      <w:r>
        <w:rPr>
          <w:rFonts w:hint="eastAsia"/>
          <w:sz w:val="18"/>
        </w:rPr>
        <w:t>提交人得到的补救必须是有效的。委员会在重申该缔约国根据《盟约》直接承担法律义务之后</w:t>
      </w:r>
      <w:r>
        <w:rPr>
          <w:sz w:val="18"/>
        </w:rPr>
        <w:t>,</w:t>
      </w:r>
      <w:r>
        <w:rPr>
          <w:rFonts w:hint="eastAsia"/>
          <w:sz w:val="18"/>
        </w:rPr>
        <w:t>却指出本案的“有效补救”是作出赔偿。根据委员会所确定的违反</w:t>
      </w:r>
      <w:r>
        <w:rPr>
          <w:sz w:val="18"/>
        </w:rPr>
        <w:t>,</w:t>
      </w:r>
      <w:r>
        <w:rPr>
          <w:rFonts w:hint="eastAsia"/>
          <w:sz w:val="18"/>
        </w:rPr>
        <w:t>我认为应明确表示</w:t>
      </w:r>
      <w:r>
        <w:rPr>
          <w:sz w:val="18"/>
        </w:rPr>
        <w:t>,</w:t>
      </w:r>
      <w:r>
        <w:rPr>
          <w:rFonts w:hint="eastAsia"/>
          <w:sz w:val="18"/>
        </w:rPr>
        <w:t>有效的补救必须既包括减刑</w:t>
      </w:r>
      <w:r>
        <w:rPr>
          <w:sz w:val="18"/>
        </w:rPr>
        <w:t>,</w:t>
      </w:r>
      <w:r>
        <w:rPr>
          <w:rFonts w:hint="eastAsia"/>
          <w:sz w:val="18"/>
        </w:rPr>
        <w:t>也包括赔偿。除了委员会所裁定的违反以外</w:t>
      </w:r>
      <w:r>
        <w:rPr>
          <w:sz w:val="18"/>
        </w:rPr>
        <w:t>,</w:t>
      </w:r>
      <w:r>
        <w:rPr>
          <w:rFonts w:hint="eastAsia"/>
          <w:sz w:val="18"/>
        </w:rPr>
        <w:t>我认为还违反了第</w:t>
      </w:r>
      <w:r>
        <w:rPr>
          <w:sz w:val="18"/>
        </w:rPr>
        <w:t>9</w:t>
      </w:r>
      <w:r>
        <w:rPr>
          <w:rFonts w:hint="eastAsia"/>
          <w:sz w:val="18"/>
        </w:rPr>
        <w:t>和第</w:t>
      </w:r>
      <w:r>
        <w:rPr>
          <w:sz w:val="18"/>
        </w:rPr>
        <w:t>14</w:t>
      </w:r>
      <w:r>
        <w:rPr>
          <w:rFonts w:hint="eastAsia"/>
          <w:sz w:val="18"/>
        </w:rPr>
        <w:t>条</w:t>
      </w:r>
      <w:r>
        <w:rPr>
          <w:sz w:val="18"/>
        </w:rPr>
        <w:t>,</w:t>
      </w:r>
      <w:r>
        <w:rPr>
          <w:rFonts w:hint="eastAsia"/>
          <w:sz w:val="18"/>
        </w:rPr>
        <w:t>因此应适当表示提交人有权作为一项立即和不可更改的措施</w:t>
      </w:r>
      <w:r>
        <w:rPr>
          <w:sz w:val="18"/>
        </w:rPr>
        <w:t>,</w:t>
      </w:r>
      <w:r>
        <w:rPr>
          <w:rFonts w:hint="eastAsia"/>
          <w:sz w:val="18"/>
        </w:rPr>
        <w:t>将死刑减为有期徒刑</w:t>
      </w:r>
      <w:r>
        <w:rPr>
          <w:sz w:val="18"/>
        </w:rPr>
        <w:t>,</w:t>
      </w:r>
      <w:r>
        <w:rPr>
          <w:rFonts w:hint="eastAsia"/>
          <w:sz w:val="18"/>
        </w:rPr>
        <w:t>然后或者重新审判或释放。在任何情况下</w:t>
      </w:r>
      <w:r>
        <w:rPr>
          <w:sz w:val="18"/>
        </w:rPr>
        <w:t>,</w:t>
      </w:r>
      <w:r>
        <w:rPr>
          <w:rFonts w:hint="eastAsia"/>
          <w:sz w:val="18"/>
        </w:rPr>
        <w:t>都应更清楚地表明</w:t>
      </w:r>
      <w:r>
        <w:rPr>
          <w:sz w:val="18"/>
        </w:rPr>
        <w:t>,</w:t>
      </w:r>
      <w:r>
        <w:rPr>
          <w:rFonts w:hint="eastAsia"/>
          <w:sz w:val="18"/>
        </w:rPr>
        <w:t>对一个涉及死刑并证实违反《盟约》的案件来说</w:t>
      </w:r>
      <w:r>
        <w:rPr>
          <w:sz w:val="18"/>
        </w:rPr>
        <w:t>,</w:t>
      </w:r>
      <w:r>
        <w:rPr>
          <w:rFonts w:hint="eastAsia"/>
          <w:sz w:val="18"/>
        </w:rPr>
        <w:t>“有效补救”必须首先包括对受害者的绝对保护</w:t>
      </w:r>
      <w:r>
        <w:rPr>
          <w:sz w:val="18"/>
        </w:rPr>
        <w:t>,</w:t>
      </w:r>
      <w:r>
        <w:rPr>
          <w:rFonts w:hint="eastAsia"/>
          <w:sz w:val="18"/>
        </w:rPr>
        <w:t>以免除死刑。对一个死囚犯来说</w:t>
      </w:r>
      <w:r>
        <w:rPr>
          <w:sz w:val="18"/>
        </w:rPr>
        <w:t>,</w:t>
      </w:r>
      <w:r>
        <w:rPr>
          <w:rFonts w:hint="eastAsia"/>
          <w:sz w:val="18"/>
        </w:rPr>
        <w:t>任何其他补救不论如何“有效”</w:t>
      </w:r>
      <w:r>
        <w:rPr>
          <w:sz w:val="18"/>
        </w:rPr>
        <w:t>,</w:t>
      </w:r>
      <w:r>
        <w:rPr>
          <w:rFonts w:hint="eastAsia"/>
          <w:sz w:val="18"/>
        </w:rPr>
        <w:t>保留生命权是一项先决条件。</w:t>
      </w:r>
    </w:p>
    <w:p w:rsidR="00000000" w:rsidRDefault="00000000">
      <w:pPr>
        <w:spacing w:after="120" w:line="240" w:lineRule="atLeast"/>
        <w:jc w:val="right"/>
        <w:rPr>
          <w:rFonts w:eastAsia="长城楷体"/>
          <w:color w:val="0000FF"/>
          <w:sz w:val="18"/>
        </w:rPr>
      </w:pPr>
      <w:r>
        <w:rPr>
          <w:sz w:val="18"/>
        </w:rPr>
        <w:t>Scheinin</w:t>
      </w:r>
      <w:r>
        <w:rPr>
          <w:rFonts w:hint="eastAsia"/>
          <w:sz w:val="18"/>
        </w:rPr>
        <w:t>先生</w:t>
      </w:r>
      <w:r>
        <w:rPr>
          <w:rFonts w:eastAsia="长城楷体"/>
          <w:color w:val="0000FF"/>
          <w:sz w:val="18"/>
        </w:rPr>
        <w:t>(</w:t>
      </w:r>
      <w:r>
        <w:rPr>
          <w:rFonts w:eastAsia="长城楷体" w:hint="eastAsia"/>
          <w:color w:val="0000FF"/>
          <w:sz w:val="18"/>
        </w:rPr>
        <w:t>签名</w:t>
      </w:r>
      <w:r>
        <w:rPr>
          <w:rFonts w:eastAsia="长城楷体"/>
          <w:color w:val="0000FF"/>
          <w:sz w:val="18"/>
        </w:rPr>
        <w:t>)</w:t>
      </w:r>
    </w:p>
    <w:p w:rsidR="00000000" w:rsidRDefault="00000000">
      <w:pPr>
        <w:spacing w:after="120" w:line="240" w:lineRule="atLeast"/>
        <w:jc w:val="right"/>
        <w:rPr>
          <w:sz w:val="18"/>
        </w:rPr>
      </w:pPr>
      <w:r>
        <w:rPr>
          <w:sz w:val="18"/>
        </w:rPr>
        <w:t>[</w:t>
      </w:r>
      <w:r>
        <w:rPr>
          <w:rFonts w:hint="eastAsia"/>
          <w:sz w:val="18"/>
        </w:rPr>
        <w:t>原件</w:t>
      </w:r>
      <w:r>
        <w:rPr>
          <w:sz w:val="18"/>
        </w:rPr>
        <w:t>:</w:t>
      </w:r>
      <w:r>
        <w:rPr>
          <w:rFonts w:hint="eastAsia"/>
          <w:sz w:val="18"/>
        </w:rPr>
        <w:t>英文</w:t>
      </w:r>
      <w:r>
        <w:rPr>
          <w:sz w:val="18"/>
        </w:rPr>
        <w:t>]</w:t>
      </w:r>
    </w:p>
    <w:p w:rsidR="00000000" w:rsidRDefault="00000000">
      <w:pPr>
        <w:pStyle w:val="H1"/>
        <w:spacing w:before="120" w:after="160"/>
        <w:ind w:left="425" w:hanging="425"/>
        <w:jc w:val="both"/>
      </w:pPr>
      <w:r>
        <w:t>Z.</w:t>
      </w:r>
      <w:r>
        <w:tab/>
      </w:r>
      <w:r>
        <w:rPr>
          <w:rFonts w:hint="eastAsia"/>
        </w:rPr>
        <w:t>第</w:t>
      </w:r>
      <w:r>
        <w:t>750/1997</w:t>
      </w:r>
      <w:r>
        <w:rPr>
          <w:rFonts w:hint="eastAsia"/>
        </w:rPr>
        <w:t>号来文</w:t>
      </w:r>
      <w:r>
        <w:t>; S.Daley y</w:t>
      </w:r>
      <w:r>
        <w:rPr>
          <w:rFonts w:hint="eastAsia"/>
        </w:rPr>
        <w:t>诉牙买加</w:t>
      </w:r>
      <w:r>
        <w:rPr>
          <w:rStyle w:val="FootnoteReference"/>
          <w:sz w:val="24"/>
        </w:rPr>
        <w:footnoteReference w:customMarkFollows="1" w:id="26"/>
        <w:t xml:space="preserve">* </w:t>
      </w:r>
      <w:r>
        <w:t>(1998</w:t>
      </w:r>
      <w:r>
        <w:rPr>
          <w:rFonts w:hint="eastAsia"/>
        </w:rPr>
        <w:t>年</w:t>
      </w:r>
      <w:r>
        <w:t>7</w:t>
      </w:r>
      <w:r>
        <w:rPr>
          <w:rFonts w:hint="eastAsia"/>
        </w:rPr>
        <w:t>月</w:t>
      </w:r>
      <w:r>
        <w:t>31</w:t>
      </w:r>
      <w:r>
        <w:rPr>
          <w:rFonts w:hint="eastAsia"/>
        </w:rPr>
        <w:t>日第六十三届会议通过</w:t>
      </w:r>
    </w:p>
    <w:p w:rsidR="00000000" w:rsidRDefault="00000000">
      <w:pPr>
        <w:spacing w:after="100"/>
      </w:pPr>
      <w:r>
        <w:rPr>
          <w:rFonts w:eastAsia="SimHei"/>
          <w:color w:val="FF0000"/>
        </w:rPr>
        <w:tab/>
      </w:r>
      <w:r>
        <w:rPr>
          <w:rFonts w:eastAsia="SimHei" w:hint="eastAsia"/>
          <w:color w:val="FF0000"/>
        </w:rPr>
        <w:t>提交人</w:t>
      </w:r>
      <w:r>
        <w:t>: Silbert Daley (</w:t>
      </w:r>
      <w:r>
        <w:rPr>
          <w:rFonts w:hint="eastAsia"/>
        </w:rPr>
        <w:t>由伦敦</w:t>
      </w:r>
      <w:r>
        <w:t xml:space="preserve">Allen &amp; Overy </w:t>
      </w:r>
      <w:r>
        <w:rPr>
          <w:rFonts w:hint="eastAsia"/>
        </w:rPr>
        <w:t>法律事务所代表</w:t>
      </w:r>
      <w:r>
        <w:t>)</w:t>
      </w:r>
    </w:p>
    <w:p w:rsidR="00000000" w:rsidRDefault="00000000">
      <w:pPr>
        <w:spacing w:after="100"/>
      </w:pPr>
      <w:r>
        <w:rPr>
          <w:rFonts w:eastAsia="SimHei"/>
          <w:color w:val="FF0000"/>
        </w:rPr>
        <w:tab/>
      </w:r>
      <w:r>
        <w:rPr>
          <w:rFonts w:eastAsia="SimHei" w:hint="eastAsia"/>
          <w:color w:val="FF0000"/>
        </w:rPr>
        <w:t>受害人</w:t>
      </w:r>
      <w:r>
        <w:t xml:space="preserve">: </w:t>
      </w:r>
      <w:r>
        <w:rPr>
          <w:rFonts w:hint="eastAsia"/>
        </w:rPr>
        <w:t>提交人</w:t>
      </w:r>
    </w:p>
    <w:p w:rsidR="00000000" w:rsidRDefault="00000000">
      <w:pPr>
        <w:spacing w:after="100"/>
      </w:pPr>
      <w:r>
        <w:rPr>
          <w:rFonts w:eastAsia="SimHei"/>
          <w:color w:val="FF0000"/>
        </w:rPr>
        <w:tab/>
      </w:r>
      <w:r>
        <w:rPr>
          <w:rFonts w:eastAsia="SimHei" w:hint="eastAsia"/>
          <w:color w:val="FF0000"/>
        </w:rPr>
        <w:t>所涉缔约国</w:t>
      </w:r>
      <w:r>
        <w:rPr>
          <w:u w:val="single"/>
        </w:rPr>
        <w:t xml:space="preserve">: </w:t>
      </w:r>
      <w:r>
        <w:rPr>
          <w:rFonts w:hint="eastAsia"/>
        </w:rPr>
        <w:t>牙买加</w:t>
      </w:r>
    </w:p>
    <w:p w:rsidR="00000000" w:rsidRDefault="00000000">
      <w:pPr>
        <w:spacing w:after="100"/>
      </w:pPr>
      <w:r>
        <w:rPr>
          <w:rFonts w:eastAsia="SimHei"/>
          <w:color w:val="FF0000"/>
        </w:rPr>
        <w:tab/>
      </w:r>
      <w:r>
        <w:rPr>
          <w:rFonts w:eastAsia="SimHei" w:hint="eastAsia"/>
          <w:color w:val="FF0000"/>
        </w:rPr>
        <w:t>来文日期</w:t>
      </w:r>
      <w:r>
        <w:t>: 1989</w:t>
      </w:r>
      <w:r>
        <w:rPr>
          <w:rFonts w:hint="eastAsia"/>
        </w:rPr>
        <w:t>年</w:t>
      </w:r>
      <w:r>
        <w:t>7</w:t>
      </w:r>
      <w:r>
        <w:rPr>
          <w:rFonts w:hint="eastAsia"/>
        </w:rPr>
        <w:t>月</w:t>
      </w:r>
      <w:r>
        <w:t>20</w:t>
      </w:r>
      <w:r>
        <w:rPr>
          <w:rFonts w:hint="eastAsia"/>
        </w:rPr>
        <w:t>日</w:t>
      </w:r>
      <w:r>
        <w:t>(</w:t>
      </w:r>
      <w:r>
        <w:rPr>
          <w:rFonts w:hint="eastAsia"/>
        </w:rPr>
        <w:t>首次提交</w:t>
      </w:r>
      <w:r>
        <w:t>)</w:t>
      </w:r>
    </w:p>
    <w:p w:rsidR="00000000" w:rsidRDefault="00000000">
      <w:r>
        <w:tab/>
      </w:r>
      <w:r>
        <w:rPr>
          <w:rFonts w:hint="eastAsia"/>
        </w:rPr>
        <w:t>根据《公民权利和政治权利国际盟约》第</w:t>
      </w:r>
      <w:r>
        <w:t>28</w:t>
      </w:r>
      <w:r>
        <w:rPr>
          <w:rFonts w:hint="eastAsia"/>
        </w:rPr>
        <w:t>条设立的</w:t>
      </w:r>
      <w:r>
        <w:rPr>
          <w:rFonts w:eastAsia="SimHei" w:hint="eastAsia"/>
          <w:color w:val="FF0000"/>
        </w:rPr>
        <w:t>人权事务委员会</w:t>
      </w:r>
      <w:r>
        <w:t>,</w:t>
      </w:r>
    </w:p>
    <w:p w:rsidR="00000000" w:rsidRDefault="00000000">
      <w:r>
        <w:tab/>
      </w:r>
      <w:r>
        <w:rPr>
          <w:rFonts w:hint="eastAsia"/>
        </w:rPr>
        <w:t>于</w:t>
      </w:r>
      <w:r>
        <w:t>1998</w:t>
      </w:r>
      <w:r>
        <w:rPr>
          <w:rFonts w:hint="eastAsia"/>
        </w:rPr>
        <w:t>年</w:t>
      </w:r>
      <w:r>
        <w:t>7</w:t>
      </w:r>
      <w:r>
        <w:rPr>
          <w:rFonts w:hint="eastAsia"/>
        </w:rPr>
        <w:t>月</w:t>
      </w:r>
      <w:r>
        <w:t>31</w:t>
      </w:r>
      <w:r>
        <w:rPr>
          <w:rFonts w:hint="eastAsia"/>
        </w:rPr>
        <w:t>日</w:t>
      </w:r>
      <w:r>
        <w:rPr>
          <w:rFonts w:eastAsia="SimHei" w:hint="eastAsia"/>
          <w:color w:val="FF0000"/>
        </w:rPr>
        <w:t>举行会议</w:t>
      </w:r>
      <w:r>
        <w:t>,</w:t>
      </w:r>
    </w:p>
    <w:p w:rsidR="00000000" w:rsidRDefault="00000000">
      <w:r>
        <w:tab/>
      </w:r>
      <w:r>
        <w:rPr>
          <w:rFonts w:eastAsia="SimHei" w:hint="eastAsia"/>
          <w:color w:val="FF0000"/>
        </w:rPr>
        <w:t>结束了</w:t>
      </w:r>
      <w:r>
        <w:rPr>
          <w:rFonts w:hint="eastAsia"/>
        </w:rPr>
        <w:t>对</w:t>
      </w:r>
      <w:r>
        <w:t>Silbert Deley</w:t>
      </w:r>
      <w:r>
        <w:rPr>
          <w:rFonts w:hint="eastAsia"/>
        </w:rPr>
        <w:t>根据《公民权利和政治权利国际盟约任择议定书》提交人权事务委员会的第</w:t>
      </w:r>
      <w:r>
        <w:t>750/1997</w:t>
      </w:r>
      <w:r>
        <w:rPr>
          <w:rFonts w:hint="eastAsia"/>
        </w:rPr>
        <w:t>号来文的审议工作</w:t>
      </w:r>
      <w:r>
        <w:t>,</w:t>
      </w:r>
    </w:p>
    <w:p w:rsidR="00000000" w:rsidRDefault="00000000">
      <w:r>
        <w:tab/>
      </w:r>
      <w:r>
        <w:rPr>
          <w:rFonts w:eastAsia="SimHei" w:hint="eastAsia"/>
          <w:color w:val="FF0000"/>
        </w:rPr>
        <w:t>考虑了</w:t>
      </w:r>
      <w:r>
        <w:rPr>
          <w:rFonts w:hint="eastAsia"/>
        </w:rPr>
        <w:t>来文提交人、其律师和所涉缔约国提出的所有书面资料</w:t>
      </w:r>
      <w:r>
        <w:t>,</w:t>
      </w:r>
    </w:p>
    <w:p w:rsidR="00000000" w:rsidRDefault="00000000">
      <w:pPr>
        <w:rPr>
          <w:rFonts w:eastAsia="SimHei"/>
          <w:color w:val="FF0000"/>
        </w:rPr>
      </w:pPr>
      <w:r>
        <w:rPr>
          <w:rFonts w:eastAsia="SimHei"/>
          <w:color w:val="FF0000"/>
        </w:rPr>
        <w:tab/>
      </w:r>
      <w:r>
        <w:rPr>
          <w:rFonts w:eastAsia="SimHei" w:hint="eastAsia"/>
          <w:color w:val="FF0000"/>
        </w:rPr>
        <w:t>根据《任择议定书》第</w:t>
      </w:r>
      <w:r>
        <w:rPr>
          <w:rFonts w:eastAsia="SimHei"/>
          <w:color w:val="FF0000"/>
        </w:rPr>
        <w:t>5</w:t>
      </w:r>
      <w:r>
        <w:rPr>
          <w:rFonts w:eastAsia="SimHei" w:hint="eastAsia"/>
          <w:color w:val="FF0000"/>
        </w:rPr>
        <w:t>条第</w:t>
      </w:r>
      <w:r>
        <w:rPr>
          <w:rFonts w:eastAsia="SimHei"/>
          <w:color w:val="FF0000"/>
        </w:rPr>
        <w:t>4</w:t>
      </w:r>
      <w:r>
        <w:rPr>
          <w:rFonts w:eastAsia="SimHei" w:hint="eastAsia"/>
          <w:color w:val="FF0000"/>
        </w:rPr>
        <w:t>款通过了其意见。</w:t>
      </w:r>
    </w:p>
    <w:p w:rsidR="00000000" w:rsidRDefault="00000000">
      <w:r>
        <w:t>1.</w:t>
      </w:r>
      <w:r>
        <w:tab/>
      </w:r>
      <w:r>
        <w:rPr>
          <w:rFonts w:hint="eastAsia"/>
        </w:rPr>
        <w:t>来文提交人</w:t>
      </w:r>
      <w:r>
        <w:t xml:space="preserve">Silbert Daley </w:t>
      </w:r>
      <w:r>
        <w:rPr>
          <w:rFonts w:hint="eastAsia"/>
        </w:rPr>
        <w:t>是牙买加公民</w:t>
      </w:r>
      <w:r>
        <w:t>,</w:t>
      </w:r>
      <w:r>
        <w:rPr>
          <w:rFonts w:hint="eastAsia"/>
        </w:rPr>
        <w:t>于</w:t>
      </w:r>
      <w:r>
        <w:t>1957</w:t>
      </w:r>
      <w:r>
        <w:rPr>
          <w:rFonts w:hint="eastAsia"/>
        </w:rPr>
        <w:t>年</w:t>
      </w:r>
      <w:r>
        <w:t>1</w:t>
      </w:r>
      <w:r>
        <w:rPr>
          <w:rFonts w:hint="eastAsia"/>
        </w:rPr>
        <w:t>月</w:t>
      </w:r>
      <w:r>
        <w:t>23</w:t>
      </w:r>
      <w:r>
        <w:rPr>
          <w:rFonts w:hint="eastAsia"/>
        </w:rPr>
        <w:t>日出生</w:t>
      </w:r>
      <w:r>
        <w:t>,</w:t>
      </w:r>
      <w:r>
        <w:rPr>
          <w:rFonts w:hint="eastAsia"/>
        </w:rPr>
        <w:t>目前被押在牙买加金斯敦圣凯瑟琳区监狱</w:t>
      </w:r>
      <w:r>
        <w:t>,</w:t>
      </w:r>
      <w:r>
        <w:rPr>
          <w:rFonts w:hint="eastAsia"/>
        </w:rPr>
        <w:t>等候处决。他声称</w:t>
      </w:r>
      <w:r>
        <w:t>,</w:t>
      </w:r>
      <w:r>
        <w:rPr>
          <w:rFonts w:hint="eastAsia"/>
        </w:rPr>
        <w:t>牙买加违反了《公民权利和政治权利国际盟约》第</w:t>
      </w:r>
      <w:r>
        <w:t>6</w:t>
      </w:r>
      <w:r>
        <w:rPr>
          <w:rFonts w:hint="eastAsia"/>
        </w:rPr>
        <w:t>、</w:t>
      </w:r>
      <w:r>
        <w:t>7</w:t>
      </w:r>
      <w:r>
        <w:rPr>
          <w:rFonts w:hint="eastAsia"/>
        </w:rPr>
        <w:t>、</w:t>
      </w:r>
      <w:r>
        <w:t>10</w:t>
      </w:r>
      <w:r>
        <w:rPr>
          <w:rFonts w:hint="eastAsia"/>
        </w:rPr>
        <w:t>和</w:t>
      </w:r>
      <w:r>
        <w:t>14</w:t>
      </w:r>
      <w:r>
        <w:rPr>
          <w:rFonts w:hint="eastAsia"/>
        </w:rPr>
        <w:t>条</w:t>
      </w:r>
      <w:r>
        <w:t>,</w:t>
      </w:r>
      <w:r>
        <w:rPr>
          <w:rFonts w:hint="eastAsia"/>
        </w:rPr>
        <w:t>使其成为受害人。他由英国伦敦</w:t>
      </w:r>
      <w:r>
        <w:t xml:space="preserve">Allen &amp; Overy </w:t>
      </w:r>
      <w:r>
        <w:rPr>
          <w:rFonts w:hint="eastAsia"/>
        </w:rPr>
        <w:t>律师事务所代理。</w:t>
      </w:r>
    </w:p>
    <w:p w:rsidR="00000000" w:rsidRDefault="00000000">
      <w:pPr>
        <w:rPr>
          <w:rFonts w:eastAsia="SimHei"/>
          <w:color w:val="FF0000"/>
        </w:rPr>
      </w:pPr>
      <w:r>
        <w:rPr>
          <w:rFonts w:eastAsia="SimHei"/>
          <w:color w:val="FF0000"/>
        </w:rPr>
        <w:tab/>
      </w:r>
      <w:r>
        <w:rPr>
          <w:rFonts w:eastAsia="SimHei" w:hint="eastAsia"/>
          <w:color w:val="FF0000"/>
        </w:rPr>
        <w:t>陈述的事实</w:t>
      </w:r>
    </w:p>
    <w:p w:rsidR="00000000" w:rsidRDefault="00000000">
      <w:r>
        <w:t>2.1</w:t>
      </w:r>
      <w:r>
        <w:tab/>
      </w:r>
      <w:r>
        <w:rPr>
          <w:rFonts w:hint="eastAsia"/>
        </w:rPr>
        <w:t>提交人于</w:t>
      </w:r>
      <w:r>
        <w:t>1992</w:t>
      </w:r>
      <w:r>
        <w:rPr>
          <w:rFonts w:hint="eastAsia"/>
        </w:rPr>
        <w:t>年</w:t>
      </w:r>
      <w:r>
        <w:t>6</w:t>
      </w:r>
      <w:r>
        <w:rPr>
          <w:rFonts w:hint="eastAsia"/>
        </w:rPr>
        <w:t>月</w:t>
      </w:r>
      <w:r>
        <w:t>10</w:t>
      </w:r>
      <w:r>
        <w:rPr>
          <w:rFonts w:hint="eastAsia"/>
        </w:rPr>
        <w:t>日被判因罪杀人。他不服定罪而上诉</w:t>
      </w:r>
      <w:r>
        <w:t>,</w:t>
      </w:r>
      <w:r>
        <w:rPr>
          <w:rFonts w:hint="eastAsia"/>
        </w:rPr>
        <w:t>上诉获准。上诉法庭于</w:t>
      </w:r>
      <w:r>
        <w:t>1995</w:t>
      </w:r>
      <w:r>
        <w:rPr>
          <w:rFonts w:hint="eastAsia"/>
        </w:rPr>
        <w:t>年</w:t>
      </w:r>
      <w:r>
        <w:t>1</w:t>
      </w:r>
      <w:r>
        <w:rPr>
          <w:rFonts w:hint="eastAsia"/>
        </w:rPr>
        <w:t>月</w:t>
      </w:r>
      <w:r>
        <w:t>30</w:t>
      </w:r>
      <w:r>
        <w:rPr>
          <w:rFonts w:hint="eastAsia"/>
        </w:rPr>
        <w:t>下令复审本案。</w:t>
      </w:r>
      <w:r>
        <w:t>1995</w:t>
      </w:r>
      <w:r>
        <w:rPr>
          <w:rFonts w:hint="eastAsia"/>
        </w:rPr>
        <w:t>年</w:t>
      </w:r>
      <w:r>
        <w:t>10</w:t>
      </w:r>
      <w:r>
        <w:rPr>
          <w:rFonts w:hint="eastAsia"/>
        </w:rPr>
        <w:t>月</w:t>
      </w:r>
      <w:r>
        <w:t>26</w:t>
      </w:r>
      <w:r>
        <w:rPr>
          <w:rFonts w:hint="eastAsia"/>
        </w:rPr>
        <w:t>日复审结束</w:t>
      </w:r>
      <w:r>
        <w:t>,</w:t>
      </w:r>
      <w:r>
        <w:rPr>
          <w:rFonts w:hint="eastAsia"/>
        </w:rPr>
        <w:t>提交人再次被判因罪杀人。其上诉于</w:t>
      </w:r>
      <w:r>
        <w:t>1996</w:t>
      </w:r>
      <w:r>
        <w:rPr>
          <w:rFonts w:hint="eastAsia"/>
        </w:rPr>
        <w:t>年</w:t>
      </w:r>
      <w:r>
        <w:t>7</w:t>
      </w:r>
      <w:r>
        <w:rPr>
          <w:rFonts w:hint="eastAsia"/>
        </w:rPr>
        <w:t>月</w:t>
      </w:r>
      <w:r>
        <w:t>22</w:t>
      </w:r>
      <w:r>
        <w:rPr>
          <w:rFonts w:hint="eastAsia"/>
        </w:rPr>
        <w:t>日被驳回。枢密院司法委员会于</w:t>
      </w:r>
      <w:r>
        <w:t>1997</w:t>
      </w:r>
      <w:r>
        <w:rPr>
          <w:rFonts w:hint="eastAsia"/>
        </w:rPr>
        <w:t>年</w:t>
      </w:r>
      <w:r>
        <w:t>4</w:t>
      </w:r>
      <w:r>
        <w:rPr>
          <w:rFonts w:hint="eastAsia"/>
        </w:rPr>
        <w:t>月</w:t>
      </w:r>
      <w:r>
        <w:t>9</w:t>
      </w:r>
      <w:r>
        <w:rPr>
          <w:rFonts w:hint="eastAsia"/>
        </w:rPr>
        <w:t>日驳回提交人关于特许上诉的申请。律师指出</w:t>
      </w:r>
      <w:r>
        <w:t>,</w:t>
      </w:r>
      <w:r>
        <w:rPr>
          <w:rFonts w:hint="eastAsia"/>
        </w:rPr>
        <w:t>提交人没有提起一项宪法动议</w:t>
      </w:r>
      <w:r>
        <w:t>,</w:t>
      </w:r>
      <w:r>
        <w:rPr>
          <w:rFonts w:hint="eastAsia"/>
        </w:rPr>
        <w:t>并争辩说</w:t>
      </w:r>
      <w:r>
        <w:t>,</w:t>
      </w:r>
      <w:r>
        <w:rPr>
          <w:rFonts w:hint="eastAsia"/>
        </w:rPr>
        <w:t>就提交人的案情而言</w:t>
      </w:r>
      <w:r>
        <w:t>,</w:t>
      </w:r>
      <w:r>
        <w:rPr>
          <w:rFonts w:hint="eastAsia"/>
        </w:rPr>
        <w:t>由于所涉费用很高</w:t>
      </w:r>
      <w:r>
        <w:t>,</w:t>
      </w:r>
      <w:r>
        <w:rPr>
          <w:rFonts w:hint="eastAsia"/>
        </w:rPr>
        <w:t>而且没有法律援助</w:t>
      </w:r>
      <w:r>
        <w:t>,</w:t>
      </w:r>
      <w:r>
        <w:rPr>
          <w:rFonts w:hint="eastAsia"/>
        </w:rPr>
        <w:t>因此对提交人来说不构成一项可用的补救办法。</w:t>
      </w:r>
    </w:p>
    <w:p w:rsidR="00000000" w:rsidRDefault="00000000">
      <w:pPr>
        <w:spacing w:line="294" w:lineRule="atLeast"/>
      </w:pPr>
      <w:r>
        <w:t>2.2</w:t>
      </w:r>
      <w:r>
        <w:tab/>
      </w:r>
      <w:r>
        <w:rPr>
          <w:rFonts w:hint="eastAsia"/>
        </w:rPr>
        <w:t>公诉方在审判过程中陈述的案情是</w:t>
      </w:r>
      <w:r>
        <w:t>;</w:t>
      </w:r>
      <w:r>
        <w:rPr>
          <w:rFonts w:hint="eastAsia"/>
        </w:rPr>
        <w:t>提交人于</w:t>
      </w:r>
      <w:r>
        <w:t>1988</w:t>
      </w:r>
      <w:r>
        <w:rPr>
          <w:rFonts w:hint="eastAsia"/>
        </w:rPr>
        <w:t>年</w:t>
      </w:r>
      <w:r>
        <w:t>11</w:t>
      </w:r>
      <w:r>
        <w:rPr>
          <w:rFonts w:hint="eastAsia"/>
        </w:rPr>
        <w:t>月</w:t>
      </w:r>
      <w:r>
        <w:t>24</w:t>
      </w:r>
      <w:r>
        <w:rPr>
          <w:rFonts w:hint="eastAsia"/>
        </w:rPr>
        <w:t>日上午约</w:t>
      </w:r>
      <w:r>
        <w:t>6</w:t>
      </w:r>
      <w:r>
        <w:rPr>
          <w:rFonts w:hint="eastAsia"/>
        </w:rPr>
        <w:t>时</w:t>
      </w:r>
      <w:r>
        <w:t>45</w:t>
      </w:r>
      <w:r>
        <w:rPr>
          <w:rFonts w:hint="eastAsia"/>
        </w:rPr>
        <w:t>分抡劫了一名警卫</w:t>
      </w:r>
      <w:r>
        <w:t>Neville Burnett,</w:t>
      </w:r>
      <w:r>
        <w:rPr>
          <w:rFonts w:hint="eastAsia"/>
        </w:rPr>
        <w:t>并将其杀害。本案仅以目击人</w:t>
      </w:r>
      <w:r>
        <w:t xml:space="preserve">Dennis Dias </w:t>
      </w:r>
      <w:r>
        <w:rPr>
          <w:rFonts w:hint="eastAsia"/>
        </w:rPr>
        <w:t>证词为根据。</w:t>
      </w:r>
      <w:r>
        <w:t xml:space="preserve">Dennis Dias </w:t>
      </w:r>
      <w:r>
        <w:rPr>
          <w:rFonts w:hint="eastAsia"/>
        </w:rPr>
        <w:t>认出提交人为行凶者。根据目击人的证词</w:t>
      </w:r>
      <w:r>
        <w:t>,1988</w:t>
      </w:r>
      <w:r>
        <w:rPr>
          <w:rFonts w:hint="eastAsia"/>
        </w:rPr>
        <w:t>年</w:t>
      </w:r>
      <w:r>
        <w:t>11</w:t>
      </w:r>
      <w:r>
        <w:rPr>
          <w:rFonts w:hint="eastAsia"/>
        </w:rPr>
        <w:t>月</w:t>
      </w:r>
      <w:r>
        <w:t>24</w:t>
      </w:r>
      <w:r>
        <w:rPr>
          <w:rFonts w:hint="eastAsia"/>
        </w:rPr>
        <w:t>日早晨他坐在一辆停泊着的面包车里面</w:t>
      </w:r>
      <w:r>
        <w:t>,</w:t>
      </w:r>
      <w:r>
        <w:rPr>
          <w:rFonts w:hint="eastAsia"/>
        </w:rPr>
        <w:t>看见一名男子在另一条路上走来走去。他认出该名男子便是在基本教育学校就已认识的‘小怀特’或‘懒汉’接着他看见一辆汽车开到了街道对面</w:t>
      </w:r>
      <w:r>
        <w:t>,</w:t>
      </w:r>
      <w:r>
        <w:rPr>
          <w:rFonts w:hint="eastAsia"/>
        </w:rPr>
        <w:t>在银行外面停下。汽车司机</w:t>
      </w:r>
      <w:r>
        <w:t xml:space="preserve">Neville Burnett </w:t>
      </w:r>
      <w:r>
        <w:rPr>
          <w:rFonts w:hint="eastAsia"/>
        </w:rPr>
        <w:t>从车里搬出一个袋子</w:t>
      </w:r>
      <w:r>
        <w:t>,</w:t>
      </w:r>
      <w:r>
        <w:rPr>
          <w:rFonts w:hint="eastAsia"/>
        </w:rPr>
        <w:t>走向银行的夜间存款箱。小怀特走到司机背后对着他的头部开枪</w:t>
      </w:r>
      <w:r>
        <w:t>,</w:t>
      </w:r>
      <w:r>
        <w:rPr>
          <w:rFonts w:hint="eastAsia"/>
        </w:rPr>
        <w:t>然后把袋子夺走</w:t>
      </w:r>
      <w:r>
        <w:t>,</w:t>
      </w:r>
      <w:r>
        <w:rPr>
          <w:rFonts w:hint="eastAsia"/>
        </w:rPr>
        <w:t>并坐上一辆白色汽车</w:t>
      </w:r>
      <w:r>
        <w:t>,</w:t>
      </w:r>
      <w:r>
        <w:rPr>
          <w:rFonts w:hint="eastAsia"/>
        </w:rPr>
        <w:t>汽车里面已坐着两人。目击人开车跟着他们来到</w:t>
      </w:r>
      <w:r>
        <w:t xml:space="preserve">Ded Hills </w:t>
      </w:r>
      <w:r>
        <w:rPr>
          <w:rFonts w:hint="eastAsia"/>
        </w:rPr>
        <w:t>路</w:t>
      </w:r>
      <w:r>
        <w:t>85</w:t>
      </w:r>
      <w:r>
        <w:rPr>
          <w:rFonts w:hint="eastAsia"/>
        </w:rPr>
        <w:t>号门牌</w:t>
      </w:r>
      <w:r>
        <w:t>,</w:t>
      </w:r>
      <w:r>
        <w:rPr>
          <w:rFonts w:hint="eastAsia"/>
        </w:rPr>
        <w:t>并看见袭击者下车。据目击人称</w:t>
      </w:r>
      <w:r>
        <w:t>,</w:t>
      </w:r>
      <w:r>
        <w:rPr>
          <w:rFonts w:hint="eastAsia"/>
        </w:rPr>
        <w:t>这就是小怀特的住址。审讯时</w:t>
      </w:r>
      <w:r>
        <w:t>,Dias</w:t>
      </w:r>
      <w:r>
        <w:rPr>
          <w:rFonts w:hint="eastAsia"/>
        </w:rPr>
        <w:t>先生认出提交人就是他所认识的小怀特或懒汉本人。</w:t>
      </w:r>
    </w:p>
    <w:p w:rsidR="00000000" w:rsidRDefault="00000000">
      <w:r>
        <w:t>2.3</w:t>
      </w:r>
      <w:r>
        <w:tab/>
      </w:r>
      <w:r>
        <w:rPr>
          <w:rFonts w:hint="eastAsia"/>
        </w:rPr>
        <w:t>已据</w:t>
      </w:r>
      <w:r>
        <w:t xml:space="preserve">Dias </w:t>
      </w:r>
      <w:r>
        <w:rPr>
          <w:rFonts w:hint="eastAsia"/>
        </w:rPr>
        <w:t>先生向警察提供的资料发出逮捕小怀特的逮捕证。但在</w:t>
      </w:r>
      <w:r>
        <w:t xml:space="preserve">Dias </w:t>
      </w:r>
      <w:r>
        <w:rPr>
          <w:rFonts w:hint="eastAsia"/>
        </w:rPr>
        <w:t>先生所提供的住址内没有找到小怀特本人。</w:t>
      </w:r>
    </w:p>
    <w:p w:rsidR="00000000" w:rsidRDefault="00000000">
      <w:r>
        <w:t>2.4</w:t>
      </w:r>
      <w:r>
        <w:tab/>
        <w:t>1991</w:t>
      </w:r>
      <w:r>
        <w:rPr>
          <w:rFonts w:hint="eastAsia"/>
        </w:rPr>
        <w:t>年</w:t>
      </w:r>
      <w:r>
        <w:t>9</w:t>
      </w:r>
      <w:r>
        <w:rPr>
          <w:rFonts w:hint="eastAsia"/>
        </w:rPr>
        <w:t>月</w:t>
      </w:r>
      <w:r>
        <w:t>12</w:t>
      </w:r>
      <w:r>
        <w:rPr>
          <w:rFonts w:hint="eastAsia"/>
        </w:rPr>
        <w:t>日</w:t>
      </w:r>
      <w:r>
        <w:t>,</w:t>
      </w:r>
      <w:r>
        <w:rPr>
          <w:rFonts w:hint="eastAsia"/>
        </w:rPr>
        <w:t>即将近三年后</w:t>
      </w:r>
      <w:r>
        <w:t xml:space="preserve">,Dias </w:t>
      </w:r>
      <w:r>
        <w:rPr>
          <w:rFonts w:hint="eastAsia"/>
        </w:rPr>
        <w:t>先生被警察开车送到一个加油站</w:t>
      </w:r>
      <w:r>
        <w:t>,</w:t>
      </w:r>
      <w:r>
        <w:rPr>
          <w:rFonts w:hint="eastAsia"/>
        </w:rPr>
        <w:t>在那里认出提交人就是杀死</w:t>
      </w:r>
      <w:r>
        <w:t xml:space="preserve">Nerrlle Burnett </w:t>
      </w:r>
      <w:r>
        <w:rPr>
          <w:rFonts w:hint="eastAsia"/>
        </w:rPr>
        <w:t>的凶手。后来提交人被逮捕。</w:t>
      </w:r>
    </w:p>
    <w:p w:rsidR="00000000" w:rsidRDefault="00000000">
      <w:r>
        <w:t>2.5</w:t>
      </w:r>
      <w:r>
        <w:tab/>
      </w:r>
      <w:r>
        <w:rPr>
          <w:rFonts w:hint="eastAsia"/>
        </w:rPr>
        <w:t>审讯时</w:t>
      </w:r>
      <w:r>
        <w:t>,</w:t>
      </w:r>
      <w:r>
        <w:rPr>
          <w:rFonts w:hint="eastAsia"/>
        </w:rPr>
        <w:t>提交人在被告席发表未经宣誓的陈述</w:t>
      </w:r>
      <w:r>
        <w:t>,</w:t>
      </w:r>
      <w:r>
        <w:rPr>
          <w:rFonts w:hint="eastAsia"/>
        </w:rPr>
        <w:t>否认知悉凶杀事件。被告的辩护依据是认错人。</w:t>
      </w:r>
    </w:p>
    <w:p w:rsidR="00000000" w:rsidRDefault="00000000">
      <w:pPr>
        <w:rPr>
          <w:u w:val="single"/>
        </w:rPr>
      </w:pPr>
      <w:r>
        <w:rPr>
          <w:rFonts w:eastAsia="SimHei"/>
          <w:color w:val="FF0000"/>
        </w:rPr>
        <w:tab/>
      </w:r>
      <w:r>
        <w:rPr>
          <w:rFonts w:eastAsia="SimHei" w:hint="eastAsia"/>
          <w:color w:val="FF0000"/>
        </w:rPr>
        <w:t>申诉</w:t>
      </w:r>
    </w:p>
    <w:p w:rsidR="00000000" w:rsidRDefault="00000000">
      <w:r>
        <w:t>3.1</w:t>
      </w:r>
      <w:r>
        <w:tab/>
      </w:r>
      <w:r>
        <w:rPr>
          <w:rFonts w:hint="eastAsia"/>
        </w:rPr>
        <w:t>律师称</w:t>
      </w:r>
      <w:r>
        <w:t>,</w:t>
      </w:r>
      <w:r>
        <w:rPr>
          <w:rFonts w:hint="eastAsia"/>
        </w:rPr>
        <w:t>提交人是于</w:t>
      </w:r>
      <w:r>
        <w:t>1991</w:t>
      </w:r>
      <w:r>
        <w:rPr>
          <w:rFonts w:hint="eastAsia"/>
        </w:rPr>
        <w:t>年</w:t>
      </w:r>
      <w:r>
        <w:t>9</w:t>
      </w:r>
      <w:r>
        <w:rPr>
          <w:rFonts w:hint="eastAsia"/>
        </w:rPr>
        <w:t>月</w:t>
      </w:r>
      <w:r>
        <w:t>12</w:t>
      </w:r>
      <w:r>
        <w:rPr>
          <w:rFonts w:hint="eastAsia"/>
        </w:rPr>
        <w:t>日被逮捕了一个半月后才被告知被控罪名。据称这构成违犯《盟约》第</w:t>
      </w:r>
      <w:r>
        <w:t>9</w:t>
      </w:r>
      <w:r>
        <w:rPr>
          <w:rFonts w:hint="eastAsia"/>
        </w:rPr>
        <w:t>条第</w:t>
      </w:r>
      <w:r>
        <w:t>2</w:t>
      </w:r>
      <w:r>
        <w:rPr>
          <w:rFonts w:hint="eastAsia"/>
        </w:rPr>
        <w:t>款和第</w:t>
      </w:r>
      <w:r>
        <w:t>14</w:t>
      </w:r>
      <w:r>
        <w:rPr>
          <w:rFonts w:hint="eastAsia"/>
        </w:rPr>
        <w:t>条第</w:t>
      </w:r>
      <w:r>
        <w:t>3</w:t>
      </w:r>
      <w:r>
        <w:rPr>
          <w:rFonts w:hint="eastAsia"/>
        </w:rPr>
        <w:t>款</w:t>
      </w:r>
      <w:r>
        <w:t>(a)</w:t>
      </w:r>
      <w:r>
        <w:rPr>
          <w:rFonts w:hint="eastAsia"/>
        </w:rPr>
        <w:t>项的行为。</w:t>
      </w:r>
    </w:p>
    <w:p w:rsidR="00000000" w:rsidRDefault="00000000">
      <w:r>
        <w:t>3.2</w:t>
      </w:r>
      <w:r>
        <w:tab/>
      </w:r>
      <w:r>
        <w:rPr>
          <w:rFonts w:hint="eastAsia"/>
        </w:rPr>
        <w:t>律师称</w:t>
      </w:r>
      <w:r>
        <w:t>,</w:t>
      </w:r>
      <w:r>
        <w:rPr>
          <w:rFonts w:hint="eastAsia"/>
        </w:rPr>
        <w:t>提交人被逮捕后在</w:t>
      </w:r>
      <w:r>
        <w:t xml:space="preserve">Constant aqpwnnk </w:t>
      </w:r>
      <w:r>
        <w:rPr>
          <w:rFonts w:hint="eastAsia"/>
        </w:rPr>
        <w:t>警察局遭</w:t>
      </w:r>
      <w:r>
        <w:t>4</w:t>
      </w:r>
      <w:r>
        <w:rPr>
          <w:rFonts w:hint="eastAsia"/>
        </w:rPr>
        <w:t>名警察殴打。据称欠被移送到</w:t>
      </w:r>
      <w:r>
        <w:t xml:space="preserve">Half Way Tree </w:t>
      </w:r>
      <w:r>
        <w:rPr>
          <w:rFonts w:hint="eastAsia"/>
        </w:rPr>
        <w:t>拘留所后</w:t>
      </w:r>
      <w:r>
        <w:t>,</w:t>
      </w:r>
      <w:r>
        <w:rPr>
          <w:rFonts w:hint="eastAsia"/>
        </w:rPr>
        <w:t>与另外</w:t>
      </w:r>
      <w:r>
        <w:t>14</w:t>
      </w:r>
      <w:r>
        <w:rPr>
          <w:rFonts w:hint="eastAsia"/>
        </w:rPr>
        <w:t>名男犯同押在一间监房里</w:t>
      </w:r>
      <w:r>
        <w:t>,</w:t>
      </w:r>
      <w:r>
        <w:rPr>
          <w:rFonts w:hint="eastAsia"/>
        </w:rPr>
        <w:t>放风时间很短。监房没有寝具</w:t>
      </w:r>
      <w:r>
        <w:t>,</w:t>
      </w:r>
      <w:r>
        <w:rPr>
          <w:rFonts w:hint="eastAsia"/>
        </w:rPr>
        <w:t>他必须睡在地板上。厕所设备不善。提交人称</w:t>
      </w:r>
      <w:r>
        <w:t>,</w:t>
      </w:r>
      <w:r>
        <w:rPr>
          <w:rFonts w:hint="eastAsia"/>
        </w:rPr>
        <w:t>他被送往总监狱后与</w:t>
      </w:r>
      <w:r>
        <w:t>3</w:t>
      </w:r>
      <w:r>
        <w:rPr>
          <w:rFonts w:hint="eastAsia"/>
        </w:rPr>
        <w:t>名犯人同押在一间监房里。里面虫鼠为患。他没有便桶使用。</w:t>
      </w:r>
    </w:p>
    <w:p w:rsidR="00000000" w:rsidRDefault="00000000">
      <w:pPr>
        <w:spacing w:line="288" w:lineRule="atLeast"/>
        <w:rPr>
          <w:spacing w:val="-4"/>
        </w:rPr>
      </w:pPr>
      <w:r>
        <w:t>3.3</w:t>
      </w:r>
      <w:r>
        <w:tab/>
      </w:r>
      <w:r>
        <w:rPr>
          <w:rFonts w:hint="eastAsia"/>
        </w:rPr>
        <w:t>律师声称</w:t>
      </w:r>
      <w:r>
        <w:t>,</w:t>
      </w:r>
      <w:r>
        <w:rPr>
          <w:rFonts w:hint="eastAsia"/>
        </w:rPr>
        <w:t>在复审过程中</w:t>
      </w:r>
      <w:r>
        <w:t>,</w:t>
      </w:r>
      <w:r>
        <w:rPr>
          <w:rFonts w:hint="eastAsia"/>
        </w:rPr>
        <w:t>提交人的代理人办事无能</w:t>
      </w:r>
      <w:r>
        <w:t>,</w:t>
      </w:r>
      <w:r>
        <w:rPr>
          <w:rFonts w:hint="eastAsia"/>
        </w:rPr>
        <w:t>致使提交人无法获得公正审诉</w:t>
      </w:r>
      <w:r>
        <w:t>,</w:t>
      </w:r>
      <w:r>
        <w:rPr>
          <w:rFonts w:hint="eastAsia"/>
        </w:rPr>
        <w:t>构成违犯《盟约》第</w:t>
      </w:r>
      <w:r>
        <w:t>14</w:t>
      </w:r>
      <w:r>
        <w:rPr>
          <w:rFonts w:hint="eastAsia"/>
        </w:rPr>
        <w:t>条第</w:t>
      </w:r>
      <w:r>
        <w:t>3</w:t>
      </w:r>
      <w:r>
        <w:rPr>
          <w:rFonts w:hint="eastAsia"/>
        </w:rPr>
        <w:t>款的行为。据称</w:t>
      </w:r>
      <w:r>
        <w:t>,</w:t>
      </w:r>
      <w:r>
        <w:rPr>
          <w:rFonts w:hint="eastAsia"/>
        </w:rPr>
        <w:t>审判法官几次出面干预</w:t>
      </w:r>
      <w:r>
        <w:t>,</w:t>
      </w:r>
      <w:r>
        <w:rPr>
          <w:rFonts w:hint="eastAsia"/>
        </w:rPr>
        <w:t>因为律师犯了重大错误</w:t>
      </w:r>
      <w:r>
        <w:t>,</w:t>
      </w:r>
      <w:r>
        <w:rPr>
          <w:rFonts w:hint="eastAsia"/>
        </w:rPr>
        <w:t>其中值得注意的是</w:t>
      </w:r>
      <w:r>
        <w:t>:</w:t>
      </w:r>
      <w:r>
        <w:rPr>
          <w:rFonts w:hint="eastAsia"/>
        </w:rPr>
        <w:t>律师没有适当盘问诉方主要证人</w:t>
      </w:r>
      <w:r>
        <w:t>;</w:t>
      </w:r>
      <w:r>
        <w:rPr>
          <w:rFonts w:hint="eastAsia"/>
        </w:rPr>
        <w:t>律师告知陪审团说</w:t>
      </w:r>
      <w:r>
        <w:t>,</w:t>
      </w:r>
      <w:r>
        <w:rPr>
          <w:rFonts w:hint="eastAsia"/>
        </w:rPr>
        <w:t>提交人被控共犯在另一次审判中已被判处死刑</w:t>
      </w:r>
      <w:r>
        <w:t>;</w:t>
      </w:r>
      <w:r>
        <w:rPr>
          <w:rFonts w:hint="eastAsia"/>
        </w:rPr>
        <w:t>律师误引证据</w:t>
      </w:r>
      <w:r>
        <w:t>,</w:t>
      </w:r>
      <w:r>
        <w:rPr>
          <w:rFonts w:hint="eastAsia"/>
        </w:rPr>
        <w:t>提供错误意见</w:t>
      </w:r>
      <w:r>
        <w:t>,</w:t>
      </w:r>
      <w:r>
        <w:rPr>
          <w:rFonts w:hint="eastAsia"/>
        </w:rPr>
        <w:t>并误述根本法。法官总结指出律师所犯的几项错误</w:t>
      </w:r>
      <w:r>
        <w:t>,</w:t>
      </w:r>
      <w:r>
        <w:rPr>
          <w:rFonts w:hint="eastAsia"/>
        </w:rPr>
        <w:t>并</w:t>
      </w:r>
      <w:r>
        <w:rPr>
          <w:rFonts w:hint="eastAsia"/>
          <w:spacing w:val="-4"/>
        </w:rPr>
        <w:t>要求陪审团不要将律师所犯错误转嫁给被告。又据称</w:t>
      </w:r>
      <w:r>
        <w:rPr>
          <w:spacing w:val="-4"/>
        </w:rPr>
        <w:t>,</w:t>
      </w:r>
      <w:r>
        <w:rPr>
          <w:rFonts w:hint="eastAsia"/>
          <w:spacing w:val="-4"/>
        </w:rPr>
        <w:t>律师没有依约会晤拟为提交人作证的人格名誉见证人</w:t>
      </w:r>
      <w:r>
        <w:rPr>
          <w:spacing w:val="-4"/>
        </w:rPr>
        <w:t>;</w:t>
      </w:r>
      <w:r>
        <w:rPr>
          <w:rFonts w:hint="eastAsia"/>
          <w:spacing w:val="-4"/>
        </w:rPr>
        <w:t>没有为争取见证人出庭作证要求延期审讯便自行结案。</w:t>
      </w:r>
    </w:p>
    <w:p w:rsidR="00000000" w:rsidRDefault="00000000">
      <w:pPr>
        <w:spacing w:line="288" w:lineRule="atLeast"/>
      </w:pPr>
      <w:r>
        <w:t>3.4</w:t>
      </w:r>
      <w:r>
        <w:tab/>
      </w:r>
      <w:r>
        <w:rPr>
          <w:rFonts w:hint="eastAsia"/>
        </w:rPr>
        <w:t>律师声称</w:t>
      </w:r>
      <w:r>
        <w:t>,</w:t>
      </w:r>
      <w:r>
        <w:rPr>
          <w:rFonts w:hint="eastAsia"/>
        </w:rPr>
        <w:t>从</w:t>
      </w:r>
      <w:r>
        <w:t>1992</w:t>
      </w:r>
      <w:r>
        <w:rPr>
          <w:rFonts w:hint="eastAsia"/>
        </w:rPr>
        <w:t>年</w:t>
      </w:r>
      <w:r>
        <w:t>6</w:t>
      </w:r>
      <w:r>
        <w:rPr>
          <w:rFonts w:hint="eastAsia"/>
        </w:rPr>
        <w:t>月</w:t>
      </w:r>
      <w:r>
        <w:t>10</w:t>
      </w:r>
      <w:r>
        <w:rPr>
          <w:rFonts w:hint="eastAsia"/>
        </w:rPr>
        <w:t>日提交人第一次定罪至</w:t>
      </w:r>
      <w:r>
        <w:t>1995</w:t>
      </w:r>
      <w:r>
        <w:rPr>
          <w:rFonts w:hint="eastAsia"/>
        </w:rPr>
        <w:t>年</w:t>
      </w:r>
      <w:r>
        <w:t>1</w:t>
      </w:r>
      <w:r>
        <w:rPr>
          <w:rFonts w:hint="eastAsia"/>
        </w:rPr>
        <w:t>月</w:t>
      </w:r>
      <w:r>
        <w:t>30</w:t>
      </w:r>
      <w:r>
        <w:rPr>
          <w:rFonts w:hint="eastAsia"/>
        </w:rPr>
        <w:t>日审理上诉共拖延了两年和七个月</w:t>
      </w:r>
      <w:r>
        <w:t>;</w:t>
      </w:r>
      <w:r>
        <w:rPr>
          <w:rFonts w:hint="eastAsia"/>
        </w:rPr>
        <w:t>从最初定罪至</w:t>
      </w:r>
      <w:r>
        <w:t>1997</w:t>
      </w:r>
      <w:r>
        <w:rPr>
          <w:rFonts w:hint="eastAsia"/>
        </w:rPr>
        <w:t>年</w:t>
      </w:r>
      <w:r>
        <w:t>4</w:t>
      </w:r>
      <w:r>
        <w:rPr>
          <w:rFonts w:hint="eastAsia"/>
        </w:rPr>
        <w:t>月</w:t>
      </w:r>
      <w:r>
        <w:t>9</w:t>
      </w:r>
      <w:r>
        <w:rPr>
          <w:rFonts w:hint="eastAsia"/>
        </w:rPr>
        <w:t>日枢密院理上诉共拖延了四年和十个月</w:t>
      </w:r>
      <w:r>
        <w:t>,</w:t>
      </w:r>
      <w:r>
        <w:rPr>
          <w:rFonts w:hint="eastAsia"/>
        </w:rPr>
        <w:t>这构成违犯《盟约》第</w:t>
      </w:r>
      <w:r>
        <w:t>9</w:t>
      </w:r>
      <w:r>
        <w:rPr>
          <w:rFonts w:hint="eastAsia"/>
        </w:rPr>
        <w:t>条第</w:t>
      </w:r>
      <w:r>
        <w:t>3</w:t>
      </w:r>
      <w:r>
        <w:rPr>
          <w:rFonts w:hint="eastAsia"/>
        </w:rPr>
        <w:t>款、第</w:t>
      </w:r>
      <w:r>
        <w:t>14</w:t>
      </w:r>
      <w:r>
        <w:rPr>
          <w:rFonts w:hint="eastAsia"/>
        </w:rPr>
        <w:t>条第</w:t>
      </w:r>
      <w:r>
        <w:t>3</w:t>
      </w:r>
      <w:r>
        <w:rPr>
          <w:rFonts w:hint="eastAsia"/>
        </w:rPr>
        <w:t>款</w:t>
      </w:r>
      <w:r>
        <w:t>(c)</w:t>
      </w:r>
      <w:r>
        <w:rPr>
          <w:rFonts w:hint="eastAsia"/>
        </w:rPr>
        <w:t>项和第</w:t>
      </w:r>
      <w:r>
        <w:t>5</w:t>
      </w:r>
      <w:r>
        <w:rPr>
          <w:rFonts w:hint="eastAsia"/>
        </w:rPr>
        <w:t>款的行为。</w:t>
      </w:r>
    </w:p>
    <w:p w:rsidR="00000000" w:rsidRDefault="00000000">
      <w:pPr>
        <w:spacing w:line="292" w:lineRule="atLeast"/>
      </w:pPr>
      <w:r>
        <w:t>3.5</w:t>
      </w:r>
      <w:r>
        <w:tab/>
      </w:r>
      <w:r>
        <w:rPr>
          <w:rFonts w:hint="eastAsia"/>
        </w:rPr>
        <w:t>关于上诉问题</w:t>
      </w:r>
      <w:r>
        <w:t>,</w:t>
      </w:r>
      <w:r>
        <w:rPr>
          <w:rFonts w:hint="eastAsia"/>
        </w:rPr>
        <w:t>据称提交人与其上诉律师仅会晤一次</w:t>
      </w:r>
      <w:r>
        <w:t>,</w:t>
      </w:r>
      <w:r>
        <w:rPr>
          <w:rFonts w:hint="eastAsia"/>
        </w:rPr>
        <w:t>为时约十至十五分钟。律师声称这样不足以保证有充分准备进行上诉</w:t>
      </w:r>
      <w:r>
        <w:t>;</w:t>
      </w:r>
      <w:r>
        <w:rPr>
          <w:rFonts w:hint="eastAsia"/>
        </w:rPr>
        <w:t>因此构成违犯《盟约》第</w:t>
      </w:r>
      <w:r>
        <w:t>14</w:t>
      </w:r>
      <w:r>
        <w:rPr>
          <w:rFonts w:hint="eastAsia"/>
        </w:rPr>
        <w:t>条第</w:t>
      </w:r>
      <w:r>
        <w:t>3</w:t>
      </w:r>
      <w:r>
        <w:rPr>
          <w:rFonts w:hint="eastAsia"/>
        </w:rPr>
        <w:t>款</w:t>
      </w:r>
      <w:r>
        <w:t>(b)</w:t>
      </w:r>
      <w:r>
        <w:rPr>
          <w:rFonts w:hint="eastAsia"/>
        </w:rPr>
        <w:t>项的行为。又据称</w:t>
      </w:r>
      <w:r>
        <w:t>,</w:t>
      </w:r>
      <w:r>
        <w:rPr>
          <w:rFonts w:hint="eastAsia"/>
        </w:rPr>
        <w:t>在</w:t>
      </w:r>
      <w:r>
        <w:t>1996</w:t>
      </w:r>
      <w:r>
        <w:rPr>
          <w:rFonts w:hint="eastAsia"/>
        </w:rPr>
        <w:t>年</w:t>
      </w:r>
      <w:r>
        <w:t>7</w:t>
      </w:r>
      <w:r>
        <w:rPr>
          <w:rFonts w:hint="eastAsia"/>
        </w:rPr>
        <w:t>月上诉审理过程中</w:t>
      </w:r>
      <w:r>
        <w:t>,</w:t>
      </w:r>
      <w:r>
        <w:rPr>
          <w:rFonts w:hint="eastAsia"/>
        </w:rPr>
        <w:t>提交人的法律代理人承认</w:t>
      </w:r>
      <w:r>
        <w:t>,</w:t>
      </w:r>
      <w:r>
        <w:rPr>
          <w:rFonts w:hint="eastAsia"/>
        </w:rPr>
        <w:t>他无法为上诉提供证据</w:t>
      </w:r>
      <w:r>
        <w:t>,</w:t>
      </w:r>
      <w:r>
        <w:rPr>
          <w:rFonts w:hint="eastAsia"/>
        </w:rPr>
        <w:t>这无疑于实际放弃上诉</w:t>
      </w:r>
      <w:r>
        <w:t>,</w:t>
      </w:r>
      <w:r>
        <w:rPr>
          <w:rFonts w:hint="eastAsia"/>
        </w:rPr>
        <w:t>造成提交人没有代表的情况</w:t>
      </w:r>
      <w:r>
        <w:t>,</w:t>
      </w:r>
      <w:r>
        <w:rPr>
          <w:rFonts w:hint="eastAsia"/>
        </w:rPr>
        <w:t>因此构成违犯《盟约》第</w:t>
      </w:r>
      <w:r>
        <w:t>14</w:t>
      </w:r>
      <w:r>
        <w:rPr>
          <w:rFonts w:hint="eastAsia"/>
        </w:rPr>
        <w:t>条第</w:t>
      </w:r>
      <w:r>
        <w:t>3</w:t>
      </w:r>
      <w:r>
        <w:rPr>
          <w:rFonts w:hint="eastAsia"/>
        </w:rPr>
        <w:t>款</w:t>
      </w:r>
      <w:r>
        <w:t>(d)</w:t>
      </w:r>
      <w:r>
        <w:rPr>
          <w:rFonts w:hint="eastAsia"/>
        </w:rPr>
        <w:t>项的行为。</w:t>
      </w:r>
    </w:p>
    <w:p w:rsidR="00000000" w:rsidRDefault="00000000">
      <w:r>
        <w:t>3.6</w:t>
      </w:r>
      <w:r>
        <w:tab/>
      </w:r>
      <w:r>
        <w:rPr>
          <w:rFonts w:hint="eastAsia"/>
        </w:rPr>
        <w:t>由于提交人被关押在死牢中的时间</w:t>
      </w:r>
      <w:r>
        <w:t>,</w:t>
      </w:r>
      <w:r>
        <w:rPr>
          <w:rFonts w:hint="eastAsia"/>
        </w:rPr>
        <w:t>律师声称他是违犯《盟约》第</w:t>
      </w:r>
      <w:r>
        <w:t>7</w:t>
      </w:r>
      <w:r>
        <w:rPr>
          <w:rFonts w:hint="eastAsia"/>
        </w:rPr>
        <w:t>条和第</w:t>
      </w:r>
      <w:r>
        <w:t>10</w:t>
      </w:r>
      <w:r>
        <w:rPr>
          <w:rFonts w:hint="eastAsia"/>
        </w:rPr>
        <w:t>条第</w:t>
      </w:r>
      <w:r>
        <w:t>1</w:t>
      </w:r>
      <w:r>
        <w:rPr>
          <w:rFonts w:hint="eastAsia"/>
        </w:rPr>
        <w:t>款的行为的受害者。在这方面</w:t>
      </w:r>
      <w:r>
        <w:t>,</w:t>
      </w:r>
      <w:r>
        <w:rPr>
          <w:rFonts w:hint="eastAsia"/>
        </w:rPr>
        <w:t>律师提到枢密院司法委员会在</w:t>
      </w:r>
      <w:r>
        <w:t>Earl Pratt</w:t>
      </w:r>
      <w:r>
        <w:rPr>
          <w:rFonts w:hint="eastAsia"/>
        </w:rPr>
        <w:t>和</w:t>
      </w:r>
      <w:r>
        <w:t xml:space="preserve">Ivan Margan </w:t>
      </w:r>
      <w:r>
        <w:rPr>
          <w:rFonts w:hint="eastAsia"/>
        </w:rPr>
        <w:t>诉牙买加检察官一案和</w:t>
      </w:r>
      <w:r>
        <w:t>Guerra</w:t>
      </w:r>
      <w:r>
        <w:rPr>
          <w:rFonts w:hint="eastAsia"/>
        </w:rPr>
        <w:t>诉</w:t>
      </w:r>
      <w:r>
        <w:t>Babtiste</w:t>
      </w:r>
      <w:r>
        <w:rPr>
          <w:rFonts w:hint="eastAsia"/>
        </w:rPr>
        <w:t>及其他人一案中的判词。关于此点</w:t>
      </w:r>
      <w:r>
        <w:t>,</w:t>
      </w:r>
      <w:r>
        <w:rPr>
          <w:rFonts w:hint="eastAsia"/>
        </w:rPr>
        <w:t>律师指出</w:t>
      </w:r>
      <w:r>
        <w:t>,</w:t>
      </w:r>
      <w:r>
        <w:rPr>
          <w:rFonts w:hint="eastAsia"/>
        </w:rPr>
        <w:t>提交人于</w:t>
      </w:r>
      <w:r>
        <w:t>1992</w:t>
      </w:r>
      <w:r>
        <w:rPr>
          <w:rFonts w:hint="eastAsia"/>
        </w:rPr>
        <w:t>年</w:t>
      </w:r>
      <w:r>
        <w:t>6</w:t>
      </w:r>
      <w:r>
        <w:rPr>
          <w:rFonts w:hint="eastAsia"/>
        </w:rPr>
        <w:t>月</w:t>
      </w:r>
      <w:r>
        <w:t>10</w:t>
      </w:r>
      <w:r>
        <w:rPr>
          <w:rFonts w:hint="eastAsia"/>
        </w:rPr>
        <w:t>日第一次被定罪至</w:t>
      </w:r>
      <w:r>
        <w:t>1995</w:t>
      </w:r>
      <w:r>
        <w:rPr>
          <w:rFonts w:hint="eastAsia"/>
        </w:rPr>
        <w:t>年</w:t>
      </w:r>
      <w:r>
        <w:t>1</w:t>
      </w:r>
      <w:r>
        <w:rPr>
          <w:rFonts w:hint="eastAsia"/>
        </w:rPr>
        <w:t>月</w:t>
      </w:r>
      <w:r>
        <w:t>30</w:t>
      </w:r>
      <w:r>
        <w:rPr>
          <w:rFonts w:hint="eastAsia"/>
        </w:rPr>
        <w:t>日法院下令复审的这段期间内被关押在死牢。虽然他于</w:t>
      </w:r>
      <w:r>
        <w:t>1995</w:t>
      </w:r>
      <w:r>
        <w:rPr>
          <w:rFonts w:hint="eastAsia"/>
        </w:rPr>
        <w:t>年</w:t>
      </w:r>
      <w:r>
        <w:t>8</w:t>
      </w:r>
      <w:r>
        <w:rPr>
          <w:rFonts w:hint="eastAsia"/>
        </w:rPr>
        <w:t>月</w:t>
      </w:r>
      <w:r>
        <w:t>10</w:t>
      </w:r>
      <w:r>
        <w:rPr>
          <w:rFonts w:hint="eastAsia"/>
        </w:rPr>
        <w:t>日被保释</w:t>
      </w:r>
      <w:r>
        <w:t>,</w:t>
      </w:r>
      <w:r>
        <w:rPr>
          <w:rFonts w:hint="eastAsia"/>
        </w:rPr>
        <w:t>但自</w:t>
      </w:r>
      <w:r>
        <w:t>1995</w:t>
      </w:r>
      <w:r>
        <w:rPr>
          <w:rFonts w:hint="eastAsia"/>
        </w:rPr>
        <w:t>年</w:t>
      </w:r>
      <w:r>
        <w:t>10</w:t>
      </w:r>
      <w:r>
        <w:rPr>
          <w:rFonts w:hint="eastAsia"/>
        </w:rPr>
        <w:t>月</w:t>
      </w:r>
      <w:r>
        <w:t>26</w:t>
      </w:r>
      <w:r>
        <w:rPr>
          <w:rFonts w:hint="eastAsia"/>
        </w:rPr>
        <w:t>日第二次被定罪后再被关押在死牢。据认为提交人在死牢中被关押若干时间后</w:t>
      </w:r>
      <w:r>
        <w:t>,</w:t>
      </w:r>
      <w:r>
        <w:rPr>
          <w:rFonts w:hint="eastAsia"/>
        </w:rPr>
        <w:t>获保释再送回死牢的情况导致“悬念痛苦”</w:t>
      </w:r>
      <w:r>
        <w:t>,</w:t>
      </w:r>
      <w:r>
        <w:rPr>
          <w:rFonts w:hint="eastAsia"/>
        </w:rPr>
        <w:t>这无异于违犯《盟约》第</w:t>
      </w:r>
      <w:r>
        <w:t>7</w:t>
      </w:r>
      <w:r>
        <w:rPr>
          <w:rFonts w:hint="eastAsia"/>
        </w:rPr>
        <w:t>条和第</w:t>
      </w:r>
      <w:r>
        <w:t>10</w:t>
      </w:r>
      <w:r>
        <w:rPr>
          <w:rFonts w:hint="eastAsia"/>
        </w:rPr>
        <w:t>条</w:t>
      </w:r>
      <w:r>
        <w:t>(1)</w:t>
      </w:r>
      <w:r>
        <w:rPr>
          <w:rFonts w:hint="eastAsia"/>
        </w:rPr>
        <w:t>项。</w:t>
      </w:r>
    </w:p>
    <w:p w:rsidR="00000000" w:rsidRDefault="00000000">
      <w:r>
        <w:t>3.7</w:t>
      </w:r>
      <w:r>
        <w:tab/>
      </w:r>
      <w:r>
        <w:rPr>
          <w:rFonts w:hint="eastAsia"/>
        </w:rPr>
        <w:t>提交人被定罪后被拘押在圣凯瑟琳区监狱。律师提到描述监狱条件的几份报告时指出</w:t>
      </w:r>
      <w:r>
        <w:t>,</w:t>
      </w:r>
      <w:r>
        <w:rPr>
          <w:rFonts w:hint="eastAsia"/>
        </w:rPr>
        <w:t>提交人被单独囚禁在一间宽</w:t>
      </w:r>
      <w:r>
        <w:t>9</w:t>
      </w:r>
      <w:r>
        <w:rPr>
          <w:rFonts w:hint="eastAsia"/>
        </w:rPr>
        <w:t>英尺长</w:t>
      </w:r>
      <w:r>
        <w:t>6</w:t>
      </w:r>
      <w:r>
        <w:rPr>
          <w:rFonts w:hint="eastAsia"/>
        </w:rPr>
        <w:t>英尺的监房</w:t>
      </w:r>
      <w:r>
        <w:t>,</w:t>
      </w:r>
      <w:r>
        <w:rPr>
          <w:rFonts w:hint="eastAsia"/>
        </w:rPr>
        <w:t>囚禁时间每日长达</w:t>
      </w:r>
      <w:r>
        <w:t>23</w:t>
      </w:r>
      <w:r>
        <w:rPr>
          <w:rFonts w:hint="eastAsia"/>
        </w:rPr>
        <w:t>小时</w:t>
      </w:r>
      <w:r>
        <w:t>,</w:t>
      </w:r>
      <w:r>
        <w:rPr>
          <w:rFonts w:hint="eastAsia"/>
        </w:rPr>
        <w:t>监房没有褥垫</w:t>
      </w:r>
      <w:r>
        <w:t>,</w:t>
      </w:r>
      <w:r>
        <w:rPr>
          <w:rFonts w:hint="eastAsia"/>
        </w:rPr>
        <w:t>提交人睡在海绵上</w:t>
      </w:r>
      <w:r>
        <w:t>,</w:t>
      </w:r>
      <w:r>
        <w:rPr>
          <w:rFonts w:hint="eastAsia"/>
        </w:rPr>
        <w:t>监房卫生设备不完善</w:t>
      </w:r>
      <w:r>
        <w:t>,</w:t>
      </w:r>
      <w:r>
        <w:rPr>
          <w:rFonts w:hint="eastAsia"/>
        </w:rPr>
        <w:t>大小便须用便桶</w:t>
      </w:r>
      <w:r>
        <w:t>;</w:t>
      </w:r>
      <w:r>
        <w:rPr>
          <w:rFonts w:hint="eastAsia"/>
        </w:rPr>
        <w:t>通风设备不足</w:t>
      </w:r>
      <w:r>
        <w:t>,</w:t>
      </w:r>
      <w:r>
        <w:rPr>
          <w:rFonts w:hint="eastAsia"/>
        </w:rPr>
        <w:t>无人工照明。据称</w:t>
      </w:r>
      <w:r>
        <w:t>,</w:t>
      </w:r>
      <w:r>
        <w:rPr>
          <w:rFonts w:hint="eastAsia"/>
        </w:rPr>
        <w:t>提交人曾经并继续在这种条件下被监禁构成违犯《联合国囚犯待遇最低限度标准规则》和《盟约》第</w:t>
      </w:r>
      <w:r>
        <w:t>7</w:t>
      </w:r>
      <w:r>
        <w:rPr>
          <w:rFonts w:hint="eastAsia"/>
        </w:rPr>
        <w:t>条及第</w:t>
      </w:r>
      <w:r>
        <w:t>10</w:t>
      </w:r>
      <w:r>
        <w:rPr>
          <w:rFonts w:hint="eastAsia"/>
        </w:rPr>
        <w:t>条的行为。</w:t>
      </w:r>
    </w:p>
    <w:p w:rsidR="00000000" w:rsidRDefault="00000000">
      <w:r>
        <w:t>3.8</w:t>
      </w:r>
      <w:r>
        <w:tab/>
      </w:r>
      <w:r>
        <w:rPr>
          <w:rFonts w:hint="eastAsia"/>
        </w:rPr>
        <w:t>又据认为</w:t>
      </w:r>
      <w:r>
        <w:t>,</w:t>
      </w:r>
      <w:r>
        <w:rPr>
          <w:rFonts w:hint="eastAsia"/>
        </w:rPr>
        <w:t>提交人多次遭其他犯人袭击。有一次遭袭击后被送进医院治疗了三个星期</w:t>
      </w:r>
      <w:r>
        <w:t>,</w:t>
      </w:r>
      <w:r>
        <w:rPr>
          <w:rFonts w:hint="eastAsia"/>
        </w:rPr>
        <w:t>提交人称</w:t>
      </w:r>
      <w:r>
        <w:t>,</w:t>
      </w:r>
      <w:r>
        <w:rPr>
          <w:rFonts w:hint="eastAsia"/>
        </w:rPr>
        <w:t>其他犯人密谋杀害他。他曾要求转送到监狱别处</w:t>
      </w:r>
      <w:r>
        <w:t>,</w:t>
      </w:r>
      <w:r>
        <w:rPr>
          <w:rFonts w:hint="eastAsia"/>
        </w:rPr>
        <w:t>但仅临时获准。律师声称</w:t>
      </w:r>
      <w:r>
        <w:t>,</w:t>
      </w:r>
      <w:r>
        <w:rPr>
          <w:rFonts w:hint="eastAsia"/>
        </w:rPr>
        <w:t>他已函告典狱别处</w:t>
      </w:r>
      <w:r>
        <w:t>,</w:t>
      </w:r>
      <w:r>
        <w:rPr>
          <w:rFonts w:hint="eastAsia"/>
        </w:rPr>
        <w:t>但仅临时获准。律师声称</w:t>
      </w:r>
      <w:r>
        <w:t>,</w:t>
      </w:r>
      <w:r>
        <w:rPr>
          <w:rFonts w:hint="eastAsia"/>
        </w:rPr>
        <w:t>他已函告典狱长和管教专员</w:t>
      </w:r>
      <w:r>
        <w:t>,</w:t>
      </w:r>
      <w:r>
        <w:rPr>
          <w:rFonts w:hint="eastAsia"/>
        </w:rPr>
        <w:t>但没有结果。</w:t>
      </w:r>
    </w:p>
    <w:p w:rsidR="00000000" w:rsidRDefault="00000000">
      <w:r>
        <w:t>3.9</w:t>
      </w:r>
      <w:r>
        <w:tab/>
      </w:r>
      <w:r>
        <w:rPr>
          <w:rFonts w:hint="eastAsia"/>
        </w:rPr>
        <w:t>最后律师辩称</w:t>
      </w:r>
      <w:r>
        <w:t>,</w:t>
      </w:r>
      <w:r>
        <w:rPr>
          <w:rFonts w:hint="eastAsia"/>
        </w:rPr>
        <w:t>在不遵守《盟约》条款的情况下进行审判并判以死刑的做法违犯《盟约》第</w:t>
      </w:r>
      <w:r>
        <w:t>6</w:t>
      </w:r>
      <w:r>
        <w:rPr>
          <w:rFonts w:hint="eastAsia"/>
        </w:rPr>
        <w:t>条。</w:t>
      </w:r>
    </w:p>
    <w:p w:rsidR="00000000" w:rsidRDefault="00000000">
      <w:pPr>
        <w:rPr>
          <w:rFonts w:eastAsia="SimHei"/>
          <w:color w:val="FF0000"/>
        </w:rPr>
      </w:pPr>
      <w:r>
        <w:rPr>
          <w:rFonts w:eastAsia="SimHei"/>
          <w:color w:val="FF0000"/>
        </w:rPr>
        <w:tab/>
      </w:r>
      <w:r>
        <w:rPr>
          <w:rFonts w:eastAsia="SimHei" w:hint="eastAsia"/>
          <w:color w:val="FF0000"/>
        </w:rPr>
        <w:t>缔约国的意见和律师的有关评论</w:t>
      </w:r>
    </w:p>
    <w:p w:rsidR="00000000" w:rsidRDefault="00000000">
      <w:r>
        <w:t>4.1</w:t>
      </w:r>
      <w:r>
        <w:tab/>
      </w:r>
      <w:r>
        <w:rPr>
          <w:rFonts w:hint="eastAsia"/>
        </w:rPr>
        <w:t>缔约国</w:t>
      </w:r>
      <w:r>
        <w:t>1997</w:t>
      </w:r>
      <w:r>
        <w:rPr>
          <w:rFonts w:hint="eastAsia"/>
        </w:rPr>
        <w:t>年</w:t>
      </w:r>
      <w:r>
        <w:t>6</w:t>
      </w:r>
      <w:r>
        <w:rPr>
          <w:rFonts w:hint="eastAsia"/>
        </w:rPr>
        <w:t>月</w:t>
      </w:r>
      <w:r>
        <w:t>25</w:t>
      </w:r>
      <w:r>
        <w:rPr>
          <w:rFonts w:hint="eastAsia"/>
        </w:rPr>
        <w:t>日的照会否认提交人一案有任何违犯《盟约》情事。</w:t>
      </w:r>
    </w:p>
    <w:p w:rsidR="00000000" w:rsidRDefault="00000000">
      <w:r>
        <w:t>4.2</w:t>
      </w:r>
      <w:r>
        <w:tab/>
      </w:r>
      <w:r>
        <w:rPr>
          <w:rFonts w:hint="eastAsia"/>
        </w:rPr>
        <w:t>提交人称</w:t>
      </w:r>
      <w:r>
        <w:t>,</w:t>
      </w:r>
      <w:r>
        <w:rPr>
          <w:rFonts w:hint="eastAsia"/>
        </w:rPr>
        <w:t>他被正式起诉之前已被关押了一个半月。关于这一点</w:t>
      </w:r>
      <w:r>
        <w:t>,</w:t>
      </w:r>
      <w:r>
        <w:rPr>
          <w:rFonts w:hint="eastAsia"/>
        </w:rPr>
        <w:t>缔约国称</w:t>
      </w:r>
      <w:r>
        <w:t>,</w:t>
      </w:r>
      <w:r>
        <w:rPr>
          <w:rFonts w:hint="eastAsia"/>
        </w:rPr>
        <w:t>无论怎样</w:t>
      </w:r>
      <w:r>
        <w:t>,</w:t>
      </w:r>
      <w:r>
        <w:rPr>
          <w:rFonts w:hint="eastAsia"/>
        </w:rPr>
        <w:t>逮捕时提交人已被告知所控罪名。</w:t>
      </w:r>
    </w:p>
    <w:p w:rsidR="00000000" w:rsidRDefault="00000000">
      <w:r>
        <w:t>4.3</w:t>
      </w:r>
      <w:r>
        <w:tab/>
      </w:r>
      <w:r>
        <w:rPr>
          <w:rFonts w:hint="eastAsia"/>
        </w:rPr>
        <w:t>第一次定罪至审理上诉共拖延了</w:t>
      </w:r>
      <w:r>
        <w:t>2</w:t>
      </w:r>
      <w:r>
        <w:rPr>
          <w:rFonts w:hint="eastAsia"/>
        </w:rPr>
        <w:t>年半的时间。关于此点</w:t>
      </w:r>
      <w:r>
        <w:t>,</w:t>
      </w:r>
      <w:r>
        <w:rPr>
          <w:rFonts w:hint="eastAsia"/>
        </w:rPr>
        <w:t>缔约国承认不应延迟过久</w:t>
      </w:r>
      <w:r>
        <w:t>,</w:t>
      </w:r>
      <w:r>
        <w:rPr>
          <w:rFonts w:hint="eastAsia"/>
        </w:rPr>
        <w:t>但认为这种延迟并没有对提交人造成不利。又进一步指出</w:t>
      </w:r>
      <w:r>
        <w:t>,</w:t>
      </w:r>
      <w:r>
        <w:rPr>
          <w:rFonts w:hint="eastAsia"/>
        </w:rPr>
        <w:t>上诉一开始审理</w:t>
      </w:r>
      <w:r>
        <w:t>,</w:t>
      </w:r>
      <w:r>
        <w:rPr>
          <w:rFonts w:hint="eastAsia"/>
        </w:rPr>
        <w:t>以后的程序就没有拖延。</w:t>
      </w:r>
    </w:p>
    <w:p w:rsidR="00000000" w:rsidRDefault="00000000">
      <w:r>
        <w:t>4.4</w:t>
      </w:r>
      <w:r>
        <w:tab/>
      </w:r>
      <w:r>
        <w:rPr>
          <w:rFonts w:hint="eastAsia"/>
        </w:rPr>
        <w:t>关于提交人</w:t>
      </w:r>
      <w:r>
        <w:t>(</w:t>
      </w:r>
      <w:r>
        <w:rPr>
          <w:rFonts w:hint="eastAsia"/>
        </w:rPr>
        <w:t>第二次</w:t>
      </w:r>
      <w:r>
        <w:t>)</w:t>
      </w:r>
      <w:r>
        <w:rPr>
          <w:rFonts w:hint="eastAsia"/>
        </w:rPr>
        <w:t>上诉时的律师的行为</w:t>
      </w:r>
      <w:r>
        <w:t>,</w:t>
      </w:r>
      <w:r>
        <w:rPr>
          <w:rFonts w:hint="eastAsia"/>
        </w:rPr>
        <w:t>缔约国指出提交人的代表是一位能干的皇家律师</w:t>
      </w:r>
      <w:r>
        <w:t>,</w:t>
      </w:r>
      <w:r>
        <w:rPr>
          <w:rFonts w:hint="eastAsia"/>
        </w:rPr>
        <w:t>很受人尊敬。缔约国称</w:t>
      </w:r>
      <w:r>
        <w:t>,</w:t>
      </w:r>
      <w:r>
        <w:rPr>
          <w:rFonts w:hint="eastAsia"/>
        </w:rPr>
        <w:t>对于律师以何种方式进行上诉缔约国不负任何责任</w:t>
      </w:r>
      <w:r>
        <w:t>,</w:t>
      </w:r>
      <w:r>
        <w:rPr>
          <w:rFonts w:hint="eastAsia"/>
        </w:rPr>
        <w:t>除非该国代理人阻止律师履行其职务。由于情况并非如此</w:t>
      </w:r>
      <w:r>
        <w:t>,</w:t>
      </w:r>
      <w:r>
        <w:rPr>
          <w:rFonts w:hint="eastAsia"/>
        </w:rPr>
        <w:t>所以缔约国认为对《盟约》在这方面遭到违犯它不须负任何责任。</w:t>
      </w:r>
    </w:p>
    <w:p w:rsidR="00000000" w:rsidRDefault="00000000">
      <w:r>
        <w:t>4.5</w:t>
      </w:r>
      <w:r>
        <w:tab/>
      </w:r>
      <w:r>
        <w:rPr>
          <w:rFonts w:hint="eastAsia"/>
        </w:rPr>
        <w:t>关于审讯时的律师是否称职的问题</w:t>
      </w:r>
      <w:r>
        <w:t>,</w:t>
      </w:r>
      <w:r>
        <w:rPr>
          <w:rFonts w:hint="eastAsia"/>
        </w:rPr>
        <w:t>缔约国认为仔细查阅法院记录誊本就可以发现</w:t>
      </w:r>
      <w:r>
        <w:t>,</w:t>
      </w:r>
      <w:r>
        <w:rPr>
          <w:rFonts w:hint="eastAsia"/>
        </w:rPr>
        <w:t>指责律师办事行为是没有理由的。提交人并没有受到不利影响。</w:t>
      </w:r>
    </w:p>
    <w:p w:rsidR="00000000" w:rsidRDefault="00000000">
      <w:r>
        <w:t>5.1</w:t>
      </w:r>
      <w:r>
        <w:tab/>
      </w:r>
      <w:r>
        <w:rPr>
          <w:rFonts w:hint="eastAsia"/>
        </w:rPr>
        <w:t>提交人的律师在其</w:t>
      </w:r>
      <w:r>
        <w:t>1997</w:t>
      </w:r>
      <w:r>
        <w:rPr>
          <w:rFonts w:hint="eastAsia"/>
        </w:rPr>
        <w:t>年</w:t>
      </w:r>
      <w:r>
        <w:t>11</w:t>
      </w:r>
      <w:r>
        <w:rPr>
          <w:rFonts w:hint="eastAsia"/>
        </w:rPr>
        <w:t>月</w:t>
      </w:r>
      <w:r>
        <w:t>7</w:t>
      </w:r>
      <w:r>
        <w:rPr>
          <w:rFonts w:hint="eastAsia"/>
        </w:rPr>
        <w:t>日的评论中指出</w:t>
      </w:r>
      <w:r>
        <w:t>,</w:t>
      </w:r>
      <w:r>
        <w:rPr>
          <w:rFonts w:hint="eastAsia"/>
        </w:rPr>
        <w:t>缔约国既没有对按《盟约》第</w:t>
      </w:r>
      <w:r>
        <w:t>7</w:t>
      </w:r>
      <w:r>
        <w:rPr>
          <w:rFonts w:hint="eastAsia"/>
        </w:rPr>
        <w:t>条和第</w:t>
      </w:r>
      <w:r>
        <w:t>10</w:t>
      </w:r>
      <w:r>
        <w:rPr>
          <w:rFonts w:hint="eastAsia"/>
        </w:rPr>
        <w:t>条第</w:t>
      </w:r>
      <w:r>
        <w:t>1</w:t>
      </w:r>
      <w:r>
        <w:rPr>
          <w:rFonts w:hint="eastAsia"/>
        </w:rPr>
        <w:t>款提出的要求提供任何意见</w:t>
      </w:r>
      <w:r>
        <w:t>,</w:t>
      </w:r>
      <w:r>
        <w:rPr>
          <w:rFonts w:hint="eastAsia"/>
        </w:rPr>
        <w:t>也没有调查其他犯人对提交人所犯的袭击行为。</w:t>
      </w:r>
    </w:p>
    <w:p w:rsidR="00000000" w:rsidRDefault="00000000">
      <w:pPr>
        <w:spacing w:after="120"/>
      </w:pPr>
      <w:r>
        <w:t>5.2</w:t>
      </w:r>
      <w:r>
        <w:tab/>
      </w:r>
      <w:r>
        <w:rPr>
          <w:rFonts w:hint="eastAsia"/>
        </w:rPr>
        <w:t>律师提到第</w:t>
      </w:r>
      <w:r>
        <w:t xml:space="preserve">707/1996 </w:t>
      </w:r>
      <w:r>
        <w:rPr>
          <w:vertAlign w:val="superscript"/>
        </w:rPr>
        <w:t xml:space="preserve">1 </w:t>
      </w:r>
      <w:r>
        <w:rPr>
          <w:rFonts w:hint="eastAsia"/>
        </w:rPr>
        <w:t>和</w:t>
      </w:r>
      <w:r>
        <w:t xml:space="preserve">248/1987 </w:t>
      </w:r>
      <w:r>
        <w:rPr>
          <w:vertAlign w:val="superscript"/>
        </w:rPr>
        <w:t xml:space="preserve">2 </w:t>
      </w:r>
      <w:r>
        <w:rPr>
          <w:rFonts w:hint="eastAsia"/>
        </w:rPr>
        <w:t>号来文内委员会所提的意见</w:t>
      </w:r>
      <w:r>
        <w:t>,</w:t>
      </w:r>
      <w:r>
        <w:rPr>
          <w:rFonts w:hint="eastAsia"/>
        </w:rPr>
        <w:t>以支持他的说法</w:t>
      </w:r>
      <w:r>
        <w:t>,</w:t>
      </w:r>
      <w:r>
        <w:rPr>
          <w:rFonts w:hint="eastAsia"/>
        </w:rPr>
        <w:t>即延迟了</w:t>
      </w:r>
      <w:r>
        <w:t>1</w:t>
      </w:r>
      <w:r>
        <w:rPr>
          <w:rFonts w:hint="eastAsia"/>
        </w:rPr>
        <w:t>个半月才正式控告提交人的做法构成违犯第</w:t>
      </w:r>
      <w:r>
        <w:t>9</w:t>
      </w:r>
      <w:r>
        <w:rPr>
          <w:rFonts w:hint="eastAsia"/>
        </w:rPr>
        <w:t>条和第</w:t>
      </w:r>
      <w:r>
        <w:t>14</w:t>
      </w:r>
      <w:r>
        <w:rPr>
          <w:rFonts w:hint="eastAsia"/>
        </w:rPr>
        <w:t>条第</w:t>
      </w:r>
      <w:r>
        <w:t>3</w:t>
      </w:r>
      <w:r>
        <w:rPr>
          <w:rFonts w:hint="eastAsia"/>
        </w:rPr>
        <w:t>款</w:t>
      </w:r>
      <w:r>
        <w:t>(a)</w:t>
      </w:r>
      <w:r>
        <w:rPr>
          <w:rFonts w:hint="eastAsia"/>
        </w:rPr>
        <w:t>项的行为。律师指出</w:t>
      </w:r>
      <w:r>
        <w:t>,</w:t>
      </w:r>
      <w:r>
        <w:rPr>
          <w:rFonts w:hint="eastAsia"/>
        </w:rPr>
        <w:t>在该段期间内还不获准提交人寻求律师援助和与家人联系。律师说</w:t>
      </w:r>
      <w:r>
        <w:t>,</w:t>
      </w:r>
      <w:r>
        <w:rPr>
          <w:rFonts w:hint="eastAsia"/>
        </w:rPr>
        <w:t>提交人还不准寻求律师援助长达六个星期之久</w:t>
      </w:r>
      <w:r>
        <w:t>,</w:t>
      </w:r>
      <w:r>
        <w:rPr>
          <w:rFonts w:hint="eastAsia"/>
        </w:rPr>
        <w:t>所以不能主动地着手采取程序来确定被关押是否合法。</w:t>
      </w:r>
    </w:p>
    <w:p w:rsidR="00000000" w:rsidRDefault="00000000">
      <w:pPr>
        <w:spacing w:after="120"/>
      </w:pPr>
      <w:r>
        <w:t>5.3</w:t>
      </w:r>
      <w:r>
        <w:tab/>
      </w:r>
      <w:r>
        <w:rPr>
          <w:rFonts w:hint="eastAsia"/>
        </w:rPr>
        <w:t>关于从定罪至审理上诉共延迟了两年七个月之久的问题</w:t>
      </w:r>
      <w:r>
        <w:t>,</w:t>
      </w:r>
      <w:r>
        <w:rPr>
          <w:rFonts w:hint="eastAsia"/>
        </w:rPr>
        <w:t>律师辩称这个问题与是否已经迅速采取进一步的程序根本毫无关系</w:t>
      </w:r>
      <w:r>
        <w:t>;</w:t>
      </w:r>
      <w:r>
        <w:rPr>
          <w:rFonts w:hint="eastAsia"/>
        </w:rPr>
        <w:t>他重申其说法</w:t>
      </w:r>
      <w:r>
        <w:t>,</w:t>
      </w:r>
      <w:r>
        <w:rPr>
          <w:rFonts w:hint="eastAsia"/>
        </w:rPr>
        <w:t>认为这一延迟以及从初次定罪至枢密院着手审理共拖延了</w:t>
      </w:r>
      <w:r>
        <w:t>4</w:t>
      </w:r>
      <w:r>
        <w:rPr>
          <w:rFonts w:hint="eastAsia"/>
        </w:rPr>
        <w:t>年</w:t>
      </w:r>
      <w:r>
        <w:t>10</w:t>
      </w:r>
      <w:r>
        <w:rPr>
          <w:rFonts w:hint="eastAsia"/>
        </w:rPr>
        <w:t>个月的做法</w:t>
      </w:r>
      <w:r>
        <w:t>,</w:t>
      </w:r>
      <w:r>
        <w:rPr>
          <w:rFonts w:hint="eastAsia"/>
        </w:rPr>
        <w:t>违犯《盟约》第</w:t>
      </w:r>
      <w:r>
        <w:t>9</w:t>
      </w:r>
      <w:r>
        <w:rPr>
          <w:rFonts w:hint="eastAsia"/>
        </w:rPr>
        <w:t>条第</w:t>
      </w:r>
      <w:r>
        <w:t>3</w:t>
      </w:r>
      <w:r>
        <w:rPr>
          <w:rFonts w:hint="eastAsia"/>
        </w:rPr>
        <w:t>款、第</w:t>
      </w:r>
      <w:r>
        <w:t>14</w:t>
      </w:r>
      <w:r>
        <w:rPr>
          <w:rFonts w:hint="eastAsia"/>
        </w:rPr>
        <w:t>条第</w:t>
      </w:r>
      <w:r>
        <w:t>3</w:t>
      </w:r>
      <w:r>
        <w:rPr>
          <w:rFonts w:hint="eastAsia"/>
        </w:rPr>
        <w:t>款</w:t>
      </w:r>
      <w:r>
        <w:t>(c)</w:t>
      </w:r>
      <w:r>
        <w:rPr>
          <w:rFonts w:hint="eastAsia"/>
        </w:rPr>
        <w:t>项和第</w:t>
      </w:r>
      <w:r>
        <w:t>15</w:t>
      </w:r>
      <w:r>
        <w:rPr>
          <w:rFonts w:hint="eastAsia"/>
        </w:rPr>
        <w:t>条第</w:t>
      </w:r>
      <w:r>
        <w:t>5</w:t>
      </w:r>
      <w:r>
        <w:rPr>
          <w:rFonts w:hint="eastAsia"/>
        </w:rPr>
        <w:t>款。</w:t>
      </w:r>
    </w:p>
    <w:p w:rsidR="00000000" w:rsidRDefault="00000000">
      <w:pPr>
        <w:spacing w:after="120"/>
      </w:pPr>
      <w:r>
        <w:t>5.4</w:t>
      </w:r>
      <w:r>
        <w:tab/>
      </w:r>
      <w:r>
        <w:rPr>
          <w:rFonts w:hint="eastAsia"/>
        </w:rPr>
        <w:t>关于被告在审讯时的行为</w:t>
      </w:r>
      <w:r>
        <w:t>,</w:t>
      </w:r>
      <w:r>
        <w:rPr>
          <w:rFonts w:hint="eastAsia"/>
        </w:rPr>
        <w:t>律师重申他的说法</w:t>
      </w:r>
      <w:r>
        <w:t>,</w:t>
      </w:r>
      <w:r>
        <w:rPr>
          <w:rFonts w:hint="eastAsia"/>
        </w:rPr>
        <w:t>认为法院记录誊本已明确显示由于审讯时的律师不称职</w:t>
      </w:r>
      <w:r>
        <w:t>,</w:t>
      </w:r>
      <w:r>
        <w:rPr>
          <w:rFonts w:hint="eastAsia"/>
        </w:rPr>
        <w:t>所以无法在陪审团面前作有效的答辩。</w:t>
      </w:r>
    </w:p>
    <w:p w:rsidR="00000000" w:rsidRDefault="00000000">
      <w:pPr>
        <w:spacing w:after="120"/>
      </w:pPr>
      <w:r>
        <w:t>5.5</w:t>
      </w:r>
      <w:r>
        <w:tab/>
      </w:r>
      <w:r>
        <w:rPr>
          <w:rFonts w:hint="eastAsia"/>
        </w:rPr>
        <w:t>在律师放弃上诉的问题上提到了委员会的判例。</w:t>
      </w:r>
    </w:p>
    <w:p w:rsidR="00000000" w:rsidRDefault="00000000">
      <w:pPr>
        <w:spacing w:after="120"/>
        <w:rPr>
          <w:u w:val="single"/>
        </w:rPr>
      </w:pPr>
      <w:r>
        <w:rPr>
          <w:rFonts w:eastAsia="SimHei"/>
          <w:color w:val="FF0000"/>
        </w:rPr>
        <w:tab/>
      </w:r>
      <w:r>
        <w:rPr>
          <w:rFonts w:eastAsia="SimHei" w:hint="eastAsia"/>
          <w:color w:val="FF0000"/>
        </w:rPr>
        <w:t>委员会面前的问题和程序</w:t>
      </w:r>
    </w:p>
    <w:p w:rsidR="00000000" w:rsidRDefault="00000000">
      <w:pPr>
        <w:spacing w:after="120"/>
      </w:pPr>
      <w:r>
        <w:t>6.1</w:t>
      </w:r>
      <w:r>
        <w:tab/>
      </w:r>
      <w:r>
        <w:rPr>
          <w:rFonts w:hint="eastAsia"/>
        </w:rPr>
        <w:t>人权事务委员会在审议来文所载的任何陈述之前</w:t>
      </w:r>
      <w:r>
        <w:t>,</w:t>
      </w:r>
      <w:r>
        <w:rPr>
          <w:rFonts w:hint="eastAsia"/>
        </w:rPr>
        <w:t>必须按照议事规则第</w:t>
      </w:r>
      <w:r>
        <w:t>87</w:t>
      </w:r>
      <w:r>
        <w:rPr>
          <w:rFonts w:hint="eastAsia"/>
        </w:rPr>
        <w:t>条决定可否根据《盟约任择议定书》予以受理。</w:t>
      </w:r>
    </w:p>
    <w:p w:rsidR="00000000" w:rsidRDefault="00000000">
      <w:pPr>
        <w:spacing w:after="120"/>
      </w:pPr>
      <w:r>
        <w:t>6.2</w:t>
      </w:r>
      <w:r>
        <w:tab/>
      </w:r>
      <w:r>
        <w:rPr>
          <w:rFonts w:hint="eastAsia"/>
        </w:rPr>
        <w:t>委员会已按《任择议定书》第</w:t>
      </w:r>
      <w:r>
        <w:t>5</w:t>
      </w:r>
      <w:r>
        <w:rPr>
          <w:rFonts w:hint="eastAsia"/>
        </w:rPr>
        <w:t>条第</w:t>
      </w:r>
      <w:r>
        <w:t>2</w:t>
      </w:r>
      <w:r>
        <w:rPr>
          <w:rFonts w:hint="eastAsia"/>
        </w:rPr>
        <w:t>款</w:t>
      </w:r>
      <w:r>
        <w:t>(a)</w:t>
      </w:r>
      <w:r>
        <w:rPr>
          <w:rFonts w:hint="eastAsia"/>
        </w:rPr>
        <w:t>项规定查明目前在其他国际调查或解决程序中有没有审查此事。</w:t>
      </w:r>
    </w:p>
    <w:p w:rsidR="00000000" w:rsidRDefault="00000000">
      <w:r>
        <w:t>6.3</w:t>
      </w:r>
      <w:r>
        <w:tab/>
      </w:r>
      <w:r>
        <w:rPr>
          <w:rFonts w:hint="eastAsia"/>
        </w:rPr>
        <w:t>委员会指出</w:t>
      </w:r>
      <w:r>
        <w:t>,</w:t>
      </w:r>
      <w:r>
        <w:rPr>
          <w:rFonts w:hint="eastAsia"/>
        </w:rPr>
        <w:t>缔约国已就来文的法律依据作了评论</w:t>
      </w:r>
      <w:r>
        <w:t>,</w:t>
      </w:r>
      <w:r>
        <w:rPr>
          <w:rFonts w:hint="eastAsia"/>
        </w:rPr>
        <w:t>并指出缔约国没有对来文可否受理提出异议。因此</w:t>
      </w:r>
      <w:r>
        <w:t>,</w:t>
      </w:r>
      <w:r>
        <w:rPr>
          <w:rFonts w:hint="eastAsia"/>
        </w:rPr>
        <w:t>委员会宣布来文可以受理</w:t>
      </w:r>
      <w:r>
        <w:t>,</w:t>
      </w:r>
      <w:r>
        <w:rPr>
          <w:rFonts w:hint="eastAsia"/>
        </w:rPr>
        <w:t>并按照《任择议定书》第</w:t>
      </w:r>
      <w:r>
        <w:t>5</w:t>
      </w:r>
      <w:r>
        <w:rPr>
          <w:rFonts w:hint="eastAsia"/>
        </w:rPr>
        <w:t>条第</w:t>
      </w:r>
      <w:r>
        <w:t>1</w:t>
      </w:r>
      <w:r>
        <w:rPr>
          <w:rFonts w:hint="eastAsia"/>
        </w:rPr>
        <w:t>款的规定</w:t>
      </w:r>
      <w:r>
        <w:t>,</w:t>
      </w:r>
      <w:r>
        <w:rPr>
          <w:rFonts w:hint="eastAsia"/>
        </w:rPr>
        <w:t>立即根据各缔约国所供资料审查有关陈述的实质内容。</w:t>
      </w:r>
    </w:p>
    <w:p w:rsidR="00000000" w:rsidRDefault="00000000">
      <w:r>
        <w:t>7.1</w:t>
      </w:r>
      <w:r>
        <w:tab/>
      </w:r>
      <w:r>
        <w:rPr>
          <w:rFonts w:hint="eastAsia"/>
        </w:rPr>
        <w:t>提交人声称</w:t>
      </w:r>
      <w:r>
        <w:t>,</w:t>
      </w:r>
      <w:r>
        <w:rPr>
          <w:rFonts w:hint="eastAsia"/>
        </w:rPr>
        <w:t>他被逮捕了六个星期后才被告知所控罪名。委员会指出</w:t>
      </w:r>
      <w:r>
        <w:t>,</w:t>
      </w:r>
      <w:r>
        <w:rPr>
          <w:rFonts w:hint="eastAsia"/>
        </w:rPr>
        <w:t>缔约国的答复是</w:t>
      </w:r>
      <w:r>
        <w:t>:</w:t>
      </w:r>
      <w:r>
        <w:rPr>
          <w:rFonts w:hint="eastAsia"/>
        </w:rPr>
        <w:t>即使他没有被正式控告</w:t>
      </w:r>
      <w:r>
        <w:t>,</w:t>
      </w:r>
      <w:r>
        <w:rPr>
          <w:rFonts w:hint="eastAsia"/>
        </w:rPr>
        <w:t>但也已被告知所控罪名。在第二次</w:t>
      </w:r>
      <w:r>
        <w:t>(1995</w:t>
      </w:r>
      <w:r>
        <w:rPr>
          <w:rFonts w:hint="eastAsia"/>
        </w:rPr>
        <w:t>年</w:t>
      </w:r>
      <w:r>
        <w:t>10</w:t>
      </w:r>
      <w:r>
        <w:rPr>
          <w:rFonts w:hint="eastAsia"/>
        </w:rPr>
        <w:t>月</w:t>
      </w:r>
      <w:r>
        <w:t>)</w:t>
      </w:r>
      <w:r>
        <w:rPr>
          <w:rFonts w:hint="eastAsia"/>
        </w:rPr>
        <w:t>审讯时提交人自己作证说</w:t>
      </w:r>
      <w:r>
        <w:t>,</w:t>
      </w:r>
      <w:r>
        <w:rPr>
          <w:rFonts w:hint="eastAsia"/>
        </w:rPr>
        <w:t>把他逮捕的两名警察告诉他</w:t>
      </w:r>
      <w:r>
        <w:t>,</w:t>
      </w:r>
      <w:r>
        <w:rPr>
          <w:rFonts w:hint="eastAsia"/>
        </w:rPr>
        <w:t>“他因</w:t>
      </w:r>
      <w:r>
        <w:t>1988</w:t>
      </w:r>
      <w:r>
        <w:rPr>
          <w:rFonts w:hint="eastAsia"/>
        </w:rPr>
        <w:t>年</w:t>
      </w:r>
      <w:r>
        <w:t>11</w:t>
      </w:r>
      <w:r>
        <w:rPr>
          <w:rFonts w:hint="eastAsia"/>
        </w:rPr>
        <w:t>月</w:t>
      </w:r>
      <w:r>
        <w:t>24</w:t>
      </w:r>
      <w:r>
        <w:rPr>
          <w:rFonts w:hint="eastAsia"/>
        </w:rPr>
        <w:t>日</w:t>
      </w:r>
      <w:r>
        <w:t xml:space="preserve">Neville Bumett </w:t>
      </w:r>
      <w:r>
        <w:rPr>
          <w:rFonts w:hint="eastAsia"/>
        </w:rPr>
        <w:t>之死而被逮捕”但缔约国的答复意味着承认提交人被关押了六个星期后才被带见法官或司法官员。委员会提到《任择议定书》下的判例</w:t>
      </w:r>
      <w:r>
        <w:t>,</w:t>
      </w:r>
      <w:r>
        <w:rPr>
          <w:vertAlign w:val="superscript"/>
        </w:rPr>
        <w:t>3</w:t>
      </w:r>
      <w:r>
        <w:t xml:space="preserve"> </w:t>
      </w:r>
      <w:r>
        <w:rPr>
          <w:rFonts w:hint="eastAsia"/>
        </w:rPr>
        <w:t>其中规定将被逮捕者送交法官审讯前的延迟不得超过几天。</w:t>
      </w:r>
      <w:r>
        <w:rPr>
          <w:vertAlign w:val="superscript"/>
        </w:rPr>
        <w:t>4</w:t>
      </w:r>
      <w:r>
        <w:t xml:space="preserve"> </w:t>
      </w:r>
      <w:r>
        <w:rPr>
          <w:rFonts w:hint="eastAsia"/>
        </w:rPr>
        <w:t>六个星期的延迟不可能视为符合第</w:t>
      </w:r>
      <w:r>
        <w:t>9</w:t>
      </w:r>
      <w:r>
        <w:rPr>
          <w:rFonts w:hint="eastAsia"/>
        </w:rPr>
        <w:t>条条</w:t>
      </w:r>
      <w:r>
        <w:t>3</w:t>
      </w:r>
      <w:r>
        <w:rPr>
          <w:rFonts w:hint="eastAsia"/>
        </w:rPr>
        <w:t>段的规定。</w:t>
      </w:r>
    </w:p>
    <w:p w:rsidR="00000000" w:rsidRDefault="00000000">
      <w:r>
        <w:t>7.2</w:t>
      </w:r>
      <w:r>
        <w:tab/>
      </w:r>
      <w:r>
        <w:rPr>
          <w:rFonts w:hint="eastAsia"/>
        </w:rPr>
        <w:t>委员会指出</w:t>
      </w:r>
      <w:r>
        <w:t>,</w:t>
      </w:r>
      <w:r>
        <w:rPr>
          <w:rFonts w:hint="eastAsia"/>
        </w:rPr>
        <w:t>缔约国没有就提交人所谓的被逮捕后遭警察殴打和审前关押条件恶劣的说法提供任何评论。由于缔约国没有作出答复</w:t>
      </w:r>
      <w:r>
        <w:t>,</w:t>
      </w:r>
      <w:r>
        <w:rPr>
          <w:rFonts w:hint="eastAsia"/>
        </w:rPr>
        <w:t>所以对提交人的详细指控必须予以应有的重视。委员会认为提交人所述的殴打和审前关押情况构成违犯《盟约》第</w:t>
      </w:r>
      <w:r>
        <w:t>7</w:t>
      </w:r>
      <w:r>
        <w:rPr>
          <w:rFonts w:hint="eastAsia"/>
        </w:rPr>
        <w:t>条和第</w:t>
      </w:r>
      <w:r>
        <w:t>10</w:t>
      </w:r>
      <w:r>
        <w:rPr>
          <w:rFonts w:hint="eastAsia"/>
        </w:rPr>
        <w:t>条第</w:t>
      </w:r>
      <w:r>
        <w:t>1</w:t>
      </w:r>
      <w:r>
        <w:rPr>
          <w:rFonts w:hint="eastAsia"/>
        </w:rPr>
        <w:t>款的行为。</w:t>
      </w:r>
    </w:p>
    <w:p w:rsidR="00000000" w:rsidRDefault="00000000">
      <w:r>
        <w:t>7.3</w:t>
      </w:r>
      <w:r>
        <w:tab/>
      </w:r>
      <w:r>
        <w:rPr>
          <w:rFonts w:hint="eastAsia"/>
        </w:rPr>
        <w:t>提交人声称</w:t>
      </w:r>
      <w:r>
        <w:t>,</w:t>
      </w:r>
      <w:r>
        <w:rPr>
          <w:rFonts w:hint="eastAsia"/>
        </w:rPr>
        <w:t>审讯时辩护律师辩护劣拙</w:t>
      </w:r>
      <w:r>
        <w:t>,</w:t>
      </w:r>
      <w:r>
        <w:rPr>
          <w:rFonts w:hint="eastAsia"/>
        </w:rPr>
        <w:t>致使被告无法获得公正审判。在这方面</w:t>
      </w:r>
      <w:r>
        <w:t>,</w:t>
      </w:r>
      <w:r>
        <w:rPr>
          <w:rFonts w:hint="eastAsia"/>
        </w:rPr>
        <w:t>委员会提请注意它的判例</w:t>
      </w:r>
      <w:r>
        <w:t>,</w:t>
      </w:r>
      <w:r>
        <w:rPr>
          <w:rFonts w:hint="eastAsia"/>
        </w:rPr>
        <w:t>即对于辩护律师所犯的所谓错误</w:t>
      </w:r>
      <w:r>
        <w:t>,</w:t>
      </w:r>
      <w:r>
        <w:rPr>
          <w:rFonts w:hint="eastAsia"/>
        </w:rPr>
        <w:t>缔约国不须承担任何责任</w:t>
      </w:r>
      <w:r>
        <w:t>,</w:t>
      </w:r>
      <w:r>
        <w:rPr>
          <w:rFonts w:hint="eastAsia"/>
        </w:rPr>
        <w:t>除非法官已经明显地看到律师的行为不符合公正原则。委员会面前的材料没有说明情况如此</w:t>
      </w:r>
      <w:r>
        <w:t>,</w:t>
      </w:r>
      <w:r>
        <w:rPr>
          <w:rFonts w:hint="eastAsia"/>
        </w:rPr>
        <w:t>因此说在这方面违犯了第</w:t>
      </w:r>
      <w:r>
        <w:t>14</w:t>
      </w:r>
      <w:r>
        <w:rPr>
          <w:rFonts w:hint="eastAsia"/>
        </w:rPr>
        <w:t>条第</w:t>
      </w:r>
      <w:r>
        <w:t>3</w:t>
      </w:r>
      <w:r>
        <w:rPr>
          <w:rFonts w:hint="eastAsia"/>
        </w:rPr>
        <w:t>段是没有根据的。</w:t>
      </w:r>
    </w:p>
    <w:p w:rsidR="00000000" w:rsidRDefault="00000000">
      <w:r>
        <w:t>7.4</w:t>
      </w:r>
      <w:r>
        <w:tab/>
      </w:r>
      <w:r>
        <w:rPr>
          <w:rFonts w:hint="eastAsia"/>
        </w:rPr>
        <w:t>律师声称从第一次将提交人定罪至审理上诉共延迟了</w:t>
      </w:r>
      <w:r>
        <w:t>2</w:t>
      </w:r>
      <w:r>
        <w:rPr>
          <w:rFonts w:hint="eastAsia"/>
        </w:rPr>
        <w:t>年</w:t>
      </w:r>
      <w:r>
        <w:t>7</w:t>
      </w:r>
      <w:r>
        <w:rPr>
          <w:rFonts w:hint="eastAsia"/>
        </w:rPr>
        <w:t>个月</w:t>
      </w:r>
      <w:r>
        <w:t>,</w:t>
      </w:r>
      <w:r>
        <w:rPr>
          <w:rFonts w:hint="eastAsia"/>
        </w:rPr>
        <w:t>这一延迟构成违犯第</w:t>
      </w:r>
      <w:r>
        <w:t>9</w:t>
      </w:r>
      <w:r>
        <w:rPr>
          <w:rFonts w:hint="eastAsia"/>
        </w:rPr>
        <w:t>条第</w:t>
      </w:r>
      <w:r>
        <w:t>3</w:t>
      </w:r>
      <w:r>
        <w:rPr>
          <w:rFonts w:hint="eastAsia"/>
        </w:rPr>
        <w:t>款、第</w:t>
      </w:r>
      <w:r>
        <w:t>14</w:t>
      </w:r>
      <w:r>
        <w:rPr>
          <w:rFonts w:hint="eastAsia"/>
        </w:rPr>
        <w:t>款和第</w:t>
      </w:r>
      <w:r>
        <w:t>3</w:t>
      </w:r>
      <w:r>
        <w:rPr>
          <w:rFonts w:hint="eastAsia"/>
        </w:rPr>
        <w:t>款</w:t>
      </w:r>
      <w:r>
        <w:t>(c)</w:t>
      </w:r>
      <w:r>
        <w:rPr>
          <w:rFonts w:hint="eastAsia"/>
        </w:rPr>
        <w:t>项的行为。缔约国承认不应有这一延迟</w:t>
      </w:r>
      <w:r>
        <w:t>,</w:t>
      </w:r>
      <w:r>
        <w:rPr>
          <w:rFonts w:hint="eastAsia"/>
        </w:rPr>
        <w:t>却没有说明延迟的理由。在此情况下</w:t>
      </w:r>
      <w:r>
        <w:t>,</w:t>
      </w:r>
      <w:r>
        <w:rPr>
          <w:rFonts w:hint="eastAsia"/>
        </w:rPr>
        <w:t>委员会认为这一延迟违犯《盟约》第</w:t>
      </w:r>
      <w:r>
        <w:t>14</w:t>
      </w:r>
      <w:r>
        <w:rPr>
          <w:rFonts w:hint="eastAsia"/>
        </w:rPr>
        <w:t>条第</w:t>
      </w:r>
      <w:r>
        <w:t>3</w:t>
      </w:r>
      <w:r>
        <w:rPr>
          <w:rFonts w:hint="eastAsia"/>
        </w:rPr>
        <w:t>款</w:t>
      </w:r>
      <w:r>
        <w:t>(c)</w:t>
      </w:r>
      <w:r>
        <w:rPr>
          <w:rFonts w:hint="eastAsia"/>
        </w:rPr>
        <w:t>项和第</w:t>
      </w:r>
      <w:r>
        <w:t>14</w:t>
      </w:r>
      <w:r>
        <w:rPr>
          <w:rFonts w:hint="eastAsia"/>
        </w:rPr>
        <w:t>条第</w:t>
      </w:r>
      <w:r>
        <w:t>5</w:t>
      </w:r>
      <w:r>
        <w:rPr>
          <w:rFonts w:hint="eastAsia"/>
        </w:rPr>
        <w:t>款。</w:t>
      </w:r>
    </w:p>
    <w:p w:rsidR="00000000" w:rsidRDefault="00000000">
      <w:r>
        <w:t>7.5</w:t>
      </w:r>
      <w:r>
        <w:tab/>
      </w:r>
      <w:r>
        <w:rPr>
          <w:rFonts w:hint="eastAsia"/>
        </w:rPr>
        <w:t>律师声称提交人实际上没有代表为其上诉关于这一说法</w:t>
      </w:r>
      <w:r>
        <w:t>,</w:t>
      </w:r>
      <w:r>
        <w:rPr>
          <w:rFonts w:hint="eastAsia"/>
        </w:rPr>
        <w:t>委员会指出</w:t>
      </w:r>
      <w:r>
        <w:t>,</w:t>
      </w:r>
      <w:r>
        <w:rPr>
          <w:rFonts w:hint="eastAsia"/>
        </w:rPr>
        <w:t>为提交人上诉的法律代表也认为上诉无法律依据。委员会提请注意其判例</w:t>
      </w:r>
      <w:r>
        <w:rPr>
          <w:vertAlign w:val="superscript"/>
        </w:rPr>
        <w:t>5</w:t>
      </w:r>
      <w:r>
        <w:rPr>
          <w:rFonts w:hint="eastAsia"/>
        </w:rPr>
        <w:t>即根据第</w:t>
      </w:r>
      <w:r>
        <w:t>14</w:t>
      </w:r>
      <w:r>
        <w:rPr>
          <w:rFonts w:hint="eastAsia"/>
        </w:rPr>
        <w:t>条第</w:t>
      </w:r>
      <w:r>
        <w:t>3</w:t>
      </w:r>
      <w:r>
        <w:rPr>
          <w:rFonts w:hint="eastAsia"/>
        </w:rPr>
        <w:t>款</w:t>
      </w:r>
      <w:r>
        <w:t>(d)</w:t>
      </w:r>
      <w:r>
        <w:rPr>
          <w:rFonts w:hint="eastAsia"/>
        </w:rPr>
        <w:t>项</w:t>
      </w:r>
      <w:r>
        <w:t>,</w:t>
      </w:r>
      <w:r>
        <w:rPr>
          <w:rFonts w:hint="eastAsia"/>
        </w:rPr>
        <w:t>法庭应确保律师办案行为符合公正原则。委员会不应质问律师的专业判断力</w:t>
      </w:r>
      <w:r>
        <w:t>,</w:t>
      </w:r>
      <w:r>
        <w:rPr>
          <w:rFonts w:hint="eastAsia"/>
        </w:rPr>
        <w:t>但委员会认为在死刑案件中</w:t>
      </w:r>
      <w:r>
        <w:t>,</w:t>
      </w:r>
      <w:r>
        <w:rPr>
          <w:rFonts w:hint="eastAsia"/>
        </w:rPr>
        <w:t>当辩护律师认为上诉无法律依据时</w:t>
      </w:r>
      <w:r>
        <w:t>,</w:t>
      </w:r>
      <w:r>
        <w:rPr>
          <w:rFonts w:hint="eastAsia"/>
        </w:rPr>
        <w:t>法院应查明律师是否已与被告磋商</w:t>
      </w:r>
      <w:r>
        <w:t>,</w:t>
      </w:r>
      <w:r>
        <w:rPr>
          <w:rFonts w:hint="eastAsia"/>
        </w:rPr>
        <w:t>并向他告知此事。否则法庭必须确保被告获悉此事</w:t>
      </w:r>
      <w:r>
        <w:t>,</w:t>
      </w:r>
      <w:r>
        <w:rPr>
          <w:rFonts w:hint="eastAsia"/>
        </w:rPr>
        <w:t>并有机会聘请其他律师。委员会认为在本案中</w:t>
      </w:r>
      <w:r>
        <w:t>,Daley</w:t>
      </w:r>
      <w:r>
        <w:rPr>
          <w:rFonts w:hint="eastAsia"/>
        </w:rPr>
        <w:t>先生应被告知它的律师不会为其提供支持上诉的依据</w:t>
      </w:r>
      <w:r>
        <w:t>,</w:t>
      </w:r>
      <w:r>
        <w:rPr>
          <w:rFonts w:hint="eastAsia"/>
        </w:rPr>
        <w:t>以便被告可以考虑其他选择办法。委员会总结指出</w:t>
      </w:r>
      <w:r>
        <w:t>,</w:t>
      </w:r>
      <w:r>
        <w:rPr>
          <w:rFonts w:hint="eastAsia"/>
        </w:rPr>
        <w:t>在提交人上诉问题上</w:t>
      </w:r>
      <w:r>
        <w:t>,</w:t>
      </w:r>
      <w:r>
        <w:rPr>
          <w:rFonts w:hint="eastAsia"/>
        </w:rPr>
        <w:t>第</w:t>
      </w:r>
      <w:r>
        <w:t>14</w:t>
      </w:r>
      <w:r>
        <w:rPr>
          <w:rFonts w:hint="eastAsia"/>
        </w:rPr>
        <w:t>条第</w:t>
      </w:r>
      <w:r>
        <w:t>3</w:t>
      </w:r>
      <w:r>
        <w:rPr>
          <w:rFonts w:hint="eastAsia"/>
        </w:rPr>
        <w:t>款</w:t>
      </w:r>
      <w:r>
        <w:t>(d)</w:t>
      </w:r>
      <w:r>
        <w:rPr>
          <w:rFonts w:hint="eastAsia"/>
        </w:rPr>
        <w:t>项遭到违犯。鉴于上述情况</w:t>
      </w:r>
      <w:r>
        <w:t>,</w:t>
      </w:r>
      <w:r>
        <w:rPr>
          <w:rFonts w:hint="eastAsia"/>
        </w:rPr>
        <w:t>委员会无须对提交人关于在筹备上诉方面违犯第</w:t>
      </w:r>
      <w:r>
        <w:t>14</w:t>
      </w:r>
      <w:r>
        <w:rPr>
          <w:rFonts w:hint="eastAsia"/>
        </w:rPr>
        <w:t>条第</w:t>
      </w:r>
      <w:r>
        <w:t>3</w:t>
      </w:r>
      <w:r>
        <w:rPr>
          <w:rFonts w:hint="eastAsia"/>
        </w:rPr>
        <w:t>款</w:t>
      </w:r>
      <w:r>
        <w:t>(b)</w:t>
      </w:r>
      <w:r>
        <w:rPr>
          <w:rFonts w:hint="eastAsia"/>
        </w:rPr>
        <w:t>项的说法多加评论。</w:t>
      </w:r>
    </w:p>
    <w:p w:rsidR="00000000" w:rsidRDefault="00000000">
      <w:r>
        <w:t>7.6</w:t>
      </w:r>
      <w:r>
        <w:tab/>
      </w:r>
      <w:r>
        <w:rPr>
          <w:rFonts w:hint="eastAsia"/>
        </w:rPr>
        <w:t>提交人声称</w:t>
      </w:r>
      <w:r>
        <w:t>,</w:t>
      </w:r>
      <w:r>
        <w:rPr>
          <w:rFonts w:hint="eastAsia"/>
        </w:rPr>
        <w:t>他继续被关押在死牢</w:t>
      </w:r>
      <w:r>
        <w:t>,</w:t>
      </w:r>
      <w:r>
        <w:rPr>
          <w:rFonts w:hint="eastAsia"/>
        </w:rPr>
        <w:t>牢内条件恶劣</w:t>
      </w:r>
      <w:r>
        <w:t>,</w:t>
      </w:r>
      <w:r>
        <w:rPr>
          <w:rFonts w:hint="eastAsia"/>
        </w:rPr>
        <w:t>这种情况构成违犯《盟约》第</w:t>
      </w:r>
      <w:r>
        <w:t>7</w:t>
      </w:r>
      <w:r>
        <w:rPr>
          <w:rFonts w:hint="eastAsia"/>
        </w:rPr>
        <w:t>条和第</w:t>
      </w:r>
      <w:r>
        <w:t>10</w:t>
      </w:r>
      <w:r>
        <w:rPr>
          <w:rFonts w:hint="eastAsia"/>
        </w:rPr>
        <w:t>条第</w:t>
      </w:r>
      <w:r>
        <w:t>1</w:t>
      </w:r>
      <w:r>
        <w:rPr>
          <w:rFonts w:hint="eastAsia"/>
        </w:rPr>
        <w:t>款的行为。委员会重申其持久不变的判例</w:t>
      </w:r>
      <w:r>
        <w:t>,</w:t>
      </w:r>
      <w:r>
        <w:rPr>
          <w:vertAlign w:val="superscript"/>
        </w:rPr>
        <w:t>6</w:t>
      </w:r>
      <w:r>
        <w:t xml:space="preserve"> </w:t>
      </w:r>
      <w:r>
        <w:rPr>
          <w:rFonts w:hint="eastAsia"/>
        </w:rPr>
        <w:t>即若无其他重大情况</w:t>
      </w:r>
      <w:r>
        <w:t>,</w:t>
      </w:r>
      <w:r>
        <w:rPr>
          <w:rFonts w:hint="eastAsia"/>
        </w:rPr>
        <w:t>在死牢被关押一段时间</w:t>
      </w:r>
      <w:r>
        <w:t>—</w:t>
      </w:r>
      <w:r>
        <w:rPr>
          <w:rFonts w:hint="eastAsia"/>
        </w:rPr>
        <w:t>本案提交人第</w:t>
      </w:r>
      <w:r>
        <w:t>1</w:t>
      </w:r>
      <w:r>
        <w:rPr>
          <w:rFonts w:hint="eastAsia"/>
        </w:rPr>
        <w:t>次被定罪后被关押两年和七个月</w:t>
      </w:r>
      <w:r>
        <w:t>,</w:t>
      </w:r>
      <w:r>
        <w:rPr>
          <w:rFonts w:hint="eastAsia"/>
        </w:rPr>
        <w:t>第</w:t>
      </w:r>
      <w:r>
        <w:t>2</w:t>
      </w:r>
      <w:r>
        <w:rPr>
          <w:rFonts w:hint="eastAsia"/>
        </w:rPr>
        <w:t>次被定罪后被关押两年八个月</w:t>
      </w:r>
      <w:r>
        <w:t>,—</w:t>
      </w:r>
      <w:r>
        <w:rPr>
          <w:rFonts w:hint="eastAsia"/>
        </w:rPr>
        <w:t>本身并不违犯《盟约》但是关押条件可能构成违犯《盟约》第</w:t>
      </w:r>
      <w:r>
        <w:t>7</w:t>
      </w:r>
      <w:r>
        <w:rPr>
          <w:rFonts w:hint="eastAsia"/>
        </w:rPr>
        <w:t>条和第</w:t>
      </w:r>
      <w:r>
        <w:t>10</w:t>
      </w:r>
      <w:r>
        <w:rPr>
          <w:rFonts w:hint="eastAsia"/>
        </w:rPr>
        <w:t>条的行为。</w:t>
      </w:r>
      <w:r>
        <w:t>Daley</w:t>
      </w:r>
      <w:r>
        <w:rPr>
          <w:rFonts w:hint="eastAsia"/>
        </w:rPr>
        <w:t>先生声称</w:t>
      </w:r>
      <w:r>
        <w:t>,</w:t>
      </w:r>
      <w:r>
        <w:rPr>
          <w:rFonts w:hint="eastAsia"/>
        </w:rPr>
        <w:t>他被关押在条件特别恶劣和极不卫生的死牢</w:t>
      </w:r>
      <w:r>
        <w:t>;</w:t>
      </w:r>
      <w:r>
        <w:rPr>
          <w:rFonts w:hint="eastAsia"/>
        </w:rPr>
        <w:t>这种说法得到律师陈述书内所附报告的证实。死牢缺乏卫生、照明和通风设备</w:t>
      </w:r>
      <w:r>
        <w:t>,</w:t>
      </w:r>
      <w:r>
        <w:rPr>
          <w:rFonts w:hint="eastAsia"/>
        </w:rPr>
        <w:t>而且没有寝具。律师的陈述书认及这些报告的要点</w:t>
      </w:r>
      <w:r>
        <w:t>,</w:t>
      </w:r>
      <w:r>
        <w:rPr>
          <w:rFonts w:hint="eastAsia"/>
        </w:rPr>
        <w:t>指出监狱条件对死囚犯</w:t>
      </w:r>
      <w:r>
        <w:t xml:space="preserve">Silbert Daley </w:t>
      </w:r>
      <w:r>
        <w:rPr>
          <w:rFonts w:hint="eastAsia"/>
        </w:rPr>
        <w:t>造成影响。此外</w:t>
      </w:r>
      <w:r>
        <w:t>,</w:t>
      </w:r>
      <w:r>
        <w:rPr>
          <w:rFonts w:hint="eastAsia"/>
        </w:rPr>
        <w:t>提交人声称</w:t>
      </w:r>
      <w:r>
        <w:t>,</w:t>
      </w:r>
      <w:r>
        <w:rPr>
          <w:rFonts w:hint="eastAsia"/>
        </w:rPr>
        <w:t>他经常遭其他犯人殴打</w:t>
      </w:r>
      <w:r>
        <w:t>,</w:t>
      </w:r>
      <w:r>
        <w:rPr>
          <w:rFonts w:hint="eastAsia"/>
        </w:rPr>
        <w:t>并因此被送进医院</w:t>
      </w:r>
      <w:r>
        <w:t>,</w:t>
      </w:r>
      <w:r>
        <w:rPr>
          <w:rFonts w:hint="eastAsia"/>
        </w:rPr>
        <w:t>但缔约国没有采取任何措施来保护他。提交人的说法没有受到缔约国的驳斥</w:t>
      </w:r>
      <w:r>
        <w:t>,</w:t>
      </w:r>
      <w:r>
        <w:rPr>
          <w:rFonts w:hint="eastAsia"/>
        </w:rPr>
        <w:t>在这个问题上缔约国仍然不作答复。委员会认为律师所描述的关押条件使</w:t>
      </w:r>
      <w:r>
        <w:t>Daley</w:t>
      </w:r>
      <w:r>
        <w:rPr>
          <w:rFonts w:hint="eastAsia"/>
        </w:rPr>
        <w:t>先生直接受到影响</w:t>
      </w:r>
      <w:r>
        <w:t>,</w:t>
      </w:r>
      <w:r>
        <w:rPr>
          <w:rFonts w:hint="eastAsia"/>
        </w:rPr>
        <w:t>并侵犯了应给予人道及尊重其固有人格尊严的待遇的权利</w:t>
      </w:r>
      <w:r>
        <w:t>,</w:t>
      </w:r>
      <w:r>
        <w:rPr>
          <w:rFonts w:hint="eastAsia"/>
        </w:rPr>
        <w:t>因此违犯第</w:t>
      </w:r>
      <w:r>
        <w:t>10</w:t>
      </w:r>
      <w:r>
        <w:rPr>
          <w:rFonts w:hint="eastAsia"/>
        </w:rPr>
        <w:t>条第</w:t>
      </w:r>
      <w:r>
        <w:t>1</w:t>
      </w:r>
      <w:r>
        <w:rPr>
          <w:rFonts w:hint="eastAsia"/>
        </w:rPr>
        <w:t>款。</w:t>
      </w:r>
    </w:p>
    <w:p w:rsidR="00000000" w:rsidRDefault="00000000">
      <w:r>
        <w:t>7.7</w:t>
      </w:r>
      <w:r>
        <w:tab/>
      </w:r>
      <w:r>
        <w:rPr>
          <w:rFonts w:hint="eastAsia"/>
        </w:rPr>
        <w:t>委员会认为</w:t>
      </w:r>
      <w:r>
        <w:t>,</w:t>
      </w:r>
      <w:r>
        <w:rPr>
          <w:rFonts w:hint="eastAsia"/>
        </w:rPr>
        <w:t>如果不可能对判决再提起上诉在没有遵守《盟约》条款的情况审后判处死刑的做法构成违犯《盟约》第</w:t>
      </w:r>
      <w:r>
        <w:t>6</w:t>
      </w:r>
      <w:r>
        <w:rPr>
          <w:rFonts w:hint="eastAsia"/>
        </w:rPr>
        <w:t>条的行为</w:t>
      </w:r>
      <w:r>
        <w:t>,</w:t>
      </w:r>
      <w:r>
        <w:rPr>
          <w:rFonts w:hint="eastAsia"/>
        </w:rPr>
        <w:t>在</w:t>
      </w:r>
      <w:r>
        <w:t>Daley</w:t>
      </w:r>
      <w:r>
        <w:rPr>
          <w:rFonts w:hint="eastAsia"/>
        </w:rPr>
        <w:t>先生一案中</w:t>
      </w:r>
      <w:r>
        <w:t>,</w:t>
      </w:r>
      <w:r>
        <w:rPr>
          <w:rFonts w:hint="eastAsia"/>
        </w:rPr>
        <w:t>由于没有保证为上诉进行适当辩护就作了最后判决</w:t>
      </w:r>
      <w:r>
        <w:t>,</w:t>
      </w:r>
      <w:r>
        <w:rPr>
          <w:rFonts w:hint="eastAsia"/>
        </w:rPr>
        <w:t>因此违犯《盟约》第</w:t>
      </w:r>
      <w:r>
        <w:t>14</w:t>
      </w:r>
      <w:r>
        <w:rPr>
          <w:rFonts w:hint="eastAsia"/>
        </w:rPr>
        <w:t>条第</w:t>
      </w:r>
      <w:r>
        <w:t>3</w:t>
      </w:r>
      <w:r>
        <w:rPr>
          <w:rFonts w:hint="eastAsia"/>
        </w:rPr>
        <w:t>款</w:t>
      </w:r>
      <w:r>
        <w:t>(d)</w:t>
      </w:r>
      <w:r>
        <w:rPr>
          <w:rFonts w:hint="eastAsia"/>
        </w:rPr>
        <w:t>项</w:t>
      </w:r>
      <w:r>
        <w:t>,</w:t>
      </w:r>
      <w:r>
        <w:rPr>
          <w:rFonts w:hint="eastAsia"/>
        </w:rPr>
        <w:t>所以达成的结论是</w:t>
      </w:r>
      <w:r>
        <w:t>,</w:t>
      </w:r>
      <w:r>
        <w:rPr>
          <w:rFonts w:hint="eastAsia"/>
        </w:rPr>
        <w:t>在第</w:t>
      </w:r>
      <w:r>
        <w:t>6</w:t>
      </w:r>
      <w:r>
        <w:rPr>
          <w:rFonts w:hint="eastAsia"/>
        </w:rPr>
        <w:t>条下受到保护的权利也遭到违犯。</w:t>
      </w:r>
    </w:p>
    <w:p w:rsidR="00000000" w:rsidRDefault="00000000">
      <w:r>
        <w:t>8.</w:t>
      </w:r>
      <w:r>
        <w:tab/>
      </w:r>
      <w:r>
        <w:rPr>
          <w:rFonts w:hint="eastAsia"/>
        </w:rPr>
        <w:t>人权事务委员会根据《公民权利和政治权利国际盟约议定书》第</w:t>
      </w:r>
      <w:r>
        <w:t>5</w:t>
      </w:r>
      <w:r>
        <w:rPr>
          <w:rFonts w:hint="eastAsia"/>
        </w:rPr>
        <w:t>条第</w:t>
      </w:r>
      <w:r>
        <w:t>4</w:t>
      </w:r>
      <w:r>
        <w:rPr>
          <w:rFonts w:hint="eastAsia"/>
        </w:rPr>
        <w:t>款行事</w:t>
      </w:r>
      <w:r>
        <w:t>,</w:t>
      </w:r>
      <w:r>
        <w:rPr>
          <w:rFonts w:hint="eastAsia"/>
        </w:rPr>
        <w:t>认为委员会发现的事实表明牙买加违反了《盟约》第</w:t>
      </w:r>
      <w:r>
        <w:t>7</w:t>
      </w:r>
      <w:r>
        <w:rPr>
          <w:rFonts w:hint="eastAsia"/>
        </w:rPr>
        <w:t>条、第</w:t>
      </w:r>
      <w:r>
        <w:t>9</w:t>
      </w:r>
      <w:r>
        <w:rPr>
          <w:rFonts w:hint="eastAsia"/>
        </w:rPr>
        <w:t>条第</w:t>
      </w:r>
      <w:r>
        <w:t>3</w:t>
      </w:r>
      <w:r>
        <w:rPr>
          <w:rFonts w:hint="eastAsia"/>
        </w:rPr>
        <w:t>款、第</w:t>
      </w:r>
      <w:r>
        <w:t>10</w:t>
      </w:r>
      <w:r>
        <w:rPr>
          <w:rFonts w:hint="eastAsia"/>
        </w:rPr>
        <w:t>款、第</w:t>
      </w:r>
      <w:r>
        <w:t>1</w:t>
      </w:r>
      <w:r>
        <w:rPr>
          <w:rFonts w:hint="eastAsia"/>
        </w:rPr>
        <w:t>款、第</w:t>
      </w:r>
      <w:r>
        <w:t>14</w:t>
      </w:r>
      <w:r>
        <w:rPr>
          <w:rFonts w:hint="eastAsia"/>
        </w:rPr>
        <w:t>款、第</w:t>
      </w:r>
      <w:r>
        <w:t>3</w:t>
      </w:r>
      <w:r>
        <w:rPr>
          <w:rFonts w:hint="eastAsia"/>
        </w:rPr>
        <w:t>款</w:t>
      </w:r>
      <w:r>
        <w:t>(c)</w:t>
      </w:r>
      <w:r>
        <w:rPr>
          <w:rFonts w:hint="eastAsia"/>
        </w:rPr>
        <w:t>和</w:t>
      </w:r>
      <w:r>
        <w:t>(d)</w:t>
      </w:r>
      <w:r>
        <w:rPr>
          <w:rFonts w:hint="eastAsia"/>
        </w:rPr>
        <w:t>项和第</w:t>
      </w:r>
      <w:r>
        <w:t>5</w:t>
      </w:r>
      <w:r>
        <w:rPr>
          <w:rFonts w:hint="eastAsia"/>
        </w:rPr>
        <w:t>款</w:t>
      </w:r>
      <w:r>
        <w:t>,</w:t>
      </w:r>
      <w:r>
        <w:rPr>
          <w:rFonts w:hint="eastAsia"/>
        </w:rPr>
        <w:t>并因此违犯《盟约》第</w:t>
      </w:r>
      <w:r>
        <w:t>6</w:t>
      </w:r>
      <w:r>
        <w:rPr>
          <w:rFonts w:hint="eastAsia"/>
        </w:rPr>
        <w:t>条。</w:t>
      </w:r>
    </w:p>
    <w:p w:rsidR="00000000" w:rsidRDefault="00000000">
      <w:r>
        <w:t>9.</w:t>
      </w:r>
      <w:r>
        <w:tab/>
      </w:r>
      <w:r>
        <w:rPr>
          <w:rFonts w:hint="eastAsia"/>
        </w:rPr>
        <w:t>根据《盟约》第</w:t>
      </w:r>
      <w:r>
        <w:t>2</w:t>
      </w:r>
      <w:r>
        <w:rPr>
          <w:rFonts w:hint="eastAsia"/>
        </w:rPr>
        <w:t>条第</w:t>
      </w:r>
      <w:r>
        <w:t>3</w:t>
      </w:r>
      <w:r>
        <w:rPr>
          <w:rFonts w:hint="eastAsia"/>
        </w:rPr>
        <w:t>款</w:t>
      </w:r>
      <w:r>
        <w:t>,</w:t>
      </w:r>
      <w:r>
        <w:rPr>
          <w:rFonts w:hint="eastAsia"/>
        </w:rPr>
        <w:t>缔约国有义务向</w:t>
      </w:r>
      <w:r>
        <w:t xml:space="preserve">Silbert Daley </w:t>
      </w:r>
      <w:r>
        <w:rPr>
          <w:rFonts w:hint="eastAsia"/>
        </w:rPr>
        <w:t>先生提供有效补救</w:t>
      </w:r>
      <w:r>
        <w:t>,</w:t>
      </w:r>
      <w:r>
        <w:rPr>
          <w:rFonts w:hint="eastAsia"/>
        </w:rPr>
        <w:t>包括减刑、赔偿和早释。缔约国有义务确保今后不会发生类似违犯事件。</w:t>
      </w:r>
    </w:p>
    <w:p w:rsidR="00000000" w:rsidRDefault="00000000">
      <w:r>
        <w:t>10.</w:t>
      </w:r>
      <w:r>
        <w:tab/>
      </w:r>
      <w:r>
        <w:rPr>
          <w:rFonts w:hint="eastAsia"/>
        </w:rPr>
        <w:t>牙买加在成为任择议定书的缔约国时承认委员会有权确定是否存在违反盟约的行为</w:t>
      </w:r>
      <w:r>
        <w:t>,</w:t>
      </w:r>
      <w:r>
        <w:rPr>
          <w:rFonts w:hint="eastAsia"/>
        </w:rPr>
        <w:t>本案是牙买加不承认《任择议定书》的通知于</w:t>
      </w:r>
      <w:r>
        <w:t>1998</w:t>
      </w:r>
      <w:r>
        <w:rPr>
          <w:rFonts w:hint="eastAsia"/>
        </w:rPr>
        <w:t>年</w:t>
      </w:r>
      <w:r>
        <w:t>1</w:t>
      </w:r>
      <w:r>
        <w:rPr>
          <w:rFonts w:hint="eastAsia"/>
        </w:rPr>
        <w:t>月</w:t>
      </w:r>
      <w:r>
        <w:t>23</w:t>
      </w:r>
      <w:r>
        <w:rPr>
          <w:rFonts w:hint="eastAsia"/>
        </w:rPr>
        <w:t>日发生效力之前提交委员会审议的。《任择议定书》第</w:t>
      </w:r>
      <w:r>
        <w:t>12</w:t>
      </w:r>
      <w:r>
        <w:rPr>
          <w:rFonts w:hint="eastAsia"/>
        </w:rPr>
        <w:t>条第</w:t>
      </w:r>
      <w:r>
        <w:t>2</w:t>
      </w:r>
      <w:r>
        <w:rPr>
          <w:rFonts w:hint="eastAsia"/>
        </w:rPr>
        <w:t>款对来文继续适用。缔约国根据盟约第</w:t>
      </w:r>
      <w:r>
        <w:t>2</w:t>
      </w:r>
      <w:r>
        <w:rPr>
          <w:rFonts w:hint="eastAsia"/>
        </w:rPr>
        <w:t>条承担义务</w:t>
      </w:r>
      <w:r>
        <w:t>,</w:t>
      </w:r>
      <w:r>
        <w:rPr>
          <w:rFonts w:hint="eastAsia"/>
        </w:rPr>
        <w:t>保证在其领土上的和受其管辖的所有个人都具有盟约所承认的权利</w:t>
      </w:r>
      <w:r>
        <w:t>,</w:t>
      </w:r>
      <w:r>
        <w:rPr>
          <w:rFonts w:hint="eastAsia"/>
        </w:rPr>
        <w:t>并在确认有违反行为的情况下提供有效和可强制执行的补救措施</w:t>
      </w:r>
      <w:r>
        <w:t>,</w:t>
      </w:r>
      <w:r>
        <w:rPr>
          <w:rFonts w:hint="eastAsia"/>
        </w:rPr>
        <w:t>委员会希望在九十天内从缔约国收到资料</w:t>
      </w:r>
      <w:r>
        <w:t>,</w:t>
      </w:r>
      <w:r>
        <w:rPr>
          <w:rFonts w:hint="eastAsia"/>
        </w:rPr>
        <w:t>述及它在落实委员会的意见方面所采取的措施。</w:t>
      </w:r>
    </w:p>
    <w:p w:rsidR="00000000" w:rsidRDefault="00000000">
      <w:r>
        <w:t>[</w:t>
      </w:r>
      <w:r>
        <w:rPr>
          <w:rFonts w:hint="eastAsia"/>
        </w:rPr>
        <w:t>以英文、法文和西班牙文通过</w:t>
      </w:r>
      <w:r>
        <w:t>,</w:t>
      </w:r>
      <w:r>
        <w:rPr>
          <w:rFonts w:hint="eastAsia"/>
        </w:rPr>
        <w:t>英文本为原本。其后还作为本报告的一部分以阿拉伯文、中文和俄文分发。</w:t>
      </w:r>
      <w:r>
        <w:t>]</w:t>
      </w:r>
    </w:p>
    <w:p w:rsidR="00000000" w:rsidRDefault="00000000">
      <w:pPr>
        <w:rPr>
          <w:rFonts w:eastAsia="长城楷体"/>
          <w:color w:val="0000FF"/>
        </w:rPr>
      </w:pPr>
      <w:r>
        <w:rPr>
          <w:rFonts w:eastAsia="长城楷体" w:hint="eastAsia"/>
          <w:color w:val="0000FF"/>
        </w:rPr>
        <w:t>注</w:t>
      </w:r>
    </w:p>
    <w:p w:rsidR="00000000" w:rsidRDefault="00000000">
      <w:pPr>
        <w:spacing w:after="120" w:line="260" w:lineRule="atLeast"/>
        <w:rPr>
          <w:sz w:val="18"/>
        </w:rPr>
      </w:pPr>
      <w:r>
        <w:rPr>
          <w:sz w:val="18"/>
          <w:vertAlign w:val="superscript"/>
        </w:rPr>
        <w:t>1</w:t>
      </w:r>
      <w:r>
        <w:rPr>
          <w:sz w:val="18"/>
        </w:rPr>
        <w:t xml:space="preserve"> Patrick Taylor </w:t>
      </w:r>
      <w:r>
        <w:rPr>
          <w:rFonts w:hint="eastAsia"/>
          <w:sz w:val="18"/>
        </w:rPr>
        <w:t>诉牙买加</w:t>
      </w:r>
      <w:r>
        <w:rPr>
          <w:sz w:val="18"/>
        </w:rPr>
        <w:t>,1997</w:t>
      </w:r>
      <w:r>
        <w:rPr>
          <w:rFonts w:hint="eastAsia"/>
          <w:sz w:val="18"/>
        </w:rPr>
        <w:t>年</w:t>
      </w:r>
      <w:r>
        <w:rPr>
          <w:sz w:val="18"/>
        </w:rPr>
        <w:t>7</w:t>
      </w:r>
      <w:r>
        <w:rPr>
          <w:rFonts w:hint="eastAsia"/>
          <w:sz w:val="18"/>
        </w:rPr>
        <w:t>月</w:t>
      </w:r>
      <w:r>
        <w:rPr>
          <w:sz w:val="18"/>
        </w:rPr>
        <w:t>18</w:t>
      </w:r>
      <w:r>
        <w:rPr>
          <w:rFonts w:hint="eastAsia"/>
          <w:sz w:val="18"/>
        </w:rPr>
        <w:t>日通过的意见。</w:t>
      </w:r>
    </w:p>
    <w:p w:rsidR="00000000" w:rsidRDefault="00000000">
      <w:pPr>
        <w:spacing w:after="120" w:line="260" w:lineRule="atLeast"/>
        <w:rPr>
          <w:sz w:val="18"/>
        </w:rPr>
      </w:pPr>
      <w:r>
        <w:rPr>
          <w:sz w:val="18"/>
          <w:vertAlign w:val="superscript"/>
        </w:rPr>
        <w:t>2</w:t>
      </w:r>
      <w:r>
        <w:rPr>
          <w:sz w:val="18"/>
        </w:rPr>
        <w:t xml:space="preserve"> Glenford Campbell </w:t>
      </w:r>
      <w:r>
        <w:rPr>
          <w:rFonts w:hint="eastAsia"/>
          <w:sz w:val="18"/>
        </w:rPr>
        <w:t>诉牙买加</w:t>
      </w:r>
      <w:r>
        <w:rPr>
          <w:sz w:val="18"/>
        </w:rPr>
        <w:t>,1992</w:t>
      </w:r>
      <w:r>
        <w:rPr>
          <w:rFonts w:hint="eastAsia"/>
          <w:sz w:val="18"/>
        </w:rPr>
        <w:t>年</w:t>
      </w:r>
      <w:r>
        <w:rPr>
          <w:sz w:val="18"/>
        </w:rPr>
        <w:t>3</w:t>
      </w:r>
      <w:r>
        <w:rPr>
          <w:rFonts w:hint="eastAsia"/>
          <w:sz w:val="18"/>
        </w:rPr>
        <w:t>月</w:t>
      </w:r>
      <w:r>
        <w:rPr>
          <w:sz w:val="18"/>
        </w:rPr>
        <w:t>30</w:t>
      </w:r>
      <w:r>
        <w:rPr>
          <w:rFonts w:hint="eastAsia"/>
          <w:sz w:val="18"/>
        </w:rPr>
        <w:t>日通过的意见。</w:t>
      </w:r>
    </w:p>
    <w:p w:rsidR="00000000" w:rsidRDefault="00000000">
      <w:pPr>
        <w:spacing w:after="120" w:line="260" w:lineRule="atLeast"/>
        <w:rPr>
          <w:sz w:val="18"/>
        </w:rPr>
      </w:pPr>
      <w:r>
        <w:rPr>
          <w:sz w:val="18"/>
          <w:vertAlign w:val="superscript"/>
        </w:rPr>
        <w:t>3</w:t>
      </w:r>
      <w:r>
        <w:rPr>
          <w:sz w:val="18"/>
        </w:rPr>
        <w:t xml:space="preserve"> </w:t>
      </w:r>
      <w:r>
        <w:rPr>
          <w:rFonts w:hint="eastAsia"/>
          <w:sz w:val="18"/>
        </w:rPr>
        <w:t>除其他外</w:t>
      </w:r>
      <w:r>
        <w:rPr>
          <w:sz w:val="18"/>
        </w:rPr>
        <w:t>,</w:t>
      </w:r>
      <w:r>
        <w:rPr>
          <w:rFonts w:hint="eastAsia"/>
          <w:sz w:val="18"/>
        </w:rPr>
        <w:t>见委员会在</w:t>
      </w:r>
      <w:r>
        <w:rPr>
          <w:sz w:val="18"/>
        </w:rPr>
        <w:t>734/1996</w:t>
      </w:r>
      <w:r>
        <w:rPr>
          <w:rFonts w:hint="eastAsia"/>
          <w:sz w:val="18"/>
        </w:rPr>
        <w:t>号案</w:t>
      </w:r>
      <w:r>
        <w:rPr>
          <w:sz w:val="18"/>
        </w:rPr>
        <w:t xml:space="preserve">(Clifford Mchawrence </w:t>
      </w:r>
      <w:r>
        <w:rPr>
          <w:rFonts w:hint="eastAsia"/>
          <w:sz w:val="18"/>
        </w:rPr>
        <w:t>诉牙买加</w:t>
      </w:r>
      <w:r>
        <w:rPr>
          <w:sz w:val="18"/>
        </w:rPr>
        <w:t>)</w:t>
      </w:r>
      <w:r>
        <w:rPr>
          <w:rFonts w:hint="eastAsia"/>
          <w:sz w:val="18"/>
        </w:rPr>
        <w:t>中所发表的意见</w:t>
      </w:r>
      <w:r>
        <w:rPr>
          <w:sz w:val="18"/>
        </w:rPr>
        <w:t>,1997</w:t>
      </w:r>
      <w:r>
        <w:rPr>
          <w:rFonts w:hint="eastAsia"/>
          <w:sz w:val="18"/>
        </w:rPr>
        <w:t>年</w:t>
      </w:r>
      <w:r>
        <w:rPr>
          <w:sz w:val="18"/>
        </w:rPr>
        <w:t>7</w:t>
      </w:r>
      <w:r>
        <w:rPr>
          <w:rFonts w:hint="eastAsia"/>
          <w:sz w:val="18"/>
        </w:rPr>
        <w:t>月</w:t>
      </w:r>
      <w:r>
        <w:rPr>
          <w:sz w:val="18"/>
        </w:rPr>
        <w:t>18</w:t>
      </w:r>
      <w:r>
        <w:rPr>
          <w:rFonts w:hint="eastAsia"/>
          <w:sz w:val="18"/>
        </w:rPr>
        <w:t>日通过</w:t>
      </w:r>
      <w:r>
        <w:rPr>
          <w:sz w:val="18"/>
        </w:rPr>
        <w:t>,</w:t>
      </w:r>
      <w:r>
        <w:rPr>
          <w:rFonts w:hint="eastAsia"/>
          <w:sz w:val="18"/>
        </w:rPr>
        <w:t>第</w:t>
      </w:r>
      <w:r>
        <w:rPr>
          <w:sz w:val="18"/>
        </w:rPr>
        <w:t>5.6</w:t>
      </w:r>
      <w:r>
        <w:rPr>
          <w:rFonts w:hint="eastAsia"/>
          <w:sz w:val="18"/>
        </w:rPr>
        <w:t>段</w:t>
      </w:r>
      <w:r>
        <w:rPr>
          <w:sz w:val="18"/>
        </w:rPr>
        <w:t>;1998</w:t>
      </w:r>
      <w:r>
        <w:rPr>
          <w:rFonts w:hint="eastAsia"/>
          <w:sz w:val="18"/>
        </w:rPr>
        <w:t>年</w:t>
      </w:r>
      <w:r>
        <w:rPr>
          <w:sz w:val="18"/>
        </w:rPr>
        <w:t>4</w:t>
      </w:r>
      <w:r>
        <w:rPr>
          <w:rFonts w:hint="eastAsia"/>
          <w:sz w:val="18"/>
        </w:rPr>
        <w:t>月</w:t>
      </w:r>
      <w:r>
        <w:rPr>
          <w:sz w:val="18"/>
        </w:rPr>
        <w:t>2</w:t>
      </w:r>
      <w:r>
        <w:rPr>
          <w:rFonts w:hint="eastAsia"/>
          <w:sz w:val="18"/>
        </w:rPr>
        <w:t>日通过的</w:t>
      </w:r>
      <w:r>
        <w:rPr>
          <w:sz w:val="18"/>
        </w:rPr>
        <w:t>704/1996</w:t>
      </w:r>
      <w:r>
        <w:rPr>
          <w:rFonts w:hint="eastAsia"/>
          <w:sz w:val="18"/>
        </w:rPr>
        <w:t>号案</w:t>
      </w:r>
      <w:r>
        <w:rPr>
          <w:sz w:val="18"/>
        </w:rPr>
        <w:t xml:space="preserve">(Steve Shaw </w:t>
      </w:r>
      <w:r>
        <w:rPr>
          <w:rFonts w:hint="eastAsia"/>
          <w:sz w:val="18"/>
        </w:rPr>
        <w:t>诉牙买加</w:t>
      </w:r>
      <w:r>
        <w:rPr>
          <w:sz w:val="18"/>
        </w:rPr>
        <w:t>),</w:t>
      </w:r>
      <w:r>
        <w:rPr>
          <w:rFonts w:hint="eastAsia"/>
          <w:sz w:val="18"/>
        </w:rPr>
        <w:t>第</w:t>
      </w:r>
      <w:r>
        <w:rPr>
          <w:sz w:val="18"/>
        </w:rPr>
        <w:t>7.3</w:t>
      </w:r>
      <w:r>
        <w:rPr>
          <w:rFonts w:hint="eastAsia"/>
          <w:sz w:val="18"/>
        </w:rPr>
        <w:t>段。</w:t>
      </w:r>
    </w:p>
    <w:p w:rsidR="00000000" w:rsidRDefault="00000000">
      <w:pPr>
        <w:spacing w:after="120" w:line="260" w:lineRule="atLeast"/>
        <w:rPr>
          <w:sz w:val="18"/>
        </w:rPr>
      </w:pPr>
      <w:r>
        <w:rPr>
          <w:sz w:val="18"/>
          <w:vertAlign w:val="superscript"/>
        </w:rPr>
        <w:t>4</w:t>
      </w:r>
      <w:r>
        <w:rPr>
          <w:sz w:val="18"/>
        </w:rPr>
        <w:t xml:space="preserve"> </w:t>
      </w:r>
      <w:r>
        <w:rPr>
          <w:rFonts w:hint="eastAsia"/>
          <w:sz w:val="18"/>
        </w:rPr>
        <w:t>又见</w:t>
      </w:r>
      <w:r>
        <w:rPr>
          <w:sz w:val="18"/>
        </w:rPr>
        <w:t>1982</w:t>
      </w:r>
      <w:r>
        <w:rPr>
          <w:rFonts w:hint="eastAsia"/>
          <w:sz w:val="18"/>
        </w:rPr>
        <w:t>年</w:t>
      </w:r>
      <w:r>
        <w:rPr>
          <w:sz w:val="18"/>
        </w:rPr>
        <w:t>7</w:t>
      </w:r>
      <w:r>
        <w:rPr>
          <w:rFonts w:hint="eastAsia"/>
          <w:sz w:val="18"/>
        </w:rPr>
        <w:t>月</w:t>
      </w:r>
      <w:r>
        <w:rPr>
          <w:sz w:val="18"/>
        </w:rPr>
        <w:t>27</w:t>
      </w:r>
      <w:r>
        <w:rPr>
          <w:rFonts w:hint="eastAsia"/>
          <w:sz w:val="18"/>
        </w:rPr>
        <w:t>日一段评论</w:t>
      </w:r>
      <w:r>
        <w:rPr>
          <w:sz w:val="18"/>
        </w:rPr>
        <w:t>8{16},</w:t>
      </w:r>
      <w:r>
        <w:rPr>
          <w:rFonts w:hint="eastAsia"/>
          <w:sz w:val="18"/>
        </w:rPr>
        <w:t>第</w:t>
      </w:r>
      <w:r>
        <w:rPr>
          <w:sz w:val="18"/>
        </w:rPr>
        <w:t>2</w:t>
      </w:r>
      <w:r>
        <w:rPr>
          <w:rFonts w:hint="eastAsia"/>
          <w:sz w:val="18"/>
        </w:rPr>
        <w:t>段。</w:t>
      </w:r>
    </w:p>
    <w:p w:rsidR="00000000" w:rsidRDefault="00000000">
      <w:pPr>
        <w:spacing w:after="120" w:line="260" w:lineRule="atLeast"/>
        <w:rPr>
          <w:sz w:val="18"/>
        </w:rPr>
      </w:pPr>
      <w:r>
        <w:rPr>
          <w:sz w:val="18"/>
          <w:vertAlign w:val="superscript"/>
        </w:rPr>
        <w:t>5</w:t>
      </w:r>
      <w:r>
        <w:rPr>
          <w:sz w:val="18"/>
        </w:rPr>
        <w:t xml:space="preserve"> </w:t>
      </w:r>
      <w:r>
        <w:rPr>
          <w:rFonts w:hint="eastAsia"/>
          <w:sz w:val="18"/>
        </w:rPr>
        <w:t>除其他外</w:t>
      </w:r>
      <w:r>
        <w:rPr>
          <w:sz w:val="18"/>
        </w:rPr>
        <w:t>,</w:t>
      </w:r>
      <w:r>
        <w:rPr>
          <w:rFonts w:hint="eastAsia"/>
          <w:sz w:val="18"/>
        </w:rPr>
        <w:t>见委员会在</w:t>
      </w:r>
      <w:r>
        <w:rPr>
          <w:sz w:val="18"/>
        </w:rPr>
        <w:t>734/1997</w:t>
      </w:r>
      <w:r>
        <w:rPr>
          <w:rFonts w:hint="eastAsia"/>
          <w:sz w:val="18"/>
        </w:rPr>
        <w:t>号案</w:t>
      </w:r>
      <w:r>
        <w:rPr>
          <w:sz w:val="18"/>
        </w:rPr>
        <w:t xml:space="preserve">(Anthany McLead </w:t>
      </w:r>
      <w:r>
        <w:rPr>
          <w:rFonts w:hint="eastAsia"/>
          <w:sz w:val="18"/>
        </w:rPr>
        <w:t>诉牙买加</w:t>
      </w:r>
      <w:r>
        <w:rPr>
          <w:sz w:val="18"/>
        </w:rPr>
        <w:t>)</w:t>
      </w:r>
      <w:r>
        <w:rPr>
          <w:rFonts w:hint="eastAsia"/>
          <w:sz w:val="18"/>
        </w:rPr>
        <w:t>中所发表的意见</w:t>
      </w:r>
      <w:r>
        <w:rPr>
          <w:sz w:val="18"/>
        </w:rPr>
        <w:t>,1998</w:t>
      </w:r>
      <w:r>
        <w:rPr>
          <w:rFonts w:hint="eastAsia"/>
          <w:sz w:val="18"/>
        </w:rPr>
        <w:t>年</w:t>
      </w:r>
      <w:r>
        <w:rPr>
          <w:sz w:val="18"/>
        </w:rPr>
        <w:t>3</w:t>
      </w:r>
      <w:r>
        <w:rPr>
          <w:rFonts w:hint="eastAsia"/>
          <w:sz w:val="18"/>
        </w:rPr>
        <w:t>月</w:t>
      </w:r>
      <w:r>
        <w:rPr>
          <w:sz w:val="18"/>
        </w:rPr>
        <w:t>31</w:t>
      </w:r>
      <w:r>
        <w:rPr>
          <w:rFonts w:hint="eastAsia"/>
          <w:sz w:val="18"/>
        </w:rPr>
        <w:t>日通过</w:t>
      </w:r>
      <w:r>
        <w:rPr>
          <w:sz w:val="18"/>
        </w:rPr>
        <w:t>,</w:t>
      </w:r>
      <w:r>
        <w:rPr>
          <w:rFonts w:hint="eastAsia"/>
          <w:sz w:val="18"/>
        </w:rPr>
        <w:t>第</w:t>
      </w:r>
      <w:r>
        <w:rPr>
          <w:sz w:val="18"/>
        </w:rPr>
        <w:t>6.3</w:t>
      </w:r>
      <w:r>
        <w:rPr>
          <w:rFonts w:hint="eastAsia"/>
          <w:sz w:val="18"/>
        </w:rPr>
        <w:t>段</w:t>
      </w:r>
      <w:r>
        <w:rPr>
          <w:sz w:val="18"/>
        </w:rPr>
        <w:t>;1996</w:t>
      </w:r>
      <w:r>
        <w:rPr>
          <w:rFonts w:hint="eastAsia"/>
          <w:sz w:val="18"/>
        </w:rPr>
        <w:t>年</w:t>
      </w:r>
      <w:r>
        <w:rPr>
          <w:sz w:val="18"/>
        </w:rPr>
        <w:t>7</w:t>
      </w:r>
      <w:r>
        <w:rPr>
          <w:rFonts w:hint="eastAsia"/>
          <w:sz w:val="18"/>
        </w:rPr>
        <w:t>月</w:t>
      </w:r>
      <w:r>
        <w:rPr>
          <w:sz w:val="18"/>
        </w:rPr>
        <w:t>17</w:t>
      </w:r>
      <w:r>
        <w:rPr>
          <w:rFonts w:hint="eastAsia"/>
          <w:sz w:val="18"/>
        </w:rPr>
        <w:t>日通过的</w:t>
      </w:r>
      <w:r>
        <w:rPr>
          <w:sz w:val="18"/>
        </w:rPr>
        <w:t>537/1993</w:t>
      </w:r>
      <w:r>
        <w:rPr>
          <w:rFonts w:hint="eastAsia"/>
          <w:sz w:val="18"/>
        </w:rPr>
        <w:t>号案</w:t>
      </w:r>
      <w:r>
        <w:rPr>
          <w:sz w:val="18"/>
        </w:rPr>
        <w:t xml:space="preserve">(Paul Anthony Nelly </w:t>
      </w:r>
      <w:r>
        <w:rPr>
          <w:rFonts w:hint="eastAsia"/>
          <w:sz w:val="18"/>
        </w:rPr>
        <w:t>诉牙买加</w:t>
      </w:r>
      <w:r>
        <w:rPr>
          <w:sz w:val="18"/>
        </w:rPr>
        <w:t>),</w:t>
      </w:r>
      <w:r>
        <w:rPr>
          <w:rFonts w:hint="eastAsia"/>
          <w:sz w:val="18"/>
        </w:rPr>
        <w:t>第</w:t>
      </w:r>
      <w:r>
        <w:rPr>
          <w:sz w:val="18"/>
        </w:rPr>
        <w:t>9.5</w:t>
      </w:r>
      <w:r>
        <w:rPr>
          <w:rFonts w:hint="eastAsia"/>
          <w:sz w:val="18"/>
        </w:rPr>
        <w:t>段。</w:t>
      </w:r>
    </w:p>
    <w:p w:rsidR="00000000" w:rsidRDefault="00000000">
      <w:pPr>
        <w:spacing w:after="120" w:line="260" w:lineRule="atLeast"/>
        <w:rPr>
          <w:sz w:val="18"/>
        </w:rPr>
      </w:pPr>
      <w:r>
        <w:rPr>
          <w:sz w:val="18"/>
          <w:vertAlign w:val="superscript"/>
        </w:rPr>
        <w:t>6</w:t>
      </w:r>
      <w:r>
        <w:rPr>
          <w:sz w:val="18"/>
        </w:rPr>
        <w:t xml:space="preserve"> </w:t>
      </w:r>
      <w:r>
        <w:rPr>
          <w:rFonts w:hint="eastAsia"/>
          <w:sz w:val="18"/>
        </w:rPr>
        <w:t>除其他外</w:t>
      </w:r>
      <w:r>
        <w:rPr>
          <w:sz w:val="18"/>
        </w:rPr>
        <w:t>,</w:t>
      </w:r>
      <w:r>
        <w:rPr>
          <w:rFonts w:hint="eastAsia"/>
          <w:sz w:val="18"/>
        </w:rPr>
        <w:t>见委员会在</w:t>
      </w:r>
      <w:r>
        <w:rPr>
          <w:sz w:val="18"/>
        </w:rPr>
        <w:t>588/1994</w:t>
      </w:r>
      <w:r>
        <w:rPr>
          <w:rFonts w:hint="eastAsia"/>
          <w:sz w:val="18"/>
        </w:rPr>
        <w:t>号案</w:t>
      </w:r>
      <w:r>
        <w:rPr>
          <w:sz w:val="18"/>
        </w:rPr>
        <w:t xml:space="preserve">(Errell Johnson </w:t>
      </w:r>
      <w:r>
        <w:rPr>
          <w:rFonts w:hint="eastAsia"/>
          <w:sz w:val="18"/>
        </w:rPr>
        <w:t>诉牙买加</w:t>
      </w:r>
      <w:r>
        <w:rPr>
          <w:sz w:val="18"/>
        </w:rPr>
        <w:t>)</w:t>
      </w:r>
      <w:r>
        <w:rPr>
          <w:rFonts w:hint="eastAsia"/>
          <w:sz w:val="18"/>
        </w:rPr>
        <w:t>中所发表的意见</w:t>
      </w:r>
      <w:r>
        <w:rPr>
          <w:sz w:val="18"/>
        </w:rPr>
        <w:t>,1996</w:t>
      </w:r>
      <w:r>
        <w:rPr>
          <w:rFonts w:hint="eastAsia"/>
          <w:sz w:val="18"/>
        </w:rPr>
        <w:t>年</w:t>
      </w:r>
      <w:r>
        <w:rPr>
          <w:sz w:val="18"/>
        </w:rPr>
        <w:t>3</w:t>
      </w:r>
      <w:r>
        <w:rPr>
          <w:rFonts w:hint="eastAsia"/>
          <w:sz w:val="18"/>
        </w:rPr>
        <w:t>月</w:t>
      </w:r>
      <w:r>
        <w:rPr>
          <w:sz w:val="18"/>
        </w:rPr>
        <w:t>22</w:t>
      </w:r>
      <w:r>
        <w:rPr>
          <w:rFonts w:hint="eastAsia"/>
          <w:sz w:val="18"/>
        </w:rPr>
        <w:t>日通过</w:t>
      </w:r>
      <w:r>
        <w:rPr>
          <w:sz w:val="18"/>
        </w:rPr>
        <w:t>,</w:t>
      </w:r>
      <w:r>
        <w:rPr>
          <w:rFonts w:hint="eastAsia"/>
          <w:sz w:val="18"/>
        </w:rPr>
        <w:t>第</w:t>
      </w:r>
      <w:r>
        <w:rPr>
          <w:sz w:val="18"/>
        </w:rPr>
        <w:t>8-1</w:t>
      </w:r>
      <w:r>
        <w:rPr>
          <w:rFonts w:hint="eastAsia"/>
          <w:sz w:val="18"/>
        </w:rPr>
        <w:t>至</w:t>
      </w:r>
      <w:r>
        <w:rPr>
          <w:sz w:val="18"/>
        </w:rPr>
        <w:t>8.6</w:t>
      </w:r>
      <w:r>
        <w:rPr>
          <w:rFonts w:hint="eastAsia"/>
          <w:sz w:val="18"/>
        </w:rPr>
        <w:t>段</w:t>
      </w:r>
      <w:r>
        <w:rPr>
          <w:sz w:val="18"/>
        </w:rPr>
        <w:t>;554/1993</w:t>
      </w:r>
      <w:r>
        <w:rPr>
          <w:rFonts w:hint="eastAsia"/>
          <w:sz w:val="18"/>
        </w:rPr>
        <w:t>号案</w:t>
      </w:r>
      <w:r>
        <w:rPr>
          <w:sz w:val="18"/>
        </w:rPr>
        <w:t xml:space="preserve">(Robinson La Vende </w:t>
      </w:r>
      <w:r>
        <w:rPr>
          <w:rFonts w:hint="eastAsia"/>
          <w:sz w:val="18"/>
        </w:rPr>
        <w:t>诉特立尼达和多巴哥</w:t>
      </w:r>
      <w:r>
        <w:rPr>
          <w:sz w:val="18"/>
        </w:rPr>
        <w:t>),1997</w:t>
      </w:r>
      <w:r>
        <w:rPr>
          <w:rFonts w:hint="eastAsia"/>
          <w:sz w:val="18"/>
        </w:rPr>
        <w:t>年</w:t>
      </w:r>
      <w:r>
        <w:rPr>
          <w:sz w:val="18"/>
        </w:rPr>
        <w:t>10</w:t>
      </w:r>
      <w:r>
        <w:rPr>
          <w:rFonts w:hint="eastAsia"/>
          <w:sz w:val="18"/>
        </w:rPr>
        <w:t>月</w:t>
      </w:r>
      <w:r>
        <w:rPr>
          <w:sz w:val="18"/>
        </w:rPr>
        <w:t>29</w:t>
      </w:r>
      <w:r>
        <w:rPr>
          <w:rFonts w:hint="eastAsia"/>
          <w:sz w:val="18"/>
        </w:rPr>
        <w:t>日通过</w:t>
      </w:r>
      <w:r>
        <w:rPr>
          <w:sz w:val="18"/>
        </w:rPr>
        <w:t>,</w:t>
      </w:r>
      <w:r>
        <w:rPr>
          <w:rFonts w:hint="eastAsia"/>
          <w:sz w:val="18"/>
        </w:rPr>
        <w:t>第</w:t>
      </w:r>
      <w:r>
        <w:rPr>
          <w:sz w:val="18"/>
        </w:rPr>
        <w:t>502</w:t>
      </w:r>
      <w:r>
        <w:rPr>
          <w:rFonts w:hint="eastAsia"/>
          <w:sz w:val="18"/>
        </w:rPr>
        <w:t>至</w:t>
      </w:r>
      <w:r>
        <w:rPr>
          <w:sz w:val="18"/>
        </w:rPr>
        <w:t>507</w:t>
      </w:r>
      <w:r>
        <w:rPr>
          <w:rFonts w:hint="eastAsia"/>
          <w:sz w:val="18"/>
        </w:rPr>
        <w:t>段</w:t>
      </w:r>
      <w:r>
        <w:rPr>
          <w:sz w:val="18"/>
        </w:rPr>
        <w:t>;555/1993</w:t>
      </w:r>
      <w:r>
        <w:rPr>
          <w:rFonts w:hint="eastAsia"/>
          <w:sz w:val="18"/>
        </w:rPr>
        <w:t>号案</w:t>
      </w:r>
      <w:r>
        <w:rPr>
          <w:sz w:val="18"/>
        </w:rPr>
        <w:t xml:space="preserve">(Ramcharan Bicharoo </w:t>
      </w:r>
      <w:r>
        <w:rPr>
          <w:rFonts w:hint="eastAsia"/>
          <w:sz w:val="18"/>
        </w:rPr>
        <w:t>诉特立尼达和多巴哥</w:t>
      </w:r>
      <w:r>
        <w:rPr>
          <w:sz w:val="18"/>
        </w:rPr>
        <w:t>),1997</w:t>
      </w:r>
      <w:r>
        <w:rPr>
          <w:rFonts w:hint="eastAsia"/>
          <w:sz w:val="18"/>
        </w:rPr>
        <w:t>年</w:t>
      </w:r>
      <w:r>
        <w:rPr>
          <w:sz w:val="18"/>
        </w:rPr>
        <w:t>10</w:t>
      </w:r>
      <w:r>
        <w:rPr>
          <w:rFonts w:hint="eastAsia"/>
          <w:sz w:val="18"/>
        </w:rPr>
        <w:t>月</w:t>
      </w:r>
      <w:r>
        <w:rPr>
          <w:sz w:val="18"/>
        </w:rPr>
        <w:t>29</w:t>
      </w:r>
      <w:r>
        <w:rPr>
          <w:rFonts w:hint="eastAsia"/>
          <w:sz w:val="18"/>
        </w:rPr>
        <w:t>日通过</w:t>
      </w:r>
      <w:r>
        <w:rPr>
          <w:sz w:val="18"/>
        </w:rPr>
        <w:t>,</w:t>
      </w:r>
      <w:r>
        <w:rPr>
          <w:rFonts w:hint="eastAsia"/>
          <w:sz w:val="18"/>
        </w:rPr>
        <w:t>第</w:t>
      </w:r>
      <w:r>
        <w:rPr>
          <w:sz w:val="18"/>
        </w:rPr>
        <w:t>5.2</w:t>
      </w:r>
      <w:r>
        <w:rPr>
          <w:rFonts w:hint="eastAsia"/>
          <w:sz w:val="18"/>
        </w:rPr>
        <w:t>至</w:t>
      </w:r>
      <w:r>
        <w:rPr>
          <w:sz w:val="18"/>
        </w:rPr>
        <w:t>5.7</w:t>
      </w:r>
      <w:r>
        <w:rPr>
          <w:rFonts w:hint="eastAsia"/>
          <w:sz w:val="18"/>
        </w:rPr>
        <w:t>段。</w:t>
      </w:r>
    </w:p>
    <w:p w:rsidR="00000000" w:rsidRDefault="00000000">
      <w:pPr>
        <w:pStyle w:val="H1"/>
        <w:spacing w:before="120" w:after="180"/>
        <w:ind w:left="567" w:hanging="567"/>
      </w:pPr>
      <w:r>
        <w:t>AA.</w:t>
      </w:r>
      <w:r>
        <w:rPr>
          <w:sz w:val="22"/>
        </w:rPr>
        <w:t xml:space="preserve">  </w:t>
      </w:r>
      <w:r>
        <w:rPr>
          <w:rFonts w:hint="eastAsia"/>
        </w:rPr>
        <w:t>第</w:t>
      </w:r>
      <w:r>
        <w:t>813/1998</w:t>
      </w:r>
      <w:r>
        <w:rPr>
          <w:rFonts w:hint="eastAsia"/>
        </w:rPr>
        <w:t>号来文</w:t>
      </w:r>
      <w:r>
        <w:t>: D. Chadee</w:t>
      </w:r>
      <w:r>
        <w:rPr>
          <w:rFonts w:hint="eastAsia"/>
        </w:rPr>
        <w:t>诉特立尼达和多巴哥</w:t>
      </w:r>
      <w:r>
        <w:rPr>
          <w:rStyle w:val="FootnoteReference"/>
        </w:rPr>
        <w:footnoteReference w:customMarkFollows="1" w:id="27"/>
        <w:t>*</w:t>
      </w:r>
      <w:r>
        <w:t xml:space="preserve"> (1998</w:t>
      </w:r>
      <w:r>
        <w:rPr>
          <w:rFonts w:hint="eastAsia"/>
        </w:rPr>
        <w:t>年</w:t>
      </w:r>
      <w:r>
        <w:t>7</w:t>
      </w:r>
      <w:r>
        <w:rPr>
          <w:rFonts w:hint="eastAsia"/>
        </w:rPr>
        <w:t>月</w:t>
      </w:r>
      <w:r>
        <w:t>29</w:t>
      </w:r>
      <w:r>
        <w:rPr>
          <w:rFonts w:hint="eastAsia"/>
        </w:rPr>
        <w:t>日第六十三届会议通过的意见</w:t>
      </w:r>
      <w:r>
        <w:t>)</w:t>
      </w:r>
    </w:p>
    <w:p w:rsidR="00000000" w:rsidRDefault="00000000">
      <w:r>
        <w:rPr>
          <w:rFonts w:eastAsia="SimHei"/>
          <w:color w:val="FF0000"/>
        </w:rPr>
        <w:tab/>
      </w:r>
      <w:r>
        <w:rPr>
          <w:rFonts w:eastAsia="SimHei" w:hint="eastAsia"/>
          <w:color w:val="FF0000"/>
        </w:rPr>
        <w:t>撰文人</w:t>
      </w:r>
      <w:r>
        <w:t>: Dole Chadee</w:t>
      </w:r>
      <w:r>
        <w:rPr>
          <w:rFonts w:hint="eastAsia"/>
        </w:rPr>
        <w:t>等</w:t>
      </w:r>
      <w:r>
        <w:t>(</w:t>
      </w:r>
      <w:r>
        <w:rPr>
          <w:rFonts w:hint="eastAsia"/>
        </w:rPr>
        <w:t>由伦敦</w:t>
      </w:r>
      <w:r>
        <w:t>Kingsley Napley</w:t>
      </w:r>
      <w:r>
        <w:rPr>
          <w:rFonts w:hint="eastAsia"/>
        </w:rPr>
        <w:t>律师事务所</w:t>
      </w:r>
      <w:r>
        <w:t>David Smythe</w:t>
      </w:r>
      <w:r>
        <w:rPr>
          <w:rFonts w:hint="eastAsia"/>
        </w:rPr>
        <w:t>先</w:t>
      </w:r>
      <w:r>
        <w:tab/>
      </w:r>
      <w:r>
        <w:tab/>
      </w:r>
      <w:r>
        <w:tab/>
      </w:r>
      <w:r>
        <w:rPr>
          <w:rFonts w:hint="eastAsia"/>
        </w:rPr>
        <w:t>生代表</w:t>
      </w:r>
      <w:r>
        <w:t>)</w:t>
      </w:r>
    </w:p>
    <w:p w:rsidR="00000000" w:rsidRDefault="00000000">
      <w:r>
        <w:rPr>
          <w:rFonts w:eastAsia="SimHei"/>
          <w:color w:val="FF0000"/>
        </w:rPr>
        <w:tab/>
      </w:r>
      <w:r>
        <w:rPr>
          <w:rFonts w:eastAsia="SimHei" w:hint="eastAsia"/>
          <w:color w:val="FF0000"/>
        </w:rPr>
        <w:t>受害人</w:t>
      </w:r>
      <w:r>
        <w:rPr>
          <w:rFonts w:eastAsia="SimHei"/>
          <w:color w:val="FF0000"/>
        </w:rPr>
        <w:t>:</w:t>
      </w:r>
      <w:r>
        <w:t xml:space="preserve"> </w:t>
      </w:r>
      <w:r>
        <w:rPr>
          <w:rFonts w:hint="eastAsia"/>
        </w:rPr>
        <w:t>撰文人</w:t>
      </w:r>
    </w:p>
    <w:p w:rsidR="00000000" w:rsidRDefault="00000000">
      <w:r>
        <w:rPr>
          <w:rFonts w:eastAsia="SimHei"/>
          <w:color w:val="FF0000"/>
        </w:rPr>
        <w:tab/>
      </w:r>
      <w:r>
        <w:rPr>
          <w:rFonts w:eastAsia="SimHei" w:hint="eastAsia"/>
          <w:color w:val="FF0000"/>
        </w:rPr>
        <w:t>缔约国</w:t>
      </w:r>
      <w:r>
        <w:t xml:space="preserve">: </w:t>
      </w:r>
      <w:r>
        <w:rPr>
          <w:rFonts w:hint="eastAsia"/>
        </w:rPr>
        <w:t>牙买加</w:t>
      </w:r>
    </w:p>
    <w:p w:rsidR="00000000" w:rsidRDefault="00000000">
      <w:r>
        <w:rPr>
          <w:rFonts w:eastAsia="SimHei"/>
          <w:color w:val="FF0000"/>
        </w:rPr>
        <w:tab/>
      </w:r>
      <w:r>
        <w:rPr>
          <w:rFonts w:eastAsia="SimHei" w:hint="eastAsia"/>
          <w:color w:val="FF0000"/>
        </w:rPr>
        <w:t>来文日期</w:t>
      </w:r>
      <w:r>
        <w:t>: 1998</w:t>
      </w:r>
      <w:r>
        <w:rPr>
          <w:rFonts w:hint="eastAsia"/>
        </w:rPr>
        <w:t>年</w:t>
      </w:r>
      <w:r>
        <w:t>4</w:t>
      </w:r>
      <w:r>
        <w:rPr>
          <w:rFonts w:hint="eastAsia"/>
        </w:rPr>
        <w:t>月</w:t>
      </w:r>
      <w:r>
        <w:t>1</w:t>
      </w:r>
      <w:r>
        <w:rPr>
          <w:rFonts w:hint="eastAsia"/>
        </w:rPr>
        <w:t>日</w:t>
      </w:r>
      <w:r>
        <w:t>(</w:t>
      </w:r>
      <w:r>
        <w:rPr>
          <w:rFonts w:hint="eastAsia"/>
        </w:rPr>
        <w:t>首次提交</w:t>
      </w:r>
      <w:r>
        <w:t>)</w:t>
      </w:r>
    </w:p>
    <w:p w:rsidR="00000000" w:rsidRDefault="00000000">
      <w:r>
        <w:tab/>
      </w:r>
      <w:r>
        <w:rPr>
          <w:rFonts w:hint="eastAsia"/>
        </w:rPr>
        <w:t>根据《公民权利和政治权利国际盟约》第</w:t>
      </w:r>
      <w:r>
        <w:t>28</w:t>
      </w:r>
      <w:r>
        <w:rPr>
          <w:rFonts w:hint="eastAsia"/>
        </w:rPr>
        <w:t>条设立的</w:t>
      </w:r>
      <w:r>
        <w:rPr>
          <w:rFonts w:eastAsia="SimHei" w:hint="eastAsia"/>
          <w:color w:val="FF0000"/>
        </w:rPr>
        <w:t>人权事务委员会</w:t>
      </w:r>
      <w:r>
        <w:t>,</w:t>
      </w:r>
    </w:p>
    <w:p w:rsidR="00000000" w:rsidRDefault="00000000">
      <w:r>
        <w:tab/>
      </w:r>
      <w:r>
        <w:rPr>
          <w:rFonts w:hint="eastAsia"/>
        </w:rPr>
        <w:t>于</w:t>
      </w:r>
      <w:r>
        <w:t>1995</w:t>
      </w:r>
      <w:r>
        <w:rPr>
          <w:rFonts w:hint="eastAsia"/>
        </w:rPr>
        <w:t>年</w:t>
      </w:r>
      <w:r>
        <w:t>10</w:t>
      </w:r>
      <w:r>
        <w:rPr>
          <w:rFonts w:hint="eastAsia"/>
        </w:rPr>
        <w:t>月</w:t>
      </w:r>
      <w:r>
        <w:t>18</w:t>
      </w:r>
      <w:r>
        <w:rPr>
          <w:rFonts w:hint="eastAsia"/>
        </w:rPr>
        <w:t>日</w:t>
      </w:r>
      <w:r>
        <w:rPr>
          <w:rFonts w:eastAsia="SimHei" w:hint="eastAsia"/>
          <w:color w:val="FF0000"/>
        </w:rPr>
        <w:t>举行会议</w:t>
      </w:r>
      <w:r>
        <w:t>,</w:t>
      </w:r>
    </w:p>
    <w:p w:rsidR="00000000" w:rsidRDefault="00000000">
      <w:r>
        <w:tab/>
      </w:r>
      <w:r>
        <w:rPr>
          <w:rFonts w:eastAsia="SimHei" w:hint="eastAsia"/>
          <w:color w:val="FF0000"/>
        </w:rPr>
        <w:t>结束了</w:t>
      </w:r>
      <w:r>
        <w:rPr>
          <w:rFonts w:hint="eastAsia"/>
        </w:rPr>
        <w:t>对</w:t>
      </w:r>
      <w:r>
        <w:t>Dole Chadee</w:t>
      </w:r>
      <w:r>
        <w:rPr>
          <w:rFonts w:hint="eastAsia"/>
        </w:rPr>
        <w:t>等人根据《公民权利和政治权利国际盟约任择议定书》撰文人权事务委员会的第</w:t>
      </w:r>
      <w:r>
        <w:t>813/1998</w:t>
      </w:r>
      <w:r>
        <w:rPr>
          <w:rFonts w:hint="eastAsia"/>
        </w:rPr>
        <w:t>号来文的审议工作</w:t>
      </w:r>
      <w:r>
        <w:t>,</w:t>
      </w:r>
    </w:p>
    <w:p w:rsidR="00000000" w:rsidRDefault="00000000">
      <w:r>
        <w:tab/>
      </w:r>
      <w:r>
        <w:rPr>
          <w:rFonts w:eastAsia="SimHei" w:hint="eastAsia"/>
          <w:color w:val="FF0000"/>
        </w:rPr>
        <w:t>考虑了</w:t>
      </w:r>
      <w:r>
        <w:rPr>
          <w:rFonts w:hint="eastAsia"/>
        </w:rPr>
        <w:t>来文撰文人、其律师和缔约国提出的所有书面资料</w:t>
      </w:r>
      <w:r>
        <w:t>,</w:t>
      </w:r>
    </w:p>
    <w:p w:rsidR="00000000" w:rsidRDefault="00000000">
      <w:r>
        <w:rPr>
          <w:rFonts w:eastAsia="SimHei"/>
          <w:color w:val="FF0000"/>
        </w:rPr>
        <w:tab/>
      </w:r>
      <w:r>
        <w:rPr>
          <w:rFonts w:eastAsia="SimHei" w:hint="eastAsia"/>
          <w:color w:val="FF0000"/>
        </w:rPr>
        <w:t>根据任择议定书第</w:t>
      </w:r>
      <w:r>
        <w:rPr>
          <w:rFonts w:eastAsia="SimHei"/>
          <w:color w:val="FF0000"/>
        </w:rPr>
        <w:t>5</w:t>
      </w:r>
      <w:r>
        <w:rPr>
          <w:rFonts w:eastAsia="SimHei" w:hint="eastAsia"/>
          <w:color w:val="FF0000"/>
        </w:rPr>
        <w:t>条第</w:t>
      </w:r>
      <w:r>
        <w:rPr>
          <w:rFonts w:eastAsia="SimHei"/>
          <w:color w:val="FF0000"/>
        </w:rPr>
        <w:t>4</w:t>
      </w:r>
      <w:r>
        <w:rPr>
          <w:rFonts w:eastAsia="SimHei" w:hint="eastAsia"/>
          <w:color w:val="FF0000"/>
        </w:rPr>
        <w:t>款通过其意见如下。</w:t>
      </w:r>
    </w:p>
    <w:p w:rsidR="00000000" w:rsidRDefault="00000000">
      <w:r>
        <w:t>1.</w:t>
      </w:r>
      <w:r>
        <w:tab/>
      </w:r>
      <w:r>
        <w:rPr>
          <w:rFonts w:hint="eastAsia"/>
        </w:rPr>
        <w:t>来文撰文人为</w:t>
      </w:r>
      <w:r>
        <w:t>Nankissoon Boodram (Dole Chadee)</w:t>
      </w:r>
      <w:r>
        <w:rPr>
          <w:rFonts w:hint="eastAsia"/>
        </w:rPr>
        <w:t>、</w:t>
      </w:r>
      <w:r>
        <w:t>Joel Ramsingh</w:t>
      </w:r>
      <w:r>
        <w:rPr>
          <w:rFonts w:hint="eastAsia"/>
        </w:rPr>
        <w:t>、</w:t>
      </w:r>
      <w:r>
        <w:t>Joey Ramiah</w:t>
      </w:r>
      <w:r>
        <w:rPr>
          <w:rFonts w:hint="eastAsia"/>
        </w:rPr>
        <w:t>、</w:t>
      </w:r>
      <w:r>
        <w:t>Ramkalawan Singh</w:t>
      </w:r>
      <w:r>
        <w:rPr>
          <w:rFonts w:hint="eastAsia"/>
        </w:rPr>
        <w:t>、</w:t>
      </w:r>
      <w:r>
        <w:t>Russell Sankeralli</w:t>
      </w:r>
      <w:r>
        <w:rPr>
          <w:rFonts w:hint="eastAsia"/>
        </w:rPr>
        <w:t>、</w:t>
      </w:r>
      <w:r>
        <w:t>Bhagwandeen Singh</w:t>
      </w:r>
      <w:r>
        <w:rPr>
          <w:rFonts w:hint="eastAsia"/>
        </w:rPr>
        <w:t>、</w:t>
      </w:r>
      <w:r>
        <w:t>Clive Thomas</w:t>
      </w:r>
      <w:r>
        <w:rPr>
          <w:rFonts w:hint="eastAsia"/>
        </w:rPr>
        <w:t>、</w:t>
      </w:r>
      <w:r>
        <w:t>Robin Gopaul</w:t>
      </w:r>
      <w:r>
        <w:rPr>
          <w:rFonts w:hint="eastAsia"/>
        </w:rPr>
        <w:t>和</w:t>
      </w:r>
      <w:r>
        <w:t>Stephen Eversley</w:t>
      </w:r>
      <w:r>
        <w:rPr>
          <w:rFonts w:hint="eastAsia"/>
        </w:rPr>
        <w:t>。撰文人均为特立尼达和多巴哥人</w:t>
      </w:r>
      <w:r>
        <w:t>,</w:t>
      </w:r>
      <w:r>
        <w:rPr>
          <w:rFonts w:hint="eastAsia"/>
        </w:rPr>
        <w:t>目前被拘留在特立尼达国家监狱死囚室中。他们首次声称是特立尼达和多巴哥违反《盟约》第</w:t>
      </w:r>
      <w:r>
        <w:t>14</w:t>
      </w:r>
      <w:r>
        <w:rPr>
          <w:rFonts w:hint="eastAsia"/>
        </w:rPr>
        <w:t>条的受害人。他们由英格兰伦敦</w:t>
      </w:r>
      <w:r>
        <w:t>Kingsley Napley</w:t>
      </w:r>
      <w:r>
        <w:rPr>
          <w:rFonts w:hint="eastAsia"/>
        </w:rPr>
        <w:t>律师事务所</w:t>
      </w:r>
      <w:r>
        <w:t>David Smythe</w:t>
      </w:r>
      <w:r>
        <w:rPr>
          <w:rFonts w:hint="eastAsia"/>
        </w:rPr>
        <w:t>代理诉讼。</w:t>
      </w:r>
    </w:p>
    <w:p w:rsidR="00000000" w:rsidRDefault="00000000">
      <w:pPr>
        <w:spacing w:after="120"/>
        <w:rPr>
          <w:rFonts w:eastAsia="SimHei"/>
          <w:color w:val="FF0000"/>
        </w:rPr>
      </w:pPr>
      <w:r>
        <w:rPr>
          <w:rFonts w:eastAsia="SimHei"/>
          <w:color w:val="FF0000"/>
        </w:rPr>
        <w:tab/>
      </w:r>
      <w:r>
        <w:rPr>
          <w:rFonts w:eastAsia="SimHei" w:hint="eastAsia"/>
          <w:color w:val="FF0000"/>
        </w:rPr>
        <w:t>撰文人陈述的事实</w:t>
      </w:r>
    </w:p>
    <w:p w:rsidR="00000000" w:rsidRDefault="00000000">
      <w:r>
        <w:t>2.1</w:t>
      </w:r>
      <w:r>
        <w:tab/>
        <w:t>1994</w:t>
      </w:r>
      <w:r>
        <w:rPr>
          <w:rFonts w:hint="eastAsia"/>
        </w:rPr>
        <w:t>年</w:t>
      </w:r>
      <w:r>
        <w:t>1</w:t>
      </w:r>
      <w:r>
        <w:rPr>
          <w:rFonts w:hint="eastAsia"/>
        </w:rPr>
        <w:t>月</w:t>
      </w:r>
      <w:r>
        <w:t>10</w:t>
      </w:r>
      <w:r>
        <w:rPr>
          <w:rFonts w:hint="eastAsia"/>
        </w:rPr>
        <w:t>日</w:t>
      </w:r>
      <w:r>
        <w:t>,</w:t>
      </w:r>
      <w:r>
        <w:rPr>
          <w:rFonts w:hint="eastAsia"/>
        </w:rPr>
        <w:t>住在</w:t>
      </w:r>
      <w:r>
        <w:t>Williamsvill</w:t>
      </w:r>
      <w:r>
        <w:rPr>
          <w:rFonts w:hint="eastAsia"/>
        </w:rPr>
        <w:t>的</w:t>
      </w:r>
      <w:r>
        <w:t>Baboolal</w:t>
      </w:r>
      <w:r>
        <w:rPr>
          <w:rFonts w:hint="eastAsia"/>
        </w:rPr>
        <w:t>一家四人被谋杀。</w:t>
      </w:r>
      <w:r>
        <w:t>1994</w:t>
      </w:r>
      <w:r>
        <w:rPr>
          <w:rFonts w:hint="eastAsia"/>
        </w:rPr>
        <w:t>年</w:t>
      </w:r>
      <w:r>
        <w:t>5</w:t>
      </w:r>
      <w:r>
        <w:rPr>
          <w:rFonts w:hint="eastAsia"/>
        </w:rPr>
        <w:t>月</w:t>
      </w:r>
      <w:r>
        <w:t>13</w:t>
      </w:r>
      <w:r>
        <w:rPr>
          <w:rFonts w:hint="eastAsia"/>
        </w:rPr>
        <w:t>日至</w:t>
      </w:r>
      <w:r>
        <w:t>15</w:t>
      </w:r>
      <w:r>
        <w:rPr>
          <w:rFonts w:hint="eastAsia"/>
        </w:rPr>
        <w:t>日期间</w:t>
      </w:r>
      <w:r>
        <w:t>,</w:t>
      </w:r>
      <w:r>
        <w:rPr>
          <w:rFonts w:hint="eastAsia"/>
        </w:rPr>
        <w:t>撰文人涉嫌谋杀而被逮捕。</w:t>
      </w:r>
      <w:r>
        <w:t>1994</w:t>
      </w:r>
      <w:r>
        <w:rPr>
          <w:rFonts w:hint="eastAsia"/>
        </w:rPr>
        <w:t>年</w:t>
      </w:r>
      <w:r>
        <w:t>7</w:t>
      </w:r>
      <w:r>
        <w:rPr>
          <w:rFonts w:hint="eastAsia"/>
        </w:rPr>
        <w:t>月</w:t>
      </w:r>
      <w:r>
        <w:t>21</w:t>
      </w:r>
      <w:r>
        <w:rPr>
          <w:rFonts w:hint="eastAsia"/>
        </w:rPr>
        <w:t>日开始进行初步调查</w:t>
      </w:r>
      <w:r>
        <w:t>,1994</w:t>
      </w:r>
      <w:r>
        <w:rPr>
          <w:rFonts w:hint="eastAsia"/>
        </w:rPr>
        <w:t>年</w:t>
      </w:r>
      <w:r>
        <w:t>9</w:t>
      </w:r>
      <w:r>
        <w:rPr>
          <w:rFonts w:hint="eastAsia"/>
        </w:rPr>
        <w:t>月</w:t>
      </w:r>
      <w:r>
        <w:t>30</w:t>
      </w:r>
      <w:r>
        <w:rPr>
          <w:rFonts w:hint="eastAsia"/>
        </w:rPr>
        <w:t>日调查结束</w:t>
      </w:r>
      <w:r>
        <w:t>,</w:t>
      </w:r>
      <w:r>
        <w:rPr>
          <w:rFonts w:hint="eastAsia"/>
        </w:rPr>
        <w:t>决定对撰文人以及另一名被告</w:t>
      </w:r>
      <w:r>
        <w:t>Levi Morris</w:t>
      </w:r>
      <w:r>
        <w:rPr>
          <w:rFonts w:hint="eastAsia"/>
        </w:rPr>
        <w:t>进行审讯。</w:t>
      </w:r>
      <w:r>
        <w:t>1994</w:t>
      </w:r>
      <w:r>
        <w:rPr>
          <w:rFonts w:hint="eastAsia"/>
        </w:rPr>
        <w:t>年</w:t>
      </w:r>
      <w:r>
        <w:t>11</w:t>
      </w:r>
      <w:r>
        <w:rPr>
          <w:rFonts w:hint="eastAsia"/>
        </w:rPr>
        <w:t>月</w:t>
      </w:r>
      <w:r>
        <w:t>1</w:t>
      </w:r>
      <w:r>
        <w:rPr>
          <w:rFonts w:hint="eastAsia"/>
        </w:rPr>
        <w:t>日</w:t>
      </w:r>
      <w:r>
        <w:t>,Dole Chadee</w:t>
      </w:r>
      <w:r>
        <w:rPr>
          <w:rFonts w:hint="eastAsia"/>
        </w:rPr>
        <w:t>提出一项紧急动议</w:t>
      </w:r>
      <w:r>
        <w:t>(</w:t>
      </w:r>
      <w:r>
        <w:rPr>
          <w:rFonts w:hint="eastAsia"/>
        </w:rPr>
        <w:t>因审讯前的宣传而提出</w:t>
      </w:r>
      <w:r>
        <w:t>),</w:t>
      </w:r>
      <w:r>
        <w:rPr>
          <w:rFonts w:hint="eastAsia"/>
        </w:rPr>
        <w:t>该项动议于</w:t>
      </w:r>
      <w:r>
        <w:t>1994</w:t>
      </w:r>
      <w:r>
        <w:rPr>
          <w:rFonts w:hint="eastAsia"/>
        </w:rPr>
        <w:t>年</w:t>
      </w:r>
      <w:r>
        <w:t>11</w:t>
      </w:r>
      <w:r>
        <w:rPr>
          <w:rFonts w:hint="eastAsia"/>
        </w:rPr>
        <w:t>月</w:t>
      </w:r>
      <w:r>
        <w:t>15</w:t>
      </w:r>
      <w:r>
        <w:rPr>
          <w:rFonts w:hint="eastAsia"/>
        </w:rPr>
        <w:t>日被驳回。</w:t>
      </w:r>
      <w:r>
        <w:t>1995</w:t>
      </w:r>
      <w:r>
        <w:rPr>
          <w:rFonts w:hint="eastAsia"/>
        </w:rPr>
        <w:t>年</w:t>
      </w:r>
      <w:r>
        <w:t>1</w:t>
      </w:r>
      <w:r>
        <w:rPr>
          <w:rFonts w:hint="eastAsia"/>
        </w:rPr>
        <w:t>月</w:t>
      </w:r>
      <w:r>
        <w:t>20</w:t>
      </w:r>
      <w:r>
        <w:rPr>
          <w:rFonts w:hint="eastAsia"/>
        </w:rPr>
        <w:t>日</w:t>
      </w:r>
      <w:r>
        <w:t>,</w:t>
      </w:r>
      <w:r>
        <w:rPr>
          <w:rFonts w:hint="eastAsia"/>
        </w:rPr>
        <w:t>上诉法庭驳回</w:t>
      </w:r>
      <w:r>
        <w:t>Chadee</w:t>
      </w:r>
      <w:r>
        <w:rPr>
          <w:rFonts w:hint="eastAsia"/>
        </w:rPr>
        <w:t>的上诉。</w:t>
      </w:r>
      <w:r>
        <w:t>1995</w:t>
      </w:r>
      <w:r>
        <w:rPr>
          <w:rFonts w:hint="eastAsia"/>
        </w:rPr>
        <w:t>年</w:t>
      </w:r>
      <w:r>
        <w:t>4</w:t>
      </w:r>
      <w:r>
        <w:rPr>
          <w:rFonts w:hint="eastAsia"/>
        </w:rPr>
        <w:t>月</w:t>
      </w:r>
      <w:r>
        <w:t>10</w:t>
      </w:r>
      <w:r>
        <w:rPr>
          <w:rFonts w:hint="eastAsia"/>
        </w:rPr>
        <w:t>日</w:t>
      </w:r>
      <w:r>
        <w:t>,Chadee</w:t>
      </w:r>
      <w:r>
        <w:rPr>
          <w:rFonts w:hint="eastAsia"/>
        </w:rPr>
        <w:t>获准向枢密院提出上诉</w:t>
      </w:r>
      <w:r>
        <w:t>,</w:t>
      </w:r>
      <w:r>
        <w:rPr>
          <w:rFonts w:hint="eastAsia"/>
        </w:rPr>
        <w:t>枢密院驳回就</w:t>
      </w:r>
      <w:r>
        <w:t>1996</w:t>
      </w:r>
      <w:r>
        <w:rPr>
          <w:rFonts w:hint="eastAsia"/>
        </w:rPr>
        <w:t>年</w:t>
      </w:r>
      <w:r>
        <w:t>2</w:t>
      </w:r>
      <w:r>
        <w:rPr>
          <w:rFonts w:hint="eastAsia"/>
        </w:rPr>
        <w:t>月</w:t>
      </w:r>
      <w:r>
        <w:t>19</w:t>
      </w:r>
      <w:r>
        <w:rPr>
          <w:rFonts w:hint="eastAsia"/>
        </w:rPr>
        <w:t>日紧急动议提出的上诉。</w:t>
      </w:r>
    </w:p>
    <w:p w:rsidR="00000000" w:rsidRDefault="00000000">
      <w:r>
        <w:t>2.2</w:t>
      </w:r>
      <w:r>
        <w:tab/>
        <w:t>1996</w:t>
      </w:r>
      <w:r>
        <w:rPr>
          <w:rFonts w:hint="eastAsia"/>
        </w:rPr>
        <w:t>年</w:t>
      </w:r>
      <w:r>
        <w:t>6</w:t>
      </w:r>
      <w:r>
        <w:rPr>
          <w:rFonts w:hint="eastAsia"/>
        </w:rPr>
        <w:t>月</w:t>
      </w:r>
      <w:r>
        <w:t>10</w:t>
      </w:r>
      <w:r>
        <w:rPr>
          <w:rFonts w:hint="eastAsia"/>
        </w:rPr>
        <w:t>日</w:t>
      </w:r>
      <w:r>
        <w:t>,</w:t>
      </w:r>
      <w:r>
        <w:rPr>
          <w:rFonts w:hint="eastAsia"/>
        </w:rPr>
        <w:t>在</w:t>
      </w:r>
      <w:r>
        <w:t>Chaguaramas</w:t>
      </w:r>
      <w:r>
        <w:rPr>
          <w:rFonts w:hint="eastAsia"/>
        </w:rPr>
        <w:t>巡回法庭开始进行审讯。审讯在一座经改建的建筑物中进行</w:t>
      </w:r>
      <w:r>
        <w:t>,</w:t>
      </w:r>
      <w:r>
        <w:rPr>
          <w:rFonts w:hint="eastAsia"/>
        </w:rPr>
        <w:t>在此之前</w:t>
      </w:r>
      <w:r>
        <w:t>,</w:t>
      </w:r>
      <w:r>
        <w:rPr>
          <w:rFonts w:hint="eastAsia"/>
        </w:rPr>
        <w:t>该处仅作过一次法院之用</w:t>
      </w:r>
      <w:r>
        <w:t>,</w:t>
      </w:r>
      <w:r>
        <w:rPr>
          <w:rFonts w:hint="eastAsia"/>
        </w:rPr>
        <w:t>审讯期间有许多保安人员。撰文人要求长期推迟诉讼</w:t>
      </w:r>
      <w:r>
        <w:t>,</w:t>
      </w:r>
      <w:r>
        <w:rPr>
          <w:rFonts w:hint="eastAsia"/>
        </w:rPr>
        <w:t>理由是审讯前进行了大量反面宣传</w:t>
      </w:r>
      <w:r>
        <w:t>,</w:t>
      </w:r>
      <w:r>
        <w:rPr>
          <w:rFonts w:hint="eastAsia"/>
        </w:rPr>
        <w:t>对他们进行审讯会构成滥用司法程序。此项申请被驳回。依照大约一个月之前颁布的《陪审团法案》修正案</w:t>
      </w:r>
      <w:r>
        <w:t>,</w:t>
      </w:r>
      <w:r>
        <w:rPr>
          <w:rFonts w:hint="eastAsia"/>
        </w:rPr>
        <w:t>允许陪审团在宣誓就职之前对所有潜在的陪审员进行宣誓审查。陪审团的选择于</w:t>
      </w:r>
      <w:r>
        <w:t>1996</w:t>
      </w:r>
      <w:r>
        <w:rPr>
          <w:rFonts w:hint="eastAsia"/>
        </w:rPr>
        <w:t>年</w:t>
      </w:r>
      <w:r>
        <w:t>6</w:t>
      </w:r>
      <w:r>
        <w:rPr>
          <w:rFonts w:hint="eastAsia"/>
        </w:rPr>
        <w:t>月</w:t>
      </w:r>
      <w:r>
        <w:t>17</w:t>
      </w:r>
      <w:r>
        <w:rPr>
          <w:rFonts w:hint="eastAsia"/>
        </w:rPr>
        <w:t>日开始</w:t>
      </w:r>
      <w:r>
        <w:t>,</w:t>
      </w:r>
      <w:r>
        <w:rPr>
          <w:rFonts w:hint="eastAsia"/>
        </w:rPr>
        <w:t>法官于</w:t>
      </w:r>
      <w:r>
        <w:t>1996</w:t>
      </w:r>
      <w:r>
        <w:rPr>
          <w:rFonts w:hint="eastAsia"/>
        </w:rPr>
        <w:t>年</w:t>
      </w:r>
      <w:r>
        <w:t>6</w:t>
      </w:r>
      <w:r>
        <w:rPr>
          <w:rFonts w:hint="eastAsia"/>
        </w:rPr>
        <w:t>月</w:t>
      </w:r>
      <w:r>
        <w:t>28</w:t>
      </w:r>
      <w:r>
        <w:rPr>
          <w:rFonts w:hint="eastAsia"/>
        </w:rPr>
        <w:t>日指令应召补足陪审员缺额者进行祈祷</w:t>
      </w:r>
      <w:r>
        <w:t>,</w:t>
      </w:r>
      <w:r>
        <w:rPr>
          <w:vertAlign w:val="superscript"/>
        </w:rPr>
        <w:t>1</w:t>
      </w:r>
      <w:r>
        <w:t xml:space="preserve"> </w:t>
      </w:r>
      <w:r>
        <w:rPr>
          <w:rFonts w:hint="eastAsia"/>
        </w:rPr>
        <w:t>此后</w:t>
      </w:r>
      <w:r>
        <w:t>,7</w:t>
      </w:r>
      <w:r>
        <w:rPr>
          <w:rFonts w:hint="eastAsia"/>
        </w:rPr>
        <w:t>月</w:t>
      </w:r>
      <w:r>
        <w:t>12</w:t>
      </w:r>
      <w:r>
        <w:rPr>
          <w:rFonts w:hint="eastAsia"/>
        </w:rPr>
        <w:t>日完成陪审团的选择。</w:t>
      </w:r>
      <w:r>
        <w:t>1996</w:t>
      </w:r>
      <w:r>
        <w:rPr>
          <w:rFonts w:hint="eastAsia"/>
        </w:rPr>
        <w:t>年</w:t>
      </w:r>
      <w:r>
        <w:t>7</w:t>
      </w:r>
      <w:r>
        <w:rPr>
          <w:rFonts w:hint="eastAsia"/>
        </w:rPr>
        <w:t>月</w:t>
      </w:r>
      <w:r>
        <w:t>15</w:t>
      </w:r>
      <w:r>
        <w:rPr>
          <w:rFonts w:hint="eastAsia"/>
        </w:rPr>
        <w:t>日</w:t>
      </w:r>
      <w:r>
        <w:t>,</w:t>
      </w:r>
      <w:r>
        <w:rPr>
          <w:rFonts w:hint="eastAsia"/>
        </w:rPr>
        <w:t>驳回了基于任何审讯都是滥用司法程序的理由而要求长期推迟审讯的申请。</w:t>
      </w:r>
    </w:p>
    <w:p w:rsidR="00000000" w:rsidRDefault="00000000">
      <w:r>
        <w:t>2.3</w:t>
      </w:r>
      <w:r>
        <w:tab/>
        <w:t>1996</w:t>
      </w:r>
      <w:r>
        <w:rPr>
          <w:rFonts w:hint="eastAsia"/>
        </w:rPr>
        <w:t>年</w:t>
      </w:r>
      <w:r>
        <w:t>6</w:t>
      </w:r>
      <w:r>
        <w:rPr>
          <w:rFonts w:hint="eastAsia"/>
        </w:rPr>
        <w:t>月</w:t>
      </w:r>
      <w:r>
        <w:t>10</w:t>
      </w:r>
      <w:r>
        <w:rPr>
          <w:rFonts w:hint="eastAsia"/>
        </w:rPr>
        <w:t>日</w:t>
      </w:r>
      <w:r>
        <w:t>,</w:t>
      </w:r>
      <w:r>
        <w:rPr>
          <w:rFonts w:hint="eastAsia"/>
        </w:rPr>
        <w:t>传讯了撰文人的共同被告人</w:t>
      </w:r>
      <w:r>
        <w:t>Levi Morris,</w:t>
      </w:r>
      <w:r>
        <w:rPr>
          <w:rFonts w:hint="eastAsia"/>
        </w:rPr>
        <w:t>他对四项谋杀指控供认不讳</w:t>
      </w:r>
      <w:r>
        <w:t>,</w:t>
      </w:r>
      <w:r>
        <w:rPr>
          <w:rFonts w:hint="eastAsia"/>
        </w:rPr>
        <w:t>并因每项指控均被判处死刑。后来随即提出并宣读了有条件赦免</w:t>
      </w:r>
      <w:r>
        <w:t>,</w:t>
      </w:r>
      <w:r>
        <w:rPr>
          <w:rFonts w:hint="eastAsia"/>
        </w:rPr>
        <w:t>将对他宣判的四项死刑减刑为无期徒刑。赦免有一项条件</w:t>
      </w:r>
      <w:r>
        <w:t>,</w:t>
      </w:r>
      <w:r>
        <w:rPr>
          <w:rFonts w:hint="eastAsia"/>
        </w:rPr>
        <w:t>即他必须承诺依照他自己</w:t>
      </w:r>
      <w:r>
        <w:t>1996</w:t>
      </w:r>
      <w:r>
        <w:rPr>
          <w:rFonts w:hint="eastAsia"/>
        </w:rPr>
        <w:t>年</w:t>
      </w:r>
      <w:r>
        <w:t>6</w:t>
      </w:r>
      <w:r>
        <w:rPr>
          <w:rFonts w:hint="eastAsia"/>
        </w:rPr>
        <w:t>月</w:t>
      </w:r>
      <w:r>
        <w:t>4</w:t>
      </w:r>
      <w:r>
        <w:rPr>
          <w:rFonts w:hint="eastAsia"/>
        </w:rPr>
        <w:t>日的陈述</w:t>
      </w:r>
      <w:r>
        <w:t>,</w:t>
      </w:r>
      <w:r>
        <w:rPr>
          <w:rFonts w:hint="eastAsia"/>
        </w:rPr>
        <w:t>为检方提供证据</w:t>
      </w:r>
      <w:r>
        <w:t>,</w:t>
      </w:r>
      <w:r>
        <w:rPr>
          <w:rFonts w:hint="eastAsia"/>
        </w:rPr>
        <w:t>而且该项陈述必须真实无误。</w:t>
      </w:r>
    </w:p>
    <w:p w:rsidR="00000000" w:rsidRDefault="00000000">
      <w:r>
        <w:t>2.4</w:t>
      </w:r>
      <w:r>
        <w:tab/>
        <w:t>1996</w:t>
      </w:r>
      <w:r>
        <w:rPr>
          <w:rFonts w:hint="eastAsia"/>
        </w:rPr>
        <w:t>年</w:t>
      </w:r>
      <w:r>
        <w:t>9</w:t>
      </w:r>
      <w:r>
        <w:rPr>
          <w:rFonts w:hint="eastAsia"/>
        </w:rPr>
        <w:t>月</w:t>
      </w:r>
      <w:r>
        <w:t>3</w:t>
      </w:r>
      <w:r>
        <w:rPr>
          <w:rFonts w:hint="eastAsia"/>
        </w:rPr>
        <w:t>日</w:t>
      </w:r>
      <w:r>
        <w:t>,</w:t>
      </w:r>
      <w:r>
        <w:rPr>
          <w:rFonts w:hint="eastAsia"/>
        </w:rPr>
        <w:t>撰文人被判定犯下谋杀</w:t>
      </w:r>
      <w:r>
        <w:t>Baboolal</w:t>
      </w:r>
      <w:r>
        <w:rPr>
          <w:rFonts w:hint="eastAsia"/>
        </w:rPr>
        <w:t>一家四人之罪。他们全部被判处死刑。</w:t>
      </w:r>
      <w:r>
        <w:t>1997</w:t>
      </w:r>
      <w:r>
        <w:rPr>
          <w:rFonts w:hint="eastAsia"/>
        </w:rPr>
        <w:t>年</w:t>
      </w:r>
      <w:r>
        <w:t>5</w:t>
      </w:r>
      <w:r>
        <w:rPr>
          <w:rFonts w:hint="eastAsia"/>
        </w:rPr>
        <w:t>月</w:t>
      </w:r>
      <w:r>
        <w:t>16</w:t>
      </w:r>
      <w:r>
        <w:rPr>
          <w:rFonts w:hint="eastAsia"/>
        </w:rPr>
        <w:t>日</w:t>
      </w:r>
      <w:r>
        <w:t>,</w:t>
      </w:r>
      <w:r>
        <w:rPr>
          <w:rFonts w:hint="eastAsia"/>
        </w:rPr>
        <w:t>上诉法院驳回其上诉。</w:t>
      </w:r>
      <w:r>
        <w:t>1998</w:t>
      </w:r>
      <w:r>
        <w:rPr>
          <w:rFonts w:hint="eastAsia"/>
        </w:rPr>
        <w:t>年</w:t>
      </w:r>
      <w:r>
        <w:t>4</w:t>
      </w:r>
      <w:r>
        <w:rPr>
          <w:rFonts w:hint="eastAsia"/>
        </w:rPr>
        <w:t>月</w:t>
      </w:r>
      <w:r>
        <w:t>1</w:t>
      </w:r>
      <w:r>
        <w:rPr>
          <w:rFonts w:hint="eastAsia"/>
        </w:rPr>
        <w:t>日</w:t>
      </w:r>
      <w:r>
        <w:t>,</w:t>
      </w:r>
      <w:r>
        <w:rPr>
          <w:rFonts w:hint="eastAsia"/>
        </w:rPr>
        <w:t>伦敦枢密院司法委员会拒绝允许他们提出上诉。因此</w:t>
      </w:r>
      <w:r>
        <w:t>,</w:t>
      </w:r>
      <w:r>
        <w:rPr>
          <w:rFonts w:hint="eastAsia"/>
        </w:rPr>
        <w:t>据称他们已用尽国内所有补救办法。</w:t>
      </w:r>
    </w:p>
    <w:p w:rsidR="00000000" w:rsidRDefault="00000000">
      <w:r>
        <w:t>2.5</w:t>
      </w:r>
      <w:r>
        <w:tab/>
      </w:r>
      <w:r>
        <w:rPr>
          <w:rFonts w:hint="eastAsia"/>
        </w:rPr>
        <w:t>审讯时</w:t>
      </w:r>
      <w:r>
        <w:t>,</w:t>
      </w:r>
      <w:r>
        <w:rPr>
          <w:rFonts w:hint="eastAsia"/>
        </w:rPr>
        <w:t>检方提出的案情是</w:t>
      </w:r>
      <w:r>
        <w:t>,1994</w:t>
      </w:r>
      <w:r>
        <w:rPr>
          <w:rFonts w:hint="eastAsia"/>
        </w:rPr>
        <w:t>年</w:t>
      </w:r>
      <w:r>
        <w:t>1</w:t>
      </w:r>
      <w:r>
        <w:rPr>
          <w:rFonts w:hint="eastAsia"/>
        </w:rPr>
        <w:t>月</w:t>
      </w:r>
      <w:r>
        <w:t>10</w:t>
      </w:r>
      <w:r>
        <w:rPr>
          <w:rFonts w:hint="eastAsia"/>
        </w:rPr>
        <w:t>日凌晨</w:t>
      </w:r>
      <w:r>
        <w:t>2</w:t>
      </w:r>
      <w:r>
        <w:rPr>
          <w:rFonts w:hint="eastAsia"/>
        </w:rPr>
        <w:t>时</w:t>
      </w:r>
      <w:r>
        <w:t>,</w:t>
      </w:r>
      <w:r>
        <w:rPr>
          <w:rFonts w:hint="eastAsia"/>
        </w:rPr>
        <w:t>一伙头戴面罩的武装匪徒闯入住在</w:t>
      </w:r>
      <w:r>
        <w:t>Williamswille</w:t>
      </w:r>
      <w:r>
        <w:rPr>
          <w:rFonts w:hint="eastAsia"/>
        </w:rPr>
        <w:t>的</w:t>
      </w:r>
      <w:r>
        <w:t>Baboolal</w:t>
      </w:r>
      <w:r>
        <w:rPr>
          <w:rFonts w:hint="eastAsia"/>
        </w:rPr>
        <w:t>家</w:t>
      </w:r>
      <w:r>
        <w:t>,</w:t>
      </w:r>
      <w:r>
        <w:rPr>
          <w:rFonts w:hint="eastAsia"/>
        </w:rPr>
        <w:t>谋杀了这一家四口人</w:t>
      </w:r>
      <w:r>
        <w:t>(</w:t>
      </w:r>
      <w:r>
        <w:rPr>
          <w:rFonts w:hint="eastAsia"/>
        </w:rPr>
        <w:t>父亲</w:t>
      </w:r>
      <w:r>
        <w:t>Deo</w:t>
      </w:r>
      <w:r>
        <w:rPr>
          <w:rFonts w:hint="eastAsia"/>
        </w:rPr>
        <w:t>、母亲</w:t>
      </w:r>
      <w:r>
        <w:t>Rookmin</w:t>
      </w:r>
      <w:r>
        <w:rPr>
          <w:rFonts w:hint="eastAsia"/>
        </w:rPr>
        <w:t>、儿子</w:t>
      </w:r>
      <w:r>
        <w:t>Hamilton</w:t>
      </w:r>
      <w:r>
        <w:rPr>
          <w:rFonts w:hint="eastAsia"/>
        </w:rPr>
        <w:t>和女儿</w:t>
      </w:r>
      <w:r>
        <w:t>Monica)</w:t>
      </w:r>
      <w:r>
        <w:rPr>
          <w:rFonts w:hint="eastAsia"/>
        </w:rPr>
        <w:t>。检方提出证据指出</w:t>
      </w:r>
      <w:r>
        <w:t>,Dole Chadee</w:t>
      </w:r>
      <w:r>
        <w:rPr>
          <w:rFonts w:hint="eastAsia"/>
        </w:rPr>
        <w:t>组织了这次袭击</w:t>
      </w:r>
      <w:r>
        <w:t>,</w:t>
      </w:r>
      <w:r>
        <w:rPr>
          <w:rFonts w:hint="eastAsia"/>
        </w:rPr>
        <w:t>除</w:t>
      </w:r>
      <w:r>
        <w:t>Dole Chadee</w:t>
      </w:r>
      <w:r>
        <w:rPr>
          <w:rFonts w:hint="eastAsia"/>
        </w:rPr>
        <w:t>外</w:t>
      </w:r>
      <w:r>
        <w:t>,</w:t>
      </w:r>
      <w:r>
        <w:rPr>
          <w:rFonts w:hint="eastAsia"/>
        </w:rPr>
        <w:t>其他撰文人从</w:t>
      </w:r>
      <w:r>
        <w:t>Dole Chadee</w:t>
      </w:r>
      <w:r>
        <w:rPr>
          <w:rFonts w:hint="eastAsia"/>
        </w:rPr>
        <w:t>的农场分乘四辆汽车执行这次袭击。他们携带枪支和大捶。</w:t>
      </w:r>
      <w:r>
        <w:t>Ramkalawan Singh</w:t>
      </w:r>
      <w:r>
        <w:rPr>
          <w:rFonts w:hint="eastAsia"/>
        </w:rPr>
        <w:t>和</w:t>
      </w:r>
      <w:r>
        <w:t>Sankeralli</w:t>
      </w:r>
      <w:r>
        <w:rPr>
          <w:rFonts w:hint="eastAsia"/>
        </w:rPr>
        <w:t>开两辆汽车到达距离</w:t>
      </w:r>
      <w:r>
        <w:t>Baboolal</w:t>
      </w:r>
      <w:r>
        <w:rPr>
          <w:rFonts w:hint="eastAsia"/>
        </w:rPr>
        <w:t>家大约一英里之处</w:t>
      </w:r>
      <w:r>
        <w:t>,</w:t>
      </w:r>
      <w:r>
        <w:rPr>
          <w:rFonts w:hint="eastAsia"/>
        </w:rPr>
        <w:t>其他人进行了袭击。两个孩子</w:t>
      </w:r>
      <w:r>
        <w:t>(Osmond</w:t>
      </w:r>
      <w:r>
        <w:rPr>
          <w:rFonts w:hint="eastAsia"/>
        </w:rPr>
        <w:t>和</w:t>
      </w:r>
      <w:r>
        <w:t>Hamatee)</w:t>
      </w:r>
      <w:r>
        <w:rPr>
          <w:rFonts w:hint="eastAsia"/>
        </w:rPr>
        <w:t>从家中逃走。然后</w:t>
      </w:r>
      <w:r>
        <w:t>,</w:t>
      </w:r>
      <w:r>
        <w:rPr>
          <w:rFonts w:hint="eastAsia"/>
        </w:rPr>
        <w:t>袭击小组开车前往会合地点</w:t>
      </w:r>
      <w:r>
        <w:t>,</w:t>
      </w:r>
      <w:r>
        <w:rPr>
          <w:rFonts w:hint="eastAsia"/>
        </w:rPr>
        <w:t>车上的牌照已经取下。检方案子的主要依据是同谋犯</w:t>
      </w:r>
      <w:r>
        <w:t>Levi Morris</w:t>
      </w:r>
      <w:r>
        <w:rPr>
          <w:rFonts w:hint="eastAsia"/>
        </w:rPr>
        <w:t>提供的证据以及同谋犯</w:t>
      </w:r>
      <w:r>
        <w:t>Clint Huggins</w:t>
      </w:r>
      <w:r>
        <w:rPr>
          <w:rFonts w:hint="eastAsia"/>
        </w:rPr>
        <w:t>提供的证词</w:t>
      </w:r>
      <w:r>
        <w:t>,</w:t>
      </w:r>
      <w:r>
        <w:rPr>
          <w:vertAlign w:val="superscript"/>
        </w:rPr>
        <w:t>2</w:t>
      </w:r>
      <w:r>
        <w:t xml:space="preserve"> </w:t>
      </w:r>
      <w:r>
        <w:rPr>
          <w:rFonts w:hint="eastAsia"/>
        </w:rPr>
        <w:t>他在审讯开始之前已死亡。法官就该事项举行预先讯问之后</w:t>
      </w:r>
      <w:r>
        <w:t>,</w:t>
      </w:r>
      <w:r>
        <w:rPr>
          <w:rFonts w:hint="eastAsia"/>
        </w:rPr>
        <w:t>允许将</w:t>
      </w:r>
      <w:r>
        <w:t>Huggins</w:t>
      </w:r>
      <w:r>
        <w:rPr>
          <w:rFonts w:hint="eastAsia"/>
        </w:rPr>
        <w:t>的证词作为证据。还诱导证人提供了指纹证据。</w:t>
      </w:r>
    </w:p>
    <w:p w:rsidR="00000000" w:rsidRDefault="00000000">
      <w:r>
        <w:t>2.6</w:t>
      </w:r>
      <w:r>
        <w:tab/>
      </w:r>
      <w:r>
        <w:rPr>
          <w:rFonts w:hint="eastAsia"/>
        </w:rPr>
        <w:t>被告否认与谋杀案有任何牵连</w:t>
      </w:r>
      <w:r>
        <w:t>,</w:t>
      </w:r>
      <w:r>
        <w:rPr>
          <w:rFonts w:hint="eastAsia"/>
        </w:rPr>
        <w:t>宣称对他们提出起诉是警察、涉嫌的同谋犯以及其他证人阴谋诬告他们</w:t>
      </w:r>
      <w:r>
        <w:t>,</w:t>
      </w:r>
      <w:r>
        <w:rPr>
          <w:rFonts w:hint="eastAsia"/>
        </w:rPr>
        <w:t>因为这些人认为</w:t>
      </w:r>
      <w:r>
        <w:t>Chadee</w:t>
      </w:r>
      <w:r>
        <w:rPr>
          <w:rFonts w:hint="eastAsia"/>
        </w:rPr>
        <w:t>是国际毒品贩子</w:t>
      </w:r>
      <w:r>
        <w:t>,</w:t>
      </w:r>
      <w:r>
        <w:rPr>
          <w:rFonts w:hint="eastAsia"/>
        </w:rPr>
        <w:t>是一伙谋杀犯的头目。据称指纹证据表明在一辆汽车破损的前方牌照上有</w:t>
      </w:r>
      <w:r>
        <w:t>Ramsingh</w:t>
      </w:r>
      <w:r>
        <w:rPr>
          <w:rFonts w:hint="eastAsia"/>
        </w:rPr>
        <w:t>的部分指纹</w:t>
      </w:r>
      <w:r>
        <w:t>,</w:t>
      </w:r>
      <w:r>
        <w:rPr>
          <w:rFonts w:hint="eastAsia"/>
        </w:rPr>
        <w:t>他们对此提出异议。</w:t>
      </w:r>
    </w:p>
    <w:p w:rsidR="00000000" w:rsidRDefault="00000000">
      <w:pPr>
        <w:spacing w:after="120"/>
        <w:rPr>
          <w:rFonts w:eastAsia="SimHei"/>
          <w:color w:val="FF0000"/>
        </w:rPr>
      </w:pPr>
      <w:r>
        <w:rPr>
          <w:rFonts w:eastAsia="SimHei"/>
          <w:color w:val="FF0000"/>
        </w:rPr>
        <w:tab/>
      </w:r>
      <w:r>
        <w:rPr>
          <w:rFonts w:eastAsia="SimHei" w:hint="eastAsia"/>
          <w:color w:val="FF0000"/>
        </w:rPr>
        <w:t>申诉</w:t>
      </w:r>
    </w:p>
    <w:p w:rsidR="00000000" w:rsidRDefault="00000000">
      <w:pPr>
        <w:spacing w:line="290" w:lineRule="atLeast"/>
      </w:pPr>
      <w:r>
        <w:t>3.1</w:t>
      </w:r>
      <w:r>
        <w:tab/>
      </w:r>
      <w:r>
        <w:rPr>
          <w:rFonts w:hint="eastAsia"/>
        </w:rPr>
        <w:t>撰文人声称</w:t>
      </w:r>
      <w:r>
        <w:t>,</w:t>
      </w:r>
      <w:r>
        <w:rPr>
          <w:rFonts w:hint="eastAsia"/>
        </w:rPr>
        <w:t>审讯前的负面宣传使得审讯具有偏见</w:t>
      </w:r>
      <w:r>
        <w:t>,</w:t>
      </w:r>
      <w:r>
        <w:rPr>
          <w:rFonts w:hint="eastAsia"/>
        </w:rPr>
        <w:t>对他们不利。持续广泛的宣传暗示</w:t>
      </w:r>
      <w:r>
        <w:t>Chadee</w:t>
      </w:r>
      <w:r>
        <w:rPr>
          <w:rFonts w:hint="eastAsia"/>
        </w:rPr>
        <w:t>是臭名昭著的毒品大亨</w:t>
      </w:r>
      <w:r>
        <w:t>,</w:t>
      </w:r>
      <w:r>
        <w:rPr>
          <w:rFonts w:hint="eastAsia"/>
        </w:rPr>
        <w:t>因国际贩毒而受通缉。这种宣传还意味着参加对</w:t>
      </w:r>
      <w:r>
        <w:t>Chadee</w:t>
      </w:r>
      <w:r>
        <w:rPr>
          <w:rFonts w:hint="eastAsia"/>
        </w:rPr>
        <w:t>执行的法律程序的证人和其他人员面临被杀害的危险。他们指出</w:t>
      </w:r>
      <w:r>
        <w:t>,</w:t>
      </w:r>
      <w:r>
        <w:rPr>
          <w:rFonts w:hint="eastAsia"/>
        </w:rPr>
        <w:t>宣传造成的偏见极为有害</w:t>
      </w:r>
      <w:r>
        <w:t>,</w:t>
      </w:r>
      <w:r>
        <w:rPr>
          <w:rFonts w:hint="eastAsia"/>
        </w:rPr>
        <w:t>具有持久的影响</w:t>
      </w:r>
      <w:r>
        <w:t>,</w:t>
      </w:r>
      <w:r>
        <w:rPr>
          <w:rFonts w:hint="eastAsia"/>
        </w:rPr>
        <w:t>任何法庭都无法保证对被告进行公正的审讯。他们还指出</w:t>
      </w:r>
      <w:r>
        <w:t>,</w:t>
      </w:r>
      <w:r>
        <w:rPr>
          <w:rFonts w:hint="eastAsia"/>
        </w:rPr>
        <w:t>审讯法官可运用的手段</w:t>
      </w:r>
      <w:r>
        <w:t>,</w:t>
      </w:r>
      <w:r>
        <w:rPr>
          <w:rFonts w:hint="eastAsia"/>
        </w:rPr>
        <w:t>譬如审查潜在的陪审员和强有力的司法警告</w:t>
      </w:r>
      <w:r>
        <w:t>,</w:t>
      </w:r>
      <w:r>
        <w:rPr>
          <w:rFonts w:hint="eastAsia"/>
        </w:rPr>
        <w:t>都无法在必要的可信程度上消除这种偏见。他们又声称</w:t>
      </w:r>
      <w:r>
        <w:t>,</w:t>
      </w:r>
      <w:r>
        <w:rPr>
          <w:rFonts w:hint="eastAsia"/>
        </w:rPr>
        <w:t>上诉法院的诉讼程序因诬蔑撰文人的长期宣传而受到影响。他们指出</w:t>
      </w:r>
      <w:r>
        <w:t>,</w:t>
      </w:r>
      <w:r>
        <w:rPr>
          <w:rFonts w:hint="eastAsia"/>
        </w:rPr>
        <w:t>检察长和公共检察署长应该采取措施阻止有偏见的宣传</w:t>
      </w:r>
      <w:r>
        <w:t>,</w:t>
      </w:r>
      <w:r>
        <w:rPr>
          <w:rFonts w:hint="eastAsia"/>
        </w:rPr>
        <w:t>他们应该意识到这种宣传会影响审讯的公正性。</w:t>
      </w:r>
    </w:p>
    <w:p w:rsidR="00000000" w:rsidRDefault="00000000">
      <w:r>
        <w:t>3.2</w:t>
      </w:r>
      <w:r>
        <w:tab/>
      </w:r>
      <w:r>
        <w:rPr>
          <w:rFonts w:hint="eastAsia"/>
        </w:rPr>
        <w:t>撰文人声称</w:t>
      </w:r>
      <w:r>
        <w:t>,</w:t>
      </w:r>
      <w:r>
        <w:rPr>
          <w:rFonts w:hint="eastAsia"/>
        </w:rPr>
        <w:t>陪审团的选择有缺陷。他们指出</w:t>
      </w:r>
      <w:r>
        <w:t>,</w:t>
      </w:r>
      <w:r>
        <w:rPr>
          <w:rFonts w:hint="eastAsia"/>
        </w:rPr>
        <w:t>对每个陪审员进行了审查</w:t>
      </w:r>
      <w:r>
        <w:t>,</w:t>
      </w:r>
      <w:r>
        <w:rPr>
          <w:rFonts w:hint="eastAsia"/>
        </w:rPr>
        <w:t>以确定负面宣传对他们产生了多大影响</w:t>
      </w:r>
      <w:r>
        <w:t>,</w:t>
      </w:r>
      <w:r>
        <w:rPr>
          <w:rFonts w:hint="eastAsia"/>
        </w:rPr>
        <w:t>因而</w:t>
      </w:r>
      <w:r>
        <w:t>,</w:t>
      </w:r>
      <w:r>
        <w:rPr>
          <w:rFonts w:hint="eastAsia"/>
        </w:rPr>
        <w:t>可以明显看出</w:t>
      </w:r>
      <w:r>
        <w:t>,</w:t>
      </w:r>
      <w:r>
        <w:rPr>
          <w:rFonts w:hint="eastAsia"/>
        </w:rPr>
        <w:t>无法组成一个不偏不倚的陪审团。从卷宗中可以看出</w:t>
      </w:r>
      <w:r>
        <w:t>,</w:t>
      </w:r>
      <w:r>
        <w:rPr>
          <w:rFonts w:hint="eastAsia"/>
        </w:rPr>
        <w:t>被告以正当理由成功地反对</w:t>
      </w:r>
      <w:r>
        <w:t>169</w:t>
      </w:r>
      <w:r>
        <w:rPr>
          <w:rFonts w:hint="eastAsia"/>
        </w:rPr>
        <w:t>名潜在的陪审员就职</w:t>
      </w:r>
      <w:r>
        <w:t>,</w:t>
      </w:r>
      <w:r>
        <w:rPr>
          <w:rFonts w:hint="eastAsia"/>
        </w:rPr>
        <w:t>并运用了</w:t>
      </w:r>
      <w:r>
        <w:t>36</w:t>
      </w:r>
      <w:r>
        <w:rPr>
          <w:rFonts w:hint="eastAsia"/>
        </w:rPr>
        <w:t>项绝对回避权。选择陪审团的过程耗时</w:t>
      </w:r>
      <w:r>
        <w:t>14</w:t>
      </w:r>
      <w:r>
        <w:rPr>
          <w:rFonts w:hint="eastAsia"/>
        </w:rPr>
        <w:t>天。律师指出</w:t>
      </w:r>
      <w:r>
        <w:t>,</w:t>
      </w:r>
      <w:r>
        <w:rPr>
          <w:rFonts w:hint="eastAsia"/>
        </w:rPr>
        <w:t>审查潜在的陪审员时出现的证据以及提出的大量异议表明</w:t>
      </w:r>
      <w:r>
        <w:t>,</w:t>
      </w:r>
      <w:r>
        <w:rPr>
          <w:rFonts w:hint="eastAsia"/>
        </w:rPr>
        <w:t>对撰文人、尤其是</w:t>
      </w:r>
      <w:r>
        <w:t>Dole Chadee</w:t>
      </w:r>
      <w:r>
        <w:rPr>
          <w:rFonts w:hint="eastAsia"/>
        </w:rPr>
        <w:t>的偏见十分普遍</w:t>
      </w:r>
      <w:r>
        <w:t>,</w:t>
      </w:r>
      <w:r>
        <w:rPr>
          <w:rFonts w:hint="eastAsia"/>
        </w:rPr>
        <w:t>而且根深蒂固</w:t>
      </w:r>
      <w:r>
        <w:t>,</w:t>
      </w:r>
      <w:r>
        <w:rPr>
          <w:rFonts w:hint="eastAsia"/>
        </w:rPr>
        <w:t>社区中没有一个阶层未受偏见的影响。在这种情况下</w:t>
      </w:r>
      <w:r>
        <w:t>,</w:t>
      </w:r>
      <w:r>
        <w:rPr>
          <w:rFonts w:hint="eastAsia"/>
        </w:rPr>
        <w:t>撰文人还指出</w:t>
      </w:r>
      <w:r>
        <w:t>,</w:t>
      </w:r>
      <w:r>
        <w:rPr>
          <w:rFonts w:hint="eastAsia"/>
        </w:rPr>
        <w:t>法官否定被告有权以正当理由反对若干潜在的陪审员</w:t>
      </w:r>
      <w:r>
        <w:t>,</w:t>
      </w:r>
      <w:r>
        <w:rPr>
          <w:rFonts w:hint="eastAsia"/>
        </w:rPr>
        <w:t>这违反了法律规定</w:t>
      </w:r>
      <w:r>
        <w:t>,</w:t>
      </w:r>
      <w:r>
        <w:rPr>
          <w:rFonts w:hint="eastAsia"/>
        </w:rPr>
        <w:t>从而迫使他们耗用有限的绝对回避权</w:t>
      </w:r>
      <w:r>
        <w:t>,</w:t>
      </w:r>
      <w:r>
        <w:rPr>
          <w:rFonts w:hint="eastAsia"/>
        </w:rPr>
        <w:t>因此</w:t>
      </w:r>
      <w:r>
        <w:t>,</w:t>
      </w:r>
      <w:r>
        <w:rPr>
          <w:rFonts w:hint="eastAsia"/>
        </w:rPr>
        <w:t>陪审团中有人持有偏见或可能持有偏见。他们指出</w:t>
      </w:r>
      <w:r>
        <w:t>,</w:t>
      </w:r>
      <w:r>
        <w:rPr>
          <w:rFonts w:hint="eastAsia"/>
        </w:rPr>
        <w:t>在现有的小组人员全部被排除之后</w:t>
      </w:r>
      <w:r>
        <w:t>,</w:t>
      </w:r>
      <w:r>
        <w:rPr>
          <w:rFonts w:hint="eastAsia"/>
        </w:rPr>
        <w:t>为选择新的陪审员所采用的程序有缺陷</w:t>
      </w:r>
      <w:r>
        <w:t>,</w:t>
      </w:r>
      <w:r>
        <w:rPr>
          <w:rFonts w:hint="eastAsia"/>
        </w:rPr>
        <w:t>违反法律规定</w:t>
      </w:r>
      <w:r>
        <w:t>,</w:t>
      </w:r>
      <w:r>
        <w:rPr>
          <w:rFonts w:hint="eastAsia"/>
        </w:rPr>
        <w:t>所以审讯无效。他们指出</w:t>
      </w:r>
      <w:r>
        <w:t>,</w:t>
      </w:r>
      <w:r>
        <w:rPr>
          <w:rFonts w:hint="eastAsia"/>
        </w:rPr>
        <w:t>法官不应该下令传召补充人员</w:t>
      </w:r>
      <w:r>
        <w:t>,</w:t>
      </w:r>
      <w:r>
        <w:rPr>
          <w:rFonts w:hint="eastAsia"/>
        </w:rPr>
        <w:t>而应撤销已选择的陪审员</w:t>
      </w:r>
      <w:r>
        <w:t>,</w:t>
      </w:r>
      <w:r>
        <w:rPr>
          <w:rFonts w:hint="eastAsia"/>
        </w:rPr>
        <w:t>将案件送交下一期巡回法庭</w:t>
      </w:r>
      <w:r>
        <w:t>,</w:t>
      </w:r>
      <w:r>
        <w:rPr>
          <w:rFonts w:hint="eastAsia"/>
        </w:rPr>
        <w:t>以传召人数更多的新的陪审员候选人。</w:t>
      </w:r>
    </w:p>
    <w:p w:rsidR="00000000" w:rsidRDefault="00000000">
      <w:r>
        <w:t>3.3</w:t>
      </w:r>
      <w:r>
        <w:tab/>
      </w:r>
      <w:r>
        <w:rPr>
          <w:rFonts w:hint="eastAsia"/>
        </w:rPr>
        <w:t>撰文人声称审讯不公平</w:t>
      </w:r>
      <w:r>
        <w:t>,</w:t>
      </w:r>
      <w:r>
        <w:rPr>
          <w:rFonts w:hint="eastAsia"/>
        </w:rPr>
        <w:t>对他们有偏见。他们指出</w:t>
      </w:r>
      <w:r>
        <w:t>,</w:t>
      </w:r>
      <w:r>
        <w:rPr>
          <w:rFonts w:hint="eastAsia"/>
        </w:rPr>
        <w:t>法官允许向陪审团宣读同谋嫌犯</w:t>
      </w:r>
      <w:r>
        <w:t>Huggins</w:t>
      </w:r>
      <w:r>
        <w:rPr>
          <w:rFonts w:hint="eastAsia"/>
        </w:rPr>
        <w:t>的证据</w:t>
      </w:r>
      <w:r>
        <w:t>,</w:t>
      </w:r>
      <w:r>
        <w:rPr>
          <w:rFonts w:hint="eastAsia"/>
        </w:rPr>
        <w:t>因为他在审讯前已死亡。律师宣称</w:t>
      </w:r>
      <w:r>
        <w:t>,</w:t>
      </w:r>
      <w:r>
        <w:rPr>
          <w:rFonts w:hint="eastAsia"/>
        </w:rPr>
        <w:t>从未就该证人所得到的豁免进行盘问</w:t>
      </w:r>
      <w:r>
        <w:t>,</w:t>
      </w:r>
      <w:r>
        <w:rPr>
          <w:rFonts w:hint="eastAsia"/>
        </w:rPr>
        <w:t>因为在预审获取其证据时未向被告方透露已给此人豁免。</w:t>
      </w:r>
    </w:p>
    <w:p w:rsidR="00000000" w:rsidRDefault="00000000">
      <w:pPr>
        <w:spacing w:line="286" w:lineRule="atLeast"/>
      </w:pPr>
      <w:r>
        <w:t>3.4</w:t>
      </w:r>
      <w:r>
        <w:tab/>
      </w:r>
      <w:r>
        <w:rPr>
          <w:rFonts w:hint="eastAsia"/>
        </w:rPr>
        <w:t>他们还指出</w:t>
      </w:r>
      <w:r>
        <w:t>,</w:t>
      </w:r>
      <w:r>
        <w:rPr>
          <w:rFonts w:hint="eastAsia"/>
        </w:rPr>
        <w:t>法官允许在陪审团面前听取传说的证据</w:t>
      </w:r>
      <w:r>
        <w:t>,</w:t>
      </w:r>
      <w:r>
        <w:rPr>
          <w:rFonts w:hint="eastAsia"/>
        </w:rPr>
        <w:t>而并未向陪审团说明应如何分析此种证据。撰文人还指出</w:t>
      </w:r>
      <w:r>
        <w:t>,</w:t>
      </w:r>
      <w:r>
        <w:rPr>
          <w:rFonts w:hint="eastAsia"/>
        </w:rPr>
        <w:t>法官未指示陪审团</w:t>
      </w:r>
      <w:r>
        <w:t>,</w:t>
      </w:r>
      <w:r>
        <w:rPr>
          <w:rFonts w:hint="eastAsia"/>
        </w:rPr>
        <w:t>不应考虑检方在审讯时传召的一名科学人员的证据</w:t>
      </w:r>
      <w:r>
        <w:t>,</w:t>
      </w:r>
      <w:r>
        <w:rPr>
          <w:rFonts w:hint="eastAsia"/>
        </w:rPr>
        <w:t>因为所提出在一辆汽车中发现血迹的证据未经过鉴定</w:t>
      </w:r>
      <w:r>
        <w:t>,</w:t>
      </w:r>
      <w:r>
        <w:rPr>
          <w:rFonts w:hint="eastAsia"/>
        </w:rPr>
        <w:t>是具有偏见的证据。</w:t>
      </w:r>
    </w:p>
    <w:p w:rsidR="00000000" w:rsidRDefault="00000000">
      <w:pPr>
        <w:spacing w:line="290" w:lineRule="atLeast"/>
      </w:pPr>
      <w:r>
        <w:t>3.5</w:t>
      </w:r>
      <w:r>
        <w:tab/>
      </w:r>
      <w:r>
        <w:rPr>
          <w:rFonts w:hint="eastAsia"/>
        </w:rPr>
        <w:t>律师还宣称</w:t>
      </w:r>
      <w:r>
        <w:t>,</w:t>
      </w:r>
      <w:r>
        <w:rPr>
          <w:rFonts w:hint="eastAsia"/>
        </w:rPr>
        <w:t>总结讲话时存在严重偏差。尤其是</w:t>
      </w:r>
      <w:r>
        <w:t>,</w:t>
      </w:r>
      <w:r>
        <w:rPr>
          <w:rFonts w:hint="eastAsia"/>
        </w:rPr>
        <w:t>据称法官未充分提醒陪审团注意检方专家就车牌上的指印提出的证据与被告方专家就同一事项提出的证据两者间的差异。他们认为这一差异特别重要</w:t>
      </w:r>
      <w:r>
        <w:t>,</w:t>
      </w:r>
      <w:r>
        <w:rPr>
          <w:rFonts w:hint="eastAsia"/>
        </w:rPr>
        <w:t>因为除同谋犯提供的证据之外</w:t>
      </w:r>
      <w:r>
        <w:t>,</w:t>
      </w:r>
      <w:r>
        <w:rPr>
          <w:rFonts w:hint="eastAsia"/>
        </w:rPr>
        <w:t>这是将被告</w:t>
      </w:r>
      <w:r>
        <w:t>Joel Ramsingh</w:t>
      </w:r>
      <w:r>
        <w:rPr>
          <w:rFonts w:hint="eastAsia"/>
        </w:rPr>
        <w:t>与谋杀案相联系的唯一证据。此外</w:t>
      </w:r>
      <w:r>
        <w:t>,</w:t>
      </w:r>
      <w:r>
        <w:rPr>
          <w:rFonts w:hint="eastAsia"/>
        </w:rPr>
        <w:t>如果陪审团接受代表被告所提出的证据</w:t>
      </w:r>
      <w:r>
        <w:t>,</w:t>
      </w:r>
      <w:r>
        <w:rPr>
          <w:rFonts w:hint="eastAsia"/>
        </w:rPr>
        <w:t>就会否定同谋犯提供的证据</w:t>
      </w:r>
      <w:r>
        <w:t>,</w:t>
      </w:r>
      <w:r>
        <w:rPr>
          <w:rFonts w:hint="eastAsia"/>
        </w:rPr>
        <w:t>从而否定检方的案子。据称法官也未妥善指示陪审团应如何看待同谋犯提供的证据</w:t>
      </w:r>
      <w:r>
        <w:t>,</w:t>
      </w:r>
      <w:r>
        <w:rPr>
          <w:rFonts w:hint="eastAsia"/>
        </w:rPr>
        <w:t>而且未提前陪审团注意证据中的相互矛盾之处。</w:t>
      </w:r>
    </w:p>
    <w:p w:rsidR="00000000" w:rsidRDefault="00000000">
      <w:pPr>
        <w:spacing w:line="300" w:lineRule="atLeast"/>
      </w:pPr>
      <w:r>
        <w:t>3.6</w:t>
      </w:r>
      <w:r>
        <w:tab/>
      </w:r>
      <w:r>
        <w:rPr>
          <w:rFonts w:hint="eastAsia"/>
          <w:spacing w:val="4"/>
        </w:rPr>
        <w:t>他们还指出</w:t>
      </w:r>
      <w:r>
        <w:rPr>
          <w:spacing w:val="4"/>
        </w:rPr>
        <w:t>,</w:t>
      </w:r>
      <w:r>
        <w:rPr>
          <w:rFonts w:hint="eastAsia"/>
          <w:spacing w:val="4"/>
        </w:rPr>
        <w:t>检方律师对陪审团作最后发言时</w:t>
      </w:r>
      <w:r>
        <w:rPr>
          <w:spacing w:val="4"/>
        </w:rPr>
        <w:t>,</w:t>
      </w:r>
      <w:r>
        <w:rPr>
          <w:rFonts w:hint="eastAsia"/>
          <w:spacing w:val="4"/>
        </w:rPr>
        <w:t>有一些煽动性的言辞</w:t>
      </w:r>
      <w:r>
        <w:rPr>
          <w:spacing w:val="4"/>
        </w:rPr>
        <w:t>,</w:t>
      </w:r>
      <w:r>
        <w:rPr>
          <w:rFonts w:hint="eastAsia"/>
          <w:spacing w:val="4"/>
        </w:rPr>
        <w:t>企图重新煽起宣传所导致的偏见</w:t>
      </w:r>
      <w:r>
        <w:rPr>
          <w:spacing w:val="4"/>
        </w:rPr>
        <w:t>,</w:t>
      </w:r>
      <w:r>
        <w:rPr>
          <w:rFonts w:hint="eastAsia"/>
          <w:spacing w:val="4"/>
        </w:rPr>
        <w:t>引起人们对</w:t>
      </w:r>
      <w:r>
        <w:rPr>
          <w:spacing w:val="4"/>
        </w:rPr>
        <w:t>Dole Chadee</w:t>
      </w:r>
      <w:r>
        <w:rPr>
          <w:rFonts w:hint="eastAsia"/>
          <w:spacing w:val="4"/>
        </w:rPr>
        <w:t>的愤恨。他们指出</w:t>
      </w:r>
      <w:r>
        <w:rPr>
          <w:spacing w:val="4"/>
        </w:rPr>
        <w:t>,</w:t>
      </w:r>
      <w:r>
        <w:rPr>
          <w:rFonts w:hint="eastAsia"/>
          <w:spacing w:val="4"/>
        </w:rPr>
        <w:t>法官未阻止检方律师发表这种讲话</w:t>
      </w:r>
      <w:r>
        <w:rPr>
          <w:spacing w:val="4"/>
        </w:rPr>
        <w:t>,</w:t>
      </w:r>
      <w:r>
        <w:rPr>
          <w:rFonts w:hint="eastAsia"/>
          <w:spacing w:val="4"/>
        </w:rPr>
        <w:t>而且未发表任何适当补救指示。</w:t>
      </w:r>
    </w:p>
    <w:p w:rsidR="00000000" w:rsidRDefault="00000000">
      <w:pPr>
        <w:spacing w:before="120" w:after="120"/>
        <w:rPr>
          <w:rFonts w:eastAsia="SimHei"/>
          <w:color w:val="FF0000"/>
        </w:rPr>
      </w:pPr>
      <w:r>
        <w:rPr>
          <w:rFonts w:eastAsia="SimHei"/>
          <w:color w:val="FF0000"/>
        </w:rPr>
        <w:tab/>
      </w:r>
      <w:r>
        <w:rPr>
          <w:rFonts w:eastAsia="SimHei" w:hint="eastAsia"/>
          <w:color w:val="FF0000"/>
        </w:rPr>
        <w:t>缔约国的意见</w:t>
      </w:r>
    </w:p>
    <w:p w:rsidR="00000000" w:rsidRDefault="00000000">
      <w:r>
        <w:t>4.1</w:t>
      </w:r>
      <w:r>
        <w:tab/>
      </w:r>
      <w:r>
        <w:rPr>
          <w:rFonts w:hint="eastAsia"/>
        </w:rPr>
        <w:t>缔约国在其意见中指出</w:t>
      </w:r>
      <w:r>
        <w:t>,</w:t>
      </w:r>
      <w:r>
        <w:rPr>
          <w:rFonts w:hint="eastAsia"/>
        </w:rPr>
        <w:t>提出指控的事项不构成违反《盟约》第</w:t>
      </w:r>
      <w:r>
        <w:t>14</w:t>
      </w:r>
      <w:r>
        <w:rPr>
          <w:rFonts w:hint="eastAsia"/>
        </w:rPr>
        <w:t>条或任何其他条款。缔约国回顾指出</w:t>
      </w:r>
      <w:r>
        <w:t>,</w:t>
      </w:r>
      <w:r>
        <w:rPr>
          <w:rFonts w:hint="eastAsia"/>
        </w:rPr>
        <w:t>撰文人已向上诉法庭和枢密院司法委员会充分提出控告。缔约国指出</w:t>
      </w:r>
      <w:r>
        <w:t>,</w:t>
      </w:r>
      <w:r>
        <w:rPr>
          <w:rFonts w:hint="eastAsia"/>
        </w:rPr>
        <w:t>证明撰文人罪行的证据在事实方面没有矛盾</w:t>
      </w:r>
      <w:r>
        <w:t>,</w:t>
      </w:r>
      <w:r>
        <w:rPr>
          <w:rFonts w:hint="eastAsia"/>
        </w:rPr>
        <w:t>因此</w:t>
      </w:r>
      <w:r>
        <w:t>,</w:t>
      </w:r>
      <w:r>
        <w:rPr>
          <w:rFonts w:hint="eastAsia"/>
        </w:rPr>
        <w:t>不能说陪审团的判决不合法。</w:t>
      </w:r>
    </w:p>
    <w:p w:rsidR="00000000" w:rsidRDefault="00000000">
      <w:r>
        <w:t>4.2</w:t>
      </w:r>
      <w:r>
        <w:tab/>
      </w:r>
      <w:r>
        <w:rPr>
          <w:rFonts w:hint="eastAsia"/>
        </w:rPr>
        <w:t>关于撰文人就法官向陪审团的指示所提出的指称</w:t>
      </w:r>
      <w:r>
        <w:t>,</w:t>
      </w:r>
      <w:r>
        <w:rPr>
          <w:rFonts w:hint="eastAsia"/>
        </w:rPr>
        <w:t>缔约国提及委员会的裁决</w:t>
      </w:r>
      <w:r>
        <w:t>,</w:t>
      </w:r>
      <w:r>
        <w:rPr>
          <w:rFonts w:hint="eastAsia"/>
        </w:rPr>
        <w:t>即通常不应由委员会、而是由缔约国的上诉法院来审查法官对陪审团的具体指示。因此</w:t>
      </w:r>
      <w:r>
        <w:t>,</w:t>
      </w:r>
      <w:r>
        <w:rPr>
          <w:rFonts w:hint="eastAsia"/>
        </w:rPr>
        <w:t>缔约国认为</w:t>
      </w:r>
      <w:r>
        <w:t>,</w:t>
      </w:r>
      <w:r>
        <w:rPr>
          <w:rFonts w:hint="eastAsia"/>
        </w:rPr>
        <w:t>依照《任择议定书》第</w:t>
      </w:r>
      <w:r>
        <w:t>3</w:t>
      </w:r>
      <w:r>
        <w:rPr>
          <w:rFonts w:hint="eastAsia"/>
        </w:rPr>
        <w:t>条</w:t>
      </w:r>
      <w:r>
        <w:t>,</w:t>
      </w:r>
      <w:r>
        <w:rPr>
          <w:rFonts w:hint="eastAsia"/>
        </w:rPr>
        <w:t>来文的这一部分应不予受理。</w:t>
      </w:r>
    </w:p>
    <w:p w:rsidR="00000000" w:rsidRDefault="00000000">
      <w:pPr>
        <w:spacing w:after="120"/>
      </w:pPr>
      <w:r>
        <w:t>4.3</w:t>
      </w:r>
      <w:r>
        <w:tab/>
      </w:r>
      <w:r>
        <w:rPr>
          <w:rFonts w:hint="eastAsia"/>
        </w:rPr>
        <w:t>此外</w:t>
      </w:r>
      <w:r>
        <w:t>,</w:t>
      </w:r>
      <w:r>
        <w:rPr>
          <w:rFonts w:hint="eastAsia"/>
        </w:rPr>
        <w:t>关于法官对接纳证据的处酌权</w:t>
      </w:r>
      <w:r>
        <w:t>,</w:t>
      </w:r>
      <w:r>
        <w:rPr>
          <w:rFonts w:hint="eastAsia"/>
        </w:rPr>
        <w:t>缔约国认为</w:t>
      </w:r>
      <w:r>
        <w:t>,</w:t>
      </w:r>
      <w:r>
        <w:rPr>
          <w:rFonts w:hint="eastAsia"/>
        </w:rPr>
        <w:t>通常应由上诉法院来审查这种处酌权</w:t>
      </w:r>
      <w:r>
        <w:t>,</w:t>
      </w:r>
      <w:r>
        <w:rPr>
          <w:rFonts w:hint="eastAsia"/>
        </w:rPr>
        <w:t>如果不存在明显的专横行为或拒绝司法行为</w:t>
      </w:r>
      <w:r>
        <w:t>,</w:t>
      </w:r>
      <w:r>
        <w:rPr>
          <w:rFonts w:hint="eastAsia"/>
        </w:rPr>
        <w:t>应宣布来文的这一部分不符合《盟约》规定</w:t>
      </w:r>
      <w:r>
        <w:t>,</w:t>
      </w:r>
      <w:r>
        <w:rPr>
          <w:rFonts w:hint="eastAsia"/>
        </w:rPr>
        <w:t>不应予以受理。</w:t>
      </w:r>
    </w:p>
    <w:p w:rsidR="00000000" w:rsidRDefault="00000000">
      <w:pPr>
        <w:spacing w:after="120"/>
      </w:pPr>
      <w:r>
        <w:t>4.4</w:t>
      </w:r>
      <w:r>
        <w:tab/>
      </w:r>
      <w:r>
        <w:rPr>
          <w:rFonts w:hint="eastAsia"/>
        </w:rPr>
        <w:t>撰文人指出</w:t>
      </w:r>
      <w:r>
        <w:t>,</w:t>
      </w:r>
      <w:r>
        <w:rPr>
          <w:rFonts w:hint="eastAsia"/>
        </w:rPr>
        <w:t>鉴于审讯前的宣传</w:t>
      </w:r>
      <w:r>
        <w:t>,</w:t>
      </w:r>
      <w:r>
        <w:rPr>
          <w:rFonts w:hint="eastAsia"/>
        </w:rPr>
        <w:t>审讯法官应延缓诉讼程序</w:t>
      </w:r>
      <w:r>
        <w:t>,</w:t>
      </w:r>
      <w:r>
        <w:rPr>
          <w:rFonts w:hint="eastAsia"/>
        </w:rPr>
        <w:t>对此</w:t>
      </w:r>
      <w:r>
        <w:t>,</w:t>
      </w:r>
      <w:r>
        <w:rPr>
          <w:rFonts w:hint="eastAsia"/>
        </w:rPr>
        <w:t>缔约国指出</w:t>
      </w:r>
      <w:r>
        <w:t>,</w:t>
      </w:r>
      <w:r>
        <w:rPr>
          <w:rFonts w:hint="eastAsia"/>
        </w:rPr>
        <w:t>《盟约》第</w:t>
      </w:r>
      <w:r>
        <w:t>14</w:t>
      </w:r>
      <w:r>
        <w:rPr>
          <w:rFonts w:hint="eastAsia"/>
        </w:rPr>
        <w:t>条规定</w:t>
      </w:r>
      <w:r>
        <w:t>,</w:t>
      </w:r>
      <w:r>
        <w:rPr>
          <w:rFonts w:hint="eastAsia"/>
        </w:rPr>
        <w:t>判定对任何人提出的刑事指控时</w:t>
      </w:r>
      <w:r>
        <w:t>,</w:t>
      </w:r>
      <w:r>
        <w:rPr>
          <w:rFonts w:hint="eastAsia"/>
        </w:rPr>
        <w:t>人人有资格由一个合格的、独立的和无偏倚的法庭进行公正的审讯</w:t>
      </w:r>
      <w:r>
        <w:t>,</w:t>
      </w:r>
      <w:r>
        <w:rPr>
          <w:rFonts w:hint="eastAsia"/>
        </w:rPr>
        <w:t>而不是有资格完全免除被作出这种判定。缔约国解释指出</w:t>
      </w:r>
      <w:r>
        <w:t>,</w:t>
      </w:r>
      <w:r>
        <w:rPr>
          <w:rFonts w:hint="eastAsia"/>
        </w:rPr>
        <w:t>该国立法规定</w:t>
      </w:r>
      <w:r>
        <w:t>,</w:t>
      </w:r>
      <w:r>
        <w:rPr>
          <w:rFonts w:hint="eastAsia"/>
        </w:rPr>
        <w:t>只有在确定</w:t>
      </w:r>
      <w:r>
        <w:rPr>
          <w:rFonts w:eastAsia="SimHei" w:hint="eastAsia"/>
          <w:color w:val="FF0000"/>
        </w:rPr>
        <w:t>不可能</w:t>
      </w:r>
      <w:r>
        <w:rPr>
          <w:rFonts w:hint="eastAsia"/>
        </w:rPr>
        <w:t>组成一个不偏不倚的陪审团时</w:t>
      </w:r>
      <w:r>
        <w:t>,</w:t>
      </w:r>
      <w:r>
        <w:rPr>
          <w:rFonts w:hint="eastAsia"/>
        </w:rPr>
        <w:t>才允许延缓诉讼程序。律师提出</w:t>
      </w:r>
      <w:r>
        <w:t>,</w:t>
      </w:r>
      <w:r>
        <w:rPr>
          <w:rFonts w:hint="eastAsia"/>
        </w:rPr>
        <w:t>因为</w:t>
      </w:r>
      <w:r>
        <w:rPr>
          <w:rFonts w:eastAsia="SimHei" w:hint="eastAsia"/>
          <w:color w:val="FF0000"/>
        </w:rPr>
        <w:t>难以</w:t>
      </w:r>
      <w:r>
        <w:rPr>
          <w:rFonts w:hint="eastAsia"/>
        </w:rPr>
        <w:t>保证进行公平审讯</w:t>
      </w:r>
      <w:r>
        <w:t>,</w:t>
      </w:r>
      <w:r>
        <w:rPr>
          <w:rFonts w:hint="eastAsia"/>
        </w:rPr>
        <w:t>所以应延缓审讯</w:t>
      </w:r>
      <w:r>
        <w:t>,</w:t>
      </w:r>
      <w:r>
        <w:rPr>
          <w:rFonts w:hint="eastAsia"/>
        </w:rPr>
        <w:t>缔约国对此提出异议。缔约国指出</w:t>
      </w:r>
      <w:r>
        <w:t>,</w:t>
      </w:r>
      <w:r>
        <w:rPr>
          <w:rFonts w:hint="eastAsia"/>
        </w:rPr>
        <w:t>如果审讯前有大量宣传</w:t>
      </w:r>
      <w:r>
        <w:t>,</w:t>
      </w:r>
      <w:r>
        <w:rPr>
          <w:rFonts w:hint="eastAsia"/>
        </w:rPr>
        <w:t>该案即属于此种情况</w:t>
      </w:r>
      <w:r>
        <w:t>,</w:t>
      </w:r>
      <w:r>
        <w:rPr>
          <w:rFonts w:hint="eastAsia"/>
        </w:rPr>
        <w:t>法官有责任采取其认为必要的步骤</w:t>
      </w:r>
      <w:r>
        <w:t>,</w:t>
      </w:r>
      <w:r>
        <w:rPr>
          <w:rFonts w:hint="eastAsia"/>
        </w:rPr>
        <w:t>确保进行公平审讯。缔约国指出</w:t>
      </w:r>
      <w:r>
        <w:t>,</w:t>
      </w:r>
      <w:r>
        <w:rPr>
          <w:rFonts w:hint="eastAsia"/>
        </w:rPr>
        <w:t>法官在此案中正是这样做的。因此</w:t>
      </w:r>
      <w:r>
        <w:t>,12</w:t>
      </w:r>
      <w:r>
        <w:rPr>
          <w:rFonts w:hint="eastAsia"/>
        </w:rPr>
        <w:t>名陪审员宣誓就职</w:t>
      </w:r>
      <w:r>
        <w:t>,</w:t>
      </w:r>
      <w:r>
        <w:rPr>
          <w:rFonts w:hint="eastAsia"/>
        </w:rPr>
        <w:t>他们公正、无偏见</w:t>
      </w:r>
      <w:r>
        <w:t>,</w:t>
      </w:r>
      <w:r>
        <w:rPr>
          <w:rFonts w:hint="eastAsia"/>
        </w:rPr>
        <w:t>完全有能力对撰文人进行公平审讯。在这方面</w:t>
      </w:r>
      <w:r>
        <w:t>,</w:t>
      </w:r>
      <w:r>
        <w:rPr>
          <w:rFonts w:hint="eastAsia"/>
        </w:rPr>
        <w:t>缔约国认为</w:t>
      </w:r>
      <w:r>
        <w:t>,</w:t>
      </w:r>
      <w:r>
        <w:rPr>
          <w:rFonts w:hint="eastAsia"/>
        </w:rPr>
        <w:t>延缓审讯会使撰文人超越法律。撰文人认为</w:t>
      </w:r>
      <w:r>
        <w:t>,</w:t>
      </w:r>
      <w:r>
        <w:rPr>
          <w:rFonts w:hint="eastAsia"/>
        </w:rPr>
        <w:t>公共检察署署长应采取行动阻止负面的宣传</w:t>
      </w:r>
      <w:r>
        <w:t>,</w:t>
      </w:r>
      <w:r>
        <w:rPr>
          <w:rFonts w:hint="eastAsia"/>
        </w:rPr>
        <w:t>对此</w:t>
      </w:r>
      <w:r>
        <w:t>,</w:t>
      </w:r>
      <w:r>
        <w:rPr>
          <w:rFonts w:hint="eastAsia"/>
        </w:rPr>
        <w:t>缔约国认为</w:t>
      </w:r>
      <w:r>
        <w:t>,</w:t>
      </w:r>
      <w:r>
        <w:rPr>
          <w:rFonts w:hint="eastAsia"/>
        </w:rPr>
        <w:t>这项指控与撰文人是否受到公平审讯无关。</w:t>
      </w:r>
    </w:p>
    <w:p w:rsidR="00000000" w:rsidRDefault="00000000">
      <w:pPr>
        <w:spacing w:after="120"/>
        <w:rPr>
          <w:spacing w:val="-4"/>
        </w:rPr>
      </w:pPr>
      <w:r>
        <w:t>4.5</w:t>
      </w:r>
      <w:r>
        <w:tab/>
      </w:r>
      <w:r>
        <w:rPr>
          <w:rFonts w:hint="eastAsia"/>
        </w:rPr>
        <w:t>关于撰文人认为选择陪审团存在问题的指控</w:t>
      </w:r>
      <w:r>
        <w:t>,</w:t>
      </w:r>
      <w:r>
        <w:rPr>
          <w:rFonts w:hint="eastAsia"/>
        </w:rPr>
        <w:t>缔约国提供了审查所选定十二名陪审员过程的资料</w:t>
      </w:r>
      <w:r>
        <w:t>,</w:t>
      </w:r>
      <w:r>
        <w:rPr>
          <w:rFonts w:hint="eastAsia"/>
        </w:rPr>
        <w:t>并指出</w:t>
      </w:r>
      <w:r>
        <w:t>,</w:t>
      </w:r>
      <w:r>
        <w:rPr>
          <w:rFonts w:hint="eastAsia"/>
        </w:rPr>
        <w:t>不可能说审讯该案的陪审员有偏见。缔约国指出</w:t>
      </w:r>
      <w:r>
        <w:t>,</w:t>
      </w:r>
      <w:r>
        <w:rPr>
          <w:rFonts w:hint="eastAsia"/>
        </w:rPr>
        <w:t>撰文人指控的依据是审讯前进行了宣传</w:t>
      </w:r>
      <w:r>
        <w:t>,</w:t>
      </w:r>
      <w:r>
        <w:rPr>
          <w:rFonts w:hint="eastAsia"/>
        </w:rPr>
        <w:t>所以任何陪审员都可能存在无意识的偏见。缔约国认为</w:t>
      </w:r>
      <w:r>
        <w:t>,</w:t>
      </w:r>
      <w:r>
        <w:rPr>
          <w:rFonts w:hint="eastAsia"/>
        </w:rPr>
        <w:t>在陪审员不存在偏见的情况下</w:t>
      </w:r>
      <w:r>
        <w:t>,</w:t>
      </w:r>
      <w:r>
        <w:rPr>
          <w:rFonts w:hint="eastAsia"/>
        </w:rPr>
        <w:t>此种指控并不能导致人们认为审讯不公</w:t>
      </w:r>
      <w:r>
        <w:rPr>
          <w:rFonts w:hint="eastAsia"/>
          <w:spacing w:val="-4"/>
        </w:rPr>
        <w:t>平或法庭不公正。缔约国还指出</w:t>
      </w:r>
      <w:r>
        <w:rPr>
          <w:spacing w:val="-4"/>
        </w:rPr>
        <w:t>,</w:t>
      </w:r>
      <w:r>
        <w:rPr>
          <w:rFonts w:hint="eastAsia"/>
          <w:spacing w:val="-4"/>
        </w:rPr>
        <w:t>撰文人基于法律的技术性因素对选择补充陪审员的程序提出指控</w:t>
      </w:r>
      <w:r>
        <w:rPr>
          <w:spacing w:val="-4"/>
        </w:rPr>
        <w:t>,</w:t>
      </w:r>
      <w:r>
        <w:rPr>
          <w:rFonts w:hint="eastAsia"/>
          <w:spacing w:val="-4"/>
        </w:rPr>
        <w:t>上诉法院已驳回其指控。缔约国指出</w:t>
      </w:r>
      <w:r>
        <w:rPr>
          <w:spacing w:val="-4"/>
        </w:rPr>
        <w:t>,</w:t>
      </w:r>
      <w:r>
        <w:rPr>
          <w:rFonts w:hint="eastAsia"/>
          <w:spacing w:val="-4"/>
        </w:rPr>
        <w:t>这不可能妨碍审讯的公正性。</w:t>
      </w:r>
    </w:p>
    <w:p w:rsidR="00000000" w:rsidRDefault="00000000">
      <w:r>
        <w:t>4.6</w:t>
      </w:r>
      <w:r>
        <w:tab/>
      </w:r>
      <w:r>
        <w:rPr>
          <w:rFonts w:hint="eastAsia"/>
        </w:rPr>
        <w:t>关于不应该接受使用</w:t>
      </w:r>
      <w:r>
        <w:t>Huggins</w:t>
      </w:r>
      <w:r>
        <w:rPr>
          <w:rFonts w:hint="eastAsia"/>
        </w:rPr>
        <w:t>的证词的指控</w:t>
      </w:r>
      <w:r>
        <w:t>,</w:t>
      </w:r>
      <w:r>
        <w:rPr>
          <w:rFonts w:hint="eastAsia"/>
        </w:rPr>
        <w:t>缔约国指出</w:t>
      </w:r>
      <w:r>
        <w:t>,</w:t>
      </w:r>
      <w:r>
        <w:rPr>
          <w:rFonts w:hint="eastAsia"/>
        </w:rPr>
        <w:t>初步调查时</w:t>
      </w:r>
      <w:r>
        <w:t>,</w:t>
      </w:r>
      <w:r>
        <w:rPr>
          <w:rFonts w:hint="eastAsia"/>
        </w:rPr>
        <w:t>该证人在治安法官面前提供了宣誓证词</w:t>
      </w:r>
      <w:r>
        <w:t>,</w:t>
      </w:r>
      <w:r>
        <w:rPr>
          <w:rFonts w:hint="eastAsia"/>
        </w:rPr>
        <w:t>并经治安法官核准</w:t>
      </w:r>
      <w:r>
        <w:t>,</w:t>
      </w:r>
      <w:r>
        <w:rPr>
          <w:rFonts w:hint="eastAsia"/>
        </w:rPr>
        <w:t>由检方律师作了广泛盘问。撰文人指出</w:t>
      </w:r>
      <w:r>
        <w:t>,</w:t>
      </w:r>
      <w:r>
        <w:rPr>
          <w:rFonts w:hint="eastAsia"/>
        </w:rPr>
        <w:t>初步调查时</w:t>
      </w:r>
      <w:r>
        <w:t>,</w:t>
      </w:r>
      <w:r>
        <w:rPr>
          <w:rFonts w:hint="eastAsia"/>
        </w:rPr>
        <w:t>他们未获悉检方已向</w:t>
      </w:r>
      <w:r>
        <w:t>Huggins</w:t>
      </w:r>
      <w:r>
        <w:rPr>
          <w:rFonts w:hint="eastAsia"/>
        </w:rPr>
        <w:t>提供豁免</w:t>
      </w:r>
      <w:r>
        <w:t>,</w:t>
      </w:r>
      <w:r>
        <w:rPr>
          <w:rFonts w:hint="eastAsia"/>
        </w:rPr>
        <w:t>对此</w:t>
      </w:r>
      <w:r>
        <w:t>,</w:t>
      </w:r>
      <w:r>
        <w:rPr>
          <w:rFonts w:hint="eastAsia"/>
        </w:rPr>
        <w:t>缔约国提到上诉法院的裁决</w:t>
      </w:r>
      <w:r>
        <w:t>,</w:t>
      </w:r>
      <w:r>
        <w:rPr>
          <w:rFonts w:hint="eastAsia"/>
        </w:rPr>
        <w:t>并认为这并未使被告方失去充分盘问的机会。缔约国还指出</w:t>
      </w:r>
      <w:r>
        <w:t>,</w:t>
      </w:r>
      <w:r>
        <w:rPr>
          <w:rFonts w:hint="eastAsia"/>
        </w:rPr>
        <w:t>审讯开始时进行了预备讯问</w:t>
      </w:r>
      <w:r>
        <w:t>,</w:t>
      </w:r>
      <w:r>
        <w:rPr>
          <w:rFonts w:hint="eastAsia"/>
        </w:rPr>
        <w:t>其中包括听取被告方索取的证据</w:t>
      </w:r>
      <w:r>
        <w:t>,</w:t>
      </w:r>
      <w:r>
        <w:rPr>
          <w:rFonts w:hint="eastAsia"/>
        </w:rPr>
        <w:t>以便否定</w:t>
      </w:r>
      <w:r>
        <w:t>Huggins</w:t>
      </w:r>
      <w:r>
        <w:rPr>
          <w:rFonts w:hint="eastAsia"/>
        </w:rPr>
        <w:t>的证词</w:t>
      </w:r>
      <w:r>
        <w:t>;</w:t>
      </w:r>
      <w:r>
        <w:rPr>
          <w:rFonts w:hint="eastAsia"/>
        </w:rPr>
        <w:t>此后</w:t>
      </w:r>
      <w:r>
        <w:t>,</w:t>
      </w:r>
      <w:r>
        <w:rPr>
          <w:rFonts w:hint="eastAsia"/>
        </w:rPr>
        <w:t>法官允许宣读此项证词。法官的裁决考虑到国家承诺在陪审团面前调查</w:t>
      </w:r>
      <w:r>
        <w:t>Huggins</w:t>
      </w:r>
      <w:r>
        <w:rPr>
          <w:rFonts w:hint="eastAsia"/>
        </w:rPr>
        <w:t>的可信度而传召被告方要求的所有证人</w:t>
      </w:r>
      <w:r>
        <w:t>,</w:t>
      </w:r>
      <w:r>
        <w:rPr>
          <w:rFonts w:hint="eastAsia"/>
        </w:rPr>
        <w:t>并考虑到这些证人都已出庭并提供证据。</w:t>
      </w:r>
    </w:p>
    <w:p w:rsidR="00000000" w:rsidRDefault="00000000">
      <w:pPr>
        <w:spacing w:line="290" w:lineRule="atLeast"/>
      </w:pPr>
      <w:r>
        <w:t>4.7</w:t>
      </w:r>
      <w:r>
        <w:tab/>
      </w:r>
      <w:r>
        <w:rPr>
          <w:rFonts w:hint="eastAsia"/>
        </w:rPr>
        <w:t>撰文人声称法官允许使用传闻的证据</w:t>
      </w:r>
      <w:r>
        <w:t>,</w:t>
      </w:r>
      <w:r>
        <w:rPr>
          <w:rFonts w:hint="eastAsia"/>
        </w:rPr>
        <w:t>缔约国指出</w:t>
      </w:r>
      <w:r>
        <w:t>,</w:t>
      </w:r>
      <w:r>
        <w:rPr>
          <w:rFonts w:hint="eastAsia"/>
        </w:rPr>
        <w:t>此种传闻证据并不违反《盟约》第</w:t>
      </w:r>
      <w:r>
        <w:t>14</w:t>
      </w:r>
      <w:r>
        <w:rPr>
          <w:rFonts w:hint="eastAsia"/>
        </w:rPr>
        <w:t>条或任何其他条款。缔约国还指出</w:t>
      </w:r>
      <w:r>
        <w:t>,</w:t>
      </w:r>
      <w:r>
        <w:rPr>
          <w:rFonts w:hint="eastAsia"/>
        </w:rPr>
        <w:t>被指控的证据是被告方盘问证人</w:t>
      </w:r>
      <w:r>
        <w:t>Morris</w:t>
      </w:r>
      <w:r>
        <w:rPr>
          <w:rFonts w:hint="eastAsia"/>
        </w:rPr>
        <w:t>时所寻求的证据。缔约国认为</w:t>
      </w:r>
      <w:r>
        <w:t>,</w:t>
      </w:r>
      <w:r>
        <w:rPr>
          <w:rFonts w:hint="eastAsia"/>
        </w:rPr>
        <w:t>审讯法官允许有经验的辩护律师在盘问时对检方证人提出完全恰当的问题</w:t>
      </w:r>
      <w:r>
        <w:t>,</w:t>
      </w:r>
      <w:r>
        <w:rPr>
          <w:rFonts w:hint="eastAsia"/>
        </w:rPr>
        <w:t>在这种情况下</w:t>
      </w:r>
      <w:r>
        <w:t>,</w:t>
      </w:r>
      <w:r>
        <w:rPr>
          <w:rFonts w:hint="eastAsia"/>
        </w:rPr>
        <w:t>取得的答复不会使审讯变为不公平。恰恰相反</w:t>
      </w:r>
      <w:r>
        <w:t>,</w:t>
      </w:r>
      <w:r>
        <w:rPr>
          <w:rFonts w:hint="eastAsia"/>
        </w:rPr>
        <w:t>如果法官限制此种盘问</w:t>
      </w:r>
      <w:r>
        <w:t>,</w:t>
      </w:r>
      <w:r>
        <w:rPr>
          <w:rFonts w:hint="eastAsia"/>
        </w:rPr>
        <w:t>在某些情况下倒会导致不公平。</w:t>
      </w:r>
    </w:p>
    <w:p w:rsidR="00000000" w:rsidRDefault="00000000">
      <w:pPr>
        <w:spacing w:line="284" w:lineRule="atLeast"/>
      </w:pPr>
      <w:r>
        <w:t>4.8</w:t>
      </w:r>
      <w:r>
        <w:tab/>
      </w:r>
      <w:r>
        <w:rPr>
          <w:rFonts w:hint="eastAsia"/>
        </w:rPr>
        <w:t>关于专家就</w:t>
      </w:r>
      <w:r>
        <w:t>Mazda</w:t>
      </w:r>
      <w:r>
        <w:rPr>
          <w:rFonts w:hint="eastAsia"/>
        </w:rPr>
        <w:t>汽车上所发现血迹提供的证据</w:t>
      </w:r>
      <w:r>
        <w:t>,</w:t>
      </w:r>
      <w:r>
        <w:rPr>
          <w:rFonts w:hint="eastAsia"/>
        </w:rPr>
        <w:t>缔约国指出</w:t>
      </w:r>
      <w:r>
        <w:t>,</w:t>
      </w:r>
      <w:r>
        <w:rPr>
          <w:rFonts w:hint="eastAsia"/>
        </w:rPr>
        <w:t>被告方对于谋杀案中曾使用这辆汽车这一点从未提出异议。因此</w:t>
      </w:r>
      <w:r>
        <w:t>,</w:t>
      </w:r>
      <w:r>
        <w:rPr>
          <w:rFonts w:hint="eastAsia"/>
        </w:rPr>
        <w:t>缔约国提出</w:t>
      </w:r>
      <w:r>
        <w:t>,</w:t>
      </w:r>
      <w:r>
        <w:rPr>
          <w:rFonts w:hint="eastAsia"/>
        </w:rPr>
        <w:t>这项证据不可能剥夺撰文人得到公平审讯的机会。</w:t>
      </w:r>
    </w:p>
    <w:p w:rsidR="00000000" w:rsidRDefault="00000000">
      <w:pPr>
        <w:spacing w:line="284" w:lineRule="atLeast"/>
      </w:pPr>
      <w:r>
        <w:t>4.9</w:t>
      </w:r>
      <w:r>
        <w:tab/>
      </w:r>
      <w:r>
        <w:rPr>
          <w:rFonts w:hint="eastAsia"/>
        </w:rPr>
        <w:t>关于检方最后的发言</w:t>
      </w:r>
      <w:r>
        <w:t>,</w:t>
      </w:r>
      <w:r>
        <w:rPr>
          <w:rFonts w:hint="eastAsia"/>
        </w:rPr>
        <w:t>缔约国指出</w:t>
      </w:r>
      <w:r>
        <w:t>,</w:t>
      </w:r>
      <w:r>
        <w:rPr>
          <w:rFonts w:hint="eastAsia"/>
        </w:rPr>
        <w:t>不论这种发言如何具有煽动性</w:t>
      </w:r>
      <w:r>
        <w:t>,</w:t>
      </w:r>
      <w:r>
        <w:rPr>
          <w:rFonts w:hint="eastAsia"/>
        </w:rPr>
        <w:t>都不会使撰文人失去受公平审讯的机会。缔约国指出</w:t>
      </w:r>
      <w:r>
        <w:t>,</w:t>
      </w:r>
      <w:r>
        <w:rPr>
          <w:rFonts w:hint="eastAsia"/>
        </w:rPr>
        <w:t>依照检方的案子</w:t>
      </w:r>
      <w:r>
        <w:t>,</w:t>
      </w:r>
      <w:r>
        <w:rPr>
          <w:rFonts w:hint="eastAsia"/>
        </w:rPr>
        <w:t>这项发言中的所有内容都是有根据的。此外</w:t>
      </w:r>
      <w:r>
        <w:t>,</w:t>
      </w:r>
      <w:r>
        <w:rPr>
          <w:rFonts w:hint="eastAsia"/>
        </w:rPr>
        <w:t>法官指示陪审团不考虑检方提出的某些提议。缔约国还指出</w:t>
      </w:r>
      <w:r>
        <w:t>,</w:t>
      </w:r>
      <w:r>
        <w:rPr>
          <w:rFonts w:hint="eastAsia"/>
        </w:rPr>
        <w:t>对撰文人进行辩护的理论依据是有人阴谋诬告</w:t>
      </w:r>
      <w:r>
        <w:t>Chadee,</w:t>
      </w:r>
      <w:r>
        <w:rPr>
          <w:rFonts w:hint="eastAsia"/>
        </w:rPr>
        <w:t>因为他被认为是毒品大亨。据说这是与检方最后发言中企图恢复审讯前的宣传最直接相关的内容。</w:t>
      </w:r>
    </w:p>
    <w:p w:rsidR="00000000" w:rsidRDefault="00000000">
      <w:pPr>
        <w:spacing w:line="290" w:lineRule="atLeast"/>
      </w:pPr>
      <w:r>
        <w:t>4.10</w:t>
      </w:r>
      <w:r>
        <w:rPr>
          <w:rFonts w:hint="eastAsia"/>
        </w:rPr>
        <w:t>对于总结讲话中有误导的指称</w:t>
      </w:r>
      <w:r>
        <w:t>,</w:t>
      </w:r>
      <w:r>
        <w:rPr>
          <w:rFonts w:hint="eastAsia"/>
        </w:rPr>
        <w:t>缔约国认为</w:t>
      </w:r>
      <w:r>
        <w:t>,</w:t>
      </w:r>
      <w:r>
        <w:rPr>
          <w:rFonts w:hint="eastAsia"/>
        </w:rPr>
        <w:t>撰文人的任何指控都不能证明审讯不公平或剥夺《盟约》所规定撰文人的权利。</w:t>
      </w:r>
    </w:p>
    <w:p w:rsidR="00000000" w:rsidRDefault="00000000">
      <w:pPr>
        <w:spacing w:after="120" w:line="290" w:lineRule="atLeast"/>
        <w:rPr>
          <w:rFonts w:eastAsia="SimHei"/>
          <w:color w:val="FF0000"/>
        </w:rPr>
      </w:pPr>
      <w:r>
        <w:rPr>
          <w:rFonts w:eastAsia="SimHei"/>
          <w:color w:val="FF0000"/>
        </w:rPr>
        <w:tab/>
      </w:r>
      <w:r>
        <w:rPr>
          <w:rFonts w:eastAsia="SimHei" w:hint="eastAsia"/>
          <w:color w:val="FF0000"/>
        </w:rPr>
        <w:t>律师的评论</w:t>
      </w:r>
    </w:p>
    <w:p w:rsidR="00000000" w:rsidRDefault="00000000">
      <w:pPr>
        <w:spacing w:line="296" w:lineRule="atLeast"/>
      </w:pPr>
      <w:r>
        <w:t>5.1</w:t>
      </w:r>
      <w:r>
        <w:tab/>
      </w:r>
      <w:r>
        <w:rPr>
          <w:rFonts w:hint="eastAsia"/>
        </w:rPr>
        <w:t>律师在评论中重申</w:t>
      </w:r>
      <w:r>
        <w:t>,</w:t>
      </w:r>
      <w:r>
        <w:rPr>
          <w:rFonts w:hint="eastAsia"/>
        </w:rPr>
        <w:t>撰文人未得到公平审讯</w:t>
      </w:r>
      <w:r>
        <w:t>,</w:t>
      </w:r>
      <w:r>
        <w:rPr>
          <w:rFonts w:hint="eastAsia"/>
        </w:rPr>
        <w:t>因为允许在经过宣传的情况下进行审讯</w:t>
      </w:r>
      <w:r>
        <w:t>,</w:t>
      </w:r>
      <w:r>
        <w:rPr>
          <w:rFonts w:hint="eastAsia"/>
        </w:rPr>
        <w:t>而且允许传唤不充分和不可信的证据。他强调</w:t>
      </w:r>
      <w:r>
        <w:t>,</w:t>
      </w:r>
      <w:r>
        <w:rPr>
          <w:rFonts w:hint="eastAsia"/>
        </w:rPr>
        <w:t>撰文人的指控内容包括上诉法院和枢密院司法委员会作出的决定。律师强调指出</w:t>
      </w:r>
      <w:r>
        <w:t>,</w:t>
      </w:r>
      <w:r>
        <w:rPr>
          <w:rFonts w:hint="eastAsia"/>
        </w:rPr>
        <w:t>与缔约国可能存在的想法相反</w:t>
      </w:r>
      <w:r>
        <w:t>,</w:t>
      </w:r>
      <w:r>
        <w:rPr>
          <w:rFonts w:hint="eastAsia"/>
        </w:rPr>
        <w:t>被告不需要提出确证</w:t>
      </w:r>
      <w:r>
        <w:t>,</w:t>
      </w:r>
      <w:r>
        <w:rPr>
          <w:rFonts w:hint="eastAsia"/>
        </w:rPr>
        <w:t>国家负有据证的责任。由于涉嫌违法第</w:t>
      </w:r>
      <w:r>
        <w:t>14</w:t>
      </w:r>
      <w:r>
        <w:rPr>
          <w:rFonts w:hint="eastAsia"/>
        </w:rPr>
        <w:t>条</w:t>
      </w:r>
      <w:r>
        <w:t>,</w:t>
      </w:r>
      <w:r>
        <w:rPr>
          <w:rFonts w:hint="eastAsia"/>
        </w:rPr>
        <w:t>因而对他们的判决并不可靠</w:t>
      </w:r>
      <w:r>
        <w:t>,</w:t>
      </w:r>
      <w:r>
        <w:rPr>
          <w:rFonts w:hint="eastAsia"/>
        </w:rPr>
        <w:t>撰文人认为</w:t>
      </w:r>
      <w:r>
        <w:t>,</w:t>
      </w:r>
      <w:r>
        <w:rPr>
          <w:rFonts w:hint="eastAsia"/>
        </w:rPr>
        <w:t>他们有资格获得有效的补救</w:t>
      </w:r>
      <w:r>
        <w:t>,</w:t>
      </w:r>
      <w:r>
        <w:rPr>
          <w:rFonts w:hint="eastAsia"/>
        </w:rPr>
        <w:t>即立即获释。</w:t>
      </w:r>
    </w:p>
    <w:p w:rsidR="00000000" w:rsidRDefault="00000000">
      <w:r>
        <w:t>5.2</w:t>
      </w:r>
      <w:r>
        <w:tab/>
      </w:r>
      <w:r>
        <w:rPr>
          <w:rFonts w:hint="eastAsia"/>
        </w:rPr>
        <w:t>律师在一份补充来文中提出新的指称</w:t>
      </w:r>
      <w:r>
        <w:t>,</w:t>
      </w:r>
      <w:r>
        <w:rPr>
          <w:rFonts w:hint="eastAsia"/>
        </w:rPr>
        <w:t>即指称违反《盟约》第</w:t>
      </w:r>
      <w:r>
        <w:t>6</w:t>
      </w:r>
      <w:r>
        <w:rPr>
          <w:rFonts w:hint="eastAsia"/>
        </w:rPr>
        <w:t>、第</w:t>
      </w:r>
      <w:r>
        <w:t>7</w:t>
      </w:r>
      <w:r>
        <w:rPr>
          <w:rFonts w:hint="eastAsia"/>
        </w:rPr>
        <w:t>和第</w:t>
      </w:r>
      <w:r>
        <w:t>14</w:t>
      </w:r>
      <w:r>
        <w:rPr>
          <w:rFonts w:hint="eastAsia"/>
        </w:rPr>
        <w:t>条</w:t>
      </w:r>
      <w:r>
        <w:t>,</w:t>
      </w:r>
      <w:r>
        <w:rPr>
          <w:rFonts w:hint="eastAsia"/>
        </w:rPr>
        <w:t>并指出</w:t>
      </w:r>
      <w:r>
        <w:t>,</w:t>
      </w:r>
      <w:r>
        <w:rPr>
          <w:rFonts w:hint="eastAsia"/>
        </w:rPr>
        <w:t>对定罪后即判予死刑者的刑事法律和刑事司法制度具有歧视性和主观性</w:t>
      </w:r>
      <w:r>
        <w:t>,</w:t>
      </w:r>
      <w:r>
        <w:rPr>
          <w:rFonts w:hint="eastAsia"/>
        </w:rPr>
        <w:t>国家出于政治目的进行操纵。在这方面</w:t>
      </w:r>
      <w:r>
        <w:t>,</w:t>
      </w:r>
      <w:r>
        <w:rPr>
          <w:rFonts w:hint="eastAsia"/>
        </w:rPr>
        <w:t>律师指出</w:t>
      </w:r>
      <w:r>
        <w:t>,</w:t>
      </w:r>
      <w:r>
        <w:rPr>
          <w:rFonts w:hint="eastAsia"/>
        </w:rPr>
        <w:t>依照枢密院对</w:t>
      </w:r>
      <w:r>
        <w:t>Pratt &amp; Morgan</w:t>
      </w:r>
      <w:r>
        <w:rPr>
          <w:rFonts w:hint="eastAsia"/>
        </w:rPr>
        <w:t>案作出的裁决</w:t>
      </w:r>
      <w:r>
        <w:t>,</w:t>
      </w:r>
      <w:r>
        <w:rPr>
          <w:rFonts w:hint="eastAsia"/>
        </w:rPr>
        <w:t>在特立尼达和多巴哥被判处死刑的人员可分为两类</w:t>
      </w:r>
      <w:r>
        <w:t>:</w:t>
      </w:r>
      <w:r>
        <w:rPr>
          <w:rFonts w:hint="eastAsia"/>
        </w:rPr>
        <w:t>其上诉被加速审理的人员</w:t>
      </w:r>
      <w:r>
        <w:t>,</w:t>
      </w:r>
      <w:r>
        <w:rPr>
          <w:rFonts w:hint="eastAsia"/>
        </w:rPr>
        <w:t>不得因时间的消逝而推迟处决</w:t>
      </w:r>
      <w:r>
        <w:t>;</w:t>
      </w:r>
      <w:r>
        <w:rPr>
          <w:rFonts w:hint="eastAsia"/>
        </w:rPr>
        <w:t>其上诉获准依正常程序审理的人员</w:t>
      </w:r>
      <w:r>
        <w:t>,</w:t>
      </w:r>
      <w:r>
        <w:rPr>
          <w:rFonts w:hint="eastAsia"/>
        </w:rPr>
        <w:t>可能因时间消逝而推迟处决。律师指出</w:t>
      </w:r>
      <w:r>
        <w:t>,</w:t>
      </w:r>
      <w:r>
        <w:rPr>
          <w:rFonts w:hint="eastAsia"/>
        </w:rPr>
        <w:t>总检察长出于政治方面的有利条件而对是否加速审理作出决定。</w:t>
      </w:r>
    </w:p>
    <w:p w:rsidR="00000000" w:rsidRDefault="00000000">
      <w:r>
        <w:t>5.3</w:t>
      </w:r>
      <w:r>
        <w:tab/>
      </w:r>
      <w:r>
        <w:rPr>
          <w:rFonts w:hint="eastAsia"/>
        </w:rPr>
        <w:t>据称迄今特立尼达和多巴哥尚未处决死刑犯</w:t>
      </w:r>
      <w:r>
        <w:t>,</w:t>
      </w:r>
      <w:r>
        <w:rPr>
          <w:rFonts w:hint="eastAsia"/>
        </w:rPr>
        <w:t>但是</w:t>
      </w:r>
      <w:r>
        <w:t>,</w:t>
      </w:r>
      <w:r>
        <w:rPr>
          <w:rFonts w:hint="eastAsia"/>
        </w:rPr>
        <w:t>有明显证据表明对撰文人进行“突击审理”</w:t>
      </w:r>
      <w:r>
        <w:t>,</w:t>
      </w:r>
      <w:r>
        <w:rPr>
          <w:rFonts w:hint="eastAsia"/>
        </w:rPr>
        <w:t>可能无法依</w:t>
      </w:r>
      <w:r>
        <w:t>Pratt &amp; Morgan</w:t>
      </w:r>
      <w:r>
        <w:rPr>
          <w:rFonts w:hint="eastAsia"/>
        </w:rPr>
        <w:t>案裁决阻止对他们执行死刑。在这方面</w:t>
      </w:r>
      <w:r>
        <w:t>,</w:t>
      </w:r>
      <w:r>
        <w:rPr>
          <w:rFonts w:hint="eastAsia"/>
        </w:rPr>
        <w:t>律师指出</w:t>
      </w:r>
      <w:r>
        <w:t>,</w:t>
      </w:r>
      <w:r>
        <w:rPr>
          <w:rFonts w:hint="eastAsia"/>
        </w:rPr>
        <w:t>判决八个月后就受理了撰文人的上诉</w:t>
      </w:r>
      <w:r>
        <w:t>,</w:t>
      </w:r>
      <w:r>
        <w:rPr>
          <w:rFonts w:hint="eastAsia"/>
        </w:rPr>
        <w:t>而对其他上诉则拖延很久</w:t>
      </w:r>
      <w:r>
        <w:t>,</w:t>
      </w:r>
      <w:r>
        <w:rPr>
          <w:rFonts w:hint="eastAsia"/>
        </w:rPr>
        <w:t>长达一年七个月至三年十个月。律师提到新闻剪报</w:t>
      </w:r>
      <w:r>
        <w:t>,</w:t>
      </w:r>
      <w:r>
        <w:rPr>
          <w:rFonts w:hint="eastAsia"/>
        </w:rPr>
        <w:t>指出有足够证据表明总检察长将撰文人、特别是</w:t>
      </w:r>
      <w:r>
        <w:t>Dole Chadee</w:t>
      </w:r>
      <w:r>
        <w:rPr>
          <w:rFonts w:hint="eastAsia"/>
        </w:rPr>
        <w:t>作为目标</w:t>
      </w:r>
      <w:r>
        <w:t>,</w:t>
      </w:r>
      <w:r>
        <w:rPr>
          <w:rFonts w:hint="eastAsia"/>
        </w:rPr>
        <w:t>以期实现尽快恢复处决的目的。律师指出</w:t>
      </w:r>
      <w:r>
        <w:t>,</w:t>
      </w:r>
      <w:r>
        <w:rPr>
          <w:rFonts w:hint="eastAsia"/>
        </w:rPr>
        <w:t>这种做法违反《盟约》第</w:t>
      </w:r>
      <w:r>
        <w:t>6</w:t>
      </w:r>
      <w:r>
        <w:rPr>
          <w:rFonts w:hint="eastAsia"/>
        </w:rPr>
        <w:t>条以及第</w:t>
      </w:r>
      <w:r>
        <w:t>7</w:t>
      </w:r>
      <w:r>
        <w:rPr>
          <w:rFonts w:hint="eastAsia"/>
        </w:rPr>
        <w:t>条</w:t>
      </w:r>
      <w:r>
        <w:t>,</w:t>
      </w:r>
      <w:r>
        <w:rPr>
          <w:rFonts w:hint="eastAsia"/>
        </w:rPr>
        <w:t>因为特意选择并将撰文人作为目标而确保处决他们的做法是残忍、不人道和有辱人格的待遇。</w:t>
      </w:r>
    </w:p>
    <w:p w:rsidR="00000000" w:rsidRDefault="00000000">
      <w:pPr>
        <w:spacing w:line="288" w:lineRule="atLeast"/>
      </w:pPr>
      <w:r>
        <w:t>5.4</w:t>
      </w:r>
      <w:r>
        <w:tab/>
      </w:r>
      <w:r>
        <w:rPr>
          <w:rFonts w:hint="eastAsia"/>
        </w:rPr>
        <w:t>律师提出第二条补充指称</w:t>
      </w:r>
      <w:r>
        <w:t>,</w:t>
      </w:r>
      <w:r>
        <w:rPr>
          <w:rFonts w:hint="eastAsia"/>
        </w:rPr>
        <w:t>认为撰文人被逮捕后受到非人道的拘留条件</w:t>
      </w:r>
      <w:r>
        <w:t>,</w:t>
      </w:r>
      <w:r>
        <w:rPr>
          <w:rFonts w:hint="eastAsia"/>
        </w:rPr>
        <w:t>这违反了《盟约》第</w:t>
      </w:r>
      <w:r>
        <w:t>7</w:t>
      </w:r>
      <w:r>
        <w:rPr>
          <w:rFonts w:hint="eastAsia"/>
        </w:rPr>
        <w:t>条。他提到</w:t>
      </w:r>
      <w:r>
        <w:t>Dole Chadee</w:t>
      </w:r>
      <w:r>
        <w:rPr>
          <w:rFonts w:hint="eastAsia"/>
        </w:rPr>
        <w:t>、</w:t>
      </w:r>
      <w:r>
        <w:t>Joey Ramiah</w:t>
      </w:r>
      <w:r>
        <w:rPr>
          <w:rFonts w:hint="eastAsia"/>
        </w:rPr>
        <w:t>、</w:t>
      </w:r>
      <w:r>
        <w:t>Joel Ramsingh</w:t>
      </w:r>
      <w:r>
        <w:rPr>
          <w:rFonts w:hint="eastAsia"/>
        </w:rPr>
        <w:t>、</w:t>
      </w:r>
      <w:r>
        <w:t>Bhagwandeen Singh</w:t>
      </w:r>
      <w:r>
        <w:rPr>
          <w:rFonts w:hint="eastAsia"/>
        </w:rPr>
        <w:t>、</w:t>
      </w:r>
      <w:r>
        <w:t>Russell Sankeralli</w:t>
      </w:r>
      <w:r>
        <w:rPr>
          <w:rFonts w:hint="eastAsia"/>
        </w:rPr>
        <w:t>和</w:t>
      </w:r>
      <w:r>
        <w:t>Robin Gopaul</w:t>
      </w:r>
      <w:r>
        <w:rPr>
          <w:rFonts w:hint="eastAsia"/>
        </w:rPr>
        <w:t>填写的问题单</w:t>
      </w:r>
      <w:r>
        <w:t>,</w:t>
      </w:r>
      <w:r>
        <w:rPr>
          <w:rFonts w:hint="eastAsia"/>
        </w:rPr>
        <w:t>这些问题单都证实监狱中的医疗待遇不良</w:t>
      </w:r>
      <w:r>
        <w:t>,</w:t>
      </w:r>
      <w:r>
        <w:rPr>
          <w:rFonts w:hint="eastAsia"/>
        </w:rPr>
        <w:t>卫生设施不足</w:t>
      </w:r>
      <w:r>
        <w:t>,</w:t>
      </w:r>
      <w:r>
        <w:rPr>
          <w:rFonts w:hint="eastAsia"/>
        </w:rPr>
        <w:t>食物糟糕</w:t>
      </w:r>
      <w:r>
        <w:t>,</w:t>
      </w:r>
      <w:r>
        <w:rPr>
          <w:rFonts w:hint="eastAsia"/>
        </w:rPr>
        <w:t>引水受污染</w:t>
      </w:r>
      <w:r>
        <w:t>,</w:t>
      </w:r>
      <w:r>
        <w:rPr>
          <w:rFonts w:hint="eastAsia"/>
        </w:rPr>
        <w:t>囚室通风不足</w:t>
      </w:r>
      <w:r>
        <w:t>,</w:t>
      </w:r>
      <w:r>
        <w:rPr>
          <w:rFonts w:hint="eastAsia"/>
        </w:rPr>
        <w:t>没有自然采光。他还指出</w:t>
      </w:r>
      <w:r>
        <w:t>,</w:t>
      </w:r>
      <w:r>
        <w:rPr>
          <w:rFonts w:hint="eastAsia"/>
        </w:rPr>
        <w:t>每星期只允许他们放风晒太阳不足一小时</w:t>
      </w:r>
      <w:r>
        <w:t>,</w:t>
      </w:r>
      <w:r>
        <w:rPr>
          <w:rFonts w:hint="eastAsia"/>
        </w:rPr>
        <w:t>但放风时他们无法活动</w:t>
      </w:r>
      <w:r>
        <w:t>,</w:t>
      </w:r>
      <w:r>
        <w:rPr>
          <w:rFonts w:hint="eastAsia"/>
        </w:rPr>
        <w:t>因为都带有手拷。</w:t>
      </w:r>
    </w:p>
    <w:p w:rsidR="00000000" w:rsidRDefault="00000000">
      <w:pPr>
        <w:spacing w:line="288" w:lineRule="atLeast"/>
      </w:pPr>
      <w:r>
        <w:t>5.5</w:t>
      </w:r>
      <w:r>
        <w:tab/>
      </w:r>
      <w:r>
        <w:rPr>
          <w:rFonts w:hint="eastAsia"/>
        </w:rPr>
        <w:t>此外</w:t>
      </w:r>
      <w:r>
        <w:t>,</w:t>
      </w:r>
      <w:r>
        <w:rPr>
          <w:rFonts w:hint="eastAsia"/>
        </w:rPr>
        <w:t>律师代表</w:t>
      </w:r>
      <w:r>
        <w:t>Russell Sankeralli</w:t>
      </w:r>
      <w:r>
        <w:rPr>
          <w:rFonts w:hint="eastAsia"/>
        </w:rPr>
        <w:t>指称</w:t>
      </w:r>
      <w:r>
        <w:t>,</w:t>
      </w:r>
      <w:r>
        <w:rPr>
          <w:rFonts w:hint="eastAsia"/>
        </w:rPr>
        <w:t>对他的判决没有足够证据</w:t>
      </w:r>
      <w:r>
        <w:t>,</w:t>
      </w:r>
      <w:r>
        <w:rPr>
          <w:rFonts w:hint="eastAsia"/>
        </w:rPr>
        <w:t>因为证人都没有提出证据表明他在场时</w:t>
      </w:r>
      <w:r>
        <w:t>,</w:t>
      </w:r>
      <w:r>
        <w:rPr>
          <w:rFonts w:hint="eastAsia"/>
        </w:rPr>
        <w:t>涉嫌的阴谋透露程度使其了解将发生什么事情。据称</w:t>
      </w:r>
      <w:r>
        <w:t>,</w:t>
      </w:r>
      <w:r>
        <w:rPr>
          <w:rFonts w:hint="eastAsia"/>
        </w:rPr>
        <w:t>无人给他枪支</w:t>
      </w:r>
      <w:r>
        <w:t>,</w:t>
      </w:r>
      <w:r>
        <w:rPr>
          <w:rFonts w:hint="eastAsia"/>
        </w:rPr>
        <w:t>他驾驶汽车离开现场时不了解其他人的意图。审讯时</w:t>
      </w:r>
      <w:r>
        <w:t>,</w:t>
      </w:r>
      <w:r>
        <w:rPr>
          <w:rFonts w:hint="eastAsia"/>
        </w:rPr>
        <w:t>法官驳回无案可审的提呈案。律师确认</w:t>
      </w:r>
      <w:r>
        <w:t>,</w:t>
      </w:r>
      <w:r>
        <w:rPr>
          <w:rFonts w:hint="eastAsia"/>
        </w:rPr>
        <w:t>上诉时未提出这一点。</w:t>
      </w:r>
    </w:p>
    <w:p w:rsidR="00000000" w:rsidRDefault="00000000">
      <w:pPr>
        <w:spacing w:after="120"/>
        <w:rPr>
          <w:rFonts w:eastAsia="SimHei"/>
          <w:color w:val="FF0000"/>
        </w:rPr>
      </w:pPr>
      <w:r>
        <w:rPr>
          <w:rFonts w:eastAsia="SimHei"/>
          <w:color w:val="FF0000"/>
        </w:rPr>
        <w:tab/>
      </w:r>
      <w:r>
        <w:rPr>
          <w:rFonts w:eastAsia="SimHei" w:hint="eastAsia"/>
          <w:color w:val="FF0000"/>
        </w:rPr>
        <w:t>缔约国提出的进一步意见和律师的评论</w:t>
      </w:r>
    </w:p>
    <w:p w:rsidR="00000000" w:rsidRDefault="00000000">
      <w:r>
        <w:t>6.1</w:t>
      </w:r>
      <w:r>
        <w:tab/>
      </w:r>
      <w:r>
        <w:rPr>
          <w:rFonts w:hint="eastAsia"/>
        </w:rPr>
        <w:t>缔约国</w:t>
      </w:r>
      <w:r>
        <w:t>1998</w:t>
      </w:r>
      <w:r>
        <w:rPr>
          <w:rFonts w:hint="eastAsia"/>
        </w:rPr>
        <w:t>年</w:t>
      </w:r>
      <w:r>
        <w:t>7</w:t>
      </w:r>
      <w:r>
        <w:rPr>
          <w:rFonts w:hint="eastAsia"/>
        </w:rPr>
        <w:t>月</w:t>
      </w:r>
      <w:r>
        <w:t>6</w:t>
      </w:r>
      <w:r>
        <w:rPr>
          <w:rFonts w:hint="eastAsia"/>
        </w:rPr>
        <w:t>日的说明中指出</w:t>
      </w:r>
      <w:r>
        <w:t>,</w:t>
      </w:r>
      <w:r>
        <w:rPr>
          <w:rFonts w:hint="eastAsia"/>
        </w:rPr>
        <w:t>撰文人律师在向委员会提出最初来文后第</w:t>
      </w:r>
      <w:r>
        <w:t>68</w:t>
      </w:r>
      <w:r>
        <w:rPr>
          <w:rFonts w:hint="eastAsia"/>
        </w:rPr>
        <w:t>天在其对缔约国意见的评论中提出了新的指称</w:t>
      </w:r>
      <w:r>
        <w:t>,</w:t>
      </w:r>
      <w:r>
        <w:rPr>
          <w:rFonts w:hint="eastAsia"/>
        </w:rPr>
        <w:t>缔约国必须作出答复</w:t>
      </w:r>
      <w:r>
        <w:t>,</w:t>
      </w:r>
      <w:r>
        <w:rPr>
          <w:rFonts w:hint="eastAsia"/>
        </w:rPr>
        <w:t>否则这些指称即被认为可受理。缔约国指出</w:t>
      </w:r>
      <w:r>
        <w:t>,</w:t>
      </w:r>
      <w:r>
        <w:rPr>
          <w:rFonts w:hint="eastAsia"/>
        </w:rPr>
        <w:t>提出这些新指称的目的是蓄意推迟委员会对该案的审议</w:t>
      </w:r>
      <w:r>
        <w:t>,</w:t>
      </w:r>
      <w:r>
        <w:rPr>
          <w:rFonts w:hint="eastAsia"/>
        </w:rPr>
        <w:t>因为这些指称中涉及的事项本可在最初来文中提出。在这方面</w:t>
      </w:r>
      <w:r>
        <w:t>,</w:t>
      </w:r>
      <w:r>
        <w:rPr>
          <w:rFonts w:hint="eastAsia"/>
        </w:rPr>
        <w:t>缔约国指出</w:t>
      </w:r>
      <w:r>
        <w:t>,</w:t>
      </w:r>
      <w:r>
        <w:rPr>
          <w:rFonts w:hint="eastAsia"/>
        </w:rPr>
        <w:t>若要审议人权事务委员会的任何建议</w:t>
      </w:r>
      <w:r>
        <w:t>,</w:t>
      </w:r>
      <w:r>
        <w:rPr>
          <w:rFonts w:hint="eastAsia"/>
        </w:rPr>
        <w:t>政府须在缔约国对来文作出答复后六个月内收到委员会的意见。</w:t>
      </w:r>
    </w:p>
    <w:p w:rsidR="00000000" w:rsidRDefault="00000000">
      <w:r>
        <w:t>6.2</w:t>
      </w:r>
      <w:r>
        <w:tab/>
      </w:r>
      <w:r>
        <w:rPr>
          <w:rFonts w:hint="eastAsia"/>
        </w:rPr>
        <w:t>律师指称</w:t>
      </w:r>
      <w:r>
        <w:t>,</w:t>
      </w:r>
      <w:r>
        <w:rPr>
          <w:rFonts w:hint="eastAsia"/>
        </w:rPr>
        <w:t>快速审理撰文人的上诉违反《盟约》第</w:t>
      </w:r>
      <w:r>
        <w:t>6</w:t>
      </w:r>
      <w:r>
        <w:rPr>
          <w:rFonts w:hint="eastAsia"/>
        </w:rPr>
        <w:t>、第</w:t>
      </w:r>
      <w:r>
        <w:t>7</w:t>
      </w:r>
      <w:r>
        <w:rPr>
          <w:rFonts w:hint="eastAsia"/>
        </w:rPr>
        <w:t>和第</w:t>
      </w:r>
      <w:r>
        <w:t>14</w:t>
      </w:r>
      <w:r>
        <w:rPr>
          <w:rFonts w:hint="eastAsia"/>
        </w:rPr>
        <w:t>条</w:t>
      </w:r>
      <w:r>
        <w:t>,</w:t>
      </w:r>
      <w:r>
        <w:rPr>
          <w:rFonts w:hint="eastAsia"/>
        </w:rPr>
        <w:t>对此</w:t>
      </w:r>
      <w:r>
        <w:t>,</w:t>
      </w:r>
      <w:r>
        <w:rPr>
          <w:rFonts w:hint="eastAsia"/>
        </w:rPr>
        <w:t>缔约国提到枢密院对</w:t>
      </w:r>
      <w:r>
        <w:t>Pratt</w:t>
      </w:r>
      <w:r>
        <w:rPr>
          <w:rFonts w:hint="eastAsia"/>
        </w:rPr>
        <w:t>和</w:t>
      </w:r>
      <w:r>
        <w:t>Mogan</w:t>
      </w:r>
      <w:r>
        <w:rPr>
          <w:rFonts w:hint="eastAsia"/>
        </w:rPr>
        <w:t>一案裁决中所确定的时间范围。依照这项裁决</w:t>
      </w:r>
      <w:r>
        <w:t>,</w:t>
      </w:r>
      <w:r>
        <w:rPr>
          <w:rFonts w:hint="eastAsia"/>
        </w:rPr>
        <w:t>上诉法庭必须在判决后一年之内审理有关死刑的上诉并作出判决。缔约国强调指出</w:t>
      </w:r>
      <w:r>
        <w:t>,</w:t>
      </w:r>
      <w:r>
        <w:rPr>
          <w:rFonts w:hint="eastAsia"/>
        </w:rPr>
        <w:t>这些都是宪法标准</w:t>
      </w:r>
      <w:r>
        <w:t>,</w:t>
      </w:r>
      <w:r>
        <w:rPr>
          <w:rFonts w:hint="eastAsia"/>
        </w:rPr>
        <w:t>据此制订了措施简化死刑案的审理程序</w:t>
      </w:r>
      <w:r>
        <w:t>,</w:t>
      </w:r>
      <w:r>
        <w:rPr>
          <w:rFonts w:hint="eastAsia"/>
        </w:rPr>
        <w:t>以期确保根据适当的法律程序</w:t>
      </w:r>
      <w:r>
        <w:t>,</w:t>
      </w:r>
      <w:r>
        <w:rPr>
          <w:rFonts w:hint="eastAsia"/>
        </w:rPr>
        <w:t>在尽可能短的时间内完成上诉程序。</w:t>
      </w:r>
    </w:p>
    <w:p w:rsidR="00000000" w:rsidRDefault="00000000">
      <w:r>
        <w:t>6.3</w:t>
      </w:r>
      <w:r>
        <w:tab/>
      </w:r>
      <w:r>
        <w:rPr>
          <w:rFonts w:hint="eastAsia"/>
        </w:rPr>
        <w:t>缔约国指出</w:t>
      </w:r>
      <w:r>
        <w:t>,</w:t>
      </w:r>
      <w:r>
        <w:rPr>
          <w:rFonts w:hint="eastAsia"/>
        </w:rPr>
        <w:t>所有案件都迅速审理</w:t>
      </w:r>
      <w:r>
        <w:t>,</w:t>
      </w:r>
      <w:r>
        <w:rPr>
          <w:rFonts w:hint="eastAsia"/>
        </w:rPr>
        <w:t>并没有发生突击审理个别案件的情况。据说</w:t>
      </w:r>
      <w:r>
        <w:t>,</w:t>
      </w:r>
      <w:r>
        <w:rPr>
          <w:rFonts w:hint="eastAsia"/>
        </w:rPr>
        <w:t>有些案件审理时间较短</w:t>
      </w:r>
      <w:r>
        <w:t>,</w:t>
      </w:r>
      <w:r>
        <w:rPr>
          <w:rFonts w:hint="eastAsia"/>
        </w:rPr>
        <w:t>这是每个案件的具体案情所决定的。在这方面</w:t>
      </w:r>
      <w:r>
        <w:t>,</w:t>
      </w:r>
      <w:r>
        <w:rPr>
          <w:rFonts w:hint="eastAsia"/>
        </w:rPr>
        <w:t>缔约国解释指出</w:t>
      </w:r>
      <w:r>
        <w:t>,</w:t>
      </w:r>
      <w:r>
        <w:rPr>
          <w:rFonts w:hint="eastAsia"/>
        </w:rPr>
        <w:t>拖延的主要原因是未获得书面判决。缔约国指出</w:t>
      </w:r>
      <w:r>
        <w:t>,1996</w:t>
      </w:r>
      <w:r>
        <w:rPr>
          <w:rFonts w:hint="eastAsia"/>
        </w:rPr>
        <w:t>年以来</w:t>
      </w:r>
      <w:r>
        <w:t>,</w:t>
      </w:r>
      <w:r>
        <w:rPr>
          <w:rFonts w:hint="eastAsia"/>
        </w:rPr>
        <w:t>审理一个上诉案的时间为</w:t>
      </w:r>
      <w:r>
        <w:t>3</w:t>
      </w:r>
      <w:r>
        <w:rPr>
          <w:rFonts w:hint="eastAsia"/>
        </w:rPr>
        <w:t>个月至</w:t>
      </w:r>
      <w:r>
        <w:t>12</w:t>
      </w:r>
      <w:r>
        <w:rPr>
          <w:rFonts w:hint="eastAsia"/>
        </w:rPr>
        <w:t>个月不等。缔约国认为</w:t>
      </w:r>
      <w:r>
        <w:t>,</w:t>
      </w:r>
      <w:r>
        <w:rPr>
          <w:rFonts w:hint="eastAsia"/>
        </w:rPr>
        <w:t>指称将撰文人作为目标对其加速进行审理的说法是没有根据的</w:t>
      </w:r>
      <w:r>
        <w:t>,</w:t>
      </w:r>
      <w:r>
        <w:rPr>
          <w:rFonts w:hint="eastAsia"/>
        </w:rPr>
        <w:t>因为判决至上诉为</w:t>
      </w:r>
      <w:r>
        <w:t>8</w:t>
      </w:r>
      <w:r>
        <w:rPr>
          <w:rFonts w:hint="eastAsia"/>
        </w:rPr>
        <w:t>个月的时期符合目前法庭依照</w:t>
      </w:r>
      <w:r>
        <w:t>Pratt</w:t>
      </w:r>
      <w:r>
        <w:rPr>
          <w:rFonts w:hint="eastAsia"/>
        </w:rPr>
        <w:t>和</w:t>
      </w:r>
      <w:r>
        <w:t>Mogan</w:t>
      </w:r>
      <w:r>
        <w:rPr>
          <w:rFonts w:hint="eastAsia"/>
        </w:rPr>
        <w:t>案裁决所实行的一般时间范围。</w:t>
      </w:r>
    </w:p>
    <w:p w:rsidR="00000000" w:rsidRDefault="00000000">
      <w:r>
        <w:t>6.4</w:t>
      </w:r>
      <w:r>
        <w:tab/>
      </w:r>
      <w:r>
        <w:rPr>
          <w:rFonts w:hint="eastAsia"/>
        </w:rPr>
        <w:t>关于拘留条件构成违反《盟约》第</w:t>
      </w:r>
      <w:r>
        <w:t>7</w:t>
      </w:r>
      <w:r>
        <w:rPr>
          <w:rFonts w:hint="eastAsia"/>
        </w:rPr>
        <w:t>条的指称</w:t>
      </w:r>
      <w:r>
        <w:t>,</w:t>
      </w:r>
      <w:r>
        <w:rPr>
          <w:rFonts w:hint="eastAsia"/>
        </w:rPr>
        <w:t>缔约国否认发生过违反此条的情况。缔约国指出</w:t>
      </w:r>
      <w:r>
        <w:t>,</w:t>
      </w:r>
      <w:r>
        <w:rPr>
          <w:rFonts w:hint="eastAsia"/>
        </w:rPr>
        <w:t>撰文人被关押在</w:t>
      </w:r>
      <w:r>
        <w:t>Port of Spain</w:t>
      </w:r>
      <w:r>
        <w:rPr>
          <w:rFonts w:hint="eastAsia"/>
        </w:rPr>
        <w:t>的</w:t>
      </w:r>
      <w:r>
        <w:t>Royal</w:t>
      </w:r>
      <w:r>
        <w:rPr>
          <w:rFonts w:hint="eastAsia"/>
        </w:rPr>
        <w:t>监狱</w:t>
      </w:r>
      <w:r>
        <w:t>,</w:t>
      </w:r>
      <w:r>
        <w:rPr>
          <w:rFonts w:hint="eastAsia"/>
        </w:rPr>
        <w:t>该监狱条件清洁卫生</w:t>
      </w:r>
      <w:r>
        <w:t>,</w:t>
      </w:r>
      <w:r>
        <w:rPr>
          <w:rFonts w:hint="eastAsia"/>
        </w:rPr>
        <w:t>提供适当的食品、清洁用水、医疗护理和娱乐设施</w:t>
      </w:r>
      <w:r>
        <w:t>,</w:t>
      </w:r>
      <w:r>
        <w:rPr>
          <w:rFonts w:hint="eastAsia"/>
        </w:rPr>
        <w:t>符合国际准则。缔约国解释说</w:t>
      </w:r>
      <w:r>
        <w:t>,</w:t>
      </w:r>
      <w:r>
        <w:rPr>
          <w:rFonts w:hint="eastAsia"/>
        </w:rPr>
        <w:t>每个死刑犯都有自己的标准囚室</w:t>
      </w:r>
      <w:r>
        <w:t>,</w:t>
      </w:r>
      <w:r>
        <w:rPr>
          <w:rFonts w:hint="eastAsia"/>
        </w:rPr>
        <w:t>宽六英尺</w:t>
      </w:r>
      <w:r>
        <w:t>,</w:t>
      </w:r>
      <w:r>
        <w:rPr>
          <w:rFonts w:hint="eastAsia"/>
        </w:rPr>
        <w:t>长九英尺</w:t>
      </w:r>
      <w:r>
        <w:t>,</w:t>
      </w:r>
      <w:r>
        <w:rPr>
          <w:rFonts w:hint="eastAsia"/>
        </w:rPr>
        <w:t>高十英尺。每个囚室均有一张单人床</w:t>
      </w:r>
      <w:r>
        <w:t>,</w:t>
      </w:r>
      <w:r>
        <w:rPr>
          <w:rFonts w:hint="eastAsia"/>
        </w:rPr>
        <w:t>配有床垫和枕头</w:t>
      </w:r>
      <w:r>
        <w:t>,</w:t>
      </w:r>
      <w:r>
        <w:rPr>
          <w:rFonts w:hint="eastAsia"/>
        </w:rPr>
        <w:t>并有一张小木凳。囚室的间隔方式可使囚犯相互交谈。囚室温暖干燥</w:t>
      </w:r>
      <w:r>
        <w:t>,</w:t>
      </w:r>
      <w:r>
        <w:rPr>
          <w:rFonts w:hint="eastAsia"/>
        </w:rPr>
        <w:t>没有潮气或积水。囚室通风良好</w:t>
      </w:r>
      <w:r>
        <w:t>,</w:t>
      </w:r>
      <w:r>
        <w:rPr>
          <w:rFonts w:hint="eastAsia"/>
        </w:rPr>
        <w:t>因为每间囚室墙后上方都有一个通风口</w:t>
      </w:r>
      <w:r>
        <w:t>(</w:t>
      </w:r>
      <w:r>
        <w:rPr>
          <w:rFonts w:hint="eastAsia"/>
        </w:rPr>
        <w:t>长</w:t>
      </w:r>
      <w:r>
        <w:t>2.5</w:t>
      </w:r>
      <w:r>
        <w:rPr>
          <w:rFonts w:hint="eastAsia"/>
        </w:rPr>
        <w:t>英尺</w:t>
      </w:r>
      <w:r>
        <w:t>,</w:t>
      </w:r>
      <w:r>
        <w:rPr>
          <w:rFonts w:hint="eastAsia"/>
        </w:rPr>
        <w:t>宽</w:t>
      </w:r>
      <w:r>
        <w:t>1.5</w:t>
      </w:r>
      <w:r>
        <w:rPr>
          <w:rFonts w:hint="eastAsia"/>
        </w:rPr>
        <w:t>英尺</w:t>
      </w:r>
      <w:r>
        <w:t>),</w:t>
      </w:r>
      <w:r>
        <w:rPr>
          <w:rFonts w:hint="eastAsia"/>
        </w:rPr>
        <w:t>可让外部空气进入。监狱分区通道装有吊扇</w:t>
      </w:r>
      <w:r>
        <w:t>,</w:t>
      </w:r>
      <w:r>
        <w:rPr>
          <w:rFonts w:hint="eastAsia"/>
        </w:rPr>
        <w:t>可使各牢区通风。各分区都设有淋浴和厕所装置</w:t>
      </w:r>
      <w:r>
        <w:t>,</w:t>
      </w:r>
      <w:r>
        <w:rPr>
          <w:rFonts w:hint="eastAsia"/>
        </w:rPr>
        <w:t>允许每个囚犯每天使用这些设施一次。据指出</w:t>
      </w:r>
      <w:r>
        <w:t>,</w:t>
      </w:r>
      <w:r>
        <w:rPr>
          <w:rFonts w:hint="eastAsia"/>
        </w:rPr>
        <w:t>向所有囚犯提供了基本卫生用品。允许囚犯一日三次于上午、中午和晚上倒便桶。允许囚犯一日两次于上午和晚上锁门之前灌满水罐。如果水已用完</w:t>
      </w:r>
      <w:r>
        <w:t>,</w:t>
      </w:r>
      <w:r>
        <w:rPr>
          <w:rFonts w:hint="eastAsia"/>
        </w:rPr>
        <w:t>囚犯提出要求</w:t>
      </w:r>
      <w:r>
        <w:t>,</w:t>
      </w:r>
      <w:r>
        <w:rPr>
          <w:rFonts w:hint="eastAsia"/>
        </w:rPr>
        <w:t>则允许其再次灌水。</w:t>
      </w:r>
    </w:p>
    <w:p w:rsidR="00000000" w:rsidRDefault="00000000">
      <w:r>
        <w:t>6.5</w:t>
      </w:r>
      <w:r>
        <w:tab/>
      </w:r>
      <w:r>
        <w:rPr>
          <w:rFonts w:hint="eastAsia"/>
        </w:rPr>
        <w:t>缔约国指出</w:t>
      </w:r>
      <w:r>
        <w:t>,</w:t>
      </w:r>
      <w:r>
        <w:rPr>
          <w:rFonts w:hint="eastAsia"/>
        </w:rPr>
        <w:t>星期一至星期五</w:t>
      </w:r>
      <w:r>
        <w:t>,</w:t>
      </w:r>
      <w:r>
        <w:rPr>
          <w:rFonts w:hint="eastAsia"/>
        </w:rPr>
        <w:t>每个死刑犯每天至少可以离开囚室一小时</w:t>
      </w:r>
      <w:r>
        <w:t>,</w:t>
      </w:r>
      <w:r>
        <w:rPr>
          <w:rFonts w:hint="eastAsia"/>
        </w:rPr>
        <w:t>晒太阳和活动。公共假日和周末时</w:t>
      </w:r>
      <w:r>
        <w:t>,</w:t>
      </w:r>
      <w:r>
        <w:rPr>
          <w:rFonts w:hint="eastAsia"/>
        </w:rPr>
        <w:t>监狱工作人员上班人数很少</w:t>
      </w:r>
      <w:r>
        <w:t>,</w:t>
      </w:r>
      <w:r>
        <w:rPr>
          <w:rFonts w:hint="eastAsia"/>
        </w:rPr>
        <w:t>因此</w:t>
      </w:r>
      <w:r>
        <w:t>,</w:t>
      </w:r>
      <w:r>
        <w:rPr>
          <w:rFonts w:hint="eastAsia"/>
        </w:rPr>
        <w:t>没有足够的警卫人员值班监督囚犯活动。此外</w:t>
      </w:r>
      <w:r>
        <w:t>,</w:t>
      </w:r>
      <w:r>
        <w:rPr>
          <w:rFonts w:hint="eastAsia"/>
        </w:rPr>
        <w:t>如果天气不好</w:t>
      </w:r>
      <w:r>
        <w:t>,</w:t>
      </w:r>
      <w:r>
        <w:rPr>
          <w:rFonts w:hint="eastAsia"/>
        </w:rPr>
        <w:t>有安全警报</w:t>
      </w:r>
      <w:r>
        <w:t>,</w:t>
      </w:r>
      <w:r>
        <w:rPr>
          <w:rFonts w:hint="eastAsia"/>
        </w:rPr>
        <w:t>或工作人员人数不足</w:t>
      </w:r>
      <w:r>
        <w:t>,</w:t>
      </w:r>
      <w:r>
        <w:rPr>
          <w:rFonts w:hint="eastAsia"/>
        </w:rPr>
        <w:t>也不能让囚犯离开囚室。缔约国解释指出</w:t>
      </w:r>
      <w:r>
        <w:t>,Royal</w:t>
      </w:r>
      <w:r>
        <w:rPr>
          <w:rFonts w:hint="eastAsia"/>
        </w:rPr>
        <w:t>监狱有两个活动场地。主要的活动场地有</w:t>
      </w:r>
      <w:r>
        <w:t>2 289</w:t>
      </w:r>
      <w:r>
        <w:rPr>
          <w:rFonts w:hint="eastAsia"/>
        </w:rPr>
        <w:t>平方英尺可供使用</w:t>
      </w:r>
      <w:r>
        <w:t>,</w:t>
      </w:r>
      <w:r>
        <w:rPr>
          <w:rFonts w:hint="eastAsia"/>
        </w:rPr>
        <w:t>另一个场地有</w:t>
      </w:r>
      <w:r>
        <w:t>799</w:t>
      </w:r>
      <w:r>
        <w:rPr>
          <w:rFonts w:hint="eastAsia"/>
        </w:rPr>
        <w:t>平方英尺。囚犯去活动场地时</w:t>
      </w:r>
      <w:r>
        <w:t>,</w:t>
      </w:r>
      <w:r>
        <w:rPr>
          <w:rFonts w:hint="eastAsia"/>
        </w:rPr>
        <w:t>每人都有一名警卫人员陪同。另有一名警卫人员负责监督活动场地上的所有囚犯。囚犯都双手向前戴有手拷。缔约国指出</w:t>
      </w:r>
      <w:r>
        <w:t>,</w:t>
      </w:r>
      <w:r>
        <w:rPr>
          <w:rFonts w:hint="eastAsia"/>
        </w:rPr>
        <w:t>以往曾发生囚犯攻击警卫或其他囚犯及试图逃跑的事件</w:t>
      </w:r>
      <w:r>
        <w:t>,</w:t>
      </w:r>
      <w:r>
        <w:rPr>
          <w:rFonts w:hint="eastAsia"/>
        </w:rPr>
        <w:t>死刑犯都被认为出事风险较高</w:t>
      </w:r>
      <w:r>
        <w:t>,</w:t>
      </w:r>
      <w:r>
        <w:rPr>
          <w:rFonts w:hint="eastAsia"/>
        </w:rPr>
        <w:t>为了安全起见</w:t>
      </w:r>
      <w:r>
        <w:t>,</w:t>
      </w:r>
      <w:r>
        <w:rPr>
          <w:rFonts w:hint="eastAsia"/>
        </w:rPr>
        <w:t>活动期间不取下他们的手拷。缔约国解释说</w:t>
      </w:r>
      <w:r>
        <w:t>,</w:t>
      </w:r>
      <w:r>
        <w:rPr>
          <w:rFonts w:hint="eastAsia"/>
        </w:rPr>
        <w:t>囚犯只有在离开监狱分区时才戴上手拷。</w:t>
      </w:r>
    </w:p>
    <w:p w:rsidR="00000000" w:rsidRDefault="00000000">
      <w:r>
        <w:t>6.6</w:t>
      </w:r>
      <w:r>
        <w:tab/>
      </w:r>
      <w:r>
        <w:rPr>
          <w:rFonts w:hint="eastAsia"/>
        </w:rPr>
        <w:t>缔约国指出</w:t>
      </w:r>
      <w:r>
        <w:t>,</w:t>
      </w:r>
      <w:r>
        <w:rPr>
          <w:rFonts w:hint="eastAsia"/>
        </w:rPr>
        <w:t>囚犯的食物营养平衡</w:t>
      </w:r>
      <w:r>
        <w:t>,</w:t>
      </w:r>
      <w:r>
        <w:rPr>
          <w:rFonts w:hint="eastAsia"/>
        </w:rPr>
        <w:t>监狱炊事员在</w:t>
      </w:r>
      <w:r>
        <w:t>Chaguaramas</w:t>
      </w:r>
      <w:r>
        <w:rPr>
          <w:rFonts w:hint="eastAsia"/>
        </w:rPr>
        <w:t>酒店学校受过训练。早餐通常包括牛奶、茶、咖啡或可可加上粥类或面包以及黄油、奶酪、鸡蛋、果酱、腌牛肉、沙丁鱼、蔬菜或青豆。午餐为羊肉、猪肉、肝、鸡肉或鱼</w:t>
      </w:r>
      <w:r>
        <w:t>,</w:t>
      </w:r>
      <w:r>
        <w:rPr>
          <w:rFonts w:hint="eastAsia"/>
        </w:rPr>
        <w:t>配上米饭和青豆或其他豆类或蔬菜。晚餐与早餐相似</w:t>
      </w:r>
      <w:r>
        <w:t>,</w:t>
      </w:r>
      <w:r>
        <w:rPr>
          <w:rFonts w:hint="eastAsia"/>
        </w:rPr>
        <w:t>但有时加上蔬菜和面包。还向囚犯提供果汁、酸模汁或</w:t>
      </w:r>
      <w:r>
        <w:t>mauby</w:t>
      </w:r>
      <w:r>
        <w:rPr>
          <w:rFonts w:hint="eastAsia"/>
        </w:rPr>
        <w:t>等饮料。经监狱医生处方</w:t>
      </w:r>
      <w:r>
        <w:t>,</w:t>
      </w:r>
      <w:r>
        <w:rPr>
          <w:rFonts w:hint="eastAsia"/>
        </w:rPr>
        <w:t>向囚犯提供特别饭食。监狱食堂出售食品。囚犯亲属每星期至多可在食堂购买</w:t>
      </w:r>
      <w:r>
        <w:t>200</w:t>
      </w:r>
      <w:r>
        <w:rPr>
          <w:rFonts w:hint="eastAsia"/>
        </w:rPr>
        <w:t>美元食品给囚犯。</w:t>
      </w:r>
    </w:p>
    <w:p w:rsidR="00000000" w:rsidRDefault="00000000">
      <w:r>
        <w:t>6.7</w:t>
      </w:r>
      <w:r>
        <w:tab/>
      </w:r>
      <w:r>
        <w:rPr>
          <w:rFonts w:hint="eastAsia"/>
        </w:rPr>
        <w:t>缔约国指出</w:t>
      </w:r>
      <w:r>
        <w:t>,</w:t>
      </w:r>
      <w:r>
        <w:rPr>
          <w:rFonts w:hint="eastAsia"/>
        </w:rPr>
        <w:t>监狱四处张贴监狱规则。所有死刑犯都有权享受一天三餐</w:t>
      </w:r>
      <w:r>
        <w:t>,</w:t>
      </w:r>
      <w:r>
        <w:rPr>
          <w:rFonts w:hint="eastAsia"/>
        </w:rPr>
        <w:t>每周两次亲属探访</w:t>
      </w:r>
      <w:r>
        <w:t>,</w:t>
      </w:r>
      <w:r>
        <w:rPr>
          <w:rFonts w:hint="eastAsia"/>
        </w:rPr>
        <w:t>每次可带四本书</w:t>
      </w:r>
      <w:r>
        <w:t>(</w:t>
      </w:r>
      <w:r>
        <w:rPr>
          <w:rFonts w:hint="eastAsia"/>
        </w:rPr>
        <w:t>亲属每星期可带新书</w:t>
      </w:r>
      <w:r>
        <w:t>),</w:t>
      </w:r>
      <w:r>
        <w:rPr>
          <w:rFonts w:hint="eastAsia"/>
        </w:rPr>
        <w:t>每天六支香烟</w:t>
      </w:r>
      <w:r>
        <w:t>(</w:t>
      </w:r>
      <w:r>
        <w:rPr>
          <w:rFonts w:hint="eastAsia"/>
        </w:rPr>
        <w:t>如由亲属提供</w:t>
      </w:r>
      <w:r>
        <w:t>),</w:t>
      </w:r>
      <w:r>
        <w:rPr>
          <w:rFonts w:hint="eastAsia"/>
        </w:rPr>
        <w:t>经要求后提供书写纸。囚犯每星期最多可向亲属写两封信</w:t>
      </w:r>
      <w:r>
        <w:t>,</w:t>
      </w:r>
      <w:r>
        <w:rPr>
          <w:rFonts w:hint="eastAsia"/>
        </w:rPr>
        <w:t>给律师以及调查员等官员写信不受限制。每天分发报纸</w:t>
      </w:r>
      <w:r>
        <w:t>,</w:t>
      </w:r>
      <w:r>
        <w:rPr>
          <w:rFonts w:hint="eastAsia"/>
        </w:rPr>
        <w:t>每天上午</w:t>
      </w:r>
      <w:r>
        <w:t>6</w:t>
      </w:r>
      <w:r>
        <w:rPr>
          <w:rFonts w:hint="eastAsia"/>
        </w:rPr>
        <w:t>时至</w:t>
      </w:r>
      <w:r>
        <w:t>9</w:t>
      </w:r>
      <w:r>
        <w:rPr>
          <w:rFonts w:hint="eastAsia"/>
        </w:rPr>
        <w:t>时分区有无线电广播。</w:t>
      </w:r>
    </w:p>
    <w:p w:rsidR="00000000" w:rsidRDefault="00000000">
      <w:r>
        <w:t>6.8</w:t>
      </w:r>
      <w:r>
        <w:tab/>
      </w:r>
      <w:r>
        <w:rPr>
          <w:rFonts w:hint="eastAsia"/>
        </w:rPr>
        <w:t>向每个囚犯分配两名福利员。一名医务人员每天前往分区两次</w:t>
      </w:r>
      <w:r>
        <w:t>,</w:t>
      </w:r>
      <w:r>
        <w:rPr>
          <w:rFonts w:hint="eastAsia"/>
        </w:rPr>
        <w:t>处理轻微的病痛并发放处方药品。监狱医务干事每天视察监狱。此外</w:t>
      </w:r>
      <w:r>
        <w:t>,</w:t>
      </w:r>
      <w:r>
        <w:rPr>
          <w:rFonts w:hint="eastAsia"/>
        </w:rPr>
        <w:t>监狱医生每两个星期到囚室对囚犯作医疗检查。</w:t>
      </w:r>
    </w:p>
    <w:p w:rsidR="00000000" w:rsidRDefault="00000000">
      <w:r>
        <w:t>6.9</w:t>
      </w:r>
      <w:r>
        <w:tab/>
      </w:r>
      <w:r>
        <w:rPr>
          <w:rFonts w:hint="eastAsia"/>
        </w:rPr>
        <w:t>关于代表</w:t>
      </w:r>
      <w:r>
        <w:t>Sankeralli</w:t>
      </w:r>
      <w:r>
        <w:rPr>
          <w:rFonts w:hint="eastAsia"/>
        </w:rPr>
        <w:t>先生提出的补充指称</w:t>
      </w:r>
      <w:r>
        <w:t>,</w:t>
      </w:r>
      <w:r>
        <w:rPr>
          <w:rFonts w:hint="eastAsia"/>
        </w:rPr>
        <w:t>缔约国指出</w:t>
      </w:r>
      <w:r>
        <w:t>,</w:t>
      </w:r>
      <w:r>
        <w:rPr>
          <w:rFonts w:hint="eastAsia"/>
        </w:rPr>
        <w:t>指控事项并不构成违反《盟约》第</w:t>
      </w:r>
      <w:r>
        <w:t>14</w:t>
      </w:r>
      <w:r>
        <w:rPr>
          <w:rFonts w:hint="eastAsia"/>
        </w:rPr>
        <w:t>条或任何其他条款。缔约国提到委员会的裁决</w:t>
      </w:r>
      <w:r>
        <w:t>,</w:t>
      </w:r>
      <w:r>
        <w:rPr>
          <w:rFonts w:hint="eastAsia"/>
        </w:rPr>
        <w:t>并指出</w:t>
      </w:r>
      <w:r>
        <w:t>,</w:t>
      </w:r>
      <w:r>
        <w:rPr>
          <w:rFonts w:hint="eastAsia"/>
        </w:rPr>
        <w:t>现在提出的问题在上诉时并未提出</w:t>
      </w:r>
      <w:r>
        <w:t>,</w:t>
      </w:r>
      <w:r>
        <w:rPr>
          <w:rFonts w:hint="eastAsia"/>
        </w:rPr>
        <w:t>虽然撰文人当时由一名知名高级律师作代表。</w:t>
      </w:r>
    </w:p>
    <w:p w:rsidR="00000000" w:rsidRDefault="00000000">
      <w:r>
        <w:t>7.1</w:t>
      </w:r>
      <w:r>
        <w:tab/>
      </w:r>
      <w:r>
        <w:rPr>
          <w:rFonts w:hint="eastAsia"/>
        </w:rPr>
        <w:t>对于缔约国提到其就申请书作出的指示</w:t>
      </w:r>
      <w:r>
        <w:t>,</w:t>
      </w:r>
      <w:r>
        <w:rPr>
          <w:rFonts w:hint="eastAsia"/>
        </w:rPr>
        <w:t>以及缔约国必须在六个月内提出意见以便政府进行审议的说法</w:t>
      </w:r>
      <w:r>
        <w:t>,</w:t>
      </w:r>
      <w:r>
        <w:rPr>
          <w:rFonts w:hint="eastAsia"/>
        </w:rPr>
        <w:t>撰文人律师在评论中提出异议。律师指出</w:t>
      </w:r>
      <w:r>
        <w:t>,</w:t>
      </w:r>
      <w:r>
        <w:rPr>
          <w:rFonts w:hint="eastAsia"/>
        </w:rPr>
        <w:t>这些指示在国内和国际两级都不合法</w:t>
      </w:r>
      <w:r>
        <w:t>,</w:t>
      </w:r>
      <w:r>
        <w:rPr>
          <w:rFonts w:hint="eastAsia"/>
        </w:rPr>
        <w:t>因为未经议会核可。律师指出</w:t>
      </w:r>
      <w:r>
        <w:t>,</w:t>
      </w:r>
      <w:r>
        <w:rPr>
          <w:rFonts w:hint="eastAsia"/>
        </w:rPr>
        <w:t>这些指示是“现政权典型的独裁和非民主技俩”。在这方面</w:t>
      </w:r>
      <w:r>
        <w:t>,</w:t>
      </w:r>
      <w:r>
        <w:rPr>
          <w:rFonts w:hint="eastAsia"/>
        </w:rPr>
        <w:t>律师还提到缔约国已退出《任择议定书》以及《美洲人权公约》。</w:t>
      </w:r>
    </w:p>
    <w:p w:rsidR="00000000" w:rsidRDefault="00000000">
      <w:r>
        <w:t>7.2</w:t>
      </w:r>
      <w:r>
        <w:tab/>
      </w:r>
      <w:r>
        <w:rPr>
          <w:rFonts w:hint="eastAsia"/>
        </w:rPr>
        <w:t>关于撰文人在加速上诉程序方面受到歧视的宣称</w:t>
      </w:r>
      <w:r>
        <w:t>,</w:t>
      </w:r>
      <w:r>
        <w:rPr>
          <w:rFonts w:hint="eastAsia"/>
        </w:rPr>
        <w:t>律师对缔约国关于已开展行政、司法和立法改革的说法提出质疑。他指出</w:t>
      </w:r>
      <w:r>
        <w:t>,</w:t>
      </w:r>
      <w:r>
        <w:rPr>
          <w:rFonts w:hint="eastAsia"/>
        </w:rPr>
        <w:t>这方面唯一的司法活动是听取关于执行死刑的紧急动议。律师宣称</w:t>
      </w:r>
      <w:r>
        <w:t>,</w:t>
      </w:r>
      <w:r>
        <w:rPr>
          <w:rFonts w:hint="eastAsia"/>
        </w:rPr>
        <w:t>缔约国提供的统计数据“不实并具有倾向性”</w:t>
      </w:r>
      <w:r>
        <w:t>,</w:t>
      </w:r>
      <w:r>
        <w:rPr>
          <w:rFonts w:hint="eastAsia"/>
        </w:rPr>
        <w:t>其中不包括因行政照顾而推迟上诉的死刑犯。律师指出</w:t>
      </w:r>
      <w:r>
        <w:t>,</w:t>
      </w:r>
      <w:r>
        <w:rPr>
          <w:rFonts w:hint="eastAsia"/>
        </w:rPr>
        <w:t>司法制度存在固有的缺陷</w:t>
      </w:r>
      <w:r>
        <w:t>,</w:t>
      </w:r>
      <w:r>
        <w:rPr>
          <w:rFonts w:hint="eastAsia"/>
        </w:rPr>
        <w:t>因此在最糟糕的情况下</w:t>
      </w:r>
      <w:r>
        <w:t>,</w:t>
      </w:r>
      <w:r>
        <w:rPr>
          <w:rFonts w:hint="eastAsia"/>
        </w:rPr>
        <w:t>实施死刑具有歧视性</w:t>
      </w:r>
      <w:r>
        <w:t>,</w:t>
      </w:r>
      <w:r>
        <w:rPr>
          <w:rFonts w:hint="eastAsia"/>
        </w:rPr>
        <w:t>有时也变化无常。</w:t>
      </w:r>
    </w:p>
    <w:p w:rsidR="00000000" w:rsidRDefault="00000000">
      <w:r>
        <w:t>7.3</w:t>
      </w:r>
      <w:r>
        <w:tab/>
      </w:r>
      <w:r>
        <w:rPr>
          <w:rFonts w:hint="eastAsia"/>
        </w:rPr>
        <w:t>律师否认撰文人试图通过拖延来操纵司法程序。他指出</w:t>
      </w:r>
      <w:r>
        <w:t>,</w:t>
      </w:r>
      <w:r>
        <w:rPr>
          <w:rFonts w:hint="eastAsia"/>
        </w:rPr>
        <w:t>与关押在特立尼达的撰文人联系困难重重。</w:t>
      </w:r>
    </w:p>
    <w:p w:rsidR="00000000" w:rsidRDefault="00000000">
      <w:r>
        <w:t>7.4</w:t>
      </w:r>
      <w:r>
        <w:tab/>
      </w:r>
      <w:r>
        <w:rPr>
          <w:rFonts w:hint="eastAsia"/>
        </w:rPr>
        <w:t>关于监狱条件</w:t>
      </w:r>
      <w:r>
        <w:t>,</w:t>
      </w:r>
      <w:r>
        <w:rPr>
          <w:rFonts w:hint="eastAsia"/>
        </w:rPr>
        <w:t>律师重申以往的指控</w:t>
      </w:r>
      <w:r>
        <w:t>,</w:t>
      </w:r>
      <w:r>
        <w:rPr>
          <w:rFonts w:hint="eastAsia"/>
        </w:rPr>
        <w:t>并指出</w:t>
      </w:r>
      <w:r>
        <w:t>,</w:t>
      </w:r>
      <w:r>
        <w:rPr>
          <w:rFonts w:hint="eastAsia"/>
        </w:rPr>
        <w:t>缔约国承认囚室中除了便桶外</w:t>
      </w:r>
      <w:r>
        <w:t>,</w:t>
      </w:r>
      <w:r>
        <w:rPr>
          <w:rFonts w:hint="eastAsia"/>
        </w:rPr>
        <w:t>没有其他卫生设施</w:t>
      </w:r>
      <w:r>
        <w:t>,</w:t>
      </w:r>
      <w:r>
        <w:rPr>
          <w:rFonts w:hint="eastAsia"/>
        </w:rPr>
        <w:t>更不用提窗户或亮光。律师指出</w:t>
      </w:r>
      <w:r>
        <w:t>,</w:t>
      </w:r>
      <w:r>
        <w:rPr>
          <w:rFonts w:hint="eastAsia"/>
        </w:rPr>
        <w:t>通风孔肯定不足以在当地气候中提供足够的新鲜空气。律师指出</w:t>
      </w:r>
      <w:r>
        <w:t>,</w:t>
      </w:r>
      <w:r>
        <w:rPr>
          <w:rFonts w:hint="eastAsia"/>
        </w:rPr>
        <w:t>缔约国承认</w:t>
      </w:r>
      <w:r>
        <w:t>,</w:t>
      </w:r>
      <w:r>
        <w:rPr>
          <w:rFonts w:hint="eastAsia"/>
        </w:rPr>
        <w:t>每星期只允许囚犯有五小时晒太阳和活动</w:t>
      </w:r>
      <w:r>
        <w:t>,</w:t>
      </w:r>
      <w:r>
        <w:rPr>
          <w:rFonts w:hint="eastAsia"/>
        </w:rPr>
        <w:t>遇到公共假日、天气不佳或有安全警报</w:t>
      </w:r>
      <w:r>
        <w:t>,</w:t>
      </w:r>
      <w:r>
        <w:rPr>
          <w:rFonts w:hint="eastAsia"/>
        </w:rPr>
        <w:t>这种时间就更短。律师的结论是</w:t>
      </w:r>
      <w:r>
        <w:t>,</w:t>
      </w:r>
      <w:r>
        <w:rPr>
          <w:rFonts w:hint="eastAsia"/>
        </w:rPr>
        <w:t>这意味着撰文人周末至少被关押在囚室中</w:t>
      </w:r>
      <w:r>
        <w:t>48</w:t>
      </w:r>
      <w:r>
        <w:rPr>
          <w:rFonts w:hint="eastAsia"/>
        </w:rPr>
        <w:t>小时。律师不同意缔约国关于拘留条件的说明</w:t>
      </w:r>
      <w:r>
        <w:t>,</w:t>
      </w:r>
      <w:r>
        <w:rPr>
          <w:rFonts w:hint="eastAsia"/>
        </w:rPr>
        <w:t>认为撰文人说明的拘留条件是真实的。</w:t>
      </w:r>
    </w:p>
    <w:p w:rsidR="00000000" w:rsidRDefault="00000000">
      <w:pPr>
        <w:spacing w:after="120"/>
        <w:rPr>
          <w:u w:val="single"/>
        </w:rPr>
      </w:pPr>
      <w:r>
        <w:rPr>
          <w:rFonts w:eastAsia="SimHei"/>
          <w:color w:val="FF0000"/>
        </w:rPr>
        <w:tab/>
      </w:r>
      <w:r>
        <w:rPr>
          <w:rFonts w:eastAsia="SimHei" w:hint="eastAsia"/>
          <w:color w:val="FF0000"/>
        </w:rPr>
        <w:t>委员会审议的问题和程序</w:t>
      </w:r>
    </w:p>
    <w:p w:rsidR="00000000" w:rsidRDefault="00000000">
      <w:r>
        <w:t>8.1</w:t>
      </w:r>
      <w:r>
        <w:tab/>
      </w:r>
      <w:r>
        <w:rPr>
          <w:rFonts w:hint="eastAsia"/>
        </w:rPr>
        <w:t>人权事务委员会在审议来文中的任何声称之前</w:t>
      </w:r>
      <w:r>
        <w:t>,</w:t>
      </w:r>
      <w:r>
        <w:rPr>
          <w:rFonts w:hint="eastAsia"/>
        </w:rPr>
        <w:t>必须根据其议事规则第</w:t>
      </w:r>
      <w:r>
        <w:t>87</w:t>
      </w:r>
      <w:r>
        <w:rPr>
          <w:rFonts w:hint="eastAsia"/>
        </w:rPr>
        <w:t>条决定</w:t>
      </w:r>
      <w:r>
        <w:t>,</w:t>
      </w:r>
      <w:r>
        <w:rPr>
          <w:rFonts w:hint="eastAsia"/>
        </w:rPr>
        <w:t>依照《盟约任择议定书》来决定是否可以受理该项来文。</w:t>
      </w:r>
    </w:p>
    <w:p w:rsidR="00000000" w:rsidRDefault="00000000">
      <w:r>
        <w:t>8.2</w:t>
      </w:r>
      <w:r>
        <w:tab/>
      </w:r>
      <w:r>
        <w:rPr>
          <w:rFonts w:hint="eastAsia"/>
        </w:rPr>
        <w:t>委员会依照《任择议定书》第</w:t>
      </w:r>
      <w:r>
        <w:t>5</w:t>
      </w:r>
      <w:r>
        <w:rPr>
          <w:rFonts w:hint="eastAsia"/>
        </w:rPr>
        <w:t>条第</w:t>
      </w:r>
      <w:r>
        <w:t>2</w:t>
      </w:r>
      <w:r>
        <w:rPr>
          <w:rFonts w:hint="eastAsia"/>
        </w:rPr>
        <w:t>款</w:t>
      </w:r>
      <w:r>
        <w:t>(a)</w:t>
      </w:r>
      <w:r>
        <w:rPr>
          <w:rFonts w:hint="eastAsia"/>
        </w:rPr>
        <w:t>项规定</w:t>
      </w:r>
      <w:r>
        <w:t>,</w:t>
      </w:r>
      <w:r>
        <w:rPr>
          <w:rFonts w:hint="eastAsia"/>
        </w:rPr>
        <w:t>已确定该事项未经由另一国际调查程序或解决程序进行调查。</w:t>
      </w:r>
    </w:p>
    <w:p w:rsidR="00000000" w:rsidRDefault="00000000">
      <w:r>
        <w:t>8.3</w:t>
      </w:r>
      <w:r>
        <w:tab/>
      </w:r>
      <w:r>
        <w:rPr>
          <w:rFonts w:hint="eastAsia"/>
        </w:rPr>
        <w:t>关于撰文人就法官进行审讯、接受证据、对检方最后讲话的处理以及对陪审团的指示的声称</w:t>
      </w:r>
      <w:r>
        <w:t>,</w:t>
      </w:r>
      <w:r>
        <w:rPr>
          <w:rFonts w:hint="eastAsia"/>
        </w:rPr>
        <w:t>委员会提及其先前的裁决</w:t>
      </w:r>
      <w:r>
        <w:t>,</w:t>
      </w:r>
      <w:r>
        <w:rPr>
          <w:rFonts w:hint="eastAsia"/>
        </w:rPr>
        <w:t>并重申通常不是由委员会、而是由缔约国上诉法庭来审查法官接受证据以及对陪审团的具体指示</w:t>
      </w:r>
      <w:r>
        <w:t>,</w:t>
      </w:r>
      <w:r>
        <w:rPr>
          <w:rFonts w:hint="eastAsia"/>
        </w:rPr>
        <w:t>除非可以确定对陪审团的指示或进行审讯时明显具有武断性或构成执法不公。委员会面前的材料未表明审讯法官的指示或行为存在这些问题。因此</w:t>
      </w:r>
      <w:r>
        <w:t>,</w:t>
      </w:r>
      <w:r>
        <w:rPr>
          <w:rFonts w:hint="eastAsia"/>
        </w:rPr>
        <w:t>依照《任择议定书》第</w:t>
      </w:r>
      <w:r>
        <w:t>3</w:t>
      </w:r>
      <w:r>
        <w:rPr>
          <w:rFonts w:hint="eastAsia"/>
        </w:rPr>
        <w:t>条</w:t>
      </w:r>
      <w:r>
        <w:t>,</w:t>
      </w:r>
      <w:r>
        <w:rPr>
          <w:rFonts w:hint="eastAsia"/>
        </w:rPr>
        <w:t>来文的这一部分不符合《盟约》条款</w:t>
      </w:r>
      <w:r>
        <w:t>,</w:t>
      </w:r>
      <w:r>
        <w:rPr>
          <w:rFonts w:hint="eastAsia"/>
        </w:rPr>
        <w:t>不可受理。</w:t>
      </w:r>
    </w:p>
    <w:p w:rsidR="00000000" w:rsidRDefault="00000000">
      <w:r>
        <w:t>8.4</w:t>
      </w:r>
      <w:r>
        <w:tab/>
      </w:r>
      <w:r>
        <w:rPr>
          <w:rFonts w:hint="eastAsia"/>
        </w:rPr>
        <w:t>律师就</w:t>
      </w:r>
      <w:r>
        <w:t>Russell Sankeralli</w:t>
      </w:r>
      <w:r>
        <w:rPr>
          <w:rFonts w:hint="eastAsia"/>
        </w:rPr>
        <w:t>的判决提出补充指称</w:t>
      </w:r>
      <w:r>
        <w:t>,</w:t>
      </w:r>
      <w:r>
        <w:rPr>
          <w:rFonts w:hint="eastAsia"/>
        </w:rPr>
        <w:t>声称对其判决的证据不足</w:t>
      </w:r>
      <w:r>
        <w:t>,</w:t>
      </w:r>
      <w:r>
        <w:rPr>
          <w:rFonts w:hint="eastAsia"/>
        </w:rPr>
        <w:t>对此</w:t>
      </w:r>
      <w:r>
        <w:t>,</w:t>
      </w:r>
      <w:r>
        <w:rPr>
          <w:rFonts w:hint="eastAsia"/>
        </w:rPr>
        <w:t>委员会重申</w:t>
      </w:r>
      <w:r>
        <w:t>,</w:t>
      </w:r>
      <w:r>
        <w:rPr>
          <w:rFonts w:hint="eastAsia"/>
        </w:rPr>
        <w:t>事实和证据通常由缔约国法庭来评估</w:t>
      </w:r>
      <w:r>
        <w:t>,</w:t>
      </w:r>
      <w:r>
        <w:rPr>
          <w:rFonts w:hint="eastAsia"/>
        </w:rPr>
        <w:t>而不是由委员会评估</w:t>
      </w:r>
      <w:r>
        <w:t>,</w:t>
      </w:r>
      <w:r>
        <w:rPr>
          <w:rFonts w:hint="eastAsia"/>
        </w:rPr>
        <w:t>除非可以确定评估明显具有武断性或构成执法不公。委员会面前的材料未表明审讯法官的指示或行为存在这些问题。因此</w:t>
      </w:r>
      <w:r>
        <w:t>,</w:t>
      </w:r>
      <w:r>
        <w:rPr>
          <w:rFonts w:hint="eastAsia"/>
        </w:rPr>
        <w:t>依照《任择议定书》第</w:t>
      </w:r>
      <w:r>
        <w:t>3</w:t>
      </w:r>
      <w:r>
        <w:rPr>
          <w:rFonts w:hint="eastAsia"/>
        </w:rPr>
        <w:t>条</w:t>
      </w:r>
      <w:r>
        <w:t>,</w:t>
      </w:r>
      <w:r>
        <w:rPr>
          <w:rFonts w:hint="eastAsia"/>
        </w:rPr>
        <w:t>来文的这一部分不符合《盟约》条款</w:t>
      </w:r>
      <w:r>
        <w:t>,</w:t>
      </w:r>
      <w:r>
        <w:rPr>
          <w:rFonts w:hint="eastAsia"/>
        </w:rPr>
        <w:t>不可受理。</w:t>
      </w:r>
    </w:p>
    <w:p w:rsidR="00000000" w:rsidRDefault="00000000">
      <w:r>
        <w:t>9.</w:t>
      </w:r>
      <w:r>
        <w:tab/>
      </w:r>
      <w:r>
        <w:rPr>
          <w:rFonts w:hint="eastAsia"/>
        </w:rPr>
        <w:t>委员会认为</w:t>
      </w:r>
      <w:r>
        <w:t>,</w:t>
      </w:r>
      <w:r>
        <w:rPr>
          <w:rFonts w:hint="eastAsia"/>
        </w:rPr>
        <w:t>撰文人的其余指称可予受理</w:t>
      </w:r>
      <w:r>
        <w:t>,</w:t>
      </w:r>
      <w:r>
        <w:rPr>
          <w:rFonts w:hint="eastAsia"/>
        </w:rPr>
        <w:t>并开始审查案情。</w:t>
      </w:r>
    </w:p>
    <w:p w:rsidR="00000000" w:rsidRDefault="00000000">
      <w:pPr>
        <w:spacing w:line="304" w:lineRule="atLeast"/>
        <w:rPr>
          <w:spacing w:val="4"/>
        </w:rPr>
      </w:pPr>
      <w:r>
        <w:t>10.1</w:t>
      </w:r>
      <w:r>
        <w:rPr>
          <w:rFonts w:hint="eastAsia"/>
          <w:spacing w:val="4"/>
        </w:rPr>
        <w:t>撰文人声称</w:t>
      </w:r>
      <w:r>
        <w:rPr>
          <w:spacing w:val="4"/>
        </w:rPr>
        <w:t>,</w:t>
      </w:r>
      <w:r>
        <w:rPr>
          <w:rFonts w:hint="eastAsia"/>
          <w:spacing w:val="4"/>
        </w:rPr>
        <w:t>由于</w:t>
      </w:r>
      <w:r>
        <w:rPr>
          <w:spacing w:val="4"/>
        </w:rPr>
        <w:t xml:space="preserve">(a) </w:t>
      </w:r>
      <w:r>
        <w:rPr>
          <w:rFonts w:hint="eastAsia"/>
          <w:spacing w:val="4"/>
        </w:rPr>
        <w:t>审讯前的宣称和</w:t>
      </w:r>
      <w:r>
        <w:rPr>
          <w:spacing w:val="4"/>
        </w:rPr>
        <w:t xml:space="preserve">(b) </w:t>
      </w:r>
      <w:r>
        <w:rPr>
          <w:rFonts w:hint="eastAsia"/>
          <w:spacing w:val="4"/>
        </w:rPr>
        <w:t>陪审团的选择过程</w:t>
      </w:r>
      <w:r>
        <w:rPr>
          <w:spacing w:val="4"/>
        </w:rPr>
        <w:t>,</w:t>
      </w:r>
      <w:r>
        <w:rPr>
          <w:rFonts w:hint="eastAsia"/>
          <w:spacing w:val="4"/>
        </w:rPr>
        <w:t>他们未获得公平审讯。委员会指出</w:t>
      </w:r>
      <w:r>
        <w:rPr>
          <w:spacing w:val="4"/>
        </w:rPr>
        <w:t>,</w:t>
      </w:r>
      <w:r>
        <w:rPr>
          <w:rFonts w:hint="eastAsia"/>
          <w:spacing w:val="4"/>
        </w:rPr>
        <w:t>审讯前有广泛的宣称</w:t>
      </w:r>
      <w:r>
        <w:rPr>
          <w:spacing w:val="4"/>
        </w:rPr>
        <w:t>,</w:t>
      </w:r>
      <w:r>
        <w:rPr>
          <w:rFonts w:hint="eastAsia"/>
          <w:spacing w:val="4"/>
        </w:rPr>
        <w:t>为此</w:t>
      </w:r>
      <w:r>
        <w:rPr>
          <w:spacing w:val="4"/>
        </w:rPr>
        <w:t>,</w:t>
      </w:r>
      <w:r>
        <w:rPr>
          <w:rFonts w:hint="eastAsia"/>
          <w:spacing w:val="4"/>
        </w:rPr>
        <w:t>缔约国修订了法律</w:t>
      </w:r>
      <w:r>
        <w:rPr>
          <w:spacing w:val="4"/>
        </w:rPr>
        <w:t>,</w:t>
      </w:r>
      <w:r>
        <w:rPr>
          <w:rFonts w:hint="eastAsia"/>
          <w:spacing w:val="4"/>
        </w:rPr>
        <w:t>让被告方审查潜在的陪审员</w:t>
      </w:r>
      <w:r>
        <w:rPr>
          <w:spacing w:val="4"/>
        </w:rPr>
        <w:t>,</w:t>
      </w:r>
      <w:r>
        <w:rPr>
          <w:rFonts w:hint="eastAsia"/>
          <w:spacing w:val="4"/>
        </w:rPr>
        <w:t>以便确定审讯前的宣传对他们的影响是否达到具有偏见的程度。陪审团的选择长达</w:t>
      </w:r>
      <w:r>
        <w:rPr>
          <w:spacing w:val="4"/>
        </w:rPr>
        <w:t>14</w:t>
      </w:r>
      <w:r>
        <w:rPr>
          <w:rFonts w:hint="eastAsia"/>
          <w:spacing w:val="4"/>
        </w:rPr>
        <w:t>天</w:t>
      </w:r>
      <w:r>
        <w:rPr>
          <w:spacing w:val="4"/>
        </w:rPr>
        <w:t>,</w:t>
      </w:r>
      <w:r>
        <w:rPr>
          <w:rFonts w:hint="eastAsia"/>
          <w:spacing w:val="4"/>
        </w:rPr>
        <w:t>被告方以正当理由成功地反对</w:t>
      </w:r>
      <w:r>
        <w:rPr>
          <w:spacing w:val="4"/>
        </w:rPr>
        <w:t>169</w:t>
      </w:r>
      <w:r>
        <w:rPr>
          <w:rFonts w:hint="eastAsia"/>
          <w:spacing w:val="4"/>
        </w:rPr>
        <w:t>名潜在的陪审员任职。最后</w:t>
      </w:r>
      <w:r>
        <w:rPr>
          <w:spacing w:val="4"/>
        </w:rPr>
        <w:t>,</w:t>
      </w:r>
      <w:r>
        <w:rPr>
          <w:rFonts w:hint="eastAsia"/>
          <w:spacing w:val="4"/>
        </w:rPr>
        <w:t>十二名陪审员宣誓就职。委员会认为</w:t>
      </w:r>
      <w:r>
        <w:rPr>
          <w:spacing w:val="4"/>
        </w:rPr>
        <w:t>,</w:t>
      </w:r>
      <w:r>
        <w:rPr>
          <w:rFonts w:hint="eastAsia"/>
          <w:spacing w:val="4"/>
        </w:rPr>
        <w:t>在这种情况下</w:t>
      </w:r>
      <w:r>
        <w:rPr>
          <w:spacing w:val="4"/>
        </w:rPr>
        <w:t>,</w:t>
      </w:r>
      <w:r>
        <w:rPr>
          <w:rFonts w:hint="eastAsia"/>
          <w:spacing w:val="4"/>
        </w:rPr>
        <w:t>缔约国采取了适当措施</w:t>
      </w:r>
      <w:r>
        <w:rPr>
          <w:spacing w:val="4"/>
        </w:rPr>
        <w:t>,</w:t>
      </w:r>
      <w:r>
        <w:rPr>
          <w:rFonts w:hint="eastAsia"/>
          <w:spacing w:val="4"/>
        </w:rPr>
        <w:t>防止审讯前的宣传导致审讯不公正。被告方反对陪审员任职的要求未全部获准</w:t>
      </w:r>
      <w:r>
        <w:rPr>
          <w:spacing w:val="4"/>
        </w:rPr>
        <w:t>,</w:t>
      </w:r>
      <w:r>
        <w:rPr>
          <w:rFonts w:hint="eastAsia"/>
          <w:spacing w:val="4"/>
        </w:rPr>
        <w:t>这并不表明法官未妥善履行职责。关于通过补充候选人选择陪审员的进程</w:t>
      </w:r>
      <w:r>
        <w:rPr>
          <w:spacing w:val="4"/>
        </w:rPr>
        <w:t>,</w:t>
      </w:r>
      <w:r>
        <w:rPr>
          <w:rFonts w:hint="eastAsia"/>
          <w:spacing w:val="4"/>
        </w:rPr>
        <w:t>委员会提到其裁决</w:t>
      </w:r>
      <w:r>
        <w:rPr>
          <w:spacing w:val="4"/>
        </w:rPr>
        <w:t>,</w:t>
      </w:r>
      <w:r>
        <w:rPr>
          <w:rFonts w:hint="eastAsia"/>
          <w:spacing w:val="4"/>
        </w:rPr>
        <w:t>即应由缔约国法庭、而不是由委员会来审查国内法的实施</w:t>
      </w:r>
      <w:r>
        <w:rPr>
          <w:spacing w:val="4"/>
        </w:rPr>
        <w:t>,</w:t>
      </w:r>
      <w:r>
        <w:rPr>
          <w:rFonts w:hint="eastAsia"/>
          <w:spacing w:val="4"/>
        </w:rPr>
        <w:t>除非可以明显看出实施国内法显然具有武断性或构成执法不公。本案不属于此例</w:t>
      </w:r>
      <w:r>
        <w:rPr>
          <w:spacing w:val="4"/>
        </w:rPr>
        <w:t>,</w:t>
      </w:r>
      <w:r>
        <w:rPr>
          <w:rFonts w:hint="eastAsia"/>
          <w:spacing w:val="4"/>
        </w:rPr>
        <w:t>因此委员会裁定</w:t>
      </w:r>
      <w:r>
        <w:rPr>
          <w:spacing w:val="4"/>
        </w:rPr>
        <w:t>,</w:t>
      </w:r>
      <w:r>
        <w:rPr>
          <w:rFonts w:hint="eastAsia"/>
          <w:spacing w:val="4"/>
        </w:rPr>
        <w:t>委员会面前的事实不表明违反《盟约》第</w:t>
      </w:r>
      <w:r>
        <w:rPr>
          <w:spacing w:val="4"/>
        </w:rPr>
        <w:t>14</w:t>
      </w:r>
      <w:r>
        <w:rPr>
          <w:rFonts w:hint="eastAsia"/>
          <w:spacing w:val="4"/>
        </w:rPr>
        <w:t>条。</w:t>
      </w:r>
    </w:p>
    <w:p w:rsidR="00000000" w:rsidRDefault="00000000">
      <w:pPr>
        <w:spacing w:line="300" w:lineRule="atLeast"/>
      </w:pPr>
      <w:r>
        <w:t>10.2</w:t>
      </w:r>
      <w:r>
        <w:rPr>
          <w:rFonts w:hint="eastAsia"/>
        </w:rPr>
        <w:t>撰文人还指称</w:t>
      </w:r>
      <w:r>
        <w:t>,</w:t>
      </w:r>
      <w:r>
        <w:rPr>
          <w:rFonts w:hint="eastAsia"/>
        </w:rPr>
        <w:t>对他们的上诉加速进行审理</w:t>
      </w:r>
      <w:r>
        <w:t>,</w:t>
      </w:r>
      <w:r>
        <w:rPr>
          <w:rFonts w:hint="eastAsia"/>
        </w:rPr>
        <w:t>目的是保证将他们处决</w:t>
      </w:r>
      <w:r>
        <w:t>,</w:t>
      </w:r>
      <w:r>
        <w:rPr>
          <w:rFonts w:hint="eastAsia"/>
        </w:rPr>
        <w:t>这违反了《盟约》第</w:t>
      </w:r>
      <w:r>
        <w:t>6</w:t>
      </w:r>
      <w:r>
        <w:rPr>
          <w:rFonts w:hint="eastAsia"/>
        </w:rPr>
        <w:t>、第</w:t>
      </w:r>
      <w:r>
        <w:t>7</w:t>
      </w:r>
      <w:r>
        <w:rPr>
          <w:rFonts w:hint="eastAsia"/>
        </w:rPr>
        <w:t>和第</w:t>
      </w:r>
      <w:r>
        <w:t>14</w:t>
      </w:r>
      <w:r>
        <w:rPr>
          <w:rFonts w:hint="eastAsia"/>
        </w:rPr>
        <w:t>条</w:t>
      </w:r>
      <w:r>
        <w:t>,</w:t>
      </w:r>
      <w:r>
        <w:rPr>
          <w:rFonts w:hint="eastAsia"/>
        </w:rPr>
        <w:t>对此</w:t>
      </w:r>
      <w:r>
        <w:t>,</w:t>
      </w:r>
      <w:r>
        <w:rPr>
          <w:rFonts w:hint="eastAsia"/>
        </w:rPr>
        <w:t>委员会注意到律师和缔约国提供的有关统计数据。在这方面</w:t>
      </w:r>
      <w:r>
        <w:t>,</w:t>
      </w:r>
      <w:r>
        <w:rPr>
          <w:rFonts w:hint="eastAsia"/>
        </w:rPr>
        <w:t>委员会回顾指出</w:t>
      </w:r>
      <w:r>
        <w:t>,</w:t>
      </w:r>
      <w:r>
        <w:rPr>
          <w:rFonts w:hint="eastAsia"/>
        </w:rPr>
        <w:t>依照《盟约》第</w:t>
      </w:r>
      <w:r>
        <w:t>14</w:t>
      </w:r>
      <w:r>
        <w:rPr>
          <w:rFonts w:hint="eastAsia"/>
        </w:rPr>
        <w:t>条第</w:t>
      </w:r>
      <w:r>
        <w:t>(3)</w:t>
      </w:r>
      <w:r>
        <w:rPr>
          <w:rFonts w:hint="eastAsia"/>
        </w:rPr>
        <w:t>款</w:t>
      </w:r>
      <w:r>
        <w:t>(c)</w:t>
      </w:r>
      <w:r>
        <w:rPr>
          <w:rFonts w:hint="eastAsia"/>
        </w:rPr>
        <w:t>项和第</w:t>
      </w:r>
      <w:r>
        <w:t>(5)</w:t>
      </w:r>
      <w:r>
        <w:rPr>
          <w:rFonts w:hint="eastAsia"/>
        </w:rPr>
        <w:t>款规定</w:t>
      </w:r>
      <w:r>
        <w:t>,</w:t>
      </w:r>
      <w:r>
        <w:rPr>
          <w:rFonts w:hint="eastAsia"/>
        </w:rPr>
        <w:t>缔约国有义务保证审理上诉案时不得有不当延误。然而</w:t>
      </w:r>
      <w:r>
        <w:t>,</w:t>
      </w:r>
      <w:r>
        <w:rPr>
          <w:rFonts w:hint="eastAsia"/>
        </w:rPr>
        <w:t>委员会应审查</w:t>
      </w:r>
      <w:r>
        <w:t>,</w:t>
      </w:r>
      <w:r>
        <w:rPr>
          <w:rFonts w:hint="eastAsia"/>
        </w:rPr>
        <w:t>在审判至审理上诉的时期内</w:t>
      </w:r>
      <w:r>
        <w:t>,</w:t>
      </w:r>
      <w:r>
        <w:rPr>
          <w:rFonts w:hint="eastAsia"/>
        </w:rPr>
        <w:t>被告方是否有充分时间准备提出上诉。委员会审查面前的资料之后</w:t>
      </w:r>
      <w:r>
        <w:t>,</w:t>
      </w:r>
      <w:r>
        <w:rPr>
          <w:rFonts w:hint="eastAsia"/>
        </w:rPr>
        <w:t>认为这些资料未说明本案的这一时期不足以使被告方律师准备提出上诉。因此</w:t>
      </w:r>
      <w:r>
        <w:t>,</w:t>
      </w:r>
      <w:r>
        <w:rPr>
          <w:rFonts w:hint="eastAsia"/>
        </w:rPr>
        <w:t>委员会裁定</w:t>
      </w:r>
      <w:r>
        <w:t>,</w:t>
      </w:r>
      <w:r>
        <w:rPr>
          <w:rFonts w:hint="eastAsia"/>
        </w:rPr>
        <w:t>委员会面前的事实不表明在这方面违反了第</w:t>
      </w:r>
      <w:r>
        <w:t>6</w:t>
      </w:r>
      <w:r>
        <w:rPr>
          <w:rFonts w:hint="eastAsia"/>
        </w:rPr>
        <w:t>、第</w:t>
      </w:r>
      <w:r>
        <w:t>7</w:t>
      </w:r>
      <w:r>
        <w:rPr>
          <w:rFonts w:hint="eastAsia"/>
        </w:rPr>
        <w:t>和第</w:t>
      </w:r>
      <w:r>
        <w:t>14</w:t>
      </w:r>
      <w:r>
        <w:rPr>
          <w:rFonts w:hint="eastAsia"/>
        </w:rPr>
        <w:t>条。</w:t>
      </w:r>
    </w:p>
    <w:p w:rsidR="00000000" w:rsidRDefault="00000000">
      <w:pPr>
        <w:spacing w:line="300" w:lineRule="atLeast"/>
      </w:pPr>
      <w:r>
        <w:t>10.3</w:t>
      </w:r>
      <w:r>
        <w:tab/>
        <w:t>Dole Chadee</w:t>
      </w:r>
      <w:r>
        <w:rPr>
          <w:rFonts w:hint="eastAsia"/>
        </w:rPr>
        <w:t>、</w:t>
      </w:r>
      <w:r>
        <w:t>Joey Ramiah</w:t>
      </w:r>
      <w:r>
        <w:rPr>
          <w:rFonts w:hint="eastAsia"/>
        </w:rPr>
        <w:t>、</w:t>
      </w:r>
      <w:r>
        <w:t>Joel Ramsingh</w:t>
      </w:r>
      <w:r>
        <w:rPr>
          <w:rFonts w:hint="eastAsia"/>
        </w:rPr>
        <w:t>、</w:t>
      </w:r>
      <w:r>
        <w:t>Bhagwandeen Singh</w:t>
      </w:r>
      <w:r>
        <w:rPr>
          <w:rFonts w:hint="eastAsia"/>
        </w:rPr>
        <w:t>、</w:t>
      </w:r>
      <w:r>
        <w:t>Russell Sankeralli</w:t>
      </w:r>
      <w:r>
        <w:rPr>
          <w:rFonts w:hint="eastAsia"/>
        </w:rPr>
        <w:t>和</w:t>
      </w:r>
      <w:r>
        <w:t>Robin Gopaul</w:t>
      </w:r>
      <w:r>
        <w:rPr>
          <w:rFonts w:hint="eastAsia"/>
        </w:rPr>
        <w:t>提供了关于其拘留条件的资料。缔约国对撰文人的指称作了解释</w:t>
      </w:r>
      <w:r>
        <w:t>,</w:t>
      </w:r>
      <w:r>
        <w:rPr>
          <w:rFonts w:hint="eastAsia"/>
        </w:rPr>
        <w:t>并指出</w:t>
      </w:r>
      <w:r>
        <w:t>,</w:t>
      </w:r>
      <w:r>
        <w:rPr>
          <w:rFonts w:hint="eastAsia"/>
        </w:rPr>
        <w:t>撰文人的拘留条件未违反《盟约》规定的标准。委员会依照面前的资料</w:t>
      </w:r>
      <w:r>
        <w:t>,</w:t>
      </w:r>
      <w:r>
        <w:rPr>
          <w:rFonts w:hint="eastAsia"/>
        </w:rPr>
        <w:t>无法裁定违反《盟约》第</w:t>
      </w:r>
      <w:r>
        <w:t>10</w:t>
      </w:r>
      <w:r>
        <w:rPr>
          <w:rFonts w:hint="eastAsia"/>
        </w:rPr>
        <w:t>条。</w:t>
      </w:r>
    </w:p>
    <w:p w:rsidR="00000000" w:rsidRDefault="00000000">
      <w:pPr>
        <w:spacing w:line="300" w:lineRule="atLeast"/>
      </w:pPr>
      <w:r>
        <w:t>11.</w:t>
      </w:r>
      <w:r>
        <w:tab/>
      </w:r>
      <w:r>
        <w:rPr>
          <w:rFonts w:hint="eastAsia"/>
        </w:rPr>
        <w:t>人权事务委员会依照《公民及政治权利国际盟约任择议定书》第</w:t>
      </w:r>
      <w:r>
        <w:t>5</w:t>
      </w:r>
      <w:r>
        <w:rPr>
          <w:rFonts w:hint="eastAsia"/>
        </w:rPr>
        <w:t>条第</w:t>
      </w:r>
      <w:r>
        <w:t>4</w:t>
      </w:r>
      <w:r>
        <w:rPr>
          <w:rFonts w:hint="eastAsia"/>
        </w:rPr>
        <w:t>款规定</w:t>
      </w:r>
      <w:r>
        <w:t>,</w:t>
      </w:r>
      <w:r>
        <w:rPr>
          <w:rFonts w:hint="eastAsia"/>
        </w:rPr>
        <w:t>认为委员会面前的事实未表明违反《盟约》任何条款。</w:t>
      </w:r>
    </w:p>
    <w:p w:rsidR="00000000" w:rsidRDefault="00000000">
      <w:pPr>
        <w:spacing w:line="300" w:lineRule="atLeast"/>
      </w:pPr>
      <w:r>
        <w:t>[</w:t>
      </w:r>
      <w:r>
        <w:rPr>
          <w:rFonts w:hint="eastAsia"/>
        </w:rPr>
        <w:t>以英文、法文和西班牙文通过</w:t>
      </w:r>
      <w:r>
        <w:t>,</w:t>
      </w:r>
      <w:r>
        <w:rPr>
          <w:rFonts w:hint="eastAsia"/>
        </w:rPr>
        <w:t>英文本为原文。后来并以阿拉伯文、中文和俄文印发</w:t>
      </w:r>
      <w:r>
        <w:t>,</w:t>
      </w:r>
      <w:r>
        <w:rPr>
          <w:rFonts w:hint="eastAsia"/>
        </w:rPr>
        <w:t>作为委员会提交给大会的年度报告的一部分。</w:t>
      </w:r>
      <w:r>
        <w:t>]</w:t>
      </w:r>
    </w:p>
    <w:p w:rsidR="00000000" w:rsidRDefault="00000000">
      <w:r>
        <w:rPr>
          <w:rFonts w:eastAsia="长城楷体" w:hint="eastAsia"/>
          <w:color w:val="0000FF"/>
        </w:rPr>
        <w:t>注</w:t>
      </w:r>
    </w:p>
    <w:p w:rsidR="00000000" w:rsidRDefault="00000000">
      <w:pPr>
        <w:pStyle w:val="EndnoteText"/>
        <w:spacing w:after="140"/>
        <w:ind w:left="0" w:firstLine="0"/>
      </w:pPr>
      <w:r>
        <w:rPr>
          <w:vertAlign w:val="superscript"/>
        </w:rPr>
        <w:t>1</w:t>
      </w:r>
      <w:r>
        <w:t xml:space="preserve"> </w:t>
      </w:r>
      <w:r>
        <w:rPr>
          <w:rFonts w:hint="eastAsia"/>
        </w:rPr>
        <w:t>这是一项古老的普通法制度</w:t>
      </w:r>
      <w:r>
        <w:t>,</w:t>
      </w:r>
      <w:r>
        <w:rPr>
          <w:rFonts w:hint="eastAsia"/>
        </w:rPr>
        <w:t>如果许多潜在的陪审员遭到反对</w:t>
      </w:r>
      <w:r>
        <w:t>,</w:t>
      </w:r>
      <w:r>
        <w:rPr>
          <w:rFonts w:hint="eastAsia"/>
        </w:rPr>
        <w:t>无法组成</w:t>
      </w:r>
      <w:r>
        <w:t>12</w:t>
      </w:r>
      <w:r>
        <w:rPr>
          <w:rFonts w:hint="eastAsia"/>
        </w:rPr>
        <w:t>人陪审团</w:t>
      </w:r>
      <w:r>
        <w:t>,</w:t>
      </w:r>
      <w:r>
        <w:rPr>
          <w:rFonts w:hint="eastAsia"/>
        </w:rPr>
        <w:t>可以让该地区旁观者和民众来补充人数</w:t>
      </w:r>
      <w:r>
        <w:t>,</w:t>
      </w:r>
      <w:r>
        <w:rPr>
          <w:rFonts w:hint="eastAsia"/>
        </w:rPr>
        <w:t>组成陪审团。</w:t>
      </w:r>
    </w:p>
    <w:p w:rsidR="00000000" w:rsidRDefault="00000000">
      <w:pPr>
        <w:pStyle w:val="EndnoteText"/>
        <w:ind w:left="0" w:firstLine="0"/>
      </w:pPr>
      <w:r>
        <w:rPr>
          <w:vertAlign w:val="superscript"/>
        </w:rPr>
        <w:t>2</w:t>
      </w:r>
      <w:r>
        <w:t xml:space="preserve"> </w:t>
      </w:r>
      <w:r>
        <w:rPr>
          <w:rFonts w:hint="eastAsia"/>
        </w:rPr>
        <w:t>有人暗指</w:t>
      </w:r>
      <w:r>
        <w:t>,</w:t>
      </w:r>
      <w:r>
        <w:rPr>
          <w:rFonts w:hint="eastAsia"/>
        </w:rPr>
        <w:t>他的藏身之处安全保密</w:t>
      </w:r>
      <w:r>
        <w:t>,</w:t>
      </w:r>
      <w:r>
        <w:rPr>
          <w:rFonts w:hint="eastAsia"/>
        </w:rPr>
        <w:t>可以保护自己</w:t>
      </w:r>
      <w:r>
        <w:t>,</w:t>
      </w:r>
      <w:r>
        <w:rPr>
          <w:rFonts w:hint="eastAsia"/>
        </w:rPr>
        <w:t>但是</w:t>
      </w:r>
      <w:r>
        <w:t>,</w:t>
      </w:r>
      <w:r>
        <w:rPr>
          <w:rFonts w:hint="eastAsia"/>
        </w:rPr>
        <w:t>他感到无聊而外出</w:t>
      </w:r>
      <w:r>
        <w:t>,</w:t>
      </w:r>
      <w:r>
        <w:rPr>
          <w:rFonts w:hint="eastAsia"/>
        </w:rPr>
        <w:t>结果遭谋杀。</w:t>
      </w:r>
    </w:p>
    <w:p w:rsidR="00000000" w:rsidRDefault="00000000">
      <w:pPr>
        <w:spacing w:after="120"/>
        <w:rPr>
          <w:u w:val="single"/>
        </w:rPr>
      </w:pPr>
      <w:r>
        <w:rPr>
          <w:rFonts w:eastAsia="SimHei" w:hint="eastAsia"/>
          <w:color w:val="FF0000"/>
        </w:rPr>
        <w:t>附录</w:t>
      </w:r>
    </w:p>
    <w:p w:rsidR="00000000" w:rsidRDefault="00000000">
      <w:pPr>
        <w:spacing w:after="120"/>
        <w:ind w:left="404"/>
        <w:rPr>
          <w:rFonts w:eastAsia="SimHei"/>
          <w:color w:val="FF0000"/>
          <w:spacing w:val="-4"/>
        </w:rPr>
      </w:pPr>
      <w:r>
        <w:rPr>
          <w:rFonts w:eastAsia="SimHei"/>
          <w:color w:val="FF0000"/>
          <w:spacing w:val="-4"/>
        </w:rPr>
        <w:t>E. Klein</w:t>
      </w:r>
      <w:r>
        <w:rPr>
          <w:rFonts w:eastAsia="SimHei" w:hint="eastAsia"/>
          <w:color w:val="FF0000"/>
          <w:spacing w:val="-4"/>
        </w:rPr>
        <w:t>和</w:t>
      </w:r>
      <w:r>
        <w:rPr>
          <w:rFonts w:eastAsia="SimHei"/>
          <w:color w:val="FF0000"/>
          <w:spacing w:val="-4"/>
        </w:rPr>
        <w:t>D. Kretzmer(</w:t>
      </w:r>
      <w:r>
        <w:rPr>
          <w:rFonts w:eastAsia="SimHei" w:hint="eastAsia"/>
          <w:color w:val="FF0000"/>
          <w:spacing w:val="-4"/>
        </w:rPr>
        <w:t>持部分不同意见</w:t>
      </w:r>
      <w:r>
        <w:rPr>
          <w:rFonts w:eastAsia="SimHei"/>
          <w:color w:val="FF0000"/>
          <w:spacing w:val="-4"/>
        </w:rPr>
        <w:t>)</w:t>
      </w:r>
      <w:r>
        <w:rPr>
          <w:rFonts w:eastAsia="SimHei" w:hint="eastAsia"/>
          <w:color w:val="FF0000"/>
          <w:spacing w:val="-4"/>
        </w:rPr>
        <w:t>的个人意见</w:t>
      </w:r>
    </w:p>
    <w:p w:rsidR="00000000" w:rsidRDefault="00000000">
      <w:pPr>
        <w:spacing w:line="268" w:lineRule="atLeast"/>
        <w:rPr>
          <w:sz w:val="18"/>
        </w:rPr>
      </w:pPr>
      <w:r>
        <w:rPr>
          <w:sz w:val="18"/>
        </w:rPr>
        <w:t>1.</w:t>
      </w:r>
      <w:r>
        <w:rPr>
          <w:sz w:val="18"/>
        </w:rPr>
        <w:tab/>
      </w:r>
      <w:r>
        <w:rPr>
          <w:rFonts w:hint="eastAsia"/>
          <w:sz w:val="18"/>
        </w:rPr>
        <w:t>在本案中</w:t>
      </w:r>
      <w:r>
        <w:rPr>
          <w:sz w:val="18"/>
        </w:rPr>
        <w:t>,</w:t>
      </w:r>
      <w:r>
        <w:rPr>
          <w:rFonts w:hint="eastAsia"/>
          <w:sz w:val="18"/>
        </w:rPr>
        <w:t>撰文人对监狱中向他们提供饮水的质量提出了具体指控。</w:t>
      </w:r>
      <w:r>
        <w:rPr>
          <w:sz w:val="18"/>
        </w:rPr>
        <w:t>Robin Gopaul</w:t>
      </w:r>
      <w:r>
        <w:rPr>
          <w:rFonts w:hint="eastAsia"/>
          <w:sz w:val="18"/>
        </w:rPr>
        <w:t>提交的问题单中指出</w:t>
      </w:r>
      <w:r>
        <w:rPr>
          <w:sz w:val="18"/>
        </w:rPr>
        <w:t>:</w:t>
      </w:r>
      <w:r>
        <w:rPr>
          <w:rFonts w:hint="eastAsia"/>
          <w:sz w:val="18"/>
        </w:rPr>
        <w:t>“饮水取自水箱</w:t>
      </w:r>
      <w:r>
        <w:rPr>
          <w:sz w:val="18"/>
        </w:rPr>
        <w:t>,</w:t>
      </w:r>
      <w:r>
        <w:rPr>
          <w:rFonts w:hint="eastAsia"/>
          <w:sz w:val="18"/>
        </w:rPr>
        <w:t>常常是棕色的。在本狱区工作的监管人员从来不喝这种水。”同样</w:t>
      </w:r>
      <w:r>
        <w:rPr>
          <w:sz w:val="18"/>
        </w:rPr>
        <w:t>,Russell Sankeralli</w:t>
      </w:r>
      <w:r>
        <w:rPr>
          <w:rFonts w:hint="eastAsia"/>
          <w:sz w:val="18"/>
        </w:rPr>
        <w:t>在问题单中指出</w:t>
      </w:r>
      <w:r>
        <w:rPr>
          <w:sz w:val="18"/>
        </w:rPr>
        <w:t>:</w:t>
      </w:r>
      <w:r>
        <w:rPr>
          <w:rFonts w:hint="eastAsia"/>
          <w:sz w:val="18"/>
        </w:rPr>
        <w:t>“我用二公升的罐子装水</w:t>
      </w:r>
      <w:r>
        <w:rPr>
          <w:sz w:val="18"/>
        </w:rPr>
        <w:t>,</w:t>
      </w:r>
      <w:r>
        <w:rPr>
          <w:rFonts w:hint="eastAsia"/>
          <w:sz w:val="18"/>
        </w:rPr>
        <w:t>每天可装两次</w:t>
      </w:r>
      <w:r>
        <w:rPr>
          <w:sz w:val="18"/>
        </w:rPr>
        <w:t>,</w:t>
      </w:r>
      <w:r>
        <w:rPr>
          <w:rFonts w:hint="eastAsia"/>
          <w:sz w:val="18"/>
        </w:rPr>
        <w:t>水很肮脏</w:t>
      </w:r>
      <w:r>
        <w:rPr>
          <w:sz w:val="18"/>
        </w:rPr>
        <w:t>,</w:t>
      </w:r>
      <w:r>
        <w:rPr>
          <w:rFonts w:hint="eastAsia"/>
          <w:sz w:val="18"/>
        </w:rPr>
        <w:t>而且</w:t>
      </w:r>
      <w:r>
        <w:rPr>
          <w:sz w:val="18"/>
        </w:rPr>
        <w:t>(</w:t>
      </w:r>
      <w:r>
        <w:rPr>
          <w:rFonts w:hint="eastAsia"/>
          <w:sz w:val="18"/>
        </w:rPr>
        <w:t>作者</w:t>
      </w:r>
      <w:r>
        <w:rPr>
          <w:sz w:val="18"/>
        </w:rPr>
        <w:t>)</w:t>
      </w:r>
      <w:r>
        <w:rPr>
          <w:rFonts w:hint="eastAsia"/>
          <w:sz w:val="18"/>
        </w:rPr>
        <w:t>有铁锈和泥土味。监管人员自吹不必喝这种水</w:t>
      </w:r>
      <w:r>
        <w:rPr>
          <w:sz w:val="18"/>
        </w:rPr>
        <w:t>,</w:t>
      </w:r>
      <w:r>
        <w:rPr>
          <w:rFonts w:hint="eastAsia"/>
          <w:sz w:val="18"/>
        </w:rPr>
        <w:t>他们从狱区以外获得特别饮水。”缔约国在答复这些详细指控时</w:t>
      </w:r>
      <w:r>
        <w:rPr>
          <w:sz w:val="18"/>
        </w:rPr>
        <w:t>,</w:t>
      </w:r>
      <w:r>
        <w:rPr>
          <w:rFonts w:hint="eastAsia"/>
          <w:sz w:val="18"/>
        </w:rPr>
        <w:t>仅仅表示水是清洁的。</w:t>
      </w:r>
    </w:p>
    <w:p w:rsidR="00000000" w:rsidRDefault="00000000">
      <w:pPr>
        <w:spacing w:line="268" w:lineRule="atLeast"/>
        <w:rPr>
          <w:sz w:val="18"/>
        </w:rPr>
      </w:pPr>
      <w:r>
        <w:rPr>
          <w:sz w:val="18"/>
        </w:rPr>
        <w:t>2.</w:t>
      </w:r>
      <w:r>
        <w:rPr>
          <w:sz w:val="18"/>
        </w:rPr>
        <w:tab/>
      </w:r>
      <w:r>
        <w:rPr>
          <w:rFonts w:hint="eastAsia"/>
          <w:sz w:val="18"/>
        </w:rPr>
        <w:t>委员会历来都裁定</w:t>
      </w:r>
      <w:r>
        <w:rPr>
          <w:sz w:val="18"/>
        </w:rPr>
        <w:t>,</w:t>
      </w:r>
      <w:r>
        <w:rPr>
          <w:rFonts w:hint="eastAsia"/>
          <w:sz w:val="18"/>
        </w:rPr>
        <w:t>如果来文撰文人提出关于违反《盟约》所规定权利的具体指控</w:t>
      </w:r>
      <w:r>
        <w:rPr>
          <w:sz w:val="18"/>
        </w:rPr>
        <w:t>,</w:t>
      </w:r>
      <w:r>
        <w:rPr>
          <w:rFonts w:hint="eastAsia"/>
          <w:sz w:val="18"/>
        </w:rPr>
        <w:t>缔约国不得以简单的全盘否定来驳回这些指控。缔约国必须就案件的细节作出解释</w:t>
      </w:r>
      <w:r>
        <w:rPr>
          <w:sz w:val="18"/>
        </w:rPr>
        <w:t>,</w:t>
      </w:r>
      <w:r>
        <w:rPr>
          <w:rFonts w:hint="eastAsia"/>
          <w:sz w:val="18"/>
        </w:rPr>
        <w:t>并在其能力范围内尽力表明这些指控毫无依据。在本案中</w:t>
      </w:r>
      <w:r>
        <w:rPr>
          <w:sz w:val="18"/>
        </w:rPr>
        <w:t>,</w:t>
      </w:r>
      <w:r>
        <w:rPr>
          <w:rFonts w:hint="eastAsia"/>
          <w:sz w:val="18"/>
        </w:rPr>
        <w:t>缔约国可以详细说明对撰文人被关押狱区的犯人供应的水来自何处以及水质如何。它还可以提供证据</w:t>
      </w:r>
      <w:r>
        <w:rPr>
          <w:sz w:val="18"/>
        </w:rPr>
        <w:t>,</w:t>
      </w:r>
      <w:r>
        <w:rPr>
          <w:rFonts w:hint="eastAsia"/>
          <w:sz w:val="18"/>
        </w:rPr>
        <w:t>说明监狱监管人员和犯人的饮水取自同一水源。缔约国没有这样做。因此</w:t>
      </w:r>
      <w:r>
        <w:rPr>
          <w:sz w:val="18"/>
        </w:rPr>
        <w:t>,</w:t>
      </w:r>
      <w:r>
        <w:rPr>
          <w:rFonts w:hint="eastAsia"/>
          <w:sz w:val="18"/>
        </w:rPr>
        <w:t>应该在适当程度上相信撰文人关于饮水的指控。这些未受驳斥的指控证明</w:t>
      </w:r>
      <w:r>
        <w:rPr>
          <w:sz w:val="18"/>
        </w:rPr>
        <w:t>,</w:t>
      </w:r>
      <w:r>
        <w:rPr>
          <w:rFonts w:hint="eastAsia"/>
          <w:sz w:val="18"/>
        </w:rPr>
        <w:t>缔约国违反了《盟约》第</w:t>
      </w:r>
      <w:r>
        <w:rPr>
          <w:sz w:val="18"/>
        </w:rPr>
        <w:t>10</w:t>
      </w:r>
      <w:r>
        <w:rPr>
          <w:rFonts w:hint="eastAsia"/>
          <w:sz w:val="18"/>
        </w:rPr>
        <w:t>条第</w:t>
      </w:r>
      <w:r>
        <w:rPr>
          <w:sz w:val="18"/>
        </w:rPr>
        <w:t>1</w:t>
      </w:r>
      <w:r>
        <w:rPr>
          <w:rFonts w:hint="eastAsia"/>
          <w:sz w:val="18"/>
        </w:rPr>
        <w:t>款所规定的撰文人的权利。</w:t>
      </w:r>
    </w:p>
    <w:p w:rsidR="00000000" w:rsidRDefault="00000000">
      <w:pPr>
        <w:spacing w:line="268" w:lineRule="atLeast"/>
        <w:jc w:val="right"/>
        <w:rPr>
          <w:sz w:val="18"/>
        </w:rPr>
      </w:pPr>
      <w:r>
        <w:rPr>
          <w:sz w:val="18"/>
        </w:rPr>
        <w:t xml:space="preserve">Eckart KLEIN </w:t>
      </w:r>
      <w:r>
        <w:rPr>
          <w:rFonts w:eastAsia="长城楷体"/>
          <w:color w:val="0000FF"/>
          <w:sz w:val="18"/>
        </w:rPr>
        <w:t>(</w:t>
      </w:r>
      <w:r>
        <w:rPr>
          <w:rFonts w:eastAsia="长城楷体" w:hint="eastAsia"/>
          <w:color w:val="0000FF"/>
          <w:sz w:val="18"/>
        </w:rPr>
        <w:t>签名</w:t>
      </w:r>
      <w:r>
        <w:rPr>
          <w:rFonts w:eastAsia="长城楷体"/>
          <w:color w:val="0000FF"/>
          <w:sz w:val="18"/>
        </w:rPr>
        <w:t>)</w:t>
      </w:r>
    </w:p>
    <w:p w:rsidR="00000000" w:rsidRDefault="00000000">
      <w:pPr>
        <w:spacing w:line="268" w:lineRule="atLeast"/>
        <w:jc w:val="right"/>
        <w:rPr>
          <w:rFonts w:eastAsia="长城楷体"/>
          <w:color w:val="0000FF"/>
          <w:sz w:val="18"/>
        </w:rPr>
      </w:pPr>
      <w:r>
        <w:rPr>
          <w:sz w:val="18"/>
        </w:rPr>
        <w:t>David KRETZMER</w:t>
      </w:r>
      <w:r>
        <w:rPr>
          <w:rFonts w:eastAsia="长城楷体"/>
          <w:color w:val="0000FF"/>
          <w:sz w:val="18"/>
        </w:rPr>
        <w:t xml:space="preserve"> (</w:t>
      </w:r>
      <w:r>
        <w:rPr>
          <w:rFonts w:eastAsia="长城楷体" w:hint="eastAsia"/>
          <w:color w:val="0000FF"/>
          <w:sz w:val="18"/>
        </w:rPr>
        <w:t>签名</w:t>
      </w:r>
      <w:r>
        <w:rPr>
          <w:rFonts w:eastAsia="长城楷体"/>
          <w:color w:val="0000FF"/>
          <w:sz w:val="18"/>
        </w:rPr>
        <w:t>)</w:t>
      </w:r>
    </w:p>
    <w:p w:rsidR="00000000" w:rsidRDefault="00000000">
      <w:pPr>
        <w:spacing w:line="268" w:lineRule="atLeast"/>
        <w:jc w:val="right"/>
        <w:rPr>
          <w:sz w:val="18"/>
        </w:rPr>
      </w:pPr>
      <w:r>
        <w:rPr>
          <w:sz w:val="18"/>
        </w:rPr>
        <w:t>[</w:t>
      </w:r>
      <w:r>
        <w:rPr>
          <w:rFonts w:hint="eastAsia"/>
          <w:sz w:val="18"/>
        </w:rPr>
        <w:t>原件</w:t>
      </w:r>
      <w:r>
        <w:rPr>
          <w:sz w:val="18"/>
        </w:rPr>
        <w:t>:</w:t>
      </w:r>
      <w:r>
        <w:rPr>
          <w:rFonts w:hint="eastAsia"/>
          <w:sz w:val="18"/>
        </w:rPr>
        <w:t>英文</w:t>
      </w:r>
      <w:r>
        <w:rPr>
          <w:sz w:val="18"/>
        </w:rPr>
        <w:t>]</w:t>
      </w:r>
    </w:p>
    <w:p w:rsidR="00000000" w:rsidRDefault="00000000">
      <w:pPr>
        <w:spacing w:before="60" w:after="120" w:line="268" w:lineRule="atLeast"/>
        <w:ind w:left="403"/>
        <w:rPr>
          <w:rFonts w:eastAsia="SimHei"/>
          <w:color w:val="FF0000"/>
        </w:rPr>
      </w:pPr>
      <w:r>
        <w:rPr>
          <w:rFonts w:eastAsia="SimHei"/>
          <w:color w:val="FF0000"/>
        </w:rPr>
        <w:t>Sheinin</w:t>
      </w:r>
      <w:r>
        <w:rPr>
          <w:rFonts w:eastAsia="SimHei" w:hint="eastAsia"/>
          <w:color w:val="FF0000"/>
        </w:rPr>
        <w:t>先生</w:t>
      </w:r>
      <w:r>
        <w:rPr>
          <w:rFonts w:eastAsia="SimHei"/>
          <w:color w:val="FF0000"/>
        </w:rPr>
        <w:t>(</w:t>
      </w:r>
      <w:r>
        <w:rPr>
          <w:rFonts w:eastAsia="SimHei" w:hint="eastAsia"/>
          <w:color w:val="FF0000"/>
        </w:rPr>
        <w:t>持不同意见</w:t>
      </w:r>
      <w:r>
        <w:rPr>
          <w:rFonts w:eastAsia="SimHei"/>
          <w:color w:val="FF0000"/>
        </w:rPr>
        <w:t>)</w:t>
      </w:r>
      <w:r>
        <w:rPr>
          <w:rFonts w:eastAsia="SimHei" w:hint="eastAsia"/>
          <w:color w:val="FF0000"/>
        </w:rPr>
        <w:t>的个人意见</w:t>
      </w:r>
    </w:p>
    <w:p w:rsidR="00000000" w:rsidRDefault="00000000">
      <w:pPr>
        <w:spacing w:after="120" w:line="268" w:lineRule="atLeast"/>
        <w:rPr>
          <w:sz w:val="18"/>
        </w:rPr>
      </w:pPr>
      <w:r>
        <w:rPr>
          <w:sz w:val="18"/>
        </w:rPr>
        <w:t>1.</w:t>
      </w:r>
      <w:r>
        <w:rPr>
          <w:sz w:val="18"/>
        </w:rPr>
        <w:tab/>
      </w:r>
      <w:r>
        <w:rPr>
          <w:rFonts w:hint="eastAsia"/>
          <w:sz w:val="18"/>
        </w:rPr>
        <w:t>委员会无法就即将被处决的九名撰文人提出的来文的案情达成协商一致意见</w:t>
      </w:r>
      <w:r>
        <w:rPr>
          <w:sz w:val="18"/>
        </w:rPr>
        <w:t>,</w:t>
      </w:r>
      <w:r>
        <w:rPr>
          <w:rFonts w:hint="eastAsia"/>
          <w:sz w:val="18"/>
        </w:rPr>
        <w:t>我对此深感遗憾。我的不同意见涉及两个不同的问题</w:t>
      </w:r>
      <w:r>
        <w:rPr>
          <w:sz w:val="18"/>
        </w:rPr>
        <w:t>,(a)</w:t>
      </w:r>
      <w:r>
        <w:rPr>
          <w:rFonts w:hint="eastAsia"/>
          <w:sz w:val="18"/>
        </w:rPr>
        <w:t>监狱条件</w:t>
      </w:r>
      <w:r>
        <w:rPr>
          <w:sz w:val="18"/>
        </w:rPr>
        <w:t>,(b)</w:t>
      </w:r>
      <w:r>
        <w:rPr>
          <w:rFonts w:hint="eastAsia"/>
          <w:sz w:val="18"/>
        </w:rPr>
        <w:t>审讯的公正性。</w:t>
      </w:r>
    </w:p>
    <w:p w:rsidR="00000000" w:rsidRDefault="00000000">
      <w:pPr>
        <w:spacing w:after="120" w:line="268" w:lineRule="atLeast"/>
        <w:rPr>
          <w:sz w:val="18"/>
          <w:u w:val="single"/>
        </w:rPr>
      </w:pPr>
      <w:r>
        <w:rPr>
          <w:sz w:val="18"/>
        </w:rPr>
        <w:t>(a)</w:t>
      </w:r>
      <w:r>
        <w:rPr>
          <w:sz w:val="18"/>
        </w:rPr>
        <w:tab/>
      </w:r>
      <w:r>
        <w:rPr>
          <w:rFonts w:eastAsia="SimHei" w:hint="eastAsia"/>
          <w:color w:val="FF0000"/>
          <w:sz w:val="18"/>
        </w:rPr>
        <w:t>死囚室的条件</w:t>
      </w:r>
      <w:r>
        <w:rPr>
          <w:rFonts w:eastAsia="SimHei"/>
          <w:color w:val="FF0000"/>
          <w:sz w:val="18"/>
        </w:rPr>
        <w:t>:</w:t>
      </w:r>
      <w:r>
        <w:rPr>
          <w:rFonts w:eastAsia="SimHei" w:hint="eastAsia"/>
          <w:color w:val="FF0000"/>
          <w:sz w:val="18"/>
        </w:rPr>
        <w:t>违反第</w:t>
      </w:r>
      <w:r>
        <w:rPr>
          <w:rFonts w:eastAsia="SimHei"/>
          <w:color w:val="FF0000"/>
          <w:sz w:val="18"/>
        </w:rPr>
        <w:t>10</w:t>
      </w:r>
      <w:r>
        <w:rPr>
          <w:rFonts w:eastAsia="SimHei" w:hint="eastAsia"/>
          <w:color w:val="FF0000"/>
          <w:sz w:val="18"/>
        </w:rPr>
        <w:t>条第</w:t>
      </w:r>
      <w:r>
        <w:rPr>
          <w:rFonts w:eastAsia="SimHei"/>
          <w:color w:val="FF0000"/>
          <w:sz w:val="18"/>
        </w:rPr>
        <w:t>1</w:t>
      </w:r>
      <w:r>
        <w:rPr>
          <w:rFonts w:eastAsia="SimHei" w:hint="eastAsia"/>
          <w:color w:val="FF0000"/>
          <w:sz w:val="18"/>
        </w:rPr>
        <w:t>款</w:t>
      </w:r>
    </w:p>
    <w:p w:rsidR="00000000" w:rsidRDefault="00000000">
      <w:pPr>
        <w:spacing w:after="120" w:line="268" w:lineRule="atLeast"/>
        <w:rPr>
          <w:sz w:val="18"/>
        </w:rPr>
      </w:pPr>
      <w:r>
        <w:rPr>
          <w:sz w:val="18"/>
        </w:rPr>
        <w:t>2.</w:t>
      </w:r>
      <w:r>
        <w:rPr>
          <w:sz w:val="18"/>
        </w:rPr>
        <w:tab/>
      </w:r>
      <w:r>
        <w:rPr>
          <w:rFonts w:hint="eastAsia"/>
          <w:sz w:val="18"/>
        </w:rPr>
        <w:t>我认为</w:t>
      </w:r>
      <w:r>
        <w:rPr>
          <w:sz w:val="18"/>
        </w:rPr>
        <w:t>,</w:t>
      </w:r>
      <w:r>
        <w:rPr>
          <w:rFonts w:hint="eastAsia"/>
          <w:sz w:val="18"/>
        </w:rPr>
        <w:t>意见第</w:t>
      </w:r>
      <w:r>
        <w:rPr>
          <w:sz w:val="18"/>
        </w:rPr>
        <w:t>5.4</w:t>
      </w:r>
      <w:r>
        <w:rPr>
          <w:rFonts w:hint="eastAsia"/>
          <w:sz w:val="18"/>
        </w:rPr>
        <w:t>段和第</w:t>
      </w:r>
      <w:r>
        <w:rPr>
          <w:sz w:val="18"/>
        </w:rPr>
        <w:t>6.4</w:t>
      </w:r>
      <w:r>
        <w:rPr>
          <w:rFonts w:hint="eastAsia"/>
          <w:sz w:val="18"/>
        </w:rPr>
        <w:t>段开头部分应改为</w:t>
      </w:r>
      <w:r>
        <w:rPr>
          <w:sz w:val="18"/>
        </w:rPr>
        <w:t>:</w:t>
      </w:r>
    </w:p>
    <w:p w:rsidR="00000000" w:rsidRDefault="00000000">
      <w:pPr>
        <w:spacing w:after="120" w:line="268" w:lineRule="atLeast"/>
        <w:ind w:left="518"/>
        <w:rPr>
          <w:sz w:val="18"/>
        </w:rPr>
      </w:pPr>
      <w:r>
        <w:rPr>
          <w:sz w:val="18"/>
        </w:rPr>
        <w:tab/>
        <w:t>5.4.</w:t>
      </w:r>
      <w:r>
        <w:rPr>
          <w:sz w:val="18"/>
        </w:rPr>
        <w:tab/>
      </w:r>
      <w:r>
        <w:rPr>
          <w:rFonts w:hint="eastAsia"/>
          <w:sz w:val="18"/>
        </w:rPr>
        <w:t>律师提出了第二项补充指称</w:t>
      </w:r>
      <w:r>
        <w:rPr>
          <w:sz w:val="18"/>
        </w:rPr>
        <w:t>,</w:t>
      </w:r>
      <w:r>
        <w:rPr>
          <w:rFonts w:hint="eastAsia"/>
          <w:sz w:val="18"/>
        </w:rPr>
        <w:t>他指出</w:t>
      </w:r>
      <w:r>
        <w:rPr>
          <w:sz w:val="18"/>
        </w:rPr>
        <w:t>,</w:t>
      </w:r>
      <w:r>
        <w:rPr>
          <w:rFonts w:hint="eastAsia"/>
          <w:sz w:val="18"/>
        </w:rPr>
        <w:t>对这九名撰文人都违反了《盟约》第</w:t>
      </w:r>
      <w:r>
        <w:rPr>
          <w:sz w:val="18"/>
        </w:rPr>
        <w:t>7</w:t>
      </w:r>
      <w:r>
        <w:rPr>
          <w:rFonts w:hint="eastAsia"/>
          <w:sz w:val="18"/>
        </w:rPr>
        <w:t>条</w:t>
      </w:r>
      <w:r>
        <w:rPr>
          <w:sz w:val="18"/>
        </w:rPr>
        <w:t>,</w:t>
      </w:r>
      <w:r>
        <w:rPr>
          <w:rFonts w:hint="eastAsia"/>
          <w:sz w:val="18"/>
        </w:rPr>
        <w:t>因为他们被捕后遭受不人道的拘留条件。他提到</w:t>
      </w:r>
      <w:r>
        <w:rPr>
          <w:sz w:val="18"/>
        </w:rPr>
        <w:t>Dole Chadee</w:t>
      </w:r>
      <w:r>
        <w:rPr>
          <w:rFonts w:hint="eastAsia"/>
          <w:sz w:val="18"/>
        </w:rPr>
        <w:t>、</w:t>
      </w:r>
      <w:r>
        <w:rPr>
          <w:sz w:val="18"/>
        </w:rPr>
        <w:t>Joey Ramiah</w:t>
      </w:r>
      <w:r>
        <w:rPr>
          <w:rFonts w:hint="eastAsia"/>
          <w:sz w:val="18"/>
        </w:rPr>
        <w:t>、</w:t>
      </w:r>
      <w:r>
        <w:rPr>
          <w:sz w:val="18"/>
        </w:rPr>
        <w:t>Joel Ramsingh</w:t>
      </w:r>
      <w:r>
        <w:rPr>
          <w:rFonts w:hint="eastAsia"/>
          <w:sz w:val="18"/>
        </w:rPr>
        <w:t>、</w:t>
      </w:r>
      <w:r>
        <w:rPr>
          <w:sz w:val="18"/>
        </w:rPr>
        <w:t>Bhagwandeen Singh</w:t>
      </w:r>
      <w:r>
        <w:rPr>
          <w:rFonts w:hint="eastAsia"/>
          <w:sz w:val="18"/>
        </w:rPr>
        <w:t>、</w:t>
      </w:r>
      <w:r>
        <w:rPr>
          <w:sz w:val="18"/>
        </w:rPr>
        <w:t>Russell Sankeralli</w:t>
      </w:r>
      <w:r>
        <w:rPr>
          <w:rFonts w:hint="eastAsia"/>
          <w:sz w:val="18"/>
        </w:rPr>
        <w:t>和</w:t>
      </w:r>
      <w:r>
        <w:rPr>
          <w:sz w:val="18"/>
        </w:rPr>
        <w:t>Robin Gopaul</w:t>
      </w:r>
      <w:r>
        <w:rPr>
          <w:rFonts w:hint="eastAsia"/>
          <w:sz w:val="18"/>
        </w:rPr>
        <w:t>填写的问题单</w:t>
      </w:r>
      <w:r>
        <w:rPr>
          <w:sz w:val="18"/>
        </w:rPr>
        <w:t>,</w:t>
      </w:r>
      <w:r>
        <w:rPr>
          <w:rFonts w:hint="eastAsia"/>
          <w:sz w:val="18"/>
        </w:rPr>
        <w:t>其中部分是关于撰文人待遇的个别详细资料</w:t>
      </w:r>
      <w:r>
        <w:rPr>
          <w:sz w:val="18"/>
        </w:rPr>
        <w:t>,</w:t>
      </w:r>
      <w:r>
        <w:rPr>
          <w:rFonts w:hint="eastAsia"/>
          <w:sz w:val="18"/>
        </w:rPr>
        <w:t>部分是和所有撰文人相关的死囚室的条件。这些指控涉及下列方面</w:t>
      </w:r>
      <w:r>
        <w:rPr>
          <w:sz w:val="18"/>
        </w:rPr>
        <w:t>:</w:t>
      </w:r>
      <w:r>
        <w:rPr>
          <w:rFonts w:hint="eastAsia"/>
          <w:sz w:val="18"/>
        </w:rPr>
        <w:t>医疗待遇不良</w:t>
      </w:r>
      <w:r>
        <w:rPr>
          <w:sz w:val="18"/>
        </w:rPr>
        <w:t>,</w:t>
      </w:r>
      <w:r>
        <w:rPr>
          <w:rFonts w:hint="eastAsia"/>
          <w:sz w:val="18"/>
        </w:rPr>
        <w:t>关于医疗护理的具体要求遭拒绝</w:t>
      </w:r>
      <w:r>
        <w:rPr>
          <w:sz w:val="18"/>
        </w:rPr>
        <w:t>,</w:t>
      </w:r>
      <w:r>
        <w:rPr>
          <w:rFonts w:hint="eastAsia"/>
          <w:sz w:val="18"/>
        </w:rPr>
        <w:t>向被囚禁者供水的水箱污染</w:t>
      </w:r>
      <w:r>
        <w:rPr>
          <w:sz w:val="18"/>
        </w:rPr>
        <w:t>,</w:t>
      </w:r>
      <w:r>
        <w:rPr>
          <w:rFonts w:hint="eastAsia"/>
          <w:sz w:val="18"/>
        </w:rPr>
        <w:t>水是棕色的</w:t>
      </w:r>
      <w:r>
        <w:rPr>
          <w:sz w:val="18"/>
        </w:rPr>
        <w:t>,</w:t>
      </w:r>
      <w:r>
        <w:rPr>
          <w:rFonts w:hint="eastAsia"/>
          <w:sz w:val="18"/>
        </w:rPr>
        <w:t>囚室没有自然光线</w:t>
      </w:r>
      <w:r>
        <w:rPr>
          <w:sz w:val="18"/>
        </w:rPr>
        <w:t>,</w:t>
      </w:r>
      <w:r>
        <w:rPr>
          <w:rFonts w:hint="eastAsia"/>
          <w:sz w:val="18"/>
        </w:rPr>
        <w:t>通风不足</w:t>
      </w:r>
      <w:r>
        <w:rPr>
          <w:sz w:val="18"/>
        </w:rPr>
        <w:t>,</w:t>
      </w:r>
      <w:r>
        <w:rPr>
          <w:rFonts w:hint="eastAsia"/>
          <w:sz w:val="18"/>
        </w:rPr>
        <w:t>有虫子</w:t>
      </w:r>
      <w:r>
        <w:rPr>
          <w:sz w:val="18"/>
        </w:rPr>
        <w:t>,</w:t>
      </w:r>
      <w:r>
        <w:rPr>
          <w:rFonts w:hint="eastAsia"/>
          <w:sz w:val="18"/>
        </w:rPr>
        <w:t>经常进行恫吓性搜查</w:t>
      </w:r>
      <w:r>
        <w:rPr>
          <w:sz w:val="18"/>
        </w:rPr>
        <w:t>,</w:t>
      </w:r>
      <w:r>
        <w:rPr>
          <w:rFonts w:hint="eastAsia"/>
          <w:sz w:val="18"/>
        </w:rPr>
        <w:t>卫生和排水设施不足</w:t>
      </w:r>
      <w:r>
        <w:rPr>
          <w:sz w:val="18"/>
        </w:rPr>
        <w:t>,</w:t>
      </w:r>
      <w:r>
        <w:rPr>
          <w:rFonts w:hint="eastAsia"/>
          <w:sz w:val="18"/>
        </w:rPr>
        <w:t>食物糟糕、甚至已经腐败。他还指称</w:t>
      </w:r>
      <w:r>
        <w:rPr>
          <w:sz w:val="18"/>
        </w:rPr>
        <w:t>,</w:t>
      </w:r>
      <w:r>
        <w:rPr>
          <w:rFonts w:hint="eastAsia"/>
          <w:sz w:val="18"/>
        </w:rPr>
        <w:t>撰文人已数星期、甚至数月未获准离开囚室</w:t>
      </w:r>
      <w:r>
        <w:rPr>
          <w:sz w:val="18"/>
        </w:rPr>
        <w:t>,</w:t>
      </w:r>
      <w:r>
        <w:rPr>
          <w:rFonts w:hint="eastAsia"/>
          <w:sz w:val="18"/>
        </w:rPr>
        <w:t>他们至多每星期离开囚室一次。</w:t>
      </w:r>
    </w:p>
    <w:p w:rsidR="00000000" w:rsidRDefault="00000000">
      <w:pPr>
        <w:spacing w:after="120" w:line="268" w:lineRule="atLeast"/>
        <w:ind w:left="518"/>
        <w:rPr>
          <w:sz w:val="18"/>
        </w:rPr>
      </w:pPr>
      <w:r>
        <w:rPr>
          <w:sz w:val="18"/>
        </w:rPr>
        <w:tab/>
        <w:t>6.4.</w:t>
      </w:r>
      <w:r>
        <w:rPr>
          <w:sz w:val="18"/>
        </w:rPr>
        <w:tab/>
      </w:r>
      <w:r>
        <w:rPr>
          <w:rFonts w:hint="eastAsia"/>
          <w:sz w:val="18"/>
        </w:rPr>
        <w:t>对于因为拘留条件而违反《盟约》第</w:t>
      </w:r>
      <w:r>
        <w:rPr>
          <w:sz w:val="18"/>
        </w:rPr>
        <w:t>7</w:t>
      </w:r>
      <w:r>
        <w:rPr>
          <w:rFonts w:hint="eastAsia"/>
          <w:sz w:val="18"/>
        </w:rPr>
        <w:t>条的指称</w:t>
      </w:r>
      <w:r>
        <w:rPr>
          <w:sz w:val="18"/>
        </w:rPr>
        <w:t>,</w:t>
      </w:r>
      <w:r>
        <w:rPr>
          <w:rFonts w:hint="eastAsia"/>
          <w:sz w:val="18"/>
        </w:rPr>
        <w:t>缔约国否认发生过违反行为。缔约国提交意见的这一部分全面否定了代表所有九名撰文人提出的指控以及关于</w:t>
      </w:r>
      <w:r>
        <w:rPr>
          <w:sz w:val="18"/>
        </w:rPr>
        <w:t>Royal</w:t>
      </w:r>
      <w:r>
        <w:rPr>
          <w:rFonts w:hint="eastAsia"/>
          <w:sz w:val="18"/>
        </w:rPr>
        <w:t>监狱状况的详细说明。关于问题单中提供的资料</w:t>
      </w:r>
      <w:r>
        <w:rPr>
          <w:sz w:val="18"/>
        </w:rPr>
        <w:t>,</w:t>
      </w:r>
      <w:r>
        <w:rPr>
          <w:rFonts w:hint="eastAsia"/>
          <w:sz w:val="18"/>
        </w:rPr>
        <w:t>缔约国答复指出</w:t>
      </w:r>
      <w:r>
        <w:rPr>
          <w:sz w:val="18"/>
        </w:rPr>
        <w:t>,</w:t>
      </w:r>
      <w:r>
        <w:rPr>
          <w:rFonts w:hint="eastAsia"/>
          <w:sz w:val="18"/>
        </w:rPr>
        <w:t>这些资料大多不正确</w:t>
      </w:r>
      <w:r>
        <w:rPr>
          <w:sz w:val="18"/>
        </w:rPr>
        <w:t>,</w:t>
      </w:r>
      <w:r>
        <w:rPr>
          <w:rFonts w:hint="eastAsia"/>
          <w:sz w:val="18"/>
        </w:rPr>
        <w:t>即便这种资料准确</w:t>
      </w:r>
      <w:r>
        <w:rPr>
          <w:sz w:val="18"/>
        </w:rPr>
        <w:t>,</w:t>
      </w:r>
      <w:r>
        <w:rPr>
          <w:rFonts w:hint="eastAsia"/>
          <w:sz w:val="18"/>
        </w:rPr>
        <w:t>也并不构成违反第</w:t>
      </w:r>
      <w:r>
        <w:rPr>
          <w:sz w:val="18"/>
        </w:rPr>
        <w:t>7</w:t>
      </w:r>
      <w:r>
        <w:rPr>
          <w:rFonts w:hint="eastAsia"/>
          <w:sz w:val="18"/>
        </w:rPr>
        <w:t>条。</w:t>
      </w:r>
      <w:r>
        <w:rPr>
          <w:sz w:val="18"/>
        </w:rPr>
        <w:t>[</w:t>
      </w:r>
      <w:r>
        <w:rPr>
          <w:rFonts w:hint="eastAsia"/>
          <w:sz w:val="18"/>
        </w:rPr>
        <w:t>……</w:t>
      </w:r>
      <w:r>
        <w:rPr>
          <w:sz w:val="18"/>
        </w:rPr>
        <w:t>]</w:t>
      </w:r>
    </w:p>
    <w:p w:rsidR="00000000" w:rsidRDefault="00000000">
      <w:pPr>
        <w:spacing w:after="120" w:line="268" w:lineRule="atLeast"/>
        <w:rPr>
          <w:sz w:val="18"/>
        </w:rPr>
      </w:pPr>
      <w:r>
        <w:rPr>
          <w:sz w:val="18"/>
        </w:rPr>
        <w:t>3.</w:t>
      </w:r>
      <w:r>
        <w:rPr>
          <w:sz w:val="18"/>
        </w:rPr>
        <w:tab/>
      </w:r>
      <w:r>
        <w:rPr>
          <w:rFonts w:hint="eastAsia"/>
          <w:sz w:val="18"/>
        </w:rPr>
        <w:t>因此</w:t>
      </w:r>
      <w:r>
        <w:rPr>
          <w:sz w:val="18"/>
        </w:rPr>
        <w:t>,</w:t>
      </w:r>
      <w:r>
        <w:rPr>
          <w:rFonts w:hint="eastAsia"/>
          <w:sz w:val="18"/>
        </w:rPr>
        <w:t>应该通过意见第</w:t>
      </w:r>
      <w:r>
        <w:rPr>
          <w:sz w:val="18"/>
        </w:rPr>
        <w:t>10.3</w:t>
      </w:r>
      <w:r>
        <w:rPr>
          <w:rFonts w:hint="eastAsia"/>
          <w:sz w:val="18"/>
        </w:rPr>
        <w:t>段如下</w:t>
      </w:r>
      <w:r>
        <w:rPr>
          <w:sz w:val="18"/>
        </w:rPr>
        <w:t>,</w:t>
      </w:r>
      <w:r>
        <w:rPr>
          <w:rFonts w:hint="eastAsia"/>
          <w:sz w:val="18"/>
        </w:rPr>
        <w:t>裁定违反第</w:t>
      </w:r>
      <w:r>
        <w:rPr>
          <w:sz w:val="18"/>
        </w:rPr>
        <w:t>10</w:t>
      </w:r>
      <w:r>
        <w:rPr>
          <w:rFonts w:hint="eastAsia"/>
          <w:sz w:val="18"/>
        </w:rPr>
        <w:t>条第</w:t>
      </w:r>
      <w:r>
        <w:rPr>
          <w:sz w:val="18"/>
        </w:rPr>
        <w:t>1</w:t>
      </w:r>
      <w:r>
        <w:rPr>
          <w:rFonts w:hint="eastAsia"/>
          <w:sz w:val="18"/>
        </w:rPr>
        <w:t>款</w:t>
      </w:r>
      <w:r>
        <w:rPr>
          <w:sz w:val="18"/>
        </w:rPr>
        <w:t>(</w:t>
      </w:r>
      <w:r>
        <w:rPr>
          <w:rFonts w:hint="eastAsia"/>
          <w:sz w:val="18"/>
        </w:rPr>
        <w:t>但未违反第</w:t>
      </w:r>
      <w:r>
        <w:rPr>
          <w:sz w:val="18"/>
        </w:rPr>
        <w:t>7</w:t>
      </w:r>
      <w:r>
        <w:rPr>
          <w:rFonts w:hint="eastAsia"/>
          <w:sz w:val="18"/>
        </w:rPr>
        <w:t>条</w:t>
      </w:r>
      <w:r>
        <w:rPr>
          <w:sz w:val="18"/>
        </w:rPr>
        <w:t>):</w:t>
      </w:r>
    </w:p>
    <w:p w:rsidR="00000000" w:rsidRDefault="00000000">
      <w:pPr>
        <w:spacing w:after="120" w:line="268" w:lineRule="atLeast"/>
        <w:ind w:left="516"/>
        <w:rPr>
          <w:sz w:val="18"/>
        </w:rPr>
      </w:pPr>
      <w:r>
        <w:rPr>
          <w:sz w:val="18"/>
        </w:rPr>
        <w:tab/>
        <w:t>10.3.</w:t>
      </w:r>
      <w:r>
        <w:rPr>
          <w:sz w:val="18"/>
        </w:rPr>
        <w:tab/>
      </w:r>
      <w:r>
        <w:rPr>
          <w:rFonts w:hint="eastAsia"/>
          <w:sz w:val="18"/>
        </w:rPr>
        <w:t>撰文人提供了关于其拘留条件的详细资料。这些具体状况涉及影响到所有九名撰文人的条件</w:t>
      </w:r>
      <w:r>
        <w:rPr>
          <w:sz w:val="18"/>
        </w:rPr>
        <w:t>,</w:t>
      </w:r>
      <w:r>
        <w:rPr>
          <w:rFonts w:hint="eastAsia"/>
          <w:sz w:val="18"/>
        </w:rPr>
        <w:t>并涉及对填写问题单提供此种具体资料六名撰文人的个别待遇。缔约国对撰文人的指称作了说明</w:t>
      </w:r>
      <w:r>
        <w:rPr>
          <w:sz w:val="18"/>
        </w:rPr>
        <w:t>,</w:t>
      </w:r>
      <w:r>
        <w:rPr>
          <w:rFonts w:hint="eastAsia"/>
          <w:sz w:val="18"/>
        </w:rPr>
        <w:t>指出撰文人的拘留条件未违反《盟约》规定的标准。然而</w:t>
      </w:r>
      <w:r>
        <w:rPr>
          <w:sz w:val="18"/>
        </w:rPr>
        <w:t>,</w:t>
      </w:r>
      <w:r>
        <w:rPr>
          <w:rFonts w:hint="eastAsia"/>
          <w:sz w:val="18"/>
        </w:rPr>
        <w:t>委员会注意到</w:t>
      </w:r>
      <w:r>
        <w:rPr>
          <w:sz w:val="18"/>
        </w:rPr>
        <w:t>,</w:t>
      </w:r>
      <w:r>
        <w:rPr>
          <w:rFonts w:hint="eastAsia"/>
          <w:sz w:val="18"/>
        </w:rPr>
        <w:t>缔约国未就撰文人的指称、特别是关于缺乏治疗和饮水污染的指称作出详细说明。在这种情况下</w:t>
      </w:r>
      <w:r>
        <w:rPr>
          <w:sz w:val="18"/>
        </w:rPr>
        <w:t>,</w:t>
      </w:r>
      <w:r>
        <w:rPr>
          <w:rFonts w:hint="eastAsia"/>
          <w:sz w:val="18"/>
        </w:rPr>
        <w:t>委员会裁定面前的资料表明对所有九名撰文人违反了《盟约》第</w:t>
      </w:r>
      <w:r>
        <w:rPr>
          <w:sz w:val="18"/>
        </w:rPr>
        <w:t>10</w:t>
      </w:r>
      <w:r>
        <w:rPr>
          <w:rFonts w:hint="eastAsia"/>
          <w:sz w:val="18"/>
        </w:rPr>
        <w:t>条第</w:t>
      </w:r>
      <w:r>
        <w:rPr>
          <w:sz w:val="18"/>
        </w:rPr>
        <w:t>1</w:t>
      </w:r>
      <w:r>
        <w:rPr>
          <w:rFonts w:hint="eastAsia"/>
          <w:sz w:val="18"/>
        </w:rPr>
        <w:t>款。</w:t>
      </w:r>
    </w:p>
    <w:p w:rsidR="00000000" w:rsidRDefault="00000000">
      <w:pPr>
        <w:spacing w:after="120" w:line="268" w:lineRule="atLeast"/>
        <w:rPr>
          <w:sz w:val="18"/>
        </w:rPr>
      </w:pPr>
      <w:r>
        <w:rPr>
          <w:sz w:val="18"/>
        </w:rPr>
        <w:t>4.</w:t>
      </w:r>
      <w:r>
        <w:rPr>
          <w:sz w:val="18"/>
        </w:rPr>
        <w:tab/>
      </w:r>
      <w:r>
        <w:rPr>
          <w:rFonts w:hint="eastAsia"/>
          <w:sz w:val="18"/>
        </w:rPr>
        <w:t>我的裁定产生的后果是撰文人有权得到有效的补救</w:t>
      </w:r>
      <w:r>
        <w:rPr>
          <w:sz w:val="18"/>
        </w:rPr>
        <w:t>,</w:t>
      </w:r>
      <w:r>
        <w:rPr>
          <w:rFonts w:hint="eastAsia"/>
          <w:sz w:val="18"/>
        </w:rPr>
        <w:t>包括将死刑减刑。</w:t>
      </w:r>
    </w:p>
    <w:p w:rsidR="00000000" w:rsidRDefault="00000000">
      <w:pPr>
        <w:spacing w:after="120" w:line="268" w:lineRule="atLeast"/>
        <w:rPr>
          <w:sz w:val="18"/>
        </w:rPr>
      </w:pPr>
      <w:r>
        <w:rPr>
          <w:sz w:val="18"/>
        </w:rPr>
        <w:t>5.</w:t>
      </w:r>
      <w:r>
        <w:rPr>
          <w:sz w:val="18"/>
        </w:rPr>
        <w:tab/>
      </w:r>
      <w:r>
        <w:rPr>
          <w:rFonts w:hint="eastAsia"/>
          <w:sz w:val="18"/>
        </w:rPr>
        <w:t>第</w:t>
      </w:r>
      <w:r>
        <w:rPr>
          <w:sz w:val="18"/>
        </w:rPr>
        <w:t>6.4</w:t>
      </w:r>
      <w:r>
        <w:rPr>
          <w:rFonts w:hint="eastAsia"/>
          <w:sz w:val="18"/>
        </w:rPr>
        <w:t>段至第</w:t>
      </w:r>
      <w:r>
        <w:rPr>
          <w:sz w:val="18"/>
        </w:rPr>
        <w:t>6.8</w:t>
      </w:r>
      <w:r>
        <w:rPr>
          <w:rFonts w:hint="eastAsia"/>
          <w:sz w:val="18"/>
        </w:rPr>
        <w:t>段对缔约国的答复作了广泛的释义性表述</w:t>
      </w:r>
      <w:r>
        <w:rPr>
          <w:sz w:val="18"/>
        </w:rPr>
        <w:t>,</w:t>
      </w:r>
      <w:r>
        <w:rPr>
          <w:rFonts w:hint="eastAsia"/>
          <w:sz w:val="18"/>
        </w:rPr>
        <w:t>虽然这一答复详细说明了监狱中的条件</w:t>
      </w:r>
      <w:r>
        <w:rPr>
          <w:sz w:val="18"/>
        </w:rPr>
        <w:t>,</w:t>
      </w:r>
      <w:r>
        <w:rPr>
          <w:rFonts w:hint="eastAsia"/>
          <w:sz w:val="18"/>
        </w:rPr>
        <w:t>但并没有对关于非人道待遇的具体指称作出实际答复。譬如</w:t>
      </w:r>
      <w:r>
        <w:rPr>
          <w:sz w:val="18"/>
        </w:rPr>
        <w:t>,</w:t>
      </w:r>
      <w:r>
        <w:rPr>
          <w:rFonts w:hint="eastAsia"/>
          <w:sz w:val="18"/>
        </w:rPr>
        <w:t>对于饮水质量和获得医疗服务的机会</w:t>
      </w:r>
      <w:r>
        <w:rPr>
          <w:sz w:val="18"/>
        </w:rPr>
        <w:t>,</w:t>
      </w:r>
      <w:r>
        <w:rPr>
          <w:rFonts w:hint="eastAsia"/>
          <w:sz w:val="18"/>
        </w:rPr>
        <w:t>撰文人分别提供了详细资料</w:t>
      </w:r>
      <w:r>
        <w:rPr>
          <w:sz w:val="18"/>
        </w:rPr>
        <w:t>,</w:t>
      </w:r>
      <w:r>
        <w:rPr>
          <w:rFonts w:hint="eastAsia"/>
          <w:sz w:val="18"/>
        </w:rPr>
        <w:t>如果这些资料不实</w:t>
      </w:r>
      <w:r>
        <w:rPr>
          <w:sz w:val="18"/>
        </w:rPr>
        <w:t>,</w:t>
      </w:r>
      <w:r>
        <w:rPr>
          <w:rFonts w:hint="eastAsia"/>
          <w:sz w:val="18"/>
        </w:rPr>
        <w:t>缔约国只要提供化学师关于水质分析的报告和医生关于到死囚室若干次巡视的报告</w:t>
      </w:r>
      <w:r>
        <w:rPr>
          <w:sz w:val="18"/>
        </w:rPr>
        <w:t>,</w:t>
      </w:r>
      <w:r>
        <w:rPr>
          <w:rFonts w:hint="eastAsia"/>
          <w:sz w:val="18"/>
        </w:rPr>
        <w:t>就可以轻而易举地予以驳斥。没有提供独立来源所提出的任何资料</w:t>
      </w:r>
      <w:r>
        <w:rPr>
          <w:sz w:val="18"/>
        </w:rPr>
        <w:t>,</w:t>
      </w:r>
      <w:r>
        <w:rPr>
          <w:rFonts w:hint="eastAsia"/>
          <w:sz w:val="18"/>
        </w:rPr>
        <w:t>缔约国就有关饮水的指称作出的答复主要只有两个字</w:t>
      </w:r>
      <w:r>
        <w:rPr>
          <w:sz w:val="18"/>
        </w:rPr>
        <w:t>:</w:t>
      </w:r>
      <w:r>
        <w:rPr>
          <w:rFonts w:hint="eastAsia"/>
          <w:sz w:val="18"/>
        </w:rPr>
        <w:t>“清洁”。</w:t>
      </w:r>
    </w:p>
    <w:p w:rsidR="00000000" w:rsidRDefault="00000000">
      <w:pPr>
        <w:spacing w:after="120" w:line="268" w:lineRule="atLeast"/>
        <w:rPr>
          <w:sz w:val="18"/>
        </w:rPr>
      </w:pPr>
      <w:r>
        <w:rPr>
          <w:sz w:val="18"/>
        </w:rPr>
        <w:t>6.</w:t>
      </w:r>
      <w:r>
        <w:rPr>
          <w:sz w:val="18"/>
        </w:rPr>
        <w:tab/>
      </w:r>
      <w:r>
        <w:rPr>
          <w:rFonts w:hint="eastAsia"/>
          <w:sz w:val="18"/>
        </w:rPr>
        <w:t>撰文人分别就拘留条件提出了详细指控</w:t>
      </w:r>
      <w:r>
        <w:rPr>
          <w:sz w:val="18"/>
        </w:rPr>
        <w:t>,</w:t>
      </w:r>
      <w:r>
        <w:rPr>
          <w:rFonts w:hint="eastAsia"/>
          <w:sz w:val="18"/>
        </w:rPr>
        <w:t>考虑到他们和缔约国都可以提供独立专家所提出的资料</w:t>
      </w:r>
      <w:r>
        <w:rPr>
          <w:sz w:val="18"/>
        </w:rPr>
        <w:t>,</w:t>
      </w:r>
      <w:r>
        <w:rPr>
          <w:rFonts w:hint="eastAsia"/>
          <w:sz w:val="18"/>
        </w:rPr>
        <w:t>所以撰文人已证实其指称</w:t>
      </w:r>
      <w:r>
        <w:rPr>
          <w:sz w:val="18"/>
        </w:rPr>
        <w:t>,</w:t>
      </w:r>
      <w:r>
        <w:rPr>
          <w:rFonts w:hint="eastAsia"/>
          <w:sz w:val="18"/>
        </w:rPr>
        <w:t>即缔约国若要驳回这些指称</w:t>
      </w:r>
      <w:r>
        <w:rPr>
          <w:sz w:val="18"/>
        </w:rPr>
        <w:t>,</w:t>
      </w:r>
      <w:r>
        <w:rPr>
          <w:rFonts w:hint="eastAsia"/>
          <w:sz w:val="18"/>
        </w:rPr>
        <w:t>就必须提出客观的证据。此外</w:t>
      </w:r>
      <w:r>
        <w:rPr>
          <w:sz w:val="18"/>
        </w:rPr>
        <w:t>,</w:t>
      </w:r>
      <w:r>
        <w:rPr>
          <w:rFonts w:eastAsia="SimHei"/>
          <w:color w:val="FF0000"/>
          <w:sz w:val="18"/>
        </w:rPr>
        <w:t>Harold Elahie</w:t>
      </w:r>
      <w:r>
        <w:rPr>
          <w:rFonts w:eastAsia="SimHei" w:hint="eastAsia"/>
          <w:color w:val="FF0000"/>
          <w:sz w:val="18"/>
        </w:rPr>
        <w:t>诉特立尼达和多巴哥</w:t>
      </w:r>
      <w:r>
        <w:rPr>
          <w:rFonts w:hint="eastAsia"/>
          <w:sz w:val="18"/>
        </w:rPr>
        <w:t>案</w:t>
      </w:r>
      <w:r>
        <w:rPr>
          <w:sz w:val="18"/>
        </w:rPr>
        <w:t>(</w:t>
      </w:r>
      <w:r>
        <w:rPr>
          <w:rFonts w:hint="eastAsia"/>
          <w:sz w:val="18"/>
        </w:rPr>
        <w:t>第</w:t>
      </w:r>
      <w:r>
        <w:rPr>
          <w:sz w:val="18"/>
        </w:rPr>
        <w:t>533/1993</w:t>
      </w:r>
      <w:r>
        <w:rPr>
          <w:rFonts w:hint="eastAsia"/>
          <w:sz w:val="18"/>
        </w:rPr>
        <w:t>号来文</w:t>
      </w:r>
      <w:r>
        <w:rPr>
          <w:sz w:val="18"/>
        </w:rPr>
        <w:t>)</w:t>
      </w:r>
      <w:r>
        <w:rPr>
          <w:rFonts w:hint="eastAsia"/>
          <w:sz w:val="18"/>
        </w:rPr>
        <w:t>和</w:t>
      </w:r>
      <w:r>
        <w:rPr>
          <w:rFonts w:eastAsia="SimHei"/>
          <w:color w:val="FF0000"/>
          <w:sz w:val="18"/>
        </w:rPr>
        <w:t>Clyde Neptune</w:t>
      </w:r>
      <w:r>
        <w:rPr>
          <w:rFonts w:eastAsia="SimHei" w:hint="eastAsia"/>
          <w:color w:val="FF0000"/>
          <w:sz w:val="18"/>
        </w:rPr>
        <w:t>诉特立尼达和多巴哥</w:t>
      </w:r>
      <w:r>
        <w:rPr>
          <w:rFonts w:hint="eastAsia"/>
          <w:sz w:val="18"/>
        </w:rPr>
        <w:t>案</w:t>
      </w:r>
      <w:r>
        <w:rPr>
          <w:sz w:val="18"/>
        </w:rPr>
        <w:t>(</w:t>
      </w:r>
      <w:r>
        <w:rPr>
          <w:rFonts w:hint="eastAsia"/>
          <w:sz w:val="18"/>
        </w:rPr>
        <w:t>第</w:t>
      </w:r>
      <w:r>
        <w:rPr>
          <w:sz w:val="18"/>
        </w:rPr>
        <w:t>523/1992</w:t>
      </w:r>
      <w:r>
        <w:rPr>
          <w:rFonts w:hint="eastAsia"/>
          <w:sz w:val="18"/>
        </w:rPr>
        <w:t>号来文</w:t>
      </w:r>
      <w:r>
        <w:rPr>
          <w:sz w:val="18"/>
        </w:rPr>
        <w:t>)</w:t>
      </w:r>
      <w:r>
        <w:rPr>
          <w:rFonts w:hint="eastAsia"/>
          <w:sz w:val="18"/>
        </w:rPr>
        <w:t>中的囚犯被拘留在同一监狱</w:t>
      </w:r>
      <w:r>
        <w:rPr>
          <w:sz w:val="18"/>
        </w:rPr>
        <w:t>(</w:t>
      </w:r>
      <w:r>
        <w:rPr>
          <w:rFonts w:hint="eastAsia"/>
          <w:sz w:val="18"/>
        </w:rPr>
        <w:t>虽然不是在死囚室</w:t>
      </w:r>
      <w:r>
        <w:rPr>
          <w:sz w:val="18"/>
        </w:rPr>
        <w:t>),</w:t>
      </w:r>
      <w:r>
        <w:rPr>
          <w:rFonts w:hint="eastAsia"/>
          <w:sz w:val="18"/>
        </w:rPr>
        <w:t>他们的部分指控内容相同</w:t>
      </w:r>
      <w:r>
        <w:rPr>
          <w:sz w:val="18"/>
        </w:rPr>
        <w:t>,</w:t>
      </w:r>
      <w:r>
        <w:rPr>
          <w:rFonts w:hint="eastAsia"/>
          <w:sz w:val="18"/>
        </w:rPr>
        <w:t>委员会据此裁定违反了第</w:t>
      </w:r>
      <w:r>
        <w:rPr>
          <w:sz w:val="18"/>
        </w:rPr>
        <w:t>10</w:t>
      </w:r>
      <w:r>
        <w:rPr>
          <w:rFonts w:hint="eastAsia"/>
          <w:sz w:val="18"/>
        </w:rPr>
        <w:t>条第</w:t>
      </w:r>
      <w:r>
        <w:rPr>
          <w:sz w:val="18"/>
        </w:rPr>
        <w:t>1</w:t>
      </w:r>
      <w:r>
        <w:rPr>
          <w:rFonts w:hint="eastAsia"/>
          <w:sz w:val="18"/>
        </w:rPr>
        <w:t>款</w:t>
      </w:r>
      <w:r>
        <w:rPr>
          <w:sz w:val="18"/>
        </w:rPr>
        <w:t>,</w:t>
      </w:r>
      <w:r>
        <w:rPr>
          <w:rFonts w:hint="eastAsia"/>
          <w:sz w:val="18"/>
        </w:rPr>
        <w:t>这一事实可证实撰文人关于监狱条件的说法。在</w:t>
      </w:r>
      <w:r>
        <w:rPr>
          <w:rFonts w:eastAsia="SimHei"/>
          <w:color w:val="FF0000"/>
          <w:sz w:val="18"/>
        </w:rPr>
        <w:t>Balkissoon Soogrim</w:t>
      </w:r>
      <w:r>
        <w:rPr>
          <w:rFonts w:eastAsia="SimHei" w:hint="eastAsia"/>
          <w:color w:val="FF0000"/>
          <w:sz w:val="18"/>
        </w:rPr>
        <w:t>诉特立尼达和多巴哥</w:t>
      </w:r>
      <w:r>
        <w:rPr>
          <w:rFonts w:hint="eastAsia"/>
          <w:sz w:val="18"/>
        </w:rPr>
        <w:t>案</w:t>
      </w:r>
      <w:r>
        <w:rPr>
          <w:sz w:val="18"/>
        </w:rPr>
        <w:t>(</w:t>
      </w:r>
      <w:r>
        <w:rPr>
          <w:rFonts w:hint="eastAsia"/>
          <w:sz w:val="18"/>
        </w:rPr>
        <w:t>第</w:t>
      </w:r>
      <w:r>
        <w:rPr>
          <w:sz w:val="18"/>
        </w:rPr>
        <w:t>362/1989</w:t>
      </w:r>
      <w:r>
        <w:rPr>
          <w:rFonts w:hint="eastAsia"/>
          <w:sz w:val="18"/>
        </w:rPr>
        <w:t>号来文</w:t>
      </w:r>
      <w:r>
        <w:rPr>
          <w:sz w:val="18"/>
        </w:rPr>
        <w:t>)</w:t>
      </w:r>
      <w:r>
        <w:rPr>
          <w:rFonts w:hint="eastAsia"/>
          <w:sz w:val="18"/>
        </w:rPr>
        <w:t>中</w:t>
      </w:r>
      <w:r>
        <w:rPr>
          <w:sz w:val="18"/>
        </w:rPr>
        <w:t>,</w:t>
      </w:r>
      <w:r>
        <w:rPr>
          <w:rFonts w:hint="eastAsia"/>
          <w:sz w:val="18"/>
        </w:rPr>
        <w:t>委员会裁定对同一监狱中的一名死刑犯违反了第</w:t>
      </w:r>
      <w:r>
        <w:rPr>
          <w:sz w:val="18"/>
        </w:rPr>
        <w:t>10</w:t>
      </w:r>
      <w:r>
        <w:rPr>
          <w:rFonts w:hint="eastAsia"/>
          <w:sz w:val="18"/>
        </w:rPr>
        <w:t>条第</w:t>
      </w:r>
      <w:r>
        <w:rPr>
          <w:sz w:val="18"/>
        </w:rPr>
        <w:t>1</w:t>
      </w:r>
      <w:r>
        <w:rPr>
          <w:rFonts w:hint="eastAsia"/>
          <w:sz w:val="18"/>
        </w:rPr>
        <w:t>款</w:t>
      </w:r>
      <w:r>
        <w:rPr>
          <w:sz w:val="18"/>
        </w:rPr>
        <w:t>,</w:t>
      </w:r>
      <w:r>
        <w:rPr>
          <w:rFonts w:hint="eastAsia"/>
          <w:sz w:val="18"/>
        </w:rPr>
        <w:t>这涉及看守员虐待犯人</w:t>
      </w:r>
      <w:r>
        <w:rPr>
          <w:sz w:val="18"/>
        </w:rPr>
        <w:t>,</w:t>
      </w:r>
      <w:r>
        <w:rPr>
          <w:rFonts w:hint="eastAsia"/>
          <w:sz w:val="18"/>
        </w:rPr>
        <w:t>与监狱实际条件无关。同本案相比</w:t>
      </w:r>
      <w:r>
        <w:rPr>
          <w:sz w:val="18"/>
        </w:rPr>
        <w:t>,</w:t>
      </w:r>
      <w:r>
        <w:rPr>
          <w:rFonts w:hint="eastAsia"/>
          <w:sz w:val="18"/>
        </w:rPr>
        <w:t>前一项裁定有一个不同的因素</w:t>
      </w:r>
      <w:r>
        <w:rPr>
          <w:sz w:val="18"/>
        </w:rPr>
        <w:t>,</w:t>
      </w:r>
      <w:r>
        <w:rPr>
          <w:rFonts w:hint="eastAsia"/>
          <w:sz w:val="18"/>
        </w:rPr>
        <w:t>即缔约国</w:t>
      </w:r>
      <w:r>
        <w:rPr>
          <w:rFonts w:hint="eastAsia"/>
          <w:sz w:val="18"/>
          <w:u w:val="single"/>
        </w:rPr>
        <w:t>确实</w:t>
      </w:r>
      <w:r>
        <w:rPr>
          <w:rFonts w:hint="eastAsia"/>
          <w:sz w:val="18"/>
        </w:rPr>
        <w:t>提供了关于治疗的具体资料</w:t>
      </w:r>
      <w:r>
        <w:rPr>
          <w:sz w:val="18"/>
        </w:rPr>
        <w:t>,</w:t>
      </w:r>
      <w:r>
        <w:rPr>
          <w:rFonts w:hint="eastAsia"/>
          <w:sz w:val="18"/>
        </w:rPr>
        <w:t>并有被拘押者的治疗记录为佐证。</w:t>
      </w:r>
    </w:p>
    <w:p w:rsidR="00000000" w:rsidRDefault="00000000">
      <w:pPr>
        <w:spacing w:after="120" w:line="268" w:lineRule="atLeast"/>
        <w:rPr>
          <w:rFonts w:eastAsia="SimHei"/>
          <w:color w:val="FF0000"/>
          <w:sz w:val="18"/>
        </w:rPr>
      </w:pPr>
      <w:r>
        <w:rPr>
          <w:sz w:val="18"/>
        </w:rPr>
        <w:t>(b)</w:t>
      </w:r>
      <w:r>
        <w:rPr>
          <w:sz w:val="18"/>
        </w:rPr>
        <w:tab/>
      </w:r>
      <w:r>
        <w:rPr>
          <w:rFonts w:eastAsia="SimHei" w:hint="eastAsia"/>
          <w:color w:val="FF0000"/>
          <w:sz w:val="18"/>
        </w:rPr>
        <w:t>公平审讯</w:t>
      </w:r>
      <w:r>
        <w:rPr>
          <w:rFonts w:eastAsia="SimHei"/>
          <w:color w:val="FF0000"/>
          <w:sz w:val="18"/>
        </w:rPr>
        <w:t>:</w:t>
      </w:r>
      <w:r>
        <w:rPr>
          <w:rFonts w:eastAsia="SimHei" w:hint="eastAsia"/>
          <w:color w:val="FF0000"/>
          <w:sz w:val="18"/>
        </w:rPr>
        <w:t>违反第</w:t>
      </w:r>
      <w:r>
        <w:rPr>
          <w:rFonts w:eastAsia="SimHei"/>
          <w:color w:val="FF0000"/>
          <w:sz w:val="18"/>
        </w:rPr>
        <w:t>14</w:t>
      </w:r>
      <w:r>
        <w:rPr>
          <w:rFonts w:eastAsia="SimHei" w:hint="eastAsia"/>
          <w:color w:val="FF0000"/>
          <w:sz w:val="18"/>
        </w:rPr>
        <w:t>条第</w:t>
      </w:r>
      <w:r>
        <w:rPr>
          <w:rFonts w:eastAsia="SimHei"/>
          <w:color w:val="FF0000"/>
          <w:sz w:val="18"/>
        </w:rPr>
        <w:t>1</w:t>
      </w:r>
      <w:r>
        <w:rPr>
          <w:rFonts w:eastAsia="SimHei" w:hint="eastAsia"/>
          <w:color w:val="FF0000"/>
          <w:sz w:val="18"/>
        </w:rPr>
        <w:t>款和第</w:t>
      </w:r>
      <w:r>
        <w:rPr>
          <w:rFonts w:eastAsia="SimHei"/>
          <w:color w:val="FF0000"/>
          <w:sz w:val="18"/>
        </w:rPr>
        <w:t>2</w:t>
      </w:r>
      <w:r>
        <w:rPr>
          <w:rFonts w:eastAsia="SimHei" w:hint="eastAsia"/>
          <w:color w:val="FF0000"/>
          <w:sz w:val="18"/>
        </w:rPr>
        <w:t>款</w:t>
      </w:r>
    </w:p>
    <w:p w:rsidR="00000000" w:rsidRDefault="00000000">
      <w:pPr>
        <w:spacing w:after="120" w:line="268" w:lineRule="atLeast"/>
        <w:rPr>
          <w:sz w:val="18"/>
        </w:rPr>
      </w:pPr>
      <w:r>
        <w:rPr>
          <w:sz w:val="18"/>
        </w:rPr>
        <w:t>7.</w:t>
      </w:r>
      <w:r>
        <w:rPr>
          <w:sz w:val="18"/>
        </w:rPr>
        <w:tab/>
      </w:r>
      <w:r>
        <w:rPr>
          <w:rFonts w:hint="eastAsia"/>
          <w:sz w:val="18"/>
        </w:rPr>
        <w:t>撰文人认为</w:t>
      </w:r>
      <w:r>
        <w:rPr>
          <w:sz w:val="18"/>
        </w:rPr>
        <w:t>,</w:t>
      </w:r>
      <w:r>
        <w:rPr>
          <w:rFonts w:hint="eastAsia"/>
          <w:sz w:val="18"/>
        </w:rPr>
        <w:t>审讯前对他们案件进行广泛宣传</w:t>
      </w:r>
      <w:r>
        <w:rPr>
          <w:sz w:val="18"/>
        </w:rPr>
        <w:t>,</w:t>
      </w:r>
      <w:r>
        <w:rPr>
          <w:rFonts w:hint="eastAsia"/>
          <w:sz w:val="18"/>
        </w:rPr>
        <w:t>因此不可能进行公平审讯。如意见第</w:t>
      </w:r>
      <w:r>
        <w:rPr>
          <w:sz w:val="18"/>
        </w:rPr>
        <w:t>2.1</w:t>
      </w:r>
      <w:r>
        <w:rPr>
          <w:rFonts w:hint="eastAsia"/>
          <w:sz w:val="18"/>
        </w:rPr>
        <w:t>段所解释</w:t>
      </w:r>
      <w:r>
        <w:rPr>
          <w:sz w:val="18"/>
        </w:rPr>
        <w:t>,</w:t>
      </w:r>
      <w:r>
        <w:rPr>
          <w:rFonts w:hint="eastAsia"/>
          <w:sz w:val="18"/>
        </w:rPr>
        <w:t>他们基于这一点提出的紧急动议已被驳回。我认为</w:t>
      </w:r>
      <w:r>
        <w:rPr>
          <w:sz w:val="18"/>
        </w:rPr>
        <w:t>,1995</w:t>
      </w:r>
      <w:r>
        <w:rPr>
          <w:rFonts w:hint="eastAsia"/>
          <w:sz w:val="18"/>
        </w:rPr>
        <w:t>年</w:t>
      </w:r>
      <w:r>
        <w:rPr>
          <w:sz w:val="18"/>
        </w:rPr>
        <w:t>1</w:t>
      </w:r>
      <w:r>
        <w:rPr>
          <w:rFonts w:hint="eastAsia"/>
          <w:sz w:val="18"/>
        </w:rPr>
        <w:t>月上诉法庭驳回该项动议时指出</w:t>
      </w:r>
      <w:r>
        <w:rPr>
          <w:sz w:val="18"/>
        </w:rPr>
        <w:t>,</w:t>
      </w:r>
      <w:r>
        <w:rPr>
          <w:rFonts w:hint="eastAsia"/>
          <w:sz w:val="18"/>
        </w:rPr>
        <w:t>公平审讯由审讯法官掌握</w:t>
      </w:r>
      <w:r>
        <w:rPr>
          <w:sz w:val="18"/>
        </w:rPr>
        <w:t>,</w:t>
      </w:r>
      <w:r>
        <w:rPr>
          <w:rFonts w:hint="eastAsia"/>
          <w:sz w:val="18"/>
        </w:rPr>
        <w:t>“他可以选择若干方式”来做到这一点。</w:t>
      </w:r>
    </w:p>
    <w:p w:rsidR="00000000" w:rsidRDefault="00000000">
      <w:pPr>
        <w:spacing w:after="120" w:line="268" w:lineRule="atLeast"/>
        <w:rPr>
          <w:sz w:val="18"/>
        </w:rPr>
      </w:pPr>
      <w:r>
        <w:rPr>
          <w:sz w:val="18"/>
        </w:rPr>
        <w:t>8.</w:t>
      </w:r>
      <w:r>
        <w:rPr>
          <w:sz w:val="18"/>
        </w:rPr>
        <w:tab/>
      </w:r>
      <w:r>
        <w:rPr>
          <w:rFonts w:hint="eastAsia"/>
          <w:sz w:val="18"/>
        </w:rPr>
        <w:t>但是</w:t>
      </w:r>
      <w:r>
        <w:rPr>
          <w:sz w:val="18"/>
        </w:rPr>
        <w:t>,</w:t>
      </w:r>
      <w:r>
        <w:rPr>
          <w:rFonts w:hint="eastAsia"/>
          <w:sz w:val="18"/>
        </w:rPr>
        <w:t>紧急动议的这一结果没有受到尊重</w:t>
      </w:r>
      <w:r>
        <w:rPr>
          <w:sz w:val="18"/>
        </w:rPr>
        <w:t>,</w:t>
      </w:r>
      <w:r>
        <w:rPr>
          <w:rFonts w:hint="eastAsia"/>
          <w:sz w:val="18"/>
        </w:rPr>
        <w:t>因此</w:t>
      </w:r>
      <w:r>
        <w:rPr>
          <w:sz w:val="18"/>
        </w:rPr>
        <w:t>,</w:t>
      </w:r>
      <w:r>
        <w:rPr>
          <w:rFonts w:hint="eastAsia"/>
          <w:sz w:val="18"/>
        </w:rPr>
        <w:t>对审讯是否公平便出现了疑问。</w:t>
      </w:r>
      <w:r>
        <w:rPr>
          <w:sz w:val="18"/>
        </w:rPr>
        <w:t>1996</w:t>
      </w:r>
      <w:r>
        <w:rPr>
          <w:rFonts w:hint="eastAsia"/>
          <w:sz w:val="18"/>
        </w:rPr>
        <w:t>年</w:t>
      </w:r>
      <w:r>
        <w:rPr>
          <w:sz w:val="18"/>
        </w:rPr>
        <w:t>,</w:t>
      </w:r>
      <w:r>
        <w:rPr>
          <w:rFonts w:hint="eastAsia"/>
          <w:sz w:val="18"/>
        </w:rPr>
        <w:t>缔约国采用了立法措施</w:t>
      </w:r>
      <w:r>
        <w:rPr>
          <w:sz w:val="18"/>
        </w:rPr>
        <w:t>,</w:t>
      </w:r>
      <w:r>
        <w:rPr>
          <w:rFonts w:hint="eastAsia"/>
          <w:sz w:val="18"/>
        </w:rPr>
        <w:t>这些措施在两个方面影响了审讯</w:t>
      </w:r>
      <w:r>
        <w:rPr>
          <w:sz w:val="18"/>
        </w:rPr>
        <w:t>,</w:t>
      </w:r>
      <w:r>
        <w:rPr>
          <w:rFonts w:hint="eastAsia"/>
          <w:sz w:val="18"/>
        </w:rPr>
        <w:t>即规定可传召潜在陪审员的人数不受限制</w:t>
      </w:r>
      <w:r>
        <w:rPr>
          <w:sz w:val="18"/>
        </w:rPr>
        <w:t>(</w:t>
      </w:r>
      <w:r>
        <w:rPr>
          <w:rFonts w:hint="eastAsia"/>
          <w:sz w:val="18"/>
        </w:rPr>
        <w:t>《陪审团法令》修正案</w:t>
      </w:r>
      <w:r>
        <w:rPr>
          <w:sz w:val="18"/>
        </w:rPr>
        <w:t>),</w:t>
      </w:r>
      <w:r>
        <w:rPr>
          <w:rFonts w:hint="eastAsia"/>
          <w:sz w:val="18"/>
        </w:rPr>
        <w:t>并允许将一名已死亡证人的证词作为证据</w:t>
      </w:r>
      <w:r>
        <w:rPr>
          <w:sz w:val="18"/>
        </w:rPr>
        <w:t>(</w:t>
      </w:r>
      <w:r>
        <w:rPr>
          <w:rFonts w:hint="eastAsia"/>
          <w:sz w:val="18"/>
        </w:rPr>
        <w:t>《证据法令》修正案</w:t>
      </w:r>
      <w:r>
        <w:rPr>
          <w:sz w:val="18"/>
        </w:rPr>
        <w:t>)</w:t>
      </w:r>
      <w:r>
        <w:rPr>
          <w:rFonts w:hint="eastAsia"/>
          <w:sz w:val="18"/>
        </w:rPr>
        <w:t>。撰文人在等待受审时</w:t>
      </w:r>
      <w:r>
        <w:rPr>
          <w:sz w:val="18"/>
        </w:rPr>
        <w:t>,</w:t>
      </w:r>
      <w:r>
        <w:rPr>
          <w:rFonts w:hint="eastAsia"/>
          <w:sz w:val="18"/>
        </w:rPr>
        <w:t>这两项修正案获得通过</w:t>
      </w:r>
      <w:r>
        <w:rPr>
          <w:sz w:val="18"/>
        </w:rPr>
        <w:t>,</w:t>
      </w:r>
      <w:r>
        <w:rPr>
          <w:rFonts w:hint="eastAsia"/>
          <w:sz w:val="18"/>
        </w:rPr>
        <w:t>它们都是针对这个案子提出的</w:t>
      </w:r>
      <w:r>
        <w:rPr>
          <w:sz w:val="18"/>
        </w:rPr>
        <w:t>,</w:t>
      </w:r>
      <w:r>
        <w:rPr>
          <w:rFonts w:hint="eastAsia"/>
          <w:sz w:val="18"/>
        </w:rPr>
        <w:t>而且都改变了上文所述上诉法庭裁决中提到的“若干方式”。</w:t>
      </w:r>
    </w:p>
    <w:p w:rsidR="00000000" w:rsidRDefault="00000000">
      <w:pPr>
        <w:spacing w:after="120"/>
        <w:rPr>
          <w:sz w:val="18"/>
        </w:rPr>
      </w:pPr>
      <w:r>
        <w:rPr>
          <w:sz w:val="18"/>
        </w:rPr>
        <w:t>9.</w:t>
      </w:r>
      <w:r>
        <w:rPr>
          <w:sz w:val="18"/>
        </w:rPr>
        <w:tab/>
      </w:r>
      <w:r>
        <w:rPr>
          <w:rFonts w:hint="eastAsia"/>
          <w:sz w:val="18"/>
        </w:rPr>
        <w:t>委员会在</w:t>
      </w:r>
      <w:r>
        <w:rPr>
          <w:rFonts w:eastAsia="SimHei"/>
          <w:color w:val="FF0000"/>
          <w:sz w:val="18"/>
        </w:rPr>
        <w:t>Byron Young</w:t>
      </w:r>
      <w:r>
        <w:rPr>
          <w:rFonts w:eastAsia="SimHei" w:hint="eastAsia"/>
          <w:color w:val="FF0000"/>
          <w:sz w:val="18"/>
        </w:rPr>
        <w:t>诉牙买加</w:t>
      </w:r>
      <w:r>
        <w:rPr>
          <w:rFonts w:hint="eastAsia"/>
          <w:sz w:val="18"/>
        </w:rPr>
        <w:t>案</w:t>
      </w:r>
      <w:r>
        <w:rPr>
          <w:sz w:val="18"/>
        </w:rPr>
        <w:t>(</w:t>
      </w:r>
      <w:r>
        <w:rPr>
          <w:rFonts w:hint="eastAsia"/>
          <w:sz w:val="18"/>
        </w:rPr>
        <w:t>第</w:t>
      </w:r>
      <w:r>
        <w:rPr>
          <w:sz w:val="18"/>
        </w:rPr>
        <w:t>615/1995</w:t>
      </w:r>
      <w:r>
        <w:rPr>
          <w:rFonts w:hint="eastAsia"/>
          <w:sz w:val="18"/>
        </w:rPr>
        <w:t>号来文</w:t>
      </w:r>
      <w:r>
        <w:rPr>
          <w:sz w:val="18"/>
        </w:rPr>
        <w:t>)</w:t>
      </w:r>
      <w:r>
        <w:rPr>
          <w:rFonts w:hint="eastAsia"/>
          <w:sz w:val="18"/>
        </w:rPr>
        <w:t>中讨论了陪审团的判决与委员会自身的工作是否相关的问题。委员会认为</w:t>
      </w:r>
      <w:r>
        <w:rPr>
          <w:sz w:val="18"/>
        </w:rPr>
        <w:t>,</w:t>
      </w:r>
      <w:r>
        <w:rPr>
          <w:rFonts w:hint="eastAsia"/>
          <w:sz w:val="18"/>
        </w:rPr>
        <w:t>只要审讯本身并非不公正</w:t>
      </w:r>
      <w:r>
        <w:rPr>
          <w:sz w:val="18"/>
        </w:rPr>
        <w:t>,</w:t>
      </w:r>
      <w:r>
        <w:rPr>
          <w:rFonts w:hint="eastAsia"/>
          <w:sz w:val="18"/>
        </w:rPr>
        <w:t>那么</w:t>
      </w:r>
      <w:r>
        <w:rPr>
          <w:sz w:val="18"/>
        </w:rPr>
        <w:t>,</w:t>
      </w:r>
      <w:r>
        <w:rPr>
          <w:rFonts w:hint="eastAsia"/>
          <w:sz w:val="18"/>
        </w:rPr>
        <w:t>在国内上诉程序中对陪审团的判决提出异议的机会十分有限并不构成违反第</w:t>
      </w:r>
      <w:r>
        <w:rPr>
          <w:sz w:val="18"/>
        </w:rPr>
        <w:t>14</w:t>
      </w:r>
      <w:r>
        <w:rPr>
          <w:rFonts w:hint="eastAsia"/>
          <w:sz w:val="18"/>
        </w:rPr>
        <w:t>条。在本案中</w:t>
      </w:r>
      <w:r>
        <w:rPr>
          <w:sz w:val="18"/>
        </w:rPr>
        <w:t>,</w:t>
      </w:r>
      <w:r>
        <w:rPr>
          <w:rFonts w:hint="eastAsia"/>
          <w:sz w:val="18"/>
        </w:rPr>
        <w:t>为保证可以开始进行审讯而订立上段所述的立法修正案产生一种后果</w:t>
      </w:r>
      <w:r>
        <w:rPr>
          <w:sz w:val="18"/>
        </w:rPr>
        <w:t>,</w:t>
      </w:r>
      <w:r>
        <w:rPr>
          <w:rFonts w:hint="eastAsia"/>
          <w:sz w:val="18"/>
        </w:rPr>
        <w:t>即陪审团的审讯不可能公平</w:t>
      </w:r>
      <w:r>
        <w:rPr>
          <w:sz w:val="18"/>
        </w:rPr>
        <w:t>,</w:t>
      </w:r>
      <w:r>
        <w:rPr>
          <w:rFonts w:hint="eastAsia"/>
          <w:sz w:val="18"/>
        </w:rPr>
        <w:t>而且实际上也不公平。在广泛的新闻报道之后</w:t>
      </w:r>
      <w:r>
        <w:rPr>
          <w:sz w:val="18"/>
        </w:rPr>
        <w:t>,</w:t>
      </w:r>
      <w:r>
        <w:rPr>
          <w:rFonts w:hint="eastAsia"/>
          <w:sz w:val="18"/>
        </w:rPr>
        <w:t>采用紧急动议程序、修订立法和选择陪审团并由陪审团对撰文人进行审讯</w:t>
      </w:r>
      <w:r>
        <w:rPr>
          <w:sz w:val="18"/>
        </w:rPr>
        <w:t>,</w:t>
      </w:r>
      <w:r>
        <w:rPr>
          <w:rFonts w:hint="eastAsia"/>
          <w:sz w:val="18"/>
        </w:rPr>
        <w:t>这一切都构成违反享有公平审讯权利</w:t>
      </w:r>
      <w:r>
        <w:rPr>
          <w:sz w:val="18"/>
        </w:rPr>
        <w:t>(</w:t>
      </w:r>
      <w:r>
        <w:rPr>
          <w:rFonts w:hint="eastAsia"/>
          <w:sz w:val="18"/>
        </w:rPr>
        <w:t>第</w:t>
      </w:r>
      <w:r>
        <w:rPr>
          <w:sz w:val="18"/>
        </w:rPr>
        <w:t>14</w:t>
      </w:r>
      <w:r>
        <w:rPr>
          <w:rFonts w:hint="eastAsia"/>
          <w:sz w:val="18"/>
        </w:rPr>
        <w:t>条第</w:t>
      </w:r>
      <w:r>
        <w:rPr>
          <w:sz w:val="18"/>
        </w:rPr>
        <w:t>1</w:t>
      </w:r>
      <w:r>
        <w:rPr>
          <w:rFonts w:hint="eastAsia"/>
          <w:sz w:val="18"/>
        </w:rPr>
        <w:t>款</w:t>
      </w:r>
      <w:r>
        <w:rPr>
          <w:sz w:val="18"/>
        </w:rPr>
        <w:t>)</w:t>
      </w:r>
      <w:r>
        <w:rPr>
          <w:rFonts w:hint="eastAsia"/>
          <w:sz w:val="18"/>
        </w:rPr>
        <w:t>和推定无罪</w:t>
      </w:r>
      <w:r>
        <w:rPr>
          <w:sz w:val="18"/>
        </w:rPr>
        <w:t>(</w:t>
      </w:r>
      <w:r>
        <w:rPr>
          <w:rFonts w:hint="eastAsia"/>
          <w:sz w:val="18"/>
        </w:rPr>
        <w:t>第</w:t>
      </w:r>
      <w:r>
        <w:rPr>
          <w:sz w:val="18"/>
        </w:rPr>
        <w:t>14</w:t>
      </w:r>
      <w:r>
        <w:rPr>
          <w:rFonts w:hint="eastAsia"/>
          <w:sz w:val="18"/>
        </w:rPr>
        <w:t>条第</w:t>
      </w:r>
      <w:r>
        <w:rPr>
          <w:sz w:val="18"/>
        </w:rPr>
        <w:t>2</w:t>
      </w:r>
      <w:r>
        <w:rPr>
          <w:rFonts w:hint="eastAsia"/>
          <w:sz w:val="18"/>
        </w:rPr>
        <w:t>款</w:t>
      </w:r>
      <w:r>
        <w:rPr>
          <w:sz w:val="18"/>
        </w:rPr>
        <w:t>)</w:t>
      </w:r>
      <w:r>
        <w:rPr>
          <w:rFonts w:hint="eastAsia"/>
          <w:sz w:val="18"/>
        </w:rPr>
        <w:t>的一般原则。虽然绝对禁止追溯性刑事立法的规定</w:t>
      </w:r>
      <w:r>
        <w:rPr>
          <w:sz w:val="18"/>
        </w:rPr>
        <w:t>(</w:t>
      </w:r>
      <w:r>
        <w:rPr>
          <w:rFonts w:hint="eastAsia"/>
          <w:sz w:val="18"/>
        </w:rPr>
        <w:t>第</w:t>
      </w:r>
      <w:r>
        <w:rPr>
          <w:sz w:val="18"/>
        </w:rPr>
        <w:t>15</w:t>
      </w:r>
      <w:r>
        <w:rPr>
          <w:rFonts w:hint="eastAsia"/>
          <w:sz w:val="18"/>
        </w:rPr>
        <w:t>条</w:t>
      </w:r>
      <w:r>
        <w:rPr>
          <w:sz w:val="18"/>
        </w:rPr>
        <w:t>)</w:t>
      </w:r>
      <w:r>
        <w:rPr>
          <w:rFonts w:hint="eastAsia"/>
          <w:sz w:val="18"/>
        </w:rPr>
        <w:t>并不适用于刑事诉讼程序</w:t>
      </w:r>
      <w:r>
        <w:rPr>
          <w:sz w:val="18"/>
        </w:rPr>
        <w:t>,</w:t>
      </w:r>
      <w:r>
        <w:rPr>
          <w:rFonts w:hint="eastAsia"/>
          <w:sz w:val="18"/>
        </w:rPr>
        <w:t>但是</w:t>
      </w:r>
      <w:r>
        <w:rPr>
          <w:sz w:val="18"/>
        </w:rPr>
        <w:t>,</w:t>
      </w:r>
      <w:r>
        <w:rPr>
          <w:rFonts w:hint="eastAsia"/>
          <w:sz w:val="18"/>
        </w:rPr>
        <w:t>必须将第</w:t>
      </w:r>
      <w:r>
        <w:rPr>
          <w:sz w:val="18"/>
        </w:rPr>
        <w:t>14</w:t>
      </w:r>
      <w:r>
        <w:rPr>
          <w:rFonts w:hint="eastAsia"/>
          <w:sz w:val="18"/>
        </w:rPr>
        <w:t>条第</w:t>
      </w:r>
      <w:r>
        <w:rPr>
          <w:sz w:val="18"/>
        </w:rPr>
        <w:t>1</w:t>
      </w:r>
      <w:r>
        <w:rPr>
          <w:rFonts w:hint="eastAsia"/>
          <w:sz w:val="18"/>
        </w:rPr>
        <w:t>款和第</w:t>
      </w:r>
      <w:r>
        <w:rPr>
          <w:sz w:val="18"/>
        </w:rPr>
        <w:t>2</w:t>
      </w:r>
      <w:r>
        <w:rPr>
          <w:rFonts w:hint="eastAsia"/>
          <w:sz w:val="18"/>
        </w:rPr>
        <w:t>款理解为限制颁布追溯性立法</w:t>
      </w:r>
      <w:r>
        <w:rPr>
          <w:sz w:val="18"/>
        </w:rPr>
        <w:t>,</w:t>
      </w:r>
      <w:r>
        <w:rPr>
          <w:rFonts w:hint="eastAsia"/>
          <w:sz w:val="18"/>
        </w:rPr>
        <w:t>如果此种立法是针对某一具体案件</w:t>
      </w:r>
      <w:r>
        <w:rPr>
          <w:sz w:val="18"/>
        </w:rPr>
        <w:t>,</w:t>
      </w:r>
      <w:r>
        <w:rPr>
          <w:rFonts w:hint="eastAsia"/>
          <w:sz w:val="18"/>
        </w:rPr>
        <w:t>那么</w:t>
      </w:r>
      <w:r>
        <w:rPr>
          <w:sz w:val="18"/>
        </w:rPr>
        <w:t>,</w:t>
      </w:r>
      <w:r>
        <w:rPr>
          <w:rFonts w:hint="eastAsia"/>
          <w:sz w:val="18"/>
        </w:rPr>
        <w:t>即便在程序性方面亦是如此。</w:t>
      </w:r>
    </w:p>
    <w:p w:rsidR="00000000" w:rsidRDefault="00000000">
      <w:pPr>
        <w:spacing w:after="120"/>
        <w:rPr>
          <w:sz w:val="18"/>
        </w:rPr>
      </w:pPr>
      <w:r>
        <w:rPr>
          <w:sz w:val="18"/>
        </w:rPr>
        <w:t>10.</w:t>
      </w:r>
      <w:r>
        <w:rPr>
          <w:sz w:val="18"/>
        </w:rPr>
        <w:tab/>
      </w:r>
      <w:r>
        <w:rPr>
          <w:rFonts w:hint="eastAsia"/>
          <w:sz w:val="18"/>
        </w:rPr>
        <w:t>我要强调</w:t>
      </w:r>
      <w:r>
        <w:rPr>
          <w:sz w:val="18"/>
        </w:rPr>
        <w:t>,</w:t>
      </w:r>
      <w:r>
        <w:rPr>
          <w:rFonts w:hint="eastAsia"/>
          <w:sz w:val="18"/>
        </w:rPr>
        <w:t>无论就该案或一般情况而言</w:t>
      </w:r>
      <w:r>
        <w:rPr>
          <w:sz w:val="18"/>
        </w:rPr>
        <w:t>,</w:t>
      </w:r>
      <w:r>
        <w:rPr>
          <w:rFonts w:hint="eastAsia"/>
          <w:sz w:val="18"/>
        </w:rPr>
        <w:t>上段的裁定并未对陪审团体制作为世界上某些法律制度的组成部分提出异议。其后果比较有限</w:t>
      </w:r>
      <w:r>
        <w:rPr>
          <w:sz w:val="18"/>
        </w:rPr>
        <w:t>:</w:t>
      </w:r>
      <w:r>
        <w:rPr>
          <w:rFonts w:hint="eastAsia"/>
          <w:sz w:val="18"/>
        </w:rPr>
        <w:t>如果《盟约》的缔约国选择采用陪审团审讯并提供有限的机会对上诉判决提出质疑</w:t>
      </w:r>
      <w:r>
        <w:rPr>
          <w:sz w:val="18"/>
        </w:rPr>
        <w:t>,</w:t>
      </w:r>
      <w:r>
        <w:rPr>
          <w:rFonts w:hint="eastAsia"/>
          <w:sz w:val="18"/>
        </w:rPr>
        <w:t>那么</w:t>
      </w:r>
      <w:r>
        <w:rPr>
          <w:sz w:val="18"/>
        </w:rPr>
        <w:t>,</w:t>
      </w:r>
      <w:r>
        <w:rPr>
          <w:rFonts w:hint="eastAsia"/>
          <w:sz w:val="18"/>
        </w:rPr>
        <w:t>依照第</w:t>
      </w:r>
      <w:r>
        <w:rPr>
          <w:sz w:val="18"/>
        </w:rPr>
        <w:t>14</w:t>
      </w:r>
      <w:r>
        <w:rPr>
          <w:rFonts w:hint="eastAsia"/>
          <w:sz w:val="18"/>
        </w:rPr>
        <w:t>条</w:t>
      </w:r>
      <w:r>
        <w:rPr>
          <w:sz w:val="18"/>
        </w:rPr>
        <w:t>,</w:t>
      </w:r>
      <w:r>
        <w:rPr>
          <w:rFonts w:hint="eastAsia"/>
          <w:sz w:val="18"/>
        </w:rPr>
        <w:t>就必须也承认有些特殊案件是无法进行审讯的。如果依照缔约国的法律无法进行公平审讯</w:t>
      </w:r>
      <w:r>
        <w:rPr>
          <w:sz w:val="18"/>
        </w:rPr>
        <w:t>,</w:t>
      </w:r>
      <w:r>
        <w:rPr>
          <w:rFonts w:hint="eastAsia"/>
          <w:sz w:val="18"/>
        </w:rPr>
        <w:t>唯一可以使用的补救手段就是释放被告。</w:t>
      </w:r>
    </w:p>
    <w:p w:rsidR="00000000" w:rsidRDefault="00000000">
      <w:pPr>
        <w:spacing w:before="120" w:after="120" w:line="268" w:lineRule="atLeast"/>
        <w:jc w:val="right"/>
        <w:rPr>
          <w:sz w:val="18"/>
        </w:rPr>
      </w:pPr>
      <w:r>
        <w:rPr>
          <w:sz w:val="18"/>
        </w:rPr>
        <w:t xml:space="preserve">Martin SCHEININ </w:t>
      </w:r>
      <w:r>
        <w:rPr>
          <w:rFonts w:eastAsia="长城楷体"/>
          <w:color w:val="0000FF"/>
          <w:sz w:val="18"/>
        </w:rPr>
        <w:t>(</w:t>
      </w:r>
      <w:r>
        <w:rPr>
          <w:rFonts w:eastAsia="长城楷体" w:hint="eastAsia"/>
          <w:color w:val="0000FF"/>
          <w:sz w:val="18"/>
        </w:rPr>
        <w:t>签名</w:t>
      </w:r>
      <w:r>
        <w:rPr>
          <w:rFonts w:eastAsia="长城楷体"/>
          <w:color w:val="0000FF"/>
          <w:sz w:val="18"/>
        </w:rPr>
        <w:t>)</w:t>
      </w:r>
    </w:p>
    <w:p w:rsidR="00000000" w:rsidRDefault="00000000">
      <w:pPr>
        <w:spacing w:after="120" w:line="268" w:lineRule="atLeast"/>
        <w:jc w:val="right"/>
        <w:rPr>
          <w:sz w:val="18"/>
        </w:rPr>
      </w:pPr>
      <w:r>
        <w:rPr>
          <w:sz w:val="18"/>
        </w:rPr>
        <w:t>[</w:t>
      </w:r>
      <w:r>
        <w:rPr>
          <w:rFonts w:hint="eastAsia"/>
          <w:sz w:val="18"/>
        </w:rPr>
        <w:t>原件</w:t>
      </w:r>
      <w:r>
        <w:rPr>
          <w:sz w:val="18"/>
        </w:rPr>
        <w:t>:</w:t>
      </w:r>
      <w:r>
        <w:rPr>
          <w:rFonts w:hint="eastAsia"/>
          <w:sz w:val="18"/>
        </w:rPr>
        <w:t>英文</w:t>
      </w:r>
      <w:r>
        <w:rPr>
          <w:sz w:val="18"/>
        </w:rPr>
        <w:t>]</w:t>
      </w:r>
    </w:p>
    <w:p w:rsidR="00000000" w:rsidRDefault="00000000">
      <w:pPr>
        <w:pStyle w:val="CH"/>
      </w:pPr>
      <w:r>
        <w:rPr>
          <w:rFonts w:hint="eastAsia"/>
        </w:rPr>
        <w:t>附件十二</w:t>
      </w:r>
    </w:p>
    <w:p w:rsidR="00000000" w:rsidRDefault="00000000">
      <w:pPr>
        <w:pStyle w:val="CH"/>
        <w:ind w:left="556"/>
      </w:pPr>
      <w:r>
        <w:rPr>
          <w:rFonts w:hint="eastAsia"/>
        </w:rPr>
        <w:t>人权事务委员会根据《公民及政治权利国际盟约任择议定书》宣布来文不予受理的决定</w:t>
      </w:r>
    </w:p>
    <w:p w:rsidR="00000000" w:rsidRDefault="00000000">
      <w:pPr>
        <w:pStyle w:val="H1"/>
        <w:ind w:left="425" w:hanging="425"/>
        <w:jc w:val="both"/>
      </w:pPr>
      <w:r>
        <w:t>A.</w:t>
      </w:r>
      <w:r>
        <w:tab/>
      </w:r>
      <w:r>
        <w:rPr>
          <w:rFonts w:hint="eastAsia"/>
        </w:rPr>
        <w:t>第</w:t>
      </w:r>
      <w:r>
        <w:t>640/1995</w:t>
      </w:r>
      <w:r>
        <w:rPr>
          <w:rFonts w:hint="eastAsia"/>
        </w:rPr>
        <w:t>号来文</w:t>
      </w:r>
      <w:r>
        <w:t>;McIntosh</w:t>
      </w:r>
      <w:r>
        <w:rPr>
          <w:rFonts w:hint="eastAsia"/>
        </w:rPr>
        <w:t>诉牙买加</w:t>
      </w:r>
      <w:r>
        <w:rPr>
          <w:rStyle w:val="FootnoteReference"/>
        </w:rPr>
        <w:footnoteReference w:customMarkFollows="1" w:id="28"/>
        <w:t>*</w:t>
      </w:r>
      <w:r>
        <w:t xml:space="preserve"> (1997</w:t>
      </w:r>
      <w:r>
        <w:rPr>
          <w:rFonts w:hint="eastAsia"/>
        </w:rPr>
        <w:t>年</w:t>
      </w:r>
      <w:r>
        <w:t>11</w:t>
      </w:r>
      <w:r>
        <w:rPr>
          <w:rFonts w:hint="eastAsia"/>
        </w:rPr>
        <w:t>月</w:t>
      </w:r>
      <w:r>
        <w:t>7</w:t>
      </w:r>
      <w:r>
        <w:rPr>
          <w:rFonts w:hint="eastAsia"/>
        </w:rPr>
        <w:t>日第六十一届会议通过的决定</w:t>
      </w:r>
      <w:r>
        <w:t>)</w:t>
      </w:r>
    </w:p>
    <w:p w:rsidR="00000000" w:rsidRDefault="00000000">
      <w:pPr>
        <w:spacing w:after="100" w:line="260" w:lineRule="atLeast"/>
      </w:pPr>
      <w:r>
        <w:tab/>
      </w:r>
      <w:r>
        <w:rPr>
          <w:rFonts w:eastAsia="SimHei" w:hint="eastAsia"/>
          <w:color w:val="FF0000"/>
        </w:rPr>
        <w:t>提交人</w:t>
      </w:r>
      <w:r>
        <w:t>: Michael McIntosh(</w:t>
      </w:r>
      <w:r>
        <w:rPr>
          <w:rFonts w:hint="eastAsia"/>
        </w:rPr>
        <w:t>伦敦</w:t>
      </w:r>
      <w:r>
        <w:t>Denton Hall</w:t>
      </w:r>
      <w:r>
        <w:rPr>
          <w:rFonts w:hint="eastAsia"/>
        </w:rPr>
        <w:t>法律公司代表</w:t>
      </w:r>
      <w:r>
        <w:t>)</w:t>
      </w:r>
    </w:p>
    <w:p w:rsidR="00000000" w:rsidRDefault="00000000">
      <w:pPr>
        <w:spacing w:after="100" w:line="260" w:lineRule="atLeast"/>
      </w:pPr>
      <w:r>
        <w:tab/>
      </w:r>
      <w:r>
        <w:rPr>
          <w:rFonts w:eastAsia="SimHei" w:hint="eastAsia"/>
          <w:color w:val="FF0000"/>
        </w:rPr>
        <w:t>受害人</w:t>
      </w:r>
      <w:r>
        <w:t xml:space="preserve">: </w:t>
      </w:r>
      <w:r>
        <w:rPr>
          <w:rFonts w:hint="eastAsia"/>
        </w:rPr>
        <w:t>撰文人</w:t>
      </w:r>
    </w:p>
    <w:p w:rsidR="00000000" w:rsidRDefault="00000000">
      <w:pPr>
        <w:spacing w:after="100" w:line="260" w:lineRule="atLeast"/>
      </w:pPr>
      <w:r>
        <w:tab/>
      </w:r>
      <w:r>
        <w:rPr>
          <w:rFonts w:eastAsia="SimHei" w:hint="eastAsia"/>
          <w:color w:val="FF0000"/>
        </w:rPr>
        <w:t>缔约国</w:t>
      </w:r>
      <w:r>
        <w:t xml:space="preserve">: </w:t>
      </w:r>
      <w:r>
        <w:rPr>
          <w:rFonts w:hint="eastAsia"/>
        </w:rPr>
        <w:t>牙买加</w:t>
      </w:r>
    </w:p>
    <w:p w:rsidR="00000000" w:rsidRDefault="00000000">
      <w:pPr>
        <w:spacing w:after="100" w:line="260" w:lineRule="atLeast"/>
      </w:pPr>
      <w:r>
        <w:tab/>
      </w:r>
      <w:r>
        <w:rPr>
          <w:rFonts w:eastAsia="SimHei" w:hint="eastAsia"/>
          <w:color w:val="FF0000"/>
        </w:rPr>
        <w:t>来文日期</w:t>
      </w:r>
      <w:r>
        <w:t>: 1995</w:t>
      </w:r>
      <w:r>
        <w:rPr>
          <w:rFonts w:hint="eastAsia"/>
        </w:rPr>
        <w:t>年</w:t>
      </w:r>
      <w:r>
        <w:t>1</w:t>
      </w:r>
      <w:r>
        <w:rPr>
          <w:rFonts w:hint="eastAsia"/>
        </w:rPr>
        <w:t>月</w:t>
      </w:r>
      <w:r>
        <w:t>9</w:t>
      </w:r>
      <w:r>
        <w:rPr>
          <w:rFonts w:hint="eastAsia"/>
        </w:rPr>
        <w:t>日</w:t>
      </w:r>
      <w:r>
        <w:t>(</w:t>
      </w:r>
      <w:r>
        <w:rPr>
          <w:rFonts w:hint="eastAsia"/>
        </w:rPr>
        <w:t>首次提交</w:t>
      </w:r>
      <w:r>
        <w:t>)</w:t>
      </w:r>
    </w:p>
    <w:p w:rsidR="00000000" w:rsidRDefault="00000000">
      <w:pPr>
        <w:spacing w:after="100" w:line="260" w:lineRule="atLeast"/>
      </w:pPr>
      <w:r>
        <w:tab/>
      </w:r>
      <w:r>
        <w:rPr>
          <w:rFonts w:hint="eastAsia"/>
        </w:rPr>
        <w:t>根据《公民权利和政治权利国际盟约》第</w:t>
      </w:r>
      <w:r>
        <w:t>28</w:t>
      </w:r>
      <w:r>
        <w:rPr>
          <w:rFonts w:hint="eastAsia"/>
        </w:rPr>
        <w:t>条设立的</w:t>
      </w:r>
      <w:r>
        <w:rPr>
          <w:rFonts w:eastAsia="SimHei" w:hint="eastAsia"/>
          <w:color w:val="FF0000"/>
        </w:rPr>
        <w:t>人权事务委员会</w:t>
      </w:r>
      <w:r>
        <w:t>,</w:t>
      </w:r>
    </w:p>
    <w:p w:rsidR="00000000" w:rsidRDefault="00000000">
      <w:pPr>
        <w:spacing w:after="100" w:line="260" w:lineRule="atLeast"/>
      </w:pPr>
      <w:r>
        <w:tab/>
      </w:r>
      <w:r>
        <w:rPr>
          <w:rFonts w:hint="eastAsia"/>
        </w:rPr>
        <w:t>于</w:t>
      </w:r>
      <w:r>
        <w:t>1997</w:t>
      </w:r>
      <w:r>
        <w:rPr>
          <w:rFonts w:hint="eastAsia"/>
        </w:rPr>
        <w:t>年</w:t>
      </w:r>
      <w:r>
        <w:t>11</w:t>
      </w:r>
      <w:r>
        <w:rPr>
          <w:rFonts w:hint="eastAsia"/>
        </w:rPr>
        <w:t>月</w:t>
      </w:r>
      <w:r>
        <w:t>7</w:t>
      </w:r>
      <w:r>
        <w:rPr>
          <w:rFonts w:hint="eastAsia"/>
        </w:rPr>
        <w:t>日</w:t>
      </w:r>
      <w:r>
        <w:rPr>
          <w:rFonts w:eastAsia="SimHei" w:hint="eastAsia"/>
          <w:color w:val="FF0000"/>
        </w:rPr>
        <w:t>举行会议</w:t>
      </w:r>
      <w:r>
        <w:t>,</w:t>
      </w:r>
    </w:p>
    <w:p w:rsidR="00000000" w:rsidRDefault="00000000">
      <w:pPr>
        <w:spacing w:after="100" w:line="260" w:lineRule="atLeast"/>
      </w:pPr>
      <w:r>
        <w:tab/>
      </w:r>
      <w:r>
        <w:rPr>
          <w:rFonts w:eastAsia="SimHei" w:hint="eastAsia"/>
          <w:color w:val="FF0000"/>
        </w:rPr>
        <w:t>通过</w:t>
      </w:r>
      <w:r>
        <w:rPr>
          <w:rFonts w:hint="eastAsia"/>
        </w:rPr>
        <w:t>以下关于可否受理的决定</w:t>
      </w:r>
      <w:r>
        <w:t>:</w:t>
      </w:r>
    </w:p>
    <w:p w:rsidR="00000000" w:rsidRDefault="00000000">
      <w:pPr>
        <w:spacing w:after="100"/>
        <w:ind w:left="404"/>
        <w:rPr>
          <w:rFonts w:eastAsia="SimHei"/>
          <w:color w:val="FF0000"/>
        </w:rPr>
      </w:pPr>
      <w:r>
        <w:rPr>
          <w:rFonts w:eastAsia="SimHei" w:hint="eastAsia"/>
          <w:color w:val="FF0000"/>
        </w:rPr>
        <w:t>关于可否受理的决定</w:t>
      </w:r>
    </w:p>
    <w:p w:rsidR="00000000" w:rsidRDefault="00000000">
      <w:pPr>
        <w:spacing w:after="100"/>
      </w:pPr>
      <w:r>
        <w:t>1.</w:t>
      </w:r>
      <w:r>
        <w:tab/>
      </w:r>
      <w:r>
        <w:rPr>
          <w:rFonts w:hint="eastAsia"/>
        </w:rPr>
        <w:t>来文撰文人是</w:t>
      </w:r>
      <w:r>
        <w:t>Michael McIntosh,</w:t>
      </w:r>
      <w:r>
        <w:rPr>
          <w:rFonts w:hint="eastAsia"/>
        </w:rPr>
        <w:t>牙买加公民</w:t>
      </w:r>
      <w:r>
        <w:t>,</w:t>
      </w:r>
      <w:r>
        <w:rPr>
          <w:rFonts w:hint="eastAsia"/>
        </w:rPr>
        <w:t>来文提交时正在牙买加</w:t>
      </w:r>
      <w:r>
        <w:t>St. Catherine</w:t>
      </w:r>
      <w:r>
        <w:rPr>
          <w:rFonts w:hint="eastAsia"/>
        </w:rPr>
        <w:t>地区监狱等待处决。他声称是牙买加违反《公民权利和政治权利国际盟约》第</w:t>
      </w:r>
      <w:r>
        <w:t>6</w:t>
      </w:r>
      <w:r>
        <w:rPr>
          <w:rFonts w:hint="eastAsia"/>
        </w:rPr>
        <w:t>条、第</w:t>
      </w:r>
      <w:r>
        <w:t>7</w:t>
      </w:r>
      <w:r>
        <w:rPr>
          <w:rFonts w:hint="eastAsia"/>
        </w:rPr>
        <w:t>条、第</w:t>
      </w:r>
      <w:r>
        <w:t>10</w:t>
      </w:r>
      <w:r>
        <w:rPr>
          <w:rFonts w:hint="eastAsia"/>
        </w:rPr>
        <w:t>条第</w:t>
      </w:r>
      <w:r>
        <w:t>1</w:t>
      </w:r>
      <w:r>
        <w:rPr>
          <w:rFonts w:hint="eastAsia"/>
        </w:rPr>
        <w:t>款和第</w:t>
      </w:r>
      <w:r>
        <w:t>14</w:t>
      </w:r>
      <w:r>
        <w:rPr>
          <w:rFonts w:hint="eastAsia"/>
        </w:rPr>
        <w:t>条的受害者。</w:t>
      </w:r>
      <w:r>
        <w:t>1995</w:t>
      </w:r>
      <w:r>
        <w:rPr>
          <w:rFonts w:hint="eastAsia"/>
        </w:rPr>
        <w:t>年他的死刑判决得到减刑。他的代表是伦敦</w:t>
      </w:r>
      <w:r>
        <w:t>Denton Hall</w:t>
      </w:r>
      <w:r>
        <w:rPr>
          <w:rFonts w:hint="eastAsia"/>
        </w:rPr>
        <w:t>法律公司的</w:t>
      </w:r>
      <w:r>
        <w:t>Cathy Wilcox</w:t>
      </w:r>
      <w:r>
        <w:rPr>
          <w:rFonts w:hint="eastAsia"/>
        </w:rPr>
        <w:t>。</w:t>
      </w:r>
    </w:p>
    <w:p w:rsidR="00000000" w:rsidRDefault="00000000">
      <w:pPr>
        <w:rPr>
          <w:u w:val="single"/>
        </w:rPr>
      </w:pPr>
      <w:r>
        <w:rPr>
          <w:rFonts w:eastAsia="SimHei"/>
          <w:color w:val="FF0000"/>
        </w:rPr>
        <w:tab/>
      </w:r>
      <w:r>
        <w:rPr>
          <w:rFonts w:eastAsia="SimHei" w:hint="eastAsia"/>
          <w:color w:val="FF0000"/>
        </w:rPr>
        <w:t>撰文人陈述的事实</w:t>
      </w:r>
    </w:p>
    <w:p w:rsidR="00000000" w:rsidRDefault="00000000">
      <w:r>
        <w:t>2.1</w:t>
      </w:r>
      <w:r>
        <w:tab/>
        <w:t>1988</w:t>
      </w:r>
      <w:r>
        <w:rPr>
          <w:rFonts w:hint="eastAsia"/>
        </w:rPr>
        <w:t>年</w:t>
      </w:r>
      <w:r>
        <w:t>11</w:t>
      </w:r>
      <w:r>
        <w:rPr>
          <w:rFonts w:hint="eastAsia"/>
        </w:rPr>
        <w:t>月</w:t>
      </w:r>
      <w:r>
        <w:t>23</w:t>
      </w:r>
      <w:r>
        <w:rPr>
          <w:rFonts w:hint="eastAsia"/>
        </w:rPr>
        <w:t>日撰文人和同案犯</w:t>
      </w:r>
      <w:r>
        <w:t xml:space="preserve">Anthony Brown </w:t>
      </w:r>
      <w:r>
        <w:rPr>
          <w:vertAlign w:val="superscript"/>
        </w:rPr>
        <w:t>1</w:t>
      </w:r>
      <w:r>
        <w:t xml:space="preserve"> </w:t>
      </w:r>
      <w:r>
        <w:rPr>
          <w:rFonts w:hint="eastAsia"/>
        </w:rPr>
        <w:t>被判谋杀了</w:t>
      </w:r>
      <w:r>
        <w:t>Marianne Brown,1988</w:t>
      </w:r>
      <w:r>
        <w:rPr>
          <w:rFonts w:hint="eastAsia"/>
        </w:rPr>
        <w:t>年</w:t>
      </w:r>
      <w:r>
        <w:t>11</w:t>
      </w:r>
      <w:r>
        <w:rPr>
          <w:rFonts w:hint="eastAsia"/>
        </w:rPr>
        <w:t>月</w:t>
      </w:r>
      <w:r>
        <w:t>29</w:t>
      </w:r>
      <w:r>
        <w:rPr>
          <w:rFonts w:hint="eastAsia"/>
        </w:rPr>
        <w:t>日在金斯顿巡回法院被判死刑。他向牙买加上诉法院提出上诉。上诉法院于</w:t>
      </w:r>
      <w:r>
        <w:t>1991</w:t>
      </w:r>
      <w:r>
        <w:rPr>
          <w:rFonts w:hint="eastAsia"/>
        </w:rPr>
        <w:t>年</w:t>
      </w:r>
      <w:r>
        <w:t>10</w:t>
      </w:r>
      <w:r>
        <w:rPr>
          <w:rFonts w:hint="eastAsia"/>
        </w:rPr>
        <w:t>月</w:t>
      </w:r>
      <w:r>
        <w:t>22</w:t>
      </w:r>
      <w:r>
        <w:rPr>
          <w:rFonts w:hint="eastAsia"/>
        </w:rPr>
        <w:t>日驳回他的上诉。</w:t>
      </w:r>
      <w:r>
        <w:t>1993</w:t>
      </w:r>
      <w:r>
        <w:rPr>
          <w:rFonts w:hint="eastAsia"/>
        </w:rPr>
        <w:t>年</w:t>
      </w:r>
      <w:r>
        <w:t>3</w:t>
      </w:r>
      <w:r>
        <w:rPr>
          <w:rFonts w:hint="eastAsia"/>
        </w:rPr>
        <w:t>月</w:t>
      </w:r>
      <w:r>
        <w:t>1</w:t>
      </w:r>
      <w:r>
        <w:rPr>
          <w:rFonts w:hint="eastAsia"/>
        </w:rPr>
        <w:t>日</w:t>
      </w:r>
      <w:r>
        <w:t>,</w:t>
      </w:r>
      <w:r>
        <w:rPr>
          <w:rFonts w:hint="eastAsia"/>
        </w:rPr>
        <w:t>他向枢密院司法委员会提出要求特别许可进行上诉的请求被驳回。</w:t>
      </w:r>
    </w:p>
    <w:p w:rsidR="00000000" w:rsidRDefault="00000000">
      <w:r>
        <w:t>2.2</w:t>
      </w:r>
      <w:r>
        <w:tab/>
      </w:r>
      <w:r>
        <w:rPr>
          <w:rFonts w:hint="eastAsia"/>
        </w:rPr>
        <w:t>律师认为她的当事人由于贫困和没有法律援助</w:t>
      </w:r>
      <w:r>
        <w:t>,</w:t>
      </w:r>
      <w:r>
        <w:rPr>
          <w:rFonts w:hint="eastAsia"/>
        </w:rPr>
        <w:t>实际上没有得到宪法补救。在这方面</w:t>
      </w:r>
      <w:r>
        <w:t>,</w:t>
      </w:r>
      <w:r>
        <w:rPr>
          <w:rFonts w:hint="eastAsia"/>
        </w:rPr>
        <w:t>她还提及人权事务委员会的判例。</w:t>
      </w:r>
      <w:r>
        <w:rPr>
          <w:vertAlign w:val="superscript"/>
        </w:rPr>
        <w:t>2</w:t>
      </w:r>
    </w:p>
    <w:p w:rsidR="00000000" w:rsidRDefault="00000000">
      <w:r>
        <w:t>2.3</w:t>
      </w:r>
      <w:r>
        <w:tab/>
      </w:r>
      <w:r>
        <w:rPr>
          <w:rFonts w:hint="eastAsia"/>
        </w:rPr>
        <w:t>在提交此案时</w:t>
      </w:r>
      <w:r>
        <w:t>,</w:t>
      </w:r>
      <w:r>
        <w:rPr>
          <w:rFonts w:hint="eastAsia"/>
        </w:rPr>
        <w:t>有关复查撰文人罪行死刑归类的申请正在待审。律师认为</w:t>
      </w:r>
      <w:r>
        <w:t>,</w:t>
      </w:r>
      <w:r>
        <w:rPr>
          <w:rFonts w:hint="eastAsia"/>
        </w:rPr>
        <w:t>这对本来文所称违反行为并不构成可以利用和有效的国内补救办法</w:t>
      </w:r>
      <w:r>
        <w:t>,</w:t>
      </w:r>
      <w:r>
        <w:rPr>
          <w:rFonts w:hint="eastAsia"/>
        </w:rPr>
        <w:t>因为即使成功</w:t>
      </w:r>
      <w:r>
        <w:t>,</w:t>
      </w:r>
      <w:r>
        <w:rPr>
          <w:rFonts w:hint="eastAsia"/>
        </w:rPr>
        <w:t>很可能只是把判决减为无期徒刑。</w:t>
      </w:r>
      <w:r>
        <w:t>1995</w:t>
      </w:r>
      <w:r>
        <w:rPr>
          <w:rFonts w:hint="eastAsia"/>
        </w:rPr>
        <w:t>年年初进行归类听讯之后</w:t>
      </w:r>
      <w:r>
        <w:t>,</w:t>
      </w:r>
      <w:r>
        <w:rPr>
          <w:rFonts w:hint="eastAsia"/>
        </w:rPr>
        <w:t>撰文人的死刑判决减为无期徒刑。法庭决定</w:t>
      </w:r>
      <w:r>
        <w:t>,</w:t>
      </w:r>
      <w:r>
        <w:rPr>
          <w:rFonts w:hint="eastAsia"/>
        </w:rPr>
        <w:t>他应服刑</w:t>
      </w:r>
      <w:r>
        <w:t>18</w:t>
      </w:r>
      <w:r>
        <w:rPr>
          <w:rFonts w:hint="eastAsia"/>
        </w:rPr>
        <w:t>个才有资格假释。</w:t>
      </w:r>
    </w:p>
    <w:p w:rsidR="00000000" w:rsidRDefault="00000000">
      <w:r>
        <w:t>2.4</w:t>
      </w:r>
      <w:r>
        <w:tab/>
      </w:r>
      <w:r>
        <w:rPr>
          <w:rFonts w:hint="eastAsia"/>
        </w:rPr>
        <w:t>审讯时</w:t>
      </w:r>
      <w:r>
        <w:t>,</w:t>
      </w:r>
      <w:r>
        <w:rPr>
          <w:rFonts w:hint="eastAsia"/>
        </w:rPr>
        <w:t>公诉人的证据是</w:t>
      </w:r>
      <w:r>
        <w:t>,1987</w:t>
      </w:r>
      <w:r>
        <w:rPr>
          <w:rFonts w:hint="eastAsia"/>
        </w:rPr>
        <w:t>年</w:t>
      </w:r>
      <w:r>
        <w:t>1</w:t>
      </w:r>
      <w:r>
        <w:rPr>
          <w:rFonts w:hint="eastAsia"/>
        </w:rPr>
        <w:t>月</w:t>
      </w:r>
      <w:r>
        <w:t>29</w:t>
      </w:r>
      <w:r>
        <w:rPr>
          <w:rFonts w:hint="eastAsia"/>
        </w:rPr>
        <w:t>日</w:t>
      </w:r>
      <w:r>
        <w:t>,Michael MacIntosht</w:t>
      </w:r>
      <w:r>
        <w:rPr>
          <w:rFonts w:hint="eastAsia"/>
        </w:rPr>
        <w:t>和</w:t>
      </w:r>
      <w:r>
        <w:t>Anthony Brown</w:t>
      </w:r>
      <w:r>
        <w:rPr>
          <w:rFonts w:hint="eastAsia"/>
        </w:rPr>
        <w:t>在抢劫一所住宅过程中造成</w:t>
      </w:r>
      <w:r>
        <w:t>Marianne Brown</w:t>
      </w:r>
      <w:r>
        <w:rPr>
          <w:rFonts w:hint="eastAsia"/>
        </w:rPr>
        <w:t>的死亡。当时据称他们捆绑并把</w:t>
      </w:r>
      <w:r>
        <w:t>Juliette Fields</w:t>
      </w:r>
      <w:r>
        <w:rPr>
          <w:rFonts w:hint="eastAsia"/>
        </w:rPr>
        <w:t>锁在一个壁橱里</w:t>
      </w:r>
      <w:r>
        <w:t>,</w:t>
      </w:r>
      <w:r>
        <w:rPr>
          <w:rFonts w:hint="eastAsia"/>
        </w:rPr>
        <w:t>把</w:t>
      </w:r>
      <w:r>
        <w:t xml:space="preserve">Edna Copeland </w:t>
      </w:r>
      <w:r>
        <w:rPr>
          <w:rFonts w:hint="eastAsia"/>
        </w:rPr>
        <w:t>捆起来塞住嘴</w:t>
      </w:r>
      <w:r>
        <w:t>,</w:t>
      </w:r>
      <w:r>
        <w:rPr>
          <w:rFonts w:hint="eastAsia"/>
        </w:rPr>
        <w:t>还把死者的嘴塞住。原告陈述的依据是</w:t>
      </w:r>
      <w:r>
        <w:t>Juliette Fields</w:t>
      </w:r>
      <w:r>
        <w:rPr>
          <w:rFonts w:hint="eastAsia"/>
        </w:rPr>
        <w:t>的证词和环境证据。</w:t>
      </w:r>
    </w:p>
    <w:p w:rsidR="00000000" w:rsidRDefault="00000000">
      <w:r>
        <w:t>2.5</w:t>
      </w:r>
      <w:r>
        <w:tab/>
      </w:r>
      <w:r>
        <w:rPr>
          <w:rFonts w:hint="eastAsia"/>
        </w:rPr>
        <w:t>审讯时传唤的唯一目击者作证说</w:t>
      </w:r>
      <w:r>
        <w:t>,</w:t>
      </w:r>
      <w:r>
        <w:rPr>
          <w:rFonts w:hint="eastAsia"/>
        </w:rPr>
        <w:t>发生抢劫时</w:t>
      </w:r>
      <w:r>
        <w:t>,</w:t>
      </w:r>
      <w:r>
        <w:rPr>
          <w:rFonts w:hint="eastAsia"/>
        </w:rPr>
        <w:t>这三位妇女是在该住宅不同的地方</w:t>
      </w:r>
      <w:r>
        <w:t>,</w:t>
      </w:r>
      <w:r>
        <w:rPr>
          <w:rFonts w:hint="eastAsia"/>
        </w:rPr>
        <w:t>证人是在最上一层。她说</w:t>
      </w:r>
      <w:r>
        <w:t>,</w:t>
      </w:r>
      <w:r>
        <w:rPr>
          <w:rFonts w:hint="eastAsia"/>
        </w:rPr>
        <w:t>她看到两个从未见过的男人正在爬楼梯。第一个男人她后来认定是</w:t>
      </w:r>
      <w:r>
        <w:t>Anthony Brown,</w:t>
      </w:r>
      <w:r>
        <w:rPr>
          <w:rFonts w:hint="eastAsia"/>
        </w:rPr>
        <w:t>对她进行威胁</w:t>
      </w:r>
      <w:r>
        <w:t>,</w:t>
      </w:r>
      <w:r>
        <w:rPr>
          <w:rFonts w:hint="eastAsia"/>
        </w:rPr>
        <w:t>把她捆起来</w:t>
      </w:r>
      <w:r>
        <w:t>,</w:t>
      </w:r>
      <w:r>
        <w:rPr>
          <w:rFonts w:hint="eastAsia"/>
        </w:rPr>
        <w:t>锁进壁橱</w:t>
      </w:r>
      <w:r>
        <w:t>,</w:t>
      </w:r>
      <w:r>
        <w:rPr>
          <w:rFonts w:hint="eastAsia"/>
        </w:rPr>
        <w:t>抢走她的一些个人物品。她还称抢劫开始时</w:t>
      </w:r>
      <w:r>
        <w:t>,</w:t>
      </w:r>
      <w:r>
        <w:rPr>
          <w:rFonts w:hint="eastAsia"/>
        </w:rPr>
        <w:t>在距离</w:t>
      </w:r>
      <w:r>
        <w:t>3</w:t>
      </w:r>
      <w:r>
        <w:rPr>
          <w:rFonts w:hint="eastAsia"/>
        </w:rPr>
        <w:t>码远的地方晃眼看到第二个人</w:t>
      </w:r>
      <w:r>
        <w:t>,</w:t>
      </w:r>
      <w:r>
        <w:rPr>
          <w:rFonts w:hint="eastAsia"/>
        </w:rPr>
        <w:t>带着一把刀。五到十分钟以后</w:t>
      </w:r>
      <w:r>
        <w:t>,</w:t>
      </w:r>
      <w:r>
        <w:rPr>
          <w:rFonts w:hint="eastAsia"/>
        </w:rPr>
        <w:t>她向壁橱外面看</w:t>
      </w:r>
      <w:r>
        <w:t>,</w:t>
      </w:r>
      <w:r>
        <w:rPr>
          <w:rFonts w:hint="eastAsia"/>
        </w:rPr>
        <w:t>看到她丈夫的婶子</w:t>
      </w:r>
      <w:r>
        <w:t>Edna Copeland</w:t>
      </w:r>
      <w:r>
        <w:rPr>
          <w:rFonts w:hint="eastAsia"/>
        </w:rPr>
        <w:t>躺在地上了嘴被塞住</w:t>
      </w:r>
      <w:r>
        <w:t>,</w:t>
      </w:r>
      <w:r>
        <w:rPr>
          <w:rFonts w:hint="eastAsia"/>
        </w:rPr>
        <w:t>手脚都被捆住。在设法获得一位邻居的帮助以后</w:t>
      </w:r>
      <w:r>
        <w:t>,</w:t>
      </w:r>
      <w:r>
        <w:rPr>
          <w:rFonts w:hint="eastAsia"/>
        </w:rPr>
        <w:t>她在相隔五到六码远的距离看到这两个人进了院子。据称</w:t>
      </w:r>
      <w:r>
        <w:t>A. Brown</w:t>
      </w:r>
      <w:r>
        <w:rPr>
          <w:rFonts w:hint="eastAsia"/>
        </w:rPr>
        <w:t>又进行威胁。这两个人从房子里抢了自行车</w:t>
      </w:r>
      <w:r>
        <w:t>,</w:t>
      </w:r>
      <w:r>
        <w:rPr>
          <w:rFonts w:hint="eastAsia"/>
        </w:rPr>
        <w:t>然后离开。证人还作证说</w:t>
      </w:r>
      <w:r>
        <w:t>,</w:t>
      </w:r>
      <w:r>
        <w:rPr>
          <w:rFonts w:hint="eastAsia"/>
        </w:rPr>
        <w:t>从邻居家报警之后</w:t>
      </w:r>
      <w:r>
        <w:t>,</w:t>
      </w:r>
      <w:r>
        <w:rPr>
          <w:rFonts w:hint="eastAsia"/>
        </w:rPr>
        <w:t>她回到自己家</w:t>
      </w:r>
      <w:r>
        <w:t>,</w:t>
      </w:r>
      <w:r>
        <w:rPr>
          <w:rFonts w:hint="eastAsia"/>
        </w:rPr>
        <w:t>看到人发现她</w:t>
      </w:r>
      <w:r>
        <w:t>83</w:t>
      </w:r>
      <w:r>
        <w:rPr>
          <w:rFonts w:hint="eastAsia"/>
        </w:rPr>
        <w:t>岁的婶子</w:t>
      </w:r>
      <w:r>
        <w:t>Marianne Brown</w:t>
      </w:r>
      <w:r>
        <w:rPr>
          <w:rFonts w:hint="eastAsia"/>
        </w:rPr>
        <w:t>死了。</w:t>
      </w:r>
    </w:p>
    <w:p w:rsidR="00000000" w:rsidRDefault="00000000">
      <w:r>
        <w:t>2.6</w:t>
      </w:r>
      <w:r>
        <w:tab/>
      </w:r>
      <w:r>
        <w:rPr>
          <w:rFonts w:hint="eastAsia"/>
        </w:rPr>
        <w:t>证人称三层发生的事件持续了大约</w:t>
      </w:r>
      <w:r>
        <w:t>20</w:t>
      </w:r>
      <w:r>
        <w:rPr>
          <w:rFonts w:hint="eastAsia"/>
        </w:rPr>
        <w:t>分钟</w:t>
      </w:r>
      <w:r>
        <w:t>,</w:t>
      </w:r>
      <w:r>
        <w:rPr>
          <w:rFonts w:hint="eastAsia"/>
        </w:rPr>
        <w:t>尽管她在预先询问期间显然告诉负责调查的治安法官事情持续了</w:t>
      </w:r>
      <w:r>
        <w:t>3</w:t>
      </w:r>
      <w:r>
        <w:rPr>
          <w:rFonts w:hint="eastAsia"/>
        </w:rPr>
        <w:t>分钟。她还说</w:t>
      </w:r>
      <w:r>
        <w:t>,</w:t>
      </w:r>
      <w:r>
        <w:rPr>
          <w:rFonts w:hint="eastAsia"/>
        </w:rPr>
        <w:t>抢劫开始时和两个男人回到院子时</w:t>
      </w:r>
      <w:r>
        <w:t>,</w:t>
      </w:r>
      <w:r>
        <w:rPr>
          <w:rFonts w:hint="eastAsia"/>
        </w:rPr>
        <w:t>她两次看到第二个男人的脸</w:t>
      </w:r>
      <w:r>
        <w:t>,</w:t>
      </w:r>
      <w:r>
        <w:rPr>
          <w:rFonts w:hint="eastAsia"/>
        </w:rPr>
        <w:t>大约有五到十分钟</w:t>
      </w:r>
      <w:r>
        <w:t>,</w:t>
      </w:r>
      <w:r>
        <w:rPr>
          <w:rFonts w:hint="eastAsia"/>
        </w:rPr>
        <w:t>尽管她承认没有看表。</w:t>
      </w:r>
    </w:p>
    <w:p w:rsidR="00000000" w:rsidRDefault="00000000">
      <w:pPr>
        <w:rPr>
          <w:spacing w:val="-4"/>
        </w:rPr>
      </w:pPr>
      <w:r>
        <w:t>2.7</w:t>
      </w:r>
      <w:r>
        <w:tab/>
      </w:r>
      <w:r>
        <w:rPr>
          <w:rFonts w:hint="eastAsia"/>
          <w:spacing w:val="-4"/>
        </w:rPr>
        <w:t>死者死亡原因的唯一证据是调查警官</w:t>
      </w:r>
      <w:r>
        <w:rPr>
          <w:spacing w:val="-4"/>
        </w:rPr>
        <w:t>Cassells</w:t>
      </w:r>
      <w:r>
        <w:rPr>
          <w:rFonts w:hint="eastAsia"/>
          <w:spacing w:val="-4"/>
        </w:rPr>
        <w:t>提供的</w:t>
      </w:r>
      <w:r>
        <w:rPr>
          <w:spacing w:val="-4"/>
        </w:rPr>
        <w:t>,</w:t>
      </w:r>
      <w:r>
        <w:rPr>
          <w:rFonts w:hint="eastAsia"/>
          <w:spacing w:val="-4"/>
        </w:rPr>
        <w:t>他发现死者躺着</w:t>
      </w:r>
      <w:r>
        <w:rPr>
          <w:spacing w:val="-4"/>
        </w:rPr>
        <w:t>,</w:t>
      </w:r>
      <w:r>
        <w:rPr>
          <w:rFonts w:hint="eastAsia"/>
          <w:spacing w:val="-4"/>
        </w:rPr>
        <w:t>脖子上绑了一块布</w:t>
      </w:r>
      <w:r>
        <w:rPr>
          <w:spacing w:val="-4"/>
        </w:rPr>
        <w:t>,</w:t>
      </w:r>
      <w:r>
        <w:rPr>
          <w:rFonts w:hint="eastAsia"/>
          <w:spacing w:val="-4"/>
        </w:rPr>
        <w:t>嘴也被布塞住。死者脖子上有抓痕。调查警官参加了</w:t>
      </w:r>
      <w:r>
        <w:rPr>
          <w:spacing w:val="-4"/>
        </w:rPr>
        <w:t>Clifford</w:t>
      </w:r>
      <w:r>
        <w:rPr>
          <w:rFonts w:hint="eastAsia"/>
          <w:spacing w:val="-4"/>
        </w:rPr>
        <w:t>医生作的尸体解剖</w:t>
      </w:r>
      <w:r>
        <w:rPr>
          <w:spacing w:val="-4"/>
        </w:rPr>
        <w:t>,</w:t>
      </w:r>
      <w:r>
        <w:rPr>
          <w:rFonts w:hint="eastAsia"/>
          <w:spacing w:val="-4"/>
        </w:rPr>
        <w:t>但是没有向法庭呈交任何来自解剖的证据。</w:t>
      </w:r>
    </w:p>
    <w:p w:rsidR="00000000" w:rsidRDefault="00000000">
      <w:r>
        <w:t>2.8</w:t>
      </w:r>
      <w:r>
        <w:tab/>
      </w:r>
      <w:r>
        <w:rPr>
          <w:rFonts w:hint="eastAsia"/>
        </w:rPr>
        <w:t>证人参加了三次列队认人。第一次她没有指认任何人。第二次是在</w:t>
      </w:r>
      <w:r>
        <w:t>1987</w:t>
      </w:r>
      <w:r>
        <w:rPr>
          <w:rFonts w:hint="eastAsia"/>
        </w:rPr>
        <w:t>年</w:t>
      </w:r>
      <w:r>
        <w:t>2</w:t>
      </w:r>
      <w:r>
        <w:rPr>
          <w:rFonts w:hint="eastAsia"/>
        </w:rPr>
        <w:t>月</w:t>
      </w:r>
      <w:r>
        <w:t>19</w:t>
      </w:r>
      <w:r>
        <w:rPr>
          <w:rFonts w:hint="eastAsia"/>
        </w:rPr>
        <w:t>日</w:t>
      </w:r>
      <w:r>
        <w:t>,</w:t>
      </w:r>
      <w:r>
        <w:rPr>
          <w:rFonts w:hint="eastAsia"/>
        </w:rPr>
        <w:t>她指认撰文人是第二个男人。第三次列队认人时</w:t>
      </w:r>
      <w:r>
        <w:t>,</w:t>
      </w:r>
      <w:r>
        <w:rPr>
          <w:rFonts w:hint="eastAsia"/>
        </w:rPr>
        <w:t>她指认</w:t>
      </w:r>
      <w:r>
        <w:t>Anthony Brown</w:t>
      </w:r>
      <w:r>
        <w:rPr>
          <w:rFonts w:hint="eastAsia"/>
        </w:rPr>
        <w:t>是第一个男人</w:t>
      </w:r>
      <w:r>
        <w:t>,</w:t>
      </w:r>
      <w:r>
        <w:rPr>
          <w:rFonts w:hint="eastAsia"/>
        </w:rPr>
        <w:t>第三次指认是在</w:t>
      </w:r>
      <w:r>
        <w:t>1987</w:t>
      </w:r>
      <w:r>
        <w:rPr>
          <w:rFonts w:hint="eastAsia"/>
        </w:rPr>
        <w:t>年</w:t>
      </w:r>
      <w:r>
        <w:t>3</w:t>
      </w:r>
      <w:r>
        <w:rPr>
          <w:rFonts w:hint="eastAsia"/>
        </w:rPr>
        <w:t>月</w:t>
      </w:r>
      <w:r>
        <w:t>23</w:t>
      </w:r>
      <w:r>
        <w:rPr>
          <w:rFonts w:hint="eastAsia"/>
        </w:rPr>
        <w:t>日。</w:t>
      </w:r>
    </w:p>
    <w:p w:rsidR="00000000" w:rsidRDefault="00000000">
      <w:r>
        <w:t>2.9</w:t>
      </w:r>
      <w:r>
        <w:tab/>
      </w:r>
      <w:r>
        <w:rPr>
          <w:rFonts w:hint="eastAsia"/>
        </w:rPr>
        <w:t>被告律师称</w:t>
      </w:r>
      <w:r>
        <w:t>,</w:t>
      </w:r>
      <w:r>
        <w:rPr>
          <w:rFonts w:hint="eastAsia"/>
        </w:rPr>
        <w:t>证人对罪犯的身体及外貌回忆不完整</w:t>
      </w:r>
      <w:r>
        <w:t>,</w:t>
      </w:r>
      <w:r>
        <w:rPr>
          <w:rFonts w:hint="eastAsia"/>
        </w:rPr>
        <w:t>没有描述任何细节。律师还指出</w:t>
      </w:r>
      <w:r>
        <w:t>,</w:t>
      </w:r>
      <w:r>
        <w:rPr>
          <w:rFonts w:hint="eastAsia"/>
        </w:rPr>
        <w:t>在列队认人之前调查官与证人讲了话。</w:t>
      </w:r>
    </w:p>
    <w:p w:rsidR="00000000" w:rsidRDefault="00000000">
      <w:r>
        <w:t>2.10</w:t>
      </w:r>
      <w:r>
        <w:tab/>
      </w:r>
      <w:r>
        <w:rPr>
          <w:rFonts w:hint="eastAsia"/>
        </w:rPr>
        <w:t>在列队认人时</w:t>
      </w:r>
      <w:r>
        <w:t>,</w:t>
      </w:r>
      <w:r>
        <w:rPr>
          <w:rFonts w:hint="eastAsia"/>
        </w:rPr>
        <w:t>撰文人没有律师代表。审讯时安排列队认人的警官作证说</w:t>
      </w:r>
      <w:r>
        <w:t>,</w:t>
      </w:r>
      <w:r>
        <w:rPr>
          <w:rFonts w:hint="eastAsia"/>
        </w:rPr>
        <w:t>撰文人告诉他不想要律师在场</w:t>
      </w:r>
      <w:r>
        <w:t>,</w:t>
      </w:r>
      <w:r>
        <w:rPr>
          <w:rFonts w:hint="eastAsia"/>
        </w:rPr>
        <w:t>也不想要任何人作他的代表。列队认人期间有一位治安官在场。</w:t>
      </w:r>
    </w:p>
    <w:p w:rsidR="00000000" w:rsidRDefault="00000000">
      <w:r>
        <w:t>2.11</w:t>
      </w:r>
      <w:r>
        <w:tab/>
      </w:r>
      <w:r>
        <w:rPr>
          <w:rFonts w:hint="eastAsia"/>
        </w:rPr>
        <w:t>撰文人在被告席作的一次未经宣誓的陈述中称</w:t>
      </w:r>
      <w:r>
        <w:t>,</w:t>
      </w:r>
      <w:r>
        <w:rPr>
          <w:rFonts w:hint="eastAsia"/>
        </w:rPr>
        <w:t>他当时要求警察替他找一个律师</w:t>
      </w:r>
      <w:r>
        <w:t>,</w:t>
      </w:r>
      <w:r>
        <w:rPr>
          <w:rFonts w:hint="eastAsia"/>
        </w:rPr>
        <w:t>而且还询问了“法律援助诊所”的情况。警察告诉他没有律师作他的代表</w:t>
      </w:r>
      <w:r>
        <w:t>,</w:t>
      </w:r>
      <w:r>
        <w:rPr>
          <w:rFonts w:hint="eastAsia"/>
        </w:rPr>
        <w:t>因为电话坏了。撰文人还声称</w:t>
      </w:r>
      <w:r>
        <w:t>,</w:t>
      </w:r>
      <w:r>
        <w:rPr>
          <w:rFonts w:hint="eastAsia"/>
        </w:rPr>
        <w:t>在抱怨列队认人中的人身体面貌不同之处时</w:t>
      </w:r>
      <w:r>
        <w:t>,</w:t>
      </w:r>
      <w:r>
        <w:rPr>
          <w:rFonts w:hint="eastAsia"/>
        </w:rPr>
        <w:t>受到警察的殴打。</w:t>
      </w:r>
    </w:p>
    <w:p w:rsidR="00000000" w:rsidRDefault="00000000">
      <w:r>
        <w:t>2.12</w:t>
      </w:r>
      <w:r>
        <w:tab/>
      </w:r>
      <w:r>
        <w:rPr>
          <w:rFonts w:hint="eastAsia"/>
        </w:rPr>
        <w:t>在整个审讯期间</w:t>
      </w:r>
      <w:r>
        <w:t>,</w:t>
      </w:r>
      <w:r>
        <w:rPr>
          <w:rFonts w:hint="eastAsia"/>
        </w:rPr>
        <w:t>撰文人都否认对这件事一无所知</w:t>
      </w:r>
      <w:r>
        <w:t>,</w:t>
      </w:r>
      <w:r>
        <w:rPr>
          <w:rFonts w:hint="eastAsia"/>
        </w:rPr>
        <w:t>也不认识共同被告。据称</w:t>
      </w:r>
      <w:r>
        <w:t>A. Brown</w:t>
      </w:r>
      <w:r>
        <w:rPr>
          <w:rFonts w:hint="eastAsia"/>
        </w:rPr>
        <w:t>作了陈述</w:t>
      </w:r>
      <w:r>
        <w:t>,</w:t>
      </w:r>
      <w:r>
        <w:rPr>
          <w:rFonts w:hint="eastAsia"/>
        </w:rPr>
        <w:t>暗示抢劫中有一个叫“</w:t>
      </w:r>
      <w:r>
        <w:t>Mickey</w:t>
      </w:r>
      <w:r>
        <w:rPr>
          <w:rFonts w:hint="eastAsia"/>
        </w:rPr>
        <w:t>”的人。</w:t>
      </w:r>
    </w:p>
    <w:p w:rsidR="00000000" w:rsidRDefault="00000000">
      <w:r>
        <w:rPr>
          <w:rFonts w:eastAsia="SimHei"/>
          <w:color w:val="FF0000"/>
        </w:rPr>
        <w:tab/>
      </w:r>
      <w:r>
        <w:rPr>
          <w:rFonts w:eastAsia="SimHei" w:hint="eastAsia"/>
          <w:color w:val="FF0000"/>
        </w:rPr>
        <w:t>申诉</w:t>
      </w:r>
    </w:p>
    <w:p w:rsidR="00000000" w:rsidRDefault="00000000">
      <w:r>
        <w:t>3.1</w:t>
      </w:r>
      <w:r>
        <w:tab/>
      </w:r>
      <w:r>
        <w:rPr>
          <w:rFonts w:hint="eastAsia"/>
        </w:rPr>
        <w:t>由于审讯法官在撰文人的案件中未能适当处理身份鉴定问题</w:t>
      </w:r>
      <w:r>
        <w:t>,</w:t>
      </w:r>
      <w:r>
        <w:rPr>
          <w:rFonts w:hint="eastAsia"/>
        </w:rPr>
        <w:t>律师指控违反了《盟约》第</w:t>
      </w:r>
      <w:r>
        <w:t>14</w:t>
      </w:r>
      <w:r>
        <w:rPr>
          <w:rFonts w:hint="eastAsia"/>
        </w:rPr>
        <w:t>条。律师还称法官未能公正地进行概述。律师辩称</w:t>
      </w:r>
      <w:r>
        <w:t>,</w:t>
      </w:r>
      <w:r>
        <w:rPr>
          <w:rFonts w:hint="eastAsia"/>
        </w:rPr>
        <w:t>对于身份识别问题法官未给予足够的注意</w:t>
      </w:r>
      <w:r>
        <w:t>,</w:t>
      </w:r>
      <w:r>
        <w:rPr>
          <w:rFonts w:hint="eastAsia"/>
        </w:rPr>
        <w:t>因为只是在律师提醒时</w:t>
      </w:r>
      <w:r>
        <w:t>,</w:t>
      </w:r>
      <w:r>
        <w:rPr>
          <w:rFonts w:hint="eastAsia"/>
        </w:rPr>
        <w:t>法官才指示作身份识别。此外</w:t>
      </w:r>
      <w:r>
        <w:t>,</w:t>
      </w:r>
      <w:r>
        <w:rPr>
          <w:rFonts w:hint="eastAsia"/>
        </w:rPr>
        <w:t>他也许没有想到对撰文人的情况和他的共同被告的情况可能是有不同的考虑因素</w:t>
      </w:r>
      <w:r>
        <w:t>,</w:t>
      </w:r>
      <w:r>
        <w:rPr>
          <w:rFonts w:hint="eastAsia"/>
        </w:rPr>
        <w:t>例如公诉人的证人能够看到这两个男人时间长度上的差异。律师还认为</w:t>
      </w:r>
      <w:r>
        <w:t>,</w:t>
      </w:r>
      <w:r>
        <w:rPr>
          <w:rFonts w:hint="eastAsia"/>
        </w:rPr>
        <w:t>法官未能适当提醒陪审团有可能仅仅依赖一个证人提出的未经证实的证词。</w:t>
      </w:r>
    </w:p>
    <w:p w:rsidR="00000000" w:rsidRDefault="00000000">
      <w:r>
        <w:t>3.2</w:t>
      </w:r>
      <w:r>
        <w:tab/>
      </w:r>
      <w:r>
        <w:rPr>
          <w:rFonts w:hint="eastAsia"/>
        </w:rPr>
        <w:t>此外律师辩称</w:t>
      </w:r>
      <w:r>
        <w:t>,</w:t>
      </w:r>
      <w:r>
        <w:rPr>
          <w:rFonts w:hint="eastAsia"/>
        </w:rPr>
        <w:t>列队认人本身也没有按照当时生效的要求律师在场的法定规则进行。虽然法官告诉陪审团</w:t>
      </w:r>
      <w:r>
        <w:t>,</w:t>
      </w:r>
      <w:r>
        <w:rPr>
          <w:rFonts w:hint="eastAsia"/>
        </w:rPr>
        <w:t>如果他们认为列队认人不公正</w:t>
      </w:r>
      <w:r>
        <w:t>,</w:t>
      </w:r>
      <w:r>
        <w:rPr>
          <w:rFonts w:hint="eastAsia"/>
        </w:rPr>
        <w:t>可以不予考虑</w:t>
      </w:r>
      <w:r>
        <w:t>,</w:t>
      </w:r>
      <w:r>
        <w:rPr>
          <w:rFonts w:hint="eastAsia"/>
        </w:rPr>
        <w:t>但法官未能解释列队认人时有独立代表在场的程序保障的重要性。法官也没有提醒陪审团</w:t>
      </w:r>
      <w:r>
        <w:t>,</w:t>
      </w:r>
      <w:r>
        <w:rPr>
          <w:rFonts w:hint="eastAsia"/>
        </w:rPr>
        <w:t>另一名有意作证的人未能指认两名中任何一名被告。</w:t>
      </w:r>
    </w:p>
    <w:p w:rsidR="00000000" w:rsidRDefault="00000000">
      <w:r>
        <w:t>3.3</w:t>
      </w:r>
      <w:r>
        <w:tab/>
      </w:r>
      <w:r>
        <w:rPr>
          <w:rFonts w:hint="eastAsia"/>
        </w:rPr>
        <w:t>律师辩称</w:t>
      </w:r>
      <w:r>
        <w:t>,</w:t>
      </w:r>
      <w:r>
        <w:rPr>
          <w:rFonts w:hint="eastAsia"/>
        </w:rPr>
        <w:t>虽然法官让陪审团决定是否定为过失杀人</w:t>
      </w:r>
      <w:r>
        <w:t>,</w:t>
      </w:r>
      <w:r>
        <w:rPr>
          <w:rFonts w:hint="eastAsia"/>
        </w:rPr>
        <w:t>但他在是否可能有其他死因方面误导陪审团</w:t>
      </w:r>
      <w:r>
        <w:t>,</w:t>
      </w:r>
      <w:r>
        <w:rPr>
          <w:rFonts w:hint="eastAsia"/>
        </w:rPr>
        <w:t>没有让他们考虑是否可能有自然原因导致死亡的问题。他也未能请陪审团考虑抢劫犯的意图是否可能不是造成严重的身体伤害的问题</w:t>
      </w:r>
      <w:r>
        <w:t>,</w:t>
      </w:r>
      <w:r>
        <w:rPr>
          <w:rFonts w:hint="eastAsia"/>
        </w:rPr>
        <w:t>例如意图是不让死者说话。对此</w:t>
      </w:r>
      <w:r>
        <w:t>,</w:t>
      </w:r>
      <w:r>
        <w:rPr>
          <w:rFonts w:hint="eastAsia"/>
        </w:rPr>
        <w:t>律师指出</w:t>
      </w:r>
      <w:r>
        <w:t>,</w:t>
      </w:r>
      <w:r>
        <w:rPr>
          <w:rFonts w:hint="eastAsia"/>
        </w:rPr>
        <w:t>法官未提请注意公诉方为何未能举出验尸获得的证据。</w:t>
      </w:r>
    </w:p>
    <w:p w:rsidR="00000000" w:rsidRDefault="00000000">
      <w:r>
        <w:t>3.4</w:t>
      </w:r>
      <w:r>
        <w:tab/>
      </w:r>
      <w:r>
        <w:rPr>
          <w:rFonts w:hint="eastAsia"/>
        </w:rPr>
        <w:t>律师称</w:t>
      </w:r>
      <w:r>
        <w:t>,</w:t>
      </w:r>
      <w:r>
        <w:rPr>
          <w:rFonts w:hint="eastAsia"/>
        </w:rPr>
        <w:t>法官错误地请陪审团猜测两名被告为什么选择不接受盘问</w:t>
      </w:r>
      <w:r>
        <w:t>,</w:t>
      </w:r>
      <w:r>
        <w:rPr>
          <w:rFonts w:hint="eastAsia"/>
        </w:rPr>
        <w:t>这对公诉方有利</w:t>
      </w:r>
      <w:r>
        <w:t>,</w:t>
      </w:r>
      <w:r>
        <w:rPr>
          <w:rFonts w:hint="eastAsia"/>
        </w:rPr>
        <w:t>还让他们猜测为什么没有指纹证据。</w:t>
      </w:r>
    </w:p>
    <w:p w:rsidR="00000000" w:rsidRDefault="00000000">
      <w:r>
        <w:t>3.5</w:t>
      </w:r>
      <w:r>
        <w:tab/>
      </w:r>
      <w:r>
        <w:rPr>
          <w:rFonts w:hint="eastAsia"/>
        </w:rPr>
        <w:t>法官在陪审团在场的情况下拒绝了律师提出的没有起诉理由的呈文。呈文认为</w:t>
      </w:r>
      <w:r>
        <w:t>,</w:t>
      </w:r>
      <w:r>
        <w:rPr>
          <w:rFonts w:hint="eastAsia"/>
        </w:rPr>
        <w:t>鉴于证据不当和存在的缺陷</w:t>
      </w:r>
      <w:r>
        <w:t>,</w:t>
      </w:r>
      <w:r>
        <w:rPr>
          <w:rFonts w:hint="eastAsia"/>
        </w:rPr>
        <w:t>审判法官应准许呈文并从陪审团撤销撰文人案件</w:t>
      </w:r>
      <w:r>
        <w:t>(</w:t>
      </w:r>
      <w:r>
        <w:rPr>
          <w:rFonts w:hint="eastAsia"/>
        </w:rPr>
        <w:t>原文如此</w:t>
      </w:r>
      <w:r>
        <w:t>)</w:t>
      </w:r>
      <w:r>
        <w:rPr>
          <w:rFonts w:hint="eastAsia"/>
        </w:rPr>
        <w:t>。</w:t>
      </w:r>
    </w:p>
    <w:p w:rsidR="00000000" w:rsidRDefault="00000000">
      <w:r>
        <w:t>3.6</w:t>
      </w:r>
      <w:r>
        <w:tab/>
      </w:r>
      <w:r>
        <w:rPr>
          <w:rFonts w:hint="eastAsia"/>
        </w:rPr>
        <w:t>此外</w:t>
      </w:r>
      <w:r>
        <w:t>,</w:t>
      </w:r>
      <w:r>
        <w:rPr>
          <w:rFonts w:hint="eastAsia"/>
        </w:rPr>
        <w:t>律师呈文认为</w:t>
      </w:r>
      <w:r>
        <w:t>,</w:t>
      </w:r>
      <w:r>
        <w:rPr>
          <w:rFonts w:hint="eastAsia"/>
        </w:rPr>
        <w:t>牙买加上诉法院错误地认为法官在身份识别和列队认为问题上对陪审团的指示是正确的</w:t>
      </w:r>
      <w:r>
        <w:t>,</w:t>
      </w:r>
      <w:r>
        <w:rPr>
          <w:rFonts w:hint="eastAsia"/>
        </w:rPr>
        <w:t>进一步违反了第</w:t>
      </w:r>
      <w:r>
        <w:t>14</w:t>
      </w:r>
      <w:r>
        <w:rPr>
          <w:rFonts w:hint="eastAsia"/>
        </w:rPr>
        <w:t>条。</w:t>
      </w:r>
    </w:p>
    <w:p w:rsidR="00000000" w:rsidRDefault="00000000">
      <w:r>
        <w:t>3.7</w:t>
      </w:r>
      <w:r>
        <w:tab/>
      </w:r>
      <w:r>
        <w:rPr>
          <w:rFonts w:hint="eastAsia"/>
        </w:rPr>
        <w:t>律师还辩称</w:t>
      </w:r>
      <w:r>
        <w:t>,</w:t>
      </w:r>
      <w:r>
        <w:rPr>
          <w:rFonts w:hint="eastAsia"/>
        </w:rPr>
        <w:t>在死牢中关押六年造成的“悬念痛苦”构成了残忍、非人道和有辱人格的待遇</w:t>
      </w:r>
      <w:r>
        <w:t>,</w:t>
      </w:r>
      <w:r>
        <w:rPr>
          <w:rFonts w:hint="eastAsia"/>
        </w:rPr>
        <w:t>违反了第</w:t>
      </w:r>
      <w:r>
        <w:t>7</w:t>
      </w:r>
      <w:r>
        <w:rPr>
          <w:rFonts w:hint="eastAsia"/>
        </w:rPr>
        <w:t>条和第</w:t>
      </w:r>
      <w:r>
        <w:t>10</w:t>
      </w:r>
      <w:r>
        <w:rPr>
          <w:rFonts w:hint="eastAsia"/>
        </w:rPr>
        <w:t>条第</w:t>
      </w:r>
      <w:r>
        <w:t>1</w:t>
      </w:r>
      <w:r>
        <w:rPr>
          <w:rFonts w:hint="eastAsia"/>
        </w:rPr>
        <w:t>款。律师提到枢密院司法委员会在</w:t>
      </w:r>
      <w:r>
        <w:t>Pratt</w:t>
      </w:r>
      <w:r>
        <w:rPr>
          <w:rFonts w:hint="eastAsia"/>
        </w:rPr>
        <w:t>和</w:t>
      </w:r>
      <w:r>
        <w:t xml:space="preserve"> Morgan </w:t>
      </w:r>
      <w:r>
        <w:rPr>
          <w:vertAlign w:val="superscript"/>
        </w:rPr>
        <w:t>3</w:t>
      </w:r>
      <w:r>
        <w:t xml:space="preserve"> </w:t>
      </w:r>
      <w:r>
        <w:rPr>
          <w:rFonts w:hint="eastAsia"/>
        </w:rPr>
        <w:t>一案中的判决。此外</w:t>
      </w:r>
      <w:r>
        <w:t>,</w:t>
      </w:r>
      <w:r>
        <w:rPr>
          <w:rFonts w:hint="eastAsia"/>
        </w:rPr>
        <w:t>律师认为</w:t>
      </w:r>
      <w:r>
        <w:t>,St. Catherine</w:t>
      </w:r>
      <w:r>
        <w:rPr>
          <w:rFonts w:hint="eastAsia"/>
        </w:rPr>
        <w:t>地区监狱过份拥挤</w:t>
      </w:r>
      <w:r>
        <w:t>,</w:t>
      </w:r>
      <w:r>
        <w:rPr>
          <w:rFonts w:hint="eastAsia"/>
        </w:rPr>
        <w:t>卫生条件很差</w:t>
      </w:r>
      <w:r>
        <w:t>,</w:t>
      </w:r>
      <w:r>
        <w:rPr>
          <w:rFonts w:hint="eastAsia"/>
        </w:rPr>
        <w:t>违反了第</w:t>
      </w:r>
      <w:r>
        <w:t>7</w:t>
      </w:r>
      <w:r>
        <w:rPr>
          <w:rFonts w:hint="eastAsia"/>
        </w:rPr>
        <w:t>条和第</w:t>
      </w:r>
      <w:r>
        <w:t>10</w:t>
      </w:r>
      <w:r>
        <w:rPr>
          <w:rFonts w:hint="eastAsia"/>
        </w:rPr>
        <w:t>条第</w:t>
      </w:r>
      <w:r>
        <w:t>1</w:t>
      </w:r>
      <w:r>
        <w:rPr>
          <w:rFonts w:hint="eastAsia"/>
        </w:rPr>
        <w:t>款。律师还援引美洲观察组织的报告和大赦国际文件记录的内容</w:t>
      </w:r>
      <w:r>
        <w:t>,</w:t>
      </w:r>
      <w:r>
        <w:rPr>
          <w:rFonts w:hint="eastAsia"/>
        </w:rPr>
        <w:t>包括没有床垫</w:t>
      </w:r>
      <w:r>
        <w:t>,</w:t>
      </w:r>
      <w:r>
        <w:rPr>
          <w:rFonts w:hint="eastAsia"/>
        </w:rPr>
        <w:t>缺乏卫生和医疗保健。</w:t>
      </w:r>
    </w:p>
    <w:p w:rsidR="00000000" w:rsidRDefault="00000000">
      <w:pPr>
        <w:rPr>
          <w:rFonts w:eastAsia="SimHei"/>
          <w:color w:val="FF0000"/>
        </w:rPr>
      </w:pPr>
      <w:r>
        <w:rPr>
          <w:rFonts w:eastAsia="SimHei"/>
          <w:color w:val="FF0000"/>
        </w:rPr>
        <w:tab/>
      </w:r>
      <w:r>
        <w:rPr>
          <w:rFonts w:eastAsia="SimHei" w:hint="eastAsia"/>
          <w:color w:val="FF0000"/>
        </w:rPr>
        <w:t>缔约国的意见和律师的评论</w:t>
      </w:r>
    </w:p>
    <w:p w:rsidR="00000000" w:rsidRDefault="00000000">
      <w:r>
        <w:t>4.1</w:t>
      </w:r>
      <w:r>
        <w:tab/>
      </w:r>
      <w:r>
        <w:rPr>
          <w:rFonts w:hint="eastAsia"/>
        </w:rPr>
        <w:t>缔约国</w:t>
      </w:r>
      <w:r>
        <w:t>1995</w:t>
      </w:r>
      <w:r>
        <w:rPr>
          <w:rFonts w:hint="eastAsia"/>
        </w:rPr>
        <w:t>年</w:t>
      </w:r>
      <w:r>
        <w:t>10</w:t>
      </w:r>
      <w:r>
        <w:rPr>
          <w:rFonts w:hint="eastAsia"/>
        </w:rPr>
        <w:t>月</w:t>
      </w:r>
      <w:r>
        <w:t>17</w:t>
      </w:r>
      <w:r>
        <w:rPr>
          <w:rFonts w:hint="eastAsia"/>
        </w:rPr>
        <w:t>日呈文就来文可否受理发表评论</w:t>
      </w:r>
      <w:r>
        <w:t>,</w:t>
      </w:r>
      <w:r>
        <w:rPr>
          <w:rFonts w:hint="eastAsia"/>
        </w:rPr>
        <w:t>认为撰文人未能证实他的说法</w:t>
      </w:r>
      <w:r>
        <w:t>,</w:t>
      </w:r>
      <w:r>
        <w:rPr>
          <w:rFonts w:hint="eastAsia"/>
        </w:rPr>
        <w:t>因为未曾违反盟约规定的撰文人的任何权利。</w:t>
      </w:r>
    </w:p>
    <w:p w:rsidR="00000000" w:rsidRDefault="00000000">
      <w:r>
        <w:t>4.2</w:t>
      </w:r>
      <w:r>
        <w:tab/>
      </w:r>
      <w:r>
        <w:rPr>
          <w:rFonts w:hint="eastAsia"/>
        </w:rPr>
        <w:t>就第</w:t>
      </w:r>
      <w:r>
        <w:t>14</w:t>
      </w:r>
      <w:r>
        <w:rPr>
          <w:rFonts w:hint="eastAsia"/>
        </w:rPr>
        <w:t>条下的指控而言</w:t>
      </w:r>
      <w:r>
        <w:t>,</w:t>
      </w:r>
      <w:r>
        <w:rPr>
          <w:rFonts w:hint="eastAsia"/>
        </w:rPr>
        <w:t>缔约国援引委员会自己有关评议事实和证据的判例。关于第</w:t>
      </w:r>
      <w:r>
        <w:t>7</w:t>
      </w:r>
      <w:r>
        <w:rPr>
          <w:rFonts w:hint="eastAsia"/>
        </w:rPr>
        <w:t>条和第</w:t>
      </w:r>
      <w:r>
        <w:t>10</w:t>
      </w:r>
      <w:r>
        <w:rPr>
          <w:rFonts w:hint="eastAsia"/>
        </w:rPr>
        <w:t>条第</w:t>
      </w:r>
      <w:r>
        <w:t>1</w:t>
      </w:r>
      <w:r>
        <w:rPr>
          <w:rFonts w:hint="eastAsia"/>
        </w:rPr>
        <w:t>款下的指控</w:t>
      </w:r>
      <w:r>
        <w:t>,</w:t>
      </w:r>
      <w:r>
        <w:rPr>
          <w:rFonts w:hint="eastAsia"/>
        </w:rPr>
        <w:t>缔约国认为</w:t>
      </w:r>
      <w:r>
        <w:t>,</w:t>
      </w:r>
      <w:r>
        <w:rPr>
          <w:rFonts w:hint="eastAsia"/>
        </w:rPr>
        <w:t>撰文人在死牢度过六个并不构成违反《盟约》。</w:t>
      </w:r>
    </w:p>
    <w:p w:rsidR="00000000" w:rsidRDefault="00000000">
      <w:r>
        <w:t>5.1</w:t>
      </w:r>
      <w:r>
        <w:tab/>
      </w:r>
      <w:r>
        <w:rPr>
          <w:rFonts w:hint="eastAsia"/>
        </w:rPr>
        <w:t>律师</w:t>
      </w:r>
      <w:r>
        <w:t>1995</w:t>
      </w:r>
      <w:r>
        <w:rPr>
          <w:rFonts w:hint="eastAsia"/>
        </w:rPr>
        <w:t>年</w:t>
      </w:r>
      <w:r>
        <w:t>12</w:t>
      </w:r>
      <w:r>
        <w:rPr>
          <w:rFonts w:hint="eastAsia"/>
        </w:rPr>
        <w:t>月</w:t>
      </w:r>
      <w:r>
        <w:t>22</w:t>
      </w:r>
      <w:r>
        <w:rPr>
          <w:rFonts w:hint="eastAsia"/>
        </w:rPr>
        <w:t>日呈文重申其指控</w:t>
      </w:r>
      <w:r>
        <w:t>,</w:t>
      </w:r>
      <w:r>
        <w:rPr>
          <w:rFonts w:hint="eastAsia"/>
        </w:rPr>
        <w:t>她说撰文人死刑得到减刑根本不能改变通过漏洞百出的审判判决死刑这一事实</w:t>
      </w:r>
      <w:r>
        <w:t>,</w:t>
      </w:r>
      <w:r>
        <w:rPr>
          <w:rFonts w:hint="eastAsia"/>
        </w:rPr>
        <w:t>违反了《盟约》第</w:t>
      </w:r>
      <w:r>
        <w:t>6</w:t>
      </w:r>
      <w:r>
        <w:rPr>
          <w:rFonts w:hint="eastAsia"/>
        </w:rPr>
        <w:t>条第</w:t>
      </w:r>
      <w:r>
        <w:t>2</w:t>
      </w:r>
      <w:r>
        <w:rPr>
          <w:rFonts w:hint="eastAsia"/>
        </w:rPr>
        <w:t>款。</w:t>
      </w:r>
    </w:p>
    <w:p w:rsidR="00000000" w:rsidRDefault="00000000">
      <w:r>
        <w:rPr>
          <w:rFonts w:eastAsia="SimHei"/>
          <w:color w:val="FF0000"/>
        </w:rPr>
        <w:tab/>
      </w:r>
      <w:r>
        <w:rPr>
          <w:rFonts w:eastAsia="SimHei" w:hint="eastAsia"/>
          <w:color w:val="FF0000"/>
        </w:rPr>
        <w:t>委员会的问题和审议经过</w:t>
      </w:r>
    </w:p>
    <w:p w:rsidR="00000000" w:rsidRDefault="00000000">
      <w:r>
        <w:t>6.1</w:t>
      </w:r>
      <w:r>
        <w:tab/>
      </w:r>
      <w:r>
        <w:rPr>
          <w:rFonts w:hint="eastAsia"/>
        </w:rPr>
        <w:t>在审查来文所载任何指称之前</w:t>
      </w:r>
      <w:r>
        <w:t>,</w:t>
      </w:r>
      <w:r>
        <w:rPr>
          <w:rFonts w:hint="eastAsia"/>
        </w:rPr>
        <w:t>人权事务委员会必须按照其程序规则第</w:t>
      </w:r>
      <w:r>
        <w:t>87</w:t>
      </w:r>
      <w:r>
        <w:rPr>
          <w:rFonts w:hint="eastAsia"/>
        </w:rPr>
        <w:t>条决定按照《盟约》的《议定书》来文是否可以受理。</w:t>
      </w:r>
    </w:p>
    <w:p w:rsidR="00000000" w:rsidRDefault="00000000">
      <w:r>
        <w:t>6.2</w:t>
      </w:r>
      <w:r>
        <w:tab/>
      </w:r>
      <w:r>
        <w:rPr>
          <w:rFonts w:hint="eastAsia"/>
        </w:rPr>
        <w:t>关于撰文人认为他被关押在死牢构成违反《盟约》第</w:t>
      </w:r>
      <w:r>
        <w:t>7</w:t>
      </w:r>
      <w:r>
        <w:rPr>
          <w:rFonts w:hint="eastAsia"/>
        </w:rPr>
        <w:t>条和第</w:t>
      </w:r>
      <w:r>
        <w:t>10</w:t>
      </w:r>
      <w:r>
        <w:rPr>
          <w:rFonts w:hint="eastAsia"/>
        </w:rPr>
        <w:t>条</w:t>
      </w:r>
      <w:r>
        <w:t>,</w:t>
      </w:r>
      <w:r>
        <w:rPr>
          <w:rFonts w:hint="eastAsia"/>
        </w:rPr>
        <w:t>委员会援引先前的判定</w:t>
      </w:r>
      <w:r>
        <w:t>,</w:t>
      </w:r>
      <w:r>
        <w:rPr>
          <w:rFonts w:hint="eastAsia"/>
        </w:rPr>
        <w:t>在缺乏某些其他强制性情节的情况下</w:t>
      </w:r>
      <w:r>
        <w:t>,</w:t>
      </w:r>
      <w:r>
        <w:rPr>
          <w:rFonts w:hint="eastAsia"/>
        </w:rPr>
        <w:t>在死牢中关押本身不构成违反《盟约》第</w:t>
      </w:r>
      <w:r>
        <w:t>7</w:t>
      </w:r>
      <w:r>
        <w:rPr>
          <w:rFonts w:hint="eastAsia"/>
        </w:rPr>
        <w:t>条的残忍</w:t>
      </w:r>
      <w:r>
        <w:t>,</w:t>
      </w:r>
      <w:r>
        <w:rPr>
          <w:rFonts w:hint="eastAsia"/>
        </w:rPr>
        <w:t>不人道或有辱人格的待遇。</w:t>
      </w:r>
      <w:r>
        <w:rPr>
          <w:vertAlign w:val="superscript"/>
        </w:rPr>
        <w:t>4</w:t>
      </w:r>
      <w:r>
        <w:t xml:space="preserve"> </w:t>
      </w:r>
      <w:r>
        <w:rPr>
          <w:rFonts w:hint="eastAsia"/>
        </w:rPr>
        <w:t>委员会指出提交人和他的律师都未能指出</w:t>
      </w:r>
      <w:r>
        <w:t>,</w:t>
      </w:r>
      <w:r>
        <w:rPr>
          <w:rFonts w:hint="eastAsia"/>
        </w:rPr>
        <w:t>他以哪些特定方式受到的待遇构成违反《盟约》第</w:t>
      </w:r>
      <w:r>
        <w:t>7</w:t>
      </w:r>
      <w:r>
        <w:rPr>
          <w:rFonts w:hint="eastAsia"/>
        </w:rPr>
        <w:t>条和第</w:t>
      </w:r>
      <w:r>
        <w:t>10</w:t>
      </w:r>
      <w:r>
        <w:rPr>
          <w:rFonts w:hint="eastAsia"/>
        </w:rPr>
        <w:t>条的“其他强制性情节”。因此</w:t>
      </w:r>
      <w:r>
        <w:t>,</w:t>
      </w:r>
      <w:r>
        <w:rPr>
          <w:rFonts w:hint="eastAsia"/>
        </w:rPr>
        <w:t>《任择议定书》第</w:t>
      </w:r>
      <w:r>
        <w:t>2</w:t>
      </w:r>
      <w:r>
        <w:rPr>
          <w:rFonts w:hint="eastAsia"/>
        </w:rPr>
        <w:t>条</w:t>
      </w:r>
      <w:r>
        <w:t>,</w:t>
      </w:r>
      <w:r>
        <w:rPr>
          <w:rFonts w:hint="eastAsia"/>
        </w:rPr>
        <w:t>这部分来文由于缺乏证据不可受理。</w:t>
      </w:r>
    </w:p>
    <w:p w:rsidR="00000000" w:rsidRDefault="00000000">
      <w:r>
        <w:t>6.3</w:t>
      </w:r>
      <w:r>
        <w:tab/>
      </w:r>
      <w:r>
        <w:rPr>
          <w:rFonts w:hint="eastAsia"/>
        </w:rPr>
        <w:t>委员会指出</w:t>
      </w:r>
      <w:r>
        <w:t>,</w:t>
      </w:r>
      <w:r>
        <w:rPr>
          <w:rFonts w:hint="eastAsia"/>
        </w:rPr>
        <w:t>撰文人根据第</w:t>
      </w:r>
      <w:r>
        <w:t>14</w:t>
      </w:r>
      <w:r>
        <w:rPr>
          <w:rFonts w:hint="eastAsia"/>
        </w:rPr>
        <w:t>条的指控主要涉及法官的审讯和他对陪审团所作的概述。委员会回顾</w:t>
      </w:r>
      <w:r>
        <w:t>,</w:t>
      </w:r>
      <w:r>
        <w:rPr>
          <w:rFonts w:hint="eastAsia"/>
        </w:rPr>
        <w:t>一般是由《盟约》缔约国法院复查特定案例的事实和证据</w:t>
      </w:r>
      <w:r>
        <w:t>,</w:t>
      </w:r>
      <w:r>
        <w:rPr>
          <w:rFonts w:hint="eastAsia"/>
        </w:rPr>
        <w:t>同样</w:t>
      </w:r>
      <w:r>
        <w:t>,</w:t>
      </w:r>
      <w:r>
        <w:rPr>
          <w:rFonts w:hint="eastAsia"/>
        </w:rPr>
        <w:t>应该由缔约国上诉法院而不是由委员会来复查法官给陪审团的指示或进行审判的情况</w:t>
      </w:r>
      <w:r>
        <w:t>,</w:t>
      </w:r>
      <w:r>
        <w:rPr>
          <w:rFonts w:hint="eastAsia"/>
        </w:rPr>
        <w:t>除非法官给陪审团的指示明显武断专横或构成执法不公</w:t>
      </w:r>
      <w:r>
        <w:t>,</w:t>
      </w:r>
      <w:r>
        <w:rPr>
          <w:rFonts w:hint="eastAsia"/>
        </w:rPr>
        <w:t>或者法官明显违反自己公正的义务。撰文人的指控和提供给委员会的审讯记录并未显然对</w:t>
      </w:r>
      <w:r>
        <w:t>MacIntosh</w:t>
      </w:r>
      <w:r>
        <w:rPr>
          <w:rFonts w:hint="eastAsia"/>
        </w:rPr>
        <w:t>的审讯有这种缺陷。具体而言</w:t>
      </w:r>
      <w:r>
        <w:t>,</w:t>
      </w:r>
      <w:r>
        <w:rPr>
          <w:rFonts w:hint="eastAsia"/>
        </w:rPr>
        <w:t>没有明确规定</w:t>
      </w:r>
      <w:r>
        <w:t>,</w:t>
      </w:r>
      <w:r>
        <w:rPr>
          <w:rFonts w:hint="eastAsia"/>
        </w:rPr>
        <w:t>撰文人的律师提出案件不成立时法官应请陪审团退席。法官对于进行列队认人的指示也并非明显不正确</w:t>
      </w:r>
      <w:r>
        <w:t>,</w:t>
      </w:r>
      <w:r>
        <w:rPr>
          <w:rFonts w:hint="eastAsia"/>
        </w:rPr>
        <w:t>或违反了法官公正的义务。因此</w:t>
      </w:r>
      <w:r>
        <w:t>,</w:t>
      </w:r>
      <w:r>
        <w:rPr>
          <w:rFonts w:hint="eastAsia"/>
        </w:rPr>
        <w:t>根据《任择议定书》第</w:t>
      </w:r>
      <w:r>
        <w:t>2</w:t>
      </w:r>
      <w:r>
        <w:rPr>
          <w:rFonts w:hint="eastAsia"/>
        </w:rPr>
        <w:t>条</w:t>
      </w:r>
      <w:r>
        <w:t>,</w:t>
      </w:r>
      <w:r>
        <w:rPr>
          <w:rFonts w:hint="eastAsia"/>
        </w:rPr>
        <w:t>这部分来文不符合《盟约》的规定</w:t>
      </w:r>
      <w:r>
        <w:t>,</w:t>
      </w:r>
      <w:r>
        <w:rPr>
          <w:rFonts w:hint="eastAsia"/>
        </w:rPr>
        <w:t>因此不予受理。</w:t>
      </w:r>
    </w:p>
    <w:p w:rsidR="00000000" w:rsidRDefault="00000000">
      <w:r>
        <w:t>7.</w:t>
      </w:r>
      <w:r>
        <w:tab/>
      </w:r>
      <w:r>
        <w:rPr>
          <w:rFonts w:hint="eastAsia"/>
        </w:rPr>
        <w:t>人权委员会因此裁定</w:t>
      </w:r>
      <w:r>
        <w:t>:</w:t>
      </w:r>
    </w:p>
    <w:p w:rsidR="00000000" w:rsidRDefault="00000000">
      <w:r>
        <w:tab/>
        <w:t>(a)</w:t>
      </w:r>
      <w:r>
        <w:tab/>
      </w:r>
      <w:r>
        <w:rPr>
          <w:rFonts w:hint="eastAsia"/>
        </w:rPr>
        <w:t>根据《任择议定书》第</w:t>
      </w:r>
      <w:r>
        <w:t>2</w:t>
      </w:r>
      <w:r>
        <w:rPr>
          <w:rFonts w:hint="eastAsia"/>
        </w:rPr>
        <w:t>条来文不予受理</w:t>
      </w:r>
      <w:r>
        <w:t>;</w:t>
      </w:r>
    </w:p>
    <w:p w:rsidR="00000000" w:rsidRDefault="00000000">
      <w:r>
        <w:tab/>
        <w:t>(b)</w:t>
      </w:r>
      <w:r>
        <w:tab/>
      </w:r>
      <w:r>
        <w:rPr>
          <w:rFonts w:hint="eastAsia"/>
        </w:rPr>
        <w:t>本决定应通知缔约国、撰文人及其律师。</w:t>
      </w:r>
    </w:p>
    <w:p w:rsidR="00000000" w:rsidRDefault="00000000">
      <w:r>
        <w:t>[</w:t>
      </w:r>
      <w:r>
        <w:rPr>
          <w:rFonts w:hint="eastAsia"/>
        </w:rPr>
        <w:t>以英文、法文和西班牙文通过</w:t>
      </w:r>
      <w:r>
        <w:t>,</w:t>
      </w:r>
      <w:r>
        <w:rPr>
          <w:rFonts w:hint="eastAsia"/>
        </w:rPr>
        <w:t>英文本为原本。随后作为本报告的一部分也以阿拉伯文、中文和俄文分发。</w:t>
      </w:r>
      <w:r>
        <w:t>]</w:t>
      </w:r>
    </w:p>
    <w:p w:rsidR="00000000" w:rsidRDefault="00000000">
      <w:pPr>
        <w:spacing w:after="120" w:line="270" w:lineRule="atLeast"/>
      </w:pPr>
      <w:r>
        <w:rPr>
          <w:rFonts w:eastAsia="长城楷体" w:hint="eastAsia"/>
          <w:color w:val="0000FF"/>
          <w:sz w:val="18"/>
        </w:rPr>
        <w:t>注</w:t>
      </w:r>
    </w:p>
    <w:p w:rsidR="00000000" w:rsidRDefault="00000000">
      <w:pPr>
        <w:pStyle w:val="FootnoteText"/>
        <w:ind w:left="0" w:firstLine="0"/>
      </w:pPr>
      <w:r>
        <w:rPr>
          <w:vertAlign w:val="superscript"/>
        </w:rPr>
        <w:t>1</w:t>
      </w:r>
      <w:r>
        <w:t xml:space="preserve"> </w:t>
      </w:r>
      <w:r>
        <w:rPr>
          <w:rFonts w:hint="eastAsia"/>
        </w:rPr>
        <w:t>第</w:t>
      </w:r>
      <w:r>
        <w:t>44/1991</w:t>
      </w:r>
      <w:r>
        <w:rPr>
          <w:rFonts w:hint="eastAsia"/>
        </w:rPr>
        <w:t>号来文</w:t>
      </w:r>
      <w:r>
        <w:t>(Lynden Champagnie</w:t>
      </w:r>
      <w:r>
        <w:rPr>
          <w:rFonts w:hint="eastAsia"/>
        </w:rPr>
        <w:t>、</w:t>
      </w:r>
      <w:r>
        <w:t>Delroy Palmer</w:t>
      </w:r>
      <w:r>
        <w:rPr>
          <w:rFonts w:hint="eastAsia"/>
        </w:rPr>
        <w:t>和</w:t>
      </w:r>
      <w:r>
        <w:t>Oswald Chisholm</w:t>
      </w:r>
      <w:r>
        <w:rPr>
          <w:rFonts w:hint="eastAsia"/>
        </w:rPr>
        <w:t>诉牙买加</w:t>
      </w:r>
      <w:r>
        <w:t>),1994</w:t>
      </w:r>
      <w:r>
        <w:rPr>
          <w:rFonts w:hint="eastAsia"/>
        </w:rPr>
        <w:t>年</w:t>
      </w:r>
      <w:r>
        <w:t>7</w:t>
      </w:r>
      <w:r>
        <w:rPr>
          <w:rFonts w:hint="eastAsia"/>
        </w:rPr>
        <w:t>月</w:t>
      </w:r>
      <w:r>
        <w:t>18</w:t>
      </w:r>
      <w:r>
        <w:rPr>
          <w:rFonts w:hint="eastAsia"/>
        </w:rPr>
        <w:t>日通过意见。</w:t>
      </w:r>
    </w:p>
    <w:p w:rsidR="00000000" w:rsidRDefault="00000000">
      <w:pPr>
        <w:pStyle w:val="FootnoteText"/>
      </w:pPr>
      <w:r>
        <w:rPr>
          <w:vertAlign w:val="superscript"/>
        </w:rPr>
        <w:t>2</w:t>
      </w:r>
      <w:r>
        <w:t xml:space="preserve"> Anthony Brown</w:t>
      </w:r>
      <w:r>
        <w:rPr>
          <w:rFonts w:hint="eastAsia"/>
        </w:rPr>
        <w:t>由于犯罪时未满</w:t>
      </w:r>
      <w:r>
        <w:t>18</w:t>
      </w:r>
      <w:r>
        <w:rPr>
          <w:rFonts w:hint="eastAsia"/>
        </w:rPr>
        <w:t>岁</w:t>
      </w:r>
      <w:r>
        <w:t>,</w:t>
      </w:r>
      <w:r>
        <w:rPr>
          <w:rFonts w:hint="eastAsia"/>
        </w:rPr>
        <w:t>未被判处死刑。</w:t>
      </w:r>
    </w:p>
    <w:p w:rsidR="00000000" w:rsidRDefault="00000000">
      <w:pPr>
        <w:spacing w:after="120" w:line="260" w:lineRule="atLeast"/>
      </w:pPr>
      <w:r>
        <w:rPr>
          <w:vertAlign w:val="superscript"/>
        </w:rPr>
        <w:t>3</w:t>
      </w:r>
      <w:r>
        <w:t xml:space="preserve"> Earl Pratt </w:t>
      </w:r>
      <w:r>
        <w:rPr>
          <w:rFonts w:hint="eastAsia"/>
        </w:rPr>
        <w:t>和</w:t>
      </w:r>
      <w:r>
        <w:t>Ivan Morgan</w:t>
      </w:r>
      <w:r>
        <w:rPr>
          <w:rFonts w:hint="eastAsia"/>
        </w:rPr>
        <w:t>诉牙买加检察长</w:t>
      </w:r>
      <w:r>
        <w:t>;</w:t>
      </w:r>
      <w:r>
        <w:rPr>
          <w:rFonts w:hint="eastAsia"/>
        </w:rPr>
        <w:t>枢密院上诉</w:t>
      </w:r>
      <w:r>
        <w:t>1993</w:t>
      </w:r>
      <w:r>
        <w:rPr>
          <w:rFonts w:hint="eastAsia"/>
        </w:rPr>
        <w:t>年第</w:t>
      </w:r>
      <w:r>
        <w:t>10</w:t>
      </w:r>
      <w:r>
        <w:rPr>
          <w:rFonts w:hint="eastAsia"/>
        </w:rPr>
        <w:t>号</w:t>
      </w:r>
      <w:r>
        <w:t>,1993</w:t>
      </w:r>
      <w:r>
        <w:rPr>
          <w:rFonts w:hint="eastAsia"/>
        </w:rPr>
        <w:t>年</w:t>
      </w:r>
      <w:r>
        <w:t>11</w:t>
      </w:r>
      <w:r>
        <w:rPr>
          <w:rFonts w:hint="eastAsia"/>
        </w:rPr>
        <w:t>月</w:t>
      </w:r>
      <w:r>
        <w:t>2</w:t>
      </w:r>
      <w:r>
        <w:rPr>
          <w:rFonts w:hint="eastAsia"/>
        </w:rPr>
        <w:t>日送达的判决。</w:t>
      </w:r>
    </w:p>
    <w:p w:rsidR="00000000" w:rsidRDefault="00000000">
      <w:pPr>
        <w:spacing w:after="120" w:line="260" w:lineRule="atLeast"/>
        <w:rPr>
          <w:sz w:val="18"/>
        </w:rPr>
      </w:pPr>
      <w:r>
        <w:rPr>
          <w:sz w:val="18"/>
          <w:vertAlign w:val="superscript"/>
        </w:rPr>
        <w:t>4</w:t>
      </w:r>
      <w:r>
        <w:rPr>
          <w:sz w:val="18"/>
        </w:rPr>
        <w:t xml:space="preserve"> </w:t>
      </w:r>
      <w:r>
        <w:rPr>
          <w:rFonts w:hint="eastAsia"/>
          <w:sz w:val="18"/>
        </w:rPr>
        <w:t>见委员会关于第</w:t>
      </w:r>
      <w:r>
        <w:rPr>
          <w:sz w:val="18"/>
        </w:rPr>
        <w:t>270/1988</w:t>
      </w:r>
      <w:r>
        <w:rPr>
          <w:rFonts w:hint="eastAsia"/>
          <w:sz w:val="18"/>
        </w:rPr>
        <w:t>和第</w:t>
      </w:r>
      <w:r>
        <w:rPr>
          <w:sz w:val="18"/>
        </w:rPr>
        <w:t>271/1988</w:t>
      </w:r>
      <w:r>
        <w:rPr>
          <w:rFonts w:hint="eastAsia"/>
          <w:sz w:val="18"/>
        </w:rPr>
        <w:t>号来文的意见</w:t>
      </w:r>
      <w:r>
        <w:rPr>
          <w:sz w:val="18"/>
        </w:rPr>
        <w:t>(Randolph Barrett</w:t>
      </w:r>
      <w:r>
        <w:rPr>
          <w:rFonts w:hint="eastAsia"/>
          <w:sz w:val="18"/>
        </w:rPr>
        <w:t>和</w:t>
      </w:r>
      <w:r>
        <w:rPr>
          <w:sz w:val="18"/>
        </w:rPr>
        <w:t xml:space="preserve"> Clyde Sutcliffe</w:t>
      </w:r>
      <w:r>
        <w:rPr>
          <w:rFonts w:hint="eastAsia"/>
          <w:sz w:val="18"/>
        </w:rPr>
        <w:t>诉牙买加</w:t>
      </w:r>
      <w:r>
        <w:rPr>
          <w:sz w:val="18"/>
        </w:rPr>
        <w:t>),1992</w:t>
      </w:r>
      <w:r>
        <w:rPr>
          <w:rFonts w:hint="eastAsia"/>
          <w:sz w:val="18"/>
        </w:rPr>
        <w:t>年</w:t>
      </w:r>
      <w:r>
        <w:rPr>
          <w:sz w:val="18"/>
        </w:rPr>
        <w:t>3</w:t>
      </w:r>
      <w:r>
        <w:rPr>
          <w:rFonts w:hint="eastAsia"/>
          <w:sz w:val="18"/>
        </w:rPr>
        <w:t>月</w:t>
      </w:r>
      <w:r>
        <w:rPr>
          <w:sz w:val="18"/>
        </w:rPr>
        <w:t>30</w:t>
      </w:r>
      <w:r>
        <w:rPr>
          <w:rFonts w:hint="eastAsia"/>
          <w:sz w:val="18"/>
        </w:rPr>
        <w:t>日通过</w:t>
      </w:r>
      <w:r>
        <w:rPr>
          <w:sz w:val="18"/>
        </w:rPr>
        <w:t>;</w:t>
      </w:r>
      <w:r>
        <w:rPr>
          <w:rFonts w:hint="eastAsia"/>
          <w:sz w:val="18"/>
        </w:rPr>
        <w:t>第</w:t>
      </w:r>
      <w:r>
        <w:rPr>
          <w:sz w:val="18"/>
        </w:rPr>
        <w:t>541/1993</w:t>
      </w:r>
      <w:r>
        <w:rPr>
          <w:rFonts w:hint="eastAsia"/>
          <w:sz w:val="18"/>
        </w:rPr>
        <w:t>号来文</w:t>
      </w:r>
      <w:r>
        <w:rPr>
          <w:sz w:val="18"/>
        </w:rPr>
        <w:t>(Errol Simms</w:t>
      </w:r>
      <w:r>
        <w:rPr>
          <w:rFonts w:hint="eastAsia"/>
          <w:sz w:val="18"/>
        </w:rPr>
        <w:t>诉牙买加</w:t>
      </w:r>
      <w:r>
        <w:rPr>
          <w:sz w:val="18"/>
        </w:rPr>
        <w:t>),1995</w:t>
      </w:r>
      <w:r>
        <w:rPr>
          <w:rFonts w:hint="eastAsia"/>
          <w:sz w:val="18"/>
        </w:rPr>
        <w:t>年</w:t>
      </w:r>
      <w:r>
        <w:rPr>
          <w:sz w:val="18"/>
        </w:rPr>
        <w:t>4</w:t>
      </w:r>
      <w:r>
        <w:rPr>
          <w:rFonts w:hint="eastAsia"/>
          <w:sz w:val="18"/>
        </w:rPr>
        <w:t>月</w:t>
      </w:r>
      <w:r>
        <w:rPr>
          <w:sz w:val="18"/>
        </w:rPr>
        <w:t>3</w:t>
      </w:r>
      <w:r>
        <w:rPr>
          <w:rFonts w:hint="eastAsia"/>
          <w:sz w:val="18"/>
        </w:rPr>
        <w:t>日宣布不予受理</w:t>
      </w:r>
      <w:r>
        <w:rPr>
          <w:sz w:val="18"/>
        </w:rPr>
        <w:t>;</w:t>
      </w:r>
      <w:r>
        <w:rPr>
          <w:rFonts w:hint="eastAsia"/>
          <w:sz w:val="18"/>
        </w:rPr>
        <w:t>第</w:t>
      </w:r>
      <w:r>
        <w:rPr>
          <w:sz w:val="18"/>
        </w:rPr>
        <w:t>588/1994</w:t>
      </w:r>
      <w:r>
        <w:rPr>
          <w:rFonts w:hint="eastAsia"/>
          <w:sz w:val="18"/>
        </w:rPr>
        <w:t>号来文</w:t>
      </w:r>
      <w:r>
        <w:rPr>
          <w:sz w:val="18"/>
        </w:rPr>
        <w:t>(Errol Johnson</w:t>
      </w:r>
      <w:r>
        <w:rPr>
          <w:rFonts w:hint="eastAsia"/>
          <w:sz w:val="18"/>
        </w:rPr>
        <w:t>诉牙买加</w:t>
      </w:r>
      <w:r>
        <w:rPr>
          <w:sz w:val="18"/>
        </w:rPr>
        <w:t>),1996</w:t>
      </w:r>
      <w:r>
        <w:rPr>
          <w:rFonts w:hint="eastAsia"/>
          <w:sz w:val="18"/>
        </w:rPr>
        <w:t>年</w:t>
      </w:r>
      <w:r>
        <w:rPr>
          <w:sz w:val="18"/>
        </w:rPr>
        <w:t>3</w:t>
      </w:r>
      <w:r>
        <w:rPr>
          <w:rFonts w:hint="eastAsia"/>
          <w:sz w:val="18"/>
        </w:rPr>
        <w:t>月</w:t>
      </w:r>
      <w:r>
        <w:rPr>
          <w:sz w:val="18"/>
        </w:rPr>
        <w:t>22</w:t>
      </w:r>
      <w:r>
        <w:rPr>
          <w:rFonts w:hint="eastAsia"/>
          <w:sz w:val="18"/>
        </w:rPr>
        <w:t>日通过意见</w:t>
      </w:r>
      <w:r>
        <w:rPr>
          <w:sz w:val="18"/>
        </w:rPr>
        <w:t>,</w:t>
      </w:r>
      <w:r>
        <w:rPr>
          <w:rFonts w:hint="eastAsia"/>
          <w:sz w:val="18"/>
        </w:rPr>
        <w:t>第</w:t>
      </w:r>
      <w:r>
        <w:rPr>
          <w:sz w:val="18"/>
        </w:rPr>
        <w:t>8.1</w:t>
      </w:r>
      <w:r>
        <w:rPr>
          <w:rFonts w:hint="eastAsia"/>
          <w:sz w:val="18"/>
        </w:rPr>
        <w:t>至</w:t>
      </w:r>
      <w:r>
        <w:rPr>
          <w:sz w:val="18"/>
        </w:rPr>
        <w:t>8.6</w:t>
      </w:r>
      <w:r>
        <w:rPr>
          <w:rFonts w:hint="eastAsia"/>
          <w:sz w:val="18"/>
        </w:rPr>
        <w:t>段。</w:t>
      </w:r>
    </w:p>
    <w:p w:rsidR="00000000" w:rsidRDefault="00000000">
      <w:pPr>
        <w:pStyle w:val="H1"/>
        <w:ind w:left="425" w:hanging="425"/>
      </w:pPr>
      <w:r>
        <w:t>B.</w:t>
      </w:r>
      <w:r>
        <w:tab/>
      </w:r>
      <w:r>
        <w:rPr>
          <w:rFonts w:hint="eastAsia"/>
          <w:spacing w:val="-8"/>
        </w:rPr>
        <w:t>第</w:t>
      </w:r>
      <w:r>
        <w:rPr>
          <w:spacing w:val="-8"/>
        </w:rPr>
        <w:t>735/1997</w:t>
      </w:r>
      <w:r>
        <w:rPr>
          <w:rFonts w:hint="eastAsia"/>
          <w:spacing w:val="-8"/>
        </w:rPr>
        <w:t>号来文</w:t>
      </w:r>
      <w:r>
        <w:rPr>
          <w:spacing w:val="-8"/>
        </w:rPr>
        <w:t>, Kalaba v.</w:t>
      </w:r>
      <w:r>
        <w:t xml:space="preserve"> Hungary</w:t>
      </w:r>
      <w:r>
        <w:rPr>
          <w:rStyle w:val="FootnoteReference"/>
        </w:rPr>
        <w:footnoteReference w:customMarkFollows="1" w:id="29"/>
        <w:t>*</w:t>
      </w:r>
      <w:r>
        <w:t>(1996</w:t>
      </w:r>
      <w:r>
        <w:rPr>
          <w:rFonts w:hint="eastAsia"/>
        </w:rPr>
        <w:t>年</w:t>
      </w:r>
      <w:r>
        <w:t>11</w:t>
      </w:r>
      <w:r>
        <w:rPr>
          <w:rFonts w:hint="eastAsia"/>
        </w:rPr>
        <w:t>月</w:t>
      </w:r>
      <w:r>
        <w:t>6</w:t>
      </w:r>
      <w:r>
        <w:rPr>
          <w:rFonts w:hint="eastAsia"/>
        </w:rPr>
        <w:t>日第六十一届会议通过</w:t>
      </w:r>
      <w:r>
        <w:t>)</w:t>
      </w:r>
    </w:p>
    <w:p w:rsidR="00000000" w:rsidRDefault="00000000">
      <w:r>
        <w:tab/>
      </w:r>
      <w:r>
        <w:rPr>
          <w:rFonts w:eastAsia="SimHei" w:hint="eastAsia"/>
          <w:color w:val="FF0000"/>
        </w:rPr>
        <w:t>提交人</w:t>
      </w:r>
      <w:r>
        <w:t>: Lazar Kalaba</w:t>
      </w:r>
    </w:p>
    <w:p w:rsidR="00000000" w:rsidRDefault="00000000">
      <w:r>
        <w:rPr>
          <w:rFonts w:eastAsia="SimHei"/>
          <w:color w:val="FF0000"/>
        </w:rPr>
        <w:tab/>
      </w:r>
      <w:r>
        <w:rPr>
          <w:rFonts w:eastAsia="SimHei" w:hint="eastAsia"/>
          <w:color w:val="FF0000"/>
        </w:rPr>
        <w:t>受害人</w:t>
      </w:r>
      <w:r>
        <w:t xml:space="preserve">: </w:t>
      </w:r>
      <w:r>
        <w:rPr>
          <w:rFonts w:hint="eastAsia"/>
        </w:rPr>
        <w:t>撰文人</w:t>
      </w:r>
    </w:p>
    <w:p w:rsidR="00000000" w:rsidRDefault="00000000">
      <w:r>
        <w:rPr>
          <w:rFonts w:eastAsia="SimHei"/>
          <w:color w:val="FF0000"/>
        </w:rPr>
        <w:tab/>
      </w:r>
      <w:r>
        <w:rPr>
          <w:rFonts w:eastAsia="SimHei" w:hint="eastAsia"/>
          <w:color w:val="FF0000"/>
        </w:rPr>
        <w:t>缔约国</w:t>
      </w:r>
      <w:r>
        <w:t xml:space="preserve">: </w:t>
      </w:r>
      <w:r>
        <w:rPr>
          <w:rFonts w:hint="eastAsia"/>
        </w:rPr>
        <w:t>匈牙利</w:t>
      </w:r>
    </w:p>
    <w:p w:rsidR="00000000" w:rsidRDefault="00000000">
      <w:r>
        <w:rPr>
          <w:rFonts w:eastAsia="SimHei"/>
          <w:color w:val="FF0000"/>
        </w:rPr>
        <w:tab/>
      </w:r>
      <w:r>
        <w:rPr>
          <w:rFonts w:eastAsia="SimHei" w:hint="eastAsia"/>
          <w:color w:val="FF0000"/>
        </w:rPr>
        <w:t>来文日期</w:t>
      </w:r>
      <w:r>
        <w:t>: 1996</w:t>
      </w:r>
      <w:r>
        <w:rPr>
          <w:rFonts w:hint="eastAsia"/>
        </w:rPr>
        <w:t>年</w:t>
      </w:r>
      <w:r>
        <w:t>11</w:t>
      </w:r>
      <w:r>
        <w:rPr>
          <w:rFonts w:hint="eastAsia"/>
        </w:rPr>
        <w:t>月</w:t>
      </w:r>
      <w:r>
        <w:t>6</w:t>
      </w:r>
      <w:r>
        <w:rPr>
          <w:rFonts w:hint="eastAsia"/>
        </w:rPr>
        <w:t>日</w:t>
      </w:r>
      <w:r>
        <w:t>(</w:t>
      </w:r>
      <w:r>
        <w:rPr>
          <w:rFonts w:hint="eastAsia"/>
        </w:rPr>
        <w:t>首次提交</w:t>
      </w:r>
      <w:r>
        <w:t>)</w:t>
      </w:r>
    </w:p>
    <w:p w:rsidR="00000000" w:rsidRDefault="00000000">
      <w:r>
        <w:tab/>
      </w:r>
      <w:r>
        <w:rPr>
          <w:rFonts w:hint="eastAsia"/>
        </w:rPr>
        <w:t>根据《公民权利和政治权利国际盟约》第</w:t>
      </w:r>
      <w:r>
        <w:t>28</w:t>
      </w:r>
      <w:r>
        <w:rPr>
          <w:rFonts w:hint="eastAsia"/>
        </w:rPr>
        <w:t>条设立的</w:t>
      </w:r>
      <w:r>
        <w:rPr>
          <w:rFonts w:eastAsia="SimHei" w:hint="eastAsia"/>
          <w:color w:val="FF0000"/>
        </w:rPr>
        <w:t>人权事务委员会</w:t>
      </w:r>
      <w:r>
        <w:t>,</w:t>
      </w:r>
    </w:p>
    <w:p w:rsidR="00000000" w:rsidRDefault="00000000">
      <w:r>
        <w:tab/>
      </w:r>
      <w:r>
        <w:rPr>
          <w:rFonts w:hint="eastAsia"/>
        </w:rPr>
        <w:t>于</w:t>
      </w:r>
      <w:r>
        <w:t>1997</w:t>
      </w:r>
      <w:r>
        <w:rPr>
          <w:rFonts w:hint="eastAsia"/>
        </w:rPr>
        <w:t>年</w:t>
      </w:r>
      <w:r>
        <w:t>11</w:t>
      </w:r>
      <w:r>
        <w:rPr>
          <w:rFonts w:hint="eastAsia"/>
        </w:rPr>
        <w:t>月</w:t>
      </w:r>
      <w:r>
        <w:t>7</w:t>
      </w:r>
      <w:r>
        <w:rPr>
          <w:rFonts w:hint="eastAsia"/>
        </w:rPr>
        <w:t>日</w:t>
      </w:r>
      <w:r>
        <w:rPr>
          <w:rFonts w:eastAsia="SimHei" w:hint="eastAsia"/>
          <w:color w:val="FF0000"/>
        </w:rPr>
        <w:t>举行会议</w:t>
      </w:r>
      <w:r>
        <w:t>,</w:t>
      </w:r>
    </w:p>
    <w:p w:rsidR="00000000" w:rsidRDefault="00000000">
      <w:r>
        <w:tab/>
      </w:r>
      <w:r>
        <w:rPr>
          <w:rFonts w:eastAsia="SimHei" w:hint="eastAsia"/>
          <w:color w:val="FF0000"/>
        </w:rPr>
        <w:t>通过</w:t>
      </w:r>
      <w:r>
        <w:rPr>
          <w:rFonts w:hint="eastAsia"/>
        </w:rPr>
        <w:t>下列意见</w:t>
      </w:r>
      <w:r>
        <w:t>:</w:t>
      </w:r>
    </w:p>
    <w:p w:rsidR="00000000" w:rsidRDefault="00000000">
      <w:pPr>
        <w:spacing w:before="120" w:after="120"/>
        <w:rPr>
          <w:u w:val="single"/>
        </w:rPr>
      </w:pPr>
      <w:r>
        <w:rPr>
          <w:rFonts w:eastAsia="SimHei"/>
          <w:color w:val="FF0000"/>
        </w:rPr>
        <w:tab/>
      </w:r>
      <w:r>
        <w:rPr>
          <w:rFonts w:eastAsia="SimHei" w:hint="eastAsia"/>
          <w:color w:val="FF0000"/>
        </w:rPr>
        <w:t>关于可否受理的决定</w:t>
      </w:r>
    </w:p>
    <w:p w:rsidR="00000000" w:rsidRDefault="00000000">
      <w:r>
        <w:t>1.</w:t>
      </w:r>
      <w:r>
        <w:tab/>
      </w:r>
      <w:r>
        <w:rPr>
          <w:rFonts w:hint="eastAsia"/>
        </w:rPr>
        <w:t>来文撰文人是</w:t>
      </w:r>
      <w:r>
        <w:t>Lazar Kalaba,</w:t>
      </w:r>
      <w:r>
        <w:rPr>
          <w:rFonts w:hint="eastAsia"/>
        </w:rPr>
        <w:t>澳大利亚公民</w:t>
      </w:r>
      <w:r>
        <w:t>,</w:t>
      </w:r>
      <w:r>
        <w:rPr>
          <w:rFonts w:hint="eastAsia"/>
        </w:rPr>
        <w:t>他声称是匈牙利侵犯其人权的受害者。他没有援引《盟约》所载的任何具体权利</w:t>
      </w:r>
      <w:r>
        <w:t>,</w:t>
      </w:r>
      <w:r>
        <w:rPr>
          <w:rFonts w:hint="eastAsia"/>
        </w:rPr>
        <w:t>但该案的事实可能会提出《盟约》第</w:t>
      </w:r>
      <w:r>
        <w:t>26</w:t>
      </w:r>
      <w:r>
        <w:rPr>
          <w:rFonts w:hint="eastAsia"/>
        </w:rPr>
        <w:t>条</w:t>
      </w:r>
      <w:r>
        <w:t>(</w:t>
      </w:r>
      <w:r>
        <w:rPr>
          <w:rFonts w:hint="eastAsia"/>
        </w:rPr>
        <w:t>和第</w:t>
      </w:r>
      <w:r>
        <w:t>14</w:t>
      </w:r>
      <w:r>
        <w:rPr>
          <w:rFonts w:hint="eastAsia"/>
        </w:rPr>
        <w:t>条第</w:t>
      </w:r>
      <w:r>
        <w:t>1</w:t>
      </w:r>
      <w:r>
        <w:rPr>
          <w:rFonts w:hint="eastAsia"/>
        </w:rPr>
        <w:t>款</w:t>
      </w:r>
      <w:r>
        <w:t>)</w:t>
      </w:r>
      <w:r>
        <w:rPr>
          <w:rFonts w:hint="eastAsia"/>
        </w:rPr>
        <w:t>所指的问题。</w:t>
      </w:r>
    </w:p>
    <w:p w:rsidR="00000000" w:rsidRDefault="00000000">
      <w:pPr>
        <w:rPr>
          <w:rFonts w:eastAsia="SimHei"/>
          <w:color w:val="FF0000"/>
        </w:rPr>
      </w:pPr>
      <w:r>
        <w:rPr>
          <w:rFonts w:eastAsia="SimHei"/>
          <w:color w:val="FF0000"/>
        </w:rPr>
        <w:tab/>
      </w:r>
      <w:r>
        <w:rPr>
          <w:rFonts w:eastAsia="SimHei" w:hint="eastAsia"/>
          <w:color w:val="FF0000"/>
        </w:rPr>
        <w:t>撰文人陈述的事实</w:t>
      </w:r>
    </w:p>
    <w:p w:rsidR="00000000" w:rsidRDefault="00000000">
      <w:r>
        <w:t>2.1</w:t>
      </w:r>
      <w:r>
        <w:tab/>
        <w:t>1941</w:t>
      </w:r>
      <w:r>
        <w:rPr>
          <w:rFonts w:hint="eastAsia"/>
        </w:rPr>
        <w:t>年</w:t>
      </w:r>
      <w:r>
        <w:t>5</w:t>
      </w:r>
      <w:r>
        <w:rPr>
          <w:rFonts w:hint="eastAsia"/>
        </w:rPr>
        <w:t>月</w:t>
      </w:r>
      <w:r>
        <w:t>1</w:t>
      </w:r>
      <w:r>
        <w:rPr>
          <w:rFonts w:hint="eastAsia"/>
        </w:rPr>
        <w:t>日</w:t>
      </w:r>
      <w:r>
        <w:t>,</w:t>
      </w:r>
      <w:r>
        <w:rPr>
          <w:rFonts w:hint="eastAsia"/>
        </w:rPr>
        <w:t>撰文人和他的母亲及姐姐</w:t>
      </w:r>
      <w:r>
        <w:t>,</w:t>
      </w:r>
      <w:r>
        <w:rPr>
          <w:rFonts w:hint="eastAsia"/>
        </w:rPr>
        <w:t>被匈牙利当局关进</w:t>
      </w:r>
      <w:r>
        <w:t>S</w:t>
      </w:r>
      <w:r>
        <w:rPr>
          <w:sz w:val="22"/>
        </w:rPr>
        <w:t>árvár</w:t>
      </w:r>
      <w:r>
        <w:rPr>
          <w:rFonts w:hint="eastAsia"/>
          <w:sz w:val="22"/>
        </w:rPr>
        <w:t>集中</w:t>
      </w:r>
      <w:r>
        <w:rPr>
          <w:rFonts w:hint="eastAsia"/>
        </w:rPr>
        <w:t>营。他的两个姐姐死在集中营。家里的房屋和农田完全被毁。撰文人于</w:t>
      </w:r>
      <w:r>
        <w:t>1942</w:t>
      </w:r>
      <w:r>
        <w:rPr>
          <w:rFonts w:hint="eastAsia"/>
        </w:rPr>
        <w:t>年</w:t>
      </w:r>
      <w:r>
        <w:t>10</w:t>
      </w:r>
      <w:r>
        <w:rPr>
          <w:rFonts w:hint="eastAsia"/>
        </w:rPr>
        <w:t>月</w:t>
      </w:r>
      <w:r>
        <w:t>1</w:t>
      </w:r>
      <w:r>
        <w:rPr>
          <w:rFonts w:hint="eastAsia"/>
        </w:rPr>
        <w:t>月</w:t>
      </w:r>
      <w:r>
        <w:t>1</w:t>
      </w:r>
      <w:r>
        <w:rPr>
          <w:rFonts w:hint="eastAsia"/>
        </w:rPr>
        <w:t>日从集中营获释</w:t>
      </w:r>
      <w:r>
        <w:t>,</w:t>
      </w:r>
      <w:r>
        <w:rPr>
          <w:rFonts w:hint="eastAsia"/>
        </w:rPr>
        <w:t>营养不良并患有肺炎。</w:t>
      </w:r>
    </w:p>
    <w:p w:rsidR="00000000" w:rsidRDefault="00000000">
      <w:r>
        <w:t>2.2</w:t>
      </w:r>
      <w:r>
        <w:tab/>
      </w:r>
      <w:r>
        <w:rPr>
          <w:rFonts w:hint="eastAsia"/>
        </w:rPr>
        <w:t>被关押时</w:t>
      </w:r>
      <w:r>
        <w:t>,</w:t>
      </w:r>
      <w:r>
        <w:rPr>
          <w:rFonts w:hint="eastAsia"/>
        </w:rPr>
        <w:t>撰文人是南斯拉夫公民。</w:t>
      </w:r>
      <w:r>
        <w:t>1984</w:t>
      </w:r>
      <w:r>
        <w:rPr>
          <w:rFonts w:hint="eastAsia"/>
        </w:rPr>
        <w:t>年</w:t>
      </w:r>
      <w:r>
        <w:t>2</w:t>
      </w:r>
      <w:r>
        <w:rPr>
          <w:rFonts w:hint="eastAsia"/>
        </w:rPr>
        <w:t>月</w:t>
      </w:r>
      <w:r>
        <w:t>18</w:t>
      </w:r>
      <w:r>
        <w:rPr>
          <w:rFonts w:hint="eastAsia"/>
        </w:rPr>
        <w:t>日</w:t>
      </w:r>
      <w:r>
        <w:t>,</w:t>
      </w:r>
      <w:r>
        <w:rPr>
          <w:rFonts w:hint="eastAsia"/>
        </w:rPr>
        <w:t>撰文人成为澳大利亚公民。</w:t>
      </w:r>
    </w:p>
    <w:p w:rsidR="00000000" w:rsidRDefault="00000000">
      <w:r>
        <w:t>2.3</w:t>
      </w:r>
      <w:r>
        <w:tab/>
        <w:t>1993</w:t>
      </w:r>
      <w:r>
        <w:rPr>
          <w:rFonts w:hint="eastAsia"/>
        </w:rPr>
        <w:t>年</w:t>
      </w:r>
      <w:r>
        <w:t>,</w:t>
      </w:r>
      <w:r>
        <w:rPr>
          <w:rFonts w:hint="eastAsia"/>
        </w:rPr>
        <w:t>撰文人根据</w:t>
      </w:r>
      <w:r>
        <w:t>1992</w:t>
      </w:r>
      <w:r>
        <w:rPr>
          <w:rFonts w:hint="eastAsia"/>
        </w:rPr>
        <w:t>年《第三十二法案》要求匈牙利进行赔偿。</w:t>
      </w:r>
      <w:r>
        <w:t>1994</w:t>
      </w:r>
      <w:r>
        <w:rPr>
          <w:rFonts w:hint="eastAsia"/>
        </w:rPr>
        <w:t>年</w:t>
      </w:r>
      <w:r>
        <w:t>1</w:t>
      </w:r>
      <w:r>
        <w:rPr>
          <w:rFonts w:hint="eastAsia"/>
        </w:rPr>
        <w:t>月</w:t>
      </w:r>
      <w:r>
        <w:t>21</w:t>
      </w:r>
      <w:r>
        <w:rPr>
          <w:rFonts w:hint="eastAsia"/>
        </w:rPr>
        <w:t>日</w:t>
      </w:r>
      <w:r>
        <w:t>,</w:t>
      </w:r>
      <w:r>
        <w:rPr>
          <w:rFonts w:hint="eastAsia"/>
        </w:rPr>
        <w:t>布达佩斯赔偿部驳回他的要求</w:t>
      </w:r>
      <w:r>
        <w:t>,</w:t>
      </w:r>
      <w:r>
        <w:rPr>
          <w:rFonts w:hint="eastAsia"/>
        </w:rPr>
        <w:t>理由是他被关押时和提出申请时都不是匈牙利公民。</w:t>
      </w:r>
    </w:p>
    <w:p w:rsidR="00000000" w:rsidRDefault="00000000">
      <w:r>
        <w:t>2.4</w:t>
      </w:r>
      <w:r>
        <w:tab/>
        <w:t>1995</w:t>
      </w:r>
      <w:r>
        <w:rPr>
          <w:rFonts w:hint="eastAsia"/>
        </w:rPr>
        <w:t>年</w:t>
      </w:r>
      <w:r>
        <w:t>8</w:t>
      </w:r>
      <w:r>
        <w:rPr>
          <w:rFonts w:hint="eastAsia"/>
        </w:rPr>
        <w:t>月</w:t>
      </w:r>
      <w:r>
        <w:t>21</w:t>
      </w:r>
      <w:r>
        <w:rPr>
          <w:rFonts w:hint="eastAsia"/>
        </w:rPr>
        <w:t>日</w:t>
      </w:r>
      <w:r>
        <w:t>,</w:t>
      </w:r>
      <w:r>
        <w:rPr>
          <w:rFonts w:hint="eastAsia"/>
        </w:rPr>
        <w:t>撰文人向布达佩斯市最高法院对该决定提出上诉。他说除了三个催复通知</w:t>
      </w:r>
      <w:r>
        <w:t>,</w:t>
      </w:r>
      <w:r>
        <w:rPr>
          <w:rFonts w:hint="eastAsia"/>
        </w:rPr>
        <w:t>一直没有得到最高法院的答复。他认定法院不愿意对他的上诉作出裁决</w:t>
      </w:r>
      <w:r>
        <w:t>,</w:t>
      </w:r>
      <w:r>
        <w:rPr>
          <w:rFonts w:hint="eastAsia"/>
        </w:rPr>
        <w:t>并要求人权事务委员会审查他的案件。</w:t>
      </w:r>
    </w:p>
    <w:p w:rsidR="00000000" w:rsidRDefault="00000000">
      <w:pPr>
        <w:rPr>
          <w:u w:val="single"/>
        </w:rPr>
      </w:pPr>
      <w:r>
        <w:rPr>
          <w:rFonts w:eastAsia="SimHei"/>
          <w:color w:val="FF0000"/>
        </w:rPr>
        <w:tab/>
      </w:r>
      <w:r>
        <w:rPr>
          <w:rFonts w:eastAsia="SimHei" w:hint="eastAsia"/>
          <w:color w:val="FF0000"/>
        </w:rPr>
        <w:t>申诉</w:t>
      </w:r>
    </w:p>
    <w:p w:rsidR="00000000" w:rsidRDefault="00000000">
      <w:r>
        <w:t>3.1</w:t>
      </w:r>
      <w:r>
        <w:tab/>
      </w:r>
      <w:r>
        <w:rPr>
          <w:rFonts w:hint="eastAsia"/>
        </w:rPr>
        <w:t>撰文人指控匈牙利政府未能对他作出赔偿</w:t>
      </w:r>
      <w:r>
        <w:t>,</w:t>
      </w:r>
      <w:r>
        <w:rPr>
          <w:rFonts w:hint="eastAsia"/>
        </w:rPr>
        <w:t>侵犯了他的人权并构成歧视。</w:t>
      </w:r>
    </w:p>
    <w:p w:rsidR="00000000" w:rsidRDefault="00000000">
      <w:r>
        <w:t>3.2</w:t>
      </w:r>
      <w:r>
        <w:tab/>
      </w:r>
      <w:r>
        <w:rPr>
          <w:rFonts w:hint="eastAsia"/>
        </w:rPr>
        <w:t>该案的事实可能引起《盟约》第</w:t>
      </w:r>
      <w:r>
        <w:t>26</w:t>
      </w:r>
      <w:r>
        <w:rPr>
          <w:rFonts w:hint="eastAsia"/>
        </w:rPr>
        <w:t>条所指的问题</w:t>
      </w:r>
      <w:r>
        <w:t>,</w:t>
      </w:r>
      <w:r>
        <w:rPr>
          <w:rFonts w:hint="eastAsia"/>
        </w:rPr>
        <w:t>因为撰文人似乎受到基于国籍的歧视。最高法院未能回复撰文人的上诉</w:t>
      </w:r>
      <w:r>
        <w:t>,</w:t>
      </w:r>
      <w:r>
        <w:rPr>
          <w:rFonts w:hint="eastAsia"/>
        </w:rPr>
        <w:t>也可能引起第</w:t>
      </w:r>
      <w:r>
        <w:t>14</w:t>
      </w:r>
      <w:r>
        <w:rPr>
          <w:rFonts w:hint="eastAsia"/>
        </w:rPr>
        <w:t>条第</w:t>
      </w:r>
      <w:r>
        <w:t>1</w:t>
      </w:r>
      <w:r>
        <w:rPr>
          <w:rFonts w:hint="eastAsia"/>
        </w:rPr>
        <w:t>款所指的问题。</w:t>
      </w:r>
    </w:p>
    <w:p w:rsidR="00000000" w:rsidRDefault="00000000">
      <w:pPr>
        <w:spacing w:after="120"/>
      </w:pPr>
      <w:r>
        <w:rPr>
          <w:rFonts w:eastAsia="SimHei"/>
          <w:color w:val="FF0000"/>
        </w:rPr>
        <w:tab/>
      </w:r>
      <w:r>
        <w:rPr>
          <w:rFonts w:eastAsia="SimHei" w:hint="eastAsia"/>
          <w:color w:val="FF0000"/>
        </w:rPr>
        <w:t>缔约国的意见和撰文人评论</w:t>
      </w:r>
    </w:p>
    <w:p w:rsidR="00000000" w:rsidRDefault="00000000">
      <w:pPr>
        <w:spacing w:line="300" w:lineRule="atLeast"/>
      </w:pPr>
      <w:r>
        <w:t>4.1</w:t>
      </w:r>
      <w:r>
        <w:tab/>
        <w:t>1997</w:t>
      </w:r>
      <w:r>
        <w:rPr>
          <w:rFonts w:hint="eastAsia"/>
        </w:rPr>
        <w:t>年</w:t>
      </w:r>
      <w:r>
        <w:t>5</w:t>
      </w:r>
      <w:r>
        <w:rPr>
          <w:rFonts w:hint="eastAsia"/>
        </w:rPr>
        <w:t>月</w:t>
      </w:r>
      <w:r>
        <w:t>5</w:t>
      </w:r>
      <w:r>
        <w:rPr>
          <w:rFonts w:hint="eastAsia"/>
        </w:rPr>
        <w:t>日缔约国呈文仅就撰文人指控可能引起第</w:t>
      </w:r>
      <w:r>
        <w:t>14</w:t>
      </w:r>
      <w:r>
        <w:rPr>
          <w:rFonts w:hint="eastAsia"/>
        </w:rPr>
        <w:t>条和第</w:t>
      </w:r>
      <w:r>
        <w:t>26</w:t>
      </w:r>
      <w:r>
        <w:rPr>
          <w:rFonts w:hint="eastAsia"/>
        </w:rPr>
        <w:t>条所指问题发表了意见。</w:t>
      </w:r>
    </w:p>
    <w:p w:rsidR="00000000" w:rsidRDefault="00000000">
      <w:pPr>
        <w:spacing w:line="286" w:lineRule="atLeast"/>
      </w:pPr>
      <w:r>
        <w:t>4.2</w:t>
      </w:r>
      <w:r>
        <w:tab/>
      </w:r>
      <w:r>
        <w:rPr>
          <w:rFonts w:hint="eastAsia"/>
        </w:rPr>
        <w:t>缔约国回顾</w:t>
      </w:r>
      <w:r>
        <w:t>,1993</w:t>
      </w:r>
      <w:r>
        <w:rPr>
          <w:rFonts w:hint="eastAsia"/>
        </w:rPr>
        <w:t>年</w:t>
      </w:r>
      <w:r>
        <w:t>7</w:t>
      </w:r>
      <w:r>
        <w:rPr>
          <w:rFonts w:hint="eastAsia"/>
        </w:rPr>
        <w:t>月</w:t>
      </w:r>
      <w:r>
        <w:t>9</w:t>
      </w:r>
      <w:r>
        <w:rPr>
          <w:rFonts w:hint="eastAsia"/>
        </w:rPr>
        <w:t>日</w:t>
      </w:r>
      <w:r>
        <w:t>,</w:t>
      </w:r>
      <w:r>
        <w:rPr>
          <w:rFonts w:hint="eastAsia"/>
        </w:rPr>
        <w:t>撰文人根据</w:t>
      </w:r>
      <w:r>
        <w:t>1992</w:t>
      </w:r>
      <w:r>
        <w:rPr>
          <w:rFonts w:hint="eastAsia"/>
        </w:rPr>
        <w:t>年《第三十二法案》提出由于被关押在</w:t>
      </w:r>
      <w:r>
        <w:t>Sárvár</w:t>
      </w:r>
      <w:r>
        <w:rPr>
          <w:rFonts w:hint="eastAsia"/>
        </w:rPr>
        <w:t>集中营而要求赔偿的要求</w:t>
      </w:r>
      <w:r>
        <w:t>,</w:t>
      </w:r>
      <w:r>
        <w:rPr>
          <w:rFonts w:hint="eastAsia"/>
        </w:rPr>
        <w:t>该要求于</w:t>
      </w:r>
      <w:r>
        <w:t>1994</w:t>
      </w:r>
      <w:r>
        <w:rPr>
          <w:rFonts w:hint="eastAsia"/>
        </w:rPr>
        <w:t>年</w:t>
      </w:r>
      <w:r>
        <w:t>1</w:t>
      </w:r>
      <w:r>
        <w:rPr>
          <w:rFonts w:hint="eastAsia"/>
        </w:rPr>
        <w:t>月</w:t>
      </w:r>
      <w:r>
        <w:t>21</w:t>
      </w:r>
      <w:r>
        <w:rPr>
          <w:rFonts w:hint="eastAsia"/>
        </w:rPr>
        <w:t>日被国家赔偿办公室驳回。撰文人的上诉是</w:t>
      </w:r>
      <w:r>
        <w:t>1996</w:t>
      </w:r>
      <w:r>
        <w:rPr>
          <w:rFonts w:hint="eastAsia"/>
        </w:rPr>
        <w:t>年</w:t>
      </w:r>
      <w:r>
        <w:t>7</w:t>
      </w:r>
      <w:r>
        <w:rPr>
          <w:rFonts w:hint="eastAsia"/>
        </w:rPr>
        <w:t>月</w:t>
      </w:r>
      <w:r>
        <w:t>11</w:t>
      </w:r>
      <w:r>
        <w:rPr>
          <w:rFonts w:hint="eastAsia"/>
        </w:rPr>
        <w:t>日</w:t>
      </w:r>
      <w:r>
        <w:rPr>
          <w:vertAlign w:val="superscript"/>
        </w:rPr>
        <w:t xml:space="preserve">1 </w:t>
      </w:r>
      <w:r>
        <w:rPr>
          <w:rFonts w:hint="eastAsia"/>
        </w:rPr>
        <w:t>向布达佩斯市法院</w:t>
      </w:r>
      <w:r>
        <w:t>(F</w:t>
      </w:r>
      <w:r>
        <w:sym w:font="Multinational Ext" w:char="F089"/>
      </w:r>
      <w:r>
        <w:t>városi Bírósáq)</w:t>
      </w:r>
      <w:r>
        <w:rPr>
          <w:rFonts w:hint="eastAsia"/>
        </w:rPr>
        <w:t>提交的</w:t>
      </w:r>
      <w:r>
        <w:t>,(</w:t>
      </w:r>
      <w:r>
        <w:rPr>
          <w:rFonts w:hint="eastAsia"/>
        </w:rPr>
        <w:t>而不象撰文人所说是向最高法院提交的</w:t>
      </w:r>
      <w:r>
        <w:t>)</w:t>
      </w:r>
      <w:r>
        <w:rPr>
          <w:rFonts w:hint="eastAsia"/>
        </w:rPr>
        <w:t>。撰文人提出要求的陈述被转递给国家赔偿办公室请其发表评论。该办公室于</w:t>
      </w:r>
      <w:r>
        <w:t>1996</w:t>
      </w:r>
      <w:r>
        <w:rPr>
          <w:rFonts w:hint="eastAsia"/>
        </w:rPr>
        <w:t>年</w:t>
      </w:r>
      <w:r>
        <w:t>7</w:t>
      </w:r>
      <w:r>
        <w:rPr>
          <w:rFonts w:hint="eastAsia"/>
        </w:rPr>
        <w:t>月</w:t>
      </w:r>
      <w:r>
        <w:t>11</w:t>
      </w:r>
      <w:r>
        <w:rPr>
          <w:rFonts w:hint="eastAsia"/>
        </w:rPr>
        <w:t>日提交了评论。</w:t>
      </w:r>
      <w:r>
        <w:rPr>
          <w:vertAlign w:val="superscript"/>
        </w:rPr>
        <w:t xml:space="preserve">2 </w:t>
      </w:r>
      <w:r>
        <w:rPr>
          <w:rFonts w:hint="eastAsia"/>
        </w:rPr>
        <w:t>缔约国称</w:t>
      </w:r>
      <w:r>
        <w:t>,</w:t>
      </w:r>
      <w:r>
        <w:rPr>
          <w:rFonts w:hint="eastAsia"/>
        </w:rPr>
        <w:t>从那以后法院一直试图转给撰文人一份该办公室的答复</w:t>
      </w:r>
      <w:r>
        <w:t>,</w:t>
      </w:r>
      <w:r>
        <w:rPr>
          <w:rFonts w:hint="eastAsia"/>
        </w:rPr>
        <w:t>但未能转到。此外</w:t>
      </w:r>
      <w:r>
        <w:t>,</w:t>
      </w:r>
      <w:r>
        <w:rPr>
          <w:rFonts w:hint="eastAsia"/>
        </w:rPr>
        <w:t>法庭遵循提出要求者在海外时传换和审讯日期之间至少推延六个月的适用规则</w:t>
      </w:r>
      <w:r>
        <w:t>,</w:t>
      </w:r>
      <w:r>
        <w:rPr>
          <w:rFonts w:hint="eastAsia"/>
        </w:rPr>
        <w:t>把审理时间定在</w:t>
      </w:r>
      <w:r>
        <w:t>1997</w:t>
      </w:r>
      <w:r>
        <w:rPr>
          <w:rFonts w:hint="eastAsia"/>
        </w:rPr>
        <w:t>年</w:t>
      </w:r>
      <w:r>
        <w:t>9</w:t>
      </w:r>
      <w:r>
        <w:rPr>
          <w:rFonts w:hint="eastAsia"/>
        </w:rPr>
        <w:t>月</w:t>
      </w:r>
      <w:r>
        <w:t>19</w:t>
      </w:r>
      <w:r>
        <w:rPr>
          <w:rFonts w:hint="eastAsia"/>
        </w:rPr>
        <w:t>日。</w:t>
      </w:r>
    </w:p>
    <w:p w:rsidR="00000000" w:rsidRDefault="00000000">
      <w:pPr>
        <w:spacing w:line="286" w:lineRule="atLeast"/>
      </w:pPr>
      <w:r>
        <w:t>4.3</w:t>
      </w:r>
      <w:r>
        <w:tab/>
      </w:r>
      <w:r>
        <w:rPr>
          <w:rFonts w:hint="eastAsia"/>
        </w:rPr>
        <w:t>缔约国指出</w:t>
      </w:r>
      <w:r>
        <w:t>,</w:t>
      </w:r>
      <w:r>
        <w:rPr>
          <w:rFonts w:hint="eastAsia"/>
        </w:rPr>
        <w:t>该案仍在法庭候审</w:t>
      </w:r>
      <w:r>
        <w:t>,</w:t>
      </w:r>
      <w:r>
        <w:rPr>
          <w:rFonts w:hint="eastAsia"/>
        </w:rPr>
        <w:t>因此根据《任择议定书》第</w:t>
      </w:r>
      <w:r>
        <w:t>5</w:t>
      </w:r>
      <w:r>
        <w:rPr>
          <w:rFonts w:hint="eastAsia"/>
        </w:rPr>
        <w:t>条第</w:t>
      </w:r>
      <w:r>
        <w:t>2</w:t>
      </w:r>
      <w:r>
        <w:rPr>
          <w:rFonts w:hint="eastAsia"/>
        </w:rPr>
        <w:t>款</w:t>
      </w:r>
      <w:r>
        <w:t>(b)</w:t>
      </w:r>
      <w:r>
        <w:rPr>
          <w:rFonts w:hint="eastAsia"/>
        </w:rPr>
        <w:t>项</w:t>
      </w:r>
      <w:r>
        <w:t>,</w:t>
      </w:r>
      <w:r>
        <w:rPr>
          <w:rFonts w:hint="eastAsia"/>
        </w:rPr>
        <w:t>应该宣布撰文人的起诉不予受理。在这方面</w:t>
      </w:r>
      <w:r>
        <w:t>,</w:t>
      </w:r>
      <w:r>
        <w:rPr>
          <w:rFonts w:hint="eastAsia"/>
        </w:rPr>
        <w:t>缔约国解释说</w:t>
      </w:r>
      <w:r>
        <w:t>,1992</w:t>
      </w:r>
      <w:r>
        <w:rPr>
          <w:rFonts w:hint="eastAsia"/>
        </w:rPr>
        <w:t>年《第三十二法案》第</w:t>
      </w:r>
      <w:r>
        <w:t>14</w:t>
      </w:r>
      <w:r>
        <w:rPr>
          <w:rFonts w:hint="eastAsia"/>
        </w:rPr>
        <w:t>节规定申请人可以要求法院审查国家赔偿办公室的决定。法院可以考虑决定的程序方面以及作出决定的法律依据。此外</w:t>
      </w:r>
      <w:r>
        <w:t>,1989</w:t>
      </w:r>
      <w:r>
        <w:rPr>
          <w:rFonts w:hint="eastAsia"/>
        </w:rPr>
        <w:t>年《第三十法案》第</w:t>
      </w:r>
      <w:r>
        <w:t>44</w:t>
      </w:r>
      <w:r>
        <w:rPr>
          <w:rFonts w:hint="eastAsia"/>
        </w:rPr>
        <w:t>条至第</w:t>
      </w:r>
      <w:r>
        <w:t>47</w:t>
      </w:r>
      <w:r>
        <w:rPr>
          <w:rFonts w:hint="eastAsia"/>
        </w:rPr>
        <w:t>条授权宪法法院可以撤销其认为违背对匈牙利生效的国际法的任何国内法规定。因此</w:t>
      </w:r>
      <w:r>
        <w:t>,</w:t>
      </w:r>
      <w:r>
        <w:rPr>
          <w:rFonts w:hint="eastAsia"/>
        </w:rPr>
        <w:t>撰文人可以首先向其案件待审的布达佩斯市法院提出违反《盟约》第</w:t>
      </w:r>
      <w:r>
        <w:t>26</w:t>
      </w:r>
      <w:r>
        <w:rPr>
          <w:rFonts w:hint="eastAsia"/>
        </w:rPr>
        <w:t>条的指控。第二</w:t>
      </w:r>
      <w:r>
        <w:t>,</w:t>
      </w:r>
      <w:r>
        <w:rPr>
          <w:rFonts w:hint="eastAsia"/>
        </w:rPr>
        <w:t>他可以请求法院将此案提交宪法法院</w:t>
      </w:r>
      <w:r>
        <w:t>,</w:t>
      </w:r>
      <w:r>
        <w:rPr>
          <w:rFonts w:hint="eastAsia"/>
        </w:rPr>
        <w:t>以审议赔偿立法中有争议规定的合理性。因此</w:t>
      </w:r>
      <w:r>
        <w:t>,</w:t>
      </w:r>
      <w:r>
        <w:rPr>
          <w:rFonts w:hint="eastAsia"/>
        </w:rPr>
        <w:t>缔约国辩称</w:t>
      </w:r>
      <w:r>
        <w:t>,</w:t>
      </w:r>
      <w:r>
        <w:rPr>
          <w:rFonts w:hint="eastAsia"/>
        </w:rPr>
        <w:t>撰文人已经开始要求的补救办法是有效的</w:t>
      </w:r>
      <w:r>
        <w:t>,</w:t>
      </w:r>
      <w:r>
        <w:rPr>
          <w:rFonts w:hint="eastAsia"/>
        </w:rPr>
        <w:t>在委员会审议来文之前应该用尽。</w:t>
      </w:r>
    </w:p>
    <w:p w:rsidR="00000000" w:rsidRDefault="00000000">
      <w:pPr>
        <w:spacing w:line="290" w:lineRule="atLeast"/>
      </w:pPr>
      <w:r>
        <w:t>4.4</w:t>
      </w:r>
      <w:r>
        <w:tab/>
      </w:r>
      <w:r>
        <w:rPr>
          <w:rFonts w:hint="eastAsia"/>
        </w:rPr>
        <w:t>缔约国解释说</w:t>
      </w:r>
      <w:r>
        <w:t>,1992</w:t>
      </w:r>
      <w:r>
        <w:rPr>
          <w:rFonts w:hint="eastAsia"/>
        </w:rPr>
        <w:t>年《第三十二法案》规定</w:t>
      </w:r>
      <w:r>
        <w:t>,</w:t>
      </w:r>
      <w:r>
        <w:rPr>
          <w:rFonts w:hint="eastAsia"/>
        </w:rPr>
        <w:t>应向出于政治理由被非法剥夺生命或自由的人</w:t>
      </w:r>
      <w:r>
        <w:t>(</w:t>
      </w:r>
      <w:r>
        <w:rPr>
          <w:rFonts w:hint="eastAsia"/>
        </w:rPr>
        <w:t>或其亲属</w:t>
      </w:r>
      <w:r>
        <w:t>)</w:t>
      </w:r>
      <w:r>
        <w:rPr>
          <w:rFonts w:hint="eastAsia"/>
        </w:rPr>
        <w:t>作出赔偿。</w:t>
      </w:r>
      <w:r>
        <w:rPr>
          <w:vertAlign w:val="superscript"/>
        </w:rPr>
        <w:t xml:space="preserve">3 </w:t>
      </w:r>
      <w:r>
        <w:rPr>
          <w:rFonts w:hint="eastAsia"/>
        </w:rPr>
        <w:t>缔约国指出</w:t>
      </w:r>
      <w:r>
        <w:t>,</w:t>
      </w:r>
      <w:r>
        <w:rPr>
          <w:rFonts w:hint="eastAsia"/>
        </w:rPr>
        <w:t>撰文人在申请书中只要求对其在</w:t>
      </w:r>
      <w:r>
        <w:t>1941</w:t>
      </w:r>
      <w:r>
        <w:rPr>
          <w:rFonts w:hint="eastAsia"/>
        </w:rPr>
        <w:t>年</w:t>
      </w:r>
      <w:r>
        <w:t>5</w:t>
      </w:r>
      <w:r>
        <w:rPr>
          <w:rFonts w:hint="eastAsia"/>
        </w:rPr>
        <w:t>月至</w:t>
      </w:r>
      <w:r>
        <w:t>1942</w:t>
      </w:r>
      <w:r>
        <w:rPr>
          <w:rFonts w:hint="eastAsia"/>
        </w:rPr>
        <w:t>年</w:t>
      </w:r>
      <w:r>
        <w:t>10</w:t>
      </w:r>
      <w:r>
        <w:rPr>
          <w:rFonts w:hint="eastAsia"/>
        </w:rPr>
        <w:t>月期间被关押作出赔偿。他从未要求为非法没收的财产作出赔偿。在这方面缔约国辩称</w:t>
      </w:r>
      <w:r>
        <w:t>,</w:t>
      </w:r>
      <w:r>
        <w:rPr>
          <w:rFonts w:hint="eastAsia"/>
        </w:rPr>
        <w:t>由于未用尽国内补救办法</w:t>
      </w:r>
      <w:r>
        <w:t>,</w:t>
      </w:r>
      <w:r>
        <w:rPr>
          <w:rFonts w:hint="eastAsia"/>
        </w:rPr>
        <w:t>因此不可受理他的要求。</w:t>
      </w:r>
    </w:p>
    <w:p w:rsidR="00000000" w:rsidRDefault="00000000">
      <w:pPr>
        <w:spacing w:line="290" w:lineRule="atLeast"/>
      </w:pPr>
      <w:r>
        <w:t>5.1</w:t>
      </w:r>
      <w:r>
        <w:tab/>
      </w:r>
      <w:r>
        <w:rPr>
          <w:rFonts w:hint="eastAsia"/>
        </w:rPr>
        <w:t>撰文人对缔约国呈文的评论回顾</w:t>
      </w:r>
      <w:r>
        <w:t>,</w:t>
      </w:r>
      <w:r>
        <w:rPr>
          <w:rFonts w:hint="eastAsia"/>
        </w:rPr>
        <w:t>关押他及其家人的</w:t>
      </w:r>
      <w:r>
        <w:t>Sárvár</w:t>
      </w:r>
      <w:r>
        <w:rPr>
          <w:rFonts w:hint="eastAsia"/>
        </w:rPr>
        <w:t>集中营情况十分可怕。他补充说</w:t>
      </w:r>
      <w:r>
        <w:t>,</w:t>
      </w:r>
      <w:r>
        <w:rPr>
          <w:rFonts w:hint="eastAsia"/>
        </w:rPr>
        <w:t>没收他家的房子时</w:t>
      </w:r>
      <w:r>
        <w:t>,</w:t>
      </w:r>
      <w:r>
        <w:rPr>
          <w:rFonts w:hint="eastAsia"/>
        </w:rPr>
        <w:t>也没收了家具和农场用具。</w:t>
      </w:r>
    </w:p>
    <w:p w:rsidR="00000000" w:rsidRDefault="00000000">
      <w:pPr>
        <w:spacing w:line="290" w:lineRule="atLeast"/>
      </w:pPr>
      <w:r>
        <w:t>5.2</w:t>
      </w:r>
      <w:r>
        <w:tab/>
      </w:r>
      <w:r>
        <w:rPr>
          <w:rFonts w:hint="eastAsia"/>
        </w:rPr>
        <w:t>撰文人指出</w:t>
      </w:r>
      <w:r>
        <w:t>,</w:t>
      </w:r>
      <w:r>
        <w:rPr>
          <w:rFonts w:hint="eastAsia"/>
        </w:rPr>
        <w:t>他于</w:t>
      </w:r>
      <w:r>
        <w:t>1993</w:t>
      </w:r>
      <w:r>
        <w:rPr>
          <w:rFonts w:hint="eastAsia"/>
        </w:rPr>
        <w:t>年</w:t>
      </w:r>
      <w:r>
        <w:t>7</w:t>
      </w:r>
      <w:r>
        <w:rPr>
          <w:rFonts w:hint="eastAsia"/>
        </w:rPr>
        <w:t>月填写了赔偿申请书</w:t>
      </w:r>
      <w:r>
        <w:t>,</w:t>
      </w:r>
      <w:r>
        <w:rPr>
          <w:rFonts w:hint="eastAsia"/>
        </w:rPr>
        <w:t>随一封说明信寄给了国家赔偿办公室。他收到了否定的答复</w:t>
      </w:r>
      <w:r>
        <w:t>,</w:t>
      </w:r>
      <w:r>
        <w:rPr>
          <w:rFonts w:hint="eastAsia"/>
        </w:rPr>
        <w:t>理由是他的国籍。然后</w:t>
      </w:r>
      <w:r>
        <w:t>,</w:t>
      </w:r>
      <w:r>
        <w:rPr>
          <w:rFonts w:hint="eastAsia"/>
        </w:rPr>
        <w:t>他于</w:t>
      </w:r>
      <w:r>
        <w:t>1995</w:t>
      </w:r>
      <w:r>
        <w:rPr>
          <w:rFonts w:hint="eastAsia"/>
        </w:rPr>
        <w:t>年</w:t>
      </w:r>
      <w:r>
        <w:t>8</w:t>
      </w:r>
      <w:r>
        <w:rPr>
          <w:rFonts w:hint="eastAsia"/>
        </w:rPr>
        <w:t>月</w:t>
      </w:r>
      <w:r>
        <w:t>21</w:t>
      </w:r>
      <w:r>
        <w:rPr>
          <w:rFonts w:hint="eastAsia"/>
        </w:rPr>
        <w:t>日向该决定提到的市最高法院对此决定提出上诉</w:t>
      </w:r>
      <w:r>
        <w:t>,</w:t>
      </w:r>
      <w:r>
        <w:rPr>
          <w:vertAlign w:val="superscript"/>
        </w:rPr>
        <w:t xml:space="preserve">4 </w:t>
      </w:r>
      <w:r>
        <w:rPr>
          <w:rFonts w:hint="eastAsia"/>
        </w:rPr>
        <w:t>并按要求向国家赔偿办公室提交三份副本。他说他在澳大利亚的地址从那以后没有任何变动。</w:t>
      </w:r>
    </w:p>
    <w:p w:rsidR="00000000" w:rsidRDefault="00000000">
      <w:r>
        <w:t>5.3</w:t>
      </w:r>
      <w:r>
        <w:tab/>
      </w:r>
      <w:r>
        <w:rPr>
          <w:rFonts w:hint="eastAsia"/>
        </w:rPr>
        <w:t>他反驳了缔约国称他于</w:t>
      </w:r>
      <w:r>
        <w:t>1996</w:t>
      </w:r>
      <w:r>
        <w:rPr>
          <w:rFonts w:hint="eastAsia"/>
        </w:rPr>
        <w:t>年</w:t>
      </w:r>
      <w:r>
        <w:t>7</w:t>
      </w:r>
      <w:r>
        <w:rPr>
          <w:rFonts w:hint="eastAsia"/>
        </w:rPr>
        <w:t>月</w:t>
      </w:r>
      <w:r>
        <w:t>11</w:t>
      </w:r>
      <w:r>
        <w:rPr>
          <w:rFonts w:hint="eastAsia"/>
        </w:rPr>
        <w:t>日向布达佩斯市法院提出指控</w:t>
      </w:r>
      <w:r>
        <w:t>,</w:t>
      </w:r>
      <w:r>
        <w:rPr>
          <w:rFonts w:hint="eastAsia"/>
        </w:rPr>
        <w:t>并重申认为最高法院不愿答复他</w:t>
      </w:r>
      <w:r>
        <w:t>1995</w:t>
      </w:r>
      <w:r>
        <w:rPr>
          <w:rFonts w:hint="eastAsia"/>
        </w:rPr>
        <w:t>年</w:t>
      </w:r>
      <w:r>
        <w:t>8</w:t>
      </w:r>
      <w:r>
        <w:rPr>
          <w:rFonts w:hint="eastAsia"/>
        </w:rPr>
        <w:t>月</w:t>
      </w:r>
      <w:r>
        <w:t>21</w:t>
      </w:r>
      <w:r>
        <w:rPr>
          <w:rFonts w:hint="eastAsia"/>
        </w:rPr>
        <w:t>日的上诉</w:t>
      </w:r>
      <w:r>
        <w:t>,</w:t>
      </w:r>
      <w:r>
        <w:rPr>
          <w:rFonts w:hint="eastAsia"/>
        </w:rPr>
        <w:t>违反了《盟约》第</w:t>
      </w:r>
      <w:r>
        <w:t>14</w:t>
      </w:r>
      <w:r>
        <w:rPr>
          <w:rFonts w:hint="eastAsia"/>
        </w:rPr>
        <w:t>条第</w:t>
      </w:r>
      <w:r>
        <w:t>1</w:t>
      </w:r>
      <w:r>
        <w:rPr>
          <w:rFonts w:hint="eastAsia"/>
        </w:rPr>
        <w:t>款</w:t>
      </w:r>
      <w:r>
        <w:t>,</w:t>
      </w:r>
      <w:r>
        <w:rPr>
          <w:rFonts w:hint="eastAsia"/>
        </w:rPr>
        <w:t>他还说澳大利亚</w:t>
      </w:r>
      <w:r>
        <w:t>Wagga Wagga</w:t>
      </w:r>
      <w:r>
        <w:rPr>
          <w:rFonts w:hint="eastAsia"/>
        </w:rPr>
        <w:t>邮局保存的记录显示</w:t>
      </w:r>
      <w:r>
        <w:t>,</w:t>
      </w:r>
      <w:r>
        <w:rPr>
          <w:rFonts w:hint="eastAsia"/>
        </w:rPr>
        <w:t>他于</w:t>
      </w:r>
      <w:r>
        <w:t>1995</w:t>
      </w:r>
      <w:r>
        <w:rPr>
          <w:rFonts w:hint="eastAsia"/>
        </w:rPr>
        <w:t>年</w:t>
      </w:r>
      <w:r>
        <w:t>8</w:t>
      </w:r>
      <w:r>
        <w:rPr>
          <w:rFonts w:hint="eastAsia"/>
        </w:rPr>
        <w:t>月</w:t>
      </w:r>
      <w:r>
        <w:t>28</w:t>
      </w:r>
      <w:r>
        <w:rPr>
          <w:rFonts w:hint="eastAsia"/>
        </w:rPr>
        <w:t>日、</w:t>
      </w:r>
      <w:r>
        <w:t>1995</w:t>
      </w:r>
      <w:r>
        <w:rPr>
          <w:rFonts w:hint="eastAsia"/>
        </w:rPr>
        <w:t>年</w:t>
      </w:r>
      <w:r>
        <w:t>10</w:t>
      </w:r>
      <w:r>
        <w:rPr>
          <w:rFonts w:hint="eastAsia"/>
        </w:rPr>
        <w:t>月</w:t>
      </w:r>
      <w:r>
        <w:t>23</w:t>
      </w:r>
      <w:r>
        <w:rPr>
          <w:rFonts w:hint="eastAsia"/>
        </w:rPr>
        <w:t>日、</w:t>
      </w:r>
      <w:r>
        <w:t>1995</w:t>
      </w:r>
      <w:r>
        <w:rPr>
          <w:rFonts w:hint="eastAsia"/>
        </w:rPr>
        <w:t>年</w:t>
      </w:r>
      <w:r>
        <w:t>11</w:t>
      </w:r>
      <w:r>
        <w:rPr>
          <w:rFonts w:hint="eastAsia"/>
        </w:rPr>
        <w:t>月</w:t>
      </w:r>
      <w:r>
        <w:t>13</w:t>
      </w:r>
      <w:r>
        <w:rPr>
          <w:rFonts w:hint="eastAsia"/>
        </w:rPr>
        <w:t>日和</w:t>
      </w:r>
      <w:r>
        <w:t>1995</w:t>
      </w:r>
      <w:r>
        <w:rPr>
          <w:rFonts w:hint="eastAsia"/>
        </w:rPr>
        <w:t>年</w:t>
      </w:r>
      <w:r>
        <w:t>12</w:t>
      </w:r>
      <w:r>
        <w:rPr>
          <w:rFonts w:hint="eastAsia"/>
        </w:rPr>
        <w:t>月</w:t>
      </w:r>
      <w:r>
        <w:t>15</w:t>
      </w:r>
      <w:r>
        <w:rPr>
          <w:rFonts w:hint="eastAsia"/>
        </w:rPr>
        <w:t>日向国家赔偿办公室发了挂号信。</w:t>
      </w:r>
    </w:p>
    <w:p w:rsidR="00000000" w:rsidRDefault="00000000">
      <w:pPr>
        <w:rPr>
          <w:u w:val="single"/>
        </w:rPr>
      </w:pPr>
      <w:r>
        <w:rPr>
          <w:rFonts w:eastAsia="SimHei"/>
          <w:color w:val="FF0000"/>
        </w:rPr>
        <w:tab/>
      </w:r>
      <w:r>
        <w:rPr>
          <w:rFonts w:eastAsia="SimHei" w:hint="eastAsia"/>
          <w:color w:val="FF0000"/>
        </w:rPr>
        <w:t>委员会根据第</w:t>
      </w:r>
      <w:r>
        <w:rPr>
          <w:rFonts w:eastAsia="SimHei"/>
          <w:color w:val="FF0000"/>
        </w:rPr>
        <w:t>91</w:t>
      </w:r>
      <w:r>
        <w:rPr>
          <w:rFonts w:eastAsia="SimHei" w:hint="eastAsia"/>
          <w:color w:val="FF0000"/>
        </w:rPr>
        <w:t>条提出的进一步要求</w:t>
      </w:r>
    </w:p>
    <w:p w:rsidR="00000000" w:rsidRDefault="00000000">
      <w:r>
        <w:t>6.</w:t>
      </w:r>
      <w:r>
        <w:tab/>
        <w:t>1997</w:t>
      </w:r>
      <w:r>
        <w:rPr>
          <w:rFonts w:hint="eastAsia"/>
        </w:rPr>
        <w:t>年</w:t>
      </w:r>
      <w:r>
        <w:t>7</w:t>
      </w:r>
      <w:r>
        <w:rPr>
          <w:rFonts w:hint="eastAsia"/>
        </w:rPr>
        <w:t>月</w:t>
      </w:r>
      <w:r>
        <w:t>,</w:t>
      </w:r>
      <w:r>
        <w:rPr>
          <w:rFonts w:hint="eastAsia"/>
        </w:rPr>
        <w:t>第六十届会议期间</w:t>
      </w:r>
      <w:r>
        <w:t>,</w:t>
      </w:r>
      <w:r>
        <w:rPr>
          <w:rFonts w:hint="eastAsia"/>
        </w:rPr>
        <w:t>委员会通过其工作组决定</w:t>
      </w:r>
      <w:r>
        <w:t>,</w:t>
      </w:r>
      <w:r>
        <w:rPr>
          <w:rFonts w:hint="eastAsia"/>
        </w:rPr>
        <w:t>需要更多的资料才能就来文可否受理作出决定。委员会请缔约国说明</w:t>
      </w:r>
      <w:r>
        <w:t>,</w:t>
      </w:r>
      <w:r>
        <w:rPr>
          <w:rFonts w:hint="eastAsia"/>
        </w:rPr>
        <w:t>布达佩斯市法院采取了那些步骤向撰文人提供国家赔偿办公室的评论</w:t>
      </w:r>
      <w:r>
        <w:t>,</w:t>
      </w:r>
      <w:r>
        <w:rPr>
          <w:rFonts w:hint="eastAsia"/>
        </w:rPr>
        <w:t>关于</w:t>
      </w:r>
      <w:r>
        <w:t>1997</w:t>
      </w:r>
      <w:r>
        <w:rPr>
          <w:rFonts w:hint="eastAsia"/>
        </w:rPr>
        <w:t>年</w:t>
      </w:r>
      <w:r>
        <w:t>9</w:t>
      </w:r>
      <w:r>
        <w:rPr>
          <w:rFonts w:hint="eastAsia"/>
        </w:rPr>
        <w:t>月</w:t>
      </w:r>
      <w:r>
        <w:t>19</w:t>
      </w:r>
      <w:r>
        <w:rPr>
          <w:rFonts w:hint="eastAsia"/>
        </w:rPr>
        <w:t>日审理上诉的通知或任何其他必要文件。</w:t>
      </w:r>
    </w:p>
    <w:p w:rsidR="00000000" w:rsidRDefault="00000000">
      <w:r>
        <w:rPr>
          <w:rFonts w:eastAsia="SimHei"/>
          <w:color w:val="FF0000"/>
        </w:rPr>
        <w:tab/>
      </w:r>
      <w:r>
        <w:rPr>
          <w:rFonts w:eastAsia="SimHei" w:hint="eastAsia"/>
          <w:color w:val="FF0000"/>
        </w:rPr>
        <w:t>缔约国的其他呈文和撰文人的评论</w:t>
      </w:r>
    </w:p>
    <w:p w:rsidR="00000000" w:rsidRDefault="00000000">
      <w:r>
        <w:t>7.1</w:t>
      </w:r>
      <w:r>
        <w:tab/>
      </w:r>
      <w:r>
        <w:rPr>
          <w:rFonts w:hint="eastAsia"/>
        </w:rPr>
        <w:t>缔约国</w:t>
      </w:r>
      <w:r>
        <w:t>1997</w:t>
      </w:r>
      <w:r>
        <w:rPr>
          <w:rFonts w:hint="eastAsia"/>
        </w:rPr>
        <w:t>年</w:t>
      </w:r>
      <w:r>
        <w:t>10</w:t>
      </w:r>
      <w:r>
        <w:rPr>
          <w:rFonts w:hint="eastAsia"/>
        </w:rPr>
        <w:t>月</w:t>
      </w:r>
      <w:r>
        <w:t>15</w:t>
      </w:r>
      <w:r>
        <w:rPr>
          <w:rFonts w:hint="eastAsia"/>
        </w:rPr>
        <w:t>日呈文解释说</w:t>
      </w:r>
      <w:r>
        <w:t>,</w:t>
      </w:r>
      <w:r>
        <w:rPr>
          <w:rFonts w:hint="eastAsia"/>
        </w:rPr>
        <w:t>布达佩斯市法院于</w:t>
      </w:r>
      <w:r>
        <w:t>1996</w:t>
      </w:r>
      <w:r>
        <w:rPr>
          <w:rFonts w:hint="eastAsia"/>
        </w:rPr>
        <w:t>年</w:t>
      </w:r>
      <w:r>
        <w:t>8</w:t>
      </w:r>
      <w:r>
        <w:rPr>
          <w:rFonts w:hint="eastAsia"/>
        </w:rPr>
        <w:t>月</w:t>
      </w:r>
      <w:r>
        <w:t>21</w:t>
      </w:r>
      <w:r>
        <w:rPr>
          <w:rFonts w:hint="eastAsia"/>
        </w:rPr>
        <w:t>日和</w:t>
      </w:r>
      <w:r>
        <w:t>12</w:t>
      </w:r>
      <w:r>
        <w:rPr>
          <w:rFonts w:hint="eastAsia"/>
        </w:rPr>
        <w:t>月</w:t>
      </w:r>
      <w:r>
        <w:t>6</w:t>
      </w:r>
      <w:r>
        <w:rPr>
          <w:rFonts w:hint="eastAsia"/>
        </w:rPr>
        <w:t>日把国家赔偿办公室的评论挂号邮寄给撰文人</w:t>
      </w:r>
      <w:r>
        <w:t>,</w:t>
      </w:r>
      <w:r>
        <w:rPr>
          <w:rFonts w:hint="eastAsia"/>
        </w:rPr>
        <w:t>请他发表意见。没有得到任何反应</w:t>
      </w:r>
      <w:r>
        <w:t>,</w:t>
      </w:r>
      <w:r>
        <w:rPr>
          <w:rFonts w:hint="eastAsia"/>
        </w:rPr>
        <w:t>对此</w:t>
      </w:r>
      <w:r>
        <w:t>,</w:t>
      </w:r>
      <w:r>
        <w:rPr>
          <w:rFonts w:hint="eastAsia"/>
        </w:rPr>
        <w:t>法院为避免进一步拖延</w:t>
      </w:r>
      <w:r>
        <w:t>,</w:t>
      </w:r>
      <w:r>
        <w:rPr>
          <w:rFonts w:hint="eastAsia"/>
        </w:rPr>
        <w:t>便将审理日期定为</w:t>
      </w:r>
      <w:r>
        <w:t>1997</w:t>
      </w:r>
      <w:r>
        <w:rPr>
          <w:rFonts w:hint="eastAsia"/>
        </w:rPr>
        <w:t>年</w:t>
      </w:r>
      <w:r>
        <w:t>9</w:t>
      </w:r>
      <w:r>
        <w:rPr>
          <w:rFonts w:hint="eastAsia"/>
        </w:rPr>
        <w:t>月</w:t>
      </w:r>
      <w:r>
        <w:t>19</w:t>
      </w:r>
      <w:r>
        <w:rPr>
          <w:rFonts w:hint="eastAsia"/>
        </w:rPr>
        <w:t>日</w:t>
      </w:r>
      <w:r>
        <w:t>,</w:t>
      </w:r>
      <w:r>
        <w:rPr>
          <w:rFonts w:hint="eastAsia"/>
        </w:rPr>
        <w:t>并于</w:t>
      </w:r>
      <w:r>
        <w:t>1997</w:t>
      </w:r>
      <w:r>
        <w:rPr>
          <w:rFonts w:hint="eastAsia"/>
        </w:rPr>
        <w:t>年</w:t>
      </w:r>
      <w:r>
        <w:t>4</w:t>
      </w:r>
      <w:r>
        <w:rPr>
          <w:rFonts w:hint="eastAsia"/>
        </w:rPr>
        <w:t>月</w:t>
      </w:r>
      <w:r>
        <w:t>22</w:t>
      </w:r>
      <w:r>
        <w:rPr>
          <w:rFonts w:hint="eastAsia"/>
        </w:rPr>
        <w:t>日写信通知撰文人。信中告诉撰文人</w:t>
      </w:r>
      <w:r>
        <w:t>,</w:t>
      </w:r>
      <w:r>
        <w:rPr>
          <w:rFonts w:hint="eastAsia"/>
        </w:rPr>
        <w:t>如果愿意</w:t>
      </w:r>
      <w:r>
        <w:t>,</w:t>
      </w:r>
      <w:r>
        <w:rPr>
          <w:rFonts w:hint="eastAsia"/>
        </w:rPr>
        <w:t>可以书面答复法院提出的问题。</w:t>
      </w:r>
    </w:p>
    <w:p w:rsidR="00000000" w:rsidRDefault="00000000">
      <w:r>
        <w:t>7.2</w:t>
      </w:r>
      <w:r>
        <w:tab/>
        <w:t>1997</w:t>
      </w:r>
      <w:r>
        <w:rPr>
          <w:rFonts w:hint="eastAsia"/>
        </w:rPr>
        <w:t>年</w:t>
      </w:r>
      <w:r>
        <w:t>8</w:t>
      </w:r>
      <w:r>
        <w:rPr>
          <w:rFonts w:hint="eastAsia"/>
        </w:rPr>
        <w:t>月</w:t>
      </w:r>
      <w:r>
        <w:t>19</w:t>
      </w:r>
      <w:r>
        <w:rPr>
          <w:rFonts w:hint="eastAsia"/>
        </w:rPr>
        <w:t>日</w:t>
      </w:r>
      <w:r>
        <w:t>,</w:t>
      </w:r>
      <w:r>
        <w:rPr>
          <w:rFonts w:hint="eastAsia"/>
        </w:rPr>
        <w:t>撰文人答复了法院的最后一封信。撰文人在信中说</w:t>
      </w:r>
      <w:r>
        <w:t>,</w:t>
      </w:r>
      <w:r>
        <w:rPr>
          <w:rFonts w:hint="eastAsia"/>
        </w:rPr>
        <w:t>主管法院是布达佩斯市最高法院</w:t>
      </w:r>
      <w:r>
        <w:t>,</w:t>
      </w:r>
      <w:r>
        <w:rPr>
          <w:rFonts w:hint="eastAsia"/>
        </w:rPr>
        <w:t>而不是布达佩斯市法院。他说以前从未收到任何信件</w:t>
      </w:r>
      <w:r>
        <w:t>,</w:t>
      </w:r>
      <w:r>
        <w:rPr>
          <w:rFonts w:hint="eastAsia"/>
        </w:rPr>
        <w:t>并告诉该法院</w:t>
      </w:r>
      <w:r>
        <w:t>,</w:t>
      </w:r>
      <w:r>
        <w:rPr>
          <w:rFonts w:hint="eastAsia"/>
        </w:rPr>
        <w:t>他不愿意该法院对他的要求采取任何措施。他没有回答法院向他提出的问题。</w:t>
      </w:r>
    </w:p>
    <w:p w:rsidR="00000000" w:rsidRDefault="00000000">
      <w:pPr>
        <w:spacing w:line="290" w:lineRule="atLeast"/>
      </w:pPr>
      <w:r>
        <w:t>7.3</w:t>
      </w:r>
      <w:r>
        <w:tab/>
      </w:r>
      <w:r>
        <w:rPr>
          <w:rFonts w:hint="eastAsia"/>
        </w:rPr>
        <w:t>缔约国解释说</w:t>
      </w:r>
      <w:r>
        <w:t>,</w:t>
      </w:r>
      <w:r>
        <w:rPr>
          <w:rFonts w:hint="eastAsia"/>
        </w:rPr>
        <w:t>一般情况下如此缺乏合作本会导致拨回上诉。然而对此案件</w:t>
      </w:r>
      <w:r>
        <w:t>,</w:t>
      </w:r>
      <w:r>
        <w:rPr>
          <w:rFonts w:hint="eastAsia"/>
        </w:rPr>
        <w:t>鉴于撰文人声称补偿立法有歧视性</w:t>
      </w:r>
      <w:r>
        <w:t>,</w:t>
      </w:r>
      <w:r>
        <w:rPr>
          <w:rFonts w:hint="eastAsia"/>
        </w:rPr>
        <w:t>法院考虑将案件转给宪法法院</w:t>
      </w:r>
      <w:r>
        <w:t>,</w:t>
      </w:r>
      <w:r>
        <w:rPr>
          <w:rFonts w:hint="eastAsia"/>
        </w:rPr>
        <w:t>并欢迎撰文人发表意见。</w:t>
      </w:r>
    </w:p>
    <w:p w:rsidR="00000000" w:rsidRDefault="00000000">
      <w:pPr>
        <w:spacing w:line="290" w:lineRule="atLeast"/>
      </w:pPr>
      <w:r>
        <w:t>7.4</w:t>
      </w:r>
      <w:r>
        <w:tab/>
      </w:r>
      <w:r>
        <w:rPr>
          <w:rFonts w:hint="eastAsia"/>
        </w:rPr>
        <w:t>缔约国认为</w:t>
      </w:r>
      <w:r>
        <w:t>,</w:t>
      </w:r>
      <w:r>
        <w:rPr>
          <w:rFonts w:hint="eastAsia"/>
        </w:rPr>
        <w:t>布达佩斯市法院是审理针对国家赔偿办公室决定提出上诉的主管法院。缔约国指出</w:t>
      </w:r>
      <w:r>
        <w:t>,</w:t>
      </w:r>
      <w:r>
        <w:rPr>
          <w:rFonts w:hint="eastAsia"/>
        </w:rPr>
        <w:t>上诉仍在待审</w:t>
      </w:r>
      <w:r>
        <w:t>,</w:t>
      </w:r>
      <w:r>
        <w:rPr>
          <w:rFonts w:hint="eastAsia"/>
        </w:rPr>
        <w:t>因此</w:t>
      </w:r>
      <w:r>
        <w:t>,</w:t>
      </w:r>
      <w:r>
        <w:rPr>
          <w:rFonts w:hint="eastAsia"/>
        </w:rPr>
        <w:t>应该宣布来文不可受理</w:t>
      </w:r>
      <w:r>
        <w:t>,</w:t>
      </w:r>
      <w:r>
        <w:rPr>
          <w:rFonts w:hint="eastAsia"/>
        </w:rPr>
        <w:t>因为未用尽国内补救办法。</w:t>
      </w:r>
    </w:p>
    <w:p w:rsidR="00000000" w:rsidRDefault="00000000">
      <w:pPr>
        <w:spacing w:line="290" w:lineRule="atLeast"/>
        <w:rPr>
          <w:spacing w:val="-4"/>
        </w:rPr>
      </w:pPr>
      <w:r>
        <w:t>8.1</w:t>
      </w:r>
      <w:r>
        <w:tab/>
      </w:r>
      <w:r>
        <w:rPr>
          <w:rFonts w:hint="eastAsia"/>
          <w:spacing w:val="-4"/>
        </w:rPr>
        <w:t>撰文人在几封信中认为</w:t>
      </w:r>
      <w:r>
        <w:rPr>
          <w:spacing w:val="-4"/>
        </w:rPr>
        <w:t>,</w:t>
      </w:r>
      <w:r>
        <w:rPr>
          <w:rFonts w:hint="eastAsia"/>
          <w:spacing w:val="-4"/>
        </w:rPr>
        <w:t>市最高法院是审理其案件的唯一主管法院。他说</w:t>
      </w:r>
      <w:r>
        <w:rPr>
          <w:spacing w:val="-4"/>
        </w:rPr>
        <w:t>,</w:t>
      </w:r>
      <w:r>
        <w:rPr>
          <w:rFonts w:hint="eastAsia"/>
          <w:spacing w:val="-4"/>
        </w:rPr>
        <w:t>除了</w:t>
      </w:r>
      <w:r>
        <w:rPr>
          <w:spacing w:val="-4"/>
        </w:rPr>
        <w:t>1997</w:t>
      </w:r>
      <w:r>
        <w:rPr>
          <w:rFonts w:hint="eastAsia"/>
          <w:spacing w:val="-4"/>
        </w:rPr>
        <w:t>年</w:t>
      </w:r>
      <w:r>
        <w:rPr>
          <w:spacing w:val="-4"/>
        </w:rPr>
        <w:t>4</w:t>
      </w:r>
      <w:r>
        <w:rPr>
          <w:rFonts w:hint="eastAsia"/>
          <w:spacing w:val="-4"/>
        </w:rPr>
        <w:t>月</w:t>
      </w:r>
      <w:r>
        <w:rPr>
          <w:spacing w:val="-4"/>
        </w:rPr>
        <w:t>22</w:t>
      </w:r>
      <w:r>
        <w:rPr>
          <w:rFonts w:hint="eastAsia"/>
          <w:spacing w:val="-4"/>
        </w:rPr>
        <w:t>日的信件</w:t>
      </w:r>
      <w:r>
        <w:rPr>
          <w:spacing w:val="-4"/>
        </w:rPr>
        <w:t>,</w:t>
      </w:r>
      <w:r>
        <w:rPr>
          <w:rFonts w:hint="eastAsia"/>
          <w:spacing w:val="-4"/>
        </w:rPr>
        <w:t>没有收到过匈牙利法院的任何信件</w:t>
      </w:r>
      <w:r>
        <w:rPr>
          <w:spacing w:val="-4"/>
        </w:rPr>
        <w:t>(</w:t>
      </w:r>
      <w:r>
        <w:rPr>
          <w:rFonts w:hint="eastAsia"/>
          <w:spacing w:val="-4"/>
        </w:rPr>
        <w:t>他只是在</w:t>
      </w:r>
      <w:r>
        <w:rPr>
          <w:spacing w:val="-4"/>
        </w:rPr>
        <w:t>1997</w:t>
      </w:r>
      <w:r>
        <w:rPr>
          <w:rFonts w:hint="eastAsia"/>
          <w:spacing w:val="-4"/>
        </w:rPr>
        <w:t>年</w:t>
      </w:r>
      <w:r>
        <w:rPr>
          <w:spacing w:val="-4"/>
        </w:rPr>
        <w:t>8</w:t>
      </w:r>
      <w:r>
        <w:rPr>
          <w:rFonts w:hint="eastAsia"/>
          <w:spacing w:val="-4"/>
        </w:rPr>
        <w:t>月</w:t>
      </w:r>
      <w:r>
        <w:rPr>
          <w:spacing w:val="-4"/>
        </w:rPr>
        <w:t>7</w:t>
      </w:r>
      <w:r>
        <w:rPr>
          <w:rFonts w:hint="eastAsia"/>
          <w:spacing w:val="-4"/>
        </w:rPr>
        <w:t>日才收到该信</w:t>
      </w:r>
      <w:r>
        <w:rPr>
          <w:spacing w:val="-4"/>
        </w:rPr>
        <w:t>),</w:t>
      </w:r>
      <w:r>
        <w:rPr>
          <w:rFonts w:hint="eastAsia"/>
          <w:spacing w:val="-4"/>
        </w:rPr>
        <w:t>尽管各方面都知道他的地址。他表示怀疑对匈牙利当局处理其案件的诚信态度</w:t>
      </w:r>
      <w:r>
        <w:rPr>
          <w:spacing w:val="-4"/>
        </w:rPr>
        <w:t>,</w:t>
      </w:r>
      <w:r>
        <w:rPr>
          <w:rFonts w:hint="eastAsia"/>
          <w:spacing w:val="-4"/>
        </w:rPr>
        <w:t>并请委员会在</w:t>
      </w:r>
      <w:r>
        <w:rPr>
          <w:spacing w:val="-4"/>
        </w:rPr>
        <w:t>1997</w:t>
      </w:r>
      <w:r>
        <w:rPr>
          <w:rFonts w:hint="eastAsia"/>
          <w:spacing w:val="-4"/>
        </w:rPr>
        <w:t>年</w:t>
      </w:r>
      <w:r>
        <w:rPr>
          <w:spacing w:val="-4"/>
        </w:rPr>
        <w:t>10</w:t>
      </w:r>
      <w:r>
        <w:rPr>
          <w:rFonts w:hint="eastAsia"/>
          <w:spacing w:val="-4"/>
        </w:rPr>
        <w:t>月和</w:t>
      </w:r>
      <w:r>
        <w:rPr>
          <w:spacing w:val="-4"/>
        </w:rPr>
        <w:t>11</w:t>
      </w:r>
      <w:r>
        <w:rPr>
          <w:rFonts w:hint="eastAsia"/>
          <w:spacing w:val="-4"/>
        </w:rPr>
        <w:t>月第六十一届会议就其要求作出决定。</w:t>
      </w:r>
    </w:p>
    <w:p w:rsidR="00000000" w:rsidRDefault="00000000">
      <w:pPr>
        <w:spacing w:line="286" w:lineRule="atLeast"/>
      </w:pPr>
      <w:r>
        <w:t>8.2</w:t>
      </w:r>
      <w:r>
        <w:tab/>
      </w:r>
      <w:r>
        <w:rPr>
          <w:rFonts w:hint="eastAsia"/>
        </w:rPr>
        <w:t>撰文人解释说</w:t>
      </w:r>
      <w:r>
        <w:t>,</w:t>
      </w:r>
      <w:r>
        <w:rPr>
          <w:rFonts w:hint="eastAsia"/>
        </w:rPr>
        <w:t>澳大利亚当局把他的信件从英文翻译为匈牙利文。他说遵循了匈牙利有关提出要求的指示</w:t>
      </w:r>
      <w:r>
        <w:t>,</w:t>
      </w:r>
      <w:r>
        <w:rPr>
          <w:rFonts w:hint="eastAsia"/>
        </w:rPr>
        <w:t>他不对翻译中任何错误负责。</w:t>
      </w:r>
    </w:p>
    <w:p w:rsidR="00000000" w:rsidRDefault="00000000">
      <w:pPr>
        <w:spacing w:line="286" w:lineRule="atLeast"/>
        <w:rPr>
          <w:rFonts w:eastAsia="SimHei"/>
          <w:color w:val="FF0000"/>
        </w:rPr>
      </w:pPr>
      <w:r>
        <w:rPr>
          <w:rFonts w:eastAsia="SimHei"/>
          <w:color w:val="FF0000"/>
        </w:rPr>
        <w:tab/>
      </w:r>
      <w:r>
        <w:rPr>
          <w:rFonts w:eastAsia="SimHei" w:hint="eastAsia"/>
          <w:color w:val="FF0000"/>
        </w:rPr>
        <w:t>委员会的问题和审议经过</w:t>
      </w:r>
    </w:p>
    <w:p w:rsidR="00000000" w:rsidRDefault="00000000">
      <w:pPr>
        <w:spacing w:line="286" w:lineRule="atLeast"/>
      </w:pPr>
      <w:r>
        <w:t>9.1</w:t>
      </w:r>
      <w:r>
        <w:tab/>
      </w:r>
      <w:r>
        <w:rPr>
          <w:rFonts w:hint="eastAsia"/>
        </w:rPr>
        <w:t>根据委员会议事规则第</w:t>
      </w:r>
      <w:r>
        <w:t>87</w:t>
      </w:r>
      <w:r>
        <w:rPr>
          <w:rFonts w:hint="eastAsia"/>
        </w:rPr>
        <w:t>条</w:t>
      </w:r>
      <w:r>
        <w:t>,</w:t>
      </w:r>
      <w:r>
        <w:rPr>
          <w:rFonts w:hint="eastAsia"/>
        </w:rPr>
        <w:t>人权事务委员会审议来文所载任何要求之前必须决定根据《公约议定书》来文是否可以受理。</w:t>
      </w:r>
    </w:p>
    <w:p w:rsidR="00000000" w:rsidRDefault="00000000">
      <w:pPr>
        <w:spacing w:line="286" w:lineRule="atLeast"/>
        <w:rPr>
          <w:spacing w:val="4"/>
        </w:rPr>
      </w:pPr>
      <w:r>
        <w:t>9.2</w:t>
      </w:r>
      <w:r>
        <w:tab/>
      </w:r>
      <w:r>
        <w:rPr>
          <w:rFonts w:hint="eastAsia"/>
          <w:spacing w:val="4"/>
        </w:rPr>
        <w:t>委员会收到的资料显示</w:t>
      </w:r>
      <w:r>
        <w:rPr>
          <w:spacing w:val="4"/>
        </w:rPr>
        <w:t>,</w:t>
      </w:r>
      <w:r>
        <w:rPr>
          <w:rFonts w:hint="eastAsia"/>
          <w:spacing w:val="4"/>
        </w:rPr>
        <w:t>撰文人得到将于</w:t>
      </w:r>
      <w:r>
        <w:rPr>
          <w:spacing w:val="4"/>
        </w:rPr>
        <w:t>1997</w:t>
      </w:r>
      <w:r>
        <w:rPr>
          <w:rFonts w:hint="eastAsia"/>
          <w:spacing w:val="4"/>
        </w:rPr>
        <w:t>年</w:t>
      </w:r>
      <w:r>
        <w:rPr>
          <w:spacing w:val="4"/>
        </w:rPr>
        <w:t>9</w:t>
      </w:r>
      <w:r>
        <w:rPr>
          <w:rFonts w:hint="eastAsia"/>
          <w:spacing w:val="4"/>
        </w:rPr>
        <w:t>月</w:t>
      </w:r>
      <w:r>
        <w:rPr>
          <w:spacing w:val="4"/>
        </w:rPr>
        <w:t>19</w:t>
      </w:r>
      <w:r>
        <w:rPr>
          <w:rFonts w:hint="eastAsia"/>
          <w:spacing w:val="4"/>
        </w:rPr>
        <w:t>日对其上诉进行审理的通知</w:t>
      </w:r>
      <w:r>
        <w:rPr>
          <w:spacing w:val="4"/>
        </w:rPr>
        <w:t>,</w:t>
      </w:r>
      <w:r>
        <w:rPr>
          <w:rFonts w:hint="eastAsia"/>
          <w:spacing w:val="4"/>
        </w:rPr>
        <w:t>并请他就其要求提交意见。委员会注意到撰文人对布达佩斯市法院审理其案件的能力提出质疑。然而</w:t>
      </w:r>
      <w:r>
        <w:rPr>
          <w:spacing w:val="4"/>
        </w:rPr>
        <w:t>,</w:t>
      </w:r>
      <w:r>
        <w:rPr>
          <w:rFonts w:hint="eastAsia"/>
          <w:spacing w:val="4"/>
        </w:rPr>
        <w:t>委员会收到的资料中没有任何内容显示</w:t>
      </w:r>
      <w:r>
        <w:rPr>
          <w:spacing w:val="4"/>
        </w:rPr>
        <w:t>,</w:t>
      </w:r>
      <w:r>
        <w:rPr>
          <w:rFonts w:hint="eastAsia"/>
          <w:spacing w:val="4"/>
        </w:rPr>
        <w:t>该法院无权审理对国家赔偿办公室的决定提出的上诉</w:t>
      </w:r>
      <w:r>
        <w:rPr>
          <w:spacing w:val="4"/>
        </w:rPr>
        <w:t>,</w:t>
      </w:r>
      <w:r>
        <w:rPr>
          <w:rFonts w:hint="eastAsia"/>
          <w:spacing w:val="4"/>
        </w:rPr>
        <w:t>或者该法院不能向撰文人提供有效的补救办法。在此情况下</w:t>
      </w:r>
      <w:r>
        <w:rPr>
          <w:spacing w:val="4"/>
        </w:rPr>
        <w:t>,</w:t>
      </w:r>
      <w:r>
        <w:rPr>
          <w:rFonts w:hint="eastAsia"/>
          <w:spacing w:val="4"/>
        </w:rPr>
        <w:t>委员会认为</w:t>
      </w:r>
      <w:r>
        <w:rPr>
          <w:spacing w:val="4"/>
        </w:rPr>
        <w:t>,</w:t>
      </w:r>
      <w:r>
        <w:rPr>
          <w:rFonts w:hint="eastAsia"/>
          <w:spacing w:val="4"/>
        </w:rPr>
        <w:t>来文不符合《任择议定书》第</w:t>
      </w:r>
      <w:r>
        <w:rPr>
          <w:spacing w:val="4"/>
        </w:rPr>
        <w:t>5</w:t>
      </w:r>
      <w:r>
        <w:rPr>
          <w:rFonts w:hint="eastAsia"/>
          <w:spacing w:val="4"/>
        </w:rPr>
        <w:t>条第</w:t>
      </w:r>
      <w:r>
        <w:rPr>
          <w:spacing w:val="4"/>
        </w:rPr>
        <w:t>2</w:t>
      </w:r>
      <w:r>
        <w:rPr>
          <w:rFonts w:hint="eastAsia"/>
          <w:spacing w:val="4"/>
        </w:rPr>
        <w:t>款</w:t>
      </w:r>
      <w:r>
        <w:rPr>
          <w:spacing w:val="4"/>
        </w:rPr>
        <w:t>(b)</w:t>
      </w:r>
      <w:r>
        <w:rPr>
          <w:rFonts w:hint="eastAsia"/>
          <w:spacing w:val="4"/>
        </w:rPr>
        <w:t>项的要求</w:t>
      </w:r>
      <w:r>
        <w:rPr>
          <w:spacing w:val="4"/>
        </w:rPr>
        <w:t>,</w:t>
      </w:r>
      <w:r>
        <w:rPr>
          <w:rFonts w:hint="eastAsia"/>
          <w:spacing w:val="4"/>
        </w:rPr>
        <w:t>即委员会审查案件之前</w:t>
      </w:r>
      <w:r>
        <w:rPr>
          <w:spacing w:val="4"/>
        </w:rPr>
        <w:t>,</w:t>
      </w:r>
      <w:r>
        <w:rPr>
          <w:rFonts w:hint="eastAsia"/>
          <w:spacing w:val="4"/>
        </w:rPr>
        <w:t>所有国内补救办法均已援用无遗。</w:t>
      </w:r>
    </w:p>
    <w:p w:rsidR="00000000" w:rsidRDefault="00000000">
      <w:pPr>
        <w:spacing w:line="286" w:lineRule="atLeast"/>
      </w:pPr>
      <w:r>
        <w:t>10.</w:t>
      </w:r>
      <w:r>
        <w:tab/>
      </w:r>
      <w:r>
        <w:rPr>
          <w:rFonts w:hint="eastAsia"/>
        </w:rPr>
        <w:t>因此</w:t>
      </w:r>
      <w:r>
        <w:t>,</w:t>
      </w:r>
      <w:r>
        <w:rPr>
          <w:rFonts w:hint="eastAsia"/>
        </w:rPr>
        <w:t>人权事务委员会决定</w:t>
      </w:r>
      <w:r>
        <w:t>:</w:t>
      </w:r>
    </w:p>
    <w:p w:rsidR="00000000" w:rsidRDefault="00000000">
      <w:pPr>
        <w:spacing w:line="286" w:lineRule="atLeast"/>
      </w:pPr>
      <w:r>
        <w:tab/>
        <w:t>(a)</w:t>
      </w:r>
      <w:r>
        <w:tab/>
      </w:r>
      <w:r>
        <w:rPr>
          <w:rFonts w:hint="eastAsia"/>
        </w:rPr>
        <w:t>根据《任择议定书》第</w:t>
      </w:r>
      <w:r>
        <w:t>5</w:t>
      </w:r>
      <w:r>
        <w:rPr>
          <w:rFonts w:hint="eastAsia"/>
        </w:rPr>
        <w:t>条</w:t>
      </w:r>
      <w:r>
        <w:t>,</w:t>
      </w:r>
      <w:r>
        <w:rPr>
          <w:rFonts w:hint="eastAsia"/>
        </w:rPr>
        <w:t>第</w:t>
      </w:r>
      <w:r>
        <w:t>2</w:t>
      </w:r>
      <w:r>
        <w:rPr>
          <w:rFonts w:hint="eastAsia"/>
        </w:rPr>
        <w:t>款</w:t>
      </w:r>
      <w:r>
        <w:t>(b)</w:t>
      </w:r>
      <w:r>
        <w:rPr>
          <w:rFonts w:hint="eastAsia"/>
        </w:rPr>
        <w:t>项</w:t>
      </w:r>
      <w:r>
        <w:t>,</w:t>
      </w:r>
      <w:r>
        <w:rPr>
          <w:rFonts w:hint="eastAsia"/>
        </w:rPr>
        <w:t>来文不可受理</w:t>
      </w:r>
      <w:r>
        <w:t>;</w:t>
      </w:r>
    </w:p>
    <w:p w:rsidR="00000000" w:rsidRDefault="00000000">
      <w:pPr>
        <w:spacing w:line="286" w:lineRule="atLeast"/>
        <w:rPr>
          <w:spacing w:val="4"/>
        </w:rPr>
      </w:pPr>
      <w:r>
        <w:tab/>
        <w:t>(b)</w:t>
      </w:r>
      <w:r>
        <w:tab/>
      </w:r>
      <w:r>
        <w:rPr>
          <w:rFonts w:hint="eastAsia"/>
          <w:spacing w:val="4"/>
        </w:rPr>
        <w:t>一收到撰文人或其代表提出的书面请求</w:t>
      </w:r>
      <w:r>
        <w:rPr>
          <w:spacing w:val="4"/>
        </w:rPr>
        <w:t>,</w:t>
      </w:r>
      <w:r>
        <w:rPr>
          <w:rFonts w:hint="eastAsia"/>
          <w:spacing w:val="4"/>
        </w:rPr>
        <w:t>其中载有关于不可受理的理由已不再适用的资料</w:t>
      </w:r>
      <w:r>
        <w:rPr>
          <w:spacing w:val="4"/>
        </w:rPr>
        <w:t>,</w:t>
      </w:r>
      <w:r>
        <w:rPr>
          <w:rFonts w:hint="eastAsia"/>
          <w:spacing w:val="4"/>
        </w:rPr>
        <w:t>根据委员会议事规则第</w:t>
      </w:r>
      <w:r>
        <w:rPr>
          <w:spacing w:val="4"/>
        </w:rPr>
        <w:t>92</w:t>
      </w:r>
      <w:r>
        <w:rPr>
          <w:rFonts w:hint="eastAsia"/>
          <w:spacing w:val="4"/>
        </w:rPr>
        <w:t>条第</w:t>
      </w:r>
      <w:r>
        <w:rPr>
          <w:spacing w:val="4"/>
        </w:rPr>
        <w:t>2</w:t>
      </w:r>
      <w:r>
        <w:rPr>
          <w:rFonts w:hint="eastAsia"/>
          <w:spacing w:val="4"/>
        </w:rPr>
        <w:t>款</w:t>
      </w:r>
      <w:r>
        <w:rPr>
          <w:spacing w:val="4"/>
        </w:rPr>
        <w:t>,</w:t>
      </w:r>
      <w:r>
        <w:rPr>
          <w:rFonts w:hint="eastAsia"/>
          <w:spacing w:val="4"/>
        </w:rPr>
        <w:t>便可以审查这一决定</w:t>
      </w:r>
      <w:r>
        <w:rPr>
          <w:spacing w:val="4"/>
        </w:rPr>
        <w:t>;</w:t>
      </w:r>
    </w:p>
    <w:p w:rsidR="00000000" w:rsidRDefault="00000000">
      <w:pPr>
        <w:spacing w:line="286" w:lineRule="atLeast"/>
      </w:pPr>
      <w:r>
        <w:tab/>
        <w:t>(c)</w:t>
      </w:r>
      <w:r>
        <w:tab/>
      </w:r>
      <w:r>
        <w:rPr>
          <w:rFonts w:hint="eastAsia"/>
        </w:rPr>
        <w:t>应将本决定转送缔约国和撰文人。</w:t>
      </w:r>
    </w:p>
    <w:p w:rsidR="00000000" w:rsidRDefault="00000000">
      <w:pPr>
        <w:spacing w:line="286" w:lineRule="atLeast"/>
        <w:rPr>
          <w:spacing w:val="4"/>
        </w:rPr>
      </w:pPr>
      <w:r>
        <w:t>[</w:t>
      </w:r>
      <w:r>
        <w:rPr>
          <w:rFonts w:hint="eastAsia"/>
          <w:spacing w:val="4"/>
        </w:rPr>
        <w:t>以英文、法文和西班牙文通过</w:t>
      </w:r>
      <w:r>
        <w:rPr>
          <w:spacing w:val="4"/>
        </w:rPr>
        <w:t>,</w:t>
      </w:r>
      <w:r>
        <w:rPr>
          <w:rFonts w:hint="eastAsia"/>
          <w:spacing w:val="4"/>
        </w:rPr>
        <w:t>英文本为原本。随后作为本报告的一部分</w:t>
      </w:r>
      <w:r>
        <w:rPr>
          <w:spacing w:val="4"/>
        </w:rPr>
        <w:t>,</w:t>
      </w:r>
      <w:r>
        <w:rPr>
          <w:rFonts w:hint="eastAsia"/>
          <w:spacing w:val="4"/>
        </w:rPr>
        <w:t>也以阿拉伯文、中文和俄文分发。</w:t>
      </w:r>
      <w:r>
        <w:rPr>
          <w:spacing w:val="4"/>
        </w:rPr>
        <w:t>]</w:t>
      </w:r>
    </w:p>
    <w:p w:rsidR="00000000" w:rsidRDefault="00000000">
      <w:pPr>
        <w:spacing w:after="120" w:line="260" w:lineRule="atLeast"/>
        <w:rPr>
          <w:rFonts w:eastAsia="长城楷体"/>
          <w:color w:val="0000FF"/>
        </w:rPr>
      </w:pPr>
      <w:r>
        <w:rPr>
          <w:rFonts w:eastAsia="长城楷体" w:hint="eastAsia"/>
          <w:color w:val="0000FF"/>
        </w:rPr>
        <w:t>注</w:t>
      </w:r>
    </w:p>
    <w:p w:rsidR="00000000" w:rsidRDefault="00000000">
      <w:pPr>
        <w:spacing w:after="120"/>
        <w:rPr>
          <w:sz w:val="18"/>
          <w:vertAlign w:val="superscript"/>
        </w:rPr>
      </w:pPr>
      <w:r>
        <w:rPr>
          <w:sz w:val="18"/>
          <w:vertAlign w:val="superscript"/>
        </w:rPr>
        <w:t xml:space="preserve">1 </w:t>
      </w:r>
      <w:r>
        <w:rPr>
          <w:rFonts w:hint="eastAsia"/>
          <w:sz w:val="18"/>
        </w:rPr>
        <w:t>日期似乎有些混乱。撰文人称他于</w:t>
      </w:r>
      <w:r>
        <w:rPr>
          <w:sz w:val="18"/>
        </w:rPr>
        <w:t>1995</w:t>
      </w:r>
      <w:r>
        <w:rPr>
          <w:rFonts w:hint="eastAsia"/>
          <w:sz w:val="18"/>
        </w:rPr>
        <w:t>年</w:t>
      </w:r>
      <w:r>
        <w:rPr>
          <w:sz w:val="18"/>
        </w:rPr>
        <w:t>8</w:t>
      </w:r>
      <w:r>
        <w:rPr>
          <w:rFonts w:hint="eastAsia"/>
          <w:sz w:val="18"/>
        </w:rPr>
        <w:t>月</w:t>
      </w:r>
      <w:r>
        <w:rPr>
          <w:sz w:val="18"/>
        </w:rPr>
        <w:t>21</w:t>
      </w:r>
      <w:r>
        <w:rPr>
          <w:rFonts w:hint="eastAsia"/>
          <w:sz w:val="18"/>
        </w:rPr>
        <w:t>日提出上诉。</w:t>
      </w:r>
    </w:p>
    <w:p w:rsidR="00000000" w:rsidRDefault="00000000">
      <w:pPr>
        <w:spacing w:after="120"/>
        <w:rPr>
          <w:sz w:val="18"/>
          <w:vertAlign w:val="superscript"/>
        </w:rPr>
      </w:pPr>
      <w:r>
        <w:rPr>
          <w:sz w:val="18"/>
          <w:vertAlign w:val="superscript"/>
        </w:rPr>
        <w:t xml:space="preserve">2 </w:t>
      </w:r>
      <w:r>
        <w:rPr>
          <w:rFonts w:hint="eastAsia"/>
          <w:sz w:val="18"/>
        </w:rPr>
        <w:t>见注</w:t>
      </w:r>
      <w:r>
        <w:rPr>
          <w:sz w:val="18"/>
        </w:rPr>
        <w:t>1</w:t>
      </w:r>
      <w:r>
        <w:rPr>
          <w:rFonts w:hint="eastAsia"/>
          <w:sz w:val="18"/>
        </w:rPr>
        <w:t>。</w:t>
      </w:r>
    </w:p>
    <w:p w:rsidR="00000000" w:rsidRDefault="00000000">
      <w:pPr>
        <w:spacing w:after="120"/>
        <w:rPr>
          <w:sz w:val="18"/>
          <w:vertAlign w:val="superscript"/>
        </w:rPr>
      </w:pPr>
      <w:r>
        <w:rPr>
          <w:sz w:val="18"/>
          <w:vertAlign w:val="superscript"/>
        </w:rPr>
        <w:t>3</w:t>
      </w:r>
      <w:r>
        <w:rPr>
          <w:sz w:val="18"/>
        </w:rPr>
        <w:t xml:space="preserve"> 1991</w:t>
      </w:r>
      <w:r>
        <w:rPr>
          <w:rFonts w:hint="eastAsia"/>
          <w:sz w:val="18"/>
        </w:rPr>
        <w:t>年《第二十五法案》和</w:t>
      </w:r>
      <w:r>
        <w:rPr>
          <w:sz w:val="18"/>
        </w:rPr>
        <w:t>1992</w:t>
      </w:r>
      <w:r>
        <w:rPr>
          <w:rFonts w:hint="eastAsia"/>
          <w:sz w:val="18"/>
        </w:rPr>
        <w:t>年《第二十四法案》规定对国家造成的财产损失作出赔偿。</w:t>
      </w:r>
    </w:p>
    <w:p w:rsidR="00000000" w:rsidRDefault="00000000">
      <w:pPr>
        <w:spacing w:after="120"/>
        <w:rPr>
          <w:sz w:val="18"/>
          <w:vertAlign w:val="superscript"/>
        </w:rPr>
      </w:pPr>
      <w:r>
        <w:rPr>
          <w:sz w:val="18"/>
          <w:vertAlign w:val="superscript"/>
        </w:rPr>
        <w:t xml:space="preserve">4 </w:t>
      </w:r>
      <w:r>
        <w:rPr>
          <w:rFonts w:hint="eastAsia"/>
          <w:sz w:val="18"/>
        </w:rPr>
        <w:t>国家赔偿办公室</w:t>
      </w:r>
      <w:r>
        <w:rPr>
          <w:sz w:val="18"/>
        </w:rPr>
        <w:t>1994</w:t>
      </w:r>
      <w:r>
        <w:rPr>
          <w:rFonts w:hint="eastAsia"/>
          <w:sz w:val="18"/>
        </w:rPr>
        <w:t>年</w:t>
      </w:r>
      <w:r>
        <w:rPr>
          <w:sz w:val="18"/>
        </w:rPr>
        <w:t>1</w:t>
      </w:r>
      <w:r>
        <w:rPr>
          <w:rFonts w:hint="eastAsia"/>
          <w:sz w:val="18"/>
        </w:rPr>
        <w:t>月</w:t>
      </w:r>
      <w:r>
        <w:rPr>
          <w:sz w:val="18"/>
        </w:rPr>
        <w:t>21</w:t>
      </w:r>
      <w:r>
        <w:rPr>
          <w:rFonts w:hint="eastAsia"/>
          <w:sz w:val="18"/>
        </w:rPr>
        <w:t>日的决定规定</w:t>
      </w:r>
      <w:r>
        <w:rPr>
          <w:sz w:val="18"/>
        </w:rPr>
        <w:t>(</w:t>
      </w:r>
      <w:r>
        <w:rPr>
          <w:rFonts w:hint="eastAsia"/>
          <w:sz w:val="18"/>
        </w:rPr>
        <w:t>译文经公证</w:t>
      </w:r>
      <w:r>
        <w:rPr>
          <w:sz w:val="18"/>
        </w:rPr>
        <w:t>):</w:t>
      </w:r>
      <w:r>
        <w:rPr>
          <w:rFonts w:hint="eastAsia"/>
          <w:sz w:val="18"/>
        </w:rPr>
        <w:t>“可在收到此通知</w:t>
      </w:r>
      <w:r>
        <w:rPr>
          <w:sz w:val="18"/>
        </w:rPr>
        <w:t>30</w:t>
      </w:r>
      <w:r>
        <w:rPr>
          <w:rFonts w:hint="eastAsia"/>
          <w:sz w:val="18"/>
        </w:rPr>
        <w:t>日之内向市最高法院就此决定提出上诉</w:t>
      </w:r>
      <w:r>
        <w:rPr>
          <w:sz w:val="18"/>
        </w:rPr>
        <w:t>,</w:t>
      </w:r>
      <w:r>
        <w:rPr>
          <w:rFonts w:hint="eastAsia"/>
          <w:sz w:val="18"/>
        </w:rPr>
        <w:t>可在国家赔偿和补偿部或首都最高法院一式三份提出上诉”。</w:t>
      </w:r>
    </w:p>
    <w:p w:rsidR="00000000" w:rsidRDefault="00000000">
      <w:pPr>
        <w:pStyle w:val="H1"/>
        <w:ind w:left="425" w:hanging="425"/>
        <w:jc w:val="both"/>
      </w:pPr>
      <w:r>
        <w:t>C.</w:t>
      </w:r>
      <w:r>
        <w:tab/>
      </w:r>
      <w:r>
        <w:rPr>
          <w:rFonts w:hint="eastAsia"/>
        </w:rPr>
        <w:t>第</w:t>
      </w:r>
      <w:r>
        <w:t>611/1995</w:t>
      </w:r>
      <w:r>
        <w:rPr>
          <w:rFonts w:hint="eastAsia"/>
        </w:rPr>
        <w:t>号来文</w:t>
      </w:r>
      <w:r>
        <w:t>,H. Morrisin</w:t>
      </w:r>
      <w:r>
        <w:rPr>
          <w:rFonts w:hint="eastAsia"/>
        </w:rPr>
        <w:t>诉牙买加</w:t>
      </w:r>
      <w:r>
        <w:rPr>
          <w:rStyle w:val="FootnoteReference"/>
          <w:sz w:val="24"/>
        </w:rPr>
        <w:footnoteReference w:customMarkFollows="1" w:id="30"/>
        <w:t xml:space="preserve">* </w:t>
      </w:r>
      <w:r>
        <w:t>(1998</w:t>
      </w:r>
      <w:r>
        <w:rPr>
          <w:rFonts w:hint="eastAsia"/>
        </w:rPr>
        <w:t>年</w:t>
      </w:r>
      <w:r>
        <w:t>7</w:t>
      </w:r>
      <w:r>
        <w:rPr>
          <w:rFonts w:hint="eastAsia"/>
        </w:rPr>
        <w:t>月</w:t>
      </w:r>
      <w:r>
        <w:t>31</w:t>
      </w:r>
      <w:r>
        <w:rPr>
          <w:rFonts w:hint="eastAsia"/>
        </w:rPr>
        <w:t>日第六十三届会议通过的决定</w:t>
      </w:r>
      <w:r>
        <w:t>)</w:t>
      </w:r>
    </w:p>
    <w:p w:rsidR="00000000" w:rsidRDefault="00000000">
      <w:pPr>
        <w:spacing w:after="120" w:line="264" w:lineRule="atLeast"/>
      </w:pPr>
      <w:r>
        <w:rPr>
          <w:rFonts w:eastAsia="SimHei"/>
          <w:color w:val="FF0000"/>
        </w:rPr>
        <w:tab/>
      </w:r>
      <w:r>
        <w:rPr>
          <w:rFonts w:eastAsia="SimHei" w:hint="eastAsia"/>
          <w:color w:val="FF0000"/>
        </w:rPr>
        <w:t>提交人</w:t>
      </w:r>
      <w:r>
        <w:rPr>
          <w:u w:val="single"/>
        </w:rPr>
        <w:t>:</w:t>
      </w:r>
      <w:r>
        <w:t xml:space="preserve"> Hixford Morrisson</w:t>
      </w:r>
    </w:p>
    <w:p w:rsidR="00000000" w:rsidRDefault="00000000">
      <w:pPr>
        <w:spacing w:after="120" w:line="264" w:lineRule="atLeast"/>
      </w:pPr>
      <w:r>
        <w:rPr>
          <w:rFonts w:eastAsia="SimHei"/>
          <w:color w:val="FF0000"/>
        </w:rPr>
        <w:tab/>
      </w:r>
      <w:r>
        <w:rPr>
          <w:rFonts w:eastAsia="SimHei" w:hint="eastAsia"/>
          <w:color w:val="FF0000"/>
        </w:rPr>
        <w:t>受害人</w:t>
      </w:r>
      <w:r>
        <w:rPr>
          <w:u w:val="single"/>
        </w:rPr>
        <w:t>:</w:t>
      </w:r>
      <w:r>
        <w:t xml:space="preserve"> </w:t>
      </w:r>
      <w:r>
        <w:rPr>
          <w:rFonts w:hint="eastAsia"/>
        </w:rPr>
        <w:t>撰文人</w:t>
      </w:r>
    </w:p>
    <w:p w:rsidR="00000000" w:rsidRDefault="00000000">
      <w:pPr>
        <w:spacing w:after="120" w:line="264" w:lineRule="atLeast"/>
      </w:pPr>
      <w:r>
        <w:rPr>
          <w:rFonts w:eastAsia="SimHei"/>
          <w:color w:val="FF0000"/>
        </w:rPr>
        <w:tab/>
      </w:r>
      <w:r>
        <w:rPr>
          <w:rFonts w:eastAsia="SimHei" w:hint="eastAsia"/>
          <w:color w:val="FF0000"/>
        </w:rPr>
        <w:t>缔约国</w:t>
      </w:r>
      <w:r>
        <w:rPr>
          <w:u w:val="single"/>
        </w:rPr>
        <w:t>:</w:t>
      </w:r>
      <w:r>
        <w:t xml:space="preserve"> </w:t>
      </w:r>
      <w:r>
        <w:rPr>
          <w:rFonts w:hint="eastAsia"/>
        </w:rPr>
        <w:t>牙买加</w:t>
      </w:r>
    </w:p>
    <w:p w:rsidR="00000000" w:rsidRDefault="00000000">
      <w:pPr>
        <w:spacing w:after="120" w:line="264" w:lineRule="atLeast"/>
      </w:pPr>
      <w:r>
        <w:rPr>
          <w:rFonts w:eastAsia="SimHei"/>
          <w:color w:val="FF0000"/>
        </w:rPr>
        <w:tab/>
      </w:r>
      <w:r>
        <w:rPr>
          <w:rFonts w:eastAsia="SimHei" w:hint="eastAsia"/>
          <w:color w:val="FF0000"/>
        </w:rPr>
        <w:t>来文日期</w:t>
      </w:r>
      <w:r>
        <w:rPr>
          <w:u w:val="single"/>
        </w:rPr>
        <w:t>:</w:t>
      </w:r>
      <w:r>
        <w:t xml:space="preserve"> 1994</w:t>
      </w:r>
      <w:r>
        <w:rPr>
          <w:rFonts w:hint="eastAsia"/>
        </w:rPr>
        <w:t>年</w:t>
      </w:r>
      <w:r>
        <w:t>12</w:t>
      </w:r>
      <w:r>
        <w:rPr>
          <w:rFonts w:hint="eastAsia"/>
        </w:rPr>
        <w:t>月</w:t>
      </w:r>
      <w:r>
        <w:t>1</w:t>
      </w:r>
      <w:r>
        <w:rPr>
          <w:rFonts w:hint="eastAsia"/>
        </w:rPr>
        <w:t>日</w:t>
      </w:r>
    </w:p>
    <w:p w:rsidR="00000000" w:rsidRDefault="00000000">
      <w:pPr>
        <w:spacing w:after="120" w:line="264" w:lineRule="atLeast"/>
        <w:rPr>
          <w:rFonts w:eastAsia="SimHei"/>
          <w:color w:val="FF0000"/>
        </w:rPr>
      </w:pPr>
      <w:r>
        <w:tab/>
      </w:r>
      <w:r>
        <w:rPr>
          <w:rFonts w:hint="eastAsia"/>
        </w:rPr>
        <w:t>根据《公民权利和政治权利国际盟约》第</w:t>
      </w:r>
      <w:r>
        <w:t>28</w:t>
      </w:r>
      <w:r>
        <w:rPr>
          <w:rFonts w:hint="eastAsia"/>
        </w:rPr>
        <w:t>条设立的</w:t>
      </w:r>
      <w:r>
        <w:rPr>
          <w:rFonts w:eastAsia="SimHei" w:hint="eastAsia"/>
          <w:color w:val="FF0000"/>
        </w:rPr>
        <w:t>人权事务委员会</w:t>
      </w:r>
      <w:r>
        <w:rPr>
          <w:rFonts w:eastAsia="SimHei"/>
          <w:color w:val="FF0000"/>
        </w:rPr>
        <w:t>,</w:t>
      </w:r>
    </w:p>
    <w:p w:rsidR="00000000" w:rsidRDefault="00000000">
      <w:pPr>
        <w:spacing w:after="120" w:line="264" w:lineRule="atLeast"/>
        <w:rPr>
          <w:rFonts w:eastAsia="SimHei"/>
          <w:color w:val="FF0000"/>
        </w:rPr>
      </w:pPr>
      <w:r>
        <w:tab/>
      </w:r>
      <w:r>
        <w:rPr>
          <w:rFonts w:hint="eastAsia"/>
        </w:rPr>
        <w:t>于</w:t>
      </w:r>
      <w:r>
        <w:t>1998</w:t>
      </w:r>
      <w:r>
        <w:rPr>
          <w:rFonts w:hint="eastAsia"/>
        </w:rPr>
        <w:t>年</w:t>
      </w:r>
      <w:r>
        <w:t>7</w:t>
      </w:r>
      <w:r>
        <w:rPr>
          <w:rFonts w:hint="eastAsia"/>
        </w:rPr>
        <w:t>月</w:t>
      </w:r>
      <w:r>
        <w:t>31</w:t>
      </w:r>
      <w:r>
        <w:rPr>
          <w:rFonts w:hint="eastAsia"/>
        </w:rPr>
        <w:t>日</w:t>
      </w:r>
      <w:r>
        <w:rPr>
          <w:rFonts w:eastAsia="SimHei" w:hint="eastAsia"/>
          <w:color w:val="FF0000"/>
        </w:rPr>
        <w:t>举行会议</w:t>
      </w:r>
      <w:r>
        <w:rPr>
          <w:rFonts w:eastAsia="SimHei"/>
          <w:color w:val="FF0000"/>
        </w:rPr>
        <w:t>,</w:t>
      </w:r>
    </w:p>
    <w:p w:rsidR="00000000" w:rsidRDefault="00000000">
      <w:pPr>
        <w:spacing w:after="120" w:line="264" w:lineRule="atLeast"/>
      </w:pPr>
      <w:r>
        <w:tab/>
      </w:r>
      <w:r>
        <w:rPr>
          <w:rFonts w:eastAsia="SimHei" w:hint="eastAsia"/>
          <w:color w:val="FF0000"/>
        </w:rPr>
        <w:t>通过</w:t>
      </w:r>
      <w:r>
        <w:rPr>
          <w:rFonts w:hint="eastAsia"/>
        </w:rPr>
        <w:t>以下决定</w:t>
      </w:r>
      <w:r>
        <w:t>:</w:t>
      </w:r>
    </w:p>
    <w:p w:rsidR="00000000" w:rsidRDefault="00000000">
      <w:pPr>
        <w:rPr>
          <w:rFonts w:eastAsia="SimHei"/>
          <w:color w:val="FF0000"/>
        </w:rPr>
      </w:pPr>
      <w:r>
        <w:rPr>
          <w:rFonts w:eastAsia="SimHei"/>
          <w:color w:val="FF0000"/>
        </w:rPr>
        <w:tab/>
      </w:r>
      <w:r>
        <w:rPr>
          <w:rFonts w:eastAsia="SimHei" w:hint="eastAsia"/>
          <w:color w:val="FF0000"/>
        </w:rPr>
        <w:t>关于可否受理的决定</w:t>
      </w:r>
    </w:p>
    <w:p w:rsidR="00000000" w:rsidRDefault="00000000">
      <w:r>
        <w:t>1.</w:t>
      </w:r>
      <w:r>
        <w:tab/>
      </w:r>
      <w:r>
        <w:rPr>
          <w:rFonts w:hint="eastAsia"/>
        </w:rPr>
        <w:t>来文撰文人是</w:t>
      </w:r>
      <w:r>
        <w:t>Hixford Morrison,</w:t>
      </w:r>
      <w:r>
        <w:rPr>
          <w:rFonts w:hint="eastAsia"/>
        </w:rPr>
        <w:t>牙买加公民</w:t>
      </w:r>
      <w:r>
        <w:t>,</w:t>
      </w:r>
      <w:r>
        <w:rPr>
          <w:rFonts w:hint="eastAsia"/>
        </w:rPr>
        <w:t>来文提交时正在牙买加</w:t>
      </w:r>
      <w:r>
        <w:t>St. Catherine</w:t>
      </w:r>
      <w:r>
        <w:rPr>
          <w:rFonts w:hint="eastAsia"/>
        </w:rPr>
        <w:t>地区监狱等待处决。他声称是牙买加违反《盟约》第</w:t>
      </w:r>
      <w:r>
        <w:t>7</w:t>
      </w:r>
      <w:r>
        <w:rPr>
          <w:rFonts w:hint="eastAsia"/>
        </w:rPr>
        <w:t>条、第</w:t>
      </w:r>
      <w:r>
        <w:t>10</w:t>
      </w:r>
      <w:r>
        <w:rPr>
          <w:rFonts w:hint="eastAsia"/>
        </w:rPr>
        <w:t>条和第</w:t>
      </w:r>
      <w:r>
        <w:t>14</w:t>
      </w:r>
      <w:r>
        <w:rPr>
          <w:rFonts w:hint="eastAsia"/>
        </w:rPr>
        <w:t>条的受害者。他的代表是伦敦</w:t>
      </w:r>
      <w:r>
        <w:t>Nabarro Nathanson</w:t>
      </w:r>
      <w:r>
        <w:rPr>
          <w:rFonts w:hint="eastAsia"/>
        </w:rPr>
        <w:t>法律公司的</w:t>
      </w:r>
      <w:r>
        <w:t>Gerorge Brown</w:t>
      </w:r>
      <w:r>
        <w:rPr>
          <w:rFonts w:hint="eastAsia"/>
        </w:rPr>
        <w:t>先生。</w:t>
      </w:r>
      <w:r>
        <w:t>1998</w:t>
      </w:r>
      <w:r>
        <w:rPr>
          <w:rFonts w:hint="eastAsia"/>
        </w:rPr>
        <w:t>年</w:t>
      </w:r>
      <w:r>
        <w:t>6</w:t>
      </w:r>
      <w:r>
        <w:rPr>
          <w:rFonts w:hint="eastAsia"/>
        </w:rPr>
        <w:t>月</w:t>
      </w:r>
      <w:r>
        <w:t>15</w:t>
      </w:r>
      <w:r>
        <w:rPr>
          <w:rFonts w:hint="eastAsia"/>
        </w:rPr>
        <w:t>日</w:t>
      </w:r>
      <w:r>
        <w:t>,</w:t>
      </w:r>
      <w:r>
        <w:rPr>
          <w:rFonts w:hint="eastAsia"/>
        </w:rPr>
        <w:t>律师确认撰文人的死刑得到减刑。</w:t>
      </w:r>
    </w:p>
    <w:p w:rsidR="00000000" w:rsidRDefault="00000000">
      <w:r>
        <w:rPr>
          <w:rFonts w:eastAsia="SimHei"/>
          <w:color w:val="FF0000"/>
        </w:rPr>
        <w:tab/>
      </w:r>
      <w:r>
        <w:rPr>
          <w:rFonts w:eastAsia="SimHei" w:hint="eastAsia"/>
          <w:color w:val="FF0000"/>
        </w:rPr>
        <w:t>撰文人陈述的事实</w:t>
      </w:r>
    </w:p>
    <w:p w:rsidR="00000000" w:rsidRDefault="00000000">
      <w:pPr>
        <w:rPr>
          <w:spacing w:val="-4"/>
        </w:rPr>
      </w:pPr>
      <w:r>
        <w:t>2.1</w:t>
      </w:r>
      <w:r>
        <w:tab/>
        <w:t>1990</w:t>
      </w:r>
      <w:r>
        <w:rPr>
          <w:rFonts w:hint="eastAsia"/>
        </w:rPr>
        <w:t>年</w:t>
      </w:r>
      <w:r>
        <w:t>4</w:t>
      </w:r>
      <w:r>
        <w:rPr>
          <w:rFonts w:hint="eastAsia"/>
        </w:rPr>
        <w:t>月</w:t>
      </w:r>
      <w:r>
        <w:t>25</w:t>
      </w:r>
      <w:r>
        <w:rPr>
          <w:rFonts w:hint="eastAsia"/>
        </w:rPr>
        <w:t>日</w:t>
      </w:r>
      <w:r>
        <w:t>,</w:t>
      </w:r>
      <w:r>
        <w:rPr>
          <w:rFonts w:hint="eastAsia"/>
        </w:rPr>
        <w:t>撰文人和</w:t>
      </w:r>
      <w:r>
        <w:t>3</w:t>
      </w:r>
      <w:r>
        <w:rPr>
          <w:rFonts w:hint="eastAsia"/>
        </w:rPr>
        <w:t>个同案犯</w:t>
      </w:r>
      <w:r>
        <w:rPr>
          <w:vertAlign w:val="superscript"/>
        </w:rPr>
        <w:t xml:space="preserve">1 </w:t>
      </w:r>
      <w:r>
        <w:rPr>
          <w:rFonts w:hint="eastAsia"/>
        </w:rPr>
        <w:t>被判于</w:t>
      </w:r>
      <w:r>
        <w:t>1989</w:t>
      </w:r>
      <w:r>
        <w:rPr>
          <w:rFonts w:hint="eastAsia"/>
        </w:rPr>
        <w:t>年</w:t>
      </w:r>
      <w:r>
        <w:t>1</w:t>
      </w:r>
      <w:r>
        <w:rPr>
          <w:rFonts w:hint="eastAsia"/>
        </w:rPr>
        <w:t>月</w:t>
      </w:r>
      <w:r>
        <w:t>24</w:t>
      </w:r>
      <w:r>
        <w:rPr>
          <w:rFonts w:hint="eastAsia"/>
        </w:rPr>
        <w:t>日谋杀了一个叫</w:t>
      </w:r>
      <w:r>
        <w:t>Elijah Mclean</w:t>
      </w:r>
      <w:r>
        <w:rPr>
          <w:rFonts w:hint="eastAsia"/>
        </w:rPr>
        <w:t>的人并被判死刑。</w:t>
      </w:r>
      <w:r>
        <w:t>1990</w:t>
      </w:r>
      <w:r>
        <w:rPr>
          <w:rFonts w:hint="eastAsia"/>
        </w:rPr>
        <w:t>年</w:t>
      </w:r>
      <w:r>
        <w:t>5</w:t>
      </w:r>
      <w:r>
        <w:rPr>
          <w:rFonts w:hint="eastAsia"/>
        </w:rPr>
        <w:t>月</w:t>
      </w:r>
      <w:r>
        <w:t>12</w:t>
      </w:r>
      <w:r>
        <w:rPr>
          <w:rFonts w:hint="eastAsia"/>
        </w:rPr>
        <w:t>日</w:t>
      </w:r>
      <w:r>
        <w:t>,</w:t>
      </w:r>
      <w:r>
        <w:rPr>
          <w:rFonts w:hint="eastAsia"/>
        </w:rPr>
        <w:t>撰文人提出要求许可进</w:t>
      </w:r>
      <w:r>
        <w:rPr>
          <w:rFonts w:hint="eastAsia"/>
          <w:spacing w:val="-4"/>
        </w:rPr>
        <w:t>行上诉的申请。</w:t>
      </w:r>
      <w:r>
        <w:rPr>
          <w:spacing w:val="-4"/>
        </w:rPr>
        <w:t>1992</w:t>
      </w:r>
      <w:r>
        <w:rPr>
          <w:rFonts w:hint="eastAsia"/>
          <w:spacing w:val="-4"/>
        </w:rPr>
        <w:t>年</w:t>
      </w:r>
      <w:r>
        <w:rPr>
          <w:spacing w:val="-4"/>
        </w:rPr>
        <w:t>3</w:t>
      </w:r>
      <w:r>
        <w:rPr>
          <w:rFonts w:hint="eastAsia"/>
          <w:spacing w:val="-4"/>
        </w:rPr>
        <w:t>月</w:t>
      </w:r>
      <w:r>
        <w:rPr>
          <w:spacing w:val="-4"/>
        </w:rPr>
        <w:t>16</w:t>
      </w:r>
      <w:r>
        <w:rPr>
          <w:rFonts w:hint="eastAsia"/>
          <w:spacing w:val="-4"/>
        </w:rPr>
        <w:t>日</w:t>
      </w:r>
      <w:r>
        <w:rPr>
          <w:spacing w:val="-4"/>
        </w:rPr>
        <w:t>,</w:t>
      </w:r>
      <w:r>
        <w:rPr>
          <w:rFonts w:hint="eastAsia"/>
          <w:spacing w:val="-4"/>
        </w:rPr>
        <w:t>上诉法院驳回了所有</w:t>
      </w:r>
      <w:r>
        <w:rPr>
          <w:spacing w:val="-4"/>
        </w:rPr>
        <w:t>4</w:t>
      </w:r>
      <w:r>
        <w:rPr>
          <w:rFonts w:hint="eastAsia"/>
          <w:spacing w:val="-4"/>
        </w:rPr>
        <w:t>名被告的上诉。被告上诉的依据是证据不一致而且法官对陪审团的指示不适当。</w:t>
      </w:r>
      <w:r>
        <w:rPr>
          <w:spacing w:val="-4"/>
        </w:rPr>
        <w:t>1992</w:t>
      </w:r>
      <w:r>
        <w:rPr>
          <w:rFonts w:hint="eastAsia"/>
          <w:spacing w:val="-4"/>
        </w:rPr>
        <w:t>年《侵犯人身罪</w:t>
      </w:r>
      <w:r>
        <w:rPr>
          <w:spacing w:val="-4"/>
        </w:rPr>
        <w:t>(</w:t>
      </w:r>
      <w:r>
        <w:rPr>
          <w:rFonts w:hint="eastAsia"/>
          <w:spacing w:val="-4"/>
        </w:rPr>
        <w:t>修正</w:t>
      </w:r>
      <w:r>
        <w:rPr>
          <w:spacing w:val="-4"/>
        </w:rPr>
        <w:t>)</w:t>
      </w:r>
      <w:r>
        <w:rPr>
          <w:rFonts w:hint="eastAsia"/>
          <w:spacing w:val="-4"/>
        </w:rPr>
        <w:t>法》通过之后</w:t>
      </w:r>
      <w:r>
        <w:rPr>
          <w:spacing w:val="-4"/>
        </w:rPr>
        <w:t>,</w:t>
      </w:r>
      <w:r>
        <w:rPr>
          <w:rFonts w:hint="eastAsia"/>
          <w:spacing w:val="-4"/>
        </w:rPr>
        <w:t>撰文人被判定的罪刑被归类为死罪。</w:t>
      </w:r>
    </w:p>
    <w:p w:rsidR="00000000" w:rsidRDefault="00000000">
      <w:r>
        <w:t>2.2</w:t>
      </w:r>
      <w:r>
        <w:tab/>
      </w:r>
      <w:r>
        <w:rPr>
          <w:rFonts w:hint="eastAsia"/>
        </w:rPr>
        <w:t>撰文人没有向枢密院司法委员会提出要求特别许可进行上诉</w:t>
      </w:r>
      <w:r>
        <w:t>;</w:t>
      </w:r>
      <w:r>
        <w:rPr>
          <w:rFonts w:hint="eastAsia"/>
        </w:rPr>
        <w:t>律师说他已被告知</w:t>
      </w:r>
      <w:r>
        <w:t>,</w:t>
      </w:r>
      <w:r>
        <w:rPr>
          <w:rFonts w:hint="eastAsia"/>
        </w:rPr>
        <w:t>上诉不可能成功</w:t>
      </w:r>
      <w:r>
        <w:t>,</w:t>
      </w:r>
      <w:r>
        <w:rPr>
          <w:vertAlign w:val="superscript"/>
        </w:rPr>
        <w:t xml:space="preserve">2 </w:t>
      </w:r>
      <w:r>
        <w:rPr>
          <w:rFonts w:hint="eastAsia"/>
        </w:rPr>
        <w:t>他提到在同案犯</w:t>
      </w:r>
      <w:r>
        <w:t>Byron Young</w:t>
      </w:r>
      <w:r>
        <w:rPr>
          <w:rFonts w:hint="eastAsia"/>
        </w:rPr>
        <w:t>的案件中这种申请被驳回。他说首席律师对</w:t>
      </w:r>
      <w:r>
        <w:t>Morrison</w:t>
      </w:r>
      <w:r>
        <w:rPr>
          <w:rFonts w:hint="eastAsia"/>
        </w:rPr>
        <w:t>先生案件的意见是不要写书面材料</w:t>
      </w:r>
      <w:r>
        <w:t>,</w:t>
      </w:r>
      <w:r>
        <w:rPr>
          <w:rFonts w:hint="eastAsia"/>
        </w:rPr>
        <w:t>但是他在讨论时说</w:t>
      </w:r>
      <w:r>
        <w:t>,</w:t>
      </w:r>
      <w:r>
        <w:rPr>
          <w:rFonts w:hint="eastAsia"/>
        </w:rPr>
        <w:t>就现有资料而言</w:t>
      </w:r>
      <w:r>
        <w:t>,</w:t>
      </w:r>
      <w:r>
        <w:rPr>
          <w:rFonts w:hint="eastAsia"/>
        </w:rPr>
        <w:t>没有任何依据可以借以向枢密院成功地提出上诉。</w:t>
      </w:r>
    </w:p>
    <w:p w:rsidR="00000000" w:rsidRDefault="00000000">
      <w:pPr>
        <w:rPr>
          <w:spacing w:val="4"/>
        </w:rPr>
      </w:pPr>
      <w:r>
        <w:t>2.3</w:t>
      </w:r>
      <w:r>
        <w:tab/>
      </w:r>
      <w:r>
        <w:rPr>
          <w:rFonts w:hint="eastAsia"/>
          <w:spacing w:val="4"/>
        </w:rPr>
        <w:t>公诉人的起诉理由是</w:t>
      </w:r>
      <w:r>
        <w:rPr>
          <w:spacing w:val="4"/>
        </w:rPr>
        <w:t>,1989</w:t>
      </w:r>
      <w:r>
        <w:rPr>
          <w:rFonts w:hint="eastAsia"/>
          <w:spacing w:val="4"/>
        </w:rPr>
        <w:t>年</w:t>
      </w:r>
      <w:r>
        <w:rPr>
          <w:spacing w:val="4"/>
        </w:rPr>
        <w:t>1</w:t>
      </w:r>
      <w:r>
        <w:rPr>
          <w:rFonts w:hint="eastAsia"/>
          <w:spacing w:val="4"/>
        </w:rPr>
        <w:t>月</w:t>
      </w:r>
      <w:r>
        <w:rPr>
          <w:spacing w:val="4"/>
        </w:rPr>
        <w:t>24</w:t>
      </w:r>
      <w:r>
        <w:rPr>
          <w:rFonts w:hint="eastAsia"/>
          <w:spacing w:val="4"/>
        </w:rPr>
        <w:t>日清晨</w:t>
      </w:r>
      <w:r>
        <w:rPr>
          <w:spacing w:val="4"/>
        </w:rPr>
        <w:t>,7</w:t>
      </w:r>
      <w:r>
        <w:rPr>
          <w:rFonts w:hint="eastAsia"/>
          <w:spacing w:val="4"/>
        </w:rPr>
        <w:t>个男人进入死者的家</w:t>
      </w:r>
      <w:r>
        <w:rPr>
          <w:spacing w:val="4"/>
        </w:rPr>
        <w:t>,</w:t>
      </w:r>
      <w:r>
        <w:rPr>
          <w:rFonts w:hint="eastAsia"/>
          <w:spacing w:val="4"/>
        </w:rPr>
        <w:t>把他从床上拖下来</w:t>
      </w:r>
      <w:r>
        <w:rPr>
          <w:spacing w:val="4"/>
        </w:rPr>
        <w:t>,</w:t>
      </w:r>
      <w:r>
        <w:rPr>
          <w:rFonts w:hint="eastAsia"/>
          <w:spacing w:val="4"/>
        </w:rPr>
        <w:t>带到院子里</w:t>
      </w:r>
      <w:r>
        <w:rPr>
          <w:spacing w:val="4"/>
        </w:rPr>
        <w:t>,</w:t>
      </w:r>
      <w:r>
        <w:rPr>
          <w:rFonts w:hint="eastAsia"/>
          <w:spacing w:val="4"/>
        </w:rPr>
        <w:t>用砍刀砍了他几刀</w:t>
      </w:r>
      <w:r>
        <w:rPr>
          <w:spacing w:val="4"/>
        </w:rPr>
        <w:t>,</w:t>
      </w:r>
      <w:r>
        <w:rPr>
          <w:rFonts w:hint="eastAsia"/>
          <w:spacing w:val="4"/>
        </w:rPr>
        <w:t>把他杀死。</w:t>
      </w:r>
      <w:r>
        <w:rPr>
          <w:spacing w:val="4"/>
        </w:rPr>
        <w:t>7</w:t>
      </w:r>
      <w:r>
        <w:rPr>
          <w:rFonts w:hint="eastAsia"/>
          <w:spacing w:val="4"/>
        </w:rPr>
        <w:t>个人中包括这四名被告。</w:t>
      </w:r>
    </w:p>
    <w:p w:rsidR="00000000" w:rsidRDefault="00000000">
      <w:pPr>
        <w:rPr>
          <w:spacing w:val="4"/>
        </w:rPr>
      </w:pPr>
      <w:r>
        <w:t>2.4</w:t>
      </w:r>
      <w:r>
        <w:tab/>
      </w:r>
      <w:r>
        <w:rPr>
          <w:rFonts w:hint="eastAsia"/>
        </w:rPr>
        <w:t>公诉人主要依赖死者</w:t>
      </w:r>
      <w:r>
        <w:t>3</w:t>
      </w:r>
      <w:r>
        <w:rPr>
          <w:rFonts w:hint="eastAsia"/>
        </w:rPr>
        <w:t>名亲属提供的证据</w:t>
      </w:r>
      <w:r>
        <w:t>,</w:t>
      </w:r>
      <w:r>
        <w:rPr>
          <w:rFonts w:hint="eastAsia"/>
        </w:rPr>
        <w:t>他们分别是</w:t>
      </w:r>
      <w:r>
        <w:t>11</w:t>
      </w:r>
      <w:r>
        <w:rPr>
          <w:rFonts w:hint="eastAsia"/>
        </w:rPr>
        <w:t>岁、</w:t>
      </w:r>
      <w:r>
        <w:t>14</w:t>
      </w:r>
      <w:r>
        <w:rPr>
          <w:rFonts w:hint="eastAsia"/>
        </w:rPr>
        <w:t>岁和</w:t>
      </w:r>
      <w:r>
        <w:t>17</w:t>
      </w:r>
      <w:r>
        <w:rPr>
          <w:rFonts w:hint="eastAsia"/>
        </w:rPr>
        <w:t>岁</w:t>
      </w:r>
      <w:r>
        <w:t>,</w:t>
      </w:r>
      <w:r>
        <w:rPr>
          <w:rFonts w:hint="eastAsia"/>
        </w:rPr>
        <w:t>也住在死者的房子里。他们做证说</w:t>
      </w:r>
      <w:r>
        <w:t>,</w:t>
      </w:r>
      <w:r>
        <w:rPr>
          <w:rFonts w:hint="eastAsia"/>
        </w:rPr>
        <w:t>死者及其依普通法结婚的妻子正在睡觉的房间传出的响声把他们吵醒。他们来到门口</w:t>
      </w:r>
      <w:r>
        <w:t>,</w:t>
      </w:r>
      <w:r>
        <w:rPr>
          <w:rFonts w:hint="eastAsia"/>
        </w:rPr>
        <w:t>看见撰文人的</w:t>
      </w:r>
      <w:r>
        <w:rPr>
          <w:rFonts w:hint="eastAsia"/>
          <w:spacing w:val="4"/>
        </w:rPr>
        <w:t>共同被告之一</w:t>
      </w:r>
      <w:r>
        <w:rPr>
          <w:spacing w:val="4"/>
        </w:rPr>
        <w:t>(Byron Young,</w:t>
      </w:r>
      <w:r>
        <w:rPr>
          <w:rFonts w:hint="eastAsia"/>
          <w:spacing w:val="4"/>
        </w:rPr>
        <w:t>这个人他们认识</w:t>
      </w:r>
      <w:r>
        <w:rPr>
          <w:spacing w:val="4"/>
        </w:rPr>
        <w:t>),</w:t>
      </w:r>
      <w:r>
        <w:rPr>
          <w:rFonts w:hint="eastAsia"/>
          <w:spacing w:val="4"/>
        </w:rPr>
        <w:t>一手拿着手电筒</w:t>
      </w:r>
      <w:r>
        <w:rPr>
          <w:spacing w:val="4"/>
        </w:rPr>
        <w:t>,</w:t>
      </w:r>
      <w:r>
        <w:rPr>
          <w:rFonts w:hint="eastAsia"/>
          <w:spacing w:val="4"/>
        </w:rPr>
        <w:t>另一只手拿枪指着死者。另外</w:t>
      </w:r>
      <w:r>
        <w:rPr>
          <w:spacing w:val="4"/>
        </w:rPr>
        <w:t>6</w:t>
      </w:r>
      <w:r>
        <w:rPr>
          <w:rFonts w:hint="eastAsia"/>
          <w:spacing w:val="4"/>
        </w:rPr>
        <w:t>个人</w:t>
      </w:r>
      <w:r>
        <w:rPr>
          <w:spacing w:val="4"/>
        </w:rPr>
        <w:t>(</w:t>
      </w:r>
      <w:r>
        <w:rPr>
          <w:rFonts w:hint="eastAsia"/>
          <w:spacing w:val="4"/>
        </w:rPr>
        <w:t>包括撰文人</w:t>
      </w:r>
      <w:r>
        <w:rPr>
          <w:spacing w:val="4"/>
        </w:rPr>
        <w:t>,</w:t>
      </w:r>
      <w:r>
        <w:rPr>
          <w:rFonts w:hint="eastAsia"/>
          <w:spacing w:val="4"/>
        </w:rPr>
        <w:t>他们也认识</w:t>
      </w:r>
      <w:r>
        <w:rPr>
          <w:spacing w:val="4"/>
        </w:rPr>
        <w:t>)</w:t>
      </w:r>
      <w:r>
        <w:rPr>
          <w:rFonts w:hint="eastAsia"/>
          <w:spacing w:val="4"/>
        </w:rPr>
        <w:t>都拿着大砍刀</w:t>
      </w:r>
      <w:r>
        <w:rPr>
          <w:spacing w:val="4"/>
        </w:rPr>
        <w:t>,</w:t>
      </w:r>
      <w:r>
        <w:rPr>
          <w:rFonts w:hint="eastAsia"/>
          <w:spacing w:val="4"/>
        </w:rPr>
        <w:t>站在死者床边</w:t>
      </w:r>
      <w:r>
        <w:rPr>
          <w:spacing w:val="4"/>
        </w:rPr>
        <w:t>,</w:t>
      </w:r>
      <w:r>
        <w:rPr>
          <w:rFonts w:hint="eastAsia"/>
          <w:spacing w:val="4"/>
        </w:rPr>
        <w:t>其中一个男人砍了死者的前额一刀。这</w:t>
      </w:r>
      <w:r>
        <w:rPr>
          <w:spacing w:val="4"/>
        </w:rPr>
        <w:t>7</w:t>
      </w:r>
      <w:r>
        <w:rPr>
          <w:rFonts w:hint="eastAsia"/>
          <w:spacing w:val="4"/>
        </w:rPr>
        <w:t>个人随后把死者拖下床</w:t>
      </w:r>
      <w:r>
        <w:rPr>
          <w:spacing w:val="4"/>
        </w:rPr>
        <w:t>,</w:t>
      </w:r>
      <w:r>
        <w:rPr>
          <w:rFonts w:hint="eastAsia"/>
          <w:spacing w:val="4"/>
        </w:rPr>
        <w:t>把他带到外边。死者抓住门</w:t>
      </w:r>
      <w:r>
        <w:rPr>
          <w:spacing w:val="4"/>
        </w:rPr>
        <w:t>,</w:t>
      </w:r>
      <w:r>
        <w:rPr>
          <w:rFonts w:hint="eastAsia"/>
          <w:spacing w:val="4"/>
        </w:rPr>
        <w:t>一个男人砍了他的手一刀。证人进一步做证说</w:t>
      </w:r>
      <w:r>
        <w:rPr>
          <w:spacing w:val="4"/>
        </w:rPr>
        <w:t>,</w:t>
      </w:r>
      <w:r>
        <w:rPr>
          <w:rFonts w:hint="eastAsia"/>
          <w:spacing w:val="4"/>
        </w:rPr>
        <w:t>在院子里</w:t>
      </w:r>
      <w:r>
        <w:rPr>
          <w:spacing w:val="4"/>
        </w:rPr>
        <w:t>,</w:t>
      </w:r>
      <w:r>
        <w:rPr>
          <w:rFonts w:hint="eastAsia"/>
          <w:spacing w:val="4"/>
        </w:rPr>
        <w:t>包括撰文人在内的</w:t>
      </w:r>
      <w:r>
        <w:rPr>
          <w:spacing w:val="4"/>
        </w:rPr>
        <w:t>6</w:t>
      </w:r>
      <w:r>
        <w:rPr>
          <w:rFonts w:hint="eastAsia"/>
          <w:spacing w:val="4"/>
        </w:rPr>
        <w:t>个男人砍了他几刀</w:t>
      </w:r>
      <w:r>
        <w:rPr>
          <w:spacing w:val="4"/>
        </w:rPr>
        <w:t>,</w:t>
      </w:r>
      <w:r>
        <w:rPr>
          <w:rFonts w:hint="eastAsia"/>
          <w:spacing w:val="4"/>
        </w:rPr>
        <w:t>同时第</w:t>
      </w:r>
      <w:r>
        <w:rPr>
          <w:spacing w:val="4"/>
        </w:rPr>
        <w:t>7</w:t>
      </w:r>
      <w:r>
        <w:rPr>
          <w:rFonts w:hint="eastAsia"/>
          <w:spacing w:val="4"/>
        </w:rPr>
        <w:t>个人</w:t>
      </w:r>
      <w:r>
        <w:rPr>
          <w:spacing w:val="4"/>
        </w:rPr>
        <w:t>(</w:t>
      </w:r>
      <w:r>
        <w:rPr>
          <w:rFonts w:hint="eastAsia"/>
          <w:spacing w:val="4"/>
        </w:rPr>
        <w:t>即</w:t>
      </w:r>
      <w:r>
        <w:rPr>
          <w:spacing w:val="4"/>
        </w:rPr>
        <w:t>Byron Young)</w:t>
      </w:r>
      <w:r>
        <w:rPr>
          <w:rFonts w:hint="eastAsia"/>
          <w:spacing w:val="4"/>
        </w:rPr>
        <w:t>站在他们中间</w:t>
      </w:r>
      <w:r>
        <w:rPr>
          <w:spacing w:val="4"/>
        </w:rPr>
        <w:t>,</w:t>
      </w:r>
      <w:r>
        <w:rPr>
          <w:rFonts w:hint="eastAsia"/>
          <w:spacing w:val="4"/>
        </w:rPr>
        <w:t>手里还拿着枪</w:t>
      </w:r>
      <w:r>
        <w:rPr>
          <w:spacing w:val="4"/>
        </w:rPr>
        <w:t>,</w:t>
      </w:r>
      <w:r>
        <w:rPr>
          <w:rFonts w:hint="eastAsia"/>
          <w:spacing w:val="4"/>
        </w:rPr>
        <w:t>最后所有</w:t>
      </w:r>
      <w:r>
        <w:rPr>
          <w:spacing w:val="4"/>
        </w:rPr>
        <w:t>7</w:t>
      </w:r>
      <w:r>
        <w:rPr>
          <w:rFonts w:hint="eastAsia"/>
          <w:spacing w:val="4"/>
        </w:rPr>
        <w:t>个人都离开了。</w:t>
      </w:r>
    </w:p>
    <w:p w:rsidR="00000000" w:rsidRDefault="00000000">
      <w:pPr>
        <w:rPr>
          <w:spacing w:val="4"/>
        </w:rPr>
      </w:pPr>
      <w:r>
        <w:t>2.5</w:t>
      </w:r>
      <w:r>
        <w:tab/>
      </w:r>
      <w:r>
        <w:rPr>
          <w:rFonts w:hint="eastAsia"/>
          <w:spacing w:val="4"/>
        </w:rPr>
        <w:t>撰文人在被告席未经宣誓做了陈述</w:t>
      </w:r>
      <w:r>
        <w:rPr>
          <w:spacing w:val="4"/>
        </w:rPr>
        <w:t>,</w:t>
      </w:r>
      <w:r>
        <w:rPr>
          <w:rFonts w:hint="eastAsia"/>
          <w:spacing w:val="4"/>
        </w:rPr>
        <w:t>简单讲述了他被捕的情况。被告提出的是身份识别问题</w:t>
      </w:r>
      <w:r>
        <w:rPr>
          <w:spacing w:val="4"/>
        </w:rPr>
        <w:t>,</w:t>
      </w:r>
      <w:r>
        <w:rPr>
          <w:rFonts w:hint="eastAsia"/>
          <w:spacing w:val="4"/>
        </w:rPr>
        <w:t>所有四个案件的被告提出的“答辩不成立”呈文唯一指出的是证人的可信性</w:t>
      </w:r>
      <w:r>
        <w:rPr>
          <w:spacing w:val="4"/>
        </w:rPr>
        <w:t>,</w:t>
      </w:r>
      <w:r>
        <w:rPr>
          <w:rFonts w:hint="eastAsia"/>
          <w:spacing w:val="4"/>
        </w:rPr>
        <w:t>以及鉴于事件发生时房间和院子的光线</w:t>
      </w:r>
      <w:r>
        <w:rPr>
          <w:spacing w:val="4"/>
        </w:rPr>
        <w:t>,</w:t>
      </w:r>
      <w:r>
        <w:rPr>
          <w:rFonts w:hint="eastAsia"/>
        </w:rPr>
        <w:t>他</w:t>
      </w:r>
      <w:r>
        <w:rPr>
          <w:rFonts w:hint="eastAsia"/>
          <w:spacing w:val="4"/>
        </w:rPr>
        <w:t>们能否准确指认被告。撰文人的代表是一位法律援助律师</w:t>
      </w:r>
      <w:r>
        <w:rPr>
          <w:spacing w:val="4"/>
        </w:rPr>
        <w:t>,</w:t>
      </w:r>
      <w:r>
        <w:rPr>
          <w:rFonts w:hint="eastAsia"/>
          <w:spacing w:val="4"/>
        </w:rPr>
        <w:t>他也是共同被</w:t>
      </w:r>
      <w:r>
        <w:rPr>
          <w:spacing w:val="4"/>
        </w:rPr>
        <w:t>Samuel Thomas</w:t>
      </w:r>
      <w:r>
        <w:rPr>
          <w:rFonts w:hint="eastAsia"/>
          <w:spacing w:val="4"/>
        </w:rPr>
        <w:t>的代表。没有传唤证人代表撰文人做证。此外</w:t>
      </w:r>
      <w:r>
        <w:rPr>
          <w:spacing w:val="4"/>
        </w:rPr>
        <w:t>,</w:t>
      </w:r>
      <w:r>
        <w:rPr>
          <w:rFonts w:hint="eastAsia"/>
          <w:spacing w:val="4"/>
        </w:rPr>
        <w:t>没有进行预先的列队认人</w:t>
      </w:r>
      <w:r>
        <w:rPr>
          <w:spacing w:val="4"/>
        </w:rPr>
        <w:t>,</w:t>
      </w:r>
      <w:r>
        <w:rPr>
          <w:rFonts w:hint="eastAsia"/>
          <w:spacing w:val="4"/>
        </w:rPr>
        <w:t>对撰文人的案件</w:t>
      </w:r>
      <w:r>
        <w:rPr>
          <w:spacing w:val="4"/>
        </w:rPr>
        <w:t>,</w:t>
      </w:r>
      <w:r>
        <w:rPr>
          <w:rFonts w:hint="eastAsia"/>
          <w:spacing w:val="4"/>
        </w:rPr>
        <w:t>在审讯之前也没有举行预审。</w:t>
      </w:r>
    </w:p>
    <w:p w:rsidR="00000000" w:rsidRDefault="00000000">
      <w:pPr>
        <w:spacing w:line="300" w:lineRule="atLeast"/>
      </w:pPr>
      <w:r>
        <w:t>2.6</w:t>
      </w:r>
      <w:r>
        <w:tab/>
      </w:r>
      <w:r>
        <w:rPr>
          <w:rFonts w:hint="eastAsia"/>
        </w:rPr>
        <w:t>律师认为</w:t>
      </w:r>
      <w:r>
        <w:t>,</w:t>
      </w:r>
      <w:r>
        <w:rPr>
          <w:rFonts w:hint="eastAsia"/>
        </w:rPr>
        <w:t>虽然理论上可以说</w:t>
      </w:r>
      <w:r>
        <w:t>Morrison</w:t>
      </w:r>
      <w:r>
        <w:rPr>
          <w:rFonts w:hint="eastAsia"/>
        </w:rPr>
        <w:t>先生有宪法补救措施</w:t>
      </w:r>
      <w:r>
        <w:t>,</w:t>
      </w:r>
      <w:r>
        <w:rPr>
          <w:rFonts w:hint="eastAsia"/>
        </w:rPr>
        <w:t>但显然实际上没有向他提供这种补救措施</w:t>
      </w:r>
      <w:r>
        <w:t>,</w:t>
      </w:r>
      <w:r>
        <w:rPr>
          <w:rFonts w:hint="eastAsia"/>
        </w:rPr>
        <w:t>因为他没有钱</w:t>
      </w:r>
      <w:r>
        <w:t>,</w:t>
      </w:r>
      <w:r>
        <w:rPr>
          <w:rFonts w:hint="eastAsia"/>
        </w:rPr>
        <w:t>并且因为法律援助也不是为宪法动议提供的。他提到委员会的判例</w:t>
      </w:r>
      <w:r>
        <w:t>,</w:t>
      </w:r>
      <w:r>
        <w:rPr>
          <w:vertAlign w:val="superscript"/>
        </w:rPr>
        <w:t xml:space="preserve">3 </w:t>
      </w:r>
      <w:r>
        <w:rPr>
          <w:rFonts w:hint="eastAsia"/>
        </w:rPr>
        <w:t>指出正是缔约国不能或不愿意为此种动议提供法律援助</w:t>
      </w:r>
      <w:r>
        <w:t>,</w:t>
      </w:r>
      <w:r>
        <w:rPr>
          <w:rFonts w:hint="eastAsia"/>
        </w:rPr>
        <w:t>才使撰文人不能谋求宪法补救措施。</w:t>
      </w:r>
    </w:p>
    <w:p w:rsidR="00000000" w:rsidRDefault="00000000">
      <w:pPr>
        <w:spacing w:line="300" w:lineRule="atLeast"/>
      </w:pPr>
      <w:r>
        <w:rPr>
          <w:rFonts w:eastAsia="SimHei"/>
          <w:color w:val="FF0000"/>
        </w:rPr>
        <w:tab/>
      </w:r>
      <w:r>
        <w:rPr>
          <w:rFonts w:eastAsia="SimHei" w:hint="eastAsia"/>
          <w:color w:val="FF0000"/>
        </w:rPr>
        <w:t>申诉</w:t>
      </w:r>
    </w:p>
    <w:p w:rsidR="00000000" w:rsidRDefault="00000000">
      <w:pPr>
        <w:spacing w:line="300" w:lineRule="atLeast"/>
      </w:pPr>
      <w:r>
        <w:t>3.1</w:t>
      </w:r>
      <w:r>
        <w:tab/>
      </w:r>
      <w:r>
        <w:rPr>
          <w:rFonts w:hint="eastAsia"/>
        </w:rPr>
        <w:t>撰文人声称</w:t>
      </w:r>
      <w:r>
        <w:t>,</w:t>
      </w:r>
      <w:r>
        <w:rPr>
          <w:rFonts w:hint="eastAsia"/>
        </w:rPr>
        <w:t>他在死牢被关押</w:t>
      </w:r>
      <w:r>
        <w:t>6</w:t>
      </w:r>
      <w:r>
        <w:rPr>
          <w:rFonts w:hint="eastAsia"/>
        </w:rPr>
        <w:t>年多构成残忍、非人道和有辱人格的待遇</w:t>
      </w:r>
      <w:r>
        <w:t>,</w:t>
      </w:r>
      <w:r>
        <w:rPr>
          <w:rFonts w:hint="eastAsia"/>
        </w:rPr>
        <w:t>违反了《盟约》第</w:t>
      </w:r>
      <w:r>
        <w:t>7</w:t>
      </w:r>
      <w:r>
        <w:rPr>
          <w:rFonts w:hint="eastAsia"/>
        </w:rPr>
        <w:t>条和第</w:t>
      </w:r>
      <w:r>
        <w:t>10</w:t>
      </w:r>
      <w:r>
        <w:rPr>
          <w:rFonts w:hint="eastAsia"/>
        </w:rPr>
        <w:t>条第</w:t>
      </w:r>
      <w:r>
        <w:t>1</w:t>
      </w:r>
      <w:r>
        <w:rPr>
          <w:rFonts w:hint="eastAsia"/>
        </w:rPr>
        <w:t>款。对此他援引枢密院在</w:t>
      </w:r>
      <w:r>
        <w:t>Earl Pratt</w:t>
      </w:r>
      <w:r>
        <w:rPr>
          <w:rFonts w:hint="eastAsia"/>
        </w:rPr>
        <w:t>和</w:t>
      </w:r>
      <w:r>
        <w:t>Ivan Morgan</w:t>
      </w:r>
      <w:r>
        <w:rPr>
          <w:rFonts w:hint="eastAsia"/>
        </w:rPr>
        <w:t>诉牙买加检察长案件</w:t>
      </w:r>
      <w:r>
        <w:rPr>
          <w:vertAlign w:val="superscript"/>
        </w:rPr>
        <w:t xml:space="preserve">4 </w:t>
      </w:r>
      <w:r>
        <w:rPr>
          <w:rFonts w:hint="eastAsia"/>
        </w:rPr>
        <w:t>中作出的决定。撰文人回顾上诉法院用了</w:t>
      </w:r>
      <w:r>
        <w:t>22</w:t>
      </w:r>
      <w:r>
        <w:rPr>
          <w:rFonts w:hint="eastAsia"/>
        </w:rPr>
        <w:t>个月的时间才对他的上诉作出决定</w:t>
      </w:r>
      <w:r>
        <w:t>,</w:t>
      </w:r>
      <w:r>
        <w:rPr>
          <w:rFonts w:hint="eastAsia"/>
        </w:rPr>
        <w:t>所以长期在死牢关押归咎于缔约国。他还提到</w:t>
      </w:r>
      <w:r>
        <w:t>1993</w:t>
      </w:r>
      <w:r>
        <w:rPr>
          <w:rFonts w:hint="eastAsia"/>
        </w:rPr>
        <w:t>年</w:t>
      </w:r>
      <w:r>
        <w:t>11</w:t>
      </w:r>
      <w:r>
        <w:rPr>
          <w:rFonts w:hint="eastAsia"/>
        </w:rPr>
        <w:t>月大赦国际的报告</w:t>
      </w:r>
      <w:r>
        <w:t>,</w:t>
      </w:r>
      <w:r>
        <w:rPr>
          <w:rFonts w:hint="eastAsia"/>
        </w:rPr>
        <w:t>其中显示</w:t>
      </w:r>
      <w:r>
        <w:t>St.Catherine</w:t>
      </w:r>
      <w:r>
        <w:rPr>
          <w:rFonts w:hint="eastAsia"/>
        </w:rPr>
        <w:t>地区监狱的情况十分可怕。</w:t>
      </w:r>
    </w:p>
    <w:p w:rsidR="00000000" w:rsidRDefault="00000000">
      <w:pPr>
        <w:spacing w:line="300" w:lineRule="atLeast"/>
        <w:rPr>
          <w:spacing w:val="4"/>
        </w:rPr>
      </w:pPr>
      <w:r>
        <w:t>3.2</w:t>
      </w:r>
      <w:r>
        <w:tab/>
      </w:r>
      <w:r>
        <w:rPr>
          <w:rFonts w:hint="eastAsia"/>
          <w:spacing w:val="4"/>
        </w:rPr>
        <w:t>撰文人又声称他没有得到公正审讯。他说由于是根据“自动刑事起诉书”起诉的</w:t>
      </w:r>
      <w:r>
        <w:rPr>
          <w:spacing w:val="4"/>
        </w:rPr>
        <w:t>,</w:t>
      </w:r>
      <w:r>
        <w:rPr>
          <w:rFonts w:hint="eastAsia"/>
          <w:spacing w:val="4"/>
        </w:rPr>
        <w:t>他的案件没有举行预审。在审讯开始时</w:t>
      </w:r>
      <w:r>
        <w:rPr>
          <w:spacing w:val="4"/>
        </w:rPr>
        <w:t>,</w:t>
      </w:r>
      <w:r>
        <w:rPr>
          <w:rFonts w:hint="eastAsia"/>
          <w:spacing w:val="4"/>
        </w:rPr>
        <w:t>撰文人的律师要求提供几份警方陈述</w:t>
      </w:r>
      <w:r>
        <w:rPr>
          <w:spacing w:val="4"/>
        </w:rPr>
        <w:t>,</w:t>
      </w:r>
      <w:r>
        <w:rPr>
          <w:rFonts w:hint="eastAsia"/>
          <w:spacing w:val="4"/>
        </w:rPr>
        <w:t>以便准备辩护。然而</w:t>
      </w:r>
      <w:r>
        <w:rPr>
          <w:spacing w:val="4"/>
        </w:rPr>
        <w:t>,</w:t>
      </w:r>
      <w:r>
        <w:rPr>
          <w:rFonts w:hint="eastAsia"/>
          <w:spacing w:val="4"/>
        </w:rPr>
        <w:t>律师没有得到这些资料</w:t>
      </w:r>
      <w:r>
        <w:rPr>
          <w:spacing w:val="4"/>
        </w:rPr>
        <w:t>,</w:t>
      </w:r>
      <w:r>
        <w:rPr>
          <w:rFonts w:hint="eastAsia"/>
          <w:spacing w:val="4"/>
        </w:rPr>
        <w:t>据说严重影响了对撰文人案件的辩护。律师辩称这构成违反《盟约》第</w:t>
      </w:r>
      <w:r>
        <w:rPr>
          <w:spacing w:val="4"/>
        </w:rPr>
        <w:t>14</w:t>
      </w:r>
      <w:r>
        <w:rPr>
          <w:rFonts w:hint="eastAsia"/>
          <w:spacing w:val="4"/>
        </w:rPr>
        <w:t>条第</w:t>
      </w:r>
      <w:r>
        <w:rPr>
          <w:spacing w:val="4"/>
        </w:rPr>
        <w:t>1</w:t>
      </w:r>
      <w:r>
        <w:rPr>
          <w:rFonts w:hint="eastAsia"/>
          <w:spacing w:val="4"/>
        </w:rPr>
        <w:t>款、第</w:t>
      </w:r>
      <w:r>
        <w:rPr>
          <w:spacing w:val="4"/>
        </w:rPr>
        <w:t>3</w:t>
      </w:r>
      <w:r>
        <w:rPr>
          <w:rFonts w:hint="eastAsia"/>
          <w:spacing w:val="4"/>
        </w:rPr>
        <w:t>款</w:t>
      </w:r>
      <w:r>
        <w:rPr>
          <w:spacing w:val="4"/>
        </w:rPr>
        <w:t>(b)</w:t>
      </w:r>
      <w:r>
        <w:rPr>
          <w:rFonts w:hint="eastAsia"/>
          <w:spacing w:val="4"/>
        </w:rPr>
        <w:t>项和</w:t>
      </w:r>
      <w:r>
        <w:rPr>
          <w:spacing w:val="4"/>
        </w:rPr>
        <w:t>(e)</w:t>
      </w:r>
      <w:r>
        <w:rPr>
          <w:rFonts w:hint="eastAsia"/>
          <w:spacing w:val="4"/>
        </w:rPr>
        <w:t>项。</w:t>
      </w:r>
    </w:p>
    <w:p w:rsidR="00000000" w:rsidRDefault="00000000">
      <w:pPr>
        <w:spacing w:line="300" w:lineRule="atLeast"/>
        <w:rPr>
          <w:spacing w:val="4"/>
        </w:rPr>
      </w:pPr>
      <w:r>
        <w:t>3.3</w:t>
      </w:r>
      <w:r>
        <w:tab/>
      </w:r>
      <w:r>
        <w:rPr>
          <w:rFonts w:hint="eastAsia"/>
        </w:rPr>
        <w:t>关</w:t>
      </w:r>
      <w:r>
        <w:rPr>
          <w:rFonts w:hint="eastAsia"/>
          <w:spacing w:val="4"/>
        </w:rPr>
        <w:t>于撰文人根据第</w:t>
      </w:r>
      <w:r>
        <w:rPr>
          <w:spacing w:val="4"/>
        </w:rPr>
        <w:t>14</w:t>
      </w:r>
      <w:r>
        <w:rPr>
          <w:rFonts w:hint="eastAsia"/>
          <w:spacing w:val="4"/>
        </w:rPr>
        <w:t>条提出的指控</w:t>
      </w:r>
      <w:r>
        <w:rPr>
          <w:spacing w:val="4"/>
        </w:rPr>
        <w:t>,</w:t>
      </w:r>
      <w:r>
        <w:rPr>
          <w:rFonts w:hint="eastAsia"/>
          <w:spacing w:val="4"/>
        </w:rPr>
        <w:t>律师指出</w:t>
      </w:r>
      <w:r>
        <w:rPr>
          <w:spacing w:val="4"/>
        </w:rPr>
        <w:t>,</w:t>
      </w:r>
      <w:r>
        <w:rPr>
          <w:rFonts w:hint="eastAsia"/>
          <w:spacing w:val="4"/>
        </w:rPr>
        <w:t>刑法的首要概念是任何被起诉的人都应该了解在审判时将面对的指控</w:t>
      </w:r>
      <w:r>
        <w:rPr>
          <w:spacing w:val="4"/>
        </w:rPr>
        <w:t>,</w:t>
      </w:r>
      <w:r>
        <w:rPr>
          <w:rFonts w:hint="eastAsia"/>
          <w:spacing w:val="4"/>
        </w:rPr>
        <w:t>刑事审判之前正常程序是举行预审或拘留审讯</w:t>
      </w:r>
      <w:r>
        <w:rPr>
          <w:spacing w:val="4"/>
        </w:rPr>
        <w:t>,</w:t>
      </w:r>
      <w:r>
        <w:rPr>
          <w:rFonts w:hint="eastAsia"/>
          <w:spacing w:val="4"/>
        </w:rPr>
        <w:t>届时传唤诉方的证人宣誓后提供证据</w:t>
      </w:r>
      <w:r>
        <w:rPr>
          <w:spacing w:val="4"/>
        </w:rPr>
        <w:t>,</w:t>
      </w:r>
      <w:r>
        <w:rPr>
          <w:rFonts w:hint="eastAsia"/>
          <w:spacing w:val="4"/>
        </w:rPr>
        <w:t>这样使被告能够知道必须作出交代的起诉理由。律师解释说</w:t>
      </w:r>
      <w:r>
        <w:rPr>
          <w:spacing w:val="4"/>
        </w:rPr>
        <w:t>,</w:t>
      </w:r>
      <w:r>
        <w:rPr>
          <w:rFonts w:hint="eastAsia"/>
          <w:spacing w:val="4"/>
        </w:rPr>
        <w:t>现在有一个程序允许不经预审或拘留审讯便进行审判</w:t>
      </w:r>
      <w:r>
        <w:rPr>
          <w:spacing w:val="4"/>
        </w:rPr>
        <w:t>,</w:t>
      </w:r>
      <w:r>
        <w:rPr>
          <w:rFonts w:hint="eastAsia"/>
          <w:spacing w:val="4"/>
        </w:rPr>
        <w:t>这就是“自动刑事起诉书”。在这种情况下</w:t>
      </w:r>
      <w:r>
        <w:rPr>
          <w:spacing w:val="4"/>
        </w:rPr>
        <w:t>,</w:t>
      </w:r>
      <w:r>
        <w:rPr>
          <w:rFonts w:hint="eastAsia"/>
          <w:spacing w:val="4"/>
        </w:rPr>
        <w:t>起诉书和证据文件都提交给法官</w:t>
      </w:r>
      <w:r>
        <w:rPr>
          <w:spacing w:val="4"/>
        </w:rPr>
        <w:t>,</w:t>
      </w:r>
      <w:r>
        <w:rPr>
          <w:rFonts w:hint="eastAsia"/>
          <w:spacing w:val="4"/>
        </w:rPr>
        <w:t>一经确认有足够的证据可以签发起诉书</w:t>
      </w:r>
      <w:r>
        <w:rPr>
          <w:spacing w:val="4"/>
        </w:rPr>
        <w:t>,</w:t>
      </w:r>
      <w:r>
        <w:rPr>
          <w:rFonts w:hint="eastAsia"/>
          <w:spacing w:val="4"/>
        </w:rPr>
        <w:t>法官便签发刑事起诉书。律师进一步指出</w:t>
      </w:r>
      <w:r>
        <w:rPr>
          <w:spacing w:val="4"/>
        </w:rPr>
        <w:t>,</w:t>
      </w:r>
      <w:r>
        <w:rPr>
          <w:rFonts w:hint="eastAsia"/>
          <w:spacing w:val="4"/>
        </w:rPr>
        <w:t>只应该在特殊情况下使用自动刑事起诉书</w:t>
      </w:r>
      <w:r>
        <w:rPr>
          <w:spacing w:val="4"/>
        </w:rPr>
        <w:t>,</w:t>
      </w:r>
      <w:r>
        <w:rPr>
          <w:rFonts w:hint="eastAsia"/>
          <w:spacing w:val="4"/>
        </w:rPr>
        <w:t>这种特殊情况应该向被要求签署起诉书的法官解释清楚。</w:t>
      </w:r>
    </w:p>
    <w:p w:rsidR="00000000" w:rsidRDefault="00000000">
      <w:pPr>
        <w:spacing w:line="300" w:lineRule="atLeast"/>
      </w:pPr>
      <w:r>
        <w:t>3.4</w:t>
      </w:r>
      <w:r>
        <w:tab/>
      </w:r>
      <w:r>
        <w:rPr>
          <w:rFonts w:hint="eastAsia"/>
        </w:rPr>
        <w:t>律师指出</w:t>
      </w:r>
      <w:r>
        <w:t>,</w:t>
      </w:r>
      <w:r>
        <w:rPr>
          <w:rFonts w:hint="eastAsia"/>
        </w:rPr>
        <w:t>要使通过自动起诉书进行起诉的程序公平合理</w:t>
      </w:r>
      <w:r>
        <w:t>,</w:t>
      </w:r>
      <w:r>
        <w:rPr>
          <w:rFonts w:hint="eastAsia"/>
        </w:rPr>
        <w:t>展示给法官的证词必须提供给被告的法律代</w:t>
      </w:r>
      <w:r>
        <w:rPr>
          <w:rFonts w:hint="eastAsia"/>
          <w:spacing w:val="4"/>
        </w:rPr>
        <w:t>表。律师援引审讯笔录</w:t>
      </w:r>
      <w:r>
        <w:rPr>
          <w:spacing w:val="4"/>
        </w:rPr>
        <w:t>,</w:t>
      </w:r>
      <w:r>
        <w:rPr>
          <w:rFonts w:hint="eastAsia"/>
          <w:spacing w:val="4"/>
        </w:rPr>
        <w:t>其中显示</w:t>
      </w:r>
      <w:r>
        <w:rPr>
          <w:spacing w:val="4"/>
        </w:rPr>
        <w:t>Morrison</w:t>
      </w:r>
      <w:r>
        <w:rPr>
          <w:rFonts w:hint="eastAsia"/>
          <w:spacing w:val="4"/>
        </w:rPr>
        <w:t>先生案件的情况似乎并非如此。在审讯开始</w:t>
      </w:r>
      <w:r>
        <w:rPr>
          <w:spacing w:val="4"/>
        </w:rPr>
        <w:t>,</w:t>
      </w:r>
      <w:r>
        <w:rPr>
          <w:rFonts w:hint="eastAsia"/>
          <w:spacing w:val="4"/>
        </w:rPr>
        <w:t>撰文人的律师向审判法官表示</w:t>
      </w:r>
      <w:r>
        <w:rPr>
          <w:spacing w:val="4"/>
        </w:rPr>
        <w:t>,</w:t>
      </w:r>
      <w:r>
        <w:rPr>
          <w:rFonts w:hint="eastAsia"/>
          <w:spacing w:val="4"/>
        </w:rPr>
        <w:t>他已要求公诉人的律师将他提供警方证词。法官回答说</w:t>
      </w:r>
      <w:r>
        <w:rPr>
          <w:spacing w:val="4"/>
        </w:rPr>
        <w:t>:</w:t>
      </w:r>
      <w:r>
        <w:rPr>
          <w:rFonts w:hint="eastAsia"/>
          <w:spacing w:val="4"/>
        </w:rPr>
        <w:t>“</w:t>
      </w:r>
      <w:r>
        <w:rPr>
          <w:spacing w:val="4"/>
        </w:rPr>
        <w:t>[</w:t>
      </w:r>
      <w:r>
        <w:rPr>
          <w:rFonts w:hint="eastAsia"/>
          <w:spacing w:val="4"/>
        </w:rPr>
        <w:t>…</w:t>
      </w:r>
      <w:r>
        <w:rPr>
          <w:spacing w:val="4"/>
        </w:rPr>
        <w:t>]</w:t>
      </w:r>
      <w:r>
        <w:rPr>
          <w:rFonts w:hint="eastAsia"/>
          <w:spacing w:val="4"/>
        </w:rPr>
        <w:t>我不知道我是否有任何权力能命令知识渊博的检查官向你提供任何证词</w:t>
      </w:r>
      <w:r>
        <w:rPr>
          <w:spacing w:val="4"/>
        </w:rPr>
        <w:t>[</w:t>
      </w:r>
      <w:r>
        <w:rPr>
          <w:rFonts w:hint="eastAsia"/>
          <w:spacing w:val="4"/>
        </w:rPr>
        <w:t>…</w:t>
      </w:r>
      <w:r>
        <w:rPr>
          <w:spacing w:val="4"/>
        </w:rPr>
        <w:t>]</w:t>
      </w:r>
      <w:r>
        <w:rPr>
          <w:rFonts w:hint="eastAsia"/>
          <w:spacing w:val="4"/>
        </w:rPr>
        <w:t>我认为</w:t>
      </w:r>
      <w:r>
        <w:rPr>
          <w:spacing w:val="4"/>
        </w:rPr>
        <w:t>[</w:t>
      </w:r>
      <w:r>
        <w:rPr>
          <w:rFonts w:hint="eastAsia"/>
          <w:spacing w:val="4"/>
        </w:rPr>
        <w:t>你</w:t>
      </w:r>
      <w:r>
        <w:rPr>
          <w:spacing w:val="4"/>
        </w:rPr>
        <w:t>]</w:t>
      </w:r>
      <w:r>
        <w:rPr>
          <w:rFonts w:hint="eastAsia"/>
          <w:spacing w:val="4"/>
        </w:rPr>
        <w:t>有权得到一份证言</w:t>
      </w:r>
      <w:r>
        <w:rPr>
          <w:spacing w:val="4"/>
        </w:rPr>
        <w:t>,</w:t>
      </w:r>
      <w:r>
        <w:rPr>
          <w:rFonts w:hint="eastAsia"/>
          <w:spacing w:val="4"/>
        </w:rPr>
        <w:t>如果你还没有得到</w:t>
      </w:r>
      <w:r>
        <w:rPr>
          <w:spacing w:val="4"/>
        </w:rPr>
        <w:t>,</w:t>
      </w:r>
      <w:r>
        <w:rPr>
          <w:rFonts w:hint="eastAsia"/>
          <w:spacing w:val="4"/>
        </w:rPr>
        <w:t>那我就叫书记官给你一份”。律师然后再次向法官解释</w:t>
      </w:r>
      <w:r>
        <w:rPr>
          <w:spacing w:val="4"/>
        </w:rPr>
        <w:t>,</w:t>
      </w:r>
      <w:r>
        <w:rPr>
          <w:rFonts w:hint="eastAsia"/>
          <w:spacing w:val="4"/>
        </w:rPr>
        <w:t>他的当事人是以自动起诉书起诉的</w:t>
      </w:r>
      <w:r>
        <w:rPr>
          <w:spacing w:val="4"/>
        </w:rPr>
        <w:t>,</w:t>
      </w:r>
      <w:r>
        <w:rPr>
          <w:rFonts w:hint="eastAsia"/>
          <w:spacing w:val="4"/>
        </w:rPr>
        <w:t>因此没有公诉证人的证言</w:t>
      </w:r>
      <w:r>
        <w:rPr>
          <w:spacing w:val="4"/>
        </w:rPr>
        <w:t>,</w:t>
      </w:r>
      <w:r>
        <w:rPr>
          <w:rFonts w:hint="eastAsia"/>
          <w:spacing w:val="4"/>
        </w:rPr>
        <w:t>而且有关他的当事人案件的唯一证词是警方证词。法官然后告诉律师说</w:t>
      </w:r>
      <w:r>
        <w:rPr>
          <w:spacing w:val="4"/>
        </w:rPr>
        <w:t>:</w:t>
      </w:r>
      <w:r>
        <w:rPr>
          <w:rFonts w:hint="eastAsia"/>
          <w:spacing w:val="4"/>
        </w:rPr>
        <w:t>“我不知道是否有任何权规定显示我必须命令别人把证词给你</w:t>
      </w:r>
      <w:r>
        <w:rPr>
          <w:spacing w:val="4"/>
        </w:rPr>
        <w:t>;</w:t>
      </w:r>
      <w:r>
        <w:rPr>
          <w:rFonts w:hint="eastAsia"/>
          <w:spacing w:val="4"/>
        </w:rPr>
        <w:t>如果你能说出权威部门</w:t>
      </w:r>
      <w:r>
        <w:rPr>
          <w:spacing w:val="4"/>
        </w:rPr>
        <w:t>,</w:t>
      </w:r>
      <w:r>
        <w:rPr>
          <w:rFonts w:hint="eastAsia"/>
          <w:spacing w:val="4"/>
        </w:rPr>
        <w:t>我会加以考虑并作出裁决”。律师然后说他将进一步研究此事</w:t>
      </w:r>
      <w:r>
        <w:rPr>
          <w:rFonts w:hint="eastAsia"/>
        </w:rPr>
        <w:t>。</w:t>
      </w:r>
    </w:p>
    <w:p w:rsidR="00000000" w:rsidRDefault="00000000">
      <w:pPr>
        <w:spacing w:line="300" w:lineRule="atLeast"/>
        <w:rPr>
          <w:spacing w:val="4"/>
        </w:rPr>
      </w:pPr>
      <w:r>
        <w:t>3.5</w:t>
      </w:r>
      <w:r>
        <w:tab/>
      </w:r>
      <w:r>
        <w:rPr>
          <w:rFonts w:hint="eastAsia"/>
        </w:rPr>
        <w:t>律师指出</w:t>
      </w:r>
      <w:r>
        <w:t>,</w:t>
      </w:r>
      <w:r>
        <w:rPr>
          <w:rFonts w:hint="eastAsia"/>
        </w:rPr>
        <w:t>虽然辩护律师说他将对其申请进一步查问</w:t>
      </w:r>
      <w:r>
        <w:t>,</w:t>
      </w:r>
      <w:r>
        <w:rPr>
          <w:rFonts w:hint="eastAsia"/>
        </w:rPr>
        <w:t>即使这样做了</w:t>
      </w:r>
      <w:r>
        <w:t>,</w:t>
      </w:r>
      <w:r>
        <w:rPr>
          <w:rFonts w:hint="eastAsia"/>
        </w:rPr>
        <w:t>也没有转给法官。律师认为</w:t>
      </w:r>
      <w:r>
        <w:t>,</w:t>
      </w:r>
      <w:r>
        <w:rPr>
          <w:rFonts w:hint="eastAsia"/>
        </w:rPr>
        <w:t>无论如</w:t>
      </w:r>
      <w:r>
        <w:rPr>
          <w:rFonts w:hint="eastAsia"/>
          <w:spacing w:val="4"/>
        </w:rPr>
        <w:t>何</w:t>
      </w:r>
      <w:r>
        <w:rPr>
          <w:spacing w:val="4"/>
        </w:rPr>
        <w:t>,</w:t>
      </w:r>
      <w:r>
        <w:rPr>
          <w:rFonts w:hint="eastAsia"/>
          <w:spacing w:val="4"/>
        </w:rPr>
        <w:t>由于法官允许在不提供证词的情况下继续进行审讯</w:t>
      </w:r>
      <w:r>
        <w:rPr>
          <w:spacing w:val="4"/>
        </w:rPr>
        <w:t>,</w:t>
      </w:r>
      <w:r>
        <w:rPr>
          <w:rFonts w:hint="eastAsia"/>
          <w:spacing w:val="4"/>
        </w:rPr>
        <w:t>撰文人受到侵害</w:t>
      </w:r>
      <w:r>
        <w:rPr>
          <w:spacing w:val="4"/>
        </w:rPr>
        <w:t>,</w:t>
      </w:r>
      <w:r>
        <w:rPr>
          <w:rFonts w:hint="eastAsia"/>
          <w:spacing w:val="4"/>
        </w:rPr>
        <w:t>因为如果刑事案件中的被告得不到足够的资料</w:t>
      </w:r>
      <w:r>
        <w:rPr>
          <w:spacing w:val="4"/>
        </w:rPr>
        <w:t>,</w:t>
      </w:r>
      <w:r>
        <w:rPr>
          <w:rFonts w:hint="eastAsia"/>
          <w:spacing w:val="4"/>
        </w:rPr>
        <w:t>使他不能弄清必须做出交代的指控理由</w:t>
      </w:r>
      <w:r>
        <w:rPr>
          <w:spacing w:val="4"/>
        </w:rPr>
        <w:t>,</w:t>
      </w:r>
      <w:r>
        <w:rPr>
          <w:rFonts w:hint="eastAsia"/>
          <w:spacing w:val="4"/>
        </w:rPr>
        <w:t>这样的审判不可能公正。对此</w:t>
      </w:r>
      <w:r>
        <w:rPr>
          <w:spacing w:val="4"/>
        </w:rPr>
        <w:t>,</w:t>
      </w:r>
      <w:r>
        <w:rPr>
          <w:rFonts w:hint="eastAsia"/>
          <w:spacing w:val="4"/>
        </w:rPr>
        <w:t>律师还说</w:t>
      </w:r>
      <w:r>
        <w:rPr>
          <w:spacing w:val="4"/>
        </w:rPr>
        <w:t>,</w:t>
      </w:r>
      <w:r>
        <w:rPr>
          <w:rFonts w:hint="eastAsia"/>
          <w:spacing w:val="4"/>
        </w:rPr>
        <w:t>作为牙买加共同法基础的英国法律要求向被告提供“对指控的罪行有影响或可能有影响的”任何文件或其他资料</w:t>
      </w:r>
      <w:r>
        <w:rPr>
          <w:spacing w:val="4"/>
        </w:rPr>
        <w:t>(R.</w:t>
      </w:r>
      <w:r>
        <w:rPr>
          <w:rFonts w:hint="eastAsia"/>
          <w:spacing w:val="4"/>
        </w:rPr>
        <w:t>诉</w:t>
      </w:r>
      <w:r>
        <w:rPr>
          <w:spacing w:val="4"/>
        </w:rPr>
        <w:t>Saunders</w:t>
      </w:r>
      <w:r>
        <w:rPr>
          <w:rFonts w:hint="eastAsia"/>
          <w:spacing w:val="4"/>
        </w:rPr>
        <w:t>和</w:t>
      </w:r>
      <w:r>
        <w:rPr>
          <w:spacing w:val="4"/>
        </w:rPr>
        <w:t>Ors(</w:t>
      </w:r>
      <w:r>
        <w:rPr>
          <w:rFonts w:hint="eastAsia"/>
          <w:spacing w:val="4"/>
        </w:rPr>
        <w:t>未报告</w:t>
      </w:r>
      <w:r>
        <w:rPr>
          <w:spacing w:val="4"/>
        </w:rPr>
        <w:t>),1990</w:t>
      </w:r>
      <w:r>
        <w:rPr>
          <w:rFonts w:hint="eastAsia"/>
          <w:spacing w:val="4"/>
        </w:rPr>
        <w:t>年</w:t>
      </w:r>
      <w:r>
        <w:rPr>
          <w:spacing w:val="4"/>
        </w:rPr>
        <w:t>9</w:t>
      </w:r>
      <w:r>
        <w:rPr>
          <w:rFonts w:hint="eastAsia"/>
          <w:spacing w:val="4"/>
        </w:rPr>
        <w:t>月</w:t>
      </w:r>
      <w:r>
        <w:rPr>
          <w:spacing w:val="4"/>
        </w:rPr>
        <w:t>29</w:t>
      </w:r>
      <w:r>
        <w:rPr>
          <w:rFonts w:hint="eastAsia"/>
          <w:spacing w:val="4"/>
        </w:rPr>
        <w:t>日</w:t>
      </w:r>
      <w:r>
        <w:rPr>
          <w:spacing w:val="4"/>
        </w:rPr>
        <w:t>,CCC</w:t>
      </w:r>
      <w:r>
        <w:rPr>
          <w:rFonts w:hint="eastAsia"/>
          <w:spacing w:val="4"/>
        </w:rPr>
        <w:t>记录</w:t>
      </w:r>
      <w:r>
        <w:rPr>
          <w:spacing w:val="4"/>
        </w:rPr>
        <w:t>T881620</w:t>
      </w:r>
      <w:r>
        <w:rPr>
          <w:rFonts w:hint="eastAsia"/>
          <w:spacing w:val="4"/>
        </w:rPr>
        <w:t>号</w:t>
      </w:r>
      <w:r>
        <w:rPr>
          <w:spacing w:val="4"/>
        </w:rPr>
        <w:t>)</w:t>
      </w:r>
      <w:r>
        <w:rPr>
          <w:rFonts w:hint="eastAsia"/>
          <w:spacing w:val="4"/>
        </w:rPr>
        <w:t>。律师还援引另一项判决</w:t>
      </w:r>
      <w:r>
        <w:rPr>
          <w:spacing w:val="4"/>
        </w:rPr>
        <w:t>,</w:t>
      </w:r>
      <w:r>
        <w:rPr>
          <w:rFonts w:hint="eastAsia"/>
          <w:spacing w:val="4"/>
        </w:rPr>
        <w:t>其中法官裁决“通知的责任在于诉方律师</w:t>
      </w:r>
      <w:r>
        <w:rPr>
          <w:spacing w:val="4"/>
        </w:rPr>
        <w:t>[</w:t>
      </w:r>
      <w:r>
        <w:rPr>
          <w:rFonts w:hint="eastAsia"/>
          <w:spacing w:val="4"/>
        </w:rPr>
        <w:t>…</w:t>
      </w:r>
      <w:r>
        <w:rPr>
          <w:spacing w:val="4"/>
        </w:rPr>
        <w:t>]</w:t>
      </w:r>
      <w:r>
        <w:rPr>
          <w:rFonts w:hint="eastAsia"/>
          <w:spacing w:val="4"/>
        </w:rPr>
        <w:t>、警方</w:t>
      </w:r>
      <w:r>
        <w:rPr>
          <w:spacing w:val="4"/>
        </w:rPr>
        <w:t>[</w:t>
      </w:r>
      <w:r>
        <w:rPr>
          <w:rFonts w:hint="eastAsia"/>
          <w:spacing w:val="4"/>
        </w:rPr>
        <w:t>…</w:t>
      </w:r>
      <w:r>
        <w:rPr>
          <w:spacing w:val="4"/>
        </w:rPr>
        <w:t>]</w:t>
      </w:r>
      <w:r>
        <w:rPr>
          <w:rFonts w:hint="eastAsia"/>
          <w:spacing w:val="4"/>
        </w:rPr>
        <w:t>和参与特定案件的其他专业人员</w:t>
      </w:r>
      <w:r>
        <w:rPr>
          <w:spacing w:val="4"/>
        </w:rPr>
        <w:t>(</w:t>
      </w:r>
      <w:r>
        <w:rPr>
          <w:rFonts w:hint="eastAsia"/>
          <w:spacing w:val="4"/>
        </w:rPr>
        <w:t>例如科学专家和法医专家”。</w:t>
      </w:r>
    </w:p>
    <w:p w:rsidR="00000000" w:rsidRDefault="00000000">
      <w:pPr>
        <w:spacing w:line="300" w:lineRule="atLeast"/>
        <w:rPr>
          <w:spacing w:val="4"/>
        </w:rPr>
      </w:pPr>
      <w:r>
        <w:t>3.6</w:t>
      </w:r>
      <w:r>
        <w:tab/>
      </w:r>
      <w:r>
        <w:rPr>
          <w:rFonts w:hint="eastAsia"/>
        </w:rPr>
        <w:t>关于上述方面的国内补救措施问题</w:t>
      </w:r>
      <w:r>
        <w:t>,</w:t>
      </w:r>
      <w:r>
        <w:rPr>
          <w:rFonts w:hint="eastAsia"/>
        </w:rPr>
        <w:t>律师承认</w:t>
      </w:r>
      <w:r>
        <w:t>,</w:t>
      </w:r>
      <w:r>
        <w:rPr>
          <w:rFonts w:hint="eastAsia"/>
        </w:rPr>
        <w:t>在审判时就应该追究公诉当局未提供警方证词的问题</w:t>
      </w:r>
      <w:r>
        <w:t>,</w:t>
      </w:r>
      <w:r>
        <w:rPr>
          <w:rFonts w:hint="eastAsia"/>
        </w:rPr>
        <w:t>并且应该使之成为向上诉法院上诉的依据。他指出</w:t>
      </w:r>
      <w:r>
        <w:t>,</w:t>
      </w:r>
      <w:r>
        <w:rPr>
          <w:rFonts w:hint="eastAsia"/>
        </w:rPr>
        <w:t>审判中代表</w:t>
      </w:r>
      <w:r>
        <w:t>Morrison</w:t>
      </w:r>
      <w:r>
        <w:rPr>
          <w:rFonts w:hint="eastAsia"/>
        </w:rPr>
        <w:t>先生和</w:t>
      </w:r>
      <w:r>
        <w:t>Thomas</w:t>
      </w:r>
      <w:r>
        <w:rPr>
          <w:rFonts w:hint="eastAsia"/>
        </w:rPr>
        <w:t>先生的出庭律师在上诉时也是后者的代表</w:t>
      </w:r>
      <w:r>
        <w:t>,</w:t>
      </w:r>
      <w:r>
        <w:rPr>
          <w:rFonts w:hint="eastAsia"/>
        </w:rPr>
        <w:t>但是</w:t>
      </w:r>
      <w:r>
        <w:t>Morrison</w:t>
      </w:r>
      <w:r>
        <w:rPr>
          <w:rFonts w:hint="eastAsia"/>
        </w:rPr>
        <w:t>先生由另一位法律援</w:t>
      </w:r>
      <w:r>
        <w:rPr>
          <w:rFonts w:hint="eastAsia"/>
          <w:spacing w:val="4"/>
        </w:rPr>
        <w:t>助律师代表</w:t>
      </w:r>
      <w:r>
        <w:rPr>
          <w:spacing w:val="4"/>
        </w:rPr>
        <w:t>;</w:t>
      </w:r>
      <w:r>
        <w:rPr>
          <w:rFonts w:hint="eastAsia"/>
          <w:spacing w:val="4"/>
        </w:rPr>
        <w:t>律师在上诉法院没有提出不提供证词的问题。律师说</w:t>
      </w:r>
      <w:r>
        <w:rPr>
          <w:spacing w:val="4"/>
        </w:rPr>
        <w:t>,</w:t>
      </w:r>
      <w:r>
        <w:rPr>
          <w:rFonts w:hint="eastAsia"/>
          <w:spacing w:val="4"/>
        </w:rPr>
        <w:t>在牙买加代表穷人的律师得到的法律援助费用极低</w:t>
      </w:r>
      <w:r>
        <w:rPr>
          <w:spacing w:val="4"/>
        </w:rPr>
        <w:t>,</w:t>
      </w:r>
      <w:r>
        <w:rPr>
          <w:rFonts w:hint="eastAsia"/>
          <w:spacing w:val="4"/>
        </w:rPr>
        <w:t>这是在审判和上诉中对辩护准备有限的原因。</w:t>
      </w:r>
    </w:p>
    <w:p w:rsidR="00000000" w:rsidRDefault="00000000">
      <w:pPr>
        <w:spacing w:line="300" w:lineRule="atLeast"/>
        <w:rPr>
          <w:rFonts w:eastAsia="SimHei"/>
          <w:color w:val="FF0000"/>
        </w:rPr>
      </w:pPr>
      <w:r>
        <w:rPr>
          <w:rFonts w:eastAsia="SimHei"/>
          <w:color w:val="FF0000"/>
          <w:spacing w:val="4"/>
        </w:rPr>
        <w:tab/>
      </w:r>
      <w:r>
        <w:rPr>
          <w:rFonts w:eastAsia="SimHei" w:hint="eastAsia"/>
          <w:color w:val="FF0000"/>
        </w:rPr>
        <w:t>缔约国的评论和律师的意见</w:t>
      </w:r>
    </w:p>
    <w:p w:rsidR="00000000" w:rsidRDefault="00000000">
      <w:pPr>
        <w:spacing w:line="300" w:lineRule="atLeast"/>
      </w:pPr>
      <w:r>
        <w:t>4.1</w:t>
      </w:r>
      <w:r>
        <w:tab/>
      </w:r>
      <w:r>
        <w:rPr>
          <w:rFonts w:hint="eastAsia"/>
        </w:rPr>
        <w:t>缔约国</w:t>
      </w:r>
      <w:r>
        <w:t>1996</w:t>
      </w:r>
      <w:r>
        <w:rPr>
          <w:rFonts w:hint="eastAsia"/>
        </w:rPr>
        <w:t>年</w:t>
      </w:r>
      <w:r>
        <w:t>4</w:t>
      </w:r>
      <w:r>
        <w:rPr>
          <w:rFonts w:hint="eastAsia"/>
        </w:rPr>
        <w:t>月</w:t>
      </w:r>
      <w:r>
        <w:t>29</w:t>
      </w:r>
      <w:r>
        <w:rPr>
          <w:rFonts w:hint="eastAsia"/>
        </w:rPr>
        <w:t>日呈文认为</w:t>
      </w:r>
      <w:r>
        <w:t>,</w:t>
      </w:r>
      <w:r>
        <w:rPr>
          <w:rFonts w:hint="eastAsia"/>
        </w:rPr>
        <w:t>应该宣布来文不予受理</w:t>
      </w:r>
      <w:r>
        <w:t>,</w:t>
      </w:r>
      <w:r>
        <w:rPr>
          <w:rFonts w:hint="eastAsia"/>
        </w:rPr>
        <w:t>因为没有用尽国内补救办法。尽管如此</w:t>
      </w:r>
      <w:r>
        <w:t>,</w:t>
      </w:r>
      <w:r>
        <w:rPr>
          <w:rFonts w:hint="eastAsia"/>
        </w:rPr>
        <w:t>为了加速对该案的审议</w:t>
      </w:r>
      <w:r>
        <w:t>,</w:t>
      </w:r>
      <w:r>
        <w:rPr>
          <w:rFonts w:hint="eastAsia"/>
        </w:rPr>
        <w:t>缔约国考虑了撰文人的指控。</w:t>
      </w:r>
    </w:p>
    <w:p w:rsidR="00000000" w:rsidRDefault="00000000">
      <w:pPr>
        <w:spacing w:line="300" w:lineRule="atLeast"/>
        <w:rPr>
          <w:spacing w:val="-4"/>
        </w:rPr>
      </w:pPr>
      <w:r>
        <w:t>4.2</w:t>
      </w:r>
      <w:r>
        <w:tab/>
      </w:r>
      <w:r>
        <w:rPr>
          <w:rFonts w:hint="eastAsia"/>
          <w:spacing w:val="4"/>
        </w:rPr>
        <w:t>关于违反《盟约》第</w:t>
      </w:r>
      <w:r>
        <w:rPr>
          <w:spacing w:val="4"/>
        </w:rPr>
        <w:t>7</w:t>
      </w:r>
      <w:r>
        <w:rPr>
          <w:rFonts w:hint="eastAsia"/>
          <w:spacing w:val="4"/>
        </w:rPr>
        <w:t>条和第</w:t>
      </w:r>
      <w:r>
        <w:rPr>
          <w:spacing w:val="4"/>
        </w:rPr>
        <w:t>10</w:t>
      </w:r>
      <w:r>
        <w:rPr>
          <w:rFonts w:hint="eastAsia"/>
          <w:spacing w:val="4"/>
        </w:rPr>
        <w:t>条第</w:t>
      </w:r>
      <w:r>
        <w:rPr>
          <w:spacing w:val="4"/>
        </w:rPr>
        <w:t>1</w:t>
      </w:r>
      <w:r>
        <w:rPr>
          <w:rFonts w:hint="eastAsia"/>
          <w:spacing w:val="4"/>
        </w:rPr>
        <w:t>款的指控和“死牢现象”的指控</w:t>
      </w:r>
      <w:r>
        <w:rPr>
          <w:spacing w:val="4"/>
        </w:rPr>
        <w:t>,</w:t>
      </w:r>
      <w:r>
        <w:rPr>
          <w:rFonts w:hint="eastAsia"/>
          <w:spacing w:val="4"/>
        </w:rPr>
        <w:t>缔约国不同意长期关押本身构成违反行为</w:t>
      </w:r>
      <w:r>
        <w:rPr>
          <w:spacing w:val="4"/>
        </w:rPr>
        <w:t>,</w:t>
      </w:r>
      <w:r>
        <w:rPr>
          <w:rFonts w:hint="eastAsia"/>
          <w:spacing w:val="4"/>
        </w:rPr>
        <w:t>并援引委员会在</w:t>
      </w:r>
      <w:r>
        <w:rPr>
          <w:spacing w:val="4"/>
        </w:rPr>
        <w:t>Pratt</w:t>
      </w:r>
      <w:r>
        <w:rPr>
          <w:rFonts w:hint="eastAsia"/>
          <w:spacing w:val="4"/>
        </w:rPr>
        <w:t>和</w:t>
      </w:r>
      <w:r>
        <w:rPr>
          <w:spacing w:val="4"/>
        </w:rPr>
        <w:t>Morgan</w:t>
      </w:r>
      <w:r>
        <w:rPr>
          <w:rFonts w:hint="eastAsia"/>
          <w:spacing w:val="4"/>
        </w:rPr>
        <w:t>案件中自己的意见。然而</w:t>
      </w:r>
      <w:r>
        <w:rPr>
          <w:spacing w:val="4"/>
        </w:rPr>
        <w:t>,</w:t>
      </w:r>
      <w:r>
        <w:rPr>
          <w:rFonts w:hint="eastAsia"/>
          <w:spacing w:val="4"/>
        </w:rPr>
        <w:t>缔约国通报说</w:t>
      </w:r>
      <w:r>
        <w:rPr>
          <w:spacing w:val="4"/>
        </w:rPr>
        <w:t>,</w:t>
      </w:r>
      <w:r>
        <w:rPr>
          <w:rFonts w:hint="eastAsia"/>
          <w:spacing w:val="4"/>
        </w:rPr>
        <w:t>鉴于枢密院对</w:t>
      </w:r>
      <w:r>
        <w:rPr>
          <w:spacing w:val="4"/>
        </w:rPr>
        <w:t>Pratt</w:t>
      </w:r>
      <w:r>
        <w:rPr>
          <w:rFonts w:hint="eastAsia"/>
          <w:spacing w:val="4"/>
        </w:rPr>
        <w:t>和</w:t>
      </w:r>
      <w:r>
        <w:rPr>
          <w:spacing w:val="4"/>
        </w:rPr>
        <w:t>Morgan</w:t>
      </w:r>
      <w:r>
        <w:rPr>
          <w:rFonts w:hint="eastAsia"/>
          <w:spacing w:val="4"/>
        </w:rPr>
        <w:t>诉牙买加检察长一案的判决</w:t>
      </w:r>
      <w:r>
        <w:rPr>
          <w:spacing w:val="4"/>
        </w:rPr>
        <w:t>,</w:t>
      </w:r>
      <w:r>
        <w:rPr>
          <w:rFonts w:hint="eastAsia"/>
          <w:spacing w:val="4"/>
        </w:rPr>
        <w:t>撰文人的死刑将得到减刑。</w:t>
      </w:r>
    </w:p>
    <w:p w:rsidR="00000000" w:rsidRDefault="00000000">
      <w:pPr>
        <w:spacing w:line="300" w:lineRule="atLeast"/>
      </w:pPr>
      <w:r>
        <w:t>4.3</w:t>
      </w:r>
      <w:r>
        <w:tab/>
      </w:r>
      <w:r>
        <w:rPr>
          <w:rFonts w:hint="eastAsia"/>
        </w:rPr>
        <w:t>至于在撰文人已根据自动刑事起诉书被起诉审判之初未向撰文人的出庭律师提供警方证词</w:t>
      </w:r>
      <w:r>
        <w:t>,</w:t>
      </w:r>
      <w:r>
        <w:rPr>
          <w:rFonts w:hint="eastAsia"/>
        </w:rPr>
        <w:t>因此使撰文人受到不公正的审判</w:t>
      </w:r>
      <w:r>
        <w:t>,</w:t>
      </w:r>
      <w:r>
        <w:rPr>
          <w:rFonts w:hint="eastAsia"/>
        </w:rPr>
        <w:t>从而违反了《盟约》第</w:t>
      </w:r>
      <w:r>
        <w:t>14</w:t>
      </w:r>
      <w:r>
        <w:rPr>
          <w:rFonts w:hint="eastAsia"/>
        </w:rPr>
        <w:t>条第</w:t>
      </w:r>
      <w:r>
        <w:t>1</w:t>
      </w:r>
      <w:r>
        <w:rPr>
          <w:rFonts w:hint="eastAsia"/>
        </w:rPr>
        <w:t>款</w:t>
      </w:r>
      <w:r>
        <w:t>,</w:t>
      </w:r>
      <w:r>
        <w:rPr>
          <w:rFonts w:hint="eastAsia"/>
        </w:rPr>
        <w:t>对此指控</w:t>
      </w:r>
      <w:r>
        <w:t>,</w:t>
      </w:r>
      <w:r>
        <w:rPr>
          <w:rFonts w:hint="eastAsia"/>
        </w:rPr>
        <w:t>缔约国指出</w:t>
      </w:r>
      <w:r>
        <w:t>,</w:t>
      </w:r>
      <w:r>
        <w:rPr>
          <w:rFonts w:hint="eastAsia"/>
        </w:rPr>
        <w:t>“被告已被起诉而未向辩护律师提供警方证词</w:t>
      </w:r>
      <w:r>
        <w:t>,</w:t>
      </w:r>
      <w:r>
        <w:rPr>
          <w:rFonts w:hint="eastAsia"/>
        </w:rPr>
        <w:t>严重违反惯例。审判记录显示</w:t>
      </w:r>
      <w:r>
        <w:t>,</w:t>
      </w:r>
      <w:r>
        <w:rPr>
          <w:rFonts w:hint="eastAsia"/>
        </w:rPr>
        <w:t>审判法官对命令王室提供证词有些迟疑</w:t>
      </w:r>
      <w:r>
        <w:t>,</w:t>
      </w:r>
      <w:r>
        <w:rPr>
          <w:rFonts w:hint="eastAsia"/>
        </w:rPr>
        <w:t>并要求辩护律师说出某种根据来支持他的申请。辩护律师答应这样做</w:t>
      </w:r>
      <w:r>
        <w:t>,</w:t>
      </w:r>
      <w:r>
        <w:rPr>
          <w:rFonts w:hint="eastAsia"/>
        </w:rPr>
        <w:t>但显然没有这样做”。缔约国认为不能为辩护律师没有对其申请采取后续行动而负责。</w:t>
      </w:r>
    </w:p>
    <w:p w:rsidR="00000000" w:rsidRDefault="00000000">
      <w:pPr>
        <w:spacing w:line="300" w:lineRule="atLeast"/>
      </w:pPr>
      <w:r>
        <w:t>4.4</w:t>
      </w:r>
      <w:r>
        <w:tab/>
      </w:r>
      <w:r>
        <w:rPr>
          <w:rFonts w:hint="eastAsia"/>
        </w:rPr>
        <w:t>对于以上述同样的事实为依据</w:t>
      </w:r>
      <w:r>
        <w:t>,</w:t>
      </w:r>
      <w:r>
        <w:rPr>
          <w:rFonts w:hint="eastAsia"/>
        </w:rPr>
        <w:t>指控违反第</w:t>
      </w:r>
      <w:r>
        <w:t>14</w:t>
      </w:r>
      <w:r>
        <w:rPr>
          <w:rFonts w:hint="eastAsia"/>
        </w:rPr>
        <w:t>条第</w:t>
      </w:r>
      <w:r>
        <w:t>3</w:t>
      </w:r>
      <w:r>
        <w:rPr>
          <w:rFonts w:hint="eastAsia"/>
        </w:rPr>
        <w:t>款</w:t>
      </w:r>
      <w:r>
        <w:t>(e)</w:t>
      </w:r>
      <w:r>
        <w:rPr>
          <w:rFonts w:hint="eastAsia"/>
        </w:rPr>
        <w:t>项</w:t>
      </w:r>
      <w:r>
        <w:t>,</w:t>
      </w:r>
      <w:r>
        <w:rPr>
          <w:rFonts w:hint="eastAsia"/>
        </w:rPr>
        <w:t>缔约国以上文相同的推理不同意有任何违反《盟约》的行为。</w:t>
      </w:r>
    </w:p>
    <w:p w:rsidR="00000000" w:rsidRDefault="00000000">
      <w:pPr>
        <w:spacing w:line="300" w:lineRule="atLeast"/>
      </w:pPr>
      <w:r>
        <w:t>5.</w:t>
      </w:r>
      <w:r>
        <w:tab/>
      </w:r>
      <w:r>
        <w:rPr>
          <w:rFonts w:hint="eastAsia"/>
        </w:rPr>
        <w:t>律师重申原始来文提交的指控</w:t>
      </w:r>
      <w:r>
        <w:t>,</w:t>
      </w:r>
      <w:r>
        <w:rPr>
          <w:rFonts w:hint="eastAsia"/>
        </w:rPr>
        <w:t>其中称审判不公正</w:t>
      </w:r>
      <w:r>
        <w:t>,</w:t>
      </w:r>
      <w:r>
        <w:rPr>
          <w:rFonts w:hint="eastAsia"/>
        </w:rPr>
        <w:t>因为缔约国未向律师提供审判开始时作为发出自动刑事起诉书依据的证词。</w:t>
      </w:r>
    </w:p>
    <w:p w:rsidR="00000000" w:rsidRDefault="00000000">
      <w:r>
        <w:rPr>
          <w:rFonts w:eastAsia="SimHei"/>
          <w:color w:val="FF0000"/>
        </w:rPr>
        <w:tab/>
      </w:r>
      <w:r>
        <w:rPr>
          <w:rFonts w:eastAsia="SimHei" w:hint="eastAsia"/>
          <w:color w:val="FF0000"/>
        </w:rPr>
        <w:t>委员会的问题和审议经过</w:t>
      </w:r>
    </w:p>
    <w:p w:rsidR="00000000" w:rsidRDefault="00000000">
      <w:r>
        <w:t>6.1</w:t>
      </w:r>
      <w:r>
        <w:tab/>
      </w:r>
      <w:r>
        <w:rPr>
          <w:rFonts w:hint="eastAsia"/>
        </w:rPr>
        <w:t>根据委员会议事规则第</w:t>
      </w:r>
      <w:r>
        <w:t>87</w:t>
      </w:r>
      <w:r>
        <w:rPr>
          <w:rFonts w:hint="eastAsia"/>
        </w:rPr>
        <w:t>条</w:t>
      </w:r>
      <w:r>
        <w:t>,</w:t>
      </w:r>
      <w:r>
        <w:rPr>
          <w:rFonts w:hint="eastAsia"/>
        </w:rPr>
        <w:t>人权事务委员会审议来文所载任何要求之前必须根据《盟约议定书》决定来文是否可以受理。</w:t>
      </w:r>
    </w:p>
    <w:p w:rsidR="00000000" w:rsidRDefault="00000000">
      <w:r>
        <w:t>6.2</w:t>
      </w:r>
      <w:r>
        <w:tab/>
      </w:r>
      <w:r>
        <w:rPr>
          <w:rFonts w:hint="eastAsia"/>
        </w:rPr>
        <w:t>委员会注意到</w:t>
      </w:r>
      <w:r>
        <w:t>,</w:t>
      </w:r>
      <w:r>
        <w:rPr>
          <w:rFonts w:hint="eastAsia"/>
        </w:rPr>
        <w:t>由于其共同被告的案件被驳回</w:t>
      </w:r>
      <w:r>
        <w:t>,</w:t>
      </w:r>
      <w:r>
        <w:rPr>
          <w:rFonts w:hint="eastAsia"/>
        </w:rPr>
        <w:t>撰文人尚未向枢密院司法委员会提出要求特别许可进行上诉的请求。委员会认为</w:t>
      </w:r>
      <w:r>
        <w:t>,</w:t>
      </w:r>
      <w:r>
        <w:rPr>
          <w:rFonts w:hint="eastAsia"/>
        </w:rPr>
        <w:t>就此案而言</w:t>
      </w:r>
      <w:r>
        <w:t>,</w:t>
      </w:r>
      <w:r>
        <w:rPr>
          <w:rFonts w:hint="eastAsia"/>
        </w:rPr>
        <w:t>如律师所表示</w:t>
      </w:r>
      <w:r>
        <w:t>,</w:t>
      </w:r>
      <w:r>
        <w:rPr>
          <w:rFonts w:hint="eastAsia"/>
        </w:rPr>
        <w:t>撰文人没有这样做的法律依据</w:t>
      </w:r>
      <w:r>
        <w:t>,</w:t>
      </w:r>
      <w:r>
        <w:rPr>
          <w:rFonts w:hint="eastAsia"/>
        </w:rPr>
        <w:t>因此认为这不是他需要求助的办法。委员会认为为《任择议定书》的目的起见</w:t>
      </w:r>
      <w:r>
        <w:t>,</w:t>
      </w:r>
      <w:r>
        <w:rPr>
          <w:rFonts w:hint="eastAsia"/>
        </w:rPr>
        <w:t>撰文人已用尽国内补救办法。</w:t>
      </w:r>
    </w:p>
    <w:p w:rsidR="00000000" w:rsidRDefault="00000000">
      <w:pPr>
        <w:rPr>
          <w:spacing w:val="4"/>
        </w:rPr>
      </w:pPr>
      <w:r>
        <w:t>6.3</w:t>
      </w:r>
      <w:r>
        <w:tab/>
      </w:r>
      <w:r>
        <w:rPr>
          <w:rFonts w:hint="eastAsia"/>
          <w:spacing w:val="4"/>
        </w:rPr>
        <w:t>关于撰文人未得到公正审判因而违反了第</w:t>
      </w:r>
      <w:r>
        <w:rPr>
          <w:spacing w:val="4"/>
        </w:rPr>
        <w:t>14</w:t>
      </w:r>
      <w:r>
        <w:rPr>
          <w:rFonts w:hint="eastAsia"/>
          <w:spacing w:val="4"/>
        </w:rPr>
        <w:t>条第</w:t>
      </w:r>
      <w:r>
        <w:rPr>
          <w:spacing w:val="4"/>
        </w:rPr>
        <w:t>1</w:t>
      </w:r>
      <w:r>
        <w:rPr>
          <w:rFonts w:hint="eastAsia"/>
          <w:spacing w:val="4"/>
        </w:rPr>
        <w:t>款的指控</w:t>
      </w:r>
      <w:r>
        <w:rPr>
          <w:spacing w:val="4"/>
        </w:rPr>
        <w:t>,</w:t>
      </w:r>
      <w:r>
        <w:rPr>
          <w:rFonts w:hint="eastAsia"/>
          <w:spacing w:val="4"/>
        </w:rPr>
        <w:t>委员会注意到撰文人由于谋杀由一位法官和陪审团按照牙买加法律制度的正常程序受审。陪审团听取并评议了对他不利的证据</w:t>
      </w:r>
      <w:r>
        <w:rPr>
          <w:spacing w:val="4"/>
        </w:rPr>
        <w:t>,</w:t>
      </w:r>
      <w:r>
        <w:rPr>
          <w:rFonts w:hint="eastAsia"/>
          <w:spacing w:val="4"/>
        </w:rPr>
        <w:t>认定他有罪</w:t>
      </w:r>
      <w:r>
        <w:rPr>
          <w:spacing w:val="4"/>
        </w:rPr>
        <w:t>,</w:t>
      </w:r>
      <w:r>
        <w:rPr>
          <w:rFonts w:hint="eastAsia"/>
          <w:spacing w:val="4"/>
        </w:rPr>
        <w:t>而且上诉法院复查了该案。在对其余共同被告的预审查问开始之后</w:t>
      </w:r>
      <w:r>
        <w:rPr>
          <w:spacing w:val="4"/>
        </w:rPr>
        <w:t>,</w:t>
      </w:r>
      <w:r>
        <w:rPr>
          <w:rFonts w:hint="eastAsia"/>
          <w:spacing w:val="4"/>
        </w:rPr>
        <w:t>以“自动刑事起诉书”也对撰文人进行了调查</w:t>
      </w:r>
      <w:r>
        <w:rPr>
          <w:spacing w:val="4"/>
        </w:rPr>
        <w:t>,</w:t>
      </w:r>
      <w:r>
        <w:rPr>
          <w:rFonts w:hint="eastAsia"/>
          <w:spacing w:val="4"/>
        </w:rPr>
        <w:t>这一事实不一定会使审判不公正。</w:t>
      </w:r>
      <w:r>
        <w:rPr>
          <w:spacing w:val="4"/>
          <w:vertAlign w:val="superscript"/>
        </w:rPr>
        <w:t>5</w:t>
      </w:r>
      <w:r>
        <w:rPr>
          <w:rFonts w:hint="eastAsia"/>
          <w:spacing w:val="4"/>
        </w:rPr>
        <w:t>此外</w:t>
      </w:r>
      <w:r>
        <w:rPr>
          <w:spacing w:val="4"/>
        </w:rPr>
        <w:t>,</w:t>
      </w:r>
      <w:r>
        <w:rPr>
          <w:rFonts w:hint="eastAsia"/>
          <w:spacing w:val="4"/>
        </w:rPr>
        <w:t>从未在审讯时或上诉时向法院提出此事。委员会认为在这方面</w:t>
      </w:r>
      <w:r>
        <w:rPr>
          <w:spacing w:val="4"/>
        </w:rPr>
        <w:t>,</w:t>
      </w:r>
      <w:r>
        <w:rPr>
          <w:rFonts w:hint="eastAsia"/>
          <w:spacing w:val="4"/>
        </w:rPr>
        <w:t>撰文人根据《任择议定书》第</w:t>
      </w:r>
      <w:r>
        <w:rPr>
          <w:spacing w:val="4"/>
        </w:rPr>
        <w:t>2</w:t>
      </w:r>
      <w:r>
        <w:rPr>
          <w:rFonts w:hint="eastAsia"/>
          <w:spacing w:val="4"/>
        </w:rPr>
        <w:t>条没有指控理由。</w:t>
      </w:r>
    </w:p>
    <w:p w:rsidR="00000000" w:rsidRDefault="00000000">
      <w:pPr>
        <w:rPr>
          <w:spacing w:val="4"/>
        </w:rPr>
      </w:pPr>
      <w:r>
        <w:t>6.4</w:t>
      </w:r>
      <w:r>
        <w:tab/>
      </w:r>
      <w:r>
        <w:rPr>
          <w:rFonts w:hint="eastAsia"/>
          <w:spacing w:val="4"/>
        </w:rPr>
        <w:t>关于撰文人指称在审判中没有得到法律援助律师的适当代表</w:t>
      </w:r>
      <w:r>
        <w:rPr>
          <w:spacing w:val="4"/>
        </w:rPr>
        <w:t>,</w:t>
      </w:r>
      <w:r>
        <w:rPr>
          <w:rFonts w:hint="eastAsia"/>
          <w:spacing w:val="4"/>
        </w:rPr>
        <w:t>违反了第</w:t>
      </w:r>
      <w:r>
        <w:rPr>
          <w:spacing w:val="4"/>
        </w:rPr>
        <w:t>14</w:t>
      </w:r>
      <w:r>
        <w:rPr>
          <w:rFonts w:hint="eastAsia"/>
          <w:spacing w:val="4"/>
        </w:rPr>
        <w:t>条第</w:t>
      </w:r>
      <w:r>
        <w:rPr>
          <w:spacing w:val="4"/>
        </w:rPr>
        <w:t>3</w:t>
      </w:r>
      <w:r>
        <w:rPr>
          <w:rFonts w:hint="eastAsia"/>
          <w:spacing w:val="4"/>
        </w:rPr>
        <w:t>款</w:t>
      </w:r>
      <w:r>
        <w:rPr>
          <w:spacing w:val="4"/>
        </w:rPr>
        <w:t>(b)</w:t>
      </w:r>
      <w:r>
        <w:rPr>
          <w:rFonts w:hint="eastAsia"/>
          <w:spacing w:val="4"/>
        </w:rPr>
        <w:t>和</w:t>
      </w:r>
      <w:r>
        <w:rPr>
          <w:spacing w:val="4"/>
        </w:rPr>
        <w:t>(e)</w:t>
      </w:r>
      <w:r>
        <w:rPr>
          <w:rFonts w:hint="eastAsia"/>
          <w:spacing w:val="4"/>
        </w:rPr>
        <w:t>项</w:t>
      </w:r>
      <w:r>
        <w:rPr>
          <w:spacing w:val="4"/>
        </w:rPr>
        <w:t>,</w:t>
      </w:r>
      <w:r>
        <w:rPr>
          <w:rFonts w:hint="eastAsia"/>
          <w:spacing w:val="4"/>
        </w:rPr>
        <w:t>委员会回顾其先前的判例</w:t>
      </w:r>
      <w:r>
        <w:rPr>
          <w:spacing w:val="4"/>
        </w:rPr>
        <w:t>,</w:t>
      </w:r>
      <w:r>
        <w:rPr>
          <w:rFonts w:hint="eastAsia"/>
          <w:spacing w:val="4"/>
        </w:rPr>
        <w:t>其中委员会认为</w:t>
      </w:r>
      <w:r>
        <w:rPr>
          <w:spacing w:val="4"/>
        </w:rPr>
        <w:t>,</w:t>
      </w:r>
      <w:r>
        <w:rPr>
          <w:rFonts w:hint="eastAsia"/>
          <w:spacing w:val="4"/>
        </w:rPr>
        <w:t>不应该由委员会对律师的专业判断提出怀疑</w:t>
      </w:r>
      <w:r>
        <w:rPr>
          <w:spacing w:val="4"/>
        </w:rPr>
        <w:t>,</w:t>
      </w:r>
      <w:r>
        <w:rPr>
          <w:rFonts w:hint="eastAsia"/>
          <w:spacing w:val="4"/>
        </w:rPr>
        <w:t>除非很明显或者应该向法官显示</w:t>
      </w:r>
      <w:r>
        <w:rPr>
          <w:spacing w:val="4"/>
        </w:rPr>
        <w:t>,</w:t>
      </w:r>
      <w:r>
        <w:rPr>
          <w:rFonts w:hint="eastAsia"/>
          <w:spacing w:val="4"/>
        </w:rPr>
        <w:t>律师的行为有悖于公正。就此案而言</w:t>
      </w:r>
      <w:r>
        <w:rPr>
          <w:spacing w:val="4"/>
        </w:rPr>
        <w:t>,</w:t>
      </w:r>
      <w:r>
        <w:rPr>
          <w:rFonts w:hint="eastAsia"/>
          <w:spacing w:val="4"/>
        </w:rPr>
        <w:t>没有理由相信</w:t>
      </w:r>
      <w:r>
        <w:rPr>
          <w:spacing w:val="4"/>
        </w:rPr>
        <w:t>,</w:t>
      </w:r>
      <w:r>
        <w:rPr>
          <w:rFonts w:hint="eastAsia"/>
          <w:spacing w:val="4"/>
        </w:rPr>
        <w:t>律师没有作出他的最佳判断。此外</w:t>
      </w:r>
      <w:r>
        <w:rPr>
          <w:spacing w:val="4"/>
        </w:rPr>
        <w:t>,</w:t>
      </w:r>
      <w:r>
        <w:rPr>
          <w:rFonts w:hint="eastAsia"/>
          <w:spacing w:val="4"/>
        </w:rPr>
        <w:t>审判时律师也代表了撰文人的共同被告</w:t>
      </w:r>
      <w:r>
        <w:rPr>
          <w:spacing w:val="4"/>
        </w:rPr>
        <w:t>Thomas,</w:t>
      </w:r>
      <w:r>
        <w:rPr>
          <w:rFonts w:hint="eastAsia"/>
          <w:spacing w:val="4"/>
        </w:rPr>
        <w:t>并且收到所有有关文件</w:t>
      </w:r>
      <w:r>
        <w:rPr>
          <w:spacing w:val="4"/>
        </w:rPr>
        <w:t>,</w:t>
      </w:r>
      <w:r>
        <w:rPr>
          <w:rFonts w:hint="eastAsia"/>
          <w:spacing w:val="4"/>
        </w:rPr>
        <w:t>因为起诉是对</w:t>
      </w:r>
      <w:r>
        <w:rPr>
          <w:spacing w:val="4"/>
        </w:rPr>
        <w:t>4</w:t>
      </w:r>
      <w:r>
        <w:rPr>
          <w:rFonts w:hint="eastAsia"/>
          <w:spacing w:val="4"/>
        </w:rPr>
        <w:t>个共同被告共同行为造成的谋杀进行的起诉。因此</w:t>
      </w:r>
      <w:r>
        <w:rPr>
          <w:spacing w:val="4"/>
        </w:rPr>
        <w:t>,</w:t>
      </w:r>
      <w:r>
        <w:rPr>
          <w:rFonts w:hint="eastAsia"/>
          <w:spacing w:val="4"/>
        </w:rPr>
        <w:t>委员会认为</w:t>
      </w:r>
      <w:r>
        <w:rPr>
          <w:spacing w:val="4"/>
        </w:rPr>
        <w:t>,</w:t>
      </w:r>
      <w:r>
        <w:rPr>
          <w:rFonts w:hint="eastAsia"/>
          <w:spacing w:val="4"/>
        </w:rPr>
        <w:t>在这方面</w:t>
      </w:r>
      <w:r>
        <w:rPr>
          <w:spacing w:val="4"/>
        </w:rPr>
        <w:t>,</w:t>
      </w:r>
      <w:r>
        <w:rPr>
          <w:rFonts w:hint="eastAsia"/>
          <w:spacing w:val="4"/>
        </w:rPr>
        <w:t>根据《任择议定书》第</w:t>
      </w:r>
      <w:r>
        <w:rPr>
          <w:spacing w:val="4"/>
        </w:rPr>
        <w:t>2</w:t>
      </w:r>
      <w:r>
        <w:rPr>
          <w:rFonts w:hint="eastAsia"/>
          <w:spacing w:val="4"/>
        </w:rPr>
        <w:t>条</w:t>
      </w:r>
      <w:r>
        <w:rPr>
          <w:spacing w:val="4"/>
        </w:rPr>
        <w:t>,</w:t>
      </w:r>
      <w:r>
        <w:rPr>
          <w:rFonts w:hint="eastAsia"/>
          <w:spacing w:val="4"/>
        </w:rPr>
        <w:t>撰文人没有指控理由。</w:t>
      </w:r>
    </w:p>
    <w:p w:rsidR="00000000" w:rsidRDefault="00000000">
      <w:r>
        <w:t>6.5</w:t>
      </w:r>
      <w:r>
        <w:tab/>
      </w:r>
      <w:r>
        <w:rPr>
          <w:rFonts w:hint="eastAsia"/>
        </w:rPr>
        <w:t>关于撰文人认为他被长期关押在死牢构成违反《盟约》第</w:t>
      </w:r>
      <w:r>
        <w:t>7</w:t>
      </w:r>
      <w:r>
        <w:rPr>
          <w:rFonts w:hint="eastAsia"/>
        </w:rPr>
        <w:t>条和第</w:t>
      </w:r>
      <w:r>
        <w:t>10</w:t>
      </w:r>
      <w:r>
        <w:rPr>
          <w:rFonts w:hint="eastAsia"/>
        </w:rPr>
        <w:t>条第</w:t>
      </w:r>
      <w:r>
        <w:t>1</w:t>
      </w:r>
      <w:r>
        <w:rPr>
          <w:rFonts w:hint="eastAsia"/>
        </w:rPr>
        <w:t>款的指控</w:t>
      </w:r>
      <w:r>
        <w:t>,</w:t>
      </w:r>
      <w:r>
        <w:rPr>
          <w:rFonts w:hint="eastAsia"/>
        </w:rPr>
        <w:t>委员会指出</w:t>
      </w:r>
      <w:r>
        <w:t>,</w:t>
      </w:r>
      <w:r>
        <w:rPr>
          <w:rFonts w:hint="eastAsia"/>
        </w:rPr>
        <w:t>虽然某些国家的终审法院认为在死牢关押</w:t>
      </w:r>
      <w:r>
        <w:t>5</w:t>
      </w:r>
      <w:r>
        <w:rPr>
          <w:rFonts w:hint="eastAsia"/>
        </w:rPr>
        <w:t>年或更长时间违反其宪法或法律</w:t>
      </w:r>
      <w:r>
        <w:t>,</w:t>
      </w:r>
      <w:r>
        <w:rPr>
          <w:rFonts w:hint="eastAsia"/>
        </w:rPr>
        <w:t>但委员会的判例则是</w:t>
      </w:r>
      <w:r>
        <w:t>,</w:t>
      </w:r>
      <w:r>
        <w:rPr>
          <w:rFonts w:hint="eastAsia"/>
        </w:rPr>
        <w:t>在没有其他强制性情节的情况下</w:t>
      </w:r>
      <w:r>
        <w:t>,</w:t>
      </w:r>
      <w:r>
        <w:rPr>
          <w:rFonts w:hint="eastAsia"/>
        </w:rPr>
        <w:t>在死牢中关押任何时间均不构成违反《盟约》第</w:t>
      </w:r>
      <w:r>
        <w:t>7</w:t>
      </w:r>
      <w:r>
        <w:rPr>
          <w:rFonts w:hint="eastAsia"/>
        </w:rPr>
        <w:t>条和第</w:t>
      </w:r>
      <w:r>
        <w:t>10</w:t>
      </w:r>
      <w:r>
        <w:rPr>
          <w:rFonts w:hint="eastAsia"/>
        </w:rPr>
        <w:t>条第</w:t>
      </w:r>
      <w:r>
        <w:t>1</w:t>
      </w:r>
      <w:r>
        <w:rPr>
          <w:rFonts w:hint="eastAsia"/>
        </w:rPr>
        <w:t>款。由于撰文人未能提出任何具体情节</w:t>
      </w:r>
      <w:r>
        <w:t>,</w:t>
      </w:r>
      <w:r>
        <w:rPr>
          <w:rFonts w:hint="eastAsia"/>
        </w:rPr>
        <w:t>以提出《盟约》第</w:t>
      </w:r>
      <w:r>
        <w:t>7</w:t>
      </w:r>
      <w:r>
        <w:rPr>
          <w:rFonts w:hint="eastAsia"/>
        </w:rPr>
        <w:t>条和第</w:t>
      </w:r>
      <w:r>
        <w:t>10</w:t>
      </w:r>
      <w:r>
        <w:rPr>
          <w:rFonts w:hint="eastAsia"/>
        </w:rPr>
        <w:t>条第</w:t>
      </w:r>
      <w:r>
        <w:t>1</w:t>
      </w:r>
      <w:r>
        <w:rPr>
          <w:rFonts w:hint="eastAsia"/>
        </w:rPr>
        <w:t>款所指的问题</w:t>
      </w:r>
      <w:r>
        <w:t>,</w:t>
      </w:r>
      <w:r>
        <w:rPr>
          <w:rFonts w:hint="eastAsia"/>
        </w:rPr>
        <w:t>根据《任择议定书》第</w:t>
      </w:r>
      <w:r>
        <w:t>2</w:t>
      </w:r>
      <w:r>
        <w:rPr>
          <w:rFonts w:hint="eastAsia"/>
        </w:rPr>
        <w:t>条</w:t>
      </w:r>
      <w:r>
        <w:t>,</w:t>
      </w:r>
      <w:r>
        <w:rPr>
          <w:rFonts w:hint="eastAsia"/>
        </w:rPr>
        <w:t>这部分来文不可受理。</w:t>
      </w:r>
    </w:p>
    <w:p w:rsidR="00000000" w:rsidRDefault="00000000">
      <w:r>
        <w:t>7.</w:t>
      </w:r>
      <w:r>
        <w:tab/>
      </w:r>
      <w:r>
        <w:rPr>
          <w:rFonts w:hint="eastAsia"/>
        </w:rPr>
        <w:t>因此</w:t>
      </w:r>
      <w:r>
        <w:t>,</w:t>
      </w:r>
      <w:r>
        <w:rPr>
          <w:rFonts w:hint="eastAsia"/>
        </w:rPr>
        <w:t>人权事务委员会决定</w:t>
      </w:r>
      <w:r>
        <w:t>:</w:t>
      </w:r>
    </w:p>
    <w:p w:rsidR="00000000" w:rsidRDefault="00000000">
      <w:r>
        <w:tab/>
        <w:t>(a)</w:t>
      </w:r>
      <w:r>
        <w:tab/>
      </w:r>
      <w:r>
        <w:rPr>
          <w:rFonts w:hint="eastAsia"/>
        </w:rPr>
        <w:t>来文不可受理</w:t>
      </w:r>
      <w:r>
        <w:t>;</w:t>
      </w:r>
    </w:p>
    <w:p w:rsidR="00000000" w:rsidRDefault="00000000">
      <w:r>
        <w:tab/>
        <w:t>(b)</w:t>
      </w:r>
      <w:r>
        <w:tab/>
      </w:r>
      <w:r>
        <w:rPr>
          <w:rFonts w:hint="eastAsia"/>
        </w:rPr>
        <w:t>应将本决定转送缔约国、并转送撰文人及其他律师。</w:t>
      </w:r>
    </w:p>
    <w:p w:rsidR="00000000" w:rsidRDefault="00000000">
      <w:pPr>
        <w:rPr>
          <w:spacing w:val="2"/>
        </w:rPr>
      </w:pPr>
      <w:r>
        <w:tab/>
      </w:r>
      <w:r>
        <w:rPr>
          <w:spacing w:val="2"/>
        </w:rPr>
        <w:t>[</w:t>
      </w:r>
      <w:r>
        <w:rPr>
          <w:rFonts w:hint="eastAsia"/>
          <w:spacing w:val="2"/>
        </w:rPr>
        <w:t>以英文、法文和西班牙文通过</w:t>
      </w:r>
      <w:r>
        <w:rPr>
          <w:spacing w:val="2"/>
        </w:rPr>
        <w:t>,</w:t>
      </w:r>
      <w:r>
        <w:rPr>
          <w:rFonts w:hint="eastAsia"/>
          <w:spacing w:val="2"/>
        </w:rPr>
        <w:t>英文本为原本。最后作为本报告的一部分</w:t>
      </w:r>
      <w:r>
        <w:rPr>
          <w:spacing w:val="2"/>
        </w:rPr>
        <w:t>,</w:t>
      </w:r>
      <w:r>
        <w:rPr>
          <w:rFonts w:hint="eastAsia"/>
          <w:spacing w:val="2"/>
        </w:rPr>
        <w:t>也以阿拉伯文、中文和俄文分发。</w:t>
      </w:r>
      <w:r>
        <w:rPr>
          <w:spacing w:val="2"/>
        </w:rPr>
        <w:t>]</w:t>
      </w:r>
    </w:p>
    <w:p w:rsidR="00000000" w:rsidRDefault="00000000">
      <w:pPr>
        <w:rPr>
          <w:rFonts w:eastAsia="长城楷体"/>
          <w:color w:val="0000FF"/>
        </w:rPr>
      </w:pPr>
      <w:r>
        <w:rPr>
          <w:rFonts w:eastAsia="长城楷体" w:hint="eastAsia"/>
          <w:color w:val="0000FF"/>
        </w:rPr>
        <w:t>注</w:t>
      </w:r>
    </w:p>
    <w:p w:rsidR="00000000" w:rsidRDefault="00000000">
      <w:pPr>
        <w:rPr>
          <w:sz w:val="18"/>
        </w:rPr>
      </w:pPr>
      <w:r>
        <w:rPr>
          <w:sz w:val="18"/>
          <w:vertAlign w:val="superscript"/>
        </w:rPr>
        <w:t>1</w:t>
      </w:r>
      <w:r>
        <w:rPr>
          <w:sz w:val="18"/>
        </w:rPr>
        <w:t xml:space="preserve"> Sanuel Thomas</w:t>
      </w:r>
      <w:r>
        <w:rPr>
          <w:rFonts w:hint="eastAsia"/>
          <w:sz w:val="18"/>
        </w:rPr>
        <w:t>和</w:t>
      </w:r>
      <w:r>
        <w:rPr>
          <w:sz w:val="18"/>
        </w:rPr>
        <w:t>Byron Young</w:t>
      </w:r>
      <w:r>
        <w:rPr>
          <w:rFonts w:hint="eastAsia"/>
          <w:sz w:val="18"/>
        </w:rPr>
        <w:t>也是共同被告</w:t>
      </w:r>
      <w:r>
        <w:rPr>
          <w:sz w:val="18"/>
        </w:rPr>
        <w:t>,</w:t>
      </w:r>
      <w:r>
        <w:rPr>
          <w:rFonts w:hint="eastAsia"/>
          <w:sz w:val="18"/>
        </w:rPr>
        <w:t>其案件已提交人权事务委员会</w:t>
      </w:r>
      <w:r>
        <w:rPr>
          <w:sz w:val="18"/>
        </w:rPr>
        <w:t>,</w:t>
      </w:r>
      <w:r>
        <w:rPr>
          <w:rFonts w:hint="eastAsia"/>
          <w:sz w:val="18"/>
        </w:rPr>
        <w:t>分别登记为第</w:t>
      </w:r>
      <w:r>
        <w:rPr>
          <w:sz w:val="18"/>
        </w:rPr>
        <w:t>614/1995</w:t>
      </w:r>
      <w:r>
        <w:rPr>
          <w:rFonts w:hint="eastAsia"/>
          <w:sz w:val="18"/>
        </w:rPr>
        <w:t>号来文和第</w:t>
      </w:r>
      <w:r>
        <w:rPr>
          <w:sz w:val="18"/>
        </w:rPr>
        <w:t>615/1995</w:t>
      </w:r>
      <w:r>
        <w:rPr>
          <w:rFonts w:hint="eastAsia"/>
          <w:sz w:val="18"/>
        </w:rPr>
        <w:t>号来文。</w:t>
      </w:r>
      <w:r>
        <w:rPr>
          <w:sz w:val="18"/>
        </w:rPr>
        <w:t>1997</w:t>
      </w:r>
      <w:r>
        <w:rPr>
          <w:rFonts w:hint="eastAsia"/>
          <w:sz w:val="18"/>
        </w:rPr>
        <w:t>年</w:t>
      </w:r>
      <w:r>
        <w:rPr>
          <w:sz w:val="18"/>
        </w:rPr>
        <w:t>11</w:t>
      </w:r>
      <w:r>
        <w:rPr>
          <w:rFonts w:hint="eastAsia"/>
          <w:sz w:val="18"/>
        </w:rPr>
        <w:t>月</w:t>
      </w:r>
      <w:r>
        <w:rPr>
          <w:sz w:val="18"/>
        </w:rPr>
        <w:t>4</w:t>
      </w:r>
      <w:r>
        <w:rPr>
          <w:rFonts w:hint="eastAsia"/>
          <w:sz w:val="18"/>
        </w:rPr>
        <w:t>日通过了对</w:t>
      </w:r>
      <w:r>
        <w:rPr>
          <w:sz w:val="18"/>
        </w:rPr>
        <w:t>Byron Young</w:t>
      </w:r>
      <w:r>
        <w:rPr>
          <w:rFonts w:hint="eastAsia"/>
          <w:sz w:val="18"/>
        </w:rPr>
        <w:t>案件的意见。</w:t>
      </w:r>
    </w:p>
    <w:p w:rsidR="00000000" w:rsidRDefault="00000000">
      <w:pPr>
        <w:rPr>
          <w:sz w:val="18"/>
        </w:rPr>
      </w:pPr>
      <w:r>
        <w:rPr>
          <w:sz w:val="18"/>
          <w:vertAlign w:val="superscript"/>
        </w:rPr>
        <w:t>2</w:t>
      </w:r>
      <w:r>
        <w:rPr>
          <w:sz w:val="18"/>
        </w:rPr>
        <w:t xml:space="preserve"> </w:t>
      </w:r>
      <w:r>
        <w:rPr>
          <w:rFonts w:hint="eastAsia"/>
          <w:sz w:val="18"/>
        </w:rPr>
        <w:t>枢密院司法委员会于</w:t>
      </w:r>
      <w:r>
        <w:rPr>
          <w:sz w:val="18"/>
        </w:rPr>
        <w:t>1994</w:t>
      </w:r>
      <w:r>
        <w:rPr>
          <w:rFonts w:hint="eastAsia"/>
          <w:sz w:val="18"/>
        </w:rPr>
        <w:t>年</w:t>
      </w:r>
      <w:r>
        <w:rPr>
          <w:sz w:val="18"/>
        </w:rPr>
        <w:t>7</w:t>
      </w:r>
      <w:r>
        <w:rPr>
          <w:rFonts w:hint="eastAsia"/>
          <w:sz w:val="18"/>
        </w:rPr>
        <w:t>月</w:t>
      </w:r>
      <w:r>
        <w:rPr>
          <w:sz w:val="18"/>
        </w:rPr>
        <w:t>6</w:t>
      </w:r>
      <w:r>
        <w:rPr>
          <w:rFonts w:hint="eastAsia"/>
          <w:sz w:val="18"/>
        </w:rPr>
        <w:t>日驳回</w:t>
      </w:r>
      <w:r>
        <w:rPr>
          <w:sz w:val="18"/>
        </w:rPr>
        <w:t>Samuel Thomas</w:t>
      </w:r>
      <w:r>
        <w:rPr>
          <w:rFonts w:hint="eastAsia"/>
          <w:sz w:val="18"/>
        </w:rPr>
        <w:t>要求特别许可提出上诉的请求</w:t>
      </w:r>
      <w:r>
        <w:rPr>
          <w:sz w:val="18"/>
        </w:rPr>
        <w:t>,</w:t>
      </w:r>
      <w:r>
        <w:rPr>
          <w:rFonts w:hint="eastAsia"/>
          <w:sz w:val="18"/>
        </w:rPr>
        <w:t>于</w:t>
      </w:r>
      <w:r>
        <w:rPr>
          <w:sz w:val="18"/>
        </w:rPr>
        <w:t>1995</w:t>
      </w:r>
      <w:r>
        <w:rPr>
          <w:rFonts w:hint="eastAsia"/>
          <w:sz w:val="18"/>
        </w:rPr>
        <w:t>年</w:t>
      </w:r>
      <w:r>
        <w:rPr>
          <w:sz w:val="18"/>
        </w:rPr>
        <w:t>1</w:t>
      </w:r>
      <w:r>
        <w:rPr>
          <w:rFonts w:hint="eastAsia"/>
          <w:sz w:val="18"/>
        </w:rPr>
        <w:t>月</w:t>
      </w:r>
      <w:r>
        <w:rPr>
          <w:sz w:val="18"/>
        </w:rPr>
        <w:t>11</w:t>
      </w:r>
      <w:r>
        <w:rPr>
          <w:rFonts w:hint="eastAsia"/>
          <w:sz w:val="18"/>
        </w:rPr>
        <w:t>日驳回</w:t>
      </w:r>
      <w:r>
        <w:rPr>
          <w:sz w:val="18"/>
        </w:rPr>
        <w:t>Byron Young</w:t>
      </w:r>
      <w:r>
        <w:rPr>
          <w:rFonts w:hint="eastAsia"/>
          <w:sz w:val="18"/>
        </w:rPr>
        <w:t>的请求。</w:t>
      </w:r>
    </w:p>
    <w:p w:rsidR="00000000" w:rsidRDefault="00000000">
      <w:pPr>
        <w:rPr>
          <w:sz w:val="18"/>
        </w:rPr>
      </w:pPr>
      <w:r>
        <w:rPr>
          <w:vertAlign w:val="superscript"/>
        </w:rPr>
        <w:t>3</w:t>
      </w:r>
      <w:r>
        <w:t xml:space="preserve"> </w:t>
      </w:r>
      <w:r>
        <w:rPr>
          <w:rFonts w:hint="eastAsia"/>
          <w:sz w:val="18"/>
        </w:rPr>
        <w:t>第</w:t>
      </w:r>
      <w:r>
        <w:rPr>
          <w:sz w:val="18"/>
        </w:rPr>
        <w:t>445/1991</w:t>
      </w:r>
      <w:r>
        <w:rPr>
          <w:rFonts w:hint="eastAsia"/>
          <w:sz w:val="18"/>
        </w:rPr>
        <w:t>号来文</w:t>
      </w:r>
      <w:r>
        <w:rPr>
          <w:sz w:val="18"/>
        </w:rPr>
        <w:t>(Champaqnie</w:t>
      </w:r>
      <w:r>
        <w:rPr>
          <w:rFonts w:hint="eastAsia"/>
          <w:sz w:val="18"/>
        </w:rPr>
        <w:t>和其他诉牙买加</w:t>
      </w:r>
      <w:r>
        <w:rPr>
          <w:sz w:val="18"/>
        </w:rPr>
        <w:t>),1993</w:t>
      </w:r>
      <w:r>
        <w:rPr>
          <w:rFonts w:hint="eastAsia"/>
          <w:sz w:val="18"/>
        </w:rPr>
        <w:t>年</w:t>
      </w:r>
      <w:r>
        <w:rPr>
          <w:sz w:val="18"/>
        </w:rPr>
        <w:t>3</w:t>
      </w:r>
      <w:r>
        <w:rPr>
          <w:rFonts w:hint="eastAsia"/>
          <w:sz w:val="18"/>
        </w:rPr>
        <w:t>月</w:t>
      </w:r>
      <w:r>
        <w:rPr>
          <w:sz w:val="18"/>
        </w:rPr>
        <w:t>18</w:t>
      </w:r>
      <w:r>
        <w:rPr>
          <w:rFonts w:hint="eastAsia"/>
          <w:sz w:val="18"/>
        </w:rPr>
        <w:t>日通过关于可否受理的决定</w:t>
      </w:r>
      <w:r>
        <w:rPr>
          <w:sz w:val="18"/>
        </w:rPr>
        <w:t>;</w:t>
      </w:r>
      <w:r>
        <w:rPr>
          <w:rFonts w:hint="eastAsia"/>
          <w:sz w:val="18"/>
        </w:rPr>
        <w:t>第</w:t>
      </w:r>
      <w:r>
        <w:rPr>
          <w:sz w:val="18"/>
        </w:rPr>
        <w:t>5.4</w:t>
      </w:r>
      <w:r>
        <w:rPr>
          <w:rFonts w:hint="eastAsia"/>
          <w:sz w:val="18"/>
        </w:rPr>
        <w:t>段。</w:t>
      </w:r>
    </w:p>
    <w:p w:rsidR="00000000" w:rsidRDefault="00000000">
      <w:pPr>
        <w:rPr>
          <w:sz w:val="18"/>
          <w:vertAlign w:val="superscript"/>
        </w:rPr>
      </w:pPr>
      <w:r>
        <w:rPr>
          <w:sz w:val="18"/>
          <w:vertAlign w:val="superscript"/>
        </w:rPr>
        <w:t>4</w:t>
      </w:r>
      <w:r>
        <w:rPr>
          <w:sz w:val="18"/>
        </w:rPr>
        <w:t xml:space="preserve"> </w:t>
      </w:r>
      <w:r>
        <w:rPr>
          <w:rFonts w:hint="eastAsia"/>
          <w:sz w:val="18"/>
        </w:rPr>
        <w:t>枢密院上诉第</w:t>
      </w:r>
      <w:r>
        <w:rPr>
          <w:sz w:val="18"/>
        </w:rPr>
        <w:t>10</w:t>
      </w:r>
      <w:r>
        <w:rPr>
          <w:rFonts w:hint="eastAsia"/>
          <w:sz w:val="18"/>
        </w:rPr>
        <w:t>号</w:t>
      </w:r>
      <w:r>
        <w:rPr>
          <w:sz w:val="18"/>
        </w:rPr>
        <w:t>,1993</w:t>
      </w:r>
      <w:r>
        <w:rPr>
          <w:rFonts w:hint="eastAsia"/>
          <w:sz w:val="18"/>
        </w:rPr>
        <w:t>年</w:t>
      </w:r>
      <w:r>
        <w:rPr>
          <w:sz w:val="18"/>
        </w:rPr>
        <w:t>11</w:t>
      </w:r>
      <w:r>
        <w:rPr>
          <w:rFonts w:hint="eastAsia"/>
          <w:sz w:val="18"/>
        </w:rPr>
        <w:t>月</w:t>
      </w:r>
      <w:r>
        <w:rPr>
          <w:sz w:val="18"/>
        </w:rPr>
        <w:t>2</w:t>
      </w:r>
      <w:r>
        <w:rPr>
          <w:rFonts w:hint="eastAsia"/>
          <w:sz w:val="18"/>
        </w:rPr>
        <w:t>日作出的判决。</w:t>
      </w:r>
    </w:p>
    <w:p w:rsidR="00000000" w:rsidRDefault="00000000">
      <w:pPr>
        <w:rPr>
          <w:sz w:val="18"/>
        </w:rPr>
      </w:pPr>
      <w:r>
        <w:rPr>
          <w:sz w:val="18"/>
          <w:vertAlign w:val="superscript"/>
        </w:rPr>
        <w:t>5</w:t>
      </w:r>
      <w:r>
        <w:rPr>
          <w:sz w:val="18"/>
        </w:rPr>
        <w:t xml:space="preserve"> </w:t>
      </w:r>
      <w:r>
        <w:rPr>
          <w:rFonts w:hint="eastAsia"/>
          <w:sz w:val="18"/>
        </w:rPr>
        <w:t>见第</w:t>
      </w:r>
      <w:r>
        <w:rPr>
          <w:sz w:val="18"/>
        </w:rPr>
        <w:t>749/1997</w:t>
      </w:r>
      <w:r>
        <w:rPr>
          <w:rFonts w:hint="eastAsia"/>
          <w:sz w:val="18"/>
        </w:rPr>
        <w:t>号来文</w:t>
      </w:r>
      <w:r>
        <w:rPr>
          <w:sz w:val="18"/>
        </w:rPr>
        <w:t>,McTaggart</w:t>
      </w:r>
      <w:r>
        <w:rPr>
          <w:rFonts w:hint="eastAsia"/>
          <w:sz w:val="18"/>
        </w:rPr>
        <w:t>诉牙买加</w:t>
      </w:r>
      <w:r>
        <w:rPr>
          <w:sz w:val="18"/>
        </w:rPr>
        <w:t>,1998</w:t>
      </w:r>
      <w:r>
        <w:rPr>
          <w:rFonts w:hint="eastAsia"/>
          <w:sz w:val="18"/>
        </w:rPr>
        <w:t>年</w:t>
      </w:r>
      <w:r>
        <w:rPr>
          <w:sz w:val="18"/>
        </w:rPr>
        <w:t>3</w:t>
      </w:r>
      <w:r>
        <w:rPr>
          <w:rFonts w:hint="eastAsia"/>
          <w:sz w:val="18"/>
        </w:rPr>
        <w:t>月</w:t>
      </w:r>
      <w:r>
        <w:rPr>
          <w:sz w:val="18"/>
        </w:rPr>
        <w:t>31</w:t>
      </w:r>
      <w:r>
        <w:rPr>
          <w:rFonts w:hint="eastAsia"/>
          <w:sz w:val="18"/>
        </w:rPr>
        <w:t>日通过的意见。</w:t>
      </w:r>
    </w:p>
    <w:p w:rsidR="00000000" w:rsidRDefault="00000000">
      <w:pPr>
        <w:jc w:val="center"/>
      </w:pPr>
      <w:r>
        <w:t>––––––––––––––</w:t>
      </w:r>
    </w:p>
    <w:p w:rsidR="00000000" w:rsidRDefault="00000000"/>
    <w:p w:rsidR="00000000" w:rsidRDefault="00000000">
      <w:pPr>
        <w:spacing w:after="120" w:line="270" w:lineRule="atLeast"/>
      </w:pPr>
    </w:p>
    <w:p w:rsidR="00000000" w:rsidRDefault="00000000">
      <w:pPr>
        <w:spacing w:after="120" w:line="270" w:lineRule="atLeast"/>
      </w:pPr>
    </w:p>
    <w:p w:rsidR="00000000" w:rsidRDefault="00000000">
      <w:pPr>
        <w:spacing w:after="120" w:line="270" w:lineRule="atLeast"/>
      </w:pPr>
    </w:p>
    <w:p w:rsidR="00000000" w:rsidRDefault="00000000">
      <w:pPr>
        <w:spacing w:after="120" w:line="270" w:lineRule="atLeast"/>
        <w:jc w:val="left"/>
      </w:pPr>
    </w:p>
    <w:p w:rsidR="00000000" w:rsidRDefault="00000000">
      <w:pPr>
        <w:spacing w:after="120" w:line="270" w:lineRule="atLeast"/>
      </w:pPr>
    </w:p>
    <w:p w:rsidR="00000000" w:rsidRDefault="00000000"/>
    <w:p w:rsidR="00000000" w:rsidRDefault="00000000"/>
    <w:p w:rsidR="00000000" w:rsidRDefault="00000000"/>
    <w:p w:rsidR="00000000" w:rsidRDefault="00000000"/>
    <w:p w:rsidR="00000000" w:rsidRDefault="00000000">
      <w:r>
        <w:t>98-27088 (c)   131198   181198</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tabs>
          <w:tab w:val="clear" w:pos="425"/>
        </w:tabs>
      </w:pPr>
    </w:p>
    <w:p w:rsidR="00000000" w:rsidRDefault="00000000">
      <w:pPr>
        <w:tabs>
          <w:tab w:val="clear" w:pos="425"/>
        </w:tabs>
      </w:pPr>
    </w:p>
    <w:p w:rsidR="00000000" w:rsidRDefault="00000000">
      <w:pPr>
        <w:tabs>
          <w:tab w:val="clear" w:pos="425"/>
        </w:tabs>
      </w:pPr>
      <w:bookmarkStart w:id="1" w:name="ThePoint"/>
      <w:bookmarkEnd w:id="1"/>
    </w:p>
    <w:sectPr w:rsidR="00000000">
      <w:headerReference w:type="even" r:id="rId18"/>
      <w:headerReference w:type="default" r:id="rId19"/>
      <w:footerReference w:type="even" r:id="rId20"/>
      <w:footerReference w:type="default" r:id="rId21"/>
      <w:headerReference w:type="first" r:id="rId22"/>
      <w:footerReference w:type="first" r:id="rId23"/>
      <w:pgSz w:w="12242" w:h="15842" w:code="1"/>
      <w:pgMar w:top="1729" w:right="1191" w:bottom="1531" w:left="1191" w:header="1361" w:footer="1021" w:gutter="0"/>
      <w:pgNumType w:start="1"/>
      <w:cols w:num="2" w:space="28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TPU" w:initials="CTPU">
    <w:p w:rsidR="00000000" w:rsidRDefault="00000000">
      <w:pPr>
        <w:pStyle w:val="CommentText"/>
      </w:pPr>
      <w:r>
        <w:fldChar w:fldCharType="begin"/>
      </w:r>
      <w:r>
        <w:instrText>PAGE \# "'</w:instrText>
      </w:r>
      <w:r>
        <w:rPr>
          <w:rFonts w:hint="eastAsia"/>
        </w:rPr>
        <w:instrText>页码</w:instrText>
      </w:r>
      <w:r>
        <w:instrText>: '#'</w:instrText>
      </w:r>
      <w:r>
        <w:br/>
        <w:instrText>'"</w:instrText>
      </w:r>
      <w:r>
        <w:rPr>
          <w:rStyle w:val="CommentReference"/>
        </w:rPr>
        <w:instrText xml:space="preserve">  </w:instrText>
      </w:r>
      <w:r>
        <w:fldChar w:fldCharType="end"/>
      </w:r>
      <w:r>
        <w:rPr>
          <w:rStyle w:val="CommentReference"/>
        </w:rPr>
        <w:annotationRef/>
      </w:r>
      <w:r>
        <w:t>&lt;&lt;ODS JOB NO&gt;&gt;N9827088C&lt;&lt;ODS JOB NO&gt;&gt;</w:t>
      </w:r>
    </w:p>
    <w:p w:rsidR="00000000" w:rsidRDefault="00000000">
      <w:pPr>
        <w:pStyle w:val="CommentText"/>
      </w:pPr>
      <w:r>
        <w:t>&lt;&lt;ODS DOC SYMBOL1&gt;&gt;A/53/40 (Vol.II) (Suppl)&lt;&lt;ODS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line="240" w:lineRule="auto"/>
      </w:pPr>
      <w:r>
        <w:separator/>
      </w:r>
    </w:p>
  </w:endnote>
  <w:endnote w:type="continuationSeparator" w:id="0">
    <w:p w:rsidR="00000000" w:rsidRDefault="0000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昆仑楷体">
    <w:altName w:val="黑体"/>
    <w:charset w:val="86"/>
    <w:family w:val="modern"/>
    <w:pitch w:val="fixed"/>
    <w:sig w:usb0="00000001" w:usb1="080E0000" w:usb2="00000010" w:usb3="00000000" w:csb0="00040000" w:csb1="00000000"/>
  </w:font>
  <w:font w:name="长城仿宋">
    <w:charset w:val="86"/>
    <w:family w:val="modern"/>
    <w:pitch w:val="fixed"/>
    <w:sig w:usb0="00000001" w:usb1="080E0000" w:usb2="00000010" w:usb3="00000000" w:csb0="00040000" w:csb1="00000000"/>
  </w:font>
  <w:font w:name="长城楷体">
    <w:charset w:val="86"/>
    <w:family w:val="modern"/>
    <w:pitch w:val="fixed"/>
    <w:sig w:usb0="00000001" w:usb1="080E0000" w:usb2="00000010" w:usb3="00000000" w:csb0="00040000" w:csb1="00000000"/>
  </w:font>
  <w:font w:name="仿宋体">
    <w:altName w:val="宋体"/>
    <w:charset w:val="86"/>
    <w:family w:val="roman"/>
    <w:pitch w:val="variable"/>
    <w:sig w:usb0="00000001" w:usb1="080E0000" w:usb2="00000010" w:usb3="00000000" w:csb0="00040000" w:csb1="00000000"/>
  </w:font>
  <w:font w:name="Multinational Ext">
    <w:charset w:val="02"/>
    <w:family w:val="roman"/>
    <w:pitch w:val="variable"/>
  </w:font>
  <w:font w:name="Kino MT">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left="680"/>
      <w:rPr>
        <w:rFonts w:ascii="SimSun"/>
        <w:sz w:val="30"/>
      </w:rPr>
    </w:pPr>
    <w:r>
      <w:rPr>
        <w:rFonts w:ascii="SimSun" w:hint="eastAsia"/>
        <w:spacing w:val="10"/>
        <w:kern w:val="26"/>
        <w:sz w:val="30"/>
      </w:rPr>
      <w:t>联合国·</w:t>
    </w:r>
    <w:r>
      <w:rPr>
        <w:rFonts w:ascii="SimSun"/>
        <w:spacing w:val="10"/>
        <w:kern w:val="26"/>
        <w:sz w:val="30"/>
      </w:rPr>
      <w:t>1998</w:t>
    </w:r>
    <w:r>
      <w:rPr>
        <w:rFonts w:ascii="SimSun" w:hint="eastAsia"/>
        <w:spacing w:val="10"/>
        <w:kern w:val="26"/>
        <w:sz w:val="30"/>
      </w:rPr>
      <w:t>年，纽约</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firstLine="360"/>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vi</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firstLine="360"/>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vii</w:t>
    </w:r>
    <w:r>
      <w:rPr>
        <w:rStyle w:val="PageNumber"/>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ISSN 0255-2353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128</w:t>
    </w:r>
    <w:r>
      <w:rPr>
        <w:rStyle w:val="PageNumber"/>
      </w:rPr>
      <w:fldChar w:fldCharType="end"/>
    </w:r>
  </w:p>
  <w:p w:rsidR="00000000" w:rsidRDefault="00000000">
    <w:pPr>
      <w:pStyle w:val="Foote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37</w:t>
    </w:r>
    <w:r>
      <w:rPr>
        <w:rStyle w:val="PageNumber"/>
      </w:rPr>
      <w:fldChar w:fldCharType="end"/>
    </w:r>
  </w:p>
  <w:p w:rsidR="00000000" w:rsidRDefault="00000000">
    <w:pPr>
      <w:pStyle w:val="Footer"/>
      <w:ind w:right="360" w:firstLine="36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首页脚"/>
  <w:bookmarkEnd w:id="2"/>
  <w:p w:rsidR="00000000" w:rsidRDefault="0000000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line="240" w:lineRule="auto"/>
      </w:pPr>
      <w:r>
        <w:separator/>
      </w:r>
    </w:p>
  </w:footnote>
  <w:footnote w:type="continuationSeparator" w:id="0">
    <w:p w:rsidR="00000000" w:rsidRDefault="00000000">
      <w:pPr>
        <w:spacing w:after="0" w:line="240" w:lineRule="auto"/>
      </w:pPr>
      <w:r>
        <w:continuationSeparator/>
      </w:r>
    </w:p>
  </w:footnote>
  <w:footnote w:id="1">
    <w:p w:rsidR="00000000" w:rsidRDefault="00000000">
      <w:pPr>
        <w:pStyle w:val="FootnoteText"/>
        <w:spacing w:line="264" w:lineRule="atLeast"/>
        <w:ind w:left="0" w:firstLine="0"/>
      </w:pPr>
      <w:r>
        <w:rPr>
          <w:rStyle w:val="FootnoteReference"/>
        </w:rPr>
        <w:t>*</w:t>
      </w:r>
      <w:r>
        <w:t xml:space="preserve"> </w:t>
      </w:r>
      <w:r>
        <w:rPr>
          <w:rFonts w:hint="eastAsia"/>
        </w:rPr>
        <w:t>以下委员会成员参加审查了本来文</w:t>
      </w:r>
      <w:r>
        <w:t>:</w:t>
      </w:r>
      <w:r>
        <w:rPr>
          <w:rFonts w:hint="eastAsia"/>
        </w:rPr>
        <w:t>尼苏克·安多先生、普拉富拉钱德拉·巴格瓦蒂先生、托马斯·比尔根塔尔先生、科尔维尔勋爵、欧姆兰·沙菲先生、伊莉莎白·伊瓦特女士、埃卡特·克莱因先生、戴维·克雷茨梅尔先生、拉杰苏默·拉拉赫先生、茜茜莉亚·梅迪纳·基罗加女士、福斯托·波卡尔先生、胡利奥·普拉多·巴列霍先生、马丁·谢宁先生、丹尼洛·特克先生、马克斯维尔·亚尔丹先生和阿布达拉·扎基亚先生。由两名委员会成员签名的个人意见全文附后。</w:t>
      </w:r>
    </w:p>
  </w:footnote>
  <w:footnote w:id="2">
    <w:p w:rsidR="00000000" w:rsidRDefault="00000000">
      <w:pPr>
        <w:pStyle w:val="FootnoteText"/>
        <w:ind w:left="0" w:firstLine="0"/>
      </w:pPr>
      <w:r>
        <w:rPr>
          <w:rStyle w:val="FootnoteReference"/>
        </w:rPr>
        <w:t>*</w:t>
      </w:r>
      <w:r>
        <w:t xml:space="preserve"> </w:t>
      </w:r>
      <w:r>
        <w:rPr>
          <w:rFonts w:hint="eastAsia"/>
        </w:rPr>
        <w:t>以下委员会成员参加审查了本来文</w:t>
      </w:r>
      <w:r>
        <w:t>:</w:t>
      </w:r>
      <w:r>
        <w:rPr>
          <w:rFonts w:hint="eastAsia"/>
        </w:rPr>
        <w:t>尼苏克·安多先生、普拉富拉钱德拉·巴格瓦蒂先生、托马斯·比尔根塔尔先生、克里斯蒂娜·夏内女士、科尔维尔勋爵、欧姆兰·沙菲先生、伊莉莎白·伊瓦特女士、皮拉尔·盖坦·德庞波女士、埃卡特·克莱因先生、戴维·克雷茨梅尔先生、拉杰苏默·拉拉赫先生、茜茜莉亚·梅迪纳·基罗加女士、福斯托·波卡尔先生、胡利奥·普拉多·巴列霍先生、马丁·谢宁先生、马克斯维尔·亚尔丹先生和阿布达拉·扎基亚先生。由六名委员会成员签名的个人意见全文附后。</w:t>
      </w:r>
    </w:p>
  </w:footnote>
  <w:footnote w:id="3">
    <w:p w:rsidR="00000000" w:rsidRDefault="00000000">
      <w:pPr>
        <w:pStyle w:val="FootnoteText"/>
        <w:spacing w:line="290" w:lineRule="atLeast"/>
        <w:ind w:left="0" w:firstLine="0"/>
      </w:pPr>
      <w:r>
        <w:rPr>
          <w:rStyle w:val="FootnoteReference"/>
        </w:rPr>
        <w:t>*</w:t>
      </w:r>
      <w:r>
        <w:t xml:space="preserve"> </w:t>
      </w:r>
      <w:r>
        <w:rPr>
          <w:rFonts w:hint="eastAsia"/>
        </w:rPr>
        <w:t>以下委员会成员参加审查了本来文</w:t>
      </w:r>
      <w:r>
        <w:t>:</w:t>
      </w:r>
      <w:r>
        <w:rPr>
          <w:rFonts w:hint="eastAsia"/>
        </w:rPr>
        <w:t>尼苏克</w:t>
      </w:r>
      <w:r>
        <w:t>.</w:t>
      </w:r>
      <w:r>
        <w:rPr>
          <w:rFonts w:hint="eastAsia"/>
        </w:rPr>
        <w:t>安多先生、普拉富拉钱德拉</w:t>
      </w:r>
      <w:r>
        <w:t>.</w:t>
      </w:r>
      <w:r>
        <w:rPr>
          <w:rFonts w:hint="eastAsia"/>
        </w:rPr>
        <w:t>巴格瓦蒂先生、托马斯</w:t>
      </w:r>
      <w:r>
        <w:t>.</w:t>
      </w:r>
      <w:r>
        <w:rPr>
          <w:rFonts w:hint="eastAsia"/>
        </w:rPr>
        <w:t>比尔根塔尔先生、克里斯蒂娜</w:t>
      </w:r>
      <w:r>
        <w:t>.</w:t>
      </w:r>
      <w:r>
        <w:rPr>
          <w:rFonts w:hint="eastAsia"/>
        </w:rPr>
        <w:t>夏内女士、科尔维尔勋爵、欧姆兰</w:t>
      </w:r>
      <w:r>
        <w:t>.</w:t>
      </w:r>
      <w:r>
        <w:rPr>
          <w:rFonts w:hint="eastAsia"/>
        </w:rPr>
        <w:t>沙菲先生、伊莉莎白</w:t>
      </w:r>
      <w:r>
        <w:t>.</w:t>
      </w:r>
      <w:r>
        <w:rPr>
          <w:rFonts w:hint="eastAsia"/>
        </w:rPr>
        <w:t>伊瓦特女士、皮拉尔</w:t>
      </w:r>
      <w:r>
        <w:t>.</w:t>
      </w:r>
      <w:r>
        <w:rPr>
          <w:rFonts w:hint="eastAsia"/>
        </w:rPr>
        <w:t>盖坦</w:t>
      </w:r>
      <w:r>
        <w:t>.</w:t>
      </w:r>
      <w:r>
        <w:rPr>
          <w:rFonts w:hint="eastAsia"/>
        </w:rPr>
        <w:t>德庞波女士、埃卡特</w:t>
      </w:r>
      <w:r>
        <w:t>.</w:t>
      </w:r>
      <w:r>
        <w:rPr>
          <w:rFonts w:hint="eastAsia"/>
        </w:rPr>
        <w:t>克莱因先生、戴维</w:t>
      </w:r>
      <w:r>
        <w:t>.</w:t>
      </w:r>
      <w:r>
        <w:rPr>
          <w:rFonts w:hint="eastAsia"/>
        </w:rPr>
        <w:t>克雷茨梅尔先生、拉杰苏默</w:t>
      </w:r>
      <w:r>
        <w:t>.</w:t>
      </w:r>
      <w:r>
        <w:rPr>
          <w:rFonts w:hint="eastAsia"/>
        </w:rPr>
        <w:t>拉拉赫先生、茜茜莉亚</w:t>
      </w:r>
      <w:r>
        <w:t>.</w:t>
      </w:r>
      <w:r>
        <w:rPr>
          <w:rFonts w:hint="eastAsia"/>
        </w:rPr>
        <w:t>梅迪纳</w:t>
      </w:r>
      <w:r>
        <w:t>.</w:t>
      </w:r>
      <w:r>
        <w:rPr>
          <w:rFonts w:hint="eastAsia"/>
        </w:rPr>
        <w:t>基罗加女士、福斯托</w:t>
      </w:r>
      <w:r>
        <w:t>.</w:t>
      </w:r>
      <w:r>
        <w:rPr>
          <w:rFonts w:hint="eastAsia"/>
        </w:rPr>
        <w:t>波卡尔先生、胡利奥</w:t>
      </w:r>
      <w:r>
        <w:t>.</w:t>
      </w:r>
      <w:r>
        <w:rPr>
          <w:rFonts w:hint="eastAsia"/>
        </w:rPr>
        <w:t>普拉多</w:t>
      </w:r>
      <w:r>
        <w:t>.</w:t>
      </w:r>
      <w:r>
        <w:rPr>
          <w:rFonts w:hint="eastAsia"/>
        </w:rPr>
        <w:t>巴列霍先生、马丁</w:t>
      </w:r>
      <w:r>
        <w:t>.</w:t>
      </w:r>
      <w:r>
        <w:rPr>
          <w:rFonts w:hint="eastAsia"/>
        </w:rPr>
        <w:t>谢宁先生、马克斯维尔</w:t>
      </w:r>
      <w:r>
        <w:t>.</w:t>
      </w:r>
      <w:r>
        <w:rPr>
          <w:rFonts w:hint="eastAsia"/>
        </w:rPr>
        <w:t>亚尔丹先生和阿布达拉</w:t>
      </w:r>
      <w:r>
        <w:t>.</w:t>
      </w:r>
      <w:r>
        <w:rPr>
          <w:rFonts w:hint="eastAsia"/>
        </w:rPr>
        <w:t>扎基亚先生。由六名委员会成员签名的个人意见全文附后。</w:t>
      </w:r>
    </w:p>
  </w:footnote>
  <w:footnote w:id="4">
    <w:p w:rsidR="00000000" w:rsidRDefault="00000000">
      <w:pPr>
        <w:pStyle w:val="FootnoteText"/>
        <w:spacing w:line="280" w:lineRule="atLeast"/>
        <w:ind w:left="0" w:firstLine="0"/>
      </w:pPr>
      <w:r>
        <w:rPr>
          <w:rStyle w:val="FootnoteReference"/>
        </w:rPr>
        <w:t>*</w:t>
      </w:r>
      <w:r>
        <w:t xml:space="preserve"> </w:t>
      </w:r>
      <w:r>
        <w:rPr>
          <w:rFonts w:hint="eastAsia"/>
        </w:rPr>
        <w:t>以下委员会成员参加审查了本来文</w:t>
      </w:r>
      <w:r>
        <w:t>:</w:t>
      </w:r>
      <w:r>
        <w:rPr>
          <w:rFonts w:hint="eastAsia"/>
        </w:rPr>
        <w:t>尼苏克</w:t>
      </w:r>
      <w:r>
        <w:t>.</w:t>
      </w:r>
      <w:r>
        <w:rPr>
          <w:rFonts w:hint="eastAsia"/>
        </w:rPr>
        <w:t>安多先生、普拉富拉钱德拉</w:t>
      </w:r>
      <w:r>
        <w:t>.</w:t>
      </w:r>
      <w:r>
        <w:rPr>
          <w:rFonts w:hint="eastAsia"/>
        </w:rPr>
        <w:t>巴格瓦蒂先生、托马斯</w:t>
      </w:r>
      <w:r>
        <w:t>.</w:t>
      </w:r>
      <w:r>
        <w:rPr>
          <w:rFonts w:hint="eastAsia"/>
        </w:rPr>
        <w:t>比尔根塔尔先生、克里斯蒂娜</w:t>
      </w:r>
      <w:r>
        <w:t>.</w:t>
      </w:r>
      <w:r>
        <w:rPr>
          <w:rFonts w:hint="eastAsia"/>
        </w:rPr>
        <w:t>夏内女士、科尔维尔勋爵、欧姆兰</w:t>
      </w:r>
      <w:r>
        <w:t>.</w:t>
      </w:r>
      <w:r>
        <w:rPr>
          <w:rFonts w:hint="eastAsia"/>
        </w:rPr>
        <w:t>沙菲先生、伊莉莎白</w:t>
      </w:r>
      <w:r>
        <w:t>.</w:t>
      </w:r>
      <w:r>
        <w:rPr>
          <w:rFonts w:hint="eastAsia"/>
        </w:rPr>
        <w:t>伊瓦特女士、埃卡特</w:t>
      </w:r>
      <w:r>
        <w:t>.</w:t>
      </w:r>
      <w:r>
        <w:rPr>
          <w:rFonts w:hint="eastAsia"/>
        </w:rPr>
        <w:t>克莱因先生、戴维</w:t>
      </w:r>
      <w:r>
        <w:t>.</w:t>
      </w:r>
      <w:r>
        <w:rPr>
          <w:rFonts w:hint="eastAsia"/>
        </w:rPr>
        <w:t>克雷茨梅尔先生、拉杰苏默</w:t>
      </w:r>
      <w:r>
        <w:t>.</w:t>
      </w:r>
      <w:r>
        <w:rPr>
          <w:rFonts w:hint="eastAsia"/>
        </w:rPr>
        <w:t>拉拉赫先生、茜茜莉亚</w:t>
      </w:r>
      <w:r>
        <w:t>.</w:t>
      </w:r>
      <w:r>
        <w:rPr>
          <w:rFonts w:hint="eastAsia"/>
        </w:rPr>
        <w:t>梅迪纳</w:t>
      </w:r>
      <w:r>
        <w:t>.</w:t>
      </w:r>
      <w:r>
        <w:rPr>
          <w:rFonts w:hint="eastAsia"/>
        </w:rPr>
        <w:t>基罗加女士、福斯托</w:t>
      </w:r>
      <w:r>
        <w:t>.</w:t>
      </w:r>
      <w:r>
        <w:rPr>
          <w:rFonts w:hint="eastAsia"/>
        </w:rPr>
        <w:t>波卡尔先生、胡利奥</w:t>
      </w:r>
      <w:r>
        <w:t>.</w:t>
      </w:r>
      <w:r>
        <w:rPr>
          <w:rFonts w:hint="eastAsia"/>
        </w:rPr>
        <w:t>普拉多</w:t>
      </w:r>
      <w:r>
        <w:t>.</w:t>
      </w:r>
      <w:r>
        <w:rPr>
          <w:rFonts w:hint="eastAsia"/>
        </w:rPr>
        <w:t>巴列霍先生、马丁</w:t>
      </w:r>
      <w:r>
        <w:t>.</w:t>
      </w:r>
      <w:r>
        <w:rPr>
          <w:rFonts w:hint="eastAsia"/>
        </w:rPr>
        <w:t>谢宁先生和马克斯维尔</w:t>
      </w:r>
      <w:r>
        <w:t>.</w:t>
      </w:r>
      <w:r>
        <w:rPr>
          <w:rFonts w:hint="eastAsia"/>
        </w:rPr>
        <w:t>亚尔丹先生。</w:t>
      </w:r>
    </w:p>
  </w:footnote>
  <w:footnote w:id="5">
    <w:p w:rsidR="00000000" w:rsidRDefault="00000000">
      <w:pPr>
        <w:pStyle w:val="FootnoteText"/>
        <w:spacing w:line="280" w:lineRule="atLeast"/>
        <w:ind w:left="0" w:firstLine="0"/>
      </w:pPr>
      <w:r>
        <w:rPr>
          <w:rStyle w:val="FootnoteReference"/>
          <w:sz w:val="18"/>
        </w:rPr>
        <w:t>*</w:t>
      </w:r>
      <w:r>
        <w:t xml:space="preserve"> </w:t>
      </w:r>
      <w:r>
        <w:rPr>
          <w:rFonts w:hint="eastAsia"/>
        </w:rPr>
        <w:t>委员会以下成员参加了对本来文的审查：</w:t>
      </w:r>
      <w:r>
        <w:t>Nisuke Ando</w:t>
      </w:r>
      <w:r>
        <w:rPr>
          <w:rFonts w:hint="eastAsia"/>
        </w:rPr>
        <w:t>先生、</w:t>
      </w:r>
      <w:r>
        <w:t xml:space="preserve"> Prafullachandera N. Bhagwati</w:t>
      </w:r>
      <w:r>
        <w:rPr>
          <w:rFonts w:hint="eastAsia"/>
        </w:rPr>
        <w:t>先生、</w:t>
      </w:r>
      <w:r>
        <w:t>Th. Buergenthal</w:t>
      </w:r>
      <w:r>
        <w:rPr>
          <w:rFonts w:hint="eastAsia"/>
        </w:rPr>
        <w:t>先生、</w:t>
      </w:r>
      <w:r>
        <w:t xml:space="preserve"> Colville</w:t>
      </w:r>
      <w:r>
        <w:rPr>
          <w:rFonts w:hint="eastAsia"/>
        </w:rPr>
        <w:t>爵士、</w:t>
      </w:r>
      <w:r>
        <w:t>Christine Chanet</w:t>
      </w:r>
      <w:r>
        <w:rPr>
          <w:rFonts w:hint="eastAsia"/>
        </w:rPr>
        <w:t>女士、</w:t>
      </w:r>
      <w:r>
        <w:t xml:space="preserve"> Omran El Shafei</w:t>
      </w:r>
      <w:r>
        <w:rPr>
          <w:rFonts w:hint="eastAsia"/>
        </w:rPr>
        <w:t>先生、</w:t>
      </w:r>
      <w:r>
        <w:t>Elizabeth Evatt</w:t>
      </w:r>
      <w:r>
        <w:rPr>
          <w:rFonts w:hint="eastAsia"/>
        </w:rPr>
        <w:t>女士、</w:t>
      </w:r>
      <w:r>
        <w:t>Eckart Klein</w:t>
      </w:r>
      <w:r>
        <w:rPr>
          <w:rFonts w:hint="eastAsia"/>
        </w:rPr>
        <w:t>先生、</w:t>
      </w:r>
      <w:r>
        <w:t>David Kretzmer</w:t>
      </w:r>
      <w:r>
        <w:rPr>
          <w:rFonts w:hint="eastAsia"/>
        </w:rPr>
        <w:t>先生、</w:t>
      </w:r>
      <w:r>
        <w:t>Rajsoomer Lallah</w:t>
      </w:r>
      <w:r>
        <w:rPr>
          <w:rFonts w:hint="eastAsia"/>
        </w:rPr>
        <w:t>先生、</w:t>
      </w:r>
      <w:r>
        <w:t>Cecilia Medina Quiroga</w:t>
      </w:r>
      <w:r>
        <w:rPr>
          <w:rFonts w:hint="eastAsia"/>
        </w:rPr>
        <w:t>女士、</w:t>
      </w:r>
      <w:r>
        <w:t>Fausto Pocar</w:t>
      </w:r>
      <w:r>
        <w:rPr>
          <w:rFonts w:hint="eastAsia"/>
        </w:rPr>
        <w:t>先生、</w:t>
      </w:r>
      <w:r>
        <w:t xml:space="preserve"> Martin Scheinin</w:t>
      </w:r>
      <w:r>
        <w:rPr>
          <w:rFonts w:hint="eastAsia"/>
        </w:rPr>
        <w:t>先生、</w:t>
      </w:r>
      <w:r>
        <w:t>Maxwell Yalden</w:t>
      </w:r>
      <w:r>
        <w:rPr>
          <w:rFonts w:hint="eastAsia"/>
        </w:rPr>
        <w:t>先生和</w:t>
      </w:r>
      <w:r>
        <w:t>Abdallah Zakhia</w:t>
      </w:r>
      <w:r>
        <w:rPr>
          <w:rFonts w:hint="eastAsia"/>
        </w:rPr>
        <w:t>先生。</w:t>
      </w:r>
    </w:p>
  </w:footnote>
  <w:footnote w:id="6">
    <w:p w:rsidR="00000000" w:rsidRDefault="00000000">
      <w:pPr>
        <w:pStyle w:val="FootnoteText"/>
        <w:ind w:left="0" w:firstLine="0"/>
      </w:pPr>
      <w:r>
        <w:rPr>
          <w:rStyle w:val="FootnoteReference"/>
          <w:sz w:val="18"/>
        </w:rPr>
        <w:t>*</w:t>
      </w:r>
      <w:r>
        <w:t xml:space="preserve"> </w:t>
      </w:r>
      <w:r>
        <w:rPr>
          <w:rFonts w:hint="eastAsia"/>
        </w:rPr>
        <w:t>委员会以下成员参加了对本来文的审查：</w:t>
      </w:r>
      <w:r>
        <w:t>Nisuke Ando</w:t>
      </w:r>
      <w:r>
        <w:rPr>
          <w:rFonts w:hint="eastAsia"/>
        </w:rPr>
        <w:t>先生、</w:t>
      </w:r>
      <w:r>
        <w:t xml:space="preserve"> Prafullachandra N. Bhagwati</w:t>
      </w:r>
      <w:r>
        <w:rPr>
          <w:rFonts w:hint="eastAsia"/>
        </w:rPr>
        <w:t>先生、</w:t>
      </w:r>
      <w:r>
        <w:t>Th. Buergenthal</w:t>
      </w:r>
      <w:r>
        <w:rPr>
          <w:rFonts w:hint="eastAsia"/>
        </w:rPr>
        <w:t>先生、</w:t>
      </w:r>
      <w:r>
        <w:t>Christine Chanet</w:t>
      </w:r>
      <w:r>
        <w:rPr>
          <w:rFonts w:hint="eastAsia"/>
        </w:rPr>
        <w:t>女士、</w:t>
      </w:r>
      <w:r>
        <w:t xml:space="preserve"> Colville</w:t>
      </w:r>
      <w:r>
        <w:rPr>
          <w:rFonts w:hint="eastAsia"/>
        </w:rPr>
        <w:t>爵士、</w:t>
      </w:r>
      <w:r>
        <w:t xml:space="preserve"> Omran El Shafei</w:t>
      </w:r>
      <w:r>
        <w:rPr>
          <w:rFonts w:hint="eastAsia"/>
        </w:rPr>
        <w:t>先生、</w:t>
      </w:r>
      <w:r>
        <w:t>Elizabeth Evatt</w:t>
      </w:r>
      <w:r>
        <w:rPr>
          <w:rFonts w:hint="eastAsia"/>
        </w:rPr>
        <w:t>女士、</w:t>
      </w:r>
      <w:r>
        <w:t>Eckart Klein</w:t>
      </w:r>
      <w:r>
        <w:rPr>
          <w:rFonts w:hint="eastAsia"/>
        </w:rPr>
        <w:t>先生、</w:t>
      </w:r>
      <w:r>
        <w:t>David Kretzmer</w:t>
      </w:r>
      <w:r>
        <w:rPr>
          <w:rFonts w:hint="eastAsia"/>
        </w:rPr>
        <w:t>先生、</w:t>
      </w:r>
      <w:r>
        <w:t>Rajsoomer Lallah</w:t>
      </w:r>
      <w:r>
        <w:rPr>
          <w:rFonts w:hint="eastAsia"/>
        </w:rPr>
        <w:t>先生、</w:t>
      </w:r>
      <w:r>
        <w:t>Cecilia Medina Quiroga</w:t>
      </w:r>
      <w:r>
        <w:rPr>
          <w:rFonts w:hint="eastAsia"/>
        </w:rPr>
        <w:t>女士、</w:t>
      </w:r>
      <w:r>
        <w:t>Fausto Pocar</w:t>
      </w:r>
      <w:r>
        <w:rPr>
          <w:rFonts w:hint="eastAsia"/>
        </w:rPr>
        <w:t>先生、</w:t>
      </w:r>
      <w:r>
        <w:t xml:space="preserve"> Martin Scheinin</w:t>
      </w:r>
      <w:r>
        <w:rPr>
          <w:rFonts w:hint="eastAsia"/>
        </w:rPr>
        <w:t>先生、</w:t>
      </w:r>
      <w:r>
        <w:t>Danilo T</w:t>
      </w:r>
      <w:r>
        <w:rPr>
          <w:rFonts w:ascii="仿宋体" w:eastAsia="仿宋体"/>
        </w:rPr>
        <w:sym w:font="Multinational Ext" w:char="F0B2"/>
      </w:r>
      <w:r>
        <w:t>rk</w:t>
      </w:r>
      <w:r>
        <w:rPr>
          <w:rFonts w:hint="eastAsia"/>
        </w:rPr>
        <w:t>先生和</w:t>
      </w:r>
      <w:r>
        <w:t>Maxwell Yalden</w:t>
      </w:r>
      <w:r>
        <w:rPr>
          <w:rFonts w:hint="eastAsia"/>
        </w:rPr>
        <w:t>先生。</w:t>
      </w:r>
    </w:p>
  </w:footnote>
  <w:footnote w:id="7">
    <w:p w:rsidR="00000000" w:rsidRDefault="00000000">
      <w:pPr>
        <w:pStyle w:val="FootnoteText"/>
        <w:ind w:left="0" w:firstLine="0"/>
      </w:pPr>
      <w:r>
        <w:rPr>
          <w:rStyle w:val="FootnoteReference"/>
          <w:sz w:val="18"/>
        </w:rPr>
        <w:t>*</w:t>
      </w:r>
      <w:r>
        <w:t xml:space="preserve"> </w:t>
      </w:r>
      <w:r>
        <w:rPr>
          <w:rFonts w:hint="eastAsia"/>
        </w:rPr>
        <w:t>委员会的下列成员参加对本来文的审查</w:t>
      </w:r>
      <w:r>
        <w:t>:Mr, Nisuke Ando, Mr. Prafullachandra N Bhagwati, Mr. Thomas Buergenthal, Lord Colville, Ms. Elizabeth Evatt, Mr. Eckart Klein, Mr. David kretzmer, Mr. Rajsoomer Lallah, Ms. Cecilia Medina Quiroga, Mr. Fausto Pocar, Mr. Julio Prado Vallejo, Mr. Martin Scheinin,Mr. Maxwell Yalden and Mr. Abdallah Zakhia</w:t>
      </w:r>
      <w:r>
        <w:rPr>
          <w:rFonts w:hint="eastAsia"/>
        </w:rPr>
        <w:t>。</w:t>
      </w:r>
    </w:p>
  </w:footnote>
  <w:footnote w:id="8">
    <w:p w:rsidR="00000000" w:rsidRDefault="00000000">
      <w:pPr>
        <w:pStyle w:val="FootnoteText"/>
        <w:ind w:left="0" w:firstLine="0"/>
      </w:pPr>
      <w:r>
        <w:rPr>
          <w:rStyle w:val="FootnoteReference"/>
        </w:rPr>
        <w:t>*</w:t>
      </w:r>
      <w:r>
        <w:t xml:space="preserve"> </w:t>
      </w:r>
      <w:r>
        <w:rPr>
          <w:rFonts w:hint="eastAsia"/>
        </w:rPr>
        <w:t>委员会下列成员参加了本来文的审查：</w:t>
      </w:r>
      <w:r>
        <w:t>Nisuke Ando</w:t>
      </w:r>
      <w:r>
        <w:rPr>
          <w:rFonts w:hint="eastAsia"/>
        </w:rPr>
        <w:t>先生、</w:t>
      </w:r>
      <w:r>
        <w:t>Prafullachandra N. Bhagwati</w:t>
      </w:r>
      <w:r>
        <w:rPr>
          <w:rFonts w:hint="eastAsia"/>
        </w:rPr>
        <w:t>先生、</w:t>
      </w:r>
      <w:r>
        <w:t>Th. Buergenthal</w:t>
      </w:r>
      <w:r>
        <w:rPr>
          <w:rFonts w:hint="eastAsia"/>
        </w:rPr>
        <w:t>先生、</w:t>
      </w:r>
      <w:r>
        <w:t>Colville</w:t>
      </w:r>
      <w:r>
        <w:rPr>
          <w:rFonts w:hint="eastAsia"/>
        </w:rPr>
        <w:t>勋爵、</w:t>
      </w:r>
      <w:r>
        <w:t>Elizabeth Evatt</w:t>
      </w:r>
      <w:r>
        <w:rPr>
          <w:rFonts w:hint="eastAsia"/>
        </w:rPr>
        <w:t>女士、</w:t>
      </w:r>
      <w:r>
        <w:t>Eckart Klein</w:t>
      </w:r>
      <w:r>
        <w:rPr>
          <w:rFonts w:hint="eastAsia"/>
        </w:rPr>
        <w:t>先生、</w:t>
      </w:r>
      <w:r>
        <w:t>Rajsoomer Lallah</w:t>
      </w:r>
      <w:r>
        <w:rPr>
          <w:rFonts w:hint="eastAsia"/>
        </w:rPr>
        <w:t>先生、</w:t>
      </w:r>
      <w:r>
        <w:t>Cecilia Medina Quiroga</w:t>
      </w:r>
      <w:r>
        <w:rPr>
          <w:rFonts w:hint="eastAsia"/>
        </w:rPr>
        <w:t>女士、</w:t>
      </w:r>
      <w:r>
        <w:t>fausto Pocar</w:t>
      </w:r>
      <w:r>
        <w:rPr>
          <w:rFonts w:hint="eastAsia"/>
        </w:rPr>
        <w:t>先生、</w:t>
      </w:r>
      <w:r>
        <w:t>Julio Prado Vallejo</w:t>
      </w:r>
      <w:r>
        <w:rPr>
          <w:rFonts w:hint="eastAsia"/>
        </w:rPr>
        <w:t>先生、</w:t>
      </w:r>
      <w:r>
        <w:t>Martin Scheinin</w:t>
      </w:r>
      <w:r>
        <w:rPr>
          <w:rFonts w:hint="eastAsia"/>
        </w:rPr>
        <w:t>先生、</w:t>
      </w:r>
      <w:r>
        <w:t>Maxwell Yalden</w:t>
      </w:r>
      <w:r>
        <w:rPr>
          <w:rFonts w:hint="eastAsia"/>
        </w:rPr>
        <w:t>先生和</w:t>
      </w:r>
      <w:r>
        <w:t>Abdallah Zakhia</w:t>
      </w:r>
      <w:r>
        <w:rPr>
          <w:rFonts w:hint="eastAsia"/>
        </w:rPr>
        <w:t>先生。</w:t>
      </w:r>
    </w:p>
  </w:footnote>
  <w:footnote w:id="9">
    <w:p w:rsidR="00000000" w:rsidRDefault="00000000">
      <w:pPr>
        <w:pStyle w:val="FootnoteText"/>
        <w:spacing w:line="280" w:lineRule="atLeast"/>
        <w:ind w:left="0" w:firstLine="0"/>
      </w:pPr>
      <w:r>
        <w:rPr>
          <w:rStyle w:val="FootnoteReference"/>
          <w:rFonts w:hint="eastAsia"/>
          <w:sz w:val="18"/>
        </w:rPr>
        <w:t>＊</w:t>
      </w:r>
      <w:r>
        <w:t xml:space="preserve"> </w:t>
      </w:r>
      <w:r>
        <w:rPr>
          <w:rFonts w:hint="eastAsia"/>
          <w:spacing w:val="-8"/>
        </w:rPr>
        <w:t>委员会下列成员参加了本来文的审查：</w:t>
      </w:r>
      <w:r>
        <w:rPr>
          <w:spacing w:val="-8"/>
        </w:rPr>
        <w:t>Nisuke Ando</w:t>
      </w:r>
      <w:r>
        <w:rPr>
          <w:rFonts w:hint="eastAsia"/>
          <w:spacing w:val="-8"/>
        </w:rPr>
        <w:t>先生、</w:t>
      </w:r>
      <w:r>
        <w:rPr>
          <w:spacing w:val="-8"/>
        </w:rPr>
        <w:t>Prafullachandra N. Bhagwati</w:t>
      </w:r>
      <w:r>
        <w:rPr>
          <w:rFonts w:hint="eastAsia"/>
          <w:spacing w:val="-8"/>
        </w:rPr>
        <w:t>先生、</w:t>
      </w:r>
      <w:r>
        <w:rPr>
          <w:spacing w:val="-8"/>
        </w:rPr>
        <w:t>Th. Buergenthal</w:t>
      </w:r>
      <w:r>
        <w:rPr>
          <w:rFonts w:hint="eastAsia"/>
          <w:spacing w:val="-8"/>
        </w:rPr>
        <w:t>先生、</w:t>
      </w:r>
      <w:r>
        <w:rPr>
          <w:spacing w:val="-8"/>
        </w:rPr>
        <w:t>Colville</w:t>
      </w:r>
      <w:r>
        <w:rPr>
          <w:rFonts w:hint="eastAsia"/>
          <w:spacing w:val="-8"/>
        </w:rPr>
        <w:t>勋爵、</w:t>
      </w:r>
      <w:r>
        <w:rPr>
          <w:spacing w:val="-8"/>
        </w:rPr>
        <w:t xml:space="preserve">Omran El Shafei </w:t>
      </w:r>
      <w:r>
        <w:rPr>
          <w:rFonts w:hint="eastAsia"/>
          <w:spacing w:val="-8"/>
        </w:rPr>
        <w:t>先生、</w:t>
      </w:r>
      <w:r>
        <w:rPr>
          <w:spacing w:val="-8"/>
        </w:rPr>
        <w:t>Elizabeth Evatt</w:t>
      </w:r>
      <w:r>
        <w:rPr>
          <w:rFonts w:hint="eastAsia"/>
          <w:spacing w:val="-8"/>
        </w:rPr>
        <w:t>女士、</w:t>
      </w:r>
      <w:r>
        <w:rPr>
          <w:spacing w:val="-8"/>
        </w:rPr>
        <w:t>Eckart Klein</w:t>
      </w:r>
      <w:r>
        <w:rPr>
          <w:rFonts w:hint="eastAsia"/>
          <w:spacing w:val="-8"/>
        </w:rPr>
        <w:t>先生、</w:t>
      </w:r>
      <w:r>
        <w:rPr>
          <w:spacing w:val="-8"/>
        </w:rPr>
        <w:t>David Kretzmer</w:t>
      </w:r>
      <w:r>
        <w:rPr>
          <w:rFonts w:hint="eastAsia"/>
          <w:spacing w:val="-8"/>
        </w:rPr>
        <w:t>先生、</w:t>
      </w:r>
      <w:r>
        <w:rPr>
          <w:spacing w:val="-8"/>
        </w:rPr>
        <w:t>Rajsoomer Lallah</w:t>
      </w:r>
      <w:r>
        <w:rPr>
          <w:rFonts w:hint="eastAsia"/>
          <w:spacing w:val="-8"/>
        </w:rPr>
        <w:t>先生、</w:t>
      </w:r>
      <w:r>
        <w:rPr>
          <w:spacing w:val="-8"/>
        </w:rPr>
        <w:t>Cecilia Medina Quiroga</w:t>
      </w:r>
      <w:r>
        <w:rPr>
          <w:rFonts w:hint="eastAsia"/>
          <w:spacing w:val="-8"/>
        </w:rPr>
        <w:t>女士、</w:t>
      </w:r>
      <w:r>
        <w:rPr>
          <w:spacing w:val="-8"/>
        </w:rPr>
        <w:t>Fausto Pocar</w:t>
      </w:r>
      <w:r>
        <w:rPr>
          <w:rFonts w:hint="eastAsia"/>
          <w:spacing w:val="-8"/>
        </w:rPr>
        <w:t>先生、</w:t>
      </w:r>
      <w:r>
        <w:rPr>
          <w:spacing w:val="-8"/>
        </w:rPr>
        <w:t>Julio Prado Vallejo</w:t>
      </w:r>
      <w:r>
        <w:rPr>
          <w:rFonts w:hint="eastAsia"/>
          <w:spacing w:val="-8"/>
        </w:rPr>
        <w:t>先生、</w:t>
      </w:r>
      <w:r>
        <w:rPr>
          <w:spacing w:val="-8"/>
        </w:rPr>
        <w:t>Martin Scheinin</w:t>
      </w:r>
      <w:r>
        <w:rPr>
          <w:rFonts w:hint="eastAsia"/>
          <w:spacing w:val="-8"/>
        </w:rPr>
        <w:t>先生、</w:t>
      </w:r>
      <w:r>
        <w:rPr>
          <w:spacing w:val="-8"/>
        </w:rPr>
        <w:t>Danilo Turk</w:t>
      </w:r>
      <w:r>
        <w:rPr>
          <w:rFonts w:hint="eastAsia"/>
          <w:spacing w:val="-8"/>
        </w:rPr>
        <w:t>先生、</w:t>
      </w:r>
      <w:r>
        <w:rPr>
          <w:spacing w:val="-8"/>
        </w:rPr>
        <w:t>Maxwell Yalden</w:t>
      </w:r>
      <w:r>
        <w:rPr>
          <w:rFonts w:hint="eastAsia"/>
          <w:spacing w:val="-8"/>
        </w:rPr>
        <w:t>先生和</w:t>
      </w:r>
      <w:r>
        <w:rPr>
          <w:spacing w:val="-8"/>
        </w:rPr>
        <w:t>Abdallah Zakhia</w:t>
      </w:r>
      <w:r>
        <w:rPr>
          <w:rFonts w:hint="eastAsia"/>
          <w:spacing w:val="-8"/>
        </w:rPr>
        <w:t>先生。</w:t>
      </w:r>
    </w:p>
  </w:footnote>
  <w:footnote w:id="10">
    <w:p w:rsidR="00000000" w:rsidRDefault="00000000">
      <w:pPr>
        <w:pStyle w:val="FootnoteText"/>
        <w:spacing w:line="264" w:lineRule="atLeast"/>
        <w:ind w:left="0" w:firstLine="0"/>
      </w:pPr>
      <w:r>
        <w:rPr>
          <w:rStyle w:val="FootnoteReference"/>
        </w:rPr>
        <w:t>*</w:t>
      </w:r>
      <w:r>
        <w:t xml:space="preserve"> </w:t>
      </w:r>
      <w:r>
        <w:rPr>
          <w:rFonts w:hint="eastAsia"/>
        </w:rPr>
        <w:t>委员会的以下成员参加了对本来文的审查</w:t>
      </w:r>
      <w:r>
        <w:t>:Nisuke Ando</w:t>
      </w:r>
      <w:r>
        <w:rPr>
          <w:rFonts w:hint="eastAsia"/>
        </w:rPr>
        <w:t>先生、</w:t>
      </w:r>
      <w:r>
        <w:t>Prafullachandra N.Bhagwati</w:t>
      </w:r>
      <w:r>
        <w:rPr>
          <w:rFonts w:hint="eastAsia"/>
        </w:rPr>
        <w:t>先生、</w:t>
      </w:r>
      <w:r>
        <w:t>Th.Buerqenthal</w:t>
      </w:r>
      <w:r>
        <w:rPr>
          <w:rFonts w:hint="eastAsia"/>
        </w:rPr>
        <w:t>先生、</w:t>
      </w:r>
      <w:r>
        <w:t>Christine Chanet</w:t>
      </w:r>
      <w:r>
        <w:rPr>
          <w:rFonts w:hint="eastAsia"/>
        </w:rPr>
        <w:t>女士、</w:t>
      </w:r>
      <w:r>
        <w:t xml:space="preserve"> Colville</w:t>
      </w:r>
      <w:r>
        <w:rPr>
          <w:rFonts w:hint="eastAsia"/>
        </w:rPr>
        <w:t>爵士、</w:t>
      </w:r>
      <w:r>
        <w:t>Omran El Shafei</w:t>
      </w:r>
      <w:r>
        <w:rPr>
          <w:rFonts w:hint="eastAsia"/>
        </w:rPr>
        <w:t>先生、</w:t>
      </w:r>
      <w:r>
        <w:t>Elizabeth Evatt</w:t>
      </w:r>
      <w:r>
        <w:rPr>
          <w:rFonts w:hint="eastAsia"/>
        </w:rPr>
        <w:t>女士、</w:t>
      </w:r>
      <w:r>
        <w:t>Pilar Gaitan de Pombo</w:t>
      </w:r>
      <w:r>
        <w:rPr>
          <w:rFonts w:hint="eastAsia"/>
        </w:rPr>
        <w:t>女士、</w:t>
      </w:r>
      <w:r>
        <w:t xml:space="preserve">Eckart Klein </w:t>
      </w:r>
      <w:r>
        <w:rPr>
          <w:rFonts w:hint="eastAsia"/>
        </w:rPr>
        <w:t>先生、</w:t>
      </w:r>
      <w:r>
        <w:t>David Kretzmer</w:t>
      </w:r>
      <w:r>
        <w:rPr>
          <w:rFonts w:hint="eastAsia"/>
        </w:rPr>
        <w:t>先生、</w:t>
      </w:r>
      <w:r>
        <w:t>Rajsoomer Lallah</w:t>
      </w:r>
      <w:r>
        <w:rPr>
          <w:rFonts w:hint="eastAsia"/>
        </w:rPr>
        <w:t>先生、</w:t>
      </w:r>
      <w:r>
        <w:t xml:space="preserve">Cecilia Medina Quiroga </w:t>
      </w:r>
      <w:r>
        <w:rPr>
          <w:rFonts w:hint="eastAsia"/>
        </w:rPr>
        <w:t>女士、</w:t>
      </w:r>
      <w:r>
        <w:t>Fausto Pocar</w:t>
      </w:r>
      <w:r>
        <w:rPr>
          <w:rFonts w:hint="eastAsia"/>
        </w:rPr>
        <w:t>先生、</w:t>
      </w:r>
      <w:r>
        <w:t>Julio Prado Vallejo</w:t>
      </w:r>
      <w:r>
        <w:rPr>
          <w:rFonts w:hint="eastAsia"/>
        </w:rPr>
        <w:t>先生、</w:t>
      </w:r>
      <w:r>
        <w:t>Martin Scheinin</w:t>
      </w:r>
      <w:r>
        <w:rPr>
          <w:rFonts w:hint="eastAsia"/>
        </w:rPr>
        <w:t>先生、</w:t>
      </w:r>
      <w:r>
        <w:t>Danilo Turk</w:t>
      </w:r>
      <w:r>
        <w:rPr>
          <w:rFonts w:hint="eastAsia"/>
        </w:rPr>
        <w:t>先生、</w:t>
      </w:r>
      <w:r>
        <w:t>Maxwell Yalden</w:t>
      </w:r>
      <w:r>
        <w:rPr>
          <w:rFonts w:hint="eastAsia"/>
        </w:rPr>
        <w:t>先生和</w:t>
      </w:r>
      <w:r>
        <w:t>Abdallah Zakhia</w:t>
      </w:r>
      <w:r>
        <w:rPr>
          <w:rFonts w:hint="eastAsia"/>
        </w:rPr>
        <w:t>先生。委员会一名成员签署的个人意见全文附后。</w:t>
      </w:r>
    </w:p>
  </w:footnote>
  <w:footnote w:id="11">
    <w:p w:rsidR="00000000" w:rsidRDefault="00000000">
      <w:pPr>
        <w:pStyle w:val="FootnoteText"/>
        <w:ind w:left="0" w:firstLine="0"/>
      </w:pPr>
      <w:r>
        <w:rPr>
          <w:rStyle w:val="FootnoteReference"/>
          <w:sz w:val="24"/>
        </w:rPr>
        <w:t>*</w:t>
      </w:r>
      <w:r>
        <w:rPr>
          <w:sz w:val="24"/>
        </w:rPr>
        <w:t xml:space="preserve"> </w:t>
      </w:r>
      <w:r>
        <w:rPr>
          <w:rFonts w:hint="eastAsia"/>
        </w:rPr>
        <w:t>委员会以下成员参加审查本来文</w:t>
      </w:r>
      <w:r>
        <w:t>:Nisuke Ando</w:t>
      </w:r>
      <w:r>
        <w:rPr>
          <w:rFonts w:hint="eastAsia"/>
        </w:rPr>
        <w:t>先生、</w:t>
      </w:r>
      <w:r>
        <w:t>Prafullachandra N. Bhagwati</w:t>
      </w:r>
      <w:r>
        <w:rPr>
          <w:rFonts w:hint="eastAsia"/>
        </w:rPr>
        <w:t>先生、</w:t>
      </w:r>
      <w:r>
        <w:t>Christine Chanet</w:t>
      </w:r>
      <w:r>
        <w:rPr>
          <w:rFonts w:hint="eastAsia"/>
        </w:rPr>
        <w:t>女士、</w:t>
      </w:r>
      <w:r>
        <w:t>Colville</w:t>
      </w:r>
      <w:r>
        <w:rPr>
          <w:rFonts w:hint="eastAsia"/>
        </w:rPr>
        <w:t>勋爵、</w:t>
      </w:r>
      <w:r>
        <w:t>Omran El Shafei</w:t>
      </w:r>
      <w:r>
        <w:rPr>
          <w:rFonts w:hint="eastAsia"/>
        </w:rPr>
        <w:t>先生、</w:t>
      </w:r>
      <w:r>
        <w:t>Elizabeth Evatt</w:t>
      </w:r>
      <w:r>
        <w:rPr>
          <w:rFonts w:hint="eastAsia"/>
        </w:rPr>
        <w:t>女士、</w:t>
      </w:r>
      <w:r>
        <w:t>Eckart Klein</w:t>
      </w:r>
      <w:r>
        <w:rPr>
          <w:rFonts w:hint="eastAsia"/>
        </w:rPr>
        <w:t>先生、</w:t>
      </w:r>
      <w:r>
        <w:t>David Kretzmer</w:t>
      </w:r>
      <w:r>
        <w:rPr>
          <w:rFonts w:hint="eastAsia"/>
        </w:rPr>
        <w:t>先生、</w:t>
      </w:r>
      <w:r>
        <w:t>Rajsoomer Lallah</w:t>
      </w:r>
      <w:r>
        <w:rPr>
          <w:rFonts w:hint="eastAsia"/>
        </w:rPr>
        <w:t>先生、</w:t>
      </w:r>
      <w:r>
        <w:t>Cecilia Medina Quiroga</w:t>
      </w:r>
      <w:r>
        <w:rPr>
          <w:rFonts w:hint="eastAsia"/>
        </w:rPr>
        <w:t>女士、</w:t>
      </w:r>
      <w:r>
        <w:t>Martin Scheinin</w:t>
      </w:r>
      <w:r>
        <w:rPr>
          <w:rFonts w:hint="eastAsia"/>
        </w:rPr>
        <w:t>先生和</w:t>
      </w:r>
      <w:r>
        <w:t>Maxwell Yalden</w:t>
      </w:r>
      <w:r>
        <w:rPr>
          <w:rFonts w:hint="eastAsia"/>
        </w:rPr>
        <w:t>先生。</w:t>
      </w:r>
    </w:p>
  </w:footnote>
  <w:footnote w:id="12">
    <w:p w:rsidR="00000000" w:rsidRDefault="00000000">
      <w:pPr>
        <w:pStyle w:val="FootnoteText"/>
        <w:spacing w:line="270" w:lineRule="atLeast"/>
        <w:ind w:left="0" w:firstLine="0"/>
      </w:pPr>
      <w:r>
        <w:rPr>
          <w:rStyle w:val="FootnoteReference"/>
          <w:sz w:val="24"/>
        </w:rPr>
        <w:t>*</w:t>
      </w:r>
      <w:r>
        <w:t xml:space="preserve"> </w:t>
      </w:r>
      <w:r>
        <w:rPr>
          <w:rFonts w:hint="eastAsia"/>
        </w:rPr>
        <w:t>委员会下列成员参加对本来文的审查</w:t>
      </w:r>
      <w:r>
        <w:t>:Nisuke Ando</w:t>
      </w:r>
      <w:r>
        <w:rPr>
          <w:rFonts w:hint="eastAsia"/>
        </w:rPr>
        <w:t>先生</w:t>
      </w:r>
      <w:r>
        <w:t>,Prafullachandra N. Bhagwati</w:t>
      </w:r>
      <w:r>
        <w:rPr>
          <w:rFonts w:hint="eastAsia"/>
        </w:rPr>
        <w:t>先生</w:t>
      </w:r>
      <w:r>
        <w:t>,Th. Buergenthal</w:t>
      </w:r>
      <w:r>
        <w:rPr>
          <w:rFonts w:hint="eastAsia"/>
        </w:rPr>
        <w:t>先生</w:t>
      </w:r>
      <w:r>
        <w:t>,Colville</w:t>
      </w:r>
      <w:r>
        <w:rPr>
          <w:rFonts w:hint="eastAsia"/>
        </w:rPr>
        <w:t>爵士</w:t>
      </w:r>
      <w:r>
        <w:t>,Elizabeth Evatt</w:t>
      </w:r>
      <w:r>
        <w:rPr>
          <w:rFonts w:hint="eastAsia"/>
        </w:rPr>
        <w:t>女士</w:t>
      </w:r>
      <w:r>
        <w:t>,Eckart Klein</w:t>
      </w:r>
      <w:r>
        <w:rPr>
          <w:rFonts w:hint="eastAsia"/>
        </w:rPr>
        <w:t>先生</w:t>
      </w:r>
      <w:r>
        <w:t>,Rajsoomer Lallah</w:t>
      </w:r>
      <w:r>
        <w:rPr>
          <w:rFonts w:hint="eastAsia"/>
        </w:rPr>
        <w:t>先生</w:t>
      </w:r>
      <w:r>
        <w:t>,Cecillia Medina Quiroga</w:t>
      </w:r>
      <w:r>
        <w:rPr>
          <w:rFonts w:hint="eastAsia"/>
        </w:rPr>
        <w:t>女士</w:t>
      </w:r>
      <w:r>
        <w:t>,Fausto Pocar</w:t>
      </w:r>
      <w:r>
        <w:rPr>
          <w:rFonts w:hint="eastAsia"/>
        </w:rPr>
        <w:t>先生</w:t>
      </w:r>
      <w:r>
        <w:t>,Julio Prado Vallejo</w:t>
      </w:r>
      <w:r>
        <w:rPr>
          <w:rFonts w:hint="eastAsia"/>
        </w:rPr>
        <w:t>先生</w:t>
      </w:r>
      <w:r>
        <w:t>,Martin Scheinin,</w:t>
      </w:r>
      <w:r>
        <w:rPr>
          <w:rFonts w:hint="eastAsia"/>
        </w:rPr>
        <w:t>先生</w:t>
      </w:r>
      <w:r>
        <w:t>,Maxwell Yalden</w:t>
      </w:r>
      <w:r>
        <w:rPr>
          <w:rFonts w:hint="eastAsia"/>
        </w:rPr>
        <w:t>先生和</w:t>
      </w:r>
      <w:r>
        <w:t>Abdallah Zakhia</w:t>
      </w:r>
      <w:r>
        <w:rPr>
          <w:rFonts w:hint="eastAsia"/>
        </w:rPr>
        <w:t>先生。</w:t>
      </w:r>
    </w:p>
  </w:footnote>
  <w:footnote w:id="13">
    <w:p w:rsidR="00000000" w:rsidRDefault="00000000">
      <w:pPr>
        <w:pStyle w:val="FootnoteText"/>
        <w:ind w:left="0" w:firstLine="0"/>
      </w:pPr>
      <w:r>
        <w:rPr>
          <w:rStyle w:val="FootnoteReference"/>
          <w:sz w:val="24"/>
        </w:rPr>
        <w:t>*</w:t>
      </w:r>
      <w:r>
        <w:t xml:space="preserve"> </w:t>
      </w:r>
      <w:r>
        <w:rPr>
          <w:rFonts w:hint="eastAsia"/>
        </w:rPr>
        <w:t>委员会下列成员参与审查这份来文</w:t>
      </w:r>
      <w:r>
        <w:t>:Nisuke Ando</w:t>
      </w:r>
      <w:r>
        <w:rPr>
          <w:rFonts w:hint="eastAsia"/>
        </w:rPr>
        <w:t>先生、</w:t>
      </w:r>
      <w:r>
        <w:t>Prafullachandra N. Bhagwati</w:t>
      </w:r>
      <w:r>
        <w:rPr>
          <w:rFonts w:hint="eastAsia"/>
        </w:rPr>
        <w:t>先生、</w:t>
      </w:r>
      <w:r>
        <w:t>Thomas Buergenthal</w:t>
      </w:r>
      <w:r>
        <w:rPr>
          <w:rFonts w:hint="eastAsia"/>
        </w:rPr>
        <w:t>先生、</w:t>
      </w:r>
      <w:r>
        <w:t>Colville</w:t>
      </w:r>
      <w:r>
        <w:rPr>
          <w:rFonts w:hint="eastAsia"/>
        </w:rPr>
        <w:t>爵士、</w:t>
      </w:r>
      <w:r>
        <w:t>Christine Chanet</w:t>
      </w:r>
      <w:r>
        <w:rPr>
          <w:rFonts w:hint="eastAsia"/>
        </w:rPr>
        <w:t>女士、</w:t>
      </w:r>
      <w:r>
        <w:t>Omran El Shafei</w:t>
      </w:r>
      <w:r>
        <w:rPr>
          <w:rFonts w:hint="eastAsia"/>
        </w:rPr>
        <w:t>先生、</w:t>
      </w:r>
      <w:r>
        <w:t>Elizabeth Evatt</w:t>
      </w:r>
      <w:r>
        <w:rPr>
          <w:rFonts w:hint="eastAsia"/>
        </w:rPr>
        <w:t>女士、</w:t>
      </w:r>
      <w:r>
        <w:t>Eckart Klein</w:t>
      </w:r>
      <w:r>
        <w:rPr>
          <w:rFonts w:hint="eastAsia"/>
        </w:rPr>
        <w:t>先生、</w:t>
      </w:r>
      <w:r>
        <w:t>David Kretzmer</w:t>
      </w:r>
      <w:r>
        <w:rPr>
          <w:rFonts w:hint="eastAsia"/>
        </w:rPr>
        <w:t>先生、</w:t>
      </w:r>
      <w:r>
        <w:t>Rajsoomer Lallah</w:t>
      </w:r>
      <w:r>
        <w:rPr>
          <w:rFonts w:hint="eastAsia"/>
        </w:rPr>
        <w:t>先生、</w:t>
      </w:r>
      <w:r>
        <w:t>Cecilia Medina Quiroga</w:t>
      </w:r>
      <w:r>
        <w:rPr>
          <w:rFonts w:hint="eastAsia"/>
        </w:rPr>
        <w:t>女士、</w:t>
      </w:r>
      <w:r>
        <w:t>Fausto Pocar</w:t>
      </w:r>
      <w:r>
        <w:rPr>
          <w:rFonts w:hint="eastAsia"/>
        </w:rPr>
        <w:t>先生、</w:t>
      </w:r>
      <w:r>
        <w:t>Julio Prado Vallejo</w:t>
      </w:r>
      <w:r>
        <w:rPr>
          <w:rFonts w:hint="eastAsia"/>
        </w:rPr>
        <w:t>先生、</w:t>
      </w:r>
      <w:r>
        <w:t>martin Scheinin</w:t>
      </w:r>
      <w:r>
        <w:rPr>
          <w:rFonts w:hint="eastAsia"/>
        </w:rPr>
        <w:t>先生、</w:t>
      </w:r>
      <w:r>
        <w:t>Maxwell Yalden</w:t>
      </w:r>
      <w:r>
        <w:rPr>
          <w:rFonts w:hint="eastAsia"/>
        </w:rPr>
        <w:t>先生</w:t>
      </w:r>
      <w:r>
        <w:t>and Abdallah Zakhia</w:t>
      </w:r>
      <w:r>
        <w:rPr>
          <w:rFonts w:hint="eastAsia"/>
        </w:rPr>
        <w:t>先生。</w:t>
      </w:r>
    </w:p>
  </w:footnote>
  <w:footnote w:id="14">
    <w:p w:rsidR="00000000" w:rsidRDefault="00000000">
      <w:pPr>
        <w:pStyle w:val="FootnoteText"/>
        <w:spacing w:line="240" w:lineRule="atLeast"/>
        <w:ind w:left="0" w:firstLine="0"/>
      </w:pPr>
      <w:r>
        <w:rPr>
          <w:rStyle w:val="FootnoteReference"/>
          <w:sz w:val="24"/>
        </w:rPr>
        <w:t>*</w:t>
      </w:r>
      <w:r>
        <w:t xml:space="preserve"> </w:t>
      </w:r>
      <w:r>
        <w:rPr>
          <w:rFonts w:hint="eastAsia"/>
        </w:rPr>
        <w:t>委员会下列成员参与审查本来文</w:t>
      </w:r>
      <w:r>
        <w:t>Nisuke Ando</w:t>
      </w:r>
      <w:r>
        <w:rPr>
          <w:rFonts w:hint="eastAsia"/>
        </w:rPr>
        <w:t>先生、</w:t>
      </w:r>
      <w:r>
        <w:t>Prafullachandra N. Bhagwati</w:t>
      </w:r>
      <w:r>
        <w:rPr>
          <w:rFonts w:hint="eastAsia"/>
        </w:rPr>
        <w:t>先生、</w:t>
      </w:r>
      <w:r>
        <w:t>Th. Buergenthal</w:t>
      </w:r>
      <w:r>
        <w:rPr>
          <w:rFonts w:hint="eastAsia"/>
        </w:rPr>
        <w:t>先生、</w:t>
      </w:r>
      <w:r>
        <w:t>C. Chanet</w:t>
      </w:r>
      <w:r>
        <w:rPr>
          <w:rFonts w:hint="eastAsia"/>
        </w:rPr>
        <w:t>夫人、</w:t>
      </w:r>
      <w:r>
        <w:t>Colville</w:t>
      </w:r>
      <w:r>
        <w:rPr>
          <w:rFonts w:hint="eastAsia"/>
        </w:rPr>
        <w:t>爵士、</w:t>
      </w:r>
      <w:r>
        <w:t>Omran El Shafei</w:t>
      </w:r>
      <w:r>
        <w:rPr>
          <w:rFonts w:hint="eastAsia"/>
        </w:rPr>
        <w:t>先生、</w:t>
      </w:r>
      <w:r>
        <w:t>Elizabeth Evatt</w:t>
      </w:r>
      <w:r>
        <w:rPr>
          <w:rFonts w:hint="eastAsia"/>
        </w:rPr>
        <w:t>女士、</w:t>
      </w:r>
      <w:r>
        <w:t>Eckart Klein</w:t>
      </w:r>
      <w:r>
        <w:rPr>
          <w:rFonts w:hint="eastAsia"/>
        </w:rPr>
        <w:t>先生、</w:t>
      </w:r>
      <w:r>
        <w:t>David Kretzmer</w:t>
      </w:r>
      <w:r>
        <w:rPr>
          <w:rFonts w:hint="eastAsia"/>
        </w:rPr>
        <w:t>先生、</w:t>
      </w:r>
      <w:r>
        <w:t>Rajsoomer Lallah</w:t>
      </w:r>
      <w:r>
        <w:rPr>
          <w:rFonts w:hint="eastAsia"/>
        </w:rPr>
        <w:t>先生、</w:t>
      </w:r>
      <w:r>
        <w:t>Cecilia Medina Quiroga</w:t>
      </w:r>
      <w:r>
        <w:rPr>
          <w:rFonts w:hint="eastAsia"/>
        </w:rPr>
        <w:t>女士、</w:t>
      </w:r>
      <w:r>
        <w:t>Fausto Pocar</w:t>
      </w:r>
      <w:r>
        <w:rPr>
          <w:rFonts w:hint="eastAsia"/>
        </w:rPr>
        <w:t>先生、</w:t>
      </w:r>
      <w:r>
        <w:t>Julio Prado Vallejo</w:t>
      </w:r>
      <w:r>
        <w:rPr>
          <w:rFonts w:hint="eastAsia"/>
        </w:rPr>
        <w:t>先生、</w:t>
      </w:r>
      <w:r>
        <w:t>Martin Scheinin</w:t>
      </w:r>
      <w:r>
        <w:rPr>
          <w:rFonts w:hint="eastAsia"/>
        </w:rPr>
        <w:t>先生、</w:t>
      </w:r>
      <w:r>
        <w:t>Maxwell Yalden</w:t>
      </w:r>
      <w:r>
        <w:rPr>
          <w:rFonts w:hint="eastAsia"/>
        </w:rPr>
        <w:t>先生和</w:t>
      </w:r>
      <w:r>
        <w:t>Abdallah Zakhia</w:t>
      </w:r>
      <w:r>
        <w:rPr>
          <w:rFonts w:hint="eastAsia"/>
        </w:rPr>
        <w:t>先生附上委员会五名成员提出的两份个人意见书。</w:t>
      </w:r>
    </w:p>
  </w:footnote>
  <w:footnote w:id="15">
    <w:p w:rsidR="00000000" w:rsidRDefault="00000000">
      <w:pPr>
        <w:pStyle w:val="FootnoteText"/>
        <w:ind w:left="0" w:firstLine="0"/>
      </w:pPr>
      <w:r>
        <w:rPr>
          <w:rStyle w:val="FootnoteReference"/>
          <w:sz w:val="24"/>
        </w:rPr>
        <w:t>*</w:t>
      </w:r>
      <w:r>
        <w:t xml:space="preserve"> </w:t>
      </w:r>
      <w:r>
        <w:rPr>
          <w:rFonts w:hint="eastAsia"/>
        </w:rPr>
        <w:t>委员会的以下成员参与了对本案来文的审查</w:t>
      </w:r>
      <w:r>
        <w:t>:Nisuke Ando</w:t>
      </w:r>
      <w:r>
        <w:rPr>
          <w:rFonts w:hint="eastAsia"/>
        </w:rPr>
        <w:t>先生、</w:t>
      </w:r>
      <w:r>
        <w:t>Thomas Buergenthal</w:t>
      </w:r>
      <w:r>
        <w:rPr>
          <w:rFonts w:hint="eastAsia"/>
        </w:rPr>
        <w:t>先生、</w:t>
      </w:r>
      <w:r>
        <w:t>Lord Colville</w:t>
      </w:r>
      <w:r>
        <w:rPr>
          <w:rFonts w:hint="eastAsia"/>
        </w:rPr>
        <w:t>、</w:t>
      </w:r>
      <w:r>
        <w:t>Ch. Chanet</w:t>
      </w:r>
      <w:r>
        <w:rPr>
          <w:rFonts w:hint="eastAsia"/>
        </w:rPr>
        <w:t>女士、</w:t>
      </w:r>
      <w:r>
        <w:t>Omran el Shafei</w:t>
      </w:r>
      <w:r>
        <w:rPr>
          <w:rFonts w:hint="eastAsia"/>
        </w:rPr>
        <w:t>先生、</w:t>
      </w:r>
      <w:r>
        <w:t>Elizabeth Evatt</w:t>
      </w:r>
      <w:r>
        <w:rPr>
          <w:rFonts w:hint="eastAsia"/>
        </w:rPr>
        <w:t>女士、</w:t>
      </w:r>
      <w:r>
        <w:t>Eckart Klein</w:t>
      </w:r>
      <w:r>
        <w:rPr>
          <w:rFonts w:hint="eastAsia"/>
        </w:rPr>
        <w:t>先生、</w:t>
      </w:r>
      <w:r>
        <w:t>David Kretzmer</w:t>
      </w:r>
      <w:r>
        <w:rPr>
          <w:rFonts w:hint="eastAsia"/>
        </w:rPr>
        <w:t>先生、</w:t>
      </w:r>
      <w:r>
        <w:t>Rajsoomer Lallah</w:t>
      </w:r>
      <w:r>
        <w:rPr>
          <w:rFonts w:hint="eastAsia"/>
        </w:rPr>
        <w:t>先生、</w:t>
      </w:r>
      <w:r>
        <w:t>Cecilia Medina Quiroga</w:t>
      </w:r>
      <w:r>
        <w:rPr>
          <w:rFonts w:hint="eastAsia"/>
        </w:rPr>
        <w:t>女士、</w:t>
      </w:r>
      <w:r>
        <w:t>Fausto Pocar</w:t>
      </w:r>
      <w:r>
        <w:rPr>
          <w:rFonts w:hint="eastAsia"/>
        </w:rPr>
        <w:t>先生、</w:t>
      </w:r>
      <w:r>
        <w:t>Martin Scheinin</w:t>
      </w:r>
      <w:r>
        <w:rPr>
          <w:rFonts w:hint="eastAsia"/>
        </w:rPr>
        <w:t>先生、</w:t>
      </w:r>
      <w:r>
        <w:t>Maxwell Yalden</w:t>
      </w:r>
      <w:r>
        <w:rPr>
          <w:rFonts w:hint="eastAsia"/>
        </w:rPr>
        <w:t>先生和</w:t>
      </w:r>
      <w:r>
        <w:t xml:space="preserve">Abdallah Zakhia </w:t>
      </w:r>
      <w:r>
        <w:rPr>
          <w:rFonts w:hint="eastAsia"/>
        </w:rPr>
        <w:t>先生。</w:t>
      </w:r>
    </w:p>
  </w:footnote>
  <w:footnote w:id="16">
    <w:p w:rsidR="00000000" w:rsidRDefault="00000000">
      <w:pPr>
        <w:pStyle w:val="FootnoteText"/>
        <w:ind w:left="0" w:firstLine="0"/>
      </w:pPr>
      <w:r>
        <w:rPr>
          <w:rStyle w:val="FootnoteReference"/>
          <w:sz w:val="24"/>
        </w:rPr>
        <w:t>*</w:t>
      </w:r>
      <w:r>
        <w:t xml:space="preserve"> </w:t>
      </w:r>
      <w:r>
        <w:rPr>
          <w:rFonts w:hint="eastAsia"/>
        </w:rPr>
        <w:t>下列委员会成员参加了本来文的审查工作</w:t>
      </w:r>
      <w:r>
        <w:t>:Nisuke Ando</w:t>
      </w:r>
      <w:r>
        <w:rPr>
          <w:rFonts w:hint="eastAsia"/>
        </w:rPr>
        <w:t>先生、</w:t>
      </w:r>
      <w:r>
        <w:t>Prafullachandra N. Bhagwati</w:t>
      </w:r>
      <w:r>
        <w:rPr>
          <w:rFonts w:hint="eastAsia"/>
        </w:rPr>
        <w:t>先生、</w:t>
      </w:r>
      <w:r>
        <w:t>Th. Buergenthal</w:t>
      </w:r>
      <w:r>
        <w:rPr>
          <w:rFonts w:hint="eastAsia"/>
        </w:rPr>
        <w:t>先生、</w:t>
      </w:r>
      <w:r>
        <w:t>Christine Chanet</w:t>
      </w:r>
      <w:r>
        <w:rPr>
          <w:rFonts w:hint="eastAsia"/>
        </w:rPr>
        <w:t>女士、</w:t>
      </w:r>
      <w:r>
        <w:t>Colville</w:t>
      </w:r>
      <w:r>
        <w:rPr>
          <w:rFonts w:hint="eastAsia"/>
        </w:rPr>
        <w:t>爵士、</w:t>
      </w:r>
      <w:r>
        <w:t>Omran El Shafek</w:t>
      </w:r>
      <w:r>
        <w:rPr>
          <w:rFonts w:hint="eastAsia"/>
        </w:rPr>
        <w:t>先生、</w:t>
      </w:r>
      <w:r>
        <w:t>Elizabeth Evatt</w:t>
      </w:r>
      <w:r>
        <w:rPr>
          <w:rFonts w:hint="eastAsia"/>
        </w:rPr>
        <w:t>女士、</w:t>
      </w:r>
      <w:r>
        <w:t>Eckart Klein</w:t>
      </w:r>
      <w:r>
        <w:rPr>
          <w:rFonts w:hint="eastAsia"/>
        </w:rPr>
        <w:t>先生、</w:t>
      </w:r>
      <w:r>
        <w:t>David Kretzmer</w:t>
      </w:r>
      <w:r>
        <w:rPr>
          <w:rFonts w:hint="eastAsia"/>
        </w:rPr>
        <w:t>先生、</w:t>
      </w:r>
      <w:r>
        <w:t>Rajsoomer Lallah</w:t>
      </w:r>
      <w:r>
        <w:rPr>
          <w:rFonts w:hint="eastAsia"/>
        </w:rPr>
        <w:t>先生、</w:t>
      </w:r>
      <w:r>
        <w:t>Cecilia Medina Quiroga</w:t>
      </w:r>
      <w:r>
        <w:rPr>
          <w:rFonts w:hint="eastAsia"/>
        </w:rPr>
        <w:t>女士、</w:t>
      </w:r>
      <w:r>
        <w:t>Fausto Pocar</w:t>
      </w:r>
      <w:r>
        <w:rPr>
          <w:rFonts w:hint="eastAsia"/>
        </w:rPr>
        <w:t>先生、</w:t>
      </w:r>
      <w:r>
        <w:t>Martin Scheinin</w:t>
      </w:r>
      <w:r>
        <w:rPr>
          <w:rFonts w:hint="eastAsia"/>
        </w:rPr>
        <w:t>先生、</w:t>
      </w:r>
      <w:r>
        <w:t>Maxwell Yalden</w:t>
      </w:r>
      <w:r>
        <w:rPr>
          <w:rFonts w:hint="eastAsia"/>
        </w:rPr>
        <w:t>先生和</w:t>
      </w:r>
      <w:r>
        <w:t>Abdallah Zakhia</w:t>
      </w:r>
      <w:r>
        <w:rPr>
          <w:rFonts w:hint="eastAsia"/>
        </w:rPr>
        <w:t>先生。</w:t>
      </w:r>
    </w:p>
  </w:footnote>
  <w:footnote w:id="17">
    <w:p w:rsidR="00000000" w:rsidRDefault="00000000">
      <w:pPr>
        <w:pStyle w:val="FootnoteText"/>
        <w:ind w:left="0" w:firstLine="0"/>
      </w:pPr>
      <w:r>
        <w:rPr>
          <w:rStyle w:val="FootnoteReference"/>
        </w:rPr>
        <w:t>*</w:t>
      </w:r>
      <w:r>
        <w:t xml:space="preserve"> </w:t>
      </w:r>
      <w:r>
        <w:rPr>
          <w:rFonts w:hint="eastAsia"/>
        </w:rPr>
        <w:t>委员会下列成员参加了本来文的审查工作</w:t>
      </w:r>
      <w:r>
        <w:t xml:space="preserve">:Nisuke Ando, Prafullachandra N. Bhagwati, Th. Buergenthal, Omran el Shafei, Eckart Klein, David Kretzmer, Rajsoomer Lallah, Quiroga, Julio Prado Vallejo, Martin Scheinin, Maxwell Yalden </w:t>
      </w:r>
      <w:r>
        <w:rPr>
          <w:rFonts w:hint="eastAsia"/>
        </w:rPr>
        <w:t>和</w:t>
      </w:r>
      <w:r>
        <w:t>Abdallah Zakhia</w:t>
      </w:r>
      <w:r>
        <w:rPr>
          <w:rFonts w:hint="eastAsia"/>
        </w:rPr>
        <w:t>先生</w:t>
      </w:r>
      <w:r>
        <w:t>, Colville</w:t>
      </w:r>
      <w:r>
        <w:rPr>
          <w:rFonts w:hint="eastAsia"/>
        </w:rPr>
        <w:t>勋爵</w:t>
      </w:r>
      <w:r>
        <w:t>, Elizabeth Evatt</w:t>
      </w:r>
      <w:r>
        <w:rPr>
          <w:rFonts w:hint="eastAsia"/>
        </w:rPr>
        <w:t>和</w:t>
      </w:r>
      <w:r>
        <w:t xml:space="preserve"> Cecilia Medina</w:t>
      </w:r>
      <w:r>
        <w:rPr>
          <w:rFonts w:hint="eastAsia"/>
        </w:rPr>
        <w:t>女士。</w:t>
      </w:r>
    </w:p>
  </w:footnote>
  <w:footnote w:id="18">
    <w:p w:rsidR="00000000" w:rsidRDefault="00000000">
      <w:pPr>
        <w:pStyle w:val="FootnoteText"/>
        <w:ind w:left="0" w:firstLine="0"/>
      </w:pPr>
      <w:r>
        <w:rPr>
          <w:rStyle w:val="FootnoteReference"/>
        </w:rPr>
        <w:t>*</w:t>
      </w:r>
      <w:r>
        <w:t xml:space="preserve"> </w:t>
      </w:r>
      <w:r>
        <w:rPr>
          <w:rFonts w:hint="eastAsia"/>
        </w:rPr>
        <w:t>下列委员会委员参与审查本来文</w:t>
      </w:r>
      <w:r>
        <w:t>:Nisuke Ando</w:t>
      </w:r>
      <w:r>
        <w:rPr>
          <w:rFonts w:hint="eastAsia"/>
        </w:rPr>
        <w:t>先生、</w:t>
      </w:r>
      <w:r>
        <w:t>Prafullachandra N. Bhagwati</w:t>
      </w:r>
      <w:r>
        <w:rPr>
          <w:rFonts w:hint="eastAsia"/>
        </w:rPr>
        <w:t>先生、</w:t>
      </w:r>
      <w:r>
        <w:t>Th.Buergenthal</w:t>
      </w:r>
      <w:r>
        <w:rPr>
          <w:rFonts w:hint="eastAsia"/>
        </w:rPr>
        <w:t>先生、</w:t>
      </w:r>
      <w:r>
        <w:t>Colville</w:t>
      </w:r>
      <w:r>
        <w:rPr>
          <w:rFonts w:hint="eastAsia"/>
        </w:rPr>
        <w:t>爵士、</w:t>
      </w:r>
      <w:r>
        <w:t>Christine Chanet</w:t>
      </w:r>
      <w:r>
        <w:rPr>
          <w:rFonts w:hint="eastAsia"/>
        </w:rPr>
        <w:t>女士、</w:t>
      </w:r>
      <w:r>
        <w:t>Omran el Shafei</w:t>
      </w:r>
      <w:r>
        <w:rPr>
          <w:rFonts w:hint="eastAsia"/>
        </w:rPr>
        <w:t>先生、</w:t>
      </w:r>
      <w:r>
        <w:t>Elizabeth Evatt</w:t>
      </w:r>
      <w:r>
        <w:rPr>
          <w:rFonts w:hint="eastAsia"/>
        </w:rPr>
        <w:t>女士、</w:t>
      </w:r>
      <w:r>
        <w:t xml:space="preserve">Eckart Klein </w:t>
      </w:r>
      <w:r>
        <w:rPr>
          <w:rFonts w:hint="eastAsia"/>
        </w:rPr>
        <w:t>先生、</w:t>
      </w:r>
      <w:r>
        <w:t>David Kretzmer</w:t>
      </w:r>
      <w:r>
        <w:rPr>
          <w:rFonts w:hint="eastAsia"/>
        </w:rPr>
        <w:t>先生、</w:t>
      </w:r>
      <w:r>
        <w:t>Rajsoomer Lallah</w:t>
      </w:r>
      <w:r>
        <w:rPr>
          <w:rFonts w:hint="eastAsia"/>
        </w:rPr>
        <w:t>先生、</w:t>
      </w:r>
      <w:r>
        <w:t>Cecilia Medina Quiroga</w:t>
      </w:r>
      <w:r>
        <w:rPr>
          <w:rFonts w:hint="eastAsia"/>
        </w:rPr>
        <w:t>女士、</w:t>
      </w:r>
      <w:r>
        <w:t>Fausto Pocar</w:t>
      </w:r>
      <w:r>
        <w:rPr>
          <w:rFonts w:hint="eastAsia"/>
        </w:rPr>
        <w:t>先生、</w:t>
      </w:r>
      <w:r>
        <w:t>Martin Scheinin</w:t>
      </w:r>
      <w:r>
        <w:rPr>
          <w:rFonts w:hint="eastAsia"/>
        </w:rPr>
        <w:t>先生、</w:t>
      </w:r>
      <w:r>
        <w:t>Maxwell Yalden</w:t>
      </w:r>
      <w:r>
        <w:rPr>
          <w:rFonts w:hint="eastAsia"/>
        </w:rPr>
        <w:t>先生和</w:t>
      </w:r>
      <w:r>
        <w:t>Abdallah Zakhia</w:t>
      </w:r>
      <w:r>
        <w:rPr>
          <w:rFonts w:hint="eastAsia"/>
        </w:rPr>
        <w:t>先生。委员会委员</w:t>
      </w:r>
      <w:r>
        <w:t>Nisuke Ando</w:t>
      </w:r>
      <w:r>
        <w:rPr>
          <w:rFonts w:hint="eastAsia"/>
        </w:rPr>
        <w:t>的个人意见载于附录。</w:t>
      </w:r>
    </w:p>
  </w:footnote>
  <w:footnote w:id="19">
    <w:p w:rsidR="00000000" w:rsidRDefault="00000000">
      <w:pPr>
        <w:pStyle w:val="FootnoteText"/>
        <w:ind w:left="0" w:firstLine="0"/>
      </w:pPr>
      <w:r>
        <w:rPr>
          <w:rStyle w:val="FootnoteReference"/>
        </w:rPr>
        <w:t>*</w:t>
      </w:r>
      <w:r>
        <w:t xml:space="preserve"> </w:t>
      </w:r>
      <w:r>
        <w:rPr>
          <w:rFonts w:hint="eastAsia"/>
        </w:rPr>
        <w:t>委员会下列委员参与审查本来文。</w:t>
      </w:r>
      <w:r>
        <w:t>Nisuke Ando</w:t>
      </w:r>
      <w:r>
        <w:rPr>
          <w:rFonts w:hint="eastAsia"/>
        </w:rPr>
        <w:t>先生、</w:t>
      </w:r>
      <w:r>
        <w:t>Prafullachandra N.Bhagwati</w:t>
      </w:r>
      <w:r>
        <w:rPr>
          <w:rFonts w:hint="eastAsia"/>
        </w:rPr>
        <w:t>先生、</w:t>
      </w:r>
      <w:r>
        <w:t>Th.Buergenthal</w:t>
      </w:r>
      <w:r>
        <w:rPr>
          <w:rFonts w:hint="eastAsia"/>
        </w:rPr>
        <w:t>先生、</w:t>
      </w:r>
      <w:r>
        <w:t>Lord Colville,Omran El Shafei</w:t>
      </w:r>
      <w:r>
        <w:rPr>
          <w:rFonts w:hint="eastAsia"/>
        </w:rPr>
        <w:t>先生、</w:t>
      </w:r>
      <w:r>
        <w:t>Elizabeth Evatt</w:t>
      </w:r>
      <w:r>
        <w:rPr>
          <w:rFonts w:hint="eastAsia"/>
        </w:rPr>
        <w:t>女士、</w:t>
      </w:r>
      <w:r>
        <w:t>Eckart Klein</w:t>
      </w:r>
      <w:r>
        <w:rPr>
          <w:rFonts w:hint="eastAsia"/>
        </w:rPr>
        <w:t>先生、</w:t>
      </w:r>
      <w:r>
        <w:t>David Kretzmer</w:t>
      </w:r>
      <w:r>
        <w:rPr>
          <w:rFonts w:hint="eastAsia"/>
        </w:rPr>
        <w:t>先生、</w:t>
      </w:r>
      <w:r>
        <w:t>Rajsoomer Lallah</w:t>
      </w:r>
      <w:r>
        <w:rPr>
          <w:rFonts w:hint="eastAsia"/>
        </w:rPr>
        <w:t>先生、</w:t>
      </w:r>
      <w:r>
        <w:t>Cecilia Medina Quiroga</w:t>
      </w:r>
      <w:r>
        <w:rPr>
          <w:rFonts w:hint="eastAsia"/>
        </w:rPr>
        <w:t>女士、</w:t>
      </w:r>
      <w:r>
        <w:t>Fausto Pocar</w:t>
      </w:r>
      <w:r>
        <w:rPr>
          <w:rFonts w:hint="eastAsia"/>
        </w:rPr>
        <w:t>先生、</w:t>
      </w:r>
      <w:r>
        <w:t>Martin Scheinin</w:t>
      </w:r>
      <w:r>
        <w:rPr>
          <w:rFonts w:hint="eastAsia"/>
        </w:rPr>
        <w:t>先生和</w:t>
      </w:r>
      <w:r>
        <w:t>Maxwell Yalden</w:t>
      </w:r>
      <w:r>
        <w:rPr>
          <w:rFonts w:hint="eastAsia"/>
        </w:rPr>
        <w:t>先生。附上委员会委员</w:t>
      </w:r>
      <w:r>
        <w:t>N.Ando,P.N.Bhagwati,Th.Buergenthal</w:t>
      </w:r>
      <w:r>
        <w:rPr>
          <w:rFonts w:hint="eastAsia"/>
        </w:rPr>
        <w:t>和</w:t>
      </w:r>
      <w:r>
        <w:t>D.Kretzmer</w:t>
      </w:r>
      <w:r>
        <w:rPr>
          <w:rFonts w:hint="eastAsia"/>
        </w:rPr>
        <w:t>的个人意见。</w:t>
      </w:r>
    </w:p>
  </w:footnote>
  <w:footnote w:id="20">
    <w:p w:rsidR="00000000" w:rsidRDefault="00000000">
      <w:pPr>
        <w:pStyle w:val="FootnoteText"/>
        <w:spacing w:line="250" w:lineRule="atLeast"/>
        <w:ind w:left="0" w:firstLine="0"/>
        <w:rPr>
          <w:spacing w:val="-4"/>
        </w:rPr>
      </w:pPr>
      <w:r>
        <w:rPr>
          <w:rStyle w:val="FootnoteReference"/>
        </w:rPr>
        <w:t>*</w:t>
      </w:r>
      <w:r>
        <w:t xml:space="preserve"> </w:t>
      </w:r>
      <w:r>
        <w:rPr>
          <w:rFonts w:hint="eastAsia"/>
          <w:spacing w:val="-4"/>
        </w:rPr>
        <w:t>委员会下列成员出席对本来文的审查</w:t>
      </w:r>
      <w:r>
        <w:rPr>
          <w:spacing w:val="-4"/>
        </w:rPr>
        <w:t>: Nisuke Ando</w:t>
      </w:r>
      <w:r>
        <w:rPr>
          <w:rFonts w:hint="eastAsia"/>
          <w:spacing w:val="-4"/>
        </w:rPr>
        <w:t>先生、</w:t>
      </w:r>
      <w:r>
        <w:rPr>
          <w:spacing w:val="-4"/>
        </w:rPr>
        <w:t>Prafullachandra N.Bhagwati</w:t>
      </w:r>
      <w:r>
        <w:rPr>
          <w:rFonts w:hint="eastAsia"/>
          <w:spacing w:val="-4"/>
        </w:rPr>
        <w:t>先生、</w:t>
      </w:r>
      <w:r>
        <w:rPr>
          <w:spacing w:val="-4"/>
        </w:rPr>
        <w:t>Th.Buergenthal</w:t>
      </w:r>
      <w:r>
        <w:rPr>
          <w:rFonts w:hint="eastAsia"/>
          <w:spacing w:val="-4"/>
        </w:rPr>
        <w:t>先生、</w:t>
      </w:r>
      <w:r>
        <w:rPr>
          <w:spacing w:val="-4"/>
        </w:rPr>
        <w:t>Christine Chanet</w:t>
      </w:r>
      <w:r>
        <w:rPr>
          <w:rFonts w:hint="eastAsia"/>
          <w:spacing w:val="-4"/>
        </w:rPr>
        <w:t>女士、</w:t>
      </w:r>
      <w:r>
        <w:rPr>
          <w:spacing w:val="-4"/>
        </w:rPr>
        <w:t>Lord Colville</w:t>
      </w:r>
      <w:r>
        <w:rPr>
          <w:rFonts w:hint="eastAsia"/>
          <w:spacing w:val="-4"/>
        </w:rPr>
        <w:t>先生、</w:t>
      </w:r>
      <w:r>
        <w:rPr>
          <w:spacing w:val="-4"/>
        </w:rPr>
        <w:t>Omran el Shafei</w:t>
      </w:r>
      <w:r>
        <w:rPr>
          <w:rFonts w:hint="eastAsia"/>
          <w:spacing w:val="-4"/>
        </w:rPr>
        <w:t>先生、</w:t>
      </w:r>
      <w:r>
        <w:rPr>
          <w:spacing w:val="-4"/>
        </w:rPr>
        <w:t>Elizabeth Evatt</w:t>
      </w:r>
      <w:r>
        <w:rPr>
          <w:rFonts w:hint="eastAsia"/>
          <w:spacing w:val="-4"/>
        </w:rPr>
        <w:t>女士、</w:t>
      </w:r>
      <w:r>
        <w:rPr>
          <w:spacing w:val="-4"/>
        </w:rPr>
        <w:t>Eckart Klein</w:t>
      </w:r>
      <w:r>
        <w:rPr>
          <w:rFonts w:hint="eastAsia"/>
          <w:spacing w:val="-4"/>
        </w:rPr>
        <w:t>先生、</w:t>
      </w:r>
      <w:r>
        <w:rPr>
          <w:spacing w:val="-4"/>
        </w:rPr>
        <w:t>David Kretzmer</w:t>
      </w:r>
      <w:r>
        <w:rPr>
          <w:rFonts w:hint="eastAsia"/>
          <w:spacing w:val="-4"/>
        </w:rPr>
        <w:t>先生、</w:t>
      </w:r>
      <w:r>
        <w:rPr>
          <w:spacing w:val="-4"/>
        </w:rPr>
        <w:t>Rajsoomer Lallah</w:t>
      </w:r>
      <w:r>
        <w:rPr>
          <w:rFonts w:hint="eastAsia"/>
          <w:spacing w:val="-4"/>
        </w:rPr>
        <w:t>先生、</w:t>
      </w:r>
      <w:r>
        <w:rPr>
          <w:spacing w:val="-4"/>
        </w:rPr>
        <w:t>Cecilia Medina Quiroga</w:t>
      </w:r>
      <w:r>
        <w:rPr>
          <w:rFonts w:hint="eastAsia"/>
          <w:spacing w:val="-4"/>
        </w:rPr>
        <w:t>女士、</w:t>
      </w:r>
      <w:r>
        <w:rPr>
          <w:spacing w:val="-4"/>
        </w:rPr>
        <w:t>Fausto Pocar</w:t>
      </w:r>
      <w:r>
        <w:rPr>
          <w:rFonts w:hint="eastAsia"/>
          <w:spacing w:val="-4"/>
        </w:rPr>
        <w:t>先生、</w:t>
      </w:r>
      <w:r>
        <w:rPr>
          <w:spacing w:val="-4"/>
        </w:rPr>
        <w:t>Martin Scheinin</w:t>
      </w:r>
      <w:r>
        <w:rPr>
          <w:rFonts w:hint="eastAsia"/>
          <w:spacing w:val="-4"/>
        </w:rPr>
        <w:t>先生、</w:t>
      </w:r>
      <w:r>
        <w:rPr>
          <w:spacing w:val="-4"/>
        </w:rPr>
        <w:t>Maxwell Yalden</w:t>
      </w:r>
      <w:r>
        <w:rPr>
          <w:rFonts w:hint="eastAsia"/>
          <w:spacing w:val="-4"/>
        </w:rPr>
        <w:t>先生和</w:t>
      </w:r>
      <w:r>
        <w:rPr>
          <w:spacing w:val="-4"/>
        </w:rPr>
        <w:t>Abdallah Zakhia</w:t>
      </w:r>
      <w:r>
        <w:rPr>
          <w:rFonts w:hint="eastAsia"/>
          <w:spacing w:val="-4"/>
        </w:rPr>
        <w:t>先生。附上委员会成员</w:t>
      </w:r>
      <w:r>
        <w:rPr>
          <w:spacing w:val="-4"/>
        </w:rPr>
        <w:t>Ando</w:t>
      </w:r>
      <w:r>
        <w:rPr>
          <w:rFonts w:hint="eastAsia"/>
          <w:spacing w:val="-4"/>
        </w:rPr>
        <w:t>、</w:t>
      </w:r>
      <w:r>
        <w:rPr>
          <w:spacing w:val="-4"/>
        </w:rPr>
        <w:t>Bhagwati</w:t>
      </w:r>
      <w:r>
        <w:rPr>
          <w:rFonts w:hint="eastAsia"/>
          <w:spacing w:val="-4"/>
        </w:rPr>
        <w:t>、</w:t>
      </w:r>
      <w:r>
        <w:rPr>
          <w:spacing w:val="-4"/>
        </w:rPr>
        <w:t>Buegenthal</w:t>
      </w:r>
      <w:r>
        <w:rPr>
          <w:rFonts w:hint="eastAsia"/>
          <w:spacing w:val="-4"/>
        </w:rPr>
        <w:t>和</w:t>
      </w:r>
      <w:r>
        <w:rPr>
          <w:spacing w:val="-4"/>
        </w:rPr>
        <w:t>Kretzmer</w:t>
      </w:r>
      <w:r>
        <w:rPr>
          <w:rFonts w:hint="eastAsia"/>
          <w:spacing w:val="-4"/>
        </w:rPr>
        <w:t>签署的个人意见。</w:t>
      </w:r>
    </w:p>
  </w:footnote>
  <w:footnote w:id="21">
    <w:p w:rsidR="00000000" w:rsidRDefault="00000000">
      <w:pPr>
        <w:pStyle w:val="FootnoteText"/>
        <w:ind w:left="0" w:firstLine="0"/>
      </w:pPr>
      <w:r>
        <w:rPr>
          <w:rStyle w:val="FootnoteReference"/>
        </w:rPr>
        <w:t>*</w:t>
      </w:r>
      <w:r>
        <w:t xml:space="preserve"> </w:t>
      </w:r>
      <w:r>
        <w:rPr>
          <w:rFonts w:hint="eastAsia"/>
        </w:rPr>
        <w:t>委员会的下列成员参加了对本件来文的审查</w:t>
      </w:r>
      <w:r>
        <w:t>:Nisuke Ando</w:t>
      </w:r>
      <w:r>
        <w:rPr>
          <w:rFonts w:hint="eastAsia"/>
        </w:rPr>
        <w:t>先生、</w:t>
      </w:r>
      <w:r>
        <w:t>Prafullachandra N. Bhagwati</w:t>
      </w:r>
      <w:r>
        <w:rPr>
          <w:rFonts w:hint="eastAsia"/>
        </w:rPr>
        <w:t>先生、</w:t>
      </w:r>
      <w:r>
        <w:t>Th. Buergenthal</w:t>
      </w:r>
      <w:r>
        <w:rPr>
          <w:rFonts w:hint="eastAsia"/>
        </w:rPr>
        <w:t>先生、</w:t>
      </w:r>
      <w:r>
        <w:t>Christine Chanet</w:t>
      </w:r>
      <w:r>
        <w:rPr>
          <w:rFonts w:hint="eastAsia"/>
        </w:rPr>
        <w:t>女士、</w:t>
      </w:r>
      <w:r>
        <w:t>Colville</w:t>
      </w:r>
      <w:r>
        <w:rPr>
          <w:rFonts w:hint="eastAsia"/>
        </w:rPr>
        <w:t>勋爵、</w:t>
      </w:r>
      <w:r>
        <w:t>Omran El Shafei</w:t>
      </w:r>
      <w:r>
        <w:rPr>
          <w:rFonts w:hint="eastAsia"/>
        </w:rPr>
        <w:t>先生、</w:t>
      </w:r>
      <w:r>
        <w:t>Eckart Klein</w:t>
      </w:r>
      <w:r>
        <w:rPr>
          <w:rFonts w:hint="eastAsia"/>
        </w:rPr>
        <w:t>先生、</w:t>
      </w:r>
      <w:r>
        <w:t>David Kretzmer</w:t>
      </w:r>
      <w:r>
        <w:rPr>
          <w:rFonts w:hint="eastAsia"/>
        </w:rPr>
        <w:t>先生、</w:t>
      </w:r>
      <w:r>
        <w:t>Rajsoomer Lallah</w:t>
      </w:r>
      <w:r>
        <w:rPr>
          <w:rFonts w:hint="eastAsia"/>
        </w:rPr>
        <w:t>先生、</w:t>
      </w:r>
      <w:r>
        <w:t>Cecilia Medina Quiroga</w:t>
      </w:r>
      <w:r>
        <w:rPr>
          <w:rFonts w:hint="eastAsia"/>
        </w:rPr>
        <w:t>女士、</w:t>
      </w:r>
      <w:r>
        <w:t>Fausto Pocar</w:t>
      </w:r>
      <w:r>
        <w:rPr>
          <w:rFonts w:hint="eastAsia"/>
        </w:rPr>
        <w:t>先生、</w:t>
      </w:r>
      <w:r>
        <w:t>Julio Prado Vallejo</w:t>
      </w:r>
      <w:r>
        <w:rPr>
          <w:rFonts w:hint="eastAsia"/>
        </w:rPr>
        <w:t>先生、</w:t>
      </w:r>
      <w:r>
        <w:t>Martin Scheinin</w:t>
      </w:r>
      <w:r>
        <w:rPr>
          <w:rFonts w:hint="eastAsia"/>
        </w:rPr>
        <w:t>先生、</w:t>
      </w:r>
      <w:r>
        <w:t>Danilo Turk</w:t>
      </w:r>
      <w:r>
        <w:rPr>
          <w:rFonts w:hint="eastAsia"/>
        </w:rPr>
        <w:t>先生、</w:t>
      </w:r>
      <w:r>
        <w:t>Maxwell Yalden</w:t>
      </w:r>
      <w:r>
        <w:rPr>
          <w:rFonts w:hint="eastAsia"/>
        </w:rPr>
        <w:t>先生和</w:t>
      </w:r>
      <w:r>
        <w:t>Abdallah Zakhia</w:t>
      </w:r>
      <w:r>
        <w:rPr>
          <w:rFonts w:hint="eastAsia"/>
        </w:rPr>
        <w:t>先生。根据委员会议事规则第</w:t>
      </w:r>
      <w:r>
        <w:t>85</w:t>
      </w:r>
      <w:r>
        <w:rPr>
          <w:rFonts w:hint="eastAsia"/>
        </w:rPr>
        <w:t>条</w:t>
      </w:r>
      <w:r>
        <w:t>,Elizabeth Evatt</w:t>
      </w:r>
      <w:r>
        <w:rPr>
          <w:rFonts w:hint="eastAsia"/>
        </w:rPr>
        <w:t>女士未参加对本案的审查。兹附上委员会三名成员所签名的两项个人意见的全文。</w:t>
      </w:r>
    </w:p>
  </w:footnote>
  <w:footnote w:id="22">
    <w:p w:rsidR="00000000" w:rsidRDefault="00000000">
      <w:pPr>
        <w:pStyle w:val="FootnoteText"/>
        <w:ind w:left="0" w:firstLine="0"/>
      </w:pPr>
      <w:r>
        <w:rPr>
          <w:rStyle w:val="FootnoteReference"/>
        </w:rPr>
        <w:t>*</w:t>
      </w:r>
      <w:r>
        <w:t xml:space="preserve"> </w:t>
      </w:r>
      <w:r>
        <w:rPr>
          <w:rFonts w:hint="eastAsia"/>
        </w:rPr>
        <w:t>委员会下列成员参加了对本来文的审查工作</w:t>
      </w:r>
      <w:r>
        <w:t>:Nisuke Ando</w:t>
      </w:r>
      <w:r>
        <w:rPr>
          <w:rFonts w:hint="eastAsia"/>
        </w:rPr>
        <w:t>先生、</w:t>
      </w:r>
      <w:r>
        <w:t>Prafullachandra N.Bhagwati</w:t>
      </w:r>
      <w:r>
        <w:rPr>
          <w:rFonts w:hint="eastAsia"/>
        </w:rPr>
        <w:t>先生、</w:t>
      </w:r>
      <w:r>
        <w:t>Th. Buergenthal</w:t>
      </w:r>
      <w:r>
        <w:rPr>
          <w:rFonts w:hint="eastAsia"/>
        </w:rPr>
        <w:t>先生、</w:t>
      </w:r>
      <w:r>
        <w:t>Colville</w:t>
      </w:r>
      <w:r>
        <w:rPr>
          <w:rFonts w:hint="eastAsia"/>
        </w:rPr>
        <w:t>勋爵、</w:t>
      </w:r>
      <w:r>
        <w:t>Omran El Shafei</w:t>
      </w:r>
      <w:r>
        <w:rPr>
          <w:rFonts w:hint="eastAsia"/>
        </w:rPr>
        <w:t>先生、</w:t>
      </w:r>
      <w:r>
        <w:t>Elizabeth Evatt</w:t>
      </w:r>
      <w:r>
        <w:rPr>
          <w:rFonts w:hint="eastAsia"/>
        </w:rPr>
        <w:t>女士、</w:t>
      </w:r>
      <w:r>
        <w:t>Eckart Klein</w:t>
      </w:r>
      <w:r>
        <w:rPr>
          <w:rFonts w:hint="eastAsia"/>
        </w:rPr>
        <w:t>先生、</w:t>
      </w:r>
      <w:r>
        <w:t>Rajsoomer Lallah</w:t>
      </w:r>
      <w:r>
        <w:rPr>
          <w:rFonts w:hint="eastAsia"/>
        </w:rPr>
        <w:t>先生、</w:t>
      </w:r>
      <w:r>
        <w:t>Cecilia Medina Quiroga</w:t>
      </w:r>
      <w:r>
        <w:rPr>
          <w:rFonts w:hint="eastAsia"/>
        </w:rPr>
        <w:t>女士、</w:t>
      </w:r>
      <w:r>
        <w:t>Fausto Pocar</w:t>
      </w:r>
      <w:r>
        <w:rPr>
          <w:rFonts w:hint="eastAsia"/>
        </w:rPr>
        <w:t>先生、</w:t>
      </w:r>
      <w:r>
        <w:t>Martin Scheinin</w:t>
      </w:r>
      <w:r>
        <w:rPr>
          <w:rFonts w:hint="eastAsia"/>
        </w:rPr>
        <w:t>先生、</w:t>
      </w:r>
      <w:r>
        <w:t>Maxwell Yalden</w:t>
      </w:r>
      <w:r>
        <w:rPr>
          <w:rFonts w:hint="eastAsia"/>
        </w:rPr>
        <w:t>先生和</w:t>
      </w:r>
      <w:r>
        <w:t>Abdallah Zakhia</w:t>
      </w:r>
      <w:r>
        <w:rPr>
          <w:rFonts w:hint="eastAsia"/>
        </w:rPr>
        <w:t>先生。本文件附有委员会成员</w:t>
      </w:r>
      <w:r>
        <w:t>Cecilia Medina Quiroga</w:t>
      </w:r>
      <w:r>
        <w:rPr>
          <w:rFonts w:hint="eastAsia"/>
        </w:rPr>
        <w:t>和</w:t>
      </w:r>
      <w:r>
        <w:t>Martin Scheinin</w:t>
      </w:r>
      <w:r>
        <w:rPr>
          <w:rFonts w:hint="eastAsia"/>
        </w:rPr>
        <w:t>的个人意见。</w:t>
      </w:r>
    </w:p>
  </w:footnote>
  <w:footnote w:id="23">
    <w:p w:rsidR="00000000" w:rsidRDefault="00000000">
      <w:pPr>
        <w:pStyle w:val="FootnoteText"/>
        <w:ind w:left="0" w:firstLine="0"/>
      </w:pPr>
      <w:r>
        <w:rPr>
          <w:rStyle w:val="FootnoteReference"/>
        </w:rPr>
        <w:t>*</w:t>
      </w:r>
      <w:r>
        <w:t xml:space="preserve"> </w:t>
      </w:r>
      <w:r>
        <w:rPr>
          <w:rFonts w:hint="eastAsia"/>
        </w:rPr>
        <w:t>参与审查本来文的委员会成员有</w:t>
      </w:r>
      <w:r>
        <w:t>:Nisuke Audo</w:t>
      </w:r>
      <w:r>
        <w:rPr>
          <w:rFonts w:hint="eastAsia"/>
        </w:rPr>
        <w:t>先生</w:t>
      </w:r>
      <w:r>
        <w:t>,Prafullachandra N. Bhagwati</w:t>
      </w:r>
      <w:r>
        <w:rPr>
          <w:rFonts w:hint="eastAsia"/>
        </w:rPr>
        <w:t>先生</w:t>
      </w:r>
      <w:r>
        <w:t>,Th. Buergenthal</w:t>
      </w:r>
      <w:r>
        <w:rPr>
          <w:rFonts w:hint="eastAsia"/>
        </w:rPr>
        <w:t>先生</w:t>
      </w:r>
      <w:r>
        <w:t>,Christine Chanet</w:t>
      </w:r>
      <w:r>
        <w:rPr>
          <w:rFonts w:hint="eastAsia"/>
        </w:rPr>
        <w:t>女士</w:t>
      </w:r>
      <w:r>
        <w:t>,Colville</w:t>
      </w:r>
      <w:r>
        <w:rPr>
          <w:rFonts w:hint="eastAsia"/>
        </w:rPr>
        <w:t>爵士</w:t>
      </w:r>
      <w:r>
        <w:t>,Omran El Shafei</w:t>
      </w:r>
      <w:r>
        <w:rPr>
          <w:rFonts w:hint="eastAsia"/>
        </w:rPr>
        <w:t>先生</w:t>
      </w:r>
      <w:r>
        <w:t>,Elizabeth Evatt</w:t>
      </w:r>
      <w:r>
        <w:rPr>
          <w:rFonts w:hint="eastAsia"/>
        </w:rPr>
        <w:t>女士</w:t>
      </w:r>
      <w:r>
        <w:t>,Eckart Klein</w:t>
      </w:r>
      <w:r>
        <w:rPr>
          <w:rFonts w:hint="eastAsia"/>
        </w:rPr>
        <w:t>先生</w:t>
      </w:r>
      <w:r>
        <w:t>,David Kretzmer</w:t>
      </w:r>
      <w:r>
        <w:rPr>
          <w:rFonts w:hint="eastAsia"/>
        </w:rPr>
        <w:t>先生</w:t>
      </w:r>
      <w:r>
        <w:t>,Cecilia Medina Quiroga</w:t>
      </w:r>
      <w:r>
        <w:rPr>
          <w:rFonts w:hint="eastAsia"/>
        </w:rPr>
        <w:t>女士</w:t>
      </w:r>
      <w:r>
        <w:t>,Fausto Pocar</w:t>
      </w:r>
      <w:r>
        <w:rPr>
          <w:rFonts w:hint="eastAsia"/>
        </w:rPr>
        <w:t>先生</w:t>
      </w:r>
      <w:r>
        <w:t>,Martin Scheinin</w:t>
      </w:r>
      <w:r>
        <w:rPr>
          <w:rFonts w:hint="eastAsia"/>
        </w:rPr>
        <w:t>先生</w:t>
      </w:r>
      <w:r>
        <w:t>,Maxwell Yalden</w:t>
      </w:r>
      <w:r>
        <w:rPr>
          <w:rFonts w:hint="eastAsia"/>
        </w:rPr>
        <w:t>先生和</w:t>
      </w:r>
      <w:r>
        <w:t>Abdallah Zakhia</w:t>
      </w:r>
      <w:r>
        <w:rPr>
          <w:rFonts w:hint="eastAsia"/>
        </w:rPr>
        <w:t>先生。</w:t>
      </w:r>
    </w:p>
  </w:footnote>
  <w:footnote w:id="24">
    <w:p w:rsidR="00000000" w:rsidRDefault="00000000">
      <w:pPr>
        <w:pStyle w:val="FootnoteText"/>
        <w:ind w:left="0" w:firstLine="0"/>
      </w:pPr>
      <w:r>
        <w:rPr>
          <w:rStyle w:val="FootnoteReference"/>
          <w:sz w:val="24"/>
        </w:rPr>
        <w:t>*</w:t>
      </w:r>
      <w:r>
        <w:t xml:space="preserve"> </w:t>
      </w:r>
      <w:r>
        <w:tab/>
      </w:r>
      <w:r>
        <w:rPr>
          <w:rFonts w:hint="eastAsia"/>
        </w:rPr>
        <w:t>委员会以下成员参与审查本来文</w:t>
      </w:r>
      <w:r>
        <w:t>:Nisuke Ando</w:t>
      </w:r>
      <w:r>
        <w:rPr>
          <w:rFonts w:hint="eastAsia"/>
        </w:rPr>
        <w:t>先生</w:t>
      </w:r>
      <w:r>
        <w:t xml:space="preserve">, Prafullachandra N.Bhagwati </w:t>
      </w:r>
      <w:r>
        <w:rPr>
          <w:rFonts w:hint="eastAsia"/>
        </w:rPr>
        <w:t>先生</w:t>
      </w:r>
      <w:r>
        <w:t xml:space="preserve">,Thomas Buergenthal </w:t>
      </w:r>
      <w:r>
        <w:rPr>
          <w:rFonts w:hint="eastAsia"/>
        </w:rPr>
        <w:t>先生</w:t>
      </w:r>
      <w:r>
        <w:t xml:space="preserve">,Christine Chanet </w:t>
      </w:r>
      <w:r>
        <w:rPr>
          <w:rFonts w:hint="eastAsia"/>
        </w:rPr>
        <w:t>女士</w:t>
      </w:r>
      <w:r>
        <w:t xml:space="preserve">,Colville </w:t>
      </w:r>
      <w:r>
        <w:rPr>
          <w:rFonts w:hint="eastAsia"/>
        </w:rPr>
        <w:t>勋爵</w:t>
      </w:r>
      <w:r>
        <w:t xml:space="preserve">Omar El Shafei </w:t>
      </w:r>
      <w:r>
        <w:rPr>
          <w:rFonts w:hint="eastAsia"/>
        </w:rPr>
        <w:t>先生</w:t>
      </w:r>
      <w:r>
        <w:t xml:space="preserve">,Elizabeth Evatt </w:t>
      </w:r>
      <w:r>
        <w:rPr>
          <w:rFonts w:hint="eastAsia"/>
        </w:rPr>
        <w:t>女士</w:t>
      </w:r>
      <w:r>
        <w:t xml:space="preserve">,Eckart Klein </w:t>
      </w:r>
      <w:r>
        <w:rPr>
          <w:rFonts w:hint="eastAsia"/>
        </w:rPr>
        <w:t>先生</w:t>
      </w:r>
      <w:r>
        <w:t xml:space="preserve">,David Kretzmer </w:t>
      </w:r>
      <w:r>
        <w:rPr>
          <w:rFonts w:hint="eastAsia"/>
        </w:rPr>
        <w:t>先生</w:t>
      </w:r>
      <w:r>
        <w:t xml:space="preserve">,Rajsoomer Lallah </w:t>
      </w:r>
      <w:r>
        <w:rPr>
          <w:rFonts w:hint="eastAsia"/>
        </w:rPr>
        <w:t>先生</w:t>
      </w:r>
      <w:r>
        <w:t xml:space="preserve">,Cecilia Medina Quiroga </w:t>
      </w:r>
      <w:r>
        <w:rPr>
          <w:rFonts w:hint="eastAsia"/>
        </w:rPr>
        <w:t>女士</w:t>
      </w:r>
      <w:r>
        <w:t xml:space="preserve">,Fausto Pocar </w:t>
      </w:r>
      <w:r>
        <w:rPr>
          <w:rFonts w:hint="eastAsia"/>
        </w:rPr>
        <w:t>先生</w:t>
      </w:r>
      <w:r>
        <w:t xml:space="preserve">,Martin Scheinin </w:t>
      </w:r>
      <w:r>
        <w:rPr>
          <w:rFonts w:hint="eastAsia"/>
        </w:rPr>
        <w:t>先生</w:t>
      </w:r>
      <w:r>
        <w:t xml:space="preserve">Maxwell Yalden </w:t>
      </w:r>
      <w:r>
        <w:rPr>
          <w:rFonts w:hint="eastAsia"/>
        </w:rPr>
        <w:t>先生和</w:t>
      </w:r>
      <w:r>
        <w:t xml:space="preserve">Abdallah Zakhia </w:t>
      </w:r>
      <w:r>
        <w:rPr>
          <w:rFonts w:hint="eastAsia"/>
        </w:rPr>
        <w:t>先生。附上一名委员会成员的个人意见全文。</w:t>
      </w:r>
      <w:r>
        <w:t xml:space="preserve"> </w:t>
      </w:r>
    </w:p>
  </w:footnote>
  <w:footnote w:id="25">
    <w:p w:rsidR="00000000" w:rsidRDefault="00000000">
      <w:pPr>
        <w:pStyle w:val="FootnoteText"/>
        <w:ind w:left="0" w:firstLine="0"/>
      </w:pPr>
      <w:r>
        <w:rPr>
          <w:rStyle w:val="FootnoteReference"/>
        </w:rPr>
        <w:t>*</w:t>
      </w:r>
      <w:r>
        <w:t xml:space="preserve"> </w:t>
      </w:r>
      <w:r>
        <w:rPr>
          <w:rFonts w:hint="eastAsia"/>
        </w:rPr>
        <w:t>委员会下列成员参加了对此项来文的审查</w:t>
      </w:r>
      <w:r>
        <w:t>:Nisuke Ando</w:t>
      </w:r>
      <w:r>
        <w:rPr>
          <w:rFonts w:hint="eastAsia"/>
        </w:rPr>
        <w:t>先生、</w:t>
      </w:r>
      <w:r>
        <w:t xml:space="preserve">Prafullachandra N.Bhagwati </w:t>
      </w:r>
      <w:r>
        <w:rPr>
          <w:rFonts w:hint="eastAsia"/>
        </w:rPr>
        <w:t>先生、</w:t>
      </w:r>
      <w:r>
        <w:t xml:space="preserve">Thomas Buergenthal </w:t>
      </w:r>
      <w:r>
        <w:rPr>
          <w:rFonts w:hint="eastAsia"/>
        </w:rPr>
        <w:t>先生、</w:t>
      </w:r>
      <w:r>
        <w:t xml:space="preserve">Christine Chanet </w:t>
      </w:r>
      <w:r>
        <w:rPr>
          <w:rFonts w:hint="eastAsia"/>
        </w:rPr>
        <w:t>女士、</w:t>
      </w:r>
      <w:r>
        <w:t>Colville</w:t>
      </w:r>
      <w:r>
        <w:rPr>
          <w:rFonts w:hint="eastAsia"/>
        </w:rPr>
        <w:t>勋爵、</w:t>
      </w:r>
      <w:r>
        <w:t>Omar El Shafei</w:t>
      </w:r>
      <w:r>
        <w:rPr>
          <w:rFonts w:hint="eastAsia"/>
        </w:rPr>
        <w:t>先生、</w:t>
      </w:r>
      <w:r>
        <w:t>Elizabeth Evatt</w:t>
      </w:r>
      <w:r>
        <w:rPr>
          <w:rFonts w:hint="eastAsia"/>
        </w:rPr>
        <w:t>女士、</w:t>
      </w:r>
      <w:r>
        <w:t>Eckart Klein</w:t>
      </w:r>
      <w:r>
        <w:rPr>
          <w:rFonts w:hint="eastAsia"/>
        </w:rPr>
        <w:t>先生、</w:t>
      </w:r>
      <w:r>
        <w:t>David Kretzmer</w:t>
      </w:r>
      <w:r>
        <w:rPr>
          <w:rFonts w:hint="eastAsia"/>
        </w:rPr>
        <w:t>先生、</w:t>
      </w:r>
      <w:r>
        <w:t>Rajsoomer Lallah</w:t>
      </w:r>
      <w:r>
        <w:rPr>
          <w:rFonts w:hint="eastAsia"/>
        </w:rPr>
        <w:t>先生、</w:t>
      </w:r>
      <w:r>
        <w:t>Cecilia Medina Quiroga</w:t>
      </w:r>
      <w:r>
        <w:rPr>
          <w:rFonts w:hint="eastAsia"/>
        </w:rPr>
        <w:t>女士、</w:t>
      </w:r>
      <w:r>
        <w:t xml:space="preserve">Fausto Pocar </w:t>
      </w:r>
      <w:r>
        <w:rPr>
          <w:rFonts w:hint="eastAsia"/>
        </w:rPr>
        <w:t>先生、</w:t>
      </w:r>
      <w:r>
        <w:t>Martin Scheinin</w:t>
      </w:r>
      <w:r>
        <w:rPr>
          <w:rFonts w:hint="eastAsia"/>
        </w:rPr>
        <w:t>和</w:t>
      </w:r>
      <w:r>
        <w:t>Maxwell Yalden</w:t>
      </w:r>
      <w:r>
        <w:rPr>
          <w:rFonts w:hint="eastAsia"/>
        </w:rPr>
        <w:t>先生。委员会一位成员的个人意见全文附后。</w:t>
      </w:r>
    </w:p>
  </w:footnote>
  <w:footnote w:id="26">
    <w:p w:rsidR="00000000" w:rsidRDefault="00000000">
      <w:pPr>
        <w:pStyle w:val="FootnoteText"/>
        <w:spacing w:line="240" w:lineRule="atLeast"/>
        <w:ind w:left="0" w:firstLine="0"/>
      </w:pPr>
      <w:r>
        <w:rPr>
          <w:rStyle w:val="FootnoteReference"/>
          <w:sz w:val="24"/>
        </w:rPr>
        <w:t>*</w:t>
      </w:r>
      <w:r>
        <w:rPr>
          <w:sz w:val="24"/>
        </w:rPr>
        <w:t xml:space="preserve"> </w:t>
      </w:r>
      <w:r>
        <w:rPr>
          <w:rFonts w:hint="eastAsia"/>
        </w:rPr>
        <w:t>委员会下列成员参加审查本来文</w:t>
      </w:r>
      <w:r>
        <w:t>:Nisuke Ando</w:t>
      </w:r>
      <w:r>
        <w:rPr>
          <w:rFonts w:hint="eastAsia"/>
        </w:rPr>
        <w:t>先生</w:t>
      </w:r>
      <w:r>
        <w:t>,Prafullachandra N. Bhagwati</w:t>
      </w:r>
      <w:r>
        <w:rPr>
          <w:rFonts w:hint="eastAsia"/>
        </w:rPr>
        <w:t>先生</w:t>
      </w:r>
      <w:r>
        <w:t>,Th. Buergenthal</w:t>
      </w:r>
      <w:r>
        <w:rPr>
          <w:rFonts w:hint="eastAsia"/>
        </w:rPr>
        <w:t>先生</w:t>
      </w:r>
      <w:r>
        <w:t>,Lord Colville</w:t>
      </w:r>
      <w:r>
        <w:rPr>
          <w:rFonts w:hint="eastAsia"/>
        </w:rPr>
        <w:t>勋爵</w:t>
      </w:r>
      <w:r>
        <w:t>,Omran El Shafei</w:t>
      </w:r>
      <w:r>
        <w:rPr>
          <w:rFonts w:hint="eastAsia"/>
        </w:rPr>
        <w:t>先生</w:t>
      </w:r>
      <w:r>
        <w:t>,Elixabeth Evatt</w:t>
      </w:r>
      <w:r>
        <w:rPr>
          <w:rFonts w:hint="eastAsia"/>
        </w:rPr>
        <w:t>女士</w:t>
      </w:r>
      <w:r>
        <w:t>,Eckart Klrin</w:t>
      </w:r>
      <w:r>
        <w:rPr>
          <w:rFonts w:hint="eastAsia"/>
        </w:rPr>
        <w:t>先生</w:t>
      </w:r>
      <w:r>
        <w:t>,David Kretxmet</w:t>
      </w:r>
      <w:r>
        <w:rPr>
          <w:rFonts w:hint="eastAsia"/>
        </w:rPr>
        <w:t>先生</w:t>
      </w:r>
      <w:r>
        <w:t>,Cecilia Medina Quiroga</w:t>
      </w:r>
      <w:r>
        <w:rPr>
          <w:rFonts w:hint="eastAsia"/>
        </w:rPr>
        <w:t>女士</w:t>
      </w:r>
      <w:r>
        <w:t>, Fausto Pocar</w:t>
      </w:r>
      <w:r>
        <w:rPr>
          <w:rFonts w:hint="eastAsia"/>
        </w:rPr>
        <w:t>先生</w:t>
      </w:r>
      <w:r>
        <w:t>,Julio Prado Vallejo</w:t>
      </w:r>
      <w:r>
        <w:rPr>
          <w:rFonts w:hint="eastAsia"/>
        </w:rPr>
        <w:t>先生</w:t>
      </w:r>
      <w:r>
        <w:t>,Martin Scheinin</w:t>
      </w:r>
      <w:r>
        <w:rPr>
          <w:rFonts w:hint="eastAsia"/>
        </w:rPr>
        <w:t>先生和</w:t>
      </w:r>
      <w:r>
        <w:t>, Maxwell Yalden</w:t>
      </w:r>
      <w:r>
        <w:rPr>
          <w:rFonts w:hint="eastAsia"/>
        </w:rPr>
        <w:t>先生。</w:t>
      </w:r>
    </w:p>
  </w:footnote>
  <w:footnote w:id="27">
    <w:p w:rsidR="00000000" w:rsidRDefault="00000000">
      <w:pPr>
        <w:pStyle w:val="FootnoteText"/>
        <w:ind w:left="0" w:firstLine="0"/>
      </w:pPr>
      <w:r>
        <w:rPr>
          <w:rStyle w:val="FootnoteReference"/>
        </w:rPr>
        <w:t>*</w:t>
      </w:r>
      <w:r>
        <w:t xml:space="preserve"> </w:t>
      </w:r>
      <w:r>
        <w:rPr>
          <w:rFonts w:hint="eastAsia"/>
        </w:rPr>
        <w:t>委员会下列成员参加了对该项来文的审查</w:t>
      </w:r>
      <w:r>
        <w:t>:Nisuke Ando</w:t>
      </w:r>
      <w:r>
        <w:rPr>
          <w:rFonts w:hint="eastAsia"/>
        </w:rPr>
        <w:t>先生、</w:t>
      </w:r>
      <w:r>
        <w:t>Prafullachandra N. Bhagwati</w:t>
      </w:r>
      <w:r>
        <w:rPr>
          <w:rFonts w:hint="eastAsia"/>
        </w:rPr>
        <w:t>先生、</w:t>
      </w:r>
      <w:r>
        <w:t>Th. Buergenthal</w:t>
      </w:r>
      <w:r>
        <w:rPr>
          <w:rFonts w:hint="eastAsia"/>
        </w:rPr>
        <w:t>先生、</w:t>
      </w:r>
      <w:r>
        <w:t>C. Chanet</w:t>
      </w:r>
      <w:r>
        <w:rPr>
          <w:rFonts w:hint="eastAsia"/>
        </w:rPr>
        <w:t>夫人、</w:t>
      </w:r>
      <w:r>
        <w:t>Colville</w:t>
      </w:r>
      <w:r>
        <w:rPr>
          <w:rFonts w:hint="eastAsia"/>
        </w:rPr>
        <w:t>爵士、</w:t>
      </w:r>
      <w:r>
        <w:t>Omran El Shafei</w:t>
      </w:r>
      <w:r>
        <w:rPr>
          <w:rFonts w:hint="eastAsia"/>
        </w:rPr>
        <w:t>先生、</w:t>
      </w:r>
      <w:r>
        <w:t>Elizabeth Evatt</w:t>
      </w:r>
      <w:r>
        <w:rPr>
          <w:rFonts w:hint="eastAsia"/>
        </w:rPr>
        <w:t>女士、</w:t>
      </w:r>
      <w:r>
        <w:t>Eckart Klein</w:t>
      </w:r>
      <w:r>
        <w:rPr>
          <w:rFonts w:hint="eastAsia"/>
        </w:rPr>
        <w:t>先生、</w:t>
      </w:r>
      <w:r>
        <w:t>David Kretzmer</w:t>
      </w:r>
      <w:r>
        <w:rPr>
          <w:rFonts w:hint="eastAsia"/>
        </w:rPr>
        <w:t>先生、</w:t>
      </w:r>
      <w:r>
        <w:t>Rajsoomer Lallah</w:t>
      </w:r>
      <w:r>
        <w:rPr>
          <w:rFonts w:hint="eastAsia"/>
        </w:rPr>
        <w:t>先生、</w:t>
      </w:r>
      <w:r>
        <w:t>Celilia Medina Quiroga</w:t>
      </w:r>
      <w:r>
        <w:rPr>
          <w:rFonts w:hint="eastAsia"/>
        </w:rPr>
        <w:t>女士、</w:t>
      </w:r>
      <w:r>
        <w:t>Martin Scheinin</w:t>
      </w:r>
      <w:r>
        <w:rPr>
          <w:rFonts w:hint="eastAsia"/>
        </w:rPr>
        <w:t>先生、</w:t>
      </w:r>
      <w:r>
        <w:t>Maxwell Yalden</w:t>
      </w:r>
      <w:r>
        <w:rPr>
          <w:rFonts w:hint="eastAsia"/>
        </w:rPr>
        <w:t>先生和</w:t>
      </w:r>
      <w:r>
        <w:t>Abdallah Zakhia</w:t>
      </w:r>
      <w:r>
        <w:rPr>
          <w:rFonts w:hint="eastAsia"/>
        </w:rPr>
        <w:t>先生。本文件附有委员会成员</w:t>
      </w:r>
      <w:r>
        <w:t>Eckart Klein</w:t>
      </w:r>
      <w:r>
        <w:rPr>
          <w:rFonts w:hint="eastAsia"/>
        </w:rPr>
        <w:t>先生、</w:t>
      </w:r>
      <w:r>
        <w:t>David Kretzmer</w:t>
      </w:r>
      <w:r>
        <w:rPr>
          <w:rFonts w:hint="eastAsia"/>
        </w:rPr>
        <w:t>先生和</w:t>
      </w:r>
      <w:r>
        <w:t>Martin Scheinin</w:t>
      </w:r>
      <w:r>
        <w:rPr>
          <w:rFonts w:hint="eastAsia"/>
        </w:rPr>
        <w:t>先生的个人意见。</w:t>
      </w:r>
    </w:p>
  </w:footnote>
  <w:footnote w:id="28">
    <w:p w:rsidR="00000000" w:rsidRDefault="00000000">
      <w:pPr>
        <w:pStyle w:val="FootnoteText"/>
        <w:spacing w:line="240" w:lineRule="atLeast"/>
        <w:ind w:left="0" w:firstLine="0"/>
      </w:pPr>
      <w:r>
        <w:rPr>
          <w:rStyle w:val="FootnoteReference"/>
        </w:rPr>
        <w:t>*</w:t>
      </w:r>
      <w:r>
        <w:t xml:space="preserve"> </w:t>
      </w:r>
      <w:r>
        <w:rPr>
          <w:rFonts w:hint="eastAsia"/>
        </w:rPr>
        <w:t>委员会下列成员参加了对本来文的审查</w:t>
      </w:r>
      <w:r>
        <w:t>:Nisuke Ando</w:t>
      </w:r>
      <w:r>
        <w:rPr>
          <w:rFonts w:hint="eastAsia"/>
        </w:rPr>
        <w:t>先生、</w:t>
      </w:r>
      <w:r>
        <w:t>Prafullachandra N. Bhagwati</w:t>
      </w:r>
      <w:r>
        <w:rPr>
          <w:rFonts w:hint="eastAsia"/>
        </w:rPr>
        <w:t>先生、</w:t>
      </w:r>
      <w:r>
        <w:t>Th. Buergenthal</w:t>
      </w:r>
      <w:r>
        <w:rPr>
          <w:rFonts w:hint="eastAsia"/>
        </w:rPr>
        <w:t>先生、</w:t>
      </w:r>
      <w:r>
        <w:t>Christine Chanet</w:t>
      </w:r>
      <w:r>
        <w:rPr>
          <w:rFonts w:hint="eastAsia"/>
        </w:rPr>
        <w:t>女士、</w:t>
      </w:r>
      <w:r>
        <w:t>Colville</w:t>
      </w:r>
      <w:r>
        <w:rPr>
          <w:rFonts w:hint="eastAsia"/>
        </w:rPr>
        <w:t>勋爵、</w:t>
      </w:r>
      <w:r>
        <w:t>Omran El Shafei</w:t>
      </w:r>
      <w:r>
        <w:rPr>
          <w:rFonts w:hint="eastAsia"/>
        </w:rPr>
        <w:t>先生、</w:t>
      </w:r>
      <w:r>
        <w:t>Elizabeth Evatt</w:t>
      </w:r>
      <w:r>
        <w:rPr>
          <w:rFonts w:hint="eastAsia"/>
        </w:rPr>
        <w:t>女士、</w:t>
      </w:r>
      <w:r>
        <w:t>David Kretzmer</w:t>
      </w:r>
      <w:r>
        <w:rPr>
          <w:rFonts w:hint="eastAsia"/>
        </w:rPr>
        <w:t>先生、</w:t>
      </w:r>
      <w:r>
        <w:t>Rajsoomer Lallah</w:t>
      </w:r>
      <w:r>
        <w:rPr>
          <w:rFonts w:hint="eastAsia"/>
        </w:rPr>
        <w:t>先生、</w:t>
      </w:r>
      <w:r>
        <w:t>Cecilia Medina Quiroga</w:t>
      </w:r>
      <w:r>
        <w:rPr>
          <w:rFonts w:hint="eastAsia"/>
        </w:rPr>
        <w:t>女士、</w:t>
      </w:r>
      <w:r>
        <w:t>Fausto Pocar</w:t>
      </w:r>
      <w:r>
        <w:rPr>
          <w:rFonts w:hint="eastAsia"/>
        </w:rPr>
        <w:t>先生、</w:t>
      </w:r>
      <w:r>
        <w:t>Julio Prado Vallejo</w:t>
      </w:r>
      <w:r>
        <w:rPr>
          <w:rFonts w:hint="eastAsia"/>
        </w:rPr>
        <w:t>先生、</w:t>
      </w:r>
      <w:r>
        <w:t>Martin Scheinin</w:t>
      </w:r>
      <w:r>
        <w:rPr>
          <w:rFonts w:hint="eastAsia"/>
        </w:rPr>
        <w:t>先生和</w:t>
      </w:r>
      <w:r>
        <w:t>Danilo T</w:t>
      </w:r>
      <w:r>
        <w:sym w:font="Kino MT" w:char="00FC"/>
      </w:r>
      <w:r>
        <w:t>rk</w:t>
      </w:r>
      <w:r>
        <w:rPr>
          <w:rFonts w:hint="eastAsia"/>
        </w:rPr>
        <w:t>先生。</w:t>
      </w:r>
    </w:p>
  </w:footnote>
  <w:footnote w:id="29">
    <w:p w:rsidR="00000000" w:rsidRDefault="00000000">
      <w:pPr>
        <w:pStyle w:val="FootnoteText"/>
        <w:ind w:left="0" w:firstLine="0"/>
      </w:pPr>
      <w:r>
        <w:rPr>
          <w:rStyle w:val="FootnoteReference"/>
        </w:rPr>
        <w:t>*</w:t>
      </w:r>
      <w:r>
        <w:t xml:space="preserve"> </w:t>
      </w:r>
      <w:r>
        <w:rPr>
          <w:rFonts w:hint="eastAsia"/>
        </w:rPr>
        <w:t>委员会下列成员参加了对该来文的审查</w:t>
      </w:r>
      <w:r>
        <w:t>:Nisuke Ando</w:t>
      </w:r>
      <w:r>
        <w:rPr>
          <w:rFonts w:hint="eastAsia"/>
        </w:rPr>
        <w:t>先生、</w:t>
      </w:r>
      <w:r>
        <w:t>Prafullachandra N. Bhagwati</w:t>
      </w:r>
      <w:r>
        <w:rPr>
          <w:rFonts w:hint="eastAsia"/>
        </w:rPr>
        <w:t>先生、</w:t>
      </w:r>
      <w:r>
        <w:t>Th. Buergenthal</w:t>
      </w:r>
      <w:r>
        <w:rPr>
          <w:rFonts w:hint="eastAsia"/>
        </w:rPr>
        <w:t>先生、</w:t>
      </w:r>
      <w:r>
        <w:t>Christine Chanet</w:t>
      </w:r>
      <w:r>
        <w:rPr>
          <w:rFonts w:hint="eastAsia"/>
        </w:rPr>
        <w:t>女士、</w:t>
      </w:r>
      <w:r>
        <w:t xml:space="preserve">Colville </w:t>
      </w:r>
      <w:r>
        <w:rPr>
          <w:rFonts w:hint="eastAsia"/>
        </w:rPr>
        <w:t>勋爵、</w:t>
      </w:r>
      <w:r>
        <w:t>Omran El Shafei</w:t>
      </w:r>
      <w:r>
        <w:rPr>
          <w:rFonts w:hint="eastAsia"/>
        </w:rPr>
        <w:t>先生、</w:t>
      </w:r>
      <w:r>
        <w:t>Elizabeth Evatt</w:t>
      </w:r>
      <w:r>
        <w:rPr>
          <w:rFonts w:hint="eastAsia"/>
        </w:rPr>
        <w:t>女士、</w:t>
      </w:r>
      <w:r>
        <w:t>David Kretzmet</w:t>
      </w:r>
      <w:r>
        <w:rPr>
          <w:rFonts w:hint="eastAsia"/>
        </w:rPr>
        <w:t>先生、</w:t>
      </w:r>
      <w:r>
        <w:t>Rajsoomer Lallah</w:t>
      </w:r>
      <w:r>
        <w:rPr>
          <w:rFonts w:hint="eastAsia"/>
        </w:rPr>
        <w:t>先生、</w:t>
      </w:r>
      <w:r>
        <w:t>Cecilia Medina Quiroga</w:t>
      </w:r>
      <w:r>
        <w:rPr>
          <w:rFonts w:hint="eastAsia"/>
        </w:rPr>
        <w:t>女士、</w:t>
      </w:r>
      <w:r>
        <w:t>Julio Prado Vallejo</w:t>
      </w:r>
      <w:r>
        <w:rPr>
          <w:rFonts w:hint="eastAsia"/>
        </w:rPr>
        <w:t>先生、</w:t>
      </w:r>
      <w:r>
        <w:t>Martin Scheinin</w:t>
      </w:r>
      <w:r>
        <w:rPr>
          <w:rFonts w:hint="eastAsia"/>
        </w:rPr>
        <w:t>先生、</w:t>
      </w:r>
      <w:r>
        <w:t>Danilo R</w:t>
      </w:r>
      <w:r>
        <w:sym w:font="Multinational Ext" w:char="F0AA"/>
      </w:r>
      <w:r>
        <w:t>rk</w:t>
      </w:r>
      <w:r>
        <w:rPr>
          <w:rFonts w:hint="eastAsia"/>
        </w:rPr>
        <w:t>先生和</w:t>
      </w:r>
      <w:r>
        <w:t>Maxwell Yalden</w:t>
      </w:r>
      <w:r>
        <w:rPr>
          <w:rFonts w:hint="eastAsia"/>
        </w:rPr>
        <w:t>先生。</w:t>
      </w:r>
    </w:p>
  </w:footnote>
  <w:footnote w:id="30">
    <w:p w:rsidR="00000000" w:rsidRDefault="00000000">
      <w:pPr>
        <w:pStyle w:val="FootnoteText"/>
        <w:spacing w:line="240" w:lineRule="atLeast"/>
        <w:ind w:left="0" w:firstLine="0"/>
      </w:pPr>
      <w:r>
        <w:rPr>
          <w:rStyle w:val="FootnoteReference"/>
          <w:sz w:val="22"/>
        </w:rPr>
        <w:t>*</w:t>
      </w:r>
      <w:r>
        <w:rPr>
          <w:sz w:val="22"/>
        </w:rPr>
        <w:t xml:space="preserve"> </w:t>
      </w:r>
      <w:r>
        <w:rPr>
          <w:rFonts w:hint="eastAsia"/>
        </w:rPr>
        <w:t>委员会下列成员参加了对来文的审议</w:t>
      </w:r>
      <w:r>
        <w:t>:Nisuke Ando</w:t>
      </w:r>
      <w:r>
        <w:rPr>
          <w:rFonts w:hint="eastAsia"/>
        </w:rPr>
        <w:t>先生</w:t>
      </w:r>
      <w:r>
        <w:t>, Mrafullachandra N. Bhagwati</w:t>
      </w:r>
      <w:r>
        <w:rPr>
          <w:rFonts w:hint="eastAsia"/>
        </w:rPr>
        <w:t>先生</w:t>
      </w:r>
      <w:r>
        <w:t>,Th. Buergenthal</w:t>
      </w:r>
      <w:r>
        <w:rPr>
          <w:rFonts w:hint="eastAsia"/>
        </w:rPr>
        <w:t>先生</w:t>
      </w:r>
      <w:r>
        <w:t>,C. Chanet</w:t>
      </w:r>
      <w:r>
        <w:rPr>
          <w:rFonts w:hint="eastAsia"/>
        </w:rPr>
        <w:t>夫人</w:t>
      </w:r>
      <w:r>
        <w:t>,Colville</w:t>
      </w:r>
      <w:r>
        <w:rPr>
          <w:rFonts w:hint="eastAsia"/>
        </w:rPr>
        <w:t>勋爵</w:t>
      </w:r>
      <w:r>
        <w:t>,Omran El Shafei</w:t>
      </w:r>
      <w:r>
        <w:rPr>
          <w:rFonts w:hint="eastAsia"/>
        </w:rPr>
        <w:t>先生</w:t>
      </w:r>
      <w:r>
        <w:t>,Elizabeth Evatt</w:t>
      </w:r>
      <w:r>
        <w:rPr>
          <w:rFonts w:hint="eastAsia"/>
        </w:rPr>
        <w:t>女士</w:t>
      </w:r>
      <w:r>
        <w:t>,Eckart Klein</w:t>
      </w:r>
      <w:r>
        <w:rPr>
          <w:rFonts w:hint="eastAsia"/>
        </w:rPr>
        <w:t>先生、</w:t>
      </w:r>
      <w:r>
        <w:t>David Krdtzmer</w:t>
      </w:r>
      <w:r>
        <w:rPr>
          <w:rFonts w:hint="eastAsia"/>
        </w:rPr>
        <w:t>先生</w:t>
      </w:r>
      <w:r>
        <w:t>,Cecilia Medina Quiroga</w:t>
      </w:r>
      <w:r>
        <w:rPr>
          <w:rFonts w:hint="eastAsia"/>
        </w:rPr>
        <w:t>女士</w:t>
      </w:r>
      <w:r>
        <w:t>,J.Prado Vallejo</w:t>
      </w:r>
      <w:r>
        <w:rPr>
          <w:rFonts w:hint="eastAsia"/>
        </w:rPr>
        <w:t>先生</w:t>
      </w:r>
      <w:r>
        <w:t>,Martin Scheinin</w:t>
      </w:r>
      <w:r>
        <w:rPr>
          <w:rFonts w:hint="eastAsia"/>
        </w:rPr>
        <w:t>先生和</w:t>
      </w:r>
      <w:r>
        <w:t>Maxewll Yalden</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A/53/40</w:t>
    </w:r>
  </w:p>
  <w:p w:rsidR="00000000" w:rsidRDefault="00000000">
    <w:pPr>
      <w:framePr w:w="2070" w:h="1786" w:hRule="exact" w:hSpace="181" w:wrap="notBeside" w:vAnchor="page" w:hAnchor="margin" w:y="1305" w:anchorLock="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5pt;height:87.75pt">
          <v:imagedata r:id="rId1" r:href="rId2"/>
        </v:shape>
      </w:pict>
    </w:r>
  </w:p>
  <w:p w:rsidR="00000000" w:rsidRDefault="00000000">
    <w:pPr>
      <w:framePr w:w="2070" w:h="1786" w:hRule="exact" w:hSpace="181" w:wrap="notBeside" w:vAnchor="page" w:hAnchor="margin" w:y="1305" w:anchorLock="1"/>
    </w:pPr>
  </w:p>
  <w:p w:rsidR="00000000" w:rsidRDefault="00000000">
    <w:pPr>
      <w:framePr w:w="2070" w:h="1786" w:hRule="exact" w:hSpace="181" w:wrap="notBeside" w:vAnchor="page" w:hAnchor="margin" w:y="1305" w:anchorLock="1"/>
    </w:pPr>
  </w:p>
  <w:p w:rsidR="00000000" w:rsidRDefault="00000000">
    <w:pPr>
      <w:framePr w:w="2070" w:h="1786" w:hRule="exact" w:hSpace="181" w:wrap="notBeside" w:vAnchor="page" w:hAnchor="margin" w:y="1305" w:anchorLock="1"/>
    </w:pPr>
  </w:p>
  <w:tbl>
    <w:tblPr>
      <w:tblW w:w="0" w:type="auto"/>
      <w:jc w:val="center"/>
      <w:tblLayout w:type="fixed"/>
      <w:tblCellMar>
        <w:left w:w="28" w:type="dxa"/>
        <w:right w:w="28" w:type="dxa"/>
      </w:tblCellMar>
      <w:tblLook w:val="0000" w:firstRow="0" w:lastRow="0" w:firstColumn="0" w:lastColumn="0" w:noHBand="0" w:noVBand="0"/>
    </w:tblPr>
    <w:tblGrid>
      <w:gridCol w:w="709"/>
      <w:gridCol w:w="709"/>
      <w:gridCol w:w="709"/>
    </w:tblGrid>
    <w:tr w:rsidR="00000000">
      <w:tblPrEx>
        <w:tblCellMar>
          <w:top w:w="0" w:type="dxa"/>
          <w:bottom w:w="0" w:type="dxa"/>
        </w:tblCellMar>
      </w:tblPrEx>
      <w:trPr>
        <w:trHeight w:val="440"/>
        <w:jc w:val="center"/>
      </w:trPr>
      <w:tc>
        <w:tcPr>
          <w:tcW w:w="709" w:type="dxa"/>
        </w:tcPr>
        <w:p w:rsidR="00000000" w:rsidRDefault="00000000">
          <w:pPr>
            <w:framePr w:w="2070" w:h="510" w:hRule="exact" w:hSpace="181" w:wrap="notBeside" w:vAnchor="page" w:hAnchor="margin" w:y="3205" w:anchorLock="1"/>
            <w:jc w:val="center"/>
            <w:rPr>
              <w:kern w:val="42"/>
              <w:sz w:val="42"/>
            </w:rPr>
          </w:pPr>
          <w:r>
            <w:rPr>
              <w:rFonts w:hint="eastAsia"/>
              <w:kern w:val="42"/>
              <w:sz w:val="42"/>
            </w:rPr>
            <w:t>联</w:t>
          </w:r>
        </w:p>
      </w:tc>
      <w:tc>
        <w:tcPr>
          <w:tcW w:w="709" w:type="dxa"/>
        </w:tcPr>
        <w:p w:rsidR="00000000" w:rsidRDefault="00000000">
          <w:pPr>
            <w:framePr w:w="2070" w:h="510" w:hRule="exact" w:hSpace="181" w:wrap="notBeside" w:vAnchor="page" w:hAnchor="margin" w:y="3205" w:anchorLock="1"/>
            <w:jc w:val="center"/>
          </w:pPr>
          <w:r>
            <w:rPr>
              <w:rFonts w:hint="eastAsia"/>
              <w:kern w:val="42"/>
              <w:sz w:val="42"/>
            </w:rPr>
            <w:t>合</w:t>
          </w:r>
        </w:p>
      </w:tc>
      <w:tc>
        <w:tcPr>
          <w:tcW w:w="709" w:type="dxa"/>
        </w:tcPr>
        <w:p w:rsidR="00000000" w:rsidRDefault="00000000">
          <w:pPr>
            <w:framePr w:w="2070" w:h="510" w:hRule="exact" w:hSpace="181" w:wrap="notBeside" w:vAnchor="page" w:hAnchor="margin" w:y="3205" w:anchorLock="1"/>
            <w:jc w:val="center"/>
          </w:pPr>
          <w:r>
            <w:rPr>
              <w:rFonts w:hint="eastAsia"/>
              <w:kern w:val="42"/>
              <w:sz w:val="42"/>
            </w:rPr>
            <w:t>国</w:t>
          </w:r>
        </w:p>
      </w:tc>
    </w:tr>
  </w:tbl>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1029"/>
      <w:jc w:val="right"/>
    </w:pPr>
    <w:r>
      <w:t>A/53/40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jc w:val="left"/>
      <w:rPr>
        <w:kern w:val="10"/>
      </w:rPr>
    </w:pPr>
    <w:r>
      <w:rPr>
        <w:kern w:val="10"/>
      </w:rPr>
      <w:t>A/53/40 (Vol.II)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jc w:val="right"/>
    </w:pPr>
    <w:r>
      <w:t>A/53/40 (Vol.II)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spacing w:after="40"/>
      <w:jc w:val="left"/>
    </w:pPr>
    <w:r>
      <w:t>A/53/40 (Vol.II)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spacing w:after="40"/>
      <w:jc w:val="right"/>
    </w:pPr>
    <w:r>
      <w:t>A/53/40 (Vol.II)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jc w:val="right"/>
    </w:pPr>
    <w:r>
      <w:t>A/53/40 (Vol.II)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efaultTabStop w:val="425"/>
  <w:evenAndOddHeaders/>
  <w:drawingGridHorizontalSpacing w:val="120"/>
  <w:drawingGridVerticalSpacing w:val="104"/>
  <w:displayHorizontalDrawingGridEvery w:val="0"/>
  <w:displayVerticalDrawingGridEvery w:val="3"/>
  <w:characterSpacingControl w:val="doNotCompress"/>
  <w:noLineBreaksAfter w:lang="ja-JP" w:val="([{·‘“〈《「『【〔〖（．［｛"/>
  <w:noLineBreaksBefore w:lang="ja-JP" w:val="!%),./:;?]}¨·ˇˉ—‖’”…∶、。〃々〉》」』】〕〗！＂＇），．：；？］｀｜｝～"/>
  <w:footnotePr>
    <w:footnote w:id="-1"/>
    <w:footnote w:id="0"/>
  </w:footnotePr>
  <w:endnotePr>
    <w:endnote w:id="-1"/>
    <w:endnote w:id="0"/>
  </w:endnotePr>
  <w:compat>
    <w:spaceForUL/>
    <w:noColumnBalance/>
    <w:balanceSingleByteDoubleByteWidth/>
    <w:doNotLeaveBackslashAlone/>
    <w:ulTrailSpace/>
    <w:doNotExpandShiftReturn/>
    <w:printColBlack/>
    <w:suppressTopSpacing/>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425"/>
      </w:tabs>
      <w:adjustRightInd w:val="0"/>
      <w:spacing w:after="140" w:line="280" w:lineRule="atLeast"/>
      <w:jc w:val="both"/>
      <w:textAlignment w:val="baseline"/>
    </w:pPr>
    <w:rPr>
      <w:kern w:val="20"/>
      <w:lang w:val="en-US" w:eastAsia="zh-CN"/>
    </w:rPr>
  </w:style>
  <w:style w:type="paragraph" w:styleId="Heading1">
    <w:name w:val="heading 1"/>
    <w:basedOn w:val="Normal"/>
    <w:next w:val="Normal"/>
    <w:qFormat/>
    <w:pPr>
      <w:keepNext/>
      <w:keepLines/>
      <w:spacing w:before="340" w:after="330" w:line="578" w:lineRule="atLeast"/>
      <w:outlineLvl w:val="0"/>
    </w:pPr>
    <w:rPr>
      <w:b/>
      <w:kern w:val="44"/>
      <w:sz w:val="44"/>
    </w:rPr>
  </w:style>
  <w:style w:type="paragraph" w:styleId="Heading2">
    <w:name w:val="heading 2"/>
    <w:basedOn w:val="Normal"/>
    <w:next w:val="Normal"/>
    <w:qFormat/>
    <w:pPr>
      <w:keepNext/>
      <w:keepLines/>
      <w:spacing w:before="260" w:after="260" w:line="416" w:lineRule="atLeast"/>
      <w:outlineLvl w:val="1"/>
    </w:pPr>
    <w:rPr>
      <w:rFonts w:ascii="Arial" w:eastAsia="SimHei" w:hAnsi="Arial"/>
      <w:b/>
      <w:sz w:val="32"/>
    </w:rPr>
  </w:style>
  <w:style w:type="paragraph" w:styleId="Heading3">
    <w:name w:val="heading 3"/>
    <w:basedOn w:val="Heading2"/>
    <w:qFormat/>
    <w:pPr>
      <w:widowControl w:val="0"/>
      <w:tabs>
        <w:tab w:val="clear" w:pos="425"/>
      </w:tabs>
      <w:spacing w:before="980" w:after="0" w:line="400" w:lineRule="exact"/>
      <w:jc w:val="center"/>
      <w:outlineLvl w:val="2"/>
    </w:pPr>
    <w:rPr>
      <w:rFonts w:ascii="Times New Roman" w:eastAsia="SimSun" w:hAnsi="Times New Roman"/>
      <w:b w:val="0"/>
      <w:spacing w:val="10"/>
      <w:kern w:val="40"/>
      <w:sz w:val="4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CH">
    <w:name w:val="标题CH"/>
    <w:basedOn w:val="Normal"/>
    <w:next w:val="Normal"/>
    <w:pPr>
      <w:keepLines/>
      <w:tabs>
        <w:tab w:val="clear" w:pos="425"/>
      </w:tabs>
      <w:spacing w:after="180" w:line="392" w:lineRule="exact"/>
      <w:jc w:val="left"/>
    </w:pPr>
    <w:rPr>
      <w:rFonts w:eastAsia="SimHei"/>
      <w:color w:val="FF0000"/>
      <w:kern w:val="28"/>
      <w:sz w:val="28"/>
    </w:rPr>
  </w:style>
  <w:style w:type="paragraph" w:customStyle="1" w:styleId="H1">
    <w:name w:val="标题H1"/>
    <w:basedOn w:val="Normal"/>
    <w:next w:val="Normal"/>
    <w:pPr>
      <w:keepLines/>
      <w:tabs>
        <w:tab w:val="clear" w:pos="425"/>
      </w:tabs>
      <w:spacing w:after="120" w:line="336" w:lineRule="exact"/>
      <w:jc w:val="left"/>
    </w:pPr>
    <w:rPr>
      <w:rFonts w:eastAsia="SimHei"/>
      <w:color w:val="FF0000"/>
      <w:kern w:val="24"/>
      <w:sz w:val="24"/>
    </w:rPr>
  </w:style>
  <w:style w:type="paragraph" w:styleId="Header">
    <w:name w:val="header"/>
    <w:basedOn w:val="Normal"/>
    <w:semiHidden/>
    <w:pPr>
      <w:widowControl w:val="0"/>
      <w:tabs>
        <w:tab w:val="clear" w:pos="425"/>
      </w:tabs>
      <w:spacing w:after="0" w:line="180" w:lineRule="exact"/>
      <w:jc w:val="center"/>
    </w:pPr>
    <w:rPr>
      <w:kern w:val="18"/>
      <w:sz w:val="18"/>
    </w:rPr>
  </w:style>
  <w:style w:type="paragraph" w:customStyle="1" w:styleId="H2">
    <w:name w:val="标题H2"/>
    <w:basedOn w:val="Normal"/>
    <w:next w:val="Normal"/>
    <w:pPr>
      <w:keepLines/>
      <w:tabs>
        <w:tab w:val="clear" w:pos="425"/>
      </w:tabs>
      <w:jc w:val="left"/>
    </w:pPr>
    <w:rPr>
      <w:rFonts w:eastAsia="SimHei"/>
      <w:color w:val="FF0000"/>
    </w:rPr>
  </w:style>
  <w:style w:type="paragraph" w:customStyle="1" w:styleId="H3">
    <w:name w:val="标题H3"/>
    <w:basedOn w:val="H2"/>
    <w:next w:val="Normal"/>
  </w:style>
  <w:style w:type="paragraph" w:customStyle="1" w:styleId="H4">
    <w:name w:val="标题H4"/>
    <w:basedOn w:val="Normal"/>
    <w:next w:val="Normal"/>
    <w:pPr>
      <w:keepLines/>
      <w:tabs>
        <w:tab w:val="clear" w:pos="425"/>
      </w:tabs>
      <w:spacing w:after="0"/>
      <w:jc w:val="left"/>
    </w:pPr>
    <w:rPr>
      <w:rFonts w:eastAsia="昆仑楷体"/>
      <w:color w:val="0000FF"/>
    </w:rPr>
  </w:style>
  <w:style w:type="paragraph" w:customStyle="1" w:styleId="H5">
    <w:name w:val="标题H5"/>
    <w:basedOn w:val="H4"/>
    <w:next w:val="Normal"/>
    <w:rPr>
      <w:rFonts w:eastAsia="SimSun"/>
      <w:color w:val="000000"/>
    </w:rPr>
  </w:style>
  <w:style w:type="paragraph" w:customStyle="1" w:styleId="H6">
    <w:name w:val="标题H6"/>
    <w:basedOn w:val="H5"/>
    <w:next w:val="Normal"/>
  </w:style>
  <w:style w:type="paragraph" w:customStyle="1" w:styleId="M">
    <w:name w:val="标题M"/>
    <w:basedOn w:val="Normal"/>
    <w:next w:val="Normal"/>
    <w:pPr>
      <w:keepLines/>
      <w:tabs>
        <w:tab w:val="clear" w:pos="425"/>
      </w:tabs>
      <w:spacing w:after="240" w:line="476" w:lineRule="atLeast"/>
    </w:pPr>
    <w:rPr>
      <w:rFonts w:eastAsia="SimHei"/>
      <w:color w:val="FF0000"/>
      <w:kern w:val="34"/>
      <w:sz w:val="34"/>
    </w:rPr>
  </w:style>
  <w:style w:type="paragraph" w:styleId="FootnoteText">
    <w:name w:val="footnote text"/>
    <w:basedOn w:val="Normal"/>
    <w:semiHidden/>
    <w:pPr>
      <w:tabs>
        <w:tab w:val="right" w:pos="284"/>
        <w:tab w:val="left" w:pos="425"/>
      </w:tabs>
      <w:spacing w:after="120" w:line="260" w:lineRule="atLeast"/>
      <w:ind w:left="425" w:hanging="425"/>
    </w:pPr>
    <w:rPr>
      <w:kern w:val="18"/>
      <w:sz w:val="18"/>
    </w:rPr>
  </w:style>
  <w:style w:type="paragraph" w:styleId="Footer">
    <w:name w:val="footer"/>
    <w:basedOn w:val="Normal"/>
    <w:next w:val="Normal"/>
    <w:semiHidden/>
    <w:pPr>
      <w:spacing w:after="0" w:line="200" w:lineRule="exact"/>
      <w:jc w:val="left"/>
    </w:pPr>
  </w:style>
  <w:style w:type="paragraph" w:styleId="EndnoteText">
    <w:name w:val="endnote text"/>
    <w:basedOn w:val="FootnoteText"/>
    <w:semiHidden/>
  </w:style>
  <w:style w:type="character" w:styleId="CommentReference">
    <w:name w:val="annotation reference"/>
    <w:semiHidden/>
    <w:rPr>
      <w:sz w:val="21"/>
    </w:rPr>
  </w:style>
  <w:style w:type="character" w:styleId="PageNumber">
    <w:name w:val="page number"/>
    <w:semiHidden/>
  </w:style>
  <w:style w:type="paragraph" w:customStyle="1" w:styleId="2">
    <w:name w:val="页眉2"/>
    <w:basedOn w:val="Normal"/>
    <w:pPr>
      <w:framePr w:w="6747" w:h="284" w:hRule="exact" w:hSpace="181" w:vSpace="181" w:wrap="notBeside" w:vAnchor="page" w:hAnchor="page" w:x="4310" w:y="1163" w:anchorLock="1"/>
      <w:spacing w:after="0" w:line="300" w:lineRule="exact"/>
      <w:jc w:val="right"/>
    </w:pPr>
    <w:rPr>
      <w:kern w:val="19"/>
      <w:sz w:val="19"/>
    </w:rPr>
  </w:style>
  <w:style w:type="paragraph" w:customStyle="1" w:styleId="4">
    <w:name w:val="页眉4"/>
    <w:basedOn w:val="Normal"/>
    <w:pPr>
      <w:framePr w:w="5273" w:h="2495" w:hRule="exact" w:hSpace="181" w:vSpace="181" w:wrap="notBeside" w:vAnchor="page" w:hAnchor="page" w:x="2484" w:y="1815" w:anchorLock="1"/>
      <w:spacing w:after="60" w:line="340" w:lineRule="exact"/>
      <w:jc w:val="left"/>
    </w:pPr>
    <w:rPr>
      <w:rFonts w:eastAsia="SimHei"/>
      <w:b/>
      <w:spacing w:val="140"/>
      <w:kern w:val="34"/>
      <w:sz w:val="34"/>
    </w:rPr>
  </w:style>
  <w:style w:type="paragraph" w:customStyle="1" w:styleId="5">
    <w:name w:val="页眉5"/>
    <w:basedOn w:val="Header"/>
    <w:pPr>
      <w:framePr w:w="3232" w:h="2438" w:hRule="exact" w:hSpace="181" w:vSpace="181" w:wrap="notBeside" w:vAnchor="page" w:hAnchor="page" w:x="7882" w:y="1883" w:anchorLock="1"/>
      <w:spacing w:line="240" w:lineRule="auto"/>
      <w:jc w:val="left"/>
    </w:pPr>
    <w:rPr>
      <w:spacing w:val="4"/>
      <w:kern w:val="20"/>
      <w:sz w:val="20"/>
    </w:rPr>
  </w:style>
  <w:style w:type="character" w:styleId="EndnoteReference">
    <w:name w:val="endnote reference"/>
    <w:semiHidden/>
    <w:rPr>
      <w:rFonts w:ascii="Times New Roman" w:eastAsia="SimSun" w:hAnsi="Times New Roman"/>
      <w:color w:val="auto"/>
      <w:spacing w:val="0"/>
      <w:kern w:val="0"/>
      <w:position w:val="0"/>
      <w:sz w:val="20"/>
      <w:vertAlign w:val="superscript"/>
    </w:rPr>
  </w:style>
  <w:style w:type="character" w:styleId="FootnoteReference">
    <w:name w:val="footnote reference"/>
    <w:semiHidden/>
    <w:rPr>
      <w:rFonts w:ascii="Times New Roman" w:eastAsia="SimSun" w:hAnsi="Times New Roman"/>
      <w:color w:val="auto"/>
      <w:spacing w:val="0"/>
      <w:kern w:val="20"/>
      <w:position w:val="0"/>
      <w:sz w:val="20"/>
      <w:vertAlign w:val="superscript"/>
    </w:rPr>
  </w:style>
  <w:style w:type="paragraph" w:styleId="CommentText">
    <w:name w:val="annotation text"/>
    <w:basedOn w:val="Normal"/>
    <w:semiHidden/>
    <w:pPr>
      <w:jc w:val="left"/>
    </w:pPr>
  </w:style>
  <w:style w:type="paragraph" w:customStyle="1" w:styleId="a">
    <w:name w:val="左齐标题"/>
    <w:basedOn w:val="Normal"/>
    <w:next w:val="Normal"/>
    <w:pPr>
      <w:widowControl w:val="0"/>
      <w:tabs>
        <w:tab w:val="clear" w:pos="425"/>
        <w:tab w:val="left" w:pos="527"/>
      </w:tabs>
      <w:spacing w:before="240" w:after="160" w:line="460" w:lineRule="atLeast"/>
      <w:jc w:val="left"/>
    </w:pPr>
    <w:rPr>
      <w:rFonts w:eastAsia="长城仿宋"/>
      <w:spacing w:val="2"/>
      <w:kern w:val="26"/>
      <w:sz w:val="26"/>
    </w:rPr>
  </w:style>
  <w:style w:type="paragraph" w:customStyle="1" w:styleId="a0">
    <w:name w:val="居中标题"/>
    <w:basedOn w:val="Normal"/>
    <w:next w:val="Normal"/>
    <w:pPr>
      <w:widowControl w:val="0"/>
      <w:tabs>
        <w:tab w:val="clear" w:pos="425"/>
        <w:tab w:val="left" w:pos="527"/>
      </w:tabs>
      <w:spacing w:before="240" w:after="240" w:line="460" w:lineRule="atLeast"/>
      <w:jc w:val="center"/>
    </w:pPr>
    <w:rPr>
      <w:rFonts w:eastAsia="长城仿宋"/>
      <w:spacing w:val="2"/>
      <w:kern w:val="26"/>
      <w:sz w:val="26"/>
    </w:rPr>
  </w:style>
  <w:style w:type="paragraph" w:customStyle="1" w:styleId="1">
    <w:name w:val="页眉1"/>
    <w:basedOn w:val="Normal"/>
    <w:next w:val="Normal"/>
    <w:pPr>
      <w:framePr w:w="2410" w:h="709" w:hRule="exact" w:hSpace="181" w:vSpace="181" w:wrap="notBeside" w:vAnchor="page" w:hAnchor="margin" w:xAlign="right" w:y="908" w:anchorLock="1"/>
      <w:widowControl w:val="0"/>
      <w:tabs>
        <w:tab w:val="clear" w:pos="425"/>
        <w:tab w:val="left" w:pos="527"/>
      </w:tabs>
      <w:kinsoku w:val="0"/>
      <w:wordWrap w:val="0"/>
      <w:overflowPunct w:val="0"/>
      <w:autoSpaceDE w:val="0"/>
      <w:autoSpaceDN w:val="0"/>
      <w:spacing w:after="0" w:line="720" w:lineRule="exact"/>
      <w:jc w:val="right"/>
    </w:pPr>
    <w:rPr>
      <w:rFonts w:ascii="Arial" w:eastAsia="长城仿宋"/>
      <w:b/>
      <w:kern w:val="72"/>
      <w:sz w:val="72"/>
    </w:rPr>
  </w:style>
  <w:style w:type="paragraph" w:customStyle="1" w:styleId="3">
    <w:name w:val="页眉3"/>
    <w:basedOn w:val="Normal"/>
    <w:pPr>
      <w:framePr w:w="3260" w:h="2268" w:hSpace="181" w:vSpace="181" w:wrap="notBeside" w:vAnchor="page" w:hAnchor="margin" w:x="6011" w:y="2156" w:anchorLock="1"/>
      <w:widowControl w:val="0"/>
      <w:tabs>
        <w:tab w:val="clear" w:pos="425"/>
        <w:tab w:val="left" w:pos="527"/>
      </w:tabs>
      <w:kinsoku w:val="0"/>
      <w:wordWrap w:val="0"/>
      <w:overflowPunct w:val="0"/>
      <w:autoSpaceDE w:val="0"/>
      <w:autoSpaceDN w:val="0"/>
      <w:spacing w:after="0" w:line="240" w:lineRule="auto"/>
      <w:jc w:val="left"/>
    </w:pPr>
    <w:rPr>
      <w:rFonts w:eastAsia="长城仿宋"/>
      <w:spacing w:val="2"/>
      <w:kern w:val="21"/>
      <w:sz w:val="21"/>
    </w:rPr>
  </w:style>
  <w:style w:type="paragraph" w:customStyle="1" w:styleId="1A">
    <w:name w:val="标题1A"/>
    <w:basedOn w:val="Heading1"/>
    <w:pPr>
      <w:widowControl w:val="0"/>
      <w:tabs>
        <w:tab w:val="clear" w:pos="425"/>
      </w:tabs>
      <w:spacing w:before="220" w:after="0" w:line="540" w:lineRule="exact"/>
      <w:jc w:val="center"/>
      <w:outlineLvl w:val="9"/>
    </w:pPr>
    <w:rPr>
      <w:b w:val="0"/>
      <w:spacing w:val="10"/>
      <w:kern w:val="54"/>
      <w:sz w:val="54"/>
    </w:rPr>
  </w:style>
  <w:style w:type="paragraph" w:customStyle="1" w:styleId="3A">
    <w:name w:val="标题3A"/>
    <w:basedOn w:val="Heading3"/>
    <w:pPr>
      <w:spacing w:before="200" w:line="260" w:lineRule="exact"/>
      <w:outlineLvl w:val="9"/>
    </w:pPr>
    <w:rPr>
      <w:kern w:val="26"/>
      <w:sz w:val="26"/>
    </w:rPr>
  </w:style>
  <w:style w:type="paragraph" w:customStyle="1" w:styleId="t1">
    <w:name w:val="t1"/>
    <w:basedOn w:val="Heading2"/>
    <w:pPr>
      <w:widowControl w:val="0"/>
      <w:tabs>
        <w:tab w:val="clear" w:pos="425"/>
      </w:tabs>
      <w:spacing w:before="0" w:after="0" w:line="460" w:lineRule="exact"/>
      <w:jc w:val="center"/>
      <w:outlineLvl w:val="9"/>
    </w:pPr>
    <w:rPr>
      <w:rFonts w:ascii="Times New Roman" w:eastAsia="SimSun" w:hAnsi="Times New Roman"/>
      <w:b w:val="0"/>
      <w:spacing w:val="10"/>
      <w:kern w:val="46"/>
      <w:sz w:val="46"/>
    </w:rPr>
  </w:style>
  <w:style w:type="paragraph" w:customStyle="1" w:styleId="3B">
    <w:name w:val="标题3B"/>
    <w:basedOn w:val="3A"/>
    <w:pPr>
      <w:spacing w:before="220"/>
    </w:pPr>
  </w:style>
  <w:style w:type="paragraph" w:customStyle="1" w:styleId="t2">
    <w:name w:val="t2"/>
    <w:basedOn w:val="t1"/>
    <w:pPr>
      <w:spacing w:before="460" w:line="340" w:lineRule="exact"/>
    </w:pPr>
    <w:rPr>
      <w:kern w:val="34"/>
      <w:sz w:val="34"/>
    </w:rPr>
  </w:style>
  <w:style w:type="paragraph" w:customStyle="1" w:styleId="T">
    <w:name w:val="T徽"/>
    <w:basedOn w:val="Normal"/>
    <w:pPr>
      <w:framePr w:w="879" w:h="709" w:hRule="exact" w:hSpace="181" w:vSpace="181" w:wrap="notBeside" w:vAnchor="page" w:hAnchor="margin" w:xAlign="center" w:y="12759" w:anchorLock="1"/>
      <w:widowControl w:val="0"/>
      <w:tabs>
        <w:tab w:val="clear" w:pos="425"/>
      </w:tabs>
      <w:spacing w:after="0" w:line="312" w:lineRule="atLeast"/>
    </w:pPr>
    <w:rPr>
      <w:kern w:val="21"/>
      <w:sz w:val="21"/>
    </w:rPr>
  </w:style>
  <w:style w:type="paragraph" w:customStyle="1" w:styleId="t3a">
    <w:name w:val="t3a"/>
    <w:basedOn w:val="Normal"/>
    <w:pPr>
      <w:keepNext/>
      <w:keepLines/>
      <w:widowControl w:val="0"/>
      <w:tabs>
        <w:tab w:val="clear" w:pos="425"/>
      </w:tabs>
      <w:spacing w:before="800" w:after="0" w:line="260" w:lineRule="atLeast"/>
      <w:jc w:val="center"/>
    </w:pPr>
    <w:rPr>
      <w:spacing w:val="10"/>
      <w:kern w:val="2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eader" Target="header8.xml"/></Relationships>
</file>

<file path=word/_rels/header1.xml.rels><?xml version="1.0" encoding="UTF-8" standalone="yes"?>
<Relationships xmlns="http://schemas.openxmlformats.org/package/2006/relationships"><Relationship Id="rId2" Type="http://schemas.openxmlformats.org/officeDocument/2006/relationships/image" Target="file:///c:\cword60\clipart\unlogo.wpg"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CWORD60\TEMPLATE\PVNU_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PVNU_PRO</Template>
  <TotalTime>172</TotalTime>
  <Pages>0</Pages>
  <Words>0</Words>
  <Characters>0</Characters>
  <Application>Microsoft Office Word</Application>
  <DocSecurity>4</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Ö÷Ï¯:	ÎÚ¶àÎÄ¿ÆÏÈÉú......................................................................................(ÎÚ¿ËÀ¼)</dc:title>
  <dc:subject/>
  <dc:creator>CTPU</dc:creator>
  <cp:keywords/>
  <cp:lastModifiedBy>CTPU</cp:lastModifiedBy>
  <cp:revision>22</cp:revision>
  <cp:lastPrinted>1998-11-18T22:24:00Z</cp:lastPrinted>
  <dcterms:created xsi:type="dcterms:W3CDTF">1998-11-18T13:57:00Z</dcterms:created>
  <dcterms:modified xsi:type="dcterms:W3CDTF">1998-11-18T22:39:00Z</dcterms:modified>
</cp:coreProperties>
</file>