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F1FBE60" w14:textId="77777777" w:rsidTr="003B4276">
        <w:trPr>
          <w:trHeight w:hRule="exact" w:val="851"/>
        </w:trPr>
        <w:tc>
          <w:tcPr>
            <w:tcW w:w="1280" w:type="dxa"/>
            <w:tcBorders>
              <w:bottom w:val="single" w:sz="4" w:space="0" w:color="auto"/>
            </w:tcBorders>
          </w:tcPr>
          <w:p w14:paraId="3423F3AD" w14:textId="77777777" w:rsidR="00A0008A" w:rsidRPr="00F124C6" w:rsidRDefault="00A0008A" w:rsidP="003B4276">
            <w:pPr>
              <w:pStyle w:val="H23GC"/>
            </w:pPr>
          </w:p>
        </w:tc>
        <w:tc>
          <w:tcPr>
            <w:tcW w:w="2273" w:type="dxa"/>
            <w:tcBorders>
              <w:bottom w:val="single" w:sz="4" w:space="0" w:color="auto"/>
            </w:tcBorders>
            <w:vAlign w:val="bottom"/>
          </w:tcPr>
          <w:p w14:paraId="62481195"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1D763E3" w14:textId="36F3787F" w:rsidR="00A0008A" w:rsidRPr="00503D4B" w:rsidRDefault="00503D4B" w:rsidP="003B4276">
            <w:pPr>
              <w:spacing w:line="240" w:lineRule="atLeast"/>
              <w:jc w:val="right"/>
              <w:rPr>
                <w:sz w:val="20"/>
                <w:szCs w:val="21"/>
              </w:rPr>
            </w:pPr>
            <w:proofErr w:type="spellStart"/>
            <w:r w:rsidRPr="00E21B16">
              <w:rPr>
                <w:sz w:val="40"/>
                <w:szCs w:val="21"/>
              </w:rPr>
              <w:t>CED</w:t>
            </w:r>
            <w:proofErr w:type="spellEnd"/>
            <w:r w:rsidRPr="00E21B16">
              <w:rPr>
                <w:sz w:val="20"/>
                <w:szCs w:val="21"/>
              </w:rPr>
              <w:t>/C/10</w:t>
            </w:r>
          </w:p>
        </w:tc>
      </w:tr>
      <w:tr w:rsidR="00A0008A" w:rsidRPr="00F124C6" w14:paraId="0045E5A8" w14:textId="77777777" w:rsidTr="003B4276">
        <w:trPr>
          <w:trHeight w:hRule="exact" w:val="2835"/>
        </w:trPr>
        <w:tc>
          <w:tcPr>
            <w:tcW w:w="1280" w:type="dxa"/>
            <w:tcBorders>
              <w:top w:val="single" w:sz="4" w:space="0" w:color="auto"/>
              <w:bottom w:val="single" w:sz="12" w:space="0" w:color="auto"/>
            </w:tcBorders>
          </w:tcPr>
          <w:p w14:paraId="3FD74A96" w14:textId="77777777" w:rsidR="00A0008A" w:rsidRPr="00F124C6" w:rsidRDefault="00A0008A" w:rsidP="003B4276">
            <w:pPr>
              <w:spacing w:line="120" w:lineRule="atLeast"/>
              <w:rPr>
                <w:sz w:val="10"/>
                <w:szCs w:val="10"/>
              </w:rPr>
            </w:pPr>
          </w:p>
          <w:p w14:paraId="41552194"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4DC1567" wp14:editId="4A2DE3F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F5F05F"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B1362E5"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61C5EB18" w14:textId="00438A08" w:rsidR="00A0008A" w:rsidRPr="00F124C6" w:rsidRDefault="00503D4B" w:rsidP="003B4276">
            <w:pPr>
              <w:spacing w:line="240" w:lineRule="atLeast"/>
              <w:rPr>
                <w:sz w:val="20"/>
              </w:rPr>
            </w:pPr>
            <w:r>
              <w:rPr>
                <w:sz w:val="20"/>
              </w:rPr>
              <w:t xml:space="preserve">2 </w:t>
            </w:r>
            <w:r w:rsidRPr="00503D4B">
              <w:rPr>
                <w:sz w:val="20"/>
              </w:rPr>
              <w:t>May</w:t>
            </w:r>
            <w:r w:rsidR="00466071">
              <w:rPr>
                <w:sz w:val="20"/>
              </w:rPr>
              <w:t xml:space="preserve"> 20</w:t>
            </w:r>
            <w:r w:rsidR="00622B76">
              <w:rPr>
                <w:sz w:val="20"/>
              </w:rPr>
              <w:t>2</w:t>
            </w:r>
            <w:r w:rsidR="003452EB">
              <w:rPr>
                <w:sz w:val="20"/>
              </w:rPr>
              <w:t>3</w:t>
            </w:r>
          </w:p>
          <w:p w14:paraId="00D8D3F6" w14:textId="77777777" w:rsidR="00A0008A" w:rsidRPr="00F124C6" w:rsidRDefault="00A0008A" w:rsidP="003B4276">
            <w:pPr>
              <w:spacing w:line="240" w:lineRule="atLeast"/>
              <w:rPr>
                <w:sz w:val="20"/>
              </w:rPr>
            </w:pPr>
            <w:r w:rsidRPr="00F124C6">
              <w:rPr>
                <w:sz w:val="20"/>
              </w:rPr>
              <w:t xml:space="preserve">Chinese </w:t>
            </w:r>
          </w:p>
          <w:p w14:paraId="1948287C" w14:textId="77777777" w:rsidR="00A0008A" w:rsidRPr="00F124C6" w:rsidRDefault="00A0008A" w:rsidP="003B4276">
            <w:pPr>
              <w:spacing w:line="240" w:lineRule="atLeast"/>
            </w:pPr>
            <w:r w:rsidRPr="00F124C6">
              <w:rPr>
                <w:sz w:val="20"/>
              </w:rPr>
              <w:t>Original: English</w:t>
            </w:r>
          </w:p>
        </w:tc>
      </w:tr>
    </w:tbl>
    <w:p w14:paraId="1ADED2B3" w14:textId="234766B9" w:rsidR="00B26FCC" w:rsidRDefault="00B26FCC" w:rsidP="00A0008A">
      <w:pPr>
        <w:spacing w:before="120"/>
        <w:rPr>
          <w:rFonts w:eastAsia="黑体"/>
          <w:spacing w:val="10"/>
          <w:sz w:val="24"/>
          <w:szCs w:val="24"/>
        </w:rPr>
      </w:pPr>
      <w:r w:rsidRPr="00EF12DB">
        <w:rPr>
          <w:rFonts w:eastAsia="黑体" w:hint="eastAsia"/>
          <w:spacing w:val="10"/>
          <w:sz w:val="24"/>
          <w:szCs w:val="24"/>
        </w:rPr>
        <w:t>强迫失踪问题委员会</w:t>
      </w:r>
    </w:p>
    <w:p w14:paraId="0C531E45" w14:textId="77777777" w:rsidR="0009100C" w:rsidRPr="00091907" w:rsidRDefault="0009100C" w:rsidP="003721E6">
      <w:pPr>
        <w:pStyle w:val="HChGC"/>
      </w:pPr>
      <w:r w:rsidRPr="00091907">
        <w:tab/>
      </w:r>
      <w:r w:rsidRPr="00091907">
        <w:tab/>
      </w:r>
      <w:bookmarkStart w:id="0" w:name="_Hlk131411464"/>
      <w:r w:rsidRPr="00091907">
        <w:rPr>
          <w:rFonts w:hint="eastAsia"/>
        </w:rPr>
        <w:t>关于《保护所有人免遭强迫失踪国际公约》框架内的非国家行为体的声明</w:t>
      </w:r>
      <w:bookmarkEnd w:id="0"/>
    </w:p>
    <w:p w14:paraId="6BBCF8DB" w14:textId="77777777" w:rsidR="0009100C" w:rsidRPr="00091907" w:rsidRDefault="0009100C" w:rsidP="003721E6">
      <w:pPr>
        <w:pStyle w:val="HChGC"/>
      </w:pPr>
      <w:r w:rsidRPr="00091907">
        <w:tab/>
      </w:r>
      <w:proofErr w:type="gramStart"/>
      <w:r w:rsidRPr="00091907">
        <w:rPr>
          <w:rFonts w:hint="eastAsia"/>
        </w:rPr>
        <w:t>一</w:t>
      </w:r>
      <w:proofErr w:type="gramEnd"/>
      <w:r w:rsidRPr="00091907">
        <w:rPr>
          <w:rFonts w:hint="eastAsia"/>
        </w:rPr>
        <w:t>.</w:t>
      </w:r>
      <w:r w:rsidRPr="00091907">
        <w:tab/>
      </w:r>
      <w:r w:rsidRPr="00091907">
        <w:rPr>
          <w:rFonts w:hint="eastAsia"/>
        </w:rPr>
        <w:t>导言</w:t>
      </w:r>
    </w:p>
    <w:p w14:paraId="4BA3E7D0"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强迫失踪问题委员会，</w:t>
      </w:r>
    </w:p>
    <w:p w14:paraId="6A00F2F2"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铭记《公约》的目标和宗旨，</w:t>
      </w:r>
    </w:p>
    <w:p w14:paraId="41752CB1" w14:textId="77777777" w:rsidR="0009100C" w:rsidRPr="00091907" w:rsidRDefault="0009100C" w:rsidP="003721E6">
      <w:pPr>
        <w:pStyle w:val="SingleTxtGC"/>
        <w:ind w:firstLine="431"/>
        <w:rPr>
          <w:rFonts w:ascii="Time New Roman" w:hAnsi="Time New Roman" w:hint="eastAsia"/>
          <w:szCs w:val="21"/>
          <w:lang w:eastAsia="ja-JP"/>
        </w:rPr>
      </w:pPr>
      <w:r w:rsidRPr="00091907">
        <w:rPr>
          <w:rFonts w:ascii="Time New Roman" w:hAnsi="Time New Roman" w:hint="eastAsia"/>
          <w:szCs w:val="21"/>
        </w:rPr>
        <w:t>回顾《公约》序言部分，其中缔约国：认识到强迫失踪的极端严重性，认为它是一项罪行，且在国际法界定的某些情况下构成危害人类罪；决心防止强迫失踪，制止犯有强迫失踪罪而不受惩罚的现象；重申受害人有得到司法公正和赔偿的权利；申明任何受害人对强迫失踪的案情和失踪者的下落，享有了解真相的权利，并享有为此目的自由查找、接收和传递信息的权利，</w:t>
      </w:r>
    </w:p>
    <w:p w14:paraId="47406907"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又回顾：《公约》第二条，其中规定，在《公约》中，“强迫失踪”系指由国家代理人，或得到国家授权、支持或默许的个人或组织，实施逮捕、羁押、绑架，或以任何其他形式剥夺自由的行为，并拒绝承认剥夺自由之实情，隐瞒失踪者的命运或下落，致使失踪者不能得到法律的保护；第三条，其中规定，各缔约国应采取适当措施，调查未得到国家授权、支持或默许的人或组织制造的第二条所界定行为，并将责任人绳之以法，</w:t>
      </w:r>
    </w:p>
    <w:p w14:paraId="0D0A0C82"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还回顾《公约》第五条，其中规定：大规模或有组织的强迫失踪行为，构成相关国际法所界定的危害人类罪，应招</w:t>
      </w:r>
      <w:proofErr w:type="gramStart"/>
      <w:r w:rsidRPr="00091907">
        <w:rPr>
          <w:rFonts w:ascii="Time New Roman" w:hAnsi="Time New Roman" w:hint="eastAsia"/>
          <w:szCs w:val="21"/>
        </w:rPr>
        <w:t>致相关</w:t>
      </w:r>
      <w:proofErr w:type="gramEnd"/>
      <w:r w:rsidRPr="00091907">
        <w:rPr>
          <w:rFonts w:ascii="Time New Roman" w:hAnsi="Time New Roman" w:hint="eastAsia"/>
          <w:szCs w:val="21"/>
        </w:rPr>
        <w:t>国际法所规定的后果，</w:t>
      </w:r>
    </w:p>
    <w:p w14:paraId="558E9E55"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注意到</w:t>
      </w:r>
      <w:r w:rsidRPr="00091907">
        <w:rPr>
          <w:rFonts w:ascii="Time New Roman" w:hAnsi="Time New Roman"/>
          <w:szCs w:val="21"/>
        </w:rPr>
        <w:t>《国际刑事法院罗马规约》</w:t>
      </w:r>
      <w:r w:rsidRPr="00091907">
        <w:rPr>
          <w:rFonts w:ascii="Time New Roman" w:hAnsi="Time New Roman" w:hint="eastAsia"/>
          <w:szCs w:val="21"/>
        </w:rPr>
        <w:t>第七条，其中规定：</w:t>
      </w:r>
      <w:r w:rsidRPr="00091907">
        <w:rPr>
          <w:rFonts w:ascii="Time New Roman" w:hAnsi="Time New Roman"/>
          <w:szCs w:val="21"/>
        </w:rPr>
        <w:t>强迫人员失踪</w:t>
      </w:r>
      <w:r w:rsidRPr="00091907">
        <w:rPr>
          <w:rFonts w:ascii="Time New Roman" w:hAnsi="Time New Roman" w:hint="eastAsia"/>
          <w:szCs w:val="21"/>
        </w:rPr>
        <w:t>行为，若</w:t>
      </w:r>
      <w:r w:rsidRPr="00091907">
        <w:rPr>
          <w:rFonts w:ascii="Time New Roman" w:hAnsi="Time New Roman"/>
          <w:szCs w:val="21"/>
        </w:rPr>
        <w:t>是在广泛或有系统地针对任何平民人口进行的攻击中</w:t>
      </w:r>
      <w:r w:rsidRPr="00091907">
        <w:rPr>
          <w:rFonts w:ascii="Time New Roman" w:hAnsi="Time New Roman" w:hint="eastAsia"/>
          <w:szCs w:val="21"/>
        </w:rPr>
        <w:t>，</w:t>
      </w:r>
      <w:r w:rsidRPr="00091907">
        <w:rPr>
          <w:rFonts w:ascii="Time New Roman" w:hAnsi="Time New Roman"/>
          <w:szCs w:val="21"/>
        </w:rPr>
        <w:t>在明知这一攻击的情况下</w:t>
      </w:r>
      <w:r w:rsidRPr="00091907">
        <w:rPr>
          <w:rFonts w:ascii="Time New Roman" w:hAnsi="Time New Roman" w:hint="eastAsia"/>
          <w:szCs w:val="21"/>
        </w:rPr>
        <w:t>，</w:t>
      </w:r>
      <w:r w:rsidRPr="00091907">
        <w:rPr>
          <w:rFonts w:ascii="Time New Roman" w:hAnsi="Time New Roman"/>
          <w:szCs w:val="21"/>
        </w:rPr>
        <w:t>作为攻击的一部分而实施</w:t>
      </w:r>
      <w:r w:rsidRPr="00091907">
        <w:rPr>
          <w:rFonts w:ascii="Time New Roman" w:hAnsi="Time New Roman" w:hint="eastAsia"/>
          <w:szCs w:val="21"/>
        </w:rPr>
        <w:t>，构成</w:t>
      </w:r>
      <w:r w:rsidRPr="00091907">
        <w:rPr>
          <w:rFonts w:ascii="Time New Roman" w:hAnsi="Time New Roman"/>
          <w:szCs w:val="21"/>
        </w:rPr>
        <w:t>危害人类罪</w:t>
      </w:r>
      <w:r w:rsidRPr="00091907">
        <w:rPr>
          <w:rFonts w:ascii="Time New Roman" w:hAnsi="Time New Roman" w:hint="eastAsia"/>
          <w:szCs w:val="21"/>
        </w:rPr>
        <w:sym w:font="Symbol" w:char="F05B"/>
      </w:r>
      <w:r w:rsidRPr="00091907">
        <w:rPr>
          <w:rFonts w:ascii="Time New Roman" w:hAnsi="Time New Roman" w:hint="eastAsia"/>
          <w:szCs w:val="21"/>
        </w:rPr>
        <w:t>第七条第</w:t>
      </w:r>
      <w:r w:rsidRPr="00091907">
        <w:rPr>
          <w:rFonts w:ascii="Time New Roman" w:hAnsi="Time New Roman" w:hint="eastAsia"/>
          <w:szCs w:val="21"/>
        </w:rPr>
        <w:t>(</w:t>
      </w:r>
      <w:proofErr w:type="gramStart"/>
      <w:r w:rsidRPr="00091907">
        <w:rPr>
          <w:rFonts w:ascii="Time New Roman" w:hAnsi="Time New Roman" w:hint="eastAsia"/>
          <w:szCs w:val="21"/>
        </w:rPr>
        <w:t>一</w:t>
      </w:r>
      <w:proofErr w:type="gramEnd"/>
      <w:r w:rsidRPr="00091907">
        <w:rPr>
          <w:rFonts w:ascii="Time New Roman" w:hAnsi="Time New Roman"/>
          <w:szCs w:val="21"/>
        </w:rPr>
        <w:t>)</w:t>
      </w:r>
      <w:r w:rsidRPr="00091907">
        <w:rPr>
          <w:rFonts w:ascii="Time New Roman" w:hAnsi="Time New Roman" w:hint="eastAsia"/>
          <w:szCs w:val="21"/>
        </w:rPr>
        <w:t>款第</w:t>
      </w:r>
      <w:r w:rsidRPr="00091907">
        <w:rPr>
          <w:rFonts w:ascii="Time New Roman" w:hAnsi="Time New Roman" w:hint="eastAsia"/>
          <w:szCs w:val="21"/>
        </w:rPr>
        <w:t>1</w:t>
      </w:r>
      <w:r w:rsidRPr="00091907">
        <w:rPr>
          <w:rFonts w:ascii="Time New Roman" w:hAnsi="Time New Roman" w:hint="eastAsia"/>
          <w:szCs w:val="21"/>
        </w:rPr>
        <w:t>项</w:t>
      </w:r>
      <w:r w:rsidRPr="00091907">
        <w:rPr>
          <w:rFonts w:ascii="Time New Roman" w:hAnsi="Time New Roman" w:hint="eastAsia"/>
          <w:szCs w:val="21"/>
        </w:rPr>
        <w:sym w:font="Symbol" w:char="F05D"/>
      </w:r>
      <w:r w:rsidRPr="00091907">
        <w:rPr>
          <w:rFonts w:ascii="Time New Roman" w:hAnsi="Time New Roman" w:hint="eastAsia"/>
          <w:szCs w:val="21"/>
        </w:rPr>
        <w:t>；“</w:t>
      </w:r>
      <w:r w:rsidRPr="00091907">
        <w:rPr>
          <w:rFonts w:ascii="Time New Roman" w:hAnsi="Time New Roman"/>
          <w:szCs w:val="21"/>
        </w:rPr>
        <w:t>强迫人员失踪</w:t>
      </w:r>
      <w:r w:rsidRPr="00091907">
        <w:rPr>
          <w:rFonts w:ascii="Time New Roman" w:hAnsi="Time New Roman" w:hint="eastAsia"/>
          <w:szCs w:val="21"/>
        </w:rPr>
        <w:t>”</w:t>
      </w:r>
      <w:r w:rsidRPr="00091907">
        <w:rPr>
          <w:rFonts w:ascii="Time New Roman" w:hAnsi="Time New Roman"/>
          <w:szCs w:val="21"/>
        </w:rPr>
        <w:t>是指国家或政治组织直接地</w:t>
      </w:r>
      <w:r w:rsidRPr="00091907">
        <w:rPr>
          <w:rFonts w:ascii="Time New Roman" w:hAnsi="Time New Roman" w:hint="eastAsia"/>
          <w:szCs w:val="21"/>
        </w:rPr>
        <w:t>，</w:t>
      </w:r>
      <w:r w:rsidRPr="00091907">
        <w:rPr>
          <w:rFonts w:ascii="Time New Roman" w:hAnsi="Time New Roman"/>
          <w:szCs w:val="21"/>
        </w:rPr>
        <w:t>或在其同意、支持或默许下</w:t>
      </w:r>
      <w:r w:rsidRPr="00091907">
        <w:rPr>
          <w:rFonts w:ascii="Time New Roman" w:hAnsi="Time New Roman" w:hint="eastAsia"/>
          <w:szCs w:val="21"/>
        </w:rPr>
        <w:t>，</w:t>
      </w:r>
      <w:r w:rsidRPr="00091907">
        <w:rPr>
          <w:rFonts w:ascii="Time New Roman" w:hAnsi="Time New Roman"/>
          <w:szCs w:val="21"/>
        </w:rPr>
        <w:t>逮捕、羁押或绑架人员</w:t>
      </w:r>
      <w:r w:rsidRPr="00091907">
        <w:rPr>
          <w:rFonts w:ascii="Time New Roman" w:hAnsi="Time New Roman" w:hint="eastAsia"/>
          <w:szCs w:val="21"/>
        </w:rPr>
        <w:t>，</w:t>
      </w:r>
      <w:r w:rsidRPr="00091907">
        <w:rPr>
          <w:rFonts w:ascii="Time New Roman" w:hAnsi="Time New Roman"/>
          <w:szCs w:val="21"/>
        </w:rPr>
        <w:t>继而拒绝承认这种剥夺自由的行为</w:t>
      </w:r>
      <w:r w:rsidRPr="00091907">
        <w:rPr>
          <w:rFonts w:ascii="Time New Roman" w:hAnsi="Time New Roman" w:hint="eastAsia"/>
          <w:szCs w:val="21"/>
        </w:rPr>
        <w:t>，</w:t>
      </w:r>
      <w:r w:rsidRPr="00091907">
        <w:rPr>
          <w:rFonts w:ascii="Time New Roman" w:hAnsi="Time New Roman"/>
          <w:szCs w:val="21"/>
        </w:rPr>
        <w:t>或拒绝透露有关人员的命运或下落</w:t>
      </w:r>
      <w:r w:rsidRPr="00091907">
        <w:rPr>
          <w:rFonts w:ascii="Time New Roman" w:hAnsi="Time New Roman" w:hint="eastAsia"/>
          <w:szCs w:val="21"/>
        </w:rPr>
        <w:t>，</w:t>
      </w:r>
      <w:r w:rsidRPr="00091907">
        <w:rPr>
          <w:rFonts w:ascii="Time New Roman" w:hAnsi="Time New Roman"/>
          <w:szCs w:val="21"/>
        </w:rPr>
        <w:t>目的是将其长期置于法律</w:t>
      </w:r>
      <w:proofErr w:type="gramStart"/>
      <w:r w:rsidRPr="00091907">
        <w:rPr>
          <w:rFonts w:ascii="Time New Roman" w:hAnsi="Time New Roman"/>
          <w:szCs w:val="21"/>
        </w:rPr>
        <w:t>保护之外</w:t>
      </w:r>
      <w:proofErr w:type="gramEnd"/>
      <w:r w:rsidRPr="00091907">
        <w:rPr>
          <w:rFonts w:ascii="Time New Roman" w:hAnsi="Time New Roman" w:hint="eastAsia"/>
          <w:szCs w:val="21"/>
        </w:rPr>
        <w:sym w:font="Symbol" w:char="F05B"/>
      </w:r>
      <w:r w:rsidRPr="00091907">
        <w:rPr>
          <w:rFonts w:ascii="Time New Roman" w:hAnsi="Time New Roman" w:hint="eastAsia"/>
          <w:szCs w:val="21"/>
        </w:rPr>
        <w:t>第七条第</w:t>
      </w:r>
      <w:r w:rsidRPr="00091907">
        <w:rPr>
          <w:rFonts w:ascii="Time New Roman" w:hAnsi="Time New Roman" w:hint="eastAsia"/>
          <w:szCs w:val="21"/>
        </w:rPr>
        <w:t>(</w:t>
      </w:r>
      <w:r w:rsidRPr="00091907">
        <w:rPr>
          <w:rFonts w:ascii="Time New Roman" w:hAnsi="Time New Roman" w:hint="eastAsia"/>
          <w:szCs w:val="21"/>
        </w:rPr>
        <w:t>二</w:t>
      </w:r>
      <w:r w:rsidRPr="00091907">
        <w:rPr>
          <w:rFonts w:ascii="Time New Roman" w:hAnsi="Time New Roman"/>
          <w:szCs w:val="21"/>
        </w:rPr>
        <w:t>)</w:t>
      </w:r>
      <w:r w:rsidRPr="00091907">
        <w:rPr>
          <w:rFonts w:ascii="Time New Roman" w:hAnsi="Time New Roman" w:hint="eastAsia"/>
          <w:szCs w:val="21"/>
        </w:rPr>
        <w:t>款第</w:t>
      </w:r>
      <w:r w:rsidRPr="00091907">
        <w:rPr>
          <w:rFonts w:ascii="Time New Roman" w:hAnsi="Time New Roman" w:hint="eastAsia"/>
          <w:szCs w:val="21"/>
        </w:rPr>
        <w:t>1</w:t>
      </w:r>
      <w:r w:rsidRPr="00091907">
        <w:rPr>
          <w:rFonts w:ascii="Time New Roman" w:hAnsi="Time New Roman" w:hint="eastAsia"/>
          <w:szCs w:val="21"/>
        </w:rPr>
        <w:t>项</w:t>
      </w:r>
      <w:r w:rsidRPr="00091907">
        <w:rPr>
          <w:rFonts w:ascii="Time New Roman" w:hAnsi="Time New Roman" w:hint="eastAsia"/>
          <w:szCs w:val="21"/>
        </w:rPr>
        <w:sym w:font="Symbol" w:char="F05D"/>
      </w:r>
      <w:r w:rsidRPr="00091907">
        <w:rPr>
          <w:rFonts w:ascii="Time New Roman" w:hAnsi="Time New Roman" w:hint="eastAsia"/>
          <w:szCs w:val="21"/>
        </w:rPr>
        <w:t>，</w:t>
      </w:r>
    </w:p>
    <w:p w14:paraId="5B5D0B2E"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lastRenderedPageBreak/>
        <w:t>又注意到，</w:t>
      </w:r>
      <w:r w:rsidRPr="00091907">
        <w:rPr>
          <w:rFonts w:ascii="Time New Roman" w:hAnsi="Time New Roman"/>
          <w:szCs w:val="21"/>
        </w:rPr>
        <w:t>红十字国际委员会确认</w:t>
      </w:r>
      <w:r w:rsidRPr="00091907">
        <w:rPr>
          <w:rFonts w:ascii="Time New Roman" w:hAnsi="Time New Roman" w:hint="eastAsia"/>
          <w:szCs w:val="21"/>
        </w:rPr>
        <w:t>，</w:t>
      </w:r>
      <w:r w:rsidRPr="00091907">
        <w:rPr>
          <w:rFonts w:ascii="Time New Roman" w:hAnsi="Time New Roman"/>
          <w:szCs w:val="21"/>
        </w:rPr>
        <w:t>适用于国际</w:t>
      </w:r>
      <w:r w:rsidRPr="00091907">
        <w:rPr>
          <w:rFonts w:ascii="Time New Roman" w:hAnsi="Time New Roman" w:hint="eastAsia"/>
          <w:szCs w:val="21"/>
        </w:rPr>
        <w:t>性</w:t>
      </w:r>
      <w:r w:rsidRPr="00091907">
        <w:rPr>
          <w:rFonts w:ascii="Time New Roman" w:hAnsi="Time New Roman"/>
          <w:szCs w:val="21"/>
        </w:rPr>
        <w:t>和非国际</w:t>
      </w:r>
      <w:r w:rsidRPr="00091907">
        <w:rPr>
          <w:rFonts w:ascii="Time New Roman" w:hAnsi="Time New Roman" w:hint="eastAsia"/>
          <w:szCs w:val="21"/>
        </w:rPr>
        <w:t>性</w:t>
      </w:r>
      <w:r w:rsidRPr="00091907">
        <w:rPr>
          <w:rFonts w:ascii="Time New Roman" w:hAnsi="Time New Roman"/>
          <w:szCs w:val="21"/>
        </w:rPr>
        <w:t>武装冲突的习惯国际法</w:t>
      </w:r>
      <w:r w:rsidRPr="00091907">
        <w:rPr>
          <w:rFonts w:ascii="Time New Roman" w:hAnsi="Time New Roman" w:hint="eastAsia"/>
          <w:szCs w:val="21"/>
        </w:rPr>
        <w:t>均</w:t>
      </w:r>
      <w:r w:rsidRPr="00091907">
        <w:rPr>
          <w:rFonts w:ascii="Time New Roman" w:hAnsi="Time New Roman"/>
          <w:szCs w:val="21"/>
        </w:rPr>
        <w:t>禁止强迫失踪</w:t>
      </w:r>
      <w:r w:rsidRPr="00091907">
        <w:rPr>
          <w:rFonts w:ascii="Time New Roman" w:hAnsi="Time New Roman" w:hint="eastAsia"/>
          <w:szCs w:val="21"/>
        </w:rPr>
        <w:t>行为，</w:t>
      </w:r>
      <w:r w:rsidRPr="000249A1">
        <w:rPr>
          <w:rStyle w:val="a8"/>
          <w:rFonts w:eastAsia="宋体"/>
        </w:rPr>
        <w:footnoteReference w:id="2"/>
      </w:r>
    </w:p>
    <w:p w14:paraId="1B82B78F"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回顾《公约》第二十八条，</w:t>
      </w:r>
    </w:p>
    <w:p w14:paraId="00C8A63F"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已参阅</w:t>
      </w:r>
      <w:r w:rsidRPr="00091907">
        <w:rPr>
          <w:rFonts w:ascii="Time New Roman" w:hAnsi="Time New Roman"/>
          <w:szCs w:val="21"/>
        </w:rPr>
        <w:t>人权事务委员会和其他条约机构的</w:t>
      </w:r>
      <w:r w:rsidRPr="00091907">
        <w:rPr>
          <w:rFonts w:ascii="Time New Roman" w:hAnsi="Time New Roman" w:hint="eastAsia"/>
          <w:szCs w:val="21"/>
        </w:rPr>
        <w:t>判例</w:t>
      </w:r>
      <w:r w:rsidRPr="00091907">
        <w:rPr>
          <w:rFonts w:ascii="Time New Roman" w:hAnsi="Time New Roman"/>
          <w:szCs w:val="21"/>
        </w:rPr>
        <w:t>、人权理事会</w:t>
      </w:r>
      <w:r w:rsidRPr="00091907">
        <w:rPr>
          <w:rFonts w:ascii="Time New Roman" w:hAnsi="Time New Roman" w:hint="eastAsia"/>
          <w:szCs w:val="21"/>
        </w:rPr>
        <w:t>各项</w:t>
      </w:r>
      <w:r w:rsidRPr="00091907">
        <w:rPr>
          <w:rFonts w:ascii="Time New Roman" w:hAnsi="Time New Roman"/>
          <w:szCs w:val="21"/>
        </w:rPr>
        <w:t>特别程序的</w:t>
      </w:r>
      <w:r w:rsidRPr="00091907">
        <w:rPr>
          <w:rFonts w:ascii="Time New Roman" w:hAnsi="Time New Roman" w:hint="eastAsia"/>
          <w:szCs w:val="21"/>
        </w:rPr>
        <w:t>实践</w:t>
      </w:r>
      <w:r w:rsidRPr="00091907">
        <w:rPr>
          <w:rFonts w:ascii="Time New Roman" w:hAnsi="Time New Roman"/>
          <w:szCs w:val="21"/>
        </w:rPr>
        <w:t>、</w:t>
      </w:r>
      <w:r w:rsidRPr="00091907">
        <w:rPr>
          <w:rFonts w:ascii="Time New Roman" w:hAnsi="Time New Roman" w:hint="eastAsia"/>
          <w:szCs w:val="21"/>
        </w:rPr>
        <w:t>各</w:t>
      </w:r>
      <w:r w:rsidRPr="00091907">
        <w:rPr>
          <w:rFonts w:ascii="Time New Roman" w:hAnsi="Time New Roman"/>
          <w:szCs w:val="21"/>
        </w:rPr>
        <w:t>区域法庭和人权机制及其他相关机构的</w:t>
      </w:r>
      <w:r w:rsidRPr="00091907">
        <w:rPr>
          <w:rFonts w:ascii="Time New Roman" w:hAnsi="Time New Roman" w:hint="eastAsia"/>
          <w:szCs w:val="21"/>
        </w:rPr>
        <w:t>判例</w:t>
      </w:r>
      <w:r w:rsidRPr="00091907">
        <w:rPr>
          <w:rFonts w:ascii="Time New Roman" w:hAnsi="Time New Roman"/>
          <w:szCs w:val="21"/>
        </w:rPr>
        <w:t>，</w:t>
      </w:r>
      <w:r w:rsidRPr="00091907">
        <w:rPr>
          <w:rFonts w:ascii="Time New Roman" w:hAnsi="Time New Roman" w:hint="eastAsia"/>
          <w:szCs w:val="21"/>
        </w:rPr>
        <w:t>且已征询</w:t>
      </w:r>
      <w:r w:rsidRPr="00091907">
        <w:rPr>
          <w:rFonts w:ascii="Time New Roman" w:hAnsi="Time New Roman"/>
          <w:szCs w:val="21"/>
        </w:rPr>
        <w:t>相关人权机构</w:t>
      </w:r>
      <w:r w:rsidRPr="00091907">
        <w:rPr>
          <w:rFonts w:ascii="Time New Roman" w:hAnsi="Time New Roman" w:hint="eastAsia"/>
          <w:szCs w:val="21"/>
        </w:rPr>
        <w:t>的意见，以期</w:t>
      </w:r>
      <w:r w:rsidRPr="00091907">
        <w:rPr>
          <w:rFonts w:ascii="Time New Roman" w:hAnsi="Time New Roman"/>
          <w:szCs w:val="21"/>
        </w:rPr>
        <w:t>确保其各自</w:t>
      </w:r>
      <w:r w:rsidRPr="00091907">
        <w:rPr>
          <w:rFonts w:ascii="Time New Roman" w:hAnsi="Time New Roman" w:hint="eastAsia"/>
          <w:szCs w:val="21"/>
        </w:rPr>
        <w:t>的</w:t>
      </w:r>
      <w:r w:rsidRPr="00091907">
        <w:rPr>
          <w:rFonts w:ascii="Time New Roman" w:hAnsi="Time New Roman"/>
          <w:szCs w:val="21"/>
        </w:rPr>
        <w:t>意见和建议</w:t>
      </w:r>
      <w:r w:rsidRPr="00091907">
        <w:rPr>
          <w:rFonts w:ascii="Time New Roman" w:hAnsi="Time New Roman" w:hint="eastAsia"/>
          <w:szCs w:val="21"/>
        </w:rPr>
        <w:t>相</w:t>
      </w:r>
      <w:r w:rsidRPr="00091907">
        <w:rPr>
          <w:rFonts w:ascii="Time New Roman" w:hAnsi="Time New Roman"/>
          <w:szCs w:val="21"/>
        </w:rPr>
        <w:t>一致，</w:t>
      </w:r>
    </w:p>
    <w:p w14:paraId="2C9E6254"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szCs w:val="21"/>
        </w:rPr>
        <w:t>为澄清《公约》</w:t>
      </w:r>
      <w:r w:rsidRPr="00091907">
        <w:rPr>
          <w:rFonts w:ascii="Time New Roman" w:hAnsi="Time New Roman" w:hint="eastAsia"/>
          <w:szCs w:val="21"/>
        </w:rPr>
        <w:t>在</w:t>
      </w:r>
      <w:r w:rsidRPr="00091907">
        <w:rPr>
          <w:rFonts w:ascii="Time New Roman" w:hAnsi="Time New Roman"/>
          <w:szCs w:val="21"/>
        </w:rPr>
        <w:t>非国家行为</w:t>
      </w:r>
      <w:r w:rsidRPr="00091907">
        <w:rPr>
          <w:rFonts w:ascii="Time New Roman" w:hAnsi="Time New Roman" w:hint="eastAsia"/>
          <w:szCs w:val="21"/>
        </w:rPr>
        <w:t>体所</w:t>
      </w:r>
      <w:r w:rsidRPr="00091907">
        <w:rPr>
          <w:rFonts w:ascii="Time New Roman" w:hAnsi="Time New Roman"/>
          <w:szCs w:val="21"/>
        </w:rPr>
        <w:t>实施行为</w:t>
      </w:r>
      <w:r w:rsidRPr="00091907">
        <w:rPr>
          <w:rFonts w:ascii="Time New Roman" w:hAnsi="Time New Roman" w:hint="eastAsia"/>
          <w:szCs w:val="21"/>
        </w:rPr>
        <w:t>上</w:t>
      </w:r>
      <w:r w:rsidRPr="00091907">
        <w:rPr>
          <w:rFonts w:ascii="Time New Roman" w:hAnsi="Time New Roman"/>
          <w:szCs w:val="21"/>
        </w:rPr>
        <w:t>的适用范围、缔约国在这方面的义务及其对赋予委员会</w:t>
      </w:r>
      <w:r w:rsidRPr="00091907">
        <w:rPr>
          <w:rFonts w:ascii="Time New Roman" w:hAnsi="Time New Roman" w:hint="eastAsia"/>
          <w:szCs w:val="21"/>
        </w:rPr>
        <w:t>之</w:t>
      </w:r>
      <w:r w:rsidRPr="00091907">
        <w:rPr>
          <w:rFonts w:ascii="Time New Roman" w:hAnsi="Time New Roman"/>
          <w:szCs w:val="21"/>
        </w:rPr>
        <w:t>职能的影响，</w:t>
      </w:r>
    </w:p>
    <w:p w14:paraId="532F0722" w14:textId="77777777" w:rsidR="0009100C" w:rsidRPr="00091907" w:rsidRDefault="0009100C" w:rsidP="003721E6">
      <w:pPr>
        <w:pStyle w:val="SingleTxtGC"/>
        <w:ind w:firstLine="431"/>
        <w:rPr>
          <w:rFonts w:ascii="Time New Roman" w:hAnsi="Time New Roman" w:hint="eastAsia"/>
          <w:szCs w:val="21"/>
        </w:rPr>
      </w:pPr>
      <w:r w:rsidRPr="00091907">
        <w:rPr>
          <w:rFonts w:ascii="Time New Roman" w:hAnsi="Time New Roman" w:hint="eastAsia"/>
          <w:szCs w:val="21"/>
        </w:rPr>
        <w:t>兹决定发布本声明。</w:t>
      </w:r>
    </w:p>
    <w:p w14:paraId="4E3187CB" w14:textId="4DC60811" w:rsidR="0009100C" w:rsidRPr="00091907" w:rsidRDefault="0009100C" w:rsidP="00FC0FD7">
      <w:pPr>
        <w:pStyle w:val="HChGC"/>
      </w:pPr>
      <w:r w:rsidRPr="00091907">
        <w:tab/>
      </w:r>
      <w:r w:rsidRPr="00091907">
        <w:rPr>
          <w:rFonts w:hint="eastAsia"/>
        </w:rPr>
        <w:t>二</w:t>
      </w:r>
      <w:r w:rsidR="00FC0FD7">
        <w:rPr>
          <w:rFonts w:hint="eastAsia"/>
        </w:rPr>
        <w:t>.</w:t>
      </w:r>
      <w:r w:rsidRPr="00091907">
        <w:tab/>
      </w:r>
      <w:r w:rsidRPr="00091907">
        <w:rPr>
          <w:rFonts w:hint="eastAsia"/>
        </w:rPr>
        <w:t>非国家行为体概念</w:t>
      </w:r>
    </w:p>
    <w:p w14:paraId="5D335036"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w:t>
      </w:r>
      <w:r w:rsidRPr="00091907">
        <w:rPr>
          <w:rFonts w:ascii="Time New Roman" w:hAnsi="Time New Roman"/>
          <w:szCs w:val="21"/>
        </w:rPr>
        <w:tab/>
      </w:r>
      <w:r w:rsidRPr="00091907">
        <w:rPr>
          <w:rFonts w:ascii="Time New Roman" w:hAnsi="Time New Roman"/>
          <w:szCs w:val="21"/>
        </w:rPr>
        <w:t>关于</w:t>
      </w:r>
      <w:r w:rsidRPr="00091907">
        <w:rPr>
          <w:rFonts w:ascii="Time New Roman" w:hAnsi="Time New Roman" w:hint="eastAsia"/>
          <w:szCs w:val="21"/>
        </w:rPr>
        <w:t>“</w:t>
      </w:r>
      <w:r w:rsidRPr="00091907">
        <w:rPr>
          <w:rFonts w:ascii="Time New Roman" w:hAnsi="Time New Roman"/>
          <w:szCs w:val="21"/>
        </w:rPr>
        <w:t>非国家行为</w:t>
      </w:r>
      <w:r w:rsidRPr="00091907">
        <w:rPr>
          <w:rFonts w:ascii="Time New Roman" w:hAnsi="Time New Roman" w:hint="eastAsia"/>
          <w:szCs w:val="21"/>
        </w:rPr>
        <w:t>体”这一</w:t>
      </w:r>
      <w:r w:rsidRPr="00091907">
        <w:rPr>
          <w:rFonts w:ascii="Time New Roman" w:hAnsi="Time New Roman"/>
          <w:szCs w:val="21"/>
        </w:rPr>
        <w:t>概念</w:t>
      </w:r>
      <w:r w:rsidRPr="00091907">
        <w:rPr>
          <w:rFonts w:ascii="Time New Roman" w:hAnsi="Time New Roman" w:hint="eastAsia"/>
          <w:szCs w:val="21"/>
        </w:rPr>
        <w:t>，</w:t>
      </w:r>
      <w:r w:rsidRPr="00091907">
        <w:rPr>
          <w:rFonts w:ascii="Time New Roman" w:hAnsi="Time New Roman"/>
          <w:szCs w:val="21"/>
        </w:rPr>
        <w:t>国际法中</w:t>
      </w:r>
      <w:r w:rsidRPr="00091907">
        <w:rPr>
          <w:rFonts w:ascii="Time New Roman" w:hAnsi="Time New Roman" w:hint="eastAsia"/>
          <w:szCs w:val="21"/>
        </w:rPr>
        <w:t>不存在</w:t>
      </w:r>
      <w:r w:rsidRPr="00091907">
        <w:rPr>
          <w:rFonts w:ascii="Time New Roman" w:hAnsi="Time New Roman"/>
          <w:szCs w:val="21"/>
        </w:rPr>
        <w:t>现有定义。在《公约》起草</w:t>
      </w:r>
      <w:r w:rsidRPr="00091907">
        <w:rPr>
          <w:rFonts w:ascii="Time New Roman" w:hAnsi="Time New Roman" w:hint="eastAsia"/>
          <w:szCs w:val="21"/>
        </w:rPr>
        <w:t>过程中</w:t>
      </w:r>
      <w:r w:rsidRPr="00091907">
        <w:rPr>
          <w:rFonts w:ascii="Time New Roman" w:hAnsi="Time New Roman"/>
          <w:szCs w:val="21"/>
        </w:rPr>
        <w:t>，各国就如何提及非国家行为</w:t>
      </w:r>
      <w:proofErr w:type="gramStart"/>
      <w:r w:rsidRPr="00091907">
        <w:rPr>
          <w:rFonts w:ascii="Time New Roman" w:hAnsi="Time New Roman" w:hint="eastAsia"/>
          <w:szCs w:val="21"/>
        </w:rPr>
        <w:t>体</w:t>
      </w:r>
      <w:r w:rsidRPr="00091907">
        <w:rPr>
          <w:rFonts w:ascii="Time New Roman" w:hAnsi="Time New Roman"/>
          <w:szCs w:val="21"/>
        </w:rPr>
        <w:t>提出</w:t>
      </w:r>
      <w:proofErr w:type="gramEnd"/>
      <w:r w:rsidRPr="00091907">
        <w:rPr>
          <w:rFonts w:ascii="Time New Roman" w:hAnsi="Time New Roman"/>
          <w:szCs w:val="21"/>
        </w:rPr>
        <w:t>了</w:t>
      </w:r>
      <w:r w:rsidRPr="00091907">
        <w:rPr>
          <w:rFonts w:ascii="Time New Roman" w:hAnsi="Time New Roman" w:hint="eastAsia"/>
          <w:szCs w:val="21"/>
        </w:rPr>
        <w:t>多种提案</w:t>
      </w:r>
      <w:r w:rsidRPr="00091907">
        <w:rPr>
          <w:rFonts w:ascii="Time New Roman" w:hAnsi="Time New Roman"/>
          <w:szCs w:val="21"/>
        </w:rPr>
        <w:t>。在</w:t>
      </w:r>
      <w:r w:rsidRPr="00091907">
        <w:rPr>
          <w:rFonts w:ascii="Time New Roman" w:hAnsi="Time New Roman" w:hint="eastAsia"/>
          <w:szCs w:val="21"/>
        </w:rPr>
        <w:t>未能</w:t>
      </w:r>
      <w:r w:rsidRPr="00091907">
        <w:rPr>
          <w:rFonts w:ascii="Time New Roman" w:hAnsi="Time New Roman"/>
          <w:szCs w:val="21"/>
        </w:rPr>
        <w:t>协商一致的情况下，各国决定</w:t>
      </w:r>
      <w:r w:rsidRPr="00091907">
        <w:rPr>
          <w:rFonts w:ascii="Time New Roman" w:hAnsi="Time New Roman" w:hint="eastAsia"/>
          <w:szCs w:val="21"/>
        </w:rPr>
        <w:t>采用“</w:t>
      </w:r>
      <w:r w:rsidRPr="00091907">
        <w:rPr>
          <w:rFonts w:ascii="Time New Roman" w:hAnsi="Time New Roman"/>
          <w:szCs w:val="21"/>
        </w:rPr>
        <w:t>个人</w:t>
      </w:r>
      <w:r w:rsidRPr="00091907">
        <w:rPr>
          <w:rFonts w:ascii="Time New Roman" w:hAnsi="Time New Roman" w:hint="eastAsia"/>
          <w:szCs w:val="21"/>
        </w:rPr>
        <w:t>或组织”这一</w:t>
      </w:r>
      <w:r w:rsidRPr="00091907">
        <w:rPr>
          <w:rFonts w:ascii="Time New Roman" w:hAnsi="Time New Roman"/>
          <w:szCs w:val="21"/>
        </w:rPr>
        <w:t>中性短语，通过在第</w:t>
      </w:r>
      <w:r w:rsidRPr="00091907">
        <w:rPr>
          <w:rFonts w:ascii="Time New Roman" w:hAnsi="Time New Roman" w:hint="eastAsia"/>
          <w:szCs w:val="21"/>
        </w:rPr>
        <w:t>二</w:t>
      </w:r>
      <w:r w:rsidRPr="00091907">
        <w:rPr>
          <w:rFonts w:ascii="Time New Roman" w:hAnsi="Time New Roman"/>
          <w:szCs w:val="21"/>
        </w:rPr>
        <w:t>条中使用连词</w:t>
      </w:r>
      <w:r w:rsidRPr="00091907">
        <w:rPr>
          <w:rFonts w:ascii="Time New Roman" w:hAnsi="Time New Roman" w:hint="eastAsia"/>
          <w:szCs w:val="21"/>
        </w:rPr>
        <w:t>“</w:t>
      </w:r>
      <w:r w:rsidRPr="00091907">
        <w:rPr>
          <w:rFonts w:ascii="Time New Roman" w:hAnsi="Time New Roman"/>
          <w:szCs w:val="21"/>
        </w:rPr>
        <w:t>或</w:t>
      </w:r>
      <w:r w:rsidRPr="00091907">
        <w:rPr>
          <w:rFonts w:ascii="Time New Roman" w:hAnsi="Time New Roman" w:hint="eastAsia"/>
          <w:szCs w:val="21"/>
        </w:rPr>
        <w:t>”</w:t>
      </w:r>
      <w:r w:rsidRPr="00091907">
        <w:rPr>
          <w:rFonts w:ascii="Time New Roman" w:hAnsi="Time New Roman"/>
          <w:szCs w:val="21"/>
        </w:rPr>
        <w:t>来表明该短语不是指</w:t>
      </w:r>
      <w:r w:rsidRPr="00091907">
        <w:rPr>
          <w:rFonts w:ascii="Time New Roman" w:hAnsi="Time New Roman" w:hint="eastAsia"/>
          <w:szCs w:val="21"/>
        </w:rPr>
        <w:t>“</w:t>
      </w:r>
      <w:r w:rsidRPr="00091907">
        <w:rPr>
          <w:rFonts w:ascii="Time New Roman" w:hAnsi="Time New Roman"/>
          <w:szCs w:val="21"/>
        </w:rPr>
        <w:t>国家代理人</w:t>
      </w:r>
      <w:r w:rsidRPr="00091907">
        <w:rPr>
          <w:rFonts w:ascii="Time New Roman" w:hAnsi="Time New Roman" w:hint="eastAsia"/>
          <w:szCs w:val="21"/>
        </w:rPr>
        <w:t>”</w:t>
      </w:r>
      <w:r w:rsidRPr="00091907">
        <w:rPr>
          <w:rFonts w:ascii="Time New Roman" w:hAnsi="Time New Roman" w:hint="eastAsia"/>
          <w:szCs w:val="21"/>
        </w:rPr>
        <w:t>(</w:t>
      </w:r>
      <w:r w:rsidRPr="00091907">
        <w:rPr>
          <w:rFonts w:ascii="Time New Roman" w:hAnsi="Time New Roman" w:hint="eastAsia"/>
          <w:szCs w:val="21"/>
        </w:rPr>
        <w:t>“</w:t>
      </w:r>
      <w:r w:rsidRPr="00091907">
        <w:rPr>
          <w:rFonts w:ascii="Time New Roman" w:hAnsi="Time New Roman"/>
          <w:szCs w:val="21"/>
        </w:rPr>
        <w:t>国家代理人</w:t>
      </w:r>
      <w:r w:rsidRPr="00091907">
        <w:rPr>
          <w:rFonts w:ascii="Time New Roman" w:hAnsi="Time New Roman" w:hint="eastAsia"/>
          <w:szCs w:val="21"/>
        </w:rPr>
        <w:t>，</w:t>
      </w:r>
      <w:r w:rsidRPr="00091907">
        <w:rPr>
          <w:rFonts w:ascii="Time New Roman" w:hAnsi="Time New Roman"/>
          <w:szCs w:val="21"/>
        </w:rPr>
        <w:t>或个人或</w:t>
      </w:r>
      <w:r w:rsidRPr="00091907">
        <w:rPr>
          <w:rFonts w:ascii="Time New Roman" w:hAnsi="Time New Roman" w:hint="eastAsia"/>
          <w:szCs w:val="21"/>
        </w:rPr>
        <w:t>组织”</w:t>
      </w:r>
      <w:r w:rsidRPr="00091907">
        <w:rPr>
          <w:rFonts w:ascii="Time New Roman" w:hAnsi="Time New Roman" w:hint="eastAsia"/>
          <w:szCs w:val="21"/>
        </w:rPr>
        <w:t>)</w:t>
      </w:r>
      <w:r w:rsidRPr="00091907">
        <w:rPr>
          <w:rFonts w:ascii="Time New Roman" w:hAnsi="Time New Roman"/>
          <w:szCs w:val="21"/>
        </w:rPr>
        <w:t>。</w:t>
      </w:r>
      <w:r w:rsidRPr="00091907">
        <w:rPr>
          <w:rFonts w:ascii="Time New Roman" w:hAnsi="Time New Roman" w:hint="eastAsia"/>
          <w:szCs w:val="21"/>
        </w:rPr>
        <w:t>从“</w:t>
      </w:r>
      <w:r w:rsidRPr="00091907">
        <w:rPr>
          <w:rFonts w:ascii="Time New Roman" w:hAnsi="Time New Roman"/>
          <w:szCs w:val="21"/>
        </w:rPr>
        <w:t>准备工作</w:t>
      </w:r>
      <w:r w:rsidRPr="00091907">
        <w:rPr>
          <w:rFonts w:ascii="Time New Roman" w:hAnsi="Time New Roman" w:hint="eastAsia"/>
          <w:szCs w:val="21"/>
        </w:rPr>
        <w:t>文件”来看</w:t>
      </w:r>
      <w:r w:rsidRPr="00091907">
        <w:rPr>
          <w:rFonts w:ascii="Time New Roman" w:hAnsi="Time New Roman"/>
          <w:szCs w:val="21"/>
        </w:rPr>
        <w:t>，在不</w:t>
      </w:r>
      <w:r w:rsidRPr="00091907">
        <w:rPr>
          <w:rFonts w:ascii="Time New Roman" w:hAnsi="Time New Roman" w:hint="eastAsia"/>
          <w:szCs w:val="21"/>
        </w:rPr>
        <w:t>影响</w:t>
      </w:r>
      <w:r w:rsidRPr="00091907">
        <w:rPr>
          <w:rFonts w:ascii="Time New Roman" w:hAnsi="Time New Roman"/>
          <w:szCs w:val="21"/>
        </w:rPr>
        <w:t>提及相关</w:t>
      </w:r>
      <w:r w:rsidRPr="00091907">
        <w:rPr>
          <w:rFonts w:ascii="Time New Roman" w:hAnsi="Time New Roman" w:hint="eastAsia"/>
          <w:szCs w:val="21"/>
        </w:rPr>
        <w:t>词语</w:t>
      </w:r>
      <w:r w:rsidRPr="00091907">
        <w:rPr>
          <w:rFonts w:ascii="Time New Roman" w:hAnsi="Time New Roman"/>
          <w:szCs w:val="21"/>
        </w:rPr>
        <w:t>的</w:t>
      </w:r>
      <w:r w:rsidRPr="00091907">
        <w:rPr>
          <w:rFonts w:ascii="Time New Roman" w:hAnsi="Time New Roman" w:hint="eastAsia"/>
          <w:szCs w:val="21"/>
        </w:rPr>
        <w:t>任何内容前提</w:t>
      </w:r>
      <w:r w:rsidRPr="00091907">
        <w:rPr>
          <w:rFonts w:ascii="Time New Roman" w:hAnsi="Time New Roman"/>
          <w:szCs w:val="21"/>
        </w:rPr>
        <w:t>下，委员会认为没有必要</w:t>
      </w:r>
      <w:r w:rsidRPr="00091907">
        <w:rPr>
          <w:rFonts w:ascii="Time New Roman" w:hAnsi="Time New Roman" w:hint="eastAsia"/>
          <w:szCs w:val="21"/>
        </w:rPr>
        <w:t>超出</w:t>
      </w:r>
      <w:r w:rsidRPr="00091907">
        <w:rPr>
          <w:rFonts w:ascii="Time New Roman" w:hAnsi="Time New Roman"/>
          <w:szCs w:val="21"/>
        </w:rPr>
        <w:t>《公约》内容之外界定</w:t>
      </w:r>
      <w:r w:rsidRPr="00091907">
        <w:rPr>
          <w:rFonts w:ascii="Time New Roman" w:hAnsi="Time New Roman" w:hint="eastAsia"/>
          <w:szCs w:val="21"/>
        </w:rPr>
        <w:t>“</w:t>
      </w:r>
      <w:r w:rsidRPr="00091907">
        <w:rPr>
          <w:rFonts w:ascii="Time New Roman" w:hAnsi="Time New Roman"/>
          <w:szCs w:val="21"/>
        </w:rPr>
        <w:t>非国家行为</w:t>
      </w:r>
      <w:r w:rsidRPr="00091907">
        <w:rPr>
          <w:rFonts w:ascii="Time New Roman" w:hAnsi="Time New Roman" w:hint="eastAsia"/>
          <w:szCs w:val="21"/>
        </w:rPr>
        <w:t>体”</w:t>
      </w:r>
      <w:r w:rsidRPr="00091907">
        <w:rPr>
          <w:rFonts w:ascii="Time New Roman" w:hAnsi="Time New Roman"/>
          <w:szCs w:val="21"/>
        </w:rPr>
        <w:t>概念。</w:t>
      </w:r>
      <w:r w:rsidRPr="00091907">
        <w:rPr>
          <w:rFonts w:ascii="Time New Roman" w:hAnsi="Time New Roman" w:hint="eastAsia"/>
          <w:szCs w:val="21"/>
        </w:rPr>
        <w:t>但是</w:t>
      </w:r>
      <w:r w:rsidRPr="00091907">
        <w:rPr>
          <w:rFonts w:ascii="Time New Roman" w:hAnsi="Time New Roman"/>
          <w:szCs w:val="21"/>
        </w:rPr>
        <w:t>，委员会认为有必要更具体地</w:t>
      </w:r>
      <w:r w:rsidRPr="00091907">
        <w:rPr>
          <w:rFonts w:ascii="Time New Roman" w:hAnsi="Time New Roman" w:hint="eastAsia"/>
          <w:szCs w:val="21"/>
        </w:rPr>
        <w:t>详细</w:t>
      </w:r>
      <w:r w:rsidRPr="00091907">
        <w:rPr>
          <w:rFonts w:ascii="Time New Roman" w:hAnsi="Time New Roman"/>
          <w:szCs w:val="21"/>
        </w:rPr>
        <w:t>阐述</w:t>
      </w:r>
      <w:r w:rsidRPr="00091907">
        <w:rPr>
          <w:rFonts w:ascii="Time New Roman" w:hAnsi="Time New Roman" w:hint="eastAsia"/>
          <w:szCs w:val="21"/>
        </w:rPr>
        <w:t>不是</w:t>
      </w:r>
      <w:r w:rsidRPr="00091907">
        <w:rPr>
          <w:rFonts w:ascii="Time New Roman" w:hAnsi="Time New Roman"/>
          <w:szCs w:val="21"/>
        </w:rPr>
        <w:t>国家</w:t>
      </w:r>
      <w:r w:rsidRPr="00091907">
        <w:rPr>
          <w:rFonts w:ascii="Time New Roman" w:hAnsi="Time New Roman" w:hint="eastAsia"/>
          <w:szCs w:val="21"/>
        </w:rPr>
        <w:t>代理人</w:t>
      </w:r>
      <w:r w:rsidRPr="00091907">
        <w:rPr>
          <w:rFonts w:ascii="Time New Roman" w:hAnsi="Time New Roman"/>
          <w:szCs w:val="21"/>
        </w:rPr>
        <w:t>的</w:t>
      </w:r>
      <w:r w:rsidRPr="00091907">
        <w:rPr>
          <w:rFonts w:ascii="Time New Roman" w:hAnsi="Time New Roman" w:hint="eastAsia"/>
          <w:szCs w:val="21"/>
        </w:rPr>
        <w:t>“</w:t>
      </w:r>
      <w:r w:rsidRPr="00091907">
        <w:rPr>
          <w:rFonts w:ascii="Time New Roman" w:hAnsi="Time New Roman"/>
          <w:szCs w:val="21"/>
        </w:rPr>
        <w:t>个人或</w:t>
      </w:r>
      <w:r w:rsidRPr="00091907">
        <w:rPr>
          <w:rFonts w:ascii="Time New Roman" w:hAnsi="Time New Roman" w:hint="eastAsia"/>
          <w:szCs w:val="21"/>
        </w:rPr>
        <w:t>组织”所制造之</w:t>
      </w:r>
      <w:r w:rsidRPr="00091907">
        <w:rPr>
          <w:rFonts w:ascii="Time New Roman" w:hAnsi="Time New Roman"/>
          <w:szCs w:val="21"/>
        </w:rPr>
        <w:t>失踪必须满足</w:t>
      </w:r>
      <w:r w:rsidRPr="00091907">
        <w:rPr>
          <w:rFonts w:ascii="Time New Roman" w:hAnsi="Time New Roman" w:hint="eastAsia"/>
          <w:szCs w:val="21"/>
        </w:rPr>
        <w:t>哪些</w:t>
      </w:r>
      <w:r w:rsidRPr="00091907">
        <w:rPr>
          <w:rFonts w:ascii="Time New Roman" w:hAnsi="Time New Roman"/>
          <w:szCs w:val="21"/>
        </w:rPr>
        <w:t>条件和标准</w:t>
      </w:r>
      <w:r w:rsidRPr="00091907">
        <w:rPr>
          <w:rFonts w:ascii="Time New Roman" w:hAnsi="Time New Roman" w:hint="eastAsia"/>
          <w:szCs w:val="21"/>
        </w:rPr>
        <w:t>方能被</w:t>
      </w:r>
      <w:r w:rsidRPr="00091907">
        <w:rPr>
          <w:rFonts w:ascii="Time New Roman" w:hAnsi="Time New Roman"/>
          <w:szCs w:val="21"/>
        </w:rPr>
        <w:t>视为《公约》</w:t>
      </w:r>
      <w:r w:rsidRPr="00091907">
        <w:rPr>
          <w:rFonts w:ascii="Time New Roman" w:hAnsi="Time New Roman" w:hint="eastAsia"/>
          <w:szCs w:val="21"/>
        </w:rPr>
        <w:t>所指“</w:t>
      </w:r>
      <w:r w:rsidRPr="00091907">
        <w:rPr>
          <w:rFonts w:ascii="Time New Roman" w:hAnsi="Time New Roman"/>
          <w:szCs w:val="21"/>
        </w:rPr>
        <w:t>强迫失踪</w:t>
      </w:r>
      <w:r w:rsidRPr="00091907">
        <w:rPr>
          <w:rFonts w:ascii="Time New Roman" w:hAnsi="Time New Roman" w:hint="eastAsia"/>
          <w:szCs w:val="21"/>
        </w:rPr>
        <w:t>”</w:t>
      </w:r>
      <w:r w:rsidRPr="00091907">
        <w:rPr>
          <w:rFonts w:ascii="Time New Roman" w:hAnsi="Time New Roman"/>
          <w:szCs w:val="21"/>
        </w:rPr>
        <w:t>。</w:t>
      </w:r>
    </w:p>
    <w:p w14:paraId="1498FCD0" w14:textId="771C2AE1" w:rsidR="0009100C" w:rsidRPr="00091907" w:rsidRDefault="0009100C" w:rsidP="00FC0FD7">
      <w:pPr>
        <w:pStyle w:val="HChGC"/>
      </w:pPr>
      <w:r w:rsidRPr="00091907">
        <w:tab/>
      </w:r>
      <w:r w:rsidRPr="00091907">
        <w:rPr>
          <w:rFonts w:hint="eastAsia"/>
        </w:rPr>
        <w:t>三</w:t>
      </w:r>
      <w:r w:rsidR="00FC0FD7">
        <w:rPr>
          <w:rFonts w:hint="eastAsia"/>
        </w:rPr>
        <w:t>.</w:t>
      </w:r>
      <w:r w:rsidRPr="00091907">
        <w:tab/>
      </w:r>
      <w:r w:rsidRPr="00091907">
        <w:rPr>
          <w:rFonts w:hint="eastAsia"/>
        </w:rPr>
        <w:t>非国家行为</w:t>
      </w:r>
      <w:proofErr w:type="gramStart"/>
      <w:r w:rsidRPr="00091907">
        <w:rPr>
          <w:rFonts w:hint="eastAsia"/>
        </w:rPr>
        <w:t>体实施</w:t>
      </w:r>
      <w:proofErr w:type="gramEnd"/>
      <w:r w:rsidRPr="00091907">
        <w:rPr>
          <w:rFonts w:hint="eastAsia"/>
        </w:rPr>
        <w:t>的属于第二条范围的强迫失踪行为</w:t>
      </w:r>
    </w:p>
    <w:p w14:paraId="4C277F32"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w:t>
      </w:r>
      <w:r w:rsidRPr="00091907">
        <w:rPr>
          <w:rFonts w:ascii="Time New Roman" w:hAnsi="Time New Roman"/>
          <w:szCs w:val="21"/>
        </w:rPr>
        <w:tab/>
      </w:r>
      <w:r w:rsidRPr="00091907">
        <w:rPr>
          <w:rFonts w:ascii="Time New Roman" w:hAnsi="Time New Roman"/>
          <w:szCs w:val="21"/>
        </w:rPr>
        <w:t>《公约》第二条涉及由国家代理人或</w:t>
      </w:r>
      <w:r w:rsidRPr="00091907">
        <w:rPr>
          <w:rFonts w:ascii="Time New Roman" w:hAnsi="Time New Roman" w:hint="eastAsia"/>
          <w:szCs w:val="21"/>
        </w:rPr>
        <w:t>经国家授权、支持或默许的个人或组织实施</w:t>
      </w:r>
      <w:r w:rsidRPr="00091907">
        <w:rPr>
          <w:rFonts w:ascii="Time New Roman" w:hAnsi="Time New Roman"/>
          <w:szCs w:val="21"/>
        </w:rPr>
        <w:t>的强迫失踪行为。</w:t>
      </w:r>
      <w:r w:rsidRPr="00091907">
        <w:rPr>
          <w:rFonts w:ascii="Time New Roman" w:hAnsi="Time New Roman" w:hint="eastAsia"/>
          <w:szCs w:val="21"/>
        </w:rPr>
        <w:t>其中</w:t>
      </w:r>
      <w:r w:rsidRPr="00091907">
        <w:rPr>
          <w:rFonts w:ascii="Time New Roman" w:hAnsi="Time New Roman"/>
          <w:szCs w:val="21"/>
        </w:rPr>
        <w:t>涵盖</w:t>
      </w:r>
      <w:r w:rsidRPr="00091907">
        <w:rPr>
          <w:rFonts w:ascii="Time New Roman" w:hAnsi="Time New Roman" w:hint="eastAsia"/>
          <w:szCs w:val="21"/>
        </w:rPr>
        <w:t>不是</w:t>
      </w:r>
      <w:r w:rsidRPr="00091907">
        <w:rPr>
          <w:rFonts w:ascii="Time New Roman" w:hAnsi="Time New Roman"/>
          <w:szCs w:val="21"/>
        </w:rPr>
        <w:t>国家代理人的个人或</w:t>
      </w:r>
      <w:r w:rsidRPr="00091907">
        <w:rPr>
          <w:rFonts w:ascii="Time New Roman" w:hAnsi="Time New Roman" w:hint="eastAsia"/>
          <w:szCs w:val="21"/>
        </w:rPr>
        <w:t>组织之</w:t>
      </w:r>
      <w:r w:rsidRPr="00091907">
        <w:rPr>
          <w:rFonts w:ascii="Time New Roman" w:hAnsi="Time New Roman"/>
          <w:szCs w:val="21"/>
        </w:rPr>
        <w:t>行为或不</w:t>
      </w:r>
      <w:r w:rsidRPr="00091907">
        <w:rPr>
          <w:rFonts w:ascii="Time New Roman" w:hAnsi="Time New Roman" w:hint="eastAsia"/>
          <w:szCs w:val="21"/>
        </w:rPr>
        <w:t>作为</w:t>
      </w:r>
      <w:r w:rsidRPr="00091907">
        <w:rPr>
          <w:rFonts w:ascii="Time New Roman" w:hAnsi="Time New Roman"/>
          <w:szCs w:val="21"/>
        </w:rPr>
        <w:t>仍可</w:t>
      </w:r>
      <w:r w:rsidRPr="00091907">
        <w:rPr>
          <w:rFonts w:ascii="Time New Roman" w:hAnsi="Time New Roman" w:hint="eastAsia"/>
          <w:szCs w:val="21"/>
        </w:rPr>
        <w:t>归咎</w:t>
      </w:r>
      <w:r w:rsidRPr="00091907">
        <w:rPr>
          <w:rFonts w:ascii="Time New Roman" w:hAnsi="Time New Roman"/>
          <w:szCs w:val="21"/>
        </w:rPr>
        <w:t>于国家从而</w:t>
      </w:r>
      <w:r w:rsidRPr="00091907">
        <w:rPr>
          <w:rFonts w:ascii="Time New Roman" w:hAnsi="Time New Roman" w:hint="eastAsia"/>
          <w:szCs w:val="21"/>
        </w:rPr>
        <w:t>触发</w:t>
      </w:r>
      <w:r w:rsidRPr="00091907">
        <w:rPr>
          <w:rFonts w:ascii="Time New Roman" w:hAnsi="Time New Roman"/>
          <w:szCs w:val="21"/>
        </w:rPr>
        <w:t>国家在国际法中</w:t>
      </w:r>
      <w:r w:rsidRPr="00091907">
        <w:rPr>
          <w:rFonts w:ascii="Time New Roman" w:hAnsi="Time New Roman" w:hint="eastAsia"/>
          <w:szCs w:val="21"/>
        </w:rPr>
        <w:t>之</w:t>
      </w:r>
      <w:r w:rsidRPr="00091907">
        <w:rPr>
          <w:rFonts w:ascii="Time New Roman" w:hAnsi="Time New Roman"/>
          <w:szCs w:val="21"/>
        </w:rPr>
        <w:t>责任的情况。</w:t>
      </w:r>
      <w:r w:rsidRPr="00091907">
        <w:rPr>
          <w:rFonts w:ascii="Time New Roman" w:hAnsi="Time New Roman" w:hint="eastAsia"/>
          <w:szCs w:val="21"/>
        </w:rPr>
        <w:t>上述归咎</w:t>
      </w:r>
      <w:r w:rsidRPr="00091907">
        <w:rPr>
          <w:rFonts w:ascii="Time New Roman" w:hAnsi="Time New Roman"/>
          <w:szCs w:val="21"/>
        </w:rPr>
        <w:t>可能发生在任何</w:t>
      </w:r>
      <w:r w:rsidRPr="00091907">
        <w:rPr>
          <w:rFonts w:ascii="Time New Roman" w:hAnsi="Time New Roman" w:hint="eastAsia"/>
          <w:szCs w:val="21"/>
        </w:rPr>
        <w:t>情境中</w:t>
      </w:r>
      <w:r w:rsidRPr="00091907">
        <w:rPr>
          <w:rFonts w:ascii="Time New Roman" w:hAnsi="Time New Roman"/>
          <w:szCs w:val="21"/>
        </w:rPr>
        <w:t>，包括国际</w:t>
      </w:r>
      <w:r w:rsidRPr="00091907">
        <w:rPr>
          <w:rFonts w:ascii="Time New Roman" w:hAnsi="Time New Roman" w:hint="eastAsia"/>
          <w:szCs w:val="21"/>
        </w:rPr>
        <w:t>性</w:t>
      </w:r>
      <w:r w:rsidRPr="00091907">
        <w:rPr>
          <w:rFonts w:ascii="Time New Roman" w:hAnsi="Time New Roman"/>
          <w:szCs w:val="21"/>
        </w:rPr>
        <w:t>或非国际</w:t>
      </w:r>
      <w:r w:rsidRPr="00091907">
        <w:rPr>
          <w:rFonts w:ascii="Time New Roman" w:hAnsi="Time New Roman" w:hint="eastAsia"/>
          <w:szCs w:val="21"/>
        </w:rPr>
        <w:t>性</w:t>
      </w:r>
      <w:r w:rsidRPr="00091907">
        <w:rPr>
          <w:rFonts w:ascii="Time New Roman" w:hAnsi="Time New Roman"/>
          <w:szCs w:val="21"/>
        </w:rPr>
        <w:t>武装冲突</w:t>
      </w:r>
      <w:r w:rsidRPr="00091907">
        <w:rPr>
          <w:rFonts w:ascii="Time New Roman" w:hAnsi="Time New Roman" w:hint="eastAsia"/>
          <w:szCs w:val="21"/>
        </w:rPr>
        <w:t>情境在内</w:t>
      </w:r>
      <w:r w:rsidRPr="00091907">
        <w:rPr>
          <w:rFonts w:ascii="Time New Roman" w:hAnsi="Time New Roman"/>
          <w:szCs w:val="21"/>
        </w:rPr>
        <w:t>。</w:t>
      </w:r>
    </w:p>
    <w:p w14:paraId="22476D85"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3.</w:t>
      </w:r>
      <w:r w:rsidRPr="00091907">
        <w:rPr>
          <w:rFonts w:ascii="Time New Roman" w:hAnsi="Time New Roman"/>
          <w:szCs w:val="21"/>
        </w:rPr>
        <w:tab/>
      </w:r>
      <w:r w:rsidRPr="00091907">
        <w:rPr>
          <w:rFonts w:ascii="Time New Roman" w:hAnsi="Time New Roman" w:hint="eastAsia"/>
          <w:szCs w:val="21"/>
        </w:rPr>
        <w:t>“</w:t>
      </w:r>
      <w:r w:rsidRPr="00091907">
        <w:rPr>
          <w:rFonts w:ascii="Time New Roman" w:hAnsi="Time New Roman"/>
          <w:szCs w:val="21"/>
        </w:rPr>
        <w:t>授权</w:t>
      </w:r>
      <w:r w:rsidRPr="00091907">
        <w:rPr>
          <w:rFonts w:ascii="Time New Roman" w:hAnsi="Time New Roman" w:hint="eastAsia"/>
          <w:szCs w:val="21"/>
        </w:rPr>
        <w:t>”系</w:t>
      </w:r>
      <w:r w:rsidRPr="00091907">
        <w:rPr>
          <w:rFonts w:ascii="Time New Roman" w:hAnsi="Time New Roman"/>
          <w:szCs w:val="21"/>
        </w:rPr>
        <w:t>指国家</w:t>
      </w:r>
      <w:r w:rsidRPr="00091907">
        <w:rPr>
          <w:rFonts w:ascii="Time New Roman" w:hAnsi="Time New Roman" w:hint="eastAsia"/>
          <w:szCs w:val="21"/>
        </w:rPr>
        <w:t>以</w:t>
      </w:r>
      <w:r w:rsidRPr="00091907">
        <w:rPr>
          <w:rFonts w:ascii="Time New Roman" w:hAnsi="Time New Roman"/>
          <w:szCs w:val="21"/>
        </w:rPr>
        <w:t>口头或书面</w:t>
      </w:r>
      <w:r w:rsidRPr="00091907">
        <w:rPr>
          <w:rFonts w:ascii="Time New Roman" w:hAnsi="Time New Roman" w:hint="eastAsia"/>
          <w:szCs w:val="21"/>
        </w:rPr>
        <w:t>形式</w:t>
      </w:r>
      <w:r w:rsidRPr="00091907">
        <w:rPr>
          <w:rFonts w:ascii="Time New Roman" w:hAnsi="Time New Roman"/>
          <w:szCs w:val="21"/>
        </w:rPr>
        <w:t>通过其代理人许可个人或</w:t>
      </w:r>
      <w:r w:rsidRPr="00091907">
        <w:rPr>
          <w:rFonts w:ascii="Time New Roman" w:hAnsi="Time New Roman" w:hint="eastAsia"/>
          <w:szCs w:val="21"/>
        </w:rPr>
        <w:t>组织</w:t>
      </w:r>
      <w:r w:rsidRPr="00091907">
        <w:rPr>
          <w:rFonts w:ascii="Time New Roman" w:hAnsi="Time New Roman"/>
          <w:szCs w:val="21"/>
        </w:rPr>
        <w:t>制造失踪</w:t>
      </w:r>
      <w:r w:rsidRPr="00091907">
        <w:rPr>
          <w:rFonts w:ascii="Time New Roman" w:hAnsi="Time New Roman" w:hint="eastAsia"/>
          <w:szCs w:val="21"/>
        </w:rPr>
        <w:t>事件</w:t>
      </w:r>
      <w:r w:rsidRPr="00091907">
        <w:rPr>
          <w:rFonts w:ascii="Time New Roman" w:hAnsi="Time New Roman"/>
          <w:szCs w:val="21"/>
        </w:rPr>
        <w:t>。</w:t>
      </w:r>
    </w:p>
    <w:p w14:paraId="29413E51"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4.</w:t>
      </w:r>
      <w:r w:rsidRPr="00091907">
        <w:rPr>
          <w:rFonts w:ascii="Time New Roman" w:hAnsi="Time New Roman"/>
          <w:szCs w:val="21"/>
        </w:rPr>
        <w:tab/>
      </w:r>
      <w:r w:rsidRPr="00091907">
        <w:rPr>
          <w:rFonts w:ascii="Time New Roman" w:hAnsi="Time New Roman" w:hint="eastAsia"/>
          <w:szCs w:val="21"/>
        </w:rPr>
        <w:t>“</w:t>
      </w:r>
      <w:r w:rsidRPr="00091907">
        <w:rPr>
          <w:rFonts w:ascii="Time New Roman" w:hAnsi="Time New Roman"/>
          <w:szCs w:val="21"/>
        </w:rPr>
        <w:t>支持</w:t>
      </w:r>
      <w:r w:rsidRPr="00091907">
        <w:rPr>
          <w:rFonts w:ascii="Time New Roman" w:hAnsi="Time New Roman" w:hint="eastAsia"/>
          <w:szCs w:val="21"/>
        </w:rPr>
        <w:t>”系</w:t>
      </w:r>
      <w:r w:rsidRPr="00091907">
        <w:rPr>
          <w:rFonts w:ascii="Time New Roman" w:hAnsi="Time New Roman"/>
          <w:szCs w:val="21"/>
        </w:rPr>
        <w:t>指国家</w:t>
      </w:r>
      <w:r w:rsidRPr="00091907">
        <w:rPr>
          <w:rFonts w:ascii="Time New Roman" w:hAnsi="Time New Roman" w:hint="eastAsia"/>
          <w:szCs w:val="21"/>
        </w:rPr>
        <w:t>除其他外</w:t>
      </w:r>
      <w:r w:rsidRPr="00091907">
        <w:rPr>
          <w:rFonts w:ascii="Time New Roman" w:hAnsi="Time New Roman"/>
          <w:szCs w:val="21"/>
        </w:rPr>
        <w:t>通过分享信息和</w:t>
      </w:r>
      <w:r w:rsidRPr="00091907">
        <w:rPr>
          <w:rFonts w:ascii="Time New Roman" w:hAnsi="Time New Roman"/>
          <w:szCs w:val="21"/>
        </w:rPr>
        <w:t>/</w:t>
      </w:r>
      <w:r w:rsidRPr="00091907">
        <w:rPr>
          <w:rFonts w:ascii="Time New Roman" w:hAnsi="Time New Roman"/>
          <w:szCs w:val="21"/>
        </w:rPr>
        <w:t>或提供</w:t>
      </w:r>
      <w:r w:rsidRPr="00091907">
        <w:rPr>
          <w:rFonts w:ascii="Time New Roman" w:hAnsi="Time New Roman" w:hint="eastAsia"/>
          <w:szCs w:val="21"/>
        </w:rPr>
        <w:t>诸如</w:t>
      </w:r>
      <w:r w:rsidRPr="00091907">
        <w:rPr>
          <w:rFonts w:ascii="Time New Roman" w:hAnsi="Time New Roman"/>
          <w:szCs w:val="21"/>
        </w:rPr>
        <w:t>基础设施、资金、武器、培训或后勤等手段，向实施强迫失踪的个人或</w:t>
      </w:r>
      <w:r w:rsidRPr="00091907">
        <w:rPr>
          <w:rFonts w:ascii="Time New Roman" w:hAnsi="Time New Roman" w:hint="eastAsia"/>
          <w:szCs w:val="21"/>
        </w:rPr>
        <w:t>组织</w:t>
      </w:r>
      <w:r w:rsidRPr="00091907">
        <w:rPr>
          <w:rFonts w:ascii="Time New Roman" w:hAnsi="Time New Roman"/>
          <w:szCs w:val="21"/>
        </w:rPr>
        <w:t>提供某种</w:t>
      </w:r>
      <w:r w:rsidRPr="00091907">
        <w:rPr>
          <w:rFonts w:ascii="Time New Roman" w:hAnsi="Time New Roman" w:hint="eastAsia"/>
          <w:szCs w:val="21"/>
        </w:rPr>
        <w:t>协助</w:t>
      </w:r>
      <w:r w:rsidRPr="00091907">
        <w:rPr>
          <w:rFonts w:ascii="Time New Roman" w:hAnsi="Time New Roman"/>
          <w:szCs w:val="21"/>
        </w:rPr>
        <w:t>。</w:t>
      </w:r>
      <w:r w:rsidRPr="00091907">
        <w:rPr>
          <w:rFonts w:ascii="Time New Roman" w:hAnsi="Time New Roman" w:hint="eastAsia"/>
          <w:szCs w:val="21"/>
        </w:rPr>
        <w:t>就此种情境中的归咎而言</w:t>
      </w:r>
      <w:r w:rsidRPr="00091907">
        <w:rPr>
          <w:rFonts w:ascii="Time New Roman" w:hAnsi="Time New Roman"/>
          <w:szCs w:val="21"/>
        </w:rPr>
        <w:t>，</w:t>
      </w:r>
      <w:r w:rsidRPr="00091907">
        <w:rPr>
          <w:rFonts w:ascii="Time New Roman" w:hAnsi="Time New Roman" w:hint="eastAsia"/>
          <w:szCs w:val="21"/>
        </w:rPr>
        <w:t>支持不必是专为</w:t>
      </w:r>
      <w:r w:rsidRPr="00091907">
        <w:rPr>
          <w:rFonts w:ascii="Time New Roman" w:hAnsi="Time New Roman"/>
          <w:szCs w:val="21"/>
        </w:rPr>
        <w:t>实施强迫失踪</w:t>
      </w:r>
      <w:r w:rsidRPr="00091907">
        <w:rPr>
          <w:rFonts w:ascii="Time New Roman" w:hAnsi="Time New Roman" w:hint="eastAsia"/>
          <w:szCs w:val="21"/>
        </w:rPr>
        <w:t>而</w:t>
      </w:r>
      <w:r w:rsidRPr="00091907">
        <w:rPr>
          <w:rFonts w:ascii="Time New Roman" w:hAnsi="Time New Roman"/>
          <w:szCs w:val="21"/>
        </w:rPr>
        <w:t>提供。</w:t>
      </w:r>
    </w:p>
    <w:p w14:paraId="47006957"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5.</w:t>
      </w:r>
      <w:r w:rsidRPr="00091907">
        <w:rPr>
          <w:rFonts w:ascii="Time New Roman" w:hAnsi="Time New Roman"/>
          <w:szCs w:val="21"/>
        </w:rPr>
        <w:tab/>
      </w:r>
      <w:r w:rsidRPr="00091907">
        <w:rPr>
          <w:rFonts w:ascii="Time New Roman" w:hAnsi="Time New Roman" w:hint="eastAsia"/>
          <w:szCs w:val="21"/>
        </w:rPr>
        <w:t>“</w:t>
      </w:r>
      <w:r w:rsidRPr="00091907">
        <w:rPr>
          <w:rFonts w:ascii="Time New Roman" w:hAnsi="Time New Roman"/>
          <w:szCs w:val="21"/>
        </w:rPr>
        <w:t>默许</w:t>
      </w:r>
      <w:r w:rsidRPr="00091907">
        <w:rPr>
          <w:rFonts w:ascii="Time New Roman" w:hAnsi="Time New Roman" w:hint="eastAsia"/>
          <w:szCs w:val="21"/>
        </w:rPr>
        <w:t>”系</w:t>
      </w:r>
      <w:r w:rsidRPr="00091907">
        <w:rPr>
          <w:rFonts w:ascii="Time New Roman" w:hAnsi="Time New Roman"/>
          <w:szCs w:val="21"/>
        </w:rPr>
        <w:t>指国家</w:t>
      </w:r>
      <w:r w:rsidRPr="00091907">
        <w:rPr>
          <w:rFonts w:ascii="Time New Roman" w:hAnsi="Time New Roman" w:hint="eastAsia"/>
          <w:szCs w:val="21"/>
        </w:rPr>
        <w:t>知晓</w:t>
      </w:r>
      <w:r w:rsidRPr="00091907">
        <w:rPr>
          <w:rFonts w:ascii="Time New Roman" w:hAnsi="Time New Roman"/>
          <w:szCs w:val="21"/>
        </w:rPr>
        <w:t>、有理由</w:t>
      </w:r>
      <w:r w:rsidRPr="00091907">
        <w:rPr>
          <w:rFonts w:ascii="Time New Roman" w:hAnsi="Time New Roman" w:hint="eastAsia"/>
          <w:szCs w:val="21"/>
        </w:rPr>
        <w:t>知晓</w:t>
      </w:r>
      <w:r w:rsidRPr="00091907">
        <w:rPr>
          <w:rFonts w:ascii="Time New Roman" w:hAnsi="Time New Roman"/>
          <w:szCs w:val="21"/>
        </w:rPr>
        <w:t>或</w:t>
      </w:r>
      <w:r w:rsidRPr="00091907">
        <w:rPr>
          <w:rFonts w:ascii="Time New Roman" w:hAnsi="Time New Roman" w:hint="eastAsia"/>
          <w:szCs w:val="21"/>
        </w:rPr>
        <w:t>本</w:t>
      </w:r>
      <w:r w:rsidRPr="00091907">
        <w:rPr>
          <w:rFonts w:ascii="Time New Roman" w:hAnsi="Time New Roman"/>
          <w:szCs w:val="21"/>
        </w:rPr>
        <w:t>应</w:t>
      </w:r>
      <w:r w:rsidRPr="00091907">
        <w:rPr>
          <w:rFonts w:ascii="Time New Roman" w:hAnsi="Time New Roman" w:hint="eastAsia"/>
          <w:szCs w:val="21"/>
        </w:rPr>
        <w:t>知晓</w:t>
      </w:r>
      <w:r w:rsidRPr="00091907">
        <w:rPr>
          <w:rFonts w:ascii="Time New Roman" w:hAnsi="Time New Roman"/>
          <w:szCs w:val="21"/>
        </w:rPr>
        <w:t>个人或</w:t>
      </w:r>
      <w:r w:rsidRPr="00091907">
        <w:rPr>
          <w:rFonts w:ascii="Time New Roman" w:hAnsi="Time New Roman" w:hint="eastAsia"/>
          <w:szCs w:val="21"/>
        </w:rPr>
        <w:t>组织</w:t>
      </w:r>
      <w:r w:rsidRPr="00091907">
        <w:rPr>
          <w:rFonts w:ascii="Time New Roman" w:hAnsi="Time New Roman"/>
          <w:szCs w:val="21"/>
        </w:rPr>
        <w:t>实施强迫失踪</w:t>
      </w:r>
      <w:r w:rsidRPr="00091907">
        <w:rPr>
          <w:rFonts w:ascii="Time New Roman" w:hAnsi="Time New Roman" w:hint="eastAsia"/>
          <w:szCs w:val="21"/>
        </w:rPr>
        <w:t>之行为或</w:t>
      </w:r>
      <w:r w:rsidRPr="00091907">
        <w:rPr>
          <w:rFonts w:ascii="Time New Roman" w:hAnsi="Time New Roman"/>
          <w:szCs w:val="21"/>
        </w:rPr>
        <w:t>实施强迫失踪</w:t>
      </w:r>
      <w:r w:rsidRPr="00091907">
        <w:rPr>
          <w:rFonts w:ascii="Time New Roman" w:hAnsi="Time New Roman" w:hint="eastAsia"/>
          <w:szCs w:val="21"/>
        </w:rPr>
        <w:t>之切实、</w:t>
      </w:r>
      <w:r w:rsidRPr="00091907">
        <w:rPr>
          <w:rFonts w:ascii="Time New Roman" w:hAnsi="Time New Roman"/>
          <w:szCs w:val="21"/>
        </w:rPr>
        <w:t>迫</w:t>
      </w:r>
      <w:r w:rsidRPr="00091907">
        <w:rPr>
          <w:rFonts w:ascii="Time New Roman" w:hAnsi="Time New Roman" w:hint="eastAsia"/>
          <w:szCs w:val="21"/>
        </w:rPr>
        <w:t>近</w:t>
      </w:r>
      <w:r w:rsidRPr="00091907">
        <w:rPr>
          <w:rFonts w:ascii="Time New Roman" w:hAnsi="Time New Roman"/>
          <w:szCs w:val="21"/>
        </w:rPr>
        <w:t>风险，但下列</w:t>
      </w:r>
      <w:r w:rsidRPr="00091907">
        <w:rPr>
          <w:rFonts w:ascii="Time New Roman" w:hAnsi="Time New Roman" w:hint="eastAsia"/>
          <w:szCs w:val="21"/>
        </w:rPr>
        <w:t>一种</w:t>
      </w:r>
      <w:r w:rsidRPr="00091907">
        <w:rPr>
          <w:rFonts w:ascii="Time New Roman" w:hAnsi="Time New Roman"/>
          <w:szCs w:val="21"/>
        </w:rPr>
        <w:t>情况适用</w:t>
      </w:r>
      <w:r w:rsidRPr="00091907">
        <w:rPr>
          <w:rFonts w:ascii="Time New Roman" w:hAnsi="Time New Roman" w:hint="eastAsia"/>
          <w:szCs w:val="21"/>
        </w:rPr>
        <w:t>：</w:t>
      </w:r>
    </w:p>
    <w:p w14:paraId="75D6061E"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ab/>
        <w:t>(1)</w:t>
      </w:r>
      <w:r w:rsidRPr="00091907">
        <w:rPr>
          <w:rFonts w:ascii="Time New Roman" w:hAnsi="Time New Roman"/>
          <w:szCs w:val="21"/>
        </w:rPr>
        <w:tab/>
      </w:r>
      <w:r w:rsidRPr="00091907">
        <w:rPr>
          <w:rFonts w:ascii="Time New Roman" w:hAnsi="Time New Roman"/>
          <w:szCs w:val="21"/>
        </w:rPr>
        <w:t>国家</w:t>
      </w:r>
      <w:r w:rsidRPr="00091907">
        <w:rPr>
          <w:rFonts w:ascii="Time New Roman" w:hAnsi="Time New Roman" w:hint="eastAsia"/>
          <w:szCs w:val="21"/>
        </w:rPr>
        <w:t>已</w:t>
      </w:r>
      <w:r w:rsidRPr="00091907">
        <w:rPr>
          <w:rFonts w:ascii="Time New Roman" w:hAnsi="Time New Roman"/>
          <w:szCs w:val="21"/>
        </w:rPr>
        <w:t>接受、容忍或同意</w:t>
      </w:r>
      <w:r w:rsidRPr="00091907">
        <w:rPr>
          <w:rFonts w:ascii="Time New Roman" w:hAnsi="Time New Roman" w:hint="eastAsia"/>
          <w:szCs w:val="21"/>
        </w:rPr>
        <w:t>此种</w:t>
      </w:r>
      <w:r w:rsidRPr="00091907">
        <w:rPr>
          <w:rFonts w:ascii="Time New Roman" w:hAnsi="Time New Roman"/>
          <w:szCs w:val="21"/>
        </w:rPr>
        <w:t>情况，</w:t>
      </w:r>
      <w:r w:rsidRPr="00091907">
        <w:rPr>
          <w:rFonts w:ascii="Time New Roman" w:hAnsi="Time New Roman" w:hint="eastAsia"/>
          <w:szCs w:val="21"/>
        </w:rPr>
        <w:t>即便是</w:t>
      </w:r>
      <w:r w:rsidRPr="00091907">
        <w:rPr>
          <w:rFonts w:ascii="Time New Roman" w:hAnsi="Time New Roman"/>
          <w:szCs w:val="21"/>
        </w:rPr>
        <w:t>含蓄地接受、容忍或同意；</w:t>
      </w:r>
    </w:p>
    <w:p w14:paraId="2EB5B319"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lastRenderedPageBreak/>
        <w:tab/>
        <w:t>(2)</w:t>
      </w:r>
      <w:r w:rsidRPr="00091907">
        <w:rPr>
          <w:rFonts w:ascii="Time New Roman" w:hAnsi="Time New Roman"/>
          <w:szCs w:val="21"/>
        </w:rPr>
        <w:tab/>
      </w:r>
      <w:r w:rsidRPr="00091907">
        <w:rPr>
          <w:rFonts w:ascii="Time New Roman" w:hAnsi="Time New Roman"/>
          <w:szCs w:val="21"/>
        </w:rPr>
        <w:t>国家在完全知情的情况下故意通过</w:t>
      </w:r>
      <w:r w:rsidRPr="00091907">
        <w:rPr>
          <w:rFonts w:ascii="Time New Roman" w:hAnsi="Time New Roman" w:hint="eastAsia"/>
          <w:szCs w:val="21"/>
        </w:rPr>
        <w:t>其行为</w:t>
      </w:r>
      <w:r w:rsidRPr="00091907">
        <w:rPr>
          <w:rFonts w:ascii="Time New Roman" w:hAnsi="Time New Roman"/>
          <w:szCs w:val="21"/>
        </w:rPr>
        <w:t>或</w:t>
      </w:r>
      <w:r w:rsidRPr="00091907">
        <w:rPr>
          <w:rFonts w:ascii="Time New Roman" w:hAnsi="Time New Roman" w:hint="eastAsia"/>
          <w:szCs w:val="21"/>
        </w:rPr>
        <w:t>不作为而</w:t>
      </w:r>
      <w:r w:rsidRPr="00091907">
        <w:rPr>
          <w:rFonts w:ascii="Time New Roman" w:hAnsi="Time New Roman"/>
          <w:szCs w:val="21"/>
        </w:rPr>
        <w:t>未能采取措施防止</w:t>
      </w:r>
      <w:r w:rsidRPr="00091907">
        <w:rPr>
          <w:rFonts w:ascii="Time New Roman" w:hAnsi="Time New Roman" w:hint="eastAsia"/>
          <w:szCs w:val="21"/>
        </w:rPr>
        <w:t>相关罪行，也未能采取措施</w:t>
      </w:r>
      <w:r w:rsidRPr="00091907">
        <w:rPr>
          <w:rFonts w:ascii="Time New Roman" w:hAnsi="Time New Roman"/>
          <w:szCs w:val="21"/>
        </w:rPr>
        <w:t>调查和</w:t>
      </w:r>
      <w:r w:rsidRPr="00091907">
        <w:rPr>
          <w:rFonts w:ascii="Time New Roman" w:hAnsi="Time New Roman" w:hint="eastAsia"/>
          <w:szCs w:val="21"/>
        </w:rPr>
        <w:t>惩处实施强迫失踪者</w:t>
      </w:r>
      <w:r w:rsidRPr="00091907">
        <w:rPr>
          <w:rFonts w:ascii="Time New Roman" w:hAnsi="Time New Roman"/>
          <w:szCs w:val="21"/>
        </w:rPr>
        <w:t>；</w:t>
      </w:r>
    </w:p>
    <w:p w14:paraId="0BA485D9"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ab/>
        <w:t>(3)</w:t>
      </w:r>
      <w:r w:rsidRPr="00091907">
        <w:rPr>
          <w:rFonts w:ascii="Time New Roman" w:hAnsi="Time New Roman"/>
          <w:szCs w:val="21"/>
        </w:rPr>
        <w:tab/>
      </w:r>
      <w:r w:rsidRPr="00091907">
        <w:rPr>
          <w:rFonts w:ascii="Time New Roman" w:hAnsi="Time New Roman"/>
          <w:szCs w:val="21"/>
        </w:rPr>
        <w:t>国家与</w:t>
      </w:r>
      <w:r w:rsidRPr="00091907">
        <w:rPr>
          <w:rFonts w:ascii="Time New Roman" w:hAnsi="Time New Roman" w:hint="eastAsia"/>
          <w:szCs w:val="21"/>
        </w:rPr>
        <w:t>实施强迫失踪</w:t>
      </w:r>
      <w:r w:rsidRPr="00091907">
        <w:rPr>
          <w:rFonts w:ascii="Time New Roman" w:hAnsi="Time New Roman"/>
          <w:szCs w:val="21"/>
        </w:rPr>
        <w:t>者串通一气</w:t>
      </w:r>
      <w:r w:rsidRPr="00091907">
        <w:rPr>
          <w:rFonts w:ascii="Time New Roman" w:hAnsi="Time New Roman" w:hint="eastAsia"/>
          <w:szCs w:val="21"/>
        </w:rPr>
        <w:t>，</w:t>
      </w:r>
      <w:r w:rsidRPr="00091907">
        <w:rPr>
          <w:rFonts w:ascii="Time New Roman" w:hAnsi="Time New Roman"/>
          <w:szCs w:val="21"/>
        </w:rPr>
        <w:t>或</w:t>
      </w:r>
      <w:r w:rsidRPr="00091907">
        <w:rPr>
          <w:rFonts w:ascii="Time New Roman" w:hAnsi="Time New Roman" w:hint="eastAsia"/>
          <w:szCs w:val="21"/>
        </w:rPr>
        <w:t>是</w:t>
      </w:r>
      <w:r w:rsidRPr="00091907">
        <w:rPr>
          <w:rFonts w:ascii="Time New Roman" w:hAnsi="Time New Roman"/>
          <w:szCs w:val="21"/>
        </w:rPr>
        <w:t>完全无视潜在受害</w:t>
      </w:r>
      <w:r w:rsidRPr="00091907">
        <w:rPr>
          <w:rFonts w:ascii="Time New Roman" w:hAnsi="Time New Roman" w:hint="eastAsia"/>
          <w:szCs w:val="21"/>
        </w:rPr>
        <w:t>人</w:t>
      </w:r>
      <w:r w:rsidRPr="00091907">
        <w:rPr>
          <w:rFonts w:ascii="Time New Roman" w:hAnsi="Time New Roman"/>
          <w:szCs w:val="21"/>
        </w:rPr>
        <w:t>的处境，为实施</w:t>
      </w:r>
      <w:r w:rsidRPr="00091907">
        <w:rPr>
          <w:rFonts w:ascii="Time New Roman" w:hAnsi="Time New Roman" w:hint="eastAsia"/>
          <w:szCs w:val="21"/>
        </w:rPr>
        <w:t>该</w:t>
      </w:r>
      <w:r w:rsidRPr="00091907">
        <w:rPr>
          <w:rFonts w:ascii="Time New Roman" w:hAnsi="Time New Roman"/>
          <w:szCs w:val="21"/>
        </w:rPr>
        <w:t>行为的非国家行为</w:t>
      </w:r>
      <w:r w:rsidRPr="00091907">
        <w:rPr>
          <w:rFonts w:ascii="Time New Roman" w:hAnsi="Time New Roman" w:hint="eastAsia"/>
          <w:szCs w:val="21"/>
        </w:rPr>
        <w:t>体</w:t>
      </w:r>
      <w:r w:rsidRPr="00091907">
        <w:rPr>
          <w:rFonts w:ascii="Time New Roman" w:hAnsi="Time New Roman"/>
          <w:szCs w:val="21"/>
        </w:rPr>
        <w:t>的行动提供</w:t>
      </w:r>
      <w:r w:rsidRPr="00091907">
        <w:rPr>
          <w:rFonts w:ascii="Time New Roman" w:hAnsi="Time New Roman" w:hint="eastAsia"/>
          <w:szCs w:val="21"/>
        </w:rPr>
        <w:t>了</w:t>
      </w:r>
      <w:r w:rsidRPr="00091907">
        <w:rPr>
          <w:rFonts w:ascii="Time New Roman" w:hAnsi="Time New Roman"/>
          <w:szCs w:val="21"/>
        </w:rPr>
        <w:t>便利；</w:t>
      </w:r>
    </w:p>
    <w:p w14:paraId="41AF9F69"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ab/>
        <w:t>(4)</w:t>
      </w:r>
      <w:r w:rsidRPr="00091907">
        <w:rPr>
          <w:rFonts w:ascii="Time New Roman" w:hAnsi="Time New Roman"/>
          <w:szCs w:val="21"/>
        </w:rPr>
        <w:tab/>
      </w:r>
      <w:r w:rsidRPr="00091907">
        <w:rPr>
          <w:rFonts w:ascii="Time New Roman" w:hAnsi="Time New Roman"/>
          <w:szCs w:val="21"/>
        </w:rPr>
        <w:t>国家创造了</w:t>
      </w:r>
      <w:r w:rsidRPr="00091907">
        <w:rPr>
          <w:rFonts w:ascii="Time New Roman" w:hAnsi="Time New Roman" w:hint="eastAsia"/>
          <w:szCs w:val="21"/>
        </w:rPr>
        <w:t>使其可以实施强迫失踪</w:t>
      </w:r>
      <w:r w:rsidRPr="00091907">
        <w:rPr>
          <w:rFonts w:ascii="Time New Roman" w:hAnsi="Time New Roman"/>
          <w:szCs w:val="21"/>
        </w:rPr>
        <w:t>的条件。</w:t>
      </w:r>
    </w:p>
    <w:p w14:paraId="09836739"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6.</w:t>
      </w:r>
      <w:r w:rsidRPr="00091907">
        <w:rPr>
          <w:rFonts w:ascii="Time New Roman" w:hAnsi="Time New Roman"/>
          <w:szCs w:val="21"/>
        </w:rPr>
        <w:tab/>
      </w:r>
      <w:r w:rsidRPr="00091907">
        <w:rPr>
          <w:rFonts w:ascii="Time New Roman" w:hAnsi="Time New Roman" w:hint="eastAsia"/>
          <w:szCs w:val="21"/>
        </w:rPr>
        <w:t>尤其值得一提的是</w:t>
      </w:r>
      <w:r w:rsidRPr="00091907">
        <w:rPr>
          <w:rFonts w:ascii="Time New Roman" w:hAnsi="Time New Roman"/>
          <w:szCs w:val="21"/>
        </w:rPr>
        <w:t>，</w:t>
      </w:r>
      <w:r w:rsidRPr="00091907">
        <w:rPr>
          <w:rFonts w:ascii="Time New Roman" w:hAnsi="Time New Roman" w:hint="eastAsia"/>
          <w:szCs w:val="21"/>
        </w:rPr>
        <w:t>若存在</w:t>
      </w:r>
      <w:r w:rsidRPr="00091907">
        <w:rPr>
          <w:rFonts w:ascii="Time New Roman" w:hAnsi="Time New Roman"/>
          <w:szCs w:val="21"/>
        </w:rPr>
        <w:t>某种已知</w:t>
      </w:r>
      <w:r w:rsidRPr="00091907">
        <w:rPr>
          <w:rFonts w:ascii="Time New Roman" w:hAnsi="Time New Roman" w:hint="eastAsia"/>
          <w:szCs w:val="21"/>
        </w:rPr>
        <w:t>的模式化</w:t>
      </w:r>
      <w:r w:rsidRPr="00091907">
        <w:rPr>
          <w:rFonts w:ascii="Time New Roman" w:hAnsi="Time New Roman"/>
          <w:szCs w:val="21"/>
        </w:rPr>
        <w:t>的人员失踪</w:t>
      </w:r>
      <w:r w:rsidRPr="00091907">
        <w:rPr>
          <w:rFonts w:ascii="Time New Roman" w:hAnsi="Time New Roman" w:hint="eastAsia"/>
          <w:szCs w:val="21"/>
        </w:rPr>
        <w:t>现象</w:t>
      </w:r>
      <w:r w:rsidRPr="00091907">
        <w:rPr>
          <w:rFonts w:ascii="Time New Roman" w:hAnsi="Time New Roman"/>
          <w:szCs w:val="21"/>
        </w:rPr>
        <w:t>，而国家未能采取必要措施防止</w:t>
      </w:r>
      <w:r w:rsidRPr="00091907">
        <w:rPr>
          <w:rFonts w:ascii="Time New Roman" w:hAnsi="Time New Roman" w:hint="eastAsia"/>
          <w:szCs w:val="21"/>
        </w:rPr>
        <w:t>更多</w:t>
      </w:r>
      <w:r w:rsidRPr="00091907">
        <w:rPr>
          <w:rFonts w:ascii="Time New Roman" w:hAnsi="Time New Roman"/>
          <w:szCs w:val="21"/>
        </w:rPr>
        <w:t>失踪</w:t>
      </w:r>
      <w:r w:rsidRPr="00091907">
        <w:rPr>
          <w:rFonts w:ascii="Time New Roman" w:hAnsi="Time New Roman" w:hint="eastAsia"/>
          <w:szCs w:val="21"/>
        </w:rPr>
        <w:t>情况，也未能采取</w:t>
      </w:r>
      <w:r w:rsidRPr="00091907">
        <w:rPr>
          <w:rFonts w:ascii="Time New Roman" w:hAnsi="Time New Roman"/>
          <w:szCs w:val="21"/>
        </w:rPr>
        <w:t>必要措施调查</w:t>
      </w:r>
      <w:r w:rsidRPr="00091907">
        <w:rPr>
          <w:rFonts w:ascii="Time New Roman" w:hAnsi="Time New Roman" w:hint="eastAsia"/>
          <w:szCs w:val="21"/>
        </w:rPr>
        <w:t>实施强迫失踪</w:t>
      </w:r>
      <w:r w:rsidRPr="00091907">
        <w:rPr>
          <w:rFonts w:ascii="Time New Roman" w:hAnsi="Time New Roman"/>
          <w:szCs w:val="21"/>
        </w:rPr>
        <w:t>者并将</w:t>
      </w:r>
      <w:r w:rsidRPr="00091907">
        <w:rPr>
          <w:rFonts w:ascii="Time New Roman" w:hAnsi="Time New Roman" w:hint="eastAsia"/>
          <w:szCs w:val="21"/>
        </w:rPr>
        <w:t>其</w:t>
      </w:r>
      <w:r w:rsidRPr="00091907">
        <w:rPr>
          <w:rFonts w:ascii="Time New Roman" w:hAnsi="Time New Roman"/>
          <w:szCs w:val="21"/>
        </w:rPr>
        <w:t>绳之以法，</w:t>
      </w:r>
      <w:r w:rsidRPr="00091907">
        <w:rPr>
          <w:rFonts w:ascii="Time New Roman" w:hAnsi="Time New Roman" w:hint="eastAsia"/>
          <w:szCs w:val="21"/>
        </w:rPr>
        <w:t>即存在</w:t>
      </w:r>
      <w:r w:rsidRPr="00091907">
        <w:rPr>
          <w:rFonts w:ascii="Time New Roman" w:hAnsi="Time New Roman"/>
          <w:szCs w:val="21"/>
        </w:rPr>
        <w:t>第二条</w:t>
      </w:r>
      <w:r w:rsidRPr="00091907">
        <w:rPr>
          <w:rFonts w:ascii="Time New Roman" w:hAnsi="Time New Roman" w:hint="eastAsia"/>
          <w:szCs w:val="21"/>
        </w:rPr>
        <w:t>所指“默许”</w:t>
      </w:r>
      <w:r w:rsidRPr="00091907">
        <w:rPr>
          <w:rFonts w:ascii="Time New Roman" w:hAnsi="Time New Roman"/>
          <w:szCs w:val="21"/>
        </w:rPr>
        <w:t>。</w:t>
      </w:r>
    </w:p>
    <w:p w14:paraId="111BB4A6"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7.</w:t>
      </w:r>
      <w:r w:rsidRPr="00091907">
        <w:rPr>
          <w:rFonts w:ascii="Time New Roman" w:hAnsi="Time New Roman"/>
          <w:szCs w:val="21"/>
        </w:rPr>
        <w:tab/>
      </w:r>
      <w:r w:rsidRPr="00091907">
        <w:rPr>
          <w:rFonts w:ascii="Time New Roman" w:hAnsi="Time New Roman" w:hint="eastAsia"/>
          <w:szCs w:val="21"/>
        </w:rPr>
        <w:t>此种</w:t>
      </w:r>
      <w:r w:rsidRPr="00091907">
        <w:rPr>
          <w:rFonts w:ascii="Time New Roman" w:hAnsi="Time New Roman"/>
          <w:szCs w:val="21"/>
        </w:rPr>
        <w:t>情况</w:t>
      </w:r>
      <w:r w:rsidRPr="00091907">
        <w:rPr>
          <w:rFonts w:ascii="Time New Roman" w:hAnsi="Time New Roman" w:hint="eastAsia"/>
          <w:szCs w:val="21"/>
        </w:rPr>
        <w:t>中</w:t>
      </w:r>
      <w:r w:rsidRPr="00091907">
        <w:rPr>
          <w:rFonts w:ascii="Time New Roman" w:hAnsi="Time New Roman"/>
          <w:szCs w:val="21"/>
        </w:rPr>
        <w:t>，</w:t>
      </w:r>
      <w:r w:rsidRPr="00091907">
        <w:rPr>
          <w:rFonts w:ascii="Time New Roman" w:hAnsi="Time New Roman" w:hint="eastAsia"/>
          <w:szCs w:val="21"/>
        </w:rPr>
        <w:t>证明国家并未</w:t>
      </w:r>
      <w:r w:rsidRPr="00091907">
        <w:rPr>
          <w:rFonts w:ascii="Time New Roman" w:hAnsi="Time New Roman"/>
          <w:szCs w:val="21"/>
        </w:rPr>
        <w:t>默许</w:t>
      </w:r>
      <w:r w:rsidRPr="00091907">
        <w:rPr>
          <w:rFonts w:ascii="Time New Roman" w:hAnsi="Time New Roman" w:hint="eastAsia"/>
          <w:szCs w:val="21"/>
        </w:rPr>
        <w:t>的责任由</w:t>
      </w:r>
      <w:r w:rsidRPr="00091907">
        <w:rPr>
          <w:rFonts w:ascii="Time New Roman" w:hAnsi="Time New Roman"/>
          <w:szCs w:val="21"/>
        </w:rPr>
        <w:t>国家</w:t>
      </w:r>
      <w:r w:rsidRPr="00091907">
        <w:rPr>
          <w:rFonts w:ascii="Time New Roman" w:hAnsi="Time New Roman" w:hint="eastAsia"/>
          <w:szCs w:val="21"/>
        </w:rPr>
        <w:t>承担</w:t>
      </w:r>
      <w:r w:rsidRPr="00091907">
        <w:rPr>
          <w:rFonts w:ascii="Time New Roman" w:hAnsi="Time New Roman"/>
          <w:szCs w:val="21"/>
        </w:rPr>
        <w:t>，</w:t>
      </w:r>
      <w:r w:rsidRPr="00091907">
        <w:rPr>
          <w:rFonts w:ascii="Time New Roman" w:hAnsi="Time New Roman" w:hint="eastAsia"/>
          <w:szCs w:val="21"/>
        </w:rPr>
        <w:t>且国家</w:t>
      </w:r>
      <w:r w:rsidRPr="00091907">
        <w:rPr>
          <w:rFonts w:ascii="Time New Roman" w:hAnsi="Time New Roman"/>
          <w:szCs w:val="21"/>
        </w:rPr>
        <w:t>必须证明</w:t>
      </w:r>
      <w:proofErr w:type="gramStart"/>
      <w:r w:rsidRPr="00091907">
        <w:rPr>
          <w:rFonts w:ascii="Time New Roman" w:hAnsi="Time New Roman" w:hint="eastAsia"/>
          <w:szCs w:val="21"/>
        </w:rPr>
        <w:t>本国</w:t>
      </w:r>
      <w:r w:rsidRPr="00091907">
        <w:rPr>
          <w:rFonts w:ascii="Time New Roman" w:hAnsi="Time New Roman"/>
          <w:szCs w:val="21"/>
        </w:rPr>
        <w:t>已</w:t>
      </w:r>
      <w:proofErr w:type="gramEnd"/>
      <w:r w:rsidRPr="00091907">
        <w:rPr>
          <w:rFonts w:ascii="Time New Roman" w:hAnsi="Time New Roman"/>
          <w:szCs w:val="21"/>
        </w:rPr>
        <w:t>采取具体措施和行动来防止、调查和</w:t>
      </w:r>
      <w:r w:rsidRPr="00091907">
        <w:rPr>
          <w:rFonts w:ascii="Time New Roman" w:hAnsi="Time New Roman" w:hint="eastAsia"/>
          <w:szCs w:val="21"/>
        </w:rPr>
        <w:t>惩处相关</w:t>
      </w:r>
      <w:r w:rsidRPr="00091907">
        <w:rPr>
          <w:rFonts w:ascii="Time New Roman" w:hAnsi="Time New Roman"/>
          <w:szCs w:val="21"/>
        </w:rPr>
        <w:t>罪行，且</w:t>
      </w:r>
      <w:r w:rsidRPr="00091907">
        <w:rPr>
          <w:rFonts w:ascii="Time New Roman" w:hAnsi="Time New Roman" w:hint="eastAsia"/>
          <w:szCs w:val="21"/>
        </w:rPr>
        <w:t>上述</w:t>
      </w:r>
      <w:r w:rsidRPr="00091907">
        <w:rPr>
          <w:rFonts w:ascii="Time New Roman" w:hAnsi="Time New Roman"/>
          <w:szCs w:val="21"/>
        </w:rPr>
        <w:t>措施在实践</w:t>
      </w:r>
      <w:r w:rsidRPr="00091907">
        <w:rPr>
          <w:rFonts w:ascii="Time New Roman" w:hAnsi="Time New Roman" w:hint="eastAsia"/>
          <w:szCs w:val="21"/>
        </w:rPr>
        <w:t>当</w:t>
      </w:r>
      <w:r w:rsidRPr="00091907">
        <w:rPr>
          <w:rFonts w:ascii="Time New Roman" w:hAnsi="Time New Roman"/>
          <w:szCs w:val="21"/>
        </w:rPr>
        <w:t>中</w:t>
      </w:r>
      <w:r w:rsidRPr="00091907">
        <w:rPr>
          <w:rFonts w:ascii="Time New Roman" w:hAnsi="Time New Roman" w:hint="eastAsia"/>
          <w:szCs w:val="21"/>
        </w:rPr>
        <w:t>卓有成效</w:t>
      </w:r>
      <w:r w:rsidRPr="00091907">
        <w:rPr>
          <w:rFonts w:ascii="Time New Roman" w:hAnsi="Time New Roman"/>
          <w:szCs w:val="21"/>
        </w:rPr>
        <w:t>。</w:t>
      </w:r>
    </w:p>
    <w:p w14:paraId="6EEE0DF5" w14:textId="43709088"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8.</w:t>
      </w:r>
      <w:r w:rsidRPr="00091907">
        <w:rPr>
          <w:rFonts w:ascii="Time New Roman" w:hAnsi="Time New Roman"/>
          <w:szCs w:val="21"/>
        </w:rPr>
        <w:tab/>
      </w:r>
      <w:r w:rsidRPr="00091907">
        <w:rPr>
          <w:rFonts w:ascii="Time New Roman" w:hAnsi="Time New Roman" w:hint="eastAsia"/>
          <w:szCs w:val="21"/>
        </w:rPr>
        <w:t>除其他外，</w:t>
      </w:r>
      <w:r w:rsidRPr="00091907">
        <w:rPr>
          <w:rFonts w:ascii="Time New Roman" w:hAnsi="Time New Roman"/>
          <w:szCs w:val="21"/>
        </w:rPr>
        <w:t>第二条</w:t>
      </w:r>
      <w:r w:rsidRPr="00091907">
        <w:rPr>
          <w:rFonts w:ascii="Time New Roman" w:hAnsi="Time New Roman" w:hint="eastAsia"/>
          <w:szCs w:val="21"/>
        </w:rPr>
        <w:t>所述情形</w:t>
      </w:r>
      <w:r w:rsidRPr="00091907">
        <w:rPr>
          <w:rFonts w:ascii="Time New Roman" w:hAnsi="Time New Roman"/>
          <w:szCs w:val="21"/>
        </w:rPr>
        <w:t>适用于所谓的</w:t>
      </w:r>
      <w:r w:rsidRPr="00091907">
        <w:rPr>
          <w:rFonts w:ascii="Time New Roman" w:hAnsi="Time New Roman" w:hint="eastAsia"/>
          <w:szCs w:val="21"/>
        </w:rPr>
        <w:t>“</w:t>
      </w:r>
      <w:r w:rsidRPr="00091907">
        <w:rPr>
          <w:rFonts w:ascii="Time New Roman" w:hAnsi="Time New Roman"/>
          <w:szCs w:val="21"/>
        </w:rPr>
        <w:t>准军事团体</w:t>
      </w:r>
      <w:r w:rsidRPr="00091907">
        <w:rPr>
          <w:rFonts w:ascii="Time New Roman" w:hAnsi="Time New Roman" w:hint="eastAsia"/>
          <w:szCs w:val="21"/>
        </w:rPr>
        <w:t>”</w:t>
      </w:r>
      <w:r w:rsidRPr="000249A1">
        <w:rPr>
          <w:rStyle w:val="a8"/>
          <w:rFonts w:eastAsia="宋体"/>
        </w:rPr>
        <w:footnoteReference w:id="3"/>
      </w:r>
      <w:r w:rsidRPr="00091907">
        <w:rPr>
          <w:rFonts w:ascii="Time New Roman" w:hAnsi="Time New Roman"/>
          <w:szCs w:val="21"/>
        </w:rPr>
        <w:t>、</w:t>
      </w:r>
      <w:r w:rsidRPr="00091907">
        <w:rPr>
          <w:rFonts w:ascii="Time New Roman" w:hAnsi="Time New Roman" w:hint="eastAsia"/>
          <w:szCs w:val="21"/>
        </w:rPr>
        <w:t>“</w:t>
      </w:r>
      <w:r w:rsidRPr="00091907">
        <w:rPr>
          <w:rFonts w:ascii="Time New Roman" w:hAnsi="Time New Roman"/>
          <w:szCs w:val="21"/>
        </w:rPr>
        <w:t>民间巡逻队</w:t>
      </w:r>
      <w:r w:rsidRPr="00091907">
        <w:rPr>
          <w:rFonts w:ascii="Time New Roman" w:hAnsi="Time New Roman" w:hint="eastAsia"/>
          <w:szCs w:val="21"/>
        </w:rPr>
        <w:t>”</w:t>
      </w:r>
      <w:r w:rsidRPr="000249A1">
        <w:rPr>
          <w:rStyle w:val="a8"/>
          <w:rFonts w:eastAsia="宋体"/>
        </w:rPr>
        <w:footnoteReference w:id="4"/>
      </w:r>
      <w:r w:rsidR="003E3622">
        <w:rPr>
          <w:rFonts w:ascii="Time New Roman" w:hAnsi="Time New Roman" w:hint="eastAsia"/>
          <w:szCs w:val="21"/>
        </w:rPr>
        <w:t xml:space="preserve"> </w:t>
      </w:r>
      <w:r w:rsidRPr="00091907">
        <w:rPr>
          <w:rFonts w:ascii="Time New Roman" w:hAnsi="Time New Roman"/>
          <w:szCs w:val="21"/>
        </w:rPr>
        <w:t>和私营安保公司。</w:t>
      </w:r>
      <w:r w:rsidRPr="000249A1">
        <w:rPr>
          <w:rStyle w:val="a8"/>
          <w:rFonts w:eastAsia="宋体"/>
        </w:rPr>
        <w:footnoteReference w:id="5"/>
      </w:r>
      <w:r w:rsidR="003E3622">
        <w:rPr>
          <w:rFonts w:ascii="Time New Roman" w:hAnsi="Time New Roman" w:hint="eastAsia"/>
          <w:szCs w:val="21"/>
        </w:rPr>
        <w:t xml:space="preserve"> </w:t>
      </w:r>
      <w:r w:rsidRPr="00091907">
        <w:rPr>
          <w:rFonts w:ascii="Time New Roman" w:hAnsi="Time New Roman" w:hint="eastAsia"/>
          <w:szCs w:val="21"/>
        </w:rPr>
        <w:t>可能还</w:t>
      </w:r>
      <w:r w:rsidRPr="00091907">
        <w:rPr>
          <w:rFonts w:ascii="Time New Roman" w:hAnsi="Time New Roman"/>
          <w:szCs w:val="21"/>
        </w:rPr>
        <w:t>适用于参与有组织犯罪</w:t>
      </w:r>
      <w:r w:rsidRPr="00091907">
        <w:rPr>
          <w:rFonts w:ascii="Time New Roman" w:hAnsi="Time New Roman" w:hint="eastAsia"/>
          <w:szCs w:val="21"/>
        </w:rPr>
        <w:t>者</w:t>
      </w:r>
      <w:r w:rsidRPr="00091907">
        <w:rPr>
          <w:rFonts w:ascii="Time New Roman" w:hAnsi="Time New Roman"/>
          <w:szCs w:val="21"/>
        </w:rPr>
        <w:t>，</w:t>
      </w:r>
      <w:r w:rsidRPr="000249A1">
        <w:rPr>
          <w:rStyle w:val="a8"/>
          <w:rFonts w:eastAsia="宋体"/>
        </w:rPr>
        <w:footnoteReference w:id="6"/>
      </w:r>
      <w:r w:rsidR="003E3622">
        <w:rPr>
          <w:rFonts w:ascii="Time New Roman" w:hAnsi="Time New Roman" w:hint="eastAsia"/>
          <w:szCs w:val="21"/>
        </w:rPr>
        <w:t xml:space="preserve"> </w:t>
      </w:r>
      <w:r w:rsidRPr="00091907">
        <w:rPr>
          <w:rFonts w:ascii="Time New Roman" w:hAnsi="Time New Roman" w:hint="eastAsia"/>
          <w:szCs w:val="21"/>
        </w:rPr>
        <w:t>尤其</w:t>
      </w:r>
      <w:r w:rsidRPr="00091907">
        <w:rPr>
          <w:rFonts w:ascii="Time New Roman" w:hAnsi="Time New Roman"/>
          <w:szCs w:val="21"/>
        </w:rPr>
        <w:t>是</w:t>
      </w:r>
      <w:r w:rsidRPr="00091907">
        <w:rPr>
          <w:rFonts w:ascii="Time New Roman" w:hAnsi="Time New Roman" w:hint="eastAsia"/>
          <w:szCs w:val="21"/>
        </w:rPr>
        <w:t>走私</w:t>
      </w:r>
      <w:r w:rsidRPr="00091907">
        <w:rPr>
          <w:rFonts w:ascii="Time New Roman" w:hAnsi="Time New Roman"/>
          <w:szCs w:val="21"/>
        </w:rPr>
        <w:t>者或贩运者团伙，</w:t>
      </w:r>
      <w:r w:rsidRPr="00091907">
        <w:rPr>
          <w:rFonts w:ascii="Time New Roman" w:hAnsi="Time New Roman" w:hint="eastAsia"/>
          <w:szCs w:val="21"/>
        </w:rPr>
        <w:t>且</w:t>
      </w:r>
      <w:proofErr w:type="gramStart"/>
      <w:r w:rsidRPr="00091907">
        <w:rPr>
          <w:rFonts w:ascii="Time New Roman" w:hAnsi="Time New Roman" w:hint="eastAsia"/>
          <w:szCs w:val="21"/>
        </w:rPr>
        <w:t>自包括</w:t>
      </w:r>
      <w:proofErr w:type="gramEnd"/>
      <w:r w:rsidRPr="00091907">
        <w:rPr>
          <w:rFonts w:ascii="Time New Roman" w:hAnsi="Time New Roman" w:hint="eastAsia"/>
          <w:szCs w:val="21"/>
        </w:rPr>
        <w:t>非正式群体或网络在内的任何个人或组织获得</w:t>
      </w:r>
      <w:r w:rsidRPr="00091907">
        <w:rPr>
          <w:rFonts w:ascii="Time New Roman" w:hAnsi="Time New Roman"/>
          <w:szCs w:val="21"/>
        </w:rPr>
        <w:t>国家当局</w:t>
      </w:r>
      <w:r w:rsidRPr="00091907">
        <w:rPr>
          <w:rFonts w:ascii="Time New Roman" w:hAnsi="Time New Roman" w:hint="eastAsia"/>
          <w:szCs w:val="21"/>
        </w:rPr>
        <w:t>的</w:t>
      </w:r>
      <w:r w:rsidRPr="00091907">
        <w:rPr>
          <w:rFonts w:ascii="Time New Roman" w:hAnsi="Time New Roman"/>
          <w:szCs w:val="21"/>
        </w:rPr>
        <w:t>授权、支持或默许一刻起，</w:t>
      </w:r>
      <w:r w:rsidRPr="00091907">
        <w:rPr>
          <w:rFonts w:ascii="Time New Roman" w:hAnsi="Time New Roman" w:hint="eastAsia"/>
          <w:szCs w:val="21"/>
        </w:rPr>
        <w:t>即涵盖上述</w:t>
      </w:r>
      <w:r w:rsidRPr="00091907">
        <w:rPr>
          <w:rFonts w:ascii="Time New Roman" w:hAnsi="Time New Roman"/>
          <w:szCs w:val="21"/>
        </w:rPr>
        <w:t>个人或</w:t>
      </w:r>
      <w:r w:rsidRPr="00091907">
        <w:rPr>
          <w:rFonts w:ascii="Time New Roman" w:hAnsi="Time New Roman" w:hint="eastAsia"/>
          <w:szCs w:val="21"/>
        </w:rPr>
        <w:t>组织</w:t>
      </w:r>
      <w:r w:rsidRPr="00091907">
        <w:rPr>
          <w:rFonts w:ascii="Time New Roman" w:hAnsi="Time New Roman"/>
          <w:szCs w:val="21"/>
        </w:rPr>
        <w:t>。</w:t>
      </w:r>
    </w:p>
    <w:p w14:paraId="3D9A5F0C" w14:textId="630BDC83" w:rsidR="0009100C" w:rsidRPr="00091907" w:rsidRDefault="0009100C" w:rsidP="003E3622">
      <w:pPr>
        <w:pStyle w:val="HChGC"/>
      </w:pPr>
      <w:r w:rsidRPr="00091907">
        <w:tab/>
      </w:r>
      <w:r w:rsidRPr="00091907">
        <w:rPr>
          <w:rFonts w:hint="eastAsia"/>
        </w:rPr>
        <w:t>四</w:t>
      </w:r>
      <w:r w:rsidR="003E3622">
        <w:rPr>
          <w:rFonts w:hint="eastAsia"/>
        </w:rPr>
        <w:t>.</w:t>
      </w:r>
      <w:r w:rsidRPr="00091907">
        <w:tab/>
      </w:r>
      <w:r w:rsidRPr="003E3622">
        <w:rPr>
          <w:rFonts w:hint="eastAsia"/>
          <w:spacing w:val="2"/>
        </w:rPr>
        <w:t>非国家行为</w:t>
      </w:r>
      <w:proofErr w:type="gramStart"/>
      <w:r w:rsidRPr="003E3622">
        <w:rPr>
          <w:rFonts w:hint="eastAsia"/>
          <w:spacing w:val="2"/>
        </w:rPr>
        <w:t>体实施</w:t>
      </w:r>
      <w:proofErr w:type="gramEnd"/>
      <w:r w:rsidRPr="003E3622">
        <w:rPr>
          <w:rFonts w:hint="eastAsia"/>
          <w:spacing w:val="2"/>
        </w:rPr>
        <w:t>的属于第三条和第五条范围的强迫失踪行为</w:t>
      </w:r>
    </w:p>
    <w:p w14:paraId="663D30B0"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9.</w:t>
      </w:r>
      <w:r w:rsidRPr="00091907">
        <w:rPr>
          <w:rFonts w:ascii="Time New Roman" w:hAnsi="Time New Roman"/>
          <w:szCs w:val="21"/>
        </w:rPr>
        <w:tab/>
      </w:r>
      <w:r w:rsidRPr="00091907">
        <w:rPr>
          <w:rFonts w:ascii="Time New Roman" w:hAnsi="Time New Roman"/>
          <w:szCs w:val="21"/>
        </w:rPr>
        <w:t>委员会感到关切的是，可</w:t>
      </w:r>
      <w:r w:rsidRPr="00091907">
        <w:rPr>
          <w:rFonts w:ascii="Time New Roman" w:hAnsi="Time New Roman" w:hint="eastAsia"/>
          <w:szCs w:val="21"/>
        </w:rPr>
        <w:t>归罪</w:t>
      </w:r>
      <w:r w:rsidRPr="00091907">
        <w:rPr>
          <w:rFonts w:ascii="Time New Roman" w:hAnsi="Time New Roman"/>
          <w:szCs w:val="21"/>
        </w:rPr>
        <w:t>于</w:t>
      </w:r>
      <w:r w:rsidRPr="00091907">
        <w:rPr>
          <w:rFonts w:ascii="Time New Roman" w:hAnsi="Time New Roman" w:hint="eastAsia"/>
          <w:szCs w:val="21"/>
        </w:rPr>
        <w:t>非</w:t>
      </w:r>
      <w:r w:rsidRPr="00091907">
        <w:rPr>
          <w:rFonts w:ascii="Time New Roman" w:hAnsi="Time New Roman"/>
          <w:szCs w:val="21"/>
        </w:rPr>
        <w:t>经国家授权、支持或默许</w:t>
      </w:r>
      <w:r w:rsidRPr="00091907">
        <w:rPr>
          <w:rFonts w:ascii="Time New Roman" w:hAnsi="Time New Roman" w:hint="eastAsia"/>
          <w:szCs w:val="21"/>
        </w:rPr>
        <w:t>而行事</w:t>
      </w:r>
      <w:r w:rsidRPr="00091907">
        <w:rPr>
          <w:rFonts w:ascii="Time New Roman" w:hAnsi="Time New Roman"/>
          <w:szCs w:val="21"/>
        </w:rPr>
        <w:t>的非国家行为</w:t>
      </w:r>
      <w:r w:rsidRPr="00091907">
        <w:rPr>
          <w:rFonts w:ascii="Time New Roman" w:hAnsi="Time New Roman" w:hint="eastAsia"/>
          <w:szCs w:val="21"/>
        </w:rPr>
        <w:t>体的失踪指控数量越来越多</w:t>
      </w:r>
      <w:r w:rsidRPr="00091907">
        <w:rPr>
          <w:rFonts w:ascii="Time New Roman" w:hAnsi="Time New Roman"/>
          <w:szCs w:val="21"/>
        </w:rPr>
        <w:t>，其中一些是在委员会根据《公约》第二十九条审议缔约国报告</w:t>
      </w:r>
      <w:r w:rsidRPr="00091907">
        <w:rPr>
          <w:rFonts w:ascii="Time New Roman" w:hAnsi="Time New Roman" w:hint="eastAsia"/>
          <w:szCs w:val="21"/>
        </w:rPr>
        <w:t>背景</w:t>
      </w:r>
      <w:proofErr w:type="gramStart"/>
      <w:r w:rsidRPr="00091907">
        <w:rPr>
          <w:rFonts w:ascii="Time New Roman" w:hAnsi="Time New Roman" w:hint="eastAsia"/>
          <w:szCs w:val="21"/>
        </w:rPr>
        <w:t>下</w:t>
      </w:r>
      <w:r w:rsidRPr="00091907">
        <w:rPr>
          <w:rFonts w:ascii="Time New Roman" w:hAnsi="Time New Roman"/>
          <w:szCs w:val="21"/>
        </w:rPr>
        <w:t>报告</w:t>
      </w:r>
      <w:proofErr w:type="gramEnd"/>
      <w:r w:rsidRPr="00091907">
        <w:rPr>
          <w:rFonts w:ascii="Time New Roman" w:hAnsi="Time New Roman"/>
          <w:szCs w:val="21"/>
        </w:rPr>
        <w:t>的。</w:t>
      </w:r>
      <w:r w:rsidRPr="000249A1">
        <w:rPr>
          <w:rStyle w:val="a8"/>
          <w:rFonts w:eastAsia="宋体"/>
        </w:rPr>
        <w:footnoteReference w:id="7"/>
      </w:r>
    </w:p>
    <w:p w14:paraId="5481CE44" w14:textId="2597C4D3"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lastRenderedPageBreak/>
        <w:t>10.</w:t>
      </w:r>
      <w:r w:rsidRPr="00091907">
        <w:rPr>
          <w:rFonts w:ascii="Time New Roman" w:hAnsi="Time New Roman"/>
          <w:szCs w:val="21"/>
        </w:rPr>
        <w:tab/>
      </w:r>
      <w:r w:rsidRPr="00091907">
        <w:rPr>
          <w:rFonts w:ascii="Time New Roman" w:hAnsi="Time New Roman" w:hint="eastAsia"/>
          <w:szCs w:val="21"/>
        </w:rPr>
        <w:t>委员会</w:t>
      </w:r>
      <w:r w:rsidRPr="00091907">
        <w:rPr>
          <w:rFonts w:ascii="Time New Roman" w:hAnsi="Time New Roman"/>
          <w:szCs w:val="21"/>
        </w:rPr>
        <w:t>铭记《公约》第</w:t>
      </w:r>
      <w:r w:rsidRPr="00091907">
        <w:rPr>
          <w:rFonts w:ascii="Time New Roman" w:hAnsi="Time New Roman" w:hint="eastAsia"/>
          <w:szCs w:val="21"/>
        </w:rPr>
        <w:t>三十七</w:t>
      </w:r>
      <w:r w:rsidRPr="00091907">
        <w:rPr>
          <w:rFonts w:ascii="Time New Roman" w:hAnsi="Time New Roman"/>
          <w:szCs w:val="21"/>
        </w:rPr>
        <w:t>和第</w:t>
      </w:r>
      <w:r w:rsidRPr="00091907">
        <w:rPr>
          <w:rFonts w:ascii="Time New Roman" w:hAnsi="Time New Roman" w:hint="eastAsia"/>
          <w:szCs w:val="21"/>
        </w:rPr>
        <w:t>四十三</w:t>
      </w:r>
      <w:r w:rsidRPr="00091907">
        <w:rPr>
          <w:rFonts w:ascii="Time New Roman" w:hAnsi="Time New Roman"/>
          <w:szCs w:val="21"/>
        </w:rPr>
        <w:t>条，</w:t>
      </w:r>
      <w:r w:rsidRPr="000249A1">
        <w:rPr>
          <w:rStyle w:val="a8"/>
          <w:rFonts w:eastAsia="宋体"/>
        </w:rPr>
        <w:footnoteReference w:id="8"/>
      </w:r>
      <w:r w:rsidR="00B2480F">
        <w:rPr>
          <w:rFonts w:ascii="Time New Roman" w:hAnsi="Time New Roman" w:hint="eastAsia"/>
          <w:szCs w:val="21"/>
        </w:rPr>
        <w:t xml:space="preserve"> </w:t>
      </w:r>
      <w:r w:rsidRPr="00091907">
        <w:rPr>
          <w:rFonts w:ascii="Time New Roman" w:hAnsi="Time New Roman"/>
          <w:szCs w:val="21"/>
        </w:rPr>
        <w:t>认为《公约》是一项活文书，应根据当今</w:t>
      </w:r>
      <w:r w:rsidRPr="00091907">
        <w:rPr>
          <w:rFonts w:ascii="Time New Roman" w:hAnsi="Time New Roman" w:hint="eastAsia"/>
          <w:szCs w:val="21"/>
        </w:rPr>
        <w:t>的</w:t>
      </w:r>
      <w:r w:rsidRPr="00091907">
        <w:rPr>
          <w:rFonts w:ascii="Time New Roman" w:hAnsi="Time New Roman"/>
          <w:szCs w:val="21"/>
        </w:rPr>
        <w:t>情况和国际法的演变</w:t>
      </w:r>
      <w:r w:rsidRPr="00091907">
        <w:rPr>
          <w:rFonts w:ascii="Time New Roman" w:hAnsi="Time New Roman" w:hint="eastAsia"/>
          <w:szCs w:val="21"/>
        </w:rPr>
        <w:t>予以</w:t>
      </w:r>
      <w:r w:rsidRPr="00091907">
        <w:rPr>
          <w:rFonts w:ascii="Time New Roman" w:hAnsi="Time New Roman"/>
          <w:szCs w:val="21"/>
        </w:rPr>
        <w:t>解释。</w:t>
      </w:r>
    </w:p>
    <w:p w14:paraId="12D2E9FC" w14:textId="5B036859"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11.</w:t>
      </w:r>
      <w:r w:rsidRPr="00091907">
        <w:rPr>
          <w:rFonts w:ascii="Time New Roman" w:hAnsi="Time New Roman"/>
          <w:szCs w:val="21"/>
        </w:rPr>
        <w:tab/>
      </w:r>
      <w:r w:rsidRPr="00091907">
        <w:rPr>
          <w:rFonts w:ascii="Time New Roman" w:hAnsi="Time New Roman"/>
          <w:szCs w:val="21"/>
        </w:rPr>
        <w:t>根据《公约》第五条，</w:t>
      </w:r>
      <w:r w:rsidRPr="00091907">
        <w:rPr>
          <w:rFonts w:ascii="Time New Roman" w:hAnsi="Time New Roman" w:hint="eastAsia"/>
          <w:szCs w:val="21"/>
        </w:rPr>
        <w:t>大规模或有组织的强迫失踪行为，构成相关国际法所界定的危害人类罪，应招</w:t>
      </w:r>
      <w:proofErr w:type="gramStart"/>
      <w:r w:rsidRPr="00091907">
        <w:rPr>
          <w:rFonts w:ascii="Time New Roman" w:hAnsi="Time New Roman" w:hint="eastAsia"/>
          <w:szCs w:val="21"/>
        </w:rPr>
        <w:t>致相关</w:t>
      </w:r>
      <w:proofErr w:type="gramEnd"/>
      <w:r w:rsidRPr="00091907">
        <w:rPr>
          <w:rFonts w:ascii="Time New Roman" w:hAnsi="Time New Roman" w:hint="eastAsia"/>
          <w:szCs w:val="21"/>
        </w:rPr>
        <w:t>国际法所规定的后果。</w:t>
      </w:r>
      <w:r w:rsidRPr="00091907">
        <w:rPr>
          <w:rFonts w:ascii="Time New Roman" w:hAnsi="Time New Roman"/>
          <w:szCs w:val="21"/>
        </w:rPr>
        <w:t>《罗马规约》</w:t>
      </w:r>
      <w:r w:rsidRPr="00091907">
        <w:rPr>
          <w:rFonts w:ascii="Time New Roman" w:hAnsi="Time New Roman" w:hint="eastAsia"/>
          <w:szCs w:val="21"/>
        </w:rPr>
        <w:t>在</w:t>
      </w:r>
      <w:r w:rsidRPr="00091907">
        <w:rPr>
          <w:rFonts w:ascii="Time New Roman" w:hAnsi="Time New Roman"/>
          <w:szCs w:val="21"/>
        </w:rPr>
        <w:t>《公约》</w:t>
      </w:r>
      <w:r w:rsidRPr="00091907">
        <w:rPr>
          <w:rFonts w:ascii="Time New Roman" w:hAnsi="Time New Roman" w:hint="eastAsia"/>
          <w:szCs w:val="21"/>
        </w:rPr>
        <w:t>于</w:t>
      </w:r>
      <w:r w:rsidRPr="00091907">
        <w:rPr>
          <w:rFonts w:ascii="Time New Roman" w:hAnsi="Time New Roman" w:hint="eastAsia"/>
          <w:szCs w:val="21"/>
        </w:rPr>
        <w:t>2</w:t>
      </w:r>
      <w:r w:rsidRPr="00091907">
        <w:rPr>
          <w:rFonts w:ascii="Time New Roman" w:hAnsi="Time New Roman"/>
          <w:szCs w:val="21"/>
        </w:rPr>
        <w:t>006</w:t>
      </w:r>
      <w:r w:rsidRPr="00091907">
        <w:rPr>
          <w:rFonts w:ascii="Time New Roman" w:hAnsi="Time New Roman" w:hint="eastAsia"/>
          <w:szCs w:val="21"/>
        </w:rPr>
        <w:t>年获得通过</w:t>
      </w:r>
      <w:r w:rsidRPr="00091907">
        <w:rPr>
          <w:rFonts w:ascii="Time New Roman" w:hAnsi="Time New Roman"/>
          <w:szCs w:val="21"/>
        </w:rPr>
        <w:t>时</w:t>
      </w:r>
      <w:r w:rsidRPr="00091907">
        <w:rPr>
          <w:rFonts w:ascii="Time New Roman" w:hAnsi="Time New Roman" w:hint="eastAsia"/>
          <w:szCs w:val="21"/>
        </w:rPr>
        <w:t>即已</w:t>
      </w:r>
      <w:r w:rsidRPr="00091907">
        <w:rPr>
          <w:rFonts w:ascii="Time New Roman" w:hAnsi="Time New Roman"/>
          <w:szCs w:val="21"/>
        </w:rPr>
        <w:t>获得通过，现已被纳入至少</w:t>
      </w:r>
      <w:r w:rsidRPr="00091907">
        <w:rPr>
          <w:rFonts w:ascii="Time New Roman" w:hAnsi="Time New Roman"/>
          <w:szCs w:val="21"/>
        </w:rPr>
        <w:t>46</w:t>
      </w:r>
      <w:r w:rsidRPr="00091907">
        <w:rPr>
          <w:rFonts w:ascii="Time New Roman" w:hAnsi="Time New Roman"/>
          <w:szCs w:val="21"/>
        </w:rPr>
        <w:t>个国家的</w:t>
      </w:r>
      <w:r w:rsidRPr="00091907">
        <w:rPr>
          <w:rFonts w:ascii="Time New Roman" w:hAnsi="Time New Roman" w:hint="eastAsia"/>
          <w:szCs w:val="21"/>
        </w:rPr>
        <w:t>法律</w:t>
      </w:r>
      <w:r w:rsidRPr="00091907">
        <w:rPr>
          <w:rFonts w:ascii="Time New Roman" w:hAnsi="Time New Roman"/>
          <w:szCs w:val="21"/>
        </w:rPr>
        <w:t>。</w:t>
      </w:r>
      <w:r w:rsidRPr="000249A1">
        <w:rPr>
          <w:rStyle w:val="a8"/>
          <w:rFonts w:eastAsia="宋体"/>
        </w:rPr>
        <w:footnoteReference w:id="9"/>
      </w:r>
      <w:r w:rsidRPr="00091907">
        <w:rPr>
          <w:rFonts w:ascii="Time New Roman" w:hAnsi="Time New Roman"/>
          <w:szCs w:val="21"/>
        </w:rPr>
        <w:t>《规约》第</w:t>
      </w:r>
      <w:r w:rsidRPr="00091907">
        <w:rPr>
          <w:rFonts w:ascii="Time New Roman" w:hAnsi="Time New Roman" w:hint="eastAsia"/>
          <w:szCs w:val="21"/>
        </w:rPr>
        <w:t>七</w:t>
      </w:r>
      <w:r w:rsidRPr="00091907">
        <w:rPr>
          <w:rFonts w:ascii="Time New Roman" w:hAnsi="Time New Roman"/>
          <w:szCs w:val="21"/>
        </w:rPr>
        <w:t>条也</w:t>
      </w:r>
      <w:r w:rsidRPr="00091907">
        <w:rPr>
          <w:rFonts w:ascii="Time New Roman" w:hAnsi="Time New Roman" w:hint="eastAsia"/>
          <w:szCs w:val="21"/>
        </w:rPr>
        <w:t>已</w:t>
      </w:r>
      <w:r w:rsidRPr="00091907">
        <w:rPr>
          <w:rFonts w:ascii="Time New Roman" w:hAnsi="Time New Roman"/>
          <w:szCs w:val="21"/>
        </w:rPr>
        <w:t>被移植到混合法庭的规约</w:t>
      </w:r>
      <w:r w:rsidRPr="00091907">
        <w:rPr>
          <w:rFonts w:ascii="Time New Roman" w:hAnsi="Time New Roman" w:hint="eastAsia"/>
          <w:szCs w:val="21"/>
        </w:rPr>
        <w:t>当</w:t>
      </w:r>
      <w:r w:rsidRPr="00091907">
        <w:rPr>
          <w:rFonts w:ascii="Time New Roman" w:hAnsi="Time New Roman"/>
          <w:szCs w:val="21"/>
        </w:rPr>
        <w:t>中。</w:t>
      </w:r>
      <w:r w:rsidRPr="000249A1">
        <w:rPr>
          <w:rStyle w:val="a8"/>
          <w:rFonts w:eastAsia="宋体"/>
        </w:rPr>
        <w:footnoteReference w:id="10"/>
      </w:r>
      <w:r w:rsidR="00B2480F">
        <w:rPr>
          <w:rFonts w:ascii="Time New Roman" w:hAnsi="Time New Roman" w:hint="eastAsia"/>
          <w:szCs w:val="21"/>
        </w:rPr>
        <w:t xml:space="preserve"> </w:t>
      </w:r>
      <w:r w:rsidRPr="00091907">
        <w:rPr>
          <w:rFonts w:ascii="Time New Roman" w:hAnsi="Time New Roman"/>
          <w:szCs w:val="21"/>
        </w:rPr>
        <w:t>国际刑事法院</w:t>
      </w:r>
      <w:r w:rsidRPr="00091907">
        <w:rPr>
          <w:rFonts w:ascii="Time New Roman" w:hAnsi="Time New Roman" w:hint="eastAsia"/>
          <w:szCs w:val="21"/>
        </w:rPr>
        <w:t>及</w:t>
      </w:r>
      <w:r w:rsidRPr="00091907">
        <w:rPr>
          <w:rFonts w:ascii="Time New Roman" w:hAnsi="Time New Roman"/>
          <w:szCs w:val="21"/>
        </w:rPr>
        <w:t>其他法庭</w:t>
      </w:r>
      <w:r w:rsidRPr="00091907">
        <w:rPr>
          <w:rFonts w:ascii="Time New Roman" w:hAnsi="Time New Roman" w:hint="eastAsia"/>
          <w:szCs w:val="21"/>
        </w:rPr>
        <w:t>就系属</w:t>
      </w:r>
      <w:r w:rsidRPr="00091907">
        <w:rPr>
          <w:rFonts w:ascii="Time New Roman" w:hAnsi="Time New Roman"/>
          <w:szCs w:val="21"/>
        </w:rPr>
        <w:t>危害人类罪的强迫失踪</w:t>
      </w:r>
      <w:r w:rsidRPr="00091907">
        <w:rPr>
          <w:rFonts w:ascii="Time New Roman" w:hAnsi="Time New Roman" w:hint="eastAsia"/>
          <w:szCs w:val="21"/>
        </w:rPr>
        <w:t>行为积累</w:t>
      </w:r>
      <w:r w:rsidRPr="00091907">
        <w:rPr>
          <w:rFonts w:ascii="Time New Roman" w:hAnsi="Time New Roman"/>
          <w:szCs w:val="21"/>
        </w:rPr>
        <w:t>了</w:t>
      </w:r>
      <w:r w:rsidRPr="00091907">
        <w:rPr>
          <w:rFonts w:ascii="Time New Roman" w:hAnsi="Time New Roman" w:hint="eastAsia"/>
          <w:szCs w:val="21"/>
        </w:rPr>
        <w:t>相关</w:t>
      </w:r>
      <w:r w:rsidRPr="00091907">
        <w:rPr>
          <w:rFonts w:ascii="Time New Roman" w:hAnsi="Time New Roman"/>
          <w:szCs w:val="21"/>
        </w:rPr>
        <w:t>判例。</w:t>
      </w:r>
      <w:r w:rsidRPr="000249A1">
        <w:rPr>
          <w:rStyle w:val="a8"/>
          <w:rFonts w:eastAsia="宋体"/>
        </w:rPr>
        <w:footnoteReference w:id="11"/>
      </w:r>
      <w:r w:rsidR="00B2480F">
        <w:rPr>
          <w:rFonts w:ascii="Time New Roman" w:hAnsi="Time New Roman" w:hint="eastAsia"/>
          <w:szCs w:val="21"/>
        </w:rPr>
        <w:t xml:space="preserve"> </w:t>
      </w:r>
      <w:r w:rsidRPr="00091907">
        <w:rPr>
          <w:rFonts w:ascii="Time New Roman" w:hAnsi="Time New Roman" w:hint="eastAsia"/>
          <w:szCs w:val="21"/>
        </w:rPr>
        <w:t>强迫或非自愿失踪问题工作组曾于</w:t>
      </w:r>
      <w:r w:rsidRPr="00091907">
        <w:rPr>
          <w:rFonts w:ascii="Time New Roman" w:hAnsi="Time New Roman"/>
          <w:szCs w:val="21"/>
        </w:rPr>
        <w:t>2009</w:t>
      </w:r>
      <w:r w:rsidRPr="00091907">
        <w:rPr>
          <w:rFonts w:ascii="Time New Roman" w:hAnsi="Time New Roman"/>
          <w:szCs w:val="21"/>
        </w:rPr>
        <w:t>年</w:t>
      </w:r>
      <w:r w:rsidRPr="00091907">
        <w:rPr>
          <w:rFonts w:ascii="Time New Roman" w:hAnsi="Time New Roman" w:hint="eastAsia"/>
          <w:szCs w:val="21"/>
        </w:rPr>
        <w:t>表示</w:t>
      </w:r>
      <w:r w:rsidRPr="00091907">
        <w:rPr>
          <w:rFonts w:ascii="Time New Roman" w:hAnsi="Time New Roman"/>
          <w:szCs w:val="21"/>
        </w:rPr>
        <w:t>，</w:t>
      </w:r>
      <w:r w:rsidRPr="00091907">
        <w:rPr>
          <w:rFonts w:ascii="Time New Roman" w:hAnsi="Time New Roman" w:hint="eastAsia"/>
          <w:szCs w:val="21"/>
        </w:rPr>
        <w:t>该工作组</w:t>
      </w:r>
      <w:r w:rsidRPr="00091907">
        <w:rPr>
          <w:rFonts w:ascii="Time New Roman" w:hAnsi="Time New Roman"/>
          <w:szCs w:val="21"/>
        </w:rPr>
        <w:t>确信《罗马规约》第七条第</w:t>
      </w:r>
      <w:r w:rsidRPr="00091907">
        <w:rPr>
          <w:rFonts w:ascii="Time New Roman" w:hAnsi="Time New Roman" w:hint="eastAsia"/>
          <w:szCs w:val="21"/>
        </w:rPr>
        <w:t>(</w:t>
      </w:r>
      <w:proofErr w:type="gramStart"/>
      <w:r w:rsidRPr="00091907">
        <w:rPr>
          <w:rFonts w:ascii="Time New Roman" w:hAnsi="Time New Roman" w:hint="eastAsia"/>
          <w:szCs w:val="21"/>
        </w:rPr>
        <w:t>一</w:t>
      </w:r>
      <w:proofErr w:type="gramEnd"/>
      <w:r w:rsidRPr="00091907">
        <w:rPr>
          <w:rFonts w:ascii="Time New Roman" w:hAnsi="Time New Roman" w:hint="eastAsia"/>
          <w:szCs w:val="21"/>
        </w:rPr>
        <w:t>)</w:t>
      </w:r>
      <w:r w:rsidRPr="00091907">
        <w:rPr>
          <w:rFonts w:ascii="Time New Roman" w:hAnsi="Time New Roman"/>
          <w:szCs w:val="21"/>
        </w:rPr>
        <w:t>款</w:t>
      </w:r>
      <w:r w:rsidRPr="00091907">
        <w:rPr>
          <w:rFonts w:ascii="Time New Roman" w:hAnsi="Time New Roman" w:hint="eastAsia"/>
          <w:szCs w:val="21"/>
        </w:rPr>
        <w:t>给出</w:t>
      </w:r>
      <w:r w:rsidRPr="00091907">
        <w:rPr>
          <w:rFonts w:ascii="Time New Roman" w:hAnsi="Time New Roman"/>
          <w:szCs w:val="21"/>
        </w:rPr>
        <w:t>的定义现在反映</w:t>
      </w:r>
      <w:r w:rsidRPr="00091907">
        <w:rPr>
          <w:rFonts w:ascii="Time New Roman" w:hAnsi="Time New Roman" w:hint="eastAsia"/>
          <w:szCs w:val="21"/>
        </w:rPr>
        <w:t>的是</w:t>
      </w:r>
      <w:r w:rsidRPr="00091907">
        <w:rPr>
          <w:rFonts w:ascii="Time New Roman" w:hAnsi="Time New Roman"/>
          <w:szCs w:val="21"/>
        </w:rPr>
        <w:t>习惯国际法，</w:t>
      </w:r>
      <w:r w:rsidRPr="00091907">
        <w:rPr>
          <w:rFonts w:ascii="Time New Roman" w:hAnsi="Time New Roman" w:hint="eastAsia"/>
          <w:szCs w:val="21"/>
        </w:rPr>
        <w:t>因而</w:t>
      </w:r>
      <w:r w:rsidRPr="00091907">
        <w:rPr>
          <w:rFonts w:ascii="Time New Roman" w:hAnsi="Time New Roman"/>
          <w:szCs w:val="21"/>
        </w:rPr>
        <w:t>可用</w:t>
      </w:r>
      <w:r w:rsidRPr="00091907">
        <w:rPr>
          <w:rFonts w:ascii="Time New Roman" w:hAnsi="Time New Roman" w:hint="eastAsia"/>
          <w:szCs w:val="21"/>
        </w:rPr>
        <w:t>以</w:t>
      </w:r>
      <w:r w:rsidRPr="00091907">
        <w:rPr>
          <w:rFonts w:ascii="Time New Roman" w:hAnsi="Time New Roman"/>
          <w:szCs w:val="21"/>
        </w:rPr>
        <w:t>解释和适用《</w:t>
      </w:r>
      <w:r w:rsidRPr="00091907">
        <w:rPr>
          <w:rFonts w:ascii="Time New Roman" w:hAnsi="Time New Roman" w:hint="eastAsia"/>
          <w:szCs w:val="21"/>
        </w:rPr>
        <w:t>保护所有人不遭受强迫失踪宣言</w:t>
      </w:r>
      <w:r w:rsidRPr="00091907">
        <w:rPr>
          <w:rFonts w:ascii="Time New Roman" w:hAnsi="Time New Roman"/>
          <w:szCs w:val="21"/>
        </w:rPr>
        <w:t>》的</w:t>
      </w:r>
      <w:r w:rsidRPr="00091907">
        <w:rPr>
          <w:rFonts w:ascii="Time New Roman" w:hAnsi="Time New Roman" w:hint="eastAsia"/>
          <w:szCs w:val="21"/>
        </w:rPr>
        <w:t>规定</w:t>
      </w:r>
      <w:r w:rsidRPr="00091907">
        <w:rPr>
          <w:rFonts w:ascii="Time New Roman" w:hAnsi="Time New Roman"/>
          <w:szCs w:val="21"/>
        </w:rPr>
        <w:t>。</w:t>
      </w:r>
      <w:r w:rsidRPr="000249A1">
        <w:rPr>
          <w:rStyle w:val="a8"/>
          <w:rFonts w:eastAsia="宋体"/>
        </w:rPr>
        <w:footnoteReference w:id="12"/>
      </w:r>
    </w:p>
    <w:p w14:paraId="406735E0" w14:textId="1B1456E9"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12.</w:t>
      </w:r>
      <w:r w:rsidRPr="00091907">
        <w:rPr>
          <w:rFonts w:ascii="Time New Roman" w:hAnsi="Time New Roman"/>
          <w:szCs w:val="21"/>
        </w:rPr>
        <w:tab/>
      </w:r>
      <w:r w:rsidRPr="00091907">
        <w:rPr>
          <w:rFonts w:ascii="Time New Roman" w:hAnsi="Time New Roman"/>
          <w:szCs w:val="21"/>
        </w:rPr>
        <w:t>《公约》第</w:t>
      </w:r>
      <w:r w:rsidRPr="00091907">
        <w:rPr>
          <w:rFonts w:ascii="Time New Roman" w:hAnsi="Time New Roman" w:hint="eastAsia"/>
          <w:szCs w:val="21"/>
        </w:rPr>
        <w:t>三</w:t>
      </w:r>
      <w:r w:rsidRPr="00091907">
        <w:rPr>
          <w:rFonts w:ascii="Time New Roman" w:hAnsi="Time New Roman"/>
          <w:szCs w:val="21"/>
        </w:rPr>
        <w:t>条涉及个人或</w:t>
      </w:r>
      <w:r w:rsidRPr="00091907">
        <w:rPr>
          <w:rFonts w:ascii="Time New Roman" w:hAnsi="Time New Roman" w:hint="eastAsia"/>
          <w:szCs w:val="21"/>
        </w:rPr>
        <w:t>组织</w:t>
      </w:r>
      <w:r w:rsidRPr="00091907">
        <w:rPr>
          <w:rFonts w:ascii="Time New Roman" w:hAnsi="Time New Roman"/>
          <w:szCs w:val="21"/>
        </w:rPr>
        <w:t>在</w:t>
      </w:r>
      <w:r w:rsidRPr="00091907">
        <w:rPr>
          <w:rFonts w:ascii="Time New Roman" w:hAnsi="Time New Roman" w:hint="eastAsia"/>
          <w:szCs w:val="21"/>
        </w:rPr>
        <w:t>非</w:t>
      </w:r>
      <w:r w:rsidRPr="00091907">
        <w:rPr>
          <w:rFonts w:ascii="Time New Roman" w:hAnsi="Time New Roman"/>
          <w:szCs w:val="21"/>
        </w:rPr>
        <w:t>经国家授权、支持或默许的情况下</w:t>
      </w:r>
      <w:r w:rsidRPr="00091907">
        <w:rPr>
          <w:rFonts w:ascii="Time New Roman" w:hAnsi="Time New Roman" w:hint="eastAsia"/>
          <w:szCs w:val="21"/>
        </w:rPr>
        <w:t>行事而</w:t>
      </w:r>
      <w:r w:rsidRPr="00091907">
        <w:rPr>
          <w:rFonts w:ascii="Time New Roman" w:hAnsi="Time New Roman"/>
          <w:szCs w:val="21"/>
        </w:rPr>
        <w:t>实施的第</w:t>
      </w:r>
      <w:r w:rsidRPr="00091907">
        <w:rPr>
          <w:rFonts w:ascii="Time New Roman" w:hAnsi="Time New Roman" w:hint="eastAsia"/>
          <w:szCs w:val="21"/>
        </w:rPr>
        <w:t>二</w:t>
      </w:r>
      <w:r w:rsidRPr="00091907">
        <w:rPr>
          <w:rFonts w:ascii="Time New Roman" w:hAnsi="Time New Roman"/>
          <w:szCs w:val="21"/>
        </w:rPr>
        <w:t>条所界定行为。</w:t>
      </w:r>
      <w:r w:rsidRPr="00091907">
        <w:rPr>
          <w:rFonts w:ascii="Time New Roman" w:hAnsi="Time New Roman" w:hint="eastAsia"/>
          <w:szCs w:val="21"/>
        </w:rPr>
        <w:t>该条</w:t>
      </w:r>
      <w:r w:rsidRPr="00091907">
        <w:rPr>
          <w:rFonts w:ascii="Time New Roman" w:hAnsi="Time New Roman"/>
          <w:szCs w:val="21"/>
        </w:rPr>
        <w:t>涵盖个人或</w:t>
      </w:r>
      <w:r w:rsidRPr="00091907">
        <w:rPr>
          <w:rFonts w:ascii="Time New Roman" w:hAnsi="Time New Roman" w:hint="eastAsia"/>
          <w:szCs w:val="21"/>
        </w:rPr>
        <w:t>组织</w:t>
      </w:r>
      <w:r w:rsidRPr="00091907">
        <w:rPr>
          <w:rFonts w:ascii="Time New Roman" w:hAnsi="Time New Roman"/>
          <w:szCs w:val="21"/>
        </w:rPr>
        <w:t>的行为或</w:t>
      </w:r>
      <w:r w:rsidRPr="00091907">
        <w:rPr>
          <w:rFonts w:ascii="Time New Roman" w:hAnsi="Time New Roman" w:hint="eastAsia"/>
          <w:szCs w:val="21"/>
        </w:rPr>
        <w:t>不作为不能归咎</w:t>
      </w:r>
      <w:r w:rsidRPr="00091907">
        <w:rPr>
          <w:rFonts w:ascii="Time New Roman" w:hAnsi="Time New Roman"/>
          <w:szCs w:val="21"/>
        </w:rPr>
        <w:t>于国家的情况，因为</w:t>
      </w:r>
      <w:r w:rsidRPr="00091907">
        <w:rPr>
          <w:rFonts w:ascii="Time New Roman" w:hAnsi="Time New Roman" w:hint="eastAsia"/>
          <w:szCs w:val="21"/>
        </w:rPr>
        <w:t>相关人员</w:t>
      </w:r>
      <w:r w:rsidRPr="00091907">
        <w:rPr>
          <w:rFonts w:ascii="Time New Roman" w:hAnsi="Time New Roman"/>
          <w:szCs w:val="21"/>
        </w:rPr>
        <w:t>与国家当局</w:t>
      </w:r>
      <w:r w:rsidRPr="00091907">
        <w:rPr>
          <w:rFonts w:ascii="Time New Roman" w:hAnsi="Time New Roman" w:hint="eastAsia"/>
          <w:szCs w:val="21"/>
        </w:rPr>
        <w:t>并无</w:t>
      </w:r>
      <w:r w:rsidRPr="00091907">
        <w:rPr>
          <w:rFonts w:ascii="Time New Roman" w:hAnsi="Time New Roman"/>
          <w:szCs w:val="21"/>
        </w:rPr>
        <w:t>联系，且国家</w:t>
      </w:r>
      <w:r w:rsidRPr="00091907">
        <w:rPr>
          <w:rFonts w:ascii="Time New Roman" w:hAnsi="Time New Roman" w:hint="eastAsia"/>
          <w:szCs w:val="21"/>
        </w:rPr>
        <w:t>并未</w:t>
      </w:r>
      <w:r w:rsidRPr="00091907">
        <w:rPr>
          <w:rFonts w:ascii="Time New Roman" w:hAnsi="Time New Roman"/>
          <w:szCs w:val="21"/>
        </w:rPr>
        <w:t>授权、支持或默许</w:t>
      </w:r>
      <w:r w:rsidRPr="00091907">
        <w:rPr>
          <w:rFonts w:ascii="Time New Roman" w:hAnsi="Time New Roman" w:hint="eastAsia"/>
          <w:szCs w:val="21"/>
        </w:rPr>
        <w:t>上</w:t>
      </w:r>
      <w:r w:rsidRPr="00091907">
        <w:rPr>
          <w:rFonts w:ascii="Time New Roman" w:hAnsi="Time New Roman" w:hint="eastAsia"/>
          <w:szCs w:val="21"/>
        </w:rPr>
        <w:lastRenderedPageBreak/>
        <w:t>述</w:t>
      </w:r>
      <w:r w:rsidRPr="00091907">
        <w:rPr>
          <w:rFonts w:ascii="Time New Roman" w:hAnsi="Time New Roman"/>
          <w:szCs w:val="21"/>
        </w:rPr>
        <w:t>行为或不</w:t>
      </w:r>
      <w:r w:rsidRPr="00091907">
        <w:rPr>
          <w:rFonts w:ascii="Time New Roman" w:hAnsi="Time New Roman" w:hint="eastAsia"/>
          <w:szCs w:val="21"/>
        </w:rPr>
        <w:t>作为</w:t>
      </w:r>
      <w:r w:rsidRPr="00091907">
        <w:rPr>
          <w:rFonts w:ascii="Time New Roman" w:hAnsi="Time New Roman"/>
          <w:szCs w:val="21"/>
        </w:rPr>
        <w:t>。</w:t>
      </w:r>
      <w:r w:rsidRPr="00091907">
        <w:rPr>
          <w:rFonts w:ascii="Time New Roman" w:hAnsi="Time New Roman" w:hint="eastAsia"/>
          <w:szCs w:val="21"/>
        </w:rPr>
        <w:t>“</w:t>
      </w:r>
      <w:r w:rsidRPr="00091907">
        <w:rPr>
          <w:rFonts w:ascii="Time New Roman" w:hAnsi="Time New Roman"/>
          <w:szCs w:val="21"/>
        </w:rPr>
        <w:t>准备工作</w:t>
      </w:r>
      <w:r w:rsidRPr="00091907">
        <w:rPr>
          <w:rFonts w:ascii="Time New Roman" w:hAnsi="Time New Roman" w:hint="eastAsia"/>
          <w:szCs w:val="21"/>
        </w:rPr>
        <w:t>文件”</w:t>
      </w:r>
      <w:r w:rsidRPr="00091907">
        <w:rPr>
          <w:rFonts w:ascii="Time New Roman" w:hAnsi="Time New Roman"/>
          <w:szCs w:val="21"/>
        </w:rPr>
        <w:t>显示，对于</w:t>
      </w:r>
      <w:r w:rsidRPr="00091907">
        <w:rPr>
          <w:rFonts w:ascii="Time New Roman" w:hAnsi="Time New Roman" w:hint="eastAsia"/>
          <w:szCs w:val="21"/>
        </w:rPr>
        <w:t>此种</w:t>
      </w:r>
      <w:r w:rsidRPr="00091907">
        <w:rPr>
          <w:rFonts w:ascii="Time New Roman" w:hAnsi="Time New Roman"/>
          <w:szCs w:val="21"/>
        </w:rPr>
        <w:t>情况下制造的失踪是否应称</w:t>
      </w:r>
      <w:r w:rsidRPr="00091907">
        <w:rPr>
          <w:rFonts w:ascii="Time New Roman" w:hAnsi="Time New Roman" w:hint="eastAsia"/>
          <w:szCs w:val="21"/>
        </w:rPr>
        <w:t>之</w:t>
      </w:r>
      <w:r w:rsidRPr="00091907">
        <w:rPr>
          <w:rFonts w:ascii="Time New Roman" w:hAnsi="Time New Roman"/>
          <w:szCs w:val="21"/>
        </w:rPr>
        <w:t>为或等同于</w:t>
      </w:r>
      <w:r w:rsidRPr="00091907">
        <w:rPr>
          <w:rFonts w:ascii="Time New Roman" w:hAnsi="Time New Roman" w:hint="eastAsia"/>
          <w:szCs w:val="21"/>
        </w:rPr>
        <w:t>“</w:t>
      </w:r>
      <w:r w:rsidRPr="00091907">
        <w:rPr>
          <w:rFonts w:ascii="Time New Roman" w:hAnsi="Time New Roman"/>
          <w:szCs w:val="21"/>
        </w:rPr>
        <w:t>强迫失踪</w:t>
      </w:r>
      <w:r w:rsidRPr="00091907">
        <w:rPr>
          <w:rFonts w:ascii="Time New Roman" w:hAnsi="Time New Roman" w:hint="eastAsia"/>
          <w:szCs w:val="21"/>
        </w:rPr>
        <w:t>”</w:t>
      </w:r>
      <w:r w:rsidRPr="00091907">
        <w:rPr>
          <w:rFonts w:ascii="Time New Roman" w:hAnsi="Time New Roman"/>
          <w:szCs w:val="21"/>
        </w:rPr>
        <w:t>，各国意见不一。</w:t>
      </w:r>
      <w:r w:rsidRPr="000249A1">
        <w:rPr>
          <w:rStyle w:val="a8"/>
          <w:rFonts w:eastAsia="宋体"/>
        </w:rPr>
        <w:footnoteReference w:id="13"/>
      </w:r>
      <w:r w:rsidR="00CB0DA5">
        <w:rPr>
          <w:rFonts w:ascii="Time New Roman" w:hAnsi="Time New Roman" w:hint="eastAsia"/>
          <w:szCs w:val="21"/>
        </w:rPr>
        <w:t xml:space="preserve"> </w:t>
      </w:r>
      <w:r w:rsidRPr="00091907">
        <w:rPr>
          <w:rFonts w:ascii="Time New Roman" w:hAnsi="Time New Roman"/>
          <w:szCs w:val="21"/>
        </w:rPr>
        <w:t>因此，决定在</w:t>
      </w:r>
      <w:r w:rsidRPr="00091907">
        <w:rPr>
          <w:rFonts w:ascii="Time New Roman" w:hAnsi="Time New Roman" w:hint="eastAsia"/>
          <w:szCs w:val="21"/>
        </w:rPr>
        <w:t>另外</w:t>
      </w:r>
      <w:r w:rsidRPr="00091907">
        <w:rPr>
          <w:rFonts w:ascii="Time New Roman" w:hAnsi="Time New Roman"/>
          <w:szCs w:val="21"/>
        </w:rPr>
        <w:t>一条</w:t>
      </w:r>
      <w:r w:rsidRPr="00091907">
        <w:rPr>
          <w:rFonts w:ascii="Time New Roman" w:hAnsi="Time New Roman" w:hint="eastAsia"/>
          <w:szCs w:val="21"/>
        </w:rPr>
        <w:t>内</w:t>
      </w:r>
      <w:r w:rsidRPr="00091907">
        <w:rPr>
          <w:rFonts w:ascii="Time New Roman" w:hAnsi="Time New Roman"/>
          <w:szCs w:val="21"/>
        </w:rPr>
        <w:t>提及</w:t>
      </w:r>
      <w:r w:rsidRPr="00091907">
        <w:rPr>
          <w:rFonts w:ascii="Time New Roman" w:hAnsi="Time New Roman" w:hint="eastAsia"/>
          <w:szCs w:val="21"/>
        </w:rPr>
        <w:t>此类</w:t>
      </w:r>
      <w:r w:rsidRPr="00091907">
        <w:rPr>
          <w:rFonts w:ascii="Time New Roman" w:hAnsi="Time New Roman"/>
          <w:szCs w:val="21"/>
        </w:rPr>
        <w:t>行为，并</w:t>
      </w:r>
      <w:r w:rsidRPr="00091907">
        <w:rPr>
          <w:rFonts w:ascii="Time New Roman" w:hAnsi="Time New Roman" w:hint="eastAsia"/>
          <w:szCs w:val="21"/>
        </w:rPr>
        <w:t>采用“</w:t>
      </w:r>
      <w:r w:rsidRPr="00091907">
        <w:rPr>
          <w:rFonts w:ascii="Time New Roman" w:hAnsi="Time New Roman"/>
          <w:szCs w:val="21"/>
        </w:rPr>
        <w:t>第二条</w:t>
      </w:r>
      <w:r w:rsidRPr="00091907">
        <w:rPr>
          <w:rFonts w:ascii="Time New Roman" w:hAnsi="Time New Roman" w:hint="eastAsia"/>
          <w:szCs w:val="21"/>
        </w:rPr>
        <w:t>所</w:t>
      </w:r>
      <w:r w:rsidRPr="00091907">
        <w:rPr>
          <w:rFonts w:ascii="Time New Roman" w:hAnsi="Time New Roman"/>
          <w:szCs w:val="21"/>
        </w:rPr>
        <w:t>界定的行为</w:t>
      </w:r>
      <w:r w:rsidRPr="00091907">
        <w:rPr>
          <w:rFonts w:ascii="Time New Roman" w:hAnsi="Time New Roman" w:hint="eastAsia"/>
          <w:szCs w:val="21"/>
        </w:rPr>
        <w:t>”</w:t>
      </w:r>
      <w:r w:rsidRPr="00091907">
        <w:rPr>
          <w:rFonts w:ascii="Time New Roman" w:hAnsi="Time New Roman"/>
          <w:szCs w:val="21"/>
        </w:rPr>
        <w:t>措辞，而</w:t>
      </w:r>
      <w:r w:rsidRPr="00091907">
        <w:rPr>
          <w:rFonts w:ascii="Time New Roman" w:hAnsi="Time New Roman" w:hint="eastAsia"/>
          <w:szCs w:val="21"/>
        </w:rPr>
        <w:t>不采用“</w:t>
      </w:r>
      <w:r w:rsidRPr="00091907">
        <w:rPr>
          <w:rFonts w:ascii="Time New Roman" w:hAnsi="Time New Roman"/>
          <w:szCs w:val="21"/>
        </w:rPr>
        <w:t>强迫失踪</w:t>
      </w:r>
      <w:r w:rsidRPr="00091907">
        <w:rPr>
          <w:rFonts w:ascii="Time New Roman" w:hAnsi="Time New Roman" w:hint="eastAsia"/>
          <w:szCs w:val="21"/>
        </w:rPr>
        <w:t>”</w:t>
      </w:r>
      <w:r w:rsidRPr="00091907">
        <w:rPr>
          <w:rFonts w:ascii="Time New Roman" w:hAnsi="Time New Roman"/>
          <w:szCs w:val="21"/>
        </w:rPr>
        <w:t>。一个主要</w:t>
      </w:r>
      <w:r w:rsidRPr="00091907">
        <w:rPr>
          <w:rFonts w:ascii="Time New Roman" w:hAnsi="Time New Roman" w:hint="eastAsia"/>
          <w:szCs w:val="21"/>
        </w:rPr>
        <w:t>的关切</w:t>
      </w:r>
      <w:r w:rsidRPr="00091907">
        <w:rPr>
          <w:rFonts w:ascii="Time New Roman" w:hAnsi="Time New Roman"/>
          <w:szCs w:val="21"/>
        </w:rPr>
        <w:t>问题是</w:t>
      </w:r>
      <w:r w:rsidRPr="00091907">
        <w:rPr>
          <w:rFonts w:ascii="Time New Roman" w:hAnsi="Time New Roman" w:hint="eastAsia"/>
          <w:szCs w:val="21"/>
        </w:rPr>
        <w:t>要</w:t>
      </w:r>
      <w:r w:rsidRPr="00091907">
        <w:rPr>
          <w:rFonts w:ascii="Time New Roman" w:hAnsi="Time New Roman"/>
          <w:szCs w:val="21"/>
        </w:rPr>
        <w:t>避免将强迫失踪与诱拐或绑架等其他</w:t>
      </w:r>
      <w:r w:rsidRPr="00091907">
        <w:rPr>
          <w:rFonts w:ascii="Time New Roman" w:hAnsi="Time New Roman" w:hint="eastAsia"/>
          <w:szCs w:val="21"/>
        </w:rPr>
        <w:t>罪行</w:t>
      </w:r>
      <w:r w:rsidRPr="00091907">
        <w:rPr>
          <w:rFonts w:ascii="Time New Roman" w:hAnsi="Time New Roman"/>
          <w:szCs w:val="21"/>
        </w:rPr>
        <w:t>混</w:t>
      </w:r>
      <w:r w:rsidRPr="00091907">
        <w:rPr>
          <w:rFonts w:ascii="Time New Roman" w:hAnsi="Time New Roman" w:hint="eastAsia"/>
          <w:szCs w:val="21"/>
        </w:rPr>
        <w:t>为一谈</w:t>
      </w:r>
      <w:r w:rsidRPr="00091907">
        <w:rPr>
          <w:rFonts w:ascii="Time New Roman" w:hAnsi="Time New Roman"/>
          <w:szCs w:val="21"/>
        </w:rPr>
        <w:t>。</w:t>
      </w:r>
      <w:r w:rsidRPr="000249A1">
        <w:rPr>
          <w:rStyle w:val="a8"/>
          <w:rFonts w:eastAsia="宋体"/>
        </w:rPr>
        <w:footnoteReference w:id="14"/>
      </w:r>
      <w:r w:rsidR="00CB0DA5">
        <w:rPr>
          <w:rFonts w:ascii="Time New Roman" w:hAnsi="Time New Roman" w:hint="eastAsia"/>
          <w:szCs w:val="21"/>
        </w:rPr>
        <w:t xml:space="preserve"> </w:t>
      </w:r>
      <w:r w:rsidRPr="00091907">
        <w:rPr>
          <w:rFonts w:ascii="Time New Roman" w:hAnsi="Time New Roman" w:hint="eastAsia"/>
          <w:szCs w:val="21"/>
        </w:rPr>
        <w:t>上述</w:t>
      </w:r>
      <w:r w:rsidRPr="00091907">
        <w:rPr>
          <w:rFonts w:ascii="Time New Roman" w:hAnsi="Time New Roman"/>
          <w:szCs w:val="21"/>
        </w:rPr>
        <w:t>关切今天仍然存在，包括</w:t>
      </w:r>
      <w:r w:rsidRPr="00091907">
        <w:rPr>
          <w:rFonts w:ascii="Time New Roman" w:hAnsi="Time New Roman" w:hint="eastAsia"/>
          <w:szCs w:val="21"/>
        </w:rPr>
        <w:t>就</w:t>
      </w:r>
      <w:r w:rsidRPr="00091907">
        <w:rPr>
          <w:rFonts w:ascii="Time New Roman" w:hAnsi="Time New Roman"/>
          <w:szCs w:val="21"/>
        </w:rPr>
        <w:t>委员会而言。</w:t>
      </w:r>
    </w:p>
    <w:p w14:paraId="528A973C" w14:textId="7656FA03"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13.</w:t>
      </w:r>
      <w:r w:rsidRPr="00091907">
        <w:rPr>
          <w:rFonts w:ascii="Time New Roman" w:hAnsi="Time New Roman"/>
          <w:szCs w:val="21"/>
        </w:rPr>
        <w:tab/>
      </w:r>
      <w:r w:rsidRPr="00091907">
        <w:rPr>
          <w:rFonts w:ascii="Time New Roman" w:hAnsi="Time New Roman"/>
          <w:szCs w:val="21"/>
        </w:rPr>
        <w:t>如上</w:t>
      </w:r>
      <w:r w:rsidRPr="00091907">
        <w:rPr>
          <w:rFonts w:ascii="Time New Roman" w:hAnsi="Time New Roman" w:hint="eastAsia"/>
          <w:szCs w:val="21"/>
        </w:rPr>
        <w:t>文</w:t>
      </w:r>
      <w:r w:rsidRPr="00091907">
        <w:rPr>
          <w:rFonts w:ascii="Time New Roman" w:hAnsi="Time New Roman"/>
          <w:szCs w:val="21"/>
        </w:rPr>
        <w:t>所述，</w:t>
      </w:r>
      <w:r w:rsidRPr="00091907">
        <w:rPr>
          <w:rFonts w:ascii="Time New Roman" w:hAnsi="Time New Roman" w:hint="eastAsia"/>
          <w:szCs w:val="21"/>
        </w:rPr>
        <w:t>就</w:t>
      </w:r>
      <w:r w:rsidRPr="00091907">
        <w:rPr>
          <w:rFonts w:ascii="Time New Roman" w:hAnsi="Time New Roman"/>
          <w:szCs w:val="21"/>
        </w:rPr>
        <w:t>武装冲突</w:t>
      </w:r>
      <w:r w:rsidRPr="00091907">
        <w:rPr>
          <w:rFonts w:ascii="Time New Roman" w:hAnsi="Time New Roman" w:hint="eastAsia"/>
          <w:szCs w:val="21"/>
        </w:rPr>
        <w:t>而言</w:t>
      </w:r>
      <w:r w:rsidRPr="00091907">
        <w:rPr>
          <w:rFonts w:ascii="Time New Roman" w:hAnsi="Time New Roman"/>
          <w:szCs w:val="21"/>
        </w:rPr>
        <w:t>，红十字</w:t>
      </w:r>
      <w:r w:rsidRPr="00091907">
        <w:rPr>
          <w:rFonts w:ascii="Time New Roman" w:hAnsi="Time New Roman" w:hint="eastAsia"/>
          <w:szCs w:val="21"/>
        </w:rPr>
        <w:t>国际</w:t>
      </w:r>
      <w:r w:rsidRPr="00091907">
        <w:rPr>
          <w:rFonts w:ascii="Time New Roman" w:hAnsi="Time New Roman"/>
          <w:szCs w:val="21"/>
        </w:rPr>
        <w:t>委员会</w:t>
      </w:r>
      <w:r w:rsidRPr="00091907">
        <w:rPr>
          <w:rFonts w:ascii="Time New Roman" w:hAnsi="Time New Roman" w:hint="eastAsia"/>
          <w:szCs w:val="21"/>
        </w:rPr>
        <w:t>已确认，</w:t>
      </w:r>
      <w:r w:rsidRPr="00091907">
        <w:rPr>
          <w:rFonts w:ascii="Time New Roman" w:hAnsi="Time New Roman"/>
          <w:szCs w:val="21"/>
        </w:rPr>
        <w:t>禁止强迫失踪是</w:t>
      </w:r>
      <w:r w:rsidRPr="00091907">
        <w:rPr>
          <w:rFonts w:ascii="Time New Roman" w:hAnsi="Time New Roman" w:hint="eastAsia"/>
          <w:szCs w:val="21"/>
        </w:rPr>
        <w:t>一项</w:t>
      </w:r>
      <w:r w:rsidRPr="00091907">
        <w:rPr>
          <w:rFonts w:ascii="Time New Roman" w:hAnsi="Time New Roman"/>
          <w:szCs w:val="21"/>
        </w:rPr>
        <w:t>习惯国际人道法规范。</w:t>
      </w:r>
      <w:r w:rsidRPr="000249A1">
        <w:rPr>
          <w:rStyle w:val="a8"/>
          <w:rFonts w:eastAsia="宋体"/>
        </w:rPr>
        <w:footnoteReference w:id="15"/>
      </w:r>
      <w:r w:rsidR="00CB0DA5">
        <w:rPr>
          <w:rFonts w:ascii="Time New Roman" w:hAnsi="Time New Roman" w:hint="eastAsia"/>
          <w:szCs w:val="21"/>
        </w:rPr>
        <w:t xml:space="preserve"> </w:t>
      </w:r>
      <w:r w:rsidRPr="00091907">
        <w:rPr>
          <w:rFonts w:ascii="Time New Roman" w:hAnsi="Time New Roman" w:hint="eastAsia"/>
          <w:szCs w:val="21"/>
        </w:rPr>
        <w:t>此项规范既</w:t>
      </w:r>
      <w:r w:rsidRPr="00091907">
        <w:rPr>
          <w:rFonts w:ascii="Time New Roman" w:hAnsi="Time New Roman"/>
          <w:szCs w:val="21"/>
        </w:rPr>
        <w:t>适用于国际</w:t>
      </w:r>
      <w:r w:rsidRPr="00091907">
        <w:rPr>
          <w:rFonts w:ascii="Time New Roman" w:hAnsi="Time New Roman" w:hint="eastAsia"/>
          <w:szCs w:val="21"/>
        </w:rPr>
        <w:t>性武装冲突，也适用于</w:t>
      </w:r>
      <w:r w:rsidRPr="00091907">
        <w:rPr>
          <w:rFonts w:ascii="Time New Roman" w:hAnsi="Time New Roman"/>
          <w:szCs w:val="21"/>
        </w:rPr>
        <w:t>非国际</w:t>
      </w:r>
      <w:r w:rsidRPr="00091907">
        <w:rPr>
          <w:rFonts w:ascii="Time New Roman" w:hAnsi="Time New Roman" w:hint="eastAsia"/>
          <w:szCs w:val="21"/>
        </w:rPr>
        <w:t>性</w:t>
      </w:r>
      <w:r w:rsidRPr="00091907">
        <w:rPr>
          <w:rFonts w:ascii="Time New Roman" w:hAnsi="Time New Roman"/>
          <w:szCs w:val="21"/>
        </w:rPr>
        <w:t>武装冲突。在后一种情况</w:t>
      </w:r>
      <w:r w:rsidRPr="00091907">
        <w:rPr>
          <w:rFonts w:ascii="Time New Roman" w:hAnsi="Time New Roman" w:hint="eastAsia"/>
          <w:szCs w:val="21"/>
        </w:rPr>
        <w:t>中</w:t>
      </w:r>
      <w:r w:rsidRPr="00091907">
        <w:rPr>
          <w:rFonts w:ascii="Time New Roman" w:hAnsi="Time New Roman"/>
          <w:szCs w:val="21"/>
        </w:rPr>
        <w:t>，</w:t>
      </w:r>
      <w:r w:rsidRPr="00091907">
        <w:rPr>
          <w:rFonts w:ascii="Time New Roman" w:hAnsi="Time New Roman" w:hint="eastAsia"/>
          <w:szCs w:val="21"/>
        </w:rPr>
        <w:t>此项规范</w:t>
      </w:r>
      <w:r w:rsidRPr="00091907">
        <w:rPr>
          <w:rFonts w:ascii="Time New Roman" w:hAnsi="Time New Roman"/>
          <w:szCs w:val="21"/>
        </w:rPr>
        <w:t>适用于所有各方，包括有一定组织水平的武装团体</w:t>
      </w:r>
      <w:r w:rsidRPr="00091907">
        <w:rPr>
          <w:rFonts w:ascii="Time New Roman" w:hAnsi="Time New Roman" w:hint="eastAsia"/>
          <w:szCs w:val="21"/>
        </w:rPr>
        <w:t>在内</w:t>
      </w:r>
      <w:r w:rsidRPr="00091907">
        <w:rPr>
          <w:rFonts w:ascii="Time New Roman" w:hAnsi="Time New Roman"/>
          <w:szCs w:val="21"/>
        </w:rPr>
        <w:t>。</w:t>
      </w:r>
    </w:p>
    <w:p w14:paraId="29D8AFDD"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14.</w:t>
      </w:r>
      <w:r w:rsidRPr="00091907">
        <w:rPr>
          <w:rFonts w:ascii="Time New Roman" w:hAnsi="Time New Roman"/>
          <w:szCs w:val="21"/>
        </w:rPr>
        <w:tab/>
      </w:r>
      <w:r w:rsidRPr="00091907">
        <w:rPr>
          <w:rFonts w:ascii="Time New Roman" w:hAnsi="Time New Roman" w:hint="eastAsia"/>
          <w:szCs w:val="21"/>
        </w:rPr>
        <w:t>此外，</w:t>
      </w:r>
      <w:r w:rsidRPr="00091907">
        <w:rPr>
          <w:rFonts w:ascii="Time New Roman" w:hAnsi="Time New Roman"/>
          <w:szCs w:val="21"/>
        </w:rPr>
        <w:t>委员会</w:t>
      </w:r>
      <w:r w:rsidRPr="00091907">
        <w:rPr>
          <w:rFonts w:ascii="Time New Roman" w:hAnsi="Time New Roman" w:hint="eastAsia"/>
          <w:szCs w:val="21"/>
        </w:rPr>
        <w:t>知道，</w:t>
      </w:r>
      <w:r w:rsidRPr="00091907">
        <w:rPr>
          <w:rFonts w:ascii="Time New Roman" w:hAnsi="Time New Roman"/>
          <w:szCs w:val="21"/>
        </w:rPr>
        <w:t>2006</w:t>
      </w:r>
      <w:r w:rsidRPr="00091907">
        <w:rPr>
          <w:rFonts w:ascii="Time New Roman" w:hAnsi="Time New Roman"/>
          <w:szCs w:val="21"/>
        </w:rPr>
        <w:t>年</w:t>
      </w:r>
      <w:r w:rsidRPr="00091907">
        <w:rPr>
          <w:rFonts w:ascii="Time New Roman" w:hAnsi="Time New Roman" w:hint="eastAsia"/>
          <w:szCs w:val="21"/>
        </w:rPr>
        <w:t>之</w:t>
      </w:r>
      <w:r w:rsidRPr="00091907">
        <w:rPr>
          <w:rFonts w:ascii="Time New Roman" w:hAnsi="Time New Roman"/>
          <w:szCs w:val="21"/>
        </w:rPr>
        <w:t>后成立的一些调查委员会将非国家行为</w:t>
      </w:r>
      <w:proofErr w:type="gramStart"/>
      <w:r w:rsidRPr="00091907">
        <w:rPr>
          <w:rFonts w:ascii="Time New Roman" w:hAnsi="Time New Roman" w:hint="eastAsia"/>
          <w:szCs w:val="21"/>
        </w:rPr>
        <w:t>体制造</w:t>
      </w:r>
      <w:proofErr w:type="gramEnd"/>
      <w:r w:rsidRPr="00091907">
        <w:rPr>
          <w:rFonts w:ascii="Time New Roman" w:hAnsi="Time New Roman"/>
          <w:szCs w:val="21"/>
        </w:rPr>
        <w:t>的失踪归类为强迫失踪。</w:t>
      </w:r>
      <w:r w:rsidRPr="000249A1">
        <w:rPr>
          <w:rStyle w:val="a8"/>
          <w:rFonts w:eastAsia="宋体"/>
        </w:rPr>
        <w:footnoteReference w:id="16"/>
      </w:r>
    </w:p>
    <w:p w14:paraId="78DF8DAB"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15.</w:t>
      </w:r>
      <w:r w:rsidRPr="00091907">
        <w:rPr>
          <w:rFonts w:ascii="Time New Roman" w:hAnsi="Time New Roman"/>
          <w:szCs w:val="21"/>
        </w:rPr>
        <w:tab/>
      </w:r>
      <w:r w:rsidRPr="00091907">
        <w:rPr>
          <w:rFonts w:ascii="Time New Roman" w:hAnsi="Time New Roman"/>
          <w:szCs w:val="21"/>
        </w:rPr>
        <w:t>委员会注意到，</w:t>
      </w:r>
      <w:r w:rsidRPr="00091907">
        <w:rPr>
          <w:rFonts w:ascii="Time New Roman" w:hAnsi="Time New Roman"/>
          <w:szCs w:val="21"/>
        </w:rPr>
        <w:t>2019</w:t>
      </w:r>
      <w:r w:rsidRPr="00091907">
        <w:rPr>
          <w:rFonts w:ascii="Time New Roman" w:hAnsi="Time New Roman"/>
          <w:szCs w:val="21"/>
        </w:rPr>
        <w:t>年，强迫或非自愿失踪问题工作组根据</w:t>
      </w:r>
      <w:r w:rsidRPr="00091907">
        <w:rPr>
          <w:rFonts w:ascii="Time New Roman" w:hAnsi="Time New Roman" w:hint="eastAsia"/>
          <w:szCs w:val="21"/>
        </w:rPr>
        <w:t>自己的</w:t>
      </w:r>
      <w:r w:rsidRPr="00091907">
        <w:rPr>
          <w:rFonts w:ascii="Time New Roman" w:hAnsi="Time New Roman"/>
          <w:szCs w:val="21"/>
        </w:rPr>
        <w:t>人道主义任务，决定记录据称由对某一领土</w:t>
      </w:r>
      <w:r w:rsidRPr="00091907">
        <w:rPr>
          <w:rFonts w:ascii="Time New Roman" w:hAnsi="Time New Roman" w:hint="eastAsia"/>
          <w:szCs w:val="21"/>
        </w:rPr>
        <w:t>行使</w:t>
      </w:r>
      <w:r w:rsidRPr="00091907">
        <w:rPr>
          <w:rFonts w:ascii="Time New Roman" w:hAnsi="Time New Roman"/>
          <w:szCs w:val="21"/>
        </w:rPr>
        <w:t>有效控制和</w:t>
      </w:r>
      <w:r w:rsidRPr="00091907">
        <w:rPr>
          <w:rFonts w:ascii="Time New Roman" w:hAnsi="Time New Roman"/>
          <w:szCs w:val="21"/>
        </w:rPr>
        <w:t>/</w:t>
      </w:r>
      <w:r w:rsidRPr="00091907">
        <w:rPr>
          <w:rFonts w:ascii="Time New Roman" w:hAnsi="Time New Roman"/>
          <w:szCs w:val="21"/>
        </w:rPr>
        <w:t>或类政府职能的非国家行为</w:t>
      </w:r>
      <w:proofErr w:type="gramStart"/>
      <w:r w:rsidRPr="00091907">
        <w:rPr>
          <w:rFonts w:ascii="Time New Roman" w:hAnsi="Time New Roman" w:hint="eastAsia"/>
          <w:szCs w:val="21"/>
        </w:rPr>
        <w:t>体</w:t>
      </w:r>
      <w:r w:rsidRPr="00091907">
        <w:rPr>
          <w:rFonts w:ascii="Time New Roman" w:hAnsi="Time New Roman"/>
          <w:szCs w:val="21"/>
        </w:rPr>
        <w:t>实施</w:t>
      </w:r>
      <w:proofErr w:type="gramEnd"/>
      <w:r w:rsidRPr="00091907">
        <w:rPr>
          <w:rFonts w:ascii="Time New Roman" w:hAnsi="Time New Roman"/>
          <w:szCs w:val="21"/>
        </w:rPr>
        <w:t>的相当于强迫失踪的行为</w:t>
      </w:r>
      <w:r w:rsidRPr="00091907">
        <w:rPr>
          <w:rFonts w:ascii="Time New Roman" w:hAnsi="Time New Roman" w:hint="eastAsia"/>
          <w:szCs w:val="21"/>
        </w:rPr>
        <w:t>相关</w:t>
      </w:r>
      <w:r w:rsidRPr="00091907">
        <w:rPr>
          <w:rFonts w:ascii="Time New Roman" w:hAnsi="Time New Roman"/>
          <w:szCs w:val="21"/>
        </w:rPr>
        <w:t>案件。</w:t>
      </w:r>
      <w:r w:rsidRPr="000249A1">
        <w:rPr>
          <w:rStyle w:val="a8"/>
          <w:rFonts w:eastAsia="宋体"/>
        </w:rPr>
        <w:footnoteReference w:id="17"/>
      </w:r>
    </w:p>
    <w:p w14:paraId="334AD7E7"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16.</w:t>
      </w:r>
      <w:r w:rsidRPr="00091907">
        <w:rPr>
          <w:rFonts w:ascii="Time New Roman" w:hAnsi="Time New Roman"/>
          <w:szCs w:val="21"/>
        </w:rPr>
        <w:tab/>
      </w:r>
      <w:r w:rsidRPr="00091907">
        <w:rPr>
          <w:rFonts w:ascii="Time New Roman" w:hAnsi="Time New Roman" w:hint="eastAsia"/>
          <w:szCs w:val="21"/>
        </w:rPr>
        <w:t>有鉴于</w:t>
      </w:r>
      <w:r w:rsidRPr="00091907">
        <w:rPr>
          <w:rFonts w:ascii="Time New Roman" w:hAnsi="Time New Roman"/>
          <w:szCs w:val="21"/>
        </w:rPr>
        <w:t>上述情况，委员会认为有必要</w:t>
      </w:r>
      <w:proofErr w:type="gramStart"/>
      <w:r w:rsidRPr="00091907">
        <w:rPr>
          <w:rFonts w:ascii="Time New Roman" w:hAnsi="Time New Roman"/>
          <w:szCs w:val="21"/>
        </w:rPr>
        <w:t>澄清</w:t>
      </w:r>
      <w:r w:rsidRPr="00091907">
        <w:rPr>
          <w:rFonts w:ascii="Time New Roman" w:hAnsi="Time New Roman" w:hint="eastAsia"/>
          <w:szCs w:val="21"/>
        </w:rPr>
        <w:t>非</w:t>
      </w:r>
      <w:proofErr w:type="gramEnd"/>
      <w:r w:rsidRPr="00091907">
        <w:rPr>
          <w:rFonts w:ascii="Time New Roman" w:hAnsi="Time New Roman" w:hint="eastAsia"/>
          <w:szCs w:val="21"/>
        </w:rPr>
        <w:t>经</w:t>
      </w:r>
      <w:r w:rsidRPr="00091907">
        <w:rPr>
          <w:rFonts w:ascii="Time New Roman" w:hAnsi="Time New Roman"/>
          <w:szCs w:val="21"/>
        </w:rPr>
        <w:t>国家授权、支持或默许</w:t>
      </w:r>
      <w:r w:rsidRPr="00091907">
        <w:rPr>
          <w:rFonts w:ascii="Time New Roman" w:hAnsi="Time New Roman" w:hint="eastAsia"/>
          <w:szCs w:val="21"/>
        </w:rPr>
        <w:t>而行事的</w:t>
      </w:r>
      <w:r w:rsidRPr="00091907">
        <w:rPr>
          <w:rFonts w:ascii="Time New Roman" w:hAnsi="Time New Roman"/>
          <w:szCs w:val="21"/>
        </w:rPr>
        <w:t>非国家行为</w:t>
      </w:r>
      <w:proofErr w:type="gramStart"/>
      <w:r w:rsidRPr="00091907">
        <w:rPr>
          <w:rFonts w:ascii="Time New Roman" w:hAnsi="Time New Roman" w:hint="eastAsia"/>
          <w:szCs w:val="21"/>
        </w:rPr>
        <w:t>体制造</w:t>
      </w:r>
      <w:proofErr w:type="gramEnd"/>
      <w:r w:rsidRPr="00091907">
        <w:rPr>
          <w:rFonts w:ascii="Time New Roman" w:hAnsi="Time New Roman"/>
          <w:szCs w:val="21"/>
        </w:rPr>
        <w:t>的失踪的法律地位，将构成</w:t>
      </w:r>
      <w:r w:rsidRPr="00091907">
        <w:rPr>
          <w:rFonts w:ascii="Time New Roman" w:hAnsi="Time New Roman" w:hint="eastAsia"/>
          <w:szCs w:val="21"/>
        </w:rPr>
        <w:t>根据</w:t>
      </w:r>
      <w:r w:rsidRPr="00091907">
        <w:rPr>
          <w:rFonts w:ascii="Time New Roman" w:hAnsi="Time New Roman"/>
          <w:szCs w:val="21"/>
        </w:rPr>
        <w:t>《公约》第五条</w:t>
      </w:r>
      <w:r w:rsidRPr="00091907">
        <w:rPr>
          <w:rFonts w:ascii="Time New Roman" w:hAnsi="Time New Roman" w:hint="eastAsia"/>
          <w:szCs w:val="21"/>
        </w:rPr>
        <w:t>可定性为</w:t>
      </w:r>
      <w:r w:rsidRPr="00091907">
        <w:rPr>
          <w:rFonts w:ascii="Time New Roman" w:hAnsi="Time New Roman"/>
          <w:szCs w:val="21"/>
        </w:rPr>
        <w:t>危害人类罪的</w:t>
      </w:r>
      <w:r w:rsidRPr="00091907">
        <w:rPr>
          <w:rFonts w:ascii="Time New Roman" w:hAnsi="Time New Roman" w:hint="eastAsia"/>
          <w:szCs w:val="21"/>
        </w:rPr>
        <w:t>“</w:t>
      </w:r>
      <w:r w:rsidRPr="00091907">
        <w:rPr>
          <w:rFonts w:ascii="Time New Roman" w:hAnsi="Time New Roman"/>
          <w:szCs w:val="21"/>
        </w:rPr>
        <w:t>强迫失踪</w:t>
      </w:r>
      <w:r w:rsidRPr="00091907">
        <w:rPr>
          <w:rFonts w:ascii="Time New Roman" w:hAnsi="Time New Roman" w:hint="eastAsia"/>
          <w:szCs w:val="21"/>
        </w:rPr>
        <w:t>”行为</w:t>
      </w:r>
      <w:r w:rsidRPr="00091907">
        <w:rPr>
          <w:rFonts w:ascii="Time New Roman" w:hAnsi="Time New Roman"/>
          <w:szCs w:val="21"/>
        </w:rPr>
        <w:t>与属于《公约》第三条范围</w:t>
      </w:r>
      <w:r w:rsidRPr="00091907">
        <w:rPr>
          <w:rFonts w:ascii="Time New Roman" w:hAnsi="Time New Roman" w:hint="eastAsia"/>
          <w:szCs w:val="21"/>
        </w:rPr>
        <w:t>内</w:t>
      </w:r>
      <w:r w:rsidRPr="00091907">
        <w:rPr>
          <w:rFonts w:ascii="Time New Roman" w:hAnsi="Time New Roman"/>
          <w:szCs w:val="21"/>
        </w:rPr>
        <w:t>的第二条</w:t>
      </w:r>
      <w:r w:rsidRPr="00091907">
        <w:rPr>
          <w:rFonts w:ascii="Time New Roman" w:hAnsi="Time New Roman" w:hint="eastAsia"/>
          <w:szCs w:val="21"/>
        </w:rPr>
        <w:t>所</w:t>
      </w:r>
      <w:r w:rsidRPr="00091907">
        <w:rPr>
          <w:rFonts w:ascii="Time New Roman" w:hAnsi="Time New Roman"/>
          <w:szCs w:val="21"/>
        </w:rPr>
        <w:t>界定</w:t>
      </w:r>
      <w:r w:rsidRPr="00091907">
        <w:rPr>
          <w:rFonts w:ascii="Time New Roman" w:hAnsi="Time New Roman" w:hint="eastAsia"/>
          <w:szCs w:val="21"/>
        </w:rPr>
        <w:t>行为</w:t>
      </w:r>
      <w:r w:rsidRPr="00091907">
        <w:rPr>
          <w:rFonts w:ascii="Time New Roman" w:hAnsi="Time New Roman"/>
          <w:szCs w:val="21"/>
        </w:rPr>
        <w:t>区分开来。</w:t>
      </w:r>
    </w:p>
    <w:p w14:paraId="59497948"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17.</w:t>
      </w:r>
      <w:r w:rsidRPr="00091907">
        <w:rPr>
          <w:rFonts w:ascii="Time New Roman" w:hAnsi="Time New Roman"/>
          <w:szCs w:val="21"/>
        </w:rPr>
        <w:tab/>
      </w:r>
      <w:r w:rsidRPr="00091907">
        <w:rPr>
          <w:rFonts w:ascii="Time New Roman" w:hAnsi="Time New Roman"/>
          <w:szCs w:val="21"/>
        </w:rPr>
        <w:t>根据《公约》第五条，</w:t>
      </w:r>
      <w:r w:rsidRPr="00091907">
        <w:rPr>
          <w:rFonts w:ascii="Time New Roman" w:hAnsi="Time New Roman" w:hint="eastAsia"/>
          <w:szCs w:val="21"/>
        </w:rPr>
        <w:t>非经</w:t>
      </w:r>
      <w:r w:rsidRPr="00091907">
        <w:rPr>
          <w:rFonts w:ascii="Time New Roman" w:hAnsi="Time New Roman"/>
          <w:szCs w:val="21"/>
        </w:rPr>
        <w:t>国家授权、支持或默许而行事</w:t>
      </w:r>
      <w:r w:rsidRPr="00091907">
        <w:rPr>
          <w:rFonts w:ascii="Time New Roman" w:hAnsi="Time New Roman" w:hint="eastAsia"/>
          <w:szCs w:val="21"/>
        </w:rPr>
        <w:t>的</w:t>
      </w:r>
      <w:r w:rsidRPr="00091907">
        <w:rPr>
          <w:rFonts w:ascii="Time New Roman" w:hAnsi="Time New Roman"/>
          <w:szCs w:val="21"/>
        </w:rPr>
        <w:t>非国家行为体</w:t>
      </w:r>
      <w:r w:rsidRPr="00091907">
        <w:rPr>
          <w:rFonts w:ascii="Time New Roman" w:hAnsi="Time New Roman" w:hint="eastAsia"/>
          <w:szCs w:val="21"/>
        </w:rPr>
        <w:t>所制造</w:t>
      </w:r>
      <w:r w:rsidRPr="00091907">
        <w:rPr>
          <w:rFonts w:ascii="Time New Roman" w:hAnsi="Time New Roman"/>
          <w:szCs w:val="21"/>
        </w:rPr>
        <w:t>的失踪</w:t>
      </w:r>
      <w:r w:rsidRPr="00091907">
        <w:rPr>
          <w:rFonts w:ascii="Time New Roman" w:hAnsi="Time New Roman" w:hint="eastAsia"/>
          <w:szCs w:val="21"/>
        </w:rPr>
        <w:t>，若系</w:t>
      </w:r>
      <w:r w:rsidRPr="00091907">
        <w:rPr>
          <w:rFonts w:ascii="Time New Roman" w:hAnsi="Time New Roman"/>
          <w:szCs w:val="21"/>
        </w:rPr>
        <w:t>作为广泛或有系统地针对平民人口进行的攻击的一部分</w:t>
      </w:r>
      <w:r w:rsidRPr="00091907">
        <w:rPr>
          <w:rFonts w:ascii="Time New Roman" w:hAnsi="Time New Roman" w:hint="eastAsia"/>
          <w:szCs w:val="21"/>
        </w:rPr>
        <w:t>而</w:t>
      </w:r>
      <w:r w:rsidRPr="00091907">
        <w:rPr>
          <w:rFonts w:ascii="Time New Roman" w:hAnsi="Time New Roman"/>
          <w:szCs w:val="21"/>
        </w:rPr>
        <w:t>实施</w:t>
      </w:r>
      <w:r w:rsidRPr="00091907">
        <w:rPr>
          <w:rFonts w:ascii="Time New Roman" w:hAnsi="Time New Roman" w:hint="eastAsia"/>
          <w:szCs w:val="21"/>
        </w:rPr>
        <w:t>，符合</w:t>
      </w:r>
      <w:r w:rsidRPr="00091907">
        <w:rPr>
          <w:rFonts w:ascii="Time New Roman" w:hAnsi="Time New Roman"/>
          <w:szCs w:val="21"/>
        </w:rPr>
        <w:t>国际</w:t>
      </w:r>
      <w:r w:rsidRPr="00091907">
        <w:rPr>
          <w:rFonts w:ascii="Time New Roman" w:hAnsi="Time New Roman" w:hint="eastAsia"/>
          <w:szCs w:val="21"/>
        </w:rPr>
        <w:t>刑事法律</w:t>
      </w:r>
      <w:r w:rsidRPr="00091907">
        <w:rPr>
          <w:rFonts w:ascii="Time New Roman" w:hAnsi="Time New Roman"/>
          <w:szCs w:val="21"/>
        </w:rPr>
        <w:t>中</w:t>
      </w:r>
      <w:r w:rsidRPr="00091907">
        <w:rPr>
          <w:rFonts w:ascii="Time New Roman" w:hAnsi="Time New Roman" w:hint="eastAsia"/>
          <w:szCs w:val="21"/>
        </w:rPr>
        <w:t>的</w:t>
      </w:r>
      <w:r w:rsidRPr="00091907">
        <w:rPr>
          <w:rFonts w:ascii="Time New Roman" w:hAnsi="Time New Roman"/>
          <w:szCs w:val="21"/>
        </w:rPr>
        <w:t>危害人类罪定义</w:t>
      </w:r>
      <w:r w:rsidRPr="00091907">
        <w:rPr>
          <w:rFonts w:ascii="Time New Roman" w:hAnsi="Time New Roman" w:hint="eastAsia"/>
          <w:szCs w:val="21"/>
        </w:rPr>
        <w:t>，</w:t>
      </w:r>
      <w:r w:rsidRPr="00091907">
        <w:rPr>
          <w:rFonts w:ascii="Time New Roman" w:hAnsi="Time New Roman"/>
          <w:szCs w:val="21"/>
        </w:rPr>
        <w:t>则构成</w:t>
      </w:r>
      <w:r w:rsidRPr="00091907">
        <w:rPr>
          <w:rFonts w:ascii="Time New Roman" w:hAnsi="Time New Roman" w:hint="eastAsia"/>
          <w:szCs w:val="21"/>
        </w:rPr>
        <w:t>“</w:t>
      </w:r>
      <w:r w:rsidRPr="00091907">
        <w:rPr>
          <w:rFonts w:ascii="Time New Roman" w:hAnsi="Time New Roman"/>
          <w:szCs w:val="21"/>
        </w:rPr>
        <w:t>强迫失踪</w:t>
      </w:r>
      <w:r w:rsidRPr="00091907">
        <w:rPr>
          <w:rFonts w:ascii="Time New Roman" w:hAnsi="Time New Roman" w:hint="eastAsia"/>
          <w:szCs w:val="21"/>
        </w:rPr>
        <w:t>”。</w:t>
      </w:r>
    </w:p>
    <w:p w14:paraId="72BE9A1E" w14:textId="1CBF4182"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18.</w:t>
      </w:r>
      <w:r w:rsidRPr="00091907">
        <w:rPr>
          <w:rFonts w:ascii="Time New Roman" w:hAnsi="Time New Roman"/>
          <w:szCs w:val="21"/>
        </w:rPr>
        <w:tab/>
      </w:r>
      <w:r w:rsidRPr="00091907">
        <w:rPr>
          <w:rFonts w:ascii="Time New Roman" w:hAnsi="Time New Roman"/>
          <w:szCs w:val="21"/>
        </w:rPr>
        <w:t>下列任一</w:t>
      </w:r>
      <w:r w:rsidR="002008B5" w:rsidRPr="00091907">
        <w:rPr>
          <w:rFonts w:ascii="Time New Roman" w:hAnsi="Time New Roman" w:hint="eastAsia"/>
          <w:szCs w:val="21"/>
        </w:rPr>
        <w:t>种</w:t>
      </w:r>
      <w:r w:rsidRPr="00091907">
        <w:rPr>
          <w:rFonts w:ascii="Time New Roman" w:hAnsi="Time New Roman"/>
          <w:szCs w:val="21"/>
        </w:rPr>
        <w:t>情况</w:t>
      </w:r>
      <w:r w:rsidRPr="00091907">
        <w:rPr>
          <w:rFonts w:ascii="Time New Roman" w:hAnsi="Time New Roman" w:hint="eastAsia"/>
          <w:szCs w:val="21"/>
        </w:rPr>
        <w:t>中，非</w:t>
      </w:r>
      <w:r w:rsidRPr="00091907">
        <w:rPr>
          <w:rFonts w:ascii="Time New Roman" w:hAnsi="Time New Roman"/>
          <w:szCs w:val="21"/>
        </w:rPr>
        <w:t>经国家授权、支持或默许</w:t>
      </w:r>
      <w:r w:rsidRPr="00091907">
        <w:rPr>
          <w:rFonts w:ascii="Time New Roman" w:hAnsi="Time New Roman" w:hint="eastAsia"/>
          <w:szCs w:val="21"/>
        </w:rPr>
        <w:t>而行事的</w:t>
      </w:r>
      <w:r w:rsidRPr="00091907">
        <w:rPr>
          <w:rFonts w:ascii="Time New Roman" w:hAnsi="Time New Roman"/>
          <w:szCs w:val="21"/>
        </w:rPr>
        <w:t>非国家行为</w:t>
      </w:r>
      <w:proofErr w:type="gramStart"/>
      <w:r w:rsidRPr="00091907">
        <w:rPr>
          <w:rFonts w:ascii="Time New Roman" w:hAnsi="Time New Roman" w:hint="eastAsia"/>
          <w:szCs w:val="21"/>
        </w:rPr>
        <w:t>体</w:t>
      </w:r>
      <w:r w:rsidRPr="00091907">
        <w:rPr>
          <w:rFonts w:ascii="Time New Roman" w:hAnsi="Time New Roman"/>
          <w:szCs w:val="21"/>
        </w:rPr>
        <w:t>实施</w:t>
      </w:r>
      <w:proofErr w:type="gramEnd"/>
      <w:r w:rsidRPr="00091907">
        <w:rPr>
          <w:rFonts w:ascii="Time New Roman" w:hAnsi="Time New Roman"/>
          <w:szCs w:val="21"/>
        </w:rPr>
        <w:t>的第</w:t>
      </w:r>
      <w:r w:rsidRPr="00091907">
        <w:rPr>
          <w:rFonts w:ascii="Time New Roman" w:hAnsi="Time New Roman" w:hint="eastAsia"/>
          <w:szCs w:val="21"/>
        </w:rPr>
        <w:t>二</w:t>
      </w:r>
      <w:r w:rsidRPr="00091907">
        <w:rPr>
          <w:rFonts w:ascii="Time New Roman" w:hAnsi="Time New Roman"/>
          <w:szCs w:val="21"/>
        </w:rPr>
        <w:t>条所界定行为，属于《公约》第</w:t>
      </w:r>
      <w:r w:rsidRPr="00091907">
        <w:rPr>
          <w:rFonts w:ascii="Time New Roman" w:hAnsi="Time New Roman" w:hint="eastAsia"/>
          <w:szCs w:val="21"/>
        </w:rPr>
        <w:t>三</w:t>
      </w:r>
      <w:r w:rsidRPr="00091907">
        <w:rPr>
          <w:rFonts w:ascii="Time New Roman" w:hAnsi="Time New Roman"/>
          <w:szCs w:val="21"/>
        </w:rPr>
        <w:t>条的范围</w:t>
      </w:r>
      <w:r w:rsidRPr="00091907">
        <w:rPr>
          <w:rFonts w:ascii="Time New Roman" w:hAnsi="Time New Roman" w:hint="eastAsia"/>
          <w:szCs w:val="21"/>
        </w:rPr>
        <w:t>：</w:t>
      </w:r>
    </w:p>
    <w:p w14:paraId="152B5E5F"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ab/>
        <w:t>(a)</w:t>
      </w:r>
      <w:r w:rsidRPr="00091907">
        <w:rPr>
          <w:rFonts w:ascii="Time New Roman" w:hAnsi="Time New Roman"/>
          <w:szCs w:val="21"/>
        </w:rPr>
        <w:tab/>
      </w:r>
      <w:r w:rsidRPr="00091907">
        <w:rPr>
          <w:rFonts w:ascii="Time New Roman" w:hAnsi="Time New Roman" w:hint="eastAsia"/>
          <w:szCs w:val="21"/>
        </w:rPr>
        <w:t>该行为系</w:t>
      </w:r>
      <w:r w:rsidRPr="00091907">
        <w:rPr>
          <w:rFonts w:ascii="Time New Roman" w:hAnsi="Time New Roman"/>
          <w:szCs w:val="21"/>
        </w:rPr>
        <w:t>在国际人道法</w:t>
      </w:r>
      <w:r w:rsidRPr="00091907">
        <w:rPr>
          <w:rFonts w:ascii="Time New Roman" w:hAnsi="Time New Roman" w:hint="eastAsia"/>
          <w:szCs w:val="21"/>
        </w:rPr>
        <w:t>所</w:t>
      </w:r>
      <w:r w:rsidRPr="00091907">
        <w:rPr>
          <w:rFonts w:ascii="Time New Roman" w:hAnsi="Time New Roman"/>
          <w:szCs w:val="21"/>
        </w:rPr>
        <w:t>界定的非国际性武装冲突</w:t>
      </w:r>
      <w:r w:rsidRPr="00091907">
        <w:rPr>
          <w:rFonts w:ascii="Time New Roman" w:hAnsi="Time New Roman" w:hint="eastAsia"/>
          <w:szCs w:val="21"/>
        </w:rPr>
        <w:t>情境</w:t>
      </w:r>
      <w:r w:rsidRPr="00091907">
        <w:rPr>
          <w:rFonts w:ascii="Time New Roman" w:hAnsi="Time New Roman"/>
          <w:szCs w:val="21"/>
        </w:rPr>
        <w:t>中实施；</w:t>
      </w:r>
    </w:p>
    <w:p w14:paraId="3BD02486"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ab/>
        <w:t>(b)</w:t>
      </w:r>
      <w:r w:rsidRPr="00091907">
        <w:rPr>
          <w:rFonts w:ascii="Time New Roman" w:hAnsi="Time New Roman"/>
          <w:szCs w:val="21"/>
        </w:rPr>
        <w:tab/>
      </w:r>
      <w:r w:rsidRPr="00091907">
        <w:rPr>
          <w:rFonts w:ascii="Time New Roman" w:hAnsi="Time New Roman" w:hint="eastAsia"/>
          <w:szCs w:val="21"/>
        </w:rPr>
        <w:t>该行为系由</w:t>
      </w:r>
      <w:r w:rsidRPr="00091907">
        <w:rPr>
          <w:rFonts w:ascii="Time New Roman" w:hAnsi="Time New Roman"/>
          <w:szCs w:val="21"/>
        </w:rPr>
        <w:t>对某一领土行使有效控制和</w:t>
      </w:r>
      <w:r w:rsidRPr="00091907">
        <w:rPr>
          <w:rFonts w:ascii="Time New Roman" w:hAnsi="Time New Roman"/>
          <w:szCs w:val="21"/>
        </w:rPr>
        <w:t>/</w:t>
      </w:r>
      <w:r w:rsidRPr="00091907">
        <w:rPr>
          <w:rFonts w:ascii="Time New Roman" w:hAnsi="Time New Roman"/>
          <w:szCs w:val="21"/>
        </w:rPr>
        <w:t>或类政府职能的非国家行为</w:t>
      </w:r>
      <w:r w:rsidRPr="00091907">
        <w:rPr>
          <w:rFonts w:ascii="Time New Roman" w:hAnsi="Time New Roman" w:hint="eastAsia"/>
          <w:szCs w:val="21"/>
        </w:rPr>
        <w:t>体</w:t>
      </w:r>
      <w:r w:rsidRPr="00091907">
        <w:rPr>
          <w:rFonts w:ascii="Time New Roman" w:hAnsi="Time New Roman"/>
          <w:szCs w:val="21"/>
        </w:rPr>
        <w:t>实施。</w:t>
      </w:r>
    </w:p>
    <w:p w14:paraId="3B16037E"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19.</w:t>
      </w:r>
      <w:r w:rsidRPr="00091907">
        <w:rPr>
          <w:rFonts w:ascii="Time New Roman" w:hAnsi="Time New Roman"/>
          <w:szCs w:val="21"/>
        </w:rPr>
        <w:tab/>
      </w:r>
      <w:r w:rsidRPr="00091907">
        <w:rPr>
          <w:rFonts w:ascii="Time New Roman" w:hAnsi="Time New Roman" w:hint="eastAsia"/>
          <w:szCs w:val="21"/>
        </w:rPr>
        <w:t>属于第三条范围但不是在上述任一种情境中实施的其他第二条所界定行为，</w:t>
      </w:r>
      <w:r w:rsidRPr="00091907">
        <w:rPr>
          <w:rFonts w:ascii="Time New Roman" w:hAnsi="Time New Roman"/>
          <w:szCs w:val="21"/>
        </w:rPr>
        <w:t>一般定性为</w:t>
      </w:r>
      <w:r w:rsidRPr="00091907">
        <w:rPr>
          <w:rFonts w:ascii="Time New Roman" w:hAnsi="Time New Roman" w:hint="eastAsia"/>
          <w:szCs w:val="21"/>
        </w:rPr>
        <w:t>“</w:t>
      </w:r>
      <w:r w:rsidRPr="00091907">
        <w:rPr>
          <w:rFonts w:ascii="Time New Roman" w:hAnsi="Time New Roman"/>
          <w:szCs w:val="21"/>
        </w:rPr>
        <w:t>绑架</w:t>
      </w:r>
      <w:r w:rsidRPr="00091907">
        <w:rPr>
          <w:rFonts w:ascii="Time New Roman" w:hAnsi="Time New Roman" w:hint="eastAsia"/>
          <w:szCs w:val="21"/>
        </w:rPr>
        <w:t>”</w:t>
      </w:r>
      <w:r w:rsidRPr="00091907">
        <w:rPr>
          <w:rFonts w:ascii="Time New Roman" w:hAnsi="Time New Roman"/>
          <w:szCs w:val="21"/>
        </w:rPr>
        <w:t>或</w:t>
      </w:r>
      <w:r w:rsidRPr="00091907">
        <w:rPr>
          <w:rFonts w:ascii="Time New Roman" w:hAnsi="Time New Roman" w:hint="eastAsia"/>
          <w:szCs w:val="21"/>
        </w:rPr>
        <w:t>“劫持”</w:t>
      </w:r>
      <w:r w:rsidRPr="00091907">
        <w:rPr>
          <w:rFonts w:ascii="Time New Roman" w:hAnsi="Time New Roman"/>
          <w:szCs w:val="21"/>
        </w:rPr>
        <w:t>，或</w:t>
      </w:r>
      <w:r w:rsidRPr="00091907">
        <w:rPr>
          <w:rFonts w:ascii="Time New Roman" w:hAnsi="Time New Roman" w:hint="eastAsia"/>
          <w:szCs w:val="21"/>
        </w:rPr>
        <w:t>在</w:t>
      </w:r>
      <w:r w:rsidRPr="00091907">
        <w:rPr>
          <w:rFonts w:ascii="Time New Roman" w:hAnsi="Time New Roman"/>
          <w:szCs w:val="21"/>
        </w:rPr>
        <w:t>国内法</w:t>
      </w:r>
      <w:r w:rsidRPr="00091907">
        <w:rPr>
          <w:rFonts w:ascii="Time New Roman" w:hAnsi="Time New Roman" w:hint="eastAsia"/>
          <w:szCs w:val="21"/>
        </w:rPr>
        <w:t>之下</w:t>
      </w:r>
      <w:r w:rsidRPr="00091907">
        <w:rPr>
          <w:rFonts w:ascii="Time New Roman" w:hAnsi="Time New Roman"/>
          <w:szCs w:val="21"/>
        </w:rPr>
        <w:t>酌情定性</w:t>
      </w:r>
      <w:r w:rsidRPr="00091907">
        <w:rPr>
          <w:rFonts w:ascii="Time New Roman" w:hAnsi="Time New Roman" w:hint="eastAsia"/>
          <w:szCs w:val="21"/>
        </w:rPr>
        <w:t>。</w:t>
      </w:r>
    </w:p>
    <w:p w14:paraId="5690D84E" w14:textId="2DADF779" w:rsidR="0009100C" w:rsidRPr="00091907" w:rsidRDefault="0009100C" w:rsidP="00527A84">
      <w:pPr>
        <w:pStyle w:val="HChGC"/>
      </w:pPr>
      <w:r w:rsidRPr="00091907">
        <w:lastRenderedPageBreak/>
        <w:tab/>
      </w:r>
      <w:r w:rsidRPr="00091907">
        <w:rPr>
          <w:rFonts w:hint="eastAsia"/>
        </w:rPr>
        <w:t>五</w:t>
      </w:r>
      <w:r w:rsidR="00527A84">
        <w:rPr>
          <w:rFonts w:hint="eastAsia"/>
        </w:rPr>
        <w:t>.</w:t>
      </w:r>
      <w:r w:rsidRPr="00091907">
        <w:tab/>
      </w:r>
      <w:r w:rsidRPr="00091907">
        <w:rPr>
          <w:rFonts w:hint="eastAsia"/>
        </w:rPr>
        <w:t>缔约国在非国家行为</w:t>
      </w:r>
      <w:proofErr w:type="gramStart"/>
      <w:r w:rsidRPr="00091907">
        <w:rPr>
          <w:rFonts w:hint="eastAsia"/>
        </w:rPr>
        <w:t>体实施</w:t>
      </w:r>
      <w:proofErr w:type="gramEnd"/>
      <w:r w:rsidRPr="00091907">
        <w:rPr>
          <w:rFonts w:hint="eastAsia"/>
        </w:rPr>
        <w:t>的属于第三条和第五条范围的强迫失踪行为方面的义务</w:t>
      </w:r>
    </w:p>
    <w:p w14:paraId="0DC718E2" w14:textId="05FBA664"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20.</w:t>
      </w:r>
      <w:r w:rsidRPr="00091907">
        <w:rPr>
          <w:rFonts w:ascii="Time New Roman" w:hAnsi="Time New Roman"/>
          <w:szCs w:val="21"/>
        </w:rPr>
        <w:tab/>
      </w:r>
      <w:r w:rsidRPr="00091907">
        <w:rPr>
          <w:rFonts w:ascii="Time New Roman" w:hAnsi="Time New Roman"/>
          <w:szCs w:val="21"/>
        </w:rPr>
        <w:t>根据《公约》第</w:t>
      </w:r>
      <w:r w:rsidRPr="00091907">
        <w:rPr>
          <w:rFonts w:ascii="Time New Roman" w:hAnsi="Time New Roman" w:hint="eastAsia"/>
          <w:szCs w:val="21"/>
        </w:rPr>
        <w:t>三</w:t>
      </w:r>
      <w:r w:rsidRPr="00091907">
        <w:rPr>
          <w:rFonts w:ascii="Time New Roman" w:hAnsi="Time New Roman"/>
          <w:szCs w:val="21"/>
        </w:rPr>
        <w:t>条，缔约国有义务采取适当措施，</w:t>
      </w:r>
      <w:proofErr w:type="gramStart"/>
      <w:r w:rsidRPr="00091907">
        <w:rPr>
          <w:rFonts w:ascii="Time New Roman" w:hAnsi="Time New Roman"/>
          <w:szCs w:val="21"/>
        </w:rPr>
        <w:t>调查</w:t>
      </w:r>
      <w:r w:rsidRPr="00091907">
        <w:rPr>
          <w:rFonts w:ascii="Time New Roman" w:hAnsi="Time New Roman" w:hint="eastAsia"/>
          <w:szCs w:val="21"/>
        </w:rPr>
        <w:t>非</w:t>
      </w:r>
      <w:proofErr w:type="gramEnd"/>
      <w:r w:rsidRPr="00091907">
        <w:rPr>
          <w:rFonts w:ascii="Time New Roman" w:hAnsi="Time New Roman"/>
          <w:szCs w:val="21"/>
        </w:rPr>
        <w:t>经国家授权、支持或默许</w:t>
      </w:r>
      <w:r w:rsidRPr="00091907">
        <w:rPr>
          <w:rFonts w:ascii="Time New Roman" w:hAnsi="Time New Roman" w:hint="eastAsia"/>
          <w:szCs w:val="21"/>
        </w:rPr>
        <w:t>而行事</w:t>
      </w:r>
      <w:r w:rsidRPr="00091907">
        <w:rPr>
          <w:rFonts w:ascii="Time New Roman" w:hAnsi="Time New Roman"/>
          <w:szCs w:val="21"/>
        </w:rPr>
        <w:t>的个人或</w:t>
      </w:r>
      <w:r w:rsidRPr="00091907">
        <w:rPr>
          <w:rFonts w:ascii="Time New Roman" w:hAnsi="Time New Roman" w:hint="eastAsia"/>
          <w:szCs w:val="21"/>
        </w:rPr>
        <w:t>组织所实施</w:t>
      </w:r>
      <w:r w:rsidRPr="00091907">
        <w:rPr>
          <w:rFonts w:ascii="Time New Roman" w:hAnsi="Time New Roman"/>
          <w:szCs w:val="21"/>
        </w:rPr>
        <w:t>的第</w:t>
      </w:r>
      <w:r w:rsidRPr="00091907">
        <w:rPr>
          <w:rFonts w:ascii="Time New Roman" w:hAnsi="Time New Roman" w:hint="eastAsia"/>
          <w:szCs w:val="21"/>
        </w:rPr>
        <w:t>二</w:t>
      </w:r>
      <w:r w:rsidRPr="00091907">
        <w:rPr>
          <w:rFonts w:ascii="Time New Roman" w:hAnsi="Time New Roman"/>
          <w:szCs w:val="21"/>
        </w:rPr>
        <w:t>条所界定行为，并将责任人绳之以法。</w:t>
      </w:r>
      <w:r w:rsidRPr="00091907">
        <w:rPr>
          <w:rFonts w:ascii="Time New Roman" w:hAnsi="Time New Roman" w:hint="eastAsia"/>
          <w:szCs w:val="21"/>
        </w:rPr>
        <w:t>由此而产生的</w:t>
      </w:r>
      <w:r w:rsidRPr="00091907">
        <w:rPr>
          <w:rFonts w:ascii="Time New Roman" w:hAnsi="Time New Roman"/>
          <w:szCs w:val="21"/>
        </w:rPr>
        <w:t>必然结果</w:t>
      </w:r>
      <w:r w:rsidRPr="00091907">
        <w:rPr>
          <w:rFonts w:ascii="Time New Roman" w:hAnsi="Time New Roman" w:hint="eastAsia"/>
          <w:szCs w:val="21"/>
        </w:rPr>
        <w:t>是</w:t>
      </w:r>
      <w:r w:rsidRPr="00091907">
        <w:rPr>
          <w:rFonts w:ascii="Time New Roman" w:hAnsi="Time New Roman"/>
          <w:szCs w:val="21"/>
        </w:rPr>
        <w:t>，各国有义务</w:t>
      </w:r>
      <w:r w:rsidRPr="00091907">
        <w:rPr>
          <w:rFonts w:ascii="Time New Roman" w:hAnsi="Time New Roman" w:hint="eastAsia"/>
          <w:szCs w:val="21"/>
        </w:rPr>
        <w:t>按照</w:t>
      </w:r>
      <w:r w:rsidRPr="00091907">
        <w:rPr>
          <w:rFonts w:ascii="Time New Roman" w:hAnsi="Time New Roman"/>
          <w:szCs w:val="21"/>
        </w:rPr>
        <w:t>委员会通过的</w:t>
      </w:r>
      <w:r w:rsidRPr="00091907">
        <w:rPr>
          <w:rFonts w:ascii="Time New Roman" w:hAnsi="Time New Roman" w:hint="eastAsia"/>
          <w:szCs w:val="21"/>
        </w:rPr>
        <w:t>《</w:t>
      </w:r>
      <w:r w:rsidRPr="00091907">
        <w:rPr>
          <w:rFonts w:ascii="Time New Roman" w:hAnsi="Time New Roman"/>
          <w:szCs w:val="21"/>
        </w:rPr>
        <w:t>搜寻失踪人员指导原则</w:t>
      </w:r>
      <w:r w:rsidRPr="00091907">
        <w:rPr>
          <w:rFonts w:ascii="Time New Roman" w:hAnsi="Time New Roman" w:hint="eastAsia"/>
          <w:szCs w:val="21"/>
        </w:rPr>
        <w:t>》</w:t>
      </w:r>
      <w:r w:rsidRPr="000249A1">
        <w:rPr>
          <w:rStyle w:val="a8"/>
          <w:rFonts w:eastAsia="宋体"/>
        </w:rPr>
        <w:footnoteReference w:id="18"/>
      </w:r>
      <w:r w:rsidR="00527A84">
        <w:rPr>
          <w:rFonts w:ascii="Time New Roman" w:hAnsi="Time New Roman" w:hint="eastAsia"/>
          <w:szCs w:val="21"/>
        </w:rPr>
        <w:t xml:space="preserve"> </w:t>
      </w:r>
      <w:r w:rsidRPr="00091907">
        <w:rPr>
          <w:rFonts w:ascii="Time New Roman" w:hAnsi="Time New Roman"/>
          <w:szCs w:val="21"/>
        </w:rPr>
        <w:t>寻找失踪人员。为了充分履行</w:t>
      </w:r>
      <w:r w:rsidRPr="00091907">
        <w:rPr>
          <w:rFonts w:ascii="Time New Roman" w:hAnsi="Time New Roman" w:hint="eastAsia"/>
          <w:szCs w:val="21"/>
        </w:rPr>
        <w:t>上述</w:t>
      </w:r>
      <w:r w:rsidRPr="00091907">
        <w:rPr>
          <w:rFonts w:ascii="Time New Roman" w:hAnsi="Time New Roman"/>
          <w:szCs w:val="21"/>
        </w:rPr>
        <w:t>义务，各国必须确保充分尊重受害</w:t>
      </w:r>
      <w:r w:rsidRPr="00091907">
        <w:rPr>
          <w:rFonts w:ascii="Time New Roman" w:hAnsi="Time New Roman" w:hint="eastAsia"/>
          <w:szCs w:val="21"/>
        </w:rPr>
        <w:t>人</w:t>
      </w:r>
      <w:r w:rsidRPr="00091907">
        <w:rPr>
          <w:rFonts w:ascii="Time New Roman" w:hAnsi="Time New Roman"/>
          <w:szCs w:val="21"/>
        </w:rPr>
        <w:t>的权利</w:t>
      </w:r>
      <w:r w:rsidRPr="00091907">
        <w:rPr>
          <w:rFonts w:ascii="Time New Roman" w:hAnsi="Time New Roman" w:hint="eastAsia"/>
          <w:szCs w:val="21"/>
        </w:rPr>
        <w:t>，</w:t>
      </w:r>
      <w:r w:rsidRPr="00091907">
        <w:rPr>
          <w:rFonts w:ascii="Time New Roman" w:hAnsi="Time New Roman"/>
          <w:szCs w:val="21"/>
        </w:rPr>
        <w:t>包括</w:t>
      </w:r>
      <w:r w:rsidRPr="00091907">
        <w:rPr>
          <w:rFonts w:ascii="Time New Roman" w:hAnsi="Time New Roman" w:hint="eastAsia"/>
          <w:szCs w:val="21"/>
        </w:rPr>
        <w:t>充分尊重</w:t>
      </w:r>
      <w:r w:rsidRPr="00091907">
        <w:rPr>
          <w:rFonts w:ascii="Time New Roman" w:hAnsi="Time New Roman"/>
          <w:szCs w:val="21"/>
        </w:rPr>
        <w:t>儿童</w:t>
      </w:r>
      <w:r w:rsidRPr="00091907">
        <w:rPr>
          <w:rFonts w:ascii="Time New Roman" w:hAnsi="Time New Roman" w:hint="eastAsia"/>
          <w:szCs w:val="21"/>
        </w:rPr>
        <w:t>受害人的权利</w:t>
      </w:r>
      <w:r w:rsidRPr="00091907">
        <w:rPr>
          <w:rFonts w:ascii="Time New Roman" w:hAnsi="Time New Roman"/>
          <w:szCs w:val="21"/>
        </w:rPr>
        <w:t>。</w:t>
      </w:r>
    </w:p>
    <w:p w14:paraId="2A1242D6"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21.</w:t>
      </w:r>
      <w:r w:rsidRPr="00091907">
        <w:rPr>
          <w:rFonts w:ascii="Time New Roman" w:hAnsi="Time New Roman"/>
          <w:szCs w:val="21"/>
        </w:rPr>
        <w:tab/>
      </w:r>
      <w:r w:rsidRPr="00091907">
        <w:rPr>
          <w:rFonts w:ascii="Time New Roman" w:hAnsi="Time New Roman" w:hint="eastAsia"/>
          <w:szCs w:val="21"/>
        </w:rPr>
        <w:t>就</w:t>
      </w:r>
      <w:r w:rsidRPr="00091907">
        <w:rPr>
          <w:rFonts w:ascii="Time New Roman" w:hAnsi="Time New Roman"/>
          <w:szCs w:val="21"/>
        </w:rPr>
        <w:t>属于《公约》第五条范围的强迫失踪</w:t>
      </w:r>
      <w:r w:rsidRPr="00091907">
        <w:rPr>
          <w:rFonts w:ascii="Time New Roman" w:hAnsi="Time New Roman" w:hint="eastAsia"/>
          <w:szCs w:val="21"/>
        </w:rPr>
        <w:t>情况而言</w:t>
      </w:r>
      <w:r w:rsidRPr="00091907">
        <w:rPr>
          <w:rFonts w:ascii="Time New Roman" w:hAnsi="Time New Roman"/>
          <w:szCs w:val="21"/>
        </w:rPr>
        <w:t>，缔约国必须适用《公约》的所有</w:t>
      </w:r>
      <w:r w:rsidRPr="00091907">
        <w:rPr>
          <w:rFonts w:ascii="Time New Roman" w:hAnsi="Time New Roman" w:hint="eastAsia"/>
          <w:szCs w:val="21"/>
        </w:rPr>
        <w:t>规定</w:t>
      </w:r>
      <w:r w:rsidRPr="00091907">
        <w:rPr>
          <w:rFonts w:ascii="Time New Roman" w:hAnsi="Time New Roman"/>
          <w:szCs w:val="21"/>
        </w:rPr>
        <w:t>，</w:t>
      </w:r>
      <w:r w:rsidRPr="00091907">
        <w:rPr>
          <w:rFonts w:ascii="Time New Roman" w:hAnsi="Time New Roman" w:hint="eastAsia"/>
          <w:szCs w:val="21"/>
        </w:rPr>
        <w:t>尤其要</w:t>
      </w:r>
      <w:r w:rsidRPr="00091907">
        <w:rPr>
          <w:rFonts w:ascii="Time New Roman" w:hAnsi="Time New Roman"/>
          <w:szCs w:val="21"/>
        </w:rPr>
        <w:t>履行第四至第十六</w:t>
      </w:r>
      <w:r w:rsidRPr="00091907">
        <w:rPr>
          <w:rFonts w:ascii="Time New Roman" w:hAnsi="Time New Roman" w:hint="eastAsia"/>
          <w:szCs w:val="21"/>
        </w:rPr>
        <w:t>条</w:t>
      </w:r>
      <w:r w:rsidRPr="00091907">
        <w:rPr>
          <w:rFonts w:ascii="Time New Roman" w:hAnsi="Time New Roman"/>
          <w:szCs w:val="21"/>
        </w:rPr>
        <w:t>、第二十四</w:t>
      </w:r>
      <w:r w:rsidRPr="00091907">
        <w:rPr>
          <w:rFonts w:ascii="Time New Roman" w:hAnsi="Time New Roman" w:hint="eastAsia"/>
          <w:szCs w:val="21"/>
        </w:rPr>
        <w:t>条</w:t>
      </w:r>
      <w:r w:rsidRPr="00091907">
        <w:rPr>
          <w:rFonts w:ascii="Time New Roman" w:hAnsi="Time New Roman"/>
          <w:szCs w:val="21"/>
        </w:rPr>
        <w:t>和第二十五条</w:t>
      </w:r>
      <w:r w:rsidRPr="00091907">
        <w:rPr>
          <w:rFonts w:ascii="Time New Roman" w:hAnsi="Time New Roman" w:hint="eastAsia"/>
          <w:szCs w:val="21"/>
        </w:rPr>
        <w:t>所</w:t>
      </w:r>
      <w:r w:rsidRPr="00091907">
        <w:rPr>
          <w:rFonts w:ascii="Time New Roman" w:hAnsi="Time New Roman"/>
          <w:szCs w:val="21"/>
        </w:rPr>
        <w:t>规定的义务。</w:t>
      </w:r>
    </w:p>
    <w:p w14:paraId="199AD014"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22.</w:t>
      </w:r>
      <w:r w:rsidRPr="00091907">
        <w:rPr>
          <w:rFonts w:ascii="Time New Roman" w:hAnsi="Time New Roman"/>
          <w:szCs w:val="21"/>
        </w:rPr>
        <w:tab/>
      </w:r>
      <w:r w:rsidRPr="00091907">
        <w:rPr>
          <w:rFonts w:ascii="Time New Roman" w:hAnsi="Time New Roman"/>
          <w:szCs w:val="21"/>
        </w:rPr>
        <w:t>此外，委员会</w:t>
      </w:r>
      <w:r w:rsidRPr="00091907">
        <w:rPr>
          <w:rFonts w:ascii="Time New Roman" w:hAnsi="Time New Roman" w:hint="eastAsia"/>
          <w:szCs w:val="21"/>
        </w:rPr>
        <w:t>回顾指出</w:t>
      </w:r>
      <w:r w:rsidRPr="00091907">
        <w:rPr>
          <w:rFonts w:ascii="Time New Roman" w:hAnsi="Time New Roman"/>
          <w:szCs w:val="21"/>
        </w:rPr>
        <w:t>，根据国际法，国家</w:t>
      </w:r>
      <w:r w:rsidRPr="00091907">
        <w:rPr>
          <w:rFonts w:ascii="Time New Roman" w:hAnsi="Time New Roman" w:hint="eastAsia"/>
          <w:szCs w:val="21"/>
        </w:rPr>
        <w:t>在</w:t>
      </w:r>
      <w:proofErr w:type="gramStart"/>
      <w:r w:rsidRPr="00091907">
        <w:rPr>
          <w:rFonts w:ascii="Time New Roman" w:hAnsi="Time New Roman" w:hint="eastAsia"/>
          <w:szCs w:val="21"/>
        </w:rPr>
        <w:t>知悉某</w:t>
      </w:r>
      <w:r w:rsidRPr="00091907">
        <w:rPr>
          <w:rFonts w:ascii="Time New Roman" w:hAnsi="Time New Roman"/>
          <w:szCs w:val="21"/>
        </w:rPr>
        <w:t>非国家</w:t>
      </w:r>
      <w:proofErr w:type="gramEnd"/>
      <w:r w:rsidRPr="00091907">
        <w:rPr>
          <w:rFonts w:ascii="Time New Roman" w:hAnsi="Time New Roman"/>
          <w:szCs w:val="21"/>
        </w:rPr>
        <w:t>行为</w:t>
      </w:r>
      <w:proofErr w:type="gramStart"/>
      <w:r w:rsidRPr="00091907">
        <w:rPr>
          <w:rFonts w:ascii="Time New Roman" w:hAnsi="Time New Roman" w:hint="eastAsia"/>
          <w:szCs w:val="21"/>
        </w:rPr>
        <w:t>体制造</w:t>
      </w:r>
      <w:proofErr w:type="gramEnd"/>
      <w:r w:rsidRPr="00091907">
        <w:rPr>
          <w:rFonts w:ascii="Time New Roman" w:hAnsi="Time New Roman" w:hint="eastAsia"/>
          <w:szCs w:val="21"/>
        </w:rPr>
        <w:t>了</w:t>
      </w:r>
      <w:r w:rsidRPr="00091907">
        <w:rPr>
          <w:rFonts w:ascii="Time New Roman" w:hAnsi="Time New Roman"/>
          <w:szCs w:val="21"/>
        </w:rPr>
        <w:t>失踪</w:t>
      </w:r>
      <w:r w:rsidRPr="00091907">
        <w:rPr>
          <w:rFonts w:ascii="Time New Roman" w:hAnsi="Time New Roman" w:hint="eastAsia"/>
          <w:szCs w:val="21"/>
        </w:rPr>
        <w:t>情况</w:t>
      </w:r>
      <w:r w:rsidRPr="00091907">
        <w:rPr>
          <w:rFonts w:ascii="Time New Roman" w:hAnsi="Time New Roman"/>
          <w:szCs w:val="21"/>
        </w:rPr>
        <w:t>或</w:t>
      </w:r>
      <w:r w:rsidRPr="00091907">
        <w:rPr>
          <w:rFonts w:ascii="Time New Roman" w:hAnsi="Time New Roman" w:hint="eastAsia"/>
          <w:szCs w:val="21"/>
        </w:rPr>
        <w:t>知悉</w:t>
      </w:r>
      <w:proofErr w:type="gramStart"/>
      <w:r w:rsidRPr="00091907">
        <w:rPr>
          <w:rFonts w:ascii="Time New Roman" w:hAnsi="Time New Roman" w:hint="eastAsia"/>
          <w:szCs w:val="21"/>
        </w:rPr>
        <w:t>存在某</w:t>
      </w:r>
      <w:r w:rsidRPr="00091907">
        <w:rPr>
          <w:rFonts w:ascii="Time New Roman" w:hAnsi="Time New Roman"/>
          <w:szCs w:val="21"/>
        </w:rPr>
        <w:t>非国家</w:t>
      </w:r>
      <w:proofErr w:type="gramEnd"/>
      <w:r w:rsidRPr="00091907">
        <w:rPr>
          <w:rFonts w:ascii="Time New Roman" w:hAnsi="Time New Roman"/>
          <w:szCs w:val="21"/>
        </w:rPr>
        <w:t>行为</w:t>
      </w:r>
      <w:proofErr w:type="gramStart"/>
      <w:r w:rsidRPr="00091907">
        <w:rPr>
          <w:rFonts w:ascii="Time New Roman" w:hAnsi="Time New Roman" w:hint="eastAsia"/>
          <w:szCs w:val="21"/>
        </w:rPr>
        <w:t>体制造</w:t>
      </w:r>
      <w:proofErr w:type="gramEnd"/>
      <w:r w:rsidRPr="00091907">
        <w:rPr>
          <w:rFonts w:ascii="Time New Roman" w:hAnsi="Time New Roman"/>
          <w:szCs w:val="21"/>
        </w:rPr>
        <w:t>失踪</w:t>
      </w:r>
      <w:r w:rsidRPr="00091907">
        <w:rPr>
          <w:rFonts w:ascii="Time New Roman" w:hAnsi="Time New Roman" w:hint="eastAsia"/>
          <w:szCs w:val="21"/>
        </w:rPr>
        <w:t>情况的切实且迫近</w:t>
      </w:r>
      <w:r w:rsidRPr="00091907">
        <w:rPr>
          <w:rFonts w:ascii="Time New Roman" w:hAnsi="Time New Roman"/>
          <w:szCs w:val="21"/>
        </w:rPr>
        <w:t>风险时，</w:t>
      </w:r>
      <w:r w:rsidRPr="00091907">
        <w:rPr>
          <w:rFonts w:ascii="Time New Roman" w:hAnsi="Time New Roman" w:hint="eastAsia"/>
          <w:szCs w:val="21"/>
        </w:rPr>
        <w:t>负有</w:t>
      </w:r>
      <w:r w:rsidRPr="00091907">
        <w:rPr>
          <w:rFonts w:ascii="Time New Roman" w:hAnsi="Time New Roman"/>
          <w:szCs w:val="21"/>
        </w:rPr>
        <w:t>尽责</w:t>
      </w:r>
      <w:r w:rsidRPr="00091907">
        <w:rPr>
          <w:rFonts w:ascii="Time New Roman" w:hAnsi="Time New Roman" w:hint="eastAsia"/>
          <w:szCs w:val="21"/>
        </w:rPr>
        <w:t>的绝对</w:t>
      </w:r>
      <w:r w:rsidRPr="00091907">
        <w:rPr>
          <w:rFonts w:ascii="Time New Roman" w:hAnsi="Time New Roman"/>
          <w:szCs w:val="21"/>
        </w:rPr>
        <w:t>义务。在涉及妇女或女童情况下，</w:t>
      </w:r>
      <w:r w:rsidRPr="00091907">
        <w:rPr>
          <w:rFonts w:ascii="Time New Roman" w:hAnsi="Time New Roman" w:hint="eastAsia"/>
          <w:szCs w:val="21"/>
        </w:rPr>
        <w:t>上述</w:t>
      </w:r>
      <w:r w:rsidRPr="00091907">
        <w:rPr>
          <w:rFonts w:ascii="Time New Roman" w:hAnsi="Time New Roman"/>
          <w:szCs w:val="21"/>
        </w:rPr>
        <w:t>尽责义务尤其</w:t>
      </w:r>
      <w:r w:rsidRPr="00091907">
        <w:rPr>
          <w:rFonts w:ascii="Time New Roman" w:hAnsi="Time New Roman" w:hint="eastAsia"/>
          <w:szCs w:val="21"/>
        </w:rPr>
        <w:t>不能有折扣</w:t>
      </w:r>
      <w:r w:rsidRPr="00091907">
        <w:rPr>
          <w:rFonts w:ascii="Time New Roman" w:hAnsi="Time New Roman"/>
          <w:szCs w:val="21"/>
        </w:rPr>
        <w:t>，因为失踪可能与性暴力、杀害妇女和贩运妇女等行为</w:t>
      </w:r>
      <w:r w:rsidRPr="00091907">
        <w:rPr>
          <w:rFonts w:ascii="Time New Roman" w:hAnsi="Time New Roman" w:hint="eastAsia"/>
          <w:szCs w:val="21"/>
        </w:rPr>
        <w:t>存在</w:t>
      </w:r>
      <w:r w:rsidRPr="00091907">
        <w:rPr>
          <w:rFonts w:ascii="Time New Roman" w:hAnsi="Time New Roman"/>
          <w:szCs w:val="21"/>
        </w:rPr>
        <w:t>关联。</w:t>
      </w:r>
    </w:p>
    <w:p w14:paraId="632D5BEA" w14:textId="666318FD" w:rsidR="0009100C" w:rsidRPr="00091907" w:rsidRDefault="0009100C" w:rsidP="00527A84">
      <w:pPr>
        <w:pStyle w:val="HChGC"/>
      </w:pPr>
      <w:r w:rsidRPr="00091907">
        <w:tab/>
      </w:r>
      <w:r w:rsidRPr="00091907">
        <w:rPr>
          <w:rFonts w:hint="eastAsia"/>
        </w:rPr>
        <w:t>六</w:t>
      </w:r>
      <w:r w:rsidR="00527A84">
        <w:rPr>
          <w:rFonts w:hint="eastAsia"/>
        </w:rPr>
        <w:t>.</w:t>
      </w:r>
      <w:r w:rsidRPr="00091907">
        <w:tab/>
      </w:r>
      <w:r w:rsidRPr="00091907">
        <w:rPr>
          <w:rFonts w:hint="eastAsia"/>
        </w:rPr>
        <w:t>程序性影响</w:t>
      </w:r>
    </w:p>
    <w:p w14:paraId="5E2C193E"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23.</w:t>
      </w:r>
      <w:r w:rsidRPr="00091907">
        <w:rPr>
          <w:rFonts w:ascii="Time New Roman" w:hAnsi="Time New Roman"/>
          <w:szCs w:val="21"/>
        </w:rPr>
        <w:tab/>
      </w:r>
      <w:r w:rsidRPr="00091907">
        <w:rPr>
          <w:rFonts w:ascii="Time New Roman" w:hAnsi="Time New Roman" w:hint="eastAsia"/>
          <w:szCs w:val="21"/>
        </w:rPr>
        <w:t>就</w:t>
      </w:r>
      <w:r w:rsidRPr="00091907">
        <w:rPr>
          <w:rFonts w:ascii="Time New Roman" w:hAnsi="Time New Roman"/>
          <w:szCs w:val="21"/>
        </w:rPr>
        <w:t>第二十九条</w:t>
      </w:r>
      <w:r w:rsidRPr="00091907">
        <w:rPr>
          <w:rFonts w:ascii="Time New Roman" w:hAnsi="Time New Roman" w:hint="eastAsia"/>
          <w:szCs w:val="21"/>
        </w:rPr>
        <w:t>所</w:t>
      </w:r>
      <w:r w:rsidRPr="00091907">
        <w:rPr>
          <w:rFonts w:ascii="Time New Roman" w:hAnsi="Time New Roman"/>
          <w:szCs w:val="21"/>
        </w:rPr>
        <w:t>规定的报告义务</w:t>
      </w:r>
      <w:r w:rsidRPr="00091907">
        <w:rPr>
          <w:rFonts w:ascii="Time New Roman" w:hAnsi="Time New Roman" w:hint="eastAsia"/>
          <w:szCs w:val="21"/>
        </w:rPr>
        <w:t>而言</w:t>
      </w:r>
      <w:r w:rsidRPr="00091907">
        <w:rPr>
          <w:rFonts w:ascii="Time New Roman" w:hAnsi="Time New Roman"/>
          <w:szCs w:val="21"/>
        </w:rPr>
        <w:t>，缔约国必须报告上文第四节所解释的属于《公约》第三</w:t>
      </w:r>
      <w:r w:rsidRPr="00091907">
        <w:rPr>
          <w:rFonts w:ascii="Time New Roman" w:hAnsi="Time New Roman" w:hint="eastAsia"/>
          <w:szCs w:val="21"/>
        </w:rPr>
        <w:t>条</w:t>
      </w:r>
      <w:r w:rsidRPr="00091907">
        <w:rPr>
          <w:rFonts w:ascii="Time New Roman" w:hAnsi="Time New Roman"/>
          <w:szCs w:val="21"/>
        </w:rPr>
        <w:t>和第五条范围内的所有</w:t>
      </w:r>
      <w:r w:rsidRPr="00091907">
        <w:rPr>
          <w:rFonts w:ascii="Time New Roman" w:hAnsi="Time New Roman" w:hint="eastAsia"/>
          <w:szCs w:val="21"/>
        </w:rPr>
        <w:t>可归罪于</w:t>
      </w:r>
      <w:r w:rsidRPr="00091907">
        <w:rPr>
          <w:rFonts w:ascii="Time New Roman" w:hAnsi="Time New Roman"/>
          <w:szCs w:val="21"/>
        </w:rPr>
        <w:t>非国家行为</w:t>
      </w:r>
      <w:r w:rsidRPr="00091907">
        <w:rPr>
          <w:rFonts w:ascii="Time New Roman" w:hAnsi="Time New Roman" w:hint="eastAsia"/>
          <w:szCs w:val="21"/>
        </w:rPr>
        <w:t>体</w:t>
      </w:r>
      <w:r w:rsidRPr="00091907">
        <w:rPr>
          <w:rFonts w:ascii="Time New Roman" w:hAnsi="Time New Roman"/>
          <w:szCs w:val="21"/>
        </w:rPr>
        <w:t>的失踪</w:t>
      </w:r>
      <w:r w:rsidRPr="00091907">
        <w:rPr>
          <w:rFonts w:ascii="Time New Roman" w:hAnsi="Time New Roman" w:hint="eastAsia"/>
          <w:szCs w:val="21"/>
        </w:rPr>
        <w:t>情况</w:t>
      </w:r>
      <w:r w:rsidRPr="00091907">
        <w:rPr>
          <w:rFonts w:ascii="Time New Roman" w:hAnsi="Time New Roman"/>
          <w:szCs w:val="21"/>
        </w:rPr>
        <w:t>，</w:t>
      </w:r>
      <w:r w:rsidRPr="00091907">
        <w:rPr>
          <w:rFonts w:ascii="Time New Roman" w:hAnsi="Time New Roman" w:hint="eastAsia"/>
          <w:szCs w:val="21"/>
        </w:rPr>
        <w:t>并报告本国根据</w:t>
      </w:r>
      <w:r w:rsidRPr="00091907">
        <w:rPr>
          <w:rFonts w:ascii="Time New Roman" w:hAnsi="Time New Roman"/>
          <w:szCs w:val="21"/>
        </w:rPr>
        <w:t>上文第五节</w:t>
      </w:r>
      <w:r w:rsidRPr="00091907">
        <w:rPr>
          <w:rFonts w:ascii="Time New Roman" w:hAnsi="Time New Roman" w:hint="eastAsia"/>
          <w:szCs w:val="21"/>
        </w:rPr>
        <w:t>所列及</w:t>
      </w:r>
      <w:r w:rsidRPr="00091907">
        <w:rPr>
          <w:rFonts w:ascii="Time New Roman" w:hAnsi="Time New Roman"/>
          <w:szCs w:val="21"/>
        </w:rPr>
        <w:t>条款</w:t>
      </w:r>
      <w:r w:rsidRPr="00091907">
        <w:rPr>
          <w:rFonts w:ascii="Time New Roman" w:hAnsi="Time New Roman" w:hint="eastAsia"/>
          <w:szCs w:val="21"/>
        </w:rPr>
        <w:t>履行</w:t>
      </w:r>
      <w:r w:rsidRPr="00091907">
        <w:rPr>
          <w:rFonts w:ascii="Time New Roman" w:hAnsi="Time New Roman"/>
          <w:szCs w:val="21"/>
        </w:rPr>
        <w:t>义务的情况。</w:t>
      </w:r>
    </w:p>
    <w:p w14:paraId="5CD13551" w14:textId="09EC82BF"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24.</w:t>
      </w:r>
      <w:r w:rsidRPr="00091907">
        <w:rPr>
          <w:rFonts w:ascii="Time New Roman" w:hAnsi="Time New Roman"/>
          <w:szCs w:val="21"/>
        </w:rPr>
        <w:tab/>
      </w:r>
      <w:r w:rsidRPr="00091907">
        <w:rPr>
          <w:rFonts w:ascii="Time New Roman" w:hAnsi="Time New Roman"/>
          <w:szCs w:val="21"/>
        </w:rPr>
        <w:t>在根据《公约》第三十条要求采取紧急行动的情况</w:t>
      </w:r>
      <w:r w:rsidRPr="00091907">
        <w:rPr>
          <w:rFonts w:ascii="Time New Roman" w:hAnsi="Time New Roman" w:hint="eastAsia"/>
          <w:szCs w:val="21"/>
        </w:rPr>
        <w:t>中</w:t>
      </w:r>
      <w:r w:rsidRPr="00091907">
        <w:rPr>
          <w:rFonts w:ascii="Time New Roman" w:hAnsi="Time New Roman"/>
          <w:szCs w:val="21"/>
        </w:rPr>
        <w:t>，委员会</w:t>
      </w:r>
      <w:r w:rsidRPr="00091907">
        <w:rPr>
          <w:rFonts w:ascii="Time New Roman" w:hAnsi="Time New Roman" w:hint="eastAsia"/>
          <w:szCs w:val="21"/>
        </w:rPr>
        <w:t>可</w:t>
      </w:r>
      <w:r w:rsidRPr="00091907">
        <w:rPr>
          <w:rFonts w:ascii="Time New Roman" w:hAnsi="Time New Roman"/>
          <w:szCs w:val="21"/>
        </w:rPr>
        <w:t>决定登记据称由非国家行为</w:t>
      </w:r>
      <w:proofErr w:type="gramStart"/>
      <w:r w:rsidRPr="00091907">
        <w:rPr>
          <w:rFonts w:ascii="Time New Roman" w:hAnsi="Time New Roman" w:hint="eastAsia"/>
          <w:szCs w:val="21"/>
        </w:rPr>
        <w:t>体实施</w:t>
      </w:r>
      <w:proofErr w:type="gramEnd"/>
      <w:r w:rsidRPr="00091907">
        <w:rPr>
          <w:rFonts w:ascii="Time New Roman" w:hAnsi="Time New Roman"/>
          <w:szCs w:val="21"/>
        </w:rPr>
        <w:t>的如上文第四节</w:t>
      </w:r>
      <w:r w:rsidRPr="00091907">
        <w:rPr>
          <w:rFonts w:ascii="Time New Roman" w:hAnsi="Time New Roman" w:hint="eastAsia"/>
          <w:szCs w:val="21"/>
        </w:rPr>
        <w:t>所述</w:t>
      </w:r>
      <w:r w:rsidRPr="00091907">
        <w:rPr>
          <w:rFonts w:ascii="Time New Roman" w:hAnsi="Time New Roman"/>
          <w:szCs w:val="21"/>
        </w:rPr>
        <w:t>属于第三</w:t>
      </w:r>
      <w:r w:rsidRPr="00091907">
        <w:rPr>
          <w:rFonts w:ascii="Time New Roman" w:hAnsi="Time New Roman" w:hint="eastAsia"/>
          <w:szCs w:val="21"/>
        </w:rPr>
        <w:t>条</w:t>
      </w:r>
      <w:r w:rsidRPr="00091907">
        <w:rPr>
          <w:rFonts w:ascii="Time New Roman" w:hAnsi="Time New Roman"/>
          <w:szCs w:val="21"/>
        </w:rPr>
        <w:t>和第五条范围的失踪</w:t>
      </w:r>
      <w:r w:rsidRPr="00091907">
        <w:rPr>
          <w:rFonts w:ascii="Time New Roman" w:hAnsi="Time New Roman" w:hint="eastAsia"/>
          <w:szCs w:val="21"/>
        </w:rPr>
        <w:t>情况</w:t>
      </w:r>
      <w:r w:rsidRPr="00091907">
        <w:rPr>
          <w:rFonts w:ascii="Time New Roman" w:hAnsi="Time New Roman"/>
          <w:szCs w:val="21"/>
        </w:rPr>
        <w:t>，并要求国家作为</w:t>
      </w:r>
      <w:r w:rsidRPr="00091907">
        <w:rPr>
          <w:rFonts w:ascii="Time New Roman" w:hAnsi="Time New Roman" w:hint="eastAsia"/>
          <w:szCs w:val="21"/>
        </w:rPr>
        <w:t>一项</w:t>
      </w:r>
      <w:r w:rsidRPr="00091907">
        <w:rPr>
          <w:rFonts w:ascii="Time New Roman" w:hAnsi="Time New Roman"/>
          <w:szCs w:val="21"/>
        </w:rPr>
        <w:t>紧急</w:t>
      </w:r>
      <w:r w:rsidRPr="00091907">
        <w:rPr>
          <w:rFonts w:ascii="Time New Roman" w:hAnsi="Time New Roman" w:hint="eastAsia"/>
          <w:szCs w:val="21"/>
        </w:rPr>
        <w:t>要务</w:t>
      </w:r>
      <w:r w:rsidRPr="00091907">
        <w:rPr>
          <w:rFonts w:ascii="Time New Roman" w:hAnsi="Time New Roman"/>
          <w:szCs w:val="21"/>
        </w:rPr>
        <w:t>搜寻</w:t>
      </w:r>
      <w:r w:rsidRPr="00091907">
        <w:rPr>
          <w:rFonts w:ascii="Time New Roman" w:hAnsi="Time New Roman" w:hint="eastAsia"/>
          <w:szCs w:val="21"/>
        </w:rPr>
        <w:t>并找到</w:t>
      </w:r>
      <w:r w:rsidRPr="00091907">
        <w:rPr>
          <w:rFonts w:ascii="Time New Roman" w:hAnsi="Time New Roman"/>
          <w:szCs w:val="21"/>
        </w:rPr>
        <w:t>失踪人员。即使国家可能没有能力立即搜寻</w:t>
      </w:r>
      <w:r w:rsidRPr="00091907">
        <w:rPr>
          <w:rFonts w:ascii="Time New Roman" w:hAnsi="Time New Roman" w:hint="eastAsia"/>
          <w:szCs w:val="21"/>
        </w:rPr>
        <w:t>并找到</w:t>
      </w:r>
      <w:r w:rsidRPr="00091907">
        <w:rPr>
          <w:rFonts w:ascii="Time New Roman" w:hAnsi="Time New Roman"/>
          <w:szCs w:val="21"/>
        </w:rPr>
        <w:t>失踪人员</w:t>
      </w:r>
      <w:r w:rsidR="00527A84" w:rsidRPr="00527A84">
        <w:rPr>
          <w:rFonts w:ascii="Time New Roman" w:hAnsi="Time New Roman" w:hint="eastAsia"/>
          <w:spacing w:val="-50"/>
          <w:szCs w:val="21"/>
        </w:rPr>
        <w:t>―</w:t>
      </w:r>
      <w:r w:rsidR="00527A84" w:rsidRPr="00527A84">
        <w:rPr>
          <w:rFonts w:ascii="Time New Roman" w:hAnsi="Time New Roman" w:hint="eastAsia"/>
          <w:szCs w:val="21"/>
        </w:rPr>
        <w:t>―</w:t>
      </w:r>
      <w:r w:rsidRPr="00091907">
        <w:rPr>
          <w:rFonts w:ascii="Time New Roman" w:hAnsi="Time New Roman"/>
          <w:szCs w:val="21"/>
        </w:rPr>
        <w:t>例如，</w:t>
      </w:r>
      <w:r w:rsidRPr="00091907">
        <w:rPr>
          <w:rFonts w:ascii="Time New Roman" w:hAnsi="Time New Roman" w:hint="eastAsia"/>
          <w:szCs w:val="21"/>
        </w:rPr>
        <w:t>若</w:t>
      </w:r>
      <w:r w:rsidRPr="00091907">
        <w:rPr>
          <w:rFonts w:ascii="Time New Roman" w:hAnsi="Time New Roman"/>
          <w:szCs w:val="21"/>
        </w:rPr>
        <w:t>据称</w:t>
      </w:r>
      <w:r w:rsidRPr="00091907">
        <w:rPr>
          <w:rFonts w:ascii="Time New Roman" w:hAnsi="Time New Roman" w:hint="eastAsia"/>
          <w:szCs w:val="21"/>
        </w:rPr>
        <w:t>应对</w:t>
      </w:r>
      <w:r w:rsidRPr="00091907">
        <w:rPr>
          <w:rFonts w:ascii="Time New Roman" w:hAnsi="Time New Roman"/>
          <w:szCs w:val="21"/>
        </w:rPr>
        <w:t>失踪</w:t>
      </w:r>
      <w:r w:rsidRPr="00091907">
        <w:rPr>
          <w:rFonts w:ascii="Time New Roman" w:hAnsi="Time New Roman" w:hint="eastAsia"/>
          <w:szCs w:val="21"/>
        </w:rPr>
        <w:t>事件</w:t>
      </w:r>
      <w:r w:rsidRPr="00091907">
        <w:rPr>
          <w:rFonts w:ascii="Time New Roman" w:hAnsi="Time New Roman"/>
          <w:szCs w:val="21"/>
        </w:rPr>
        <w:t>负责的非国家行为</w:t>
      </w:r>
      <w:proofErr w:type="gramStart"/>
      <w:r w:rsidRPr="00091907">
        <w:rPr>
          <w:rFonts w:ascii="Time New Roman" w:hAnsi="Time New Roman" w:hint="eastAsia"/>
          <w:szCs w:val="21"/>
        </w:rPr>
        <w:t>体</w:t>
      </w:r>
      <w:r w:rsidRPr="00091907">
        <w:rPr>
          <w:rFonts w:ascii="Time New Roman" w:hAnsi="Time New Roman"/>
          <w:szCs w:val="21"/>
        </w:rPr>
        <w:t>控制</w:t>
      </w:r>
      <w:proofErr w:type="gramEnd"/>
      <w:r w:rsidRPr="00091907">
        <w:rPr>
          <w:rFonts w:ascii="Time New Roman" w:hAnsi="Time New Roman"/>
          <w:szCs w:val="21"/>
        </w:rPr>
        <w:t>着失踪人员</w:t>
      </w:r>
      <w:r w:rsidRPr="00091907">
        <w:rPr>
          <w:rFonts w:ascii="Time New Roman" w:hAnsi="Time New Roman" w:hint="eastAsia"/>
          <w:szCs w:val="21"/>
        </w:rPr>
        <w:t>失踪</w:t>
      </w:r>
      <w:r w:rsidRPr="00091907">
        <w:rPr>
          <w:rFonts w:ascii="Time New Roman" w:hAnsi="Time New Roman"/>
          <w:szCs w:val="21"/>
        </w:rPr>
        <w:t>的领土</w:t>
      </w:r>
      <w:r w:rsidR="00527A84" w:rsidRPr="00527A84">
        <w:rPr>
          <w:rFonts w:ascii="Time New Roman" w:hAnsi="Time New Roman" w:hint="eastAsia"/>
          <w:spacing w:val="-50"/>
          <w:szCs w:val="21"/>
        </w:rPr>
        <w:t>―</w:t>
      </w:r>
      <w:r w:rsidR="00527A84" w:rsidRPr="00527A84">
        <w:rPr>
          <w:rFonts w:ascii="Time New Roman" w:hAnsi="Time New Roman" w:hint="eastAsia"/>
          <w:szCs w:val="21"/>
        </w:rPr>
        <w:t>―</w:t>
      </w:r>
      <w:r w:rsidRPr="00091907">
        <w:rPr>
          <w:rFonts w:ascii="Time New Roman" w:hAnsi="Time New Roman"/>
          <w:szCs w:val="21"/>
        </w:rPr>
        <w:t>委员会</w:t>
      </w:r>
      <w:r w:rsidRPr="00091907">
        <w:rPr>
          <w:rFonts w:ascii="Time New Roman" w:hAnsi="Time New Roman" w:hint="eastAsia"/>
          <w:szCs w:val="21"/>
        </w:rPr>
        <w:t>可</w:t>
      </w:r>
      <w:r w:rsidRPr="00091907">
        <w:rPr>
          <w:rFonts w:ascii="Time New Roman" w:hAnsi="Time New Roman"/>
          <w:szCs w:val="21"/>
        </w:rPr>
        <w:t>要求缔约国在其</w:t>
      </w:r>
      <w:r w:rsidRPr="00091907">
        <w:rPr>
          <w:rFonts w:ascii="Time New Roman" w:hAnsi="Time New Roman" w:hint="eastAsia"/>
          <w:szCs w:val="21"/>
        </w:rPr>
        <w:t>能力</w:t>
      </w:r>
      <w:r w:rsidRPr="00091907">
        <w:rPr>
          <w:rFonts w:ascii="Time New Roman" w:hAnsi="Time New Roman"/>
          <w:szCs w:val="21"/>
        </w:rPr>
        <w:t>范围内采取一切必要的合理措施</w:t>
      </w:r>
      <w:r w:rsidRPr="00091907">
        <w:rPr>
          <w:rFonts w:ascii="Time New Roman" w:hAnsi="Time New Roman" w:hint="eastAsia"/>
          <w:szCs w:val="21"/>
        </w:rPr>
        <w:t>来</w:t>
      </w:r>
      <w:r w:rsidRPr="00091907">
        <w:rPr>
          <w:rFonts w:ascii="Time New Roman" w:hAnsi="Time New Roman"/>
          <w:szCs w:val="21"/>
        </w:rPr>
        <w:t>搜寻</w:t>
      </w:r>
      <w:r w:rsidRPr="00091907">
        <w:rPr>
          <w:rFonts w:ascii="Time New Roman" w:hAnsi="Time New Roman" w:hint="eastAsia"/>
          <w:szCs w:val="21"/>
        </w:rPr>
        <w:t>并找到</w:t>
      </w:r>
      <w:r w:rsidRPr="00091907">
        <w:rPr>
          <w:rFonts w:ascii="Time New Roman" w:hAnsi="Time New Roman"/>
          <w:szCs w:val="21"/>
        </w:rPr>
        <w:t>失踪人员，</w:t>
      </w:r>
      <w:r w:rsidRPr="00091907">
        <w:rPr>
          <w:rFonts w:ascii="Time New Roman" w:hAnsi="Time New Roman" w:hint="eastAsia"/>
          <w:szCs w:val="21"/>
        </w:rPr>
        <w:t>其中</w:t>
      </w:r>
      <w:r w:rsidRPr="00091907">
        <w:rPr>
          <w:rFonts w:ascii="Time New Roman" w:hAnsi="Time New Roman"/>
          <w:szCs w:val="21"/>
        </w:rPr>
        <w:t>包括</w:t>
      </w:r>
      <w:r w:rsidRPr="00091907">
        <w:rPr>
          <w:rFonts w:ascii="Time New Roman" w:hAnsi="Time New Roman" w:hint="eastAsia"/>
          <w:szCs w:val="21"/>
        </w:rPr>
        <w:t>诸如下列等暂行</w:t>
      </w:r>
      <w:r w:rsidRPr="00091907">
        <w:rPr>
          <w:rFonts w:ascii="Time New Roman" w:hAnsi="Time New Roman"/>
          <w:szCs w:val="21"/>
        </w:rPr>
        <w:t>措施</w:t>
      </w:r>
      <w:r w:rsidRPr="00091907">
        <w:rPr>
          <w:rFonts w:ascii="Time New Roman" w:hAnsi="Time New Roman" w:hint="eastAsia"/>
          <w:szCs w:val="21"/>
        </w:rPr>
        <w:t>：</w:t>
      </w:r>
      <w:r w:rsidRPr="00091907">
        <w:rPr>
          <w:rFonts w:ascii="Time New Roman" w:hAnsi="Time New Roman"/>
          <w:szCs w:val="21"/>
        </w:rPr>
        <w:t>在</w:t>
      </w:r>
      <w:r w:rsidRPr="00091907">
        <w:rPr>
          <w:rFonts w:ascii="Time New Roman" w:hAnsi="Time New Roman" w:hint="eastAsia"/>
          <w:szCs w:val="21"/>
        </w:rPr>
        <w:t>一个</w:t>
      </w:r>
      <w:r w:rsidRPr="00091907">
        <w:rPr>
          <w:rFonts w:ascii="Time New Roman" w:hAnsi="Time New Roman"/>
          <w:szCs w:val="21"/>
        </w:rPr>
        <w:t>特定</w:t>
      </w:r>
      <w:r w:rsidRPr="00091907">
        <w:rPr>
          <w:rFonts w:ascii="Time New Roman" w:hAnsi="Time New Roman" w:hint="eastAsia"/>
          <w:szCs w:val="21"/>
        </w:rPr>
        <w:t>的</w:t>
      </w:r>
      <w:r w:rsidRPr="00091907">
        <w:rPr>
          <w:rFonts w:ascii="Time New Roman" w:hAnsi="Time New Roman"/>
          <w:szCs w:val="21"/>
        </w:rPr>
        <w:t>数据库</w:t>
      </w:r>
      <w:r w:rsidRPr="00091907">
        <w:rPr>
          <w:rFonts w:ascii="Time New Roman" w:hAnsi="Time New Roman" w:hint="eastAsia"/>
          <w:szCs w:val="21"/>
        </w:rPr>
        <w:t>内</w:t>
      </w:r>
      <w:r w:rsidRPr="00091907">
        <w:rPr>
          <w:rFonts w:ascii="Time New Roman" w:hAnsi="Time New Roman"/>
          <w:szCs w:val="21"/>
        </w:rPr>
        <w:t>登记案件；保护万人坑并保存证据；</w:t>
      </w:r>
      <w:r w:rsidRPr="00091907">
        <w:rPr>
          <w:rFonts w:ascii="Time New Roman" w:hAnsi="Time New Roman" w:hint="eastAsia"/>
          <w:szCs w:val="21"/>
        </w:rPr>
        <w:t>采集</w:t>
      </w:r>
      <w:r w:rsidRPr="00091907">
        <w:rPr>
          <w:rFonts w:ascii="Time New Roman" w:hAnsi="Time New Roman"/>
          <w:szCs w:val="21"/>
        </w:rPr>
        <w:t>亲属的</w:t>
      </w:r>
      <w:r w:rsidRPr="00091907">
        <w:rPr>
          <w:rFonts w:ascii="Time New Roman" w:hAnsi="Time New Roman"/>
          <w:szCs w:val="21"/>
        </w:rPr>
        <w:t>DNA</w:t>
      </w:r>
      <w:r w:rsidRPr="00091907">
        <w:rPr>
          <w:rFonts w:ascii="Time New Roman" w:hAnsi="Time New Roman" w:hint="eastAsia"/>
          <w:szCs w:val="21"/>
        </w:rPr>
        <w:t>；</w:t>
      </w:r>
      <w:r w:rsidRPr="00091907">
        <w:rPr>
          <w:rFonts w:ascii="Time New Roman" w:hAnsi="Time New Roman"/>
          <w:szCs w:val="21"/>
        </w:rPr>
        <w:t>向亲属提供</w:t>
      </w:r>
      <w:r w:rsidRPr="00091907">
        <w:rPr>
          <w:rFonts w:ascii="Time New Roman" w:hAnsi="Time New Roman" w:hint="eastAsia"/>
          <w:szCs w:val="21"/>
        </w:rPr>
        <w:t>帮助</w:t>
      </w:r>
      <w:r w:rsidRPr="00091907">
        <w:rPr>
          <w:rFonts w:ascii="Time New Roman" w:hAnsi="Time New Roman"/>
          <w:szCs w:val="21"/>
        </w:rPr>
        <w:t>，包括法律</w:t>
      </w:r>
      <w:r w:rsidRPr="00091907">
        <w:rPr>
          <w:rFonts w:ascii="Time New Roman" w:hAnsi="Time New Roman" w:hint="eastAsia"/>
          <w:szCs w:val="21"/>
        </w:rPr>
        <w:t>上</w:t>
      </w:r>
      <w:r w:rsidRPr="00091907">
        <w:rPr>
          <w:rFonts w:ascii="Time New Roman" w:hAnsi="Time New Roman"/>
          <w:szCs w:val="21"/>
        </w:rPr>
        <w:t>和心理</w:t>
      </w:r>
      <w:r w:rsidRPr="00091907">
        <w:rPr>
          <w:rFonts w:ascii="Time New Roman" w:hAnsi="Time New Roman" w:hint="eastAsia"/>
          <w:szCs w:val="21"/>
        </w:rPr>
        <w:t>上的帮助</w:t>
      </w:r>
      <w:r w:rsidRPr="00091907">
        <w:rPr>
          <w:rFonts w:ascii="Time New Roman" w:hAnsi="Time New Roman"/>
          <w:szCs w:val="21"/>
        </w:rPr>
        <w:t>；尽可能采取</w:t>
      </w:r>
      <w:r w:rsidRPr="00091907">
        <w:rPr>
          <w:rFonts w:ascii="Time New Roman" w:hAnsi="Time New Roman" w:hint="eastAsia"/>
          <w:szCs w:val="21"/>
        </w:rPr>
        <w:t>举措</w:t>
      </w:r>
      <w:r w:rsidRPr="00091907">
        <w:rPr>
          <w:rFonts w:ascii="Time New Roman" w:hAnsi="Time New Roman"/>
          <w:szCs w:val="21"/>
        </w:rPr>
        <w:t>，从非国家行为</w:t>
      </w:r>
      <w:r w:rsidRPr="00091907">
        <w:rPr>
          <w:rFonts w:ascii="Time New Roman" w:hAnsi="Time New Roman" w:hint="eastAsia"/>
          <w:szCs w:val="21"/>
        </w:rPr>
        <w:t>体处</w:t>
      </w:r>
      <w:r w:rsidRPr="00091907">
        <w:rPr>
          <w:rFonts w:ascii="Time New Roman" w:hAnsi="Time New Roman"/>
          <w:szCs w:val="21"/>
        </w:rPr>
        <w:t>获得关于失踪</w:t>
      </w:r>
      <w:r w:rsidRPr="00091907">
        <w:rPr>
          <w:rFonts w:ascii="Time New Roman" w:hAnsi="Time New Roman" w:hint="eastAsia"/>
          <w:szCs w:val="21"/>
        </w:rPr>
        <w:t>人员</w:t>
      </w:r>
      <w:r w:rsidRPr="00091907">
        <w:rPr>
          <w:rFonts w:ascii="Time New Roman" w:hAnsi="Time New Roman"/>
          <w:szCs w:val="21"/>
        </w:rPr>
        <w:t>命运或下落的信息。</w:t>
      </w:r>
    </w:p>
    <w:p w14:paraId="60F73D70"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25.</w:t>
      </w:r>
      <w:r w:rsidRPr="00091907">
        <w:rPr>
          <w:rFonts w:ascii="Time New Roman" w:hAnsi="Time New Roman"/>
          <w:szCs w:val="21"/>
        </w:rPr>
        <w:tab/>
      </w:r>
      <w:r w:rsidRPr="00091907">
        <w:rPr>
          <w:rFonts w:ascii="Time New Roman" w:hAnsi="Time New Roman"/>
          <w:szCs w:val="21"/>
        </w:rPr>
        <w:t>根据《公约》第</w:t>
      </w:r>
      <w:r w:rsidRPr="00091907">
        <w:rPr>
          <w:rFonts w:ascii="Time New Roman" w:hAnsi="Time New Roman" w:hint="eastAsia"/>
          <w:szCs w:val="21"/>
        </w:rPr>
        <w:t>三十一</w:t>
      </w:r>
      <w:r w:rsidRPr="00091907">
        <w:rPr>
          <w:rFonts w:ascii="Time New Roman" w:hAnsi="Time New Roman"/>
          <w:szCs w:val="21"/>
        </w:rPr>
        <w:t>和第</w:t>
      </w:r>
      <w:r w:rsidRPr="00091907">
        <w:rPr>
          <w:rFonts w:ascii="Time New Roman" w:hAnsi="Time New Roman" w:hint="eastAsia"/>
          <w:szCs w:val="21"/>
        </w:rPr>
        <w:t>三十二</w:t>
      </w:r>
      <w:r w:rsidRPr="00091907">
        <w:rPr>
          <w:rFonts w:ascii="Time New Roman" w:hAnsi="Time New Roman"/>
          <w:szCs w:val="21"/>
        </w:rPr>
        <w:t>条，委员会可</w:t>
      </w:r>
      <w:r w:rsidRPr="00091907">
        <w:rPr>
          <w:rFonts w:ascii="Time New Roman" w:hAnsi="Time New Roman" w:hint="eastAsia"/>
          <w:szCs w:val="21"/>
        </w:rPr>
        <w:t>受理</w:t>
      </w:r>
      <w:r w:rsidRPr="00091907">
        <w:rPr>
          <w:rFonts w:ascii="Time New Roman" w:hAnsi="Time New Roman"/>
          <w:szCs w:val="21"/>
        </w:rPr>
        <w:t>指控某缔约国</w:t>
      </w:r>
      <w:r w:rsidRPr="00091907">
        <w:rPr>
          <w:rFonts w:ascii="Time New Roman" w:hAnsi="Time New Roman" w:hint="eastAsia"/>
          <w:szCs w:val="21"/>
        </w:rPr>
        <w:t>在</w:t>
      </w:r>
      <w:r w:rsidRPr="00091907">
        <w:rPr>
          <w:rFonts w:ascii="Time New Roman" w:hAnsi="Time New Roman"/>
          <w:szCs w:val="21"/>
        </w:rPr>
        <w:t>据称由非国家行为</w:t>
      </w:r>
      <w:proofErr w:type="gramStart"/>
      <w:r w:rsidRPr="00091907">
        <w:rPr>
          <w:rFonts w:ascii="Time New Roman" w:hAnsi="Time New Roman" w:hint="eastAsia"/>
          <w:szCs w:val="21"/>
        </w:rPr>
        <w:t>体制造</w:t>
      </w:r>
      <w:proofErr w:type="gramEnd"/>
      <w:r w:rsidRPr="00091907">
        <w:rPr>
          <w:rFonts w:ascii="Time New Roman" w:hAnsi="Time New Roman"/>
          <w:szCs w:val="21"/>
        </w:rPr>
        <w:t>的失踪</w:t>
      </w:r>
      <w:r w:rsidRPr="00091907">
        <w:rPr>
          <w:rFonts w:ascii="Time New Roman" w:hAnsi="Time New Roman" w:hint="eastAsia"/>
          <w:szCs w:val="21"/>
        </w:rPr>
        <w:t>事件上</w:t>
      </w:r>
      <w:r w:rsidRPr="00091907">
        <w:rPr>
          <w:rFonts w:ascii="Time New Roman" w:hAnsi="Time New Roman"/>
          <w:szCs w:val="21"/>
        </w:rPr>
        <w:t>违反</w:t>
      </w:r>
      <w:r w:rsidRPr="00091907">
        <w:rPr>
          <w:rFonts w:ascii="Time New Roman" w:hAnsi="Time New Roman" w:hint="eastAsia"/>
          <w:szCs w:val="21"/>
        </w:rPr>
        <w:t>本国根据</w:t>
      </w:r>
      <w:r w:rsidRPr="00091907">
        <w:rPr>
          <w:rFonts w:ascii="Time New Roman" w:hAnsi="Time New Roman"/>
          <w:szCs w:val="21"/>
        </w:rPr>
        <w:t>第</w:t>
      </w:r>
      <w:r w:rsidRPr="00091907">
        <w:rPr>
          <w:rFonts w:ascii="Time New Roman" w:hAnsi="Time New Roman" w:hint="eastAsia"/>
          <w:szCs w:val="21"/>
        </w:rPr>
        <w:t>三</w:t>
      </w:r>
      <w:r w:rsidRPr="00091907">
        <w:rPr>
          <w:rFonts w:ascii="Time New Roman" w:hAnsi="Time New Roman"/>
          <w:szCs w:val="21"/>
        </w:rPr>
        <w:t>条和第</w:t>
      </w:r>
      <w:r w:rsidRPr="00091907">
        <w:rPr>
          <w:rFonts w:ascii="Time New Roman" w:hAnsi="Time New Roman" w:hint="eastAsia"/>
          <w:szCs w:val="21"/>
        </w:rPr>
        <w:t>五</w:t>
      </w:r>
      <w:r w:rsidRPr="00091907">
        <w:rPr>
          <w:rFonts w:ascii="Time New Roman" w:hAnsi="Time New Roman"/>
          <w:szCs w:val="21"/>
        </w:rPr>
        <w:t>条</w:t>
      </w:r>
      <w:r w:rsidRPr="00091907">
        <w:rPr>
          <w:rFonts w:ascii="Time New Roman" w:hAnsi="Time New Roman" w:hint="eastAsia"/>
          <w:szCs w:val="21"/>
        </w:rPr>
        <w:t>承担之</w:t>
      </w:r>
      <w:r w:rsidRPr="00091907">
        <w:rPr>
          <w:rFonts w:ascii="Time New Roman" w:hAnsi="Time New Roman"/>
          <w:szCs w:val="21"/>
        </w:rPr>
        <w:t>义务的来文。</w:t>
      </w:r>
    </w:p>
    <w:p w14:paraId="07FCE9CD"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t>26.</w:t>
      </w:r>
      <w:r w:rsidRPr="00091907">
        <w:rPr>
          <w:rFonts w:ascii="Time New Roman" w:hAnsi="Time New Roman"/>
          <w:szCs w:val="21"/>
        </w:rPr>
        <w:tab/>
      </w:r>
      <w:r w:rsidRPr="00091907">
        <w:rPr>
          <w:rFonts w:ascii="Time New Roman" w:hAnsi="Time New Roman"/>
          <w:szCs w:val="21"/>
        </w:rPr>
        <w:t>根据《公约》第三十三条，</w:t>
      </w:r>
      <w:r w:rsidRPr="00091907">
        <w:rPr>
          <w:rFonts w:ascii="Time New Roman" w:hAnsi="Time New Roman" w:hint="eastAsia"/>
          <w:szCs w:val="21"/>
        </w:rPr>
        <w:t>若委员会收到可靠消息，表明某缔约国正在属于第三条和第五条范围的可归罪于非国家行为体的失踪事件上严重违反本国义务，委员会可在征求相关缔约国的意见后，请一位或几位委员前往访问并立即向委员会</w:t>
      </w:r>
      <w:proofErr w:type="gramStart"/>
      <w:r w:rsidRPr="00091907">
        <w:rPr>
          <w:rFonts w:ascii="Time New Roman" w:hAnsi="Time New Roman" w:hint="eastAsia"/>
          <w:szCs w:val="21"/>
        </w:rPr>
        <w:t>作出</w:t>
      </w:r>
      <w:proofErr w:type="gramEnd"/>
      <w:r w:rsidRPr="00091907">
        <w:rPr>
          <w:rFonts w:ascii="Time New Roman" w:hAnsi="Time New Roman" w:hint="eastAsia"/>
          <w:szCs w:val="21"/>
        </w:rPr>
        <w:t>汇报。</w:t>
      </w:r>
    </w:p>
    <w:p w14:paraId="0CA21778" w14:textId="77777777" w:rsidR="0009100C" w:rsidRPr="00091907" w:rsidRDefault="0009100C" w:rsidP="0009100C">
      <w:pPr>
        <w:pStyle w:val="SingleTxtGC"/>
        <w:rPr>
          <w:rFonts w:ascii="Time New Roman" w:hAnsi="Time New Roman" w:hint="eastAsia"/>
          <w:szCs w:val="21"/>
        </w:rPr>
      </w:pPr>
      <w:r w:rsidRPr="00091907">
        <w:rPr>
          <w:rFonts w:ascii="Time New Roman" w:hAnsi="Time New Roman"/>
          <w:szCs w:val="21"/>
        </w:rPr>
        <w:lastRenderedPageBreak/>
        <w:t>27.</w:t>
      </w:r>
      <w:r w:rsidRPr="00091907">
        <w:rPr>
          <w:rFonts w:ascii="Time New Roman" w:hAnsi="Time New Roman"/>
          <w:szCs w:val="21"/>
        </w:rPr>
        <w:tab/>
      </w:r>
      <w:r w:rsidRPr="00091907">
        <w:rPr>
          <w:rFonts w:ascii="Time New Roman" w:hAnsi="Time New Roman"/>
          <w:szCs w:val="21"/>
        </w:rPr>
        <w:t>根据《公约》第三十四条，委员会</w:t>
      </w:r>
      <w:r w:rsidRPr="00091907">
        <w:rPr>
          <w:rFonts w:ascii="Time New Roman" w:hAnsi="Time New Roman" w:hint="eastAsia"/>
          <w:szCs w:val="21"/>
        </w:rPr>
        <w:t>可在就</w:t>
      </w:r>
      <w:r w:rsidRPr="00091907">
        <w:rPr>
          <w:rFonts w:ascii="Time New Roman" w:hAnsi="Time New Roman"/>
          <w:szCs w:val="21"/>
        </w:rPr>
        <w:t>缔约国</w:t>
      </w:r>
      <w:r w:rsidRPr="00091907">
        <w:rPr>
          <w:rFonts w:ascii="Time New Roman" w:hAnsi="Time New Roman" w:hint="eastAsia"/>
          <w:szCs w:val="21"/>
        </w:rPr>
        <w:t>的</w:t>
      </w:r>
      <w:r w:rsidRPr="00091907">
        <w:rPr>
          <w:rFonts w:ascii="Time New Roman" w:hAnsi="Time New Roman"/>
          <w:szCs w:val="21"/>
        </w:rPr>
        <w:t>情况</w:t>
      </w:r>
      <w:r w:rsidRPr="00091907">
        <w:rPr>
          <w:rFonts w:ascii="Time New Roman" w:hAnsi="Time New Roman" w:hint="eastAsia"/>
          <w:szCs w:val="21"/>
        </w:rPr>
        <w:t>收集</w:t>
      </w:r>
      <w:r w:rsidRPr="00091907">
        <w:rPr>
          <w:rFonts w:ascii="Time New Roman" w:hAnsi="Time New Roman"/>
          <w:szCs w:val="21"/>
        </w:rPr>
        <w:t>所有相关</w:t>
      </w:r>
      <w:r w:rsidRPr="00091907">
        <w:rPr>
          <w:rFonts w:ascii="Time New Roman" w:hAnsi="Time New Roman" w:hint="eastAsia"/>
          <w:szCs w:val="21"/>
        </w:rPr>
        <w:t>信息</w:t>
      </w:r>
      <w:r w:rsidRPr="00091907">
        <w:rPr>
          <w:rFonts w:ascii="Time New Roman" w:hAnsi="Time New Roman"/>
          <w:szCs w:val="21"/>
        </w:rPr>
        <w:t>后，通过秘书长紧急提请</w:t>
      </w:r>
      <w:r w:rsidRPr="00091907">
        <w:rPr>
          <w:rFonts w:ascii="Time New Roman" w:hAnsi="Time New Roman" w:hint="eastAsia"/>
          <w:szCs w:val="21"/>
        </w:rPr>
        <w:t>联大</w:t>
      </w:r>
      <w:r w:rsidRPr="00091907">
        <w:rPr>
          <w:rFonts w:ascii="Time New Roman" w:hAnsi="Time New Roman"/>
          <w:szCs w:val="21"/>
        </w:rPr>
        <w:t>注意缔约国</w:t>
      </w:r>
      <w:r w:rsidRPr="00091907">
        <w:rPr>
          <w:rFonts w:ascii="Time New Roman" w:hAnsi="Time New Roman" w:hint="eastAsia"/>
          <w:szCs w:val="21"/>
        </w:rPr>
        <w:t>所</w:t>
      </w:r>
      <w:r w:rsidRPr="00091907">
        <w:rPr>
          <w:rFonts w:ascii="Time New Roman" w:hAnsi="Time New Roman"/>
          <w:szCs w:val="21"/>
        </w:rPr>
        <w:t>管辖</w:t>
      </w:r>
      <w:r w:rsidRPr="00091907">
        <w:rPr>
          <w:rFonts w:ascii="Time New Roman" w:hAnsi="Time New Roman" w:hint="eastAsia"/>
          <w:szCs w:val="21"/>
        </w:rPr>
        <w:t>之</w:t>
      </w:r>
      <w:r w:rsidRPr="00091907">
        <w:rPr>
          <w:rFonts w:ascii="Time New Roman" w:hAnsi="Time New Roman"/>
          <w:szCs w:val="21"/>
        </w:rPr>
        <w:t>领土内</w:t>
      </w:r>
      <w:r w:rsidRPr="00091907">
        <w:rPr>
          <w:rFonts w:ascii="Time New Roman" w:hAnsi="Time New Roman" w:hint="eastAsia"/>
          <w:szCs w:val="21"/>
        </w:rPr>
        <w:t>正在发生大规模或有组织的</w:t>
      </w:r>
      <w:r w:rsidRPr="00091907">
        <w:rPr>
          <w:rFonts w:ascii="Time New Roman" w:hAnsi="Time New Roman"/>
          <w:szCs w:val="21"/>
        </w:rPr>
        <w:t>属于第五条范围的</w:t>
      </w:r>
      <w:r w:rsidRPr="00091907">
        <w:rPr>
          <w:rFonts w:ascii="Time New Roman" w:hAnsi="Time New Roman" w:hint="eastAsia"/>
          <w:szCs w:val="21"/>
        </w:rPr>
        <w:t>强迫失踪情况</w:t>
      </w:r>
      <w:r w:rsidRPr="00091907">
        <w:rPr>
          <w:rFonts w:ascii="Time New Roman" w:hAnsi="Time New Roman"/>
          <w:szCs w:val="21"/>
        </w:rPr>
        <w:t>。</w:t>
      </w:r>
    </w:p>
    <w:p w14:paraId="416B20B3" w14:textId="77777777" w:rsidR="0009100C" w:rsidRPr="00091907" w:rsidRDefault="0009100C" w:rsidP="0009100C">
      <w:pPr>
        <w:pStyle w:val="SingleTxtGC"/>
        <w:rPr>
          <w:rFonts w:ascii="Time New Roman" w:hAnsi="Time New Roman" w:hint="eastAsia"/>
          <w:szCs w:val="21"/>
          <w:lang w:val="en-GB"/>
        </w:rPr>
      </w:pPr>
    </w:p>
    <w:p w14:paraId="31B5F774" w14:textId="77777777" w:rsidR="0009100C" w:rsidRPr="002D6A9C" w:rsidRDefault="000910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3C82A1" w14:textId="0CDA6734" w:rsidR="00B26FCC" w:rsidRPr="0009100C" w:rsidRDefault="00B26FCC" w:rsidP="00B26FCC">
      <w:pPr>
        <w:pStyle w:val="SingleTxtGC"/>
        <w:rPr>
          <w:lang w:val="en-GB"/>
        </w:rPr>
      </w:pPr>
    </w:p>
    <w:sectPr w:rsidR="00B26FCC" w:rsidRPr="0009100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C2B7A" w14:textId="77777777" w:rsidR="00057167" w:rsidRPr="000D319F" w:rsidRDefault="00057167" w:rsidP="000D319F">
      <w:pPr>
        <w:pStyle w:val="af0"/>
        <w:spacing w:after="240"/>
        <w:ind w:left="907"/>
        <w:rPr>
          <w:rFonts w:asciiTheme="majorBidi" w:eastAsia="宋体" w:hAnsiTheme="majorBidi" w:cstheme="majorBidi"/>
          <w:sz w:val="21"/>
          <w:szCs w:val="21"/>
          <w:lang w:val="en-US"/>
        </w:rPr>
      </w:pPr>
    </w:p>
    <w:p w14:paraId="181CD3AB" w14:textId="77777777" w:rsidR="00057167" w:rsidRPr="000D319F" w:rsidRDefault="0005716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8AA60F" w14:textId="77777777" w:rsidR="00057167" w:rsidRPr="000D319F" w:rsidRDefault="00057167" w:rsidP="000D319F">
      <w:pPr>
        <w:pStyle w:val="af0"/>
      </w:pPr>
    </w:p>
  </w:endnote>
  <w:endnote w:type="continuationNotice" w:id="1">
    <w:p w14:paraId="58554C50" w14:textId="77777777" w:rsidR="00057167" w:rsidRDefault="000571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503E" w14:textId="77777777" w:rsidR="00056632" w:rsidRPr="00503D4B" w:rsidRDefault="00503D4B" w:rsidP="00503D4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03D4B">
      <w:rPr>
        <w:rStyle w:val="af2"/>
        <w:b w:val="0"/>
        <w:snapToGrid w:val="0"/>
        <w:sz w:val="16"/>
      </w:rPr>
      <w:t>GE.23</w:t>
    </w:r>
    <w:proofErr w:type="spellEnd"/>
    <w:r w:rsidRPr="00503D4B">
      <w:rPr>
        <w:rStyle w:val="af2"/>
        <w:b w:val="0"/>
        <w:snapToGrid w:val="0"/>
        <w:sz w:val="16"/>
      </w:rPr>
      <w:t>-06170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DB831" w14:textId="77777777" w:rsidR="00056632" w:rsidRPr="00503D4B" w:rsidRDefault="00503D4B" w:rsidP="00503D4B">
    <w:pPr>
      <w:pStyle w:val="af0"/>
      <w:tabs>
        <w:tab w:val="clear" w:pos="431"/>
        <w:tab w:val="right" w:pos="9638"/>
      </w:tabs>
      <w:rPr>
        <w:rStyle w:val="af2"/>
      </w:rPr>
    </w:pPr>
    <w:proofErr w:type="spellStart"/>
    <w:r>
      <w:t>GE.23</w:t>
    </w:r>
    <w:proofErr w:type="spellEnd"/>
    <w:r>
      <w:t>-06170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D9075" w14:textId="23EA20D4" w:rsidR="00056632" w:rsidRPr="00487939" w:rsidRDefault="00503D4B"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541BB98" wp14:editId="65C66E7D">
          <wp:simplePos x="0" y="0"/>
          <wp:positionH relativeFrom="column">
            <wp:align>right</wp:align>
          </wp:positionH>
          <wp:positionV relativeFrom="paragraph">
            <wp:posOffset>-69850</wp:posOffset>
          </wp:positionV>
          <wp:extent cx="561975" cy="561975"/>
          <wp:effectExtent l="0" t="0" r="9525" b="9525"/>
          <wp:wrapNone/>
          <wp:docPr id="21046628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-06170</w:t>
    </w:r>
    <w:r w:rsidR="00731A42" w:rsidRPr="00EE277A">
      <w:rPr>
        <w:sz w:val="20"/>
        <w:lang w:eastAsia="zh-CN"/>
      </w:rPr>
      <w:t xml:space="preserve"> (C)</w:t>
    </w:r>
    <w:r w:rsidR="00466071">
      <w:rPr>
        <w:sz w:val="20"/>
        <w:lang w:eastAsia="zh-CN"/>
      </w:rPr>
      <w:tab/>
      <w:t>0</w:t>
    </w:r>
    <w:r w:rsidR="002E0D28">
      <w:rPr>
        <w:sz w:val="20"/>
        <w:lang w:eastAsia="zh-CN"/>
      </w:rPr>
      <w:t>506</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D41E34">
      <w:rPr>
        <w:sz w:val="20"/>
        <w:lang w:eastAsia="zh-CN"/>
      </w:rPr>
      <w:t>06</w:t>
    </w:r>
    <w:r w:rsidR="006B37CE">
      <w:rPr>
        <w:sz w:val="20"/>
        <w:lang w:eastAsia="zh-CN"/>
      </w:rPr>
      <w:t>07</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8899B10" wp14:editId="220E6CA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279A2" w14:textId="77777777" w:rsidR="00057167" w:rsidRPr="000157B1" w:rsidRDefault="000571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22C0598" w14:textId="77777777" w:rsidR="00057167" w:rsidRPr="000157B1" w:rsidRDefault="000571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0E81274" w14:textId="77777777" w:rsidR="00057167" w:rsidRDefault="00057167"/>
  </w:footnote>
  <w:footnote w:id="2">
    <w:p w14:paraId="45D23F28" w14:textId="77777777" w:rsidR="0009100C" w:rsidRPr="00AF0029" w:rsidRDefault="0009100C" w:rsidP="0009100C">
      <w:pPr>
        <w:pStyle w:val="a6"/>
        <w:rPr>
          <w:u w:val="single"/>
        </w:rPr>
      </w:pPr>
      <w:r>
        <w:tab/>
      </w:r>
      <w:r w:rsidRPr="000249A1">
        <w:rPr>
          <w:rStyle w:val="a8"/>
          <w:rFonts w:eastAsia="宋体"/>
        </w:rPr>
        <w:footnoteRef/>
      </w:r>
      <w:r w:rsidRPr="004A7C4D">
        <w:tab/>
      </w:r>
      <w:r>
        <w:t>Jean</w:t>
      </w:r>
      <w:r w:rsidRPr="004910EC">
        <w:t>-</w:t>
      </w:r>
      <w:r>
        <w:t>Marie</w:t>
      </w:r>
      <w:r w:rsidRPr="004910EC">
        <w:t xml:space="preserve"> </w:t>
      </w:r>
      <w:proofErr w:type="spellStart"/>
      <w:r>
        <w:t>Henckaerts</w:t>
      </w:r>
      <w:proofErr w:type="spellEnd"/>
      <w:r w:rsidRPr="004910EC">
        <w:t xml:space="preserve"> </w:t>
      </w:r>
      <w:r>
        <w:t>and</w:t>
      </w:r>
      <w:r w:rsidRPr="004910EC">
        <w:t xml:space="preserve"> </w:t>
      </w:r>
      <w:r>
        <w:t>Louise</w:t>
      </w:r>
      <w:r w:rsidRPr="004910EC">
        <w:t xml:space="preserve"> </w:t>
      </w:r>
      <w:proofErr w:type="spellStart"/>
      <w:r>
        <w:t>Doswald</w:t>
      </w:r>
      <w:proofErr w:type="spellEnd"/>
      <w:r w:rsidRPr="004910EC">
        <w:t>-</w:t>
      </w:r>
      <w:r>
        <w:t xml:space="preserve">Beck, </w:t>
      </w:r>
      <w:r>
        <w:rPr>
          <w:i/>
          <w:iCs/>
        </w:rPr>
        <w:t xml:space="preserve">Customary International Humanitarian Law, </w:t>
      </w:r>
      <w:r>
        <w:t xml:space="preserve">vol. I, </w:t>
      </w:r>
      <w:r>
        <w:rPr>
          <w:i/>
          <w:iCs/>
        </w:rPr>
        <w:t>Rules</w:t>
      </w:r>
      <w:r w:rsidRPr="004A7C4D">
        <w:t xml:space="preserve"> </w:t>
      </w:r>
      <w:r>
        <w:t>(Geneva, ICRC</w:t>
      </w:r>
      <w:r>
        <w:rPr>
          <w:rFonts w:hint="eastAsia"/>
        </w:rPr>
        <w:t>;</w:t>
      </w:r>
      <w:r w:rsidRPr="004A7C4D">
        <w:t xml:space="preserve"> </w:t>
      </w:r>
      <w:r>
        <w:t>Cambridge, United</w:t>
      </w:r>
      <w:r w:rsidRPr="004A7C4D">
        <w:t xml:space="preserve"> </w:t>
      </w:r>
      <w:r>
        <w:t>Kingdom, Cambridge</w:t>
      </w:r>
      <w:r w:rsidRPr="004A7C4D">
        <w:t xml:space="preserve"> </w:t>
      </w:r>
      <w:r>
        <w:t>University</w:t>
      </w:r>
      <w:r w:rsidRPr="004A7C4D">
        <w:t xml:space="preserve"> </w:t>
      </w:r>
      <w:r>
        <w:t>Press, 2</w:t>
      </w:r>
      <w:r w:rsidRPr="004A7C4D">
        <w:t>00</w:t>
      </w:r>
      <w:r>
        <w:t>5)</w:t>
      </w:r>
      <w:r>
        <w:rPr>
          <w:rFonts w:hint="eastAsia"/>
        </w:rPr>
        <w:t>,</w:t>
      </w:r>
      <w:r w:rsidRPr="004A7C4D">
        <w:t xml:space="preserve"> </w:t>
      </w:r>
      <w:r>
        <w:t>rule 98</w:t>
      </w:r>
      <w:r>
        <w:rPr>
          <w:rFonts w:hint="eastAsia"/>
        </w:rPr>
        <w:t>。</w:t>
      </w:r>
    </w:p>
  </w:footnote>
  <w:footnote w:id="3">
    <w:p w14:paraId="2DCDA9FD" w14:textId="6B014575" w:rsidR="0009100C" w:rsidRPr="00E07273" w:rsidRDefault="0009100C" w:rsidP="0009100C">
      <w:pPr>
        <w:pStyle w:val="a6"/>
      </w:pPr>
      <w:r w:rsidRPr="00E07273">
        <w:tab/>
      </w:r>
      <w:r w:rsidRPr="000249A1">
        <w:rPr>
          <w:rStyle w:val="a8"/>
          <w:rFonts w:eastAsia="宋体"/>
        </w:rPr>
        <w:footnoteRef/>
      </w:r>
      <w:r w:rsidRPr="004A7C4D">
        <w:tab/>
      </w:r>
      <w:r>
        <w:rPr>
          <w:rFonts w:hint="eastAsia"/>
        </w:rPr>
        <w:t>见：</w:t>
      </w:r>
      <w:r w:rsidRPr="00A90FC3">
        <w:t>美洲人权法院</w:t>
      </w:r>
      <w:r>
        <w:rPr>
          <w:rFonts w:hint="eastAsia"/>
        </w:rPr>
        <w:t>，</w:t>
      </w:r>
      <w:r w:rsidRPr="000249A1">
        <w:rPr>
          <w:rFonts w:ascii="Time New Roman" w:eastAsia="楷体" w:hAnsi="Time New Roman"/>
        </w:rPr>
        <w:t>19</w:t>
      </w:r>
      <w:r w:rsidRPr="000249A1">
        <w:rPr>
          <w:rFonts w:ascii="Time New Roman" w:eastAsia="楷体" w:hAnsi="Time New Roman"/>
        </w:rPr>
        <w:t>商家诉哥伦比亚</w:t>
      </w:r>
      <w:r>
        <w:rPr>
          <w:rFonts w:hint="eastAsia"/>
        </w:rPr>
        <w:t>案，判决书，</w:t>
      </w:r>
      <w:r>
        <w:t>2</w:t>
      </w:r>
      <w:r w:rsidRPr="00E07273">
        <w:t>00</w:t>
      </w:r>
      <w:r>
        <w:t>4</w:t>
      </w:r>
      <w:r>
        <w:rPr>
          <w:rFonts w:hint="eastAsia"/>
        </w:rPr>
        <w:t>年</w:t>
      </w:r>
      <w:r>
        <w:rPr>
          <w:rFonts w:hint="eastAsia"/>
        </w:rPr>
        <w:t>7</w:t>
      </w:r>
      <w:r>
        <w:rPr>
          <w:rFonts w:hint="eastAsia"/>
        </w:rPr>
        <w:t>月</w:t>
      </w:r>
      <w:r>
        <w:rPr>
          <w:rFonts w:hint="eastAsia"/>
        </w:rPr>
        <w:t>5</w:t>
      </w:r>
      <w:r>
        <w:rPr>
          <w:rFonts w:hint="eastAsia"/>
        </w:rPr>
        <w:t>日，</w:t>
      </w:r>
      <w:r>
        <w:rPr>
          <w:rFonts w:ascii="宋体" w:hAnsi="宋体" w:cs="宋体" w:hint="eastAsia"/>
        </w:rPr>
        <w:t>第</w:t>
      </w:r>
      <w:r>
        <w:t>109</w:t>
      </w:r>
      <w:r>
        <w:rPr>
          <w:rFonts w:hint="eastAsia"/>
        </w:rPr>
        <w:t>号；</w:t>
      </w:r>
      <w:r w:rsidRPr="00A90FC3">
        <w:t>美洲人权法院</w:t>
      </w:r>
      <w:r>
        <w:rPr>
          <w:rFonts w:hint="eastAsia"/>
        </w:rPr>
        <w:t>，</w:t>
      </w:r>
      <w:r w:rsidRPr="00E64E0B">
        <w:rPr>
          <w:rFonts w:ascii="Time New Roman" w:eastAsia="楷体" w:hAnsi="Time New Roman" w:hint="eastAsia"/>
        </w:rPr>
        <w:t>“</w:t>
      </w:r>
      <w:r w:rsidRPr="00E64E0B">
        <w:rPr>
          <w:rFonts w:ascii="Time New Roman" w:eastAsia="楷体" w:hAnsi="Time New Roman"/>
        </w:rPr>
        <w:t>马皮里潘大屠杀</w:t>
      </w:r>
      <w:r w:rsidRPr="00E64E0B">
        <w:rPr>
          <w:rFonts w:ascii="Time New Roman" w:eastAsia="楷体" w:hAnsi="Time New Roman" w:hint="eastAsia"/>
        </w:rPr>
        <w:t>”</w:t>
      </w:r>
      <w:r w:rsidRPr="00E64E0B">
        <w:rPr>
          <w:rFonts w:ascii="Time New Roman" w:eastAsia="楷体" w:hAnsi="Time New Roman"/>
        </w:rPr>
        <w:t>诉哥伦比亚</w:t>
      </w:r>
      <w:r w:rsidRPr="00535F98">
        <w:t>案</w:t>
      </w:r>
      <w:r>
        <w:rPr>
          <w:rFonts w:hint="eastAsia"/>
        </w:rPr>
        <w:t>，判决书，</w:t>
      </w:r>
      <w:r>
        <w:t>2</w:t>
      </w:r>
      <w:r w:rsidRPr="00E07273">
        <w:t>00</w:t>
      </w:r>
      <w:r>
        <w:t>5</w:t>
      </w:r>
      <w:r>
        <w:rPr>
          <w:rFonts w:hint="eastAsia"/>
        </w:rPr>
        <w:t>年</w:t>
      </w:r>
      <w:r>
        <w:rPr>
          <w:rFonts w:hint="eastAsia"/>
        </w:rPr>
        <w:t>9</w:t>
      </w:r>
      <w:r>
        <w:rPr>
          <w:rFonts w:hint="eastAsia"/>
        </w:rPr>
        <w:t>月</w:t>
      </w:r>
      <w:r>
        <w:rPr>
          <w:rFonts w:hint="eastAsia"/>
        </w:rPr>
        <w:t>1</w:t>
      </w:r>
      <w:r>
        <w:t>5</w:t>
      </w:r>
      <w:r>
        <w:rPr>
          <w:rFonts w:hint="eastAsia"/>
        </w:rPr>
        <w:t>日，第</w:t>
      </w:r>
      <w:r>
        <w:t>134</w:t>
      </w:r>
      <w:r>
        <w:rPr>
          <w:rFonts w:hint="eastAsia"/>
        </w:rPr>
        <w:t>号；人权事务委员会，</w:t>
      </w:r>
      <w:r w:rsidRPr="00E64E0B">
        <w:rPr>
          <w:rFonts w:ascii="Time New Roman" w:eastAsia="楷体" w:hAnsi="Time New Roman"/>
          <w:iCs/>
        </w:rPr>
        <w:t>Serna</w:t>
      </w:r>
      <w:r w:rsidRPr="00E64E0B">
        <w:rPr>
          <w:rFonts w:ascii="Time New Roman" w:eastAsia="楷体" w:hAnsi="Time New Roman" w:hint="eastAsia"/>
          <w:iCs/>
        </w:rPr>
        <w:t>等人</w:t>
      </w:r>
      <w:r w:rsidR="0025252B" w:rsidRPr="00E64E0B">
        <w:rPr>
          <w:rFonts w:ascii="Time New Roman" w:eastAsia="楷体" w:hAnsi="Time New Roman"/>
        </w:rPr>
        <w:t>诉哥伦比亚</w:t>
      </w:r>
      <w:r w:rsidRPr="00535F98">
        <w:rPr>
          <w:rFonts w:hint="eastAsia"/>
          <w:iCs/>
        </w:rPr>
        <w:t>案</w:t>
      </w:r>
      <w:r>
        <w:rPr>
          <w:rFonts w:hint="eastAsia"/>
          <w:iCs/>
        </w:rPr>
        <w:t>(</w:t>
      </w:r>
      <w:proofErr w:type="spellStart"/>
      <w:r w:rsidR="008A68C9">
        <w:fldChar w:fldCharType="begin"/>
      </w:r>
      <w:r w:rsidR="008A68C9">
        <w:instrText xml:space="preserve"> HYPERLINK "http://undocs.org/ch/CCPR/C/114/D/2134/2012" </w:instrText>
      </w:r>
      <w:r w:rsidR="008A68C9">
        <w:fldChar w:fldCharType="separate"/>
      </w:r>
      <w:r w:rsidRPr="008A68C9">
        <w:rPr>
          <w:rStyle w:val="af7"/>
        </w:rPr>
        <w:t>CCPR</w:t>
      </w:r>
      <w:proofErr w:type="spellEnd"/>
      <w:r w:rsidRPr="008A68C9">
        <w:rPr>
          <w:rStyle w:val="af7"/>
        </w:rPr>
        <w:t>/C/114/D/2134/2012</w:t>
      </w:r>
      <w:r w:rsidR="008A68C9">
        <w:fldChar w:fldCharType="end"/>
      </w:r>
      <w:r>
        <w:rPr>
          <w:rFonts w:hint="eastAsia"/>
        </w:rPr>
        <w:t>)</w:t>
      </w:r>
      <w:r>
        <w:rPr>
          <w:rFonts w:hint="eastAsia"/>
        </w:rPr>
        <w:t>。</w:t>
      </w:r>
    </w:p>
  </w:footnote>
  <w:footnote w:id="4">
    <w:p w14:paraId="45FF1B30" w14:textId="6CD84111" w:rsidR="0009100C" w:rsidRPr="00E07273" w:rsidRDefault="0009100C" w:rsidP="0009100C">
      <w:pPr>
        <w:pStyle w:val="a6"/>
      </w:pPr>
      <w:r w:rsidRPr="00E07273">
        <w:tab/>
      </w:r>
      <w:r w:rsidRPr="000249A1">
        <w:rPr>
          <w:rStyle w:val="a8"/>
          <w:rFonts w:eastAsia="宋体"/>
        </w:rPr>
        <w:footnoteRef/>
      </w:r>
      <w:r w:rsidRPr="004A7C4D">
        <w:tab/>
      </w:r>
      <w:r w:rsidRPr="00A90FC3">
        <w:t>美洲人权法院</w:t>
      </w:r>
      <w:r>
        <w:rPr>
          <w:rFonts w:hint="eastAsia"/>
        </w:rPr>
        <w:t>，</w:t>
      </w:r>
      <w:r w:rsidRPr="00E64E0B">
        <w:rPr>
          <w:rFonts w:ascii="Time New Roman" w:eastAsia="楷体" w:hAnsi="Time New Roman"/>
          <w:iCs/>
        </w:rPr>
        <w:t>Blake</w:t>
      </w:r>
      <w:r w:rsidRPr="00E64E0B">
        <w:rPr>
          <w:rFonts w:ascii="Time New Roman" w:eastAsia="楷体" w:hAnsi="Time New Roman"/>
          <w:iCs/>
        </w:rPr>
        <w:t>诉危地马拉</w:t>
      </w:r>
      <w:r w:rsidRPr="00535F98">
        <w:rPr>
          <w:rFonts w:hint="eastAsia"/>
          <w:iCs/>
        </w:rPr>
        <w:t>案</w:t>
      </w:r>
      <w:r>
        <w:rPr>
          <w:rFonts w:hint="eastAsia"/>
          <w:iCs/>
        </w:rPr>
        <w:t>，判决书，</w:t>
      </w:r>
      <w:r>
        <w:t>1998</w:t>
      </w:r>
      <w:r>
        <w:rPr>
          <w:rFonts w:hint="eastAsia"/>
        </w:rPr>
        <w:t>年</w:t>
      </w:r>
      <w:r>
        <w:rPr>
          <w:rFonts w:hint="eastAsia"/>
        </w:rPr>
        <w:t>1</w:t>
      </w:r>
      <w:r>
        <w:rPr>
          <w:rFonts w:hint="eastAsia"/>
        </w:rPr>
        <w:t>月</w:t>
      </w:r>
      <w:r>
        <w:rPr>
          <w:rFonts w:hint="eastAsia"/>
        </w:rPr>
        <w:t>2</w:t>
      </w:r>
      <w:r>
        <w:t>4</w:t>
      </w:r>
      <w:r>
        <w:rPr>
          <w:rFonts w:hint="eastAsia"/>
        </w:rPr>
        <w:t>日，第</w:t>
      </w:r>
      <w:r>
        <w:t>76</w:t>
      </w:r>
      <w:r>
        <w:rPr>
          <w:rFonts w:hint="eastAsia"/>
        </w:rPr>
        <w:t>和第</w:t>
      </w:r>
      <w:r>
        <w:t>78</w:t>
      </w:r>
      <w:r>
        <w:rPr>
          <w:rFonts w:hint="eastAsia"/>
        </w:rPr>
        <w:t>段。</w:t>
      </w:r>
    </w:p>
  </w:footnote>
  <w:footnote w:id="5">
    <w:p w14:paraId="66C2D6D4" w14:textId="722AC73E" w:rsidR="0009100C" w:rsidRPr="00E07273" w:rsidRDefault="0009100C" w:rsidP="0009100C">
      <w:pPr>
        <w:pStyle w:val="a6"/>
      </w:pPr>
      <w:r w:rsidRPr="00E07273">
        <w:tab/>
      </w:r>
      <w:r w:rsidRPr="000249A1">
        <w:rPr>
          <w:rStyle w:val="a8"/>
          <w:rFonts w:eastAsia="宋体"/>
        </w:rPr>
        <w:footnoteRef/>
      </w:r>
      <w:r w:rsidRPr="004A7C4D">
        <w:tab/>
      </w:r>
      <w:r w:rsidRPr="006A739B">
        <w:rPr>
          <w:rFonts w:hint="eastAsia"/>
        </w:rPr>
        <w:t>《蒙特勒文件</w:t>
      </w:r>
      <w:r w:rsidR="00BA1CDE">
        <w:rPr>
          <w:rFonts w:hint="eastAsia"/>
          <w:spacing w:val="-50"/>
        </w:rPr>
        <w:t>―</w:t>
      </w:r>
      <w:r w:rsidR="00BA1CDE">
        <w:rPr>
          <w:rFonts w:hint="eastAsia"/>
        </w:rPr>
        <w:t>―</w:t>
      </w:r>
      <w:r w:rsidRPr="006A739B">
        <w:rPr>
          <w:rFonts w:hint="eastAsia"/>
        </w:rPr>
        <w:t>武装冲突期间各国关于私营军事和安保服务公司营业的相关国际法律义务和良好惯例》</w:t>
      </w:r>
      <w:r>
        <w:rPr>
          <w:rFonts w:hint="eastAsia"/>
        </w:rPr>
        <w:t>(</w:t>
      </w:r>
      <w:r w:rsidRPr="006A739B">
        <w:rPr>
          <w:rFonts w:hint="eastAsia"/>
        </w:rPr>
        <w:t>蒙特勒</w:t>
      </w:r>
      <w:r>
        <w:rPr>
          <w:rFonts w:hint="eastAsia"/>
        </w:rPr>
        <w:t>，</w:t>
      </w:r>
      <w:r w:rsidRPr="00710C4B">
        <w:t>红十字国际委员会</w:t>
      </w:r>
      <w:r>
        <w:rPr>
          <w:rFonts w:hint="eastAsia"/>
        </w:rPr>
        <w:t>，</w:t>
      </w:r>
      <w:r>
        <w:rPr>
          <w:rFonts w:hint="eastAsia"/>
        </w:rPr>
        <w:t>2</w:t>
      </w:r>
      <w:r>
        <w:t>008</w:t>
      </w:r>
      <w:r>
        <w:rPr>
          <w:rFonts w:hint="eastAsia"/>
        </w:rPr>
        <w:t>年</w:t>
      </w:r>
      <w:r>
        <w:rPr>
          <w:rFonts w:hint="eastAsia"/>
        </w:rPr>
        <w:t>)</w:t>
      </w:r>
      <w:r>
        <w:rPr>
          <w:rFonts w:hint="eastAsia"/>
        </w:rPr>
        <w:t>，第一部分，第</w:t>
      </w:r>
      <w:r>
        <w:rPr>
          <w:rFonts w:hint="eastAsia"/>
        </w:rPr>
        <w:t>7</w:t>
      </w:r>
      <w:r>
        <w:rPr>
          <w:rFonts w:hint="eastAsia"/>
        </w:rPr>
        <w:t>段。</w:t>
      </w:r>
    </w:p>
  </w:footnote>
  <w:footnote w:id="6">
    <w:p w14:paraId="5BB86D6A" w14:textId="2BCC838F" w:rsidR="0009100C" w:rsidRPr="00E07273" w:rsidRDefault="0009100C" w:rsidP="0009100C">
      <w:pPr>
        <w:pStyle w:val="a6"/>
      </w:pPr>
      <w:r w:rsidRPr="00E07273">
        <w:tab/>
      </w:r>
      <w:r w:rsidRPr="000249A1">
        <w:rPr>
          <w:rStyle w:val="a8"/>
          <w:rFonts w:eastAsia="宋体"/>
        </w:rPr>
        <w:footnoteRef/>
      </w:r>
      <w:r w:rsidRPr="004A7C4D">
        <w:tab/>
      </w:r>
      <w:hyperlink r:id="rId1" w:history="1">
        <w:proofErr w:type="spellStart"/>
        <w:r w:rsidRPr="008A68C9">
          <w:rPr>
            <w:rStyle w:val="af7"/>
          </w:rPr>
          <w:t>CED</w:t>
        </w:r>
        <w:proofErr w:type="spellEnd"/>
        <w:r w:rsidRPr="008A68C9">
          <w:rPr>
            <w:rStyle w:val="af7"/>
          </w:rPr>
          <w:t>/C/MEX/VR/1</w:t>
        </w:r>
      </w:hyperlink>
      <w:r>
        <w:rPr>
          <w:rFonts w:hint="eastAsia"/>
        </w:rPr>
        <w:t>(</w:t>
      </w:r>
      <w:r>
        <w:rPr>
          <w:rFonts w:hint="eastAsia"/>
        </w:rPr>
        <w:t>访察结论</w:t>
      </w:r>
      <w:r>
        <w:rPr>
          <w:rFonts w:hint="eastAsia"/>
        </w:rPr>
        <w:t>)</w:t>
      </w:r>
      <w:r>
        <w:rPr>
          <w:rFonts w:hint="eastAsia"/>
        </w:rPr>
        <w:t>，第</w:t>
      </w:r>
      <w:r>
        <w:t>13</w:t>
      </w:r>
      <w:r>
        <w:rPr>
          <w:rFonts w:hint="eastAsia"/>
        </w:rPr>
        <w:t>段：“</w:t>
      </w:r>
      <w:r w:rsidRPr="00720AFC">
        <w:t>联邦、州和市级政府官员继续直接实施强迫失踪行为。此外</w:t>
      </w:r>
      <w:r>
        <w:t>，</w:t>
      </w:r>
      <w:r w:rsidRPr="00720AFC">
        <w:t>参与有组织犯罪</w:t>
      </w:r>
      <w:r>
        <w:rPr>
          <w:rFonts w:hint="eastAsia"/>
        </w:rPr>
        <w:t>者</w:t>
      </w:r>
      <w:r w:rsidRPr="00720AFC">
        <w:t>在政府官员</w:t>
      </w:r>
      <w:r>
        <w:rPr>
          <w:rFonts w:hint="eastAsia"/>
        </w:rPr>
        <w:t>多种</w:t>
      </w:r>
      <w:r w:rsidRPr="00720AFC">
        <w:t>形式的</w:t>
      </w:r>
      <w:r>
        <w:rPr>
          <w:rFonts w:hint="eastAsia"/>
        </w:rPr>
        <w:t>合谋</w:t>
      </w:r>
      <w:r w:rsidRPr="00720AFC">
        <w:t>和不同程度的参与、默许或不作为</w:t>
      </w:r>
      <w:r>
        <w:rPr>
          <w:rFonts w:hint="eastAsia"/>
        </w:rPr>
        <w:t>之</w:t>
      </w:r>
      <w:r w:rsidRPr="00720AFC">
        <w:t>下</w:t>
      </w:r>
      <w:r>
        <w:t>，</w:t>
      </w:r>
      <w:r w:rsidRPr="00720AFC">
        <w:t>已成为</w:t>
      </w:r>
      <w:r>
        <w:rPr>
          <w:rFonts w:hint="eastAsia"/>
        </w:rPr>
        <w:t>强迫</w:t>
      </w:r>
      <w:r w:rsidRPr="00720AFC">
        <w:t>失踪</w:t>
      </w:r>
      <w:r>
        <w:rPr>
          <w:rFonts w:hint="eastAsia"/>
        </w:rPr>
        <w:t>行为</w:t>
      </w:r>
      <w:r w:rsidRPr="00720AFC">
        <w:t>的一些主要</w:t>
      </w:r>
      <w:r>
        <w:rPr>
          <w:rFonts w:hint="eastAsia"/>
        </w:rPr>
        <w:t>实施</w:t>
      </w:r>
      <w:r w:rsidRPr="00720AFC">
        <w:t>者</w:t>
      </w:r>
      <w:r>
        <w:rPr>
          <w:rFonts w:hint="eastAsia"/>
        </w:rPr>
        <w:t>。”</w:t>
      </w:r>
    </w:p>
  </w:footnote>
  <w:footnote w:id="7">
    <w:p w14:paraId="4D4A52A6" w14:textId="2A712465" w:rsidR="0009100C" w:rsidRPr="00E07273" w:rsidRDefault="0009100C" w:rsidP="0009100C">
      <w:pPr>
        <w:pStyle w:val="a6"/>
      </w:pPr>
      <w:r w:rsidRPr="00E07273">
        <w:tab/>
      </w:r>
      <w:r w:rsidRPr="000249A1">
        <w:rPr>
          <w:rStyle w:val="a8"/>
          <w:rFonts w:eastAsia="宋体"/>
        </w:rPr>
        <w:footnoteRef/>
      </w:r>
      <w:r w:rsidRPr="004A7C4D">
        <w:tab/>
      </w:r>
      <w:hyperlink r:id="rId2" w:history="1">
        <w:proofErr w:type="spellStart"/>
        <w:r w:rsidRPr="008A68C9">
          <w:rPr>
            <w:rStyle w:val="af7"/>
          </w:rPr>
          <w:t>CED</w:t>
        </w:r>
        <w:proofErr w:type="spellEnd"/>
        <w:r w:rsidRPr="008A68C9">
          <w:rPr>
            <w:rStyle w:val="af7"/>
          </w:rPr>
          <w:t>/C/</w:t>
        </w:r>
        <w:proofErr w:type="spellStart"/>
        <w:r w:rsidRPr="008A68C9">
          <w:rPr>
            <w:rStyle w:val="af7"/>
          </w:rPr>
          <w:t>IRQ</w:t>
        </w:r>
        <w:proofErr w:type="spellEnd"/>
        <w:r w:rsidRPr="008A68C9">
          <w:rPr>
            <w:rStyle w:val="af7"/>
          </w:rPr>
          <w:t>/CO/1</w:t>
        </w:r>
      </w:hyperlink>
      <w:r>
        <w:rPr>
          <w:rFonts w:hint="eastAsia"/>
        </w:rPr>
        <w:t>，第</w:t>
      </w:r>
      <w:r>
        <w:t>22</w:t>
      </w:r>
      <w:r>
        <w:rPr>
          <w:rFonts w:hint="eastAsia"/>
        </w:rPr>
        <w:t>和第</w:t>
      </w:r>
      <w:r>
        <w:t>23</w:t>
      </w:r>
      <w:r>
        <w:rPr>
          <w:rFonts w:hint="eastAsia"/>
        </w:rPr>
        <w:t>段，以及</w:t>
      </w:r>
      <w:r w:rsidR="004A3C79">
        <w:fldChar w:fldCharType="begin"/>
      </w:r>
      <w:r w:rsidR="004A3C79">
        <w:instrText>HYPERLINK "http://undocs.org/ch/CED/C/IRQ/OAI/1"</w:instrText>
      </w:r>
      <w:r w:rsidR="004A3C79">
        <w:fldChar w:fldCharType="separate"/>
      </w:r>
      <w:proofErr w:type="spellStart"/>
      <w:r w:rsidRPr="008A68C9">
        <w:rPr>
          <w:rStyle w:val="af7"/>
        </w:rPr>
        <w:t>CED</w:t>
      </w:r>
      <w:proofErr w:type="spellEnd"/>
      <w:r w:rsidRPr="008A68C9">
        <w:rPr>
          <w:rStyle w:val="af7"/>
        </w:rPr>
        <w:t>/C/</w:t>
      </w:r>
      <w:proofErr w:type="spellStart"/>
      <w:r w:rsidRPr="008A68C9">
        <w:rPr>
          <w:rStyle w:val="af7"/>
        </w:rPr>
        <w:t>IRQ</w:t>
      </w:r>
      <w:proofErr w:type="spellEnd"/>
      <w:r w:rsidRPr="008A68C9">
        <w:rPr>
          <w:rStyle w:val="af7"/>
        </w:rPr>
        <w:t>/</w:t>
      </w:r>
      <w:proofErr w:type="spellStart"/>
      <w:r w:rsidRPr="008A68C9">
        <w:rPr>
          <w:rStyle w:val="af7"/>
        </w:rPr>
        <w:t>OAI</w:t>
      </w:r>
      <w:proofErr w:type="spellEnd"/>
      <w:r w:rsidRPr="008A68C9">
        <w:rPr>
          <w:rStyle w:val="af7"/>
        </w:rPr>
        <w:t>/1</w:t>
      </w:r>
      <w:r w:rsidR="004A3C79">
        <w:rPr>
          <w:rStyle w:val="af7"/>
        </w:rPr>
        <w:fldChar w:fldCharType="end"/>
      </w:r>
      <w:r>
        <w:rPr>
          <w:rFonts w:hint="eastAsia"/>
        </w:rPr>
        <w:t>，第</w:t>
      </w:r>
      <w:r>
        <w:t>8</w:t>
      </w:r>
      <w:r>
        <w:rPr>
          <w:rFonts w:hint="eastAsia"/>
        </w:rPr>
        <w:t>和第</w:t>
      </w:r>
      <w:r>
        <w:t>9</w:t>
      </w:r>
      <w:r>
        <w:rPr>
          <w:rFonts w:hint="eastAsia"/>
        </w:rPr>
        <w:t>段；</w:t>
      </w:r>
      <w:r w:rsidR="004A3C79">
        <w:fldChar w:fldCharType="begin"/>
      </w:r>
      <w:r w:rsidR="004A3C79">
        <w:instrText>HYPERLINK "http://undocs.org/ch/CED/C/COL/CO/1"</w:instrText>
      </w:r>
      <w:r w:rsidR="004A3C79">
        <w:fldChar w:fldCharType="separate"/>
      </w:r>
      <w:proofErr w:type="spellStart"/>
      <w:r w:rsidRPr="008A68C9">
        <w:rPr>
          <w:rStyle w:val="af7"/>
        </w:rPr>
        <w:t>CED</w:t>
      </w:r>
      <w:proofErr w:type="spellEnd"/>
      <w:r w:rsidRPr="008A68C9">
        <w:rPr>
          <w:rStyle w:val="af7"/>
        </w:rPr>
        <w:t>/C/COL/CO/1</w:t>
      </w:r>
      <w:r w:rsidR="004A3C79">
        <w:rPr>
          <w:rStyle w:val="af7"/>
        </w:rPr>
        <w:fldChar w:fldCharType="end"/>
      </w:r>
      <w:r>
        <w:rPr>
          <w:rFonts w:hint="eastAsia"/>
        </w:rPr>
        <w:t>，第</w:t>
      </w:r>
      <w:r>
        <w:t>23</w:t>
      </w:r>
      <w:r>
        <w:rPr>
          <w:rFonts w:hint="eastAsia"/>
        </w:rPr>
        <w:t>和第</w:t>
      </w:r>
      <w:r>
        <w:t>24</w:t>
      </w:r>
      <w:r>
        <w:rPr>
          <w:rFonts w:hint="eastAsia"/>
        </w:rPr>
        <w:t>段，以及</w:t>
      </w:r>
      <w:r w:rsidR="004A3C79">
        <w:fldChar w:fldCharType="begin"/>
      </w:r>
      <w:r w:rsidR="004A3C79">
        <w:instrText>HYPERLINK "http://undocs.org/ch/CED/C/COL/OAI/1"</w:instrText>
      </w:r>
      <w:r w:rsidR="004A3C79">
        <w:fldChar w:fldCharType="separate"/>
      </w:r>
      <w:proofErr w:type="spellStart"/>
      <w:r w:rsidRPr="008A68C9">
        <w:rPr>
          <w:rStyle w:val="af7"/>
        </w:rPr>
        <w:t>CED</w:t>
      </w:r>
      <w:proofErr w:type="spellEnd"/>
      <w:r w:rsidRPr="008A68C9">
        <w:rPr>
          <w:rStyle w:val="af7"/>
        </w:rPr>
        <w:t>/C/COL/</w:t>
      </w:r>
      <w:proofErr w:type="spellStart"/>
      <w:r w:rsidRPr="008A68C9">
        <w:rPr>
          <w:rStyle w:val="af7"/>
        </w:rPr>
        <w:t>OAI</w:t>
      </w:r>
      <w:proofErr w:type="spellEnd"/>
      <w:r w:rsidRPr="008A68C9">
        <w:rPr>
          <w:rStyle w:val="af7"/>
        </w:rPr>
        <w:t>/1</w:t>
      </w:r>
      <w:r w:rsidR="004A3C79">
        <w:rPr>
          <w:rStyle w:val="af7"/>
        </w:rPr>
        <w:fldChar w:fldCharType="end"/>
      </w:r>
      <w:r>
        <w:rPr>
          <w:rFonts w:hint="eastAsia"/>
        </w:rPr>
        <w:t>，第</w:t>
      </w:r>
      <w:r>
        <w:t>22</w:t>
      </w:r>
      <w:r>
        <w:rPr>
          <w:rFonts w:hint="eastAsia"/>
        </w:rPr>
        <w:t>和第</w:t>
      </w:r>
      <w:r>
        <w:t>23</w:t>
      </w:r>
      <w:r>
        <w:rPr>
          <w:rFonts w:hint="eastAsia"/>
        </w:rPr>
        <w:t>段；</w:t>
      </w:r>
      <w:r w:rsidR="004A3C79">
        <w:fldChar w:fldCharType="begin"/>
      </w:r>
      <w:r w:rsidR="004A3C79">
        <w:instrText>HYPERLINK "http://undocs.org/ch/CED/C/MEX/CO/1"</w:instrText>
      </w:r>
      <w:r w:rsidR="004A3C79">
        <w:fldChar w:fldCharType="separate"/>
      </w:r>
      <w:proofErr w:type="spellStart"/>
      <w:r w:rsidRPr="008A68C9">
        <w:rPr>
          <w:rStyle w:val="af7"/>
        </w:rPr>
        <w:t>CED</w:t>
      </w:r>
      <w:proofErr w:type="spellEnd"/>
      <w:r w:rsidRPr="008A68C9">
        <w:rPr>
          <w:rStyle w:val="af7"/>
        </w:rPr>
        <w:t>/C/MEX/CO/1</w:t>
      </w:r>
      <w:r w:rsidR="004A3C79">
        <w:rPr>
          <w:rStyle w:val="af7"/>
        </w:rPr>
        <w:fldChar w:fldCharType="end"/>
      </w:r>
      <w:r>
        <w:rPr>
          <w:rFonts w:hint="eastAsia"/>
        </w:rPr>
        <w:t>，第</w:t>
      </w:r>
      <w:r>
        <w:t>23</w:t>
      </w:r>
      <w:r>
        <w:rPr>
          <w:rFonts w:hint="eastAsia"/>
        </w:rPr>
        <w:t>和第</w:t>
      </w:r>
      <w:r>
        <w:t>24</w:t>
      </w:r>
      <w:r>
        <w:rPr>
          <w:rFonts w:hint="eastAsia"/>
        </w:rPr>
        <w:t>段，以及</w:t>
      </w:r>
      <w:r w:rsidR="004A3C79">
        <w:fldChar w:fldCharType="begin"/>
      </w:r>
      <w:r w:rsidR="004A3C79">
        <w:instrText>HYPERLINK "http://undocs.org/ch/CED/C/MEX/OAI/1"</w:instrText>
      </w:r>
      <w:r w:rsidR="004A3C79">
        <w:fldChar w:fldCharType="separate"/>
      </w:r>
      <w:proofErr w:type="spellStart"/>
      <w:r w:rsidRPr="008A68C9">
        <w:rPr>
          <w:rStyle w:val="af7"/>
        </w:rPr>
        <w:t>CED</w:t>
      </w:r>
      <w:proofErr w:type="spellEnd"/>
      <w:r w:rsidRPr="008A68C9">
        <w:rPr>
          <w:rStyle w:val="af7"/>
        </w:rPr>
        <w:t>/C/MEX/</w:t>
      </w:r>
      <w:proofErr w:type="spellStart"/>
      <w:r w:rsidRPr="008A68C9">
        <w:rPr>
          <w:rStyle w:val="af7"/>
        </w:rPr>
        <w:t>OAI</w:t>
      </w:r>
      <w:proofErr w:type="spellEnd"/>
      <w:r w:rsidRPr="008A68C9">
        <w:rPr>
          <w:rStyle w:val="af7"/>
        </w:rPr>
        <w:t>/1</w:t>
      </w:r>
      <w:r w:rsidR="004A3C79">
        <w:rPr>
          <w:rStyle w:val="af7"/>
        </w:rPr>
        <w:fldChar w:fldCharType="end"/>
      </w:r>
      <w:r>
        <w:rPr>
          <w:rFonts w:hint="eastAsia"/>
        </w:rPr>
        <w:t>，第</w:t>
      </w:r>
      <w:r>
        <w:t>1</w:t>
      </w:r>
      <w:r w:rsidRPr="00E07273">
        <w:t>0</w:t>
      </w:r>
      <w:r>
        <w:rPr>
          <w:rFonts w:hint="eastAsia"/>
        </w:rPr>
        <w:t>和第</w:t>
      </w:r>
      <w:r>
        <w:t>11</w:t>
      </w:r>
      <w:r>
        <w:rPr>
          <w:rFonts w:hint="eastAsia"/>
        </w:rPr>
        <w:t>段；</w:t>
      </w:r>
      <w:r w:rsidR="004A3C79">
        <w:fldChar w:fldCharType="begin"/>
      </w:r>
      <w:r w:rsidR="004A3C79">
        <w:instrText>HYPERLINK "http://undocs.org/ch/CED/C/GAB/CO/1"</w:instrText>
      </w:r>
      <w:r w:rsidR="004A3C79">
        <w:fldChar w:fldCharType="separate"/>
      </w:r>
      <w:proofErr w:type="spellStart"/>
      <w:r w:rsidRPr="008A68C9">
        <w:rPr>
          <w:rStyle w:val="af7"/>
        </w:rPr>
        <w:t>CED</w:t>
      </w:r>
      <w:proofErr w:type="spellEnd"/>
      <w:r w:rsidRPr="008A68C9">
        <w:rPr>
          <w:rStyle w:val="af7"/>
        </w:rPr>
        <w:t>/C/GAB/CO/1</w:t>
      </w:r>
      <w:r w:rsidR="004A3C79">
        <w:rPr>
          <w:rStyle w:val="af7"/>
        </w:rPr>
        <w:fldChar w:fldCharType="end"/>
      </w:r>
      <w:r>
        <w:rPr>
          <w:rFonts w:hint="eastAsia"/>
        </w:rPr>
        <w:t>，第</w:t>
      </w:r>
      <w:r>
        <w:t>19</w:t>
      </w:r>
      <w:r>
        <w:rPr>
          <w:rFonts w:hint="eastAsia"/>
        </w:rPr>
        <w:t>和第</w:t>
      </w:r>
      <w:r>
        <w:t>2</w:t>
      </w:r>
      <w:r w:rsidRPr="00E07273">
        <w:t>0</w:t>
      </w:r>
      <w:r>
        <w:rPr>
          <w:rFonts w:hint="eastAsia"/>
        </w:rPr>
        <w:t>段；</w:t>
      </w:r>
      <w:r w:rsidR="004A3C79">
        <w:fldChar w:fldCharType="begin"/>
      </w:r>
      <w:r w:rsidR="004A3C79">
        <w:instrText>HYPERLINK "http://undocs.org/ch/CED/C/HND/CO/1"</w:instrText>
      </w:r>
      <w:r w:rsidR="004A3C79">
        <w:fldChar w:fldCharType="separate"/>
      </w:r>
      <w:proofErr w:type="spellStart"/>
      <w:r w:rsidRPr="008A68C9">
        <w:rPr>
          <w:rStyle w:val="af7"/>
        </w:rPr>
        <w:t>CED</w:t>
      </w:r>
      <w:proofErr w:type="spellEnd"/>
      <w:r w:rsidRPr="008A68C9">
        <w:rPr>
          <w:rStyle w:val="af7"/>
        </w:rPr>
        <w:t>/C/HND/CO/1</w:t>
      </w:r>
      <w:r w:rsidR="004A3C79">
        <w:rPr>
          <w:rStyle w:val="af7"/>
        </w:rPr>
        <w:fldChar w:fldCharType="end"/>
      </w:r>
      <w:r>
        <w:rPr>
          <w:rFonts w:hint="eastAsia"/>
        </w:rPr>
        <w:t>，第</w:t>
      </w:r>
      <w:r>
        <w:t>28</w:t>
      </w:r>
      <w:r>
        <w:rPr>
          <w:rFonts w:hint="eastAsia"/>
        </w:rPr>
        <w:t>和第</w:t>
      </w:r>
      <w:r>
        <w:t>29</w:t>
      </w:r>
      <w:r>
        <w:rPr>
          <w:rFonts w:hint="eastAsia"/>
        </w:rPr>
        <w:t>段；</w:t>
      </w:r>
      <w:r w:rsidR="004A3C79">
        <w:fldChar w:fldCharType="begin"/>
      </w:r>
      <w:r w:rsidR="004A3C79">
        <w:instrText>HYPERLINK "http://undocs.org/ch/CED/C/PAN/CO/1"</w:instrText>
      </w:r>
      <w:r w:rsidR="004A3C79">
        <w:fldChar w:fldCharType="separate"/>
      </w:r>
      <w:proofErr w:type="spellStart"/>
      <w:r w:rsidRPr="008A68C9">
        <w:rPr>
          <w:rStyle w:val="af7"/>
        </w:rPr>
        <w:t>CED</w:t>
      </w:r>
      <w:proofErr w:type="spellEnd"/>
      <w:r w:rsidRPr="008A68C9">
        <w:rPr>
          <w:rStyle w:val="af7"/>
        </w:rPr>
        <w:t>/C/PAN/CO/1</w:t>
      </w:r>
      <w:r w:rsidR="004A3C79">
        <w:rPr>
          <w:rStyle w:val="af7"/>
        </w:rPr>
        <w:fldChar w:fldCharType="end"/>
      </w:r>
      <w:r>
        <w:rPr>
          <w:rFonts w:hint="eastAsia"/>
        </w:rPr>
        <w:t>，第</w:t>
      </w:r>
      <w:r>
        <w:t>12</w:t>
      </w:r>
      <w:r>
        <w:rPr>
          <w:rFonts w:hint="eastAsia"/>
        </w:rPr>
        <w:t>和第</w:t>
      </w:r>
      <w:r>
        <w:t>13</w:t>
      </w:r>
      <w:r>
        <w:rPr>
          <w:rFonts w:hint="eastAsia"/>
        </w:rPr>
        <w:t>段；</w:t>
      </w:r>
      <w:r w:rsidR="004A3C79">
        <w:fldChar w:fldCharType="begin"/>
      </w:r>
      <w:r w:rsidR="004A3C79">
        <w:instrText>HYPERLINK "http://undoc</w:instrText>
      </w:r>
      <w:r w:rsidR="004A3C79">
        <w:instrText>s.org/ch/CED/C/NER/CO/1"</w:instrText>
      </w:r>
      <w:r w:rsidR="004A3C79">
        <w:fldChar w:fldCharType="separate"/>
      </w:r>
      <w:proofErr w:type="spellStart"/>
      <w:r w:rsidRPr="008A68C9">
        <w:rPr>
          <w:rStyle w:val="af7"/>
        </w:rPr>
        <w:t>CED</w:t>
      </w:r>
      <w:proofErr w:type="spellEnd"/>
      <w:r w:rsidRPr="008A68C9">
        <w:rPr>
          <w:rStyle w:val="af7"/>
        </w:rPr>
        <w:t>/C/NER/CO/1</w:t>
      </w:r>
      <w:r w:rsidR="004A3C79">
        <w:rPr>
          <w:rStyle w:val="af7"/>
        </w:rPr>
        <w:fldChar w:fldCharType="end"/>
      </w:r>
      <w:r>
        <w:rPr>
          <w:rFonts w:hint="eastAsia"/>
        </w:rPr>
        <w:t>，第</w:t>
      </w:r>
      <w:r>
        <w:t>18</w:t>
      </w:r>
      <w:r>
        <w:rPr>
          <w:rFonts w:hint="eastAsia"/>
        </w:rPr>
        <w:t>和第</w:t>
      </w:r>
      <w:r>
        <w:t>19</w:t>
      </w:r>
      <w:r>
        <w:rPr>
          <w:rFonts w:hint="eastAsia"/>
        </w:rPr>
        <w:t>段；</w:t>
      </w:r>
      <w:r w:rsidR="004A3C79">
        <w:fldChar w:fldCharType="begin"/>
      </w:r>
      <w:r w:rsidR="004A3C79">
        <w:instrText>HYPERLINK "http://undocs.org/ch/CED/C/GRC/CO/1"</w:instrText>
      </w:r>
      <w:r w:rsidR="004A3C79">
        <w:fldChar w:fldCharType="separate"/>
      </w:r>
      <w:proofErr w:type="spellStart"/>
      <w:r w:rsidRPr="008A68C9">
        <w:rPr>
          <w:rStyle w:val="af7"/>
        </w:rPr>
        <w:t>CED</w:t>
      </w:r>
      <w:proofErr w:type="spellEnd"/>
      <w:r w:rsidRPr="008A68C9">
        <w:rPr>
          <w:rStyle w:val="af7"/>
        </w:rPr>
        <w:t>/C/</w:t>
      </w:r>
      <w:proofErr w:type="spellStart"/>
      <w:r w:rsidRPr="008A68C9">
        <w:rPr>
          <w:rStyle w:val="af7"/>
        </w:rPr>
        <w:t>GRC</w:t>
      </w:r>
      <w:proofErr w:type="spellEnd"/>
      <w:r w:rsidRPr="008A68C9">
        <w:rPr>
          <w:rStyle w:val="af7"/>
        </w:rPr>
        <w:t>/CO/1</w:t>
      </w:r>
      <w:r w:rsidR="004A3C79">
        <w:rPr>
          <w:rStyle w:val="af7"/>
        </w:rPr>
        <w:fldChar w:fldCharType="end"/>
      </w:r>
      <w:r>
        <w:rPr>
          <w:rFonts w:hint="eastAsia"/>
        </w:rPr>
        <w:t>，第</w:t>
      </w:r>
      <w:r>
        <w:t>26</w:t>
      </w:r>
      <w:r>
        <w:rPr>
          <w:rFonts w:hint="eastAsia"/>
        </w:rPr>
        <w:t>和第</w:t>
      </w:r>
      <w:r>
        <w:t>27</w:t>
      </w:r>
      <w:r>
        <w:rPr>
          <w:rFonts w:hint="eastAsia"/>
        </w:rPr>
        <w:t>段。</w:t>
      </w:r>
    </w:p>
  </w:footnote>
  <w:footnote w:id="8">
    <w:p w14:paraId="37518DA9" w14:textId="77777777" w:rsidR="0009100C" w:rsidRPr="00E07273" w:rsidRDefault="0009100C" w:rsidP="0009100C">
      <w:pPr>
        <w:pStyle w:val="a6"/>
      </w:pPr>
      <w:r w:rsidRPr="00E07273">
        <w:tab/>
      </w:r>
      <w:r w:rsidRPr="000249A1">
        <w:rPr>
          <w:rStyle w:val="a8"/>
          <w:rFonts w:eastAsia="宋体"/>
        </w:rPr>
        <w:footnoteRef/>
      </w:r>
      <w:r w:rsidRPr="004A7C4D">
        <w:tab/>
      </w:r>
      <w:r>
        <w:rPr>
          <w:rFonts w:hint="eastAsia"/>
        </w:rPr>
        <w:t>第三十七条内容如下：“</w:t>
      </w:r>
      <w:r w:rsidRPr="00A6145B">
        <w:rPr>
          <w:rFonts w:hint="eastAsia"/>
        </w:rPr>
        <w:t>本公约的任何内容均不影响对保护所有人不遭受强迫失踪更有利的规定</w:t>
      </w:r>
      <w:r>
        <w:rPr>
          <w:rFonts w:hint="eastAsia"/>
        </w:rPr>
        <w:t>，</w:t>
      </w:r>
      <w:r w:rsidRPr="00A6145B">
        <w:rPr>
          <w:rFonts w:hint="eastAsia"/>
        </w:rPr>
        <w:t>包括以下法律中的规定</w:t>
      </w:r>
      <w:r>
        <w:rPr>
          <w:rFonts w:hint="eastAsia"/>
        </w:rPr>
        <w:t>：</w:t>
      </w:r>
      <w:r>
        <w:t>(a)</w:t>
      </w:r>
      <w:r w:rsidRPr="00E07273">
        <w:t xml:space="preserve"> </w:t>
      </w:r>
      <w:r w:rsidRPr="003D415F">
        <w:rPr>
          <w:rFonts w:hint="eastAsia"/>
        </w:rPr>
        <w:t>缔约国的法律</w:t>
      </w:r>
      <w:r>
        <w:rPr>
          <w:rFonts w:hint="eastAsia"/>
        </w:rPr>
        <w:t>；</w:t>
      </w:r>
      <w:r>
        <w:t>(b)</w:t>
      </w:r>
      <w:r w:rsidRPr="00E07273">
        <w:t xml:space="preserve"> </w:t>
      </w:r>
      <w:r w:rsidRPr="003D415F">
        <w:rPr>
          <w:rFonts w:hint="eastAsia"/>
        </w:rPr>
        <w:t>对该国有效的国际法。</w:t>
      </w:r>
      <w:r>
        <w:rPr>
          <w:rFonts w:hint="eastAsia"/>
        </w:rPr>
        <w:t>”第四十三条内容如下：“</w:t>
      </w:r>
      <w:r w:rsidRPr="003D415F">
        <w:rPr>
          <w:rFonts w:hint="eastAsia"/>
        </w:rPr>
        <w:t>本公约不影响国际人道法的规定</w:t>
      </w:r>
      <w:r>
        <w:rPr>
          <w:rFonts w:hint="eastAsia"/>
        </w:rPr>
        <w:t>，</w:t>
      </w:r>
      <w:r w:rsidRPr="003D415F">
        <w:rPr>
          <w:rFonts w:hint="eastAsia"/>
        </w:rPr>
        <w:t>包括缔约国依</w:t>
      </w:r>
      <w:r>
        <w:rPr>
          <w:rFonts w:hint="eastAsia"/>
        </w:rPr>
        <w:t>1949</w:t>
      </w:r>
      <w:r w:rsidRPr="003D415F">
        <w:rPr>
          <w:rFonts w:hint="eastAsia"/>
        </w:rPr>
        <w:t>年</w:t>
      </w:r>
      <w:r>
        <w:rPr>
          <w:rFonts w:hint="eastAsia"/>
        </w:rPr>
        <w:t>8</w:t>
      </w:r>
      <w:r w:rsidRPr="003D415F">
        <w:rPr>
          <w:rFonts w:hint="eastAsia"/>
        </w:rPr>
        <w:t>月</w:t>
      </w:r>
      <w:r>
        <w:rPr>
          <w:rFonts w:hint="eastAsia"/>
        </w:rPr>
        <w:t>12</w:t>
      </w:r>
      <w:r w:rsidRPr="003D415F">
        <w:rPr>
          <w:rFonts w:hint="eastAsia"/>
        </w:rPr>
        <w:t>日日内瓦四公约及其</w:t>
      </w:r>
      <w:r>
        <w:rPr>
          <w:rFonts w:hint="eastAsia"/>
        </w:rPr>
        <w:t>1977</w:t>
      </w:r>
      <w:r w:rsidRPr="003D415F">
        <w:rPr>
          <w:rFonts w:hint="eastAsia"/>
        </w:rPr>
        <w:t>年</w:t>
      </w:r>
      <w:r>
        <w:rPr>
          <w:rFonts w:hint="eastAsia"/>
        </w:rPr>
        <w:t>6</w:t>
      </w:r>
      <w:r w:rsidRPr="003D415F">
        <w:rPr>
          <w:rFonts w:hint="eastAsia"/>
        </w:rPr>
        <w:t>月</w:t>
      </w:r>
      <w:r>
        <w:rPr>
          <w:rFonts w:hint="eastAsia"/>
        </w:rPr>
        <w:t>8</w:t>
      </w:r>
      <w:r w:rsidRPr="003D415F">
        <w:rPr>
          <w:rFonts w:hint="eastAsia"/>
        </w:rPr>
        <w:t>日两项附加议定书承担的各项义务</w:t>
      </w:r>
      <w:r>
        <w:rPr>
          <w:rFonts w:hint="eastAsia"/>
        </w:rPr>
        <w:t>，</w:t>
      </w:r>
      <w:r w:rsidRPr="003D415F">
        <w:rPr>
          <w:rFonts w:hint="eastAsia"/>
        </w:rPr>
        <w:t>也不影响任何国家在国际人道法没有做出规定的情况下</w:t>
      </w:r>
      <w:r>
        <w:rPr>
          <w:rFonts w:hint="eastAsia"/>
        </w:rPr>
        <w:t>，</w:t>
      </w:r>
      <w:r w:rsidRPr="003D415F">
        <w:rPr>
          <w:rFonts w:hint="eastAsia"/>
        </w:rPr>
        <w:t>授权红十字国际委员会查访羁押地点。</w:t>
      </w:r>
      <w:r>
        <w:rPr>
          <w:rFonts w:hint="eastAsia"/>
        </w:rPr>
        <w:t>”</w:t>
      </w:r>
    </w:p>
  </w:footnote>
  <w:footnote w:id="9">
    <w:p w14:paraId="4EB460B0" w14:textId="4133F595" w:rsidR="0009100C" w:rsidRPr="00E07273" w:rsidRDefault="0009100C" w:rsidP="0009100C">
      <w:pPr>
        <w:pStyle w:val="a6"/>
      </w:pPr>
      <w:r w:rsidRPr="00E07273">
        <w:tab/>
      </w:r>
      <w:r w:rsidRPr="000249A1">
        <w:rPr>
          <w:rStyle w:val="a8"/>
          <w:rFonts w:eastAsia="宋体"/>
        </w:rPr>
        <w:footnoteRef/>
      </w:r>
      <w:r w:rsidRPr="004A7C4D">
        <w:tab/>
      </w:r>
      <w:r>
        <w:rPr>
          <w:rFonts w:hint="eastAsia"/>
        </w:rPr>
        <w:t>见</w:t>
      </w:r>
      <w:r>
        <w:t>https://</w:t>
      </w:r>
      <w:proofErr w:type="spellStart"/>
      <w:r>
        <w:t>justicebeyondborders.com</w:t>
      </w:r>
      <w:proofErr w:type="spellEnd"/>
      <w:r>
        <w:rPr>
          <w:rFonts w:hint="eastAsia"/>
        </w:rPr>
        <w:t>.</w:t>
      </w:r>
      <w:r>
        <w:t xml:space="preserve"> </w:t>
      </w:r>
      <w:r>
        <w:rPr>
          <w:rFonts w:hint="eastAsia"/>
        </w:rPr>
        <w:t>另见</w:t>
      </w:r>
      <w:r w:rsidR="008A68C9">
        <w:fldChar w:fldCharType="begin"/>
      </w:r>
      <w:r w:rsidR="008A68C9">
        <w:instrText xml:space="preserve"> HYPERLINK "http://undocs.org/ch/A/HRC/16/48/Add.3" </w:instrText>
      </w:r>
      <w:r w:rsidR="008A68C9">
        <w:fldChar w:fldCharType="separate"/>
      </w:r>
      <w:r w:rsidRPr="008A68C9">
        <w:rPr>
          <w:rStyle w:val="af7"/>
        </w:rPr>
        <w:t>A/</w:t>
      </w:r>
      <w:proofErr w:type="spellStart"/>
      <w:r w:rsidRPr="008A68C9">
        <w:rPr>
          <w:rStyle w:val="af7"/>
        </w:rPr>
        <w:t>HRC</w:t>
      </w:r>
      <w:proofErr w:type="spellEnd"/>
      <w:r w:rsidRPr="008A68C9">
        <w:rPr>
          <w:rStyle w:val="af7"/>
        </w:rPr>
        <w:t>/16/48/</w:t>
      </w:r>
      <w:proofErr w:type="spellStart"/>
      <w:r w:rsidRPr="008A68C9">
        <w:rPr>
          <w:rStyle w:val="af7"/>
        </w:rPr>
        <w:t>Add.3</w:t>
      </w:r>
      <w:proofErr w:type="spellEnd"/>
      <w:r w:rsidR="008A68C9">
        <w:fldChar w:fldCharType="end"/>
      </w:r>
      <w:r>
        <w:rPr>
          <w:rFonts w:hint="eastAsia"/>
        </w:rPr>
        <w:t>和</w:t>
      </w:r>
      <w:r w:rsidR="008A68C9">
        <w:fldChar w:fldCharType="begin"/>
      </w:r>
      <w:r w:rsidR="008A68C9">
        <w:instrText xml:space="preserve"> HYPERLINK "http://undocs.org/ch/A/HRC/16/48/Add.3/Corr.1" </w:instrText>
      </w:r>
      <w:r w:rsidR="008A68C9">
        <w:fldChar w:fldCharType="separate"/>
      </w:r>
      <w:r w:rsidRPr="008A68C9">
        <w:rPr>
          <w:rStyle w:val="af7"/>
        </w:rPr>
        <w:t>A/</w:t>
      </w:r>
      <w:proofErr w:type="spellStart"/>
      <w:r w:rsidRPr="008A68C9">
        <w:rPr>
          <w:rStyle w:val="af7"/>
        </w:rPr>
        <w:t>HRC</w:t>
      </w:r>
      <w:proofErr w:type="spellEnd"/>
      <w:r w:rsidRPr="008A68C9">
        <w:rPr>
          <w:rStyle w:val="af7"/>
        </w:rPr>
        <w:t>/16/48/</w:t>
      </w:r>
      <w:proofErr w:type="spellStart"/>
      <w:r w:rsidRPr="008A68C9">
        <w:rPr>
          <w:rStyle w:val="af7"/>
        </w:rPr>
        <w:t>Add.3</w:t>
      </w:r>
      <w:proofErr w:type="spellEnd"/>
      <w:r w:rsidRPr="008A68C9">
        <w:rPr>
          <w:rStyle w:val="af7"/>
        </w:rPr>
        <w:t>/</w:t>
      </w:r>
      <w:proofErr w:type="spellStart"/>
      <w:r w:rsidRPr="008A68C9">
        <w:rPr>
          <w:rStyle w:val="af7"/>
        </w:rPr>
        <w:t>Corr.1</w:t>
      </w:r>
      <w:proofErr w:type="spellEnd"/>
      <w:r w:rsidR="008A68C9">
        <w:fldChar w:fldCharType="end"/>
      </w:r>
      <w:r w:rsidR="009F77AB">
        <w:rPr>
          <w:rFonts w:hint="eastAsia"/>
          <w:lang w:val="es-ES"/>
        </w:rPr>
        <w:t>，</w:t>
      </w:r>
      <w:r>
        <w:rPr>
          <w:rFonts w:hint="eastAsia"/>
        </w:rPr>
        <w:t>第</w:t>
      </w:r>
      <w:r>
        <w:t>13</w:t>
      </w:r>
      <w:r>
        <w:rPr>
          <w:rFonts w:hint="eastAsia"/>
        </w:rPr>
        <w:t>至第</w:t>
      </w:r>
      <w:r>
        <w:t>15</w:t>
      </w:r>
      <w:r>
        <w:rPr>
          <w:rFonts w:hint="eastAsia"/>
        </w:rPr>
        <w:t>段。</w:t>
      </w:r>
      <w:r w:rsidRPr="0036190D">
        <w:t>强迫或非自愿失踪问题工作组</w:t>
      </w:r>
      <w:r>
        <w:rPr>
          <w:rFonts w:hint="eastAsia"/>
        </w:rPr>
        <w:t>在其中指出，当时已有</w:t>
      </w:r>
      <w:r>
        <w:t>45</w:t>
      </w:r>
      <w:r>
        <w:rPr>
          <w:rFonts w:hint="eastAsia"/>
        </w:rPr>
        <w:t>个国家按照《罗马规约》第七条规定的危害人类罪和强迫失踪行为定义，将</w:t>
      </w:r>
      <w:r w:rsidRPr="00D871E8">
        <w:rPr>
          <w:rFonts w:hint="eastAsia"/>
        </w:rPr>
        <w:t>明知系</w:t>
      </w:r>
      <w:r w:rsidRPr="00D871E8">
        <w:t>作为广泛或有系统地针对任何平民人口进行</w:t>
      </w:r>
      <w:r>
        <w:rPr>
          <w:rFonts w:hint="eastAsia"/>
        </w:rPr>
        <w:t>的</w:t>
      </w:r>
      <w:r w:rsidRPr="00D871E8">
        <w:t>攻击的一部分实施</w:t>
      </w:r>
      <w:r>
        <w:rPr>
          <w:rFonts w:hint="eastAsia"/>
        </w:rPr>
        <w:t>的强迫失踪行为作为一种危害人类罪行刑罪化。工作组鼓励更多国家批准《罗马规约》并将其中规定的罪行移植进本国法律，与此同时重申工作组对《罗马规约》规定的具体的强迫失踪定义持有保留意见，建议各国</w:t>
      </w:r>
      <w:proofErr w:type="gramStart"/>
      <w:r>
        <w:rPr>
          <w:rFonts w:hint="eastAsia"/>
        </w:rPr>
        <w:t>家主管</w:t>
      </w:r>
      <w:proofErr w:type="gramEnd"/>
      <w:r>
        <w:rPr>
          <w:rFonts w:hint="eastAsia"/>
        </w:rPr>
        <w:t>部门应按照《公约》第二条所规定的更适当的定义解释该定义。</w:t>
      </w:r>
    </w:p>
  </w:footnote>
  <w:footnote w:id="10">
    <w:p w14:paraId="78EE2709" w14:textId="77777777" w:rsidR="0009100C" w:rsidRPr="00282CEB" w:rsidRDefault="0009100C" w:rsidP="0009100C">
      <w:pPr>
        <w:pStyle w:val="a6"/>
      </w:pPr>
      <w:r w:rsidRPr="00E07273">
        <w:tab/>
      </w:r>
      <w:r w:rsidRPr="000249A1">
        <w:rPr>
          <w:rStyle w:val="a8"/>
          <w:rFonts w:eastAsia="宋体"/>
        </w:rPr>
        <w:footnoteRef/>
      </w:r>
      <w:r w:rsidRPr="004A7C4D">
        <w:tab/>
      </w:r>
      <w:r>
        <w:rPr>
          <w:rFonts w:hint="eastAsia"/>
        </w:rPr>
        <w:t>见：</w:t>
      </w:r>
      <w:r w:rsidRPr="0095384A">
        <w:t>联合国东帝汶过渡行政当局</w:t>
      </w:r>
      <w:r>
        <w:rPr>
          <w:rFonts w:hint="eastAsia"/>
        </w:rPr>
        <w:t>关于设立对重大刑事罪行拥有专属管辖权的审判小组的</w:t>
      </w:r>
      <w:r>
        <w:rPr>
          <w:rFonts w:hint="eastAsia"/>
        </w:rPr>
        <w:t>2</w:t>
      </w:r>
      <w:r>
        <w:t>000</w:t>
      </w:r>
      <w:r>
        <w:rPr>
          <w:rFonts w:hint="eastAsia"/>
        </w:rPr>
        <w:t>年</w:t>
      </w:r>
      <w:r>
        <w:rPr>
          <w:rFonts w:hint="eastAsia"/>
        </w:rPr>
        <w:t>6</w:t>
      </w:r>
      <w:r>
        <w:rPr>
          <w:rFonts w:hint="eastAsia"/>
        </w:rPr>
        <w:t>月</w:t>
      </w:r>
      <w:r>
        <w:rPr>
          <w:rFonts w:hint="eastAsia"/>
        </w:rPr>
        <w:t>6</w:t>
      </w:r>
      <w:r>
        <w:rPr>
          <w:rFonts w:hint="eastAsia"/>
        </w:rPr>
        <w:t>日第</w:t>
      </w:r>
      <w:r>
        <w:t>2</w:t>
      </w:r>
      <w:r w:rsidRPr="00AF0029">
        <w:t>000</w:t>
      </w:r>
      <w:r>
        <w:t>/15</w:t>
      </w:r>
      <w:r>
        <w:rPr>
          <w:rFonts w:hint="eastAsia"/>
        </w:rPr>
        <w:t>号条例，第</w:t>
      </w:r>
      <w:r>
        <w:t>5</w:t>
      </w:r>
      <w:r>
        <w:rPr>
          <w:rFonts w:hint="eastAsia"/>
        </w:rPr>
        <w:t>条第</w:t>
      </w:r>
      <w:r>
        <w:t>(1)</w:t>
      </w:r>
      <w:r>
        <w:rPr>
          <w:rFonts w:hint="eastAsia"/>
        </w:rPr>
        <w:t>款</w:t>
      </w:r>
      <w:r>
        <w:t>(</w:t>
      </w:r>
      <w:proofErr w:type="spellStart"/>
      <w:r>
        <w:t>i</w:t>
      </w:r>
      <w:proofErr w:type="spellEnd"/>
      <w:r>
        <w:t>)</w:t>
      </w:r>
      <w:r>
        <w:rPr>
          <w:rFonts w:hint="eastAsia"/>
        </w:rPr>
        <w:t>项和第</w:t>
      </w:r>
      <w:r>
        <w:t>5</w:t>
      </w:r>
      <w:r>
        <w:rPr>
          <w:rFonts w:hint="eastAsia"/>
        </w:rPr>
        <w:t>条第</w:t>
      </w:r>
      <w:r>
        <w:t>(2)</w:t>
      </w:r>
      <w:r>
        <w:rPr>
          <w:rFonts w:hint="eastAsia"/>
        </w:rPr>
        <w:t>款</w:t>
      </w:r>
      <w:r>
        <w:t>(h)</w:t>
      </w:r>
      <w:r>
        <w:rPr>
          <w:rFonts w:hint="eastAsia"/>
        </w:rPr>
        <w:t>项；《</w:t>
      </w:r>
      <w:r w:rsidRPr="00C65FE6">
        <w:t>为起诉</w:t>
      </w:r>
      <w:r>
        <w:t>1982</w:t>
      </w:r>
      <w:r w:rsidRPr="00C65FE6">
        <w:t>年</w:t>
      </w:r>
      <w:r>
        <w:t>6</w:t>
      </w:r>
      <w:r w:rsidRPr="00C65FE6">
        <w:t>月</w:t>
      </w:r>
      <w:r>
        <w:t>7</w:t>
      </w:r>
      <w:r w:rsidRPr="00C65FE6">
        <w:t>日至</w:t>
      </w:r>
      <w:r>
        <w:t>199</w:t>
      </w:r>
      <w:r w:rsidRPr="00C65FE6">
        <w:t>0</w:t>
      </w:r>
      <w:r w:rsidRPr="00C65FE6">
        <w:t>年</w:t>
      </w:r>
      <w:r>
        <w:t>12</w:t>
      </w:r>
      <w:r w:rsidRPr="00C65FE6">
        <w:t>月</w:t>
      </w:r>
      <w:r>
        <w:t>1</w:t>
      </w:r>
      <w:r w:rsidRPr="00C65FE6">
        <w:t>日期间在乍得犯下的国际罪行而</w:t>
      </w:r>
      <w:r>
        <w:rPr>
          <w:rFonts w:hint="eastAsia"/>
        </w:rPr>
        <w:t>在</w:t>
      </w:r>
      <w:r w:rsidRPr="00C65FE6">
        <w:t>塞内加尔法院内部设立的非洲特别法庭</w:t>
      </w:r>
      <w:r>
        <w:rPr>
          <w:rFonts w:hint="eastAsia"/>
        </w:rPr>
        <w:t>规约》</w:t>
      </w:r>
      <w:r>
        <w:rPr>
          <w:rFonts w:hint="eastAsia"/>
        </w:rPr>
        <w:t>(</w:t>
      </w:r>
      <w:r>
        <w:rPr>
          <w:rFonts w:hint="eastAsia"/>
        </w:rPr>
        <w:t>附于</w:t>
      </w:r>
      <w:r>
        <w:rPr>
          <w:rFonts w:hint="eastAsia"/>
        </w:rPr>
        <w:t>2</w:t>
      </w:r>
      <w:r>
        <w:t>012</w:t>
      </w:r>
      <w:r>
        <w:rPr>
          <w:rFonts w:hint="eastAsia"/>
        </w:rPr>
        <w:t>年</w:t>
      </w:r>
      <w:r>
        <w:rPr>
          <w:rFonts w:hint="eastAsia"/>
        </w:rPr>
        <w:t>8</w:t>
      </w:r>
      <w:r>
        <w:rPr>
          <w:rFonts w:hint="eastAsia"/>
        </w:rPr>
        <w:t>月</w:t>
      </w:r>
      <w:r>
        <w:rPr>
          <w:rFonts w:hint="eastAsia"/>
        </w:rPr>
        <w:t>2</w:t>
      </w:r>
      <w:r>
        <w:t>2</w:t>
      </w:r>
      <w:r>
        <w:rPr>
          <w:rFonts w:hint="eastAsia"/>
        </w:rPr>
        <w:t>日在</w:t>
      </w:r>
      <w:r w:rsidRPr="00C65FE6">
        <w:rPr>
          <w:rFonts w:hint="eastAsia"/>
        </w:rPr>
        <w:t>达喀尔</w:t>
      </w:r>
      <w:r>
        <w:rPr>
          <w:rFonts w:hint="eastAsia"/>
        </w:rPr>
        <w:t>签署的《</w:t>
      </w:r>
      <w:r w:rsidRPr="00C65FE6">
        <w:t>塞内加尔政府与非洲联盟关于在塞内加尔司法系统内设立非洲特别法庭的协定</w:t>
      </w:r>
      <w:r>
        <w:rPr>
          <w:rFonts w:hint="eastAsia"/>
        </w:rPr>
        <w:t>》之后</w:t>
      </w:r>
      <w:r>
        <w:rPr>
          <w:rFonts w:hint="eastAsia"/>
        </w:rPr>
        <w:t>)</w:t>
      </w:r>
      <w:r>
        <w:rPr>
          <w:rFonts w:hint="eastAsia"/>
        </w:rPr>
        <w:t>，第</w:t>
      </w:r>
      <w:r>
        <w:t>6</w:t>
      </w:r>
      <w:r>
        <w:rPr>
          <w:rFonts w:hint="eastAsia"/>
        </w:rPr>
        <w:t>条</w:t>
      </w:r>
      <w:r>
        <w:t>(f)</w:t>
      </w:r>
      <w:r>
        <w:rPr>
          <w:rFonts w:hint="eastAsia"/>
        </w:rPr>
        <w:t>项；《关于</w:t>
      </w:r>
      <w:r w:rsidRPr="002C3F28">
        <w:t>〈</w:t>
      </w:r>
      <w:r>
        <w:rPr>
          <w:rFonts w:hint="eastAsia"/>
        </w:rPr>
        <w:t>中非共和国刑法典</w:t>
      </w:r>
      <w:r w:rsidRPr="002C3F28">
        <w:t>〉</w:t>
      </w:r>
      <w:r>
        <w:rPr>
          <w:rFonts w:hint="eastAsia"/>
        </w:rPr>
        <w:t>的</w:t>
      </w:r>
      <w:r>
        <w:rPr>
          <w:rFonts w:hint="eastAsia"/>
        </w:rPr>
        <w:t>2</w:t>
      </w:r>
      <w:r>
        <w:t>010</w:t>
      </w:r>
      <w:r>
        <w:rPr>
          <w:rFonts w:hint="eastAsia"/>
        </w:rPr>
        <w:t>年</w:t>
      </w:r>
      <w:r>
        <w:rPr>
          <w:rFonts w:hint="eastAsia"/>
        </w:rPr>
        <w:t>1</w:t>
      </w:r>
      <w:r>
        <w:rPr>
          <w:rFonts w:hint="eastAsia"/>
        </w:rPr>
        <w:t>月</w:t>
      </w:r>
      <w:r>
        <w:rPr>
          <w:rFonts w:hint="eastAsia"/>
        </w:rPr>
        <w:t>6</w:t>
      </w:r>
      <w:r>
        <w:rPr>
          <w:rFonts w:hint="eastAsia"/>
        </w:rPr>
        <w:t>日第</w:t>
      </w:r>
      <w:r>
        <w:t>10.</w:t>
      </w:r>
      <w:r w:rsidRPr="00AF0029">
        <w:t>00</w:t>
      </w:r>
      <w:r>
        <w:t>1</w:t>
      </w:r>
      <w:r>
        <w:rPr>
          <w:rFonts w:hint="eastAsia"/>
        </w:rPr>
        <w:t>号法》第</w:t>
      </w:r>
      <w:r>
        <w:t>153</w:t>
      </w:r>
      <w:r>
        <w:rPr>
          <w:rFonts w:hint="eastAsia"/>
        </w:rPr>
        <w:t>条，以及《</w:t>
      </w:r>
      <w:r w:rsidRPr="00E11302">
        <w:t>关于特别刑事法院的创建、组织和</w:t>
      </w:r>
      <w:r>
        <w:rPr>
          <w:rFonts w:hint="eastAsia"/>
        </w:rPr>
        <w:t>运转</w:t>
      </w:r>
      <w:r w:rsidRPr="00E11302">
        <w:t>的</w:t>
      </w:r>
      <w:r>
        <w:t>2</w:t>
      </w:r>
      <w:r w:rsidRPr="00E11302">
        <w:t>0</w:t>
      </w:r>
      <w:r>
        <w:t>15</w:t>
      </w:r>
      <w:r w:rsidRPr="00E11302">
        <w:t>年</w:t>
      </w:r>
      <w:r>
        <w:t>6</w:t>
      </w:r>
      <w:r w:rsidRPr="00E11302">
        <w:t>月</w:t>
      </w:r>
      <w:r>
        <w:t>3</w:t>
      </w:r>
      <w:r w:rsidRPr="00E11302">
        <w:t>日第</w:t>
      </w:r>
      <w:r>
        <w:t>15.</w:t>
      </w:r>
      <w:r w:rsidRPr="00E11302">
        <w:t>00</w:t>
      </w:r>
      <w:r>
        <w:t>3</w:t>
      </w:r>
      <w:r w:rsidRPr="00E11302">
        <w:t>号组织法</w:t>
      </w:r>
      <w:r>
        <w:rPr>
          <w:rFonts w:hint="eastAsia"/>
        </w:rPr>
        <w:t>》；《</w:t>
      </w:r>
      <w:r w:rsidRPr="006F13BE">
        <w:t>关于科索沃共和国议会特别法庭和特别检察官办公室的</w:t>
      </w:r>
      <w:r>
        <w:t>2</w:t>
      </w:r>
      <w:r w:rsidRPr="006F13BE">
        <w:t>0</w:t>
      </w:r>
      <w:r>
        <w:t>15</w:t>
      </w:r>
      <w:r w:rsidRPr="006F13BE">
        <w:t>年</w:t>
      </w:r>
      <w:r>
        <w:t>8</w:t>
      </w:r>
      <w:r w:rsidRPr="006F13BE">
        <w:t>月</w:t>
      </w:r>
      <w:r>
        <w:t>3</w:t>
      </w:r>
      <w:r w:rsidRPr="006F13BE">
        <w:t>日第</w:t>
      </w:r>
      <w:r w:rsidRPr="006F13BE">
        <w:t>0</w:t>
      </w:r>
      <w:r>
        <w:t>5/L</w:t>
      </w:r>
      <w:r w:rsidRPr="006F13BE">
        <w:t>-0</w:t>
      </w:r>
      <w:r>
        <w:t>53</w:t>
      </w:r>
      <w:r w:rsidRPr="006F13BE">
        <w:t>号法</w:t>
      </w:r>
      <w:r>
        <w:rPr>
          <w:rFonts w:hint="eastAsia"/>
        </w:rPr>
        <w:t>》，第</w:t>
      </w:r>
      <w:r>
        <w:t>13</w:t>
      </w:r>
      <w:r>
        <w:rPr>
          <w:rFonts w:hint="eastAsia"/>
        </w:rPr>
        <w:t>条第</w:t>
      </w:r>
      <w:r>
        <w:t>(1)</w:t>
      </w:r>
      <w:r>
        <w:rPr>
          <w:rFonts w:hint="eastAsia"/>
        </w:rPr>
        <w:t>款</w:t>
      </w:r>
      <w:r>
        <w:t>(</w:t>
      </w:r>
      <w:proofErr w:type="spellStart"/>
      <w:r>
        <w:t>i</w:t>
      </w:r>
      <w:proofErr w:type="spellEnd"/>
      <w:r>
        <w:t>)</w:t>
      </w:r>
      <w:r>
        <w:rPr>
          <w:rFonts w:hint="eastAsia"/>
        </w:rPr>
        <w:t>项</w:t>
      </w:r>
      <w:r>
        <w:rPr>
          <w:rFonts w:hint="eastAsia"/>
        </w:rPr>
        <w:sym w:font="Symbol" w:char="F05B"/>
      </w:r>
      <w:proofErr w:type="gramStart"/>
      <w:r>
        <w:rPr>
          <w:rFonts w:hint="eastAsia"/>
        </w:rPr>
        <w:t>提及科</w:t>
      </w:r>
      <w:proofErr w:type="gramEnd"/>
      <w:r>
        <w:rPr>
          <w:rFonts w:hint="eastAsia"/>
        </w:rPr>
        <w:t>索沃之处，应在安全理事会第</w:t>
      </w:r>
      <w:r>
        <w:t>1244(1999)</w:t>
      </w:r>
      <w:r>
        <w:rPr>
          <w:rFonts w:hint="eastAsia"/>
        </w:rPr>
        <w:t>号决议框架</w:t>
      </w:r>
      <w:proofErr w:type="gramStart"/>
      <w:r>
        <w:rPr>
          <w:rFonts w:hint="eastAsia"/>
        </w:rPr>
        <w:t>内理解</w:t>
      </w:r>
      <w:proofErr w:type="gramEnd"/>
      <w:r>
        <w:rPr>
          <w:rFonts w:hint="eastAsia"/>
        </w:rPr>
        <w:sym w:font="Symbol" w:char="F05D"/>
      </w:r>
      <w:r>
        <w:rPr>
          <w:rFonts w:hint="eastAsia"/>
        </w:rPr>
        <w:t>。</w:t>
      </w:r>
    </w:p>
  </w:footnote>
  <w:footnote w:id="11">
    <w:p w14:paraId="635C8213" w14:textId="1CE36779" w:rsidR="0009100C" w:rsidRPr="00E07273" w:rsidRDefault="0009100C" w:rsidP="0009100C">
      <w:pPr>
        <w:pStyle w:val="a6"/>
      </w:pPr>
      <w:r w:rsidRPr="00282CEB">
        <w:tab/>
      </w:r>
      <w:r w:rsidRPr="000249A1">
        <w:rPr>
          <w:rStyle w:val="a8"/>
          <w:rFonts w:eastAsia="宋体"/>
        </w:rPr>
        <w:footnoteRef/>
      </w:r>
      <w:r w:rsidRPr="004A7C4D">
        <w:tab/>
      </w:r>
      <w:r w:rsidRPr="008A1B91">
        <w:t>起诉应对</w:t>
      </w:r>
      <w:r>
        <w:t>1991</w:t>
      </w:r>
      <w:r w:rsidRPr="008A1B91">
        <w:t>年以来前南斯拉夫境内所犯严重违反国际人道主义法行为负责者的国际法庭</w:t>
      </w:r>
      <w:r>
        <w:rPr>
          <w:rFonts w:hint="eastAsia"/>
        </w:rPr>
        <w:t>，第一审判分庭，</w:t>
      </w:r>
      <w:r w:rsidRPr="000249A1">
        <w:rPr>
          <w:rFonts w:ascii="Time New Roman" w:eastAsia="楷体" w:hAnsi="Time New Roman"/>
        </w:rPr>
        <w:t>检察官诉</w:t>
      </w:r>
      <w:r w:rsidRPr="000249A1">
        <w:rPr>
          <w:rFonts w:ascii="Time New Roman" w:eastAsia="楷体" w:hAnsi="Time New Roman"/>
        </w:rPr>
        <w:t>Ante Gotovina</w:t>
      </w:r>
      <w:r w:rsidRPr="000249A1">
        <w:rPr>
          <w:rFonts w:ascii="Time New Roman" w:eastAsia="楷体" w:hAnsi="Time New Roman"/>
        </w:rPr>
        <w:t>、</w:t>
      </w:r>
      <w:r w:rsidRPr="000249A1">
        <w:rPr>
          <w:rFonts w:ascii="Time New Roman" w:eastAsia="楷体" w:hAnsi="Time New Roman"/>
        </w:rPr>
        <w:t xml:space="preserve">Ivan </w:t>
      </w:r>
      <w:proofErr w:type="spellStart"/>
      <w:r w:rsidRPr="000249A1">
        <w:rPr>
          <w:rFonts w:ascii="Time New Roman" w:eastAsia="楷体" w:hAnsi="Time New Roman"/>
        </w:rPr>
        <w:t>Čermak</w:t>
      </w:r>
      <w:proofErr w:type="spellEnd"/>
      <w:r w:rsidRPr="000249A1">
        <w:rPr>
          <w:rFonts w:ascii="Time New Roman" w:eastAsia="楷体" w:hAnsi="Time New Roman"/>
        </w:rPr>
        <w:t>和</w:t>
      </w:r>
      <w:proofErr w:type="spellStart"/>
      <w:r w:rsidRPr="000249A1">
        <w:rPr>
          <w:rFonts w:ascii="Time New Roman" w:eastAsia="楷体" w:hAnsi="Time New Roman"/>
        </w:rPr>
        <w:t>Mladen</w:t>
      </w:r>
      <w:proofErr w:type="spellEnd"/>
      <w:r w:rsidRPr="000249A1">
        <w:rPr>
          <w:rFonts w:ascii="Time New Roman" w:eastAsia="楷体" w:hAnsi="Time New Roman"/>
        </w:rPr>
        <w:t xml:space="preserve"> </w:t>
      </w:r>
      <w:proofErr w:type="spellStart"/>
      <w:r w:rsidRPr="000249A1">
        <w:rPr>
          <w:rFonts w:ascii="Time New Roman" w:eastAsia="楷体" w:hAnsi="Time New Roman"/>
        </w:rPr>
        <w:t>Markač</w:t>
      </w:r>
      <w:proofErr w:type="spellEnd"/>
      <w:r>
        <w:rPr>
          <w:rFonts w:hint="eastAsia"/>
        </w:rPr>
        <w:t>案，案件号</w:t>
      </w:r>
      <w:r>
        <w:t>IT</w:t>
      </w:r>
      <w:r w:rsidRPr="00E07273">
        <w:t>-0</w:t>
      </w:r>
      <w:r>
        <w:t>6</w:t>
      </w:r>
      <w:r w:rsidRPr="00E07273">
        <w:t>-</w:t>
      </w:r>
      <w:r>
        <w:t>9</w:t>
      </w:r>
      <w:r w:rsidRPr="00E07273">
        <w:t>0</w:t>
      </w:r>
      <w:r>
        <w:t xml:space="preserve">-T, </w:t>
      </w:r>
      <w:r>
        <w:rPr>
          <w:rFonts w:hint="eastAsia"/>
        </w:rPr>
        <w:t>2</w:t>
      </w:r>
      <w:r>
        <w:t>011</w:t>
      </w:r>
      <w:r>
        <w:rPr>
          <w:rFonts w:hint="eastAsia"/>
        </w:rPr>
        <w:t>年</w:t>
      </w:r>
      <w:r>
        <w:rPr>
          <w:rFonts w:hint="eastAsia"/>
        </w:rPr>
        <w:t>4</w:t>
      </w:r>
      <w:r>
        <w:rPr>
          <w:rFonts w:hint="eastAsia"/>
        </w:rPr>
        <w:t>月</w:t>
      </w:r>
      <w:r>
        <w:rPr>
          <w:rFonts w:hint="eastAsia"/>
        </w:rPr>
        <w:t>1</w:t>
      </w:r>
      <w:r>
        <w:t>5</w:t>
      </w:r>
      <w:r>
        <w:rPr>
          <w:rFonts w:hint="eastAsia"/>
        </w:rPr>
        <w:t>日判决书，第</w:t>
      </w:r>
      <w:r>
        <w:t>1831</w:t>
      </w:r>
      <w:r>
        <w:rPr>
          <w:rFonts w:hint="eastAsia"/>
        </w:rPr>
        <w:t>至第</w:t>
      </w:r>
      <w:r>
        <w:t>1839</w:t>
      </w:r>
      <w:r>
        <w:rPr>
          <w:rFonts w:hint="eastAsia"/>
        </w:rPr>
        <w:t>和第</w:t>
      </w:r>
      <w:r>
        <w:t>1891</w:t>
      </w:r>
      <w:r>
        <w:rPr>
          <w:rFonts w:hint="eastAsia"/>
        </w:rPr>
        <w:t>段；</w:t>
      </w:r>
      <w:r w:rsidRPr="003F0859">
        <w:t>柬埔寨法院特别法庭</w:t>
      </w:r>
      <w:r>
        <w:rPr>
          <w:rFonts w:hint="eastAsia"/>
        </w:rPr>
        <w:t>，审判庭，</w:t>
      </w:r>
      <w:r w:rsidRPr="000249A1">
        <w:rPr>
          <w:rFonts w:ascii="Time New Roman" w:eastAsia="楷体" w:hAnsi="Time New Roman"/>
        </w:rPr>
        <w:t>检察官诉</w:t>
      </w:r>
      <w:proofErr w:type="spellStart"/>
      <w:r w:rsidRPr="000249A1">
        <w:rPr>
          <w:rFonts w:ascii="Time New Roman" w:eastAsia="楷体" w:hAnsi="Time New Roman"/>
        </w:rPr>
        <w:t>Nuon</w:t>
      </w:r>
      <w:proofErr w:type="spellEnd"/>
      <w:r w:rsidRPr="000249A1">
        <w:rPr>
          <w:rFonts w:ascii="Time New Roman" w:eastAsia="楷体" w:hAnsi="Time New Roman"/>
        </w:rPr>
        <w:t xml:space="preserve"> </w:t>
      </w:r>
      <w:proofErr w:type="spellStart"/>
      <w:r w:rsidRPr="000249A1">
        <w:rPr>
          <w:rFonts w:ascii="Time New Roman" w:eastAsia="楷体" w:hAnsi="Time New Roman"/>
        </w:rPr>
        <w:t>Chea</w:t>
      </w:r>
      <w:proofErr w:type="spellEnd"/>
      <w:r w:rsidRPr="000249A1">
        <w:rPr>
          <w:rFonts w:ascii="Time New Roman" w:eastAsia="楷体" w:hAnsi="Time New Roman"/>
        </w:rPr>
        <w:t>和</w:t>
      </w:r>
      <w:r w:rsidRPr="000249A1">
        <w:rPr>
          <w:rFonts w:ascii="Time New Roman" w:eastAsia="楷体" w:hAnsi="Time New Roman"/>
        </w:rPr>
        <w:t xml:space="preserve">Khieu </w:t>
      </w:r>
      <w:proofErr w:type="spellStart"/>
      <w:r w:rsidRPr="000249A1">
        <w:rPr>
          <w:rFonts w:ascii="Time New Roman" w:eastAsia="楷体" w:hAnsi="Time New Roman"/>
        </w:rPr>
        <w:t>Samphan</w:t>
      </w:r>
      <w:proofErr w:type="spellEnd"/>
      <w:r>
        <w:rPr>
          <w:rFonts w:hint="eastAsia"/>
        </w:rPr>
        <w:t>案，案件号</w:t>
      </w:r>
      <w:r w:rsidRPr="00E07273">
        <w:t>00</w:t>
      </w:r>
      <w:r>
        <w:t>2/</w:t>
      </w:r>
      <w:r w:rsidRPr="00E07273">
        <w:t>0</w:t>
      </w:r>
      <w:r>
        <w:t>1,</w:t>
      </w:r>
      <w:r w:rsidR="00A503F5">
        <w:t xml:space="preserve"> </w:t>
      </w:r>
      <w:r>
        <w:rPr>
          <w:rFonts w:hint="eastAsia"/>
        </w:rPr>
        <w:t>2</w:t>
      </w:r>
      <w:r>
        <w:t>014</w:t>
      </w:r>
      <w:r>
        <w:rPr>
          <w:rFonts w:hint="eastAsia"/>
        </w:rPr>
        <w:t>年</w:t>
      </w:r>
      <w:r>
        <w:rPr>
          <w:rFonts w:hint="eastAsia"/>
        </w:rPr>
        <w:t>8</w:t>
      </w:r>
      <w:r>
        <w:rPr>
          <w:rFonts w:hint="eastAsia"/>
        </w:rPr>
        <w:t>月</w:t>
      </w:r>
      <w:r>
        <w:rPr>
          <w:rFonts w:hint="eastAsia"/>
        </w:rPr>
        <w:t>7</w:t>
      </w:r>
      <w:r>
        <w:rPr>
          <w:rFonts w:hint="eastAsia"/>
        </w:rPr>
        <w:t>日判决书，第</w:t>
      </w:r>
      <w:r>
        <w:t>441</w:t>
      </w:r>
      <w:r>
        <w:rPr>
          <w:rFonts w:hint="eastAsia"/>
        </w:rPr>
        <w:t>至第</w:t>
      </w:r>
      <w:r>
        <w:t>444</w:t>
      </w:r>
      <w:r>
        <w:rPr>
          <w:rFonts w:hint="eastAsia"/>
        </w:rPr>
        <w:t>段</w:t>
      </w:r>
      <w:r>
        <w:rPr>
          <w:rFonts w:hint="eastAsia"/>
        </w:rPr>
        <w:t>(</w:t>
      </w:r>
      <w:r>
        <w:rPr>
          <w:rFonts w:hint="eastAsia"/>
        </w:rPr>
        <w:t>另见第</w:t>
      </w:r>
      <w:r>
        <w:t>64</w:t>
      </w:r>
      <w:r w:rsidRPr="00E07273">
        <w:t>0</w:t>
      </w:r>
      <w:r>
        <w:rPr>
          <w:rFonts w:hint="eastAsia"/>
        </w:rPr>
        <w:t>至第</w:t>
      </w:r>
      <w:r>
        <w:t>643</w:t>
      </w:r>
      <w:r>
        <w:rPr>
          <w:rFonts w:hint="eastAsia"/>
        </w:rPr>
        <w:t>段、第</w:t>
      </w:r>
      <w:r>
        <w:t>653</w:t>
      </w:r>
      <w:r>
        <w:rPr>
          <w:rFonts w:hint="eastAsia"/>
        </w:rPr>
        <w:t>至第</w:t>
      </w:r>
      <w:r>
        <w:t>657</w:t>
      </w:r>
      <w:r>
        <w:rPr>
          <w:rFonts w:hint="eastAsia"/>
        </w:rPr>
        <w:t>段、第</w:t>
      </w:r>
      <w:r>
        <w:t>942</w:t>
      </w:r>
      <w:r>
        <w:rPr>
          <w:rFonts w:hint="eastAsia"/>
        </w:rPr>
        <w:t>段、第</w:t>
      </w:r>
      <w:r>
        <w:t>1</w:t>
      </w:r>
      <w:r w:rsidRPr="00E07273">
        <w:t>0</w:t>
      </w:r>
      <w:r>
        <w:t>29</w:t>
      </w:r>
      <w:r>
        <w:rPr>
          <w:rFonts w:hint="eastAsia"/>
        </w:rPr>
        <w:t>段、第</w:t>
      </w:r>
      <w:r>
        <w:t>1</w:t>
      </w:r>
      <w:r w:rsidRPr="00E07273">
        <w:t>0</w:t>
      </w:r>
      <w:r>
        <w:t>32</w:t>
      </w:r>
      <w:r>
        <w:rPr>
          <w:rFonts w:hint="eastAsia"/>
        </w:rPr>
        <w:t>段、第</w:t>
      </w:r>
      <w:r>
        <w:t>1</w:t>
      </w:r>
      <w:r w:rsidRPr="00E07273">
        <w:t>0</w:t>
      </w:r>
      <w:r>
        <w:t>36</w:t>
      </w:r>
      <w:r>
        <w:rPr>
          <w:rFonts w:hint="eastAsia"/>
        </w:rPr>
        <w:t>段和第</w:t>
      </w:r>
      <w:r>
        <w:t>1</w:t>
      </w:r>
      <w:r w:rsidRPr="00E07273">
        <w:t>0</w:t>
      </w:r>
      <w:r>
        <w:t>54</w:t>
      </w:r>
      <w:r>
        <w:rPr>
          <w:rFonts w:hint="eastAsia"/>
        </w:rPr>
        <w:t>段</w:t>
      </w:r>
      <w:r>
        <w:rPr>
          <w:rFonts w:hint="eastAsia"/>
        </w:rPr>
        <w:t>)</w:t>
      </w:r>
      <w:r>
        <w:rPr>
          <w:rFonts w:hint="eastAsia"/>
        </w:rPr>
        <w:t>；</w:t>
      </w:r>
      <w:r w:rsidRPr="003F0859">
        <w:t>柬埔寨法院特别法庭</w:t>
      </w:r>
      <w:r>
        <w:rPr>
          <w:rFonts w:hint="eastAsia"/>
        </w:rPr>
        <w:t>，审判庭，</w:t>
      </w:r>
      <w:r w:rsidRPr="000249A1">
        <w:rPr>
          <w:rFonts w:ascii="Time New Roman" w:eastAsia="楷体" w:hAnsi="Time New Roman"/>
        </w:rPr>
        <w:t>检察官诉</w:t>
      </w:r>
      <w:proofErr w:type="spellStart"/>
      <w:r w:rsidRPr="000249A1">
        <w:rPr>
          <w:rFonts w:ascii="Time New Roman" w:eastAsia="楷体" w:hAnsi="Time New Roman"/>
        </w:rPr>
        <w:t>Nuon</w:t>
      </w:r>
      <w:proofErr w:type="spellEnd"/>
      <w:r w:rsidRPr="000249A1">
        <w:rPr>
          <w:rFonts w:ascii="Time New Roman" w:eastAsia="楷体" w:hAnsi="Time New Roman"/>
        </w:rPr>
        <w:t xml:space="preserve"> </w:t>
      </w:r>
      <w:proofErr w:type="spellStart"/>
      <w:r w:rsidRPr="000249A1">
        <w:rPr>
          <w:rFonts w:ascii="Time New Roman" w:eastAsia="楷体" w:hAnsi="Time New Roman"/>
        </w:rPr>
        <w:t>Chea</w:t>
      </w:r>
      <w:proofErr w:type="spellEnd"/>
      <w:r w:rsidRPr="000249A1">
        <w:rPr>
          <w:rFonts w:ascii="Time New Roman" w:eastAsia="楷体" w:hAnsi="Time New Roman"/>
        </w:rPr>
        <w:t>和</w:t>
      </w:r>
      <w:r w:rsidRPr="000249A1">
        <w:rPr>
          <w:rFonts w:ascii="Time New Roman" w:eastAsia="楷体" w:hAnsi="Time New Roman"/>
        </w:rPr>
        <w:t xml:space="preserve">Khieu </w:t>
      </w:r>
      <w:proofErr w:type="spellStart"/>
      <w:r w:rsidRPr="000249A1">
        <w:rPr>
          <w:rFonts w:ascii="Time New Roman" w:eastAsia="楷体" w:hAnsi="Time New Roman"/>
        </w:rPr>
        <w:t>Samphan</w:t>
      </w:r>
      <w:proofErr w:type="spellEnd"/>
      <w:r>
        <w:rPr>
          <w:rFonts w:hint="eastAsia"/>
        </w:rPr>
        <w:t>案，案件号</w:t>
      </w:r>
      <w:r w:rsidRPr="00E07273">
        <w:rPr>
          <w:bCs/>
        </w:rPr>
        <w:t>00</w:t>
      </w:r>
      <w:r>
        <w:rPr>
          <w:bCs/>
        </w:rPr>
        <w:t>2/</w:t>
      </w:r>
      <w:r w:rsidRPr="00E07273">
        <w:rPr>
          <w:bCs/>
        </w:rPr>
        <w:t>0</w:t>
      </w:r>
      <w:r>
        <w:rPr>
          <w:bCs/>
        </w:rPr>
        <w:t>2,</w:t>
      </w:r>
      <w:r w:rsidR="002F2E9B">
        <w:rPr>
          <w:bCs/>
        </w:rPr>
        <w:t xml:space="preserve"> </w:t>
      </w:r>
      <w:r>
        <w:rPr>
          <w:rFonts w:hint="eastAsia"/>
          <w:bCs/>
        </w:rPr>
        <w:t>2</w:t>
      </w:r>
      <w:r>
        <w:rPr>
          <w:bCs/>
        </w:rPr>
        <w:t>018</w:t>
      </w:r>
      <w:r>
        <w:rPr>
          <w:rFonts w:hint="eastAsia"/>
          <w:bCs/>
        </w:rPr>
        <w:t>年</w:t>
      </w:r>
      <w:r>
        <w:rPr>
          <w:rFonts w:hint="eastAsia"/>
          <w:bCs/>
        </w:rPr>
        <w:t>1</w:t>
      </w:r>
      <w:r>
        <w:rPr>
          <w:bCs/>
        </w:rPr>
        <w:t>1</w:t>
      </w:r>
      <w:r>
        <w:rPr>
          <w:rFonts w:hint="eastAsia"/>
          <w:bCs/>
        </w:rPr>
        <w:t>月</w:t>
      </w:r>
      <w:r>
        <w:rPr>
          <w:rFonts w:hint="eastAsia"/>
          <w:bCs/>
        </w:rPr>
        <w:t>1</w:t>
      </w:r>
      <w:r>
        <w:rPr>
          <w:bCs/>
        </w:rPr>
        <w:t>6</w:t>
      </w:r>
      <w:r>
        <w:rPr>
          <w:rFonts w:hint="eastAsia"/>
          <w:bCs/>
        </w:rPr>
        <w:t>日判决书，第</w:t>
      </w:r>
      <w:r>
        <w:t>753</w:t>
      </w:r>
      <w:r>
        <w:rPr>
          <w:rFonts w:hint="eastAsia"/>
        </w:rPr>
        <w:t>至第</w:t>
      </w:r>
      <w:r>
        <w:t>755</w:t>
      </w:r>
      <w:r>
        <w:rPr>
          <w:rFonts w:hint="eastAsia"/>
        </w:rPr>
        <w:t>段</w:t>
      </w:r>
      <w:r>
        <w:rPr>
          <w:rFonts w:hint="eastAsia"/>
        </w:rPr>
        <w:t>(</w:t>
      </w:r>
      <w:r>
        <w:rPr>
          <w:rFonts w:hint="eastAsia"/>
        </w:rPr>
        <w:t>另见第</w:t>
      </w:r>
      <w:r>
        <w:t>12</w:t>
      </w:r>
      <w:r w:rsidRPr="00AF0029">
        <w:t>00</w:t>
      </w:r>
      <w:r>
        <w:rPr>
          <w:rFonts w:hint="eastAsia"/>
        </w:rPr>
        <w:t>至第</w:t>
      </w:r>
      <w:r>
        <w:t>12</w:t>
      </w:r>
      <w:r w:rsidRPr="00AF0029">
        <w:t>0</w:t>
      </w:r>
      <w:r>
        <w:t>4</w:t>
      </w:r>
      <w:r>
        <w:rPr>
          <w:rFonts w:hint="eastAsia"/>
        </w:rPr>
        <w:t>段、第</w:t>
      </w:r>
      <w:r>
        <w:t>1422</w:t>
      </w:r>
      <w:r>
        <w:rPr>
          <w:rFonts w:hint="eastAsia"/>
        </w:rPr>
        <w:t>至第</w:t>
      </w:r>
      <w:r>
        <w:t>1429</w:t>
      </w:r>
      <w:r>
        <w:rPr>
          <w:rFonts w:hint="eastAsia"/>
        </w:rPr>
        <w:t>段、第</w:t>
      </w:r>
      <w:r>
        <w:t>17</w:t>
      </w:r>
      <w:r w:rsidRPr="00AF0029">
        <w:t>0</w:t>
      </w:r>
      <w:r>
        <w:t>8</w:t>
      </w:r>
      <w:r>
        <w:rPr>
          <w:rFonts w:hint="eastAsia"/>
        </w:rPr>
        <w:t>至第</w:t>
      </w:r>
      <w:r>
        <w:t>1712</w:t>
      </w:r>
      <w:r>
        <w:rPr>
          <w:rFonts w:hint="eastAsia"/>
        </w:rPr>
        <w:t>段、第</w:t>
      </w:r>
      <w:r>
        <w:t>1838</w:t>
      </w:r>
      <w:r>
        <w:rPr>
          <w:rFonts w:hint="eastAsia"/>
        </w:rPr>
        <w:t>至第</w:t>
      </w:r>
      <w:r>
        <w:t>1846</w:t>
      </w:r>
      <w:r>
        <w:rPr>
          <w:rFonts w:hint="eastAsia"/>
        </w:rPr>
        <w:t>段、第</w:t>
      </w:r>
      <w:r>
        <w:t>2852</w:t>
      </w:r>
      <w:r>
        <w:rPr>
          <w:rFonts w:hint="eastAsia"/>
        </w:rPr>
        <w:t>至第</w:t>
      </w:r>
      <w:r>
        <w:t>2858</w:t>
      </w:r>
      <w:r>
        <w:rPr>
          <w:rFonts w:hint="eastAsia"/>
        </w:rPr>
        <w:t>段、第</w:t>
      </w:r>
      <w:r>
        <w:t>316</w:t>
      </w:r>
      <w:r w:rsidRPr="00AF0029">
        <w:t>0</w:t>
      </w:r>
      <w:r>
        <w:rPr>
          <w:rFonts w:hint="eastAsia"/>
        </w:rPr>
        <w:t>至第</w:t>
      </w:r>
      <w:r>
        <w:t>3166</w:t>
      </w:r>
      <w:r>
        <w:rPr>
          <w:rFonts w:hint="eastAsia"/>
        </w:rPr>
        <w:t>段、第</w:t>
      </w:r>
      <w:r>
        <w:t>3341</w:t>
      </w:r>
      <w:r>
        <w:rPr>
          <w:rFonts w:hint="eastAsia"/>
        </w:rPr>
        <w:t>段、第</w:t>
      </w:r>
      <w:r>
        <w:t>3342</w:t>
      </w:r>
      <w:r>
        <w:rPr>
          <w:rFonts w:hint="eastAsia"/>
        </w:rPr>
        <w:t>段、第</w:t>
      </w:r>
      <w:r>
        <w:t>3927</w:t>
      </w:r>
      <w:r>
        <w:rPr>
          <w:rFonts w:hint="eastAsia"/>
        </w:rPr>
        <w:t>段、第</w:t>
      </w:r>
      <w:r>
        <w:t>4147</w:t>
      </w:r>
      <w:r>
        <w:rPr>
          <w:rFonts w:hint="eastAsia"/>
        </w:rPr>
        <w:t>段、第</w:t>
      </w:r>
      <w:r>
        <w:t>4152</w:t>
      </w:r>
      <w:r>
        <w:rPr>
          <w:rFonts w:hint="eastAsia"/>
        </w:rPr>
        <w:t>段和第</w:t>
      </w:r>
      <w:r>
        <w:t>4198</w:t>
      </w:r>
      <w:r>
        <w:rPr>
          <w:rFonts w:hint="eastAsia"/>
        </w:rPr>
        <w:t>段</w:t>
      </w:r>
      <w:r>
        <w:rPr>
          <w:rFonts w:hint="eastAsia"/>
        </w:rPr>
        <w:t>)</w:t>
      </w:r>
      <w:r>
        <w:rPr>
          <w:rFonts w:hint="eastAsia"/>
        </w:rPr>
        <w:t>；</w:t>
      </w:r>
      <w:r w:rsidRPr="00FA35AC">
        <w:t>在塞内加尔司法系统内设立的非洲特别法庭</w:t>
      </w:r>
      <w:r>
        <w:rPr>
          <w:rFonts w:hint="eastAsia"/>
        </w:rPr>
        <w:t>，审判庭</w:t>
      </w:r>
      <w:r>
        <w:rPr>
          <w:rFonts w:hint="eastAsia"/>
        </w:rPr>
        <w:t>(</w:t>
      </w:r>
      <w:r w:rsidRPr="00FA35AC">
        <w:t>非洲特别巡回法庭</w:t>
      </w:r>
      <w:r>
        <w:rPr>
          <w:rFonts w:hint="eastAsia"/>
        </w:rPr>
        <w:t>)</w:t>
      </w:r>
      <w:r>
        <w:rPr>
          <w:rFonts w:hint="eastAsia"/>
        </w:rPr>
        <w:t>，</w:t>
      </w:r>
      <w:r w:rsidRPr="000249A1">
        <w:rPr>
          <w:rFonts w:ascii="Time New Roman" w:eastAsia="楷体" w:hAnsi="Time New Roman"/>
        </w:rPr>
        <w:t>检察官诉</w:t>
      </w:r>
      <w:proofErr w:type="spellStart"/>
      <w:r w:rsidRPr="000249A1">
        <w:rPr>
          <w:rFonts w:ascii="Time New Roman" w:eastAsia="楷体" w:hAnsi="Time New Roman"/>
        </w:rPr>
        <w:t>Hissène</w:t>
      </w:r>
      <w:proofErr w:type="spellEnd"/>
      <w:r w:rsidRPr="000249A1">
        <w:rPr>
          <w:rFonts w:ascii="Time New Roman" w:eastAsia="楷体" w:hAnsi="Time New Roman"/>
        </w:rPr>
        <w:t xml:space="preserve"> </w:t>
      </w:r>
      <w:proofErr w:type="spellStart"/>
      <w:r w:rsidRPr="000249A1">
        <w:rPr>
          <w:rFonts w:ascii="Time New Roman" w:eastAsia="楷体" w:hAnsi="Time New Roman"/>
        </w:rPr>
        <w:t>Habré</w:t>
      </w:r>
      <w:proofErr w:type="spellEnd"/>
      <w:r>
        <w:rPr>
          <w:rFonts w:hint="eastAsia"/>
        </w:rPr>
        <w:t>案，</w:t>
      </w:r>
      <w:r>
        <w:rPr>
          <w:rFonts w:hint="eastAsia"/>
        </w:rPr>
        <w:t>2</w:t>
      </w:r>
      <w:r>
        <w:t>016</w:t>
      </w:r>
      <w:r>
        <w:rPr>
          <w:rFonts w:hint="eastAsia"/>
        </w:rPr>
        <w:t>年</w:t>
      </w:r>
      <w:r>
        <w:rPr>
          <w:rFonts w:hint="eastAsia"/>
        </w:rPr>
        <w:t>5</w:t>
      </w:r>
      <w:r>
        <w:rPr>
          <w:rFonts w:hint="eastAsia"/>
        </w:rPr>
        <w:t>月</w:t>
      </w:r>
      <w:r>
        <w:rPr>
          <w:rFonts w:hint="eastAsia"/>
        </w:rPr>
        <w:t>3</w:t>
      </w:r>
      <w:r>
        <w:t>0</w:t>
      </w:r>
      <w:r>
        <w:rPr>
          <w:rFonts w:hint="eastAsia"/>
        </w:rPr>
        <w:t>日判决书，第</w:t>
      </w:r>
      <w:r>
        <w:t>1471</w:t>
      </w:r>
      <w:r>
        <w:rPr>
          <w:rFonts w:hint="eastAsia"/>
        </w:rPr>
        <w:t>段；国际刑事法院，第三预审分庭，</w:t>
      </w:r>
      <w:r w:rsidRPr="00E64E0B">
        <w:rPr>
          <w:rFonts w:ascii="Time New Roman" w:eastAsia="楷体" w:hAnsi="Time New Roman" w:hint="eastAsia"/>
        </w:rPr>
        <w:t>布隆迪共和国的情况</w:t>
      </w:r>
      <w:r>
        <w:rPr>
          <w:rFonts w:hint="eastAsia"/>
        </w:rPr>
        <w:t>案，案件号</w:t>
      </w:r>
      <w:r>
        <w:t xml:space="preserve">ICC-01/17-X, </w:t>
      </w:r>
      <w:r>
        <w:rPr>
          <w:rFonts w:hint="eastAsia"/>
        </w:rPr>
        <w:t>“根据《罗马规约》第十五条</w:t>
      </w:r>
      <w:proofErr w:type="gramStart"/>
      <w:r>
        <w:rPr>
          <w:rFonts w:hint="eastAsia"/>
        </w:rPr>
        <w:t>作出</w:t>
      </w:r>
      <w:proofErr w:type="gramEnd"/>
      <w:r>
        <w:rPr>
          <w:rFonts w:hint="eastAsia"/>
        </w:rPr>
        <w:t>的关于授权针对布隆迪共和国的情况展开调查的决定”经过编辑处理的公开版本</w:t>
      </w:r>
      <w:r>
        <w:rPr>
          <w:rFonts w:hint="eastAsia"/>
        </w:rPr>
        <w:t>(</w:t>
      </w:r>
      <w:r>
        <w:t>ICC</w:t>
      </w:r>
      <w:r w:rsidRPr="00E07273">
        <w:t>-0</w:t>
      </w:r>
      <w:r>
        <w:t>1/17</w:t>
      </w:r>
      <w:r w:rsidRPr="00E07273">
        <w:t>-</w:t>
      </w:r>
      <w:r>
        <w:t>X</w:t>
      </w:r>
      <w:r w:rsidRPr="00E07273">
        <w:t>-</w:t>
      </w:r>
      <w:r>
        <w:t>9</w:t>
      </w:r>
      <w:r w:rsidRPr="00E07273">
        <w:t>-</w:t>
      </w:r>
      <w:r>
        <w:t>US</w:t>
      </w:r>
      <w:r w:rsidRPr="00E07273">
        <w:t>-</w:t>
      </w:r>
      <w:r>
        <w:t xml:space="preserve">Exp, </w:t>
      </w:r>
      <w:r>
        <w:rPr>
          <w:rFonts w:hint="eastAsia"/>
        </w:rPr>
        <w:t>2</w:t>
      </w:r>
      <w:r>
        <w:t>017</w:t>
      </w:r>
      <w:r>
        <w:rPr>
          <w:rFonts w:hint="eastAsia"/>
        </w:rPr>
        <w:t>年</w:t>
      </w:r>
      <w:r>
        <w:rPr>
          <w:rFonts w:hint="eastAsia"/>
        </w:rPr>
        <w:t>1</w:t>
      </w:r>
      <w:r>
        <w:t>0</w:t>
      </w:r>
      <w:r>
        <w:rPr>
          <w:rFonts w:hint="eastAsia"/>
        </w:rPr>
        <w:t>月</w:t>
      </w:r>
      <w:r>
        <w:t>25</w:t>
      </w:r>
      <w:r>
        <w:rPr>
          <w:rFonts w:hint="eastAsia"/>
        </w:rPr>
        <w:t>日</w:t>
      </w:r>
      <w:r>
        <w:rPr>
          <w:rFonts w:hint="eastAsia"/>
        </w:rPr>
        <w:t>)</w:t>
      </w:r>
      <w:r>
        <w:rPr>
          <w:rFonts w:hint="eastAsia"/>
        </w:rPr>
        <w:t>，</w:t>
      </w:r>
      <w:r>
        <w:rPr>
          <w:rFonts w:hint="eastAsia"/>
        </w:rPr>
        <w:t>2</w:t>
      </w:r>
      <w:r>
        <w:t>017</w:t>
      </w:r>
      <w:r>
        <w:rPr>
          <w:rFonts w:hint="eastAsia"/>
        </w:rPr>
        <w:t>年</w:t>
      </w:r>
      <w:r>
        <w:rPr>
          <w:rFonts w:hint="eastAsia"/>
        </w:rPr>
        <w:t>1</w:t>
      </w:r>
      <w:r>
        <w:t>1</w:t>
      </w:r>
      <w:r>
        <w:rPr>
          <w:rFonts w:hint="eastAsia"/>
        </w:rPr>
        <w:t>月</w:t>
      </w:r>
      <w:r>
        <w:rPr>
          <w:rFonts w:hint="eastAsia"/>
        </w:rPr>
        <w:t>9</w:t>
      </w:r>
      <w:r>
        <w:rPr>
          <w:rFonts w:hint="eastAsia"/>
        </w:rPr>
        <w:t>日，第</w:t>
      </w:r>
      <w:r>
        <w:rPr>
          <w:rFonts w:hint="eastAsia"/>
        </w:rPr>
        <w:t>1</w:t>
      </w:r>
      <w:r>
        <w:t>20</w:t>
      </w:r>
      <w:r>
        <w:rPr>
          <w:rFonts w:hint="eastAsia"/>
        </w:rPr>
        <w:t>段。</w:t>
      </w:r>
    </w:p>
  </w:footnote>
  <w:footnote w:id="12">
    <w:p w14:paraId="6EF6EBD7" w14:textId="665966C7" w:rsidR="0009100C" w:rsidRPr="00AF0029" w:rsidRDefault="0009100C" w:rsidP="0009100C">
      <w:pPr>
        <w:pStyle w:val="a6"/>
        <w:rPr>
          <w:lang w:val="es-ES"/>
        </w:rPr>
      </w:pPr>
      <w:r w:rsidRPr="00E07273">
        <w:tab/>
      </w:r>
      <w:r w:rsidRPr="000249A1">
        <w:rPr>
          <w:rStyle w:val="a8"/>
          <w:rFonts w:eastAsia="宋体"/>
        </w:rPr>
        <w:footnoteRef/>
      </w:r>
      <w:r w:rsidRPr="004A7C4D">
        <w:tab/>
      </w:r>
      <w:r w:rsidRPr="00101241">
        <w:rPr>
          <w:rFonts w:hint="eastAsia"/>
        </w:rPr>
        <w:t>强迫或非自愿失踪问题工作组</w:t>
      </w:r>
      <w:r>
        <w:rPr>
          <w:rFonts w:hint="eastAsia"/>
        </w:rPr>
        <w:t>，“关于</w:t>
      </w:r>
      <w:r w:rsidRPr="00101241">
        <w:t>作为一种</w:t>
      </w:r>
      <w:r>
        <w:rPr>
          <w:rFonts w:hint="eastAsia"/>
        </w:rPr>
        <w:t>危害人类</w:t>
      </w:r>
      <w:r w:rsidRPr="00101241">
        <w:t>罪行的强迫失踪</w:t>
      </w:r>
      <w:r>
        <w:rPr>
          <w:rFonts w:hint="eastAsia"/>
        </w:rPr>
        <w:t>行为</w:t>
      </w:r>
      <w:r w:rsidRPr="00101241">
        <w:t>的一般性</w:t>
      </w:r>
      <w:r>
        <w:rPr>
          <w:rFonts w:hint="eastAsia"/>
        </w:rPr>
        <w:t>意见”，第</w:t>
      </w:r>
      <w:r>
        <w:rPr>
          <w:lang w:val="es-ES"/>
        </w:rPr>
        <w:t>14</w:t>
      </w:r>
      <w:r>
        <w:rPr>
          <w:rFonts w:hint="eastAsia"/>
          <w:lang w:val="es-ES"/>
        </w:rPr>
        <w:t>段</w:t>
      </w:r>
      <w:r>
        <w:rPr>
          <w:rFonts w:hint="eastAsia"/>
          <w:lang w:val="es-ES"/>
        </w:rPr>
        <w:t>(</w:t>
      </w:r>
      <w:hyperlink r:id="rId3" w:history="1">
        <w:r w:rsidRPr="008A68C9">
          <w:rPr>
            <w:rStyle w:val="af7"/>
            <w:lang w:val="es-ES"/>
          </w:rPr>
          <w:t>A/</w:t>
        </w:r>
        <w:proofErr w:type="spellStart"/>
        <w:r w:rsidRPr="008A68C9">
          <w:rPr>
            <w:rStyle w:val="af7"/>
            <w:lang w:val="es-ES"/>
          </w:rPr>
          <w:t>HRC</w:t>
        </w:r>
        <w:proofErr w:type="spellEnd"/>
        <w:r w:rsidRPr="008A68C9">
          <w:rPr>
            <w:rStyle w:val="af7"/>
            <w:lang w:val="es-ES"/>
          </w:rPr>
          <w:t>/13/31</w:t>
        </w:r>
      </w:hyperlink>
      <w:r>
        <w:rPr>
          <w:rFonts w:hint="eastAsia"/>
          <w:lang w:val="es-ES"/>
        </w:rPr>
        <w:t>和</w:t>
      </w:r>
      <w:r w:rsidR="008A68C9">
        <w:rPr>
          <w:lang w:val="es-ES"/>
        </w:rPr>
        <w:fldChar w:fldCharType="begin"/>
      </w:r>
      <w:r w:rsidR="008A68C9">
        <w:rPr>
          <w:lang w:val="es-ES"/>
        </w:rPr>
        <w:instrText xml:space="preserve"> HYPERLINK "http://undocs.org/ch/A/HRC/13/31/Corr.1" </w:instrText>
      </w:r>
      <w:r w:rsidR="008A68C9">
        <w:rPr>
          <w:lang w:val="es-ES"/>
        </w:rPr>
      </w:r>
      <w:r w:rsidR="008A68C9">
        <w:rPr>
          <w:lang w:val="es-ES"/>
        </w:rPr>
        <w:fldChar w:fldCharType="separate"/>
      </w:r>
      <w:r w:rsidRPr="008A68C9">
        <w:rPr>
          <w:rStyle w:val="af7"/>
          <w:lang w:val="es-ES"/>
        </w:rPr>
        <w:t>A/</w:t>
      </w:r>
      <w:proofErr w:type="spellStart"/>
      <w:r w:rsidRPr="008A68C9">
        <w:rPr>
          <w:rStyle w:val="af7"/>
          <w:lang w:val="es-ES"/>
        </w:rPr>
        <w:t>HRC</w:t>
      </w:r>
      <w:proofErr w:type="spellEnd"/>
      <w:r w:rsidRPr="008A68C9">
        <w:rPr>
          <w:rStyle w:val="af7"/>
          <w:lang w:val="es-ES"/>
        </w:rPr>
        <w:t>/13/31/</w:t>
      </w:r>
      <w:proofErr w:type="spellStart"/>
      <w:r w:rsidRPr="008A68C9">
        <w:rPr>
          <w:rStyle w:val="af7"/>
          <w:lang w:val="es-ES"/>
        </w:rPr>
        <w:t>Corr.1</w:t>
      </w:r>
      <w:proofErr w:type="spellEnd"/>
      <w:r w:rsidR="008A68C9">
        <w:rPr>
          <w:lang w:val="es-ES"/>
        </w:rPr>
        <w:fldChar w:fldCharType="end"/>
      </w:r>
      <w:r>
        <w:rPr>
          <w:rFonts w:hint="eastAsia"/>
          <w:lang w:val="es-ES"/>
        </w:rPr>
        <w:t>，第</w:t>
      </w:r>
      <w:r>
        <w:rPr>
          <w:lang w:val="es-ES"/>
        </w:rPr>
        <w:t>39</w:t>
      </w:r>
      <w:r>
        <w:rPr>
          <w:rFonts w:hint="eastAsia"/>
          <w:lang w:val="es-ES"/>
        </w:rPr>
        <w:t>段</w:t>
      </w:r>
      <w:r>
        <w:rPr>
          <w:rFonts w:hint="eastAsia"/>
          <w:lang w:val="es-ES"/>
        </w:rPr>
        <w:t>)</w:t>
      </w:r>
      <w:r>
        <w:rPr>
          <w:rFonts w:hint="eastAsia"/>
          <w:lang w:val="es-ES"/>
        </w:rPr>
        <w:t>。</w:t>
      </w:r>
    </w:p>
  </w:footnote>
  <w:footnote w:id="13">
    <w:p w14:paraId="11C28840" w14:textId="1AC1D63D" w:rsidR="0009100C" w:rsidRPr="00AF0029" w:rsidRDefault="0009100C" w:rsidP="0009100C">
      <w:pPr>
        <w:pStyle w:val="a6"/>
        <w:rPr>
          <w:lang w:val="es-ES"/>
        </w:rPr>
      </w:pPr>
      <w:r w:rsidRPr="00AF0029">
        <w:rPr>
          <w:lang w:val="es-ES"/>
        </w:rPr>
        <w:tab/>
      </w:r>
      <w:r w:rsidRPr="000249A1">
        <w:rPr>
          <w:rStyle w:val="a8"/>
          <w:rFonts w:eastAsia="宋体"/>
        </w:rPr>
        <w:footnoteRef/>
      </w:r>
      <w:r w:rsidRPr="00A4714A">
        <w:rPr>
          <w:lang w:val="es-ES"/>
        </w:rPr>
        <w:tab/>
      </w:r>
      <w:hyperlink r:id="rId4" w:history="1">
        <w:r w:rsidRPr="008A68C9">
          <w:rPr>
            <w:rStyle w:val="af7"/>
            <w:lang w:val="es-ES"/>
          </w:rPr>
          <w:t>E/</w:t>
        </w:r>
        <w:proofErr w:type="spellStart"/>
        <w:r w:rsidRPr="008A68C9">
          <w:rPr>
            <w:rStyle w:val="af7"/>
            <w:lang w:val="es-ES"/>
          </w:rPr>
          <w:t>CN.4</w:t>
        </w:r>
        <w:proofErr w:type="spellEnd"/>
        <w:r w:rsidRPr="008A68C9">
          <w:rPr>
            <w:rStyle w:val="af7"/>
            <w:lang w:val="es-ES"/>
          </w:rPr>
          <w:t>/2003/71</w:t>
        </w:r>
      </w:hyperlink>
      <w:r>
        <w:rPr>
          <w:rFonts w:hint="eastAsia"/>
          <w:lang w:val="es-ES"/>
        </w:rPr>
        <w:t>，第</w:t>
      </w:r>
      <w:r>
        <w:rPr>
          <w:lang w:val="es-ES"/>
        </w:rPr>
        <w:t>35</w:t>
      </w:r>
      <w:r>
        <w:rPr>
          <w:rFonts w:hint="eastAsia"/>
          <w:lang w:val="es-ES"/>
        </w:rPr>
        <w:t>和第</w:t>
      </w:r>
      <w:r>
        <w:rPr>
          <w:lang w:val="es-ES"/>
        </w:rPr>
        <w:t>39</w:t>
      </w:r>
      <w:r>
        <w:rPr>
          <w:rFonts w:hint="eastAsia"/>
          <w:lang w:val="es-ES"/>
        </w:rPr>
        <w:t>段；</w:t>
      </w:r>
      <w:r w:rsidR="004A3C79">
        <w:fldChar w:fldCharType="begin"/>
      </w:r>
      <w:r w:rsidR="004A3C79" w:rsidRPr="00D41E34">
        <w:rPr>
          <w:lang w:val="es-ES"/>
        </w:rPr>
        <w:instrText>HYPERLINK "http://undocs.org/ch/E/CN.4./2004/59"</w:instrText>
      </w:r>
      <w:r w:rsidR="004A3C79">
        <w:fldChar w:fldCharType="separate"/>
      </w:r>
      <w:r w:rsidRPr="008A68C9">
        <w:rPr>
          <w:rStyle w:val="af7"/>
          <w:lang w:val="es-ES"/>
        </w:rPr>
        <w:t>E/</w:t>
      </w:r>
      <w:proofErr w:type="spellStart"/>
      <w:r w:rsidRPr="008A68C9">
        <w:rPr>
          <w:rStyle w:val="af7"/>
          <w:lang w:val="es-ES"/>
        </w:rPr>
        <w:t>CN.4</w:t>
      </w:r>
      <w:proofErr w:type="spellEnd"/>
      <w:r w:rsidRPr="008A68C9">
        <w:rPr>
          <w:rStyle w:val="af7"/>
          <w:lang w:val="es-ES"/>
        </w:rPr>
        <w:t>./2004/59</w:t>
      </w:r>
      <w:r w:rsidR="004A3C79">
        <w:rPr>
          <w:rStyle w:val="af7"/>
          <w:lang w:val="es-ES"/>
        </w:rPr>
        <w:fldChar w:fldCharType="end"/>
      </w:r>
      <w:r w:rsidR="004B403B">
        <w:rPr>
          <w:rFonts w:hint="eastAsia"/>
          <w:lang w:val="es-ES"/>
        </w:rPr>
        <w:t>，</w:t>
      </w:r>
      <w:r>
        <w:rPr>
          <w:rFonts w:hint="eastAsia"/>
          <w:lang w:val="es-ES"/>
        </w:rPr>
        <w:t>第</w:t>
      </w:r>
      <w:r>
        <w:rPr>
          <w:lang w:val="es-ES"/>
        </w:rPr>
        <w:t>17</w:t>
      </w:r>
      <w:r>
        <w:rPr>
          <w:rFonts w:hint="eastAsia"/>
          <w:lang w:val="es-ES"/>
        </w:rPr>
        <w:t>段。</w:t>
      </w:r>
    </w:p>
  </w:footnote>
  <w:footnote w:id="14">
    <w:p w14:paraId="6EF1BD83" w14:textId="3B30BD6D" w:rsidR="0009100C" w:rsidRPr="00CD57A9" w:rsidRDefault="0009100C" w:rsidP="0009100C">
      <w:pPr>
        <w:pStyle w:val="a6"/>
      </w:pPr>
      <w:r w:rsidRPr="00AF0029">
        <w:rPr>
          <w:lang w:val="es-ES"/>
        </w:rPr>
        <w:tab/>
      </w:r>
      <w:r w:rsidRPr="000249A1">
        <w:rPr>
          <w:rStyle w:val="a8"/>
          <w:rFonts w:eastAsia="宋体"/>
        </w:rPr>
        <w:footnoteRef/>
      </w:r>
      <w:r w:rsidRPr="004E260B">
        <w:rPr>
          <w:lang w:val="es-ES"/>
        </w:rPr>
        <w:tab/>
      </w:r>
      <w:hyperlink r:id="rId5" w:history="1">
        <w:r w:rsidRPr="008A68C9">
          <w:rPr>
            <w:rStyle w:val="af7"/>
            <w:lang w:val="es-ES"/>
          </w:rPr>
          <w:t>E/</w:t>
        </w:r>
        <w:proofErr w:type="spellStart"/>
        <w:r w:rsidRPr="008A68C9">
          <w:rPr>
            <w:rStyle w:val="af7"/>
            <w:lang w:val="es-ES"/>
          </w:rPr>
          <w:t>CN.4</w:t>
        </w:r>
        <w:proofErr w:type="spellEnd"/>
        <w:r w:rsidRPr="008A68C9">
          <w:rPr>
            <w:rStyle w:val="af7"/>
            <w:lang w:val="es-ES"/>
          </w:rPr>
          <w:t>/2006/57</w:t>
        </w:r>
      </w:hyperlink>
      <w:r>
        <w:rPr>
          <w:rFonts w:hint="eastAsia"/>
          <w:lang w:val="es-ES"/>
        </w:rPr>
        <w:t>，</w:t>
      </w:r>
      <w:r>
        <w:rPr>
          <w:rFonts w:hint="eastAsia"/>
        </w:rPr>
        <w:t>第</w:t>
      </w:r>
      <w:r>
        <w:rPr>
          <w:rFonts w:hint="eastAsia"/>
          <w:lang w:val="es-ES"/>
        </w:rPr>
        <w:t>1</w:t>
      </w:r>
      <w:r>
        <w:rPr>
          <w:lang w:val="es-ES"/>
        </w:rPr>
        <w:t>3</w:t>
      </w:r>
      <w:r>
        <w:rPr>
          <w:rFonts w:hint="eastAsia"/>
        </w:rPr>
        <w:t>段</w:t>
      </w:r>
      <w:r>
        <w:rPr>
          <w:rFonts w:hint="eastAsia"/>
          <w:lang w:val="es-ES"/>
        </w:rPr>
        <w:t>：“</w:t>
      </w:r>
      <w:r w:rsidRPr="004E260B">
        <w:t>很多代表团建议</w:t>
      </w:r>
      <w:r>
        <w:t>，</w:t>
      </w:r>
      <w:r w:rsidRPr="004E260B">
        <w:t>用第一条中述及或定义的行为取代</w:t>
      </w:r>
      <w:r w:rsidR="004B403B">
        <w:rPr>
          <w:rFonts w:hint="eastAsia"/>
        </w:rPr>
        <w:t>‘</w:t>
      </w:r>
      <w:r w:rsidRPr="004E260B">
        <w:t>强迫失踪</w:t>
      </w:r>
      <w:r w:rsidR="004B403B">
        <w:rPr>
          <w:rFonts w:hint="eastAsia"/>
        </w:rPr>
        <w:t>’</w:t>
      </w:r>
      <w:r w:rsidRPr="004E260B">
        <w:t>一词</w:t>
      </w:r>
      <w:r>
        <w:t>，</w:t>
      </w:r>
      <w:r w:rsidRPr="004E260B">
        <w:t>以便强调非国家行为</w:t>
      </w:r>
      <w:r>
        <w:rPr>
          <w:rFonts w:hint="eastAsia"/>
        </w:rPr>
        <w:t>体</w:t>
      </w:r>
      <w:r w:rsidRPr="004E260B">
        <w:t>制造的强迫失踪</w:t>
      </w:r>
      <w:r>
        <w:t>，</w:t>
      </w:r>
      <w:r w:rsidRPr="004E260B">
        <w:t>在性质上不同于国家代理人所制造的强迫失踪</w:t>
      </w:r>
      <w:r>
        <w:t>，</w:t>
      </w:r>
      <w:r w:rsidRPr="004E260B">
        <w:t>不属于第一条的适用范围。</w:t>
      </w:r>
      <w:r w:rsidRPr="00CD57A9">
        <w:rPr>
          <w:rFonts w:hint="eastAsia"/>
        </w:rPr>
        <w:t>”</w:t>
      </w:r>
    </w:p>
  </w:footnote>
  <w:footnote w:id="15">
    <w:p w14:paraId="4B00489E" w14:textId="77777777" w:rsidR="0009100C" w:rsidRPr="00E07273" w:rsidRDefault="0009100C" w:rsidP="0009100C">
      <w:pPr>
        <w:pStyle w:val="a6"/>
      </w:pPr>
      <w:r w:rsidRPr="00CD57A9">
        <w:tab/>
      </w:r>
      <w:r w:rsidRPr="000249A1">
        <w:rPr>
          <w:rStyle w:val="a8"/>
          <w:rFonts w:eastAsia="宋体"/>
        </w:rPr>
        <w:footnoteRef/>
      </w:r>
      <w:r w:rsidRPr="004A7C4D">
        <w:tab/>
      </w:r>
      <w:proofErr w:type="spellStart"/>
      <w:r>
        <w:t>Henckaerts</w:t>
      </w:r>
      <w:proofErr w:type="spellEnd"/>
      <w:r w:rsidRPr="004910EC">
        <w:t xml:space="preserve"> </w:t>
      </w:r>
      <w:r>
        <w:t>and</w:t>
      </w:r>
      <w:r w:rsidRPr="004910EC">
        <w:t xml:space="preserve"> </w:t>
      </w:r>
      <w:proofErr w:type="spellStart"/>
      <w:r>
        <w:t>Doswald</w:t>
      </w:r>
      <w:proofErr w:type="spellEnd"/>
      <w:r w:rsidRPr="004910EC">
        <w:t>-</w:t>
      </w:r>
      <w:r>
        <w:t xml:space="preserve">Beck, </w:t>
      </w:r>
      <w:r>
        <w:rPr>
          <w:i/>
          <w:iCs/>
        </w:rPr>
        <w:t xml:space="preserve">Customary International Humanitarian Law, </w:t>
      </w:r>
      <w:r>
        <w:t xml:space="preserve">vol. I, </w:t>
      </w:r>
      <w:r>
        <w:rPr>
          <w:i/>
          <w:iCs/>
        </w:rPr>
        <w:t xml:space="preserve">Rules, </w:t>
      </w:r>
      <w:r>
        <w:t>rule</w:t>
      </w:r>
      <w:r>
        <w:rPr>
          <w:u w:val="single"/>
        </w:rPr>
        <w:t xml:space="preserve"> </w:t>
      </w:r>
      <w:r>
        <w:t>98</w:t>
      </w:r>
      <w:r>
        <w:rPr>
          <w:rFonts w:hint="eastAsia"/>
        </w:rPr>
        <w:t>。</w:t>
      </w:r>
    </w:p>
  </w:footnote>
  <w:footnote w:id="16">
    <w:p w14:paraId="64EEC351" w14:textId="4182469A" w:rsidR="0009100C" w:rsidRPr="00E07273" w:rsidRDefault="0009100C" w:rsidP="0009100C">
      <w:pPr>
        <w:pStyle w:val="a6"/>
      </w:pPr>
      <w:r w:rsidRPr="00E07273">
        <w:tab/>
      </w:r>
      <w:r w:rsidRPr="000249A1">
        <w:rPr>
          <w:rStyle w:val="a8"/>
          <w:rFonts w:eastAsia="宋体"/>
        </w:rPr>
        <w:footnoteRef/>
      </w:r>
      <w:r w:rsidRPr="0052780F">
        <w:tab/>
      </w:r>
      <w:r w:rsidRPr="004A71F7">
        <w:t>阿拉伯叙利亚共和国问题独立国际调查委员会</w:t>
      </w:r>
      <w:r>
        <w:rPr>
          <w:rFonts w:hint="eastAsia"/>
        </w:rPr>
        <w:t>(</w:t>
      </w:r>
      <w:r>
        <w:rPr>
          <w:rFonts w:hint="eastAsia"/>
        </w:rPr>
        <w:t>“</w:t>
      </w:r>
      <w:r w:rsidRPr="0052780F">
        <w:t>无影无踪</w:t>
      </w:r>
      <w:r>
        <w:rPr>
          <w:rFonts w:hint="eastAsia"/>
        </w:rPr>
        <w:t>：</w:t>
      </w:r>
      <w:r w:rsidRPr="0052780F">
        <w:t>叙利亚的强迫失踪</w:t>
      </w:r>
      <w:r>
        <w:rPr>
          <w:rFonts w:hint="eastAsia"/>
        </w:rPr>
        <w:t>现象”，会议室文件</w:t>
      </w:r>
      <w:r>
        <w:rPr>
          <w:rFonts w:hint="eastAsia"/>
          <w:iCs/>
        </w:rPr>
        <w:t>，</w:t>
      </w:r>
      <w:r>
        <w:rPr>
          <w:rFonts w:hint="eastAsia"/>
          <w:iCs/>
        </w:rPr>
        <w:t>2</w:t>
      </w:r>
      <w:r w:rsidRPr="0052780F">
        <w:rPr>
          <w:iCs/>
        </w:rPr>
        <w:t>0</w:t>
      </w:r>
      <w:r>
        <w:rPr>
          <w:iCs/>
        </w:rPr>
        <w:t>13</w:t>
      </w:r>
      <w:r>
        <w:rPr>
          <w:rFonts w:hint="eastAsia"/>
          <w:iCs/>
        </w:rPr>
        <w:t>年</w:t>
      </w:r>
      <w:r>
        <w:rPr>
          <w:rFonts w:hint="eastAsia"/>
          <w:iCs/>
        </w:rPr>
        <w:t>1</w:t>
      </w:r>
      <w:r>
        <w:rPr>
          <w:iCs/>
        </w:rPr>
        <w:t>2</w:t>
      </w:r>
      <w:r>
        <w:rPr>
          <w:rFonts w:hint="eastAsia"/>
          <w:iCs/>
        </w:rPr>
        <w:t>月</w:t>
      </w:r>
      <w:r>
        <w:rPr>
          <w:iCs/>
        </w:rPr>
        <w:t>1</w:t>
      </w:r>
      <w:r>
        <w:t>9</w:t>
      </w:r>
      <w:r>
        <w:rPr>
          <w:rFonts w:hint="eastAsia"/>
        </w:rPr>
        <w:t>日；可在以下网址查阅</w:t>
      </w:r>
      <w:r>
        <w:t>https://</w:t>
      </w:r>
      <w:proofErr w:type="spellStart"/>
      <w:r>
        <w:t>www</w:t>
      </w:r>
      <w:r w:rsidRPr="0052780F">
        <w:t>.</w:t>
      </w:r>
      <w:r>
        <w:t>ohchr</w:t>
      </w:r>
      <w:r w:rsidRPr="0052780F">
        <w:t>.</w:t>
      </w:r>
      <w:r>
        <w:t>org</w:t>
      </w:r>
      <w:proofErr w:type="spellEnd"/>
      <w:r>
        <w:t>/</w:t>
      </w:r>
      <w:proofErr w:type="spellStart"/>
      <w:r>
        <w:t>en</w:t>
      </w:r>
      <w:proofErr w:type="spellEnd"/>
      <w:r>
        <w:t>/</w:t>
      </w:r>
      <w:proofErr w:type="spellStart"/>
      <w:r>
        <w:t>hr</w:t>
      </w:r>
      <w:proofErr w:type="spellEnd"/>
      <w:r w:rsidRPr="0052780F">
        <w:t>-</w:t>
      </w:r>
      <w:r>
        <w:t>bodies/</w:t>
      </w:r>
      <w:proofErr w:type="spellStart"/>
      <w:r>
        <w:t>hrc</w:t>
      </w:r>
      <w:proofErr w:type="spellEnd"/>
      <w:r>
        <w:t>/</w:t>
      </w:r>
      <w:proofErr w:type="spellStart"/>
      <w:r>
        <w:t>iici</w:t>
      </w:r>
      <w:r w:rsidRPr="0052780F">
        <w:t>-</w:t>
      </w:r>
      <w:r>
        <w:t>syria</w:t>
      </w:r>
      <w:proofErr w:type="spellEnd"/>
      <w:r>
        <w:t>/documentation</w:t>
      </w:r>
      <w:r>
        <w:rPr>
          <w:rFonts w:hint="eastAsia"/>
        </w:rPr>
        <w:t>)</w:t>
      </w:r>
      <w:r>
        <w:rPr>
          <w:rFonts w:hint="eastAsia"/>
        </w:rPr>
        <w:t>；</w:t>
      </w:r>
      <w:r w:rsidRPr="0052780F">
        <w:t>国际和区域知名专家小组</w:t>
      </w:r>
      <w:r>
        <w:rPr>
          <w:rFonts w:hint="eastAsia"/>
        </w:rPr>
        <w:t>(</w:t>
      </w:r>
      <w:r>
        <w:rPr>
          <w:rFonts w:hint="eastAsia"/>
        </w:rPr>
        <w:t>“</w:t>
      </w:r>
      <w:r w:rsidRPr="0052780F">
        <w:t>也门人权状况</w:t>
      </w:r>
      <w:r>
        <w:t>，</w:t>
      </w:r>
      <w:r w:rsidRPr="0052780F">
        <w:t>包括</w:t>
      </w:r>
      <w:r>
        <w:t>2</w:t>
      </w:r>
      <w:r w:rsidRPr="0052780F">
        <w:t>0</w:t>
      </w:r>
      <w:r>
        <w:t>14</w:t>
      </w:r>
      <w:r w:rsidRPr="0052780F">
        <w:t>年</w:t>
      </w:r>
      <w:r>
        <w:t>9</w:t>
      </w:r>
      <w:r w:rsidRPr="0052780F">
        <w:t>月以来的侵犯和</w:t>
      </w:r>
      <w:r>
        <w:rPr>
          <w:rFonts w:hint="eastAsia"/>
        </w:rPr>
        <w:t>践踏人权情况：</w:t>
      </w:r>
      <w:r w:rsidRPr="0052780F">
        <w:t>也门问题国际和区域知名专家小组</w:t>
      </w:r>
      <w:r>
        <w:rPr>
          <w:rFonts w:hint="eastAsia"/>
        </w:rPr>
        <w:t>的详细调查结论”，会议室文件，</w:t>
      </w:r>
      <w:r>
        <w:rPr>
          <w:rFonts w:hint="eastAsia"/>
        </w:rPr>
        <w:t>2</w:t>
      </w:r>
      <w:r w:rsidRPr="0052780F">
        <w:t>0</w:t>
      </w:r>
      <w:r>
        <w:t>2</w:t>
      </w:r>
      <w:r w:rsidRPr="0052780F">
        <w:t>0</w:t>
      </w:r>
      <w:r>
        <w:rPr>
          <w:rFonts w:hint="eastAsia"/>
        </w:rPr>
        <w:t>年</w:t>
      </w:r>
      <w:r>
        <w:rPr>
          <w:rFonts w:hint="eastAsia"/>
        </w:rPr>
        <w:t>9</w:t>
      </w:r>
      <w:r>
        <w:rPr>
          <w:rFonts w:hint="eastAsia"/>
        </w:rPr>
        <w:t>月</w:t>
      </w:r>
      <w:r>
        <w:rPr>
          <w:rFonts w:hint="eastAsia"/>
        </w:rPr>
        <w:t>2</w:t>
      </w:r>
      <w:r>
        <w:t>9</w:t>
      </w:r>
      <w:r>
        <w:rPr>
          <w:rFonts w:hint="eastAsia"/>
        </w:rPr>
        <w:t>日，第</w:t>
      </w:r>
      <w:r>
        <w:rPr>
          <w:rFonts w:hint="eastAsia"/>
        </w:rPr>
        <w:t>1</w:t>
      </w:r>
      <w:r>
        <w:t>66</w:t>
      </w:r>
      <w:r>
        <w:rPr>
          <w:rFonts w:hint="eastAsia"/>
        </w:rPr>
        <w:t>段，可在以下网址查阅</w:t>
      </w:r>
      <w:r>
        <w:t>https://</w:t>
      </w:r>
      <w:proofErr w:type="spellStart"/>
      <w:r>
        <w:t>www</w:t>
      </w:r>
      <w:r w:rsidRPr="0052780F">
        <w:t>.</w:t>
      </w:r>
      <w:r>
        <w:t>ohchr</w:t>
      </w:r>
      <w:r w:rsidRPr="0052780F">
        <w:t>.</w:t>
      </w:r>
      <w:r>
        <w:t>org</w:t>
      </w:r>
      <w:proofErr w:type="spellEnd"/>
      <w:r>
        <w:t>/</w:t>
      </w:r>
      <w:proofErr w:type="spellStart"/>
      <w:r>
        <w:t>en</w:t>
      </w:r>
      <w:proofErr w:type="spellEnd"/>
      <w:r>
        <w:t>/</w:t>
      </w:r>
      <w:proofErr w:type="spellStart"/>
      <w:r>
        <w:t>hr</w:t>
      </w:r>
      <w:proofErr w:type="spellEnd"/>
      <w:r w:rsidRPr="0052780F">
        <w:t>-</w:t>
      </w:r>
      <w:r>
        <w:t>bodies/</w:t>
      </w:r>
      <w:proofErr w:type="spellStart"/>
      <w:r>
        <w:t>hrc</w:t>
      </w:r>
      <w:proofErr w:type="spellEnd"/>
      <w:r>
        <w:t>/</w:t>
      </w:r>
      <w:proofErr w:type="spellStart"/>
      <w:r>
        <w:t>yemen</w:t>
      </w:r>
      <w:proofErr w:type="spellEnd"/>
      <w:r w:rsidRPr="0052780F">
        <w:t>-</w:t>
      </w:r>
      <w:r>
        <w:t>gee/index)</w:t>
      </w:r>
      <w:r>
        <w:rPr>
          <w:rFonts w:hint="eastAsia"/>
        </w:rPr>
        <w:t>；</w:t>
      </w:r>
      <w:r w:rsidRPr="0052780F">
        <w:t>利比亚问题独立实况调查团</w:t>
      </w:r>
      <w:r>
        <w:rPr>
          <w:rFonts w:hint="eastAsia"/>
        </w:rPr>
        <w:t>(</w:t>
      </w:r>
      <w:hyperlink r:id="rId6" w:history="1">
        <w:r w:rsidRPr="008A68C9">
          <w:rPr>
            <w:rStyle w:val="af7"/>
          </w:rPr>
          <w:t>A/</w:t>
        </w:r>
        <w:proofErr w:type="spellStart"/>
        <w:r w:rsidRPr="008A68C9">
          <w:rPr>
            <w:rStyle w:val="af7"/>
          </w:rPr>
          <w:t>HRC</w:t>
        </w:r>
        <w:proofErr w:type="spellEnd"/>
        <w:r w:rsidRPr="008A68C9">
          <w:rPr>
            <w:rStyle w:val="af7"/>
          </w:rPr>
          <w:t>/48/83</w:t>
        </w:r>
      </w:hyperlink>
      <w:r>
        <w:rPr>
          <w:rFonts w:hint="eastAsia"/>
        </w:rPr>
        <w:t>，附件二，第</w:t>
      </w:r>
      <w:r>
        <w:t>14</w:t>
      </w:r>
      <w:r>
        <w:rPr>
          <w:rFonts w:hint="eastAsia"/>
        </w:rPr>
        <w:t>段</w:t>
      </w:r>
      <w:r>
        <w:rPr>
          <w:rFonts w:hint="eastAsia"/>
        </w:rPr>
        <w:t>)</w:t>
      </w:r>
      <w:r>
        <w:rPr>
          <w:rFonts w:hint="eastAsia"/>
        </w:rPr>
        <w:t>。</w:t>
      </w:r>
    </w:p>
  </w:footnote>
  <w:footnote w:id="17">
    <w:p w14:paraId="36C7E62C" w14:textId="583E8BE3" w:rsidR="0009100C" w:rsidRPr="00E07273" w:rsidRDefault="0009100C" w:rsidP="0009100C">
      <w:pPr>
        <w:pStyle w:val="a6"/>
      </w:pPr>
      <w:r w:rsidRPr="00E07273">
        <w:tab/>
      </w:r>
      <w:r w:rsidRPr="000249A1">
        <w:rPr>
          <w:rStyle w:val="a8"/>
          <w:rFonts w:eastAsia="宋体"/>
        </w:rPr>
        <w:footnoteRef/>
      </w:r>
      <w:r w:rsidRPr="004A7C4D">
        <w:tab/>
      </w:r>
      <w:hyperlink r:id="rId7" w:history="1">
        <w:r w:rsidRPr="008A68C9">
          <w:rPr>
            <w:rStyle w:val="af7"/>
          </w:rPr>
          <w:t>A/</w:t>
        </w:r>
        <w:proofErr w:type="spellStart"/>
        <w:r w:rsidRPr="008A68C9">
          <w:rPr>
            <w:rStyle w:val="af7"/>
          </w:rPr>
          <w:t>HRC</w:t>
        </w:r>
        <w:proofErr w:type="spellEnd"/>
        <w:r w:rsidRPr="008A68C9">
          <w:rPr>
            <w:rStyle w:val="af7"/>
          </w:rPr>
          <w:t>/42/40</w:t>
        </w:r>
      </w:hyperlink>
      <w:r>
        <w:rPr>
          <w:rFonts w:hint="eastAsia"/>
        </w:rPr>
        <w:t>，第</w:t>
      </w:r>
      <w:r>
        <w:t>94</w:t>
      </w:r>
      <w:r>
        <w:rPr>
          <w:rFonts w:hint="eastAsia"/>
        </w:rPr>
        <w:t>段。</w:t>
      </w:r>
    </w:p>
  </w:footnote>
  <w:footnote w:id="18">
    <w:p w14:paraId="2DD60778" w14:textId="54A70A7F" w:rsidR="0009100C" w:rsidRDefault="0009100C" w:rsidP="0009100C">
      <w:pPr>
        <w:pStyle w:val="a6"/>
      </w:pPr>
      <w:r>
        <w:tab/>
      </w:r>
      <w:r w:rsidRPr="000249A1">
        <w:rPr>
          <w:rStyle w:val="a8"/>
          <w:rFonts w:eastAsia="宋体"/>
        </w:rPr>
        <w:footnoteRef/>
      </w:r>
      <w:r w:rsidRPr="004A7C4D">
        <w:tab/>
      </w:r>
      <w:hyperlink r:id="rId8" w:history="1">
        <w:proofErr w:type="spellStart"/>
        <w:r w:rsidRPr="008A68C9">
          <w:rPr>
            <w:rStyle w:val="af7"/>
          </w:rPr>
          <w:t>CED</w:t>
        </w:r>
        <w:proofErr w:type="spellEnd"/>
        <w:r w:rsidRPr="008A68C9">
          <w:rPr>
            <w:rStyle w:val="af7"/>
          </w:rPr>
          <w:t>/C/7</w:t>
        </w:r>
      </w:hyperlink>
      <w:r>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59B67" w14:textId="77777777" w:rsidR="00056632" w:rsidRDefault="00503D4B" w:rsidP="00503D4B">
    <w:pPr>
      <w:pStyle w:val="af3"/>
    </w:pPr>
    <w:proofErr w:type="spellStart"/>
    <w:r>
      <w:t>CED</w:t>
    </w:r>
    <w:proofErr w:type="spellEnd"/>
    <w:r>
      <w:t>/C/10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8F45" w14:textId="77777777" w:rsidR="00056632" w:rsidRPr="00202A30" w:rsidRDefault="00503D4B" w:rsidP="00503D4B">
    <w:pPr>
      <w:pStyle w:val="af3"/>
      <w:jc w:val="right"/>
    </w:pPr>
    <w:proofErr w:type="spellStart"/>
    <w:r>
      <w:t>CED</w:t>
    </w:r>
    <w:proofErr w:type="spellEnd"/>
    <w:r>
      <w:t>/C/10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AB24F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0A6FA1"/>
    <w:multiLevelType w:val="multilevel"/>
    <w:tmpl w:val="7E26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536229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1"/>
  </w:num>
  <w:num w:numId="2" w16cid:durableId="625084193">
    <w:abstractNumId w:val="24"/>
  </w:num>
  <w:num w:numId="3" w16cid:durableId="720248117">
    <w:abstractNumId w:val="12"/>
  </w:num>
  <w:num w:numId="4" w16cid:durableId="1979530510">
    <w:abstractNumId w:val="8"/>
  </w:num>
  <w:num w:numId="5" w16cid:durableId="3480243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3"/>
  </w:num>
  <w:num w:numId="8" w16cid:durableId="246765778">
    <w:abstractNumId w:val="18"/>
  </w:num>
  <w:num w:numId="9" w16cid:durableId="1609389211">
    <w:abstractNumId w:val="3"/>
  </w:num>
  <w:num w:numId="10" w16cid:durableId="1943687158">
    <w:abstractNumId w:val="2"/>
  </w:num>
  <w:num w:numId="11" w16cid:durableId="1716854043">
    <w:abstractNumId w:val="1"/>
  </w:num>
  <w:num w:numId="12" w16cid:durableId="1394352881">
    <w:abstractNumId w:val="0"/>
  </w:num>
  <w:num w:numId="13" w16cid:durableId="1038705621">
    <w:abstractNumId w:val="9"/>
  </w:num>
  <w:num w:numId="14" w16cid:durableId="511649620">
    <w:abstractNumId w:val="7"/>
  </w:num>
  <w:num w:numId="15" w16cid:durableId="181868227">
    <w:abstractNumId w:val="6"/>
  </w:num>
  <w:num w:numId="16" w16cid:durableId="1509252163">
    <w:abstractNumId w:val="5"/>
  </w:num>
  <w:num w:numId="17" w16cid:durableId="960184556">
    <w:abstractNumId w:val="4"/>
  </w:num>
  <w:num w:numId="18" w16cid:durableId="1462455220">
    <w:abstractNumId w:val="15"/>
  </w:num>
  <w:num w:numId="19" w16cid:durableId="1850480909">
    <w:abstractNumId w:val="22"/>
  </w:num>
  <w:num w:numId="20" w16cid:durableId="1231891058">
    <w:abstractNumId w:val="19"/>
  </w:num>
  <w:num w:numId="21" w16cid:durableId="103579561">
    <w:abstractNumId w:val="17"/>
  </w:num>
  <w:num w:numId="22" w16cid:durableId="1154102778">
    <w:abstractNumId w:val="10"/>
  </w:num>
  <w:num w:numId="23" w16cid:durableId="2112046128">
    <w:abstractNumId w:val="21"/>
  </w:num>
  <w:num w:numId="24" w16cid:durableId="582684379">
    <w:abstractNumId w:val="23"/>
  </w:num>
  <w:num w:numId="25" w16cid:durableId="618995507">
    <w:abstractNumId w:val="16"/>
  </w:num>
  <w:num w:numId="26" w16cid:durableId="789203322">
    <w:abstractNumId w:val="14"/>
  </w:num>
  <w:num w:numId="27" w16cid:durableId="1401168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167"/>
    <w:rsid w:val="00011483"/>
    <w:rsid w:val="00057167"/>
    <w:rsid w:val="0009100C"/>
    <w:rsid w:val="000B2A1C"/>
    <w:rsid w:val="000D319F"/>
    <w:rsid w:val="000E4D0E"/>
    <w:rsid w:val="000F4B3B"/>
    <w:rsid w:val="0012373F"/>
    <w:rsid w:val="0013678A"/>
    <w:rsid w:val="00144B69"/>
    <w:rsid w:val="00153E86"/>
    <w:rsid w:val="001A108D"/>
    <w:rsid w:val="001B1BD1"/>
    <w:rsid w:val="001C3EF2"/>
    <w:rsid w:val="001D17F6"/>
    <w:rsid w:val="001E4A41"/>
    <w:rsid w:val="002008B5"/>
    <w:rsid w:val="00202D42"/>
    <w:rsid w:val="00204B42"/>
    <w:rsid w:val="0021265F"/>
    <w:rsid w:val="002231C3"/>
    <w:rsid w:val="00227765"/>
    <w:rsid w:val="0024417F"/>
    <w:rsid w:val="00247460"/>
    <w:rsid w:val="00250F8D"/>
    <w:rsid w:val="0025252B"/>
    <w:rsid w:val="002A765A"/>
    <w:rsid w:val="002E0D28"/>
    <w:rsid w:val="002E1C97"/>
    <w:rsid w:val="002F2E9B"/>
    <w:rsid w:val="002F5834"/>
    <w:rsid w:val="003006AB"/>
    <w:rsid w:val="003019D8"/>
    <w:rsid w:val="00326EBF"/>
    <w:rsid w:val="00327FE4"/>
    <w:rsid w:val="003452EB"/>
    <w:rsid w:val="003721E6"/>
    <w:rsid w:val="003B2057"/>
    <w:rsid w:val="003B4276"/>
    <w:rsid w:val="003E3622"/>
    <w:rsid w:val="00407319"/>
    <w:rsid w:val="00427F63"/>
    <w:rsid w:val="00434D38"/>
    <w:rsid w:val="00466071"/>
    <w:rsid w:val="00494EB8"/>
    <w:rsid w:val="004B403B"/>
    <w:rsid w:val="004C4A0A"/>
    <w:rsid w:val="004E3573"/>
    <w:rsid w:val="00501220"/>
    <w:rsid w:val="00503D4B"/>
    <w:rsid w:val="00527A84"/>
    <w:rsid w:val="00586E23"/>
    <w:rsid w:val="005D01E6"/>
    <w:rsid w:val="005D61EC"/>
    <w:rsid w:val="005E2415"/>
    <w:rsid w:val="005E403A"/>
    <w:rsid w:val="00611DE0"/>
    <w:rsid w:val="0062086E"/>
    <w:rsid w:val="00622B76"/>
    <w:rsid w:val="00680656"/>
    <w:rsid w:val="00683F1B"/>
    <w:rsid w:val="006B1119"/>
    <w:rsid w:val="006B37CE"/>
    <w:rsid w:val="006B7F43"/>
    <w:rsid w:val="006E3E46"/>
    <w:rsid w:val="006E71B1"/>
    <w:rsid w:val="006F1404"/>
    <w:rsid w:val="0070593B"/>
    <w:rsid w:val="00705D89"/>
    <w:rsid w:val="00731A42"/>
    <w:rsid w:val="00743016"/>
    <w:rsid w:val="00767E69"/>
    <w:rsid w:val="0077079A"/>
    <w:rsid w:val="007A5599"/>
    <w:rsid w:val="007E4444"/>
    <w:rsid w:val="00856233"/>
    <w:rsid w:val="00860F27"/>
    <w:rsid w:val="008A68C9"/>
    <w:rsid w:val="008B0560"/>
    <w:rsid w:val="008B2BFA"/>
    <w:rsid w:val="008E0D2E"/>
    <w:rsid w:val="008E6A3F"/>
    <w:rsid w:val="00923557"/>
    <w:rsid w:val="00936F03"/>
    <w:rsid w:val="00943B69"/>
    <w:rsid w:val="00944CB3"/>
    <w:rsid w:val="00953301"/>
    <w:rsid w:val="0096738C"/>
    <w:rsid w:val="00986624"/>
    <w:rsid w:val="009968AB"/>
    <w:rsid w:val="009B09D7"/>
    <w:rsid w:val="009D35ED"/>
    <w:rsid w:val="009E356A"/>
    <w:rsid w:val="009F77AB"/>
    <w:rsid w:val="00A0008A"/>
    <w:rsid w:val="00A03CB6"/>
    <w:rsid w:val="00A1364C"/>
    <w:rsid w:val="00A21076"/>
    <w:rsid w:val="00A24AF9"/>
    <w:rsid w:val="00A3739A"/>
    <w:rsid w:val="00A4069E"/>
    <w:rsid w:val="00A503F5"/>
    <w:rsid w:val="00A52DAF"/>
    <w:rsid w:val="00A805D3"/>
    <w:rsid w:val="00A84072"/>
    <w:rsid w:val="00B16570"/>
    <w:rsid w:val="00B23B03"/>
    <w:rsid w:val="00B2480F"/>
    <w:rsid w:val="00B26FCC"/>
    <w:rsid w:val="00B43EB7"/>
    <w:rsid w:val="00B53320"/>
    <w:rsid w:val="00BA1CDE"/>
    <w:rsid w:val="00BC6522"/>
    <w:rsid w:val="00BD5A35"/>
    <w:rsid w:val="00C05175"/>
    <w:rsid w:val="00C121D5"/>
    <w:rsid w:val="00C17349"/>
    <w:rsid w:val="00C351AA"/>
    <w:rsid w:val="00C545E2"/>
    <w:rsid w:val="00C60D76"/>
    <w:rsid w:val="00C7253F"/>
    <w:rsid w:val="00C90707"/>
    <w:rsid w:val="00C909C9"/>
    <w:rsid w:val="00CA796F"/>
    <w:rsid w:val="00CB0DA5"/>
    <w:rsid w:val="00CB1AC4"/>
    <w:rsid w:val="00D26A05"/>
    <w:rsid w:val="00D41E34"/>
    <w:rsid w:val="00D97B98"/>
    <w:rsid w:val="00DB7332"/>
    <w:rsid w:val="00DC671F"/>
    <w:rsid w:val="00DE4DA7"/>
    <w:rsid w:val="00E16C87"/>
    <w:rsid w:val="00E21B16"/>
    <w:rsid w:val="00E33B38"/>
    <w:rsid w:val="00E45DBE"/>
    <w:rsid w:val="00E47FE5"/>
    <w:rsid w:val="00E574AF"/>
    <w:rsid w:val="00E84276"/>
    <w:rsid w:val="00EA7FE0"/>
    <w:rsid w:val="00EE6FDB"/>
    <w:rsid w:val="00F24E6D"/>
    <w:rsid w:val="00F25605"/>
    <w:rsid w:val="00F337A0"/>
    <w:rsid w:val="00F501CA"/>
    <w:rsid w:val="00F62783"/>
    <w:rsid w:val="00F63714"/>
    <w:rsid w:val="00F714DA"/>
    <w:rsid w:val="00FB456B"/>
    <w:rsid w:val="00FC0FD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D0EA2"/>
  <w15:docId w15:val="{A0F258D0-EE0E-4DCC-B2CC-513BEF54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09100C"/>
    <w:rPr>
      <w:color w:val="0000FF" w:themeColor="hyperlink"/>
      <w:u w:val="none"/>
    </w:rPr>
  </w:style>
  <w:style w:type="character" w:styleId="af8">
    <w:name w:val="FollowedHyperlink"/>
    <w:basedOn w:val="a0"/>
    <w:uiPriority w:val="99"/>
    <w:semiHidden/>
    <w:rsid w:val="0009100C"/>
    <w:rPr>
      <w:color w:val="0000FF"/>
      <w:u w:val="none"/>
    </w:rPr>
  </w:style>
  <w:style w:type="paragraph" w:styleId="af9">
    <w:name w:val="macro"/>
    <w:link w:val="afa"/>
    <w:semiHidden/>
    <w:rsid w:val="0009100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09100C"/>
    <w:rPr>
      <w:kern w:val="24"/>
      <w:sz w:val="24"/>
      <w:szCs w:val="24"/>
    </w:rPr>
  </w:style>
  <w:style w:type="character" w:styleId="afb">
    <w:name w:val="Unresolved Mention"/>
    <w:basedOn w:val="a0"/>
    <w:uiPriority w:val="99"/>
    <w:semiHidden/>
    <w:unhideWhenUsed/>
    <w:rsid w:val="00091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7" TargetMode="External"/><Relationship Id="rId3" Type="http://schemas.openxmlformats.org/officeDocument/2006/relationships/hyperlink" Target="http://undocs.org/ch/A/HRC/13/31" TargetMode="External"/><Relationship Id="rId7" Type="http://schemas.openxmlformats.org/officeDocument/2006/relationships/hyperlink" Target="http://undocs.org/ch/A/HRC/42/40" TargetMode="External"/><Relationship Id="rId2" Type="http://schemas.openxmlformats.org/officeDocument/2006/relationships/hyperlink" Target="http://undocs.org/ch/CED/C/IRQ/CO/1" TargetMode="External"/><Relationship Id="rId1" Type="http://schemas.openxmlformats.org/officeDocument/2006/relationships/hyperlink" Target="http://undocs.org/ch/CED/C/MEX/VR/1" TargetMode="External"/><Relationship Id="rId6" Type="http://schemas.openxmlformats.org/officeDocument/2006/relationships/hyperlink" Target="http://undocs.org/ch/A/HRC/48/83" TargetMode="External"/><Relationship Id="rId5" Type="http://schemas.openxmlformats.org/officeDocument/2006/relationships/hyperlink" Target="http://undocs.org/ch/E/CN.4/2006/57" TargetMode="External"/><Relationship Id="rId4" Type="http://schemas.openxmlformats.org/officeDocument/2006/relationships/hyperlink" Target="http://undocs.org/ch/E/CN.4/2003/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4348</Words>
  <Characters>4480</Characters>
  <Application>Microsoft Office Word</Application>
  <DocSecurity>0</DocSecurity>
  <Lines>168</Lines>
  <Paragraphs>59</Paragraphs>
  <ScaleCrop>false</ScaleCrop>
  <Company>DCM</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c:title>
  <dc:subject>2306170</dc:subject>
  <dc:creator>Xin</dc:creator>
  <cp:keywords/>
  <dc:description/>
  <cp:lastModifiedBy>Xin Wang</cp:lastModifiedBy>
  <cp:revision>2</cp:revision>
  <cp:lastPrinted>2014-05-09T11:28:00Z</cp:lastPrinted>
  <dcterms:created xsi:type="dcterms:W3CDTF">2023-07-06T08:14:00Z</dcterms:created>
  <dcterms:modified xsi:type="dcterms:W3CDTF">2023-07-06T08:14:00Z</dcterms:modified>
</cp:coreProperties>
</file>