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24" w:rsidRDefault="00BA1A24" w:rsidP="00BA1A24">
      <w:pPr>
        <w:spacing w:line="240" w:lineRule="auto"/>
        <w:jc w:val="left"/>
        <w:rPr>
          <w:szCs w:val="6"/>
        </w:rPr>
        <w:sectPr w:rsidR="00BA1A24" w:rsidSect="00BA1A2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3E5E4B" w:rsidRPr="00541765" w:rsidRDefault="003E5E4B" w:rsidP="00F45A5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541765">
        <w:rPr>
          <w:rFonts w:hint="cs"/>
          <w:rtl/>
        </w:rPr>
        <w:t>ال</w:t>
      </w:r>
      <w:r w:rsidRPr="00541765">
        <w:rPr>
          <w:rtl/>
        </w:rPr>
        <w:t>لجنة</w:t>
      </w:r>
      <w:r>
        <w:rPr>
          <w:rFonts w:hint="cs"/>
          <w:rtl/>
        </w:rPr>
        <w:t xml:space="preserve"> </w:t>
      </w:r>
      <w:r w:rsidRPr="00541765">
        <w:rPr>
          <w:rFonts w:hint="cs"/>
          <w:rtl/>
        </w:rPr>
        <w:t>المعنية</w:t>
      </w:r>
      <w:r>
        <w:rPr>
          <w:rtl/>
        </w:rPr>
        <w:t xml:space="preserve"> </w:t>
      </w:r>
      <w:r w:rsidRPr="00541765">
        <w:rPr>
          <w:rFonts w:hint="cs"/>
          <w:rtl/>
        </w:rPr>
        <w:t>ب</w:t>
      </w:r>
      <w:r w:rsidRPr="00541765">
        <w:rPr>
          <w:rtl/>
        </w:rPr>
        <w:t>القضاء</w:t>
      </w:r>
      <w:r>
        <w:rPr>
          <w:rtl/>
        </w:rPr>
        <w:t xml:space="preserve"> </w:t>
      </w:r>
      <w:r w:rsidRPr="00541765">
        <w:rPr>
          <w:rtl/>
        </w:rPr>
        <w:t>على</w:t>
      </w:r>
      <w:r>
        <w:rPr>
          <w:rtl/>
        </w:rPr>
        <w:t xml:space="preserve"> </w:t>
      </w:r>
      <w:r w:rsidRPr="00541765">
        <w:rPr>
          <w:rtl/>
        </w:rPr>
        <w:t>التمييز</w:t>
      </w:r>
      <w:r>
        <w:rPr>
          <w:rtl/>
        </w:rPr>
        <w:t xml:space="preserve"> </w:t>
      </w:r>
      <w:r w:rsidRPr="00541765">
        <w:rPr>
          <w:rtl/>
        </w:rPr>
        <w:t>ضد</w:t>
      </w:r>
      <w:r>
        <w:rPr>
          <w:rtl/>
        </w:rPr>
        <w:t xml:space="preserve"> </w:t>
      </w:r>
      <w:r w:rsidRPr="00541765">
        <w:rPr>
          <w:rtl/>
        </w:rPr>
        <w:t>المرأة</w:t>
      </w:r>
    </w:p>
    <w:p w:rsidR="003E5E4B" w:rsidRPr="00F45A5C" w:rsidRDefault="003E5E4B" w:rsidP="003E5E4B">
      <w:pPr>
        <w:tabs>
          <w:tab w:val="left" w:pos="662"/>
          <w:tab w:val="left" w:pos="1267"/>
          <w:tab w:val="left" w:pos="1987"/>
          <w:tab w:val="left" w:pos="2650"/>
        </w:tabs>
        <w:rPr>
          <w:b/>
          <w:bCs/>
          <w:lang w:val="en-GB"/>
        </w:rPr>
      </w:pPr>
      <w:r w:rsidRPr="00F45A5C">
        <w:rPr>
          <w:b/>
          <w:bCs/>
          <w:rtl/>
        </w:rPr>
        <w:t>الدورة الرابعة والأربعون</w:t>
      </w:r>
    </w:p>
    <w:p w:rsidR="003E5E4B" w:rsidRPr="00541765" w:rsidRDefault="003E5E4B" w:rsidP="003E5E4B">
      <w:pPr>
        <w:tabs>
          <w:tab w:val="left" w:pos="662"/>
          <w:tab w:val="left" w:pos="1267"/>
          <w:tab w:val="left" w:pos="1987"/>
          <w:tab w:val="left" w:pos="2650"/>
        </w:tabs>
        <w:rPr>
          <w:rtl/>
        </w:rPr>
      </w:pPr>
      <w:r w:rsidRPr="00541765">
        <w:rPr>
          <w:rtl/>
        </w:rPr>
        <w:t>20</w:t>
      </w:r>
      <w:r>
        <w:rPr>
          <w:rtl/>
        </w:rPr>
        <w:t xml:space="preserve"> </w:t>
      </w:r>
      <w:r w:rsidRPr="00541765">
        <w:rPr>
          <w:rtl/>
        </w:rPr>
        <w:t>تموز/يوليه</w:t>
      </w:r>
      <w:r>
        <w:rPr>
          <w:rtl/>
        </w:rPr>
        <w:t xml:space="preserve"> </w:t>
      </w:r>
      <w:r>
        <w:rPr>
          <w:rFonts w:hint="cs"/>
          <w:rtl/>
        </w:rPr>
        <w:t>-</w:t>
      </w:r>
      <w:r>
        <w:rPr>
          <w:rtl/>
        </w:rPr>
        <w:t xml:space="preserve"> </w:t>
      </w:r>
      <w:r w:rsidRPr="00541765">
        <w:rPr>
          <w:rtl/>
        </w:rPr>
        <w:t>7</w:t>
      </w:r>
      <w:r>
        <w:rPr>
          <w:rtl/>
        </w:rPr>
        <w:t xml:space="preserve"> </w:t>
      </w:r>
      <w:r w:rsidRPr="00541765">
        <w:rPr>
          <w:rtl/>
        </w:rPr>
        <w:t>آب/أغسطس</w:t>
      </w:r>
      <w:r>
        <w:rPr>
          <w:rtl/>
        </w:rPr>
        <w:t xml:space="preserve"> </w:t>
      </w:r>
      <w:r w:rsidRPr="00541765">
        <w:rPr>
          <w:rtl/>
        </w:rPr>
        <w:t>2009</w:t>
      </w:r>
    </w:p>
    <w:p w:rsidR="003E5E4B" w:rsidRPr="00541765" w:rsidRDefault="003E5E4B" w:rsidP="003E5E4B">
      <w:pPr>
        <w:pStyle w:val="SingleTxt"/>
        <w:spacing w:after="0" w:line="120" w:lineRule="exact"/>
        <w:rPr>
          <w:sz w:val="10"/>
          <w:rtl/>
          <w:lang w:val="en-GB"/>
        </w:rPr>
      </w:pPr>
    </w:p>
    <w:p w:rsidR="00F45A5C" w:rsidRPr="00F45A5C" w:rsidRDefault="00F45A5C" w:rsidP="00F45A5C">
      <w:pPr>
        <w:pStyle w:val="SingleTxt"/>
        <w:spacing w:after="0" w:line="120" w:lineRule="exact"/>
        <w:rPr>
          <w:sz w:val="10"/>
          <w:rtl/>
          <w:lang w:val="en-GB"/>
        </w:rPr>
      </w:pPr>
    </w:p>
    <w:p w:rsidR="003E5E4B" w:rsidRPr="00541765" w:rsidRDefault="003E5E4B" w:rsidP="003E5E4B">
      <w:pPr>
        <w:pStyle w:val="SingleTxt"/>
        <w:spacing w:after="0" w:line="120" w:lineRule="exact"/>
        <w:rPr>
          <w:sz w:val="10"/>
          <w:rtl/>
          <w:lang w:val="en-GB"/>
        </w:rPr>
      </w:pPr>
    </w:p>
    <w:p w:rsidR="003E5E4B" w:rsidRDefault="003E5E4B" w:rsidP="00F45A5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41765">
        <w:rPr>
          <w:rtl/>
        </w:rPr>
        <w:t>الملاحظات</w:t>
      </w:r>
      <w:r>
        <w:rPr>
          <w:rtl/>
        </w:rPr>
        <w:t xml:space="preserve"> </w:t>
      </w:r>
      <w:r w:rsidRPr="00541765">
        <w:rPr>
          <w:rtl/>
        </w:rPr>
        <w:t>الختامية</w:t>
      </w:r>
      <w:r>
        <w:rPr>
          <w:rtl/>
        </w:rPr>
        <w:t xml:space="preserve"> </w:t>
      </w:r>
      <w:r w:rsidRPr="00541765">
        <w:rPr>
          <w:rtl/>
        </w:rPr>
        <w:t>للجنة</w:t>
      </w:r>
      <w:r>
        <w:rPr>
          <w:rtl/>
        </w:rPr>
        <w:t xml:space="preserve"> </w:t>
      </w:r>
      <w:r w:rsidRPr="00541765">
        <w:rPr>
          <w:rtl/>
        </w:rPr>
        <w:t>المعنية</w:t>
      </w:r>
      <w:r>
        <w:rPr>
          <w:rtl/>
        </w:rPr>
        <w:t xml:space="preserve"> </w:t>
      </w:r>
      <w:r w:rsidRPr="00541765">
        <w:rPr>
          <w:rtl/>
        </w:rPr>
        <w:t>بالقضاء</w:t>
      </w:r>
      <w:r>
        <w:rPr>
          <w:rtl/>
        </w:rPr>
        <w:t xml:space="preserve"> </w:t>
      </w:r>
      <w:r w:rsidRPr="00541765">
        <w:rPr>
          <w:rtl/>
        </w:rPr>
        <w:t>على</w:t>
      </w:r>
      <w:r>
        <w:rPr>
          <w:rtl/>
        </w:rPr>
        <w:t xml:space="preserve"> </w:t>
      </w:r>
      <w:r w:rsidRPr="00541765">
        <w:rPr>
          <w:rtl/>
        </w:rPr>
        <w:t>التمييز</w:t>
      </w:r>
      <w:r>
        <w:rPr>
          <w:rtl/>
        </w:rPr>
        <w:t xml:space="preserve"> </w:t>
      </w:r>
      <w:r w:rsidRPr="00541765">
        <w:rPr>
          <w:rtl/>
        </w:rPr>
        <w:t>ضد</w:t>
      </w:r>
      <w:r>
        <w:rPr>
          <w:rtl/>
        </w:rPr>
        <w:t xml:space="preserve"> </w:t>
      </w:r>
      <w:r w:rsidRPr="00541765">
        <w:rPr>
          <w:rtl/>
        </w:rPr>
        <w:t>المرأة</w:t>
      </w:r>
    </w:p>
    <w:p w:rsidR="003E5E4B" w:rsidRPr="00541765" w:rsidRDefault="003E5E4B" w:rsidP="003E5E4B">
      <w:pPr>
        <w:pStyle w:val="SingleTxt"/>
        <w:spacing w:after="0" w:line="120" w:lineRule="exact"/>
        <w:rPr>
          <w:rFonts w:hint="cs"/>
          <w:sz w:val="10"/>
          <w:rtl/>
        </w:rPr>
      </w:pPr>
    </w:p>
    <w:p w:rsidR="003E5E4B" w:rsidRPr="00541765" w:rsidRDefault="003E5E4B" w:rsidP="00F45A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541765">
        <w:rPr>
          <w:rtl/>
        </w:rPr>
        <w:t>تيمور</w:t>
      </w:r>
      <w:r>
        <w:rPr>
          <w:rtl/>
        </w:rPr>
        <w:t xml:space="preserve"> </w:t>
      </w:r>
      <w:r w:rsidRPr="00541765">
        <w:rPr>
          <w:rtl/>
        </w:rPr>
        <w:t>-</w:t>
      </w:r>
      <w:r>
        <w:rPr>
          <w:rtl/>
        </w:rPr>
        <w:t xml:space="preserve"> </w:t>
      </w:r>
      <w:r w:rsidRPr="00541765">
        <w:rPr>
          <w:rtl/>
        </w:rPr>
        <w:t>ليشتي</w:t>
      </w:r>
    </w:p>
    <w:p w:rsidR="00F45A5C" w:rsidRPr="00F45A5C" w:rsidRDefault="00F45A5C" w:rsidP="00F45A5C">
      <w:pPr>
        <w:pStyle w:val="SingleTxt"/>
        <w:spacing w:after="0" w:line="120" w:lineRule="exact"/>
        <w:rPr>
          <w:rFonts w:hint="cs"/>
          <w:sz w:val="10"/>
          <w:rtl/>
          <w:lang w:val="en-GB"/>
        </w:rPr>
      </w:pPr>
    </w:p>
    <w:p w:rsidR="003E5E4B" w:rsidRPr="00541765" w:rsidRDefault="003E5E4B" w:rsidP="003E5E4B">
      <w:pPr>
        <w:pStyle w:val="SingleTxt"/>
        <w:spacing w:after="0" w:line="120" w:lineRule="exact"/>
        <w:rPr>
          <w:rFonts w:hint="cs"/>
          <w:sz w:val="10"/>
          <w:rtl/>
          <w:lang w:val="en-GB"/>
        </w:rPr>
      </w:pPr>
    </w:p>
    <w:p w:rsidR="003E5E4B" w:rsidRPr="00F45A5C" w:rsidRDefault="003E5E4B" w:rsidP="00F45A5C">
      <w:pPr>
        <w:pStyle w:val="SingleTxt"/>
        <w:rPr>
          <w:rFonts w:hint="cs"/>
          <w:lang w:val="en-GB"/>
        </w:rPr>
      </w:pPr>
      <w:r w:rsidRPr="00F45A5C">
        <w:rPr>
          <w:rtl/>
        </w:rPr>
        <w:t>1</w:t>
      </w:r>
      <w:r w:rsidRPr="00F45A5C">
        <w:rPr>
          <w:rFonts w:hint="cs"/>
          <w:rtl/>
        </w:rPr>
        <w:t xml:space="preserve"> </w:t>
      </w:r>
      <w:r w:rsidRPr="00F45A5C">
        <w:rPr>
          <w:rtl/>
        </w:rPr>
        <w:t>-</w:t>
      </w:r>
      <w:r w:rsidRPr="00F45A5C">
        <w:rPr>
          <w:rtl/>
        </w:rPr>
        <w:tab/>
        <w:t>نظرت اللجنة في التقرير الأولي ال</w:t>
      </w:r>
      <w:r w:rsidRPr="00F45A5C">
        <w:rPr>
          <w:rFonts w:hint="cs"/>
          <w:rtl/>
        </w:rPr>
        <w:t xml:space="preserve">مقدم من </w:t>
      </w:r>
      <w:r w:rsidRPr="00F45A5C">
        <w:rPr>
          <w:rtl/>
        </w:rPr>
        <w:t xml:space="preserve">تيمور </w:t>
      </w:r>
      <w:r w:rsidRPr="00F45A5C">
        <w:rPr>
          <w:rFonts w:hint="cs"/>
          <w:rtl/>
        </w:rPr>
        <w:t xml:space="preserve">- </w:t>
      </w:r>
      <w:r w:rsidRPr="00F45A5C">
        <w:rPr>
          <w:rtl/>
        </w:rPr>
        <w:t>ليشتي (</w:t>
      </w:r>
      <w:r w:rsidRPr="00F45A5C">
        <w:rPr>
          <w:lang w:val="en-GB"/>
        </w:rPr>
        <w:t>CEDAW/C/TLS/1</w:t>
      </w:r>
      <w:r w:rsidRPr="00F45A5C">
        <w:rPr>
          <w:rtl/>
        </w:rPr>
        <w:t>) في</w:t>
      </w:r>
      <w:r w:rsidR="00F45A5C" w:rsidRPr="00F45A5C">
        <w:rPr>
          <w:rFonts w:hint="cs"/>
          <w:rtl/>
        </w:rPr>
        <w:t xml:space="preserve"> </w:t>
      </w:r>
      <w:r w:rsidRPr="00F45A5C">
        <w:rPr>
          <w:rtl/>
        </w:rPr>
        <w:t>جلستيها 896 و</w:t>
      </w:r>
      <w:r w:rsidRPr="00F45A5C">
        <w:rPr>
          <w:rFonts w:hint="cs"/>
          <w:rtl/>
        </w:rPr>
        <w:t xml:space="preserve"> </w:t>
      </w:r>
      <w:r w:rsidRPr="00F45A5C">
        <w:rPr>
          <w:rtl/>
        </w:rPr>
        <w:t xml:space="preserve">897 المنعقدتين في 30 تموز/يوليه (انظر </w:t>
      </w:r>
      <w:r w:rsidRPr="00F45A5C">
        <w:rPr>
          <w:lang w:val="en-GB"/>
        </w:rPr>
        <w:t>CEDAW/C/SR.896</w:t>
      </w:r>
      <w:r w:rsidRPr="00F45A5C">
        <w:rPr>
          <w:rtl/>
        </w:rPr>
        <w:t xml:space="preserve"> و</w:t>
      </w:r>
      <w:r w:rsidR="00F45A5C" w:rsidRPr="00F45A5C">
        <w:rPr>
          <w:rFonts w:hint="eastAsia"/>
          <w:rtl/>
        </w:rPr>
        <w:t> </w:t>
      </w:r>
      <w:r w:rsidRPr="00F45A5C">
        <w:rPr>
          <w:lang w:val="en-GB"/>
        </w:rPr>
        <w:t>CEDAW/C/SR.89</w:t>
      </w:r>
      <w:r w:rsidRPr="00F45A5C">
        <w:t>7</w:t>
      </w:r>
      <w:r w:rsidRPr="00F45A5C">
        <w:rPr>
          <w:rtl/>
        </w:rPr>
        <w:t xml:space="preserve">). </w:t>
      </w:r>
      <w:r w:rsidRPr="00F45A5C">
        <w:rPr>
          <w:rFonts w:hint="cs"/>
          <w:rtl/>
        </w:rPr>
        <w:t>و</w:t>
      </w:r>
      <w:r w:rsidRPr="00F45A5C">
        <w:rPr>
          <w:rtl/>
        </w:rPr>
        <w:t>تتوفر قائمة القضايا والأسئلة</w:t>
      </w:r>
      <w:r w:rsidRPr="00F45A5C">
        <w:rPr>
          <w:rtl/>
          <w:lang w:val="en-GB"/>
        </w:rPr>
        <w:t xml:space="preserve"> </w:t>
      </w:r>
      <w:r w:rsidRPr="00F45A5C">
        <w:rPr>
          <w:rtl/>
        </w:rPr>
        <w:t xml:space="preserve">التي أعدتها اللجنة في </w:t>
      </w:r>
      <w:r w:rsidRPr="00F45A5C">
        <w:rPr>
          <w:rFonts w:hint="cs"/>
          <w:rtl/>
        </w:rPr>
        <w:t xml:space="preserve">الوثيقة </w:t>
      </w:r>
      <w:r w:rsidRPr="00F45A5C">
        <w:rPr>
          <w:lang w:val="en-GB"/>
        </w:rPr>
        <w:t>CEDAW/C/TLS/Q/1</w:t>
      </w:r>
      <w:r w:rsidRPr="00F45A5C">
        <w:rPr>
          <w:rtl/>
        </w:rPr>
        <w:t xml:space="preserve"> وتتوفر </w:t>
      </w:r>
      <w:r w:rsidRPr="00F45A5C">
        <w:rPr>
          <w:rFonts w:hint="cs"/>
          <w:rtl/>
        </w:rPr>
        <w:t>إ</w:t>
      </w:r>
      <w:r w:rsidRPr="00F45A5C">
        <w:rPr>
          <w:rtl/>
        </w:rPr>
        <w:t xml:space="preserve">جابات حكومة تيمور - ليشتي في </w:t>
      </w:r>
      <w:r w:rsidRPr="00F45A5C">
        <w:rPr>
          <w:lang w:val="en-GB"/>
        </w:rPr>
        <w:t>CEDAW/C/TLS/Q/1/Add.1</w:t>
      </w:r>
      <w:r w:rsidRPr="00F45A5C">
        <w:rPr>
          <w:rtl/>
        </w:rPr>
        <w:t>.</w:t>
      </w:r>
    </w:p>
    <w:p w:rsidR="003E5E4B" w:rsidRPr="00A2303D" w:rsidRDefault="003E5E4B" w:rsidP="003E5E4B">
      <w:pPr>
        <w:pStyle w:val="SingleTxt"/>
        <w:spacing w:after="0" w:line="120" w:lineRule="exact"/>
        <w:rPr>
          <w:sz w:val="10"/>
          <w:rtl/>
          <w:lang w:val="en-GB"/>
        </w:rPr>
      </w:pPr>
    </w:p>
    <w:p w:rsidR="003E5E4B" w:rsidRPr="00541765" w:rsidRDefault="003E5E4B" w:rsidP="00F45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مقدمة</w:t>
      </w:r>
    </w:p>
    <w:p w:rsidR="003E5E4B" w:rsidRPr="00541765" w:rsidRDefault="003E5E4B" w:rsidP="00F45A5C">
      <w:pPr>
        <w:pStyle w:val="SingleTxt"/>
        <w:rPr>
          <w:rFonts w:hint="cs"/>
          <w:lang w:val="en-GB"/>
        </w:rPr>
      </w:pPr>
      <w:r w:rsidRPr="00541765">
        <w:rPr>
          <w:rtl/>
        </w:rPr>
        <w:t>2</w:t>
      </w:r>
      <w:r>
        <w:rPr>
          <w:rFonts w:hint="cs"/>
          <w:rtl/>
        </w:rPr>
        <w:t xml:space="preserve"> </w:t>
      </w:r>
      <w:r w:rsidRPr="00541765">
        <w:rPr>
          <w:rtl/>
        </w:rPr>
        <w:t>-</w:t>
      </w:r>
      <w:r w:rsidRPr="00541765">
        <w:rPr>
          <w:rtl/>
        </w:rPr>
        <w:tab/>
        <w:t>تعرب</w:t>
      </w:r>
      <w:r>
        <w:rPr>
          <w:rtl/>
        </w:rPr>
        <w:t xml:space="preserve"> </w:t>
      </w:r>
      <w:r w:rsidRPr="00541765">
        <w:rPr>
          <w:rtl/>
        </w:rPr>
        <w:t>اللجنة</w:t>
      </w:r>
      <w:r>
        <w:rPr>
          <w:rtl/>
        </w:rPr>
        <w:t xml:space="preserve"> </w:t>
      </w:r>
      <w:r w:rsidRPr="00541765">
        <w:rPr>
          <w:rtl/>
        </w:rPr>
        <w:t>عن</w:t>
      </w:r>
      <w:r>
        <w:rPr>
          <w:rtl/>
        </w:rPr>
        <w:t xml:space="preserve"> </w:t>
      </w:r>
      <w:r w:rsidRPr="00541765">
        <w:rPr>
          <w:rtl/>
        </w:rPr>
        <w:t>تقديرها</w:t>
      </w:r>
      <w:r>
        <w:rPr>
          <w:rtl/>
        </w:rPr>
        <w:t xml:space="preserve"> </w:t>
      </w:r>
      <w:r w:rsidRPr="00541765">
        <w:rPr>
          <w:rtl/>
        </w:rPr>
        <w:t>للدولة</w:t>
      </w:r>
      <w:r>
        <w:rPr>
          <w:rtl/>
        </w:rPr>
        <w:t xml:space="preserve"> </w:t>
      </w:r>
      <w:r w:rsidRPr="00541765">
        <w:rPr>
          <w:rtl/>
        </w:rPr>
        <w:t>الطرف</w:t>
      </w:r>
      <w:r>
        <w:rPr>
          <w:rtl/>
        </w:rPr>
        <w:t xml:space="preserve"> </w:t>
      </w:r>
      <w:r w:rsidRPr="00541765">
        <w:rPr>
          <w:rtl/>
        </w:rPr>
        <w:t>على</w:t>
      </w:r>
      <w:r>
        <w:rPr>
          <w:rtl/>
        </w:rPr>
        <w:t xml:space="preserve"> </w:t>
      </w:r>
      <w:r w:rsidRPr="00541765">
        <w:rPr>
          <w:rtl/>
        </w:rPr>
        <w:t>تقريرها</w:t>
      </w:r>
      <w:r>
        <w:rPr>
          <w:rtl/>
        </w:rPr>
        <w:t xml:space="preserve"> </w:t>
      </w:r>
      <w:r w:rsidRPr="00541765">
        <w:rPr>
          <w:rtl/>
        </w:rPr>
        <w:t>الأولي</w:t>
      </w:r>
      <w:r>
        <w:rPr>
          <w:rtl/>
        </w:rPr>
        <w:t xml:space="preserve"> </w:t>
      </w:r>
      <w:r w:rsidRPr="00541765">
        <w:rPr>
          <w:rtl/>
        </w:rPr>
        <w:t>الذي</w:t>
      </w:r>
      <w:r>
        <w:rPr>
          <w:rtl/>
        </w:rPr>
        <w:t xml:space="preserve"> </w:t>
      </w:r>
      <w:r>
        <w:rPr>
          <w:rFonts w:hint="cs"/>
          <w:rtl/>
        </w:rPr>
        <w:t>ا</w:t>
      </w:r>
      <w:r w:rsidRPr="00541765">
        <w:rPr>
          <w:rtl/>
        </w:rPr>
        <w:t>ت</w:t>
      </w:r>
      <w:r>
        <w:rPr>
          <w:rFonts w:hint="cs"/>
          <w:rtl/>
        </w:rPr>
        <w:t>بع</w:t>
      </w:r>
      <w:r>
        <w:rPr>
          <w:rtl/>
        </w:rPr>
        <w:t xml:space="preserve"> </w:t>
      </w:r>
      <w:r w:rsidRPr="00541765">
        <w:rPr>
          <w:rtl/>
        </w:rPr>
        <w:t>المبادئ</w:t>
      </w:r>
      <w:r>
        <w:rPr>
          <w:rtl/>
        </w:rPr>
        <w:t xml:space="preserve"> </w:t>
      </w:r>
      <w:r w:rsidRPr="00541765">
        <w:rPr>
          <w:rtl/>
        </w:rPr>
        <w:t>التوجيهية</w:t>
      </w:r>
      <w:r>
        <w:rPr>
          <w:rtl/>
        </w:rPr>
        <w:t xml:space="preserve"> </w:t>
      </w:r>
      <w:r w:rsidRPr="00541765">
        <w:rPr>
          <w:rtl/>
        </w:rPr>
        <w:t>المنسقة</w:t>
      </w:r>
      <w:r>
        <w:rPr>
          <w:rtl/>
        </w:rPr>
        <w:t xml:space="preserve"> </w:t>
      </w:r>
      <w:r w:rsidRPr="00541765">
        <w:rPr>
          <w:rtl/>
        </w:rPr>
        <w:t>للجنة</w:t>
      </w:r>
      <w:r>
        <w:rPr>
          <w:rtl/>
        </w:rPr>
        <w:t xml:space="preserve"> </w:t>
      </w:r>
      <w:r w:rsidRPr="00541765">
        <w:rPr>
          <w:rtl/>
        </w:rPr>
        <w:t>بشأن</w:t>
      </w:r>
      <w:r>
        <w:rPr>
          <w:rtl/>
        </w:rPr>
        <w:t xml:space="preserve"> </w:t>
      </w:r>
      <w:r w:rsidRPr="00541765">
        <w:rPr>
          <w:rtl/>
        </w:rPr>
        <w:t>تقديم</w:t>
      </w:r>
      <w:r>
        <w:rPr>
          <w:rtl/>
        </w:rPr>
        <w:t xml:space="preserve"> </w:t>
      </w:r>
      <w:r w:rsidRPr="00541765">
        <w:rPr>
          <w:rtl/>
        </w:rPr>
        <w:t>التقارير</w:t>
      </w:r>
      <w:r>
        <w:rPr>
          <w:rtl/>
        </w:rPr>
        <w:t xml:space="preserve"> </w:t>
      </w:r>
      <w:r w:rsidRPr="00541765">
        <w:rPr>
          <w:rtl/>
        </w:rPr>
        <w:t>بموجب</w:t>
      </w:r>
      <w:r>
        <w:rPr>
          <w:rtl/>
        </w:rPr>
        <w:t xml:space="preserve"> </w:t>
      </w:r>
      <w:r w:rsidRPr="00541765">
        <w:rPr>
          <w:rtl/>
        </w:rPr>
        <w:t>معاهدات</w:t>
      </w:r>
      <w:r>
        <w:rPr>
          <w:rtl/>
        </w:rPr>
        <w:t xml:space="preserve"> </w:t>
      </w:r>
      <w:r w:rsidRPr="00541765">
        <w:rPr>
          <w:rtl/>
        </w:rPr>
        <w:t>حقوق</w:t>
      </w:r>
      <w:r>
        <w:rPr>
          <w:rtl/>
        </w:rPr>
        <w:t xml:space="preserve"> </w:t>
      </w:r>
      <w:r w:rsidRPr="00541765">
        <w:rPr>
          <w:rtl/>
        </w:rPr>
        <w:t>الإنسان</w:t>
      </w:r>
      <w:r>
        <w:rPr>
          <w:rtl/>
        </w:rPr>
        <w:t xml:space="preserve"> </w:t>
      </w:r>
      <w:r w:rsidRPr="00541765">
        <w:rPr>
          <w:rtl/>
        </w:rPr>
        <w:t>الدولية.</w:t>
      </w:r>
      <w:r>
        <w:rPr>
          <w:rtl/>
        </w:rPr>
        <w:t xml:space="preserve"> </w:t>
      </w:r>
      <w:r w:rsidRPr="00541765">
        <w:rPr>
          <w:rtl/>
        </w:rPr>
        <w:t>ووفر</w:t>
      </w:r>
      <w:r w:rsidR="00F45A5C">
        <w:rPr>
          <w:rFonts w:hint="eastAsia"/>
          <w:rtl/>
        </w:rPr>
        <w:t> </w:t>
      </w:r>
      <w:r w:rsidRPr="00541765">
        <w:rPr>
          <w:rtl/>
        </w:rPr>
        <w:t>التقرير</w:t>
      </w:r>
      <w:r>
        <w:rPr>
          <w:rtl/>
        </w:rPr>
        <w:t xml:space="preserve"> </w:t>
      </w:r>
      <w:r w:rsidRPr="00541765">
        <w:rPr>
          <w:rtl/>
        </w:rPr>
        <w:t>الأولي</w:t>
      </w:r>
      <w:r>
        <w:rPr>
          <w:rtl/>
        </w:rPr>
        <w:t xml:space="preserve"> </w:t>
      </w:r>
      <w:r w:rsidRPr="00541765">
        <w:rPr>
          <w:rtl/>
        </w:rPr>
        <w:t>بالتالي</w:t>
      </w:r>
      <w:r>
        <w:rPr>
          <w:rtl/>
        </w:rPr>
        <w:t xml:space="preserve"> </w:t>
      </w:r>
      <w:r w:rsidRPr="00541765">
        <w:rPr>
          <w:rtl/>
        </w:rPr>
        <w:t>الكثير</w:t>
      </w:r>
      <w:r>
        <w:rPr>
          <w:rtl/>
        </w:rPr>
        <w:t xml:space="preserve"> </w:t>
      </w:r>
      <w:r w:rsidRPr="00541765">
        <w:rPr>
          <w:rtl/>
        </w:rPr>
        <w:t>من</w:t>
      </w:r>
      <w:r>
        <w:rPr>
          <w:rtl/>
        </w:rPr>
        <w:t xml:space="preserve"> </w:t>
      </w:r>
      <w:r w:rsidRPr="00541765">
        <w:rPr>
          <w:rtl/>
        </w:rPr>
        <w:t>المعلومات</w:t>
      </w:r>
      <w:r>
        <w:rPr>
          <w:rtl/>
        </w:rPr>
        <w:t xml:space="preserve"> </w:t>
      </w:r>
      <w:r w:rsidRPr="00541765">
        <w:rPr>
          <w:rtl/>
        </w:rPr>
        <w:t>وأعطى</w:t>
      </w:r>
      <w:r>
        <w:rPr>
          <w:rtl/>
        </w:rPr>
        <w:t xml:space="preserve"> </w:t>
      </w:r>
      <w:r w:rsidRPr="00541765">
        <w:rPr>
          <w:rtl/>
        </w:rPr>
        <w:t>صورة</w:t>
      </w:r>
      <w:r>
        <w:rPr>
          <w:rtl/>
        </w:rPr>
        <w:t xml:space="preserve"> </w:t>
      </w:r>
      <w:r w:rsidRPr="00541765">
        <w:rPr>
          <w:rtl/>
        </w:rPr>
        <w:t>صريحة</w:t>
      </w:r>
      <w:r>
        <w:rPr>
          <w:rtl/>
        </w:rPr>
        <w:t xml:space="preserve"> </w:t>
      </w:r>
      <w:r w:rsidRPr="00541765">
        <w:rPr>
          <w:rtl/>
        </w:rPr>
        <w:t>عن</w:t>
      </w:r>
      <w:r>
        <w:rPr>
          <w:rtl/>
        </w:rPr>
        <w:t xml:space="preserve"> </w:t>
      </w:r>
      <w:r w:rsidRPr="00541765">
        <w:rPr>
          <w:rtl/>
        </w:rPr>
        <w:t>حالة</w:t>
      </w:r>
      <w:r>
        <w:rPr>
          <w:rtl/>
        </w:rPr>
        <w:t xml:space="preserve"> </w:t>
      </w:r>
      <w:r w:rsidRPr="00541765">
        <w:rPr>
          <w:rtl/>
        </w:rPr>
        <w:t>المرأة</w:t>
      </w:r>
      <w:r>
        <w:rPr>
          <w:rtl/>
        </w:rPr>
        <w:t xml:space="preserve"> </w:t>
      </w:r>
      <w:r w:rsidRPr="00541765">
        <w:rPr>
          <w:rtl/>
        </w:rPr>
        <w:t>في</w:t>
      </w:r>
      <w:r>
        <w:rPr>
          <w:rtl/>
        </w:rPr>
        <w:t xml:space="preserve"> </w:t>
      </w:r>
      <w:r w:rsidRPr="00541765">
        <w:rPr>
          <w:rtl/>
        </w:rPr>
        <w:t>تيمور</w:t>
      </w:r>
      <w:r w:rsidR="00F45A5C">
        <w:rPr>
          <w:rFonts w:hint="cs"/>
          <w:rtl/>
        </w:rPr>
        <w:t xml:space="preserve"> </w:t>
      </w:r>
      <w:r>
        <w:rPr>
          <w:rFonts w:hint="cs"/>
          <w:rtl/>
        </w:rPr>
        <w:t>-</w:t>
      </w:r>
      <w:r w:rsidR="00F45A5C">
        <w:rPr>
          <w:rFonts w:hint="cs"/>
          <w:rtl/>
        </w:rPr>
        <w:t xml:space="preserve"> </w:t>
      </w:r>
      <w:r w:rsidRPr="00541765">
        <w:rPr>
          <w:rtl/>
        </w:rPr>
        <w:t>ليشتي.</w:t>
      </w:r>
      <w:r>
        <w:rPr>
          <w:rtl/>
        </w:rPr>
        <w:t xml:space="preserve"> </w:t>
      </w:r>
      <w:r w:rsidRPr="00541765">
        <w:rPr>
          <w:rtl/>
        </w:rPr>
        <w:t>وتعرب</w:t>
      </w:r>
      <w:r>
        <w:rPr>
          <w:rtl/>
        </w:rPr>
        <w:t xml:space="preserve"> </w:t>
      </w:r>
      <w:r w:rsidRPr="00541765">
        <w:rPr>
          <w:rtl/>
        </w:rPr>
        <w:t>اللجنة</w:t>
      </w:r>
      <w:r>
        <w:rPr>
          <w:rtl/>
        </w:rPr>
        <w:t xml:space="preserve"> </w:t>
      </w:r>
      <w:r w:rsidRPr="00541765">
        <w:rPr>
          <w:rtl/>
        </w:rPr>
        <w:t>أيضا</w:t>
      </w:r>
      <w:r>
        <w:rPr>
          <w:rtl/>
        </w:rPr>
        <w:t xml:space="preserve"> </w:t>
      </w:r>
      <w:r w:rsidRPr="00541765">
        <w:rPr>
          <w:rtl/>
        </w:rPr>
        <w:t>عن</w:t>
      </w:r>
      <w:r>
        <w:rPr>
          <w:rtl/>
        </w:rPr>
        <w:t xml:space="preserve"> </w:t>
      </w:r>
      <w:r w:rsidRPr="00541765">
        <w:rPr>
          <w:rtl/>
        </w:rPr>
        <w:t>تقديرها</w:t>
      </w:r>
      <w:r>
        <w:rPr>
          <w:rtl/>
        </w:rPr>
        <w:t xml:space="preserve"> </w:t>
      </w:r>
      <w:r w:rsidRPr="00541765">
        <w:rPr>
          <w:rtl/>
        </w:rPr>
        <w:t>للدولة</w:t>
      </w:r>
      <w:r>
        <w:rPr>
          <w:rtl/>
        </w:rPr>
        <w:t xml:space="preserve"> </w:t>
      </w:r>
      <w:r w:rsidRPr="00541765">
        <w:rPr>
          <w:rtl/>
        </w:rPr>
        <w:t>الطرف</w:t>
      </w:r>
      <w:r>
        <w:rPr>
          <w:rtl/>
        </w:rPr>
        <w:t xml:space="preserve"> </w:t>
      </w:r>
      <w:r w:rsidRPr="00541765">
        <w:rPr>
          <w:rtl/>
        </w:rPr>
        <w:t>على</w:t>
      </w:r>
      <w:r>
        <w:rPr>
          <w:rtl/>
        </w:rPr>
        <w:t xml:space="preserve"> </w:t>
      </w:r>
      <w:r w:rsidRPr="00541765">
        <w:rPr>
          <w:rtl/>
        </w:rPr>
        <w:t>الردود</w:t>
      </w:r>
      <w:r>
        <w:rPr>
          <w:rtl/>
        </w:rPr>
        <w:t xml:space="preserve"> </w:t>
      </w:r>
      <w:r w:rsidRPr="00541765">
        <w:rPr>
          <w:rtl/>
        </w:rPr>
        <w:t>الخطية</w:t>
      </w:r>
      <w:r>
        <w:rPr>
          <w:rtl/>
        </w:rPr>
        <w:t xml:space="preserve"> </w:t>
      </w:r>
      <w:r w:rsidRPr="00541765">
        <w:rPr>
          <w:rtl/>
        </w:rPr>
        <w:t>على</w:t>
      </w:r>
      <w:r>
        <w:rPr>
          <w:rtl/>
        </w:rPr>
        <w:t xml:space="preserve"> </w:t>
      </w:r>
      <w:r w:rsidRPr="00541765">
        <w:rPr>
          <w:rtl/>
        </w:rPr>
        <w:t>قائمة</w:t>
      </w:r>
      <w:r>
        <w:rPr>
          <w:rtl/>
        </w:rPr>
        <w:t xml:space="preserve"> </w:t>
      </w:r>
      <w:r w:rsidRPr="00541765">
        <w:rPr>
          <w:rtl/>
        </w:rPr>
        <w:t>القضايا</w:t>
      </w:r>
      <w:r>
        <w:rPr>
          <w:rtl/>
        </w:rPr>
        <w:t xml:space="preserve"> </w:t>
      </w:r>
      <w:r w:rsidRPr="00541765">
        <w:rPr>
          <w:rtl/>
        </w:rPr>
        <w:t>والأسئلة</w:t>
      </w:r>
      <w:r>
        <w:rPr>
          <w:rtl/>
        </w:rPr>
        <w:t xml:space="preserve"> </w:t>
      </w:r>
      <w:r w:rsidRPr="00541765">
        <w:rPr>
          <w:rtl/>
        </w:rPr>
        <w:t>التي</w:t>
      </w:r>
      <w:r>
        <w:rPr>
          <w:rtl/>
        </w:rPr>
        <w:t xml:space="preserve"> </w:t>
      </w:r>
      <w:r w:rsidRPr="00541765">
        <w:rPr>
          <w:rtl/>
        </w:rPr>
        <w:t>طرحها</w:t>
      </w:r>
      <w:r>
        <w:rPr>
          <w:rtl/>
        </w:rPr>
        <w:t xml:space="preserve"> </w:t>
      </w:r>
      <w:r w:rsidRPr="00541765">
        <w:rPr>
          <w:rtl/>
        </w:rPr>
        <w:t>الفريق</w:t>
      </w:r>
      <w:r>
        <w:rPr>
          <w:rtl/>
        </w:rPr>
        <w:t xml:space="preserve"> </w:t>
      </w:r>
      <w:r w:rsidRPr="00541765">
        <w:rPr>
          <w:rtl/>
        </w:rPr>
        <w:t>العامل</w:t>
      </w:r>
      <w:r>
        <w:rPr>
          <w:rtl/>
        </w:rPr>
        <w:t xml:space="preserve"> </w:t>
      </w:r>
      <w:r w:rsidRPr="00541765">
        <w:rPr>
          <w:rtl/>
        </w:rPr>
        <w:t>لما</w:t>
      </w:r>
      <w:r>
        <w:rPr>
          <w:rtl/>
        </w:rPr>
        <w:t xml:space="preserve"> </w:t>
      </w:r>
      <w:r w:rsidRPr="00541765">
        <w:rPr>
          <w:rtl/>
        </w:rPr>
        <w:t>قبل</w:t>
      </w:r>
      <w:r>
        <w:rPr>
          <w:rtl/>
        </w:rPr>
        <w:t xml:space="preserve"> </w:t>
      </w:r>
      <w:r w:rsidRPr="00541765">
        <w:rPr>
          <w:rtl/>
        </w:rPr>
        <w:t>الدورة.</w:t>
      </w:r>
    </w:p>
    <w:p w:rsidR="003E5E4B" w:rsidRPr="00541765" w:rsidRDefault="003E5E4B" w:rsidP="003E5E4B">
      <w:pPr>
        <w:pStyle w:val="SingleTxt"/>
        <w:rPr>
          <w:rFonts w:hint="cs"/>
          <w:lang w:val="en-GB"/>
        </w:rPr>
      </w:pPr>
      <w:r w:rsidRPr="00541765">
        <w:rPr>
          <w:rtl/>
        </w:rPr>
        <w:t>3</w:t>
      </w:r>
      <w:r>
        <w:rPr>
          <w:rFonts w:hint="cs"/>
          <w:rtl/>
        </w:rPr>
        <w:t xml:space="preserve"> </w:t>
      </w:r>
      <w:r w:rsidRPr="00541765">
        <w:rPr>
          <w:rtl/>
        </w:rPr>
        <w:t>-</w:t>
      </w:r>
      <w:r w:rsidRPr="00541765">
        <w:rPr>
          <w:rtl/>
        </w:rPr>
        <w:tab/>
        <w:t>وتثني</w:t>
      </w:r>
      <w:r>
        <w:rPr>
          <w:rtl/>
        </w:rPr>
        <w:t xml:space="preserve"> </w:t>
      </w:r>
      <w:r w:rsidRPr="00541765">
        <w:rPr>
          <w:rtl/>
        </w:rPr>
        <w:t>اللجنة</w:t>
      </w:r>
      <w:r>
        <w:rPr>
          <w:rtl/>
        </w:rPr>
        <w:t xml:space="preserve"> </w:t>
      </w:r>
      <w:r w:rsidRPr="00541765">
        <w:rPr>
          <w:rtl/>
        </w:rPr>
        <w:t>على</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لإيفادها</w:t>
      </w:r>
      <w:r>
        <w:rPr>
          <w:rtl/>
        </w:rPr>
        <w:t xml:space="preserve"> </w:t>
      </w:r>
      <w:r w:rsidRPr="00541765">
        <w:rPr>
          <w:rtl/>
        </w:rPr>
        <w:t>وفدا</w:t>
      </w:r>
      <w:r>
        <w:rPr>
          <w:rtl/>
        </w:rPr>
        <w:t xml:space="preserve"> </w:t>
      </w:r>
      <w:r w:rsidRPr="00541765">
        <w:rPr>
          <w:rtl/>
        </w:rPr>
        <w:t>رفيع</w:t>
      </w:r>
      <w:r>
        <w:rPr>
          <w:rtl/>
        </w:rPr>
        <w:t xml:space="preserve"> </w:t>
      </w:r>
      <w:r w:rsidRPr="00541765">
        <w:rPr>
          <w:rtl/>
        </w:rPr>
        <w:t>المستوى،</w:t>
      </w:r>
      <w:r>
        <w:rPr>
          <w:rtl/>
        </w:rPr>
        <w:t xml:space="preserve"> </w:t>
      </w:r>
      <w:r w:rsidRPr="00541765">
        <w:rPr>
          <w:rtl/>
        </w:rPr>
        <w:t>برئاسة</w:t>
      </w:r>
      <w:r>
        <w:rPr>
          <w:rtl/>
        </w:rPr>
        <w:t xml:space="preserve"> </w:t>
      </w:r>
      <w:r w:rsidRPr="00541765">
        <w:rPr>
          <w:rtl/>
        </w:rPr>
        <w:t>وزير</w:t>
      </w:r>
      <w:r>
        <w:rPr>
          <w:rtl/>
        </w:rPr>
        <w:t xml:space="preserve"> </w:t>
      </w:r>
      <w:r w:rsidRPr="00541765">
        <w:rPr>
          <w:rtl/>
        </w:rPr>
        <w:t>الدولة</w:t>
      </w:r>
      <w:r>
        <w:rPr>
          <w:rtl/>
        </w:rPr>
        <w:t xml:space="preserve"> </w:t>
      </w:r>
      <w:r w:rsidRPr="00541765">
        <w:rPr>
          <w:rtl/>
        </w:rPr>
        <w:t>لتعزيز</w:t>
      </w:r>
      <w:r>
        <w:rPr>
          <w:rtl/>
        </w:rPr>
        <w:t xml:space="preserve"> </w:t>
      </w:r>
      <w:r w:rsidRPr="00541765">
        <w:rPr>
          <w:rtl/>
        </w:rPr>
        <w:t>المساواة،</w:t>
      </w:r>
      <w:r>
        <w:rPr>
          <w:rtl/>
        </w:rPr>
        <w:t xml:space="preserve"> </w:t>
      </w:r>
      <w:r w:rsidRPr="00541765">
        <w:rPr>
          <w:rtl/>
        </w:rPr>
        <w:t>تضمن</w:t>
      </w:r>
      <w:r>
        <w:rPr>
          <w:rtl/>
        </w:rPr>
        <w:t xml:space="preserve"> </w:t>
      </w:r>
      <w:r w:rsidRPr="00541765">
        <w:rPr>
          <w:rtl/>
        </w:rPr>
        <w:t>عددا</w:t>
      </w:r>
      <w:r>
        <w:rPr>
          <w:rtl/>
        </w:rPr>
        <w:t xml:space="preserve"> </w:t>
      </w:r>
      <w:r w:rsidRPr="00541765">
        <w:rPr>
          <w:rtl/>
        </w:rPr>
        <w:t>متوازنا</w:t>
      </w:r>
      <w:r>
        <w:rPr>
          <w:rtl/>
        </w:rPr>
        <w:t xml:space="preserve"> </w:t>
      </w:r>
      <w:r w:rsidRPr="00541765">
        <w:rPr>
          <w:rtl/>
        </w:rPr>
        <w:t>من</w:t>
      </w:r>
      <w:r>
        <w:rPr>
          <w:rtl/>
        </w:rPr>
        <w:t xml:space="preserve"> </w:t>
      </w:r>
      <w:r w:rsidRPr="00541765">
        <w:rPr>
          <w:rtl/>
        </w:rPr>
        <w:t>الممثلين</w:t>
      </w:r>
      <w:r>
        <w:rPr>
          <w:rtl/>
        </w:rPr>
        <w:t xml:space="preserve"> </w:t>
      </w:r>
      <w:r w:rsidRPr="00541765">
        <w:rPr>
          <w:rtl/>
        </w:rPr>
        <w:t>من</w:t>
      </w:r>
      <w:r>
        <w:rPr>
          <w:rtl/>
        </w:rPr>
        <w:t xml:space="preserve"> </w:t>
      </w:r>
      <w:r w:rsidRPr="00541765">
        <w:rPr>
          <w:rtl/>
        </w:rPr>
        <w:t>النساء</w:t>
      </w:r>
      <w:r>
        <w:rPr>
          <w:rtl/>
        </w:rPr>
        <w:t xml:space="preserve"> </w:t>
      </w:r>
      <w:r w:rsidRPr="00541765">
        <w:rPr>
          <w:rtl/>
        </w:rPr>
        <w:t>والرجال</w:t>
      </w:r>
      <w:r>
        <w:rPr>
          <w:rtl/>
        </w:rPr>
        <w:t xml:space="preserve"> </w:t>
      </w:r>
      <w:r w:rsidRPr="00541765">
        <w:rPr>
          <w:rtl/>
        </w:rPr>
        <w:t>من</w:t>
      </w:r>
      <w:r>
        <w:rPr>
          <w:rtl/>
        </w:rPr>
        <w:t xml:space="preserve"> </w:t>
      </w:r>
      <w:r w:rsidRPr="00541765">
        <w:rPr>
          <w:rtl/>
        </w:rPr>
        <w:t>وزارات</w:t>
      </w:r>
      <w:r>
        <w:rPr>
          <w:rtl/>
        </w:rPr>
        <w:t xml:space="preserve"> </w:t>
      </w:r>
      <w:r w:rsidRPr="00541765">
        <w:rPr>
          <w:rtl/>
        </w:rPr>
        <w:t>تتولى</w:t>
      </w:r>
      <w:r>
        <w:rPr>
          <w:rtl/>
        </w:rPr>
        <w:t xml:space="preserve"> </w:t>
      </w:r>
      <w:r w:rsidRPr="00541765">
        <w:rPr>
          <w:rtl/>
        </w:rPr>
        <w:t>مسؤولية</w:t>
      </w:r>
      <w:r>
        <w:rPr>
          <w:rtl/>
        </w:rPr>
        <w:t xml:space="preserve"> </w:t>
      </w:r>
      <w:r w:rsidRPr="00541765">
        <w:rPr>
          <w:rtl/>
        </w:rPr>
        <w:t>تنفيذ</w:t>
      </w:r>
      <w:r>
        <w:rPr>
          <w:rtl/>
        </w:rPr>
        <w:t xml:space="preserve"> </w:t>
      </w:r>
      <w:r w:rsidRPr="00541765">
        <w:rPr>
          <w:rtl/>
        </w:rPr>
        <w:t>تدابير</w:t>
      </w:r>
      <w:r>
        <w:rPr>
          <w:rtl/>
        </w:rPr>
        <w:t xml:space="preserve"> </w:t>
      </w:r>
      <w:r w:rsidRPr="00541765">
        <w:rPr>
          <w:rtl/>
        </w:rPr>
        <w:t>في</w:t>
      </w:r>
      <w:r>
        <w:rPr>
          <w:rtl/>
        </w:rPr>
        <w:t xml:space="preserve"> </w:t>
      </w:r>
      <w:r w:rsidRPr="00541765">
        <w:rPr>
          <w:rtl/>
        </w:rPr>
        <w:t>مجالات</w:t>
      </w:r>
      <w:r>
        <w:rPr>
          <w:rtl/>
        </w:rPr>
        <w:t xml:space="preserve"> </w:t>
      </w:r>
      <w:r w:rsidRPr="00541765">
        <w:rPr>
          <w:rtl/>
        </w:rPr>
        <w:t>تشملها</w:t>
      </w:r>
      <w:r>
        <w:rPr>
          <w:rtl/>
        </w:rPr>
        <w:t xml:space="preserve"> </w:t>
      </w:r>
      <w:r w:rsidRPr="00541765">
        <w:rPr>
          <w:rtl/>
        </w:rPr>
        <w:t>الاتفاقية.</w:t>
      </w:r>
      <w:r>
        <w:rPr>
          <w:rtl/>
        </w:rPr>
        <w:t xml:space="preserve"> </w:t>
      </w:r>
      <w:r w:rsidRPr="00541765">
        <w:rPr>
          <w:rtl/>
        </w:rPr>
        <w:t>وتعرب</w:t>
      </w:r>
      <w:r>
        <w:rPr>
          <w:rtl/>
        </w:rPr>
        <w:t xml:space="preserve"> </w:t>
      </w:r>
      <w:r w:rsidRPr="00541765">
        <w:rPr>
          <w:rtl/>
        </w:rPr>
        <w:t>اللجنة</w:t>
      </w:r>
      <w:r>
        <w:rPr>
          <w:rtl/>
        </w:rPr>
        <w:t xml:space="preserve"> </w:t>
      </w:r>
      <w:r w:rsidRPr="00541765">
        <w:rPr>
          <w:rtl/>
        </w:rPr>
        <w:t>عن</w:t>
      </w:r>
      <w:r>
        <w:rPr>
          <w:rtl/>
        </w:rPr>
        <w:t xml:space="preserve"> </w:t>
      </w:r>
      <w:r w:rsidRPr="00541765">
        <w:rPr>
          <w:rtl/>
        </w:rPr>
        <w:t>تقديرها</w:t>
      </w:r>
      <w:r>
        <w:rPr>
          <w:rtl/>
        </w:rPr>
        <w:t xml:space="preserve"> </w:t>
      </w:r>
      <w:r w:rsidRPr="00541765">
        <w:rPr>
          <w:rtl/>
        </w:rPr>
        <w:t>للدولة</w:t>
      </w:r>
      <w:r>
        <w:rPr>
          <w:rtl/>
        </w:rPr>
        <w:t xml:space="preserve"> </w:t>
      </w:r>
      <w:r w:rsidRPr="00541765">
        <w:rPr>
          <w:rtl/>
        </w:rPr>
        <w:t>الطرف</w:t>
      </w:r>
      <w:r>
        <w:rPr>
          <w:rtl/>
        </w:rPr>
        <w:t xml:space="preserve"> </w:t>
      </w:r>
      <w:r w:rsidRPr="00541765">
        <w:rPr>
          <w:rtl/>
        </w:rPr>
        <w:t>على</w:t>
      </w:r>
      <w:r>
        <w:rPr>
          <w:rtl/>
        </w:rPr>
        <w:t xml:space="preserve"> </w:t>
      </w:r>
      <w:r w:rsidRPr="00541765">
        <w:rPr>
          <w:rtl/>
        </w:rPr>
        <w:t>العرض</w:t>
      </w:r>
      <w:r>
        <w:rPr>
          <w:rtl/>
        </w:rPr>
        <w:t xml:space="preserve"> </w:t>
      </w:r>
      <w:r w:rsidRPr="00541765">
        <w:rPr>
          <w:rtl/>
        </w:rPr>
        <w:t>الشفوي</w:t>
      </w:r>
      <w:r>
        <w:rPr>
          <w:rtl/>
        </w:rPr>
        <w:t xml:space="preserve"> </w:t>
      </w:r>
      <w:r w:rsidRPr="00541765">
        <w:rPr>
          <w:rtl/>
        </w:rPr>
        <w:t>الذي</w:t>
      </w:r>
      <w:r>
        <w:rPr>
          <w:rtl/>
        </w:rPr>
        <w:t xml:space="preserve"> </w:t>
      </w:r>
      <w:r w:rsidRPr="00541765">
        <w:rPr>
          <w:rtl/>
        </w:rPr>
        <w:t>قدمه</w:t>
      </w:r>
      <w:r>
        <w:rPr>
          <w:rtl/>
        </w:rPr>
        <w:t xml:space="preserve"> </w:t>
      </w:r>
      <w:r w:rsidRPr="00541765">
        <w:rPr>
          <w:rtl/>
        </w:rPr>
        <w:t>وفدها،</w:t>
      </w:r>
      <w:r>
        <w:rPr>
          <w:rtl/>
        </w:rPr>
        <w:t xml:space="preserve"> </w:t>
      </w:r>
      <w:r w:rsidRPr="00541765">
        <w:rPr>
          <w:rtl/>
        </w:rPr>
        <w:t>والذي</w:t>
      </w:r>
      <w:r>
        <w:rPr>
          <w:rtl/>
        </w:rPr>
        <w:t xml:space="preserve"> </w:t>
      </w:r>
      <w:r>
        <w:rPr>
          <w:rFonts w:hint="cs"/>
          <w:rtl/>
        </w:rPr>
        <w:t>قدم استعراضا عاما</w:t>
      </w:r>
      <w:r>
        <w:rPr>
          <w:rtl/>
        </w:rPr>
        <w:t xml:space="preserve"> </w:t>
      </w:r>
      <w:r w:rsidRPr="00541765">
        <w:rPr>
          <w:rtl/>
        </w:rPr>
        <w:t>عن</w:t>
      </w:r>
      <w:r>
        <w:rPr>
          <w:rtl/>
        </w:rPr>
        <w:t xml:space="preserve"> </w:t>
      </w:r>
      <w:r w:rsidRPr="00541765">
        <w:rPr>
          <w:rtl/>
        </w:rPr>
        <w:t>آخر</w:t>
      </w:r>
      <w:r>
        <w:rPr>
          <w:rtl/>
        </w:rPr>
        <w:t xml:space="preserve"> </w:t>
      </w:r>
      <w:r w:rsidRPr="00541765">
        <w:rPr>
          <w:rtl/>
        </w:rPr>
        <w:t>أ</w:t>
      </w:r>
      <w:r>
        <w:rPr>
          <w:rFonts w:hint="cs"/>
          <w:rtl/>
        </w:rPr>
        <w:t>وجه التقدم وال</w:t>
      </w:r>
      <w:r w:rsidRPr="00541765">
        <w:rPr>
          <w:rtl/>
        </w:rPr>
        <w:t>تحديات</w:t>
      </w:r>
      <w:r>
        <w:rPr>
          <w:rtl/>
        </w:rPr>
        <w:t xml:space="preserve"> </w:t>
      </w:r>
      <w:r w:rsidRPr="00541765">
        <w:rPr>
          <w:rFonts w:hint="cs"/>
          <w:rtl/>
        </w:rPr>
        <w:t>في</w:t>
      </w:r>
      <w:r>
        <w:rPr>
          <w:rFonts w:hint="cs"/>
          <w:rtl/>
        </w:rPr>
        <w:t xml:space="preserve"> </w:t>
      </w:r>
      <w:r w:rsidRPr="00541765">
        <w:rPr>
          <w:rFonts w:hint="cs"/>
          <w:rtl/>
        </w:rPr>
        <w:t>ما</w:t>
      </w:r>
      <w:r>
        <w:rPr>
          <w:rFonts w:hint="cs"/>
          <w:rtl/>
        </w:rPr>
        <w:t xml:space="preserve"> </w:t>
      </w:r>
      <w:r w:rsidRPr="00541765">
        <w:rPr>
          <w:rFonts w:hint="cs"/>
          <w:rtl/>
        </w:rPr>
        <w:t>يتعلق</w:t>
      </w:r>
      <w:r>
        <w:rPr>
          <w:rFonts w:hint="cs"/>
          <w:rtl/>
        </w:rPr>
        <w:t xml:space="preserve"> </w:t>
      </w:r>
      <w:r w:rsidRPr="00541765">
        <w:rPr>
          <w:rFonts w:hint="cs"/>
          <w:rtl/>
        </w:rPr>
        <w:t>ب</w:t>
      </w:r>
      <w:r w:rsidRPr="00541765">
        <w:rPr>
          <w:rtl/>
        </w:rPr>
        <w:t>تحقيق</w:t>
      </w:r>
      <w:r>
        <w:rPr>
          <w:rtl/>
        </w:rPr>
        <w:t xml:space="preserve"> </w:t>
      </w:r>
      <w:r w:rsidRPr="00541765">
        <w:rPr>
          <w:rtl/>
        </w:rPr>
        <w:t>المساواة</w:t>
      </w:r>
      <w:r>
        <w:rPr>
          <w:rtl/>
        </w:rPr>
        <w:t xml:space="preserve"> </w:t>
      </w:r>
      <w:r w:rsidRPr="00541765">
        <w:rPr>
          <w:rtl/>
        </w:rPr>
        <w:t>بين</w:t>
      </w:r>
      <w:r>
        <w:rPr>
          <w:rtl/>
        </w:rPr>
        <w:t xml:space="preserve"> </w:t>
      </w:r>
      <w:r w:rsidRPr="00541765">
        <w:rPr>
          <w:rtl/>
        </w:rPr>
        <w:t>الجنسين</w:t>
      </w:r>
      <w:r>
        <w:rPr>
          <w:rtl/>
        </w:rPr>
        <w:t xml:space="preserve"> </w:t>
      </w:r>
      <w:r w:rsidRPr="00541765">
        <w:rPr>
          <w:rtl/>
        </w:rPr>
        <w:t>في</w:t>
      </w:r>
      <w:r>
        <w:rPr>
          <w:rtl/>
        </w:rPr>
        <w:t xml:space="preserve"> تيمور - ليشتي</w:t>
      </w:r>
      <w:r w:rsidRPr="00541765">
        <w:rPr>
          <w:rtl/>
        </w:rPr>
        <w:t>،</w:t>
      </w:r>
      <w:r>
        <w:rPr>
          <w:rtl/>
        </w:rPr>
        <w:t xml:space="preserve"> </w:t>
      </w:r>
      <w:r w:rsidRPr="00541765">
        <w:rPr>
          <w:rtl/>
        </w:rPr>
        <w:t>وعلى</w:t>
      </w:r>
      <w:r>
        <w:rPr>
          <w:rtl/>
        </w:rPr>
        <w:t xml:space="preserve"> </w:t>
      </w:r>
      <w:r>
        <w:rPr>
          <w:rFonts w:hint="cs"/>
          <w:rtl/>
        </w:rPr>
        <w:t xml:space="preserve">الإيضاحات التي قدمتها بشأن </w:t>
      </w:r>
      <w:r w:rsidRPr="00541765">
        <w:rPr>
          <w:rtl/>
        </w:rPr>
        <w:t>الأسئلة</w:t>
      </w:r>
      <w:r>
        <w:rPr>
          <w:rtl/>
        </w:rPr>
        <w:t xml:space="preserve"> </w:t>
      </w:r>
      <w:r w:rsidRPr="00541765">
        <w:rPr>
          <w:rtl/>
        </w:rPr>
        <w:t>التي</w:t>
      </w:r>
      <w:r>
        <w:rPr>
          <w:rtl/>
        </w:rPr>
        <w:t xml:space="preserve"> </w:t>
      </w:r>
      <w:r w:rsidRPr="00541765">
        <w:rPr>
          <w:rtl/>
        </w:rPr>
        <w:t>طرحتها</w:t>
      </w:r>
      <w:r>
        <w:rPr>
          <w:rtl/>
        </w:rPr>
        <w:t xml:space="preserve"> </w:t>
      </w:r>
      <w:r w:rsidRPr="00541765">
        <w:rPr>
          <w:rtl/>
        </w:rPr>
        <w:t>اللجنة</w:t>
      </w:r>
      <w:r>
        <w:rPr>
          <w:rtl/>
        </w:rPr>
        <w:t xml:space="preserve"> </w:t>
      </w:r>
      <w:r w:rsidRPr="00541765">
        <w:rPr>
          <w:rtl/>
        </w:rPr>
        <w:t>خلال</w:t>
      </w:r>
      <w:r>
        <w:rPr>
          <w:rtl/>
        </w:rPr>
        <w:t xml:space="preserve"> </w:t>
      </w:r>
      <w:r w:rsidRPr="00541765">
        <w:rPr>
          <w:rtl/>
        </w:rPr>
        <w:t>الحوار</w:t>
      </w:r>
      <w:r>
        <w:rPr>
          <w:rtl/>
        </w:rPr>
        <w:t xml:space="preserve"> </w:t>
      </w:r>
      <w:r w:rsidRPr="00541765">
        <w:rPr>
          <w:rtl/>
        </w:rPr>
        <w:t>الصريح</w:t>
      </w:r>
      <w:r>
        <w:rPr>
          <w:rtl/>
        </w:rPr>
        <w:t xml:space="preserve"> </w:t>
      </w:r>
      <w:r w:rsidRPr="00541765">
        <w:rPr>
          <w:rtl/>
        </w:rPr>
        <w:t>والبناء.</w:t>
      </w:r>
      <w:r>
        <w:rPr>
          <w:rtl/>
        </w:rPr>
        <w:t xml:space="preserve"> </w:t>
      </w:r>
      <w:r w:rsidRPr="00541765">
        <w:rPr>
          <w:rtl/>
        </w:rPr>
        <w:t>وتأسف</w:t>
      </w:r>
      <w:r>
        <w:rPr>
          <w:rtl/>
        </w:rPr>
        <w:t xml:space="preserve"> </w:t>
      </w:r>
      <w:r>
        <w:rPr>
          <w:rFonts w:hint="cs"/>
          <w:rtl/>
        </w:rPr>
        <w:t>لأ</w:t>
      </w:r>
      <w:r w:rsidRPr="00541765">
        <w:rPr>
          <w:rtl/>
        </w:rPr>
        <w:t>ن</w:t>
      </w:r>
      <w:r>
        <w:rPr>
          <w:rtl/>
        </w:rPr>
        <w:t xml:space="preserve"> </w:t>
      </w:r>
      <w:r w:rsidRPr="00541765">
        <w:rPr>
          <w:rtl/>
        </w:rPr>
        <w:t>بعض</w:t>
      </w:r>
      <w:r>
        <w:rPr>
          <w:rtl/>
        </w:rPr>
        <w:t xml:space="preserve"> </w:t>
      </w:r>
      <w:r w:rsidRPr="00541765">
        <w:rPr>
          <w:rtl/>
        </w:rPr>
        <w:t>الأسئلة</w:t>
      </w:r>
      <w:r>
        <w:rPr>
          <w:rtl/>
        </w:rPr>
        <w:t xml:space="preserve"> </w:t>
      </w:r>
      <w:r w:rsidRPr="00541765">
        <w:rPr>
          <w:rtl/>
        </w:rPr>
        <w:t>التي</w:t>
      </w:r>
      <w:r>
        <w:rPr>
          <w:rtl/>
        </w:rPr>
        <w:t xml:space="preserve"> </w:t>
      </w:r>
      <w:r w:rsidRPr="00541765">
        <w:rPr>
          <w:rtl/>
        </w:rPr>
        <w:t>طرحتها</w:t>
      </w:r>
      <w:r>
        <w:rPr>
          <w:rtl/>
        </w:rPr>
        <w:t xml:space="preserve"> </w:t>
      </w:r>
      <w:r w:rsidRPr="00541765">
        <w:rPr>
          <w:rtl/>
        </w:rPr>
        <w:t>اللجنة</w:t>
      </w:r>
      <w:r>
        <w:rPr>
          <w:rtl/>
        </w:rPr>
        <w:t xml:space="preserve"> </w:t>
      </w:r>
      <w:r w:rsidRPr="00541765">
        <w:rPr>
          <w:rtl/>
        </w:rPr>
        <w:t>لم</w:t>
      </w:r>
      <w:r>
        <w:rPr>
          <w:rtl/>
        </w:rPr>
        <w:t xml:space="preserve"> </w:t>
      </w:r>
      <w:r w:rsidRPr="00541765">
        <w:rPr>
          <w:rtl/>
        </w:rPr>
        <w:t>تعالج</w:t>
      </w:r>
      <w:r>
        <w:rPr>
          <w:rtl/>
        </w:rPr>
        <w:t xml:space="preserve"> </w:t>
      </w:r>
      <w:r w:rsidRPr="00541765">
        <w:rPr>
          <w:rtl/>
        </w:rPr>
        <w:t>ب</w:t>
      </w:r>
      <w:r>
        <w:rPr>
          <w:rFonts w:hint="cs"/>
          <w:rtl/>
        </w:rPr>
        <w:t>صورة مناسبة</w:t>
      </w:r>
      <w:r w:rsidRPr="00541765">
        <w:rPr>
          <w:rtl/>
        </w:rPr>
        <w:t>.</w:t>
      </w:r>
    </w:p>
    <w:p w:rsidR="003E5E4B" w:rsidRPr="00A2303D" w:rsidRDefault="003E5E4B" w:rsidP="003E5E4B">
      <w:pPr>
        <w:pStyle w:val="SingleTxt"/>
        <w:spacing w:after="0" w:line="120" w:lineRule="exact"/>
        <w:rPr>
          <w:b/>
          <w:bCs/>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w:t>
      </w:r>
      <w:r>
        <w:rPr>
          <w:rFonts w:hint="cs"/>
          <w:rtl/>
        </w:rPr>
        <w:t>جوانب</w:t>
      </w:r>
      <w:r>
        <w:rPr>
          <w:rtl/>
        </w:rPr>
        <w:t xml:space="preserve"> </w:t>
      </w:r>
      <w:r w:rsidRPr="00541765">
        <w:rPr>
          <w:rtl/>
        </w:rPr>
        <w:t>الإيجابية</w:t>
      </w:r>
    </w:p>
    <w:p w:rsidR="003E5E4B" w:rsidRPr="00F45A5C" w:rsidRDefault="003E5E4B" w:rsidP="003E5E4B">
      <w:pPr>
        <w:pStyle w:val="SingleTxt"/>
        <w:rPr>
          <w:lang w:val="en-GB"/>
        </w:rPr>
      </w:pPr>
      <w:r w:rsidRPr="00F45A5C">
        <w:rPr>
          <w:rtl/>
        </w:rPr>
        <w:t>4</w:t>
      </w:r>
      <w:r w:rsidRPr="00F45A5C">
        <w:rPr>
          <w:rFonts w:hint="cs"/>
          <w:rtl/>
        </w:rPr>
        <w:t xml:space="preserve"> </w:t>
      </w:r>
      <w:r w:rsidRPr="00F45A5C">
        <w:rPr>
          <w:rtl/>
        </w:rPr>
        <w:t>-</w:t>
      </w:r>
      <w:r w:rsidRPr="00F45A5C">
        <w:rPr>
          <w:rtl/>
        </w:rPr>
        <w:tab/>
        <w:t>و</w:t>
      </w:r>
      <w:r w:rsidRPr="00F45A5C">
        <w:rPr>
          <w:rFonts w:hint="cs"/>
          <w:rtl/>
        </w:rPr>
        <w:t xml:space="preserve">تدرك </w:t>
      </w:r>
      <w:r w:rsidRPr="00F45A5C">
        <w:rPr>
          <w:rtl/>
        </w:rPr>
        <w:t xml:space="preserve">اللجنة </w:t>
      </w:r>
      <w:r w:rsidRPr="00F45A5C">
        <w:rPr>
          <w:rFonts w:hint="cs"/>
          <w:rtl/>
        </w:rPr>
        <w:t xml:space="preserve">تماما </w:t>
      </w:r>
      <w:r w:rsidRPr="00F45A5C">
        <w:rPr>
          <w:rtl/>
        </w:rPr>
        <w:t xml:space="preserve">التحديات الكبيرة التي تواجه دولة مستقلة حديثا، </w:t>
      </w:r>
      <w:r w:rsidRPr="00F45A5C">
        <w:rPr>
          <w:rFonts w:hint="cs"/>
          <w:rtl/>
        </w:rPr>
        <w:t>و</w:t>
      </w:r>
      <w:r w:rsidRPr="00F45A5C">
        <w:rPr>
          <w:rtl/>
        </w:rPr>
        <w:t xml:space="preserve">تثني </w:t>
      </w:r>
      <w:r w:rsidRPr="00F45A5C">
        <w:rPr>
          <w:rFonts w:hint="cs"/>
          <w:rtl/>
        </w:rPr>
        <w:t xml:space="preserve">اللجنة </w:t>
      </w:r>
      <w:r w:rsidRPr="00F45A5C">
        <w:rPr>
          <w:rtl/>
        </w:rPr>
        <w:t xml:space="preserve">على الحكومة لما أعربت عنه </w:t>
      </w:r>
      <w:r w:rsidRPr="00F45A5C">
        <w:rPr>
          <w:rFonts w:hint="cs"/>
          <w:rtl/>
        </w:rPr>
        <w:t xml:space="preserve">صراحة </w:t>
      </w:r>
      <w:r w:rsidRPr="00F45A5C">
        <w:rPr>
          <w:rtl/>
        </w:rPr>
        <w:t>من التزام وإرادة سياسية قوية ينعكسان في إعلان ديلي،</w:t>
      </w:r>
      <w:r w:rsidR="00F45A5C">
        <w:rPr>
          <w:rFonts w:hint="cs"/>
          <w:rtl/>
        </w:rPr>
        <w:t> </w:t>
      </w:r>
      <w:r w:rsidRPr="00F45A5C">
        <w:rPr>
          <w:rtl/>
        </w:rPr>
        <w:t>وللسياسات والتدابير المتخذة للقضاء على التمييز ضد المرأة في كافة المجالات التي تغطيها الاتفاقية.</w:t>
      </w:r>
    </w:p>
    <w:p w:rsidR="003E5E4B" w:rsidRPr="00541765" w:rsidRDefault="003E5E4B" w:rsidP="003E5E4B">
      <w:pPr>
        <w:pStyle w:val="SingleTxt"/>
        <w:rPr>
          <w:lang w:val="en-GB"/>
        </w:rPr>
      </w:pPr>
      <w:r w:rsidRPr="00541765">
        <w:rPr>
          <w:rtl/>
        </w:rPr>
        <w:t>5</w:t>
      </w:r>
      <w:r>
        <w:rPr>
          <w:rFonts w:hint="cs"/>
          <w:rtl/>
        </w:rPr>
        <w:t xml:space="preserve"> </w:t>
      </w:r>
      <w:r w:rsidRPr="00541765">
        <w:rPr>
          <w:rtl/>
        </w:rPr>
        <w:t>-</w:t>
      </w:r>
      <w:r>
        <w:rPr>
          <w:rFonts w:hint="cs"/>
          <w:rtl/>
        </w:rPr>
        <w:tab/>
      </w:r>
      <w:r w:rsidRPr="00541765">
        <w:rPr>
          <w:rtl/>
        </w:rPr>
        <w:t>وتلاحظ</w:t>
      </w:r>
      <w:r>
        <w:rPr>
          <w:rtl/>
        </w:rPr>
        <w:t xml:space="preserve"> </w:t>
      </w:r>
      <w:r w:rsidRPr="00541765">
        <w:rPr>
          <w:rtl/>
        </w:rPr>
        <w:t>اللجنة</w:t>
      </w:r>
      <w:r>
        <w:rPr>
          <w:rtl/>
        </w:rPr>
        <w:t xml:space="preserve"> </w:t>
      </w:r>
      <w:r w:rsidRPr="00541765">
        <w:rPr>
          <w:rtl/>
        </w:rPr>
        <w:t>مع</w:t>
      </w:r>
      <w:r>
        <w:rPr>
          <w:rtl/>
        </w:rPr>
        <w:t xml:space="preserve"> </w:t>
      </w:r>
      <w:r w:rsidRPr="00541765">
        <w:rPr>
          <w:rtl/>
        </w:rPr>
        <w:t>التقدير</w:t>
      </w:r>
      <w:r>
        <w:rPr>
          <w:rtl/>
        </w:rPr>
        <w:t xml:space="preserve"> </w:t>
      </w:r>
      <w:r w:rsidRPr="00541765">
        <w:rPr>
          <w:rtl/>
        </w:rPr>
        <w:t>أن</w:t>
      </w:r>
      <w:r>
        <w:rPr>
          <w:rtl/>
        </w:rPr>
        <w:t xml:space="preserve"> </w:t>
      </w:r>
      <w:r w:rsidRPr="00541765">
        <w:rPr>
          <w:rtl/>
        </w:rPr>
        <w:t>التقرير</w:t>
      </w:r>
      <w:r>
        <w:rPr>
          <w:rtl/>
        </w:rPr>
        <w:t xml:space="preserve"> </w:t>
      </w:r>
      <w:r w:rsidRPr="00541765">
        <w:rPr>
          <w:rtl/>
        </w:rPr>
        <w:t>الأولي</w:t>
      </w:r>
      <w:r>
        <w:rPr>
          <w:rtl/>
        </w:rPr>
        <w:t xml:space="preserve"> </w:t>
      </w:r>
      <w:r w:rsidRPr="00541765">
        <w:rPr>
          <w:rtl/>
        </w:rPr>
        <w:t>أعد</w:t>
      </w:r>
      <w:r>
        <w:rPr>
          <w:rtl/>
        </w:rPr>
        <w:t xml:space="preserve"> </w:t>
      </w:r>
      <w:r w:rsidRPr="00541765">
        <w:rPr>
          <w:rtl/>
        </w:rPr>
        <w:t>بمساعدة</w:t>
      </w:r>
      <w:r>
        <w:rPr>
          <w:rtl/>
        </w:rPr>
        <w:t xml:space="preserve"> </w:t>
      </w:r>
      <w:r w:rsidRPr="00541765">
        <w:rPr>
          <w:rtl/>
        </w:rPr>
        <w:t>تقنية</w:t>
      </w:r>
      <w:r>
        <w:rPr>
          <w:rtl/>
        </w:rPr>
        <w:t xml:space="preserve"> </w:t>
      </w:r>
      <w:r w:rsidRPr="00541765">
        <w:rPr>
          <w:rtl/>
        </w:rPr>
        <w:t>وبعملية</w:t>
      </w:r>
      <w:r>
        <w:rPr>
          <w:rtl/>
        </w:rPr>
        <w:t xml:space="preserve"> </w:t>
      </w:r>
      <w:r w:rsidRPr="00541765">
        <w:rPr>
          <w:rtl/>
        </w:rPr>
        <w:t>تشاركية</w:t>
      </w:r>
      <w:r>
        <w:rPr>
          <w:rtl/>
        </w:rPr>
        <w:t xml:space="preserve"> </w:t>
      </w:r>
      <w:r w:rsidRPr="00541765">
        <w:rPr>
          <w:rtl/>
        </w:rPr>
        <w:t>شملت</w:t>
      </w:r>
      <w:r>
        <w:rPr>
          <w:rtl/>
        </w:rPr>
        <w:t xml:space="preserve"> </w:t>
      </w:r>
      <w:r w:rsidRPr="00541765">
        <w:rPr>
          <w:rtl/>
        </w:rPr>
        <w:t>هيئات</w:t>
      </w:r>
      <w:r>
        <w:rPr>
          <w:rtl/>
        </w:rPr>
        <w:t xml:space="preserve"> </w:t>
      </w:r>
      <w:r w:rsidRPr="00541765">
        <w:rPr>
          <w:rtl/>
        </w:rPr>
        <w:t>حكومية</w:t>
      </w:r>
      <w:r>
        <w:rPr>
          <w:rtl/>
        </w:rPr>
        <w:t xml:space="preserve"> </w:t>
      </w:r>
      <w:r w:rsidRPr="00541765">
        <w:rPr>
          <w:rtl/>
        </w:rPr>
        <w:t>ووكالات</w:t>
      </w:r>
      <w:r>
        <w:rPr>
          <w:rtl/>
        </w:rPr>
        <w:t xml:space="preserve"> </w:t>
      </w:r>
      <w:r w:rsidRPr="00541765">
        <w:rPr>
          <w:rFonts w:hint="cs"/>
          <w:rtl/>
        </w:rPr>
        <w:t>في</w:t>
      </w:r>
      <w:r>
        <w:rPr>
          <w:rFonts w:hint="cs"/>
          <w:rtl/>
        </w:rPr>
        <w:t xml:space="preserve"> </w:t>
      </w:r>
      <w:r w:rsidRPr="00541765">
        <w:rPr>
          <w:rtl/>
        </w:rPr>
        <w:t>الأمم</w:t>
      </w:r>
      <w:r>
        <w:rPr>
          <w:rtl/>
        </w:rPr>
        <w:t xml:space="preserve"> </w:t>
      </w:r>
      <w:r w:rsidRPr="00541765">
        <w:rPr>
          <w:rtl/>
        </w:rPr>
        <w:t>المتحدة</w:t>
      </w:r>
      <w:r>
        <w:rPr>
          <w:rtl/>
        </w:rPr>
        <w:t xml:space="preserve"> </w:t>
      </w:r>
      <w:r w:rsidRPr="00541765">
        <w:rPr>
          <w:rtl/>
        </w:rPr>
        <w:t>ومنظمات</w:t>
      </w:r>
      <w:r>
        <w:rPr>
          <w:rtl/>
        </w:rPr>
        <w:t xml:space="preserve"> </w:t>
      </w:r>
      <w:r w:rsidRPr="00541765">
        <w:rPr>
          <w:rtl/>
        </w:rPr>
        <w:t>غير</w:t>
      </w:r>
      <w:r>
        <w:rPr>
          <w:rtl/>
        </w:rPr>
        <w:t xml:space="preserve"> </w:t>
      </w:r>
      <w:r w:rsidRPr="00541765">
        <w:rPr>
          <w:rtl/>
        </w:rPr>
        <w:t>حكومية.</w:t>
      </w:r>
      <w:r>
        <w:rPr>
          <w:rtl/>
        </w:rPr>
        <w:t xml:space="preserve"> </w:t>
      </w:r>
      <w:r w:rsidRPr="00541765">
        <w:rPr>
          <w:rtl/>
        </w:rPr>
        <w:t>كما</w:t>
      </w:r>
      <w:r>
        <w:rPr>
          <w:rtl/>
        </w:rPr>
        <w:t xml:space="preserve"> </w:t>
      </w:r>
      <w:r w:rsidRPr="00541765">
        <w:rPr>
          <w:rtl/>
        </w:rPr>
        <w:t>تلاحظ</w:t>
      </w:r>
      <w:r>
        <w:rPr>
          <w:rtl/>
        </w:rPr>
        <w:t xml:space="preserve"> </w:t>
      </w:r>
      <w:r>
        <w:rPr>
          <w:rFonts w:hint="cs"/>
          <w:rtl/>
        </w:rPr>
        <w:t xml:space="preserve">اللجنة </w:t>
      </w:r>
      <w:r w:rsidRPr="00541765">
        <w:rPr>
          <w:rtl/>
        </w:rPr>
        <w:t>مع</w:t>
      </w:r>
      <w:r>
        <w:rPr>
          <w:rtl/>
        </w:rPr>
        <w:t xml:space="preserve"> </w:t>
      </w:r>
      <w:r w:rsidRPr="00541765">
        <w:rPr>
          <w:rtl/>
        </w:rPr>
        <w:t>الارتياح</w:t>
      </w:r>
      <w:r>
        <w:rPr>
          <w:rtl/>
        </w:rPr>
        <w:t xml:space="preserve"> </w:t>
      </w:r>
      <w:r w:rsidRPr="00541765">
        <w:rPr>
          <w:rtl/>
        </w:rPr>
        <w:t>التعاون</w:t>
      </w:r>
      <w:r>
        <w:rPr>
          <w:rtl/>
        </w:rPr>
        <w:t xml:space="preserve"> </w:t>
      </w:r>
      <w:r w:rsidRPr="00541765">
        <w:rPr>
          <w:rtl/>
        </w:rPr>
        <w:t>والشراكة</w:t>
      </w:r>
      <w:r>
        <w:rPr>
          <w:rtl/>
        </w:rPr>
        <w:t xml:space="preserve"> </w:t>
      </w:r>
      <w:r w:rsidRPr="00541765">
        <w:rPr>
          <w:rtl/>
        </w:rPr>
        <w:t>المنتظمين</w:t>
      </w:r>
      <w:r>
        <w:rPr>
          <w:rtl/>
        </w:rPr>
        <w:t xml:space="preserve"> </w:t>
      </w:r>
      <w:r w:rsidRPr="00541765">
        <w:rPr>
          <w:rtl/>
        </w:rPr>
        <w:t>مع</w:t>
      </w:r>
      <w:r>
        <w:rPr>
          <w:rtl/>
        </w:rPr>
        <w:t xml:space="preserve"> </w:t>
      </w:r>
      <w:r w:rsidRPr="00541765">
        <w:rPr>
          <w:rtl/>
        </w:rPr>
        <w:t>المنظمات</w:t>
      </w:r>
      <w:r>
        <w:rPr>
          <w:rtl/>
        </w:rPr>
        <w:t xml:space="preserve"> </w:t>
      </w:r>
      <w:r w:rsidRPr="00541765">
        <w:rPr>
          <w:rtl/>
        </w:rPr>
        <w:t>غير</w:t>
      </w:r>
      <w:r>
        <w:rPr>
          <w:rtl/>
        </w:rPr>
        <w:t xml:space="preserve"> </w:t>
      </w:r>
      <w:r w:rsidRPr="00541765">
        <w:rPr>
          <w:rtl/>
        </w:rPr>
        <w:t>الحكومية</w:t>
      </w:r>
      <w:r>
        <w:rPr>
          <w:rtl/>
        </w:rPr>
        <w:t xml:space="preserve"> </w:t>
      </w:r>
      <w:r w:rsidRPr="00541765">
        <w:rPr>
          <w:rtl/>
        </w:rPr>
        <w:t>في</w:t>
      </w:r>
      <w:r>
        <w:rPr>
          <w:rtl/>
        </w:rPr>
        <w:t xml:space="preserve"> </w:t>
      </w:r>
      <w:r w:rsidRPr="00541765">
        <w:rPr>
          <w:rtl/>
        </w:rPr>
        <w:t>الجهود</w:t>
      </w:r>
      <w:r>
        <w:rPr>
          <w:rtl/>
        </w:rPr>
        <w:t xml:space="preserve"> </w:t>
      </w:r>
      <w:r w:rsidRPr="00541765">
        <w:rPr>
          <w:rtl/>
        </w:rPr>
        <w:t>الرامية</w:t>
      </w:r>
      <w:r>
        <w:rPr>
          <w:rtl/>
        </w:rPr>
        <w:t xml:space="preserve"> </w:t>
      </w:r>
      <w:r w:rsidRPr="00541765">
        <w:rPr>
          <w:rtl/>
        </w:rPr>
        <w:t>إلى</w:t>
      </w:r>
      <w:r>
        <w:rPr>
          <w:rtl/>
        </w:rPr>
        <w:t xml:space="preserve"> </w:t>
      </w:r>
      <w:r w:rsidRPr="00541765">
        <w:rPr>
          <w:rtl/>
        </w:rPr>
        <w:t>تنفيذ</w:t>
      </w:r>
      <w:r>
        <w:rPr>
          <w:rtl/>
        </w:rPr>
        <w:t xml:space="preserve"> </w:t>
      </w:r>
      <w:r w:rsidRPr="00541765">
        <w:rPr>
          <w:rtl/>
        </w:rPr>
        <w:t>الاتفاقية.</w:t>
      </w:r>
    </w:p>
    <w:p w:rsidR="003E5E4B" w:rsidRPr="00541765" w:rsidRDefault="003E5E4B" w:rsidP="003E5E4B">
      <w:pPr>
        <w:pStyle w:val="SingleTxt"/>
        <w:rPr>
          <w:rFonts w:hint="cs"/>
          <w:lang w:val="en-GB"/>
        </w:rPr>
      </w:pPr>
      <w:r w:rsidRPr="00541765">
        <w:rPr>
          <w:rtl/>
        </w:rPr>
        <w:t>6</w:t>
      </w:r>
      <w:r>
        <w:rPr>
          <w:rFonts w:hint="cs"/>
          <w:rtl/>
        </w:rPr>
        <w:t xml:space="preserve"> </w:t>
      </w:r>
      <w:r w:rsidRPr="00541765">
        <w:rPr>
          <w:rtl/>
        </w:rPr>
        <w:t>-</w:t>
      </w:r>
      <w:r>
        <w:rPr>
          <w:rFonts w:hint="cs"/>
          <w:rtl/>
        </w:rPr>
        <w:tab/>
      </w:r>
      <w:r w:rsidRPr="00541765">
        <w:rPr>
          <w:rtl/>
        </w:rPr>
        <w:t>وتثني</w:t>
      </w:r>
      <w:r>
        <w:rPr>
          <w:rtl/>
        </w:rPr>
        <w:t xml:space="preserve"> </w:t>
      </w:r>
      <w:r w:rsidRPr="00541765">
        <w:rPr>
          <w:rtl/>
        </w:rPr>
        <w:t>اللجنة</w:t>
      </w:r>
      <w:r>
        <w:rPr>
          <w:rtl/>
        </w:rPr>
        <w:t xml:space="preserve"> </w:t>
      </w:r>
      <w:r w:rsidRPr="00541765">
        <w:rPr>
          <w:rtl/>
        </w:rPr>
        <w:t>على</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لانضمامها</w:t>
      </w:r>
      <w:r>
        <w:rPr>
          <w:rtl/>
        </w:rPr>
        <w:t xml:space="preserve"> </w:t>
      </w:r>
      <w:r w:rsidRPr="00541765">
        <w:rPr>
          <w:rtl/>
        </w:rPr>
        <w:t>إلى</w:t>
      </w:r>
      <w:r>
        <w:rPr>
          <w:rtl/>
        </w:rPr>
        <w:t xml:space="preserve"> </w:t>
      </w:r>
      <w:r w:rsidRPr="00541765">
        <w:rPr>
          <w:rtl/>
        </w:rPr>
        <w:t>الاتفاقية</w:t>
      </w:r>
      <w:r>
        <w:rPr>
          <w:rtl/>
        </w:rPr>
        <w:t xml:space="preserve"> </w:t>
      </w:r>
      <w:r w:rsidRPr="00541765">
        <w:rPr>
          <w:rtl/>
        </w:rPr>
        <w:t>بدون</w:t>
      </w:r>
      <w:r>
        <w:rPr>
          <w:rtl/>
        </w:rPr>
        <w:t xml:space="preserve"> </w:t>
      </w:r>
      <w:r w:rsidRPr="00541765">
        <w:rPr>
          <w:rtl/>
        </w:rPr>
        <w:t>تحفظات،</w:t>
      </w:r>
      <w:r>
        <w:rPr>
          <w:rtl/>
        </w:rPr>
        <w:t xml:space="preserve"> </w:t>
      </w:r>
      <w:r w:rsidRPr="00541765">
        <w:rPr>
          <w:rtl/>
        </w:rPr>
        <w:t>فضلا</w:t>
      </w:r>
      <w:r>
        <w:rPr>
          <w:rtl/>
        </w:rPr>
        <w:t xml:space="preserve"> </w:t>
      </w:r>
      <w:r w:rsidRPr="00541765">
        <w:rPr>
          <w:rtl/>
        </w:rPr>
        <w:t>عن</w:t>
      </w:r>
      <w:r>
        <w:rPr>
          <w:rtl/>
        </w:rPr>
        <w:t xml:space="preserve"> </w:t>
      </w:r>
      <w:r>
        <w:rPr>
          <w:rFonts w:hint="cs"/>
          <w:rtl/>
        </w:rPr>
        <w:t xml:space="preserve">انضمامها إلى </w:t>
      </w:r>
      <w:r w:rsidRPr="00541765">
        <w:rPr>
          <w:rtl/>
        </w:rPr>
        <w:t>البروتوكول</w:t>
      </w:r>
      <w:r>
        <w:rPr>
          <w:rtl/>
        </w:rPr>
        <w:t xml:space="preserve"> </w:t>
      </w:r>
      <w:r w:rsidRPr="00541765">
        <w:rPr>
          <w:rtl/>
        </w:rPr>
        <w:t>الاختياري</w:t>
      </w:r>
      <w:r>
        <w:rPr>
          <w:rtl/>
        </w:rPr>
        <w:t xml:space="preserve"> </w:t>
      </w:r>
      <w:r w:rsidRPr="00541765">
        <w:rPr>
          <w:rtl/>
        </w:rPr>
        <w:t>في</w:t>
      </w:r>
      <w:r>
        <w:rPr>
          <w:rtl/>
        </w:rPr>
        <w:t xml:space="preserve"> </w:t>
      </w:r>
      <w:r w:rsidRPr="00541765">
        <w:rPr>
          <w:rtl/>
        </w:rPr>
        <w:t>نيسان/أبريل</w:t>
      </w:r>
      <w:r>
        <w:rPr>
          <w:rtl/>
        </w:rPr>
        <w:t xml:space="preserve"> </w:t>
      </w:r>
      <w:r w:rsidRPr="00541765">
        <w:rPr>
          <w:rtl/>
        </w:rPr>
        <w:t>2003.</w:t>
      </w:r>
    </w:p>
    <w:p w:rsidR="003E5E4B" w:rsidRPr="00541765" w:rsidRDefault="003E5E4B" w:rsidP="003E5E4B">
      <w:pPr>
        <w:pStyle w:val="SingleTxt"/>
        <w:rPr>
          <w:lang w:val="en-GB"/>
        </w:rPr>
      </w:pPr>
      <w:r w:rsidRPr="00541765">
        <w:rPr>
          <w:rtl/>
        </w:rPr>
        <w:t>7</w:t>
      </w:r>
      <w:r>
        <w:rPr>
          <w:rtl/>
        </w:rPr>
        <w:t xml:space="preserve"> </w:t>
      </w:r>
      <w:r w:rsidRPr="00541765">
        <w:rPr>
          <w:rtl/>
        </w:rPr>
        <w:t>-</w:t>
      </w:r>
      <w:r>
        <w:rPr>
          <w:rFonts w:hint="cs"/>
          <w:rtl/>
        </w:rPr>
        <w:tab/>
      </w:r>
      <w:r w:rsidRPr="00541765">
        <w:rPr>
          <w:rtl/>
        </w:rPr>
        <w:t>وتهنئ</w:t>
      </w:r>
      <w:r>
        <w:rPr>
          <w:rtl/>
        </w:rPr>
        <w:t xml:space="preserve"> </w:t>
      </w:r>
      <w:r w:rsidRPr="00541765">
        <w:rPr>
          <w:rtl/>
        </w:rPr>
        <w:t>اللجنة</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لتطبيقها</w:t>
      </w:r>
      <w:r>
        <w:rPr>
          <w:rtl/>
        </w:rPr>
        <w:t xml:space="preserve"> </w:t>
      </w:r>
      <w:r w:rsidRPr="00541765">
        <w:rPr>
          <w:rtl/>
        </w:rPr>
        <w:t>المبادئ</w:t>
      </w:r>
      <w:r>
        <w:rPr>
          <w:rtl/>
        </w:rPr>
        <w:t xml:space="preserve"> </w:t>
      </w:r>
      <w:r w:rsidRPr="00541765">
        <w:rPr>
          <w:rtl/>
        </w:rPr>
        <w:t>التوجيهية</w:t>
      </w:r>
      <w:r>
        <w:rPr>
          <w:rtl/>
        </w:rPr>
        <w:t xml:space="preserve"> </w:t>
      </w:r>
      <w:r w:rsidRPr="00541765">
        <w:rPr>
          <w:rtl/>
        </w:rPr>
        <w:t>المنسقة</w:t>
      </w:r>
      <w:r>
        <w:rPr>
          <w:rtl/>
        </w:rPr>
        <w:t xml:space="preserve"> </w:t>
      </w:r>
      <w:r w:rsidRPr="00541765">
        <w:rPr>
          <w:rtl/>
        </w:rPr>
        <w:t>المتعلقة</w:t>
      </w:r>
      <w:r>
        <w:rPr>
          <w:rtl/>
        </w:rPr>
        <w:t xml:space="preserve"> </w:t>
      </w:r>
      <w:r w:rsidRPr="00541765">
        <w:rPr>
          <w:rtl/>
        </w:rPr>
        <w:t>ب</w:t>
      </w:r>
      <w:r>
        <w:rPr>
          <w:rFonts w:hint="cs"/>
          <w:rtl/>
        </w:rPr>
        <w:t>إعداد ال</w:t>
      </w:r>
      <w:r w:rsidRPr="00541765">
        <w:rPr>
          <w:rtl/>
        </w:rPr>
        <w:t>تقارير</w:t>
      </w:r>
      <w:r>
        <w:rPr>
          <w:rtl/>
        </w:rPr>
        <w:t xml:space="preserve"> </w:t>
      </w:r>
      <w:r w:rsidRPr="00541765">
        <w:rPr>
          <w:rtl/>
        </w:rPr>
        <w:t>في</w:t>
      </w:r>
      <w:r>
        <w:rPr>
          <w:rtl/>
        </w:rPr>
        <w:t xml:space="preserve"> </w:t>
      </w:r>
      <w:r w:rsidRPr="00541765">
        <w:rPr>
          <w:rtl/>
        </w:rPr>
        <w:t>إطار</w:t>
      </w:r>
      <w:r>
        <w:rPr>
          <w:rtl/>
        </w:rPr>
        <w:t xml:space="preserve"> </w:t>
      </w:r>
      <w:r w:rsidRPr="00541765">
        <w:rPr>
          <w:rtl/>
        </w:rPr>
        <w:t>الاتفاقية</w:t>
      </w:r>
      <w:r>
        <w:rPr>
          <w:rtl/>
        </w:rPr>
        <w:t xml:space="preserve"> </w:t>
      </w:r>
      <w:r w:rsidRPr="00541765">
        <w:rPr>
          <w:rtl/>
        </w:rPr>
        <w:t>وتقديمها</w:t>
      </w:r>
      <w:r>
        <w:rPr>
          <w:rtl/>
        </w:rPr>
        <w:t xml:space="preserve"> </w:t>
      </w:r>
      <w:r w:rsidRPr="00541765">
        <w:rPr>
          <w:rtl/>
        </w:rPr>
        <w:t>إلى</w:t>
      </w:r>
      <w:r>
        <w:rPr>
          <w:rtl/>
        </w:rPr>
        <w:t xml:space="preserve"> </w:t>
      </w:r>
      <w:r w:rsidRPr="00541765">
        <w:rPr>
          <w:rtl/>
        </w:rPr>
        <w:t>اللجنة</w:t>
      </w:r>
      <w:r>
        <w:rPr>
          <w:rtl/>
        </w:rPr>
        <w:t xml:space="preserve"> </w:t>
      </w:r>
      <w:r w:rsidRPr="00541765">
        <w:rPr>
          <w:rtl/>
        </w:rPr>
        <w:t>للمرة</w:t>
      </w:r>
      <w:r>
        <w:rPr>
          <w:rtl/>
        </w:rPr>
        <w:t xml:space="preserve"> </w:t>
      </w:r>
      <w:r w:rsidRPr="00541765">
        <w:rPr>
          <w:rtl/>
        </w:rPr>
        <w:t>الأولى</w:t>
      </w:r>
      <w:r>
        <w:rPr>
          <w:rtl/>
        </w:rPr>
        <w:t xml:space="preserve"> </w:t>
      </w:r>
      <w:r w:rsidRPr="00541765">
        <w:rPr>
          <w:rtl/>
        </w:rPr>
        <w:t>وثيقة</w:t>
      </w:r>
      <w:r>
        <w:rPr>
          <w:rtl/>
        </w:rPr>
        <w:t xml:space="preserve"> </w:t>
      </w:r>
      <w:r w:rsidRPr="00541765">
        <w:rPr>
          <w:rtl/>
        </w:rPr>
        <w:t>أساسية</w:t>
      </w:r>
      <w:r>
        <w:rPr>
          <w:rtl/>
        </w:rPr>
        <w:t xml:space="preserve"> </w:t>
      </w:r>
      <w:r w:rsidRPr="00541765">
        <w:rPr>
          <w:rFonts w:hint="cs"/>
          <w:rtl/>
        </w:rPr>
        <w:t>مشتركة</w:t>
      </w:r>
      <w:r>
        <w:rPr>
          <w:rtl/>
        </w:rPr>
        <w:t xml:space="preserve"> </w:t>
      </w:r>
      <w:r w:rsidRPr="00541765">
        <w:rPr>
          <w:rtl/>
        </w:rPr>
        <w:t>فضلا</w:t>
      </w:r>
      <w:r>
        <w:rPr>
          <w:rtl/>
        </w:rPr>
        <w:t xml:space="preserve"> </w:t>
      </w:r>
      <w:r w:rsidRPr="00541765">
        <w:rPr>
          <w:rtl/>
        </w:rPr>
        <w:t>عن</w:t>
      </w:r>
      <w:r>
        <w:rPr>
          <w:rtl/>
        </w:rPr>
        <w:t xml:space="preserve"> </w:t>
      </w:r>
      <w:r w:rsidRPr="00541765">
        <w:rPr>
          <w:rtl/>
        </w:rPr>
        <w:t>وثيقة</w:t>
      </w:r>
      <w:r>
        <w:rPr>
          <w:rtl/>
        </w:rPr>
        <w:t xml:space="preserve"> </w:t>
      </w:r>
      <w:r w:rsidRPr="00541765">
        <w:rPr>
          <w:rtl/>
        </w:rPr>
        <w:t>خاصة</w:t>
      </w:r>
      <w:r>
        <w:rPr>
          <w:rtl/>
        </w:rPr>
        <w:t xml:space="preserve"> </w:t>
      </w:r>
      <w:r w:rsidRPr="00541765">
        <w:rPr>
          <w:rtl/>
        </w:rPr>
        <w:t>بالاتفاقية.</w:t>
      </w:r>
    </w:p>
    <w:p w:rsidR="003E5E4B" w:rsidRPr="00541765" w:rsidRDefault="003E5E4B" w:rsidP="003E5E4B">
      <w:pPr>
        <w:pStyle w:val="SingleTxt"/>
        <w:rPr>
          <w:rFonts w:hint="cs"/>
          <w:lang w:val="en-GB"/>
        </w:rPr>
      </w:pPr>
      <w:r w:rsidRPr="00541765">
        <w:rPr>
          <w:rtl/>
        </w:rPr>
        <w:t>8</w:t>
      </w:r>
      <w:r>
        <w:rPr>
          <w:rFonts w:hint="cs"/>
          <w:rtl/>
        </w:rPr>
        <w:t xml:space="preserve"> </w:t>
      </w:r>
      <w:r w:rsidRPr="00541765">
        <w:rPr>
          <w:rtl/>
        </w:rPr>
        <w:t>-</w:t>
      </w:r>
      <w:r w:rsidRPr="00541765">
        <w:rPr>
          <w:rtl/>
        </w:rPr>
        <w:tab/>
        <w:t>وتهنئ</w:t>
      </w:r>
      <w:r>
        <w:rPr>
          <w:rtl/>
        </w:rPr>
        <w:t xml:space="preserve"> </w:t>
      </w:r>
      <w:r w:rsidRPr="00541765">
        <w:rPr>
          <w:rtl/>
        </w:rPr>
        <w:t>اللجنة</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على</w:t>
      </w:r>
      <w:r>
        <w:rPr>
          <w:rtl/>
        </w:rPr>
        <w:t xml:space="preserve"> </w:t>
      </w:r>
      <w:r w:rsidRPr="00541765">
        <w:rPr>
          <w:rtl/>
        </w:rPr>
        <w:t>إنشائها</w:t>
      </w:r>
      <w:r>
        <w:rPr>
          <w:rtl/>
        </w:rPr>
        <w:t xml:space="preserve"> </w:t>
      </w:r>
      <w:r w:rsidRPr="00541765">
        <w:rPr>
          <w:rtl/>
        </w:rPr>
        <w:t>عام</w:t>
      </w:r>
      <w:r>
        <w:rPr>
          <w:rtl/>
        </w:rPr>
        <w:t xml:space="preserve"> </w:t>
      </w:r>
      <w:r w:rsidRPr="00541765">
        <w:rPr>
          <w:rtl/>
        </w:rPr>
        <w:t>2008</w:t>
      </w:r>
      <w:r>
        <w:rPr>
          <w:rtl/>
        </w:rPr>
        <w:t xml:space="preserve"> </w:t>
      </w:r>
      <w:r w:rsidRPr="00541765">
        <w:rPr>
          <w:rtl/>
        </w:rPr>
        <w:t>منصب</w:t>
      </w:r>
      <w:r>
        <w:rPr>
          <w:rtl/>
        </w:rPr>
        <w:t xml:space="preserve"> </w:t>
      </w:r>
      <w:r w:rsidRPr="00541765">
        <w:rPr>
          <w:rtl/>
        </w:rPr>
        <w:t>وزير</w:t>
      </w:r>
      <w:r>
        <w:rPr>
          <w:rtl/>
        </w:rPr>
        <w:t xml:space="preserve"> </w:t>
      </w:r>
      <w:r w:rsidRPr="00541765">
        <w:rPr>
          <w:rtl/>
        </w:rPr>
        <w:t>الدولة</w:t>
      </w:r>
      <w:r>
        <w:rPr>
          <w:rtl/>
        </w:rPr>
        <w:t xml:space="preserve"> </w:t>
      </w:r>
      <w:r w:rsidRPr="00541765">
        <w:rPr>
          <w:rtl/>
        </w:rPr>
        <w:t>لتعزيز</w:t>
      </w:r>
      <w:r>
        <w:rPr>
          <w:rtl/>
        </w:rPr>
        <w:t xml:space="preserve"> </w:t>
      </w:r>
      <w:r w:rsidRPr="00541765">
        <w:rPr>
          <w:rtl/>
        </w:rPr>
        <w:t>المساواة،</w:t>
      </w:r>
      <w:r>
        <w:rPr>
          <w:rtl/>
        </w:rPr>
        <w:t xml:space="preserve"> </w:t>
      </w:r>
      <w:r w:rsidRPr="00541765">
        <w:rPr>
          <w:rtl/>
        </w:rPr>
        <w:t>وعلى</w:t>
      </w:r>
      <w:r>
        <w:rPr>
          <w:rtl/>
        </w:rPr>
        <w:t xml:space="preserve"> </w:t>
      </w:r>
      <w:r w:rsidRPr="00541765">
        <w:rPr>
          <w:rtl/>
        </w:rPr>
        <w:t>اعتمادها</w:t>
      </w:r>
      <w:r>
        <w:rPr>
          <w:rtl/>
        </w:rPr>
        <w:t xml:space="preserve"> </w:t>
      </w:r>
      <w:r w:rsidRPr="00541765">
        <w:rPr>
          <w:rtl/>
        </w:rPr>
        <w:t>القانون</w:t>
      </w:r>
      <w:r>
        <w:rPr>
          <w:rtl/>
        </w:rPr>
        <w:t xml:space="preserve"> </w:t>
      </w:r>
      <w:r w:rsidRPr="00541765">
        <w:rPr>
          <w:rtl/>
        </w:rPr>
        <w:t>الأساسي</w:t>
      </w:r>
      <w:r>
        <w:rPr>
          <w:rtl/>
        </w:rPr>
        <w:t xml:space="preserve"> </w:t>
      </w:r>
      <w:r w:rsidRPr="00541765">
        <w:rPr>
          <w:rtl/>
        </w:rPr>
        <w:t>رقم</w:t>
      </w:r>
      <w:r>
        <w:rPr>
          <w:rtl/>
        </w:rPr>
        <w:t xml:space="preserve"> </w:t>
      </w:r>
      <w:r w:rsidRPr="00541765">
        <w:rPr>
          <w:rtl/>
        </w:rPr>
        <w:t>16/2008</w:t>
      </w:r>
      <w:r>
        <w:rPr>
          <w:rtl/>
        </w:rPr>
        <w:t xml:space="preserve"> </w:t>
      </w:r>
      <w:r w:rsidRPr="00541765">
        <w:rPr>
          <w:rtl/>
        </w:rPr>
        <w:t>الذي</w:t>
      </w:r>
      <w:r>
        <w:rPr>
          <w:rtl/>
        </w:rPr>
        <w:t xml:space="preserve"> </w:t>
      </w:r>
      <w:r w:rsidRPr="00541765">
        <w:rPr>
          <w:rtl/>
        </w:rPr>
        <w:t>وسع</w:t>
      </w:r>
      <w:r>
        <w:rPr>
          <w:rtl/>
        </w:rPr>
        <w:t xml:space="preserve"> </w:t>
      </w:r>
      <w:r>
        <w:rPr>
          <w:rFonts w:hint="cs"/>
          <w:rtl/>
        </w:rPr>
        <w:t>ولاية</w:t>
      </w:r>
      <w:r>
        <w:rPr>
          <w:rtl/>
        </w:rPr>
        <w:t xml:space="preserve"> </w:t>
      </w:r>
      <w:r w:rsidRPr="00541765">
        <w:rPr>
          <w:rtl/>
        </w:rPr>
        <w:t>وزير</w:t>
      </w:r>
      <w:r>
        <w:rPr>
          <w:rtl/>
        </w:rPr>
        <w:t xml:space="preserve"> </w:t>
      </w:r>
      <w:r w:rsidRPr="00541765">
        <w:rPr>
          <w:rtl/>
        </w:rPr>
        <w:t>الدولة.</w:t>
      </w:r>
    </w:p>
    <w:p w:rsidR="003E5E4B" w:rsidRPr="00541765" w:rsidRDefault="003E5E4B" w:rsidP="003E5E4B">
      <w:pPr>
        <w:pStyle w:val="SingleTxt"/>
        <w:rPr>
          <w:lang w:val="en-GB"/>
        </w:rPr>
      </w:pPr>
      <w:r w:rsidRPr="00541765">
        <w:rPr>
          <w:rtl/>
        </w:rPr>
        <w:t>9</w:t>
      </w:r>
      <w:r>
        <w:rPr>
          <w:rFonts w:hint="cs"/>
          <w:rtl/>
        </w:rPr>
        <w:t xml:space="preserve"> </w:t>
      </w:r>
      <w:r w:rsidRPr="00541765">
        <w:rPr>
          <w:rtl/>
        </w:rPr>
        <w:t>-</w:t>
      </w:r>
      <w:r w:rsidRPr="00541765">
        <w:rPr>
          <w:rtl/>
        </w:rPr>
        <w:tab/>
        <w:t>وتثني</w:t>
      </w:r>
      <w:r>
        <w:rPr>
          <w:rtl/>
        </w:rPr>
        <w:t xml:space="preserve"> </w:t>
      </w:r>
      <w:r w:rsidRPr="00541765">
        <w:rPr>
          <w:rtl/>
        </w:rPr>
        <w:t>اللجنة</w:t>
      </w:r>
      <w:r>
        <w:rPr>
          <w:rtl/>
        </w:rPr>
        <w:t xml:space="preserve"> </w:t>
      </w:r>
      <w:r w:rsidRPr="00541765">
        <w:rPr>
          <w:rtl/>
        </w:rPr>
        <w:t>على</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لإنشائها</w:t>
      </w:r>
      <w:r>
        <w:rPr>
          <w:rtl/>
        </w:rPr>
        <w:t xml:space="preserve"> </w:t>
      </w:r>
      <w:r w:rsidRPr="00541765">
        <w:rPr>
          <w:rtl/>
        </w:rPr>
        <w:t>مكتب</w:t>
      </w:r>
      <w:r>
        <w:rPr>
          <w:rtl/>
        </w:rPr>
        <w:t xml:space="preserve"> </w:t>
      </w:r>
      <w:r w:rsidRPr="00541765">
        <w:rPr>
          <w:rtl/>
        </w:rPr>
        <w:t>أمين</w:t>
      </w:r>
      <w:r>
        <w:rPr>
          <w:rtl/>
        </w:rPr>
        <w:t xml:space="preserve"> </w:t>
      </w:r>
      <w:r w:rsidRPr="00541765">
        <w:rPr>
          <w:rtl/>
        </w:rPr>
        <w:t>المظالم</w:t>
      </w:r>
      <w:r>
        <w:rPr>
          <w:rtl/>
        </w:rPr>
        <w:t xml:space="preserve"> </w:t>
      </w:r>
      <w:r w:rsidRPr="00541765">
        <w:rPr>
          <w:rtl/>
        </w:rPr>
        <w:t>لحقوق</w:t>
      </w:r>
      <w:r>
        <w:rPr>
          <w:rtl/>
        </w:rPr>
        <w:t xml:space="preserve"> </w:t>
      </w:r>
      <w:r w:rsidRPr="00541765">
        <w:rPr>
          <w:rtl/>
        </w:rPr>
        <w:t>الإنسان</w:t>
      </w:r>
      <w:r>
        <w:rPr>
          <w:rtl/>
        </w:rPr>
        <w:t xml:space="preserve"> </w:t>
      </w:r>
      <w:r w:rsidRPr="00541765">
        <w:rPr>
          <w:rtl/>
        </w:rPr>
        <w:t>والعدالة،</w:t>
      </w:r>
      <w:r>
        <w:rPr>
          <w:rtl/>
        </w:rPr>
        <w:t xml:space="preserve"> </w:t>
      </w:r>
      <w:r w:rsidRPr="00541765">
        <w:rPr>
          <w:rtl/>
        </w:rPr>
        <w:t>المشار</w:t>
      </w:r>
      <w:r>
        <w:rPr>
          <w:rtl/>
        </w:rPr>
        <w:t xml:space="preserve"> </w:t>
      </w:r>
      <w:r w:rsidRPr="00541765">
        <w:rPr>
          <w:rtl/>
        </w:rPr>
        <w:t>إليه</w:t>
      </w:r>
      <w:r>
        <w:rPr>
          <w:rtl/>
        </w:rPr>
        <w:t xml:space="preserve"> </w:t>
      </w:r>
      <w:r w:rsidRPr="00541765">
        <w:rPr>
          <w:rtl/>
        </w:rPr>
        <w:t>عموما</w:t>
      </w:r>
      <w:r>
        <w:rPr>
          <w:rtl/>
        </w:rPr>
        <w:t xml:space="preserve"> </w:t>
      </w:r>
      <w:r w:rsidRPr="00541765">
        <w:rPr>
          <w:rtl/>
        </w:rPr>
        <w:t>باسم</w:t>
      </w:r>
      <w:r>
        <w:rPr>
          <w:rFonts w:hint="cs"/>
          <w:rtl/>
        </w:rPr>
        <w:t xml:space="preserve"> بروفيدور</w:t>
      </w:r>
      <w:r>
        <w:rPr>
          <w:rtl/>
        </w:rPr>
        <w:t xml:space="preserve"> </w:t>
      </w:r>
      <w:r w:rsidRPr="00541765">
        <w:rPr>
          <w:lang w:val="en-GB"/>
        </w:rPr>
        <w:t>“Provedor”</w:t>
      </w:r>
      <w:r w:rsidRPr="00541765">
        <w:rPr>
          <w:rtl/>
        </w:rPr>
        <w:t>.</w:t>
      </w:r>
    </w:p>
    <w:p w:rsidR="003E5E4B" w:rsidRPr="00541765" w:rsidRDefault="003E5E4B" w:rsidP="003E5E4B">
      <w:pPr>
        <w:pStyle w:val="SingleTxt"/>
        <w:rPr>
          <w:rFonts w:hint="cs"/>
          <w:lang w:val="en-GB"/>
        </w:rPr>
      </w:pPr>
      <w:r w:rsidRPr="00541765">
        <w:rPr>
          <w:rtl/>
        </w:rPr>
        <w:t>10</w:t>
      </w:r>
      <w:r>
        <w:rPr>
          <w:rFonts w:hint="cs"/>
          <w:rtl/>
        </w:rPr>
        <w:t xml:space="preserve"> </w:t>
      </w:r>
      <w:r w:rsidRPr="00541765">
        <w:rPr>
          <w:rtl/>
        </w:rPr>
        <w:t>-</w:t>
      </w:r>
      <w:r w:rsidRPr="00541765">
        <w:rPr>
          <w:rtl/>
        </w:rPr>
        <w:tab/>
        <w:t>وت</w:t>
      </w:r>
      <w:r>
        <w:rPr>
          <w:rFonts w:hint="cs"/>
          <w:rtl/>
        </w:rPr>
        <w:t>لاحظ</w:t>
      </w:r>
      <w:r>
        <w:rPr>
          <w:rtl/>
        </w:rPr>
        <w:t xml:space="preserve"> </w:t>
      </w:r>
      <w:r w:rsidRPr="00541765">
        <w:rPr>
          <w:rtl/>
        </w:rPr>
        <w:t>اللجنة</w:t>
      </w:r>
      <w:r>
        <w:rPr>
          <w:rtl/>
        </w:rPr>
        <w:t xml:space="preserve"> </w:t>
      </w:r>
      <w:r w:rsidRPr="00541765">
        <w:rPr>
          <w:rtl/>
        </w:rPr>
        <w:t>مع</w:t>
      </w:r>
      <w:r>
        <w:rPr>
          <w:rtl/>
        </w:rPr>
        <w:t xml:space="preserve"> </w:t>
      </w:r>
      <w:r w:rsidRPr="00541765">
        <w:rPr>
          <w:rtl/>
        </w:rPr>
        <w:t>التقدير</w:t>
      </w:r>
      <w:r>
        <w:rPr>
          <w:rtl/>
        </w:rPr>
        <w:t xml:space="preserve"> </w:t>
      </w:r>
      <w:r w:rsidRPr="00541765">
        <w:rPr>
          <w:rtl/>
        </w:rPr>
        <w:t>أن</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صد</w:t>
      </w:r>
      <w:r w:rsidR="00F45A5C">
        <w:rPr>
          <w:rFonts w:hint="cs"/>
          <w:rtl/>
        </w:rPr>
        <w:t>ّ</w:t>
      </w:r>
      <w:r w:rsidRPr="00541765">
        <w:rPr>
          <w:rtl/>
        </w:rPr>
        <w:t>قت</w:t>
      </w:r>
      <w:r>
        <w:rPr>
          <w:rtl/>
        </w:rPr>
        <w:t xml:space="preserve"> </w:t>
      </w:r>
      <w:r w:rsidRPr="00541765">
        <w:rPr>
          <w:rtl/>
        </w:rPr>
        <w:t>على</w:t>
      </w:r>
      <w:r>
        <w:rPr>
          <w:rtl/>
        </w:rPr>
        <w:t xml:space="preserve"> </w:t>
      </w:r>
      <w:r w:rsidRPr="00541765">
        <w:rPr>
          <w:rtl/>
        </w:rPr>
        <w:t>سبعة</w:t>
      </w:r>
      <w:r>
        <w:rPr>
          <w:rtl/>
        </w:rPr>
        <w:t xml:space="preserve"> </w:t>
      </w:r>
      <w:r w:rsidRPr="00541765">
        <w:rPr>
          <w:rtl/>
        </w:rPr>
        <w:t>صكوك</w:t>
      </w:r>
      <w:r>
        <w:rPr>
          <w:rtl/>
        </w:rPr>
        <w:t xml:space="preserve"> </w:t>
      </w:r>
      <w:r w:rsidRPr="00541765">
        <w:rPr>
          <w:rtl/>
        </w:rPr>
        <w:t>أساسية</w:t>
      </w:r>
      <w:r>
        <w:rPr>
          <w:rtl/>
        </w:rPr>
        <w:t xml:space="preserve"> </w:t>
      </w:r>
      <w:r w:rsidRPr="00541765">
        <w:rPr>
          <w:rtl/>
        </w:rPr>
        <w:t>دولية</w:t>
      </w:r>
      <w:r>
        <w:rPr>
          <w:rtl/>
        </w:rPr>
        <w:t xml:space="preserve"> </w:t>
      </w:r>
      <w:r w:rsidRPr="00541765">
        <w:rPr>
          <w:rtl/>
        </w:rPr>
        <w:t>متعلقة</w:t>
      </w:r>
      <w:r>
        <w:rPr>
          <w:rtl/>
        </w:rPr>
        <w:t xml:space="preserve"> </w:t>
      </w:r>
      <w:r w:rsidRPr="00541765">
        <w:rPr>
          <w:rtl/>
        </w:rPr>
        <w:t>بحقوق</w:t>
      </w:r>
      <w:r>
        <w:rPr>
          <w:rtl/>
        </w:rPr>
        <w:t xml:space="preserve"> </w:t>
      </w:r>
      <w:r w:rsidRPr="00541765">
        <w:rPr>
          <w:rtl/>
        </w:rPr>
        <w:t>الإنسان</w:t>
      </w:r>
      <w:r>
        <w:rPr>
          <w:rtl/>
        </w:rPr>
        <w:t xml:space="preserve"> </w:t>
      </w:r>
      <w:r>
        <w:rPr>
          <w:rFonts w:hint="cs"/>
          <w:rtl/>
        </w:rPr>
        <w:t>خلال ال</w:t>
      </w:r>
      <w:r w:rsidRPr="00541765">
        <w:rPr>
          <w:rtl/>
        </w:rPr>
        <w:t>فترة</w:t>
      </w:r>
      <w:r>
        <w:rPr>
          <w:rtl/>
        </w:rPr>
        <w:t xml:space="preserve"> </w:t>
      </w:r>
      <w:r w:rsidRPr="00541765">
        <w:rPr>
          <w:rtl/>
        </w:rPr>
        <w:t>2003-2004.</w:t>
      </w:r>
    </w:p>
    <w:p w:rsidR="003E5E4B" w:rsidRPr="005B6F6D" w:rsidRDefault="003E5E4B" w:rsidP="003E5E4B">
      <w:pPr>
        <w:pStyle w:val="SingleTxt"/>
        <w:spacing w:after="0" w:line="120" w:lineRule="exact"/>
        <w:rPr>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الشواغل</w:t>
      </w:r>
      <w:r>
        <w:rPr>
          <w:rtl/>
        </w:rPr>
        <w:t xml:space="preserve"> </w:t>
      </w:r>
      <w:r w:rsidRPr="00541765">
        <w:rPr>
          <w:rtl/>
        </w:rPr>
        <w:t>الرئيسية</w:t>
      </w:r>
      <w:r>
        <w:rPr>
          <w:rtl/>
        </w:rPr>
        <w:t xml:space="preserve"> </w:t>
      </w:r>
      <w:r w:rsidRPr="00541765">
        <w:rPr>
          <w:rtl/>
        </w:rPr>
        <w:t>والتوصيات</w:t>
      </w:r>
    </w:p>
    <w:p w:rsidR="003E5E4B" w:rsidRPr="00541765" w:rsidRDefault="003E5E4B" w:rsidP="003E5E4B">
      <w:pPr>
        <w:pStyle w:val="SingleTxt"/>
        <w:rPr>
          <w:rFonts w:hint="cs"/>
          <w:b/>
          <w:bCs/>
          <w:lang w:val="en-GB"/>
        </w:rPr>
      </w:pPr>
      <w:r w:rsidRPr="003E5E4B">
        <w:rPr>
          <w:rtl/>
        </w:rPr>
        <w:t>11</w:t>
      </w:r>
      <w:r w:rsidRPr="003E5E4B">
        <w:rPr>
          <w:rFonts w:hint="cs"/>
          <w:rtl/>
        </w:rPr>
        <w:t xml:space="preserve"> </w:t>
      </w:r>
      <w:r w:rsidRPr="003E5E4B">
        <w:rPr>
          <w:rtl/>
        </w:rPr>
        <w:t>-</w:t>
      </w:r>
      <w:r w:rsidRPr="003E5E4B">
        <w:rPr>
          <w:rFonts w:hint="cs"/>
          <w:rtl/>
        </w:rPr>
        <w:tab/>
      </w:r>
      <w:r w:rsidRPr="00541765">
        <w:rPr>
          <w:b/>
          <w:bCs/>
          <w:rtl/>
        </w:rPr>
        <w:t>تذكر</w:t>
      </w:r>
      <w:r>
        <w:rPr>
          <w:b/>
          <w:bCs/>
          <w:rtl/>
        </w:rPr>
        <w:t xml:space="preserve"> </w:t>
      </w:r>
      <w:r w:rsidRPr="00541765">
        <w:rPr>
          <w:b/>
          <w:bCs/>
          <w:rtl/>
        </w:rPr>
        <w:t>اللجنة</w:t>
      </w:r>
      <w:r>
        <w:rPr>
          <w:b/>
          <w:bCs/>
          <w:rtl/>
        </w:rPr>
        <w:t xml:space="preserve"> </w:t>
      </w:r>
      <w:r w:rsidRPr="00541765">
        <w:rPr>
          <w:b/>
          <w:bCs/>
          <w:rtl/>
        </w:rPr>
        <w:t>بالتزام</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rFonts w:hint="cs"/>
          <w:b/>
          <w:bCs/>
          <w:rtl/>
        </w:rPr>
        <w:t>ب</w:t>
      </w:r>
      <w:r w:rsidRPr="00541765">
        <w:rPr>
          <w:b/>
          <w:bCs/>
          <w:rtl/>
        </w:rPr>
        <w:t>تنفيذ</w:t>
      </w:r>
      <w:r>
        <w:rPr>
          <w:b/>
          <w:bCs/>
          <w:rtl/>
        </w:rPr>
        <w:t xml:space="preserve"> </w:t>
      </w:r>
      <w:r w:rsidRPr="00541765">
        <w:rPr>
          <w:b/>
          <w:bCs/>
          <w:rtl/>
        </w:rPr>
        <w:t>جميع</w:t>
      </w:r>
      <w:r>
        <w:rPr>
          <w:b/>
          <w:bCs/>
          <w:rtl/>
        </w:rPr>
        <w:t xml:space="preserve"> </w:t>
      </w:r>
      <w:r w:rsidRPr="00541765">
        <w:rPr>
          <w:b/>
          <w:bCs/>
          <w:rtl/>
        </w:rPr>
        <w:t>أحكام</w:t>
      </w:r>
      <w:r>
        <w:rPr>
          <w:b/>
          <w:bCs/>
          <w:rtl/>
        </w:rPr>
        <w:t xml:space="preserve"> </w:t>
      </w:r>
      <w:r w:rsidRPr="00541765">
        <w:rPr>
          <w:b/>
          <w:bCs/>
          <w:rtl/>
        </w:rPr>
        <w:t>الاتفاقية</w:t>
      </w:r>
      <w:r>
        <w:rPr>
          <w:b/>
          <w:bCs/>
          <w:rtl/>
        </w:rPr>
        <w:t xml:space="preserve"> </w:t>
      </w:r>
      <w:r w:rsidRPr="00541765">
        <w:rPr>
          <w:b/>
          <w:bCs/>
          <w:rtl/>
        </w:rPr>
        <w:t>على</w:t>
      </w:r>
      <w:r>
        <w:rPr>
          <w:b/>
          <w:bCs/>
          <w:rtl/>
        </w:rPr>
        <w:t xml:space="preserve"> </w:t>
      </w:r>
      <w:r w:rsidRPr="00541765">
        <w:rPr>
          <w:b/>
          <w:bCs/>
          <w:rtl/>
        </w:rPr>
        <w:t>نحو</w:t>
      </w:r>
      <w:r>
        <w:rPr>
          <w:b/>
          <w:bCs/>
          <w:rtl/>
        </w:rPr>
        <w:t xml:space="preserve"> </w:t>
      </w:r>
      <w:r w:rsidRPr="00541765">
        <w:rPr>
          <w:b/>
          <w:bCs/>
          <w:rtl/>
        </w:rPr>
        <w:t>منهجي</w:t>
      </w:r>
      <w:r>
        <w:rPr>
          <w:b/>
          <w:bCs/>
          <w:rtl/>
        </w:rPr>
        <w:t xml:space="preserve"> </w:t>
      </w:r>
      <w:r w:rsidRPr="00541765">
        <w:rPr>
          <w:b/>
          <w:bCs/>
          <w:rtl/>
        </w:rPr>
        <w:t>ومستمر،</w:t>
      </w:r>
      <w:r>
        <w:rPr>
          <w:b/>
          <w:bCs/>
          <w:rtl/>
        </w:rPr>
        <w:t xml:space="preserve"> </w:t>
      </w:r>
      <w:r w:rsidRPr="00541765">
        <w:rPr>
          <w:b/>
          <w:bCs/>
          <w:rtl/>
        </w:rPr>
        <w:t>وترى</w:t>
      </w:r>
      <w:r>
        <w:rPr>
          <w:b/>
          <w:bCs/>
          <w:rtl/>
        </w:rPr>
        <w:t xml:space="preserve"> </w:t>
      </w:r>
      <w:r w:rsidRPr="00541765">
        <w:rPr>
          <w:b/>
          <w:bCs/>
          <w:rtl/>
        </w:rPr>
        <w:t>أنه</w:t>
      </w:r>
      <w:r>
        <w:rPr>
          <w:b/>
          <w:bCs/>
          <w:rtl/>
        </w:rPr>
        <w:t xml:space="preserve"> </w:t>
      </w:r>
      <w:r w:rsidRPr="00541765">
        <w:rPr>
          <w:b/>
          <w:bCs/>
          <w:rtl/>
        </w:rPr>
        <w:t>يتعين</w:t>
      </w:r>
      <w:r>
        <w:rPr>
          <w:b/>
          <w:bCs/>
          <w:rtl/>
        </w:rPr>
        <w:t xml:space="preserve"> </w:t>
      </w:r>
      <w:r w:rsidRPr="00541765">
        <w:rPr>
          <w:b/>
          <w:bCs/>
          <w:rtl/>
        </w:rPr>
        <w:t>على</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أن</w:t>
      </w:r>
      <w:r>
        <w:rPr>
          <w:b/>
          <w:bCs/>
          <w:rtl/>
        </w:rPr>
        <w:t xml:space="preserve"> </w:t>
      </w:r>
      <w:r w:rsidRPr="00541765">
        <w:rPr>
          <w:b/>
          <w:bCs/>
          <w:rtl/>
        </w:rPr>
        <w:t>تمنح</w:t>
      </w:r>
      <w:r>
        <w:rPr>
          <w:b/>
          <w:bCs/>
          <w:rtl/>
        </w:rPr>
        <w:t xml:space="preserve"> </w:t>
      </w:r>
      <w:r w:rsidRPr="00541765">
        <w:rPr>
          <w:b/>
          <w:bCs/>
          <w:rtl/>
        </w:rPr>
        <w:t>الأولوية</w:t>
      </w:r>
      <w:r>
        <w:rPr>
          <w:b/>
          <w:bCs/>
          <w:rtl/>
        </w:rPr>
        <w:t xml:space="preserve"> </w:t>
      </w:r>
      <w:r w:rsidRPr="00541765">
        <w:rPr>
          <w:b/>
          <w:bCs/>
          <w:rtl/>
        </w:rPr>
        <w:t>من</w:t>
      </w:r>
      <w:r>
        <w:rPr>
          <w:b/>
          <w:bCs/>
          <w:rtl/>
        </w:rPr>
        <w:t xml:space="preserve"> </w:t>
      </w:r>
      <w:r w:rsidRPr="00541765">
        <w:rPr>
          <w:b/>
          <w:bCs/>
          <w:rtl/>
        </w:rPr>
        <w:t>الآن</w:t>
      </w:r>
      <w:r>
        <w:rPr>
          <w:b/>
          <w:bCs/>
          <w:rtl/>
        </w:rPr>
        <w:t xml:space="preserve"> </w:t>
      </w:r>
      <w:r w:rsidRPr="00541765">
        <w:rPr>
          <w:b/>
          <w:bCs/>
          <w:rtl/>
        </w:rPr>
        <w:t>وحتى</w:t>
      </w:r>
      <w:r>
        <w:rPr>
          <w:b/>
          <w:bCs/>
          <w:rtl/>
        </w:rPr>
        <w:t xml:space="preserve"> </w:t>
      </w:r>
      <w:r w:rsidRPr="00541765">
        <w:rPr>
          <w:b/>
          <w:bCs/>
          <w:rtl/>
        </w:rPr>
        <w:t>موعد</w:t>
      </w:r>
      <w:r>
        <w:rPr>
          <w:b/>
          <w:bCs/>
          <w:rtl/>
        </w:rPr>
        <w:t xml:space="preserve"> </w:t>
      </w:r>
      <w:r w:rsidRPr="00541765">
        <w:rPr>
          <w:b/>
          <w:bCs/>
          <w:rtl/>
        </w:rPr>
        <w:t>تقديم</w:t>
      </w:r>
      <w:r>
        <w:rPr>
          <w:b/>
          <w:bCs/>
          <w:rtl/>
        </w:rPr>
        <w:t xml:space="preserve"> </w:t>
      </w:r>
      <w:r w:rsidRPr="00541765">
        <w:rPr>
          <w:b/>
          <w:bCs/>
          <w:rtl/>
        </w:rPr>
        <w:t>تقريرها</w:t>
      </w:r>
      <w:r>
        <w:rPr>
          <w:b/>
          <w:bCs/>
          <w:rtl/>
        </w:rPr>
        <w:t xml:space="preserve"> </w:t>
      </w:r>
      <w:r w:rsidRPr="00541765">
        <w:rPr>
          <w:b/>
          <w:bCs/>
          <w:rtl/>
        </w:rPr>
        <w:t>الدوري</w:t>
      </w:r>
      <w:r>
        <w:rPr>
          <w:b/>
          <w:bCs/>
          <w:rtl/>
        </w:rPr>
        <w:t xml:space="preserve"> </w:t>
      </w:r>
      <w:r w:rsidRPr="00541765">
        <w:rPr>
          <w:b/>
          <w:bCs/>
          <w:rtl/>
        </w:rPr>
        <w:t>المقبل،</w:t>
      </w:r>
      <w:r>
        <w:rPr>
          <w:b/>
          <w:bCs/>
          <w:rtl/>
        </w:rPr>
        <w:t xml:space="preserve"> </w:t>
      </w:r>
      <w:r w:rsidRPr="00541765">
        <w:rPr>
          <w:b/>
          <w:bCs/>
          <w:rtl/>
        </w:rPr>
        <w:t>للشواغل</w:t>
      </w:r>
      <w:r>
        <w:rPr>
          <w:b/>
          <w:bCs/>
          <w:rtl/>
        </w:rPr>
        <w:t xml:space="preserve"> </w:t>
      </w:r>
      <w:r w:rsidRPr="00541765">
        <w:rPr>
          <w:b/>
          <w:bCs/>
          <w:rtl/>
        </w:rPr>
        <w:t>والتوصيات</w:t>
      </w:r>
      <w:r>
        <w:rPr>
          <w:b/>
          <w:bCs/>
          <w:rtl/>
        </w:rPr>
        <w:t xml:space="preserve"> </w:t>
      </w:r>
      <w:r w:rsidRPr="00541765">
        <w:rPr>
          <w:b/>
          <w:bCs/>
          <w:rtl/>
        </w:rPr>
        <w:t>المحددة</w:t>
      </w:r>
      <w:r>
        <w:rPr>
          <w:b/>
          <w:bCs/>
          <w:rtl/>
        </w:rPr>
        <w:t xml:space="preserve"> </w:t>
      </w:r>
      <w:r w:rsidRPr="00541765">
        <w:rPr>
          <w:b/>
          <w:bCs/>
          <w:rtl/>
        </w:rPr>
        <w:t>في</w:t>
      </w:r>
      <w:r>
        <w:rPr>
          <w:b/>
          <w:bCs/>
          <w:rtl/>
        </w:rPr>
        <w:t xml:space="preserve"> </w:t>
      </w:r>
      <w:r w:rsidRPr="00541765">
        <w:rPr>
          <w:b/>
          <w:bCs/>
          <w:rtl/>
        </w:rPr>
        <w:t>هذه</w:t>
      </w:r>
      <w:r>
        <w:rPr>
          <w:b/>
          <w:bCs/>
          <w:rtl/>
        </w:rPr>
        <w:t xml:space="preserve"> </w:t>
      </w:r>
      <w:r w:rsidRPr="00541765">
        <w:rPr>
          <w:b/>
          <w:bCs/>
          <w:rtl/>
        </w:rPr>
        <w:t>الملاحظات</w:t>
      </w:r>
      <w:r>
        <w:rPr>
          <w:b/>
          <w:bCs/>
          <w:rtl/>
        </w:rPr>
        <w:t xml:space="preserve"> </w:t>
      </w:r>
      <w:r w:rsidRPr="00541765">
        <w:rPr>
          <w:b/>
          <w:bCs/>
          <w:rtl/>
        </w:rPr>
        <w:t>الختامية.</w:t>
      </w:r>
      <w:r>
        <w:rPr>
          <w:b/>
          <w:bCs/>
          <w:rtl/>
        </w:rPr>
        <w:t xml:space="preserve"> </w:t>
      </w:r>
      <w:r>
        <w:rPr>
          <w:rFonts w:hint="cs"/>
          <w:b/>
          <w:bCs/>
          <w:rtl/>
        </w:rPr>
        <w:t>ومن ثم</w:t>
      </w:r>
      <w:r w:rsidRPr="00541765">
        <w:rPr>
          <w:b/>
          <w:bCs/>
          <w:rtl/>
        </w:rPr>
        <w:t>،</w:t>
      </w:r>
      <w:r>
        <w:rPr>
          <w:b/>
          <w:bCs/>
          <w:rtl/>
        </w:rPr>
        <w:t xml:space="preserve"> </w:t>
      </w:r>
      <w:r w:rsidRPr="00541765">
        <w:rPr>
          <w:b/>
          <w:bCs/>
          <w:rtl/>
        </w:rPr>
        <w:t>تحث</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أن</w:t>
      </w:r>
      <w:r>
        <w:rPr>
          <w:b/>
          <w:bCs/>
          <w:rtl/>
        </w:rPr>
        <w:t xml:space="preserve"> </w:t>
      </w:r>
      <w:r w:rsidRPr="00541765">
        <w:rPr>
          <w:b/>
          <w:bCs/>
          <w:rtl/>
        </w:rPr>
        <w:t>تركز</w:t>
      </w:r>
      <w:r>
        <w:rPr>
          <w:b/>
          <w:bCs/>
          <w:rtl/>
        </w:rPr>
        <w:t xml:space="preserve"> </w:t>
      </w:r>
      <w:r w:rsidRPr="00541765">
        <w:rPr>
          <w:b/>
          <w:bCs/>
          <w:rtl/>
        </w:rPr>
        <w:t>على</w:t>
      </w:r>
      <w:r>
        <w:rPr>
          <w:b/>
          <w:bCs/>
          <w:rtl/>
        </w:rPr>
        <w:t xml:space="preserve"> </w:t>
      </w:r>
      <w:r w:rsidRPr="00541765">
        <w:rPr>
          <w:b/>
          <w:bCs/>
          <w:rtl/>
        </w:rPr>
        <w:t>هذه</w:t>
      </w:r>
      <w:r>
        <w:rPr>
          <w:b/>
          <w:bCs/>
          <w:rtl/>
        </w:rPr>
        <w:t xml:space="preserve"> </w:t>
      </w:r>
      <w:r w:rsidRPr="00541765">
        <w:rPr>
          <w:b/>
          <w:bCs/>
          <w:rtl/>
        </w:rPr>
        <w:t>المجالات</w:t>
      </w:r>
      <w:r>
        <w:rPr>
          <w:b/>
          <w:bCs/>
          <w:rtl/>
        </w:rPr>
        <w:t xml:space="preserve"> </w:t>
      </w:r>
      <w:r w:rsidRPr="00541765">
        <w:rPr>
          <w:b/>
          <w:bCs/>
          <w:rtl/>
        </w:rPr>
        <w:t>في</w:t>
      </w:r>
      <w:r>
        <w:rPr>
          <w:b/>
          <w:bCs/>
          <w:rtl/>
        </w:rPr>
        <w:t xml:space="preserve"> </w:t>
      </w:r>
      <w:r w:rsidRPr="00541765">
        <w:rPr>
          <w:b/>
          <w:bCs/>
          <w:rtl/>
        </w:rPr>
        <w:t>أنشطتها</w:t>
      </w:r>
      <w:r>
        <w:rPr>
          <w:b/>
          <w:bCs/>
          <w:rtl/>
        </w:rPr>
        <w:t xml:space="preserve"> </w:t>
      </w:r>
      <w:r w:rsidRPr="00541765">
        <w:rPr>
          <w:b/>
          <w:bCs/>
          <w:rtl/>
        </w:rPr>
        <w:t>التنفيذية</w:t>
      </w:r>
      <w:r>
        <w:rPr>
          <w:b/>
          <w:bCs/>
          <w:rtl/>
        </w:rPr>
        <w:t xml:space="preserve"> </w:t>
      </w:r>
      <w:r w:rsidRPr="00541765">
        <w:rPr>
          <w:b/>
          <w:bCs/>
          <w:rtl/>
        </w:rPr>
        <w:t>وأن</w:t>
      </w:r>
      <w:r>
        <w:rPr>
          <w:b/>
          <w:bCs/>
          <w:rtl/>
        </w:rPr>
        <w:t xml:space="preserve"> </w:t>
      </w:r>
      <w:r w:rsidRPr="00541765">
        <w:rPr>
          <w:b/>
          <w:bCs/>
          <w:rtl/>
        </w:rPr>
        <w:t>تقدم</w:t>
      </w:r>
      <w:r>
        <w:rPr>
          <w:b/>
          <w:bCs/>
          <w:rtl/>
        </w:rPr>
        <w:t xml:space="preserve"> </w:t>
      </w:r>
      <w:r w:rsidRPr="00541765">
        <w:rPr>
          <w:b/>
          <w:bCs/>
          <w:rtl/>
        </w:rPr>
        <w:t>في</w:t>
      </w:r>
      <w:r>
        <w:rPr>
          <w:b/>
          <w:bCs/>
          <w:rtl/>
        </w:rPr>
        <w:t xml:space="preserve"> </w:t>
      </w:r>
      <w:r w:rsidRPr="00541765">
        <w:rPr>
          <w:b/>
          <w:bCs/>
          <w:rtl/>
        </w:rPr>
        <w:t>تقريرها</w:t>
      </w:r>
      <w:r>
        <w:rPr>
          <w:b/>
          <w:bCs/>
          <w:rtl/>
        </w:rPr>
        <w:t xml:space="preserve"> </w:t>
      </w:r>
      <w:r w:rsidRPr="00541765">
        <w:rPr>
          <w:b/>
          <w:bCs/>
          <w:rtl/>
        </w:rPr>
        <w:t>الدوري</w:t>
      </w:r>
      <w:r>
        <w:rPr>
          <w:b/>
          <w:bCs/>
          <w:rtl/>
        </w:rPr>
        <w:t xml:space="preserve"> </w:t>
      </w:r>
      <w:r w:rsidRPr="00541765">
        <w:rPr>
          <w:b/>
          <w:bCs/>
          <w:rtl/>
        </w:rPr>
        <w:t>المقبل</w:t>
      </w:r>
      <w:r>
        <w:rPr>
          <w:b/>
          <w:bCs/>
          <w:rtl/>
        </w:rPr>
        <w:t xml:space="preserve"> </w:t>
      </w:r>
      <w:r w:rsidRPr="00541765">
        <w:rPr>
          <w:b/>
          <w:bCs/>
          <w:rtl/>
        </w:rPr>
        <w:t>بيانا</w:t>
      </w:r>
      <w:r>
        <w:rPr>
          <w:b/>
          <w:bCs/>
          <w:rtl/>
        </w:rPr>
        <w:t xml:space="preserve"> </w:t>
      </w:r>
      <w:r w:rsidRPr="00541765">
        <w:rPr>
          <w:b/>
          <w:bCs/>
          <w:rtl/>
        </w:rPr>
        <w:t>بما</w:t>
      </w:r>
      <w:r>
        <w:rPr>
          <w:b/>
          <w:bCs/>
          <w:rtl/>
        </w:rPr>
        <w:t xml:space="preserve"> </w:t>
      </w:r>
      <w:r w:rsidRPr="00541765">
        <w:rPr>
          <w:b/>
          <w:bCs/>
          <w:rtl/>
        </w:rPr>
        <w:t>اتخذته</w:t>
      </w:r>
      <w:r>
        <w:rPr>
          <w:b/>
          <w:bCs/>
          <w:rtl/>
        </w:rPr>
        <w:t xml:space="preserve"> </w:t>
      </w:r>
      <w:r w:rsidRPr="00541765">
        <w:rPr>
          <w:b/>
          <w:bCs/>
          <w:rtl/>
        </w:rPr>
        <w:t>من</w:t>
      </w:r>
      <w:r>
        <w:rPr>
          <w:b/>
          <w:bCs/>
          <w:rtl/>
        </w:rPr>
        <w:t xml:space="preserve"> </w:t>
      </w:r>
      <w:r w:rsidRPr="00541765">
        <w:rPr>
          <w:b/>
          <w:bCs/>
          <w:rtl/>
        </w:rPr>
        <w:t>إجراءات</w:t>
      </w:r>
      <w:r>
        <w:rPr>
          <w:b/>
          <w:bCs/>
          <w:rtl/>
        </w:rPr>
        <w:t xml:space="preserve"> </w:t>
      </w:r>
      <w:r w:rsidRPr="00541765">
        <w:rPr>
          <w:b/>
          <w:bCs/>
          <w:rtl/>
        </w:rPr>
        <w:t>وما</w:t>
      </w:r>
      <w:r>
        <w:rPr>
          <w:b/>
          <w:bCs/>
          <w:rtl/>
        </w:rPr>
        <w:t xml:space="preserve"> </w:t>
      </w:r>
      <w:r w:rsidRPr="00541765">
        <w:rPr>
          <w:b/>
          <w:bCs/>
          <w:rtl/>
        </w:rPr>
        <w:t>حققته</w:t>
      </w:r>
      <w:r>
        <w:rPr>
          <w:b/>
          <w:bCs/>
          <w:rtl/>
        </w:rPr>
        <w:t xml:space="preserve"> </w:t>
      </w:r>
      <w:r w:rsidRPr="00541765">
        <w:rPr>
          <w:b/>
          <w:bCs/>
          <w:rtl/>
        </w:rPr>
        <w:t>من</w:t>
      </w:r>
      <w:r>
        <w:rPr>
          <w:b/>
          <w:bCs/>
          <w:rtl/>
        </w:rPr>
        <w:t xml:space="preserve"> </w:t>
      </w:r>
      <w:r w:rsidRPr="00541765">
        <w:rPr>
          <w:b/>
          <w:bCs/>
          <w:rtl/>
        </w:rPr>
        <w:t>نتائج.</w:t>
      </w:r>
      <w:r>
        <w:rPr>
          <w:b/>
          <w:bCs/>
          <w:rtl/>
        </w:rPr>
        <w:t xml:space="preserve"> </w:t>
      </w:r>
      <w:r w:rsidRPr="00541765">
        <w:rPr>
          <w:b/>
          <w:bCs/>
          <w:rtl/>
        </w:rPr>
        <w:t>وتدعو</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إلى</w:t>
      </w:r>
      <w:r>
        <w:rPr>
          <w:b/>
          <w:bCs/>
          <w:rtl/>
        </w:rPr>
        <w:t xml:space="preserve"> </w:t>
      </w:r>
      <w:r w:rsidRPr="00541765">
        <w:rPr>
          <w:b/>
          <w:bCs/>
          <w:rtl/>
        </w:rPr>
        <w:t>تقديم</w:t>
      </w:r>
      <w:r>
        <w:rPr>
          <w:b/>
          <w:bCs/>
          <w:rtl/>
        </w:rPr>
        <w:t xml:space="preserve"> </w:t>
      </w:r>
      <w:r>
        <w:rPr>
          <w:rFonts w:hint="cs"/>
          <w:b/>
          <w:bCs/>
          <w:rtl/>
        </w:rPr>
        <w:t xml:space="preserve">هذه </w:t>
      </w:r>
      <w:r w:rsidRPr="00541765">
        <w:rPr>
          <w:b/>
          <w:bCs/>
          <w:rtl/>
        </w:rPr>
        <w:t>الملاحظات</w:t>
      </w:r>
      <w:r>
        <w:rPr>
          <w:b/>
          <w:bCs/>
          <w:rtl/>
        </w:rPr>
        <w:t xml:space="preserve"> </w:t>
      </w:r>
      <w:r w:rsidRPr="00541765">
        <w:rPr>
          <w:b/>
          <w:bCs/>
          <w:rtl/>
        </w:rPr>
        <w:t>الختامية</w:t>
      </w:r>
      <w:r>
        <w:rPr>
          <w:b/>
          <w:bCs/>
          <w:rtl/>
        </w:rPr>
        <w:t xml:space="preserve"> </w:t>
      </w:r>
      <w:r w:rsidRPr="00541765">
        <w:rPr>
          <w:b/>
          <w:bCs/>
          <w:rtl/>
        </w:rPr>
        <w:t>إلى</w:t>
      </w:r>
      <w:r>
        <w:rPr>
          <w:b/>
          <w:bCs/>
          <w:rtl/>
        </w:rPr>
        <w:t xml:space="preserve"> </w:t>
      </w:r>
      <w:r w:rsidRPr="00541765">
        <w:rPr>
          <w:b/>
          <w:bCs/>
          <w:rtl/>
        </w:rPr>
        <w:t>الوزارات</w:t>
      </w:r>
      <w:r>
        <w:rPr>
          <w:b/>
          <w:bCs/>
          <w:rtl/>
        </w:rPr>
        <w:t xml:space="preserve"> </w:t>
      </w:r>
      <w:r w:rsidRPr="00541765">
        <w:rPr>
          <w:b/>
          <w:bCs/>
          <w:rtl/>
        </w:rPr>
        <w:t>ذات</w:t>
      </w:r>
      <w:r>
        <w:rPr>
          <w:b/>
          <w:bCs/>
          <w:rtl/>
        </w:rPr>
        <w:t xml:space="preserve"> </w:t>
      </w:r>
      <w:r w:rsidRPr="00541765">
        <w:rPr>
          <w:b/>
          <w:bCs/>
          <w:rtl/>
        </w:rPr>
        <w:t>الصلة</w:t>
      </w:r>
      <w:r>
        <w:rPr>
          <w:b/>
          <w:bCs/>
          <w:rtl/>
        </w:rPr>
        <w:t xml:space="preserve"> </w:t>
      </w:r>
      <w:r w:rsidRPr="00541765">
        <w:rPr>
          <w:b/>
          <w:bCs/>
          <w:rtl/>
        </w:rPr>
        <w:t>كافة</w:t>
      </w:r>
      <w:r>
        <w:rPr>
          <w:b/>
          <w:bCs/>
          <w:rtl/>
        </w:rPr>
        <w:t xml:space="preserve"> </w:t>
      </w:r>
      <w:r w:rsidRPr="00541765">
        <w:rPr>
          <w:b/>
          <w:bCs/>
          <w:rtl/>
        </w:rPr>
        <w:t>والبرلمان</w:t>
      </w:r>
      <w:r>
        <w:rPr>
          <w:b/>
          <w:bCs/>
          <w:rtl/>
        </w:rPr>
        <w:t xml:space="preserve"> </w:t>
      </w:r>
      <w:r w:rsidRPr="00541765">
        <w:rPr>
          <w:b/>
          <w:bCs/>
          <w:rtl/>
        </w:rPr>
        <w:t>والقضاء</w:t>
      </w:r>
      <w:r>
        <w:rPr>
          <w:b/>
          <w:bCs/>
          <w:rtl/>
        </w:rPr>
        <w:t xml:space="preserve"> </w:t>
      </w:r>
      <w:r w:rsidRPr="00541765">
        <w:rPr>
          <w:b/>
          <w:bCs/>
          <w:rtl/>
        </w:rPr>
        <w:t>لضمان</w:t>
      </w:r>
      <w:r>
        <w:rPr>
          <w:b/>
          <w:bCs/>
          <w:rtl/>
        </w:rPr>
        <w:t xml:space="preserve"> </w:t>
      </w:r>
      <w:r w:rsidRPr="00541765">
        <w:rPr>
          <w:b/>
          <w:bCs/>
          <w:rtl/>
        </w:rPr>
        <w:t>تنفيذها</w:t>
      </w:r>
      <w:r>
        <w:rPr>
          <w:b/>
          <w:bCs/>
          <w:rtl/>
        </w:rPr>
        <w:t xml:space="preserve"> </w:t>
      </w:r>
      <w:r w:rsidRPr="00541765">
        <w:rPr>
          <w:b/>
          <w:bCs/>
          <w:rtl/>
        </w:rPr>
        <w:t>بشكل</w:t>
      </w:r>
      <w:r>
        <w:rPr>
          <w:b/>
          <w:bCs/>
          <w:rtl/>
        </w:rPr>
        <w:t xml:space="preserve"> </w:t>
      </w:r>
      <w:r w:rsidRPr="00541765">
        <w:rPr>
          <w:b/>
          <w:bCs/>
          <w:rtl/>
        </w:rPr>
        <w:t>كامل.</w:t>
      </w:r>
    </w:p>
    <w:p w:rsidR="003E5E4B" w:rsidRPr="005B6F6D" w:rsidRDefault="003E5E4B" w:rsidP="003E5E4B">
      <w:pPr>
        <w:pStyle w:val="SingleTxt"/>
        <w:spacing w:after="0" w:line="120" w:lineRule="exact"/>
        <w:rPr>
          <w:b/>
          <w:bCs/>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البرلمان</w:t>
      </w:r>
    </w:p>
    <w:p w:rsidR="003E5E4B" w:rsidRPr="00541765" w:rsidRDefault="003E5E4B" w:rsidP="003E5E4B">
      <w:pPr>
        <w:pStyle w:val="SingleTxt"/>
        <w:rPr>
          <w:rFonts w:hint="cs"/>
          <w:b/>
          <w:bCs/>
          <w:lang w:val="en-GB"/>
        </w:rPr>
      </w:pPr>
      <w:r w:rsidRPr="003E5E4B">
        <w:rPr>
          <w:rtl/>
        </w:rPr>
        <w:t>12</w:t>
      </w:r>
      <w:r w:rsidRPr="003E5E4B">
        <w:rPr>
          <w:rFonts w:hint="cs"/>
          <w:rtl/>
        </w:rPr>
        <w:t xml:space="preserve"> </w:t>
      </w:r>
      <w:r w:rsidRPr="003E5E4B">
        <w:rPr>
          <w:rtl/>
        </w:rPr>
        <w:t>-</w:t>
      </w:r>
      <w:r w:rsidRPr="003E5E4B">
        <w:rPr>
          <w:rtl/>
        </w:rPr>
        <w:tab/>
      </w:r>
      <w:r w:rsidRPr="00541765">
        <w:rPr>
          <w:b/>
          <w:bCs/>
          <w:rtl/>
        </w:rPr>
        <w:t>وفي</w:t>
      </w:r>
      <w:r>
        <w:rPr>
          <w:b/>
          <w:bCs/>
          <w:rtl/>
        </w:rPr>
        <w:t xml:space="preserve"> </w:t>
      </w:r>
      <w:r w:rsidRPr="00541765">
        <w:rPr>
          <w:b/>
          <w:bCs/>
          <w:rtl/>
        </w:rPr>
        <w:t>حين</w:t>
      </w:r>
      <w:r>
        <w:rPr>
          <w:b/>
          <w:bCs/>
          <w:rtl/>
        </w:rPr>
        <w:t xml:space="preserve"> </w:t>
      </w:r>
      <w:r w:rsidRPr="00541765">
        <w:rPr>
          <w:b/>
          <w:bCs/>
          <w:rtl/>
        </w:rPr>
        <w:t>تعيد</w:t>
      </w:r>
      <w:r>
        <w:rPr>
          <w:b/>
          <w:bCs/>
          <w:rtl/>
        </w:rPr>
        <w:t xml:space="preserve"> </w:t>
      </w:r>
      <w:r w:rsidRPr="00541765">
        <w:rPr>
          <w:b/>
          <w:bCs/>
          <w:rtl/>
        </w:rPr>
        <w:t>اللجنة</w:t>
      </w:r>
      <w:r>
        <w:rPr>
          <w:b/>
          <w:bCs/>
          <w:rtl/>
        </w:rPr>
        <w:t xml:space="preserve"> </w:t>
      </w:r>
      <w:r w:rsidRPr="00541765">
        <w:rPr>
          <w:b/>
          <w:bCs/>
          <w:rtl/>
        </w:rPr>
        <w:t>التأكيد</w:t>
      </w:r>
      <w:r>
        <w:rPr>
          <w:b/>
          <w:bCs/>
          <w:rtl/>
        </w:rPr>
        <w:t xml:space="preserve"> </w:t>
      </w:r>
      <w:r w:rsidRPr="00541765">
        <w:rPr>
          <w:b/>
          <w:bCs/>
          <w:rtl/>
        </w:rPr>
        <w:t>أن</w:t>
      </w:r>
      <w:r>
        <w:rPr>
          <w:b/>
          <w:bCs/>
          <w:rtl/>
        </w:rPr>
        <w:t xml:space="preserve"> </w:t>
      </w:r>
      <w:r w:rsidRPr="00541765">
        <w:rPr>
          <w:b/>
          <w:bCs/>
          <w:rtl/>
        </w:rPr>
        <w:t>المسؤولية</w:t>
      </w:r>
      <w:r>
        <w:rPr>
          <w:b/>
          <w:bCs/>
          <w:rtl/>
        </w:rPr>
        <w:t xml:space="preserve"> </w:t>
      </w:r>
      <w:r w:rsidRPr="00541765">
        <w:rPr>
          <w:b/>
          <w:bCs/>
          <w:rtl/>
        </w:rPr>
        <w:t>الأساسية</w:t>
      </w:r>
      <w:r>
        <w:rPr>
          <w:b/>
          <w:bCs/>
          <w:rtl/>
        </w:rPr>
        <w:t xml:space="preserve"> </w:t>
      </w:r>
      <w:r w:rsidRPr="00541765">
        <w:rPr>
          <w:b/>
          <w:bCs/>
          <w:rtl/>
        </w:rPr>
        <w:t>عن</w:t>
      </w:r>
      <w:r>
        <w:rPr>
          <w:b/>
          <w:bCs/>
          <w:rtl/>
        </w:rPr>
        <w:t xml:space="preserve"> </w:t>
      </w:r>
      <w:r w:rsidRPr="00541765">
        <w:rPr>
          <w:b/>
          <w:bCs/>
          <w:rtl/>
        </w:rPr>
        <w:t>التنفيذ</w:t>
      </w:r>
      <w:r>
        <w:rPr>
          <w:b/>
          <w:bCs/>
          <w:rtl/>
        </w:rPr>
        <w:t xml:space="preserve"> </w:t>
      </w:r>
      <w:r w:rsidRPr="00541765">
        <w:rPr>
          <w:b/>
          <w:bCs/>
          <w:rtl/>
        </w:rPr>
        <w:t>الكامل</w:t>
      </w:r>
      <w:r>
        <w:rPr>
          <w:b/>
          <w:bCs/>
          <w:rtl/>
        </w:rPr>
        <w:t xml:space="preserve"> </w:t>
      </w:r>
      <w:r w:rsidRPr="00541765">
        <w:rPr>
          <w:b/>
          <w:bCs/>
          <w:rtl/>
        </w:rPr>
        <w:t>لالتزامات</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بموجب</w:t>
      </w:r>
      <w:r>
        <w:rPr>
          <w:b/>
          <w:bCs/>
          <w:rtl/>
        </w:rPr>
        <w:t xml:space="preserve"> </w:t>
      </w:r>
      <w:r w:rsidRPr="00541765">
        <w:rPr>
          <w:b/>
          <w:bCs/>
          <w:rtl/>
        </w:rPr>
        <w:t>الاتفاقية</w:t>
      </w:r>
      <w:r>
        <w:rPr>
          <w:b/>
          <w:bCs/>
          <w:rtl/>
        </w:rPr>
        <w:t xml:space="preserve"> </w:t>
      </w:r>
      <w:r w:rsidRPr="00541765">
        <w:rPr>
          <w:b/>
          <w:bCs/>
          <w:rtl/>
        </w:rPr>
        <w:t>تقع</w:t>
      </w:r>
      <w:r>
        <w:rPr>
          <w:b/>
          <w:bCs/>
          <w:rtl/>
        </w:rPr>
        <w:t xml:space="preserve"> </w:t>
      </w:r>
      <w:r w:rsidRPr="00541765">
        <w:rPr>
          <w:b/>
          <w:bCs/>
          <w:rtl/>
        </w:rPr>
        <w:t>على</w:t>
      </w:r>
      <w:r>
        <w:rPr>
          <w:b/>
          <w:bCs/>
          <w:rtl/>
        </w:rPr>
        <w:t xml:space="preserve"> </w:t>
      </w:r>
      <w:r w:rsidRPr="00541765">
        <w:rPr>
          <w:b/>
          <w:bCs/>
          <w:rtl/>
        </w:rPr>
        <w:t>عاتق</w:t>
      </w:r>
      <w:r>
        <w:rPr>
          <w:b/>
          <w:bCs/>
          <w:rtl/>
        </w:rPr>
        <w:t xml:space="preserve"> </w:t>
      </w:r>
      <w:r w:rsidRPr="00541765">
        <w:rPr>
          <w:b/>
          <w:bCs/>
          <w:rtl/>
        </w:rPr>
        <w:t>الحكومة</w:t>
      </w:r>
      <w:r>
        <w:rPr>
          <w:b/>
          <w:bCs/>
          <w:rtl/>
        </w:rPr>
        <w:t xml:space="preserve"> </w:t>
      </w:r>
      <w:r w:rsidRPr="00541765">
        <w:rPr>
          <w:b/>
          <w:bCs/>
          <w:rtl/>
        </w:rPr>
        <w:t>أساسا</w:t>
      </w:r>
      <w:r>
        <w:rPr>
          <w:b/>
          <w:bCs/>
          <w:rtl/>
        </w:rPr>
        <w:t xml:space="preserve"> </w:t>
      </w:r>
      <w:r w:rsidRPr="00541765">
        <w:rPr>
          <w:b/>
          <w:bCs/>
          <w:rtl/>
        </w:rPr>
        <w:t>وأنها</w:t>
      </w:r>
      <w:r>
        <w:rPr>
          <w:b/>
          <w:bCs/>
          <w:rtl/>
        </w:rPr>
        <w:t xml:space="preserve"> </w:t>
      </w:r>
      <w:r w:rsidRPr="00541765">
        <w:rPr>
          <w:b/>
          <w:bCs/>
          <w:rtl/>
        </w:rPr>
        <w:t>م</w:t>
      </w:r>
      <w:r>
        <w:rPr>
          <w:rFonts w:hint="cs"/>
          <w:b/>
          <w:bCs/>
          <w:rtl/>
        </w:rPr>
        <w:t>سؤولة بصفة خاصة عنها</w:t>
      </w:r>
      <w:r w:rsidRPr="00541765">
        <w:rPr>
          <w:b/>
          <w:bCs/>
          <w:rtl/>
        </w:rPr>
        <w:t>،</w:t>
      </w:r>
      <w:r>
        <w:rPr>
          <w:b/>
          <w:bCs/>
          <w:rtl/>
        </w:rPr>
        <w:t xml:space="preserve"> </w:t>
      </w:r>
      <w:r w:rsidRPr="00541765">
        <w:rPr>
          <w:b/>
          <w:bCs/>
          <w:rtl/>
        </w:rPr>
        <w:t>فإنها</w:t>
      </w:r>
      <w:r>
        <w:rPr>
          <w:b/>
          <w:bCs/>
          <w:rtl/>
        </w:rPr>
        <w:t xml:space="preserve"> </w:t>
      </w:r>
      <w:r w:rsidRPr="00541765">
        <w:rPr>
          <w:b/>
          <w:bCs/>
          <w:rtl/>
        </w:rPr>
        <w:t>تشدد</w:t>
      </w:r>
      <w:r>
        <w:rPr>
          <w:b/>
          <w:bCs/>
          <w:rtl/>
        </w:rPr>
        <w:t xml:space="preserve"> </w:t>
      </w:r>
      <w:r w:rsidRPr="00541765">
        <w:rPr>
          <w:b/>
          <w:bCs/>
          <w:rtl/>
        </w:rPr>
        <w:t>على</w:t>
      </w:r>
      <w:r>
        <w:rPr>
          <w:b/>
          <w:bCs/>
          <w:rtl/>
        </w:rPr>
        <w:t xml:space="preserve"> </w:t>
      </w:r>
      <w:r w:rsidRPr="00541765">
        <w:rPr>
          <w:b/>
          <w:bCs/>
          <w:rtl/>
        </w:rPr>
        <w:t>أن</w:t>
      </w:r>
      <w:r>
        <w:rPr>
          <w:b/>
          <w:bCs/>
          <w:rtl/>
        </w:rPr>
        <w:t xml:space="preserve"> </w:t>
      </w:r>
      <w:r w:rsidRPr="00541765">
        <w:rPr>
          <w:b/>
          <w:bCs/>
          <w:rtl/>
        </w:rPr>
        <w:t>الاتفاقية</w:t>
      </w:r>
      <w:r>
        <w:rPr>
          <w:b/>
          <w:bCs/>
          <w:rtl/>
        </w:rPr>
        <w:t xml:space="preserve"> </w:t>
      </w:r>
      <w:r w:rsidRPr="00541765">
        <w:rPr>
          <w:b/>
          <w:bCs/>
          <w:rtl/>
        </w:rPr>
        <w:t>ملزمة</w:t>
      </w:r>
      <w:r>
        <w:rPr>
          <w:b/>
          <w:bCs/>
          <w:rtl/>
        </w:rPr>
        <w:t xml:space="preserve"> </w:t>
      </w:r>
      <w:r w:rsidRPr="00541765">
        <w:rPr>
          <w:b/>
          <w:bCs/>
          <w:rtl/>
        </w:rPr>
        <w:t>لجميع</w:t>
      </w:r>
      <w:r>
        <w:rPr>
          <w:b/>
          <w:bCs/>
          <w:rtl/>
        </w:rPr>
        <w:t xml:space="preserve"> </w:t>
      </w:r>
      <w:r w:rsidRPr="00541765">
        <w:rPr>
          <w:b/>
          <w:bCs/>
          <w:rtl/>
        </w:rPr>
        <w:t>فروع</w:t>
      </w:r>
      <w:r>
        <w:rPr>
          <w:b/>
          <w:bCs/>
          <w:rtl/>
        </w:rPr>
        <w:t xml:space="preserve"> </w:t>
      </w:r>
      <w:r w:rsidRPr="00541765">
        <w:rPr>
          <w:b/>
          <w:bCs/>
          <w:rtl/>
        </w:rPr>
        <w:t>الحكومة</w:t>
      </w:r>
      <w:r w:rsidRPr="00541765">
        <w:rPr>
          <w:rFonts w:hint="cs"/>
          <w:b/>
          <w:bCs/>
          <w:rtl/>
        </w:rPr>
        <w:t>،</w:t>
      </w:r>
      <w:r>
        <w:rPr>
          <w:b/>
          <w:bCs/>
          <w:rtl/>
        </w:rPr>
        <w:t xml:space="preserve"> </w:t>
      </w:r>
      <w:r w:rsidRPr="00541765">
        <w:rPr>
          <w:b/>
          <w:bCs/>
          <w:rtl/>
        </w:rPr>
        <w:t>وتدعو</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إلى</w:t>
      </w:r>
      <w:r>
        <w:rPr>
          <w:b/>
          <w:bCs/>
          <w:rtl/>
        </w:rPr>
        <w:t xml:space="preserve"> </w:t>
      </w:r>
      <w:r w:rsidRPr="00541765">
        <w:rPr>
          <w:b/>
          <w:bCs/>
          <w:rtl/>
        </w:rPr>
        <w:t>تشجيع</w:t>
      </w:r>
      <w:r>
        <w:rPr>
          <w:b/>
          <w:bCs/>
          <w:rtl/>
        </w:rPr>
        <w:t xml:space="preserve"> </w:t>
      </w:r>
      <w:r w:rsidRPr="00541765">
        <w:rPr>
          <w:b/>
          <w:bCs/>
          <w:rtl/>
        </w:rPr>
        <w:t>برلمانها</w:t>
      </w:r>
      <w:r>
        <w:rPr>
          <w:b/>
          <w:bCs/>
          <w:rtl/>
        </w:rPr>
        <w:t xml:space="preserve"> </w:t>
      </w:r>
      <w:r w:rsidRPr="00541765">
        <w:rPr>
          <w:b/>
          <w:bCs/>
          <w:rtl/>
        </w:rPr>
        <w:t>الوطني</w:t>
      </w:r>
      <w:r>
        <w:rPr>
          <w:b/>
          <w:bCs/>
          <w:rtl/>
        </w:rPr>
        <w:t xml:space="preserve"> </w:t>
      </w:r>
      <w:r w:rsidRPr="00541765">
        <w:rPr>
          <w:b/>
          <w:bCs/>
          <w:rtl/>
        </w:rPr>
        <w:t>على</w:t>
      </w:r>
      <w:r>
        <w:rPr>
          <w:b/>
          <w:bCs/>
          <w:rtl/>
        </w:rPr>
        <w:t xml:space="preserve"> </w:t>
      </w:r>
      <w:r w:rsidRPr="00541765">
        <w:rPr>
          <w:b/>
          <w:bCs/>
          <w:rtl/>
        </w:rPr>
        <w:t>أن</w:t>
      </w:r>
      <w:r>
        <w:rPr>
          <w:b/>
          <w:bCs/>
          <w:rtl/>
        </w:rPr>
        <w:t xml:space="preserve"> </w:t>
      </w:r>
      <w:r w:rsidRPr="00541765">
        <w:rPr>
          <w:b/>
          <w:bCs/>
          <w:rtl/>
        </w:rPr>
        <w:t>يتخذ،</w:t>
      </w:r>
      <w:r>
        <w:rPr>
          <w:b/>
          <w:bCs/>
          <w:rtl/>
        </w:rPr>
        <w:t xml:space="preserve"> </w:t>
      </w:r>
      <w:r w:rsidRPr="00541765">
        <w:rPr>
          <w:b/>
          <w:bCs/>
          <w:rtl/>
        </w:rPr>
        <w:t>بما</w:t>
      </w:r>
      <w:r>
        <w:rPr>
          <w:b/>
          <w:bCs/>
          <w:rtl/>
        </w:rPr>
        <w:t xml:space="preserve"> </w:t>
      </w:r>
      <w:r w:rsidRPr="00541765">
        <w:rPr>
          <w:b/>
          <w:bCs/>
          <w:rtl/>
        </w:rPr>
        <w:t>يتماشى</w:t>
      </w:r>
      <w:r>
        <w:rPr>
          <w:b/>
          <w:bCs/>
          <w:rtl/>
        </w:rPr>
        <w:t xml:space="preserve"> </w:t>
      </w:r>
      <w:r w:rsidRPr="00541765">
        <w:rPr>
          <w:b/>
          <w:bCs/>
          <w:rtl/>
        </w:rPr>
        <w:t>مع</w:t>
      </w:r>
      <w:r>
        <w:rPr>
          <w:b/>
          <w:bCs/>
          <w:rtl/>
        </w:rPr>
        <w:t xml:space="preserve"> </w:t>
      </w:r>
      <w:r w:rsidRPr="00541765">
        <w:rPr>
          <w:b/>
          <w:bCs/>
          <w:rtl/>
        </w:rPr>
        <w:t>إجراءاته،</w:t>
      </w:r>
      <w:r>
        <w:rPr>
          <w:b/>
          <w:bCs/>
          <w:rtl/>
        </w:rPr>
        <w:t xml:space="preserve"> </w:t>
      </w:r>
      <w:r w:rsidRPr="00541765">
        <w:rPr>
          <w:b/>
          <w:bCs/>
          <w:rtl/>
        </w:rPr>
        <w:t>وحسب</w:t>
      </w:r>
      <w:r>
        <w:rPr>
          <w:b/>
          <w:bCs/>
          <w:rtl/>
        </w:rPr>
        <w:t xml:space="preserve"> </w:t>
      </w:r>
      <w:r w:rsidRPr="00541765">
        <w:rPr>
          <w:b/>
          <w:bCs/>
          <w:rtl/>
        </w:rPr>
        <w:t>الاقتضاء،</w:t>
      </w:r>
      <w:r>
        <w:rPr>
          <w:b/>
          <w:bCs/>
          <w:rtl/>
        </w:rPr>
        <w:t xml:space="preserve"> </w:t>
      </w:r>
      <w:r w:rsidRPr="00541765">
        <w:rPr>
          <w:b/>
          <w:bCs/>
          <w:rtl/>
        </w:rPr>
        <w:t>التدابير</w:t>
      </w:r>
      <w:r>
        <w:rPr>
          <w:b/>
          <w:bCs/>
          <w:rtl/>
        </w:rPr>
        <w:t xml:space="preserve"> </w:t>
      </w:r>
      <w:r w:rsidRPr="00541765">
        <w:rPr>
          <w:b/>
          <w:bCs/>
          <w:rtl/>
        </w:rPr>
        <w:t>اللازمة</w:t>
      </w:r>
      <w:r>
        <w:rPr>
          <w:b/>
          <w:bCs/>
          <w:rtl/>
        </w:rPr>
        <w:t xml:space="preserve"> </w:t>
      </w:r>
      <w:r w:rsidRPr="00541765">
        <w:rPr>
          <w:b/>
          <w:bCs/>
          <w:rtl/>
        </w:rPr>
        <w:t>فيما</w:t>
      </w:r>
      <w:r>
        <w:rPr>
          <w:b/>
          <w:bCs/>
          <w:rtl/>
        </w:rPr>
        <w:t xml:space="preserve"> </w:t>
      </w:r>
      <w:r w:rsidRPr="00541765">
        <w:rPr>
          <w:b/>
          <w:bCs/>
          <w:rtl/>
        </w:rPr>
        <w:t>يتعلق</w:t>
      </w:r>
      <w:r>
        <w:rPr>
          <w:b/>
          <w:bCs/>
          <w:rtl/>
        </w:rPr>
        <w:t xml:space="preserve"> </w:t>
      </w:r>
      <w:r w:rsidRPr="00541765">
        <w:rPr>
          <w:b/>
          <w:bCs/>
          <w:rtl/>
        </w:rPr>
        <w:t>بتنفيذ</w:t>
      </w:r>
      <w:r>
        <w:rPr>
          <w:b/>
          <w:bCs/>
          <w:rtl/>
        </w:rPr>
        <w:t xml:space="preserve"> </w:t>
      </w:r>
      <w:r w:rsidRPr="00541765">
        <w:rPr>
          <w:b/>
          <w:bCs/>
          <w:rtl/>
        </w:rPr>
        <w:t>الملاحظات</w:t>
      </w:r>
      <w:r>
        <w:rPr>
          <w:b/>
          <w:bCs/>
          <w:rtl/>
        </w:rPr>
        <w:t xml:space="preserve"> </w:t>
      </w:r>
      <w:r w:rsidRPr="00541765">
        <w:rPr>
          <w:b/>
          <w:bCs/>
          <w:rtl/>
        </w:rPr>
        <w:t>الختامية</w:t>
      </w:r>
      <w:r>
        <w:rPr>
          <w:b/>
          <w:bCs/>
          <w:rtl/>
        </w:rPr>
        <w:t xml:space="preserve"> </w:t>
      </w:r>
      <w:r w:rsidRPr="00541765">
        <w:rPr>
          <w:b/>
          <w:bCs/>
          <w:rtl/>
        </w:rPr>
        <w:t>الحالية</w:t>
      </w:r>
      <w:r>
        <w:rPr>
          <w:b/>
          <w:bCs/>
          <w:rtl/>
        </w:rPr>
        <w:t xml:space="preserve"> </w:t>
      </w:r>
      <w:r w:rsidRPr="00541765">
        <w:rPr>
          <w:b/>
          <w:bCs/>
          <w:rtl/>
        </w:rPr>
        <w:t>وبعملية</w:t>
      </w:r>
      <w:r>
        <w:rPr>
          <w:b/>
          <w:bCs/>
          <w:rtl/>
        </w:rPr>
        <w:t xml:space="preserve"> </w:t>
      </w:r>
      <w:r w:rsidRPr="00541765">
        <w:rPr>
          <w:b/>
          <w:bCs/>
          <w:rtl/>
        </w:rPr>
        <w:t>الإبلاغ</w:t>
      </w:r>
      <w:r>
        <w:rPr>
          <w:b/>
          <w:bCs/>
          <w:rtl/>
        </w:rPr>
        <w:t xml:space="preserve"> </w:t>
      </w:r>
      <w:r w:rsidRPr="00541765">
        <w:rPr>
          <w:b/>
          <w:bCs/>
          <w:rtl/>
        </w:rPr>
        <w:t>المقبلة</w:t>
      </w:r>
      <w:r>
        <w:rPr>
          <w:b/>
          <w:bCs/>
          <w:rtl/>
        </w:rPr>
        <w:t xml:space="preserve"> </w:t>
      </w:r>
      <w:r w:rsidRPr="00541765">
        <w:rPr>
          <w:b/>
          <w:bCs/>
          <w:rtl/>
        </w:rPr>
        <w:t>التي</w:t>
      </w:r>
      <w:r>
        <w:rPr>
          <w:b/>
          <w:bCs/>
          <w:rtl/>
        </w:rPr>
        <w:t xml:space="preserve"> </w:t>
      </w:r>
      <w:r w:rsidRPr="00541765">
        <w:rPr>
          <w:b/>
          <w:bCs/>
          <w:rtl/>
        </w:rPr>
        <w:t>تضطلع</w:t>
      </w:r>
      <w:r>
        <w:rPr>
          <w:b/>
          <w:bCs/>
          <w:rtl/>
        </w:rPr>
        <w:t xml:space="preserve"> </w:t>
      </w:r>
      <w:r w:rsidRPr="00541765">
        <w:rPr>
          <w:b/>
          <w:bCs/>
          <w:rtl/>
        </w:rPr>
        <w:t>بها</w:t>
      </w:r>
      <w:r>
        <w:rPr>
          <w:b/>
          <w:bCs/>
          <w:rtl/>
        </w:rPr>
        <w:t xml:space="preserve"> </w:t>
      </w:r>
      <w:r w:rsidRPr="00541765">
        <w:rPr>
          <w:b/>
          <w:bCs/>
          <w:rtl/>
        </w:rPr>
        <w:t>الحكومة</w:t>
      </w:r>
      <w:r>
        <w:rPr>
          <w:b/>
          <w:bCs/>
          <w:rtl/>
        </w:rPr>
        <w:t xml:space="preserve"> </w:t>
      </w:r>
      <w:r w:rsidRPr="00541765">
        <w:rPr>
          <w:b/>
          <w:bCs/>
          <w:rtl/>
        </w:rPr>
        <w:t>بموجب</w:t>
      </w:r>
      <w:r>
        <w:rPr>
          <w:b/>
          <w:bCs/>
          <w:rtl/>
        </w:rPr>
        <w:t xml:space="preserve"> </w:t>
      </w:r>
      <w:r w:rsidRPr="00541765">
        <w:rPr>
          <w:b/>
          <w:bCs/>
          <w:rtl/>
        </w:rPr>
        <w:t>الاتفاقية.</w:t>
      </w:r>
    </w:p>
    <w:p w:rsidR="003E5E4B" w:rsidRPr="00541765" w:rsidRDefault="003E5E4B" w:rsidP="003E5E4B">
      <w:pPr>
        <w:pStyle w:val="SingleTxt"/>
        <w:rPr>
          <w:lang w:val="en-GB"/>
        </w:rPr>
      </w:pPr>
      <w:r w:rsidRPr="00541765">
        <w:rPr>
          <w:rtl/>
        </w:rPr>
        <w:t>13</w:t>
      </w:r>
      <w:r>
        <w:rPr>
          <w:rFonts w:hint="cs"/>
          <w:rtl/>
        </w:rPr>
        <w:t xml:space="preserve"> </w:t>
      </w:r>
      <w:r w:rsidRPr="00541765">
        <w:rPr>
          <w:rtl/>
        </w:rPr>
        <w:t>-</w:t>
      </w:r>
      <w:r w:rsidRPr="00541765">
        <w:rPr>
          <w:rtl/>
        </w:rPr>
        <w:tab/>
        <w:t>وإذ</w:t>
      </w:r>
      <w:r>
        <w:rPr>
          <w:rtl/>
        </w:rPr>
        <w:t xml:space="preserve"> </w:t>
      </w:r>
      <w:r w:rsidRPr="00541765">
        <w:rPr>
          <w:rtl/>
        </w:rPr>
        <w:t>ترحب</w:t>
      </w:r>
      <w:r>
        <w:rPr>
          <w:rtl/>
        </w:rPr>
        <w:t xml:space="preserve"> </w:t>
      </w:r>
      <w:r w:rsidRPr="00541765">
        <w:rPr>
          <w:rtl/>
        </w:rPr>
        <w:t>اللجنة</w:t>
      </w:r>
      <w:r>
        <w:rPr>
          <w:rtl/>
        </w:rPr>
        <w:t xml:space="preserve"> </w:t>
      </w:r>
      <w:r w:rsidRPr="00541765">
        <w:rPr>
          <w:rtl/>
        </w:rPr>
        <w:t>بالجهود</w:t>
      </w:r>
      <w:r>
        <w:rPr>
          <w:rtl/>
        </w:rPr>
        <w:t xml:space="preserve"> </w:t>
      </w:r>
      <w:r w:rsidRPr="00541765">
        <w:rPr>
          <w:rtl/>
        </w:rPr>
        <w:t>المبذولة</w:t>
      </w:r>
      <w:r>
        <w:rPr>
          <w:rtl/>
        </w:rPr>
        <w:t xml:space="preserve"> </w:t>
      </w:r>
      <w:r w:rsidRPr="00541765">
        <w:rPr>
          <w:rtl/>
        </w:rPr>
        <w:t>حاليا</w:t>
      </w:r>
      <w:r>
        <w:rPr>
          <w:rtl/>
        </w:rPr>
        <w:t xml:space="preserve"> </w:t>
      </w:r>
      <w:r w:rsidRPr="00541765">
        <w:rPr>
          <w:rtl/>
        </w:rPr>
        <w:t>لمعالجة</w:t>
      </w:r>
      <w:r>
        <w:rPr>
          <w:rtl/>
        </w:rPr>
        <w:t xml:space="preserve"> </w:t>
      </w:r>
      <w:r w:rsidRPr="00541765">
        <w:rPr>
          <w:rtl/>
        </w:rPr>
        <w:t>مسألة</w:t>
      </w:r>
      <w:r>
        <w:rPr>
          <w:rtl/>
        </w:rPr>
        <w:t xml:space="preserve"> </w:t>
      </w:r>
      <w:r w:rsidRPr="00541765">
        <w:rPr>
          <w:rtl/>
        </w:rPr>
        <w:t>احتياجات</w:t>
      </w:r>
      <w:r>
        <w:rPr>
          <w:rtl/>
        </w:rPr>
        <w:t xml:space="preserve"> </w:t>
      </w:r>
      <w:r w:rsidRPr="00541765">
        <w:rPr>
          <w:rtl/>
        </w:rPr>
        <w:t>النساء</w:t>
      </w:r>
      <w:r>
        <w:rPr>
          <w:rtl/>
        </w:rPr>
        <w:t xml:space="preserve"> </w:t>
      </w:r>
      <w:r w:rsidRPr="00541765">
        <w:rPr>
          <w:rtl/>
        </w:rPr>
        <w:t>في</w:t>
      </w:r>
      <w:r>
        <w:rPr>
          <w:rtl/>
        </w:rPr>
        <w:t xml:space="preserve"> </w:t>
      </w:r>
      <w:r w:rsidRPr="00541765">
        <w:rPr>
          <w:rtl/>
        </w:rPr>
        <w:t>فترة</w:t>
      </w:r>
      <w:r>
        <w:rPr>
          <w:rtl/>
        </w:rPr>
        <w:t xml:space="preserve"> </w:t>
      </w:r>
      <w:r w:rsidRPr="00541765">
        <w:rPr>
          <w:rtl/>
        </w:rPr>
        <w:t>ما</w:t>
      </w:r>
      <w:r>
        <w:rPr>
          <w:rFonts w:hint="cs"/>
          <w:rtl/>
        </w:rPr>
        <w:t> </w:t>
      </w:r>
      <w:r w:rsidRPr="00541765">
        <w:rPr>
          <w:rtl/>
        </w:rPr>
        <w:t>بعد</w:t>
      </w:r>
      <w:r>
        <w:rPr>
          <w:rtl/>
        </w:rPr>
        <w:t xml:space="preserve"> </w:t>
      </w:r>
      <w:r w:rsidRPr="00541765">
        <w:rPr>
          <w:rtl/>
        </w:rPr>
        <w:t>النزاع</w:t>
      </w:r>
      <w:r>
        <w:rPr>
          <w:rFonts w:hint="cs"/>
          <w:rtl/>
        </w:rPr>
        <w:t xml:space="preserve"> فإنها </w:t>
      </w:r>
      <w:r w:rsidRPr="00541765">
        <w:rPr>
          <w:rtl/>
        </w:rPr>
        <w:t>تعرب</w:t>
      </w:r>
      <w:r>
        <w:rPr>
          <w:rtl/>
        </w:rPr>
        <w:t xml:space="preserve"> </w:t>
      </w:r>
      <w:r w:rsidRPr="00541765">
        <w:rPr>
          <w:rtl/>
        </w:rPr>
        <w:t>عن</w:t>
      </w:r>
      <w:r>
        <w:rPr>
          <w:rtl/>
        </w:rPr>
        <w:t xml:space="preserve"> </w:t>
      </w:r>
      <w:r w:rsidRPr="00541765">
        <w:rPr>
          <w:rtl/>
        </w:rPr>
        <w:t>قلقها</w:t>
      </w:r>
      <w:r>
        <w:rPr>
          <w:rtl/>
        </w:rPr>
        <w:t xml:space="preserve"> </w:t>
      </w:r>
      <w:r>
        <w:rPr>
          <w:rFonts w:hint="cs"/>
          <w:rtl/>
        </w:rPr>
        <w:t>إزاء</w:t>
      </w:r>
      <w:r>
        <w:rPr>
          <w:rtl/>
        </w:rPr>
        <w:t xml:space="preserve"> </w:t>
      </w:r>
      <w:r w:rsidRPr="00541765">
        <w:rPr>
          <w:rtl/>
        </w:rPr>
        <w:t>عدم</w:t>
      </w:r>
      <w:r>
        <w:rPr>
          <w:rtl/>
        </w:rPr>
        <w:t xml:space="preserve"> </w:t>
      </w:r>
      <w:r>
        <w:rPr>
          <w:rFonts w:hint="cs"/>
          <w:rtl/>
        </w:rPr>
        <w:t>إعطاء أولوية ل</w:t>
      </w:r>
      <w:r w:rsidRPr="00541765">
        <w:rPr>
          <w:rtl/>
        </w:rPr>
        <w:t>تعزيز</w:t>
      </w:r>
      <w:r>
        <w:rPr>
          <w:rtl/>
        </w:rPr>
        <w:t xml:space="preserve"> </w:t>
      </w:r>
      <w:r w:rsidRPr="00541765">
        <w:rPr>
          <w:rtl/>
        </w:rPr>
        <w:t>حقوق</w:t>
      </w:r>
      <w:r>
        <w:rPr>
          <w:rtl/>
        </w:rPr>
        <w:t xml:space="preserve"> </w:t>
      </w:r>
      <w:r w:rsidRPr="00541765">
        <w:rPr>
          <w:rtl/>
        </w:rPr>
        <w:t>الإنس</w:t>
      </w:r>
      <w:r w:rsidRPr="00541765">
        <w:rPr>
          <w:rFonts w:hint="cs"/>
          <w:rtl/>
        </w:rPr>
        <w:t>ا</w:t>
      </w:r>
      <w:r w:rsidRPr="00541765">
        <w:rPr>
          <w:rtl/>
        </w:rPr>
        <w:t>ن</w:t>
      </w:r>
      <w:r>
        <w:rPr>
          <w:rtl/>
        </w:rPr>
        <w:t xml:space="preserve"> </w:t>
      </w:r>
      <w:r w:rsidRPr="00541765">
        <w:rPr>
          <w:rtl/>
        </w:rPr>
        <w:t>للمرأة</w:t>
      </w:r>
      <w:r>
        <w:rPr>
          <w:rtl/>
        </w:rPr>
        <w:t xml:space="preserve"> </w:t>
      </w:r>
      <w:r w:rsidRPr="00541765">
        <w:rPr>
          <w:rtl/>
        </w:rPr>
        <w:t>والمساواة</w:t>
      </w:r>
      <w:r>
        <w:rPr>
          <w:rtl/>
        </w:rPr>
        <w:t xml:space="preserve"> </w:t>
      </w:r>
      <w:r w:rsidRPr="00541765">
        <w:rPr>
          <w:rtl/>
        </w:rPr>
        <w:t>بين</w:t>
      </w:r>
      <w:r>
        <w:rPr>
          <w:rtl/>
        </w:rPr>
        <w:t xml:space="preserve"> </w:t>
      </w:r>
      <w:r w:rsidRPr="00541765">
        <w:rPr>
          <w:rtl/>
        </w:rPr>
        <w:t>الجنسين،</w:t>
      </w:r>
      <w:r>
        <w:rPr>
          <w:rtl/>
        </w:rPr>
        <w:t xml:space="preserve"> </w:t>
      </w:r>
      <w:r w:rsidRPr="00541765">
        <w:rPr>
          <w:rtl/>
        </w:rPr>
        <w:t>و</w:t>
      </w:r>
      <w:r>
        <w:rPr>
          <w:rFonts w:hint="cs"/>
          <w:rtl/>
        </w:rPr>
        <w:t>لا سيما فيما يتعلق ب</w:t>
      </w:r>
      <w:r w:rsidRPr="00541765">
        <w:rPr>
          <w:rtl/>
        </w:rPr>
        <w:t>الجهود</w:t>
      </w:r>
      <w:r>
        <w:rPr>
          <w:rtl/>
        </w:rPr>
        <w:t xml:space="preserve"> </w:t>
      </w:r>
      <w:r w:rsidRPr="00541765">
        <w:rPr>
          <w:rtl/>
        </w:rPr>
        <w:t>المبذولة</w:t>
      </w:r>
      <w:r>
        <w:rPr>
          <w:rtl/>
        </w:rPr>
        <w:t xml:space="preserve"> </w:t>
      </w:r>
      <w:r w:rsidRPr="00541765">
        <w:rPr>
          <w:rtl/>
        </w:rPr>
        <w:t>لمعالجة</w:t>
      </w:r>
      <w:r>
        <w:rPr>
          <w:rtl/>
        </w:rPr>
        <w:t xml:space="preserve"> </w:t>
      </w:r>
      <w:r w:rsidRPr="00541765">
        <w:rPr>
          <w:rtl/>
        </w:rPr>
        <w:t>نتائج</w:t>
      </w:r>
      <w:r>
        <w:rPr>
          <w:rtl/>
        </w:rPr>
        <w:t xml:space="preserve"> </w:t>
      </w:r>
      <w:r w:rsidRPr="00541765">
        <w:rPr>
          <w:rtl/>
        </w:rPr>
        <w:t>النزاع</w:t>
      </w:r>
      <w:r>
        <w:rPr>
          <w:rtl/>
        </w:rPr>
        <w:t xml:space="preserve"> </w:t>
      </w:r>
      <w:r w:rsidRPr="00541765">
        <w:rPr>
          <w:rtl/>
        </w:rPr>
        <w:t>وفي</w:t>
      </w:r>
      <w:r>
        <w:rPr>
          <w:rtl/>
        </w:rPr>
        <w:t xml:space="preserve"> </w:t>
      </w:r>
      <w:r w:rsidRPr="00541765">
        <w:rPr>
          <w:rtl/>
        </w:rPr>
        <w:t>عمليتي</w:t>
      </w:r>
      <w:r>
        <w:rPr>
          <w:rtl/>
        </w:rPr>
        <w:t xml:space="preserve"> </w:t>
      </w:r>
      <w:r w:rsidRPr="00541765">
        <w:rPr>
          <w:rtl/>
        </w:rPr>
        <w:t>بناء</w:t>
      </w:r>
      <w:r>
        <w:rPr>
          <w:rtl/>
        </w:rPr>
        <w:t xml:space="preserve"> </w:t>
      </w:r>
      <w:r w:rsidRPr="00541765">
        <w:rPr>
          <w:rtl/>
        </w:rPr>
        <w:t>السلام</w:t>
      </w:r>
      <w:r>
        <w:rPr>
          <w:rtl/>
        </w:rPr>
        <w:t xml:space="preserve"> </w:t>
      </w:r>
      <w:r w:rsidRPr="00541765">
        <w:rPr>
          <w:rtl/>
        </w:rPr>
        <w:t>و</w:t>
      </w:r>
      <w:r>
        <w:rPr>
          <w:rFonts w:hint="cs"/>
          <w:rtl/>
        </w:rPr>
        <w:t>التعمير</w:t>
      </w:r>
      <w:r w:rsidRPr="00541765">
        <w:rPr>
          <w:rtl/>
        </w:rPr>
        <w:t>.</w:t>
      </w:r>
      <w:r>
        <w:rPr>
          <w:rtl/>
        </w:rPr>
        <w:t xml:space="preserve"> </w:t>
      </w:r>
      <w:r w:rsidRPr="00541765">
        <w:rPr>
          <w:rtl/>
        </w:rPr>
        <w:t>وهي</w:t>
      </w:r>
      <w:r>
        <w:rPr>
          <w:rtl/>
        </w:rPr>
        <w:t xml:space="preserve"> </w:t>
      </w:r>
      <w:r w:rsidRPr="00541765">
        <w:rPr>
          <w:rtl/>
        </w:rPr>
        <w:t>قلقة</w:t>
      </w:r>
      <w:r>
        <w:rPr>
          <w:rtl/>
        </w:rPr>
        <w:t xml:space="preserve"> </w:t>
      </w:r>
      <w:r w:rsidRPr="00541765">
        <w:rPr>
          <w:rtl/>
        </w:rPr>
        <w:t>أيضا</w:t>
      </w:r>
      <w:r>
        <w:rPr>
          <w:rtl/>
        </w:rPr>
        <w:t xml:space="preserve"> </w:t>
      </w:r>
      <w:r w:rsidRPr="00541765">
        <w:rPr>
          <w:rtl/>
        </w:rPr>
        <w:t>من</w:t>
      </w:r>
      <w:r>
        <w:rPr>
          <w:rtl/>
        </w:rPr>
        <w:t xml:space="preserve"> </w:t>
      </w:r>
      <w:r>
        <w:rPr>
          <w:rFonts w:hint="cs"/>
          <w:rtl/>
        </w:rPr>
        <w:t xml:space="preserve">قلة </w:t>
      </w:r>
      <w:r w:rsidRPr="00541765">
        <w:rPr>
          <w:rtl/>
        </w:rPr>
        <w:t>عدد</w:t>
      </w:r>
      <w:r>
        <w:rPr>
          <w:rtl/>
        </w:rPr>
        <w:t xml:space="preserve"> </w:t>
      </w:r>
      <w:r w:rsidRPr="00541765">
        <w:rPr>
          <w:rtl/>
        </w:rPr>
        <w:t>النساء</w:t>
      </w:r>
      <w:r>
        <w:rPr>
          <w:rtl/>
        </w:rPr>
        <w:t xml:space="preserve"> </w:t>
      </w:r>
      <w:r w:rsidRPr="00541765">
        <w:rPr>
          <w:rtl/>
        </w:rPr>
        <w:t>في</w:t>
      </w:r>
      <w:r>
        <w:rPr>
          <w:rtl/>
        </w:rPr>
        <w:t xml:space="preserve"> </w:t>
      </w:r>
      <w:r w:rsidRPr="00541765">
        <w:rPr>
          <w:rtl/>
        </w:rPr>
        <w:t>مواقع</w:t>
      </w:r>
      <w:r>
        <w:rPr>
          <w:rtl/>
        </w:rPr>
        <w:t xml:space="preserve"> </w:t>
      </w:r>
      <w:r w:rsidRPr="00541765">
        <w:rPr>
          <w:rtl/>
        </w:rPr>
        <w:t>القيادة</w:t>
      </w:r>
      <w:r>
        <w:rPr>
          <w:rtl/>
        </w:rPr>
        <w:t xml:space="preserve"> </w:t>
      </w:r>
      <w:r w:rsidRPr="00541765">
        <w:rPr>
          <w:rtl/>
        </w:rPr>
        <w:t>في</w:t>
      </w:r>
      <w:r>
        <w:rPr>
          <w:rtl/>
        </w:rPr>
        <w:t xml:space="preserve"> </w:t>
      </w:r>
      <w:r w:rsidRPr="00541765">
        <w:rPr>
          <w:rtl/>
        </w:rPr>
        <w:t>مجالات</w:t>
      </w:r>
      <w:r>
        <w:rPr>
          <w:rtl/>
        </w:rPr>
        <w:t xml:space="preserve"> </w:t>
      </w:r>
      <w:r w:rsidRPr="00541765">
        <w:rPr>
          <w:rtl/>
        </w:rPr>
        <w:t>مرتبطة</w:t>
      </w:r>
      <w:r>
        <w:rPr>
          <w:rtl/>
        </w:rPr>
        <w:t xml:space="preserve"> </w:t>
      </w:r>
      <w:r w:rsidRPr="00541765">
        <w:rPr>
          <w:rtl/>
        </w:rPr>
        <w:t>ب</w:t>
      </w:r>
      <w:r>
        <w:rPr>
          <w:rFonts w:hint="cs"/>
          <w:rtl/>
        </w:rPr>
        <w:t>ال</w:t>
      </w:r>
      <w:r w:rsidRPr="00541765">
        <w:rPr>
          <w:rtl/>
        </w:rPr>
        <w:t>عملية</w:t>
      </w:r>
      <w:r>
        <w:rPr>
          <w:rtl/>
        </w:rPr>
        <w:t xml:space="preserve"> </w:t>
      </w:r>
      <w:r w:rsidRPr="00541765">
        <w:rPr>
          <w:rtl/>
        </w:rPr>
        <w:t>الانتقال</w:t>
      </w:r>
      <w:r>
        <w:rPr>
          <w:rFonts w:hint="cs"/>
          <w:rtl/>
        </w:rPr>
        <w:t>ية</w:t>
      </w:r>
      <w:r w:rsidRPr="00541765">
        <w:rPr>
          <w:rtl/>
        </w:rPr>
        <w:t>.</w:t>
      </w:r>
    </w:p>
    <w:p w:rsidR="003E5E4B" w:rsidRPr="00541765" w:rsidRDefault="003E5E4B" w:rsidP="003E5E4B">
      <w:pPr>
        <w:pStyle w:val="SingleTxt"/>
        <w:rPr>
          <w:b/>
          <w:bCs/>
          <w:lang w:val="en-GB"/>
        </w:rPr>
      </w:pPr>
      <w:r w:rsidRPr="003E5E4B">
        <w:rPr>
          <w:rtl/>
        </w:rPr>
        <w:t>14</w:t>
      </w:r>
      <w:r w:rsidRPr="003E5E4B">
        <w:rPr>
          <w:rFonts w:hint="cs"/>
          <w:rtl/>
        </w:rPr>
        <w:t xml:space="preserve"> </w:t>
      </w:r>
      <w:r w:rsidRPr="003E5E4B">
        <w:rPr>
          <w:rtl/>
        </w:rPr>
        <w:t>-</w:t>
      </w:r>
      <w:r w:rsidRPr="003E5E4B">
        <w:rPr>
          <w:rtl/>
        </w:rPr>
        <w:tab/>
      </w:r>
      <w:r w:rsidRPr="00541765">
        <w:rPr>
          <w:b/>
          <w:bCs/>
          <w:rtl/>
        </w:rPr>
        <w:t>وتحث</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Pr>
          <w:rFonts w:hint="cs"/>
          <w:b/>
          <w:bCs/>
          <w:rtl/>
        </w:rPr>
        <w:t xml:space="preserve">كفالة </w:t>
      </w:r>
      <w:r w:rsidRPr="00541765">
        <w:rPr>
          <w:b/>
          <w:bCs/>
          <w:rtl/>
        </w:rPr>
        <w:t>تعزيز</w:t>
      </w:r>
      <w:r>
        <w:rPr>
          <w:b/>
          <w:bCs/>
          <w:rtl/>
        </w:rPr>
        <w:t xml:space="preserve"> </w:t>
      </w:r>
      <w:r w:rsidRPr="00541765">
        <w:rPr>
          <w:b/>
          <w:bCs/>
          <w:rtl/>
        </w:rPr>
        <w:t>وحماية</w:t>
      </w:r>
      <w:r>
        <w:rPr>
          <w:b/>
          <w:bCs/>
          <w:rtl/>
        </w:rPr>
        <w:t xml:space="preserve"> </w:t>
      </w:r>
      <w:r w:rsidRPr="00541765">
        <w:rPr>
          <w:b/>
          <w:bCs/>
          <w:rtl/>
        </w:rPr>
        <w:t>حقوق</w:t>
      </w:r>
      <w:r>
        <w:rPr>
          <w:b/>
          <w:bCs/>
          <w:rtl/>
        </w:rPr>
        <w:t xml:space="preserve"> </w:t>
      </w:r>
      <w:r w:rsidRPr="00541765">
        <w:rPr>
          <w:b/>
          <w:bCs/>
          <w:rtl/>
        </w:rPr>
        <w:t>الإنسان</w:t>
      </w:r>
      <w:r>
        <w:rPr>
          <w:b/>
          <w:bCs/>
          <w:rtl/>
        </w:rPr>
        <w:t xml:space="preserve"> </w:t>
      </w:r>
      <w:r w:rsidRPr="00541765">
        <w:rPr>
          <w:b/>
          <w:bCs/>
          <w:rtl/>
        </w:rPr>
        <w:t>للمرأة</w:t>
      </w:r>
      <w:r>
        <w:rPr>
          <w:b/>
          <w:bCs/>
          <w:rtl/>
        </w:rPr>
        <w:t xml:space="preserve"> </w:t>
      </w:r>
      <w:r w:rsidRPr="00541765">
        <w:rPr>
          <w:b/>
          <w:bCs/>
          <w:rtl/>
        </w:rPr>
        <w:t>والمساواة</w:t>
      </w:r>
      <w:r>
        <w:rPr>
          <w:b/>
          <w:bCs/>
          <w:rtl/>
        </w:rPr>
        <w:t xml:space="preserve"> </w:t>
      </w:r>
      <w:r w:rsidRPr="00541765">
        <w:rPr>
          <w:b/>
          <w:bCs/>
          <w:rtl/>
        </w:rPr>
        <w:t>بين</w:t>
      </w:r>
      <w:r>
        <w:rPr>
          <w:b/>
          <w:bCs/>
          <w:rtl/>
        </w:rPr>
        <w:t xml:space="preserve"> </w:t>
      </w:r>
      <w:r w:rsidRPr="00541765">
        <w:rPr>
          <w:b/>
          <w:bCs/>
          <w:rtl/>
        </w:rPr>
        <w:t>الجنسين</w:t>
      </w:r>
      <w:r>
        <w:rPr>
          <w:b/>
          <w:bCs/>
          <w:rtl/>
        </w:rPr>
        <w:t xml:space="preserve"> </w:t>
      </w:r>
      <w:r>
        <w:rPr>
          <w:rFonts w:hint="cs"/>
          <w:b/>
          <w:bCs/>
          <w:rtl/>
        </w:rPr>
        <w:t>باعتبار</w:t>
      </w:r>
      <w:r w:rsidRPr="00541765">
        <w:rPr>
          <w:b/>
          <w:bCs/>
          <w:rtl/>
        </w:rPr>
        <w:t>هما</w:t>
      </w:r>
      <w:r>
        <w:rPr>
          <w:b/>
          <w:bCs/>
          <w:rtl/>
        </w:rPr>
        <w:t xml:space="preserve"> </w:t>
      </w:r>
      <w:r w:rsidRPr="00541765">
        <w:rPr>
          <w:b/>
          <w:bCs/>
          <w:rtl/>
        </w:rPr>
        <w:t>من</w:t>
      </w:r>
      <w:r>
        <w:rPr>
          <w:b/>
          <w:bCs/>
          <w:rtl/>
        </w:rPr>
        <w:t xml:space="preserve"> </w:t>
      </w:r>
      <w:r w:rsidRPr="00541765">
        <w:rPr>
          <w:b/>
          <w:bCs/>
          <w:rtl/>
        </w:rPr>
        <w:t>الأهداف</w:t>
      </w:r>
      <w:r>
        <w:rPr>
          <w:b/>
          <w:bCs/>
          <w:rtl/>
        </w:rPr>
        <w:t xml:space="preserve"> </w:t>
      </w:r>
      <w:r w:rsidRPr="00541765">
        <w:rPr>
          <w:b/>
          <w:bCs/>
          <w:rtl/>
        </w:rPr>
        <w:t>الرئيسية</w:t>
      </w:r>
      <w:r>
        <w:rPr>
          <w:b/>
          <w:bCs/>
          <w:rtl/>
        </w:rPr>
        <w:t xml:space="preserve"> </w:t>
      </w:r>
      <w:r w:rsidRPr="00541765">
        <w:rPr>
          <w:b/>
          <w:bCs/>
          <w:rtl/>
        </w:rPr>
        <w:t>في</w:t>
      </w:r>
      <w:r>
        <w:rPr>
          <w:b/>
          <w:bCs/>
          <w:rtl/>
        </w:rPr>
        <w:t xml:space="preserve"> </w:t>
      </w:r>
      <w:r w:rsidRPr="00541765">
        <w:rPr>
          <w:b/>
          <w:bCs/>
          <w:rtl/>
        </w:rPr>
        <w:t>جميع</w:t>
      </w:r>
      <w:r>
        <w:rPr>
          <w:b/>
          <w:bCs/>
          <w:rtl/>
        </w:rPr>
        <w:t xml:space="preserve"> </w:t>
      </w:r>
      <w:r w:rsidRPr="00541765">
        <w:rPr>
          <w:b/>
          <w:bCs/>
          <w:rtl/>
        </w:rPr>
        <w:t>نواحي</w:t>
      </w:r>
      <w:r>
        <w:rPr>
          <w:b/>
          <w:bCs/>
          <w:rtl/>
        </w:rPr>
        <w:t xml:space="preserve"> </w:t>
      </w:r>
      <w:r w:rsidRPr="00541765">
        <w:rPr>
          <w:b/>
          <w:bCs/>
          <w:rtl/>
        </w:rPr>
        <w:t>العملية</w:t>
      </w:r>
      <w:r>
        <w:rPr>
          <w:b/>
          <w:bCs/>
          <w:rtl/>
        </w:rPr>
        <w:t xml:space="preserve"> </w:t>
      </w:r>
      <w:r w:rsidRPr="00541765">
        <w:rPr>
          <w:b/>
          <w:bCs/>
          <w:rtl/>
        </w:rPr>
        <w:t>الانتقالية،</w:t>
      </w:r>
      <w:r>
        <w:rPr>
          <w:b/>
          <w:bCs/>
          <w:rtl/>
        </w:rPr>
        <w:t xml:space="preserve"> </w:t>
      </w:r>
      <w:r w:rsidRPr="00541765">
        <w:rPr>
          <w:b/>
          <w:bCs/>
          <w:rtl/>
        </w:rPr>
        <w:t>وعلى</w:t>
      </w:r>
      <w:r>
        <w:rPr>
          <w:b/>
          <w:bCs/>
          <w:rtl/>
        </w:rPr>
        <w:t xml:space="preserve"> </w:t>
      </w:r>
      <w:r w:rsidRPr="00541765">
        <w:rPr>
          <w:b/>
          <w:bCs/>
          <w:rtl/>
        </w:rPr>
        <w:t>أن</w:t>
      </w:r>
      <w:r>
        <w:rPr>
          <w:b/>
          <w:bCs/>
          <w:rtl/>
        </w:rPr>
        <w:t xml:space="preserve"> </w:t>
      </w:r>
      <w:r w:rsidRPr="00541765">
        <w:rPr>
          <w:b/>
          <w:bCs/>
          <w:rtl/>
        </w:rPr>
        <w:t>تقوم</w:t>
      </w:r>
      <w:r>
        <w:rPr>
          <w:b/>
          <w:bCs/>
          <w:rtl/>
        </w:rPr>
        <w:t xml:space="preserve"> </w:t>
      </w:r>
      <w:r w:rsidRPr="00541765">
        <w:rPr>
          <w:b/>
          <w:bCs/>
          <w:rtl/>
        </w:rPr>
        <w:t>بتوعية</w:t>
      </w:r>
      <w:r>
        <w:rPr>
          <w:b/>
          <w:bCs/>
          <w:rtl/>
        </w:rPr>
        <w:t xml:space="preserve"> </w:t>
      </w:r>
      <w:r w:rsidRPr="00541765">
        <w:rPr>
          <w:b/>
          <w:bCs/>
          <w:rtl/>
        </w:rPr>
        <w:t>ال</w:t>
      </w:r>
      <w:r>
        <w:rPr>
          <w:rFonts w:hint="cs"/>
          <w:b/>
          <w:bCs/>
          <w:rtl/>
        </w:rPr>
        <w:t>سلطة</w:t>
      </w:r>
      <w:r>
        <w:rPr>
          <w:b/>
          <w:bCs/>
          <w:rtl/>
        </w:rPr>
        <w:t xml:space="preserve"> </w:t>
      </w:r>
      <w:r w:rsidRPr="00541765">
        <w:rPr>
          <w:b/>
          <w:bCs/>
          <w:rtl/>
        </w:rPr>
        <w:t>التشريعية</w:t>
      </w:r>
      <w:r>
        <w:rPr>
          <w:b/>
          <w:bCs/>
          <w:rtl/>
        </w:rPr>
        <w:t xml:space="preserve"> </w:t>
      </w:r>
      <w:r w:rsidRPr="00541765">
        <w:rPr>
          <w:b/>
          <w:bCs/>
          <w:rtl/>
        </w:rPr>
        <w:t>بشأن</w:t>
      </w:r>
      <w:r>
        <w:rPr>
          <w:b/>
          <w:bCs/>
          <w:rtl/>
        </w:rPr>
        <w:t xml:space="preserve"> </w:t>
      </w:r>
      <w:r w:rsidRPr="00541765">
        <w:rPr>
          <w:b/>
          <w:bCs/>
          <w:rtl/>
        </w:rPr>
        <w:t>هذين</w:t>
      </w:r>
      <w:r>
        <w:rPr>
          <w:b/>
          <w:bCs/>
          <w:rtl/>
        </w:rPr>
        <w:t xml:space="preserve"> </w:t>
      </w:r>
      <w:r w:rsidRPr="00541765">
        <w:rPr>
          <w:b/>
          <w:bCs/>
          <w:rtl/>
        </w:rPr>
        <w:t>الهدفين</w:t>
      </w:r>
      <w:r>
        <w:rPr>
          <w:b/>
          <w:bCs/>
          <w:rtl/>
        </w:rPr>
        <w:t xml:space="preserve"> </w:t>
      </w:r>
      <w:r w:rsidRPr="00541765">
        <w:rPr>
          <w:b/>
          <w:bCs/>
          <w:rtl/>
        </w:rPr>
        <w:t>الهامين.</w:t>
      </w:r>
      <w:r>
        <w:rPr>
          <w:b/>
          <w:bCs/>
          <w:rtl/>
        </w:rPr>
        <w:t xml:space="preserve"> </w:t>
      </w:r>
      <w:r w:rsidRPr="00541765">
        <w:rPr>
          <w:b/>
          <w:bCs/>
          <w:rtl/>
        </w:rPr>
        <w:t>كما</w:t>
      </w:r>
      <w:r>
        <w:rPr>
          <w:b/>
          <w:bCs/>
          <w:rtl/>
        </w:rPr>
        <w:t xml:space="preserve"> </w:t>
      </w:r>
      <w:r w:rsidRPr="00541765">
        <w:rPr>
          <w:b/>
          <w:bCs/>
          <w:rtl/>
        </w:rPr>
        <w:t>تحث</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إيلاء</w:t>
      </w:r>
      <w:r>
        <w:rPr>
          <w:b/>
          <w:bCs/>
          <w:rtl/>
        </w:rPr>
        <w:t xml:space="preserve"> </w:t>
      </w:r>
      <w:r w:rsidRPr="00541765">
        <w:rPr>
          <w:b/>
          <w:bCs/>
          <w:rtl/>
        </w:rPr>
        <w:t>ا</w:t>
      </w:r>
      <w:r>
        <w:rPr>
          <w:rFonts w:hint="cs"/>
          <w:b/>
          <w:bCs/>
          <w:rtl/>
        </w:rPr>
        <w:t>لا</w:t>
      </w:r>
      <w:r w:rsidRPr="00541765">
        <w:rPr>
          <w:b/>
          <w:bCs/>
          <w:rtl/>
        </w:rPr>
        <w:t>هتمام</w:t>
      </w:r>
      <w:r>
        <w:rPr>
          <w:b/>
          <w:bCs/>
          <w:rtl/>
        </w:rPr>
        <w:t xml:space="preserve"> </w:t>
      </w:r>
      <w:r>
        <w:rPr>
          <w:rFonts w:hint="cs"/>
          <w:b/>
          <w:bCs/>
          <w:rtl/>
        </w:rPr>
        <w:t xml:space="preserve">الكافي </w:t>
      </w:r>
      <w:r w:rsidRPr="00541765">
        <w:rPr>
          <w:b/>
          <w:bCs/>
          <w:rtl/>
        </w:rPr>
        <w:t>للاحتياجات</w:t>
      </w:r>
      <w:r>
        <w:rPr>
          <w:b/>
          <w:bCs/>
          <w:rtl/>
        </w:rPr>
        <w:t xml:space="preserve"> </w:t>
      </w:r>
      <w:r w:rsidRPr="00541765">
        <w:rPr>
          <w:b/>
          <w:bCs/>
          <w:rtl/>
        </w:rPr>
        <w:t>المحددة</w:t>
      </w:r>
      <w:r>
        <w:rPr>
          <w:b/>
          <w:bCs/>
          <w:rtl/>
        </w:rPr>
        <w:t xml:space="preserve"> </w:t>
      </w:r>
      <w:r w:rsidRPr="00541765">
        <w:rPr>
          <w:b/>
          <w:bCs/>
          <w:rtl/>
        </w:rPr>
        <w:t>للمرأة</w:t>
      </w:r>
      <w:r>
        <w:rPr>
          <w:b/>
          <w:bCs/>
          <w:rtl/>
        </w:rPr>
        <w:t xml:space="preserve"> </w:t>
      </w:r>
      <w:r w:rsidRPr="00541765">
        <w:rPr>
          <w:b/>
          <w:bCs/>
          <w:rtl/>
        </w:rPr>
        <w:t>في</w:t>
      </w:r>
      <w:r>
        <w:rPr>
          <w:b/>
          <w:bCs/>
          <w:rtl/>
        </w:rPr>
        <w:t xml:space="preserve"> </w:t>
      </w:r>
      <w:r w:rsidRPr="00541765">
        <w:rPr>
          <w:b/>
          <w:bCs/>
          <w:rtl/>
        </w:rPr>
        <w:t>فترة</w:t>
      </w:r>
      <w:r>
        <w:rPr>
          <w:b/>
          <w:bCs/>
          <w:rtl/>
        </w:rPr>
        <w:t xml:space="preserve"> </w:t>
      </w:r>
      <w:r w:rsidRPr="00541765">
        <w:rPr>
          <w:b/>
          <w:bCs/>
          <w:rtl/>
        </w:rPr>
        <w:t>ما</w:t>
      </w:r>
      <w:r>
        <w:rPr>
          <w:b/>
          <w:bCs/>
          <w:rtl/>
        </w:rPr>
        <w:t xml:space="preserve"> </w:t>
      </w:r>
      <w:r w:rsidRPr="00541765">
        <w:rPr>
          <w:b/>
          <w:bCs/>
          <w:rtl/>
        </w:rPr>
        <w:t>بعد</w:t>
      </w:r>
      <w:r>
        <w:rPr>
          <w:b/>
          <w:bCs/>
          <w:rtl/>
        </w:rPr>
        <w:t xml:space="preserve"> </w:t>
      </w:r>
      <w:r w:rsidRPr="00541765">
        <w:rPr>
          <w:b/>
          <w:bCs/>
          <w:rtl/>
        </w:rPr>
        <w:t>النزاع،</w:t>
      </w:r>
      <w:r>
        <w:rPr>
          <w:b/>
          <w:bCs/>
          <w:rtl/>
        </w:rPr>
        <w:t xml:space="preserve"> </w:t>
      </w:r>
      <w:r w:rsidRPr="00541765">
        <w:rPr>
          <w:b/>
          <w:bCs/>
          <w:rtl/>
        </w:rPr>
        <w:t>وضمان</w:t>
      </w:r>
      <w:r>
        <w:rPr>
          <w:b/>
          <w:bCs/>
          <w:rtl/>
        </w:rPr>
        <w:t xml:space="preserve"> </w:t>
      </w:r>
      <w:r w:rsidRPr="00541765">
        <w:rPr>
          <w:b/>
          <w:bCs/>
          <w:rtl/>
        </w:rPr>
        <w:t>مشاركة</w:t>
      </w:r>
      <w:r>
        <w:rPr>
          <w:b/>
          <w:bCs/>
          <w:rtl/>
        </w:rPr>
        <w:t xml:space="preserve"> </w:t>
      </w:r>
      <w:r w:rsidRPr="00541765">
        <w:rPr>
          <w:b/>
          <w:bCs/>
          <w:rtl/>
        </w:rPr>
        <w:t>المرأة</w:t>
      </w:r>
      <w:r>
        <w:rPr>
          <w:b/>
          <w:bCs/>
          <w:rtl/>
        </w:rPr>
        <w:t xml:space="preserve"> </w:t>
      </w:r>
      <w:r>
        <w:rPr>
          <w:rFonts w:hint="cs"/>
          <w:b/>
          <w:bCs/>
          <w:rtl/>
        </w:rPr>
        <w:t>على قدم المساواة</w:t>
      </w:r>
      <w:r>
        <w:rPr>
          <w:b/>
          <w:bCs/>
          <w:rtl/>
        </w:rPr>
        <w:t xml:space="preserve"> </w:t>
      </w:r>
      <w:r w:rsidRPr="00541765">
        <w:rPr>
          <w:b/>
          <w:bCs/>
          <w:rtl/>
        </w:rPr>
        <w:t>مع</w:t>
      </w:r>
      <w:r>
        <w:rPr>
          <w:b/>
          <w:bCs/>
          <w:rtl/>
        </w:rPr>
        <w:t xml:space="preserve"> </w:t>
      </w:r>
      <w:r w:rsidRPr="00541765">
        <w:rPr>
          <w:b/>
          <w:bCs/>
          <w:rtl/>
        </w:rPr>
        <w:t>الرجل</w:t>
      </w:r>
      <w:r>
        <w:rPr>
          <w:b/>
          <w:bCs/>
          <w:rtl/>
        </w:rPr>
        <w:t xml:space="preserve"> </w:t>
      </w:r>
      <w:r w:rsidRPr="00541765">
        <w:rPr>
          <w:b/>
          <w:bCs/>
          <w:rtl/>
        </w:rPr>
        <w:t>في</w:t>
      </w:r>
      <w:r>
        <w:rPr>
          <w:b/>
          <w:bCs/>
          <w:rtl/>
        </w:rPr>
        <w:t xml:space="preserve"> </w:t>
      </w:r>
      <w:r w:rsidRPr="00541765">
        <w:rPr>
          <w:b/>
          <w:bCs/>
          <w:rtl/>
        </w:rPr>
        <w:t>صنع</w:t>
      </w:r>
      <w:r>
        <w:rPr>
          <w:b/>
          <w:bCs/>
          <w:rtl/>
        </w:rPr>
        <w:t xml:space="preserve"> </w:t>
      </w:r>
      <w:r w:rsidRPr="00541765">
        <w:rPr>
          <w:b/>
          <w:bCs/>
          <w:rtl/>
        </w:rPr>
        <w:t>القرارات،</w:t>
      </w:r>
      <w:r>
        <w:rPr>
          <w:b/>
          <w:bCs/>
          <w:rtl/>
        </w:rPr>
        <w:t xml:space="preserve"> </w:t>
      </w:r>
      <w:r w:rsidRPr="00541765">
        <w:rPr>
          <w:b/>
          <w:bCs/>
          <w:rtl/>
        </w:rPr>
        <w:t>و</w:t>
      </w:r>
      <w:r>
        <w:rPr>
          <w:rFonts w:hint="cs"/>
          <w:b/>
          <w:bCs/>
          <w:rtl/>
        </w:rPr>
        <w:t xml:space="preserve">تماشيا مع </w:t>
      </w:r>
      <w:r w:rsidRPr="00541765">
        <w:rPr>
          <w:b/>
          <w:bCs/>
          <w:rtl/>
        </w:rPr>
        <w:t>قرار</w:t>
      </w:r>
      <w:r>
        <w:rPr>
          <w:b/>
          <w:bCs/>
          <w:rtl/>
        </w:rPr>
        <w:t xml:space="preserve"> </w:t>
      </w:r>
      <w:r w:rsidRPr="00541765">
        <w:rPr>
          <w:b/>
          <w:bCs/>
          <w:rtl/>
        </w:rPr>
        <w:t>مجلس</w:t>
      </w:r>
      <w:r>
        <w:rPr>
          <w:b/>
          <w:bCs/>
          <w:rtl/>
        </w:rPr>
        <w:t xml:space="preserve"> </w:t>
      </w:r>
      <w:r w:rsidRPr="00541765">
        <w:rPr>
          <w:b/>
          <w:bCs/>
          <w:rtl/>
        </w:rPr>
        <w:t>الأمن</w:t>
      </w:r>
      <w:r>
        <w:rPr>
          <w:b/>
          <w:bCs/>
          <w:rtl/>
        </w:rPr>
        <w:t xml:space="preserve"> </w:t>
      </w:r>
      <w:r w:rsidRPr="00541765">
        <w:rPr>
          <w:b/>
          <w:bCs/>
          <w:rtl/>
        </w:rPr>
        <w:t>1325</w:t>
      </w:r>
      <w:r>
        <w:rPr>
          <w:b/>
          <w:bCs/>
          <w:rtl/>
        </w:rPr>
        <w:t xml:space="preserve"> </w:t>
      </w:r>
      <w:r w:rsidRPr="00541765">
        <w:rPr>
          <w:b/>
          <w:bCs/>
          <w:rtl/>
        </w:rPr>
        <w:t>(2000)</w:t>
      </w:r>
      <w:r>
        <w:rPr>
          <w:b/>
          <w:bCs/>
          <w:rtl/>
        </w:rPr>
        <w:t xml:space="preserve"> </w:t>
      </w:r>
      <w:r w:rsidRPr="00541765">
        <w:rPr>
          <w:b/>
          <w:bCs/>
          <w:rtl/>
        </w:rPr>
        <w:t>بشأن</w:t>
      </w:r>
      <w:r>
        <w:rPr>
          <w:b/>
          <w:bCs/>
          <w:rtl/>
        </w:rPr>
        <w:t xml:space="preserve"> </w:t>
      </w:r>
      <w:r w:rsidRPr="00541765">
        <w:rPr>
          <w:b/>
          <w:bCs/>
          <w:rtl/>
        </w:rPr>
        <w:t>المرأة</w:t>
      </w:r>
      <w:r>
        <w:rPr>
          <w:b/>
          <w:bCs/>
          <w:rtl/>
        </w:rPr>
        <w:t xml:space="preserve"> </w:t>
      </w:r>
      <w:r w:rsidRPr="00541765">
        <w:rPr>
          <w:b/>
          <w:bCs/>
          <w:rtl/>
        </w:rPr>
        <w:t>والسلام</w:t>
      </w:r>
      <w:r>
        <w:rPr>
          <w:b/>
          <w:bCs/>
          <w:rtl/>
        </w:rPr>
        <w:t xml:space="preserve"> </w:t>
      </w:r>
      <w:r w:rsidRPr="00541765">
        <w:rPr>
          <w:b/>
          <w:bCs/>
          <w:rtl/>
        </w:rPr>
        <w:t>والأمن.</w:t>
      </w:r>
      <w:r>
        <w:rPr>
          <w:b/>
          <w:bCs/>
          <w:rtl/>
        </w:rPr>
        <w:t xml:space="preserve"> </w:t>
      </w:r>
      <w:r w:rsidRPr="00541765">
        <w:rPr>
          <w:b/>
          <w:bCs/>
          <w:rtl/>
        </w:rPr>
        <w:t>وتوصي</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ب</w:t>
      </w:r>
      <w:r>
        <w:rPr>
          <w:rFonts w:hint="cs"/>
          <w:b/>
          <w:bCs/>
          <w:rtl/>
        </w:rPr>
        <w:t>أن ت</w:t>
      </w:r>
      <w:r w:rsidRPr="00541765">
        <w:rPr>
          <w:b/>
          <w:bCs/>
          <w:rtl/>
        </w:rPr>
        <w:t>ضع</w:t>
      </w:r>
      <w:r>
        <w:rPr>
          <w:b/>
          <w:bCs/>
          <w:rtl/>
        </w:rPr>
        <w:t xml:space="preserve"> </w:t>
      </w:r>
      <w:r w:rsidRPr="00541765">
        <w:rPr>
          <w:b/>
          <w:bCs/>
          <w:rtl/>
        </w:rPr>
        <w:t>خطة</w:t>
      </w:r>
      <w:r>
        <w:rPr>
          <w:b/>
          <w:bCs/>
          <w:rtl/>
        </w:rPr>
        <w:t xml:space="preserve"> </w:t>
      </w:r>
      <w:r w:rsidRPr="00541765">
        <w:rPr>
          <w:b/>
          <w:bCs/>
          <w:rtl/>
        </w:rPr>
        <w:t>عمل</w:t>
      </w:r>
      <w:r>
        <w:rPr>
          <w:b/>
          <w:bCs/>
          <w:rtl/>
        </w:rPr>
        <w:t xml:space="preserve"> </w:t>
      </w:r>
      <w:r w:rsidRPr="00541765">
        <w:rPr>
          <w:b/>
          <w:bCs/>
          <w:rtl/>
        </w:rPr>
        <w:t>للتنفيذ</w:t>
      </w:r>
      <w:r>
        <w:rPr>
          <w:b/>
          <w:bCs/>
          <w:rtl/>
        </w:rPr>
        <w:t xml:space="preserve"> </w:t>
      </w:r>
      <w:r w:rsidRPr="00541765">
        <w:rPr>
          <w:b/>
          <w:bCs/>
          <w:rtl/>
        </w:rPr>
        <w:t>الكامل</w:t>
      </w:r>
      <w:r>
        <w:rPr>
          <w:b/>
          <w:bCs/>
          <w:rtl/>
        </w:rPr>
        <w:t xml:space="preserve"> </w:t>
      </w:r>
      <w:r w:rsidRPr="00541765">
        <w:rPr>
          <w:b/>
          <w:bCs/>
          <w:rtl/>
        </w:rPr>
        <w:t>للقرار</w:t>
      </w:r>
      <w:r>
        <w:rPr>
          <w:b/>
          <w:bCs/>
          <w:rtl/>
        </w:rPr>
        <w:t xml:space="preserve"> </w:t>
      </w:r>
      <w:r w:rsidRPr="00541765">
        <w:rPr>
          <w:b/>
          <w:bCs/>
          <w:rtl/>
        </w:rPr>
        <w:t>1325</w:t>
      </w:r>
      <w:r>
        <w:rPr>
          <w:b/>
          <w:bCs/>
          <w:rtl/>
        </w:rPr>
        <w:t xml:space="preserve"> </w:t>
      </w:r>
      <w:r w:rsidRPr="00541765">
        <w:rPr>
          <w:b/>
          <w:bCs/>
          <w:rtl/>
        </w:rPr>
        <w:t>(2000)</w:t>
      </w:r>
      <w:r>
        <w:rPr>
          <w:rFonts w:hint="cs"/>
          <w:b/>
          <w:bCs/>
          <w:rtl/>
        </w:rPr>
        <w:t>،</w:t>
      </w:r>
      <w:r>
        <w:rPr>
          <w:b/>
          <w:bCs/>
          <w:rtl/>
        </w:rPr>
        <w:t xml:space="preserve"> </w:t>
      </w:r>
      <w:r w:rsidRPr="00541765">
        <w:rPr>
          <w:b/>
          <w:bCs/>
          <w:rtl/>
        </w:rPr>
        <w:t>مع</w:t>
      </w:r>
      <w:r>
        <w:rPr>
          <w:b/>
          <w:bCs/>
          <w:rtl/>
        </w:rPr>
        <w:t xml:space="preserve"> </w:t>
      </w:r>
      <w:r w:rsidRPr="00541765">
        <w:rPr>
          <w:b/>
          <w:bCs/>
          <w:rtl/>
        </w:rPr>
        <w:t>مراعاة</w:t>
      </w:r>
      <w:r>
        <w:rPr>
          <w:b/>
          <w:bCs/>
          <w:rtl/>
        </w:rPr>
        <w:t xml:space="preserve"> </w:t>
      </w:r>
      <w:r w:rsidRPr="00541765">
        <w:rPr>
          <w:b/>
          <w:bCs/>
          <w:rtl/>
        </w:rPr>
        <w:t>الفقرة</w:t>
      </w:r>
      <w:r w:rsidR="00F45A5C">
        <w:rPr>
          <w:rFonts w:hint="cs"/>
          <w:b/>
          <w:bCs/>
          <w:rtl/>
        </w:rPr>
        <w:t> </w:t>
      </w:r>
      <w:r w:rsidRPr="00541765">
        <w:rPr>
          <w:b/>
          <w:bCs/>
          <w:rtl/>
        </w:rPr>
        <w:t>1</w:t>
      </w:r>
      <w:r>
        <w:rPr>
          <w:b/>
          <w:bCs/>
          <w:rtl/>
        </w:rPr>
        <w:t xml:space="preserve"> </w:t>
      </w:r>
      <w:r w:rsidRPr="00541765">
        <w:rPr>
          <w:b/>
          <w:bCs/>
          <w:rtl/>
        </w:rPr>
        <w:t>من</w:t>
      </w:r>
      <w:r>
        <w:rPr>
          <w:b/>
          <w:bCs/>
          <w:rtl/>
        </w:rPr>
        <w:t xml:space="preserve"> </w:t>
      </w:r>
      <w:r w:rsidRPr="00541765">
        <w:rPr>
          <w:b/>
          <w:bCs/>
          <w:rtl/>
        </w:rPr>
        <w:t>المادة</w:t>
      </w:r>
      <w:r>
        <w:rPr>
          <w:b/>
          <w:bCs/>
          <w:rtl/>
        </w:rPr>
        <w:t xml:space="preserve"> </w:t>
      </w:r>
      <w:r w:rsidRPr="00541765">
        <w:rPr>
          <w:b/>
          <w:bCs/>
          <w:rtl/>
        </w:rPr>
        <w:t>4،</w:t>
      </w:r>
      <w:r>
        <w:rPr>
          <w:b/>
          <w:bCs/>
          <w:rtl/>
        </w:rPr>
        <w:t xml:space="preserve"> </w:t>
      </w:r>
      <w:r w:rsidRPr="00541765">
        <w:rPr>
          <w:b/>
          <w:bCs/>
          <w:rtl/>
        </w:rPr>
        <w:t>والمادتين</w:t>
      </w:r>
      <w:r>
        <w:rPr>
          <w:b/>
          <w:bCs/>
          <w:rtl/>
        </w:rPr>
        <w:t xml:space="preserve"> </w:t>
      </w:r>
      <w:r w:rsidRPr="00541765">
        <w:rPr>
          <w:b/>
          <w:bCs/>
          <w:rtl/>
        </w:rPr>
        <w:t>7</w:t>
      </w:r>
      <w:r>
        <w:rPr>
          <w:b/>
          <w:bCs/>
          <w:rtl/>
        </w:rPr>
        <w:t xml:space="preserve"> </w:t>
      </w:r>
      <w:r w:rsidRPr="00541765">
        <w:rPr>
          <w:b/>
          <w:bCs/>
          <w:rtl/>
        </w:rPr>
        <w:t>و</w:t>
      </w:r>
      <w:r>
        <w:rPr>
          <w:rFonts w:hint="cs"/>
          <w:b/>
          <w:bCs/>
          <w:rtl/>
        </w:rPr>
        <w:t xml:space="preserve"> </w:t>
      </w:r>
      <w:r w:rsidRPr="00541765">
        <w:rPr>
          <w:b/>
          <w:bCs/>
          <w:rtl/>
        </w:rPr>
        <w:t>8</w:t>
      </w:r>
      <w:r>
        <w:rPr>
          <w:b/>
          <w:bCs/>
          <w:rtl/>
        </w:rPr>
        <w:t xml:space="preserve"> </w:t>
      </w:r>
      <w:r w:rsidRPr="00541765">
        <w:rPr>
          <w:b/>
          <w:bCs/>
          <w:rtl/>
        </w:rPr>
        <w:t>من</w:t>
      </w:r>
      <w:r>
        <w:rPr>
          <w:b/>
          <w:bCs/>
          <w:rtl/>
        </w:rPr>
        <w:t xml:space="preserve"> </w:t>
      </w:r>
      <w:r w:rsidRPr="00541765">
        <w:rPr>
          <w:b/>
          <w:bCs/>
          <w:rtl/>
        </w:rPr>
        <w:t>الاتفاقية.</w:t>
      </w:r>
    </w:p>
    <w:p w:rsidR="003E5E4B" w:rsidRPr="00F45A5C" w:rsidRDefault="003E5E4B" w:rsidP="003E5E4B">
      <w:pPr>
        <w:pStyle w:val="SingleTxt"/>
        <w:spacing w:after="0" w:line="120" w:lineRule="exact"/>
        <w:rPr>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المركز</w:t>
      </w:r>
      <w:r>
        <w:rPr>
          <w:rtl/>
        </w:rPr>
        <w:t xml:space="preserve"> </w:t>
      </w:r>
      <w:r w:rsidRPr="00541765">
        <w:rPr>
          <w:rtl/>
        </w:rPr>
        <w:t>القانوني</w:t>
      </w:r>
      <w:r>
        <w:rPr>
          <w:rtl/>
        </w:rPr>
        <w:t xml:space="preserve"> </w:t>
      </w:r>
      <w:r w:rsidRPr="00541765">
        <w:rPr>
          <w:rtl/>
        </w:rPr>
        <w:t>للاتفاقية</w:t>
      </w:r>
      <w:r>
        <w:rPr>
          <w:rtl/>
        </w:rPr>
        <w:t xml:space="preserve"> </w:t>
      </w:r>
      <w:r w:rsidRPr="00541765">
        <w:rPr>
          <w:rtl/>
        </w:rPr>
        <w:t>والبروتوكول</w:t>
      </w:r>
      <w:r>
        <w:rPr>
          <w:rtl/>
        </w:rPr>
        <w:t xml:space="preserve"> </w:t>
      </w:r>
      <w:r w:rsidRPr="00541765">
        <w:rPr>
          <w:rtl/>
        </w:rPr>
        <w:t>الاختياري</w:t>
      </w:r>
    </w:p>
    <w:p w:rsidR="003E5E4B" w:rsidRPr="00541765" w:rsidRDefault="003E5E4B" w:rsidP="003E5E4B">
      <w:pPr>
        <w:pStyle w:val="SingleTxt"/>
        <w:rPr>
          <w:rFonts w:hint="cs"/>
          <w:lang w:val="en-GB"/>
        </w:rPr>
      </w:pPr>
      <w:r w:rsidRPr="00541765">
        <w:rPr>
          <w:rtl/>
        </w:rPr>
        <w:t>15</w:t>
      </w:r>
      <w:r>
        <w:rPr>
          <w:rFonts w:hint="cs"/>
          <w:rtl/>
        </w:rPr>
        <w:t xml:space="preserve"> </w:t>
      </w:r>
      <w:r w:rsidRPr="00541765">
        <w:rPr>
          <w:rtl/>
        </w:rPr>
        <w:t>-</w:t>
      </w:r>
      <w:r w:rsidRPr="00541765">
        <w:rPr>
          <w:rtl/>
        </w:rPr>
        <w:tab/>
      </w:r>
      <w:r>
        <w:rPr>
          <w:rFonts w:hint="cs"/>
          <w:rtl/>
        </w:rPr>
        <w:t xml:space="preserve">في حين </w:t>
      </w:r>
      <w:r w:rsidRPr="00541765">
        <w:rPr>
          <w:rtl/>
        </w:rPr>
        <w:t>تلاحظ</w:t>
      </w:r>
      <w:r>
        <w:rPr>
          <w:rtl/>
        </w:rPr>
        <w:t xml:space="preserve"> </w:t>
      </w:r>
      <w:r w:rsidRPr="00541765">
        <w:rPr>
          <w:rtl/>
        </w:rPr>
        <w:t>اللجنة</w:t>
      </w:r>
      <w:r>
        <w:rPr>
          <w:rtl/>
        </w:rPr>
        <w:t xml:space="preserve"> </w:t>
      </w:r>
      <w:r w:rsidRPr="00541765">
        <w:rPr>
          <w:rtl/>
        </w:rPr>
        <w:t>مع</w:t>
      </w:r>
      <w:r>
        <w:rPr>
          <w:rtl/>
        </w:rPr>
        <w:t xml:space="preserve"> </w:t>
      </w:r>
      <w:r w:rsidRPr="00541765">
        <w:rPr>
          <w:rtl/>
        </w:rPr>
        <w:t>الارتياح</w:t>
      </w:r>
      <w:r>
        <w:rPr>
          <w:rtl/>
        </w:rPr>
        <w:t xml:space="preserve"> </w:t>
      </w:r>
      <w:r w:rsidRPr="00541765">
        <w:rPr>
          <w:rtl/>
        </w:rPr>
        <w:t>أن</w:t>
      </w:r>
      <w:r>
        <w:rPr>
          <w:rtl/>
        </w:rPr>
        <w:t xml:space="preserve"> </w:t>
      </w:r>
      <w:r w:rsidRPr="00541765">
        <w:rPr>
          <w:rtl/>
        </w:rPr>
        <w:t>المعاهدات</w:t>
      </w:r>
      <w:r>
        <w:rPr>
          <w:rtl/>
        </w:rPr>
        <w:t xml:space="preserve"> </w:t>
      </w:r>
      <w:r w:rsidRPr="00541765">
        <w:rPr>
          <w:rtl/>
        </w:rPr>
        <w:t>الدولية</w:t>
      </w:r>
      <w:r>
        <w:rPr>
          <w:rtl/>
        </w:rPr>
        <w:t xml:space="preserve"> </w:t>
      </w:r>
      <w:r w:rsidRPr="00541765">
        <w:rPr>
          <w:rtl/>
        </w:rPr>
        <w:t>المصدق</w:t>
      </w:r>
      <w:r>
        <w:rPr>
          <w:rtl/>
        </w:rPr>
        <w:t xml:space="preserve"> </w:t>
      </w:r>
      <w:r w:rsidRPr="00541765">
        <w:rPr>
          <w:rtl/>
        </w:rPr>
        <w:t>عليها</w:t>
      </w:r>
      <w:r>
        <w:rPr>
          <w:rtl/>
        </w:rPr>
        <w:t xml:space="preserve"> </w:t>
      </w:r>
      <w:r w:rsidRPr="00541765">
        <w:rPr>
          <w:rtl/>
        </w:rPr>
        <w:t>تصبح</w:t>
      </w:r>
      <w:r>
        <w:rPr>
          <w:rtl/>
        </w:rPr>
        <w:t xml:space="preserve"> </w:t>
      </w:r>
      <w:r w:rsidRPr="00541765">
        <w:rPr>
          <w:rtl/>
        </w:rPr>
        <w:t>جزءا</w:t>
      </w:r>
      <w:r>
        <w:rPr>
          <w:rtl/>
        </w:rPr>
        <w:t xml:space="preserve"> </w:t>
      </w:r>
      <w:r w:rsidRPr="00541765">
        <w:rPr>
          <w:rtl/>
        </w:rPr>
        <w:t>من</w:t>
      </w:r>
      <w:r>
        <w:rPr>
          <w:rtl/>
        </w:rPr>
        <w:t xml:space="preserve"> </w:t>
      </w:r>
      <w:r w:rsidRPr="00541765">
        <w:rPr>
          <w:rtl/>
        </w:rPr>
        <w:t>القانون</w:t>
      </w:r>
      <w:r>
        <w:rPr>
          <w:rtl/>
        </w:rPr>
        <w:t xml:space="preserve"> </w:t>
      </w:r>
      <w:r w:rsidRPr="00541765">
        <w:rPr>
          <w:rtl/>
        </w:rPr>
        <w:t>المحلي</w:t>
      </w:r>
      <w:r>
        <w:rPr>
          <w:rtl/>
        </w:rPr>
        <w:t xml:space="preserve"> </w:t>
      </w:r>
      <w:r w:rsidRPr="00541765">
        <w:rPr>
          <w:rtl/>
        </w:rPr>
        <w:t>وفقا</w:t>
      </w:r>
      <w:r>
        <w:rPr>
          <w:rtl/>
        </w:rPr>
        <w:t xml:space="preserve"> </w:t>
      </w:r>
      <w:r w:rsidRPr="00541765">
        <w:rPr>
          <w:rtl/>
        </w:rPr>
        <w:t>للمادة</w:t>
      </w:r>
      <w:r>
        <w:rPr>
          <w:rtl/>
        </w:rPr>
        <w:t xml:space="preserve"> </w:t>
      </w:r>
      <w:r w:rsidRPr="00541765">
        <w:rPr>
          <w:rFonts w:hint="cs"/>
          <w:rtl/>
        </w:rPr>
        <w:t>9</w:t>
      </w:r>
      <w:r>
        <w:rPr>
          <w:rtl/>
        </w:rPr>
        <w:t xml:space="preserve"> </w:t>
      </w:r>
      <w:r w:rsidRPr="00541765">
        <w:rPr>
          <w:rtl/>
        </w:rPr>
        <w:t>من</w:t>
      </w:r>
      <w:r>
        <w:rPr>
          <w:rtl/>
        </w:rPr>
        <w:t xml:space="preserve"> </w:t>
      </w:r>
      <w:r w:rsidRPr="00541765">
        <w:rPr>
          <w:rtl/>
        </w:rPr>
        <w:t>الدستور،</w:t>
      </w:r>
      <w:r>
        <w:rPr>
          <w:rtl/>
        </w:rPr>
        <w:t xml:space="preserve"> </w:t>
      </w:r>
      <w:r>
        <w:rPr>
          <w:rFonts w:hint="cs"/>
          <w:rtl/>
        </w:rPr>
        <w:t xml:space="preserve">فهي </w:t>
      </w:r>
      <w:r w:rsidRPr="00541765">
        <w:rPr>
          <w:rtl/>
        </w:rPr>
        <w:t>تعرب</w:t>
      </w:r>
      <w:r>
        <w:rPr>
          <w:rtl/>
        </w:rPr>
        <w:t xml:space="preserve"> </w:t>
      </w:r>
      <w:r w:rsidRPr="00541765">
        <w:rPr>
          <w:rtl/>
        </w:rPr>
        <w:t>عن</w:t>
      </w:r>
      <w:r>
        <w:rPr>
          <w:rtl/>
        </w:rPr>
        <w:t xml:space="preserve"> </w:t>
      </w:r>
      <w:r w:rsidRPr="00541765">
        <w:rPr>
          <w:rtl/>
        </w:rPr>
        <w:t>قلقها</w:t>
      </w:r>
      <w:r>
        <w:rPr>
          <w:rtl/>
        </w:rPr>
        <w:t xml:space="preserve"> </w:t>
      </w:r>
      <w:r>
        <w:rPr>
          <w:rFonts w:hint="cs"/>
          <w:rtl/>
        </w:rPr>
        <w:t xml:space="preserve">إزاء </w:t>
      </w:r>
      <w:r w:rsidRPr="00541765">
        <w:rPr>
          <w:rtl/>
        </w:rPr>
        <w:t>عدم</w:t>
      </w:r>
      <w:r>
        <w:rPr>
          <w:rtl/>
        </w:rPr>
        <w:t xml:space="preserve"> </w:t>
      </w:r>
      <w:r w:rsidRPr="00541765">
        <w:rPr>
          <w:rtl/>
        </w:rPr>
        <w:t>وضوح</w:t>
      </w:r>
      <w:r>
        <w:rPr>
          <w:rtl/>
        </w:rPr>
        <w:t xml:space="preserve"> </w:t>
      </w:r>
      <w:r w:rsidRPr="00541765">
        <w:rPr>
          <w:rtl/>
        </w:rPr>
        <w:t>مكانة</w:t>
      </w:r>
      <w:r>
        <w:rPr>
          <w:rtl/>
        </w:rPr>
        <w:t xml:space="preserve"> </w:t>
      </w:r>
      <w:r w:rsidRPr="00541765">
        <w:rPr>
          <w:rFonts w:hint="cs"/>
          <w:rtl/>
        </w:rPr>
        <w:t>بعض</w:t>
      </w:r>
      <w:r>
        <w:rPr>
          <w:rFonts w:hint="cs"/>
          <w:rtl/>
        </w:rPr>
        <w:t xml:space="preserve"> </w:t>
      </w:r>
      <w:r w:rsidRPr="00541765">
        <w:rPr>
          <w:rFonts w:hint="cs"/>
          <w:rtl/>
        </w:rPr>
        <w:t>ال</w:t>
      </w:r>
      <w:r w:rsidRPr="00541765">
        <w:rPr>
          <w:rtl/>
        </w:rPr>
        <w:t>صكوك</w:t>
      </w:r>
      <w:r>
        <w:rPr>
          <w:rtl/>
        </w:rPr>
        <w:t xml:space="preserve"> </w:t>
      </w:r>
      <w:r w:rsidRPr="00541765">
        <w:rPr>
          <w:rtl/>
        </w:rPr>
        <w:t>الدولية</w:t>
      </w:r>
      <w:r>
        <w:rPr>
          <w:rtl/>
        </w:rPr>
        <w:t xml:space="preserve"> </w:t>
      </w:r>
      <w:r w:rsidRPr="00541765">
        <w:rPr>
          <w:rtl/>
        </w:rPr>
        <w:t>المتعلقة</w:t>
      </w:r>
      <w:r>
        <w:rPr>
          <w:rtl/>
        </w:rPr>
        <w:t xml:space="preserve"> </w:t>
      </w:r>
      <w:r w:rsidRPr="00541765">
        <w:rPr>
          <w:rtl/>
        </w:rPr>
        <w:t>بحقوق</w:t>
      </w:r>
      <w:r>
        <w:rPr>
          <w:rtl/>
        </w:rPr>
        <w:t xml:space="preserve"> </w:t>
      </w:r>
      <w:r w:rsidRPr="00541765">
        <w:rPr>
          <w:rtl/>
        </w:rPr>
        <w:t>الإنسان،</w:t>
      </w:r>
      <w:r>
        <w:rPr>
          <w:rtl/>
        </w:rPr>
        <w:t xml:space="preserve"> </w:t>
      </w:r>
      <w:r w:rsidRPr="00541765">
        <w:rPr>
          <w:rtl/>
        </w:rPr>
        <w:t>بما</w:t>
      </w:r>
      <w:r>
        <w:rPr>
          <w:rtl/>
        </w:rPr>
        <w:t xml:space="preserve"> </w:t>
      </w:r>
      <w:r w:rsidRPr="00541765">
        <w:rPr>
          <w:rtl/>
        </w:rPr>
        <w:t>فيها</w:t>
      </w:r>
      <w:r>
        <w:rPr>
          <w:rtl/>
        </w:rPr>
        <w:t xml:space="preserve"> </w:t>
      </w:r>
      <w:r w:rsidRPr="00541765">
        <w:rPr>
          <w:rtl/>
        </w:rPr>
        <w:t>الاتفاقية،</w:t>
      </w:r>
      <w:r>
        <w:rPr>
          <w:rtl/>
        </w:rPr>
        <w:t xml:space="preserve"> </w:t>
      </w:r>
      <w:r>
        <w:rPr>
          <w:rFonts w:hint="cs"/>
          <w:rtl/>
        </w:rPr>
        <w:t>بالنسبة ل</w:t>
      </w:r>
      <w:r w:rsidRPr="00541765">
        <w:rPr>
          <w:rtl/>
        </w:rPr>
        <w:t>لقانون</w:t>
      </w:r>
      <w:r>
        <w:rPr>
          <w:rtl/>
        </w:rPr>
        <w:t xml:space="preserve"> </w:t>
      </w:r>
      <w:r w:rsidRPr="00541765">
        <w:rPr>
          <w:rtl/>
        </w:rPr>
        <w:t>الوطني.</w:t>
      </w:r>
    </w:p>
    <w:p w:rsidR="003E5E4B" w:rsidRPr="00F45A5C" w:rsidRDefault="003E5E4B" w:rsidP="003E5E4B">
      <w:pPr>
        <w:pStyle w:val="SingleTxt"/>
        <w:rPr>
          <w:rFonts w:hint="cs"/>
          <w:b/>
          <w:bCs/>
          <w:w w:val="102"/>
          <w:lang w:val="en-GB"/>
        </w:rPr>
      </w:pPr>
      <w:r w:rsidRPr="00F45A5C">
        <w:rPr>
          <w:w w:val="102"/>
          <w:rtl/>
        </w:rPr>
        <w:t>16</w:t>
      </w:r>
      <w:r w:rsidRPr="00F45A5C">
        <w:rPr>
          <w:rFonts w:hint="cs"/>
          <w:w w:val="102"/>
          <w:rtl/>
        </w:rPr>
        <w:t xml:space="preserve"> </w:t>
      </w:r>
      <w:r w:rsidRPr="00F45A5C">
        <w:rPr>
          <w:w w:val="102"/>
          <w:rtl/>
        </w:rPr>
        <w:t>-</w:t>
      </w:r>
      <w:r w:rsidRPr="00F45A5C">
        <w:rPr>
          <w:w w:val="102"/>
          <w:rtl/>
        </w:rPr>
        <w:tab/>
      </w:r>
      <w:r w:rsidRPr="00F45A5C">
        <w:rPr>
          <w:b/>
          <w:bCs/>
          <w:w w:val="102"/>
          <w:rtl/>
        </w:rPr>
        <w:t xml:space="preserve">وتوصي اللجنة </w:t>
      </w:r>
      <w:r w:rsidRPr="00F45A5C">
        <w:rPr>
          <w:rFonts w:hint="cs"/>
          <w:b/>
          <w:bCs/>
          <w:w w:val="102"/>
          <w:rtl/>
        </w:rPr>
        <w:t xml:space="preserve">بأن توضح </w:t>
      </w:r>
      <w:r w:rsidRPr="00F45A5C">
        <w:rPr>
          <w:b/>
          <w:bCs/>
          <w:w w:val="102"/>
          <w:rtl/>
        </w:rPr>
        <w:t xml:space="preserve">الدولة الطرف </w:t>
      </w:r>
      <w:r w:rsidRPr="00F45A5C">
        <w:rPr>
          <w:rFonts w:hint="cs"/>
          <w:b/>
          <w:bCs/>
          <w:w w:val="102"/>
          <w:rtl/>
        </w:rPr>
        <w:t>ال</w:t>
      </w:r>
      <w:r w:rsidRPr="00F45A5C">
        <w:rPr>
          <w:b/>
          <w:bCs/>
          <w:w w:val="102"/>
          <w:rtl/>
        </w:rPr>
        <w:t>مكانة</w:t>
      </w:r>
      <w:r w:rsidRPr="00F45A5C">
        <w:rPr>
          <w:rFonts w:hint="cs"/>
          <w:b/>
          <w:bCs/>
          <w:w w:val="102"/>
          <w:rtl/>
        </w:rPr>
        <w:t xml:space="preserve"> التي تحتلها</w:t>
      </w:r>
      <w:r w:rsidRPr="00F45A5C">
        <w:rPr>
          <w:b/>
          <w:bCs/>
          <w:w w:val="102"/>
          <w:rtl/>
        </w:rPr>
        <w:t xml:space="preserve"> الاتفاق</w:t>
      </w:r>
      <w:r w:rsidRPr="00F45A5C">
        <w:rPr>
          <w:rFonts w:hint="cs"/>
          <w:b/>
          <w:bCs/>
          <w:w w:val="102"/>
          <w:rtl/>
        </w:rPr>
        <w:t>ي</w:t>
      </w:r>
      <w:r w:rsidRPr="00F45A5C">
        <w:rPr>
          <w:b/>
          <w:bCs/>
          <w:w w:val="102"/>
          <w:rtl/>
        </w:rPr>
        <w:t xml:space="preserve">ات الدولية </w:t>
      </w:r>
      <w:r w:rsidRPr="00F45A5C">
        <w:rPr>
          <w:rFonts w:hint="cs"/>
          <w:b/>
          <w:bCs/>
          <w:w w:val="102"/>
          <w:rtl/>
        </w:rPr>
        <w:t>ضمن</w:t>
      </w:r>
      <w:r w:rsidRPr="00F45A5C">
        <w:rPr>
          <w:b/>
          <w:bCs/>
          <w:w w:val="102"/>
          <w:rtl/>
        </w:rPr>
        <w:t xml:space="preserve"> إطارها القانوني المحلي، بما يضمن إعطاء الأولوية للصكوك الدولية، بما فيها الاتفاقية، على التشريعات الوطنية، وبكفالة اتساق هذه التشريعات مع الصكوك الدولية.</w:t>
      </w:r>
    </w:p>
    <w:p w:rsidR="003E5E4B" w:rsidRPr="001B2167" w:rsidRDefault="003E5E4B" w:rsidP="003E5E4B">
      <w:pPr>
        <w:pStyle w:val="SingleTxt"/>
        <w:spacing w:after="0" w:line="120" w:lineRule="exact"/>
        <w:rPr>
          <w:rFonts w:hint="cs"/>
          <w:b/>
          <w:bCs/>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عدم</w:t>
      </w:r>
      <w:r>
        <w:rPr>
          <w:rtl/>
        </w:rPr>
        <w:t xml:space="preserve"> </w:t>
      </w:r>
      <w:r w:rsidRPr="00541765">
        <w:rPr>
          <w:rtl/>
        </w:rPr>
        <w:t>التمييز</w:t>
      </w:r>
      <w:r>
        <w:rPr>
          <w:rtl/>
        </w:rPr>
        <w:t xml:space="preserve"> </w:t>
      </w:r>
      <w:r w:rsidRPr="00541765">
        <w:rPr>
          <w:rtl/>
        </w:rPr>
        <w:t>والمساواة</w:t>
      </w:r>
    </w:p>
    <w:p w:rsidR="003E5E4B" w:rsidRPr="00541765" w:rsidRDefault="003E5E4B" w:rsidP="003E5E4B">
      <w:pPr>
        <w:pStyle w:val="SingleTxt"/>
        <w:rPr>
          <w:rFonts w:hint="cs"/>
          <w:rtl/>
        </w:rPr>
      </w:pPr>
      <w:r w:rsidRPr="00541765">
        <w:rPr>
          <w:rtl/>
        </w:rPr>
        <w:t>17</w:t>
      </w:r>
      <w:r>
        <w:rPr>
          <w:rFonts w:hint="cs"/>
          <w:rtl/>
        </w:rPr>
        <w:t xml:space="preserve"> </w:t>
      </w:r>
      <w:r w:rsidRPr="00541765">
        <w:rPr>
          <w:rtl/>
        </w:rPr>
        <w:t>-</w:t>
      </w:r>
      <w:r w:rsidRPr="00541765">
        <w:rPr>
          <w:rtl/>
        </w:rPr>
        <w:tab/>
        <w:t>واللجنة</w:t>
      </w:r>
      <w:r>
        <w:rPr>
          <w:rtl/>
        </w:rPr>
        <w:t xml:space="preserve"> </w:t>
      </w:r>
      <w:r w:rsidRPr="00541765">
        <w:rPr>
          <w:rtl/>
        </w:rPr>
        <w:t>قلقة</w:t>
      </w:r>
      <w:r>
        <w:rPr>
          <w:rtl/>
        </w:rPr>
        <w:t xml:space="preserve"> </w:t>
      </w:r>
      <w:r w:rsidRPr="00541765">
        <w:rPr>
          <w:rtl/>
        </w:rPr>
        <w:t>من</w:t>
      </w:r>
      <w:r>
        <w:rPr>
          <w:rtl/>
        </w:rPr>
        <w:t xml:space="preserve"> </w:t>
      </w:r>
      <w:r w:rsidRPr="00541765">
        <w:rPr>
          <w:rtl/>
        </w:rPr>
        <w:t>عدم</w:t>
      </w:r>
      <w:r>
        <w:rPr>
          <w:rtl/>
        </w:rPr>
        <w:t xml:space="preserve"> </w:t>
      </w:r>
      <w:r w:rsidRPr="00541765">
        <w:rPr>
          <w:rtl/>
        </w:rPr>
        <w:t>توفر</w:t>
      </w:r>
      <w:r>
        <w:rPr>
          <w:rtl/>
        </w:rPr>
        <w:t xml:space="preserve"> </w:t>
      </w:r>
      <w:r w:rsidRPr="00541765">
        <w:rPr>
          <w:rtl/>
        </w:rPr>
        <w:t>تعريف</w:t>
      </w:r>
      <w:r>
        <w:rPr>
          <w:rtl/>
        </w:rPr>
        <w:t xml:space="preserve"> </w:t>
      </w:r>
      <w:r w:rsidRPr="00541765">
        <w:rPr>
          <w:rtl/>
        </w:rPr>
        <w:t>للتمييز</w:t>
      </w:r>
      <w:r>
        <w:rPr>
          <w:rtl/>
        </w:rPr>
        <w:t xml:space="preserve"> </w:t>
      </w:r>
      <w:r w:rsidRPr="00541765">
        <w:rPr>
          <w:rtl/>
        </w:rPr>
        <w:t>ضد</w:t>
      </w:r>
      <w:r>
        <w:rPr>
          <w:rtl/>
        </w:rPr>
        <w:t xml:space="preserve"> </w:t>
      </w:r>
      <w:r w:rsidRPr="00541765">
        <w:rPr>
          <w:rtl/>
        </w:rPr>
        <w:t>المرأة</w:t>
      </w:r>
      <w:r>
        <w:rPr>
          <w:rtl/>
        </w:rPr>
        <w:t xml:space="preserve"> </w:t>
      </w:r>
      <w:r w:rsidRPr="00541765">
        <w:rPr>
          <w:rtl/>
        </w:rPr>
        <w:t>وفقا</w:t>
      </w:r>
      <w:r>
        <w:rPr>
          <w:rtl/>
        </w:rPr>
        <w:t xml:space="preserve"> </w:t>
      </w:r>
      <w:r w:rsidRPr="00541765">
        <w:rPr>
          <w:rtl/>
        </w:rPr>
        <w:t>للمادة</w:t>
      </w:r>
      <w:r>
        <w:rPr>
          <w:rtl/>
        </w:rPr>
        <w:t xml:space="preserve"> </w:t>
      </w:r>
      <w:r w:rsidRPr="00541765">
        <w:rPr>
          <w:rtl/>
        </w:rPr>
        <w:t>1</w:t>
      </w:r>
      <w:r>
        <w:rPr>
          <w:rtl/>
        </w:rPr>
        <w:t xml:space="preserve"> </w:t>
      </w:r>
      <w:r w:rsidRPr="00541765">
        <w:rPr>
          <w:rtl/>
        </w:rPr>
        <w:t>من</w:t>
      </w:r>
      <w:r>
        <w:rPr>
          <w:rtl/>
        </w:rPr>
        <w:t xml:space="preserve"> </w:t>
      </w:r>
      <w:r w:rsidRPr="00541765">
        <w:rPr>
          <w:rtl/>
        </w:rPr>
        <w:t>الاتفاقية</w:t>
      </w:r>
      <w:r>
        <w:rPr>
          <w:rtl/>
        </w:rPr>
        <w:t xml:space="preserve"> </w:t>
      </w:r>
      <w:r w:rsidRPr="00541765">
        <w:rPr>
          <w:rtl/>
        </w:rPr>
        <w:t>التي</w:t>
      </w:r>
      <w:r>
        <w:rPr>
          <w:rtl/>
        </w:rPr>
        <w:t xml:space="preserve"> </w:t>
      </w:r>
      <w:r w:rsidRPr="00541765">
        <w:rPr>
          <w:rtl/>
        </w:rPr>
        <w:t>تمنع</w:t>
      </w:r>
      <w:r>
        <w:rPr>
          <w:rtl/>
        </w:rPr>
        <w:t xml:space="preserve"> </w:t>
      </w:r>
      <w:r w:rsidRPr="00541765">
        <w:rPr>
          <w:rtl/>
        </w:rPr>
        <w:t>التمييز</w:t>
      </w:r>
      <w:r>
        <w:rPr>
          <w:rtl/>
        </w:rPr>
        <w:t xml:space="preserve"> </w:t>
      </w:r>
      <w:r w:rsidRPr="00541765">
        <w:rPr>
          <w:rtl/>
        </w:rPr>
        <w:t>المباشر</w:t>
      </w:r>
      <w:r>
        <w:rPr>
          <w:rtl/>
        </w:rPr>
        <w:t xml:space="preserve"> </w:t>
      </w:r>
      <w:r w:rsidRPr="00541765">
        <w:rPr>
          <w:rtl/>
        </w:rPr>
        <w:t>وغير</w:t>
      </w:r>
      <w:r>
        <w:rPr>
          <w:rtl/>
        </w:rPr>
        <w:t xml:space="preserve"> </w:t>
      </w:r>
      <w:r w:rsidRPr="00541765">
        <w:rPr>
          <w:rtl/>
        </w:rPr>
        <w:t>المباشر،</w:t>
      </w:r>
      <w:r>
        <w:rPr>
          <w:rtl/>
        </w:rPr>
        <w:t xml:space="preserve"> </w:t>
      </w:r>
      <w:r w:rsidRPr="00541765">
        <w:rPr>
          <w:rtl/>
        </w:rPr>
        <w:t>لا</w:t>
      </w:r>
      <w:r>
        <w:rPr>
          <w:rtl/>
        </w:rPr>
        <w:t xml:space="preserve"> </w:t>
      </w:r>
      <w:r w:rsidRPr="00541765">
        <w:rPr>
          <w:rtl/>
        </w:rPr>
        <w:t>في</w:t>
      </w:r>
      <w:r>
        <w:rPr>
          <w:rtl/>
        </w:rPr>
        <w:t xml:space="preserve"> </w:t>
      </w:r>
      <w:r w:rsidRPr="00541765">
        <w:rPr>
          <w:rtl/>
        </w:rPr>
        <w:t>الدستور</w:t>
      </w:r>
      <w:r>
        <w:rPr>
          <w:rtl/>
        </w:rPr>
        <w:t xml:space="preserve"> </w:t>
      </w:r>
      <w:r w:rsidRPr="00541765">
        <w:rPr>
          <w:rtl/>
        </w:rPr>
        <w:t>ولا</w:t>
      </w:r>
      <w:r>
        <w:rPr>
          <w:rtl/>
        </w:rPr>
        <w:t xml:space="preserve"> </w:t>
      </w:r>
      <w:r w:rsidRPr="00541765">
        <w:rPr>
          <w:rtl/>
        </w:rPr>
        <w:t>في</w:t>
      </w:r>
      <w:r>
        <w:rPr>
          <w:rtl/>
        </w:rPr>
        <w:t xml:space="preserve"> </w:t>
      </w:r>
      <w:r w:rsidRPr="00541765">
        <w:rPr>
          <w:rtl/>
        </w:rPr>
        <w:t>القوانين</w:t>
      </w:r>
      <w:r>
        <w:rPr>
          <w:rtl/>
        </w:rPr>
        <w:t xml:space="preserve"> </w:t>
      </w:r>
      <w:r w:rsidRPr="00541765">
        <w:rPr>
          <w:rtl/>
        </w:rPr>
        <w:t>الأخرى،</w:t>
      </w:r>
      <w:r>
        <w:rPr>
          <w:rtl/>
        </w:rPr>
        <w:t xml:space="preserve"> </w:t>
      </w:r>
      <w:r w:rsidRPr="00541765">
        <w:rPr>
          <w:rtl/>
        </w:rPr>
        <w:t>بالرغم</w:t>
      </w:r>
      <w:r>
        <w:rPr>
          <w:rtl/>
        </w:rPr>
        <w:t xml:space="preserve"> </w:t>
      </w:r>
      <w:r w:rsidRPr="00541765">
        <w:rPr>
          <w:rtl/>
        </w:rPr>
        <w:t>من</w:t>
      </w:r>
      <w:r>
        <w:rPr>
          <w:rtl/>
        </w:rPr>
        <w:t xml:space="preserve"> </w:t>
      </w:r>
      <w:r w:rsidRPr="00541765">
        <w:rPr>
          <w:rtl/>
        </w:rPr>
        <w:t>أن</w:t>
      </w:r>
      <w:r>
        <w:rPr>
          <w:rtl/>
        </w:rPr>
        <w:t xml:space="preserve"> </w:t>
      </w:r>
      <w:r w:rsidRPr="00541765">
        <w:rPr>
          <w:rtl/>
        </w:rPr>
        <w:t>المادة</w:t>
      </w:r>
      <w:r>
        <w:rPr>
          <w:rtl/>
        </w:rPr>
        <w:t xml:space="preserve"> </w:t>
      </w:r>
      <w:r w:rsidRPr="00541765">
        <w:rPr>
          <w:rtl/>
        </w:rPr>
        <w:t>16</w:t>
      </w:r>
      <w:r>
        <w:rPr>
          <w:rtl/>
        </w:rPr>
        <w:t xml:space="preserve"> </w:t>
      </w:r>
      <w:r w:rsidRPr="00541765">
        <w:rPr>
          <w:rtl/>
        </w:rPr>
        <w:t>من</w:t>
      </w:r>
      <w:r>
        <w:rPr>
          <w:rtl/>
        </w:rPr>
        <w:t xml:space="preserve"> </w:t>
      </w:r>
      <w:r w:rsidRPr="00541765">
        <w:rPr>
          <w:rtl/>
        </w:rPr>
        <w:t>الدستور</w:t>
      </w:r>
      <w:r>
        <w:rPr>
          <w:rtl/>
        </w:rPr>
        <w:t xml:space="preserve"> </w:t>
      </w:r>
      <w:r w:rsidRPr="00541765">
        <w:rPr>
          <w:rtl/>
        </w:rPr>
        <w:t>تؤكد</w:t>
      </w:r>
      <w:r>
        <w:rPr>
          <w:rtl/>
        </w:rPr>
        <w:t xml:space="preserve"> </w:t>
      </w:r>
      <w:r w:rsidRPr="00541765">
        <w:rPr>
          <w:rtl/>
        </w:rPr>
        <w:t>مبدأ</w:t>
      </w:r>
      <w:r>
        <w:rPr>
          <w:rtl/>
        </w:rPr>
        <w:t xml:space="preserve"> </w:t>
      </w:r>
      <w:r w:rsidRPr="00541765">
        <w:rPr>
          <w:rtl/>
        </w:rPr>
        <w:t>عدم</w:t>
      </w:r>
      <w:r>
        <w:rPr>
          <w:rtl/>
        </w:rPr>
        <w:t xml:space="preserve"> </w:t>
      </w:r>
      <w:r w:rsidRPr="00541765">
        <w:rPr>
          <w:rtl/>
        </w:rPr>
        <w:t>التمييز.</w:t>
      </w:r>
      <w:r>
        <w:rPr>
          <w:rtl/>
        </w:rPr>
        <w:t xml:space="preserve"> </w:t>
      </w:r>
      <w:r w:rsidRPr="00541765">
        <w:rPr>
          <w:rtl/>
        </w:rPr>
        <w:t>واللجنة</w:t>
      </w:r>
      <w:r>
        <w:rPr>
          <w:rtl/>
        </w:rPr>
        <w:t xml:space="preserve"> </w:t>
      </w:r>
      <w:r w:rsidRPr="00541765">
        <w:rPr>
          <w:rtl/>
        </w:rPr>
        <w:t>قلقة</w:t>
      </w:r>
      <w:r>
        <w:rPr>
          <w:rtl/>
        </w:rPr>
        <w:t xml:space="preserve"> </w:t>
      </w:r>
      <w:r w:rsidRPr="00541765">
        <w:rPr>
          <w:rtl/>
        </w:rPr>
        <w:t>أيضا</w:t>
      </w:r>
      <w:r>
        <w:rPr>
          <w:rtl/>
        </w:rPr>
        <w:t xml:space="preserve"> </w:t>
      </w:r>
      <w:r w:rsidRPr="00541765">
        <w:rPr>
          <w:rtl/>
        </w:rPr>
        <w:t>من</w:t>
      </w:r>
      <w:r>
        <w:rPr>
          <w:rtl/>
        </w:rPr>
        <w:t xml:space="preserve"> </w:t>
      </w:r>
      <w:r w:rsidRPr="00541765">
        <w:rPr>
          <w:rtl/>
        </w:rPr>
        <w:t>أن</w:t>
      </w:r>
      <w:r>
        <w:rPr>
          <w:rtl/>
        </w:rPr>
        <w:t xml:space="preserve"> </w:t>
      </w:r>
      <w:r w:rsidRPr="00541765">
        <w:rPr>
          <w:rtl/>
        </w:rPr>
        <w:t>مبدأ</w:t>
      </w:r>
      <w:r>
        <w:rPr>
          <w:rtl/>
        </w:rPr>
        <w:t xml:space="preserve"> </w:t>
      </w:r>
      <w:r>
        <w:rPr>
          <w:rFonts w:hint="cs"/>
          <w:rtl/>
        </w:rPr>
        <w:t>”</w:t>
      </w:r>
      <w:r w:rsidRPr="00541765">
        <w:rPr>
          <w:rtl/>
        </w:rPr>
        <w:t>المساواة</w:t>
      </w:r>
      <w:r>
        <w:rPr>
          <w:rtl/>
        </w:rPr>
        <w:t xml:space="preserve"> </w:t>
      </w:r>
      <w:r w:rsidRPr="00541765">
        <w:rPr>
          <w:rtl/>
        </w:rPr>
        <w:t>في</w:t>
      </w:r>
      <w:r>
        <w:rPr>
          <w:rtl/>
        </w:rPr>
        <w:t xml:space="preserve"> </w:t>
      </w:r>
      <w:r w:rsidRPr="00541765">
        <w:rPr>
          <w:rtl/>
        </w:rPr>
        <w:t>الفرص</w:t>
      </w:r>
      <w:r>
        <w:rPr>
          <w:rFonts w:hint="cs"/>
          <w:rtl/>
        </w:rPr>
        <w:t>“</w:t>
      </w:r>
      <w:r>
        <w:rPr>
          <w:rtl/>
        </w:rPr>
        <w:t xml:space="preserve"> </w:t>
      </w:r>
      <w:r w:rsidRPr="00541765">
        <w:rPr>
          <w:rtl/>
        </w:rPr>
        <w:t>لا</w:t>
      </w:r>
      <w:r>
        <w:rPr>
          <w:rtl/>
        </w:rPr>
        <w:t xml:space="preserve"> </w:t>
      </w:r>
      <w:r w:rsidRPr="00541765">
        <w:rPr>
          <w:rtl/>
        </w:rPr>
        <w:t>ير</w:t>
      </w:r>
      <w:r>
        <w:rPr>
          <w:rFonts w:hint="cs"/>
          <w:rtl/>
        </w:rPr>
        <w:t>قى</w:t>
      </w:r>
      <w:r>
        <w:rPr>
          <w:rtl/>
        </w:rPr>
        <w:t xml:space="preserve"> </w:t>
      </w:r>
      <w:r w:rsidRPr="00541765">
        <w:rPr>
          <w:rtl/>
        </w:rPr>
        <w:t>إلى</w:t>
      </w:r>
      <w:r>
        <w:rPr>
          <w:rtl/>
        </w:rPr>
        <w:t xml:space="preserve"> </w:t>
      </w:r>
      <w:r w:rsidRPr="00541765">
        <w:rPr>
          <w:rtl/>
        </w:rPr>
        <w:t>مفهوم</w:t>
      </w:r>
      <w:r>
        <w:rPr>
          <w:rtl/>
        </w:rPr>
        <w:t xml:space="preserve"> </w:t>
      </w:r>
      <w:r>
        <w:rPr>
          <w:rFonts w:hint="cs"/>
          <w:rtl/>
        </w:rPr>
        <w:t>”</w:t>
      </w:r>
      <w:r w:rsidRPr="00541765">
        <w:rPr>
          <w:rtl/>
        </w:rPr>
        <w:t>المساواة</w:t>
      </w:r>
      <w:r>
        <w:rPr>
          <w:rFonts w:hint="cs"/>
          <w:rtl/>
        </w:rPr>
        <w:t>“</w:t>
      </w:r>
      <w:r>
        <w:rPr>
          <w:rtl/>
        </w:rPr>
        <w:t xml:space="preserve"> </w:t>
      </w:r>
      <w:r w:rsidRPr="00541765">
        <w:rPr>
          <w:rtl/>
        </w:rPr>
        <w:t>بمعناه</w:t>
      </w:r>
      <w:r>
        <w:rPr>
          <w:rtl/>
        </w:rPr>
        <w:t xml:space="preserve"> </w:t>
      </w:r>
      <w:r w:rsidRPr="00541765">
        <w:rPr>
          <w:rtl/>
        </w:rPr>
        <w:t>الكامل</w:t>
      </w:r>
      <w:r>
        <w:rPr>
          <w:rtl/>
        </w:rPr>
        <w:t xml:space="preserve"> </w:t>
      </w:r>
      <w:r w:rsidRPr="00541765">
        <w:rPr>
          <w:rtl/>
        </w:rPr>
        <w:t>وفقا</w:t>
      </w:r>
      <w:r>
        <w:rPr>
          <w:rtl/>
        </w:rPr>
        <w:t xml:space="preserve"> </w:t>
      </w:r>
      <w:r w:rsidRPr="00541765">
        <w:rPr>
          <w:rtl/>
        </w:rPr>
        <w:t>للمادة</w:t>
      </w:r>
      <w:r>
        <w:rPr>
          <w:rtl/>
        </w:rPr>
        <w:t xml:space="preserve"> </w:t>
      </w:r>
      <w:r w:rsidRPr="00541765">
        <w:rPr>
          <w:rtl/>
        </w:rPr>
        <w:t>2</w:t>
      </w:r>
      <w:r>
        <w:rPr>
          <w:rFonts w:hint="cs"/>
          <w:rtl/>
        </w:rPr>
        <w:t xml:space="preserve"> </w:t>
      </w:r>
      <w:r w:rsidRPr="00541765">
        <w:rPr>
          <w:rtl/>
        </w:rPr>
        <w:t>(أ)</w:t>
      </w:r>
      <w:r>
        <w:rPr>
          <w:rtl/>
        </w:rPr>
        <w:t xml:space="preserve"> </w:t>
      </w:r>
      <w:r w:rsidRPr="00541765">
        <w:rPr>
          <w:rtl/>
        </w:rPr>
        <w:t>من</w:t>
      </w:r>
      <w:r>
        <w:rPr>
          <w:rtl/>
        </w:rPr>
        <w:t xml:space="preserve"> </w:t>
      </w:r>
      <w:r w:rsidRPr="00541765">
        <w:rPr>
          <w:rtl/>
        </w:rPr>
        <w:t>الاتفاقية،</w:t>
      </w:r>
      <w:r>
        <w:rPr>
          <w:rtl/>
        </w:rPr>
        <w:t xml:space="preserve"> </w:t>
      </w:r>
      <w:r w:rsidRPr="00541765">
        <w:rPr>
          <w:rtl/>
        </w:rPr>
        <w:t>بالرغم</w:t>
      </w:r>
      <w:r>
        <w:rPr>
          <w:rtl/>
        </w:rPr>
        <w:t xml:space="preserve"> </w:t>
      </w:r>
      <w:r w:rsidRPr="00541765">
        <w:rPr>
          <w:rtl/>
        </w:rPr>
        <w:t>من</w:t>
      </w:r>
      <w:r>
        <w:rPr>
          <w:rtl/>
        </w:rPr>
        <w:t xml:space="preserve"> </w:t>
      </w:r>
      <w:r w:rsidRPr="00541765">
        <w:rPr>
          <w:rtl/>
        </w:rPr>
        <w:t>أن</w:t>
      </w:r>
      <w:r>
        <w:rPr>
          <w:rtl/>
        </w:rPr>
        <w:t xml:space="preserve"> </w:t>
      </w:r>
      <w:r w:rsidRPr="00541765">
        <w:rPr>
          <w:rtl/>
        </w:rPr>
        <w:t>المادة</w:t>
      </w:r>
      <w:r>
        <w:rPr>
          <w:rtl/>
        </w:rPr>
        <w:t xml:space="preserve"> </w:t>
      </w:r>
      <w:r w:rsidRPr="00541765">
        <w:rPr>
          <w:rtl/>
        </w:rPr>
        <w:t>6</w:t>
      </w:r>
      <w:r>
        <w:rPr>
          <w:rFonts w:hint="cs"/>
          <w:rtl/>
        </w:rPr>
        <w:t xml:space="preserve"> </w:t>
      </w:r>
      <w:r w:rsidRPr="00541765">
        <w:rPr>
          <w:rtl/>
        </w:rPr>
        <w:t>(ي)</w:t>
      </w:r>
      <w:r>
        <w:rPr>
          <w:rtl/>
        </w:rPr>
        <w:t xml:space="preserve"> </w:t>
      </w:r>
      <w:r w:rsidRPr="00541765">
        <w:rPr>
          <w:rtl/>
        </w:rPr>
        <w:t>من</w:t>
      </w:r>
      <w:r>
        <w:rPr>
          <w:rtl/>
        </w:rPr>
        <w:t xml:space="preserve"> </w:t>
      </w:r>
      <w:r w:rsidRPr="00541765">
        <w:rPr>
          <w:rtl/>
        </w:rPr>
        <w:t>الدستور</w:t>
      </w:r>
      <w:r>
        <w:rPr>
          <w:rtl/>
        </w:rPr>
        <w:t xml:space="preserve"> </w:t>
      </w:r>
      <w:r w:rsidRPr="00541765">
        <w:rPr>
          <w:rtl/>
        </w:rPr>
        <w:t>تنص</w:t>
      </w:r>
      <w:r>
        <w:rPr>
          <w:rtl/>
        </w:rPr>
        <w:t xml:space="preserve"> </w:t>
      </w:r>
      <w:r w:rsidRPr="00541765">
        <w:rPr>
          <w:rtl/>
        </w:rPr>
        <w:t>على</w:t>
      </w:r>
      <w:r>
        <w:rPr>
          <w:rtl/>
        </w:rPr>
        <w:t xml:space="preserve"> </w:t>
      </w:r>
      <w:r w:rsidRPr="00541765">
        <w:rPr>
          <w:rtl/>
        </w:rPr>
        <w:t>أن</w:t>
      </w:r>
      <w:r>
        <w:rPr>
          <w:rtl/>
        </w:rPr>
        <w:t xml:space="preserve"> </w:t>
      </w:r>
      <w:r w:rsidRPr="00541765">
        <w:rPr>
          <w:rtl/>
        </w:rPr>
        <w:t>الدولة</w:t>
      </w:r>
      <w:r>
        <w:rPr>
          <w:rtl/>
        </w:rPr>
        <w:t xml:space="preserve"> </w:t>
      </w:r>
      <w:r w:rsidRPr="00541765">
        <w:rPr>
          <w:rtl/>
        </w:rPr>
        <w:t>مسؤولة</w:t>
      </w:r>
      <w:r>
        <w:rPr>
          <w:rtl/>
        </w:rPr>
        <w:t xml:space="preserve"> </w:t>
      </w:r>
      <w:r w:rsidRPr="00541765">
        <w:rPr>
          <w:rtl/>
        </w:rPr>
        <w:t>عن</w:t>
      </w:r>
      <w:r>
        <w:rPr>
          <w:rtl/>
        </w:rPr>
        <w:t xml:space="preserve"> </w:t>
      </w:r>
      <w:r>
        <w:rPr>
          <w:rFonts w:hint="cs"/>
          <w:rtl/>
        </w:rPr>
        <w:t>”</w:t>
      </w:r>
      <w:r w:rsidRPr="00541765">
        <w:rPr>
          <w:rtl/>
        </w:rPr>
        <w:t>تعزيز</w:t>
      </w:r>
      <w:r>
        <w:rPr>
          <w:rtl/>
        </w:rPr>
        <w:t xml:space="preserve"> </w:t>
      </w:r>
      <w:r w:rsidRPr="00541765">
        <w:rPr>
          <w:rtl/>
        </w:rPr>
        <w:t>وضمان</w:t>
      </w:r>
      <w:r>
        <w:rPr>
          <w:rtl/>
        </w:rPr>
        <w:t xml:space="preserve"> </w:t>
      </w:r>
      <w:r w:rsidRPr="00541765">
        <w:rPr>
          <w:rtl/>
        </w:rPr>
        <w:t>المساواة</w:t>
      </w:r>
      <w:r>
        <w:rPr>
          <w:rtl/>
        </w:rPr>
        <w:t xml:space="preserve"> </w:t>
      </w:r>
      <w:r w:rsidRPr="00541765">
        <w:rPr>
          <w:rtl/>
        </w:rPr>
        <w:t>الفعل</w:t>
      </w:r>
      <w:r>
        <w:rPr>
          <w:rFonts w:hint="cs"/>
          <w:rtl/>
        </w:rPr>
        <w:t>ي</w:t>
      </w:r>
      <w:r w:rsidRPr="00541765">
        <w:rPr>
          <w:rtl/>
        </w:rPr>
        <w:t>ة</w:t>
      </w:r>
      <w:r>
        <w:rPr>
          <w:rtl/>
        </w:rPr>
        <w:t xml:space="preserve"> </w:t>
      </w:r>
      <w:r w:rsidRPr="00541765">
        <w:rPr>
          <w:rtl/>
        </w:rPr>
        <w:t>في</w:t>
      </w:r>
      <w:r>
        <w:rPr>
          <w:rtl/>
        </w:rPr>
        <w:t xml:space="preserve"> </w:t>
      </w:r>
      <w:r w:rsidRPr="00541765">
        <w:rPr>
          <w:rtl/>
        </w:rPr>
        <w:t>الفرص</w:t>
      </w:r>
      <w:r>
        <w:rPr>
          <w:rtl/>
        </w:rPr>
        <w:t xml:space="preserve"> </w:t>
      </w:r>
      <w:r w:rsidRPr="00541765">
        <w:rPr>
          <w:rtl/>
        </w:rPr>
        <w:t>بين</w:t>
      </w:r>
      <w:r>
        <w:rPr>
          <w:rtl/>
        </w:rPr>
        <w:t xml:space="preserve"> </w:t>
      </w:r>
      <w:r w:rsidRPr="00541765">
        <w:rPr>
          <w:rtl/>
        </w:rPr>
        <w:t>النساء</w:t>
      </w:r>
      <w:r>
        <w:rPr>
          <w:rtl/>
        </w:rPr>
        <w:t xml:space="preserve"> </w:t>
      </w:r>
      <w:r w:rsidRPr="00541765">
        <w:rPr>
          <w:rtl/>
        </w:rPr>
        <w:t>والرجال</w:t>
      </w:r>
      <w:r>
        <w:rPr>
          <w:rFonts w:hint="cs"/>
          <w:rtl/>
        </w:rPr>
        <w:t>“</w:t>
      </w:r>
      <w:r w:rsidRPr="00541765">
        <w:rPr>
          <w:rtl/>
        </w:rPr>
        <w:t>.</w:t>
      </w:r>
    </w:p>
    <w:p w:rsidR="003E5E4B" w:rsidRPr="00541765" w:rsidRDefault="003E5E4B" w:rsidP="00F45A5C">
      <w:pPr>
        <w:pStyle w:val="SingleTxt"/>
        <w:rPr>
          <w:rFonts w:hint="cs"/>
          <w:b/>
          <w:bCs/>
          <w:rtl/>
        </w:rPr>
      </w:pPr>
      <w:r w:rsidRPr="003E5E4B">
        <w:rPr>
          <w:rtl/>
        </w:rPr>
        <w:t>18</w:t>
      </w:r>
      <w:r w:rsidRPr="003E5E4B">
        <w:rPr>
          <w:rFonts w:hint="cs"/>
          <w:rtl/>
        </w:rPr>
        <w:t xml:space="preserve"> </w:t>
      </w:r>
      <w:r w:rsidRPr="003E5E4B">
        <w:rPr>
          <w:rtl/>
        </w:rPr>
        <w:t>-</w:t>
      </w:r>
      <w:r w:rsidRPr="003E5E4B">
        <w:rPr>
          <w:rtl/>
        </w:rPr>
        <w:tab/>
      </w:r>
      <w:r w:rsidRPr="00541765">
        <w:rPr>
          <w:b/>
          <w:bCs/>
          <w:rtl/>
        </w:rPr>
        <w:t>وتدعو</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إلى</w:t>
      </w:r>
      <w:r>
        <w:rPr>
          <w:b/>
          <w:bCs/>
          <w:rtl/>
        </w:rPr>
        <w:t xml:space="preserve"> </w:t>
      </w:r>
      <w:r w:rsidRPr="00541765">
        <w:rPr>
          <w:b/>
          <w:bCs/>
          <w:rtl/>
        </w:rPr>
        <w:t>أن</w:t>
      </w:r>
      <w:r>
        <w:rPr>
          <w:b/>
          <w:bCs/>
          <w:rtl/>
        </w:rPr>
        <w:t xml:space="preserve"> </w:t>
      </w:r>
      <w:r w:rsidRPr="00541765">
        <w:rPr>
          <w:b/>
          <w:bCs/>
          <w:rtl/>
        </w:rPr>
        <w:t>تدرج</w:t>
      </w:r>
      <w:r>
        <w:rPr>
          <w:b/>
          <w:bCs/>
          <w:rtl/>
        </w:rPr>
        <w:t xml:space="preserve"> </w:t>
      </w:r>
      <w:r w:rsidRPr="00541765">
        <w:rPr>
          <w:b/>
          <w:bCs/>
          <w:rtl/>
        </w:rPr>
        <w:t>في</w:t>
      </w:r>
      <w:r>
        <w:rPr>
          <w:b/>
          <w:bCs/>
          <w:rtl/>
        </w:rPr>
        <w:t xml:space="preserve"> </w:t>
      </w:r>
      <w:r w:rsidRPr="00541765">
        <w:rPr>
          <w:b/>
          <w:bCs/>
          <w:rtl/>
        </w:rPr>
        <w:t>الدستور</w:t>
      </w:r>
      <w:r>
        <w:rPr>
          <w:b/>
          <w:bCs/>
          <w:rtl/>
        </w:rPr>
        <w:t xml:space="preserve"> </w:t>
      </w:r>
      <w:r w:rsidRPr="00541765">
        <w:rPr>
          <w:b/>
          <w:bCs/>
          <w:rtl/>
        </w:rPr>
        <w:t>أو</w:t>
      </w:r>
      <w:r>
        <w:rPr>
          <w:b/>
          <w:bCs/>
          <w:rtl/>
        </w:rPr>
        <w:t xml:space="preserve"> </w:t>
      </w:r>
      <w:r w:rsidRPr="00541765">
        <w:rPr>
          <w:b/>
          <w:bCs/>
          <w:rtl/>
        </w:rPr>
        <w:t>أي</w:t>
      </w:r>
      <w:r>
        <w:rPr>
          <w:b/>
          <w:bCs/>
          <w:rtl/>
        </w:rPr>
        <w:t xml:space="preserve"> </w:t>
      </w:r>
      <w:r w:rsidRPr="00541765">
        <w:rPr>
          <w:b/>
          <w:bCs/>
          <w:rtl/>
        </w:rPr>
        <w:t>تشريع</w:t>
      </w:r>
      <w:r>
        <w:rPr>
          <w:b/>
          <w:bCs/>
          <w:rtl/>
        </w:rPr>
        <w:t xml:space="preserve"> </w:t>
      </w:r>
      <w:r w:rsidRPr="00541765">
        <w:rPr>
          <w:b/>
          <w:bCs/>
          <w:rtl/>
        </w:rPr>
        <w:t>ملائم</w:t>
      </w:r>
      <w:r>
        <w:rPr>
          <w:b/>
          <w:bCs/>
          <w:rtl/>
        </w:rPr>
        <w:t xml:space="preserve"> </w:t>
      </w:r>
      <w:r w:rsidRPr="00541765">
        <w:rPr>
          <w:b/>
          <w:bCs/>
          <w:rtl/>
        </w:rPr>
        <w:t>أخرى</w:t>
      </w:r>
      <w:r>
        <w:rPr>
          <w:b/>
          <w:bCs/>
          <w:rtl/>
        </w:rPr>
        <w:t xml:space="preserve"> </w:t>
      </w:r>
      <w:r>
        <w:rPr>
          <w:rFonts w:hint="cs"/>
          <w:b/>
          <w:bCs/>
          <w:rtl/>
        </w:rPr>
        <w:t xml:space="preserve">ملائمة أخرى </w:t>
      </w:r>
      <w:r w:rsidRPr="00541765">
        <w:rPr>
          <w:b/>
          <w:bCs/>
          <w:rtl/>
        </w:rPr>
        <w:t>تعريفا</w:t>
      </w:r>
      <w:r>
        <w:rPr>
          <w:b/>
          <w:bCs/>
          <w:rtl/>
        </w:rPr>
        <w:t xml:space="preserve"> </w:t>
      </w:r>
      <w:r w:rsidRPr="00541765">
        <w:rPr>
          <w:b/>
          <w:bCs/>
          <w:rtl/>
        </w:rPr>
        <w:t>للتمييز</w:t>
      </w:r>
      <w:r>
        <w:rPr>
          <w:b/>
          <w:bCs/>
          <w:rtl/>
        </w:rPr>
        <w:t xml:space="preserve"> </w:t>
      </w:r>
      <w:r w:rsidRPr="00541765">
        <w:rPr>
          <w:b/>
          <w:bCs/>
          <w:rtl/>
        </w:rPr>
        <w:t>ضد</w:t>
      </w:r>
      <w:r>
        <w:rPr>
          <w:b/>
          <w:bCs/>
          <w:rtl/>
        </w:rPr>
        <w:t xml:space="preserve"> </w:t>
      </w:r>
      <w:r w:rsidRPr="00541765">
        <w:rPr>
          <w:b/>
          <w:bCs/>
          <w:rtl/>
        </w:rPr>
        <w:t>ال</w:t>
      </w:r>
      <w:r>
        <w:rPr>
          <w:rFonts w:hint="cs"/>
          <w:b/>
          <w:bCs/>
          <w:rtl/>
        </w:rPr>
        <w:t>مرأة</w:t>
      </w:r>
      <w:r w:rsidRPr="00541765">
        <w:rPr>
          <w:b/>
          <w:bCs/>
          <w:rtl/>
        </w:rPr>
        <w:t>،</w:t>
      </w:r>
      <w:r>
        <w:rPr>
          <w:b/>
          <w:bCs/>
          <w:rtl/>
        </w:rPr>
        <w:t xml:space="preserve"> </w:t>
      </w:r>
      <w:r w:rsidRPr="00541765">
        <w:rPr>
          <w:b/>
          <w:bCs/>
          <w:rtl/>
        </w:rPr>
        <w:t>يشمل</w:t>
      </w:r>
      <w:r>
        <w:rPr>
          <w:b/>
          <w:bCs/>
          <w:rtl/>
        </w:rPr>
        <w:t xml:space="preserve"> </w:t>
      </w:r>
      <w:r>
        <w:rPr>
          <w:rFonts w:hint="cs"/>
          <w:b/>
          <w:bCs/>
          <w:rtl/>
        </w:rPr>
        <w:t xml:space="preserve">كلا من </w:t>
      </w:r>
      <w:r w:rsidRPr="00541765">
        <w:rPr>
          <w:b/>
          <w:bCs/>
          <w:rtl/>
        </w:rPr>
        <w:t>التمييز</w:t>
      </w:r>
      <w:r>
        <w:rPr>
          <w:b/>
          <w:bCs/>
          <w:rtl/>
        </w:rPr>
        <w:t xml:space="preserve"> </w:t>
      </w:r>
      <w:r w:rsidRPr="00541765">
        <w:rPr>
          <w:b/>
          <w:bCs/>
          <w:rtl/>
        </w:rPr>
        <w:t>المباشر</w:t>
      </w:r>
      <w:r>
        <w:rPr>
          <w:b/>
          <w:bCs/>
          <w:rtl/>
        </w:rPr>
        <w:t xml:space="preserve"> </w:t>
      </w:r>
      <w:r w:rsidRPr="00541765">
        <w:rPr>
          <w:b/>
          <w:bCs/>
          <w:rtl/>
        </w:rPr>
        <w:t>وغير</w:t>
      </w:r>
      <w:r>
        <w:rPr>
          <w:b/>
          <w:bCs/>
          <w:rtl/>
        </w:rPr>
        <w:t xml:space="preserve"> </w:t>
      </w:r>
      <w:r w:rsidRPr="00541765">
        <w:rPr>
          <w:b/>
          <w:bCs/>
          <w:rtl/>
        </w:rPr>
        <w:t>المباشر</w:t>
      </w:r>
      <w:r w:rsidR="00F45A5C">
        <w:rPr>
          <w:rFonts w:hint="cs"/>
          <w:b/>
          <w:bCs/>
          <w:rtl/>
        </w:rPr>
        <w:t xml:space="preserve"> </w:t>
      </w:r>
      <w:r w:rsidRPr="00541765">
        <w:rPr>
          <w:b/>
          <w:bCs/>
          <w:rtl/>
        </w:rPr>
        <w:t>بما</w:t>
      </w:r>
      <w:r>
        <w:rPr>
          <w:b/>
          <w:bCs/>
          <w:rtl/>
        </w:rPr>
        <w:t xml:space="preserve"> </w:t>
      </w:r>
      <w:r w:rsidRPr="00541765">
        <w:rPr>
          <w:b/>
          <w:bCs/>
          <w:rtl/>
        </w:rPr>
        <w:t>يتماشى</w:t>
      </w:r>
      <w:r>
        <w:rPr>
          <w:b/>
          <w:bCs/>
          <w:rtl/>
        </w:rPr>
        <w:t xml:space="preserve"> </w:t>
      </w:r>
      <w:r w:rsidRPr="00541765">
        <w:rPr>
          <w:b/>
          <w:bCs/>
          <w:rtl/>
        </w:rPr>
        <w:t>مع</w:t>
      </w:r>
      <w:r>
        <w:rPr>
          <w:b/>
          <w:bCs/>
          <w:rtl/>
        </w:rPr>
        <w:t xml:space="preserve"> </w:t>
      </w:r>
      <w:r w:rsidRPr="00541765">
        <w:rPr>
          <w:b/>
          <w:bCs/>
          <w:rtl/>
        </w:rPr>
        <w:t>المادة</w:t>
      </w:r>
      <w:r>
        <w:rPr>
          <w:b/>
          <w:bCs/>
          <w:rtl/>
        </w:rPr>
        <w:t xml:space="preserve"> </w:t>
      </w:r>
      <w:r w:rsidRPr="00541765">
        <w:rPr>
          <w:b/>
          <w:bCs/>
          <w:rtl/>
        </w:rPr>
        <w:t>1</w:t>
      </w:r>
      <w:r>
        <w:rPr>
          <w:b/>
          <w:bCs/>
          <w:rtl/>
        </w:rPr>
        <w:t xml:space="preserve"> </w:t>
      </w:r>
      <w:r w:rsidRPr="00541765">
        <w:rPr>
          <w:b/>
          <w:bCs/>
          <w:rtl/>
        </w:rPr>
        <w:t>من</w:t>
      </w:r>
      <w:r>
        <w:rPr>
          <w:b/>
          <w:bCs/>
          <w:rtl/>
        </w:rPr>
        <w:t xml:space="preserve"> </w:t>
      </w:r>
      <w:r w:rsidRPr="00541765">
        <w:rPr>
          <w:b/>
          <w:bCs/>
          <w:rtl/>
        </w:rPr>
        <w:t>الاتفاقية.</w:t>
      </w:r>
      <w:r>
        <w:rPr>
          <w:b/>
          <w:bCs/>
          <w:rtl/>
        </w:rPr>
        <w:t xml:space="preserve"> </w:t>
      </w:r>
      <w:r w:rsidRPr="00541765">
        <w:rPr>
          <w:b/>
          <w:bCs/>
          <w:rtl/>
        </w:rPr>
        <w:t>كما</w:t>
      </w:r>
      <w:r>
        <w:rPr>
          <w:b/>
          <w:bCs/>
          <w:rtl/>
        </w:rPr>
        <w:t xml:space="preserve"> </w:t>
      </w:r>
      <w:r w:rsidRPr="00541765">
        <w:rPr>
          <w:b/>
          <w:bCs/>
          <w:rtl/>
        </w:rPr>
        <w:t>تدعو</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إلى</w:t>
      </w:r>
      <w:r>
        <w:rPr>
          <w:b/>
          <w:bCs/>
          <w:rtl/>
        </w:rPr>
        <w:t xml:space="preserve"> </w:t>
      </w:r>
      <w:r w:rsidRPr="00541765">
        <w:rPr>
          <w:b/>
          <w:bCs/>
          <w:rtl/>
        </w:rPr>
        <w:t>أن</w:t>
      </w:r>
      <w:r>
        <w:rPr>
          <w:b/>
          <w:bCs/>
          <w:rtl/>
        </w:rPr>
        <w:t xml:space="preserve"> </w:t>
      </w:r>
      <w:r w:rsidRPr="00541765">
        <w:rPr>
          <w:b/>
          <w:bCs/>
          <w:rtl/>
        </w:rPr>
        <w:t>تدرج</w:t>
      </w:r>
      <w:r>
        <w:rPr>
          <w:b/>
          <w:bCs/>
          <w:rtl/>
        </w:rPr>
        <w:t xml:space="preserve"> </w:t>
      </w:r>
      <w:r w:rsidRPr="00541765">
        <w:rPr>
          <w:b/>
          <w:bCs/>
          <w:rtl/>
        </w:rPr>
        <w:t>مبدأ</w:t>
      </w:r>
      <w:r w:rsidR="00F45A5C">
        <w:rPr>
          <w:rFonts w:hint="cs"/>
          <w:b/>
          <w:bCs/>
          <w:rtl/>
        </w:rPr>
        <w:t> </w:t>
      </w:r>
      <w:r w:rsidRPr="00541765">
        <w:rPr>
          <w:b/>
          <w:bCs/>
          <w:rtl/>
        </w:rPr>
        <w:t>المساواة</w:t>
      </w:r>
      <w:r>
        <w:rPr>
          <w:b/>
          <w:bCs/>
          <w:rtl/>
        </w:rPr>
        <w:t xml:space="preserve"> </w:t>
      </w:r>
      <w:r w:rsidRPr="00541765">
        <w:rPr>
          <w:b/>
          <w:bCs/>
          <w:rtl/>
        </w:rPr>
        <w:t>بين</w:t>
      </w:r>
      <w:r>
        <w:rPr>
          <w:b/>
          <w:bCs/>
          <w:rtl/>
        </w:rPr>
        <w:t xml:space="preserve"> </w:t>
      </w:r>
      <w:r w:rsidRPr="00541765">
        <w:rPr>
          <w:b/>
          <w:bCs/>
          <w:rtl/>
        </w:rPr>
        <w:t>المرأة</w:t>
      </w:r>
      <w:r>
        <w:rPr>
          <w:b/>
          <w:bCs/>
          <w:rtl/>
        </w:rPr>
        <w:t xml:space="preserve"> </w:t>
      </w:r>
      <w:r w:rsidRPr="00541765">
        <w:rPr>
          <w:b/>
          <w:bCs/>
          <w:rtl/>
        </w:rPr>
        <w:t>والرجل</w:t>
      </w:r>
      <w:r>
        <w:rPr>
          <w:b/>
          <w:bCs/>
          <w:rtl/>
        </w:rPr>
        <w:t xml:space="preserve"> </w:t>
      </w:r>
      <w:r w:rsidRPr="00541765">
        <w:rPr>
          <w:b/>
          <w:bCs/>
          <w:rtl/>
        </w:rPr>
        <w:t>في</w:t>
      </w:r>
      <w:r>
        <w:rPr>
          <w:b/>
          <w:bCs/>
          <w:rtl/>
        </w:rPr>
        <w:t xml:space="preserve"> </w:t>
      </w:r>
      <w:r w:rsidRPr="00541765">
        <w:rPr>
          <w:b/>
          <w:bCs/>
          <w:rtl/>
        </w:rPr>
        <w:t>الدستور</w:t>
      </w:r>
      <w:r>
        <w:rPr>
          <w:b/>
          <w:bCs/>
          <w:rtl/>
        </w:rPr>
        <w:t xml:space="preserve"> </w:t>
      </w:r>
      <w:r w:rsidRPr="00541765">
        <w:rPr>
          <w:b/>
          <w:bCs/>
          <w:rtl/>
        </w:rPr>
        <w:t>أو</w:t>
      </w:r>
      <w:r>
        <w:rPr>
          <w:b/>
          <w:bCs/>
          <w:rtl/>
        </w:rPr>
        <w:t xml:space="preserve"> </w:t>
      </w:r>
      <w:r w:rsidRPr="00541765">
        <w:rPr>
          <w:b/>
          <w:bCs/>
          <w:rtl/>
        </w:rPr>
        <w:t>أي</w:t>
      </w:r>
      <w:r>
        <w:rPr>
          <w:b/>
          <w:bCs/>
          <w:rtl/>
        </w:rPr>
        <w:t xml:space="preserve"> </w:t>
      </w:r>
      <w:r w:rsidRPr="00541765">
        <w:rPr>
          <w:b/>
          <w:bCs/>
          <w:rtl/>
        </w:rPr>
        <w:t>قانون</w:t>
      </w:r>
      <w:r>
        <w:rPr>
          <w:b/>
          <w:bCs/>
          <w:rtl/>
        </w:rPr>
        <w:t xml:space="preserve"> </w:t>
      </w:r>
      <w:r w:rsidRPr="00541765">
        <w:rPr>
          <w:b/>
          <w:bCs/>
          <w:rtl/>
        </w:rPr>
        <w:t>ملائم</w:t>
      </w:r>
      <w:r>
        <w:rPr>
          <w:b/>
          <w:bCs/>
          <w:rtl/>
        </w:rPr>
        <w:t xml:space="preserve"> </w:t>
      </w:r>
      <w:r w:rsidRPr="00541765">
        <w:rPr>
          <w:b/>
          <w:bCs/>
          <w:rtl/>
        </w:rPr>
        <w:t>آخر</w:t>
      </w:r>
      <w:r>
        <w:rPr>
          <w:b/>
          <w:bCs/>
          <w:rtl/>
        </w:rPr>
        <w:t xml:space="preserve"> </w:t>
      </w:r>
      <w:r w:rsidRPr="00541765">
        <w:rPr>
          <w:b/>
          <w:bCs/>
          <w:rtl/>
        </w:rPr>
        <w:t>بما</w:t>
      </w:r>
      <w:r>
        <w:rPr>
          <w:b/>
          <w:bCs/>
          <w:rtl/>
        </w:rPr>
        <w:t xml:space="preserve"> </w:t>
      </w:r>
      <w:r w:rsidRPr="00541765">
        <w:rPr>
          <w:b/>
          <w:bCs/>
          <w:rtl/>
        </w:rPr>
        <w:t>يتماشى</w:t>
      </w:r>
      <w:r>
        <w:rPr>
          <w:b/>
          <w:bCs/>
          <w:rtl/>
        </w:rPr>
        <w:t xml:space="preserve"> </w:t>
      </w:r>
      <w:r w:rsidRPr="00541765">
        <w:rPr>
          <w:b/>
          <w:bCs/>
          <w:rtl/>
        </w:rPr>
        <w:t>مع</w:t>
      </w:r>
      <w:r>
        <w:rPr>
          <w:b/>
          <w:bCs/>
          <w:rtl/>
        </w:rPr>
        <w:t xml:space="preserve"> </w:t>
      </w:r>
      <w:r w:rsidRPr="00541765">
        <w:rPr>
          <w:b/>
          <w:bCs/>
          <w:rtl/>
        </w:rPr>
        <w:t>المادة</w:t>
      </w:r>
      <w:r w:rsidR="00F45A5C">
        <w:rPr>
          <w:rFonts w:hint="cs"/>
          <w:b/>
          <w:bCs/>
          <w:rtl/>
        </w:rPr>
        <w:t> </w:t>
      </w:r>
      <w:r w:rsidRPr="00541765">
        <w:rPr>
          <w:b/>
          <w:bCs/>
          <w:rtl/>
        </w:rPr>
        <w:t>2</w:t>
      </w:r>
      <w:r>
        <w:rPr>
          <w:b/>
          <w:bCs/>
          <w:rtl/>
        </w:rPr>
        <w:t xml:space="preserve"> </w:t>
      </w:r>
      <w:r w:rsidRPr="00541765">
        <w:rPr>
          <w:b/>
          <w:bCs/>
          <w:rtl/>
        </w:rPr>
        <w:t>(أ)</w:t>
      </w:r>
      <w:r>
        <w:rPr>
          <w:b/>
          <w:bCs/>
          <w:rtl/>
        </w:rPr>
        <w:t xml:space="preserve"> </w:t>
      </w:r>
      <w:r w:rsidRPr="00541765">
        <w:rPr>
          <w:b/>
          <w:bCs/>
          <w:rtl/>
        </w:rPr>
        <w:t>من</w:t>
      </w:r>
      <w:r>
        <w:rPr>
          <w:b/>
          <w:bCs/>
          <w:rtl/>
        </w:rPr>
        <w:t xml:space="preserve"> </w:t>
      </w:r>
      <w:r w:rsidRPr="00541765">
        <w:rPr>
          <w:b/>
          <w:bCs/>
          <w:rtl/>
        </w:rPr>
        <w:t>الاتفاقية.</w:t>
      </w:r>
      <w:r>
        <w:rPr>
          <w:b/>
          <w:bCs/>
          <w:rtl/>
        </w:rPr>
        <w:t xml:space="preserve"> </w:t>
      </w:r>
      <w:r w:rsidRPr="00541765">
        <w:rPr>
          <w:b/>
          <w:bCs/>
          <w:rtl/>
        </w:rPr>
        <w:t>وتدعو</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إلى</w:t>
      </w:r>
      <w:r>
        <w:rPr>
          <w:b/>
          <w:bCs/>
          <w:rtl/>
        </w:rPr>
        <w:t xml:space="preserve"> </w:t>
      </w:r>
      <w:r w:rsidRPr="00541765">
        <w:rPr>
          <w:b/>
          <w:bCs/>
          <w:rtl/>
        </w:rPr>
        <w:t>سن</w:t>
      </w:r>
      <w:r>
        <w:rPr>
          <w:b/>
          <w:bCs/>
          <w:rtl/>
        </w:rPr>
        <w:t xml:space="preserve"> </w:t>
      </w:r>
      <w:r w:rsidRPr="00541765">
        <w:rPr>
          <w:b/>
          <w:bCs/>
          <w:rtl/>
        </w:rPr>
        <w:t>وتنفيذ</w:t>
      </w:r>
      <w:r>
        <w:rPr>
          <w:b/>
          <w:bCs/>
          <w:rtl/>
        </w:rPr>
        <w:t xml:space="preserve"> </w:t>
      </w:r>
      <w:r w:rsidRPr="00541765">
        <w:rPr>
          <w:b/>
          <w:bCs/>
          <w:rtl/>
        </w:rPr>
        <w:t>قانون</w:t>
      </w:r>
      <w:r>
        <w:rPr>
          <w:b/>
          <w:bCs/>
          <w:rtl/>
        </w:rPr>
        <w:t xml:space="preserve"> </w:t>
      </w:r>
      <w:r w:rsidRPr="00541765">
        <w:rPr>
          <w:b/>
          <w:bCs/>
          <w:rtl/>
        </w:rPr>
        <w:t>شامل</w:t>
      </w:r>
      <w:r>
        <w:rPr>
          <w:b/>
          <w:bCs/>
          <w:rtl/>
        </w:rPr>
        <w:t xml:space="preserve"> </w:t>
      </w:r>
      <w:r w:rsidRPr="00541765">
        <w:rPr>
          <w:b/>
          <w:bCs/>
          <w:rtl/>
        </w:rPr>
        <w:t>يعنى</w:t>
      </w:r>
      <w:r>
        <w:rPr>
          <w:b/>
          <w:bCs/>
          <w:rtl/>
        </w:rPr>
        <w:t xml:space="preserve"> </w:t>
      </w:r>
      <w:r w:rsidRPr="00541765">
        <w:rPr>
          <w:b/>
          <w:bCs/>
          <w:rtl/>
        </w:rPr>
        <w:t>بالمساواة</w:t>
      </w:r>
      <w:r>
        <w:rPr>
          <w:b/>
          <w:bCs/>
          <w:rtl/>
        </w:rPr>
        <w:t xml:space="preserve"> </w:t>
      </w:r>
      <w:r w:rsidRPr="00541765">
        <w:rPr>
          <w:b/>
          <w:bCs/>
          <w:rtl/>
        </w:rPr>
        <w:t>بين</w:t>
      </w:r>
      <w:r>
        <w:rPr>
          <w:b/>
          <w:bCs/>
          <w:rtl/>
        </w:rPr>
        <w:t xml:space="preserve"> </w:t>
      </w:r>
      <w:r w:rsidRPr="00541765">
        <w:rPr>
          <w:b/>
          <w:bCs/>
          <w:rtl/>
        </w:rPr>
        <w:t>الجنسين</w:t>
      </w:r>
      <w:r>
        <w:rPr>
          <w:b/>
          <w:bCs/>
          <w:rtl/>
        </w:rPr>
        <w:t xml:space="preserve"> </w:t>
      </w:r>
      <w:r w:rsidRPr="00541765">
        <w:rPr>
          <w:b/>
          <w:bCs/>
          <w:rtl/>
        </w:rPr>
        <w:t>ويكون</w:t>
      </w:r>
      <w:r>
        <w:rPr>
          <w:b/>
          <w:bCs/>
          <w:rtl/>
        </w:rPr>
        <w:t xml:space="preserve"> </w:t>
      </w:r>
      <w:r w:rsidRPr="00541765">
        <w:rPr>
          <w:b/>
          <w:bCs/>
          <w:rtl/>
        </w:rPr>
        <w:t>ملزما</w:t>
      </w:r>
      <w:r>
        <w:rPr>
          <w:b/>
          <w:bCs/>
          <w:rtl/>
        </w:rPr>
        <w:t xml:space="preserve"> </w:t>
      </w:r>
      <w:r w:rsidRPr="00541765">
        <w:rPr>
          <w:b/>
          <w:bCs/>
          <w:rtl/>
        </w:rPr>
        <w:t>لكلا</w:t>
      </w:r>
      <w:r>
        <w:rPr>
          <w:b/>
          <w:bCs/>
          <w:rtl/>
        </w:rPr>
        <w:t xml:space="preserve"> </w:t>
      </w:r>
      <w:r w:rsidRPr="00541765">
        <w:rPr>
          <w:b/>
          <w:bCs/>
          <w:rtl/>
        </w:rPr>
        <w:t>القطاعين</w:t>
      </w:r>
      <w:r>
        <w:rPr>
          <w:b/>
          <w:bCs/>
          <w:rtl/>
        </w:rPr>
        <w:t xml:space="preserve"> </w:t>
      </w:r>
      <w:r w:rsidRPr="00541765">
        <w:rPr>
          <w:b/>
          <w:bCs/>
          <w:rtl/>
        </w:rPr>
        <w:t>العام</w:t>
      </w:r>
      <w:r>
        <w:rPr>
          <w:b/>
          <w:bCs/>
          <w:rtl/>
        </w:rPr>
        <w:t xml:space="preserve"> </w:t>
      </w:r>
      <w:r w:rsidRPr="00541765">
        <w:rPr>
          <w:b/>
          <w:bCs/>
          <w:rtl/>
        </w:rPr>
        <w:t>والخاص،</w:t>
      </w:r>
      <w:r>
        <w:rPr>
          <w:b/>
          <w:bCs/>
          <w:rtl/>
        </w:rPr>
        <w:t xml:space="preserve"> </w:t>
      </w:r>
      <w:r w:rsidRPr="00541765">
        <w:rPr>
          <w:b/>
          <w:bCs/>
          <w:rtl/>
        </w:rPr>
        <w:t>وتع</w:t>
      </w:r>
      <w:r>
        <w:rPr>
          <w:rFonts w:hint="cs"/>
          <w:b/>
          <w:bCs/>
          <w:rtl/>
        </w:rPr>
        <w:t>ريف</w:t>
      </w:r>
      <w:r>
        <w:rPr>
          <w:b/>
          <w:bCs/>
          <w:rtl/>
        </w:rPr>
        <w:t xml:space="preserve"> </w:t>
      </w:r>
      <w:r w:rsidRPr="00541765">
        <w:rPr>
          <w:b/>
          <w:bCs/>
          <w:rtl/>
        </w:rPr>
        <w:t>النساء</w:t>
      </w:r>
      <w:r>
        <w:rPr>
          <w:b/>
          <w:bCs/>
          <w:rtl/>
        </w:rPr>
        <w:t xml:space="preserve"> </w:t>
      </w:r>
      <w:r>
        <w:rPr>
          <w:rFonts w:hint="cs"/>
          <w:b/>
          <w:bCs/>
          <w:rtl/>
        </w:rPr>
        <w:t>ب</w:t>
      </w:r>
      <w:r w:rsidRPr="00541765">
        <w:rPr>
          <w:b/>
          <w:bCs/>
          <w:rtl/>
        </w:rPr>
        <w:t>حقوقهن</w:t>
      </w:r>
      <w:r>
        <w:rPr>
          <w:b/>
          <w:bCs/>
          <w:rtl/>
        </w:rPr>
        <w:t xml:space="preserve"> </w:t>
      </w:r>
      <w:r w:rsidRPr="00541765">
        <w:rPr>
          <w:b/>
          <w:bCs/>
          <w:rtl/>
        </w:rPr>
        <w:t>بموجب</w:t>
      </w:r>
      <w:r>
        <w:rPr>
          <w:b/>
          <w:bCs/>
          <w:rtl/>
        </w:rPr>
        <w:t xml:space="preserve"> </w:t>
      </w:r>
      <w:r w:rsidRPr="00541765">
        <w:rPr>
          <w:b/>
          <w:bCs/>
          <w:rtl/>
        </w:rPr>
        <w:t>هذا</w:t>
      </w:r>
      <w:r>
        <w:rPr>
          <w:b/>
          <w:bCs/>
          <w:rtl/>
        </w:rPr>
        <w:t xml:space="preserve"> </w:t>
      </w:r>
      <w:r w:rsidRPr="00541765">
        <w:rPr>
          <w:b/>
          <w:bCs/>
          <w:rtl/>
        </w:rPr>
        <w:t>التشريع.</w:t>
      </w:r>
      <w:r>
        <w:rPr>
          <w:b/>
          <w:bCs/>
          <w:rtl/>
        </w:rPr>
        <w:t xml:space="preserve"> </w:t>
      </w:r>
      <w:r w:rsidRPr="00541765">
        <w:rPr>
          <w:b/>
          <w:bCs/>
          <w:rtl/>
        </w:rPr>
        <w:t>كما</w:t>
      </w:r>
      <w:r>
        <w:rPr>
          <w:b/>
          <w:bCs/>
          <w:rtl/>
        </w:rPr>
        <w:t xml:space="preserve"> </w:t>
      </w:r>
      <w:r w:rsidRPr="00541765">
        <w:rPr>
          <w:b/>
          <w:bCs/>
          <w:rtl/>
        </w:rPr>
        <w:t>توصي</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rFonts w:hint="cs"/>
          <w:b/>
          <w:bCs/>
          <w:rtl/>
        </w:rPr>
        <w:t>ب</w:t>
      </w:r>
      <w:r>
        <w:rPr>
          <w:rFonts w:hint="cs"/>
          <w:b/>
          <w:bCs/>
          <w:rtl/>
        </w:rPr>
        <w:t>وضع</w:t>
      </w:r>
      <w:r>
        <w:rPr>
          <w:b/>
          <w:bCs/>
          <w:rtl/>
        </w:rPr>
        <w:t xml:space="preserve"> </w:t>
      </w:r>
      <w:r w:rsidRPr="00541765">
        <w:rPr>
          <w:b/>
          <w:bCs/>
          <w:rtl/>
        </w:rPr>
        <w:t>إجراءات</w:t>
      </w:r>
      <w:r>
        <w:rPr>
          <w:b/>
          <w:bCs/>
          <w:rtl/>
        </w:rPr>
        <w:t xml:space="preserve"> </w:t>
      </w:r>
      <w:r w:rsidRPr="00541765">
        <w:rPr>
          <w:b/>
          <w:bCs/>
          <w:rtl/>
        </w:rPr>
        <w:t>واضحة</w:t>
      </w:r>
      <w:r>
        <w:rPr>
          <w:b/>
          <w:bCs/>
          <w:rtl/>
        </w:rPr>
        <w:t xml:space="preserve"> </w:t>
      </w:r>
      <w:r w:rsidRPr="00541765">
        <w:rPr>
          <w:b/>
          <w:bCs/>
          <w:rtl/>
        </w:rPr>
        <w:t>لتقديم</w:t>
      </w:r>
      <w:r>
        <w:rPr>
          <w:b/>
          <w:bCs/>
          <w:rtl/>
        </w:rPr>
        <w:t xml:space="preserve"> </w:t>
      </w:r>
      <w:r>
        <w:rPr>
          <w:rFonts w:hint="cs"/>
          <w:b/>
          <w:bCs/>
          <w:rtl/>
        </w:rPr>
        <w:t>ال</w:t>
      </w:r>
      <w:r w:rsidRPr="00541765">
        <w:rPr>
          <w:b/>
          <w:bCs/>
          <w:rtl/>
        </w:rPr>
        <w:t>شكاوى</w:t>
      </w:r>
      <w:r>
        <w:rPr>
          <w:b/>
          <w:bCs/>
          <w:rtl/>
        </w:rPr>
        <w:t xml:space="preserve"> </w:t>
      </w:r>
      <w:r w:rsidRPr="00541765">
        <w:rPr>
          <w:b/>
          <w:bCs/>
          <w:rtl/>
        </w:rPr>
        <w:t>في</w:t>
      </w:r>
      <w:r>
        <w:rPr>
          <w:b/>
          <w:bCs/>
          <w:rtl/>
        </w:rPr>
        <w:t xml:space="preserve"> </w:t>
      </w:r>
      <w:r w:rsidRPr="00541765">
        <w:rPr>
          <w:b/>
          <w:bCs/>
          <w:rtl/>
        </w:rPr>
        <w:t>ما</w:t>
      </w:r>
      <w:r>
        <w:rPr>
          <w:b/>
          <w:bCs/>
          <w:rtl/>
        </w:rPr>
        <w:t xml:space="preserve"> </w:t>
      </w:r>
      <w:r w:rsidRPr="00541765">
        <w:rPr>
          <w:b/>
          <w:bCs/>
          <w:rtl/>
        </w:rPr>
        <w:t>يتعلق</w:t>
      </w:r>
      <w:r>
        <w:rPr>
          <w:b/>
          <w:bCs/>
          <w:rtl/>
        </w:rPr>
        <w:t xml:space="preserve"> </w:t>
      </w:r>
      <w:r w:rsidRPr="00541765">
        <w:rPr>
          <w:b/>
          <w:bCs/>
          <w:rtl/>
        </w:rPr>
        <w:t>بالتمييز</w:t>
      </w:r>
      <w:r>
        <w:rPr>
          <w:b/>
          <w:bCs/>
          <w:rtl/>
        </w:rPr>
        <w:t xml:space="preserve"> </w:t>
      </w:r>
      <w:r w:rsidRPr="00541765">
        <w:rPr>
          <w:b/>
          <w:bCs/>
          <w:rtl/>
        </w:rPr>
        <w:t>ضد</w:t>
      </w:r>
      <w:r>
        <w:rPr>
          <w:b/>
          <w:bCs/>
          <w:rtl/>
        </w:rPr>
        <w:t xml:space="preserve"> </w:t>
      </w:r>
      <w:r w:rsidRPr="00541765">
        <w:rPr>
          <w:b/>
          <w:bCs/>
          <w:rtl/>
        </w:rPr>
        <w:t>المرأة،</w:t>
      </w:r>
      <w:r>
        <w:rPr>
          <w:b/>
          <w:bCs/>
          <w:rtl/>
        </w:rPr>
        <w:t xml:space="preserve"> </w:t>
      </w:r>
      <w:r w:rsidRPr="00541765">
        <w:rPr>
          <w:b/>
          <w:bCs/>
          <w:rtl/>
        </w:rPr>
        <w:t>وتحديد</w:t>
      </w:r>
      <w:r>
        <w:rPr>
          <w:b/>
          <w:bCs/>
          <w:rtl/>
        </w:rPr>
        <w:t xml:space="preserve"> </w:t>
      </w:r>
      <w:r w:rsidRPr="00541765">
        <w:rPr>
          <w:b/>
          <w:bCs/>
          <w:rtl/>
        </w:rPr>
        <w:t>جزاءات</w:t>
      </w:r>
      <w:r>
        <w:rPr>
          <w:b/>
          <w:bCs/>
          <w:rtl/>
        </w:rPr>
        <w:t xml:space="preserve"> </w:t>
      </w:r>
      <w:r w:rsidRPr="00541765">
        <w:rPr>
          <w:b/>
          <w:bCs/>
          <w:rtl/>
        </w:rPr>
        <w:t>مناسبة</w:t>
      </w:r>
      <w:r>
        <w:rPr>
          <w:b/>
          <w:bCs/>
          <w:rtl/>
        </w:rPr>
        <w:t xml:space="preserve"> </w:t>
      </w:r>
      <w:r w:rsidRPr="00541765">
        <w:rPr>
          <w:b/>
          <w:bCs/>
          <w:rtl/>
        </w:rPr>
        <w:t>لأفعال</w:t>
      </w:r>
      <w:r>
        <w:rPr>
          <w:b/>
          <w:bCs/>
          <w:rtl/>
        </w:rPr>
        <w:t xml:space="preserve"> </w:t>
      </w:r>
      <w:r w:rsidRPr="00541765">
        <w:rPr>
          <w:b/>
          <w:bCs/>
          <w:rtl/>
        </w:rPr>
        <w:t>التمييز</w:t>
      </w:r>
      <w:r>
        <w:rPr>
          <w:b/>
          <w:bCs/>
          <w:rtl/>
        </w:rPr>
        <w:t xml:space="preserve"> </w:t>
      </w:r>
      <w:r w:rsidRPr="00541765">
        <w:rPr>
          <w:b/>
          <w:bCs/>
          <w:rtl/>
        </w:rPr>
        <w:t>هذه،</w:t>
      </w:r>
      <w:r>
        <w:rPr>
          <w:b/>
          <w:bCs/>
          <w:rtl/>
        </w:rPr>
        <w:t xml:space="preserve"> </w:t>
      </w:r>
      <w:r w:rsidRPr="00541765">
        <w:rPr>
          <w:b/>
          <w:bCs/>
          <w:rtl/>
        </w:rPr>
        <w:t>وكفالة</w:t>
      </w:r>
      <w:r>
        <w:rPr>
          <w:b/>
          <w:bCs/>
          <w:rtl/>
        </w:rPr>
        <w:t xml:space="preserve"> </w:t>
      </w:r>
      <w:r w:rsidRPr="00541765">
        <w:rPr>
          <w:b/>
          <w:bCs/>
          <w:rtl/>
        </w:rPr>
        <w:t>إتاحة</w:t>
      </w:r>
      <w:r>
        <w:rPr>
          <w:b/>
          <w:bCs/>
          <w:rtl/>
        </w:rPr>
        <w:t xml:space="preserve"> </w:t>
      </w:r>
      <w:r w:rsidRPr="00541765">
        <w:rPr>
          <w:b/>
          <w:bCs/>
          <w:rtl/>
        </w:rPr>
        <w:t>سبل</w:t>
      </w:r>
      <w:r>
        <w:rPr>
          <w:b/>
          <w:bCs/>
          <w:rtl/>
        </w:rPr>
        <w:t xml:space="preserve"> </w:t>
      </w:r>
      <w:r w:rsidRPr="00541765">
        <w:rPr>
          <w:b/>
          <w:bCs/>
          <w:rtl/>
        </w:rPr>
        <w:t>الانتصاف</w:t>
      </w:r>
      <w:r>
        <w:rPr>
          <w:b/>
          <w:bCs/>
          <w:rtl/>
        </w:rPr>
        <w:t xml:space="preserve"> </w:t>
      </w:r>
      <w:r w:rsidRPr="00541765">
        <w:rPr>
          <w:b/>
          <w:bCs/>
          <w:rtl/>
        </w:rPr>
        <w:t>الفعالة</w:t>
      </w:r>
      <w:r>
        <w:rPr>
          <w:b/>
          <w:bCs/>
          <w:rtl/>
        </w:rPr>
        <w:t xml:space="preserve"> </w:t>
      </w:r>
      <w:r w:rsidRPr="00541765">
        <w:rPr>
          <w:b/>
          <w:bCs/>
          <w:rtl/>
        </w:rPr>
        <w:t>للمرأة</w:t>
      </w:r>
      <w:r>
        <w:rPr>
          <w:b/>
          <w:bCs/>
          <w:rtl/>
        </w:rPr>
        <w:t xml:space="preserve"> </w:t>
      </w:r>
      <w:r w:rsidRPr="00541765">
        <w:rPr>
          <w:b/>
          <w:bCs/>
          <w:rtl/>
        </w:rPr>
        <w:t>التي</w:t>
      </w:r>
      <w:r>
        <w:rPr>
          <w:rFonts w:hint="cs"/>
          <w:b/>
          <w:bCs/>
          <w:rtl/>
        </w:rPr>
        <w:t xml:space="preserve"> انتهكت </w:t>
      </w:r>
      <w:r w:rsidRPr="00541765">
        <w:rPr>
          <w:b/>
          <w:bCs/>
          <w:rtl/>
        </w:rPr>
        <w:t>حقوقها.</w:t>
      </w:r>
    </w:p>
    <w:p w:rsidR="003E5E4B" w:rsidRPr="00541765" w:rsidRDefault="003E5E4B" w:rsidP="003E5E4B">
      <w:pPr>
        <w:pStyle w:val="SingleTxt"/>
        <w:spacing w:after="0" w:line="120" w:lineRule="exact"/>
        <w:rPr>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العلم</w:t>
      </w:r>
      <w:r>
        <w:rPr>
          <w:rtl/>
        </w:rPr>
        <w:t xml:space="preserve"> </w:t>
      </w:r>
      <w:r w:rsidRPr="00541765">
        <w:rPr>
          <w:rtl/>
        </w:rPr>
        <w:t>بالاتفاقية</w:t>
      </w:r>
      <w:r>
        <w:rPr>
          <w:rtl/>
        </w:rPr>
        <w:t xml:space="preserve"> </w:t>
      </w:r>
      <w:r w:rsidRPr="00541765">
        <w:rPr>
          <w:rtl/>
        </w:rPr>
        <w:t>والبروتوكول</w:t>
      </w:r>
      <w:r>
        <w:rPr>
          <w:rtl/>
        </w:rPr>
        <w:t xml:space="preserve"> </w:t>
      </w:r>
      <w:r w:rsidRPr="00541765">
        <w:rPr>
          <w:rtl/>
        </w:rPr>
        <w:t>الاختياري</w:t>
      </w:r>
    </w:p>
    <w:p w:rsidR="003E5E4B" w:rsidRPr="00541765" w:rsidRDefault="003E5E4B" w:rsidP="003E5E4B">
      <w:pPr>
        <w:pStyle w:val="SingleTxt"/>
        <w:rPr>
          <w:rFonts w:hint="cs"/>
          <w:lang w:val="en-GB"/>
        </w:rPr>
      </w:pPr>
      <w:r w:rsidRPr="00541765">
        <w:rPr>
          <w:rtl/>
        </w:rPr>
        <w:t>19</w:t>
      </w:r>
      <w:r>
        <w:rPr>
          <w:rFonts w:hint="cs"/>
          <w:rtl/>
        </w:rPr>
        <w:t xml:space="preserve"> </w:t>
      </w:r>
      <w:r w:rsidRPr="00541765">
        <w:rPr>
          <w:rtl/>
        </w:rPr>
        <w:t>-</w:t>
      </w:r>
      <w:r w:rsidRPr="00541765">
        <w:rPr>
          <w:rtl/>
        </w:rPr>
        <w:tab/>
      </w:r>
      <w:r>
        <w:rPr>
          <w:rFonts w:hint="cs"/>
          <w:rtl/>
        </w:rPr>
        <w:t xml:space="preserve">في حين </w:t>
      </w:r>
      <w:r w:rsidRPr="00541765">
        <w:rPr>
          <w:rtl/>
        </w:rPr>
        <w:t>ترحب</w:t>
      </w:r>
      <w:r>
        <w:rPr>
          <w:rtl/>
        </w:rPr>
        <w:t xml:space="preserve"> </w:t>
      </w:r>
      <w:r w:rsidRPr="00541765">
        <w:rPr>
          <w:rtl/>
        </w:rPr>
        <w:t>اللجنة</w:t>
      </w:r>
      <w:r>
        <w:rPr>
          <w:rtl/>
        </w:rPr>
        <w:t xml:space="preserve"> </w:t>
      </w:r>
      <w:r w:rsidRPr="00541765">
        <w:rPr>
          <w:rtl/>
        </w:rPr>
        <w:t>بانضمام</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إلى</w:t>
      </w:r>
      <w:r>
        <w:rPr>
          <w:rtl/>
        </w:rPr>
        <w:t xml:space="preserve"> </w:t>
      </w:r>
      <w:r w:rsidRPr="00541765">
        <w:rPr>
          <w:rtl/>
        </w:rPr>
        <w:t>الاتفاقية</w:t>
      </w:r>
      <w:r>
        <w:rPr>
          <w:rtl/>
        </w:rPr>
        <w:t xml:space="preserve"> </w:t>
      </w:r>
      <w:r w:rsidRPr="00541765">
        <w:rPr>
          <w:rtl/>
        </w:rPr>
        <w:t>وبروتوكولها</w:t>
      </w:r>
      <w:r>
        <w:rPr>
          <w:rtl/>
        </w:rPr>
        <w:t xml:space="preserve"> </w:t>
      </w:r>
      <w:r w:rsidRPr="00541765">
        <w:rPr>
          <w:rtl/>
        </w:rPr>
        <w:t>الاختياري</w:t>
      </w:r>
      <w:r>
        <w:rPr>
          <w:rtl/>
        </w:rPr>
        <w:t xml:space="preserve"> </w:t>
      </w:r>
      <w:r w:rsidRPr="00541765">
        <w:rPr>
          <w:rtl/>
        </w:rPr>
        <w:t>في</w:t>
      </w:r>
      <w:r>
        <w:rPr>
          <w:rtl/>
        </w:rPr>
        <w:t xml:space="preserve"> </w:t>
      </w:r>
      <w:r w:rsidRPr="00541765">
        <w:rPr>
          <w:rtl/>
        </w:rPr>
        <w:t>نيسان/أبريل</w:t>
      </w:r>
      <w:r>
        <w:rPr>
          <w:rtl/>
        </w:rPr>
        <w:t xml:space="preserve"> </w:t>
      </w:r>
      <w:r w:rsidRPr="00541765">
        <w:rPr>
          <w:rFonts w:hint="cs"/>
          <w:rtl/>
        </w:rPr>
        <w:t>2003</w:t>
      </w:r>
      <w:r w:rsidRPr="00541765">
        <w:rPr>
          <w:rtl/>
        </w:rPr>
        <w:t>،</w:t>
      </w:r>
      <w:r>
        <w:rPr>
          <w:rtl/>
        </w:rPr>
        <w:t xml:space="preserve"> </w:t>
      </w:r>
      <w:r>
        <w:rPr>
          <w:rFonts w:hint="cs"/>
          <w:rtl/>
        </w:rPr>
        <w:t xml:space="preserve">فهي </w:t>
      </w:r>
      <w:r w:rsidRPr="00541765">
        <w:rPr>
          <w:rtl/>
        </w:rPr>
        <w:t>تعرب</w:t>
      </w:r>
      <w:r>
        <w:rPr>
          <w:rtl/>
        </w:rPr>
        <w:t xml:space="preserve"> </w:t>
      </w:r>
      <w:r w:rsidRPr="00541765">
        <w:rPr>
          <w:rtl/>
        </w:rPr>
        <w:t>عن</w:t>
      </w:r>
      <w:r>
        <w:rPr>
          <w:rtl/>
        </w:rPr>
        <w:t xml:space="preserve"> </w:t>
      </w:r>
      <w:r w:rsidRPr="00541765">
        <w:rPr>
          <w:rtl/>
        </w:rPr>
        <w:t>قلقها</w:t>
      </w:r>
      <w:r>
        <w:rPr>
          <w:rtl/>
        </w:rPr>
        <w:t xml:space="preserve"> </w:t>
      </w:r>
      <w:r w:rsidRPr="00541765">
        <w:rPr>
          <w:rtl/>
        </w:rPr>
        <w:t>من</w:t>
      </w:r>
      <w:r>
        <w:rPr>
          <w:rtl/>
        </w:rPr>
        <w:t xml:space="preserve"> </w:t>
      </w:r>
      <w:r>
        <w:rPr>
          <w:rFonts w:hint="cs"/>
          <w:rtl/>
        </w:rPr>
        <w:t xml:space="preserve">قلة وجود وعي عام </w:t>
      </w:r>
      <w:r w:rsidRPr="00541765">
        <w:rPr>
          <w:rtl/>
        </w:rPr>
        <w:t>بالاتفاقية</w:t>
      </w:r>
      <w:r>
        <w:rPr>
          <w:rtl/>
        </w:rPr>
        <w:t xml:space="preserve"> </w:t>
      </w:r>
      <w:r w:rsidRPr="00541765">
        <w:rPr>
          <w:rtl/>
        </w:rPr>
        <w:t>وبالبروتوكول</w:t>
      </w:r>
      <w:r>
        <w:rPr>
          <w:rtl/>
        </w:rPr>
        <w:t xml:space="preserve"> </w:t>
      </w:r>
      <w:r w:rsidRPr="00541765">
        <w:rPr>
          <w:rtl/>
        </w:rPr>
        <w:t>الاختياري</w:t>
      </w:r>
      <w:r>
        <w:rPr>
          <w:rtl/>
        </w:rPr>
        <w:t xml:space="preserve"> </w:t>
      </w:r>
      <w:r w:rsidRPr="00541765">
        <w:rPr>
          <w:rtl/>
        </w:rPr>
        <w:t>في</w:t>
      </w:r>
      <w:r>
        <w:rPr>
          <w:rtl/>
        </w:rPr>
        <w:t xml:space="preserve"> تيمور - ليشتي</w:t>
      </w:r>
      <w:r w:rsidRPr="00541765">
        <w:rPr>
          <w:rtl/>
        </w:rPr>
        <w:t>،</w:t>
      </w:r>
      <w:r>
        <w:rPr>
          <w:rtl/>
        </w:rPr>
        <w:t xml:space="preserve"> </w:t>
      </w:r>
      <w:r w:rsidRPr="00541765">
        <w:rPr>
          <w:rtl/>
        </w:rPr>
        <w:t>وخاصة</w:t>
      </w:r>
      <w:r>
        <w:rPr>
          <w:rtl/>
        </w:rPr>
        <w:t xml:space="preserve"> </w:t>
      </w:r>
      <w:r w:rsidRPr="00541765">
        <w:rPr>
          <w:rtl/>
        </w:rPr>
        <w:t>في</w:t>
      </w:r>
      <w:r>
        <w:rPr>
          <w:rtl/>
        </w:rPr>
        <w:t xml:space="preserve"> </w:t>
      </w:r>
      <w:r w:rsidRPr="00541765">
        <w:rPr>
          <w:rtl/>
        </w:rPr>
        <w:t>أوساط</w:t>
      </w:r>
      <w:r>
        <w:rPr>
          <w:rtl/>
        </w:rPr>
        <w:t xml:space="preserve"> </w:t>
      </w:r>
      <w:r w:rsidRPr="00541765">
        <w:rPr>
          <w:rtl/>
        </w:rPr>
        <w:t>القضا</w:t>
      </w:r>
      <w:r>
        <w:rPr>
          <w:rFonts w:hint="cs"/>
          <w:rtl/>
        </w:rPr>
        <w:t>ة</w:t>
      </w:r>
      <w:r>
        <w:rPr>
          <w:rtl/>
        </w:rPr>
        <w:t xml:space="preserve"> </w:t>
      </w:r>
      <w:r w:rsidRPr="00541765">
        <w:rPr>
          <w:rtl/>
        </w:rPr>
        <w:t>وغيرهم</w:t>
      </w:r>
      <w:r>
        <w:rPr>
          <w:rtl/>
        </w:rPr>
        <w:t xml:space="preserve"> </w:t>
      </w:r>
      <w:r w:rsidRPr="00541765">
        <w:rPr>
          <w:rtl/>
        </w:rPr>
        <w:t>من</w:t>
      </w:r>
      <w:r>
        <w:rPr>
          <w:rtl/>
        </w:rPr>
        <w:t xml:space="preserve"> </w:t>
      </w:r>
      <w:r w:rsidRPr="00541765">
        <w:rPr>
          <w:rtl/>
        </w:rPr>
        <w:t>موظفي</w:t>
      </w:r>
      <w:r>
        <w:rPr>
          <w:rtl/>
        </w:rPr>
        <w:t xml:space="preserve"> </w:t>
      </w:r>
      <w:r w:rsidRPr="00541765">
        <w:rPr>
          <w:rFonts w:hint="cs"/>
          <w:rtl/>
        </w:rPr>
        <w:t>إنفاذ</w:t>
      </w:r>
      <w:r>
        <w:rPr>
          <w:rtl/>
        </w:rPr>
        <w:t xml:space="preserve"> </w:t>
      </w:r>
      <w:r w:rsidRPr="00541765">
        <w:rPr>
          <w:rtl/>
        </w:rPr>
        <w:t>القانون.</w:t>
      </w:r>
      <w:r>
        <w:rPr>
          <w:rtl/>
        </w:rPr>
        <w:t xml:space="preserve"> </w:t>
      </w:r>
      <w:r w:rsidRPr="00541765">
        <w:rPr>
          <w:rtl/>
        </w:rPr>
        <w:t>واللجنة</w:t>
      </w:r>
      <w:r>
        <w:rPr>
          <w:rtl/>
        </w:rPr>
        <w:t xml:space="preserve"> </w:t>
      </w:r>
      <w:r w:rsidRPr="00541765">
        <w:rPr>
          <w:rtl/>
        </w:rPr>
        <w:t>قلقة</w:t>
      </w:r>
      <w:r>
        <w:rPr>
          <w:rtl/>
        </w:rPr>
        <w:t xml:space="preserve"> </w:t>
      </w:r>
      <w:r w:rsidRPr="00541765">
        <w:rPr>
          <w:rtl/>
        </w:rPr>
        <w:t>من</w:t>
      </w:r>
      <w:r>
        <w:rPr>
          <w:rtl/>
        </w:rPr>
        <w:t xml:space="preserve"> </w:t>
      </w:r>
      <w:r w:rsidRPr="00541765">
        <w:rPr>
          <w:rtl/>
        </w:rPr>
        <w:t>أن</w:t>
      </w:r>
      <w:r>
        <w:rPr>
          <w:rtl/>
        </w:rPr>
        <w:t xml:space="preserve"> </w:t>
      </w:r>
      <w:r w:rsidRPr="00541765">
        <w:rPr>
          <w:rtl/>
        </w:rPr>
        <w:t>النساء</w:t>
      </w:r>
      <w:r>
        <w:rPr>
          <w:rtl/>
        </w:rPr>
        <w:t xml:space="preserve"> </w:t>
      </w:r>
      <w:r w:rsidRPr="00541765">
        <w:rPr>
          <w:rtl/>
        </w:rPr>
        <w:t>أنفسهن</w:t>
      </w:r>
      <w:r>
        <w:rPr>
          <w:rtl/>
        </w:rPr>
        <w:t xml:space="preserve"> </w:t>
      </w:r>
      <w:r w:rsidRPr="00541765">
        <w:rPr>
          <w:rtl/>
        </w:rPr>
        <w:t>لا</w:t>
      </w:r>
      <w:r>
        <w:rPr>
          <w:rtl/>
        </w:rPr>
        <w:t xml:space="preserve"> </w:t>
      </w:r>
      <w:r w:rsidRPr="00541765">
        <w:rPr>
          <w:rtl/>
        </w:rPr>
        <w:t>يعين</w:t>
      </w:r>
      <w:r>
        <w:rPr>
          <w:rtl/>
        </w:rPr>
        <w:t xml:space="preserve"> </w:t>
      </w:r>
      <w:r w:rsidRPr="00541765">
        <w:rPr>
          <w:rtl/>
        </w:rPr>
        <w:t>حقوقهن</w:t>
      </w:r>
      <w:r>
        <w:rPr>
          <w:rtl/>
        </w:rPr>
        <w:t xml:space="preserve"> </w:t>
      </w:r>
      <w:r w:rsidRPr="00541765">
        <w:rPr>
          <w:rtl/>
        </w:rPr>
        <w:t>بموجب</w:t>
      </w:r>
      <w:r>
        <w:rPr>
          <w:rtl/>
        </w:rPr>
        <w:t xml:space="preserve"> </w:t>
      </w:r>
      <w:r w:rsidRPr="00541765">
        <w:rPr>
          <w:rtl/>
        </w:rPr>
        <w:t>الاتفاقية</w:t>
      </w:r>
      <w:r>
        <w:rPr>
          <w:rtl/>
        </w:rPr>
        <w:t xml:space="preserve"> </w:t>
      </w:r>
      <w:r w:rsidRPr="00541765">
        <w:rPr>
          <w:rtl/>
        </w:rPr>
        <w:t>و</w:t>
      </w:r>
      <w:r>
        <w:rPr>
          <w:rFonts w:hint="cs"/>
          <w:rtl/>
        </w:rPr>
        <w:t>لا </w:t>
      </w:r>
      <w:r w:rsidRPr="00541765">
        <w:rPr>
          <w:rtl/>
        </w:rPr>
        <w:t>إجراءات</w:t>
      </w:r>
      <w:r>
        <w:rPr>
          <w:rtl/>
        </w:rPr>
        <w:t xml:space="preserve"> </w:t>
      </w:r>
      <w:r w:rsidRPr="00541765">
        <w:rPr>
          <w:rtl/>
        </w:rPr>
        <w:t>الشكاوى</w:t>
      </w:r>
      <w:r>
        <w:rPr>
          <w:rtl/>
        </w:rPr>
        <w:t xml:space="preserve"> </w:t>
      </w:r>
      <w:r>
        <w:rPr>
          <w:rFonts w:hint="cs"/>
          <w:rtl/>
        </w:rPr>
        <w:t xml:space="preserve">المحددة في </w:t>
      </w:r>
      <w:r w:rsidRPr="00541765">
        <w:rPr>
          <w:rtl/>
        </w:rPr>
        <w:t>البروتوكول</w:t>
      </w:r>
      <w:r>
        <w:rPr>
          <w:rtl/>
        </w:rPr>
        <w:t xml:space="preserve"> </w:t>
      </w:r>
      <w:r w:rsidRPr="00541765">
        <w:rPr>
          <w:rtl/>
        </w:rPr>
        <w:t>الاختياري،</w:t>
      </w:r>
      <w:r>
        <w:rPr>
          <w:rtl/>
        </w:rPr>
        <w:t xml:space="preserve"> </w:t>
      </w:r>
      <w:r w:rsidRPr="00541765">
        <w:rPr>
          <w:rtl/>
        </w:rPr>
        <w:t>ويفتقرن</w:t>
      </w:r>
      <w:r>
        <w:rPr>
          <w:rtl/>
        </w:rPr>
        <w:t xml:space="preserve"> </w:t>
      </w:r>
      <w:r w:rsidRPr="00541765">
        <w:rPr>
          <w:rtl/>
        </w:rPr>
        <w:t>بالتالي</w:t>
      </w:r>
      <w:r>
        <w:rPr>
          <w:rtl/>
        </w:rPr>
        <w:t xml:space="preserve"> </w:t>
      </w:r>
      <w:r w:rsidRPr="00541765">
        <w:rPr>
          <w:rtl/>
        </w:rPr>
        <w:t>إلى</w:t>
      </w:r>
      <w:r>
        <w:rPr>
          <w:rtl/>
        </w:rPr>
        <w:t xml:space="preserve"> </w:t>
      </w:r>
      <w:r w:rsidRPr="00541765">
        <w:rPr>
          <w:rtl/>
        </w:rPr>
        <w:t>القدرة</w:t>
      </w:r>
      <w:r>
        <w:rPr>
          <w:rtl/>
        </w:rPr>
        <w:t xml:space="preserve"> </w:t>
      </w:r>
      <w:r w:rsidRPr="00541765">
        <w:rPr>
          <w:rtl/>
        </w:rPr>
        <w:t>على</w:t>
      </w:r>
      <w:r>
        <w:rPr>
          <w:rtl/>
        </w:rPr>
        <w:t xml:space="preserve"> </w:t>
      </w:r>
      <w:r w:rsidRPr="00541765">
        <w:rPr>
          <w:rtl/>
        </w:rPr>
        <w:t>المطالبة</w:t>
      </w:r>
      <w:r>
        <w:rPr>
          <w:rtl/>
        </w:rPr>
        <w:t xml:space="preserve"> </w:t>
      </w:r>
      <w:r w:rsidRPr="00541765">
        <w:rPr>
          <w:rtl/>
        </w:rPr>
        <w:t>بحقوقهن.</w:t>
      </w:r>
      <w:r>
        <w:rPr>
          <w:rtl/>
        </w:rPr>
        <w:t xml:space="preserve"> </w:t>
      </w:r>
      <w:r w:rsidRPr="00541765">
        <w:rPr>
          <w:rtl/>
        </w:rPr>
        <w:t>كما</w:t>
      </w:r>
      <w:r>
        <w:rPr>
          <w:rtl/>
        </w:rPr>
        <w:t xml:space="preserve"> </w:t>
      </w:r>
      <w:r w:rsidRPr="00541765">
        <w:rPr>
          <w:rtl/>
        </w:rPr>
        <w:t>تلاحظ</w:t>
      </w:r>
      <w:r>
        <w:rPr>
          <w:rtl/>
        </w:rPr>
        <w:t xml:space="preserve"> </w:t>
      </w:r>
      <w:r w:rsidRPr="00541765">
        <w:rPr>
          <w:rtl/>
        </w:rPr>
        <w:t>اللجنة</w:t>
      </w:r>
      <w:r>
        <w:rPr>
          <w:rtl/>
        </w:rPr>
        <w:t xml:space="preserve"> </w:t>
      </w:r>
      <w:r w:rsidRPr="00541765">
        <w:rPr>
          <w:rtl/>
        </w:rPr>
        <w:t>مع</w:t>
      </w:r>
      <w:r>
        <w:rPr>
          <w:rtl/>
        </w:rPr>
        <w:t xml:space="preserve"> </w:t>
      </w:r>
      <w:r w:rsidRPr="00541765">
        <w:rPr>
          <w:rtl/>
        </w:rPr>
        <w:t>القلق</w:t>
      </w:r>
      <w:r>
        <w:rPr>
          <w:rtl/>
        </w:rPr>
        <w:t xml:space="preserve"> </w:t>
      </w:r>
      <w:r w:rsidRPr="00541765">
        <w:rPr>
          <w:rtl/>
        </w:rPr>
        <w:t>أن</w:t>
      </w:r>
      <w:r>
        <w:rPr>
          <w:rtl/>
        </w:rPr>
        <w:t xml:space="preserve"> </w:t>
      </w:r>
      <w:r w:rsidRPr="00541765">
        <w:rPr>
          <w:rtl/>
        </w:rPr>
        <w:t>الدولة</w:t>
      </w:r>
      <w:r>
        <w:rPr>
          <w:rtl/>
        </w:rPr>
        <w:t xml:space="preserve"> </w:t>
      </w:r>
      <w:r w:rsidRPr="00541765">
        <w:rPr>
          <w:rtl/>
        </w:rPr>
        <w:t>الطرف</w:t>
      </w:r>
      <w:r>
        <w:rPr>
          <w:rtl/>
        </w:rPr>
        <w:t xml:space="preserve"> </w:t>
      </w:r>
      <w:r w:rsidRPr="00541765">
        <w:rPr>
          <w:rtl/>
        </w:rPr>
        <w:t>لم</w:t>
      </w:r>
      <w:r>
        <w:rPr>
          <w:rtl/>
        </w:rPr>
        <w:t xml:space="preserve"> </w:t>
      </w:r>
      <w:r w:rsidRPr="00541765">
        <w:rPr>
          <w:rtl/>
        </w:rPr>
        <w:t>تستطع</w:t>
      </w:r>
      <w:r>
        <w:rPr>
          <w:rtl/>
        </w:rPr>
        <w:t xml:space="preserve"> </w:t>
      </w:r>
      <w:r w:rsidRPr="00541765">
        <w:rPr>
          <w:rtl/>
        </w:rPr>
        <w:t>تقديم</w:t>
      </w:r>
      <w:r>
        <w:rPr>
          <w:rtl/>
        </w:rPr>
        <w:t xml:space="preserve"> </w:t>
      </w:r>
      <w:r w:rsidRPr="00541765">
        <w:rPr>
          <w:rtl/>
        </w:rPr>
        <w:t>معلومات</w:t>
      </w:r>
      <w:r>
        <w:rPr>
          <w:rtl/>
        </w:rPr>
        <w:t xml:space="preserve"> </w:t>
      </w:r>
      <w:r w:rsidRPr="00541765">
        <w:rPr>
          <w:rtl/>
        </w:rPr>
        <w:t>تتعلق</w:t>
      </w:r>
      <w:r>
        <w:rPr>
          <w:rtl/>
        </w:rPr>
        <w:t xml:space="preserve"> </w:t>
      </w:r>
      <w:r w:rsidRPr="00541765">
        <w:rPr>
          <w:rtl/>
        </w:rPr>
        <w:t>بحالات</w:t>
      </w:r>
      <w:r>
        <w:rPr>
          <w:rtl/>
        </w:rPr>
        <w:t xml:space="preserve"> </w:t>
      </w:r>
      <w:r w:rsidRPr="00541765">
        <w:rPr>
          <w:rtl/>
        </w:rPr>
        <w:t>احتج</w:t>
      </w:r>
      <w:r>
        <w:rPr>
          <w:rtl/>
        </w:rPr>
        <w:t xml:space="preserve"> </w:t>
      </w:r>
      <w:r w:rsidRPr="00541765">
        <w:rPr>
          <w:rtl/>
        </w:rPr>
        <w:t>فيها</w:t>
      </w:r>
      <w:r>
        <w:rPr>
          <w:rtl/>
        </w:rPr>
        <w:t xml:space="preserve"> </w:t>
      </w:r>
      <w:r w:rsidRPr="00541765">
        <w:rPr>
          <w:rtl/>
        </w:rPr>
        <w:t>بأحكام</w:t>
      </w:r>
      <w:r>
        <w:rPr>
          <w:rtl/>
        </w:rPr>
        <w:t xml:space="preserve"> </w:t>
      </w:r>
      <w:r w:rsidRPr="00541765">
        <w:rPr>
          <w:rtl/>
        </w:rPr>
        <w:t>الاتفاقية</w:t>
      </w:r>
      <w:r>
        <w:rPr>
          <w:rtl/>
        </w:rPr>
        <w:t xml:space="preserve"> </w:t>
      </w:r>
      <w:r w:rsidRPr="00541765">
        <w:rPr>
          <w:rtl/>
        </w:rPr>
        <w:t>في</w:t>
      </w:r>
      <w:r>
        <w:rPr>
          <w:rtl/>
        </w:rPr>
        <w:t xml:space="preserve"> </w:t>
      </w:r>
      <w:r w:rsidRPr="00541765">
        <w:rPr>
          <w:rtl/>
        </w:rPr>
        <w:t>المحاكم.</w:t>
      </w:r>
    </w:p>
    <w:p w:rsidR="003E5E4B" w:rsidRPr="00541765" w:rsidRDefault="003E5E4B" w:rsidP="003E5E4B">
      <w:pPr>
        <w:pStyle w:val="SingleTxt"/>
        <w:rPr>
          <w:rFonts w:hint="cs"/>
          <w:b/>
          <w:bCs/>
          <w:lang w:val="en-GB"/>
        </w:rPr>
      </w:pPr>
      <w:r w:rsidRPr="003E5E4B">
        <w:rPr>
          <w:rtl/>
        </w:rPr>
        <w:t>20</w:t>
      </w:r>
      <w:r w:rsidRPr="003E5E4B">
        <w:rPr>
          <w:rFonts w:hint="cs"/>
          <w:rtl/>
        </w:rPr>
        <w:t xml:space="preserve"> </w:t>
      </w:r>
      <w:r w:rsidRPr="003E5E4B">
        <w:rPr>
          <w:rtl/>
        </w:rPr>
        <w:t>-</w:t>
      </w:r>
      <w:r w:rsidRPr="003E5E4B">
        <w:rPr>
          <w:rtl/>
        </w:rPr>
        <w:tab/>
      </w:r>
      <w:r w:rsidRPr="00541765">
        <w:rPr>
          <w:b/>
          <w:bCs/>
          <w:rtl/>
        </w:rPr>
        <w:t>وتحث</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اتخاذ</w:t>
      </w:r>
      <w:r>
        <w:rPr>
          <w:b/>
          <w:bCs/>
          <w:rtl/>
        </w:rPr>
        <w:t xml:space="preserve"> </w:t>
      </w:r>
      <w:r w:rsidRPr="00541765">
        <w:rPr>
          <w:b/>
          <w:bCs/>
          <w:rtl/>
        </w:rPr>
        <w:t>ال</w:t>
      </w:r>
      <w:r>
        <w:rPr>
          <w:rFonts w:hint="cs"/>
          <w:b/>
          <w:bCs/>
          <w:rtl/>
        </w:rPr>
        <w:t>خطوات</w:t>
      </w:r>
      <w:r>
        <w:rPr>
          <w:b/>
          <w:bCs/>
          <w:rtl/>
        </w:rPr>
        <w:t xml:space="preserve"> </w:t>
      </w:r>
      <w:r w:rsidRPr="00541765">
        <w:rPr>
          <w:b/>
          <w:bCs/>
          <w:rtl/>
        </w:rPr>
        <w:t>اللازمة</w:t>
      </w:r>
      <w:r>
        <w:rPr>
          <w:b/>
          <w:bCs/>
          <w:rtl/>
        </w:rPr>
        <w:t xml:space="preserve"> </w:t>
      </w:r>
      <w:r w:rsidRPr="00541765">
        <w:rPr>
          <w:b/>
          <w:bCs/>
          <w:rtl/>
        </w:rPr>
        <w:t>لضمان</w:t>
      </w:r>
      <w:r>
        <w:rPr>
          <w:b/>
          <w:bCs/>
          <w:rtl/>
        </w:rPr>
        <w:t xml:space="preserve"> </w:t>
      </w:r>
      <w:r w:rsidRPr="00541765">
        <w:rPr>
          <w:b/>
          <w:bCs/>
          <w:rtl/>
        </w:rPr>
        <w:t>نشر</w:t>
      </w:r>
      <w:r>
        <w:rPr>
          <w:b/>
          <w:bCs/>
          <w:rtl/>
        </w:rPr>
        <w:t xml:space="preserve"> </w:t>
      </w:r>
      <w:r w:rsidRPr="00541765">
        <w:rPr>
          <w:b/>
          <w:bCs/>
          <w:rtl/>
        </w:rPr>
        <w:t>الاتفاقية</w:t>
      </w:r>
      <w:r>
        <w:rPr>
          <w:b/>
          <w:bCs/>
          <w:rtl/>
        </w:rPr>
        <w:t xml:space="preserve"> </w:t>
      </w:r>
      <w:r w:rsidRPr="00541765">
        <w:rPr>
          <w:b/>
          <w:bCs/>
          <w:rtl/>
        </w:rPr>
        <w:t>والبروتوكول</w:t>
      </w:r>
      <w:r>
        <w:rPr>
          <w:b/>
          <w:bCs/>
          <w:rtl/>
        </w:rPr>
        <w:t xml:space="preserve"> </w:t>
      </w:r>
      <w:r w:rsidRPr="00541765">
        <w:rPr>
          <w:b/>
          <w:bCs/>
          <w:rtl/>
        </w:rPr>
        <w:t>الاختياري</w:t>
      </w:r>
      <w:r>
        <w:rPr>
          <w:b/>
          <w:bCs/>
          <w:rtl/>
        </w:rPr>
        <w:t xml:space="preserve"> </w:t>
      </w:r>
      <w:r w:rsidRPr="00541765">
        <w:rPr>
          <w:b/>
          <w:bCs/>
          <w:rtl/>
        </w:rPr>
        <w:t>و</w:t>
      </w:r>
      <w:r>
        <w:rPr>
          <w:rFonts w:hint="cs"/>
          <w:b/>
          <w:bCs/>
          <w:rtl/>
        </w:rPr>
        <w:t>ال</w:t>
      </w:r>
      <w:r w:rsidRPr="00541765">
        <w:rPr>
          <w:b/>
          <w:bCs/>
          <w:rtl/>
        </w:rPr>
        <w:t>توصيات</w:t>
      </w:r>
      <w:r>
        <w:rPr>
          <w:b/>
          <w:bCs/>
          <w:rtl/>
        </w:rPr>
        <w:t xml:space="preserve"> </w:t>
      </w:r>
      <w:r w:rsidRPr="00541765">
        <w:rPr>
          <w:b/>
          <w:bCs/>
          <w:rtl/>
        </w:rPr>
        <w:t>العامة</w:t>
      </w:r>
      <w:r>
        <w:rPr>
          <w:b/>
          <w:bCs/>
          <w:rtl/>
        </w:rPr>
        <w:t xml:space="preserve"> </w:t>
      </w:r>
      <w:r>
        <w:rPr>
          <w:rFonts w:hint="cs"/>
          <w:b/>
          <w:bCs/>
          <w:rtl/>
        </w:rPr>
        <w:t xml:space="preserve">للجنة </w:t>
      </w:r>
      <w:r w:rsidRPr="00541765">
        <w:rPr>
          <w:b/>
          <w:bCs/>
          <w:rtl/>
        </w:rPr>
        <w:t>بالشكل</w:t>
      </w:r>
      <w:r>
        <w:rPr>
          <w:b/>
          <w:bCs/>
          <w:rtl/>
        </w:rPr>
        <w:t xml:space="preserve"> </w:t>
      </w:r>
      <w:r w:rsidRPr="00541765">
        <w:rPr>
          <w:b/>
          <w:bCs/>
          <w:rtl/>
        </w:rPr>
        <w:t>الملائم</w:t>
      </w:r>
      <w:r>
        <w:rPr>
          <w:b/>
          <w:bCs/>
          <w:rtl/>
        </w:rPr>
        <w:t xml:space="preserve"> </w:t>
      </w:r>
      <w:r w:rsidRPr="00541765">
        <w:rPr>
          <w:b/>
          <w:bCs/>
          <w:rtl/>
        </w:rPr>
        <w:t>بين</w:t>
      </w:r>
      <w:r>
        <w:rPr>
          <w:b/>
          <w:bCs/>
          <w:rtl/>
        </w:rPr>
        <w:t xml:space="preserve"> </w:t>
      </w:r>
      <w:r w:rsidRPr="00541765">
        <w:rPr>
          <w:b/>
          <w:bCs/>
          <w:rtl/>
        </w:rPr>
        <w:t>جميع</w:t>
      </w:r>
      <w:r>
        <w:rPr>
          <w:b/>
          <w:bCs/>
          <w:rtl/>
        </w:rPr>
        <w:t xml:space="preserve"> </w:t>
      </w:r>
      <w:r w:rsidRPr="00541765">
        <w:rPr>
          <w:b/>
          <w:bCs/>
          <w:rtl/>
        </w:rPr>
        <w:t>أصحاب</w:t>
      </w:r>
      <w:r>
        <w:rPr>
          <w:b/>
          <w:bCs/>
          <w:rtl/>
        </w:rPr>
        <w:t xml:space="preserve"> </w:t>
      </w:r>
      <w:r w:rsidRPr="00541765">
        <w:rPr>
          <w:b/>
          <w:bCs/>
          <w:rtl/>
        </w:rPr>
        <w:t>المصلحة</w:t>
      </w:r>
      <w:r>
        <w:rPr>
          <w:b/>
          <w:bCs/>
          <w:rtl/>
        </w:rPr>
        <w:t xml:space="preserve"> </w:t>
      </w:r>
      <w:r w:rsidRPr="00541765">
        <w:rPr>
          <w:b/>
          <w:bCs/>
          <w:rtl/>
        </w:rPr>
        <w:t>بما</w:t>
      </w:r>
      <w:r>
        <w:rPr>
          <w:b/>
          <w:bCs/>
          <w:rtl/>
        </w:rPr>
        <w:t xml:space="preserve"> </w:t>
      </w:r>
      <w:r w:rsidRPr="00541765">
        <w:rPr>
          <w:b/>
          <w:bCs/>
          <w:rtl/>
        </w:rPr>
        <w:t>فيهم</w:t>
      </w:r>
      <w:r>
        <w:rPr>
          <w:b/>
          <w:bCs/>
          <w:rtl/>
        </w:rPr>
        <w:t xml:space="preserve"> </w:t>
      </w:r>
      <w:r w:rsidRPr="00541765">
        <w:rPr>
          <w:b/>
          <w:bCs/>
          <w:rtl/>
        </w:rPr>
        <w:t>وزارات</w:t>
      </w:r>
      <w:r>
        <w:rPr>
          <w:b/>
          <w:bCs/>
          <w:rtl/>
        </w:rPr>
        <w:t xml:space="preserve"> </w:t>
      </w:r>
      <w:r w:rsidRPr="00541765">
        <w:rPr>
          <w:b/>
          <w:bCs/>
          <w:rtl/>
        </w:rPr>
        <w:t>الحكومة</w:t>
      </w:r>
      <w:r>
        <w:rPr>
          <w:b/>
          <w:bCs/>
          <w:rtl/>
        </w:rPr>
        <w:t xml:space="preserve"> </w:t>
      </w:r>
      <w:r w:rsidRPr="00541765">
        <w:rPr>
          <w:b/>
          <w:bCs/>
          <w:rtl/>
        </w:rPr>
        <w:t>والبرلمانيون</w:t>
      </w:r>
      <w:r>
        <w:rPr>
          <w:b/>
          <w:bCs/>
          <w:rtl/>
        </w:rPr>
        <w:t xml:space="preserve"> </w:t>
      </w:r>
      <w:r>
        <w:rPr>
          <w:rFonts w:hint="cs"/>
          <w:b/>
          <w:bCs/>
          <w:rtl/>
        </w:rPr>
        <w:t xml:space="preserve">العاملون في حقل </w:t>
      </w:r>
      <w:r w:rsidRPr="00541765">
        <w:rPr>
          <w:b/>
          <w:bCs/>
          <w:rtl/>
        </w:rPr>
        <w:t>القضاء</w:t>
      </w:r>
      <w:r>
        <w:rPr>
          <w:b/>
          <w:bCs/>
          <w:rtl/>
        </w:rPr>
        <w:t xml:space="preserve"> </w:t>
      </w:r>
      <w:r w:rsidRPr="00541765">
        <w:rPr>
          <w:b/>
          <w:bCs/>
          <w:rtl/>
        </w:rPr>
        <w:t>وموظفو</w:t>
      </w:r>
      <w:r>
        <w:rPr>
          <w:b/>
          <w:bCs/>
          <w:rtl/>
        </w:rPr>
        <w:t xml:space="preserve"> </w:t>
      </w:r>
      <w:r w:rsidRPr="00541765">
        <w:rPr>
          <w:rFonts w:hint="cs"/>
          <w:b/>
          <w:bCs/>
          <w:rtl/>
        </w:rPr>
        <w:t>إنفاذ</w:t>
      </w:r>
      <w:r>
        <w:rPr>
          <w:b/>
          <w:bCs/>
          <w:rtl/>
        </w:rPr>
        <w:t xml:space="preserve"> </w:t>
      </w:r>
      <w:r w:rsidRPr="00541765">
        <w:rPr>
          <w:b/>
          <w:bCs/>
          <w:rtl/>
        </w:rPr>
        <w:t>القانون.</w:t>
      </w:r>
      <w:r>
        <w:rPr>
          <w:b/>
          <w:bCs/>
          <w:rtl/>
        </w:rPr>
        <w:t xml:space="preserve"> </w:t>
      </w:r>
      <w:r w:rsidRPr="00541765">
        <w:rPr>
          <w:b/>
          <w:bCs/>
          <w:rtl/>
        </w:rPr>
        <w:t>كما</w:t>
      </w:r>
      <w:r>
        <w:rPr>
          <w:b/>
          <w:bCs/>
          <w:rtl/>
        </w:rPr>
        <w:t xml:space="preserve"> </w:t>
      </w:r>
      <w:r w:rsidRPr="00541765">
        <w:rPr>
          <w:b/>
          <w:bCs/>
          <w:rtl/>
        </w:rPr>
        <w:t>تحث</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ترجمة</w:t>
      </w:r>
      <w:r>
        <w:rPr>
          <w:b/>
          <w:bCs/>
          <w:rtl/>
        </w:rPr>
        <w:t xml:space="preserve"> </w:t>
      </w:r>
      <w:r w:rsidRPr="00541765">
        <w:rPr>
          <w:b/>
          <w:bCs/>
          <w:rtl/>
        </w:rPr>
        <w:t>الاتفاقية</w:t>
      </w:r>
      <w:r>
        <w:rPr>
          <w:b/>
          <w:bCs/>
          <w:rtl/>
        </w:rPr>
        <w:t xml:space="preserve"> </w:t>
      </w:r>
      <w:r w:rsidRPr="00541765">
        <w:rPr>
          <w:b/>
          <w:bCs/>
          <w:rtl/>
        </w:rPr>
        <w:t>وبروتوكولها</w:t>
      </w:r>
      <w:r>
        <w:rPr>
          <w:b/>
          <w:bCs/>
          <w:rtl/>
        </w:rPr>
        <w:t xml:space="preserve"> </w:t>
      </w:r>
      <w:r w:rsidRPr="00541765">
        <w:rPr>
          <w:b/>
          <w:bCs/>
          <w:rtl/>
        </w:rPr>
        <w:t>الاختياري</w:t>
      </w:r>
      <w:r>
        <w:rPr>
          <w:b/>
          <w:bCs/>
          <w:rtl/>
        </w:rPr>
        <w:t xml:space="preserve"> </w:t>
      </w:r>
      <w:r w:rsidRPr="00541765">
        <w:rPr>
          <w:b/>
          <w:bCs/>
          <w:rtl/>
        </w:rPr>
        <w:t>إلى</w:t>
      </w:r>
      <w:r>
        <w:rPr>
          <w:b/>
          <w:bCs/>
          <w:rtl/>
        </w:rPr>
        <w:t xml:space="preserve"> </w:t>
      </w:r>
      <w:r w:rsidRPr="00541765">
        <w:rPr>
          <w:b/>
          <w:bCs/>
          <w:rtl/>
        </w:rPr>
        <w:t>اللغات</w:t>
      </w:r>
      <w:r>
        <w:rPr>
          <w:b/>
          <w:bCs/>
          <w:rtl/>
        </w:rPr>
        <w:t xml:space="preserve"> </w:t>
      </w:r>
      <w:r w:rsidRPr="00541765">
        <w:rPr>
          <w:b/>
          <w:bCs/>
          <w:rtl/>
        </w:rPr>
        <w:t>المحلية</w:t>
      </w:r>
      <w:r>
        <w:rPr>
          <w:b/>
          <w:bCs/>
          <w:rtl/>
        </w:rPr>
        <w:t xml:space="preserve"> </w:t>
      </w:r>
      <w:r w:rsidRPr="00541765">
        <w:rPr>
          <w:b/>
          <w:bCs/>
          <w:rtl/>
        </w:rPr>
        <w:t>وعلى</w:t>
      </w:r>
      <w:r>
        <w:rPr>
          <w:b/>
          <w:bCs/>
          <w:rtl/>
        </w:rPr>
        <w:t xml:space="preserve"> </w:t>
      </w:r>
      <w:r w:rsidRPr="00541765">
        <w:rPr>
          <w:b/>
          <w:bCs/>
          <w:rtl/>
        </w:rPr>
        <w:t>نشرهما</w:t>
      </w:r>
      <w:r>
        <w:rPr>
          <w:b/>
          <w:bCs/>
          <w:rtl/>
        </w:rPr>
        <w:t xml:space="preserve"> </w:t>
      </w:r>
      <w:r w:rsidRPr="00541765">
        <w:rPr>
          <w:b/>
          <w:bCs/>
          <w:rtl/>
        </w:rPr>
        <w:t>على</w:t>
      </w:r>
      <w:r>
        <w:rPr>
          <w:b/>
          <w:bCs/>
          <w:rtl/>
        </w:rPr>
        <w:t xml:space="preserve"> </w:t>
      </w:r>
      <w:r w:rsidRPr="00541765">
        <w:rPr>
          <w:b/>
          <w:bCs/>
          <w:rtl/>
        </w:rPr>
        <w:t>نطاق</w:t>
      </w:r>
      <w:r>
        <w:rPr>
          <w:b/>
          <w:bCs/>
          <w:rtl/>
        </w:rPr>
        <w:t xml:space="preserve"> </w:t>
      </w:r>
      <w:r w:rsidRPr="00541765">
        <w:rPr>
          <w:b/>
          <w:bCs/>
          <w:rtl/>
        </w:rPr>
        <w:t>واسع</w:t>
      </w:r>
      <w:r>
        <w:rPr>
          <w:b/>
          <w:bCs/>
          <w:rtl/>
        </w:rPr>
        <w:t xml:space="preserve"> </w:t>
      </w:r>
      <w:r w:rsidRPr="00541765">
        <w:rPr>
          <w:b/>
          <w:bCs/>
          <w:rtl/>
        </w:rPr>
        <w:t>على</w:t>
      </w:r>
      <w:r>
        <w:rPr>
          <w:b/>
          <w:bCs/>
          <w:rtl/>
        </w:rPr>
        <w:t xml:space="preserve"> </w:t>
      </w:r>
      <w:r w:rsidRPr="00541765">
        <w:rPr>
          <w:b/>
          <w:bCs/>
          <w:rtl/>
        </w:rPr>
        <w:t>عامة</w:t>
      </w:r>
      <w:r>
        <w:rPr>
          <w:b/>
          <w:bCs/>
          <w:rtl/>
        </w:rPr>
        <w:t xml:space="preserve"> </w:t>
      </w:r>
      <w:r w:rsidRPr="00541765">
        <w:rPr>
          <w:b/>
          <w:bCs/>
          <w:rtl/>
        </w:rPr>
        <w:t>النساء،</w:t>
      </w:r>
      <w:r>
        <w:rPr>
          <w:b/>
          <w:bCs/>
          <w:rtl/>
        </w:rPr>
        <w:t xml:space="preserve"> </w:t>
      </w:r>
      <w:r w:rsidRPr="00541765">
        <w:rPr>
          <w:b/>
          <w:bCs/>
          <w:rtl/>
        </w:rPr>
        <w:t>والمنظمات</w:t>
      </w:r>
      <w:r>
        <w:rPr>
          <w:b/>
          <w:bCs/>
          <w:rtl/>
        </w:rPr>
        <w:t xml:space="preserve"> </w:t>
      </w:r>
      <w:r w:rsidRPr="00541765">
        <w:rPr>
          <w:b/>
          <w:bCs/>
          <w:rtl/>
        </w:rPr>
        <w:t>غير</w:t>
      </w:r>
      <w:r>
        <w:rPr>
          <w:b/>
          <w:bCs/>
          <w:rtl/>
        </w:rPr>
        <w:t xml:space="preserve"> </w:t>
      </w:r>
      <w:r w:rsidRPr="00541765">
        <w:rPr>
          <w:b/>
          <w:bCs/>
          <w:rtl/>
        </w:rPr>
        <w:t>الحكومية،</w:t>
      </w:r>
      <w:r>
        <w:rPr>
          <w:b/>
          <w:bCs/>
          <w:rtl/>
        </w:rPr>
        <w:t xml:space="preserve"> </w:t>
      </w:r>
      <w:r w:rsidRPr="00541765">
        <w:rPr>
          <w:b/>
          <w:bCs/>
          <w:rtl/>
        </w:rPr>
        <w:t>والأحزاب</w:t>
      </w:r>
      <w:r>
        <w:rPr>
          <w:b/>
          <w:bCs/>
          <w:rtl/>
        </w:rPr>
        <w:t xml:space="preserve"> </w:t>
      </w:r>
      <w:r w:rsidRPr="00541765">
        <w:rPr>
          <w:b/>
          <w:bCs/>
          <w:rtl/>
        </w:rPr>
        <w:t>السياسية</w:t>
      </w:r>
      <w:r>
        <w:rPr>
          <w:b/>
          <w:bCs/>
          <w:rtl/>
        </w:rPr>
        <w:t xml:space="preserve"> </w:t>
      </w:r>
      <w:r w:rsidRPr="00541765">
        <w:rPr>
          <w:b/>
          <w:bCs/>
          <w:rtl/>
        </w:rPr>
        <w:t>والقادة</w:t>
      </w:r>
      <w:r>
        <w:rPr>
          <w:b/>
          <w:bCs/>
          <w:rtl/>
        </w:rPr>
        <w:t xml:space="preserve"> </w:t>
      </w:r>
      <w:r w:rsidRPr="00541765">
        <w:rPr>
          <w:b/>
          <w:bCs/>
          <w:rtl/>
        </w:rPr>
        <w:t>المجتمعيين</w:t>
      </w:r>
      <w:r>
        <w:rPr>
          <w:b/>
          <w:bCs/>
          <w:rtl/>
        </w:rPr>
        <w:t xml:space="preserve"> </w:t>
      </w:r>
      <w:r w:rsidRPr="00541765">
        <w:rPr>
          <w:b/>
          <w:bCs/>
          <w:rtl/>
        </w:rPr>
        <w:t>للتوعية</w:t>
      </w:r>
      <w:r>
        <w:rPr>
          <w:b/>
          <w:bCs/>
          <w:rtl/>
        </w:rPr>
        <w:t xml:space="preserve"> </w:t>
      </w:r>
      <w:r>
        <w:rPr>
          <w:rFonts w:hint="cs"/>
          <w:b/>
          <w:bCs/>
          <w:rtl/>
        </w:rPr>
        <w:t>ب</w:t>
      </w:r>
      <w:r w:rsidRPr="00541765">
        <w:rPr>
          <w:b/>
          <w:bCs/>
          <w:rtl/>
        </w:rPr>
        <w:t>حقوق</w:t>
      </w:r>
      <w:r>
        <w:rPr>
          <w:b/>
          <w:bCs/>
          <w:rtl/>
        </w:rPr>
        <w:t xml:space="preserve"> </w:t>
      </w:r>
      <w:r w:rsidRPr="00541765">
        <w:rPr>
          <w:b/>
          <w:bCs/>
          <w:rtl/>
        </w:rPr>
        <w:t>الإنسان</w:t>
      </w:r>
      <w:r>
        <w:rPr>
          <w:b/>
          <w:bCs/>
          <w:rtl/>
        </w:rPr>
        <w:t xml:space="preserve"> </w:t>
      </w:r>
      <w:r w:rsidRPr="00541765">
        <w:rPr>
          <w:b/>
          <w:bCs/>
          <w:rtl/>
        </w:rPr>
        <w:t>للمرأة.</w:t>
      </w:r>
    </w:p>
    <w:p w:rsidR="003E5E4B" w:rsidRPr="00541765" w:rsidRDefault="003E5E4B" w:rsidP="003E5E4B">
      <w:pPr>
        <w:pStyle w:val="SingleTxt"/>
        <w:spacing w:after="0" w:line="120" w:lineRule="exact"/>
        <w:rPr>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إمكانية</w:t>
      </w:r>
      <w:r>
        <w:rPr>
          <w:rtl/>
        </w:rPr>
        <w:t xml:space="preserve"> </w:t>
      </w:r>
      <w:r w:rsidRPr="00541765">
        <w:rPr>
          <w:rtl/>
        </w:rPr>
        <w:t>اللجوء</w:t>
      </w:r>
      <w:r>
        <w:rPr>
          <w:rtl/>
        </w:rPr>
        <w:t xml:space="preserve"> </w:t>
      </w:r>
      <w:r w:rsidRPr="00541765">
        <w:rPr>
          <w:rtl/>
        </w:rPr>
        <w:t>إلى</w:t>
      </w:r>
      <w:r>
        <w:rPr>
          <w:rtl/>
        </w:rPr>
        <w:t xml:space="preserve"> </w:t>
      </w:r>
      <w:r w:rsidRPr="00541765">
        <w:rPr>
          <w:rtl/>
        </w:rPr>
        <w:t>القضاء</w:t>
      </w:r>
    </w:p>
    <w:p w:rsidR="003E5E4B" w:rsidRPr="00541765" w:rsidRDefault="003E5E4B" w:rsidP="003E5E4B">
      <w:pPr>
        <w:pStyle w:val="SingleTxt"/>
        <w:rPr>
          <w:rFonts w:hint="cs"/>
          <w:lang w:val="en-GB"/>
        </w:rPr>
      </w:pPr>
      <w:r w:rsidRPr="00541765">
        <w:rPr>
          <w:rtl/>
        </w:rPr>
        <w:t>21</w:t>
      </w:r>
      <w:r>
        <w:rPr>
          <w:rFonts w:hint="cs"/>
          <w:rtl/>
        </w:rPr>
        <w:t xml:space="preserve"> </w:t>
      </w:r>
      <w:r w:rsidRPr="00541765">
        <w:rPr>
          <w:rtl/>
        </w:rPr>
        <w:t>-</w:t>
      </w:r>
      <w:r w:rsidRPr="00541765">
        <w:rPr>
          <w:rtl/>
        </w:rPr>
        <w:tab/>
        <w:t>يقلـق</w:t>
      </w:r>
      <w:r>
        <w:rPr>
          <w:rtl/>
        </w:rPr>
        <w:t xml:space="preserve"> </w:t>
      </w:r>
      <w:r w:rsidRPr="00541765">
        <w:rPr>
          <w:rtl/>
        </w:rPr>
        <w:t>اللجنـة</w:t>
      </w:r>
      <w:r>
        <w:rPr>
          <w:rtl/>
        </w:rPr>
        <w:t xml:space="preserve"> </w:t>
      </w:r>
      <w:r w:rsidRPr="00541765">
        <w:rPr>
          <w:rtl/>
        </w:rPr>
        <w:t>أ</w:t>
      </w:r>
      <w:r>
        <w:rPr>
          <w:rFonts w:hint="cs"/>
          <w:rtl/>
        </w:rPr>
        <w:t xml:space="preserve">ن </w:t>
      </w:r>
      <w:r w:rsidRPr="00541765">
        <w:rPr>
          <w:rtl/>
        </w:rPr>
        <w:t>قدر</w:t>
      </w:r>
      <w:r w:rsidRPr="00541765">
        <w:rPr>
          <w:rFonts w:hint="cs"/>
          <w:rtl/>
        </w:rPr>
        <w:t>ة</w:t>
      </w:r>
      <w:r>
        <w:rPr>
          <w:rFonts w:hint="cs"/>
          <w:rtl/>
        </w:rPr>
        <w:t xml:space="preserve"> </w:t>
      </w:r>
      <w:r w:rsidRPr="00541765">
        <w:rPr>
          <w:rFonts w:hint="cs"/>
          <w:rtl/>
        </w:rPr>
        <w:t>المرأة</w:t>
      </w:r>
      <w:r>
        <w:rPr>
          <w:rtl/>
        </w:rPr>
        <w:t xml:space="preserve"> </w:t>
      </w:r>
      <w:r w:rsidRPr="00541765">
        <w:rPr>
          <w:rtl/>
        </w:rPr>
        <w:t>على</w:t>
      </w:r>
      <w:r>
        <w:rPr>
          <w:rtl/>
        </w:rPr>
        <w:t xml:space="preserve"> </w:t>
      </w:r>
      <w:r w:rsidRPr="00541765">
        <w:rPr>
          <w:rtl/>
        </w:rPr>
        <w:t>ممارسة</w:t>
      </w:r>
      <w:r>
        <w:rPr>
          <w:rtl/>
        </w:rPr>
        <w:t xml:space="preserve"> </w:t>
      </w:r>
      <w:r w:rsidRPr="00541765">
        <w:rPr>
          <w:rtl/>
        </w:rPr>
        <w:t>هذا</w:t>
      </w:r>
      <w:r>
        <w:rPr>
          <w:rtl/>
        </w:rPr>
        <w:t xml:space="preserve"> </w:t>
      </w:r>
      <w:r w:rsidRPr="00541765">
        <w:rPr>
          <w:rtl/>
        </w:rPr>
        <w:t>الحق</w:t>
      </w:r>
      <w:r>
        <w:rPr>
          <w:rtl/>
        </w:rPr>
        <w:t xml:space="preserve"> </w:t>
      </w:r>
      <w:r w:rsidRPr="00541765">
        <w:rPr>
          <w:rtl/>
        </w:rPr>
        <w:t>من</w:t>
      </w:r>
      <w:r>
        <w:rPr>
          <w:rtl/>
        </w:rPr>
        <w:t xml:space="preserve"> </w:t>
      </w:r>
      <w:r w:rsidRPr="00541765">
        <w:rPr>
          <w:rtl/>
        </w:rPr>
        <w:t>الناحية</w:t>
      </w:r>
      <w:r>
        <w:rPr>
          <w:rtl/>
        </w:rPr>
        <w:t xml:space="preserve"> </w:t>
      </w:r>
      <w:r w:rsidRPr="00541765">
        <w:rPr>
          <w:rtl/>
        </w:rPr>
        <w:t>العملية</w:t>
      </w:r>
      <w:r>
        <w:rPr>
          <w:rtl/>
        </w:rPr>
        <w:t xml:space="preserve"> </w:t>
      </w:r>
      <w:r w:rsidRPr="00541765">
        <w:rPr>
          <w:rtl/>
        </w:rPr>
        <w:t>ورفع</w:t>
      </w:r>
      <w:r>
        <w:rPr>
          <w:rtl/>
        </w:rPr>
        <w:t xml:space="preserve"> </w:t>
      </w:r>
      <w:r w:rsidRPr="00541765">
        <w:rPr>
          <w:rtl/>
        </w:rPr>
        <w:t>قضايا</w:t>
      </w:r>
      <w:r>
        <w:rPr>
          <w:rtl/>
        </w:rPr>
        <w:t xml:space="preserve"> </w:t>
      </w:r>
      <w:r w:rsidRPr="00541765">
        <w:rPr>
          <w:rtl/>
        </w:rPr>
        <w:t>تمييز</w:t>
      </w:r>
      <w:r>
        <w:rPr>
          <w:rtl/>
        </w:rPr>
        <w:t xml:space="preserve"> </w:t>
      </w:r>
      <w:r w:rsidRPr="00541765">
        <w:rPr>
          <w:rtl/>
        </w:rPr>
        <w:t>أمام</w:t>
      </w:r>
      <w:r>
        <w:rPr>
          <w:rtl/>
        </w:rPr>
        <w:t xml:space="preserve"> </w:t>
      </w:r>
      <w:r w:rsidRPr="00541765">
        <w:rPr>
          <w:rtl/>
        </w:rPr>
        <w:t>المحاكم</w:t>
      </w:r>
      <w:r>
        <w:rPr>
          <w:rtl/>
        </w:rPr>
        <w:t xml:space="preserve"> </w:t>
      </w:r>
      <w:r w:rsidRPr="00541765">
        <w:rPr>
          <w:rtl/>
        </w:rPr>
        <w:t>تبقى</w:t>
      </w:r>
      <w:r>
        <w:rPr>
          <w:rtl/>
        </w:rPr>
        <w:t xml:space="preserve"> </w:t>
      </w:r>
      <w:r w:rsidRPr="00541765">
        <w:rPr>
          <w:rtl/>
        </w:rPr>
        <w:t>محدودة</w:t>
      </w:r>
      <w:r w:rsidRPr="00541765">
        <w:rPr>
          <w:rFonts w:hint="cs"/>
          <w:rtl/>
        </w:rPr>
        <w:t>،</w:t>
      </w:r>
      <w:r>
        <w:rPr>
          <w:rFonts w:hint="cs"/>
          <w:rtl/>
        </w:rPr>
        <w:t xml:space="preserve"> </w:t>
      </w:r>
      <w:r w:rsidRPr="00541765">
        <w:rPr>
          <w:rtl/>
        </w:rPr>
        <w:t>علـى</w:t>
      </w:r>
      <w:r>
        <w:rPr>
          <w:rtl/>
        </w:rPr>
        <w:t xml:space="preserve"> </w:t>
      </w:r>
      <w:r w:rsidRPr="00541765">
        <w:rPr>
          <w:rtl/>
        </w:rPr>
        <w:t>الرغم</w:t>
      </w:r>
      <w:r>
        <w:rPr>
          <w:rtl/>
        </w:rPr>
        <w:t xml:space="preserve"> </w:t>
      </w:r>
      <w:r w:rsidRPr="00541765">
        <w:rPr>
          <w:rtl/>
        </w:rPr>
        <w:t>من</w:t>
      </w:r>
      <w:r>
        <w:rPr>
          <w:rtl/>
        </w:rPr>
        <w:t xml:space="preserve"> </w:t>
      </w:r>
      <w:r w:rsidRPr="00541765">
        <w:rPr>
          <w:rtl/>
        </w:rPr>
        <w:t>أن</w:t>
      </w:r>
      <w:r>
        <w:rPr>
          <w:rtl/>
        </w:rPr>
        <w:t xml:space="preserve"> </w:t>
      </w:r>
      <w:r w:rsidRPr="00541765">
        <w:rPr>
          <w:rtl/>
        </w:rPr>
        <w:t>القانون</w:t>
      </w:r>
      <w:r>
        <w:rPr>
          <w:rtl/>
        </w:rPr>
        <w:t xml:space="preserve"> </w:t>
      </w:r>
      <w:r w:rsidRPr="00541765">
        <w:rPr>
          <w:rtl/>
        </w:rPr>
        <w:t>ينص</w:t>
      </w:r>
      <w:r>
        <w:rPr>
          <w:rtl/>
        </w:rPr>
        <w:t xml:space="preserve"> </w:t>
      </w:r>
      <w:r w:rsidRPr="00541765">
        <w:rPr>
          <w:rtl/>
        </w:rPr>
        <w:t>على</w:t>
      </w:r>
      <w:r>
        <w:rPr>
          <w:rtl/>
        </w:rPr>
        <w:t xml:space="preserve"> </w:t>
      </w:r>
      <w:r w:rsidRPr="00541765">
        <w:rPr>
          <w:rtl/>
        </w:rPr>
        <w:t>حق</w:t>
      </w:r>
      <w:r w:rsidRPr="00541765">
        <w:rPr>
          <w:rFonts w:hint="cs"/>
          <w:rtl/>
        </w:rPr>
        <w:t>ها</w:t>
      </w:r>
      <w:r>
        <w:rPr>
          <w:rFonts w:hint="cs"/>
          <w:rtl/>
        </w:rPr>
        <w:t xml:space="preserve"> </w:t>
      </w:r>
      <w:r w:rsidRPr="00541765">
        <w:rPr>
          <w:rtl/>
        </w:rPr>
        <w:t>في</w:t>
      </w:r>
      <w:r>
        <w:rPr>
          <w:rtl/>
        </w:rPr>
        <w:t xml:space="preserve"> </w:t>
      </w:r>
      <w:r w:rsidRPr="00541765">
        <w:rPr>
          <w:rtl/>
        </w:rPr>
        <w:t>اللجـوء</w:t>
      </w:r>
      <w:r>
        <w:rPr>
          <w:rtl/>
        </w:rPr>
        <w:t xml:space="preserve"> </w:t>
      </w:r>
      <w:r w:rsidRPr="00541765">
        <w:rPr>
          <w:rtl/>
        </w:rPr>
        <w:t>إلى</w:t>
      </w:r>
      <w:r>
        <w:rPr>
          <w:rtl/>
        </w:rPr>
        <w:t xml:space="preserve"> </w:t>
      </w:r>
      <w:r w:rsidRPr="00541765">
        <w:rPr>
          <w:rtl/>
        </w:rPr>
        <w:t>العدالة،</w:t>
      </w:r>
      <w:r>
        <w:rPr>
          <w:rtl/>
        </w:rPr>
        <w:t xml:space="preserve"> </w:t>
      </w:r>
      <w:r w:rsidRPr="00541765">
        <w:rPr>
          <w:rFonts w:hint="cs"/>
          <w:rtl/>
        </w:rPr>
        <w:t>وذلك</w:t>
      </w:r>
      <w:r>
        <w:rPr>
          <w:rFonts w:hint="cs"/>
          <w:rtl/>
        </w:rPr>
        <w:t xml:space="preserve"> </w:t>
      </w:r>
      <w:r w:rsidRPr="00541765">
        <w:rPr>
          <w:rtl/>
        </w:rPr>
        <w:t>بـسبـب</w:t>
      </w:r>
      <w:r>
        <w:rPr>
          <w:rtl/>
        </w:rPr>
        <w:t xml:space="preserve"> </w:t>
      </w:r>
      <w:r w:rsidRPr="00541765">
        <w:rPr>
          <w:rtl/>
        </w:rPr>
        <w:t>عوامل</w:t>
      </w:r>
      <w:r>
        <w:rPr>
          <w:rtl/>
        </w:rPr>
        <w:t xml:space="preserve"> </w:t>
      </w:r>
      <w:r w:rsidRPr="00541765">
        <w:rPr>
          <w:rtl/>
        </w:rPr>
        <w:t>مثل</w:t>
      </w:r>
      <w:r>
        <w:rPr>
          <w:rtl/>
        </w:rPr>
        <w:t xml:space="preserve"> </w:t>
      </w:r>
      <w:r w:rsidRPr="00541765">
        <w:rPr>
          <w:rtl/>
        </w:rPr>
        <w:t>الأمية،</w:t>
      </w:r>
      <w:r>
        <w:rPr>
          <w:rtl/>
        </w:rPr>
        <w:t xml:space="preserve"> </w:t>
      </w:r>
      <w:r w:rsidRPr="00541765">
        <w:rPr>
          <w:rtl/>
        </w:rPr>
        <w:t>والعوائق</w:t>
      </w:r>
      <w:r>
        <w:rPr>
          <w:rtl/>
        </w:rPr>
        <w:t xml:space="preserve"> </w:t>
      </w:r>
      <w:r w:rsidRPr="00541765">
        <w:rPr>
          <w:rtl/>
        </w:rPr>
        <w:t>اللغوية،</w:t>
      </w:r>
      <w:r>
        <w:rPr>
          <w:rtl/>
        </w:rPr>
        <w:t xml:space="preserve"> </w:t>
      </w:r>
      <w:r w:rsidRPr="00541765">
        <w:rPr>
          <w:rFonts w:hint="cs"/>
          <w:rtl/>
        </w:rPr>
        <w:t>والصعوبات</w:t>
      </w:r>
      <w:r>
        <w:rPr>
          <w:rtl/>
        </w:rPr>
        <w:t xml:space="preserve"> </w:t>
      </w:r>
      <w:r w:rsidRPr="00541765">
        <w:rPr>
          <w:rtl/>
        </w:rPr>
        <w:t>العملية</w:t>
      </w:r>
      <w:r>
        <w:rPr>
          <w:rtl/>
        </w:rPr>
        <w:t xml:space="preserve"> </w:t>
      </w:r>
      <w:r w:rsidRPr="00541765">
        <w:rPr>
          <w:rtl/>
        </w:rPr>
        <w:t>في</w:t>
      </w:r>
      <w:r>
        <w:rPr>
          <w:rtl/>
        </w:rPr>
        <w:t xml:space="preserve"> </w:t>
      </w:r>
      <w:r w:rsidRPr="00541765">
        <w:rPr>
          <w:rtl/>
        </w:rPr>
        <w:t>الوصول</w:t>
      </w:r>
      <w:r>
        <w:rPr>
          <w:rtl/>
        </w:rPr>
        <w:t xml:space="preserve"> </w:t>
      </w:r>
      <w:r w:rsidRPr="00541765">
        <w:rPr>
          <w:rtl/>
        </w:rPr>
        <w:t>إلى</w:t>
      </w:r>
      <w:r>
        <w:rPr>
          <w:rtl/>
        </w:rPr>
        <w:t xml:space="preserve"> </w:t>
      </w:r>
      <w:r w:rsidRPr="00541765">
        <w:rPr>
          <w:rtl/>
        </w:rPr>
        <w:t>المحاكم،</w:t>
      </w:r>
      <w:r>
        <w:rPr>
          <w:rtl/>
        </w:rPr>
        <w:t xml:space="preserve"> </w:t>
      </w:r>
      <w:r w:rsidRPr="00541765">
        <w:rPr>
          <w:rtl/>
        </w:rPr>
        <w:t>ودوام</w:t>
      </w:r>
      <w:r>
        <w:rPr>
          <w:rtl/>
        </w:rPr>
        <w:t xml:space="preserve"> </w:t>
      </w:r>
      <w:r w:rsidRPr="00541765">
        <w:rPr>
          <w:rtl/>
        </w:rPr>
        <w:t>نظم</w:t>
      </w:r>
      <w:r>
        <w:rPr>
          <w:rtl/>
        </w:rPr>
        <w:t xml:space="preserve"> </w:t>
      </w:r>
      <w:r w:rsidRPr="00541765">
        <w:rPr>
          <w:rtl/>
        </w:rPr>
        <w:t>العدالة</w:t>
      </w:r>
      <w:r>
        <w:rPr>
          <w:rtl/>
        </w:rPr>
        <w:t xml:space="preserve"> </w:t>
      </w:r>
      <w:r w:rsidRPr="00541765">
        <w:rPr>
          <w:rtl/>
        </w:rPr>
        <w:t>التقليدية،</w:t>
      </w:r>
      <w:r>
        <w:rPr>
          <w:rtl/>
        </w:rPr>
        <w:t xml:space="preserve"> </w:t>
      </w:r>
      <w:r w:rsidRPr="00541765">
        <w:rPr>
          <w:rtl/>
        </w:rPr>
        <w:t>والتكاليف</w:t>
      </w:r>
      <w:r>
        <w:rPr>
          <w:rtl/>
        </w:rPr>
        <w:t xml:space="preserve"> </w:t>
      </w:r>
      <w:r w:rsidRPr="00541765">
        <w:rPr>
          <w:rtl/>
        </w:rPr>
        <w:t>القانونية،</w:t>
      </w:r>
      <w:r>
        <w:rPr>
          <w:rtl/>
        </w:rPr>
        <w:t xml:space="preserve"> </w:t>
      </w:r>
      <w:r w:rsidRPr="00541765">
        <w:rPr>
          <w:rtl/>
        </w:rPr>
        <w:t>وافتقارها</w:t>
      </w:r>
      <w:r>
        <w:rPr>
          <w:rtl/>
        </w:rPr>
        <w:t xml:space="preserve"> </w:t>
      </w:r>
      <w:r w:rsidRPr="00541765">
        <w:rPr>
          <w:rtl/>
        </w:rPr>
        <w:t>إلـى</w:t>
      </w:r>
      <w:r>
        <w:rPr>
          <w:rtl/>
        </w:rPr>
        <w:t xml:space="preserve"> </w:t>
      </w:r>
      <w:r w:rsidRPr="00541765">
        <w:rPr>
          <w:rtl/>
        </w:rPr>
        <w:t>المعلومات</w:t>
      </w:r>
      <w:r>
        <w:rPr>
          <w:rtl/>
        </w:rPr>
        <w:t xml:space="preserve"> </w:t>
      </w:r>
      <w:r w:rsidRPr="00541765">
        <w:rPr>
          <w:rtl/>
        </w:rPr>
        <w:t>عـن</w:t>
      </w:r>
      <w:r>
        <w:rPr>
          <w:rtl/>
        </w:rPr>
        <w:t xml:space="preserve"> </w:t>
      </w:r>
      <w:r w:rsidRPr="00541765">
        <w:rPr>
          <w:rtl/>
        </w:rPr>
        <w:t>حقوقهـا،</w:t>
      </w:r>
      <w:r>
        <w:rPr>
          <w:rtl/>
        </w:rPr>
        <w:t xml:space="preserve"> </w:t>
      </w:r>
      <w:r w:rsidRPr="00541765">
        <w:rPr>
          <w:rtl/>
        </w:rPr>
        <w:t>وعدم</w:t>
      </w:r>
      <w:r>
        <w:rPr>
          <w:rtl/>
        </w:rPr>
        <w:t xml:space="preserve"> </w:t>
      </w:r>
      <w:r>
        <w:rPr>
          <w:rFonts w:hint="cs"/>
          <w:rtl/>
        </w:rPr>
        <w:t xml:space="preserve">تقديم </w:t>
      </w:r>
      <w:r w:rsidRPr="00541765">
        <w:rPr>
          <w:rtl/>
        </w:rPr>
        <w:t>المساعـدة</w:t>
      </w:r>
      <w:r>
        <w:rPr>
          <w:rtl/>
        </w:rPr>
        <w:t xml:space="preserve"> </w:t>
      </w:r>
      <w:r w:rsidRPr="00541765">
        <w:rPr>
          <w:rtl/>
        </w:rPr>
        <w:t>ع</w:t>
      </w:r>
      <w:r>
        <w:rPr>
          <w:rFonts w:hint="cs"/>
          <w:rtl/>
        </w:rPr>
        <w:t>ند</w:t>
      </w:r>
      <w:r>
        <w:rPr>
          <w:rtl/>
        </w:rPr>
        <w:t xml:space="preserve"> </w:t>
      </w:r>
      <w:r w:rsidRPr="00541765">
        <w:rPr>
          <w:rtl/>
        </w:rPr>
        <w:t>المطالبة</w:t>
      </w:r>
      <w:r>
        <w:rPr>
          <w:rtl/>
        </w:rPr>
        <w:t xml:space="preserve"> </w:t>
      </w:r>
      <w:r w:rsidRPr="00541765">
        <w:rPr>
          <w:rtl/>
        </w:rPr>
        <w:t>ب</w:t>
      </w:r>
      <w:r>
        <w:rPr>
          <w:rFonts w:hint="cs"/>
          <w:rtl/>
        </w:rPr>
        <w:t>تلك ال</w:t>
      </w:r>
      <w:r w:rsidRPr="00541765">
        <w:rPr>
          <w:rtl/>
        </w:rPr>
        <w:t>حقوق.</w:t>
      </w:r>
    </w:p>
    <w:p w:rsidR="003E5E4B" w:rsidRPr="00541765" w:rsidRDefault="003E5E4B" w:rsidP="003E5E4B">
      <w:pPr>
        <w:pStyle w:val="SingleTxt"/>
        <w:rPr>
          <w:b/>
          <w:bCs/>
          <w:lang w:val="en-GB"/>
        </w:rPr>
      </w:pPr>
      <w:r w:rsidRPr="003E5E4B">
        <w:rPr>
          <w:rtl/>
        </w:rPr>
        <w:t>22</w:t>
      </w:r>
      <w:r w:rsidRPr="003E5E4B">
        <w:rPr>
          <w:rFonts w:hint="cs"/>
          <w:rtl/>
        </w:rPr>
        <w:t xml:space="preserve"> </w:t>
      </w:r>
      <w:r w:rsidRPr="003E5E4B">
        <w:rPr>
          <w:rtl/>
        </w:rPr>
        <w:t>-</w:t>
      </w:r>
      <w:r w:rsidRPr="003E5E4B">
        <w:rPr>
          <w:rtl/>
        </w:rPr>
        <w:tab/>
      </w:r>
      <w:r w:rsidRPr="00541765">
        <w:rPr>
          <w:b/>
          <w:bCs/>
          <w:rtl/>
        </w:rPr>
        <w:t>وتطلب</w:t>
      </w:r>
      <w:r>
        <w:rPr>
          <w:b/>
          <w:bCs/>
          <w:rtl/>
        </w:rPr>
        <w:t xml:space="preserve"> </w:t>
      </w:r>
      <w:r w:rsidRPr="00541765">
        <w:rPr>
          <w:b/>
          <w:bCs/>
          <w:rtl/>
        </w:rPr>
        <w:t>اللجنة</w:t>
      </w:r>
      <w:r>
        <w:rPr>
          <w:b/>
          <w:bCs/>
          <w:rtl/>
        </w:rPr>
        <w:t xml:space="preserve"> </w:t>
      </w:r>
      <w:r w:rsidRPr="00541765">
        <w:rPr>
          <w:b/>
          <w:bCs/>
          <w:rtl/>
        </w:rPr>
        <w:t>إلـى</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اتخاذ</w:t>
      </w:r>
      <w:r>
        <w:rPr>
          <w:b/>
          <w:bCs/>
          <w:rtl/>
        </w:rPr>
        <w:t xml:space="preserve"> </w:t>
      </w:r>
      <w:r w:rsidRPr="00541765">
        <w:rPr>
          <w:b/>
          <w:bCs/>
          <w:rtl/>
        </w:rPr>
        <w:t>التدابير</w:t>
      </w:r>
      <w:r>
        <w:rPr>
          <w:b/>
          <w:bCs/>
          <w:rtl/>
        </w:rPr>
        <w:t xml:space="preserve"> </w:t>
      </w:r>
      <w:r w:rsidRPr="00541765">
        <w:rPr>
          <w:b/>
          <w:bCs/>
          <w:rtl/>
        </w:rPr>
        <w:t>الملائمة</w:t>
      </w:r>
      <w:r>
        <w:rPr>
          <w:b/>
          <w:bCs/>
          <w:rtl/>
        </w:rPr>
        <w:t xml:space="preserve"> </w:t>
      </w:r>
      <w:r w:rsidRPr="00541765">
        <w:rPr>
          <w:b/>
          <w:bCs/>
          <w:rtl/>
        </w:rPr>
        <w:t>كافة</w:t>
      </w:r>
      <w:r>
        <w:rPr>
          <w:b/>
          <w:bCs/>
          <w:rtl/>
        </w:rPr>
        <w:t xml:space="preserve"> </w:t>
      </w:r>
      <w:r w:rsidRPr="00541765">
        <w:rPr>
          <w:b/>
          <w:bCs/>
          <w:rtl/>
        </w:rPr>
        <w:t>لإزالة</w:t>
      </w:r>
      <w:r>
        <w:rPr>
          <w:b/>
          <w:bCs/>
          <w:rtl/>
        </w:rPr>
        <w:t xml:space="preserve"> </w:t>
      </w:r>
      <w:r w:rsidRPr="00541765">
        <w:rPr>
          <w:b/>
          <w:bCs/>
          <w:rtl/>
        </w:rPr>
        <w:t>العوائق</w:t>
      </w:r>
      <w:r>
        <w:rPr>
          <w:b/>
          <w:bCs/>
          <w:rtl/>
        </w:rPr>
        <w:t xml:space="preserve"> </w:t>
      </w:r>
      <w:r w:rsidRPr="00541765">
        <w:rPr>
          <w:b/>
          <w:bCs/>
          <w:rtl/>
        </w:rPr>
        <w:t>التي</w:t>
      </w:r>
      <w:r>
        <w:rPr>
          <w:b/>
          <w:bCs/>
          <w:rtl/>
        </w:rPr>
        <w:t xml:space="preserve"> </w:t>
      </w:r>
      <w:r w:rsidRPr="00541765">
        <w:rPr>
          <w:b/>
          <w:bCs/>
          <w:rtl/>
        </w:rPr>
        <w:t>قد</w:t>
      </w:r>
      <w:r>
        <w:rPr>
          <w:b/>
          <w:bCs/>
          <w:rtl/>
        </w:rPr>
        <w:t xml:space="preserve"> </w:t>
      </w:r>
      <w:r w:rsidRPr="00541765">
        <w:rPr>
          <w:b/>
          <w:bCs/>
          <w:rtl/>
        </w:rPr>
        <w:t>تواجه</w:t>
      </w:r>
      <w:r>
        <w:rPr>
          <w:b/>
          <w:bCs/>
          <w:rtl/>
        </w:rPr>
        <w:t xml:space="preserve"> </w:t>
      </w:r>
      <w:r w:rsidRPr="00541765">
        <w:rPr>
          <w:b/>
          <w:bCs/>
          <w:rtl/>
        </w:rPr>
        <w:t>المرأة</w:t>
      </w:r>
      <w:r>
        <w:rPr>
          <w:b/>
          <w:bCs/>
          <w:rtl/>
        </w:rPr>
        <w:t xml:space="preserve"> </w:t>
      </w:r>
      <w:r w:rsidRPr="00541765">
        <w:rPr>
          <w:b/>
          <w:bCs/>
          <w:rtl/>
        </w:rPr>
        <w:t>في</w:t>
      </w:r>
      <w:r>
        <w:rPr>
          <w:b/>
          <w:bCs/>
          <w:rtl/>
        </w:rPr>
        <w:t xml:space="preserve"> </w:t>
      </w:r>
      <w:r w:rsidRPr="00541765">
        <w:rPr>
          <w:b/>
          <w:bCs/>
          <w:rtl/>
        </w:rPr>
        <w:t>سعيها</w:t>
      </w:r>
      <w:r>
        <w:rPr>
          <w:b/>
          <w:bCs/>
          <w:rtl/>
        </w:rPr>
        <w:t xml:space="preserve"> </w:t>
      </w:r>
      <w:r w:rsidRPr="00541765">
        <w:rPr>
          <w:rFonts w:hint="cs"/>
          <w:b/>
          <w:bCs/>
          <w:rtl/>
        </w:rPr>
        <w:t>للجوء</w:t>
      </w:r>
      <w:r>
        <w:rPr>
          <w:b/>
          <w:bCs/>
          <w:rtl/>
        </w:rPr>
        <w:t xml:space="preserve"> </w:t>
      </w:r>
      <w:r w:rsidRPr="00541765">
        <w:rPr>
          <w:b/>
          <w:bCs/>
          <w:rtl/>
        </w:rPr>
        <w:t>إلى</w:t>
      </w:r>
      <w:r>
        <w:rPr>
          <w:b/>
          <w:bCs/>
          <w:rtl/>
        </w:rPr>
        <w:t xml:space="preserve"> </w:t>
      </w:r>
      <w:r w:rsidRPr="00541765">
        <w:rPr>
          <w:b/>
          <w:bCs/>
          <w:rtl/>
        </w:rPr>
        <w:t>العدالة</w:t>
      </w:r>
      <w:r>
        <w:rPr>
          <w:b/>
          <w:bCs/>
          <w:rtl/>
        </w:rPr>
        <w:t xml:space="preserve"> </w:t>
      </w:r>
      <w:r w:rsidRPr="00541765">
        <w:rPr>
          <w:b/>
          <w:bCs/>
          <w:rtl/>
        </w:rPr>
        <w:t>وضمان</w:t>
      </w:r>
      <w:r>
        <w:rPr>
          <w:b/>
          <w:bCs/>
          <w:rtl/>
        </w:rPr>
        <w:t xml:space="preserve"> </w:t>
      </w:r>
      <w:r w:rsidRPr="00541765">
        <w:rPr>
          <w:b/>
          <w:bCs/>
          <w:rtl/>
        </w:rPr>
        <w:t>إلمام</w:t>
      </w:r>
      <w:r>
        <w:rPr>
          <w:b/>
          <w:bCs/>
          <w:rtl/>
        </w:rPr>
        <w:t xml:space="preserve"> </w:t>
      </w:r>
      <w:r w:rsidRPr="00541765">
        <w:rPr>
          <w:b/>
          <w:bCs/>
          <w:rtl/>
        </w:rPr>
        <w:t>القضاء</w:t>
      </w:r>
      <w:r>
        <w:rPr>
          <w:b/>
          <w:bCs/>
          <w:rtl/>
        </w:rPr>
        <w:t xml:space="preserve"> </w:t>
      </w:r>
      <w:r w:rsidRPr="00541765">
        <w:rPr>
          <w:b/>
          <w:bCs/>
          <w:rtl/>
        </w:rPr>
        <w:t>بالاتفاقية</w:t>
      </w:r>
      <w:r>
        <w:rPr>
          <w:b/>
          <w:bCs/>
          <w:rtl/>
        </w:rPr>
        <w:t xml:space="preserve"> </w:t>
      </w:r>
      <w:r w:rsidRPr="00541765">
        <w:rPr>
          <w:b/>
          <w:bCs/>
          <w:rtl/>
        </w:rPr>
        <w:t>وبالتزامات</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وتحث</w:t>
      </w:r>
      <w:r>
        <w:rPr>
          <w:b/>
          <w:bCs/>
          <w:rtl/>
        </w:rPr>
        <w:t xml:space="preserve"> </w:t>
      </w:r>
      <w:r>
        <w:rPr>
          <w:rFonts w:hint="cs"/>
          <w:b/>
          <w:bCs/>
          <w:rtl/>
        </w:rPr>
        <w:t xml:space="preserve">اللجنة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توفير</w:t>
      </w:r>
      <w:r>
        <w:rPr>
          <w:b/>
          <w:bCs/>
          <w:rtl/>
        </w:rPr>
        <w:t xml:space="preserve"> </w:t>
      </w:r>
      <w:r w:rsidRPr="00541765">
        <w:rPr>
          <w:b/>
          <w:bCs/>
          <w:rtl/>
        </w:rPr>
        <w:t>خدمات</w:t>
      </w:r>
      <w:r>
        <w:rPr>
          <w:b/>
          <w:bCs/>
          <w:rtl/>
        </w:rPr>
        <w:t xml:space="preserve"> </w:t>
      </w:r>
      <w:r w:rsidRPr="00541765">
        <w:rPr>
          <w:b/>
          <w:bCs/>
          <w:rtl/>
        </w:rPr>
        <w:t>المساعدة</w:t>
      </w:r>
      <w:r>
        <w:rPr>
          <w:b/>
          <w:bCs/>
          <w:rtl/>
        </w:rPr>
        <w:t xml:space="preserve"> </w:t>
      </w:r>
      <w:r w:rsidRPr="00541765">
        <w:rPr>
          <w:b/>
          <w:bCs/>
          <w:rtl/>
        </w:rPr>
        <w:t>القانونية</w:t>
      </w:r>
      <w:r>
        <w:rPr>
          <w:b/>
          <w:bCs/>
          <w:rtl/>
        </w:rPr>
        <w:t xml:space="preserve"> </w:t>
      </w:r>
      <w:r w:rsidRPr="00541765">
        <w:rPr>
          <w:b/>
          <w:bCs/>
          <w:rtl/>
        </w:rPr>
        <w:t>وتنفيذ</w:t>
      </w:r>
      <w:r>
        <w:rPr>
          <w:b/>
          <w:bCs/>
          <w:rtl/>
        </w:rPr>
        <w:t xml:space="preserve"> </w:t>
      </w:r>
      <w:r w:rsidRPr="00541765">
        <w:rPr>
          <w:b/>
          <w:bCs/>
          <w:rtl/>
        </w:rPr>
        <w:t>برامج</w:t>
      </w:r>
      <w:r>
        <w:rPr>
          <w:b/>
          <w:bCs/>
          <w:rtl/>
        </w:rPr>
        <w:t xml:space="preserve"> </w:t>
      </w:r>
      <w:r w:rsidRPr="00541765">
        <w:rPr>
          <w:b/>
          <w:bCs/>
          <w:rtl/>
        </w:rPr>
        <w:t>تـثقيفيـة</w:t>
      </w:r>
      <w:r>
        <w:rPr>
          <w:b/>
          <w:bCs/>
          <w:rtl/>
        </w:rPr>
        <w:t xml:space="preserve"> </w:t>
      </w:r>
      <w:r w:rsidRPr="00541765">
        <w:rPr>
          <w:b/>
          <w:bCs/>
          <w:rtl/>
        </w:rPr>
        <w:t>في</w:t>
      </w:r>
      <w:r>
        <w:rPr>
          <w:b/>
          <w:bCs/>
          <w:rtl/>
        </w:rPr>
        <w:t xml:space="preserve"> </w:t>
      </w:r>
      <w:r w:rsidRPr="00541765">
        <w:rPr>
          <w:b/>
          <w:bCs/>
          <w:rtl/>
        </w:rPr>
        <w:t>المجـال</w:t>
      </w:r>
      <w:r>
        <w:rPr>
          <w:b/>
          <w:bCs/>
          <w:rtl/>
        </w:rPr>
        <w:t xml:space="preserve"> </w:t>
      </w:r>
      <w:r w:rsidRPr="00541765">
        <w:rPr>
          <w:b/>
          <w:bCs/>
          <w:rtl/>
        </w:rPr>
        <w:t>القانونـي</w:t>
      </w:r>
      <w:r>
        <w:rPr>
          <w:b/>
          <w:bCs/>
          <w:rtl/>
        </w:rPr>
        <w:t xml:space="preserve"> </w:t>
      </w:r>
      <w:r w:rsidRPr="00541765">
        <w:rPr>
          <w:b/>
          <w:bCs/>
          <w:rtl/>
        </w:rPr>
        <w:t>ونشر</w:t>
      </w:r>
      <w:r>
        <w:rPr>
          <w:b/>
          <w:bCs/>
          <w:rtl/>
        </w:rPr>
        <w:t xml:space="preserve"> </w:t>
      </w:r>
      <w:r w:rsidRPr="00541765">
        <w:rPr>
          <w:b/>
          <w:bCs/>
          <w:rtl/>
        </w:rPr>
        <w:t>المعرفة</w:t>
      </w:r>
      <w:r>
        <w:rPr>
          <w:b/>
          <w:bCs/>
          <w:rtl/>
        </w:rPr>
        <w:t xml:space="preserve"> </w:t>
      </w:r>
      <w:r w:rsidRPr="00541765">
        <w:rPr>
          <w:b/>
          <w:bCs/>
          <w:rtl/>
        </w:rPr>
        <w:t>بـكيفية</w:t>
      </w:r>
      <w:r>
        <w:rPr>
          <w:b/>
          <w:bCs/>
          <w:rtl/>
        </w:rPr>
        <w:t xml:space="preserve"> </w:t>
      </w:r>
      <w:r w:rsidRPr="00541765">
        <w:rPr>
          <w:b/>
          <w:bCs/>
          <w:rtl/>
        </w:rPr>
        <w:t>الاستفـادة</w:t>
      </w:r>
      <w:r>
        <w:rPr>
          <w:b/>
          <w:bCs/>
          <w:rtl/>
        </w:rPr>
        <w:t xml:space="preserve"> </w:t>
      </w:r>
      <w:r w:rsidRPr="00541765">
        <w:rPr>
          <w:b/>
          <w:bCs/>
          <w:rtl/>
        </w:rPr>
        <w:t>من</w:t>
      </w:r>
      <w:r>
        <w:rPr>
          <w:b/>
          <w:bCs/>
          <w:rtl/>
        </w:rPr>
        <w:t xml:space="preserve"> </w:t>
      </w:r>
      <w:r w:rsidRPr="00541765">
        <w:rPr>
          <w:b/>
          <w:bCs/>
          <w:rtl/>
        </w:rPr>
        <w:t>سبـل</w:t>
      </w:r>
      <w:r>
        <w:rPr>
          <w:b/>
          <w:bCs/>
          <w:rtl/>
        </w:rPr>
        <w:t xml:space="preserve"> </w:t>
      </w:r>
      <w:r w:rsidRPr="00541765">
        <w:rPr>
          <w:b/>
          <w:bCs/>
          <w:rtl/>
        </w:rPr>
        <w:t>الانتصاف</w:t>
      </w:r>
      <w:r>
        <w:rPr>
          <w:b/>
          <w:bCs/>
          <w:rtl/>
        </w:rPr>
        <w:t xml:space="preserve"> </w:t>
      </w:r>
      <w:r w:rsidRPr="00541765">
        <w:rPr>
          <w:b/>
          <w:bCs/>
          <w:rtl/>
        </w:rPr>
        <w:t>القانونية</w:t>
      </w:r>
      <w:r>
        <w:rPr>
          <w:b/>
          <w:bCs/>
          <w:rtl/>
        </w:rPr>
        <w:t xml:space="preserve"> </w:t>
      </w:r>
      <w:r w:rsidRPr="00541765">
        <w:rPr>
          <w:b/>
          <w:bCs/>
          <w:rtl/>
        </w:rPr>
        <w:t>المتاحة</w:t>
      </w:r>
      <w:r>
        <w:rPr>
          <w:b/>
          <w:bCs/>
          <w:rtl/>
        </w:rPr>
        <w:t xml:space="preserve"> </w:t>
      </w:r>
      <w:r w:rsidRPr="00541765">
        <w:rPr>
          <w:b/>
          <w:bCs/>
          <w:rtl/>
        </w:rPr>
        <w:t>لمكافحـة</w:t>
      </w:r>
      <w:r>
        <w:rPr>
          <w:b/>
          <w:bCs/>
          <w:rtl/>
        </w:rPr>
        <w:t xml:space="preserve"> </w:t>
      </w:r>
      <w:r w:rsidRPr="00541765">
        <w:rPr>
          <w:b/>
          <w:bCs/>
          <w:rtl/>
        </w:rPr>
        <w:t>التمييز،</w:t>
      </w:r>
      <w:r>
        <w:rPr>
          <w:b/>
          <w:bCs/>
          <w:rtl/>
        </w:rPr>
        <w:t xml:space="preserve"> </w:t>
      </w:r>
      <w:r w:rsidRPr="00541765">
        <w:rPr>
          <w:rFonts w:hint="cs"/>
          <w:b/>
          <w:bCs/>
          <w:rtl/>
        </w:rPr>
        <w:t>فضلا</w:t>
      </w:r>
      <w:r>
        <w:rPr>
          <w:rFonts w:hint="cs"/>
          <w:b/>
          <w:bCs/>
          <w:rtl/>
        </w:rPr>
        <w:t xml:space="preserve"> </w:t>
      </w:r>
      <w:r w:rsidRPr="00541765">
        <w:rPr>
          <w:rFonts w:hint="cs"/>
          <w:b/>
          <w:bCs/>
          <w:rtl/>
        </w:rPr>
        <w:t>عن</w:t>
      </w:r>
      <w:r>
        <w:rPr>
          <w:rFonts w:hint="cs"/>
          <w:b/>
          <w:bCs/>
          <w:rtl/>
        </w:rPr>
        <w:t xml:space="preserve"> </w:t>
      </w:r>
      <w:r w:rsidRPr="00541765">
        <w:rPr>
          <w:b/>
          <w:bCs/>
          <w:rtl/>
        </w:rPr>
        <w:t>رصد</w:t>
      </w:r>
      <w:r>
        <w:rPr>
          <w:b/>
          <w:bCs/>
          <w:rtl/>
        </w:rPr>
        <w:t xml:space="preserve"> </w:t>
      </w:r>
      <w:r w:rsidRPr="00541765">
        <w:rPr>
          <w:b/>
          <w:bCs/>
          <w:rtl/>
        </w:rPr>
        <w:t>نتائج</w:t>
      </w:r>
      <w:r>
        <w:rPr>
          <w:b/>
          <w:bCs/>
          <w:rtl/>
        </w:rPr>
        <w:t xml:space="preserve"> </w:t>
      </w:r>
      <w:r w:rsidRPr="00541765">
        <w:rPr>
          <w:b/>
          <w:bCs/>
          <w:rtl/>
        </w:rPr>
        <w:t>تلـك</w:t>
      </w:r>
      <w:r>
        <w:rPr>
          <w:b/>
          <w:bCs/>
          <w:rtl/>
        </w:rPr>
        <w:t xml:space="preserve"> </w:t>
      </w:r>
      <w:r w:rsidRPr="00541765">
        <w:rPr>
          <w:b/>
          <w:bCs/>
          <w:rtl/>
        </w:rPr>
        <w:t>الجهود.</w:t>
      </w:r>
      <w:r>
        <w:rPr>
          <w:b/>
          <w:bCs/>
          <w:rtl/>
        </w:rPr>
        <w:t xml:space="preserve"> </w:t>
      </w:r>
      <w:r w:rsidRPr="00541765">
        <w:rPr>
          <w:b/>
          <w:bCs/>
          <w:rtl/>
        </w:rPr>
        <w:t>وتشجع</w:t>
      </w:r>
      <w:r>
        <w:rPr>
          <w:b/>
          <w:bCs/>
          <w:rtl/>
        </w:rPr>
        <w:t xml:space="preserve"> </w:t>
      </w:r>
      <w:r w:rsidRPr="00541765">
        <w:rPr>
          <w:b/>
          <w:bCs/>
          <w:rtl/>
        </w:rPr>
        <w:t>اللجنة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b/>
          <w:bCs/>
          <w:rtl/>
        </w:rPr>
        <w:t>على</w:t>
      </w:r>
      <w:r>
        <w:rPr>
          <w:b/>
          <w:bCs/>
          <w:rtl/>
        </w:rPr>
        <w:t xml:space="preserve"> </w:t>
      </w:r>
      <w:r w:rsidRPr="00541765">
        <w:rPr>
          <w:b/>
          <w:bCs/>
          <w:rtl/>
        </w:rPr>
        <w:t>طلب</w:t>
      </w:r>
      <w:r>
        <w:rPr>
          <w:b/>
          <w:bCs/>
          <w:rtl/>
        </w:rPr>
        <w:t xml:space="preserve"> </w:t>
      </w:r>
      <w:r w:rsidRPr="00541765">
        <w:rPr>
          <w:b/>
          <w:bCs/>
          <w:rtl/>
        </w:rPr>
        <w:t>المساعدة</w:t>
      </w:r>
      <w:r>
        <w:rPr>
          <w:b/>
          <w:bCs/>
          <w:rtl/>
        </w:rPr>
        <w:t xml:space="preserve"> </w:t>
      </w:r>
      <w:r w:rsidRPr="00541765">
        <w:rPr>
          <w:b/>
          <w:bCs/>
          <w:rtl/>
        </w:rPr>
        <w:t>من</w:t>
      </w:r>
      <w:r>
        <w:rPr>
          <w:b/>
          <w:bCs/>
          <w:rtl/>
        </w:rPr>
        <w:t xml:space="preserve"> </w:t>
      </w:r>
      <w:r w:rsidRPr="00541765">
        <w:rPr>
          <w:b/>
          <w:bCs/>
          <w:rtl/>
        </w:rPr>
        <w:t>المجتمع</w:t>
      </w:r>
      <w:r>
        <w:rPr>
          <w:b/>
          <w:bCs/>
          <w:rtl/>
        </w:rPr>
        <w:t xml:space="preserve"> </w:t>
      </w:r>
      <w:r w:rsidRPr="00541765">
        <w:rPr>
          <w:b/>
          <w:bCs/>
          <w:rtl/>
        </w:rPr>
        <w:t>الدولي</w:t>
      </w:r>
      <w:r>
        <w:rPr>
          <w:b/>
          <w:bCs/>
          <w:rtl/>
        </w:rPr>
        <w:t xml:space="preserve"> </w:t>
      </w:r>
      <w:r w:rsidRPr="00541765">
        <w:rPr>
          <w:b/>
          <w:bCs/>
          <w:rtl/>
        </w:rPr>
        <w:t>من</w:t>
      </w:r>
      <w:r>
        <w:rPr>
          <w:b/>
          <w:bCs/>
          <w:rtl/>
        </w:rPr>
        <w:t xml:space="preserve"> </w:t>
      </w:r>
      <w:r w:rsidRPr="00541765">
        <w:rPr>
          <w:b/>
          <w:bCs/>
          <w:rtl/>
        </w:rPr>
        <w:t>أجـل</w:t>
      </w:r>
      <w:r>
        <w:rPr>
          <w:b/>
          <w:bCs/>
          <w:rtl/>
        </w:rPr>
        <w:t xml:space="preserve"> </w:t>
      </w:r>
      <w:r w:rsidRPr="00541765">
        <w:rPr>
          <w:b/>
          <w:bCs/>
          <w:rtl/>
        </w:rPr>
        <w:t>تنفيذ</w:t>
      </w:r>
      <w:r>
        <w:rPr>
          <w:b/>
          <w:bCs/>
          <w:rtl/>
        </w:rPr>
        <w:t xml:space="preserve"> </w:t>
      </w:r>
      <w:r w:rsidRPr="00541765">
        <w:rPr>
          <w:b/>
          <w:bCs/>
          <w:rtl/>
        </w:rPr>
        <w:t>التدابير</w:t>
      </w:r>
      <w:r>
        <w:rPr>
          <w:b/>
          <w:bCs/>
          <w:rtl/>
        </w:rPr>
        <w:t xml:space="preserve"> </w:t>
      </w:r>
      <w:r w:rsidRPr="00541765">
        <w:rPr>
          <w:b/>
          <w:bCs/>
          <w:rtl/>
        </w:rPr>
        <w:t>التي</w:t>
      </w:r>
      <w:r>
        <w:rPr>
          <w:b/>
          <w:bCs/>
          <w:rtl/>
        </w:rPr>
        <w:t xml:space="preserve"> </w:t>
      </w:r>
      <w:r w:rsidRPr="00541765">
        <w:rPr>
          <w:b/>
          <w:bCs/>
          <w:rtl/>
        </w:rPr>
        <w:t>تدعم</w:t>
      </w:r>
      <w:r>
        <w:rPr>
          <w:b/>
          <w:bCs/>
          <w:rtl/>
        </w:rPr>
        <w:t xml:space="preserve"> </w:t>
      </w:r>
      <w:r w:rsidRPr="00541765">
        <w:rPr>
          <w:b/>
          <w:bCs/>
          <w:rtl/>
        </w:rPr>
        <w:t>عمليـا</w:t>
      </w:r>
      <w:r>
        <w:rPr>
          <w:b/>
          <w:bCs/>
          <w:rtl/>
        </w:rPr>
        <w:t xml:space="preserve"> </w:t>
      </w:r>
      <w:r w:rsidRPr="00541765">
        <w:rPr>
          <w:b/>
          <w:bCs/>
          <w:rtl/>
        </w:rPr>
        <w:t>قدرة</w:t>
      </w:r>
      <w:r>
        <w:rPr>
          <w:b/>
          <w:bCs/>
          <w:rtl/>
        </w:rPr>
        <w:t xml:space="preserve"> </w:t>
      </w:r>
      <w:r w:rsidRPr="00541765">
        <w:rPr>
          <w:b/>
          <w:bCs/>
          <w:rtl/>
        </w:rPr>
        <w:t>المرأة</w:t>
      </w:r>
      <w:r>
        <w:rPr>
          <w:b/>
          <w:bCs/>
          <w:rtl/>
        </w:rPr>
        <w:t xml:space="preserve"> </w:t>
      </w:r>
      <w:r w:rsidRPr="00541765">
        <w:rPr>
          <w:b/>
          <w:bCs/>
          <w:rtl/>
        </w:rPr>
        <w:t>على</w:t>
      </w:r>
      <w:r>
        <w:rPr>
          <w:b/>
          <w:bCs/>
          <w:rtl/>
        </w:rPr>
        <w:t xml:space="preserve"> </w:t>
      </w:r>
      <w:r w:rsidRPr="00541765">
        <w:rPr>
          <w:rFonts w:hint="cs"/>
          <w:b/>
          <w:bCs/>
          <w:rtl/>
        </w:rPr>
        <w:t>اللجوء</w:t>
      </w:r>
      <w:r>
        <w:rPr>
          <w:b/>
          <w:bCs/>
          <w:rtl/>
        </w:rPr>
        <w:t xml:space="preserve"> </w:t>
      </w:r>
      <w:r w:rsidRPr="00541765">
        <w:rPr>
          <w:b/>
          <w:bCs/>
          <w:rtl/>
        </w:rPr>
        <w:t>إلى</w:t>
      </w:r>
      <w:r>
        <w:rPr>
          <w:b/>
          <w:bCs/>
          <w:rtl/>
        </w:rPr>
        <w:t xml:space="preserve"> </w:t>
      </w:r>
      <w:r w:rsidRPr="00541765">
        <w:rPr>
          <w:rFonts w:hint="cs"/>
          <w:b/>
          <w:bCs/>
          <w:rtl/>
        </w:rPr>
        <w:t>القضاء</w:t>
      </w:r>
      <w:r w:rsidRPr="00541765">
        <w:rPr>
          <w:b/>
          <w:bCs/>
          <w:rtl/>
        </w:rPr>
        <w:t>.</w:t>
      </w:r>
    </w:p>
    <w:p w:rsidR="003E5E4B" w:rsidRPr="00C972D6" w:rsidRDefault="003E5E4B" w:rsidP="003E5E4B">
      <w:pPr>
        <w:pStyle w:val="SingleTxt"/>
        <w:spacing w:after="0" w:line="120" w:lineRule="exact"/>
        <w:rPr>
          <w:rFonts w:hint="cs"/>
          <w:b/>
          <w:bCs/>
          <w:sz w:val="10"/>
          <w:rtl/>
          <w:lang w:val="en-GB"/>
        </w:rPr>
      </w:pPr>
    </w:p>
    <w:p w:rsidR="003E5E4B" w:rsidRPr="00541765" w:rsidRDefault="003E5E4B" w:rsidP="003E5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541765">
        <w:rPr>
          <w:rtl/>
        </w:rPr>
        <w:t>الأجهزة</w:t>
      </w:r>
      <w:r>
        <w:rPr>
          <w:rtl/>
        </w:rPr>
        <w:t xml:space="preserve"> </w:t>
      </w:r>
      <w:r w:rsidRPr="00541765">
        <w:rPr>
          <w:rtl/>
        </w:rPr>
        <w:t>الوطنية</w:t>
      </w:r>
    </w:p>
    <w:p w:rsidR="003E5E4B" w:rsidRPr="00541765" w:rsidRDefault="003E5E4B" w:rsidP="003E5E4B">
      <w:pPr>
        <w:pStyle w:val="SingleTxt"/>
        <w:rPr>
          <w:rFonts w:hint="cs"/>
          <w:rtl/>
        </w:rPr>
      </w:pPr>
      <w:r w:rsidRPr="00541765">
        <w:rPr>
          <w:rtl/>
        </w:rPr>
        <w:t>23</w:t>
      </w:r>
      <w:r>
        <w:rPr>
          <w:rFonts w:hint="cs"/>
          <w:rtl/>
        </w:rPr>
        <w:t xml:space="preserve"> </w:t>
      </w:r>
      <w:r w:rsidRPr="00541765">
        <w:rPr>
          <w:rtl/>
        </w:rPr>
        <w:t>-</w:t>
      </w:r>
      <w:r w:rsidRPr="00541765">
        <w:rPr>
          <w:rtl/>
        </w:rPr>
        <w:tab/>
        <w:t>ترحب</w:t>
      </w:r>
      <w:r>
        <w:rPr>
          <w:rtl/>
        </w:rPr>
        <w:t xml:space="preserve"> </w:t>
      </w:r>
      <w:r w:rsidRPr="00541765">
        <w:rPr>
          <w:rtl/>
        </w:rPr>
        <w:t>اللجنة</w:t>
      </w:r>
      <w:r>
        <w:rPr>
          <w:rtl/>
        </w:rPr>
        <w:t xml:space="preserve"> </w:t>
      </w:r>
      <w:r w:rsidRPr="00541765">
        <w:rPr>
          <w:rtl/>
        </w:rPr>
        <w:t>بإنشاء</w:t>
      </w:r>
      <w:r>
        <w:rPr>
          <w:rtl/>
        </w:rPr>
        <w:t xml:space="preserve"> </w:t>
      </w:r>
      <w:r w:rsidRPr="00541765">
        <w:rPr>
          <w:rtl/>
        </w:rPr>
        <w:t>منصب</w:t>
      </w:r>
      <w:r>
        <w:rPr>
          <w:rtl/>
        </w:rPr>
        <w:t xml:space="preserve"> </w:t>
      </w:r>
      <w:r w:rsidRPr="00541765">
        <w:rPr>
          <w:rtl/>
        </w:rPr>
        <w:t>وزير</w:t>
      </w:r>
      <w:r>
        <w:rPr>
          <w:rtl/>
        </w:rPr>
        <w:t xml:space="preserve"> </w:t>
      </w:r>
      <w:r w:rsidRPr="00541765">
        <w:rPr>
          <w:rtl/>
        </w:rPr>
        <w:t>دولة</w:t>
      </w:r>
      <w:r>
        <w:rPr>
          <w:rtl/>
        </w:rPr>
        <w:t xml:space="preserve"> </w:t>
      </w:r>
      <w:r w:rsidRPr="00541765">
        <w:rPr>
          <w:rtl/>
        </w:rPr>
        <w:t>لتعزيز</w:t>
      </w:r>
      <w:r>
        <w:rPr>
          <w:rtl/>
        </w:rPr>
        <w:t xml:space="preserve"> </w:t>
      </w:r>
      <w:r w:rsidRPr="00541765">
        <w:rPr>
          <w:rtl/>
        </w:rPr>
        <w:t>المساواة</w:t>
      </w:r>
      <w:r w:rsidRPr="00541765">
        <w:rPr>
          <w:rFonts w:hint="cs"/>
          <w:rtl/>
        </w:rPr>
        <w:t>،</w:t>
      </w:r>
      <w:r>
        <w:rPr>
          <w:rtl/>
        </w:rPr>
        <w:t xml:space="preserve"> </w:t>
      </w:r>
      <w:r w:rsidRPr="00541765">
        <w:rPr>
          <w:rtl/>
        </w:rPr>
        <w:t>يتبع</w:t>
      </w:r>
      <w:r>
        <w:rPr>
          <w:rtl/>
        </w:rPr>
        <w:t xml:space="preserve"> </w:t>
      </w:r>
      <w:r w:rsidRPr="00541765">
        <w:rPr>
          <w:rtl/>
        </w:rPr>
        <w:t>مجلس</w:t>
      </w:r>
      <w:r>
        <w:rPr>
          <w:rtl/>
        </w:rPr>
        <w:t xml:space="preserve"> </w:t>
      </w:r>
      <w:r w:rsidRPr="00541765">
        <w:rPr>
          <w:rtl/>
        </w:rPr>
        <w:t>الوزراء</w:t>
      </w:r>
      <w:r w:rsidRPr="00541765">
        <w:rPr>
          <w:rFonts w:hint="cs"/>
          <w:rtl/>
        </w:rPr>
        <w:t>،</w:t>
      </w:r>
      <w:r>
        <w:rPr>
          <w:rtl/>
        </w:rPr>
        <w:t xml:space="preserve"> </w:t>
      </w:r>
      <w:r w:rsidRPr="00541765">
        <w:rPr>
          <w:rtl/>
        </w:rPr>
        <w:t>وجهات</w:t>
      </w:r>
      <w:r>
        <w:rPr>
          <w:rtl/>
        </w:rPr>
        <w:t xml:space="preserve"> </w:t>
      </w:r>
      <w:r w:rsidRPr="00541765">
        <w:rPr>
          <w:rtl/>
        </w:rPr>
        <w:t>تنسيق</w:t>
      </w:r>
      <w:r>
        <w:rPr>
          <w:rtl/>
        </w:rPr>
        <w:t xml:space="preserve"> </w:t>
      </w:r>
      <w:r w:rsidRPr="00541765">
        <w:rPr>
          <w:rtl/>
        </w:rPr>
        <w:t>الشؤون</w:t>
      </w:r>
      <w:r>
        <w:rPr>
          <w:rtl/>
        </w:rPr>
        <w:t xml:space="preserve"> </w:t>
      </w:r>
      <w:r w:rsidRPr="00541765">
        <w:rPr>
          <w:rtl/>
        </w:rPr>
        <w:t>الجنسانية</w:t>
      </w:r>
      <w:r>
        <w:rPr>
          <w:rtl/>
        </w:rPr>
        <w:t xml:space="preserve"> </w:t>
      </w:r>
      <w:r w:rsidRPr="00541765">
        <w:rPr>
          <w:rtl/>
        </w:rPr>
        <w:t>على</w:t>
      </w:r>
      <w:r>
        <w:rPr>
          <w:rtl/>
        </w:rPr>
        <w:t xml:space="preserve"> </w:t>
      </w:r>
      <w:r w:rsidRPr="00541765">
        <w:rPr>
          <w:rtl/>
        </w:rPr>
        <w:t>المستويين</w:t>
      </w:r>
      <w:r>
        <w:rPr>
          <w:rtl/>
        </w:rPr>
        <w:t xml:space="preserve"> </w:t>
      </w:r>
      <w:r w:rsidRPr="00541765">
        <w:rPr>
          <w:rtl/>
        </w:rPr>
        <w:t>الوزاري</w:t>
      </w:r>
      <w:r>
        <w:rPr>
          <w:rtl/>
        </w:rPr>
        <w:t xml:space="preserve"> </w:t>
      </w:r>
      <w:r w:rsidRPr="00541765">
        <w:rPr>
          <w:rFonts w:hint="cs"/>
          <w:rtl/>
        </w:rPr>
        <w:t>والإقليمي</w:t>
      </w:r>
      <w:r w:rsidRPr="00541765">
        <w:rPr>
          <w:rtl/>
        </w:rPr>
        <w:t>،</w:t>
      </w:r>
      <w:r>
        <w:rPr>
          <w:rtl/>
        </w:rPr>
        <w:t xml:space="preserve"> </w:t>
      </w:r>
      <w:r>
        <w:rPr>
          <w:rFonts w:hint="cs"/>
          <w:rtl/>
        </w:rPr>
        <w:t>و</w:t>
      </w:r>
      <w:r w:rsidRPr="00541765">
        <w:rPr>
          <w:rtl/>
        </w:rPr>
        <w:t>هي</w:t>
      </w:r>
      <w:r>
        <w:rPr>
          <w:rtl/>
        </w:rPr>
        <w:t xml:space="preserve"> </w:t>
      </w:r>
      <w:r w:rsidRPr="00541765">
        <w:rPr>
          <w:rtl/>
        </w:rPr>
        <w:t>قلقة</w:t>
      </w:r>
      <w:r>
        <w:rPr>
          <w:rtl/>
        </w:rPr>
        <w:t xml:space="preserve"> </w:t>
      </w:r>
      <w:r w:rsidRPr="00541765">
        <w:rPr>
          <w:rtl/>
        </w:rPr>
        <w:t>من</w:t>
      </w:r>
      <w:r>
        <w:rPr>
          <w:rtl/>
        </w:rPr>
        <w:t xml:space="preserve"> </w:t>
      </w:r>
      <w:r w:rsidRPr="00541765">
        <w:rPr>
          <w:rtl/>
        </w:rPr>
        <w:t>عدم</w:t>
      </w:r>
      <w:r>
        <w:rPr>
          <w:rtl/>
        </w:rPr>
        <w:t xml:space="preserve"> </w:t>
      </w:r>
      <w:r>
        <w:rPr>
          <w:rFonts w:hint="cs"/>
          <w:rtl/>
        </w:rPr>
        <w:t xml:space="preserve">وجود </w:t>
      </w:r>
      <w:r w:rsidRPr="00541765">
        <w:rPr>
          <w:rtl/>
        </w:rPr>
        <w:t>الموارد</w:t>
      </w:r>
      <w:r>
        <w:rPr>
          <w:rtl/>
        </w:rPr>
        <w:t xml:space="preserve"> </w:t>
      </w:r>
      <w:r w:rsidRPr="00541765">
        <w:rPr>
          <w:rtl/>
        </w:rPr>
        <w:t>المالية</w:t>
      </w:r>
      <w:r>
        <w:rPr>
          <w:rtl/>
        </w:rPr>
        <w:t xml:space="preserve"> </w:t>
      </w:r>
      <w:r w:rsidRPr="00541765">
        <w:rPr>
          <w:rtl/>
        </w:rPr>
        <w:t>والبشرية</w:t>
      </w:r>
      <w:r>
        <w:rPr>
          <w:rtl/>
        </w:rPr>
        <w:t xml:space="preserve"> </w:t>
      </w:r>
      <w:r w:rsidRPr="00541765">
        <w:rPr>
          <w:rtl/>
        </w:rPr>
        <w:t>الملائمة</w:t>
      </w:r>
      <w:r>
        <w:rPr>
          <w:rtl/>
        </w:rPr>
        <w:t xml:space="preserve"> </w:t>
      </w:r>
      <w:r w:rsidRPr="00541765">
        <w:rPr>
          <w:rtl/>
        </w:rPr>
        <w:t>لضمان</w:t>
      </w:r>
      <w:r>
        <w:rPr>
          <w:rtl/>
        </w:rPr>
        <w:t xml:space="preserve"> </w:t>
      </w:r>
      <w:r w:rsidRPr="00541765">
        <w:rPr>
          <w:rtl/>
        </w:rPr>
        <w:t>الأداء</w:t>
      </w:r>
      <w:r>
        <w:rPr>
          <w:rtl/>
        </w:rPr>
        <w:t xml:space="preserve"> </w:t>
      </w:r>
      <w:r w:rsidRPr="00541765">
        <w:rPr>
          <w:rtl/>
        </w:rPr>
        <w:t>الفعال</w:t>
      </w:r>
      <w:r>
        <w:rPr>
          <w:rtl/>
        </w:rPr>
        <w:t xml:space="preserve"> </w:t>
      </w:r>
      <w:r w:rsidRPr="00541765">
        <w:rPr>
          <w:rtl/>
        </w:rPr>
        <w:t>لهذه</w:t>
      </w:r>
      <w:r>
        <w:rPr>
          <w:rtl/>
        </w:rPr>
        <w:t xml:space="preserve"> </w:t>
      </w:r>
      <w:r w:rsidRPr="00541765">
        <w:rPr>
          <w:rtl/>
        </w:rPr>
        <w:t>المكاتب</w:t>
      </w:r>
      <w:r>
        <w:rPr>
          <w:rtl/>
        </w:rPr>
        <w:t xml:space="preserve"> </w:t>
      </w:r>
      <w:r w:rsidRPr="00541765">
        <w:rPr>
          <w:rtl/>
        </w:rPr>
        <w:t>الحكومية</w:t>
      </w:r>
      <w:r>
        <w:rPr>
          <w:rtl/>
        </w:rPr>
        <w:t xml:space="preserve"> </w:t>
      </w:r>
      <w:r w:rsidRPr="00541765">
        <w:rPr>
          <w:rtl/>
        </w:rPr>
        <w:t>المنشأة</w:t>
      </w:r>
      <w:r>
        <w:rPr>
          <w:rtl/>
        </w:rPr>
        <w:t xml:space="preserve"> </w:t>
      </w:r>
      <w:r w:rsidRPr="00541765">
        <w:rPr>
          <w:rtl/>
        </w:rPr>
        <w:t>حديثا.</w:t>
      </w:r>
      <w:r>
        <w:rPr>
          <w:rtl/>
        </w:rPr>
        <w:t xml:space="preserve"> </w:t>
      </w:r>
      <w:r w:rsidRPr="00541765">
        <w:rPr>
          <w:rtl/>
        </w:rPr>
        <w:t>و</w:t>
      </w:r>
      <w:r>
        <w:rPr>
          <w:rFonts w:hint="cs"/>
          <w:rtl/>
        </w:rPr>
        <w:t xml:space="preserve">في حين </w:t>
      </w:r>
      <w:r w:rsidRPr="00541765">
        <w:rPr>
          <w:rtl/>
        </w:rPr>
        <w:t>ترحب</w:t>
      </w:r>
      <w:r>
        <w:rPr>
          <w:rtl/>
        </w:rPr>
        <w:t xml:space="preserve"> </w:t>
      </w:r>
      <w:r w:rsidRPr="00541765">
        <w:rPr>
          <w:rtl/>
        </w:rPr>
        <w:t>اللجنة</w:t>
      </w:r>
      <w:r>
        <w:rPr>
          <w:rtl/>
        </w:rPr>
        <w:t xml:space="preserve"> </w:t>
      </w:r>
      <w:r w:rsidRPr="00541765">
        <w:rPr>
          <w:rtl/>
        </w:rPr>
        <w:t>بالمعلومات</w:t>
      </w:r>
      <w:r>
        <w:rPr>
          <w:rtl/>
        </w:rPr>
        <w:t xml:space="preserve"> </w:t>
      </w:r>
      <w:r w:rsidRPr="00541765">
        <w:rPr>
          <w:rtl/>
        </w:rPr>
        <w:t>الشاملة</w:t>
      </w:r>
      <w:r>
        <w:rPr>
          <w:rtl/>
        </w:rPr>
        <w:t xml:space="preserve"> </w:t>
      </w:r>
      <w:r w:rsidRPr="00541765">
        <w:rPr>
          <w:rtl/>
        </w:rPr>
        <w:t>المقدمة</w:t>
      </w:r>
      <w:r>
        <w:rPr>
          <w:rtl/>
        </w:rPr>
        <w:t xml:space="preserve"> </w:t>
      </w:r>
      <w:r w:rsidRPr="00541765">
        <w:rPr>
          <w:rtl/>
        </w:rPr>
        <w:t>في</w:t>
      </w:r>
      <w:r>
        <w:rPr>
          <w:rtl/>
        </w:rPr>
        <w:t xml:space="preserve"> </w:t>
      </w:r>
      <w:r w:rsidRPr="00541765">
        <w:rPr>
          <w:rtl/>
        </w:rPr>
        <w:t>ما</w:t>
      </w:r>
      <w:r>
        <w:rPr>
          <w:rtl/>
        </w:rPr>
        <w:t xml:space="preserve"> </w:t>
      </w:r>
      <w:r w:rsidRPr="00541765">
        <w:rPr>
          <w:rtl/>
        </w:rPr>
        <w:t>يتعلق</w:t>
      </w:r>
      <w:r>
        <w:rPr>
          <w:rtl/>
        </w:rPr>
        <w:t xml:space="preserve"> </w:t>
      </w:r>
      <w:r w:rsidRPr="00541765">
        <w:rPr>
          <w:rtl/>
        </w:rPr>
        <w:t>بالخطة</w:t>
      </w:r>
      <w:r>
        <w:rPr>
          <w:rtl/>
        </w:rPr>
        <w:t xml:space="preserve"> </w:t>
      </w:r>
      <w:r w:rsidRPr="00541765">
        <w:rPr>
          <w:rFonts w:hint="cs"/>
          <w:rtl/>
        </w:rPr>
        <w:t>ال</w:t>
      </w:r>
      <w:r>
        <w:rPr>
          <w:rFonts w:hint="cs"/>
          <w:rtl/>
        </w:rPr>
        <w:t>استرات</w:t>
      </w:r>
      <w:r w:rsidRPr="00541765">
        <w:rPr>
          <w:rFonts w:hint="cs"/>
          <w:rtl/>
        </w:rPr>
        <w:t>يجية</w:t>
      </w:r>
      <w:r>
        <w:rPr>
          <w:rtl/>
        </w:rPr>
        <w:t xml:space="preserve"> </w:t>
      </w:r>
      <w:r w:rsidRPr="00541765">
        <w:rPr>
          <w:rtl/>
        </w:rPr>
        <w:t>الحالية</w:t>
      </w:r>
      <w:r>
        <w:rPr>
          <w:rtl/>
        </w:rPr>
        <w:t xml:space="preserve"> </w:t>
      </w:r>
      <w:r w:rsidRPr="00541765">
        <w:rPr>
          <w:rtl/>
        </w:rPr>
        <w:t>لفترة</w:t>
      </w:r>
      <w:r>
        <w:rPr>
          <w:rtl/>
        </w:rPr>
        <w:t xml:space="preserve"> </w:t>
      </w:r>
      <w:r w:rsidRPr="00541765">
        <w:rPr>
          <w:rtl/>
        </w:rPr>
        <w:t>2006-2011،</w:t>
      </w:r>
      <w:r>
        <w:rPr>
          <w:rtl/>
        </w:rPr>
        <w:t xml:space="preserve"> </w:t>
      </w:r>
      <w:r w:rsidRPr="00541765">
        <w:rPr>
          <w:rtl/>
        </w:rPr>
        <w:t>فهي</w:t>
      </w:r>
      <w:r>
        <w:rPr>
          <w:rtl/>
        </w:rPr>
        <w:t xml:space="preserve"> </w:t>
      </w:r>
      <w:r w:rsidRPr="00541765">
        <w:rPr>
          <w:rtl/>
        </w:rPr>
        <w:t>تأسف</w:t>
      </w:r>
      <w:r>
        <w:rPr>
          <w:rtl/>
        </w:rPr>
        <w:t xml:space="preserve"> </w:t>
      </w:r>
      <w:r w:rsidRPr="00541765">
        <w:rPr>
          <w:rtl/>
        </w:rPr>
        <w:t>لعدم</w:t>
      </w:r>
      <w:r>
        <w:rPr>
          <w:rtl/>
        </w:rPr>
        <w:t xml:space="preserve"> </w:t>
      </w:r>
      <w:r w:rsidRPr="00541765">
        <w:rPr>
          <w:rtl/>
        </w:rPr>
        <w:t>تزويدها</w:t>
      </w:r>
      <w:r>
        <w:rPr>
          <w:rtl/>
        </w:rPr>
        <w:t xml:space="preserve"> </w:t>
      </w:r>
      <w:r w:rsidRPr="00541765">
        <w:rPr>
          <w:rtl/>
        </w:rPr>
        <w:t>بمعلومات</w:t>
      </w:r>
      <w:r>
        <w:rPr>
          <w:rtl/>
        </w:rPr>
        <w:t xml:space="preserve"> </w:t>
      </w:r>
      <w:r w:rsidRPr="00541765">
        <w:rPr>
          <w:rtl/>
        </w:rPr>
        <w:t>عن</w:t>
      </w:r>
      <w:r>
        <w:rPr>
          <w:rtl/>
        </w:rPr>
        <w:t xml:space="preserve"> </w:t>
      </w:r>
      <w:r w:rsidRPr="00541765">
        <w:rPr>
          <w:rtl/>
        </w:rPr>
        <w:t>أهداف</w:t>
      </w:r>
      <w:r>
        <w:rPr>
          <w:rtl/>
        </w:rPr>
        <w:t xml:space="preserve"> </w:t>
      </w:r>
      <w:r w:rsidRPr="00541765">
        <w:rPr>
          <w:rtl/>
        </w:rPr>
        <w:t>الخطة</w:t>
      </w:r>
      <w:r>
        <w:rPr>
          <w:rtl/>
        </w:rPr>
        <w:t xml:space="preserve"> </w:t>
      </w:r>
      <w:r w:rsidRPr="00541765">
        <w:rPr>
          <w:rFonts w:hint="cs"/>
          <w:rtl/>
        </w:rPr>
        <w:t>ال</w:t>
      </w:r>
      <w:r>
        <w:rPr>
          <w:rFonts w:hint="cs"/>
          <w:rtl/>
        </w:rPr>
        <w:t>استرات</w:t>
      </w:r>
      <w:r w:rsidRPr="00541765">
        <w:rPr>
          <w:rFonts w:hint="cs"/>
          <w:rtl/>
        </w:rPr>
        <w:t>يجية</w:t>
      </w:r>
      <w:r>
        <w:rPr>
          <w:rtl/>
        </w:rPr>
        <w:t xml:space="preserve"> </w:t>
      </w:r>
      <w:r>
        <w:rPr>
          <w:rFonts w:hint="cs"/>
          <w:rtl/>
        </w:rPr>
        <w:t>ل</w:t>
      </w:r>
      <w:r w:rsidRPr="00541765">
        <w:rPr>
          <w:rtl/>
        </w:rPr>
        <w:t>لفترة</w:t>
      </w:r>
      <w:r>
        <w:rPr>
          <w:rtl/>
        </w:rPr>
        <w:t xml:space="preserve"> </w:t>
      </w:r>
      <w:r w:rsidRPr="00541765">
        <w:rPr>
          <w:rtl/>
        </w:rPr>
        <w:t>2010-2015</w:t>
      </w:r>
      <w:r>
        <w:rPr>
          <w:rtl/>
        </w:rPr>
        <w:t xml:space="preserve"> </w:t>
      </w:r>
      <w:r w:rsidRPr="00541765">
        <w:rPr>
          <w:rtl/>
        </w:rPr>
        <w:t>ومجالات</w:t>
      </w:r>
      <w:r>
        <w:rPr>
          <w:rtl/>
        </w:rPr>
        <w:t xml:space="preserve"> </w:t>
      </w:r>
      <w:r w:rsidRPr="00541765">
        <w:rPr>
          <w:rtl/>
        </w:rPr>
        <w:t>تدخلها.</w:t>
      </w:r>
      <w:r>
        <w:rPr>
          <w:rtl/>
        </w:rPr>
        <w:t xml:space="preserve"> </w:t>
      </w:r>
      <w:r w:rsidRPr="00541765">
        <w:rPr>
          <w:rtl/>
        </w:rPr>
        <w:t>وتأسف</w:t>
      </w:r>
      <w:r>
        <w:rPr>
          <w:rtl/>
        </w:rPr>
        <w:t xml:space="preserve"> </w:t>
      </w:r>
      <w:r w:rsidRPr="00541765">
        <w:rPr>
          <w:rtl/>
        </w:rPr>
        <w:t>اللجنة</w:t>
      </w:r>
      <w:r>
        <w:rPr>
          <w:rtl/>
        </w:rPr>
        <w:t xml:space="preserve"> </w:t>
      </w:r>
      <w:r w:rsidRPr="00541765">
        <w:rPr>
          <w:rtl/>
        </w:rPr>
        <w:t>أيضا</w:t>
      </w:r>
      <w:r>
        <w:rPr>
          <w:rtl/>
        </w:rPr>
        <w:t xml:space="preserve"> </w:t>
      </w:r>
      <w:r w:rsidRPr="00541765">
        <w:rPr>
          <w:rtl/>
        </w:rPr>
        <w:t>ل</w:t>
      </w:r>
      <w:r>
        <w:rPr>
          <w:rFonts w:hint="cs"/>
          <w:rtl/>
        </w:rPr>
        <w:t xml:space="preserve">نقص المعلومات المقدمة </w:t>
      </w:r>
      <w:r w:rsidRPr="00541765">
        <w:rPr>
          <w:rtl/>
        </w:rPr>
        <w:t>عن</w:t>
      </w:r>
      <w:r>
        <w:rPr>
          <w:rtl/>
        </w:rPr>
        <w:t xml:space="preserve"> </w:t>
      </w:r>
      <w:r w:rsidRPr="00541765">
        <w:rPr>
          <w:rtl/>
        </w:rPr>
        <w:t>الاستجابات</w:t>
      </w:r>
      <w:r>
        <w:rPr>
          <w:rtl/>
        </w:rPr>
        <w:t xml:space="preserve"> </w:t>
      </w:r>
      <w:r w:rsidRPr="00541765">
        <w:rPr>
          <w:rtl/>
        </w:rPr>
        <w:t>التي</w:t>
      </w:r>
      <w:r>
        <w:rPr>
          <w:rtl/>
        </w:rPr>
        <w:t xml:space="preserve"> </w:t>
      </w:r>
      <w:r w:rsidRPr="00541765">
        <w:rPr>
          <w:rtl/>
        </w:rPr>
        <w:t>تم</w:t>
      </w:r>
      <w:r>
        <w:rPr>
          <w:rtl/>
        </w:rPr>
        <w:t xml:space="preserve"> </w:t>
      </w:r>
      <w:r>
        <w:rPr>
          <w:rFonts w:hint="cs"/>
          <w:rtl/>
        </w:rPr>
        <w:t>وضعها</w:t>
      </w:r>
      <w:r>
        <w:rPr>
          <w:rtl/>
        </w:rPr>
        <w:t xml:space="preserve"> </w:t>
      </w:r>
      <w:r w:rsidRPr="00541765">
        <w:rPr>
          <w:rtl/>
        </w:rPr>
        <w:t>أو</w:t>
      </w:r>
      <w:r>
        <w:rPr>
          <w:rtl/>
        </w:rPr>
        <w:t xml:space="preserve"> </w:t>
      </w:r>
      <w:r w:rsidRPr="00541765">
        <w:rPr>
          <w:rtl/>
        </w:rPr>
        <w:t>تصورها</w:t>
      </w:r>
      <w:r>
        <w:rPr>
          <w:rtl/>
        </w:rPr>
        <w:t xml:space="preserve"> </w:t>
      </w:r>
      <w:r w:rsidRPr="00541765">
        <w:rPr>
          <w:rtl/>
        </w:rPr>
        <w:t>لمواجهة</w:t>
      </w:r>
      <w:r>
        <w:rPr>
          <w:rtl/>
        </w:rPr>
        <w:t xml:space="preserve"> </w:t>
      </w:r>
      <w:r w:rsidRPr="00541765">
        <w:rPr>
          <w:rtl/>
        </w:rPr>
        <w:t>الصعوبات</w:t>
      </w:r>
      <w:r>
        <w:rPr>
          <w:rtl/>
        </w:rPr>
        <w:t xml:space="preserve"> </w:t>
      </w:r>
      <w:r w:rsidRPr="00541765">
        <w:rPr>
          <w:rtl/>
        </w:rPr>
        <w:t>والعوائق</w:t>
      </w:r>
      <w:r>
        <w:rPr>
          <w:rtl/>
        </w:rPr>
        <w:t xml:space="preserve"> </w:t>
      </w:r>
      <w:r w:rsidRPr="00541765">
        <w:rPr>
          <w:rtl/>
        </w:rPr>
        <w:t>التي</w:t>
      </w:r>
      <w:r>
        <w:rPr>
          <w:rtl/>
        </w:rPr>
        <w:t xml:space="preserve"> </w:t>
      </w:r>
      <w:r w:rsidRPr="00541765">
        <w:rPr>
          <w:rtl/>
        </w:rPr>
        <w:t>تحول</w:t>
      </w:r>
      <w:r>
        <w:rPr>
          <w:rtl/>
        </w:rPr>
        <w:t xml:space="preserve"> </w:t>
      </w:r>
      <w:r w:rsidRPr="00541765">
        <w:rPr>
          <w:rtl/>
        </w:rPr>
        <w:t>دون</w:t>
      </w:r>
      <w:r>
        <w:rPr>
          <w:rtl/>
        </w:rPr>
        <w:t xml:space="preserve"> </w:t>
      </w:r>
      <w:r w:rsidRPr="00541765">
        <w:rPr>
          <w:rtl/>
        </w:rPr>
        <w:t>بلوغ</w:t>
      </w:r>
      <w:r>
        <w:rPr>
          <w:rtl/>
        </w:rPr>
        <w:t xml:space="preserve"> </w:t>
      </w:r>
      <w:r w:rsidRPr="00541765">
        <w:rPr>
          <w:rtl/>
        </w:rPr>
        <w:t>نتائج</w:t>
      </w:r>
      <w:r>
        <w:rPr>
          <w:rtl/>
        </w:rPr>
        <w:t xml:space="preserve"> </w:t>
      </w:r>
      <w:r w:rsidRPr="00541765">
        <w:rPr>
          <w:rtl/>
        </w:rPr>
        <w:t>أكثر</w:t>
      </w:r>
      <w:r>
        <w:rPr>
          <w:rtl/>
        </w:rPr>
        <w:t xml:space="preserve"> </w:t>
      </w:r>
      <w:r w:rsidRPr="00541765">
        <w:rPr>
          <w:rtl/>
        </w:rPr>
        <w:t>استدامة</w:t>
      </w:r>
      <w:r>
        <w:rPr>
          <w:rtl/>
        </w:rPr>
        <w:t xml:space="preserve"> </w:t>
      </w:r>
      <w:r w:rsidRPr="00541765">
        <w:rPr>
          <w:rtl/>
        </w:rPr>
        <w:t>من</w:t>
      </w:r>
      <w:r>
        <w:rPr>
          <w:rtl/>
        </w:rPr>
        <w:t xml:space="preserve"> </w:t>
      </w:r>
      <w:r w:rsidRPr="00541765">
        <w:rPr>
          <w:rtl/>
        </w:rPr>
        <w:t>خلال</w:t>
      </w:r>
      <w:r>
        <w:rPr>
          <w:rtl/>
        </w:rPr>
        <w:t xml:space="preserve"> </w:t>
      </w:r>
      <w:r w:rsidRPr="00541765">
        <w:rPr>
          <w:rtl/>
        </w:rPr>
        <w:t>اللجوء</w:t>
      </w:r>
      <w:r>
        <w:rPr>
          <w:rtl/>
        </w:rPr>
        <w:t xml:space="preserve"> </w:t>
      </w:r>
      <w:r w:rsidRPr="00541765">
        <w:rPr>
          <w:rtl/>
        </w:rPr>
        <w:t>إلى</w:t>
      </w:r>
      <w:r>
        <w:rPr>
          <w:rtl/>
        </w:rPr>
        <w:t xml:space="preserve"> </w:t>
      </w:r>
      <w:r w:rsidRPr="00541765">
        <w:rPr>
          <w:rtl/>
        </w:rPr>
        <w:t>تعميم</w:t>
      </w:r>
      <w:r>
        <w:rPr>
          <w:rtl/>
        </w:rPr>
        <w:t xml:space="preserve"> </w:t>
      </w:r>
      <w:r w:rsidRPr="00541765">
        <w:rPr>
          <w:rtl/>
        </w:rPr>
        <w:t>المنظور</w:t>
      </w:r>
      <w:r>
        <w:rPr>
          <w:rtl/>
        </w:rPr>
        <w:t xml:space="preserve"> </w:t>
      </w:r>
      <w:r w:rsidRPr="00541765">
        <w:rPr>
          <w:rtl/>
        </w:rPr>
        <w:t>الجنساني.</w:t>
      </w:r>
    </w:p>
    <w:p w:rsidR="003E5E4B" w:rsidRPr="00541765" w:rsidRDefault="003E5E4B" w:rsidP="003E5E4B">
      <w:pPr>
        <w:pStyle w:val="SingleTxt"/>
        <w:rPr>
          <w:b/>
          <w:bCs/>
          <w:rtl/>
        </w:rPr>
      </w:pPr>
      <w:r w:rsidRPr="003E5E4B">
        <w:rPr>
          <w:rtl/>
        </w:rPr>
        <w:t>24</w:t>
      </w:r>
      <w:r w:rsidRPr="003E5E4B">
        <w:rPr>
          <w:rFonts w:hint="cs"/>
          <w:rtl/>
        </w:rPr>
        <w:t xml:space="preserve"> </w:t>
      </w:r>
      <w:r w:rsidRPr="003E5E4B">
        <w:rPr>
          <w:rtl/>
        </w:rPr>
        <w:t>-</w:t>
      </w:r>
      <w:r w:rsidRPr="003E5E4B">
        <w:rPr>
          <w:rtl/>
        </w:rPr>
        <w:tab/>
      </w:r>
      <w:r w:rsidRPr="00541765">
        <w:rPr>
          <w:b/>
          <w:bCs/>
          <w:rtl/>
        </w:rPr>
        <w:t>وتوصي</w:t>
      </w:r>
      <w:r>
        <w:rPr>
          <w:b/>
          <w:bCs/>
          <w:rtl/>
        </w:rPr>
        <w:t xml:space="preserve"> </w:t>
      </w:r>
      <w:r w:rsidRPr="00541765">
        <w:rPr>
          <w:b/>
          <w:bCs/>
          <w:rtl/>
        </w:rPr>
        <w:t>اللجنة</w:t>
      </w:r>
      <w:r>
        <w:rPr>
          <w:b/>
          <w:bCs/>
          <w:rtl/>
        </w:rPr>
        <w:t xml:space="preserve"> </w:t>
      </w:r>
      <w:r w:rsidRPr="00541765">
        <w:rPr>
          <w:b/>
          <w:bCs/>
          <w:rtl/>
        </w:rPr>
        <w:t>ب</w:t>
      </w:r>
      <w:r>
        <w:rPr>
          <w:rFonts w:hint="cs"/>
          <w:b/>
          <w:bCs/>
          <w:rtl/>
        </w:rPr>
        <w:t xml:space="preserve">أن تقوم </w:t>
      </w:r>
      <w:r w:rsidRPr="00541765">
        <w:rPr>
          <w:b/>
          <w:bCs/>
          <w:rtl/>
        </w:rPr>
        <w:t>الدولة</w:t>
      </w:r>
      <w:r>
        <w:rPr>
          <w:b/>
          <w:bCs/>
          <w:rtl/>
        </w:rPr>
        <w:t xml:space="preserve"> </w:t>
      </w:r>
      <w:r w:rsidRPr="00541765">
        <w:rPr>
          <w:b/>
          <w:bCs/>
          <w:rtl/>
        </w:rPr>
        <w:t>الطرف</w:t>
      </w:r>
      <w:r>
        <w:rPr>
          <w:rFonts w:hint="cs"/>
          <w:b/>
          <w:bCs/>
          <w:rtl/>
        </w:rPr>
        <w:t xml:space="preserve"> ب</w:t>
      </w:r>
      <w:r w:rsidRPr="00541765">
        <w:rPr>
          <w:b/>
          <w:bCs/>
          <w:rtl/>
        </w:rPr>
        <w:t>زي</w:t>
      </w:r>
      <w:r>
        <w:rPr>
          <w:rFonts w:hint="cs"/>
          <w:b/>
          <w:bCs/>
          <w:rtl/>
        </w:rPr>
        <w:t>ادة</w:t>
      </w:r>
      <w:r>
        <w:rPr>
          <w:b/>
          <w:bCs/>
          <w:rtl/>
        </w:rPr>
        <w:t xml:space="preserve"> </w:t>
      </w:r>
      <w:r w:rsidRPr="00541765">
        <w:rPr>
          <w:b/>
          <w:bCs/>
          <w:rtl/>
        </w:rPr>
        <w:t>تعزيز</w:t>
      </w:r>
      <w:r>
        <w:rPr>
          <w:b/>
          <w:bCs/>
          <w:rtl/>
        </w:rPr>
        <w:t xml:space="preserve"> </w:t>
      </w:r>
      <w:r w:rsidRPr="00541765">
        <w:rPr>
          <w:b/>
          <w:bCs/>
          <w:rtl/>
        </w:rPr>
        <w:t>الأجهزة</w:t>
      </w:r>
      <w:r>
        <w:rPr>
          <w:b/>
          <w:bCs/>
          <w:rtl/>
        </w:rPr>
        <w:t xml:space="preserve"> </w:t>
      </w:r>
      <w:r w:rsidRPr="00541765">
        <w:rPr>
          <w:b/>
          <w:bCs/>
          <w:rtl/>
        </w:rPr>
        <w:t>الوطنية</w:t>
      </w:r>
      <w:r>
        <w:rPr>
          <w:b/>
          <w:bCs/>
          <w:rtl/>
        </w:rPr>
        <w:t xml:space="preserve"> </w:t>
      </w:r>
      <w:r w:rsidRPr="00541765">
        <w:rPr>
          <w:b/>
          <w:bCs/>
          <w:rtl/>
        </w:rPr>
        <w:t>للنهوض</w:t>
      </w:r>
      <w:r>
        <w:rPr>
          <w:b/>
          <w:bCs/>
          <w:rtl/>
        </w:rPr>
        <w:t xml:space="preserve"> </w:t>
      </w:r>
      <w:r w:rsidRPr="00541765">
        <w:rPr>
          <w:b/>
          <w:bCs/>
          <w:rtl/>
        </w:rPr>
        <w:t>بالمرأة</w:t>
      </w:r>
      <w:r>
        <w:rPr>
          <w:b/>
          <w:bCs/>
          <w:rtl/>
        </w:rPr>
        <w:t xml:space="preserve"> </w:t>
      </w:r>
      <w:r w:rsidRPr="00541765">
        <w:rPr>
          <w:b/>
          <w:bCs/>
          <w:rtl/>
        </w:rPr>
        <w:t>وتزويدها</w:t>
      </w:r>
      <w:r>
        <w:rPr>
          <w:b/>
          <w:bCs/>
          <w:rtl/>
        </w:rPr>
        <w:t xml:space="preserve"> </w:t>
      </w:r>
      <w:r w:rsidRPr="00541765">
        <w:rPr>
          <w:b/>
          <w:bCs/>
          <w:rtl/>
        </w:rPr>
        <w:t>بالسلطة</w:t>
      </w:r>
      <w:r>
        <w:rPr>
          <w:b/>
          <w:bCs/>
          <w:rtl/>
        </w:rPr>
        <w:t xml:space="preserve"> </w:t>
      </w:r>
      <w:r w:rsidRPr="00541765">
        <w:rPr>
          <w:b/>
          <w:bCs/>
          <w:rtl/>
        </w:rPr>
        <w:t>والقدرة</w:t>
      </w:r>
      <w:r>
        <w:rPr>
          <w:b/>
          <w:bCs/>
          <w:rtl/>
        </w:rPr>
        <w:t xml:space="preserve"> </w:t>
      </w:r>
      <w:r w:rsidRPr="00541765">
        <w:rPr>
          <w:b/>
          <w:bCs/>
          <w:rtl/>
        </w:rPr>
        <w:t>على</w:t>
      </w:r>
      <w:r>
        <w:rPr>
          <w:b/>
          <w:bCs/>
          <w:rtl/>
        </w:rPr>
        <w:t xml:space="preserve"> </w:t>
      </w:r>
      <w:r>
        <w:rPr>
          <w:rFonts w:hint="cs"/>
          <w:b/>
          <w:bCs/>
          <w:rtl/>
        </w:rPr>
        <w:t>اتخاذ</w:t>
      </w:r>
      <w:r>
        <w:rPr>
          <w:b/>
          <w:bCs/>
          <w:rtl/>
        </w:rPr>
        <w:t xml:space="preserve"> </w:t>
      </w:r>
      <w:r w:rsidRPr="00541765">
        <w:rPr>
          <w:b/>
          <w:bCs/>
          <w:rtl/>
        </w:rPr>
        <w:t>القرار</w:t>
      </w:r>
      <w:r w:rsidRPr="00541765">
        <w:rPr>
          <w:rFonts w:hint="cs"/>
          <w:b/>
          <w:bCs/>
          <w:rtl/>
        </w:rPr>
        <w:t>ات،</w:t>
      </w:r>
      <w:r>
        <w:rPr>
          <w:b/>
          <w:bCs/>
          <w:rtl/>
        </w:rPr>
        <w:t xml:space="preserve"> </w:t>
      </w:r>
      <w:r w:rsidRPr="00541765">
        <w:rPr>
          <w:b/>
          <w:bCs/>
          <w:rtl/>
        </w:rPr>
        <w:t>و</w:t>
      </w:r>
      <w:r w:rsidRPr="00541765">
        <w:rPr>
          <w:rFonts w:hint="cs"/>
          <w:b/>
          <w:bCs/>
          <w:rtl/>
        </w:rPr>
        <w:t>ب</w:t>
      </w:r>
      <w:r w:rsidRPr="00541765">
        <w:rPr>
          <w:b/>
          <w:bCs/>
          <w:rtl/>
        </w:rPr>
        <w:t>الموارد</w:t>
      </w:r>
      <w:r>
        <w:rPr>
          <w:b/>
          <w:bCs/>
          <w:rtl/>
        </w:rPr>
        <w:t xml:space="preserve"> </w:t>
      </w:r>
      <w:r w:rsidRPr="00541765">
        <w:rPr>
          <w:b/>
          <w:bCs/>
          <w:rtl/>
        </w:rPr>
        <w:t>البشرية</w:t>
      </w:r>
      <w:r>
        <w:rPr>
          <w:b/>
          <w:bCs/>
          <w:rtl/>
        </w:rPr>
        <w:t xml:space="preserve"> </w:t>
      </w:r>
      <w:r w:rsidRPr="00541765">
        <w:rPr>
          <w:b/>
          <w:bCs/>
          <w:rtl/>
        </w:rPr>
        <w:t>والمالية</w:t>
      </w:r>
      <w:r>
        <w:rPr>
          <w:b/>
          <w:bCs/>
          <w:rtl/>
        </w:rPr>
        <w:t xml:space="preserve"> </w:t>
      </w:r>
      <w:r w:rsidRPr="00541765">
        <w:rPr>
          <w:b/>
          <w:bCs/>
          <w:rtl/>
        </w:rPr>
        <w:t>اللازمة</w:t>
      </w:r>
      <w:r>
        <w:rPr>
          <w:b/>
          <w:bCs/>
          <w:rtl/>
        </w:rPr>
        <w:t xml:space="preserve"> </w:t>
      </w:r>
      <w:r w:rsidRPr="00541765">
        <w:rPr>
          <w:b/>
          <w:bCs/>
          <w:rtl/>
        </w:rPr>
        <w:t>للعمل</w:t>
      </w:r>
      <w:r>
        <w:rPr>
          <w:b/>
          <w:bCs/>
          <w:rtl/>
        </w:rPr>
        <w:t xml:space="preserve"> </w:t>
      </w:r>
      <w:r w:rsidRPr="00541765">
        <w:rPr>
          <w:b/>
          <w:bCs/>
          <w:rtl/>
        </w:rPr>
        <w:t>الفعل</w:t>
      </w:r>
      <w:r>
        <w:rPr>
          <w:rFonts w:hint="cs"/>
          <w:b/>
          <w:bCs/>
          <w:rtl/>
        </w:rPr>
        <w:t>ي</w:t>
      </w:r>
      <w:r>
        <w:rPr>
          <w:b/>
          <w:bCs/>
          <w:rtl/>
        </w:rPr>
        <w:t xml:space="preserve"> </w:t>
      </w:r>
      <w:r w:rsidRPr="00541765">
        <w:rPr>
          <w:b/>
          <w:bCs/>
          <w:rtl/>
        </w:rPr>
        <w:t>من</w:t>
      </w:r>
      <w:r>
        <w:rPr>
          <w:b/>
          <w:bCs/>
          <w:rtl/>
        </w:rPr>
        <w:t xml:space="preserve"> </w:t>
      </w:r>
      <w:r w:rsidRPr="00541765">
        <w:rPr>
          <w:b/>
          <w:bCs/>
          <w:rtl/>
        </w:rPr>
        <w:t>أجل</w:t>
      </w:r>
      <w:r>
        <w:rPr>
          <w:b/>
          <w:bCs/>
          <w:rtl/>
        </w:rPr>
        <w:t xml:space="preserve"> </w:t>
      </w:r>
      <w:r w:rsidRPr="00541765">
        <w:rPr>
          <w:b/>
          <w:bCs/>
          <w:rtl/>
        </w:rPr>
        <w:t>تشجيع</w:t>
      </w:r>
      <w:r>
        <w:rPr>
          <w:b/>
          <w:bCs/>
          <w:rtl/>
        </w:rPr>
        <w:t xml:space="preserve"> </w:t>
      </w:r>
      <w:r w:rsidRPr="00541765">
        <w:rPr>
          <w:b/>
          <w:bCs/>
          <w:rtl/>
        </w:rPr>
        <w:t>المساواة</w:t>
      </w:r>
      <w:r>
        <w:rPr>
          <w:b/>
          <w:bCs/>
          <w:rtl/>
        </w:rPr>
        <w:t xml:space="preserve"> </w:t>
      </w:r>
      <w:r w:rsidRPr="00541765">
        <w:rPr>
          <w:rFonts w:hint="cs"/>
          <w:b/>
          <w:bCs/>
          <w:rtl/>
        </w:rPr>
        <w:t>بين</w:t>
      </w:r>
      <w:r>
        <w:rPr>
          <w:rFonts w:hint="cs"/>
          <w:b/>
          <w:bCs/>
          <w:rtl/>
        </w:rPr>
        <w:t xml:space="preserve"> </w:t>
      </w:r>
      <w:r w:rsidRPr="00541765">
        <w:rPr>
          <w:rFonts w:hint="cs"/>
          <w:b/>
          <w:bCs/>
          <w:rtl/>
        </w:rPr>
        <w:t>الجنسين</w:t>
      </w:r>
      <w:r>
        <w:rPr>
          <w:rFonts w:hint="cs"/>
          <w:b/>
          <w:bCs/>
          <w:rtl/>
        </w:rPr>
        <w:t xml:space="preserve"> </w:t>
      </w:r>
      <w:r w:rsidRPr="00541765">
        <w:rPr>
          <w:rFonts w:hint="cs"/>
          <w:b/>
          <w:bCs/>
          <w:rtl/>
        </w:rPr>
        <w:t>و</w:t>
      </w:r>
      <w:r w:rsidRPr="00541765">
        <w:rPr>
          <w:b/>
          <w:bCs/>
          <w:rtl/>
        </w:rPr>
        <w:t>تمتع</w:t>
      </w:r>
      <w:r>
        <w:rPr>
          <w:b/>
          <w:bCs/>
          <w:rtl/>
        </w:rPr>
        <w:t xml:space="preserve"> </w:t>
      </w:r>
      <w:r w:rsidRPr="00541765">
        <w:rPr>
          <w:b/>
          <w:bCs/>
          <w:rtl/>
        </w:rPr>
        <w:t>المرأة</w:t>
      </w:r>
      <w:r>
        <w:rPr>
          <w:rFonts w:hint="cs"/>
          <w:b/>
          <w:bCs/>
          <w:rtl/>
        </w:rPr>
        <w:t xml:space="preserve"> </w:t>
      </w:r>
      <w:r w:rsidRPr="00541765">
        <w:rPr>
          <w:b/>
          <w:bCs/>
          <w:rtl/>
        </w:rPr>
        <w:t>بحقوقها</w:t>
      </w:r>
      <w:r>
        <w:rPr>
          <w:b/>
          <w:bCs/>
          <w:rtl/>
        </w:rPr>
        <w:t xml:space="preserve"> </w:t>
      </w:r>
      <w:r w:rsidRPr="00541765">
        <w:rPr>
          <w:b/>
          <w:bCs/>
          <w:rtl/>
        </w:rPr>
        <w:t>على</w:t>
      </w:r>
      <w:r>
        <w:rPr>
          <w:b/>
          <w:bCs/>
          <w:rtl/>
        </w:rPr>
        <w:t xml:space="preserve"> </w:t>
      </w:r>
      <w:r w:rsidRPr="00541765">
        <w:rPr>
          <w:b/>
          <w:bCs/>
          <w:rtl/>
        </w:rPr>
        <w:t>جميع</w:t>
      </w:r>
      <w:r>
        <w:rPr>
          <w:b/>
          <w:bCs/>
          <w:rtl/>
        </w:rPr>
        <w:t xml:space="preserve"> </w:t>
      </w:r>
      <w:r w:rsidRPr="00541765">
        <w:rPr>
          <w:b/>
          <w:bCs/>
          <w:rtl/>
        </w:rPr>
        <w:t>المستويات.</w:t>
      </w:r>
      <w:r>
        <w:rPr>
          <w:b/>
          <w:bCs/>
          <w:rtl/>
        </w:rPr>
        <w:t xml:space="preserve"> </w:t>
      </w:r>
      <w:r w:rsidRPr="00541765">
        <w:rPr>
          <w:b/>
          <w:bCs/>
          <w:rtl/>
        </w:rPr>
        <w:t>وينبغي</w:t>
      </w:r>
      <w:r>
        <w:rPr>
          <w:b/>
          <w:bCs/>
          <w:rtl/>
        </w:rPr>
        <w:t xml:space="preserve"> </w:t>
      </w:r>
      <w:r w:rsidRPr="00541765">
        <w:rPr>
          <w:b/>
          <w:bCs/>
          <w:rtl/>
        </w:rPr>
        <w:t>أن</w:t>
      </w:r>
      <w:r>
        <w:rPr>
          <w:b/>
          <w:bCs/>
          <w:rtl/>
        </w:rPr>
        <w:t xml:space="preserve"> </w:t>
      </w:r>
      <w:r w:rsidRPr="00541765">
        <w:rPr>
          <w:b/>
          <w:bCs/>
          <w:rtl/>
        </w:rPr>
        <w:t>يتضمن</w:t>
      </w:r>
      <w:r>
        <w:rPr>
          <w:b/>
          <w:bCs/>
          <w:rtl/>
        </w:rPr>
        <w:t xml:space="preserve"> </w:t>
      </w:r>
      <w:r w:rsidRPr="00541765">
        <w:rPr>
          <w:b/>
          <w:bCs/>
          <w:rtl/>
        </w:rPr>
        <w:t>ذلك</w:t>
      </w:r>
      <w:r>
        <w:rPr>
          <w:b/>
          <w:bCs/>
          <w:rtl/>
        </w:rPr>
        <w:t xml:space="preserve"> </w:t>
      </w:r>
      <w:r w:rsidRPr="00541765">
        <w:rPr>
          <w:b/>
          <w:bCs/>
          <w:rtl/>
        </w:rPr>
        <w:t>القدرة</w:t>
      </w:r>
      <w:r>
        <w:rPr>
          <w:b/>
          <w:bCs/>
          <w:rtl/>
        </w:rPr>
        <w:t xml:space="preserve"> </w:t>
      </w:r>
      <w:r w:rsidRPr="00541765">
        <w:rPr>
          <w:b/>
          <w:bCs/>
          <w:rtl/>
        </w:rPr>
        <w:t>على</w:t>
      </w:r>
      <w:r>
        <w:rPr>
          <w:b/>
          <w:bCs/>
          <w:rtl/>
        </w:rPr>
        <w:t xml:space="preserve"> </w:t>
      </w:r>
      <w:r w:rsidRPr="00541765">
        <w:rPr>
          <w:b/>
          <w:bCs/>
          <w:rtl/>
        </w:rPr>
        <w:t>التنسيق</w:t>
      </w:r>
      <w:r>
        <w:rPr>
          <w:b/>
          <w:bCs/>
          <w:rtl/>
        </w:rPr>
        <w:t xml:space="preserve"> </w:t>
      </w:r>
      <w:r>
        <w:rPr>
          <w:rFonts w:hint="cs"/>
          <w:b/>
          <w:bCs/>
          <w:rtl/>
        </w:rPr>
        <w:t xml:space="preserve">الفعال </w:t>
      </w:r>
      <w:r w:rsidRPr="00541765">
        <w:rPr>
          <w:b/>
          <w:bCs/>
          <w:rtl/>
        </w:rPr>
        <w:t>والتعاون</w:t>
      </w:r>
      <w:r>
        <w:rPr>
          <w:b/>
          <w:bCs/>
          <w:rtl/>
        </w:rPr>
        <w:t xml:space="preserve"> </w:t>
      </w:r>
      <w:r w:rsidRPr="00541765">
        <w:rPr>
          <w:b/>
          <w:bCs/>
          <w:rtl/>
        </w:rPr>
        <w:t>بين</w:t>
      </w:r>
      <w:r>
        <w:rPr>
          <w:b/>
          <w:bCs/>
          <w:rtl/>
        </w:rPr>
        <w:t xml:space="preserve"> </w:t>
      </w:r>
      <w:r w:rsidRPr="00541765">
        <w:rPr>
          <w:b/>
          <w:bCs/>
          <w:rtl/>
        </w:rPr>
        <w:t>مختلف</w:t>
      </w:r>
      <w:r>
        <w:rPr>
          <w:b/>
          <w:bCs/>
          <w:rtl/>
        </w:rPr>
        <w:t xml:space="preserve"> </w:t>
      </w:r>
      <w:r>
        <w:rPr>
          <w:rFonts w:hint="cs"/>
          <w:b/>
          <w:bCs/>
          <w:rtl/>
        </w:rPr>
        <w:t>الآليات المعنية ب</w:t>
      </w:r>
      <w:r w:rsidRPr="00541765">
        <w:rPr>
          <w:b/>
          <w:bCs/>
          <w:rtl/>
        </w:rPr>
        <w:t>المساواة</w:t>
      </w:r>
      <w:r>
        <w:rPr>
          <w:b/>
          <w:bCs/>
          <w:rtl/>
        </w:rPr>
        <w:t xml:space="preserve"> </w:t>
      </w:r>
      <w:r w:rsidRPr="00541765">
        <w:rPr>
          <w:b/>
          <w:bCs/>
          <w:rtl/>
        </w:rPr>
        <w:t>بين</w:t>
      </w:r>
      <w:r>
        <w:rPr>
          <w:b/>
          <w:bCs/>
          <w:rtl/>
        </w:rPr>
        <w:t xml:space="preserve"> </w:t>
      </w:r>
      <w:r w:rsidRPr="00541765">
        <w:rPr>
          <w:b/>
          <w:bCs/>
          <w:rtl/>
        </w:rPr>
        <w:t>الجنسين</w:t>
      </w:r>
      <w:r>
        <w:rPr>
          <w:b/>
          <w:bCs/>
          <w:rtl/>
        </w:rPr>
        <w:t xml:space="preserve"> </w:t>
      </w:r>
      <w:r w:rsidRPr="00541765">
        <w:rPr>
          <w:b/>
          <w:bCs/>
          <w:rtl/>
        </w:rPr>
        <w:t>وحقوق</w:t>
      </w:r>
      <w:r>
        <w:rPr>
          <w:b/>
          <w:bCs/>
          <w:rtl/>
        </w:rPr>
        <w:t xml:space="preserve"> </w:t>
      </w:r>
      <w:r w:rsidRPr="00541765">
        <w:rPr>
          <w:b/>
          <w:bCs/>
          <w:rtl/>
        </w:rPr>
        <w:t>الإنسان</w:t>
      </w:r>
      <w:r>
        <w:rPr>
          <w:b/>
          <w:bCs/>
          <w:rtl/>
        </w:rPr>
        <w:t xml:space="preserve"> </w:t>
      </w:r>
      <w:r w:rsidRPr="00541765">
        <w:rPr>
          <w:b/>
          <w:bCs/>
          <w:rtl/>
        </w:rPr>
        <w:t>والمجتمع</w:t>
      </w:r>
      <w:r>
        <w:rPr>
          <w:b/>
          <w:bCs/>
          <w:rtl/>
        </w:rPr>
        <w:t xml:space="preserve"> </w:t>
      </w:r>
      <w:r w:rsidRPr="00541765">
        <w:rPr>
          <w:b/>
          <w:bCs/>
          <w:rtl/>
        </w:rPr>
        <w:t>المدني،</w:t>
      </w:r>
      <w:r>
        <w:rPr>
          <w:b/>
          <w:bCs/>
          <w:rtl/>
        </w:rPr>
        <w:t xml:space="preserve"> </w:t>
      </w:r>
      <w:r w:rsidRPr="00541765">
        <w:rPr>
          <w:b/>
          <w:bCs/>
          <w:rtl/>
        </w:rPr>
        <w:t>فضلا</w:t>
      </w:r>
      <w:r>
        <w:rPr>
          <w:b/>
          <w:bCs/>
          <w:rtl/>
        </w:rPr>
        <w:t xml:space="preserve"> </w:t>
      </w:r>
      <w:r w:rsidRPr="00541765">
        <w:rPr>
          <w:b/>
          <w:bCs/>
          <w:rtl/>
        </w:rPr>
        <w:t>عن</w:t>
      </w:r>
      <w:r>
        <w:rPr>
          <w:b/>
          <w:bCs/>
          <w:rtl/>
        </w:rPr>
        <w:t xml:space="preserve"> </w:t>
      </w:r>
      <w:r w:rsidRPr="00541765">
        <w:rPr>
          <w:b/>
          <w:bCs/>
          <w:rtl/>
        </w:rPr>
        <w:t>إنشاء</w:t>
      </w:r>
      <w:r>
        <w:rPr>
          <w:b/>
          <w:bCs/>
          <w:rtl/>
        </w:rPr>
        <w:t xml:space="preserve"> </w:t>
      </w:r>
      <w:r w:rsidRPr="00541765">
        <w:rPr>
          <w:b/>
          <w:bCs/>
          <w:rtl/>
        </w:rPr>
        <w:t>هيكل</w:t>
      </w:r>
      <w:r>
        <w:rPr>
          <w:b/>
          <w:bCs/>
          <w:rtl/>
        </w:rPr>
        <w:t xml:space="preserve"> </w:t>
      </w:r>
      <w:r w:rsidRPr="00541765">
        <w:rPr>
          <w:b/>
          <w:bCs/>
          <w:rtl/>
        </w:rPr>
        <w:t>مشترك</w:t>
      </w:r>
      <w:r>
        <w:rPr>
          <w:b/>
          <w:bCs/>
          <w:rtl/>
        </w:rPr>
        <w:t xml:space="preserve"> </w:t>
      </w:r>
      <w:r w:rsidRPr="00541765">
        <w:rPr>
          <w:b/>
          <w:bCs/>
          <w:rtl/>
        </w:rPr>
        <w:t>دائم</w:t>
      </w:r>
      <w:r>
        <w:rPr>
          <w:b/>
          <w:bCs/>
          <w:rtl/>
        </w:rPr>
        <w:t xml:space="preserve"> </w:t>
      </w:r>
      <w:r w:rsidRPr="00541765">
        <w:rPr>
          <w:b/>
          <w:bCs/>
          <w:rtl/>
        </w:rPr>
        <w:t>بين</w:t>
      </w:r>
      <w:r>
        <w:rPr>
          <w:b/>
          <w:bCs/>
          <w:rtl/>
        </w:rPr>
        <w:t xml:space="preserve"> </w:t>
      </w:r>
      <w:r w:rsidRPr="00541765">
        <w:rPr>
          <w:b/>
          <w:bCs/>
          <w:rtl/>
        </w:rPr>
        <w:t>الإدارات</w:t>
      </w:r>
      <w:r>
        <w:rPr>
          <w:b/>
          <w:bCs/>
          <w:rtl/>
        </w:rPr>
        <w:t xml:space="preserve"> </w:t>
      </w:r>
      <w:r w:rsidRPr="00541765">
        <w:rPr>
          <w:b/>
          <w:bCs/>
          <w:rtl/>
        </w:rPr>
        <w:t>يتضمن</w:t>
      </w:r>
      <w:r>
        <w:rPr>
          <w:b/>
          <w:bCs/>
          <w:rtl/>
        </w:rPr>
        <w:t xml:space="preserve"> </w:t>
      </w:r>
      <w:r w:rsidRPr="00541765">
        <w:rPr>
          <w:b/>
          <w:bCs/>
          <w:rtl/>
        </w:rPr>
        <w:t>ممثلين</w:t>
      </w:r>
      <w:r>
        <w:rPr>
          <w:b/>
          <w:bCs/>
          <w:rtl/>
        </w:rPr>
        <w:t xml:space="preserve"> </w:t>
      </w:r>
      <w:r w:rsidRPr="00541765">
        <w:rPr>
          <w:b/>
          <w:bCs/>
          <w:rtl/>
        </w:rPr>
        <w:t>رفيعي</w:t>
      </w:r>
      <w:r>
        <w:rPr>
          <w:b/>
          <w:bCs/>
          <w:rtl/>
        </w:rPr>
        <w:t xml:space="preserve"> </w:t>
      </w:r>
      <w:r w:rsidRPr="00541765">
        <w:rPr>
          <w:b/>
          <w:bCs/>
          <w:rtl/>
        </w:rPr>
        <w:t>المستوى</w:t>
      </w:r>
      <w:r>
        <w:rPr>
          <w:b/>
          <w:bCs/>
          <w:rtl/>
        </w:rPr>
        <w:t xml:space="preserve"> </w:t>
      </w:r>
      <w:r w:rsidRPr="00541765">
        <w:rPr>
          <w:b/>
          <w:bCs/>
          <w:rtl/>
        </w:rPr>
        <w:t>لديهم</w:t>
      </w:r>
      <w:r>
        <w:rPr>
          <w:b/>
          <w:bCs/>
          <w:rtl/>
        </w:rPr>
        <w:t xml:space="preserve"> </w:t>
      </w:r>
      <w:r w:rsidRPr="00541765">
        <w:rPr>
          <w:b/>
          <w:bCs/>
          <w:rtl/>
        </w:rPr>
        <w:t>سلطات</w:t>
      </w:r>
      <w:r>
        <w:rPr>
          <w:b/>
          <w:bCs/>
          <w:rtl/>
        </w:rPr>
        <w:t xml:space="preserve"> </w:t>
      </w:r>
      <w:r>
        <w:rPr>
          <w:rFonts w:hint="cs"/>
          <w:b/>
          <w:bCs/>
          <w:rtl/>
        </w:rPr>
        <w:t xml:space="preserve">اتخاذ </w:t>
      </w:r>
      <w:r w:rsidRPr="00541765">
        <w:rPr>
          <w:b/>
          <w:bCs/>
          <w:rtl/>
        </w:rPr>
        <w:t>القرارات</w:t>
      </w:r>
      <w:r>
        <w:rPr>
          <w:b/>
          <w:bCs/>
          <w:rtl/>
        </w:rPr>
        <w:t xml:space="preserve"> </w:t>
      </w:r>
      <w:r w:rsidRPr="00541765">
        <w:rPr>
          <w:b/>
          <w:bCs/>
          <w:rtl/>
        </w:rPr>
        <w:t>من</w:t>
      </w:r>
      <w:r>
        <w:rPr>
          <w:b/>
          <w:bCs/>
          <w:rtl/>
        </w:rPr>
        <w:t xml:space="preserve"> </w:t>
      </w:r>
      <w:r w:rsidRPr="00541765">
        <w:rPr>
          <w:b/>
          <w:bCs/>
          <w:rtl/>
        </w:rPr>
        <w:t>كافة</w:t>
      </w:r>
      <w:r>
        <w:rPr>
          <w:b/>
          <w:bCs/>
          <w:rtl/>
        </w:rPr>
        <w:t xml:space="preserve"> </w:t>
      </w:r>
      <w:r w:rsidRPr="00541765">
        <w:rPr>
          <w:b/>
          <w:bCs/>
          <w:rtl/>
        </w:rPr>
        <w:t>قطاعات</w:t>
      </w:r>
      <w:r>
        <w:rPr>
          <w:b/>
          <w:bCs/>
          <w:rtl/>
        </w:rPr>
        <w:t xml:space="preserve"> </w:t>
      </w:r>
      <w:r w:rsidRPr="00541765">
        <w:rPr>
          <w:b/>
          <w:bCs/>
          <w:rtl/>
        </w:rPr>
        <w:t>ومستويات</w:t>
      </w:r>
      <w:r>
        <w:rPr>
          <w:b/>
          <w:bCs/>
          <w:rtl/>
        </w:rPr>
        <w:t xml:space="preserve"> </w:t>
      </w:r>
      <w:r w:rsidRPr="00541765">
        <w:rPr>
          <w:b/>
          <w:bCs/>
          <w:rtl/>
        </w:rPr>
        <w:t>صنع</w:t>
      </w:r>
      <w:r>
        <w:rPr>
          <w:b/>
          <w:bCs/>
          <w:rtl/>
        </w:rPr>
        <w:t xml:space="preserve"> </w:t>
      </w:r>
      <w:r w:rsidRPr="00541765">
        <w:rPr>
          <w:b/>
          <w:bCs/>
          <w:rtl/>
        </w:rPr>
        <w:t>القرارات</w:t>
      </w:r>
      <w:r>
        <w:rPr>
          <w:b/>
          <w:bCs/>
          <w:rtl/>
        </w:rPr>
        <w:t xml:space="preserve"> </w:t>
      </w:r>
      <w:r w:rsidRPr="00541765">
        <w:rPr>
          <w:b/>
          <w:bCs/>
          <w:rtl/>
        </w:rPr>
        <w:t>ذات</w:t>
      </w:r>
      <w:r>
        <w:rPr>
          <w:b/>
          <w:bCs/>
          <w:rtl/>
        </w:rPr>
        <w:t xml:space="preserve"> </w:t>
      </w:r>
      <w:r w:rsidRPr="00541765">
        <w:rPr>
          <w:b/>
          <w:bCs/>
          <w:rtl/>
        </w:rPr>
        <w:t>الصلة</w:t>
      </w:r>
      <w:r>
        <w:rPr>
          <w:b/>
          <w:bCs/>
          <w:rtl/>
        </w:rPr>
        <w:t xml:space="preserve"> </w:t>
      </w:r>
      <w:r w:rsidRPr="00541765">
        <w:rPr>
          <w:b/>
          <w:bCs/>
          <w:rtl/>
        </w:rPr>
        <w:t>من</w:t>
      </w:r>
      <w:r>
        <w:rPr>
          <w:b/>
          <w:bCs/>
          <w:rtl/>
        </w:rPr>
        <w:t xml:space="preserve"> </w:t>
      </w:r>
      <w:r w:rsidRPr="00541765">
        <w:rPr>
          <w:b/>
          <w:bCs/>
          <w:rtl/>
        </w:rPr>
        <w:t>أجل</w:t>
      </w:r>
      <w:r>
        <w:rPr>
          <w:b/>
          <w:bCs/>
          <w:rtl/>
        </w:rPr>
        <w:t xml:space="preserve"> </w:t>
      </w:r>
      <w:r w:rsidRPr="00541765">
        <w:rPr>
          <w:b/>
          <w:bCs/>
          <w:rtl/>
        </w:rPr>
        <w:t>ضمان</w:t>
      </w:r>
      <w:r>
        <w:rPr>
          <w:b/>
          <w:bCs/>
          <w:rtl/>
        </w:rPr>
        <w:t xml:space="preserve"> </w:t>
      </w:r>
      <w:r w:rsidRPr="00541765">
        <w:rPr>
          <w:b/>
          <w:bCs/>
          <w:rtl/>
        </w:rPr>
        <w:t>التنفيذ</w:t>
      </w:r>
      <w:r>
        <w:rPr>
          <w:b/>
          <w:bCs/>
          <w:rtl/>
        </w:rPr>
        <w:t xml:space="preserve"> </w:t>
      </w:r>
      <w:r w:rsidRPr="00541765">
        <w:rPr>
          <w:b/>
          <w:bCs/>
          <w:rtl/>
        </w:rPr>
        <w:t>الفعل</w:t>
      </w:r>
      <w:r>
        <w:rPr>
          <w:rFonts w:hint="cs"/>
          <w:b/>
          <w:bCs/>
          <w:rtl/>
        </w:rPr>
        <w:t>ي</w:t>
      </w:r>
      <w:r>
        <w:rPr>
          <w:b/>
          <w:bCs/>
          <w:rtl/>
        </w:rPr>
        <w:t xml:space="preserve"> </w:t>
      </w:r>
      <w:r w:rsidRPr="00541765">
        <w:rPr>
          <w:rFonts w:hint="cs"/>
          <w:b/>
          <w:bCs/>
          <w:rtl/>
        </w:rPr>
        <w:t>ل</w:t>
      </w:r>
      <w:r>
        <w:rPr>
          <w:rFonts w:hint="cs"/>
          <w:b/>
          <w:bCs/>
          <w:rtl/>
        </w:rPr>
        <w:t>استرات</w:t>
      </w:r>
      <w:r w:rsidRPr="00541765">
        <w:rPr>
          <w:rFonts w:hint="cs"/>
          <w:b/>
          <w:bCs/>
          <w:rtl/>
        </w:rPr>
        <w:t>يجية</w:t>
      </w:r>
      <w:r>
        <w:rPr>
          <w:b/>
          <w:bCs/>
          <w:rtl/>
        </w:rPr>
        <w:t xml:space="preserve"> </w:t>
      </w:r>
      <w:r w:rsidRPr="00541765">
        <w:rPr>
          <w:b/>
          <w:bCs/>
          <w:rtl/>
        </w:rPr>
        <w:t>تعميم</w:t>
      </w:r>
      <w:r>
        <w:rPr>
          <w:b/>
          <w:bCs/>
          <w:rtl/>
        </w:rPr>
        <w:t xml:space="preserve"> </w:t>
      </w:r>
      <w:r w:rsidRPr="00541765">
        <w:rPr>
          <w:b/>
          <w:bCs/>
          <w:rtl/>
        </w:rPr>
        <w:t>مراعاة</w:t>
      </w:r>
      <w:r>
        <w:rPr>
          <w:b/>
          <w:bCs/>
          <w:rtl/>
        </w:rPr>
        <w:t xml:space="preserve"> </w:t>
      </w:r>
      <w:r w:rsidRPr="00541765">
        <w:rPr>
          <w:b/>
          <w:bCs/>
          <w:rtl/>
        </w:rPr>
        <w:t>المنظور</w:t>
      </w:r>
      <w:r>
        <w:rPr>
          <w:b/>
          <w:bCs/>
          <w:rtl/>
        </w:rPr>
        <w:t xml:space="preserve"> </w:t>
      </w:r>
      <w:r w:rsidRPr="00541765">
        <w:rPr>
          <w:b/>
          <w:bCs/>
          <w:rtl/>
        </w:rPr>
        <w:t>الجنساني.</w:t>
      </w:r>
      <w:r>
        <w:rPr>
          <w:b/>
          <w:bCs/>
          <w:rtl/>
        </w:rPr>
        <w:t xml:space="preserve"> </w:t>
      </w:r>
      <w:r w:rsidRPr="00541765">
        <w:rPr>
          <w:b/>
          <w:bCs/>
          <w:rtl/>
        </w:rPr>
        <w:t>كما</w:t>
      </w:r>
      <w:r>
        <w:rPr>
          <w:b/>
          <w:bCs/>
          <w:rtl/>
        </w:rPr>
        <w:t xml:space="preserve"> </w:t>
      </w:r>
      <w:r w:rsidRPr="00541765">
        <w:rPr>
          <w:b/>
          <w:bCs/>
          <w:rtl/>
        </w:rPr>
        <w:t>توصي</w:t>
      </w:r>
      <w:r>
        <w:rPr>
          <w:b/>
          <w:bCs/>
          <w:rtl/>
        </w:rPr>
        <w:t xml:space="preserve"> </w:t>
      </w:r>
      <w:r w:rsidRPr="00541765">
        <w:rPr>
          <w:b/>
          <w:bCs/>
          <w:rtl/>
        </w:rPr>
        <w:t>اللجنة</w:t>
      </w:r>
      <w:r>
        <w:rPr>
          <w:b/>
          <w:bCs/>
          <w:rtl/>
        </w:rPr>
        <w:t xml:space="preserve"> </w:t>
      </w:r>
      <w:r w:rsidRPr="00541765">
        <w:rPr>
          <w:b/>
          <w:bCs/>
          <w:rtl/>
        </w:rPr>
        <w:t>بإنشاء</w:t>
      </w:r>
      <w:r>
        <w:rPr>
          <w:b/>
          <w:bCs/>
          <w:rtl/>
        </w:rPr>
        <w:t xml:space="preserve"> </w:t>
      </w:r>
      <w:r w:rsidRPr="00541765">
        <w:rPr>
          <w:b/>
          <w:bCs/>
          <w:rtl/>
        </w:rPr>
        <w:t>آليات</w:t>
      </w:r>
      <w:r>
        <w:rPr>
          <w:b/>
          <w:bCs/>
          <w:rtl/>
        </w:rPr>
        <w:t xml:space="preserve"> </w:t>
      </w:r>
      <w:r w:rsidRPr="00541765">
        <w:rPr>
          <w:b/>
          <w:bCs/>
          <w:rtl/>
        </w:rPr>
        <w:t>رصد</w:t>
      </w:r>
      <w:r>
        <w:rPr>
          <w:b/>
          <w:bCs/>
          <w:rtl/>
        </w:rPr>
        <w:t xml:space="preserve"> </w:t>
      </w:r>
      <w:r w:rsidRPr="00541765">
        <w:rPr>
          <w:b/>
          <w:bCs/>
          <w:rtl/>
        </w:rPr>
        <w:t>لتقييم</w:t>
      </w:r>
      <w:r>
        <w:rPr>
          <w:b/>
          <w:bCs/>
          <w:rtl/>
        </w:rPr>
        <w:t xml:space="preserve"> </w:t>
      </w:r>
      <w:r w:rsidRPr="00541765">
        <w:rPr>
          <w:b/>
          <w:bCs/>
          <w:rtl/>
        </w:rPr>
        <w:t>تقدم</w:t>
      </w:r>
      <w:r>
        <w:rPr>
          <w:b/>
          <w:bCs/>
          <w:rtl/>
        </w:rPr>
        <w:t xml:space="preserve"> </w:t>
      </w:r>
      <w:r w:rsidRPr="00541765">
        <w:rPr>
          <w:b/>
          <w:bCs/>
          <w:rtl/>
        </w:rPr>
        <w:t>خطة</w:t>
      </w:r>
      <w:r>
        <w:rPr>
          <w:b/>
          <w:bCs/>
          <w:rtl/>
        </w:rPr>
        <w:t xml:space="preserve"> </w:t>
      </w:r>
      <w:r w:rsidRPr="00541765">
        <w:rPr>
          <w:b/>
          <w:bCs/>
          <w:rtl/>
        </w:rPr>
        <w:t>الدولة</w:t>
      </w:r>
      <w:r>
        <w:rPr>
          <w:b/>
          <w:bCs/>
          <w:rtl/>
        </w:rPr>
        <w:t xml:space="preserve"> </w:t>
      </w:r>
      <w:r w:rsidRPr="00541765">
        <w:rPr>
          <w:b/>
          <w:bCs/>
          <w:rtl/>
        </w:rPr>
        <w:t>الطرف</w:t>
      </w:r>
      <w:r>
        <w:rPr>
          <w:b/>
          <w:bCs/>
          <w:rtl/>
        </w:rPr>
        <w:t xml:space="preserve"> </w:t>
      </w:r>
      <w:r w:rsidRPr="00541765">
        <w:rPr>
          <w:rFonts w:hint="cs"/>
          <w:b/>
          <w:bCs/>
          <w:rtl/>
        </w:rPr>
        <w:t>ال</w:t>
      </w:r>
      <w:r>
        <w:rPr>
          <w:rFonts w:hint="cs"/>
          <w:b/>
          <w:bCs/>
          <w:rtl/>
        </w:rPr>
        <w:t>استرات</w:t>
      </w:r>
      <w:r w:rsidRPr="00541765">
        <w:rPr>
          <w:rFonts w:hint="cs"/>
          <w:b/>
          <w:bCs/>
          <w:rtl/>
        </w:rPr>
        <w:t>يجية</w:t>
      </w:r>
      <w:r>
        <w:rPr>
          <w:b/>
          <w:bCs/>
          <w:rtl/>
        </w:rPr>
        <w:t xml:space="preserve"> </w:t>
      </w:r>
      <w:r w:rsidRPr="00541765">
        <w:rPr>
          <w:b/>
          <w:bCs/>
          <w:rtl/>
        </w:rPr>
        <w:t>لفترة</w:t>
      </w:r>
      <w:r>
        <w:rPr>
          <w:b/>
          <w:bCs/>
          <w:rtl/>
        </w:rPr>
        <w:t xml:space="preserve"> </w:t>
      </w:r>
      <w:r w:rsidRPr="00541765">
        <w:rPr>
          <w:b/>
          <w:bCs/>
          <w:rtl/>
        </w:rPr>
        <w:t>2010-2015</w:t>
      </w:r>
      <w:r>
        <w:rPr>
          <w:b/>
          <w:bCs/>
          <w:rtl/>
        </w:rPr>
        <w:t xml:space="preserve"> </w:t>
      </w:r>
      <w:r w:rsidRPr="00541765">
        <w:rPr>
          <w:b/>
          <w:bCs/>
          <w:rtl/>
        </w:rPr>
        <w:t>من</w:t>
      </w:r>
      <w:r>
        <w:rPr>
          <w:b/>
          <w:bCs/>
          <w:rtl/>
        </w:rPr>
        <w:t xml:space="preserve"> </w:t>
      </w:r>
      <w:r w:rsidRPr="00541765">
        <w:rPr>
          <w:b/>
          <w:bCs/>
          <w:rtl/>
        </w:rPr>
        <w:t>أجل</w:t>
      </w:r>
      <w:r>
        <w:rPr>
          <w:b/>
          <w:bCs/>
          <w:rtl/>
        </w:rPr>
        <w:t xml:space="preserve"> </w:t>
      </w:r>
      <w:r w:rsidRPr="00541765">
        <w:rPr>
          <w:b/>
          <w:bCs/>
          <w:rtl/>
        </w:rPr>
        <w:t>بلوغ</w:t>
      </w:r>
      <w:r>
        <w:rPr>
          <w:b/>
          <w:bCs/>
          <w:rtl/>
        </w:rPr>
        <w:t xml:space="preserve"> </w:t>
      </w:r>
      <w:r w:rsidRPr="00541765">
        <w:rPr>
          <w:b/>
          <w:bCs/>
          <w:rtl/>
        </w:rPr>
        <w:t>الأهداف</w:t>
      </w:r>
      <w:r>
        <w:rPr>
          <w:b/>
          <w:bCs/>
          <w:rtl/>
        </w:rPr>
        <w:t xml:space="preserve"> </w:t>
      </w:r>
      <w:r w:rsidRPr="00541765">
        <w:rPr>
          <w:b/>
          <w:bCs/>
          <w:rtl/>
        </w:rPr>
        <w:t>المحددة.</w:t>
      </w:r>
    </w:p>
    <w:p w:rsidR="00F45A5C" w:rsidRPr="00F45A5C" w:rsidRDefault="00F45A5C" w:rsidP="00F45A5C">
      <w:pPr>
        <w:pStyle w:val="SingleTxt"/>
        <w:spacing w:after="0" w:line="120" w:lineRule="exact"/>
        <w:rPr>
          <w:rFonts w:hint="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D64CA">
        <w:rPr>
          <w:rtl/>
        </w:rPr>
        <w:t>التدابير الخاصة المؤقتة</w:t>
      </w:r>
    </w:p>
    <w:p w:rsidR="00E17158" w:rsidRPr="00F45A5C" w:rsidRDefault="00E17158" w:rsidP="00E17158">
      <w:pPr>
        <w:pStyle w:val="SingleTxt"/>
        <w:rPr>
          <w:rFonts w:hint="cs"/>
          <w:w w:val="100"/>
          <w:rtl/>
        </w:rPr>
      </w:pPr>
      <w:r w:rsidRPr="00F45A5C">
        <w:rPr>
          <w:w w:val="100"/>
          <w:rtl/>
        </w:rPr>
        <w:t>25</w:t>
      </w:r>
      <w:r w:rsidRPr="00F45A5C">
        <w:rPr>
          <w:rFonts w:hint="cs"/>
          <w:w w:val="100"/>
          <w:rtl/>
        </w:rPr>
        <w:t xml:space="preserve"> -</w:t>
      </w:r>
      <w:r w:rsidRPr="00F45A5C">
        <w:rPr>
          <w:rFonts w:hint="cs"/>
          <w:w w:val="100"/>
          <w:rtl/>
        </w:rPr>
        <w:tab/>
      </w:r>
      <w:r w:rsidRPr="00F45A5C">
        <w:rPr>
          <w:w w:val="100"/>
          <w:rtl/>
        </w:rPr>
        <w:t xml:space="preserve">تلاحظ اللجنة الفهم غير الكافي لدى الدولة الطرف للهدف من التدابير الخاصة المؤقتة والحاجة إليها </w:t>
      </w:r>
      <w:r w:rsidRPr="00F45A5C">
        <w:rPr>
          <w:rFonts w:hint="cs"/>
          <w:w w:val="100"/>
          <w:rtl/>
        </w:rPr>
        <w:t>وفقا ل</w:t>
      </w:r>
      <w:r w:rsidRPr="00F45A5C">
        <w:rPr>
          <w:w w:val="100"/>
          <w:rtl/>
        </w:rPr>
        <w:t>لفقرة 1 من المادة 4 من الاتفاقية. واللجنة قلقة من غياب النساء في السلك القضائي ومن مشاركتهن المحدودة في الإدارة العامة، خاصة</w:t>
      </w:r>
      <w:r w:rsidR="00F45A5C" w:rsidRPr="00F45A5C">
        <w:rPr>
          <w:w w:val="100"/>
          <w:rtl/>
        </w:rPr>
        <w:t xml:space="preserve"> على مستويات صنع القرارات.</w:t>
      </w:r>
    </w:p>
    <w:p w:rsidR="00E17158" w:rsidRPr="006D64CA" w:rsidRDefault="00E17158" w:rsidP="00E17158">
      <w:pPr>
        <w:pStyle w:val="SingleTxt"/>
        <w:rPr>
          <w:b/>
          <w:bCs/>
          <w:rtl/>
        </w:rPr>
      </w:pPr>
      <w:r w:rsidRPr="006D64CA">
        <w:rPr>
          <w:rtl/>
        </w:rPr>
        <w:t>26</w:t>
      </w:r>
      <w:r>
        <w:rPr>
          <w:rFonts w:hint="cs"/>
          <w:rtl/>
        </w:rPr>
        <w:t xml:space="preserve"> </w:t>
      </w:r>
      <w:r w:rsidRPr="006D64CA">
        <w:rPr>
          <w:rFonts w:hint="cs"/>
          <w:rtl/>
        </w:rPr>
        <w:t>-</w:t>
      </w:r>
      <w:r w:rsidRPr="006D64CA">
        <w:rPr>
          <w:rtl/>
        </w:rPr>
        <w:tab/>
      </w:r>
      <w:r w:rsidRPr="006D64CA">
        <w:rPr>
          <w:b/>
          <w:bCs/>
          <w:rtl/>
        </w:rPr>
        <w:t xml:space="preserve">وتوصي اللجنة الدولة الطرف </w:t>
      </w:r>
      <w:r w:rsidRPr="006D64CA">
        <w:rPr>
          <w:rFonts w:hint="cs"/>
          <w:b/>
          <w:bCs/>
          <w:rtl/>
        </w:rPr>
        <w:t xml:space="preserve">بأن تستخدم </w:t>
      </w:r>
      <w:r w:rsidRPr="006D64CA">
        <w:rPr>
          <w:b/>
          <w:bCs/>
          <w:rtl/>
        </w:rPr>
        <w:t xml:space="preserve">التدابير الخاصة المؤقتة وفقا للفقرة 1 من المادة 4 من الاتفاقية ولتوصية اللجنة العامة رقم 25، كجزء من </w:t>
      </w:r>
      <w:r w:rsidRPr="006D64CA">
        <w:rPr>
          <w:rFonts w:hint="cs"/>
          <w:b/>
          <w:bCs/>
          <w:rtl/>
        </w:rPr>
        <w:t>استراتيجية</w:t>
      </w:r>
      <w:r w:rsidRPr="006D64CA">
        <w:rPr>
          <w:b/>
          <w:bCs/>
          <w:rtl/>
        </w:rPr>
        <w:t xml:space="preserve"> ضرورية لتسريع عملية التوصل إلى مساواة موضوعية للمرأة، خاصة في السلك القضائي والخدمة المدنية، بما في ذلك السلك الدبلوماسي. وتطلب من الحكومة أن تدرج في تقريرها الدوري التالي معلومات عن </w:t>
      </w:r>
      <w:r w:rsidRPr="006D64CA">
        <w:rPr>
          <w:rFonts w:hint="cs"/>
          <w:b/>
          <w:bCs/>
          <w:rtl/>
        </w:rPr>
        <w:t>اللجوء إلى</w:t>
      </w:r>
      <w:r w:rsidRPr="006D64CA">
        <w:rPr>
          <w:b/>
          <w:bCs/>
          <w:rtl/>
        </w:rPr>
        <w:t xml:space="preserve"> هذه التدابير الخاصة المؤقتة، في ما يتعلق بمختلف أحكام الاتفاقية، وعن تأثير</w:t>
      </w:r>
      <w:r w:rsidRPr="006D64CA">
        <w:rPr>
          <w:rFonts w:hint="cs"/>
          <w:b/>
          <w:bCs/>
          <w:rtl/>
        </w:rPr>
        <w:t>ها</w:t>
      </w:r>
      <w:r w:rsidRPr="006D64CA">
        <w:rPr>
          <w:b/>
          <w:bCs/>
          <w:rtl/>
        </w:rPr>
        <w:t>.</w:t>
      </w:r>
    </w:p>
    <w:p w:rsidR="00E17158" w:rsidRPr="006D64CA" w:rsidRDefault="00E17158" w:rsidP="00E17158">
      <w:pPr>
        <w:pStyle w:val="SingleTxt"/>
        <w:spacing w:after="0" w:line="120" w:lineRule="exact"/>
        <w:rPr>
          <w:b/>
          <w:b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D64CA">
        <w:rPr>
          <w:rtl/>
        </w:rPr>
        <w:t>المو</w:t>
      </w:r>
      <w:r w:rsidR="00FB2F95">
        <w:rPr>
          <w:rtl/>
        </w:rPr>
        <w:t>اقف النمطية والممارسات الثقافية</w:t>
      </w:r>
    </w:p>
    <w:p w:rsidR="00E17158" w:rsidRDefault="00E17158" w:rsidP="00E17158">
      <w:pPr>
        <w:pStyle w:val="SingleTxt"/>
        <w:rPr>
          <w:rFonts w:hint="cs"/>
          <w:rtl/>
        </w:rPr>
      </w:pPr>
      <w:r w:rsidRPr="006D64CA">
        <w:rPr>
          <w:rtl/>
        </w:rPr>
        <w:t>27</w:t>
      </w:r>
      <w:r>
        <w:rPr>
          <w:rFonts w:hint="cs"/>
          <w:rtl/>
        </w:rPr>
        <w:t xml:space="preserve"> </w:t>
      </w:r>
      <w:r w:rsidRPr="006D64CA">
        <w:rPr>
          <w:rFonts w:hint="cs"/>
          <w:rtl/>
        </w:rPr>
        <w:t>-</w:t>
      </w:r>
      <w:r w:rsidRPr="006D64CA">
        <w:rPr>
          <w:rtl/>
        </w:rPr>
        <w:tab/>
        <w:t xml:space="preserve">اللجنة قلقة من سيادة أيديولوجية السلطة الأبوية ذات </w:t>
      </w:r>
      <w:r>
        <w:rPr>
          <w:rFonts w:hint="cs"/>
          <w:rtl/>
        </w:rPr>
        <w:t>الصور</w:t>
      </w:r>
      <w:r w:rsidRPr="006D64CA">
        <w:rPr>
          <w:rtl/>
        </w:rPr>
        <w:t xml:space="preserve"> النمطية المتأصلة</w:t>
      </w:r>
      <w:r w:rsidRPr="006D64CA">
        <w:rPr>
          <w:rFonts w:hint="cs"/>
          <w:rtl/>
        </w:rPr>
        <w:t xml:space="preserve"> في الدولة الطرف</w:t>
      </w:r>
      <w:r w:rsidRPr="006D64CA">
        <w:rPr>
          <w:rtl/>
        </w:rPr>
        <w:t xml:space="preserve">، واستمرار المعايير والعادات والتقاليد الثقافية </w:t>
      </w:r>
      <w:r w:rsidRPr="006D64CA">
        <w:rPr>
          <w:rFonts w:hint="cs"/>
          <w:rtl/>
        </w:rPr>
        <w:t xml:space="preserve">السلبية </w:t>
      </w:r>
      <w:r w:rsidRPr="006D64CA">
        <w:rPr>
          <w:rtl/>
        </w:rPr>
        <w:t xml:space="preserve">الراسخة، ومنها الزواج بالإكراه والزواج المبكر، وتعدد الزوجات، وتحديد سعر للعروس أو مهر (يطلق عليه اسم بارلاك)، </w:t>
      </w:r>
      <w:r w:rsidRPr="006D64CA">
        <w:rPr>
          <w:rFonts w:hint="cs"/>
          <w:rtl/>
        </w:rPr>
        <w:t>وهي</w:t>
      </w:r>
      <w:r w:rsidRPr="006D64CA">
        <w:rPr>
          <w:rtl/>
        </w:rPr>
        <w:t xml:space="preserve"> </w:t>
      </w:r>
      <w:r>
        <w:rPr>
          <w:rFonts w:hint="cs"/>
          <w:rtl/>
        </w:rPr>
        <w:t xml:space="preserve">صور </w:t>
      </w:r>
      <w:r w:rsidRPr="006D64CA">
        <w:rPr>
          <w:rtl/>
        </w:rPr>
        <w:t xml:space="preserve">تميز ضد المرأة وتؤدي إلى تقييد فرص تعلم المرأة وعملها، وتشكل عوائق كبيرة تحول دون </w:t>
      </w:r>
      <w:r>
        <w:rPr>
          <w:rFonts w:hint="cs"/>
          <w:rtl/>
        </w:rPr>
        <w:t>ال</w:t>
      </w:r>
      <w:r w:rsidRPr="006D64CA">
        <w:rPr>
          <w:rtl/>
        </w:rPr>
        <w:t xml:space="preserve">تمتع بحقوق </w:t>
      </w:r>
      <w:r w:rsidRPr="006D64CA">
        <w:rPr>
          <w:rFonts w:hint="cs"/>
          <w:rtl/>
        </w:rPr>
        <w:t>الإنسان</w:t>
      </w:r>
      <w:r>
        <w:rPr>
          <w:rFonts w:hint="cs"/>
          <w:rtl/>
        </w:rPr>
        <w:t xml:space="preserve"> للمرأة.</w:t>
      </w:r>
    </w:p>
    <w:p w:rsidR="00FB2F95" w:rsidRPr="006D64CA" w:rsidRDefault="00FB2F95" w:rsidP="00E17158">
      <w:pPr>
        <w:pStyle w:val="SingleTxt"/>
        <w:rPr>
          <w:rFonts w:hint="cs"/>
          <w:rtl/>
        </w:rPr>
      </w:pPr>
    </w:p>
    <w:p w:rsidR="00E17158" w:rsidRPr="006D64CA" w:rsidRDefault="00E17158" w:rsidP="00FB2F95">
      <w:pPr>
        <w:pStyle w:val="SingleTxt"/>
        <w:rPr>
          <w:rFonts w:hint="cs"/>
          <w:rtl/>
        </w:rPr>
      </w:pPr>
      <w:r w:rsidRPr="006D64CA">
        <w:rPr>
          <w:rtl/>
        </w:rPr>
        <w:t>28</w:t>
      </w:r>
      <w:r>
        <w:rPr>
          <w:rFonts w:hint="cs"/>
          <w:rtl/>
        </w:rPr>
        <w:t xml:space="preserve"> </w:t>
      </w:r>
      <w:r w:rsidRPr="006D64CA">
        <w:rPr>
          <w:rFonts w:hint="cs"/>
          <w:rtl/>
        </w:rPr>
        <w:t>-</w:t>
      </w:r>
      <w:r w:rsidRPr="006D64CA">
        <w:rPr>
          <w:rtl/>
        </w:rPr>
        <w:tab/>
      </w:r>
      <w:r w:rsidRPr="00BB7DA9">
        <w:rPr>
          <w:b/>
          <w:bCs/>
          <w:rtl/>
        </w:rPr>
        <w:t xml:space="preserve">وتحث اللجنة الدولة الطرف على </w:t>
      </w:r>
      <w:r w:rsidRPr="00BB7DA9">
        <w:rPr>
          <w:rFonts w:hint="cs"/>
          <w:b/>
          <w:bCs/>
          <w:rtl/>
        </w:rPr>
        <w:t xml:space="preserve">أن تنظر إلى </w:t>
      </w:r>
      <w:r w:rsidRPr="00BB7DA9">
        <w:rPr>
          <w:b/>
          <w:bCs/>
          <w:rtl/>
        </w:rPr>
        <w:t>الثقافة</w:t>
      </w:r>
      <w:r w:rsidRPr="00BB7DA9">
        <w:rPr>
          <w:rFonts w:hint="cs"/>
          <w:b/>
          <w:bCs/>
          <w:rtl/>
        </w:rPr>
        <w:t xml:space="preserve"> باعتبارها</w:t>
      </w:r>
      <w:r w:rsidRPr="00BB7DA9">
        <w:rPr>
          <w:b/>
          <w:bCs/>
          <w:rtl/>
        </w:rPr>
        <w:t xml:space="preserve"> بعدا ديناميا للحياة في البلد ونسيجه الاجتماعي، و</w:t>
      </w:r>
      <w:r w:rsidRPr="00BB7DA9">
        <w:rPr>
          <w:rFonts w:hint="cs"/>
          <w:b/>
          <w:bCs/>
          <w:rtl/>
        </w:rPr>
        <w:t xml:space="preserve">أنها </w:t>
      </w:r>
      <w:r w:rsidRPr="00BB7DA9">
        <w:rPr>
          <w:b/>
          <w:bCs/>
          <w:rtl/>
        </w:rPr>
        <w:t xml:space="preserve">تتأثر بعوامل عديدة مع مرور الوقت وتتعرض بالتالي للتغيير. وتحث </w:t>
      </w:r>
      <w:r w:rsidRPr="00BB7DA9">
        <w:rPr>
          <w:rFonts w:hint="cs"/>
          <w:b/>
          <w:bCs/>
          <w:rtl/>
        </w:rPr>
        <w:t xml:space="preserve">اللجنة </w:t>
      </w:r>
      <w:r w:rsidRPr="00BB7DA9">
        <w:rPr>
          <w:b/>
          <w:bCs/>
          <w:rtl/>
        </w:rPr>
        <w:t xml:space="preserve">الدولة الطرف على أن </w:t>
      </w:r>
      <w:r w:rsidR="00FB2F95">
        <w:rPr>
          <w:rFonts w:hint="cs"/>
          <w:b/>
          <w:bCs/>
          <w:rtl/>
        </w:rPr>
        <w:t>تزيد من الأخذ بالنهج الاستباقي</w:t>
      </w:r>
      <w:r w:rsidRPr="00BB7DA9">
        <w:rPr>
          <w:rFonts w:hint="cs"/>
          <w:b/>
          <w:bCs/>
          <w:rtl/>
        </w:rPr>
        <w:t xml:space="preserve"> </w:t>
      </w:r>
      <w:r w:rsidRPr="00BB7DA9">
        <w:rPr>
          <w:b/>
          <w:bCs/>
          <w:rtl/>
        </w:rPr>
        <w:t xml:space="preserve">وأن تضع دون تأخير </w:t>
      </w:r>
      <w:r>
        <w:rPr>
          <w:rFonts w:hint="cs"/>
          <w:b/>
          <w:bCs/>
          <w:rtl/>
        </w:rPr>
        <w:t>ا</w:t>
      </w:r>
      <w:r w:rsidRPr="00BB7DA9">
        <w:rPr>
          <w:rFonts w:hint="cs"/>
          <w:b/>
          <w:bCs/>
          <w:rtl/>
        </w:rPr>
        <w:t>ستراتيجية</w:t>
      </w:r>
      <w:r w:rsidRPr="00BB7DA9">
        <w:rPr>
          <w:b/>
          <w:bCs/>
          <w:rtl/>
        </w:rPr>
        <w:t xml:space="preserve"> شاملة تتضمن أهدافا وجداول زمنية واضحة لتعديل أو إلغاء الممارسات الثقافية </w:t>
      </w:r>
      <w:r w:rsidRPr="00BB7DA9">
        <w:rPr>
          <w:rFonts w:hint="cs"/>
          <w:b/>
          <w:bCs/>
          <w:rtl/>
        </w:rPr>
        <w:t xml:space="preserve">والصور </w:t>
      </w:r>
      <w:r w:rsidRPr="00BB7DA9">
        <w:rPr>
          <w:b/>
          <w:bCs/>
          <w:rtl/>
        </w:rPr>
        <w:t xml:space="preserve">النمطية السلبية التي تضر بالمرأة وتتسم بالتمييز ضدها، ولتعزيز </w:t>
      </w:r>
      <w:r w:rsidRPr="00BB7DA9">
        <w:rPr>
          <w:rFonts w:hint="cs"/>
          <w:b/>
          <w:bCs/>
          <w:rtl/>
        </w:rPr>
        <w:t>ال</w:t>
      </w:r>
      <w:r w:rsidRPr="00BB7DA9">
        <w:rPr>
          <w:b/>
          <w:bCs/>
          <w:rtl/>
        </w:rPr>
        <w:t>تمتع التام بحقوق الإنسان</w:t>
      </w:r>
      <w:r w:rsidRPr="00BB7DA9">
        <w:rPr>
          <w:rFonts w:hint="cs"/>
          <w:b/>
          <w:bCs/>
          <w:rtl/>
        </w:rPr>
        <w:t xml:space="preserve"> للمرأة</w:t>
      </w:r>
      <w:r w:rsidRPr="00BB7DA9">
        <w:rPr>
          <w:b/>
          <w:bCs/>
          <w:rtl/>
        </w:rPr>
        <w:t xml:space="preserve"> وفقا للمادتين 2 (و) و 5 (أ) من الاتفاقية. وينبغي أن تتضمن هذه التدابير حملات توعية وتثقيف توجه إلى النساء والرجال، والبنات والصبيان، والقادة الدينيين والمجتمعيين، والوالدين والمعلمين والمسؤولين. كما تحث الدولة الطرف على بذل هذه الجهود بالتعاون مع منظمات المجتمع المدني والجماعات النسائية وقادة </w:t>
      </w:r>
      <w:r w:rsidRPr="00BB7DA9">
        <w:rPr>
          <w:rFonts w:hint="cs"/>
          <w:b/>
          <w:bCs/>
          <w:rtl/>
        </w:rPr>
        <w:t xml:space="preserve">المجتمع والقادة </w:t>
      </w:r>
      <w:r w:rsidRPr="00BB7DA9">
        <w:rPr>
          <w:b/>
          <w:bCs/>
          <w:rtl/>
        </w:rPr>
        <w:t>الدينيين. كما</w:t>
      </w:r>
      <w:r w:rsidR="00FB2F95">
        <w:rPr>
          <w:rFonts w:hint="cs"/>
          <w:b/>
          <w:bCs/>
          <w:rtl/>
        </w:rPr>
        <w:t xml:space="preserve"> </w:t>
      </w:r>
      <w:r w:rsidRPr="00BB7DA9">
        <w:rPr>
          <w:b/>
          <w:bCs/>
          <w:rtl/>
        </w:rPr>
        <w:t xml:space="preserve">تشجع اللجنة الدولة الطرف على اللجوء بفعالية إلى تدابير ابتكارية لتعزيز فهم المساواة بين النساء والرجال وعلى العمل مع وسائط الإعلام لتعزيز </w:t>
      </w:r>
      <w:r w:rsidRPr="00BB7DA9">
        <w:rPr>
          <w:rFonts w:hint="cs"/>
          <w:b/>
          <w:bCs/>
          <w:rtl/>
        </w:rPr>
        <w:t>ال</w:t>
      </w:r>
      <w:r w:rsidRPr="00BB7DA9">
        <w:rPr>
          <w:b/>
          <w:bCs/>
          <w:rtl/>
        </w:rPr>
        <w:t xml:space="preserve">صور </w:t>
      </w:r>
      <w:r w:rsidRPr="00BB7DA9">
        <w:rPr>
          <w:rFonts w:hint="cs"/>
          <w:b/>
          <w:bCs/>
          <w:rtl/>
        </w:rPr>
        <w:t>الإيجابية</w:t>
      </w:r>
      <w:r w:rsidRPr="00BB7DA9">
        <w:rPr>
          <w:b/>
          <w:bCs/>
          <w:rtl/>
        </w:rPr>
        <w:t xml:space="preserve"> وغير </w:t>
      </w:r>
      <w:r w:rsidRPr="00BB7DA9">
        <w:rPr>
          <w:rFonts w:hint="cs"/>
          <w:b/>
          <w:bCs/>
          <w:rtl/>
        </w:rPr>
        <w:t xml:space="preserve">النمطية </w:t>
      </w:r>
      <w:r w:rsidRPr="00BB7DA9">
        <w:rPr>
          <w:b/>
          <w:bCs/>
          <w:rtl/>
        </w:rPr>
        <w:t>للمرأة، وتحديدا على وضع برامج توعية للتواصل مع المرأة الريفية.</w:t>
      </w:r>
    </w:p>
    <w:p w:rsidR="00FB2F95" w:rsidRPr="00FB2F95" w:rsidRDefault="00FB2F95" w:rsidP="00FB2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D64CA">
        <w:rPr>
          <w:rtl/>
        </w:rPr>
        <w:t>العنف ضد المرأة</w:t>
      </w:r>
    </w:p>
    <w:p w:rsidR="00E17158" w:rsidRPr="00882AB7" w:rsidRDefault="00E17158" w:rsidP="00FB2F95">
      <w:pPr>
        <w:pStyle w:val="SingleTxt"/>
        <w:rPr>
          <w:rtl/>
        </w:rPr>
      </w:pPr>
      <w:r w:rsidRPr="006D64CA">
        <w:rPr>
          <w:rtl/>
        </w:rPr>
        <w:t>29</w:t>
      </w:r>
      <w:r>
        <w:rPr>
          <w:rFonts w:hint="cs"/>
          <w:rtl/>
        </w:rPr>
        <w:t xml:space="preserve"> -</w:t>
      </w:r>
      <w:r w:rsidRPr="006D64CA">
        <w:rPr>
          <w:rtl/>
        </w:rPr>
        <w:tab/>
      </w:r>
      <w:r w:rsidRPr="00882AB7">
        <w:rPr>
          <w:rtl/>
        </w:rPr>
        <w:t>تلاحظ اللجنة مع التقدير سن القانون الجنائي في آذار/مارس 2009 الذي يجر</w:t>
      </w:r>
      <w:r w:rsidR="00FB2F95">
        <w:rPr>
          <w:rFonts w:hint="cs"/>
          <w:rtl/>
        </w:rPr>
        <w:t>ّ</w:t>
      </w:r>
      <w:r w:rsidRPr="00882AB7">
        <w:rPr>
          <w:rtl/>
        </w:rPr>
        <w:t xml:space="preserve">م غالبية الجرائم الجنسية، ويعاملها بوصفها انتهاكا لحقوق المرأة في الأمن والسلامة الجسديين، ويضمن أن الإجراءات الجنائية لا ترتبط بشكوى رسمية تقدمها الضحية، </w:t>
      </w:r>
      <w:r>
        <w:rPr>
          <w:rFonts w:hint="cs"/>
          <w:rtl/>
        </w:rPr>
        <w:t>و</w:t>
      </w:r>
      <w:r w:rsidRPr="00882AB7">
        <w:rPr>
          <w:rtl/>
        </w:rPr>
        <w:t xml:space="preserve">تأسف من عدم تمكن الوفد من الرد على السؤال الذي طرحته اللجنة في ما يتعلق بتجريم الاغتصاب في إطار الزواج بموجب القانون الجنائي الجديد، وتأسف من </w:t>
      </w:r>
      <w:r>
        <w:rPr>
          <w:rFonts w:hint="cs"/>
          <w:rtl/>
        </w:rPr>
        <w:t>ال</w:t>
      </w:r>
      <w:r w:rsidRPr="00882AB7">
        <w:rPr>
          <w:rtl/>
        </w:rPr>
        <w:t>تأخر</w:t>
      </w:r>
      <w:r>
        <w:rPr>
          <w:rFonts w:hint="cs"/>
          <w:rtl/>
        </w:rPr>
        <w:t xml:space="preserve"> الشديد</w:t>
      </w:r>
      <w:r w:rsidRPr="00882AB7">
        <w:rPr>
          <w:rtl/>
        </w:rPr>
        <w:t xml:space="preserve"> </w:t>
      </w:r>
      <w:r>
        <w:rPr>
          <w:rFonts w:hint="cs"/>
          <w:rtl/>
        </w:rPr>
        <w:t xml:space="preserve">في </w:t>
      </w:r>
      <w:r w:rsidRPr="00882AB7">
        <w:rPr>
          <w:rtl/>
        </w:rPr>
        <w:t>سن مشروع القانون بشأن العنف العائلي. واللجن</w:t>
      </w:r>
      <w:r w:rsidRPr="00882AB7">
        <w:rPr>
          <w:rFonts w:hint="cs"/>
          <w:rtl/>
        </w:rPr>
        <w:t>ة</w:t>
      </w:r>
      <w:r w:rsidRPr="00882AB7">
        <w:rPr>
          <w:rtl/>
        </w:rPr>
        <w:t xml:space="preserve"> قلقة </w:t>
      </w:r>
      <w:r>
        <w:rPr>
          <w:rFonts w:hint="cs"/>
          <w:rtl/>
        </w:rPr>
        <w:t>إزاء</w:t>
      </w:r>
      <w:r w:rsidRPr="00882AB7">
        <w:rPr>
          <w:rtl/>
        </w:rPr>
        <w:t xml:space="preserve"> انتشار أشكال متنوعة من العنف ضد المرأة، وتحديدا العنف الجنسي والعنف العائلي، و</w:t>
      </w:r>
      <w:r>
        <w:rPr>
          <w:rFonts w:hint="cs"/>
          <w:rtl/>
        </w:rPr>
        <w:t xml:space="preserve">إزاء </w:t>
      </w:r>
      <w:r w:rsidRPr="00882AB7">
        <w:rPr>
          <w:rtl/>
        </w:rPr>
        <w:t>عدم توفر معلومات عن نطاق هذه الظاهرة. ومما يزيد من قلق اللجنة أن حالات العنف ضد المرأة تحل عبر الوسائل التقليدية بما فيها الوساطة.</w:t>
      </w:r>
    </w:p>
    <w:p w:rsidR="00E17158" w:rsidRPr="00BB7DA9" w:rsidRDefault="00E17158" w:rsidP="00E17158">
      <w:pPr>
        <w:pStyle w:val="SingleTxt"/>
        <w:rPr>
          <w:rFonts w:hint="cs"/>
          <w:b/>
          <w:bCs/>
          <w:rtl/>
        </w:rPr>
      </w:pPr>
      <w:r w:rsidRPr="006D64CA">
        <w:rPr>
          <w:rtl/>
        </w:rPr>
        <w:t>30</w:t>
      </w:r>
      <w:r>
        <w:rPr>
          <w:rFonts w:hint="cs"/>
          <w:rtl/>
        </w:rPr>
        <w:t xml:space="preserve"> </w:t>
      </w:r>
      <w:r w:rsidRPr="006D64CA">
        <w:rPr>
          <w:rFonts w:hint="cs"/>
          <w:rtl/>
        </w:rPr>
        <w:t>-</w:t>
      </w:r>
      <w:r w:rsidRPr="006D64CA">
        <w:rPr>
          <w:rtl/>
        </w:rPr>
        <w:tab/>
      </w:r>
      <w:r w:rsidRPr="00BB7DA9">
        <w:rPr>
          <w:b/>
          <w:bCs/>
          <w:rtl/>
        </w:rPr>
        <w:t xml:space="preserve">وتطلب اللجنة من الدولة الطرف ضمان تجريم الاغتصاب في إطار الزواج. وتحث اللجنة الدولة الطرف على </w:t>
      </w:r>
      <w:r w:rsidRPr="00BB7DA9">
        <w:rPr>
          <w:rFonts w:hint="cs"/>
          <w:b/>
          <w:bCs/>
          <w:rtl/>
        </w:rPr>
        <w:t>أن ت</w:t>
      </w:r>
      <w:r w:rsidRPr="00BB7DA9">
        <w:rPr>
          <w:b/>
          <w:bCs/>
          <w:rtl/>
        </w:rPr>
        <w:t>سن بالسرعة الممكنة</w:t>
      </w:r>
      <w:r w:rsidRPr="00BB7DA9">
        <w:rPr>
          <w:rFonts w:hint="cs"/>
          <w:b/>
          <w:bCs/>
          <w:rtl/>
        </w:rPr>
        <w:t xml:space="preserve"> القانون المتعلق بالعنف العائلي</w:t>
      </w:r>
      <w:r w:rsidRPr="00BB7DA9">
        <w:rPr>
          <w:b/>
          <w:bCs/>
          <w:rtl/>
        </w:rPr>
        <w:t xml:space="preserve"> وعلى تعريف الموظفين العموميين والمجتمع بوجه عام به على نطاق واسع، ورصد فعاليته. كما تحث الدولة الطرف على وضع خطة عمل وطنية شاملة بشأن العنف العائلي، وتدعو الدولة الطرف إلى ضمان إمكانية وصول كافة النساء</w:t>
      </w:r>
      <w:r w:rsidRPr="00BB7DA9">
        <w:rPr>
          <w:rFonts w:hint="cs"/>
          <w:b/>
          <w:bCs/>
          <w:rtl/>
        </w:rPr>
        <w:t xml:space="preserve"> من</w:t>
      </w:r>
      <w:r w:rsidRPr="00BB7DA9">
        <w:rPr>
          <w:b/>
          <w:bCs/>
          <w:rtl/>
        </w:rPr>
        <w:t xml:space="preserve"> ضحايا العنف العائلي، </w:t>
      </w:r>
      <w:r w:rsidRPr="00BB7DA9">
        <w:rPr>
          <w:rFonts w:hint="cs"/>
          <w:b/>
          <w:bCs/>
          <w:rtl/>
        </w:rPr>
        <w:t>ب</w:t>
      </w:r>
      <w:r w:rsidRPr="00BB7DA9">
        <w:rPr>
          <w:b/>
          <w:bCs/>
          <w:rtl/>
        </w:rPr>
        <w:t>من فيهن النساء الريفيات، إلى سبل الانتصاف والحماية الفورية، بما في ذلك إصدار أوامر الحماية والمساعدة القانونية</w:t>
      </w:r>
      <w:r>
        <w:rPr>
          <w:b/>
          <w:bCs/>
          <w:rtl/>
        </w:rPr>
        <w:t xml:space="preserve"> </w:t>
      </w:r>
      <w:r w:rsidRPr="00BB7DA9">
        <w:rPr>
          <w:rFonts w:hint="cs"/>
          <w:b/>
          <w:bCs/>
          <w:rtl/>
        </w:rPr>
        <w:t>و</w:t>
      </w:r>
      <w:r w:rsidRPr="00BB7DA9">
        <w:rPr>
          <w:b/>
          <w:bCs/>
          <w:rtl/>
        </w:rPr>
        <w:t>إتاحة أعداد كافية من الملاجئ الآمنة و</w:t>
      </w:r>
      <w:r w:rsidRPr="00BB7DA9">
        <w:rPr>
          <w:rFonts w:hint="cs"/>
          <w:b/>
          <w:bCs/>
          <w:rtl/>
        </w:rPr>
        <w:t xml:space="preserve">توفير تمويل </w:t>
      </w:r>
      <w:r w:rsidRPr="00BB7DA9">
        <w:rPr>
          <w:b/>
          <w:bCs/>
          <w:rtl/>
        </w:rPr>
        <w:t xml:space="preserve">كاف في المناطق كلها. وتدعو اللجنة الدولة الطرف إلى اتخاذ تدابير </w:t>
      </w:r>
      <w:r w:rsidRPr="00BB7DA9">
        <w:rPr>
          <w:rFonts w:hint="cs"/>
          <w:b/>
          <w:bCs/>
          <w:rtl/>
        </w:rPr>
        <w:t xml:space="preserve">لتوعية الجمهور بصورة </w:t>
      </w:r>
      <w:r w:rsidRPr="00BB7DA9">
        <w:rPr>
          <w:b/>
          <w:bCs/>
          <w:rtl/>
        </w:rPr>
        <w:t>عام</w:t>
      </w:r>
      <w:r w:rsidRPr="00BB7DA9">
        <w:rPr>
          <w:rFonts w:hint="cs"/>
          <w:b/>
          <w:bCs/>
          <w:rtl/>
        </w:rPr>
        <w:t>ة</w:t>
      </w:r>
      <w:r w:rsidRPr="00BB7DA9">
        <w:rPr>
          <w:b/>
          <w:bCs/>
          <w:rtl/>
        </w:rPr>
        <w:t xml:space="preserve"> ليصبح العنف ضد النساء غير مقبول اجتماعيا وأخلاقيا. وتطلب من الدولة الطرف المباشرة بالجمع المنتظم للبيانات المصنفة حسب نوع الجنس في ما يتعلق بكافة أشكال العنف ضد المرأة، بما فيها العنف العائلي، فضلا عن البحث في مدى هذا العنف وأسبابه الجذرية، وتضمين تقريرها المقبل هذه المعلومات. وتوصي اللجنة بالتعامل مع حالات العنف ضد المرأة</w:t>
      </w:r>
      <w:r w:rsidR="00FB2F95">
        <w:rPr>
          <w:b/>
          <w:bCs/>
          <w:rtl/>
        </w:rPr>
        <w:t xml:space="preserve"> من خلال الجهاز الجنائي الرسمي.</w:t>
      </w:r>
    </w:p>
    <w:p w:rsidR="00E17158" w:rsidRPr="00BB7DA9" w:rsidRDefault="00E17158" w:rsidP="00E17158">
      <w:pPr>
        <w:pStyle w:val="SingleTxt"/>
        <w:spacing w:after="0" w:line="120" w:lineRule="exact"/>
        <w:rPr>
          <w:b/>
          <w:b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D64CA">
        <w:rPr>
          <w:rtl/>
        </w:rPr>
        <w:t>الاتجار بالنساء واستغلالهن في البغاء</w:t>
      </w:r>
    </w:p>
    <w:p w:rsidR="00E17158" w:rsidRPr="006D64CA" w:rsidRDefault="00E17158" w:rsidP="00E17158">
      <w:pPr>
        <w:pStyle w:val="SingleTxt"/>
        <w:rPr>
          <w:rFonts w:hint="cs"/>
          <w:rtl/>
        </w:rPr>
      </w:pPr>
      <w:r w:rsidRPr="006D64CA">
        <w:rPr>
          <w:rtl/>
        </w:rPr>
        <w:t>31</w:t>
      </w:r>
      <w:r>
        <w:rPr>
          <w:rFonts w:hint="cs"/>
          <w:rtl/>
        </w:rPr>
        <w:t xml:space="preserve"> </w:t>
      </w:r>
      <w:r w:rsidRPr="006D64CA">
        <w:rPr>
          <w:rFonts w:hint="cs"/>
          <w:rtl/>
        </w:rPr>
        <w:t>-</w:t>
      </w:r>
      <w:r w:rsidRPr="006D64CA">
        <w:rPr>
          <w:rtl/>
        </w:rPr>
        <w:tab/>
        <w:t>ترحب اللجنة ب</w:t>
      </w:r>
      <w:r w:rsidRPr="006D64CA">
        <w:rPr>
          <w:rFonts w:hint="cs"/>
          <w:rtl/>
        </w:rPr>
        <w:t xml:space="preserve">سن </w:t>
      </w:r>
      <w:r w:rsidRPr="006D64CA">
        <w:rPr>
          <w:rtl/>
        </w:rPr>
        <w:t xml:space="preserve">قانون الهجرة واللجوء لعام 2003 والقانون الجنائي الذي يجرم الاتجار بالبشر والاستغلال الجنسي، </w:t>
      </w:r>
      <w:r>
        <w:rPr>
          <w:rFonts w:hint="cs"/>
          <w:rtl/>
        </w:rPr>
        <w:t>و</w:t>
      </w:r>
      <w:r w:rsidRPr="006D64CA">
        <w:rPr>
          <w:rtl/>
        </w:rPr>
        <w:t xml:space="preserve">تعرب عن قلقها من </w:t>
      </w:r>
      <w:r>
        <w:rPr>
          <w:rFonts w:hint="cs"/>
          <w:rtl/>
        </w:rPr>
        <w:t xml:space="preserve">استمرار </w:t>
      </w:r>
      <w:r w:rsidRPr="006D64CA">
        <w:rPr>
          <w:rtl/>
        </w:rPr>
        <w:t>الاتجار بالنساء واستغلالهن في البغاء في البلد، ومن محدودية فعالية التدابير الرامية إلى كفالة تطبيق التشري</w:t>
      </w:r>
      <w:r>
        <w:rPr>
          <w:rtl/>
        </w:rPr>
        <w:t xml:space="preserve">ع عمليا. واللجنة قلقة أيضا </w:t>
      </w:r>
      <w:r>
        <w:rPr>
          <w:rFonts w:hint="cs"/>
          <w:rtl/>
        </w:rPr>
        <w:t xml:space="preserve">إزاء </w:t>
      </w:r>
      <w:r w:rsidRPr="006D64CA">
        <w:rPr>
          <w:rtl/>
        </w:rPr>
        <w:t>عدم توفر معلومات عن نطاق البغاء في تيمور</w:t>
      </w:r>
      <w:r>
        <w:rPr>
          <w:rFonts w:hint="cs"/>
          <w:rtl/>
        </w:rPr>
        <w:t xml:space="preserve"> - </w:t>
      </w:r>
      <w:r>
        <w:rPr>
          <w:rtl/>
        </w:rPr>
        <w:t>ليشتي.</w:t>
      </w:r>
    </w:p>
    <w:p w:rsidR="00E17158" w:rsidRPr="00FB2F95" w:rsidRDefault="00E17158" w:rsidP="00E17158">
      <w:pPr>
        <w:pStyle w:val="SingleTxt"/>
        <w:rPr>
          <w:b/>
          <w:bCs/>
          <w:w w:val="102"/>
          <w:rtl/>
        </w:rPr>
      </w:pPr>
      <w:r w:rsidRPr="00FB2F95">
        <w:rPr>
          <w:w w:val="102"/>
          <w:rtl/>
        </w:rPr>
        <w:t>32</w:t>
      </w:r>
      <w:r w:rsidRPr="00FB2F95">
        <w:rPr>
          <w:rFonts w:hint="cs"/>
          <w:w w:val="102"/>
          <w:rtl/>
        </w:rPr>
        <w:t xml:space="preserve"> -</w:t>
      </w:r>
      <w:r w:rsidRPr="00FB2F95">
        <w:rPr>
          <w:w w:val="102"/>
          <w:rtl/>
        </w:rPr>
        <w:tab/>
      </w:r>
      <w:r w:rsidRPr="00FB2F95">
        <w:rPr>
          <w:b/>
          <w:bCs/>
          <w:w w:val="102"/>
          <w:rtl/>
        </w:rPr>
        <w:t>وتطلب اللجنة من الدولة الطرف تسريع الجهود الرامية إلى التطبيق الفعال والتنفيذ الكامل لتشريعها لمكافحة الاتجار بالمرأة. وينبغي أن تتضمن هذه الجهود</w:t>
      </w:r>
      <w:r w:rsidRPr="00FB2F95">
        <w:rPr>
          <w:rFonts w:hint="cs"/>
          <w:b/>
          <w:bCs/>
          <w:w w:val="102"/>
          <w:rtl/>
        </w:rPr>
        <w:t xml:space="preserve">، بصفة خاصة، </w:t>
      </w:r>
      <w:r w:rsidRPr="00FB2F95">
        <w:rPr>
          <w:b/>
          <w:bCs/>
          <w:w w:val="102"/>
          <w:rtl/>
        </w:rPr>
        <w:t xml:space="preserve">مقاضاة المتاجرين ومعاقبتهم بشكل فعال. وتوصي الدولة الطرف بإنشاء خدمات دعم متخصصة للضحايا من النساء، وببذل جهود وقائية بما في ذلك من خلال معالجة أسباب الاتجار الجذرية وتحسين وضع المرأة الاقتصادي من أجل القضاء على إمكانية </w:t>
      </w:r>
      <w:r w:rsidRPr="00FB2F95">
        <w:rPr>
          <w:rFonts w:hint="cs"/>
          <w:b/>
          <w:bCs/>
          <w:w w:val="102"/>
          <w:rtl/>
        </w:rPr>
        <w:t>تعرضها</w:t>
      </w:r>
      <w:r w:rsidRPr="00FB2F95">
        <w:rPr>
          <w:b/>
          <w:bCs/>
          <w:w w:val="102"/>
          <w:rtl/>
        </w:rPr>
        <w:t xml:space="preserve"> للاستغلال والاتجار. وتوصي اللجنة الدولة الطرف بالتصديق على بروتوكول منع الاتجار بالأشخاص، وبخاصة النساء والأطفال، وقمعه والمعاقبة عليه، وهو مكمل لاتفاقية الأمم المتحدة لمكافحة الجريمة المنظمة عبر الوطنية. وتحث الدولة الطرف على أن تسن بالسرعة الممكنة القانون المتعلق بحماية الشهود في تيمور </w:t>
      </w:r>
      <w:r w:rsidRPr="00FB2F95">
        <w:rPr>
          <w:rFonts w:hint="cs"/>
          <w:b/>
          <w:bCs/>
          <w:w w:val="102"/>
          <w:rtl/>
        </w:rPr>
        <w:t xml:space="preserve">- </w:t>
      </w:r>
      <w:r w:rsidRPr="00FB2F95">
        <w:rPr>
          <w:b/>
          <w:bCs/>
          <w:w w:val="102"/>
          <w:rtl/>
        </w:rPr>
        <w:t>ليشتي، وأن تقدم في تقريرها المقبل بيانات ومعلومات مصنفة حسب نوع الجنس بشأن استغلال النساء في البغاء.</w:t>
      </w:r>
    </w:p>
    <w:p w:rsidR="00E17158" w:rsidRPr="00BB7DA9" w:rsidRDefault="00E17158" w:rsidP="00E17158">
      <w:pPr>
        <w:pStyle w:val="SingleTxt"/>
        <w:spacing w:after="0" w:line="120" w:lineRule="exact"/>
        <w:rPr>
          <w:b/>
          <w:b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D64CA">
        <w:rPr>
          <w:rtl/>
        </w:rPr>
        <w:t>المشاركة السي</w:t>
      </w:r>
      <w:r w:rsidR="00FB2F95">
        <w:rPr>
          <w:rtl/>
        </w:rPr>
        <w:t>اسية والمشاركة في الحياة العامة</w:t>
      </w:r>
    </w:p>
    <w:p w:rsidR="00E17158" w:rsidRPr="00FB2F95" w:rsidRDefault="00E17158" w:rsidP="00E17158">
      <w:pPr>
        <w:pStyle w:val="SingleTxt"/>
        <w:rPr>
          <w:rFonts w:hint="cs"/>
          <w:w w:val="101"/>
          <w:rtl/>
        </w:rPr>
      </w:pPr>
      <w:r w:rsidRPr="00FB2F95">
        <w:rPr>
          <w:w w:val="101"/>
          <w:rtl/>
        </w:rPr>
        <w:t>33 -</w:t>
      </w:r>
      <w:r w:rsidRPr="00FB2F95">
        <w:rPr>
          <w:rFonts w:hint="cs"/>
          <w:w w:val="101"/>
          <w:rtl/>
        </w:rPr>
        <w:tab/>
        <w:t xml:space="preserve">في حين </w:t>
      </w:r>
      <w:r w:rsidRPr="00FB2F95">
        <w:rPr>
          <w:w w:val="101"/>
          <w:rtl/>
        </w:rPr>
        <w:t>تقدر اللجنة</w:t>
      </w:r>
      <w:r w:rsidRPr="00FB2F95">
        <w:rPr>
          <w:rFonts w:hint="cs"/>
          <w:w w:val="101"/>
          <w:rtl/>
        </w:rPr>
        <w:t xml:space="preserve"> تزايد</w:t>
      </w:r>
      <w:r w:rsidRPr="00FB2F95">
        <w:rPr>
          <w:w w:val="101"/>
          <w:rtl/>
        </w:rPr>
        <w:t xml:space="preserve"> أعداد النساء في البرلمان الوطني، </w:t>
      </w:r>
      <w:r w:rsidRPr="00FB2F95">
        <w:rPr>
          <w:rFonts w:hint="cs"/>
          <w:w w:val="101"/>
          <w:rtl/>
        </w:rPr>
        <w:t xml:space="preserve">فإنها </w:t>
      </w:r>
      <w:r w:rsidRPr="00FB2F95">
        <w:rPr>
          <w:w w:val="101"/>
          <w:rtl/>
        </w:rPr>
        <w:t xml:space="preserve">تعرب عن قلقها من أن القانون رقم 6/2008، الذي ينص على لزوم أن يكون </w:t>
      </w:r>
      <w:r w:rsidRPr="00FB2F95">
        <w:rPr>
          <w:rFonts w:hint="cs"/>
          <w:w w:val="101"/>
          <w:rtl/>
        </w:rPr>
        <w:t xml:space="preserve">واحد من </w:t>
      </w:r>
      <w:r w:rsidRPr="00FB2F95">
        <w:rPr>
          <w:w w:val="101"/>
          <w:rtl/>
        </w:rPr>
        <w:t xml:space="preserve">كل </w:t>
      </w:r>
      <w:r w:rsidRPr="00FB2F95">
        <w:rPr>
          <w:rFonts w:hint="cs"/>
          <w:w w:val="101"/>
          <w:rtl/>
        </w:rPr>
        <w:t xml:space="preserve">أربعة مرشحين </w:t>
      </w:r>
      <w:r w:rsidRPr="00FB2F95">
        <w:rPr>
          <w:w w:val="101"/>
          <w:rtl/>
        </w:rPr>
        <w:t xml:space="preserve">لانتخابات البرلمان الوطني امرأة، لا يزال يميز ضد النساء. واللجنة قلقة </w:t>
      </w:r>
      <w:r w:rsidRPr="00FB2F95">
        <w:rPr>
          <w:rFonts w:hint="cs"/>
          <w:w w:val="101"/>
          <w:rtl/>
        </w:rPr>
        <w:t>إزاء</w:t>
      </w:r>
      <w:r w:rsidRPr="00FB2F95">
        <w:rPr>
          <w:w w:val="101"/>
          <w:rtl/>
        </w:rPr>
        <w:t xml:space="preserve"> استمرار النقص في تمثيل النساء في الحياة العامة والسياسية وفي مواقع صنع القرارات، وخاصة على المستوى المحلي. واللجنة قلقة أيضا </w:t>
      </w:r>
      <w:r w:rsidRPr="00FB2F95">
        <w:rPr>
          <w:rFonts w:hint="cs"/>
          <w:w w:val="101"/>
          <w:rtl/>
        </w:rPr>
        <w:t>إزاء</w:t>
      </w:r>
      <w:r w:rsidRPr="00FB2F95">
        <w:rPr>
          <w:w w:val="101"/>
          <w:rtl/>
        </w:rPr>
        <w:t xml:space="preserve"> المعلومات التي تشير إلى أن النساء المرشحات للانتخابات يخشين أن </w:t>
      </w:r>
      <w:r w:rsidRPr="00FB2F95">
        <w:rPr>
          <w:rFonts w:hint="cs"/>
          <w:w w:val="101"/>
          <w:rtl/>
        </w:rPr>
        <w:t>تنتقم</w:t>
      </w:r>
      <w:r w:rsidRPr="00FB2F95">
        <w:rPr>
          <w:w w:val="101"/>
          <w:rtl/>
        </w:rPr>
        <w:t xml:space="preserve"> مجتمعاتهن منهن، أو أن تمارَس في حقه</w:t>
      </w:r>
      <w:r w:rsidR="00FB2F95" w:rsidRPr="00FB2F95">
        <w:rPr>
          <w:w w:val="101"/>
          <w:rtl/>
        </w:rPr>
        <w:t>ن أشكال أخرى من التخويف والعنف.</w:t>
      </w:r>
    </w:p>
    <w:p w:rsidR="00E17158" w:rsidRPr="00882AB7" w:rsidRDefault="00E17158" w:rsidP="00E17158">
      <w:pPr>
        <w:pStyle w:val="SingleTxt"/>
        <w:rPr>
          <w:b/>
          <w:bCs/>
          <w:rtl/>
        </w:rPr>
      </w:pPr>
      <w:r w:rsidRPr="006D64CA">
        <w:rPr>
          <w:rtl/>
        </w:rPr>
        <w:t>34</w:t>
      </w:r>
      <w:r>
        <w:rPr>
          <w:rFonts w:hint="cs"/>
          <w:rtl/>
        </w:rPr>
        <w:t xml:space="preserve"> -</w:t>
      </w:r>
      <w:r w:rsidRPr="006D64CA">
        <w:rPr>
          <w:rtl/>
        </w:rPr>
        <w:tab/>
      </w:r>
      <w:r w:rsidRPr="00882AB7">
        <w:rPr>
          <w:b/>
          <w:bCs/>
          <w:rtl/>
        </w:rPr>
        <w:t xml:space="preserve">وتوصي اللجنة الدولة الطرف بتعزيز جهودها لزيادة مشاركة </w:t>
      </w:r>
      <w:r w:rsidRPr="00882AB7">
        <w:rPr>
          <w:rFonts w:hint="cs"/>
          <w:b/>
          <w:bCs/>
          <w:rtl/>
        </w:rPr>
        <w:t>المرأة</w:t>
      </w:r>
      <w:r w:rsidRPr="00882AB7">
        <w:rPr>
          <w:b/>
          <w:bCs/>
          <w:rtl/>
        </w:rPr>
        <w:t xml:space="preserve"> في وظائف صنع القرارات وتحديدا على المستوى المحلي وفي مواقع الإدارة العليا في القطاع الخاص، بما في ذلك من خلال اللجوء إلى التدابير الخاصة المؤقتة وفقا للفقرة 1 من المادة 4 من الاتفاقية وللتوصية العامة رقم 25 للجنة. وتشجع اللجنة الدولة الطرف على النظر في استعراض القانون رقم 6/2008 لزيادة عدد النساء المطلوب. وتوصي</w:t>
      </w:r>
      <w:r w:rsidRPr="00882AB7">
        <w:rPr>
          <w:rFonts w:hint="cs"/>
          <w:b/>
          <w:bCs/>
          <w:rtl/>
        </w:rPr>
        <w:t xml:space="preserve"> اللجنة</w:t>
      </w:r>
      <w:r w:rsidRPr="00882AB7">
        <w:rPr>
          <w:b/>
          <w:bCs/>
          <w:rtl/>
        </w:rPr>
        <w:t xml:space="preserve"> الدولة الطرف بتحديد أهداف وجداول زمنية ملموسة وتنفيذ برامج توعية</w:t>
      </w:r>
      <w:r w:rsidRPr="00882AB7">
        <w:rPr>
          <w:rFonts w:hint="cs"/>
          <w:b/>
          <w:bCs/>
          <w:rtl/>
        </w:rPr>
        <w:t>،</w:t>
      </w:r>
      <w:r w:rsidRPr="00882AB7">
        <w:rPr>
          <w:b/>
          <w:bCs/>
          <w:rtl/>
        </w:rPr>
        <w:t xml:space="preserve"> بما في ذلك مع القادة المجتمعيين لتشجيع المرأة على المشاركة في الحياة العامة. </w:t>
      </w:r>
      <w:r w:rsidRPr="00882AB7">
        <w:rPr>
          <w:rFonts w:hint="cs"/>
          <w:b/>
          <w:bCs/>
          <w:rtl/>
        </w:rPr>
        <w:t xml:space="preserve">كما </w:t>
      </w:r>
      <w:r w:rsidRPr="00882AB7">
        <w:rPr>
          <w:b/>
          <w:bCs/>
          <w:rtl/>
        </w:rPr>
        <w:t xml:space="preserve">تدعو الدولة الطرف إلى أن تبرز للمجتمع برمته أهمية مشاركة </w:t>
      </w:r>
      <w:r w:rsidRPr="00882AB7">
        <w:rPr>
          <w:rFonts w:hint="cs"/>
          <w:b/>
          <w:bCs/>
          <w:rtl/>
        </w:rPr>
        <w:t>ل</w:t>
      </w:r>
      <w:r w:rsidRPr="00882AB7">
        <w:rPr>
          <w:b/>
          <w:bCs/>
          <w:rtl/>
        </w:rPr>
        <w:t>لمرأة</w:t>
      </w:r>
      <w:r>
        <w:rPr>
          <w:rFonts w:hint="cs"/>
          <w:b/>
          <w:bCs/>
          <w:rtl/>
        </w:rPr>
        <w:t xml:space="preserve"> بصورة</w:t>
      </w:r>
      <w:r w:rsidRPr="00882AB7">
        <w:rPr>
          <w:b/>
          <w:bCs/>
          <w:rtl/>
        </w:rPr>
        <w:t xml:space="preserve"> كاملة</w:t>
      </w:r>
      <w:r w:rsidRPr="00882AB7">
        <w:rPr>
          <w:rFonts w:hint="cs"/>
          <w:b/>
          <w:bCs/>
          <w:rtl/>
        </w:rPr>
        <w:t xml:space="preserve"> وعلى قدم المساواة بالرجل </w:t>
      </w:r>
      <w:r w:rsidRPr="00882AB7">
        <w:rPr>
          <w:b/>
          <w:bCs/>
          <w:rtl/>
        </w:rPr>
        <w:t>في المواقع القيادية على كافة مستويات صنع ا</w:t>
      </w:r>
      <w:r>
        <w:rPr>
          <w:b/>
          <w:bCs/>
          <w:rtl/>
        </w:rPr>
        <w:t>لقرارات من أجل تنمية البلد. كما</w:t>
      </w:r>
      <w:r>
        <w:rPr>
          <w:rFonts w:hint="cs"/>
          <w:b/>
          <w:bCs/>
          <w:rtl/>
        </w:rPr>
        <w:t> </w:t>
      </w:r>
      <w:r w:rsidRPr="00882AB7">
        <w:rPr>
          <w:b/>
          <w:bCs/>
          <w:rtl/>
        </w:rPr>
        <w:t>تحث اللجنة الدولة الطرف على إ</w:t>
      </w:r>
      <w:r w:rsidRPr="00882AB7">
        <w:rPr>
          <w:rFonts w:hint="cs"/>
          <w:b/>
          <w:bCs/>
          <w:rtl/>
        </w:rPr>
        <w:t>يجاد</w:t>
      </w:r>
      <w:r w:rsidRPr="00882AB7">
        <w:rPr>
          <w:b/>
          <w:bCs/>
          <w:rtl/>
        </w:rPr>
        <w:t xml:space="preserve"> وضمان بيئة آمنة </w:t>
      </w:r>
      <w:r w:rsidRPr="00882AB7">
        <w:rPr>
          <w:rFonts w:hint="cs"/>
          <w:b/>
          <w:bCs/>
          <w:rtl/>
        </w:rPr>
        <w:t xml:space="preserve">تأمن </w:t>
      </w:r>
      <w:r w:rsidRPr="00882AB7">
        <w:rPr>
          <w:b/>
          <w:bCs/>
          <w:rtl/>
        </w:rPr>
        <w:t>فيها المرأة</w:t>
      </w:r>
      <w:r w:rsidRPr="00882AB7">
        <w:rPr>
          <w:rFonts w:hint="cs"/>
          <w:b/>
          <w:bCs/>
          <w:rtl/>
        </w:rPr>
        <w:t xml:space="preserve"> على نفسها</w:t>
      </w:r>
      <w:r w:rsidRPr="00882AB7">
        <w:rPr>
          <w:b/>
          <w:bCs/>
          <w:rtl/>
        </w:rPr>
        <w:t xml:space="preserve"> من التخويف أو الانتقام.</w:t>
      </w:r>
    </w:p>
    <w:p w:rsidR="00E17158" w:rsidRPr="00BB7DA9" w:rsidRDefault="00E17158" w:rsidP="00E17158">
      <w:pPr>
        <w:pStyle w:val="SingleTxt"/>
        <w:spacing w:after="0" w:line="120" w:lineRule="exact"/>
        <w:rPr>
          <w:b/>
          <w:bCs/>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D64CA">
        <w:rPr>
          <w:rtl/>
        </w:rPr>
        <w:t>ا</w:t>
      </w:r>
      <w:r w:rsidR="00FB2F95">
        <w:rPr>
          <w:rtl/>
        </w:rPr>
        <w:t>لتعليم</w:t>
      </w:r>
    </w:p>
    <w:p w:rsidR="00E17158" w:rsidRPr="006D64CA" w:rsidRDefault="00E17158" w:rsidP="00E17158">
      <w:pPr>
        <w:pStyle w:val="SingleTxt"/>
        <w:rPr>
          <w:rFonts w:hint="cs"/>
          <w:rtl/>
        </w:rPr>
      </w:pPr>
      <w:r w:rsidRPr="006D64CA">
        <w:rPr>
          <w:rtl/>
        </w:rPr>
        <w:t>35 -</w:t>
      </w:r>
      <w:r>
        <w:rPr>
          <w:rFonts w:hint="cs"/>
          <w:rtl/>
        </w:rPr>
        <w:tab/>
        <w:t xml:space="preserve">وفي حين </w:t>
      </w:r>
      <w:r w:rsidRPr="006D64CA">
        <w:rPr>
          <w:rtl/>
        </w:rPr>
        <w:t xml:space="preserve">تقدر اللجنة جهود الدولة الطرف الرامية إلى </w:t>
      </w:r>
      <w:r w:rsidR="00FB2F95">
        <w:rPr>
          <w:rFonts w:hint="cs"/>
          <w:rtl/>
        </w:rPr>
        <w:t>خفض معد</w:t>
      </w:r>
      <w:r>
        <w:rPr>
          <w:rFonts w:hint="cs"/>
          <w:rtl/>
        </w:rPr>
        <w:t xml:space="preserve">ل الأمّية بين الإناث، وخاصة بين الفتيات الصغيرات، وإلى تحقيق </w:t>
      </w:r>
      <w:r w:rsidRPr="006D64CA">
        <w:rPr>
          <w:rtl/>
        </w:rPr>
        <w:t>تكافؤ بين الصبيان والبنات في مرحلة التعليم الابتدائي،</w:t>
      </w:r>
      <w:r>
        <w:rPr>
          <w:rFonts w:hint="cs"/>
          <w:rtl/>
        </w:rPr>
        <w:t xml:space="preserve"> فإنها</w:t>
      </w:r>
      <w:r w:rsidRPr="006D64CA">
        <w:rPr>
          <w:rtl/>
        </w:rPr>
        <w:t xml:space="preserve"> تعرب عن قلقها </w:t>
      </w:r>
      <w:r>
        <w:rPr>
          <w:rFonts w:hint="cs"/>
          <w:rtl/>
        </w:rPr>
        <w:t xml:space="preserve">إزاء انخفاض </w:t>
      </w:r>
      <w:r w:rsidRPr="006D64CA">
        <w:rPr>
          <w:rtl/>
        </w:rPr>
        <w:t xml:space="preserve">نسبة تسجيل البنات في التعليم الثانوي </w:t>
      </w:r>
      <w:r>
        <w:rPr>
          <w:rFonts w:hint="cs"/>
          <w:rtl/>
        </w:rPr>
        <w:t xml:space="preserve">والعالي </w:t>
      </w:r>
      <w:r w:rsidRPr="006D64CA">
        <w:rPr>
          <w:rtl/>
        </w:rPr>
        <w:t>وارتفاع معدلات توقف البنا</w:t>
      </w:r>
      <w:r>
        <w:rPr>
          <w:rtl/>
        </w:rPr>
        <w:t>ت عن الدراسة. واللجنة قلقة أيضا</w:t>
      </w:r>
      <w:r w:rsidRPr="006D64CA">
        <w:rPr>
          <w:rtl/>
        </w:rPr>
        <w:t xml:space="preserve"> </w:t>
      </w:r>
      <w:r>
        <w:rPr>
          <w:rFonts w:hint="cs"/>
          <w:rtl/>
        </w:rPr>
        <w:t xml:space="preserve">إزاء </w:t>
      </w:r>
      <w:r w:rsidRPr="006D64CA">
        <w:rPr>
          <w:rtl/>
        </w:rPr>
        <w:t xml:space="preserve">الأوضاع التقليدية والحمل والزواج المبكرين </w:t>
      </w:r>
      <w:r>
        <w:rPr>
          <w:rFonts w:hint="cs"/>
          <w:rtl/>
        </w:rPr>
        <w:t xml:space="preserve">باعتبارهما </w:t>
      </w:r>
      <w:r w:rsidRPr="006D64CA">
        <w:rPr>
          <w:rtl/>
        </w:rPr>
        <w:t>من أسباب توقف البنات عن الدراسة، ومن أن البنات الحوامل اللواتي يتركن المدرسة نتيجة ل</w:t>
      </w:r>
      <w:r w:rsidRPr="006D64CA">
        <w:rPr>
          <w:rtl/>
          <w:lang w:bidi="ar"/>
        </w:rPr>
        <w:t xml:space="preserve">تطبيق تدبير وقفهن عن الدراسة </w:t>
      </w:r>
      <w:r w:rsidRPr="006D64CA">
        <w:rPr>
          <w:rtl/>
        </w:rPr>
        <w:t>يواجهن صعوبات في استكمال دراستهن. ومما يثير جزع اللجنة ارتفاع عدد البنات اللواتي يعانين من اعتداء</w:t>
      </w:r>
      <w:r w:rsidRPr="006D64CA">
        <w:rPr>
          <w:rFonts w:hint="cs"/>
          <w:rtl/>
        </w:rPr>
        <w:t xml:space="preserve"> المعلمين</w:t>
      </w:r>
      <w:r w:rsidRPr="006D64CA">
        <w:rPr>
          <w:rtl/>
        </w:rPr>
        <w:t xml:space="preserve"> الجنسي</w:t>
      </w:r>
      <w:r w:rsidRPr="006D64CA">
        <w:rPr>
          <w:rFonts w:hint="cs"/>
          <w:rtl/>
        </w:rPr>
        <w:t xml:space="preserve"> عليهن</w:t>
      </w:r>
      <w:r w:rsidRPr="006D64CA">
        <w:rPr>
          <w:rtl/>
        </w:rPr>
        <w:t>، وتحرش</w:t>
      </w:r>
      <w:r w:rsidRPr="006D64CA">
        <w:rPr>
          <w:rFonts w:hint="cs"/>
          <w:rtl/>
        </w:rPr>
        <w:t>هم</w:t>
      </w:r>
      <w:r w:rsidRPr="006D64CA">
        <w:rPr>
          <w:rtl/>
        </w:rPr>
        <w:t xml:space="preserve"> </w:t>
      </w:r>
      <w:r w:rsidRPr="006D64CA">
        <w:rPr>
          <w:rFonts w:hint="cs"/>
          <w:rtl/>
        </w:rPr>
        <w:t>بهن</w:t>
      </w:r>
      <w:r w:rsidRPr="006D64CA">
        <w:rPr>
          <w:rtl/>
        </w:rPr>
        <w:t xml:space="preserve">، فضلا عن العدد الكبير من البنات اللواتي يعانين من التحرش والعنف الجنسيين على طريق الذهاب إلى المدرسة. وهي قلقة أيضا من أن العقاب البدني مقبول في الأوساط المدرسية والمنزلية ويعتبر شكلا من أشكال العنف </w:t>
      </w:r>
      <w:r>
        <w:rPr>
          <w:rFonts w:hint="cs"/>
          <w:rtl/>
        </w:rPr>
        <w:t>الذي يمارس</w:t>
      </w:r>
      <w:r w:rsidRPr="006D64CA">
        <w:rPr>
          <w:rtl/>
        </w:rPr>
        <w:t xml:space="preserve"> ضد الأطفال، ومنهم </w:t>
      </w:r>
      <w:r w:rsidRPr="006D64CA">
        <w:rPr>
          <w:rFonts w:hint="cs"/>
          <w:rtl/>
        </w:rPr>
        <w:t>البنات.</w:t>
      </w:r>
    </w:p>
    <w:p w:rsidR="00E17158" w:rsidRPr="00BB7DA9" w:rsidRDefault="00E17158" w:rsidP="00771040">
      <w:pPr>
        <w:pStyle w:val="SingleTxt"/>
        <w:rPr>
          <w:b/>
          <w:bCs/>
          <w:rtl/>
        </w:rPr>
      </w:pPr>
      <w:r w:rsidRPr="006D64CA">
        <w:rPr>
          <w:rtl/>
        </w:rPr>
        <w:t>36 -</w:t>
      </w:r>
      <w:r>
        <w:rPr>
          <w:rFonts w:hint="cs"/>
          <w:rtl/>
        </w:rPr>
        <w:tab/>
      </w:r>
      <w:r w:rsidRPr="00BB7DA9">
        <w:rPr>
          <w:b/>
          <w:bCs/>
          <w:rtl/>
        </w:rPr>
        <w:t xml:space="preserve">وتوصي اللجنة الدولة الطرف باتخاذ تدابير لضمان </w:t>
      </w:r>
      <w:r w:rsidRPr="00BB7DA9">
        <w:rPr>
          <w:rFonts w:hint="cs"/>
          <w:b/>
          <w:bCs/>
          <w:rtl/>
        </w:rPr>
        <w:t>وصول</w:t>
      </w:r>
      <w:r w:rsidRPr="00BB7DA9">
        <w:rPr>
          <w:b/>
          <w:bCs/>
          <w:rtl/>
        </w:rPr>
        <w:t xml:space="preserve"> البنات والشابات </w:t>
      </w:r>
      <w:r w:rsidRPr="00BB7DA9">
        <w:rPr>
          <w:rFonts w:hint="cs"/>
          <w:b/>
          <w:bCs/>
          <w:rtl/>
        </w:rPr>
        <w:t>في</w:t>
      </w:r>
      <w:r w:rsidRPr="00BB7DA9">
        <w:rPr>
          <w:b/>
          <w:bCs/>
          <w:rtl/>
        </w:rPr>
        <w:t xml:space="preserve"> الواقع </w:t>
      </w:r>
      <w:r w:rsidRPr="00BB7DA9">
        <w:rPr>
          <w:rFonts w:hint="cs"/>
          <w:b/>
          <w:bCs/>
          <w:rtl/>
        </w:rPr>
        <w:t>إلى</w:t>
      </w:r>
      <w:r w:rsidRPr="00BB7DA9">
        <w:rPr>
          <w:b/>
          <w:bCs/>
          <w:rtl/>
        </w:rPr>
        <w:t xml:space="preserve"> كافة مستويات التعليم، </w:t>
      </w:r>
      <w:r w:rsidRPr="00BB7DA9">
        <w:rPr>
          <w:rFonts w:hint="cs"/>
          <w:b/>
          <w:bCs/>
          <w:rtl/>
        </w:rPr>
        <w:t>والتغلب على</w:t>
      </w:r>
      <w:r w:rsidRPr="00BB7DA9">
        <w:rPr>
          <w:b/>
          <w:bCs/>
          <w:rtl/>
        </w:rPr>
        <w:t xml:space="preserve"> الأوضاع التقليدية التي تمنع النساء والبنات من </w:t>
      </w:r>
      <w:r w:rsidRPr="00BB7DA9">
        <w:rPr>
          <w:rFonts w:hint="cs"/>
          <w:b/>
          <w:bCs/>
          <w:rtl/>
        </w:rPr>
        <w:t xml:space="preserve">التمتع </w:t>
      </w:r>
      <w:r w:rsidRPr="00BB7DA9">
        <w:rPr>
          <w:b/>
          <w:bCs/>
          <w:rtl/>
        </w:rPr>
        <w:t>الكامل بحقه</w:t>
      </w:r>
      <w:r w:rsidRPr="00BB7DA9">
        <w:rPr>
          <w:rFonts w:hint="cs"/>
          <w:b/>
          <w:bCs/>
          <w:rtl/>
        </w:rPr>
        <w:t>ن</w:t>
      </w:r>
      <w:r w:rsidRPr="00BB7DA9">
        <w:rPr>
          <w:b/>
          <w:bCs/>
          <w:rtl/>
        </w:rPr>
        <w:t xml:space="preserve"> في التعلم، والإبقاء على الفتيات في المدارس وتنفيذ سياسات تسمح بعودة</w:t>
      </w:r>
      <w:r w:rsidRPr="00BB7DA9">
        <w:rPr>
          <w:rFonts w:hint="cs"/>
          <w:b/>
          <w:bCs/>
          <w:rtl/>
        </w:rPr>
        <w:t xml:space="preserve"> الشابات</w:t>
      </w:r>
      <w:r w:rsidRPr="00BB7DA9">
        <w:rPr>
          <w:b/>
          <w:bCs/>
          <w:rtl/>
        </w:rPr>
        <w:t xml:space="preserve"> إلى الدراسة بعد الحمل. كما تحث اللجنة الدولة الطرف على اتخاذ تدابير لزيادة تسجيل البنات على كافة المستويات، وتوصي بإدراج تدابير خاصة مؤقتة عملا بالفقرة 1 من المادة 4 من الاتفاقية وتوصيتها العامة رقم 25. وتوصي اللجنة الدولة الطرف بتشجيع تعاون الأهل في تنفيذ هذه التدابير. وتشجع اللجنة الدولة الطرف على تعزيز جهودها الرامية إلى القضاء على الأمية وتحديدا في أوساط النساء الريفيات، من خلال تنظيم برامج محو الأمية باللغات المحلية وباللغة البرتغالية، مع إشراك الوالدين </w:t>
      </w:r>
      <w:r w:rsidRPr="00BB7DA9">
        <w:rPr>
          <w:rFonts w:hint="cs"/>
          <w:b/>
          <w:bCs/>
          <w:rtl/>
        </w:rPr>
        <w:t xml:space="preserve">في </w:t>
      </w:r>
      <w:r w:rsidRPr="00BB7DA9">
        <w:rPr>
          <w:b/>
          <w:bCs/>
          <w:rtl/>
        </w:rPr>
        <w:t xml:space="preserve">هذه التدابير. وتدعو اللجنة الدولة الطرف إلى توفير النقل الآمن إلى المدارس ومنها، فضلا عن البيئات التعليمية الآمنة الخالية من التمييز والعنف. وتدعو الدولة الطرف إلى تعزيز </w:t>
      </w:r>
      <w:r w:rsidRPr="00BB7DA9">
        <w:rPr>
          <w:rFonts w:hint="cs"/>
          <w:b/>
          <w:bCs/>
          <w:rtl/>
        </w:rPr>
        <w:t>توعية</w:t>
      </w:r>
      <w:r w:rsidRPr="00BB7DA9">
        <w:rPr>
          <w:b/>
          <w:bCs/>
          <w:rtl/>
        </w:rPr>
        <w:t xml:space="preserve"> وتدريب مسؤولي المدرسة وتلاميذها، وإلى توعية الأطفال من خلال الإعلام، </w:t>
      </w:r>
      <w:r w:rsidRPr="00BB7DA9">
        <w:rPr>
          <w:rFonts w:hint="cs"/>
          <w:b/>
          <w:bCs/>
          <w:rtl/>
        </w:rPr>
        <w:t>ووضع</w:t>
      </w:r>
      <w:r w:rsidRPr="00BB7DA9">
        <w:rPr>
          <w:b/>
          <w:bCs/>
          <w:rtl/>
        </w:rPr>
        <w:t xml:space="preserve"> آليات لكتابة التقارير والمساءلة لضمان تقديم مرتكبي الاعتداء والتحرش الجنسيين إلى المحاكمة.</w:t>
      </w:r>
      <w:r>
        <w:rPr>
          <w:b/>
          <w:bCs/>
          <w:rtl/>
        </w:rPr>
        <w:t xml:space="preserve"> </w:t>
      </w:r>
      <w:r w:rsidRPr="00BB7DA9">
        <w:rPr>
          <w:b/>
          <w:bCs/>
          <w:rtl/>
        </w:rPr>
        <w:t xml:space="preserve">وتحث اللجنة الدولة الطرف على أن تضمن محاكمة ومعاقبة المسؤولين عن التحرش بالبنات والاعتداء عليهن </w:t>
      </w:r>
      <w:r w:rsidRPr="00BB7DA9">
        <w:rPr>
          <w:rFonts w:hint="cs"/>
          <w:b/>
          <w:bCs/>
          <w:rtl/>
        </w:rPr>
        <w:t xml:space="preserve">بما يتناسب وخطورة </w:t>
      </w:r>
      <w:r w:rsidRPr="00BB7DA9">
        <w:rPr>
          <w:b/>
          <w:bCs/>
          <w:rtl/>
        </w:rPr>
        <w:t>هذه الجرائم، وأن يعامل هذا الاعتداء بوصفه انتهاكا لحقوق الإنسان، وأن يوف</w:t>
      </w:r>
      <w:r w:rsidRPr="00BB7DA9">
        <w:rPr>
          <w:rFonts w:hint="cs"/>
          <w:b/>
          <w:bCs/>
          <w:rtl/>
        </w:rPr>
        <w:t>ّ</w:t>
      </w:r>
      <w:r w:rsidRPr="00BB7DA9">
        <w:rPr>
          <w:b/>
          <w:bCs/>
          <w:rtl/>
        </w:rPr>
        <w:t xml:space="preserve">ر الدعم للبنات لتمكينهن من التبليغ عن هذه الحوادث. كما تحث اللجنة الدولة الطرف على اتخاذ تدابير لتعزيز </w:t>
      </w:r>
      <w:r w:rsidRPr="00BB7DA9">
        <w:rPr>
          <w:rFonts w:hint="cs"/>
          <w:b/>
          <w:bCs/>
          <w:rtl/>
        </w:rPr>
        <w:t>إيجاد</w:t>
      </w:r>
      <w:r w:rsidRPr="00BB7DA9">
        <w:rPr>
          <w:b/>
          <w:bCs/>
          <w:rtl/>
        </w:rPr>
        <w:t xml:space="preserve"> بيئة إيجابية تمنع </w:t>
      </w:r>
      <w:r w:rsidRPr="00BB7DA9">
        <w:rPr>
          <w:rFonts w:hint="cs"/>
          <w:b/>
          <w:bCs/>
          <w:rtl/>
        </w:rPr>
        <w:t xml:space="preserve">حدوث </w:t>
      </w:r>
      <w:r w:rsidRPr="00BB7DA9">
        <w:rPr>
          <w:b/>
          <w:bCs/>
          <w:rtl/>
        </w:rPr>
        <w:t>مثل هذه الاعتداءات، بما</w:t>
      </w:r>
      <w:r w:rsidR="00771040">
        <w:rPr>
          <w:rFonts w:hint="cs"/>
          <w:b/>
          <w:bCs/>
          <w:rtl/>
        </w:rPr>
        <w:t xml:space="preserve"> </w:t>
      </w:r>
      <w:r w:rsidRPr="00BB7DA9">
        <w:rPr>
          <w:b/>
          <w:bCs/>
          <w:rtl/>
        </w:rPr>
        <w:t>في ذلك من خلال تشجيع الأسر على عدم قبول تسوية مثل هذه الحالات من خلال زواج البنت من الفاعل. وتوصي اللجنة الدولة الطرف بمنع العقاب البدني بشكل صريح في</w:t>
      </w:r>
      <w:r>
        <w:rPr>
          <w:b/>
          <w:bCs/>
          <w:rtl/>
        </w:rPr>
        <w:t xml:space="preserve"> </w:t>
      </w:r>
      <w:r w:rsidRPr="00BB7DA9">
        <w:rPr>
          <w:b/>
          <w:bCs/>
          <w:rtl/>
        </w:rPr>
        <w:t>كافة الأوساط، بما في ذلك من خلال حملات التوعية التي تستهدف الأسر والنظام</w:t>
      </w:r>
      <w:r>
        <w:rPr>
          <w:b/>
          <w:bCs/>
          <w:rtl/>
        </w:rPr>
        <w:t xml:space="preserve"> </w:t>
      </w:r>
      <w:r w:rsidRPr="00BB7DA9">
        <w:rPr>
          <w:b/>
          <w:bCs/>
          <w:rtl/>
        </w:rPr>
        <w:t>المدرسي والأوساط التعليمية الأخرى.</w:t>
      </w:r>
    </w:p>
    <w:p w:rsidR="00E17158" w:rsidRPr="00BB7DA9" w:rsidRDefault="00E17158" w:rsidP="00E17158">
      <w:pPr>
        <w:pStyle w:val="SingleTxt"/>
        <w:spacing w:after="0" w:line="120" w:lineRule="exact"/>
        <w:rPr>
          <w:sz w:val="10"/>
          <w:rtl/>
        </w:rPr>
      </w:pPr>
    </w:p>
    <w:p w:rsidR="00E17158" w:rsidRPr="006D64CA" w:rsidRDefault="00E17158" w:rsidP="00E17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D64CA">
        <w:rPr>
          <w:rtl/>
        </w:rPr>
        <w:t>الصحة</w:t>
      </w:r>
    </w:p>
    <w:p w:rsidR="00E17158" w:rsidRPr="006D64CA" w:rsidRDefault="00E17158" w:rsidP="00E17158">
      <w:pPr>
        <w:pStyle w:val="SingleTxt"/>
        <w:rPr>
          <w:rFonts w:hint="cs"/>
          <w:rtl/>
        </w:rPr>
      </w:pPr>
      <w:r w:rsidRPr="006D64CA">
        <w:rPr>
          <w:rtl/>
        </w:rPr>
        <w:t>37 -</w:t>
      </w:r>
      <w:r>
        <w:rPr>
          <w:rFonts w:hint="cs"/>
          <w:rtl/>
        </w:rPr>
        <w:tab/>
        <w:t xml:space="preserve">في الحين الذي </w:t>
      </w:r>
      <w:r w:rsidRPr="006D64CA">
        <w:rPr>
          <w:rtl/>
        </w:rPr>
        <w:t xml:space="preserve">ترحب </w:t>
      </w:r>
      <w:r>
        <w:rPr>
          <w:rFonts w:hint="cs"/>
          <w:rtl/>
        </w:rPr>
        <w:t xml:space="preserve">فيه </w:t>
      </w:r>
      <w:r w:rsidRPr="006D64CA">
        <w:rPr>
          <w:rtl/>
        </w:rPr>
        <w:t xml:space="preserve">اللجنة بالجهود التي بذلتها الدولة الطرف في ما يتعلق بالصحة الإنجابية، </w:t>
      </w:r>
      <w:r>
        <w:rPr>
          <w:rFonts w:hint="cs"/>
          <w:rtl/>
        </w:rPr>
        <w:t xml:space="preserve">فإنها تلاحظ </w:t>
      </w:r>
      <w:r w:rsidRPr="006D64CA">
        <w:rPr>
          <w:rtl/>
        </w:rPr>
        <w:t xml:space="preserve">مع القلق أن معدلات </w:t>
      </w:r>
      <w:r>
        <w:rPr>
          <w:rFonts w:hint="cs"/>
          <w:rtl/>
        </w:rPr>
        <w:t>ال</w:t>
      </w:r>
      <w:r w:rsidRPr="006D64CA">
        <w:rPr>
          <w:rtl/>
        </w:rPr>
        <w:t xml:space="preserve">وفيات </w:t>
      </w:r>
      <w:r>
        <w:rPr>
          <w:rFonts w:hint="cs"/>
          <w:rtl/>
        </w:rPr>
        <w:t xml:space="preserve">بين </w:t>
      </w:r>
      <w:r w:rsidRPr="006D64CA">
        <w:rPr>
          <w:rtl/>
        </w:rPr>
        <w:t>الأمهات</w:t>
      </w:r>
      <w:r w:rsidRPr="006D64CA">
        <w:rPr>
          <w:rFonts w:hint="cs"/>
          <w:rtl/>
        </w:rPr>
        <w:t xml:space="preserve"> </w:t>
      </w:r>
      <w:r>
        <w:rPr>
          <w:rFonts w:hint="cs"/>
          <w:rtl/>
        </w:rPr>
        <w:t xml:space="preserve">النفساوات </w:t>
      </w:r>
      <w:r w:rsidRPr="006D64CA">
        <w:rPr>
          <w:rtl/>
        </w:rPr>
        <w:t>والرض</w:t>
      </w:r>
      <w:r>
        <w:rPr>
          <w:rFonts w:hint="cs"/>
          <w:rtl/>
        </w:rPr>
        <w:t>ّ</w:t>
      </w:r>
      <w:r w:rsidRPr="006D64CA">
        <w:rPr>
          <w:rtl/>
        </w:rPr>
        <w:t xml:space="preserve">ع شديدة الارتفاع في تيمور </w:t>
      </w:r>
      <w:r>
        <w:rPr>
          <w:rFonts w:hint="cs"/>
          <w:rtl/>
        </w:rPr>
        <w:t xml:space="preserve">- </w:t>
      </w:r>
      <w:r w:rsidRPr="006D64CA">
        <w:rPr>
          <w:rtl/>
        </w:rPr>
        <w:t>ليشتي.</w:t>
      </w:r>
      <w:r>
        <w:rPr>
          <w:rtl/>
        </w:rPr>
        <w:t xml:space="preserve"> وهي قلقة أيضا</w:t>
      </w:r>
      <w:r>
        <w:rPr>
          <w:rFonts w:hint="cs"/>
          <w:rtl/>
        </w:rPr>
        <w:t xml:space="preserve"> إزاء </w:t>
      </w:r>
      <w:r w:rsidRPr="006D64CA">
        <w:rPr>
          <w:rtl/>
        </w:rPr>
        <w:t>عدم حصول المرأة في المناطق الريفية تحديدا على الرعاية الملائمة قبل الولادة وبعدها، و</w:t>
      </w:r>
      <w:r>
        <w:rPr>
          <w:rFonts w:hint="cs"/>
          <w:rtl/>
        </w:rPr>
        <w:t xml:space="preserve">إزاء </w:t>
      </w:r>
      <w:r w:rsidRPr="006D64CA">
        <w:rPr>
          <w:rtl/>
        </w:rPr>
        <w:t xml:space="preserve">المعلومات المتعلقة بتنظيم الأسرة. واللجنة قلقة أيضا من أن برامج التربية الجنسية </w:t>
      </w:r>
      <w:r w:rsidRPr="006D64CA">
        <w:rPr>
          <w:rFonts w:hint="cs"/>
          <w:rtl/>
        </w:rPr>
        <w:t xml:space="preserve">المتوفرة </w:t>
      </w:r>
      <w:r w:rsidRPr="006D64CA">
        <w:rPr>
          <w:rtl/>
        </w:rPr>
        <w:t xml:space="preserve">غير كافية ومن أنها قد لا تولي </w:t>
      </w:r>
      <w:r w:rsidRPr="006D64CA">
        <w:rPr>
          <w:rFonts w:hint="cs"/>
          <w:rtl/>
        </w:rPr>
        <w:t>اهتماما</w:t>
      </w:r>
      <w:r w:rsidRPr="006D64CA">
        <w:rPr>
          <w:rtl/>
        </w:rPr>
        <w:t xml:space="preserve"> كافي</w:t>
      </w:r>
      <w:r w:rsidRPr="006D64CA">
        <w:rPr>
          <w:rFonts w:hint="cs"/>
          <w:rtl/>
        </w:rPr>
        <w:t>ا</w:t>
      </w:r>
      <w:r w:rsidRPr="006D64CA">
        <w:rPr>
          <w:rtl/>
        </w:rPr>
        <w:t xml:space="preserve"> </w:t>
      </w:r>
      <w:r w:rsidRPr="006D64CA">
        <w:rPr>
          <w:rFonts w:hint="cs"/>
          <w:rtl/>
        </w:rPr>
        <w:t>لأهمية</w:t>
      </w:r>
      <w:r w:rsidRPr="006D64CA">
        <w:rPr>
          <w:rtl/>
        </w:rPr>
        <w:t xml:space="preserve"> استخدام وسائل منع الحمل، وللوقاية من الحمل المبكر،</w:t>
      </w:r>
      <w:r>
        <w:rPr>
          <w:rtl/>
        </w:rPr>
        <w:t xml:space="preserve"> </w:t>
      </w:r>
      <w:r w:rsidRPr="006D64CA">
        <w:rPr>
          <w:rtl/>
        </w:rPr>
        <w:t xml:space="preserve">ومكافحة الأمراض </w:t>
      </w:r>
      <w:r>
        <w:rPr>
          <w:rFonts w:hint="cs"/>
          <w:rtl/>
        </w:rPr>
        <w:t>التي تنتقل بالمعاشرة الجنسية</w:t>
      </w:r>
      <w:r w:rsidR="00771040">
        <w:rPr>
          <w:rFonts w:hint="cs"/>
          <w:rtl/>
        </w:rPr>
        <w:t>،</w:t>
      </w:r>
      <w:r>
        <w:rPr>
          <w:rFonts w:hint="cs"/>
          <w:rtl/>
        </w:rPr>
        <w:t xml:space="preserve"> </w:t>
      </w:r>
      <w:r w:rsidRPr="006D64CA">
        <w:rPr>
          <w:rtl/>
        </w:rPr>
        <w:t>بما فيها فيروس نقص المناعة البشرية/الإيدز.</w:t>
      </w:r>
      <w:r>
        <w:rPr>
          <w:rtl/>
        </w:rPr>
        <w:t xml:space="preserve"> </w:t>
      </w:r>
      <w:r w:rsidRPr="006D64CA">
        <w:rPr>
          <w:rtl/>
        </w:rPr>
        <w:t>واللجنة قلقة أيضا من أن العديد من النساء</w:t>
      </w:r>
      <w:r>
        <w:rPr>
          <w:rFonts w:hint="cs"/>
          <w:rtl/>
        </w:rPr>
        <w:t>،</w:t>
      </w:r>
      <w:r w:rsidRPr="006D64CA">
        <w:rPr>
          <w:rtl/>
        </w:rPr>
        <w:t xml:space="preserve"> لا</w:t>
      </w:r>
      <w:r>
        <w:rPr>
          <w:rFonts w:hint="cs"/>
          <w:rtl/>
        </w:rPr>
        <w:t xml:space="preserve"> </w:t>
      </w:r>
      <w:r w:rsidRPr="006D64CA">
        <w:rPr>
          <w:rtl/>
        </w:rPr>
        <w:t xml:space="preserve">سيما في المناطق الريفية يلدن في المنزل، ومن أن ممارسة الإجهاض غير القانوني وغير المأمون تزيد من ارتفاع معدلات الوفيات النفاسية. واللجنة قلقة من أن </w:t>
      </w:r>
      <w:r w:rsidRPr="006D64CA">
        <w:rPr>
          <w:rFonts w:hint="cs"/>
          <w:rtl/>
        </w:rPr>
        <w:t>الإجهاض</w:t>
      </w:r>
      <w:r w:rsidRPr="006D64CA">
        <w:rPr>
          <w:rtl/>
        </w:rPr>
        <w:t xml:space="preserve"> </w:t>
      </w:r>
      <w:r>
        <w:rPr>
          <w:rFonts w:hint="cs"/>
          <w:rtl/>
        </w:rPr>
        <w:t>جريمة</w:t>
      </w:r>
      <w:r w:rsidRPr="006D64CA">
        <w:rPr>
          <w:rtl/>
        </w:rPr>
        <w:t xml:space="preserve"> يعاقب عليه</w:t>
      </w:r>
      <w:r>
        <w:rPr>
          <w:rFonts w:hint="cs"/>
          <w:rtl/>
        </w:rPr>
        <w:t>ا</w:t>
      </w:r>
      <w:r w:rsidRPr="006D64CA">
        <w:rPr>
          <w:rtl/>
        </w:rPr>
        <w:t xml:space="preserve"> القانوني الجنائي </w:t>
      </w:r>
      <w:r>
        <w:rPr>
          <w:rFonts w:hint="cs"/>
          <w:rtl/>
        </w:rPr>
        <w:t xml:space="preserve">الصادر مؤخرا، </w:t>
      </w:r>
      <w:r>
        <w:rPr>
          <w:rtl/>
        </w:rPr>
        <w:t>خاصة</w:t>
      </w:r>
      <w:r w:rsidRPr="006D64CA">
        <w:rPr>
          <w:rtl/>
        </w:rPr>
        <w:t xml:space="preserve"> أن ذلك قد يؤدي بالمزيد من النساء إ</w:t>
      </w:r>
      <w:r>
        <w:rPr>
          <w:rtl/>
        </w:rPr>
        <w:t>لى اللجوء إلى عمليات ال</w:t>
      </w:r>
      <w:r>
        <w:rPr>
          <w:rFonts w:hint="cs"/>
          <w:rtl/>
        </w:rPr>
        <w:t>إ</w:t>
      </w:r>
      <w:r w:rsidRPr="006D64CA">
        <w:rPr>
          <w:rtl/>
        </w:rPr>
        <w:t xml:space="preserve">جهاض غير الآمنة وغير القانونية مع ما يترتب على ذلك من مخاطر على حياتهن وصحتهن. واللجنة قلقة أيضا من عدم توفر معلومات وبيانات </w:t>
      </w:r>
      <w:r w:rsidRPr="006D64CA">
        <w:rPr>
          <w:rFonts w:hint="cs"/>
          <w:rtl/>
        </w:rPr>
        <w:t>إحصائية</w:t>
      </w:r>
      <w:r w:rsidRPr="006D64CA">
        <w:rPr>
          <w:rtl/>
        </w:rPr>
        <w:t xml:space="preserve"> عن </w:t>
      </w:r>
      <w:r>
        <w:rPr>
          <w:rFonts w:hint="cs"/>
          <w:rtl/>
        </w:rPr>
        <w:t>ال</w:t>
      </w:r>
      <w:r w:rsidRPr="006D64CA">
        <w:rPr>
          <w:rtl/>
        </w:rPr>
        <w:t>صحة العقلية</w:t>
      </w:r>
      <w:r>
        <w:rPr>
          <w:rFonts w:hint="cs"/>
          <w:rtl/>
        </w:rPr>
        <w:t xml:space="preserve"> للنساء</w:t>
      </w:r>
      <w:r w:rsidR="00771040">
        <w:rPr>
          <w:rtl/>
        </w:rPr>
        <w:t>.</w:t>
      </w:r>
    </w:p>
    <w:p w:rsidR="00E17158" w:rsidRPr="00250204" w:rsidRDefault="00E17158" w:rsidP="00771040">
      <w:pPr>
        <w:pStyle w:val="SingleTxt"/>
        <w:rPr>
          <w:b/>
          <w:bCs/>
          <w:rtl/>
        </w:rPr>
      </w:pPr>
      <w:r w:rsidRPr="006D64CA">
        <w:rPr>
          <w:rtl/>
        </w:rPr>
        <w:t>38 -</w:t>
      </w:r>
      <w:r>
        <w:rPr>
          <w:rFonts w:hint="cs"/>
          <w:rtl/>
        </w:rPr>
        <w:tab/>
      </w:r>
      <w:r w:rsidRPr="00250204">
        <w:rPr>
          <w:b/>
          <w:bCs/>
          <w:rtl/>
        </w:rPr>
        <w:t xml:space="preserve">وتوصي اللجنة الدولة الطرف بتكثيف جهودها </w:t>
      </w:r>
      <w:r w:rsidRPr="00250204">
        <w:rPr>
          <w:rFonts w:hint="cs"/>
          <w:b/>
          <w:bCs/>
          <w:rtl/>
        </w:rPr>
        <w:t xml:space="preserve">الرامية إلى </w:t>
      </w:r>
      <w:r>
        <w:rPr>
          <w:rFonts w:hint="cs"/>
          <w:b/>
          <w:bCs/>
          <w:rtl/>
        </w:rPr>
        <w:t>خف</w:t>
      </w:r>
      <w:r w:rsidRPr="00250204">
        <w:rPr>
          <w:rFonts w:hint="cs"/>
          <w:b/>
          <w:bCs/>
          <w:rtl/>
        </w:rPr>
        <w:t>ض معدّل الوفيات المرتفعة بين الأمهات أثناء النفاس وبين الرضّع.</w:t>
      </w:r>
      <w:r w:rsidRPr="00250204">
        <w:rPr>
          <w:b/>
          <w:bCs/>
          <w:rtl/>
        </w:rPr>
        <w:t xml:space="preserve"> وتقترح على الدولة الطرف أن تقيم الأسباب الجذرية لوفيات الأمهات أثناء النفاس وأن تحدد أهدافا ومقاييس ضمن إطار زمني لتخفيضها.</w:t>
      </w:r>
      <w:r>
        <w:rPr>
          <w:b/>
          <w:bCs/>
          <w:rtl/>
        </w:rPr>
        <w:t xml:space="preserve"> </w:t>
      </w:r>
      <w:r w:rsidRPr="00250204">
        <w:rPr>
          <w:b/>
          <w:bCs/>
          <w:rtl/>
        </w:rPr>
        <w:t>وتحث</w:t>
      </w:r>
      <w:r w:rsidRPr="00250204">
        <w:rPr>
          <w:rFonts w:hint="cs"/>
          <w:b/>
          <w:bCs/>
          <w:rtl/>
        </w:rPr>
        <w:t xml:space="preserve"> اللجنة</w:t>
      </w:r>
      <w:r w:rsidRPr="00250204">
        <w:rPr>
          <w:b/>
          <w:bCs/>
          <w:rtl/>
        </w:rPr>
        <w:t xml:space="preserve"> الدولة الطرف على بذل قصارى جهدها من أجل توعية النساء وزيادة استفادتهن من مرافق</w:t>
      </w:r>
      <w:r w:rsidR="00771040">
        <w:rPr>
          <w:rFonts w:hint="cs"/>
          <w:b/>
          <w:bCs/>
          <w:rtl/>
        </w:rPr>
        <w:t xml:space="preserve"> </w:t>
      </w:r>
      <w:r w:rsidRPr="00250204">
        <w:rPr>
          <w:b/>
          <w:bCs/>
          <w:rtl/>
        </w:rPr>
        <w:t>الرعاية الصحية والمساعدة الطبية التي يقدمها موظفون مدربون في المناطق الريفية، ولا سيما في مجال الرعاية بعد الولادة.</w:t>
      </w:r>
      <w:r>
        <w:rPr>
          <w:b/>
          <w:bCs/>
          <w:rtl/>
        </w:rPr>
        <w:t xml:space="preserve"> </w:t>
      </w:r>
      <w:r w:rsidRPr="00250204">
        <w:rPr>
          <w:b/>
          <w:bCs/>
          <w:rtl/>
        </w:rPr>
        <w:t xml:space="preserve">وتوصي اللجنة كذلك بأن تنفذ الدولة الطرف برامج وسياسات ترمي إلى </w:t>
      </w:r>
      <w:r w:rsidRPr="00250204">
        <w:rPr>
          <w:rFonts w:hint="cs"/>
          <w:b/>
          <w:bCs/>
          <w:rtl/>
        </w:rPr>
        <w:t xml:space="preserve">أن توفر بأسعار ميسّرة سبلا فعالة </w:t>
      </w:r>
      <w:r w:rsidRPr="00250204">
        <w:rPr>
          <w:b/>
          <w:bCs/>
          <w:rtl/>
        </w:rPr>
        <w:t xml:space="preserve">للحصول على وسائل منع الحمل وخدمات تنظيم الأسرة كي </w:t>
      </w:r>
      <w:r w:rsidRPr="00250204">
        <w:rPr>
          <w:rFonts w:hint="cs"/>
          <w:b/>
          <w:bCs/>
          <w:rtl/>
        </w:rPr>
        <w:t>ي</w:t>
      </w:r>
      <w:r w:rsidRPr="00250204">
        <w:rPr>
          <w:b/>
          <w:bCs/>
          <w:rtl/>
        </w:rPr>
        <w:t xml:space="preserve">تمكن النساء والرجال من </w:t>
      </w:r>
      <w:r w:rsidRPr="00250204">
        <w:rPr>
          <w:rFonts w:hint="cs"/>
          <w:b/>
          <w:bCs/>
          <w:rtl/>
        </w:rPr>
        <w:t xml:space="preserve">ممارسة </w:t>
      </w:r>
      <w:r w:rsidRPr="00250204">
        <w:rPr>
          <w:b/>
          <w:bCs/>
          <w:rtl/>
        </w:rPr>
        <w:t>خيارات مدروسة في ما يتعلق بعدد أطفال</w:t>
      </w:r>
      <w:r w:rsidRPr="00250204">
        <w:rPr>
          <w:rFonts w:hint="cs"/>
          <w:b/>
          <w:bCs/>
          <w:rtl/>
        </w:rPr>
        <w:t>هم</w:t>
      </w:r>
      <w:r w:rsidRPr="00250204">
        <w:rPr>
          <w:b/>
          <w:bCs/>
          <w:rtl/>
        </w:rPr>
        <w:t xml:space="preserve"> وفتر</w:t>
      </w:r>
      <w:r w:rsidRPr="00250204">
        <w:rPr>
          <w:rFonts w:hint="cs"/>
          <w:b/>
          <w:bCs/>
          <w:rtl/>
        </w:rPr>
        <w:t>ات</w:t>
      </w:r>
      <w:r w:rsidRPr="00250204">
        <w:rPr>
          <w:b/>
          <w:bCs/>
          <w:rtl/>
        </w:rPr>
        <w:t xml:space="preserve"> المباعدة بين </w:t>
      </w:r>
      <w:r w:rsidRPr="00250204">
        <w:rPr>
          <w:rFonts w:hint="cs"/>
          <w:b/>
          <w:bCs/>
          <w:rtl/>
        </w:rPr>
        <w:t>الولادات</w:t>
      </w:r>
      <w:r w:rsidRPr="00250204">
        <w:rPr>
          <w:b/>
          <w:bCs/>
          <w:rtl/>
        </w:rPr>
        <w:t>. وتدعو اللجنة الدولة الطرف إلى ضمان ترويج برامج التثقيف الجنسي على نطاق واسع وتوجيهها إلى البنات والصبيان، وإلى إيلاء اهتمام خاص لمنع الحمل المبكر. كما تدعو اللجنة الدولة الطرف إلى استعراض التشريعات المتعلقة بالإجهاض بغية إزالة</w:t>
      </w:r>
      <w:r>
        <w:rPr>
          <w:b/>
          <w:bCs/>
          <w:rtl/>
        </w:rPr>
        <w:t xml:space="preserve"> </w:t>
      </w:r>
      <w:r w:rsidRPr="00250204">
        <w:rPr>
          <w:b/>
          <w:bCs/>
          <w:rtl/>
        </w:rPr>
        <w:t>الأحكام الجزائية المفروضة على النساء اللواتي يجهض</w:t>
      </w:r>
      <w:r w:rsidRPr="00250204">
        <w:rPr>
          <w:rFonts w:hint="cs"/>
          <w:b/>
          <w:bCs/>
          <w:rtl/>
        </w:rPr>
        <w:t>ن</w:t>
      </w:r>
      <w:r w:rsidRPr="00250204">
        <w:rPr>
          <w:b/>
          <w:bCs/>
          <w:rtl/>
        </w:rPr>
        <w:t>،</w:t>
      </w:r>
      <w:r>
        <w:rPr>
          <w:b/>
          <w:bCs/>
          <w:rtl/>
        </w:rPr>
        <w:t xml:space="preserve"> وفقا لتوصية اللجنة العامة رقم</w:t>
      </w:r>
      <w:r>
        <w:rPr>
          <w:rFonts w:hint="cs"/>
          <w:b/>
          <w:bCs/>
          <w:rtl/>
        </w:rPr>
        <w:t> </w:t>
      </w:r>
      <w:r w:rsidRPr="00250204">
        <w:rPr>
          <w:b/>
          <w:bCs/>
          <w:rtl/>
        </w:rPr>
        <w:t>24 بشأن المرأة والصحة، و</w:t>
      </w:r>
      <w:r w:rsidRPr="00250204">
        <w:rPr>
          <w:rFonts w:hint="cs"/>
          <w:b/>
          <w:bCs/>
          <w:rtl/>
        </w:rPr>
        <w:t>ل</w:t>
      </w:r>
      <w:r w:rsidRPr="00250204">
        <w:rPr>
          <w:b/>
          <w:bCs/>
          <w:rtl/>
        </w:rPr>
        <w:t xml:space="preserve">منهاج عمل بيجين. وتوصي اللجنة الدولة الطرف بوضع نظام لجمع البيانات من أجل تعزيز القاعدة المعرفية لوضع السياسات وتنفيذها بطريقة فعالة </w:t>
      </w:r>
      <w:r w:rsidRPr="00250204">
        <w:rPr>
          <w:rFonts w:hint="cs"/>
          <w:b/>
          <w:bCs/>
          <w:rtl/>
        </w:rPr>
        <w:t>في ما يتعلق</w:t>
      </w:r>
      <w:r w:rsidRPr="00250204">
        <w:rPr>
          <w:b/>
          <w:bCs/>
          <w:rtl/>
        </w:rPr>
        <w:t xml:space="preserve"> </w:t>
      </w:r>
      <w:r w:rsidRPr="00250204">
        <w:rPr>
          <w:rFonts w:hint="cs"/>
          <w:b/>
          <w:bCs/>
          <w:rtl/>
        </w:rPr>
        <w:t>ب</w:t>
      </w:r>
      <w:r w:rsidRPr="00250204">
        <w:rPr>
          <w:b/>
          <w:bCs/>
          <w:rtl/>
        </w:rPr>
        <w:t>جميع جوانب صحة المرأة، بما في ذلك رصد الأثر</w:t>
      </w:r>
      <w:r w:rsidRPr="00250204">
        <w:rPr>
          <w:rFonts w:hint="cs"/>
          <w:b/>
          <w:bCs/>
          <w:rtl/>
        </w:rPr>
        <w:t xml:space="preserve"> الملموس</w:t>
      </w:r>
      <w:r w:rsidRPr="00250204">
        <w:rPr>
          <w:b/>
          <w:bCs/>
          <w:rtl/>
        </w:rPr>
        <w:t>.</w:t>
      </w:r>
    </w:p>
    <w:p w:rsidR="00771040" w:rsidRPr="00771040" w:rsidRDefault="00771040" w:rsidP="00771040">
      <w:pPr>
        <w:pStyle w:val="SingleTxt"/>
        <w:spacing w:after="0" w:line="120" w:lineRule="exact"/>
        <w:rPr>
          <w:rFonts w:hint="cs"/>
          <w:sz w:val="10"/>
          <w:rtl/>
        </w:rPr>
      </w:pPr>
    </w:p>
    <w:p w:rsidR="004E1FB8" w:rsidRPr="0032778F" w:rsidRDefault="004E1FB8" w:rsidP="004E1F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32778F">
        <w:rPr>
          <w:rtl/>
        </w:rPr>
        <w:t>العمالة</w:t>
      </w:r>
    </w:p>
    <w:p w:rsidR="004E1FB8" w:rsidRPr="0032778F" w:rsidRDefault="004E1FB8" w:rsidP="004E1FB8">
      <w:pPr>
        <w:pStyle w:val="SingleTxt"/>
        <w:rPr>
          <w:rFonts w:hint="cs"/>
          <w:lang w:val="en-GB"/>
        </w:rPr>
      </w:pPr>
      <w:r>
        <w:rPr>
          <w:rtl/>
          <w:lang w:val="en-GB"/>
        </w:rPr>
        <w:t>39</w:t>
      </w:r>
      <w:r>
        <w:rPr>
          <w:rFonts w:hint="cs"/>
          <w:rtl/>
        </w:rPr>
        <w:t xml:space="preserve"> </w:t>
      </w:r>
      <w:r w:rsidRPr="0032778F">
        <w:rPr>
          <w:rFonts w:hint="cs"/>
          <w:rtl/>
        </w:rPr>
        <w:t>-</w:t>
      </w:r>
      <w:r w:rsidRPr="0032778F">
        <w:rPr>
          <w:rFonts w:hint="cs"/>
          <w:rtl/>
        </w:rPr>
        <w:tab/>
      </w:r>
      <w:r>
        <w:rPr>
          <w:rFonts w:hint="cs"/>
          <w:rtl/>
        </w:rPr>
        <w:t>في الحين الذي</w:t>
      </w:r>
      <w:r w:rsidRPr="0032778F">
        <w:rPr>
          <w:rtl/>
        </w:rPr>
        <w:t xml:space="preserve"> ترحب</w:t>
      </w:r>
      <w:r>
        <w:rPr>
          <w:rFonts w:hint="cs"/>
          <w:rtl/>
        </w:rPr>
        <w:t xml:space="preserve"> فيه</w:t>
      </w:r>
      <w:r w:rsidRPr="0032778F">
        <w:rPr>
          <w:rtl/>
        </w:rPr>
        <w:t xml:space="preserve"> اللجنة ب</w:t>
      </w:r>
      <w:r>
        <w:rPr>
          <w:rFonts w:hint="cs"/>
          <w:rtl/>
        </w:rPr>
        <w:t>صدور</w:t>
      </w:r>
      <w:r w:rsidRPr="0032778F">
        <w:rPr>
          <w:rtl/>
        </w:rPr>
        <w:t xml:space="preserve"> قانون ال</w:t>
      </w:r>
      <w:r>
        <w:rPr>
          <w:rtl/>
        </w:rPr>
        <w:t>عمل، وكذلك التشريعات الأخرى الم</w:t>
      </w:r>
      <w:r w:rsidRPr="0032778F">
        <w:rPr>
          <w:rtl/>
        </w:rPr>
        <w:t xml:space="preserve">تصلة بالعمل التي تكفل المساواة بين الرجال والنساء، بما في ذلك </w:t>
      </w:r>
      <w:r w:rsidRPr="0032778F">
        <w:rPr>
          <w:rFonts w:hint="cs"/>
          <w:rtl/>
        </w:rPr>
        <w:t xml:space="preserve">مبدأ </w:t>
      </w:r>
      <w:r>
        <w:rPr>
          <w:rFonts w:hint="cs"/>
          <w:rtl/>
        </w:rPr>
        <w:t>المساواة في الأجر عن الأعمال</w:t>
      </w:r>
      <w:r w:rsidRPr="0032778F">
        <w:rPr>
          <w:rtl/>
        </w:rPr>
        <w:t xml:space="preserve"> </w:t>
      </w:r>
      <w:r>
        <w:rPr>
          <w:rFonts w:hint="cs"/>
          <w:rtl/>
        </w:rPr>
        <w:t>ال</w:t>
      </w:r>
      <w:r w:rsidRPr="0032778F">
        <w:rPr>
          <w:rtl/>
        </w:rPr>
        <w:t>متساو</w:t>
      </w:r>
      <w:r>
        <w:rPr>
          <w:rFonts w:hint="cs"/>
          <w:rtl/>
        </w:rPr>
        <w:t>ية</w:t>
      </w:r>
      <w:r w:rsidRPr="0032778F">
        <w:rPr>
          <w:rtl/>
        </w:rPr>
        <w:t xml:space="preserve"> </w:t>
      </w:r>
      <w:r w:rsidRPr="0032778F">
        <w:rPr>
          <w:rFonts w:hint="cs"/>
          <w:rtl/>
        </w:rPr>
        <w:t xml:space="preserve">في </w:t>
      </w:r>
      <w:r w:rsidRPr="0032778F">
        <w:rPr>
          <w:rtl/>
        </w:rPr>
        <w:t>القيمة، وإجازة الأمومة المدفوعة الأجر، فإن</w:t>
      </w:r>
      <w:r>
        <w:rPr>
          <w:rFonts w:hint="cs"/>
          <w:rtl/>
        </w:rPr>
        <w:t>ها</w:t>
      </w:r>
      <w:r>
        <w:rPr>
          <w:rtl/>
        </w:rPr>
        <w:t xml:space="preserve"> ت</w:t>
      </w:r>
      <w:r w:rsidRPr="0032778F">
        <w:rPr>
          <w:rtl/>
        </w:rPr>
        <w:t>عرب عن قلقها إزاء التمييز الفعلي الذي تواجهه ال</w:t>
      </w:r>
      <w:r w:rsidRPr="0032778F">
        <w:rPr>
          <w:rFonts w:hint="cs"/>
          <w:rtl/>
        </w:rPr>
        <w:t xml:space="preserve">نساء </w:t>
      </w:r>
      <w:r w:rsidRPr="0032778F">
        <w:rPr>
          <w:rtl/>
        </w:rPr>
        <w:t>في مجال العمالة، كما يتجلى في عملية التوظيف، والفجوة الواسعة للغاية في الأجور، والتفرقة المهنية</w:t>
      </w:r>
      <w:r>
        <w:rPr>
          <w:rFonts w:hint="cs"/>
          <w:rtl/>
        </w:rPr>
        <w:t>.</w:t>
      </w:r>
      <w:r w:rsidRPr="0032778F">
        <w:rPr>
          <w:rtl/>
        </w:rPr>
        <w:t xml:space="preserve"> وتشعر </w:t>
      </w:r>
      <w:r w:rsidRPr="0032778F">
        <w:rPr>
          <w:rFonts w:hint="cs"/>
          <w:rtl/>
        </w:rPr>
        <w:t xml:space="preserve">اللجنة </w:t>
      </w:r>
      <w:r w:rsidRPr="0032778F">
        <w:rPr>
          <w:rtl/>
        </w:rPr>
        <w:t>بالقلق إزاء الأحكام القانونية المنظمة للقطاعين العام والخاص، ولا</w:t>
      </w:r>
      <w:r>
        <w:rPr>
          <w:rFonts w:hint="cs"/>
          <w:rtl/>
        </w:rPr>
        <w:t xml:space="preserve"> </w:t>
      </w:r>
      <w:r w:rsidRPr="0032778F">
        <w:rPr>
          <w:rtl/>
        </w:rPr>
        <w:t>سيما بشأن مسألة استحقاقات الأمومة، وفيما يتعلق بمعلومات تفيد بأن نساء كثيرات لا يحصلن على أجور أو يفقدن مواقعهن السابقة في العمل لدى عودتهن من إجازة الأمومة</w:t>
      </w:r>
      <w:r>
        <w:rPr>
          <w:rFonts w:hint="cs"/>
          <w:rtl/>
        </w:rPr>
        <w:t>.</w:t>
      </w:r>
      <w:r>
        <w:rPr>
          <w:rtl/>
        </w:rPr>
        <w:t xml:space="preserve"> </w:t>
      </w:r>
      <w:r w:rsidRPr="0032778F">
        <w:rPr>
          <w:rtl/>
        </w:rPr>
        <w:t>ويساور اللجنة القلق أيضا إزاء</w:t>
      </w:r>
      <w:r>
        <w:rPr>
          <w:rFonts w:hint="cs"/>
          <w:rtl/>
        </w:rPr>
        <w:t xml:space="preserve"> ارتفاع</w:t>
      </w:r>
      <w:r w:rsidRPr="0032778F">
        <w:rPr>
          <w:rtl/>
        </w:rPr>
        <w:t xml:space="preserve"> معدل البطالة </w:t>
      </w:r>
      <w:r w:rsidRPr="0032778F">
        <w:rPr>
          <w:rFonts w:hint="cs"/>
          <w:rtl/>
        </w:rPr>
        <w:t>بين النساء</w:t>
      </w:r>
      <w:r w:rsidRPr="0032778F">
        <w:rPr>
          <w:rtl/>
        </w:rPr>
        <w:t xml:space="preserve"> والافتقار إلى فرص عمل مضمونة وتركز وجودهن في القطاع غير الرسمي ضمن نطاق ضيق من الأنشطة، ولا</w:t>
      </w:r>
      <w:r>
        <w:rPr>
          <w:rFonts w:hint="cs"/>
          <w:rtl/>
        </w:rPr>
        <w:t xml:space="preserve"> </w:t>
      </w:r>
      <w:r w:rsidRPr="0032778F">
        <w:rPr>
          <w:rtl/>
        </w:rPr>
        <w:t>سيما الزراعة، المرتبطة بأجور منخفضة وغير مستقرة واستبعادهن من برامج الحماية الاجتماعية الرسمية</w:t>
      </w:r>
      <w:r>
        <w:rPr>
          <w:rFonts w:hint="cs"/>
          <w:rtl/>
        </w:rPr>
        <w:t>.</w:t>
      </w:r>
    </w:p>
    <w:p w:rsidR="004E1FB8" w:rsidRPr="0032778F" w:rsidRDefault="004E1FB8" w:rsidP="004E1FB8">
      <w:pPr>
        <w:pStyle w:val="SingleTxt"/>
        <w:rPr>
          <w:rFonts w:hint="cs"/>
          <w:lang w:val="en-GB"/>
        </w:rPr>
      </w:pPr>
      <w:r>
        <w:rPr>
          <w:rtl/>
          <w:lang w:val="en-GB"/>
        </w:rPr>
        <w:t>40</w:t>
      </w:r>
      <w:r>
        <w:rPr>
          <w:rFonts w:hint="cs"/>
          <w:rtl/>
        </w:rPr>
        <w:t xml:space="preserve"> </w:t>
      </w:r>
      <w:r w:rsidRPr="0032778F">
        <w:rPr>
          <w:rFonts w:hint="cs"/>
          <w:rtl/>
        </w:rPr>
        <w:t>-</w:t>
      </w:r>
      <w:r w:rsidRPr="0032778F">
        <w:rPr>
          <w:rFonts w:hint="cs"/>
          <w:rtl/>
        </w:rPr>
        <w:tab/>
      </w:r>
      <w:r w:rsidRPr="00C476D7">
        <w:rPr>
          <w:b/>
          <w:bCs/>
          <w:rtl/>
        </w:rPr>
        <w:t xml:space="preserve">وتوصي اللجنة باعتماد تدابير لضمان تنفيذ جميع أحكام المادة </w:t>
      </w:r>
      <w:r w:rsidRPr="00C476D7">
        <w:rPr>
          <w:b/>
          <w:bCs/>
          <w:rtl/>
          <w:lang w:val="en-GB"/>
        </w:rPr>
        <w:t>11</w:t>
      </w:r>
      <w:r w:rsidRPr="00C476D7">
        <w:rPr>
          <w:b/>
          <w:bCs/>
          <w:rtl/>
        </w:rPr>
        <w:t xml:space="preserve"> من الاتفاقية، وتشجع الدولة الطرف على التصديق على اتفاقيات منظمة العمل الدولية ذات الصلة، ولا</w:t>
      </w:r>
      <w:r w:rsidRPr="00C476D7">
        <w:rPr>
          <w:rFonts w:hint="eastAsia"/>
          <w:b/>
          <w:bCs/>
          <w:rtl/>
        </w:rPr>
        <w:t> </w:t>
      </w:r>
      <w:r w:rsidRPr="00C476D7">
        <w:rPr>
          <w:b/>
          <w:bCs/>
          <w:rtl/>
        </w:rPr>
        <w:t xml:space="preserve">سيما الاتفاقيتين رقم </w:t>
      </w:r>
      <w:r w:rsidRPr="00C476D7">
        <w:rPr>
          <w:b/>
          <w:bCs/>
          <w:rtl/>
          <w:lang w:val="en-GB"/>
        </w:rPr>
        <w:t>111</w:t>
      </w:r>
      <w:r w:rsidRPr="00C476D7">
        <w:rPr>
          <w:b/>
          <w:bCs/>
          <w:rtl/>
        </w:rPr>
        <w:t xml:space="preserve"> بشأن عدم التمييز في العمل ورقم </w:t>
      </w:r>
      <w:r w:rsidRPr="00C476D7">
        <w:rPr>
          <w:b/>
          <w:bCs/>
          <w:rtl/>
          <w:lang w:val="en-GB"/>
        </w:rPr>
        <w:t>100</w:t>
      </w:r>
      <w:r w:rsidRPr="00C476D7">
        <w:rPr>
          <w:b/>
          <w:bCs/>
          <w:rtl/>
        </w:rPr>
        <w:t xml:space="preserve"> بشأن المساواة في الأجور</w:t>
      </w:r>
      <w:r w:rsidRPr="00C476D7">
        <w:rPr>
          <w:rFonts w:hint="cs"/>
          <w:b/>
          <w:bCs/>
          <w:rtl/>
        </w:rPr>
        <w:t xml:space="preserve">. </w:t>
      </w:r>
      <w:r w:rsidRPr="00C476D7">
        <w:rPr>
          <w:b/>
          <w:bCs/>
          <w:rtl/>
        </w:rPr>
        <w:t>وتحث اللجنة الدولة الطرف على إنشاء آليات فعالة لضمان ورصد الامتثال للتشريعات القائمة، ولا</w:t>
      </w:r>
      <w:r w:rsidRPr="00C476D7">
        <w:rPr>
          <w:rFonts w:hint="cs"/>
          <w:b/>
          <w:bCs/>
          <w:rtl/>
        </w:rPr>
        <w:t xml:space="preserve"> </w:t>
      </w:r>
      <w:r w:rsidRPr="00C476D7">
        <w:rPr>
          <w:b/>
          <w:bCs/>
          <w:rtl/>
        </w:rPr>
        <w:t>سيما فيما يتعلق بإجازة الأمومة والاستحقاقات الأخرى المرتبطة بها</w:t>
      </w:r>
      <w:r w:rsidRPr="00C476D7">
        <w:rPr>
          <w:rFonts w:hint="cs"/>
          <w:b/>
          <w:bCs/>
          <w:rtl/>
        </w:rPr>
        <w:t xml:space="preserve">. </w:t>
      </w:r>
      <w:r w:rsidRPr="00C476D7">
        <w:rPr>
          <w:b/>
          <w:bCs/>
          <w:rtl/>
        </w:rPr>
        <w:t>وتوصي اللجنة كذلك باعتماد سياسة للعمالة تراعي الاعتبارات الجنسانية فيما يتعلق بالنساء في القطاعات غير الرسمية من الاقتصاد</w:t>
      </w:r>
      <w:r w:rsidRPr="00C476D7">
        <w:rPr>
          <w:rFonts w:hint="cs"/>
          <w:b/>
          <w:bCs/>
          <w:rtl/>
        </w:rPr>
        <w:t xml:space="preserve">. </w:t>
      </w:r>
      <w:r w:rsidRPr="00C476D7">
        <w:rPr>
          <w:b/>
          <w:bCs/>
          <w:rtl/>
        </w:rPr>
        <w:t>وتوصي بأن تولي الدولة الطرف اهتماما خاصا لظروف النساء العاملات في القطاع غير الرسمي، ولا</w:t>
      </w:r>
      <w:r w:rsidRPr="00C476D7">
        <w:rPr>
          <w:rFonts w:hint="cs"/>
          <w:b/>
          <w:bCs/>
          <w:rtl/>
        </w:rPr>
        <w:t xml:space="preserve"> </w:t>
      </w:r>
      <w:r w:rsidRPr="00C476D7">
        <w:rPr>
          <w:b/>
          <w:bCs/>
          <w:rtl/>
        </w:rPr>
        <w:t>سيما في مجال الزراعة، بغية ضمان حصولهن على الاستحقاقات الاجتماعية</w:t>
      </w:r>
      <w:r w:rsidRPr="00C476D7">
        <w:rPr>
          <w:rFonts w:hint="cs"/>
          <w:b/>
          <w:bCs/>
          <w:rtl/>
        </w:rPr>
        <w:t xml:space="preserve">. </w:t>
      </w:r>
      <w:r w:rsidRPr="00C476D7">
        <w:rPr>
          <w:b/>
          <w:bCs/>
          <w:rtl/>
        </w:rPr>
        <w:t>وتحث اللجنة كذلك الدولة الطرف على إنشاء آلية فعالة لرصد وتنظيم مسائل وممارسات العمالة في القطاع الخاص</w:t>
      </w:r>
      <w:r>
        <w:rPr>
          <w:rFonts w:hint="cs"/>
          <w:rtl/>
        </w:rPr>
        <w:t>.</w:t>
      </w:r>
    </w:p>
    <w:p w:rsidR="004E1FB8" w:rsidRPr="00C476D7" w:rsidRDefault="004E1FB8" w:rsidP="004E1FB8">
      <w:pPr>
        <w:pStyle w:val="SingleTxt"/>
        <w:spacing w:after="0" w:line="120" w:lineRule="exact"/>
        <w:rPr>
          <w:sz w:val="10"/>
          <w:rtl/>
          <w:lang w:val="en-GB"/>
        </w:rPr>
      </w:pPr>
    </w:p>
    <w:p w:rsidR="004E1FB8" w:rsidRPr="0032778F" w:rsidRDefault="004E1FB8" w:rsidP="004E1FB8">
      <w:pPr>
        <w:pStyle w:val="SingleTxt"/>
        <w:rPr>
          <w:b/>
          <w:bCs/>
          <w:lang w:val="en-GB"/>
        </w:rPr>
      </w:pPr>
      <w:r w:rsidRPr="0032778F">
        <w:rPr>
          <w:b/>
          <w:bCs/>
          <w:rtl/>
        </w:rPr>
        <w:t>التمكين الاقتصادي للمرأة</w:t>
      </w:r>
    </w:p>
    <w:p w:rsidR="004E1FB8" w:rsidRPr="0032778F" w:rsidRDefault="004E1FB8" w:rsidP="004E1FB8">
      <w:pPr>
        <w:pStyle w:val="SingleTxt"/>
        <w:rPr>
          <w:rFonts w:hint="cs"/>
          <w:lang w:val="en-GB"/>
        </w:rPr>
      </w:pPr>
      <w:r>
        <w:rPr>
          <w:rtl/>
          <w:lang w:val="en-GB"/>
        </w:rPr>
        <w:t>41</w:t>
      </w:r>
      <w:r>
        <w:rPr>
          <w:rFonts w:hint="cs"/>
          <w:rtl/>
        </w:rPr>
        <w:t xml:space="preserve"> </w:t>
      </w:r>
      <w:r w:rsidRPr="0032778F">
        <w:rPr>
          <w:rFonts w:hint="cs"/>
          <w:rtl/>
        </w:rPr>
        <w:t>-</w:t>
      </w:r>
      <w:r w:rsidRPr="0032778F">
        <w:rPr>
          <w:rFonts w:hint="cs"/>
          <w:rtl/>
        </w:rPr>
        <w:tab/>
      </w:r>
      <w:r w:rsidRPr="0032778F">
        <w:rPr>
          <w:rtl/>
        </w:rPr>
        <w:t xml:space="preserve">في حين تلاحظ اللجنة بارتياح جهود الدولة الطرف لوضع استراتيجيات للحد من الفقر، ولتعزيز استقلالية النساء من خلال تشجيع الأنشطة المدرة للدخل والحصول على القروض الصغيرة، </w:t>
      </w:r>
      <w:r w:rsidRPr="0032778F">
        <w:rPr>
          <w:rFonts w:hint="cs"/>
          <w:rtl/>
        </w:rPr>
        <w:t>إ</w:t>
      </w:r>
      <w:r w:rsidRPr="0032778F">
        <w:rPr>
          <w:rtl/>
        </w:rPr>
        <w:t>ل</w:t>
      </w:r>
      <w:r w:rsidRPr="0032778F">
        <w:rPr>
          <w:rFonts w:hint="cs"/>
          <w:rtl/>
        </w:rPr>
        <w:t>ا أ</w:t>
      </w:r>
      <w:r w:rsidRPr="0032778F">
        <w:rPr>
          <w:rtl/>
        </w:rPr>
        <w:t>نها تشعر بالقلق إزاء انتشار الفقر في صفوف النساء، ولا</w:t>
      </w:r>
      <w:r>
        <w:rPr>
          <w:rFonts w:hint="cs"/>
          <w:rtl/>
        </w:rPr>
        <w:t xml:space="preserve"> </w:t>
      </w:r>
      <w:r w:rsidRPr="0032778F">
        <w:rPr>
          <w:rtl/>
        </w:rPr>
        <w:t>سيما النساء اللاتي يعشن في المناطق الجبلية والمرتفعات، وربات الأسر، والأرامل والمسنات</w:t>
      </w:r>
      <w:r>
        <w:rPr>
          <w:rFonts w:hint="cs"/>
          <w:rtl/>
        </w:rPr>
        <w:t>.</w:t>
      </w:r>
      <w:r w:rsidRPr="0032778F">
        <w:rPr>
          <w:rFonts w:hint="cs"/>
          <w:rtl/>
        </w:rPr>
        <w:t xml:space="preserve"> </w:t>
      </w:r>
      <w:r w:rsidRPr="0032778F">
        <w:rPr>
          <w:rtl/>
        </w:rPr>
        <w:t>وبصورةٍ خاصة تشعر اللجنة بقلق إزاء حالة النساء الريفيات، لكون معظمهن فقيرات ويعملن في الزراعة تحت ظروف معيشية متردية ولديهن إمكانية ضئيلة في اللجوء إلى القضاء، والحصول على الرعاية الصحية، والتعليم، والفرص الاقتصادية والخدمات المجتمعية</w:t>
      </w:r>
      <w:r>
        <w:rPr>
          <w:rFonts w:hint="cs"/>
          <w:rtl/>
        </w:rPr>
        <w:t>.</w:t>
      </w:r>
    </w:p>
    <w:p w:rsidR="004E1FB8" w:rsidRPr="0032778F" w:rsidRDefault="004E1FB8" w:rsidP="00771040">
      <w:pPr>
        <w:pStyle w:val="SingleTxt"/>
        <w:rPr>
          <w:rFonts w:hint="cs"/>
          <w:lang w:val="en-GB"/>
        </w:rPr>
      </w:pPr>
      <w:r>
        <w:rPr>
          <w:rtl/>
          <w:lang w:val="en-GB"/>
        </w:rPr>
        <w:t>42</w:t>
      </w:r>
      <w:r>
        <w:rPr>
          <w:rFonts w:hint="cs"/>
          <w:rtl/>
        </w:rPr>
        <w:t xml:space="preserve"> </w:t>
      </w:r>
      <w:r w:rsidRPr="0032778F">
        <w:rPr>
          <w:rFonts w:hint="cs"/>
          <w:rtl/>
        </w:rPr>
        <w:t>-</w:t>
      </w:r>
      <w:r w:rsidRPr="0032778F">
        <w:rPr>
          <w:rFonts w:hint="cs"/>
          <w:rtl/>
        </w:rPr>
        <w:tab/>
      </w:r>
      <w:r w:rsidRPr="00C476D7">
        <w:rPr>
          <w:b/>
          <w:bCs/>
          <w:rtl/>
        </w:rPr>
        <w:t xml:space="preserve">وتحث اللجنة الدولة الطرف على ضمان أن يكون موضوع تعزيز المساواة بين الجنسين عنصرا </w:t>
      </w:r>
      <w:r>
        <w:rPr>
          <w:rFonts w:hint="cs"/>
          <w:b/>
          <w:bCs/>
          <w:rtl/>
        </w:rPr>
        <w:t>صريحا</w:t>
      </w:r>
      <w:r w:rsidRPr="00C476D7">
        <w:rPr>
          <w:b/>
          <w:bCs/>
          <w:rtl/>
        </w:rPr>
        <w:t xml:space="preserve"> في خططها وبرامجها الوطنية والمحلية من أجل التنمية، ولا</w:t>
      </w:r>
      <w:r w:rsidRPr="00C476D7">
        <w:rPr>
          <w:rFonts w:hint="cs"/>
          <w:b/>
          <w:bCs/>
          <w:rtl/>
        </w:rPr>
        <w:t xml:space="preserve"> </w:t>
      </w:r>
      <w:r w:rsidRPr="00C476D7">
        <w:rPr>
          <w:b/>
          <w:bCs/>
          <w:rtl/>
        </w:rPr>
        <w:t>سيما تلك التي تهدف إلى الحد من الفقر وتحقيق التنمية المستدامة</w:t>
      </w:r>
      <w:r w:rsidRPr="00C476D7">
        <w:rPr>
          <w:rFonts w:hint="cs"/>
          <w:b/>
          <w:bCs/>
          <w:rtl/>
        </w:rPr>
        <w:t xml:space="preserve">. </w:t>
      </w:r>
      <w:r w:rsidRPr="00C476D7">
        <w:rPr>
          <w:b/>
          <w:bCs/>
          <w:rtl/>
        </w:rPr>
        <w:t>وتحث اللجنة أيضا الدولة الطرف على إيلاء اهتمام خاص لاحتياجات ربات الأسر والأرامل والمسنات بما يكفل مشاركتهن في عمليات صنع القرار ووصولهن الكامل إلى التسهيلات الائتمانية</w:t>
      </w:r>
      <w:r w:rsidRPr="00C476D7">
        <w:rPr>
          <w:rFonts w:hint="cs"/>
          <w:b/>
          <w:bCs/>
          <w:rtl/>
        </w:rPr>
        <w:t xml:space="preserve">. </w:t>
      </w:r>
      <w:r w:rsidRPr="00C476D7">
        <w:rPr>
          <w:b/>
          <w:bCs/>
          <w:rtl/>
        </w:rPr>
        <w:t>وتحث اللجنة كذلك الدولة الطرف على اتخاذ تدابير استباقية لضمان وصول النساء الريفيات إلى القضاء، وحصولهن على الخدمات الصحية، والتعليم، والمياه النظيفة والكهرباء، والأراضي والمشاريع المدرة للدخل، وأن يَكن قادرات على التمتع بجميع الحقوق الأخرى على نحو كامل</w:t>
      </w:r>
      <w:r w:rsidRPr="00C476D7">
        <w:rPr>
          <w:rFonts w:hint="cs"/>
          <w:b/>
          <w:bCs/>
          <w:rtl/>
        </w:rPr>
        <w:t>.</w:t>
      </w:r>
      <w:r w:rsidRPr="00C476D7">
        <w:rPr>
          <w:b/>
          <w:bCs/>
          <w:rtl/>
        </w:rPr>
        <w:t xml:space="preserve"> وتحث اللجنة أيضا الدولة الطرف على اتخاذ التدابير الملائمة للقضاء على جميع أشكال التمييز ضد النساء فيما يتعلق بملكية الأرض ووراثتها</w:t>
      </w:r>
      <w:r w:rsidRPr="00C476D7">
        <w:rPr>
          <w:rFonts w:hint="cs"/>
          <w:b/>
          <w:bCs/>
          <w:rtl/>
        </w:rPr>
        <w:t xml:space="preserve">. </w:t>
      </w:r>
      <w:r w:rsidRPr="00C476D7">
        <w:rPr>
          <w:b/>
          <w:bCs/>
          <w:rtl/>
        </w:rPr>
        <w:t>وتوصي</w:t>
      </w:r>
      <w:r w:rsidRPr="00C476D7">
        <w:rPr>
          <w:rFonts w:hint="cs"/>
          <w:b/>
          <w:bCs/>
          <w:rtl/>
        </w:rPr>
        <w:t xml:space="preserve"> اللجنة</w:t>
      </w:r>
      <w:r w:rsidRPr="00C476D7">
        <w:rPr>
          <w:b/>
          <w:bCs/>
          <w:rtl/>
        </w:rPr>
        <w:t xml:space="preserve"> بأن تعزز الدولة الطرف جهودها الرامية إلى وضع وتنفيذ استراتيجيات وبرامج للتنمية الريفية تراعي الاعتبارات الجنسانية بما</w:t>
      </w:r>
      <w:r w:rsidR="00771040">
        <w:rPr>
          <w:rFonts w:hint="cs"/>
          <w:b/>
          <w:bCs/>
          <w:rtl/>
        </w:rPr>
        <w:t xml:space="preserve"> </w:t>
      </w:r>
      <w:r w:rsidRPr="00C476D7">
        <w:rPr>
          <w:b/>
          <w:bCs/>
          <w:rtl/>
        </w:rPr>
        <w:t>يضمن المشاركة الكاملة للنساء الريفيات في صياغتها وتنفيذها</w:t>
      </w:r>
      <w:r>
        <w:rPr>
          <w:rFonts w:hint="cs"/>
          <w:rtl/>
        </w:rPr>
        <w:t>.</w:t>
      </w:r>
    </w:p>
    <w:p w:rsidR="004E1FB8" w:rsidRPr="00C476D7" w:rsidRDefault="004E1FB8" w:rsidP="004E1FB8">
      <w:pPr>
        <w:pStyle w:val="SingleTxt"/>
        <w:spacing w:after="0" w:line="120" w:lineRule="exact"/>
        <w:rPr>
          <w:sz w:val="12"/>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النساء العائدات</w:t>
      </w:r>
    </w:p>
    <w:p w:rsidR="004E1FB8" w:rsidRPr="0032778F" w:rsidRDefault="004E1FB8" w:rsidP="004E1FB8">
      <w:pPr>
        <w:pStyle w:val="SingleTxt"/>
        <w:rPr>
          <w:rFonts w:hint="cs"/>
          <w:lang w:val="en-GB"/>
        </w:rPr>
      </w:pPr>
      <w:r>
        <w:rPr>
          <w:rtl/>
          <w:lang w:val="en-GB"/>
        </w:rPr>
        <w:t>43</w:t>
      </w:r>
      <w:r>
        <w:rPr>
          <w:rFonts w:hint="cs"/>
          <w:rtl/>
        </w:rPr>
        <w:t xml:space="preserve"> </w:t>
      </w:r>
      <w:r w:rsidRPr="0032778F">
        <w:rPr>
          <w:rFonts w:hint="cs"/>
          <w:rtl/>
        </w:rPr>
        <w:t>-</w:t>
      </w:r>
      <w:r w:rsidRPr="0032778F">
        <w:rPr>
          <w:rFonts w:hint="cs"/>
          <w:rtl/>
        </w:rPr>
        <w:tab/>
      </w:r>
      <w:r w:rsidRPr="0032778F">
        <w:rPr>
          <w:rtl/>
        </w:rPr>
        <w:t>تعرب اللجنة عن قلقها إزاء الظروف المعيشية المتردية للنساء العائدات اللاتي نزحن بسبب العنف والنزاع وتمت إعادة دمجهن في منازلهن</w:t>
      </w:r>
      <w:r>
        <w:rPr>
          <w:rFonts w:hint="cs"/>
          <w:rtl/>
        </w:rPr>
        <w:t>.</w:t>
      </w:r>
      <w:r w:rsidRPr="0032778F">
        <w:rPr>
          <w:rtl/>
        </w:rPr>
        <w:t xml:space="preserve"> وتشعر اللجنة بالقلق على وجه الخصوص من أن النساء العائدات اللاتي كن ضحايا للعنف الجنسي وأشكال العنف الأخرى لا تتوفر لهن وسائل فورية للانتصاف</w:t>
      </w:r>
      <w:r>
        <w:rPr>
          <w:rFonts w:hint="cs"/>
          <w:rtl/>
        </w:rPr>
        <w:t>.</w:t>
      </w:r>
    </w:p>
    <w:p w:rsidR="004E1FB8" w:rsidRPr="0032778F" w:rsidRDefault="004E1FB8" w:rsidP="004E1FB8">
      <w:pPr>
        <w:pStyle w:val="SingleTxt"/>
        <w:rPr>
          <w:rFonts w:hint="cs"/>
          <w:lang w:val="en-GB"/>
        </w:rPr>
      </w:pPr>
      <w:r>
        <w:rPr>
          <w:rtl/>
          <w:lang w:val="en-GB"/>
        </w:rPr>
        <w:t>44</w:t>
      </w:r>
      <w:r>
        <w:rPr>
          <w:rFonts w:hint="cs"/>
          <w:rtl/>
        </w:rPr>
        <w:t xml:space="preserve"> </w:t>
      </w:r>
      <w:r w:rsidRPr="0032778F">
        <w:rPr>
          <w:rFonts w:hint="cs"/>
          <w:rtl/>
        </w:rPr>
        <w:t>-</w:t>
      </w:r>
      <w:r w:rsidRPr="0032778F">
        <w:rPr>
          <w:rFonts w:hint="cs"/>
          <w:rtl/>
        </w:rPr>
        <w:tab/>
      </w:r>
      <w:r w:rsidRPr="00C476D7">
        <w:rPr>
          <w:b/>
          <w:bCs/>
          <w:rtl/>
        </w:rPr>
        <w:t>وتطلب اللجنة من الدولة الطرف أن تولي اهتماما</w:t>
      </w:r>
      <w:r>
        <w:rPr>
          <w:b/>
          <w:bCs/>
          <w:rtl/>
        </w:rPr>
        <w:t xml:space="preserve"> خاصا</w:t>
      </w:r>
      <w:r w:rsidRPr="00C476D7">
        <w:rPr>
          <w:b/>
          <w:bCs/>
          <w:rtl/>
        </w:rPr>
        <w:t xml:space="preserve"> لاحتياجات النساء العائدات عن طريق </w:t>
      </w:r>
      <w:r w:rsidRPr="00C476D7">
        <w:rPr>
          <w:rFonts w:hint="cs"/>
          <w:b/>
          <w:bCs/>
          <w:rtl/>
        </w:rPr>
        <w:t>الأخذ</w:t>
      </w:r>
      <w:r w:rsidRPr="00C476D7">
        <w:rPr>
          <w:b/>
          <w:bCs/>
          <w:rtl/>
        </w:rPr>
        <w:t xml:space="preserve"> </w:t>
      </w:r>
      <w:r w:rsidRPr="00C476D7">
        <w:rPr>
          <w:rFonts w:hint="cs"/>
          <w:b/>
          <w:bCs/>
          <w:rtl/>
        </w:rPr>
        <w:t>ب</w:t>
      </w:r>
      <w:r>
        <w:rPr>
          <w:b/>
          <w:bCs/>
          <w:rtl/>
        </w:rPr>
        <w:t>سياسة وطنية متماشية</w:t>
      </w:r>
      <w:r w:rsidRPr="00C476D7">
        <w:rPr>
          <w:b/>
          <w:bCs/>
          <w:rtl/>
        </w:rPr>
        <w:t xml:space="preserve"> مع قرارات مجلس الأمن </w:t>
      </w:r>
      <w:r w:rsidRPr="00C476D7">
        <w:rPr>
          <w:b/>
          <w:bCs/>
          <w:rtl/>
          <w:lang w:val="en-GB"/>
        </w:rPr>
        <w:t>1325</w:t>
      </w:r>
      <w:r w:rsidRPr="00C476D7">
        <w:rPr>
          <w:b/>
          <w:bCs/>
          <w:rtl/>
        </w:rPr>
        <w:t xml:space="preserve"> (</w:t>
      </w:r>
      <w:r w:rsidRPr="00C476D7">
        <w:rPr>
          <w:b/>
          <w:bCs/>
          <w:rtl/>
          <w:lang w:val="en-GB"/>
        </w:rPr>
        <w:t>2000</w:t>
      </w:r>
      <w:r w:rsidRPr="00C476D7">
        <w:rPr>
          <w:b/>
          <w:bCs/>
          <w:rtl/>
        </w:rPr>
        <w:t xml:space="preserve">) و </w:t>
      </w:r>
      <w:r w:rsidRPr="00C476D7">
        <w:rPr>
          <w:b/>
          <w:bCs/>
          <w:rtl/>
          <w:lang w:val="en-GB"/>
        </w:rPr>
        <w:t>1820</w:t>
      </w:r>
      <w:r w:rsidRPr="00C476D7">
        <w:rPr>
          <w:b/>
          <w:bCs/>
          <w:rtl/>
        </w:rPr>
        <w:t xml:space="preserve"> (</w:t>
      </w:r>
      <w:r w:rsidRPr="00C476D7">
        <w:rPr>
          <w:b/>
          <w:bCs/>
          <w:rtl/>
          <w:lang w:val="en-GB"/>
        </w:rPr>
        <w:t>2008</w:t>
      </w:r>
      <w:r w:rsidRPr="00C476D7">
        <w:rPr>
          <w:b/>
          <w:bCs/>
          <w:rtl/>
        </w:rPr>
        <w:t>) وصياغة وتنفيذ خطط وبرامج مراعية للاعتبارات الجنسانية ترمي إلى إعا</w:t>
      </w:r>
      <w:r>
        <w:rPr>
          <w:b/>
          <w:bCs/>
          <w:rtl/>
        </w:rPr>
        <w:t>دة دمج النساء العائدات اجتماعيا</w:t>
      </w:r>
      <w:r w:rsidRPr="00C476D7">
        <w:rPr>
          <w:b/>
          <w:bCs/>
          <w:rtl/>
        </w:rPr>
        <w:t>، وبناء قدراتهن وتدريبهن</w:t>
      </w:r>
      <w:r w:rsidRPr="00C476D7">
        <w:rPr>
          <w:rFonts w:hint="cs"/>
          <w:b/>
          <w:bCs/>
          <w:rtl/>
        </w:rPr>
        <w:t xml:space="preserve">. </w:t>
      </w:r>
      <w:r w:rsidRPr="00C476D7">
        <w:rPr>
          <w:b/>
          <w:bCs/>
          <w:rtl/>
        </w:rPr>
        <w:t>وتطلب اللجنة من الدولة الطرف أن تكفل للنساء العائدات اللاتي سبق أن وقعن ضحايا للعنف، بما في ذلك العنف الجنسي، الحصول على وسيلة فورية للانتصاف</w:t>
      </w:r>
      <w:r w:rsidRPr="00C476D7">
        <w:rPr>
          <w:rFonts w:hint="cs"/>
          <w:b/>
          <w:bCs/>
          <w:rtl/>
        </w:rPr>
        <w:t>.</w:t>
      </w:r>
    </w:p>
    <w:p w:rsidR="00771040" w:rsidRPr="00771040" w:rsidRDefault="00771040" w:rsidP="00771040">
      <w:pPr>
        <w:pStyle w:val="SingleTxt"/>
        <w:spacing w:after="0" w:line="120" w:lineRule="exact"/>
        <w:rPr>
          <w:rFonts w:hint="cs"/>
          <w:sz w:val="10"/>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العلاقات الأسرية</w:t>
      </w:r>
    </w:p>
    <w:p w:rsidR="004E1FB8" w:rsidRDefault="004E1FB8" w:rsidP="004E1FB8">
      <w:pPr>
        <w:pStyle w:val="SingleTxt"/>
        <w:rPr>
          <w:rFonts w:hint="cs"/>
          <w:rtl/>
        </w:rPr>
      </w:pPr>
      <w:r>
        <w:rPr>
          <w:rtl/>
          <w:lang w:val="en-GB"/>
        </w:rPr>
        <w:t>45</w:t>
      </w:r>
      <w:r>
        <w:rPr>
          <w:rFonts w:hint="cs"/>
          <w:rtl/>
        </w:rPr>
        <w:t xml:space="preserve"> </w:t>
      </w:r>
      <w:r w:rsidRPr="0032778F">
        <w:rPr>
          <w:rFonts w:hint="cs"/>
          <w:rtl/>
        </w:rPr>
        <w:t>-</w:t>
      </w:r>
      <w:r w:rsidRPr="0032778F">
        <w:rPr>
          <w:rFonts w:hint="cs"/>
          <w:rtl/>
        </w:rPr>
        <w:tab/>
      </w:r>
      <w:r w:rsidRPr="0032778F">
        <w:rPr>
          <w:rtl/>
        </w:rPr>
        <w:t>في حين ترحب اللجنة بالجهود التي تبذلها الدولة الطرف لوضع قان</w:t>
      </w:r>
      <w:r>
        <w:rPr>
          <w:rtl/>
        </w:rPr>
        <w:t>ون مدني وطني وبالبيان الذي أدل</w:t>
      </w:r>
      <w:r>
        <w:rPr>
          <w:rFonts w:hint="cs"/>
          <w:rtl/>
        </w:rPr>
        <w:t>ي</w:t>
      </w:r>
      <w:r w:rsidRPr="0032778F">
        <w:rPr>
          <w:rtl/>
        </w:rPr>
        <w:t xml:space="preserve"> به أثناء الحوار التفاعلي مؤك</w:t>
      </w:r>
      <w:r w:rsidR="00771040">
        <w:rPr>
          <w:rtl/>
        </w:rPr>
        <w:t>دا أن مشروع القانون المدني جاهز</w:t>
      </w:r>
      <w:r w:rsidRPr="0032778F">
        <w:rPr>
          <w:rtl/>
        </w:rPr>
        <w:t xml:space="preserve"> للتقديم إلى البرلمان، إلا أنها تشعر بالقلق لأن مشروع القانون المدني يتضمن أحكاما تمييزية فيما يتعلق بالزواج والعلاقات الأسرية</w:t>
      </w:r>
      <w:r>
        <w:rPr>
          <w:rFonts w:hint="cs"/>
          <w:rtl/>
        </w:rPr>
        <w:t>.</w:t>
      </w:r>
      <w:r w:rsidRPr="0032778F">
        <w:rPr>
          <w:rFonts w:hint="cs"/>
          <w:rtl/>
        </w:rPr>
        <w:t xml:space="preserve"> </w:t>
      </w:r>
      <w:r w:rsidRPr="0032778F">
        <w:rPr>
          <w:rtl/>
        </w:rPr>
        <w:t xml:space="preserve">وتشعر اللجنة، على وجه الخصوص، بالقلق من أن الحد الأدنى للسن القانونية للزواج المطبق حاليا هو </w:t>
      </w:r>
      <w:r>
        <w:rPr>
          <w:rtl/>
          <w:lang w:val="en-GB"/>
        </w:rPr>
        <w:t>15</w:t>
      </w:r>
      <w:r w:rsidRPr="0032778F">
        <w:rPr>
          <w:rtl/>
        </w:rPr>
        <w:t xml:space="preserve"> عاما بالنسبة للنساء و </w:t>
      </w:r>
      <w:r>
        <w:rPr>
          <w:rtl/>
          <w:lang w:val="en-GB"/>
        </w:rPr>
        <w:t>18</w:t>
      </w:r>
      <w:r w:rsidRPr="0032778F">
        <w:rPr>
          <w:rtl/>
        </w:rPr>
        <w:t xml:space="preserve"> عاما بالنسبة للرجال، ومن أن النساء المتزوجات يتعرضن للتمييز ضدهن فيما يتعلق باختيارهن لمكان إقامتهن</w:t>
      </w:r>
      <w:r w:rsidR="00771040">
        <w:rPr>
          <w:rFonts w:hint="cs"/>
          <w:rtl/>
        </w:rPr>
        <w:t>،</w:t>
      </w:r>
      <w:r w:rsidRPr="0032778F">
        <w:rPr>
          <w:rtl/>
        </w:rPr>
        <w:t xml:space="preserve"> وكذلك فترة الانتظار قبل أن يتمكن من الزواج مرة أخرى بعد الطلاق</w:t>
      </w:r>
      <w:r>
        <w:rPr>
          <w:rFonts w:hint="cs"/>
          <w:rtl/>
        </w:rPr>
        <w:t>.</w:t>
      </w:r>
      <w:r w:rsidRPr="0032778F">
        <w:rPr>
          <w:rtl/>
        </w:rPr>
        <w:t xml:space="preserve"> وتشعر بالقلق من جهة أخرى إزاء ممارسة حالات ال</w:t>
      </w:r>
      <w:r w:rsidRPr="0032778F">
        <w:rPr>
          <w:rFonts w:hint="cs"/>
          <w:rtl/>
        </w:rPr>
        <w:t>ت</w:t>
      </w:r>
      <w:r w:rsidRPr="0032778F">
        <w:rPr>
          <w:rtl/>
        </w:rPr>
        <w:t>زو</w:t>
      </w:r>
      <w:r w:rsidRPr="0032778F">
        <w:rPr>
          <w:rFonts w:hint="cs"/>
          <w:rtl/>
        </w:rPr>
        <w:t>ي</w:t>
      </w:r>
      <w:r w:rsidRPr="0032778F">
        <w:rPr>
          <w:rtl/>
        </w:rPr>
        <w:t>ج بالإكراه، وخاصة بالنسبة للفتيات</w:t>
      </w:r>
      <w:r>
        <w:rPr>
          <w:rFonts w:hint="cs"/>
          <w:rtl/>
        </w:rPr>
        <w:t>.</w:t>
      </w:r>
      <w:r w:rsidRPr="0032778F">
        <w:rPr>
          <w:rFonts w:hint="cs"/>
          <w:rtl/>
        </w:rPr>
        <w:t xml:space="preserve"> </w:t>
      </w:r>
      <w:r w:rsidRPr="0032778F">
        <w:rPr>
          <w:rtl/>
        </w:rPr>
        <w:t>كما تشعر بالقلق إزاء الافتقار إلى الوضوح فيما يتعلق بتملك النس</w:t>
      </w:r>
      <w:r>
        <w:rPr>
          <w:rtl/>
        </w:rPr>
        <w:t>اء للأرض ووراثتهن لها، وكذلك ال</w:t>
      </w:r>
      <w:r>
        <w:rPr>
          <w:rFonts w:hint="cs"/>
          <w:rtl/>
        </w:rPr>
        <w:t>أ</w:t>
      </w:r>
      <w:r w:rsidRPr="0032778F">
        <w:rPr>
          <w:rtl/>
        </w:rPr>
        <w:t>هلية القانونية للنساء</w:t>
      </w:r>
      <w:r>
        <w:rPr>
          <w:rFonts w:hint="cs"/>
          <w:rtl/>
        </w:rPr>
        <w:t>.</w:t>
      </w:r>
    </w:p>
    <w:p w:rsidR="00771040" w:rsidRPr="0032778F" w:rsidRDefault="00771040" w:rsidP="004E1FB8">
      <w:pPr>
        <w:pStyle w:val="SingleTxt"/>
        <w:rPr>
          <w:rFonts w:hint="cs"/>
          <w:lang w:val="en-GB"/>
        </w:rPr>
      </w:pPr>
    </w:p>
    <w:p w:rsidR="004E1FB8" w:rsidRPr="0032778F" w:rsidRDefault="004E1FB8" w:rsidP="004E1FB8">
      <w:pPr>
        <w:pStyle w:val="SingleTxt"/>
        <w:rPr>
          <w:rFonts w:hint="cs"/>
          <w:rtl/>
        </w:rPr>
      </w:pPr>
      <w:r>
        <w:rPr>
          <w:rtl/>
          <w:lang w:val="en-GB"/>
        </w:rPr>
        <w:t>46</w:t>
      </w:r>
      <w:r>
        <w:rPr>
          <w:rFonts w:hint="cs"/>
          <w:rtl/>
        </w:rPr>
        <w:t xml:space="preserve"> </w:t>
      </w:r>
      <w:r w:rsidRPr="0032778F">
        <w:rPr>
          <w:rFonts w:hint="cs"/>
          <w:rtl/>
        </w:rPr>
        <w:t>-</w:t>
      </w:r>
      <w:r w:rsidRPr="0032778F">
        <w:rPr>
          <w:rFonts w:hint="cs"/>
          <w:rtl/>
        </w:rPr>
        <w:tab/>
      </w:r>
      <w:r w:rsidRPr="00C476D7">
        <w:rPr>
          <w:b/>
          <w:bCs/>
          <w:rtl/>
        </w:rPr>
        <w:t xml:space="preserve">وتدعو اللجنة الدولة الطرف إلى ضمان أن يعالج مشروع القانون المدني جميع أشكال التمييز ضد </w:t>
      </w:r>
      <w:r>
        <w:rPr>
          <w:rFonts w:hint="cs"/>
          <w:b/>
          <w:bCs/>
          <w:rtl/>
        </w:rPr>
        <w:t>المرأة</w:t>
      </w:r>
      <w:r w:rsidRPr="00C476D7">
        <w:rPr>
          <w:b/>
          <w:bCs/>
          <w:rtl/>
        </w:rPr>
        <w:t xml:space="preserve"> في جميع المجالات التي تغطيها المواد </w:t>
      </w:r>
      <w:r w:rsidRPr="00C476D7">
        <w:rPr>
          <w:b/>
          <w:bCs/>
          <w:rtl/>
          <w:lang w:val="en-GB"/>
        </w:rPr>
        <w:t>15</w:t>
      </w:r>
      <w:r w:rsidRPr="00C476D7">
        <w:rPr>
          <w:b/>
          <w:bCs/>
          <w:rtl/>
        </w:rPr>
        <w:t xml:space="preserve"> و </w:t>
      </w:r>
      <w:r w:rsidRPr="00C476D7">
        <w:rPr>
          <w:b/>
          <w:bCs/>
          <w:rtl/>
          <w:lang w:val="en-GB"/>
        </w:rPr>
        <w:t>16</w:t>
      </w:r>
      <w:r w:rsidRPr="00C476D7">
        <w:rPr>
          <w:b/>
          <w:bCs/>
          <w:rtl/>
        </w:rPr>
        <w:t xml:space="preserve"> من الاتفاقية، ولا</w:t>
      </w:r>
      <w:r>
        <w:rPr>
          <w:rFonts w:hint="eastAsia"/>
          <w:b/>
          <w:bCs/>
          <w:rtl/>
        </w:rPr>
        <w:t> </w:t>
      </w:r>
      <w:r w:rsidRPr="00C476D7">
        <w:rPr>
          <w:b/>
          <w:bCs/>
          <w:rtl/>
        </w:rPr>
        <w:t>سيما فيما يتعلق بالميراث وحقوق التملك، والحق</w:t>
      </w:r>
      <w:r>
        <w:rPr>
          <w:b/>
          <w:bCs/>
          <w:rtl/>
        </w:rPr>
        <w:t>وق في الممتلكات عند الطلاق، وال</w:t>
      </w:r>
      <w:r>
        <w:rPr>
          <w:rFonts w:hint="cs"/>
          <w:b/>
          <w:bCs/>
          <w:rtl/>
        </w:rPr>
        <w:t>أ</w:t>
      </w:r>
      <w:r w:rsidRPr="00C476D7">
        <w:rPr>
          <w:b/>
          <w:bCs/>
          <w:rtl/>
        </w:rPr>
        <w:t xml:space="preserve">هلية القانونية، وإلى إعطاء أولوية </w:t>
      </w:r>
      <w:r>
        <w:rPr>
          <w:rFonts w:hint="cs"/>
          <w:b/>
          <w:bCs/>
          <w:rtl/>
        </w:rPr>
        <w:t>عالية</w:t>
      </w:r>
      <w:r w:rsidRPr="00C476D7">
        <w:rPr>
          <w:b/>
          <w:bCs/>
          <w:rtl/>
        </w:rPr>
        <w:t xml:space="preserve"> لاعتماده على وجه السرعة</w:t>
      </w:r>
      <w:r>
        <w:rPr>
          <w:rFonts w:hint="cs"/>
          <w:b/>
          <w:bCs/>
          <w:rtl/>
        </w:rPr>
        <w:t>.</w:t>
      </w:r>
      <w:r w:rsidRPr="00C476D7">
        <w:rPr>
          <w:b/>
          <w:bCs/>
          <w:rtl/>
        </w:rPr>
        <w:t xml:space="preserve"> وتحث الدولة الطرف على رفع الحد الأدنى لسن الزواج في مشروع القانون المدني إلى </w:t>
      </w:r>
      <w:r w:rsidRPr="00C476D7">
        <w:rPr>
          <w:b/>
          <w:bCs/>
          <w:rtl/>
          <w:lang w:val="en-GB"/>
        </w:rPr>
        <w:t>18</w:t>
      </w:r>
      <w:r w:rsidRPr="00C476D7">
        <w:rPr>
          <w:b/>
          <w:bCs/>
          <w:rtl/>
        </w:rPr>
        <w:t xml:space="preserve"> عاما</w:t>
      </w:r>
      <w:r>
        <w:rPr>
          <w:rFonts w:hint="cs"/>
          <w:b/>
          <w:bCs/>
          <w:rtl/>
        </w:rPr>
        <w:t>.</w:t>
      </w:r>
      <w:r w:rsidRPr="00C476D7">
        <w:rPr>
          <w:rFonts w:hint="cs"/>
          <w:b/>
          <w:bCs/>
          <w:rtl/>
        </w:rPr>
        <w:t xml:space="preserve"> </w:t>
      </w:r>
      <w:r w:rsidR="00771040">
        <w:rPr>
          <w:b/>
          <w:bCs/>
          <w:rtl/>
        </w:rPr>
        <w:t>كما</w:t>
      </w:r>
      <w:r w:rsidR="00771040">
        <w:rPr>
          <w:rFonts w:hint="cs"/>
          <w:b/>
          <w:bCs/>
          <w:rtl/>
        </w:rPr>
        <w:t> </w:t>
      </w:r>
      <w:r w:rsidRPr="00C476D7">
        <w:rPr>
          <w:b/>
          <w:bCs/>
          <w:rtl/>
        </w:rPr>
        <w:t>تحث اللجنة الدولة الطرف على اتخاذ جميع التدابير اللازمة للقضاء على حالات ال</w:t>
      </w:r>
      <w:r w:rsidRPr="00C476D7">
        <w:rPr>
          <w:rFonts w:hint="cs"/>
          <w:b/>
          <w:bCs/>
          <w:rtl/>
        </w:rPr>
        <w:t>ت</w:t>
      </w:r>
      <w:r w:rsidRPr="00C476D7">
        <w:rPr>
          <w:b/>
          <w:bCs/>
          <w:rtl/>
        </w:rPr>
        <w:t>زو</w:t>
      </w:r>
      <w:r w:rsidRPr="00C476D7">
        <w:rPr>
          <w:rFonts w:hint="cs"/>
          <w:b/>
          <w:bCs/>
          <w:rtl/>
        </w:rPr>
        <w:t>ي</w:t>
      </w:r>
      <w:r w:rsidRPr="00C476D7">
        <w:rPr>
          <w:b/>
          <w:bCs/>
          <w:rtl/>
        </w:rPr>
        <w:t xml:space="preserve">ج بالإكراه، ولضمان تمتع </w:t>
      </w:r>
      <w:r>
        <w:rPr>
          <w:rFonts w:hint="cs"/>
          <w:b/>
          <w:bCs/>
          <w:rtl/>
        </w:rPr>
        <w:t>المرأة</w:t>
      </w:r>
      <w:r>
        <w:rPr>
          <w:b/>
          <w:bCs/>
          <w:rtl/>
        </w:rPr>
        <w:t xml:space="preserve"> ب</w:t>
      </w:r>
      <w:r>
        <w:rPr>
          <w:rFonts w:hint="cs"/>
          <w:b/>
          <w:bCs/>
          <w:rtl/>
        </w:rPr>
        <w:t>أ</w:t>
      </w:r>
      <w:r>
        <w:rPr>
          <w:b/>
          <w:bCs/>
          <w:rtl/>
        </w:rPr>
        <w:t>هلية قانونية مماثلة لل</w:t>
      </w:r>
      <w:r>
        <w:rPr>
          <w:rFonts w:hint="cs"/>
          <w:b/>
          <w:bCs/>
          <w:rtl/>
        </w:rPr>
        <w:t>أ</w:t>
      </w:r>
      <w:r>
        <w:rPr>
          <w:b/>
          <w:bCs/>
          <w:rtl/>
        </w:rPr>
        <w:t>هلية القانونية للرج</w:t>
      </w:r>
      <w:r w:rsidRPr="00C476D7">
        <w:rPr>
          <w:b/>
          <w:bCs/>
          <w:rtl/>
        </w:rPr>
        <w:t xml:space="preserve">ل، ولمساواة </w:t>
      </w:r>
      <w:r>
        <w:rPr>
          <w:rFonts w:hint="cs"/>
          <w:b/>
          <w:bCs/>
          <w:rtl/>
        </w:rPr>
        <w:t>المرأة بالرجل</w:t>
      </w:r>
      <w:r w:rsidRPr="00C476D7">
        <w:rPr>
          <w:b/>
          <w:bCs/>
          <w:rtl/>
        </w:rPr>
        <w:t xml:space="preserve"> في</w:t>
      </w:r>
      <w:r>
        <w:rPr>
          <w:rFonts w:hint="cs"/>
          <w:b/>
          <w:bCs/>
          <w:rtl/>
        </w:rPr>
        <w:t xml:space="preserve"> حق</w:t>
      </w:r>
      <w:r>
        <w:rPr>
          <w:b/>
          <w:bCs/>
          <w:rtl/>
        </w:rPr>
        <w:t xml:space="preserve"> الميراث والملكية</w:t>
      </w:r>
      <w:r w:rsidRPr="00C476D7">
        <w:rPr>
          <w:b/>
          <w:bCs/>
          <w:rtl/>
        </w:rPr>
        <w:t>، ولضمان</w:t>
      </w:r>
      <w:r>
        <w:rPr>
          <w:rFonts w:hint="cs"/>
          <w:b/>
          <w:bCs/>
          <w:rtl/>
        </w:rPr>
        <w:t xml:space="preserve"> مساواة المرأة بالرجل</w:t>
      </w:r>
      <w:r w:rsidRPr="00C476D7">
        <w:rPr>
          <w:b/>
          <w:bCs/>
          <w:rtl/>
        </w:rPr>
        <w:t xml:space="preserve"> </w:t>
      </w:r>
      <w:r>
        <w:rPr>
          <w:b/>
          <w:bCs/>
          <w:rtl/>
        </w:rPr>
        <w:t>في ال</w:t>
      </w:r>
      <w:r>
        <w:rPr>
          <w:rFonts w:hint="cs"/>
          <w:b/>
          <w:bCs/>
          <w:rtl/>
        </w:rPr>
        <w:t>م</w:t>
      </w:r>
      <w:r w:rsidRPr="00C476D7">
        <w:rPr>
          <w:b/>
          <w:bCs/>
          <w:rtl/>
        </w:rPr>
        <w:t>متلكات عند الطلاق</w:t>
      </w:r>
      <w:r>
        <w:rPr>
          <w:rFonts w:hint="cs"/>
          <w:b/>
          <w:bCs/>
          <w:rtl/>
        </w:rPr>
        <w:t>.</w:t>
      </w:r>
      <w:r w:rsidRPr="00C476D7">
        <w:rPr>
          <w:rFonts w:hint="cs"/>
          <w:b/>
          <w:bCs/>
          <w:rtl/>
        </w:rPr>
        <w:t xml:space="preserve"> </w:t>
      </w:r>
      <w:r w:rsidRPr="00C476D7">
        <w:rPr>
          <w:b/>
          <w:bCs/>
          <w:rtl/>
        </w:rPr>
        <w:t xml:space="preserve">وكذلك تدعو اللجنة الدولة الطرف إلى اتخاذ الخطوات اللازمة </w:t>
      </w:r>
      <w:r>
        <w:rPr>
          <w:rFonts w:hint="cs"/>
          <w:b/>
          <w:bCs/>
          <w:rtl/>
        </w:rPr>
        <w:t xml:space="preserve">لكفالة تعريف عامة الجمهور والسلطات </w:t>
      </w:r>
      <w:r w:rsidRPr="00C476D7">
        <w:rPr>
          <w:b/>
          <w:bCs/>
          <w:rtl/>
        </w:rPr>
        <w:t>القضائية والإدارية</w:t>
      </w:r>
      <w:r>
        <w:rPr>
          <w:rFonts w:hint="cs"/>
          <w:b/>
          <w:bCs/>
          <w:rtl/>
        </w:rPr>
        <w:t xml:space="preserve"> على نطاق واسع</w:t>
      </w:r>
      <w:r w:rsidRPr="00C476D7">
        <w:rPr>
          <w:b/>
          <w:bCs/>
          <w:rtl/>
        </w:rPr>
        <w:t xml:space="preserve"> </w:t>
      </w:r>
      <w:r>
        <w:rPr>
          <w:rFonts w:hint="cs"/>
          <w:b/>
          <w:bCs/>
          <w:rtl/>
        </w:rPr>
        <w:t>ب</w:t>
      </w:r>
      <w:r w:rsidRPr="00C476D7">
        <w:rPr>
          <w:b/>
          <w:bCs/>
          <w:rtl/>
        </w:rPr>
        <w:t>القانون المدني بمجرد اعتماده</w:t>
      </w:r>
      <w:r>
        <w:rPr>
          <w:rFonts w:hint="cs"/>
          <w:b/>
          <w:bCs/>
          <w:rtl/>
        </w:rPr>
        <w:t>.</w:t>
      </w:r>
    </w:p>
    <w:p w:rsidR="004E1FB8" w:rsidRPr="00F3168C" w:rsidRDefault="004E1FB8" w:rsidP="004E1FB8">
      <w:pPr>
        <w:pStyle w:val="SingleTxt"/>
        <w:spacing w:after="0" w:line="120" w:lineRule="exact"/>
        <w:rPr>
          <w:b/>
          <w:bCs/>
          <w:sz w:val="12"/>
          <w:rtl/>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جمع البيانات وتحليلها</w:t>
      </w:r>
    </w:p>
    <w:p w:rsidR="004E1FB8" w:rsidRPr="0032778F" w:rsidRDefault="004E1FB8" w:rsidP="004E1FB8">
      <w:pPr>
        <w:pStyle w:val="SingleTxt"/>
        <w:rPr>
          <w:rFonts w:hint="cs"/>
          <w:lang w:val="en-GB"/>
        </w:rPr>
      </w:pPr>
      <w:r>
        <w:rPr>
          <w:rtl/>
          <w:lang w:val="en-GB"/>
        </w:rPr>
        <w:t>47</w:t>
      </w:r>
      <w:r>
        <w:rPr>
          <w:rFonts w:hint="cs"/>
          <w:rtl/>
        </w:rPr>
        <w:t xml:space="preserve"> </w:t>
      </w:r>
      <w:r w:rsidRPr="0032778F">
        <w:rPr>
          <w:rFonts w:hint="cs"/>
          <w:rtl/>
        </w:rPr>
        <w:t>-</w:t>
      </w:r>
      <w:r w:rsidRPr="0032778F">
        <w:rPr>
          <w:rFonts w:hint="cs"/>
          <w:rtl/>
        </w:rPr>
        <w:tab/>
      </w:r>
      <w:r w:rsidRPr="0032778F">
        <w:rPr>
          <w:rtl/>
        </w:rPr>
        <w:t>ترحب اللجنة بالمعلومات الإحصائية المقدمة في تقرير الدولة الطرف ولكنها تأسف لأن المعلومات الإحصائية عن حالة النساء في جميع المجالات التي تشملها الاتفاقية غير كافية</w:t>
      </w:r>
      <w:r>
        <w:rPr>
          <w:rFonts w:hint="cs"/>
          <w:rtl/>
        </w:rPr>
        <w:t>.</w:t>
      </w:r>
      <w:r w:rsidRPr="0032778F">
        <w:rPr>
          <w:rFonts w:hint="cs"/>
          <w:rtl/>
        </w:rPr>
        <w:t xml:space="preserve"> </w:t>
      </w:r>
      <w:r w:rsidRPr="0032778F">
        <w:rPr>
          <w:rtl/>
        </w:rPr>
        <w:t>وتشعر اللجنة بالقلق أيضا إزاء الافتقار إلى المعلومات بشأن أثر التدابير المتخذة</w:t>
      </w:r>
      <w:r w:rsidR="00771040">
        <w:rPr>
          <w:rFonts w:hint="cs"/>
          <w:rtl/>
        </w:rPr>
        <w:t>،</w:t>
      </w:r>
      <w:r w:rsidRPr="0032778F">
        <w:rPr>
          <w:rtl/>
        </w:rPr>
        <w:t xml:space="preserve"> وكذلك النتائج المحققة في مختلف مجالات الاتفاقية</w:t>
      </w:r>
      <w:r>
        <w:rPr>
          <w:rFonts w:hint="cs"/>
          <w:rtl/>
        </w:rPr>
        <w:t>.</w:t>
      </w:r>
    </w:p>
    <w:p w:rsidR="004E1FB8" w:rsidRPr="0032778F" w:rsidRDefault="004E1FB8" w:rsidP="004E1FB8">
      <w:pPr>
        <w:pStyle w:val="SingleTxt"/>
        <w:rPr>
          <w:rFonts w:hint="cs"/>
          <w:lang w:val="en-GB"/>
        </w:rPr>
      </w:pPr>
      <w:r>
        <w:rPr>
          <w:rtl/>
          <w:lang w:val="en-GB"/>
        </w:rPr>
        <w:t>48</w:t>
      </w:r>
      <w:r>
        <w:rPr>
          <w:rFonts w:hint="cs"/>
          <w:rtl/>
        </w:rPr>
        <w:t xml:space="preserve"> </w:t>
      </w:r>
      <w:r w:rsidRPr="0032778F">
        <w:rPr>
          <w:rFonts w:hint="cs"/>
          <w:rtl/>
        </w:rPr>
        <w:t>-</w:t>
      </w:r>
      <w:r w:rsidRPr="0032778F">
        <w:rPr>
          <w:rFonts w:hint="cs"/>
          <w:rtl/>
        </w:rPr>
        <w:tab/>
      </w:r>
      <w:r w:rsidRPr="00F3168C">
        <w:rPr>
          <w:b/>
          <w:bCs/>
          <w:rtl/>
        </w:rPr>
        <w:t xml:space="preserve">وتدعو اللجنة الدولة الطرف إلى تعزيز نظامها لجمع البيانات، بما في ذلك استخدام مؤشرات قابلة للقياس لتقييم الاتجاهات في حالة النساء والتقدم المحرز نحو المساواة الفعلية </w:t>
      </w:r>
      <w:r w:rsidRPr="00F3168C">
        <w:rPr>
          <w:rFonts w:hint="cs"/>
          <w:b/>
          <w:bCs/>
          <w:rtl/>
        </w:rPr>
        <w:t>للمرأة بالرجل</w:t>
      </w:r>
      <w:r w:rsidRPr="00F3168C">
        <w:rPr>
          <w:b/>
          <w:bCs/>
          <w:rtl/>
        </w:rPr>
        <w:t>، وتخصيص ما يكفي من موارد</w:t>
      </w:r>
      <w:r w:rsidRPr="00F3168C">
        <w:rPr>
          <w:rFonts w:hint="cs"/>
          <w:b/>
          <w:bCs/>
          <w:rtl/>
        </w:rPr>
        <w:t xml:space="preserve"> في</w:t>
      </w:r>
      <w:r w:rsidRPr="00F3168C">
        <w:rPr>
          <w:b/>
          <w:bCs/>
          <w:rtl/>
        </w:rPr>
        <w:t xml:space="preserve"> الميزانية لذلك الغرض</w:t>
      </w:r>
      <w:r w:rsidRPr="00F3168C">
        <w:rPr>
          <w:rFonts w:hint="cs"/>
          <w:b/>
          <w:bCs/>
          <w:rtl/>
        </w:rPr>
        <w:t>.</w:t>
      </w:r>
      <w:r w:rsidRPr="00F3168C">
        <w:rPr>
          <w:b/>
          <w:bCs/>
          <w:rtl/>
        </w:rPr>
        <w:t xml:space="preserve"> وتدعو اللجنة الدولة الطرف إلى التماس المساعدة الدولية</w:t>
      </w:r>
      <w:r w:rsidRPr="00F3168C">
        <w:rPr>
          <w:rFonts w:hint="cs"/>
          <w:b/>
          <w:bCs/>
          <w:rtl/>
        </w:rPr>
        <w:t>، عند الاقتضاء</w:t>
      </w:r>
      <w:r w:rsidRPr="00F3168C">
        <w:rPr>
          <w:b/>
          <w:bCs/>
          <w:rtl/>
        </w:rPr>
        <w:t xml:space="preserve"> من أجل تطوير تلك الجهود المبذولة لجمع البيانات وتحليلها</w:t>
      </w:r>
      <w:r w:rsidRPr="00F3168C">
        <w:rPr>
          <w:rFonts w:hint="cs"/>
          <w:b/>
          <w:bCs/>
          <w:rtl/>
        </w:rPr>
        <w:t xml:space="preserve">. </w:t>
      </w:r>
      <w:r w:rsidRPr="00F3168C">
        <w:rPr>
          <w:b/>
          <w:bCs/>
          <w:rtl/>
        </w:rPr>
        <w:t>وتطلب اللجنة أيضا أن ت</w:t>
      </w:r>
      <w:r w:rsidR="00771040">
        <w:rPr>
          <w:rFonts w:hint="cs"/>
          <w:b/>
          <w:bCs/>
          <w:rtl/>
        </w:rPr>
        <w:t>ضمن</w:t>
      </w:r>
      <w:r w:rsidRPr="00F3168C">
        <w:rPr>
          <w:rFonts w:hint="cs"/>
          <w:b/>
          <w:bCs/>
          <w:rtl/>
        </w:rPr>
        <w:t xml:space="preserve"> </w:t>
      </w:r>
      <w:r w:rsidRPr="00F3168C">
        <w:rPr>
          <w:b/>
          <w:bCs/>
          <w:rtl/>
        </w:rPr>
        <w:t>الدولة الطرف تقريرها المقبل بيانات وتحليلات إحصائية، مصنفة بحسب نوع الجنس والسن وبحسب المناطق الريفية والحضرية، م</w:t>
      </w:r>
      <w:r w:rsidRPr="00F3168C">
        <w:rPr>
          <w:rFonts w:hint="cs"/>
          <w:b/>
          <w:bCs/>
          <w:rtl/>
        </w:rPr>
        <w:t xml:space="preserve">وضحة </w:t>
      </w:r>
      <w:r w:rsidRPr="00F3168C">
        <w:rPr>
          <w:b/>
          <w:bCs/>
          <w:rtl/>
        </w:rPr>
        <w:t>تأثير السياسات والتدابير البرامجية والنتائج التي تحققت</w:t>
      </w:r>
      <w:r>
        <w:rPr>
          <w:rFonts w:hint="cs"/>
          <w:rtl/>
        </w:rPr>
        <w:t>.</w:t>
      </w:r>
    </w:p>
    <w:p w:rsidR="004E1FB8" w:rsidRPr="00F3168C" w:rsidRDefault="004E1FB8" w:rsidP="004E1FB8">
      <w:pPr>
        <w:pStyle w:val="SingleTxt"/>
        <w:spacing w:after="0" w:line="120" w:lineRule="exact"/>
        <w:rPr>
          <w:sz w:val="10"/>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 xml:space="preserve">المادة </w:t>
      </w:r>
      <w:r w:rsidR="004E1FB8">
        <w:rPr>
          <w:rtl/>
          <w:lang w:val="en-GB"/>
        </w:rPr>
        <w:t>20</w:t>
      </w:r>
      <w:r w:rsidR="004E1FB8" w:rsidRPr="0032778F">
        <w:rPr>
          <w:rtl/>
        </w:rPr>
        <w:t xml:space="preserve">، الفقرة </w:t>
      </w:r>
      <w:r w:rsidR="004E1FB8">
        <w:rPr>
          <w:rtl/>
          <w:lang w:val="en-GB"/>
        </w:rPr>
        <w:t>1</w:t>
      </w:r>
      <w:r w:rsidR="004E1FB8" w:rsidRPr="0032778F">
        <w:rPr>
          <w:rtl/>
        </w:rPr>
        <w:t>، من الاتفاقية</w:t>
      </w:r>
    </w:p>
    <w:p w:rsidR="004E1FB8" w:rsidRDefault="004E1FB8" w:rsidP="004E1FB8">
      <w:pPr>
        <w:pStyle w:val="SingleTxt"/>
        <w:rPr>
          <w:rFonts w:hint="cs"/>
          <w:b/>
          <w:bCs/>
          <w:rtl/>
        </w:rPr>
      </w:pPr>
      <w:r>
        <w:rPr>
          <w:rtl/>
          <w:lang w:val="en-GB"/>
        </w:rPr>
        <w:t>49</w:t>
      </w:r>
      <w:r>
        <w:rPr>
          <w:rFonts w:hint="cs"/>
          <w:rtl/>
        </w:rPr>
        <w:t xml:space="preserve"> </w:t>
      </w:r>
      <w:r w:rsidRPr="0032778F">
        <w:rPr>
          <w:rFonts w:hint="cs"/>
          <w:rtl/>
        </w:rPr>
        <w:t>-</w:t>
      </w:r>
      <w:r w:rsidRPr="0032778F">
        <w:rPr>
          <w:rFonts w:hint="cs"/>
          <w:rtl/>
        </w:rPr>
        <w:tab/>
      </w:r>
      <w:r w:rsidRPr="00771040">
        <w:rPr>
          <w:b/>
          <w:bCs/>
          <w:rtl/>
        </w:rPr>
        <w:t xml:space="preserve">تشجع اللجنة الدولة الطرف على أن تقبل، في أقرب وقت ممكن، </w:t>
      </w:r>
      <w:r w:rsidRPr="00771040">
        <w:rPr>
          <w:rFonts w:hint="cs"/>
          <w:b/>
          <w:bCs/>
          <w:rtl/>
        </w:rPr>
        <w:t>ال</w:t>
      </w:r>
      <w:r w:rsidRPr="00771040">
        <w:rPr>
          <w:b/>
          <w:bCs/>
          <w:rtl/>
        </w:rPr>
        <w:t>تعديل</w:t>
      </w:r>
      <w:r w:rsidRPr="00771040">
        <w:rPr>
          <w:rFonts w:hint="cs"/>
          <w:b/>
          <w:bCs/>
          <w:rtl/>
        </w:rPr>
        <w:t xml:space="preserve"> الذي أ</w:t>
      </w:r>
      <w:r w:rsidR="00771040">
        <w:rPr>
          <w:rFonts w:hint="cs"/>
          <w:b/>
          <w:bCs/>
          <w:rtl/>
        </w:rPr>
        <w:t>ُ</w:t>
      </w:r>
      <w:r w:rsidRPr="00771040">
        <w:rPr>
          <w:rFonts w:hint="cs"/>
          <w:b/>
          <w:bCs/>
          <w:rtl/>
        </w:rPr>
        <w:t xml:space="preserve">دخل على الفقرة 1، من </w:t>
      </w:r>
      <w:r w:rsidRPr="00771040">
        <w:rPr>
          <w:b/>
          <w:bCs/>
          <w:rtl/>
        </w:rPr>
        <w:t xml:space="preserve">المادة </w:t>
      </w:r>
      <w:r w:rsidRPr="00771040">
        <w:rPr>
          <w:b/>
          <w:bCs/>
          <w:rtl/>
          <w:lang w:val="en-GB"/>
        </w:rPr>
        <w:t>20</w:t>
      </w:r>
      <w:r w:rsidRPr="00771040">
        <w:rPr>
          <w:b/>
          <w:bCs/>
          <w:rtl/>
        </w:rPr>
        <w:t>،</w:t>
      </w:r>
      <w:r w:rsidRPr="00771040">
        <w:rPr>
          <w:rFonts w:hint="cs"/>
          <w:b/>
          <w:bCs/>
          <w:rtl/>
        </w:rPr>
        <w:t xml:space="preserve"> </w:t>
      </w:r>
      <w:r w:rsidRPr="00771040">
        <w:rPr>
          <w:b/>
          <w:bCs/>
          <w:rtl/>
        </w:rPr>
        <w:t>من الاتفاقية المتعلقة بموعد اجتماع اللجنة</w:t>
      </w:r>
      <w:r w:rsidRPr="00771040">
        <w:rPr>
          <w:rFonts w:hint="cs"/>
          <w:b/>
          <w:bCs/>
          <w:rtl/>
        </w:rPr>
        <w:t>.</w:t>
      </w: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E1FB8">
        <w:rPr>
          <w:rFonts w:hint="cs"/>
          <w:rtl/>
        </w:rPr>
        <w:t>إ</w:t>
      </w:r>
      <w:r w:rsidR="004E1FB8" w:rsidRPr="0032778F">
        <w:rPr>
          <w:rtl/>
        </w:rPr>
        <w:t>علان ومنهاج عمل بيجين</w:t>
      </w:r>
    </w:p>
    <w:p w:rsidR="004E1FB8" w:rsidRPr="0032778F" w:rsidRDefault="004E1FB8" w:rsidP="004E1FB8">
      <w:pPr>
        <w:pStyle w:val="SingleTxt"/>
        <w:rPr>
          <w:rFonts w:hint="cs"/>
          <w:lang w:val="en-GB"/>
        </w:rPr>
      </w:pPr>
      <w:r>
        <w:rPr>
          <w:rtl/>
          <w:lang w:val="en-GB"/>
        </w:rPr>
        <w:t>50</w:t>
      </w:r>
      <w:r>
        <w:rPr>
          <w:rFonts w:hint="cs"/>
          <w:rtl/>
        </w:rPr>
        <w:t xml:space="preserve"> </w:t>
      </w:r>
      <w:r w:rsidRPr="0032778F">
        <w:rPr>
          <w:rFonts w:hint="cs"/>
          <w:rtl/>
        </w:rPr>
        <w:t>-</w:t>
      </w:r>
      <w:r w:rsidRPr="0032778F">
        <w:rPr>
          <w:rFonts w:hint="cs"/>
          <w:rtl/>
        </w:rPr>
        <w:tab/>
      </w:r>
      <w:r w:rsidRPr="00386CC1">
        <w:rPr>
          <w:b/>
          <w:bCs/>
          <w:rtl/>
        </w:rPr>
        <w:t>تحث اللجنة الدولة الطرف على مواصلة الاستفادة، في تنفيذ التزاماتها بموجب الاتفاقية، من إعلان ومنهاج عمل بيجين، اللذين يعززان أحكام الاتفاقية، وتطلب من الدولة الطرف أن ت</w:t>
      </w:r>
      <w:r w:rsidRPr="00386CC1">
        <w:rPr>
          <w:rFonts w:hint="cs"/>
          <w:b/>
          <w:bCs/>
          <w:rtl/>
        </w:rPr>
        <w:t xml:space="preserve">ضمن </w:t>
      </w:r>
      <w:r w:rsidRPr="00386CC1">
        <w:rPr>
          <w:b/>
          <w:bCs/>
          <w:rtl/>
        </w:rPr>
        <w:t>تقريرها الدوري القادم</w:t>
      </w:r>
      <w:r w:rsidRPr="00386CC1">
        <w:rPr>
          <w:rFonts w:hint="cs"/>
          <w:b/>
          <w:bCs/>
          <w:rtl/>
        </w:rPr>
        <w:t xml:space="preserve"> </w:t>
      </w:r>
      <w:r w:rsidRPr="00386CC1">
        <w:rPr>
          <w:b/>
          <w:bCs/>
          <w:rtl/>
        </w:rPr>
        <w:t>معلومات بهذا الشأن</w:t>
      </w:r>
      <w:r>
        <w:rPr>
          <w:rFonts w:hint="cs"/>
          <w:rtl/>
        </w:rPr>
        <w:t>.</w:t>
      </w:r>
    </w:p>
    <w:p w:rsidR="004E1FB8" w:rsidRPr="00386CC1" w:rsidRDefault="004E1FB8" w:rsidP="004E1FB8">
      <w:pPr>
        <w:pStyle w:val="SingleTxt"/>
        <w:spacing w:after="0" w:line="120" w:lineRule="exact"/>
        <w:rPr>
          <w:sz w:val="10"/>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الأهداف الإنمائية للألفية</w:t>
      </w:r>
    </w:p>
    <w:p w:rsidR="004E1FB8" w:rsidRPr="00386CC1" w:rsidRDefault="004E1FB8" w:rsidP="004E1FB8">
      <w:pPr>
        <w:pStyle w:val="SingleTxt"/>
        <w:rPr>
          <w:rFonts w:hint="cs"/>
          <w:b/>
          <w:bCs/>
          <w:lang w:val="en-GB"/>
        </w:rPr>
      </w:pPr>
      <w:r>
        <w:rPr>
          <w:rtl/>
          <w:lang w:val="en-GB"/>
        </w:rPr>
        <w:t>51</w:t>
      </w:r>
      <w:r>
        <w:rPr>
          <w:rFonts w:hint="cs"/>
          <w:rtl/>
        </w:rPr>
        <w:t xml:space="preserve"> </w:t>
      </w:r>
      <w:r w:rsidRPr="0032778F">
        <w:rPr>
          <w:rFonts w:hint="cs"/>
          <w:rtl/>
        </w:rPr>
        <w:t>-</w:t>
      </w:r>
      <w:r w:rsidRPr="0032778F">
        <w:rPr>
          <w:rFonts w:hint="cs"/>
          <w:rtl/>
        </w:rPr>
        <w:tab/>
      </w:r>
      <w:r w:rsidRPr="00386CC1">
        <w:rPr>
          <w:b/>
          <w:bCs/>
          <w:rtl/>
        </w:rPr>
        <w:t xml:space="preserve">تشدد اللجنة على أن التنفيذ الكامل والفعال للاتفاقية أمرٌ لا غنى عنه </w:t>
      </w:r>
      <w:r w:rsidRPr="00386CC1">
        <w:rPr>
          <w:rFonts w:hint="cs"/>
          <w:b/>
          <w:bCs/>
          <w:rtl/>
        </w:rPr>
        <w:t>ل</w:t>
      </w:r>
      <w:r w:rsidRPr="00386CC1">
        <w:rPr>
          <w:b/>
          <w:bCs/>
          <w:rtl/>
        </w:rPr>
        <w:t>تحقيق الأهداف الإنمائية للألفية</w:t>
      </w:r>
      <w:r w:rsidRPr="00386CC1">
        <w:rPr>
          <w:rFonts w:hint="cs"/>
          <w:b/>
          <w:bCs/>
          <w:rtl/>
        </w:rPr>
        <w:t>.</w:t>
      </w:r>
      <w:r w:rsidRPr="00386CC1">
        <w:rPr>
          <w:b/>
          <w:bCs/>
          <w:rtl/>
        </w:rPr>
        <w:t xml:space="preserve"> وتدعو</w:t>
      </w:r>
      <w:r w:rsidRPr="00386CC1">
        <w:rPr>
          <w:rFonts w:hint="cs"/>
          <w:b/>
          <w:bCs/>
          <w:rtl/>
        </w:rPr>
        <w:t xml:space="preserve"> اللجنة</w:t>
      </w:r>
      <w:r w:rsidRPr="00386CC1">
        <w:rPr>
          <w:b/>
          <w:bCs/>
          <w:rtl/>
        </w:rPr>
        <w:t xml:space="preserve"> إلى إدماج منظور جنساني </w:t>
      </w:r>
      <w:r w:rsidRPr="00386CC1">
        <w:rPr>
          <w:rFonts w:hint="cs"/>
          <w:b/>
          <w:bCs/>
          <w:rtl/>
        </w:rPr>
        <w:t xml:space="preserve">وإلى إظهار </w:t>
      </w:r>
      <w:r w:rsidRPr="00386CC1">
        <w:rPr>
          <w:b/>
          <w:bCs/>
          <w:rtl/>
        </w:rPr>
        <w:t xml:space="preserve">أحكام الاتفاقية </w:t>
      </w:r>
      <w:r w:rsidRPr="00386CC1">
        <w:rPr>
          <w:rFonts w:hint="cs"/>
          <w:b/>
          <w:bCs/>
          <w:rtl/>
        </w:rPr>
        <w:t xml:space="preserve">صراحة </w:t>
      </w:r>
      <w:r w:rsidRPr="00386CC1">
        <w:rPr>
          <w:b/>
          <w:bCs/>
          <w:rtl/>
        </w:rPr>
        <w:t>في جميع الجهود الرامية إلى تحقيق الأهداف الإنمائية للألفية وتطلب من الدولة الطرف أن ت</w:t>
      </w:r>
      <w:r w:rsidRPr="00386CC1">
        <w:rPr>
          <w:rFonts w:hint="cs"/>
          <w:b/>
          <w:bCs/>
          <w:rtl/>
        </w:rPr>
        <w:t xml:space="preserve">ضمن </w:t>
      </w:r>
      <w:r w:rsidRPr="00386CC1">
        <w:rPr>
          <w:b/>
          <w:bCs/>
          <w:rtl/>
        </w:rPr>
        <w:t>تقريرها الدوري القادم</w:t>
      </w:r>
      <w:r w:rsidRPr="00386CC1">
        <w:rPr>
          <w:rFonts w:hint="cs"/>
          <w:b/>
          <w:bCs/>
          <w:rtl/>
        </w:rPr>
        <w:t xml:space="preserve"> </w:t>
      </w:r>
      <w:r w:rsidRPr="00386CC1">
        <w:rPr>
          <w:b/>
          <w:bCs/>
          <w:rtl/>
        </w:rPr>
        <w:t>معلومات بهذا الشأن</w:t>
      </w:r>
      <w:r w:rsidRPr="00386CC1">
        <w:rPr>
          <w:rFonts w:hint="cs"/>
          <w:b/>
          <w:bCs/>
          <w:rtl/>
        </w:rPr>
        <w:t>.</w:t>
      </w:r>
    </w:p>
    <w:p w:rsidR="004E1FB8" w:rsidRPr="00386CC1" w:rsidRDefault="004E1FB8" w:rsidP="004E1FB8">
      <w:pPr>
        <w:pStyle w:val="SingleTxt"/>
        <w:spacing w:after="0" w:line="120" w:lineRule="exact"/>
        <w:rPr>
          <w:rFonts w:hint="cs"/>
          <w:sz w:val="10"/>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التصديق على معاهدات أخرى</w:t>
      </w:r>
    </w:p>
    <w:p w:rsidR="004E1FB8" w:rsidRPr="00771040" w:rsidRDefault="004E1FB8" w:rsidP="004E1FB8">
      <w:pPr>
        <w:pStyle w:val="SingleTxt"/>
        <w:rPr>
          <w:rFonts w:hint="cs"/>
          <w:w w:val="102"/>
          <w:lang w:val="en-GB"/>
        </w:rPr>
      </w:pPr>
      <w:r w:rsidRPr="00771040">
        <w:rPr>
          <w:w w:val="102"/>
          <w:rtl/>
          <w:lang w:val="en-GB"/>
        </w:rPr>
        <w:t>52</w:t>
      </w:r>
      <w:r w:rsidRPr="00771040">
        <w:rPr>
          <w:rFonts w:hint="cs"/>
          <w:w w:val="102"/>
          <w:rtl/>
        </w:rPr>
        <w:t xml:space="preserve"> -</w:t>
      </w:r>
      <w:r w:rsidRPr="00771040">
        <w:rPr>
          <w:rFonts w:hint="cs"/>
          <w:w w:val="102"/>
          <w:rtl/>
        </w:rPr>
        <w:tab/>
      </w:r>
      <w:r w:rsidRPr="00771040">
        <w:rPr>
          <w:b/>
          <w:bCs/>
          <w:w w:val="102"/>
          <w:rtl/>
        </w:rPr>
        <w:t>تلاحظ اللجنة أن التزام الدول</w:t>
      </w:r>
      <w:r w:rsidRPr="00771040">
        <w:rPr>
          <w:rFonts w:hint="cs"/>
          <w:b/>
          <w:bCs/>
          <w:w w:val="102"/>
          <w:rtl/>
        </w:rPr>
        <w:t>ة</w:t>
      </w:r>
      <w:r w:rsidRPr="00771040">
        <w:rPr>
          <w:b/>
          <w:bCs/>
          <w:w w:val="102"/>
          <w:rtl/>
        </w:rPr>
        <w:t xml:space="preserve"> بالصكوك الدولية الرئيسية التسعة</w:t>
      </w:r>
      <w:r w:rsidRPr="00771040">
        <w:rPr>
          <w:b/>
          <w:bCs/>
          <w:w w:val="102"/>
          <w:vertAlign w:val="superscript"/>
          <w:rtl/>
        </w:rPr>
        <w:t>(</w:t>
      </w:r>
      <w:r w:rsidRPr="00771040">
        <w:rPr>
          <w:rStyle w:val="FootnoteReference"/>
          <w:b/>
          <w:bCs/>
          <w:w w:val="102"/>
          <w:rtl/>
        </w:rPr>
        <w:footnoteReference w:id="1"/>
      </w:r>
      <w:r w:rsidRPr="00771040">
        <w:rPr>
          <w:b/>
          <w:bCs/>
          <w:w w:val="102"/>
          <w:vertAlign w:val="superscript"/>
          <w:rtl/>
        </w:rPr>
        <w:t>)</w:t>
      </w:r>
      <w:r w:rsidRPr="00771040">
        <w:rPr>
          <w:b/>
          <w:bCs/>
          <w:w w:val="102"/>
          <w:rtl/>
        </w:rPr>
        <w:t xml:space="preserve"> المتعلقة بحقوق الإنسان من شأنه أن يعزز من تمتع النساء بحقوقهن في مجالات حقوق الإنسان والحريات الأساسية في جميع جوانب الحياة</w:t>
      </w:r>
      <w:r w:rsidRPr="00771040">
        <w:rPr>
          <w:rFonts w:hint="cs"/>
          <w:b/>
          <w:bCs/>
          <w:w w:val="102"/>
          <w:vertAlign w:val="superscript"/>
          <w:rtl/>
        </w:rPr>
        <w:t>(1)</w:t>
      </w:r>
      <w:r w:rsidRPr="00771040">
        <w:rPr>
          <w:rFonts w:hint="cs"/>
          <w:b/>
          <w:bCs/>
          <w:w w:val="102"/>
          <w:rtl/>
        </w:rPr>
        <w:t xml:space="preserve">. </w:t>
      </w:r>
      <w:r w:rsidRPr="00771040">
        <w:rPr>
          <w:b/>
          <w:bCs/>
          <w:w w:val="102"/>
          <w:rtl/>
        </w:rPr>
        <w:t>ولذا تشجع اللجنة حكومة تيمور</w:t>
      </w:r>
      <w:r w:rsidRPr="00771040">
        <w:rPr>
          <w:rFonts w:hint="cs"/>
          <w:b/>
          <w:bCs/>
          <w:w w:val="102"/>
          <w:rtl/>
        </w:rPr>
        <w:t xml:space="preserve"> -</w:t>
      </w:r>
      <w:r w:rsidRPr="00771040">
        <w:rPr>
          <w:b/>
          <w:bCs/>
          <w:w w:val="102"/>
          <w:rtl/>
        </w:rPr>
        <w:t xml:space="preserve"> ليشتي على النظر في التصديق على الصكوك التي ليست طرفا فيها بعد، وهي تحديدا، الاتفاقية الدولية لحماية جميع الأشخاص من الاختفاء ال</w:t>
      </w:r>
      <w:r w:rsidR="00771040">
        <w:rPr>
          <w:b/>
          <w:bCs/>
          <w:w w:val="102"/>
          <w:rtl/>
        </w:rPr>
        <w:t>قسري، واتفاقية حقوق الأشخاص ذوي</w:t>
      </w:r>
      <w:r w:rsidR="00771040">
        <w:rPr>
          <w:rFonts w:hint="cs"/>
          <w:b/>
          <w:bCs/>
          <w:w w:val="102"/>
          <w:rtl/>
        </w:rPr>
        <w:t> </w:t>
      </w:r>
      <w:r w:rsidRPr="00771040">
        <w:rPr>
          <w:b/>
          <w:bCs/>
          <w:w w:val="102"/>
          <w:rtl/>
        </w:rPr>
        <w:t>الإعاقة</w:t>
      </w:r>
      <w:r w:rsidRPr="00771040">
        <w:rPr>
          <w:rFonts w:hint="cs"/>
          <w:b/>
          <w:bCs/>
          <w:w w:val="102"/>
          <w:rtl/>
        </w:rPr>
        <w:t>.</w:t>
      </w:r>
    </w:p>
    <w:p w:rsidR="004E1FB8" w:rsidRPr="00771040" w:rsidRDefault="004E1FB8" w:rsidP="004E1FB8">
      <w:pPr>
        <w:pStyle w:val="SingleTxt"/>
        <w:spacing w:after="0" w:line="120" w:lineRule="exact"/>
        <w:rPr>
          <w:rFonts w:hint="cs"/>
          <w:sz w:val="12"/>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E1FB8" w:rsidRPr="0032778F">
        <w:rPr>
          <w:rtl/>
        </w:rPr>
        <w:t>نشر</w:t>
      </w:r>
      <w:r w:rsidR="004E1FB8" w:rsidRPr="0032778F">
        <w:rPr>
          <w:rFonts w:hint="cs"/>
          <w:rtl/>
        </w:rPr>
        <w:t xml:space="preserve"> الملاحظات الختامية</w:t>
      </w:r>
    </w:p>
    <w:p w:rsidR="004E1FB8" w:rsidRPr="00386CC1" w:rsidRDefault="004E1FB8" w:rsidP="004E1FB8">
      <w:pPr>
        <w:pStyle w:val="SingleTxt"/>
        <w:rPr>
          <w:rFonts w:hint="cs"/>
          <w:b/>
          <w:bCs/>
          <w:lang w:val="en-GB"/>
        </w:rPr>
      </w:pPr>
      <w:r>
        <w:rPr>
          <w:rtl/>
          <w:lang w:val="en-GB"/>
        </w:rPr>
        <w:t>53</w:t>
      </w:r>
      <w:r>
        <w:rPr>
          <w:rFonts w:hint="cs"/>
          <w:rtl/>
        </w:rPr>
        <w:t xml:space="preserve"> </w:t>
      </w:r>
      <w:r w:rsidRPr="0032778F">
        <w:rPr>
          <w:rFonts w:hint="cs"/>
          <w:rtl/>
        </w:rPr>
        <w:t>-</w:t>
      </w:r>
      <w:r w:rsidRPr="0032778F">
        <w:rPr>
          <w:rFonts w:hint="cs"/>
          <w:rtl/>
        </w:rPr>
        <w:tab/>
      </w:r>
      <w:r w:rsidRPr="00386CC1">
        <w:rPr>
          <w:b/>
          <w:bCs/>
          <w:rtl/>
        </w:rPr>
        <w:t>تطلب اللجنة نشر هذه الملاحظات الختامية على نطاق واسع في تيمور</w:t>
      </w:r>
      <w:r>
        <w:rPr>
          <w:rFonts w:hint="cs"/>
          <w:b/>
          <w:bCs/>
          <w:rtl/>
        </w:rPr>
        <w:t xml:space="preserve"> -</w:t>
      </w:r>
      <w:r w:rsidRPr="00386CC1">
        <w:rPr>
          <w:b/>
          <w:bCs/>
          <w:rtl/>
        </w:rPr>
        <w:t xml:space="preserve"> ليشتي من أجل أن يكون الناس، بمن فيهم المسؤولون الحكوميون والسياسيون والبرلمانيون والمنظمات النسائية ومنظمات حقوق الإنسان، على علم بالخطوات التي اتخذت لضمان المساواة القانونية والفعلية بين النساء والرجال واتخاذ الخطوات الإضافية اللازم اتخاذها في ذلك الصدد</w:t>
      </w:r>
      <w:r w:rsidRPr="00386CC1">
        <w:rPr>
          <w:rFonts w:hint="cs"/>
          <w:b/>
          <w:bCs/>
          <w:rtl/>
        </w:rPr>
        <w:t>.</w:t>
      </w:r>
      <w:r w:rsidRPr="00386CC1">
        <w:rPr>
          <w:b/>
          <w:bCs/>
          <w:rtl/>
        </w:rPr>
        <w:t xml:space="preserve"> وتطلب اللجنة من الدولة الطرف تعزيز عملية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386CC1">
        <w:rPr>
          <w:rFonts w:hint="cs"/>
          <w:b/>
          <w:bCs/>
          <w:rtl/>
        </w:rPr>
        <w:t>”</w:t>
      </w:r>
      <w:r w:rsidRPr="00386CC1">
        <w:rPr>
          <w:b/>
          <w:bCs/>
          <w:rtl/>
        </w:rPr>
        <w:t xml:space="preserve">المرأة سنة </w:t>
      </w:r>
      <w:r w:rsidRPr="00386CC1">
        <w:rPr>
          <w:b/>
          <w:bCs/>
          <w:rtl/>
          <w:lang w:val="en-GB"/>
        </w:rPr>
        <w:t>2000</w:t>
      </w:r>
      <w:r w:rsidRPr="00386CC1">
        <w:rPr>
          <w:b/>
          <w:bCs/>
          <w:rtl/>
        </w:rPr>
        <w:t>: المساواة بين الجنسين والتنمية والسلام في القرن الحادي والعشرين“</w:t>
      </w:r>
      <w:r w:rsidR="00771040">
        <w:rPr>
          <w:rFonts w:hint="cs"/>
          <w:b/>
          <w:bCs/>
          <w:rtl/>
        </w:rPr>
        <w:t>،</w:t>
      </w:r>
      <w:r w:rsidRPr="00386CC1">
        <w:rPr>
          <w:rFonts w:hint="cs"/>
          <w:b/>
          <w:bCs/>
          <w:rtl/>
        </w:rPr>
        <w:t xml:space="preserve"> </w:t>
      </w:r>
      <w:r w:rsidRPr="00386CC1">
        <w:rPr>
          <w:b/>
          <w:bCs/>
          <w:rtl/>
        </w:rPr>
        <w:t>ولا</w:t>
      </w:r>
      <w:r w:rsidRPr="00386CC1">
        <w:rPr>
          <w:rFonts w:hint="cs"/>
          <w:b/>
          <w:bCs/>
          <w:rtl/>
        </w:rPr>
        <w:t xml:space="preserve"> </w:t>
      </w:r>
      <w:r w:rsidRPr="00386CC1">
        <w:rPr>
          <w:b/>
          <w:bCs/>
          <w:rtl/>
        </w:rPr>
        <w:t>سيما على المنظمات النسائية ومنظمات حقوق الإنسان</w:t>
      </w:r>
      <w:r w:rsidRPr="00386CC1">
        <w:rPr>
          <w:rFonts w:hint="cs"/>
          <w:b/>
          <w:bCs/>
          <w:rtl/>
        </w:rPr>
        <w:t>.</w:t>
      </w:r>
    </w:p>
    <w:p w:rsidR="004E1FB8" w:rsidRPr="00386CC1" w:rsidRDefault="004E1FB8" w:rsidP="004E1FB8">
      <w:pPr>
        <w:pStyle w:val="SingleTxt"/>
        <w:spacing w:after="0" w:line="120" w:lineRule="exact"/>
        <w:rPr>
          <w:sz w:val="12"/>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المساعدة الفنية</w:t>
      </w:r>
    </w:p>
    <w:p w:rsidR="004E1FB8" w:rsidRPr="0032778F" w:rsidRDefault="004E1FB8" w:rsidP="004E1FB8">
      <w:pPr>
        <w:pStyle w:val="SingleTxt"/>
        <w:rPr>
          <w:rFonts w:hint="cs"/>
          <w:lang w:val="en-GB"/>
        </w:rPr>
      </w:pPr>
      <w:r>
        <w:rPr>
          <w:rtl/>
          <w:lang w:val="en-GB"/>
        </w:rPr>
        <w:t>54</w:t>
      </w:r>
      <w:r>
        <w:rPr>
          <w:rFonts w:hint="cs"/>
          <w:rtl/>
        </w:rPr>
        <w:t xml:space="preserve"> </w:t>
      </w:r>
      <w:r w:rsidRPr="0032778F">
        <w:rPr>
          <w:rFonts w:hint="cs"/>
          <w:rtl/>
        </w:rPr>
        <w:t>-</w:t>
      </w:r>
      <w:r w:rsidRPr="0032778F">
        <w:rPr>
          <w:rFonts w:hint="cs"/>
          <w:rtl/>
        </w:rPr>
        <w:tab/>
      </w:r>
      <w:r w:rsidRPr="00A52AC4">
        <w:rPr>
          <w:b/>
          <w:bCs/>
          <w:rtl/>
        </w:rPr>
        <w:t>توصي اللجنة بأن تستفيد الدولة الطرف من المساعدة الفنية والمالية في وضع وتنفيذ برنامج شامل يهدف إلى تنفيذ التوصيات ال</w:t>
      </w:r>
      <w:r w:rsidRPr="00A52AC4">
        <w:rPr>
          <w:rFonts w:hint="cs"/>
          <w:b/>
          <w:bCs/>
          <w:rtl/>
        </w:rPr>
        <w:t xml:space="preserve">مبينة </w:t>
      </w:r>
      <w:r w:rsidRPr="00A52AC4">
        <w:rPr>
          <w:b/>
          <w:bCs/>
          <w:rtl/>
        </w:rPr>
        <w:t>أعلاه، والاتفاقية ككل</w:t>
      </w:r>
      <w:r w:rsidRPr="00A52AC4">
        <w:rPr>
          <w:rFonts w:hint="cs"/>
          <w:b/>
          <w:bCs/>
          <w:rtl/>
        </w:rPr>
        <w:t xml:space="preserve">. </w:t>
      </w:r>
      <w:r w:rsidRPr="00A52AC4">
        <w:rPr>
          <w:b/>
          <w:bCs/>
          <w:rtl/>
        </w:rPr>
        <w:t>وتعرب اللجنة عن استعدادها لمواصلة الحوار مع الدولة الطرف، بما في ذلك أثناء زيارة أعضاء اللجنة إلى البلد لتقديم مزيد من التوجيه بشأن تنفيذ التوصيات وا</w:t>
      </w:r>
      <w:r w:rsidRPr="00A52AC4">
        <w:rPr>
          <w:rFonts w:hint="cs"/>
          <w:b/>
          <w:bCs/>
          <w:rtl/>
        </w:rPr>
        <w:t>لال</w:t>
      </w:r>
      <w:r w:rsidRPr="00A52AC4">
        <w:rPr>
          <w:b/>
          <w:bCs/>
          <w:rtl/>
        </w:rPr>
        <w:t xml:space="preserve">تزامات </w:t>
      </w:r>
      <w:r w:rsidRPr="00A52AC4">
        <w:rPr>
          <w:rFonts w:hint="cs"/>
          <w:b/>
          <w:bCs/>
          <w:rtl/>
        </w:rPr>
        <w:t xml:space="preserve">المترتبة على </w:t>
      </w:r>
      <w:r w:rsidRPr="00A52AC4">
        <w:rPr>
          <w:b/>
          <w:bCs/>
          <w:rtl/>
        </w:rPr>
        <w:t>الدولة الطرف بموجب الاتفاقية</w:t>
      </w:r>
      <w:r w:rsidRPr="00A52AC4">
        <w:rPr>
          <w:rFonts w:hint="cs"/>
          <w:b/>
          <w:bCs/>
          <w:rtl/>
        </w:rPr>
        <w:t xml:space="preserve">. </w:t>
      </w:r>
      <w:r w:rsidRPr="00A52AC4">
        <w:rPr>
          <w:b/>
          <w:bCs/>
          <w:rtl/>
        </w:rPr>
        <w:t xml:space="preserve">كما تدعو اللجنة الدولة الطرف أيضا إلى زيادة تعزيز تعاونها مع الوكالات والبرامج المتخصصة التابعة لمنظومة الأمم المتحدة، بما في ذلك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w:t>
      </w:r>
      <w:r w:rsidRPr="00A52AC4">
        <w:rPr>
          <w:rFonts w:hint="cs"/>
          <w:b/>
          <w:bCs/>
          <w:rtl/>
        </w:rPr>
        <w:t>التابعتين ل</w:t>
      </w:r>
      <w:r w:rsidRPr="00A52AC4">
        <w:rPr>
          <w:b/>
          <w:bCs/>
          <w:rtl/>
        </w:rPr>
        <w:t>إدارة الشؤون الاقتصادية والاجتماعية التابعة للأمانة العامة</w:t>
      </w:r>
      <w:r w:rsidRPr="00A52AC4">
        <w:rPr>
          <w:rFonts w:hint="cs"/>
          <w:b/>
          <w:bCs/>
          <w:rtl/>
        </w:rPr>
        <w:t>.</w:t>
      </w:r>
    </w:p>
    <w:p w:rsidR="00771040" w:rsidRPr="00771040" w:rsidRDefault="00771040" w:rsidP="00771040">
      <w:pPr>
        <w:pStyle w:val="SingleTxt"/>
        <w:spacing w:after="0" w:line="120" w:lineRule="exact"/>
        <w:rPr>
          <w:sz w:val="10"/>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متابعة الملاحظات الختامية</w:t>
      </w:r>
    </w:p>
    <w:p w:rsidR="004E1FB8" w:rsidRPr="0032778F" w:rsidRDefault="004E1FB8" w:rsidP="004E1FB8">
      <w:pPr>
        <w:pStyle w:val="SingleTxt"/>
        <w:rPr>
          <w:rFonts w:hint="cs"/>
          <w:lang w:val="en-GB"/>
        </w:rPr>
      </w:pPr>
      <w:r>
        <w:rPr>
          <w:rtl/>
          <w:lang w:val="en-GB"/>
        </w:rPr>
        <w:t>55</w:t>
      </w:r>
      <w:r>
        <w:rPr>
          <w:rFonts w:hint="cs"/>
          <w:rtl/>
        </w:rPr>
        <w:t xml:space="preserve"> </w:t>
      </w:r>
      <w:r w:rsidRPr="0032778F">
        <w:rPr>
          <w:rFonts w:hint="cs"/>
          <w:rtl/>
        </w:rPr>
        <w:t>-</w:t>
      </w:r>
      <w:r w:rsidRPr="0032778F">
        <w:rPr>
          <w:rFonts w:hint="cs"/>
          <w:rtl/>
        </w:rPr>
        <w:tab/>
      </w:r>
      <w:r w:rsidRPr="00A52AC4">
        <w:rPr>
          <w:b/>
          <w:bCs/>
          <w:rtl/>
        </w:rPr>
        <w:t xml:space="preserve">تطلب اللجنة من الدولة الطرف أن تقدم، في غضون سنتين، معلومات مكتوبة ومفصلة بشأن تنفيذ التوصيات الواردة في الفقرتين </w:t>
      </w:r>
      <w:r w:rsidRPr="00A52AC4">
        <w:rPr>
          <w:b/>
          <w:bCs/>
          <w:rtl/>
          <w:lang w:val="en-GB"/>
        </w:rPr>
        <w:t>36</w:t>
      </w:r>
      <w:r w:rsidRPr="00A52AC4">
        <w:rPr>
          <w:b/>
          <w:bCs/>
          <w:rtl/>
        </w:rPr>
        <w:t xml:space="preserve"> و </w:t>
      </w:r>
      <w:r w:rsidRPr="00A52AC4">
        <w:rPr>
          <w:b/>
          <w:bCs/>
          <w:rtl/>
          <w:lang w:val="en-GB"/>
        </w:rPr>
        <w:t>38</w:t>
      </w:r>
      <w:r w:rsidRPr="00A52AC4">
        <w:rPr>
          <w:b/>
          <w:bCs/>
          <w:rtl/>
        </w:rPr>
        <w:t xml:space="preserve"> </w:t>
      </w:r>
      <w:r w:rsidRPr="00A52AC4">
        <w:rPr>
          <w:rFonts w:hint="cs"/>
          <w:b/>
          <w:bCs/>
          <w:rtl/>
        </w:rPr>
        <w:t xml:space="preserve">المذكورتين </w:t>
      </w:r>
      <w:r w:rsidRPr="00A52AC4">
        <w:rPr>
          <w:b/>
          <w:bCs/>
          <w:rtl/>
        </w:rPr>
        <w:t>أعلاه</w:t>
      </w:r>
      <w:r>
        <w:rPr>
          <w:rFonts w:hint="cs"/>
          <w:b/>
          <w:bCs/>
          <w:rtl/>
        </w:rPr>
        <w:t>.</w:t>
      </w:r>
    </w:p>
    <w:p w:rsidR="004E1FB8" w:rsidRPr="00A52AC4" w:rsidRDefault="004E1FB8" w:rsidP="004E1FB8">
      <w:pPr>
        <w:pStyle w:val="SingleTxt"/>
        <w:spacing w:after="0" w:line="120" w:lineRule="exact"/>
        <w:rPr>
          <w:rFonts w:hint="cs"/>
          <w:sz w:val="12"/>
          <w:rtl/>
          <w:lang w:val="en-GB"/>
        </w:rPr>
      </w:pPr>
    </w:p>
    <w:p w:rsidR="004E1FB8" w:rsidRPr="0032778F" w:rsidRDefault="00771040" w:rsidP="007710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E1FB8" w:rsidRPr="0032778F">
        <w:rPr>
          <w:rtl/>
        </w:rPr>
        <w:t>تاريخ التقرير القادم</w:t>
      </w:r>
    </w:p>
    <w:p w:rsidR="004E1FB8" w:rsidRPr="00A52AC4" w:rsidRDefault="004E1FB8" w:rsidP="004E1FB8">
      <w:pPr>
        <w:pStyle w:val="SingleTxt"/>
        <w:rPr>
          <w:rFonts w:hint="cs"/>
          <w:b/>
          <w:bCs/>
          <w:lang w:val="en-GB"/>
        </w:rPr>
      </w:pPr>
      <w:r>
        <w:rPr>
          <w:rtl/>
          <w:lang w:val="en-GB"/>
        </w:rPr>
        <w:t>56</w:t>
      </w:r>
      <w:r>
        <w:rPr>
          <w:rFonts w:hint="cs"/>
          <w:rtl/>
        </w:rPr>
        <w:t xml:space="preserve"> </w:t>
      </w:r>
      <w:r w:rsidRPr="0032778F">
        <w:rPr>
          <w:rFonts w:hint="cs"/>
          <w:rtl/>
        </w:rPr>
        <w:t>-</w:t>
      </w:r>
      <w:r w:rsidRPr="0032778F">
        <w:rPr>
          <w:rFonts w:hint="cs"/>
          <w:rtl/>
        </w:rPr>
        <w:tab/>
      </w:r>
      <w:r w:rsidRPr="00A52AC4">
        <w:rPr>
          <w:b/>
          <w:bCs/>
          <w:rtl/>
        </w:rPr>
        <w:t xml:space="preserve">تطلب اللجنة من الدولة الطرف أن تستجيب للشواغل المعرب عنها في هذه الملاحظات الختامية، وذلك في تقريرها الدوري المقبل </w:t>
      </w:r>
      <w:r w:rsidRPr="00A52AC4">
        <w:rPr>
          <w:rFonts w:hint="cs"/>
          <w:b/>
          <w:bCs/>
          <w:rtl/>
        </w:rPr>
        <w:t>الذي سيقدم في إطار</w:t>
      </w:r>
      <w:r w:rsidRPr="00A52AC4">
        <w:rPr>
          <w:b/>
          <w:bCs/>
          <w:rtl/>
        </w:rPr>
        <w:t xml:space="preserve"> المادة </w:t>
      </w:r>
      <w:r w:rsidRPr="00A52AC4">
        <w:rPr>
          <w:b/>
          <w:bCs/>
          <w:rtl/>
          <w:lang w:val="en-GB"/>
        </w:rPr>
        <w:t>18</w:t>
      </w:r>
      <w:r w:rsidRPr="00A52AC4">
        <w:rPr>
          <w:b/>
          <w:bCs/>
          <w:rtl/>
        </w:rPr>
        <w:t xml:space="preserve"> من الاتفاقية</w:t>
      </w:r>
      <w:r w:rsidRPr="00A52AC4">
        <w:rPr>
          <w:rFonts w:hint="cs"/>
          <w:b/>
          <w:bCs/>
          <w:rtl/>
        </w:rPr>
        <w:t xml:space="preserve">. </w:t>
      </w:r>
      <w:r w:rsidRPr="00A52AC4">
        <w:rPr>
          <w:b/>
          <w:bCs/>
          <w:rtl/>
        </w:rPr>
        <w:t xml:space="preserve">وتدعو اللجنة الدولة الطرف إلى أن تقدم تقريرها الجامع للتقريرين الدوريين الثاني والثالث في أيار/مايو </w:t>
      </w:r>
      <w:r w:rsidRPr="00A52AC4">
        <w:rPr>
          <w:b/>
          <w:bCs/>
          <w:rtl/>
          <w:lang w:val="en-GB"/>
        </w:rPr>
        <w:t>2013</w:t>
      </w:r>
      <w:r w:rsidRPr="00A52AC4">
        <w:rPr>
          <w:rFonts w:hint="cs"/>
          <w:b/>
          <w:bCs/>
          <w:rtl/>
        </w:rPr>
        <w:t>.</w:t>
      </w:r>
    </w:p>
    <w:p w:rsidR="003E5E4B" w:rsidRPr="00771040" w:rsidRDefault="00771040" w:rsidP="0077104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3E5E4B" w:rsidRPr="00771040" w:rsidSect="00BA1A2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10-07T22:46:00Z" w:initials="Start">
    <w:p w:rsidR="00D74C1A" w:rsidRDefault="00D74C1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NO&gt;&gt;N0946084A&lt;&lt;ODS JOB NO&gt;&gt;</w:t>
      </w:r>
    </w:p>
    <w:p w:rsidR="00D74C1A" w:rsidRDefault="00D74C1A">
      <w:pPr>
        <w:pStyle w:val="CommentText"/>
      </w:pPr>
      <w:r>
        <w:t>&lt;&lt;ODS DOC SYMBOL1&gt;&gt;CEDAW/C/TLS/CO/1&lt;&lt;ODS DOC SYMBOL1&gt;&gt;</w:t>
      </w:r>
    </w:p>
    <w:p w:rsidR="00D74C1A" w:rsidRDefault="00D74C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C1A" w:rsidRDefault="00D74C1A" w:rsidP="00BA1A24">
      <w:r>
        <w:separator/>
      </w:r>
    </w:p>
  </w:endnote>
  <w:endnote w:type="continuationSeparator" w:id="0">
    <w:p w:rsidR="00D74C1A" w:rsidRDefault="00D74C1A" w:rsidP="00BA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4C1A" w:rsidTr="00BA1A24">
      <w:tblPrEx>
        <w:tblCellMar>
          <w:top w:w="0" w:type="dxa"/>
          <w:bottom w:w="0" w:type="dxa"/>
        </w:tblCellMar>
      </w:tblPrEx>
      <w:tc>
        <w:tcPr>
          <w:tcW w:w="5033" w:type="dxa"/>
          <w:shd w:val="clear" w:color="auto" w:fill="auto"/>
        </w:tcPr>
        <w:p w:rsidR="00D74C1A" w:rsidRPr="00BA1A24" w:rsidRDefault="00D74C1A" w:rsidP="00BA1A2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74C1A" w:rsidRPr="00BA1A24" w:rsidRDefault="00D74C1A" w:rsidP="00BA1A2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09-46084</w:t>
          </w:r>
          <w:r>
            <w:rPr>
              <w:b w:val="0"/>
              <w:w w:val="103"/>
            </w:rPr>
            <w:fldChar w:fldCharType="end"/>
          </w:r>
        </w:p>
      </w:tc>
    </w:tr>
  </w:tbl>
  <w:p w:rsidR="00D74C1A" w:rsidRPr="00BA1A24" w:rsidRDefault="00D74C1A" w:rsidP="00BA1A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4C1A" w:rsidTr="00BA1A24">
      <w:tblPrEx>
        <w:tblCellMar>
          <w:top w:w="0" w:type="dxa"/>
          <w:bottom w:w="0" w:type="dxa"/>
        </w:tblCellMar>
      </w:tblPrEx>
      <w:tc>
        <w:tcPr>
          <w:tcW w:w="5033" w:type="dxa"/>
          <w:shd w:val="clear" w:color="auto" w:fill="auto"/>
        </w:tcPr>
        <w:p w:rsidR="00D74C1A" w:rsidRPr="00BA1A24" w:rsidRDefault="00D74C1A" w:rsidP="00BA1A2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09-46084</w:t>
          </w:r>
          <w:r>
            <w:rPr>
              <w:b w:val="0"/>
              <w:w w:val="103"/>
            </w:rPr>
            <w:fldChar w:fldCharType="end"/>
          </w:r>
        </w:p>
      </w:tc>
      <w:tc>
        <w:tcPr>
          <w:tcW w:w="5033" w:type="dxa"/>
          <w:shd w:val="clear" w:color="auto" w:fill="auto"/>
        </w:tcPr>
        <w:p w:rsidR="00D74C1A" w:rsidRPr="00BA1A24" w:rsidRDefault="00D74C1A" w:rsidP="00BA1A24">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D74C1A" w:rsidRPr="00BA1A24" w:rsidRDefault="00D74C1A" w:rsidP="00BA1A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74C1A">
      <w:tblPrEx>
        <w:tblCellMar>
          <w:top w:w="0" w:type="dxa"/>
          <w:bottom w:w="0" w:type="dxa"/>
        </w:tblCellMar>
      </w:tblPrEx>
      <w:tc>
        <w:tcPr>
          <w:tcW w:w="5033" w:type="dxa"/>
        </w:tcPr>
        <w:p w:rsidR="00D74C1A" w:rsidRDefault="00D74C1A" w:rsidP="00BA1A24">
          <w:pPr>
            <w:pStyle w:val="Footer"/>
            <w:spacing w:line="240" w:lineRule="atLeast"/>
            <w:rPr>
              <w:rFonts w:cs="Times New Roman"/>
              <w:b w:val="0"/>
              <w:w w:val="103"/>
              <w:sz w:val="20"/>
            </w:rPr>
          </w:pPr>
          <w:r w:rsidRPr="00BA1A2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74C1A" w:rsidRDefault="00D74C1A" w:rsidP="00D74C1A">
          <w:pPr>
            <w:pStyle w:val="Footer"/>
            <w:jc w:val="right"/>
            <w:rPr>
              <w:rFonts w:cs="Times New Roman"/>
              <w:b w:val="0"/>
              <w:w w:val="103"/>
              <w:sz w:val="20"/>
            </w:rPr>
          </w:pPr>
          <w:r>
            <w:rPr>
              <w:rFonts w:cs="Times New Roman"/>
              <w:b w:val="0"/>
              <w:w w:val="103"/>
              <w:sz w:val="20"/>
            </w:rPr>
            <w:t>09</w:t>
          </w:r>
          <w:bookmarkStart w:id="0" w:name="TmpSave"/>
          <w:bookmarkEnd w:id="0"/>
          <w:r>
            <w:rPr>
              <w:rFonts w:cs="Times New Roman"/>
              <w:b w:val="0"/>
              <w:w w:val="103"/>
              <w:sz w:val="20"/>
            </w:rPr>
            <w:t xml:space="preserve">1009    071009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09-46084 (A)</w:t>
          </w:r>
          <w:r>
            <w:rPr>
              <w:rFonts w:cs="Times New Roman"/>
              <w:b w:val="0"/>
              <w:w w:val="103"/>
              <w:sz w:val="20"/>
            </w:rPr>
            <w:fldChar w:fldCharType="end"/>
          </w:r>
        </w:p>
        <w:p w:rsidR="00D74C1A" w:rsidRPr="00BA1A24" w:rsidRDefault="00D74C1A" w:rsidP="00BA1A2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*0946084*</w:t>
          </w:r>
          <w:r>
            <w:rPr>
              <w:rFonts w:ascii="Barcode 3 of 9 by request" w:hAnsi="Barcode 3 of 9 by request" w:cs="Times New Roman"/>
              <w:b w:val="0"/>
              <w:sz w:val="24"/>
            </w:rPr>
            <w:fldChar w:fldCharType="end"/>
          </w:r>
        </w:p>
      </w:tc>
    </w:tr>
  </w:tbl>
  <w:p w:rsidR="00D74C1A" w:rsidRPr="00BA1A24" w:rsidRDefault="00D74C1A" w:rsidP="00BA1A2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C1A" w:rsidRPr="00771040" w:rsidRDefault="00D74C1A" w:rsidP="00771040">
      <w:pPr>
        <w:pStyle w:val="Footer"/>
        <w:bidi/>
        <w:spacing w:after="80"/>
        <w:ind w:left="792"/>
        <w:rPr>
          <w:sz w:val="16"/>
        </w:rPr>
      </w:pPr>
      <w:r w:rsidRPr="00771040">
        <w:rPr>
          <w:sz w:val="16"/>
        </w:rPr>
        <w:t>_________________</w:t>
      </w:r>
    </w:p>
  </w:footnote>
  <w:footnote w:type="continuationSeparator" w:id="0">
    <w:p w:rsidR="00D74C1A" w:rsidRPr="00771040" w:rsidRDefault="00D74C1A" w:rsidP="00771040">
      <w:pPr>
        <w:pStyle w:val="Footer"/>
        <w:bidi/>
        <w:spacing w:after="80"/>
        <w:ind w:right="792"/>
        <w:rPr>
          <w:sz w:val="16"/>
        </w:rPr>
      </w:pPr>
      <w:r w:rsidRPr="00771040">
        <w:rPr>
          <w:sz w:val="16"/>
        </w:rPr>
        <w:t>_________________</w:t>
      </w:r>
    </w:p>
  </w:footnote>
  <w:footnote w:id="1">
    <w:p w:rsidR="00D74C1A" w:rsidRPr="00386CC1" w:rsidRDefault="00D74C1A" w:rsidP="00771040">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86CC1">
        <w:rPr>
          <w:w w:val="103"/>
          <w:rtl/>
        </w:rPr>
        <w:t>(</w:t>
      </w:r>
      <w:r w:rsidRPr="00386CC1">
        <w:rPr>
          <w:rStyle w:val="FootnoteReference"/>
          <w:spacing w:val="0"/>
          <w:w w:val="103"/>
          <w:vertAlign w:val="baseline"/>
          <w:rtl/>
        </w:rPr>
        <w:footnoteRef/>
      </w:r>
      <w:r w:rsidRPr="00386CC1">
        <w:rPr>
          <w:w w:val="103"/>
          <w:rtl/>
        </w:rPr>
        <w:t>)</w:t>
      </w:r>
      <w:r w:rsidRPr="00386CC1">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w:t>
      </w:r>
      <w:r>
        <w:rPr>
          <w:w w:val="103"/>
          <w:rtl/>
        </w:rPr>
        <w:t>تعذيب وغيره من ضروب المعاملة أو</w:t>
      </w:r>
      <w:r>
        <w:rPr>
          <w:rFonts w:hint="cs"/>
          <w:w w:val="103"/>
          <w:rtl/>
        </w:rPr>
        <w:t xml:space="preserve"> </w:t>
      </w:r>
      <w:r w:rsidRPr="00386CC1">
        <w:rPr>
          <w:w w:val="103"/>
          <w:rtl/>
        </w:rPr>
        <w:t>العقوبة القاسية أو اللاإنسانية أو</w:t>
      </w:r>
      <w:r>
        <w:rPr>
          <w:rFonts w:hint="cs"/>
          <w:w w:val="103"/>
          <w:rtl/>
        </w:rPr>
        <w:t xml:space="preserve"> </w:t>
      </w:r>
      <w:r w:rsidRPr="00386CC1">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74C1A" w:rsidTr="00BA1A24">
      <w:tblPrEx>
        <w:tblCellMar>
          <w:top w:w="0" w:type="dxa"/>
          <w:bottom w:w="0" w:type="dxa"/>
        </w:tblCellMar>
      </w:tblPrEx>
      <w:trPr>
        <w:trHeight w:hRule="exact" w:val="864"/>
        <w:jc w:val="center"/>
      </w:trPr>
      <w:tc>
        <w:tcPr>
          <w:tcW w:w="4925" w:type="dxa"/>
          <w:shd w:val="clear" w:color="auto" w:fill="auto"/>
          <w:vAlign w:val="bottom"/>
        </w:tcPr>
        <w:p w:rsidR="00D74C1A" w:rsidRDefault="00D74C1A" w:rsidP="00BA1A24">
          <w:pPr>
            <w:pStyle w:val="Header"/>
            <w:bidi/>
            <w:jc w:val="right"/>
          </w:pPr>
        </w:p>
      </w:tc>
      <w:tc>
        <w:tcPr>
          <w:tcW w:w="4925" w:type="dxa"/>
          <w:shd w:val="clear" w:color="auto" w:fill="auto"/>
          <w:vAlign w:val="bottom"/>
        </w:tcPr>
        <w:p w:rsidR="00D74C1A" w:rsidRPr="00BA1A24" w:rsidRDefault="00D74C1A" w:rsidP="00BA1A24">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CEDAW/C/TLS/CO/1</w:t>
          </w:r>
          <w:r>
            <w:rPr>
              <w:w w:val="103"/>
            </w:rPr>
            <w:fldChar w:fldCharType="end"/>
          </w:r>
        </w:p>
      </w:tc>
    </w:tr>
  </w:tbl>
  <w:p w:rsidR="00D74C1A" w:rsidRPr="00BA1A24" w:rsidRDefault="00D74C1A" w:rsidP="00BA1A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74C1A" w:rsidTr="00BA1A24">
      <w:tblPrEx>
        <w:tblCellMar>
          <w:top w:w="0" w:type="dxa"/>
          <w:bottom w:w="0" w:type="dxa"/>
        </w:tblCellMar>
      </w:tblPrEx>
      <w:trPr>
        <w:trHeight w:hRule="exact" w:val="864"/>
        <w:jc w:val="center"/>
      </w:trPr>
      <w:tc>
        <w:tcPr>
          <w:tcW w:w="4925" w:type="dxa"/>
          <w:shd w:val="clear" w:color="auto" w:fill="auto"/>
          <w:vAlign w:val="bottom"/>
        </w:tcPr>
        <w:p w:rsidR="00D74C1A" w:rsidRPr="00BA1A24" w:rsidRDefault="00D74C1A" w:rsidP="00BA1A24">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CEDAW/C/TLS/CO/1</w:t>
          </w:r>
          <w:r>
            <w:rPr>
              <w:w w:val="103"/>
            </w:rPr>
            <w:fldChar w:fldCharType="end"/>
          </w:r>
        </w:p>
      </w:tc>
      <w:tc>
        <w:tcPr>
          <w:tcW w:w="4925" w:type="dxa"/>
          <w:shd w:val="clear" w:color="auto" w:fill="auto"/>
          <w:vAlign w:val="bottom"/>
        </w:tcPr>
        <w:p w:rsidR="00D74C1A" w:rsidRDefault="00D74C1A" w:rsidP="00BA1A24">
          <w:pPr>
            <w:pStyle w:val="Header"/>
          </w:pPr>
        </w:p>
      </w:tc>
    </w:tr>
  </w:tbl>
  <w:p w:rsidR="00D74C1A" w:rsidRPr="00BA1A24" w:rsidRDefault="00D74C1A" w:rsidP="00BA1A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74C1A" w:rsidTr="00BA1A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74C1A" w:rsidRDefault="00D74C1A" w:rsidP="00BA1A24">
          <w:pPr>
            <w:pStyle w:val="Header"/>
            <w:spacing w:after="120"/>
          </w:pPr>
        </w:p>
      </w:tc>
      <w:tc>
        <w:tcPr>
          <w:tcW w:w="1786" w:type="dxa"/>
          <w:tcBorders>
            <w:bottom w:val="single" w:sz="4" w:space="0" w:color="auto"/>
          </w:tcBorders>
          <w:shd w:val="clear" w:color="auto" w:fill="auto"/>
          <w:vAlign w:val="bottom"/>
        </w:tcPr>
        <w:p w:rsidR="00D74C1A" w:rsidRPr="00BA1A24" w:rsidRDefault="00D74C1A" w:rsidP="00BA1A2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74C1A" w:rsidRDefault="00D74C1A" w:rsidP="00BA1A24">
          <w:pPr>
            <w:pStyle w:val="Header"/>
            <w:spacing w:after="120"/>
          </w:pPr>
        </w:p>
      </w:tc>
      <w:tc>
        <w:tcPr>
          <w:tcW w:w="6523" w:type="dxa"/>
          <w:gridSpan w:val="3"/>
          <w:tcBorders>
            <w:bottom w:val="single" w:sz="4" w:space="0" w:color="auto"/>
          </w:tcBorders>
          <w:shd w:val="clear" w:color="auto" w:fill="auto"/>
          <w:vAlign w:val="bottom"/>
        </w:tcPr>
        <w:p w:rsidR="00D74C1A" w:rsidRPr="00BA1A24" w:rsidRDefault="00D74C1A" w:rsidP="00BA1A24">
          <w:pPr>
            <w:spacing w:line="380" w:lineRule="exact"/>
            <w:jc w:val="right"/>
          </w:pPr>
          <w:r>
            <w:rPr>
              <w:sz w:val="40"/>
            </w:rPr>
            <w:t>CEDAW</w:t>
          </w:r>
          <w:r>
            <w:t>/C/TLS/CO/1</w:t>
          </w:r>
        </w:p>
      </w:tc>
    </w:tr>
    <w:tr w:rsidR="00D74C1A" w:rsidRPr="00BA1A24" w:rsidTr="00BA1A2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74C1A" w:rsidRDefault="00D74C1A" w:rsidP="00BA1A2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74C1A" w:rsidRPr="00BA1A24" w:rsidRDefault="00D74C1A" w:rsidP="00BA1A24">
          <w:pPr>
            <w:pStyle w:val="Header"/>
            <w:spacing w:before="109"/>
            <w:jc w:val="right"/>
          </w:pPr>
        </w:p>
      </w:tc>
      <w:tc>
        <w:tcPr>
          <w:tcW w:w="5227" w:type="dxa"/>
          <w:gridSpan w:val="3"/>
          <w:tcBorders>
            <w:top w:val="single" w:sz="4" w:space="0" w:color="auto"/>
            <w:bottom w:val="single" w:sz="12" w:space="0" w:color="auto"/>
          </w:tcBorders>
          <w:shd w:val="clear" w:color="auto" w:fill="auto"/>
        </w:tcPr>
        <w:p w:rsidR="00D74C1A" w:rsidRPr="00BA1A24" w:rsidRDefault="00D74C1A" w:rsidP="00BA1A2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74C1A" w:rsidRPr="00BA1A24" w:rsidRDefault="00D74C1A" w:rsidP="00BA1A24">
          <w:pPr>
            <w:pStyle w:val="Header"/>
            <w:spacing w:before="109"/>
          </w:pPr>
        </w:p>
      </w:tc>
      <w:tc>
        <w:tcPr>
          <w:tcW w:w="3100" w:type="dxa"/>
          <w:gridSpan w:val="2"/>
          <w:tcBorders>
            <w:top w:val="single" w:sz="4" w:space="0" w:color="auto"/>
            <w:bottom w:val="single" w:sz="12" w:space="0" w:color="auto"/>
          </w:tcBorders>
          <w:shd w:val="clear" w:color="auto" w:fill="auto"/>
        </w:tcPr>
        <w:p w:rsidR="00D74C1A" w:rsidRDefault="00D74C1A" w:rsidP="00BA1A24">
          <w:pPr>
            <w:bidi w:val="0"/>
            <w:spacing w:before="240" w:line="240" w:lineRule="exact"/>
          </w:pPr>
          <w:r>
            <w:t>Distr.: General</w:t>
          </w:r>
        </w:p>
        <w:p w:rsidR="00D74C1A" w:rsidRDefault="00D74C1A" w:rsidP="00BA1A24">
          <w:pPr>
            <w:bidi w:val="0"/>
            <w:spacing w:line="240" w:lineRule="exact"/>
            <w:jc w:val="left"/>
          </w:pPr>
          <w:r>
            <w:t>7 August 2009</w:t>
          </w:r>
        </w:p>
        <w:p w:rsidR="00D74C1A" w:rsidRDefault="00D74C1A" w:rsidP="00BA1A24">
          <w:pPr>
            <w:bidi w:val="0"/>
            <w:spacing w:line="240" w:lineRule="exact"/>
            <w:jc w:val="left"/>
          </w:pPr>
          <w:r>
            <w:t>Arabic</w:t>
          </w:r>
        </w:p>
        <w:p w:rsidR="00D74C1A" w:rsidRPr="00BA1A24" w:rsidRDefault="00D74C1A" w:rsidP="00BA1A24">
          <w:pPr>
            <w:bidi w:val="0"/>
            <w:spacing w:line="240" w:lineRule="exact"/>
            <w:jc w:val="left"/>
          </w:pPr>
          <w:r>
            <w:t>Original: English</w:t>
          </w:r>
        </w:p>
      </w:tc>
    </w:tr>
  </w:tbl>
  <w:p w:rsidR="00D74C1A" w:rsidRPr="00BA1A24" w:rsidRDefault="00D74C1A" w:rsidP="00BA1A2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84*"/>
    <w:docVar w:name="CreationDt" w:val="07/10/2009 10:469 م"/>
    <w:docVar w:name="DocCategory" w:val="Doc"/>
    <w:docVar w:name="DocType" w:val="Final"/>
    <w:docVar w:name="FooterJN" w:val="09-46084"/>
    <w:docVar w:name="jobn" w:val="09-46084 (A)"/>
    <w:docVar w:name="jobnDT" w:val="09-46084 (A)   071009"/>
    <w:docVar w:name="jobnDTDT" w:val="09-46084 (A)   071009   071009"/>
    <w:docVar w:name="JobNo" w:val="0946084A"/>
    <w:docVar w:name="OandT" w:val=" "/>
    <w:docVar w:name="sss1" w:val="CEDAW/C/TLS/CO/1"/>
    <w:docVar w:name="sss2" w:val="-"/>
    <w:docVar w:name="Symbol1" w:val="CEDAW/C/TLS/CO/1"/>
    <w:docVar w:name="Symbol2" w:val="-"/>
  </w:docVars>
  <w:rsids>
    <w:rsidRoot w:val="00EC1C15"/>
    <w:rsid w:val="000170D3"/>
    <w:rsid w:val="000311C9"/>
    <w:rsid w:val="00042425"/>
    <w:rsid w:val="000536B6"/>
    <w:rsid w:val="0006648F"/>
    <w:rsid w:val="00087310"/>
    <w:rsid w:val="0009732C"/>
    <w:rsid w:val="000C2DF8"/>
    <w:rsid w:val="000C4EED"/>
    <w:rsid w:val="000D2CEC"/>
    <w:rsid w:val="00101EE8"/>
    <w:rsid w:val="00113349"/>
    <w:rsid w:val="0012522B"/>
    <w:rsid w:val="00150545"/>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E5E4B"/>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536"/>
    <w:rsid w:val="004D1B0C"/>
    <w:rsid w:val="004E1FB8"/>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38EE"/>
    <w:rsid w:val="006F28CD"/>
    <w:rsid w:val="00700F06"/>
    <w:rsid w:val="0071531E"/>
    <w:rsid w:val="0071645B"/>
    <w:rsid w:val="00716E9D"/>
    <w:rsid w:val="00747B9E"/>
    <w:rsid w:val="007524BE"/>
    <w:rsid w:val="007525FA"/>
    <w:rsid w:val="00770CF8"/>
    <w:rsid w:val="00771040"/>
    <w:rsid w:val="00774FF0"/>
    <w:rsid w:val="0079046D"/>
    <w:rsid w:val="0079753A"/>
    <w:rsid w:val="007A6DD9"/>
    <w:rsid w:val="007C1475"/>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4DD5"/>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1A24"/>
    <w:rsid w:val="00BA7FAB"/>
    <w:rsid w:val="00BC2F4C"/>
    <w:rsid w:val="00BC4A05"/>
    <w:rsid w:val="00BC567D"/>
    <w:rsid w:val="00BE659C"/>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74C1A"/>
    <w:rsid w:val="00DA66B7"/>
    <w:rsid w:val="00DB0865"/>
    <w:rsid w:val="00DE5433"/>
    <w:rsid w:val="00DE68A7"/>
    <w:rsid w:val="00DF5A43"/>
    <w:rsid w:val="00DF5F38"/>
    <w:rsid w:val="00E17158"/>
    <w:rsid w:val="00E23336"/>
    <w:rsid w:val="00E31661"/>
    <w:rsid w:val="00E32B52"/>
    <w:rsid w:val="00E47EB8"/>
    <w:rsid w:val="00E704FD"/>
    <w:rsid w:val="00E750E1"/>
    <w:rsid w:val="00E9114A"/>
    <w:rsid w:val="00EA489C"/>
    <w:rsid w:val="00EA7B59"/>
    <w:rsid w:val="00EB0CA7"/>
    <w:rsid w:val="00EB4992"/>
    <w:rsid w:val="00EC1C15"/>
    <w:rsid w:val="00EF2E52"/>
    <w:rsid w:val="00F031FB"/>
    <w:rsid w:val="00F32E4A"/>
    <w:rsid w:val="00F36D8C"/>
    <w:rsid w:val="00F45A5C"/>
    <w:rsid w:val="00F93545"/>
    <w:rsid w:val="00F96FBA"/>
    <w:rsid w:val="00FB2F95"/>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A1A24"/>
    <w:rPr>
      <w:szCs w:val="20"/>
    </w:rPr>
  </w:style>
  <w:style w:type="paragraph" w:styleId="CommentSubject">
    <w:name w:val="annotation subject"/>
    <w:basedOn w:val="CommentText"/>
    <w:next w:val="CommentText"/>
    <w:semiHidden/>
    <w:rsid w:val="00BA1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16</Pages>
  <Words>4540</Words>
  <Characters>25884</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Front Desk 2</cp:lastModifiedBy>
  <cp:revision>17</cp:revision>
  <cp:lastPrinted>2009-10-07T22:38:00Z</cp:lastPrinted>
  <dcterms:created xsi:type="dcterms:W3CDTF">2009-10-07T21:48:00Z</dcterms:created>
  <dcterms:modified xsi:type="dcterms:W3CDTF">2009-10-09T09:46:00Z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0946084</vt:lpwstr>
  </property>
  <property fmtid="{D5CDD505-2E9C-101B-9397-08002B2CF9AE}" pid="3" name="Symbol1">
    <vt:lpwstr>CEDAW/C/TLS/CO/1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16</vt:lpwstr>
  </property>
  <property fmtid="{D5CDD505-2E9C-101B-9397-08002B2CF9AE}" pid="8" name="Operator">
    <vt:lpwstr>أحمد</vt:lpwstr>
  </property>
</Properties>
</file>