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04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42394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300501   300501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ALG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May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ЭКОНОМИЧЕСКИМ, СОЦИАЛЬНЫМ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  <w:r>
        <w:t>Предсессионная рабочая группа</w:t>
      </w:r>
    </w:p>
    <w:p w:rsidR="00000000" w:rsidRDefault="00000000">
      <w:pPr>
        <w:spacing w:line="240" w:lineRule="auto"/>
      </w:pPr>
      <w:r>
        <w:t>14-18 мая 2001 года</w:t>
      </w:r>
    </w:p>
    <w:p w:rsidR="00000000" w:rsidRDefault="00000000">
      <w:pPr>
        <w:spacing w:line="240" w:lineRule="auto"/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16"/>
        <w:spacing w:line="240" w:lineRule="auto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первоначального доклада АЛЖИРА, касающегося прав, закрепленных в</w:t>
      </w:r>
      <w:r>
        <w:rPr>
          <w:b/>
          <w:bCs/>
          <w:lang w:val="en-US"/>
        </w:rPr>
        <w:t> </w:t>
      </w:r>
      <w:r>
        <w:rPr>
          <w:b/>
          <w:bCs/>
        </w:rPr>
        <w:t>статьях</w:t>
      </w:r>
      <w:r>
        <w:rPr>
          <w:b/>
          <w:bCs/>
          <w:lang w:val="en-US"/>
        </w:rPr>
        <w:t> </w:t>
      </w:r>
      <w:r>
        <w:rPr>
          <w:b/>
          <w:bCs/>
        </w:rPr>
        <w:t>1</w:t>
      </w:r>
      <w:r>
        <w:rPr>
          <w:b/>
          <w:bCs/>
          <w:lang w:val="en-US"/>
        </w:rPr>
        <w:noBreakHyphen/>
      </w:r>
      <w:r>
        <w:rPr>
          <w:b/>
          <w:bCs/>
        </w:rPr>
        <w:t>15 Международного пакта об экономических, социальных и</w:t>
      </w:r>
      <w:r>
        <w:rPr>
          <w:b/>
          <w:bCs/>
          <w:lang w:val="en-US"/>
        </w:rPr>
        <w:t> </w:t>
      </w:r>
      <w:r>
        <w:rPr>
          <w:b/>
          <w:bCs/>
        </w:rPr>
        <w:t>культурных</w:t>
      </w:r>
      <w:r>
        <w:rPr>
          <w:b/>
          <w:bCs/>
          <w:lang w:val="en-US"/>
        </w:rPr>
        <w:t> </w:t>
      </w:r>
      <w:r>
        <w:rPr>
          <w:b/>
          <w:bCs/>
        </w:rPr>
        <w:t>правах (</w:t>
      </w:r>
      <w:r>
        <w:rPr>
          <w:b/>
          <w:bCs/>
          <w:lang w:val="en-US"/>
        </w:rPr>
        <w:t>E/1990/6/Add.26</w:t>
      </w:r>
      <w:r>
        <w:rPr>
          <w:b/>
          <w:bCs/>
        </w:rPr>
        <w:t>)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/>
    <w:p w:rsidR="00000000" w:rsidRDefault="00000000">
      <w:r>
        <w:t>1.</w:t>
      </w:r>
      <w:r>
        <w:tab/>
        <w:t>Просьба представить информацию о мерах, которые принимает государство-участник в связи с предложениями и рекомендациями, сформулированными Комитетом по первоначальному докладу Алжира.</w:t>
      </w:r>
    </w:p>
    <w:p w:rsidR="00000000" w:rsidRDefault="00000000"/>
    <w:p w:rsidR="00000000" w:rsidRDefault="00000000">
      <w:r>
        <w:t>2.</w:t>
      </w:r>
      <w:r>
        <w:tab/>
        <w:t>В какой степени, по мнению государства-участника, его политика национального примирения способствует сокращению масштабов террористической деятельности?</w:t>
      </w:r>
    </w:p>
    <w:p w:rsidR="00000000" w:rsidRDefault="00000000"/>
    <w:p w:rsidR="00000000" w:rsidRDefault="00000000">
      <w:r>
        <w:t>3.</w:t>
      </w:r>
      <w:r>
        <w:tab/>
        <w:t>Просьба сообщить, имели ли место в судебной практике прецеденты применения положений Пакта.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том, действуют ли по</w:t>
      </w:r>
      <w:r>
        <w:noBreakHyphen/>
        <w:t>прежнему в государстве-участнике декреты о введении чрезвычайного положения и, если да, то в какой степени эти декреты влияют на пользование экономическими, социальными и культурными правами в государстве</w:t>
      </w:r>
      <w:r>
        <w:rPr>
          <w:lang w:val="en-US"/>
        </w:rPr>
        <w:t>-</w:t>
      </w:r>
      <w:r>
        <w:t>участнике.</w:t>
      </w:r>
    </w:p>
    <w:p w:rsidR="00000000" w:rsidRDefault="00000000">
      <w:r>
        <w:t>5.</w:t>
      </w:r>
      <w:r>
        <w:tab/>
        <w:t>В пункте 106 доклада говорится о том, что в период между второй половиной 80</w:t>
      </w:r>
      <w:r>
        <w:noBreakHyphen/>
        <w:t>х годов и 1997 годом темпы роста численности населения снизились за 12 лет с 2,7% до 1,7%.  Просьба рассказать о последствиях этого снижения для осуществления Пакта.</w:t>
      </w:r>
    </w:p>
    <w:p w:rsidR="00000000" w:rsidRDefault="00000000"/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II.</w:t>
      </w:r>
      <w:r>
        <w:rPr>
          <w:bCs/>
        </w:rPr>
        <w:tab/>
        <w:t>ВОПРОСЫ, КАСАЮЩИЕСЯ ОБЩИХ ПОЛОЖЕНИЙ ПАКТА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(Статьи 1-5)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Cs/>
        </w:rPr>
      </w:pPr>
      <w:r>
        <w:rPr>
          <w:bCs/>
        </w:rPr>
        <w:t>Статья 1 - Самоопределение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Cs/>
        </w:rPr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Просьба представить информацию о событиях, связанных с предоставлением народу Западной Сахары права на самоопределение.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 w:val="0"/>
        </w:rPr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Cs/>
        </w:rPr>
      </w:pPr>
      <w:r>
        <w:rPr>
          <w:bCs/>
        </w:rPr>
        <w:t>Статья 2, пункт 2 - Недискриминация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Cs/>
        </w:rPr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Какие принимаются меры для удовлетворения требования берберов о признании их языка в качестве официального?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 w:val="0"/>
        </w:rPr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left"/>
        <w:rPr>
          <w:b w:val="0"/>
        </w:rPr>
      </w:pPr>
      <w:r>
        <w:rPr>
          <w:b w:val="0"/>
        </w:rPr>
        <w:t>8.</w:t>
      </w:r>
      <w:r>
        <w:rPr>
          <w:b w:val="0"/>
        </w:rPr>
        <w:tab/>
        <w:t>Просьба представить информацию о законодательном запрещении дискриминации по признаку расы и религии.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3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Равноправие мужчин и женщин </w:t>
      </w:r>
    </w:p>
    <w:p w:rsidR="00000000" w:rsidRDefault="00000000">
      <w:pPr>
        <w:rPr>
          <w:u w:val="single"/>
        </w:rPr>
      </w:pPr>
    </w:p>
    <w:p w:rsidR="00000000" w:rsidRDefault="00000000">
      <w:r>
        <w:t>9.</w:t>
      </w:r>
      <w:r>
        <w:tab/>
        <w:t>Каковы число и доля женщин, занимающих высокие руководящие посты в государственных органах?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ПРАВ,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ЗАКРЕПЛЕННЫХ В ПАКТЕ</w:t>
      </w:r>
    </w:p>
    <w:p w:rsidR="00000000" w:rsidRDefault="00000000">
      <w:pPr>
        <w:pStyle w:val="16"/>
      </w:pPr>
      <w:r>
        <w:rPr>
          <w:b/>
          <w:bCs/>
        </w:rPr>
        <w:t>(Статьи 6-15)</w:t>
      </w:r>
    </w:p>
    <w:p w:rsidR="00000000" w:rsidRDefault="00000000">
      <w:pPr>
        <w:pStyle w:val="16"/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6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>Право на труд</w:t>
      </w:r>
    </w:p>
    <w:p w:rsidR="00000000" w:rsidRDefault="00000000">
      <w:pPr>
        <w:rPr>
          <w:u w:val="single"/>
        </w:rPr>
      </w:pPr>
    </w:p>
    <w:p w:rsidR="00000000" w:rsidRDefault="00000000">
      <w:r>
        <w:t>10.</w:t>
      </w:r>
      <w:r>
        <w:tab/>
        <w:t>Проблема безработицы, как это признается в пункте 61 доклада, обострилась.  Рассматривает ли государство-участник вопрос о принятии другой экономической политики с целью сокращения уровня безработицы?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7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>Право на справедливые и благоприятные условия труда</w:t>
      </w:r>
    </w:p>
    <w:p w:rsidR="00000000" w:rsidRDefault="00000000">
      <w:pPr>
        <w:rPr>
          <w:u w:val="single"/>
        </w:rPr>
      </w:pPr>
    </w:p>
    <w:p w:rsidR="00000000" w:rsidRDefault="00000000">
      <w:r>
        <w:t>11.</w:t>
      </w:r>
      <w:r>
        <w:tab/>
        <w:t>Просьба разъяснить критерии определения размеров минимальной заработной платы и указать, обеспечивает ли она достойный уровень жизни.</w:t>
      </w: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8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Профсоюзные права </w:t>
      </w:r>
    </w:p>
    <w:p w:rsidR="00000000" w:rsidRDefault="00000000">
      <w:pPr>
        <w:rPr>
          <w:u w:val="single"/>
        </w:rPr>
      </w:pPr>
    </w:p>
    <w:p w:rsidR="00000000" w:rsidRDefault="00000000">
      <w:r>
        <w:t>12.</w:t>
      </w:r>
      <w:r>
        <w:tab/>
        <w:t>Работники каких отраслей или категорий лишены права на забастовку и почему?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9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>Право на социальное обеспечение</w:t>
      </w:r>
    </w:p>
    <w:p w:rsidR="00000000" w:rsidRDefault="00000000">
      <w:pPr>
        <w:rPr>
          <w:u w:val="single"/>
        </w:rPr>
      </w:pPr>
    </w:p>
    <w:p w:rsidR="00000000" w:rsidRDefault="00000000">
      <w:r>
        <w:t>13.</w:t>
      </w:r>
      <w:r>
        <w:tab/>
        <w:t>Просьба представить информацию и сравнительные статистические данные о существующей системе социального обеспечения?</w:t>
      </w:r>
    </w:p>
    <w:p w:rsidR="00000000" w:rsidRDefault="00000000"/>
    <w:p w:rsidR="00000000" w:rsidRDefault="00000000">
      <w:r>
        <w:t>14.</w:t>
      </w:r>
      <w:r>
        <w:tab/>
        <w:t>Существует ли на уровне правительства план, предусматривающий полную или частичную приватизацию системы социального обеспечения?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10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Защита семьи, матери и ребенка </w:t>
      </w:r>
    </w:p>
    <w:p w:rsidR="00000000" w:rsidRDefault="00000000">
      <w:pPr>
        <w:rPr>
          <w:u w:val="single"/>
        </w:rPr>
      </w:pPr>
    </w:p>
    <w:p w:rsidR="00000000" w:rsidRDefault="00000000">
      <w:r>
        <w:t>15.</w:t>
      </w:r>
      <w:r>
        <w:tab/>
        <w:t>Просьба сообщить, существует ли где-либо на алжирской территории практика калечения женских половых органов.</w:t>
      </w:r>
    </w:p>
    <w:p w:rsidR="00000000" w:rsidRDefault="00000000"/>
    <w:p w:rsidR="00000000" w:rsidRDefault="00000000">
      <w:r>
        <w:t>16.</w:t>
      </w:r>
      <w:r>
        <w:tab/>
        <w:t>Достигнут ли какой-либо прогресс в деле упразднения норм и практики, обусловливающих дискриминацию женщин в сфере семейных отношений, например, права супруга сохранять за собой семейное жилище в случае развода?</w:t>
      </w:r>
    </w:p>
    <w:p w:rsidR="00000000" w:rsidRDefault="00000000"/>
    <w:p w:rsidR="00000000" w:rsidRDefault="00000000">
      <w:r>
        <w:t>17.</w:t>
      </w:r>
      <w:r>
        <w:tab/>
        <w:t>Насколько остро стоит проблема бытового насилия в государстве-участнике и существуют ли какие-либо специальные центры по оказанию помощи жертвам такого насилия?</w:t>
      </w:r>
    </w:p>
    <w:p w:rsidR="00000000" w:rsidRDefault="00000000"/>
    <w:p w:rsidR="00000000" w:rsidRDefault="00000000">
      <w:r>
        <w:t>18.</w:t>
      </w:r>
      <w:r>
        <w:tab/>
        <w:t>Осуществляются ли программы в отношении беспризорных детей?</w:t>
      </w:r>
    </w:p>
    <w:p w:rsidR="00000000" w:rsidRDefault="00000000"/>
    <w:p w:rsidR="00000000" w:rsidRDefault="00000000">
      <w:r>
        <w:t>19.</w:t>
      </w:r>
      <w:r>
        <w:tab/>
        <w:t>Насколько остро стоит проблема детской порнографии и проституции и какие меры принимаются для ее решения?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11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Право на достаточный жизненный уровень </w:t>
      </w:r>
    </w:p>
    <w:p w:rsidR="00000000" w:rsidRDefault="00000000">
      <w:pPr>
        <w:rPr>
          <w:u w:val="single"/>
        </w:rPr>
      </w:pPr>
    </w:p>
    <w:p w:rsidR="00000000" w:rsidRDefault="00000000">
      <w:r>
        <w:t>20.</w:t>
      </w:r>
      <w:r>
        <w:tab/>
        <w:t>Просьба представить статистические данные за последние пять лет о распределении доходов и уровнях нищеты.</w:t>
      </w:r>
    </w:p>
    <w:p w:rsidR="00000000" w:rsidRDefault="00000000"/>
    <w:p w:rsidR="00000000" w:rsidRDefault="00000000">
      <w:r>
        <w:t>21.</w:t>
      </w:r>
      <w:r>
        <w:tab/>
        <w:t>Просьба представить более подробную информацию о мерах, принимаемых за последние пять лет для решения проблемы нехватки жилья, и в частности о том, были ли выполнены планы строительства в 2000 году 750 тысяч единиц жилья.</w:t>
      </w:r>
    </w:p>
    <w:p w:rsidR="00000000" w:rsidRDefault="00000000"/>
    <w:p w:rsidR="00000000" w:rsidRDefault="00000000">
      <w:r>
        <w:t>22.</w:t>
      </w:r>
      <w:r>
        <w:tab/>
        <w:t>Насколько остро стоит проблема незаконного захвата зданий и земельной собственности в городах?  Просьба представить информацию о количестве случаев насильственных выселений, а также о законодательстве, обеспечивающем защиту от насильственных выселений.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12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Право на здоровье </w:t>
      </w:r>
    </w:p>
    <w:p w:rsidR="00000000" w:rsidRDefault="00000000">
      <w:pPr>
        <w:rPr>
          <w:u w:val="single"/>
        </w:rPr>
      </w:pPr>
    </w:p>
    <w:p w:rsidR="00000000" w:rsidRDefault="00000000">
      <w:r>
        <w:t>23.</w:t>
      </w:r>
      <w:r>
        <w:tab/>
        <w:t>Просьба представить сравнительные статистические данные об основных причинах смертности за последние пять лет, в разбивке по полу и возрасту.</w:t>
      </w:r>
    </w:p>
    <w:p w:rsidR="00000000" w:rsidRDefault="00000000"/>
    <w:p w:rsidR="00000000" w:rsidRDefault="00000000">
      <w:r>
        <w:t>24.</w:t>
      </w:r>
      <w:r>
        <w:tab/>
        <w:t>Просьба представить статистические данные о масштабах наркомании и незаконной торговли наркотиками за последние пять лет.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25.</w:t>
      </w:r>
      <w:r>
        <w:tab/>
        <w:t>С учетом того, что закон разрешает искусственное прерывание беременности только по предписанию врача, просьба представить данные за последние пять лет о числе незаконных абортов и числе лиц, осужденных за незаконное осуществление абортов.  Просьба представить также информацию о защите женщин, которых принуждают делать незаконные аборты.</w:t>
      </w:r>
    </w:p>
    <w:p w:rsidR="00000000" w:rsidRDefault="00000000"/>
    <w:p w:rsidR="00000000" w:rsidRDefault="00000000">
      <w:r>
        <w:t>26.</w:t>
      </w:r>
      <w:r>
        <w:tab/>
        <w:t>Просьба представить статистические данные за последние годы о числе лиц, инфицированных ВИЧ/СПИД, и сообщить, осуществляется ли какая-либо программа в области предотвращения этой эпидемии и борьбы с нею.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Статьи 13 и 14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Право на образование </w:t>
      </w:r>
    </w:p>
    <w:p w:rsidR="00000000" w:rsidRDefault="00000000">
      <w:pPr>
        <w:rPr>
          <w:u w:val="single"/>
        </w:rPr>
      </w:pPr>
    </w:p>
    <w:p w:rsidR="00000000" w:rsidRDefault="00000000">
      <w:r>
        <w:t>27.</w:t>
      </w:r>
      <w:r>
        <w:tab/>
        <w:t>Просьба сообщить, на какой ступени образования учебники и школьные принадлежности предоставляются учащимся бесплатно.</w:t>
      </w:r>
    </w:p>
    <w:p w:rsidR="00000000" w:rsidRDefault="00000000"/>
    <w:p w:rsidR="00000000" w:rsidRDefault="00000000">
      <w:r>
        <w:t>28.</w:t>
      </w:r>
      <w:r>
        <w:tab/>
        <w:t>Каково соотношение частных и государственных школ в системе образования первой ступени и полного среднего образования?</w:t>
      </w:r>
    </w:p>
    <w:p w:rsidR="00000000" w:rsidRDefault="00000000"/>
    <w:p w:rsidR="00000000" w:rsidRDefault="00000000">
      <w:r>
        <w:t>29.</w:t>
      </w:r>
      <w:r>
        <w:tab/>
        <w:t>Насколько самостоятельны государственные университеты в учебно-методических вопросах?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15 </w:t>
      </w:r>
      <w:r>
        <w:rPr>
          <w:b/>
          <w:bCs/>
          <w:lang w:val="en-US"/>
        </w:rPr>
        <w:noBreakHyphen/>
        <w:t xml:space="preserve"> </w:t>
      </w:r>
      <w:r>
        <w:rPr>
          <w:b/>
          <w:bCs/>
        </w:rPr>
        <w:t xml:space="preserve">Право на участие в культурной жизни </w:t>
      </w:r>
    </w:p>
    <w:p w:rsidR="00000000" w:rsidRDefault="00000000">
      <w:pPr>
        <w:rPr>
          <w:u w:val="single"/>
        </w:rPr>
      </w:pPr>
    </w:p>
    <w:p w:rsidR="00000000" w:rsidRDefault="00000000">
      <w:r>
        <w:t>30.</w:t>
      </w:r>
      <w:r>
        <w:tab/>
        <w:t>Существуют ли какие-либо механизмы оказания помощи этническим меньшинствам в деле налаживания работы их учреждений и проведения культурных мероприятий?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rPr>
          <w:i/>
          <w:iCs/>
        </w:rPr>
      </w:pPr>
      <w:r>
        <w:t>31.</w:t>
      </w:r>
      <w:r>
        <w:tab/>
        <w:t>В пункте 180 доклада утверждается, что после 1989 года пресса</w:t>
      </w:r>
      <w:r>
        <w:rPr>
          <w:i/>
          <w:iCs/>
        </w:rPr>
        <w:t xml:space="preserve"> </w:t>
      </w:r>
      <w:r>
        <w:t>приобрела бóльшую свободу.  Просьба уточнить пределы этой "</w:t>
      </w:r>
      <w:proofErr w:type="spellStart"/>
      <w:r>
        <w:t>бóльшей</w:t>
      </w:r>
      <w:proofErr w:type="spellEnd"/>
      <w:r>
        <w:t xml:space="preserve"> свободы" и сообщить, в компетенцию каких органов входит толкование и обеспечение осуществления положений Кодекса законов о средствах массовой информации.</w:t>
      </w:r>
    </w:p>
    <w:p w:rsidR="00000000" w:rsidRDefault="00000000">
      <w:pPr>
        <w:rPr>
          <w:i/>
          <w:iCs/>
        </w:rPr>
      </w:pPr>
    </w:p>
    <w:p w:rsidR="00000000" w:rsidRDefault="00000000">
      <w:r>
        <w:t>32.</w:t>
      </w:r>
      <w:r>
        <w:tab/>
        <w:t>Существуют ли в стране частные радиостанции и телевизионные каналы?</w:t>
      </w:r>
    </w:p>
    <w:p w:rsidR="00000000" w:rsidRDefault="00000000"/>
    <w:p w:rsidR="00000000" w:rsidRDefault="00000000"/>
    <w:p w:rsidR="00000000" w:rsidRDefault="00000000">
      <w:pPr>
        <w:pStyle w:val="16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E/C.12/Q/ALG/1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E/C.12/Q/ALG/1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928</Words>
  <Characters>5295</Characters>
  <Application>Microsoft Office Word</Application>
  <DocSecurity>4</DocSecurity>
  <Lines>44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42394.doc</dc:title>
  <dc:subject>Semenov</dc:subject>
  <dc:creator>Tatiana Chvets</dc:creator>
  <cp:keywords/>
  <dc:description/>
  <cp:lastModifiedBy>Tatiana Chvets</cp:lastModifiedBy>
  <cp:revision>3</cp:revision>
  <cp:lastPrinted>2001-05-30T15:07:00Z</cp:lastPrinted>
  <dcterms:created xsi:type="dcterms:W3CDTF">2001-05-30T15:06:00Z</dcterms:created>
  <dcterms:modified xsi:type="dcterms:W3CDTF">2001-05-30T15:07:00Z</dcterms:modified>
</cp:coreProperties>
</file>