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E77F3">
                <w:t>C/TKM/Q/2-4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2E77F3">
                <w:rPr>
                  <w:lang w:val="en-US"/>
                </w:rPr>
                <w:t>16 July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E77F3" w:rsidRPr="002E77F3" w:rsidRDefault="002E77F3" w:rsidP="002E77F3">
      <w:pPr>
        <w:spacing w:before="120"/>
        <w:rPr>
          <w:b/>
          <w:sz w:val="24"/>
          <w:szCs w:val="24"/>
        </w:rPr>
      </w:pPr>
      <w:r w:rsidRPr="002E77F3">
        <w:rPr>
          <w:b/>
          <w:sz w:val="24"/>
          <w:szCs w:val="24"/>
        </w:rPr>
        <w:t>Комитет по правам ребенка</w:t>
      </w:r>
    </w:p>
    <w:p w:rsidR="002E77F3" w:rsidRPr="002E77F3" w:rsidRDefault="002E77F3" w:rsidP="002E77F3">
      <w:pPr>
        <w:rPr>
          <w:b/>
        </w:rPr>
      </w:pPr>
      <w:r w:rsidRPr="002E77F3">
        <w:rPr>
          <w:b/>
        </w:rPr>
        <w:t>Шестьдесят восьмая сессия</w:t>
      </w:r>
    </w:p>
    <w:p w:rsidR="002E77F3" w:rsidRPr="002E77F3" w:rsidRDefault="002E77F3" w:rsidP="002E77F3">
      <w:r w:rsidRPr="002E77F3">
        <w:t>12−30 января 2015 года</w:t>
      </w:r>
    </w:p>
    <w:p w:rsidR="002E77F3" w:rsidRPr="002E77F3" w:rsidRDefault="002E77F3" w:rsidP="002E77F3">
      <w:r w:rsidRPr="002E77F3">
        <w:t>Пункт 4 предварительной повестки дня</w:t>
      </w:r>
    </w:p>
    <w:p w:rsidR="002E77F3" w:rsidRPr="002E77F3" w:rsidRDefault="002E77F3" w:rsidP="002E77F3">
      <w:pPr>
        <w:rPr>
          <w:b/>
        </w:rPr>
      </w:pPr>
      <w:r w:rsidRPr="002E77F3">
        <w:rPr>
          <w:b/>
        </w:rPr>
        <w:t>Рассмотрение докладов государств-участников</w:t>
      </w:r>
    </w:p>
    <w:p w:rsidR="002E77F3" w:rsidRPr="002E77F3" w:rsidRDefault="002E77F3" w:rsidP="002E77F3">
      <w:pPr>
        <w:pStyle w:val="HChGR"/>
      </w:pPr>
      <w:r>
        <w:tab/>
      </w:r>
      <w:r>
        <w:tab/>
      </w:r>
      <w:r w:rsidRPr="002E77F3">
        <w:t>Перечень вопросов в связи с объединенными вторым, третьим и четвертым периодическими докладами Туркменистана</w:t>
      </w:r>
    </w:p>
    <w:p w:rsidR="002E77F3" w:rsidRPr="002E77F3" w:rsidRDefault="002E77F3" w:rsidP="002E77F3">
      <w:pPr>
        <w:pStyle w:val="H23GR"/>
      </w:pPr>
      <w:r>
        <w:tab/>
      </w:r>
      <w:r>
        <w:tab/>
      </w:r>
      <w:r w:rsidRPr="002E77F3">
        <w:t xml:space="preserve">Государству-участнику предлагается представить в письменном виде дополнительную, обновленную информацию по возможности </w:t>
      </w:r>
      <w:r w:rsidR="00003918">
        <w:rPr>
          <w:lang w:val="en-US"/>
        </w:rPr>
        <w:br/>
      </w:r>
      <w:r w:rsidRPr="002E77F3">
        <w:t>до 15 октября 2014 года (объемом не более 10 700 слов).</w:t>
      </w:r>
    </w:p>
    <w:p w:rsidR="002E77F3" w:rsidRPr="002E77F3" w:rsidRDefault="002E77F3" w:rsidP="002E77F3">
      <w:pPr>
        <w:pStyle w:val="SingleTxtGR"/>
        <w:spacing w:before="240"/>
        <w:jc w:val="left"/>
        <w:rPr>
          <w:i/>
        </w:rPr>
      </w:pPr>
      <w:r w:rsidRPr="002E77F3">
        <w:rPr>
          <w:i/>
        </w:rPr>
        <w:t>В ходе диалога с государством-участником Комитет может затронуть все аспекты прав детей, закрепленных в Конвенции.</w:t>
      </w:r>
    </w:p>
    <w:p w:rsidR="002E77F3" w:rsidRPr="002E77F3" w:rsidRDefault="002E77F3" w:rsidP="002E77F3">
      <w:pPr>
        <w:pStyle w:val="HChGR"/>
      </w:pPr>
      <w:r>
        <w:tab/>
      </w:r>
      <w:r>
        <w:tab/>
      </w:r>
      <w:r w:rsidRPr="002E77F3">
        <w:t xml:space="preserve">Часть </w:t>
      </w:r>
      <w:r w:rsidRPr="002E77F3">
        <w:rPr>
          <w:lang w:val="en-US"/>
        </w:rPr>
        <w:t>I</w:t>
      </w:r>
    </w:p>
    <w:p w:rsidR="002E77F3" w:rsidRPr="002E77F3" w:rsidRDefault="002E77F3" w:rsidP="002E77F3">
      <w:pPr>
        <w:pStyle w:val="H23GR"/>
      </w:pPr>
      <w:r>
        <w:tab/>
      </w:r>
      <w:r>
        <w:tab/>
      </w:r>
      <w:r w:rsidRPr="002E77F3">
        <w:t>В настоящем разделе государству-участнику предлагается представить свои ответы на нижеизложенные вопросы.</w:t>
      </w:r>
    </w:p>
    <w:p w:rsidR="002E77F3" w:rsidRPr="002E77F3" w:rsidRDefault="002E77F3" w:rsidP="002E77F3">
      <w:pPr>
        <w:pStyle w:val="SingleTxtGR"/>
      </w:pPr>
      <w:r w:rsidRPr="002E77F3">
        <w:t>1.</w:t>
      </w:r>
      <w:r w:rsidRPr="002E77F3">
        <w:tab/>
        <w:t>Просьба проинформировать Комитет о том, был ли принят проект Н</w:t>
      </w:r>
      <w:r w:rsidRPr="002E77F3">
        <w:t>а</w:t>
      </w:r>
      <w:r w:rsidRPr="002E77F3">
        <w:t>ционального плана действий в интересах детей 2010 года. Если нет, просьба пояснить причины, по которым его принятие отложено на столь долгий срок.</w:t>
      </w:r>
    </w:p>
    <w:p w:rsidR="002E77F3" w:rsidRPr="002E77F3" w:rsidRDefault="002E77F3" w:rsidP="002E77F3">
      <w:pPr>
        <w:pStyle w:val="SingleTxtGR"/>
      </w:pPr>
      <w:r w:rsidRPr="002E77F3">
        <w:t>2.</w:t>
      </w:r>
      <w:r w:rsidRPr="002E77F3">
        <w:tab/>
        <w:t>Просьба представить информацию об органе, отвечающем за общую к</w:t>
      </w:r>
      <w:r w:rsidRPr="002E77F3">
        <w:t>о</w:t>
      </w:r>
      <w:r w:rsidRPr="002E77F3">
        <w:t>ординацию осуществления Конвенции между секторами на национальном и м</w:t>
      </w:r>
      <w:r w:rsidRPr="002E77F3">
        <w:t>е</w:t>
      </w:r>
      <w:r w:rsidRPr="002E77F3">
        <w:t>стном уровнях.</w:t>
      </w:r>
    </w:p>
    <w:p w:rsidR="002E77F3" w:rsidRPr="002E77F3" w:rsidRDefault="002E77F3" w:rsidP="002E77F3">
      <w:pPr>
        <w:pStyle w:val="SingleTxtGR"/>
      </w:pPr>
      <w:r w:rsidRPr="002E77F3">
        <w:t>3.</w:t>
      </w:r>
      <w:r w:rsidRPr="002E77F3">
        <w:tab/>
        <w:t>Просьба проинформировать Комитет, указываются ли в ходе бюджетного процесса в государстве-участнике бюджетные ассигнования в интересах детей в соответствующих секторах и ведомствах, включая показатели и систему ко</w:t>
      </w:r>
      <w:r w:rsidRPr="002E77F3">
        <w:t>н</w:t>
      </w:r>
      <w:r w:rsidRPr="002E77F3">
        <w:t>троля как на национальном, так и на местном уровнях.</w:t>
      </w:r>
    </w:p>
    <w:p w:rsidR="002E77F3" w:rsidRPr="002E77F3" w:rsidRDefault="002E77F3" w:rsidP="002E77F3">
      <w:pPr>
        <w:pStyle w:val="SingleTxtGR"/>
      </w:pPr>
      <w:r w:rsidRPr="002E77F3">
        <w:t>4.</w:t>
      </w:r>
      <w:r w:rsidRPr="002E77F3">
        <w:tab/>
        <w:t>Просьба представить информацию о мерах, принятых для осуществления предшествующей рекомендации Комитета (CRC/C/TKM/CO/1, пункт 12) о том, что государству-участнику следует в соответствии с Парижскими принципами создать независимый национальный правозащитный орган для поощрения и контроля за осуществлением Конвенции.</w:t>
      </w:r>
    </w:p>
    <w:p w:rsidR="002E77F3" w:rsidRPr="002E77F3" w:rsidRDefault="002E77F3" w:rsidP="002E77F3">
      <w:pPr>
        <w:pStyle w:val="SingleTxtGR"/>
      </w:pPr>
      <w:r w:rsidRPr="002E77F3">
        <w:t>5.</w:t>
      </w:r>
      <w:r w:rsidRPr="002E77F3">
        <w:tab/>
        <w:t>Просьба проинформировать Комитет о законодательстве и других мех</w:t>
      </w:r>
      <w:r w:rsidRPr="002E77F3">
        <w:t>а</w:t>
      </w:r>
      <w:r w:rsidRPr="002E77F3">
        <w:t>низмах, предусмотренных в государстве-участнике для обеспечения защиты от дискриминации детей, находящихся в уязвимом положении, таких как дети, принадлежащие к группам меньшинств, дети-инвалиды, девочки, дети, прина</w:t>
      </w:r>
      <w:r w:rsidRPr="002E77F3">
        <w:t>д</w:t>
      </w:r>
      <w:r w:rsidRPr="002E77F3">
        <w:t>лежащие к религиозным меньшинствам, и дети лиц, осужденных по политич</w:t>
      </w:r>
      <w:r w:rsidRPr="002E77F3">
        <w:t>е</w:t>
      </w:r>
      <w:r w:rsidRPr="002E77F3">
        <w:t>ским мотивам.</w:t>
      </w:r>
    </w:p>
    <w:p w:rsidR="002E77F3" w:rsidRPr="002E77F3" w:rsidRDefault="002E77F3" w:rsidP="002E77F3">
      <w:pPr>
        <w:pStyle w:val="SingleTxtGR"/>
      </w:pPr>
      <w:r w:rsidRPr="002E77F3">
        <w:t>6.</w:t>
      </w:r>
      <w:r w:rsidRPr="002E77F3">
        <w:tab/>
        <w:t>В свете информации о том, что принцип обеспечения наилучших интер</w:t>
      </w:r>
      <w:r w:rsidRPr="002E77F3">
        <w:t>е</w:t>
      </w:r>
      <w:r w:rsidRPr="002E77F3">
        <w:t>сов ребенка учтен во всех недавно принятых законах, просьба представить и</w:t>
      </w:r>
      <w:r w:rsidRPr="002E77F3">
        <w:t>н</w:t>
      </w:r>
      <w:r w:rsidRPr="002E77F3">
        <w:t>формацию об осуществлении этого принципа на практике, особенно при вын</w:t>
      </w:r>
      <w:r w:rsidRPr="002E77F3">
        <w:t>е</w:t>
      </w:r>
      <w:r w:rsidRPr="002E77F3">
        <w:t>сении судебных постановлений и решений, принимаемых Комиссиями по делам несовершеннолетних и Комиссиями по опеке и попечительству.</w:t>
      </w:r>
    </w:p>
    <w:p w:rsidR="002E77F3" w:rsidRPr="002E77F3" w:rsidRDefault="002E77F3" w:rsidP="002E77F3">
      <w:pPr>
        <w:pStyle w:val="SingleTxtGR"/>
      </w:pPr>
      <w:r w:rsidRPr="002E77F3">
        <w:t>7.</w:t>
      </w:r>
      <w:r w:rsidRPr="002E77F3">
        <w:tab/>
        <w:t>Просьба проинформировать Комитет о мерах, принятых для осуществл</w:t>
      </w:r>
      <w:r w:rsidRPr="002E77F3">
        <w:t>е</w:t>
      </w:r>
      <w:r w:rsidRPr="002E77F3">
        <w:t>ния предшествующей рекомендации Комитета (CRC/C/TKM/CO/1, пункт 31) о том, что государству-участнику следует обеспечить ребенку, способному сфо</w:t>
      </w:r>
      <w:r w:rsidRPr="002E77F3">
        <w:t>р</w:t>
      </w:r>
      <w:r w:rsidRPr="002E77F3">
        <w:t>мировать свое собственное мнение, практическую возможность свободно в</w:t>
      </w:r>
      <w:r w:rsidRPr="002E77F3">
        <w:t>ы</w:t>
      </w:r>
      <w:r w:rsidRPr="002E77F3">
        <w:t>ражать это мнение по всем вопросам, в частности в любом судебном или адм</w:t>
      </w:r>
      <w:r w:rsidRPr="002E77F3">
        <w:t>и</w:t>
      </w:r>
      <w:r w:rsidRPr="002E77F3">
        <w:t>нистративном процессе, который его затрагивает, а также обеспечить, чтобы мнение ребенка должным образом учитывалось.</w:t>
      </w:r>
    </w:p>
    <w:p w:rsidR="002E77F3" w:rsidRPr="002E77F3" w:rsidRDefault="002E77F3" w:rsidP="002E77F3">
      <w:pPr>
        <w:pStyle w:val="SingleTxtGR"/>
      </w:pPr>
      <w:r w:rsidRPr="002E77F3">
        <w:t>8.</w:t>
      </w:r>
      <w:r w:rsidRPr="002E77F3">
        <w:tab/>
        <w:t>В свете информации о том, что телесные наказания запрещены при л</w:t>
      </w:r>
      <w:r w:rsidRPr="002E77F3">
        <w:t>ю</w:t>
      </w:r>
      <w:r w:rsidRPr="002E77F3">
        <w:t>бых обстоятельствах, просьба представить информацию о мерах, принятых для реализации запрета на телесные наказания, в том числе в семье.</w:t>
      </w:r>
    </w:p>
    <w:p w:rsidR="002E77F3" w:rsidRPr="002E77F3" w:rsidRDefault="002E77F3" w:rsidP="002E77F3">
      <w:pPr>
        <w:pStyle w:val="SingleTxtGR"/>
      </w:pPr>
      <w:r w:rsidRPr="002E77F3">
        <w:t>9.</w:t>
      </w:r>
      <w:r w:rsidRPr="002E77F3">
        <w:tab/>
        <w:t>В свете сообщений о том, что все источники информации, включая И</w:t>
      </w:r>
      <w:r w:rsidRPr="002E77F3">
        <w:t>н</w:t>
      </w:r>
      <w:r w:rsidRPr="002E77F3">
        <w:t>тернет, подлежат систематической фильтрации, цензуре или блокированию со стороны властей, просьба представить информацию о мерах, принятых для обеспечения права детей на доступ к информации и материалам из различных источников, включая Интернет, а также для увеличения количества пользоват</w:t>
      </w:r>
      <w:r w:rsidRPr="002E77F3">
        <w:t>е</w:t>
      </w:r>
      <w:r w:rsidRPr="002E77F3">
        <w:t>лей Интернетом.</w:t>
      </w:r>
    </w:p>
    <w:p w:rsidR="002E77F3" w:rsidRPr="002E77F3" w:rsidRDefault="002E77F3" w:rsidP="002E77F3">
      <w:pPr>
        <w:pStyle w:val="SingleTxtGR"/>
      </w:pPr>
      <w:r w:rsidRPr="002E77F3">
        <w:t>10.</w:t>
      </w:r>
      <w:r w:rsidRPr="002E77F3">
        <w:tab/>
        <w:t>Просьба представить информацию об усилиях государства-участника по принятию и осуществлению мер, которые служили бы альтернативой помещ</w:t>
      </w:r>
      <w:r w:rsidRPr="002E77F3">
        <w:t>е</w:t>
      </w:r>
      <w:r w:rsidRPr="002E77F3">
        <w:t>нию детей с инвалидностью в специализированные учреждения, включая о</w:t>
      </w:r>
      <w:r w:rsidRPr="002E77F3">
        <w:t>б</w:t>
      </w:r>
      <w:r w:rsidRPr="002E77F3">
        <w:t>щинные программы реабилитации и помощь на дому. Просьба также прои</w:t>
      </w:r>
      <w:r w:rsidRPr="002E77F3">
        <w:t>н</w:t>
      </w:r>
      <w:r w:rsidRPr="002E77F3">
        <w:t>формировать Комитет об усилиях государства-участника по исполнению своего обязательства обеспечить инклюзивное образование для детей с инвалидн</w:t>
      </w:r>
      <w:r w:rsidRPr="002E77F3">
        <w:t>о</w:t>
      </w:r>
      <w:r w:rsidRPr="002E77F3">
        <w:t>стью.</w:t>
      </w:r>
    </w:p>
    <w:p w:rsidR="002E77F3" w:rsidRPr="002E77F3" w:rsidRDefault="002E77F3" w:rsidP="002E77F3">
      <w:pPr>
        <w:pStyle w:val="SingleTxtGR"/>
      </w:pPr>
      <w:r w:rsidRPr="002E77F3">
        <w:t>11.</w:t>
      </w:r>
      <w:r w:rsidRPr="002E77F3">
        <w:tab/>
        <w:t>Просьба указать меры, принятые для повышения качества здравоохран</w:t>
      </w:r>
      <w:r w:rsidRPr="002E77F3">
        <w:t>е</w:t>
      </w:r>
      <w:r w:rsidRPr="002E77F3">
        <w:t>ния, в частности в области подготовки медицинского персонала и улучшения снабжения медикаментами.</w:t>
      </w:r>
    </w:p>
    <w:p w:rsidR="002E77F3" w:rsidRPr="002E77F3" w:rsidRDefault="002E77F3" w:rsidP="002E77F3">
      <w:pPr>
        <w:pStyle w:val="SingleTxtGR"/>
      </w:pPr>
      <w:r w:rsidRPr="002E77F3">
        <w:t>12.</w:t>
      </w:r>
      <w:r w:rsidRPr="002E77F3">
        <w:tab/>
        <w:t>Просьба проинформировать Комитет об усилиях по повышению осв</w:t>
      </w:r>
      <w:r w:rsidRPr="002E77F3">
        <w:t>е</w:t>
      </w:r>
      <w:r w:rsidRPr="002E77F3">
        <w:t>домленности, в частности среди подростков, о ВИЧ/</w:t>
      </w:r>
      <w:proofErr w:type="spellStart"/>
      <w:r w:rsidRPr="002E77F3">
        <w:t>СПИДе</w:t>
      </w:r>
      <w:proofErr w:type="spellEnd"/>
      <w:r w:rsidRPr="002E77F3">
        <w:t xml:space="preserve"> и о соответству</w:t>
      </w:r>
      <w:r w:rsidRPr="002E77F3">
        <w:t>ю</w:t>
      </w:r>
      <w:r w:rsidRPr="002E77F3">
        <w:t xml:space="preserve">щих профилактических мерах, а также по обеспечению доступа подростков к </w:t>
      </w:r>
      <w:proofErr w:type="spellStart"/>
      <w:r w:rsidRPr="002E77F3">
        <w:t>контрацептивам</w:t>
      </w:r>
      <w:proofErr w:type="spellEnd"/>
      <w:r w:rsidRPr="002E77F3">
        <w:t>.</w:t>
      </w:r>
    </w:p>
    <w:p w:rsidR="002E77F3" w:rsidRPr="002E77F3" w:rsidRDefault="002E77F3" w:rsidP="002E77F3">
      <w:pPr>
        <w:pStyle w:val="SingleTxtGR"/>
      </w:pPr>
      <w:r w:rsidRPr="002E77F3">
        <w:t>13.</w:t>
      </w:r>
      <w:r w:rsidRPr="002E77F3">
        <w:tab/>
        <w:t>Просьба представить информацию о мерах, принятых государством-участником для решения проблемы, связанной с ростом числа самоубийств ср</w:t>
      </w:r>
      <w:r w:rsidRPr="002E77F3">
        <w:t>е</w:t>
      </w:r>
      <w:r w:rsidRPr="002E77F3">
        <w:t>ди подростков, в числе причин которой отмечаются нехватка внимания, отсу</w:t>
      </w:r>
      <w:r w:rsidRPr="002E77F3">
        <w:t>т</w:t>
      </w:r>
      <w:r w:rsidRPr="002E77F3">
        <w:t>ствие перспектив на будущее и нежелательная беременность.</w:t>
      </w:r>
    </w:p>
    <w:p w:rsidR="002E77F3" w:rsidRPr="002E77F3" w:rsidRDefault="002E77F3" w:rsidP="003F590D">
      <w:pPr>
        <w:pStyle w:val="SingleTxtGR"/>
        <w:keepNext/>
        <w:keepLines/>
      </w:pPr>
      <w:r w:rsidRPr="002E77F3">
        <w:t>14.</w:t>
      </w:r>
      <w:r w:rsidRPr="002E77F3">
        <w:tab/>
        <w:t>Просьба представить информацию о мерах, принятых для предотвращ</w:t>
      </w:r>
      <w:r w:rsidRPr="002E77F3">
        <w:t>е</w:t>
      </w:r>
      <w:r w:rsidRPr="002E77F3">
        <w:t>ния негативного влияния кризисной ситуации в зоне Аральского моря на детей, проживающих в близлежащих районах.</w:t>
      </w:r>
    </w:p>
    <w:p w:rsidR="002E77F3" w:rsidRPr="002E77F3" w:rsidRDefault="002E77F3" w:rsidP="002E77F3">
      <w:pPr>
        <w:pStyle w:val="SingleTxtGR"/>
      </w:pPr>
      <w:r w:rsidRPr="002E77F3">
        <w:t>15.</w:t>
      </w:r>
      <w:r w:rsidRPr="002E77F3">
        <w:tab/>
        <w:t>Просьба указать меры, принятые для обеспечения доступа населения к чистой питьевой воде и надлежащим санитарным услугам, особенно в сельских районах, а также для предотвращения вспышек таких переносимых водой заб</w:t>
      </w:r>
      <w:r w:rsidRPr="002E77F3">
        <w:t>о</w:t>
      </w:r>
      <w:r w:rsidRPr="002E77F3">
        <w:t>леваний, как диарея, гепатит А и дизентерия.</w:t>
      </w:r>
    </w:p>
    <w:p w:rsidR="002E77F3" w:rsidRPr="002E77F3" w:rsidRDefault="002E77F3" w:rsidP="002E77F3">
      <w:pPr>
        <w:pStyle w:val="SingleTxtGR"/>
      </w:pPr>
      <w:r w:rsidRPr="002E77F3">
        <w:t>16.</w:t>
      </w:r>
      <w:r w:rsidRPr="002E77F3">
        <w:tab/>
        <w:t>Просьба проинформировать Комитет о мерах, принятых для осуществл</w:t>
      </w:r>
      <w:r w:rsidRPr="002E77F3">
        <w:t>е</w:t>
      </w:r>
      <w:r w:rsidRPr="002E77F3">
        <w:t>ния предшествующей рекомендации Комитета (CRC/C/TKM/CO/1, пункт 60) о том, что государству-участнику следует повысить качество образования путем обеспечения надлежащей подготовки учителей и улучшения учебной програ</w:t>
      </w:r>
      <w:r w:rsidRPr="002E77F3">
        <w:t>м</w:t>
      </w:r>
      <w:r w:rsidRPr="002E77F3">
        <w:t>мы школ с целью приведения ее в соответствие с международными стандарт</w:t>
      </w:r>
      <w:r w:rsidRPr="002E77F3">
        <w:t>а</w:t>
      </w:r>
      <w:r w:rsidRPr="002E77F3">
        <w:t>ми, а также следует улучшить материальное снабжение школ.</w:t>
      </w:r>
    </w:p>
    <w:p w:rsidR="002E77F3" w:rsidRPr="002E77F3" w:rsidRDefault="002E77F3" w:rsidP="002E77F3">
      <w:pPr>
        <w:pStyle w:val="SingleTxtGR"/>
      </w:pPr>
      <w:r w:rsidRPr="002E77F3">
        <w:t>17.</w:t>
      </w:r>
      <w:r w:rsidRPr="002E77F3">
        <w:tab/>
        <w:t>Просьба указать, планирует ли государство-участник вновь открыть кла</w:t>
      </w:r>
      <w:r w:rsidRPr="002E77F3">
        <w:t>с</w:t>
      </w:r>
      <w:r w:rsidRPr="002E77F3">
        <w:t>сы на казахском, русском и узбекском языках и школы для детей этнических меньшинств.</w:t>
      </w:r>
    </w:p>
    <w:p w:rsidR="002E77F3" w:rsidRPr="002E77F3" w:rsidRDefault="002E77F3" w:rsidP="002E77F3">
      <w:pPr>
        <w:pStyle w:val="SingleTxtGR"/>
      </w:pPr>
      <w:r w:rsidRPr="002E77F3">
        <w:t>18.</w:t>
      </w:r>
      <w:r w:rsidRPr="002E77F3">
        <w:tab/>
        <w:t>Просьба пояснить цель введения требования о необходимости доказывать туркменское происхождение для получения мест в детских садах и поступления в университеты, а также требования ко всем студентам о предоставлении мед</w:t>
      </w:r>
      <w:r w:rsidRPr="002E77F3">
        <w:t>и</w:t>
      </w:r>
      <w:r w:rsidRPr="002E77F3">
        <w:t>цинской справки для зачисления в университет.</w:t>
      </w:r>
    </w:p>
    <w:p w:rsidR="002E77F3" w:rsidRPr="002E77F3" w:rsidRDefault="002E77F3" w:rsidP="002E77F3">
      <w:pPr>
        <w:pStyle w:val="SingleTxtGR"/>
      </w:pPr>
      <w:r w:rsidRPr="002E77F3">
        <w:t>19.</w:t>
      </w:r>
      <w:r w:rsidRPr="002E77F3">
        <w:tab/>
        <w:t>Просьба проинформировать Комитет о мерах, принятых для создания надлежащих объектов и условий для реализации права детей на отдых и досуг, права участвовать в играх и развлекательных мероприятиях и участвовать в культурной жизни и заниматься искусством, а также об усилиях по обеспеч</w:t>
      </w:r>
      <w:r w:rsidRPr="002E77F3">
        <w:t>е</w:t>
      </w:r>
      <w:r w:rsidRPr="002E77F3">
        <w:t>нию этого права.</w:t>
      </w:r>
    </w:p>
    <w:p w:rsidR="002E77F3" w:rsidRPr="002E77F3" w:rsidRDefault="002E77F3" w:rsidP="002E77F3">
      <w:pPr>
        <w:pStyle w:val="SingleTxtGR"/>
      </w:pPr>
      <w:r w:rsidRPr="002E77F3">
        <w:t>20.</w:t>
      </w:r>
      <w:r w:rsidRPr="002E77F3">
        <w:tab/>
        <w:t>Просьба представить информацию об осуществлении Национальной пр</w:t>
      </w:r>
      <w:r w:rsidRPr="002E77F3">
        <w:t>о</w:t>
      </w:r>
      <w:r w:rsidRPr="002E77F3">
        <w:t>граммы по реформированию системы ювенального правосудия, принятой в 2012 году, в том числе о мерах, принятых для обеспечения работы механизмов восстановительного правосудия в отношении детей, находящихся в конфликте с законом.</w:t>
      </w:r>
    </w:p>
    <w:p w:rsidR="002E77F3" w:rsidRPr="002E77F3" w:rsidRDefault="003F590D" w:rsidP="003F590D">
      <w:pPr>
        <w:pStyle w:val="HChGR"/>
        <w:rPr>
          <w:lang w:val="en-US"/>
        </w:rPr>
      </w:pPr>
      <w:r>
        <w:tab/>
      </w:r>
      <w:r>
        <w:tab/>
      </w:r>
      <w:r w:rsidR="002E77F3" w:rsidRPr="002E77F3">
        <w:t xml:space="preserve">Часть </w:t>
      </w:r>
      <w:r w:rsidR="002E77F3" w:rsidRPr="002E77F3">
        <w:rPr>
          <w:lang w:val="en-US"/>
        </w:rPr>
        <w:t>II</w:t>
      </w:r>
    </w:p>
    <w:p w:rsidR="002E77F3" w:rsidRPr="002E77F3" w:rsidRDefault="003F590D" w:rsidP="003F590D">
      <w:pPr>
        <w:pStyle w:val="H23GR"/>
      </w:pPr>
      <w:r>
        <w:tab/>
      </w:r>
      <w:r>
        <w:tab/>
      </w:r>
      <w:r w:rsidR="002E77F3" w:rsidRPr="002E77F3">
        <w:t xml:space="preserve">В настоящем разделе Комитет предлагает государству-участнику представить краткую обновленную информацию </w:t>
      </w:r>
      <w:r>
        <w:br/>
      </w:r>
      <w:r w:rsidR="002E77F3" w:rsidRPr="002E77F3">
        <w:t>(объемом не более трех страниц) относительно: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a</w:t>
      </w:r>
      <w:r w:rsidRPr="002E77F3">
        <w:t>)</w:t>
      </w:r>
      <w:r w:rsidRPr="002E77F3">
        <w:tab/>
        <w:t>новых законопроектов или законов и соответствующих подзако</w:t>
      </w:r>
      <w:r w:rsidRPr="002E77F3">
        <w:t>н</w:t>
      </w:r>
      <w:r w:rsidRPr="002E77F3">
        <w:t>ных актов;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b</w:t>
      </w:r>
      <w:r w:rsidRPr="002E77F3">
        <w:t>)</w:t>
      </w:r>
      <w:r w:rsidRPr="002E77F3">
        <w:tab/>
        <w:t>новых органов (и их мандатов) или институциональных реформ;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c</w:t>
      </w:r>
      <w:r w:rsidRPr="002E77F3">
        <w:t>)</w:t>
      </w:r>
      <w:r w:rsidRPr="002E77F3">
        <w:tab/>
        <w:t>принятых в последнее время стратегий, программ и планов дейс</w:t>
      </w:r>
      <w:r w:rsidRPr="002E77F3">
        <w:t>т</w:t>
      </w:r>
      <w:r w:rsidRPr="002E77F3">
        <w:t>вий и их соответствующих сфер охвата, а также финансирования предусмо</w:t>
      </w:r>
      <w:r w:rsidRPr="002E77F3">
        <w:t>т</w:t>
      </w:r>
      <w:r w:rsidRPr="002E77F3">
        <w:t>ренных ими мероприятий;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d</w:t>
      </w:r>
      <w:r w:rsidRPr="002E77F3">
        <w:t>)</w:t>
      </w:r>
      <w:r w:rsidRPr="002E77F3">
        <w:tab/>
        <w:t>ратификации в последнее время договоров о правах человека.</w:t>
      </w:r>
    </w:p>
    <w:p w:rsidR="002E77F3" w:rsidRPr="002E77F3" w:rsidRDefault="003F590D" w:rsidP="003F590D">
      <w:pPr>
        <w:pStyle w:val="HChGR"/>
      </w:pPr>
      <w:r>
        <w:tab/>
      </w:r>
      <w:r>
        <w:tab/>
      </w:r>
      <w:r w:rsidR="002E77F3" w:rsidRPr="002E77F3">
        <w:t xml:space="preserve">Часть </w:t>
      </w:r>
      <w:r w:rsidR="002E77F3" w:rsidRPr="002E77F3">
        <w:rPr>
          <w:lang w:val="en-US"/>
        </w:rPr>
        <w:t>III</w:t>
      </w:r>
    </w:p>
    <w:p w:rsidR="002E77F3" w:rsidRPr="002E77F3" w:rsidRDefault="003F590D" w:rsidP="003F590D">
      <w:pPr>
        <w:pStyle w:val="H23GR"/>
      </w:pPr>
      <w:r>
        <w:tab/>
      </w:r>
      <w:r>
        <w:tab/>
      </w:r>
      <w:r w:rsidR="002E77F3" w:rsidRPr="002E77F3">
        <w:t xml:space="preserve">Информация, статистические данные и другие сведения </w:t>
      </w:r>
      <w:r>
        <w:br/>
      </w:r>
      <w:r w:rsidR="002E77F3" w:rsidRPr="002E77F3">
        <w:t>(в случае их наличия)</w:t>
      </w:r>
    </w:p>
    <w:p w:rsidR="002E77F3" w:rsidRPr="002E77F3" w:rsidRDefault="002E77F3" w:rsidP="002E77F3">
      <w:pPr>
        <w:pStyle w:val="SingleTxtGR"/>
      </w:pPr>
      <w:r w:rsidRPr="002E77F3">
        <w:t>1.</w:t>
      </w:r>
      <w:r w:rsidRPr="002E77F3">
        <w:tab/>
        <w:t>Просьба представить данные в разбивке по возрасту, полу, социально-экономическому статусу, этническому происхождению и месту проживания за 2011, 2012 и 2013 годы о числе случаев жестокого обращения с детьми и нас</w:t>
      </w:r>
      <w:r w:rsidRPr="002E77F3">
        <w:t>и</w:t>
      </w:r>
      <w:r w:rsidRPr="002E77F3">
        <w:t>лия над ними, включая все формы телесных наказаний, а также случаев суде</w:t>
      </w:r>
      <w:r w:rsidRPr="002E77F3">
        <w:t>б</w:t>
      </w:r>
      <w:r w:rsidRPr="002E77F3">
        <w:t>ного преследования виновных в этих преступлениях и приговоров, вынесенных в государстве-участнике.</w:t>
      </w:r>
    </w:p>
    <w:p w:rsidR="002E77F3" w:rsidRPr="002E77F3" w:rsidRDefault="002E77F3" w:rsidP="002E77F3">
      <w:pPr>
        <w:pStyle w:val="SingleTxtGR"/>
      </w:pPr>
      <w:r w:rsidRPr="002E77F3">
        <w:t>2.</w:t>
      </w:r>
      <w:r w:rsidRPr="002E77F3">
        <w:tab/>
        <w:t>Просьба представить данные в разбивке по возрасту, полу, социально-экономическому статусу, этническому происхождению и месту проживания за 2011, 2012 и 2013 годы в отношении детей, лишенных семейного окружения и разлученных с родителями, о числе детей: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a</w:t>
      </w:r>
      <w:r w:rsidRPr="002E77F3">
        <w:t>)</w:t>
      </w:r>
      <w:r w:rsidRPr="002E77F3">
        <w:tab/>
        <w:t>разлученных с родителями, в том числе детей, оставленных мигр</w:t>
      </w:r>
      <w:r w:rsidRPr="002E77F3">
        <w:t>и</w:t>
      </w:r>
      <w:r w:rsidRPr="002E77F3">
        <w:t>ровавшими родителями;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b</w:t>
      </w:r>
      <w:r w:rsidRPr="002E77F3">
        <w:t>)</w:t>
      </w:r>
      <w:r w:rsidRPr="002E77F3">
        <w:tab/>
        <w:t>помещенных в детские учреждения;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c</w:t>
      </w:r>
      <w:r w:rsidRPr="002E77F3">
        <w:t>)</w:t>
      </w:r>
      <w:r w:rsidRPr="002E77F3">
        <w:tab/>
        <w:t>устроенных в приемные семьи;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d</w:t>
      </w:r>
      <w:r w:rsidRPr="002E77F3">
        <w:t>)</w:t>
      </w:r>
      <w:r w:rsidRPr="002E77F3">
        <w:tab/>
        <w:t>усыновленных/удочеренных.</w:t>
      </w:r>
    </w:p>
    <w:p w:rsidR="002E77F3" w:rsidRPr="002E77F3" w:rsidRDefault="002E77F3" w:rsidP="002E77F3">
      <w:pPr>
        <w:pStyle w:val="SingleTxtGR"/>
      </w:pPr>
      <w:r w:rsidRPr="002E77F3">
        <w:t>3.</w:t>
      </w:r>
      <w:r w:rsidRPr="002E77F3">
        <w:tab/>
        <w:t>Просьба представить данные в разбивке по возрасту, полу, типу инвали</w:t>
      </w:r>
      <w:r w:rsidRPr="002E77F3">
        <w:t>д</w:t>
      </w:r>
      <w:r w:rsidRPr="002E77F3">
        <w:t>ности, этническому происхождению и месту проживания за 2011, 2012 и 2013</w:t>
      </w:r>
      <w:r w:rsidR="00F67166">
        <w:rPr>
          <w:lang w:val="en-US"/>
        </w:rPr>
        <w:t> </w:t>
      </w:r>
      <w:r w:rsidRPr="002E77F3">
        <w:t>годы о числе детей с инвалидностью: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a</w:t>
      </w:r>
      <w:r w:rsidRPr="002E77F3">
        <w:t>)</w:t>
      </w:r>
      <w:r w:rsidRPr="002E77F3">
        <w:tab/>
        <w:t>проживающих со своими семьями;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b</w:t>
      </w:r>
      <w:r w:rsidRPr="002E77F3">
        <w:t>)</w:t>
      </w:r>
      <w:r w:rsidRPr="002E77F3">
        <w:tab/>
        <w:t>помещенных в детские учреждения;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c</w:t>
      </w:r>
      <w:r w:rsidRPr="002E77F3">
        <w:t>)</w:t>
      </w:r>
      <w:r w:rsidRPr="002E77F3">
        <w:tab/>
        <w:t>посещающих обычные начальные школы;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d</w:t>
      </w:r>
      <w:r w:rsidRPr="002E77F3">
        <w:t>)</w:t>
      </w:r>
      <w:r w:rsidRPr="002E77F3">
        <w:tab/>
        <w:t>посещающих обычные средние школы;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e</w:t>
      </w:r>
      <w:r w:rsidRPr="002E77F3">
        <w:t>)</w:t>
      </w:r>
      <w:r w:rsidRPr="002E77F3">
        <w:tab/>
        <w:t>посещающих специальные школы;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f</w:t>
      </w:r>
      <w:r w:rsidRPr="002E77F3">
        <w:t>)</w:t>
      </w:r>
      <w:r w:rsidRPr="002E77F3">
        <w:tab/>
        <w:t>не посещающих школу;</w:t>
      </w:r>
    </w:p>
    <w:p w:rsidR="002E77F3" w:rsidRPr="002E77F3" w:rsidRDefault="002E77F3" w:rsidP="002E77F3">
      <w:pPr>
        <w:pStyle w:val="SingleTxtGR"/>
      </w:pPr>
      <w:r w:rsidRPr="002E77F3">
        <w:tab/>
      </w:r>
      <w:r w:rsidRPr="002E77F3">
        <w:rPr>
          <w:lang w:val="en-US"/>
        </w:rPr>
        <w:t>g</w:t>
      </w:r>
      <w:r w:rsidRPr="002E77F3">
        <w:t>)</w:t>
      </w:r>
      <w:r w:rsidRPr="002E77F3">
        <w:tab/>
        <w:t>о случаях отказа от детей с инвалидностью.</w:t>
      </w:r>
    </w:p>
    <w:p w:rsidR="002E77F3" w:rsidRPr="002E77F3" w:rsidRDefault="002E77F3" w:rsidP="002E77F3">
      <w:pPr>
        <w:pStyle w:val="SingleTxtGR"/>
      </w:pPr>
      <w:r w:rsidRPr="002E77F3">
        <w:t>4.</w:t>
      </w:r>
      <w:r w:rsidRPr="002E77F3">
        <w:tab/>
        <w:t>Просьба указать число детей заключенных под стражу лиц, которые пр</w:t>
      </w:r>
      <w:r w:rsidRPr="002E77F3">
        <w:t>о</w:t>
      </w:r>
      <w:r w:rsidRPr="002E77F3">
        <w:t>живают в пенитенциарных учреждениях и вне них.</w:t>
      </w:r>
    </w:p>
    <w:p w:rsidR="002E77F3" w:rsidRPr="002E77F3" w:rsidRDefault="002E77F3" w:rsidP="002E77F3">
      <w:pPr>
        <w:pStyle w:val="SingleTxtGR"/>
      </w:pPr>
      <w:r w:rsidRPr="002E77F3">
        <w:t>5.</w:t>
      </w:r>
      <w:r w:rsidRPr="002E77F3">
        <w:tab/>
        <w:t>Просьба указать число детей, работающих в неформальном секторе, и число беспризорных детей.</w:t>
      </w:r>
    </w:p>
    <w:p w:rsidR="002E77F3" w:rsidRPr="002E77F3" w:rsidRDefault="002E77F3" w:rsidP="002E77F3">
      <w:pPr>
        <w:pStyle w:val="SingleTxtGR"/>
      </w:pPr>
      <w:r w:rsidRPr="002E77F3">
        <w:t>6.</w:t>
      </w:r>
      <w:r w:rsidRPr="002E77F3">
        <w:tab/>
        <w:t>Просьба представить данные о числе случаев расследования, уголовного преследования и наказания сотрудников правоохранительных органов, прич</w:t>
      </w:r>
      <w:r w:rsidRPr="002E77F3">
        <w:t>а</w:t>
      </w:r>
      <w:r w:rsidRPr="002E77F3">
        <w:t>стных к незаконному содержанию детей под стражей, совершению насилия над детьми или жестокому обращению с ними в ходе их ареста и содержания под стражей.</w:t>
      </w:r>
    </w:p>
    <w:p w:rsidR="002E77F3" w:rsidRPr="002E77F3" w:rsidRDefault="002E77F3" w:rsidP="002E77F3">
      <w:pPr>
        <w:pStyle w:val="SingleTxtGR"/>
      </w:pPr>
      <w:r w:rsidRPr="002E77F3">
        <w:t>7.</w:t>
      </w:r>
      <w:r w:rsidRPr="002E77F3">
        <w:tab/>
        <w:t>Просьба указать, сколько детей находится в местах содержания под стр</w:t>
      </w:r>
      <w:r w:rsidRPr="002E77F3">
        <w:t>а</w:t>
      </w:r>
      <w:r w:rsidRPr="002E77F3">
        <w:t>жей и пенитенциарных учреждениях, в том числе в предварительном заключ</w:t>
      </w:r>
      <w:r w:rsidRPr="002E77F3">
        <w:t>е</w:t>
      </w:r>
      <w:r w:rsidRPr="002E77F3">
        <w:t>нии.</w:t>
      </w:r>
    </w:p>
    <w:p w:rsidR="002E77F3" w:rsidRPr="002E77F3" w:rsidRDefault="002E77F3" w:rsidP="002E77F3">
      <w:pPr>
        <w:pStyle w:val="SingleTxtGR"/>
      </w:pPr>
      <w:r w:rsidRPr="002E77F3">
        <w:t>8.</w:t>
      </w:r>
      <w:r w:rsidRPr="002E77F3">
        <w:tab/>
        <w:t>Просьба представить Комитету обновленную информацию о данных по важным вопросам, представленным в докладе и устаревшим вследствие пол</w:t>
      </w:r>
      <w:r w:rsidRPr="002E77F3">
        <w:t>у</w:t>
      </w:r>
      <w:r w:rsidRPr="002E77F3">
        <w:t>чения более свежих данных или других недавних событий.</w:t>
      </w:r>
    </w:p>
    <w:p w:rsidR="00292480" w:rsidRPr="002E77F3" w:rsidRDefault="002E77F3" w:rsidP="002E77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2E77F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B57" w:rsidRDefault="005A6B57">
      <w:r>
        <w:rPr>
          <w:lang w:val="en-US"/>
        </w:rPr>
        <w:tab/>
      </w:r>
      <w:r>
        <w:separator/>
      </w:r>
    </w:p>
  </w:endnote>
  <w:endnote w:type="continuationSeparator" w:id="0">
    <w:p w:rsidR="005A6B57" w:rsidRDefault="005A6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57" w:rsidRPr="009A6F4A" w:rsidRDefault="005A6B5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GE.14-08541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57" w:rsidRPr="009A6F4A" w:rsidRDefault="005A6B57">
    <w:pPr>
      <w:pStyle w:val="Footer"/>
      <w:rPr>
        <w:lang w:val="en-US"/>
      </w:rPr>
    </w:pPr>
    <w:r>
      <w:rPr>
        <w:lang w:val="en-US"/>
      </w:rPr>
      <w:t>GE.14-08541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A6B57" w:rsidTr="00C50460">
      <w:trPr>
        <w:trHeight w:val="438"/>
      </w:trPr>
      <w:tc>
        <w:tcPr>
          <w:tcW w:w="4068" w:type="dxa"/>
          <w:vAlign w:val="bottom"/>
        </w:tcPr>
        <w:p w:rsidR="005A6B57" w:rsidRDefault="005A6B57" w:rsidP="00C50460">
          <w:r>
            <w:rPr>
              <w:lang w:val="en-US"/>
            </w:rPr>
            <w:t>GE.14-08541   (R)   210814   210814</w:t>
          </w:r>
        </w:p>
      </w:tc>
      <w:tc>
        <w:tcPr>
          <w:tcW w:w="4663" w:type="dxa"/>
          <w:vMerge w:val="restart"/>
          <w:vAlign w:val="bottom"/>
        </w:tcPr>
        <w:p w:rsidR="005A6B57" w:rsidRDefault="005A6B57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A6B57" w:rsidRDefault="005A6B57" w:rsidP="00C50460">
          <w:pPr>
            <w:jc w:val="right"/>
          </w:pPr>
          <w:r>
            <w:pict>
              <v:shape id="_x0000_i1027" type="#_x0000_t75" style="width:50.25pt;height:50.25pt">
                <v:imagedata r:id="rId2" o:title="2-4&amp;Size=2&amp;Lang=R"/>
              </v:shape>
            </w:pict>
          </w:r>
        </w:p>
      </w:tc>
    </w:tr>
    <w:tr w:rsidR="005A6B57" w:rsidRPr="00797A78" w:rsidTr="00C50460">
      <w:tc>
        <w:tcPr>
          <w:tcW w:w="4068" w:type="dxa"/>
          <w:vAlign w:val="bottom"/>
        </w:tcPr>
        <w:p w:rsidR="005A6B57" w:rsidRPr="003F590D" w:rsidRDefault="005A6B57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F59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A6B57" w:rsidRDefault="005A6B57" w:rsidP="00C50460"/>
      </w:tc>
      <w:tc>
        <w:tcPr>
          <w:tcW w:w="1124" w:type="dxa"/>
          <w:vMerge/>
        </w:tcPr>
        <w:p w:rsidR="005A6B57" w:rsidRDefault="005A6B57" w:rsidP="00C50460"/>
      </w:tc>
    </w:tr>
  </w:tbl>
  <w:p w:rsidR="005A6B57" w:rsidRDefault="005A6B57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B57" w:rsidRPr="00F71F63" w:rsidRDefault="005A6B5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A6B57" w:rsidRPr="00F71F63" w:rsidRDefault="005A6B5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A6B57" w:rsidRPr="00635E86" w:rsidRDefault="005A6B5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57" w:rsidRPr="003F590D" w:rsidRDefault="005A6B57" w:rsidP="003F590D">
    <w:pPr>
      <w:pStyle w:val="Header"/>
      <w:rPr>
        <w:lang w:val="en-US"/>
      </w:rPr>
    </w:pPr>
    <w:r w:rsidRPr="003F590D">
      <w:rPr>
        <w:lang w:val="en-US"/>
      </w:rPr>
      <w:t>CRC/C/TKM/Q/2-4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B57" w:rsidRPr="003F590D" w:rsidRDefault="005A6B57">
    <w:pPr>
      <w:pStyle w:val="Header"/>
      <w:rPr>
        <w:lang w:val="en-US"/>
      </w:rPr>
    </w:pPr>
    <w:r>
      <w:rPr>
        <w:lang w:val="en-US"/>
      </w:rPr>
      <w:tab/>
    </w:r>
    <w:r w:rsidRPr="003F590D">
      <w:rPr>
        <w:lang w:val="en-US"/>
      </w:rPr>
      <w:t>CRC/C/TKM/Q/2-4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7F3"/>
    <w:rsid w:val="000033D8"/>
    <w:rsid w:val="0000391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77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590D"/>
    <w:rsid w:val="00401CE0"/>
    <w:rsid w:val="00403234"/>
    <w:rsid w:val="00407AC3"/>
    <w:rsid w:val="00413229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4E2C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B57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2A22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8DB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2FB4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981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3802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05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716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5</Pages>
  <Words>1207</Words>
  <Characters>8166</Characters>
  <Application>Microsoft Office Outlook</Application>
  <DocSecurity>4</DocSecurity>
  <Lines>177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1408541</vt:lpstr>
    </vt:vector>
  </TitlesOfParts>
  <Manager>Юрьев</Manager>
  <Company>CSD</Company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1408541</dc:title>
  <dc:subject>CRC/C/TKM/Q/2-4</dc:subject>
  <dc:creator>Larisa Maykovskaya</dc:creator>
  <cp:keywords/>
  <dc:description/>
  <cp:lastModifiedBy>Larisa Maykovskaya</cp:lastModifiedBy>
  <cp:revision>2</cp:revision>
  <cp:lastPrinted>2014-08-21T15:13:00Z</cp:lastPrinted>
  <dcterms:created xsi:type="dcterms:W3CDTF">2014-08-21T15:58:00Z</dcterms:created>
  <dcterms:modified xsi:type="dcterms:W3CDTF">2014-08-21T15:58:00Z</dcterms:modified>
</cp:coreProperties>
</file>