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/C</w:t>
            </w:r>
            <w:r w:rsidR="00A26EA2" w:rsidRPr="00A26EA2">
              <w:rPr>
                <w:sz w:val="20"/>
                <w:lang w:val="fr-CH"/>
              </w:rPr>
              <w:t>/MOZ/CO/1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0C6835" w:rsidP="00137BEA">
            <w:pPr>
              <w:spacing w:before="240" w:line="240" w:lineRule="atLeast"/>
              <w:rPr>
                <w:sz w:val="20"/>
              </w:rPr>
            </w:pPr>
            <w:r>
              <w:rPr>
                <w:sz w:val="20"/>
              </w:rPr>
              <w:t xml:space="preserve">Distr.: </w:t>
            </w:r>
            <w:r w:rsidR="00A879C2" w:rsidRPr="00137BEA">
              <w:rPr>
                <w:sz w:val="20"/>
              </w:rPr>
              <w:t>General</w:t>
            </w:r>
          </w:p>
          <w:p w:rsidR="00A879C2" w:rsidRPr="00137BEA" w:rsidRDefault="00A26EA2">
            <w:pPr>
              <w:spacing w:line="240" w:lineRule="atLeast"/>
              <w:rPr>
                <w:rFonts w:hint="eastAsia"/>
                <w:sz w:val="20"/>
              </w:rPr>
            </w:pPr>
            <w:r w:rsidRPr="00A26EA2">
              <w:rPr>
                <w:sz w:val="20"/>
              </w:rPr>
              <w:t xml:space="preserve">10 December </w:t>
            </w:r>
            <w:r w:rsidR="00D83B4B">
              <w:rPr>
                <w:sz w:val="20"/>
              </w:rPr>
              <w:t>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0C6835"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26EA2" w:rsidRPr="004D435A" w:rsidRDefault="00A26EA2" w:rsidP="00A26EA2">
      <w:pPr>
        <w:pStyle w:val="HChGC"/>
        <w:rPr>
          <w:rFonts w:hint="eastAsia"/>
          <w:lang w:val="en-GB"/>
        </w:rPr>
      </w:pPr>
      <w:r>
        <w:rPr>
          <w:rFonts w:hint="eastAsia"/>
          <w:lang w:val="en-GB"/>
        </w:rPr>
        <w:tab/>
      </w:r>
      <w:r>
        <w:rPr>
          <w:rFonts w:hint="eastAsia"/>
          <w:lang w:val="en-GB"/>
        </w:rPr>
        <w:tab/>
      </w:r>
      <w:r w:rsidRPr="008D4346">
        <w:rPr>
          <w:rFonts w:hint="eastAsia"/>
          <w:lang w:val="en-GB"/>
        </w:rPr>
        <w:t>关于</w:t>
      </w:r>
      <w:r w:rsidRPr="008D4346">
        <w:rPr>
          <w:lang w:val="en-GB"/>
        </w:rPr>
        <w:t>莫桑比克</w:t>
      </w:r>
      <w:r w:rsidRPr="008D4346">
        <w:rPr>
          <w:rFonts w:hint="eastAsia"/>
          <w:lang w:val="en-GB"/>
        </w:rPr>
        <w:t>初次报告的结论性意见</w:t>
      </w:r>
      <w:r w:rsidRPr="008D4346">
        <w:rPr>
          <w:lang w:val="en-GB"/>
        </w:rPr>
        <w:footnoteReference w:customMarkFollows="1" w:id="1"/>
        <w:t>*</w:t>
      </w:r>
    </w:p>
    <w:p w:rsidR="00A26EA2" w:rsidRDefault="00A26EA2" w:rsidP="00A26EA2">
      <w:pPr>
        <w:pStyle w:val="SingleTxtGC"/>
        <w:rPr>
          <w:rFonts w:hint="eastAsia"/>
          <w:lang w:val="en-GB"/>
        </w:rPr>
      </w:pPr>
      <w:r w:rsidRPr="008D4346">
        <w:rPr>
          <w:lang w:val="en-GB"/>
        </w:rPr>
        <w:t>1</w:t>
      </w:r>
      <w:r>
        <w:rPr>
          <w:lang w:val="en-GB"/>
        </w:rPr>
        <w:t xml:space="preserve">.  </w:t>
      </w:r>
      <w:r w:rsidRPr="008D4346">
        <w:rPr>
          <w:lang w:val="en-GB"/>
        </w:rPr>
        <w:t>禁止酷刑委员会</w:t>
      </w:r>
      <w:r w:rsidRPr="008D4346">
        <w:rPr>
          <w:rFonts w:hint="eastAsia"/>
          <w:lang w:val="en-GB"/>
        </w:rPr>
        <w:t>在</w:t>
      </w:r>
      <w:r w:rsidRPr="008D4346">
        <w:rPr>
          <w:lang w:val="en-GB"/>
        </w:rPr>
        <w:t>2013</w:t>
      </w:r>
      <w:r w:rsidRPr="008D4346">
        <w:rPr>
          <w:rFonts w:hint="eastAsia"/>
          <w:lang w:val="en-GB"/>
        </w:rPr>
        <w:t>年</w:t>
      </w:r>
      <w:r w:rsidRPr="008D4346">
        <w:rPr>
          <w:lang w:val="en-GB"/>
        </w:rPr>
        <w:t>10</w:t>
      </w:r>
      <w:r w:rsidRPr="008D4346">
        <w:rPr>
          <w:lang w:val="en-GB"/>
        </w:rPr>
        <w:t>月</w:t>
      </w:r>
      <w:r w:rsidRPr="008D4346">
        <w:rPr>
          <w:lang w:val="en-GB"/>
        </w:rPr>
        <w:t>28</w:t>
      </w:r>
      <w:r w:rsidRPr="008D4346">
        <w:rPr>
          <w:rFonts w:hint="eastAsia"/>
          <w:lang w:val="en-GB"/>
        </w:rPr>
        <w:t>日和</w:t>
      </w:r>
      <w:r w:rsidRPr="008D4346">
        <w:rPr>
          <w:lang w:val="en-GB"/>
        </w:rPr>
        <w:t>29</w:t>
      </w:r>
      <w:r w:rsidRPr="008D4346">
        <w:rPr>
          <w:rFonts w:hint="eastAsia"/>
          <w:lang w:val="en-GB"/>
        </w:rPr>
        <w:t>日举行的第</w:t>
      </w:r>
      <w:r w:rsidRPr="008D4346">
        <w:rPr>
          <w:lang w:val="en-GB"/>
        </w:rPr>
        <w:t>1171</w:t>
      </w:r>
      <w:r w:rsidRPr="008D4346">
        <w:rPr>
          <w:rFonts w:hint="eastAsia"/>
          <w:lang w:val="en-GB"/>
        </w:rPr>
        <w:t>次和第</w:t>
      </w:r>
      <w:r w:rsidRPr="008D4346">
        <w:rPr>
          <w:lang w:val="en-GB"/>
        </w:rPr>
        <w:t>1173</w:t>
      </w:r>
      <w:r w:rsidRPr="008D4346">
        <w:rPr>
          <w:rFonts w:hint="eastAsia"/>
          <w:lang w:val="en-GB"/>
        </w:rPr>
        <w:t>次会议</w:t>
      </w:r>
      <w:r w:rsidR="00AC16F6" w:rsidRPr="008D4346">
        <w:rPr>
          <w:lang w:val="en-GB"/>
        </w:rPr>
        <w:t xml:space="preserve"> </w:t>
      </w:r>
      <w:r w:rsidRPr="008D4346">
        <w:rPr>
          <w:lang w:val="en-GB"/>
        </w:rPr>
        <w:t>(CAT/C/SR.1171</w:t>
      </w:r>
      <w:r w:rsidRPr="008D4346">
        <w:rPr>
          <w:rFonts w:hint="eastAsia"/>
          <w:lang w:val="en-GB"/>
        </w:rPr>
        <w:t>和</w:t>
      </w:r>
      <w:r w:rsidRPr="008D4346">
        <w:rPr>
          <w:lang w:val="en-GB"/>
        </w:rPr>
        <w:t>1173)</w:t>
      </w:r>
      <w:r w:rsidR="00AC16F6" w:rsidRPr="008D4346">
        <w:rPr>
          <w:rFonts w:hint="eastAsia"/>
          <w:lang w:val="en-GB"/>
        </w:rPr>
        <w:t>上</w:t>
      </w:r>
      <w:r w:rsidRPr="008D4346">
        <w:rPr>
          <w:rFonts w:hint="eastAsia"/>
          <w:lang w:val="en-GB"/>
        </w:rPr>
        <w:t>审议了</w:t>
      </w:r>
      <w:r w:rsidRPr="008D4346">
        <w:rPr>
          <w:lang w:val="en-GB"/>
        </w:rPr>
        <w:t>莫桑比克</w:t>
      </w:r>
      <w:r w:rsidRPr="008D4346">
        <w:rPr>
          <w:rFonts w:hint="eastAsia"/>
          <w:lang w:val="en-GB"/>
        </w:rPr>
        <w:t>的</w:t>
      </w:r>
      <w:r w:rsidRPr="008D4346">
        <w:rPr>
          <w:lang w:val="en-GB"/>
        </w:rPr>
        <w:t>初次报告</w:t>
      </w:r>
      <w:r w:rsidRPr="008D4346">
        <w:rPr>
          <w:lang w:val="en-GB"/>
        </w:rPr>
        <w:t>(CAT/C/MOZ/1)</w:t>
      </w:r>
      <w:r w:rsidRPr="008D4346">
        <w:rPr>
          <w:rFonts w:hint="eastAsia"/>
          <w:lang w:val="en-GB"/>
        </w:rPr>
        <w:t>，并在</w:t>
      </w:r>
      <w:r w:rsidRPr="008D4346">
        <w:rPr>
          <w:lang w:val="en-GB"/>
        </w:rPr>
        <w:t>2013</w:t>
      </w:r>
      <w:r w:rsidRPr="008D4346">
        <w:rPr>
          <w:rFonts w:hint="eastAsia"/>
          <w:lang w:val="en-GB"/>
        </w:rPr>
        <w:t>年</w:t>
      </w:r>
      <w:r w:rsidRPr="008D4346">
        <w:rPr>
          <w:lang w:val="en-GB"/>
        </w:rPr>
        <w:t>11</w:t>
      </w:r>
      <w:r w:rsidRPr="008D4346">
        <w:rPr>
          <w:lang w:val="en-GB"/>
        </w:rPr>
        <w:t>月</w:t>
      </w:r>
      <w:r w:rsidRPr="008D4346">
        <w:rPr>
          <w:lang w:val="en-GB"/>
        </w:rPr>
        <w:t>14</w:t>
      </w:r>
      <w:r w:rsidRPr="008D4346">
        <w:rPr>
          <w:rFonts w:hint="eastAsia"/>
          <w:lang w:val="en-GB"/>
        </w:rPr>
        <w:t>日举行的第</w:t>
      </w:r>
      <w:r w:rsidRPr="008D4346">
        <w:rPr>
          <w:lang w:val="en-GB"/>
        </w:rPr>
        <w:t>1197</w:t>
      </w:r>
      <w:r w:rsidRPr="008D4346">
        <w:rPr>
          <w:rFonts w:hint="eastAsia"/>
          <w:lang w:val="en-GB"/>
        </w:rPr>
        <w:t>次会议</w:t>
      </w:r>
      <w:r w:rsidRPr="008D4346">
        <w:rPr>
          <w:lang w:val="en-GB"/>
        </w:rPr>
        <w:t>(CAT/C/SR.1197)</w:t>
      </w:r>
      <w:r w:rsidR="00AC16F6" w:rsidRPr="008D4346">
        <w:rPr>
          <w:rFonts w:hint="eastAsia"/>
          <w:lang w:val="en-GB"/>
        </w:rPr>
        <w:t>上</w:t>
      </w:r>
      <w:r w:rsidRPr="008D4346">
        <w:rPr>
          <w:rFonts w:hint="eastAsia"/>
          <w:lang w:val="en-GB"/>
        </w:rPr>
        <w:t>通过了以下结论性意见。</w:t>
      </w:r>
    </w:p>
    <w:p w:rsidR="00A26EA2" w:rsidRDefault="00A26EA2" w:rsidP="00A26EA2">
      <w:pPr>
        <w:pStyle w:val="H1GC"/>
        <w:rPr>
          <w:rFonts w:hint="eastAsia"/>
          <w:lang w:val="en-GB"/>
        </w:rPr>
      </w:pPr>
      <w:r>
        <w:rPr>
          <w:rFonts w:hint="eastAsia"/>
          <w:lang w:val="en-GB"/>
        </w:rPr>
        <w:tab/>
      </w:r>
      <w:r w:rsidRPr="008D4346">
        <w:rPr>
          <w:lang w:val="en-GB"/>
        </w:rPr>
        <w:t>A</w:t>
      </w:r>
      <w:r>
        <w:rPr>
          <w:lang w:val="en-GB"/>
        </w:rPr>
        <w:t>.</w:t>
      </w:r>
      <w:r>
        <w:rPr>
          <w:rFonts w:hint="eastAsia"/>
          <w:lang w:val="en-GB"/>
        </w:rPr>
        <w:tab/>
      </w:r>
      <w:r w:rsidRPr="008D4346">
        <w:rPr>
          <w:rFonts w:hint="eastAsia"/>
          <w:lang w:val="en-GB"/>
        </w:rPr>
        <w:t>导言</w:t>
      </w:r>
    </w:p>
    <w:p w:rsidR="00A26EA2" w:rsidRDefault="00A26EA2" w:rsidP="00A26EA2">
      <w:pPr>
        <w:pStyle w:val="SingleTxtGC"/>
        <w:rPr>
          <w:rFonts w:hint="eastAsia"/>
          <w:lang w:val="en-GB"/>
        </w:rPr>
      </w:pPr>
      <w:r w:rsidRPr="008D4346">
        <w:rPr>
          <w:lang w:val="en-GB"/>
        </w:rPr>
        <w:t>2</w:t>
      </w:r>
      <w:r>
        <w:rPr>
          <w:lang w:val="en-GB"/>
        </w:rPr>
        <w:t xml:space="preserve">.  </w:t>
      </w:r>
      <w:r w:rsidRPr="008D4346">
        <w:rPr>
          <w:lang w:val="en-GB"/>
        </w:rPr>
        <w:t>委员会</w:t>
      </w:r>
      <w:r w:rsidRPr="008D4346">
        <w:rPr>
          <w:rFonts w:hint="eastAsia"/>
          <w:lang w:val="en-GB"/>
        </w:rPr>
        <w:t>欢迎</w:t>
      </w:r>
      <w:r w:rsidRPr="008D4346">
        <w:rPr>
          <w:lang w:val="en-GB"/>
        </w:rPr>
        <w:t>莫桑比克</w:t>
      </w:r>
      <w:r w:rsidRPr="008D4346">
        <w:rPr>
          <w:rFonts w:hint="eastAsia"/>
          <w:lang w:val="en-GB"/>
        </w:rPr>
        <w:t>的</w:t>
      </w:r>
      <w:r w:rsidRPr="008D4346">
        <w:rPr>
          <w:lang w:val="en-GB"/>
        </w:rPr>
        <w:t>初次报告</w:t>
      </w:r>
      <w:r w:rsidRPr="008D4346">
        <w:rPr>
          <w:lang w:val="en-GB"/>
        </w:rPr>
        <w:t>(CAT/C/MOZ/1)</w:t>
      </w:r>
      <w:r w:rsidRPr="008D4346">
        <w:rPr>
          <w:rFonts w:hint="eastAsia"/>
          <w:lang w:val="en-GB"/>
        </w:rPr>
        <w:t>。但感到遗憾的是，报告不完全符合委员会关于初次报告格式和内容的准则</w:t>
      </w:r>
      <w:r w:rsidRPr="008D4346">
        <w:rPr>
          <w:lang w:val="en-GB"/>
        </w:rPr>
        <w:t>(CAT/C/4/Rev.3)</w:t>
      </w:r>
      <w:r w:rsidRPr="008D4346">
        <w:rPr>
          <w:rFonts w:hint="eastAsia"/>
          <w:lang w:val="en-GB"/>
        </w:rPr>
        <w:t>，并且迟交</w:t>
      </w:r>
      <w:r w:rsidRPr="008D4346">
        <w:rPr>
          <w:rFonts w:hint="eastAsia"/>
          <w:lang w:val="en-GB"/>
        </w:rPr>
        <w:t>12</w:t>
      </w:r>
      <w:r w:rsidRPr="008D4346">
        <w:rPr>
          <w:rFonts w:hint="eastAsia"/>
          <w:lang w:val="en-GB"/>
        </w:rPr>
        <w:t>年，妨碍了委员会分析缔约国</w:t>
      </w:r>
      <w:r w:rsidRPr="008D4346">
        <w:rPr>
          <w:lang w:val="en-GB"/>
        </w:rPr>
        <w:t>1999</w:t>
      </w:r>
      <w:r w:rsidRPr="008D4346">
        <w:rPr>
          <w:rFonts w:hint="eastAsia"/>
          <w:lang w:val="en-GB"/>
        </w:rPr>
        <w:t>年批准《公约》后执行《公约》的情况。</w:t>
      </w:r>
    </w:p>
    <w:p w:rsidR="00A26EA2" w:rsidRDefault="00A26EA2" w:rsidP="00A26EA2">
      <w:pPr>
        <w:pStyle w:val="SingleTxtGC"/>
        <w:rPr>
          <w:rFonts w:hint="eastAsia"/>
          <w:lang w:val="en-GB"/>
        </w:rPr>
      </w:pPr>
      <w:r w:rsidRPr="008D4346">
        <w:rPr>
          <w:lang w:val="en-GB"/>
        </w:rPr>
        <w:t>3</w:t>
      </w:r>
      <w:r>
        <w:rPr>
          <w:lang w:val="en-GB"/>
        </w:rPr>
        <w:t xml:space="preserve">.  </w:t>
      </w:r>
      <w:r w:rsidRPr="008D4346">
        <w:rPr>
          <w:lang w:val="en-GB"/>
        </w:rPr>
        <w:t>委员会</w:t>
      </w:r>
      <w:r w:rsidRPr="008D4346">
        <w:rPr>
          <w:rFonts w:hint="eastAsia"/>
          <w:lang w:val="en-GB"/>
        </w:rPr>
        <w:t>感谢</w:t>
      </w:r>
      <w:r w:rsidRPr="008D4346">
        <w:rPr>
          <w:lang w:val="en-GB"/>
        </w:rPr>
        <w:t>缔约国</w:t>
      </w:r>
      <w:r w:rsidRPr="008D4346">
        <w:rPr>
          <w:rFonts w:hint="eastAsia"/>
          <w:lang w:val="en-GB"/>
        </w:rPr>
        <w:t>高级别</w:t>
      </w:r>
      <w:r w:rsidRPr="008D4346">
        <w:rPr>
          <w:lang w:val="en-GB"/>
        </w:rPr>
        <w:t>代表团</w:t>
      </w:r>
      <w:r w:rsidRPr="008D4346">
        <w:rPr>
          <w:rFonts w:hint="eastAsia"/>
          <w:lang w:val="en-GB"/>
        </w:rPr>
        <w:t>与之进行坦率的建设性对话以及缔约国在报告审议期间提供的补充资料。</w:t>
      </w:r>
    </w:p>
    <w:p w:rsidR="00A26EA2" w:rsidRDefault="00A26EA2" w:rsidP="00A26EA2">
      <w:pPr>
        <w:pStyle w:val="H1GC"/>
        <w:rPr>
          <w:rFonts w:hint="eastAsia"/>
          <w:lang w:val="en-GB"/>
        </w:rPr>
      </w:pPr>
      <w:r>
        <w:rPr>
          <w:rFonts w:hint="eastAsia"/>
          <w:lang w:val="en-GB"/>
        </w:rPr>
        <w:tab/>
      </w:r>
      <w:r w:rsidRPr="008D4346">
        <w:rPr>
          <w:lang w:val="en-GB"/>
        </w:rPr>
        <w:t>B</w:t>
      </w:r>
      <w:r>
        <w:rPr>
          <w:lang w:val="en-GB"/>
        </w:rPr>
        <w:t>.</w:t>
      </w:r>
      <w:r>
        <w:rPr>
          <w:rFonts w:hint="eastAsia"/>
          <w:lang w:val="en-GB"/>
        </w:rPr>
        <w:tab/>
      </w:r>
      <w:r w:rsidRPr="008D4346">
        <w:rPr>
          <w:rFonts w:hint="eastAsia"/>
          <w:lang w:val="en-GB"/>
        </w:rPr>
        <w:t>积极方面</w:t>
      </w:r>
    </w:p>
    <w:p w:rsidR="00A26EA2" w:rsidRPr="008D4346" w:rsidRDefault="00A26EA2" w:rsidP="00A26EA2">
      <w:pPr>
        <w:pStyle w:val="SingleTxtGC"/>
        <w:rPr>
          <w:rFonts w:hint="eastAsia"/>
          <w:lang w:val="en-GB"/>
        </w:rPr>
      </w:pPr>
      <w:r w:rsidRPr="008D4346">
        <w:rPr>
          <w:lang w:val="en-GB"/>
        </w:rPr>
        <w:t>4</w:t>
      </w:r>
      <w:r>
        <w:rPr>
          <w:lang w:val="en-GB"/>
        </w:rPr>
        <w:t xml:space="preserve">.  </w:t>
      </w:r>
      <w:r w:rsidRPr="008D4346">
        <w:rPr>
          <w:lang w:val="en-GB"/>
        </w:rPr>
        <w:t>委员会欢迎缔约国批准</w:t>
      </w:r>
      <w:r w:rsidRPr="008D4346">
        <w:rPr>
          <w:rFonts w:hint="eastAsia"/>
          <w:lang w:val="en-GB"/>
        </w:rPr>
        <w:t>以下</w:t>
      </w:r>
      <w:r w:rsidRPr="008D4346">
        <w:rPr>
          <w:lang w:val="en-GB"/>
        </w:rPr>
        <w:t>国际文书</w:t>
      </w:r>
      <w:r w:rsidRPr="008D4346">
        <w:rPr>
          <w:rFonts w:hint="eastAsia"/>
          <w:lang w:val="en-GB"/>
        </w:rPr>
        <w:t>：</w:t>
      </w:r>
    </w:p>
    <w:p w:rsidR="00A26EA2" w:rsidRPr="008D4346" w:rsidRDefault="00A26EA2" w:rsidP="009456AF">
      <w:pPr>
        <w:pStyle w:val="SingleTxtGC"/>
        <w:numPr>
          <w:ilvl w:val="0"/>
          <w:numId w:val="13"/>
        </w:numPr>
        <w:rPr>
          <w:lang w:val="en-GB"/>
        </w:rPr>
      </w:pPr>
      <w:r w:rsidRPr="008D4346">
        <w:rPr>
          <w:lang w:val="en-GB"/>
        </w:rPr>
        <w:t>《消除对妇女一切形式歧视公约任择议定书》</w:t>
      </w:r>
      <w:r w:rsidRPr="008D4346">
        <w:rPr>
          <w:rFonts w:hint="eastAsia"/>
          <w:lang w:val="en-GB"/>
        </w:rPr>
        <w:t>，</w:t>
      </w:r>
      <w:r w:rsidRPr="008D4346">
        <w:rPr>
          <w:lang w:val="en-GB"/>
        </w:rPr>
        <w:t>2008</w:t>
      </w:r>
      <w:r w:rsidRPr="008D4346">
        <w:rPr>
          <w:lang w:val="en-GB"/>
        </w:rPr>
        <w:t>年</w:t>
      </w:r>
      <w:r w:rsidRPr="008D4346">
        <w:rPr>
          <w:lang w:val="en-GB"/>
        </w:rPr>
        <w:t>11</w:t>
      </w:r>
      <w:r w:rsidRPr="008D4346">
        <w:rPr>
          <w:lang w:val="en-GB"/>
        </w:rPr>
        <w:t>月</w:t>
      </w:r>
      <w:r w:rsidRPr="008D4346">
        <w:rPr>
          <w:lang w:val="en-GB"/>
        </w:rPr>
        <w:t>4</w:t>
      </w:r>
      <w:r w:rsidRPr="008D4346">
        <w:rPr>
          <w:rFonts w:hint="eastAsia"/>
          <w:lang w:val="en-GB"/>
        </w:rPr>
        <w:t>日；</w:t>
      </w:r>
    </w:p>
    <w:p w:rsidR="00A26EA2" w:rsidRPr="008D4346" w:rsidRDefault="0049637E" w:rsidP="009456AF">
      <w:pPr>
        <w:pStyle w:val="SingleTxtGC"/>
        <w:numPr>
          <w:ilvl w:val="0"/>
          <w:numId w:val="13"/>
        </w:numPr>
        <w:rPr>
          <w:rFonts w:hint="eastAsia"/>
          <w:lang w:val="en-GB"/>
        </w:rPr>
      </w:pPr>
      <w:r>
        <w:rPr>
          <w:rFonts w:hint="eastAsia"/>
          <w:lang w:val="en-GB"/>
        </w:rPr>
        <w:t>分别于</w:t>
      </w:r>
      <w:r w:rsidR="00A26EA2" w:rsidRPr="008D4346">
        <w:rPr>
          <w:lang w:val="en-GB"/>
        </w:rPr>
        <w:t>2003</w:t>
      </w:r>
      <w:r w:rsidR="00A26EA2" w:rsidRPr="008D4346">
        <w:rPr>
          <w:rFonts w:hint="eastAsia"/>
          <w:lang w:val="en-GB"/>
        </w:rPr>
        <w:t>年</w:t>
      </w:r>
      <w:r w:rsidR="00A26EA2" w:rsidRPr="008D4346">
        <w:rPr>
          <w:lang w:val="en-GB"/>
        </w:rPr>
        <w:t>3</w:t>
      </w:r>
      <w:r w:rsidR="00A26EA2" w:rsidRPr="008D4346">
        <w:rPr>
          <w:lang w:val="en-GB"/>
        </w:rPr>
        <w:t>月</w:t>
      </w:r>
      <w:r w:rsidR="00A26EA2" w:rsidRPr="008D4346">
        <w:rPr>
          <w:lang w:val="en-GB"/>
        </w:rPr>
        <w:t>6</w:t>
      </w:r>
      <w:r w:rsidR="00A26EA2" w:rsidRPr="008D4346">
        <w:rPr>
          <w:rFonts w:hint="eastAsia"/>
          <w:lang w:val="en-GB"/>
        </w:rPr>
        <w:t>日和</w:t>
      </w:r>
      <w:r w:rsidR="00A26EA2" w:rsidRPr="008D4346">
        <w:rPr>
          <w:lang w:val="en-GB"/>
        </w:rPr>
        <w:t>2004</w:t>
      </w:r>
      <w:r w:rsidR="00A26EA2" w:rsidRPr="008D4346">
        <w:rPr>
          <w:lang w:val="en-GB"/>
        </w:rPr>
        <w:t>年</w:t>
      </w:r>
      <w:r w:rsidR="00A26EA2" w:rsidRPr="008D4346">
        <w:rPr>
          <w:lang w:val="en-GB"/>
        </w:rPr>
        <w:t>10</w:t>
      </w:r>
      <w:r w:rsidR="00A26EA2" w:rsidRPr="008D4346">
        <w:rPr>
          <w:lang w:val="en-GB"/>
        </w:rPr>
        <w:t>月</w:t>
      </w:r>
      <w:r w:rsidR="00A26EA2" w:rsidRPr="008D4346">
        <w:rPr>
          <w:lang w:val="en-GB"/>
        </w:rPr>
        <w:t>19</w:t>
      </w:r>
      <w:r w:rsidR="00A26EA2" w:rsidRPr="008D4346">
        <w:rPr>
          <w:rFonts w:hint="eastAsia"/>
          <w:lang w:val="en-GB"/>
        </w:rPr>
        <w:t>日批准《</w:t>
      </w:r>
      <w:r w:rsidR="00A26EA2" w:rsidRPr="008D4346">
        <w:rPr>
          <w:lang w:val="en-GB"/>
        </w:rPr>
        <w:t>儿童权利公约关于买卖儿童、儿童卖淫和儿童色情制品问题的任择议定书</w:t>
      </w:r>
      <w:r w:rsidR="00A26EA2" w:rsidRPr="008D4346">
        <w:rPr>
          <w:rFonts w:hint="eastAsia"/>
          <w:lang w:val="en-GB"/>
        </w:rPr>
        <w:t>》和</w:t>
      </w:r>
      <w:r w:rsidR="00A26EA2" w:rsidRPr="008D4346">
        <w:rPr>
          <w:lang w:val="en-GB"/>
        </w:rPr>
        <w:t>《</w:t>
      </w:r>
      <w:r w:rsidR="009456AF" w:rsidRPr="008D4346">
        <w:rPr>
          <w:lang w:val="en-GB"/>
        </w:rPr>
        <w:t>儿童权利</w:t>
      </w:r>
      <w:r w:rsidR="00A26EA2" w:rsidRPr="008D4346">
        <w:rPr>
          <w:lang w:val="en-GB"/>
        </w:rPr>
        <w:t>公约关于儿童卷入武装冲突问题的任择议定书》</w:t>
      </w:r>
      <w:r w:rsidR="00A26EA2" w:rsidRPr="008D4346">
        <w:rPr>
          <w:rFonts w:hint="eastAsia"/>
          <w:lang w:val="en-GB"/>
        </w:rPr>
        <w:t>；</w:t>
      </w:r>
    </w:p>
    <w:p w:rsidR="00A26EA2" w:rsidRPr="008D4346" w:rsidRDefault="00A26EA2" w:rsidP="009456AF">
      <w:pPr>
        <w:pStyle w:val="SingleTxtGC"/>
        <w:numPr>
          <w:ilvl w:val="0"/>
          <w:numId w:val="13"/>
        </w:numPr>
        <w:rPr>
          <w:rFonts w:hint="eastAsia"/>
          <w:lang w:val="en-GB"/>
        </w:rPr>
      </w:pPr>
      <w:r w:rsidRPr="008D4346">
        <w:rPr>
          <w:rFonts w:hint="eastAsia"/>
          <w:lang w:val="en-GB"/>
        </w:rPr>
        <w:t>《残疾人权利公约》及其任择议定书，</w:t>
      </w:r>
      <w:r w:rsidRPr="008D4346">
        <w:rPr>
          <w:lang w:val="en-GB"/>
        </w:rPr>
        <w:t>2012</w:t>
      </w:r>
      <w:r w:rsidRPr="008D4346">
        <w:rPr>
          <w:lang w:val="en-GB"/>
        </w:rPr>
        <w:t>年</w:t>
      </w:r>
      <w:r w:rsidRPr="008D4346">
        <w:rPr>
          <w:lang w:val="en-GB"/>
        </w:rPr>
        <w:t>1</w:t>
      </w:r>
      <w:r w:rsidRPr="008D4346">
        <w:rPr>
          <w:lang w:val="en-GB"/>
        </w:rPr>
        <w:t>月</w:t>
      </w:r>
      <w:r w:rsidRPr="008D4346">
        <w:rPr>
          <w:lang w:val="en-GB"/>
        </w:rPr>
        <w:t>30</w:t>
      </w:r>
      <w:r w:rsidRPr="008D4346">
        <w:rPr>
          <w:rFonts w:hint="eastAsia"/>
          <w:lang w:val="en-GB"/>
        </w:rPr>
        <w:t>日；</w:t>
      </w:r>
    </w:p>
    <w:p w:rsidR="00A26EA2" w:rsidRPr="00F66F74" w:rsidRDefault="00A26EA2" w:rsidP="009456AF">
      <w:pPr>
        <w:pStyle w:val="SingleTxtGC"/>
        <w:numPr>
          <w:ilvl w:val="0"/>
          <w:numId w:val="13"/>
        </w:numPr>
        <w:rPr>
          <w:rFonts w:hint="eastAsia"/>
          <w:spacing w:val="-4"/>
          <w:lang w:val="en-GB"/>
        </w:rPr>
      </w:pPr>
      <w:r w:rsidRPr="008D4346">
        <w:rPr>
          <w:rFonts w:hint="eastAsia"/>
          <w:lang w:val="en-GB"/>
        </w:rPr>
        <w:t>《</w:t>
      </w:r>
      <w:r w:rsidRPr="00F66F74">
        <w:rPr>
          <w:spacing w:val="-4"/>
          <w:lang w:val="en-GB"/>
        </w:rPr>
        <w:t>保护所有移徙工人及其家庭成员权利国际公约</w:t>
      </w:r>
      <w:r w:rsidRPr="00F66F74">
        <w:rPr>
          <w:rFonts w:hint="eastAsia"/>
          <w:spacing w:val="-4"/>
          <w:lang w:val="en-GB"/>
        </w:rPr>
        <w:t>》，</w:t>
      </w:r>
      <w:r w:rsidRPr="00F66F74">
        <w:rPr>
          <w:spacing w:val="-4"/>
          <w:lang w:val="en-GB"/>
        </w:rPr>
        <w:t>2013</w:t>
      </w:r>
      <w:r w:rsidRPr="00F66F74">
        <w:rPr>
          <w:rFonts w:hint="eastAsia"/>
          <w:spacing w:val="-4"/>
          <w:lang w:val="en-GB"/>
        </w:rPr>
        <w:t>年</w:t>
      </w:r>
      <w:r w:rsidRPr="00F66F74">
        <w:rPr>
          <w:spacing w:val="-4"/>
          <w:lang w:val="en-GB"/>
        </w:rPr>
        <w:t>8</w:t>
      </w:r>
      <w:r w:rsidRPr="00F66F74">
        <w:rPr>
          <w:spacing w:val="-4"/>
          <w:lang w:val="en-GB"/>
        </w:rPr>
        <w:t>月</w:t>
      </w:r>
      <w:r w:rsidRPr="00F66F74">
        <w:rPr>
          <w:spacing w:val="-4"/>
          <w:lang w:val="en-GB"/>
        </w:rPr>
        <w:t>19</w:t>
      </w:r>
      <w:r w:rsidRPr="00F66F74">
        <w:rPr>
          <w:rFonts w:hint="eastAsia"/>
          <w:spacing w:val="-4"/>
          <w:lang w:val="en-GB"/>
        </w:rPr>
        <w:t>日。</w:t>
      </w:r>
    </w:p>
    <w:p w:rsidR="00A26EA2" w:rsidRPr="008D4346" w:rsidRDefault="00A26EA2" w:rsidP="00A26EA2">
      <w:pPr>
        <w:pStyle w:val="SingleTxtGC"/>
        <w:rPr>
          <w:lang w:val="en-GB"/>
        </w:rPr>
      </w:pPr>
      <w:r w:rsidRPr="008D4346">
        <w:rPr>
          <w:lang w:val="en-GB"/>
        </w:rPr>
        <w:t>5</w:t>
      </w:r>
      <w:r>
        <w:rPr>
          <w:lang w:val="en-GB"/>
        </w:rPr>
        <w:t xml:space="preserve">.  </w:t>
      </w:r>
      <w:r w:rsidRPr="008D4346">
        <w:rPr>
          <w:lang w:val="en-GB"/>
        </w:rPr>
        <w:t>委员会欢迎缔约国</w:t>
      </w:r>
      <w:r w:rsidRPr="008D4346">
        <w:rPr>
          <w:rFonts w:hint="eastAsia"/>
          <w:lang w:val="en-GB"/>
        </w:rPr>
        <w:t>在与《公约》相关的领域采取</w:t>
      </w:r>
      <w:r w:rsidRPr="008D4346">
        <w:rPr>
          <w:lang w:val="en-GB"/>
        </w:rPr>
        <w:t>以下法律措施</w:t>
      </w:r>
      <w:r w:rsidRPr="008D4346">
        <w:rPr>
          <w:rFonts w:hint="eastAsia"/>
          <w:lang w:val="en-GB"/>
        </w:rPr>
        <w:t>：</w:t>
      </w:r>
    </w:p>
    <w:p w:rsidR="00A26EA2" w:rsidRPr="008D4346" w:rsidRDefault="00A26EA2" w:rsidP="009456AF">
      <w:pPr>
        <w:pStyle w:val="SingleTxtGC"/>
        <w:numPr>
          <w:ilvl w:val="0"/>
          <w:numId w:val="14"/>
        </w:numPr>
        <w:rPr>
          <w:rFonts w:hint="eastAsia"/>
          <w:lang w:val="en-GB"/>
        </w:rPr>
      </w:pPr>
      <w:r w:rsidRPr="008D4346">
        <w:rPr>
          <w:lang w:val="en-GB"/>
        </w:rPr>
        <w:t>2004</w:t>
      </w:r>
      <w:r w:rsidRPr="008D4346">
        <w:rPr>
          <w:lang w:val="en-GB"/>
        </w:rPr>
        <w:t>年</w:t>
      </w:r>
      <w:r w:rsidRPr="008D4346">
        <w:rPr>
          <w:lang w:val="en-GB"/>
        </w:rPr>
        <w:t>11</w:t>
      </w:r>
      <w:r w:rsidRPr="008D4346">
        <w:rPr>
          <w:lang w:val="en-GB"/>
        </w:rPr>
        <w:t>月</w:t>
      </w:r>
      <w:r w:rsidRPr="008D4346">
        <w:rPr>
          <w:lang w:val="en-GB"/>
        </w:rPr>
        <w:t>16</w:t>
      </w:r>
      <w:r w:rsidRPr="008D4346">
        <w:rPr>
          <w:rFonts w:hint="eastAsia"/>
          <w:lang w:val="en-GB"/>
        </w:rPr>
        <w:t>日</w:t>
      </w:r>
      <w:r w:rsidRPr="008D4346">
        <w:rPr>
          <w:lang w:val="en-GB"/>
        </w:rPr>
        <w:t>颁布《宪法》</w:t>
      </w:r>
      <w:r w:rsidRPr="008D4346">
        <w:rPr>
          <w:lang w:val="en-GB"/>
        </w:rPr>
        <w:t>(2007</w:t>
      </w:r>
      <w:r w:rsidRPr="008D4346">
        <w:rPr>
          <w:lang w:val="en-GB"/>
        </w:rPr>
        <w:t>年</w:t>
      </w:r>
      <w:r w:rsidR="00905BE2">
        <w:rPr>
          <w:rFonts w:hint="eastAsia"/>
          <w:lang w:val="en-GB"/>
        </w:rPr>
        <w:t>修订</w:t>
      </w:r>
      <w:r w:rsidRPr="008D4346">
        <w:rPr>
          <w:lang w:val="en-GB"/>
        </w:rPr>
        <w:t>)</w:t>
      </w:r>
      <w:r w:rsidRPr="008D4346">
        <w:rPr>
          <w:rFonts w:hint="eastAsia"/>
          <w:lang w:val="en-GB"/>
        </w:rPr>
        <w:t>，规定了</w:t>
      </w:r>
      <w:r w:rsidRPr="008D4346">
        <w:rPr>
          <w:lang w:val="en-GB"/>
        </w:rPr>
        <w:t>人权保护</w:t>
      </w:r>
      <w:r w:rsidRPr="008D4346">
        <w:rPr>
          <w:rFonts w:hint="eastAsia"/>
          <w:lang w:val="en-GB"/>
        </w:rPr>
        <w:t>总体</w:t>
      </w:r>
      <w:r w:rsidRPr="008D4346">
        <w:rPr>
          <w:lang w:val="en-GB"/>
        </w:rPr>
        <w:t>框架</w:t>
      </w:r>
      <w:r w:rsidRPr="008D4346">
        <w:rPr>
          <w:rFonts w:hint="eastAsia"/>
          <w:lang w:val="en-GB"/>
        </w:rPr>
        <w:t>，主要载于</w:t>
      </w:r>
      <w:r w:rsidRPr="008D4346">
        <w:rPr>
          <w:lang w:val="en-GB"/>
        </w:rPr>
        <w:t>第三篇</w:t>
      </w:r>
      <w:r w:rsidR="000C6835">
        <w:rPr>
          <w:rFonts w:hint="eastAsia"/>
          <w:lang w:val="en-GB"/>
        </w:rPr>
        <w:t>(</w:t>
      </w:r>
      <w:r w:rsidRPr="008D4346">
        <w:rPr>
          <w:rFonts w:hint="eastAsia"/>
          <w:lang w:val="en-GB"/>
        </w:rPr>
        <w:t>基本权利、义务和自由</w:t>
      </w:r>
      <w:r w:rsidR="000C6835">
        <w:rPr>
          <w:rFonts w:hint="eastAsia"/>
          <w:lang w:val="en-GB"/>
        </w:rPr>
        <w:t>)</w:t>
      </w:r>
      <w:r w:rsidRPr="008D4346">
        <w:rPr>
          <w:rFonts w:hint="eastAsia"/>
          <w:lang w:val="en-GB"/>
        </w:rPr>
        <w:t>。</w:t>
      </w:r>
      <w:r w:rsidRPr="008D4346">
        <w:rPr>
          <w:lang w:val="en-GB"/>
        </w:rPr>
        <w:t>《宪法》</w:t>
      </w:r>
      <w:r w:rsidRPr="008D4346">
        <w:rPr>
          <w:rFonts w:hint="eastAsia"/>
          <w:lang w:val="en-GB"/>
        </w:rPr>
        <w:t>第</w:t>
      </w:r>
      <w:r w:rsidRPr="008D4346">
        <w:rPr>
          <w:rFonts w:hint="eastAsia"/>
          <w:lang w:val="en-GB"/>
        </w:rPr>
        <w:t>40</w:t>
      </w:r>
      <w:r w:rsidRPr="008D4346">
        <w:rPr>
          <w:rFonts w:hint="eastAsia"/>
          <w:lang w:val="en-GB"/>
        </w:rPr>
        <w:t>条规定“所有公民都享有</w:t>
      </w:r>
      <w:r w:rsidRPr="008D4346">
        <w:rPr>
          <w:lang w:val="en-GB"/>
        </w:rPr>
        <w:t>生命权</w:t>
      </w:r>
      <w:r w:rsidRPr="008D4346">
        <w:rPr>
          <w:rFonts w:hint="eastAsia"/>
          <w:lang w:val="en-GB"/>
        </w:rPr>
        <w:t>和身心健康权并且不应遭受酷刑或残忍或不人道的待遇”，还规定“</w:t>
      </w:r>
      <w:r w:rsidRPr="008D4346">
        <w:rPr>
          <w:lang w:val="en-GB"/>
        </w:rPr>
        <w:t>莫桑比克</w:t>
      </w:r>
      <w:r w:rsidRPr="008D4346">
        <w:rPr>
          <w:rFonts w:hint="eastAsia"/>
          <w:lang w:val="en-GB"/>
        </w:rPr>
        <w:t>共和国不</w:t>
      </w:r>
      <w:r w:rsidR="00905BE2">
        <w:rPr>
          <w:rFonts w:hint="eastAsia"/>
          <w:lang w:val="en-GB"/>
        </w:rPr>
        <w:t>实行</w:t>
      </w:r>
      <w:r w:rsidRPr="008D4346">
        <w:rPr>
          <w:rFonts w:hint="eastAsia"/>
          <w:lang w:val="en-GB"/>
        </w:rPr>
        <w:t>死刑</w:t>
      </w:r>
      <w:r w:rsidR="00905BE2">
        <w:rPr>
          <w:rFonts w:hint="eastAsia"/>
          <w:lang w:val="en-GB"/>
        </w:rPr>
        <w:t>刑罚</w:t>
      </w:r>
      <w:r w:rsidRPr="008D4346">
        <w:rPr>
          <w:rFonts w:hint="eastAsia"/>
          <w:lang w:val="en-GB"/>
        </w:rPr>
        <w:t>”；</w:t>
      </w:r>
    </w:p>
    <w:p w:rsidR="00A26EA2" w:rsidRPr="008D4346" w:rsidRDefault="00A26EA2" w:rsidP="009456AF">
      <w:pPr>
        <w:pStyle w:val="SingleTxtGC"/>
        <w:numPr>
          <w:ilvl w:val="0"/>
          <w:numId w:val="14"/>
        </w:numPr>
        <w:rPr>
          <w:lang w:val="en-GB"/>
        </w:rPr>
      </w:pPr>
      <w:r w:rsidRPr="008D4346">
        <w:rPr>
          <w:lang w:val="en-GB"/>
        </w:rPr>
        <w:t>通过</w:t>
      </w:r>
      <w:r w:rsidRPr="008D4346">
        <w:rPr>
          <w:rFonts w:hint="eastAsia"/>
          <w:lang w:val="en-GB"/>
        </w:rPr>
        <w:t>了关于防止和打击</w:t>
      </w:r>
      <w:r w:rsidRPr="008D4346">
        <w:rPr>
          <w:lang w:val="en-GB"/>
        </w:rPr>
        <w:t>贩运人口</w:t>
      </w:r>
      <w:r w:rsidRPr="008D4346">
        <w:rPr>
          <w:rFonts w:hint="eastAsia"/>
          <w:lang w:val="en-GB"/>
        </w:rPr>
        <w:t>、特别是妇女和儿童的第</w:t>
      </w:r>
      <w:r w:rsidRPr="008D4346">
        <w:rPr>
          <w:lang w:val="en-GB"/>
        </w:rPr>
        <w:t>6/2008</w:t>
      </w:r>
      <w:r w:rsidRPr="008D4346">
        <w:rPr>
          <w:rFonts w:hint="eastAsia"/>
          <w:lang w:val="en-GB"/>
        </w:rPr>
        <w:t>号法案，</w:t>
      </w:r>
      <w:r w:rsidRPr="008D4346">
        <w:rPr>
          <w:lang w:val="en-GB"/>
        </w:rPr>
        <w:t>2008</w:t>
      </w:r>
      <w:r w:rsidRPr="008D4346">
        <w:rPr>
          <w:lang w:val="en-GB"/>
        </w:rPr>
        <w:t>年</w:t>
      </w:r>
      <w:r w:rsidRPr="008D4346">
        <w:rPr>
          <w:rFonts w:hint="eastAsia"/>
          <w:lang w:val="en-GB"/>
        </w:rPr>
        <w:t>7</w:t>
      </w:r>
      <w:r w:rsidRPr="008D4346">
        <w:rPr>
          <w:rFonts w:hint="eastAsia"/>
          <w:lang w:val="en-GB"/>
        </w:rPr>
        <w:t>月</w:t>
      </w:r>
      <w:r w:rsidRPr="008D4346">
        <w:rPr>
          <w:lang w:val="en-GB"/>
        </w:rPr>
        <w:t>9</w:t>
      </w:r>
      <w:r w:rsidRPr="008D4346">
        <w:rPr>
          <w:rFonts w:hint="eastAsia"/>
          <w:lang w:val="en-GB"/>
        </w:rPr>
        <w:t>日；</w:t>
      </w:r>
    </w:p>
    <w:p w:rsidR="00A26EA2" w:rsidRDefault="00A26EA2" w:rsidP="009456AF">
      <w:pPr>
        <w:pStyle w:val="SingleTxtGC"/>
        <w:numPr>
          <w:ilvl w:val="0"/>
          <w:numId w:val="14"/>
        </w:numPr>
        <w:rPr>
          <w:rFonts w:hint="eastAsia"/>
          <w:lang w:val="en-GB"/>
        </w:rPr>
      </w:pPr>
      <w:r w:rsidRPr="008D4346">
        <w:rPr>
          <w:lang w:val="en-GB"/>
        </w:rPr>
        <w:t>通过</w:t>
      </w:r>
      <w:r w:rsidRPr="008D4346">
        <w:rPr>
          <w:rFonts w:hint="eastAsia"/>
          <w:lang w:val="en-GB"/>
        </w:rPr>
        <w:t>了关于侵害妇女的</w:t>
      </w:r>
      <w:r w:rsidRPr="008D4346">
        <w:rPr>
          <w:lang w:val="en-GB"/>
        </w:rPr>
        <w:t>家庭暴力</w:t>
      </w:r>
      <w:r w:rsidRPr="008D4346">
        <w:rPr>
          <w:rFonts w:hint="eastAsia"/>
          <w:lang w:val="en-GB"/>
        </w:rPr>
        <w:t>行为的第</w:t>
      </w:r>
      <w:r w:rsidRPr="008D4346">
        <w:rPr>
          <w:lang w:val="en-GB"/>
        </w:rPr>
        <w:t>29/2009</w:t>
      </w:r>
      <w:r w:rsidRPr="008D4346">
        <w:rPr>
          <w:rFonts w:hint="eastAsia"/>
          <w:lang w:val="en-GB"/>
        </w:rPr>
        <w:t>号法案，</w:t>
      </w:r>
      <w:r w:rsidRPr="008D4346">
        <w:rPr>
          <w:lang w:val="en-GB"/>
        </w:rPr>
        <w:t>2009</w:t>
      </w:r>
      <w:r w:rsidRPr="008D4346">
        <w:rPr>
          <w:rFonts w:hint="eastAsia"/>
          <w:lang w:val="en-GB"/>
        </w:rPr>
        <w:t>年</w:t>
      </w:r>
      <w:r w:rsidRPr="008D4346">
        <w:rPr>
          <w:rFonts w:hint="eastAsia"/>
          <w:lang w:val="en-GB"/>
        </w:rPr>
        <w:t>9</w:t>
      </w:r>
      <w:r w:rsidRPr="008D4346">
        <w:rPr>
          <w:rFonts w:hint="eastAsia"/>
          <w:lang w:val="en-GB"/>
        </w:rPr>
        <w:t>月</w:t>
      </w:r>
      <w:r w:rsidRPr="008D4346">
        <w:rPr>
          <w:lang w:val="en-GB"/>
        </w:rPr>
        <w:t>29</w:t>
      </w:r>
      <w:r w:rsidRPr="008D4346">
        <w:rPr>
          <w:rFonts w:hint="eastAsia"/>
          <w:lang w:val="en-GB"/>
        </w:rPr>
        <w:t>日。</w:t>
      </w:r>
    </w:p>
    <w:p w:rsidR="00A26EA2" w:rsidRDefault="00A26EA2" w:rsidP="00A26EA2">
      <w:pPr>
        <w:pStyle w:val="SingleTxtGC"/>
        <w:rPr>
          <w:rFonts w:hint="eastAsia"/>
          <w:lang w:val="en-GB"/>
        </w:rPr>
      </w:pPr>
      <w:r w:rsidRPr="008D4346">
        <w:rPr>
          <w:lang w:val="en-GB"/>
        </w:rPr>
        <w:t>6</w:t>
      </w:r>
      <w:r>
        <w:rPr>
          <w:lang w:val="en-GB"/>
        </w:rPr>
        <w:t xml:space="preserve">.  </w:t>
      </w:r>
      <w:r w:rsidRPr="008D4346">
        <w:rPr>
          <w:lang w:val="en-GB"/>
        </w:rPr>
        <w:t>委员会</w:t>
      </w:r>
      <w:r w:rsidRPr="008D4346">
        <w:rPr>
          <w:rFonts w:hint="eastAsia"/>
          <w:lang w:val="en-GB"/>
        </w:rPr>
        <w:t>还</w:t>
      </w:r>
      <w:r w:rsidRPr="008D4346">
        <w:rPr>
          <w:lang w:val="en-GB"/>
        </w:rPr>
        <w:t>欢迎</w:t>
      </w:r>
      <w:r w:rsidRPr="008D4346">
        <w:rPr>
          <w:rFonts w:hint="eastAsia"/>
          <w:lang w:val="en-GB"/>
        </w:rPr>
        <w:t>缔约国于</w:t>
      </w:r>
      <w:r w:rsidRPr="008D4346">
        <w:rPr>
          <w:lang w:val="en-GB"/>
        </w:rPr>
        <w:t>2012</w:t>
      </w:r>
      <w:r w:rsidRPr="008D4346">
        <w:rPr>
          <w:lang w:val="en-GB"/>
        </w:rPr>
        <w:t>年</w:t>
      </w:r>
      <w:r w:rsidRPr="008D4346">
        <w:rPr>
          <w:lang w:val="en-GB"/>
        </w:rPr>
        <w:t>9</w:t>
      </w:r>
      <w:r w:rsidRPr="008D4346">
        <w:rPr>
          <w:lang w:val="en-GB"/>
        </w:rPr>
        <w:t>月</w:t>
      </w:r>
      <w:r w:rsidRPr="008D4346">
        <w:rPr>
          <w:rFonts w:hint="eastAsia"/>
          <w:lang w:val="en-GB"/>
        </w:rPr>
        <w:t>根据</w:t>
      </w:r>
      <w:r w:rsidRPr="008D4346">
        <w:rPr>
          <w:lang w:val="en-GB"/>
        </w:rPr>
        <w:t>2009</w:t>
      </w:r>
      <w:r w:rsidRPr="008D4346">
        <w:rPr>
          <w:rFonts w:hint="eastAsia"/>
          <w:lang w:val="en-GB"/>
        </w:rPr>
        <w:t>年</w:t>
      </w:r>
      <w:r w:rsidRPr="008D4346">
        <w:rPr>
          <w:rFonts w:hint="eastAsia"/>
          <w:lang w:val="en-GB"/>
        </w:rPr>
        <w:t>12</w:t>
      </w:r>
      <w:r w:rsidRPr="008D4346">
        <w:rPr>
          <w:rFonts w:hint="eastAsia"/>
          <w:lang w:val="en-GB"/>
        </w:rPr>
        <w:t>月</w:t>
      </w:r>
      <w:r w:rsidRPr="008D4346">
        <w:rPr>
          <w:rFonts w:hint="eastAsia"/>
          <w:lang w:val="en-GB"/>
        </w:rPr>
        <w:t>22</w:t>
      </w:r>
      <w:r w:rsidRPr="008D4346">
        <w:rPr>
          <w:rFonts w:hint="eastAsia"/>
          <w:lang w:val="en-GB"/>
        </w:rPr>
        <w:t>日第</w:t>
      </w:r>
      <w:r w:rsidRPr="008D4346">
        <w:rPr>
          <w:lang w:val="en-GB"/>
        </w:rPr>
        <w:t>33/2009</w:t>
      </w:r>
      <w:r w:rsidRPr="008D4346">
        <w:rPr>
          <w:rFonts w:hint="eastAsia"/>
          <w:lang w:val="en-GB"/>
        </w:rPr>
        <w:t>号法案成立了</w:t>
      </w:r>
      <w:r w:rsidRPr="008D4346">
        <w:rPr>
          <w:lang w:val="en-GB"/>
        </w:rPr>
        <w:t>莫桑比克国家人权委员会</w:t>
      </w:r>
      <w:r w:rsidRPr="008D4346">
        <w:rPr>
          <w:rFonts w:hint="eastAsia"/>
          <w:lang w:val="en-GB"/>
        </w:rPr>
        <w:t>。</w:t>
      </w:r>
    </w:p>
    <w:p w:rsidR="00A26EA2" w:rsidRDefault="00A26EA2" w:rsidP="00A26EA2">
      <w:pPr>
        <w:pStyle w:val="H1GC"/>
        <w:rPr>
          <w:rFonts w:hint="eastAsia"/>
          <w:lang w:val="en-GB"/>
        </w:rPr>
      </w:pPr>
      <w:r>
        <w:rPr>
          <w:rFonts w:hint="eastAsia"/>
          <w:lang w:val="en-GB"/>
        </w:rPr>
        <w:tab/>
      </w:r>
      <w:r w:rsidRPr="008D4346">
        <w:rPr>
          <w:lang w:val="en-GB"/>
        </w:rPr>
        <w:t>C</w:t>
      </w:r>
      <w:r>
        <w:rPr>
          <w:lang w:val="en-GB"/>
        </w:rPr>
        <w:t>.</w:t>
      </w:r>
      <w:r>
        <w:rPr>
          <w:rFonts w:hint="eastAsia"/>
          <w:lang w:val="en-GB"/>
        </w:rPr>
        <w:tab/>
      </w:r>
      <w:r w:rsidRPr="008D4346">
        <w:rPr>
          <w:lang w:val="en-GB"/>
        </w:rPr>
        <w:t>关注的主要问题</w:t>
      </w:r>
      <w:r w:rsidRPr="008D4346">
        <w:rPr>
          <w:rFonts w:hint="eastAsia"/>
          <w:lang w:val="en-GB"/>
        </w:rPr>
        <w:t>和建议</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酷刑的定义</w:t>
      </w:r>
    </w:p>
    <w:p w:rsidR="00A26EA2" w:rsidRDefault="00A26EA2" w:rsidP="00A26EA2">
      <w:pPr>
        <w:pStyle w:val="SingleTxtGC"/>
        <w:rPr>
          <w:rFonts w:hint="eastAsia"/>
          <w:lang w:val="en-GB"/>
        </w:rPr>
      </w:pPr>
      <w:r w:rsidRPr="008D4346">
        <w:rPr>
          <w:lang w:val="en-GB"/>
        </w:rPr>
        <w:t>7</w:t>
      </w:r>
      <w:r>
        <w:rPr>
          <w:lang w:val="en-GB"/>
        </w:rPr>
        <w:t xml:space="preserve">.  </w:t>
      </w:r>
      <w:r w:rsidRPr="008D4346">
        <w:rPr>
          <w:lang w:val="en-GB"/>
        </w:rPr>
        <w:t>委员会注意到</w:t>
      </w:r>
      <w:r w:rsidRPr="008D4346">
        <w:rPr>
          <w:rFonts w:hint="eastAsia"/>
          <w:lang w:val="en-GB"/>
        </w:rPr>
        <w:t>，现有的</w:t>
      </w:r>
      <w:r w:rsidRPr="008D4346">
        <w:rPr>
          <w:lang w:val="en-GB"/>
        </w:rPr>
        <w:t>《刑法》</w:t>
      </w:r>
      <w:r w:rsidRPr="008D4346">
        <w:rPr>
          <w:rFonts w:hint="eastAsia"/>
          <w:lang w:val="en-GB"/>
        </w:rPr>
        <w:t>草案可能在</w:t>
      </w:r>
      <w:r w:rsidRPr="008D4346">
        <w:rPr>
          <w:lang w:val="en-GB"/>
        </w:rPr>
        <w:t>国内法</w:t>
      </w:r>
      <w:r w:rsidRPr="008D4346">
        <w:rPr>
          <w:rFonts w:hint="eastAsia"/>
          <w:lang w:val="en-GB"/>
        </w:rPr>
        <w:t>中提出</w:t>
      </w:r>
      <w:r w:rsidRPr="008D4346">
        <w:rPr>
          <w:lang w:val="en-GB"/>
        </w:rPr>
        <w:t>酷刑罪</w:t>
      </w:r>
      <w:r w:rsidRPr="008D4346">
        <w:rPr>
          <w:rFonts w:hint="eastAsia"/>
          <w:lang w:val="en-GB"/>
        </w:rPr>
        <w:t>的定义，但感到</w:t>
      </w:r>
      <w:r w:rsidRPr="008D4346">
        <w:rPr>
          <w:lang w:val="en-GB"/>
        </w:rPr>
        <w:t>遗憾的是，《公约》第</w:t>
      </w:r>
      <w:r w:rsidRPr="008D4346">
        <w:rPr>
          <w:lang w:val="en-GB"/>
        </w:rPr>
        <w:t>1</w:t>
      </w:r>
      <w:r w:rsidRPr="008D4346">
        <w:rPr>
          <w:lang w:val="en-GB"/>
        </w:rPr>
        <w:t>条</w:t>
      </w:r>
      <w:r w:rsidRPr="008D4346">
        <w:rPr>
          <w:rFonts w:hint="eastAsia"/>
          <w:lang w:val="en-GB"/>
        </w:rPr>
        <w:t>定义</w:t>
      </w:r>
      <w:r w:rsidRPr="008D4346">
        <w:rPr>
          <w:lang w:val="en-GB"/>
        </w:rPr>
        <w:t>的酷刑</w:t>
      </w:r>
      <w:r w:rsidRPr="008D4346">
        <w:rPr>
          <w:rFonts w:hint="eastAsia"/>
          <w:lang w:val="en-GB"/>
        </w:rPr>
        <w:t>在</w:t>
      </w:r>
      <w:r w:rsidRPr="008D4346">
        <w:rPr>
          <w:lang w:val="en-GB"/>
        </w:rPr>
        <w:t>《刑法》</w:t>
      </w:r>
      <w:r w:rsidRPr="008D4346">
        <w:rPr>
          <w:rFonts w:hint="eastAsia"/>
          <w:lang w:val="en-GB"/>
        </w:rPr>
        <w:t>中尚不是一项法定罪行，而是某些罪行的加重情节。</w:t>
      </w:r>
      <w:r w:rsidRPr="008D4346">
        <w:rPr>
          <w:lang w:val="en-GB"/>
        </w:rPr>
        <w:t>至于缔约国</w:t>
      </w:r>
      <w:r w:rsidRPr="008D4346">
        <w:rPr>
          <w:rFonts w:hint="eastAsia"/>
          <w:lang w:val="en-GB"/>
        </w:rPr>
        <w:t>称</w:t>
      </w:r>
      <w:r w:rsidRPr="008D4346">
        <w:rPr>
          <w:lang w:val="en-GB"/>
        </w:rPr>
        <w:t>类似刑事罪行已在国内法中定义</w:t>
      </w:r>
      <w:r w:rsidRPr="008D4346">
        <w:rPr>
          <w:lang w:val="en-GB"/>
        </w:rPr>
        <w:t>(CAT/C/MOZ/</w:t>
      </w:r>
      <w:r w:rsidR="000C6835">
        <w:rPr>
          <w:lang w:val="en-GB"/>
        </w:rPr>
        <w:t>1,</w:t>
      </w:r>
      <w:r w:rsidR="00C64C7A">
        <w:rPr>
          <w:rFonts w:hint="eastAsia"/>
          <w:lang w:val="en-GB"/>
        </w:rPr>
        <w:t xml:space="preserve"> </w:t>
      </w:r>
      <w:r w:rsidRPr="008D4346">
        <w:rPr>
          <w:rFonts w:hint="eastAsia"/>
          <w:lang w:val="en-GB"/>
        </w:rPr>
        <w:t>第</w:t>
      </w:r>
      <w:r w:rsidRPr="008D4346">
        <w:rPr>
          <w:lang w:val="en-GB"/>
        </w:rPr>
        <w:t>59</w:t>
      </w:r>
      <w:r w:rsidRPr="008D4346">
        <w:rPr>
          <w:rFonts w:hint="eastAsia"/>
          <w:lang w:val="en-GB"/>
        </w:rPr>
        <w:t>段</w:t>
      </w:r>
      <w:r w:rsidRPr="008D4346">
        <w:rPr>
          <w:lang w:val="en-GB"/>
        </w:rPr>
        <w:t>)</w:t>
      </w:r>
      <w:r w:rsidRPr="008D4346">
        <w:rPr>
          <w:rFonts w:hint="eastAsia"/>
          <w:lang w:val="en-GB"/>
        </w:rPr>
        <w:t>，</w:t>
      </w:r>
      <w:r w:rsidRPr="008D4346">
        <w:rPr>
          <w:lang w:val="en-GB"/>
        </w:rPr>
        <w:t>委员会请缔约国注意</w:t>
      </w:r>
      <w:r w:rsidRPr="008D4346">
        <w:rPr>
          <w:rFonts w:hint="eastAsia"/>
          <w:lang w:val="en-GB"/>
        </w:rPr>
        <w:t>关于</w:t>
      </w:r>
      <w:r w:rsidRPr="008D4346">
        <w:rPr>
          <w:lang w:val="en-GB"/>
        </w:rPr>
        <w:t>缔约国执行第</w:t>
      </w:r>
      <w:r w:rsidRPr="008D4346">
        <w:rPr>
          <w:lang w:val="en-GB"/>
        </w:rPr>
        <w:t>2</w:t>
      </w:r>
      <w:r w:rsidRPr="008D4346">
        <w:rPr>
          <w:lang w:val="en-GB"/>
        </w:rPr>
        <w:t>条</w:t>
      </w:r>
      <w:r w:rsidRPr="008D4346">
        <w:rPr>
          <w:rFonts w:hint="eastAsia"/>
          <w:lang w:val="en-GB"/>
        </w:rPr>
        <w:t>的委员会</w:t>
      </w:r>
      <w:r w:rsidRPr="008D4346">
        <w:rPr>
          <w:lang w:val="en-GB"/>
        </w:rPr>
        <w:t>第</w:t>
      </w:r>
      <w:r w:rsidRPr="008D4346">
        <w:rPr>
          <w:rFonts w:hint="eastAsia"/>
          <w:lang w:val="en-GB"/>
        </w:rPr>
        <w:t>2</w:t>
      </w:r>
      <w:r w:rsidRPr="008D4346">
        <w:rPr>
          <w:lang w:val="en-GB"/>
        </w:rPr>
        <w:t>号一般意见</w:t>
      </w:r>
      <w:r w:rsidR="000C6835">
        <w:rPr>
          <w:rFonts w:hint="eastAsia"/>
          <w:lang w:val="en-GB"/>
        </w:rPr>
        <w:t>(</w:t>
      </w:r>
      <w:r w:rsidRPr="008D4346">
        <w:rPr>
          <w:lang w:val="en-GB"/>
        </w:rPr>
        <w:t>2007</w:t>
      </w:r>
      <w:r w:rsidRPr="008D4346">
        <w:rPr>
          <w:lang w:val="en-GB"/>
        </w:rPr>
        <w:t>年</w:t>
      </w:r>
      <w:r w:rsidR="000C6835">
        <w:rPr>
          <w:rFonts w:hint="eastAsia"/>
          <w:lang w:val="en-GB"/>
        </w:rPr>
        <w:t>)</w:t>
      </w:r>
      <w:r w:rsidRPr="008D4346">
        <w:rPr>
          <w:rFonts w:hint="eastAsia"/>
          <w:lang w:val="en-GB"/>
        </w:rPr>
        <w:t>，其中强调</w:t>
      </w:r>
      <w:r w:rsidRPr="008D4346">
        <w:rPr>
          <w:lang w:val="en-GB"/>
        </w:rPr>
        <w:t>了将酷刑</w:t>
      </w:r>
      <w:r w:rsidRPr="008D4346">
        <w:rPr>
          <w:rFonts w:hint="eastAsia"/>
          <w:lang w:val="en-GB"/>
        </w:rPr>
        <w:t>单独定</w:t>
      </w:r>
      <w:r w:rsidRPr="008D4346">
        <w:rPr>
          <w:lang w:val="en-GB"/>
        </w:rPr>
        <w:t>为一</w:t>
      </w:r>
      <w:r w:rsidRPr="008D4346">
        <w:rPr>
          <w:rFonts w:hint="eastAsia"/>
          <w:lang w:val="en-GB"/>
        </w:rPr>
        <w:t>项</w:t>
      </w:r>
      <w:r w:rsidRPr="008D4346">
        <w:rPr>
          <w:lang w:val="en-GB"/>
        </w:rPr>
        <w:t>罪行的预防</w:t>
      </w:r>
      <w:r w:rsidRPr="008D4346">
        <w:rPr>
          <w:rFonts w:hint="eastAsia"/>
          <w:lang w:val="en-GB"/>
        </w:rPr>
        <w:t>作用</w:t>
      </w:r>
      <w:r w:rsidRPr="008D4346">
        <w:rPr>
          <w:lang w:val="en-GB"/>
        </w:rPr>
        <w:t xml:space="preserve"> (</w:t>
      </w:r>
      <w:r w:rsidRPr="008D4346">
        <w:rPr>
          <w:lang w:val="en-GB"/>
        </w:rPr>
        <w:t>第</w:t>
      </w:r>
      <w:r w:rsidRPr="008D4346">
        <w:rPr>
          <w:lang w:val="en-GB"/>
        </w:rPr>
        <w:t>11</w:t>
      </w:r>
      <w:r w:rsidRPr="008D4346">
        <w:rPr>
          <w:lang w:val="en-GB"/>
        </w:rPr>
        <w:t>段</w:t>
      </w:r>
      <w:r w:rsidRPr="008D4346">
        <w:rPr>
          <w:lang w:val="en-GB"/>
        </w:rPr>
        <w:t>) (</w:t>
      </w:r>
      <w:r w:rsidRPr="008D4346">
        <w:rPr>
          <w:lang w:val="en-GB"/>
        </w:rPr>
        <w:t>第</w:t>
      </w:r>
      <w:r w:rsidRPr="008D4346">
        <w:rPr>
          <w:lang w:val="en-GB"/>
        </w:rPr>
        <w:t>1</w:t>
      </w:r>
      <w:r w:rsidRPr="008D4346">
        <w:rPr>
          <w:lang w:val="en-GB"/>
        </w:rPr>
        <w:t>和</w:t>
      </w:r>
      <w:r w:rsidRPr="008D4346">
        <w:rPr>
          <w:lang w:val="en-GB"/>
        </w:rPr>
        <w:t>4</w:t>
      </w:r>
      <w:r w:rsidRPr="008D4346">
        <w:rPr>
          <w:lang w:val="en-GB"/>
        </w:rPr>
        <w:t>条</w:t>
      </w:r>
      <w:r w:rsidRPr="008D4346">
        <w:rPr>
          <w:lang w:val="en-GB"/>
        </w:rPr>
        <w:t>)</w:t>
      </w:r>
      <w:r w:rsidRPr="008D4346">
        <w:rPr>
          <w:rFonts w:hint="eastAsia"/>
          <w:lang w:val="en-GB"/>
        </w:rPr>
        <w:t>。</w:t>
      </w:r>
    </w:p>
    <w:p w:rsidR="00A26EA2" w:rsidRPr="008B2433" w:rsidRDefault="00A26EA2" w:rsidP="00A26EA2">
      <w:pPr>
        <w:pStyle w:val="SingleTxtGC"/>
        <w:rPr>
          <w:rFonts w:eastAsia="SimHei" w:hint="eastAsia"/>
          <w:lang w:val="en-GB"/>
        </w:rPr>
      </w:pPr>
      <w:r w:rsidRPr="008B2433">
        <w:rPr>
          <w:rFonts w:eastAsia="SimHei"/>
          <w:lang w:val="en-GB"/>
        </w:rPr>
        <w:t>缔约国</w:t>
      </w:r>
      <w:r w:rsidRPr="008B2433">
        <w:rPr>
          <w:rFonts w:eastAsia="SimHei" w:hint="eastAsia"/>
          <w:lang w:val="en-GB"/>
        </w:rPr>
        <w:t>应在</w:t>
      </w:r>
      <w:r w:rsidRPr="008B2433">
        <w:rPr>
          <w:rFonts w:eastAsia="SimHei"/>
          <w:lang w:val="en-GB"/>
        </w:rPr>
        <w:t>国内法</w:t>
      </w:r>
      <w:r w:rsidRPr="008B2433">
        <w:rPr>
          <w:rFonts w:eastAsia="SimHei" w:hint="eastAsia"/>
          <w:lang w:val="en-GB"/>
        </w:rPr>
        <w:t>中专门将酷刑</w:t>
      </w:r>
      <w:r w:rsidR="00BB00D4">
        <w:rPr>
          <w:rFonts w:eastAsia="SimHei" w:hint="eastAsia"/>
          <w:lang w:val="en-GB"/>
        </w:rPr>
        <w:t>定罪</w:t>
      </w:r>
      <w:r w:rsidRPr="008B2433">
        <w:rPr>
          <w:rFonts w:eastAsia="SimHei" w:hint="eastAsia"/>
          <w:lang w:val="en-GB"/>
        </w:rPr>
        <w:t>，并通过一项</w:t>
      </w:r>
      <w:r w:rsidRPr="008B2433">
        <w:rPr>
          <w:rFonts w:eastAsia="SimHei"/>
          <w:lang w:val="en-GB"/>
        </w:rPr>
        <w:t>酷刑的定义</w:t>
      </w:r>
      <w:r w:rsidRPr="008B2433">
        <w:rPr>
          <w:rFonts w:eastAsia="SimHei" w:hint="eastAsia"/>
          <w:lang w:val="en-GB"/>
        </w:rPr>
        <w:t>，该定义应涵盖</w:t>
      </w:r>
      <w:r w:rsidRPr="008B2433">
        <w:rPr>
          <w:rFonts w:eastAsia="SimHei"/>
          <w:lang w:val="en-GB"/>
        </w:rPr>
        <w:t>《公约》第</w:t>
      </w:r>
      <w:r w:rsidRPr="008B2433">
        <w:rPr>
          <w:rFonts w:eastAsia="SimHei"/>
          <w:lang w:val="en-GB"/>
        </w:rPr>
        <w:t>1</w:t>
      </w:r>
      <w:r w:rsidRPr="008B2433">
        <w:rPr>
          <w:rFonts w:eastAsia="SimHei"/>
          <w:lang w:val="en-GB"/>
        </w:rPr>
        <w:t>条</w:t>
      </w:r>
      <w:r w:rsidRPr="008B2433">
        <w:rPr>
          <w:rFonts w:eastAsia="SimHei" w:hint="eastAsia"/>
          <w:lang w:val="en-GB"/>
        </w:rPr>
        <w:t>所载全部内容。</w:t>
      </w:r>
      <w:r w:rsidRPr="008B2433">
        <w:rPr>
          <w:rFonts w:eastAsia="SimHei"/>
          <w:lang w:val="en-GB"/>
        </w:rPr>
        <w:t>缔约国</w:t>
      </w:r>
      <w:r w:rsidRPr="008B2433">
        <w:rPr>
          <w:rFonts w:eastAsia="SimHei" w:hint="eastAsia"/>
          <w:lang w:val="en-GB"/>
        </w:rPr>
        <w:t>还应</w:t>
      </w:r>
      <w:r w:rsidRPr="008B2433">
        <w:rPr>
          <w:rFonts w:eastAsia="SimHei"/>
          <w:lang w:val="en-GB"/>
        </w:rPr>
        <w:t>确保</w:t>
      </w:r>
      <w:r w:rsidRPr="008B2433">
        <w:rPr>
          <w:rFonts w:eastAsia="SimHei" w:hint="eastAsia"/>
          <w:lang w:val="en-GB"/>
        </w:rPr>
        <w:t>此类</w:t>
      </w:r>
      <w:r w:rsidRPr="008B2433">
        <w:rPr>
          <w:rFonts w:eastAsia="SimHei"/>
          <w:lang w:val="en-GB"/>
        </w:rPr>
        <w:t>罪行</w:t>
      </w:r>
      <w:r w:rsidRPr="008B2433">
        <w:rPr>
          <w:rFonts w:eastAsia="SimHei" w:hint="eastAsia"/>
          <w:lang w:val="en-GB"/>
        </w:rPr>
        <w:t>按</w:t>
      </w:r>
      <w:r w:rsidRPr="008B2433">
        <w:rPr>
          <w:rFonts w:eastAsia="SimHei"/>
          <w:lang w:val="en-GB"/>
        </w:rPr>
        <w:t>《公约》第</w:t>
      </w:r>
      <w:r w:rsidRPr="008B2433">
        <w:rPr>
          <w:rFonts w:eastAsia="SimHei"/>
          <w:lang w:val="en-GB"/>
        </w:rPr>
        <w:t>4</w:t>
      </w:r>
      <w:r w:rsidRPr="008B2433">
        <w:rPr>
          <w:rFonts w:eastAsia="SimHei"/>
          <w:lang w:val="en-GB"/>
        </w:rPr>
        <w:t>条第</w:t>
      </w:r>
      <w:r w:rsidRPr="008B2433">
        <w:rPr>
          <w:rFonts w:eastAsia="SimHei"/>
          <w:lang w:val="en-GB"/>
        </w:rPr>
        <w:t>2</w:t>
      </w:r>
      <w:r w:rsidRPr="008B2433">
        <w:rPr>
          <w:rFonts w:eastAsia="SimHei"/>
          <w:lang w:val="en-GB"/>
        </w:rPr>
        <w:t>款</w:t>
      </w:r>
      <w:r w:rsidRPr="008B2433">
        <w:rPr>
          <w:rFonts w:eastAsia="SimHei" w:hint="eastAsia"/>
        </w:rPr>
        <w:t>受到与其严重性质相当的适当惩处</w:t>
      </w:r>
      <w:r w:rsidRPr="008B2433">
        <w:rPr>
          <w:rFonts w:eastAsia="SimHei" w:hint="eastAsia"/>
          <w:lang w:val="en-GB"/>
        </w:rPr>
        <w:t>。</w:t>
      </w:r>
    </w:p>
    <w:p w:rsidR="00A26EA2" w:rsidRDefault="00A26EA2" w:rsidP="00A26EA2">
      <w:pPr>
        <w:pStyle w:val="H23GC"/>
        <w:rPr>
          <w:rFonts w:hint="eastAsia"/>
          <w:lang w:val="fr-CH"/>
        </w:rPr>
      </w:pPr>
      <w:r>
        <w:rPr>
          <w:rFonts w:hint="eastAsia"/>
          <w:lang w:val="fr-CH"/>
        </w:rPr>
        <w:tab/>
      </w:r>
      <w:r>
        <w:rPr>
          <w:rFonts w:hint="eastAsia"/>
          <w:lang w:val="fr-CH"/>
        </w:rPr>
        <w:tab/>
      </w:r>
      <w:r w:rsidRPr="008D4346">
        <w:rPr>
          <w:rFonts w:hint="eastAsia"/>
          <w:lang w:val="fr-CH"/>
        </w:rPr>
        <w:t>基本法律保障</w:t>
      </w:r>
    </w:p>
    <w:p w:rsidR="00A26EA2" w:rsidRDefault="00A26EA2" w:rsidP="00A26EA2">
      <w:pPr>
        <w:pStyle w:val="SingleTxtGC"/>
        <w:rPr>
          <w:rFonts w:hint="eastAsia"/>
          <w:lang w:val="en-GB"/>
        </w:rPr>
      </w:pPr>
      <w:r w:rsidRPr="008D4346">
        <w:rPr>
          <w:lang w:val="fr-CH"/>
        </w:rPr>
        <w:t>8</w:t>
      </w:r>
      <w:r>
        <w:rPr>
          <w:lang w:val="fr-CH"/>
        </w:rPr>
        <w:t xml:space="preserve">.  </w:t>
      </w:r>
      <w:r w:rsidRPr="008D4346">
        <w:rPr>
          <w:lang w:val="en-GB"/>
        </w:rPr>
        <w:t>委员会</w:t>
      </w:r>
      <w:r w:rsidRPr="008D4346">
        <w:rPr>
          <w:lang w:val="fr-CH"/>
        </w:rPr>
        <w:t>关切地注意到，</w:t>
      </w:r>
      <w:r w:rsidRPr="008D4346">
        <w:rPr>
          <w:rFonts w:hint="eastAsia"/>
          <w:lang w:val="fr-CH"/>
        </w:rPr>
        <w:t>被逮捕和拘留者并非总能</w:t>
      </w:r>
      <w:r w:rsidRPr="008D4346">
        <w:rPr>
          <w:rFonts w:hint="eastAsia"/>
        </w:rPr>
        <w:t>自</w:t>
      </w:r>
      <w:r w:rsidRPr="008D4346">
        <w:t>被剥夺自由</w:t>
      </w:r>
      <w:r w:rsidRPr="008D4346">
        <w:rPr>
          <w:rFonts w:hint="eastAsia"/>
        </w:rPr>
        <w:t>之时起即</w:t>
      </w:r>
      <w:r w:rsidRPr="008D4346">
        <w:rPr>
          <w:rFonts w:hint="eastAsia"/>
          <w:lang w:val="fr-CH"/>
        </w:rPr>
        <w:t>获得全部</w:t>
      </w:r>
      <w:r w:rsidRPr="008D4346">
        <w:t>基本</w:t>
      </w:r>
      <w:r w:rsidRPr="008D4346">
        <w:rPr>
          <w:lang w:val="en-GB"/>
        </w:rPr>
        <w:t>法律保障</w:t>
      </w:r>
      <w:r w:rsidRPr="008D4346">
        <w:rPr>
          <w:rFonts w:hint="eastAsia"/>
        </w:rPr>
        <w:t>。</w:t>
      </w:r>
      <w:r w:rsidRPr="008D4346">
        <w:rPr>
          <w:lang w:val="en-GB"/>
        </w:rPr>
        <w:t>委员会</w:t>
      </w:r>
      <w:r w:rsidRPr="008D4346">
        <w:rPr>
          <w:rFonts w:hint="eastAsia"/>
          <w:lang w:val="en-GB"/>
        </w:rPr>
        <w:t>获得的资料显示，</w:t>
      </w:r>
      <w:r w:rsidRPr="008D4346">
        <w:rPr>
          <w:lang w:val="en-GB"/>
        </w:rPr>
        <w:t>被逮捕和拘留者</w:t>
      </w:r>
      <w:r w:rsidRPr="008D4346">
        <w:rPr>
          <w:rFonts w:hint="eastAsia"/>
          <w:lang w:val="en-GB"/>
        </w:rPr>
        <w:t>通常未充分获知自身权利，并经常无法联系律师。此外，</w:t>
      </w:r>
      <w:r w:rsidRPr="008D4346">
        <w:rPr>
          <w:lang w:val="en-GB"/>
        </w:rPr>
        <w:t>被拘留者</w:t>
      </w:r>
      <w:r w:rsidRPr="008D4346">
        <w:rPr>
          <w:rFonts w:hint="eastAsia"/>
          <w:lang w:val="en-GB"/>
        </w:rPr>
        <w:t>抵达</w:t>
      </w:r>
      <w:r w:rsidRPr="008D4346">
        <w:rPr>
          <w:lang w:val="en-GB"/>
        </w:rPr>
        <w:t>警察局</w:t>
      </w:r>
      <w:r w:rsidRPr="008D4346">
        <w:rPr>
          <w:rFonts w:hint="eastAsia"/>
          <w:lang w:val="en-GB"/>
        </w:rPr>
        <w:t>后不接受</w:t>
      </w:r>
      <w:r w:rsidRPr="008D4346">
        <w:rPr>
          <w:lang w:val="en-GB"/>
        </w:rPr>
        <w:t>医疗检查</w:t>
      </w:r>
      <w:r w:rsidRPr="008D4346">
        <w:rPr>
          <w:rFonts w:hint="eastAsia"/>
          <w:lang w:val="en-GB"/>
        </w:rPr>
        <w:t>，</w:t>
      </w:r>
      <w:r w:rsidRPr="008D4346">
        <w:rPr>
          <w:lang w:val="en-GB"/>
        </w:rPr>
        <w:t>警方</w:t>
      </w:r>
      <w:r w:rsidRPr="008D4346">
        <w:rPr>
          <w:rFonts w:hint="eastAsia"/>
          <w:lang w:val="en-GB"/>
        </w:rPr>
        <w:t>也不在</w:t>
      </w:r>
      <w:r w:rsidRPr="008D4346">
        <w:rPr>
          <w:lang w:val="en-GB"/>
        </w:rPr>
        <w:t>逮捕</w:t>
      </w:r>
      <w:r w:rsidRPr="008D4346">
        <w:rPr>
          <w:lang w:val="en-GB"/>
        </w:rPr>
        <w:t>48</w:t>
      </w:r>
      <w:r w:rsidRPr="008D4346">
        <w:rPr>
          <w:lang w:val="en-GB"/>
        </w:rPr>
        <w:t>小时之内</w:t>
      </w:r>
      <w:r w:rsidRPr="008D4346">
        <w:rPr>
          <w:rFonts w:hint="eastAsia"/>
          <w:lang w:val="en-GB"/>
        </w:rPr>
        <w:t>带</w:t>
      </w:r>
      <w:r w:rsidRPr="008D4346">
        <w:rPr>
          <w:lang w:val="en-GB"/>
        </w:rPr>
        <w:t>嫌犯</w:t>
      </w:r>
      <w:r w:rsidRPr="008D4346">
        <w:rPr>
          <w:rFonts w:hint="eastAsia"/>
          <w:lang w:val="en-GB"/>
        </w:rPr>
        <w:t>面见</w:t>
      </w:r>
      <w:r w:rsidRPr="008D4346">
        <w:rPr>
          <w:lang w:val="en-GB"/>
        </w:rPr>
        <w:t>法官</w:t>
      </w:r>
      <w:r w:rsidRPr="008D4346">
        <w:rPr>
          <w:rFonts w:hint="eastAsia"/>
          <w:lang w:val="en-GB"/>
        </w:rPr>
        <w:t>。资料还记录了</w:t>
      </w:r>
      <w:r w:rsidRPr="008D4346">
        <w:rPr>
          <w:lang w:val="en-GB"/>
        </w:rPr>
        <w:t>任意逮捕和拘留</w:t>
      </w:r>
      <w:r w:rsidRPr="008D4346">
        <w:rPr>
          <w:rFonts w:hint="eastAsia"/>
          <w:lang w:val="en-GB"/>
        </w:rPr>
        <w:t>的事件，尤其是</w:t>
      </w:r>
      <w:r w:rsidRPr="008D4346">
        <w:rPr>
          <w:lang w:val="en-GB"/>
        </w:rPr>
        <w:t>任意逮捕和拘留弱势人群</w:t>
      </w:r>
      <w:r w:rsidR="00D630A1" w:rsidRPr="00D630A1">
        <w:rPr>
          <w:rFonts w:hint="eastAsia"/>
          <w:spacing w:val="-50"/>
          <w:lang w:val="en-GB"/>
        </w:rPr>
        <w:t>―</w:t>
      </w:r>
      <w:r w:rsidR="00D630A1" w:rsidRPr="00D630A1">
        <w:rPr>
          <w:rFonts w:hint="eastAsia"/>
          <w:lang w:val="en-GB"/>
        </w:rPr>
        <w:t>―</w:t>
      </w:r>
      <w:r w:rsidRPr="008D4346">
        <w:rPr>
          <w:rFonts w:hint="eastAsia"/>
          <w:lang w:val="en-GB"/>
        </w:rPr>
        <w:t>特别是</w:t>
      </w:r>
      <w:r w:rsidRPr="008D4346">
        <w:rPr>
          <w:lang w:val="en-GB"/>
        </w:rPr>
        <w:t>青年</w:t>
      </w:r>
      <w:r w:rsidRPr="008D4346">
        <w:rPr>
          <w:rFonts w:hint="eastAsia"/>
          <w:lang w:val="en-GB"/>
        </w:rPr>
        <w:t>、失业或自主就业者。</w:t>
      </w:r>
      <w:r w:rsidRPr="008D4346">
        <w:rPr>
          <w:lang w:val="en-GB"/>
        </w:rPr>
        <w:t>委员会还关切的是，</w:t>
      </w:r>
      <w:r w:rsidRPr="008D4346">
        <w:rPr>
          <w:rFonts w:hint="eastAsia"/>
          <w:lang w:val="en-GB"/>
        </w:rPr>
        <w:t>在法律代表和援助机构与</w:t>
      </w:r>
      <w:r w:rsidRPr="008D4346">
        <w:rPr>
          <w:lang w:val="en-GB"/>
        </w:rPr>
        <w:t>领</w:t>
      </w:r>
      <w:r w:rsidRPr="008D4346">
        <w:rPr>
          <w:rFonts w:hint="eastAsia"/>
          <w:lang w:val="en-GB"/>
        </w:rPr>
        <w:t>工资的员工共事的</w:t>
      </w:r>
      <w:r w:rsidRPr="008D4346">
        <w:rPr>
          <w:lang w:val="en-GB"/>
        </w:rPr>
        <w:t>法律援助</w:t>
      </w:r>
      <w:r w:rsidRPr="008D4346">
        <w:rPr>
          <w:rFonts w:hint="eastAsia"/>
          <w:lang w:val="en-GB"/>
        </w:rPr>
        <w:t>合同</w:t>
      </w:r>
      <w:r w:rsidRPr="008D4346">
        <w:rPr>
          <w:lang w:val="en-GB"/>
        </w:rPr>
        <w:t>律师</w:t>
      </w:r>
      <w:r w:rsidRPr="008D4346">
        <w:rPr>
          <w:rFonts w:hint="eastAsia"/>
          <w:lang w:val="en-GB"/>
        </w:rPr>
        <w:t>收取服务费，</w:t>
      </w:r>
      <w:r w:rsidRPr="008D4346">
        <w:rPr>
          <w:lang w:val="en-GB"/>
        </w:rPr>
        <w:t>代表团</w:t>
      </w:r>
      <w:r w:rsidRPr="008D4346">
        <w:rPr>
          <w:rFonts w:hint="eastAsia"/>
          <w:lang w:val="en-GB"/>
        </w:rPr>
        <w:t>与</w:t>
      </w:r>
      <w:r w:rsidRPr="008D4346">
        <w:rPr>
          <w:lang w:val="en-GB"/>
        </w:rPr>
        <w:t>委员会</w:t>
      </w:r>
      <w:r w:rsidRPr="008D4346">
        <w:rPr>
          <w:rFonts w:hint="eastAsia"/>
          <w:lang w:val="en-GB"/>
        </w:rPr>
        <w:t>对话时也确认了这一点</w:t>
      </w:r>
      <w:r w:rsidRPr="008D4346">
        <w:rPr>
          <w:lang w:val="en-GB"/>
        </w:rPr>
        <w:t>(</w:t>
      </w:r>
      <w:r w:rsidRPr="008D4346">
        <w:rPr>
          <w:lang w:val="en-GB"/>
        </w:rPr>
        <w:t>第</w:t>
      </w:r>
      <w:r w:rsidRPr="008D4346">
        <w:rPr>
          <w:lang w:val="en-GB"/>
        </w:rPr>
        <w:t>2</w:t>
      </w:r>
      <w:r w:rsidRPr="008D4346">
        <w:rPr>
          <w:lang w:val="en-GB"/>
        </w:rPr>
        <w:t>条</w:t>
      </w:r>
      <w:r w:rsidRPr="008D4346">
        <w:rPr>
          <w:lang w:val="en-GB"/>
        </w:rPr>
        <w:t>)</w:t>
      </w:r>
      <w:r w:rsidRPr="008D4346">
        <w:rPr>
          <w:rFonts w:hint="eastAsia"/>
          <w:lang w:val="en-GB"/>
        </w:rPr>
        <w:t>。</w:t>
      </w:r>
    </w:p>
    <w:p w:rsidR="00A26EA2" w:rsidRPr="00764F6A" w:rsidRDefault="00A26EA2" w:rsidP="00A26EA2">
      <w:pPr>
        <w:pStyle w:val="SingleTxtGC"/>
        <w:rPr>
          <w:rFonts w:eastAsia="SimHei" w:hint="eastAsia"/>
          <w:lang w:val="en-GB"/>
        </w:rPr>
      </w:pPr>
      <w:r w:rsidRPr="00764F6A">
        <w:rPr>
          <w:rFonts w:eastAsia="SimHei"/>
          <w:lang w:val="en-GB"/>
        </w:rPr>
        <w:t>缔约国</w:t>
      </w:r>
      <w:r w:rsidRPr="00764F6A">
        <w:rPr>
          <w:rFonts w:eastAsia="SimHei" w:hint="eastAsia"/>
          <w:lang w:val="en-GB"/>
        </w:rPr>
        <w:t>应</w:t>
      </w:r>
      <w:r w:rsidRPr="00764F6A">
        <w:rPr>
          <w:rFonts w:eastAsia="SimHei"/>
          <w:lang w:val="en-GB"/>
        </w:rPr>
        <w:t>采取有效措施</w:t>
      </w:r>
      <w:r w:rsidRPr="00764F6A">
        <w:rPr>
          <w:rFonts w:eastAsia="SimHei" w:hint="eastAsia"/>
          <w:lang w:val="en-GB"/>
        </w:rPr>
        <w:t>，在法律和实际上</w:t>
      </w:r>
      <w:r w:rsidRPr="00764F6A">
        <w:rPr>
          <w:rFonts w:eastAsia="SimHei"/>
          <w:lang w:val="en-GB"/>
        </w:rPr>
        <w:t>确保</w:t>
      </w:r>
      <w:r w:rsidRPr="00764F6A">
        <w:rPr>
          <w:rFonts w:eastAsia="SimHei" w:hint="eastAsia"/>
          <w:lang w:val="en-GB"/>
        </w:rPr>
        <w:t>被捕者</w:t>
      </w:r>
      <w:r w:rsidRPr="00764F6A">
        <w:rPr>
          <w:rFonts w:eastAsia="SimHei" w:hint="eastAsia"/>
        </w:rPr>
        <w:t>自</w:t>
      </w:r>
      <w:r w:rsidRPr="00764F6A">
        <w:rPr>
          <w:rFonts w:eastAsia="SimHei"/>
        </w:rPr>
        <w:t>被剥夺自由</w:t>
      </w:r>
      <w:r w:rsidRPr="00764F6A">
        <w:rPr>
          <w:rFonts w:eastAsia="SimHei" w:hint="eastAsia"/>
        </w:rPr>
        <w:t>之时起即</w:t>
      </w:r>
      <w:r w:rsidRPr="00764F6A">
        <w:rPr>
          <w:rFonts w:eastAsia="SimHei" w:hint="eastAsia"/>
          <w:lang w:val="en-GB"/>
        </w:rPr>
        <w:t>享有全部</w:t>
      </w:r>
      <w:r w:rsidRPr="00764F6A">
        <w:rPr>
          <w:rFonts w:eastAsia="SimHei"/>
          <w:lang w:val="en-GB"/>
        </w:rPr>
        <w:t>基本法律保障</w:t>
      </w:r>
      <w:r w:rsidRPr="00764F6A">
        <w:rPr>
          <w:rFonts w:eastAsia="SimHei" w:hint="eastAsia"/>
          <w:lang w:val="en-GB"/>
        </w:rPr>
        <w:t>。这些</w:t>
      </w:r>
      <w:r w:rsidRPr="00764F6A">
        <w:rPr>
          <w:rFonts w:eastAsia="SimHei"/>
          <w:lang w:val="en-GB"/>
        </w:rPr>
        <w:t>保障</w:t>
      </w:r>
      <w:r w:rsidRPr="00764F6A">
        <w:rPr>
          <w:rFonts w:eastAsia="SimHei" w:hint="eastAsia"/>
          <w:lang w:val="en-GB"/>
        </w:rPr>
        <w:t>包括获知被捕原因、</w:t>
      </w:r>
      <w:r w:rsidRPr="00764F6A">
        <w:rPr>
          <w:rFonts w:eastAsia="SimHei"/>
          <w:lang w:val="en-GB"/>
        </w:rPr>
        <w:t>联系律师</w:t>
      </w:r>
      <w:r w:rsidRPr="00764F6A">
        <w:rPr>
          <w:rFonts w:eastAsia="SimHei" w:hint="eastAsia"/>
          <w:lang w:val="en-GB"/>
        </w:rPr>
        <w:t>、联系家人或其他他们选择的人士、接受独立</w:t>
      </w:r>
      <w:r w:rsidRPr="00764F6A">
        <w:rPr>
          <w:rFonts w:eastAsia="SimHei"/>
          <w:lang w:val="en-GB"/>
        </w:rPr>
        <w:t>医疗检查</w:t>
      </w:r>
      <w:r w:rsidRPr="00764F6A">
        <w:rPr>
          <w:rFonts w:eastAsia="SimHei" w:hint="eastAsia"/>
          <w:lang w:val="en-GB"/>
        </w:rPr>
        <w:t>不加拖延、以及在</w:t>
      </w:r>
      <w:r w:rsidRPr="00764F6A">
        <w:rPr>
          <w:rFonts w:eastAsia="SimHei"/>
          <w:lang w:val="en-GB"/>
        </w:rPr>
        <w:t>逮捕</w:t>
      </w:r>
      <w:r w:rsidRPr="00764F6A">
        <w:rPr>
          <w:rFonts w:eastAsia="SimHei"/>
          <w:lang w:val="en-GB"/>
        </w:rPr>
        <w:t>48</w:t>
      </w:r>
      <w:r w:rsidRPr="00764F6A">
        <w:rPr>
          <w:rFonts w:eastAsia="SimHei"/>
          <w:lang w:val="en-GB"/>
        </w:rPr>
        <w:t>小时之内</w:t>
      </w:r>
      <w:r w:rsidRPr="00764F6A">
        <w:rPr>
          <w:rFonts w:eastAsia="SimHei" w:hint="eastAsia"/>
          <w:lang w:val="en-GB"/>
        </w:rPr>
        <w:t>面见</w:t>
      </w:r>
      <w:r w:rsidRPr="00764F6A">
        <w:rPr>
          <w:rFonts w:eastAsia="SimHei"/>
          <w:lang w:val="en-GB"/>
        </w:rPr>
        <w:t>法官</w:t>
      </w:r>
      <w:r w:rsidRPr="00764F6A">
        <w:rPr>
          <w:rFonts w:eastAsia="SimHei" w:hint="eastAsia"/>
          <w:lang w:val="en-GB"/>
        </w:rPr>
        <w:t>的权利。</w:t>
      </w:r>
      <w:r w:rsidRPr="00764F6A">
        <w:rPr>
          <w:rFonts w:eastAsia="SimHei"/>
          <w:lang w:val="en-GB"/>
        </w:rPr>
        <w:t>缔约国</w:t>
      </w:r>
      <w:r w:rsidRPr="00764F6A">
        <w:rPr>
          <w:rFonts w:eastAsia="SimHei" w:hint="eastAsia"/>
          <w:lang w:val="en-GB"/>
        </w:rPr>
        <w:t>还应</w:t>
      </w:r>
      <w:r w:rsidRPr="00764F6A">
        <w:rPr>
          <w:rFonts w:eastAsia="SimHei"/>
          <w:lang w:val="en-GB"/>
        </w:rPr>
        <w:t>采取必要措施</w:t>
      </w:r>
      <w:r w:rsidRPr="00764F6A">
        <w:rPr>
          <w:rFonts w:eastAsia="SimHei" w:hint="eastAsia"/>
          <w:lang w:val="en-GB"/>
        </w:rPr>
        <w:t>，提供有效的免费</w:t>
      </w:r>
      <w:r w:rsidRPr="00764F6A">
        <w:rPr>
          <w:rFonts w:eastAsia="SimHei"/>
          <w:lang w:val="en-GB"/>
        </w:rPr>
        <w:t>法律援助</w:t>
      </w:r>
      <w:r w:rsidRPr="00764F6A">
        <w:rPr>
          <w:rFonts w:eastAsia="SimHei" w:hint="eastAsia"/>
          <w:lang w:val="en-GB"/>
        </w:rPr>
        <w:t>体系，特别是针对土著人嫌犯。</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法外处决</w:t>
      </w:r>
      <w:r w:rsidRPr="008D4346">
        <w:rPr>
          <w:rFonts w:hint="eastAsia"/>
          <w:lang w:val="en-GB"/>
        </w:rPr>
        <w:t>和</w:t>
      </w:r>
      <w:r w:rsidRPr="008D4346">
        <w:rPr>
          <w:lang w:val="en-GB"/>
        </w:rPr>
        <w:t>过度使用武力</w:t>
      </w:r>
    </w:p>
    <w:p w:rsidR="00A26EA2" w:rsidRDefault="00A26EA2" w:rsidP="00A26EA2">
      <w:pPr>
        <w:pStyle w:val="SingleTxtGC"/>
        <w:rPr>
          <w:rFonts w:hint="eastAsia"/>
          <w:lang w:val="en-GB"/>
        </w:rPr>
      </w:pPr>
      <w:r w:rsidRPr="008D4346">
        <w:rPr>
          <w:lang w:val="en-GB"/>
        </w:rPr>
        <w:t>9</w:t>
      </w:r>
      <w:r>
        <w:rPr>
          <w:lang w:val="en-GB"/>
        </w:rPr>
        <w:t xml:space="preserve">.  </w:t>
      </w:r>
      <w:r w:rsidRPr="008D4346">
        <w:rPr>
          <w:lang w:val="en-GB"/>
        </w:rPr>
        <w:t>委员会</w:t>
      </w:r>
      <w:r w:rsidRPr="008D4346">
        <w:rPr>
          <w:rFonts w:hint="eastAsia"/>
          <w:lang w:val="en-GB"/>
        </w:rPr>
        <w:t>对</w:t>
      </w:r>
      <w:r w:rsidRPr="008D4346">
        <w:rPr>
          <w:lang w:val="en-GB"/>
        </w:rPr>
        <w:t>报告所涉期间警方</w:t>
      </w:r>
      <w:r w:rsidRPr="008D4346">
        <w:rPr>
          <w:rFonts w:hint="eastAsia"/>
          <w:lang w:val="en-GB"/>
        </w:rPr>
        <w:t>非法杀害，包括</w:t>
      </w:r>
      <w:r w:rsidRPr="008D4346">
        <w:rPr>
          <w:lang w:val="en-GB"/>
        </w:rPr>
        <w:t>法外处决</w:t>
      </w:r>
      <w:r w:rsidRPr="008D4346">
        <w:rPr>
          <w:rFonts w:hint="eastAsia"/>
          <w:lang w:val="en-GB"/>
        </w:rPr>
        <w:t>行为的指控深表关切。委员会</w:t>
      </w:r>
      <w:r w:rsidRPr="008D4346">
        <w:rPr>
          <w:lang w:val="en-GB"/>
        </w:rPr>
        <w:t>还关切的是，</w:t>
      </w:r>
      <w:r w:rsidRPr="008D4346">
        <w:rPr>
          <w:rFonts w:hint="eastAsia"/>
          <w:lang w:val="en-GB"/>
        </w:rPr>
        <w:t>有指控称</w:t>
      </w:r>
      <w:r w:rsidRPr="008D4346">
        <w:rPr>
          <w:lang w:val="en-GB"/>
        </w:rPr>
        <w:t>警方</w:t>
      </w:r>
      <w:r w:rsidRPr="008D4346">
        <w:rPr>
          <w:rFonts w:hint="eastAsia"/>
          <w:lang w:val="en-GB"/>
        </w:rPr>
        <w:t>过度</w:t>
      </w:r>
      <w:r w:rsidRPr="008D4346">
        <w:rPr>
          <w:lang w:val="en-GB"/>
        </w:rPr>
        <w:t>使用武力</w:t>
      </w:r>
      <w:r w:rsidRPr="008D4346">
        <w:rPr>
          <w:rFonts w:hint="eastAsia"/>
          <w:lang w:val="en-GB"/>
        </w:rPr>
        <w:t>、有时是致命武力，特别是在逮捕</w:t>
      </w:r>
      <w:r w:rsidRPr="008D4346">
        <w:rPr>
          <w:lang w:val="en-GB"/>
        </w:rPr>
        <w:t>嫌犯</w:t>
      </w:r>
      <w:r w:rsidRPr="008D4346">
        <w:rPr>
          <w:rFonts w:hint="eastAsia"/>
          <w:lang w:val="en-GB"/>
        </w:rPr>
        <w:t>和控制示威时。委员会注意到</w:t>
      </w:r>
      <w:r w:rsidRPr="008D4346">
        <w:rPr>
          <w:lang w:val="en-GB"/>
        </w:rPr>
        <w:t>缔约国</w:t>
      </w:r>
      <w:r w:rsidRPr="008D4346">
        <w:rPr>
          <w:rFonts w:hint="eastAsia"/>
          <w:lang w:val="en-GB"/>
        </w:rPr>
        <w:t>就</w:t>
      </w:r>
      <w:r w:rsidRPr="008D4346">
        <w:rPr>
          <w:lang w:val="en-GB"/>
        </w:rPr>
        <w:t>Costa do Sol</w:t>
      </w:r>
      <w:r w:rsidRPr="008D4346">
        <w:rPr>
          <w:rFonts w:hint="eastAsia"/>
          <w:lang w:val="en-GB"/>
        </w:rPr>
        <w:t>案等几个著名案件提供的资料，但感到</w:t>
      </w:r>
      <w:r w:rsidRPr="008D4346">
        <w:rPr>
          <w:lang w:val="en-GB"/>
        </w:rPr>
        <w:t>遗憾的是，</w:t>
      </w:r>
      <w:r w:rsidRPr="008D4346">
        <w:rPr>
          <w:rFonts w:hint="eastAsia"/>
          <w:lang w:val="en-GB"/>
        </w:rPr>
        <w:t>未收到其他资料，说明</w:t>
      </w:r>
      <w:r w:rsidRPr="008D4346">
        <w:rPr>
          <w:lang w:val="en-GB"/>
        </w:rPr>
        <w:t>报告所涉期间</w:t>
      </w:r>
      <w:r w:rsidRPr="008D4346">
        <w:rPr>
          <w:rFonts w:hint="eastAsia"/>
          <w:lang w:val="en-GB"/>
        </w:rPr>
        <w:t>涉及</w:t>
      </w:r>
      <w:r w:rsidRPr="008D4346">
        <w:rPr>
          <w:lang w:val="en-GB"/>
        </w:rPr>
        <w:t>过度使用武力</w:t>
      </w:r>
      <w:r w:rsidRPr="008D4346">
        <w:rPr>
          <w:rFonts w:hint="eastAsia"/>
          <w:lang w:val="en-GB"/>
        </w:rPr>
        <w:t>和</w:t>
      </w:r>
      <w:r w:rsidRPr="008D4346">
        <w:rPr>
          <w:lang w:val="en-GB"/>
        </w:rPr>
        <w:t>法外处决</w:t>
      </w:r>
      <w:r w:rsidRPr="008D4346">
        <w:rPr>
          <w:rFonts w:hint="eastAsia"/>
          <w:lang w:val="en-GB"/>
        </w:rPr>
        <w:t>的案件的调查、起诉、定罪和判刑的情况</w:t>
      </w:r>
      <w:r w:rsidR="000C6835">
        <w:rPr>
          <w:rFonts w:hint="eastAsia"/>
          <w:lang w:val="en-GB"/>
        </w:rPr>
        <w:t>(</w:t>
      </w:r>
      <w:r w:rsidRPr="008D4346">
        <w:rPr>
          <w:lang w:val="en-GB"/>
        </w:rPr>
        <w:t>第</w:t>
      </w:r>
      <w:r w:rsidRPr="008D4346">
        <w:rPr>
          <w:lang w:val="en-GB"/>
        </w:rPr>
        <w:t>2</w:t>
      </w:r>
      <w:r w:rsidRPr="008D4346">
        <w:rPr>
          <w:lang w:val="en-GB"/>
        </w:rPr>
        <w:t>、第</w:t>
      </w:r>
      <w:r w:rsidRPr="008D4346">
        <w:rPr>
          <w:lang w:val="en-GB"/>
        </w:rPr>
        <w:t>12</w:t>
      </w:r>
      <w:r w:rsidRPr="008D4346">
        <w:rPr>
          <w:lang w:val="en-GB"/>
        </w:rPr>
        <w:t>和第</w:t>
      </w:r>
      <w:r w:rsidRPr="008D4346">
        <w:rPr>
          <w:lang w:val="en-GB"/>
        </w:rPr>
        <w:t>16</w:t>
      </w:r>
      <w:r w:rsidRPr="008D4346">
        <w:rPr>
          <w:lang w:val="en-GB"/>
        </w:rPr>
        <w:t>条</w:t>
      </w:r>
      <w:r w:rsidR="000C6835">
        <w:rPr>
          <w:rFonts w:hint="eastAsia"/>
          <w:lang w:val="en-GB"/>
        </w:rPr>
        <w:t>)</w:t>
      </w:r>
      <w:r w:rsidRPr="008D4346">
        <w:rPr>
          <w:rFonts w:hint="eastAsia"/>
          <w:lang w:val="en-GB"/>
        </w:rPr>
        <w:t>。</w:t>
      </w:r>
    </w:p>
    <w:p w:rsidR="00A26EA2" w:rsidRPr="00764F6A" w:rsidRDefault="00A26EA2" w:rsidP="00A26EA2">
      <w:pPr>
        <w:pStyle w:val="SingleTxtGC"/>
        <w:rPr>
          <w:rFonts w:eastAsia="SimHei" w:hint="eastAsia"/>
          <w:lang w:val="en-GB"/>
        </w:rPr>
      </w:pPr>
      <w:r w:rsidRPr="00764F6A">
        <w:rPr>
          <w:rFonts w:eastAsia="SimHei"/>
          <w:lang w:val="en-GB"/>
        </w:rPr>
        <w:t>缔约国</w:t>
      </w:r>
      <w:r w:rsidRPr="00764F6A">
        <w:rPr>
          <w:rFonts w:eastAsia="SimHei" w:hint="eastAsia"/>
          <w:lang w:val="en-GB"/>
        </w:rPr>
        <w:t>应</w:t>
      </w:r>
      <w:r w:rsidRPr="00764F6A">
        <w:rPr>
          <w:rFonts w:eastAsia="SimHei"/>
          <w:lang w:val="en-GB"/>
        </w:rPr>
        <w:t>采取步骤</w:t>
      </w:r>
      <w:r w:rsidRPr="00764F6A">
        <w:rPr>
          <w:rFonts w:eastAsia="SimHei" w:hint="eastAsia"/>
          <w:lang w:val="en-GB"/>
        </w:rPr>
        <w:t>，立即有效并公正地调查关于</w:t>
      </w:r>
      <w:r w:rsidRPr="00764F6A">
        <w:rPr>
          <w:rFonts w:eastAsia="SimHei"/>
          <w:lang w:val="en-GB"/>
        </w:rPr>
        <w:t>执法机构</w:t>
      </w:r>
      <w:r w:rsidRPr="00764F6A">
        <w:rPr>
          <w:rFonts w:eastAsia="SimHei" w:hint="eastAsia"/>
          <w:lang w:val="en-GB"/>
        </w:rPr>
        <w:t>人员涉嫌</w:t>
      </w:r>
      <w:r w:rsidRPr="00764F6A">
        <w:rPr>
          <w:rFonts w:eastAsia="SimHei"/>
          <w:lang w:val="en-GB"/>
        </w:rPr>
        <w:t>法外处决</w:t>
      </w:r>
      <w:r w:rsidRPr="00764F6A">
        <w:rPr>
          <w:rFonts w:eastAsia="SimHei" w:hint="eastAsia"/>
          <w:lang w:val="en-GB"/>
        </w:rPr>
        <w:t>和其他</w:t>
      </w:r>
      <w:r w:rsidRPr="00764F6A">
        <w:rPr>
          <w:rFonts w:eastAsia="SimHei"/>
          <w:lang w:val="en-GB"/>
        </w:rPr>
        <w:t>非法杀害</w:t>
      </w:r>
      <w:r w:rsidRPr="00764F6A">
        <w:rPr>
          <w:rFonts w:eastAsia="SimHei" w:hint="eastAsia"/>
          <w:lang w:val="en-GB"/>
        </w:rPr>
        <w:t>行为的全部</w:t>
      </w:r>
      <w:r w:rsidRPr="00764F6A">
        <w:rPr>
          <w:rFonts w:eastAsia="SimHei"/>
          <w:lang w:val="en-GB"/>
        </w:rPr>
        <w:t>指</w:t>
      </w:r>
      <w:r w:rsidR="002D049D">
        <w:rPr>
          <w:rFonts w:eastAsia="SimHei" w:hint="eastAsia"/>
          <w:lang w:val="en-GB"/>
        </w:rPr>
        <w:t>称</w:t>
      </w:r>
      <w:r w:rsidRPr="00764F6A">
        <w:rPr>
          <w:rFonts w:eastAsia="SimHei" w:hint="eastAsia"/>
          <w:lang w:val="en-GB"/>
        </w:rPr>
        <w:t>。还应</w:t>
      </w:r>
      <w:r w:rsidRPr="00764F6A">
        <w:rPr>
          <w:rFonts w:eastAsia="SimHei"/>
          <w:lang w:val="en-GB"/>
        </w:rPr>
        <w:t>调查</w:t>
      </w:r>
      <w:r w:rsidRPr="00764F6A">
        <w:rPr>
          <w:rFonts w:eastAsia="SimHei" w:hint="eastAsia"/>
          <w:lang w:val="en-GB"/>
        </w:rPr>
        <w:t>关于</w:t>
      </w:r>
      <w:r w:rsidRPr="00764F6A">
        <w:rPr>
          <w:rFonts w:eastAsia="SimHei"/>
          <w:lang w:val="en-GB"/>
        </w:rPr>
        <w:t>过度使用武力</w:t>
      </w:r>
      <w:r w:rsidRPr="00764F6A">
        <w:rPr>
          <w:rFonts w:eastAsia="SimHei" w:hint="eastAsia"/>
          <w:lang w:val="en-GB"/>
        </w:rPr>
        <w:t>行为的</w:t>
      </w:r>
      <w:r w:rsidRPr="00764F6A">
        <w:rPr>
          <w:rFonts w:eastAsia="SimHei"/>
          <w:lang w:val="en-GB"/>
        </w:rPr>
        <w:t>指</w:t>
      </w:r>
      <w:r w:rsidR="002D049D">
        <w:rPr>
          <w:rFonts w:eastAsia="SimHei" w:hint="eastAsia"/>
          <w:lang w:val="en-GB"/>
        </w:rPr>
        <w:t>称</w:t>
      </w:r>
      <w:r w:rsidRPr="00764F6A">
        <w:rPr>
          <w:rFonts w:eastAsia="SimHei" w:hint="eastAsia"/>
          <w:lang w:val="en-GB"/>
        </w:rPr>
        <w:t>，特别是警方适用致命武力的情况，不要拖延，同时将此种行为的责任人绳之以法并赔偿受害者。</w:t>
      </w:r>
    </w:p>
    <w:p w:rsidR="00A26EA2" w:rsidRPr="00764F6A" w:rsidRDefault="00A26EA2" w:rsidP="00A26EA2">
      <w:pPr>
        <w:pStyle w:val="SingleTxtGC"/>
        <w:rPr>
          <w:rFonts w:eastAsia="SimHei" w:hint="eastAsia"/>
          <w:lang w:val="en-GB"/>
        </w:rPr>
      </w:pPr>
      <w:r w:rsidRPr="00764F6A">
        <w:rPr>
          <w:rFonts w:eastAsia="SimHei"/>
          <w:lang w:val="en-GB"/>
        </w:rPr>
        <w:t>委员会促请缔约国</w:t>
      </w:r>
      <w:r w:rsidRPr="00764F6A">
        <w:rPr>
          <w:rFonts w:eastAsia="SimHei" w:hint="eastAsia"/>
          <w:lang w:val="en-GB"/>
        </w:rPr>
        <w:t>实施</w:t>
      </w:r>
      <w:r w:rsidRPr="00764F6A">
        <w:rPr>
          <w:rFonts w:eastAsia="SimHei"/>
          <w:lang w:val="en-GB"/>
        </w:rPr>
        <w:t>有效措施</w:t>
      </w:r>
      <w:r w:rsidRPr="00764F6A">
        <w:rPr>
          <w:rFonts w:eastAsia="SimHei" w:hint="eastAsia"/>
          <w:lang w:val="en-GB"/>
        </w:rPr>
        <w:t>，防止</w:t>
      </w:r>
      <w:r w:rsidRPr="00764F6A">
        <w:rPr>
          <w:rFonts w:eastAsia="SimHei"/>
          <w:lang w:val="en-GB"/>
        </w:rPr>
        <w:t>执法人员</w:t>
      </w:r>
      <w:r w:rsidRPr="00764F6A">
        <w:rPr>
          <w:rFonts w:eastAsia="SimHei" w:hint="eastAsia"/>
          <w:lang w:val="en-GB"/>
        </w:rPr>
        <w:t>犯下</w:t>
      </w:r>
      <w:r w:rsidRPr="00764F6A">
        <w:rPr>
          <w:rFonts w:eastAsia="SimHei"/>
          <w:lang w:val="en-GB"/>
        </w:rPr>
        <w:t>法外杀害</w:t>
      </w:r>
      <w:r w:rsidRPr="00764F6A">
        <w:rPr>
          <w:rFonts w:eastAsia="SimHei" w:hint="eastAsia"/>
          <w:lang w:val="en-GB"/>
        </w:rPr>
        <w:t>和</w:t>
      </w:r>
      <w:r w:rsidRPr="00764F6A">
        <w:rPr>
          <w:rFonts w:eastAsia="SimHei"/>
          <w:lang w:val="en-GB"/>
        </w:rPr>
        <w:t>过度使用武力</w:t>
      </w:r>
      <w:r w:rsidRPr="00764F6A">
        <w:rPr>
          <w:rFonts w:eastAsia="SimHei" w:hint="eastAsia"/>
          <w:lang w:val="en-GB"/>
        </w:rPr>
        <w:t>等行为，为此应确保这些人员遵守</w:t>
      </w:r>
      <w:r w:rsidRPr="00764F6A">
        <w:rPr>
          <w:rFonts w:eastAsia="SimHei"/>
          <w:lang w:val="en-GB"/>
        </w:rPr>
        <w:t>《公约》</w:t>
      </w:r>
      <w:r w:rsidRPr="00764F6A">
        <w:rPr>
          <w:rFonts w:eastAsia="SimHei" w:hint="eastAsia"/>
          <w:lang w:val="en-GB"/>
        </w:rPr>
        <w:t>和《</w:t>
      </w:r>
      <w:r w:rsidRPr="00764F6A">
        <w:rPr>
          <w:rFonts w:eastAsia="SimHei"/>
          <w:lang w:val="en-GB"/>
        </w:rPr>
        <w:t>执法人员使用武力和火器的基本原则</w:t>
      </w:r>
      <w:r w:rsidRPr="00764F6A">
        <w:rPr>
          <w:rFonts w:eastAsia="SimHei" w:hint="eastAsia"/>
          <w:lang w:val="en-GB"/>
        </w:rPr>
        <w:t>》</w:t>
      </w:r>
      <w:r w:rsidR="000C6835">
        <w:rPr>
          <w:rFonts w:eastAsia="SimHei" w:hint="eastAsia"/>
          <w:lang w:val="en-GB"/>
        </w:rPr>
        <w:t>(</w:t>
      </w:r>
      <w:r w:rsidRPr="00764F6A">
        <w:rPr>
          <w:rFonts w:eastAsia="SimHei"/>
          <w:lang w:val="en-GB"/>
        </w:rPr>
        <w:t>1990</w:t>
      </w:r>
      <w:r w:rsidRPr="00764F6A">
        <w:rPr>
          <w:rFonts w:eastAsia="SimHei" w:hint="eastAsia"/>
          <w:lang w:val="en-GB"/>
        </w:rPr>
        <w:t>年</w:t>
      </w:r>
      <w:r w:rsidR="000C6835">
        <w:rPr>
          <w:rFonts w:eastAsia="SimHei" w:hint="eastAsia"/>
          <w:lang w:val="en-GB"/>
        </w:rPr>
        <w:t>)</w:t>
      </w:r>
      <w:r w:rsidRPr="00764F6A">
        <w:rPr>
          <w:rFonts w:eastAsia="SimHei" w:hint="eastAsia"/>
          <w:lang w:val="en-GB"/>
        </w:rPr>
        <w:t>。应将这些</w:t>
      </w:r>
      <w:r w:rsidRPr="00764F6A">
        <w:rPr>
          <w:rFonts w:eastAsia="SimHei"/>
          <w:lang w:val="en-GB"/>
        </w:rPr>
        <w:t>文书的规定</w:t>
      </w:r>
      <w:r w:rsidRPr="00764F6A">
        <w:rPr>
          <w:rFonts w:eastAsia="SimHei" w:hint="eastAsia"/>
          <w:lang w:val="en-GB"/>
        </w:rPr>
        <w:t>纳入新的警方纪律规章。具体而言，</w:t>
      </w:r>
      <w:r w:rsidRPr="00764F6A">
        <w:rPr>
          <w:rFonts w:eastAsia="SimHei"/>
          <w:lang w:val="en-GB"/>
        </w:rPr>
        <w:t>缔约国</w:t>
      </w:r>
      <w:r w:rsidRPr="00764F6A">
        <w:rPr>
          <w:rFonts w:eastAsia="SimHei" w:hint="eastAsia"/>
          <w:lang w:val="en-GB"/>
        </w:rPr>
        <w:t>应为本国</w:t>
      </w:r>
      <w:r w:rsidRPr="00764F6A">
        <w:rPr>
          <w:rFonts w:eastAsia="SimHei"/>
          <w:lang w:val="en-GB"/>
        </w:rPr>
        <w:t>执法人员</w:t>
      </w:r>
      <w:r w:rsidRPr="00764F6A">
        <w:rPr>
          <w:rFonts w:eastAsia="SimHei" w:hint="eastAsia"/>
          <w:lang w:val="en-GB"/>
        </w:rPr>
        <w:t>提供充分</w:t>
      </w:r>
      <w:r w:rsidRPr="00764F6A">
        <w:rPr>
          <w:rFonts w:eastAsia="SimHei"/>
          <w:lang w:val="en-GB"/>
        </w:rPr>
        <w:t>培训</w:t>
      </w:r>
      <w:r w:rsidRPr="00764F6A">
        <w:rPr>
          <w:rFonts w:eastAsia="SimHei" w:hint="eastAsia"/>
          <w:lang w:val="en-GB"/>
        </w:rPr>
        <w:t>，他们应获得关于</w:t>
      </w:r>
      <w:r w:rsidRPr="00764F6A">
        <w:rPr>
          <w:rFonts w:eastAsia="SimHei"/>
          <w:lang w:val="en-GB"/>
        </w:rPr>
        <w:t>使用武力和火器</w:t>
      </w:r>
      <w:r w:rsidRPr="00764F6A">
        <w:rPr>
          <w:rFonts w:eastAsia="SimHei" w:hint="eastAsia"/>
          <w:lang w:val="en-GB"/>
        </w:rPr>
        <w:t>的符合国际标准的明确指令，并知晓在必要情况下或</w:t>
      </w:r>
      <w:r w:rsidRPr="00764F6A">
        <w:rPr>
          <w:rFonts w:eastAsia="SimHei"/>
          <w:lang w:val="en-GB"/>
        </w:rPr>
        <w:t>过度使用武力</w:t>
      </w:r>
      <w:r w:rsidRPr="00764F6A">
        <w:rPr>
          <w:rFonts w:eastAsia="SimHei" w:hint="eastAsia"/>
          <w:lang w:val="en-GB"/>
        </w:rPr>
        <w:t>带来的责任。</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国家人权机构</w:t>
      </w:r>
    </w:p>
    <w:p w:rsidR="00A26EA2" w:rsidRDefault="00A26EA2" w:rsidP="00A26EA2">
      <w:pPr>
        <w:pStyle w:val="SingleTxtGC"/>
        <w:rPr>
          <w:rFonts w:hint="eastAsia"/>
          <w:lang w:val="en-GB"/>
        </w:rPr>
      </w:pPr>
      <w:r w:rsidRPr="008D4346">
        <w:rPr>
          <w:lang w:val="en-GB"/>
        </w:rPr>
        <w:t>10</w:t>
      </w:r>
      <w:r>
        <w:rPr>
          <w:lang w:val="en-GB"/>
        </w:rPr>
        <w:t xml:space="preserve">.  </w:t>
      </w:r>
      <w:r w:rsidRPr="008D4346">
        <w:rPr>
          <w:lang w:val="en-GB"/>
        </w:rPr>
        <w:t>委员会欢迎</w:t>
      </w:r>
      <w:r w:rsidRPr="008D4346">
        <w:rPr>
          <w:rFonts w:hint="eastAsia"/>
          <w:lang w:val="en-GB"/>
        </w:rPr>
        <w:t>缔约国于</w:t>
      </w:r>
      <w:r w:rsidRPr="008D4346">
        <w:rPr>
          <w:lang w:val="en-GB"/>
        </w:rPr>
        <w:t>2012</w:t>
      </w:r>
      <w:r w:rsidRPr="008D4346">
        <w:rPr>
          <w:lang w:val="en-GB"/>
        </w:rPr>
        <w:t>年</w:t>
      </w:r>
      <w:r w:rsidRPr="008D4346">
        <w:rPr>
          <w:rFonts w:hint="eastAsia"/>
          <w:lang w:val="en-GB"/>
        </w:rPr>
        <w:t>设立</w:t>
      </w:r>
      <w:r w:rsidRPr="008D4346">
        <w:rPr>
          <w:lang w:val="en-GB"/>
        </w:rPr>
        <w:t>国家人权委员会</w:t>
      </w:r>
      <w:r w:rsidRPr="008D4346">
        <w:rPr>
          <w:rFonts w:hint="eastAsia"/>
          <w:lang w:val="en-GB"/>
        </w:rPr>
        <w:t>，但</w:t>
      </w:r>
      <w:r w:rsidR="00B014B2">
        <w:rPr>
          <w:rFonts w:hint="eastAsia"/>
          <w:lang w:val="en-GB"/>
        </w:rPr>
        <w:t>感到</w:t>
      </w:r>
      <w:r w:rsidRPr="008D4346">
        <w:rPr>
          <w:rFonts w:hint="eastAsia"/>
          <w:lang w:val="en-GB"/>
        </w:rPr>
        <w:t>遗憾的是，</w:t>
      </w:r>
      <w:r w:rsidR="00524CE1">
        <w:rPr>
          <w:rFonts w:hint="eastAsia"/>
          <w:lang w:val="en-GB"/>
        </w:rPr>
        <w:t>关于</w:t>
      </w:r>
      <w:r w:rsidRPr="008D4346">
        <w:rPr>
          <w:lang w:val="en-GB"/>
        </w:rPr>
        <w:t>缔约国</w:t>
      </w:r>
      <w:r w:rsidRPr="008D4346">
        <w:rPr>
          <w:rFonts w:hint="eastAsia"/>
          <w:lang w:val="en-GB"/>
        </w:rPr>
        <w:t>为其有效运转划拨的资源和预算</w:t>
      </w:r>
      <w:r w:rsidR="00B014B2">
        <w:rPr>
          <w:rFonts w:hint="eastAsia"/>
          <w:lang w:val="en-GB"/>
        </w:rPr>
        <w:t>的</w:t>
      </w:r>
      <w:r w:rsidR="00B014B2" w:rsidRPr="008D4346">
        <w:rPr>
          <w:rFonts w:hint="eastAsia"/>
          <w:lang w:val="en-GB"/>
        </w:rPr>
        <w:t>资料缺乏</w:t>
      </w:r>
      <w:r w:rsidRPr="008D4346">
        <w:rPr>
          <w:lang w:val="en-GB"/>
        </w:rPr>
        <w:t>(</w:t>
      </w:r>
      <w:r w:rsidRPr="008D4346">
        <w:rPr>
          <w:lang w:val="en-GB"/>
        </w:rPr>
        <w:t>第</w:t>
      </w:r>
      <w:r w:rsidRPr="008D4346">
        <w:rPr>
          <w:lang w:val="en-GB"/>
        </w:rPr>
        <w:t>2</w:t>
      </w:r>
      <w:r w:rsidRPr="008D4346">
        <w:rPr>
          <w:lang w:val="en-GB"/>
        </w:rPr>
        <w:t>条</w:t>
      </w:r>
      <w:r w:rsidRPr="008D4346">
        <w:rPr>
          <w:lang w:val="en-GB"/>
        </w:rPr>
        <w:t>)</w:t>
      </w:r>
      <w:r w:rsidRPr="008D4346">
        <w:rPr>
          <w:rFonts w:hint="eastAsia"/>
          <w:lang w:val="en-GB"/>
        </w:rPr>
        <w:t>。</w:t>
      </w:r>
    </w:p>
    <w:p w:rsidR="00A26EA2" w:rsidRPr="00764F6A" w:rsidRDefault="00A26EA2" w:rsidP="00A26EA2">
      <w:pPr>
        <w:pStyle w:val="SingleTxtGC"/>
        <w:rPr>
          <w:rFonts w:eastAsia="SimHei" w:hint="eastAsia"/>
          <w:lang w:val="en-GB"/>
        </w:rPr>
      </w:pPr>
      <w:r w:rsidRPr="00764F6A">
        <w:rPr>
          <w:rFonts w:eastAsia="SimHei"/>
          <w:lang w:val="en-GB"/>
        </w:rPr>
        <w:t>缔约国应确保国家人权委员</w:t>
      </w:r>
      <w:r w:rsidRPr="00764F6A">
        <w:rPr>
          <w:rFonts w:eastAsia="SimHei" w:hint="eastAsia"/>
          <w:lang w:val="en-GB"/>
        </w:rPr>
        <w:t>根据</w:t>
      </w:r>
      <w:r w:rsidRPr="00764F6A">
        <w:rPr>
          <w:rFonts w:eastAsia="SimHei"/>
          <w:lang w:val="en-GB"/>
        </w:rPr>
        <w:t>有关</w:t>
      </w:r>
      <w:r w:rsidRPr="00764F6A">
        <w:rPr>
          <w:rFonts w:eastAsia="SimHei" w:hint="eastAsia"/>
          <w:lang w:val="en-GB"/>
        </w:rPr>
        <w:t>增</w:t>
      </w:r>
      <w:r w:rsidRPr="00764F6A">
        <w:rPr>
          <w:rFonts w:eastAsia="SimHei"/>
          <w:lang w:val="en-GB"/>
        </w:rPr>
        <w:t>进和保护人权的国家机构的地位的原则</w:t>
      </w:r>
      <w:r w:rsidRPr="00764F6A">
        <w:rPr>
          <w:rFonts w:eastAsia="SimHei"/>
          <w:lang w:val="en-GB"/>
        </w:rPr>
        <w:t>(</w:t>
      </w:r>
      <w:r w:rsidRPr="00764F6A">
        <w:rPr>
          <w:rFonts w:eastAsia="SimHei"/>
          <w:lang w:val="en-GB"/>
        </w:rPr>
        <w:t>《巴黎原则》</w:t>
      </w:r>
      <w:r w:rsidRPr="00764F6A">
        <w:rPr>
          <w:rFonts w:eastAsia="SimHei"/>
          <w:lang w:val="en-GB"/>
        </w:rPr>
        <w:t>)</w:t>
      </w:r>
      <w:r w:rsidRPr="00764F6A">
        <w:rPr>
          <w:rFonts w:eastAsia="SimHei" w:hint="eastAsia"/>
          <w:lang w:val="en-GB"/>
        </w:rPr>
        <w:t>获得有效且完全独立地执行任务所需的</w:t>
      </w:r>
      <w:r w:rsidRPr="00764F6A">
        <w:rPr>
          <w:rFonts w:eastAsia="SimHei"/>
          <w:lang w:val="en-GB"/>
        </w:rPr>
        <w:t>资金、人力和物质资源</w:t>
      </w:r>
      <w:r w:rsidRPr="00764F6A">
        <w:rPr>
          <w:rFonts w:eastAsia="SimHei" w:hint="eastAsia"/>
          <w:lang w:val="en-GB"/>
        </w:rPr>
        <w:t>。</w:t>
      </w:r>
      <w:r w:rsidRPr="00764F6A">
        <w:rPr>
          <w:rFonts w:eastAsia="SimHei"/>
          <w:lang w:val="en-GB"/>
        </w:rPr>
        <w:t>委员会</w:t>
      </w:r>
      <w:r w:rsidRPr="00764F6A">
        <w:rPr>
          <w:rFonts w:eastAsia="SimHei" w:hint="eastAsia"/>
          <w:lang w:val="en-GB"/>
        </w:rPr>
        <w:t>还</w:t>
      </w:r>
      <w:r w:rsidRPr="00764F6A">
        <w:rPr>
          <w:rFonts w:eastAsia="SimHei"/>
          <w:lang w:val="en-GB"/>
        </w:rPr>
        <w:t>建议国家人权委员会</w:t>
      </w:r>
      <w:r w:rsidRPr="00764F6A">
        <w:rPr>
          <w:rFonts w:eastAsia="SimHei" w:hint="eastAsia"/>
          <w:lang w:val="en-GB"/>
        </w:rPr>
        <w:t>向增进和保护人权国家机构国际协调委员会核证小组委员会申请认证。</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利用司法</w:t>
      </w:r>
      <w:r w:rsidRPr="008D4346">
        <w:rPr>
          <w:rFonts w:hint="eastAsia"/>
          <w:lang w:val="en-GB"/>
        </w:rPr>
        <w:t>和</w:t>
      </w:r>
      <w:r w:rsidRPr="008D4346">
        <w:rPr>
          <w:lang w:val="en-GB"/>
        </w:rPr>
        <w:t>司法机关独立</w:t>
      </w:r>
    </w:p>
    <w:p w:rsidR="00A26EA2" w:rsidRDefault="00A26EA2" w:rsidP="00A26EA2">
      <w:pPr>
        <w:pStyle w:val="SingleTxtGC"/>
        <w:rPr>
          <w:rFonts w:hint="eastAsia"/>
          <w:lang w:val="en-GB"/>
        </w:rPr>
      </w:pPr>
      <w:r w:rsidRPr="008D4346">
        <w:rPr>
          <w:lang w:val="en-GB"/>
        </w:rPr>
        <w:t>11</w:t>
      </w:r>
      <w:r>
        <w:rPr>
          <w:lang w:val="en-GB"/>
        </w:rPr>
        <w:t xml:space="preserve">.  </w:t>
      </w:r>
      <w:r w:rsidRPr="008D4346">
        <w:rPr>
          <w:lang w:val="en-GB"/>
        </w:rPr>
        <w:t>委员会注意到</w:t>
      </w:r>
      <w:r w:rsidRPr="008D4346">
        <w:rPr>
          <w:rFonts w:hint="eastAsia"/>
          <w:lang w:val="en-GB"/>
        </w:rPr>
        <w:t>缔约国</w:t>
      </w:r>
      <w:r w:rsidRPr="008D4346">
        <w:rPr>
          <w:lang w:val="en-GB"/>
        </w:rPr>
        <w:t>通过</w:t>
      </w:r>
      <w:r w:rsidRPr="008D4346">
        <w:rPr>
          <w:rFonts w:hint="eastAsia"/>
          <w:lang w:val="en-GB"/>
        </w:rPr>
        <w:t>了一项</w:t>
      </w:r>
      <w:r w:rsidRPr="008D4346">
        <w:rPr>
          <w:lang w:val="en-GB"/>
        </w:rPr>
        <w:t>司法部门</w:t>
      </w:r>
      <w:r w:rsidRPr="008D4346">
        <w:rPr>
          <w:rFonts w:hint="eastAsia"/>
          <w:lang w:val="en-GB"/>
        </w:rPr>
        <w:t>综合</w:t>
      </w:r>
      <w:r w:rsidRPr="008D4346">
        <w:rPr>
          <w:lang w:val="en-GB"/>
        </w:rPr>
        <w:t>战略计划</w:t>
      </w:r>
      <w:r w:rsidRPr="008D4346">
        <w:rPr>
          <w:rFonts w:hint="eastAsia"/>
          <w:lang w:val="en-GB"/>
        </w:rPr>
        <w:t>以及</w:t>
      </w:r>
      <w:r w:rsidRPr="008D4346">
        <w:rPr>
          <w:lang w:val="en-GB"/>
        </w:rPr>
        <w:t>代表团</w:t>
      </w:r>
      <w:r w:rsidRPr="008D4346">
        <w:rPr>
          <w:rFonts w:hint="eastAsia"/>
          <w:lang w:val="en-GB"/>
        </w:rPr>
        <w:t>提供的关于</w:t>
      </w:r>
      <w:r w:rsidRPr="008D4346">
        <w:rPr>
          <w:lang w:val="en-GB"/>
        </w:rPr>
        <w:t>法官</w:t>
      </w:r>
      <w:r w:rsidRPr="008D4346">
        <w:rPr>
          <w:rFonts w:hint="eastAsia"/>
          <w:lang w:val="en-GB"/>
        </w:rPr>
        <w:t>薪酬的资料。但委员会</w:t>
      </w:r>
      <w:r w:rsidRPr="008D4346">
        <w:rPr>
          <w:lang w:val="en-GB"/>
        </w:rPr>
        <w:t>仍关切的是，地方法官</w:t>
      </w:r>
      <w:r w:rsidRPr="008D4346">
        <w:rPr>
          <w:rFonts w:hint="eastAsia"/>
          <w:lang w:val="en-GB"/>
        </w:rPr>
        <w:t>人数少，法院案件积压，并且有关于“不尊重</w:t>
      </w:r>
      <w:r w:rsidRPr="008D4346">
        <w:rPr>
          <w:lang w:val="en-GB"/>
        </w:rPr>
        <w:t>无罪推定</w:t>
      </w:r>
      <w:r w:rsidRPr="008D4346">
        <w:rPr>
          <w:rFonts w:hint="eastAsia"/>
          <w:lang w:val="en-GB"/>
        </w:rPr>
        <w:t>、审理时间长、不充分执行</w:t>
      </w:r>
      <w:r w:rsidRPr="008D4346">
        <w:rPr>
          <w:lang w:val="en-GB"/>
        </w:rPr>
        <w:t>法律面前平等</w:t>
      </w:r>
      <w:r w:rsidRPr="008D4346">
        <w:rPr>
          <w:rFonts w:hint="eastAsia"/>
          <w:lang w:val="en-GB"/>
        </w:rPr>
        <w:t>的原则”的报告，</w:t>
      </w:r>
      <w:r w:rsidRPr="008D4346">
        <w:rPr>
          <w:lang w:val="en-GB"/>
        </w:rPr>
        <w:t>法官和律师独立性问题特别报告员</w:t>
      </w:r>
      <w:r w:rsidRPr="008D4346">
        <w:rPr>
          <w:rFonts w:hint="eastAsia"/>
          <w:lang w:val="en-GB"/>
        </w:rPr>
        <w:t>在</w:t>
      </w:r>
      <w:r w:rsidRPr="008D4346">
        <w:rPr>
          <w:lang w:val="en-GB"/>
        </w:rPr>
        <w:t>2010</w:t>
      </w:r>
      <w:r w:rsidRPr="008D4346">
        <w:rPr>
          <w:lang w:val="en-GB"/>
        </w:rPr>
        <w:t>年</w:t>
      </w:r>
      <w:r w:rsidRPr="008D4346">
        <w:rPr>
          <w:lang w:val="en-GB"/>
        </w:rPr>
        <w:t>12</w:t>
      </w:r>
      <w:r w:rsidRPr="008D4346">
        <w:rPr>
          <w:lang w:val="en-GB"/>
        </w:rPr>
        <w:t>月</w:t>
      </w:r>
      <w:r w:rsidRPr="008D4346">
        <w:rPr>
          <w:lang w:val="en-GB"/>
        </w:rPr>
        <w:t>10</w:t>
      </w:r>
      <w:r w:rsidRPr="008D4346">
        <w:rPr>
          <w:rFonts w:hint="eastAsia"/>
          <w:lang w:val="en-GB"/>
        </w:rPr>
        <w:t>日的访问</w:t>
      </w:r>
      <w:r w:rsidRPr="008D4346">
        <w:rPr>
          <w:lang w:val="en-GB"/>
        </w:rPr>
        <w:t>莫桑比克</w:t>
      </w:r>
      <w:r w:rsidRPr="008D4346">
        <w:rPr>
          <w:rFonts w:hint="eastAsia"/>
          <w:lang w:val="en-GB"/>
        </w:rPr>
        <w:t>后的</w:t>
      </w:r>
      <w:r w:rsidRPr="008D4346">
        <w:rPr>
          <w:lang w:val="en-GB"/>
        </w:rPr>
        <w:t>初步结论和意见</w:t>
      </w:r>
      <w:r w:rsidRPr="008D4346">
        <w:rPr>
          <w:rFonts w:hint="eastAsia"/>
          <w:lang w:val="en-GB"/>
        </w:rPr>
        <w:t>中曾这样写道</w:t>
      </w:r>
      <w:r w:rsidRPr="008D4346">
        <w:rPr>
          <w:lang w:val="en-GB"/>
        </w:rPr>
        <w:t>(</w:t>
      </w:r>
      <w:r w:rsidRPr="008D4346">
        <w:rPr>
          <w:lang w:val="en-GB"/>
        </w:rPr>
        <w:t>第</w:t>
      </w:r>
      <w:r w:rsidRPr="008D4346">
        <w:rPr>
          <w:lang w:val="en-GB"/>
        </w:rPr>
        <w:t>2</w:t>
      </w:r>
      <w:r w:rsidRPr="008D4346">
        <w:rPr>
          <w:lang w:val="en-GB"/>
        </w:rPr>
        <w:t>条</w:t>
      </w:r>
      <w:r w:rsidRPr="008D4346">
        <w:rPr>
          <w:lang w:val="en-GB"/>
        </w:rPr>
        <w:t>)</w:t>
      </w:r>
      <w:r w:rsidRPr="008D4346">
        <w:rPr>
          <w:rFonts w:hint="eastAsia"/>
          <w:lang w:val="en-GB"/>
        </w:rPr>
        <w:t>。</w:t>
      </w:r>
    </w:p>
    <w:p w:rsidR="00A26EA2" w:rsidRPr="00764F6A" w:rsidRDefault="00A26EA2" w:rsidP="00A26EA2">
      <w:pPr>
        <w:pStyle w:val="SingleTxtGC"/>
        <w:rPr>
          <w:rFonts w:eastAsia="SimHei" w:hint="eastAsia"/>
          <w:lang w:val="en-GB"/>
        </w:rPr>
      </w:pPr>
      <w:r w:rsidRPr="00764F6A">
        <w:rPr>
          <w:rFonts w:eastAsia="SimHei"/>
          <w:lang w:val="en-GB"/>
        </w:rPr>
        <w:t>缔约国应确保司法体系有效运转</w:t>
      </w:r>
      <w:r w:rsidRPr="00764F6A">
        <w:rPr>
          <w:rFonts w:eastAsia="SimHei" w:hint="eastAsia"/>
          <w:lang w:val="en-GB"/>
        </w:rPr>
        <w:t>，并</w:t>
      </w:r>
      <w:r w:rsidRPr="00764F6A">
        <w:rPr>
          <w:rFonts w:eastAsia="SimHei"/>
          <w:lang w:val="en-GB"/>
        </w:rPr>
        <w:t>保障酷刑</w:t>
      </w:r>
      <w:r w:rsidRPr="00764F6A">
        <w:rPr>
          <w:rFonts w:eastAsia="SimHei" w:hint="eastAsia"/>
          <w:lang w:val="en-GB"/>
        </w:rPr>
        <w:t>和</w:t>
      </w:r>
      <w:r w:rsidRPr="00764F6A">
        <w:rPr>
          <w:rFonts w:eastAsia="SimHei"/>
          <w:lang w:val="en-GB"/>
        </w:rPr>
        <w:t>残忍、不人道或有辱人格的待遇</w:t>
      </w:r>
      <w:r w:rsidRPr="00764F6A">
        <w:rPr>
          <w:rFonts w:eastAsia="SimHei" w:hint="eastAsia"/>
          <w:lang w:val="en-GB"/>
        </w:rPr>
        <w:t>的所有</w:t>
      </w:r>
      <w:r w:rsidRPr="00764F6A">
        <w:rPr>
          <w:rFonts w:eastAsia="SimHei"/>
          <w:lang w:val="en-GB"/>
        </w:rPr>
        <w:t>受害者</w:t>
      </w:r>
      <w:r w:rsidRPr="00764F6A">
        <w:rPr>
          <w:rFonts w:eastAsia="SimHei" w:hint="eastAsia"/>
          <w:lang w:val="en-GB"/>
        </w:rPr>
        <w:t>能够</w:t>
      </w:r>
      <w:r w:rsidRPr="00764F6A">
        <w:rPr>
          <w:rFonts w:eastAsia="SimHei"/>
          <w:lang w:val="en-GB"/>
        </w:rPr>
        <w:t>利用司法</w:t>
      </w:r>
      <w:r w:rsidRPr="00764F6A">
        <w:rPr>
          <w:rFonts w:eastAsia="SimHei" w:hint="eastAsia"/>
          <w:lang w:val="en-GB"/>
        </w:rPr>
        <w:t>。应进一步采取步骤，</w:t>
      </w:r>
      <w:r w:rsidRPr="00764F6A">
        <w:rPr>
          <w:rFonts w:eastAsia="SimHei"/>
          <w:lang w:val="en-GB"/>
        </w:rPr>
        <w:t>确保司法机关</w:t>
      </w:r>
      <w:r w:rsidRPr="00764F6A">
        <w:rPr>
          <w:rFonts w:eastAsia="SimHei" w:hint="eastAsia"/>
          <w:lang w:val="en-GB"/>
        </w:rPr>
        <w:t>履行职责时的</w:t>
      </w:r>
      <w:r w:rsidRPr="00764F6A">
        <w:rPr>
          <w:rFonts w:eastAsia="SimHei"/>
          <w:lang w:val="en-GB"/>
        </w:rPr>
        <w:t>独立</w:t>
      </w:r>
      <w:r w:rsidRPr="00764F6A">
        <w:rPr>
          <w:rFonts w:eastAsia="SimHei" w:hint="eastAsia"/>
          <w:lang w:val="en-GB"/>
        </w:rPr>
        <w:t>和</w:t>
      </w:r>
      <w:r w:rsidRPr="00764F6A">
        <w:rPr>
          <w:rFonts w:eastAsia="SimHei"/>
          <w:lang w:val="en-GB"/>
        </w:rPr>
        <w:t>公正</w:t>
      </w:r>
      <w:r w:rsidRPr="00764F6A">
        <w:rPr>
          <w:rFonts w:eastAsia="SimHei" w:hint="eastAsia"/>
          <w:lang w:val="en-GB"/>
        </w:rPr>
        <w:t>，特别是应落实</w:t>
      </w:r>
      <w:r w:rsidRPr="00764F6A">
        <w:rPr>
          <w:rFonts w:eastAsia="SimHei"/>
          <w:lang w:val="en-GB"/>
        </w:rPr>
        <w:t>法官和律师独立性问题特别报告员</w:t>
      </w:r>
      <w:r w:rsidRPr="00764F6A">
        <w:rPr>
          <w:rFonts w:eastAsia="SimHei" w:hint="eastAsia"/>
          <w:lang w:val="en-GB"/>
        </w:rPr>
        <w:t>的建议</w:t>
      </w:r>
      <w:r w:rsidRPr="00764F6A">
        <w:rPr>
          <w:rFonts w:eastAsia="SimHei"/>
          <w:lang w:val="en-GB"/>
        </w:rPr>
        <w:t>(A/HRC/17/30/Add.</w:t>
      </w:r>
      <w:r w:rsidR="000C6835">
        <w:rPr>
          <w:rFonts w:eastAsia="SimHei"/>
          <w:lang w:val="en-GB"/>
        </w:rPr>
        <w:t>2,</w:t>
      </w:r>
      <w:r w:rsidR="00D630A1">
        <w:rPr>
          <w:rFonts w:eastAsia="SimHei" w:hint="eastAsia"/>
          <w:lang w:val="en-GB"/>
        </w:rPr>
        <w:t xml:space="preserve"> </w:t>
      </w:r>
      <w:r w:rsidRPr="00764F6A">
        <w:rPr>
          <w:rFonts w:eastAsia="SimHei" w:hint="eastAsia"/>
          <w:lang w:val="en-GB"/>
        </w:rPr>
        <w:t>第</w:t>
      </w:r>
      <w:r w:rsidRPr="00764F6A">
        <w:rPr>
          <w:rFonts w:eastAsia="SimHei"/>
          <w:lang w:val="en-GB"/>
        </w:rPr>
        <w:t>118</w:t>
      </w:r>
      <w:r w:rsidRPr="00764F6A">
        <w:rPr>
          <w:rFonts w:eastAsia="SimHei" w:hint="eastAsia"/>
          <w:lang w:val="en-GB"/>
        </w:rPr>
        <w:t>至第</w:t>
      </w:r>
      <w:r w:rsidRPr="00764F6A">
        <w:rPr>
          <w:rFonts w:eastAsia="SimHei"/>
          <w:lang w:val="en-GB"/>
        </w:rPr>
        <w:t>123</w:t>
      </w:r>
      <w:r w:rsidRPr="00764F6A">
        <w:rPr>
          <w:rFonts w:eastAsia="SimHei" w:hint="eastAsia"/>
          <w:lang w:val="en-GB"/>
        </w:rPr>
        <w:t>段</w:t>
      </w:r>
      <w:r w:rsidRPr="00764F6A">
        <w:rPr>
          <w:rFonts w:eastAsia="SimHei"/>
          <w:lang w:val="en-GB"/>
        </w:rPr>
        <w:t>)</w:t>
      </w:r>
      <w:r w:rsidRPr="00764F6A">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不驱回</w:t>
      </w:r>
      <w:r w:rsidRPr="008D4346">
        <w:rPr>
          <w:rFonts w:hint="eastAsia"/>
          <w:lang w:val="en-GB"/>
        </w:rPr>
        <w:t>与</w:t>
      </w:r>
      <w:r w:rsidRPr="008D4346">
        <w:rPr>
          <w:lang w:val="en-GB"/>
        </w:rPr>
        <w:t>享有公正和迅速的庇护程序</w:t>
      </w:r>
    </w:p>
    <w:p w:rsidR="00A26EA2" w:rsidRDefault="00A26EA2" w:rsidP="00A26EA2">
      <w:pPr>
        <w:pStyle w:val="SingleTxtGC"/>
        <w:rPr>
          <w:rFonts w:hint="eastAsia"/>
          <w:lang w:val="en-GB"/>
        </w:rPr>
      </w:pPr>
      <w:r w:rsidRPr="008D4346">
        <w:rPr>
          <w:lang w:val="en-GB"/>
        </w:rPr>
        <w:t>12</w:t>
      </w:r>
      <w:r>
        <w:rPr>
          <w:lang w:val="en-GB"/>
        </w:rPr>
        <w:t xml:space="preserve">.  </w:t>
      </w:r>
      <w:r w:rsidRPr="008D4346">
        <w:rPr>
          <w:lang w:val="en-GB"/>
        </w:rPr>
        <w:t>委员会</w:t>
      </w:r>
      <w:r w:rsidRPr="008D4346">
        <w:rPr>
          <w:rFonts w:hint="eastAsia"/>
          <w:lang w:val="en-GB"/>
        </w:rPr>
        <w:t>对关于</w:t>
      </w:r>
      <w:r w:rsidRPr="008D4346">
        <w:rPr>
          <w:lang w:val="en-GB"/>
        </w:rPr>
        <w:t>确定难民身份</w:t>
      </w:r>
      <w:r w:rsidRPr="008D4346">
        <w:rPr>
          <w:rFonts w:hint="eastAsia"/>
          <w:lang w:val="en-GB"/>
        </w:rPr>
        <w:t>过度拖延的报告</w:t>
      </w:r>
      <w:r w:rsidRPr="008D4346">
        <w:rPr>
          <w:lang w:val="en-GB"/>
        </w:rPr>
        <w:t>表示关切</w:t>
      </w:r>
      <w:r w:rsidRPr="008D4346">
        <w:rPr>
          <w:rFonts w:hint="eastAsia"/>
          <w:lang w:val="en-GB"/>
        </w:rPr>
        <w:t>。还感到遗憾的是，</w:t>
      </w:r>
      <w:r w:rsidRPr="008D4346">
        <w:rPr>
          <w:lang w:val="en-GB"/>
        </w:rPr>
        <w:t>缔约国</w:t>
      </w:r>
      <w:r w:rsidRPr="008D4346">
        <w:rPr>
          <w:rFonts w:hint="eastAsia"/>
          <w:lang w:val="en-GB"/>
        </w:rPr>
        <w:t>未提供资料说明</w:t>
      </w:r>
      <w:r w:rsidRPr="008D4346">
        <w:rPr>
          <w:lang w:val="en-GB"/>
        </w:rPr>
        <w:t>报告期内驱回</w:t>
      </w:r>
      <w:r w:rsidRPr="008D4346">
        <w:rPr>
          <w:rFonts w:hint="eastAsia"/>
          <w:lang w:val="en-GB"/>
        </w:rPr>
        <w:t>、</w:t>
      </w:r>
      <w:r w:rsidRPr="008D4346">
        <w:rPr>
          <w:lang w:val="en-GB"/>
        </w:rPr>
        <w:t>引渡</w:t>
      </w:r>
      <w:r w:rsidRPr="008D4346">
        <w:rPr>
          <w:rFonts w:hint="eastAsia"/>
          <w:lang w:val="en-GB"/>
        </w:rPr>
        <w:t>和驱逐案件的数量及本国提供和</w:t>
      </w:r>
      <w:r w:rsidRPr="008D4346">
        <w:rPr>
          <w:rFonts w:hint="eastAsia"/>
          <w:lang w:val="en-GB"/>
        </w:rPr>
        <w:t>/</w:t>
      </w:r>
      <w:r w:rsidRPr="008D4346">
        <w:rPr>
          <w:rFonts w:hint="eastAsia"/>
          <w:lang w:val="en-GB"/>
        </w:rPr>
        <w:t>或接受了</w:t>
      </w:r>
      <w:r w:rsidRPr="008D4346">
        <w:rPr>
          <w:lang w:val="en-GB"/>
        </w:rPr>
        <w:t>外交保证</w:t>
      </w:r>
      <w:r w:rsidRPr="008D4346">
        <w:rPr>
          <w:rFonts w:hint="eastAsia"/>
          <w:lang w:val="en-GB"/>
        </w:rPr>
        <w:t>或保障的事件的类型和数量</w:t>
      </w:r>
      <w:r w:rsidRPr="008D4346">
        <w:rPr>
          <w:lang w:val="en-GB"/>
        </w:rPr>
        <w:t>(</w:t>
      </w:r>
      <w:r w:rsidRPr="008D4346">
        <w:rPr>
          <w:lang w:val="en-GB"/>
        </w:rPr>
        <w:t>第</w:t>
      </w:r>
      <w:r w:rsidRPr="008D4346">
        <w:rPr>
          <w:lang w:val="en-GB"/>
        </w:rPr>
        <w:t>3</w:t>
      </w:r>
      <w:r w:rsidRPr="008D4346">
        <w:rPr>
          <w:lang w:val="en-GB"/>
        </w:rPr>
        <w:t>条</w:t>
      </w:r>
      <w:r w:rsidRPr="008D4346">
        <w:rPr>
          <w:lang w:val="en-GB"/>
        </w:rPr>
        <w:t>)</w:t>
      </w:r>
      <w:r w:rsidRPr="008D4346">
        <w:rPr>
          <w:rFonts w:hint="eastAsia"/>
          <w:lang w:val="en-GB"/>
        </w:rPr>
        <w:t>。</w:t>
      </w:r>
    </w:p>
    <w:p w:rsidR="00A26EA2" w:rsidRPr="00764F6A" w:rsidRDefault="00A26EA2" w:rsidP="00A26EA2">
      <w:pPr>
        <w:pStyle w:val="SingleTxtGC"/>
        <w:rPr>
          <w:rFonts w:eastAsia="SimHei" w:hint="eastAsia"/>
          <w:lang w:val="en-GB"/>
        </w:rPr>
      </w:pPr>
      <w:r w:rsidRPr="00764F6A">
        <w:rPr>
          <w:rFonts w:eastAsia="SimHei"/>
          <w:lang w:val="en-GB"/>
        </w:rPr>
        <w:t>缔约国</w:t>
      </w:r>
      <w:r w:rsidRPr="00764F6A">
        <w:rPr>
          <w:rFonts w:eastAsia="SimHei" w:hint="eastAsia"/>
          <w:lang w:val="en-GB"/>
        </w:rPr>
        <w:t>应</w:t>
      </w:r>
      <w:r w:rsidRPr="00764F6A">
        <w:rPr>
          <w:rFonts w:eastAsia="SimHei"/>
          <w:lang w:val="en-GB"/>
        </w:rPr>
        <w:t>采取必要步骤</w:t>
      </w:r>
      <w:r w:rsidRPr="00764F6A">
        <w:rPr>
          <w:rFonts w:eastAsia="SimHei" w:hint="eastAsia"/>
          <w:lang w:val="en-GB"/>
        </w:rPr>
        <w:t>，同</w:t>
      </w:r>
      <w:r w:rsidRPr="00764F6A">
        <w:rPr>
          <w:rFonts w:eastAsia="SimHei"/>
          <w:lang w:val="en-GB"/>
        </w:rPr>
        <w:t>联合国难民事务高级专员办事处</w:t>
      </w:r>
      <w:r w:rsidRPr="00764F6A">
        <w:rPr>
          <w:rFonts w:eastAsia="SimHei"/>
          <w:lang w:val="en-GB"/>
        </w:rPr>
        <w:t>(</w:t>
      </w:r>
      <w:r w:rsidRPr="00764F6A">
        <w:rPr>
          <w:rFonts w:eastAsia="SimHei"/>
          <w:lang w:val="en-GB"/>
        </w:rPr>
        <w:t>难民署</w:t>
      </w:r>
      <w:r w:rsidRPr="00764F6A">
        <w:rPr>
          <w:rFonts w:eastAsia="SimHei"/>
          <w:lang w:val="en-GB"/>
        </w:rPr>
        <w:t>)</w:t>
      </w:r>
      <w:r w:rsidRPr="00764F6A">
        <w:rPr>
          <w:rFonts w:eastAsia="SimHei" w:hint="eastAsia"/>
          <w:lang w:val="en-GB"/>
        </w:rPr>
        <w:t>合作，审查本国的</w:t>
      </w:r>
      <w:r w:rsidRPr="00764F6A">
        <w:rPr>
          <w:rFonts w:eastAsia="SimHei"/>
          <w:lang w:val="en-GB"/>
        </w:rPr>
        <w:t>难民身份</w:t>
      </w:r>
      <w:r w:rsidRPr="00764F6A">
        <w:rPr>
          <w:rFonts w:eastAsia="SimHei" w:hint="eastAsia"/>
          <w:lang w:val="en-GB"/>
        </w:rPr>
        <w:t>确定程序，以减少庇护申请积压。</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酷刑行为的管辖权</w:t>
      </w:r>
    </w:p>
    <w:p w:rsidR="00A26EA2" w:rsidRDefault="00A26EA2" w:rsidP="00A26EA2">
      <w:pPr>
        <w:pStyle w:val="SingleTxtGC"/>
        <w:rPr>
          <w:rFonts w:hint="eastAsia"/>
          <w:lang w:val="en-GB"/>
        </w:rPr>
      </w:pPr>
      <w:r w:rsidRPr="008D4346">
        <w:rPr>
          <w:lang w:val="en-GB"/>
        </w:rPr>
        <w:t>13</w:t>
      </w:r>
      <w:r>
        <w:rPr>
          <w:lang w:val="en-GB"/>
        </w:rPr>
        <w:t xml:space="preserve">.  </w:t>
      </w:r>
      <w:r w:rsidRPr="008D4346">
        <w:rPr>
          <w:lang w:val="en-GB"/>
        </w:rPr>
        <w:t>委员会注意到《宪法》</w:t>
      </w:r>
      <w:r w:rsidRPr="008D4346">
        <w:rPr>
          <w:rFonts w:hint="eastAsia"/>
          <w:lang w:val="en-GB"/>
        </w:rPr>
        <w:t>第</w:t>
      </w:r>
      <w:r w:rsidRPr="008D4346">
        <w:rPr>
          <w:lang w:val="en-GB"/>
        </w:rPr>
        <w:t>67</w:t>
      </w:r>
      <w:r w:rsidRPr="008D4346">
        <w:rPr>
          <w:rFonts w:hint="eastAsia"/>
          <w:lang w:val="en-GB"/>
        </w:rPr>
        <w:t>条规定了管辖</w:t>
      </w:r>
      <w:r w:rsidRPr="008D4346">
        <w:rPr>
          <w:lang w:val="en-GB"/>
        </w:rPr>
        <w:t>引渡</w:t>
      </w:r>
      <w:r w:rsidRPr="008D4346">
        <w:rPr>
          <w:rFonts w:hint="eastAsia"/>
          <w:lang w:val="en-GB"/>
        </w:rPr>
        <w:t>的原则，但</w:t>
      </w:r>
      <w:r w:rsidR="00524CE1">
        <w:rPr>
          <w:rFonts w:hint="eastAsia"/>
          <w:lang w:val="en-GB"/>
        </w:rPr>
        <w:t>感到</w:t>
      </w:r>
      <w:r w:rsidRPr="008D4346">
        <w:rPr>
          <w:lang w:val="en-GB"/>
        </w:rPr>
        <w:t>关切的是</w:t>
      </w:r>
      <w:r w:rsidRPr="008D4346">
        <w:rPr>
          <w:rFonts w:hint="eastAsia"/>
          <w:lang w:val="en-GB"/>
        </w:rPr>
        <w:t>，规定</w:t>
      </w:r>
      <w:r w:rsidRPr="008D4346">
        <w:rPr>
          <w:lang w:val="en-GB"/>
        </w:rPr>
        <w:t>缔约国酷刑行为管辖权</w:t>
      </w:r>
      <w:r w:rsidRPr="008D4346">
        <w:rPr>
          <w:rFonts w:hint="eastAsia"/>
          <w:lang w:val="en-GB"/>
        </w:rPr>
        <w:t>的必要</w:t>
      </w:r>
      <w:r w:rsidRPr="008D4346">
        <w:rPr>
          <w:lang w:val="en-GB"/>
        </w:rPr>
        <w:t>法律措施</w:t>
      </w:r>
      <w:r w:rsidRPr="008D4346">
        <w:rPr>
          <w:rFonts w:hint="eastAsia"/>
          <w:lang w:val="en-GB"/>
        </w:rPr>
        <w:t>的情况尚不明确</w:t>
      </w:r>
      <w:r w:rsidRPr="008D4346">
        <w:rPr>
          <w:lang w:val="en-GB"/>
        </w:rPr>
        <w:t>(</w:t>
      </w:r>
      <w:r w:rsidRPr="008D4346">
        <w:rPr>
          <w:lang w:val="en-GB"/>
        </w:rPr>
        <w:t>第</w:t>
      </w:r>
      <w:r w:rsidRPr="008D4346">
        <w:rPr>
          <w:lang w:val="en-GB"/>
        </w:rPr>
        <w:t>5</w:t>
      </w:r>
      <w:r w:rsidRPr="008D4346">
        <w:rPr>
          <w:lang w:val="en-GB"/>
        </w:rPr>
        <w:t>、第</w:t>
      </w:r>
      <w:r w:rsidRPr="008D4346">
        <w:rPr>
          <w:lang w:val="en-GB"/>
        </w:rPr>
        <w:t>6</w:t>
      </w:r>
      <w:r w:rsidRPr="008D4346">
        <w:rPr>
          <w:lang w:val="en-GB"/>
        </w:rPr>
        <w:t>、第</w:t>
      </w:r>
      <w:r w:rsidRPr="008D4346">
        <w:rPr>
          <w:lang w:val="en-GB"/>
        </w:rPr>
        <w:t>7</w:t>
      </w:r>
      <w:r w:rsidRPr="008D4346">
        <w:rPr>
          <w:lang w:val="en-GB"/>
        </w:rPr>
        <w:t>和第</w:t>
      </w:r>
      <w:r w:rsidRPr="008D4346">
        <w:rPr>
          <w:lang w:val="en-GB"/>
        </w:rPr>
        <w:t>8</w:t>
      </w:r>
      <w:r w:rsidRPr="008D4346">
        <w:rPr>
          <w:lang w:val="en-GB"/>
        </w:rPr>
        <w:t>条</w:t>
      </w:r>
      <w:r w:rsidRPr="008D4346">
        <w:rPr>
          <w:lang w:val="en-GB"/>
        </w:rPr>
        <w:t>)</w:t>
      </w:r>
      <w:r w:rsidRPr="008D4346">
        <w:rPr>
          <w:rFonts w:hint="eastAsia"/>
          <w:lang w:val="en-GB"/>
        </w:rPr>
        <w:t>。</w:t>
      </w:r>
    </w:p>
    <w:p w:rsidR="00A26EA2" w:rsidRPr="00764F6A" w:rsidRDefault="00A26EA2" w:rsidP="00A26EA2">
      <w:pPr>
        <w:pStyle w:val="SingleTxtGC"/>
        <w:rPr>
          <w:rFonts w:eastAsia="SimHei" w:hint="eastAsia"/>
          <w:lang w:val="en-GB"/>
        </w:rPr>
      </w:pPr>
      <w:r w:rsidRPr="00764F6A">
        <w:rPr>
          <w:rFonts w:eastAsia="SimHei"/>
          <w:lang w:val="en-GB"/>
        </w:rPr>
        <w:t>缔约国应确保</w:t>
      </w:r>
      <w:r w:rsidRPr="00764F6A">
        <w:rPr>
          <w:rFonts w:eastAsia="SimHei" w:hint="eastAsia"/>
          <w:lang w:val="en-GB"/>
        </w:rPr>
        <w:t>本国</w:t>
      </w:r>
      <w:r w:rsidRPr="00764F6A">
        <w:rPr>
          <w:rFonts w:eastAsia="SimHei"/>
          <w:lang w:val="en-GB"/>
        </w:rPr>
        <w:t>国内法</w:t>
      </w:r>
      <w:r w:rsidRPr="00764F6A">
        <w:rPr>
          <w:rFonts w:eastAsia="SimHei" w:hint="eastAsia"/>
          <w:lang w:val="en-GB"/>
        </w:rPr>
        <w:t>根据</w:t>
      </w:r>
      <w:r w:rsidRPr="00764F6A">
        <w:rPr>
          <w:rFonts w:eastAsia="SimHei"/>
          <w:lang w:val="en-GB"/>
        </w:rPr>
        <w:t>《公约》第</w:t>
      </w:r>
      <w:r w:rsidRPr="00764F6A">
        <w:rPr>
          <w:rFonts w:eastAsia="SimHei"/>
          <w:lang w:val="en-GB"/>
        </w:rPr>
        <w:t>5</w:t>
      </w:r>
      <w:r w:rsidRPr="00764F6A">
        <w:rPr>
          <w:rFonts w:eastAsia="SimHei"/>
          <w:lang w:val="en-GB"/>
        </w:rPr>
        <w:t>条</w:t>
      </w:r>
      <w:r w:rsidRPr="00764F6A">
        <w:rPr>
          <w:rFonts w:eastAsia="SimHei" w:hint="eastAsia"/>
          <w:lang w:val="en-GB"/>
        </w:rPr>
        <w:t>允许规定</w:t>
      </w:r>
      <w:r w:rsidRPr="00764F6A">
        <w:rPr>
          <w:rFonts w:eastAsia="SimHei"/>
          <w:lang w:val="en-GB"/>
        </w:rPr>
        <w:t>酷刑行为的管辖权</w:t>
      </w:r>
      <w:r w:rsidRPr="00764F6A">
        <w:rPr>
          <w:rFonts w:eastAsia="SimHei" w:hint="eastAsia"/>
          <w:lang w:val="en-GB"/>
        </w:rPr>
        <w:t>。</w:t>
      </w:r>
      <w:r w:rsidRPr="00764F6A">
        <w:rPr>
          <w:rFonts w:eastAsia="SimHei"/>
          <w:lang w:val="en-GB"/>
        </w:rPr>
        <w:t>国内法</w:t>
      </w:r>
      <w:r w:rsidRPr="00764F6A">
        <w:rPr>
          <w:rFonts w:eastAsia="SimHei" w:hint="eastAsia"/>
          <w:lang w:val="en-GB"/>
        </w:rPr>
        <w:t>中应根据</w:t>
      </w:r>
      <w:r w:rsidRPr="00764F6A">
        <w:rPr>
          <w:rFonts w:eastAsia="SimHei"/>
          <w:lang w:val="en-GB"/>
        </w:rPr>
        <w:t>第</w:t>
      </w:r>
      <w:r w:rsidRPr="00764F6A">
        <w:rPr>
          <w:rFonts w:eastAsia="SimHei"/>
          <w:lang w:val="en-GB"/>
        </w:rPr>
        <w:t>7</w:t>
      </w:r>
      <w:r w:rsidRPr="00764F6A">
        <w:rPr>
          <w:rFonts w:eastAsia="SimHei"/>
          <w:lang w:val="en-GB"/>
        </w:rPr>
        <w:t>条</w:t>
      </w:r>
      <w:r w:rsidRPr="00764F6A">
        <w:rPr>
          <w:rFonts w:eastAsia="SimHei" w:hint="eastAsia"/>
          <w:lang w:val="en-GB"/>
        </w:rPr>
        <w:t>规定起诉</w:t>
      </w:r>
      <w:r w:rsidRPr="00764F6A">
        <w:rPr>
          <w:rFonts w:eastAsia="SimHei"/>
          <w:lang w:val="en-GB"/>
        </w:rPr>
        <w:t>在缔约国领土外犯下酷刑罪</w:t>
      </w:r>
      <w:r w:rsidRPr="00764F6A">
        <w:rPr>
          <w:rFonts w:eastAsia="SimHei" w:hint="eastAsia"/>
          <w:lang w:val="en-GB"/>
        </w:rPr>
        <w:t>、</w:t>
      </w:r>
      <w:r w:rsidRPr="00764F6A">
        <w:rPr>
          <w:rFonts w:eastAsia="SimHei"/>
          <w:lang w:val="en-GB"/>
        </w:rPr>
        <w:t>但目前</w:t>
      </w:r>
      <w:r w:rsidRPr="00764F6A">
        <w:rPr>
          <w:rFonts w:eastAsia="SimHei" w:hint="eastAsia"/>
          <w:lang w:val="en-GB"/>
        </w:rPr>
        <w:t>身</w:t>
      </w:r>
      <w:r w:rsidRPr="00764F6A">
        <w:rPr>
          <w:rFonts w:eastAsia="SimHei"/>
          <w:lang w:val="en-GB"/>
        </w:rPr>
        <w:t>在缔约国</w:t>
      </w:r>
      <w:r w:rsidRPr="00764F6A">
        <w:rPr>
          <w:rFonts w:eastAsia="SimHei" w:hint="eastAsia"/>
          <w:lang w:val="en-GB"/>
        </w:rPr>
        <w:t>境内</w:t>
      </w:r>
      <w:r w:rsidRPr="00764F6A">
        <w:rPr>
          <w:rFonts w:eastAsia="SimHei"/>
          <w:lang w:val="en-GB"/>
        </w:rPr>
        <w:t>尚未被引渡的外国人</w:t>
      </w:r>
      <w:r w:rsidRPr="00764F6A">
        <w:rPr>
          <w:rFonts w:eastAsia="SimHei" w:hint="eastAsia"/>
          <w:lang w:val="en-GB"/>
        </w:rPr>
        <w:t>的</w:t>
      </w:r>
      <w:r w:rsidRPr="00764F6A">
        <w:rPr>
          <w:rFonts w:eastAsia="SimHei"/>
          <w:lang w:val="en-GB"/>
        </w:rPr>
        <w:t>刑事程序</w:t>
      </w:r>
      <w:r w:rsidRPr="00764F6A">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培训</w:t>
      </w:r>
    </w:p>
    <w:p w:rsidR="00A26EA2" w:rsidRDefault="00A26EA2" w:rsidP="00A26EA2">
      <w:pPr>
        <w:pStyle w:val="SingleTxtGC"/>
        <w:rPr>
          <w:rFonts w:hint="eastAsia"/>
          <w:lang w:val="en-GB"/>
        </w:rPr>
      </w:pPr>
      <w:r w:rsidRPr="008D4346">
        <w:rPr>
          <w:lang w:val="en-GB"/>
        </w:rPr>
        <w:t>14</w:t>
      </w:r>
      <w:r>
        <w:rPr>
          <w:lang w:val="en-GB"/>
        </w:rPr>
        <w:t xml:space="preserve">.  </w:t>
      </w:r>
      <w:r w:rsidRPr="008D4346">
        <w:rPr>
          <w:lang w:val="en-GB"/>
        </w:rPr>
        <w:t>委员会注意到缔约国</w:t>
      </w:r>
      <w:r w:rsidRPr="008D4346">
        <w:rPr>
          <w:rFonts w:hint="eastAsia"/>
          <w:lang w:val="en-GB"/>
        </w:rPr>
        <w:t>提供的关于法律和司法</w:t>
      </w:r>
      <w:r w:rsidRPr="008D4346">
        <w:rPr>
          <w:lang w:val="en-GB"/>
        </w:rPr>
        <w:t>培训</w:t>
      </w:r>
      <w:r w:rsidRPr="008D4346">
        <w:rPr>
          <w:rFonts w:hint="eastAsia"/>
          <w:lang w:val="en-GB"/>
        </w:rPr>
        <w:t>中心为</w:t>
      </w:r>
      <w:r w:rsidRPr="008D4346">
        <w:rPr>
          <w:lang w:val="en-GB"/>
        </w:rPr>
        <w:t>法官</w:t>
      </w:r>
      <w:r w:rsidRPr="008D4346">
        <w:rPr>
          <w:rFonts w:hint="eastAsia"/>
          <w:lang w:val="en-GB"/>
        </w:rPr>
        <w:t>、</w:t>
      </w:r>
      <w:r w:rsidRPr="008D4346">
        <w:rPr>
          <w:lang w:val="en-GB"/>
        </w:rPr>
        <w:t>地方法官</w:t>
      </w:r>
      <w:r w:rsidRPr="008D4346">
        <w:rPr>
          <w:rFonts w:hint="eastAsia"/>
          <w:lang w:val="en-GB"/>
        </w:rPr>
        <w:t>和其他</w:t>
      </w:r>
      <w:r w:rsidRPr="008D4346">
        <w:rPr>
          <w:lang w:val="en-GB"/>
        </w:rPr>
        <w:t>公共官员</w:t>
      </w:r>
      <w:r w:rsidRPr="008D4346">
        <w:rPr>
          <w:rFonts w:hint="eastAsia"/>
          <w:lang w:val="en-GB"/>
        </w:rPr>
        <w:t>开设的</w:t>
      </w:r>
      <w:r w:rsidRPr="008D4346">
        <w:rPr>
          <w:lang w:val="en-GB"/>
        </w:rPr>
        <w:t>培训</w:t>
      </w:r>
      <w:r w:rsidRPr="008D4346">
        <w:rPr>
          <w:rFonts w:hint="eastAsia"/>
          <w:lang w:val="en-GB"/>
        </w:rPr>
        <w:t>课程的资料。但</w:t>
      </w:r>
      <w:r w:rsidRPr="008D4346">
        <w:rPr>
          <w:rFonts w:hint="eastAsia"/>
        </w:rPr>
        <w:t>感到遗憾的是，</w:t>
      </w:r>
      <w:r w:rsidR="00700270">
        <w:rPr>
          <w:rFonts w:hint="eastAsia"/>
          <w:lang w:val="en-GB"/>
        </w:rPr>
        <w:t>有关</w:t>
      </w:r>
      <w:r w:rsidRPr="008D4346">
        <w:rPr>
          <w:rFonts w:hint="eastAsia"/>
        </w:rPr>
        <w:t>此类课程的评估及其</w:t>
      </w:r>
      <w:r w:rsidR="00700270">
        <w:rPr>
          <w:rFonts w:hint="eastAsia"/>
        </w:rPr>
        <w:t>在降低</w:t>
      </w:r>
      <w:r w:rsidRPr="008D4346">
        <w:rPr>
          <w:lang w:val="en-GB"/>
        </w:rPr>
        <w:t>酷刑</w:t>
      </w:r>
      <w:r w:rsidRPr="008D4346">
        <w:rPr>
          <w:rFonts w:hint="eastAsia"/>
          <w:lang w:val="en-GB"/>
        </w:rPr>
        <w:t>和</w:t>
      </w:r>
      <w:r w:rsidRPr="008D4346">
        <w:rPr>
          <w:lang w:val="en-GB"/>
        </w:rPr>
        <w:t>虐待</w:t>
      </w:r>
      <w:r w:rsidRPr="008D4346">
        <w:rPr>
          <w:rFonts w:hint="eastAsia"/>
        </w:rPr>
        <w:t>事件</w:t>
      </w:r>
      <w:r w:rsidR="006C0200">
        <w:rPr>
          <w:rFonts w:hint="eastAsia"/>
        </w:rPr>
        <w:t>发生率方面</w:t>
      </w:r>
      <w:r w:rsidRPr="008D4346">
        <w:rPr>
          <w:rFonts w:hint="eastAsia"/>
        </w:rPr>
        <w:t>的</w:t>
      </w:r>
      <w:r w:rsidR="00345A1A">
        <w:rPr>
          <w:rFonts w:hint="eastAsia"/>
          <w:lang w:val="en-GB"/>
        </w:rPr>
        <w:t>作用的</w:t>
      </w:r>
      <w:r w:rsidR="00700270" w:rsidRPr="008D4346">
        <w:rPr>
          <w:rFonts w:hint="eastAsia"/>
          <w:lang w:val="en-GB"/>
        </w:rPr>
        <w:t>资料</w:t>
      </w:r>
      <w:r w:rsidR="00345A1A" w:rsidRPr="008D4346">
        <w:rPr>
          <w:rFonts w:hint="eastAsia"/>
          <w:lang w:val="en-GB"/>
        </w:rPr>
        <w:t>缺乏</w:t>
      </w:r>
      <w:r w:rsidRPr="008D4346">
        <w:rPr>
          <w:rFonts w:hint="eastAsia"/>
          <w:lang w:val="en-GB"/>
        </w:rPr>
        <w:t>。</w:t>
      </w:r>
      <w:r w:rsidRPr="008D4346">
        <w:rPr>
          <w:lang w:val="en-GB"/>
        </w:rPr>
        <w:t>委员会还</w:t>
      </w:r>
      <w:r w:rsidR="006C0200">
        <w:rPr>
          <w:rFonts w:hint="eastAsia"/>
          <w:lang w:val="en-GB"/>
        </w:rPr>
        <w:t>感到</w:t>
      </w:r>
      <w:r w:rsidRPr="008D4346">
        <w:rPr>
          <w:lang w:val="en-GB"/>
        </w:rPr>
        <w:t>关切的是，</w:t>
      </w:r>
      <w:r w:rsidRPr="008D4346">
        <w:rPr>
          <w:rFonts w:hint="eastAsia"/>
          <w:lang w:val="en-GB"/>
        </w:rPr>
        <w:t>缔约国没有就</w:t>
      </w:r>
      <w:r w:rsidRPr="008D4346">
        <w:rPr>
          <w:lang w:val="en-GB"/>
        </w:rPr>
        <w:t>如何辨别</w:t>
      </w:r>
      <w:r w:rsidRPr="008D4346">
        <w:rPr>
          <w:rFonts w:hint="eastAsia"/>
          <w:lang w:val="en-GB"/>
        </w:rPr>
        <w:t>并记录</w:t>
      </w:r>
      <w:r w:rsidRPr="008D4346">
        <w:rPr>
          <w:lang w:val="en-GB"/>
        </w:rPr>
        <w:t>酷刑</w:t>
      </w:r>
      <w:r w:rsidRPr="008D4346">
        <w:rPr>
          <w:rFonts w:hint="eastAsia"/>
          <w:lang w:val="en-GB"/>
        </w:rPr>
        <w:t>和其他</w:t>
      </w:r>
      <w:r w:rsidRPr="008D4346">
        <w:rPr>
          <w:lang w:val="en-GB"/>
        </w:rPr>
        <w:t>残忍、不人道或有辱人格的待遇</w:t>
      </w:r>
      <w:r w:rsidRPr="008D4346">
        <w:rPr>
          <w:rFonts w:hint="eastAsia"/>
          <w:lang w:val="en-GB"/>
        </w:rPr>
        <w:t>或处罚的身心</w:t>
      </w:r>
      <w:r w:rsidRPr="008D4346">
        <w:rPr>
          <w:lang w:val="en-GB"/>
        </w:rPr>
        <w:t>后遗症</w:t>
      </w:r>
      <w:r w:rsidRPr="008D4346">
        <w:rPr>
          <w:rFonts w:hint="eastAsia"/>
          <w:lang w:val="en-GB"/>
        </w:rPr>
        <w:t>为</w:t>
      </w:r>
      <w:r w:rsidRPr="008D4346">
        <w:rPr>
          <w:lang w:val="en-GB"/>
        </w:rPr>
        <w:t>执法人员</w:t>
      </w:r>
      <w:r w:rsidRPr="008D4346">
        <w:rPr>
          <w:rFonts w:hint="eastAsia"/>
          <w:lang w:val="en-GB"/>
        </w:rPr>
        <w:t>、</w:t>
      </w:r>
      <w:r w:rsidRPr="008D4346">
        <w:rPr>
          <w:lang w:val="en-GB"/>
        </w:rPr>
        <w:t>法官</w:t>
      </w:r>
      <w:r w:rsidRPr="008D4346">
        <w:rPr>
          <w:rFonts w:hint="eastAsia"/>
          <w:lang w:val="en-GB"/>
        </w:rPr>
        <w:t>、</w:t>
      </w:r>
      <w:r w:rsidRPr="008D4346">
        <w:rPr>
          <w:lang w:val="en-GB"/>
        </w:rPr>
        <w:t>检察官</w:t>
      </w:r>
      <w:r w:rsidRPr="008D4346">
        <w:rPr>
          <w:rFonts w:hint="eastAsia"/>
          <w:lang w:val="en-GB"/>
        </w:rPr>
        <w:t>、</w:t>
      </w:r>
      <w:r w:rsidRPr="008D4346">
        <w:rPr>
          <w:lang w:val="en-GB"/>
        </w:rPr>
        <w:t>法医</w:t>
      </w:r>
      <w:r w:rsidRPr="008D4346">
        <w:rPr>
          <w:rFonts w:hint="eastAsia"/>
          <w:lang w:val="en-GB"/>
        </w:rPr>
        <w:t>和</w:t>
      </w:r>
      <w:r w:rsidRPr="008D4346">
        <w:rPr>
          <w:lang w:val="en-GB"/>
        </w:rPr>
        <w:t>医务人员</w:t>
      </w:r>
      <w:r w:rsidRPr="008D4346">
        <w:rPr>
          <w:rFonts w:hint="eastAsia"/>
          <w:lang w:val="en-GB"/>
        </w:rPr>
        <w:t>提供足够的专门</w:t>
      </w:r>
      <w:r w:rsidRPr="008D4346">
        <w:rPr>
          <w:lang w:val="en-GB"/>
        </w:rPr>
        <w:t>培训</w:t>
      </w:r>
      <w:r w:rsidRPr="008D4346">
        <w:rPr>
          <w:lang w:val="en-GB"/>
        </w:rPr>
        <w:t>(</w:t>
      </w:r>
      <w:r w:rsidRPr="008D4346">
        <w:rPr>
          <w:lang w:val="en-GB"/>
        </w:rPr>
        <w:t>第</w:t>
      </w:r>
      <w:r w:rsidRPr="008D4346">
        <w:rPr>
          <w:lang w:val="en-GB"/>
        </w:rPr>
        <w:t>10</w:t>
      </w:r>
      <w:r w:rsidRPr="008D4346">
        <w:rPr>
          <w:lang w:val="en-GB"/>
        </w:rPr>
        <w:t>条</w:t>
      </w:r>
      <w:r w:rsidRPr="008D4346">
        <w:rPr>
          <w:lang w:val="en-GB"/>
        </w:rPr>
        <w:t>)</w:t>
      </w:r>
      <w:r w:rsidRPr="008D4346">
        <w:rPr>
          <w:rFonts w:hint="eastAsia"/>
          <w:lang w:val="en-GB"/>
        </w:rPr>
        <w:t>。</w:t>
      </w:r>
    </w:p>
    <w:p w:rsidR="00A26EA2" w:rsidRPr="00AF08E5" w:rsidRDefault="00A26EA2" w:rsidP="00A26EA2">
      <w:pPr>
        <w:pStyle w:val="SingleTxtGC"/>
        <w:rPr>
          <w:rFonts w:eastAsia="SimHei"/>
          <w:lang w:val="en-GB"/>
        </w:rPr>
      </w:pPr>
      <w:r w:rsidRPr="00AF08E5">
        <w:rPr>
          <w:rFonts w:eastAsia="SimHei"/>
          <w:lang w:val="en-GB"/>
        </w:rPr>
        <w:t>缔约国</w:t>
      </w:r>
      <w:r w:rsidRPr="00AF08E5">
        <w:rPr>
          <w:rFonts w:eastAsia="SimHei" w:hint="eastAsia"/>
          <w:lang w:val="en-GB"/>
        </w:rPr>
        <w:t>应：</w:t>
      </w:r>
    </w:p>
    <w:p w:rsidR="00A26EA2" w:rsidRPr="00AF08E5" w:rsidRDefault="00A26EA2" w:rsidP="00A26EA2">
      <w:pPr>
        <w:pStyle w:val="SingleTxtGC"/>
        <w:numPr>
          <w:ilvl w:val="0"/>
          <w:numId w:val="7"/>
        </w:numPr>
        <w:rPr>
          <w:rFonts w:eastAsia="SimHei" w:hint="eastAsia"/>
          <w:lang w:val="en-GB"/>
        </w:rPr>
      </w:pPr>
      <w:r w:rsidRPr="00AF08E5">
        <w:rPr>
          <w:rFonts w:eastAsia="SimHei" w:hint="eastAsia"/>
          <w:lang w:val="en-GB"/>
        </w:rPr>
        <w:t>提供</w:t>
      </w:r>
      <w:r w:rsidR="006C0200">
        <w:rPr>
          <w:rFonts w:eastAsia="SimHei" w:hint="eastAsia"/>
          <w:lang w:val="en-GB"/>
        </w:rPr>
        <w:t>强制性</w:t>
      </w:r>
      <w:r w:rsidRPr="00AF08E5">
        <w:rPr>
          <w:rFonts w:eastAsia="SimHei"/>
          <w:lang w:val="en-GB"/>
        </w:rPr>
        <w:t>培训</w:t>
      </w:r>
      <w:r w:rsidRPr="00AF08E5">
        <w:rPr>
          <w:rFonts w:eastAsia="SimHei" w:hint="eastAsia"/>
          <w:lang w:val="en-GB"/>
        </w:rPr>
        <w:t>方案，以确保所有</w:t>
      </w:r>
      <w:r w:rsidR="00961487">
        <w:rPr>
          <w:rFonts w:eastAsia="SimHei" w:hint="eastAsia"/>
          <w:lang w:val="en-GB"/>
        </w:rPr>
        <w:t>政府工作人员</w:t>
      </w:r>
      <w:r w:rsidRPr="00AF08E5">
        <w:rPr>
          <w:rFonts w:eastAsia="SimHei" w:hint="eastAsia"/>
          <w:lang w:val="en-GB"/>
        </w:rPr>
        <w:t>，特别是</w:t>
      </w:r>
      <w:r w:rsidRPr="00AF08E5">
        <w:rPr>
          <w:rFonts w:eastAsia="SimHei"/>
          <w:lang w:val="en-GB"/>
        </w:rPr>
        <w:t>警</w:t>
      </w:r>
      <w:r w:rsidR="00961487">
        <w:rPr>
          <w:rFonts w:eastAsia="SimHei" w:hint="eastAsia"/>
          <w:lang w:val="en-GB"/>
        </w:rPr>
        <w:t>员</w:t>
      </w:r>
      <w:r w:rsidRPr="00AF08E5">
        <w:rPr>
          <w:rFonts w:eastAsia="SimHei" w:hint="eastAsia"/>
          <w:lang w:val="en-GB"/>
        </w:rPr>
        <w:t>和</w:t>
      </w:r>
      <w:r w:rsidRPr="00AF08E5">
        <w:rPr>
          <w:rFonts w:eastAsia="SimHei"/>
          <w:lang w:val="en-GB"/>
        </w:rPr>
        <w:t>狱方人员</w:t>
      </w:r>
      <w:r w:rsidRPr="00AF08E5">
        <w:rPr>
          <w:rFonts w:eastAsia="SimHei" w:hint="eastAsia"/>
          <w:lang w:val="en-GB"/>
        </w:rPr>
        <w:t>，充分知晓《</w:t>
      </w:r>
      <w:r w:rsidRPr="00AF08E5">
        <w:rPr>
          <w:rFonts w:eastAsia="SimHei"/>
          <w:lang w:val="en-GB"/>
        </w:rPr>
        <w:t>公约》的规定</w:t>
      </w:r>
      <w:r w:rsidRPr="00AF08E5">
        <w:rPr>
          <w:rFonts w:eastAsia="SimHei" w:hint="eastAsia"/>
          <w:lang w:val="en-GB"/>
        </w:rPr>
        <w:t>，知晓违规行为不会被容忍而是会受到调查，且肇事者将被绳之以法</w:t>
      </w:r>
      <w:r w:rsidRPr="00AF08E5">
        <w:rPr>
          <w:rFonts w:eastAsia="SimHei"/>
          <w:lang w:val="en-GB"/>
        </w:rPr>
        <w:t>；</w:t>
      </w:r>
    </w:p>
    <w:p w:rsidR="00A26EA2" w:rsidRPr="00AF08E5" w:rsidRDefault="00A26EA2" w:rsidP="00A26EA2">
      <w:pPr>
        <w:pStyle w:val="SingleTxtGC"/>
        <w:numPr>
          <w:ilvl w:val="0"/>
          <w:numId w:val="7"/>
        </w:numPr>
        <w:rPr>
          <w:rFonts w:eastAsia="SimHei" w:hint="eastAsia"/>
          <w:lang w:val="en-GB"/>
        </w:rPr>
      </w:pPr>
      <w:r w:rsidRPr="00AF08E5">
        <w:rPr>
          <w:rFonts w:eastAsia="SimHei" w:hint="eastAsia"/>
          <w:lang w:val="en-GB"/>
        </w:rPr>
        <w:t>评估关于</w:t>
      </w:r>
      <w:r w:rsidRPr="00AF08E5">
        <w:rPr>
          <w:rFonts w:eastAsia="SimHei"/>
          <w:lang w:val="en-GB"/>
        </w:rPr>
        <w:t>酷刑</w:t>
      </w:r>
      <w:r w:rsidRPr="00AF08E5">
        <w:rPr>
          <w:rFonts w:eastAsia="SimHei" w:hint="eastAsia"/>
          <w:lang w:val="en-GB"/>
        </w:rPr>
        <w:t>和</w:t>
      </w:r>
      <w:r w:rsidRPr="00AF08E5">
        <w:rPr>
          <w:rFonts w:eastAsia="SimHei"/>
          <w:lang w:val="en-GB"/>
        </w:rPr>
        <w:t>虐待</w:t>
      </w:r>
      <w:r w:rsidRPr="00AF08E5">
        <w:rPr>
          <w:rFonts w:eastAsia="SimHei" w:hint="eastAsia"/>
          <w:lang w:val="en-GB"/>
        </w:rPr>
        <w:t>事件的</w:t>
      </w:r>
      <w:r w:rsidRPr="00AF08E5">
        <w:rPr>
          <w:rFonts w:eastAsia="SimHei"/>
          <w:lang w:val="en-GB"/>
        </w:rPr>
        <w:t>培训</w:t>
      </w:r>
      <w:r w:rsidRPr="00AF08E5">
        <w:rPr>
          <w:rFonts w:eastAsia="SimHei" w:hint="eastAsia"/>
          <w:lang w:val="en-GB"/>
        </w:rPr>
        <w:t>课程的作用和影响；</w:t>
      </w:r>
    </w:p>
    <w:p w:rsidR="00A26EA2" w:rsidRPr="00AF08E5" w:rsidRDefault="00A26EA2" w:rsidP="00A26EA2">
      <w:pPr>
        <w:pStyle w:val="SingleTxtGC"/>
        <w:numPr>
          <w:ilvl w:val="0"/>
          <w:numId w:val="7"/>
        </w:numPr>
        <w:rPr>
          <w:rFonts w:eastAsia="SimHei" w:hint="eastAsia"/>
          <w:lang w:val="en-GB"/>
        </w:rPr>
      </w:pPr>
      <w:r w:rsidRPr="00AF08E5">
        <w:rPr>
          <w:rFonts w:eastAsia="SimHei" w:hint="eastAsia"/>
          <w:lang w:val="en-GB"/>
        </w:rPr>
        <w:t>就</w:t>
      </w:r>
      <w:r w:rsidRPr="00AF08E5">
        <w:rPr>
          <w:rFonts w:eastAsia="SimHei"/>
          <w:lang w:val="en-GB"/>
        </w:rPr>
        <w:t>《关于有效调查和记录酷刑和其他残忍、不人道或有辱人格的待遇或处罚的手册》</w:t>
      </w:r>
      <w:r w:rsidRPr="00AF08E5">
        <w:rPr>
          <w:rFonts w:eastAsia="SimHei"/>
          <w:lang w:val="en-GB"/>
        </w:rPr>
        <w:t>(</w:t>
      </w:r>
      <w:r w:rsidRPr="00AF08E5">
        <w:rPr>
          <w:rFonts w:eastAsia="SimHei"/>
          <w:lang w:val="en-GB"/>
        </w:rPr>
        <w:t>《伊斯坦布尔议定书》</w:t>
      </w:r>
      <w:r w:rsidRPr="00AF08E5">
        <w:rPr>
          <w:rFonts w:eastAsia="SimHei"/>
          <w:lang w:val="en-GB"/>
        </w:rPr>
        <w:t>)</w:t>
      </w:r>
      <w:r w:rsidRPr="00AF08E5">
        <w:rPr>
          <w:rFonts w:eastAsia="SimHei"/>
          <w:lang w:val="en-GB"/>
        </w:rPr>
        <w:t>为包括医务人员</w:t>
      </w:r>
      <w:r w:rsidRPr="00AF08E5">
        <w:rPr>
          <w:rFonts w:eastAsia="SimHei" w:hint="eastAsia"/>
          <w:lang w:val="en-GB"/>
        </w:rPr>
        <w:t>在内的</w:t>
      </w:r>
      <w:r w:rsidRPr="00AF08E5">
        <w:rPr>
          <w:rFonts w:eastAsia="SimHei"/>
          <w:lang w:val="en-GB"/>
        </w:rPr>
        <w:t>所有相关的人员</w:t>
      </w:r>
      <w:r w:rsidRPr="00AF08E5">
        <w:rPr>
          <w:rFonts w:eastAsia="SimHei" w:hint="eastAsia"/>
          <w:lang w:val="en-GB"/>
        </w:rPr>
        <w:t>提供培训。</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监狱</w:t>
      </w:r>
      <w:r w:rsidRPr="008D4346">
        <w:rPr>
          <w:rFonts w:hint="eastAsia"/>
          <w:lang w:val="en-GB"/>
        </w:rPr>
        <w:t>和</w:t>
      </w:r>
      <w:r w:rsidRPr="008D4346">
        <w:rPr>
          <w:lang w:val="en-GB"/>
        </w:rPr>
        <w:t>警察局</w:t>
      </w:r>
      <w:r w:rsidRPr="008D4346">
        <w:rPr>
          <w:rFonts w:hint="eastAsia"/>
          <w:lang w:val="en-GB"/>
        </w:rPr>
        <w:t>的</w:t>
      </w:r>
      <w:r w:rsidRPr="008D4346">
        <w:rPr>
          <w:lang w:val="en-GB"/>
        </w:rPr>
        <w:t>拘留条件</w:t>
      </w:r>
    </w:p>
    <w:p w:rsidR="00A26EA2" w:rsidRDefault="00A26EA2" w:rsidP="00A26EA2">
      <w:pPr>
        <w:pStyle w:val="SingleTxtGC"/>
        <w:rPr>
          <w:rFonts w:hint="eastAsia"/>
          <w:lang w:val="en-GB"/>
        </w:rPr>
      </w:pPr>
      <w:r w:rsidRPr="008D4346">
        <w:rPr>
          <w:lang w:val="en-GB"/>
        </w:rPr>
        <w:t>15</w:t>
      </w:r>
      <w:r>
        <w:rPr>
          <w:lang w:val="en-GB"/>
        </w:rPr>
        <w:t xml:space="preserve">.  </w:t>
      </w:r>
      <w:r w:rsidRPr="008D4346">
        <w:rPr>
          <w:rFonts w:hint="eastAsia"/>
          <w:lang w:val="en-GB"/>
        </w:rPr>
        <w:t>委员会看到</w:t>
      </w:r>
      <w:r w:rsidRPr="008D4346">
        <w:rPr>
          <w:lang w:val="en-GB"/>
        </w:rPr>
        <w:t>缔约国</w:t>
      </w:r>
      <w:r w:rsidRPr="008D4346">
        <w:rPr>
          <w:rFonts w:hint="eastAsia"/>
          <w:lang w:val="en-GB"/>
        </w:rPr>
        <w:t>为改善</w:t>
      </w:r>
      <w:r w:rsidRPr="008D4346">
        <w:rPr>
          <w:lang w:val="en-GB"/>
        </w:rPr>
        <w:t>拘留中心</w:t>
      </w:r>
      <w:r w:rsidRPr="008D4346">
        <w:rPr>
          <w:rFonts w:hint="eastAsia"/>
          <w:lang w:val="en-GB"/>
        </w:rPr>
        <w:t>条件采取的措施，例如新修建两处</w:t>
      </w:r>
      <w:r w:rsidRPr="008D4346">
        <w:rPr>
          <w:lang w:val="en-GB"/>
        </w:rPr>
        <w:t>教养</w:t>
      </w:r>
      <w:r w:rsidRPr="008D4346">
        <w:rPr>
          <w:rFonts w:hint="eastAsia"/>
          <w:lang w:val="en-GB"/>
        </w:rPr>
        <w:t>所和增加资源划拨，但仍关切的是，</w:t>
      </w:r>
      <w:r w:rsidRPr="008D4346">
        <w:rPr>
          <w:lang w:val="en-GB"/>
        </w:rPr>
        <w:t>警察局羁押所</w:t>
      </w:r>
      <w:r w:rsidRPr="008D4346">
        <w:rPr>
          <w:rFonts w:hint="eastAsia"/>
          <w:lang w:val="en-GB"/>
        </w:rPr>
        <w:t>等</w:t>
      </w:r>
      <w:r w:rsidRPr="008D4346">
        <w:rPr>
          <w:lang w:val="en-GB"/>
        </w:rPr>
        <w:t>拘留场所超员</w:t>
      </w:r>
      <w:r w:rsidRPr="008D4346">
        <w:rPr>
          <w:rFonts w:hint="eastAsia"/>
          <w:lang w:val="en-GB"/>
        </w:rPr>
        <w:t>程度极高且条件普遍恶劣。</w:t>
      </w:r>
      <w:r w:rsidRPr="008D4346">
        <w:rPr>
          <w:lang w:val="en-GB"/>
        </w:rPr>
        <w:t>缔约国代表团</w:t>
      </w:r>
      <w:r w:rsidRPr="008D4346">
        <w:rPr>
          <w:rFonts w:hint="eastAsia"/>
          <w:lang w:val="en-GB"/>
        </w:rPr>
        <w:t>提供的资料显示，在国内</w:t>
      </w:r>
      <w:r w:rsidRPr="008D4346">
        <w:rPr>
          <w:lang w:val="en-GB"/>
        </w:rPr>
        <w:t>监狱</w:t>
      </w:r>
      <w:r w:rsidRPr="008D4346">
        <w:rPr>
          <w:rFonts w:hint="eastAsia"/>
          <w:lang w:val="en-GB"/>
        </w:rPr>
        <w:t>中，能容纳</w:t>
      </w:r>
      <w:r w:rsidR="000C6835">
        <w:rPr>
          <w:lang w:val="en-GB"/>
        </w:rPr>
        <w:t>7,</w:t>
      </w:r>
      <w:r w:rsidRPr="008D4346">
        <w:rPr>
          <w:lang w:val="en-GB"/>
        </w:rPr>
        <w:t>804</w:t>
      </w:r>
      <w:r w:rsidRPr="008D4346">
        <w:rPr>
          <w:rFonts w:hint="eastAsia"/>
          <w:lang w:val="en-GB"/>
        </w:rPr>
        <w:t>人的场所关押了</w:t>
      </w:r>
      <w:r w:rsidRPr="008D4346">
        <w:rPr>
          <w:lang w:val="en-GB"/>
        </w:rPr>
        <w:t>1</w:t>
      </w:r>
      <w:r w:rsidR="000C6835">
        <w:rPr>
          <w:lang w:val="en-GB"/>
        </w:rPr>
        <w:t>5,</w:t>
      </w:r>
      <w:r w:rsidRPr="008D4346">
        <w:rPr>
          <w:lang w:val="en-GB"/>
        </w:rPr>
        <w:t>430</w:t>
      </w:r>
      <w:r w:rsidRPr="008D4346">
        <w:rPr>
          <w:rFonts w:hint="eastAsia"/>
          <w:lang w:val="en-GB"/>
        </w:rPr>
        <w:t>名</w:t>
      </w:r>
      <w:r w:rsidRPr="008D4346">
        <w:rPr>
          <w:lang w:val="en-GB"/>
        </w:rPr>
        <w:t>犯人</w:t>
      </w:r>
      <w:r w:rsidRPr="008D4346">
        <w:rPr>
          <w:rFonts w:hint="eastAsia"/>
          <w:lang w:val="en-GB"/>
        </w:rPr>
        <w:t>。此外，</w:t>
      </w:r>
      <w:r w:rsidRPr="008D4346">
        <w:rPr>
          <w:lang w:val="en-GB"/>
        </w:rPr>
        <w:t>缔约国</w:t>
      </w:r>
      <w:r w:rsidRPr="008D4346">
        <w:rPr>
          <w:rFonts w:hint="eastAsia"/>
          <w:lang w:val="en-GB"/>
        </w:rPr>
        <w:t>在</w:t>
      </w:r>
      <w:r w:rsidRPr="008D4346">
        <w:rPr>
          <w:lang w:val="en-GB"/>
        </w:rPr>
        <w:t>初次报告</w:t>
      </w:r>
      <w:r w:rsidRPr="008D4346">
        <w:rPr>
          <w:rFonts w:hint="eastAsia"/>
          <w:lang w:val="en-GB"/>
        </w:rPr>
        <w:t>中承认了监狱体系的缺陷，如设施年久失修、供水和卫生设施不足、食品储藏和质量问题以及传染病多发等</w:t>
      </w:r>
      <w:r w:rsidRPr="008D4346">
        <w:rPr>
          <w:lang w:val="en-GB"/>
        </w:rPr>
        <w:t>(</w:t>
      </w:r>
      <w:r w:rsidRPr="008D4346">
        <w:rPr>
          <w:rFonts w:hint="eastAsia"/>
          <w:lang w:val="en-GB"/>
        </w:rPr>
        <w:t>第</w:t>
      </w:r>
      <w:r w:rsidRPr="008D4346">
        <w:rPr>
          <w:lang w:val="en-GB"/>
        </w:rPr>
        <w:t>140</w:t>
      </w:r>
      <w:r w:rsidRPr="008D4346">
        <w:rPr>
          <w:rFonts w:hint="eastAsia"/>
          <w:lang w:val="en-GB"/>
        </w:rPr>
        <w:t>段</w:t>
      </w:r>
      <w:r w:rsidRPr="008D4346">
        <w:rPr>
          <w:lang w:val="en-GB"/>
        </w:rPr>
        <w:t>)</w:t>
      </w:r>
      <w:r w:rsidRPr="008D4346">
        <w:rPr>
          <w:rFonts w:hint="eastAsia"/>
          <w:lang w:val="en-GB"/>
        </w:rPr>
        <w:t>。</w:t>
      </w:r>
      <w:r w:rsidRPr="008D4346">
        <w:rPr>
          <w:lang w:val="en-GB"/>
        </w:rPr>
        <w:t>委员会</w:t>
      </w:r>
      <w:r w:rsidRPr="008D4346">
        <w:rPr>
          <w:rFonts w:hint="eastAsia"/>
          <w:lang w:val="en-GB"/>
        </w:rPr>
        <w:t>感到</w:t>
      </w:r>
      <w:r w:rsidRPr="008D4346">
        <w:rPr>
          <w:lang w:val="en-GB"/>
        </w:rPr>
        <w:t>遗憾的是，</w:t>
      </w:r>
      <w:r w:rsidRPr="008D4346">
        <w:rPr>
          <w:rFonts w:hint="eastAsia"/>
          <w:lang w:val="en-GB"/>
        </w:rPr>
        <w:t>尚未收到要求缔约国提供的关于监狱之间暴力事件的资料。</w:t>
      </w:r>
      <w:r w:rsidRPr="008D4346">
        <w:rPr>
          <w:lang w:val="en-GB"/>
        </w:rPr>
        <w:t>委员会还关切的是，</w:t>
      </w:r>
      <w:r w:rsidRPr="008D4346">
        <w:rPr>
          <w:rFonts w:hint="eastAsia"/>
          <w:lang w:val="en-GB"/>
        </w:rPr>
        <w:t>有非政府方面的报告称，存在</w:t>
      </w:r>
      <w:r w:rsidRPr="008D4346">
        <w:rPr>
          <w:lang w:val="en-GB"/>
        </w:rPr>
        <w:t>审前拘留</w:t>
      </w:r>
      <w:r w:rsidRPr="008D4346">
        <w:rPr>
          <w:rFonts w:hint="eastAsia"/>
          <w:lang w:val="en-GB"/>
        </w:rPr>
        <w:t>时间过长、超过了法律的明文规定以及刑满后继续拘留的情况</w:t>
      </w:r>
      <w:r w:rsidRPr="008D4346">
        <w:rPr>
          <w:lang w:val="en-GB"/>
        </w:rPr>
        <w:t>(</w:t>
      </w:r>
      <w:r w:rsidRPr="008D4346">
        <w:rPr>
          <w:lang w:val="en-GB"/>
        </w:rPr>
        <w:t>第</w:t>
      </w:r>
      <w:r w:rsidRPr="008D4346">
        <w:rPr>
          <w:lang w:val="en-GB"/>
        </w:rPr>
        <w:t>11</w:t>
      </w:r>
      <w:r w:rsidRPr="008D4346">
        <w:rPr>
          <w:lang w:val="en-GB"/>
        </w:rPr>
        <w:t>和第</w:t>
      </w:r>
      <w:r w:rsidRPr="008D4346">
        <w:rPr>
          <w:lang w:val="en-GB"/>
        </w:rPr>
        <w:t>16</w:t>
      </w:r>
      <w:r w:rsidRPr="008D4346">
        <w:rPr>
          <w:lang w:val="en-GB"/>
        </w:rPr>
        <w:t>条</w:t>
      </w:r>
      <w:r w:rsidRPr="008D4346">
        <w:rPr>
          <w:lang w:val="en-GB"/>
        </w:rPr>
        <w:t>)</w:t>
      </w:r>
      <w:r w:rsidRPr="008D4346">
        <w:rPr>
          <w:rFonts w:hint="eastAsia"/>
          <w:lang w:val="en-GB"/>
        </w:rPr>
        <w:t>。</w:t>
      </w:r>
    </w:p>
    <w:p w:rsidR="00A26EA2" w:rsidRPr="00AF08E5" w:rsidRDefault="00A26EA2" w:rsidP="00A26EA2">
      <w:pPr>
        <w:pStyle w:val="SingleTxtGC"/>
        <w:rPr>
          <w:rFonts w:eastAsia="SimHei" w:hint="eastAsia"/>
          <w:lang w:val="en-GB"/>
        </w:rPr>
      </w:pPr>
      <w:r w:rsidRPr="00AF08E5">
        <w:rPr>
          <w:rFonts w:eastAsia="SimHei"/>
          <w:lang w:val="en-GB"/>
        </w:rPr>
        <w:t>缔约国</w:t>
      </w:r>
      <w:r w:rsidRPr="00AF08E5">
        <w:rPr>
          <w:rFonts w:eastAsia="SimHei" w:hint="eastAsia"/>
          <w:lang w:val="en-GB"/>
        </w:rPr>
        <w:t>应</w:t>
      </w:r>
      <w:r w:rsidRPr="00AF08E5">
        <w:rPr>
          <w:rFonts w:eastAsia="SimHei"/>
          <w:lang w:val="en-GB"/>
        </w:rPr>
        <w:t>继续努力</w:t>
      </w:r>
      <w:r w:rsidRPr="00AF08E5">
        <w:rPr>
          <w:rFonts w:eastAsia="SimHei" w:hint="eastAsia"/>
          <w:lang w:val="en-GB"/>
        </w:rPr>
        <w:t>改善</w:t>
      </w:r>
      <w:r w:rsidRPr="00AF08E5">
        <w:rPr>
          <w:rFonts w:eastAsia="SimHei"/>
          <w:lang w:val="en-GB"/>
        </w:rPr>
        <w:t>监狱条件</w:t>
      </w:r>
      <w:r w:rsidRPr="00AF08E5">
        <w:rPr>
          <w:rFonts w:eastAsia="SimHei" w:hint="eastAsia"/>
          <w:lang w:val="en-GB"/>
        </w:rPr>
        <w:t>并减少</w:t>
      </w:r>
      <w:r w:rsidRPr="00AF08E5">
        <w:rPr>
          <w:rFonts w:eastAsia="SimHei"/>
          <w:lang w:val="en-GB"/>
        </w:rPr>
        <w:t>超员</w:t>
      </w:r>
      <w:r w:rsidRPr="00AF08E5">
        <w:rPr>
          <w:rFonts w:eastAsia="SimHei" w:hint="eastAsia"/>
          <w:lang w:val="en-GB"/>
        </w:rPr>
        <w:t>现象。具体而言，缔约国应：</w:t>
      </w:r>
    </w:p>
    <w:p w:rsidR="00A26EA2" w:rsidRPr="00AF08E5" w:rsidRDefault="00A26EA2" w:rsidP="00A26EA2">
      <w:pPr>
        <w:pStyle w:val="SingleTxtGC"/>
        <w:numPr>
          <w:ilvl w:val="0"/>
          <w:numId w:val="8"/>
        </w:numPr>
        <w:rPr>
          <w:rFonts w:eastAsia="SimHei"/>
          <w:lang w:val="en-GB"/>
        </w:rPr>
      </w:pPr>
      <w:r w:rsidRPr="00AF08E5">
        <w:rPr>
          <w:rFonts w:eastAsia="SimHei"/>
          <w:lang w:val="en-GB"/>
        </w:rPr>
        <w:t>采取必要措施</w:t>
      </w:r>
      <w:r w:rsidRPr="00AF08E5">
        <w:rPr>
          <w:rFonts w:eastAsia="SimHei" w:hint="eastAsia"/>
          <w:lang w:val="en-GB"/>
        </w:rPr>
        <w:t>，根据《</w:t>
      </w:r>
      <w:r w:rsidRPr="00AF08E5">
        <w:rPr>
          <w:rFonts w:eastAsia="SimHei"/>
          <w:lang w:val="en-GB"/>
        </w:rPr>
        <w:t>囚犯待遇最低限度标准规则</w:t>
      </w:r>
      <w:r w:rsidRPr="00AF08E5">
        <w:rPr>
          <w:rFonts w:eastAsia="SimHei" w:hint="eastAsia"/>
          <w:lang w:val="en-GB"/>
        </w:rPr>
        <w:t>》，</w:t>
      </w:r>
      <w:r w:rsidRPr="00AF08E5">
        <w:rPr>
          <w:rFonts w:eastAsia="SimHei"/>
          <w:lang w:val="en-GB"/>
        </w:rPr>
        <w:t>确保被剥夺自由者</w:t>
      </w:r>
      <w:r w:rsidRPr="00AF08E5">
        <w:rPr>
          <w:rFonts w:eastAsia="SimHei" w:hint="eastAsia"/>
          <w:lang w:val="en-GB"/>
        </w:rPr>
        <w:t>在</w:t>
      </w:r>
      <w:r w:rsidRPr="00AF08E5">
        <w:rPr>
          <w:rFonts w:eastAsia="SimHei"/>
          <w:lang w:val="en-GB"/>
        </w:rPr>
        <w:t>卫生</w:t>
      </w:r>
      <w:r w:rsidRPr="00AF08E5">
        <w:rPr>
          <w:rFonts w:eastAsia="SimHei" w:hint="eastAsia"/>
          <w:lang w:val="en-GB"/>
        </w:rPr>
        <w:t>、</w:t>
      </w:r>
      <w:r w:rsidRPr="00AF08E5">
        <w:rPr>
          <w:rFonts w:eastAsia="SimHei"/>
          <w:lang w:val="en-GB"/>
        </w:rPr>
        <w:t>医疗</w:t>
      </w:r>
      <w:r w:rsidRPr="00AF08E5">
        <w:rPr>
          <w:rFonts w:eastAsia="SimHei" w:hint="eastAsia"/>
          <w:lang w:val="en-GB"/>
        </w:rPr>
        <w:t>、</w:t>
      </w:r>
      <w:r w:rsidRPr="00AF08E5">
        <w:rPr>
          <w:rFonts w:eastAsia="SimHei"/>
          <w:lang w:val="en-GB"/>
        </w:rPr>
        <w:t>食品</w:t>
      </w:r>
      <w:r w:rsidRPr="00AF08E5">
        <w:rPr>
          <w:rFonts w:eastAsia="SimHei" w:hint="eastAsia"/>
          <w:lang w:val="en-GB"/>
        </w:rPr>
        <w:t>和</w:t>
      </w:r>
      <w:r w:rsidRPr="00AF08E5">
        <w:rPr>
          <w:rFonts w:eastAsia="SimHei"/>
          <w:lang w:val="en-GB"/>
        </w:rPr>
        <w:t>水</w:t>
      </w:r>
      <w:r w:rsidRPr="00AF08E5">
        <w:rPr>
          <w:rFonts w:eastAsia="SimHei" w:hint="eastAsia"/>
          <w:lang w:val="en-GB"/>
        </w:rPr>
        <w:t>方面的基本需求；</w:t>
      </w:r>
    </w:p>
    <w:p w:rsidR="00A26EA2" w:rsidRPr="00AF08E5" w:rsidRDefault="00A26EA2" w:rsidP="00A26EA2">
      <w:pPr>
        <w:pStyle w:val="SingleTxtGC"/>
        <w:numPr>
          <w:ilvl w:val="0"/>
          <w:numId w:val="8"/>
        </w:numPr>
        <w:rPr>
          <w:rFonts w:eastAsia="SimHei" w:hint="eastAsia"/>
          <w:lang w:val="en-GB"/>
        </w:rPr>
      </w:pPr>
      <w:r w:rsidRPr="00AF08E5">
        <w:rPr>
          <w:rFonts w:eastAsia="SimHei" w:hint="eastAsia"/>
          <w:lang w:val="en-GB"/>
        </w:rPr>
        <w:t>建立定期监督</w:t>
      </w:r>
      <w:r w:rsidRPr="00AF08E5">
        <w:rPr>
          <w:rFonts w:eastAsia="SimHei"/>
          <w:lang w:val="en-GB"/>
        </w:rPr>
        <w:t>拘留场所</w:t>
      </w:r>
      <w:r w:rsidRPr="00AF08E5">
        <w:rPr>
          <w:rFonts w:eastAsia="SimHei" w:hint="eastAsia"/>
          <w:lang w:val="en-GB"/>
        </w:rPr>
        <w:t>的体系，以</w:t>
      </w:r>
      <w:r w:rsidRPr="00AF08E5">
        <w:rPr>
          <w:rFonts w:eastAsia="SimHei"/>
          <w:lang w:val="en-GB"/>
        </w:rPr>
        <w:t>确保</w:t>
      </w:r>
      <w:r w:rsidRPr="00AF08E5">
        <w:rPr>
          <w:rFonts w:eastAsia="SimHei" w:hint="eastAsia"/>
          <w:lang w:val="en-GB"/>
        </w:rPr>
        <w:t>境内</w:t>
      </w:r>
      <w:r w:rsidRPr="00AF08E5">
        <w:rPr>
          <w:rFonts w:eastAsia="SimHei"/>
          <w:lang w:val="en-GB"/>
        </w:rPr>
        <w:t>监狱</w:t>
      </w:r>
      <w:r w:rsidRPr="00AF08E5">
        <w:rPr>
          <w:rFonts w:eastAsia="SimHei" w:hint="eastAsia"/>
          <w:lang w:val="en-GB"/>
        </w:rPr>
        <w:t>的</w:t>
      </w:r>
      <w:r w:rsidRPr="00AF08E5">
        <w:rPr>
          <w:rFonts w:eastAsia="SimHei"/>
          <w:lang w:val="en-GB"/>
        </w:rPr>
        <w:t>拘留条件符合《公约》</w:t>
      </w:r>
      <w:r w:rsidRPr="00AF08E5">
        <w:rPr>
          <w:rFonts w:eastAsia="SimHei" w:hint="eastAsia"/>
          <w:lang w:val="en-GB"/>
        </w:rPr>
        <w:t>和其他</w:t>
      </w:r>
      <w:r w:rsidRPr="00AF08E5">
        <w:rPr>
          <w:rFonts w:eastAsia="SimHei"/>
          <w:lang w:val="en-GB"/>
        </w:rPr>
        <w:t>国际人权标准</w:t>
      </w:r>
      <w:r w:rsidRPr="00AF08E5">
        <w:rPr>
          <w:rFonts w:eastAsia="SimHei" w:hint="eastAsia"/>
          <w:lang w:val="en-GB"/>
        </w:rPr>
        <w:t>；</w:t>
      </w:r>
    </w:p>
    <w:p w:rsidR="00A26EA2" w:rsidRPr="00AF08E5" w:rsidRDefault="00A26EA2" w:rsidP="00A26EA2">
      <w:pPr>
        <w:pStyle w:val="SingleTxtGC"/>
        <w:numPr>
          <w:ilvl w:val="0"/>
          <w:numId w:val="8"/>
        </w:numPr>
        <w:rPr>
          <w:rFonts w:eastAsia="SimHei"/>
          <w:lang w:val="en-GB"/>
        </w:rPr>
      </w:pPr>
      <w:r w:rsidRPr="00AF08E5">
        <w:rPr>
          <w:rFonts w:eastAsia="SimHei"/>
          <w:lang w:val="en-GB"/>
        </w:rPr>
        <w:t>加大努力</w:t>
      </w:r>
      <w:r w:rsidRPr="00AF08E5">
        <w:rPr>
          <w:rFonts w:eastAsia="SimHei" w:hint="eastAsia"/>
          <w:lang w:val="en-GB"/>
        </w:rPr>
        <w:t>减少</w:t>
      </w:r>
      <w:r w:rsidRPr="00AF08E5">
        <w:rPr>
          <w:rFonts w:eastAsia="SimHei"/>
          <w:lang w:val="en-GB"/>
        </w:rPr>
        <w:t>监狱超员</w:t>
      </w:r>
      <w:r w:rsidRPr="00AF08E5">
        <w:rPr>
          <w:rFonts w:eastAsia="SimHei" w:hint="eastAsia"/>
          <w:lang w:val="en-GB"/>
        </w:rPr>
        <w:t>现象，特别是应根据《</w:t>
      </w:r>
      <w:r w:rsidRPr="00AF08E5">
        <w:rPr>
          <w:rFonts w:eastAsia="SimHei"/>
          <w:lang w:val="en-GB"/>
        </w:rPr>
        <w:t>联合国非拘禁措施最低限度标准规则</w:t>
      </w:r>
      <w:r w:rsidRPr="00AF08E5">
        <w:rPr>
          <w:rFonts w:eastAsia="SimHei" w:hint="eastAsia"/>
          <w:lang w:val="en-GB"/>
        </w:rPr>
        <w:t>》</w:t>
      </w:r>
      <w:r w:rsidRPr="00AF08E5">
        <w:rPr>
          <w:rFonts w:eastAsia="SimHei"/>
          <w:lang w:val="en-GB"/>
        </w:rPr>
        <w:t>(</w:t>
      </w:r>
      <w:r w:rsidRPr="00AF08E5">
        <w:rPr>
          <w:rFonts w:eastAsia="SimHei"/>
          <w:lang w:val="en-GB"/>
        </w:rPr>
        <w:t>东京规则</w:t>
      </w:r>
      <w:r w:rsidRPr="00AF08E5">
        <w:rPr>
          <w:rFonts w:eastAsia="SimHei"/>
          <w:lang w:val="en-GB"/>
        </w:rPr>
        <w:t>)</w:t>
      </w:r>
      <w:r w:rsidRPr="00AF08E5">
        <w:rPr>
          <w:rFonts w:eastAsia="SimHei" w:hint="eastAsia"/>
          <w:lang w:val="en-GB"/>
        </w:rPr>
        <w:t>和</w:t>
      </w:r>
      <w:r w:rsidRPr="00AF08E5">
        <w:rPr>
          <w:rFonts w:eastAsia="SimHei"/>
          <w:lang w:val="en-GB"/>
        </w:rPr>
        <w:t>《联合国关于女性囚犯待遇和女性罪犯非拘禁措施的规则》</w:t>
      </w:r>
      <w:r w:rsidRPr="00AF08E5">
        <w:rPr>
          <w:rFonts w:eastAsia="SimHei"/>
          <w:lang w:val="en-GB"/>
        </w:rPr>
        <w:t>(</w:t>
      </w:r>
      <w:r w:rsidRPr="00AF08E5">
        <w:rPr>
          <w:rFonts w:eastAsia="SimHei"/>
          <w:lang w:val="en-GB"/>
        </w:rPr>
        <w:t>曼谷规则</w:t>
      </w:r>
      <w:r w:rsidRPr="00AF08E5">
        <w:rPr>
          <w:rFonts w:eastAsia="SimHei"/>
          <w:lang w:val="en-GB"/>
        </w:rPr>
        <w:t>)</w:t>
      </w:r>
      <w:r w:rsidRPr="00AF08E5">
        <w:rPr>
          <w:rFonts w:eastAsia="SimHei"/>
          <w:lang w:val="en-GB"/>
        </w:rPr>
        <w:t>，</w:t>
      </w:r>
      <w:r w:rsidRPr="00AF08E5">
        <w:rPr>
          <w:rFonts w:eastAsia="SimHei" w:hint="eastAsia"/>
          <w:lang w:val="en-GB"/>
        </w:rPr>
        <w:t>建立羁押之外的其他刑罚体制。</w:t>
      </w:r>
    </w:p>
    <w:p w:rsidR="00A26EA2" w:rsidRPr="00AF08E5" w:rsidRDefault="00A26EA2" w:rsidP="00A26EA2">
      <w:pPr>
        <w:pStyle w:val="SingleTxtGC"/>
        <w:numPr>
          <w:ilvl w:val="0"/>
          <w:numId w:val="8"/>
        </w:numPr>
        <w:rPr>
          <w:rFonts w:eastAsia="SimHei" w:hint="eastAsia"/>
          <w:lang w:val="en-GB"/>
        </w:rPr>
      </w:pPr>
      <w:r w:rsidRPr="00AF08E5">
        <w:rPr>
          <w:rFonts w:eastAsia="SimHei"/>
          <w:lang w:val="en-GB"/>
        </w:rPr>
        <w:t>采取步骤</w:t>
      </w:r>
      <w:r w:rsidRPr="00AF08E5">
        <w:rPr>
          <w:rFonts w:eastAsia="SimHei" w:hint="eastAsia"/>
          <w:lang w:val="en-GB"/>
        </w:rPr>
        <w:t>防止狱间暴力并</w:t>
      </w:r>
      <w:r w:rsidRPr="00AF08E5">
        <w:rPr>
          <w:rFonts w:eastAsia="SimHei"/>
          <w:lang w:val="en-GB"/>
        </w:rPr>
        <w:t>调查</w:t>
      </w:r>
      <w:r w:rsidRPr="00AF08E5">
        <w:rPr>
          <w:rFonts w:eastAsia="SimHei" w:hint="eastAsia"/>
          <w:lang w:val="en-GB"/>
        </w:rPr>
        <w:t>全部此类事件，以便将嫌犯绳之以法并保护受害者；</w:t>
      </w:r>
    </w:p>
    <w:p w:rsidR="00A26EA2" w:rsidRPr="00AF08E5" w:rsidRDefault="00A26EA2" w:rsidP="00A26EA2">
      <w:pPr>
        <w:pStyle w:val="SingleTxtGC"/>
        <w:numPr>
          <w:ilvl w:val="0"/>
          <w:numId w:val="8"/>
        </w:numPr>
        <w:rPr>
          <w:rFonts w:eastAsia="SimHei" w:hint="eastAsia"/>
          <w:lang w:val="en-GB"/>
        </w:rPr>
      </w:pPr>
      <w:r w:rsidRPr="00AF08E5">
        <w:rPr>
          <w:rFonts w:eastAsia="SimHei"/>
          <w:lang w:val="en-GB"/>
        </w:rPr>
        <w:t>在法律和实际上</w:t>
      </w:r>
      <w:r w:rsidRPr="00AF08E5">
        <w:rPr>
          <w:rFonts w:eastAsia="SimHei" w:hint="eastAsia"/>
          <w:lang w:val="en-GB"/>
        </w:rPr>
        <w:t>确保</w:t>
      </w:r>
      <w:r w:rsidRPr="00AF08E5">
        <w:rPr>
          <w:rFonts w:eastAsia="SimHei"/>
          <w:lang w:val="en-GB"/>
        </w:rPr>
        <w:t>审前拘留</w:t>
      </w:r>
      <w:r w:rsidRPr="00AF08E5">
        <w:rPr>
          <w:rFonts w:eastAsia="SimHei" w:hint="eastAsia"/>
          <w:lang w:val="en-GB"/>
        </w:rPr>
        <w:t>时间不至过长，确保</w:t>
      </w:r>
      <w:r w:rsidRPr="00AF08E5">
        <w:rPr>
          <w:rFonts w:eastAsia="SimHei"/>
          <w:lang w:val="en-GB"/>
        </w:rPr>
        <w:t>犯人</w:t>
      </w:r>
      <w:r w:rsidRPr="00AF08E5">
        <w:rPr>
          <w:rFonts w:eastAsia="SimHei" w:hint="eastAsia"/>
          <w:lang w:val="en-GB"/>
        </w:rPr>
        <w:t>刑满后不受拘留。</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少年司法</w:t>
      </w:r>
    </w:p>
    <w:p w:rsidR="00A26EA2" w:rsidRDefault="00A26EA2" w:rsidP="00A26EA2">
      <w:pPr>
        <w:pStyle w:val="SingleTxtGC"/>
        <w:rPr>
          <w:rFonts w:hint="eastAsia"/>
          <w:lang w:val="en-GB"/>
        </w:rPr>
      </w:pPr>
      <w:r w:rsidRPr="008D4346">
        <w:rPr>
          <w:lang w:val="en-GB"/>
        </w:rPr>
        <w:t>16</w:t>
      </w:r>
      <w:r>
        <w:rPr>
          <w:lang w:val="en-GB"/>
        </w:rPr>
        <w:t xml:space="preserve">.  </w:t>
      </w:r>
      <w:r w:rsidRPr="008D4346">
        <w:rPr>
          <w:lang w:val="en-GB"/>
        </w:rPr>
        <w:t>委员会</w:t>
      </w:r>
      <w:r w:rsidR="002453A0">
        <w:rPr>
          <w:rFonts w:hint="eastAsia"/>
          <w:lang w:val="en-GB"/>
        </w:rPr>
        <w:t>感到</w:t>
      </w:r>
      <w:r w:rsidRPr="008D4346">
        <w:rPr>
          <w:lang w:val="en-GB"/>
        </w:rPr>
        <w:t>关切的是</w:t>
      </w:r>
      <w:r w:rsidRPr="008D4346">
        <w:rPr>
          <w:rFonts w:hint="eastAsia"/>
          <w:lang w:val="en-GB"/>
        </w:rPr>
        <w:t>，有报告称，缔约国经常对</w:t>
      </w:r>
      <w:r w:rsidRPr="008D4346">
        <w:rPr>
          <w:lang w:val="en-GB"/>
        </w:rPr>
        <w:t>少年</w:t>
      </w:r>
      <w:r w:rsidRPr="008D4346">
        <w:rPr>
          <w:rFonts w:hint="eastAsia"/>
          <w:lang w:val="en-GB"/>
        </w:rPr>
        <w:t>适用</w:t>
      </w:r>
      <w:r w:rsidRPr="008D4346">
        <w:rPr>
          <w:lang w:val="en-GB"/>
        </w:rPr>
        <w:t>审前拘留</w:t>
      </w:r>
      <w:r w:rsidRPr="008D4346">
        <w:rPr>
          <w:rFonts w:hint="eastAsia"/>
          <w:lang w:val="en-GB"/>
        </w:rPr>
        <w:t>，也未将</w:t>
      </w:r>
      <w:r w:rsidRPr="008D4346">
        <w:rPr>
          <w:lang w:val="en-GB"/>
        </w:rPr>
        <w:t>剥夺自由</w:t>
      </w:r>
      <w:r w:rsidRPr="008D4346">
        <w:rPr>
          <w:rFonts w:hint="eastAsia"/>
          <w:lang w:val="en-GB"/>
        </w:rPr>
        <w:t>用作</w:t>
      </w:r>
      <w:r w:rsidRPr="008D4346">
        <w:rPr>
          <w:lang w:val="en-GB"/>
        </w:rPr>
        <w:t>最后手段</w:t>
      </w:r>
      <w:r w:rsidRPr="008D4346">
        <w:rPr>
          <w:rFonts w:hint="eastAsia"/>
          <w:lang w:val="en-GB"/>
        </w:rPr>
        <w:t>。国内两个主要</w:t>
      </w:r>
      <w:r w:rsidRPr="008D4346">
        <w:rPr>
          <w:lang w:val="en-GB"/>
        </w:rPr>
        <w:t>监狱</w:t>
      </w:r>
      <w:r w:rsidRPr="008D4346">
        <w:rPr>
          <w:rFonts w:hint="eastAsia"/>
          <w:lang w:val="en-GB"/>
        </w:rPr>
        <w:t>设有青年部，但</w:t>
      </w:r>
      <w:r w:rsidRPr="008D4346">
        <w:rPr>
          <w:lang w:val="en-GB"/>
        </w:rPr>
        <w:t>委员会仍</w:t>
      </w:r>
      <w:r w:rsidRPr="008D4346">
        <w:rPr>
          <w:rFonts w:hint="eastAsia"/>
          <w:lang w:val="en-GB"/>
        </w:rPr>
        <w:t>对将</w:t>
      </w:r>
      <w:r w:rsidRPr="008D4346">
        <w:rPr>
          <w:lang w:val="en-GB"/>
        </w:rPr>
        <w:t>少年犯</w:t>
      </w:r>
      <w:r w:rsidRPr="008D4346">
        <w:rPr>
          <w:rFonts w:hint="eastAsia"/>
          <w:lang w:val="en-GB"/>
        </w:rPr>
        <w:t>和</w:t>
      </w:r>
      <w:r w:rsidRPr="008D4346">
        <w:rPr>
          <w:lang w:val="en-GB"/>
        </w:rPr>
        <w:t>成年被拘留者</w:t>
      </w:r>
      <w:r w:rsidRPr="008D4346">
        <w:rPr>
          <w:rFonts w:hint="eastAsia"/>
          <w:lang w:val="en-GB"/>
        </w:rPr>
        <w:t>安置在同一处的做法表示</w:t>
      </w:r>
      <w:r w:rsidRPr="008D4346">
        <w:rPr>
          <w:lang w:val="en-GB"/>
        </w:rPr>
        <w:t>关切，</w:t>
      </w:r>
      <w:r w:rsidRPr="008D4346">
        <w:rPr>
          <w:rFonts w:hint="eastAsia"/>
          <w:lang w:val="en-GB"/>
        </w:rPr>
        <w:t>特别是因为无法保证两群体之间无任何联系</w:t>
      </w:r>
      <w:r w:rsidRPr="008D4346">
        <w:rPr>
          <w:lang w:val="en-GB"/>
        </w:rPr>
        <w:t>(</w:t>
      </w:r>
      <w:r w:rsidRPr="008D4346">
        <w:rPr>
          <w:lang w:val="en-GB"/>
        </w:rPr>
        <w:t>第</w:t>
      </w:r>
      <w:r w:rsidRPr="008D4346">
        <w:rPr>
          <w:lang w:val="en-GB"/>
        </w:rPr>
        <w:t>11</w:t>
      </w:r>
      <w:r w:rsidRPr="008D4346">
        <w:rPr>
          <w:lang w:val="en-GB"/>
        </w:rPr>
        <w:t>和第</w:t>
      </w:r>
      <w:r w:rsidRPr="008D4346">
        <w:rPr>
          <w:lang w:val="en-GB"/>
        </w:rPr>
        <w:t>16</w:t>
      </w:r>
      <w:r w:rsidRPr="008D4346">
        <w:rPr>
          <w:lang w:val="en-GB"/>
        </w:rPr>
        <w:t>条</w:t>
      </w:r>
      <w:r w:rsidRPr="008D4346">
        <w:rPr>
          <w:lang w:val="en-GB"/>
        </w:rPr>
        <w:t>)</w:t>
      </w:r>
      <w:r w:rsidRPr="008D4346">
        <w:rPr>
          <w:rFonts w:hint="eastAsia"/>
          <w:lang w:val="en-GB"/>
        </w:rPr>
        <w:t>。</w:t>
      </w:r>
    </w:p>
    <w:p w:rsidR="00A26EA2" w:rsidRPr="0059348B" w:rsidRDefault="00A26EA2" w:rsidP="00A26EA2">
      <w:pPr>
        <w:pStyle w:val="SingleTxtGC"/>
        <w:rPr>
          <w:rFonts w:eastAsia="SimHei" w:hint="eastAsia"/>
          <w:lang w:val="en-GB"/>
        </w:rPr>
      </w:pPr>
      <w:r w:rsidRPr="0059348B">
        <w:rPr>
          <w:rFonts w:eastAsia="SimHei"/>
          <w:lang w:val="en-GB"/>
        </w:rPr>
        <w:t>缔约国</w:t>
      </w:r>
      <w:r w:rsidRPr="0059348B">
        <w:rPr>
          <w:rFonts w:eastAsia="SimHei" w:hint="eastAsia"/>
          <w:lang w:val="en-GB"/>
        </w:rPr>
        <w:t>应</w:t>
      </w:r>
      <w:r w:rsidRPr="0059348B">
        <w:rPr>
          <w:rFonts w:eastAsia="SimHei"/>
          <w:lang w:val="en-GB"/>
        </w:rPr>
        <w:t>加大努力</w:t>
      </w:r>
      <w:r w:rsidRPr="0059348B">
        <w:rPr>
          <w:rFonts w:eastAsia="SimHei" w:hint="eastAsia"/>
          <w:lang w:val="en-GB"/>
        </w:rPr>
        <w:t>，根据《</w:t>
      </w:r>
      <w:r w:rsidRPr="0059348B">
        <w:rPr>
          <w:rFonts w:eastAsia="SimHei"/>
          <w:lang w:val="en-GB"/>
        </w:rPr>
        <w:t>联合国少年司法最低限度标准规则</w:t>
      </w:r>
      <w:r w:rsidRPr="0059348B">
        <w:rPr>
          <w:rFonts w:eastAsia="SimHei" w:hint="eastAsia"/>
          <w:lang w:val="en-GB"/>
        </w:rPr>
        <w:t>》</w:t>
      </w:r>
      <w:r w:rsidR="000C6835">
        <w:rPr>
          <w:rFonts w:eastAsia="SimHei" w:hint="eastAsia"/>
          <w:lang w:val="en-GB"/>
        </w:rPr>
        <w:t>(</w:t>
      </w:r>
      <w:r w:rsidRPr="0059348B">
        <w:rPr>
          <w:rFonts w:eastAsia="SimHei"/>
          <w:lang w:val="en-GB"/>
        </w:rPr>
        <w:t>北京规则</w:t>
      </w:r>
      <w:r w:rsidR="000C6835">
        <w:rPr>
          <w:rFonts w:eastAsia="SimHei" w:hint="eastAsia"/>
          <w:lang w:val="en-GB"/>
        </w:rPr>
        <w:t>)</w:t>
      </w:r>
      <w:r w:rsidRPr="0059348B">
        <w:rPr>
          <w:rFonts w:eastAsia="SimHei" w:hint="eastAsia"/>
          <w:lang w:val="en-GB"/>
        </w:rPr>
        <w:t>改善</w:t>
      </w:r>
      <w:r w:rsidRPr="0059348B">
        <w:rPr>
          <w:rFonts w:eastAsia="SimHei"/>
          <w:lang w:val="en-GB"/>
        </w:rPr>
        <w:t>少年司法</w:t>
      </w:r>
      <w:r w:rsidRPr="0059348B">
        <w:rPr>
          <w:rFonts w:eastAsia="SimHei" w:hint="eastAsia"/>
        </w:rPr>
        <w:t>体系</w:t>
      </w:r>
      <w:r w:rsidRPr="0059348B">
        <w:rPr>
          <w:rFonts w:eastAsia="SimHei" w:hint="eastAsia"/>
          <w:lang w:val="en-GB"/>
        </w:rPr>
        <w:t>。</w:t>
      </w:r>
      <w:r w:rsidRPr="0059348B">
        <w:rPr>
          <w:rFonts w:eastAsia="SimHei"/>
          <w:lang w:val="en-GB"/>
        </w:rPr>
        <w:t>具体而言，缔约国应确保审前拘留</w:t>
      </w:r>
      <w:r w:rsidRPr="0059348B">
        <w:rPr>
          <w:rFonts w:eastAsia="SimHei" w:hint="eastAsia"/>
          <w:lang w:val="en-GB"/>
        </w:rPr>
        <w:t>对</w:t>
      </w:r>
      <w:r w:rsidRPr="0059348B">
        <w:rPr>
          <w:rFonts w:eastAsia="SimHei"/>
          <w:lang w:val="en-GB"/>
        </w:rPr>
        <w:t>少年</w:t>
      </w:r>
      <w:r w:rsidRPr="0059348B">
        <w:rPr>
          <w:rFonts w:eastAsia="SimHei" w:hint="eastAsia"/>
          <w:lang w:val="en-GB"/>
        </w:rPr>
        <w:t>只用作</w:t>
      </w:r>
      <w:r w:rsidRPr="0059348B">
        <w:rPr>
          <w:rFonts w:eastAsia="SimHei"/>
          <w:lang w:val="en-GB"/>
        </w:rPr>
        <w:t>最后手段</w:t>
      </w:r>
      <w:r w:rsidRPr="0059348B">
        <w:rPr>
          <w:rFonts w:eastAsia="SimHei" w:hint="eastAsia"/>
          <w:lang w:val="en-GB"/>
        </w:rPr>
        <w:t>且时间尽可能短。还应</w:t>
      </w:r>
      <w:r w:rsidRPr="0059348B">
        <w:rPr>
          <w:rFonts w:eastAsia="SimHei"/>
          <w:lang w:val="en-GB"/>
        </w:rPr>
        <w:t>确保</w:t>
      </w:r>
      <w:r w:rsidRPr="0059348B">
        <w:rPr>
          <w:rFonts w:eastAsia="SimHei" w:hint="eastAsia"/>
          <w:lang w:val="en-GB"/>
        </w:rPr>
        <w:t>有足够的场所，可分别关押触法</w:t>
      </w:r>
      <w:r w:rsidRPr="0059348B">
        <w:rPr>
          <w:rFonts w:eastAsia="SimHei"/>
          <w:lang w:val="en-GB"/>
        </w:rPr>
        <w:t>少年</w:t>
      </w:r>
      <w:r w:rsidRPr="0059348B">
        <w:rPr>
          <w:rFonts w:eastAsia="SimHei" w:hint="eastAsia"/>
          <w:lang w:val="en-GB"/>
        </w:rPr>
        <w:t>与</w:t>
      </w:r>
      <w:r w:rsidRPr="0059348B">
        <w:rPr>
          <w:rFonts w:eastAsia="SimHei"/>
          <w:lang w:val="en-GB"/>
        </w:rPr>
        <w:t>成年人</w:t>
      </w:r>
      <w:r w:rsidRPr="0059348B">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精神病院</w:t>
      </w:r>
      <w:r w:rsidRPr="008D4346">
        <w:rPr>
          <w:rFonts w:hint="eastAsia"/>
          <w:lang w:val="en-GB"/>
        </w:rPr>
        <w:t>的条件</w:t>
      </w:r>
    </w:p>
    <w:p w:rsidR="00D630A1" w:rsidRDefault="00A26EA2" w:rsidP="00A26EA2">
      <w:pPr>
        <w:pStyle w:val="SingleTxtGC"/>
        <w:rPr>
          <w:rFonts w:hint="eastAsia"/>
          <w:lang w:val="en-GB"/>
        </w:rPr>
      </w:pPr>
      <w:r w:rsidRPr="008D4346">
        <w:rPr>
          <w:lang w:val="en-GB"/>
        </w:rPr>
        <w:t>17</w:t>
      </w:r>
      <w:r>
        <w:rPr>
          <w:lang w:val="en-GB"/>
        </w:rPr>
        <w:t xml:space="preserve">.  </w:t>
      </w:r>
      <w:r w:rsidRPr="008D4346">
        <w:rPr>
          <w:lang w:val="en-GB"/>
        </w:rPr>
        <w:t>委员会考虑到</w:t>
      </w:r>
      <w:r w:rsidRPr="008D4346">
        <w:rPr>
          <w:rFonts w:hint="eastAsia"/>
          <w:lang w:val="en-GB"/>
        </w:rPr>
        <w:t>关于</w:t>
      </w:r>
      <w:r w:rsidRPr="008D4346">
        <w:rPr>
          <w:lang w:val="en-GB"/>
        </w:rPr>
        <w:t>莫桑比克</w:t>
      </w:r>
      <w:r w:rsidRPr="008D4346">
        <w:rPr>
          <w:rFonts w:hint="eastAsia"/>
          <w:lang w:val="en-GB"/>
        </w:rPr>
        <w:t>的</w:t>
      </w:r>
      <w:r w:rsidRPr="008D4346">
        <w:rPr>
          <w:lang w:val="en-GB"/>
        </w:rPr>
        <w:t>精神卫生服务</w:t>
      </w:r>
      <w:r w:rsidRPr="008D4346">
        <w:rPr>
          <w:rFonts w:hint="eastAsia"/>
          <w:lang w:val="en-GB"/>
        </w:rPr>
        <w:t>的</w:t>
      </w:r>
      <w:r w:rsidRPr="008D4346">
        <w:rPr>
          <w:lang w:val="en-GB"/>
        </w:rPr>
        <w:t>对话</w:t>
      </w:r>
      <w:r w:rsidRPr="008D4346">
        <w:rPr>
          <w:rFonts w:hint="eastAsia"/>
          <w:lang w:val="en-GB"/>
        </w:rPr>
        <w:t>中</w:t>
      </w:r>
      <w:r w:rsidRPr="008D4346">
        <w:rPr>
          <w:lang w:val="en-GB"/>
        </w:rPr>
        <w:t>提供的资料</w:t>
      </w:r>
      <w:r w:rsidRPr="008D4346">
        <w:rPr>
          <w:rFonts w:hint="eastAsia"/>
          <w:lang w:val="en-GB"/>
        </w:rPr>
        <w:t>，感到</w:t>
      </w:r>
      <w:r w:rsidRPr="008D4346">
        <w:rPr>
          <w:lang w:val="en-GB"/>
        </w:rPr>
        <w:t>遗憾的是，精神病院</w:t>
      </w:r>
      <w:r w:rsidRPr="008D4346">
        <w:rPr>
          <w:rFonts w:hint="eastAsia"/>
          <w:lang w:val="en-GB"/>
        </w:rPr>
        <w:t>接受</w:t>
      </w:r>
      <w:r w:rsidRPr="008D4346">
        <w:rPr>
          <w:lang w:val="en-GB"/>
        </w:rPr>
        <w:t>非自愿治疗</w:t>
      </w:r>
      <w:r w:rsidRPr="008D4346">
        <w:rPr>
          <w:rFonts w:hint="eastAsia"/>
          <w:lang w:val="en-GB"/>
        </w:rPr>
        <w:t>者享有的</w:t>
      </w:r>
      <w:r w:rsidRPr="008D4346">
        <w:rPr>
          <w:lang w:val="en-GB"/>
        </w:rPr>
        <w:t>条件</w:t>
      </w:r>
      <w:r w:rsidRPr="008D4346">
        <w:rPr>
          <w:rFonts w:hint="eastAsia"/>
          <w:lang w:val="en-GB"/>
        </w:rPr>
        <w:t>和</w:t>
      </w:r>
      <w:r w:rsidRPr="008D4346">
        <w:rPr>
          <w:lang w:val="en-GB"/>
        </w:rPr>
        <w:t>法律保障</w:t>
      </w:r>
      <w:r w:rsidRPr="008D4346">
        <w:rPr>
          <w:rFonts w:hint="eastAsia"/>
          <w:lang w:val="en-GB"/>
        </w:rPr>
        <w:t>方面少有资料。这方面，</w:t>
      </w:r>
      <w:r w:rsidRPr="008D4346">
        <w:rPr>
          <w:lang w:val="en-GB"/>
        </w:rPr>
        <w:t>委员会关切的是</w:t>
      </w:r>
      <w:r w:rsidRPr="008D4346">
        <w:rPr>
          <w:rFonts w:hint="eastAsia"/>
          <w:lang w:val="en-GB"/>
        </w:rPr>
        <w:t>，</w:t>
      </w:r>
      <w:r w:rsidRPr="008D4346">
        <w:rPr>
          <w:lang w:val="en-GB"/>
        </w:rPr>
        <w:t>代表团</w:t>
      </w:r>
      <w:r w:rsidRPr="008D4346">
        <w:rPr>
          <w:rFonts w:hint="eastAsia"/>
          <w:lang w:val="en-GB"/>
        </w:rPr>
        <w:t>称，非自愿入住</w:t>
      </w:r>
      <w:r w:rsidRPr="008D4346">
        <w:rPr>
          <w:lang w:val="en-GB"/>
        </w:rPr>
        <w:t>精神病院</w:t>
      </w:r>
      <w:r w:rsidRPr="008D4346">
        <w:rPr>
          <w:rFonts w:hint="eastAsia"/>
          <w:lang w:val="en-GB"/>
        </w:rPr>
        <w:t>方面无数据记录</w:t>
      </w:r>
      <w:r w:rsidRPr="008D4346">
        <w:rPr>
          <w:lang w:val="en-GB"/>
        </w:rPr>
        <w:t>(</w:t>
      </w:r>
      <w:r w:rsidRPr="008D4346">
        <w:rPr>
          <w:lang w:val="en-GB"/>
        </w:rPr>
        <w:t>第</w:t>
      </w:r>
      <w:r w:rsidRPr="008D4346">
        <w:rPr>
          <w:lang w:val="en-GB"/>
        </w:rPr>
        <w:t>16</w:t>
      </w:r>
      <w:r w:rsidRPr="008D4346">
        <w:rPr>
          <w:lang w:val="en-GB"/>
        </w:rPr>
        <w:t>条</w:t>
      </w:r>
      <w:r w:rsidRPr="008D4346">
        <w:rPr>
          <w:lang w:val="en-GB"/>
        </w:rPr>
        <w:t>)</w:t>
      </w:r>
      <w:r w:rsidRPr="008D4346">
        <w:rPr>
          <w:rFonts w:hint="eastAsia"/>
          <w:lang w:val="en-GB"/>
        </w:rPr>
        <w:t>。</w:t>
      </w:r>
    </w:p>
    <w:p w:rsidR="00A26EA2" w:rsidRPr="00D630A1" w:rsidRDefault="00A26EA2" w:rsidP="00A26EA2">
      <w:pPr>
        <w:pStyle w:val="SingleTxtGC"/>
        <w:rPr>
          <w:rFonts w:eastAsia="SimHei" w:hint="eastAsia"/>
          <w:lang w:val="en-GB"/>
        </w:rPr>
      </w:pPr>
      <w:r w:rsidRPr="00D630A1">
        <w:rPr>
          <w:rFonts w:eastAsia="SimHei"/>
          <w:lang w:val="en-GB"/>
        </w:rPr>
        <w:t>委员会建议缔约国采取一切必要措施</w:t>
      </w:r>
      <w:r w:rsidRPr="00D630A1">
        <w:rPr>
          <w:rFonts w:eastAsia="SimHei" w:hint="eastAsia"/>
          <w:lang w:val="en-GB"/>
        </w:rPr>
        <w:t>，</w:t>
      </w:r>
      <w:r w:rsidRPr="00D630A1">
        <w:rPr>
          <w:rFonts w:eastAsia="SimHei"/>
          <w:lang w:val="en-GB"/>
        </w:rPr>
        <w:t>确保接受非自愿治疗者</w:t>
      </w:r>
      <w:r w:rsidRPr="00D630A1">
        <w:rPr>
          <w:rFonts w:eastAsia="SimHei" w:hint="eastAsia"/>
          <w:lang w:val="en-GB"/>
        </w:rPr>
        <w:t>可利用申诉机制。</w:t>
      </w:r>
      <w:r w:rsidRPr="00D630A1">
        <w:rPr>
          <w:rFonts w:eastAsia="SimHei"/>
          <w:lang w:val="en-GB"/>
        </w:rPr>
        <w:t>缔约国应确保</w:t>
      </w:r>
      <w:r w:rsidRPr="00D630A1">
        <w:rPr>
          <w:rFonts w:eastAsia="SimHei" w:hint="eastAsia"/>
          <w:lang w:val="en-GB"/>
        </w:rPr>
        <w:t>妥善登记所有精神卫生保健机构</w:t>
      </w:r>
      <w:r w:rsidRPr="00D630A1">
        <w:rPr>
          <w:rFonts w:eastAsia="SimHei"/>
          <w:lang w:val="en-GB"/>
        </w:rPr>
        <w:t>强制收容</w:t>
      </w:r>
      <w:r w:rsidRPr="00D630A1">
        <w:rPr>
          <w:rFonts w:eastAsia="SimHei" w:hint="eastAsia"/>
          <w:lang w:val="en-GB"/>
        </w:rPr>
        <w:t>的案件。</w:t>
      </w:r>
      <w:r w:rsidRPr="00D630A1">
        <w:rPr>
          <w:rFonts w:eastAsia="SimHei"/>
          <w:lang w:val="en-GB"/>
        </w:rPr>
        <w:t>委员会请缔约国提供资料</w:t>
      </w:r>
      <w:r w:rsidRPr="00D630A1">
        <w:rPr>
          <w:rFonts w:eastAsia="SimHei" w:hint="eastAsia"/>
          <w:lang w:val="en-GB"/>
        </w:rPr>
        <w:t>说明</w:t>
      </w:r>
      <w:r w:rsidRPr="00D630A1">
        <w:rPr>
          <w:rFonts w:eastAsia="SimHei"/>
          <w:lang w:val="en-GB"/>
        </w:rPr>
        <w:t>精神病院</w:t>
      </w:r>
      <w:r w:rsidRPr="00D630A1">
        <w:rPr>
          <w:rFonts w:eastAsia="SimHei" w:hint="eastAsia"/>
          <w:lang w:val="en-GB"/>
        </w:rPr>
        <w:t>中的人员享有的</w:t>
      </w:r>
      <w:r w:rsidRPr="00D630A1">
        <w:rPr>
          <w:rFonts w:eastAsia="SimHei"/>
          <w:lang w:val="en-GB"/>
        </w:rPr>
        <w:t>条件</w:t>
      </w:r>
      <w:r w:rsidRPr="00D630A1">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rFonts w:hint="eastAsia"/>
          <w:lang w:val="en-GB"/>
        </w:rPr>
        <w:t>及时、彻底和公正的</w:t>
      </w:r>
      <w:r w:rsidRPr="008D4346">
        <w:rPr>
          <w:lang w:val="en-GB"/>
        </w:rPr>
        <w:t>调查</w:t>
      </w:r>
    </w:p>
    <w:p w:rsidR="00A26EA2" w:rsidRDefault="00A26EA2" w:rsidP="00A26EA2">
      <w:pPr>
        <w:pStyle w:val="SingleTxtGC"/>
        <w:rPr>
          <w:rFonts w:hint="eastAsia"/>
          <w:lang w:val="en-GB"/>
        </w:rPr>
      </w:pPr>
      <w:r w:rsidRPr="008D4346">
        <w:rPr>
          <w:lang w:val="en-GB"/>
        </w:rPr>
        <w:t>18</w:t>
      </w:r>
      <w:r>
        <w:rPr>
          <w:lang w:val="en-GB"/>
        </w:rPr>
        <w:t xml:space="preserve">.  </w:t>
      </w:r>
      <w:r w:rsidRPr="008D4346">
        <w:rPr>
          <w:lang w:val="en-GB"/>
        </w:rPr>
        <w:t>委员会</w:t>
      </w:r>
      <w:r w:rsidRPr="008D4346">
        <w:rPr>
          <w:rFonts w:hint="eastAsia"/>
          <w:lang w:val="en-GB"/>
        </w:rPr>
        <w:t>表示关切的是，有报告称，警</w:t>
      </w:r>
      <w:r w:rsidR="002453A0">
        <w:rPr>
          <w:rFonts w:hint="eastAsia"/>
          <w:lang w:val="en-GB"/>
        </w:rPr>
        <w:t>员</w:t>
      </w:r>
      <w:r w:rsidRPr="008D4346">
        <w:rPr>
          <w:rFonts w:hint="eastAsia"/>
          <w:lang w:val="en-GB"/>
        </w:rPr>
        <w:t>和</w:t>
      </w:r>
      <w:r w:rsidRPr="008D4346">
        <w:rPr>
          <w:lang w:val="en-GB"/>
        </w:rPr>
        <w:t>狱方人员</w:t>
      </w:r>
      <w:r w:rsidRPr="008D4346">
        <w:rPr>
          <w:rFonts w:hint="eastAsia"/>
          <w:lang w:val="en-GB"/>
        </w:rPr>
        <w:t>对</w:t>
      </w:r>
      <w:r w:rsidRPr="008D4346">
        <w:rPr>
          <w:lang w:val="en-GB"/>
        </w:rPr>
        <w:t>被逮捕和拘留者</w:t>
      </w:r>
      <w:r w:rsidRPr="008D4346">
        <w:rPr>
          <w:rFonts w:hint="eastAsia"/>
          <w:lang w:val="en-GB"/>
        </w:rPr>
        <w:t>施以</w:t>
      </w:r>
      <w:r w:rsidRPr="008D4346">
        <w:rPr>
          <w:lang w:val="en-GB"/>
        </w:rPr>
        <w:t>酷刑</w:t>
      </w:r>
      <w:r w:rsidRPr="008D4346">
        <w:rPr>
          <w:rFonts w:hint="eastAsia"/>
          <w:lang w:val="en-GB"/>
        </w:rPr>
        <w:t>或</w:t>
      </w:r>
      <w:r w:rsidRPr="008D4346">
        <w:rPr>
          <w:lang w:val="en-GB"/>
        </w:rPr>
        <w:t>虐待</w:t>
      </w:r>
      <w:r w:rsidRPr="008D4346">
        <w:rPr>
          <w:rFonts w:hint="eastAsia"/>
          <w:lang w:val="en-GB"/>
        </w:rPr>
        <w:t>而不受惩罚的现象持续存在。</w:t>
      </w:r>
      <w:r w:rsidRPr="008D4346">
        <w:rPr>
          <w:lang w:val="en-GB"/>
        </w:rPr>
        <w:t>委员会注意到</w:t>
      </w:r>
      <w:r w:rsidRPr="008D4346">
        <w:rPr>
          <w:rFonts w:hint="eastAsia"/>
          <w:lang w:val="en-GB"/>
        </w:rPr>
        <w:t>，</w:t>
      </w:r>
      <w:r w:rsidRPr="008D4346">
        <w:rPr>
          <w:lang w:val="en-GB"/>
        </w:rPr>
        <w:t>缔约国代表团提供的资料</w:t>
      </w:r>
      <w:r w:rsidRPr="008D4346">
        <w:rPr>
          <w:rFonts w:hint="eastAsia"/>
          <w:lang w:val="en-GB"/>
        </w:rPr>
        <w:t>显示，</w:t>
      </w:r>
      <w:r w:rsidRPr="008D4346">
        <w:rPr>
          <w:lang w:val="en-GB"/>
        </w:rPr>
        <w:t>报告所涉期间</w:t>
      </w:r>
      <w:r w:rsidRPr="008D4346">
        <w:rPr>
          <w:rFonts w:hint="eastAsia"/>
          <w:lang w:val="en-GB"/>
        </w:rPr>
        <w:t>，</w:t>
      </w:r>
      <w:r w:rsidRPr="008D4346">
        <w:rPr>
          <w:lang w:val="en-GB"/>
        </w:rPr>
        <w:t>50</w:t>
      </w:r>
      <w:r w:rsidRPr="008D4346">
        <w:rPr>
          <w:rFonts w:hint="eastAsia"/>
          <w:lang w:val="en-GB"/>
        </w:rPr>
        <w:t>例</w:t>
      </w:r>
      <w:r w:rsidRPr="008D4346">
        <w:rPr>
          <w:lang w:val="en-GB"/>
        </w:rPr>
        <w:t>酷刑案件</w:t>
      </w:r>
      <w:r w:rsidRPr="008D4346">
        <w:rPr>
          <w:rFonts w:hint="eastAsia"/>
          <w:lang w:val="en-GB"/>
        </w:rPr>
        <w:t>已到判刑阶段，刑期</w:t>
      </w:r>
      <w:r w:rsidRPr="008D4346">
        <w:rPr>
          <w:lang w:val="en-GB"/>
        </w:rPr>
        <w:t>6</w:t>
      </w:r>
      <w:r w:rsidRPr="008D4346">
        <w:rPr>
          <w:rFonts w:hint="eastAsia"/>
          <w:lang w:val="en-GB"/>
        </w:rPr>
        <w:t>个月到</w:t>
      </w:r>
      <w:r w:rsidRPr="008D4346">
        <w:rPr>
          <w:lang w:val="en-GB"/>
        </w:rPr>
        <w:t>27</w:t>
      </w:r>
      <w:r w:rsidRPr="008D4346">
        <w:rPr>
          <w:rFonts w:hint="eastAsia"/>
          <w:lang w:val="en-GB"/>
        </w:rPr>
        <w:t>年不等。但</w:t>
      </w:r>
      <w:r w:rsidRPr="008D4346">
        <w:rPr>
          <w:lang w:val="en-GB"/>
        </w:rPr>
        <w:t>缔约国</w:t>
      </w:r>
      <w:r w:rsidRPr="008D4346">
        <w:rPr>
          <w:rFonts w:hint="eastAsia"/>
          <w:lang w:val="en-GB"/>
        </w:rPr>
        <w:t>未能提供全面的分列数据，说明</w:t>
      </w:r>
      <w:r w:rsidRPr="008D4346">
        <w:rPr>
          <w:lang w:val="en-GB"/>
        </w:rPr>
        <w:t>酷刑</w:t>
      </w:r>
      <w:r w:rsidRPr="008D4346">
        <w:rPr>
          <w:rFonts w:hint="eastAsia"/>
          <w:lang w:val="en-GB"/>
        </w:rPr>
        <w:t>和</w:t>
      </w:r>
      <w:r w:rsidRPr="008D4346">
        <w:rPr>
          <w:lang w:val="en-GB"/>
        </w:rPr>
        <w:t>虐待案件</w:t>
      </w:r>
      <w:r w:rsidRPr="008D4346">
        <w:rPr>
          <w:rFonts w:hint="eastAsia"/>
          <w:lang w:val="en-GB"/>
        </w:rPr>
        <w:t>申诉、</w:t>
      </w:r>
      <w:r w:rsidRPr="008D4346">
        <w:rPr>
          <w:lang w:val="en-GB"/>
        </w:rPr>
        <w:t>调查</w:t>
      </w:r>
      <w:r w:rsidRPr="008D4346">
        <w:rPr>
          <w:rFonts w:hint="eastAsia"/>
          <w:lang w:val="en-GB"/>
        </w:rPr>
        <w:t>、</w:t>
      </w:r>
      <w:r w:rsidRPr="008D4346">
        <w:rPr>
          <w:lang w:val="en-GB"/>
        </w:rPr>
        <w:t>起诉</w:t>
      </w:r>
      <w:r w:rsidRPr="008D4346">
        <w:rPr>
          <w:rFonts w:hint="eastAsia"/>
          <w:lang w:val="en-GB"/>
        </w:rPr>
        <w:t>和</w:t>
      </w:r>
      <w:r w:rsidRPr="008D4346">
        <w:rPr>
          <w:lang w:val="en-GB"/>
        </w:rPr>
        <w:t>定罪</w:t>
      </w:r>
      <w:r w:rsidRPr="008D4346">
        <w:rPr>
          <w:rFonts w:hint="eastAsia"/>
          <w:lang w:val="en-GB"/>
        </w:rPr>
        <w:t>的情况</w:t>
      </w:r>
      <w:r w:rsidRPr="008D4346">
        <w:rPr>
          <w:lang w:val="en-GB"/>
        </w:rPr>
        <w:t>(</w:t>
      </w:r>
      <w:r w:rsidRPr="008D4346">
        <w:rPr>
          <w:lang w:val="en-GB"/>
        </w:rPr>
        <w:t>第</w:t>
      </w:r>
      <w:r w:rsidRPr="008D4346">
        <w:rPr>
          <w:lang w:val="en-GB"/>
        </w:rPr>
        <w:t>2</w:t>
      </w:r>
      <w:r w:rsidRPr="008D4346">
        <w:rPr>
          <w:lang w:val="en-GB"/>
        </w:rPr>
        <w:t>、第</w:t>
      </w:r>
      <w:r w:rsidRPr="008D4346">
        <w:rPr>
          <w:lang w:val="en-GB"/>
        </w:rPr>
        <w:t>11</w:t>
      </w:r>
      <w:r w:rsidRPr="008D4346">
        <w:rPr>
          <w:lang w:val="en-GB"/>
        </w:rPr>
        <w:t>、第</w:t>
      </w:r>
      <w:r w:rsidRPr="008D4346">
        <w:rPr>
          <w:lang w:val="en-GB"/>
        </w:rPr>
        <w:t>12</w:t>
      </w:r>
      <w:r w:rsidRPr="008D4346">
        <w:rPr>
          <w:lang w:val="en-GB"/>
        </w:rPr>
        <w:t>、第</w:t>
      </w:r>
      <w:r w:rsidRPr="008D4346">
        <w:rPr>
          <w:lang w:val="en-GB"/>
        </w:rPr>
        <w:t>13</w:t>
      </w:r>
      <w:r w:rsidRPr="008D4346">
        <w:rPr>
          <w:lang w:val="en-GB"/>
        </w:rPr>
        <w:t>和第</w:t>
      </w:r>
      <w:r w:rsidRPr="008D4346">
        <w:rPr>
          <w:lang w:val="en-GB"/>
        </w:rPr>
        <w:t>16</w:t>
      </w:r>
      <w:r w:rsidRPr="008D4346">
        <w:rPr>
          <w:lang w:val="en-GB"/>
        </w:rPr>
        <w:t>条</w:t>
      </w:r>
      <w:r w:rsidRPr="008D4346">
        <w:rPr>
          <w:lang w:val="en-GB"/>
        </w:rPr>
        <w:t>)</w:t>
      </w:r>
      <w:r w:rsidRPr="008D4346">
        <w:rPr>
          <w:rFonts w:hint="eastAsia"/>
          <w:lang w:val="en-GB"/>
        </w:rPr>
        <w:t>。</w:t>
      </w:r>
    </w:p>
    <w:p w:rsidR="00A26EA2" w:rsidRPr="0059348B" w:rsidRDefault="00A26EA2" w:rsidP="00A26EA2">
      <w:pPr>
        <w:pStyle w:val="SingleTxtGC"/>
        <w:rPr>
          <w:rFonts w:eastAsia="SimHei"/>
          <w:lang w:val="en-GB"/>
        </w:rPr>
      </w:pPr>
      <w:r w:rsidRPr="0059348B">
        <w:rPr>
          <w:rFonts w:eastAsia="SimHei"/>
          <w:lang w:val="en-GB"/>
        </w:rPr>
        <w:t>缔约国应：</w:t>
      </w:r>
    </w:p>
    <w:p w:rsidR="00A26EA2" w:rsidRPr="0059348B" w:rsidRDefault="00A26EA2" w:rsidP="00A26EA2">
      <w:pPr>
        <w:pStyle w:val="SingleTxtGC"/>
        <w:numPr>
          <w:ilvl w:val="0"/>
          <w:numId w:val="9"/>
        </w:numPr>
        <w:rPr>
          <w:rFonts w:eastAsia="SimHei" w:hint="eastAsia"/>
          <w:lang w:val="en-GB"/>
        </w:rPr>
      </w:pPr>
      <w:r w:rsidRPr="0059348B">
        <w:rPr>
          <w:rFonts w:eastAsia="SimHei" w:hint="eastAsia"/>
          <w:lang w:val="en-GB"/>
        </w:rPr>
        <w:t>采取适当措施，</w:t>
      </w:r>
      <w:r w:rsidRPr="0059348B">
        <w:rPr>
          <w:rFonts w:eastAsia="SimHei"/>
          <w:lang w:val="en-GB"/>
        </w:rPr>
        <w:t>确保</w:t>
      </w:r>
      <w:r w:rsidRPr="0059348B">
        <w:rPr>
          <w:rFonts w:eastAsia="SimHei" w:hint="eastAsia"/>
          <w:lang w:val="en-GB"/>
        </w:rPr>
        <w:t>及时、彻底、公正地调查所有酷刑或虐待行为的指控，对犯罪者进行应有的追究，一旦查明有罪，应视其行为的严重性质定罪惩处；</w:t>
      </w:r>
    </w:p>
    <w:p w:rsidR="00A26EA2" w:rsidRPr="0059348B" w:rsidRDefault="00A26EA2" w:rsidP="00A26EA2">
      <w:pPr>
        <w:pStyle w:val="SingleTxtGC"/>
        <w:numPr>
          <w:ilvl w:val="0"/>
          <w:numId w:val="9"/>
        </w:numPr>
        <w:rPr>
          <w:rFonts w:eastAsia="SimHei"/>
          <w:lang w:val="en-GB"/>
        </w:rPr>
      </w:pPr>
      <w:r w:rsidRPr="0059348B">
        <w:rPr>
          <w:rFonts w:eastAsia="SimHei"/>
          <w:lang w:val="en-GB"/>
        </w:rPr>
        <w:t>确保</w:t>
      </w:r>
      <w:r w:rsidRPr="0059348B">
        <w:rPr>
          <w:rFonts w:eastAsia="SimHei" w:hint="eastAsia"/>
          <w:lang w:val="en-GB"/>
        </w:rPr>
        <w:t>对</w:t>
      </w:r>
      <w:r w:rsidRPr="0059348B">
        <w:rPr>
          <w:rFonts w:eastAsia="SimHei"/>
          <w:lang w:val="en-GB"/>
        </w:rPr>
        <w:t>酷刑或虐待的指控</w:t>
      </w:r>
      <w:r w:rsidRPr="0059348B">
        <w:rPr>
          <w:rFonts w:eastAsia="SimHei" w:hint="eastAsia"/>
          <w:lang w:val="en-GB"/>
        </w:rPr>
        <w:t>的</w:t>
      </w:r>
      <w:r w:rsidRPr="0059348B">
        <w:rPr>
          <w:rFonts w:eastAsia="SimHei"/>
          <w:lang w:val="en-GB"/>
        </w:rPr>
        <w:t>调查</w:t>
      </w:r>
      <w:r w:rsidR="00047511">
        <w:rPr>
          <w:rFonts w:eastAsia="SimHei" w:hint="eastAsia"/>
          <w:lang w:val="en-GB"/>
        </w:rPr>
        <w:t>，</w:t>
      </w:r>
      <w:r w:rsidRPr="0059348B">
        <w:rPr>
          <w:rFonts w:eastAsia="SimHei" w:hint="eastAsia"/>
          <w:lang w:val="en-GB"/>
        </w:rPr>
        <w:t>这些调查应当由不受警方主管的独立机构进行；</w:t>
      </w:r>
    </w:p>
    <w:p w:rsidR="00A26EA2" w:rsidRPr="0059348B" w:rsidRDefault="00A26EA2" w:rsidP="00A26EA2">
      <w:pPr>
        <w:pStyle w:val="SingleTxtGC"/>
        <w:numPr>
          <w:ilvl w:val="0"/>
          <w:numId w:val="9"/>
        </w:numPr>
        <w:rPr>
          <w:rFonts w:eastAsia="SimHei"/>
          <w:lang w:val="en-GB"/>
        </w:rPr>
      </w:pPr>
      <w:r w:rsidRPr="0059348B">
        <w:rPr>
          <w:rFonts w:eastAsia="SimHei" w:hint="eastAsia"/>
          <w:lang w:val="en-GB"/>
        </w:rPr>
        <w:t>为所有被剥夺自由者建立独立的投诉机制</w:t>
      </w:r>
      <w:r w:rsidRPr="0059348B">
        <w:rPr>
          <w:rFonts w:eastAsia="SimHei"/>
          <w:lang w:val="en-GB"/>
        </w:rPr>
        <w:t>；</w:t>
      </w:r>
    </w:p>
    <w:p w:rsidR="00A26EA2" w:rsidRPr="0059348B" w:rsidRDefault="00A26EA2" w:rsidP="00A26EA2">
      <w:pPr>
        <w:pStyle w:val="SingleTxtGC"/>
        <w:numPr>
          <w:ilvl w:val="0"/>
          <w:numId w:val="9"/>
        </w:numPr>
        <w:rPr>
          <w:rFonts w:eastAsia="SimHei" w:hint="eastAsia"/>
          <w:lang w:val="en-GB"/>
        </w:rPr>
      </w:pPr>
      <w:r w:rsidRPr="0059348B">
        <w:rPr>
          <w:rFonts w:eastAsia="SimHei" w:hint="eastAsia"/>
          <w:lang w:val="en-GB"/>
        </w:rPr>
        <w:t>明确重申绝对禁止酷刑，公开谴责酷刑做法，并发出明确警告称，凡犯有此种行为及同谋或参与</w:t>
      </w:r>
      <w:r w:rsidRPr="0059348B">
        <w:rPr>
          <w:rFonts w:eastAsia="SimHei"/>
          <w:lang w:val="en-GB"/>
        </w:rPr>
        <w:t>酷刑</w:t>
      </w:r>
      <w:r w:rsidRPr="0059348B">
        <w:rPr>
          <w:rFonts w:eastAsia="SimHei" w:hint="eastAsia"/>
          <w:lang w:val="en-GB"/>
        </w:rPr>
        <w:t>的一律将为此承担个人法律责任并受到刑事起诉和应有的刑事处罚。</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拘留中死亡</w:t>
      </w:r>
    </w:p>
    <w:p w:rsidR="00A26EA2" w:rsidRDefault="00A26EA2" w:rsidP="00A26EA2">
      <w:pPr>
        <w:pStyle w:val="SingleTxtGC"/>
        <w:rPr>
          <w:rFonts w:hint="eastAsia"/>
          <w:lang w:val="en-GB"/>
        </w:rPr>
      </w:pPr>
      <w:r w:rsidRPr="008D4346">
        <w:rPr>
          <w:lang w:val="en-GB"/>
        </w:rPr>
        <w:t>19</w:t>
      </w:r>
      <w:r>
        <w:rPr>
          <w:lang w:val="en-GB"/>
        </w:rPr>
        <w:t xml:space="preserve">.  </w:t>
      </w:r>
      <w:r w:rsidRPr="008D4346">
        <w:rPr>
          <w:lang w:val="en-GB"/>
        </w:rPr>
        <w:t>委员会注意到</w:t>
      </w:r>
      <w:r w:rsidRPr="008D4346">
        <w:rPr>
          <w:rFonts w:hint="eastAsia"/>
          <w:lang w:val="en-GB"/>
        </w:rPr>
        <w:t>，委员会要求</w:t>
      </w:r>
      <w:r w:rsidRPr="008D4346">
        <w:rPr>
          <w:lang w:val="en-GB"/>
        </w:rPr>
        <w:t>缔约国代表团提供资料</w:t>
      </w:r>
      <w:r w:rsidRPr="008D4346">
        <w:rPr>
          <w:rFonts w:hint="eastAsia"/>
          <w:lang w:val="en-GB"/>
        </w:rPr>
        <w:t>说明</w:t>
      </w:r>
      <w:r w:rsidRPr="008D4346">
        <w:rPr>
          <w:lang w:val="en-GB"/>
        </w:rPr>
        <w:t>报告所涉期间</w:t>
      </w:r>
      <w:r w:rsidRPr="008D4346">
        <w:rPr>
          <w:rFonts w:hint="eastAsia"/>
          <w:lang w:val="en-GB"/>
        </w:rPr>
        <w:t>发生的</w:t>
      </w:r>
      <w:r w:rsidRPr="008D4346">
        <w:rPr>
          <w:lang w:val="en-GB"/>
        </w:rPr>
        <w:t>拘留中死亡</w:t>
      </w:r>
      <w:r w:rsidRPr="008D4346">
        <w:rPr>
          <w:rFonts w:hint="eastAsia"/>
          <w:lang w:val="en-GB"/>
        </w:rPr>
        <w:t>的</w:t>
      </w:r>
      <w:r w:rsidRPr="008D4346">
        <w:rPr>
          <w:lang w:val="en-GB"/>
        </w:rPr>
        <w:t>案件</w:t>
      </w:r>
      <w:r w:rsidRPr="008D4346">
        <w:rPr>
          <w:rFonts w:hint="eastAsia"/>
          <w:lang w:val="en-GB"/>
        </w:rPr>
        <w:t>的情况，但未收到关于此议题的资料</w:t>
      </w:r>
      <w:r w:rsidR="000C6835">
        <w:rPr>
          <w:rFonts w:hint="eastAsia"/>
          <w:lang w:val="en-GB"/>
        </w:rPr>
        <w:t>(</w:t>
      </w:r>
      <w:r w:rsidRPr="008D4346">
        <w:rPr>
          <w:lang w:val="en-GB"/>
        </w:rPr>
        <w:t>第</w:t>
      </w:r>
      <w:r w:rsidRPr="008D4346">
        <w:rPr>
          <w:lang w:val="en-GB"/>
        </w:rPr>
        <w:t>2</w:t>
      </w:r>
      <w:r w:rsidRPr="008D4346">
        <w:rPr>
          <w:lang w:val="en-GB"/>
        </w:rPr>
        <w:t>、第</w:t>
      </w:r>
      <w:r w:rsidRPr="008D4346">
        <w:rPr>
          <w:lang w:val="en-GB"/>
        </w:rPr>
        <w:t>11</w:t>
      </w:r>
      <w:r w:rsidRPr="008D4346">
        <w:rPr>
          <w:lang w:val="en-GB"/>
        </w:rPr>
        <w:t>和第</w:t>
      </w:r>
      <w:r w:rsidRPr="008D4346">
        <w:rPr>
          <w:lang w:val="en-GB"/>
        </w:rPr>
        <w:t>16</w:t>
      </w:r>
      <w:r w:rsidRPr="008D4346">
        <w:rPr>
          <w:lang w:val="en-GB"/>
        </w:rPr>
        <w:t>条</w:t>
      </w:r>
      <w:r w:rsidR="000C6835">
        <w:rPr>
          <w:rFonts w:hint="eastAsia"/>
          <w:lang w:val="en-GB"/>
        </w:rPr>
        <w:t>)</w:t>
      </w:r>
      <w:r w:rsidRPr="008D4346">
        <w:rPr>
          <w:rFonts w:hint="eastAsia"/>
          <w:lang w:val="en-GB"/>
        </w:rPr>
        <w:t>。</w:t>
      </w:r>
    </w:p>
    <w:p w:rsidR="00A26EA2" w:rsidRPr="0059348B" w:rsidRDefault="00A26EA2" w:rsidP="00A26EA2">
      <w:pPr>
        <w:pStyle w:val="SingleTxtGC"/>
        <w:rPr>
          <w:rFonts w:eastAsia="SimHei" w:hint="eastAsia"/>
          <w:lang w:val="en-GB"/>
        </w:rPr>
      </w:pPr>
      <w:r w:rsidRPr="0059348B">
        <w:rPr>
          <w:rFonts w:eastAsia="SimHei"/>
          <w:lang w:val="en-GB"/>
        </w:rPr>
        <w:t>缔约国应采取措施</w:t>
      </w:r>
      <w:r w:rsidRPr="0059348B">
        <w:rPr>
          <w:rFonts w:eastAsia="SimHei" w:hint="eastAsia"/>
          <w:lang w:val="en-GB"/>
        </w:rPr>
        <w:t>，</w:t>
      </w:r>
      <w:r w:rsidRPr="0059348B">
        <w:rPr>
          <w:rFonts w:eastAsia="SimHei"/>
          <w:lang w:val="en-GB"/>
        </w:rPr>
        <w:t>确保</w:t>
      </w:r>
      <w:r w:rsidRPr="0059348B">
        <w:rPr>
          <w:rFonts w:eastAsia="SimHei" w:hint="eastAsia"/>
          <w:lang w:val="en-GB"/>
        </w:rPr>
        <w:t>及时调查</w:t>
      </w:r>
      <w:r w:rsidRPr="0059348B">
        <w:rPr>
          <w:rFonts w:eastAsia="SimHei"/>
          <w:lang w:val="en-GB"/>
        </w:rPr>
        <w:t>拘留中死亡</w:t>
      </w:r>
      <w:r w:rsidRPr="0059348B">
        <w:rPr>
          <w:rFonts w:eastAsia="SimHei" w:hint="eastAsia"/>
          <w:lang w:val="en-GB"/>
        </w:rPr>
        <w:t>的案件，并确保对</w:t>
      </w:r>
      <w:r w:rsidRPr="0059348B">
        <w:rPr>
          <w:rFonts w:eastAsia="SimHei"/>
          <w:lang w:val="en-GB"/>
        </w:rPr>
        <w:t>酷刑</w:t>
      </w:r>
      <w:r w:rsidRPr="0059348B">
        <w:rPr>
          <w:rFonts w:eastAsia="SimHei" w:hint="eastAsia"/>
          <w:lang w:val="en-GB"/>
        </w:rPr>
        <w:t>、</w:t>
      </w:r>
      <w:r w:rsidRPr="0059348B">
        <w:rPr>
          <w:rFonts w:eastAsia="SimHei"/>
          <w:lang w:val="en-GB"/>
        </w:rPr>
        <w:t>虐待</w:t>
      </w:r>
      <w:r w:rsidRPr="0059348B">
        <w:rPr>
          <w:rFonts w:eastAsia="SimHei" w:hint="eastAsia"/>
          <w:lang w:val="en-GB"/>
        </w:rPr>
        <w:t>或</w:t>
      </w:r>
      <w:r w:rsidRPr="0059348B">
        <w:rPr>
          <w:rFonts w:eastAsia="SimHei"/>
          <w:lang w:val="en-GB"/>
        </w:rPr>
        <w:t>玩忽职守</w:t>
      </w:r>
      <w:r w:rsidRPr="0059348B">
        <w:rPr>
          <w:rFonts w:eastAsia="SimHei" w:hint="eastAsia"/>
          <w:lang w:val="en-GB"/>
        </w:rPr>
        <w:t>所致</w:t>
      </w:r>
      <w:r w:rsidRPr="0059348B">
        <w:rPr>
          <w:rFonts w:eastAsia="SimHei"/>
          <w:lang w:val="en-GB"/>
        </w:rPr>
        <w:t>拘留中死亡</w:t>
      </w:r>
      <w:r w:rsidRPr="0059348B">
        <w:rPr>
          <w:rFonts w:eastAsia="SimHei" w:hint="eastAsia"/>
          <w:lang w:val="en-GB"/>
        </w:rPr>
        <w:t>案件的责任人予以判刑和应有惩处。</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rFonts w:hint="eastAsia"/>
          <w:lang w:val="en-GB"/>
        </w:rPr>
        <w:t>补救，包括赔偿和康复</w:t>
      </w:r>
    </w:p>
    <w:p w:rsidR="00A26EA2" w:rsidRDefault="00A26EA2" w:rsidP="00A26EA2">
      <w:pPr>
        <w:pStyle w:val="SingleTxtGC"/>
        <w:rPr>
          <w:rFonts w:hint="eastAsia"/>
          <w:lang w:val="en-GB"/>
        </w:rPr>
      </w:pPr>
      <w:r w:rsidRPr="008D4346">
        <w:rPr>
          <w:lang w:val="en-GB"/>
        </w:rPr>
        <w:t>20</w:t>
      </w:r>
      <w:r>
        <w:rPr>
          <w:lang w:val="en-GB"/>
        </w:rPr>
        <w:t xml:space="preserve">.  </w:t>
      </w:r>
      <w:r w:rsidRPr="008D4346">
        <w:rPr>
          <w:rFonts w:hint="eastAsia"/>
          <w:lang w:val="en-GB"/>
        </w:rPr>
        <w:t>委员会注意到</w:t>
      </w:r>
      <w:r w:rsidRPr="008D4346">
        <w:rPr>
          <w:lang w:val="en-GB"/>
        </w:rPr>
        <w:t>《宪法》第</w:t>
      </w:r>
      <w:r w:rsidRPr="008D4346">
        <w:rPr>
          <w:lang w:val="en-GB"/>
        </w:rPr>
        <w:t>58</w:t>
      </w:r>
      <w:r w:rsidRPr="008D4346">
        <w:rPr>
          <w:lang w:val="en-GB"/>
        </w:rPr>
        <w:t>条</w:t>
      </w:r>
      <w:r w:rsidRPr="008D4346">
        <w:rPr>
          <w:rFonts w:hint="eastAsia"/>
          <w:lang w:val="en-GB"/>
        </w:rPr>
        <w:t>的内容</w:t>
      </w:r>
      <w:r w:rsidR="000C6835">
        <w:rPr>
          <w:rFonts w:hint="eastAsia"/>
          <w:lang w:val="en-GB"/>
        </w:rPr>
        <w:t>(</w:t>
      </w:r>
      <w:r w:rsidRPr="008D4346">
        <w:rPr>
          <w:rFonts w:hint="eastAsia"/>
          <w:lang w:val="en-GB"/>
        </w:rPr>
        <w:t>获得</w:t>
      </w:r>
      <w:r w:rsidRPr="008D4346">
        <w:rPr>
          <w:lang w:val="en-GB"/>
        </w:rPr>
        <w:t>赔偿</w:t>
      </w:r>
      <w:r w:rsidRPr="008D4346">
        <w:rPr>
          <w:rFonts w:hint="eastAsia"/>
          <w:lang w:val="en-GB"/>
        </w:rPr>
        <w:t>的权利和国家的责任</w:t>
      </w:r>
      <w:r w:rsidR="000C6835">
        <w:rPr>
          <w:rFonts w:hint="eastAsia"/>
          <w:lang w:val="en-GB"/>
        </w:rPr>
        <w:t>)</w:t>
      </w:r>
      <w:r w:rsidRPr="008D4346">
        <w:rPr>
          <w:rFonts w:hint="eastAsia"/>
          <w:lang w:val="en-GB"/>
        </w:rPr>
        <w:t>，也注意到现有数个体制机制用于为</w:t>
      </w:r>
      <w:r w:rsidRPr="008D4346">
        <w:rPr>
          <w:lang w:val="en-GB"/>
        </w:rPr>
        <w:t>侵犯人权</w:t>
      </w:r>
      <w:r w:rsidRPr="008D4346">
        <w:rPr>
          <w:rFonts w:hint="eastAsia"/>
          <w:lang w:val="en-GB"/>
        </w:rPr>
        <w:t>行为寻求</w:t>
      </w:r>
      <w:r w:rsidRPr="008D4346">
        <w:rPr>
          <w:lang w:val="en-GB"/>
        </w:rPr>
        <w:t>补救</w:t>
      </w:r>
      <w:r w:rsidRPr="008D4346">
        <w:rPr>
          <w:rFonts w:hint="eastAsia"/>
          <w:lang w:val="en-GB"/>
        </w:rPr>
        <w:t>，但</w:t>
      </w:r>
      <w:r w:rsidRPr="008D4346">
        <w:rPr>
          <w:lang w:val="en-GB"/>
        </w:rPr>
        <w:t>委员会关切的是</w:t>
      </w:r>
      <w:r w:rsidRPr="008D4346">
        <w:rPr>
          <w:rFonts w:hint="eastAsia"/>
          <w:lang w:val="en-GB"/>
        </w:rPr>
        <w:t>，有报告称，</w:t>
      </w:r>
      <w:r w:rsidRPr="008D4346">
        <w:rPr>
          <w:lang w:val="en-GB"/>
        </w:rPr>
        <w:t>酷刑和虐待的受害者</w:t>
      </w:r>
      <w:r w:rsidRPr="008D4346">
        <w:rPr>
          <w:rFonts w:hint="eastAsia"/>
          <w:lang w:val="en-GB"/>
        </w:rPr>
        <w:t>很少获得充分的</w:t>
      </w:r>
      <w:r w:rsidRPr="008D4346">
        <w:rPr>
          <w:lang w:val="en-GB"/>
        </w:rPr>
        <w:t>赔偿</w:t>
      </w:r>
      <w:r w:rsidRPr="008D4346">
        <w:rPr>
          <w:rFonts w:hint="eastAsia"/>
          <w:lang w:val="en-GB"/>
        </w:rPr>
        <w:t>和</w:t>
      </w:r>
      <w:r w:rsidRPr="008D4346">
        <w:rPr>
          <w:lang w:val="en-GB"/>
        </w:rPr>
        <w:t>康复</w:t>
      </w:r>
      <w:r w:rsidRPr="008D4346">
        <w:rPr>
          <w:rFonts w:hint="eastAsia"/>
          <w:lang w:val="en-GB"/>
        </w:rPr>
        <w:t>等</w:t>
      </w:r>
      <w:r w:rsidRPr="008D4346">
        <w:rPr>
          <w:lang w:val="en-GB"/>
        </w:rPr>
        <w:t>补救</w:t>
      </w:r>
      <w:r w:rsidRPr="008D4346">
        <w:rPr>
          <w:rFonts w:hint="eastAsia"/>
          <w:lang w:val="en-GB"/>
        </w:rPr>
        <w:t>。对此，</w:t>
      </w:r>
      <w:r w:rsidRPr="008D4346">
        <w:rPr>
          <w:lang w:val="en-GB"/>
        </w:rPr>
        <w:t>委员会</w:t>
      </w:r>
      <w:r w:rsidR="002453A0">
        <w:rPr>
          <w:rFonts w:hint="eastAsia"/>
          <w:lang w:val="en-GB"/>
        </w:rPr>
        <w:t>感到</w:t>
      </w:r>
      <w:r w:rsidRPr="008D4346">
        <w:rPr>
          <w:lang w:val="en-GB"/>
        </w:rPr>
        <w:t>遗憾的是，缔约国</w:t>
      </w:r>
      <w:r w:rsidRPr="008D4346">
        <w:rPr>
          <w:rFonts w:hint="eastAsia"/>
          <w:lang w:val="en-GB"/>
        </w:rPr>
        <w:t>未提供足够的资料，说明</w:t>
      </w:r>
      <w:r w:rsidRPr="008D4346">
        <w:rPr>
          <w:lang w:val="en-GB"/>
        </w:rPr>
        <w:t>《公约》</w:t>
      </w:r>
      <w:r w:rsidRPr="008D4346">
        <w:rPr>
          <w:rFonts w:hint="eastAsia"/>
          <w:lang w:val="en-GB"/>
        </w:rPr>
        <w:t>对</w:t>
      </w:r>
      <w:r w:rsidRPr="008D4346">
        <w:rPr>
          <w:lang w:val="en-GB"/>
        </w:rPr>
        <w:t>缔约国</w:t>
      </w:r>
      <w:r w:rsidRPr="008D4346">
        <w:rPr>
          <w:rFonts w:hint="eastAsia"/>
          <w:lang w:val="en-GB"/>
        </w:rPr>
        <w:t>生效以来法院或其他国家机构下令提供并实际提供给</w:t>
      </w:r>
      <w:r w:rsidRPr="008D4346">
        <w:rPr>
          <w:lang w:val="en-GB"/>
        </w:rPr>
        <w:t>酷刑受害者</w:t>
      </w:r>
      <w:r w:rsidRPr="008D4346">
        <w:rPr>
          <w:rFonts w:hint="eastAsia"/>
          <w:lang w:val="en-GB"/>
        </w:rPr>
        <w:t>或家属的</w:t>
      </w:r>
      <w:r w:rsidRPr="008D4346">
        <w:rPr>
          <w:lang w:val="en-GB"/>
        </w:rPr>
        <w:t>康复</w:t>
      </w:r>
      <w:r w:rsidRPr="008D4346">
        <w:rPr>
          <w:rFonts w:hint="eastAsia"/>
          <w:lang w:val="en-GB"/>
        </w:rPr>
        <w:t>手段等</w:t>
      </w:r>
      <w:r w:rsidRPr="008D4346">
        <w:rPr>
          <w:lang w:val="en-GB"/>
        </w:rPr>
        <w:t>补救</w:t>
      </w:r>
      <w:r w:rsidRPr="008D4346">
        <w:rPr>
          <w:rFonts w:hint="eastAsia"/>
          <w:lang w:val="en-GB"/>
        </w:rPr>
        <w:t>和</w:t>
      </w:r>
      <w:r w:rsidRPr="008D4346">
        <w:rPr>
          <w:lang w:val="en-GB"/>
        </w:rPr>
        <w:t>赔偿</w:t>
      </w:r>
      <w:r w:rsidRPr="008D4346">
        <w:rPr>
          <w:rFonts w:hint="eastAsia"/>
          <w:lang w:val="en-GB"/>
        </w:rPr>
        <w:t>措施</w:t>
      </w:r>
      <w:r w:rsidRPr="008D4346">
        <w:rPr>
          <w:lang w:val="en-GB"/>
        </w:rPr>
        <w:t>(</w:t>
      </w:r>
      <w:r w:rsidRPr="008D4346">
        <w:rPr>
          <w:lang w:val="en-GB"/>
        </w:rPr>
        <w:t>第</w:t>
      </w:r>
      <w:r w:rsidRPr="008D4346">
        <w:rPr>
          <w:lang w:val="en-GB"/>
        </w:rPr>
        <w:t>14</w:t>
      </w:r>
      <w:r w:rsidRPr="008D4346">
        <w:rPr>
          <w:lang w:val="en-GB"/>
        </w:rPr>
        <w:t>条</w:t>
      </w:r>
      <w:r w:rsidRPr="008D4346">
        <w:rPr>
          <w:lang w:val="en-GB"/>
        </w:rPr>
        <w:t>)</w:t>
      </w:r>
      <w:r w:rsidRPr="008D4346">
        <w:rPr>
          <w:rFonts w:hint="eastAsia"/>
          <w:lang w:val="en-GB"/>
        </w:rPr>
        <w:t>。</w:t>
      </w:r>
    </w:p>
    <w:p w:rsidR="00A26EA2" w:rsidRPr="0059348B" w:rsidRDefault="00A26EA2" w:rsidP="00A26EA2">
      <w:pPr>
        <w:pStyle w:val="SingleTxtGC"/>
        <w:rPr>
          <w:rFonts w:eastAsia="SimHei" w:hint="eastAsia"/>
          <w:lang w:val="en-GB"/>
        </w:rPr>
      </w:pPr>
      <w:r w:rsidRPr="0059348B">
        <w:rPr>
          <w:rFonts w:eastAsia="SimHei"/>
          <w:lang w:val="en-GB"/>
        </w:rPr>
        <w:t>缔约国</w:t>
      </w:r>
      <w:r w:rsidRPr="0059348B">
        <w:rPr>
          <w:rFonts w:eastAsia="SimHei" w:hint="eastAsia"/>
          <w:lang w:val="en-GB"/>
        </w:rPr>
        <w:t>应</w:t>
      </w:r>
      <w:r w:rsidRPr="0059348B">
        <w:rPr>
          <w:rFonts w:eastAsia="SimHei"/>
          <w:lang w:val="en-GB"/>
        </w:rPr>
        <w:t>采取必要步骤</w:t>
      </w:r>
      <w:r w:rsidRPr="0059348B">
        <w:rPr>
          <w:rFonts w:eastAsia="SimHei" w:hint="eastAsia"/>
          <w:lang w:val="en-GB"/>
        </w:rPr>
        <w:t>，</w:t>
      </w:r>
      <w:r w:rsidRPr="0059348B">
        <w:rPr>
          <w:rFonts w:eastAsia="SimHei"/>
          <w:lang w:val="en-GB"/>
        </w:rPr>
        <w:t>确保酷刑和虐待的受害者</w:t>
      </w:r>
      <w:r w:rsidRPr="0059348B">
        <w:rPr>
          <w:rFonts w:eastAsia="SimHei" w:hint="eastAsia"/>
          <w:lang w:val="en-GB"/>
        </w:rPr>
        <w:t>获得</w:t>
      </w:r>
      <w:r w:rsidRPr="0059348B">
        <w:rPr>
          <w:rFonts w:eastAsia="SimHei"/>
          <w:lang w:val="en-GB"/>
        </w:rPr>
        <w:t>补救</w:t>
      </w:r>
      <w:r w:rsidRPr="0059348B">
        <w:rPr>
          <w:rFonts w:eastAsia="SimHei" w:hint="eastAsia"/>
          <w:lang w:val="en-GB"/>
        </w:rPr>
        <w:t>，包括公平且充分的</w:t>
      </w:r>
      <w:r w:rsidRPr="0059348B">
        <w:rPr>
          <w:rFonts w:eastAsia="SimHei"/>
          <w:lang w:val="en-GB"/>
        </w:rPr>
        <w:t>赔偿</w:t>
      </w:r>
      <w:r w:rsidRPr="0059348B">
        <w:rPr>
          <w:rFonts w:eastAsia="SimHei" w:hint="eastAsia"/>
          <w:lang w:val="en-GB"/>
        </w:rPr>
        <w:t>以及尽可能完全</w:t>
      </w:r>
      <w:r w:rsidRPr="0059348B">
        <w:rPr>
          <w:rFonts w:eastAsia="SimHei"/>
          <w:lang w:val="en-GB"/>
        </w:rPr>
        <w:t>康复</w:t>
      </w:r>
      <w:r w:rsidRPr="0059348B">
        <w:rPr>
          <w:rFonts w:eastAsia="SimHei" w:hint="eastAsia"/>
          <w:lang w:val="en-GB"/>
        </w:rPr>
        <w:t>的手段。</w:t>
      </w:r>
      <w:r w:rsidRPr="0059348B">
        <w:rPr>
          <w:rFonts w:eastAsia="SimHei"/>
          <w:lang w:val="en-GB"/>
        </w:rPr>
        <w:t>委员会请缔约国注意</w:t>
      </w:r>
      <w:r w:rsidRPr="0059348B">
        <w:rPr>
          <w:rFonts w:eastAsia="SimHei" w:hint="eastAsia"/>
          <w:lang w:val="en-GB"/>
        </w:rPr>
        <w:t>关于</w:t>
      </w:r>
      <w:r w:rsidRPr="0059348B">
        <w:rPr>
          <w:rFonts w:eastAsia="SimHei"/>
          <w:lang w:val="en-GB"/>
        </w:rPr>
        <w:t>缔约国对第</w:t>
      </w:r>
      <w:r w:rsidRPr="0059348B">
        <w:rPr>
          <w:rFonts w:eastAsia="SimHei"/>
          <w:lang w:val="en-GB"/>
        </w:rPr>
        <w:t>14</w:t>
      </w:r>
      <w:r w:rsidRPr="0059348B">
        <w:rPr>
          <w:rFonts w:eastAsia="SimHei"/>
          <w:lang w:val="en-GB"/>
        </w:rPr>
        <w:t>条的执行</w:t>
      </w:r>
      <w:r w:rsidRPr="0059348B">
        <w:rPr>
          <w:rFonts w:eastAsia="SimHei" w:hint="eastAsia"/>
          <w:lang w:val="en-GB"/>
        </w:rPr>
        <w:t>的委员会</w:t>
      </w:r>
      <w:r w:rsidRPr="0059348B">
        <w:rPr>
          <w:rFonts w:eastAsia="SimHei"/>
          <w:lang w:val="en-GB"/>
        </w:rPr>
        <w:t>第</w:t>
      </w:r>
      <w:r w:rsidRPr="0059348B">
        <w:rPr>
          <w:rFonts w:eastAsia="SimHei"/>
          <w:lang w:val="en-GB"/>
        </w:rPr>
        <w:t>3</w:t>
      </w:r>
      <w:r w:rsidRPr="0059348B">
        <w:rPr>
          <w:rFonts w:eastAsia="SimHei"/>
          <w:lang w:val="en-GB"/>
        </w:rPr>
        <w:t>号一般意见</w:t>
      </w:r>
      <w:r w:rsidRPr="0059348B">
        <w:rPr>
          <w:rFonts w:eastAsia="SimHei"/>
          <w:lang w:val="en-GB"/>
        </w:rPr>
        <w:t>(2012</w:t>
      </w:r>
      <w:r w:rsidRPr="0059348B">
        <w:rPr>
          <w:rFonts w:eastAsia="SimHei"/>
          <w:lang w:val="en-GB"/>
        </w:rPr>
        <w:t>年</w:t>
      </w:r>
      <w:r w:rsidRPr="0059348B">
        <w:rPr>
          <w:rFonts w:eastAsia="SimHei"/>
          <w:lang w:val="en-GB"/>
        </w:rPr>
        <w:t>)</w:t>
      </w:r>
      <w:r w:rsidRPr="0059348B">
        <w:rPr>
          <w:rFonts w:eastAsia="SimHei" w:hint="eastAsia"/>
          <w:lang w:val="en-GB"/>
        </w:rPr>
        <w:t>，其中委员解释了缔约国为</w:t>
      </w:r>
      <w:r w:rsidRPr="0059348B">
        <w:rPr>
          <w:rFonts w:eastAsia="SimHei"/>
          <w:lang w:val="en-GB"/>
        </w:rPr>
        <w:t>酷刑受害者</w:t>
      </w:r>
      <w:r w:rsidRPr="0059348B">
        <w:rPr>
          <w:rFonts w:eastAsia="SimHei" w:hint="eastAsia"/>
          <w:lang w:val="en-GB"/>
        </w:rPr>
        <w:t>提供充分</w:t>
      </w:r>
      <w:r w:rsidRPr="0059348B">
        <w:rPr>
          <w:rFonts w:eastAsia="SimHei"/>
          <w:lang w:val="en-GB"/>
        </w:rPr>
        <w:t>补救</w:t>
      </w:r>
      <w:r w:rsidRPr="0059348B">
        <w:rPr>
          <w:rFonts w:eastAsia="SimHei" w:hint="eastAsia"/>
          <w:lang w:val="en-GB"/>
        </w:rPr>
        <w:t>的义务的性质和范围。</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逼供</w:t>
      </w:r>
    </w:p>
    <w:p w:rsidR="00A26EA2" w:rsidRDefault="00A26EA2" w:rsidP="00A26EA2">
      <w:pPr>
        <w:pStyle w:val="SingleTxtGC"/>
        <w:rPr>
          <w:rFonts w:hint="eastAsia"/>
          <w:lang w:val="en-GB"/>
        </w:rPr>
      </w:pPr>
      <w:r w:rsidRPr="008D4346">
        <w:rPr>
          <w:lang w:val="en-GB"/>
        </w:rPr>
        <w:t>21</w:t>
      </w:r>
      <w:r>
        <w:rPr>
          <w:lang w:val="en-GB"/>
        </w:rPr>
        <w:t xml:space="preserve">.  </w:t>
      </w:r>
      <w:r w:rsidRPr="008D4346">
        <w:rPr>
          <w:lang w:val="en-GB"/>
        </w:rPr>
        <w:t>委员会</w:t>
      </w:r>
      <w:r w:rsidR="00AE5233">
        <w:rPr>
          <w:rFonts w:hint="eastAsia"/>
          <w:lang w:val="en-GB"/>
        </w:rPr>
        <w:t>感到</w:t>
      </w:r>
      <w:r w:rsidRPr="008D4346">
        <w:rPr>
          <w:lang w:val="en-GB"/>
        </w:rPr>
        <w:t>关切的是</w:t>
      </w:r>
      <w:r w:rsidRPr="008D4346">
        <w:rPr>
          <w:rFonts w:hint="eastAsia"/>
          <w:lang w:val="en-GB"/>
        </w:rPr>
        <w:t>，有报告称，一些</w:t>
      </w:r>
      <w:r w:rsidRPr="008D4346">
        <w:rPr>
          <w:lang w:val="en-GB"/>
        </w:rPr>
        <w:t>被拘留者</w:t>
      </w:r>
      <w:r w:rsidRPr="008D4346">
        <w:rPr>
          <w:rFonts w:hint="eastAsia"/>
          <w:lang w:val="en-GB"/>
        </w:rPr>
        <w:t>指控称自己在不理解文件含义或不知晓其内容的情况下被逼迫签</w:t>
      </w:r>
      <w:r w:rsidRPr="008D4346">
        <w:rPr>
          <w:lang w:val="en-GB"/>
        </w:rPr>
        <w:t>认罪书</w:t>
      </w:r>
      <w:r w:rsidRPr="008D4346">
        <w:rPr>
          <w:rFonts w:hint="eastAsia"/>
          <w:lang w:val="en-GB"/>
        </w:rPr>
        <w:t>。委员会</w:t>
      </w:r>
      <w:r w:rsidRPr="008D4346">
        <w:rPr>
          <w:lang w:val="en-GB"/>
        </w:rPr>
        <w:t>注意到宪法保障酷刑</w:t>
      </w:r>
      <w:r w:rsidRPr="008D4346">
        <w:rPr>
          <w:rFonts w:hint="eastAsia"/>
          <w:lang w:val="en-GB"/>
        </w:rPr>
        <w:t>所得证据</w:t>
      </w:r>
      <w:r w:rsidRPr="008D4346">
        <w:rPr>
          <w:lang w:val="en-GB"/>
        </w:rPr>
        <w:t>不可受理</w:t>
      </w:r>
      <w:r w:rsidRPr="008D4346">
        <w:rPr>
          <w:rFonts w:hint="eastAsia"/>
          <w:lang w:val="en-GB"/>
        </w:rPr>
        <w:t>，但</w:t>
      </w:r>
      <w:r w:rsidRPr="008D4346">
        <w:rPr>
          <w:lang w:val="en-GB"/>
        </w:rPr>
        <w:t>表示关切</w:t>
      </w:r>
      <w:r w:rsidRPr="008D4346">
        <w:rPr>
          <w:rFonts w:hint="eastAsia"/>
          <w:lang w:val="en-GB"/>
        </w:rPr>
        <w:t>的是，缺乏资料说明</w:t>
      </w:r>
      <w:r w:rsidRPr="008D4346">
        <w:rPr>
          <w:lang w:val="en-GB"/>
        </w:rPr>
        <w:t>莫桑比克法院</w:t>
      </w:r>
      <w:r w:rsidRPr="008D4346">
        <w:rPr>
          <w:rFonts w:hint="eastAsia"/>
          <w:lang w:val="en-GB"/>
        </w:rPr>
        <w:t>因证词为</w:t>
      </w:r>
      <w:r w:rsidRPr="008D4346">
        <w:rPr>
          <w:lang w:val="en-GB"/>
        </w:rPr>
        <w:t>酷刑</w:t>
      </w:r>
      <w:r>
        <w:rPr>
          <w:rFonts w:hint="eastAsia"/>
          <w:lang w:val="en-GB"/>
        </w:rPr>
        <w:t>所获而决定不接受其作为证据的情况</w:t>
      </w:r>
      <w:r w:rsidRPr="008D4346">
        <w:rPr>
          <w:lang w:val="en-GB"/>
        </w:rPr>
        <w:t>(</w:t>
      </w:r>
      <w:r w:rsidRPr="008D4346">
        <w:rPr>
          <w:lang w:val="en-GB"/>
        </w:rPr>
        <w:t>第</w:t>
      </w:r>
      <w:r w:rsidRPr="008D4346">
        <w:rPr>
          <w:lang w:val="en-GB"/>
        </w:rPr>
        <w:t>15</w:t>
      </w:r>
      <w:r w:rsidRPr="008D4346">
        <w:rPr>
          <w:lang w:val="en-GB"/>
        </w:rPr>
        <w:t>条</w:t>
      </w:r>
      <w:r w:rsidRPr="008D4346">
        <w:rPr>
          <w:lang w:val="en-GB"/>
        </w:rPr>
        <w:t>)</w:t>
      </w:r>
      <w:r>
        <w:rPr>
          <w:rFonts w:hint="eastAsia"/>
          <w:lang w:val="en-GB"/>
        </w:rPr>
        <w:t>。</w:t>
      </w:r>
    </w:p>
    <w:p w:rsidR="00A26EA2" w:rsidRPr="0029566B" w:rsidRDefault="00A26EA2" w:rsidP="00A26EA2">
      <w:pPr>
        <w:pStyle w:val="SingleTxtGC"/>
        <w:rPr>
          <w:rFonts w:eastAsia="SimHei" w:hint="eastAsia"/>
          <w:lang w:val="en-GB"/>
        </w:rPr>
      </w:pPr>
      <w:r w:rsidRPr="0029566B">
        <w:rPr>
          <w:rFonts w:eastAsia="SimHei"/>
          <w:lang w:val="en-GB"/>
        </w:rPr>
        <w:t>缔约国必须</w:t>
      </w:r>
      <w:r w:rsidRPr="0029566B">
        <w:rPr>
          <w:rFonts w:eastAsia="SimHei" w:hint="eastAsia"/>
          <w:lang w:val="en-GB"/>
        </w:rPr>
        <w:t>采取</w:t>
      </w:r>
      <w:r w:rsidRPr="0029566B">
        <w:rPr>
          <w:rFonts w:eastAsia="SimHei"/>
          <w:lang w:val="en-GB"/>
        </w:rPr>
        <w:t>有效措施，在实际上保证不接受逼供</w:t>
      </w:r>
      <w:r w:rsidRPr="0029566B">
        <w:rPr>
          <w:rFonts w:eastAsia="SimHei" w:hint="eastAsia"/>
          <w:lang w:val="en-GB"/>
        </w:rPr>
        <w:t>所获招供或声明，除非为起诉受</w:t>
      </w:r>
      <w:r w:rsidRPr="0029566B">
        <w:rPr>
          <w:rFonts w:eastAsia="SimHei"/>
          <w:lang w:val="en-GB"/>
        </w:rPr>
        <w:t>酷刑</w:t>
      </w:r>
      <w:r w:rsidRPr="0029566B">
        <w:rPr>
          <w:rFonts w:eastAsia="SimHei" w:hint="eastAsia"/>
          <w:lang w:val="en-GB"/>
        </w:rPr>
        <w:t>指控者而援引、用于证明作出了该声明的情况。</w:t>
      </w:r>
      <w:r w:rsidRPr="0029566B">
        <w:rPr>
          <w:rFonts w:eastAsia="SimHei"/>
          <w:lang w:val="en-GB"/>
        </w:rPr>
        <w:t>缔约国应</w:t>
      </w:r>
      <w:r w:rsidRPr="0029566B">
        <w:rPr>
          <w:rFonts w:eastAsia="SimHei" w:hint="eastAsia"/>
          <w:lang w:val="en-GB"/>
        </w:rPr>
        <w:t>还应</w:t>
      </w:r>
      <w:r w:rsidRPr="0029566B">
        <w:rPr>
          <w:rFonts w:eastAsia="SimHei"/>
          <w:lang w:val="en-GB"/>
        </w:rPr>
        <w:t>确保执法人员</w:t>
      </w:r>
      <w:r w:rsidRPr="0029566B">
        <w:rPr>
          <w:rFonts w:eastAsia="SimHei" w:hint="eastAsia"/>
          <w:lang w:val="en-GB"/>
        </w:rPr>
        <w:t>、</w:t>
      </w:r>
      <w:r w:rsidRPr="0029566B">
        <w:rPr>
          <w:rFonts w:eastAsia="SimHei"/>
          <w:lang w:val="en-GB"/>
        </w:rPr>
        <w:t>法官</w:t>
      </w:r>
      <w:r w:rsidRPr="0029566B">
        <w:rPr>
          <w:rFonts w:eastAsia="SimHei" w:hint="eastAsia"/>
          <w:lang w:val="en-GB"/>
        </w:rPr>
        <w:t>和</w:t>
      </w:r>
      <w:r w:rsidRPr="0029566B">
        <w:rPr>
          <w:rFonts w:eastAsia="SimHei"/>
          <w:lang w:val="en-GB"/>
        </w:rPr>
        <w:t>律师</w:t>
      </w:r>
      <w:r w:rsidRPr="0029566B">
        <w:rPr>
          <w:rFonts w:eastAsia="SimHei" w:hint="eastAsia"/>
          <w:lang w:val="en-GB"/>
        </w:rPr>
        <w:t>接受</w:t>
      </w:r>
      <w:r w:rsidRPr="0029566B">
        <w:rPr>
          <w:rFonts w:eastAsia="SimHei"/>
          <w:lang w:val="en-GB"/>
        </w:rPr>
        <w:t>培训</w:t>
      </w:r>
      <w:r w:rsidRPr="0029566B">
        <w:rPr>
          <w:rFonts w:eastAsia="SimHei" w:hint="eastAsia"/>
          <w:lang w:val="en-GB"/>
        </w:rPr>
        <w:t>，</w:t>
      </w:r>
      <w:r w:rsidRPr="0029566B">
        <w:rPr>
          <w:rFonts w:eastAsia="SimHei"/>
          <w:lang w:val="en-GB"/>
        </w:rPr>
        <w:t>学</w:t>
      </w:r>
      <w:r w:rsidR="00AE5233">
        <w:rPr>
          <w:rFonts w:eastAsia="SimHei" w:hint="eastAsia"/>
          <w:lang w:val="en-GB"/>
        </w:rPr>
        <w:t>会</w:t>
      </w:r>
      <w:r w:rsidRPr="0029566B">
        <w:rPr>
          <w:rFonts w:eastAsia="SimHei"/>
          <w:lang w:val="en-GB"/>
        </w:rPr>
        <w:t>怎样</w:t>
      </w:r>
      <w:r w:rsidRPr="0029566B">
        <w:rPr>
          <w:rFonts w:eastAsia="SimHei" w:hint="eastAsia"/>
          <w:lang w:val="en-GB"/>
        </w:rPr>
        <w:t>发现</w:t>
      </w:r>
      <w:r w:rsidRPr="0029566B">
        <w:rPr>
          <w:rFonts w:eastAsia="SimHei"/>
          <w:lang w:val="en-GB"/>
        </w:rPr>
        <w:t>和调查</w:t>
      </w:r>
      <w:r w:rsidRPr="0029566B">
        <w:rPr>
          <w:rFonts w:eastAsia="SimHei" w:hint="eastAsia"/>
          <w:lang w:val="en-GB"/>
        </w:rPr>
        <w:t>刑</w:t>
      </w:r>
      <w:r w:rsidR="002E5DAC">
        <w:rPr>
          <w:rFonts w:eastAsia="SimHei" w:hint="eastAsia"/>
          <w:lang w:val="en-GB"/>
        </w:rPr>
        <w:t>讯逼</w:t>
      </w:r>
      <w:r w:rsidR="002E5DAC">
        <w:rPr>
          <w:rFonts w:eastAsia="SimHei"/>
          <w:lang w:val="en-GB"/>
        </w:rPr>
        <w:t>供</w:t>
      </w:r>
      <w:r w:rsidRPr="0029566B">
        <w:rPr>
          <w:rFonts w:eastAsia="SimHei"/>
          <w:lang w:val="en-GB"/>
        </w:rPr>
        <w:t>案件</w:t>
      </w:r>
      <w:r w:rsidRPr="0029566B">
        <w:rPr>
          <w:rFonts w:eastAsia="SimHei" w:hint="eastAsia"/>
          <w:lang w:val="en-GB"/>
        </w:rPr>
        <w:t>。</w:t>
      </w:r>
    </w:p>
    <w:p w:rsidR="00A26EA2" w:rsidRPr="0029566B" w:rsidRDefault="00A26EA2" w:rsidP="00A26EA2">
      <w:pPr>
        <w:pStyle w:val="SingleTxtGC"/>
        <w:rPr>
          <w:rFonts w:eastAsia="SimHei" w:hint="eastAsia"/>
          <w:lang w:val="en-GB"/>
        </w:rPr>
      </w:pPr>
      <w:r w:rsidRPr="0029566B">
        <w:rPr>
          <w:rFonts w:eastAsia="SimHei"/>
          <w:lang w:val="en-GB"/>
        </w:rPr>
        <w:t>委员会请缔约国</w:t>
      </w:r>
      <w:r w:rsidRPr="0029566B">
        <w:rPr>
          <w:rFonts w:eastAsia="SimHei" w:hint="eastAsia"/>
          <w:lang w:val="en-GB"/>
        </w:rPr>
        <w:t>在下次报告中提供资料，说明不接受</w:t>
      </w:r>
      <w:r w:rsidR="00EE18C1">
        <w:rPr>
          <w:rFonts w:eastAsia="SimHei" w:hint="eastAsia"/>
          <w:lang w:val="en-GB"/>
        </w:rPr>
        <w:t>以</w:t>
      </w:r>
      <w:r w:rsidR="00EE18C1" w:rsidRPr="0029566B">
        <w:rPr>
          <w:rFonts w:eastAsia="SimHei" w:hint="eastAsia"/>
          <w:lang w:val="en-GB"/>
        </w:rPr>
        <w:t>刑</w:t>
      </w:r>
      <w:r w:rsidR="00EE18C1">
        <w:rPr>
          <w:rFonts w:eastAsia="SimHei" w:hint="eastAsia"/>
          <w:lang w:val="en-GB"/>
        </w:rPr>
        <w:t>讯方式获取的供述</w:t>
      </w:r>
      <w:r w:rsidRPr="0029566B">
        <w:rPr>
          <w:rFonts w:eastAsia="SimHei" w:hint="eastAsia"/>
          <w:lang w:val="en-GB"/>
        </w:rPr>
        <w:t>的具体判例以及官员因</w:t>
      </w:r>
      <w:r w:rsidR="00692A0A">
        <w:rPr>
          <w:rFonts w:eastAsia="SimHei" w:hint="eastAsia"/>
          <w:lang w:val="en-GB"/>
        </w:rPr>
        <w:t>刑讯</w:t>
      </w:r>
      <w:r w:rsidRPr="0029566B">
        <w:rPr>
          <w:rFonts w:eastAsia="SimHei" w:hint="eastAsia"/>
          <w:lang w:val="en-GB"/>
        </w:rPr>
        <w:t>逼供而受起诉和惩处的</w:t>
      </w:r>
      <w:r w:rsidRPr="0029566B">
        <w:rPr>
          <w:rFonts w:eastAsia="SimHei"/>
          <w:lang w:val="en-GB"/>
        </w:rPr>
        <w:t>案件</w:t>
      </w:r>
      <w:r w:rsidRPr="0029566B">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私刑</w:t>
      </w:r>
    </w:p>
    <w:p w:rsidR="00A26EA2" w:rsidRDefault="00A26EA2" w:rsidP="00A26EA2">
      <w:pPr>
        <w:pStyle w:val="SingleTxtGC"/>
        <w:rPr>
          <w:rFonts w:hint="eastAsia"/>
          <w:lang w:val="en-GB"/>
        </w:rPr>
      </w:pPr>
      <w:r w:rsidRPr="008D4346">
        <w:rPr>
          <w:lang w:val="en-GB"/>
        </w:rPr>
        <w:t>22</w:t>
      </w:r>
      <w:r>
        <w:rPr>
          <w:lang w:val="en-GB"/>
        </w:rPr>
        <w:t xml:space="preserve">.  </w:t>
      </w:r>
      <w:r w:rsidRPr="008D4346">
        <w:rPr>
          <w:rFonts w:hint="eastAsia"/>
          <w:lang w:val="en-GB"/>
        </w:rPr>
        <w:t>委员会</w:t>
      </w:r>
      <w:r w:rsidRPr="008D4346">
        <w:rPr>
          <w:lang w:val="en-GB"/>
        </w:rPr>
        <w:t>注意到</w:t>
      </w:r>
      <w:r w:rsidRPr="008D4346">
        <w:rPr>
          <w:rFonts w:hint="eastAsia"/>
          <w:lang w:val="en-GB"/>
        </w:rPr>
        <w:t>，缔约国</w:t>
      </w:r>
      <w:r w:rsidRPr="008D4346">
        <w:rPr>
          <w:lang w:val="en-GB"/>
        </w:rPr>
        <w:t>代表团</w:t>
      </w:r>
      <w:r w:rsidRPr="008D4346">
        <w:rPr>
          <w:rFonts w:hint="eastAsia"/>
          <w:lang w:val="en-GB"/>
        </w:rPr>
        <w:t>称，</w:t>
      </w:r>
      <w:r w:rsidRPr="008D4346">
        <w:rPr>
          <w:lang w:val="en-GB"/>
        </w:rPr>
        <w:t>私刑案件</w:t>
      </w:r>
      <w:r w:rsidRPr="008D4346">
        <w:rPr>
          <w:rFonts w:hint="eastAsia"/>
          <w:lang w:val="en-GB"/>
        </w:rPr>
        <w:t>的数量近来有所下降，但</w:t>
      </w:r>
      <w:r w:rsidRPr="008D4346">
        <w:rPr>
          <w:lang w:val="en-GB"/>
        </w:rPr>
        <w:t>仍表关切的是，</w:t>
      </w:r>
      <w:r w:rsidRPr="008D4346">
        <w:rPr>
          <w:rFonts w:hint="eastAsia"/>
          <w:lang w:val="en-GB"/>
        </w:rPr>
        <w:t>该现象持续存在。委员会还感到</w:t>
      </w:r>
      <w:r w:rsidRPr="008D4346">
        <w:rPr>
          <w:lang w:val="en-GB"/>
        </w:rPr>
        <w:t>遗憾的是，</w:t>
      </w:r>
      <w:r w:rsidRPr="008D4346">
        <w:rPr>
          <w:rFonts w:hint="eastAsia"/>
          <w:lang w:val="en-GB"/>
        </w:rPr>
        <w:t>未收到要求缔约国提交的关于</w:t>
      </w:r>
      <w:r w:rsidRPr="008D4346">
        <w:rPr>
          <w:lang w:val="en-GB"/>
        </w:rPr>
        <w:t>调查</w:t>
      </w:r>
      <w:r w:rsidRPr="008D4346">
        <w:rPr>
          <w:rFonts w:hint="eastAsia"/>
          <w:lang w:val="en-GB"/>
        </w:rPr>
        <w:t>结果、相关</w:t>
      </w:r>
      <w:r w:rsidRPr="008D4346">
        <w:rPr>
          <w:lang w:val="en-GB"/>
        </w:rPr>
        <w:t>刑事程序</w:t>
      </w:r>
      <w:r w:rsidRPr="008D4346">
        <w:rPr>
          <w:rFonts w:hint="eastAsia"/>
          <w:lang w:val="en-GB"/>
        </w:rPr>
        <w:t>和惩处</w:t>
      </w:r>
      <w:r w:rsidRPr="008D4346">
        <w:rPr>
          <w:lang w:val="en-GB"/>
        </w:rPr>
        <w:t>犯罪者</w:t>
      </w:r>
      <w:r w:rsidRPr="008D4346">
        <w:rPr>
          <w:rFonts w:hint="eastAsia"/>
          <w:lang w:val="en-GB"/>
        </w:rPr>
        <w:t>的资料</w:t>
      </w:r>
      <w:r w:rsidRPr="008D4346">
        <w:rPr>
          <w:lang w:val="en-GB"/>
        </w:rPr>
        <w:t>(</w:t>
      </w:r>
      <w:r w:rsidRPr="008D4346">
        <w:rPr>
          <w:lang w:val="en-GB"/>
        </w:rPr>
        <w:t>第</w:t>
      </w:r>
      <w:r w:rsidRPr="008D4346">
        <w:rPr>
          <w:lang w:val="en-GB"/>
        </w:rPr>
        <w:t>2</w:t>
      </w:r>
      <w:r w:rsidRPr="008D4346">
        <w:rPr>
          <w:lang w:val="en-GB"/>
        </w:rPr>
        <w:t>、第</w:t>
      </w:r>
      <w:r w:rsidRPr="008D4346">
        <w:rPr>
          <w:lang w:val="en-GB"/>
        </w:rPr>
        <w:t>12</w:t>
      </w:r>
      <w:r w:rsidRPr="008D4346">
        <w:rPr>
          <w:lang w:val="en-GB"/>
        </w:rPr>
        <w:t>和第</w:t>
      </w:r>
      <w:r w:rsidRPr="008D4346">
        <w:rPr>
          <w:lang w:val="en-GB"/>
        </w:rPr>
        <w:t>16</w:t>
      </w:r>
      <w:r w:rsidRPr="008D4346">
        <w:rPr>
          <w:lang w:val="en-GB"/>
        </w:rPr>
        <w:t>条</w:t>
      </w:r>
      <w:r w:rsidRPr="008D4346">
        <w:rPr>
          <w:lang w:val="en-GB"/>
        </w:rPr>
        <w:t>)</w:t>
      </w:r>
      <w:r w:rsidRPr="008D4346">
        <w:rPr>
          <w:rFonts w:hint="eastAsia"/>
          <w:lang w:val="en-GB"/>
        </w:rPr>
        <w:t>。</w:t>
      </w:r>
    </w:p>
    <w:p w:rsidR="00A26EA2" w:rsidRPr="0029566B" w:rsidRDefault="00A26EA2" w:rsidP="00A26EA2">
      <w:pPr>
        <w:pStyle w:val="SingleTxtGC"/>
        <w:rPr>
          <w:rFonts w:eastAsia="SimHei" w:hint="eastAsia"/>
          <w:lang w:val="en-GB"/>
        </w:rPr>
      </w:pPr>
      <w:r w:rsidRPr="0029566B">
        <w:rPr>
          <w:rFonts w:eastAsia="SimHei"/>
          <w:lang w:val="en-GB"/>
        </w:rPr>
        <w:t>缔约国应</w:t>
      </w:r>
      <w:r w:rsidRPr="0029566B">
        <w:rPr>
          <w:rFonts w:eastAsia="SimHei" w:hint="eastAsia"/>
          <w:lang w:val="en-GB"/>
        </w:rPr>
        <w:t>继续努力，预防、</w:t>
      </w:r>
      <w:r w:rsidRPr="0029566B">
        <w:rPr>
          <w:rFonts w:eastAsia="SimHei"/>
          <w:lang w:val="en-GB"/>
        </w:rPr>
        <w:t>调查</w:t>
      </w:r>
      <w:r w:rsidRPr="0029566B">
        <w:rPr>
          <w:rFonts w:eastAsia="SimHei" w:hint="eastAsia"/>
          <w:lang w:val="en-GB"/>
        </w:rPr>
        <w:t>、</w:t>
      </w:r>
      <w:r w:rsidRPr="0029566B">
        <w:rPr>
          <w:rFonts w:eastAsia="SimHei"/>
          <w:lang w:val="en-GB"/>
        </w:rPr>
        <w:t>起诉</w:t>
      </w:r>
      <w:r w:rsidRPr="0029566B">
        <w:rPr>
          <w:rFonts w:eastAsia="SimHei" w:hint="eastAsia"/>
          <w:lang w:val="en-GB"/>
        </w:rPr>
        <w:t>并</w:t>
      </w:r>
      <w:r w:rsidRPr="0029566B">
        <w:rPr>
          <w:rFonts w:eastAsia="SimHei"/>
          <w:lang w:val="en-GB"/>
        </w:rPr>
        <w:t>惩处私刑</w:t>
      </w:r>
      <w:r w:rsidRPr="0029566B">
        <w:rPr>
          <w:rFonts w:eastAsia="SimHei" w:hint="eastAsia"/>
          <w:lang w:val="en-GB"/>
        </w:rPr>
        <w:t>案件，包括继续在社区开展</w:t>
      </w:r>
      <w:r w:rsidRPr="0029566B">
        <w:rPr>
          <w:rFonts w:eastAsia="SimHei"/>
          <w:lang w:val="en-GB"/>
        </w:rPr>
        <w:t>宣传活动</w:t>
      </w:r>
      <w:r w:rsidRPr="0029566B">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rFonts w:hint="eastAsia"/>
          <w:lang w:val="en-GB"/>
        </w:rPr>
        <w:t>暴力侵害妇女和儿童，包括</w:t>
      </w:r>
      <w:r w:rsidRPr="008D4346">
        <w:rPr>
          <w:lang w:val="en-GB"/>
        </w:rPr>
        <w:t>家庭暴力</w:t>
      </w:r>
    </w:p>
    <w:p w:rsidR="00A26EA2" w:rsidRDefault="00A26EA2" w:rsidP="00A26EA2">
      <w:pPr>
        <w:pStyle w:val="SingleTxtGC"/>
        <w:rPr>
          <w:rFonts w:hint="eastAsia"/>
          <w:lang w:val="en-GB"/>
        </w:rPr>
      </w:pPr>
      <w:r w:rsidRPr="008D4346">
        <w:rPr>
          <w:lang w:val="en-GB"/>
        </w:rPr>
        <w:t>23</w:t>
      </w:r>
      <w:r>
        <w:rPr>
          <w:lang w:val="en-GB"/>
        </w:rPr>
        <w:t xml:space="preserve">.  </w:t>
      </w:r>
      <w:r w:rsidRPr="008D4346">
        <w:rPr>
          <w:rFonts w:hint="eastAsia"/>
          <w:lang w:val="en-GB"/>
        </w:rPr>
        <w:t>委员会欢迎</w:t>
      </w:r>
      <w:r w:rsidRPr="008D4346">
        <w:rPr>
          <w:lang w:val="en-GB"/>
        </w:rPr>
        <w:t>缔约国提供资料</w:t>
      </w:r>
      <w:r w:rsidRPr="008D4346">
        <w:rPr>
          <w:rFonts w:hint="eastAsia"/>
          <w:lang w:val="en-GB"/>
        </w:rPr>
        <w:t>说明为打击</w:t>
      </w:r>
      <w:r w:rsidRPr="008D4346">
        <w:rPr>
          <w:lang w:val="en-GB"/>
        </w:rPr>
        <w:t>家庭暴力采取的措施</w:t>
      </w:r>
      <w:r w:rsidRPr="008D4346">
        <w:rPr>
          <w:lang w:val="en-GB"/>
        </w:rPr>
        <w:t>(</w:t>
      </w:r>
      <w:r w:rsidRPr="008D4346">
        <w:rPr>
          <w:rFonts w:hint="eastAsia"/>
          <w:lang w:val="en-GB"/>
        </w:rPr>
        <w:t>见本结论性意见第</w:t>
      </w:r>
      <w:r w:rsidRPr="008D4346">
        <w:rPr>
          <w:lang w:val="en-GB"/>
        </w:rPr>
        <w:t>5</w:t>
      </w:r>
      <w:r w:rsidRPr="008D4346">
        <w:rPr>
          <w:rFonts w:hint="eastAsia"/>
          <w:lang w:val="en-GB"/>
        </w:rPr>
        <w:t>段</w:t>
      </w:r>
      <w:r w:rsidRPr="008D4346">
        <w:rPr>
          <w:lang w:val="en-GB"/>
        </w:rPr>
        <w:t>(c))</w:t>
      </w:r>
      <w:r w:rsidRPr="008D4346">
        <w:rPr>
          <w:rFonts w:hint="eastAsia"/>
          <w:lang w:val="en-GB"/>
        </w:rPr>
        <w:t>但</w:t>
      </w:r>
      <w:r w:rsidRPr="008D4346">
        <w:rPr>
          <w:lang w:val="en-GB"/>
        </w:rPr>
        <w:t>仍关切的是，</w:t>
      </w:r>
      <w:r w:rsidRPr="008D4346">
        <w:rPr>
          <w:rFonts w:hint="eastAsia"/>
          <w:lang w:val="en-GB"/>
        </w:rPr>
        <w:t>缔约国国内</w:t>
      </w:r>
      <w:r w:rsidRPr="008D4346">
        <w:rPr>
          <w:lang w:val="en-GB"/>
        </w:rPr>
        <w:t>家庭暴力</w:t>
      </w:r>
      <w:r w:rsidRPr="008D4346">
        <w:rPr>
          <w:rFonts w:hint="eastAsia"/>
          <w:lang w:val="en-GB"/>
        </w:rPr>
        <w:t>普遍存在。</w:t>
      </w:r>
      <w:r w:rsidRPr="008D4346">
        <w:rPr>
          <w:lang w:val="en-GB"/>
        </w:rPr>
        <w:t>委员会</w:t>
      </w:r>
      <w:r w:rsidRPr="008D4346">
        <w:rPr>
          <w:rFonts w:hint="eastAsia"/>
          <w:lang w:val="en-GB"/>
        </w:rPr>
        <w:t>还</w:t>
      </w:r>
      <w:r w:rsidRPr="008D4346">
        <w:rPr>
          <w:lang w:val="en-GB"/>
        </w:rPr>
        <w:t>关切地注意到</w:t>
      </w:r>
      <w:r w:rsidRPr="008D4346">
        <w:rPr>
          <w:rFonts w:hint="eastAsia"/>
          <w:lang w:val="en-GB"/>
        </w:rPr>
        <w:t>：</w:t>
      </w:r>
      <w:r w:rsidRPr="008D4346">
        <w:rPr>
          <w:lang w:val="en-GB"/>
        </w:rPr>
        <w:t>法定强奸未成年人</w:t>
      </w:r>
      <w:r w:rsidRPr="008D4346">
        <w:rPr>
          <w:rFonts w:hint="eastAsia"/>
          <w:lang w:val="en-GB"/>
        </w:rPr>
        <w:t>罪的受害者年龄为</w:t>
      </w:r>
      <w:r w:rsidRPr="008D4346">
        <w:rPr>
          <w:lang w:val="en-GB"/>
        </w:rPr>
        <w:t>12</w:t>
      </w:r>
      <w:r w:rsidRPr="008D4346">
        <w:rPr>
          <w:rFonts w:hint="eastAsia"/>
          <w:lang w:val="en-GB"/>
        </w:rPr>
        <w:t>岁以下</w:t>
      </w:r>
      <w:r w:rsidRPr="008D4346">
        <w:rPr>
          <w:lang w:val="en-GB"/>
        </w:rPr>
        <w:t>(</w:t>
      </w:r>
      <w:r w:rsidRPr="008D4346">
        <w:rPr>
          <w:lang w:val="en-GB"/>
        </w:rPr>
        <w:t>《刑法》第</w:t>
      </w:r>
      <w:r w:rsidRPr="008D4346">
        <w:rPr>
          <w:lang w:val="en-GB"/>
        </w:rPr>
        <w:t>394</w:t>
      </w:r>
      <w:r w:rsidRPr="008D4346">
        <w:rPr>
          <w:lang w:val="en-GB"/>
        </w:rPr>
        <w:t>条</w:t>
      </w:r>
      <w:r w:rsidRPr="008D4346">
        <w:rPr>
          <w:lang w:val="en-GB"/>
        </w:rPr>
        <w:t>)</w:t>
      </w:r>
      <w:r w:rsidRPr="008D4346">
        <w:rPr>
          <w:rFonts w:hint="eastAsia"/>
          <w:lang w:val="en-GB"/>
        </w:rPr>
        <w:t>；</w:t>
      </w:r>
      <w:r w:rsidRPr="008D4346">
        <w:rPr>
          <w:lang w:val="en-GB"/>
        </w:rPr>
        <w:t>《刑法》</w:t>
      </w:r>
      <w:r w:rsidRPr="008D4346">
        <w:rPr>
          <w:rFonts w:hint="eastAsia"/>
          <w:lang w:val="en-GB"/>
        </w:rPr>
        <w:t>第</w:t>
      </w:r>
      <w:r w:rsidRPr="008D4346">
        <w:rPr>
          <w:lang w:val="en-GB"/>
        </w:rPr>
        <w:t>392</w:t>
      </w:r>
      <w:r w:rsidRPr="008D4346">
        <w:rPr>
          <w:rFonts w:hint="eastAsia"/>
          <w:lang w:val="en-GB"/>
        </w:rPr>
        <w:t>条规定，童贞和引诱是定义</w:t>
      </w:r>
      <w:r w:rsidRPr="008D4346">
        <w:rPr>
          <w:lang w:val="en-GB"/>
        </w:rPr>
        <w:t>estupro</w:t>
      </w:r>
      <w:r w:rsidRPr="008D4346">
        <w:rPr>
          <w:rFonts w:hint="eastAsia"/>
          <w:lang w:val="en-GB"/>
        </w:rPr>
        <w:t>罪的前提；根据</w:t>
      </w:r>
      <w:r w:rsidRPr="008D4346">
        <w:rPr>
          <w:lang w:val="en-GB"/>
        </w:rPr>
        <w:t>《刑法》</w:t>
      </w:r>
      <w:r w:rsidRPr="008D4346">
        <w:rPr>
          <w:rFonts w:hint="eastAsia"/>
          <w:lang w:val="en-GB"/>
        </w:rPr>
        <w:t>第</w:t>
      </w:r>
      <w:r w:rsidRPr="008D4346">
        <w:rPr>
          <w:lang w:val="en-GB"/>
        </w:rPr>
        <w:t>400</w:t>
      </w:r>
      <w:r w:rsidRPr="008D4346">
        <w:rPr>
          <w:rFonts w:hint="eastAsia"/>
          <w:lang w:val="en-GB"/>
        </w:rPr>
        <w:t>条，受强奸罪指控者与受害者结婚则免受</w:t>
      </w:r>
      <w:r w:rsidRPr="008D4346">
        <w:rPr>
          <w:lang w:val="en-GB"/>
        </w:rPr>
        <w:t>审前拘留</w:t>
      </w:r>
      <w:r w:rsidRPr="008D4346">
        <w:rPr>
          <w:lang w:val="en-GB"/>
        </w:rPr>
        <w:t>(</w:t>
      </w:r>
      <w:r w:rsidRPr="008D4346">
        <w:rPr>
          <w:lang w:val="en-GB"/>
        </w:rPr>
        <w:t>第</w:t>
      </w:r>
      <w:r w:rsidRPr="008D4346">
        <w:rPr>
          <w:lang w:val="en-GB"/>
        </w:rPr>
        <w:t>2</w:t>
      </w:r>
      <w:r w:rsidRPr="008D4346">
        <w:rPr>
          <w:lang w:val="en-GB"/>
        </w:rPr>
        <w:t>和第</w:t>
      </w:r>
      <w:r w:rsidRPr="008D4346">
        <w:rPr>
          <w:lang w:val="en-GB"/>
        </w:rPr>
        <w:t>16</w:t>
      </w:r>
      <w:r w:rsidRPr="008D4346">
        <w:rPr>
          <w:lang w:val="en-GB"/>
        </w:rPr>
        <w:t>条</w:t>
      </w:r>
      <w:r w:rsidRPr="008D4346">
        <w:rPr>
          <w:lang w:val="en-GB"/>
        </w:rPr>
        <w:t>)</w:t>
      </w:r>
      <w:r w:rsidRPr="008D4346">
        <w:rPr>
          <w:rFonts w:hint="eastAsia"/>
          <w:lang w:val="en-GB"/>
        </w:rPr>
        <w:t>。</w:t>
      </w:r>
    </w:p>
    <w:p w:rsidR="00A26EA2" w:rsidRPr="0029566B" w:rsidRDefault="00A26EA2" w:rsidP="00A26EA2">
      <w:pPr>
        <w:pStyle w:val="SingleTxtGC"/>
        <w:rPr>
          <w:rFonts w:eastAsia="SimHei" w:hint="eastAsia"/>
          <w:lang w:val="en-GB"/>
        </w:rPr>
      </w:pPr>
      <w:r w:rsidRPr="0029566B">
        <w:rPr>
          <w:rFonts w:eastAsia="SimHei"/>
          <w:lang w:val="en-GB"/>
        </w:rPr>
        <w:t>缔约国应确保</w:t>
      </w:r>
      <w:r w:rsidRPr="0029566B">
        <w:rPr>
          <w:rFonts w:eastAsia="SimHei" w:hint="eastAsia"/>
          <w:lang w:val="en-GB"/>
        </w:rPr>
        <w:t>彻底</w:t>
      </w:r>
      <w:r w:rsidRPr="0029566B">
        <w:rPr>
          <w:rFonts w:eastAsia="SimHei"/>
          <w:lang w:val="en-GB"/>
        </w:rPr>
        <w:t>调查</w:t>
      </w:r>
      <w:r w:rsidRPr="0029566B">
        <w:rPr>
          <w:rFonts w:eastAsia="SimHei" w:hint="eastAsia"/>
          <w:lang w:val="en-GB"/>
        </w:rPr>
        <w:t>所有</w:t>
      </w:r>
      <w:r w:rsidRPr="0029566B">
        <w:rPr>
          <w:rFonts w:eastAsia="SimHei"/>
          <w:lang w:val="en-GB"/>
        </w:rPr>
        <w:t>暴力侵害妇女案件</w:t>
      </w:r>
      <w:r w:rsidRPr="0029566B">
        <w:rPr>
          <w:rFonts w:eastAsia="SimHei" w:hint="eastAsia"/>
          <w:lang w:val="en-GB"/>
        </w:rPr>
        <w:t>并</w:t>
      </w:r>
      <w:r w:rsidRPr="0029566B">
        <w:rPr>
          <w:rFonts w:eastAsia="SimHei"/>
          <w:lang w:val="en-GB"/>
        </w:rPr>
        <w:t>起诉犯罪者</w:t>
      </w:r>
      <w:r w:rsidRPr="0029566B">
        <w:rPr>
          <w:rFonts w:eastAsia="SimHei" w:hint="eastAsia"/>
          <w:lang w:val="en-GB"/>
        </w:rPr>
        <w:t>，如判定有罪则予以应有</w:t>
      </w:r>
      <w:r w:rsidRPr="0029566B">
        <w:rPr>
          <w:rFonts w:eastAsia="SimHei"/>
          <w:lang w:val="en-GB"/>
        </w:rPr>
        <w:t>惩处</w:t>
      </w:r>
      <w:r w:rsidRPr="0029566B">
        <w:rPr>
          <w:rFonts w:eastAsia="SimHei" w:hint="eastAsia"/>
          <w:lang w:val="en-GB"/>
        </w:rPr>
        <w:t>，并确保</w:t>
      </w:r>
      <w:r w:rsidRPr="0029566B">
        <w:rPr>
          <w:rFonts w:eastAsia="SimHei"/>
          <w:lang w:val="en-GB"/>
        </w:rPr>
        <w:t>受害者</w:t>
      </w:r>
      <w:r w:rsidRPr="0029566B">
        <w:rPr>
          <w:rFonts w:eastAsia="SimHei" w:hint="eastAsia"/>
          <w:lang w:val="en-GB"/>
        </w:rPr>
        <w:t>获得</w:t>
      </w:r>
      <w:r w:rsidRPr="0029566B">
        <w:rPr>
          <w:rFonts w:eastAsia="SimHei"/>
          <w:lang w:val="en-GB"/>
        </w:rPr>
        <w:t>补救</w:t>
      </w:r>
      <w:r w:rsidRPr="0029566B">
        <w:rPr>
          <w:rFonts w:eastAsia="SimHei" w:hint="eastAsia"/>
          <w:lang w:val="en-GB"/>
        </w:rPr>
        <w:t>，包括公平和充足的</w:t>
      </w:r>
      <w:r w:rsidRPr="0029566B">
        <w:rPr>
          <w:rFonts w:eastAsia="SimHei"/>
          <w:lang w:val="en-GB"/>
        </w:rPr>
        <w:t>赔偿</w:t>
      </w:r>
      <w:r w:rsidRPr="0029566B">
        <w:rPr>
          <w:rFonts w:eastAsia="SimHei" w:hint="eastAsia"/>
          <w:lang w:val="en-GB"/>
        </w:rPr>
        <w:t>。</w:t>
      </w:r>
    </w:p>
    <w:p w:rsidR="00A26EA2" w:rsidRPr="0029566B" w:rsidRDefault="00A26EA2" w:rsidP="00A26EA2">
      <w:pPr>
        <w:pStyle w:val="SingleTxtGC"/>
        <w:rPr>
          <w:rFonts w:eastAsia="SimHei" w:hint="eastAsia"/>
          <w:lang w:val="en-GB"/>
        </w:rPr>
      </w:pPr>
      <w:r w:rsidRPr="0029566B">
        <w:rPr>
          <w:rFonts w:eastAsia="SimHei"/>
          <w:lang w:val="en-GB"/>
        </w:rPr>
        <w:t>缔约国应</w:t>
      </w:r>
      <w:r w:rsidRPr="0029566B">
        <w:rPr>
          <w:rFonts w:eastAsia="SimHei" w:hint="eastAsia"/>
          <w:lang w:val="en-GB"/>
        </w:rPr>
        <w:t>完成修订</w:t>
      </w:r>
      <w:r w:rsidRPr="0029566B">
        <w:rPr>
          <w:rFonts w:eastAsia="SimHei"/>
          <w:lang w:val="en-GB"/>
        </w:rPr>
        <w:t>《刑法》</w:t>
      </w:r>
      <w:r w:rsidRPr="0029566B">
        <w:rPr>
          <w:rFonts w:eastAsia="SimHei" w:hint="eastAsia"/>
          <w:lang w:val="en-GB"/>
        </w:rPr>
        <w:t>的进程，以便令将各种形式的性侵犯和虐待入刑的规定符合与</w:t>
      </w:r>
      <w:r w:rsidRPr="0029566B">
        <w:rPr>
          <w:rFonts w:eastAsia="SimHei"/>
          <w:lang w:val="en-GB"/>
        </w:rPr>
        <w:t>妇女和儿童</w:t>
      </w:r>
      <w:r w:rsidRPr="0029566B">
        <w:rPr>
          <w:rFonts w:eastAsia="SimHei" w:hint="eastAsia"/>
          <w:lang w:val="en-GB"/>
        </w:rPr>
        <w:t>有关的国际人权法。</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rFonts w:hint="eastAsia"/>
          <w:lang w:val="en-GB"/>
        </w:rPr>
        <w:t>校园中的暴力和性侵犯女童行为</w:t>
      </w:r>
    </w:p>
    <w:p w:rsidR="00A26EA2" w:rsidRDefault="00A26EA2" w:rsidP="00A26EA2">
      <w:pPr>
        <w:pStyle w:val="SingleTxtGC"/>
        <w:rPr>
          <w:rFonts w:hint="eastAsia"/>
          <w:lang w:val="en-GB"/>
        </w:rPr>
      </w:pPr>
      <w:r w:rsidRPr="008D4346">
        <w:rPr>
          <w:lang w:val="en-GB"/>
        </w:rPr>
        <w:t>24</w:t>
      </w:r>
      <w:r>
        <w:rPr>
          <w:lang w:val="en-GB"/>
        </w:rPr>
        <w:t xml:space="preserve">.  </w:t>
      </w:r>
      <w:r w:rsidRPr="008D4346">
        <w:rPr>
          <w:lang w:val="en-GB"/>
        </w:rPr>
        <w:t>委员会</w:t>
      </w:r>
      <w:r w:rsidRPr="008D4346">
        <w:rPr>
          <w:rFonts w:hint="eastAsia"/>
          <w:lang w:val="en-GB"/>
        </w:rPr>
        <w:t>对</w:t>
      </w:r>
      <w:r w:rsidRPr="008D4346">
        <w:rPr>
          <w:lang w:val="en-GB"/>
        </w:rPr>
        <w:t>校园中</w:t>
      </w:r>
      <w:r w:rsidRPr="008D4346">
        <w:rPr>
          <w:rFonts w:hint="eastAsia"/>
          <w:lang w:val="en-GB"/>
        </w:rPr>
        <w:t>教师和男同学</w:t>
      </w:r>
      <w:r w:rsidRPr="008D4346">
        <w:rPr>
          <w:lang w:val="en-GB"/>
        </w:rPr>
        <w:t>暴力和性侵犯女童</w:t>
      </w:r>
      <w:r w:rsidRPr="008D4346">
        <w:rPr>
          <w:rFonts w:hint="eastAsia"/>
          <w:lang w:val="en-GB"/>
        </w:rPr>
        <w:t>的</w:t>
      </w:r>
      <w:r w:rsidRPr="008D4346">
        <w:rPr>
          <w:lang w:val="en-GB"/>
        </w:rPr>
        <w:t>行为</w:t>
      </w:r>
      <w:r w:rsidRPr="008D4346">
        <w:rPr>
          <w:rFonts w:hint="eastAsia"/>
          <w:lang w:val="en-GB"/>
        </w:rPr>
        <w:t>表示严重关切。</w:t>
      </w:r>
      <w:r w:rsidRPr="008D4346">
        <w:rPr>
          <w:lang w:val="en-GB"/>
        </w:rPr>
        <w:t>委员会</w:t>
      </w:r>
      <w:r w:rsidRPr="008D4346">
        <w:rPr>
          <w:rFonts w:hint="eastAsia"/>
          <w:lang w:val="en-GB"/>
        </w:rPr>
        <w:t>所获资料表明，报案的</w:t>
      </w:r>
      <w:r w:rsidRPr="008D4346">
        <w:rPr>
          <w:lang w:val="en-GB"/>
        </w:rPr>
        <w:t>案件</w:t>
      </w:r>
      <w:r w:rsidRPr="008D4346">
        <w:rPr>
          <w:rFonts w:hint="eastAsia"/>
          <w:lang w:val="en-GB"/>
        </w:rPr>
        <w:t>很少，妥善</w:t>
      </w:r>
      <w:r w:rsidRPr="008D4346">
        <w:rPr>
          <w:lang w:val="en-GB"/>
        </w:rPr>
        <w:t>起诉</w:t>
      </w:r>
      <w:r w:rsidRPr="008D4346">
        <w:rPr>
          <w:rFonts w:hint="eastAsia"/>
          <w:lang w:val="en-GB"/>
        </w:rPr>
        <w:t>的更少，体制上应对该问题的措施仍十分有限</w:t>
      </w:r>
      <w:r w:rsidRPr="008D4346">
        <w:rPr>
          <w:lang w:val="en-GB"/>
        </w:rPr>
        <w:t>(</w:t>
      </w:r>
      <w:r w:rsidRPr="008D4346">
        <w:rPr>
          <w:lang w:val="en-GB"/>
        </w:rPr>
        <w:t>第</w:t>
      </w:r>
      <w:r w:rsidRPr="008D4346">
        <w:rPr>
          <w:lang w:val="en-GB"/>
        </w:rPr>
        <w:t>2</w:t>
      </w:r>
      <w:r w:rsidRPr="008D4346">
        <w:rPr>
          <w:lang w:val="en-GB"/>
        </w:rPr>
        <w:t>和第</w:t>
      </w:r>
      <w:r w:rsidRPr="008D4346">
        <w:rPr>
          <w:lang w:val="en-GB"/>
        </w:rPr>
        <w:t>16</w:t>
      </w:r>
      <w:r w:rsidRPr="008D4346">
        <w:rPr>
          <w:lang w:val="en-GB"/>
        </w:rPr>
        <w:t>条</w:t>
      </w:r>
      <w:r w:rsidRPr="008D4346">
        <w:rPr>
          <w:lang w:val="en-GB"/>
        </w:rPr>
        <w:t>)</w:t>
      </w:r>
      <w:r w:rsidRPr="008D4346">
        <w:rPr>
          <w:rFonts w:hint="eastAsia"/>
          <w:lang w:val="en-GB"/>
        </w:rPr>
        <w:t>。</w:t>
      </w:r>
    </w:p>
    <w:p w:rsidR="00A26EA2" w:rsidRPr="0029566B" w:rsidRDefault="00A26EA2" w:rsidP="00A26EA2">
      <w:pPr>
        <w:pStyle w:val="SingleTxtGC"/>
        <w:rPr>
          <w:rFonts w:eastAsia="SimHei" w:hint="eastAsia"/>
          <w:lang w:val="en-GB"/>
        </w:rPr>
      </w:pPr>
      <w:r w:rsidRPr="0029566B">
        <w:rPr>
          <w:rFonts w:eastAsia="SimHei"/>
          <w:lang w:val="en-GB"/>
        </w:rPr>
        <w:t>缔约国应</w:t>
      </w:r>
      <w:r w:rsidRPr="0029566B">
        <w:rPr>
          <w:rFonts w:eastAsia="SimHei" w:hint="eastAsia"/>
          <w:lang w:val="en-GB"/>
        </w:rPr>
        <w:t>加大努力，消除</w:t>
      </w:r>
      <w:r w:rsidRPr="0029566B">
        <w:rPr>
          <w:rFonts w:eastAsia="SimHei"/>
          <w:lang w:val="en-GB"/>
        </w:rPr>
        <w:t>校园中暴力和性侵犯女童的行为</w:t>
      </w:r>
      <w:r w:rsidRPr="0029566B">
        <w:rPr>
          <w:rFonts w:eastAsia="SimHei" w:hint="eastAsia"/>
          <w:lang w:val="en-GB"/>
        </w:rPr>
        <w:t>并实行一切必要的保护措施，具体包括：</w:t>
      </w:r>
      <w:r w:rsidRPr="0029566B">
        <w:rPr>
          <w:rFonts w:eastAsia="SimHei"/>
          <w:lang w:val="en-GB"/>
        </w:rPr>
        <w:t xml:space="preserve"> </w:t>
      </w:r>
    </w:p>
    <w:p w:rsidR="00A26EA2" w:rsidRPr="0029566B" w:rsidRDefault="00A26EA2" w:rsidP="00A26EA2">
      <w:pPr>
        <w:pStyle w:val="SingleTxtGC"/>
        <w:numPr>
          <w:ilvl w:val="0"/>
          <w:numId w:val="10"/>
        </w:numPr>
        <w:rPr>
          <w:rFonts w:eastAsia="SimHei" w:hint="eastAsia"/>
          <w:lang w:val="en-GB"/>
        </w:rPr>
      </w:pPr>
      <w:r w:rsidRPr="0029566B">
        <w:rPr>
          <w:rFonts w:eastAsia="SimHei" w:hint="eastAsia"/>
          <w:lang w:val="en-GB"/>
        </w:rPr>
        <w:t>采取一切必要措施，</w:t>
      </w:r>
      <w:r w:rsidRPr="0029566B">
        <w:rPr>
          <w:rFonts w:eastAsia="SimHei"/>
          <w:lang w:val="en-GB"/>
        </w:rPr>
        <w:t>调查</w:t>
      </w:r>
      <w:r w:rsidRPr="0029566B">
        <w:rPr>
          <w:rFonts w:eastAsia="SimHei" w:hint="eastAsia"/>
          <w:lang w:val="en-GB"/>
        </w:rPr>
        <w:t>、</w:t>
      </w:r>
      <w:r w:rsidRPr="0029566B">
        <w:rPr>
          <w:rFonts w:eastAsia="SimHei"/>
          <w:lang w:val="en-GB"/>
        </w:rPr>
        <w:t>起诉</w:t>
      </w:r>
      <w:r w:rsidRPr="0029566B">
        <w:rPr>
          <w:rFonts w:eastAsia="SimHei" w:hint="eastAsia"/>
          <w:lang w:val="en-GB"/>
        </w:rPr>
        <w:t>并妥善</w:t>
      </w:r>
      <w:r w:rsidRPr="0029566B">
        <w:rPr>
          <w:rFonts w:eastAsia="SimHei"/>
          <w:lang w:val="en-GB"/>
        </w:rPr>
        <w:t>惩处</w:t>
      </w:r>
      <w:r w:rsidRPr="0029566B">
        <w:rPr>
          <w:rFonts w:eastAsia="SimHei" w:hint="eastAsia"/>
          <w:lang w:val="en-GB"/>
        </w:rPr>
        <w:t>被认定犯有此种行为者同时为</w:t>
      </w:r>
      <w:r w:rsidRPr="0029566B">
        <w:rPr>
          <w:rFonts w:eastAsia="SimHei"/>
          <w:lang w:val="en-GB"/>
        </w:rPr>
        <w:t>受害者</w:t>
      </w:r>
      <w:r w:rsidRPr="0029566B">
        <w:rPr>
          <w:rFonts w:eastAsia="SimHei" w:hint="eastAsia"/>
          <w:lang w:val="en-GB"/>
        </w:rPr>
        <w:t>提供</w:t>
      </w:r>
      <w:r w:rsidRPr="0029566B">
        <w:rPr>
          <w:rFonts w:eastAsia="SimHei"/>
          <w:lang w:val="en-GB"/>
        </w:rPr>
        <w:t>补救</w:t>
      </w:r>
      <w:r w:rsidRPr="0029566B">
        <w:rPr>
          <w:rFonts w:eastAsia="SimHei" w:hint="eastAsia"/>
          <w:lang w:val="en-GB"/>
        </w:rPr>
        <w:t>；</w:t>
      </w:r>
    </w:p>
    <w:p w:rsidR="00A26EA2" w:rsidRPr="0029566B" w:rsidRDefault="00A26EA2" w:rsidP="00A26EA2">
      <w:pPr>
        <w:pStyle w:val="SingleTxtGC"/>
        <w:numPr>
          <w:ilvl w:val="0"/>
          <w:numId w:val="10"/>
        </w:numPr>
        <w:rPr>
          <w:rFonts w:eastAsia="SimHei" w:hint="eastAsia"/>
          <w:lang w:val="en-GB"/>
        </w:rPr>
      </w:pPr>
      <w:r w:rsidRPr="0029566B">
        <w:rPr>
          <w:rFonts w:eastAsia="SimHei" w:hint="eastAsia"/>
          <w:lang w:val="en-GB"/>
        </w:rPr>
        <w:t>提供资源，用于消除教育机构中持续存在的暴力和性虐待侵犯儿童行为的预防和保护方案；</w:t>
      </w:r>
    </w:p>
    <w:p w:rsidR="00A26EA2" w:rsidRPr="0029566B" w:rsidRDefault="00A26EA2" w:rsidP="00A26EA2">
      <w:pPr>
        <w:pStyle w:val="SingleTxtGC"/>
        <w:numPr>
          <w:ilvl w:val="0"/>
          <w:numId w:val="10"/>
        </w:numPr>
        <w:rPr>
          <w:rFonts w:eastAsia="SimHei"/>
          <w:lang w:val="en-GB"/>
        </w:rPr>
      </w:pPr>
      <w:r w:rsidRPr="0029566B">
        <w:rPr>
          <w:rFonts w:eastAsia="SimHei" w:hint="eastAsia"/>
          <w:lang w:val="en-GB"/>
        </w:rPr>
        <w:t>为受害者及家属提供投诉机制；</w:t>
      </w:r>
    </w:p>
    <w:p w:rsidR="00A26EA2" w:rsidRPr="0029566B" w:rsidRDefault="00A26EA2" w:rsidP="00A26EA2">
      <w:pPr>
        <w:pStyle w:val="SingleTxtGC"/>
        <w:numPr>
          <w:ilvl w:val="0"/>
          <w:numId w:val="10"/>
        </w:numPr>
        <w:rPr>
          <w:rFonts w:eastAsia="SimHei"/>
          <w:lang w:val="en-GB"/>
        </w:rPr>
      </w:pPr>
      <w:r w:rsidRPr="0029566B">
        <w:rPr>
          <w:rFonts w:eastAsia="SimHei" w:hint="eastAsia"/>
          <w:lang w:val="en-GB"/>
        </w:rPr>
        <w:t>加强关于此问题的教职员工宣传和必修在职培训方案；</w:t>
      </w:r>
    </w:p>
    <w:p w:rsidR="00A26EA2" w:rsidRPr="0029566B" w:rsidRDefault="00A26EA2" w:rsidP="00A26EA2">
      <w:pPr>
        <w:pStyle w:val="SingleTxtGC"/>
        <w:numPr>
          <w:ilvl w:val="0"/>
          <w:numId w:val="10"/>
        </w:numPr>
        <w:rPr>
          <w:rFonts w:eastAsia="SimHei" w:hint="eastAsia"/>
          <w:lang w:val="en-GB"/>
        </w:rPr>
      </w:pPr>
      <w:r w:rsidRPr="0029566B">
        <w:rPr>
          <w:rFonts w:eastAsia="SimHei" w:hint="eastAsia"/>
          <w:lang w:val="en-GB"/>
        </w:rPr>
        <w:t>保证受害者充分享有计划生育和性传播疾病防治的专门卫生服务。</w:t>
      </w:r>
      <w:r w:rsidRPr="0029566B">
        <w:rPr>
          <w:rFonts w:eastAsia="SimHei"/>
          <w:lang w:val="en-GB"/>
        </w:rPr>
        <w:t>缔约国应确保受害者</w:t>
      </w:r>
      <w:r w:rsidRPr="0029566B">
        <w:rPr>
          <w:rFonts w:eastAsia="SimHei" w:hint="eastAsia"/>
          <w:lang w:val="en-GB"/>
        </w:rPr>
        <w:t>获得</w:t>
      </w:r>
      <w:r w:rsidRPr="0029566B">
        <w:rPr>
          <w:rFonts w:eastAsia="SimHei"/>
          <w:lang w:val="en-GB"/>
        </w:rPr>
        <w:t>补救</w:t>
      </w:r>
      <w:r w:rsidRPr="0029566B">
        <w:rPr>
          <w:rFonts w:eastAsia="SimHei" w:hint="eastAsia"/>
          <w:lang w:val="en-GB"/>
        </w:rPr>
        <w:t>，包括公平和充分的赔偿以及尽可能的完全康复。</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有害的传统习俗</w:t>
      </w:r>
    </w:p>
    <w:p w:rsidR="00A26EA2" w:rsidRDefault="00A26EA2" w:rsidP="00A26EA2">
      <w:pPr>
        <w:pStyle w:val="SingleTxtGC"/>
        <w:rPr>
          <w:rFonts w:hint="eastAsia"/>
          <w:lang w:val="en-GB"/>
        </w:rPr>
      </w:pPr>
      <w:r w:rsidRPr="008D4346">
        <w:rPr>
          <w:lang w:val="en-GB"/>
        </w:rPr>
        <w:t>25</w:t>
      </w:r>
      <w:r>
        <w:rPr>
          <w:lang w:val="en-GB"/>
        </w:rPr>
        <w:t xml:space="preserve">.  </w:t>
      </w:r>
      <w:r w:rsidRPr="008D4346">
        <w:rPr>
          <w:lang w:val="en-GB"/>
        </w:rPr>
        <w:t>委员会</w:t>
      </w:r>
      <w:r w:rsidRPr="008D4346">
        <w:rPr>
          <w:rFonts w:hint="eastAsia"/>
          <w:lang w:val="en-GB"/>
        </w:rPr>
        <w:t>看到</w:t>
      </w:r>
      <w:r w:rsidRPr="008D4346">
        <w:rPr>
          <w:lang w:val="en-GB"/>
        </w:rPr>
        <w:t>缔约国</w:t>
      </w:r>
      <w:r w:rsidRPr="008D4346">
        <w:rPr>
          <w:rFonts w:hint="eastAsia"/>
          <w:lang w:val="en-GB"/>
        </w:rPr>
        <w:t>为防止早婚所做的努力，但</w:t>
      </w:r>
      <w:r w:rsidRPr="008D4346">
        <w:rPr>
          <w:lang w:val="en-GB"/>
        </w:rPr>
        <w:t>仍</w:t>
      </w:r>
      <w:r w:rsidR="00692A0A">
        <w:rPr>
          <w:rFonts w:hint="eastAsia"/>
          <w:lang w:val="en-GB"/>
        </w:rPr>
        <w:t>感</w:t>
      </w:r>
      <w:r w:rsidRPr="008D4346">
        <w:rPr>
          <w:lang w:val="en-GB"/>
        </w:rPr>
        <w:t>关切的是，</w:t>
      </w:r>
      <w:r w:rsidRPr="008D4346">
        <w:rPr>
          <w:rFonts w:hint="eastAsia"/>
          <w:lang w:val="en-GB"/>
        </w:rPr>
        <w:t>早婚及</w:t>
      </w:r>
      <w:r w:rsidRPr="008D4346">
        <w:rPr>
          <w:lang w:val="en-GB"/>
        </w:rPr>
        <w:t>强迫婚姻</w:t>
      </w:r>
      <w:r w:rsidRPr="008D4346">
        <w:rPr>
          <w:rFonts w:hint="eastAsia"/>
          <w:lang w:val="en-GB"/>
        </w:rPr>
        <w:t>、</w:t>
      </w:r>
      <w:r w:rsidRPr="008D4346">
        <w:rPr>
          <w:lang w:val="en-GB"/>
        </w:rPr>
        <w:t>一夫多妻制</w:t>
      </w:r>
      <w:r w:rsidRPr="008D4346">
        <w:rPr>
          <w:rFonts w:hint="eastAsia"/>
          <w:lang w:val="en-GB"/>
        </w:rPr>
        <w:t>、成人礼和</w:t>
      </w:r>
      <w:r w:rsidRPr="008D4346">
        <w:rPr>
          <w:lang w:val="en-GB"/>
        </w:rPr>
        <w:t>儿童债役</w:t>
      </w:r>
      <w:r w:rsidRPr="008D4346">
        <w:rPr>
          <w:rFonts w:hint="eastAsia"/>
          <w:lang w:val="en-GB"/>
        </w:rPr>
        <w:t>等其他</w:t>
      </w:r>
      <w:r w:rsidRPr="008D4346">
        <w:rPr>
          <w:lang w:val="en-GB"/>
        </w:rPr>
        <w:t>有害的传统习俗</w:t>
      </w:r>
      <w:r w:rsidRPr="008D4346">
        <w:rPr>
          <w:rFonts w:hint="eastAsia"/>
          <w:lang w:val="en-GB"/>
        </w:rPr>
        <w:t>持续存在。</w:t>
      </w:r>
      <w:r w:rsidRPr="008D4346">
        <w:rPr>
          <w:lang w:val="en-GB"/>
        </w:rPr>
        <w:t>委员会还</w:t>
      </w:r>
      <w:r w:rsidRPr="008D4346">
        <w:rPr>
          <w:rFonts w:hint="eastAsia"/>
          <w:lang w:val="en-GB"/>
        </w:rPr>
        <w:t>对一些传统权威人士施行</w:t>
      </w:r>
      <w:r w:rsidRPr="008D4346">
        <w:rPr>
          <w:lang w:val="en-GB"/>
        </w:rPr>
        <w:t>体罚</w:t>
      </w:r>
      <w:r w:rsidRPr="008D4346">
        <w:rPr>
          <w:lang w:val="en-GB"/>
        </w:rPr>
        <w:t xml:space="preserve"> (</w:t>
      </w:r>
      <w:r w:rsidRPr="008D4346">
        <w:rPr>
          <w:lang w:val="en-GB"/>
        </w:rPr>
        <w:t>鞭笞</w:t>
      </w:r>
      <w:r w:rsidRPr="008D4346">
        <w:rPr>
          <w:lang w:val="en-GB"/>
        </w:rPr>
        <w:t>)</w:t>
      </w:r>
      <w:r w:rsidRPr="008D4346">
        <w:rPr>
          <w:rFonts w:hint="eastAsia"/>
          <w:lang w:val="en-GB"/>
        </w:rPr>
        <w:t>的报告表示</w:t>
      </w:r>
      <w:r w:rsidRPr="008D4346">
        <w:rPr>
          <w:lang w:val="en-GB"/>
        </w:rPr>
        <w:t>关切</w:t>
      </w:r>
      <w:r w:rsidRPr="008D4346">
        <w:rPr>
          <w:rFonts w:hint="eastAsia"/>
          <w:lang w:val="en-GB"/>
        </w:rPr>
        <w:t>。此外，委员会感到遗憾的是，</w:t>
      </w:r>
      <w:r w:rsidR="004F7789">
        <w:rPr>
          <w:rFonts w:hint="eastAsia"/>
          <w:lang w:val="en-GB"/>
        </w:rPr>
        <w:t>缔约国没有提供</w:t>
      </w:r>
      <w:r w:rsidRPr="008D4346">
        <w:rPr>
          <w:lang w:val="en-GB"/>
        </w:rPr>
        <w:t>资料</w:t>
      </w:r>
      <w:r w:rsidR="004F7789">
        <w:rPr>
          <w:rFonts w:hint="eastAsia"/>
          <w:lang w:val="en-GB"/>
        </w:rPr>
        <w:t>，</w:t>
      </w:r>
      <w:r w:rsidRPr="008D4346">
        <w:rPr>
          <w:rFonts w:hint="eastAsia"/>
          <w:lang w:val="en-GB"/>
        </w:rPr>
        <w:t>说明采取了何种措施</w:t>
      </w:r>
      <w:r w:rsidRPr="008D4346">
        <w:rPr>
          <w:lang w:val="en-GB"/>
        </w:rPr>
        <w:t>确保莫桑比克</w:t>
      </w:r>
      <w:r w:rsidRPr="008D4346">
        <w:rPr>
          <w:rFonts w:hint="eastAsia"/>
          <w:lang w:val="en-GB"/>
        </w:rPr>
        <w:t>的</w:t>
      </w:r>
      <w:r w:rsidRPr="008D4346">
        <w:rPr>
          <w:lang w:val="en-GB"/>
        </w:rPr>
        <w:t>习惯法</w:t>
      </w:r>
      <w:r w:rsidRPr="008D4346">
        <w:rPr>
          <w:rFonts w:hint="eastAsia"/>
          <w:lang w:val="en-GB"/>
        </w:rPr>
        <w:t>不违反</w:t>
      </w:r>
      <w:r w:rsidRPr="008D4346">
        <w:rPr>
          <w:lang w:val="en-GB"/>
        </w:rPr>
        <w:t>《公约》</w:t>
      </w:r>
      <w:r w:rsidRPr="008D4346">
        <w:rPr>
          <w:rFonts w:hint="eastAsia"/>
          <w:lang w:val="en-GB"/>
        </w:rPr>
        <w:t>规定的</w:t>
      </w:r>
      <w:r w:rsidRPr="008D4346">
        <w:rPr>
          <w:lang w:val="en-GB"/>
        </w:rPr>
        <w:t>缔约国</w:t>
      </w:r>
      <w:r w:rsidRPr="008D4346">
        <w:rPr>
          <w:rFonts w:hint="eastAsia"/>
          <w:lang w:val="en-GB"/>
        </w:rPr>
        <w:t>义务</w:t>
      </w:r>
      <w:r w:rsidRPr="008D4346">
        <w:rPr>
          <w:lang w:val="en-GB"/>
        </w:rPr>
        <w:t>(</w:t>
      </w:r>
      <w:r w:rsidRPr="008D4346">
        <w:rPr>
          <w:lang w:val="en-GB"/>
        </w:rPr>
        <w:t>第</w:t>
      </w:r>
      <w:r w:rsidRPr="008D4346">
        <w:rPr>
          <w:lang w:val="en-GB"/>
        </w:rPr>
        <w:t>16</w:t>
      </w:r>
      <w:r w:rsidRPr="008D4346">
        <w:rPr>
          <w:lang w:val="en-GB"/>
        </w:rPr>
        <w:t>条</w:t>
      </w:r>
      <w:r w:rsidRPr="008D4346">
        <w:rPr>
          <w:lang w:val="en-GB"/>
        </w:rPr>
        <w:t>)</w:t>
      </w:r>
      <w:r w:rsidRPr="008D4346">
        <w:rPr>
          <w:rFonts w:hint="eastAsia"/>
          <w:lang w:val="en-GB"/>
        </w:rPr>
        <w:t>。</w:t>
      </w:r>
    </w:p>
    <w:p w:rsidR="00A26EA2" w:rsidRPr="00A36AF2" w:rsidRDefault="00A26EA2" w:rsidP="00A26EA2">
      <w:pPr>
        <w:pStyle w:val="SingleTxtGC"/>
        <w:rPr>
          <w:rFonts w:eastAsia="SimHei"/>
          <w:lang w:val="en-GB"/>
        </w:rPr>
      </w:pPr>
      <w:r w:rsidRPr="00A36AF2">
        <w:rPr>
          <w:rFonts w:eastAsia="SimHei"/>
          <w:lang w:val="en-GB"/>
        </w:rPr>
        <w:t>缔约国应：</w:t>
      </w:r>
    </w:p>
    <w:p w:rsidR="00A26EA2" w:rsidRPr="00A36AF2" w:rsidRDefault="00A26EA2" w:rsidP="00A26EA2">
      <w:pPr>
        <w:pStyle w:val="SingleTxtGC"/>
        <w:numPr>
          <w:ilvl w:val="0"/>
          <w:numId w:val="11"/>
        </w:numPr>
        <w:rPr>
          <w:rFonts w:eastAsia="SimHei" w:hint="eastAsia"/>
          <w:lang w:val="en-GB"/>
        </w:rPr>
      </w:pPr>
      <w:r w:rsidRPr="00A36AF2">
        <w:rPr>
          <w:rFonts w:eastAsia="SimHei" w:hint="eastAsia"/>
          <w:lang w:val="en-GB"/>
        </w:rPr>
        <w:t>加强努力，防止和打击</w:t>
      </w:r>
      <w:r w:rsidRPr="00A36AF2">
        <w:rPr>
          <w:rFonts w:eastAsia="SimHei"/>
          <w:lang w:val="en-GB"/>
        </w:rPr>
        <w:t>有害的传统习俗</w:t>
      </w:r>
      <w:r w:rsidRPr="00A36AF2">
        <w:rPr>
          <w:rFonts w:eastAsia="SimHei" w:hint="eastAsia"/>
          <w:lang w:val="en-GB"/>
        </w:rPr>
        <w:t>，特别是在农村地区，</w:t>
      </w:r>
      <w:r w:rsidRPr="00A36AF2">
        <w:rPr>
          <w:rFonts w:eastAsia="SimHei"/>
          <w:lang w:val="en-GB"/>
        </w:rPr>
        <w:t>确保调查</w:t>
      </w:r>
      <w:r w:rsidRPr="00A36AF2">
        <w:rPr>
          <w:rFonts w:eastAsia="SimHei" w:hint="eastAsia"/>
          <w:lang w:val="en-GB"/>
        </w:rPr>
        <w:t>此类行为并起诉</w:t>
      </w:r>
      <w:r w:rsidRPr="00A36AF2">
        <w:rPr>
          <w:rFonts w:eastAsia="SimHei"/>
          <w:lang w:val="en-GB"/>
        </w:rPr>
        <w:t>犯罪者</w:t>
      </w:r>
      <w:r w:rsidRPr="00A36AF2">
        <w:rPr>
          <w:rFonts w:eastAsia="SimHei" w:hint="eastAsia"/>
          <w:lang w:val="en-GB"/>
        </w:rPr>
        <w:t>，对被判有罪者应处以应有刑罚；</w:t>
      </w:r>
    </w:p>
    <w:p w:rsidR="00A26EA2" w:rsidRPr="00A36AF2" w:rsidRDefault="00A26EA2" w:rsidP="00A26EA2">
      <w:pPr>
        <w:pStyle w:val="SingleTxtGC"/>
        <w:numPr>
          <w:ilvl w:val="0"/>
          <w:numId w:val="11"/>
        </w:numPr>
        <w:rPr>
          <w:rFonts w:eastAsia="SimHei" w:hint="eastAsia"/>
          <w:lang w:val="en-GB"/>
        </w:rPr>
      </w:pPr>
      <w:r w:rsidRPr="00A36AF2">
        <w:rPr>
          <w:rFonts w:eastAsia="SimHei" w:hint="eastAsia"/>
          <w:lang w:val="en-GB"/>
        </w:rPr>
        <w:t>为受害者提供法律、医务、心理和康复服务与</w:t>
      </w:r>
      <w:r w:rsidRPr="00A36AF2">
        <w:rPr>
          <w:rFonts w:eastAsia="SimHei"/>
          <w:lang w:val="en-GB"/>
        </w:rPr>
        <w:t>赔偿</w:t>
      </w:r>
      <w:r w:rsidRPr="00A36AF2">
        <w:rPr>
          <w:rFonts w:eastAsia="SimHei" w:hint="eastAsia"/>
          <w:lang w:val="en-GB"/>
        </w:rPr>
        <w:t>，并创造</w:t>
      </w:r>
      <w:r w:rsidRPr="00A36AF2">
        <w:rPr>
          <w:rFonts w:eastAsia="SimHei"/>
          <w:lang w:val="en-GB"/>
        </w:rPr>
        <w:t>条件</w:t>
      </w:r>
      <w:r w:rsidRPr="00A36AF2">
        <w:rPr>
          <w:rFonts w:eastAsia="SimHei" w:hint="eastAsia"/>
          <w:lang w:val="en-GB"/>
        </w:rPr>
        <w:t>，让他们能够举报而不担心遭报复；</w:t>
      </w:r>
    </w:p>
    <w:p w:rsidR="00A26EA2" w:rsidRPr="00A36AF2" w:rsidRDefault="00A26EA2" w:rsidP="00A26EA2">
      <w:pPr>
        <w:pStyle w:val="SingleTxtGC"/>
        <w:numPr>
          <w:ilvl w:val="0"/>
          <w:numId w:val="11"/>
        </w:numPr>
        <w:rPr>
          <w:rFonts w:eastAsia="SimHei" w:hint="eastAsia"/>
          <w:lang w:val="en-GB"/>
        </w:rPr>
      </w:pPr>
      <w:r w:rsidRPr="00A36AF2">
        <w:rPr>
          <w:rFonts w:eastAsia="SimHei" w:hint="eastAsia"/>
          <w:lang w:val="en-GB"/>
        </w:rPr>
        <w:t>就严格运用将有害习俗及其它形式的</w:t>
      </w:r>
      <w:r w:rsidRPr="00A36AF2">
        <w:rPr>
          <w:rFonts w:eastAsia="SimHei"/>
          <w:lang w:val="en-GB"/>
        </w:rPr>
        <w:t>暴力侵害妇女和儿童</w:t>
      </w:r>
      <w:r w:rsidRPr="00A36AF2">
        <w:rPr>
          <w:rFonts w:eastAsia="SimHei" w:hint="eastAsia"/>
          <w:lang w:val="en-GB"/>
        </w:rPr>
        <w:t>行为入刑的相关法律为法官、检察官、执法官员和传统权威人士开展</w:t>
      </w:r>
      <w:r w:rsidRPr="00A36AF2">
        <w:rPr>
          <w:rFonts w:eastAsia="SimHei"/>
          <w:lang w:val="en-GB"/>
        </w:rPr>
        <w:t>培训</w:t>
      </w:r>
      <w:r w:rsidRPr="00A36AF2">
        <w:rPr>
          <w:rFonts w:eastAsia="SimHei" w:hint="eastAsia"/>
          <w:lang w:val="en-GB"/>
        </w:rPr>
        <w:t>。</w:t>
      </w:r>
    </w:p>
    <w:p w:rsidR="00A26EA2" w:rsidRPr="00A36AF2" w:rsidRDefault="00A26EA2" w:rsidP="00A26EA2">
      <w:pPr>
        <w:pStyle w:val="SingleTxtGC"/>
        <w:rPr>
          <w:rFonts w:eastAsia="SimHei" w:hint="eastAsia"/>
          <w:lang w:val="en-GB"/>
        </w:rPr>
      </w:pPr>
      <w:r w:rsidRPr="00A36AF2">
        <w:rPr>
          <w:rFonts w:eastAsia="SimHei" w:hint="eastAsia"/>
          <w:lang w:val="en-GB"/>
        </w:rPr>
        <w:t>总之，</w:t>
      </w:r>
      <w:r w:rsidRPr="00A36AF2">
        <w:rPr>
          <w:rFonts w:eastAsia="SimHei"/>
          <w:lang w:val="en-GB"/>
        </w:rPr>
        <w:t>缔约国应确保</w:t>
      </w:r>
      <w:r w:rsidRPr="00A36AF2">
        <w:rPr>
          <w:rFonts w:eastAsia="SimHei" w:hint="eastAsia"/>
          <w:lang w:val="en-GB"/>
        </w:rPr>
        <w:t>其</w:t>
      </w:r>
      <w:r w:rsidRPr="00A36AF2">
        <w:rPr>
          <w:rFonts w:eastAsia="SimHei"/>
          <w:lang w:val="en-GB"/>
        </w:rPr>
        <w:t>习惯法</w:t>
      </w:r>
      <w:r w:rsidRPr="00A36AF2">
        <w:rPr>
          <w:rFonts w:eastAsia="SimHei" w:hint="eastAsia"/>
          <w:lang w:val="en-GB"/>
        </w:rPr>
        <w:t>和习俗</w:t>
      </w:r>
      <w:r w:rsidRPr="00A36AF2">
        <w:rPr>
          <w:rFonts w:eastAsia="SimHei"/>
          <w:lang w:val="en-GB"/>
        </w:rPr>
        <w:t>符合</w:t>
      </w:r>
      <w:r w:rsidRPr="00A36AF2">
        <w:rPr>
          <w:rFonts w:eastAsia="SimHei" w:hint="eastAsia"/>
          <w:lang w:val="en-GB"/>
        </w:rPr>
        <w:t>本国的人权义务，特别是《公约》规定的义务。</w:t>
      </w:r>
      <w:r w:rsidRPr="00A36AF2">
        <w:rPr>
          <w:rFonts w:eastAsia="SimHei"/>
          <w:lang w:val="en-GB"/>
        </w:rPr>
        <w:t>缔约国应</w:t>
      </w:r>
      <w:r w:rsidRPr="00A36AF2">
        <w:rPr>
          <w:rFonts w:eastAsia="SimHei" w:hint="eastAsia"/>
          <w:lang w:val="en-GB"/>
        </w:rPr>
        <w:t>在下次定期报告中</w:t>
      </w:r>
      <w:r w:rsidRPr="00A36AF2">
        <w:rPr>
          <w:rFonts w:eastAsia="SimHei"/>
          <w:lang w:val="en-GB"/>
        </w:rPr>
        <w:t>提供资料</w:t>
      </w:r>
      <w:r w:rsidRPr="00A36AF2">
        <w:rPr>
          <w:rFonts w:eastAsia="SimHei" w:hint="eastAsia"/>
          <w:lang w:val="en-GB"/>
        </w:rPr>
        <w:t>，说明传统习俗和成文法的主次级别，特别是在各种形式的歧视</w:t>
      </w:r>
      <w:r w:rsidRPr="00A36AF2">
        <w:rPr>
          <w:rFonts w:eastAsia="SimHei"/>
          <w:lang w:val="en-GB"/>
        </w:rPr>
        <w:t>妇女和儿童</w:t>
      </w:r>
      <w:r w:rsidRPr="00A36AF2">
        <w:rPr>
          <w:rFonts w:eastAsia="SimHei" w:hint="eastAsia"/>
          <w:lang w:val="en-GB"/>
        </w:rPr>
        <w:t>行为方面。</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贩运人口</w:t>
      </w:r>
    </w:p>
    <w:p w:rsidR="00A26EA2" w:rsidRDefault="00A26EA2" w:rsidP="00A26EA2">
      <w:pPr>
        <w:pStyle w:val="SingleTxtGC"/>
        <w:rPr>
          <w:rFonts w:hint="eastAsia"/>
          <w:lang w:val="en-GB"/>
        </w:rPr>
      </w:pPr>
      <w:r w:rsidRPr="008D4346">
        <w:rPr>
          <w:lang w:val="en-GB"/>
        </w:rPr>
        <w:t>26</w:t>
      </w:r>
      <w:r>
        <w:rPr>
          <w:lang w:val="en-GB"/>
        </w:rPr>
        <w:t xml:space="preserve">.  </w:t>
      </w:r>
      <w:r w:rsidRPr="008D4346">
        <w:rPr>
          <w:lang w:val="en-GB"/>
        </w:rPr>
        <w:t>委员会注意到缔约国</w:t>
      </w:r>
      <w:r w:rsidRPr="008D4346">
        <w:rPr>
          <w:rFonts w:hint="eastAsia"/>
          <w:lang w:val="en-GB"/>
        </w:rPr>
        <w:t>防止和打击</w:t>
      </w:r>
      <w:r w:rsidRPr="008D4346">
        <w:rPr>
          <w:lang w:val="en-GB"/>
        </w:rPr>
        <w:t>贩运人口</w:t>
      </w:r>
      <w:r w:rsidRPr="008D4346">
        <w:rPr>
          <w:rFonts w:hint="eastAsia"/>
          <w:lang w:val="en-GB"/>
        </w:rPr>
        <w:t>的努力。但委员会对为色情剥削或强迫劳动目的开展境内和跨境</w:t>
      </w:r>
      <w:r w:rsidRPr="008D4346">
        <w:rPr>
          <w:lang w:val="en-GB"/>
        </w:rPr>
        <w:t>贩运人口</w:t>
      </w:r>
      <w:r w:rsidRPr="008D4346">
        <w:rPr>
          <w:rFonts w:hint="eastAsia"/>
          <w:lang w:val="en-GB"/>
        </w:rPr>
        <w:t>的报告以及</w:t>
      </w:r>
      <w:r w:rsidRPr="008D4346">
        <w:rPr>
          <w:lang w:val="en-GB"/>
        </w:rPr>
        <w:t>代表团提供的</w:t>
      </w:r>
      <w:r w:rsidRPr="008D4346">
        <w:rPr>
          <w:rFonts w:hint="eastAsia"/>
          <w:lang w:val="en-GB"/>
        </w:rPr>
        <w:t>关于器官贩运的</w:t>
      </w:r>
      <w:r w:rsidRPr="008D4346">
        <w:rPr>
          <w:lang w:val="en-GB"/>
        </w:rPr>
        <w:t>资料</w:t>
      </w:r>
      <w:r w:rsidRPr="008D4346">
        <w:rPr>
          <w:rFonts w:hint="eastAsia"/>
          <w:lang w:val="en-GB"/>
        </w:rPr>
        <w:t>表示</w:t>
      </w:r>
      <w:r w:rsidRPr="008D4346">
        <w:rPr>
          <w:lang w:val="en-GB"/>
        </w:rPr>
        <w:t>关切</w:t>
      </w:r>
      <w:r w:rsidRPr="008D4346">
        <w:rPr>
          <w:rFonts w:hint="eastAsia"/>
          <w:lang w:val="en-GB"/>
        </w:rPr>
        <w:t>。</w:t>
      </w:r>
      <w:r w:rsidRPr="008D4346">
        <w:rPr>
          <w:lang w:val="en-GB"/>
        </w:rPr>
        <w:t>委员会还</w:t>
      </w:r>
      <w:r w:rsidR="001C2868">
        <w:rPr>
          <w:rFonts w:hint="eastAsia"/>
          <w:lang w:val="en-GB"/>
        </w:rPr>
        <w:t>感到</w:t>
      </w:r>
      <w:r w:rsidRPr="008D4346">
        <w:rPr>
          <w:lang w:val="en-GB"/>
        </w:rPr>
        <w:t>关切的是，缔约国</w:t>
      </w:r>
      <w:r w:rsidRPr="008D4346">
        <w:rPr>
          <w:rFonts w:hint="eastAsia"/>
          <w:lang w:val="en-GB"/>
        </w:rPr>
        <w:t>的报告中</w:t>
      </w:r>
      <w:r w:rsidR="000F7530">
        <w:rPr>
          <w:rFonts w:hint="eastAsia"/>
          <w:lang w:val="en-GB"/>
        </w:rPr>
        <w:t>关于</w:t>
      </w:r>
      <w:r w:rsidRPr="008D4346">
        <w:rPr>
          <w:rFonts w:hint="eastAsia"/>
          <w:lang w:val="en-GB"/>
        </w:rPr>
        <w:t>对贩运的</w:t>
      </w:r>
      <w:r w:rsidRPr="008D4346">
        <w:rPr>
          <w:lang w:val="en-GB"/>
        </w:rPr>
        <w:t>犯罪</w:t>
      </w:r>
      <w:r w:rsidRPr="008D4346">
        <w:rPr>
          <w:rFonts w:hint="eastAsia"/>
          <w:lang w:val="en-GB"/>
        </w:rPr>
        <w:t>分子进行</w:t>
      </w:r>
      <w:r w:rsidRPr="008D4346">
        <w:rPr>
          <w:lang w:val="en-GB"/>
        </w:rPr>
        <w:t>起诉</w:t>
      </w:r>
      <w:r w:rsidRPr="008D4346">
        <w:rPr>
          <w:rFonts w:hint="eastAsia"/>
          <w:lang w:val="en-GB"/>
        </w:rPr>
        <w:t>、</w:t>
      </w:r>
      <w:r w:rsidRPr="008D4346">
        <w:rPr>
          <w:lang w:val="en-GB"/>
        </w:rPr>
        <w:t>定罪</w:t>
      </w:r>
      <w:r w:rsidRPr="008D4346">
        <w:rPr>
          <w:rFonts w:hint="eastAsia"/>
          <w:lang w:val="en-GB"/>
        </w:rPr>
        <w:t>和</w:t>
      </w:r>
      <w:r w:rsidRPr="008D4346">
        <w:rPr>
          <w:lang w:val="en-GB"/>
        </w:rPr>
        <w:t>判刑</w:t>
      </w:r>
      <w:r w:rsidRPr="008D4346">
        <w:rPr>
          <w:rFonts w:hint="eastAsia"/>
          <w:lang w:val="en-GB"/>
        </w:rPr>
        <w:t>的案件数量</w:t>
      </w:r>
      <w:r w:rsidR="009E0347">
        <w:rPr>
          <w:rFonts w:hint="eastAsia"/>
          <w:lang w:val="en-GB"/>
        </w:rPr>
        <w:t>的统计资料</w:t>
      </w:r>
      <w:r w:rsidR="000F7530" w:rsidRPr="008D4346">
        <w:rPr>
          <w:rFonts w:hint="eastAsia"/>
          <w:lang w:val="en-GB"/>
        </w:rPr>
        <w:t>缺乏</w:t>
      </w:r>
      <w:r w:rsidRPr="008D4346">
        <w:rPr>
          <w:lang w:val="en-GB"/>
        </w:rPr>
        <w:t>(</w:t>
      </w:r>
      <w:r w:rsidRPr="008D4346">
        <w:rPr>
          <w:lang w:val="en-GB"/>
        </w:rPr>
        <w:t>第</w:t>
      </w:r>
      <w:r w:rsidRPr="008D4346">
        <w:rPr>
          <w:lang w:val="en-GB"/>
        </w:rPr>
        <w:t>2</w:t>
      </w:r>
      <w:r w:rsidRPr="008D4346">
        <w:rPr>
          <w:lang w:val="en-GB"/>
        </w:rPr>
        <w:t>、第</w:t>
      </w:r>
      <w:r w:rsidRPr="008D4346">
        <w:rPr>
          <w:lang w:val="en-GB"/>
        </w:rPr>
        <w:t>12</w:t>
      </w:r>
      <w:r w:rsidRPr="008D4346">
        <w:rPr>
          <w:lang w:val="en-GB"/>
        </w:rPr>
        <w:t>和第</w:t>
      </w:r>
      <w:r w:rsidRPr="008D4346">
        <w:rPr>
          <w:lang w:val="en-GB"/>
        </w:rPr>
        <w:t>16</w:t>
      </w:r>
      <w:r w:rsidRPr="008D4346">
        <w:rPr>
          <w:lang w:val="en-GB"/>
        </w:rPr>
        <w:t>条</w:t>
      </w:r>
      <w:r w:rsidRPr="008D4346">
        <w:rPr>
          <w:lang w:val="en-GB"/>
        </w:rPr>
        <w:t>)</w:t>
      </w:r>
      <w:r w:rsidRPr="008D4346">
        <w:rPr>
          <w:rFonts w:hint="eastAsia"/>
          <w:lang w:val="en-GB"/>
        </w:rPr>
        <w:t>。</w:t>
      </w:r>
    </w:p>
    <w:p w:rsidR="00A26EA2" w:rsidRPr="00A36AF2" w:rsidRDefault="00A26EA2" w:rsidP="00A26EA2">
      <w:pPr>
        <w:pStyle w:val="SingleTxtGC"/>
        <w:rPr>
          <w:rFonts w:eastAsia="SimHei"/>
          <w:lang w:val="en-GB"/>
        </w:rPr>
      </w:pPr>
      <w:r w:rsidRPr="00A36AF2">
        <w:rPr>
          <w:rFonts w:eastAsia="SimHei"/>
          <w:lang w:val="en-GB"/>
        </w:rPr>
        <w:t>缔约国应：</w:t>
      </w:r>
    </w:p>
    <w:p w:rsidR="00A26EA2" w:rsidRPr="00A36AF2" w:rsidRDefault="00A26EA2" w:rsidP="00A26EA2">
      <w:pPr>
        <w:pStyle w:val="SingleTxtGC"/>
        <w:numPr>
          <w:ilvl w:val="0"/>
          <w:numId w:val="12"/>
        </w:numPr>
        <w:rPr>
          <w:rFonts w:eastAsia="SimHei" w:hint="eastAsia"/>
          <w:lang w:val="en-GB"/>
        </w:rPr>
      </w:pPr>
      <w:r w:rsidRPr="00A36AF2">
        <w:rPr>
          <w:rFonts w:eastAsia="SimHei"/>
          <w:lang w:val="en-GB"/>
        </w:rPr>
        <w:t>加强努力预防和打击人口贩运，包括执行</w:t>
      </w:r>
      <w:r w:rsidRPr="00A36AF2">
        <w:rPr>
          <w:rFonts w:eastAsia="SimHei"/>
          <w:lang w:val="en-GB"/>
        </w:rPr>
        <w:t>2008</w:t>
      </w:r>
      <w:r w:rsidRPr="00A36AF2">
        <w:rPr>
          <w:rFonts w:eastAsia="SimHei"/>
          <w:lang w:val="en-GB"/>
        </w:rPr>
        <w:t>年反贩运立法</w:t>
      </w:r>
      <w:r w:rsidR="000C6835">
        <w:rPr>
          <w:rFonts w:eastAsia="SimHei" w:hint="eastAsia"/>
          <w:lang w:val="en-GB"/>
        </w:rPr>
        <w:t>(</w:t>
      </w:r>
      <w:r w:rsidRPr="00A36AF2">
        <w:rPr>
          <w:rFonts w:eastAsia="SimHei" w:hint="eastAsia"/>
          <w:lang w:val="en-GB"/>
        </w:rPr>
        <w:t>见本意见第</w:t>
      </w:r>
      <w:r w:rsidRPr="00A36AF2">
        <w:rPr>
          <w:rFonts w:eastAsia="SimHei"/>
          <w:lang w:val="en-GB"/>
        </w:rPr>
        <w:t>5</w:t>
      </w:r>
      <w:r w:rsidRPr="00A36AF2">
        <w:rPr>
          <w:rFonts w:eastAsia="SimHei" w:hint="eastAsia"/>
          <w:lang w:val="en-GB"/>
        </w:rPr>
        <w:t>段</w:t>
      </w:r>
      <w:r w:rsidRPr="00A36AF2">
        <w:rPr>
          <w:rFonts w:eastAsia="SimHei"/>
          <w:lang w:val="en-GB"/>
        </w:rPr>
        <w:t>(b)</w:t>
      </w:r>
      <w:r w:rsidR="000C6835">
        <w:rPr>
          <w:rFonts w:eastAsia="SimHei" w:hint="eastAsia"/>
          <w:lang w:val="en-GB"/>
        </w:rPr>
        <w:t>)</w:t>
      </w:r>
      <w:r w:rsidRPr="00A36AF2">
        <w:rPr>
          <w:rFonts w:eastAsia="SimHei"/>
          <w:lang w:val="en-GB"/>
        </w:rPr>
        <w:t>，</w:t>
      </w:r>
      <w:r w:rsidRPr="00A36AF2">
        <w:rPr>
          <w:rFonts w:eastAsia="SimHei" w:hint="eastAsia"/>
          <w:lang w:val="en-GB"/>
        </w:rPr>
        <w:t>并</w:t>
      </w:r>
      <w:r w:rsidRPr="00A36AF2">
        <w:rPr>
          <w:rFonts w:eastAsia="SimHei"/>
          <w:lang w:val="en-GB"/>
        </w:rPr>
        <w:t>为受害者提供</w:t>
      </w:r>
      <w:r w:rsidRPr="00A36AF2">
        <w:rPr>
          <w:rFonts w:eastAsia="SimHei" w:hint="eastAsia"/>
          <w:lang w:val="en-GB"/>
        </w:rPr>
        <w:t>庇护所和心理援助</w:t>
      </w:r>
      <w:r w:rsidRPr="00A36AF2">
        <w:rPr>
          <w:rFonts w:eastAsia="SimHei"/>
          <w:lang w:val="en-GB"/>
        </w:rPr>
        <w:t>保护</w:t>
      </w:r>
      <w:r w:rsidRPr="00A36AF2">
        <w:rPr>
          <w:rFonts w:eastAsia="SimHei" w:hint="eastAsia"/>
          <w:lang w:val="en-GB"/>
        </w:rPr>
        <w:t>；</w:t>
      </w:r>
      <w:r w:rsidRPr="00A36AF2">
        <w:rPr>
          <w:rFonts w:eastAsia="SimHei" w:hint="eastAsia"/>
          <w:lang w:val="en-GB"/>
        </w:rPr>
        <w:t xml:space="preserve"> </w:t>
      </w:r>
    </w:p>
    <w:p w:rsidR="00A26EA2" w:rsidRPr="00A36AF2" w:rsidRDefault="00A26EA2" w:rsidP="00A26EA2">
      <w:pPr>
        <w:pStyle w:val="SingleTxtGC"/>
        <w:numPr>
          <w:ilvl w:val="0"/>
          <w:numId w:val="12"/>
        </w:numPr>
        <w:rPr>
          <w:rFonts w:eastAsia="SimHei" w:hint="eastAsia"/>
          <w:lang w:val="en-GB"/>
        </w:rPr>
      </w:pPr>
      <w:r w:rsidRPr="00A36AF2">
        <w:rPr>
          <w:rFonts w:eastAsia="SimHei"/>
          <w:lang w:val="en-GB"/>
        </w:rPr>
        <w:t>及时、</w:t>
      </w:r>
      <w:r w:rsidRPr="00A36AF2">
        <w:rPr>
          <w:rFonts w:eastAsia="SimHei" w:hint="eastAsia"/>
          <w:lang w:val="en-GB"/>
        </w:rPr>
        <w:t>公正</w:t>
      </w:r>
      <w:r w:rsidRPr="00A36AF2">
        <w:rPr>
          <w:rFonts w:eastAsia="SimHei"/>
          <w:lang w:val="en-GB"/>
        </w:rPr>
        <w:t>地调查贩运行为，确保被判定犯有贩运行为的罪犯依所犯罪行性质受到相应程度的</w:t>
      </w:r>
      <w:r w:rsidRPr="00A36AF2">
        <w:rPr>
          <w:rFonts w:eastAsia="SimHei" w:hint="eastAsia"/>
          <w:lang w:val="en-GB"/>
        </w:rPr>
        <w:t>惩处，并</w:t>
      </w:r>
      <w:r w:rsidRPr="00A36AF2">
        <w:rPr>
          <w:rFonts w:eastAsia="SimHei"/>
          <w:lang w:val="en-GB"/>
        </w:rPr>
        <w:t>保障</w:t>
      </w:r>
      <w:r w:rsidRPr="00A36AF2">
        <w:rPr>
          <w:rFonts w:eastAsia="SimHei" w:hint="eastAsia"/>
          <w:lang w:val="en-GB"/>
        </w:rPr>
        <w:t>此种行为的</w:t>
      </w:r>
      <w:r w:rsidRPr="00A36AF2">
        <w:rPr>
          <w:rFonts w:eastAsia="SimHei"/>
          <w:lang w:val="en-GB"/>
        </w:rPr>
        <w:t>受害</w:t>
      </w:r>
      <w:r w:rsidRPr="00A36AF2">
        <w:rPr>
          <w:rFonts w:eastAsia="SimHei" w:hint="eastAsia"/>
          <w:lang w:val="en-GB"/>
        </w:rPr>
        <w:t>者全部获得</w:t>
      </w:r>
      <w:r w:rsidRPr="00A36AF2">
        <w:rPr>
          <w:rFonts w:eastAsia="SimHei"/>
          <w:lang w:val="en-GB"/>
        </w:rPr>
        <w:t>补救</w:t>
      </w:r>
      <w:r w:rsidRPr="00A36AF2">
        <w:rPr>
          <w:rFonts w:eastAsia="SimHei" w:hint="eastAsia"/>
          <w:lang w:val="en-GB"/>
        </w:rPr>
        <w:t>；</w:t>
      </w:r>
    </w:p>
    <w:p w:rsidR="00A26EA2" w:rsidRPr="00A36AF2" w:rsidRDefault="00A26EA2" w:rsidP="00A26EA2">
      <w:pPr>
        <w:pStyle w:val="SingleTxtGC"/>
        <w:numPr>
          <w:ilvl w:val="0"/>
          <w:numId w:val="12"/>
        </w:numPr>
        <w:rPr>
          <w:rFonts w:eastAsia="SimHei" w:hint="eastAsia"/>
          <w:lang w:val="en-GB"/>
        </w:rPr>
      </w:pPr>
      <w:r w:rsidRPr="00A36AF2">
        <w:rPr>
          <w:rFonts w:eastAsia="SimHei" w:hint="eastAsia"/>
          <w:lang w:val="en-GB"/>
        </w:rPr>
        <w:t>在</w:t>
      </w:r>
      <w:r w:rsidRPr="00A36AF2">
        <w:rPr>
          <w:rFonts w:eastAsia="SimHei"/>
          <w:lang w:val="en-GB"/>
        </w:rPr>
        <w:t>全国开展宣传活动，并为</w:t>
      </w:r>
      <w:r w:rsidRPr="00A36AF2">
        <w:rPr>
          <w:rFonts w:eastAsia="SimHei" w:hint="eastAsia"/>
          <w:lang w:val="en-GB"/>
        </w:rPr>
        <w:t>劳动监察人员和</w:t>
      </w:r>
      <w:r w:rsidRPr="00A36AF2">
        <w:rPr>
          <w:rFonts w:eastAsia="SimHei"/>
          <w:lang w:val="en-GB"/>
        </w:rPr>
        <w:t>执法人员</w:t>
      </w:r>
      <w:r w:rsidRPr="00A36AF2">
        <w:rPr>
          <w:rFonts w:eastAsia="SimHei" w:hint="eastAsia"/>
          <w:lang w:val="en-GB"/>
        </w:rPr>
        <w:t>，包括为国家警察局设立的妇女儿童受害者援助司，</w:t>
      </w:r>
      <w:r w:rsidRPr="00A36AF2">
        <w:rPr>
          <w:rFonts w:eastAsia="SimHei"/>
          <w:lang w:val="en-GB"/>
        </w:rPr>
        <w:t>开展</w:t>
      </w:r>
      <w:r w:rsidRPr="00A36AF2">
        <w:rPr>
          <w:rFonts w:eastAsia="SimHei" w:hint="eastAsia"/>
          <w:lang w:val="en-GB"/>
        </w:rPr>
        <w:t>受害者识别与调查的专门</w:t>
      </w:r>
      <w:r w:rsidRPr="00A36AF2">
        <w:rPr>
          <w:rFonts w:eastAsia="SimHei"/>
          <w:lang w:val="en-GB"/>
        </w:rPr>
        <w:t>培训</w:t>
      </w:r>
      <w:r w:rsidRPr="00A36AF2">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体罚</w:t>
      </w:r>
    </w:p>
    <w:p w:rsidR="00A26EA2" w:rsidRDefault="00A26EA2" w:rsidP="00A26EA2">
      <w:pPr>
        <w:pStyle w:val="SingleTxtGC"/>
        <w:rPr>
          <w:rFonts w:hint="eastAsia"/>
          <w:lang w:val="en-GB"/>
        </w:rPr>
      </w:pPr>
      <w:r w:rsidRPr="008D4346">
        <w:rPr>
          <w:lang w:val="en-GB"/>
        </w:rPr>
        <w:t>27</w:t>
      </w:r>
      <w:r>
        <w:rPr>
          <w:lang w:val="en-GB"/>
        </w:rPr>
        <w:t xml:space="preserve">.  </w:t>
      </w:r>
      <w:r w:rsidRPr="008D4346">
        <w:rPr>
          <w:rFonts w:hint="eastAsia"/>
          <w:lang w:val="en-GB"/>
        </w:rPr>
        <w:t>委员会看到缔约国已废除</w:t>
      </w:r>
      <w:r w:rsidRPr="008D4346">
        <w:rPr>
          <w:lang w:val="en-GB"/>
        </w:rPr>
        <w:t>体罚</w:t>
      </w:r>
      <w:r w:rsidRPr="008D4346">
        <w:rPr>
          <w:rFonts w:hint="eastAsia"/>
        </w:rPr>
        <w:t>的</w:t>
      </w:r>
      <w:r w:rsidRPr="008D4346">
        <w:rPr>
          <w:rFonts w:hint="eastAsia"/>
          <w:lang w:val="en-GB"/>
        </w:rPr>
        <w:t>刑罚，并已在刑事机构中禁止体罚，但</w:t>
      </w:r>
      <w:r w:rsidR="00A10398">
        <w:rPr>
          <w:rFonts w:hint="eastAsia"/>
          <w:lang w:val="en-GB"/>
        </w:rPr>
        <w:t>感到</w:t>
      </w:r>
      <w:r w:rsidRPr="008D4346">
        <w:rPr>
          <w:rFonts w:hint="eastAsia"/>
          <w:lang w:val="en-GB"/>
        </w:rPr>
        <w:t>关切的是，家中、学校和照料场所的体罚未受到明文禁止</w:t>
      </w:r>
      <w:r w:rsidRPr="008D4346">
        <w:rPr>
          <w:lang w:val="en-GB"/>
        </w:rPr>
        <w:t>(</w:t>
      </w:r>
      <w:r w:rsidRPr="008D4346">
        <w:rPr>
          <w:lang w:val="en-GB"/>
        </w:rPr>
        <w:t>第</w:t>
      </w:r>
      <w:r w:rsidRPr="008D4346">
        <w:rPr>
          <w:lang w:val="en-GB"/>
        </w:rPr>
        <w:t>16</w:t>
      </w:r>
      <w:r w:rsidRPr="008D4346">
        <w:rPr>
          <w:lang w:val="en-GB"/>
        </w:rPr>
        <w:t>条</w:t>
      </w:r>
      <w:r w:rsidRPr="008D4346">
        <w:rPr>
          <w:lang w:val="en-GB"/>
        </w:rPr>
        <w:t>)</w:t>
      </w:r>
      <w:r w:rsidRPr="008D4346">
        <w:rPr>
          <w:rFonts w:hint="eastAsia"/>
          <w:lang w:val="en-GB"/>
        </w:rPr>
        <w:t>。</w:t>
      </w:r>
    </w:p>
    <w:p w:rsidR="00A26EA2" w:rsidRPr="00A36AF2" w:rsidRDefault="00A26EA2" w:rsidP="00A26EA2">
      <w:pPr>
        <w:pStyle w:val="SingleTxtGC"/>
        <w:rPr>
          <w:rFonts w:eastAsia="SimHei" w:hint="eastAsia"/>
          <w:lang w:val="en-GB"/>
        </w:rPr>
      </w:pPr>
      <w:r w:rsidRPr="00A36AF2">
        <w:rPr>
          <w:rFonts w:eastAsia="SimHei"/>
          <w:lang w:val="en-GB"/>
        </w:rPr>
        <w:t>委员会建议缔约国</w:t>
      </w:r>
      <w:r w:rsidRPr="00A36AF2">
        <w:rPr>
          <w:rFonts w:eastAsia="SimHei" w:hint="eastAsia"/>
          <w:lang w:val="en-GB"/>
        </w:rPr>
        <w:t>在任何场合禁止</w:t>
      </w:r>
      <w:r w:rsidRPr="00A36AF2">
        <w:rPr>
          <w:rFonts w:eastAsia="SimHei"/>
          <w:lang w:val="en-GB"/>
        </w:rPr>
        <w:t>体罚</w:t>
      </w:r>
      <w:r w:rsidRPr="00A36AF2">
        <w:rPr>
          <w:rFonts w:eastAsia="SimHei" w:hint="eastAsia"/>
          <w:lang w:val="en-GB"/>
        </w:rPr>
        <w:t>儿童，就体罚的有害影响开展</w:t>
      </w:r>
      <w:r w:rsidRPr="00A36AF2">
        <w:rPr>
          <w:rFonts w:eastAsia="SimHei"/>
          <w:lang w:val="en-GB"/>
        </w:rPr>
        <w:t>宣传活动</w:t>
      </w:r>
      <w:r w:rsidRPr="00A36AF2">
        <w:rPr>
          <w:rFonts w:eastAsia="SimHei" w:hint="eastAsia"/>
          <w:lang w:val="en-GB"/>
        </w:rPr>
        <w:t>，并</w:t>
      </w:r>
      <w:r w:rsidR="000D0595">
        <w:rPr>
          <w:rFonts w:eastAsia="SimHei" w:hint="eastAsia"/>
          <w:lang w:val="en-GB"/>
        </w:rPr>
        <w:t>提倡采用</w:t>
      </w:r>
      <w:r w:rsidRPr="00A36AF2">
        <w:rPr>
          <w:rFonts w:eastAsia="SimHei" w:hint="eastAsia"/>
          <w:lang w:val="en-GB"/>
        </w:rPr>
        <w:t>正面、非暴力</w:t>
      </w:r>
      <w:r w:rsidR="009E4016">
        <w:rPr>
          <w:rFonts w:eastAsia="SimHei" w:hint="eastAsia"/>
          <w:lang w:val="en-GB"/>
        </w:rPr>
        <w:t>性</w:t>
      </w:r>
      <w:r w:rsidRPr="00A36AF2">
        <w:rPr>
          <w:rFonts w:eastAsia="SimHei" w:hint="eastAsia"/>
          <w:lang w:val="en-GB"/>
        </w:rPr>
        <w:t>纪律手段</w:t>
      </w:r>
      <w:r w:rsidR="009E4016">
        <w:rPr>
          <w:rFonts w:eastAsia="SimHei" w:hint="eastAsia"/>
          <w:lang w:val="en-GB"/>
        </w:rPr>
        <w:t>，以取代</w:t>
      </w:r>
      <w:r w:rsidR="000D0595" w:rsidRPr="00A36AF2">
        <w:rPr>
          <w:rFonts w:eastAsia="SimHei"/>
          <w:lang w:val="en-GB"/>
        </w:rPr>
        <w:t>体罚</w:t>
      </w:r>
      <w:r w:rsidR="009E4016" w:rsidRPr="00A36AF2">
        <w:rPr>
          <w:rFonts w:eastAsia="SimHei" w:hint="eastAsia"/>
          <w:lang w:val="en-GB"/>
        </w:rPr>
        <w:t>。</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lang w:val="en-GB"/>
        </w:rPr>
        <w:t>采集数据</w:t>
      </w:r>
    </w:p>
    <w:p w:rsidR="00A26EA2" w:rsidRDefault="00A26EA2" w:rsidP="00A26EA2">
      <w:pPr>
        <w:pStyle w:val="SingleTxtGC"/>
        <w:rPr>
          <w:rFonts w:hint="eastAsia"/>
          <w:lang w:val="en-GB"/>
        </w:rPr>
      </w:pPr>
      <w:r w:rsidRPr="008D4346">
        <w:rPr>
          <w:lang w:val="en-GB"/>
        </w:rPr>
        <w:t>28</w:t>
      </w:r>
      <w:r>
        <w:rPr>
          <w:lang w:val="en-GB"/>
        </w:rPr>
        <w:t xml:space="preserve">.  </w:t>
      </w:r>
      <w:r w:rsidRPr="008D4346">
        <w:rPr>
          <w:lang w:val="en-GB"/>
        </w:rPr>
        <w:t>委员会</w:t>
      </w:r>
      <w:r w:rsidR="00345A1A">
        <w:rPr>
          <w:rFonts w:hint="eastAsia"/>
          <w:lang w:val="en-GB"/>
        </w:rPr>
        <w:t>感到</w:t>
      </w:r>
      <w:r w:rsidRPr="008D4346">
        <w:rPr>
          <w:rFonts w:hint="eastAsia"/>
          <w:lang w:val="en-GB"/>
        </w:rPr>
        <w:t>遗憾的是，</w:t>
      </w:r>
      <w:r w:rsidRPr="008D4346">
        <w:rPr>
          <w:lang w:val="en-GB"/>
        </w:rPr>
        <w:t>执法</w:t>
      </w:r>
      <w:r w:rsidRPr="008D4346">
        <w:rPr>
          <w:rFonts w:hint="eastAsia"/>
          <w:lang w:val="en-GB"/>
        </w:rPr>
        <w:t>人员和狱方人员</w:t>
      </w:r>
      <w:r w:rsidRPr="008D4346">
        <w:rPr>
          <w:lang w:val="en-GB"/>
        </w:rPr>
        <w:t>酷刑和虐待案件</w:t>
      </w:r>
      <w:r w:rsidRPr="008D4346">
        <w:rPr>
          <w:rFonts w:hint="eastAsia"/>
          <w:lang w:val="en-GB"/>
        </w:rPr>
        <w:t>的申诉、</w:t>
      </w:r>
      <w:r w:rsidRPr="008D4346">
        <w:rPr>
          <w:lang w:val="en-GB"/>
        </w:rPr>
        <w:t>调查</w:t>
      </w:r>
      <w:r w:rsidRPr="008D4346">
        <w:rPr>
          <w:rFonts w:hint="eastAsia"/>
          <w:lang w:val="en-GB"/>
        </w:rPr>
        <w:t>、</w:t>
      </w:r>
      <w:r w:rsidRPr="008D4346">
        <w:rPr>
          <w:lang w:val="en-GB"/>
        </w:rPr>
        <w:t>起诉</w:t>
      </w:r>
      <w:r w:rsidRPr="008D4346">
        <w:rPr>
          <w:rFonts w:hint="eastAsia"/>
          <w:lang w:val="en-GB"/>
        </w:rPr>
        <w:t>和</w:t>
      </w:r>
      <w:r w:rsidRPr="008D4346">
        <w:rPr>
          <w:lang w:val="en-GB"/>
        </w:rPr>
        <w:t>定罪</w:t>
      </w:r>
      <w:r w:rsidRPr="008D4346">
        <w:rPr>
          <w:rFonts w:hint="eastAsia"/>
          <w:lang w:val="en-GB"/>
        </w:rPr>
        <w:t>方面以及</w:t>
      </w:r>
      <w:r w:rsidRPr="008D4346">
        <w:rPr>
          <w:lang w:val="en-GB"/>
        </w:rPr>
        <w:t>拘留中死亡</w:t>
      </w:r>
      <w:r w:rsidRPr="008D4346">
        <w:rPr>
          <w:rFonts w:hint="eastAsia"/>
          <w:lang w:val="en-GB"/>
        </w:rPr>
        <w:t>、</w:t>
      </w:r>
      <w:r w:rsidRPr="008D4346">
        <w:rPr>
          <w:lang w:val="en-GB"/>
        </w:rPr>
        <w:t>法外处决</w:t>
      </w:r>
      <w:r w:rsidRPr="008D4346">
        <w:rPr>
          <w:rFonts w:hint="eastAsia"/>
          <w:lang w:val="en-GB"/>
        </w:rPr>
        <w:t>、基于性别的暴力、贩运人口、</w:t>
      </w:r>
      <w:r w:rsidRPr="008D4346">
        <w:rPr>
          <w:lang w:val="en-GB"/>
        </w:rPr>
        <w:t>私刑</w:t>
      </w:r>
      <w:r w:rsidRPr="008D4346">
        <w:rPr>
          <w:rFonts w:hint="eastAsia"/>
          <w:lang w:val="en-GB"/>
        </w:rPr>
        <w:t>和与</w:t>
      </w:r>
      <w:r w:rsidRPr="008D4346">
        <w:rPr>
          <w:lang w:val="en-GB"/>
        </w:rPr>
        <w:t>有害传统习俗</w:t>
      </w:r>
      <w:r w:rsidRPr="008D4346">
        <w:rPr>
          <w:rFonts w:hint="eastAsia"/>
          <w:lang w:val="en-GB"/>
        </w:rPr>
        <w:t>相关的犯罪行为方面没有全面的</w:t>
      </w:r>
      <w:r w:rsidRPr="008D4346">
        <w:rPr>
          <w:lang w:val="en-GB"/>
        </w:rPr>
        <w:t>分列数据</w:t>
      </w:r>
      <w:r w:rsidRPr="008D4346">
        <w:rPr>
          <w:rFonts w:hint="eastAsia"/>
          <w:lang w:val="en-GB"/>
        </w:rPr>
        <w:t>。</w:t>
      </w:r>
    </w:p>
    <w:p w:rsidR="00A26EA2" w:rsidRPr="00A36AF2" w:rsidRDefault="00A26EA2" w:rsidP="00A26EA2">
      <w:pPr>
        <w:pStyle w:val="SingleTxtGC"/>
        <w:rPr>
          <w:rFonts w:eastAsia="SimHei" w:hint="eastAsia"/>
          <w:lang w:val="en-GB"/>
        </w:rPr>
      </w:pPr>
      <w:r w:rsidRPr="00A36AF2">
        <w:rPr>
          <w:rFonts w:eastAsia="SimHei"/>
          <w:lang w:val="en-GB"/>
        </w:rPr>
        <w:t>缔约国应</w:t>
      </w:r>
      <w:r w:rsidRPr="00A36AF2">
        <w:rPr>
          <w:rFonts w:eastAsia="SimHei" w:hint="eastAsia"/>
          <w:bCs/>
          <w:lang w:val="en-GB"/>
        </w:rPr>
        <w:t>汇编</w:t>
      </w:r>
      <w:r w:rsidRPr="00A36AF2">
        <w:rPr>
          <w:rFonts w:eastAsia="SimHei" w:hint="eastAsia"/>
          <w:lang w:val="en-GB"/>
        </w:rPr>
        <w:t>关于</w:t>
      </w:r>
      <w:r w:rsidRPr="00A36AF2">
        <w:rPr>
          <w:rFonts w:eastAsia="SimHei" w:hint="eastAsia"/>
          <w:bCs/>
          <w:lang w:val="en-GB"/>
        </w:rPr>
        <w:t>监督国家层面执行《公约》情况的统计</w:t>
      </w:r>
      <w:r w:rsidRPr="00A36AF2">
        <w:rPr>
          <w:rFonts w:eastAsia="SimHei"/>
          <w:lang w:val="en-GB"/>
        </w:rPr>
        <w:t>数据</w:t>
      </w:r>
      <w:r w:rsidRPr="00A36AF2">
        <w:rPr>
          <w:rFonts w:eastAsia="SimHei" w:hint="eastAsia"/>
          <w:lang w:val="en-GB"/>
        </w:rPr>
        <w:t>，包括</w:t>
      </w:r>
      <w:r w:rsidRPr="00A36AF2">
        <w:rPr>
          <w:rFonts w:eastAsia="SimHei"/>
          <w:lang w:val="en-GB"/>
        </w:rPr>
        <w:t>酷刑和虐待案件</w:t>
      </w:r>
      <w:r w:rsidRPr="00A36AF2">
        <w:rPr>
          <w:rFonts w:eastAsia="SimHei" w:hint="eastAsia"/>
          <w:lang w:val="en-GB"/>
        </w:rPr>
        <w:t>的申诉、</w:t>
      </w:r>
      <w:r w:rsidRPr="00A36AF2">
        <w:rPr>
          <w:rFonts w:eastAsia="SimHei"/>
          <w:lang w:val="en-GB"/>
        </w:rPr>
        <w:t>调查</w:t>
      </w:r>
      <w:r w:rsidRPr="00A36AF2">
        <w:rPr>
          <w:rFonts w:eastAsia="SimHei" w:hint="eastAsia"/>
          <w:lang w:val="en-GB"/>
        </w:rPr>
        <w:t>、</w:t>
      </w:r>
      <w:r w:rsidRPr="00A36AF2">
        <w:rPr>
          <w:rFonts w:eastAsia="SimHei"/>
          <w:lang w:val="en-GB"/>
        </w:rPr>
        <w:t>起诉</w:t>
      </w:r>
      <w:r w:rsidRPr="00A36AF2">
        <w:rPr>
          <w:rFonts w:eastAsia="SimHei" w:hint="eastAsia"/>
          <w:lang w:val="en-GB"/>
        </w:rPr>
        <w:t>和</w:t>
      </w:r>
      <w:r w:rsidRPr="00A36AF2">
        <w:rPr>
          <w:rFonts w:eastAsia="SimHei"/>
          <w:lang w:val="en-GB"/>
        </w:rPr>
        <w:t>定罪</w:t>
      </w:r>
      <w:r w:rsidRPr="00A36AF2">
        <w:rPr>
          <w:rFonts w:eastAsia="SimHei" w:hint="eastAsia"/>
          <w:lang w:val="en-GB"/>
        </w:rPr>
        <w:t>以及</w:t>
      </w:r>
      <w:r w:rsidRPr="00A36AF2">
        <w:rPr>
          <w:rFonts w:eastAsia="SimHei"/>
          <w:lang w:val="en-GB"/>
        </w:rPr>
        <w:t>拘留中死亡</w:t>
      </w:r>
      <w:r w:rsidRPr="00A36AF2">
        <w:rPr>
          <w:rFonts w:eastAsia="SimHei" w:hint="eastAsia"/>
          <w:lang w:val="en-GB"/>
        </w:rPr>
        <w:t>、</w:t>
      </w:r>
      <w:r w:rsidRPr="00A36AF2">
        <w:rPr>
          <w:rFonts w:eastAsia="SimHei"/>
          <w:lang w:val="en-GB"/>
        </w:rPr>
        <w:t>法外处决</w:t>
      </w:r>
      <w:r w:rsidRPr="00A36AF2">
        <w:rPr>
          <w:rFonts w:eastAsia="SimHei" w:hint="eastAsia"/>
          <w:lang w:val="en-GB"/>
        </w:rPr>
        <w:t>、强迫失踪、基于性别的暴力、</w:t>
      </w:r>
      <w:r w:rsidRPr="00A36AF2">
        <w:rPr>
          <w:rFonts w:eastAsia="SimHei"/>
          <w:lang w:val="en-GB"/>
        </w:rPr>
        <w:t>贩运人口</w:t>
      </w:r>
      <w:r w:rsidRPr="00A36AF2">
        <w:rPr>
          <w:rFonts w:eastAsia="SimHei" w:hint="eastAsia"/>
          <w:lang w:val="en-GB"/>
        </w:rPr>
        <w:t>、</w:t>
      </w:r>
      <w:r w:rsidRPr="00A36AF2">
        <w:rPr>
          <w:rFonts w:eastAsia="SimHei"/>
          <w:lang w:val="en-GB"/>
        </w:rPr>
        <w:t>私刑</w:t>
      </w:r>
      <w:r w:rsidRPr="00A36AF2">
        <w:rPr>
          <w:rFonts w:eastAsia="SimHei" w:hint="eastAsia"/>
        </w:rPr>
        <w:t>和与</w:t>
      </w:r>
      <w:r w:rsidRPr="00A36AF2">
        <w:rPr>
          <w:rFonts w:eastAsia="SimHei"/>
          <w:lang w:val="en-GB"/>
        </w:rPr>
        <w:t>有害传统习俗</w:t>
      </w:r>
      <w:r w:rsidRPr="00A36AF2">
        <w:rPr>
          <w:rFonts w:eastAsia="SimHei" w:hint="eastAsia"/>
          <w:lang w:val="en-GB"/>
        </w:rPr>
        <w:t>相关的犯罪行为方面的</w:t>
      </w:r>
      <w:r w:rsidRPr="00A36AF2">
        <w:rPr>
          <w:rFonts w:eastAsia="SimHei"/>
          <w:lang w:val="en-GB"/>
        </w:rPr>
        <w:t>数据</w:t>
      </w:r>
      <w:r w:rsidRPr="00A36AF2">
        <w:rPr>
          <w:rFonts w:eastAsia="SimHei" w:hint="eastAsia"/>
          <w:lang w:val="en-GB"/>
        </w:rPr>
        <w:t>，以及为受害者提供的</w:t>
      </w:r>
      <w:r w:rsidRPr="00A36AF2">
        <w:rPr>
          <w:rFonts w:eastAsia="SimHei"/>
          <w:lang w:val="en-GB"/>
        </w:rPr>
        <w:t>赔偿</w:t>
      </w:r>
      <w:r w:rsidRPr="00A36AF2">
        <w:rPr>
          <w:rFonts w:eastAsia="SimHei" w:hint="eastAsia"/>
          <w:lang w:val="en-GB"/>
        </w:rPr>
        <w:t>和</w:t>
      </w:r>
      <w:r w:rsidRPr="00A36AF2">
        <w:rPr>
          <w:rFonts w:eastAsia="SimHei"/>
          <w:lang w:val="en-GB"/>
        </w:rPr>
        <w:t>康复</w:t>
      </w:r>
      <w:r w:rsidRPr="00A36AF2">
        <w:rPr>
          <w:rFonts w:eastAsia="SimHei" w:hint="eastAsia"/>
          <w:lang w:val="en-GB"/>
        </w:rPr>
        <w:t>等</w:t>
      </w:r>
      <w:r w:rsidRPr="00A36AF2">
        <w:rPr>
          <w:rFonts w:eastAsia="SimHei"/>
          <w:lang w:val="en-GB"/>
        </w:rPr>
        <w:t>补救</w:t>
      </w:r>
      <w:r w:rsidRPr="00A36AF2">
        <w:rPr>
          <w:rFonts w:eastAsia="SimHei" w:hint="eastAsia"/>
          <w:lang w:val="en-GB"/>
        </w:rPr>
        <w:t>手段方面的数据。</w:t>
      </w:r>
    </w:p>
    <w:p w:rsidR="00A26EA2" w:rsidRDefault="00A26EA2" w:rsidP="00A26EA2">
      <w:pPr>
        <w:pStyle w:val="H23GC"/>
        <w:rPr>
          <w:rFonts w:hint="eastAsia"/>
          <w:lang w:val="en-GB"/>
        </w:rPr>
      </w:pPr>
      <w:r>
        <w:rPr>
          <w:rFonts w:hint="eastAsia"/>
          <w:lang w:val="en-GB"/>
        </w:rPr>
        <w:tab/>
      </w:r>
      <w:r>
        <w:rPr>
          <w:rFonts w:hint="eastAsia"/>
          <w:lang w:val="en-GB"/>
        </w:rPr>
        <w:tab/>
      </w:r>
      <w:r w:rsidRPr="008D4346">
        <w:rPr>
          <w:rFonts w:hint="eastAsia"/>
          <w:lang w:val="en-GB"/>
        </w:rPr>
        <w:t>其他问题</w:t>
      </w:r>
    </w:p>
    <w:p w:rsidR="00A26EA2" w:rsidRDefault="00A26EA2" w:rsidP="00A26EA2">
      <w:pPr>
        <w:pStyle w:val="SingleTxtGC"/>
        <w:rPr>
          <w:rFonts w:hint="eastAsia"/>
          <w:lang w:val="en-GB"/>
        </w:rPr>
      </w:pPr>
      <w:r w:rsidRPr="008D4346">
        <w:rPr>
          <w:lang w:val="en-GB"/>
        </w:rPr>
        <w:t>29</w:t>
      </w:r>
      <w:r>
        <w:rPr>
          <w:lang w:val="en-GB"/>
        </w:rPr>
        <w:t xml:space="preserve">.  </w:t>
      </w:r>
      <w:r w:rsidRPr="008D4346">
        <w:rPr>
          <w:lang w:val="en-GB"/>
        </w:rPr>
        <w:t>委员会建议缔约国批准《公约》</w:t>
      </w:r>
      <w:r w:rsidRPr="008D4346">
        <w:rPr>
          <w:rFonts w:hint="eastAsia"/>
          <w:lang w:val="en-GB"/>
        </w:rPr>
        <w:t>的任择议定书。还</w:t>
      </w:r>
      <w:r w:rsidRPr="008D4346">
        <w:rPr>
          <w:lang w:val="en-GB"/>
        </w:rPr>
        <w:t>建议缔约国</w:t>
      </w:r>
      <w:r w:rsidRPr="008D4346">
        <w:rPr>
          <w:rFonts w:hint="eastAsia"/>
          <w:lang w:val="en-GB"/>
        </w:rPr>
        <w:t>按</w:t>
      </w:r>
      <w:r w:rsidRPr="008D4346">
        <w:rPr>
          <w:lang w:val="en-GB"/>
        </w:rPr>
        <w:t>《公约》</w:t>
      </w:r>
      <w:r w:rsidRPr="008D4346">
        <w:rPr>
          <w:rFonts w:hint="eastAsia"/>
          <w:lang w:val="en-GB"/>
        </w:rPr>
        <w:t>第</w:t>
      </w:r>
      <w:r w:rsidRPr="008D4346">
        <w:rPr>
          <w:rFonts w:hint="eastAsia"/>
          <w:lang w:val="en-GB"/>
        </w:rPr>
        <w:t>21</w:t>
      </w:r>
      <w:r w:rsidRPr="008D4346">
        <w:rPr>
          <w:rFonts w:hint="eastAsia"/>
          <w:lang w:val="en-GB"/>
        </w:rPr>
        <w:t>和第</w:t>
      </w:r>
      <w:r w:rsidRPr="008D4346">
        <w:rPr>
          <w:rFonts w:hint="eastAsia"/>
          <w:lang w:val="en-GB"/>
        </w:rPr>
        <w:t>22</w:t>
      </w:r>
      <w:r w:rsidRPr="008D4346">
        <w:rPr>
          <w:rFonts w:hint="eastAsia"/>
          <w:lang w:val="en-GB"/>
        </w:rPr>
        <w:t>条作出声明，表示认可</w:t>
      </w:r>
      <w:r w:rsidRPr="008D4346">
        <w:rPr>
          <w:lang w:val="en-GB"/>
        </w:rPr>
        <w:t>委员会</w:t>
      </w:r>
      <w:r w:rsidRPr="008D4346">
        <w:rPr>
          <w:rFonts w:hint="eastAsia"/>
          <w:lang w:val="en-GB"/>
        </w:rPr>
        <w:t>接收和审议来文的职能。</w:t>
      </w:r>
    </w:p>
    <w:p w:rsidR="00A26EA2" w:rsidRDefault="00A26EA2" w:rsidP="00A26EA2">
      <w:pPr>
        <w:pStyle w:val="SingleTxtGC"/>
        <w:rPr>
          <w:rFonts w:hint="eastAsia"/>
          <w:lang w:val="en-GB"/>
        </w:rPr>
      </w:pPr>
      <w:r w:rsidRPr="008D4346">
        <w:rPr>
          <w:lang w:val="en-GB"/>
        </w:rPr>
        <w:t>30</w:t>
      </w:r>
      <w:r>
        <w:rPr>
          <w:lang w:val="en-GB"/>
        </w:rPr>
        <w:t xml:space="preserve">.  </w:t>
      </w:r>
      <w:r w:rsidRPr="008D4346">
        <w:rPr>
          <w:lang w:val="en-GB"/>
        </w:rPr>
        <w:t>委员会</w:t>
      </w:r>
      <w:r w:rsidRPr="008D4346">
        <w:rPr>
          <w:rFonts w:hint="eastAsia"/>
          <w:lang w:val="en-GB"/>
        </w:rPr>
        <w:t>请</w:t>
      </w:r>
      <w:r w:rsidRPr="008D4346">
        <w:rPr>
          <w:lang w:val="en-GB"/>
        </w:rPr>
        <w:t>缔约国批准</w:t>
      </w:r>
      <w:r w:rsidRPr="008D4346">
        <w:rPr>
          <w:rFonts w:hint="eastAsia"/>
          <w:lang w:val="en-GB"/>
        </w:rPr>
        <w:t>其尚不是缔约国的联合国核心人权文书，包括《</w:t>
      </w:r>
      <w:r w:rsidRPr="008D4346">
        <w:rPr>
          <w:lang w:val="en-GB"/>
        </w:rPr>
        <w:t>经济、社会和文化权利国际公约</w:t>
      </w:r>
      <w:r w:rsidRPr="008D4346">
        <w:rPr>
          <w:rFonts w:hint="eastAsia"/>
          <w:lang w:val="en-GB"/>
        </w:rPr>
        <w:t>》及其任择议定书、《</w:t>
      </w:r>
      <w:r w:rsidRPr="008D4346">
        <w:rPr>
          <w:lang w:val="en-GB"/>
        </w:rPr>
        <w:t>公民权利和政治权利国际公约任择议定书</w:t>
      </w:r>
      <w:r w:rsidRPr="008D4346">
        <w:rPr>
          <w:rFonts w:hint="eastAsia"/>
          <w:lang w:val="en-GB"/>
        </w:rPr>
        <w:t>》和</w:t>
      </w:r>
      <w:r w:rsidRPr="008D4346">
        <w:rPr>
          <w:lang w:val="en-GB"/>
        </w:rPr>
        <w:t>《保护所有人免遭强迫失踪国际公约》</w:t>
      </w:r>
      <w:r w:rsidRPr="008D4346">
        <w:rPr>
          <w:rFonts w:hint="eastAsia"/>
          <w:lang w:val="en-GB"/>
        </w:rPr>
        <w:t>。</w:t>
      </w:r>
      <w:r w:rsidRPr="008D4346">
        <w:rPr>
          <w:lang w:val="en-GB"/>
        </w:rPr>
        <w:t>委员会</w:t>
      </w:r>
      <w:r w:rsidRPr="008D4346">
        <w:rPr>
          <w:rFonts w:hint="eastAsia"/>
          <w:lang w:val="en-GB"/>
        </w:rPr>
        <w:t>还请</w:t>
      </w:r>
      <w:r w:rsidRPr="008D4346">
        <w:rPr>
          <w:lang w:val="en-GB"/>
        </w:rPr>
        <w:t>缔约国</w:t>
      </w:r>
      <w:r w:rsidRPr="008D4346">
        <w:rPr>
          <w:rFonts w:hint="eastAsia"/>
          <w:lang w:val="en-GB"/>
        </w:rPr>
        <w:t>撤销对《</w:t>
      </w:r>
      <w:r w:rsidRPr="008D4346">
        <w:rPr>
          <w:lang w:val="en-GB"/>
        </w:rPr>
        <w:t>关于难民地位的公约</w:t>
      </w:r>
      <w:r w:rsidRPr="008D4346">
        <w:rPr>
          <w:lang w:val="en-GB"/>
        </w:rPr>
        <w:t>(1951</w:t>
      </w:r>
      <w:r w:rsidRPr="008D4346">
        <w:rPr>
          <w:rFonts w:hint="eastAsia"/>
          <w:lang w:val="en-GB"/>
        </w:rPr>
        <w:t>年</w:t>
      </w:r>
      <w:r w:rsidRPr="008D4346">
        <w:rPr>
          <w:lang w:val="en-GB"/>
        </w:rPr>
        <w:t>)</w:t>
      </w:r>
      <w:r w:rsidRPr="008D4346">
        <w:rPr>
          <w:rFonts w:hint="eastAsia"/>
          <w:lang w:val="en-GB"/>
        </w:rPr>
        <w:t>》的保留。</w:t>
      </w:r>
      <w:r w:rsidRPr="008D4346">
        <w:rPr>
          <w:lang w:val="en-GB"/>
        </w:rPr>
        <w:t>缔约国</w:t>
      </w:r>
      <w:r w:rsidRPr="008D4346">
        <w:rPr>
          <w:rFonts w:hint="eastAsia"/>
          <w:lang w:val="en-GB"/>
        </w:rPr>
        <w:t>还</w:t>
      </w:r>
      <w:r w:rsidRPr="008D4346">
        <w:rPr>
          <w:lang w:val="en-GB"/>
        </w:rPr>
        <w:t>应</w:t>
      </w:r>
      <w:r w:rsidRPr="008D4346">
        <w:rPr>
          <w:rFonts w:hint="eastAsia"/>
          <w:lang w:val="en-GB"/>
        </w:rPr>
        <w:t>考虑成为</w:t>
      </w:r>
      <w:r w:rsidRPr="008D4346">
        <w:rPr>
          <w:lang w:val="en-GB"/>
        </w:rPr>
        <w:t>《关于无国籍人地位的公约》</w:t>
      </w:r>
      <w:r w:rsidRPr="008D4346">
        <w:rPr>
          <w:lang w:val="en-GB"/>
        </w:rPr>
        <w:t>(1954</w:t>
      </w:r>
      <w:r w:rsidRPr="008D4346">
        <w:rPr>
          <w:lang w:val="en-GB"/>
        </w:rPr>
        <w:t>年</w:t>
      </w:r>
      <w:r w:rsidRPr="008D4346">
        <w:rPr>
          <w:lang w:val="en-GB"/>
        </w:rPr>
        <w:t>)</w:t>
      </w:r>
      <w:r w:rsidRPr="008D4346">
        <w:rPr>
          <w:rFonts w:hint="eastAsia"/>
          <w:lang w:val="en-GB"/>
        </w:rPr>
        <w:t>以及</w:t>
      </w:r>
      <w:r w:rsidRPr="008D4346">
        <w:rPr>
          <w:lang w:val="en-GB"/>
        </w:rPr>
        <w:t>《减少无国籍状态公约》</w:t>
      </w:r>
      <w:r w:rsidRPr="008D4346">
        <w:rPr>
          <w:lang w:val="en-GB"/>
        </w:rPr>
        <w:t>(1961</w:t>
      </w:r>
      <w:r w:rsidRPr="008D4346">
        <w:rPr>
          <w:lang w:val="en-GB"/>
        </w:rPr>
        <w:t>年</w:t>
      </w:r>
      <w:r w:rsidRPr="008D4346">
        <w:rPr>
          <w:lang w:val="en-GB"/>
        </w:rPr>
        <w:t>)</w:t>
      </w:r>
      <w:r w:rsidRPr="008D4346">
        <w:rPr>
          <w:rFonts w:hint="eastAsia"/>
          <w:lang w:val="en-GB"/>
        </w:rPr>
        <w:t>的缔约方。</w:t>
      </w:r>
    </w:p>
    <w:p w:rsidR="00A26EA2" w:rsidRDefault="00A26EA2" w:rsidP="00A26EA2">
      <w:pPr>
        <w:pStyle w:val="SingleTxtGC"/>
        <w:rPr>
          <w:rFonts w:hint="eastAsia"/>
          <w:lang w:val="en-GB"/>
        </w:rPr>
      </w:pPr>
      <w:r w:rsidRPr="008D4346">
        <w:rPr>
          <w:bCs/>
          <w:lang w:val="en-GB"/>
        </w:rPr>
        <w:t>31</w:t>
      </w:r>
      <w:r>
        <w:rPr>
          <w:bCs/>
          <w:lang w:val="en-GB"/>
        </w:rPr>
        <w:t xml:space="preserve">.  </w:t>
      </w:r>
      <w:r w:rsidRPr="008D4346">
        <w:rPr>
          <w:rFonts w:hint="eastAsia"/>
          <w:lang w:val="en-GB"/>
        </w:rPr>
        <w:t>请缔约国以适当的语文并通过官方网站、媒体和非政府组织广泛传播提交委员会的报告及委员会的结论性意见。</w:t>
      </w:r>
    </w:p>
    <w:p w:rsidR="00A26EA2" w:rsidRDefault="00A26EA2" w:rsidP="00A26EA2">
      <w:pPr>
        <w:pStyle w:val="SingleTxtGC"/>
        <w:rPr>
          <w:rFonts w:hint="eastAsia"/>
          <w:lang w:val="en-GB"/>
        </w:rPr>
      </w:pPr>
      <w:r w:rsidRPr="008D4346">
        <w:rPr>
          <w:bCs/>
          <w:lang w:val="en-GB"/>
        </w:rPr>
        <w:t>32</w:t>
      </w:r>
      <w:r>
        <w:rPr>
          <w:bCs/>
          <w:lang w:val="en-GB"/>
        </w:rPr>
        <w:t xml:space="preserve">.  </w:t>
      </w:r>
      <w:r w:rsidRPr="008D4346">
        <w:rPr>
          <w:rFonts w:hint="eastAsia"/>
          <w:lang w:val="en-GB"/>
        </w:rPr>
        <w:t>请缔约国按</w:t>
      </w:r>
      <w:r w:rsidRPr="008D4346">
        <w:rPr>
          <w:lang w:val="en-GB"/>
        </w:rPr>
        <w:t>国际人权条约报告协调准则</w:t>
      </w:r>
      <w:r w:rsidRPr="008D4346">
        <w:rPr>
          <w:rFonts w:hint="eastAsia"/>
          <w:lang w:val="en-GB"/>
        </w:rPr>
        <w:t>(</w:t>
      </w:r>
      <w:r w:rsidRPr="008D4346">
        <w:rPr>
          <w:lang w:val="en-GB"/>
        </w:rPr>
        <w:t>HRI/GEN.2/Rev.6</w:t>
      </w:r>
      <w:r w:rsidRPr="008D4346">
        <w:rPr>
          <w:rFonts w:hint="eastAsia"/>
          <w:lang w:val="en-GB"/>
        </w:rPr>
        <w:t>)</w:t>
      </w:r>
      <w:r w:rsidRPr="008D4346">
        <w:rPr>
          <w:rFonts w:hint="eastAsia"/>
          <w:lang w:val="en-GB"/>
        </w:rPr>
        <w:t>所载的共同核心文件要求，提交共同核心文件。</w:t>
      </w:r>
    </w:p>
    <w:p w:rsidR="00A26EA2" w:rsidRDefault="00A26EA2" w:rsidP="00A26EA2">
      <w:pPr>
        <w:pStyle w:val="SingleTxtGC"/>
        <w:rPr>
          <w:rFonts w:hint="eastAsia"/>
          <w:lang w:val="en-GB"/>
        </w:rPr>
      </w:pPr>
      <w:r w:rsidRPr="008D4346">
        <w:rPr>
          <w:bCs/>
          <w:lang w:val="en-GB"/>
        </w:rPr>
        <w:t>33</w:t>
      </w:r>
      <w:r>
        <w:rPr>
          <w:bCs/>
          <w:lang w:val="en-GB"/>
        </w:rPr>
        <w:t xml:space="preserve">.  </w:t>
      </w:r>
      <w:r w:rsidRPr="008D4346">
        <w:rPr>
          <w:lang w:val="en-GB"/>
        </w:rPr>
        <w:t>委员会请缔约国</w:t>
      </w:r>
      <w:r w:rsidRPr="008D4346">
        <w:rPr>
          <w:rFonts w:hint="eastAsia"/>
          <w:lang w:val="en-GB"/>
        </w:rPr>
        <w:t>于</w:t>
      </w:r>
      <w:r w:rsidRPr="008D4346">
        <w:rPr>
          <w:lang w:val="en-GB"/>
        </w:rPr>
        <w:t>2014</w:t>
      </w:r>
      <w:r w:rsidRPr="008D4346">
        <w:rPr>
          <w:lang w:val="en-GB"/>
        </w:rPr>
        <w:t>年</w:t>
      </w:r>
      <w:r w:rsidRPr="008D4346">
        <w:rPr>
          <w:lang w:val="en-GB"/>
        </w:rPr>
        <w:t>11</w:t>
      </w:r>
      <w:r w:rsidRPr="008D4346">
        <w:rPr>
          <w:lang w:val="en-GB"/>
        </w:rPr>
        <w:t>月</w:t>
      </w:r>
      <w:r w:rsidRPr="008D4346">
        <w:rPr>
          <w:lang w:val="en-GB"/>
        </w:rPr>
        <w:t>22</w:t>
      </w:r>
      <w:r w:rsidRPr="008D4346">
        <w:rPr>
          <w:rFonts w:hint="eastAsia"/>
          <w:lang w:val="en-GB"/>
        </w:rPr>
        <w:t>日之前就</w:t>
      </w:r>
      <w:r w:rsidRPr="008D4346">
        <w:rPr>
          <w:lang w:val="en-GB"/>
        </w:rPr>
        <w:t>委员会</w:t>
      </w:r>
      <w:r w:rsidRPr="008D4346">
        <w:rPr>
          <w:rFonts w:hint="eastAsia"/>
        </w:rPr>
        <w:t>以下方面</w:t>
      </w:r>
      <w:r w:rsidRPr="008D4346">
        <w:rPr>
          <w:rFonts w:hint="eastAsia"/>
          <w:lang w:val="en-GB"/>
        </w:rPr>
        <w:t>的建议提供后续资料：</w:t>
      </w:r>
      <w:r w:rsidRPr="008D4346">
        <w:rPr>
          <w:lang w:val="en-GB"/>
        </w:rPr>
        <w:t>(a)</w:t>
      </w:r>
      <w:r w:rsidR="00243434">
        <w:rPr>
          <w:rFonts w:hint="eastAsia"/>
          <w:lang w:val="en-GB"/>
        </w:rPr>
        <w:t xml:space="preserve"> </w:t>
      </w:r>
      <w:r w:rsidRPr="008D4346">
        <w:rPr>
          <w:rFonts w:hint="eastAsia"/>
          <w:lang w:val="en-GB"/>
        </w:rPr>
        <w:t>确保并强化受拘留人员的</w:t>
      </w:r>
      <w:r w:rsidRPr="008D4346">
        <w:rPr>
          <w:lang w:val="en-GB"/>
        </w:rPr>
        <w:t>法律保障</w:t>
      </w:r>
      <w:r w:rsidRPr="008D4346">
        <w:rPr>
          <w:rFonts w:hint="eastAsia"/>
          <w:lang w:val="en-GB"/>
        </w:rPr>
        <w:t>；</w:t>
      </w:r>
      <w:r w:rsidRPr="008D4346">
        <w:rPr>
          <w:lang w:val="en-GB"/>
        </w:rPr>
        <w:t>(b)</w:t>
      </w:r>
      <w:r w:rsidR="00243434">
        <w:rPr>
          <w:rFonts w:hint="eastAsia"/>
          <w:lang w:val="en-GB"/>
        </w:rPr>
        <w:t xml:space="preserve"> </w:t>
      </w:r>
      <w:r w:rsidRPr="008D4346">
        <w:rPr>
          <w:rFonts w:hint="eastAsia"/>
          <w:lang w:val="en-GB"/>
        </w:rPr>
        <w:t>及时、公正、</w:t>
      </w:r>
      <w:r w:rsidRPr="008D4346">
        <w:rPr>
          <w:lang w:val="en-GB"/>
        </w:rPr>
        <w:t>有效</w:t>
      </w:r>
      <w:r w:rsidRPr="008D4346">
        <w:rPr>
          <w:rFonts w:hint="eastAsia"/>
        </w:rPr>
        <w:t>地</w:t>
      </w:r>
      <w:r w:rsidRPr="008D4346">
        <w:rPr>
          <w:lang w:val="en-GB"/>
        </w:rPr>
        <w:t>调查执法机构</w:t>
      </w:r>
      <w:r w:rsidRPr="008D4346">
        <w:rPr>
          <w:rFonts w:hint="eastAsia"/>
          <w:lang w:val="en-GB"/>
        </w:rPr>
        <w:t>人员参与</w:t>
      </w:r>
      <w:r w:rsidRPr="008D4346">
        <w:rPr>
          <w:lang w:val="en-GB"/>
        </w:rPr>
        <w:t>法外处决</w:t>
      </w:r>
      <w:r w:rsidRPr="008D4346">
        <w:rPr>
          <w:rFonts w:hint="eastAsia"/>
          <w:lang w:val="en-GB"/>
        </w:rPr>
        <w:t>等</w:t>
      </w:r>
      <w:r w:rsidRPr="008D4346">
        <w:rPr>
          <w:lang w:val="en-GB"/>
        </w:rPr>
        <w:t>非法杀害</w:t>
      </w:r>
      <w:r w:rsidRPr="008D4346">
        <w:rPr>
          <w:rFonts w:hint="eastAsia"/>
          <w:lang w:val="en-GB"/>
        </w:rPr>
        <w:t>的</w:t>
      </w:r>
      <w:r w:rsidRPr="008D4346">
        <w:rPr>
          <w:lang w:val="en-GB"/>
        </w:rPr>
        <w:t>案件</w:t>
      </w:r>
      <w:r w:rsidRPr="008D4346">
        <w:rPr>
          <w:rFonts w:hint="eastAsia"/>
          <w:lang w:val="en-GB"/>
        </w:rPr>
        <w:t>；</w:t>
      </w:r>
      <w:r w:rsidRPr="008D4346">
        <w:rPr>
          <w:lang w:val="en-GB"/>
        </w:rPr>
        <w:t>(c)</w:t>
      </w:r>
      <w:r w:rsidR="00243434">
        <w:rPr>
          <w:rFonts w:hint="eastAsia"/>
          <w:lang w:val="en-GB"/>
        </w:rPr>
        <w:t xml:space="preserve"> </w:t>
      </w:r>
      <w:r w:rsidRPr="008D4346">
        <w:rPr>
          <w:rFonts w:hint="eastAsia"/>
          <w:lang w:val="en-GB"/>
        </w:rPr>
        <w:t>依照本结论性意见第</w:t>
      </w:r>
      <w:r w:rsidRPr="008D4346">
        <w:rPr>
          <w:lang w:val="en-GB"/>
        </w:rPr>
        <w:t>8</w:t>
      </w:r>
      <w:r w:rsidRPr="008D4346">
        <w:rPr>
          <w:rFonts w:hint="eastAsia"/>
          <w:lang w:val="en-GB"/>
        </w:rPr>
        <w:t>、第</w:t>
      </w:r>
      <w:r w:rsidRPr="008D4346">
        <w:rPr>
          <w:lang w:val="en-GB"/>
        </w:rPr>
        <w:t>9</w:t>
      </w:r>
      <w:r w:rsidRPr="008D4346">
        <w:rPr>
          <w:rFonts w:hint="eastAsia"/>
          <w:lang w:val="en-GB"/>
        </w:rPr>
        <w:t>和第</w:t>
      </w:r>
      <w:r w:rsidRPr="008D4346">
        <w:rPr>
          <w:lang w:val="en-GB"/>
        </w:rPr>
        <w:t>18</w:t>
      </w:r>
      <w:r w:rsidRPr="008D4346">
        <w:rPr>
          <w:rFonts w:hint="eastAsia"/>
          <w:lang w:val="en-GB"/>
        </w:rPr>
        <w:t>段起诉</w:t>
      </w:r>
      <w:r w:rsidRPr="008D4346">
        <w:rPr>
          <w:lang w:val="en-GB"/>
        </w:rPr>
        <w:t>嫌犯</w:t>
      </w:r>
      <w:r w:rsidRPr="008D4346">
        <w:rPr>
          <w:rFonts w:hint="eastAsia"/>
          <w:lang w:val="en-GB"/>
        </w:rPr>
        <w:t>并惩处酷</w:t>
      </w:r>
      <w:r w:rsidRPr="008D4346">
        <w:rPr>
          <w:lang w:val="en-GB"/>
        </w:rPr>
        <w:t>刑</w:t>
      </w:r>
      <w:r w:rsidRPr="008D4346">
        <w:rPr>
          <w:rFonts w:hint="eastAsia"/>
          <w:lang w:val="en-GB"/>
        </w:rPr>
        <w:t>或</w:t>
      </w:r>
      <w:r w:rsidRPr="008D4346">
        <w:rPr>
          <w:lang w:val="en-GB"/>
        </w:rPr>
        <w:t>虐待</w:t>
      </w:r>
      <w:r w:rsidRPr="008D4346">
        <w:rPr>
          <w:rFonts w:hint="eastAsia"/>
          <w:lang w:val="en-GB"/>
        </w:rPr>
        <w:t>的</w:t>
      </w:r>
      <w:r w:rsidRPr="008D4346">
        <w:rPr>
          <w:lang w:val="en-GB"/>
        </w:rPr>
        <w:t>犯罪者</w:t>
      </w:r>
      <w:r w:rsidRPr="008D4346">
        <w:rPr>
          <w:rFonts w:hint="eastAsia"/>
          <w:lang w:val="en-GB"/>
        </w:rPr>
        <w:t>。</w:t>
      </w:r>
      <w:r w:rsidRPr="008D4346">
        <w:rPr>
          <w:lang w:val="en-GB"/>
        </w:rPr>
        <w:t>委员会</w:t>
      </w:r>
      <w:r w:rsidRPr="008D4346">
        <w:rPr>
          <w:rFonts w:hint="eastAsia"/>
          <w:lang w:val="en-GB"/>
        </w:rPr>
        <w:t>还</w:t>
      </w:r>
      <w:r w:rsidRPr="008D4346">
        <w:rPr>
          <w:lang w:val="en-GB"/>
        </w:rPr>
        <w:t>请缔约国</w:t>
      </w:r>
      <w:r w:rsidRPr="008D4346">
        <w:rPr>
          <w:rFonts w:hint="eastAsia"/>
          <w:lang w:val="en-GB"/>
        </w:rPr>
        <w:t>提供后续资料，说明依照</w:t>
      </w:r>
      <w:r w:rsidRPr="008D4346">
        <w:rPr>
          <w:lang w:val="en-GB"/>
        </w:rPr>
        <w:t>本结论性意见</w:t>
      </w:r>
      <w:r w:rsidRPr="008D4346">
        <w:rPr>
          <w:rFonts w:hint="eastAsia"/>
          <w:lang w:val="en-GB"/>
        </w:rPr>
        <w:t>第</w:t>
      </w:r>
      <w:r w:rsidRPr="008D4346">
        <w:rPr>
          <w:rFonts w:hint="eastAsia"/>
          <w:lang w:val="en-GB"/>
        </w:rPr>
        <w:t>20</w:t>
      </w:r>
      <w:r w:rsidRPr="008D4346">
        <w:rPr>
          <w:rFonts w:hint="eastAsia"/>
          <w:lang w:val="en-GB"/>
        </w:rPr>
        <w:t>段为</w:t>
      </w:r>
      <w:r w:rsidRPr="008D4346">
        <w:rPr>
          <w:lang w:val="en-GB"/>
        </w:rPr>
        <w:t>酷刑</w:t>
      </w:r>
      <w:r w:rsidRPr="008D4346">
        <w:rPr>
          <w:rFonts w:hint="eastAsia"/>
          <w:lang w:val="en-GB"/>
        </w:rPr>
        <w:t>和</w:t>
      </w:r>
      <w:r w:rsidRPr="008D4346">
        <w:rPr>
          <w:lang w:val="en-GB"/>
        </w:rPr>
        <w:t>虐待</w:t>
      </w:r>
      <w:r w:rsidRPr="008D4346">
        <w:rPr>
          <w:rFonts w:hint="eastAsia"/>
          <w:lang w:val="en-GB"/>
        </w:rPr>
        <w:t>的</w:t>
      </w:r>
      <w:r w:rsidRPr="008D4346">
        <w:rPr>
          <w:lang w:val="en-GB"/>
        </w:rPr>
        <w:t>受害者</w:t>
      </w:r>
      <w:r w:rsidRPr="008D4346">
        <w:rPr>
          <w:rFonts w:hint="eastAsia"/>
          <w:lang w:val="en-GB"/>
        </w:rPr>
        <w:t>提供</w:t>
      </w:r>
      <w:r w:rsidRPr="008D4346">
        <w:rPr>
          <w:lang w:val="en-GB"/>
        </w:rPr>
        <w:t>补救</w:t>
      </w:r>
      <w:r w:rsidRPr="008D4346">
        <w:rPr>
          <w:rFonts w:hint="eastAsia"/>
          <w:lang w:val="en-GB"/>
        </w:rPr>
        <w:t>和赔偿的情况。</w:t>
      </w:r>
    </w:p>
    <w:p w:rsidR="00A26EA2" w:rsidRDefault="00A26EA2" w:rsidP="00A26EA2">
      <w:pPr>
        <w:pStyle w:val="SingleTxtGC"/>
        <w:rPr>
          <w:rFonts w:hint="eastAsia"/>
          <w:lang w:val="en-GB"/>
        </w:rPr>
      </w:pPr>
      <w:r w:rsidRPr="008D4346">
        <w:rPr>
          <w:lang w:val="en-GB"/>
        </w:rPr>
        <w:t>34</w:t>
      </w:r>
      <w:r>
        <w:rPr>
          <w:lang w:val="en-GB"/>
        </w:rPr>
        <w:t xml:space="preserve">.  </w:t>
      </w:r>
      <w:r w:rsidRPr="009505CE">
        <w:rPr>
          <w:rFonts w:hint="eastAsia"/>
          <w:lang w:val="en-GB"/>
        </w:rPr>
        <w:t>请缔约国在</w:t>
      </w:r>
      <w:r w:rsidRPr="009505CE">
        <w:rPr>
          <w:lang w:val="en-GB"/>
        </w:rPr>
        <w:t>2017</w:t>
      </w:r>
      <w:r w:rsidRPr="009505CE">
        <w:rPr>
          <w:rFonts w:hint="eastAsia"/>
          <w:lang w:val="en-GB"/>
        </w:rPr>
        <w:t>年</w:t>
      </w:r>
      <w:r w:rsidRPr="009505CE">
        <w:rPr>
          <w:lang w:val="en-GB"/>
        </w:rPr>
        <w:t>11</w:t>
      </w:r>
      <w:r w:rsidRPr="009505CE">
        <w:rPr>
          <w:lang w:val="en-GB"/>
        </w:rPr>
        <w:t>月</w:t>
      </w:r>
      <w:r w:rsidRPr="009505CE">
        <w:rPr>
          <w:lang w:val="en-GB"/>
        </w:rPr>
        <w:t>22</w:t>
      </w:r>
      <w:r w:rsidRPr="009505CE">
        <w:rPr>
          <w:rFonts w:hint="eastAsia"/>
          <w:lang w:val="en-GB"/>
        </w:rPr>
        <w:t>日之前提交下次报告，即第二次定期报告。为此，委员会请缔约国在</w:t>
      </w:r>
      <w:r w:rsidRPr="009505CE">
        <w:rPr>
          <w:lang w:val="en-GB"/>
        </w:rPr>
        <w:t>2014</w:t>
      </w:r>
      <w:r w:rsidRPr="009505CE">
        <w:rPr>
          <w:lang w:val="en-GB"/>
        </w:rPr>
        <w:t>年</w:t>
      </w:r>
      <w:r w:rsidRPr="009505CE">
        <w:rPr>
          <w:lang w:val="en-GB"/>
        </w:rPr>
        <w:t>11</w:t>
      </w:r>
      <w:r w:rsidRPr="009505CE">
        <w:rPr>
          <w:lang w:val="en-GB"/>
        </w:rPr>
        <w:t>月</w:t>
      </w:r>
      <w:r w:rsidRPr="009505CE">
        <w:rPr>
          <w:lang w:val="en-GB"/>
        </w:rPr>
        <w:t>22</w:t>
      </w:r>
      <w:r w:rsidRPr="009505CE">
        <w:rPr>
          <w:rFonts w:hint="eastAsia"/>
          <w:lang w:val="en-GB"/>
        </w:rPr>
        <w:t>日之前同意按照任择报告程序提交报告，即在提交报告前由委员会向缔约国发送一个问题单。根据《公约》第</w:t>
      </w:r>
      <w:r w:rsidRPr="009505CE">
        <w:rPr>
          <w:rFonts w:hint="eastAsia"/>
          <w:lang w:val="en-GB"/>
        </w:rPr>
        <w:t>19</w:t>
      </w:r>
      <w:r w:rsidRPr="009505CE">
        <w:rPr>
          <w:rFonts w:hint="eastAsia"/>
          <w:lang w:val="en-GB"/>
        </w:rPr>
        <w:t>条，缔约国对问题单的答复将构成其下次定期报告。</w:t>
      </w:r>
    </w:p>
    <w:p w:rsidR="00243434" w:rsidRPr="002D6A9C" w:rsidRDefault="002434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26EA2" w:rsidRPr="003F6A14" w:rsidRDefault="00A26EA2" w:rsidP="003F6A14">
      <w:pPr>
        <w:spacing w:before="240"/>
        <w:jc w:val="center"/>
        <w:rPr>
          <w:rFonts w:hint="eastAsia"/>
          <w:u w:val="single"/>
        </w:rPr>
      </w:pPr>
    </w:p>
    <w:sectPr w:rsidR="00A26EA2" w:rsidRPr="003F6A1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188" w:rsidRPr="00EE3782" w:rsidRDefault="009A4188"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9A4188" w:rsidRPr="00EE3782" w:rsidRDefault="009A4188"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DCA" w:rsidRPr="003F6A14" w:rsidRDefault="00A53DCA"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2F5F56">
      <w:rPr>
        <w:rStyle w:val="PageNumber"/>
        <w:noProof/>
      </w:rPr>
      <w:t>10</w:t>
    </w:r>
    <w:r>
      <w:rPr>
        <w:rStyle w:val="PageNumber"/>
      </w:rPr>
      <w:fldChar w:fldCharType="end"/>
    </w:r>
    <w:r>
      <w:rPr>
        <w:rStyle w:val="PageNumber"/>
        <w:rFonts w:eastAsia="SimSun" w:hint="eastAsia"/>
        <w:lang w:eastAsia="zh-CN"/>
      </w:rPr>
      <w:tab/>
    </w:r>
    <w:r w:rsidRPr="003F6A14">
      <w:rPr>
        <w:rFonts w:eastAsia="SimSun"/>
        <w:lang w:val="en-US" w:eastAsia="zh-CN"/>
      </w:rPr>
      <w:t>GE.13-49518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DCA" w:rsidRDefault="00A53DCA">
    <w:pPr>
      <w:pStyle w:val="Footer"/>
      <w:tabs>
        <w:tab w:val="right" w:pos="9639"/>
      </w:tabs>
    </w:pPr>
    <w:r w:rsidRPr="003F6A14">
      <w:rPr>
        <w:rFonts w:eastAsia="SimSun"/>
        <w:lang w:val="en-US" w:eastAsia="zh-CN"/>
      </w:rPr>
      <w:t>GE.13-49518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F5F56">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DCA" w:rsidRDefault="00A53DCA"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49518</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70114</w:t>
    </w:r>
    <w:r>
      <w:rPr>
        <w:rFonts w:eastAsia="SimSun"/>
        <w:sz w:val="20"/>
        <w:lang w:eastAsia="zh-CN"/>
      </w:rPr>
      <w:tab/>
    </w:r>
    <w:r>
      <w:rPr>
        <w:rFonts w:eastAsia="SimSun" w:hint="eastAsia"/>
        <w:sz w:val="20"/>
        <w:lang w:eastAsia="zh-CN"/>
      </w:rPr>
      <w:t>090114</w:t>
    </w:r>
  </w:p>
  <w:p w:rsidR="00A53DCA" w:rsidRPr="002F233F" w:rsidRDefault="00A53DCA"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3F6A14">
      <w:rPr>
        <w:rFonts w:ascii="C39T30Lfz" w:eastAsia="SimSun" w:hAnsi="C39T30Lfz"/>
        <w:sz w:val="56"/>
        <w:szCs w:val="56"/>
        <w:lang w:eastAsia="zh-CN"/>
      </w:rPr>
      <w:t></w:t>
    </w:r>
    <w:r w:rsidRPr="003F6A14">
      <w:rPr>
        <w:rFonts w:ascii="C39T30Lfz" w:eastAsia="SimSun" w:hAnsi="C39T30Lfz"/>
        <w:sz w:val="56"/>
        <w:szCs w:val="56"/>
        <w:lang w:eastAsia="zh-CN"/>
      </w:rPr>
      <w:t></w:t>
    </w:r>
    <w:r w:rsidRPr="003F6A14">
      <w:rPr>
        <w:rFonts w:ascii="C39T30Lfz" w:eastAsia="SimSun" w:hAnsi="C39T30Lfz"/>
        <w:sz w:val="56"/>
        <w:szCs w:val="56"/>
        <w:lang w:eastAsia="zh-CN"/>
      </w:rPr>
      <w:t></w:t>
    </w:r>
    <w:r w:rsidRPr="003F6A14">
      <w:rPr>
        <w:rFonts w:ascii="C39T30Lfz" w:eastAsia="SimSun" w:hAnsi="C39T30Lfz"/>
        <w:sz w:val="56"/>
        <w:szCs w:val="56"/>
        <w:lang w:eastAsia="zh-CN"/>
      </w:rPr>
      <w:t></w:t>
    </w:r>
    <w:r w:rsidRPr="003F6A14">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188" w:rsidRPr="003126F9" w:rsidRDefault="009A418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A4188" w:rsidRPr="003126F9" w:rsidRDefault="009A418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A53DCA" w:rsidRPr="007A6456" w:rsidRDefault="00A53DCA" w:rsidP="00A26EA2">
      <w:pPr>
        <w:pStyle w:val="FootnoteText"/>
      </w:pPr>
      <w:r>
        <w:rPr>
          <w:rStyle w:val="FootnoteReference"/>
        </w:rPr>
        <w:tab/>
      </w:r>
      <w:r w:rsidRPr="0049637E">
        <w:rPr>
          <w:rStyle w:val="FootnoteReference"/>
          <w:sz w:val="20"/>
          <w:vertAlign w:val="baseline"/>
        </w:rPr>
        <w:t>*</w:t>
      </w:r>
      <w:r>
        <w:rPr>
          <w:rStyle w:val="FootnoteReference"/>
          <w:sz w:val="20"/>
        </w:rPr>
        <w:tab/>
      </w:r>
      <w:r>
        <w:rPr>
          <w:rFonts w:hint="eastAsia"/>
        </w:rPr>
        <w:t>委员会</w:t>
      </w:r>
      <w:r w:rsidRPr="001A782A">
        <w:rPr>
          <w:rFonts w:hint="eastAsia"/>
        </w:rPr>
        <w:t>第五十一届</w:t>
      </w:r>
      <w:r>
        <w:rPr>
          <w:rFonts w:hint="eastAsia"/>
        </w:rPr>
        <w:t>会议</w:t>
      </w:r>
      <w:r w:rsidRPr="005C442B">
        <w:rPr>
          <w:rFonts w:hint="eastAsia"/>
        </w:rPr>
        <w:t>(</w:t>
      </w:r>
      <w:r>
        <w:t>2013</w:t>
      </w:r>
      <w:r>
        <w:t>年</w:t>
      </w:r>
      <w:r>
        <w:t>10</w:t>
      </w:r>
      <w:r>
        <w:t>月</w:t>
      </w:r>
      <w:r>
        <w:t>28</w:t>
      </w:r>
      <w:r>
        <w:t>日至</w:t>
      </w:r>
      <w:r>
        <w:t>11</w:t>
      </w:r>
      <w:r>
        <w:t>月</w:t>
      </w:r>
      <w:r>
        <w:t>22</w:t>
      </w:r>
      <w:r>
        <w:t>日</w:t>
      </w:r>
      <w:r w:rsidRPr="005C442B">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DCA" w:rsidRPr="003F6A14" w:rsidRDefault="00A53DCA">
    <w:pPr>
      <w:pStyle w:val="Header"/>
    </w:pPr>
    <w:r w:rsidRPr="003F6A14">
      <w:t>CAT/C/MOZ/CO/1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DCA" w:rsidRPr="003F6A14" w:rsidRDefault="00A53DCA" w:rsidP="003843D8">
    <w:pPr>
      <w:pStyle w:val="Header"/>
      <w:jc w:val="right"/>
      <w:rPr>
        <w:rFonts w:hint="eastAsia"/>
        <w:lang w:eastAsia="zh-CN"/>
      </w:rPr>
    </w:pPr>
    <w:r w:rsidRPr="003F6A14">
      <w:rPr>
        <w:lang w:eastAsia="zh-CN"/>
      </w:rPr>
      <w:t>CAT/C/MOZ/CO/1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A40A02"/>
    <w:multiLevelType w:val="hybridMultilevel"/>
    <w:tmpl w:val="6270C9CE"/>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8FB0BF4"/>
    <w:multiLevelType w:val="hybridMultilevel"/>
    <w:tmpl w:val="6624FB7E"/>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8F30B4B"/>
    <w:multiLevelType w:val="hybridMultilevel"/>
    <w:tmpl w:val="CA42EB96"/>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CFB7E1A"/>
    <w:multiLevelType w:val="hybridMultilevel"/>
    <w:tmpl w:val="E9D2CAD0"/>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DC373E1"/>
    <w:multiLevelType w:val="hybridMultilevel"/>
    <w:tmpl w:val="C074C45E"/>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67A52AD"/>
    <w:multiLevelType w:val="hybridMultilevel"/>
    <w:tmpl w:val="E9F27700"/>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4B409AB"/>
    <w:multiLevelType w:val="hybridMultilevel"/>
    <w:tmpl w:val="08CA6BAA"/>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7853104"/>
    <w:multiLevelType w:val="hybridMultilevel"/>
    <w:tmpl w:val="5F0CB490"/>
    <w:lvl w:ilvl="0" w:tplc="A9DE1E0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1"/>
  </w:num>
  <w:num w:numId="4">
    <w:abstractNumId w:val="4"/>
  </w:num>
  <w:num w:numId="5">
    <w:abstractNumId w:val="1"/>
  </w:num>
  <w:num w:numId="6">
    <w:abstractNumId w:val="13"/>
  </w:num>
  <w:num w:numId="7">
    <w:abstractNumId w:val="8"/>
  </w:num>
  <w:num w:numId="8">
    <w:abstractNumId w:val="12"/>
  </w:num>
  <w:num w:numId="9">
    <w:abstractNumId w:val="9"/>
  </w:num>
  <w:num w:numId="10">
    <w:abstractNumId w:val="5"/>
  </w:num>
  <w:num w:numId="11">
    <w:abstractNumId w:val="6"/>
  </w:num>
  <w:num w:numId="12">
    <w:abstractNumId w:val="2"/>
  </w:num>
  <w:num w:numId="13">
    <w:abstractNumId w:val="7"/>
  </w:num>
  <w:num w:numId="14">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6EA2"/>
    <w:rsid w:val="000058EC"/>
    <w:rsid w:val="00027608"/>
    <w:rsid w:val="00047511"/>
    <w:rsid w:val="00055D21"/>
    <w:rsid w:val="00066D74"/>
    <w:rsid w:val="000725DD"/>
    <w:rsid w:val="00076F85"/>
    <w:rsid w:val="000901B8"/>
    <w:rsid w:val="000A01D8"/>
    <w:rsid w:val="000A551A"/>
    <w:rsid w:val="000C1A2F"/>
    <w:rsid w:val="000C4087"/>
    <w:rsid w:val="000C6070"/>
    <w:rsid w:val="000C6835"/>
    <w:rsid w:val="000D0595"/>
    <w:rsid w:val="000D1566"/>
    <w:rsid w:val="000F00DC"/>
    <w:rsid w:val="000F7530"/>
    <w:rsid w:val="00100870"/>
    <w:rsid w:val="001011BD"/>
    <w:rsid w:val="0010791A"/>
    <w:rsid w:val="00122A56"/>
    <w:rsid w:val="001231E9"/>
    <w:rsid w:val="00137BEA"/>
    <w:rsid w:val="001520BA"/>
    <w:rsid w:val="0017111A"/>
    <w:rsid w:val="001A068C"/>
    <w:rsid w:val="001A6F68"/>
    <w:rsid w:val="001B2918"/>
    <w:rsid w:val="001B3BF6"/>
    <w:rsid w:val="001B7160"/>
    <w:rsid w:val="001C2868"/>
    <w:rsid w:val="00243434"/>
    <w:rsid w:val="002453A0"/>
    <w:rsid w:val="00252072"/>
    <w:rsid w:val="00296B09"/>
    <w:rsid w:val="002B6A04"/>
    <w:rsid w:val="002D049D"/>
    <w:rsid w:val="002D6361"/>
    <w:rsid w:val="002E5DAC"/>
    <w:rsid w:val="002F233F"/>
    <w:rsid w:val="002F5F56"/>
    <w:rsid w:val="003126F9"/>
    <w:rsid w:val="00325EF5"/>
    <w:rsid w:val="003412AD"/>
    <w:rsid w:val="00345A1A"/>
    <w:rsid w:val="003517C6"/>
    <w:rsid w:val="00355A94"/>
    <w:rsid w:val="003613F6"/>
    <w:rsid w:val="00376C5B"/>
    <w:rsid w:val="003843D8"/>
    <w:rsid w:val="0038638B"/>
    <w:rsid w:val="00391902"/>
    <w:rsid w:val="003B0239"/>
    <w:rsid w:val="003F67D6"/>
    <w:rsid w:val="003F6A14"/>
    <w:rsid w:val="00401C99"/>
    <w:rsid w:val="0049637E"/>
    <w:rsid w:val="00496FA9"/>
    <w:rsid w:val="004D3F9C"/>
    <w:rsid w:val="004D5556"/>
    <w:rsid w:val="004F7789"/>
    <w:rsid w:val="00515BE0"/>
    <w:rsid w:val="00516C7C"/>
    <w:rsid w:val="00524CE1"/>
    <w:rsid w:val="0053311A"/>
    <w:rsid w:val="00561C95"/>
    <w:rsid w:val="005F1AF4"/>
    <w:rsid w:val="00606650"/>
    <w:rsid w:val="006132B9"/>
    <w:rsid w:val="00626C95"/>
    <w:rsid w:val="00634C3D"/>
    <w:rsid w:val="0063663A"/>
    <w:rsid w:val="006625DC"/>
    <w:rsid w:val="00673E9B"/>
    <w:rsid w:val="00691A8F"/>
    <w:rsid w:val="00692A0A"/>
    <w:rsid w:val="006C0200"/>
    <w:rsid w:val="006D1B8B"/>
    <w:rsid w:val="00700270"/>
    <w:rsid w:val="00721E6D"/>
    <w:rsid w:val="00756374"/>
    <w:rsid w:val="007659B0"/>
    <w:rsid w:val="0079383F"/>
    <w:rsid w:val="0079553A"/>
    <w:rsid w:val="007A32CB"/>
    <w:rsid w:val="007E208B"/>
    <w:rsid w:val="00800F27"/>
    <w:rsid w:val="0083376D"/>
    <w:rsid w:val="00865F9A"/>
    <w:rsid w:val="00873C25"/>
    <w:rsid w:val="008D44D0"/>
    <w:rsid w:val="008D6116"/>
    <w:rsid w:val="008E7CA7"/>
    <w:rsid w:val="008F4B6E"/>
    <w:rsid w:val="008F5B7D"/>
    <w:rsid w:val="00905BE2"/>
    <w:rsid w:val="00932EAB"/>
    <w:rsid w:val="009456AF"/>
    <w:rsid w:val="009502BD"/>
    <w:rsid w:val="00961487"/>
    <w:rsid w:val="00985C88"/>
    <w:rsid w:val="009A4188"/>
    <w:rsid w:val="009A4D41"/>
    <w:rsid w:val="009B4331"/>
    <w:rsid w:val="009D5221"/>
    <w:rsid w:val="009E0347"/>
    <w:rsid w:val="009E4016"/>
    <w:rsid w:val="009F5CB1"/>
    <w:rsid w:val="00A02DA3"/>
    <w:rsid w:val="00A10398"/>
    <w:rsid w:val="00A22F01"/>
    <w:rsid w:val="00A2481B"/>
    <w:rsid w:val="00A26EA2"/>
    <w:rsid w:val="00A45F96"/>
    <w:rsid w:val="00A53DCA"/>
    <w:rsid w:val="00A74043"/>
    <w:rsid w:val="00A77115"/>
    <w:rsid w:val="00A879C2"/>
    <w:rsid w:val="00AA7EC8"/>
    <w:rsid w:val="00AB4FDF"/>
    <w:rsid w:val="00AC16F6"/>
    <w:rsid w:val="00AC7CE6"/>
    <w:rsid w:val="00AD10BC"/>
    <w:rsid w:val="00AE5233"/>
    <w:rsid w:val="00AF5F1E"/>
    <w:rsid w:val="00B014B2"/>
    <w:rsid w:val="00B474CC"/>
    <w:rsid w:val="00B63E11"/>
    <w:rsid w:val="00B76457"/>
    <w:rsid w:val="00B853DE"/>
    <w:rsid w:val="00B96E72"/>
    <w:rsid w:val="00BB00D4"/>
    <w:rsid w:val="00BB5427"/>
    <w:rsid w:val="00BB5FDE"/>
    <w:rsid w:val="00BB6622"/>
    <w:rsid w:val="00C47AAF"/>
    <w:rsid w:val="00C56016"/>
    <w:rsid w:val="00C64C7A"/>
    <w:rsid w:val="00C80338"/>
    <w:rsid w:val="00C917CC"/>
    <w:rsid w:val="00CB38D9"/>
    <w:rsid w:val="00CC6728"/>
    <w:rsid w:val="00CD6F63"/>
    <w:rsid w:val="00D039EE"/>
    <w:rsid w:val="00D20B1A"/>
    <w:rsid w:val="00D40281"/>
    <w:rsid w:val="00D630A1"/>
    <w:rsid w:val="00D710CF"/>
    <w:rsid w:val="00D71651"/>
    <w:rsid w:val="00D75B05"/>
    <w:rsid w:val="00D83B4B"/>
    <w:rsid w:val="00DA658B"/>
    <w:rsid w:val="00DC0297"/>
    <w:rsid w:val="00E113E5"/>
    <w:rsid w:val="00E11F54"/>
    <w:rsid w:val="00E535EC"/>
    <w:rsid w:val="00E70F88"/>
    <w:rsid w:val="00E76A46"/>
    <w:rsid w:val="00EE18C1"/>
    <w:rsid w:val="00EE195B"/>
    <w:rsid w:val="00EE3782"/>
    <w:rsid w:val="00F02747"/>
    <w:rsid w:val="00F03CC4"/>
    <w:rsid w:val="00F118F2"/>
    <w:rsid w:val="00F31E43"/>
    <w:rsid w:val="00F3417C"/>
    <w:rsid w:val="00F66F74"/>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4"/>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EE3782"/>
    <w:pPr>
      <w:tabs>
        <w:tab w:val="right" w:pos="1021"/>
      </w:tabs>
    </w:pPr>
  </w:style>
  <w:style w:type="character" w:styleId="EndnoteReference">
    <w:name w:val="endnote reference"/>
    <w:aliases w:val="1_G"/>
    <w:basedOn w:val="FootnoteReference"/>
    <w:rsid w:val="001B3BF6"/>
  </w:style>
  <w:style w:type="paragraph" w:styleId="Footer">
    <w:name w:val="footer"/>
    <w:aliases w:val="3_G"/>
    <w:basedOn w:val="Normal"/>
    <w:rsid w:val="00F82D07"/>
    <w:pPr>
      <w:spacing w:line="240" w:lineRule="auto"/>
    </w:pPr>
    <w:rPr>
      <w:rFonts w:eastAsia="Times New Roman"/>
      <w:sz w:val="16"/>
      <w:lang w:val="en-GB" w:eastAsia="en-US"/>
    </w:rPr>
  </w:style>
  <w:style w:type="character" w:styleId="PageNumber">
    <w:name w:val="page number"/>
    <w:aliases w:val="7_G"/>
    <w:basedOn w:val="DefaultParagraphFont"/>
    <w:rsid w:val="00F82D07"/>
    <w:rPr>
      <w:rFonts w:ascii="Times New Roman" w:hAnsi="Times New Roman"/>
      <w:b/>
      <w:spacing w:val="0"/>
      <w:kern w:val="0"/>
      <w:sz w:val="18"/>
    </w:rPr>
  </w:style>
  <w:style w:type="paragraph" w:styleId="Header">
    <w:name w:val="header"/>
    <w:aliases w:val="6_G"/>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2"/>
      </w:numPr>
      <w:spacing w:after="120"/>
      <w:ind w:right="1134"/>
    </w:pPr>
  </w:style>
  <w:style w:type="paragraph" w:customStyle="1" w:styleId="Bullet2GC">
    <w:name w:val="_Bullet 2_GC"/>
    <w:basedOn w:val="Normal"/>
    <w:rsid w:val="00EE3782"/>
    <w:pPr>
      <w:numPr>
        <w:numId w:val="3"/>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character" w:customStyle="1" w:styleId="FootnoteTextChar">
    <w:name w:val="Footnote Text Char"/>
    <w:aliases w:val="5_G Char"/>
    <w:link w:val="FootnoteText"/>
    <w:semiHidden/>
    <w:locked/>
    <w:rsid w:val="00A26EA2"/>
    <w:rPr>
      <w:rFonts w:eastAsia="SimSun"/>
      <w:snapToGrid w:val="0"/>
      <w:sz w:val="18"/>
      <w:lang w:val="en-US" w:eastAsia="zh-CN" w:bidi="ar-SA"/>
    </w:rPr>
  </w:style>
  <w:style w:type="paragraph" w:customStyle="1" w:styleId="SingleTxtG">
    <w:name w:val="_ Single Txt_G"/>
    <w:basedOn w:val="Normal"/>
    <w:link w:val="SingleTxtGChar"/>
    <w:rsid w:val="00A26EA2"/>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A26EA2"/>
    <w:rPr>
      <w:rFonts w:eastAsia="SimSun"/>
      <w:lang w:val="en-GB" w:eastAsia="en-US" w:bidi="ar-SA"/>
    </w:rPr>
  </w:style>
  <w:style w:type="paragraph" w:customStyle="1" w:styleId="HMG">
    <w:name w:val="_ H __M_G"/>
    <w:basedOn w:val="Normal"/>
    <w:next w:val="Normal"/>
    <w:rsid w:val="00A26EA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A26EA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A26EA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26EA2"/>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26EA2"/>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26EA2"/>
    <w:pPr>
      <w:keepNext/>
      <w:keepLines/>
      <w:numPr>
        <w:numId w:val="5"/>
      </w:numPr>
      <w:tabs>
        <w:tab w:val="clear" w:pos="431"/>
        <w:tab w:val="clear" w:pos="1701"/>
      </w:tabs>
      <w:suppressAutoHyphens/>
      <w:overflowPunct/>
      <w:adjustRightInd/>
      <w:snapToGrid/>
      <w:spacing w:before="240" w:after="240" w:line="420" w:lineRule="exact"/>
      <w:ind w:left="1134" w:right="1134" w:firstLine="0"/>
      <w:jc w:val="left"/>
    </w:pPr>
    <w:rPr>
      <w:b/>
      <w:snapToGrid/>
      <w:sz w:val="40"/>
      <w:lang w:val="en-GB" w:eastAsia="en-US"/>
    </w:rPr>
  </w:style>
  <w:style w:type="paragraph" w:customStyle="1" w:styleId="Bullet1G">
    <w:name w:val="_Bullet 1_G"/>
    <w:basedOn w:val="Normal"/>
    <w:rsid w:val="00A26EA2"/>
    <w:pPr>
      <w:numPr>
        <w:numId w:val="6"/>
      </w:numPr>
      <w:tabs>
        <w:tab w:val="clear" w:pos="431"/>
        <w:tab w:val="clear" w:pos="2268"/>
        <w:tab w:val="num" w:pos="1701"/>
      </w:tabs>
      <w:suppressAutoHyphens/>
      <w:overflowPunct/>
      <w:adjustRightInd/>
      <w:snapToGrid/>
      <w:spacing w:after="120" w:line="240" w:lineRule="atLeast"/>
      <w:ind w:left="1701" w:right="1134"/>
    </w:pPr>
    <w:rPr>
      <w:snapToGrid/>
      <w:sz w:val="20"/>
      <w:lang w:val="en-GB" w:eastAsia="en-US"/>
    </w:rPr>
  </w:style>
  <w:style w:type="paragraph" w:customStyle="1" w:styleId="Bullet2G">
    <w:name w:val="_Bullet 2_G"/>
    <w:basedOn w:val="Normal"/>
    <w:rsid w:val="00A26EA2"/>
    <w:pPr>
      <w:numPr>
        <w:numId w:val="1"/>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A26EA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A26EA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A26EA2"/>
    <w:rPr>
      <w:rFonts w:eastAsia="SimSun"/>
      <w:b/>
      <w:lang w:val="en-GB" w:eastAsia="en-US" w:bidi="ar-SA"/>
    </w:rPr>
  </w:style>
  <w:style w:type="paragraph" w:customStyle="1" w:styleId="H4G">
    <w:name w:val="_ H_4_G"/>
    <w:basedOn w:val="Normal"/>
    <w:next w:val="Normal"/>
    <w:rsid w:val="00A26EA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26EA2"/>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PlainText">
    <w:name w:val="Plain Text"/>
    <w:basedOn w:val="Normal"/>
    <w:link w:val="PlainTextChar"/>
    <w:rsid w:val="00A26EA2"/>
    <w:pPr>
      <w:tabs>
        <w:tab w:val="clear" w:pos="431"/>
      </w:tabs>
      <w:overflowPunct/>
      <w:adjustRightInd/>
      <w:snapToGrid/>
      <w:spacing w:line="240" w:lineRule="auto"/>
      <w:jc w:val="left"/>
    </w:pPr>
    <w:rPr>
      <w:rFonts w:ascii="Courier New" w:hAnsi="Courier New" w:cs="Courier New"/>
      <w:sz w:val="24"/>
      <w:lang w:val="en-GB" w:eastAsia="en-US"/>
    </w:rPr>
  </w:style>
  <w:style w:type="character" w:customStyle="1" w:styleId="PlainTextChar">
    <w:name w:val="Plain Text Char"/>
    <w:link w:val="PlainText"/>
    <w:rsid w:val="00A26EA2"/>
    <w:rPr>
      <w:rFonts w:ascii="Courier New" w:eastAsia="SimSun" w:hAnsi="Courier New" w:cs="Courier New"/>
      <w:snapToGrid w:val="0"/>
      <w:sz w:val="24"/>
      <w:lang w:val="en-GB" w:eastAsia="en-US" w:bidi="ar-SA"/>
    </w:rPr>
  </w:style>
  <w:style w:type="paragraph" w:customStyle="1" w:styleId="Default">
    <w:name w:val="Default"/>
    <w:rsid w:val="00A26EA2"/>
    <w:pPr>
      <w:autoSpaceDE w:val="0"/>
      <w:autoSpaceDN w:val="0"/>
      <w:adjustRightInd w:val="0"/>
    </w:pPr>
    <w:rPr>
      <w:color w:val="000000"/>
      <w:sz w:val="24"/>
      <w:szCs w:val="24"/>
      <w:lang w:eastAsia="zh-CN"/>
    </w:rPr>
  </w:style>
  <w:style w:type="character" w:customStyle="1" w:styleId="apple-style-span">
    <w:name w:val="apple-style-span"/>
    <w:basedOn w:val="DefaultParagraphFont"/>
    <w:rsid w:val="00A26EA2"/>
  </w:style>
  <w:style w:type="paragraph" w:styleId="ListParagraph">
    <w:name w:val="List Paragraph"/>
    <w:basedOn w:val="Normal"/>
    <w:qFormat/>
    <w:rsid w:val="00A26EA2"/>
    <w:pPr>
      <w:tabs>
        <w:tab w:val="clear" w:pos="431"/>
      </w:tabs>
      <w:suppressAutoHyphens/>
      <w:overflowPunct/>
      <w:adjustRightInd/>
      <w:snapToGrid/>
      <w:spacing w:line="240" w:lineRule="atLeast"/>
      <w:ind w:left="720"/>
      <w:jc w:val="left"/>
    </w:pPr>
    <w:rPr>
      <w:snapToGrid/>
      <w:sz w:val="20"/>
      <w:lang w:val="en-GB" w:eastAsia="en-US"/>
    </w:rPr>
  </w:style>
  <w:style w:type="character" w:customStyle="1" w:styleId="apple-converted-space">
    <w:name w:val="apple-converted-space"/>
    <w:rsid w:val="00A26EA2"/>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1</Pages>
  <Words>1236</Words>
  <Characters>7050</Characters>
  <Application>Microsoft Office Outlook</Application>
  <DocSecurity>4</DocSecurity>
  <Lines>58</Lines>
  <Paragraphs>16</Paragraphs>
  <ScaleCrop>false</ScaleCrop>
  <Company>CSD</Company>
  <LinksUpToDate>false</LinksUpToDate>
  <CharactersWithSpaces>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Kong</cp:lastModifiedBy>
  <cp:revision>3</cp:revision>
  <cp:lastPrinted>2014-01-09T07:16:00Z</cp:lastPrinted>
  <dcterms:created xsi:type="dcterms:W3CDTF">2014-01-09T07:16:00Z</dcterms:created>
  <dcterms:modified xsi:type="dcterms:W3CDTF">2014-01-09T07:19:00Z</dcterms:modified>
</cp:coreProperties>
</file>