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67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765"/>
        <w:gridCol w:w="269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margin-left:85.05pt;margin-top:680.45pt;width:189pt;height:19.85pt;z-index:1;mso-position-horizontal-relative:page" o:allowincell="f" filled="f" stroked="f">
                  <v:textbox inset="0,0,0,0">
                    <w:txbxContent>
                      <w:p w:rsidR="00000000" w:rsidRDefault="00000000">
                        <w:r>
                          <w:rPr>
                            <w:lang w:val="en-US"/>
                          </w:rPr>
                          <w:t>GE.0</w:t>
                        </w:r>
                        <w:r>
                          <w:t>4</w:t>
                        </w:r>
                        <w:r>
                          <w:rPr>
                            <w:lang w:val="en-US"/>
                          </w:rPr>
                          <w:t>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</w:t>
                        </w:r>
                        <w:r>
                          <w:t>4790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  <w:r>
                          <w:t xml:space="preserve">    261104   261104</w:t>
                        </w:r>
                      </w:p>
                    </w:txbxContent>
                  </v:textbox>
                  <w10:wrap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r>
              <w:rPr>
                <w:rFonts w:ascii="Times New Roman" w:hAnsi="Times New Roman"/>
                <w:sz w:val="68"/>
              </w:rPr>
              <w:t>CRC</w:t>
            </w:r>
          </w:p>
        </w:tc>
      </w:tr>
      <w:tr w:rsidR="0000000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hRule="exact" w:val="2665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End w:id="0"/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395867254" r:id="rId7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416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69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CRC/SP/3</w:t>
            </w:r>
            <w:r>
              <w:rPr>
                <w:sz w:val="22"/>
                <w:lang w:val="en-US"/>
              </w:rPr>
              <w:fldChar w:fldCharType="end"/>
            </w:r>
            <w:r>
              <w:rPr>
                <w:sz w:val="22"/>
                <w:lang w:val="en-US"/>
              </w:rPr>
              <w:t>6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23 November 2004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</w:tc>
      </w:tr>
    </w:tbl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СОВЕЩАНИЕ ГОСУДАРСТВ-УЧАСТНИКОВ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Десятое совещание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Нью-Йорк, 23 февраля 2005 года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  <w:r>
        <w:rPr>
          <w:b/>
          <w:bCs/>
        </w:rPr>
        <w:t>ПРЕДВАРИТЕЛЬНАЯ ПОВЕСТКА ДНЯ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</w:p>
    <w:p w:rsidR="00000000" w:rsidRDefault="00000000">
      <w:pPr>
        <w:pStyle w:val="Heading8"/>
        <w:rPr>
          <w:b/>
          <w:bCs/>
          <w:u w:val="none"/>
        </w:rPr>
      </w:pPr>
      <w:r>
        <w:rPr>
          <w:b/>
          <w:bCs/>
          <w:u w:val="none"/>
        </w:rPr>
        <w:t>Представлена Генеральным секретарем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ind w:left="567" w:hanging="567"/>
      </w:pPr>
      <w:r>
        <w:t>1.</w:t>
      </w:r>
      <w:r>
        <w:tab/>
        <w:t xml:space="preserve">Открытие Совещания представителем Генерального секретаря Организации Объединенных Наций. 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2.</w:t>
      </w:r>
      <w:r>
        <w:tab/>
        <w:t>Выборы Председателя.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3.</w:t>
      </w:r>
      <w:r>
        <w:tab/>
        <w:t>Утверждение повестки дня.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4.</w:t>
      </w:r>
      <w:r>
        <w:tab/>
        <w:t>Выборы других должностных лиц Совещания.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ind w:left="567" w:hanging="567"/>
      </w:pPr>
      <w:r>
        <w:t>5.</w:t>
      </w:r>
      <w:r>
        <w:tab/>
        <w:t xml:space="preserve">Выборы 9 членов Комитета по правам ребенка (см. </w:t>
      </w:r>
      <w:r>
        <w:rPr>
          <w:lang w:val="en-US"/>
        </w:rPr>
        <w:t>CRC</w:t>
      </w:r>
      <w:r>
        <w:t>/</w:t>
      </w:r>
      <w:r>
        <w:rPr>
          <w:lang w:val="en-US"/>
        </w:rPr>
        <w:t>SP</w:t>
      </w:r>
      <w:r>
        <w:t>/35 и добавления) в соответствии со статьей 43 Конвенции о правах ребенка с внесенными в нее изменениями (см. резолюцию 50/155 Генеральной Ассамблеи).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6.</w:t>
      </w:r>
      <w:r>
        <w:tab/>
        <w:t>Прочие вопросы.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</w:pPr>
      <w:r>
        <w:t>------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</w:tabs>
      <w:suppressAutoHyphens/>
      <w:jc w:val="center"/>
      <w:outlineLvl w:val="7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124</Words>
  <Characters>707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>Григорьев</dc:subject>
  <dc:creator>Черняева</dc:creator>
  <cp:keywords/>
  <dc:description/>
  <cp:lastModifiedBy>Valentina NOSKOVA</cp:lastModifiedBy>
  <cp:revision>3</cp:revision>
  <cp:lastPrinted>2004-11-26T09:44:00Z</cp:lastPrinted>
  <dcterms:created xsi:type="dcterms:W3CDTF">2004-11-26T09:44:00Z</dcterms:created>
  <dcterms:modified xsi:type="dcterms:W3CDTF">2004-11-26T09:44:00Z</dcterms:modified>
</cp:coreProperties>
</file>