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07249A">
              <w:rPr>
                <w:sz w:val="20"/>
              </w:rPr>
              <w:t>/</w:t>
            </w:r>
            <w:r w:rsidR="00237C25">
              <w:rPr>
                <w:sz w:val="20"/>
              </w:rPr>
              <w:t>C</w:t>
            </w:r>
            <w:r w:rsidRPr="000C274E">
              <w:rPr>
                <w:sz w:val="20"/>
              </w:rPr>
              <w:t>.</w:t>
            </w:r>
            <w:r w:rsidR="00237C25">
              <w:rPr>
                <w:rFonts w:hint="eastAsia"/>
                <w:sz w:val="20"/>
              </w:rPr>
              <w:t>12</w:t>
            </w:r>
            <w:r w:rsidR="0007249A">
              <w:rPr>
                <w:sz w:val="20"/>
              </w:rPr>
              <w:t>/</w:t>
            </w:r>
            <w:proofErr w:type="spellStart"/>
            <w:r w:rsidR="000C501D">
              <w:rPr>
                <w:rFonts w:hint="eastAsia"/>
                <w:sz w:val="20"/>
              </w:rPr>
              <w:t>YEM</w:t>
            </w:r>
            <w:proofErr w:type="spellEnd"/>
            <w:r w:rsidR="0007249A">
              <w:rPr>
                <w:rFonts w:hint="eastAsia"/>
                <w:sz w:val="20"/>
              </w:rPr>
              <w:t>/</w:t>
            </w:r>
            <w:r w:rsidR="00237C25">
              <w:rPr>
                <w:rFonts w:hint="eastAsia"/>
                <w:sz w:val="20"/>
              </w:rPr>
              <w:t>Q</w:t>
            </w:r>
            <w:r w:rsidR="0007249A">
              <w:rPr>
                <w:sz w:val="20"/>
              </w:rPr>
              <w:t>/</w:t>
            </w:r>
            <w:r w:rsidR="00237C25">
              <w:rPr>
                <w:rFonts w:hint="eastAsia"/>
                <w:sz w:val="20"/>
              </w:rPr>
              <w:t>2</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07249A" w:rsidP="000C274E">
            <w:pPr>
              <w:spacing w:before="240" w:line="240" w:lineRule="atLeast"/>
              <w:rPr>
                <w:rFonts w:hint="eastAsia"/>
                <w:sz w:val="20"/>
              </w:rPr>
            </w:pPr>
            <w:r>
              <w:rPr>
                <w:sz w:val="20"/>
              </w:rPr>
              <w:t xml:space="preserve">Distr.: </w:t>
            </w:r>
            <w:r w:rsidR="00237C25">
              <w:rPr>
                <w:rFonts w:hint="eastAsia"/>
                <w:sz w:val="20"/>
              </w:rPr>
              <w:t>General</w:t>
            </w:r>
          </w:p>
          <w:p w:rsidR="007F7879" w:rsidRPr="000C274E" w:rsidRDefault="000C501D">
            <w:pPr>
              <w:spacing w:line="240" w:lineRule="atLeast"/>
              <w:rPr>
                <w:sz w:val="20"/>
              </w:rPr>
            </w:pPr>
            <w:r>
              <w:rPr>
                <w:rFonts w:hint="eastAsia"/>
                <w:sz w:val="20"/>
              </w:rPr>
              <w:t>14</w:t>
            </w:r>
            <w:r w:rsidR="00237C25">
              <w:rPr>
                <w:rFonts w:hint="eastAsia"/>
                <w:sz w:val="20"/>
              </w:rPr>
              <w:t xml:space="preserve"> </w:t>
            </w:r>
            <w:r w:rsidRPr="000C501D">
              <w:rPr>
                <w:sz w:val="20"/>
              </w:rPr>
              <w:t>June</w:t>
            </w:r>
            <w:r w:rsidR="007F7879" w:rsidRPr="000C274E">
              <w:rPr>
                <w:sz w:val="20"/>
              </w:rPr>
              <w:t xml:space="preserve"> 20</w:t>
            </w:r>
            <w:r>
              <w:rPr>
                <w:rFonts w:hint="eastAsia"/>
                <w:sz w:val="20"/>
              </w:rPr>
              <w:t>10</w:t>
            </w:r>
          </w:p>
          <w:p w:rsidR="007F7879" w:rsidRPr="000C274E" w:rsidRDefault="00F0311C">
            <w:pPr>
              <w:spacing w:line="240" w:lineRule="atLeast"/>
              <w:rPr>
                <w:rFonts w:hint="eastAsia"/>
                <w:sz w:val="20"/>
              </w:rPr>
            </w:pPr>
            <w:r>
              <w:rPr>
                <w:sz w:val="20"/>
              </w:rPr>
              <w:t>Chinese</w:t>
            </w:r>
          </w:p>
          <w:p w:rsidR="007F7879" w:rsidRPr="000C274E" w:rsidRDefault="0007249A">
            <w:pPr>
              <w:spacing w:line="240" w:lineRule="atLeast"/>
              <w:rPr>
                <w:rFonts w:hint="eastAsia"/>
                <w:sz w:val="20"/>
              </w:rPr>
            </w:pPr>
            <w:r>
              <w:rPr>
                <w:sz w:val="20"/>
              </w:rPr>
              <w:t xml:space="preserve">Original: </w:t>
            </w:r>
            <w:r w:rsidR="007F7879" w:rsidRPr="000C274E">
              <w:rPr>
                <w:sz w:val="20"/>
              </w:rPr>
              <w:t>English</w:t>
            </w:r>
          </w:p>
        </w:tc>
      </w:tr>
    </w:tbl>
    <w:p w:rsidR="00237C25" w:rsidRPr="00237C25" w:rsidRDefault="00237C25" w:rsidP="000C501D">
      <w:pPr>
        <w:spacing w:before="120"/>
        <w:rPr>
          <w:rFonts w:ascii="Time New Roman" w:eastAsia="SimHei" w:hAnsi="Time New Roman" w:hint="eastAsia"/>
          <w:sz w:val="24"/>
          <w:szCs w:val="24"/>
        </w:rPr>
      </w:pPr>
      <w:r w:rsidRPr="00237C25">
        <w:rPr>
          <w:rFonts w:ascii="Time New Roman" w:eastAsia="SimHei" w:hAnsi="Time New Roman" w:hint="eastAsia"/>
          <w:sz w:val="24"/>
          <w:szCs w:val="24"/>
          <w:lang w:val="en-GB"/>
        </w:rPr>
        <w:t>经济、社会、文化权利委员会</w:t>
      </w:r>
    </w:p>
    <w:p w:rsidR="006730F2" w:rsidRPr="006730F2" w:rsidRDefault="00237C25" w:rsidP="000C501D">
      <w:pPr>
        <w:rPr>
          <w:rFonts w:ascii="Time New Roman" w:eastAsia="SimHei" w:hAnsi="Time New Roman" w:hint="eastAsia"/>
          <w:szCs w:val="21"/>
        </w:rPr>
      </w:pPr>
      <w:r w:rsidRPr="00237C25">
        <w:rPr>
          <w:rFonts w:ascii="Time New Roman" w:eastAsia="SimHei" w:hAnsi="Time New Roman" w:hint="eastAsia"/>
          <w:szCs w:val="21"/>
          <w:lang w:val="en-GB"/>
        </w:rPr>
        <w:t>会前工作组</w:t>
      </w:r>
    </w:p>
    <w:p w:rsidR="004E0B35" w:rsidRPr="00770342" w:rsidRDefault="00237C25" w:rsidP="000C501D">
      <w:pPr>
        <w:rPr>
          <w:rFonts w:ascii="Time New Roman" w:hAnsi="Time New Roman" w:hint="eastAsia"/>
          <w:szCs w:val="21"/>
          <w:lang w:val="en-GB"/>
        </w:rPr>
      </w:pPr>
      <w:r w:rsidRPr="00237C25">
        <w:rPr>
          <w:rFonts w:ascii="Time New Roman" w:hAnsi="Time New Roman" w:hint="eastAsia"/>
          <w:szCs w:val="21"/>
          <w:lang w:val="en-GB"/>
        </w:rPr>
        <w:t>20</w:t>
      </w:r>
      <w:r w:rsidR="000C501D">
        <w:rPr>
          <w:rFonts w:ascii="Time New Roman" w:hAnsi="Time New Roman" w:hint="eastAsia"/>
          <w:szCs w:val="21"/>
          <w:lang w:val="en-GB"/>
        </w:rPr>
        <w:t>10</w:t>
      </w:r>
      <w:r w:rsidRPr="00237C25">
        <w:rPr>
          <w:rFonts w:ascii="Time New Roman" w:hAnsi="Time New Roman" w:hint="eastAsia"/>
          <w:szCs w:val="21"/>
          <w:lang w:val="en-GB"/>
        </w:rPr>
        <w:t>年</w:t>
      </w:r>
      <w:r w:rsidR="000C501D">
        <w:rPr>
          <w:rFonts w:ascii="Time New Roman" w:hAnsi="Time New Roman" w:hint="eastAsia"/>
          <w:szCs w:val="21"/>
          <w:lang w:val="en-GB"/>
        </w:rPr>
        <w:t>5</w:t>
      </w:r>
      <w:r w:rsidRPr="00237C25">
        <w:rPr>
          <w:rFonts w:ascii="Time New Roman" w:hAnsi="Time New Roman" w:hint="eastAsia"/>
          <w:szCs w:val="21"/>
          <w:lang w:val="en-GB"/>
        </w:rPr>
        <w:t>月</w:t>
      </w:r>
      <w:r w:rsidRPr="00237C25">
        <w:rPr>
          <w:rFonts w:ascii="Time New Roman" w:hAnsi="Time New Roman" w:hint="eastAsia"/>
          <w:szCs w:val="21"/>
          <w:lang w:val="en-GB"/>
        </w:rPr>
        <w:t>2</w:t>
      </w:r>
      <w:r w:rsidR="000C501D">
        <w:rPr>
          <w:rFonts w:ascii="Time New Roman" w:hAnsi="Time New Roman" w:hint="eastAsia"/>
          <w:szCs w:val="21"/>
          <w:lang w:val="en-GB"/>
        </w:rPr>
        <w:t>5</w:t>
      </w:r>
      <w:r w:rsidRPr="00237C25">
        <w:rPr>
          <w:rFonts w:ascii="Time New Roman" w:hAnsi="Time New Roman" w:hint="eastAsia"/>
          <w:szCs w:val="21"/>
          <w:lang w:val="en-GB"/>
        </w:rPr>
        <w:t>日至</w:t>
      </w:r>
      <w:r w:rsidRPr="00237C25">
        <w:rPr>
          <w:rFonts w:ascii="Time New Roman" w:hAnsi="Time New Roman" w:hint="eastAsia"/>
          <w:szCs w:val="21"/>
          <w:lang w:val="en-GB"/>
        </w:rPr>
        <w:t>2</w:t>
      </w:r>
      <w:r w:rsidR="000C501D">
        <w:rPr>
          <w:rFonts w:ascii="Time New Roman" w:hAnsi="Time New Roman" w:hint="eastAsia"/>
          <w:szCs w:val="21"/>
          <w:lang w:val="en-GB"/>
        </w:rPr>
        <w:t>8</w:t>
      </w:r>
      <w:r w:rsidRPr="00237C25">
        <w:rPr>
          <w:rFonts w:ascii="Time New Roman" w:hAnsi="Time New Roman" w:hint="eastAsia"/>
          <w:szCs w:val="21"/>
          <w:lang w:val="en-GB"/>
        </w:rPr>
        <w:t>日</w:t>
      </w:r>
    </w:p>
    <w:p w:rsidR="004E0B35" w:rsidRPr="004E0B35" w:rsidRDefault="004E0B35" w:rsidP="000C501D">
      <w:pPr>
        <w:pStyle w:val="HChGC"/>
        <w:spacing w:line="320" w:lineRule="exact"/>
        <w:rPr>
          <w:rFonts w:hint="eastAsia"/>
        </w:rPr>
      </w:pPr>
      <w:r>
        <w:rPr>
          <w:rFonts w:hint="eastAsia"/>
          <w:lang w:val="en-GB"/>
        </w:rPr>
        <w:tab/>
      </w:r>
      <w:r>
        <w:rPr>
          <w:rFonts w:hint="eastAsia"/>
          <w:lang w:val="en-GB"/>
        </w:rPr>
        <w:tab/>
      </w:r>
      <w:r w:rsidRPr="003F6606">
        <w:rPr>
          <w:rFonts w:hint="eastAsia"/>
          <w:lang w:val="en-GB"/>
        </w:rPr>
        <w:t>《经济、社会、文化权利国际公约》的执行情况</w:t>
      </w:r>
    </w:p>
    <w:p w:rsidR="000C501D" w:rsidRPr="00C12CD6" w:rsidRDefault="000C501D" w:rsidP="000C501D">
      <w:pPr>
        <w:pStyle w:val="H1GC"/>
      </w:pPr>
      <w:r w:rsidRPr="00C12CD6">
        <w:tab/>
      </w:r>
      <w:r w:rsidRPr="00C12CD6">
        <w:tab/>
      </w:r>
      <w:r w:rsidRPr="00C12CD6">
        <w:rPr>
          <w:rFonts w:hint="eastAsia"/>
        </w:rPr>
        <w:t>审议也门就《经济、社会、文化权利国际公约》第一至第十五条提交的第二次定期报告</w:t>
      </w:r>
      <w:r w:rsidR="0007249A">
        <w:rPr>
          <w:rFonts w:hint="eastAsia"/>
        </w:rPr>
        <w:t>(</w:t>
      </w:r>
      <w:r w:rsidRPr="00C12CD6">
        <w:t>E</w:t>
      </w:r>
      <w:r w:rsidR="0007249A">
        <w:t>/</w:t>
      </w:r>
      <w:r w:rsidRPr="00C12CD6">
        <w:t>C.12</w:t>
      </w:r>
      <w:r w:rsidR="0007249A">
        <w:t>/</w:t>
      </w:r>
      <w:proofErr w:type="spellStart"/>
      <w:r w:rsidRPr="00C12CD6">
        <w:t>YEM</w:t>
      </w:r>
      <w:proofErr w:type="spellEnd"/>
      <w:r w:rsidR="0007249A">
        <w:t>/</w:t>
      </w:r>
      <w:r w:rsidRPr="00C12CD6">
        <w:t>2</w:t>
      </w:r>
      <w:r w:rsidR="0007249A">
        <w:rPr>
          <w:rFonts w:hint="eastAsia"/>
        </w:rPr>
        <w:t>)</w:t>
      </w:r>
      <w:r w:rsidRPr="00C12CD6">
        <w:rPr>
          <w:rFonts w:hint="eastAsia"/>
        </w:rPr>
        <w:t>时要考虑的问题清单</w:t>
      </w:r>
    </w:p>
    <w:p w:rsidR="000C501D" w:rsidRPr="00C12CD6" w:rsidRDefault="000C501D" w:rsidP="000C501D">
      <w:pPr>
        <w:pStyle w:val="HChGC"/>
        <w:spacing w:line="320" w:lineRule="exact"/>
        <w:rPr>
          <w:rFonts w:hint="eastAsia"/>
        </w:rPr>
      </w:pPr>
      <w:r w:rsidRPr="00C12CD6">
        <w:tab/>
      </w:r>
      <w:r w:rsidRPr="00C12CD6">
        <w:rPr>
          <w:rFonts w:hint="eastAsia"/>
        </w:rPr>
        <w:t>一</w:t>
      </w:r>
      <w:r w:rsidRPr="00C12CD6">
        <w:t>.</w:t>
      </w:r>
      <w:r w:rsidRPr="00C12CD6">
        <w:tab/>
      </w:r>
      <w:r w:rsidRPr="00C12CD6">
        <w:rPr>
          <w:rFonts w:hint="eastAsia"/>
        </w:rPr>
        <w:t>一般情况</w:t>
      </w:r>
    </w:p>
    <w:p w:rsidR="000C501D" w:rsidRPr="00C12CD6" w:rsidRDefault="0007249A" w:rsidP="008407FA">
      <w:pPr>
        <w:pStyle w:val="SingleTxtGC"/>
      </w:pPr>
      <w:r>
        <w:rPr>
          <w:rFonts w:hint="eastAsia"/>
        </w:rPr>
        <w:t>1.</w:t>
      </w:r>
      <w:r w:rsidR="000C501D">
        <w:rPr>
          <w:rFonts w:hint="eastAsia"/>
        </w:rPr>
        <w:t xml:space="preserve">  </w:t>
      </w:r>
      <w:r w:rsidR="000C501D" w:rsidRPr="00C12CD6">
        <w:rPr>
          <w:rFonts w:hint="eastAsia"/>
        </w:rPr>
        <w:t>请缔约</w:t>
      </w:r>
      <w:r w:rsidR="00675158" w:rsidRPr="00C12CD6">
        <w:rPr>
          <w:rFonts w:hint="eastAsia"/>
        </w:rPr>
        <w:t>国</w:t>
      </w:r>
      <w:r w:rsidR="00675158">
        <w:rPr>
          <w:rFonts w:hint="eastAsia"/>
        </w:rPr>
        <w:t>提供补充和最</w:t>
      </w:r>
      <w:r w:rsidR="00675158" w:rsidRPr="00C12CD6">
        <w:rPr>
          <w:rFonts w:hint="eastAsia"/>
        </w:rPr>
        <w:t>新资料</w:t>
      </w:r>
      <w:r>
        <w:rPr>
          <w:rFonts w:hint="eastAsia"/>
        </w:rPr>
        <w:t>，</w:t>
      </w:r>
      <w:r w:rsidR="00675158">
        <w:rPr>
          <w:rFonts w:hint="eastAsia"/>
        </w:rPr>
        <w:t>说明缔约国采取了哪些立法及其他措施</w:t>
      </w:r>
      <w:r w:rsidR="000C501D" w:rsidRPr="00C12CD6">
        <w:rPr>
          <w:rFonts w:hint="eastAsia"/>
        </w:rPr>
        <w:t>执行委员会上一次结论性意见中</w:t>
      </w:r>
      <w:r w:rsidR="009C2E64">
        <w:rPr>
          <w:rFonts w:hint="eastAsia"/>
        </w:rPr>
        <w:t>的</w:t>
      </w:r>
      <w:r w:rsidR="000C501D" w:rsidRPr="00C12CD6">
        <w:rPr>
          <w:rFonts w:hint="eastAsia"/>
        </w:rPr>
        <w:t>建议</w:t>
      </w:r>
      <w:r w:rsidR="009C2E64">
        <w:rPr>
          <w:rFonts w:hint="eastAsia"/>
        </w:rPr>
        <w:t>。</w:t>
      </w:r>
    </w:p>
    <w:p w:rsidR="000C501D" w:rsidRPr="00C12CD6" w:rsidRDefault="0007249A" w:rsidP="008407FA">
      <w:pPr>
        <w:pStyle w:val="SingleTxtGC"/>
        <w:rPr>
          <w:rFonts w:hint="eastAsia"/>
        </w:rPr>
      </w:pPr>
      <w:r>
        <w:rPr>
          <w:rFonts w:hint="eastAsia"/>
        </w:rPr>
        <w:t>2.</w:t>
      </w:r>
      <w:r w:rsidR="000C501D">
        <w:rPr>
          <w:rFonts w:hint="eastAsia"/>
        </w:rPr>
        <w:t xml:space="preserve">  </w:t>
      </w:r>
      <w:r w:rsidR="009C2E64">
        <w:rPr>
          <w:rFonts w:hint="eastAsia"/>
        </w:rPr>
        <w:t>请缔约国说明</w:t>
      </w:r>
      <w:r w:rsidR="000C501D" w:rsidRPr="00C12CD6">
        <w:rPr>
          <w:rFonts w:hint="eastAsia"/>
        </w:rPr>
        <w:t>人权事务部</w:t>
      </w:r>
      <w:r w:rsidR="009C2E64">
        <w:rPr>
          <w:rFonts w:hint="eastAsia"/>
        </w:rPr>
        <w:t>处理</w:t>
      </w:r>
      <w:r w:rsidR="000C501D" w:rsidRPr="00C12CD6">
        <w:rPr>
          <w:rFonts w:hint="eastAsia"/>
        </w:rPr>
        <w:t>人权申诉</w:t>
      </w:r>
      <w:r>
        <w:rPr>
          <w:rFonts w:hint="eastAsia"/>
        </w:rPr>
        <w:t>，</w:t>
      </w:r>
      <w:r w:rsidR="009C2E64">
        <w:rPr>
          <w:rFonts w:hint="eastAsia"/>
        </w:rPr>
        <w:t>包括</w:t>
      </w:r>
      <w:r w:rsidR="000C501D" w:rsidRPr="00C12CD6">
        <w:rPr>
          <w:rFonts w:hint="eastAsia"/>
        </w:rPr>
        <w:t>经济、社会和文化权利</w:t>
      </w:r>
      <w:r w:rsidR="009C2E64">
        <w:rPr>
          <w:rFonts w:hint="eastAsia"/>
        </w:rPr>
        <w:t>申诉这一任务</w:t>
      </w:r>
      <w:r w:rsidR="000C501D" w:rsidRPr="00C12CD6">
        <w:rPr>
          <w:rFonts w:hint="eastAsia"/>
        </w:rPr>
        <w:t>。还请</w:t>
      </w:r>
      <w:r w:rsidR="009C2E64">
        <w:rPr>
          <w:rFonts w:hint="eastAsia"/>
        </w:rPr>
        <w:t>说明</w:t>
      </w:r>
      <w:r w:rsidR="000C501D" w:rsidRPr="00C12CD6">
        <w:rPr>
          <w:rFonts w:hint="eastAsia"/>
        </w:rPr>
        <w:t>收到并处理的申诉</w:t>
      </w:r>
      <w:r w:rsidR="009C2E64">
        <w:rPr>
          <w:rFonts w:hint="eastAsia"/>
        </w:rPr>
        <w:t>件数</w:t>
      </w:r>
      <w:r w:rsidR="000C501D" w:rsidRPr="00C12CD6">
        <w:rPr>
          <w:rFonts w:hint="eastAsia"/>
        </w:rPr>
        <w:t>。</w:t>
      </w:r>
    </w:p>
    <w:p w:rsidR="000C501D" w:rsidRPr="00C12CD6" w:rsidRDefault="0007249A" w:rsidP="008407FA">
      <w:pPr>
        <w:pStyle w:val="SingleTxtGC"/>
      </w:pPr>
      <w:r>
        <w:rPr>
          <w:rFonts w:hint="eastAsia"/>
        </w:rPr>
        <w:t>3.</w:t>
      </w:r>
      <w:r w:rsidR="000C501D">
        <w:rPr>
          <w:rFonts w:hint="eastAsia"/>
        </w:rPr>
        <w:t xml:space="preserve">  </w:t>
      </w:r>
      <w:r w:rsidR="009C2E64">
        <w:rPr>
          <w:rFonts w:hint="eastAsia"/>
        </w:rPr>
        <w:t>请提供最新资料</w:t>
      </w:r>
      <w:r w:rsidR="000C501D" w:rsidRPr="00C12CD6">
        <w:rPr>
          <w:rFonts w:hint="eastAsia"/>
        </w:rPr>
        <w:t>介绍根据《巴黎原则》中关于促进和保护人权的国家机构地位的内容而设立一个独立国家人权机构的情况。</w:t>
      </w:r>
    </w:p>
    <w:p w:rsidR="000C501D" w:rsidRPr="00C12CD6" w:rsidRDefault="0007249A" w:rsidP="008407FA">
      <w:pPr>
        <w:pStyle w:val="SingleTxtGC"/>
      </w:pPr>
      <w:r>
        <w:rPr>
          <w:rFonts w:hint="eastAsia"/>
        </w:rPr>
        <w:t>4.</w:t>
      </w:r>
      <w:r w:rsidR="000C501D">
        <w:rPr>
          <w:rFonts w:hint="eastAsia"/>
        </w:rPr>
        <w:t xml:space="preserve">  </w:t>
      </w:r>
      <w:r w:rsidR="000C501D" w:rsidRPr="00C12CD6">
        <w:rPr>
          <w:rFonts w:hint="eastAsia"/>
        </w:rPr>
        <w:t>请</w:t>
      </w:r>
      <w:r w:rsidR="009C2E64">
        <w:rPr>
          <w:rFonts w:hint="eastAsia"/>
        </w:rPr>
        <w:t>说明反</w:t>
      </w:r>
      <w:r w:rsidR="000C501D" w:rsidRPr="00C12CD6">
        <w:rPr>
          <w:rFonts w:hint="eastAsia"/>
        </w:rPr>
        <w:t>腐败的措施</w:t>
      </w:r>
      <w:r>
        <w:rPr>
          <w:rFonts w:hint="eastAsia"/>
        </w:rPr>
        <w:t>，</w:t>
      </w:r>
      <w:r w:rsidR="000C501D" w:rsidRPr="00C12CD6">
        <w:rPr>
          <w:rFonts w:hint="eastAsia"/>
        </w:rPr>
        <w:t>据报告该现象在政府各分支及各级政府中广泛存在。还请</w:t>
      </w:r>
      <w:r w:rsidR="009C2E64">
        <w:rPr>
          <w:rFonts w:hint="eastAsia"/>
        </w:rPr>
        <w:t>说明</w:t>
      </w:r>
      <w:r w:rsidR="00CC11C7">
        <w:rPr>
          <w:rFonts w:hint="eastAsia"/>
        </w:rPr>
        <w:t>国家</w:t>
      </w:r>
      <w:r w:rsidR="000C501D" w:rsidRPr="00C12CD6">
        <w:rPr>
          <w:rFonts w:hint="eastAsia"/>
        </w:rPr>
        <w:t>最高</w:t>
      </w:r>
      <w:r w:rsidR="009C2E64">
        <w:rPr>
          <w:rFonts w:hint="eastAsia"/>
        </w:rPr>
        <w:t>反腐败</w:t>
      </w:r>
      <w:r w:rsidR="000C501D" w:rsidRPr="00C12CD6">
        <w:rPr>
          <w:rFonts w:hint="eastAsia"/>
        </w:rPr>
        <w:t>机构待调查和已调查的案件的</w:t>
      </w:r>
      <w:r w:rsidR="009C2E64">
        <w:rPr>
          <w:rFonts w:hint="eastAsia"/>
        </w:rPr>
        <w:t>情况</w:t>
      </w:r>
      <w:r>
        <w:rPr>
          <w:rFonts w:hint="eastAsia"/>
        </w:rPr>
        <w:t>，</w:t>
      </w:r>
      <w:r w:rsidR="000C501D" w:rsidRPr="00C12CD6">
        <w:rPr>
          <w:rFonts w:hint="eastAsia"/>
        </w:rPr>
        <w:t>并澄清是否计划修订法律</w:t>
      </w:r>
      <w:r>
        <w:rPr>
          <w:rFonts w:hint="eastAsia"/>
        </w:rPr>
        <w:t>，</w:t>
      </w:r>
      <w:r w:rsidR="000C501D" w:rsidRPr="00C12CD6">
        <w:rPr>
          <w:rFonts w:hint="eastAsia"/>
        </w:rPr>
        <w:t>以使之符合《联合国反腐败公约》的规定。</w:t>
      </w:r>
    </w:p>
    <w:p w:rsidR="000C501D" w:rsidRPr="00C12CD6" w:rsidRDefault="000C501D" w:rsidP="000C501D">
      <w:pPr>
        <w:pStyle w:val="HChGC"/>
        <w:rPr>
          <w:rFonts w:hint="eastAsia"/>
        </w:rPr>
      </w:pPr>
      <w:r>
        <w:rPr>
          <w:rFonts w:hint="eastAsia"/>
        </w:rPr>
        <w:tab/>
      </w:r>
      <w:r w:rsidRPr="00C12CD6">
        <w:rPr>
          <w:rFonts w:hint="eastAsia"/>
        </w:rPr>
        <w:t>二</w:t>
      </w:r>
      <w:r w:rsidRPr="00C12CD6">
        <w:t>.</w:t>
      </w:r>
      <w:r w:rsidRPr="00C12CD6">
        <w:tab/>
      </w:r>
      <w:r w:rsidRPr="00C12CD6">
        <w:rPr>
          <w:rFonts w:hint="eastAsia"/>
        </w:rPr>
        <w:t>有关《公约》一般性条款的问题</w:t>
      </w:r>
      <w:r w:rsidR="0007249A">
        <w:rPr>
          <w:rFonts w:hint="eastAsia"/>
        </w:rPr>
        <w:t>(</w:t>
      </w:r>
      <w:r w:rsidRPr="00C12CD6">
        <w:rPr>
          <w:rFonts w:hint="eastAsia"/>
        </w:rPr>
        <w:t>第</w:t>
      </w:r>
      <w:r w:rsidRPr="00C12CD6">
        <w:rPr>
          <w:rFonts w:hint="eastAsia"/>
        </w:rPr>
        <w:t>1-5</w:t>
      </w:r>
      <w:r w:rsidRPr="00C12CD6">
        <w:rPr>
          <w:rFonts w:hint="eastAsia"/>
        </w:rPr>
        <w:t>条</w:t>
      </w:r>
      <w:r w:rsidR="0007249A">
        <w:rPr>
          <w:rFonts w:hint="eastAsia"/>
        </w:rPr>
        <w:t>)</w:t>
      </w:r>
    </w:p>
    <w:p w:rsidR="000C501D" w:rsidRPr="00C12CD6" w:rsidRDefault="000C501D" w:rsidP="009A48A7">
      <w:pPr>
        <w:pStyle w:val="H1GC"/>
      </w:pPr>
      <w:r w:rsidRPr="00C12CD6">
        <w:tab/>
      </w:r>
      <w:r w:rsidRPr="00C12CD6">
        <w:tab/>
      </w:r>
      <w:r w:rsidRPr="00C12CD6">
        <w:rPr>
          <w:rFonts w:hint="eastAsia"/>
        </w:rPr>
        <w:t>第</w:t>
      </w:r>
      <w:r w:rsidRPr="00C12CD6">
        <w:rPr>
          <w:rFonts w:hint="eastAsia"/>
        </w:rPr>
        <w:t>2</w:t>
      </w:r>
      <w:r w:rsidRPr="00C12CD6">
        <w:rPr>
          <w:rFonts w:hint="eastAsia"/>
        </w:rPr>
        <w:t>条第</w:t>
      </w:r>
      <w:r w:rsidRPr="00C12CD6">
        <w:rPr>
          <w:rFonts w:hint="eastAsia"/>
        </w:rPr>
        <w:t>2</w:t>
      </w:r>
      <w:r w:rsidRPr="00C12CD6">
        <w:rPr>
          <w:rFonts w:hint="eastAsia"/>
        </w:rPr>
        <w:t>款</w:t>
      </w:r>
    </w:p>
    <w:p w:rsidR="000C501D" w:rsidRPr="00C12CD6" w:rsidRDefault="0007249A" w:rsidP="00151FCA">
      <w:pPr>
        <w:pStyle w:val="SingleTxtGC"/>
      </w:pPr>
      <w:r>
        <w:rPr>
          <w:rFonts w:hint="eastAsia"/>
        </w:rPr>
        <w:t>5.</w:t>
      </w:r>
      <w:r w:rsidR="009A48A7">
        <w:rPr>
          <w:rFonts w:hint="eastAsia"/>
        </w:rPr>
        <w:t xml:space="preserve">  </w:t>
      </w:r>
      <w:r w:rsidR="009C2E64">
        <w:rPr>
          <w:rFonts w:hint="eastAsia"/>
        </w:rPr>
        <w:t>请说明</w:t>
      </w:r>
      <w:r w:rsidR="000C501D" w:rsidRPr="00C12CD6">
        <w:rPr>
          <w:rFonts w:hint="eastAsia"/>
        </w:rPr>
        <w:t>是否按照法律规定</w:t>
      </w:r>
      <w:r>
        <w:rPr>
          <w:rFonts w:hint="eastAsia"/>
        </w:rPr>
        <w:t>，</w:t>
      </w:r>
      <w:r w:rsidR="000C501D" w:rsidRPr="00C12CD6">
        <w:rPr>
          <w:rFonts w:hint="eastAsia"/>
        </w:rPr>
        <w:t>5</w:t>
      </w:r>
      <w:r>
        <w:rPr>
          <w:rFonts w:hint="eastAsia"/>
        </w:rPr>
        <w:t>%</w:t>
      </w:r>
      <w:r w:rsidR="000C501D" w:rsidRPr="00C12CD6">
        <w:rPr>
          <w:rFonts w:hint="eastAsia"/>
        </w:rPr>
        <w:t>的政府职位由残疾人出任</w:t>
      </w:r>
      <w:r>
        <w:rPr>
          <w:rFonts w:hint="eastAsia"/>
        </w:rPr>
        <w:t>，</w:t>
      </w:r>
      <w:r w:rsidR="000C501D" w:rsidRPr="00C12CD6">
        <w:rPr>
          <w:rFonts w:hint="eastAsia"/>
        </w:rPr>
        <w:t>以及残疾人是否被大学接受并免去学费。还请提供资料</w:t>
      </w:r>
      <w:r>
        <w:rPr>
          <w:rFonts w:hint="eastAsia"/>
        </w:rPr>
        <w:t>，</w:t>
      </w:r>
      <w:r w:rsidR="000C501D" w:rsidRPr="00C12CD6">
        <w:rPr>
          <w:rFonts w:hint="eastAsia"/>
        </w:rPr>
        <w:t>介绍《</w:t>
      </w:r>
      <w:r w:rsidR="000C501D" w:rsidRPr="00C12CD6">
        <w:rPr>
          <w:rFonts w:hint="eastAsia"/>
        </w:rPr>
        <w:t>2002-2012</w:t>
      </w:r>
      <w:r w:rsidR="000C501D" w:rsidRPr="00C12CD6">
        <w:rPr>
          <w:rFonts w:hint="eastAsia"/>
        </w:rPr>
        <w:t>年残疾人国家战略》的内容及执行情况</w:t>
      </w:r>
      <w:r>
        <w:rPr>
          <w:rFonts w:hint="eastAsia"/>
        </w:rPr>
        <w:t>，</w:t>
      </w:r>
      <w:r w:rsidR="000C501D" w:rsidRPr="00C12CD6">
        <w:rPr>
          <w:rFonts w:hint="eastAsia"/>
        </w:rPr>
        <w:t>以及此政策是否侧重于儿童。</w:t>
      </w:r>
    </w:p>
    <w:p w:rsidR="000C501D" w:rsidRPr="00C12CD6" w:rsidRDefault="0007249A" w:rsidP="00151FCA">
      <w:pPr>
        <w:pStyle w:val="SingleTxtGC"/>
      </w:pPr>
      <w:r>
        <w:rPr>
          <w:rFonts w:hint="eastAsia"/>
        </w:rPr>
        <w:t>6.</w:t>
      </w:r>
      <w:r w:rsidR="009A48A7">
        <w:rPr>
          <w:rFonts w:hint="eastAsia"/>
        </w:rPr>
        <w:t xml:space="preserve">  </w:t>
      </w:r>
      <w:r w:rsidR="000C501D" w:rsidRPr="00C12CD6">
        <w:rPr>
          <w:rFonts w:hint="eastAsia"/>
        </w:rPr>
        <w:t>请</w:t>
      </w:r>
      <w:r w:rsidR="00BD0E9B">
        <w:rPr>
          <w:rFonts w:hint="eastAsia"/>
        </w:rPr>
        <w:t>详细说明</w:t>
      </w:r>
      <w:r w:rsidR="000C501D" w:rsidRPr="00C12CD6">
        <w:rPr>
          <w:rFonts w:hint="eastAsia"/>
        </w:rPr>
        <w:t>为解决</w:t>
      </w:r>
      <w:r w:rsidR="000C501D" w:rsidRPr="00156611">
        <w:rPr>
          <w:rFonts w:eastAsia="KaiTi_GB2312" w:hint="eastAsia"/>
        </w:rPr>
        <w:t>仆人阶层</w:t>
      </w:r>
      <w:r w:rsidR="000C501D" w:rsidRPr="00C12CD6">
        <w:rPr>
          <w:rFonts w:hint="eastAsia"/>
        </w:rPr>
        <w:t>所面临的社会歧视而采取的针对性措施</w:t>
      </w:r>
      <w:r>
        <w:rPr>
          <w:rFonts w:hint="eastAsia"/>
        </w:rPr>
        <w:t>，</w:t>
      </w:r>
      <w:r w:rsidR="000C501D" w:rsidRPr="00C12CD6">
        <w:rPr>
          <w:rFonts w:hint="eastAsia"/>
        </w:rPr>
        <w:t>包括在获得就业机会和完善的劳动条件、儿童上学和获得医疗保健等领域采取的措施。还请</w:t>
      </w:r>
      <w:r w:rsidR="00BD0E9B">
        <w:rPr>
          <w:rFonts w:hint="eastAsia"/>
        </w:rPr>
        <w:t>说明</w:t>
      </w:r>
      <w:r w:rsidR="000C501D" w:rsidRPr="00C12CD6">
        <w:rPr>
          <w:rFonts w:hint="eastAsia"/>
        </w:rPr>
        <w:t>为改善其生活标准而采取的措施</w:t>
      </w:r>
      <w:r>
        <w:rPr>
          <w:rFonts w:hint="eastAsia"/>
        </w:rPr>
        <w:t>，</w:t>
      </w:r>
      <w:r w:rsidR="000C501D" w:rsidRPr="00C12CD6">
        <w:rPr>
          <w:rFonts w:hint="eastAsia"/>
        </w:rPr>
        <w:t>包括获取适当的住房、水、卫生设施和电力</w:t>
      </w:r>
      <w:r>
        <w:rPr>
          <w:rFonts w:hint="eastAsia"/>
        </w:rPr>
        <w:t>；</w:t>
      </w:r>
      <w:r w:rsidR="000C501D" w:rsidRPr="00C12CD6">
        <w:rPr>
          <w:rFonts w:hint="eastAsia"/>
        </w:rPr>
        <w:t>并请说明为减低</w:t>
      </w:r>
      <w:r w:rsidR="000C501D" w:rsidRPr="00156611">
        <w:rPr>
          <w:rFonts w:eastAsia="KaiTi_GB2312" w:hint="eastAsia"/>
        </w:rPr>
        <w:t>仆人阶层</w:t>
      </w:r>
      <w:r w:rsidR="000C501D" w:rsidRPr="00C12CD6">
        <w:rPr>
          <w:rFonts w:hint="eastAsia"/>
        </w:rPr>
        <w:t>儿童死亡率所采取的步骤</w:t>
      </w:r>
      <w:r>
        <w:rPr>
          <w:rFonts w:hint="eastAsia"/>
        </w:rPr>
        <w:t>，</w:t>
      </w:r>
      <w:r w:rsidR="000C501D" w:rsidRPr="00C12CD6">
        <w:rPr>
          <w:rFonts w:hint="eastAsia"/>
        </w:rPr>
        <w:t>据报道该阶层儿童死亡率远高于全国平均水平。</w:t>
      </w:r>
    </w:p>
    <w:p w:rsidR="000C501D" w:rsidRPr="00C12CD6" w:rsidRDefault="0007249A" w:rsidP="00151FCA">
      <w:pPr>
        <w:pStyle w:val="SingleTxtGC"/>
      </w:pPr>
      <w:r>
        <w:rPr>
          <w:rFonts w:hint="eastAsia"/>
        </w:rPr>
        <w:t>7.</w:t>
      </w:r>
      <w:r w:rsidR="009A48A7">
        <w:rPr>
          <w:rFonts w:hint="eastAsia"/>
        </w:rPr>
        <w:t xml:space="preserve">  </w:t>
      </w:r>
      <w:r w:rsidR="000C501D" w:rsidRPr="00C12CD6">
        <w:rPr>
          <w:rFonts w:hint="eastAsia"/>
        </w:rPr>
        <w:t>请</w:t>
      </w:r>
      <w:r w:rsidR="00BD0E9B">
        <w:rPr>
          <w:rFonts w:hint="eastAsia"/>
        </w:rPr>
        <w:t>说明</w:t>
      </w:r>
      <w:r w:rsidR="000C501D" w:rsidRPr="00C12CD6">
        <w:rPr>
          <w:rFonts w:hint="eastAsia"/>
        </w:rPr>
        <w:t>缔约国是否计划从法律上承认由难民事务高级专员办事处所颁发的难民证</w:t>
      </w:r>
      <w:r>
        <w:rPr>
          <w:rFonts w:hint="eastAsia"/>
        </w:rPr>
        <w:t>，</w:t>
      </w:r>
      <w:r w:rsidR="000C501D" w:rsidRPr="00C12CD6">
        <w:rPr>
          <w:rFonts w:hint="eastAsia"/>
        </w:rPr>
        <w:t>这将使得被认可的难民依照</w:t>
      </w:r>
      <w:r w:rsidR="000C501D" w:rsidRPr="00C12CD6">
        <w:rPr>
          <w:rFonts w:hint="eastAsia"/>
        </w:rPr>
        <w:t>1951</w:t>
      </w:r>
      <w:r w:rsidR="000C501D" w:rsidRPr="00C12CD6">
        <w:rPr>
          <w:rFonts w:hint="eastAsia"/>
        </w:rPr>
        <w:t>年《关于难民地位的公约》规定</w:t>
      </w:r>
      <w:r>
        <w:rPr>
          <w:rFonts w:hint="eastAsia"/>
        </w:rPr>
        <w:t>，</w:t>
      </w:r>
      <w:r w:rsidR="000C501D" w:rsidRPr="00C12CD6">
        <w:rPr>
          <w:rFonts w:hint="eastAsia"/>
        </w:rPr>
        <w:t>找到工作且不受雇主的骚扰和剥削。</w:t>
      </w:r>
    </w:p>
    <w:p w:rsidR="000C501D" w:rsidRPr="00C12CD6" w:rsidRDefault="000C501D" w:rsidP="009A48A7">
      <w:pPr>
        <w:pStyle w:val="H1GC"/>
        <w:rPr>
          <w:rFonts w:hint="eastAsia"/>
        </w:rPr>
      </w:pPr>
      <w:r w:rsidRPr="00C12CD6">
        <w:tab/>
      </w:r>
      <w:r w:rsidRPr="00C12CD6">
        <w:tab/>
      </w:r>
      <w:r w:rsidRPr="00C12CD6">
        <w:rPr>
          <w:rFonts w:hint="eastAsia"/>
        </w:rPr>
        <w:t>第</w:t>
      </w:r>
      <w:r w:rsidRPr="00C12CD6">
        <w:rPr>
          <w:rFonts w:hint="eastAsia"/>
        </w:rPr>
        <w:t>3</w:t>
      </w:r>
      <w:r w:rsidRPr="00C12CD6">
        <w:rPr>
          <w:rFonts w:hint="eastAsia"/>
        </w:rPr>
        <w:t>条</w:t>
      </w:r>
    </w:p>
    <w:p w:rsidR="000C501D" w:rsidRPr="00C12CD6" w:rsidRDefault="0007249A" w:rsidP="00151FCA">
      <w:pPr>
        <w:pStyle w:val="SingleTxtGC"/>
      </w:pPr>
      <w:r>
        <w:rPr>
          <w:rFonts w:hint="eastAsia"/>
        </w:rPr>
        <w:t>8.</w:t>
      </w:r>
      <w:r w:rsidR="009A48A7">
        <w:rPr>
          <w:rFonts w:hint="eastAsia"/>
        </w:rPr>
        <w:t xml:space="preserve">  </w:t>
      </w:r>
      <w:r w:rsidR="000C501D" w:rsidRPr="00C12CD6">
        <w:rPr>
          <w:rFonts w:hint="eastAsia"/>
        </w:rPr>
        <w:t>请</w:t>
      </w:r>
      <w:r w:rsidR="00BD0E9B">
        <w:rPr>
          <w:rFonts w:hint="eastAsia"/>
        </w:rPr>
        <w:t>说明</w:t>
      </w:r>
      <w:r w:rsidR="000C501D" w:rsidRPr="00C12CD6">
        <w:rPr>
          <w:rFonts w:hint="eastAsia"/>
        </w:rPr>
        <w:t>为有效解决妇女在各行业决策职位上的</w:t>
      </w:r>
      <w:r w:rsidR="00BD0E9B">
        <w:rPr>
          <w:rFonts w:hint="eastAsia"/>
        </w:rPr>
        <w:t>代表性</w:t>
      </w:r>
      <w:r w:rsidR="000C501D" w:rsidRPr="00C12CD6">
        <w:rPr>
          <w:rFonts w:hint="eastAsia"/>
        </w:rPr>
        <w:t>不平等</w:t>
      </w:r>
      <w:r w:rsidR="00156611">
        <w:rPr>
          <w:rFonts w:hint="eastAsia"/>
        </w:rPr>
        <w:t>问题</w:t>
      </w:r>
      <w:r w:rsidR="000C501D" w:rsidRPr="00C12CD6">
        <w:rPr>
          <w:rFonts w:hint="eastAsia"/>
        </w:rPr>
        <w:t>所采取的具体法律或其他措施</w:t>
      </w:r>
      <w:r>
        <w:rPr>
          <w:rFonts w:hint="eastAsia"/>
        </w:rPr>
        <w:t>，</w:t>
      </w:r>
      <w:r w:rsidR="000C501D" w:rsidRPr="00C12CD6">
        <w:rPr>
          <w:rFonts w:hint="eastAsia"/>
        </w:rPr>
        <w:t>包括议会、政府、司法</w:t>
      </w:r>
      <w:r w:rsidR="00F93461">
        <w:rPr>
          <w:rFonts w:hint="eastAsia"/>
        </w:rPr>
        <w:t>界</w:t>
      </w:r>
      <w:r w:rsidR="000C501D" w:rsidRPr="00C12CD6">
        <w:rPr>
          <w:rFonts w:hint="eastAsia"/>
        </w:rPr>
        <w:t>、公共管理、外交及学术界。</w:t>
      </w:r>
    </w:p>
    <w:p w:rsidR="000C501D" w:rsidRPr="00C12CD6" w:rsidRDefault="0007249A" w:rsidP="00151FCA">
      <w:pPr>
        <w:pStyle w:val="SingleTxtGC"/>
      </w:pPr>
      <w:r>
        <w:rPr>
          <w:rFonts w:hint="eastAsia"/>
        </w:rPr>
        <w:t>9.</w:t>
      </w:r>
      <w:r w:rsidR="009A48A7">
        <w:rPr>
          <w:rFonts w:hint="eastAsia"/>
        </w:rPr>
        <w:t xml:space="preserve">  </w:t>
      </w:r>
      <w:r w:rsidR="000C501D" w:rsidRPr="00C12CD6">
        <w:rPr>
          <w:rFonts w:hint="eastAsia"/>
        </w:rPr>
        <w:t>请</w:t>
      </w:r>
      <w:r w:rsidR="00BD0E9B">
        <w:rPr>
          <w:rFonts w:hint="eastAsia"/>
        </w:rPr>
        <w:t>说明为消</w:t>
      </w:r>
      <w:r w:rsidR="000C501D" w:rsidRPr="00C12CD6">
        <w:rPr>
          <w:rFonts w:hint="eastAsia"/>
        </w:rPr>
        <w:t>除针对农村妇女的所有形式的歧视而采取的措施</w:t>
      </w:r>
      <w:r>
        <w:rPr>
          <w:rFonts w:hint="eastAsia"/>
        </w:rPr>
        <w:t>，</w:t>
      </w:r>
      <w:r w:rsidR="000C501D" w:rsidRPr="00C12CD6">
        <w:rPr>
          <w:rFonts w:hint="eastAsia"/>
        </w:rPr>
        <w:t>尤其是关于获取医疗保健、公共服务、教育、洁净水和电力等方面。</w:t>
      </w:r>
    </w:p>
    <w:p w:rsidR="000C501D" w:rsidRPr="00C12CD6" w:rsidRDefault="009A48A7" w:rsidP="00151FCA">
      <w:pPr>
        <w:pStyle w:val="SingleTxtGC"/>
      </w:pPr>
      <w:r>
        <w:rPr>
          <w:rFonts w:hint="eastAsia"/>
        </w:rPr>
        <w:t>1</w:t>
      </w:r>
      <w:r w:rsidR="0007249A">
        <w:rPr>
          <w:rFonts w:hint="eastAsia"/>
        </w:rPr>
        <w:t>0.</w:t>
      </w:r>
      <w:r>
        <w:rPr>
          <w:rFonts w:hint="eastAsia"/>
        </w:rPr>
        <w:t xml:space="preserve">  </w:t>
      </w:r>
      <w:r w:rsidR="000C501D" w:rsidRPr="00C12CD6">
        <w:rPr>
          <w:rFonts w:hint="eastAsia"/>
        </w:rPr>
        <w:t>请澄清是否计划采取步骤</w:t>
      </w:r>
      <w:r w:rsidR="0007249A">
        <w:rPr>
          <w:rFonts w:hint="eastAsia"/>
        </w:rPr>
        <w:t>，</w:t>
      </w:r>
      <w:r w:rsidR="000C501D" w:rsidRPr="00C12CD6">
        <w:rPr>
          <w:rFonts w:hint="eastAsia"/>
        </w:rPr>
        <w:t>修订法律</w:t>
      </w:r>
      <w:r w:rsidR="0007249A">
        <w:rPr>
          <w:rFonts w:hint="eastAsia"/>
        </w:rPr>
        <w:t>，</w:t>
      </w:r>
      <w:r w:rsidR="000C501D" w:rsidRPr="00C12CD6">
        <w:rPr>
          <w:rFonts w:hint="eastAsia"/>
        </w:rPr>
        <w:t>以允许妇女获得护照、离开该国或在公共部门求职</w:t>
      </w:r>
      <w:r w:rsidR="0007249A">
        <w:rPr>
          <w:rFonts w:hint="eastAsia"/>
        </w:rPr>
        <w:t>，</w:t>
      </w:r>
      <w:r w:rsidR="000C501D" w:rsidRPr="00C12CD6">
        <w:rPr>
          <w:rFonts w:hint="eastAsia"/>
        </w:rPr>
        <w:t>而无需事先得到一名男性亲属的许可。</w:t>
      </w:r>
    </w:p>
    <w:p w:rsidR="000C501D" w:rsidRPr="00C12CD6" w:rsidRDefault="009A48A7" w:rsidP="00151FCA">
      <w:pPr>
        <w:pStyle w:val="SingleTxtGC"/>
      </w:pPr>
      <w:r>
        <w:rPr>
          <w:rFonts w:hint="eastAsia"/>
        </w:rPr>
        <w:t>1</w:t>
      </w:r>
      <w:r w:rsidR="0007249A">
        <w:rPr>
          <w:rFonts w:hint="eastAsia"/>
        </w:rPr>
        <w:t>1.</w:t>
      </w:r>
      <w:r>
        <w:rPr>
          <w:rFonts w:hint="eastAsia"/>
        </w:rPr>
        <w:t xml:space="preserve">  </w:t>
      </w:r>
      <w:r w:rsidR="00BD0E9B">
        <w:rPr>
          <w:rFonts w:hint="eastAsia"/>
        </w:rPr>
        <w:t>请提供最</w:t>
      </w:r>
      <w:r w:rsidR="000C501D" w:rsidRPr="00C12CD6">
        <w:rPr>
          <w:rFonts w:hint="eastAsia"/>
        </w:rPr>
        <w:t>新资料</w:t>
      </w:r>
      <w:r w:rsidR="0007249A">
        <w:rPr>
          <w:rFonts w:hint="eastAsia"/>
        </w:rPr>
        <w:t>，</w:t>
      </w:r>
      <w:r w:rsidR="000C501D" w:rsidRPr="00C12CD6">
        <w:rPr>
          <w:rFonts w:hint="eastAsia"/>
        </w:rPr>
        <w:t>说明因其监护人或家人拒绝接受她们</w:t>
      </w:r>
      <w:r w:rsidR="0007249A">
        <w:rPr>
          <w:rFonts w:hint="eastAsia"/>
        </w:rPr>
        <w:t>，</w:t>
      </w:r>
      <w:r w:rsidR="000C501D" w:rsidRPr="00C12CD6">
        <w:rPr>
          <w:rFonts w:hint="eastAsia"/>
        </w:rPr>
        <w:t>或无法支付命令其支付的“血钱”而在刑满后继续留在监狱内的妇女人数。</w:t>
      </w:r>
    </w:p>
    <w:p w:rsidR="000C501D" w:rsidRPr="00C12CD6" w:rsidRDefault="009A48A7" w:rsidP="009A48A7">
      <w:pPr>
        <w:pStyle w:val="HChGC"/>
      </w:pPr>
      <w:r>
        <w:rPr>
          <w:rFonts w:hint="eastAsia"/>
        </w:rPr>
        <w:tab/>
      </w:r>
      <w:r w:rsidR="000C501D" w:rsidRPr="00C12CD6">
        <w:rPr>
          <w:rFonts w:hint="eastAsia"/>
        </w:rPr>
        <w:t>三</w:t>
      </w:r>
      <w:r>
        <w:t>.</w:t>
      </w:r>
      <w:r>
        <w:rPr>
          <w:rFonts w:hint="eastAsia"/>
        </w:rPr>
        <w:tab/>
      </w:r>
      <w:r w:rsidR="000C501D" w:rsidRPr="00C12CD6">
        <w:rPr>
          <w:rFonts w:hint="eastAsia"/>
        </w:rPr>
        <w:t>关于《公约》具体条款的问题</w:t>
      </w:r>
      <w:r w:rsidR="0007249A">
        <w:rPr>
          <w:rFonts w:hint="eastAsia"/>
        </w:rPr>
        <w:t>(</w:t>
      </w:r>
      <w:r w:rsidR="000C501D" w:rsidRPr="00C12CD6">
        <w:rPr>
          <w:rFonts w:hint="eastAsia"/>
        </w:rPr>
        <w:t>第</w:t>
      </w:r>
      <w:r w:rsidR="000C501D" w:rsidRPr="00C12CD6">
        <w:rPr>
          <w:rFonts w:hint="eastAsia"/>
        </w:rPr>
        <w:t>6-15</w:t>
      </w:r>
      <w:r w:rsidR="000C501D" w:rsidRPr="00C12CD6">
        <w:rPr>
          <w:rFonts w:hint="eastAsia"/>
        </w:rPr>
        <w:t>条</w:t>
      </w:r>
      <w:r w:rsidR="0007249A">
        <w:rPr>
          <w:rFonts w:hint="eastAsia"/>
        </w:rPr>
        <w:t>)</w:t>
      </w:r>
    </w:p>
    <w:p w:rsidR="000C501D" w:rsidRPr="00C12CD6" w:rsidRDefault="000C501D" w:rsidP="009A48A7">
      <w:pPr>
        <w:pStyle w:val="H1GC"/>
        <w:rPr>
          <w:rFonts w:hint="eastAsia"/>
        </w:rPr>
      </w:pPr>
      <w:r w:rsidRPr="00C12CD6">
        <w:tab/>
      </w:r>
      <w:r w:rsidRPr="00C12CD6">
        <w:tab/>
      </w:r>
      <w:r w:rsidRPr="00C12CD6">
        <w:rPr>
          <w:rFonts w:hint="eastAsia"/>
        </w:rPr>
        <w:t>第</w:t>
      </w:r>
      <w:r w:rsidRPr="00C12CD6">
        <w:rPr>
          <w:rFonts w:hint="eastAsia"/>
        </w:rPr>
        <w:t>6</w:t>
      </w:r>
      <w:r w:rsidRPr="00C12CD6">
        <w:rPr>
          <w:rFonts w:hint="eastAsia"/>
        </w:rPr>
        <w:t>条</w:t>
      </w:r>
    </w:p>
    <w:p w:rsidR="000C501D" w:rsidRPr="00C12CD6" w:rsidRDefault="009A48A7" w:rsidP="00151FCA">
      <w:pPr>
        <w:pStyle w:val="SingleTxtGC"/>
      </w:pPr>
      <w:r>
        <w:rPr>
          <w:rFonts w:hint="eastAsia"/>
        </w:rPr>
        <w:t>1</w:t>
      </w:r>
      <w:r w:rsidR="0007249A">
        <w:rPr>
          <w:rFonts w:hint="eastAsia"/>
        </w:rPr>
        <w:t>2.</w:t>
      </w:r>
      <w:r>
        <w:rPr>
          <w:rFonts w:hint="eastAsia"/>
        </w:rPr>
        <w:t xml:space="preserve">  </w:t>
      </w:r>
      <w:r w:rsidR="000C501D" w:rsidRPr="00C12CD6">
        <w:rPr>
          <w:rFonts w:hint="eastAsia"/>
        </w:rPr>
        <w:t>请介绍《</w:t>
      </w:r>
      <w:r w:rsidR="000C501D" w:rsidRPr="00C12CD6">
        <w:rPr>
          <w:rFonts w:hint="eastAsia"/>
        </w:rPr>
        <w:t>2006-2010</w:t>
      </w:r>
      <w:r w:rsidR="000C501D" w:rsidRPr="00C12CD6">
        <w:rPr>
          <w:rFonts w:hint="eastAsia"/>
        </w:rPr>
        <w:t>年社会经济扶贫发展计划》对享有经济、社会和文化权利的影响</w:t>
      </w:r>
      <w:r w:rsidR="0007249A">
        <w:rPr>
          <w:rFonts w:hint="eastAsia"/>
        </w:rPr>
        <w:t>，</w:t>
      </w:r>
      <w:r w:rsidR="000C501D" w:rsidRPr="00C12CD6">
        <w:rPr>
          <w:rFonts w:hint="eastAsia"/>
        </w:rPr>
        <w:t>特别是考虑到缔约国报告第</w:t>
      </w:r>
      <w:r w:rsidR="000C501D" w:rsidRPr="00C12CD6">
        <w:rPr>
          <w:rFonts w:hint="eastAsia"/>
        </w:rPr>
        <w:t>43</w:t>
      </w:r>
      <w:r w:rsidR="000C501D" w:rsidRPr="00C12CD6">
        <w:rPr>
          <w:rFonts w:hint="eastAsia"/>
        </w:rPr>
        <w:t>和</w:t>
      </w:r>
      <w:r w:rsidR="000C501D" w:rsidRPr="00C12CD6">
        <w:rPr>
          <w:rFonts w:hint="eastAsia"/>
        </w:rPr>
        <w:t>44</w:t>
      </w:r>
      <w:r w:rsidR="000C501D" w:rsidRPr="00C12CD6">
        <w:rPr>
          <w:rFonts w:hint="eastAsia"/>
        </w:rPr>
        <w:t>段中所述的目标。</w:t>
      </w:r>
    </w:p>
    <w:p w:rsidR="000C501D" w:rsidRPr="00C12CD6" w:rsidRDefault="009A48A7" w:rsidP="00151FCA">
      <w:pPr>
        <w:pStyle w:val="SingleTxtGC"/>
      </w:pPr>
      <w:r>
        <w:rPr>
          <w:rFonts w:hint="eastAsia"/>
        </w:rPr>
        <w:t>1</w:t>
      </w:r>
      <w:r w:rsidR="0007249A">
        <w:rPr>
          <w:rFonts w:hint="eastAsia"/>
        </w:rPr>
        <w:t>3.</w:t>
      </w:r>
      <w:r>
        <w:rPr>
          <w:rFonts w:hint="eastAsia"/>
        </w:rPr>
        <w:t xml:space="preserve">  </w:t>
      </w:r>
      <w:r w:rsidR="000C501D" w:rsidRPr="00C12CD6">
        <w:rPr>
          <w:rFonts w:hint="eastAsia"/>
        </w:rPr>
        <w:t>请提供按年龄、性别和地区分列的最新失业数字。</w:t>
      </w:r>
    </w:p>
    <w:p w:rsidR="000C501D" w:rsidRPr="00C12CD6" w:rsidRDefault="009A48A7" w:rsidP="00151FCA">
      <w:pPr>
        <w:pStyle w:val="SingleTxtGC"/>
      </w:pPr>
      <w:r>
        <w:rPr>
          <w:rFonts w:hint="eastAsia"/>
        </w:rPr>
        <w:t>1</w:t>
      </w:r>
      <w:r w:rsidR="0007249A">
        <w:rPr>
          <w:rFonts w:hint="eastAsia"/>
        </w:rPr>
        <w:t>4.</w:t>
      </w:r>
      <w:r>
        <w:rPr>
          <w:rFonts w:hint="eastAsia"/>
        </w:rPr>
        <w:t xml:space="preserve">  </w:t>
      </w:r>
      <w:r w:rsidR="000C501D" w:rsidRPr="00C12CD6">
        <w:rPr>
          <w:rFonts w:hint="eastAsia"/>
        </w:rPr>
        <w:t>请介绍《</w:t>
      </w:r>
      <w:r w:rsidR="000C501D" w:rsidRPr="00C12CD6">
        <w:rPr>
          <w:rFonts w:hint="eastAsia"/>
        </w:rPr>
        <w:t>2001-2011</w:t>
      </w:r>
      <w:r w:rsidR="000C501D" w:rsidRPr="00C12CD6">
        <w:rPr>
          <w:rFonts w:hint="eastAsia"/>
        </w:rPr>
        <w:t>年妇女就业国家战略》的执行情况及其对妇女工作权和克服成见及性别分工的影响。</w:t>
      </w:r>
    </w:p>
    <w:p w:rsidR="000C501D" w:rsidRPr="00C12CD6" w:rsidRDefault="000C501D" w:rsidP="009A48A7">
      <w:pPr>
        <w:pStyle w:val="H1GC"/>
        <w:rPr>
          <w:rFonts w:hint="eastAsia"/>
        </w:rPr>
      </w:pPr>
      <w:r w:rsidRPr="00C12CD6">
        <w:tab/>
      </w:r>
      <w:r w:rsidRPr="00C12CD6">
        <w:tab/>
      </w:r>
      <w:r w:rsidRPr="00C12CD6">
        <w:rPr>
          <w:rFonts w:hint="eastAsia"/>
        </w:rPr>
        <w:t>第</w:t>
      </w:r>
      <w:r w:rsidRPr="00C12CD6">
        <w:rPr>
          <w:rFonts w:hint="eastAsia"/>
        </w:rPr>
        <w:t>7</w:t>
      </w:r>
      <w:r w:rsidRPr="00C12CD6">
        <w:rPr>
          <w:rFonts w:hint="eastAsia"/>
        </w:rPr>
        <w:t>条</w:t>
      </w:r>
    </w:p>
    <w:p w:rsidR="000C501D" w:rsidRPr="00C12CD6" w:rsidRDefault="009A48A7" w:rsidP="00151FCA">
      <w:pPr>
        <w:pStyle w:val="SingleTxtGC"/>
      </w:pPr>
      <w:r>
        <w:rPr>
          <w:rFonts w:hint="eastAsia"/>
        </w:rPr>
        <w:t>1</w:t>
      </w:r>
      <w:r w:rsidR="0007249A">
        <w:rPr>
          <w:rFonts w:hint="eastAsia"/>
        </w:rPr>
        <w:t>5.</w:t>
      </w:r>
      <w:r>
        <w:rPr>
          <w:rFonts w:hint="eastAsia"/>
        </w:rPr>
        <w:t xml:space="preserve">  </w:t>
      </w:r>
      <w:r w:rsidR="000C501D" w:rsidRPr="00C12CD6">
        <w:rPr>
          <w:rFonts w:hint="eastAsia"/>
        </w:rPr>
        <w:t>请说明缔约国是否已采取措施设立国家最低工资标准</w:t>
      </w:r>
      <w:r w:rsidR="0007249A">
        <w:rPr>
          <w:rFonts w:hint="eastAsia"/>
        </w:rPr>
        <w:t>，</w:t>
      </w:r>
      <w:r w:rsidR="000C501D" w:rsidRPr="00C12CD6">
        <w:rPr>
          <w:rFonts w:hint="eastAsia"/>
        </w:rPr>
        <w:t>包括设立基于有效三方磋商和指数化系统的修订机制</w:t>
      </w:r>
      <w:r w:rsidR="0007249A">
        <w:rPr>
          <w:rFonts w:hint="eastAsia"/>
        </w:rPr>
        <w:t>，</w:t>
      </w:r>
      <w:r w:rsidR="000C501D" w:rsidRPr="00C12CD6">
        <w:rPr>
          <w:rFonts w:hint="eastAsia"/>
        </w:rPr>
        <w:t>以保证适当的生活水准。</w:t>
      </w:r>
    </w:p>
    <w:p w:rsidR="000C501D" w:rsidRPr="00C12CD6" w:rsidRDefault="009A48A7" w:rsidP="00151FCA">
      <w:pPr>
        <w:pStyle w:val="SingleTxtGC"/>
      </w:pPr>
      <w:r>
        <w:rPr>
          <w:rFonts w:hint="eastAsia"/>
        </w:rPr>
        <w:t>1</w:t>
      </w:r>
      <w:r w:rsidR="0007249A">
        <w:rPr>
          <w:rFonts w:hint="eastAsia"/>
        </w:rPr>
        <w:t>6.</w:t>
      </w:r>
      <w:r>
        <w:rPr>
          <w:rFonts w:hint="eastAsia"/>
        </w:rPr>
        <w:t xml:space="preserve">  </w:t>
      </w:r>
      <w:r w:rsidR="000C501D" w:rsidRPr="00C12CD6">
        <w:rPr>
          <w:rFonts w:hint="eastAsia"/>
        </w:rPr>
        <w:t>请说明将于何时将《劳动法》修订建议提交议会通过</w:t>
      </w:r>
      <w:r w:rsidR="0007249A">
        <w:rPr>
          <w:rFonts w:hint="eastAsia"/>
        </w:rPr>
        <w:t>，</w:t>
      </w:r>
      <w:r w:rsidR="000C501D" w:rsidRPr="00C12CD6">
        <w:rPr>
          <w:rFonts w:hint="eastAsia"/>
        </w:rPr>
        <w:t>以及修订建议中是否纳入了男女同工同酬的原则。还请说明是否将设立三方劳动理事会及其建立基础。</w:t>
      </w:r>
      <w:r w:rsidR="000C501D" w:rsidRPr="00C12CD6">
        <w:t xml:space="preserve"> </w:t>
      </w:r>
    </w:p>
    <w:p w:rsidR="000C501D" w:rsidRPr="00C12CD6" w:rsidRDefault="009A48A7" w:rsidP="00151FCA">
      <w:pPr>
        <w:pStyle w:val="SingleTxtGC"/>
      </w:pPr>
      <w:r>
        <w:rPr>
          <w:rFonts w:hint="eastAsia"/>
        </w:rPr>
        <w:t>1</w:t>
      </w:r>
      <w:r w:rsidR="0007249A">
        <w:rPr>
          <w:rFonts w:hint="eastAsia"/>
        </w:rPr>
        <w:t>7.</w:t>
      </w:r>
      <w:r>
        <w:rPr>
          <w:rFonts w:hint="eastAsia"/>
        </w:rPr>
        <w:t xml:space="preserve">  </w:t>
      </w:r>
      <w:r w:rsidR="000C501D" w:rsidRPr="00C12CD6">
        <w:rPr>
          <w:rFonts w:hint="eastAsia"/>
        </w:rPr>
        <w:t>请说明是否已采取法律措施打击工作场所的性骚扰现象</w:t>
      </w:r>
      <w:r w:rsidR="0007249A">
        <w:rPr>
          <w:rFonts w:hint="eastAsia"/>
        </w:rPr>
        <w:t>，</w:t>
      </w:r>
      <w:r w:rsidR="000C501D" w:rsidRPr="00C12CD6">
        <w:rPr>
          <w:rFonts w:hint="eastAsia"/>
        </w:rPr>
        <w:t>包括将其定为依《刑法》可予惩处的罪行。</w:t>
      </w:r>
    </w:p>
    <w:p w:rsidR="000C501D" w:rsidRPr="00C12CD6" w:rsidRDefault="009A48A7" w:rsidP="00151FCA">
      <w:pPr>
        <w:pStyle w:val="SingleTxtGC"/>
      </w:pPr>
      <w:r>
        <w:rPr>
          <w:rFonts w:hint="eastAsia"/>
        </w:rPr>
        <w:t>1</w:t>
      </w:r>
      <w:r w:rsidR="0007249A">
        <w:rPr>
          <w:rFonts w:hint="eastAsia"/>
        </w:rPr>
        <w:t>8.</w:t>
      </w:r>
      <w:r>
        <w:rPr>
          <w:rFonts w:hint="eastAsia"/>
        </w:rPr>
        <w:t xml:space="preserve">  </w:t>
      </w:r>
      <w:r w:rsidR="000C501D" w:rsidRPr="00C12CD6">
        <w:rPr>
          <w:rFonts w:hint="eastAsia"/>
        </w:rPr>
        <w:t>请解释未批准下列国际劳工组织公约的原因</w:t>
      </w:r>
      <w:r w:rsidR="0007249A">
        <w:rPr>
          <w:rFonts w:hint="eastAsia"/>
        </w:rPr>
        <w:t>：</w:t>
      </w:r>
      <w:r w:rsidR="000C501D" w:rsidRPr="00C12CD6">
        <w:rPr>
          <w:rFonts w:hint="eastAsia"/>
        </w:rPr>
        <w:t>第</w:t>
      </w:r>
      <w:r w:rsidR="000C501D" w:rsidRPr="00C12CD6">
        <w:rPr>
          <w:rFonts w:hint="eastAsia"/>
        </w:rPr>
        <w:t>2</w:t>
      </w:r>
      <w:r w:rsidR="000C501D" w:rsidRPr="00C12CD6">
        <w:rPr>
          <w:rFonts w:hint="eastAsia"/>
        </w:rPr>
        <w:t>号《失业公约》、第</w:t>
      </w:r>
      <w:r w:rsidR="000C501D" w:rsidRPr="00C12CD6">
        <w:rPr>
          <w:rFonts w:hint="eastAsia"/>
        </w:rPr>
        <w:t>102</w:t>
      </w:r>
      <w:r w:rsidR="000C501D" w:rsidRPr="00C12CD6">
        <w:rPr>
          <w:rFonts w:hint="eastAsia"/>
        </w:rPr>
        <w:t>号《社会保障</w:t>
      </w:r>
      <w:r w:rsidR="0007249A">
        <w:rPr>
          <w:rFonts w:hint="eastAsia"/>
        </w:rPr>
        <w:t>(</w:t>
      </w:r>
      <w:r w:rsidR="000C501D" w:rsidRPr="00C12CD6">
        <w:rPr>
          <w:rFonts w:hint="eastAsia"/>
        </w:rPr>
        <w:t>最低标准</w:t>
      </w:r>
      <w:r w:rsidR="0007249A">
        <w:rPr>
          <w:rFonts w:hint="eastAsia"/>
        </w:rPr>
        <w:t>)</w:t>
      </w:r>
      <w:r w:rsidR="000C501D" w:rsidRPr="00C12CD6">
        <w:rPr>
          <w:rFonts w:hint="eastAsia"/>
        </w:rPr>
        <w:t>公约》、第</w:t>
      </w:r>
      <w:r w:rsidR="000C501D" w:rsidRPr="00C12CD6">
        <w:rPr>
          <w:rFonts w:hint="eastAsia"/>
        </w:rPr>
        <w:t>118</w:t>
      </w:r>
      <w:r w:rsidR="000C501D" w:rsidRPr="00C12CD6">
        <w:rPr>
          <w:rFonts w:hint="eastAsia"/>
        </w:rPr>
        <w:t>号《</w:t>
      </w:r>
      <w:r w:rsidR="0007249A">
        <w:rPr>
          <w:rFonts w:hint="eastAsia"/>
        </w:rPr>
        <w:t>(</w:t>
      </w:r>
      <w:r w:rsidR="000C501D" w:rsidRPr="00C12CD6">
        <w:rPr>
          <w:rFonts w:hint="eastAsia"/>
        </w:rPr>
        <w:t>社会保障</w:t>
      </w:r>
      <w:r w:rsidR="0007249A">
        <w:rPr>
          <w:rFonts w:hint="eastAsia"/>
        </w:rPr>
        <w:t>)</w:t>
      </w:r>
      <w:r w:rsidR="000C501D" w:rsidRPr="00C12CD6">
        <w:rPr>
          <w:rFonts w:hint="eastAsia"/>
        </w:rPr>
        <w:t>同等待遇公约》、第</w:t>
      </w:r>
      <w:r w:rsidR="000C501D" w:rsidRPr="00C12CD6">
        <w:rPr>
          <w:rFonts w:hint="eastAsia"/>
        </w:rPr>
        <w:t>128</w:t>
      </w:r>
      <w:r w:rsidR="000C501D" w:rsidRPr="00C12CD6">
        <w:rPr>
          <w:rFonts w:hint="eastAsia"/>
        </w:rPr>
        <w:t>号《残废老年和遗属津贴公约》、第</w:t>
      </w:r>
      <w:r w:rsidR="000C501D" w:rsidRPr="00C12CD6">
        <w:rPr>
          <w:rFonts w:hint="eastAsia"/>
        </w:rPr>
        <w:t>130</w:t>
      </w:r>
      <w:r w:rsidR="000C501D" w:rsidRPr="00C12CD6">
        <w:rPr>
          <w:rFonts w:hint="eastAsia"/>
        </w:rPr>
        <w:t>号《医疗和疾病津贴公约》、第</w:t>
      </w:r>
      <w:r w:rsidR="000C501D" w:rsidRPr="00C12CD6">
        <w:rPr>
          <w:rFonts w:hint="eastAsia"/>
        </w:rPr>
        <w:t>160</w:t>
      </w:r>
      <w:r w:rsidR="000C501D" w:rsidRPr="00C12CD6">
        <w:rPr>
          <w:rFonts w:hint="eastAsia"/>
        </w:rPr>
        <w:t>号《劳动统计公约》、第</w:t>
      </w:r>
      <w:r w:rsidR="000C501D" w:rsidRPr="00C12CD6">
        <w:rPr>
          <w:rFonts w:hint="eastAsia"/>
        </w:rPr>
        <w:t>168</w:t>
      </w:r>
      <w:r w:rsidR="000C501D" w:rsidRPr="00C12CD6">
        <w:rPr>
          <w:rFonts w:hint="eastAsia"/>
        </w:rPr>
        <w:t>号《促进就业和失业保护公约》和第</w:t>
      </w:r>
      <w:r w:rsidR="000C501D" w:rsidRPr="00C12CD6">
        <w:rPr>
          <w:rFonts w:hint="eastAsia"/>
        </w:rPr>
        <w:t>183</w:t>
      </w:r>
      <w:r w:rsidR="000C501D" w:rsidRPr="00C12CD6">
        <w:rPr>
          <w:rFonts w:hint="eastAsia"/>
        </w:rPr>
        <w:t>号《保护生育公约》。</w:t>
      </w:r>
    </w:p>
    <w:p w:rsidR="000C501D" w:rsidRPr="00C12CD6" w:rsidRDefault="000C501D" w:rsidP="009A48A7">
      <w:pPr>
        <w:pStyle w:val="H1GC"/>
        <w:rPr>
          <w:rFonts w:hint="eastAsia"/>
        </w:rPr>
      </w:pPr>
      <w:r w:rsidRPr="00C12CD6">
        <w:tab/>
      </w:r>
      <w:r w:rsidRPr="00C12CD6">
        <w:tab/>
      </w:r>
      <w:r w:rsidRPr="00C12CD6">
        <w:rPr>
          <w:rFonts w:hint="eastAsia"/>
        </w:rPr>
        <w:t>第</w:t>
      </w:r>
      <w:r w:rsidRPr="00C12CD6">
        <w:rPr>
          <w:rFonts w:hint="eastAsia"/>
        </w:rPr>
        <w:t>8</w:t>
      </w:r>
      <w:r w:rsidRPr="00C12CD6">
        <w:rPr>
          <w:rFonts w:hint="eastAsia"/>
        </w:rPr>
        <w:t>条</w:t>
      </w:r>
    </w:p>
    <w:p w:rsidR="000C501D" w:rsidRPr="00C12CD6" w:rsidRDefault="009A48A7" w:rsidP="00151FCA">
      <w:pPr>
        <w:pStyle w:val="SingleTxtGC"/>
      </w:pPr>
      <w:r>
        <w:rPr>
          <w:rFonts w:hint="eastAsia"/>
        </w:rPr>
        <w:t>1</w:t>
      </w:r>
      <w:r w:rsidR="0007249A">
        <w:rPr>
          <w:rFonts w:hint="eastAsia"/>
        </w:rPr>
        <w:t>9.</w:t>
      </w:r>
      <w:r>
        <w:rPr>
          <w:rFonts w:hint="eastAsia"/>
        </w:rPr>
        <w:t xml:space="preserve">  </w:t>
      </w:r>
      <w:r w:rsidR="000C501D" w:rsidRPr="00C12CD6">
        <w:rPr>
          <w:rFonts w:hint="eastAsia"/>
        </w:rPr>
        <w:t>请说明《</w:t>
      </w:r>
      <w:r w:rsidR="000C501D" w:rsidRPr="00C12CD6">
        <w:rPr>
          <w:rFonts w:hint="eastAsia"/>
        </w:rPr>
        <w:t>2002</w:t>
      </w:r>
      <w:r w:rsidR="000C501D" w:rsidRPr="00C12CD6">
        <w:rPr>
          <w:rFonts w:hint="eastAsia"/>
        </w:rPr>
        <w:t>年工会法》是否允许成立自治工会联合会以及地方一级工会是否可在未经上级工会批准的情况下发起罢工。</w:t>
      </w:r>
    </w:p>
    <w:p w:rsidR="000C501D" w:rsidRPr="00C12CD6" w:rsidRDefault="009A48A7" w:rsidP="00151FCA">
      <w:pPr>
        <w:pStyle w:val="SingleTxtGC"/>
      </w:pPr>
      <w:r>
        <w:rPr>
          <w:rFonts w:hint="eastAsia"/>
        </w:rPr>
        <w:t>2</w:t>
      </w:r>
      <w:r w:rsidR="0007249A">
        <w:rPr>
          <w:rFonts w:hint="eastAsia"/>
        </w:rPr>
        <w:t>0.</w:t>
      </w:r>
      <w:r>
        <w:rPr>
          <w:rFonts w:hint="eastAsia"/>
        </w:rPr>
        <w:t xml:space="preserve">  </w:t>
      </w:r>
      <w:r w:rsidR="000C501D" w:rsidRPr="00C12CD6">
        <w:rPr>
          <w:rFonts w:hint="eastAsia"/>
        </w:rPr>
        <w:t>请说明社会事务和劳动部于</w:t>
      </w:r>
      <w:r w:rsidR="000C501D" w:rsidRPr="00C12CD6">
        <w:rPr>
          <w:rFonts w:hint="eastAsia"/>
        </w:rPr>
        <w:t>2007</w:t>
      </w:r>
      <w:r w:rsidR="000C501D" w:rsidRPr="00C12CD6">
        <w:rPr>
          <w:rFonts w:hint="eastAsia"/>
        </w:rPr>
        <w:t>年针对教师工会为要求增加工资而发动的长达数月的静坐和示威</w:t>
      </w:r>
      <w:r w:rsidR="0007249A">
        <w:rPr>
          <w:rFonts w:hint="eastAsia"/>
        </w:rPr>
        <w:t>，</w:t>
      </w:r>
      <w:r w:rsidR="000C501D" w:rsidRPr="00C12CD6">
        <w:rPr>
          <w:rFonts w:hint="eastAsia"/>
        </w:rPr>
        <w:t>而威胁解散教师工会、技术教育联合组织及医生和药剂师联合组织的情况。</w:t>
      </w:r>
    </w:p>
    <w:p w:rsidR="000C501D" w:rsidRPr="00C12CD6" w:rsidRDefault="009A48A7" w:rsidP="00151FCA">
      <w:pPr>
        <w:pStyle w:val="SingleTxtGC"/>
      </w:pPr>
      <w:r>
        <w:rPr>
          <w:rFonts w:hint="eastAsia"/>
        </w:rPr>
        <w:t>2</w:t>
      </w:r>
      <w:r w:rsidR="0007249A">
        <w:rPr>
          <w:rFonts w:hint="eastAsia"/>
        </w:rPr>
        <w:t>1.</w:t>
      </w:r>
      <w:r>
        <w:rPr>
          <w:rFonts w:hint="eastAsia"/>
        </w:rPr>
        <w:t xml:space="preserve">  </w:t>
      </w:r>
      <w:r w:rsidR="000C501D" w:rsidRPr="00C12CD6">
        <w:rPr>
          <w:rFonts w:hint="eastAsia"/>
        </w:rPr>
        <w:t>请</w:t>
      </w:r>
      <w:r w:rsidR="00BD0E9B">
        <w:rPr>
          <w:rFonts w:hint="eastAsia"/>
        </w:rPr>
        <w:t>说明有关</w:t>
      </w:r>
      <w:r w:rsidR="000C501D" w:rsidRPr="00C12CD6">
        <w:rPr>
          <w:rFonts w:hint="eastAsia"/>
        </w:rPr>
        <w:t>私营部门雇主通过调职、降职和解雇等方式歧视工会成员</w:t>
      </w:r>
      <w:r w:rsidR="0007249A">
        <w:rPr>
          <w:rFonts w:hint="eastAsia"/>
        </w:rPr>
        <w:t>，</w:t>
      </w:r>
      <w:r w:rsidR="00BD0E9B">
        <w:rPr>
          <w:rFonts w:hint="eastAsia"/>
        </w:rPr>
        <w:t>以及</w:t>
      </w:r>
      <w:r w:rsidR="000C501D" w:rsidRPr="00C12CD6">
        <w:rPr>
          <w:rFonts w:hint="eastAsia"/>
        </w:rPr>
        <w:t>大部分雇主</w:t>
      </w:r>
      <w:r w:rsidR="00BD0E9B">
        <w:rPr>
          <w:rFonts w:hint="eastAsia"/>
        </w:rPr>
        <w:t>不对</w:t>
      </w:r>
      <w:r w:rsidR="000C501D" w:rsidRPr="00C12CD6">
        <w:rPr>
          <w:rFonts w:hint="eastAsia"/>
        </w:rPr>
        <w:t>其雇员</w:t>
      </w:r>
      <w:r w:rsidR="00BD0E9B">
        <w:rPr>
          <w:rFonts w:hint="eastAsia"/>
        </w:rPr>
        <w:t>进行</w:t>
      </w:r>
      <w:r w:rsidR="000C501D" w:rsidRPr="00C12CD6">
        <w:rPr>
          <w:rFonts w:hint="eastAsia"/>
        </w:rPr>
        <w:t>登记</w:t>
      </w:r>
      <w:r w:rsidR="00BD0E9B">
        <w:rPr>
          <w:rFonts w:hint="eastAsia"/>
        </w:rPr>
        <w:t>以</w:t>
      </w:r>
      <w:r w:rsidR="000C501D" w:rsidRPr="00C12CD6">
        <w:rPr>
          <w:rFonts w:hint="eastAsia"/>
        </w:rPr>
        <w:t>逃避社会保障和工会法规</w:t>
      </w:r>
      <w:r w:rsidR="00BD0E9B">
        <w:rPr>
          <w:rFonts w:hint="eastAsia"/>
        </w:rPr>
        <w:t>的报道</w:t>
      </w:r>
      <w:r w:rsidR="000C501D" w:rsidRPr="00C12CD6">
        <w:rPr>
          <w:rFonts w:hint="eastAsia"/>
        </w:rPr>
        <w:t>。还请说明是否已采取措施防止这些做法并在此方面实施劳动法规。</w:t>
      </w:r>
    </w:p>
    <w:p w:rsidR="000C501D" w:rsidRPr="00C12CD6" w:rsidRDefault="000C501D" w:rsidP="009A48A7">
      <w:pPr>
        <w:pStyle w:val="H1GC"/>
        <w:rPr>
          <w:rFonts w:hint="eastAsia"/>
        </w:rPr>
      </w:pPr>
      <w:r w:rsidRPr="00C12CD6">
        <w:tab/>
      </w:r>
      <w:r w:rsidRPr="00C12CD6">
        <w:tab/>
      </w:r>
      <w:r w:rsidRPr="00C12CD6">
        <w:rPr>
          <w:rFonts w:hint="eastAsia"/>
        </w:rPr>
        <w:t>第</w:t>
      </w:r>
      <w:r w:rsidRPr="00C12CD6">
        <w:rPr>
          <w:rFonts w:hint="eastAsia"/>
        </w:rPr>
        <w:t>9</w:t>
      </w:r>
      <w:r w:rsidRPr="00C12CD6">
        <w:rPr>
          <w:rFonts w:hint="eastAsia"/>
        </w:rPr>
        <w:t>条</w:t>
      </w:r>
    </w:p>
    <w:p w:rsidR="000C501D" w:rsidRPr="00C12CD6" w:rsidRDefault="009A48A7" w:rsidP="00151FCA">
      <w:pPr>
        <w:pStyle w:val="SingleTxtGC"/>
      </w:pPr>
      <w:r>
        <w:rPr>
          <w:rFonts w:hint="eastAsia"/>
        </w:rPr>
        <w:t>2</w:t>
      </w:r>
      <w:r w:rsidR="0007249A">
        <w:rPr>
          <w:rFonts w:hint="eastAsia"/>
        </w:rPr>
        <w:t>2.</w:t>
      </w:r>
      <w:r>
        <w:rPr>
          <w:rFonts w:hint="eastAsia"/>
        </w:rPr>
        <w:t xml:space="preserve">  </w:t>
      </w:r>
      <w:r w:rsidR="000C501D" w:rsidRPr="00C12CD6">
        <w:rPr>
          <w:rFonts w:hint="eastAsia"/>
        </w:rPr>
        <w:t>请就以新法律取代第</w:t>
      </w:r>
      <w:r w:rsidR="000C501D" w:rsidRPr="00C12CD6">
        <w:rPr>
          <w:rFonts w:hint="eastAsia"/>
        </w:rPr>
        <w:t>26</w:t>
      </w:r>
      <w:r w:rsidR="000C501D" w:rsidRPr="00C12CD6">
        <w:rPr>
          <w:rFonts w:hint="eastAsia"/>
        </w:rPr>
        <w:t>号《社会保险法》的情况提供更新资料。还请介绍社会保障基金福利是否能够确保受助人及其家人获得适当的生活水准</w:t>
      </w:r>
      <w:r w:rsidR="0007249A">
        <w:rPr>
          <w:rFonts w:hint="eastAsia"/>
        </w:rPr>
        <w:t>，</w:t>
      </w:r>
      <w:r w:rsidR="000C501D" w:rsidRPr="00C12CD6">
        <w:rPr>
          <w:rFonts w:hint="eastAsia"/>
        </w:rPr>
        <w:t>以及是否定期审议并调整这些福利的水平。</w:t>
      </w:r>
    </w:p>
    <w:p w:rsidR="000C501D" w:rsidRPr="00C12CD6" w:rsidRDefault="000C501D" w:rsidP="009A48A7">
      <w:pPr>
        <w:pStyle w:val="H1GC"/>
        <w:rPr>
          <w:rFonts w:hint="eastAsia"/>
        </w:rPr>
      </w:pPr>
      <w:r w:rsidRPr="00C12CD6">
        <w:tab/>
      </w:r>
      <w:r w:rsidRPr="00C12CD6">
        <w:tab/>
      </w:r>
      <w:r w:rsidRPr="00C12CD6">
        <w:rPr>
          <w:rFonts w:hint="eastAsia"/>
        </w:rPr>
        <w:t>第</w:t>
      </w:r>
      <w:r w:rsidRPr="00C12CD6">
        <w:rPr>
          <w:rFonts w:hint="eastAsia"/>
        </w:rPr>
        <w:t>10</w:t>
      </w:r>
      <w:r w:rsidRPr="00C12CD6">
        <w:rPr>
          <w:rFonts w:hint="eastAsia"/>
        </w:rPr>
        <w:t>条</w:t>
      </w:r>
    </w:p>
    <w:p w:rsidR="000C501D" w:rsidRPr="00C12CD6" w:rsidRDefault="009A48A7" w:rsidP="00151FCA">
      <w:pPr>
        <w:pStyle w:val="SingleTxtGC"/>
      </w:pPr>
      <w:r>
        <w:rPr>
          <w:rFonts w:hint="eastAsia"/>
        </w:rPr>
        <w:t>2</w:t>
      </w:r>
      <w:r w:rsidR="0007249A">
        <w:rPr>
          <w:rFonts w:hint="eastAsia"/>
        </w:rPr>
        <w:t>3.</w:t>
      </w:r>
      <w:r>
        <w:rPr>
          <w:rFonts w:hint="eastAsia"/>
        </w:rPr>
        <w:t xml:space="preserve">  </w:t>
      </w:r>
      <w:r w:rsidR="000C501D" w:rsidRPr="00C12CD6">
        <w:rPr>
          <w:rFonts w:hint="eastAsia"/>
        </w:rPr>
        <w:t>请介绍</w:t>
      </w:r>
      <w:r w:rsidR="000C501D" w:rsidRPr="00C12CD6">
        <w:rPr>
          <w:rFonts w:hint="eastAsia"/>
        </w:rPr>
        <w:t>2008</w:t>
      </w:r>
      <w:r w:rsidR="000C501D" w:rsidRPr="00C12CD6">
        <w:rPr>
          <w:rFonts w:hint="eastAsia"/>
        </w:rPr>
        <w:t>年第</w:t>
      </w:r>
      <w:r w:rsidR="000C501D" w:rsidRPr="00C12CD6">
        <w:rPr>
          <w:rFonts w:hint="eastAsia"/>
        </w:rPr>
        <w:t>6</w:t>
      </w:r>
      <w:r w:rsidR="000C501D" w:rsidRPr="00C12CD6">
        <w:rPr>
          <w:rFonts w:hint="eastAsia"/>
        </w:rPr>
        <w:t>号《家庭暴力法》的内容及执行情况</w:t>
      </w:r>
      <w:r w:rsidR="0007249A">
        <w:rPr>
          <w:rFonts w:hint="eastAsia"/>
        </w:rPr>
        <w:t>，</w:t>
      </w:r>
      <w:r w:rsidR="000C501D" w:rsidRPr="00C12CD6">
        <w:rPr>
          <w:rFonts w:hint="eastAsia"/>
        </w:rPr>
        <w:t>过去</w:t>
      </w:r>
      <w:r w:rsidR="000C501D" w:rsidRPr="00C12CD6">
        <w:rPr>
          <w:rFonts w:hint="eastAsia"/>
        </w:rPr>
        <w:t>3</w:t>
      </w:r>
      <w:r w:rsidR="000C501D" w:rsidRPr="00C12CD6">
        <w:rPr>
          <w:rFonts w:hint="eastAsia"/>
        </w:rPr>
        <w:t>年内的申诉量以及为保护家庭暴力受害者而设立的系统。请说明是否已将家庭暴力和婚内强奸定为刑事罪行。还请详细说明暴力侵害妇女和儿童的程度</w:t>
      </w:r>
      <w:r w:rsidR="0007249A">
        <w:rPr>
          <w:rFonts w:hint="eastAsia"/>
        </w:rPr>
        <w:t>，</w:t>
      </w:r>
      <w:r w:rsidR="000C501D" w:rsidRPr="00C12CD6">
        <w:rPr>
          <w:rFonts w:hint="eastAsia"/>
        </w:rPr>
        <w:t>包括家庭暴力和对儿童的性剥削。</w:t>
      </w:r>
    </w:p>
    <w:p w:rsidR="000C501D" w:rsidRPr="006553DD" w:rsidRDefault="009A48A7" w:rsidP="006553DD">
      <w:pPr>
        <w:pStyle w:val="SingleTxtGC"/>
      </w:pPr>
      <w:r w:rsidRPr="006553DD">
        <w:rPr>
          <w:rFonts w:hint="eastAsia"/>
        </w:rPr>
        <w:t>2</w:t>
      </w:r>
      <w:r w:rsidR="0007249A" w:rsidRPr="006553DD">
        <w:rPr>
          <w:rFonts w:hint="eastAsia"/>
        </w:rPr>
        <w:t>4.</w:t>
      </w:r>
      <w:r w:rsidRPr="006553DD">
        <w:rPr>
          <w:rFonts w:hint="eastAsia"/>
        </w:rPr>
        <w:t xml:space="preserve">  </w:t>
      </w:r>
      <w:r w:rsidR="000C501D" w:rsidRPr="006553DD">
        <w:rPr>
          <w:rFonts w:hint="eastAsia"/>
        </w:rPr>
        <w:t>请</w:t>
      </w:r>
      <w:r w:rsidR="00BD0E9B" w:rsidRPr="006553DD">
        <w:rPr>
          <w:rFonts w:hint="eastAsia"/>
        </w:rPr>
        <w:t>说明</w:t>
      </w:r>
      <w:r w:rsidR="000C501D" w:rsidRPr="006553DD">
        <w:rPr>
          <w:rFonts w:hint="eastAsia"/>
        </w:rPr>
        <w:t>采取的下列措施</w:t>
      </w:r>
      <w:r w:rsidR="0007249A" w:rsidRPr="006553DD">
        <w:rPr>
          <w:rFonts w:hint="eastAsia"/>
        </w:rPr>
        <w:t>：</w:t>
      </w:r>
      <w:r w:rsidR="0007249A" w:rsidRPr="006553DD">
        <w:t>(</w:t>
      </w:r>
      <w:r w:rsidR="000C501D" w:rsidRPr="006553DD">
        <w:t>a</w:t>
      </w:r>
      <w:r w:rsidR="0007249A" w:rsidRPr="006553DD">
        <w:t>)</w:t>
      </w:r>
      <w:r w:rsidR="000C501D" w:rsidRPr="006553DD">
        <w:rPr>
          <w:rFonts w:hint="eastAsia"/>
        </w:rPr>
        <w:t>确保按照《个人地位法》第</w:t>
      </w:r>
      <w:r w:rsidR="000C501D" w:rsidRPr="006553DD">
        <w:rPr>
          <w:rFonts w:hint="eastAsia"/>
        </w:rPr>
        <w:t>14</w:t>
      </w:r>
      <w:r w:rsidR="000C501D" w:rsidRPr="006553DD">
        <w:rPr>
          <w:rFonts w:hint="eastAsia"/>
        </w:rPr>
        <w:t>条的规定</w:t>
      </w:r>
      <w:r w:rsidR="0007249A" w:rsidRPr="006553DD">
        <w:rPr>
          <w:rFonts w:hint="eastAsia"/>
        </w:rPr>
        <w:t>，</w:t>
      </w:r>
      <w:r w:rsidR="000C501D" w:rsidRPr="006553DD">
        <w:rPr>
          <w:rFonts w:hint="eastAsia"/>
        </w:rPr>
        <w:t>对所有婚姻进行登记</w:t>
      </w:r>
      <w:r w:rsidR="0007249A" w:rsidRPr="006553DD">
        <w:t>；</w:t>
      </w:r>
      <w:r w:rsidR="0007249A" w:rsidRPr="006553DD">
        <w:t>(</w:t>
      </w:r>
      <w:r w:rsidR="000C501D" w:rsidRPr="006553DD">
        <w:t>b</w:t>
      </w:r>
      <w:r w:rsidR="0007249A" w:rsidRPr="006553DD">
        <w:t>)</w:t>
      </w:r>
      <w:r w:rsidR="000C501D" w:rsidRPr="006553DD">
        <w:rPr>
          <w:rFonts w:hint="eastAsia"/>
        </w:rPr>
        <w:t>重新引入最低婚龄并将其提高至</w:t>
      </w:r>
      <w:r w:rsidR="000C501D" w:rsidRPr="006553DD">
        <w:rPr>
          <w:rFonts w:hint="eastAsia"/>
        </w:rPr>
        <w:t>18</w:t>
      </w:r>
      <w:r w:rsidR="000C501D" w:rsidRPr="006553DD">
        <w:rPr>
          <w:rFonts w:hint="eastAsia"/>
        </w:rPr>
        <w:t>岁</w:t>
      </w:r>
      <w:r w:rsidR="0007249A" w:rsidRPr="006553DD">
        <w:t>；</w:t>
      </w:r>
      <w:r w:rsidR="0007249A" w:rsidRPr="006553DD">
        <w:t>(</w:t>
      </w:r>
      <w:r w:rsidR="000C501D" w:rsidRPr="006553DD">
        <w:t>c</w:t>
      </w:r>
      <w:r w:rsidR="0007249A" w:rsidRPr="006553DD">
        <w:t>)</w:t>
      </w:r>
      <w:r w:rsidR="000C501D" w:rsidRPr="006553DD">
        <w:rPr>
          <w:rFonts w:hint="eastAsia"/>
        </w:rPr>
        <w:t>提高对童婚负面影响的认识</w:t>
      </w:r>
      <w:r w:rsidR="0007249A" w:rsidRPr="006553DD">
        <w:t>；</w:t>
      </w:r>
      <w:r w:rsidR="0007249A" w:rsidRPr="006553DD">
        <w:t>(</w:t>
      </w:r>
      <w:r w:rsidR="000C501D" w:rsidRPr="006553DD">
        <w:t>d</w:t>
      </w:r>
      <w:r w:rsidR="0007249A" w:rsidRPr="006553DD">
        <w:t>)</w:t>
      </w:r>
      <w:r w:rsidR="000C501D" w:rsidRPr="006553DD">
        <w:rPr>
          <w:rFonts w:hint="eastAsia"/>
        </w:rPr>
        <w:t>禁止一夫多妻制</w:t>
      </w:r>
      <w:r w:rsidR="0007249A" w:rsidRPr="006553DD">
        <w:t>；</w:t>
      </w:r>
      <w:r w:rsidR="0007249A" w:rsidRPr="006553DD">
        <w:t>(</w:t>
      </w:r>
      <w:r w:rsidR="000C501D" w:rsidRPr="006553DD">
        <w:t>e</w:t>
      </w:r>
      <w:r w:rsidR="0007249A" w:rsidRPr="006553DD">
        <w:t>)</w:t>
      </w:r>
      <w:r w:rsidR="000C501D" w:rsidRPr="006553DD">
        <w:rPr>
          <w:rFonts w:hint="eastAsia"/>
        </w:rPr>
        <w:t>允许妇女在无监护人同意的情况下结婚</w:t>
      </w:r>
      <w:r w:rsidR="0007249A" w:rsidRPr="006553DD">
        <w:t>；</w:t>
      </w:r>
      <w:r w:rsidR="000C501D" w:rsidRPr="006553DD">
        <w:rPr>
          <w:rFonts w:hint="eastAsia"/>
        </w:rPr>
        <w:t>及</w:t>
      </w:r>
      <w:r w:rsidR="0007249A" w:rsidRPr="006553DD">
        <w:t>(</w:t>
      </w:r>
      <w:r w:rsidR="000C501D" w:rsidRPr="006553DD">
        <w:t>f</w:t>
      </w:r>
      <w:r w:rsidR="0007249A" w:rsidRPr="006553DD">
        <w:t>)</w:t>
      </w:r>
      <w:r w:rsidR="000C501D" w:rsidRPr="006553DD">
        <w:rPr>
          <w:rFonts w:hint="eastAsia"/>
        </w:rPr>
        <w:t>禁止并防止强迫婚姻。</w:t>
      </w:r>
    </w:p>
    <w:p w:rsidR="000C501D" w:rsidRPr="00C12CD6" w:rsidRDefault="009A48A7" w:rsidP="00151FCA">
      <w:pPr>
        <w:pStyle w:val="SingleTxtGC"/>
      </w:pPr>
      <w:r>
        <w:rPr>
          <w:rFonts w:hint="eastAsia"/>
        </w:rPr>
        <w:t>2</w:t>
      </w:r>
      <w:r w:rsidR="0007249A">
        <w:rPr>
          <w:rFonts w:hint="eastAsia"/>
        </w:rPr>
        <w:t>5.</w:t>
      </w:r>
      <w:r>
        <w:rPr>
          <w:rFonts w:hint="eastAsia"/>
        </w:rPr>
        <w:t xml:space="preserve">  </w:t>
      </w:r>
      <w:r w:rsidR="000C501D" w:rsidRPr="00C12CD6">
        <w:rPr>
          <w:rFonts w:hint="eastAsia"/>
        </w:rPr>
        <w:t>请说明已采取哪些措施确保所有儿童免费获得出生证。</w:t>
      </w:r>
    </w:p>
    <w:p w:rsidR="000C501D" w:rsidRPr="00C12CD6" w:rsidRDefault="009A48A7" w:rsidP="00151FCA">
      <w:pPr>
        <w:pStyle w:val="SingleTxtGC"/>
      </w:pPr>
      <w:r>
        <w:rPr>
          <w:rFonts w:hint="eastAsia"/>
        </w:rPr>
        <w:t>2</w:t>
      </w:r>
      <w:r w:rsidR="0007249A">
        <w:rPr>
          <w:rFonts w:hint="eastAsia"/>
        </w:rPr>
        <w:t>6.</w:t>
      </w:r>
      <w:r>
        <w:rPr>
          <w:rFonts w:hint="eastAsia"/>
        </w:rPr>
        <w:t xml:space="preserve">  </w:t>
      </w:r>
      <w:r w:rsidR="000C501D" w:rsidRPr="00C12CD6">
        <w:rPr>
          <w:rFonts w:hint="eastAsia"/>
        </w:rPr>
        <w:t>请说明已采取哪些措施禁止并防止在任何情况下体罚儿童</w:t>
      </w:r>
      <w:r w:rsidR="0007249A">
        <w:rPr>
          <w:rFonts w:hint="eastAsia"/>
        </w:rPr>
        <w:t>，</w:t>
      </w:r>
      <w:r w:rsidR="000C501D" w:rsidRPr="00C12CD6">
        <w:rPr>
          <w:rFonts w:hint="eastAsia"/>
        </w:rPr>
        <w:t>尤其是在其家中、替代性看护场所和惩教院内。</w:t>
      </w:r>
      <w:r w:rsidR="000C501D" w:rsidRPr="00C12CD6">
        <w:t xml:space="preserve"> </w:t>
      </w:r>
    </w:p>
    <w:p w:rsidR="000C501D" w:rsidRPr="00C12CD6" w:rsidRDefault="009A48A7" w:rsidP="00151FCA">
      <w:pPr>
        <w:pStyle w:val="SingleTxtGC"/>
      </w:pPr>
      <w:r>
        <w:rPr>
          <w:rFonts w:hint="eastAsia"/>
        </w:rPr>
        <w:t>2</w:t>
      </w:r>
      <w:r w:rsidR="0007249A">
        <w:rPr>
          <w:rFonts w:hint="eastAsia"/>
        </w:rPr>
        <w:t>7.</w:t>
      </w:r>
      <w:r>
        <w:rPr>
          <w:rFonts w:hint="eastAsia"/>
        </w:rPr>
        <w:t xml:space="preserve">  </w:t>
      </w:r>
      <w:r w:rsidR="000C501D" w:rsidRPr="00C12CD6">
        <w:rPr>
          <w:rFonts w:hint="eastAsia"/>
        </w:rPr>
        <w:t>请</w:t>
      </w:r>
      <w:r w:rsidR="00BD0E9B">
        <w:rPr>
          <w:rFonts w:hint="eastAsia"/>
        </w:rPr>
        <w:t>提供最新资料说明缔约国</w:t>
      </w:r>
      <w:r w:rsidR="000C501D" w:rsidRPr="00C12CD6">
        <w:rPr>
          <w:rFonts w:hint="eastAsia"/>
        </w:rPr>
        <w:t>内尤其是农村地区童工问题</w:t>
      </w:r>
      <w:r w:rsidR="00BD0E9B">
        <w:rPr>
          <w:rFonts w:hint="eastAsia"/>
        </w:rPr>
        <w:t>的严重</w:t>
      </w:r>
      <w:r w:rsidR="000C501D" w:rsidRPr="00C12CD6">
        <w:rPr>
          <w:rFonts w:hint="eastAsia"/>
        </w:rPr>
        <w:t>程度。还请详细介绍</w:t>
      </w:r>
      <w:r w:rsidR="000C501D" w:rsidRPr="00C12CD6">
        <w:rPr>
          <w:rFonts w:hint="eastAsia"/>
        </w:rPr>
        <w:t>2007-2008</w:t>
      </w:r>
      <w:r w:rsidR="000C501D" w:rsidRPr="00C12CD6">
        <w:rPr>
          <w:rFonts w:hint="eastAsia"/>
        </w:rPr>
        <w:t>年《消除童工国家行动计划》第二阶段的执行情况</w:t>
      </w:r>
      <w:r w:rsidR="0007249A">
        <w:rPr>
          <w:rFonts w:hint="eastAsia"/>
        </w:rPr>
        <w:t>，</w:t>
      </w:r>
      <w:r w:rsidR="000C501D" w:rsidRPr="00C12CD6">
        <w:rPr>
          <w:rFonts w:hint="eastAsia"/>
        </w:rPr>
        <w:t>其对童工比例的影响</w:t>
      </w:r>
      <w:r w:rsidR="0007249A">
        <w:rPr>
          <w:rFonts w:hint="eastAsia"/>
        </w:rPr>
        <w:t>，</w:t>
      </w:r>
      <w:r w:rsidR="000C501D" w:rsidRPr="00C12CD6">
        <w:rPr>
          <w:rFonts w:hint="eastAsia"/>
        </w:rPr>
        <w:t>及解决此问题的现行措施。</w:t>
      </w:r>
    </w:p>
    <w:p w:rsidR="000C501D" w:rsidRPr="00C12CD6" w:rsidRDefault="009A48A7" w:rsidP="00151FCA">
      <w:pPr>
        <w:pStyle w:val="SingleTxtGC"/>
      </w:pPr>
      <w:r>
        <w:rPr>
          <w:rFonts w:hint="eastAsia"/>
        </w:rPr>
        <w:t>2</w:t>
      </w:r>
      <w:r w:rsidR="0007249A">
        <w:rPr>
          <w:rFonts w:hint="eastAsia"/>
        </w:rPr>
        <w:t>8.</w:t>
      </w:r>
      <w:r>
        <w:rPr>
          <w:rFonts w:hint="eastAsia"/>
        </w:rPr>
        <w:t xml:space="preserve">  </w:t>
      </w:r>
      <w:r w:rsidR="000C501D" w:rsidRPr="00C12CD6">
        <w:rPr>
          <w:rFonts w:hint="eastAsia"/>
        </w:rPr>
        <w:t>请提供资料</w:t>
      </w:r>
      <w:r w:rsidR="0007249A">
        <w:rPr>
          <w:rFonts w:hint="eastAsia"/>
        </w:rPr>
        <w:t>，</w:t>
      </w:r>
      <w:r w:rsidR="000C501D" w:rsidRPr="00C12CD6">
        <w:rPr>
          <w:rFonts w:hint="eastAsia"/>
        </w:rPr>
        <w:t>说明街头儿童问题的严重程度</w:t>
      </w:r>
      <w:r w:rsidR="0007249A">
        <w:rPr>
          <w:rFonts w:hint="eastAsia"/>
        </w:rPr>
        <w:t>，</w:t>
      </w:r>
      <w:r w:rsidR="000C501D" w:rsidRPr="00C12CD6">
        <w:rPr>
          <w:rFonts w:hint="eastAsia"/>
        </w:rPr>
        <w:t>以及是否已制定系统全面的战略以解决这一问题。</w:t>
      </w:r>
    </w:p>
    <w:p w:rsidR="000C501D" w:rsidRPr="00C12CD6" w:rsidRDefault="009A48A7" w:rsidP="00151FCA">
      <w:pPr>
        <w:pStyle w:val="SingleTxtGC"/>
      </w:pPr>
      <w:r>
        <w:rPr>
          <w:rFonts w:hint="eastAsia"/>
        </w:rPr>
        <w:t>2</w:t>
      </w:r>
      <w:r w:rsidR="0007249A">
        <w:rPr>
          <w:rFonts w:hint="eastAsia"/>
        </w:rPr>
        <w:t>9.</w:t>
      </w:r>
      <w:r>
        <w:rPr>
          <w:rFonts w:hint="eastAsia"/>
        </w:rPr>
        <w:t xml:space="preserve">  </w:t>
      </w:r>
      <w:r w:rsidR="000C501D" w:rsidRPr="00C12CD6">
        <w:rPr>
          <w:rFonts w:hint="eastAsia"/>
        </w:rPr>
        <w:t>请说明</w:t>
      </w:r>
      <w:r w:rsidR="00BD0E9B">
        <w:rPr>
          <w:rFonts w:hint="eastAsia"/>
        </w:rPr>
        <w:t>采取了哪些</w:t>
      </w:r>
      <w:r w:rsidR="008651BF">
        <w:rPr>
          <w:rFonts w:hint="eastAsia"/>
        </w:rPr>
        <w:t>立法或其他措施</w:t>
      </w:r>
      <w:r w:rsidR="0007249A">
        <w:rPr>
          <w:rFonts w:hint="eastAsia"/>
        </w:rPr>
        <w:t>，</w:t>
      </w:r>
      <w:r w:rsidR="008651BF">
        <w:rPr>
          <w:rFonts w:hint="eastAsia"/>
        </w:rPr>
        <w:t>预防</w:t>
      </w:r>
      <w:r w:rsidR="000C501D" w:rsidRPr="00C12CD6">
        <w:rPr>
          <w:rFonts w:hint="eastAsia"/>
        </w:rPr>
        <w:t>和打击以性剥削和其他剥削为目的贩运妇女和儿童</w:t>
      </w:r>
      <w:r w:rsidR="008651BF">
        <w:rPr>
          <w:rFonts w:hint="eastAsia"/>
        </w:rPr>
        <w:t>行为</w:t>
      </w:r>
      <w:r w:rsidR="0007249A">
        <w:rPr>
          <w:rFonts w:hint="eastAsia"/>
        </w:rPr>
        <w:t>，</w:t>
      </w:r>
      <w:r w:rsidR="000C501D" w:rsidRPr="00C12CD6">
        <w:rPr>
          <w:rFonts w:hint="eastAsia"/>
        </w:rPr>
        <w:t>以及</w:t>
      </w:r>
      <w:r w:rsidR="008651BF">
        <w:rPr>
          <w:rFonts w:hint="eastAsia"/>
        </w:rPr>
        <w:t>已设立的协助</w:t>
      </w:r>
      <w:r w:rsidR="000C501D" w:rsidRPr="00C12CD6">
        <w:rPr>
          <w:rFonts w:hint="eastAsia"/>
        </w:rPr>
        <w:t>受害者康复和重新融入社会的体系。</w:t>
      </w:r>
    </w:p>
    <w:p w:rsidR="000C501D" w:rsidRPr="00C12CD6" w:rsidRDefault="000C501D" w:rsidP="009A48A7">
      <w:pPr>
        <w:pStyle w:val="H1GC"/>
        <w:rPr>
          <w:rFonts w:hint="eastAsia"/>
        </w:rPr>
      </w:pPr>
      <w:r w:rsidRPr="00C12CD6">
        <w:tab/>
      </w:r>
      <w:r w:rsidRPr="00C12CD6">
        <w:tab/>
      </w:r>
      <w:r w:rsidRPr="00C12CD6">
        <w:rPr>
          <w:rFonts w:hint="eastAsia"/>
        </w:rPr>
        <w:t>第</w:t>
      </w:r>
      <w:r w:rsidRPr="00C12CD6">
        <w:rPr>
          <w:rFonts w:hint="eastAsia"/>
        </w:rPr>
        <w:t>11</w:t>
      </w:r>
      <w:r w:rsidRPr="00C12CD6">
        <w:rPr>
          <w:rFonts w:hint="eastAsia"/>
        </w:rPr>
        <w:t>条</w:t>
      </w:r>
    </w:p>
    <w:p w:rsidR="000C501D" w:rsidRPr="00C12CD6" w:rsidRDefault="009A48A7" w:rsidP="00151FCA">
      <w:pPr>
        <w:pStyle w:val="SingleTxtGC"/>
      </w:pPr>
      <w:r>
        <w:rPr>
          <w:rFonts w:hint="eastAsia"/>
        </w:rPr>
        <w:t>3</w:t>
      </w:r>
      <w:r w:rsidR="0007249A">
        <w:rPr>
          <w:rFonts w:hint="eastAsia"/>
        </w:rPr>
        <w:t>0.</w:t>
      </w:r>
      <w:r>
        <w:rPr>
          <w:rFonts w:hint="eastAsia"/>
        </w:rPr>
        <w:t xml:space="preserve">  </w:t>
      </w:r>
      <w:r w:rsidR="000C501D" w:rsidRPr="00C12CD6">
        <w:rPr>
          <w:rFonts w:hint="eastAsia"/>
        </w:rPr>
        <w:t>请详细介绍也门国家营养战略草案</w:t>
      </w:r>
      <w:r w:rsidR="0007249A">
        <w:rPr>
          <w:rFonts w:hint="eastAsia"/>
        </w:rPr>
        <w:t>，</w:t>
      </w:r>
      <w:r w:rsidR="000C501D" w:rsidRPr="00C12CD6">
        <w:rPr>
          <w:rFonts w:hint="eastAsia"/>
        </w:rPr>
        <w:t>及其侧重家庭粮食安全的程度。请说明已采取哪些措施降低家庭开支中过高的食品支出比例</w:t>
      </w:r>
      <w:r w:rsidR="0007249A">
        <w:rPr>
          <w:rFonts w:hint="eastAsia"/>
        </w:rPr>
        <w:t>，</w:t>
      </w:r>
      <w:r w:rsidR="000C501D" w:rsidRPr="00C12CD6">
        <w:rPr>
          <w:rFonts w:hint="eastAsia"/>
        </w:rPr>
        <w:t>据报道该项支出平均占收入的</w:t>
      </w:r>
      <w:r w:rsidR="000C501D" w:rsidRPr="00C12CD6">
        <w:rPr>
          <w:rFonts w:hint="eastAsia"/>
        </w:rPr>
        <w:t>65</w:t>
      </w:r>
      <w:r w:rsidR="0007249A">
        <w:rPr>
          <w:rFonts w:hint="eastAsia"/>
        </w:rPr>
        <w:t>%</w:t>
      </w:r>
      <w:r w:rsidR="000C501D" w:rsidRPr="00C12CD6">
        <w:rPr>
          <w:rFonts w:hint="eastAsia"/>
        </w:rPr>
        <w:t>。</w:t>
      </w:r>
      <w:r w:rsidR="000C501D" w:rsidRPr="00C12CD6">
        <w:rPr>
          <w:rFonts w:hint="eastAsia"/>
        </w:rPr>
        <w:t xml:space="preserve"> </w:t>
      </w:r>
      <w:r w:rsidR="000C501D" w:rsidRPr="00C12CD6">
        <w:rPr>
          <w:rFonts w:hint="eastAsia"/>
        </w:rPr>
        <w:t>请说明是否已采取紧急措施</w:t>
      </w:r>
      <w:r w:rsidR="0007249A">
        <w:rPr>
          <w:rFonts w:hint="eastAsia"/>
        </w:rPr>
        <w:t>，</w:t>
      </w:r>
      <w:r w:rsidR="000C501D" w:rsidRPr="00C12CD6">
        <w:rPr>
          <w:rFonts w:hint="eastAsia"/>
        </w:rPr>
        <w:t>按照委员会第</w:t>
      </w:r>
      <w:r w:rsidR="000C501D" w:rsidRPr="00C12CD6">
        <w:rPr>
          <w:rFonts w:hint="eastAsia"/>
        </w:rPr>
        <w:t>12</w:t>
      </w:r>
      <w:r w:rsidR="000C501D" w:rsidRPr="00C12CD6">
        <w:rPr>
          <w:rFonts w:hint="eastAsia"/>
        </w:rPr>
        <w:t>号一般性意见</w:t>
      </w:r>
      <w:r w:rsidR="0007249A">
        <w:rPr>
          <w:rFonts w:hint="eastAsia"/>
        </w:rPr>
        <w:t>，</w:t>
      </w:r>
      <w:r w:rsidR="000C501D" w:rsidRPr="00C12CD6">
        <w:rPr>
          <w:rFonts w:hint="eastAsia"/>
        </w:rPr>
        <w:t>确保满足基本粮食需求</w:t>
      </w:r>
      <w:r w:rsidR="0007249A">
        <w:rPr>
          <w:rFonts w:hint="eastAsia"/>
        </w:rPr>
        <w:t>，</w:t>
      </w:r>
      <w:r w:rsidR="000C501D" w:rsidRPr="00C12CD6">
        <w:rPr>
          <w:rFonts w:hint="eastAsia"/>
        </w:rPr>
        <w:t>尤其是对于农村家庭而言。</w:t>
      </w:r>
    </w:p>
    <w:p w:rsidR="000C501D" w:rsidRPr="00C12CD6" w:rsidRDefault="009A48A7" w:rsidP="00151FCA">
      <w:pPr>
        <w:pStyle w:val="SingleTxtGC"/>
      </w:pPr>
      <w:r>
        <w:rPr>
          <w:rFonts w:hint="eastAsia"/>
        </w:rPr>
        <w:t>3</w:t>
      </w:r>
      <w:r w:rsidR="0007249A">
        <w:rPr>
          <w:rFonts w:hint="eastAsia"/>
        </w:rPr>
        <w:t>1.</w:t>
      </w:r>
      <w:r>
        <w:rPr>
          <w:rFonts w:hint="eastAsia"/>
        </w:rPr>
        <w:t xml:space="preserve">  </w:t>
      </w:r>
      <w:r w:rsidR="000C501D" w:rsidRPr="00C12CD6">
        <w:rPr>
          <w:rFonts w:hint="eastAsia"/>
        </w:rPr>
        <w:t>请介绍针对民众的性和生殖健康服务及方案。</w:t>
      </w:r>
    </w:p>
    <w:p w:rsidR="000C501D" w:rsidRPr="00C12CD6" w:rsidRDefault="009A48A7" w:rsidP="00151FCA">
      <w:pPr>
        <w:pStyle w:val="SingleTxtGC"/>
      </w:pPr>
      <w:r>
        <w:rPr>
          <w:rFonts w:hint="eastAsia"/>
        </w:rPr>
        <w:t>3</w:t>
      </w:r>
      <w:r w:rsidR="0007249A">
        <w:rPr>
          <w:rFonts w:hint="eastAsia"/>
        </w:rPr>
        <w:t>2.</w:t>
      </w:r>
      <w:r>
        <w:rPr>
          <w:rFonts w:hint="eastAsia"/>
        </w:rPr>
        <w:t xml:space="preserve">  </w:t>
      </w:r>
      <w:r w:rsidR="000C501D" w:rsidRPr="00C12CD6">
        <w:rPr>
          <w:rFonts w:hint="eastAsia"/>
        </w:rPr>
        <w:t>请详细说明依照委员会第</w:t>
      </w:r>
      <w:r w:rsidR="000C501D" w:rsidRPr="00C12CD6">
        <w:rPr>
          <w:rFonts w:hint="eastAsia"/>
        </w:rPr>
        <w:t>15</w:t>
      </w:r>
      <w:r w:rsidR="000C501D" w:rsidRPr="00C12CD6">
        <w:rPr>
          <w:rFonts w:hint="eastAsia"/>
        </w:rPr>
        <w:t>号一般性意见</w:t>
      </w:r>
      <w:r w:rsidR="0007249A">
        <w:rPr>
          <w:rFonts w:hint="eastAsia"/>
        </w:rPr>
        <w:t>，</w:t>
      </w:r>
      <w:r w:rsidR="000C501D" w:rsidRPr="00C12CD6">
        <w:rPr>
          <w:rFonts w:hint="eastAsia"/>
        </w:rPr>
        <w:t>为确保普遍获得充足的水和卫生设施采取的步骤</w:t>
      </w:r>
      <w:r w:rsidR="0007249A">
        <w:rPr>
          <w:rFonts w:hint="eastAsia"/>
        </w:rPr>
        <w:t>，</w:t>
      </w:r>
      <w:r w:rsidR="000C501D" w:rsidRPr="00C12CD6">
        <w:rPr>
          <w:rFonts w:hint="eastAsia"/>
        </w:rPr>
        <w:t>尤其是在农村和边远地区。</w:t>
      </w:r>
      <w:r w:rsidR="000C501D" w:rsidRPr="00C12CD6">
        <w:t xml:space="preserve"> </w:t>
      </w:r>
    </w:p>
    <w:p w:rsidR="000C501D" w:rsidRPr="00C12CD6" w:rsidRDefault="009A48A7" w:rsidP="00151FCA">
      <w:pPr>
        <w:pStyle w:val="SingleTxtGC"/>
      </w:pPr>
      <w:r>
        <w:rPr>
          <w:rFonts w:hint="eastAsia"/>
        </w:rPr>
        <w:t>3</w:t>
      </w:r>
      <w:r w:rsidR="0007249A">
        <w:rPr>
          <w:rFonts w:hint="eastAsia"/>
        </w:rPr>
        <w:t>3.</w:t>
      </w:r>
      <w:r>
        <w:rPr>
          <w:rFonts w:hint="eastAsia"/>
        </w:rPr>
        <w:t xml:space="preserve">  </w:t>
      </w:r>
      <w:r w:rsidR="000C501D" w:rsidRPr="00C12CD6">
        <w:rPr>
          <w:rFonts w:hint="eastAsia"/>
        </w:rPr>
        <w:t>请说明为改善水管理</w:t>
      </w:r>
      <w:r w:rsidR="0007249A">
        <w:rPr>
          <w:rFonts w:hint="eastAsia"/>
        </w:rPr>
        <w:t>，</w:t>
      </w:r>
      <w:r w:rsidR="000C501D" w:rsidRPr="00C12CD6">
        <w:rPr>
          <w:rFonts w:hint="eastAsia"/>
        </w:rPr>
        <w:t>尤其是在农业部门</w:t>
      </w:r>
      <w:r w:rsidR="0007249A">
        <w:rPr>
          <w:rFonts w:hint="eastAsia"/>
        </w:rPr>
        <w:t>，</w:t>
      </w:r>
      <w:r w:rsidR="000C501D" w:rsidRPr="00C12CD6">
        <w:rPr>
          <w:rFonts w:hint="eastAsia"/>
        </w:rPr>
        <w:t>所采取的措施的有效性</w:t>
      </w:r>
      <w:r w:rsidR="0007249A">
        <w:rPr>
          <w:rFonts w:hint="eastAsia"/>
        </w:rPr>
        <w:t>，</w:t>
      </w:r>
      <w:r w:rsidR="000C501D" w:rsidRPr="00C12CD6">
        <w:rPr>
          <w:rFonts w:hint="eastAsia"/>
        </w:rPr>
        <w:t>以及迄今为止这些措施所产生的影响。</w:t>
      </w:r>
    </w:p>
    <w:p w:rsidR="000C501D" w:rsidRPr="00C12CD6" w:rsidRDefault="009A48A7" w:rsidP="00151FCA">
      <w:pPr>
        <w:pStyle w:val="SingleTxtGC"/>
      </w:pPr>
      <w:r>
        <w:rPr>
          <w:rFonts w:hint="eastAsia"/>
        </w:rPr>
        <w:t>3</w:t>
      </w:r>
      <w:r w:rsidR="0007249A">
        <w:rPr>
          <w:rFonts w:hint="eastAsia"/>
        </w:rPr>
        <w:t>4.</w:t>
      </w:r>
      <w:r>
        <w:rPr>
          <w:rFonts w:hint="eastAsia"/>
        </w:rPr>
        <w:t xml:space="preserve">  </w:t>
      </w:r>
      <w:r w:rsidR="000C501D" w:rsidRPr="00C12CD6">
        <w:rPr>
          <w:rFonts w:hint="eastAsia"/>
        </w:rPr>
        <w:t>请说明在武装冲突之后</w:t>
      </w:r>
      <w:r w:rsidR="0007249A">
        <w:rPr>
          <w:rFonts w:hint="eastAsia"/>
        </w:rPr>
        <w:t>，</w:t>
      </w:r>
      <w:r w:rsidR="000C501D" w:rsidRPr="00C12CD6">
        <w:rPr>
          <w:rFonts w:hint="eastAsia"/>
        </w:rPr>
        <w:t>国内流离失所者和返国者可在何种程度上获取水、卫生设施、食物、医疗及教育</w:t>
      </w:r>
      <w:r w:rsidR="0007249A">
        <w:rPr>
          <w:rFonts w:hint="eastAsia"/>
        </w:rPr>
        <w:t>，</w:t>
      </w:r>
      <w:r w:rsidR="000C501D" w:rsidRPr="00C12CD6">
        <w:rPr>
          <w:rFonts w:hint="eastAsia"/>
        </w:rPr>
        <w:t>特别是妇女、儿童和老年人。还请澄清缔约国是否已采取步骤</w:t>
      </w:r>
      <w:r w:rsidR="0007249A">
        <w:rPr>
          <w:rFonts w:hint="eastAsia"/>
        </w:rPr>
        <w:t>，</w:t>
      </w:r>
      <w:r w:rsidR="000C501D" w:rsidRPr="00C12CD6">
        <w:rPr>
          <w:rFonts w:hint="eastAsia"/>
        </w:rPr>
        <w:t>向受冲突影响的人员提供补救措施和赔偿</w:t>
      </w:r>
      <w:r w:rsidR="0007249A">
        <w:rPr>
          <w:rFonts w:hint="eastAsia"/>
        </w:rPr>
        <w:t>，</w:t>
      </w:r>
      <w:r w:rsidR="000C501D" w:rsidRPr="00C12CD6">
        <w:rPr>
          <w:rFonts w:hint="eastAsia"/>
        </w:rPr>
        <w:t>包括协助其重建受损房屋。</w:t>
      </w:r>
    </w:p>
    <w:p w:rsidR="000C501D" w:rsidRPr="00C12CD6" w:rsidRDefault="009A48A7" w:rsidP="00151FCA">
      <w:pPr>
        <w:pStyle w:val="SingleTxtGC"/>
      </w:pPr>
      <w:r>
        <w:rPr>
          <w:rFonts w:hint="eastAsia"/>
        </w:rPr>
        <w:t>3</w:t>
      </w:r>
      <w:r w:rsidR="0007249A">
        <w:rPr>
          <w:rFonts w:hint="eastAsia"/>
        </w:rPr>
        <w:t>5.</w:t>
      </w:r>
      <w:r>
        <w:rPr>
          <w:rFonts w:hint="eastAsia"/>
        </w:rPr>
        <w:t xml:space="preserve">  </w:t>
      </w:r>
      <w:r w:rsidR="000C501D" w:rsidRPr="00C12CD6">
        <w:rPr>
          <w:rFonts w:hint="eastAsia"/>
        </w:rPr>
        <w:t>请说明已采取哪些措施改善农村基础设施</w:t>
      </w:r>
      <w:r w:rsidR="0007249A">
        <w:rPr>
          <w:rFonts w:hint="eastAsia"/>
        </w:rPr>
        <w:t>，</w:t>
      </w:r>
      <w:r w:rsidR="000C501D" w:rsidRPr="00C12CD6">
        <w:rPr>
          <w:rFonts w:hint="eastAsia"/>
        </w:rPr>
        <w:t>包括接入国家电网以及国家公路网向边远地区扩展。</w:t>
      </w:r>
    </w:p>
    <w:p w:rsidR="000C501D" w:rsidRPr="00C12CD6" w:rsidRDefault="000C501D" w:rsidP="000C501D">
      <w:pPr>
        <w:pStyle w:val="H1G"/>
        <w:spacing w:line="320" w:lineRule="exact"/>
        <w:rPr>
          <w:rFonts w:hint="eastAsia"/>
          <w:szCs w:val="24"/>
          <w:lang w:eastAsia="zh-CN"/>
        </w:rPr>
      </w:pPr>
      <w:r w:rsidRPr="00C12CD6">
        <w:rPr>
          <w:szCs w:val="24"/>
          <w:lang w:val="en-US" w:eastAsia="zh-CN"/>
        </w:rPr>
        <w:tab/>
      </w:r>
      <w:r w:rsidRPr="00C12CD6">
        <w:rPr>
          <w:szCs w:val="24"/>
          <w:lang w:val="en-US" w:eastAsia="zh-CN"/>
        </w:rPr>
        <w:tab/>
      </w:r>
      <w:r w:rsidRPr="00C12CD6">
        <w:rPr>
          <w:rFonts w:hint="eastAsia"/>
          <w:szCs w:val="24"/>
          <w:lang w:val="en-US" w:eastAsia="zh-CN"/>
        </w:rPr>
        <w:t>第</w:t>
      </w:r>
      <w:r w:rsidRPr="00C12CD6">
        <w:rPr>
          <w:rFonts w:hint="eastAsia"/>
          <w:szCs w:val="24"/>
          <w:lang w:val="en-US" w:eastAsia="zh-CN"/>
        </w:rPr>
        <w:t>12</w:t>
      </w:r>
      <w:r w:rsidRPr="00C12CD6">
        <w:rPr>
          <w:rFonts w:hint="eastAsia"/>
          <w:szCs w:val="24"/>
          <w:lang w:val="en-US" w:eastAsia="zh-CN"/>
        </w:rPr>
        <w:t>条</w:t>
      </w:r>
    </w:p>
    <w:p w:rsidR="000C501D" w:rsidRPr="00C12CD6" w:rsidRDefault="009A48A7" w:rsidP="00151FCA">
      <w:pPr>
        <w:pStyle w:val="SingleTxtGC"/>
      </w:pPr>
      <w:r>
        <w:rPr>
          <w:rFonts w:hint="eastAsia"/>
        </w:rPr>
        <w:t>3</w:t>
      </w:r>
      <w:r w:rsidR="0007249A">
        <w:rPr>
          <w:rFonts w:hint="eastAsia"/>
        </w:rPr>
        <w:t>6.</w:t>
      </w:r>
      <w:r>
        <w:rPr>
          <w:rFonts w:hint="eastAsia"/>
        </w:rPr>
        <w:t xml:space="preserve">  </w:t>
      </w:r>
      <w:r w:rsidR="000C501D" w:rsidRPr="00C12CD6">
        <w:rPr>
          <w:rFonts w:hint="eastAsia"/>
        </w:rPr>
        <w:t>请说明已采取哪些法律或其他措施改善获取医疗服务及相关计生领域服务的途径</w:t>
      </w:r>
      <w:r w:rsidR="0007249A">
        <w:rPr>
          <w:rFonts w:hint="eastAsia"/>
        </w:rPr>
        <w:t>，</w:t>
      </w:r>
      <w:r w:rsidR="000C501D" w:rsidRPr="00C12CD6">
        <w:rPr>
          <w:rFonts w:hint="eastAsia"/>
        </w:rPr>
        <w:t>特别是在农村地区。还请澄清是否已采取步骤改善医疗人员中的性别不平衡现象</w:t>
      </w:r>
      <w:r w:rsidR="0007249A">
        <w:rPr>
          <w:rFonts w:hint="eastAsia"/>
        </w:rPr>
        <w:t>，</w:t>
      </w:r>
      <w:r w:rsidR="000C501D" w:rsidRPr="00C12CD6">
        <w:rPr>
          <w:rFonts w:hint="eastAsia"/>
        </w:rPr>
        <w:t>特别是在护理领域</w:t>
      </w:r>
      <w:r w:rsidR="0007249A">
        <w:rPr>
          <w:rFonts w:hint="eastAsia"/>
        </w:rPr>
        <w:t>，</w:t>
      </w:r>
      <w:r w:rsidR="000C501D" w:rsidRPr="00C12CD6">
        <w:rPr>
          <w:rFonts w:hint="eastAsia"/>
        </w:rPr>
        <w:t>并依照委员会第</w:t>
      </w:r>
      <w:r w:rsidR="000C501D" w:rsidRPr="00C12CD6">
        <w:rPr>
          <w:rFonts w:hint="eastAsia"/>
        </w:rPr>
        <w:t>14</w:t>
      </w:r>
      <w:r w:rsidR="000C501D" w:rsidRPr="00C12CD6">
        <w:rPr>
          <w:rFonts w:hint="eastAsia"/>
        </w:rPr>
        <w:t>号一般性意见</w:t>
      </w:r>
      <w:r w:rsidR="0007249A">
        <w:rPr>
          <w:rFonts w:hint="eastAsia"/>
        </w:rPr>
        <w:t>，</w:t>
      </w:r>
      <w:r w:rsidR="000C501D" w:rsidRPr="00C12CD6">
        <w:rPr>
          <w:rFonts w:hint="eastAsia"/>
        </w:rPr>
        <w:t>降低病人的医疗成本以使有需要的人能够负担得起医疗服务。</w:t>
      </w:r>
    </w:p>
    <w:p w:rsidR="000C501D" w:rsidRPr="00C12CD6" w:rsidRDefault="009A48A7" w:rsidP="00151FCA">
      <w:pPr>
        <w:pStyle w:val="SingleTxtGC"/>
      </w:pPr>
      <w:r>
        <w:rPr>
          <w:rFonts w:hint="eastAsia"/>
        </w:rPr>
        <w:t>3</w:t>
      </w:r>
      <w:r w:rsidR="0007249A">
        <w:rPr>
          <w:rFonts w:hint="eastAsia"/>
        </w:rPr>
        <w:t>7.</w:t>
      </w:r>
      <w:r>
        <w:rPr>
          <w:rFonts w:hint="eastAsia"/>
        </w:rPr>
        <w:t xml:space="preserve">  </w:t>
      </w:r>
      <w:r w:rsidR="000C501D" w:rsidRPr="00C12CD6">
        <w:rPr>
          <w:rFonts w:hint="eastAsia"/>
        </w:rPr>
        <w:t>请提供最新资料介绍按性别和地区分列的婴儿、</w:t>
      </w:r>
      <w:r w:rsidR="000C501D" w:rsidRPr="00C12CD6">
        <w:rPr>
          <w:rFonts w:hint="eastAsia"/>
        </w:rPr>
        <w:t>5</w:t>
      </w:r>
      <w:r w:rsidR="000C501D" w:rsidRPr="00C12CD6">
        <w:rPr>
          <w:rFonts w:hint="eastAsia"/>
        </w:rPr>
        <w:t>岁以下儿童和孕产妇死亡率</w:t>
      </w:r>
      <w:r w:rsidR="0007249A">
        <w:rPr>
          <w:rFonts w:hint="eastAsia"/>
        </w:rPr>
        <w:t>，</w:t>
      </w:r>
      <w:r w:rsidR="000C501D" w:rsidRPr="00C12CD6">
        <w:rPr>
          <w:rFonts w:hint="eastAsia"/>
        </w:rPr>
        <w:t>以及为增加专业助产</w:t>
      </w:r>
      <w:r w:rsidR="0007249A">
        <w:rPr>
          <w:rFonts w:hint="eastAsia"/>
        </w:rPr>
        <w:t>(</w:t>
      </w:r>
      <w:r w:rsidR="000C501D" w:rsidRPr="00C12CD6">
        <w:rPr>
          <w:rFonts w:hint="eastAsia"/>
        </w:rPr>
        <w:t>目前仅有</w:t>
      </w:r>
      <w:r w:rsidR="000C501D" w:rsidRPr="00C12CD6">
        <w:rPr>
          <w:rFonts w:hint="eastAsia"/>
        </w:rPr>
        <w:t>36</w:t>
      </w:r>
      <w:r w:rsidR="0007249A">
        <w:rPr>
          <w:rFonts w:hint="eastAsia"/>
        </w:rPr>
        <w:t>%</w:t>
      </w:r>
      <w:r w:rsidR="000C501D" w:rsidRPr="00C12CD6">
        <w:rPr>
          <w:rFonts w:hint="eastAsia"/>
        </w:rPr>
        <w:t>分娩者获得此类助产服务</w:t>
      </w:r>
      <w:r w:rsidR="0007249A">
        <w:rPr>
          <w:rFonts w:hint="eastAsia"/>
        </w:rPr>
        <w:t>)</w:t>
      </w:r>
      <w:r w:rsidR="000C501D" w:rsidRPr="00C12CD6">
        <w:rPr>
          <w:rFonts w:hint="eastAsia"/>
        </w:rPr>
        <w:t>、产前和产后护理所采取的措施。</w:t>
      </w:r>
    </w:p>
    <w:p w:rsidR="000C501D" w:rsidRPr="00C12CD6" w:rsidRDefault="009A48A7" w:rsidP="00151FCA">
      <w:pPr>
        <w:pStyle w:val="SingleTxtGC"/>
      </w:pPr>
      <w:r>
        <w:rPr>
          <w:rFonts w:hint="eastAsia"/>
        </w:rPr>
        <w:t>3</w:t>
      </w:r>
      <w:r w:rsidR="0007249A">
        <w:rPr>
          <w:rFonts w:hint="eastAsia"/>
        </w:rPr>
        <w:t>8.</w:t>
      </w:r>
      <w:r>
        <w:rPr>
          <w:rFonts w:hint="eastAsia"/>
        </w:rPr>
        <w:t xml:space="preserve">  </w:t>
      </w:r>
      <w:r w:rsidR="000C501D" w:rsidRPr="00C12CD6">
        <w:rPr>
          <w:rFonts w:hint="eastAsia"/>
        </w:rPr>
        <w:t>请</w:t>
      </w:r>
      <w:r w:rsidR="008651BF">
        <w:rPr>
          <w:rFonts w:hint="eastAsia"/>
        </w:rPr>
        <w:t>说明</w:t>
      </w:r>
      <w:r w:rsidR="000C501D" w:rsidRPr="00C12CD6">
        <w:rPr>
          <w:rFonts w:hint="eastAsia"/>
        </w:rPr>
        <w:t>为消除儿童营养不良现象而采取的紧急措施</w:t>
      </w:r>
      <w:r w:rsidR="0007249A">
        <w:rPr>
          <w:rFonts w:hint="eastAsia"/>
        </w:rPr>
        <w:t>(</w:t>
      </w:r>
      <w:r w:rsidR="000C501D" w:rsidRPr="00C12CD6">
        <w:rPr>
          <w:rFonts w:hint="eastAsia"/>
        </w:rPr>
        <w:t>消瘦率达</w:t>
      </w:r>
      <w:r w:rsidR="000C501D" w:rsidRPr="00C12CD6">
        <w:rPr>
          <w:rFonts w:hint="eastAsia"/>
        </w:rPr>
        <w:t>12</w:t>
      </w:r>
      <w:r w:rsidR="0007249A">
        <w:rPr>
          <w:rFonts w:hint="eastAsia"/>
        </w:rPr>
        <w:t>%</w:t>
      </w:r>
      <w:r w:rsidR="0007249A">
        <w:rPr>
          <w:rFonts w:hint="eastAsia"/>
        </w:rPr>
        <w:t>，</w:t>
      </w:r>
      <w:r w:rsidR="000C501D" w:rsidRPr="00C12CD6">
        <w:rPr>
          <w:rFonts w:hint="eastAsia"/>
        </w:rPr>
        <w:t>体重不足率达</w:t>
      </w:r>
      <w:r w:rsidR="000C501D" w:rsidRPr="00C12CD6">
        <w:rPr>
          <w:rFonts w:hint="eastAsia"/>
        </w:rPr>
        <w:t>46</w:t>
      </w:r>
      <w:r w:rsidR="0007249A">
        <w:rPr>
          <w:rFonts w:hint="eastAsia"/>
        </w:rPr>
        <w:t>%</w:t>
      </w:r>
      <w:r w:rsidR="0007249A">
        <w:rPr>
          <w:rFonts w:hint="eastAsia"/>
        </w:rPr>
        <w:t>，</w:t>
      </w:r>
      <w:r w:rsidR="000C501D" w:rsidRPr="00C12CD6">
        <w:rPr>
          <w:rFonts w:hint="eastAsia"/>
        </w:rPr>
        <w:t>发育障碍率达</w:t>
      </w:r>
      <w:r w:rsidR="000C501D" w:rsidRPr="00C12CD6">
        <w:rPr>
          <w:rFonts w:hint="eastAsia"/>
        </w:rPr>
        <w:t>53</w:t>
      </w:r>
      <w:r w:rsidR="0007249A">
        <w:rPr>
          <w:rFonts w:hint="eastAsia"/>
        </w:rPr>
        <w:t>%)</w:t>
      </w:r>
      <w:r w:rsidR="000C501D" w:rsidRPr="00C12CD6">
        <w:rPr>
          <w:rFonts w:hint="eastAsia"/>
        </w:rPr>
        <w:t>。</w:t>
      </w:r>
    </w:p>
    <w:p w:rsidR="000C501D" w:rsidRPr="00C12CD6" w:rsidRDefault="009A48A7" w:rsidP="00151FCA">
      <w:pPr>
        <w:pStyle w:val="SingleTxtGC"/>
      </w:pPr>
      <w:r>
        <w:rPr>
          <w:rFonts w:hint="eastAsia"/>
        </w:rPr>
        <w:t>3</w:t>
      </w:r>
      <w:r w:rsidR="0007249A">
        <w:rPr>
          <w:rFonts w:hint="eastAsia"/>
        </w:rPr>
        <w:t>9.</w:t>
      </w:r>
      <w:r>
        <w:rPr>
          <w:rFonts w:hint="eastAsia"/>
        </w:rPr>
        <w:t xml:space="preserve">  </w:t>
      </w:r>
      <w:r w:rsidR="000C501D" w:rsidRPr="00C12CD6">
        <w:rPr>
          <w:rFonts w:hint="eastAsia"/>
        </w:rPr>
        <w:t>请详细介绍因公共当局的提议或其家人的要求</w:t>
      </w:r>
      <w:r w:rsidR="0007249A">
        <w:rPr>
          <w:rFonts w:hint="eastAsia"/>
        </w:rPr>
        <w:t>，</w:t>
      </w:r>
      <w:r w:rsidR="000C501D" w:rsidRPr="00C12CD6">
        <w:rPr>
          <w:rFonts w:hint="eastAsia"/>
        </w:rPr>
        <w:t>在无适当法院命令的情况下监禁被称患有精神残疾的人员的案件。还请提供资料</w:t>
      </w:r>
      <w:r w:rsidR="0007249A">
        <w:rPr>
          <w:rFonts w:hint="eastAsia"/>
        </w:rPr>
        <w:t>，</w:t>
      </w:r>
      <w:r w:rsidR="000C501D" w:rsidRPr="00C12CD6">
        <w:rPr>
          <w:rFonts w:hint="eastAsia"/>
        </w:rPr>
        <w:t>说明</w:t>
      </w:r>
      <w:r w:rsidR="000C501D" w:rsidRPr="00C12CD6">
        <w:rPr>
          <w:rFonts w:hint="eastAsia"/>
        </w:rPr>
        <w:t>2005</w:t>
      </w:r>
      <w:r w:rsidR="000C501D" w:rsidRPr="00C12CD6">
        <w:rPr>
          <w:rFonts w:hint="eastAsia"/>
        </w:rPr>
        <w:t>年内政部提出的关于建立精神病患者中心的倡议是否得以执行。</w:t>
      </w:r>
    </w:p>
    <w:p w:rsidR="000C501D" w:rsidRPr="00C12CD6" w:rsidRDefault="009A48A7" w:rsidP="00151FCA">
      <w:pPr>
        <w:pStyle w:val="SingleTxtGC"/>
      </w:pPr>
      <w:r>
        <w:rPr>
          <w:rFonts w:hint="eastAsia"/>
        </w:rPr>
        <w:t>4</w:t>
      </w:r>
      <w:r w:rsidR="0007249A">
        <w:rPr>
          <w:rFonts w:hint="eastAsia"/>
        </w:rPr>
        <w:t>0.</w:t>
      </w:r>
      <w:r>
        <w:rPr>
          <w:rFonts w:hint="eastAsia"/>
        </w:rPr>
        <w:t xml:space="preserve">  </w:t>
      </w:r>
      <w:r w:rsidR="000C501D" w:rsidRPr="00C12CD6">
        <w:rPr>
          <w:rFonts w:hint="eastAsia"/>
        </w:rPr>
        <w:t>请说明残疾人总数、残疾类型以及缔约国为解决这些人员及其家人的需要和权利问题采取的措施。还请就有关过多残疾人生活在</w:t>
      </w:r>
      <w:proofErr w:type="spellStart"/>
      <w:r w:rsidR="000C501D" w:rsidRPr="00C12CD6">
        <w:t>Ibb</w:t>
      </w:r>
      <w:proofErr w:type="spellEnd"/>
      <w:r w:rsidR="000C501D" w:rsidRPr="00C12CD6">
        <w:rPr>
          <w:rFonts w:hint="eastAsia"/>
        </w:rPr>
        <w:t xml:space="preserve"> </w:t>
      </w:r>
      <w:proofErr w:type="spellStart"/>
      <w:r w:rsidR="000C501D" w:rsidRPr="00C12CD6">
        <w:t>Muthaikherah</w:t>
      </w:r>
      <w:proofErr w:type="spellEnd"/>
      <w:r w:rsidR="000C501D" w:rsidRPr="00C12CD6">
        <w:rPr>
          <w:rFonts w:hint="eastAsia"/>
        </w:rPr>
        <w:t>区的</w:t>
      </w:r>
      <w:proofErr w:type="spellStart"/>
      <w:r w:rsidR="000C501D" w:rsidRPr="00C12CD6">
        <w:t>Humr</w:t>
      </w:r>
      <w:proofErr w:type="spellEnd"/>
      <w:r w:rsidR="000C501D" w:rsidRPr="00C12CD6">
        <w:rPr>
          <w:rFonts w:hint="eastAsia"/>
        </w:rPr>
        <w:t>的情况提供资料。</w:t>
      </w:r>
      <w:r w:rsidR="000C501D" w:rsidRPr="00C12CD6">
        <w:t xml:space="preserve"> </w:t>
      </w:r>
    </w:p>
    <w:p w:rsidR="000C501D" w:rsidRPr="00C12CD6" w:rsidRDefault="009A48A7" w:rsidP="00151FCA">
      <w:pPr>
        <w:pStyle w:val="SingleTxtGC"/>
      </w:pPr>
      <w:r>
        <w:rPr>
          <w:rFonts w:hint="eastAsia"/>
        </w:rPr>
        <w:t>4</w:t>
      </w:r>
      <w:r w:rsidR="0007249A">
        <w:rPr>
          <w:rFonts w:hint="eastAsia"/>
        </w:rPr>
        <w:t>1.</w:t>
      </w:r>
      <w:r>
        <w:rPr>
          <w:rFonts w:hint="eastAsia"/>
        </w:rPr>
        <w:t xml:space="preserve">  </w:t>
      </w:r>
      <w:r w:rsidR="000C501D" w:rsidRPr="00C12CD6">
        <w:rPr>
          <w:rFonts w:hint="eastAsia"/>
        </w:rPr>
        <w:t>请说明缔约国内女性生殖残割问题的严重程度</w:t>
      </w:r>
      <w:r w:rsidR="0007249A">
        <w:rPr>
          <w:rFonts w:hint="eastAsia"/>
        </w:rPr>
        <w:t>，</w:t>
      </w:r>
      <w:r w:rsidR="000C501D" w:rsidRPr="00C12CD6">
        <w:rPr>
          <w:rFonts w:hint="eastAsia"/>
        </w:rPr>
        <w:t>以及缔约国为清除这一有害做法并惩罚犯罪人而采取的法律或其措施。</w:t>
      </w:r>
    </w:p>
    <w:p w:rsidR="000C501D" w:rsidRPr="00C12CD6" w:rsidRDefault="000C501D" w:rsidP="009A48A7">
      <w:pPr>
        <w:pStyle w:val="H1GC"/>
        <w:rPr>
          <w:rFonts w:hint="eastAsia"/>
        </w:rPr>
      </w:pPr>
      <w:r w:rsidRPr="00C12CD6">
        <w:tab/>
      </w:r>
      <w:r w:rsidRPr="00C12CD6">
        <w:tab/>
      </w:r>
      <w:r w:rsidRPr="00C12CD6">
        <w:rPr>
          <w:rFonts w:hint="eastAsia"/>
        </w:rPr>
        <w:t>第</w:t>
      </w:r>
      <w:r w:rsidRPr="00C12CD6">
        <w:rPr>
          <w:rFonts w:hint="eastAsia"/>
        </w:rPr>
        <w:t>13</w:t>
      </w:r>
      <w:r w:rsidRPr="00C12CD6">
        <w:rPr>
          <w:rFonts w:hint="eastAsia"/>
        </w:rPr>
        <w:t>和</w:t>
      </w:r>
      <w:r w:rsidRPr="00C12CD6">
        <w:rPr>
          <w:rFonts w:hint="eastAsia"/>
        </w:rPr>
        <w:t>14</w:t>
      </w:r>
      <w:r w:rsidRPr="00C12CD6">
        <w:rPr>
          <w:rFonts w:hint="eastAsia"/>
        </w:rPr>
        <w:t>条</w:t>
      </w:r>
    </w:p>
    <w:p w:rsidR="000C501D" w:rsidRPr="00C12CD6" w:rsidRDefault="009A48A7" w:rsidP="00151FCA">
      <w:pPr>
        <w:pStyle w:val="SingleTxtGC"/>
      </w:pPr>
      <w:r>
        <w:rPr>
          <w:rFonts w:hint="eastAsia"/>
        </w:rPr>
        <w:t>4</w:t>
      </w:r>
      <w:r w:rsidR="0007249A">
        <w:rPr>
          <w:rFonts w:hint="eastAsia"/>
        </w:rPr>
        <w:t>2.</w:t>
      </w:r>
      <w:r>
        <w:rPr>
          <w:rFonts w:hint="eastAsia"/>
        </w:rPr>
        <w:t xml:space="preserve">  </w:t>
      </w:r>
      <w:r w:rsidR="000C501D" w:rsidRPr="00C12CD6">
        <w:rPr>
          <w:rFonts w:hint="eastAsia"/>
        </w:rPr>
        <w:t>请提供按照性别和地区分列的小学及中学入学率和辍学率的最新资料。还请澄清是否已采取措施提高入学率</w:t>
      </w:r>
      <w:r w:rsidR="0007249A">
        <w:rPr>
          <w:rFonts w:hint="eastAsia"/>
        </w:rPr>
        <w:t>，</w:t>
      </w:r>
      <w:r w:rsidR="000C501D" w:rsidRPr="00C12CD6">
        <w:rPr>
          <w:rFonts w:hint="eastAsia"/>
        </w:rPr>
        <w:t>包括实施义务入学、在各地特别是农村地区解决教师中性别不平衡的问题、提供资金支持、或解决父母态度问题和传统家务做法的问题。</w:t>
      </w:r>
    </w:p>
    <w:p w:rsidR="000C501D" w:rsidRPr="00C12CD6" w:rsidRDefault="009A48A7" w:rsidP="00151FCA">
      <w:pPr>
        <w:pStyle w:val="SingleTxtGC"/>
        <w:rPr>
          <w:rFonts w:hint="eastAsia"/>
        </w:rPr>
      </w:pPr>
      <w:r>
        <w:rPr>
          <w:rFonts w:hint="eastAsia"/>
        </w:rPr>
        <w:t>4</w:t>
      </w:r>
      <w:r w:rsidR="0007249A">
        <w:rPr>
          <w:rFonts w:hint="eastAsia"/>
        </w:rPr>
        <w:t>3.</w:t>
      </w:r>
      <w:r>
        <w:rPr>
          <w:rFonts w:hint="eastAsia"/>
        </w:rPr>
        <w:t xml:space="preserve">  </w:t>
      </w:r>
      <w:r w:rsidR="000C501D" w:rsidRPr="00C12CD6">
        <w:rPr>
          <w:rFonts w:hint="eastAsia"/>
        </w:rPr>
        <w:t>请澄清缔约国采取了哪些紧急步骤</w:t>
      </w:r>
      <w:r w:rsidR="0007249A">
        <w:rPr>
          <w:rFonts w:hint="eastAsia"/>
        </w:rPr>
        <w:t>，</w:t>
      </w:r>
      <w:r w:rsidR="000C501D" w:rsidRPr="00C12CD6">
        <w:rPr>
          <w:rFonts w:hint="eastAsia"/>
        </w:rPr>
        <w:t>清除文盲现象并解决此问题的根源</w:t>
      </w:r>
      <w:r w:rsidR="0007249A">
        <w:t>(</w:t>
      </w:r>
      <w:r w:rsidR="000C501D" w:rsidRPr="00C12CD6">
        <w:rPr>
          <w:rFonts w:hint="eastAsia"/>
        </w:rPr>
        <w:t>如缔约国报告第</w:t>
      </w:r>
      <w:r w:rsidR="000C501D" w:rsidRPr="00C12CD6">
        <w:rPr>
          <w:rFonts w:hint="eastAsia"/>
        </w:rPr>
        <w:t>179</w:t>
      </w:r>
      <w:r w:rsidR="000C501D" w:rsidRPr="00C12CD6">
        <w:rPr>
          <w:rFonts w:hint="eastAsia"/>
        </w:rPr>
        <w:t>段所述</w:t>
      </w:r>
      <w:r w:rsidR="0007249A">
        <w:t>)</w:t>
      </w:r>
      <w:r w:rsidR="001E36F4">
        <w:rPr>
          <w:rFonts w:hint="eastAsia"/>
        </w:rPr>
        <w:t>。</w:t>
      </w:r>
    </w:p>
    <w:p w:rsidR="000C501D" w:rsidRPr="00C12CD6" w:rsidRDefault="000C501D" w:rsidP="009A48A7">
      <w:pPr>
        <w:pStyle w:val="H1GC"/>
        <w:rPr>
          <w:rFonts w:hint="eastAsia"/>
        </w:rPr>
      </w:pPr>
      <w:r w:rsidRPr="00C12CD6">
        <w:tab/>
      </w:r>
      <w:r w:rsidRPr="00C12CD6">
        <w:tab/>
      </w:r>
      <w:r w:rsidRPr="00C12CD6">
        <w:rPr>
          <w:rFonts w:hint="eastAsia"/>
        </w:rPr>
        <w:t>第</w:t>
      </w:r>
      <w:r w:rsidRPr="00C12CD6">
        <w:rPr>
          <w:rFonts w:hint="eastAsia"/>
        </w:rPr>
        <w:t>15</w:t>
      </w:r>
      <w:r w:rsidRPr="00C12CD6">
        <w:rPr>
          <w:rFonts w:hint="eastAsia"/>
        </w:rPr>
        <w:t>条</w:t>
      </w:r>
    </w:p>
    <w:p w:rsidR="000C501D" w:rsidRDefault="009A48A7" w:rsidP="00151FCA">
      <w:pPr>
        <w:pStyle w:val="SingleTxtGC"/>
        <w:rPr>
          <w:rFonts w:hint="eastAsia"/>
        </w:rPr>
      </w:pPr>
      <w:r>
        <w:rPr>
          <w:rFonts w:hint="eastAsia"/>
        </w:rPr>
        <w:t>4</w:t>
      </w:r>
      <w:r w:rsidR="0007249A">
        <w:rPr>
          <w:rFonts w:hint="eastAsia"/>
        </w:rPr>
        <w:t>4.</w:t>
      </w:r>
      <w:r>
        <w:rPr>
          <w:rFonts w:hint="eastAsia"/>
        </w:rPr>
        <w:t xml:space="preserve">  </w:t>
      </w:r>
      <w:r w:rsidR="000C501D" w:rsidRPr="00C12CD6">
        <w:rPr>
          <w:rFonts w:hint="eastAsia"/>
        </w:rPr>
        <w:t>请提供更多资料说明依照委员会第</w:t>
      </w:r>
      <w:r w:rsidR="000C501D" w:rsidRPr="00C12CD6">
        <w:rPr>
          <w:rFonts w:hint="eastAsia"/>
        </w:rPr>
        <w:t>21</w:t>
      </w:r>
      <w:r w:rsidR="000C501D" w:rsidRPr="00C12CD6">
        <w:rPr>
          <w:rFonts w:hint="eastAsia"/>
        </w:rPr>
        <w:t>条一般性意见</w:t>
      </w:r>
      <w:r w:rsidR="0007249A">
        <w:rPr>
          <w:rFonts w:hint="eastAsia"/>
        </w:rPr>
        <w:t>，</w:t>
      </w:r>
      <w:r w:rsidR="000C501D" w:rsidRPr="00C12CD6">
        <w:rPr>
          <w:rFonts w:hint="eastAsia"/>
        </w:rPr>
        <w:t>为激励社会弱势和边缘化群体有效且无障碍地参与文化生活、机构和活动而采取的措施。</w:t>
      </w:r>
    </w:p>
    <w:p w:rsidR="009A48A7" w:rsidRPr="00C12CD6" w:rsidRDefault="009A48A7" w:rsidP="009A48A7">
      <w:pPr>
        <w:pStyle w:val="SingleTxtG"/>
        <w:tabs>
          <w:tab w:val="num" w:pos="1996"/>
        </w:tabs>
        <w:spacing w:line="320" w:lineRule="exact"/>
        <w:ind w:left="1200"/>
        <w:rPr>
          <w:sz w:val="24"/>
          <w:szCs w:val="24"/>
          <w:lang w:eastAsia="zh-CN"/>
        </w:rPr>
      </w:pPr>
    </w:p>
    <w:p w:rsidR="009A48A7" w:rsidRPr="002D6A9C" w:rsidRDefault="009A48A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A48A7"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11C7" w:rsidRPr="00C12ACA" w:rsidRDefault="00CC11C7"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C11C7" w:rsidRPr="00C12ACA" w:rsidRDefault="00CC11C7"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1C7" w:rsidRPr="009A48A7" w:rsidRDefault="00CC11C7">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142547">
      <w:rPr>
        <w:rStyle w:val="PageNumber"/>
        <w:noProof/>
      </w:rPr>
      <w:t>4</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9A48A7">
      <w:rPr>
        <w:rFonts w:eastAsia="SimSun"/>
        <w:lang w:eastAsia="zh-CN"/>
      </w:rPr>
      <w:t>GE.10-4</w:t>
    </w:r>
    <w:r>
      <w:rPr>
        <w:rFonts w:eastAsia="SimSun" w:hint="eastAsia"/>
        <w:lang w:eastAsia="zh-CN"/>
      </w:rPr>
      <w:t>3024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1C7" w:rsidRDefault="00CC11C7">
    <w:pPr>
      <w:pStyle w:val="Footer"/>
      <w:tabs>
        <w:tab w:val="right" w:pos="9639"/>
      </w:tabs>
    </w:pPr>
    <w:r w:rsidRPr="009A48A7">
      <w:rPr>
        <w:rFonts w:eastAsia="SimSun"/>
        <w:lang w:eastAsia="zh-CN"/>
      </w:rPr>
      <w:t>GE.10-4</w:t>
    </w:r>
    <w:r>
      <w:rPr>
        <w:rFonts w:eastAsia="SimSun" w:hint="eastAsia"/>
        <w:lang w:eastAsia="zh-CN"/>
      </w:rPr>
      <w:t>3024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142547">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1C7" w:rsidRPr="006E6CFF" w:rsidRDefault="00CC11C7"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w:t>
    </w:r>
    <w:r w:rsidRPr="00EE277A">
      <w:rPr>
        <w:rFonts w:eastAsia="SimSun"/>
        <w:sz w:val="20"/>
        <w:lang w:eastAsia="zh-CN"/>
      </w:rPr>
      <w:t>0-</w:t>
    </w:r>
    <w:r>
      <w:rPr>
        <w:rFonts w:eastAsia="SimSun" w:hint="eastAsia"/>
        <w:sz w:val="20"/>
        <w:lang w:eastAsia="zh-CN"/>
      </w:rPr>
      <w:t>43024</w:t>
    </w:r>
    <w:r w:rsidRPr="00EE277A">
      <w:rPr>
        <w:rFonts w:eastAsia="SimSun"/>
        <w:sz w:val="20"/>
        <w:lang w:eastAsia="zh-CN"/>
      </w:rPr>
      <w:t xml:space="preserve"> (C)</w:t>
    </w:r>
    <w:r>
      <w:rPr>
        <w:rFonts w:eastAsia="SimSun"/>
        <w:sz w:val="20"/>
        <w:lang w:eastAsia="zh-CN"/>
      </w:rPr>
      <w:tab/>
    </w:r>
    <w:r>
      <w:rPr>
        <w:rFonts w:eastAsia="SimSun" w:hint="eastAsia"/>
        <w:sz w:val="20"/>
        <w:lang w:eastAsia="zh-CN"/>
      </w:rPr>
      <w:t>25</w:t>
    </w:r>
    <w:r w:rsidRPr="00EE277A">
      <w:rPr>
        <w:rFonts w:eastAsia="SimSun"/>
        <w:sz w:val="20"/>
        <w:lang w:eastAsia="zh-CN"/>
      </w:rPr>
      <w:t>0</w:t>
    </w:r>
    <w:r>
      <w:rPr>
        <w:rFonts w:eastAsia="SimSun" w:hint="eastAsia"/>
        <w:sz w:val="20"/>
        <w:lang w:eastAsia="zh-CN"/>
      </w:rPr>
      <w:t>610</w:t>
    </w:r>
    <w:r>
      <w:rPr>
        <w:rFonts w:eastAsia="SimSun"/>
        <w:sz w:val="20"/>
        <w:lang w:eastAsia="zh-CN"/>
      </w:rPr>
      <w:tab/>
    </w:r>
    <w:r w:rsidRPr="00EE277A">
      <w:rPr>
        <w:rFonts w:eastAsia="SimSun"/>
        <w:sz w:val="20"/>
        <w:lang w:eastAsia="zh-CN"/>
      </w:rPr>
      <w:t>0</w:t>
    </w:r>
    <w:r>
      <w:rPr>
        <w:rFonts w:eastAsia="SimSun" w:hint="eastAsia"/>
        <w:sz w:val="20"/>
        <w:lang w:eastAsia="zh-CN"/>
      </w:rPr>
      <w:t>6</w:t>
    </w:r>
    <w:r w:rsidRPr="00EE277A">
      <w:rPr>
        <w:rFonts w:eastAsia="SimSun"/>
        <w:sz w:val="20"/>
        <w:lang w:eastAsia="zh-CN"/>
      </w:rPr>
      <w:t>0</w:t>
    </w:r>
    <w:r>
      <w:rPr>
        <w:rFonts w:eastAsia="SimSun" w:hint="eastAsia"/>
        <w:sz w:val="20"/>
        <w:lang w:eastAsia="zh-CN"/>
      </w:rPr>
      <w:t>710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11C7" w:rsidRPr="0081261C" w:rsidRDefault="00CC11C7"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CC11C7" w:rsidRPr="0081261C" w:rsidRDefault="00CC11C7"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1C7" w:rsidRPr="009A48A7" w:rsidRDefault="00CC11C7">
    <w:pPr>
      <w:pStyle w:val="Header"/>
    </w:pPr>
    <w:r w:rsidRPr="009A48A7">
      <w:t>E/C.12/YEM/Q/2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1C7" w:rsidRPr="009A48A7" w:rsidRDefault="00CC11C7" w:rsidP="00B34556">
    <w:pPr>
      <w:pStyle w:val="Header"/>
      <w:jc w:val="right"/>
      <w:rPr>
        <w:rFonts w:hint="eastAsia"/>
        <w:lang w:eastAsia="zh-CN"/>
      </w:rPr>
    </w:pPr>
    <w:r w:rsidRPr="009A48A7">
      <w:rPr>
        <w:lang w:eastAsia="zh-CN"/>
      </w:rPr>
      <w:t>E/C.12/YEM/Q/2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1C7" w:rsidRDefault="00CC11C7">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8106370"/>
    <w:multiLevelType w:val="hybridMultilevel"/>
    <w:tmpl w:val="5CAEE0DC"/>
    <w:lvl w:ilvl="0" w:tplc="A8122958">
      <w:start w:val="1"/>
      <w:numFmt w:val="japaneseCounting"/>
      <w:lvlText w:val="%1."/>
      <w:lvlJc w:val="left"/>
      <w:pPr>
        <w:tabs>
          <w:tab w:val="num" w:pos="1140"/>
        </w:tabs>
        <w:ind w:left="1140" w:hanging="630"/>
      </w:pPr>
      <w:rPr>
        <w:rFonts w:hint="default"/>
      </w:rPr>
    </w:lvl>
    <w:lvl w:ilvl="1" w:tplc="04090019" w:tentative="1">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19">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677B2121"/>
    <w:multiLevelType w:val="hybridMultilevel"/>
    <w:tmpl w:val="1C80A5DC"/>
    <w:lvl w:ilvl="0" w:tplc="B862319E">
      <w:start w:val="1"/>
      <w:numFmt w:val="decimal"/>
      <w:lvlRestart w:val="0"/>
      <w:lvlText w:val="%1."/>
      <w:lvlJc w:val="left"/>
      <w:pPr>
        <w:tabs>
          <w:tab w:val="num" w:pos="4723"/>
        </w:tabs>
        <w:ind w:left="4248" w:firstLine="0"/>
      </w:pPr>
      <w:rPr>
        <w:rFonts w:hint="default"/>
        <w:w w:val="100"/>
      </w:rPr>
    </w:lvl>
    <w:lvl w:ilvl="1" w:tplc="04090019" w:tentative="1">
      <w:start w:val="1"/>
      <w:numFmt w:val="lowerLetter"/>
      <w:lvlText w:val="%2."/>
      <w:lvlJc w:val="left"/>
      <w:pPr>
        <w:tabs>
          <w:tab w:val="num" w:pos="2574"/>
        </w:tabs>
        <w:ind w:left="2574" w:hanging="360"/>
      </w:pPr>
    </w:lvl>
    <w:lvl w:ilvl="2" w:tplc="536A660A">
      <w:start w:val="1"/>
      <w:numFmt w:val="decimal"/>
      <w:lvlRestart w:val="0"/>
      <w:lvlText w:val="%3."/>
      <w:lvlJc w:val="left"/>
      <w:pPr>
        <w:tabs>
          <w:tab w:val="num" w:pos="3589"/>
        </w:tabs>
        <w:ind w:left="3114" w:firstLine="0"/>
      </w:pPr>
      <w:rPr>
        <w:rFonts w:hint="default"/>
        <w:i w:val="0"/>
        <w:iCs/>
        <w:w w:val="10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3">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3"/>
  </w:num>
  <w:num w:numId="13">
    <w:abstractNumId w:val="19"/>
  </w:num>
  <w:num w:numId="14">
    <w:abstractNumId w:val="11"/>
  </w:num>
  <w:num w:numId="15">
    <w:abstractNumId w:val="12"/>
  </w:num>
  <w:num w:numId="16">
    <w:abstractNumId w:val="21"/>
  </w:num>
  <w:num w:numId="17">
    <w:abstractNumId w:val="11"/>
  </w:num>
  <w:num w:numId="18">
    <w:abstractNumId w:val="21"/>
  </w:num>
  <w:num w:numId="19">
    <w:abstractNumId w:val="12"/>
  </w:num>
  <w:num w:numId="20">
    <w:abstractNumId w:val="20"/>
  </w:num>
  <w:num w:numId="21">
    <w:abstractNumId w:val="16"/>
  </w:num>
  <w:num w:numId="22">
    <w:abstractNumId w:val="13"/>
  </w:num>
  <w:num w:numId="23">
    <w:abstractNumId w:val="20"/>
  </w:num>
  <w:num w:numId="24">
    <w:abstractNumId w:val="16"/>
  </w:num>
  <w:num w:numId="25">
    <w:abstractNumId w:val="13"/>
  </w:num>
  <w:num w:numId="26">
    <w:abstractNumId w:val="17"/>
  </w:num>
  <w:num w:numId="27">
    <w:abstractNumId w:val="10"/>
  </w:num>
  <w:num w:numId="28">
    <w:abstractNumId w:val="15"/>
  </w:num>
  <w:num w:numId="29">
    <w:abstractNumId w:val="24"/>
  </w:num>
  <w:num w:numId="30">
    <w:abstractNumId w:val="17"/>
  </w:num>
  <w:num w:numId="31">
    <w:abstractNumId w:val="10"/>
  </w:num>
  <w:num w:numId="32">
    <w:abstractNumId w:val="15"/>
  </w:num>
  <w:num w:numId="33">
    <w:abstractNumId w:val="24"/>
  </w:num>
  <w:num w:numId="34">
    <w:abstractNumId w:val="12"/>
  </w:num>
  <w:num w:numId="35">
    <w:abstractNumId w:val="18"/>
  </w:num>
  <w:num w:numId="36">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7C25"/>
    <w:rsid w:val="00043385"/>
    <w:rsid w:val="0007249A"/>
    <w:rsid w:val="000A43F9"/>
    <w:rsid w:val="000C274E"/>
    <w:rsid w:val="000C501D"/>
    <w:rsid w:val="000F5954"/>
    <w:rsid w:val="00121D98"/>
    <w:rsid w:val="00142547"/>
    <w:rsid w:val="00151FCA"/>
    <w:rsid w:val="00156611"/>
    <w:rsid w:val="001625FD"/>
    <w:rsid w:val="00196FA0"/>
    <w:rsid w:val="001B69DD"/>
    <w:rsid w:val="001C23C1"/>
    <w:rsid w:val="001D29B2"/>
    <w:rsid w:val="001D71A4"/>
    <w:rsid w:val="001E36F4"/>
    <w:rsid w:val="00210FBC"/>
    <w:rsid w:val="00237C25"/>
    <w:rsid w:val="002870B0"/>
    <w:rsid w:val="002C0105"/>
    <w:rsid w:val="002C3281"/>
    <w:rsid w:val="002E20F7"/>
    <w:rsid w:val="00360297"/>
    <w:rsid w:val="003F6606"/>
    <w:rsid w:val="00404488"/>
    <w:rsid w:val="00406EB0"/>
    <w:rsid w:val="00482A14"/>
    <w:rsid w:val="00486D97"/>
    <w:rsid w:val="004C235D"/>
    <w:rsid w:val="004E0B35"/>
    <w:rsid w:val="004E5250"/>
    <w:rsid w:val="00505F60"/>
    <w:rsid w:val="0055365C"/>
    <w:rsid w:val="005621D1"/>
    <w:rsid w:val="00563197"/>
    <w:rsid w:val="00595CD4"/>
    <w:rsid w:val="005A6FC4"/>
    <w:rsid w:val="005A71D9"/>
    <w:rsid w:val="006112D9"/>
    <w:rsid w:val="00616930"/>
    <w:rsid w:val="006428EA"/>
    <w:rsid w:val="0065286A"/>
    <w:rsid w:val="006553DD"/>
    <w:rsid w:val="00656F1B"/>
    <w:rsid w:val="00670091"/>
    <w:rsid w:val="006730F2"/>
    <w:rsid w:val="00675158"/>
    <w:rsid w:val="00677D09"/>
    <w:rsid w:val="00694488"/>
    <w:rsid w:val="006B146A"/>
    <w:rsid w:val="006B689C"/>
    <w:rsid w:val="006E3A44"/>
    <w:rsid w:val="006E6CFF"/>
    <w:rsid w:val="006F5A06"/>
    <w:rsid w:val="00703BF4"/>
    <w:rsid w:val="00710A0D"/>
    <w:rsid w:val="00716C6F"/>
    <w:rsid w:val="0075248A"/>
    <w:rsid w:val="00753286"/>
    <w:rsid w:val="007655E9"/>
    <w:rsid w:val="00770342"/>
    <w:rsid w:val="007B04AF"/>
    <w:rsid w:val="007E0737"/>
    <w:rsid w:val="007F368A"/>
    <w:rsid w:val="007F7879"/>
    <w:rsid w:val="00800C13"/>
    <w:rsid w:val="0081078C"/>
    <w:rsid w:val="0081261C"/>
    <w:rsid w:val="00812823"/>
    <w:rsid w:val="008407FA"/>
    <w:rsid w:val="0084212E"/>
    <w:rsid w:val="008651BF"/>
    <w:rsid w:val="0089219E"/>
    <w:rsid w:val="008A60CE"/>
    <w:rsid w:val="008F1688"/>
    <w:rsid w:val="00912686"/>
    <w:rsid w:val="0093202C"/>
    <w:rsid w:val="00956CA9"/>
    <w:rsid w:val="00957B39"/>
    <w:rsid w:val="009713E4"/>
    <w:rsid w:val="0098353D"/>
    <w:rsid w:val="009A4448"/>
    <w:rsid w:val="009A48A7"/>
    <w:rsid w:val="009A6EC1"/>
    <w:rsid w:val="009C2E64"/>
    <w:rsid w:val="009D12C6"/>
    <w:rsid w:val="009F25BB"/>
    <w:rsid w:val="009F5707"/>
    <w:rsid w:val="00A36A65"/>
    <w:rsid w:val="00A43D3B"/>
    <w:rsid w:val="00A81B2F"/>
    <w:rsid w:val="00A926F9"/>
    <w:rsid w:val="00AC0744"/>
    <w:rsid w:val="00AC5D1B"/>
    <w:rsid w:val="00AD3CA8"/>
    <w:rsid w:val="00AF172E"/>
    <w:rsid w:val="00B07359"/>
    <w:rsid w:val="00B07AAE"/>
    <w:rsid w:val="00B34556"/>
    <w:rsid w:val="00B828B3"/>
    <w:rsid w:val="00B85871"/>
    <w:rsid w:val="00B93BD1"/>
    <w:rsid w:val="00BA577C"/>
    <w:rsid w:val="00BB4A54"/>
    <w:rsid w:val="00BD0E9B"/>
    <w:rsid w:val="00BD1FE7"/>
    <w:rsid w:val="00C12ACA"/>
    <w:rsid w:val="00C40B55"/>
    <w:rsid w:val="00C91EE0"/>
    <w:rsid w:val="00CA4607"/>
    <w:rsid w:val="00CC11C7"/>
    <w:rsid w:val="00CE3A52"/>
    <w:rsid w:val="00CF7844"/>
    <w:rsid w:val="00D02AA5"/>
    <w:rsid w:val="00D17FD9"/>
    <w:rsid w:val="00D84AEB"/>
    <w:rsid w:val="00D936FE"/>
    <w:rsid w:val="00DD0222"/>
    <w:rsid w:val="00E01C4E"/>
    <w:rsid w:val="00E24B1B"/>
    <w:rsid w:val="00E369A1"/>
    <w:rsid w:val="00E415CE"/>
    <w:rsid w:val="00E4348C"/>
    <w:rsid w:val="00E45D2D"/>
    <w:rsid w:val="00E50800"/>
    <w:rsid w:val="00E56E3A"/>
    <w:rsid w:val="00EA7B01"/>
    <w:rsid w:val="00EC4216"/>
    <w:rsid w:val="00EE65C4"/>
    <w:rsid w:val="00EF1A24"/>
    <w:rsid w:val="00EF515D"/>
    <w:rsid w:val="00EF6892"/>
    <w:rsid w:val="00F0311C"/>
    <w:rsid w:val="00F1129F"/>
    <w:rsid w:val="00F31DB3"/>
    <w:rsid w:val="00F35B15"/>
    <w:rsid w:val="00F604BA"/>
    <w:rsid w:val="00F77598"/>
    <w:rsid w:val="00F81A8C"/>
    <w:rsid w:val="00F93461"/>
    <w:rsid w:val="00FC6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link w:val="SingleTxtGCChar"/>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customStyle="1" w:styleId="SingleTxtGCChar">
    <w:name w:val="_ Single Txt_GC Char"/>
    <w:link w:val="SingleTxtGC"/>
    <w:rsid w:val="00237C25"/>
    <w:rPr>
      <w:rFonts w:eastAsia="SimSun"/>
      <w:snapToGrid w:val="0"/>
      <w:sz w:val="21"/>
      <w:lang w:val="en-US" w:eastAsia="zh-CN" w:bidi="ar-SA"/>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ingleTxtG">
    <w:name w:val="_ Single Txt_G"/>
    <w:basedOn w:val="Normal"/>
    <w:rsid w:val="000C501D"/>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ChG">
    <w:name w:val="_ H _Ch_G"/>
    <w:basedOn w:val="Normal"/>
    <w:next w:val="Normal"/>
    <w:rsid w:val="000C501D"/>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Normal"/>
    <w:next w:val="Normal"/>
    <w:rsid w:val="000C501D"/>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568</Words>
  <Characters>3238</Characters>
  <Application>Microsoft Office Word</Application>
  <DocSecurity>4</DocSecurity>
  <Lines>26</Lines>
  <Paragraphs>7</Paragraphs>
  <ScaleCrop>false</ScaleCrop>
  <Company>CSD</Company>
  <LinksUpToDate>false</LinksUpToDate>
  <CharactersWithSpaces>3799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TIAN</cp:lastModifiedBy>
  <cp:revision>2</cp:revision>
  <cp:lastPrinted>2010-07-06T10:50:00Z</cp:lastPrinted>
  <dcterms:created xsi:type="dcterms:W3CDTF">2010-07-06T10:58:00Z</dcterms:created>
  <dcterms:modified xsi:type="dcterms:W3CDTF">2010-07-06T10:58:00Z</dcterms:modified>
</cp:coreProperties>
</file>