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181BA9">
                <w:t>C/BEN/4</w:t>
              </w:r>
            </w:fldSimple>
          </w:p>
        </w:tc>
      </w:tr>
      <w:tr w:rsidR="00292480" w:rsidRPr="005B5392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5B5392">
              <w:rPr>
                <w:lang w:val="en-US"/>
              </w:rPr>
              <w:t>.:</w:t>
            </w:r>
            <w:r w:rsidRPr="00CF2D5C">
              <w:rPr>
                <w:lang w:val="en-US"/>
              </w:rPr>
              <w:t xml:space="preserve"> </w:t>
            </w:r>
            <w:bookmarkStart w:id="0" w:name="ПолеСоСписком1"/>
            <w:r w:rsidR="005B5392">
              <w:rPr>
                <w:lang w:val="en-US"/>
              </w:rPr>
              <w:t>General</w:t>
            </w:r>
            <w:bookmarkEnd w:id="0"/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81BA9">
              <w:rPr>
                <w:lang w:val="en-US"/>
              </w:rPr>
              <w:t>21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5B539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5B5392">
              <w:rPr>
                <w:lang w:val="en-US"/>
              </w:rPr>
              <w:t xml:space="preserve">: </w:t>
            </w:r>
            <w:bookmarkStart w:id="1" w:name="ПолеСоСписком2"/>
            <w:r w:rsidR="00E40143">
              <w:rPr>
                <w:lang w:val="en-US"/>
              </w:rPr>
              <w:t>French</w:t>
            </w:r>
            <w:bookmarkEnd w:id="1"/>
          </w:p>
          <w:p w:rsidR="00292480" w:rsidRPr="005B5392" w:rsidRDefault="00292480" w:rsidP="009C4E83">
            <w:pPr>
              <w:rPr>
                <w:lang w:val="en-US"/>
              </w:rPr>
            </w:pPr>
          </w:p>
        </w:tc>
      </w:tr>
    </w:tbl>
    <w:p w:rsidR="00981BCD" w:rsidRPr="003D454E" w:rsidRDefault="00981BCD" w:rsidP="003D454E">
      <w:pPr>
        <w:spacing w:before="120"/>
        <w:rPr>
          <w:b/>
          <w:sz w:val="24"/>
          <w:szCs w:val="24"/>
        </w:rPr>
      </w:pPr>
      <w:r w:rsidRPr="003D454E">
        <w:rPr>
          <w:b/>
          <w:sz w:val="24"/>
          <w:szCs w:val="24"/>
        </w:rPr>
        <w:t>Комитет по ликвидации дискриминации</w:t>
      </w:r>
      <w:r w:rsidRPr="003D454E">
        <w:rPr>
          <w:b/>
          <w:sz w:val="24"/>
          <w:szCs w:val="24"/>
        </w:rPr>
        <w:br/>
        <w:t>в отношении женщин</w:t>
      </w:r>
    </w:p>
    <w:p w:rsidR="00AA4BB6" w:rsidRPr="00BE24D5" w:rsidRDefault="000712D5" w:rsidP="00C417CD">
      <w:pPr>
        <w:pStyle w:val="HMGR"/>
        <w:rPr>
          <w:bCs/>
          <w:szCs w:val="28"/>
        </w:rPr>
      </w:pPr>
      <w:r>
        <w:tab/>
      </w:r>
      <w:r>
        <w:tab/>
      </w:r>
      <w:r w:rsidR="00AA4BB6">
        <w:t>Рассмотрение</w:t>
      </w:r>
      <w:r w:rsidR="00AA4BB6" w:rsidRPr="00BE24D5">
        <w:t xml:space="preserve"> </w:t>
      </w:r>
      <w:r w:rsidR="00AA4BB6">
        <w:t>докладов</w:t>
      </w:r>
      <w:r w:rsidR="00AA4BB6" w:rsidRPr="00BE24D5">
        <w:t xml:space="preserve">, </w:t>
      </w:r>
      <w:r w:rsidR="00AA4BB6">
        <w:t>представленных</w:t>
      </w:r>
      <w:r w:rsidR="00AA4BB6" w:rsidRPr="00BE24D5">
        <w:t xml:space="preserve"> </w:t>
      </w:r>
      <w:r w:rsidR="00AA4BB6">
        <w:t>государствами</w:t>
      </w:r>
      <w:r w:rsidR="00AA4BB6" w:rsidRPr="00BE24D5">
        <w:t>-</w:t>
      </w:r>
      <w:r w:rsidR="00AA4BB6">
        <w:t>участниками</w:t>
      </w:r>
      <w:r w:rsidR="00AA4BB6" w:rsidRPr="00BE24D5">
        <w:t xml:space="preserve"> </w:t>
      </w:r>
      <w:r w:rsidR="00A71B59">
        <w:t>в соответствии со</w:t>
      </w:r>
      <w:r w:rsidR="00A71B59">
        <w:rPr>
          <w:lang w:val="en-US"/>
        </w:rPr>
        <w:t> </w:t>
      </w:r>
      <w:r w:rsidR="005D1B3B">
        <w:t>статьей 18</w:t>
      </w:r>
      <w:r w:rsidR="00AA4BB6" w:rsidRPr="00BE24D5">
        <w:t xml:space="preserve"> </w:t>
      </w:r>
      <w:r w:rsidR="00AA4BB6">
        <w:t>Конвенции</w:t>
      </w:r>
      <w:r w:rsidR="00AA4BB6" w:rsidRPr="00BE24D5">
        <w:t xml:space="preserve"> </w:t>
      </w:r>
      <w:r w:rsidR="00AA4BB6">
        <w:t>о</w:t>
      </w:r>
      <w:r w:rsidR="00AA4BB6" w:rsidRPr="00BE24D5">
        <w:t xml:space="preserve"> </w:t>
      </w:r>
      <w:r w:rsidR="00AA4BB6">
        <w:t>ликвидации всех форм дискриминации в отношении женщин</w:t>
      </w:r>
    </w:p>
    <w:p w:rsidR="00AA4BB6" w:rsidRDefault="00AA4BB6" w:rsidP="00C417CD">
      <w:pPr>
        <w:pStyle w:val="HChGR"/>
      </w:pPr>
      <w:r>
        <w:tab/>
      </w:r>
      <w:r>
        <w:tab/>
      </w:r>
      <w:r w:rsidRPr="0043184A">
        <w:t>Четверты</w:t>
      </w:r>
      <w:r w:rsidR="005D1B3B">
        <w:t>е</w:t>
      </w:r>
      <w:r w:rsidRPr="0043184A">
        <w:t xml:space="preserve"> периодически</w:t>
      </w:r>
      <w:r w:rsidR="005D1B3B">
        <w:t>е</w:t>
      </w:r>
      <w:r w:rsidRPr="0043184A">
        <w:t xml:space="preserve"> доклад</w:t>
      </w:r>
      <w:r w:rsidR="005D1B3B">
        <w:t>ы</w:t>
      </w:r>
      <w:r w:rsidRPr="0043184A">
        <w:t xml:space="preserve"> государств-участников</w:t>
      </w:r>
    </w:p>
    <w:p w:rsidR="00AA4BB6" w:rsidRPr="00A255D7" w:rsidRDefault="00AA4BB6" w:rsidP="00AA4BB6">
      <w:pPr>
        <w:pStyle w:val="HM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C417CD">
        <w:rPr>
          <w:rStyle w:val="HMGR0"/>
        </w:rPr>
        <w:t>Бенин</w:t>
      </w:r>
      <w:r w:rsidR="00D47904" w:rsidRPr="00D47904">
        <w:rPr>
          <w:rStyle w:val="FootnoteReference"/>
          <w:b w:val="0"/>
          <w:sz w:val="20"/>
          <w:vertAlign w:val="baseline"/>
          <w:lang w:val="ru-RU"/>
        </w:rPr>
        <w:footnoteReference w:customMarkFollows="1" w:id="1"/>
        <w:t>*</w:t>
      </w:r>
      <w:r w:rsidR="00D47904" w:rsidRPr="00D47904">
        <w:rPr>
          <w:b w:val="0"/>
          <w:spacing w:val="4"/>
          <w:w w:val="103"/>
          <w:kern w:val="14"/>
          <w:lang w:val="ru-RU"/>
        </w:rPr>
        <w:t xml:space="preserve"> </w:t>
      </w:r>
    </w:p>
    <w:p w:rsidR="00AA4BB6" w:rsidRPr="008D0284" w:rsidRDefault="00AA4BB6" w:rsidP="00AA4BB6">
      <w:pPr>
        <w:pStyle w:val="SingleTxtG"/>
        <w:jc w:val="right"/>
        <w:rPr>
          <w:lang w:val="ru-RU"/>
        </w:rPr>
      </w:pPr>
      <w:r w:rsidRPr="008D0284">
        <w:rPr>
          <w:lang w:val="ru-RU"/>
        </w:rPr>
        <w:t>[24</w:t>
      </w:r>
      <w:r>
        <w:rPr>
          <w:lang w:val="ru-RU"/>
        </w:rPr>
        <w:t> </w:t>
      </w:r>
      <w:r w:rsidRPr="008D0284">
        <w:rPr>
          <w:lang w:val="ru-RU"/>
        </w:rPr>
        <w:t>июня 2011</w:t>
      </w:r>
      <w:r>
        <w:rPr>
          <w:lang w:val="ru-RU"/>
        </w:rPr>
        <w:t> год</w:t>
      </w:r>
      <w:r w:rsidRPr="008D0284">
        <w:rPr>
          <w:lang w:val="ru-RU"/>
        </w:rPr>
        <w:t>а]</w:t>
      </w:r>
    </w:p>
    <w:p w:rsidR="00AA4BB6" w:rsidRPr="00367654" w:rsidRDefault="00AA4BB6" w:rsidP="00AA4BB6">
      <w:pPr>
        <w:rPr>
          <w:sz w:val="24"/>
        </w:rPr>
      </w:pPr>
      <w:r w:rsidRPr="00900EBF">
        <w:rPr>
          <w:sz w:val="24"/>
        </w:rPr>
        <w:br w:type="page"/>
      </w:r>
      <w:r w:rsidRPr="00367654">
        <w:rPr>
          <w:sz w:val="28"/>
        </w:rPr>
        <w:t>Содержание</w:t>
      </w:r>
    </w:p>
    <w:p w:rsidR="00AA4BB6" w:rsidRPr="00367654" w:rsidRDefault="00AA4BB6" w:rsidP="00AA4BB6">
      <w:pPr>
        <w:jc w:val="right"/>
        <w:rPr>
          <w:sz w:val="24"/>
        </w:rPr>
      </w:pPr>
      <w:r w:rsidRPr="00367654">
        <w:rPr>
          <w:i/>
          <w:sz w:val="18"/>
        </w:rPr>
        <w:t>Пункты</w:t>
      </w:r>
      <w:r w:rsidRPr="00367654">
        <w:rPr>
          <w:i/>
          <w:sz w:val="18"/>
        </w:rPr>
        <w:tab/>
        <w:t>Стр</w:t>
      </w:r>
      <w:r w:rsidRPr="00367654">
        <w:rPr>
          <w:sz w:val="24"/>
        </w:rPr>
        <w:t>.</w:t>
      </w:r>
    </w:p>
    <w:p w:rsidR="00BE46AB" w:rsidRPr="000B08D8" w:rsidRDefault="00977BF5" w:rsidP="00977BF5">
      <w:pPr>
        <w:tabs>
          <w:tab w:val="right" w:pos="850"/>
          <w:tab w:val="left" w:pos="1134"/>
          <w:tab w:val="left" w:pos="1559"/>
          <w:tab w:val="left" w:leader="dot" w:pos="8889"/>
          <w:tab w:val="right" w:pos="8929"/>
          <w:tab w:val="right" w:pos="9638"/>
        </w:tabs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54C74">
        <w:t>Список сокращений</w:t>
      </w:r>
      <w:r w:rsidR="00BE46AB" w:rsidRPr="00954C74">
        <w:tab/>
      </w:r>
      <w:r w:rsidR="00BE46AB" w:rsidRPr="00954C74">
        <w:tab/>
      </w:r>
      <w:r w:rsidR="000B08D8">
        <w:rPr>
          <w:lang w:val="en-US"/>
        </w:rPr>
        <w:tab/>
        <w:t>3</w:t>
      </w:r>
    </w:p>
    <w:p w:rsidR="00BE46AB" w:rsidRPr="000B08D8" w:rsidRDefault="00977BF5" w:rsidP="00977BF5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54C74" w:rsidRPr="00367654">
        <w:t>Введение</w:t>
      </w:r>
      <w:r w:rsidR="00954C74" w:rsidRPr="00954C74">
        <w:tab/>
      </w:r>
      <w:r w:rsidR="00954C74" w:rsidRPr="00954C74">
        <w:tab/>
      </w:r>
      <w:r w:rsidR="00BE46AB" w:rsidRPr="00954C74">
        <w:t>1–7</w:t>
      </w:r>
      <w:r w:rsidR="00BE46AB" w:rsidRPr="00954C74">
        <w:tab/>
      </w:r>
      <w:r w:rsidR="00293D8E">
        <w:rPr>
          <w:lang w:val="en-US"/>
        </w:rPr>
        <w:t>5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>
        <w:t>Первая часть.</w:t>
      </w:r>
      <w:r w:rsidRPr="00977BF5">
        <w:t xml:space="preserve"> </w:t>
      </w:r>
      <w:r w:rsidR="00954C74" w:rsidRPr="00367654">
        <w:t>Описание Бенина</w:t>
      </w:r>
      <w:r w:rsidR="00BE46AB" w:rsidRPr="00067D3E">
        <w:tab/>
      </w:r>
      <w:r w:rsidR="00BE46AB" w:rsidRPr="00067D3E">
        <w:tab/>
        <w:t>8–15</w:t>
      </w:r>
      <w:r w:rsidR="00BE46AB" w:rsidRPr="00067D3E">
        <w:tab/>
      </w:r>
      <w:r w:rsidR="00293D8E" w:rsidRPr="00293D8E">
        <w:t>6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3D8E">
        <w:tab/>
      </w:r>
      <w:r w:rsidRPr="00293D8E">
        <w:tab/>
      </w:r>
      <w:r w:rsidR="00067D3E">
        <w:t>Вторая часть.</w:t>
      </w:r>
      <w:r w:rsidRPr="00977BF5">
        <w:t xml:space="preserve"> </w:t>
      </w:r>
      <w:r w:rsidR="00954C74" w:rsidRPr="00367654">
        <w:t>Положение бенинских женщин с точки зрения КЛДЖ</w:t>
      </w:r>
      <w:r w:rsidR="00BE46AB" w:rsidRPr="00954C74">
        <w:tab/>
      </w:r>
      <w:r w:rsidR="00BE46AB" w:rsidRPr="00954C74">
        <w:tab/>
        <w:t>16–136</w:t>
      </w:r>
      <w:r w:rsidR="00BE46AB" w:rsidRPr="00954C74">
        <w:tab/>
      </w:r>
      <w:r w:rsidR="00293D8E" w:rsidRPr="00293D8E">
        <w:t>7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293D8E">
        <w:tab/>
      </w:r>
      <w:r w:rsidRPr="00293D8E">
        <w:tab/>
      </w:r>
      <w:r w:rsidR="00954C74" w:rsidRPr="00367654">
        <w:t>Статья 1.</w:t>
      </w:r>
      <w:r w:rsidRPr="00977BF5">
        <w:t xml:space="preserve"> </w:t>
      </w:r>
      <w:r w:rsidR="00954C74" w:rsidRPr="00367654">
        <w:t>Определение дискриминации</w:t>
      </w:r>
      <w:r w:rsidR="00BE46AB" w:rsidRPr="00954C74">
        <w:tab/>
      </w:r>
      <w:r w:rsidR="00BE46AB" w:rsidRPr="00954C74">
        <w:tab/>
        <w:t>18–37</w:t>
      </w:r>
      <w:r w:rsidR="00BE46AB" w:rsidRPr="00954C74">
        <w:tab/>
      </w:r>
      <w:r w:rsidR="00293D8E">
        <w:rPr>
          <w:lang w:val="en-US"/>
        </w:rPr>
        <w:t>7</w:t>
      </w:r>
    </w:p>
    <w:p w:rsidR="00BE46AB" w:rsidRPr="00293D8E" w:rsidRDefault="00977BF5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954C74" w:rsidRPr="00367654">
        <w:t>Статьи 2–3.</w:t>
      </w:r>
      <w:r w:rsidRPr="00977BF5">
        <w:t xml:space="preserve"> </w:t>
      </w:r>
      <w:r w:rsidR="00954C74" w:rsidRPr="00367654">
        <w:t xml:space="preserve">Обязанность государств-участников принимать </w:t>
      </w:r>
      <w:r w:rsidRPr="00977BF5">
        <w:br/>
      </w:r>
      <w:r w:rsidR="00954C74" w:rsidRPr="00367654">
        <w:t>надлежащие меры</w:t>
      </w:r>
      <w:r w:rsidR="00BE46AB" w:rsidRPr="00954C74">
        <w:tab/>
      </w:r>
      <w:r w:rsidR="00BE46AB" w:rsidRPr="00954C74">
        <w:tab/>
        <w:t>38–48</w:t>
      </w:r>
      <w:r w:rsidR="00BE46AB" w:rsidRPr="00954C74">
        <w:tab/>
      </w:r>
      <w:r w:rsidR="000B08D8" w:rsidRPr="000B08D8">
        <w:t>1</w:t>
      </w:r>
      <w:r w:rsidR="00293D8E" w:rsidRPr="00293D8E">
        <w:t>1</w:t>
      </w:r>
    </w:p>
    <w:p w:rsidR="00BE46AB" w:rsidRPr="00293D8E" w:rsidRDefault="00977BF5" w:rsidP="003E633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 w:rsidRPr="00977BF5">
        <w:tab/>
      </w:r>
      <w:r w:rsidRPr="00977BF5">
        <w:tab/>
      </w:r>
      <w:r w:rsidR="00954C74" w:rsidRPr="00367654">
        <w:t>Статья 4.</w:t>
      </w:r>
      <w:r w:rsidRPr="00977BF5">
        <w:t xml:space="preserve"> </w:t>
      </w:r>
      <w:r w:rsidR="00954C74" w:rsidRPr="00367654">
        <w:t xml:space="preserve">Специальные меры, направленные на ликвидацию </w:t>
      </w:r>
      <w:r w:rsidRPr="00977BF5">
        <w:br/>
      </w:r>
      <w:r w:rsidR="00954C74" w:rsidRPr="00367654">
        <w:t>дискриминации в отношении женщин</w:t>
      </w:r>
      <w:r w:rsidR="00BE46AB" w:rsidRPr="00954C74">
        <w:tab/>
      </w:r>
      <w:r w:rsidR="00BE46AB" w:rsidRPr="00954C74">
        <w:tab/>
        <w:t>49–52</w:t>
      </w:r>
      <w:r w:rsidR="00BE46AB" w:rsidRPr="00954C74">
        <w:tab/>
      </w:r>
      <w:r w:rsidR="000B08D8" w:rsidRPr="000B08D8">
        <w:t>1</w:t>
      </w:r>
      <w:r w:rsidR="00293D8E">
        <w:rPr>
          <w:lang w:val="en-US"/>
        </w:rPr>
        <w:t>4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977BF5">
        <w:tab/>
      </w:r>
      <w:r w:rsidRPr="00977BF5">
        <w:tab/>
      </w:r>
      <w:r w:rsidR="00067D3E" w:rsidRPr="00367654">
        <w:t>Статья 5.</w:t>
      </w:r>
      <w:r w:rsidRPr="00977BF5">
        <w:t xml:space="preserve"> </w:t>
      </w:r>
      <w:r w:rsidR="00067D3E" w:rsidRPr="00367654">
        <w:t>Изменение стереотипов социально-культурного поведения</w:t>
      </w:r>
      <w:r w:rsidR="00BE46AB" w:rsidRPr="00067D3E">
        <w:tab/>
      </w:r>
      <w:r w:rsidR="00BE46AB" w:rsidRPr="00067D3E">
        <w:tab/>
        <w:t>53–54</w:t>
      </w:r>
      <w:r w:rsidR="00BE46AB" w:rsidRPr="00067D3E">
        <w:tab/>
      </w:r>
      <w:r w:rsidR="000B08D8" w:rsidRPr="000B08D8">
        <w:t>1</w:t>
      </w:r>
      <w:r w:rsidR="00293D8E" w:rsidRPr="00293D8E">
        <w:t>4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293D8E">
        <w:tab/>
      </w:r>
      <w:r w:rsidRPr="00293D8E">
        <w:tab/>
      </w:r>
      <w:r w:rsidR="00067D3E">
        <w:t>Статья 6.</w:t>
      </w:r>
      <w:r w:rsidRPr="00977BF5">
        <w:t xml:space="preserve"> </w:t>
      </w:r>
      <w:r w:rsidR="00067D3E" w:rsidRPr="00367654">
        <w:t>Ликвидация эксплуатации женщин</w:t>
      </w:r>
      <w:r w:rsidR="00BE46AB" w:rsidRPr="00067D3E">
        <w:tab/>
      </w:r>
      <w:r w:rsidR="00BE46AB" w:rsidRPr="00067D3E">
        <w:tab/>
        <w:t>55–57</w:t>
      </w:r>
      <w:r w:rsidR="00BE46AB" w:rsidRPr="00067D3E">
        <w:tab/>
      </w:r>
      <w:r w:rsidR="000B08D8" w:rsidRPr="00977BF5">
        <w:t>1</w:t>
      </w:r>
      <w:r w:rsidR="00293D8E">
        <w:rPr>
          <w:lang w:val="en-US"/>
        </w:rPr>
        <w:t>5</w:t>
      </w:r>
    </w:p>
    <w:p w:rsidR="00BE46AB" w:rsidRPr="00293D8E" w:rsidRDefault="00977BF5" w:rsidP="00B56C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067D3E">
        <w:t>Статья</w:t>
      </w:r>
      <w:r w:rsidR="00067D3E" w:rsidRPr="00977BF5">
        <w:t xml:space="preserve"> 7.</w:t>
      </w:r>
      <w:r w:rsidRPr="00977BF5">
        <w:t xml:space="preserve"> </w:t>
      </w:r>
      <w:r w:rsidR="00067D3E" w:rsidRPr="00367654">
        <w:t>Равенство</w:t>
      </w:r>
      <w:r w:rsidR="00067D3E" w:rsidRPr="00B56C87">
        <w:t xml:space="preserve"> </w:t>
      </w:r>
      <w:r w:rsidR="00067D3E" w:rsidRPr="00367654">
        <w:t>в</w:t>
      </w:r>
      <w:r w:rsidR="00067D3E" w:rsidRPr="00B56C87">
        <w:t xml:space="preserve"> </w:t>
      </w:r>
      <w:r w:rsidR="00067D3E" w:rsidRPr="00367654">
        <w:t>полит</w:t>
      </w:r>
      <w:r w:rsidR="00067D3E" w:rsidRPr="00367654">
        <w:t>и</w:t>
      </w:r>
      <w:r w:rsidR="00067D3E" w:rsidRPr="00367654">
        <w:t>ческой</w:t>
      </w:r>
      <w:r w:rsidR="00067D3E" w:rsidRPr="00B56C87">
        <w:t xml:space="preserve"> </w:t>
      </w:r>
      <w:r w:rsidR="00067D3E" w:rsidRPr="00367654">
        <w:t>и</w:t>
      </w:r>
      <w:r w:rsidR="00067D3E" w:rsidRPr="00B56C87">
        <w:t xml:space="preserve"> </w:t>
      </w:r>
      <w:r w:rsidR="00067D3E" w:rsidRPr="00367654">
        <w:t>общественной</w:t>
      </w:r>
      <w:r w:rsidR="00067D3E" w:rsidRPr="00B56C87">
        <w:t xml:space="preserve"> </w:t>
      </w:r>
      <w:r w:rsidR="00067D3E" w:rsidRPr="00367654">
        <w:t>жизни</w:t>
      </w:r>
      <w:r w:rsidR="00067D3E" w:rsidRPr="00B56C87">
        <w:t xml:space="preserve"> </w:t>
      </w:r>
      <w:r w:rsidR="00B56C87" w:rsidRPr="00B56C87">
        <w:br/>
      </w:r>
      <w:r w:rsidR="00067D3E" w:rsidRPr="00367654">
        <w:t>на</w:t>
      </w:r>
      <w:r w:rsidR="00067D3E" w:rsidRPr="00B56C87">
        <w:t xml:space="preserve"> </w:t>
      </w:r>
      <w:r w:rsidR="00067D3E" w:rsidRPr="00367654">
        <w:t>национальном</w:t>
      </w:r>
      <w:r w:rsidR="00067D3E" w:rsidRPr="00B56C87">
        <w:t xml:space="preserve"> </w:t>
      </w:r>
      <w:r w:rsidR="00067D3E" w:rsidRPr="00367654">
        <w:t>уровне</w:t>
      </w:r>
      <w:r w:rsidR="00BE46AB" w:rsidRPr="00B56C87">
        <w:tab/>
      </w:r>
      <w:r w:rsidR="00B56C87" w:rsidRPr="00B56C87">
        <w:tab/>
      </w:r>
      <w:r w:rsidR="00BE46AB" w:rsidRPr="00B56C87">
        <w:t>58–75</w:t>
      </w:r>
      <w:r w:rsidR="00BE46AB" w:rsidRPr="00B56C87">
        <w:tab/>
      </w:r>
      <w:r w:rsidR="000B08D8" w:rsidRPr="000B08D8">
        <w:t>1</w:t>
      </w:r>
      <w:r w:rsidR="00293D8E" w:rsidRPr="00293D8E">
        <w:t>5</w:t>
      </w:r>
    </w:p>
    <w:p w:rsidR="00BE46AB" w:rsidRPr="00293D8E" w:rsidRDefault="00977BF5" w:rsidP="00B56C87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293D8E">
        <w:tab/>
      </w:r>
      <w:r w:rsidRPr="00293D8E">
        <w:tab/>
      </w:r>
      <w:r w:rsidR="003D2EE9">
        <w:t>Статья</w:t>
      </w:r>
      <w:r w:rsidR="003D2EE9" w:rsidRPr="00977BF5">
        <w:t xml:space="preserve"> 8.</w:t>
      </w:r>
      <w:r w:rsidRPr="00977BF5">
        <w:t xml:space="preserve"> </w:t>
      </w:r>
      <w:r w:rsidR="003D2EE9" w:rsidRPr="00367654">
        <w:t>Равенство</w:t>
      </w:r>
      <w:r w:rsidR="003D2EE9" w:rsidRPr="00755E50">
        <w:t xml:space="preserve"> </w:t>
      </w:r>
      <w:r w:rsidR="003D2EE9" w:rsidRPr="00367654">
        <w:t>в</w:t>
      </w:r>
      <w:r w:rsidR="003D2EE9" w:rsidRPr="00755E50">
        <w:t xml:space="preserve"> </w:t>
      </w:r>
      <w:r w:rsidR="003D2EE9" w:rsidRPr="00367654">
        <w:t>полит</w:t>
      </w:r>
      <w:r w:rsidR="003D2EE9" w:rsidRPr="00367654">
        <w:t>и</w:t>
      </w:r>
      <w:r w:rsidR="003D2EE9" w:rsidRPr="00367654">
        <w:t>ческой</w:t>
      </w:r>
      <w:r w:rsidR="003D2EE9" w:rsidRPr="00755E50">
        <w:t xml:space="preserve"> </w:t>
      </w:r>
      <w:r w:rsidR="003D2EE9" w:rsidRPr="00367654">
        <w:t>и</w:t>
      </w:r>
      <w:r w:rsidR="003D2EE9" w:rsidRPr="00755E50">
        <w:t xml:space="preserve"> </w:t>
      </w:r>
      <w:r w:rsidR="003D2EE9" w:rsidRPr="00367654">
        <w:t>общественной</w:t>
      </w:r>
      <w:r w:rsidR="003D2EE9" w:rsidRPr="00755E50">
        <w:t xml:space="preserve"> </w:t>
      </w:r>
      <w:r w:rsidR="003D2EE9" w:rsidRPr="00367654">
        <w:t>жизни</w:t>
      </w:r>
      <w:r w:rsidR="003D2EE9" w:rsidRPr="00755E50">
        <w:t xml:space="preserve"> </w:t>
      </w:r>
      <w:r w:rsidR="00B56C87" w:rsidRPr="00B56C87">
        <w:br/>
      </w:r>
      <w:r w:rsidR="003D2EE9" w:rsidRPr="00367654">
        <w:t>на</w:t>
      </w:r>
      <w:r w:rsidR="003D2EE9" w:rsidRPr="00755E50">
        <w:t xml:space="preserve"> </w:t>
      </w:r>
      <w:r w:rsidR="003D2EE9" w:rsidRPr="00367654">
        <w:t>международном</w:t>
      </w:r>
      <w:r w:rsidR="003D2EE9" w:rsidRPr="00755E50">
        <w:t xml:space="preserve"> </w:t>
      </w:r>
      <w:r w:rsidR="003D2EE9" w:rsidRPr="00367654">
        <w:t>уровне</w:t>
      </w:r>
      <w:r w:rsidR="00BE46AB" w:rsidRPr="00755E50">
        <w:tab/>
      </w:r>
      <w:r w:rsidR="00BE46AB" w:rsidRPr="00755E50">
        <w:tab/>
      </w:r>
      <w:r w:rsidR="00755E50" w:rsidRPr="00755E50">
        <w:t>76–77</w:t>
      </w:r>
      <w:r w:rsidR="000B08D8" w:rsidRPr="000B08D8">
        <w:tab/>
        <w:t>1</w:t>
      </w:r>
      <w:r w:rsidR="00293D8E" w:rsidRPr="00293D8E">
        <w:t>8</w:t>
      </w:r>
    </w:p>
    <w:p w:rsidR="00BE46AB" w:rsidRPr="00293D8E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293D8E">
        <w:tab/>
      </w:r>
      <w:r w:rsidRPr="00293D8E">
        <w:tab/>
      </w:r>
      <w:r w:rsidR="007F0A5F">
        <w:t>Статья</w:t>
      </w:r>
      <w:r w:rsidR="007F0A5F" w:rsidRPr="00977BF5">
        <w:t xml:space="preserve"> 9.</w:t>
      </w:r>
      <w:r w:rsidRPr="00977BF5">
        <w:t xml:space="preserve"> </w:t>
      </w:r>
      <w:r w:rsidR="007F0A5F" w:rsidRPr="00367654">
        <w:t>Равенство</w:t>
      </w:r>
      <w:r w:rsidR="007F0A5F" w:rsidRPr="000B08D8">
        <w:t xml:space="preserve"> </w:t>
      </w:r>
      <w:r w:rsidR="007F0A5F" w:rsidRPr="00367654">
        <w:t>перед</w:t>
      </w:r>
      <w:r w:rsidR="007F0A5F" w:rsidRPr="000B08D8">
        <w:t xml:space="preserve"> </w:t>
      </w:r>
      <w:r w:rsidR="007F0A5F" w:rsidRPr="00367654">
        <w:t>законом</w:t>
      </w:r>
      <w:r w:rsidR="007F0A5F" w:rsidRPr="000B08D8">
        <w:t xml:space="preserve"> </w:t>
      </w:r>
      <w:r w:rsidR="007F0A5F" w:rsidRPr="00367654">
        <w:t>о</w:t>
      </w:r>
      <w:r w:rsidR="007F0A5F" w:rsidRPr="000B08D8">
        <w:t xml:space="preserve"> </w:t>
      </w:r>
      <w:r w:rsidR="007F0A5F" w:rsidRPr="00367654">
        <w:t>гражданстве</w:t>
      </w:r>
      <w:r w:rsidR="00BE46AB" w:rsidRPr="000B08D8">
        <w:tab/>
      </w:r>
      <w:r w:rsidR="00BE46AB" w:rsidRPr="000B08D8">
        <w:tab/>
        <w:t>78</w:t>
      </w:r>
      <w:r w:rsidR="00BE46AB" w:rsidRPr="000B08D8">
        <w:tab/>
      </w:r>
      <w:r w:rsidR="000B08D8" w:rsidRPr="000B08D8">
        <w:t>1</w:t>
      </w:r>
      <w:r w:rsidR="00293D8E" w:rsidRPr="00293D8E">
        <w:t>9</w:t>
      </w:r>
    </w:p>
    <w:p w:rsidR="00BE46AB" w:rsidRPr="00293D8E" w:rsidRDefault="00977BF5" w:rsidP="007F0A5F">
      <w:pPr>
        <w:tabs>
          <w:tab w:val="right" w:pos="850"/>
          <w:tab w:val="left" w:pos="1134"/>
          <w:tab w:val="left" w:leader="dot" w:pos="7654"/>
          <w:tab w:val="right" w:pos="8929"/>
          <w:tab w:val="right" w:pos="9638"/>
        </w:tabs>
        <w:spacing w:after="120"/>
      </w:pPr>
      <w:r w:rsidRPr="00293D8E">
        <w:tab/>
      </w:r>
      <w:r w:rsidRPr="00293D8E">
        <w:tab/>
      </w:r>
      <w:r w:rsidR="007F0A5F" w:rsidRPr="00367654">
        <w:t>Статьи</w:t>
      </w:r>
      <w:r w:rsidR="007F0A5F" w:rsidRPr="00C817C5">
        <w:t xml:space="preserve"> 10–14</w:t>
      </w:r>
      <w:r w:rsidR="00BE46AB" w:rsidRPr="00C817C5">
        <w:tab/>
      </w:r>
      <w:r w:rsidR="007F0A5F" w:rsidRPr="00C817C5">
        <w:tab/>
      </w:r>
      <w:r w:rsidR="00BE46AB" w:rsidRPr="00C817C5">
        <w:t>79–128</w:t>
      </w:r>
      <w:r w:rsidR="00BE46AB" w:rsidRPr="00C817C5">
        <w:tab/>
      </w:r>
      <w:r w:rsidR="00C817C5" w:rsidRPr="00C817C5">
        <w:t>1</w:t>
      </w:r>
      <w:r w:rsidR="00293D8E" w:rsidRPr="00293D8E">
        <w:t>9</w:t>
      </w:r>
    </w:p>
    <w:p w:rsidR="00BE46AB" w:rsidRPr="00293D8E" w:rsidRDefault="007F0A5F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367654">
        <w:t>Статья 10. Равенство в сфере образования</w:t>
      </w:r>
      <w:r w:rsidR="00BE46AB" w:rsidRPr="007F0A5F">
        <w:tab/>
      </w:r>
      <w:r w:rsidR="00BE46AB" w:rsidRPr="007F0A5F">
        <w:tab/>
        <w:t>80–91</w:t>
      </w:r>
      <w:r w:rsidR="00BE46AB" w:rsidRPr="007F0A5F">
        <w:tab/>
      </w:r>
      <w:r w:rsidR="00C817C5" w:rsidRPr="00C817C5">
        <w:t>1</w:t>
      </w:r>
      <w:r w:rsidR="00293D8E" w:rsidRPr="00293D8E">
        <w:t>9</w:t>
      </w:r>
    </w:p>
    <w:p w:rsidR="00BE46AB" w:rsidRPr="00293D8E" w:rsidRDefault="007F0A5F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367654">
        <w:t>Статья 11. Равное право на занятость и труд</w:t>
      </w:r>
      <w:r w:rsidR="00BE46AB" w:rsidRPr="007F0A5F">
        <w:tab/>
      </w:r>
      <w:r w:rsidR="00BE46AB" w:rsidRPr="007F0A5F">
        <w:tab/>
        <w:t>92–100</w:t>
      </w:r>
      <w:r w:rsidR="00BE46AB" w:rsidRPr="007F0A5F">
        <w:tab/>
      </w:r>
      <w:r w:rsidR="00C817C5" w:rsidRPr="00C817C5">
        <w:t>2</w:t>
      </w:r>
      <w:r w:rsidR="00293D8E" w:rsidRPr="00293D8E">
        <w:t>2</w:t>
      </w:r>
    </w:p>
    <w:p w:rsidR="00BE46AB" w:rsidRPr="00DF0CD6" w:rsidRDefault="007F0A5F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367654">
        <w:t>Статья 12. Равный доступ к медицинскому обслуживанию</w:t>
      </w:r>
      <w:r w:rsidR="00BE46AB" w:rsidRPr="007F0A5F">
        <w:tab/>
      </w:r>
      <w:r w:rsidR="00BE46AB" w:rsidRPr="007F0A5F">
        <w:tab/>
      </w:r>
      <w:r w:rsidR="00BE46AB" w:rsidRPr="00C817C5">
        <w:t>101–114</w:t>
      </w:r>
      <w:r w:rsidR="00BE46AB" w:rsidRPr="00C817C5">
        <w:tab/>
      </w:r>
      <w:r w:rsidR="00C817C5" w:rsidRPr="00C817C5">
        <w:t>2</w:t>
      </w:r>
      <w:r w:rsidR="00293D8E" w:rsidRPr="00DF0CD6">
        <w:t>4</w:t>
      </w:r>
    </w:p>
    <w:p w:rsidR="00BE46AB" w:rsidRPr="00DF0CD6" w:rsidRDefault="007F0A5F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367654">
        <w:t>Статья 13. Финансирование и социальное обеспечение</w:t>
      </w:r>
      <w:r w:rsidR="00BE46AB" w:rsidRPr="00C817C5">
        <w:tab/>
      </w:r>
      <w:r w:rsidR="00BE46AB" w:rsidRPr="00C817C5">
        <w:tab/>
        <w:t>115–118</w:t>
      </w:r>
      <w:r w:rsidR="00BE46AB" w:rsidRPr="00C817C5">
        <w:tab/>
      </w:r>
      <w:r w:rsidR="00C817C5" w:rsidRPr="00C817C5">
        <w:t>2</w:t>
      </w:r>
      <w:r w:rsidR="00DF0CD6" w:rsidRPr="00DF0CD6">
        <w:t>8</w:t>
      </w:r>
    </w:p>
    <w:p w:rsidR="00BE46AB" w:rsidRPr="00DF0CD6" w:rsidRDefault="007F0A5F" w:rsidP="00977BF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367654">
        <w:t>Статья 14. Сельские женщины</w:t>
      </w:r>
      <w:r w:rsidR="00BE46AB" w:rsidRPr="007F0A5F">
        <w:tab/>
      </w:r>
      <w:r w:rsidR="00BE46AB" w:rsidRPr="007F0A5F">
        <w:tab/>
        <w:t>119–128</w:t>
      </w:r>
      <w:r w:rsidR="00BE46AB" w:rsidRPr="007F0A5F">
        <w:tab/>
      </w:r>
      <w:r w:rsidR="00C817C5" w:rsidRPr="00977BF5">
        <w:t>2</w:t>
      </w:r>
      <w:r w:rsidR="00DF0CD6" w:rsidRPr="00DF0CD6">
        <w:t>9</w:t>
      </w:r>
    </w:p>
    <w:p w:rsidR="00BE46AB" w:rsidRPr="00DF0CD6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DF0CD6">
        <w:tab/>
      </w:r>
      <w:r w:rsidRPr="00DF0CD6">
        <w:tab/>
      </w:r>
      <w:r w:rsidR="007F0A5F" w:rsidRPr="00367654">
        <w:t>Статья 15.</w:t>
      </w:r>
      <w:r w:rsidRPr="00977BF5">
        <w:t xml:space="preserve"> </w:t>
      </w:r>
      <w:r w:rsidR="007F0A5F" w:rsidRPr="00367654">
        <w:t>Равенство в правовых и гражданских делах</w:t>
      </w:r>
      <w:r w:rsidR="00937602" w:rsidRPr="00937602">
        <w:tab/>
      </w:r>
      <w:r w:rsidR="00937602" w:rsidRPr="00937602">
        <w:tab/>
      </w:r>
      <w:r w:rsidR="00937602" w:rsidRPr="00367654">
        <w:t>129–132</w:t>
      </w:r>
      <w:r w:rsidR="00937602" w:rsidRPr="00C817C5">
        <w:tab/>
      </w:r>
      <w:r w:rsidR="00C817C5" w:rsidRPr="00C817C5">
        <w:t>3</w:t>
      </w:r>
      <w:r w:rsidR="00DF0CD6" w:rsidRPr="00DF0CD6">
        <w:t>2</w:t>
      </w:r>
    </w:p>
    <w:p w:rsidR="00937602" w:rsidRPr="00DF0CD6" w:rsidRDefault="00977BF5" w:rsidP="00BE46A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en-US"/>
        </w:rPr>
      </w:pPr>
      <w:r w:rsidRPr="00DF0CD6">
        <w:tab/>
      </w:r>
      <w:r w:rsidRPr="00DF0CD6">
        <w:tab/>
      </w:r>
      <w:r w:rsidR="00937602" w:rsidRPr="0076102B">
        <w:t>Статья 16.</w:t>
      </w:r>
      <w:r>
        <w:rPr>
          <w:lang w:val="en-US"/>
        </w:rPr>
        <w:t xml:space="preserve"> </w:t>
      </w:r>
      <w:r w:rsidR="00937602" w:rsidRPr="0076102B">
        <w:t>Равноправие в семье</w:t>
      </w:r>
      <w:r w:rsidR="00937602" w:rsidRPr="00937602">
        <w:tab/>
      </w:r>
      <w:r w:rsidR="00937602" w:rsidRPr="00977BF5">
        <w:tab/>
      </w:r>
      <w:r w:rsidR="00937602" w:rsidRPr="0076102B">
        <w:t>133</w:t>
      </w:r>
      <w:r w:rsidR="00937602">
        <w:t>–</w:t>
      </w:r>
      <w:r w:rsidR="00937602" w:rsidRPr="0076102B">
        <w:t>136</w:t>
      </w:r>
      <w:r w:rsidR="00937602" w:rsidRPr="00937602">
        <w:tab/>
      </w:r>
      <w:r w:rsidR="00C817C5" w:rsidRPr="00977BF5">
        <w:t>3</w:t>
      </w:r>
      <w:r w:rsidR="00DF0CD6">
        <w:rPr>
          <w:lang w:val="en-US"/>
        </w:rPr>
        <w:t>3</w:t>
      </w:r>
    </w:p>
    <w:p w:rsidR="00BE46AB" w:rsidRPr="00977BF5" w:rsidRDefault="00977BF5" w:rsidP="00937602">
      <w:pPr>
        <w:tabs>
          <w:tab w:val="right" w:pos="850"/>
          <w:tab w:val="left" w:pos="1134"/>
          <w:tab w:val="left" w:leader="dot" w:pos="7654"/>
          <w:tab w:val="right" w:pos="8929"/>
          <w:tab w:val="right" w:pos="9638"/>
        </w:tabs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937602" w:rsidRPr="0076102B">
        <w:t>Заключение</w:t>
      </w:r>
      <w:r w:rsidR="00BE46AB" w:rsidRPr="00937602">
        <w:tab/>
      </w:r>
      <w:r w:rsidR="003E6331" w:rsidRPr="003E6331">
        <w:tab/>
      </w:r>
      <w:r w:rsidR="00BE46AB" w:rsidRPr="00937602">
        <w:t>137–140</w:t>
      </w:r>
      <w:r w:rsidR="00BE46AB" w:rsidRPr="00937602">
        <w:tab/>
      </w:r>
      <w:r w:rsidR="00C817C5" w:rsidRPr="00977BF5">
        <w:t>33</w:t>
      </w:r>
    </w:p>
    <w:p w:rsidR="00AA4BB6" w:rsidRPr="00A14AAC" w:rsidRDefault="00AA4BB6" w:rsidP="00A14AAC">
      <w:pPr>
        <w:pStyle w:val="HChGR"/>
      </w:pPr>
      <w:r w:rsidRPr="00474F75">
        <w:br w:type="page"/>
      </w:r>
      <w:r w:rsidR="00A14AAC" w:rsidRPr="00A14AAC">
        <w:tab/>
      </w:r>
      <w:r w:rsidR="00A14AAC" w:rsidRPr="00A14AAC">
        <w:tab/>
      </w:r>
      <w:r w:rsidRPr="00A14AAC">
        <w:t>С</w:t>
      </w:r>
      <w:r w:rsidR="00636812">
        <w:t>писок с</w:t>
      </w:r>
      <w:r w:rsidRPr="00A14AAC">
        <w:t>окращени</w:t>
      </w:r>
      <w:r w:rsidR="00636812">
        <w:t>й</w:t>
      </w:r>
    </w:p>
    <w:tbl>
      <w:tblPr>
        <w:tblW w:w="7371" w:type="dxa"/>
        <w:tblInd w:w="113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5803"/>
      </w:tblGrid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БАПРС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Бенинская ассоциация помощи ребенку и семье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АЖЮБ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Ассоциация женщин-юристов Бенина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ПГС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постоянные государственные служащие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МОТ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Международная организация труда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ОАБО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Объединенное американское благотворительное общество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КЛДЖ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Конвенция о ликви</w:t>
            </w:r>
            <w:r w:rsidR="00A14AAC">
              <w:t>дации всех форм дискриминации в</w:t>
            </w:r>
            <w:r w:rsidR="00A14AAC">
              <w:rPr>
                <w:lang w:val="en-US"/>
              </w:rPr>
              <w:t> </w:t>
            </w:r>
            <w:r w:rsidRPr="0058462E">
              <w:t>отношении женщин</w:t>
            </w:r>
          </w:p>
        </w:tc>
      </w:tr>
      <w:tr w:rsidR="00636812" w:rsidRPr="0058462E" w:rsidTr="008116A6">
        <w:tc>
          <w:tcPr>
            <w:tcW w:w="1568" w:type="dxa"/>
            <w:shd w:val="clear" w:color="auto" w:fill="auto"/>
          </w:tcPr>
          <w:p w:rsidR="00636812" w:rsidRPr="0058462E" w:rsidRDefault="00636812" w:rsidP="00A14AAC">
            <w:pPr>
              <w:suppressAutoHyphens/>
              <w:spacing w:after="120"/>
            </w:pPr>
            <w:r>
              <w:t>НАИК</w:t>
            </w:r>
          </w:p>
        </w:tc>
        <w:tc>
          <w:tcPr>
            <w:tcW w:w="5803" w:type="dxa"/>
            <w:shd w:val="clear" w:color="auto" w:fill="auto"/>
          </w:tcPr>
          <w:p w:rsidR="00636812" w:rsidRPr="0058462E" w:rsidRDefault="00636812" w:rsidP="00A14AAC">
            <w:pPr>
              <w:suppressAutoHyphens/>
              <w:spacing w:after="120"/>
            </w:pPr>
            <w:r>
              <w:t>Национальная автономная избирательная комиссия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ВКТБ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Всеобщая конфедерация трудящихся Бенина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МСКСК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Местные сберегательные кассы и Банк сельскохозяйственного кредита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НССГРР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Национальный совет по содействию гендерному равенству и</w:t>
            </w:r>
            <w:r w:rsidR="00A14AAC">
              <w:rPr>
                <w:lang w:val="en-US"/>
              </w:rPr>
              <w:t> </w:t>
            </w:r>
            <w:r w:rsidRPr="0058462E">
              <w:t>равноправию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КНПО-Бенин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Конфедерация независимых профсоюзных организаций Бенина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</w:t>
            </w:r>
            <w:r w:rsidR="007509BB">
              <w:t>С</w:t>
            </w:r>
            <w:r w:rsidRPr="0058462E">
              <w:t>ЛС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 xml:space="preserve">Кодекс </w:t>
            </w:r>
            <w:r w:rsidR="007509BB">
              <w:t xml:space="preserve">о статусе </w:t>
            </w:r>
            <w:r w:rsidRPr="0058462E">
              <w:t>личности и семьи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КНП-Бенин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Конфедерация независимых профсоюзов Бенина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ЦПНЧС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Центральный профсоюз неформального частного сектора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ССМН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стратегии по сокращению масштабов нищеты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ОДЗ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обследование в области демографии и здравоохранения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ЮНФПА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Фонд Организации Объединенных Наций в области народонаселения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ИЧР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 xml:space="preserve">индекс человеческого развития 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ИПЧПД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Институт прав человека и поощрения демократии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ИСЭА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Институт статистики и экономического анализа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АМКО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Африканский механизм коллегиального обзора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МСОТПО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Министерство средн</w:t>
            </w:r>
            <w:r w:rsidR="00A14AAC">
              <w:t>его образования, технического и</w:t>
            </w:r>
            <w:r w:rsidR="00A14AAC">
              <w:rPr>
                <w:lang w:val="en-US"/>
              </w:rPr>
              <w:t> </w:t>
            </w:r>
            <w:r w:rsidRPr="0058462E">
              <w:t>профессионального обучения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МДСНС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Министерство по делам семьи и национальной солидарности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КЖПО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калечение женских половых органов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ЦРДТ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цели в области развития, сформулированные в Декларации тысячелетия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ВОЗ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Всемирная организация здравоохранения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НПО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неправительственные организации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ОГО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организации гражданского общества</w:t>
            </w:r>
          </w:p>
        </w:tc>
      </w:tr>
      <w:tr w:rsidR="002C719D" w:rsidRPr="0058462E" w:rsidTr="008116A6">
        <w:tc>
          <w:tcPr>
            <w:tcW w:w="1568" w:type="dxa"/>
            <w:shd w:val="clear" w:color="auto" w:fill="auto"/>
          </w:tcPr>
          <w:p w:rsidR="002C719D" w:rsidRPr="002C719D" w:rsidRDefault="002C719D" w:rsidP="00A14AAC">
            <w:pPr>
              <w:suppressAutoHyphens/>
              <w:spacing w:after="120"/>
              <w:rPr>
                <w:lang w:val="en-US"/>
              </w:rPr>
            </w:pPr>
            <w:r>
              <w:t>СН</w:t>
            </w:r>
            <w:r>
              <w:rPr>
                <w:lang w:val="en-US"/>
              </w:rPr>
              <w:t>P</w:t>
            </w:r>
          </w:p>
        </w:tc>
        <w:tc>
          <w:tcPr>
            <w:tcW w:w="5803" w:type="dxa"/>
            <w:shd w:val="clear" w:color="auto" w:fill="auto"/>
          </w:tcPr>
          <w:p w:rsidR="002C719D" w:rsidRPr="002C719D" w:rsidRDefault="002C719D" w:rsidP="00A14AAC">
            <w:pPr>
              <w:suppressAutoHyphens/>
              <w:spacing w:after="120"/>
            </w:pPr>
            <w:r>
              <w:t>Стратегическ</w:t>
            </w:r>
            <w:r w:rsidR="002B26BF">
              <w:t>и</w:t>
            </w:r>
            <w:r>
              <w:t>е направлени</w:t>
            </w:r>
            <w:r w:rsidR="002B26BF">
              <w:t>я</w:t>
            </w:r>
            <w:r>
              <w:t xml:space="preserve"> развития </w:t>
            </w:r>
          </w:p>
        </w:tc>
      </w:tr>
      <w:tr w:rsidR="00636812" w:rsidRPr="0058462E" w:rsidTr="008116A6">
        <w:tc>
          <w:tcPr>
            <w:tcW w:w="1568" w:type="dxa"/>
            <w:shd w:val="clear" w:color="auto" w:fill="auto"/>
          </w:tcPr>
          <w:p w:rsidR="00636812" w:rsidRPr="0058462E" w:rsidRDefault="00636812" w:rsidP="00A14AAC">
            <w:pPr>
              <w:suppressAutoHyphens/>
              <w:spacing w:after="120"/>
            </w:pPr>
            <w:r>
              <w:t>ПОР</w:t>
            </w:r>
          </w:p>
        </w:tc>
        <w:tc>
          <w:tcPr>
            <w:tcW w:w="5803" w:type="dxa"/>
            <w:shd w:val="clear" w:color="auto" w:fill="auto"/>
          </w:tcPr>
          <w:p w:rsidR="00636812" w:rsidRPr="0058462E" w:rsidRDefault="00636812" w:rsidP="00A14AAC">
            <w:pPr>
              <w:suppressAutoHyphens/>
              <w:spacing w:after="120"/>
            </w:pPr>
            <w:r>
              <w:t>Программы общинного развития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ПМКСБ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Программа микрокредитования для самых бедных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НПУПЖ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Национальная политика по улучшению положения женщин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НПРП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Национальная политика равноправия полов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РЕФЕК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Сеть женщин, избранных советниками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ВПНЖФ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всеобщая перепись населения и жилищного фонда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РИФОНГА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Интеграционная сеть женщин африканских НПО и ассоциаций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СРСМН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Стратегия роста с целью сокращения масштабов нищеты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ОСО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Обзорный социальный отчет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ЮНЕСКО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Организация Объединенных Наций по вопросам образования, науки и кул</w:t>
            </w:r>
            <w:r w:rsidRPr="0058462E">
              <w:t>ь</w:t>
            </w:r>
            <w:r w:rsidRPr="0058462E">
              <w:t>туры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ЮНИСЕФ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Детский фонд Организации Объединенных Наций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ЮСАИД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Агентство Соединенных Штатов по международному развитию</w:t>
            </w:r>
          </w:p>
        </w:tc>
      </w:tr>
      <w:tr w:rsidR="00AA4BB6" w:rsidRPr="0058462E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ВИЧ/СПИД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вирус иммунодефицита человека/синдром приобретенного иммунод</w:t>
            </w:r>
            <w:r w:rsidRPr="0058462E">
              <w:t>е</w:t>
            </w:r>
            <w:r w:rsidRPr="0058462E">
              <w:t>фицита</w:t>
            </w:r>
          </w:p>
        </w:tc>
      </w:tr>
      <w:tr w:rsidR="00AA4BB6" w:rsidRPr="00196F0B" w:rsidTr="008116A6">
        <w:tc>
          <w:tcPr>
            <w:tcW w:w="1568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ВИЛДАФ</w:t>
            </w:r>
          </w:p>
        </w:tc>
        <w:tc>
          <w:tcPr>
            <w:tcW w:w="5803" w:type="dxa"/>
            <w:shd w:val="clear" w:color="auto" w:fill="auto"/>
          </w:tcPr>
          <w:p w:rsidR="00AA4BB6" w:rsidRPr="0058462E" w:rsidRDefault="00AA4BB6" w:rsidP="00A14AAC">
            <w:pPr>
              <w:suppressAutoHyphens/>
              <w:spacing w:after="120"/>
            </w:pPr>
            <w:r w:rsidRPr="0058462E">
              <w:t>Женщины и вопросы права и развития в Африке</w:t>
            </w:r>
          </w:p>
        </w:tc>
      </w:tr>
    </w:tbl>
    <w:p w:rsidR="00AA4BB6" w:rsidRPr="004D212E" w:rsidRDefault="00AA4BB6" w:rsidP="004D212E">
      <w:pPr>
        <w:pStyle w:val="HChGR"/>
      </w:pPr>
      <w:r w:rsidRPr="00584E29">
        <w:br w:type="page"/>
      </w:r>
      <w:r w:rsidRPr="004D212E">
        <w:tab/>
      </w:r>
      <w:r w:rsidRPr="004D212E">
        <w:tab/>
        <w:t>Введение</w:t>
      </w:r>
    </w:p>
    <w:p w:rsidR="00AA4BB6" w:rsidRDefault="00AA4BB6" w:rsidP="00AA4BB6">
      <w:pPr>
        <w:pStyle w:val="SingleTxtGR"/>
      </w:pPr>
      <w:r w:rsidRPr="0043184A">
        <w:t>1.</w:t>
      </w:r>
      <w:r w:rsidRPr="00584E29">
        <w:tab/>
      </w:r>
      <w:r w:rsidRPr="0043184A">
        <w:t>Конституция от 11 декабря 1990</w:t>
      </w:r>
      <w:r>
        <w:t> год</w:t>
      </w:r>
      <w:r w:rsidRPr="0043184A">
        <w:t>а</w:t>
      </w:r>
      <w:r>
        <w:t xml:space="preserve"> закрепила</w:t>
      </w:r>
      <w:r w:rsidRPr="0043184A">
        <w:t xml:space="preserve"> принцип равенства гра</w:t>
      </w:r>
      <w:r w:rsidRPr="0043184A">
        <w:t>ж</w:t>
      </w:r>
      <w:r w:rsidRPr="0043184A">
        <w:t>дан</w:t>
      </w:r>
      <w:r>
        <w:t>,</w:t>
      </w:r>
      <w:r w:rsidRPr="0043184A">
        <w:t xml:space="preserve"> независимо от </w:t>
      </w:r>
      <w:r>
        <w:t xml:space="preserve">их </w:t>
      </w:r>
      <w:r w:rsidRPr="0043184A">
        <w:t>происхождения, расы, пола, религии, политических уб</w:t>
      </w:r>
      <w:r w:rsidRPr="0043184A">
        <w:t>е</w:t>
      </w:r>
      <w:r w:rsidRPr="0043184A">
        <w:t>ждений или социального положения, в качестве основополагающего при</w:t>
      </w:r>
      <w:r w:rsidRPr="0043184A">
        <w:t>н</w:t>
      </w:r>
      <w:r w:rsidRPr="0043184A">
        <w:t>ципа демократии и уважени</w:t>
      </w:r>
      <w:r>
        <w:t>я</w:t>
      </w:r>
      <w:r w:rsidRPr="0043184A">
        <w:t xml:space="preserve"> прав человека. </w:t>
      </w:r>
      <w:r>
        <w:t>Поэтому</w:t>
      </w:r>
      <w:r w:rsidRPr="0043184A">
        <w:t xml:space="preserve">, </w:t>
      </w:r>
      <w:r>
        <w:t xml:space="preserve">действуя </w:t>
      </w:r>
      <w:r w:rsidRPr="0043184A">
        <w:t>в соответствии с</w:t>
      </w:r>
      <w:r>
        <w:t>о своими</w:t>
      </w:r>
      <w:r w:rsidRPr="0043184A">
        <w:t xml:space="preserve"> конституционными принципами, </w:t>
      </w:r>
      <w:r>
        <w:t>Бенинское государство</w:t>
      </w:r>
      <w:r w:rsidRPr="0043184A">
        <w:t xml:space="preserve"> ратифициров</w:t>
      </w:r>
      <w:r w:rsidRPr="0043184A">
        <w:t>а</w:t>
      </w:r>
      <w:r w:rsidRPr="0043184A">
        <w:t>л</w:t>
      </w:r>
      <w:r>
        <w:t>о</w:t>
      </w:r>
      <w:r w:rsidRPr="0043184A">
        <w:t xml:space="preserve"> ряд международных документов по правам человека, включая Конве</w:t>
      </w:r>
      <w:r w:rsidRPr="0043184A">
        <w:t>н</w:t>
      </w:r>
      <w:r w:rsidRPr="0043184A">
        <w:t>цию о ликвидации всех форм дискриминации в отношении женщин (</w:t>
      </w:r>
      <w:r>
        <w:t>КЛДЖ</w:t>
      </w:r>
      <w:r w:rsidRPr="0043184A">
        <w:t xml:space="preserve">). </w:t>
      </w:r>
      <w:r w:rsidR="007641F5">
        <w:t>Эта К</w:t>
      </w:r>
      <w:r>
        <w:t>о</w:t>
      </w:r>
      <w:r>
        <w:t>н</w:t>
      </w:r>
      <w:r>
        <w:t>венция, р</w:t>
      </w:r>
      <w:r w:rsidRPr="0043184A">
        <w:t>атифицирован</w:t>
      </w:r>
      <w:r>
        <w:t>ная 12 марта 1992 год</w:t>
      </w:r>
      <w:r w:rsidRPr="0043184A">
        <w:t>а, устанавливает равенство между мужчиной и женщиной. Таким образом</w:t>
      </w:r>
      <w:r w:rsidR="004D212E">
        <w:t>,</w:t>
      </w:r>
      <w:r>
        <w:t xml:space="preserve"> Бенин</w:t>
      </w:r>
      <w:r w:rsidRPr="0043184A">
        <w:t xml:space="preserve"> </w:t>
      </w:r>
      <w:r>
        <w:t>обязуется</w:t>
      </w:r>
      <w:r w:rsidRPr="0043184A">
        <w:t xml:space="preserve"> уважать, защищать и </w:t>
      </w:r>
      <w:r>
        <w:t>осуществлять</w:t>
      </w:r>
      <w:r w:rsidRPr="0043184A">
        <w:t xml:space="preserve"> права женщин</w:t>
      </w:r>
      <w:r>
        <w:t>,</w:t>
      </w:r>
      <w:r w:rsidRPr="0043184A">
        <w:t xml:space="preserve"> изложенны</w:t>
      </w:r>
      <w:r>
        <w:t xml:space="preserve">е в </w:t>
      </w:r>
      <w:r w:rsidRPr="0043184A">
        <w:t>не</w:t>
      </w:r>
      <w:r>
        <w:t>й</w:t>
      </w:r>
      <w:r w:rsidRPr="0043184A">
        <w:t>.</w:t>
      </w:r>
    </w:p>
    <w:p w:rsidR="00AA4BB6" w:rsidRDefault="00AA4BB6" w:rsidP="00AA4BB6">
      <w:pPr>
        <w:pStyle w:val="SingleTxtGR"/>
      </w:pPr>
      <w:r>
        <w:t>2.</w:t>
      </w:r>
      <w:r w:rsidRPr="00584E29">
        <w:tab/>
      </w:r>
      <w:r w:rsidRPr="0043184A">
        <w:t>Бенин</w:t>
      </w:r>
      <w:r>
        <w:t>ом</w:t>
      </w:r>
      <w:r w:rsidRPr="0043184A">
        <w:t xml:space="preserve"> был</w:t>
      </w:r>
      <w:r>
        <w:t xml:space="preserve"> принят ряд </w:t>
      </w:r>
      <w:r w:rsidRPr="0043184A">
        <w:t xml:space="preserve">мер, </w:t>
      </w:r>
      <w:r>
        <w:t>направленных на ликвидацию</w:t>
      </w:r>
      <w:r w:rsidRPr="0043184A">
        <w:t xml:space="preserve"> поведения и практики, которые </w:t>
      </w:r>
      <w:r w:rsidR="004D212E">
        <w:t>представляют собой дискриминацию в отношении</w:t>
      </w:r>
      <w:r w:rsidRPr="0043184A">
        <w:t xml:space="preserve"> же</w:t>
      </w:r>
      <w:r w:rsidRPr="0043184A">
        <w:t>н</w:t>
      </w:r>
      <w:r w:rsidRPr="0043184A">
        <w:t xml:space="preserve">щин. Эти меры </w:t>
      </w:r>
      <w:r>
        <w:t>позволяют также</w:t>
      </w:r>
      <w:r w:rsidRPr="0043184A">
        <w:t xml:space="preserve"> значительно улучшить положение женщин, </w:t>
      </w:r>
      <w:r>
        <w:t>предо</w:t>
      </w:r>
      <w:r>
        <w:t>с</w:t>
      </w:r>
      <w:r>
        <w:t>тавляя мужчинам и женщинам одинаковые</w:t>
      </w:r>
      <w:r w:rsidRPr="0043184A">
        <w:t xml:space="preserve"> возможности, предусмотрен</w:t>
      </w:r>
      <w:r>
        <w:t>ные</w:t>
      </w:r>
      <w:r w:rsidRPr="0043184A">
        <w:t xml:space="preserve"> ра</w:t>
      </w:r>
      <w:r w:rsidRPr="0043184A">
        <w:t>з</w:t>
      </w:r>
      <w:r w:rsidRPr="0043184A">
        <w:t>личными документами и стратеги</w:t>
      </w:r>
      <w:r>
        <w:t>ями</w:t>
      </w:r>
      <w:r w:rsidRPr="0043184A">
        <w:t xml:space="preserve"> развития, в том числе </w:t>
      </w:r>
      <w:r>
        <w:t>теми из них, кот</w:t>
      </w:r>
      <w:r>
        <w:t>о</w:t>
      </w:r>
      <w:r>
        <w:t xml:space="preserve">рые были приняты в </w:t>
      </w:r>
      <w:r w:rsidRPr="0043184A">
        <w:t>последн</w:t>
      </w:r>
      <w:r>
        <w:t>е</w:t>
      </w:r>
      <w:r w:rsidRPr="0043184A">
        <w:t xml:space="preserve">е </w:t>
      </w:r>
      <w:r>
        <w:t>время, например С</w:t>
      </w:r>
      <w:r w:rsidRPr="0043184A">
        <w:t>тратегическ</w:t>
      </w:r>
      <w:r>
        <w:t>ими направл</w:t>
      </w:r>
      <w:r>
        <w:t>е</w:t>
      </w:r>
      <w:r>
        <w:t>ниями</w:t>
      </w:r>
      <w:r w:rsidRPr="0043184A">
        <w:t xml:space="preserve"> развития (</w:t>
      </w:r>
      <w:r>
        <w:t>СНР</w:t>
      </w:r>
      <w:r w:rsidRPr="0043184A">
        <w:t xml:space="preserve">) </w:t>
      </w:r>
      <w:r w:rsidR="004D212E">
        <w:t>на 2006−</w:t>
      </w:r>
      <w:r w:rsidRPr="0043184A">
        <w:t>2011</w:t>
      </w:r>
      <w:r>
        <w:t> годы</w:t>
      </w:r>
      <w:r w:rsidRPr="0043184A">
        <w:t xml:space="preserve">. </w:t>
      </w:r>
      <w:r w:rsidR="004D212E">
        <w:t xml:space="preserve">В области </w:t>
      </w:r>
      <w:r w:rsidRPr="0043184A">
        <w:t xml:space="preserve">поощрения прав женщин эти </w:t>
      </w:r>
      <w:r>
        <w:t>направления конкретно предусматривают:</w:t>
      </w:r>
      <w:r w:rsidRPr="0043184A">
        <w:t xml:space="preserve"> </w:t>
      </w:r>
      <w:r>
        <w:t>содействие</w:t>
      </w:r>
      <w:r w:rsidRPr="0043184A">
        <w:t xml:space="preserve"> образовани</w:t>
      </w:r>
      <w:r>
        <w:t>ю</w:t>
      </w:r>
      <w:r w:rsidRPr="0043184A">
        <w:t xml:space="preserve"> и пр</w:t>
      </w:r>
      <w:r w:rsidRPr="0043184A">
        <w:t>о</w:t>
      </w:r>
      <w:r w:rsidRPr="0043184A">
        <w:t>фессиональной подготовк</w:t>
      </w:r>
      <w:r>
        <w:t>е</w:t>
      </w:r>
      <w:r w:rsidRPr="0043184A">
        <w:t xml:space="preserve"> женщин</w:t>
      </w:r>
      <w:r>
        <w:t>;</w:t>
      </w:r>
      <w:r w:rsidRPr="0043184A">
        <w:t xml:space="preserve"> </w:t>
      </w:r>
      <w:r>
        <w:t>придание большего значения</w:t>
      </w:r>
      <w:r w:rsidRPr="0043184A">
        <w:t xml:space="preserve"> тру</w:t>
      </w:r>
      <w:r>
        <w:t>ду</w:t>
      </w:r>
      <w:r w:rsidRPr="0043184A">
        <w:t xml:space="preserve"> же</w:t>
      </w:r>
      <w:r w:rsidRPr="0043184A">
        <w:t>н</w:t>
      </w:r>
      <w:r w:rsidRPr="0043184A">
        <w:t>щин</w:t>
      </w:r>
      <w:r>
        <w:t>, а также</w:t>
      </w:r>
      <w:r w:rsidRPr="0043184A">
        <w:t xml:space="preserve"> культур</w:t>
      </w:r>
      <w:r>
        <w:t>е</w:t>
      </w:r>
      <w:r w:rsidRPr="0043184A">
        <w:t xml:space="preserve"> или традици</w:t>
      </w:r>
      <w:r>
        <w:t>ям</w:t>
      </w:r>
      <w:r w:rsidRPr="0043184A">
        <w:t xml:space="preserve">, </w:t>
      </w:r>
      <w:r>
        <w:t>способствующим их самореализации;</w:t>
      </w:r>
      <w:r w:rsidRPr="0043184A">
        <w:t xml:space="preserve"> </w:t>
      </w:r>
      <w:r>
        <w:t>содействие</w:t>
      </w:r>
      <w:r w:rsidRPr="0043184A">
        <w:t xml:space="preserve"> гендерно</w:t>
      </w:r>
      <w:r>
        <w:t>му</w:t>
      </w:r>
      <w:r w:rsidRPr="0043184A">
        <w:t xml:space="preserve"> равенств</w:t>
      </w:r>
      <w:r>
        <w:t>у;</w:t>
      </w:r>
      <w:r w:rsidRPr="0043184A">
        <w:t xml:space="preserve"> и </w:t>
      </w:r>
      <w:r>
        <w:t xml:space="preserve">достижение </w:t>
      </w:r>
      <w:r w:rsidRPr="0043184A">
        <w:t>женщин</w:t>
      </w:r>
      <w:r>
        <w:t>ами</w:t>
      </w:r>
      <w:r w:rsidRPr="0043184A">
        <w:t xml:space="preserve"> экономическо</w:t>
      </w:r>
      <w:r>
        <w:t>й самосто</w:t>
      </w:r>
      <w:r>
        <w:t>я</w:t>
      </w:r>
      <w:r>
        <w:t>тельности</w:t>
      </w:r>
      <w:r w:rsidRPr="0043184A">
        <w:t>.</w:t>
      </w:r>
    </w:p>
    <w:p w:rsidR="00AA4BB6" w:rsidRDefault="00AA4BB6" w:rsidP="00AA4BB6">
      <w:pPr>
        <w:pStyle w:val="SingleTxtGR"/>
      </w:pPr>
      <w:r>
        <w:t>3.</w:t>
      </w:r>
      <w:r w:rsidRPr="00584E29">
        <w:tab/>
      </w:r>
      <w:r>
        <w:t>Однако</w:t>
      </w:r>
      <w:r w:rsidRPr="0043184A">
        <w:t xml:space="preserve"> конституционные принципы</w:t>
      </w:r>
      <w:r>
        <w:t xml:space="preserve"> опережают развитие</w:t>
      </w:r>
      <w:r w:rsidRPr="0043184A">
        <w:t xml:space="preserve"> общества</w:t>
      </w:r>
      <w:r w:rsidR="008B0C51">
        <w:t>, а </w:t>
      </w:r>
      <w:r>
        <w:t>также</w:t>
      </w:r>
      <w:r w:rsidRPr="0043184A">
        <w:t xml:space="preserve"> моральных норм и обычаев, которые продолжают </w:t>
      </w:r>
      <w:r>
        <w:t>быть главными в о</w:t>
      </w:r>
      <w:r>
        <w:t>б</w:t>
      </w:r>
      <w:r>
        <w:t>ществе</w:t>
      </w:r>
      <w:r w:rsidRPr="0043184A">
        <w:t xml:space="preserve"> и часто </w:t>
      </w:r>
      <w:r>
        <w:t>создают препятствия соблюдению прав</w:t>
      </w:r>
      <w:r w:rsidR="004D212E">
        <w:t>овых норм</w:t>
      </w:r>
      <w:r w:rsidRPr="0043184A">
        <w:t>. Эт</w:t>
      </w:r>
      <w:r>
        <w:t>а</w:t>
      </w:r>
      <w:r w:rsidRPr="0043184A">
        <w:t xml:space="preserve"> социол</w:t>
      </w:r>
      <w:r w:rsidRPr="0043184A">
        <w:t>о</w:t>
      </w:r>
      <w:r w:rsidRPr="0043184A">
        <w:t>гическ</w:t>
      </w:r>
      <w:r>
        <w:t>ая реальность,</w:t>
      </w:r>
      <w:r w:rsidRPr="0043184A">
        <w:t xml:space="preserve"> которая лежит в основе сопротивления мужчин</w:t>
      </w:r>
      <w:r>
        <w:t xml:space="preserve"> </w:t>
      </w:r>
      <w:r w:rsidRPr="0043184A">
        <w:t>изменен</w:t>
      </w:r>
      <w:r w:rsidRPr="0043184A">
        <w:t>и</w:t>
      </w:r>
      <w:r w:rsidRPr="0043184A">
        <w:t>ям</w:t>
      </w:r>
      <w:r>
        <w:t>, является причиной того, что</w:t>
      </w:r>
      <w:r w:rsidRPr="0043184A">
        <w:t xml:space="preserve"> </w:t>
      </w:r>
      <w:r>
        <w:t>они пока не готовы</w:t>
      </w:r>
      <w:r w:rsidRPr="0043184A">
        <w:t xml:space="preserve"> прин</w:t>
      </w:r>
      <w:r>
        <w:t>имать</w:t>
      </w:r>
      <w:r w:rsidRPr="0043184A">
        <w:t xml:space="preserve"> и </w:t>
      </w:r>
      <w:r>
        <w:t>применять</w:t>
      </w:r>
      <w:r w:rsidRPr="0043184A">
        <w:t xml:space="preserve"> эти конституционны</w:t>
      </w:r>
      <w:r>
        <w:t>е</w:t>
      </w:r>
      <w:r w:rsidRPr="0043184A">
        <w:t xml:space="preserve"> норм</w:t>
      </w:r>
      <w:r>
        <w:t>ы</w:t>
      </w:r>
      <w:r w:rsidRPr="0043184A">
        <w:t>. Поэтому, несмотря на меры</w:t>
      </w:r>
      <w:r>
        <w:t>,</w:t>
      </w:r>
      <w:r w:rsidRPr="0043184A">
        <w:t xml:space="preserve"> прин</w:t>
      </w:r>
      <w:r>
        <w:t>имаемые</w:t>
      </w:r>
      <w:r w:rsidRPr="0043184A">
        <w:t xml:space="preserve"> государс</w:t>
      </w:r>
      <w:r w:rsidRPr="0043184A">
        <w:t>т</w:t>
      </w:r>
      <w:r w:rsidRPr="0043184A">
        <w:t>в</w:t>
      </w:r>
      <w:r>
        <w:t>ом</w:t>
      </w:r>
      <w:r w:rsidRPr="0043184A">
        <w:t xml:space="preserve"> </w:t>
      </w:r>
      <w:r>
        <w:t>для того, чтобы</w:t>
      </w:r>
      <w:r w:rsidRPr="0043184A">
        <w:t xml:space="preserve"> если не устранить</w:t>
      </w:r>
      <w:r>
        <w:t>, то хотя бы уменьшить</w:t>
      </w:r>
      <w:r w:rsidRPr="0043184A">
        <w:t xml:space="preserve"> неравенство м</w:t>
      </w:r>
      <w:r w:rsidRPr="0043184A">
        <w:t>е</w:t>
      </w:r>
      <w:r w:rsidRPr="0043184A">
        <w:t>жду мужчинами и женщинами, дискриминация в отношении женщин остается одн</w:t>
      </w:r>
      <w:r>
        <w:t>им</w:t>
      </w:r>
      <w:r w:rsidRPr="0043184A">
        <w:t xml:space="preserve"> из основных препятствий </w:t>
      </w:r>
      <w:r>
        <w:t xml:space="preserve">для </w:t>
      </w:r>
      <w:r w:rsidRPr="0043184A">
        <w:t>их участи</w:t>
      </w:r>
      <w:r>
        <w:t>я в</w:t>
      </w:r>
      <w:r w:rsidRPr="0043184A">
        <w:t xml:space="preserve"> ра</w:t>
      </w:r>
      <w:r w:rsidRPr="0043184A">
        <w:t>з</w:t>
      </w:r>
      <w:r w:rsidRPr="0043184A">
        <w:t>вити</w:t>
      </w:r>
      <w:r>
        <w:t>и</w:t>
      </w:r>
      <w:r w:rsidRPr="0043184A">
        <w:t xml:space="preserve"> страны.</w:t>
      </w:r>
    </w:p>
    <w:p w:rsidR="00AA4BB6" w:rsidRDefault="00AA4BB6" w:rsidP="00AA4BB6">
      <w:pPr>
        <w:pStyle w:val="SingleTxtGR"/>
      </w:pPr>
      <w:r w:rsidRPr="0071368E">
        <w:t>4.</w:t>
      </w:r>
      <w:r w:rsidRPr="00584E29">
        <w:tab/>
      </w:r>
      <w:r w:rsidRPr="0043184A">
        <w:t>Сами женщины сопротивляются переменам,</w:t>
      </w:r>
      <w:r>
        <w:t xml:space="preserve"> являющимся велением вр</w:t>
      </w:r>
      <w:r>
        <w:t>е</w:t>
      </w:r>
      <w:r>
        <w:t>мени</w:t>
      </w:r>
      <w:r w:rsidRPr="0043184A">
        <w:t>. Культура, получ</w:t>
      </w:r>
      <w:r>
        <w:t>енное ими воспитание</w:t>
      </w:r>
      <w:r w:rsidRPr="0043184A">
        <w:t>, религи</w:t>
      </w:r>
      <w:r w:rsidR="007641F5">
        <w:t>я −</w:t>
      </w:r>
      <w:r w:rsidRPr="0043184A">
        <w:t xml:space="preserve"> все </w:t>
      </w:r>
      <w:r>
        <w:t xml:space="preserve">это те </w:t>
      </w:r>
      <w:r w:rsidRPr="0043184A">
        <w:t>оковы, кот</w:t>
      </w:r>
      <w:r w:rsidRPr="0043184A">
        <w:t>о</w:t>
      </w:r>
      <w:r w:rsidRPr="0043184A">
        <w:t xml:space="preserve">рые </w:t>
      </w:r>
      <w:r>
        <w:t>у</w:t>
      </w:r>
      <w:r w:rsidRPr="0043184A">
        <w:t>держ</w:t>
      </w:r>
      <w:r>
        <w:t>ивают</w:t>
      </w:r>
      <w:r w:rsidRPr="0043184A">
        <w:t xml:space="preserve"> их в </w:t>
      </w:r>
      <w:r>
        <w:t>положении</w:t>
      </w:r>
      <w:r w:rsidRPr="0043184A">
        <w:t xml:space="preserve"> дочер</w:t>
      </w:r>
      <w:r>
        <w:t>ей</w:t>
      </w:r>
      <w:r w:rsidRPr="0043184A">
        <w:t>, жен и матер</w:t>
      </w:r>
      <w:r>
        <w:t>ей</w:t>
      </w:r>
      <w:r w:rsidRPr="0043184A">
        <w:t xml:space="preserve">. Они не </w:t>
      </w:r>
      <w:r>
        <w:t xml:space="preserve">имеют </w:t>
      </w:r>
      <w:r w:rsidRPr="0043184A">
        <w:t>че</w:t>
      </w:r>
      <w:r w:rsidRPr="0043184A">
        <w:t>т</w:t>
      </w:r>
      <w:r w:rsidRPr="0043184A">
        <w:t>ко</w:t>
      </w:r>
      <w:r>
        <w:t>го представления о своем</w:t>
      </w:r>
      <w:r w:rsidRPr="0043184A">
        <w:t xml:space="preserve"> статус</w:t>
      </w:r>
      <w:r>
        <w:t>е</w:t>
      </w:r>
      <w:r w:rsidRPr="0043184A">
        <w:t xml:space="preserve"> женщины как </w:t>
      </w:r>
      <w:r>
        <w:t xml:space="preserve">полноправного </w:t>
      </w:r>
      <w:r w:rsidRPr="0043184A">
        <w:t>человека. Именно по этой причине</w:t>
      </w:r>
      <w:r>
        <w:t xml:space="preserve"> продолжают</w:t>
      </w:r>
      <w:r w:rsidRPr="0043184A">
        <w:t xml:space="preserve"> существ</w:t>
      </w:r>
      <w:r>
        <w:t>овать</w:t>
      </w:r>
      <w:r w:rsidRPr="0043184A">
        <w:t xml:space="preserve"> мног</w:t>
      </w:r>
      <w:r>
        <w:t>очисленные виды</w:t>
      </w:r>
      <w:r w:rsidRPr="0043184A">
        <w:t xml:space="preserve"> н</w:t>
      </w:r>
      <w:r w:rsidRPr="0043184A">
        <w:t>е</w:t>
      </w:r>
      <w:r w:rsidRPr="0043184A">
        <w:t>равенств</w:t>
      </w:r>
      <w:r>
        <w:t>а между</w:t>
      </w:r>
      <w:r w:rsidRPr="0043184A">
        <w:t xml:space="preserve"> мужчина</w:t>
      </w:r>
      <w:r>
        <w:t>ми и</w:t>
      </w:r>
      <w:r w:rsidRPr="0043184A">
        <w:t xml:space="preserve"> женщина</w:t>
      </w:r>
      <w:r>
        <w:t>ми</w:t>
      </w:r>
      <w:r w:rsidRPr="0043184A">
        <w:t xml:space="preserve">. </w:t>
      </w:r>
      <w:r>
        <w:t>Ч</w:t>
      </w:r>
      <w:r w:rsidRPr="0043184A">
        <w:t xml:space="preserve">аще всего </w:t>
      </w:r>
      <w:r>
        <w:t>э</w:t>
      </w:r>
      <w:r w:rsidRPr="0043184A">
        <w:t xml:space="preserve">ти различия </w:t>
      </w:r>
      <w:r>
        <w:t xml:space="preserve">оказываются не в пользу </w:t>
      </w:r>
      <w:r w:rsidRPr="0043184A">
        <w:t>женщин.</w:t>
      </w:r>
    </w:p>
    <w:p w:rsidR="00AA4BB6" w:rsidRDefault="00AA4BB6" w:rsidP="00AA4BB6">
      <w:pPr>
        <w:pStyle w:val="SingleTxtGR"/>
      </w:pPr>
      <w:r>
        <w:t>5.</w:t>
      </w:r>
      <w:r w:rsidRPr="00584E29">
        <w:tab/>
      </w:r>
      <w:r>
        <w:t>Несмотря ни на что,</w:t>
      </w:r>
      <w:r w:rsidRPr="0043184A">
        <w:t xml:space="preserve"> следует отметить, что с</w:t>
      </w:r>
      <w:r>
        <w:t xml:space="preserve"> начала </w:t>
      </w:r>
      <w:r w:rsidRPr="0043184A">
        <w:t xml:space="preserve">демократического </w:t>
      </w:r>
      <w:r>
        <w:t>обновления</w:t>
      </w:r>
      <w:r w:rsidRPr="0043184A">
        <w:t xml:space="preserve"> в области борьбы с дискриминацией в отношении женщин набл</w:t>
      </w:r>
      <w:r w:rsidRPr="0043184A">
        <w:t>ю</w:t>
      </w:r>
      <w:r w:rsidRPr="0043184A">
        <w:t>да</w:t>
      </w:r>
      <w:r>
        <w:t>ются</w:t>
      </w:r>
      <w:r w:rsidRPr="0043184A">
        <w:t xml:space="preserve"> значительн</w:t>
      </w:r>
      <w:r>
        <w:t>ые изменения</w:t>
      </w:r>
      <w:r w:rsidRPr="0043184A">
        <w:t>, хотя многое еще предстоит сделать. В сел</w:t>
      </w:r>
      <w:r w:rsidRPr="0043184A">
        <w:t>ь</w:t>
      </w:r>
      <w:r w:rsidRPr="0043184A">
        <w:t xml:space="preserve">ской местности </w:t>
      </w:r>
      <w:r>
        <w:t>сохраняются</w:t>
      </w:r>
      <w:r w:rsidRPr="0043184A">
        <w:t xml:space="preserve"> дискриминаци</w:t>
      </w:r>
      <w:r>
        <w:t>онные</w:t>
      </w:r>
      <w:r w:rsidRPr="0043184A">
        <w:t xml:space="preserve"> в отношении женщин</w:t>
      </w:r>
      <w:r w:rsidRPr="00A21C1B">
        <w:t xml:space="preserve"> </w:t>
      </w:r>
      <w:r w:rsidRPr="0043184A">
        <w:t>стере</w:t>
      </w:r>
      <w:r w:rsidRPr="0043184A">
        <w:t>о</w:t>
      </w:r>
      <w:r w:rsidRPr="0043184A">
        <w:t>типы и обычаи.</w:t>
      </w:r>
    </w:p>
    <w:p w:rsidR="00AA4BB6" w:rsidRDefault="00AA4BB6" w:rsidP="00AA4BB6">
      <w:pPr>
        <w:pStyle w:val="SingleTxtGR"/>
      </w:pPr>
      <w:r w:rsidRPr="00867797">
        <w:t>6.</w:t>
      </w:r>
      <w:r w:rsidRPr="00584E29">
        <w:tab/>
      </w:r>
      <w:r>
        <w:t>Настоящий</w:t>
      </w:r>
      <w:r w:rsidRPr="0043184A">
        <w:t xml:space="preserve"> периодический доклад (2005</w:t>
      </w:r>
      <w:r>
        <w:t>–</w:t>
      </w:r>
      <w:r w:rsidRPr="0043184A">
        <w:t>2008</w:t>
      </w:r>
      <w:r>
        <w:t> годы</w:t>
      </w:r>
      <w:r w:rsidRPr="0043184A">
        <w:t>) Бенина об осущес</w:t>
      </w:r>
      <w:r w:rsidRPr="0043184A">
        <w:t>т</w:t>
      </w:r>
      <w:r w:rsidRPr="0043184A">
        <w:t xml:space="preserve">влении КЛДЖ позволяет государству </w:t>
      </w:r>
      <w:r>
        <w:t>подвести итог в отношении</w:t>
      </w:r>
      <w:r w:rsidRPr="0043184A">
        <w:t xml:space="preserve"> правово</w:t>
      </w:r>
      <w:r>
        <w:t>го</w:t>
      </w:r>
      <w:r w:rsidRPr="0043184A">
        <w:t xml:space="preserve"> п</w:t>
      </w:r>
      <w:r w:rsidRPr="0043184A">
        <w:t>о</w:t>
      </w:r>
      <w:r w:rsidRPr="0043184A">
        <w:t>ложени</w:t>
      </w:r>
      <w:r>
        <w:t>я</w:t>
      </w:r>
      <w:r w:rsidRPr="0043184A">
        <w:t xml:space="preserve"> женщин, оцен</w:t>
      </w:r>
      <w:r>
        <w:t>ить</w:t>
      </w:r>
      <w:r w:rsidRPr="0043184A">
        <w:t xml:space="preserve"> </w:t>
      </w:r>
      <w:r>
        <w:t>достигнутые успехи</w:t>
      </w:r>
      <w:r w:rsidRPr="0043184A">
        <w:t xml:space="preserve"> и определить, что остается сд</w:t>
      </w:r>
      <w:r w:rsidRPr="0043184A">
        <w:t>е</w:t>
      </w:r>
      <w:r w:rsidRPr="0043184A">
        <w:t>лать</w:t>
      </w:r>
      <w:r>
        <w:t xml:space="preserve"> для </w:t>
      </w:r>
      <w:r w:rsidRPr="0043184A">
        <w:t>выполн</w:t>
      </w:r>
      <w:r>
        <w:t>ения</w:t>
      </w:r>
      <w:r w:rsidRPr="0043184A">
        <w:t xml:space="preserve"> свои</w:t>
      </w:r>
      <w:r>
        <w:t>х</w:t>
      </w:r>
      <w:r w:rsidRPr="0043184A">
        <w:t xml:space="preserve"> международны</w:t>
      </w:r>
      <w:r>
        <w:t>х</w:t>
      </w:r>
      <w:r w:rsidRPr="0043184A">
        <w:t xml:space="preserve"> обязательств. </w:t>
      </w:r>
      <w:r>
        <w:t>В э</w:t>
      </w:r>
      <w:r w:rsidRPr="0043184A">
        <w:t>то</w:t>
      </w:r>
      <w:r>
        <w:t>м</w:t>
      </w:r>
      <w:r w:rsidRPr="0043184A">
        <w:t xml:space="preserve"> доклад</w:t>
      </w:r>
      <w:r>
        <w:t>е, к</w:t>
      </w:r>
      <w:r>
        <w:t>о</w:t>
      </w:r>
      <w:r>
        <w:t>торый</w:t>
      </w:r>
      <w:r w:rsidRPr="0043184A">
        <w:t xml:space="preserve"> </w:t>
      </w:r>
      <w:r>
        <w:t>подлежал</w:t>
      </w:r>
      <w:r w:rsidRPr="0043184A">
        <w:t xml:space="preserve"> представлен</w:t>
      </w:r>
      <w:r>
        <w:t>ию</w:t>
      </w:r>
      <w:r w:rsidRPr="0043184A">
        <w:t xml:space="preserve"> в апреле 2009</w:t>
      </w:r>
      <w:r>
        <w:t> год</w:t>
      </w:r>
      <w:r w:rsidRPr="0043184A">
        <w:t>а в соответствии с последн</w:t>
      </w:r>
      <w:r w:rsidRPr="0043184A">
        <w:t>и</w:t>
      </w:r>
      <w:r w:rsidRPr="0043184A">
        <w:t xml:space="preserve">ми </w:t>
      </w:r>
      <w:r>
        <w:t xml:space="preserve">заключительными </w:t>
      </w:r>
      <w:r w:rsidRPr="0043184A">
        <w:t xml:space="preserve">замечаниями Комитета по ликвидации дискриминации в отношении женщин, </w:t>
      </w:r>
      <w:r>
        <w:t>учтены</w:t>
      </w:r>
      <w:r w:rsidRPr="0043184A">
        <w:t xml:space="preserve"> некоторые факты и данные за 2009</w:t>
      </w:r>
      <w:r>
        <w:t> год</w:t>
      </w:r>
      <w:r w:rsidRPr="0043184A">
        <w:t>, которы</w:t>
      </w:r>
      <w:r>
        <w:t>е</w:t>
      </w:r>
      <w:r w:rsidRPr="0043184A">
        <w:t xml:space="preserve"> мо</w:t>
      </w:r>
      <w:r>
        <w:t>гут</w:t>
      </w:r>
      <w:r w:rsidRPr="0043184A">
        <w:t xml:space="preserve"> быть использован</w:t>
      </w:r>
      <w:r>
        <w:t>ы</w:t>
      </w:r>
      <w:r w:rsidRPr="0043184A">
        <w:t xml:space="preserve"> для </w:t>
      </w:r>
      <w:r w:rsidR="00B753B6">
        <w:t>изложения</w:t>
      </w:r>
      <w:r w:rsidRPr="0043184A">
        <w:t xml:space="preserve"> текуще</w:t>
      </w:r>
      <w:r>
        <w:t>го положения</w:t>
      </w:r>
      <w:r w:rsidRPr="0043184A">
        <w:t xml:space="preserve"> </w:t>
      </w:r>
      <w:r>
        <w:t>в</w:t>
      </w:r>
      <w:r w:rsidRPr="0043184A">
        <w:t xml:space="preserve"> Бенин</w:t>
      </w:r>
      <w:r>
        <w:t>е</w:t>
      </w:r>
      <w:r w:rsidRPr="0043184A">
        <w:t>.</w:t>
      </w:r>
    </w:p>
    <w:p w:rsidR="00886DAF" w:rsidRPr="00572685" w:rsidRDefault="00AA4BB6" w:rsidP="00E26E9E">
      <w:pPr>
        <w:pStyle w:val="SingleTxtGR"/>
        <w:rPr>
          <w:u w:val="single"/>
        </w:rPr>
      </w:pPr>
      <w:r>
        <w:t>7.</w:t>
      </w:r>
      <w:r w:rsidRPr="00584E29">
        <w:tab/>
      </w:r>
      <w:r>
        <w:t>В п</w:t>
      </w:r>
      <w:r w:rsidRPr="0043184A">
        <w:t>ерв</w:t>
      </w:r>
      <w:r>
        <w:t xml:space="preserve">ой части </w:t>
      </w:r>
      <w:r w:rsidRPr="0043184A">
        <w:t>доклада содержит</w:t>
      </w:r>
      <w:r>
        <w:t>ся</w:t>
      </w:r>
      <w:r w:rsidRPr="0043184A">
        <w:t xml:space="preserve"> краткое описание страны, </w:t>
      </w:r>
      <w:r>
        <w:t xml:space="preserve">в </w:t>
      </w:r>
      <w:r w:rsidRPr="0043184A">
        <w:t>котор</w:t>
      </w:r>
      <w:r>
        <w:t>ом</w:t>
      </w:r>
      <w:r w:rsidRPr="0043184A">
        <w:t xml:space="preserve"> </w:t>
      </w:r>
      <w:r w:rsidR="00B753B6">
        <w:t>отражены</w:t>
      </w:r>
      <w:r w:rsidR="00B753B6" w:rsidRPr="0043184A">
        <w:t xml:space="preserve"> только последние </w:t>
      </w:r>
      <w:r w:rsidR="00B753B6">
        <w:t xml:space="preserve">отмеченные </w:t>
      </w:r>
      <w:r w:rsidR="00B753B6" w:rsidRPr="0043184A">
        <w:t>тенденции. Во второй части рассма</w:t>
      </w:r>
      <w:r w:rsidR="00B753B6" w:rsidRPr="0043184A">
        <w:t>т</w:t>
      </w:r>
      <w:r w:rsidR="00B753B6" w:rsidRPr="0043184A">
        <w:t xml:space="preserve">риваются статьи </w:t>
      </w:r>
      <w:r w:rsidR="00B753B6">
        <w:t>КЛДЖ</w:t>
      </w:r>
      <w:r w:rsidR="00B753B6" w:rsidRPr="0043184A">
        <w:t>. Кроме того, следует отметить, что б</w:t>
      </w:r>
      <w:r w:rsidR="00B753B6" w:rsidRPr="007641F5">
        <w:t>о</w:t>
      </w:r>
      <w:r w:rsidR="007641F5">
        <w:rPr>
          <w:rFonts w:ascii="Tahoma" w:hAnsi="Tahoma" w:cs="Tahoma"/>
        </w:rPr>
        <w:t></w:t>
      </w:r>
      <w:r w:rsidR="00B753B6" w:rsidRPr="0043184A">
        <w:t>льшая часть и</w:t>
      </w:r>
      <w:r w:rsidR="00B753B6" w:rsidRPr="0043184A">
        <w:t>н</w:t>
      </w:r>
      <w:r w:rsidR="00B753B6" w:rsidRPr="0043184A">
        <w:t>формации, содержащейся в настоящем докладе</w:t>
      </w:r>
      <w:r w:rsidR="00B753B6">
        <w:t>,</w:t>
      </w:r>
      <w:r w:rsidR="00B753B6" w:rsidRPr="0043184A">
        <w:t xml:space="preserve"> </w:t>
      </w:r>
      <w:r w:rsidR="00B753B6">
        <w:t xml:space="preserve">взята из </w:t>
      </w:r>
      <w:r w:rsidR="00B753B6" w:rsidRPr="0043184A">
        <w:t>государственных и</w:t>
      </w:r>
      <w:r w:rsidR="00B753B6" w:rsidRPr="0043184A">
        <w:t>с</w:t>
      </w:r>
      <w:r w:rsidR="00B753B6" w:rsidRPr="0043184A">
        <w:t xml:space="preserve">точников, которые прямо указаны в тексте, </w:t>
      </w:r>
      <w:r w:rsidR="004F4FF4">
        <w:t>поэтому сноски в документе</w:t>
      </w:r>
      <w:r w:rsidR="00B753B6">
        <w:t xml:space="preserve"> </w:t>
      </w:r>
      <w:r w:rsidR="00B753B6" w:rsidRPr="0043184A">
        <w:t>не и</w:t>
      </w:r>
      <w:r w:rsidR="00B753B6" w:rsidRPr="0043184A">
        <w:t>с</w:t>
      </w:r>
      <w:r w:rsidR="00B753B6" w:rsidRPr="0043184A">
        <w:t>пользуются.</w:t>
      </w:r>
    </w:p>
    <w:p w:rsidR="00D773F9" w:rsidRPr="00A516D2" w:rsidRDefault="00D773F9" w:rsidP="0077154D">
      <w:pPr>
        <w:pStyle w:val="HChGR"/>
      </w:pPr>
      <w:r>
        <w:tab/>
      </w:r>
      <w:r>
        <w:tab/>
      </w:r>
      <w:r w:rsidRPr="00A516D2">
        <w:t>Первая часть</w:t>
      </w:r>
      <w:r>
        <w:br/>
      </w:r>
      <w:r w:rsidRPr="00A516D2">
        <w:t>Описание Бенина</w:t>
      </w:r>
    </w:p>
    <w:p w:rsidR="00D773F9" w:rsidRPr="00A516D2" w:rsidRDefault="00D773F9" w:rsidP="00D773F9">
      <w:pPr>
        <w:pStyle w:val="SingleTxtGR"/>
      </w:pPr>
      <w:r w:rsidRPr="00A516D2">
        <w:t>8.</w:t>
      </w:r>
      <w:r w:rsidRPr="00A516D2">
        <w:tab/>
        <w:t>Настоящий доклад охватывает период 2005–2008 годов. В первоначал</w:t>
      </w:r>
      <w:r w:rsidRPr="00A516D2">
        <w:t>ь</w:t>
      </w:r>
      <w:r w:rsidRPr="00A516D2">
        <w:t>ном докладе описывалось географическое и политическое положение Бенина. Однако важно сделать краткий обзор основных с</w:t>
      </w:r>
      <w:r w:rsidRPr="00A516D2">
        <w:t>о</w:t>
      </w:r>
      <w:r w:rsidRPr="00A516D2">
        <w:t>бытий, которые произошли за последние четыре года и могут оказать прямое или косвенное влияние на ос</w:t>
      </w:r>
      <w:r w:rsidRPr="00A516D2">
        <w:t>у</w:t>
      </w:r>
      <w:r w:rsidRPr="00A516D2">
        <w:t>ществление КЛДЖ.</w:t>
      </w:r>
    </w:p>
    <w:p w:rsidR="00D773F9" w:rsidRPr="00BB7EC6" w:rsidRDefault="00D773F9" w:rsidP="0077154D">
      <w:pPr>
        <w:pStyle w:val="H1GR"/>
      </w:pPr>
      <w:r>
        <w:tab/>
      </w:r>
      <w:r>
        <w:tab/>
        <w:t>Демографические аспекты</w:t>
      </w:r>
    </w:p>
    <w:p w:rsidR="00D773F9" w:rsidRPr="00A516D2" w:rsidRDefault="00D773F9" w:rsidP="00D773F9">
      <w:pPr>
        <w:pStyle w:val="SingleTxtGR"/>
      </w:pPr>
      <w:r w:rsidRPr="00A516D2">
        <w:t>9.</w:t>
      </w:r>
      <w:r w:rsidRPr="00A516D2">
        <w:tab/>
        <w:t xml:space="preserve">Следует отметить принятие в июне </w:t>
      </w:r>
      <w:r>
        <w:t xml:space="preserve">2006 года Декларации о политике </w:t>
      </w:r>
      <w:r w:rsidRPr="00A516D2">
        <w:t>в области народонаселения Бенина, которая направлена (цель 9) на "создание благоприятных условий для всестороннего участия женщин в процессе разв</w:t>
      </w:r>
      <w:r w:rsidRPr="00A516D2">
        <w:t>и</w:t>
      </w:r>
      <w:r w:rsidRPr="00A516D2">
        <w:t>тия и пользовании его результатами".</w:t>
      </w:r>
    </w:p>
    <w:p w:rsidR="00D773F9" w:rsidRPr="00A516D2" w:rsidRDefault="00D773F9" w:rsidP="00D773F9">
      <w:pPr>
        <w:pStyle w:val="SingleTxtGR"/>
      </w:pPr>
      <w:r w:rsidRPr="00A516D2">
        <w:t>10.</w:t>
      </w:r>
      <w:r w:rsidRPr="00A516D2">
        <w:tab/>
        <w:t>Кроме того, по оценкам Института статистики и экономического анализа (ИСЭА) в 2008 году в стране</w:t>
      </w:r>
      <w:r>
        <w:t xml:space="preserve"> насчитывалось 8 224 642 жителя −</w:t>
      </w:r>
      <w:r w:rsidRPr="00A516D2">
        <w:t xml:space="preserve"> 4 203 548 же</w:t>
      </w:r>
      <w:r w:rsidRPr="00A516D2">
        <w:t>н</w:t>
      </w:r>
      <w:r w:rsidRPr="00A516D2">
        <w:t>щин (51</w:t>
      </w:r>
      <w:r>
        <w:t>,10</w:t>
      </w:r>
      <w:r w:rsidRPr="00A516D2">
        <w:t>%) и 4 021 094 мужчин (48</w:t>
      </w:r>
      <w:r>
        <w:t>,9%); темпы прироста населения в 2002−</w:t>
      </w:r>
      <w:r w:rsidRPr="00A516D2">
        <w:t>2007</w:t>
      </w:r>
      <w:r>
        <w:t> годах неизменно составляли 3,2</w:t>
      </w:r>
      <w:r w:rsidRPr="00A516D2">
        <w:t xml:space="preserve">%; показатель </w:t>
      </w:r>
      <w:r>
        <w:t>средней</w:t>
      </w:r>
      <w:r w:rsidRPr="00A516D2">
        <w:t xml:space="preserve"> продолж</w:t>
      </w:r>
      <w:r w:rsidRPr="00A516D2">
        <w:t>и</w:t>
      </w:r>
      <w:r w:rsidRPr="00A516D2">
        <w:t>тельности жизни при рождении в 2007 году равнялся 60,8 лет и был немного выше у же</w:t>
      </w:r>
      <w:r w:rsidRPr="00A516D2">
        <w:t>н</w:t>
      </w:r>
      <w:r w:rsidRPr="00A516D2">
        <w:t>щин (62,9 лет), чем у мужчин (58,6 лет).</w:t>
      </w:r>
    </w:p>
    <w:p w:rsidR="00D773F9" w:rsidRPr="00A516D2" w:rsidRDefault="00D773F9" w:rsidP="0077154D">
      <w:pPr>
        <w:pStyle w:val="H1GR"/>
      </w:pPr>
      <w:r w:rsidRPr="00A516D2">
        <w:tab/>
      </w:r>
      <w:r w:rsidRPr="00A516D2">
        <w:tab/>
      </w:r>
      <w:r>
        <w:t>Политические аспекты</w:t>
      </w:r>
    </w:p>
    <w:p w:rsidR="00D773F9" w:rsidRPr="00A516D2" w:rsidRDefault="00D773F9" w:rsidP="00D773F9">
      <w:pPr>
        <w:pStyle w:val="SingleTxtGR"/>
      </w:pPr>
      <w:r w:rsidRPr="00A516D2">
        <w:t>11.</w:t>
      </w:r>
      <w:r w:rsidRPr="00A516D2">
        <w:tab/>
        <w:t>Следует отметить проведение в четвертый раз демократических през</w:t>
      </w:r>
      <w:r w:rsidRPr="00A516D2">
        <w:t>и</w:t>
      </w:r>
      <w:r w:rsidRPr="00A516D2">
        <w:t xml:space="preserve">дентских выборов, которые состоялись 5 марта (первый тур) и 19 марта (второй тур) 2006 года и в результате которых </w:t>
      </w:r>
      <w:r>
        <w:t>П</w:t>
      </w:r>
      <w:r w:rsidRPr="00A516D2">
        <w:t>резидентом был избран д-р Бони Яйи; проведение 31 марта 2007 года парламентских выборов и пятый созыв Наци</w:t>
      </w:r>
      <w:r w:rsidRPr="00A516D2">
        <w:t>о</w:t>
      </w:r>
      <w:r w:rsidRPr="00A516D2">
        <w:t xml:space="preserve">нального собрания; проведение во второй раз муниципальных и </w:t>
      </w:r>
      <w:r>
        <w:t>общинных</w:t>
      </w:r>
      <w:r w:rsidRPr="00A516D2">
        <w:t xml:space="preserve"> в</w:t>
      </w:r>
      <w:r w:rsidRPr="00A516D2">
        <w:t>ы</w:t>
      </w:r>
      <w:r w:rsidRPr="00A516D2">
        <w:t>боров 20 апреля 2008 года и последующее учреждение местных органов власти; обновление и учреждение Конституционного суда 7 июня 2008 года; обновл</w:t>
      </w:r>
      <w:r w:rsidRPr="00A516D2">
        <w:t>е</w:t>
      </w:r>
      <w:r w:rsidRPr="00A516D2">
        <w:t>ние и учреждение Высокого суда правосуди</w:t>
      </w:r>
      <w:r>
        <w:t xml:space="preserve">я 10 июня 2009 года; обновление </w:t>
      </w:r>
      <w:r w:rsidRPr="00A516D2">
        <w:t>и учреждение Экономического и социального совета 17 июля 2009 года; обновл</w:t>
      </w:r>
      <w:r w:rsidRPr="00A516D2">
        <w:t>е</w:t>
      </w:r>
      <w:r w:rsidRPr="00A516D2">
        <w:t>ние и учреждение Высшего совета по аудиовизуальным средствам и средс</w:t>
      </w:r>
      <w:r w:rsidRPr="00A516D2">
        <w:t>т</w:t>
      </w:r>
      <w:r w:rsidRPr="00A516D2">
        <w:t>вам коммуникации 20 июля 2009 года.</w:t>
      </w:r>
    </w:p>
    <w:p w:rsidR="00D773F9" w:rsidRPr="00A516D2" w:rsidRDefault="00D773F9" w:rsidP="0077154D">
      <w:pPr>
        <w:pStyle w:val="H1GR"/>
      </w:pPr>
      <w:r w:rsidRPr="00A516D2">
        <w:tab/>
      </w:r>
      <w:r w:rsidRPr="00A516D2">
        <w:tab/>
      </w:r>
      <w:r>
        <w:t>Социально-экономические аспекты</w:t>
      </w:r>
    </w:p>
    <w:p w:rsidR="00D773F9" w:rsidRPr="00D773F9" w:rsidRDefault="00D773F9" w:rsidP="000A5AF6">
      <w:pPr>
        <w:pStyle w:val="SingleTxtGR"/>
      </w:pPr>
      <w:r w:rsidRPr="00D773F9">
        <w:t>12.</w:t>
      </w:r>
      <w:r w:rsidRPr="00D773F9">
        <w:tab/>
        <w:t>В 2006 году Бенин принял Стратегические направления развития (СНР) на 2006−2011 годы, одно из которых нацелено на "укрепление человеческого капитала с целью повышения производительности национальной экономики" и реализация которого требует, в частности, "содействия гендерному равенству и достижения женщинами самостоятельности".</w:t>
      </w:r>
    </w:p>
    <w:p w:rsidR="00D773F9" w:rsidRPr="00A516D2" w:rsidRDefault="00D773F9" w:rsidP="00D773F9">
      <w:pPr>
        <w:pStyle w:val="SingleTxtGR"/>
      </w:pPr>
      <w:r w:rsidRPr="00A516D2">
        <w:t>13.</w:t>
      </w:r>
      <w:r w:rsidRPr="00A516D2">
        <w:tab/>
        <w:t xml:space="preserve">Бенин приступил к реализации Стратегий борьбы с бедностью, причем в большинстве случаев на основе </w:t>
      </w:r>
      <w:r>
        <w:t>д</w:t>
      </w:r>
      <w:r w:rsidRPr="00A516D2">
        <w:t>окументов с изложением стратегии по сокр</w:t>
      </w:r>
      <w:r w:rsidRPr="00A516D2">
        <w:t>а</w:t>
      </w:r>
      <w:r w:rsidRPr="00A516D2">
        <w:t>щению масштабов нищеты (ДССМН-1</w:t>
      </w:r>
      <w:r>
        <w:t xml:space="preserve"> на 2002–2004 годы и ДССМН-2 на 2006−</w:t>
      </w:r>
      <w:r w:rsidRPr="00A516D2">
        <w:t>2008 годы), или Стратегии роста с целью сокращения масштабов нищеты (СРСМН) на 2007–2009 годы. Последняя стр</w:t>
      </w:r>
      <w:r>
        <w:t>атегия направлена на достижение</w:t>
      </w:r>
      <w:r w:rsidRPr="00A516D2">
        <w:t xml:space="preserve"> </w:t>
      </w:r>
      <w:r>
        <w:t>за счет</w:t>
      </w:r>
      <w:r w:rsidRPr="00A516D2">
        <w:t xml:space="preserve"> укрепления </w:t>
      </w:r>
      <w:r>
        <w:t>кадровых ресурсов</w:t>
      </w:r>
      <w:r w:rsidRPr="00A516D2">
        <w:t xml:space="preserve"> двух целей, одна из которых состоит в "усилении социальной защиты" и требует, в частности, "с</w:t>
      </w:r>
      <w:r w:rsidRPr="00A516D2">
        <w:t>о</w:t>
      </w:r>
      <w:r w:rsidRPr="00A516D2">
        <w:t>действия гендерному равенству и достижения женщинами самостоятельности".</w:t>
      </w:r>
    </w:p>
    <w:p w:rsidR="00D773F9" w:rsidRPr="00A516D2" w:rsidRDefault="00D773F9" w:rsidP="00D773F9">
      <w:pPr>
        <w:pStyle w:val="SingleTxtGR"/>
      </w:pPr>
      <w:r w:rsidRPr="00A516D2">
        <w:t>14.</w:t>
      </w:r>
      <w:r w:rsidRPr="00A516D2">
        <w:tab/>
        <w:t>Работа по достижению целей в области развития, сформулированные в Декларации тысячелетия (ЦРДТ), к которым Бенин присоединился в 2000 году и третья из которых состоит в "содействии генде</w:t>
      </w:r>
      <w:r w:rsidRPr="00A516D2">
        <w:t>р</w:t>
      </w:r>
      <w:r w:rsidRPr="00A516D2">
        <w:t>ному равенству и достижении женщинами самостоятельности", продолжается путем осуществления госуда</w:t>
      </w:r>
      <w:r w:rsidRPr="00A516D2">
        <w:t>р</w:t>
      </w:r>
      <w:r w:rsidRPr="00A516D2">
        <w:t>ством различных стратегий по сокращению масштабов нищеты.</w:t>
      </w:r>
    </w:p>
    <w:p w:rsidR="00D773F9" w:rsidRPr="00A516D2" w:rsidRDefault="00D773F9" w:rsidP="00D773F9">
      <w:pPr>
        <w:pStyle w:val="SingleTxtGR"/>
      </w:pPr>
      <w:r w:rsidRPr="00A516D2">
        <w:t>15.</w:t>
      </w:r>
      <w:r w:rsidRPr="00A516D2">
        <w:tab/>
        <w:t>Согласно Обзорному социальному отчету (ОСО-2007), индекс человеч</w:t>
      </w:r>
      <w:r w:rsidRPr="00A516D2">
        <w:t>е</w:t>
      </w:r>
      <w:r w:rsidRPr="00A516D2">
        <w:t>ского развития (ИЧР)</w:t>
      </w:r>
      <w:r w:rsidRPr="002E484F">
        <w:t xml:space="preserve"> </w:t>
      </w:r>
      <w:r w:rsidRPr="00A516D2">
        <w:t>в Бенине в</w:t>
      </w:r>
      <w:r w:rsidRPr="00A516D2">
        <w:t>ы</w:t>
      </w:r>
      <w:r w:rsidRPr="00A516D2">
        <w:t>рос с 0,468 в 2005 и 0,471 в 2006 году до 0,502 в 2007 году. Бенин занимает 162-е место среди 177 стран по индексу ч</w:t>
      </w:r>
      <w:r w:rsidRPr="00A516D2">
        <w:t>е</w:t>
      </w:r>
      <w:r w:rsidRPr="00A516D2">
        <w:t>ловеческого развития, при этом почти треть его населения живет ниже черты бедности. В 2005 году произошло замедление экономической активности</w:t>
      </w:r>
      <w:r>
        <w:t>,</w:t>
      </w:r>
      <w:r w:rsidRPr="00A516D2">
        <w:t xml:space="preserve"> и р</w:t>
      </w:r>
      <w:r w:rsidRPr="00A516D2">
        <w:t>е</w:t>
      </w:r>
      <w:r w:rsidRPr="00A516D2">
        <w:t>а</w:t>
      </w:r>
      <w:r>
        <w:t>льные темпы роста составили 2,9</w:t>
      </w:r>
      <w:r w:rsidRPr="00A516D2">
        <w:t>%; затем в стране возобновился рост</w:t>
      </w:r>
      <w:r>
        <w:t>,</w:t>
      </w:r>
      <w:r w:rsidRPr="00A516D2">
        <w:t xml:space="preserve"> и его </w:t>
      </w:r>
      <w:r>
        <w:t>реальные темпы поднялись до 3,8% в 2006 и 4,6</w:t>
      </w:r>
      <w:r w:rsidRPr="00A516D2">
        <w:t>% в 2007 году. Уровень инфл</w:t>
      </w:r>
      <w:r w:rsidRPr="00A516D2">
        <w:t>я</w:t>
      </w:r>
      <w:r>
        <w:t>ции снизился с 3,8% в 2006 году до 1,3</w:t>
      </w:r>
      <w:r w:rsidRPr="00A516D2">
        <w:t>% в 2007 году.</w:t>
      </w:r>
    </w:p>
    <w:p w:rsidR="00D773F9" w:rsidRPr="00A516D2" w:rsidRDefault="00D773F9" w:rsidP="0077154D">
      <w:pPr>
        <w:pStyle w:val="HChGR"/>
      </w:pPr>
      <w:r w:rsidRPr="00A516D2">
        <w:tab/>
      </w:r>
      <w:r w:rsidRPr="00A516D2">
        <w:tab/>
        <w:t>Вторая часть</w:t>
      </w:r>
      <w:r w:rsidR="000A5AF6">
        <w:br/>
      </w:r>
      <w:r w:rsidRPr="00A516D2">
        <w:t>Положение бенинских женщин с точки зрения КЛДЖ</w:t>
      </w:r>
    </w:p>
    <w:p w:rsidR="00D773F9" w:rsidRPr="00A516D2" w:rsidRDefault="00D773F9" w:rsidP="00D773F9">
      <w:pPr>
        <w:pStyle w:val="SingleTxtGR"/>
      </w:pPr>
      <w:r w:rsidRPr="00A516D2">
        <w:t>16.</w:t>
      </w:r>
      <w:r w:rsidRPr="00A516D2">
        <w:tab/>
        <w:t>Несмотря на постоянные усилия, предпринимаемые Бенином в правовой и институциональной области для улучшения положения женщин, груз трад</w:t>
      </w:r>
      <w:r w:rsidRPr="00A516D2">
        <w:t>и</w:t>
      </w:r>
      <w:r w:rsidRPr="00A516D2">
        <w:t>ций и социально-культурных обычаев продолжает сильно давить на политич</w:t>
      </w:r>
      <w:r w:rsidRPr="00A516D2">
        <w:t>е</w:t>
      </w:r>
      <w:r w:rsidRPr="00A516D2">
        <w:t xml:space="preserve">скую готовность </w:t>
      </w:r>
      <w:r>
        <w:t>уменьшить</w:t>
      </w:r>
      <w:r w:rsidRPr="00A516D2">
        <w:t xml:space="preserve"> сохраняющееся на протяжении веков неравенство м</w:t>
      </w:r>
      <w:r w:rsidRPr="00A516D2">
        <w:t>е</w:t>
      </w:r>
      <w:r w:rsidRPr="00A516D2">
        <w:t>жду мужчинами и женщинами.</w:t>
      </w:r>
    </w:p>
    <w:p w:rsidR="00D773F9" w:rsidRPr="00A516D2" w:rsidRDefault="00D773F9" w:rsidP="00D773F9">
      <w:pPr>
        <w:pStyle w:val="SingleTxtGR"/>
      </w:pPr>
      <w:r w:rsidRPr="00A516D2">
        <w:t>17.</w:t>
      </w:r>
      <w:r w:rsidRPr="00A516D2">
        <w:tab/>
        <w:t xml:space="preserve">Однако государство по-прежнему </w:t>
      </w:r>
      <w:r>
        <w:t>преисполнено</w:t>
      </w:r>
      <w:r w:rsidRPr="00A516D2">
        <w:t xml:space="preserve"> готовности ликвидир</w:t>
      </w:r>
      <w:r w:rsidRPr="00A516D2">
        <w:t>о</w:t>
      </w:r>
      <w:r w:rsidRPr="00A516D2">
        <w:t>вать дискриминацию в о</w:t>
      </w:r>
      <w:r w:rsidRPr="00A516D2">
        <w:t>т</w:t>
      </w:r>
      <w:r w:rsidRPr="00A516D2">
        <w:t>ношении женщин, которая оказывает неблагоприятное воздействие на процесс развития страны.</w:t>
      </w:r>
    </w:p>
    <w:p w:rsidR="00D773F9" w:rsidRPr="00A516D2" w:rsidRDefault="00D773F9" w:rsidP="00D773F9">
      <w:pPr>
        <w:pStyle w:val="H1GR"/>
      </w:pPr>
      <w:r>
        <w:tab/>
      </w:r>
      <w:r>
        <w:tab/>
        <w:t>Статья 1</w:t>
      </w:r>
      <w:r w:rsidR="000A5AF6">
        <w:br/>
      </w:r>
      <w:r w:rsidRPr="00A516D2">
        <w:t>Определение дискриминации</w:t>
      </w:r>
    </w:p>
    <w:p w:rsidR="00D773F9" w:rsidRPr="00A516D2" w:rsidRDefault="00D773F9" w:rsidP="00D773F9">
      <w:pPr>
        <w:pStyle w:val="H23GR"/>
      </w:pPr>
      <w:r w:rsidRPr="00A516D2">
        <w:tab/>
      </w:r>
      <w:r w:rsidR="0077154D">
        <w:rPr>
          <w:lang w:val="en-US"/>
        </w:rPr>
        <w:tab/>
      </w:r>
      <w:r w:rsidRPr="00A516D2">
        <w:rPr>
          <w:lang w:val="en-US"/>
        </w:rPr>
        <w:t>a</w:t>
      </w:r>
      <w:r w:rsidR="0077154D" w:rsidRPr="0077154D">
        <w:t>.</w:t>
      </w:r>
      <w:r w:rsidRPr="00A516D2">
        <w:tab/>
        <w:t>Признание принципа равенства в Конституции</w:t>
      </w:r>
    </w:p>
    <w:p w:rsidR="00D773F9" w:rsidRPr="00A516D2" w:rsidRDefault="00D773F9" w:rsidP="00D773F9">
      <w:pPr>
        <w:pStyle w:val="SingleTxtGR"/>
      </w:pPr>
      <w:r w:rsidRPr="00A516D2">
        <w:t>18.</w:t>
      </w:r>
      <w:r w:rsidRPr="00A516D2">
        <w:tab/>
        <w:t>Присоединившись к КЛДЖ, Бенин осуждает дискриминацию и обязуется включить или инкорпорировать в Конституцию или любой другой соответс</w:t>
      </w:r>
      <w:r w:rsidRPr="00A516D2">
        <w:t>т</w:t>
      </w:r>
      <w:r w:rsidRPr="00A516D2">
        <w:t>вующий законодательный или нормативно-правовой документ принцип раве</w:t>
      </w:r>
      <w:r w:rsidRPr="00A516D2">
        <w:t>н</w:t>
      </w:r>
      <w:r w:rsidRPr="00A516D2">
        <w:t>ства, а также принять законодательные нормы или другие соответствующие м</w:t>
      </w:r>
      <w:r w:rsidRPr="00A516D2">
        <w:t>е</w:t>
      </w:r>
      <w:r w:rsidRPr="00A516D2">
        <w:t>ры, даже меры наказания, направленные на ликвидацию или запрещение любой дискримин</w:t>
      </w:r>
      <w:r w:rsidRPr="00A516D2">
        <w:t>а</w:t>
      </w:r>
      <w:r w:rsidRPr="00A516D2">
        <w:t>ции в отношении женщин.</w:t>
      </w:r>
    </w:p>
    <w:p w:rsidR="00D773F9" w:rsidRPr="00A516D2" w:rsidRDefault="00D773F9" w:rsidP="00D773F9">
      <w:pPr>
        <w:pStyle w:val="SingleTxtGR"/>
      </w:pPr>
      <w:r w:rsidRPr="00A516D2">
        <w:t>19.</w:t>
      </w:r>
      <w:r w:rsidRPr="00A516D2">
        <w:tab/>
        <w:t>Ратифицировав таким образом КЛДЖ 12 марта 1992 года, правительство Бенина добилось того, что в законе 90-032 от 11 декабря 1990 года, касающемся Конституции Республики Бенин, был закреплен принцип равенства перед зак</w:t>
      </w:r>
      <w:r w:rsidRPr="00A516D2">
        <w:t>о</w:t>
      </w:r>
      <w:r w:rsidRPr="00A516D2">
        <w:t>ном. В частности, в статье 26 этого закона говорится, что "государство обесп</w:t>
      </w:r>
      <w:r w:rsidRPr="00A516D2">
        <w:t>е</w:t>
      </w:r>
      <w:r w:rsidRPr="00A516D2">
        <w:t>чивает равенство всех граждан перед законом независимо от пола" и что "му</w:t>
      </w:r>
      <w:r w:rsidRPr="00A516D2">
        <w:t>ж</w:t>
      </w:r>
      <w:r w:rsidRPr="00A516D2">
        <w:t>чины и женщины имеют равные права". В его статье 8 уточняется, что госуда</w:t>
      </w:r>
      <w:r w:rsidRPr="00A516D2">
        <w:t>р</w:t>
      </w:r>
      <w:r w:rsidRPr="00A516D2">
        <w:t>ство "обеспечивает гражданам равный доступ к здравоохранению, образов</w:t>
      </w:r>
      <w:r w:rsidRPr="00A516D2">
        <w:t>а</w:t>
      </w:r>
      <w:r w:rsidRPr="00A516D2">
        <w:t>нию, культуре, информации, профессиональной подготовке и занят</w:t>
      </w:r>
      <w:r w:rsidRPr="00A516D2">
        <w:t>о</w:t>
      </w:r>
      <w:r w:rsidRPr="00A516D2">
        <w:t>сти".</w:t>
      </w:r>
    </w:p>
    <w:p w:rsidR="00D773F9" w:rsidRPr="00A516D2" w:rsidRDefault="00D773F9" w:rsidP="00D773F9">
      <w:pPr>
        <w:pStyle w:val="H23GR"/>
      </w:pPr>
      <w:r w:rsidRPr="00A516D2">
        <w:tab/>
      </w:r>
      <w:r w:rsidR="0077154D">
        <w:rPr>
          <w:lang w:val="en-US"/>
        </w:rPr>
        <w:tab/>
      </w:r>
      <w:r w:rsidRPr="00A516D2">
        <w:rPr>
          <w:lang w:val="en-US"/>
        </w:rPr>
        <w:t>b</w:t>
      </w:r>
      <w:r w:rsidR="0077154D">
        <w:rPr>
          <w:lang w:val="en-US"/>
        </w:rPr>
        <w:t>.</w:t>
      </w:r>
      <w:r w:rsidRPr="00A516D2">
        <w:tab/>
        <w:t>Достигнутый прогресс</w:t>
      </w:r>
    </w:p>
    <w:p w:rsidR="000712D5" w:rsidRDefault="00D773F9" w:rsidP="000712D5">
      <w:pPr>
        <w:pStyle w:val="SingleTxtGR"/>
      </w:pPr>
      <w:r w:rsidRPr="00A516D2">
        <w:t>20.</w:t>
      </w:r>
      <w:r w:rsidRPr="00A516D2">
        <w:tab/>
        <w:t>В вопросах, касающихся статуса ли</w:t>
      </w:r>
      <w:r>
        <w:t>чности и семьи, закон № 2002-07</w:t>
      </w:r>
      <w:r w:rsidR="00A82C9B">
        <w:t xml:space="preserve"> </w:t>
      </w:r>
      <w:r w:rsidRPr="00A516D2">
        <w:t xml:space="preserve">от 24 августа 2004 года </w:t>
      </w:r>
      <w:r>
        <w:t>отн</w:t>
      </w:r>
      <w:r>
        <w:t>о</w:t>
      </w:r>
      <w:r>
        <w:t>сительно</w:t>
      </w:r>
      <w:r w:rsidRPr="00A516D2">
        <w:t xml:space="preserve"> Кодекса </w:t>
      </w:r>
      <w:r>
        <w:t xml:space="preserve">о статусе </w:t>
      </w:r>
      <w:r w:rsidRPr="00A516D2">
        <w:t>личности и семьи (К</w:t>
      </w:r>
      <w:r>
        <w:t>СЛС)</w:t>
      </w:r>
      <w:r w:rsidRPr="00A516D2">
        <w:t xml:space="preserve"> </w:t>
      </w:r>
      <w:r>
        <w:t>предусматривает</w:t>
      </w:r>
      <w:r w:rsidRPr="00A516D2">
        <w:t xml:space="preserve"> принципы равенства, соответствующие </w:t>
      </w:r>
      <w:r>
        <w:t xml:space="preserve">положениям </w:t>
      </w:r>
      <w:r w:rsidRPr="00A516D2">
        <w:t>Конст</w:t>
      </w:r>
      <w:r w:rsidRPr="00A516D2">
        <w:t>и</w:t>
      </w:r>
      <w:r w:rsidRPr="00A516D2">
        <w:t xml:space="preserve">туции, и тем самым способствует существенному </w:t>
      </w:r>
      <w:r>
        <w:t>сокращению</w:t>
      </w:r>
      <w:r w:rsidRPr="00A516D2">
        <w:t xml:space="preserve"> дискр</w:t>
      </w:r>
      <w:r w:rsidRPr="00A516D2">
        <w:t>и</w:t>
      </w:r>
      <w:r w:rsidRPr="00A516D2">
        <w:t>минации. Кроме того, он упраздняет левират (статья </w:t>
      </w:r>
      <w:r>
        <w:t>122), устанавливает</w:t>
      </w:r>
      <w:r w:rsidR="00A82C9B">
        <w:t xml:space="preserve"> </w:t>
      </w:r>
      <w:r w:rsidRPr="00A516D2">
        <w:t>18-летний м</w:t>
      </w:r>
      <w:r w:rsidRPr="00A516D2">
        <w:t>и</w:t>
      </w:r>
      <w:r w:rsidRPr="00A516D2">
        <w:t>нимальный возраст вступления в брак для девушек и юношей (статья 123), вв</w:t>
      </w:r>
      <w:r w:rsidRPr="00A516D2">
        <w:t>о</w:t>
      </w:r>
      <w:r w:rsidRPr="00A516D2">
        <w:t>дит моногамный брак (статья 143), родительские права и об</w:t>
      </w:r>
      <w:r w:rsidRPr="00A516D2">
        <w:t>я</w:t>
      </w:r>
      <w:r w:rsidRPr="00A516D2">
        <w:t xml:space="preserve">занности и равные права на наследство для детей независимо от пола (статьи 594 и 604). Он </w:t>
      </w:r>
      <w:r>
        <w:t>пр</w:t>
      </w:r>
      <w:r>
        <w:t>е</w:t>
      </w:r>
      <w:r>
        <w:t>дусматривает</w:t>
      </w:r>
      <w:r w:rsidRPr="00A516D2">
        <w:t>, что приданое носит символический характер (статья 142) и что каждый из супругов обладает полной дееспособностью (статья 173).</w:t>
      </w:r>
    </w:p>
    <w:p w:rsidR="00A82C9B" w:rsidRPr="000B298B" w:rsidRDefault="00A82C9B" w:rsidP="00A82C9B">
      <w:pPr>
        <w:pStyle w:val="H23GR"/>
      </w:pPr>
      <w:r>
        <w:rPr>
          <w:lang w:val="en-US"/>
        </w:rPr>
        <w:tab/>
      </w:r>
      <w:r w:rsidR="0077154D">
        <w:rPr>
          <w:lang w:val="en-US"/>
        </w:rPr>
        <w:tab/>
      </w:r>
      <w:r w:rsidRPr="000B298B">
        <w:rPr>
          <w:lang w:val="en-US"/>
        </w:rPr>
        <w:t>c</w:t>
      </w:r>
      <w:r w:rsidR="0077154D" w:rsidRPr="0077154D">
        <w:t>.</w:t>
      </w:r>
      <w:r w:rsidRPr="000B298B">
        <w:tab/>
        <w:t>Сохранение различных форм дискриминации в социально-</w:t>
      </w:r>
      <w:r w:rsidR="008116A6">
        <w:rPr>
          <w:lang w:val="en-US"/>
        </w:rPr>
        <w:br/>
      </w:r>
      <w:r w:rsidR="008116A6">
        <w:rPr>
          <w:lang w:val="en-US"/>
        </w:rPr>
        <w:tab/>
      </w:r>
      <w:r w:rsidRPr="000B298B">
        <w:t>культурных обычаях</w:t>
      </w:r>
    </w:p>
    <w:p w:rsidR="00A82C9B" w:rsidRPr="000B298B" w:rsidRDefault="00A82C9B" w:rsidP="00A82C9B">
      <w:pPr>
        <w:pStyle w:val="SingleTxtGR"/>
      </w:pPr>
      <w:r w:rsidRPr="000B298B">
        <w:t>21.</w:t>
      </w:r>
      <w:r w:rsidRPr="000B298B">
        <w:tab/>
        <w:t>Однако, несмотря на этот прогресс в области равноправия, фактического равенства еще предстоит достичь, и эта цель вписывается в продолжительную динамику социальных изменений. Исследования, проведенные после обнарод</w:t>
      </w:r>
      <w:r w:rsidRPr="000B298B">
        <w:t>о</w:t>
      </w:r>
      <w:r w:rsidRPr="000B298B">
        <w:t>вания КЛС (в 2007 и 2008 годах), свидетельствуют о продолжении насилия в отношении женщин. В Бенине обычаи, традиции и религия продолжают оказ</w:t>
      </w:r>
      <w:r w:rsidRPr="000B298B">
        <w:t>ы</w:t>
      </w:r>
      <w:r w:rsidRPr="000B298B">
        <w:t>вать решающее влияние на жизнь общества. Их сила способствует созданию и сохранению практики, представляющей собой дискримин</w:t>
      </w:r>
      <w:r>
        <w:t>ацию в отношении</w:t>
      </w:r>
      <w:r w:rsidRPr="000B298B">
        <w:t xml:space="preserve"> женщин. Боязнь кары со стороны предков или богов, подпитываемая религио</w:t>
      </w:r>
      <w:r w:rsidRPr="000B298B">
        <w:t>з</w:t>
      </w:r>
      <w:r w:rsidRPr="000B298B">
        <w:t>ными или традиционными обрядами, по-прежнему влияет на поведение же</w:t>
      </w:r>
      <w:r w:rsidRPr="000B298B">
        <w:t>н</w:t>
      </w:r>
      <w:r w:rsidRPr="000B298B">
        <w:t>щин, которые пре</w:t>
      </w:r>
      <w:r w:rsidRPr="000B298B">
        <w:t>д</w:t>
      </w:r>
      <w:r w:rsidRPr="000B298B">
        <w:t>почитают смириться и страдают от всякого рода насилия.</w:t>
      </w:r>
    </w:p>
    <w:p w:rsidR="00A82C9B" w:rsidRPr="000B298B" w:rsidRDefault="00A82C9B" w:rsidP="00A82C9B">
      <w:pPr>
        <w:pStyle w:val="SingleTxtGR"/>
      </w:pPr>
      <w:r w:rsidRPr="000B298B">
        <w:t>22.</w:t>
      </w:r>
      <w:r w:rsidRPr="000B298B">
        <w:tab/>
      </w:r>
      <w:r>
        <w:t>Проблемы женщин затрагиваются в</w:t>
      </w:r>
      <w:r w:rsidRPr="000B298B">
        <w:t xml:space="preserve"> тре</w:t>
      </w:r>
      <w:r>
        <w:t>х</w:t>
      </w:r>
      <w:r w:rsidRPr="000B298B">
        <w:t xml:space="preserve"> исследовани</w:t>
      </w:r>
      <w:r>
        <w:t>ях</w:t>
      </w:r>
      <w:r w:rsidRPr="000B298B">
        <w:t xml:space="preserve"> по Бенину, пр</w:t>
      </w:r>
      <w:r w:rsidRPr="000B298B">
        <w:t>о</w:t>
      </w:r>
      <w:r w:rsidRPr="000B298B">
        <w:t>веденны</w:t>
      </w:r>
      <w:r>
        <w:t xml:space="preserve">х в 2007 и 2008 </w:t>
      </w:r>
      <w:r w:rsidRPr="000B298B">
        <w:t xml:space="preserve">годах. Речь идет о докладе, касающемся </w:t>
      </w:r>
      <w:r>
        <w:t xml:space="preserve">нынешнего </w:t>
      </w:r>
      <w:r w:rsidRPr="000B298B">
        <w:t>п</w:t>
      </w:r>
      <w:r w:rsidRPr="000B298B">
        <w:t>о</w:t>
      </w:r>
      <w:r w:rsidRPr="000B298B">
        <w:t xml:space="preserve">ложения и </w:t>
      </w:r>
      <w:r>
        <w:t>перспектив в области народо</w:t>
      </w:r>
      <w:r w:rsidRPr="000B298B">
        <w:t>населения Бенина и опубликованном в 2008 году правительством Бенина и Фондом Организации Объединенных Н</w:t>
      </w:r>
      <w:r w:rsidRPr="000B298B">
        <w:t>а</w:t>
      </w:r>
      <w:r w:rsidRPr="000B298B">
        <w:t xml:space="preserve">ций в области народонаселения (ЮНФПА), </w:t>
      </w:r>
      <w:r>
        <w:t xml:space="preserve">и </w:t>
      </w:r>
      <w:r w:rsidRPr="000B298B">
        <w:t>докладе о базовом исследовании по проекту "Расширение прав и возможностей"</w:t>
      </w:r>
      <w:r>
        <w:t>, опубликованном в декабре 2008 </w:t>
      </w:r>
      <w:r w:rsidRPr="000B298B">
        <w:t>года. Это исследование основ</w:t>
      </w:r>
      <w:r>
        <w:t>ывалось</w:t>
      </w:r>
      <w:r w:rsidRPr="000B298B">
        <w:t xml:space="preserve"> на выборке из 13 </w:t>
      </w:r>
      <w:r>
        <w:t>общин</w:t>
      </w:r>
      <w:r w:rsidRPr="000B298B">
        <w:t>, которых в Бенине насчитывается 77. "Расширение прав и возможностей</w:t>
      </w:r>
      <w:r>
        <w:t xml:space="preserve">" </w:t>
      </w:r>
      <w:r w:rsidRPr="000B298B">
        <w:t>− это проект по поддержке политики и законов, направленных на обеспечение уважения прав женщин, который осуществляется НПО ОАБО в партнерстве с Министерством по делам семьи и национальной солидарности благодаря финансированию, предоставляемому Агентством Соединенных Штатов по международному ра</w:t>
      </w:r>
      <w:r w:rsidRPr="000B298B">
        <w:t>з</w:t>
      </w:r>
      <w:r w:rsidRPr="000B298B">
        <w:t>витию (ЮСАИД). Результаты последнего обследования были подтверждены еще одним обследованием, проведенным Наблюдательным комитетом по в</w:t>
      </w:r>
      <w:r w:rsidRPr="000B298B">
        <w:t>о</w:t>
      </w:r>
      <w:r w:rsidRPr="000B298B">
        <w:t>просам семьи, женщин и детей, созданным при Министерстве по делам семьи. Доклад об этом исслед</w:t>
      </w:r>
      <w:r w:rsidRPr="000B298B">
        <w:t>о</w:t>
      </w:r>
      <w:r w:rsidRPr="000B298B">
        <w:t>вании, проведенном при технической и финансовой поддержке со стороны ЮНФПА, Нидерландов, посольства Дании, Швейцарск</w:t>
      </w:r>
      <w:r w:rsidRPr="000B298B">
        <w:t>о</w:t>
      </w:r>
      <w:r w:rsidRPr="000B298B">
        <w:t xml:space="preserve">го бюро по сотрудничеству, ЮНИСЕФ, ЮСАИД, Плана для Бенина и </w:t>
      </w:r>
      <w:r w:rsidR="004A5C73">
        <w:t>"</w:t>
      </w:r>
      <w:r w:rsidRPr="000B298B">
        <w:t>К</w:t>
      </w:r>
      <w:r w:rsidR="000428F2">
        <w:t>аре и</w:t>
      </w:r>
      <w:r w:rsidRPr="000B298B">
        <w:t>н</w:t>
      </w:r>
      <w:r w:rsidRPr="000B298B">
        <w:t>терн</w:t>
      </w:r>
      <w:r w:rsidR="000428F2">
        <w:t>э</w:t>
      </w:r>
      <w:r w:rsidRPr="000B298B">
        <w:t>шнл</w:t>
      </w:r>
      <w:r w:rsidR="004A5C73">
        <w:t>"</w:t>
      </w:r>
      <w:r w:rsidRPr="000B298B">
        <w:t>, в настоящее время готовится к опубликованию. Речь идет, нак</w:t>
      </w:r>
      <w:r w:rsidRPr="000B298B">
        <w:t>о</w:t>
      </w:r>
      <w:r w:rsidRPr="000B298B">
        <w:t>нец, о последнем обследовании в области демографии и здравоохранения (ОДЗ), р</w:t>
      </w:r>
      <w:r w:rsidRPr="000B298B">
        <w:t>е</w:t>
      </w:r>
      <w:r w:rsidRPr="000B298B">
        <w:t>зультаты которого были опу</w:t>
      </w:r>
      <w:r w:rsidRPr="000B298B">
        <w:t>б</w:t>
      </w:r>
      <w:r>
        <w:t xml:space="preserve">ликованы в ноябре 2007 </w:t>
      </w:r>
      <w:r w:rsidRPr="000B298B">
        <w:t>года.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  <w:t>Полигамия</w:t>
      </w:r>
    </w:p>
    <w:p w:rsidR="00A82C9B" w:rsidRPr="000B298B" w:rsidRDefault="00A82C9B" w:rsidP="00A82C9B">
      <w:pPr>
        <w:pStyle w:val="SingleTxtGR"/>
      </w:pPr>
      <w:r w:rsidRPr="000B298B">
        <w:t>23.</w:t>
      </w:r>
      <w:r w:rsidRPr="000B298B">
        <w:tab/>
        <w:t>Исследование, проведенное по проекту "Расширение прав и возможн</w:t>
      </w:r>
      <w:r w:rsidRPr="000B298B">
        <w:t>о</w:t>
      </w:r>
      <w:r w:rsidRPr="000B298B">
        <w:t>стей", относит полигамию к категории психологического н</w:t>
      </w:r>
      <w:r>
        <w:t>асилия, от которого страдают 45% респондентов</w:t>
      </w:r>
      <w:r w:rsidRPr="000B298B">
        <w:t xml:space="preserve"> и которое является наиболее очевидным проявл</w:t>
      </w:r>
      <w:r w:rsidRPr="000B298B">
        <w:t>е</w:t>
      </w:r>
      <w:r w:rsidRPr="000B298B">
        <w:t>нием мнения о том, что женщины сто</w:t>
      </w:r>
      <w:r w:rsidRPr="000B298B">
        <w:rPr>
          <w:i/>
        </w:rPr>
        <w:t>я</w:t>
      </w:r>
      <w:r w:rsidRPr="000B298B">
        <w:t>т ниже мужчин.</w:t>
      </w:r>
    </w:p>
    <w:p w:rsidR="00A82C9B" w:rsidRPr="000B298B" w:rsidRDefault="00A82C9B" w:rsidP="00A82C9B">
      <w:pPr>
        <w:pStyle w:val="SingleTxtGR"/>
      </w:pPr>
      <w:r w:rsidRPr="000B298B">
        <w:t>24.</w:t>
      </w:r>
      <w:r w:rsidRPr="000B298B">
        <w:tab/>
        <w:t>Принудительные браки тоже являются формой психологического нас</w:t>
      </w:r>
      <w:r w:rsidRPr="000B298B">
        <w:t>и</w:t>
      </w:r>
      <w:r w:rsidRPr="000B298B">
        <w:t>лия. Принудительный брак бывает следующих видов:</w:t>
      </w:r>
    </w:p>
    <w:p w:rsidR="00A82C9B" w:rsidRPr="000B298B" w:rsidRDefault="00A82C9B" w:rsidP="00A82C9B">
      <w:pPr>
        <w:pStyle w:val="Bullet1GR"/>
        <w:numPr>
          <w:ilvl w:val="0"/>
          <w:numId w:val="1"/>
        </w:numPr>
      </w:pPr>
      <w:r>
        <w:t>о</w:t>
      </w:r>
      <w:r w:rsidRPr="000B298B">
        <w:t>быкновенный принудительный брак: мнения невесты совсем не спраш</w:t>
      </w:r>
      <w:r w:rsidRPr="000B298B">
        <w:t>и</w:t>
      </w:r>
      <w:r w:rsidRPr="000B298B">
        <w:t>вают при выборе ей мужа, который просто навязывается ей отцом или семьей. Н</w:t>
      </w:r>
      <w:r w:rsidRPr="000B298B">
        <w:t>е</w:t>
      </w:r>
      <w:r w:rsidRPr="000B298B">
        <w:t>веста не обязана давать свое согласие;</w:t>
      </w:r>
    </w:p>
    <w:p w:rsidR="00A82C9B" w:rsidRPr="000B298B" w:rsidRDefault="00A82C9B" w:rsidP="00A82C9B">
      <w:pPr>
        <w:pStyle w:val="Bullet1GR"/>
        <w:numPr>
          <w:ilvl w:val="0"/>
          <w:numId w:val="1"/>
        </w:numPr>
      </w:pPr>
      <w:r w:rsidRPr="000B298B">
        <w:t xml:space="preserve">брак по обмену: эта практика широко распространена в северной части Бенина, в частности в </w:t>
      </w:r>
      <w:r>
        <w:t>общине</w:t>
      </w:r>
      <w:r w:rsidRPr="000B298B">
        <w:t xml:space="preserve"> </w:t>
      </w:r>
      <w:r w:rsidR="00F05CB7">
        <w:t>к</w:t>
      </w:r>
      <w:r w:rsidRPr="000B298B">
        <w:t xml:space="preserve">обли и ее окрестностях. </w:t>
      </w:r>
      <w:r>
        <w:t>Брак совершае</w:t>
      </w:r>
      <w:r>
        <w:t>т</w:t>
      </w:r>
      <w:r>
        <w:t xml:space="preserve">ся </w:t>
      </w:r>
      <w:r w:rsidRPr="000B298B">
        <w:t>между двумя семьями, которые обмениваются детьми. Одна семья в</w:t>
      </w:r>
      <w:r w:rsidRPr="000B298B">
        <w:t>ы</w:t>
      </w:r>
      <w:r w:rsidRPr="000B298B">
        <w:t>дает свою дочь замуж за сына в другой семье, которая обязуется отдать свою дочь замуж за сына в первой семье. Таким образом</w:t>
      </w:r>
      <w:r>
        <w:t>,</w:t>
      </w:r>
      <w:r w:rsidRPr="000B298B">
        <w:t xml:space="preserve"> возникает своего р</w:t>
      </w:r>
      <w:r w:rsidRPr="000B298B">
        <w:t>о</w:t>
      </w:r>
      <w:r w:rsidRPr="000B298B">
        <w:t>да долг, объектом которого является девушка и необходимость возвращ</w:t>
      </w:r>
      <w:r w:rsidRPr="000B298B">
        <w:t>е</w:t>
      </w:r>
      <w:r w:rsidRPr="000B298B">
        <w:t>ния которого увековечивает инст</w:t>
      </w:r>
      <w:r w:rsidRPr="000B298B">
        <w:t>и</w:t>
      </w:r>
      <w:r w:rsidRPr="000B298B">
        <w:t>тут брака по обмену;</w:t>
      </w:r>
    </w:p>
    <w:p w:rsidR="00A82C9B" w:rsidRPr="000B298B" w:rsidRDefault="00A82C9B" w:rsidP="00A82C9B">
      <w:pPr>
        <w:pStyle w:val="Bullet1GR"/>
        <w:numPr>
          <w:ilvl w:val="0"/>
          <w:numId w:val="1"/>
        </w:numPr>
      </w:pPr>
      <w:r w:rsidRPr="000B298B">
        <w:t>брак путем похищения: семья жениха, с согласия некоторых родственн</w:t>
      </w:r>
      <w:r w:rsidRPr="000B298B">
        <w:t>и</w:t>
      </w:r>
      <w:r w:rsidRPr="000B298B">
        <w:t>ков девушки, похищает ее для вступления в брак. Эта форма брака без с</w:t>
      </w:r>
      <w:r w:rsidRPr="000B298B">
        <w:t>о</w:t>
      </w:r>
      <w:r w:rsidRPr="000B298B">
        <w:t xml:space="preserve">гласия по-прежнему </w:t>
      </w:r>
      <w:r>
        <w:t>встречается</w:t>
      </w:r>
      <w:r w:rsidRPr="000B298B">
        <w:t xml:space="preserve"> на западе Бенина.</w:t>
      </w:r>
    </w:p>
    <w:p w:rsidR="00A82C9B" w:rsidRPr="000B298B" w:rsidRDefault="00A82C9B" w:rsidP="00A82C9B">
      <w:pPr>
        <w:pStyle w:val="SingleTxtGR"/>
      </w:pPr>
      <w:r w:rsidRPr="000B298B">
        <w:t>25.</w:t>
      </w:r>
      <w:r w:rsidRPr="000B298B">
        <w:tab/>
        <w:t>По распространенному среди семей мнению, эти разные формы брака г</w:t>
      </w:r>
      <w:r w:rsidRPr="000B298B">
        <w:t>о</w:t>
      </w:r>
      <w:r w:rsidRPr="000B298B">
        <w:t>раздо надежнее других и являются мерами безопасности для девушек, выд</w:t>
      </w:r>
      <w:r w:rsidRPr="000B298B">
        <w:t>а</w:t>
      </w:r>
      <w:r w:rsidRPr="000B298B">
        <w:t>ваемых замуж.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  <w:t>Левират</w:t>
      </w:r>
    </w:p>
    <w:p w:rsidR="00A82C9B" w:rsidRPr="000B298B" w:rsidRDefault="00A82C9B" w:rsidP="00A82C9B">
      <w:pPr>
        <w:pStyle w:val="SingleTxtGR"/>
      </w:pPr>
      <w:r w:rsidRPr="000B298B">
        <w:t>26.</w:t>
      </w:r>
      <w:r w:rsidRPr="000B298B">
        <w:tab/>
        <w:t>Женщина рассматривалась в обычном праве как имущество, принадл</w:t>
      </w:r>
      <w:r w:rsidRPr="000B298B">
        <w:t>е</w:t>
      </w:r>
      <w:r w:rsidRPr="000B298B">
        <w:t>жащее ее мужу. Поэтому в случае смерти супруга она, являясь частью насле</w:t>
      </w:r>
      <w:r w:rsidRPr="000B298B">
        <w:t>д</w:t>
      </w:r>
      <w:r w:rsidRPr="000B298B">
        <w:t>ства, была вынуждена выйти замуж за его родственника. Если же умирает же</w:t>
      </w:r>
      <w:r w:rsidRPr="000B298B">
        <w:t>н</w:t>
      </w:r>
      <w:r w:rsidRPr="000B298B">
        <w:t>щина, то ее муж</w:t>
      </w:r>
      <w:r>
        <w:t xml:space="preserve"> во имя семейной солидарности</w:t>
      </w:r>
      <w:r w:rsidRPr="000B298B">
        <w:t xml:space="preserve"> может взять в жены сестру п</w:t>
      </w:r>
      <w:r w:rsidRPr="000B298B">
        <w:t>о</w:t>
      </w:r>
      <w:r w:rsidRPr="000B298B">
        <w:t>койной. Такая практика называется сорорат. Эти формы брака наблюдаются в основном в районах, где для вступления в брак обязательно приданое.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  <w:t xml:space="preserve">Обряды вдовства </w:t>
      </w:r>
    </w:p>
    <w:p w:rsidR="00A82C9B" w:rsidRPr="000B298B" w:rsidRDefault="00A82C9B" w:rsidP="00A82C9B">
      <w:pPr>
        <w:pStyle w:val="SingleTxtGR"/>
      </w:pPr>
      <w:r w:rsidRPr="000B298B">
        <w:t>27.</w:t>
      </w:r>
      <w:r w:rsidRPr="000B298B">
        <w:tab/>
        <w:t>Обряды вдовства, которые должны соблюдать женщины в случае смерти мужа, являют собой яркие примеры насилия. Действительно, если мужчина, жена которого умерла, пользуется особым вним</w:t>
      </w:r>
      <w:r w:rsidRPr="000B298B">
        <w:t>а</w:t>
      </w:r>
      <w:r w:rsidRPr="000B298B">
        <w:t xml:space="preserve">нием и тщательной заботой со стороны другой женщины, которая призвана прогнать дух умершей, то вдова содержится взаперти в течение </w:t>
      </w:r>
      <w:r>
        <w:t>нескольких месяцев. Среди прочего</w:t>
      </w:r>
      <w:r w:rsidRPr="000B298B">
        <w:t xml:space="preserve"> она не должна ни причесываться, ни мыться, ни душиться, ни выходить из дома уме</w:t>
      </w:r>
      <w:r w:rsidRPr="000B298B">
        <w:t>р</w:t>
      </w:r>
      <w:r w:rsidRPr="000B298B">
        <w:t>шего в течение нескольких дней или даже месяцев, в зависимости от конкре</w:t>
      </w:r>
      <w:r w:rsidRPr="000B298B">
        <w:t>т</w:t>
      </w:r>
      <w:r w:rsidRPr="000B298B">
        <w:t>ного случая. Она должна также подвергнуться всякого рода травмирующим и</w:t>
      </w:r>
      <w:r w:rsidRPr="000B298B">
        <w:t>с</w:t>
      </w:r>
      <w:r w:rsidRPr="000B298B">
        <w:t>пытан</w:t>
      </w:r>
      <w:r w:rsidRPr="000B298B">
        <w:t>и</w:t>
      </w:r>
      <w:r w:rsidRPr="000B298B">
        <w:t>ям, чтобы показать семье умершего свою преданность мужу при его жизни и, главное, доказать, что она не повинна в его смерти. Для этого она с</w:t>
      </w:r>
      <w:r w:rsidRPr="000B298B">
        <w:t>о</w:t>
      </w:r>
      <w:r w:rsidRPr="000B298B">
        <w:t>глашается, например, ложиться спать рядом с умершим, оплакивать каждое у</w:t>
      </w:r>
      <w:r w:rsidRPr="000B298B">
        <w:t>т</w:t>
      </w:r>
      <w:r w:rsidRPr="000B298B">
        <w:t>ро умершего мужа, чтобы выразить свою любовь к нему, выпивать жидкость, использова</w:t>
      </w:r>
      <w:r w:rsidRPr="000B298B">
        <w:t>в</w:t>
      </w:r>
      <w:r w:rsidRPr="000B298B">
        <w:t>шую</w:t>
      </w:r>
      <w:r>
        <w:t xml:space="preserve">ся для омовения тела умершего и </w:t>
      </w:r>
      <w:r w:rsidRPr="000B298B">
        <w:t>т.д.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  <w:t xml:space="preserve">Супружеская измена жены и обряды очищения </w:t>
      </w:r>
    </w:p>
    <w:p w:rsidR="00A82C9B" w:rsidRPr="000B298B" w:rsidRDefault="00A82C9B" w:rsidP="00A82C9B">
      <w:pPr>
        <w:pStyle w:val="SingleTxtGR"/>
      </w:pPr>
      <w:r>
        <w:t>28.</w:t>
      </w:r>
      <w:r>
        <w:tab/>
        <w:t xml:space="preserve">Хотя в статье </w:t>
      </w:r>
      <w:r w:rsidRPr="000B298B">
        <w:t>137 сборника обычаев безапелляционно заявлено, что "су</w:t>
      </w:r>
      <w:r w:rsidRPr="000B298B">
        <w:t>п</w:t>
      </w:r>
      <w:r w:rsidRPr="000B298B">
        <w:t>ружеская измена мужа никогда</w:t>
      </w:r>
      <w:r>
        <w:t xml:space="preserve"> не наказывается", в его статье </w:t>
      </w:r>
      <w:r w:rsidRPr="000B298B">
        <w:t>135 официально запрещается супружеская измена жены. Например, в случае супружеской изм</w:t>
      </w:r>
      <w:r w:rsidRPr="000B298B">
        <w:t>е</w:t>
      </w:r>
      <w:r w:rsidRPr="000B298B">
        <w:t>ны женщина из народности бариба подвергается публичной порке и провозгл</w:t>
      </w:r>
      <w:r w:rsidRPr="000B298B">
        <w:t>а</w:t>
      </w:r>
      <w:r>
        <w:t xml:space="preserve">шается развод (статья </w:t>
      </w:r>
      <w:r w:rsidRPr="000B298B">
        <w:t>145 сборника обычаев). В департаментах Атлантический и Веме муж довольствуется компенсацией, которая используется для "очищ</w:t>
      </w:r>
      <w:r w:rsidRPr="000B298B">
        <w:t>е</w:t>
      </w:r>
      <w:r w:rsidRPr="000B298B">
        <w:t>ния" жены. Обряды очищения часто унизительны и позорны для женщины с</w:t>
      </w:r>
      <w:r w:rsidRPr="000B298B">
        <w:t>о</w:t>
      </w:r>
      <w:r w:rsidRPr="000B298B">
        <w:t>вершившей прелюбодеяние, и обычно приводят к ее "социал</w:t>
      </w:r>
      <w:r w:rsidRPr="000B298B">
        <w:t>ь</w:t>
      </w:r>
      <w:r w:rsidRPr="000B298B">
        <w:t>ной смерти".</w:t>
      </w:r>
    </w:p>
    <w:p w:rsidR="00A82C9B" w:rsidRPr="000B298B" w:rsidRDefault="00A82C9B" w:rsidP="00A82C9B">
      <w:pPr>
        <w:pStyle w:val="SingleTxtGR"/>
      </w:pPr>
      <w:r w:rsidRPr="000B298B">
        <w:t>29.</w:t>
      </w:r>
      <w:r w:rsidRPr="000B298B">
        <w:tab/>
        <w:t>Решением, принятым в 2009 году, Конституционный суд положил конец этой несправедливости, объявив дискриминационной практику наказания же</w:t>
      </w:r>
      <w:r w:rsidRPr="000B298B">
        <w:t>н</w:t>
      </w:r>
      <w:r w:rsidRPr="000B298B">
        <w:t>щины за супружескую измену. С тех пор женщины больше не привлекаются к ответственности за это нарушение.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</w:r>
      <w:r>
        <w:t>Словесное</w:t>
      </w:r>
      <w:r w:rsidRPr="000B298B">
        <w:t xml:space="preserve"> и эмоциональное насилие</w:t>
      </w:r>
    </w:p>
    <w:p w:rsidR="00A82C9B" w:rsidRPr="000B298B" w:rsidRDefault="00A82C9B" w:rsidP="00A82C9B">
      <w:pPr>
        <w:pStyle w:val="SingleTxtGR"/>
      </w:pPr>
      <w:r w:rsidRPr="000B298B">
        <w:t>30.</w:t>
      </w:r>
      <w:r w:rsidRPr="000B298B">
        <w:tab/>
        <w:t>Идея о проведении базового исследования по проекту "Расширение прав и возможностей", резул</w:t>
      </w:r>
      <w:r w:rsidRPr="000B298B">
        <w:t>ь</w:t>
      </w:r>
      <w:r w:rsidRPr="000B298B">
        <w:t>таты которого б</w:t>
      </w:r>
      <w:r>
        <w:t xml:space="preserve">ыли опубликованы в декабре 2008 </w:t>
      </w:r>
      <w:r w:rsidRPr="000B298B">
        <w:t xml:space="preserve">года, зародилась после выхода в свет публикации </w:t>
      </w:r>
      <w:r>
        <w:t>ВИЛДАФ (неправительственной</w:t>
      </w:r>
      <w:r w:rsidRPr="000B298B">
        <w:t xml:space="preserve"> организа</w:t>
      </w:r>
      <w:r>
        <w:t>ции</w:t>
      </w:r>
      <w:r w:rsidRPr="000B298B">
        <w:t>, соз</w:t>
      </w:r>
      <w:r>
        <w:t xml:space="preserve">данной 18 июня 1999 </w:t>
      </w:r>
      <w:r w:rsidRPr="000B298B">
        <w:t>года для поощрения прав женщин), оз</w:t>
      </w:r>
      <w:r w:rsidRPr="000B298B">
        <w:t>а</w:t>
      </w:r>
      <w:r w:rsidRPr="000B298B">
        <w:t>главленной "Эффективность осуществления прав женщин в Западной Африке". В этом исследовании эмоциональное насилие было определено как форма нас</w:t>
      </w:r>
      <w:r w:rsidRPr="000B298B">
        <w:t>и</w:t>
      </w:r>
      <w:r w:rsidRPr="000B298B">
        <w:t>лия, отражающаяся на психологическом благополучии и психическом здоровье же</w:t>
      </w:r>
      <w:r w:rsidRPr="000B298B">
        <w:t>н</w:t>
      </w:r>
      <w:r w:rsidRPr="000B298B">
        <w:t>щины.</w:t>
      </w:r>
    </w:p>
    <w:p w:rsidR="00A82C9B" w:rsidRPr="000B298B" w:rsidRDefault="00A82C9B" w:rsidP="00A82C9B">
      <w:pPr>
        <w:pStyle w:val="SingleTxtGR"/>
      </w:pPr>
      <w:r w:rsidRPr="000B298B">
        <w:t>31.</w:t>
      </w:r>
      <w:r w:rsidRPr="000B298B">
        <w:tab/>
        <w:t xml:space="preserve">По словам женщин, опрошенных в ходе исследования, </w:t>
      </w:r>
      <w:r>
        <w:t>словесное</w:t>
      </w:r>
      <w:r w:rsidRPr="000B298B">
        <w:t xml:space="preserve"> и эм</w:t>
      </w:r>
      <w:r w:rsidRPr="000B298B">
        <w:t>о</w:t>
      </w:r>
      <w:r w:rsidRPr="000B298B">
        <w:t>циональное насилие проявляется, в порядке степени его воздействия, в виде о</w:t>
      </w:r>
      <w:r w:rsidRPr="000B298B">
        <w:t>с</w:t>
      </w:r>
      <w:r>
        <w:t>корблений (76% опрошенных), угроз (57%), страха (54%), давления (48</w:t>
      </w:r>
      <w:r w:rsidRPr="000B298B">
        <w:t>%), п</w:t>
      </w:r>
      <w:r w:rsidRPr="000B298B">
        <w:t>о</w:t>
      </w:r>
      <w:r>
        <w:t>лигамии (45%), запугивания (39%), необоснованной критики (24</w:t>
      </w:r>
      <w:r w:rsidRPr="000B298B">
        <w:t>%), расторж</w:t>
      </w:r>
      <w:r w:rsidRPr="000B298B">
        <w:t>е</w:t>
      </w:r>
      <w:r>
        <w:t>ния брака (23</w:t>
      </w:r>
      <w:r w:rsidRPr="000B298B">
        <w:t>%), ша</w:t>
      </w:r>
      <w:r>
        <w:t>нтажа (22%), злых насмешек (22%), изоляции (20</w:t>
      </w:r>
      <w:r w:rsidRPr="000B298B">
        <w:t>%), собс</w:t>
      </w:r>
      <w:r w:rsidRPr="000B298B">
        <w:t>т</w:t>
      </w:r>
      <w:r w:rsidRPr="000B298B">
        <w:t>веннического чувства (19</w:t>
      </w:r>
      <w:r>
        <w:t>%), смешных прозвищ (19</w:t>
      </w:r>
      <w:r w:rsidRPr="000B298B">
        <w:t>%), шарлатанства и мист</w:t>
      </w:r>
      <w:r w:rsidRPr="000B298B">
        <w:t>и</w:t>
      </w:r>
      <w:r>
        <w:t>ки (18%), унижения достоинства женщин (18</w:t>
      </w:r>
      <w:r w:rsidRPr="000B298B">
        <w:t>%</w:t>
      </w:r>
      <w:r>
        <w:t>), ложных обвин</w:t>
      </w:r>
      <w:r>
        <w:t>е</w:t>
      </w:r>
      <w:r>
        <w:t>ний/</w:t>
      </w:r>
      <w:r w:rsidR="00F05CB7">
        <w:br/>
      </w:r>
      <w:r>
        <w:t>клеветы (14</w:t>
      </w:r>
      <w:r w:rsidRPr="000B298B">
        <w:t>%) и манипуля</w:t>
      </w:r>
      <w:r>
        <w:t>ции (13</w:t>
      </w:r>
      <w:r w:rsidRPr="000B298B">
        <w:t>%).</w:t>
      </w:r>
    </w:p>
    <w:p w:rsidR="00A82C9B" w:rsidRPr="000B298B" w:rsidRDefault="00A82C9B" w:rsidP="00A82C9B">
      <w:pPr>
        <w:pStyle w:val="H23GR"/>
      </w:pPr>
      <w:r w:rsidRPr="000B298B">
        <w:tab/>
      </w:r>
      <w:r w:rsidRPr="000B298B">
        <w:tab/>
        <w:t>Физическое насилие</w:t>
      </w:r>
    </w:p>
    <w:p w:rsidR="00A82C9B" w:rsidRPr="00D507E7" w:rsidRDefault="00A82C9B" w:rsidP="00A82C9B">
      <w:pPr>
        <w:pStyle w:val="SingleTxtGR"/>
      </w:pPr>
      <w:r w:rsidRPr="000B298B">
        <w:t>32.</w:t>
      </w:r>
      <w:r w:rsidRPr="000B298B">
        <w:tab/>
        <w:t>Физическое насилие затрагивает как женщин, находящихся в официал</w:t>
      </w:r>
      <w:r w:rsidRPr="000B298B">
        <w:t>ь</w:t>
      </w:r>
      <w:r w:rsidRPr="000B298B">
        <w:t>ном браке, так и женщин, не связанных брачными узами. По словам женщин, опрошенных в ходе исследования по проекту "Расширение прав и возможн</w:t>
      </w:r>
      <w:r w:rsidRPr="000B298B">
        <w:t>о</w:t>
      </w:r>
      <w:r w:rsidRPr="000B298B">
        <w:t>стей", это насилие</w:t>
      </w:r>
      <w:r>
        <w:t xml:space="preserve"> применяется</w:t>
      </w:r>
      <w:r w:rsidRPr="000B298B">
        <w:t xml:space="preserve"> в отношении тела женщин и детей и проявляе</w:t>
      </w:r>
      <w:r w:rsidRPr="000B298B">
        <w:t>т</w:t>
      </w:r>
      <w:r w:rsidRPr="000B298B">
        <w:t>ся в виде по</w:t>
      </w:r>
      <w:r>
        <w:t>щечин (66</w:t>
      </w:r>
      <w:r w:rsidRPr="000B298B">
        <w:t>%), ударов предметом (ремень, палка, фонарь, мачете, б</w:t>
      </w:r>
      <w:r w:rsidRPr="000B298B">
        <w:t>у</w:t>
      </w:r>
      <w:r w:rsidRPr="000B298B">
        <w:t>тылка и т</w:t>
      </w:r>
      <w:r>
        <w:t>.д.) (53%), ударов кулаком (47%), пинков (37%), травм (37</w:t>
      </w:r>
      <w:r w:rsidRPr="000B298B">
        <w:t>%), уши</w:t>
      </w:r>
      <w:r>
        <w:t>бов (18%) и щипков (13%). Менее 10</w:t>
      </w:r>
      <w:r w:rsidRPr="000B298B">
        <w:t>% респондентов также упомянули другие пр</w:t>
      </w:r>
      <w:r w:rsidRPr="000B298B">
        <w:t>о</w:t>
      </w:r>
      <w:r w:rsidRPr="000B298B">
        <w:t xml:space="preserve">явления: вырывание волос, укусы, ожоги, выворачивание или ломание рук, убийства, удушения, </w:t>
      </w:r>
      <w:r>
        <w:t xml:space="preserve">обливание </w:t>
      </w:r>
      <w:r w:rsidRPr="000B298B">
        <w:t>кислот</w:t>
      </w:r>
      <w:r>
        <w:t xml:space="preserve">ой и </w:t>
      </w:r>
      <w:r w:rsidRPr="000B298B">
        <w:t>т.д. Ко всему этому следу</w:t>
      </w:r>
      <w:r>
        <w:t>ет доб</w:t>
      </w:r>
      <w:r>
        <w:t>а</w:t>
      </w:r>
      <w:r>
        <w:t xml:space="preserve">вить </w:t>
      </w:r>
      <w:r w:rsidRPr="000B298B">
        <w:t>удары</w:t>
      </w:r>
      <w:r>
        <w:t xml:space="preserve"> палкой, физические увечья и </w:t>
      </w:r>
      <w:r w:rsidRPr="000B298B">
        <w:t>т.д.</w:t>
      </w:r>
    </w:p>
    <w:p w:rsidR="003C7CB5" w:rsidRPr="00897016" w:rsidRDefault="003C7CB5" w:rsidP="003C7CB5">
      <w:pPr>
        <w:pStyle w:val="SingleTxtGR"/>
      </w:pPr>
      <w:r w:rsidRPr="00897016">
        <w:t>33.</w:t>
      </w:r>
      <w:r w:rsidRPr="00897016">
        <w:tab/>
        <w:t>Следует отметить, что в ходе последнего обследования в области дем</w:t>
      </w:r>
      <w:r w:rsidRPr="00897016">
        <w:t>о</w:t>
      </w:r>
      <w:r w:rsidRPr="00897016">
        <w:t>графии и здравоохранения (ОДЗ-2006), проведенного ИСЭА, почти каждая вт</w:t>
      </w:r>
      <w:r w:rsidRPr="00897016">
        <w:t>о</w:t>
      </w:r>
      <w:r w:rsidRPr="00897016">
        <w:t>рая женщина (47%) подтвердила избиение жены мужем по крайней мере по о</w:t>
      </w:r>
      <w:r w:rsidRPr="00897016">
        <w:t>д</w:t>
      </w:r>
      <w:r w:rsidRPr="00897016">
        <w:t>ной из упомянутых причин. В половине случаев (50%) женщины заявили, что для женщины нормально отказываться от занятия сексом с мужем, какой бы ни была названная ею причина.</w:t>
      </w:r>
    </w:p>
    <w:p w:rsidR="003C7CB5" w:rsidRPr="00897016" w:rsidRDefault="003C7CB5" w:rsidP="003C7CB5">
      <w:pPr>
        <w:pStyle w:val="SingleTxtGR"/>
      </w:pPr>
      <w:r w:rsidRPr="00897016">
        <w:t>34.</w:t>
      </w:r>
      <w:r w:rsidRPr="00897016">
        <w:tab/>
        <w:t>По данным исследования, проведенного в рамках проекта "Расширение прав и возможностей", сексуальные домогательства занимают первое место среди проявлений сексуального насилия (это признано 37% опрошенных). Де</w:t>
      </w:r>
      <w:r w:rsidRPr="00897016">
        <w:t>й</w:t>
      </w:r>
      <w:r w:rsidRPr="00897016">
        <w:t>ствительно, 737 лиц из 1 995 признали их существование в населенных пун</w:t>
      </w:r>
      <w:r w:rsidRPr="00897016">
        <w:t>к</w:t>
      </w:r>
      <w:r w:rsidRPr="00897016">
        <w:t>тах, охваченных этим исследованием. За сексуальными домогательствами сл</w:t>
      </w:r>
      <w:r w:rsidRPr="00897016">
        <w:t>е</w:t>
      </w:r>
      <w:r w:rsidRPr="00897016">
        <w:t>дуют изнасилование (20% опрошенных) и инцест (10%).</w:t>
      </w:r>
    </w:p>
    <w:p w:rsidR="003C7CB5" w:rsidRPr="00897016" w:rsidRDefault="003C7CB5" w:rsidP="003C7CB5">
      <w:pPr>
        <w:pStyle w:val="SingleTxtGR"/>
      </w:pPr>
      <w:r w:rsidRPr="00897016">
        <w:t>35.</w:t>
      </w:r>
      <w:r w:rsidRPr="00897016">
        <w:tab/>
        <w:t>Наиболее распространенной практикой калечения женских половых о</w:t>
      </w:r>
      <w:r w:rsidRPr="00897016">
        <w:t>р</w:t>
      </w:r>
      <w:r w:rsidRPr="00897016">
        <w:t>ганов в Бенине является эксцизия. По данным третьего обследования в области демографии и здравоохранения (ОДЗ-2006), опубликованного ИСЭА в ноябре 2007 года, чуть более одной из десяти женщин (13%) сообщили, что они были подвергнуты эксцизии. Практика обрезания у женщин значительно варьируется в зависимости от департамента проживания и этнической принадлежности. Процент обрезанных женщин на сегодняшний день выше всего в департаме</w:t>
      </w:r>
      <w:r w:rsidRPr="00897016">
        <w:t>н</w:t>
      </w:r>
      <w:r w:rsidRPr="00897016">
        <w:t>тах Боргу, Донга и Алибори (59% в Боргу и 48% в каждом из двух других д</w:t>
      </w:r>
      <w:r w:rsidRPr="00897016">
        <w:t>е</w:t>
      </w:r>
      <w:r w:rsidRPr="00897016">
        <w:t>партаментов). В департаментах Моно, Куффо, Зу, Атлантический и Веме обр</w:t>
      </w:r>
      <w:r w:rsidRPr="00897016">
        <w:t>е</w:t>
      </w:r>
      <w:r w:rsidRPr="00897016">
        <w:t xml:space="preserve">заны менее </w:t>
      </w:r>
      <w:r w:rsidR="008255DF">
        <w:t>1%</w:t>
      </w:r>
      <w:r w:rsidRPr="00897016">
        <w:t xml:space="preserve"> женщин. Практика эксцизии широко распространен</w:t>
      </w:r>
      <w:r w:rsidR="008255DF">
        <w:t>а</w:t>
      </w:r>
      <w:r w:rsidRPr="00897016">
        <w:t xml:space="preserve"> среди б</w:t>
      </w:r>
      <w:r w:rsidRPr="00897016">
        <w:t>а</w:t>
      </w:r>
      <w:r w:rsidRPr="00897016">
        <w:t>риба (обрезанию подвергаются 74% женщин), фульбе (72%) и йоа-локпа (53%). Напротив, в двух этнических группах</w:t>
      </w:r>
      <w:r>
        <w:t xml:space="preserve"> −</w:t>
      </w:r>
      <w:r w:rsidRPr="00897016">
        <w:t xml:space="preserve"> аджа и фон, </w:t>
      </w:r>
      <w:r>
        <w:t xml:space="preserve">− </w:t>
      </w:r>
      <w:r w:rsidRPr="00897016">
        <w:t>а так</w:t>
      </w:r>
      <w:r>
        <w:t>же в родственных им народностях</w:t>
      </w:r>
      <w:r w:rsidRPr="00897016">
        <w:t xml:space="preserve"> практика обрезания у женщин распространена очень незнач</w:t>
      </w:r>
      <w:r w:rsidRPr="00897016">
        <w:t>и</w:t>
      </w:r>
      <w:r w:rsidRPr="00897016">
        <w:t>тельно.</w:t>
      </w:r>
    </w:p>
    <w:p w:rsidR="003C7CB5" w:rsidRPr="00897016" w:rsidRDefault="003C7CB5" w:rsidP="003C7CB5">
      <w:pPr>
        <w:pStyle w:val="SingleTxtGR"/>
      </w:pPr>
      <w:r w:rsidRPr="00897016">
        <w:t>36.</w:t>
      </w:r>
      <w:r w:rsidRPr="00897016">
        <w:tab/>
        <w:t>Следует отметить рост осведомленности об этом явлении в ходе провед</w:t>
      </w:r>
      <w:r w:rsidRPr="00897016">
        <w:t>е</w:t>
      </w:r>
      <w:r w:rsidRPr="00897016">
        <w:t xml:space="preserve">ния этого обследования. </w:t>
      </w:r>
      <w:r>
        <w:t>Значительная</w:t>
      </w:r>
      <w:r w:rsidRPr="00897016">
        <w:t xml:space="preserve"> доля женщин (64%) заявили, что они не собираются делать эксцизию своим дочерям. Почти все женщины и мужчины (соответственно 93</w:t>
      </w:r>
      <w:r>
        <w:t>% и 95</w:t>
      </w:r>
      <w:r w:rsidRPr="00897016">
        <w:t xml:space="preserve">%) высказались за </w:t>
      </w:r>
      <w:r>
        <w:t>отказ от</w:t>
      </w:r>
      <w:r w:rsidRPr="00897016">
        <w:t xml:space="preserve"> этой практики. 44% же</w:t>
      </w:r>
      <w:r w:rsidRPr="00897016">
        <w:t>н</w:t>
      </w:r>
      <w:r w:rsidRPr="00897016">
        <w:t>щин в возрасте 15–49 лет знают, что в Бенине есть закон, который предусма</w:t>
      </w:r>
      <w:r w:rsidRPr="00897016">
        <w:t>т</w:t>
      </w:r>
      <w:r w:rsidRPr="00897016">
        <w:t>ривает наказание за практику обрезания у женщин. Женщины Котону информ</w:t>
      </w:r>
      <w:r w:rsidRPr="00897016">
        <w:t>и</w:t>
      </w:r>
      <w:r w:rsidRPr="00897016">
        <w:t>рованы лучше (79%), чем женщины, проживающие в других городах (70%) или в сел</w:t>
      </w:r>
      <w:r w:rsidRPr="00897016">
        <w:t>ь</w:t>
      </w:r>
      <w:r w:rsidRPr="00897016">
        <w:t>ской местности (60%).</w:t>
      </w:r>
    </w:p>
    <w:p w:rsidR="003C7CB5" w:rsidRPr="00897016" w:rsidRDefault="003C7CB5" w:rsidP="003C7CB5">
      <w:pPr>
        <w:pStyle w:val="SingleTxtGR"/>
      </w:pPr>
      <w:r w:rsidRPr="00897016">
        <w:t>37.</w:t>
      </w:r>
      <w:r w:rsidRPr="00897016">
        <w:tab/>
        <w:t>Из 6 219 женщин, опрошенных в ходе второго обследования в области демографии и здравоохранения (2001 год), 17% сообщили, что они были обр</w:t>
      </w:r>
      <w:r w:rsidRPr="00897016">
        <w:t>е</w:t>
      </w:r>
      <w:r w:rsidRPr="00897016">
        <w:t>заны. Таким образом, представляется, что практика эксцизии идет на убыль, уменьшившись с 17% (2001 год) до 13% (2006 год). Таким образом, налицо п</w:t>
      </w:r>
      <w:r w:rsidRPr="00897016">
        <w:t>о</w:t>
      </w:r>
      <w:r w:rsidRPr="00897016">
        <w:t>ложительное развитие ситуации благодаря многочисленным мероприятиям, с</w:t>
      </w:r>
      <w:r w:rsidRPr="00897016">
        <w:t>о</w:t>
      </w:r>
      <w:r w:rsidRPr="00897016">
        <w:t>вместно проводимым правительством, техническими и финансовыми партн</w:t>
      </w:r>
      <w:r w:rsidRPr="00897016">
        <w:t>е</w:t>
      </w:r>
      <w:r w:rsidRPr="00897016">
        <w:t>рами, национальными и международными НПО в целях борьбы с этим явлен</w:t>
      </w:r>
      <w:r w:rsidRPr="00897016">
        <w:t>и</w:t>
      </w:r>
      <w:r w:rsidRPr="00897016">
        <w:t>ем.</w:t>
      </w:r>
    </w:p>
    <w:p w:rsidR="003C7CB5" w:rsidRPr="00897016" w:rsidRDefault="003C7CB5" w:rsidP="003C7CB5">
      <w:pPr>
        <w:pStyle w:val="H1GR"/>
      </w:pPr>
      <w:r w:rsidRPr="00897016">
        <w:tab/>
      </w:r>
      <w:r w:rsidRPr="00897016">
        <w:tab/>
        <w:t>Статьи 2</w:t>
      </w:r>
      <w:r w:rsidR="008255DF">
        <w:t>−</w:t>
      </w:r>
      <w:r w:rsidRPr="00897016">
        <w:t>3</w:t>
      </w:r>
      <w:r w:rsidR="008255DF">
        <w:br/>
      </w:r>
      <w:r w:rsidRPr="00897016">
        <w:t>Обязанность государств-участников принимать надлежащие меры</w:t>
      </w:r>
    </w:p>
    <w:p w:rsidR="003C7CB5" w:rsidRPr="00530470" w:rsidRDefault="003C7CB5" w:rsidP="003C7CB5">
      <w:pPr>
        <w:pStyle w:val="H23GR"/>
      </w:pPr>
      <w:r w:rsidRPr="00530470">
        <w:tab/>
      </w:r>
      <w:r>
        <w:t>I</w:t>
      </w:r>
      <w:r w:rsidRPr="00530470">
        <w:t>.</w:t>
      </w:r>
      <w:r w:rsidRPr="00530470">
        <w:tab/>
        <w:t>Законодательные и нормативные меры, направленные на борьбу с</w:t>
      </w:r>
      <w:r>
        <w:t> </w:t>
      </w:r>
      <w:r w:rsidRPr="00530470">
        <w:t>насилием по признаку пола</w:t>
      </w:r>
    </w:p>
    <w:p w:rsidR="003C7CB5" w:rsidRPr="00897016" w:rsidRDefault="003C7CB5" w:rsidP="003C7CB5">
      <w:pPr>
        <w:pStyle w:val="SingleTxtGR"/>
      </w:pPr>
      <w:r w:rsidRPr="00897016">
        <w:t>38.</w:t>
      </w:r>
      <w:r w:rsidRPr="00897016">
        <w:tab/>
        <w:t>В предыдущих докладах приводились некоторые конституционные пол</w:t>
      </w:r>
      <w:r w:rsidRPr="00897016">
        <w:t>о</w:t>
      </w:r>
      <w:r w:rsidRPr="00897016">
        <w:t>жения, запрещающие насилие в отношении любого человека. Речь идет о пун</w:t>
      </w:r>
      <w:r w:rsidRPr="00897016">
        <w:t>к</w:t>
      </w:r>
      <w:r w:rsidRPr="00897016">
        <w:t>те 1 статьи 18 Конституции, который гласит: "Никто не должен подвергаться пыткам или жестокому, бесчеловечному или унижающему достоинство обр</w:t>
      </w:r>
      <w:r w:rsidRPr="00897016">
        <w:t>а</w:t>
      </w:r>
      <w:r>
        <w:t>щению",</w:t>
      </w:r>
      <w:r w:rsidR="008255DF">
        <w:t xml:space="preserve"> </w:t>
      </w:r>
      <w:r w:rsidRPr="00897016">
        <w:t>и о статье 15, которая гласит: "Каждый имеет право на жизнь, своб</w:t>
      </w:r>
      <w:r w:rsidRPr="00897016">
        <w:t>о</w:t>
      </w:r>
      <w:r w:rsidRPr="00897016">
        <w:t>ду, безопасность и н</w:t>
      </w:r>
      <w:r w:rsidRPr="00897016">
        <w:t>е</w:t>
      </w:r>
      <w:r w:rsidRPr="00897016">
        <w:t>прикосновенность".</w:t>
      </w:r>
    </w:p>
    <w:p w:rsidR="003C7CB5" w:rsidRPr="00897016" w:rsidRDefault="003C7CB5" w:rsidP="003C7CB5">
      <w:pPr>
        <w:pStyle w:val="SingleTxtGR"/>
      </w:pPr>
      <w:r w:rsidRPr="00897016">
        <w:t>39.</w:t>
      </w:r>
      <w:r w:rsidRPr="00897016">
        <w:tab/>
        <w:t>Кроме того, были приняты два конкретных закона, развивающие эти ко</w:t>
      </w:r>
      <w:r w:rsidRPr="00897016">
        <w:t>н</w:t>
      </w:r>
      <w:r w:rsidRPr="00897016">
        <w:t>ституционные положения. Это закон № 2003-04 от 3 марта 2003 года о секс</w:t>
      </w:r>
      <w:r w:rsidRPr="00897016">
        <w:t>у</w:t>
      </w:r>
      <w:r w:rsidRPr="00897016">
        <w:t>альном и репродуктивном здоровье и закон № 2003-03 от 3 марта 2003 года о борьбе с практикой калечения женских половых органов в Бенине.</w:t>
      </w:r>
    </w:p>
    <w:p w:rsidR="003C7CB5" w:rsidRPr="00897016" w:rsidRDefault="003C7CB5" w:rsidP="003C7CB5">
      <w:pPr>
        <w:pStyle w:val="SingleTxtGR"/>
      </w:pPr>
      <w:r w:rsidRPr="00897016">
        <w:t>40.</w:t>
      </w:r>
      <w:r w:rsidRPr="00897016">
        <w:tab/>
        <w:t>Был принят закон № 2006-19 от 5 сентября 2006 года, касающийся бор</w:t>
      </w:r>
      <w:r w:rsidRPr="00897016">
        <w:t>ь</w:t>
      </w:r>
      <w:r w:rsidRPr="00897016">
        <w:t>бы с сексуальными домогательствами и защиты пострадавших в Республике Бенин. Согласно этому закону, "сексуальным дом</w:t>
      </w:r>
      <w:r w:rsidRPr="00897016">
        <w:t>о</w:t>
      </w:r>
      <w:r w:rsidRPr="00897016">
        <w:t>гательством являются отдача приказов, направление сообщений, причем на регулярной основе, произн</w:t>
      </w:r>
      <w:r w:rsidRPr="00897016">
        <w:t>е</w:t>
      </w:r>
      <w:r w:rsidRPr="00897016">
        <w:t>сение угроз, принуждения или использование любого другого средства</w:t>
      </w:r>
      <w:r>
        <w:t xml:space="preserve"> с целью</w:t>
      </w:r>
      <w:r w:rsidRPr="00897016">
        <w:t xml:space="preserve"> д</w:t>
      </w:r>
      <w:r w:rsidRPr="00897016">
        <w:t>о</w:t>
      </w:r>
      <w:r w:rsidRPr="00897016">
        <w:t>биться от человека, находящемся в уязвимом или подчиненном положении, се</w:t>
      </w:r>
      <w:r w:rsidRPr="00897016">
        <w:t>к</w:t>
      </w:r>
      <w:r w:rsidRPr="00897016">
        <w:t>суальных услуг для себя или третьего лица против воли человека, являющ</w:t>
      </w:r>
      <w:r w:rsidRPr="00897016">
        <w:t>е</w:t>
      </w:r>
      <w:r w:rsidRPr="00897016">
        <w:t>гося жертвой домогательства". Предусмотрены меры уголовного наказания как в о</w:t>
      </w:r>
      <w:r w:rsidRPr="00897016">
        <w:t>т</w:t>
      </w:r>
      <w:r w:rsidRPr="00897016">
        <w:t>ношении лиц, виновных в сексуальных домогательствах, и их сообщников (ст</w:t>
      </w:r>
      <w:r w:rsidRPr="00897016">
        <w:t>а</w:t>
      </w:r>
      <w:r w:rsidRPr="00897016">
        <w:t>тья 21), так и в отношении лиц, которые, зная о сексуальных домогательствах, не уведомили о них органы государственной власти (статья 23). Следует также упомянуть закон № 2005-31 от 10 апреля 2006 года, касающийся проф</w:t>
      </w:r>
      <w:r w:rsidRPr="00897016">
        <w:t>и</w:t>
      </w:r>
      <w:r w:rsidRPr="00897016">
        <w:t>лактики ВИЧ/СПИДа, ухода за больными и борьбы с этим заболеванием, з</w:t>
      </w:r>
      <w:r w:rsidRPr="00897016">
        <w:t>а</w:t>
      </w:r>
      <w:r w:rsidR="004A1188">
        <w:t>кон № 2006</w:t>
      </w:r>
      <w:r w:rsidR="004A1188">
        <w:noBreakHyphen/>
      </w:r>
      <w:r w:rsidRPr="00897016">
        <w:t>04 от 10 апреля 2006 года, касающийся условий передвижения н</w:t>
      </w:r>
      <w:r w:rsidRPr="00897016">
        <w:t>е</w:t>
      </w:r>
      <w:r w:rsidRPr="00897016">
        <w:t>совершеннолетних и борьбы с торговлей детьми в Республике Бенин, а также межведомс</w:t>
      </w:r>
      <w:r w:rsidRPr="00897016">
        <w:t>т</w:t>
      </w:r>
      <w:r w:rsidRPr="00897016">
        <w:t>венный приказ № 16/MEPS/METFP/CAB/DC/SGM/SA от 1 октября 2003 года, касающийся мер наказания, налагаемых в отношении лиц, сове</w:t>
      </w:r>
      <w:r w:rsidRPr="00897016">
        <w:t>р</w:t>
      </w:r>
      <w:r w:rsidRPr="00897016">
        <w:t>шивших сексуальное насилие в школах и заведениях среднего образования </w:t>
      </w:r>
      <w:r>
        <w:t>−</w:t>
      </w:r>
      <w:r w:rsidRPr="00897016">
        <w:t xml:space="preserve"> общих, профе</w:t>
      </w:r>
      <w:r w:rsidRPr="00897016">
        <w:t>с</w:t>
      </w:r>
      <w:r w:rsidRPr="00897016">
        <w:t>сионально-технических, государственных и частных.</w:t>
      </w:r>
    </w:p>
    <w:p w:rsidR="003C7CB5" w:rsidRPr="00897016" w:rsidRDefault="003C7CB5" w:rsidP="003C7CB5">
      <w:pPr>
        <w:pStyle w:val="H23GR"/>
      </w:pPr>
      <w:r w:rsidRPr="00897016">
        <w:tab/>
        <w:t>II.</w:t>
      </w:r>
      <w:r w:rsidRPr="00897016">
        <w:tab/>
        <w:t>Практические меры по обеспечению гендерного равенства</w:t>
      </w:r>
    </w:p>
    <w:p w:rsidR="003C7CB5" w:rsidRPr="00897016" w:rsidRDefault="003C7CB5" w:rsidP="003C7CB5">
      <w:pPr>
        <w:pStyle w:val="SingleTxtGR"/>
      </w:pPr>
      <w:r w:rsidRPr="00897016">
        <w:t>41.</w:t>
      </w:r>
      <w:r w:rsidRPr="00897016">
        <w:tab/>
        <w:t>Министерство по делам семьи и национальной солидарности, отвеча</w:t>
      </w:r>
      <w:r w:rsidRPr="00897016">
        <w:t>ю</w:t>
      </w:r>
      <w:r w:rsidRPr="00897016">
        <w:t>щее за улучшение положения женщин и гендерные вопросы, и члены гражда</w:t>
      </w:r>
      <w:r w:rsidRPr="00897016">
        <w:t>н</w:t>
      </w:r>
      <w:r w:rsidRPr="00897016">
        <w:t>ского общества участвуют в пропаганде этих законов и повышении осведо</w:t>
      </w:r>
      <w:r w:rsidRPr="00897016">
        <w:t>м</w:t>
      </w:r>
      <w:r w:rsidRPr="00897016">
        <w:t>ленности общественности об их существовании и о мерах наказания, назнача</w:t>
      </w:r>
      <w:r w:rsidRPr="00897016">
        <w:t>е</w:t>
      </w:r>
      <w:r w:rsidRPr="00897016">
        <w:t xml:space="preserve">мых в случае нарушения их положений. </w:t>
      </w:r>
      <w:r>
        <w:t>Аналогичные</w:t>
      </w:r>
      <w:r w:rsidRPr="00897016">
        <w:t xml:space="preserve"> мероприятия следовало бы проводить в </w:t>
      </w:r>
      <w:r>
        <w:t>связи с</w:t>
      </w:r>
      <w:r w:rsidRPr="00897016">
        <w:t xml:space="preserve"> существующи</w:t>
      </w:r>
      <w:r>
        <w:t>ми</w:t>
      </w:r>
      <w:r w:rsidRPr="00897016">
        <w:t xml:space="preserve"> закон</w:t>
      </w:r>
      <w:r>
        <w:t>ами</w:t>
      </w:r>
      <w:r w:rsidRPr="00897016">
        <w:t>, предусматривающи</w:t>
      </w:r>
      <w:r>
        <w:t>ми</w:t>
      </w:r>
      <w:r w:rsidRPr="00897016">
        <w:t xml:space="preserve"> нак</w:t>
      </w:r>
      <w:r w:rsidRPr="00897016">
        <w:t>а</w:t>
      </w:r>
      <w:r w:rsidRPr="00897016">
        <w:t>зание за насилие в отношении женщин. Граждане, организованные силы гра</w:t>
      </w:r>
      <w:r w:rsidRPr="00897016">
        <w:t>ж</w:t>
      </w:r>
      <w:r w:rsidRPr="00897016">
        <w:t>данского общества, работники социальной сферы и здравоохранения, службы общественной безопасности, административные органы и авторитетные лица должны широко информировать население и повышать его осведомленность о существовании такого вида насилия и об экономических, социальных, культу</w:t>
      </w:r>
      <w:r w:rsidRPr="00897016">
        <w:t>р</w:t>
      </w:r>
      <w:r w:rsidRPr="00897016">
        <w:t>ных и правовых последствиях его применения.</w:t>
      </w:r>
    </w:p>
    <w:p w:rsidR="003C7CB5" w:rsidRPr="00897016" w:rsidRDefault="003C7CB5" w:rsidP="003C7CB5">
      <w:pPr>
        <w:pStyle w:val="SingleTxtGR"/>
      </w:pPr>
      <w:r w:rsidRPr="00897016">
        <w:t>42.</w:t>
      </w:r>
      <w:r w:rsidRPr="00897016">
        <w:tab/>
        <w:t xml:space="preserve">Кроме того, государственная власть должна предпринять дополнительные усилия для принятия законов, касающихся прочих проблем, таких как левират, обряды вдовства, обязанность возвращения приданого, нанесение шрамов и </w:t>
      </w:r>
      <w:r>
        <w:t>с</w:t>
      </w:r>
      <w:r>
        <w:t>о</w:t>
      </w:r>
      <w:r>
        <w:t>держание взаперти</w:t>
      </w:r>
      <w:r w:rsidRPr="00897016">
        <w:t>, инцест, супружеская измена, изнасилование в браке, пр</w:t>
      </w:r>
      <w:r w:rsidRPr="00897016">
        <w:t>е</w:t>
      </w:r>
      <w:r w:rsidRPr="00897016">
        <w:t>пятствия осуществлению свободы передвижения женщины для отправления традиционных культов и другие формы физического и психологического нас</w:t>
      </w:r>
      <w:r w:rsidRPr="00897016">
        <w:t>и</w:t>
      </w:r>
      <w:r w:rsidRPr="00897016">
        <w:t>лия, перечисленные выше.</w:t>
      </w:r>
    </w:p>
    <w:p w:rsidR="003C7CB5" w:rsidRPr="00897016" w:rsidRDefault="003C7CB5" w:rsidP="003C7CB5">
      <w:pPr>
        <w:pStyle w:val="H23GR"/>
      </w:pPr>
      <w:r w:rsidRPr="00897016">
        <w:tab/>
      </w:r>
      <w:r w:rsidRPr="00897016">
        <w:tab/>
        <w:t>Пробелы законодательства в области актов, уподобляемых насилию, и</w:t>
      </w:r>
      <w:r>
        <w:t> </w:t>
      </w:r>
      <w:r w:rsidRPr="00897016">
        <w:t>наказания за них</w:t>
      </w:r>
    </w:p>
    <w:p w:rsidR="003C7CB5" w:rsidRPr="00897016" w:rsidRDefault="003C7CB5" w:rsidP="003C7CB5">
      <w:pPr>
        <w:pStyle w:val="SingleTxtGR"/>
      </w:pPr>
      <w:r w:rsidRPr="00897016">
        <w:t>43.</w:t>
      </w:r>
      <w:r w:rsidRPr="00897016">
        <w:tab/>
        <w:t>В четверг</w:t>
      </w:r>
      <w:r>
        <w:t>,</w:t>
      </w:r>
      <w:r w:rsidRPr="00897016">
        <w:t xml:space="preserve"> 26 ноября 2009 года</w:t>
      </w:r>
      <w:r>
        <w:t>,</w:t>
      </w:r>
      <w:r w:rsidRPr="00897016">
        <w:t xml:space="preserve"> представители НПО, занимающихся з</w:t>
      </w:r>
      <w:r w:rsidRPr="00897016">
        <w:t>а</w:t>
      </w:r>
      <w:r w:rsidRPr="00897016">
        <w:t>щитой прав женщин, прибыли в Национальное собрание, чтобы предложить депутатам список актов насилия в отношении женщин, которые могли бы быть запрещены законом. Если их инициатива будет принята, то они внесут предл</w:t>
      </w:r>
      <w:r w:rsidRPr="00897016">
        <w:t>о</w:t>
      </w:r>
      <w:r w:rsidRPr="00897016">
        <w:t>жение о принятии закона, запрещающего изнасилование, педофилию, инцест, домогательства, аборты, сводничество, растление малолетних, калечение же</w:t>
      </w:r>
      <w:r w:rsidRPr="00897016">
        <w:t>н</w:t>
      </w:r>
      <w:r w:rsidRPr="00897016">
        <w:t>ских половых органов, психологическое насилие и т.д.</w:t>
      </w:r>
    </w:p>
    <w:p w:rsidR="003C7CB5" w:rsidRPr="00897016" w:rsidRDefault="003C7CB5" w:rsidP="003C7CB5">
      <w:pPr>
        <w:pStyle w:val="H23GR"/>
      </w:pPr>
      <w:r w:rsidRPr="00897016">
        <w:tab/>
      </w:r>
      <w:r w:rsidRPr="00897016">
        <w:tab/>
        <w:t>Призыв к депутатам</w:t>
      </w:r>
    </w:p>
    <w:p w:rsidR="003C7CB5" w:rsidRPr="00897016" w:rsidRDefault="003C7CB5" w:rsidP="003C7CB5">
      <w:pPr>
        <w:pStyle w:val="SingleTxtGR"/>
      </w:pPr>
      <w:r w:rsidRPr="00897016">
        <w:t>44.</w:t>
      </w:r>
      <w:r w:rsidRPr="00897016">
        <w:tab/>
        <w:t xml:space="preserve">В проекте </w:t>
      </w:r>
      <w:r>
        <w:t>У</w:t>
      </w:r>
      <w:r w:rsidRPr="00897016">
        <w:t>головного кодекса, который предстоит принять депутатам Национального собрания, частично учтена обеспокоенность по поводу насилия в отношении женщин. Например, изнасилование, предусмотренное этим прое</w:t>
      </w:r>
      <w:r w:rsidRPr="00897016">
        <w:t>к</w:t>
      </w:r>
      <w:r w:rsidRPr="00897016">
        <w:t>том, прямо в нем определено и наказывается вплоть до пожизненного заключ</w:t>
      </w:r>
      <w:r w:rsidRPr="00897016">
        <w:t>е</w:t>
      </w:r>
      <w:r w:rsidRPr="00897016">
        <w:t>ния, если оно отягчено пытками или варварской жестокостью. Однако другие аспекты насилия в отношении женщин в нем никак не учтены.</w:t>
      </w:r>
    </w:p>
    <w:p w:rsidR="003C7CB5" w:rsidRPr="00897016" w:rsidRDefault="003C7CB5" w:rsidP="003C7CB5">
      <w:pPr>
        <w:pStyle w:val="SingleTxtGR"/>
      </w:pPr>
      <w:r w:rsidRPr="00897016">
        <w:t>45.</w:t>
      </w:r>
      <w:r w:rsidRPr="00897016">
        <w:tab/>
        <w:t>В целях дополнения недостаточной правовой базы вышеупомянутый пр</w:t>
      </w:r>
      <w:r w:rsidRPr="00897016">
        <w:t>о</w:t>
      </w:r>
      <w:r w:rsidRPr="00897016">
        <w:t>ект "Расширение прав и возможностей", выполняемый организацией ОАБО в партнерстве с Министерством по делам семьи, и проект "Женщины в системе правосудия </w:t>
      </w:r>
      <w:r>
        <w:t>−</w:t>
      </w:r>
      <w:r w:rsidRPr="00897016">
        <w:t xml:space="preserve"> инициатива по эмансипации" (ЖПИЭ), осуществляемый в с</w:t>
      </w:r>
      <w:r w:rsidRPr="00897016">
        <w:t>о</w:t>
      </w:r>
      <w:r w:rsidRPr="00897016">
        <w:t>трудничестве с Министерством юстиции и по правам человека и при финанс</w:t>
      </w:r>
      <w:r w:rsidRPr="00897016">
        <w:t>и</w:t>
      </w:r>
      <w:r w:rsidRPr="00897016">
        <w:t>ровании со стороны ЮСАИД, предусматривают подготовку сотрудников пол</w:t>
      </w:r>
      <w:r w:rsidRPr="00897016">
        <w:t>и</w:t>
      </w:r>
      <w:r w:rsidRPr="00897016">
        <w:t>ции и судей по вопросам гендерного насилия и оказания поддержки жертвам этих актов, которыми являются в основном женщины.</w:t>
      </w:r>
    </w:p>
    <w:p w:rsidR="003C7CB5" w:rsidRPr="00897016" w:rsidRDefault="003C7CB5" w:rsidP="003C7CB5">
      <w:pPr>
        <w:pStyle w:val="H23GR"/>
      </w:pPr>
      <w:r w:rsidRPr="00897016">
        <w:tab/>
        <w:t>III.</w:t>
      </w:r>
      <w:r w:rsidRPr="00897016">
        <w:tab/>
        <w:t>Институциональные меры, направленные на ликвидацию дискриминации в отнош</w:t>
      </w:r>
      <w:r w:rsidRPr="00897016">
        <w:t>е</w:t>
      </w:r>
      <w:r w:rsidRPr="00897016">
        <w:t>нии женщин</w:t>
      </w:r>
    </w:p>
    <w:p w:rsidR="003C7CB5" w:rsidRPr="00897016" w:rsidRDefault="003C7CB5" w:rsidP="003C7CB5">
      <w:pPr>
        <w:pStyle w:val="SingleTxtGR"/>
      </w:pPr>
      <w:r w:rsidRPr="00897016">
        <w:t>46.</w:t>
      </w:r>
      <w:r w:rsidRPr="00897016">
        <w:tab/>
        <w:t>18 марта 2009 года правительство Бенина приняло Национальную пол</w:t>
      </w:r>
      <w:r w:rsidRPr="00897016">
        <w:t>и</w:t>
      </w:r>
      <w:r w:rsidRPr="00897016">
        <w:t>тику равноправия полов (НПРП) с тем, чтобы "достичь к 2025 году равенства и равноправия между мужчинами и женщинами в целях устойчивого развития человеческого потенциала". Эта политика позволит устранить дискриминац</w:t>
      </w:r>
      <w:r w:rsidRPr="00897016">
        <w:t>и</w:t>
      </w:r>
      <w:r w:rsidRPr="00897016">
        <w:t xml:space="preserve">онные </w:t>
      </w:r>
      <w:r>
        <w:t>меры</w:t>
      </w:r>
      <w:r w:rsidRPr="00897016">
        <w:t xml:space="preserve"> и практику, значительно улучшить положение женщин, предост</w:t>
      </w:r>
      <w:r w:rsidRPr="00897016">
        <w:t>а</w:t>
      </w:r>
      <w:r w:rsidRPr="00897016">
        <w:t>вить мужчинам и женщинам равные возможности и шансы, как это предусмо</w:t>
      </w:r>
      <w:r w:rsidRPr="00897016">
        <w:t>т</w:t>
      </w:r>
      <w:r w:rsidRPr="00897016">
        <w:t>рено в стратегических направлениях развития (СНР) на 2006</w:t>
      </w:r>
      <w:r>
        <w:t>−</w:t>
      </w:r>
      <w:r w:rsidRPr="00897016">
        <w:t>2011 годы. Док</w:t>
      </w:r>
      <w:r w:rsidRPr="00897016">
        <w:t>у</w:t>
      </w:r>
      <w:r w:rsidRPr="00897016">
        <w:t>мент, касающийся НПРП, приведет к принятию различных программ и прое</w:t>
      </w:r>
      <w:r w:rsidRPr="00897016">
        <w:t>к</w:t>
      </w:r>
      <w:r w:rsidRPr="00897016">
        <w:t>тов. План действий по реализации этой проводимой в настоящее время полит</w:t>
      </w:r>
      <w:r w:rsidRPr="00897016">
        <w:t>и</w:t>
      </w:r>
      <w:r w:rsidRPr="00897016">
        <w:t>ки был утвержден в 2010 году.</w:t>
      </w:r>
    </w:p>
    <w:p w:rsidR="003C7CB5" w:rsidRPr="00897016" w:rsidRDefault="003C7CB5" w:rsidP="003C7CB5">
      <w:pPr>
        <w:pStyle w:val="SingleTxtGR"/>
      </w:pPr>
      <w:r w:rsidRPr="00897016">
        <w:t>47.</w:t>
      </w:r>
      <w:r w:rsidRPr="00897016">
        <w:tab/>
        <w:t>В Национальный совет по вопросам равноправия полов (НСРП) входят: Руководящий комитет </w:t>
      </w:r>
      <w:r>
        <w:t>−</w:t>
      </w:r>
      <w:r w:rsidRPr="00897016">
        <w:t xml:space="preserve"> межведомственный орган, находящийся в ведении </w:t>
      </w:r>
      <w:r>
        <w:t>М</w:t>
      </w:r>
      <w:r w:rsidRPr="00897016">
        <w:t>и</w:t>
      </w:r>
      <w:r w:rsidRPr="00897016">
        <w:t xml:space="preserve">нистра </w:t>
      </w:r>
      <w:r>
        <w:t xml:space="preserve">по вопросам </w:t>
      </w:r>
      <w:r w:rsidRPr="00897016">
        <w:t>развития; Технический комитет </w:t>
      </w:r>
      <w:r>
        <w:t>−</w:t>
      </w:r>
      <w:r w:rsidRPr="00897016">
        <w:t xml:space="preserve"> орган, отвечающий за осуществле</w:t>
      </w:r>
      <w:r>
        <w:t>ние НПРП</w:t>
      </w:r>
      <w:r w:rsidRPr="00897016">
        <w:t xml:space="preserve"> и находящийся под председательством </w:t>
      </w:r>
      <w:r>
        <w:t>М</w:t>
      </w:r>
      <w:r w:rsidRPr="00897016">
        <w:t>инистра по д</w:t>
      </w:r>
      <w:r w:rsidRPr="00897016">
        <w:t>е</w:t>
      </w:r>
      <w:r w:rsidRPr="00897016">
        <w:t>лам семьи; Наблюдательный комитет по вопросам семьи, женщин и детей </w:t>
      </w:r>
      <w:r>
        <w:t>−</w:t>
      </w:r>
      <w:r w:rsidRPr="00897016">
        <w:t xml:space="preserve"> о</w:t>
      </w:r>
      <w:r w:rsidRPr="00897016">
        <w:t>р</w:t>
      </w:r>
      <w:r w:rsidRPr="00897016">
        <w:t>ган, осуществляющий мониторинг реализации НСРП; партнеры по осущест</w:t>
      </w:r>
      <w:r w:rsidRPr="00897016">
        <w:t>в</w:t>
      </w:r>
      <w:r w:rsidRPr="00897016">
        <w:t>лению </w:t>
      </w:r>
      <w:r>
        <w:t>−</w:t>
      </w:r>
      <w:r w:rsidRPr="00897016">
        <w:t xml:space="preserve"> отраслевые министерства, организации гражданского общества (ОГО), органы местного самоуправления; партнеры по поддержке </w:t>
      </w:r>
      <w:r>
        <w:t>−</w:t>
      </w:r>
      <w:r w:rsidRPr="00897016">
        <w:t xml:space="preserve"> парламентарии, технические и финансовые партнеры, научно-исследовательские и подготов</w:t>
      </w:r>
      <w:r w:rsidRPr="00897016">
        <w:t>и</w:t>
      </w:r>
      <w:r w:rsidRPr="00897016">
        <w:t>тельные институты, университеты, средства массовой информации, профсоюзы и пол</w:t>
      </w:r>
      <w:r w:rsidRPr="00897016">
        <w:t>и</w:t>
      </w:r>
      <w:r w:rsidRPr="00897016">
        <w:t>тические партии.</w:t>
      </w:r>
    </w:p>
    <w:p w:rsidR="003C7CB5" w:rsidRPr="00897016" w:rsidRDefault="003C7CB5" w:rsidP="003C7CB5">
      <w:pPr>
        <w:pStyle w:val="SingleTxtGR"/>
      </w:pPr>
      <w:r w:rsidRPr="00897016">
        <w:t>48.</w:t>
      </w:r>
      <w:r w:rsidRPr="00897016">
        <w:tab/>
        <w:t>Учреждение Президентом Республики 9 марта 2009 года Института по делам женщин является одной из практических мер, принятых для устранения дискриминации.</w:t>
      </w:r>
    </w:p>
    <w:p w:rsidR="003C7CB5" w:rsidRPr="00897016" w:rsidRDefault="003C7CB5" w:rsidP="003C7CB5">
      <w:pPr>
        <w:pStyle w:val="H1GR"/>
      </w:pPr>
      <w:r w:rsidRPr="00897016">
        <w:tab/>
      </w:r>
      <w:r w:rsidRPr="00897016">
        <w:tab/>
        <w:t>Статья 4</w:t>
      </w:r>
      <w:r w:rsidR="004A1188">
        <w:br/>
      </w:r>
      <w:r w:rsidRPr="00897016">
        <w:t>Специальные меры, направленные на ликвидацию дискриминации в отн</w:t>
      </w:r>
      <w:r w:rsidRPr="00897016">
        <w:t>о</w:t>
      </w:r>
      <w:r w:rsidRPr="00897016">
        <w:t>шении женщин</w:t>
      </w:r>
    </w:p>
    <w:p w:rsidR="003C7CB5" w:rsidRPr="00897016" w:rsidRDefault="003C7CB5" w:rsidP="003C7CB5">
      <w:pPr>
        <w:pStyle w:val="SingleTxtGR"/>
      </w:pPr>
      <w:r w:rsidRPr="00897016">
        <w:t>49.</w:t>
      </w:r>
      <w:r w:rsidRPr="00897016">
        <w:tab/>
        <w:t>Правительство продолжает принимать конкретные меры по улучшению положения женщин и девочек. Эти меры включают в себя законы, меры пол</w:t>
      </w:r>
      <w:r w:rsidRPr="00897016">
        <w:t>и</w:t>
      </w:r>
      <w:r w:rsidRPr="00897016">
        <w:t>тики, программы и проекты.</w:t>
      </w:r>
    </w:p>
    <w:p w:rsidR="00A82C9B" w:rsidRDefault="003C7CB5" w:rsidP="000712D5">
      <w:pPr>
        <w:pStyle w:val="SingleTxtGR"/>
      </w:pPr>
      <w:r w:rsidRPr="00897016">
        <w:t>50.</w:t>
      </w:r>
      <w:r w:rsidRPr="00897016">
        <w:tab/>
        <w:t>В сотрудничестве с национальными НПО и при технической и финанс</w:t>
      </w:r>
      <w:r w:rsidRPr="00897016">
        <w:t>о</w:t>
      </w:r>
      <w:r w:rsidRPr="00897016">
        <w:t>вой поддержке партнеров в области развития правительство осуществило ряд проектов и программ, специально предназначенных для женщин. Эти проекты и программы касаются, например, борьбы с принудительными браками; инфо</w:t>
      </w:r>
      <w:r w:rsidRPr="00897016">
        <w:t>р</w:t>
      </w:r>
      <w:r w:rsidRPr="00897016">
        <w:t>мации и осведомленности о проблеме калечения женских половых органов; п</w:t>
      </w:r>
      <w:r w:rsidRPr="00897016">
        <w:t>о</w:t>
      </w:r>
      <w:r w:rsidRPr="00897016">
        <w:t>вышения компетенции и навыков управления женщин-кандидатов и женщин, избранных в органы власти; усиления мер, направленных на увеличение числа женщин-политиков; пропаганды закона о борьбе с практикой калечения же</w:t>
      </w:r>
      <w:r w:rsidRPr="00897016">
        <w:t>н</w:t>
      </w:r>
      <w:r w:rsidRPr="00897016">
        <w:t>ских половых органов; содействия школьному обучению девочек; укрепления правового ст</w:t>
      </w:r>
      <w:r w:rsidRPr="00897016">
        <w:t>а</w:t>
      </w:r>
      <w:r w:rsidRPr="00897016">
        <w:t>туса и социально-экономического потенциала женщин; усиления потенциала местных структур в области борьбы с насилием в отношении же</w:t>
      </w:r>
      <w:r w:rsidRPr="00897016">
        <w:t>н</w:t>
      </w:r>
      <w:r w:rsidRPr="00897016">
        <w:t>щин; повышения компетентности акушерок в Бенине; охраны здоровья матери и репродуктивного здоровья и т.д.</w:t>
      </w:r>
    </w:p>
    <w:p w:rsidR="005075FC" w:rsidRPr="00BA546E" w:rsidRDefault="005075FC" w:rsidP="005075FC">
      <w:pPr>
        <w:pStyle w:val="SingleTxtGR"/>
      </w:pPr>
      <w:r w:rsidRPr="00BA546E">
        <w:t>51.</w:t>
      </w:r>
      <w:r w:rsidRPr="00BA546E">
        <w:tab/>
        <w:t>С 2010–2011 учебного года глава государства постановил ввести беспла</w:t>
      </w:r>
      <w:r w:rsidRPr="00BA546E">
        <w:t>т</w:t>
      </w:r>
      <w:r w:rsidRPr="00BA546E">
        <w:t>ное школьное образов</w:t>
      </w:r>
      <w:r w:rsidRPr="00BA546E">
        <w:t>а</w:t>
      </w:r>
      <w:r w:rsidRPr="00BA546E">
        <w:t>ние для девочек на 6</w:t>
      </w:r>
      <w:r>
        <w:t>-м</w:t>
      </w:r>
      <w:r w:rsidRPr="00BA546E">
        <w:t xml:space="preserve"> и 5-м уровнях обучения.</w:t>
      </w:r>
    </w:p>
    <w:p w:rsidR="005075FC" w:rsidRPr="00BA546E" w:rsidRDefault="005075FC" w:rsidP="005075FC">
      <w:pPr>
        <w:pStyle w:val="SingleTxtGR"/>
      </w:pPr>
      <w:r w:rsidRPr="00BA546E">
        <w:t>52.</w:t>
      </w:r>
      <w:r w:rsidRPr="00BA546E">
        <w:tab/>
        <w:t>Для реализации этих проектов и программ правительство пользуется поддержкой многосторонних партнеров (ЮНФПА, ПРООН, ЮНИСЕФ, ВОЗ, Всемирный банк, ФАО, МОТ, ЮНЕСКО и т.д.), двусторонних партнеров (п</w:t>
      </w:r>
      <w:r w:rsidRPr="00BA546E">
        <w:t>о</w:t>
      </w:r>
      <w:r w:rsidRPr="00BA546E">
        <w:t>сольство Дании, посольство Соединенных Штатов Америки, Швейцарское б</w:t>
      </w:r>
      <w:r w:rsidRPr="00BA546E">
        <w:t>ю</w:t>
      </w:r>
      <w:r w:rsidRPr="00BA546E">
        <w:t>ро по сотрудничеству, ЮСАИД, посольство Нидерландов, германские орган</w:t>
      </w:r>
      <w:r w:rsidRPr="00BA546E">
        <w:t>и</w:t>
      </w:r>
      <w:r w:rsidRPr="00BA546E">
        <w:t>зации по сотрудничеству, канадские организации по сотрудничеству и т.д.), м</w:t>
      </w:r>
      <w:r w:rsidRPr="00BA546E">
        <w:t>е</w:t>
      </w:r>
      <w:r w:rsidRPr="00BA546E">
        <w:t>ждународных НПО (</w:t>
      </w:r>
      <w:r w:rsidRPr="00312E7F">
        <w:t>"</w:t>
      </w:r>
      <w:r>
        <w:t>Каре интерн</w:t>
      </w:r>
      <w:r w:rsidR="000428F2">
        <w:t>э</w:t>
      </w:r>
      <w:r w:rsidRPr="00BA546E">
        <w:t>шнл</w:t>
      </w:r>
      <w:r>
        <w:t>"</w:t>
      </w:r>
      <w:r w:rsidRPr="00BA546E">
        <w:t xml:space="preserve">, </w:t>
      </w:r>
      <w:r>
        <w:t>"</w:t>
      </w:r>
      <w:r w:rsidRPr="00BA546E">
        <w:t>План для Бенина</w:t>
      </w:r>
      <w:r>
        <w:t>"</w:t>
      </w:r>
      <w:r w:rsidRPr="00BA546E">
        <w:t xml:space="preserve">, </w:t>
      </w:r>
      <w:r>
        <w:t>"</w:t>
      </w:r>
      <w:r w:rsidRPr="00BA546E">
        <w:t>Оксфам Кв</w:t>
      </w:r>
      <w:r w:rsidRPr="00BA546E">
        <w:t>е</w:t>
      </w:r>
      <w:r w:rsidRPr="00BA546E">
        <w:t>бек</w:t>
      </w:r>
      <w:r>
        <w:t>"</w:t>
      </w:r>
      <w:r w:rsidRPr="00BA546E">
        <w:t xml:space="preserve">, КСП, </w:t>
      </w:r>
      <w:r>
        <w:t>"</w:t>
      </w:r>
      <w:r w:rsidRPr="00BA546E">
        <w:t xml:space="preserve">Всемирное </w:t>
      </w:r>
      <w:r>
        <w:t xml:space="preserve">просвещение" </w:t>
      </w:r>
      <w:r w:rsidRPr="00BA546E">
        <w:t>и т.д.) и национальных НПО (Ассоци</w:t>
      </w:r>
      <w:r w:rsidRPr="00BA546E">
        <w:t>а</w:t>
      </w:r>
      <w:r w:rsidRPr="00BA546E">
        <w:t>ция женщин-юристов Бенина (АЖЮБ), Интеграционная сеть женщин африка</w:t>
      </w:r>
      <w:r w:rsidRPr="00BA546E">
        <w:t>н</w:t>
      </w:r>
      <w:r w:rsidRPr="00BA546E">
        <w:t>ских НПО и ассоциаций (РИФОНГА), Женщины и вопросы права и развития в А</w:t>
      </w:r>
      <w:r w:rsidRPr="00BA546E">
        <w:t>ф</w:t>
      </w:r>
      <w:r w:rsidRPr="00BA546E">
        <w:t>рике (ВИЛДАФ/Бенин), Микрофинансирование для женщин Донга, Сеть же</w:t>
      </w:r>
      <w:r w:rsidRPr="00BA546E">
        <w:t>н</w:t>
      </w:r>
      <w:r w:rsidRPr="00BA546E">
        <w:t xml:space="preserve">щин, избранных советниками (РЕФЕК), </w:t>
      </w:r>
      <w:r>
        <w:t>"</w:t>
      </w:r>
      <w:r w:rsidRPr="00BA546E">
        <w:t>Соушэл уотч</w:t>
      </w:r>
      <w:r>
        <w:t>"</w:t>
      </w:r>
      <w:r w:rsidRPr="00BA546E">
        <w:t>, БЦРИМ, Группа по и</w:t>
      </w:r>
      <w:r w:rsidRPr="00BA546E">
        <w:t>с</w:t>
      </w:r>
      <w:r w:rsidRPr="00BA546E">
        <w:t>следовательской и практической деятельности во имя социального благосо</w:t>
      </w:r>
      <w:r w:rsidRPr="00BA546E">
        <w:t>с</w:t>
      </w:r>
      <w:r w:rsidRPr="00BA546E">
        <w:t>тояния, АССОВИ, Межафриканский комитет по традиционной практике, нан</w:t>
      </w:r>
      <w:r w:rsidRPr="00BA546E">
        <w:t>о</w:t>
      </w:r>
      <w:r w:rsidRPr="00BA546E">
        <w:t xml:space="preserve">сящей ущерб здоровью женщин и детей </w:t>
      </w:r>
      <w:r>
        <w:t>−</w:t>
      </w:r>
      <w:r w:rsidRPr="00BA546E">
        <w:t xml:space="preserve"> Бенин, МЖСД, ГАЖЕС, СЕРИАМ,</w:t>
      </w:r>
      <w:r>
        <w:t xml:space="preserve"> Центр "</w:t>
      </w:r>
      <w:r w:rsidRPr="00BA546E">
        <w:t>Амазонка</w:t>
      </w:r>
      <w:r>
        <w:t>" для стран За</w:t>
      </w:r>
      <w:r w:rsidRPr="00BA546E">
        <w:t xml:space="preserve">лива, </w:t>
      </w:r>
      <w:r>
        <w:t>"</w:t>
      </w:r>
      <w:r w:rsidRPr="00BA546E">
        <w:t>Объединенные сестры в действии</w:t>
      </w:r>
      <w:r>
        <w:t>"</w:t>
      </w:r>
      <w:r w:rsidRPr="00BA546E">
        <w:t xml:space="preserve"> (ОСД), Институт прав человека и поощрения демократии (ИПЧПД), Бенинская асс</w:t>
      </w:r>
      <w:r w:rsidRPr="00BA546E">
        <w:t>о</w:t>
      </w:r>
      <w:r w:rsidRPr="00BA546E">
        <w:t>циация помощи ребенку и семье (БАПРС), фонд "Взгляд любви", Бенинская а</w:t>
      </w:r>
      <w:r w:rsidRPr="00BA546E">
        <w:t>с</w:t>
      </w:r>
      <w:r w:rsidRPr="00BA546E">
        <w:t xml:space="preserve">социация развития семьи (АБПФ), Международная амнистия </w:t>
      </w:r>
      <w:r>
        <w:t>−</w:t>
      </w:r>
      <w:r w:rsidRPr="00BA546E">
        <w:t xml:space="preserve"> Бенин, Бени</w:t>
      </w:r>
      <w:r w:rsidRPr="00BA546E">
        <w:t>н</w:t>
      </w:r>
      <w:r w:rsidRPr="00BA546E">
        <w:t>ская комиссия по пр</w:t>
      </w:r>
      <w:r w:rsidRPr="00BA546E">
        <w:t>а</w:t>
      </w:r>
      <w:r w:rsidRPr="00BA546E">
        <w:t>вам человека и т.д.).</w:t>
      </w:r>
    </w:p>
    <w:p w:rsidR="005075FC" w:rsidRPr="00BA546E" w:rsidRDefault="005075FC" w:rsidP="005075FC">
      <w:pPr>
        <w:pStyle w:val="H1GR"/>
      </w:pPr>
      <w:r w:rsidRPr="00BA546E">
        <w:tab/>
      </w:r>
      <w:r w:rsidRPr="00BA546E">
        <w:tab/>
        <w:t>Статья 5</w:t>
      </w:r>
      <w:r>
        <w:br/>
      </w:r>
      <w:r w:rsidRPr="00BA546E">
        <w:t>Изменение стереотипов социально-культурного поведения</w:t>
      </w:r>
    </w:p>
    <w:p w:rsidR="005075FC" w:rsidRPr="00BA546E" w:rsidRDefault="005075FC" w:rsidP="005075FC">
      <w:pPr>
        <w:pStyle w:val="SingleTxtGR"/>
      </w:pPr>
      <w:r w:rsidRPr="00BA546E">
        <w:t>53.</w:t>
      </w:r>
      <w:r w:rsidRPr="00BA546E">
        <w:tab/>
        <w:t>В</w:t>
      </w:r>
      <w:r>
        <w:t> </w:t>
      </w:r>
      <w:r w:rsidRPr="00BA546E">
        <w:t>2003</w:t>
      </w:r>
      <w:r>
        <w:t> </w:t>
      </w:r>
      <w:r w:rsidRPr="00BA546E">
        <w:t>году правительство Бенина ратифицировало Дополнительный протокол к Африканской хартии прав человека и народов относительно прав женщин. Этот документ призывает к ликвидации дискриминации в отношении женщин.</w:t>
      </w:r>
    </w:p>
    <w:p w:rsidR="005075FC" w:rsidRPr="00BA546E" w:rsidRDefault="005075FC" w:rsidP="005075FC">
      <w:pPr>
        <w:pStyle w:val="SingleTxtGR"/>
      </w:pPr>
      <w:r w:rsidRPr="00BA546E">
        <w:t>54.</w:t>
      </w:r>
      <w:r w:rsidRPr="00BA546E">
        <w:tab/>
        <w:t>Правительство продолжает пересматривать школьные учебники в целях устранения существующих в настоящее время стереотипных представлений о мужчинах и женщинах, которые формируют личность учащихся, особенно в системе дошкольного и начального образования.</w:t>
      </w:r>
    </w:p>
    <w:p w:rsidR="005075FC" w:rsidRPr="00BA546E" w:rsidRDefault="005075FC" w:rsidP="005075FC">
      <w:pPr>
        <w:pStyle w:val="H1GR"/>
      </w:pPr>
      <w:r w:rsidRPr="00BA546E">
        <w:tab/>
      </w:r>
      <w:r w:rsidRPr="00BA546E">
        <w:tab/>
        <w:t>Статья 6</w:t>
      </w:r>
      <w:r>
        <w:br/>
      </w:r>
      <w:r w:rsidRPr="00BA546E">
        <w:t>Ликвидация эксплуатации женщин</w:t>
      </w:r>
    </w:p>
    <w:p w:rsidR="005075FC" w:rsidRPr="00BA546E" w:rsidRDefault="005075FC" w:rsidP="005075FC">
      <w:pPr>
        <w:pStyle w:val="H23GR"/>
      </w:pPr>
      <w:r w:rsidRPr="00BA546E">
        <w:tab/>
      </w:r>
      <w:r w:rsidRPr="00BA546E">
        <w:tab/>
        <w:t>Торговля женщинами и девушками</w:t>
      </w:r>
    </w:p>
    <w:p w:rsidR="005075FC" w:rsidRPr="00BA546E" w:rsidRDefault="005075FC" w:rsidP="005075FC">
      <w:pPr>
        <w:pStyle w:val="SingleTxtGR"/>
      </w:pPr>
      <w:r w:rsidRPr="00BA546E">
        <w:t>55.</w:t>
      </w:r>
      <w:r w:rsidRPr="00BA546E">
        <w:tab/>
        <w:t>Данные, собранные в рамках базового исследования по проекту "Расш</w:t>
      </w:r>
      <w:r w:rsidRPr="00BA546E">
        <w:t>и</w:t>
      </w:r>
      <w:r w:rsidRPr="00BA546E">
        <w:t xml:space="preserve">рение прав и возможностей", позволяют отметить, что торговля женщинами и девушками проявляется в целевых </w:t>
      </w:r>
      <w:r>
        <w:t xml:space="preserve">общинах </w:t>
      </w:r>
      <w:r w:rsidRPr="00BA546E">
        <w:t>в виде физической эксплуатации женщин и девочек (44%) и сексуальной эксплуатации (12%).</w:t>
      </w:r>
    </w:p>
    <w:p w:rsidR="005075FC" w:rsidRPr="00BA546E" w:rsidRDefault="005075FC" w:rsidP="005075FC">
      <w:pPr>
        <w:pStyle w:val="SingleTxtGR"/>
      </w:pPr>
      <w:r w:rsidRPr="00BA546E">
        <w:t>56.</w:t>
      </w:r>
      <w:r w:rsidRPr="00BA546E">
        <w:tab/>
        <w:t xml:space="preserve">Для борьбы с этим явлением был принят закон № 2006-04 от 10 апреля 2006 года, касающийся условий передвижения несовершеннолетних и борьбы с торговлей детьми в Республике Бенин. </w:t>
      </w:r>
      <w:r>
        <w:t xml:space="preserve">Закона </w:t>
      </w:r>
      <w:r w:rsidRPr="00BA546E">
        <w:t>в отношении женщин</w:t>
      </w:r>
      <w:r>
        <w:t xml:space="preserve"> пока пр</w:t>
      </w:r>
      <w:r>
        <w:t>и</w:t>
      </w:r>
      <w:r>
        <w:t>нято не было</w:t>
      </w:r>
      <w:r w:rsidRPr="00BA546E">
        <w:t>.</w:t>
      </w:r>
    </w:p>
    <w:p w:rsidR="005075FC" w:rsidRPr="00BA546E" w:rsidRDefault="005075FC" w:rsidP="005075FC">
      <w:pPr>
        <w:pStyle w:val="SingleTxtGR"/>
      </w:pPr>
      <w:r w:rsidRPr="00BA546E">
        <w:t>57.</w:t>
      </w:r>
      <w:r w:rsidRPr="00BA546E">
        <w:tab/>
        <w:t>Шагом вперед стали принятие 18 марта 2009 года Национальной полит</w:t>
      </w:r>
      <w:r w:rsidRPr="00BA546E">
        <w:t>и</w:t>
      </w:r>
      <w:r w:rsidRPr="00BA546E">
        <w:t>ки равноправия полов, направленной на то, чтобы "достичь к 2025 году раве</w:t>
      </w:r>
      <w:r w:rsidRPr="00BA546E">
        <w:t>н</w:t>
      </w:r>
      <w:r w:rsidRPr="00BA546E">
        <w:t>ства и равноправия между мужчинами и женщинами в целях устойчивого ра</w:t>
      </w:r>
      <w:r w:rsidRPr="00BA546E">
        <w:t>з</w:t>
      </w:r>
      <w:r w:rsidRPr="00BA546E">
        <w:t>вития человеческого потенциала", и создание Национального совета по соде</w:t>
      </w:r>
      <w:r w:rsidRPr="00BA546E">
        <w:t>й</w:t>
      </w:r>
      <w:r w:rsidRPr="00BA546E">
        <w:t>ствию гендерному р</w:t>
      </w:r>
      <w:r>
        <w:t>авенству и равноправию (НССГРР)</w:t>
      </w:r>
      <w:r w:rsidRPr="00BA546E">
        <w:t xml:space="preserve"> под</w:t>
      </w:r>
      <w:r>
        <w:t xml:space="preserve"> эгидой </w:t>
      </w:r>
      <w:r w:rsidRPr="00BA546E">
        <w:t>главы гос</w:t>
      </w:r>
      <w:r w:rsidRPr="00BA546E">
        <w:t>у</w:t>
      </w:r>
      <w:r w:rsidRPr="00BA546E">
        <w:t>дарства в качестве институциональной основы для обеспечения гендерного р</w:t>
      </w:r>
      <w:r w:rsidRPr="00BA546E">
        <w:t>а</w:t>
      </w:r>
      <w:r w:rsidRPr="00BA546E">
        <w:t>венства.</w:t>
      </w:r>
    </w:p>
    <w:p w:rsidR="005075FC" w:rsidRPr="00BA546E" w:rsidRDefault="005075FC" w:rsidP="005075FC">
      <w:pPr>
        <w:pStyle w:val="H1GR"/>
      </w:pPr>
      <w:r w:rsidRPr="00BA546E">
        <w:tab/>
      </w:r>
      <w:r w:rsidRPr="00BA546E">
        <w:tab/>
        <w:t>Статья 7</w:t>
      </w:r>
      <w:r>
        <w:br/>
      </w:r>
      <w:r w:rsidRPr="00BA546E">
        <w:t>Равенство в политической и общественной жизни на</w:t>
      </w:r>
      <w:r>
        <w:t> </w:t>
      </w:r>
      <w:r w:rsidRPr="00BA546E">
        <w:t>национальном уровне</w:t>
      </w:r>
    </w:p>
    <w:p w:rsidR="005075FC" w:rsidRPr="00BA546E" w:rsidRDefault="005075FC" w:rsidP="005075FC">
      <w:pPr>
        <w:pStyle w:val="H23GR"/>
      </w:pPr>
      <w:r w:rsidRPr="00BA546E">
        <w:tab/>
      </w:r>
      <w:r w:rsidRPr="00BA546E">
        <w:tab/>
      </w:r>
      <w:r>
        <w:t>Ж</w:t>
      </w:r>
      <w:r w:rsidRPr="00BA546E">
        <w:t xml:space="preserve">енщины Бенина и </w:t>
      </w:r>
      <w:r>
        <w:t xml:space="preserve">право на участие в выборах </w:t>
      </w:r>
    </w:p>
    <w:p w:rsidR="005075FC" w:rsidRPr="00BA546E" w:rsidRDefault="005075FC" w:rsidP="005075FC">
      <w:pPr>
        <w:pStyle w:val="SingleTxtGR"/>
      </w:pPr>
      <w:r w:rsidRPr="00BA546E">
        <w:t>58.</w:t>
      </w:r>
      <w:r w:rsidRPr="00BA546E">
        <w:tab/>
        <w:t>Согласно Конституции от 11 декабря 1990 года в различных избирател</w:t>
      </w:r>
      <w:r w:rsidRPr="00BA546E">
        <w:t>ь</w:t>
      </w:r>
      <w:r w:rsidRPr="00BA546E">
        <w:t>ных законах не проводи</w:t>
      </w:r>
      <w:r w:rsidRPr="00BA546E">
        <w:t>т</w:t>
      </w:r>
      <w:r w:rsidRPr="00BA546E">
        <w:t>ся никакого различия между мужчинами и женщинами в том, что касается условий пользования правом голоса и правом участвовать в выборах во все национальные и местные органы власти и их осуществл</w:t>
      </w:r>
      <w:r w:rsidRPr="00BA546E">
        <w:t>е</w:t>
      </w:r>
      <w:r w:rsidRPr="00BA546E">
        <w:t>ния.</w:t>
      </w:r>
    </w:p>
    <w:p w:rsidR="005075FC" w:rsidRPr="00BA546E" w:rsidRDefault="005075FC" w:rsidP="005075FC">
      <w:pPr>
        <w:pStyle w:val="SingleTxtGR"/>
      </w:pPr>
      <w:r w:rsidRPr="00BA546E">
        <w:t>59.</w:t>
      </w:r>
      <w:r w:rsidRPr="00BA546E">
        <w:tab/>
        <w:t>Сохранение стереотипов и неграмотност</w:t>
      </w:r>
      <w:r>
        <w:t>и</w:t>
      </w:r>
      <w:r w:rsidRPr="00BA546E">
        <w:t xml:space="preserve"> </w:t>
      </w:r>
      <w:r>
        <w:t xml:space="preserve">среди </w:t>
      </w:r>
      <w:r w:rsidRPr="00BA546E">
        <w:t>женщин обусловлива</w:t>
      </w:r>
      <w:r>
        <w:t>е</w:t>
      </w:r>
      <w:r w:rsidRPr="00BA546E">
        <w:t>т слабую представленность женщин в директивных органах полит</w:t>
      </w:r>
      <w:r w:rsidRPr="00BA546E">
        <w:t>и</w:t>
      </w:r>
      <w:r w:rsidRPr="00BA546E">
        <w:t>ческих партий и в списках кандидатов. Поэтому на общенациональных и местных выборах и</w:t>
      </w:r>
      <w:r w:rsidRPr="00BA546E">
        <w:t>з</w:t>
      </w:r>
      <w:r w:rsidRPr="00BA546E">
        <w:t>бирается мало женщин.</w:t>
      </w:r>
    </w:p>
    <w:p w:rsidR="005075FC" w:rsidRPr="00BA546E" w:rsidRDefault="005075FC" w:rsidP="005075FC">
      <w:pPr>
        <w:pStyle w:val="SingleTxtGR"/>
      </w:pPr>
      <w:r w:rsidRPr="00BA546E">
        <w:t>60.</w:t>
      </w:r>
      <w:r w:rsidRPr="00BA546E">
        <w:tab/>
        <w:t>На последних президентских выборах было две женщины-кандидата (в</w:t>
      </w:r>
      <w:r>
        <w:t> </w:t>
      </w:r>
      <w:r w:rsidRPr="00BA546E">
        <w:t xml:space="preserve">2001 году </w:t>
      </w:r>
      <w:r>
        <w:t>−</w:t>
      </w:r>
      <w:r w:rsidRPr="00BA546E">
        <w:t xml:space="preserve"> только одна), но ни одна из них не была избрана. Первая из них, Селестин З</w:t>
      </w:r>
      <w:r>
        <w:t>АННУ</w:t>
      </w:r>
      <w:r w:rsidRPr="00BA546E">
        <w:t>, получила 9 782 голос</w:t>
      </w:r>
      <w:r>
        <w:t>а</w:t>
      </w:r>
      <w:r w:rsidRPr="00BA546E">
        <w:t xml:space="preserve"> из 3 208 558, или 0,32%, а вторая, М</w:t>
      </w:r>
      <w:r w:rsidRPr="00BA546E">
        <w:t>а</w:t>
      </w:r>
      <w:r w:rsidRPr="00BA546E">
        <w:t>ри-Элиз Г</w:t>
      </w:r>
      <w:r>
        <w:t>БЕДО</w:t>
      </w:r>
      <w:r w:rsidRPr="00BA546E">
        <w:t>,</w:t>
      </w:r>
      <w:r>
        <w:t xml:space="preserve"> −</w:t>
      </w:r>
      <w:r w:rsidRPr="00BA546E">
        <w:t xml:space="preserve"> 9 687 голосов, или 0,31%.</w:t>
      </w:r>
    </w:p>
    <w:p w:rsidR="005075FC" w:rsidRPr="00BA546E" w:rsidRDefault="005075FC" w:rsidP="005075FC">
      <w:pPr>
        <w:pStyle w:val="SingleTxtGR"/>
      </w:pPr>
      <w:r w:rsidRPr="00BA546E">
        <w:t>61.</w:t>
      </w:r>
      <w:r w:rsidRPr="00BA546E">
        <w:tab/>
        <w:t>На парламентских выборах, проводившихся с 2003 по 2011 год, доля и</w:t>
      </w:r>
      <w:r w:rsidRPr="00BA546E">
        <w:t>з</w:t>
      </w:r>
      <w:r w:rsidRPr="00BA546E">
        <w:t>бранных женщин был</w:t>
      </w:r>
      <w:r>
        <w:t xml:space="preserve">а </w:t>
      </w:r>
      <w:r w:rsidRPr="00BA546E">
        <w:t xml:space="preserve">всегда низкой. В 2003–2011 годах она составила 7,22%, или 6 женщин из 83 депутатов, а в 2007–2011 годах </w:t>
      </w:r>
      <w:r>
        <w:t>−</w:t>
      </w:r>
      <w:r w:rsidRPr="00BA546E">
        <w:t xml:space="preserve"> 10%, или 9 женщин из 83</w:t>
      </w:r>
      <w:r>
        <w:t> </w:t>
      </w:r>
      <w:r w:rsidRPr="00BA546E">
        <w:t>депутатов.</w:t>
      </w:r>
    </w:p>
    <w:p w:rsidR="005075FC" w:rsidRDefault="005075FC" w:rsidP="005075FC">
      <w:pPr>
        <w:pStyle w:val="SingleTxtGR"/>
      </w:pPr>
      <w:r w:rsidRPr="00BA546E">
        <w:t>62.</w:t>
      </w:r>
      <w:r w:rsidRPr="00BA546E">
        <w:tab/>
        <w:t>По данным исследования, опубликованного Фондом им. Фридриха Эбе</w:t>
      </w:r>
      <w:r w:rsidRPr="00BA546E">
        <w:t>р</w:t>
      </w:r>
      <w:r w:rsidRPr="00BA546E">
        <w:t xml:space="preserve">та в 2008 году, представленность женщин в </w:t>
      </w:r>
      <w:r>
        <w:t xml:space="preserve">общинных </w:t>
      </w:r>
      <w:r w:rsidRPr="00BA546E">
        <w:t>и муниципальных сов</w:t>
      </w:r>
      <w:r w:rsidRPr="00BA546E">
        <w:t>е</w:t>
      </w:r>
      <w:r w:rsidRPr="00BA546E">
        <w:t>тах возросла на 0,43% (см. таблицу 1). Это незначительное ув</w:t>
      </w:r>
      <w:r w:rsidRPr="00BA546E">
        <w:t>е</w:t>
      </w:r>
      <w:r w:rsidRPr="00BA546E">
        <w:t xml:space="preserve">личение отчасти объясняется пропагандистской работой, которую проводят НПО, отстаивающие права женщин. С 2005 по 2008 год сеть РИФОНГА </w:t>
      </w:r>
      <w:r>
        <w:t>−</w:t>
      </w:r>
      <w:r w:rsidRPr="00BA546E">
        <w:t xml:space="preserve"> Бенин руководила осущ</w:t>
      </w:r>
      <w:r w:rsidRPr="00BA546E">
        <w:t>е</w:t>
      </w:r>
      <w:r w:rsidRPr="00BA546E">
        <w:t>ствлением проекта, который финансировался посольством Дании и был напра</w:t>
      </w:r>
      <w:r w:rsidRPr="00BA546E">
        <w:t>в</w:t>
      </w:r>
      <w:r w:rsidRPr="00BA546E">
        <w:t>лен на повышение компетенции и навыков управления женщин-кандидатов или женщин, избранных в органы власти. Этот проект позволил создать новую НПО</w:t>
      </w:r>
      <w:r>
        <w:t> −</w:t>
      </w:r>
      <w:r w:rsidRPr="00BA546E">
        <w:t xml:space="preserve"> Сеть женщин, избранных советниками (РЕФЕК).</w:t>
      </w:r>
    </w:p>
    <w:p w:rsidR="005075FC" w:rsidRPr="00906BC5" w:rsidRDefault="005075FC" w:rsidP="00A444C1">
      <w:pPr>
        <w:pStyle w:val="Heading1"/>
        <w:spacing w:after="120"/>
        <w:ind w:left="1134"/>
        <w:jc w:val="left"/>
      </w:pPr>
      <w:r w:rsidRPr="00A444C1">
        <w:rPr>
          <w:b w:val="0"/>
        </w:rPr>
        <w:t>Таблица 1</w:t>
      </w:r>
      <w:r w:rsidRPr="00A444C1">
        <w:rPr>
          <w:b w:val="0"/>
        </w:rPr>
        <w:br/>
      </w:r>
      <w:r w:rsidRPr="00906BC5">
        <w:t>Численность женщин-советников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70"/>
        <w:gridCol w:w="910"/>
        <w:gridCol w:w="742"/>
        <w:gridCol w:w="742"/>
        <w:gridCol w:w="951"/>
        <w:gridCol w:w="714"/>
        <w:gridCol w:w="700"/>
        <w:gridCol w:w="1141"/>
      </w:tblGrid>
      <w:tr w:rsidR="005075FC" w:rsidRPr="00035285" w:rsidTr="00EE294E">
        <w:trPr>
          <w:trHeight w:val="18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vMerge w:val="restart"/>
            <w:tcBorders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Департ</w:t>
            </w:r>
            <w:r w:rsidRPr="00035285">
              <w:rPr>
                <w:i/>
                <w:sz w:val="16"/>
              </w:rPr>
              <w:t>а</w:t>
            </w:r>
            <w:r w:rsidRPr="00035285">
              <w:rPr>
                <w:i/>
                <w:sz w:val="16"/>
              </w:rPr>
              <w:t>мент</w:t>
            </w:r>
          </w:p>
        </w:tc>
        <w:tc>
          <w:tcPr>
            <w:tcW w:w="239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5FC" w:rsidRPr="00483BD7" w:rsidRDefault="005075FC" w:rsidP="005075F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3BD7">
              <w:rPr>
                <w:i/>
                <w:sz w:val="16"/>
              </w:rPr>
              <w:t>2002 год</w:t>
            </w:r>
          </w:p>
        </w:tc>
        <w:tc>
          <w:tcPr>
            <w:tcW w:w="236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5FC" w:rsidRPr="00483BD7" w:rsidRDefault="005075FC" w:rsidP="005075FC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83BD7">
              <w:rPr>
                <w:i/>
                <w:sz w:val="16"/>
              </w:rPr>
              <w:t>2008 год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Увеличение числа женщин</w:t>
            </w:r>
          </w:p>
        </w:tc>
      </w:tr>
      <w:tr w:rsidR="005075FC" w:rsidRPr="000F2941" w:rsidTr="00EE294E">
        <w:trPr>
          <w:trHeight w:val="18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5075FC" w:rsidRPr="000F2941" w:rsidRDefault="005075FC" w:rsidP="005075FC">
            <w:pPr>
              <w:spacing w:before="80" w:after="80" w:line="200" w:lineRule="exact"/>
            </w:pP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 xml:space="preserve">Число </w:t>
            </w:r>
            <w:r>
              <w:rPr>
                <w:i/>
                <w:sz w:val="16"/>
              </w:rPr>
              <w:br/>
            </w:r>
            <w:r w:rsidRPr="00035285">
              <w:rPr>
                <w:i/>
                <w:sz w:val="16"/>
              </w:rPr>
              <w:t>советн</w:t>
            </w:r>
            <w:r w:rsidRPr="00035285">
              <w:rPr>
                <w:i/>
                <w:sz w:val="16"/>
              </w:rPr>
              <w:t>и</w:t>
            </w:r>
            <w:r w:rsidRPr="00035285">
              <w:rPr>
                <w:i/>
                <w:sz w:val="16"/>
              </w:rPr>
              <w:t xml:space="preserve">ков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Число же</w:t>
            </w:r>
            <w:r w:rsidRPr="00035285">
              <w:rPr>
                <w:i/>
                <w:sz w:val="16"/>
              </w:rPr>
              <w:t>н</w:t>
            </w:r>
            <w:r w:rsidRPr="00035285">
              <w:rPr>
                <w:i/>
                <w:sz w:val="16"/>
              </w:rPr>
              <w:t>щин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Доля же</w:t>
            </w:r>
            <w:r w:rsidRPr="00035285">
              <w:rPr>
                <w:i/>
                <w:sz w:val="16"/>
              </w:rPr>
              <w:t>н</w:t>
            </w:r>
            <w:r w:rsidRPr="00035285">
              <w:rPr>
                <w:i/>
                <w:sz w:val="16"/>
              </w:rPr>
              <w:t>щин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 xml:space="preserve">Число </w:t>
            </w:r>
            <w:r>
              <w:rPr>
                <w:i/>
                <w:sz w:val="16"/>
              </w:rPr>
              <w:br/>
            </w:r>
            <w:r w:rsidRPr="00035285">
              <w:rPr>
                <w:i/>
                <w:sz w:val="16"/>
              </w:rPr>
              <w:t>советн</w:t>
            </w:r>
            <w:r w:rsidRPr="00035285">
              <w:rPr>
                <w:i/>
                <w:sz w:val="16"/>
              </w:rPr>
              <w:t>и</w:t>
            </w:r>
            <w:r w:rsidRPr="00035285">
              <w:rPr>
                <w:i/>
                <w:sz w:val="16"/>
              </w:rPr>
              <w:t>ков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Число женщин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5FC" w:rsidRPr="00035285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35285">
              <w:rPr>
                <w:i/>
                <w:sz w:val="16"/>
              </w:rPr>
              <w:t>Доля же</w:t>
            </w:r>
            <w:r w:rsidRPr="00035285">
              <w:rPr>
                <w:i/>
                <w:sz w:val="16"/>
              </w:rPr>
              <w:t>н</w:t>
            </w:r>
            <w:r w:rsidRPr="00035285">
              <w:rPr>
                <w:i/>
                <w:sz w:val="16"/>
              </w:rPr>
              <w:t>щин</w:t>
            </w:r>
          </w:p>
        </w:tc>
        <w:tc>
          <w:tcPr>
            <w:tcW w:w="1141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5075FC" w:rsidRPr="000F2941" w:rsidRDefault="005075FC" w:rsidP="005075F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Алибори</w:t>
            </w:r>
          </w:p>
        </w:tc>
        <w:tc>
          <w:tcPr>
            <w:tcW w:w="910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94 </w:t>
            </w:r>
          </w:p>
        </w:tc>
        <w:tc>
          <w:tcPr>
            <w:tcW w:w="742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</w:t>
            </w:r>
          </w:p>
        </w:tc>
        <w:tc>
          <w:tcPr>
            <w:tcW w:w="742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1,06%</w:t>
            </w:r>
          </w:p>
        </w:tc>
        <w:tc>
          <w:tcPr>
            <w:tcW w:w="951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113</w:t>
            </w:r>
          </w:p>
        </w:tc>
        <w:tc>
          <w:tcPr>
            <w:tcW w:w="714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</w:t>
            </w:r>
          </w:p>
        </w:tc>
        <w:tc>
          <w:tcPr>
            <w:tcW w:w="700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1,77%</w:t>
            </w:r>
          </w:p>
        </w:tc>
        <w:tc>
          <w:tcPr>
            <w:tcW w:w="1141" w:type="dxa"/>
            <w:tcBorders>
              <w:top w:val="single" w:sz="12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0,71%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Атакора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117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3</w:t>
            </w:r>
          </w:p>
        </w:tc>
        <w:tc>
          <w:tcPr>
            <w:tcW w:w="742" w:type="dxa"/>
          </w:tcPr>
          <w:p w:rsidR="005075FC" w:rsidRPr="005075FC" w:rsidRDefault="005075FC" w:rsidP="00FC0898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2,56%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163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4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2,45%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-0,11%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Атлантич</w:t>
            </w:r>
            <w:r w:rsidRPr="005075FC">
              <w:rPr>
                <w:szCs w:val="18"/>
              </w:rPr>
              <w:t>е</w:t>
            </w:r>
            <w:r w:rsidRPr="005075FC">
              <w:rPr>
                <w:szCs w:val="18"/>
              </w:rPr>
              <w:t>ский</w:t>
            </w:r>
          </w:p>
        </w:tc>
        <w:tc>
          <w:tcPr>
            <w:tcW w:w="910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134 </w:t>
            </w:r>
          </w:p>
        </w:tc>
        <w:tc>
          <w:tcPr>
            <w:tcW w:w="742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10</w:t>
            </w:r>
          </w:p>
        </w:tc>
        <w:tc>
          <w:tcPr>
            <w:tcW w:w="742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7,46%</w:t>
            </w:r>
          </w:p>
        </w:tc>
        <w:tc>
          <w:tcPr>
            <w:tcW w:w="951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155</w:t>
            </w:r>
          </w:p>
        </w:tc>
        <w:tc>
          <w:tcPr>
            <w:tcW w:w="714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8</w:t>
            </w:r>
          </w:p>
        </w:tc>
        <w:tc>
          <w:tcPr>
            <w:tcW w:w="700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5,16%</w:t>
            </w:r>
          </w:p>
        </w:tc>
        <w:tc>
          <w:tcPr>
            <w:tcW w:w="1141" w:type="dxa"/>
            <w:tcBorders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-2,30%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Боргу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126 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3,97%</w:t>
            </w:r>
          </w:p>
        </w:tc>
        <w:tc>
          <w:tcPr>
            <w:tcW w:w="951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159</w:t>
            </w:r>
          </w:p>
        </w:tc>
        <w:tc>
          <w:tcPr>
            <w:tcW w:w="714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15</w:t>
            </w: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9,43%</w:t>
            </w: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5,47%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Коллин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90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</w:t>
            </w:r>
          </w:p>
        </w:tc>
        <w:tc>
          <w:tcPr>
            <w:tcW w:w="742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2,22%</w:t>
            </w:r>
          </w:p>
        </w:tc>
        <w:tc>
          <w:tcPr>
            <w:tcW w:w="951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116</w:t>
            </w:r>
          </w:p>
        </w:tc>
        <w:tc>
          <w:tcPr>
            <w:tcW w:w="714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3</w:t>
            </w: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2,59%</w:t>
            </w: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0,36%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Куффо</w:t>
            </w:r>
          </w:p>
        </w:tc>
        <w:tc>
          <w:tcPr>
            <w:tcW w:w="910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102 </w:t>
            </w:r>
          </w:p>
        </w:tc>
        <w:tc>
          <w:tcPr>
            <w:tcW w:w="742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3</w:t>
            </w:r>
          </w:p>
        </w:tc>
        <w:tc>
          <w:tcPr>
            <w:tcW w:w="742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2,94%</w:t>
            </w:r>
          </w:p>
        </w:tc>
        <w:tc>
          <w:tcPr>
            <w:tcW w:w="951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117</w:t>
            </w:r>
          </w:p>
        </w:tc>
        <w:tc>
          <w:tcPr>
            <w:tcW w:w="714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</w:t>
            </w:r>
          </w:p>
        </w:tc>
        <w:tc>
          <w:tcPr>
            <w:tcW w:w="700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0,85%</w:t>
            </w:r>
          </w:p>
        </w:tc>
        <w:tc>
          <w:tcPr>
            <w:tcW w:w="1141" w:type="dxa"/>
            <w:tcBorders>
              <w:top w:val="nil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-2,09%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Донга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60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1,67%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74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2,70%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1,04%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Литораль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82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1,22%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49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10,20%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8,98%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Моно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45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6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13,33%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91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1,10%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-12,23%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Веме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139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4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2,88%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160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8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5,00%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2,12%</w:t>
            </w:r>
          </w:p>
        </w:tc>
      </w:tr>
      <w:tr w:rsidR="005075FC" w:rsidRPr="000F2941" w:rsidTr="00EE2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Плато</w:t>
            </w:r>
          </w:p>
        </w:tc>
        <w:tc>
          <w:tcPr>
            <w:tcW w:w="91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82 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5</w:t>
            </w:r>
          </w:p>
        </w:tc>
        <w:tc>
          <w:tcPr>
            <w:tcW w:w="742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6,10%</w:t>
            </w:r>
          </w:p>
        </w:tc>
        <w:tc>
          <w:tcPr>
            <w:tcW w:w="95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97</w:t>
            </w:r>
          </w:p>
        </w:tc>
        <w:tc>
          <w:tcPr>
            <w:tcW w:w="714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7</w:t>
            </w:r>
          </w:p>
        </w:tc>
        <w:tc>
          <w:tcPr>
            <w:tcW w:w="700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7,22%</w:t>
            </w:r>
          </w:p>
        </w:tc>
        <w:tc>
          <w:tcPr>
            <w:tcW w:w="1141" w:type="dxa"/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1,12%</w:t>
            </w:r>
          </w:p>
        </w:tc>
      </w:tr>
      <w:tr w:rsidR="005075FC" w:rsidRPr="000F2941" w:rsidTr="00BE26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rPr>
                <w:szCs w:val="18"/>
              </w:rPr>
            </w:pPr>
            <w:r w:rsidRPr="005075FC">
              <w:rPr>
                <w:szCs w:val="18"/>
              </w:rPr>
              <w:t>Зу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 xml:space="preserve">129 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4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3,10%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141</w:t>
            </w: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4</w:t>
            </w: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2,84%</w:t>
            </w:r>
          </w:p>
        </w:tc>
        <w:tc>
          <w:tcPr>
            <w:tcW w:w="1141" w:type="dxa"/>
            <w:tcBorders>
              <w:bottom w:val="single" w:sz="4" w:space="0" w:color="auto"/>
            </w:tcBorders>
          </w:tcPr>
          <w:p w:rsidR="005075FC" w:rsidRPr="005075FC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5075FC">
              <w:rPr>
                <w:szCs w:val="18"/>
              </w:rPr>
              <w:t>-0,26%</w:t>
            </w:r>
          </w:p>
        </w:tc>
      </w:tr>
      <w:tr w:rsidR="005075FC" w:rsidRPr="00BE2677" w:rsidTr="00BE26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Borders>
              <w:top w:val="single" w:sz="4" w:space="0" w:color="auto"/>
            </w:tcBorders>
          </w:tcPr>
          <w:p w:rsidR="005075FC" w:rsidRPr="00BE2677" w:rsidRDefault="00BE2677" w:rsidP="00BE2677">
            <w:pPr>
              <w:tabs>
                <w:tab w:val="left" w:pos="284"/>
              </w:tabs>
              <w:spacing w:line="220" w:lineRule="exact"/>
              <w:rPr>
                <w:b/>
                <w:szCs w:val="18"/>
              </w:rPr>
            </w:pPr>
            <w:r>
              <w:rPr>
                <w:b/>
                <w:szCs w:val="18"/>
                <w:lang w:val="en-US"/>
              </w:rPr>
              <w:tab/>
            </w:r>
            <w:r w:rsidR="005075FC" w:rsidRPr="00BE2677">
              <w:rPr>
                <w:b/>
                <w:szCs w:val="18"/>
              </w:rPr>
              <w:t>Всего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 xml:space="preserve">1 200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45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3,75%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1 435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60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4,18%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</w:tcPr>
          <w:p w:rsidR="005075FC" w:rsidRPr="00BE2677" w:rsidRDefault="005075FC" w:rsidP="005075FC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Cs w:val="18"/>
              </w:rPr>
            </w:pPr>
            <w:r w:rsidRPr="00BE2677">
              <w:rPr>
                <w:b/>
                <w:szCs w:val="18"/>
              </w:rPr>
              <w:t>0,43%</w:t>
            </w:r>
          </w:p>
        </w:tc>
      </w:tr>
    </w:tbl>
    <w:p w:rsidR="005075FC" w:rsidRPr="0013293C" w:rsidRDefault="005075FC" w:rsidP="00665A70">
      <w:pPr>
        <w:pStyle w:val="SingleTxtGR"/>
        <w:tabs>
          <w:tab w:val="left" w:pos="1260"/>
        </w:tabs>
        <w:suppressAutoHyphens/>
        <w:spacing w:before="120" w:line="220" w:lineRule="exact"/>
        <w:ind w:firstLine="170"/>
        <w:jc w:val="left"/>
        <w:rPr>
          <w:sz w:val="18"/>
          <w:szCs w:val="18"/>
          <w:lang w:val="fr-FR"/>
        </w:rPr>
      </w:pPr>
      <w:r w:rsidRPr="0013293C">
        <w:rPr>
          <w:i/>
          <w:sz w:val="18"/>
          <w:szCs w:val="18"/>
        </w:rPr>
        <w:t>Источник</w:t>
      </w:r>
      <w:r w:rsidRPr="0013293C">
        <w:rPr>
          <w:i/>
          <w:sz w:val="18"/>
          <w:szCs w:val="18"/>
          <w:lang w:val="fr-FR"/>
        </w:rPr>
        <w:t>:</w:t>
      </w:r>
      <w:r w:rsidRPr="00483BD7">
        <w:rPr>
          <w:i/>
          <w:sz w:val="18"/>
          <w:szCs w:val="18"/>
          <w:lang w:val="fr-FR"/>
        </w:rPr>
        <w:t xml:space="preserve"> </w:t>
      </w:r>
      <w:r w:rsidRPr="0013293C">
        <w:rPr>
          <w:sz w:val="18"/>
          <w:szCs w:val="18"/>
          <w:lang w:val="fr-FR"/>
        </w:rPr>
        <w:t xml:space="preserve">Fondation </w:t>
      </w:r>
      <w:r w:rsidRPr="00FD46AC">
        <w:rPr>
          <w:sz w:val="18"/>
          <w:szCs w:val="18"/>
          <w:lang w:val="fr-FR"/>
        </w:rPr>
        <w:t>Friedrich</w:t>
      </w:r>
      <w:r w:rsidR="00D10A7C" w:rsidRPr="00D10A7C">
        <w:rPr>
          <w:sz w:val="18"/>
          <w:szCs w:val="18"/>
          <w:lang w:val="fr-FR"/>
        </w:rPr>
        <w:t xml:space="preserve"> Ebert</w:t>
      </w:r>
      <w:r w:rsidRPr="0013293C">
        <w:rPr>
          <w:sz w:val="18"/>
          <w:szCs w:val="18"/>
          <w:lang w:val="fr-FR"/>
        </w:rPr>
        <w:t>, Femmes du Bénin au cœur de la dynamique</w:t>
      </w:r>
      <w:r w:rsidRPr="001F499F">
        <w:rPr>
          <w:sz w:val="18"/>
          <w:szCs w:val="18"/>
          <w:lang w:val="fr-FR"/>
        </w:rPr>
        <w:t xml:space="preserve"> </w:t>
      </w:r>
      <w:r w:rsidRPr="0013293C">
        <w:rPr>
          <w:sz w:val="18"/>
          <w:szCs w:val="18"/>
          <w:lang w:val="fr-FR"/>
        </w:rPr>
        <w:t>du changement</w:t>
      </w:r>
      <w:r w:rsidR="00665A70" w:rsidRPr="00665A70">
        <w:rPr>
          <w:sz w:val="18"/>
          <w:szCs w:val="18"/>
          <w:lang w:val="fr-FR"/>
        </w:rPr>
        <w:t xml:space="preserve"> </w:t>
      </w:r>
      <w:r w:rsidRPr="0013293C">
        <w:rPr>
          <w:sz w:val="18"/>
          <w:szCs w:val="18"/>
          <w:lang w:val="fr-FR"/>
        </w:rPr>
        <w:t>social, 2008.</w:t>
      </w:r>
    </w:p>
    <w:p w:rsidR="00A444C1" w:rsidRDefault="00A444C1" w:rsidP="00A444C1">
      <w:pPr>
        <w:pStyle w:val="H23GR"/>
      </w:pPr>
      <w:r w:rsidRPr="00AA621E">
        <w:rPr>
          <w:lang w:val="fr-FR"/>
        </w:rPr>
        <w:tab/>
      </w:r>
      <w:r w:rsidRPr="00AA621E">
        <w:rPr>
          <w:lang w:val="fr-FR"/>
        </w:rPr>
        <w:tab/>
      </w:r>
      <w:r>
        <w:t>Представленность б</w:t>
      </w:r>
      <w:r w:rsidRPr="0043184A">
        <w:t>енин</w:t>
      </w:r>
      <w:r>
        <w:t>ских</w:t>
      </w:r>
      <w:r w:rsidRPr="0043184A">
        <w:t xml:space="preserve"> женщин в </w:t>
      </w:r>
      <w:r>
        <w:t>государственной администрации</w:t>
      </w:r>
      <w:r w:rsidRPr="0043184A">
        <w:t xml:space="preserve"> и</w:t>
      </w:r>
      <w:r>
        <w:t xml:space="preserve"> в </w:t>
      </w:r>
      <w:r w:rsidRPr="0043184A">
        <w:t>директивных орган</w:t>
      </w:r>
      <w:r>
        <w:t>ах</w:t>
      </w:r>
    </w:p>
    <w:p w:rsidR="00A444C1" w:rsidRDefault="00A444C1" w:rsidP="00A444C1">
      <w:pPr>
        <w:pStyle w:val="SingleTxtGR"/>
      </w:pPr>
      <w:r w:rsidRPr="0012510C">
        <w:t>63</w:t>
      </w:r>
      <w:r>
        <w:t>.</w:t>
      </w:r>
      <w:r w:rsidRPr="00EF233C">
        <w:tab/>
      </w:r>
      <w:r>
        <w:t>С</w:t>
      </w:r>
      <w:r w:rsidRPr="0043184A">
        <w:t>охран</w:t>
      </w:r>
      <w:r>
        <w:t>яющееся</w:t>
      </w:r>
      <w:r w:rsidRPr="0043184A">
        <w:t xml:space="preserve"> </w:t>
      </w:r>
      <w:r>
        <w:t>в</w:t>
      </w:r>
      <w:r w:rsidRPr="0043184A">
        <w:t xml:space="preserve"> Бенине гендерное неравенство</w:t>
      </w:r>
      <w:r>
        <w:t xml:space="preserve">, которое затрагивает </w:t>
      </w:r>
      <w:r w:rsidRPr="0043184A">
        <w:t>участи</w:t>
      </w:r>
      <w:r>
        <w:t>е</w:t>
      </w:r>
      <w:r w:rsidRPr="0043184A">
        <w:t xml:space="preserve"> в процессе принятия решений</w:t>
      </w:r>
      <w:r>
        <w:t>,</w:t>
      </w:r>
      <w:r w:rsidRPr="0043184A">
        <w:t xml:space="preserve"> характеризу</w:t>
      </w:r>
      <w:r>
        <w:t>е</w:t>
      </w:r>
      <w:r w:rsidRPr="0043184A">
        <w:t>тся низкой представленн</w:t>
      </w:r>
      <w:r w:rsidRPr="0043184A">
        <w:t>о</w:t>
      </w:r>
      <w:r w:rsidRPr="0043184A">
        <w:t>ст</w:t>
      </w:r>
      <w:r>
        <w:t>ью</w:t>
      </w:r>
      <w:r w:rsidRPr="0043184A">
        <w:t xml:space="preserve"> женщин </w:t>
      </w:r>
      <w:r>
        <w:t>в</w:t>
      </w:r>
      <w:r w:rsidRPr="0043184A">
        <w:t xml:space="preserve"> государственной </w:t>
      </w:r>
      <w:r>
        <w:t>администрации</w:t>
      </w:r>
      <w:r w:rsidRPr="0043184A">
        <w:t xml:space="preserve"> и </w:t>
      </w:r>
      <w:r>
        <w:t xml:space="preserve">в </w:t>
      </w:r>
      <w:r w:rsidRPr="0043184A">
        <w:t>учреждени</w:t>
      </w:r>
      <w:r>
        <w:t>ях</w:t>
      </w:r>
      <w:r w:rsidRPr="0043184A">
        <w:t xml:space="preserve"> Республ</w:t>
      </w:r>
      <w:r w:rsidRPr="0043184A">
        <w:t>и</w:t>
      </w:r>
      <w:r w:rsidRPr="0043184A">
        <w:t>ки.</w:t>
      </w:r>
    </w:p>
    <w:p w:rsidR="00A444C1" w:rsidRDefault="00A444C1" w:rsidP="00A444C1">
      <w:pPr>
        <w:pStyle w:val="SingleTxtGR"/>
      </w:pPr>
      <w:r>
        <w:t>64.</w:t>
      </w:r>
      <w:r w:rsidRPr="00EF233C">
        <w:tab/>
      </w:r>
      <w:r>
        <w:t>Нормативные документы</w:t>
      </w:r>
      <w:r w:rsidRPr="0043184A">
        <w:t xml:space="preserve"> </w:t>
      </w:r>
      <w:r>
        <w:t>предусматривают</w:t>
      </w:r>
      <w:r w:rsidRPr="0043184A">
        <w:t xml:space="preserve"> равный доступ к государс</w:t>
      </w:r>
      <w:r w:rsidRPr="0043184A">
        <w:t>т</w:t>
      </w:r>
      <w:r w:rsidRPr="0043184A">
        <w:t xml:space="preserve">венной службе. </w:t>
      </w:r>
      <w:r>
        <w:t>Однако</w:t>
      </w:r>
      <w:r w:rsidRPr="0043184A">
        <w:t xml:space="preserve"> распределение </w:t>
      </w:r>
      <w:r>
        <w:t>государственных служащих обнаружив</w:t>
      </w:r>
      <w:r>
        <w:t>а</w:t>
      </w:r>
      <w:r>
        <w:t>ет</w:t>
      </w:r>
      <w:r w:rsidRPr="0043184A">
        <w:t xml:space="preserve"> очень </w:t>
      </w:r>
      <w:r>
        <w:t>большие</w:t>
      </w:r>
      <w:r w:rsidRPr="0043184A">
        <w:t xml:space="preserve"> различия (см.</w:t>
      </w:r>
      <w:r>
        <w:t> таблицу </w:t>
      </w:r>
      <w:r w:rsidRPr="0043184A">
        <w:t xml:space="preserve">2). </w:t>
      </w:r>
      <w:r>
        <w:t>Р</w:t>
      </w:r>
      <w:r w:rsidRPr="0043184A">
        <w:t>аспределени</w:t>
      </w:r>
      <w:r>
        <w:t xml:space="preserve">е </w:t>
      </w:r>
      <w:r w:rsidRPr="0012510C">
        <w:t>госуда</w:t>
      </w:r>
      <w:r w:rsidRPr="0012510C">
        <w:t>р</w:t>
      </w:r>
      <w:r w:rsidRPr="0012510C">
        <w:t xml:space="preserve">ственных служащих </w:t>
      </w:r>
      <w:r>
        <w:t>по полу</w:t>
      </w:r>
      <w:r w:rsidRPr="0043184A">
        <w:t xml:space="preserve"> в 2007</w:t>
      </w:r>
      <w:r>
        <w:t> год</w:t>
      </w:r>
      <w:r w:rsidRPr="0043184A">
        <w:t>у показывает</w:t>
      </w:r>
      <w:r>
        <w:t xml:space="preserve"> преобладание </w:t>
      </w:r>
      <w:r w:rsidRPr="0043184A">
        <w:t>мужчин</w:t>
      </w:r>
      <w:r>
        <w:t xml:space="preserve"> − </w:t>
      </w:r>
      <w:r w:rsidRPr="0043184A">
        <w:t>73,23</w:t>
      </w:r>
      <w:r>
        <w:t>%</w:t>
      </w:r>
      <w:r w:rsidRPr="0043184A">
        <w:t xml:space="preserve"> </w:t>
      </w:r>
      <w:r>
        <w:t>пр</w:t>
      </w:r>
      <w:r>
        <w:t>о</w:t>
      </w:r>
      <w:r>
        <w:t>тив</w:t>
      </w:r>
      <w:r w:rsidRPr="0043184A">
        <w:t xml:space="preserve"> 26,77</w:t>
      </w:r>
      <w:r>
        <w:t>%</w:t>
      </w:r>
      <w:r w:rsidRPr="0043184A">
        <w:t xml:space="preserve"> женщин.</w:t>
      </w:r>
    </w:p>
    <w:p w:rsidR="00A444C1" w:rsidRPr="008D0284" w:rsidRDefault="00A444C1" w:rsidP="00A444C1">
      <w:pPr>
        <w:pStyle w:val="Heading1"/>
        <w:keepNext w:val="0"/>
        <w:pageBreakBefore/>
        <w:spacing w:after="120"/>
        <w:ind w:left="1134"/>
        <w:jc w:val="left"/>
      </w:pPr>
      <w:r w:rsidRPr="00A444C1">
        <w:rPr>
          <w:b w:val="0"/>
        </w:rPr>
        <w:t>Таблица 2</w:t>
      </w:r>
      <w:r w:rsidRPr="00A444C1">
        <w:rPr>
          <w:b w:val="0"/>
        </w:rPr>
        <w:br/>
      </w:r>
      <w:r w:rsidRPr="00AE727C">
        <w:t xml:space="preserve">Распределение </w:t>
      </w:r>
      <w:r>
        <w:t>ПГС</w:t>
      </w:r>
      <w:r w:rsidRPr="00AE727C">
        <w:t xml:space="preserve"> по категори</w:t>
      </w:r>
      <w:r>
        <w:t>ям</w:t>
      </w:r>
      <w:r w:rsidRPr="00AE727C">
        <w:t xml:space="preserve"> и полу (2007</w:t>
      </w:r>
      <w:r>
        <w:t> год</w:t>
      </w:r>
      <w:r w:rsidRPr="00AE727C">
        <w:t>)</w:t>
      </w:r>
    </w:p>
    <w:tbl>
      <w:tblPr>
        <w:tblStyle w:val="TabNum"/>
        <w:tblW w:w="7490" w:type="dxa"/>
        <w:tblInd w:w="1134" w:type="dxa"/>
        <w:tblLook w:val="01E0" w:firstRow="1" w:lastRow="1" w:firstColumn="1" w:lastColumn="1" w:noHBand="0" w:noVBand="0"/>
      </w:tblPr>
      <w:tblGrid>
        <w:gridCol w:w="1774"/>
        <w:gridCol w:w="1260"/>
        <w:gridCol w:w="1620"/>
        <w:gridCol w:w="1440"/>
        <w:gridCol w:w="1396"/>
      </w:tblGrid>
      <w:tr w:rsidR="00A444C1" w:rsidRPr="006F3D32" w:rsidTr="00C22786">
        <w:trPr>
          <w:trHeight w:val="30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A444C1" w:rsidRPr="006F3D32" w:rsidRDefault="00A444C1" w:rsidP="00A444C1">
            <w:pPr>
              <w:spacing w:before="80" w:after="80" w:line="200" w:lineRule="exact"/>
              <w:rPr>
                <w:i/>
                <w:sz w:val="16"/>
              </w:rPr>
            </w:pPr>
            <w:r w:rsidRPr="006F3D32">
              <w:rPr>
                <w:i/>
                <w:sz w:val="16"/>
              </w:rPr>
              <w:t>Категория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A444C1" w:rsidRPr="006F3D32" w:rsidRDefault="00A444C1" w:rsidP="00A444C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F3D32">
              <w:rPr>
                <w:i/>
                <w:sz w:val="16"/>
              </w:rP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A444C1" w:rsidRPr="006F3D32" w:rsidRDefault="00A444C1" w:rsidP="00A444C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F3D32">
              <w:rPr>
                <w:i/>
                <w:sz w:val="16"/>
              </w:rPr>
              <w:t>Мужчины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A444C1" w:rsidRPr="006F3D32" w:rsidRDefault="00A444C1" w:rsidP="00A444C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F3D32">
              <w:rPr>
                <w:i/>
                <w:sz w:val="16"/>
              </w:rPr>
              <w:t>Женщины</w:t>
            </w:r>
          </w:p>
        </w:tc>
        <w:tc>
          <w:tcPr>
            <w:tcW w:w="13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A444C1" w:rsidRPr="006F3D32" w:rsidRDefault="00A444C1" w:rsidP="00A444C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6F3D32">
              <w:rPr>
                <w:i/>
                <w:sz w:val="16"/>
              </w:rPr>
              <w:t xml:space="preserve">Женщины, % 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single" w:sz="12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A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8 181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6 664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1 517</w:t>
            </w:r>
          </w:p>
        </w:tc>
        <w:tc>
          <w:tcPr>
            <w:tcW w:w="1396" w:type="dxa"/>
            <w:tcBorders>
              <w:top w:val="single" w:sz="12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18,81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B</w:t>
            </w:r>
          </w:p>
        </w:tc>
        <w:tc>
          <w:tcPr>
            <w:tcW w:w="126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14 355</w:t>
            </w:r>
          </w:p>
        </w:tc>
        <w:tc>
          <w:tcPr>
            <w:tcW w:w="162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10 093</w:t>
            </w:r>
          </w:p>
        </w:tc>
        <w:tc>
          <w:tcPr>
            <w:tcW w:w="144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4 262</w:t>
            </w:r>
          </w:p>
        </w:tc>
        <w:tc>
          <w:tcPr>
            <w:tcW w:w="1396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29,69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C</w:t>
            </w:r>
          </w:p>
        </w:tc>
        <w:tc>
          <w:tcPr>
            <w:tcW w:w="126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4 884</w:t>
            </w:r>
          </w:p>
        </w:tc>
        <w:tc>
          <w:tcPr>
            <w:tcW w:w="162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3 386</w:t>
            </w:r>
          </w:p>
        </w:tc>
        <w:tc>
          <w:tcPr>
            <w:tcW w:w="144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1 498</w:t>
            </w:r>
          </w:p>
        </w:tc>
        <w:tc>
          <w:tcPr>
            <w:tcW w:w="1396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30,67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D</w:t>
            </w:r>
          </w:p>
        </w:tc>
        <w:tc>
          <w:tcPr>
            <w:tcW w:w="126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2 938</w:t>
            </w:r>
          </w:p>
        </w:tc>
        <w:tc>
          <w:tcPr>
            <w:tcW w:w="162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1 881</w:t>
            </w:r>
          </w:p>
        </w:tc>
        <w:tc>
          <w:tcPr>
            <w:tcW w:w="144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1 057</w:t>
            </w:r>
          </w:p>
        </w:tc>
        <w:tc>
          <w:tcPr>
            <w:tcW w:w="1396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35,97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E</w:t>
            </w:r>
          </w:p>
        </w:tc>
        <w:tc>
          <w:tcPr>
            <w:tcW w:w="126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862</w:t>
            </w:r>
          </w:p>
        </w:tc>
        <w:tc>
          <w:tcPr>
            <w:tcW w:w="162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746</w:t>
            </w:r>
          </w:p>
        </w:tc>
        <w:tc>
          <w:tcPr>
            <w:tcW w:w="1440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116</w:t>
            </w:r>
          </w:p>
        </w:tc>
        <w:tc>
          <w:tcPr>
            <w:tcW w:w="1396" w:type="dxa"/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13,45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bottom w:val="single" w:sz="4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</w:pPr>
            <w:r w:rsidRPr="006F3D32">
              <w:t>Не уточняется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875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733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142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16,23</w:t>
            </w:r>
          </w:p>
        </w:tc>
      </w:tr>
      <w:tr w:rsidR="00A444C1" w:rsidRPr="00C22786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single" w:sz="4" w:space="0" w:color="auto"/>
            </w:tcBorders>
            <w:noWrap/>
          </w:tcPr>
          <w:p w:rsidR="00A444C1" w:rsidRPr="00C22786" w:rsidRDefault="00C22786" w:rsidP="00C22786">
            <w:pPr>
              <w:tabs>
                <w:tab w:val="left" w:pos="284"/>
              </w:tabs>
              <w:spacing w:line="220" w:lineRule="exact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="00A444C1" w:rsidRPr="00C22786">
              <w:rPr>
                <w:b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noWrap/>
          </w:tcPr>
          <w:p w:rsidR="00A444C1" w:rsidRPr="00C22786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2786">
              <w:rPr>
                <w:b/>
              </w:rPr>
              <w:t>32 095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  <w:noWrap/>
          </w:tcPr>
          <w:p w:rsidR="00A444C1" w:rsidRPr="00C22786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2786">
              <w:rPr>
                <w:b/>
              </w:rPr>
              <w:t>23 503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noWrap/>
          </w:tcPr>
          <w:p w:rsidR="00A444C1" w:rsidRPr="00C22786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2786">
              <w:rPr>
                <w:b/>
              </w:rPr>
              <w:t>8 592</w:t>
            </w:r>
          </w:p>
        </w:tc>
        <w:tc>
          <w:tcPr>
            <w:tcW w:w="1396" w:type="dxa"/>
            <w:tcBorders>
              <w:top w:val="single" w:sz="4" w:space="0" w:color="auto"/>
              <w:bottom w:val="nil"/>
            </w:tcBorders>
            <w:noWrap/>
          </w:tcPr>
          <w:p w:rsidR="00A444C1" w:rsidRPr="00C22786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2786">
              <w:rPr>
                <w:b/>
              </w:rPr>
              <w:t>26,77</w:t>
            </w:r>
          </w:p>
        </w:tc>
      </w:tr>
      <w:tr w:rsidR="00A444C1" w:rsidRPr="006F3D32" w:rsidTr="00C2278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4" w:type="dxa"/>
            <w:tcBorders>
              <w:top w:val="nil"/>
            </w:tcBorders>
            <w:noWrap/>
          </w:tcPr>
          <w:p w:rsidR="00A444C1" w:rsidRPr="006F3D32" w:rsidRDefault="007D6371" w:rsidP="007D6371">
            <w:pPr>
              <w:tabs>
                <w:tab w:val="left" w:pos="284"/>
              </w:tabs>
              <w:spacing w:line="220" w:lineRule="exact"/>
            </w:pPr>
            <w:r>
              <w:tab/>
            </w:r>
            <w:r w:rsidR="00A444C1" w:rsidRPr="006F3D32">
              <w:t>%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100</w:t>
            </w:r>
          </w:p>
        </w:tc>
        <w:tc>
          <w:tcPr>
            <w:tcW w:w="1620" w:type="dxa"/>
            <w:tcBorders>
              <w:top w:val="nil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73,23</w:t>
            </w:r>
          </w:p>
        </w:tc>
        <w:tc>
          <w:tcPr>
            <w:tcW w:w="1440" w:type="dxa"/>
            <w:tcBorders>
              <w:top w:val="nil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D32">
              <w:t>26,77</w:t>
            </w:r>
          </w:p>
        </w:tc>
        <w:tc>
          <w:tcPr>
            <w:tcW w:w="1396" w:type="dxa"/>
            <w:tcBorders>
              <w:top w:val="nil"/>
            </w:tcBorders>
            <w:noWrap/>
          </w:tcPr>
          <w:p w:rsidR="00A444C1" w:rsidRPr="006F3D32" w:rsidRDefault="00A444C1" w:rsidP="00A444C1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444C1" w:rsidRPr="006F3D32" w:rsidRDefault="00A444C1" w:rsidP="002C6D79">
      <w:pPr>
        <w:pStyle w:val="SingleTxtGR"/>
        <w:tabs>
          <w:tab w:val="left" w:pos="1302"/>
        </w:tabs>
        <w:spacing w:before="120" w:line="220" w:lineRule="exact"/>
        <w:ind w:firstLine="170"/>
        <w:rPr>
          <w:sz w:val="18"/>
          <w:szCs w:val="18"/>
        </w:rPr>
      </w:pPr>
      <w:r w:rsidRPr="006F3D32">
        <w:rPr>
          <w:i/>
          <w:sz w:val="18"/>
          <w:szCs w:val="18"/>
        </w:rPr>
        <w:t>Источник</w:t>
      </w:r>
      <w:r w:rsidRPr="006F3D32">
        <w:rPr>
          <w:sz w:val="18"/>
          <w:szCs w:val="18"/>
        </w:rPr>
        <w:t>: Единый справочный регистр, 1999 год</w:t>
      </w:r>
      <w:r>
        <w:rPr>
          <w:sz w:val="18"/>
          <w:szCs w:val="18"/>
        </w:rPr>
        <w:t xml:space="preserve"> </w:t>
      </w:r>
      <w:r w:rsidRPr="006F3D32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Pr="006F3D32">
        <w:rPr>
          <w:sz w:val="18"/>
          <w:szCs w:val="18"/>
        </w:rPr>
        <w:t>январь 2007 года.</w:t>
      </w:r>
    </w:p>
    <w:p w:rsidR="00A444C1" w:rsidRDefault="00A444C1" w:rsidP="00A444C1">
      <w:pPr>
        <w:pStyle w:val="SingleTxtGR"/>
      </w:pPr>
      <w:r>
        <w:t>65.</w:t>
      </w:r>
      <w:r w:rsidRPr="00EF233C">
        <w:tab/>
      </w:r>
      <w:r>
        <w:t>В том</w:t>
      </w:r>
      <w:r w:rsidR="008C68FC">
        <w:t>,</w:t>
      </w:r>
      <w:r>
        <w:t xml:space="preserve"> что касается </w:t>
      </w:r>
      <w:r w:rsidRPr="0043184A">
        <w:t>учреждени</w:t>
      </w:r>
      <w:r>
        <w:t xml:space="preserve">й </w:t>
      </w:r>
      <w:r w:rsidRPr="0043184A">
        <w:t>Республики, женщин</w:t>
      </w:r>
      <w:r>
        <w:t>ам с трудом уд</w:t>
      </w:r>
      <w:r>
        <w:t>а</w:t>
      </w:r>
      <w:r>
        <w:t>ется войти в их состав</w:t>
      </w:r>
      <w:r w:rsidRPr="0043184A">
        <w:t>, несмотря на многочисленные меры</w:t>
      </w:r>
      <w:r>
        <w:t xml:space="preserve"> лоббирования, активно предпринимаемые </w:t>
      </w:r>
      <w:r w:rsidRPr="0043184A">
        <w:t>в последние</w:t>
      </w:r>
      <w:r>
        <w:t xml:space="preserve"> год</w:t>
      </w:r>
      <w:r w:rsidRPr="0043184A">
        <w:t xml:space="preserve">ы </w:t>
      </w:r>
      <w:r>
        <w:t xml:space="preserve">для обеспечения </w:t>
      </w:r>
      <w:r w:rsidRPr="0043184A">
        <w:t xml:space="preserve">более </w:t>
      </w:r>
      <w:r>
        <w:t xml:space="preserve">широкой </w:t>
      </w:r>
      <w:r w:rsidRPr="0043184A">
        <w:t>предста</w:t>
      </w:r>
      <w:r w:rsidRPr="0043184A">
        <w:t>в</w:t>
      </w:r>
      <w:r w:rsidRPr="0043184A">
        <w:t xml:space="preserve">ленности женщин в </w:t>
      </w:r>
      <w:r>
        <w:t xml:space="preserve">этих </w:t>
      </w:r>
      <w:r w:rsidRPr="0043184A">
        <w:t>директивных орг</w:t>
      </w:r>
      <w:r w:rsidRPr="0043184A">
        <w:t>а</w:t>
      </w:r>
      <w:r w:rsidRPr="0043184A">
        <w:t>нах.</w:t>
      </w:r>
    </w:p>
    <w:p w:rsidR="00A444C1" w:rsidRDefault="00A444C1" w:rsidP="00A444C1">
      <w:pPr>
        <w:pStyle w:val="SingleTxtGR"/>
      </w:pPr>
      <w:r>
        <w:t>66.</w:t>
      </w:r>
      <w:r w:rsidRPr="00EF233C">
        <w:tab/>
      </w:r>
      <w:r>
        <w:t>В том</w:t>
      </w:r>
      <w:r w:rsidR="008C68FC">
        <w:t>,</w:t>
      </w:r>
      <w:r>
        <w:t xml:space="preserve"> что касается </w:t>
      </w:r>
      <w:r w:rsidRPr="0043184A">
        <w:t xml:space="preserve">исполнительной власти, </w:t>
      </w:r>
      <w:r>
        <w:t xml:space="preserve">с самого начала </w:t>
      </w:r>
      <w:r w:rsidRPr="0043184A">
        <w:t>демократ</w:t>
      </w:r>
      <w:r w:rsidRPr="0043184A">
        <w:t>и</w:t>
      </w:r>
      <w:r w:rsidRPr="0043184A">
        <w:t>ческого обновления</w:t>
      </w:r>
      <w:r>
        <w:t>, а именно</w:t>
      </w:r>
      <w:r w:rsidRPr="0043184A">
        <w:t xml:space="preserve"> с 1991 по 2007</w:t>
      </w:r>
      <w:r>
        <w:t> год,</w:t>
      </w:r>
      <w:r w:rsidRPr="0043184A">
        <w:t xml:space="preserve"> доля женщин в правительстве колебал</w:t>
      </w:r>
      <w:r>
        <w:t>а</w:t>
      </w:r>
      <w:r w:rsidRPr="0043184A">
        <w:t>с</w:t>
      </w:r>
      <w:r>
        <w:t>ь от</w:t>
      </w:r>
      <w:r w:rsidRPr="0043184A">
        <w:t xml:space="preserve"> 5,5</w:t>
      </w:r>
      <w:r>
        <w:t>%</w:t>
      </w:r>
      <w:r w:rsidRPr="0043184A">
        <w:t xml:space="preserve"> (1996</w:t>
      </w:r>
      <w:r>
        <w:t>–</w:t>
      </w:r>
      <w:r w:rsidRPr="0043184A">
        <w:t>1998</w:t>
      </w:r>
      <w:r>
        <w:t> год</w:t>
      </w:r>
      <w:r w:rsidRPr="0043184A">
        <w:t xml:space="preserve">ы) </w:t>
      </w:r>
      <w:r>
        <w:t>до</w:t>
      </w:r>
      <w:r w:rsidRPr="0043184A">
        <w:t xml:space="preserve"> 23,81</w:t>
      </w:r>
      <w:r>
        <w:t>%</w:t>
      </w:r>
      <w:r w:rsidRPr="0043184A">
        <w:t xml:space="preserve"> (2005</w:t>
      </w:r>
      <w:r>
        <w:t>–</w:t>
      </w:r>
      <w:r w:rsidRPr="0043184A">
        <w:t>2006</w:t>
      </w:r>
      <w:r>
        <w:t> годы</w:t>
      </w:r>
      <w:r w:rsidRPr="0043184A">
        <w:t xml:space="preserve">). </w:t>
      </w:r>
      <w:r>
        <w:t>Э</w:t>
      </w:r>
      <w:r w:rsidRPr="0043184A">
        <w:t>тот показ</w:t>
      </w:r>
      <w:r w:rsidRPr="0043184A">
        <w:t>а</w:t>
      </w:r>
      <w:r w:rsidRPr="0043184A">
        <w:t xml:space="preserve">тель </w:t>
      </w:r>
      <w:r>
        <w:t>поднялся с</w:t>
      </w:r>
      <w:r w:rsidRPr="0043184A">
        <w:t xml:space="preserve"> 22,72</w:t>
      </w:r>
      <w:r>
        <w:t>%</w:t>
      </w:r>
      <w:r w:rsidRPr="0043184A">
        <w:t xml:space="preserve"> в 2006</w:t>
      </w:r>
      <w:r>
        <w:t> год</w:t>
      </w:r>
      <w:r w:rsidRPr="0043184A">
        <w:t>у до 23,08</w:t>
      </w:r>
      <w:r>
        <w:t>%</w:t>
      </w:r>
      <w:r w:rsidRPr="0043184A">
        <w:t xml:space="preserve"> в 2007</w:t>
      </w:r>
      <w:r>
        <w:t> год</w:t>
      </w:r>
      <w:r w:rsidRPr="0043184A">
        <w:t xml:space="preserve">у </w:t>
      </w:r>
      <w:r>
        <w:t>и</w:t>
      </w:r>
      <w:r w:rsidRPr="0043184A">
        <w:t xml:space="preserve"> </w:t>
      </w:r>
      <w:r>
        <w:t>колебался при ка</w:t>
      </w:r>
      <w:r>
        <w:t>ж</w:t>
      </w:r>
      <w:r>
        <w:t xml:space="preserve">дом правительстве − </w:t>
      </w:r>
      <w:r w:rsidRPr="0043184A">
        <w:t>22,72</w:t>
      </w:r>
      <w:r>
        <w:t>%</w:t>
      </w:r>
      <w:r w:rsidRPr="0043184A">
        <w:t xml:space="preserve"> в 2006</w:t>
      </w:r>
      <w:r>
        <w:t> год</w:t>
      </w:r>
      <w:r w:rsidRPr="0043184A">
        <w:t>у</w:t>
      </w:r>
      <w:r>
        <w:t>,</w:t>
      </w:r>
      <w:r w:rsidRPr="0043184A">
        <w:t xml:space="preserve"> 23,08</w:t>
      </w:r>
      <w:r>
        <w:t>%</w:t>
      </w:r>
      <w:r w:rsidRPr="0043184A">
        <w:t xml:space="preserve"> в 2007</w:t>
      </w:r>
      <w:r>
        <w:t> год</w:t>
      </w:r>
      <w:r w:rsidRPr="0043184A">
        <w:t xml:space="preserve">у </w:t>
      </w:r>
      <w:r>
        <w:t>и</w:t>
      </w:r>
      <w:r w:rsidRPr="0043184A">
        <w:t xml:space="preserve"> 13,33</w:t>
      </w:r>
      <w:r>
        <w:t>%</w:t>
      </w:r>
      <w:r w:rsidRPr="0043184A">
        <w:t xml:space="preserve"> в 2008</w:t>
      </w:r>
      <w:r>
        <w:t> год</w:t>
      </w:r>
      <w:r w:rsidRPr="0043184A">
        <w:t xml:space="preserve">у. Эти </w:t>
      </w:r>
      <w:r>
        <w:t xml:space="preserve">показатели так и </w:t>
      </w:r>
      <w:r w:rsidRPr="0043184A">
        <w:t xml:space="preserve">не достигли </w:t>
      </w:r>
      <w:r>
        <w:t>уровня</w:t>
      </w:r>
      <w:r w:rsidRPr="0043184A">
        <w:t xml:space="preserve"> </w:t>
      </w:r>
      <w:r>
        <w:t xml:space="preserve">в </w:t>
      </w:r>
      <w:r w:rsidRPr="0043184A">
        <w:t>33</w:t>
      </w:r>
      <w:r>
        <w:t>%,</w:t>
      </w:r>
      <w:r w:rsidRPr="0043184A">
        <w:t xml:space="preserve"> </w:t>
      </w:r>
      <w:r>
        <w:t xml:space="preserve">провозглашенного на </w:t>
      </w:r>
      <w:r w:rsidRPr="0043184A">
        <w:t>Пекин</w:t>
      </w:r>
      <w:r>
        <w:t>ской</w:t>
      </w:r>
      <w:r w:rsidRPr="0043184A">
        <w:t xml:space="preserve"> конферен</w:t>
      </w:r>
      <w:r>
        <w:t>ции</w:t>
      </w:r>
      <w:r w:rsidRPr="0043184A">
        <w:t xml:space="preserve">. </w:t>
      </w:r>
      <w:r>
        <w:t>Если женщины и представлены, то занимают они, как представляется, традиционные должности</w:t>
      </w:r>
      <w:r w:rsidRPr="0043184A">
        <w:t xml:space="preserve"> (Министерство здравоохранения, Министерство </w:t>
      </w:r>
      <w:r>
        <w:t>образования</w:t>
      </w:r>
      <w:r w:rsidRPr="0043184A">
        <w:t xml:space="preserve">, Министерство торговли, </w:t>
      </w:r>
      <w:r>
        <w:t xml:space="preserve">Министерство </w:t>
      </w:r>
      <w:r w:rsidRPr="0043184A">
        <w:t>по делам семьи и</w:t>
      </w:r>
      <w:r>
        <w:t> </w:t>
      </w:r>
      <w:r w:rsidRPr="0043184A">
        <w:t>т.д.).</w:t>
      </w:r>
    </w:p>
    <w:p w:rsidR="00A444C1" w:rsidRDefault="00A444C1" w:rsidP="00A444C1">
      <w:pPr>
        <w:pStyle w:val="SingleTxtGR"/>
      </w:pPr>
      <w:r>
        <w:t>67.</w:t>
      </w:r>
      <w:r w:rsidRPr="00EF233C">
        <w:tab/>
      </w:r>
      <w:r w:rsidRPr="0043184A">
        <w:t>На законодательном уровне (</w:t>
      </w:r>
      <w:r>
        <w:t>см. </w:t>
      </w:r>
      <w:r w:rsidRPr="0043184A">
        <w:t>выше).</w:t>
      </w:r>
    </w:p>
    <w:p w:rsidR="00A444C1" w:rsidRDefault="00A444C1" w:rsidP="00A444C1">
      <w:pPr>
        <w:pStyle w:val="SingleTxtGR"/>
      </w:pPr>
      <w:r>
        <w:t>68.</w:t>
      </w:r>
      <w:r w:rsidRPr="00EF233C">
        <w:tab/>
      </w:r>
      <w:r w:rsidRPr="0043184A">
        <w:t>В Конституционн</w:t>
      </w:r>
      <w:r>
        <w:t>ом</w:t>
      </w:r>
      <w:r w:rsidRPr="0043184A">
        <w:t xml:space="preserve"> суд</w:t>
      </w:r>
      <w:r>
        <w:t>е</w:t>
      </w:r>
      <w:r w:rsidRPr="0043184A">
        <w:t xml:space="preserve"> представ</w:t>
      </w:r>
      <w:r>
        <w:t>ленность</w:t>
      </w:r>
      <w:r w:rsidRPr="0043184A">
        <w:t xml:space="preserve"> женщин оста</w:t>
      </w:r>
      <w:r>
        <w:t>валась</w:t>
      </w:r>
      <w:r w:rsidRPr="0043184A">
        <w:t xml:space="preserve"> неизме</w:t>
      </w:r>
      <w:r w:rsidRPr="0043184A">
        <w:t>н</w:t>
      </w:r>
      <w:r w:rsidRPr="0043184A">
        <w:t>н</w:t>
      </w:r>
      <w:r>
        <w:t>ой</w:t>
      </w:r>
      <w:r w:rsidRPr="0043184A">
        <w:t xml:space="preserve"> с 2006 по 2008</w:t>
      </w:r>
      <w:r>
        <w:t> год</w:t>
      </w:r>
      <w:r w:rsidRPr="0043184A">
        <w:t xml:space="preserve">. </w:t>
      </w:r>
      <w:r>
        <w:t>Однако</w:t>
      </w:r>
      <w:r w:rsidRPr="0043184A">
        <w:t xml:space="preserve"> в течение трех </w:t>
      </w:r>
      <w:r>
        <w:t xml:space="preserve">сроков выборного мандата </w:t>
      </w:r>
      <w:r w:rsidRPr="0043184A">
        <w:t>дв</w:t>
      </w:r>
      <w:r>
        <w:t xml:space="preserve">ум </w:t>
      </w:r>
      <w:r w:rsidRPr="0043184A">
        <w:t xml:space="preserve">женщинам удалось </w:t>
      </w:r>
      <w:r>
        <w:t xml:space="preserve">занять </w:t>
      </w:r>
      <w:r w:rsidRPr="0043184A">
        <w:t xml:space="preserve">пост председателя </w:t>
      </w:r>
      <w:r>
        <w:t>этого учреждения</w:t>
      </w:r>
      <w:r w:rsidRPr="0043184A">
        <w:t xml:space="preserve"> и </w:t>
      </w:r>
      <w:r>
        <w:t>внести</w:t>
      </w:r>
      <w:r w:rsidRPr="0043184A">
        <w:t xml:space="preserve"> в</w:t>
      </w:r>
      <w:r w:rsidRPr="0043184A">
        <w:t>ы</w:t>
      </w:r>
      <w:r w:rsidRPr="0043184A">
        <w:t xml:space="preserve">дающийся вклад в </w:t>
      </w:r>
      <w:r>
        <w:t>упрочение</w:t>
      </w:r>
      <w:r w:rsidRPr="0043184A">
        <w:t xml:space="preserve"> демократии. В настоящее время </w:t>
      </w:r>
      <w:r>
        <w:t>это учреждение</w:t>
      </w:r>
      <w:r w:rsidRPr="0043184A">
        <w:t xml:space="preserve"> возглавляет </w:t>
      </w:r>
      <w:r>
        <w:t>мужчина</w:t>
      </w:r>
      <w:r w:rsidRPr="0043184A">
        <w:t>.</w:t>
      </w:r>
    </w:p>
    <w:p w:rsidR="00A444C1" w:rsidRDefault="00A444C1" w:rsidP="00A444C1">
      <w:pPr>
        <w:pStyle w:val="SingleTxtGR"/>
      </w:pPr>
      <w:r>
        <w:t>69.</w:t>
      </w:r>
      <w:r w:rsidRPr="00EF233C">
        <w:tab/>
      </w:r>
      <w:r w:rsidRPr="0043184A">
        <w:t xml:space="preserve">В </w:t>
      </w:r>
      <w:r>
        <w:t xml:space="preserve">течение </w:t>
      </w:r>
      <w:r w:rsidRPr="0043184A">
        <w:t xml:space="preserve">первых двух сроков </w:t>
      </w:r>
      <w:r>
        <w:t xml:space="preserve">выборного мандата Высокого </w:t>
      </w:r>
      <w:r w:rsidRPr="0043184A">
        <w:t>суд</w:t>
      </w:r>
      <w:r>
        <w:t>а</w:t>
      </w:r>
      <w:r w:rsidRPr="0043184A">
        <w:t xml:space="preserve"> </w:t>
      </w:r>
      <w:r>
        <w:t>прав</w:t>
      </w:r>
      <w:r>
        <w:t>о</w:t>
      </w:r>
      <w:r>
        <w:t>судия в нем отмечалась</w:t>
      </w:r>
      <w:r w:rsidRPr="0043184A">
        <w:t xml:space="preserve"> </w:t>
      </w:r>
      <w:r>
        <w:t xml:space="preserve">весьма низкая </w:t>
      </w:r>
      <w:r w:rsidRPr="0043184A">
        <w:t>представленность женщин</w:t>
      </w:r>
      <w:r>
        <w:t xml:space="preserve">: </w:t>
      </w:r>
      <w:r w:rsidRPr="0043184A">
        <w:t xml:space="preserve">только </w:t>
      </w:r>
      <w:r>
        <w:t>1 женщина</w:t>
      </w:r>
      <w:r w:rsidRPr="0043184A">
        <w:t xml:space="preserve"> из 13 </w:t>
      </w:r>
      <w:r>
        <w:t>членов</w:t>
      </w:r>
      <w:r w:rsidRPr="0043184A">
        <w:t>, или 7,69</w:t>
      </w:r>
      <w:r>
        <w:t>%</w:t>
      </w:r>
      <w:r w:rsidRPr="0043184A">
        <w:t xml:space="preserve">. </w:t>
      </w:r>
      <w:r>
        <w:t xml:space="preserve">Зато </w:t>
      </w:r>
      <w:r w:rsidRPr="0043184A">
        <w:t>наблюдается некоторое улучшение в</w:t>
      </w:r>
      <w:r>
        <w:t xml:space="preserve">о время </w:t>
      </w:r>
      <w:r w:rsidRPr="0043184A">
        <w:t>трет</w:t>
      </w:r>
      <w:r>
        <w:t>ьего избирательного</w:t>
      </w:r>
      <w:r w:rsidRPr="0043184A">
        <w:t xml:space="preserve"> срок</w:t>
      </w:r>
      <w:r>
        <w:t>а − 3</w:t>
      </w:r>
      <w:r w:rsidRPr="0043184A">
        <w:t xml:space="preserve"> женщины из 13 чл</w:t>
      </w:r>
      <w:r w:rsidRPr="0043184A">
        <w:t>е</w:t>
      </w:r>
      <w:r w:rsidRPr="0043184A">
        <w:t xml:space="preserve">нов, </w:t>
      </w:r>
      <w:r>
        <w:t>или</w:t>
      </w:r>
      <w:r w:rsidRPr="0043184A">
        <w:t xml:space="preserve"> 23,08</w:t>
      </w:r>
      <w:r>
        <w:t>%</w:t>
      </w:r>
      <w:r w:rsidRPr="0043184A">
        <w:t>.</w:t>
      </w:r>
    </w:p>
    <w:p w:rsidR="00A444C1" w:rsidRDefault="00A444C1" w:rsidP="00A444C1">
      <w:pPr>
        <w:pStyle w:val="SingleTxtGR"/>
      </w:pPr>
      <w:r>
        <w:t>70.</w:t>
      </w:r>
      <w:r w:rsidRPr="00EF233C">
        <w:tab/>
      </w:r>
      <w:r>
        <w:t xml:space="preserve">В </w:t>
      </w:r>
      <w:r w:rsidRPr="0043184A">
        <w:t>Экономическ</w:t>
      </w:r>
      <w:r>
        <w:t>ом</w:t>
      </w:r>
      <w:r w:rsidRPr="0043184A">
        <w:t xml:space="preserve"> и </w:t>
      </w:r>
      <w:r>
        <w:t>с</w:t>
      </w:r>
      <w:r w:rsidRPr="0043184A">
        <w:t>оциальн</w:t>
      </w:r>
      <w:r>
        <w:t>ом</w:t>
      </w:r>
      <w:r w:rsidRPr="0043184A">
        <w:t xml:space="preserve"> </w:t>
      </w:r>
      <w:r>
        <w:t>с</w:t>
      </w:r>
      <w:r w:rsidRPr="0043184A">
        <w:t>овет</w:t>
      </w:r>
      <w:r>
        <w:t>е</w:t>
      </w:r>
      <w:r w:rsidRPr="0043184A">
        <w:t xml:space="preserve"> представ</w:t>
      </w:r>
      <w:r>
        <w:t>ленность</w:t>
      </w:r>
      <w:r w:rsidRPr="0043184A">
        <w:t xml:space="preserve"> женщин явл</w:t>
      </w:r>
      <w:r w:rsidRPr="0043184A">
        <w:t>я</w:t>
      </w:r>
      <w:r w:rsidRPr="0043184A">
        <w:t xml:space="preserve">ется самой низкой </w:t>
      </w:r>
      <w:r>
        <w:t>среди</w:t>
      </w:r>
      <w:r w:rsidRPr="0043184A">
        <w:t xml:space="preserve"> все</w:t>
      </w:r>
      <w:r>
        <w:t>х</w:t>
      </w:r>
      <w:r w:rsidRPr="0043184A">
        <w:t xml:space="preserve"> учреждени</w:t>
      </w:r>
      <w:r>
        <w:t>й</w:t>
      </w:r>
      <w:r w:rsidRPr="0043184A">
        <w:t xml:space="preserve">: </w:t>
      </w:r>
      <w:r>
        <w:t>1 женщина из</w:t>
      </w:r>
      <w:r w:rsidRPr="0043184A">
        <w:t xml:space="preserve"> 30</w:t>
      </w:r>
      <w:r>
        <w:t xml:space="preserve"> членов</w:t>
      </w:r>
      <w:r w:rsidRPr="0043184A">
        <w:t>, или 3,33</w:t>
      </w:r>
      <w:r>
        <w:t>%,</w:t>
      </w:r>
      <w:r w:rsidRPr="0043184A">
        <w:t xml:space="preserve"> в первый срок полномочий и </w:t>
      </w:r>
      <w:r>
        <w:t>2</w:t>
      </w:r>
      <w:r w:rsidRPr="0043184A">
        <w:t xml:space="preserve"> женщины </w:t>
      </w:r>
      <w:r>
        <w:t xml:space="preserve">из </w:t>
      </w:r>
      <w:r w:rsidRPr="0043184A">
        <w:t>30</w:t>
      </w:r>
      <w:r>
        <w:t xml:space="preserve"> членов,</w:t>
      </w:r>
      <w:r w:rsidRPr="0043184A">
        <w:t xml:space="preserve"> и</w:t>
      </w:r>
      <w:r>
        <w:t>ли</w:t>
      </w:r>
      <w:r w:rsidRPr="0043184A">
        <w:t xml:space="preserve"> 6,66</w:t>
      </w:r>
      <w:r>
        <w:t>%,</w:t>
      </w:r>
      <w:r w:rsidRPr="0043184A">
        <w:t xml:space="preserve"> </w:t>
      </w:r>
      <w:r>
        <w:t xml:space="preserve">во </w:t>
      </w:r>
      <w:r w:rsidRPr="0043184A">
        <w:t>второй, третий и четвертый срок по</w:t>
      </w:r>
      <w:r w:rsidRPr="0043184A">
        <w:t>л</w:t>
      </w:r>
      <w:r w:rsidRPr="0043184A">
        <w:t>номочий.</w:t>
      </w:r>
    </w:p>
    <w:p w:rsidR="00A444C1" w:rsidRDefault="00A444C1" w:rsidP="00A444C1">
      <w:pPr>
        <w:pStyle w:val="SingleTxtGR"/>
      </w:pPr>
      <w:r w:rsidRPr="00FD1191">
        <w:t>71</w:t>
      </w:r>
      <w:r>
        <w:t>.</w:t>
      </w:r>
      <w:r w:rsidRPr="00E4741B">
        <w:tab/>
      </w:r>
      <w:r w:rsidRPr="0043184A">
        <w:t>В Высш</w:t>
      </w:r>
      <w:r>
        <w:t>ем</w:t>
      </w:r>
      <w:r w:rsidRPr="0043184A">
        <w:t xml:space="preserve"> совет</w:t>
      </w:r>
      <w:r>
        <w:t>е</w:t>
      </w:r>
      <w:r w:rsidRPr="0043184A">
        <w:t xml:space="preserve"> по аудиовизуальным средствам и </w:t>
      </w:r>
      <w:r w:rsidRPr="00DE0B2A">
        <w:t xml:space="preserve">средствам </w:t>
      </w:r>
      <w:r>
        <w:t>к</w:t>
      </w:r>
      <w:r w:rsidRPr="0043184A">
        <w:t>оммун</w:t>
      </w:r>
      <w:r w:rsidRPr="0043184A">
        <w:t>и</w:t>
      </w:r>
      <w:r w:rsidRPr="0043184A">
        <w:t xml:space="preserve">кации </w:t>
      </w:r>
      <w:r>
        <w:t>было отмечено</w:t>
      </w:r>
      <w:r w:rsidRPr="0043184A">
        <w:t xml:space="preserve"> присутствие </w:t>
      </w:r>
      <w:r>
        <w:t>2</w:t>
      </w:r>
      <w:r w:rsidRPr="0043184A">
        <w:t xml:space="preserve"> женщин</w:t>
      </w:r>
      <w:r>
        <w:t xml:space="preserve"> среди</w:t>
      </w:r>
      <w:r w:rsidRPr="0043184A">
        <w:t xml:space="preserve"> </w:t>
      </w:r>
      <w:r>
        <w:t xml:space="preserve">9 </w:t>
      </w:r>
      <w:r w:rsidRPr="0043184A">
        <w:t>советников</w:t>
      </w:r>
      <w:r>
        <w:t>,</w:t>
      </w:r>
      <w:r w:rsidRPr="0043184A">
        <w:t xml:space="preserve"> </w:t>
      </w:r>
      <w:r>
        <w:t>или</w:t>
      </w:r>
      <w:r w:rsidRPr="0043184A">
        <w:t xml:space="preserve"> 22</w:t>
      </w:r>
      <w:r>
        <w:t>%,</w:t>
      </w:r>
      <w:r w:rsidRPr="0043184A">
        <w:t xml:space="preserve"> </w:t>
      </w:r>
      <w:r w:rsidR="00996800">
        <w:t>в</w:t>
      </w:r>
      <w:r w:rsidR="00996800">
        <w:rPr>
          <w:lang w:val="en-US"/>
        </w:rPr>
        <w:t> </w:t>
      </w:r>
      <w:r w:rsidRPr="0043184A">
        <w:t>2004</w:t>
      </w:r>
      <w:r>
        <w:t>–</w:t>
      </w:r>
      <w:r w:rsidRPr="0043184A">
        <w:t>2009</w:t>
      </w:r>
      <w:r>
        <w:t> годах</w:t>
      </w:r>
      <w:r w:rsidRPr="0043184A">
        <w:t xml:space="preserve"> и </w:t>
      </w:r>
      <w:r>
        <w:t>отсутствие в нем</w:t>
      </w:r>
      <w:r w:rsidRPr="0043184A">
        <w:t xml:space="preserve"> женщин</w:t>
      </w:r>
      <w:r>
        <w:t xml:space="preserve"> во время</w:t>
      </w:r>
      <w:r w:rsidRPr="0043184A">
        <w:t xml:space="preserve"> срока полномочий, н</w:t>
      </w:r>
      <w:r w:rsidRPr="0043184A">
        <w:t>а</w:t>
      </w:r>
      <w:r w:rsidRPr="0043184A">
        <w:t>ча</w:t>
      </w:r>
      <w:r>
        <w:t>вшегося 20 </w:t>
      </w:r>
      <w:r w:rsidRPr="0043184A">
        <w:t>июля 2009</w:t>
      </w:r>
      <w:r>
        <w:t> года</w:t>
      </w:r>
      <w:r w:rsidRPr="0043184A">
        <w:t>.</w:t>
      </w:r>
    </w:p>
    <w:p w:rsidR="00A444C1" w:rsidRDefault="00A444C1" w:rsidP="00A444C1">
      <w:pPr>
        <w:pStyle w:val="SingleTxtGR"/>
      </w:pPr>
      <w:r>
        <w:t>72.</w:t>
      </w:r>
      <w:r w:rsidRPr="00E4741B">
        <w:tab/>
      </w:r>
      <w:r>
        <w:t>Присутствие 7 ж</w:t>
      </w:r>
      <w:r w:rsidRPr="0043184A">
        <w:t>енщин</w:t>
      </w:r>
      <w:r>
        <w:t xml:space="preserve"> среди </w:t>
      </w:r>
      <w:r w:rsidRPr="0043184A">
        <w:t>27 советников</w:t>
      </w:r>
      <w:r>
        <w:t>,</w:t>
      </w:r>
      <w:r w:rsidRPr="0043184A">
        <w:t xml:space="preserve"> или 25,92</w:t>
      </w:r>
      <w:r>
        <w:t>%, свидетельств</w:t>
      </w:r>
      <w:r>
        <w:t>у</w:t>
      </w:r>
      <w:r>
        <w:t>ет об улучшении положения по сравнению с</w:t>
      </w:r>
      <w:r w:rsidRPr="0043184A">
        <w:t xml:space="preserve"> </w:t>
      </w:r>
      <w:r>
        <w:t>показателями, приведенными</w:t>
      </w:r>
      <w:r w:rsidRPr="0043184A">
        <w:t xml:space="preserve"> в п</w:t>
      </w:r>
      <w:r w:rsidRPr="0043184A">
        <w:t>о</w:t>
      </w:r>
      <w:r w:rsidRPr="0043184A">
        <w:t>следнем докладе</w:t>
      </w:r>
      <w:r>
        <w:t>, −</w:t>
      </w:r>
      <w:r w:rsidRPr="0043184A">
        <w:t xml:space="preserve"> 6,5</w:t>
      </w:r>
      <w:r>
        <w:t>%</w:t>
      </w:r>
      <w:r w:rsidRPr="0043184A">
        <w:t xml:space="preserve"> и 9,7</w:t>
      </w:r>
      <w:r>
        <w:t>%</w:t>
      </w:r>
      <w:r w:rsidRPr="0043184A">
        <w:t xml:space="preserve">. </w:t>
      </w:r>
      <w:r>
        <w:t xml:space="preserve">В </w:t>
      </w:r>
      <w:r w:rsidRPr="0043184A">
        <w:t>2002</w:t>
      </w:r>
      <w:r>
        <w:t>–</w:t>
      </w:r>
      <w:r w:rsidRPr="0043184A">
        <w:t>2003</w:t>
      </w:r>
      <w:r>
        <w:t> годах</w:t>
      </w:r>
      <w:r w:rsidRPr="0043184A">
        <w:t xml:space="preserve"> в Верховном суде </w:t>
      </w:r>
      <w:r>
        <w:t>насчит</w:t>
      </w:r>
      <w:r>
        <w:t>ы</w:t>
      </w:r>
      <w:r>
        <w:t>валась 1</w:t>
      </w:r>
      <w:r w:rsidRPr="0043184A">
        <w:t xml:space="preserve"> женщин</w:t>
      </w:r>
      <w:r>
        <w:t>а среди 3 председателей п</w:t>
      </w:r>
      <w:r w:rsidRPr="0043184A">
        <w:t>алат</w:t>
      </w:r>
      <w:r>
        <w:t xml:space="preserve">, или </w:t>
      </w:r>
      <w:r w:rsidRPr="0043184A">
        <w:t>33,33</w:t>
      </w:r>
      <w:r>
        <w:t>%</w:t>
      </w:r>
      <w:r w:rsidRPr="0043184A">
        <w:t>. Но с 2008</w:t>
      </w:r>
      <w:r>
        <w:t> год</w:t>
      </w:r>
      <w:r w:rsidRPr="0043184A">
        <w:t>а</w:t>
      </w:r>
      <w:r>
        <w:t>, п</w:t>
      </w:r>
      <w:r>
        <w:t>о</w:t>
      </w:r>
      <w:r>
        <w:t xml:space="preserve">сле уходы в отставку последней </w:t>
      </w:r>
      <w:r w:rsidRPr="0043184A">
        <w:t>женщин</w:t>
      </w:r>
      <w:r>
        <w:t xml:space="preserve">ы − председателя </w:t>
      </w:r>
      <w:r w:rsidRPr="0043184A">
        <w:t>палаты</w:t>
      </w:r>
      <w:r>
        <w:t>, на этом п</w:t>
      </w:r>
      <w:r>
        <w:t>о</w:t>
      </w:r>
      <w:r>
        <w:t xml:space="preserve">сту не было </w:t>
      </w:r>
      <w:r w:rsidRPr="0043184A">
        <w:t>ни одн</w:t>
      </w:r>
      <w:r>
        <w:t>ого представителя женского пола</w:t>
      </w:r>
      <w:r w:rsidRPr="0043184A">
        <w:t>.</w:t>
      </w:r>
    </w:p>
    <w:p w:rsidR="00A444C1" w:rsidRDefault="00A444C1" w:rsidP="00A444C1">
      <w:pPr>
        <w:pStyle w:val="H23GR"/>
      </w:pPr>
      <w:r w:rsidRPr="00350B06">
        <w:tab/>
      </w:r>
      <w:r w:rsidRPr="00350B06">
        <w:tab/>
      </w:r>
      <w:r w:rsidRPr="0043184A">
        <w:t>Бенин</w:t>
      </w:r>
      <w:r>
        <w:t xml:space="preserve">ские </w:t>
      </w:r>
      <w:r w:rsidRPr="0043184A">
        <w:t>женщин</w:t>
      </w:r>
      <w:r>
        <w:t>ы</w:t>
      </w:r>
      <w:r w:rsidRPr="0043184A">
        <w:t xml:space="preserve"> и </w:t>
      </w:r>
      <w:r>
        <w:t>общественная деятельность</w:t>
      </w:r>
    </w:p>
    <w:p w:rsidR="00A444C1" w:rsidRDefault="00A444C1" w:rsidP="00A444C1">
      <w:pPr>
        <w:pStyle w:val="SingleTxtGR"/>
      </w:pPr>
      <w:r>
        <w:t>73.</w:t>
      </w:r>
      <w:r w:rsidRPr="00E4741B">
        <w:tab/>
      </w:r>
      <w:r>
        <w:t xml:space="preserve">Как указывалось выше, женщины </w:t>
      </w:r>
      <w:r w:rsidRPr="0043184A">
        <w:t xml:space="preserve">недостаточно представлены в </w:t>
      </w:r>
      <w:r>
        <w:t>дире</w:t>
      </w:r>
      <w:r>
        <w:t>к</w:t>
      </w:r>
      <w:r>
        <w:t xml:space="preserve">тивных </w:t>
      </w:r>
      <w:r w:rsidRPr="0043184A">
        <w:t>органа</w:t>
      </w:r>
      <w:r>
        <w:t>х</w:t>
      </w:r>
      <w:r w:rsidRPr="0043184A">
        <w:t xml:space="preserve"> политических партий.</w:t>
      </w:r>
    </w:p>
    <w:p w:rsidR="00A444C1" w:rsidRDefault="00A444C1" w:rsidP="00A444C1">
      <w:pPr>
        <w:pStyle w:val="SingleTxtGR"/>
      </w:pPr>
      <w:r>
        <w:t>74.</w:t>
      </w:r>
      <w:r w:rsidRPr="00E4741B">
        <w:tab/>
      </w:r>
      <w:r>
        <w:t>Зато в общественных объединениях</w:t>
      </w:r>
      <w:r w:rsidRPr="0043184A">
        <w:t xml:space="preserve"> Бенина </w:t>
      </w:r>
      <w:r>
        <w:t>насчитывается</w:t>
      </w:r>
      <w:r w:rsidRPr="0043184A">
        <w:t xml:space="preserve"> большое </w:t>
      </w:r>
      <w:r>
        <w:t>чи</w:t>
      </w:r>
      <w:r>
        <w:t>с</w:t>
      </w:r>
      <w:r>
        <w:t>ло</w:t>
      </w:r>
      <w:r w:rsidRPr="00B9198E">
        <w:t xml:space="preserve"> </w:t>
      </w:r>
      <w:r w:rsidRPr="0043184A">
        <w:t>женщин. В 2008</w:t>
      </w:r>
      <w:r>
        <w:t> год</w:t>
      </w:r>
      <w:r w:rsidRPr="0043184A">
        <w:t xml:space="preserve">у Управление по </w:t>
      </w:r>
      <w:r>
        <w:t xml:space="preserve">улучшению положения </w:t>
      </w:r>
      <w:r w:rsidRPr="0043184A">
        <w:t>женщин и ге</w:t>
      </w:r>
      <w:r w:rsidRPr="0043184A">
        <w:t>н</w:t>
      </w:r>
      <w:r w:rsidRPr="0043184A">
        <w:t>дерным вопросам</w:t>
      </w:r>
      <w:r>
        <w:t>, созданное при</w:t>
      </w:r>
      <w:r w:rsidRPr="0043184A">
        <w:t xml:space="preserve"> Министерств</w:t>
      </w:r>
      <w:r>
        <w:t>е</w:t>
      </w:r>
      <w:r w:rsidRPr="0043184A">
        <w:t xml:space="preserve"> по делам семьи</w:t>
      </w:r>
      <w:r>
        <w:t>,</w:t>
      </w:r>
      <w:r w:rsidRPr="0043184A">
        <w:t xml:space="preserve"> </w:t>
      </w:r>
      <w:r>
        <w:t>зарегистрир</w:t>
      </w:r>
      <w:r>
        <w:t>о</w:t>
      </w:r>
      <w:r>
        <w:t>вало</w:t>
      </w:r>
      <w:r w:rsidRPr="0043184A">
        <w:t xml:space="preserve"> 1</w:t>
      </w:r>
      <w:r>
        <w:t> </w:t>
      </w:r>
      <w:r w:rsidRPr="0043184A">
        <w:t>217 жен</w:t>
      </w:r>
      <w:r>
        <w:t xml:space="preserve">ских объединений, которым </w:t>
      </w:r>
      <w:r w:rsidRPr="0043184A">
        <w:t>он</w:t>
      </w:r>
      <w:r>
        <w:t>о оказывает</w:t>
      </w:r>
      <w:r w:rsidRPr="0043184A">
        <w:t xml:space="preserve"> поддерж</w:t>
      </w:r>
      <w:r>
        <w:t>ку</w:t>
      </w:r>
      <w:r w:rsidRPr="0043184A">
        <w:t xml:space="preserve"> через </w:t>
      </w:r>
      <w:r>
        <w:t>п</w:t>
      </w:r>
      <w:r>
        <w:t>о</w:t>
      </w:r>
      <w:r>
        <w:t xml:space="preserve">средство </w:t>
      </w:r>
      <w:r w:rsidRPr="0043184A">
        <w:t>центр</w:t>
      </w:r>
      <w:r>
        <w:t>ов</w:t>
      </w:r>
      <w:r w:rsidRPr="0043184A">
        <w:t xml:space="preserve"> социального </w:t>
      </w:r>
      <w:r>
        <w:t>развития,</w:t>
      </w:r>
      <w:r w:rsidRPr="0043184A">
        <w:t xml:space="preserve"> </w:t>
      </w:r>
      <w:r>
        <w:t>организованных во</w:t>
      </w:r>
      <w:r w:rsidRPr="0043184A">
        <w:t xml:space="preserve"> все</w:t>
      </w:r>
      <w:r>
        <w:t>х департаме</w:t>
      </w:r>
      <w:r>
        <w:t>н</w:t>
      </w:r>
      <w:r>
        <w:t>тах страны</w:t>
      </w:r>
      <w:r w:rsidRPr="0043184A">
        <w:t xml:space="preserve">. Эти женские </w:t>
      </w:r>
      <w:r w:rsidRPr="00FE3D5C">
        <w:t>объединени</w:t>
      </w:r>
      <w:r>
        <w:t>я</w:t>
      </w:r>
      <w:r w:rsidRPr="00FE3D5C">
        <w:t xml:space="preserve"> </w:t>
      </w:r>
      <w:r w:rsidRPr="0043184A">
        <w:t>и организации работаю</w:t>
      </w:r>
      <w:r>
        <w:t>т</w:t>
      </w:r>
      <w:r w:rsidRPr="0043184A">
        <w:t xml:space="preserve"> в </w:t>
      </w:r>
      <w:r>
        <w:t xml:space="preserve">различных </w:t>
      </w:r>
      <w:r w:rsidRPr="0043184A">
        <w:t>о</w:t>
      </w:r>
      <w:r w:rsidRPr="0043184A">
        <w:t>б</w:t>
      </w:r>
      <w:r w:rsidRPr="0043184A">
        <w:t xml:space="preserve">ластях, </w:t>
      </w:r>
      <w:r w:rsidRPr="00FE3D5C">
        <w:t xml:space="preserve">таких </w:t>
      </w:r>
      <w:r w:rsidRPr="0043184A">
        <w:t>как здр</w:t>
      </w:r>
      <w:r>
        <w:t>авоохранение</w:t>
      </w:r>
      <w:r w:rsidRPr="0043184A">
        <w:t>, социальн</w:t>
      </w:r>
      <w:r>
        <w:t>о</w:t>
      </w:r>
      <w:r w:rsidRPr="0043184A">
        <w:t>е образовани</w:t>
      </w:r>
      <w:r>
        <w:t>е</w:t>
      </w:r>
      <w:r w:rsidRPr="0043184A">
        <w:t>, микрофинансир</w:t>
      </w:r>
      <w:r w:rsidRPr="0043184A">
        <w:t>о</w:t>
      </w:r>
      <w:r w:rsidRPr="0043184A">
        <w:t>ва</w:t>
      </w:r>
      <w:r>
        <w:t>ние</w:t>
      </w:r>
      <w:r w:rsidRPr="0043184A">
        <w:t>, культу</w:t>
      </w:r>
      <w:r>
        <w:t>ра</w:t>
      </w:r>
      <w:r w:rsidRPr="0043184A">
        <w:t>, децентрализация, сель</w:t>
      </w:r>
      <w:r>
        <w:t xml:space="preserve">ское </w:t>
      </w:r>
      <w:r w:rsidRPr="0043184A">
        <w:t>хозяйств</w:t>
      </w:r>
      <w:r>
        <w:t>о</w:t>
      </w:r>
      <w:r w:rsidRPr="0043184A">
        <w:t xml:space="preserve"> и живот</w:t>
      </w:r>
      <w:r>
        <w:t>новодство</w:t>
      </w:r>
      <w:r w:rsidRPr="0043184A">
        <w:t>, вод</w:t>
      </w:r>
      <w:r w:rsidRPr="0043184A">
        <w:t>о</w:t>
      </w:r>
      <w:r w:rsidRPr="0043184A">
        <w:t xml:space="preserve">снабжение и санитария, защита окружающей среды, </w:t>
      </w:r>
      <w:r>
        <w:t>борьба с не</w:t>
      </w:r>
      <w:r w:rsidRPr="0043184A">
        <w:t>гр</w:t>
      </w:r>
      <w:r w:rsidRPr="0043184A">
        <w:t>а</w:t>
      </w:r>
      <w:r w:rsidRPr="0043184A">
        <w:t>мотно</w:t>
      </w:r>
      <w:r>
        <w:t>стью</w:t>
      </w:r>
      <w:r w:rsidRPr="0043184A">
        <w:t xml:space="preserve">, </w:t>
      </w:r>
      <w:r>
        <w:t>защита прав</w:t>
      </w:r>
      <w:r w:rsidRPr="0043184A">
        <w:t xml:space="preserve"> женщин и детей, борьба с ВИЧ</w:t>
      </w:r>
      <w:r>
        <w:t>/</w:t>
      </w:r>
      <w:r w:rsidRPr="0043184A">
        <w:t>СПИДом.</w:t>
      </w:r>
    </w:p>
    <w:p w:rsidR="00A444C1" w:rsidRPr="00D507E7" w:rsidRDefault="00A444C1" w:rsidP="00A444C1">
      <w:pPr>
        <w:pStyle w:val="SingleTxtGR"/>
      </w:pPr>
      <w:r>
        <w:t>75.</w:t>
      </w:r>
      <w:r w:rsidRPr="00E4741B">
        <w:tab/>
      </w:r>
      <w:r>
        <w:t>Женщин становится все больше в правлениях</w:t>
      </w:r>
      <w:r w:rsidRPr="0043184A">
        <w:t xml:space="preserve"> профсоюзов. </w:t>
      </w:r>
      <w:r>
        <w:t xml:space="preserve">Так, в </w:t>
      </w:r>
      <w:r w:rsidRPr="0043184A">
        <w:t>испо</w:t>
      </w:r>
      <w:r w:rsidRPr="0043184A">
        <w:t>л</w:t>
      </w:r>
      <w:r w:rsidRPr="0043184A">
        <w:t>нительн</w:t>
      </w:r>
      <w:r>
        <w:t>ом</w:t>
      </w:r>
      <w:r w:rsidRPr="0043184A">
        <w:t xml:space="preserve"> секретариат</w:t>
      </w:r>
      <w:r>
        <w:t>е</w:t>
      </w:r>
      <w:r w:rsidRPr="0043184A">
        <w:t xml:space="preserve"> Всеобщ</w:t>
      </w:r>
      <w:r>
        <w:t>ей</w:t>
      </w:r>
      <w:r w:rsidRPr="0043184A">
        <w:t xml:space="preserve"> конфедераци</w:t>
      </w:r>
      <w:r>
        <w:t>и</w:t>
      </w:r>
      <w:r w:rsidRPr="0043184A">
        <w:t xml:space="preserve"> трудящихся Бенина (</w:t>
      </w:r>
      <w:r>
        <w:t>ВКТБ</w:t>
      </w:r>
      <w:r w:rsidRPr="0043184A">
        <w:t>)</w:t>
      </w:r>
      <w:r>
        <w:t xml:space="preserve"> насчитывалось</w:t>
      </w:r>
      <w:r w:rsidRPr="0043184A">
        <w:t xml:space="preserve"> </w:t>
      </w:r>
      <w:r>
        <w:t>4</w:t>
      </w:r>
      <w:r w:rsidRPr="0043184A">
        <w:t xml:space="preserve"> женщин</w:t>
      </w:r>
      <w:r>
        <w:t>ы</w:t>
      </w:r>
      <w:r w:rsidRPr="0043184A">
        <w:t xml:space="preserve"> из 19 членов, </w:t>
      </w:r>
      <w:r>
        <w:t xml:space="preserve">или </w:t>
      </w:r>
      <w:r w:rsidRPr="0043184A">
        <w:t>21,05</w:t>
      </w:r>
      <w:r>
        <w:t>%</w:t>
      </w:r>
      <w:r w:rsidRPr="0043184A">
        <w:t xml:space="preserve"> (срок полномочий 2001</w:t>
      </w:r>
      <w:r w:rsidR="000D2784">
        <w:t>−</w:t>
      </w:r>
      <w:r w:rsidRPr="0043184A">
        <w:t>2008</w:t>
      </w:r>
      <w:r>
        <w:t> годов</w:t>
      </w:r>
      <w:r w:rsidRPr="0043184A">
        <w:t>)</w:t>
      </w:r>
      <w:r>
        <w:t>; в</w:t>
      </w:r>
      <w:r w:rsidRPr="0043184A">
        <w:t xml:space="preserve"> исполнительн</w:t>
      </w:r>
      <w:r>
        <w:t>ом бюро</w:t>
      </w:r>
      <w:r w:rsidRPr="0043184A">
        <w:t xml:space="preserve"> Конфедераци</w:t>
      </w:r>
      <w:r>
        <w:t>и</w:t>
      </w:r>
      <w:r w:rsidRPr="0043184A">
        <w:t xml:space="preserve"> независимых про</w:t>
      </w:r>
      <w:r w:rsidRPr="0043184A">
        <w:t>ф</w:t>
      </w:r>
      <w:r w:rsidRPr="0043184A">
        <w:t>союз</w:t>
      </w:r>
      <w:r>
        <w:t>ных организаций</w:t>
      </w:r>
      <w:r w:rsidRPr="0043184A">
        <w:t xml:space="preserve"> Бенина (</w:t>
      </w:r>
      <w:r>
        <w:t>КНПО-</w:t>
      </w:r>
      <w:r w:rsidRPr="0043184A">
        <w:t xml:space="preserve">Бенин) </w:t>
      </w:r>
      <w:r>
        <w:t xml:space="preserve">было 6 </w:t>
      </w:r>
      <w:r w:rsidRPr="0043184A">
        <w:t>женщин из 23</w:t>
      </w:r>
      <w:r>
        <w:t> членов</w:t>
      </w:r>
      <w:r w:rsidRPr="0043184A">
        <w:t xml:space="preserve">, </w:t>
      </w:r>
      <w:r w:rsidR="000D2784">
        <w:t>или </w:t>
      </w:r>
      <w:r w:rsidRPr="0043184A">
        <w:t>26,08</w:t>
      </w:r>
      <w:r>
        <w:t>%</w:t>
      </w:r>
      <w:r w:rsidRPr="0043184A">
        <w:t xml:space="preserve"> (срок полномочий 2005</w:t>
      </w:r>
      <w:r>
        <w:t>–</w:t>
      </w:r>
      <w:r w:rsidRPr="0043184A">
        <w:t>2010</w:t>
      </w:r>
      <w:r>
        <w:t> годов</w:t>
      </w:r>
      <w:r w:rsidRPr="0043184A">
        <w:t>)</w:t>
      </w:r>
      <w:r>
        <w:t>; в</w:t>
      </w:r>
      <w:r w:rsidRPr="0043184A">
        <w:t xml:space="preserve"> национальн</w:t>
      </w:r>
      <w:r>
        <w:t>ом бюро</w:t>
      </w:r>
      <w:r w:rsidRPr="0043184A">
        <w:t xml:space="preserve"> Конф</w:t>
      </w:r>
      <w:r w:rsidRPr="0043184A">
        <w:t>е</w:t>
      </w:r>
      <w:r w:rsidRPr="0043184A">
        <w:t>дераци</w:t>
      </w:r>
      <w:r>
        <w:t>и</w:t>
      </w:r>
      <w:r w:rsidRPr="0043184A">
        <w:t xml:space="preserve"> независимых профсоюзов Бенина (</w:t>
      </w:r>
      <w:r>
        <w:t>КНП-</w:t>
      </w:r>
      <w:r w:rsidRPr="0043184A">
        <w:t>Бенин</w:t>
      </w:r>
      <w:r>
        <w:t xml:space="preserve">) насчитывалось 2 </w:t>
      </w:r>
      <w:r w:rsidRPr="0043184A">
        <w:t>же</w:t>
      </w:r>
      <w:r w:rsidRPr="0043184A">
        <w:t>н</w:t>
      </w:r>
      <w:r w:rsidRPr="0043184A">
        <w:t>щин</w:t>
      </w:r>
      <w:r>
        <w:t>ы среди 9 членов</w:t>
      </w:r>
      <w:r w:rsidRPr="0043184A">
        <w:t xml:space="preserve">, </w:t>
      </w:r>
      <w:r>
        <w:t xml:space="preserve">или </w:t>
      </w:r>
      <w:r w:rsidRPr="0043184A">
        <w:t>22,22</w:t>
      </w:r>
      <w:r>
        <w:t>%</w:t>
      </w:r>
      <w:r w:rsidRPr="0043184A">
        <w:t xml:space="preserve"> (</w:t>
      </w:r>
      <w:r>
        <w:t>с</w:t>
      </w:r>
      <w:r w:rsidRPr="0043184A">
        <w:t>рок полномочий 2006</w:t>
      </w:r>
      <w:r w:rsidRPr="00645CC7">
        <w:t>–</w:t>
      </w:r>
      <w:r w:rsidRPr="0043184A">
        <w:t>2010</w:t>
      </w:r>
      <w:r>
        <w:t> годов</w:t>
      </w:r>
      <w:r w:rsidRPr="0043184A">
        <w:t>)</w:t>
      </w:r>
      <w:r>
        <w:t>;</w:t>
      </w:r>
      <w:r w:rsidRPr="0043184A">
        <w:t xml:space="preserve"> и </w:t>
      </w:r>
      <w:r>
        <w:t>в с</w:t>
      </w:r>
      <w:r>
        <w:t>о</w:t>
      </w:r>
      <w:r>
        <w:t xml:space="preserve">ставе </w:t>
      </w:r>
      <w:r w:rsidRPr="0043184A">
        <w:t>национальн</w:t>
      </w:r>
      <w:r>
        <w:t>ого бюро</w:t>
      </w:r>
      <w:r w:rsidRPr="0043184A">
        <w:t xml:space="preserve"> Центральн</w:t>
      </w:r>
      <w:r>
        <w:t>ого</w:t>
      </w:r>
      <w:r w:rsidRPr="0043184A">
        <w:t xml:space="preserve"> профсоюз</w:t>
      </w:r>
      <w:r>
        <w:t>а</w:t>
      </w:r>
      <w:r w:rsidRPr="0043184A">
        <w:t xml:space="preserve"> </w:t>
      </w:r>
      <w:r>
        <w:t xml:space="preserve">неформального </w:t>
      </w:r>
      <w:r w:rsidRPr="0043184A">
        <w:t>частного сектора (</w:t>
      </w:r>
      <w:r>
        <w:t>ЦПНЧС</w:t>
      </w:r>
      <w:r w:rsidRPr="0043184A">
        <w:t xml:space="preserve">) </w:t>
      </w:r>
      <w:r>
        <w:t>находилось 3</w:t>
      </w:r>
      <w:r w:rsidRPr="0043184A">
        <w:t xml:space="preserve"> женщины из 18 членов, </w:t>
      </w:r>
      <w:r>
        <w:t xml:space="preserve">или </w:t>
      </w:r>
      <w:r w:rsidRPr="0043184A">
        <w:t>16,66</w:t>
      </w:r>
      <w:r>
        <w:t>%</w:t>
      </w:r>
      <w:r w:rsidRPr="0043184A">
        <w:t xml:space="preserve"> (срок по</w:t>
      </w:r>
      <w:r w:rsidRPr="0043184A">
        <w:t>л</w:t>
      </w:r>
      <w:r w:rsidRPr="0043184A">
        <w:t>номочий 2007</w:t>
      </w:r>
      <w:r>
        <w:t>–</w:t>
      </w:r>
      <w:r w:rsidRPr="0043184A">
        <w:t>2011</w:t>
      </w:r>
      <w:r>
        <w:t> годов</w:t>
      </w:r>
      <w:r w:rsidRPr="0043184A">
        <w:t>).</w:t>
      </w:r>
    </w:p>
    <w:p w:rsidR="000D2784" w:rsidRPr="002C139F" w:rsidRDefault="000D2784" w:rsidP="000D278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4E45F9">
        <w:t>Статья</w:t>
      </w:r>
      <w:r w:rsidRPr="0043184A">
        <w:t xml:space="preserve"> 8</w:t>
      </w:r>
      <w:r>
        <w:br/>
      </w:r>
      <w:r w:rsidRPr="0043184A">
        <w:t>Равенство в полити</w:t>
      </w:r>
      <w:r>
        <w:t>ческой и общественной жизни на международном уровне</w:t>
      </w:r>
    </w:p>
    <w:p w:rsidR="000D2784" w:rsidRDefault="000D2784" w:rsidP="000D2784">
      <w:pPr>
        <w:pStyle w:val="H23GR"/>
      </w:pPr>
      <w:r w:rsidRPr="008D0284">
        <w:tab/>
      </w:r>
      <w:r w:rsidRPr="008D0284">
        <w:tab/>
      </w:r>
      <w:r w:rsidRPr="0043184A">
        <w:t>Бенин</w:t>
      </w:r>
      <w:r>
        <w:t xml:space="preserve">ские </w:t>
      </w:r>
      <w:r w:rsidRPr="0043184A">
        <w:t>женщин</w:t>
      </w:r>
      <w:r>
        <w:t>ы</w:t>
      </w:r>
      <w:r w:rsidRPr="0043184A">
        <w:t xml:space="preserve"> в международных организациях</w:t>
      </w:r>
    </w:p>
    <w:p w:rsidR="000D2784" w:rsidRDefault="000D2784" w:rsidP="000D2784">
      <w:pPr>
        <w:pStyle w:val="SingleTxtGR"/>
      </w:pPr>
      <w:r>
        <w:t>76.</w:t>
      </w:r>
      <w:r w:rsidRPr="00E4741B">
        <w:tab/>
      </w:r>
      <w:r>
        <w:t xml:space="preserve">В соответствии со </w:t>
      </w:r>
      <w:r w:rsidRPr="0043184A">
        <w:t>статье</w:t>
      </w:r>
      <w:r>
        <w:t xml:space="preserve">й </w:t>
      </w:r>
      <w:r w:rsidRPr="0043184A">
        <w:t xml:space="preserve">32 </w:t>
      </w:r>
      <w:r>
        <w:t>д</w:t>
      </w:r>
      <w:r w:rsidRPr="0043184A">
        <w:t>екрет</w:t>
      </w:r>
      <w:r>
        <w:t xml:space="preserve">а № </w:t>
      </w:r>
      <w:r w:rsidRPr="0043184A">
        <w:t>2009-177 от 5</w:t>
      </w:r>
      <w:r>
        <w:t xml:space="preserve"> мая 2009 </w:t>
      </w:r>
      <w:r w:rsidRPr="0043184A">
        <w:t>г</w:t>
      </w:r>
      <w:r>
        <w:t>ода, к</w:t>
      </w:r>
      <w:r>
        <w:t>а</w:t>
      </w:r>
      <w:r>
        <w:t>сающегося полномочий</w:t>
      </w:r>
      <w:r w:rsidRPr="0043184A">
        <w:t>, организаци</w:t>
      </w:r>
      <w:r>
        <w:t>и</w:t>
      </w:r>
      <w:r w:rsidRPr="0043184A">
        <w:t xml:space="preserve"> и </w:t>
      </w:r>
      <w:r>
        <w:t>деятельности</w:t>
      </w:r>
      <w:r w:rsidRPr="0043184A">
        <w:t xml:space="preserve"> Министерства иностра</w:t>
      </w:r>
      <w:r w:rsidRPr="0043184A">
        <w:t>н</w:t>
      </w:r>
      <w:r w:rsidRPr="0043184A">
        <w:t xml:space="preserve">ных дел, африканской интеграции, франкофонии и </w:t>
      </w:r>
      <w:r>
        <w:t>б</w:t>
      </w:r>
      <w:r w:rsidRPr="0043184A">
        <w:t>енин</w:t>
      </w:r>
      <w:r>
        <w:t xml:space="preserve">цев, проживающих </w:t>
      </w:r>
      <w:r w:rsidRPr="0043184A">
        <w:t xml:space="preserve">за </w:t>
      </w:r>
      <w:r>
        <w:t>границей, была создана</w:t>
      </w:r>
      <w:r w:rsidRPr="0043184A">
        <w:t xml:space="preserve"> </w:t>
      </w:r>
      <w:r>
        <w:t xml:space="preserve">Группа </w:t>
      </w:r>
      <w:r w:rsidRPr="0043184A">
        <w:t>стратегическ</w:t>
      </w:r>
      <w:r>
        <w:t>ого анализа</w:t>
      </w:r>
      <w:r w:rsidRPr="0043184A">
        <w:t xml:space="preserve"> и </w:t>
      </w:r>
      <w:r>
        <w:t>трудоустройства ка</w:t>
      </w:r>
      <w:r>
        <w:t>д</w:t>
      </w:r>
      <w:r>
        <w:t>ров;</w:t>
      </w:r>
      <w:r w:rsidRPr="0043184A">
        <w:t xml:space="preserve"> в пункте</w:t>
      </w:r>
      <w:r>
        <w:t xml:space="preserve"> </w:t>
      </w:r>
      <w:r w:rsidRPr="0043184A">
        <w:t xml:space="preserve">5 этого текста говорится, что </w:t>
      </w:r>
      <w:r>
        <w:t>данной Группе</w:t>
      </w:r>
      <w:r w:rsidRPr="0043184A">
        <w:t xml:space="preserve"> поручено </w:t>
      </w:r>
      <w:r>
        <w:t>"</w:t>
      </w:r>
      <w:r w:rsidRPr="0043184A">
        <w:t>содейс</w:t>
      </w:r>
      <w:r w:rsidRPr="0043184A">
        <w:t>т</w:t>
      </w:r>
      <w:r w:rsidRPr="0043184A">
        <w:t>вовать</w:t>
      </w:r>
      <w:r>
        <w:t>, посредством</w:t>
      </w:r>
      <w:r w:rsidRPr="0043184A">
        <w:t xml:space="preserve"> предложени</w:t>
      </w:r>
      <w:r>
        <w:t>й</w:t>
      </w:r>
      <w:r w:rsidRPr="0043184A">
        <w:t xml:space="preserve"> и рекомендаци</w:t>
      </w:r>
      <w:r>
        <w:t>й, трудоустройству бени</w:t>
      </w:r>
      <w:r>
        <w:t>н</w:t>
      </w:r>
      <w:r>
        <w:t>ских кадров и</w:t>
      </w:r>
      <w:r w:rsidRPr="0043184A">
        <w:t xml:space="preserve"> </w:t>
      </w:r>
      <w:r>
        <w:t>увеличению их численности</w:t>
      </w:r>
      <w:r w:rsidRPr="0043184A">
        <w:t xml:space="preserve"> в международных организациях, </w:t>
      </w:r>
      <w:r>
        <w:t>зан</w:t>
      </w:r>
      <w:r>
        <w:t>и</w:t>
      </w:r>
      <w:r>
        <w:t>маться ведением соответствующих досье</w:t>
      </w:r>
      <w:r w:rsidRPr="0043184A">
        <w:t xml:space="preserve">, </w:t>
      </w:r>
      <w:r>
        <w:t>включая</w:t>
      </w:r>
      <w:r w:rsidRPr="0043184A">
        <w:t xml:space="preserve"> разработку стратегии </w:t>
      </w:r>
      <w:r>
        <w:t xml:space="preserve">по проведению </w:t>
      </w:r>
      <w:r w:rsidRPr="0043184A">
        <w:t>кампани</w:t>
      </w:r>
      <w:r>
        <w:t>й, направленных на поддержку бенинских</w:t>
      </w:r>
      <w:r w:rsidRPr="0043184A">
        <w:t xml:space="preserve"> кандидатов на выборные должно</w:t>
      </w:r>
      <w:r>
        <w:t>сти</w:t>
      </w:r>
      <w:r w:rsidRPr="0043184A">
        <w:t>". Например</w:t>
      </w:r>
      <w:r>
        <w:t>,</w:t>
      </w:r>
      <w:r w:rsidRPr="0043184A">
        <w:t xml:space="preserve"> в ноябре 2009</w:t>
      </w:r>
      <w:r>
        <w:t xml:space="preserve"> год</w:t>
      </w:r>
      <w:r w:rsidRPr="0043184A">
        <w:t xml:space="preserve">а </w:t>
      </w:r>
      <w:r>
        <w:t>одна б</w:t>
      </w:r>
      <w:r w:rsidRPr="0043184A">
        <w:t>енин</w:t>
      </w:r>
      <w:r>
        <w:t>ская</w:t>
      </w:r>
      <w:r w:rsidRPr="0043184A">
        <w:t xml:space="preserve"> женщина был</w:t>
      </w:r>
      <w:r>
        <w:t>а</w:t>
      </w:r>
      <w:r w:rsidRPr="0043184A">
        <w:t xml:space="preserve"> избран</w:t>
      </w:r>
      <w:r>
        <w:t>а</w:t>
      </w:r>
      <w:r w:rsidRPr="0043184A">
        <w:t xml:space="preserve"> пре</w:t>
      </w:r>
      <w:r>
        <w:t>дседателем</w:t>
      </w:r>
      <w:r w:rsidRPr="0043184A">
        <w:t xml:space="preserve"> Африканской комисси</w:t>
      </w:r>
      <w:r>
        <w:t>и</w:t>
      </w:r>
      <w:r w:rsidRPr="0043184A">
        <w:t xml:space="preserve"> по правам человека и н</w:t>
      </w:r>
      <w:r w:rsidRPr="0043184A">
        <w:t>а</w:t>
      </w:r>
      <w:r w:rsidRPr="0043184A">
        <w:t>родов</w:t>
      </w:r>
      <w:r>
        <w:t>, являющейся органом, следящим за выполнением</w:t>
      </w:r>
      <w:r w:rsidRPr="0043184A">
        <w:t xml:space="preserve"> Африканск</w:t>
      </w:r>
      <w:r>
        <w:t>ой</w:t>
      </w:r>
      <w:r w:rsidRPr="0043184A">
        <w:t xml:space="preserve"> харти</w:t>
      </w:r>
      <w:r>
        <w:t>и</w:t>
      </w:r>
      <w:r w:rsidRPr="0043184A">
        <w:t xml:space="preserve"> прав человека и народов. </w:t>
      </w:r>
      <w:r>
        <w:t>Однако</w:t>
      </w:r>
      <w:r w:rsidRPr="0043184A">
        <w:t xml:space="preserve"> следует отметить, что </w:t>
      </w:r>
      <w:r>
        <w:t>в этом декрете не по</w:t>
      </w:r>
      <w:r>
        <w:t>д</w:t>
      </w:r>
      <w:r>
        <w:t>черкивается вопрос о равенстве между</w:t>
      </w:r>
      <w:r w:rsidRPr="0043184A">
        <w:t xml:space="preserve"> мужч</w:t>
      </w:r>
      <w:r w:rsidRPr="0043184A">
        <w:t>и</w:t>
      </w:r>
      <w:r w:rsidRPr="0043184A">
        <w:t>н</w:t>
      </w:r>
      <w:r>
        <w:t>ами</w:t>
      </w:r>
      <w:r w:rsidRPr="0043184A">
        <w:t xml:space="preserve"> и женщин</w:t>
      </w:r>
      <w:r>
        <w:t>ами</w:t>
      </w:r>
      <w:r w:rsidRPr="0043184A">
        <w:t>.</w:t>
      </w:r>
    </w:p>
    <w:p w:rsidR="000D2784" w:rsidRDefault="000D2784" w:rsidP="000D2784">
      <w:pPr>
        <w:pStyle w:val="H23GR"/>
      </w:pPr>
      <w:r w:rsidRPr="008D0284">
        <w:tab/>
      </w:r>
      <w:r w:rsidRPr="008D0284">
        <w:tab/>
      </w:r>
      <w:r w:rsidRPr="0043184A">
        <w:t>Бенин</w:t>
      </w:r>
      <w:r>
        <w:t>ские</w:t>
      </w:r>
      <w:r w:rsidRPr="0043184A">
        <w:t xml:space="preserve"> женщины и международны</w:t>
      </w:r>
      <w:r>
        <w:t>е</w:t>
      </w:r>
      <w:r w:rsidRPr="0043184A">
        <w:t xml:space="preserve"> совещани</w:t>
      </w:r>
      <w:r>
        <w:t>я</w:t>
      </w:r>
    </w:p>
    <w:p w:rsidR="000D2784" w:rsidRDefault="000D2784" w:rsidP="000D2784">
      <w:pPr>
        <w:pStyle w:val="SingleTxtGR"/>
      </w:pPr>
      <w:r>
        <w:t>77.</w:t>
      </w:r>
      <w:r w:rsidRPr="00E4741B">
        <w:tab/>
      </w:r>
      <w:r w:rsidRPr="0043184A">
        <w:t>Бенин</w:t>
      </w:r>
      <w:r>
        <w:t>ские</w:t>
      </w:r>
      <w:r w:rsidRPr="0043184A">
        <w:t xml:space="preserve"> женщин</w:t>
      </w:r>
      <w:r>
        <w:t>ы</w:t>
      </w:r>
      <w:r w:rsidRPr="0043184A">
        <w:t xml:space="preserve"> участвую</w:t>
      </w:r>
      <w:r>
        <w:t>т</w:t>
      </w:r>
      <w:r w:rsidRPr="0043184A">
        <w:t xml:space="preserve"> в международных совещаниях</w:t>
      </w:r>
      <w:r>
        <w:t>, провод</w:t>
      </w:r>
      <w:r>
        <w:t>и</w:t>
      </w:r>
      <w:r>
        <w:t>мых во всех областях деятельности,</w:t>
      </w:r>
      <w:r w:rsidRPr="0043184A">
        <w:t xml:space="preserve"> наравне с мужчинами. </w:t>
      </w:r>
      <w:r>
        <w:t>В состав д</w:t>
      </w:r>
      <w:r w:rsidRPr="0043184A">
        <w:t>елег</w:t>
      </w:r>
      <w:r w:rsidRPr="0043184A">
        <w:t>а</w:t>
      </w:r>
      <w:r w:rsidRPr="0043184A">
        <w:t>ци</w:t>
      </w:r>
      <w:r>
        <w:t>й</w:t>
      </w:r>
      <w:r w:rsidRPr="0043184A">
        <w:t xml:space="preserve"> Бенина</w:t>
      </w:r>
      <w:r>
        <w:t>, представляющих</w:t>
      </w:r>
      <w:r w:rsidRPr="0043184A">
        <w:t xml:space="preserve"> доклад</w:t>
      </w:r>
      <w:r>
        <w:t>ы</w:t>
      </w:r>
      <w:r w:rsidRPr="0043184A">
        <w:t xml:space="preserve"> Бенина об осуществлении конвенци</w:t>
      </w:r>
      <w:r>
        <w:t>й</w:t>
      </w:r>
      <w:r w:rsidRPr="0043184A">
        <w:t xml:space="preserve"> </w:t>
      </w:r>
      <w:r>
        <w:t xml:space="preserve">по </w:t>
      </w:r>
      <w:r w:rsidRPr="0043184A">
        <w:t>пр</w:t>
      </w:r>
      <w:r w:rsidRPr="0043184A">
        <w:t>а</w:t>
      </w:r>
      <w:r w:rsidRPr="0043184A">
        <w:t>в</w:t>
      </w:r>
      <w:r>
        <w:t>ам</w:t>
      </w:r>
      <w:r w:rsidRPr="0043184A">
        <w:t xml:space="preserve"> человека </w:t>
      </w:r>
      <w:r>
        <w:t>в</w:t>
      </w:r>
      <w:r w:rsidRPr="0043184A">
        <w:t xml:space="preserve"> договорны</w:t>
      </w:r>
      <w:r>
        <w:t>х</w:t>
      </w:r>
      <w:r w:rsidRPr="0043184A">
        <w:t xml:space="preserve"> органа</w:t>
      </w:r>
      <w:r>
        <w:t>х, входят как</w:t>
      </w:r>
      <w:r w:rsidRPr="0043184A">
        <w:t xml:space="preserve"> мужчин</w:t>
      </w:r>
      <w:r>
        <w:t>ы, так и</w:t>
      </w:r>
      <w:r w:rsidRPr="0043184A">
        <w:t xml:space="preserve"> женщин</w:t>
      </w:r>
      <w:r>
        <w:t>ы. То </w:t>
      </w:r>
      <w:r w:rsidRPr="0043184A">
        <w:t xml:space="preserve">же самое </w:t>
      </w:r>
      <w:r>
        <w:t xml:space="preserve">можно сказать </w:t>
      </w:r>
      <w:r w:rsidRPr="0043184A">
        <w:t xml:space="preserve">и </w:t>
      </w:r>
      <w:r>
        <w:t xml:space="preserve">о </w:t>
      </w:r>
      <w:r w:rsidRPr="0043184A">
        <w:t>международных совещаниях по вопросам здр</w:t>
      </w:r>
      <w:r w:rsidRPr="0043184A">
        <w:t>а</w:t>
      </w:r>
      <w:r w:rsidRPr="0043184A">
        <w:t>воохранения, окружающей среды, туризм</w:t>
      </w:r>
      <w:r>
        <w:t>а</w:t>
      </w:r>
      <w:r w:rsidRPr="0043184A">
        <w:t xml:space="preserve"> и</w:t>
      </w:r>
      <w:r>
        <w:t xml:space="preserve"> </w:t>
      </w:r>
      <w:r w:rsidRPr="0043184A">
        <w:t xml:space="preserve">т.д. </w:t>
      </w:r>
      <w:r>
        <w:t>На</w:t>
      </w:r>
      <w:r w:rsidRPr="0043184A">
        <w:t xml:space="preserve"> конференции, с</w:t>
      </w:r>
      <w:r w:rsidRPr="0043184A">
        <w:t>о</w:t>
      </w:r>
      <w:r w:rsidRPr="0043184A">
        <w:t xml:space="preserve">стоявшейся в Банжуле </w:t>
      </w:r>
      <w:r>
        <w:t>в</w:t>
      </w:r>
      <w:r w:rsidRPr="0043184A">
        <w:t xml:space="preserve"> ноябре 2009</w:t>
      </w:r>
      <w:r>
        <w:t xml:space="preserve"> год</w:t>
      </w:r>
      <w:r w:rsidRPr="0043184A">
        <w:t xml:space="preserve">а </w:t>
      </w:r>
      <w:r>
        <w:t xml:space="preserve">и посвященной </w:t>
      </w:r>
      <w:r w:rsidRPr="0043184A">
        <w:t>оценк</w:t>
      </w:r>
      <w:r>
        <w:t>е</w:t>
      </w:r>
      <w:r w:rsidRPr="0043184A">
        <w:t xml:space="preserve"> осуществления Пекинской </w:t>
      </w:r>
      <w:r>
        <w:t>платформы</w:t>
      </w:r>
      <w:r w:rsidRPr="0043184A">
        <w:t xml:space="preserve"> действий африкански</w:t>
      </w:r>
      <w:r>
        <w:t>ми</w:t>
      </w:r>
      <w:r w:rsidRPr="0043184A">
        <w:t xml:space="preserve"> государств</w:t>
      </w:r>
      <w:r>
        <w:t>ами,</w:t>
      </w:r>
      <w:r w:rsidRPr="0043184A">
        <w:t xml:space="preserve"> Бенин представл</w:t>
      </w:r>
      <w:r>
        <w:t>яла</w:t>
      </w:r>
      <w:r w:rsidRPr="0043184A">
        <w:t xml:space="preserve"> же</w:t>
      </w:r>
      <w:r w:rsidRPr="0043184A">
        <w:t>н</w:t>
      </w:r>
      <w:r w:rsidRPr="0043184A">
        <w:t>щина</w:t>
      </w:r>
      <w:r>
        <w:t xml:space="preserve"> −</w:t>
      </w:r>
      <w:r w:rsidRPr="0043184A">
        <w:t xml:space="preserve"> </w:t>
      </w:r>
      <w:r>
        <w:t>руководитель отдела</w:t>
      </w:r>
      <w:r w:rsidRPr="0043184A">
        <w:t xml:space="preserve"> по </w:t>
      </w:r>
      <w:r>
        <w:t xml:space="preserve">улучшению положения </w:t>
      </w:r>
      <w:r w:rsidRPr="0043184A">
        <w:t>женщин и гендерн</w:t>
      </w:r>
      <w:r>
        <w:t>ым вопросам</w:t>
      </w:r>
      <w:r w:rsidRPr="0043184A">
        <w:t xml:space="preserve"> </w:t>
      </w:r>
      <w:r>
        <w:t>Министерства</w:t>
      </w:r>
      <w:r w:rsidRPr="0043184A">
        <w:t xml:space="preserve"> </w:t>
      </w:r>
      <w:r>
        <w:t xml:space="preserve">по делам </w:t>
      </w:r>
      <w:r w:rsidRPr="0043184A">
        <w:t>сем</w:t>
      </w:r>
      <w:r>
        <w:t>ьи</w:t>
      </w:r>
      <w:r w:rsidRPr="0043184A">
        <w:t xml:space="preserve"> и национальной солида</w:t>
      </w:r>
      <w:r w:rsidRPr="0043184A">
        <w:t>р</w:t>
      </w:r>
      <w:r w:rsidRPr="0043184A">
        <w:t>ности.</w:t>
      </w:r>
    </w:p>
    <w:p w:rsidR="000D2784" w:rsidRDefault="000D2784" w:rsidP="000D2784">
      <w:pPr>
        <w:pStyle w:val="H1GR"/>
      </w:pPr>
      <w:r w:rsidRPr="00350B06">
        <w:tab/>
      </w:r>
      <w:r w:rsidRPr="00350B06">
        <w:tab/>
      </w:r>
      <w:r w:rsidRPr="0043184A">
        <w:t>Статья 9</w:t>
      </w:r>
      <w:r>
        <w:br/>
      </w:r>
      <w:r w:rsidRPr="0043184A">
        <w:t>Равенство перед законом о гражданстве</w:t>
      </w:r>
    </w:p>
    <w:p w:rsidR="000D2784" w:rsidRDefault="000D2784" w:rsidP="000D2784">
      <w:pPr>
        <w:pStyle w:val="SingleTxtGR"/>
      </w:pPr>
      <w:r>
        <w:t>78.</w:t>
      </w:r>
      <w:r w:rsidRPr="00E4741B">
        <w:tab/>
      </w:r>
      <w:r>
        <w:t>См.</w:t>
      </w:r>
      <w:r w:rsidRPr="0043184A">
        <w:t xml:space="preserve"> предыдущи</w:t>
      </w:r>
      <w:r>
        <w:t>е</w:t>
      </w:r>
      <w:r w:rsidRPr="0043184A">
        <w:t xml:space="preserve"> доклад</w:t>
      </w:r>
      <w:r>
        <w:t>ы</w:t>
      </w:r>
      <w:r w:rsidRPr="0043184A">
        <w:t>.</w:t>
      </w:r>
    </w:p>
    <w:p w:rsidR="000D2784" w:rsidRDefault="000D2784" w:rsidP="000D2784">
      <w:pPr>
        <w:pStyle w:val="H1GR"/>
      </w:pPr>
      <w:r w:rsidRPr="008D0284">
        <w:tab/>
      </w:r>
      <w:r w:rsidRPr="008D0284">
        <w:tab/>
      </w:r>
      <w:r w:rsidRPr="0043184A">
        <w:t>Статьи 10</w:t>
      </w:r>
      <w:r>
        <w:t>−</w:t>
      </w:r>
      <w:r w:rsidRPr="0043184A">
        <w:t>14</w:t>
      </w:r>
    </w:p>
    <w:p w:rsidR="000D2784" w:rsidRDefault="000D2784" w:rsidP="000D2784">
      <w:pPr>
        <w:pStyle w:val="SingleTxtGR"/>
      </w:pPr>
      <w:r w:rsidRPr="0069215C">
        <w:t>79</w:t>
      </w:r>
      <w:r>
        <w:t>.</w:t>
      </w:r>
      <w:r w:rsidRPr="00E4741B">
        <w:tab/>
      </w:r>
      <w:r w:rsidRPr="0043184A">
        <w:t>Для выполнения своих обязательств по этим вопросам (статьи 10</w:t>
      </w:r>
      <w:r>
        <w:t>−</w:t>
      </w:r>
      <w:r w:rsidRPr="0043184A">
        <w:t>14) правительство Бенина ратифицировал</w:t>
      </w:r>
      <w:r>
        <w:t>о</w:t>
      </w:r>
      <w:r w:rsidRPr="0043184A">
        <w:t xml:space="preserve"> Международный пакт об экономич</w:t>
      </w:r>
      <w:r w:rsidRPr="0043184A">
        <w:t>е</w:t>
      </w:r>
      <w:r w:rsidRPr="0043184A">
        <w:t>ских, социальных и культурных правах</w:t>
      </w:r>
      <w:r>
        <w:t>;</w:t>
      </w:r>
      <w:r w:rsidRPr="0043184A">
        <w:t xml:space="preserve"> поэтому он</w:t>
      </w:r>
      <w:r>
        <w:t>о</w:t>
      </w:r>
      <w:r w:rsidRPr="0043184A">
        <w:t xml:space="preserve"> </w:t>
      </w:r>
      <w:r>
        <w:t>обязуется</w:t>
      </w:r>
      <w:r w:rsidRPr="0043184A">
        <w:t xml:space="preserve"> </w:t>
      </w:r>
      <w:r>
        <w:t>предоставить</w:t>
      </w:r>
      <w:r w:rsidRPr="0043184A">
        <w:t xml:space="preserve"> мужчинам и женщинам одинаковые экономически</w:t>
      </w:r>
      <w:r>
        <w:t>е</w:t>
      </w:r>
      <w:r w:rsidRPr="0043184A">
        <w:t>, социаль</w:t>
      </w:r>
      <w:r>
        <w:t xml:space="preserve">ные </w:t>
      </w:r>
      <w:r w:rsidRPr="0043184A">
        <w:t>и культур</w:t>
      </w:r>
      <w:r>
        <w:t xml:space="preserve">ные </w:t>
      </w:r>
      <w:r w:rsidRPr="0043184A">
        <w:t xml:space="preserve">права, </w:t>
      </w:r>
      <w:r>
        <w:t xml:space="preserve">обеспечивая, в частности, </w:t>
      </w:r>
      <w:r w:rsidRPr="0043184A">
        <w:t>свои</w:t>
      </w:r>
      <w:r>
        <w:t>м</w:t>
      </w:r>
      <w:r w:rsidRPr="0043184A">
        <w:t xml:space="preserve"> граждан</w:t>
      </w:r>
      <w:r>
        <w:t>ам</w:t>
      </w:r>
      <w:r w:rsidRPr="0043184A">
        <w:t xml:space="preserve"> социальн</w:t>
      </w:r>
      <w:r>
        <w:t>ую</w:t>
      </w:r>
      <w:r w:rsidRPr="0043184A">
        <w:t xml:space="preserve"> защит</w:t>
      </w:r>
      <w:r>
        <w:t>у</w:t>
      </w:r>
      <w:r w:rsidRPr="0043184A">
        <w:t xml:space="preserve">, </w:t>
      </w:r>
      <w:r>
        <w:t>охрану здоровья</w:t>
      </w:r>
      <w:r w:rsidRPr="0043184A">
        <w:t>, образовани</w:t>
      </w:r>
      <w:r>
        <w:t>е</w:t>
      </w:r>
      <w:r w:rsidRPr="0043184A">
        <w:t xml:space="preserve"> и гарантир</w:t>
      </w:r>
      <w:r>
        <w:t>уя им осуществление этих прав</w:t>
      </w:r>
      <w:r w:rsidRPr="0043184A">
        <w:t xml:space="preserve"> в полном об</w:t>
      </w:r>
      <w:r w:rsidRPr="0043184A">
        <w:t>ъ</w:t>
      </w:r>
      <w:r w:rsidRPr="0043184A">
        <w:t xml:space="preserve">еме. </w:t>
      </w:r>
      <w:r>
        <w:t xml:space="preserve">С этой целью </w:t>
      </w:r>
      <w:r w:rsidRPr="0043184A">
        <w:t xml:space="preserve">в каждом </w:t>
      </w:r>
      <w:r>
        <w:t>министерстве</w:t>
      </w:r>
      <w:r w:rsidRPr="0043184A">
        <w:t xml:space="preserve"> был</w:t>
      </w:r>
      <w:r>
        <w:t>а</w:t>
      </w:r>
      <w:r w:rsidRPr="0043184A">
        <w:t xml:space="preserve"> </w:t>
      </w:r>
      <w:r>
        <w:t xml:space="preserve">создана </w:t>
      </w:r>
      <w:r w:rsidRPr="0043184A">
        <w:t>координационн</w:t>
      </w:r>
      <w:r>
        <w:t>ая группа по</w:t>
      </w:r>
      <w:r w:rsidRPr="0043184A">
        <w:t xml:space="preserve"> гендерным вопросам и развитию. Члены этих </w:t>
      </w:r>
      <w:r>
        <w:t>групп получили</w:t>
      </w:r>
      <w:r w:rsidRPr="0043184A">
        <w:t xml:space="preserve"> на</w:t>
      </w:r>
      <w:r w:rsidRPr="0043184A">
        <w:t>д</w:t>
      </w:r>
      <w:r w:rsidRPr="0043184A">
        <w:t>лежащ</w:t>
      </w:r>
      <w:r>
        <w:t>ую</w:t>
      </w:r>
      <w:r w:rsidRPr="0043184A">
        <w:t xml:space="preserve"> подготов</w:t>
      </w:r>
      <w:r>
        <w:t>ку</w:t>
      </w:r>
      <w:r w:rsidRPr="0043184A">
        <w:t xml:space="preserve">, но их эффективность </w:t>
      </w:r>
      <w:r>
        <w:t>на местах</w:t>
      </w:r>
      <w:r w:rsidRPr="0043184A">
        <w:t xml:space="preserve"> </w:t>
      </w:r>
      <w:r>
        <w:t>остается низкой</w:t>
      </w:r>
      <w:r w:rsidRPr="0043184A">
        <w:t xml:space="preserve"> из-за о</w:t>
      </w:r>
      <w:r w:rsidRPr="0043184A">
        <w:t>т</w:t>
      </w:r>
      <w:r w:rsidRPr="0043184A">
        <w:t>сутствия средств</w:t>
      </w:r>
      <w:r>
        <w:t>, необходимых</w:t>
      </w:r>
      <w:r w:rsidRPr="0043184A">
        <w:t xml:space="preserve"> </w:t>
      </w:r>
      <w:r>
        <w:t xml:space="preserve">для проведения соответствующей </w:t>
      </w:r>
      <w:r w:rsidRPr="0043184A">
        <w:t>политики</w:t>
      </w:r>
      <w:r>
        <w:t xml:space="preserve"> (см</w:t>
      </w:r>
      <w:r w:rsidRPr="0043184A">
        <w:t>.</w:t>
      </w:r>
      <w:r>
        <w:t> информацию о</w:t>
      </w:r>
      <w:r w:rsidRPr="0043184A">
        <w:t xml:space="preserve"> </w:t>
      </w:r>
      <w:r>
        <w:t>б</w:t>
      </w:r>
      <w:r w:rsidRPr="0043184A">
        <w:t>юджет</w:t>
      </w:r>
      <w:r>
        <w:t xml:space="preserve">е </w:t>
      </w:r>
      <w:r w:rsidRPr="0043184A">
        <w:t>министер</w:t>
      </w:r>
      <w:r>
        <w:t xml:space="preserve">ских групп по </w:t>
      </w:r>
      <w:r w:rsidRPr="0043184A">
        <w:t xml:space="preserve">гендерным вопросам и развитию, </w:t>
      </w:r>
      <w:r>
        <w:t>приведенную в связи со</w:t>
      </w:r>
      <w:r w:rsidRPr="0043184A">
        <w:t xml:space="preserve"> ст</w:t>
      </w:r>
      <w:r w:rsidRPr="0043184A">
        <w:t>а</w:t>
      </w:r>
      <w:r w:rsidRPr="0043184A">
        <w:t>тья</w:t>
      </w:r>
      <w:r>
        <w:t xml:space="preserve">ми </w:t>
      </w:r>
      <w:r w:rsidRPr="0043184A">
        <w:t>2 и 3</w:t>
      </w:r>
      <w:r>
        <w:t>)</w:t>
      </w:r>
      <w:r w:rsidRPr="0043184A">
        <w:t>.</w:t>
      </w:r>
    </w:p>
    <w:p w:rsidR="000D2784" w:rsidRDefault="000D2784" w:rsidP="000D2784">
      <w:pPr>
        <w:pStyle w:val="H1GR"/>
      </w:pPr>
      <w:r w:rsidRPr="008D0284">
        <w:tab/>
      </w:r>
      <w:r w:rsidRPr="008D0284">
        <w:tab/>
      </w:r>
      <w:r w:rsidRPr="0043184A">
        <w:t>Статья 10</w:t>
      </w:r>
      <w:r w:rsidR="00E0057C">
        <w:br/>
      </w:r>
      <w:r w:rsidRPr="0043184A">
        <w:t>Равенство в сфере образования</w:t>
      </w:r>
    </w:p>
    <w:p w:rsidR="000D2784" w:rsidRDefault="000D2784" w:rsidP="000D2784">
      <w:pPr>
        <w:pStyle w:val="H23GR"/>
      </w:pPr>
      <w:r w:rsidRPr="008D0284">
        <w:tab/>
      </w:r>
      <w:r w:rsidRPr="008D0284">
        <w:tab/>
      </w:r>
      <w:r>
        <w:t>Правовые аспекты</w:t>
      </w:r>
    </w:p>
    <w:p w:rsidR="000D2784" w:rsidRDefault="000D2784" w:rsidP="000D2784">
      <w:pPr>
        <w:pStyle w:val="SingleTxtGR"/>
      </w:pPr>
      <w:r>
        <w:t>80.</w:t>
      </w:r>
      <w:r w:rsidRPr="00E4741B">
        <w:tab/>
      </w:r>
      <w:r>
        <w:t xml:space="preserve">Конституция </w:t>
      </w:r>
      <w:r w:rsidRPr="0043184A">
        <w:t xml:space="preserve">Республики Бенин признает </w:t>
      </w:r>
      <w:r>
        <w:t xml:space="preserve">за всеми </w:t>
      </w:r>
      <w:r w:rsidRPr="0043184A">
        <w:t>право на о</w:t>
      </w:r>
      <w:r w:rsidRPr="0043184A">
        <w:t>б</w:t>
      </w:r>
      <w:r w:rsidRPr="0043184A">
        <w:t>разование без какой-либо дискриминации (статья</w:t>
      </w:r>
      <w:r>
        <w:t xml:space="preserve"> </w:t>
      </w:r>
      <w:r w:rsidRPr="0043184A">
        <w:t>8). Статья</w:t>
      </w:r>
      <w:r>
        <w:t xml:space="preserve"> </w:t>
      </w:r>
      <w:r w:rsidRPr="0043184A">
        <w:t>12 Конституции гласит, что "государство</w:t>
      </w:r>
      <w:r>
        <w:t xml:space="preserve"> и</w:t>
      </w:r>
      <w:r w:rsidRPr="0043184A">
        <w:t xml:space="preserve"> </w:t>
      </w:r>
      <w:r>
        <w:t xml:space="preserve">его </w:t>
      </w:r>
      <w:r w:rsidRPr="0043184A">
        <w:t>органы гарантир</w:t>
      </w:r>
      <w:r>
        <w:t>уют</w:t>
      </w:r>
      <w:r w:rsidRPr="0043184A">
        <w:t xml:space="preserve"> </w:t>
      </w:r>
      <w:r>
        <w:t>образование</w:t>
      </w:r>
      <w:r w:rsidRPr="0043184A">
        <w:t xml:space="preserve"> детей и созда</w:t>
      </w:r>
      <w:r>
        <w:t>ют</w:t>
      </w:r>
      <w:r w:rsidRPr="0043184A">
        <w:t xml:space="preserve"> благопр</w:t>
      </w:r>
      <w:r w:rsidRPr="0043184A">
        <w:t>и</w:t>
      </w:r>
      <w:r w:rsidRPr="0043184A">
        <w:t>ятны</w:t>
      </w:r>
      <w:r>
        <w:t>е</w:t>
      </w:r>
      <w:r w:rsidRPr="0043184A">
        <w:t xml:space="preserve"> услови</w:t>
      </w:r>
      <w:r>
        <w:t>я</w:t>
      </w:r>
      <w:r w:rsidRPr="0043184A">
        <w:t xml:space="preserve"> для </w:t>
      </w:r>
      <w:r>
        <w:t xml:space="preserve">достижения этой цели". Статья </w:t>
      </w:r>
      <w:r w:rsidRPr="0043184A">
        <w:t>13 предусматривает, что "г</w:t>
      </w:r>
      <w:r w:rsidRPr="0043184A">
        <w:t>о</w:t>
      </w:r>
      <w:r w:rsidRPr="0043184A">
        <w:t xml:space="preserve">сударство </w:t>
      </w:r>
      <w:r>
        <w:t>предоставляет</w:t>
      </w:r>
      <w:r w:rsidRPr="0043184A">
        <w:t xml:space="preserve"> молодежи </w:t>
      </w:r>
      <w:r>
        <w:t xml:space="preserve">образование путем обучения в </w:t>
      </w:r>
      <w:r w:rsidRPr="0043184A">
        <w:t>государс</w:t>
      </w:r>
      <w:r w:rsidRPr="0043184A">
        <w:t>т</w:t>
      </w:r>
      <w:r w:rsidRPr="0043184A">
        <w:t>венных школ</w:t>
      </w:r>
      <w:r>
        <w:t>ах</w:t>
      </w:r>
      <w:r w:rsidRPr="0043184A">
        <w:t xml:space="preserve">. Начальное образование является обязательным: государство постепенно </w:t>
      </w:r>
      <w:r>
        <w:t>обеспечивает</w:t>
      </w:r>
      <w:r w:rsidRPr="0043184A">
        <w:t xml:space="preserve"> бесплатное государственное образование". Статья</w:t>
      </w:r>
      <w:r>
        <w:t xml:space="preserve"> </w:t>
      </w:r>
      <w:r w:rsidRPr="0043184A">
        <w:t xml:space="preserve">11 </w:t>
      </w:r>
      <w:r>
        <w:t>гласит</w:t>
      </w:r>
      <w:r w:rsidRPr="0043184A">
        <w:t xml:space="preserve">, что "все общины, составляющие </w:t>
      </w:r>
      <w:r>
        <w:t>б</w:t>
      </w:r>
      <w:r w:rsidRPr="0043184A">
        <w:t>енин</w:t>
      </w:r>
      <w:r>
        <w:t>скую нацию,</w:t>
      </w:r>
      <w:r w:rsidRPr="0043184A">
        <w:t xml:space="preserve"> </w:t>
      </w:r>
      <w:r>
        <w:t xml:space="preserve">имеют право </w:t>
      </w:r>
      <w:r w:rsidRPr="0043184A">
        <w:t>пол</w:t>
      </w:r>
      <w:r w:rsidRPr="0043184A">
        <w:t>ь</w:t>
      </w:r>
      <w:r w:rsidRPr="0043184A">
        <w:t>з</w:t>
      </w:r>
      <w:r>
        <w:t>оваться</w:t>
      </w:r>
      <w:r w:rsidRPr="0043184A">
        <w:t xml:space="preserve"> их </w:t>
      </w:r>
      <w:r>
        <w:t xml:space="preserve">разговорным </w:t>
      </w:r>
      <w:r w:rsidRPr="0043184A">
        <w:t>и письменн</w:t>
      </w:r>
      <w:r>
        <w:t>ым</w:t>
      </w:r>
      <w:r w:rsidRPr="0043184A">
        <w:t xml:space="preserve"> язык</w:t>
      </w:r>
      <w:r>
        <w:t>ом</w:t>
      </w:r>
      <w:r w:rsidRPr="0043184A">
        <w:t xml:space="preserve"> и развивать свою культуру, уважая </w:t>
      </w:r>
      <w:r>
        <w:t xml:space="preserve">культуру </w:t>
      </w:r>
      <w:r w:rsidRPr="0043184A">
        <w:t>других</w:t>
      </w:r>
      <w:r>
        <w:t xml:space="preserve"> общин</w:t>
      </w:r>
      <w:r w:rsidRPr="0043184A">
        <w:t xml:space="preserve">. Государство способствует развитию языков </w:t>
      </w:r>
      <w:r>
        <w:t>меж</w:t>
      </w:r>
      <w:r w:rsidRPr="0043184A">
        <w:t>национальн</w:t>
      </w:r>
      <w:r>
        <w:t>ого</w:t>
      </w:r>
      <w:r w:rsidRPr="0043184A">
        <w:t xml:space="preserve"> общения</w:t>
      </w:r>
      <w:r>
        <w:t>"</w:t>
      </w:r>
      <w:r w:rsidRPr="0043184A">
        <w:t>.</w:t>
      </w:r>
    </w:p>
    <w:p w:rsidR="000D2784" w:rsidRDefault="000D2784" w:rsidP="000D2784">
      <w:pPr>
        <w:pStyle w:val="H23GR"/>
      </w:pPr>
      <w:r w:rsidRPr="008D0284">
        <w:tab/>
      </w:r>
      <w:r w:rsidRPr="008D0284">
        <w:tab/>
      </w:r>
      <w:r>
        <w:t>Институциональные аспекты</w:t>
      </w:r>
    </w:p>
    <w:p w:rsidR="000D2784" w:rsidRDefault="000D2784" w:rsidP="000D2784">
      <w:pPr>
        <w:pStyle w:val="SingleTxtGR"/>
      </w:pPr>
      <w:r>
        <w:t>81.</w:t>
      </w:r>
      <w:r w:rsidRPr="00E4741B">
        <w:tab/>
      </w:r>
      <w:r w:rsidRPr="0043184A">
        <w:t xml:space="preserve">Республика Бенин всегда уделяла повышенное внимание </w:t>
      </w:r>
      <w:r>
        <w:t>образованию</w:t>
      </w:r>
      <w:r w:rsidRPr="0043184A">
        <w:t xml:space="preserve">. </w:t>
      </w:r>
      <w:r w:rsidR="00E0057C">
        <w:t>В </w:t>
      </w:r>
      <w:r>
        <w:t>б</w:t>
      </w:r>
      <w:r w:rsidRPr="0043184A">
        <w:t>ольшинств</w:t>
      </w:r>
      <w:r>
        <w:t>е б</w:t>
      </w:r>
      <w:r w:rsidRPr="0043184A">
        <w:t>енин</w:t>
      </w:r>
      <w:r>
        <w:t xml:space="preserve">ских </w:t>
      </w:r>
      <w:r w:rsidRPr="0043184A">
        <w:t xml:space="preserve">деревень </w:t>
      </w:r>
      <w:r>
        <w:t>имеется</w:t>
      </w:r>
      <w:r w:rsidRPr="0043184A">
        <w:t xml:space="preserve"> начальная школа. </w:t>
      </w:r>
      <w:r>
        <w:t>Общеобразов</w:t>
      </w:r>
      <w:r>
        <w:t>а</w:t>
      </w:r>
      <w:r>
        <w:t>тельными колледжами</w:t>
      </w:r>
      <w:r w:rsidRPr="0043184A">
        <w:t xml:space="preserve"> и </w:t>
      </w:r>
      <w:r>
        <w:t>лицеями</w:t>
      </w:r>
      <w:r w:rsidRPr="0043184A">
        <w:t xml:space="preserve"> охва</w:t>
      </w:r>
      <w:r>
        <w:t>чена</w:t>
      </w:r>
      <w:r w:rsidRPr="0043184A">
        <w:t xml:space="preserve"> практически вс</w:t>
      </w:r>
      <w:r>
        <w:t>я</w:t>
      </w:r>
      <w:r w:rsidRPr="0043184A">
        <w:t xml:space="preserve"> территори</w:t>
      </w:r>
      <w:r>
        <w:t>я</w:t>
      </w:r>
      <w:r w:rsidRPr="0043184A">
        <w:t xml:space="preserve"> страны. Они в основном принадлежат государству, но все</w:t>
      </w:r>
      <w:r>
        <w:t xml:space="preserve"> больше </w:t>
      </w:r>
      <w:r w:rsidRPr="0043184A">
        <w:t xml:space="preserve">частных </w:t>
      </w:r>
      <w:r>
        <w:t>заведений</w:t>
      </w:r>
      <w:r w:rsidRPr="0043184A">
        <w:t xml:space="preserve"> </w:t>
      </w:r>
      <w:r>
        <w:t>занимаются вопросами образования</w:t>
      </w:r>
      <w:r w:rsidRPr="0043184A">
        <w:t xml:space="preserve"> в Бенине наряду с </w:t>
      </w:r>
      <w:r>
        <w:t>государством</w:t>
      </w:r>
      <w:r w:rsidRPr="0043184A">
        <w:t xml:space="preserve">. Высшее образование </w:t>
      </w:r>
      <w:r>
        <w:t xml:space="preserve">можно получить </w:t>
      </w:r>
      <w:r w:rsidRPr="0043184A">
        <w:t>в двух государственных университетах</w:t>
      </w:r>
      <w:r>
        <w:t xml:space="preserve"> −</w:t>
      </w:r>
      <w:r w:rsidRPr="0043184A">
        <w:t xml:space="preserve"> Униве</w:t>
      </w:r>
      <w:r w:rsidRPr="0043184A">
        <w:t>р</w:t>
      </w:r>
      <w:r w:rsidRPr="0043184A">
        <w:t>ситет</w:t>
      </w:r>
      <w:r>
        <w:t>е</w:t>
      </w:r>
      <w:r w:rsidRPr="0043184A">
        <w:t xml:space="preserve"> Абомей</w:t>
      </w:r>
      <w:r>
        <w:t>-Калави</w:t>
      </w:r>
      <w:r w:rsidRPr="0043184A">
        <w:t xml:space="preserve"> (</w:t>
      </w:r>
      <w:r>
        <w:t>УАК</w:t>
      </w:r>
      <w:r w:rsidRPr="0043184A">
        <w:t>) и Университет</w:t>
      </w:r>
      <w:r>
        <w:t>е</w:t>
      </w:r>
      <w:r w:rsidRPr="0043184A">
        <w:t xml:space="preserve"> Параку (</w:t>
      </w:r>
      <w:r>
        <w:t>УНИПАР</w:t>
      </w:r>
      <w:r w:rsidRPr="0043184A">
        <w:t>)</w:t>
      </w:r>
      <w:r>
        <w:t xml:space="preserve"> −</w:t>
      </w:r>
      <w:r w:rsidRPr="0043184A">
        <w:t xml:space="preserve"> и </w:t>
      </w:r>
      <w:r>
        <w:t xml:space="preserve">ряде </w:t>
      </w:r>
      <w:r w:rsidRPr="0043184A">
        <w:t>час</w:t>
      </w:r>
      <w:r w:rsidRPr="0043184A">
        <w:t>т</w:t>
      </w:r>
      <w:r w:rsidRPr="0043184A">
        <w:t>ны</w:t>
      </w:r>
      <w:r>
        <w:t>х вузов</w:t>
      </w:r>
      <w:r w:rsidRPr="0043184A">
        <w:t>. Формальн</w:t>
      </w:r>
      <w:r>
        <w:t>ая</w:t>
      </w:r>
      <w:r w:rsidRPr="0043184A">
        <w:t xml:space="preserve"> систем</w:t>
      </w:r>
      <w:r>
        <w:t>а</w:t>
      </w:r>
      <w:r w:rsidRPr="0043184A">
        <w:t xml:space="preserve"> образования в Республике Бенин </w:t>
      </w:r>
      <w:r>
        <w:t xml:space="preserve">насчитывает </w:t>
      </w:r>
      <w:r w:rsidRPr="0043184A">
        <w:t>пять уров</w:t>
      </w:r>
      <w:r>
        <w:t>ней</w:t>
      </w:r>
      <w:r w:rsidRPr="0043184A">
        <w:t xml:space="preserve">, которые </w:t>
      </w:r>
      <w:r>
        <w:t xml:space="preserve">находятся в ведении </w:t>
      </w:r>
      <w:r w:rsidRPr="0043184A">
        <w:t>тр</w:t>
      </w:r>
      <w:r>
        <w:t>ех министерств: 1) дошкол</w:t>
      </w:r>
      <w:r>
        <w:t>ь</w:t>
      </w:r>
      <w:r>
        <w:t>ного и начального образования</w:t>
      </w:r>
      <w:r w:rsidRPr="0043184A">
        <w:t xml:space="preserve">, </w:t>
      </w:r>
      <w:r>
        <w:t xml:space="preserve">2) </w:t>
      </w:r>
      <w:r w:rsidRPr="0043184A">
        <w:t>среднего образования, технического и професси</w:t>
      </w:r>
      <w:r w:rsidRPr="0043184A">
        <w:t>о</w:t>
      </w:r>
      <w:r w:rsidRPr="0043184A">
        <w:t>нального об</w:t>
      </w:r>
      <w:r>
        <w:t xml:space="preserve">учения и 3) </w:t>
      </w:r>
      <w:r w:rsidRPr="0043184A">
        <w:t>высшего образования и научных исслед</w:t>
      </w:r>
      <w:r w:rsidRPr="0043184A">
        <w:t>о</w:t>
      </w:r>
      <w:r w:rsidRPr="0043184A">
        <w:t>ваний. Эти различные министерства обеспечива</w:t>
      </w:r>
      <w:r>
        <w:t>ю</w:t>
      </w:r>
      <w:r w:rsidRPr="0043184A">
        <w:t xml:space="preserve">т </w:t>
      </w:r>
      <w:r>
        <w:t>выполнение</w:t>
      </w:r>
      <w:r w:rsidRPr="0043184A">
        <w:t xml:space="preserve"> официальных программ обучения и </w:t>
      </w:r>
      <w:r>
        <w:t>руководство преподавателями</w:t>
      </w:r>
      <w:r w:rsidRPr="0043184A">
        <w:t>, явля</w:t>
      </w:r>
      <w:r>
        <w:t>ющимися</w:t>
      </w:r>
      <w:r w:rsidRPr="0043184A">
        <w:t xml:space="preserve"> самым крупным по численности корпус</w:t>
      </w:r>
      <w:r>
        <w:t>ом</w:t>
      </w:r>
      <w:r w:rsidRPr="0043184A">
        <w:t xml:space="preserve"> государственн</w:t>
      </w:r>
      <w:r>
        <w:t>ых</w:t>
      </w:r>
      <w:r w:rsidRPr="0043184A">
        <w:t xml:space="preserve"> слу</w:t>
      </w:r>
      <w:r w:rsidRPr="0043184A">
        <w:t>ж</w:t>
      </w:r>
      <w:r>
        <w:t>ащих</w:t>
      </w:r>
      <w:r w:rsidRPr="0043184A">
        <w:t>.</w:t>
      </w:r>
    </w:p>
    <w:p w:rsidR="000D2784" w:rsidRDefault="000D2784" w:rsidP="000D2784">
      <w:pPr>
        <w:pStyle w:val="H23GR"/>
      </w:pPr>
      <w:r w:rsidRPr="008D0284">
        <w:tab/>
      </w:r>
      <w:r w:rsidRPr="008D0284">
        <w:tab/>
      </w:r>
      <w:r w:rsidRPr="0043184A">
        <w:t xml:space="preserve">Политика </w:t>
      </w:r>
      <w:r>
        <w:t xml:space="preserve">сектора </w:t>
      </w:r>
      <w:r w:rsidRPr="0043184A">
        <w:t>образования и неравенств</w:t>
      </w:r>
      <w:r>
        <w:t>о</w:t>
      </w:r>
      <w:r w:rsidRPr="0043184A">
        <w:t xml:space="preserve"> </w:t>
      </w:r>
      <w:r>
        <w:t xml:space="preserve">между </w:t>
      </w:r>
      <w:r w:rsidRPr="0043184A">
        <w:t>девоч</w:t>
      </w:r>
      <w:r w:rsidR="00E0057C">
        <w:t>ками и </w:t>
      </w:r>
      <w:r w:rsidRPr="0043184A">
        <w:t>мальчик</w:t>
      </w:r>
      <w:r>
        <w:t>ами</w:t>
      </w:r>
    </w:p>
    <w:p w:rsidR="000D2784" w:rsidRDefault="000D2784" w:rsidP="000D2784">
      <w:pPr>
        <w:pStyle w:val="SingleTxtGR"/>
      </w:pPr>
      <w:r>
        <w:t>82.</w:t>
      </w:r>
      <w:r w:rsidRPr="00E4741B">
        <w:tab/>
      </w:r>
      <w:r>
        <w:t>Показатели</w:t>
      </w:r>
      <w:r w:rsidRPr="0043184A">
        <w:t xml:space="preserve"> равенства в сфере образования </w:t>
      </w:r>
      <w:r>
        <w:t>у</w:t>
      </w:r>
      <w:r w:rsidRPr="0043184A">
        <w:t xml:space="preserve">казывают </w:t>
      </w:r>
      <w:r>
        <w:t xml:space="preserve">на </w:t>
      </w:r>
      <w:r w:rsidRPr="0043184A">
        <w:t>значительные различия</w:t>
      </w:r>
      <w:r>
        <w:t>, существующие</w:t>
      </w:r>
      <w:r w:rsidRPr="0043184A">
        <w:t xml:space="preserve"> между девочками и мальчиками. Поэтому в этом се</w:t>
      </w:r>
      <w:r w:rsidRPr="0043184A">
        <w:t>к</w:t>
      </w:r>
      <w:r w:rsidRPr="0043184A">
        <w:t xml:space="preserve">торе правительство Бенина </w:t>
      </w:r>
      <w:r>
        <w:t xml:space="preserve">уделяет </w:t>
      </w:r>
      <w:r w:rsidRPr="0043184A">
        <w:t>гендерны</w:t>
      </w:r>
      <w:r>
        <w:t>м</w:t>
      </w:r>
      <w:r w:rsidRPr="0043184A">
        <w:t xml:space="preserve"> вопрос</w:t>
      </w:r>
      <w:r>
        <w:t>ам</w:t>
      </w:r>
      <w:r w:rsidRPr="0043184A">
        <w:t xml:space="preserve"> </w:t>
      </w:r>
      <w:r>
        <w:t>первоочередное вн</w:t>
      </w:r>
      <w:r>
        <w:t>и</w:t>
      </w:r>
      <w:r>
        <w:t>мание</w:t>
      </w:r>
      <w:r w:rsidRPr="0043184A">
        <w:t xml:space="preserve">. </w:t>
      </w:r>
      <w:r>
        <w:t xml:space="preserve">В </w:t>
      </w:r>
      <w:r w:rsidRPr="001602B7">
        <w:t>Документ</w:t>
      </w:r>
      <w:r>
        <w:t>ах</w:t>
      </w:r>
      <w:r w:rsidRPr="001602B7">
        <w:t xml:space="preserve"> с изложением стратегии по сокращению масштабов н</w:t>
      </w:r>
      <w:r w:rsidRPr="001602B7">
        <w:t>и</w:t>
      </w:r>
      <w:r w:rsidRPr="001602B7">
        <w:t>щеты (ДССМН</w:t>
      </w:r>
      <w:r>
        <w:t>)</w:t>
      </w:r>
      <w:r w:rsidRPr="001602B7">
        <w:t xml:space="preserve"> на 2002–2004 и 2006–2008 годы, Стратегии роста с целью с</w:t>
      </w:r>
      <w:r w:rsidRPr="001602B7">
        <w:t>о</w:t>
      </w:r>
      <w:r w:rsidRPr="001602B7">
        <w:t>кращения масштабов нищеты (СРСМН) на 2007–2009 годы</w:t>
      </w:r>
      <w:r w:rsidRPr="0043184A">
        <w:t xml:space="preserve"> и национальн</w:t>
      </w:r>
      <w:r>
        <w:t>ом</w:t>
      </w:r>
      <w:r w:rsidRPr="0043184A">
        <w:t xml:space="preserve"> в</w:t>
      </w:r>
      <w:r w:rsidRPr="0043184A">
        <w:t>а</w:t>
      </w:r>
      <w:r w:rsidRPr="0043184A">
        <w:t>риант</w:t>
      </w:r>
      <w:r>
        <w:t>е</w:t>
      </w:r>
      <w:r w:rsidRPr="0043184A">
        <w:t xml:space="preserve"> </w:t>
      </w:r>
      <w:r w:rsidRPr="001602B7">
        <w:t>целей в области развития, сформулированны</w:t>
      </w:r>
      <w:r>
        <w:t>х</w:t>
      </w:r>
      <w:r w:rsidRPr="001602B7">
        <w:t xml:space="preserve"> в Декларации тысячел</w:t>
      </w:r>
      <w:r w:rsidRPr="001602B7">
        <w:t>е</w:t>
      </w:r>
      <w:r w:rsidRPr="001602B7">
        <w:t xml:space="preserve">тия (ЦРДТ), </w:t>
      </w:r>
      <w:r w:rsidRPr="0043184A">
        <w:t>подчеркива</w:t>
      </w:r>
      <w:r>
        <w:t>е</w:t>
      </w:r>
      <w:r w:rsidRPr="0043184A">
        <w:t>т</w:t>
      </w:r>
      <w:r>
        <w:t>ся</w:t>
      </w:r>
      <w:r w:rsidRPr="0043184A">
        <w:t xml:space="preserve"> необходимость обуч</w:t>
      </w:r>
      <w:r>
        <w:t>ения</w:t>
      </w:r>
      <w:r w:rsidRPr="0043184A">
        <w:t xml:space="preserve"> девочек </w:t>
      </w:r>
      <w:r>
        <w:t>в целях</w:t>
      </w:r>
      <w:r w:rsidRPr="0043184A">
        <w:t xml:space="preserve"> умен</w:t>
      </w:r>
      <w:r w:rsidRPr="0043184A">
        <w:t>ь</w:t>
      </w:r>
      <w:r w:rsidRPr="0043184A">
        <w:t>шени</w:t>
      </w:r>
      <w:r>
        <w:t>я</w:t>
      </w:r>
      <w:r w:rsidRPr="0043184A">
        <w:t xml:space="preserve"> неравенства.</w:t>
      </w:r>
    </w:p>
    <w:p w:rsidR="000D2784" w:rsidRDefault="000D2784" w:rsidP="000D2784">
      <w:pPr>
        <w:pStyle w:val="SingleTxtGR"/>
      </w:pPr>
      <w:r>
        <w:t>83.</w:t>
      </w:r>
      <w:r w:rsidRPr="00E4741B">
        <w:tab/>
      </w:r>
      <w:r w:rsidRPr="0043184A">
        <w:t xml:space="preserve">С точки зрения политики и стратегии ориентиром для </w:t>
      </w:r>
      <w:r>
        <w:t>содействия</w:t>
      </w:r>
      <w:r w:rsidRPr="0043184A">
        <w:t xml:space="preserve"> </w:t>
      </w:r>
      <w:r>
        <w:t>школ</w:t>
      </w:r>
      <w:r>
        <w:t>ь</w:t>
      </w:r>
      <w:r>
        <w:t>ному обучению</w:t>
      </w:r>
      <w:r w:rsidRPr="0043184A">
        <w:t xml:space="preserve"> девочек</w:t>
      </w:r>
      <w:r w:rsidRPr="004E6594">
        <w:t xml:space="preserve"> </w:t>
      </w:r>
      <w:r w:rsidRPr="0043184A">
        <w:t>служ</w:t>
      </w:r>
      <w:r>
        <w:t>ат</w:t>
      </w:r>
      <w:r w:rsidRPr="004E6594">
        <w:t xml:space="preserve"> </w:t>
      </w:r>
      <w:r w:rsidRPr="0043184A">
        <w:t xml:space="preserve">меры институционального </w:t>
      </w:r>
      <w:r>
        <w:t>характера</w:t>
      </w:r>
      <w:r w:rsidRPr="0043184A">
        <w:t xml:space="preserve">, </w:t>
      </w:r>
      <w:r>
        <w:t>т</w:t>
      </w:r>
      <w:r>
        <w:t>а</w:t>
      </w:r>
      <w:r>
        <w:t xml:space="preserve">кие </w:t>
      </w:r>
      <w:r w:rsidRPr="0043184A">
        <w:t>как подготовка различных документов, планов и заявлений</w:t>
      </w:r>
      <w:r>
        <w:t>, а также</w:t>
      </w:r>
      <w:r w:rsidRPr="0043184A">
        <w:t xml:space="preserve"> приняти</w:t>
      </w:r>
      <w:r>
        <w:t>е</w:t>
      </w:r>
      <w:r w:rsidRPr="0043184A">
        <w:t xml:space="preserve"> зак</w:t>
      </w:r>
      <w:r w:rsidRPr="0043184A">
        <w:t>о</w:t>
      </w:r>
      <w:r w:rsidRPr="0043184A">
        <w:t xml:space="preserve">нов. В </w:t>
      </w:r>
      <w:r>
        <w:t>этом отношении можно упомянуть</w:t>
      </w:r>
      <w:r w:rsidRPr="0043184A">
        <w:t xml:space="preserve"> </w:t>
      </w:r>
      <w:r>
        <w:t xml:space="preserve">следующие меры: </w:t>
      </w:r>
      <w:r w:rsidRPr="0043184A">
        <w:t>принятие в 2001</w:t>
      </w:r>
      <w:r w:rsidR="00E0057C">
        <w:t> </w:t>
      </w:r>
      <w:r>
        <w:t>год</w:t>
      </w:r>
      <w:r w:rsidRPr="0043184A">
        <w:t xml:space="preserve">у политики </w:t>
      </w:r>
      <w:r>
        <w:t xml:space="preserve">ликвидации неграмотности </w:t>
      </w:r>
      <w:r w:rsidRPr="0043184A">
        <w:t>взросл</w:t>
      </w:r>
      <w:r>
        <w:t>ого населения</w:t>
      </w:r>
      <w:r w:rsidRPr="0043184A">
        <w:t xml:space="preserve">, </w:t>
      </w:r>
      <w:r>
        <w:t>нацеле</w:t>
      </w:r>
      <w:r>
        <w:t>н</w:t>
      </w:r>
      <w:r>
        <w:t xml:space="preserve">ной, в частности, на </w:t>
      </w:r>
      <w:r w:rsidRPr="0043184A">
        <w:t>50</w:t>
      </w:r>
      <w:r>
        <w:t xml:space="preserve">-процентное </w:t>
      </w:r>
      <w:r w:rsidRPr="0043184A">
        <w:t xml:space="preserve">сокращении </w:t>
      </w:r>
      <w:r>
        <w:t>в течение</w:t>
      </w:r>
      <w:r w:rsidRPr="0043184A">
        <w:t xml:space="preserve"> 2000</w:t>
      </w:r>
      <w:r w:rsidRPr="00AE337E">
        <w:t>–</w:t>
      </w:r>
      <w:r w:rsidRPr="0043184A">
        <w:t>2010</w:t>
      </w:r>
      <w:r>
        <w:t xml:space="preserve"> годов</w:t>
      </w:r>
      <w:r w:rsidRPr="0043184A">
        <w:t xml:space="preserve"> уров</w:t>
      </w:r>
      <w:r>
        <w:t>ня</w:t>
      </w:r>
      <w:r w:rsidRPr="0043184A">
        <w:t xml:space="preserve"> неграмотности среди женщин</w:t>
      </w:r>
      <w:r>
        <w:t>;</w:t>
      </w:r>
      <w:r w:rsidRPr="0043184A">
        <w:t xml:space="preserve"> принятие в 2002</w:t>
      </w:r>
      <w:r>
        <w:t xml:space="preserve"> год</w:t>
      </w:r>
      <w:r w:rsidRPr="0043184A">
        <w:t>у стратегического плана разв</w:t>
      </w:r>
      <w:r w:rsidRPr="0043184A">
        <w:t>и</w:t>
      </w:r>
      <w:r w:rsidRPr="0043184A">
        <w:t>тия высшего образования и научных исследований (</w:t>
      </w:r>
      <w:r>
        <w:t xml:space="preserve">на </w:t>
      </w:r>
      <w:r w:rsidRPr="0043184A">
        <w:t>перспектив</w:t>
      </w:r>
      <w:r>
        <w:t>у</w:t>
      </w:r>
      <w:r w:rsidRPr="0043184A">
        <w:t xml:space="preserve"> до 2007</w:t>
      </w:r>
      <w:r>
        <w:t xml:space="preserve"> год</w:t>
      </w:r>
      <w:r w:rsidRPr="0043184A">
        <w:t>а)</w:t>
      </w:r>
      <w:r>
        <w:t>;</w:t>
      </w:r>
      <w:r w:rsidRPr="0043184A">
        <w:t xml:space="preserve"> </w:t>
      </w:r>
      <w:r>
        <w:t xml:space="preserve">утверждение </w:t>
      </w:r>
      <w:r w:rsidRPr="0043184A">
        <w:t>в 2003</w:t>
      </w:r>
      <w:r>
        <w:t xml:space="preserve"> год</w:t>
      </w:r>
      <w:r w:rsidRPr="0043184A">
        <w:t>у Национальн</w:t>
      </w:r>
      <w:r>
        <w:t>ого</w:t>
      </w:r>
      <w:r w:rsidRPr="0043184A">
        <w:t xml:space="preserve"> план</w:t>
      </w:r>
      <w:r>
        <w:t>а</w:t>
      </w:r>
      <w:r w:rsidRPr="0043184A">
        <w:t xml:space="preserve"> действий </w:t>
      </w:r>
      <w:r>
        <w:t>в обла</w:t>
      </w:r>
      <w:r>
        <w:t>с</w:t>
      </w:r>
      <w:r>
        <w:t>ти</w:t>
      </w:r>
      <w:r w:rsidRPr="0043184A">
        <w:t xml:space="preserve"> образовани</w:t>
      </w:r>
      <w:r>
        <w:t>я</w:t>
      </w:r>
      <w:r w:rsidRPr="0043184A">
        <w:t xml:space="preserve"> для всех</w:t>
      </w:r>
      <w:r>
        <w:t>;</w:t>
      </w:r>
      <w:r w:rsidRPr="0043184A">
        <w:t xml:space="preserve"> принятие в 2003</w:t>
      </w:r>
      <w:r>
        <w:t xml:space="preserve"> год</w:t>
      </w:r>
      <w:r w:rsidRPr="0043184A">
        <w:t>у закона</w:t>
      </w:r>
      <w:r>
        <w:t>, предусматривающего общие принципы</w:t>
      </w:r>
      <w:r w:rsidRPr="0043184A">
        <w:t xml:space="preserve"> </w:t>
      </w:r>
      <w:r>
        <w:t>о</w:t>
      </w:r>
      <w:r w:rsidRPr="0043184A">
        <w:t>бразовани</w:t>
      </w:r>
      <w:r>
        <w:t>я;</w:t>
      </w:r>
      <w:r w:rsidRPr="0043184A">
        <w:t xml:space="preserve"> </w:t>
      </w:r>
      <w:r>
        <w:t xml:space="preserve">принятие </w:t>
      </w:r>
      <w:r w:rsidRPr="0043184A">
        <w:t>в июне 2004</w:t>
      </w:r>
      <w:r>
        <w:t xml:space="preserve"> год</w:t>
      </w:r>
      <w:r w:rsidRPr="0043184A">
        <w:t>а документ</w:t>
      </w:r>
      <w:r>
        <w:t>а</w:t>
      </w:r>
      <w:r w:rsidRPr="0043184A">
        <w:t xml:space="preserve"> </w:t>
      </w:r>
      <w:r>
        <w:t>с излож</w:t>
      </w:r>
      <w:r>
        <w:t>е</w:t>
      </w:r>
      <w:r>
        <w:t xml:space="preserve">нием </w:t>
      </w:r>
      <w:r w:rsidRPr="0043184A">
        <w:t>Национальн</w:t>
      </w:r>
      <w:r>
        <w:t>ой</w:t>
      </w:r>
      <w:r w:rsidRPr="0043184A">
        <w:t xml:space="preserve"> поли</w:t>
      </w:r>
      <w:r>
        <w:t>тики</w:t>
      </w:r>
      <w:r w:rsidRPr="0043184A">
        <w:t xml:space="preserve"> набора учителей-женщин</w:t>
      </w:r>
      <w:r>
        <w:t>;</w:t>
      </w:r>
      <w:r w:rsidRPr="0043184A">
        <w:t xml:space="preserve"> </w:t>
      </w:r>
      <w:r>
        <w:t xml:space="preserve">введение </w:t>
      </w:r>
      <w:r w:rsidRPr="0043184A">
        <w:t>в 1998</w:t>
      </w:r>
      <w:r>
        <w:t xml:space="preserve"> год</w:t>
      </w:r>
      <w:r w:rsidRPr="0043184A">
        <w:t>у политик</w:t>
      </w:r>
      <w:r>
        <w:t>и</w:t>
      </w:r>
      <w:r w:rsidRPr="0043184A">
        <w:t xml:space="preserve"> освобождения от платы за обучение для девочек в сельских районах</w:t>
      </w:r>
      <w:r>
        <w:t>, кот</w:t>
      </w:r>
      <w:r>
        <w:t>о</w:t>
      </w:r>
      <w:r>
        <w:t>рая была распространена на все районы</w:t>
      </w:r>
      <w:r w:rsidRPr="0043184A">
        <w:t xml:space="preserve"> страны в 2001</w:t>
      </w:r>
      <w:r>
        <w:t xml:space="preserve"> год</w:t>
      </w:r>
      <w:r w:rsidRPr="0043184A">
        <w:t>у</w:t>
      </w:r>
      <w:r>
        <w:t>;</w:t>
      </w:r>
      <w:r w:rsidRPr="0043184A">
        <w:t xml:space="preserve"> </w:t>
      </w:r>
      <w:r>
        <w:t xml:space="preserve">введение </w:t>
      </w:r>
      <w:r w:rsidRPr="0043184A">
        <w:t>в 2007</w:t>
      </w:r>
      <w:r>
        <w:t xml:space="preserve"> год</w:t>
      </w:r>
      <w:r w:rsidRPr="0043184A">
        <w:t>у национальной политики образовани</w:t>
      </w:r>
      <w:r>
        <w:t>я</w:t>
      </w:r>
      <w:r w:rsidRPr="0043184A">
        <w:t xml:space="preserve"> и </w:t>
      </w:r>
      <w:r>
        <w:t xml:space="preserve">профессионального </w:t>
      </w:r>
      <w:r w:rsidRPr="0043184A">
        <w:t>обучени</w:t>
      </w:r>
      <w:r>
        <w:t>я</w:t>
      </w:r>
      <w:r w:rsidRPr="0043184A">
        <w:t xml:space="preserve"> для девочек.</w:t>
      </w:r>
    </w:p>
    <w:p w:rsidR="000D2784" w:rsidRDefault="000D2784" w:rsidP="000D2784">
      <w:pPr>
        <w:pStyle w:val="SingleTxtGR"/>
      </w:pPr>
      <w:r>
        <w:t>84.</w:t>
      </w:r>
      <w:r w:rsidRPr="00E4741B">
        <w:tab/>
      </w:r>
      <w:r w:rsidRPr="0043184A">
        <w:t>Несмотря на эт</w:t>
      </w:r>
      <w:r>
        <w:t>у</w:t>
      </w:r>
      <w:r w:rsidRPr="0043184A">
        <w:t xml:space="preserve"> политическ</w:t>
      </w:r>
      <w:r>
        <w:t>ую</w:t>
      </w:r>
      <w:r w:rsidRPr="0043184A">
        <w:t xml:space="preserve"> вол</w:t>
      </w:r>
      <w:r>
        <w:t>ю</w:t>
      </w:r>
      <w:r w:rsidRPr="0043184A">
        <w:t>, остается еще много социально-культурных, экономических и институциональных препятствий</w:t>
      </w:r>
      <w:r>
        <w:t>, способству</w:t>
      </w:r>
      <w:r>
        <w:t>ю</w:t>
      </w:r>
      <w:r>
        <w:t>щих</w:t>
      </w:r>
      <w:r w:rsidRPr="0043184A">
        <w:t xml:space="preserve"> сохран</w:t>
      </w:r>
      <w:r>
        <w:t>ению</w:t>
      </w:r>
      <w:r w:rsidRPr="007A4EC1">
        <w:t xml:space="preserve"> </w:t>
      </w:r>
      <w:r w:rsidRPr="0043184A">
        <w:t>неравенства.</w:t>
      </w:r>
    </w:p>
    <w:p w:rsidR="000D2784" w:rsidRDefault="000D2784" w:rsidP="000D2784">
      <w:pPr>
        <w:pStyle w:val="SingleTxtGR"/>
      </w:pPr>
      <w:r w:rsidRPr="00995554">
        <w:t>85</w:t>
      </w:r>
      <w:r>
        <w:t>.</w:t>
      </w:r>
      <w:r w:rsidRPr="00E4741B">
        <w:tab/>
      </w:r>
      <w:r>
        <w:t>Двухлетняя система</w:t>
      </w:r>
      <w:r w:rsidRPr="0043184A">
        <w:t xml:space="preserve"> дошкольн</w:t>
      </w:r>
      <w:r>
        <w:t>ого обучения рассчитана на</w:t>
      </w:r>
      <w:r w:rsidRPr="0043184A">
        <w:t xml:space="preserve"> детей в возра</w:t>
      </w:r>
      <w:r w:rsidRPr="0043184A">
        <w:t>с</w:t>
      </w:r>
      <w:r w:rsidRPr="0043184A">
        <w:t xml:space="preserve">те от </w:t>
      </w:r>
      <w:r>
        <w:t>трех</w:t>
      </w:r>
      <w:r w:rsidRPr="0043184A">
        <w:t xml:space="preserve"> до </w:t>
      </w:r>
      <w:r>
        <w:t>пяти лет</w:t>
      </w:r>
      <w:r w:rsidRPr="0043184A">
        <w:t>. В 2006</w:t>
      </w:r>
      <w:r w:rsidR="00E9380A">
        <w:t>−20</w:t>
      </w:r>
      <w:r w:rsidRPr="0043184A">
        <w:t>07 учебном</w:t>
      </w:r>
      <w:r>
        <w:t xml:space="preserve"> год</w:t>
      </w:r>
      <w:r w:rsidRPr="0043184A">
        <w:t>у благодаря энтузиазму</w:t>
      </w:r>
      <w:r>
        <w:t>,</w:t>
      </w:r>
      <w:r w:rsidRPr="0043184A">
        <w:t xml:space="preserve"> поро</w:t>
      </w:r>
      <w:r w:rsidRPr="0043184A">
        <w:t>ж</w:t>
      </w:r>
      <w:r w:rsidRPr="0043184A">
        <w:t>денн</w:t>
      </w:r>
      <w:r>
        <w:t>ому</w:t>
      </w:r>
      <w:r w:rsidRPr="0043184A">
        <w:t xml:space="preserve"> </w:t>
      </w:r>
      <w:r>
        <w:t>политикой</w:t>
      </w:r>
      <w:r w:rsidRPr="0043184A">
        <w:t xml:space="preserve"> правительства, </w:t>
      </w:r>
      <w:r>
        <w:t xml:space="preserve">направленной на обеспечение </w:t>
      </w:r>
      <w:r w:rsidRPr="0043184A">
        <w:t>беспла</w:t>
      </w:r>
      <w:r w:rsidRPr="0043184A">
        <w:t>т</w:t>
      </w:r>
      <w:r w:rsidRPr="0043184A">
        <w:t>н</w:t>
      </w:r>
      <w:r>
        <w:t xml:space="preserve">ого </w:t>
      </w:r>
      <w:r w:rsidRPr="0043184A">
        <w:t>школ</w:t>
      </w:r>
      <w:r>
        <w:t>ьного обучения</w:t>
      </w:r>
      <w:r w:rsidRPr="0043184A">
        <w:t xml:space="preserve">, </w:t>
      </w:r>
      <w:r>
        <w:t>возросло число детей, охваченных дошкольным обучен</w:t>
      </w:r>
      <w:r>
        <w:t>и</w:t>
      </w:r>
      <w:r>
        <w:t>ем</w:t>
      </w:r>
      <w:r w:rsidRPr="0043184A">
        <w:t xml:space="preserve">. </w:t>
      </w:r>
      <w:r w:rsidRPr="0063343F">
        <w:t xml:space="preserve">Согласно Обзорному социальному отчету </w:t>
      </w:r>
      <w:r>
        <w:t>ИСЭА,</w:t>
      </w:r>
      <w:r w:rsidRPr="0043184A">
        <w:t xml:space="preserve"> опубликован</w:t>
      </w:r>
      <w:r>
        <w:t>ному</w:t>
      </w:r>
      <w:r w:rsidRPr="0043184A">
        <w:t xml:space="preserve"> в дека</w:t>
      </w:r>
      <w:r w:rsidRPr="0043184A">
        <w:t>б</w:t>
      </w:r>
      <w:r w:rsidRPr="0043184A">
        <w:t>ре 2008</w:t>
      </w:r>
      <w:r>
        <w:t xml:space="preserve"> год</w:t>
      </w:r>
      <w:r w:rsidRPr="0043184A">
        <w:t xml:space="preserve">а, </w:t>
      </w:r>
      <w:r>
        <w:t>дошкольным обучением</w:t>
      </w:r>
      <w:r w:rsidRPr="0043184A">
        <w:t xml:space="preserve"> в 2007</w:t>
      </w:r>
      <w:r>
        <w:t xml:space="preserve"> год</w:t>
      </w:r>
      <w:r w:rsidRPr="0043184A">
        <w:t xml:space="preserve">у </w:t>
      </w:r>
      <w:r>
        <w:t>было охвачено</w:t>
      </w:r>
      <w:r w:rsidRPr="0043184A">
        <w:t xml:space="preserve"> около 39</w:t>
      </w:r>
      <w:r w:rsidR="00E9380A">
        <w:t> 136 </w:t>
      </w:r>
      <w:r w:rsidRPr="0043184A">
        <w:t>детей против 27</w:t>
      </w:r>
      <w:r>
        <w:t xml:space="preserve"> </w:t>
      </w:r>
      <w:r w:rsidRPr="0043184A">
        <w:t xml:space="preserve">673 </w:t>
      </w:r>
      <w:r>
        <w:t xml:space="preserve">детей </w:t>
      </w:r>
      <w:r w:rsidRPr="0043184A">
        <w:t>в 2005</w:t>
      </w:r>
      <w:r>
        <w:t xml:space="preserve"> год</w:t>
      </w:r>
      <w:r w:rsidRPr="0043184A">
        <w:t xml:space="preserve">у, </w:t>
      </w:r>
      <w:r w:rsidR="00E9380A">
        <w:t>т.</w:t>
      </w:r>
      <w:r>
        <w:t xml:space="preserve">е. за </w:t>
      </w:r>
      <w:r w:rsidR="00E9380A">
        <w:t>два</w:t>
      </w:r>
      <w:r>
        <w:t xml:space="preserve"> год</w:t>
      </w:r>
      <w:r w:rsidRPr="0043184A">
        <w:t xml:space="preserve">а </w:t>
      </w:r>
      <w:r>
        <w:t>число детей в этой системе</w:t>
      </w:r>
      <w:r w:rsidRPr="0043184A">
        <w:t xml:space="preserve"> увеличи</w:t>
      </w:r>
      <w:r>
        <w:t>лось</w:t>
      </w:r>
      <w:r w:rsidRPr="0043184A">
        <w:t xml:space="preserve"> на 11</w:t>
      </w:r>
      <w:r>
        <w:t xml:space="preserve"> </w:t>
      </w:r>
      <w:r w:rsidRPr="0043184A">
        <w:t xml:space="preserve">463 </w:t>
      </w:r>
      <w:r>
        <w:t>человека</w:t>
      </w:r>
      <w:r w:rsidRPr="0043184A">
        <w:t>. В 2007</w:t>
      </w:r>
      <w:r>
        <w:t xml:space="preserve"> год</w:t>
      </w:r>
      <w:r w:rsidRPr="0043184A">
        <w:t xml:space="preserve">у </w:t>
      </w:r>
      <w:r>
        <w:t>общий показатель охвата</w:t>
      </w:r>
      <w:r w:rsidRPr="0043184A">
        <w:t xml:space="preserve"> дошкольн</w:t>
      </w:r>
      <w:r>
        <w:t>ым обучением</w:t>
      </w:r>
      <w:r w:rsidRPr="0043184A">
        <w:t xml:space="preserve">, который </w:t>
      </w:r>
      <w:r>
        <w:t>остается</w:t>
      </w:r>
      <w:r w:rsidRPr="0043184A">
        <w:t xml:space="preserve"> очень </w:t>
      </w:r>
      <w:r>
        <w:t>низким</w:t>
      </w:r>
      <w:r w:rsidRPr="0043184A">
        <w:t xml:space="preserve"> для этого уровня </w:t>
      </w:r>
      <w:r>
        <w:t>обр</w:t>
      </w:r>
      <w:r>
        <w:t>а</w:t>
      </w:r>
      <w:r>
        <w:t>зования</w:t>
      </w:r>
      <w:r w:rsidRPr="0043184A">
        <w:t xml:space="preserve">, </w:t>
      </w:r>
      <w:r>
        <w:t>составил в масштабах страны</w:t>
      </w:r>
      <w:r w:rsidRPr="0043184A">
        <w:t xml:space="preserve"> 4,47</w:t>
      </w:r>
      <w:r>
        <w:t>%:</w:t>
      </w:r>
      <w:r w:rsidRPr="0043184A">
        <w:t xml:space="preserve"> 4,44</w:t>
      </w:r>
      <w:r>
        <w:t>%</w:t>
      </w:r>
      <w:r w:rsidRPr="0043184A">
        <w:t xml:space="preserve"> </w:t>
      </w:r>
      <w:r>
        <w:t xml:space="preserve">для </w:t>
      </w:r>
      <w:r w:rsidRPr="0043184A">
        <w:t xml:space="preserve">мальчиков </w:t>
      </w:r>
      <w:r>
        <w:t>и</w:t>
      </w:r>
      <w:r w:rsidRPr="0043184A">
        <w:t xml:space="preserve"> 4,50</w:t>
      </w:r>
      <w:r>
        <w:t>%</w:t>
      </w:r>
      <w:r w:rsidRPr="0043184A">
        <w:t xml:space="preserve"> для девочек (табл</w:t>
      </w:r>
      <w:r>
        <w:t xml:space="preserve">ица </w:t>
      </w:r>
      <w:r w:rsidRPr="0043184A">
        <w:t>3). Несмотря на эт</w:t>
      </w:r>
      <w:r>
        <w:t>о</w:t>
      </w:r>
      <w:r w:rsidRPr="0043184A">
        <w:t xml:space="preserve"> относительн</w:t>
      </w:r>
      <w:r>
        <w:t>ое превышение</w:t>
      </w:r>
      <w:r w:rsidRPr="0043184A">
        <w:t xml:space="preserve"> </w:t>
      </w:r>
      <w:r>
        <w:t>общего пок</w:t>
      </w:r>
      <w:r>
        <w:t>а</w:t>
      </w:r>
      <w:r>
        <w:t>зателя посещаемости</w:t>
      </w:r>
      <w:r w:rsidRPr="0043184A">
        <w:t xml:space="preserve"> дошкольн</w:t>
      </w:r>
      <w:r>
        <w:t>ых заведений</w:t>
      </w:r>
      <w:r w:rsidRPr="0043184A">
        <w:t xml:space="preserve"> девоч</w:t>
      </w:r>
      <w:r>
        <w:t>ками по сравнению с мал</w:t>
      </w:r>
      <w:r>
        <w:t>ь</w:t>
      </w:r>
      <w:r>
        <w:t>чиками</w:t>
      </w:r>
      <w:r w:rsidRPr="0043184A">
        <w:t xml:space="preserve"> (</w:t>
      </w:r>
      <w:r>
        <w:t xml:space="preserve">общий разрыв в охвате </w:t>
      </w:r>
      <w:r w:rsidRPr="0043184A">
        <w:t>об</w:t>
      </w:r>
      <w:r>
        <w:t>учением</w:t>
      </w:r>
      <w:r w:rsidRPr="0043184A">
        <w:t xml:space="preserve"> </w:t>
      </w:r>
      <w:r>
        <w:t xml:space="preserve">складывается в данном случае </w:t>
      </w:r>
      <w:r w:rsidRPr="0043184A">
        <w:t>н</w:t>
      </w:r>
      <w:r w:rsidRPr="0043184A">
        <w:t>е</w:t>
      </w:r>
      <w:r w:rsidRPr="0043184A">
        <w:t xml:space="preserve">много в пользу девочек), </w:t>
      </w:r>
      <w:r>
        <w:t xml:space="preserve">фактический разрыв </w:t>
      </w:r>
      <w:r w:rsidRPr="0043184A">
        <w:t xml:space="preserve">в </w:t>
      </w:r>
      <w:r>
        <w:t xml:space="preserve">охвате дошкольным </w:t>
      </w:r>
      <w:r w:rsidRPr="0043184A">
        <w:t>об</w:t>
      </w:r>
      <w:r>
        <w:t xml:space="preserve">учением между </w:t>
      </w:r>
      <w:r w:rsidRPr="0043184A">
        <w:t>девоч</w:t>
      </w:r>
      <w:r>
        <w:t xml:space="preserve">ками и </w:t>
      </w:r>
      <w:r w:rsidRPr="0043184A">
        <w:t>мальчик</w:t>
      </w:r>
      <w:r>
        <w:t>ами</w:t>
      </w:r>
      <w:r w:rsidRPr="0043184A">
        <w:t xml:space="preserve"> составляет 10,9</w:t>
      </w:r>
      <w:r>
        <w:t xml:space="preserve">%, </w:t>
      </w:r>
      <w:r w:rsidRPr="0043184A">
        <w:t xml:space="preserve">если </w:t>
      </w:r>
      <w:r>
        <w:t>учитывать число уч</w:t>
      </w:r>
      <w:r>
        <w:t>а</w:t>
      </w:r>
      <w:r>
        <w:t>щихся</w:t>
      </w:r>
      <w:r w:rsidRPr="0043184A">
        <w:t xml:space="preserve">. </w:t>
      </w:r>
      <w:r>
        <w:t xml:space="preserve">Таким образом, </w:t>
      </w:r>
      <w:r w:rsidRPr="0043184A">
        <w:t>девочк</w:t>
      </w:r>
      <w:r>
        <w:t>и пользуются</w:t>
      </w:r>
      <w:r w:rsidRPr="0043184A">
        <w:t xml:space="preserve"> неравн</w:t>
      </w:r>
      <w:r>
        <w:t xml:space="preserve">ым </w:t>
      </w:r>
      <w:r w:rsidRPr="0043184A">
        <w:t>доступ</w:t>
      </w:r>
      <w:r>
        <w:t>ом</w:t>
      </w:r>
      <w:r w:rsidRPr="0043184A">
        <w:t xml:space="preserve"> к дошкольному об</w:t>
      </w:r>
      <w:r>
        <w:t>учению по сравнению с мальчик</w:t>
      </w:r>
      <w:r>
        <w:t>а</w:t>
      </w:r>
      <w:r>
        <w:t>ми</w:t>
      </w:r>
      <w:r w:rsidRPr="0043184A">
        <w:t>.</w:t>
      </w:r>
    </w:p>
    <w:p w:rsidR="000D2784" w:rsidRDefault="000D2784" w:rsidP="000D2784">
      <w:pPr>
        <w:pStyle w:val="SingleTxtGR"/>
      </w:pPr>
      <w:r>
        <w:t>86.</w:t>
      </w:r>
      <w:r w:rsidRPr="00E4741B">
        <w:tab/>
      </w:r>
      <w:r>
        <w:t xml:space="preserve">В </w:t>
      </w:r>
      <w:r w:rsidRPr="0043184A">
        <w:t>ниже</w:t>
      </w:r>
      <w:r>
        <w:t>п</w:t>
      </w:r>
      <w:r w:rsidRPr="0043184A">
        <w:t>риведенн</w:t>
      </w:r>
      <w:r>
        <w:t>ой</w:t>
      </w:r>
      <w:r w:rsidRPr="0043184A">
        <w:t xml:space="preserve"> таблиц</w:t>
      </w:r>
      <w:r>
        <w:t>е</w:t>
      </w:r>
      <w:r w:rsidRPr="0043184A">
        <w:t xml:space="preserve"> показ</w:t>
      </w:r>
      <w:r>
        <w:t>аны коэффициенты</w:t>
      </w:r>
      <w:r w:rsidRPr="00C1336E">
        <w:t xml:space="preserve"> </w:t>
      </w:r>
      <w:r>
        <w:t>посещаемости</w:t>
      </w:r>
      <w:r w:rsidRPr="0043184A">
        <w:t xml:space="preserve"> д</w:t>
      </w:r>
      <w:r w:rsidRPr="0043184A">
        <w:t>о</w:t>
      </w:r>
      <w:r w:rsidRPr="0043184A">
        <w:t>школьн</w:t>
      </w:r>
      <w:r>
        <w:t>ых заведений.</w:t>
      </w:r>
    </w:p>
    <w:p w:rsidR="00E85B50" w:rsidRPr="00336C5D" w:rsidRDefault="00E85B50" w:rsidP="00E85B50">
      <w:pPr>
        <w:pStyle w:val="Heading1"/>
        <w:spacing w:after="120"/>
        <w:ind w:left="1134"/>
        <w:jc w:val="left"/>
      </w:pPr>
      <w:r w:rsidRPr="00E85B50">
        <w:rPr>
          <w:b w:val="0"/>
        </w:rPr>
        <w:t>Таблица 3</w:t>
      </w:r>
      <w:r w:rsidRPr="00E85B50">
        <w:rPr>
          <w:b w:val="0"/>
        </w:rPr>
        <w:br/>
      </w:r>
      <w:r w:rsidRPr="00336C5D">
        <w:t xml:space="preserve">Коэффициенты посещаемости дошкольных заведений </w:t>
      </w:r>
      <w:r>
        <w:t>в </w:t>
      </w:r>
      <w:r w:rsidRPr="00336C5D">
        <w:t>разбивке по полу</w:t>
      </w:r>
      <w:r>
        <w:br/>
      </w:r>
      <w:r w:rsidRPr="00336C5D">
        <w:t>и департ</w:t>
      </w:r>
      <w:r w:rsidRPr="00336C5D">
        <w:t>а</w:t>
      </w:r>
      <w:r w:rsidRPr="00336C5D">
        <w:t>ментам</w:t>
      </w:r>
    </w:p>
    <w:tbl>
      <w:tblPr>
        <w:tblStyle w:val="TabNum"/>
        <w:tblW w:w="7371" w:type="dxa"/>
        <w:tblInd w:w="1134" w:type="dxa"/>
        <w:tblLook w:val="01E0" w:firstRow="1" w:lastRow="1" w:firstColumn="1" w:lastColumn="1" w:noHBand="0" w:noVBand="0"/>
      </w:tblPr>
      <w:tblGrid>
        <w:gridCol w:w="2803"/>
        <w:gridCol w:w="1607"/>
        <w:gridCol w:w="1469"/>
        <w:gridCol w:w="1568"/>
      </w:tblGrid>
      <w:tr w:rsidR="00E85B50" w:rsidRPr="00F23D63" w:rsidTr="002D4AD0">
        <w:trPr>
          <w:trHeight w:val="30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E85B50" w:rsidRPr="00F23D63" w:rsidRDefault="00E85B50" w:rsidP="0022606D">
            <w:pPr>
              <w:spacing w:before="80" w:after="80" w:line="200" w:lineRule="exact"/>
              <w:rPr>
                <w:i/>
                <w:sz w:val="16"/>
              </w:rPr>
            </w:pPr>
            <w:r w:rsidRPr="00F23D63">
              <w:rPr>
                <w:i/>
                <w:sz w:val="16"/>
              </w:rPr>
              <w:t>Департамент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E85B50" w:rsidRPr="00F23D63" w:rsidRDefault="0022606D" w:rsidP="0022606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Мальчики,</w:t>
            </w:r>
            <w:r w:rsidR="00E85B50" w:rsidRPr="00F23D63">
              <w:rPr>
                <w:i/>
                <w:sz w:val="16"/>
              </w:rPr>
              <w:t xml:space="preserve"> %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E85B50" w:rsidRPr="00F23D63" w:rsidRDefault="0022606D" w:rsidP="0022606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Девочки, </w:t>
            </w:r>
            <w:r w:rsidR="00E85B50" w:rsidRPr="00F23D63">
              <w:rPr>
                <w:i/>
                <w:sz w:val="16"/>
              </w:rPr>
              <w:t>%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E85B50" w:rsidRPr="00F23D63" w:rsidRDefault="0022606D" w:rsidP="0022606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Всего, </w:t>
            </w:r>
            <w:r w:rsidR="00E85B50" w:rsidRPr="00F23D63">
              <w:rPr>
                <w:i/>
                <w:sz w:val="16"/>
              </w:rPr>
              <w:t>%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tcBorders>
              <w:top w:val="single" w:sz="12" w:space="0" w:color="auto"/>
            </w:tcBorders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Атакора</w:t>
            </w:r>
          </w:p>
        </w:tc>
        <w:tc>
          <w:tcPr>
            <w:tcW w:w="1607" w:type="dxa"/>
            <w:tcBorders>
              <w:top w:val="single" w:sz="12" w:space="0" w:color="auto"/>
            </w:tcBorders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2,69</w:t>
            </w:r>
          </w:p>
        </w:tc>
        <w:tc>
          <w:tcPr>
            <w:tcW w:w="1469" w:type="dxa"/>
            <w:tcBorders>
              <w:top w:val="single" w:sz="12" w:space="0" w:color="auto"/>
            </w:tcBorders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2,93</w:t>
            </w:r>
          </w:p>
        </w:tc>
        <w:tc>
          <w:tcPr>
            <w:tcW w:w="1568" w:type="dxa"/>
            <w:tcBorders>
              <w:top w:val="single" w:sz="12" w:space="0" w:color="auto"/>
            </w:tcBorders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2,81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Донга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3,43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3,78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3,59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Атлантический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4,56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4,53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4,55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Литораль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13,24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13,18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13,21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Боргу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3,65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4,15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3,89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Алибори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2,15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2,21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2,18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Моно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5,14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5,66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5,39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Куффо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1,93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1,82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1,87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Веме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5,72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5,61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5,67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Плато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4,33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4,10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4,22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Зу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3,31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3,06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3,18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Коллин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3,21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3,10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3,16</w:t>
            </w:r>
          </w:p>
        </w:tc>
      </w:tr>
      <w:tr w:rsidR="00E85B50" w:rsidRPr="00F23D63" w:rsidTr="002D4AD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3" w:type="dxa"/>
            <w:noWrap/>
          </w:tcPr>
          <w:p w:rsidR="00E85B50" w:rsidRPr="00F23D63" w:rsidRDefault="00E85B50" w:rsidP="0022606D">
            <w:pPr>
              <w:spacing w:line="220" w:lineRule="exact"/>
            </w:pPr>
            <w:r w:rsidRPr="00F23D63">
              <w:t>Бенин</w:t>
            </w:r>
          </w:p>
        </w:tc>
        <w:tc>
          <w:tcPr>
            <w:tcW w:w="1607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4,44</w:t>
            </w:r>
          </w:p>
        </w:tc>
        <w:tc>
          <w:tcPr>
            <w:tcW w:w="1469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4,50</w:t>
            </w:r>
          </w:p>
        </w:tc>
        <w:tc>
          <w:tcPr>
            <w:tcW w:w="1568" w:type="dxa"/>
            <w:noWrap/>
          </w:tcPr>
          <w:p w:rsidR="00E85B50" w:rsidRPr="00F23D63" w:rsidRDefault="00E85B50" w:rsidP="0022606D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3D63">
              <w:t>4,47</w:t>
            </w:r>
          </w:p>
        </w:tc>
      </w:tr>
    </w:tbl>
    <w:p w:rsidR="00E85B50" w:rsidRPr="00F23D63" w:rsidRDefault="00E85B50" w:rsidP="00E65FD7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F23D63">
        <w:rPr>
          <w:i/>
          <w:sz w:val="18"/>
          <w:szCs w:val="18"/>
        </w:rPr>
        <w:t>Источник</w:t>
      </w:r>
      <w:r w:rsidRPr="00F23D63">
        <w:rPr>
          <w:sz w:val="18"/>
          <w:szCs w:val="18"/>
        </w:rPr>
        <w:t>: Статистический ежегодник МДНО, 2006–2007 годы.</w:t>
      </w:r>
    </w:p>
    <w:p w:rsidR="00E85B50" w:rsidRPr="00336C5D" w:rsidRDefault="00E85B50" w:rsidP="00E85B50">
      <w:pPr>
        <w:pStyle w:val="SingleTxtGR"/>
      </w:pPr>
      <w:r w:rsidRPr="00336C5D">
        <w:t>87.</w:t>
      </w:r>
      <w:r w:rsidRPr="00336C5D">
        <w:tab/>
        <w:t>Согласно упомянутому Обзорному социальному отчету</w:t>
      </w:r>
      <w:r w:rsidR="007D6371">
        <w:t>,</w:t>
      </w:r>
      <w:r w:rsidRPr="00336C5D">
        <w:t xml:space="preserve"> среднее образ</w:t>
      </w:r>
      <w:r w:rsidRPr="00336C5D">
        <w:t>о</w:t>
      </w:r>
      <w:r w:rsidRPr="00336C5D">
        <w:t>вание длится в течение семи лет и состоит из двух ступеней. В 2005 году общий коэффициент охвата общим средн</w:t>
      </w:r>
      <w:r w:rsidR="00E65FD7">
        <w:t>им образованием составлял 31,23</w:t>
      </w:r>
      <w:r w:rsidRPr="00336C5D">
        <w:t>%: 39,8</w:t>
      </w:r>
      <w:r w:rsidR="00E65FD7">
        <w:t>%</w:t>
      </w:r>
      <w:r w:rsidR="007D6371">
        <w:t xml:space="preserve"> </w:t>
      </w:r>
      <w:r w:rsidRPr="00336C5D">
        <w:t>для мальчиков и 22,07% для девочек. В 2006 году этот показатель сост</w:t>
      </w:r>
      <w:r w:rsidRPr="00336C5D">
        <w:t>а</w:t>
      </w:r>
      <w:r w:rsidRPr="00336C5D">
        <w:t>вил 31,76%: 46,59% для мальчиков и 24,98% для девочек. Даже если в глобальном масштабе в 2005–2006 годах отмечается улучшение положения в отношении д</w:t>
      </w:r>
      <w:r w:rsidRPr="00336C5D">
        <w:t>е</w:t>
      </w:r>
      <w:r w:rsidRPr="00336C5D">
        <w:t>вочек, общий разрыв в охвате школьным обучением остается в пользу мальч</w:t>
      </w:r>
      <w:r w:rsidRPr="00336C5D">
        <w:t>и</w:t>
      </w:r>
      <w:r w:rsidRPr="00336C5D">
        <w:t>ков. Девочек поступает в школы меньше, чем мальчиков. Если в 2004 году д</w:t>
      </w:r>
      <w:r w:rsidRPr="00336C5D">
        <w:t>е</w:t>
      </w:r>
      <w:r w:rsidRPr="00336C5D">
        <w:t>вочки составляли 34% от общей численности учащихся первой ступени и 25% от общей численности учащихся второй ступени, то в 2008 году они уже с</w:t>
      </w:r>
      <w:r w:rsidRPr="00336C5D">
        <w:t>о</w:t>
      </w:r>
      <w:r w:rsidRPr="00336C5D">
        <w:t>ставляли соответственно 39% и 32%. Однако, несмотря на увеличение числа девочек, их по-прежнему зачисляется в школу меньше, чем мальч</w:t>
      </w:r>
      <w:r w:rsidRPr="00336C5D">
        <w:t>и</w:t>
      </w:r>
      <w:r w:rsidRPr="00336C5D">
        <w:t>ков.</w:t>
      </w:r>
    </w:p>
    <w:p w:rsidR="00E85B50" w:rsidRPr="00336C5D" w:rsidRDefault="00E85B50" w:rsidP="00E85B50">
      <w:pPr>
        <w:pStyle w:val="SingleTxtGR"/>
      </w:pPr>
      <w:r w:rsidRPr="00336C5D">
        <w:t>88.</w:t>
      </w:r>
      <w:r w:rsidRPr="00336C5D">
        <w:tab/>
        <w:t>Согласно обследованию, проведенному Министерством среднего образ</w:t>
      </w:r>
      <w:r w:rsidRPr="00336C5D">
        <w:t>о</w:t>
      </w:r>
      <w:r w:rsidRPr="00336C5D">
        <w:t>вания, технического и профессионального обучения (МСОТПО) в августе 2009 года, в секторах среднего технического и профессионального обучения с</w:t>
      </w:r>
      <w:r w:rsidRPr="00336C5D">
        <w:t>и</w:t>
      </w:r>
      <w:r w:rsidRPr="00336C5D">
        <w:t>туация для девочек складывается не лучшим образом, даже если на конфере</w:t>
      </w:r>
      <w:r w:rsidRPr="00336C5D">
        <w:t>н</w:t>
      </w:r>
      <w:r w:rsidRPr="00336C5D">
        <w:t>ции преподавателей эти области национального образования были объявлены вторым государственным приоритетом. На этом уровне образования девушки составляли 42% от общего числа учащихся в 2004  году, 41% в 2005 и 2006 год</w:t>
      </w:r>
      <w:r w:rsidR="007D6371">
        <w:t>ах</w:t>
      </w:r>
      <w:r w:rsidRPr="00336C5D">
        <w:t xml:space="preserve"> и только 25% в 2008 году. Таким образом, за последние четыре года ситуация практически не менялась, но она ухудшилась в 2008 году.</w:t>
      </w:r>
    </w:p>
    <w:p w:rsidR="00E85B50" w:rsidRPr="00336C5D" w:rsidRDefault="00E85B50" w:rsidP="00E85B50">
      <w:pPr>
        <w:pStyle w:val="SingleTxtGR"/>
      </w:pPr>
      <w:r w:rsidRPr="00336C5D">
        <w:t>89.</w:t>
      </w:r>
      <w:r w:rsidRPr="00336C5D">
        <w:tab/>
      </w:r>
      <w:r>
        <w:t>В том</w:t>
      </w:r>
      <w:r w:rsidR="00521ED4">
        <w:t>,</w:t>
      </w:r>
      <w:r>
        <w:t xml:space="preserve"> что</w:t>
      </w:r>
      <w:r w:rsidRPr="00336C5D">
        <w:t xml:space="preserve"> касается высшего образования, в 2002 году в государстве</w:t>
      </w:r>
      <w:r w:rsidRPr="00336C5D">
        <w:t>н</w:t>
      </w:r>
      <w:r w:rsidRPr="00336C5D">
        <w:t>ных университетах обучал</w:t>
      </w:r>
      <w:r w:rsidR="00F816D8">
        <w:t>и</w:t>
      </w:r>
      <w:r w:rsidRPr="00336C5D">
        <w:t>сь 27 614 студентов. Число студентов вузов росло из г</w:t>
      </w:r>
      <w:r w:rsidRPr="00336C5D">
        <w:t>о</w:t>
      </w:r>
      <w:r w:rsidRPr="00336C5D">
        <w:t>да в год: в 2006 году их было 42 054, а в 2007 году </w:t>
      </w:r>
      <w:r w:rsidR="00E65FD7">
        <w:t xml:space="preserve">− </w:t>
      </w:r>
      <w:r w:rsidRPr="00336C5D">
        <w:t>49 178. В частных же в</w:t>
      </w:r>
      <w:r w:rsidRPr="00336C5D">
        <w:t>у</w:t>
      </w:r>
      <w:r w:rsidRPr="00336C5D">
        <w:t>зах в 2007 году обучал</w:t>
      </w:r>
      <w:r w:rsidR="00F816D8">
        <w:t>и</w:t>
      </w:r>
      <w:r w:rsidRPr="00336C5D">
        <w:t>сь 12 602 студента. В 2007 году в университете Аб</w:t>
      </w:r>
      <w:r w:rsidRPr="00336C5D">
        <w:t>о</w:t>
      </w:r>
      <w:r w:rsidRPr="00336C5D">
        <w:t>мей-Калави насчитывал</w:t>
      </w:r>
      <w:r w:rsidR="007D6371">
        <w:t>ся</w:t>
      </w:r>
      <w:r w:rsidRPr="00336C5D">
        <w:t xml:space="preserve"> 42 741 студент, а в университете Параку </w:t>
      </w:r>
      <w:r>
        <w:t>−</w:t>
      </w:r>
      <w:r w:rsidRPr="00336C5D">
        <w:t xml:space="preserve"> 6 437 студентов. В том же году соотношение полов в государственных высших учебных заведениях составило 0,32, или около</w:t>
      </w:r>
      <w:r w:rsidR="007D6371">
        <w:t xml:space="preserve"> трех девушек на 10 юношей, а в </w:t>
      </w:r>
      <w:r w:rsidRPr="00336C5D">
        <w:t>частных вузах </w:t>
      </w:r>
      <w:r w:rsidR="007D6371">
        <w:t>−</w:t>
      </w:r>
      <w:r w:rsidRPr="00336C5D">
        <w:t xml:space="preserve"> 0,67. В государственном секторе доля девушек, меняясь зигзагообразно, увеличилась с 18,9% в 1997 году до 22,7% в 2005 году. Однако каждый год она остается на низком уровне. Кроме того, становится все более заметным относ</w:t>
      </w:r>
      <w:r w:rsidRPr="00336C5D">
        <w:t>и</w:t>
      </w:r>
      <w:r w:rsidRPr="00336C5D">
        <w:t>тельное отсутствие девушек среди студентов научно-технических факультетов.</w:t>
      </w:r>
    </w:p>
    <w:p w:rsidR="00E85B50" w:rsidRPr="00336C5D" w:rsidRDefault="00E85B50" w:rsidP="00E85B50">
      <w:pPr>
        <w:pStyle w:val="SingleTxtGR"/>
      </w:pPr>
      <w:r w:rsidRPr="00336C5D">
        <w:t>90.</w:t>
      </w:r>
      <w:r w:rsidRPr="00336C5D">
        <w:tab/>
        <w:t>Согласно вышеупомянутому исследованию Фонда им. Фридриха Эберта</w:t>
      </w:r>
      <w:r w:rsidR="008F20DE">
        <w:t>,</w:t>
      </w:r>
      <w:r w:rsidRPr="00336C5D">
        <w:t xml:space="preserve"> неграмотность является одной из наиболее </w:t>
      </w:r>
      <w:r>
        <w:t>серьезных</w:t>
      </w:r>
      <w:r w:rsidRPr="00336C5D">
        <w:t xml:space="preserve"> причин бедности в Бен</w:t>
      </w:r>
      <w:r w:rsidRPr="00336C5D">
        <w:t>и</w:t>
      </w:r>
      <w:r w:rsidRPr="00336C5D">
        <w:t>не. Она составляет 67,4% от общей численности населения: 78,1% для же</w:t>
      </w:r>
      <w:r w:rsidRPr="00336C5D">
        <w:t>н</w:t>
      </w:r>
      <w:r w:rsidRPr="00336C5D">
        <w:t>щин и 44% для мужчин. В течение последних лет уровень грамотности (среди нас</w:t>
      </w:r>
      <w:r w:rsidRPr="00336C5D">
        <w:t>е</w:t>
      </w:r>
      <w:r w:rsidRPr="00336C5D">
        <w:t>ления в возрасте шести лет и старше) на национальном уровне возра</w:t>
      </w:r>
      <w:r w:rsidRPr="00336C5D">
        <w:t>с</w:t>
      </w:r>
      <w:r w:rsidRPr="00336C5D">
        <w:t>тал </w:t>
      </w:r>
      <w:r w:rsidR="008C68FC">
        <w:t>− с </w:t>
      </w:r>
      <w:r w:rsidRPr="00336C5D">
        <w:t>23,3% в 1979 году до 37,7% в 2002 году. Однако по-прежнему вызывает обе</w:t>
      </w:r>
      <w:r w:rsidRPr="00336C5D">
        <w:t>с</w:t>
      </w:r>
      <w:r w:rsidRPr="00336C5D">
        <w:t xml:space="preserve">покоенность разрыв </w:t>
      </w:r>
      <w:r>
        <w:t xml:space="preserve">в этом отношении </w:t>
      </w:r>
      <w:r w:rsidRPr="00336C5D">
        <w:t>между мужчинами и женщина</w:t>
      </w:r>
      <w:r w:rsidR="008C68FC">
        <w:t>ми. В </w:t>
      </w:r>
      <w:r w:rsidRPr="00336C5D">
        <w:t>1979 году на 100 грамотных мужчин прихо</w:t>
      </w:r>
      <w:r w:rsidR="008C68FC">
        <w:t>дилось 46 грамотных женщин, а в </w:t>
      </w:r>
      <w:r w:rsidRPr="00336C5D">
        <w:t>2002 году </w:t>
      </w:r>
      <w:r w:rsidR="008C68FC">
        <w:t>−</w:t>
      </w:r>
      <w:r w:rsidRPr="00336C5D">
        <w:t xml:space="preserve"> уже 58. Таким образом, на национальном уровне грамотные мужчины составляли 61,3% по сравнению с 38,7  грамотных женщин, т.е. же</w:t>
      </w:r>
      <w:r w:rsidRPr="00336C5D">
        <w:t>н</w:t>
      </w:r>
      <w:r w:rsidRPr="00336C5D">
        <w:t>щины отставали от мужчин по уровню грамотности на 22,6 относительного пункта. По данным третьей всеобщей переписи населения и жилищного фонда (ВПНЖФ-3)</w:t>
      </w:r>
      <w:r w:rsidR="0081150A">
        <w:t>,</w:t>
      </w:r>
      <w:r w:rsidRPr="00336C5D">
        <w:t xml:space="preserve"> отставание женщин от мужчин по уровню грамотности почти на 31 относительный пункт в 1979 году сократилось до 22,6 относительного пун</w:t>
      </w:r>
      <w:r w:rsidRPr="00336C5D">
        <w:t>к</w:t>
      </w:r>
      <w:r w:rsidRPr="00336C5D">
        <w:t>та в 2002 году, и это создает возможности для сокращения разрывов в уровне бедности по гендерному признаку.</w:t>
      </w:r>
    </w:p>
    <w:p w:rsidR="00E85B50" w:rsidRPr="00336C5D" w:rsidRDefault="00E85B50" w:rsidP="00E85B50">
      <w:pPr>
        <w:pStyle w:val="SingleTxtGR"/>
      </w:pPr>
      <w:r w:rsidRPr="00336C5D">
        <w:t>91.</w:t>
      </w:r>
      <w:r w:rsidRPr="00336C5D">
        <w:tab/>
        <w:t>Как показывают статистические данные, неравенство между мужчинами и женщинами, даже если оно и сохраняется, с течением времени сокращается. Путем осуществления различных стратегий и программ правительство продо</w:t>
      </w:r>
      <w:r w:rsidRPr="00336C5D">
        <w:t>л</w:t>
      </w:r>
      <w:r w:rsidRPr="00336C5D">
        <w:t>жает прилагать усилия, направленные на уменьшение причин такого неравенс</w:t>
      </w:r>
      <w:r w:rsidRPr="00336C5D">
        <w:t>т</w:t>
      </w:r>
      <w:r w:rsidRPr="00336C5D">
        <w:t>ва.</w:t>
      </w:r>
    </w:p>
    <w:p w:rsidR="00E85B50" w:rsidRPr="00336C5D" w:rsidRDefault="00E85B50" w:rsidP="00E85B50">
      <w:pPr>
        <w:pStyle w:val="H1GR"/>
      </w:pPr>
      <w:r w:rsidRPr="00336C5D">
        <w:tab/>
      </w:r>
      <w:r w:rsidRPr="00336C5D">
        <w:tab/>
        <w:t>Статья 11</w:t>
      </w:r>
      <w:r w:rsidR="0081150A">
        <w:br/>
      </w:r>
      <w:r w:rsidRPr="00336C5D">
        <w:t>Равное право на занятость и труд</w:t>
      </w:r>
    </w:p>
    <w:p w:rsidR="00E85B50" w:rsidRPr="00336C5D" w:rsidRDefault="00E85B50" w:rsidP="00E85B50">
      <w:pPr>
        <w:pStyle w:val="H23GR"/>
      </w:pPr>
      <w:r w:rsidRPr="00336C5D">
        <w:tab/>
      </w:r>
      <w:r w:rsidRPr="00336C5D">
        <w:tab/>
      </w:r>
      <w:r>
        <w:t>Правовой аспект</w:t>
      </w:r>
    </w:p>
    <w:p w:rsidR="00E85B50" w:rsidRPr="00336C5D" w:rsidRDefault="00E85B50" w:rsidP="00E85B50">
      <w:pPr>
        <w:pStyle w:val="SingleTxtGR"/>
      </w:pPr>
      <w:r w:rsidRPr="00336C5D">
        <w:t>92.</w:t>
      </w:r>
      <w:r w:rsidRPr="00336C5D">
        <w:tab/>
        <w:t>См. предыдущий доклад.</w:t>
      </w:r>
    </w:p>
    <w:p w:rsidR="00E85B50" w:rsidRPr="00336C5D" w:rsidRDefault="00E85B50" w:rsidP="00E85B50">
      <w:pPr>
        <w:pStyle w:val="SingleTxtGR"/>
      </w:pPr>
      <w:r w:rsidRPr="00336C5D">
        <w:t>93.</w:t>
      </w:r>
      <w:r w:rsidRPr="00336C5D">
        <w:tab/>
        <w:t>Бенинские женщины</w:t>
      </w:r>
      <w:r>
        <w:t xml:space="preserve"> наравне с мужчинами</w:t>
      </w:r>
      <w:r w:rsidRPr="00336C5D">
        <w:t xml:space="preserve"> имеют право на осуществл</w:t>
      </w:r>
      <w:r w:rsidRPr="00336C5D">
        <w:t>е</w:t>
      </w:r>
      <w:r w:rsidRPr="00336C5D">
        <w:t>ние любой профессиональной деятельности по своему выбору. В соответствии со статьей 8 Конституции государство "обеспечивает своим гражданам ра</w:t>
      </w:r>
      <w:r w:rsidRPr="00336C5D">
        <w:t>в</w:t>
      </w:r>
      <w:r w:rsidRPr="00336C5D">
        <w:t>ный доступ к профессиональному обучению и занятости". Право на труд без разл</w:t>
      </w:r>
      <w:r w:rsidRPr="00336C5D">
        <w:t>и</w:t>
      </w:r>
      <w:r w:rsidRPr="00336C5D">
        <w:t>чия пола подтверждено Конституцией, статья 30 которой гласит, что "госуда</w:t>
      </w:r>
      <w:r w:rsidRPr="00336C5D">
        <w:t>р</w:t>
      </w:r>
      <w:r w:rsidRPr="00336C5D">
        <w:t>ство признает за всеми гражданами право на труд и стремится создать у</w:t>
      </w:r>
      <w:r w:rsidRPr="00336C5D">
        <w:t>с</w:t>
      </w:r>
      <w:r w:rsidRPr="00336C5D">
        <w:t>ловия, которые обеспечивают осуществление этого права и гарантируют работнику справедливое вознаграждение за услуги или произведенную продукцию".</w:t>
      </w:r>
    </w:p>
    <w:p w:rsidR="00E85B50" w:rsidRPr="00336C5D" w:rsidRDefault="00E85B50" w:rsidP="00E85B50">
      <w:pPr>
        <w:pStyle w:val="SingleTxtGR"/>
      </w:pPr>
      <w:r w:rsidRPr="00336C5D">
        <w:t>94.</w:t>
      </w:r>
      <w:r w:rsidRPr="00336C5D">
        <w:tab/>
        <w:t>Действующий Трудовой кодекс был принят законом № 98-004 от 27 января 1998 года. В нем не проводится никакого различия по признаку пола в отношении должности работника. В соответствии с конституционными при</w:t>
      </w:r>
      <w:r w:rsidRPr="00336C5D">
        <w:t>н</w:t>
      </w:r>
      <w:r w:rsidRPr="00336C5D">
        <w:t xml:space="preserve">ципами, принятыми в этой области, он защищает интересы женщин, </w:t>
      </w:r>
      <w:r>
        <w:t>в частн</w:t>
      </w:r>
      <w:r>
        <w:t>о</w:t>
      </w:r>
      <w:r>
        <w:t>сти</w:t>
      </w:r>
      <w:r w:rsidRPr="00336C5D">
        <w:t xml:space="preserve"> запрещает любому работодателю </w:t>
      </w:r>
      <w:r>
        <w:t>учитывать</w:t>
      </w:r>
      <w:r w:rsidRPr="00336C5D">
        <w:t xml:space="preserve"> пол, возраст и расу </w:t>
      </w:r>
      <w:r>
        <w:t>при</w:t>
      </w:r>
      <w:r w:rsidRPr="00336C5D">
        <w:t xml:space="preserve"> прин</w:t>
      </w:r>
      <w:r w:rsidRPr="00336C5D">
        <w:t>я</w:t>
      </w:r>
      <w:r>
        <w:t>тии</w:t>
      </w:r>
      <w:r w:rsidRPr="00336C5D">
        <w:t xml:space="preserve"> решени</w:t>
      </w:r>
      <w:r>
        <w:t>я</w:t>
      </w:r>
      <w:r w:rsidRPr="00336C5D">
        <w:t xml:space="preserve"> о приеме на работу, распределении работы, продвижении по слу</w:t>
      </w:r>
      <w:r w:rsidRPr="00336C5D">
        <w:t>ж</w:t>
      </w:r>
      <w:r w:rsidRPr="00336C5D">
        <w:t>бе, предоставлении дополнительных льгот и расторжении трудового договора (статья 4). Кроме того, статьей 208 предусмотрено равное вознаграждение всех работников за труд равной ценности. В соответствии с правилами МОТ ст</w:t>
      </w:r>
      <w:r w:rsidRPr="00336C5D">
        <w:t>а</w:t>
      </w:r>
      <w:r w:rsidRPr="00336C5D">
        <w:t>тья 171 Трудового кодекса обеспечивает особую защиту береме</w:t>
      </w:r>
      <w:r w:rsidRPr="00336C5D">
        <w:t>н</w:t>
      </w:r>
      <w:r w:rsidRPr="00336C5D">
        <w:t xml:space="preserve">ных женщин в случае увольнения. В соответствии со статьей 169 инспектор </w:t>
      </w:r>
      <w:r>
        <w:t xml:space="preserve">по вопросам </w:t>
      </w:r>
      <w:r w:rsidRPr="00336C5D">
        <w:t>труда может потребовать, по просьбе заинтересованных лиц, проведения обследов</w:t>
      </w:r>
      <w:r w:rsidRPr="00336C5D">
        <w:t>а</w:t>
      </w:r>
      <w:r w:rsidRPr="00336C5D">
        <w:t xml:space="preserve">ния женщин и молодых работников </w:t>
      </w:r>
      <w:r>
        <w:t>компетентным</w:t>
      </w:r>
      <w:r w:rsidRPr="00336C5D">
        <w:t xml:space="preserve"> врачом</w:t>
      </w:r>
      <w:r>
        <w:t xml:space="preserve"> с целью</w:t>
      </w:r>
      <w:r w:rsidRPr="00336C5D">
        <w:t xml:space="preserve"> убедиться в том, что возложенная на них работа не превышает их сил. В этой связи в д</w:t>
      </w:r>
      <w:r w:rsidRPr="00336C5D">
        <w:t>о</w:t>
      </w:r>
      <w:r w:rsidRPr="00336C5D">
        <w:t>полнение к Трудовому кодексу Министерство государственной службы и Мин</w:t>
      </w:r>
      <w:r w:rsidRPr="00336C5D">
        <w:t>и</w:t>
      </w:r>
      <w:r w:rsidRPr="00336C5D">
        <w:t>стерство здравоохранения приняли 7 ноября 2000 года межведомственный пр</w:t>
      </w:r>
      <w:r w:rsidRPr="00336C5D">
        <w:t>и</w:t>
      </w:r>
      <w:r w:rsidRPr="00336C5D">
        <w:t>каз № 132/MFPTRA/MSP/DC/SGM/DT/SST, устанавливающий характер р</w:t>
      </w:r>
      <w:r w:rsidRPr="00336C5D">
        <w:t>а</w:t>
      </w:r>
      <w:r w:rsidRPr="00336C5D">
        <w:t>боты и категории предприятий, запрещенные для беременных женщин и молодых людей, а также минимальный возраст для применения этого запрета.</w:t>
      </w:r>
    </w:p>
    <w:p w:rsidR="0081150A" w:rsidRPr="0078080A" w:rsidRDefault="0081150A" w:rsidP="0081150A">
      <w:pPr>
        <w:pStyle w:val="SingleTxtGR"/>
      </w:pPr>
      <w:r w:rsidRPr="0078080A">
        <w:t>95.</w:t>
      </w:r>
      <w:r w:rsidRPr="0078080A">
        <w:tab/>
        <w:t>Генеральный коллективный договор от 30 декабря 2005 года соответств</w:t>
      </w:r>
      <w:r w:rsidRPr="0078080A">
        <w:t>у</w:t>
      </w:r>
      <w:r w:rsidRPr="0078080A">
        <w:t>ет положениям Конституции и Трудового кодекса. Он применим к частным компаниям и имеет целью "регулировать отношения между работодателями и работниками предприятий и организаций частного сектора". Статья 31 этого договора устанавливает принцип вознаграждения работников: "При равных у</w:t>
      </w:r>
      <w:r w:rsidRPr="0078080A">
        <w:t>с</w:t>
      </w:r>
      <w:r w:rsidRPr="0078080A">
        <w:t>ловия</w:t>
      </w:r>
      <w:r>
        <w:t>х</w:t>
      </w:r>
      <w:r w:rsidRPr="0078080A">
        <w:t xml:space="preserve"> труда, стажа и квалификации всем работникам выплачивается равная заработная плата независимо от их возраста, пола и статуса".</w:t>
      </w:r>
    </w:p>
    <w:p w:rsidR="0081150A" w:rsidRPr="0078080A" w:rsidRDefault="0081150A" w:rsidP="0081150A">
      <w:pPr>
        <w:pStyle w:val="SingleTxtGR"/>
      </w:pPr>
      <w:r w:rsidRPr="0078080A">
        <w:t>96.</w:t>
      </w:r>
      <w:r w:rsidRPr="0078080A">
        <w:tab/>
        <w:t>Закон № 86-013 от 26 февраля 1986 года, касающийся Общего правового статуса постоянных государственных служащих (ПГС), соответствует конст</w:t>
      </w:r>
      <w:r w:rsidRPr="0078080A">
        <w:t>и</w:t>
      </w:r>
      <w:r w:rsidRPr="0078080A">
        <w:t xml:space="preserve">туционным принципам и четко устанавливает принцип равенства мужчин и женщин </w:t>
      </w:r>
      <w:r>
        <w:t xml:space="preserve">в плане </w:t>
      </w:r>
      <w:r w:rsidRPr="0078080A">
        <w:t>доступ</w:t>
      </w:r>
      <w:r>
        <w:t>а</w:t>
      </w:r>
      <w:r w:rsidRPr="0078080A">
        <w:t xml:space="preserve"> к государственной службе.</w:t>
      </w:r>
    </w:p>
    <w:p w:rsidR="0081150A" w:rsidRPr="0078080A" w:rsidRDefault="0081150A" w:rsidP="0081150A">
      <w:pPr>
        <w:pStyle w:val="H23GR"/>
      </w:pPr>
      <w:r>
        <w:tab/>
      </w:r>
      <w:r>
        <w:tab/>
      </w:r>
      <w:r w:rsidRPr="0078080A">
        <w:t>Нынешнее положение трудящихся женщин</w:t>
      </w:r>
    </w:p>
    <w:p w:rsidR="0081150A" w:rsidRPr="0078080A" w:rsidRDefault="0081150A" w:rsidP="0081150A">
      <w:pPr>
        <w:pStyle w:val="SingleTxtGR"/>
      </w:pPr>
      <w:r w:rsidRPr="0078080A">
        <w:t>97.</w:t>
      </w:r>
      <w:r w:rsidRPr="0078080A">
        <w:tab/>
        <w:t>Несмотря на все эти эгалитарные нормы, содержащиеся в законодател</w:t>
      </w:r>
      <w:r w:rsidRPr="0078080A">
        <w:t>ь</w:t>
      </w:r>
      <w:r w:rsidRPr="0078080A">
        <w:t>ных актах, положение женщин в сфере занятости не изменилось. Реальные фа</w:t>
      </w:r>
      <w:r w:rsidRPr="0078080A">
        <w:t>к</w:t>
      </w:r>
      <w:r w:rsidRPr="0078080A">
        <w:t>ты свидетельствуют о неравенстве в сфере труда и участия в экономической жизни. Последние данные еще не собраны. Однако в соответствии с третьей всеобщей переписью населения и жилищного фонда ВПНЖФ-3 (2002 год) в г</w:t>
      </w:r>
      <w:r w:rsidRPr="0078080A">
        <w:t>о</w:t>
      </w:r>
      <w:r w:rsidRPr="0078080A">
        <w:t>сударственном секторе занято 0,4</w:t>
      </w:r>
      <w:r>
        <w:t>%</w:t>
      </w:r>
      <w:r w:rsidRPr="0078080A">
        <w:t xml:space="preserve"> женщин и 1,1</w:t>
      </w:r>
      <w:r>
        <w:t>%</w:t>
      </w:r>
      <w:r w:rsidRPr="0078080A">
        <w:t xml:space="preserve"> мужчин, а в частном </w:t>
      </w:r>
      <w:r>
        <w:t>−</w:t>
      </w:r>
      <w:r w:rsidRPr="0078080A">
        <w:t xml:space="preserve"> с</w:t>
      </w:r>
      <w:r w:rsidRPr="0078080A">
        <w:t>о</w:t>
      </w:r>
      <w:r w:rsidRPr="0078080A">
        <w:t>ответственно 0,5</w:t>
      </w:r>
      <w:r>
        <w:t>%</w:t>
      </w:r>
      <w:r w:rsidRPr="0078080A">
        <w:t xml:space="preserve"> и 1,2</w:t>
      </w:r>
      <w:r>
        <w:t>%</w:t>
      </w:r>
      <w:r w:rsidRPr="0078080A">
        <w:t>. Отмеченный общий уровень экономической акти</w:t>
      </w:r>
      <w:r w:rsidRPr="0078080A">
        <w:t>в</w:t>
      </w:r>
      <w:r w:rsidRPr="0078080A">
        <w:t>ности (63,8</w:t>
      </w:r>
      <w:r>
        <w:t>%</w:t>
      </w:r>
      <w:r w:rsidRPr="0078080A">
        <w:t>) скрывает разрыв, складывающийся, скорее, в пользу мужчин. Этот разрыв, составляющий 9</w:t>
      </w:r>
      <w:r>
        <w:t>%</w:t>
      </w:r>
      <w:r w:rsidRPr="0078080A">
        <w:t>, показывает разницу между уровнями эконом</w:t>
      </w:r>
      <w:r w:rsidRPr="0078080A">
        <w:t>и</w:t>
      </w:r>
      <w:r w:rsidRPr="0078080A">
        <w:t>ческой активности мужчин и женщин </w:t>
      </w:r>
      <w:r>
        <w:t>−</w:t>
      </w:r>
      <w:r w:rsidRPr="0078080A">
        <w:t xml:space="preserve"> соответственно 68,3</w:t>
      </w:r>
      <w:r>
        <w:t>%</w:t>
      </w:r>
      <w:r w:rsidRPr="0078080A">
        <w:t xml:space="preserve"> и 59,7</w:t>
      </w:r>
      <w:r>
        <w:t>%</w:t>
      </w:r>
      <w:r w:rsidRPr="0078080A">
        <w:t>.</w:t>
      </w:r>
    </w:p>
    <w:p w:rsidR="0081150A" w:rsidRPr="0078080A" w:rsidRDefault="0081150A" w:rsidP="0081150A">
      <w:pPr>
        <w:pStyle w:val="SingleTxtGR"/>
      </w:pPr>
      <w:r w:rsidRPr="0078080A">
        <w:t>98.</w:t>
      </w:r>
      <w:r w:rsidRPr="0078080A">
        <w:tab/>
      </w:r>
      <w:r>
        <w:t>Если говорить о распределении</w:t>
      </w:r>
      <w:r w:rsidRPr="0078080A">
        <w:t xml:space="preserve"> государственных служ</w:t>
      </w:r>
      <w:r w:rsidRPr="0078080A">
        <w:t>а</w:t>
      </w:r>
      <w:r w:rsidRPr="0078080A">
        <w:t>щих по полу, то в 2007 году государственная служба состояла из 73,23</w:t>
      </w:r>
      <w:r>
        <w:t>%</w:t>
      </w:r>
      <w:r w:rsidRPr="0078080A">
        <w:t xml:space="preserve"> мужчин и 26,77</w:t>
      </w:r>
      <w:r>
        <w:t>%</w:t>
      </w:r>
      <w:r w:rsidRPr="0078080A">
        <w:t xml:space="preserve"> же</w:t>
      </w:r>
      <w:r w:rsidRPr="0078080A">
        <w:t>н</w:t>
      </w:r>
      <w:r w:rsidRPr="0078080A">
        <w:t>щин (см.</w:t>
      </w:r>
      <w:r w:rsidRPr="0078080A">
        <w:rPr>
          <w:lang w:val="en-US"/>
        </w:rPr>
        <w:t> </w:t>
      </w:r>
      <w:r w:rsidRPr="0078080A">
        <w:t>статью 7 КЛДЖ, выше), число которых по сравнению с 2002 годом несколько уменьшилось (26,91</w:t>
      </w:r>
      <w:r>
        <w:t>%</w:t>
      </w:r>
      <w:r w:rsidRPr="0078080A">
        <w:t>).</w:t>
      </w:r>
    </w:p>
    <w:p w:rsidR="0081150A" w:rsidRPr="0078080A" w:rsidRDefault="0081150A" w:rsidP="0081150A">
      <w:pPr>
        <w:pStyle w:val="SingleTxtGR"/>
      </w:pPr>
      <w:r w:rsidRPr="0078080A">
        <w:t>99.</w:t>
      </w:r>
      <w:r w:rsidRPr="0078080A">
        <w:tab/>
        <w:t>Эту мрачную картину подтверждают результаты оценки, которая была проведена в 2008 году Африканским механизмом коллегиального обзора (АМКО) и согласно которой "26,6</w:t>
      </w:r>
      <w:r>
        <w:t>%</w:t>
      </w:r>
      <w:r w:rsidRPr="0078080A">
        <w:t xml:space="preserve"> занятых в государственном секторе и 41</w:t>
      </w:r>
      <w:r>
        <w:t>% </w:t>
      </w:r>
      <w:r w:rsidRPr="0078080A">
        <w:t>занятых в формальном частном секторе составляют женщины и женщины в меньшей степени назначаются на руководящие должности". Дипломирова</w:t>
      </w:r>
      <w:r w:rsidRPr="0078080A">
        <w:t>н</w:t>
      </w:r>
      <w:r w:rsidRPr="0078080A">
        <w:t>ные женщины, как представляется, пользуются при приеме на работу опред</w:t>
      </w:r>
      <w:r w:rsidRPr="0078080A">
        <w:t>е</w:t>
      </w:r>
      <w:r w:rsidRPr="0078080A">
        <w:t>ленной позитивной дискриминацией, которая становится, однако, негативной в случае продвижения по службе. Сотрудники АМКО отмечают, что женщины вынуждены выполнять лишь низкооплачиваемую работу, и считают, что осно</w:t>
      </w:r>
      <w:r w:rsidRPr="0078080A">
        <w:t>в</w:t>
      </w:r>
      <w:r w:rsidRPr="0078080A">
        <w:t>ным фактором, препятствующим занятости и улучшению положения женщин, является их более низкий уровень образования. Кроме того, социальные п</w:t>
      </w:r>
      <w:r>
        <w:t>ос</w:t>
      </w:r>
      <w:r>
        <w:t>о</w:t>
      </w:r>
      <w:r>
        <w:t>бия</w:t>
      </w:r>
      <w:r w:rsidRPr="0078080A">
        <w:t>, связанные, в частности, с беременностью, материнством, семейным благ</w:t>
      </w:r>
      <w:r w:rsidRPr="0078080A">
        <w:t>о</w:t>
      </w:r>
      <w:r w:rsidRPr="0078080A">
        <w:t>получием, удаленностью супругов, а также укоренившиеся взгляды и убежд</w:t>
      </w:r>
      <w:r w:rsidRPr="0078080A">
        <w:t>е</w:t>
      </w:r>
      <w:r w:rsidRPr="0078080A">
        <w:t>ния ставят женщин в невыгодное положение и ограничивают их доступ к отве</w:t>
      </w:r>
      <w:r w:rsidRPr="0078080A">
        <w:t>т</w:t>
      </w:r>
      <w:r w:rsidRPr="0078080A">
        <w:t>ственным должностям в течение их карьеры, а значит</w:t>
      </w:r>
      <w:r w:rsidR="002F6DBC">
        <w:t>,</w:t>
      </w:r>
      <w:r>
        <w:t xml:space="preserve"> </w:t>
      </w:r>
      <w:r w:rsidRPr="0078080A">
        <w:t>и к устойчивому высок</w:t>
      </w:r>
      <w:r w:rsidRPr="0078080A">
        <w:t>о</w:t>
      </w:r>
      <w:r w:rsidRPr="0078080A">
        <w:t xml:space="preserve">му </w:t>
      </w:r>
      <w:r>
        <w:t>уровню дохода</w:t>
      </w:r>
      <w:r w:rsidRPr="0078080A">
        <w:t>.</w:t>
      </w:r>
    </w:p>
    <w:p w:rsidR="0081150A" w:rsidRPr="0078080A" w:rsidRDefault="0081150A" w:rsidP="0081150A">
      <w:pPr>
        <w:pStyle w:val="H23GR"/>
      </w:pPr>
      <w:r>
        <w:tab/>
      </w:r>
      <w:r>
        <w:tab/>
      </w:r>
      <w:r w:rsidRPr="0078080A">
        <w:t>Бенинские женщины и закон № 86-014 от 26 сентября 1986 года</w:t>
      </w:r>
    </w:p>
    <w:p w:rsidR="0081150A" w:rsidRPr="0078080A" w:rsidRDefault="0081150A" w:rsidP="0081150A">
      <w:pPr>
        <w:pStyle w:val="SingleTxtGR"/>
      </w:pPr>
      <w:r w:rsidRPr="0078080A">
        <w:t>100.</w:t>
      </w:r>
      <w:r w:rsidRPr="0078080A">
        <w:tab/>
        <w:t>Информацию об этом законе, касающемся Кодекса гражданских и вое</w:t>
      </w:r>
      <w:r w:rsidRPr="0078080A">
        <w:t>н</w:t>
      </w:r>
      <w:r w:rsidRPr="0078080A">
        <w:t>ных пенсий, см. в предыдущем докладе.</w:t>
      </w:r>
    </w:p>
    <w:p w:rsidR="0081150A" w:rsidRDefault="0081150A" w:rsidP="0081150A">
      <w:pPr>
        <w:pStyle w:val="H1GR"/>
      </w:pPr>
      <w:r>
        <w:tab/>
      </w:r>
      <w:r>
        <w:tab/>
      </w:r>
      <w:r w:rsidRPr="0078080A">
        <w:t>Статья 12</w:t>
      </w:r>
      <w:r w:rsidRPr="00930D07">
        <w:br/>
      </w:r>
      <w:r w:rsidRPr="0078080A">
        <w:t>Равный доступ к медицинскому обслуживанию</w:t>
      </w:r>
    </w:p>
    <w:p w:rsidR="0081150A" w:rsidRPr="0078080A" w:rsidRDefault="0081150A" w:rsidP="0081150A">
      <w:pPr>
        <w:pStyle w:val="H23GR"/>
      </w:pPr>
      <w:r>
        <w:tab/>
      </w:r>
      <w:r>
        <w:tab/>
        <w:t>Правовые и институциональные аспекты</w:t>
      </w:r>
    </w:p>
    <w:p w:rsidR="0081150A" w:rsidRPr="0078080A" w:rsidRDefault="0081150A" w:rsidP="0081150A">
      <w:pPr>
        <w:pStyle w:val="SingleTxtGR"/>
      </w:pPr>
      <w:r w:rsidRPr="0078080A">
        <w:t>101.</w:t>
      </w:r>
      <w:r w:rsidRPr="0078080A">
        <w:tab/>
        <w:t xml:space="preserve">Политика в области здравоохранения учитывает права и потребности женщин и девочек в области здравоохранения. С этой точки зрения основу </w:t>
      </w:r>
      <w:r>
        <w:t>да</w:t>
      </w:r>
      <w:r>
        <w:t>н</w:t>
      </w:r>
      <w:r>
        <w:t>ной</w:t>
      </w:r>
      <w:r w:rsidRPr="0078080A">
        <w:t xml:space="preserve"> политики составляют различные международные и национальные норм</w:t>
      </w:r>
      <w:r w:rsidRPr="0078080A">
        <w:t>а</w:t>
      </w:r>
      <w:r w:rsidRPr="0078080A">
        <w:t>тивные документы, а именно: принятая в 2001 году Декларация Бамако, в кот</w:t>
      </w:r>
      <w:r w:rsidRPr="0078080A">
        <w:t>о</w:t>
      </w:r>
      <w:r w:rsidRPr="0078080A">
        <w:t>рой поставлена цель</w:t>
      </w:r>
      <w:r>
        <w:t xml:space="preserve"> −</w:t>
      </w:r>
      <w:r w:rsidRPr="0078080A">
        <w:t xml:space="preserve"> снизить уровень материнской смертности на 50</w:t>
      </w:r>
      <w:r>
        <w:t>%</w:t>
      </w:r>
      <w:r w:rsidRPr="0078080A">
        <w:t>; пр</w:t>
      </w:r>
      <w:r w:rsidRPr="0078080A">
        <w:t>о</w:t>
      </w:r>
      <w:r w:rsidRPr="0078080A">
        <w:t>граммный документ, содержащий национальную стратегию развития в се</w:t>
      </w:r>
      <w:r w:rsidRPr="0078080A">
        <w:t>к</w:t>
      </w:r>
      <w:r w:rsidRPr="0078080A">
        <w:t>торе здравоохранения (2002–2006 годы); национальный план развития здравоохр</w:t>
      </w:r>
      <w:r w:rsidRPr="0078080A">
        <w:t>а</w:t>
      </w:r>
      <w:r w:rsidRPr="0078080A">
        <w:t>нения (2009–2018 годы); закон № 2003-03 от 3 марта 2003 года о борьбе с кал</w:t>
      </w:r>
      <w:r w:rsidRPr="0078080A">
        <w:t>е</w:t>
      </w:r>
      <w:r w:rsidRPr="0078080A">
        <w:t xml:space="preserve">чением женских половых органов (КЖПО) в Республике Бенин; </w:t>
      </w:r>
      <w:r w:rsidR="00C751DA">
        <w:t>з</w:t>
      </w:r>
      <w:r w:rsidR="00C751DA">
        <w:t>а</w:t>
      </w:r>
      <w:r w:rsidR="00C751DA">
        <w:t>кон № 2003</w:t>
      </w:r>
      <w:r w:rsidR="00C751DA">
        <w:noBreakHyphen/>
      </w:r>
      <w:r w:rsidRPr="0078080A">
        <w:t>04 от 3 марта 2003 года о сексуальном и репродуктивном здоровье; закон № 2005-31 от 10 апреля 2006 года, касающийся профилактики ВИЧ/</w:t>
      </w:r>
      <w:r w:rsidR="00C751DA">
        <w:br/>
      </w:r>
      <w:r w:rsidRPr="0078080A">
        <w:t>СПИДа, ухода за больными и борьбы с этим заболеванием в Республике Бенин, принятый 18 августа 2005 года; ЦРДТ (цели 5 и 6, касающиеся репродуктивн</w:t>
      </w:r>
      <w:r w:rsidRPr="0078080A">
        <w:t>о</w:t>
      </w:r>
      <w:r w:rsidRPr="0078080A">
        <w:t>го здоровья). Бенин придерживается всех принятых африканскими странами рекомендаций и решений, регулирующих сектор здравоохранения. Правител</w:t>
      </w:r>
      <w:r w:rsidRPr="0078080A">
        <w:t>ь</w:t>
      </w:r>
      <w:r w:rsidRPr="0078080A">
        <w:t>ство поддерживают в этом отношении несколько технических и финансовых партн</w:t>
      </w:r>
      <w:r w:rsidRPr="0078080A">
        <w:t>е</w:t>
      </w:r>
      <w:r w:rsidRPr="0078080A">
        <w:t>ров.</w:t>
      </w:r>
    </w:p>
    <w:p w:rsidR="0081150A" w:rsidRPr="0078080A" w:rsidRDefault="0081150A" w:rsidP="0081150A">
      <w:pPr>
        <w:pStyle w:val="SingleTxtGR"/>
      </w:pPr>
      <w:r w:rsidRPr="0078080A">
        <w:t>102.</w:t>
      </w:r>
      <w:r w:rsidRPr="0078080A">
        <w:tab/>
        <w:t>Сектор здравоохранения сталкивается с нехваткой ресурсов и неэффе</w:t>
      </w:r>
      <w:r w:rsidRPr="0078080A">
        <w:t>к</w:t>
      </w:r>
      <w:r w:rsidRPr="0078080A">
        <w:t>тивным управлением имеющимися средствами. Бюджет этого сектора развив</w:t>
      </w:r>
      <w:r w:rsidRPr="0078080A">
        <w:t>а</w:t>
      </w:r>
      <w:r w:rsidRPr="0078080A">
        <w:t>ется неравномерно. Так, соотношение бюджета сектора здравоохранения и о</w:t>
      </w:r>
      <w:r w:rsidRPr="0078080A">
        <w:t>б</w:t>
      </w:r>
      <w:r w:rsidRPr="0078080A">
        <w:t>щего государственного бюджета составляло 15,15</w:t>
      </w:r>
      <w:r>
        <w:t>%</w:t>
      </w:r>
      <w:r w:rsidRPr="0078080A">
        <w:t>, причем бюджет здрав</w:t>
      </w:r>
      <w:r w:rsidRPr="0078080A">
        <w:t>о</w:t>
      </w:r>
      <w:r w:rsidRPr="0078080A">
        <w:t>охранения финансируется  в основном семьями (52,1</w:t>
      </w:r>
      <w:r>
        <w:t>%</w:t>
      </w:r>
      <w:r w:rsidRPr="0078080A">
        <w:t>), а также государством (30,8</w:t>
      </w:r>
      <w:r>
        <w:t>%</w:t>
      </w:r>
      <w:r w:rsidRPr="0078080A">
        <w:t xml:space="preserve">), </w:t>
      </w:r>
      <w:r>
        <w:t>другими странами</w:t>
      </w:r>
      <w:r w:rsidRPr="0078080A">
        <w:t xml:space="preserve"> (16,5</w:t>
      </w:r>
      <w:r>
        <w:t>%</w:t>
      </w:r>
      <w:r w:rsidRPr="0078080A">
        <w:t>) и местными органами власти, страховыми компаниями и обществами взаимного страхования, частными и государстве</w:t>
      </w:r>
      <w:r w:rsidRPr="0078080A">
        <w:t>н</w:t>
      </w:r>
      <w:r w:rsidRPr="0078080A">
        <w:t>ными предприятиями (0,6</w:t>
      </w:r>
      <w:r>
        <w:t>%</w:t>
      </w:r>
      <w:r w:rsidRPr="0078080A">
        <w:t>). Что касается человеческих ресурсов, то в 2006 году в государственных и частных медицинских учреждениях насчитыв</w:t>
      </w:r>
      <w:r w:rsidRPr="0078080A">
        <w:t>а</w:t>
      </w:r>
      <w:r w:rsidRPr="0078080A">
        <w:t>лось 6 275 медицинских работников. Число жителей на одного врача во всем Бенине составляет 7 006 человек </w:t>
      </w:r>
      <w:r>
        <w:t>−</w:t>
      </w:r>
      <w:r w:rsidRPr="0078080A">
        <w:t xml:space="preserve"> относительно хороший показатель по сра</w:t>
      </w:r>
      <w:r w:rsidRPr="0078080A">
        <w:t>в</w:t>
      </w:r>
      <w:r w:rsidRPr="0078080A">
        <w:t>нению со стандартами ВОЗ. Но это не исключает неравенства на уровне депа</w:t>
      </w:r>
      <w:r w:rsidRPr="0078080A">
        <w:t>р</w:t>
      </w:r>
      <w:r w:rsidRPr="0078080A">
        <w:t>таментов, в частности в том, что касается распределения медицинских работн</w:t>
      </w:r>
      <w:r w:rsidRPr="0078080A">
        <w:t>и</w:t>
      </w:r>
      <w:r w:rsidRPr="0078080A">
        <w:t>ков. Однако охват объектами медико-санитарной инфраструктуры улучшился, хотя и в неравной мере во всех департаментах. Помимо этих различий следует отметить полуразрушенное состояние 40</w:t>
      </w:r>
      <w:r>
        <w:t>%</w:t>
      </w:r>
      <w:r w:rsidRPr="0078080A">
        <w:t xml:space="preserve"> этих объектов, большинство из к</w:t>
      </w:r>
      <w:r w:rsidRPr="0078080A">
        <w:t>о</w:t>
      </w:r>
      <w:r w:rsidRPr="0078080A">
        <w:t xml:space="preserve">торых не соответствуют установленным стандартам. </w:t>
      </w:r>
      <w:r>
        <w:t>В аналогичном состоянии находится и оборудование</w:t>
      </w:r>
      <w:r w:rsidRPr="0078080A">
        <w:t>. Несмотря на имеющуюся инстит</w:t>
      </w:r>
      <w:r w:rsidRPr="0078080A">
        <w:t>у</w:t>
      </w:r>
      <w:r w:rsidRPr="0078080A">
        <w:t>циональную и правовую основу, следует отметить, что положение женщин в различных обла</w:t>
      </w:r>
      <w:r w:rsidRPr="0078080A">
        <w:t>с</w:t>
      </w:r>
      <w:r w:rsidRPr="0078080A">
        <w:t xml:space="preserve">тях здравоохранения </w:t>
      </w:r>
      <w:r>
        <w:t xml:space="preserve">отнюдь </w:t>
      </w:r>
      <w:r w:rsidRPr="0078080A">
        <w:t>не с</w:t>
      </w:r>
      <w:r w:rsidRPr="0078080A">
        <w:t>а</w:t>
      </w:r>
      <w:r w:rsidRPr="0078080A">
        <w:t>мое бл</w:t>
      </w:r>
      <w:r>
        <w:t>агоприятное</w:t>
      </w:r>
      <w:r w:rsidRPr="0078080A">
        <w:t>.</w:t>
      </w:r>
    </w:p>
    <w:p w:rsidR="0081150A" w:rsidRPr="0078080A" w:rsidRDefault="0081150A" w:rsidP="0081150A">
      <w:pPr>
        <w:pStyle w:val="H23GR"/>
      </w:pPr>
      <w:r w:rsidRPr="0078080A">
        <w:tab/>
      </w:r>
      <w:r w:rsidRPr="0078080A">
        <w:tab/>
        <w:t>Положение женщин в области здравоохранения</w:t>
      </w:r>
    </w:p>
    <w:p w:rsidR="0081150A" w:rsidRPr="0078080A" w:rsidRDefault="0081150A" w:rsidP="00996800">
      <w:pPr>
        <w:pStyle w:val="H4GR"/>
      </w:pPr>
      <w:r w:rsidRPr="0078080A">
        <w:tab/>
      </w:r>
      <w:r w:rsidRPr="0078080A">
        <w:tab/>
        <w:t>Репродуктивное здоровье</w:t>
      </w:r>
    </w:p>
    <w:p w:rsidR="0081150A" w:rsidRPr="0078080A" w:rsidRDefault="0081150A" w:rsidP="0081150A">
      <w:pPr>
        <w:pStyle w:val="SingleTxtGR"/>
      </w:pPr>
      <w:r w:rsidRPr="0078080A">
        <w:t>103.</w:t>
      </w:r>
      <w:r w:rsidRPr="0078080A">
        <w:tab/>
        <w:t>По данным обследования в области демографии и здравоохранения 2006</w:t>
      </w:r>
      <w:r w:rsidRPr="0078080A">
        <w:rPr>
          <w:lang w:val="en-US"/>
        </w:rPr>
        <w:t> </w:t>
      </w:r>
      <w:r w:rsidRPr="0078080A">
        <w:t>года (ОДЗ-2006), касающимся дородового ухода, почти девять женщин из десяти (88</w:t>
      </w:r>
      <w:r>
        <w:t>%</w:t>
      </w:r>
      <w:r w:rsidRPr="0078080A">
        <w:t>) посетили женские консультации, предоставляемые медицинск</w:t>
      </w:r>
      <w:r w:rsidRPr="0078080A">
        <w:t>и</w:t>
      </w:r>
      <w:r w:rsidRPr="0078080A">
        <w:t>ми работниками, главным образом медсестрами или акушерками (80</w:t>
      </w:r>
      <w:r>
        <w:t>%</w:t>
      </w:r>
      <w:r w:rsidRPr="0078080A">
        <w:t>). Этот пок</w:t>
      </w:r>
      <w:r w:rsidRPr="0078080A">
        <w:t>а</w:t>
      </w:r>
      <w:r w:rsidRPr="0078080A">
        <w:t>затель несколько возрос по сравнению с 2001 годом. По данным ОДЗБ-II (2001 год), 87</w:t>
      </w:r>
      <w:r>
        <w:t>%</w:t>
      </w:r>
      <w:r w:rsidRPr="0078080A">
        <w:t xml:space="preserve"> женщин имеют доступ к дородовому уходу, предоставляемому медицинским персоналом. </w:t>
      </w:r>
      <w:r>
        <w:t>Немногим</w:t>
      </w:r>
      <w:r w:rsidRPr="0078080A">
        <w:t xml:space="preserve"> более одной женщины из десяти (11</w:t>
      </w:r>
      <w:r>
        <w:t>%</w:t>
      </w:r>
      <w:r w:rsidRPr="0078080A">
        <w:t>) не получили дородового ухода во время беременности. Установлено, что 59</w:t>
      </w:r>
      <w:r>
        <w:t>%</w:t>
      </w:r>
      <w:r w:rsidR="00C751DA">
        <w:t> </w:t>
      </w:r>
      <w:r w:rsidRPr="0078080A">
        <w:t>женщин получили необходимое количество инъекций для обеспечения з</w:t>
      </w:r>
      <w:r w:rsidRPr="0078080A">
        <w:t>а</w:t>
      </w:r>
      <w:r w:rsidRPr="0078080A">
        <w:t>щиты своего последнего ребенка от столбняка новорожденных. В течение пяти лет, предшествовавших обследованию, 22</w:t>
      </w:r>
      <w:r>
        <w:t>%</w:t>
      </w:r>
      <w:r w:rsidRPr="0078080A">
        <w:t xml:space="preserve"> родов пр</w:t>
      </w:r>
      <w:r>
        <w:t>инимались</w:t>
      </w:r>
      <w:r w:rsidRPr="0078080A">
        <w:t xml:space="preserve"> в домашних условиях и 78</w:t>
      </w:r>
      <w:r>
        <w:t>%</w:t>
      </w:r>
      <w:r w:rsidR="00C751DA">
        <w:t xml:space="preserve">, </w:t>
      </w:r>
      <w:r w:rsidRPr="0078080A">
        <w:t>как правило, в государственных медицинских учреждениях (65</w:t>
      </w:r>
      <w:r>
        <w:t>%</w:t>
      </w:r>
      <w:r w:rsidRPr="0078080A">
        <w:t>). По сравнению с 2001 годом эти показатели существенно не изменил</w:t>
      </w:r>
      <w:r w:rsidR="00C751DA">
        <w:t>и</w:t>
      </w:r>
      <w:r w:rsidRPr="0078080A">
        <w:t>сь (23</w:t>
      </w:r>
      <w:r>
        <w:t>%</w:t>
      </w:r>
      <w:r w:rsidRPr="0078080A">
        <w:t xml:space="preserve"> и 76</w:t>
      </w:r>
      <w:r>
        <w:t>%</w:t>
      </w:r>
      <w:r w:rsidRPr="0078080A">
        <w:t>). Более трех четвертей родов (78</w:t>
      </w:r>
      <w:r>
        <w:t>%</w:t>
      </w:r>
      <w:r w:rsidRPr="0078080A">
        <w:t>) были приняты медицинским персон</w:t>
      </w:r>
      <w:r w:rsidRPr="0078080A">
        <w:t>а</w:t>
      </w:r>
      <w:r w:rsidRPr="0078080A">
        <w:t>лом, в основном медсестрами или акушерками (69</w:t>
      </w:r>
      <w:r>
        <w:t>%</w:t>
      </w:r>
      <w:r w:rsidRPr="0078080A">
        <w:t>).</w:t>
      </w:r>
    </w:p>
    <w:p w:rsidR="0081150A" w:rsidRPr="0078080A" w:rsidRDefault="0081150A" w:rsidP="00996800">
      <w:pPr>
        <w:pStyle w:val="H4GR"/>
      </w:pPr>
      <w:r>
        <w:tab/>
      </w:r>
      <w:r>
        <w:tab/>
      </w:r>
      <w:r w:rsidRPr="0078080A">
        <w:t>Материнская смертность</w:t>
      </w:r>
    </w:p>
    <w:p w:rsidR="004A1188" w:rsidRDefault="0081150A" w:rsidP="000712D5">
      <w:pPr>
        <w:pStyle w:val="SingleTxtGR"/>
      </w:pPr>
      <w:r w:rsidRPr="0078080A">
        <w:t>104.</w:t>
      </w:r>
      <w:r w:rsidRPr="0078080A">
        <w:tab/>
        <w:t>По оценкам, полученным в результате ОДЗБ-III</w:t>
      </w:r>
      <w:r>
        <w:t>,</w:t>
      </w:r>
      <w:r w:rsidRPr="0078080A">
        <w:t xml:space="preserve"> уровень материнской смертности за период 1999–2006 годов составил 397 материнских смертей на 100 000 живорождений. Следует отметить позитивные сдвиги: этот показатель материнской смертности ниже, чем показатель за период 1989–1996 годов, у</w:t>
      </w:r>
      <w:r w:rsidRPr="0078080A">
        <w:t>с</w:t>
      </w:r>
      <w:r w:rsidRPr="0078080A">
        <w:t>тановленный в 1996 году в результате ОДЗБ-I и составивший 498 материнских смертей на 100 000 живорождений, и показатель, установленный в 2002 году в результате ВПНЖФ-3 и составивший 474 материнские смерти на 100 000 жив</w:t>
      </w:r>
      <w:r w:rsidRPr="0078080A">
        <w:t>о</w:t>
      </w:r>
      <w:r w:rsidRPr="0078080A">
        <w:t>рождений. Высокий уровень материнской смертности в стране вызван ранним и поздним деторождением, многочисленными и частыми случаями беременности и незаконными абортами в результате нежелательной беременности. Меры, принятые правительством и различными участниками сектора здравоохранения, являются полезными в этом отношении.</w:t>
      </w:r>
    </w:p>
    <w:p w:rsidR="00BA223D" w:rsidRPr="00183287" w:rsidRDefault="00BA223D" w:rsidP="00996800">
      <w:pPr>
        <w:pStyle w:val="H4GR"/>
      </w:pPr>
      <w:r w:rsidRPr="00183287">
        <w:tab/>
      </w:r>
      <w:r w:rsidRPr="00183287">
        <w:tab/>
        <w:t>Коэффициент общей плодовитости и планирование семьи</w:t>
      </w:r>
    </w:p>
    <w:p w:rsidR="00BA223D" w:rsidRPr="00183287" w:rsidRDefault="00BA223D" w:rsidP="00BA223D">
      <w:pPr>
        <w:pStyle w:val="SingleTxtGR"/>
      </w:pPr>
      <w:r w:rsidRPr="00183287">
        <w:t>105.</w:t>
      </w:r>
      <w:r w:rsidRPr="00183287">
        <w:tab/>
        <w:t>Данные, полученные в ходе ОДЗ-2006, свидетельствуют о том, что коэ</w:t>
      </w:r>
      <w:r w:rsidRPr="00183287">
        <w:t>ф</w:t>
      </w:r>
      <w:r w:rsidRPr="00183287">
        <w:t xml:space="preserve">фициент общей плодовитости в Бенине остается высоким − </w:t>
      </w:r>
      <w:r>
        <w:t>в среднем 5,7</w:t>
      </w:r>
      <w:r w:rsidRPr="00183287">
        <w:t xml:space="preserve"> р</w:t>
      </w:r>
      <w:r w:rsidRPr="00183287">
        <w:t>е</w:t>
      </w:r>
      <w:r w:rsidRPr="00183287">
        <w:t>бенка на одну женщину. Эта общая плодовитость является также преждевр</w:t>
      </w:r>
      <w:r w:rsidRPr="00183287">
        <w:t>е</w:t>
      </w:r>
      <w:r w:rsidRPr="00183287">
        <w:t>менной, так как 21% девушек в возрасте до 20 лет уже родили по меньшей м</w:t>
      </w:r>
      <w:r w:rsidRPr="00183287">
        <w:t>е</w:t>
      </w:r>
      <w:r w:rsidRPr="00183287">
        <w:t>ре одного живого ребенка. Кроме того, этот показатель практически не м</w:t>
      </w:r>
      <w:r w:rsidRPr="00183287">
        <w:t>е</w:t>
      </w:r>
      <w:r w:rsidRPr="00183287">
        <w:t>нялся со времени проведения ОДЗ-2001: среднее число детей на одну женщину в</w:t>
      </w:r>
      <w:r w:rsidRPr="00183287">
        <w:t>ы</w:t>
      </w:r>
      <w:r w:rsidRPr="00183287">
        <w:t>росло с 5,6 в 2001 году до 5,7 в 2006 году. По сравнению с 1996 годом, когда провод</w:t>
      </w:r>
      <w:r w:rsidRPr="00183287">
        <w:t>и</w:t>
      </w:r>
      <w:r w:rsidRPr="00183287">
        <w:t>лось первое ОДЗ, фертильность уменьшилась в среднем на 0,6 ребенка на одну женщину. Налицо те же изменения, которые уже наблюдались в ходе двух пр</w:t>
      </w:r>
      <w:r w:rsidRPr="00183287">
        <w:t>е</w:t>
      </w:r>
      <w:r w:rsidRPr="00183287">
        <w:t xml:space="preserve">дыдущих ОДЗ. В частности, число детей </w:t>
      </w:r>
      <w:r>
        <w:t xml:space="preserve">зависит </w:t>
      </w:r>
      <w:r w:rsidRPr="00183287">
        <w:t>от уровня образования же</w:t>
      </w:r>
      <w:r w:rsidRPr="00183287">
        <w:t>н</w:t>
      </w:r>
      <w:r w:rsidRPr="00183287">
        <w:t>щин и уровня благосостояния семьи</w:t>
      </w:r>
      <w:r>
        <w:t xml:space="preserve"> и составляет </w:t>
      </w:r>
      <w:r w:rsidRPr="00183287">
        <w:t>от</w:t>
      </w:r>
      <w:r w:rsidRPr="00177CFE">
        <w:t xml:space="preserve"> </w:t>
      </w:r>
      <w:r w:rsidRPr="00183287">
        <w:t>максимум</w:t>
      </w:r>
      <w:r>
        <w:t xml:space="preserve"> 6,4 </w:t>
      </w:r>
      <w:r w:rsidRPr="00183287">
        <w:t>на одну же</w:t>
      </w:r>
      <w:r w:rsidRPr="00183287">
        <w:t>н</w:t>
      </w:r>
      <w:r w:rsidRPr="00183287">
        <w:t>щину среди женщин, не имеющих никакого образования, до 5,2 среди же</w:t>
      </w:r>
      <w:r w:rsidRPr="00183287">
        <w:t>н</w:t>
      </w:r>
      <w:r w:rsidRPr="00183287">
        <w:t>щин с начальным образованием и 3,4 среди женщин, закончивших хотя бы средний уровень вто</w:t>
      </w:r>
      <w:r>
        <w:t>рой ступени. В 18</w:t>
      </w:r>
      <w:r w:rsidRPr="00183287">
        <w:t>% случаев роды не были должным образом спл</w:t>
      </w:r>
      <w:r w:rsidRPr="00183287">
        <w:t>а</w:t>
      </w:r>
      <w:r w:rsidRPr="00183287">
        <w:t>ни</w:t>
      </w:r>
      <w:r>
        <w:t>рованы: 14</w:t>
      </w:r>
      <w:r w:rsidRPr="00183287">
        <w:t>% произошли не в нужное время и 4% были нежелател</w:t>
      </w:r>
      <w:r w:rsidRPr="00183287">
        <w:t>ь</w:t>
      </w:r>
      <w:r w:rsidRPr="00183287">
        <w:t>ны.</w:t>
      </w:r>
    </w:p>
    <w:p w:rsidR="00BA223D" w:rsidRPr="00183287" w:rsidRDefault="00BA223D" w:rsidP="00BA223D">
      <w:pPr>
        <w:pStyle w:val="SingleTxtGR"/>
      </w:pPr>
      <w:r w:rsidRPr="00183287">
        <w:t>106.</w:t>
      </w:r>
      <w:r w:rsidRPr="00183287">
        <w:tab/>
        <w:t>Почти все</w:t>
      </w:r>
      <w:r>
        <w:t>м</w:t>
      </w:r>
      <w:r w:rsidRPr="00183287">
        <w:t xml:space="preserve"> женщинам и мужчинам известны способы планирования с</w:t>
      </w:r>
      <w:r w:rsidRPr="00183287">
        <w:t>е</w:t>
      </w:r>
      <w:r w:rsidRPr="00183287">
        <w:t>мьи. Мужские презервативы, гормональные инъекции и противозачаточные п</w:t>
      </w:r>
      <w:r w:rsidRPr="00183287">
        <w:t>и</w:t>
      </w:r>
      <w:r w:rsidRPr="00183287">
        <w:t xml:space="preserve">люли являются наиболее известными из них. </w:t>
      </w:r>
      <w:r>
        <w:t>Немногим</w:t>
      </w:r>
      <w:r w:rsidRPr="00183287">
        <w:t xml:space="preserve"> более двух из пяти з</w:t>
      </w:r>
      <w:r w:rsidRPr="00183287">
        <w:t>а</w:t>
      </w:r>
      <w:r w:rsidRPr="00183287">
        <w:t>муж</w:t>
      </w:r>
      <w:r>
        <w:t>них женщин (45</w:t>
      </w:r>
      <w:r w:rsidRPr="00183287">
        <w:t>%) сообщили, что использовали противозачаточное средс</w:t>
      </w:r>
      <w:r w:rsidRPr="00183287">
        <w:t>т</w:t>
      </w:r>
      <w:r w:rsidRPr="00183287">
        <w:t>во в течение их жизни. Однако во время обследования только 17% женщин пользовались тем или иным методо</w:t>
      </w:r>
      <w:r>
        <w:t>м контрацепции, из которых 6</w:t>
      </w:r>
      <w:r w:rsidRPr="00183287">
        <w:t>%</w:t>
      </w:r>
      <w:r>
        <w:t xml:space="preserve"> −</w:t>
      </w:r>
      <w:r w:rsidRPr="00183287">
        <w:t xml:space="preserve"> совреме</w:t>
      </w:r>
      <w:r w:rsidRPr="00183287">
        <w:t>н</w:t>
      </w:r>
      <w:r w:rsidRPr="00183287">
        <w:t>ным методов и 11%</w:t>
      </w:r>
      <w:r>
        <w:t xml:space="preserve"> − </w:t>
      </w:r>
      <w:r w:rsidRPr="00183287">
        <w:t>традиционным. Распространенность контрацепции н</w:t>
      </w:r>
      <w:r w:rsidRPr="00183287">
        <w:t>е</w:t>
      </w:r>
      <w:r w:rsidRPr="00183287">
        <w:t>сколько уменьшилась с 2001 года. В то время 7% замужних женщин пользов</w:t>
      </w:r>
      <w:r w:rsidRPr="00183287">
        <w:t>а</w:t>
      </w:r>
      <w:r w:rsidRPr="00183287">
        <w:t>лись современным методом контрацепции по сравнению с 6% в 2006 году. Ур</w:t>
      </w:r>
      <w:r w:rsidRPr="00183287">
        <w:t>о</w:t>
      </w:r>
      <w:r w:rsidRPr="00183287">
        <w:t>вень использования контрацептивов определенно связан с уровнем образов</w:t>
      </w:r>
      <w:r w:rsidRPr="00183287">
        <w:t>а</w:t>
      </w:r>
      <w:r>
        <w:t>ния: во время обследования 19</w:t>
      </w:r>
      <w:r w:rsidRPr="00183287">
        <w:t>% женщин, достигших второй ступени средн</w:t>
      </w:r>
      <w:r w:rsidRPr="00183287">
        <w:t>е</w:t>
      </w:r>
      <w:r w:rsidRPr="00183287">
        <w:t>го образования, пользовались современным методом по сравнению с всего лишь 4% женщин, не имеющих образования.</w:t>
      </w:r>
    </w:p>
    <w:p w:rsidR="00BA223D" w:rsidRPr="00183287" w:rsidRDefault="00BA223D" w:rsidP="00996800">
      <w:pPr>
        <w:pStyle w:val="H4GR"/>
      </w:pPr>
      <w:r w:rsidRPr="00183287">
        <w:tab/>
      </w:r>
      <w:r w:rsidRPr="00183287">
        <w:tab/>
        <w:t>Здоровье детей с разбивкой по половому признаку</w:t>
      </w:r>
    </w:p>
    <w:p w:rsidR="00BA223D" w:rsidRPr="00183287" w:rsidRDefault="00BA223D" w:rsidP="00BA223D">
      <w:pPr>
        <w:pStyle w:val="SingleTxtGR"/>
      </w:pPr>
      <w:r w:rsidRPr="00183287">
        <w:t>107.</w:t>
      </w:r>
      <w:r w:rsidRPr="00183287">
        <w:tab/>
        <w:t>По данным ОДЗ-2006, менее одного ребенка в воз</w:t>
      </w:r>
      <w:r>
        <w:t>расте 12</w:t>
      </w:r>
      <w:r w:rsidR="003600E4">
        <w:t>−</w:t>
      </w:r>
      <w:r>
        <w:t>23 месяцев из двух (47</w:t>
      </w:r>
      <w:r w:rsidRPr="00183287">
        <w:t>%) получили все вакцины, требуемые расширенной программой вакц</w:t>
      </w:r>
      <w:r w:rsidRPr="00183287">
        <w:t>и</w:t>
      </w:r>
      <w:r w:rsidRPr="00183287">
        <w:t>нации,</w:t>
      </w:r>
      <w:r>
        <w:t xml:space="preserve"> −</w:t>
      </w:r>
      <w:r w:rsidRPr="00183287">
        <w:t xml:space="preserve"> одну прививку БЦЖ, три дозы вакцины против АКДС, три дозы ва</w:t>
      </w:r>
      <w:r w:rsidRPr="00183287">
        <w:t>к</w:t>
      </w:r>
      <w:r w:rsidRPr="00183287">
        <w:t>цины против полиомиелита и одну дозу вакцины против кори. Различия в зав</w:t>
      </w:r>
      <w:r w:rsidRPr="00183287">
        <w:t>и</w:t>
      </w:r>
      <w:r w:rsidRPr="00183287">
        <w:t>симости от места жи</w:t>
      </w:r>
      <w:r>
        <w:t>тельства являются значительными и свидетельствуют о</w:t>
      </w:r>
      <w:r w:rsidRPr="00183287">
        <w:t xml:space="preserve"> сла</w:t>
      </w:r>
      <w:r>
        <w:t>бости</w:t>
      </w:r>
      <w:r w:rsidRPr="00183287">
        <w:t xml:space="preserve"> охвата вакцинацией детей в сельской местности по сравнению с г</w:t>
      </w:r>
      <w:r w:rsidRPr="00183287">
        <w:t>о</w:t>
      </w:r>
      <w:r w:rsidRPr="00183287">
        <w:t>родск</w:t>
      </w:r>
      <w:r>
        <w:t>ими районами (соответственно 43</w:t>
      </w:r>
      <w:r w:rsidRPr="00183287">
        <w:t xml:space="preserve">% и 55%). </w:t>
      </w:r>
      <w:r>
        <w:t>В том, ч</w:t>
      </w:r>
      <w:r w:rsidRPr="00183287">
        <w:t xml:space="preserve">то касается полной иммунизации, между мальчиками и девочками практически нет </w:t>
      </w:r>
      <w:r>
        <w:t>различий</w:t>
      </w:r>
      <w:r w:rsidRPr="00183287">
        <w:t xml:space="preserve"> (соо</w:t>
      </w:r>
      <w:r w:rsidRPr="00183287">
        <w:t>т</w:t>
      </w:r>
      <w:r w:rsidRPr="00183287">
        <w:t>ветственно 48</w:t>
      </w:r>
      <w:r>
        <w:t>% и 46</w:t>
      </w:r>
      <w:r w:rsidRPr="00183287">
        <w:t>%). Однако следует отметить, что доля полностью иммун</w:t>
      </w:r>
      <w:r w:rsidRPr="00183287">
        <w:t>и</w:t>
      </w:r>
      <w:r w:rsidRPr="00183287">
        <w:t>зированных детей возрастает с росто</w:t>
      </w:r>
      <w:r>
        <w:t>м уровня образования матери (43</w:t>
      </w:r>
      <w:r w:rsidRPr="00183287">
        <w:t>% у мат</w:t>
      </w:r>
      <w:r w:rsidRPr="00183287">
        <w:t>е</w:t>
      </w:r>
      <w:r w:rsidRPr="00183287">
        <w:t>ре</w:t>
      </w:r>
      <w:r>
        <w:t>й, не имеющих образования, и 80</w:t>
      </w:r>
      <w:r w:rsidRPr="00183287">
        <w:t>% у матерей, имеющих среднее или вы</w:t>
      </w:r>
      <w:r w:rsidRPr="00183287">
        <w:t>с</w:t>
      </w:r>
      <w:r w:rsidRPr="00183287">
        <w:t>шее образование) и экономического уровня семьи (от 34% в самых бедных домох</w:t>
      </w:r>
      <w:r w:rsidRPr="00183287">
        <w:t>о</w:t>
      </w:r>
      <w:r w:rsidRPr="00183287">
        <w:t>зяйствах до 65</w:t>
      </w:r>
      <w:r>
        <w:t>% в самых богатых). В том, ч</w:t>
      </w:r>
      <w:r w:rsidRPr="00183287">
        <w:t>то касается заболеваний д</w:t>
      </w:r>
      <w:r w:rsidR="00D31818">
        <w:t>етей, по </w:t>
      </w:r>
      <w:r w:rsidRPr="00183287">
        <w:t>данным ОДЗ-2006, наиболее распространенными являются острые респир</w:t>
      </w:r>
      <w:r w:rsidRPr="00183287">
        <w:t>а</w:t>
      </w:r>
      <w:r w:rsidRPr="00183287">
        <w:t xml:space="preserve">торные инфекции (ОРИ), лихорадка и диарея. Никаких существенных различий в распространенности этих заболеваний </w:t>
      </w:r>
      <w:r>
        <w:t>среди мальчиков</w:t>
      </w:r>
      <w:r w:rsidRPr="00183287">
        <w:t xml:space="preserve"> и девоч</w:t>
      </w:r>
      <w:r>
        <w:t>е</w:t>
      </w:r>
      <w:r w:rsidRPr="00183287">
        <w:t>к</w:t>
      </w:r>
      <w:r>
        <w:t xml:space="preserve"> нет</w:t>
      </w:r>
      <w:r w:rsidRPr="00183287">
        <w:t>. Соо</w:t>
      </w:r>
      <w:r w:rsidRPr="00183287">
        <w:t>т</w:t>
      </w:r>
      <w:r w:rsidRPr="00183287">
        <w:t>ветственно среди мальчи</w:t>
      </w:r>
      <w:r>
        <w:t>ков и девочек ОРИ составляют 10</w:t>
      </w:r>
      <w:r w:rsidRPr="00183287">
        <w:t>% и 9%, лихорадка </w:t>
      </w:r>
      <w:r>
        <w:t>− 29</w:t>
      </w:r>
      <w:r w:rsidRPr="00183287">
        <w:t>% и 28% и диарея</w:t>
      </w:r>
      <w:r>
        <w:t xml:space="preserve"> − </w:t>
      </w:r>
      <w:r w:rsidRPr="00183287">
        <w:t>10% и 9%. На эти показатели отрицательно влияют пр</w:t>
      </w:r>
      <w:r w:rsidRPr="00183287">
        <w:t>о</w:t>
      </w:r>
      <w:r w:rsidRPr="00183287">
        <w:t>живание в сельской местности и отсутствие образования или его низкий ур</w:t>
      </w:r>
      <w:r w:rsidRPr="00183287">
        <w:t>о</w:t>
      </w:r>
      <w:r w:rsidRPr="00183287">
        <w:t>вень у матери.</w:t>
      </w:r>
    </w:p>
    <w:p w:rsidR="00BA223D" w:rsidRPr="00183287" w:rsidRDefault="00BA223D" w:rsidP="00996800">
      <w:pPr>
        <w:pStyle w:val="H4GR"/>
      </w:pPr>
      <w:r w:rsidRPr="00183287">
        <w:tab/>
      </w:r>
      <w:r w:rsidRPr="00183287">
        <w:tab/>
        <w:t>Младенческая, детская и подростковая смертность</w:t>
      </w:r>
    </w:p>
    <w:p w:rsidR="00BA223D" w:rsidRPr="00183287" w:rsidRDefault="00BA223D" w:rsidP="00BA223D">
      <w:pPr>
        <w:pStyle w:val="SingleTxtGR"/>
      </w:pPr>
      <w:r w:rsidRPr="00183287">
        <w:t>108.</w:t>
      </w:r>
      <w:r w:rsidRPr="00183287">
        <w:tab/>
        <w:t>По данным, собранным за последний период (2001–2006 г</w:t>
      </w:r>
      <w:r w:rsidR="00885E78">
        <w:t>оды), из </w:t>
      </w:r>
      <w:r>
        <w:t xml:space="preserve">1 000 новорожденных 67 </w:t>
      </w:r>
      <w:r w:rsidRPr="00183287">
        <w:t xml:space="preserve">не доживают до </w:t>
      </w:r>
      <w:r>
        <w:t>годовалого возраста</w:t>
      </w:r>
      <w:r w:rsidRPr="00183287">
        <w:t>: 32 умирают в течение первого месяца и 35 </w:t>
      </w:r>
      <w:r>
        <w:t>−</w:t>
      </w:r>
      <w:r w:rsidRPr="00183287">
        <w:t xml:space="preserve"> в возрасте от одного меся</w:t>
      </w:r>
      <w:r>
        <w:t>ца до одного года. Из </w:t>
      </w:r>
      <w:r w:rsidRPr="00183287">
        <w:t xml:space="preserve">1 000 детей, доживших до </w:t>
      </w:r>
      <w:r>
        <w:t>годовалого возраста</w:t>
      </w:r>
      <w:r w:rsidRPr="00183287">
        <w:t>, 62 умирают в возрасте до пяти лет, а в целом из 1 000 родившихся до пяти лет не дожива</w:t>
      </w:r>
      <w:r>
        <w:t>ют</w:t>
      </w:r>
      <w:r w:rsidR="002F6DBC">
        <w:t xml:space="preserve"> </w:t>
      </w:r>
      <w:r>
        <w:t>125 детей. В </w:t>
      </w:r>
      <w:r w:rsidRPr="00183287">
        <w:t>целом за последние 15 лет уровень смертности в возрасте до пяти лет резко снизился </w:t>
      </w:r>
      <w:r>
        <w:t>− с 151%</w:t>
      </w:r>
      <w:r w:rsidRPr="00183287">
        <w:t xml:space="preserve"> в 1991–1996 годах до 125</w:t>
      </w:r>
      <w:r>
        <w:t>%</w:t>
      </w:r>
      <w:r w:rsidRPr="00183287">
        <w:t xml:space="preserve"> в 2001–2006 годах, </w:t>
      </w:r>
      <w:r>
        <w:t>т.е.</w:t>
      </w:r>
      <w:r w:rsidRPr="00183287">
        <w:t xml:space="preserve"> на 26 процентных пун</w:t>
      </w:r>
      <w:r w:rsidRPr="00183287">
        <w:t>к</w:t>
      </w:r>
      <w:r w:rsidRPr="00183287">
        <w:t>тов.</w:t>
      </w:r>
    </w:p>
    <w:p w:rsidR="00BA223D" w:rsidRPr="00183287" w:rsidRDefault="00BA223D" w:rsidP="00BA223D">
      <w:pPr>
        <w:pStyle w:val="SingleTxtGR"/>
      </w:pPr>
      <w:r w:rsidRPr="00183287">
        <w:t>109.</w:t>
      </w:r>
      <w:r w:rsidRPr="00183287">
        <w:tab/>
        <w:t>В течение первого месяца жизни смертность среди мальчиков выше, чем среди девочек (соответственно 41</w:t>
      </w:r>
      <w:r>
        <w:t xml:space="preserve">% </w:t>
      </w:r>
      <w:r w:rsidRPr="00183287">
        <w:t>и 34</w:t>
      </w:r>
      <w:r>
        <w:t>%</w:t>
      </w:r>
      <w:r w:rsidRPr="00183287">
        <w:t>). С другой стороны, в постнеон</w:t>
      </w:r>
      <w:r w:rsidRPr="00183287">
        <w:t>а</w:t>
      </w:r>
      <w:r w:rsidRPr="00183287">
        <w:t>тальный период различия в смертности в зависимости от пола ребенка ничто</w:t>
      </w:r>
      <w:r w:rsidRPr="00183287">
        <w:t>ж</w:t>
      </w:r>
      <w:r w:rsidRPr="00183287">
        <w:t>но малы. В целом в течение первого года жизни наблюдается более высокая смертность среди мальчиков, чем среди девочек (соответственно 80</w:t>
      </w:r>
      <w:r>
        <w:t>%</w:t>
      </w:r>
      <w:r w:rsidRPr="00183287">
        <w:t xml:space="preserve"> и 72</w:t>
      </w:r>
      <w:r>
        <w:t>%</w:t>
      </w:r>
      <w:r w:rsidR="00515C51">
        <w:t>). С </w:t>
      </w:r>
      <w:r w:rsidRPr="00183287">
        <w:t>другой стороны, наблюдается мало различий в смертности мальчиков и дев</w:t>
      </w:r>
      <w:r w:rsidRPr="00183287">
        <w:t>о</w:t>
      </w:r>
      <w:r w:rsidRPr="00183287">
        <w:t>чек в возрасте от одного года до пяти лет (соответственно 64</w:t>
      </w:r>
      <w:r>
        <w:t>%</w:t>
      </w:r>
      <w:r w:rsidRPr="00183287">
        <w:t xml:space="preserve"> и 65</w:t>
      </w:r>
      <w:r>
        <w:t>%</w:t>
      </w:r>
      <w:r w:rsidRPr="00183287">
        <w:t>). В целом отмечается более высокий уровень смертности среди детей в возрасте до пяти лет в сельских районах, чем в городах (соответственно 145</w:t>
      </w:r>
      <w:r>
        <w:t xml:space="preserve">% </w:t>
      </w:r>
      <w:r w:rsidRPr="00183287">
        <w:t>и 116</w:t>
      </w:r>
      <w:r>
        <w:t>%</w:t>
      </w:r>
      <w:r w:rsidRPr="00183287">
        <w:t>). Этот уровень составляет 143</w:t>
      </w:r>
      <w:r>
        <w:t>%</w:t>
      </w:r>
      <w:r w:rsidRPr="00183287">
        <w:t xml:space="preserve"> для детей, матери которых не имеют образования, и 84</w:t>
      </w:r>
      <w:r>
        <w:t>%</w:t>
      </w:r>
      <w:r w:rsidRPr="00183287">
        <w:t xml:space="preserve"> для детей, матери которых достигли первой ступени среднего образов</w:t>
      </w:r>
      <w:r w:rsidRPr="00183287">
        <w:t>а</w:t>
      </w:r>
      <w:r w:rsidRPr="00183287">
        <w:t>ния. Результаты также показывают, что на опасность смерти детей сильно влияют условия жизни семей.</w:t>
      </w:r>
    </w:p>
    <w:p w:rsidR="00BA223D" w:rsidRPr="00183287" w:rsidRDefault="00BA223D" w:rsidP="00996800">
      <w:pPr>
        <w:pStyle w:val="H4GR"/>
      </w:pPr>
      <w:r w:rsidRPr="00183287">
        <w:tab/>
      </w:r>
      <w:r w:rsidRPr="00183287">
        <w:tab/>
        <w:t>Посещаемость служб медико-санитарной помощи женщинами</w:t>
      </w:r>
    </w:p>
    <w:p w:rsidR="00BA223D" w:rsidRPr="00183287" w:rsidRDefault="00BA223D" w:rsidP="00BA223D">
      <w:pPr>
        <w:pStyle w:val="SingleTxtGR"/>
      </w:pPr>
      <w:r w:rsidRPr="00183287">
        <w:t>110.</w:t>
      </w:r>
      <w:r w:rsidRPr="00183287">
        <w:tab/>
        <w:t>Бо</w:t>
      </w:r>
      <w:r>
        <w:t>лее чем три четверти женщин (76</w:t>
      </w:r>
      <w:r w:rsidRPr="00183287">
        <w:t>%) проживают в пределах 5 км от у</w:t>
      </w:r>
      <w:r w:rsidRPr="00183287">
        <w:t>ч</w:t>
      </w:r>
      <w:r w:rsidRPr="00183287">
        <w:t>реждения здравоохранения. Однако 20% женщин вынуждены преодолевать ра</w:t>
      </w:r>
      <w:r w:rsidRPr="00183287">
        <w:t>с</w:t>
      </w:r>
      <w:r w:rsidRPr="00183287">
        <w:t>стояние в пять или более километров, чтобы посетить медицинское учрежд</w:t>
      </w:r>
      <w:r w:rsidRPr="00183287">
        <w:t>е</w:t>
      </w:r>
      <w:r w:rsidRPr="00183287">
        <w:t>ние. В сельской местности 70% женщин имеют возможность посетить учре</w:t>
      </w:r>
      <w:r w:rsidRPr="00183287">
        <w:t>ж</w:t>
      </w:r>
      <w:r w:rsidRPr="00183287">
        <w:t>дение здравоохранения в пределах 5 км от места их проживания, а в горо</w:t>
      </w:r>
      <w:r w:rsidRPr="00183287">
        <w:t>д</w:t>
      </w:r>
      <w:r w:rsidRPr="00183287">
        <w:t>ских районах </w:t>
      </w:r>
      <w:r>
        <w:t>− 86%. В целом для 85</w:t>
      </w:r>
      <w:r w:rsidRPr="00183287">
        <w:t>% женщин дорога до ближайшего медицинск</w:t>
      </w:r>
      <w:r w:rsidRPr="00183287">
        <w:t>о</w:t>
      </w:r>
      <w:r w:rsidRPr="00183287">
        <w:t xml:space="preserve">го учреждения занимает менее 31 минуты. Как с точки зрения расстояния, так </w:t>
      </w:r>
      <w:r>
        <w:t>и с точки зрения времени в пути</w:t>
      </w:r>
      <w:r w:rsidRPr="00183287">
        <w:t xml:space="preserve"> необходимо признать, что доступ к различным службам медико-санитарной помощи намного лучше в городах (особенно в К</w:t>
      </w:r>
      <w:r w:rsidRPr="00183287">
        <w:t>о</w:t>
      </w:r>
      <w:r w:rsidRPr="00183287">
        <w:t>тону), чем в сельской местности. Сельским женщинам приходится преодол</w:t>
      </w:r>
      <w:r w:rsidRPr="00183287">
        <w:t>е</w:t>
      </w:r>
      <w:r w:rsidRPr="00183287">
        <w:t>вать относительно более значительные расстояния. Отвечая на вопрос о том, с какими проблемами им приходится сталкиваться в области здравоохранения, женщины называют, в порядке уменьшения значимости, удаленность учрежд</w:t>
      </w:r>
      <w:r w:rsidRPr="00183287">
        <w:t>е</w:t>
      </w:r>
      <w:r w:rsidRPr="00183287">
        <w:t>ний здравоохранения, высокую стоимость лекарств, нехватку персонала и об</w:t>
      </w:r>
      <w:r w:rsidRPr="00183287">
        <w:t>о</w:t>
      </w:r>
      <w:r w:rsidRPr="00183287">
        <w:t>рудования в медицинских центрах, высокую стоимость консультаций, плохой прием со стороны персонала и нехватку основных лекарс</w:t>
      </w:r>
      <w:r w:rsidRPr="00183287">
        <w:t>т</w:t>
      </w:r>
      <w:r w:rsidRPr="00183287">
        <w:t>венных средств.</w:t>
      </w:r>
    </w:p>
    <w:p w:rsidR="00BA223D" w:rsidRPr="00183287" w:rsidRDefault="00BA223D" w:rsidP="00996800">
      <w:pPr>
        <w:pStyle w:val="H4GR"/>
      </w:pPr>
      <w:r w:rsidRPr="00183287">
        <w:tab/>
      </w:r>
      <w:r w:rsidRPr="00183287">
        <w:tab/>
        <w:t>Малярия и женщины</w:t>
      </w:r>
    </w:p>
    <w:p w:rsidR="00BA223D" w:rsidRPr="00D507E7" w:rsidRDefault="00BA223D" w:rsidP="00BA223D">
      <w:pPr>
        <w:pStyle w:val="SingleTxtGR"/>
      </w:pPr>
      <w:r w:rsidRPr="00183287">
        <w:t>111.</w:t>
      </w:r>
      <w:r w:rsidRPr="00183287">
        <w:tab/>
        <w:t>По данным ОДЗ-2006, малярия остается крупной эндемией и первой пр</w:t>
      </w:r>
      <w:r w:rsidRPr="00183287">
        <w:t>и</w:t>
      </w:r>
      <w:r w:rsidRPr="00183287">
        <w:t>чиной заболеваемости и смертности среди самых уязвимых групп населения, а именно детей в возрасте до пяти лет и беременных женщин. Несмотря на пр</w:t>
      </w:r>
      <w:r w:rsidRPr="00183287">
        <w:t>о</w:t>
      </w:r>
      <w:r w:rsidRPr="00183287">
        <w:t>гресс, достигнутый в области профилактики и лечения, национальная санита</w:t>
      </w:r>
      <w:r w:rsidRPr="00183287">
        <w:t>р</w:t>
      </w:r>
      <w:r w:rsidRPr="00183287">
        <w:t>ная статистика свидетельствует о том, что малярия по-прежнему является о</w:t>
      </w:r>
      <w:r w:rsidRPr="00183287">
        <w:t>д</w:t>
      </w:r>
      <w:r w:rsidRPr="00183287">
        <w:t>ним из самых распространенных заболеваний и причиной 36% обращений в медицинские учреждения за пом</w:t>
      </w:r>
      <w:r>
        <w:t>ощью среди всего населения и 41</w:t>
      </w:r>
      <w:r w:rsidRPr="00183287">
        <w:t>% </w:t>
      </w:r>
      <w:r>
        <w:t>−</w:t>
      </w:r>
      <w:r w:rsidRPr="00183287">
        <w:t xml:space="preserve"> среди д</w:t>
      </w:r>
      <w:r w:rsidRPr="00183287">
        <w:t>е</w:t>
      </w:r>
      <w:r w:rsidRPr="00183287">
        <w:t>тей в возрасте до 5 лет. Малярия является также основной причиной госпитал</w:t>
      </w:r>
      <w:r w:rsidRPr="00183287">
        <w:t>и</w:t>
      </w:r>
      <w:r w:rsidRPr="00183287">
        <w:t>зации как для всего населения (18%), так и для детей в возрасте до 5 лет (29%). Таким образом, малярия, от которой больше других страдают дети и береме</w:t>
      </w:r>
      <w:r w:rsidRPr="00183287">
        <w:t>н</w:t>
      </w:r>
      <w:r w:rsidRPr="00183287">
        <w:t>ные женщины, представляет собой серьезную проблему общественного здрав</w:t>
      </w:r>
      <w:r w:rsidRPr="00183287">
        <w:t>о</w:t>
      </w:r>
      <w:r w:rsidRPr="00183287">
        <w:t>охранения в Бенине. Для защиты детей от малярии применяется противомо</w:t>
      </w:r>
      <w:r w:rsidRPr="00183287">
        <w:t>с</w:t>
      </w:r>
      <w:r w:rsidRPr="00183287">
        <w:t>китная сетка, использование которой возросло с 32% в 2001 году до 47% в 2006 году. Установлено, что доля мальчиков, которые спят под противомоски</w:t>
      </w:r>
      <w:r w:rsidRPr="00183287">
        <w:t>т</w:t>
      </w:r>
      <w:r w:rsidRPr="00183287">
        <w:t>ной сеткой, почти равна доле девочек (соответственно 47% и 46%). Также во</w:t>
      </w:r>
      <w:r w:rsidRPr="00183287">
        <w:t>з</w:t>
      </w:r>
      <w:r w:rsidRPr="00183287">
        <w:t>росло использование противомоскитных сеток женщинами </w:t>
      </w:r>
      <w:r>
        <w:t>−</w:t>
      </w:r>
      <w:r w:rsidRPr="00183287">
        <w:t xml:space="preserve"> с 33% в 2001 году до 45% в 2006 году.</w:t>
      </w:r>
    </w:p>
    <w:p w:rsidR="003600E4" w:rsidRDefault="003600E4" w:rsidP="00996800">
      <w:pPr>
        <w:pStyle w:val="H4GR"/>
      </w:pPr>
      <w:r>
        <w:tab/>
      </w:r>
      <w:r>
        <w:tab/>
        <w:t xml:space="preserve">Уровень </w:t>
      </w:r>
      <w:r w:rsidRPr="0043184A">
        <w:t>распростране</w:t>
      </w:r>
      <w:r>
        <w:t>ния</w:t>
      </w:r>
      <w:r w:rsidRPr="0043184A">
        <w:t xml:space="preserve"> ВИЧ</w:t>
      </w:r>
      <w:r>
        <w:t>/</w:t>
      </w:r>
      <w:r w:rsidRPr="0043184A">
        <w:t>СПИДа</w:t>
      </w:r>
      <w:r w:rsidRPr="009A256E">
        <w:t xml:space="preserve"> </w:t>
      </w:r>
      <w:r>
        <w:t xml:space="preserve">с разбивкой </w:t>
      </w:r>
      <w:r w:rsidRPr="0043184A">
        <w:t>по половому признаку</w:t>
      </w:r>
    </w:p>
    <w:p w:rsidR="003600E4" w:rsidRDefault="003600E4" w:rsidP="003600E4">
      <w:pPr>
        <w:pStyle w:val="SingleTxtGR"/>
      </w:pPr>
      <w:r>
        <w:t>112.</w:t>
      </w:r>
      <w:r w:rsidRPr="00E4741B">
        <w:tab/>
      </w:r>
      <w:r>
        <w:t xml:space="preserve">По данным </w:t>
      </w:r>
      <w:r w:rsidRPr="0020618D">
        <w:t>ОДЗ</w:t>
      </w:r>
      <w:r>
        <w:t>-</w:t>
      </w:r>
      <w:r w:rsidRPr="0043184A">
        <w:t>2006</w:t>
      </w:r>
      <w:r>
        <w:t xml:space="preserve"> и</w:t>
      </w:r>
      <w:r w:rsidRPr="0043184A">
        <w:t xml:space="preserve"> обследования ВИЧ-статуса </w:t>
      </w:r>
      <w:r>
        <w:t xml:space="preserve">всех слоев </w:t>
      </w:r>
      <w:r w:rsidRPr="0043184A">
        <w:t>населения</w:t>
      </w:r>
      <w:r w:rsidR="00264B54">
        <w:t>,</w:t>
      </w:r>
      <w:r w:rsidRPr="0043184A">
        <w:t xml:space="preserve"> распространенност</w:t>
      </w:r>
      <w:r>
        <w:t>ь</w:t>
      </w:r>
      <w:r w:rsidRPr="0043184A">
        <w:t xml:space="preserve"> </w:t>
      </w:r>
      <w:r w:rsidRPr="009B75C8">
        <w:t xml:space="preserve">ВИЧ/СПИДа </w:t>
      </w:r>
      <w:r>
        <w:t>составляет</w:t>
      </w:r>
      <w:r w:rsidRPr="0043184A">
        <w:t xml:space="preserve"> 1,2</w:t>
      </w:r>
      <w:r>
        <w:t>%</w:t>
      </w:r>
      <w:r w:rsidRPr="0043184A">
        <w:t xml:space="preserve">. </w:t>
      </w:r>
      <w:r>
        <w:t>П</w:t>
      </w:r>
      <w:r w:rsidRPr="00FF5400">
        <w:t>о данным серологическ</w:t>
      </w:r>
      <w:r w:rsidRPr="00FF5400">
        <w:t>о</w:t>
      </w:r>
      <w:r w:rsidRPr="00FF5400">
        <w:t>го скрининга</w:t>
      </w:r>
      <w:r w:rsidR="00264B54">
        <w:t>,</w:t>
      </w:r>
      <w:r>
        <w:t xml:space="preserve"> распространенность</w:t>
      </w:r>
      <w:r w:rsidRPr="00FF5400">
        <w:t xml:space="preserve"> </w:t>
      </w:r>
      <w:r w:rsidRPr="0043184A">
        <w:t>среди женщин в возрасте 15</w:t>
      </w:r>
      <w:r>
        <w:t>–</w:t>
      </w:r>
      <w:r w:rsidRPr="0043184A">
        <w:t>49</w:t>
      </w:r>
      <w:r>
        <w:t> лет</w:t>
      </w:r>
      <w:r w:rsidRPr="0043184A">
        <w:t xml:space="preserve"> </w:t>
      </w:r>
      <w:r>
        <w:t xml:space="preserve">почти </w:t>
      </w:r>
      <w:r w:rsidRPr="0043184A">
        <w:t>в два раза</w:t>
      </w:r>
      <w:r>
        <w:t xml:space="preserve"> выше</w:t>
      </w:r>
      <w:r w:rsidRPr="0043184A">
        <w:t xml:space="preserve">, </w:t>
      </w:r>
      <w:r>
        <w:t>чем среди</w:t>
      </w:r>
      <w:r w:rsidRPr="0043184A">
        <w:t xml:space="preserve"> мужчин той же возрастной группы (</w:t>
      </w:r>
      <w:r>
        <w:t xml:space="preserve">соответственно </w:t>
      </w:r>
      <w:r w:rsidRPr="0043184A">
        <w:t>1,5</w:t>
      </w:r>
      <w:r>
        <w:t xml:space="preserve">% и </w:t>
      </w:r>
      <w:r w:rsidRPr="0043184A">
        <w:t>0,8</w:t>
      </w:r>
      <w:r>
        <w:t>%</w:t>
      </w:r>
      <w:r w:rsidRPr="0043184A">
        <w:t xml:space="preserve">). </w:t>
      </w:r>
      <w:r>
        <w:t xml:space="preserve">Из этого следует, что </w:t>
      </w:r>
      <w:r w:rsidRPr="0043184A">
        <w:t>женщин инф</w:t>
      </w:r>
      <w:r>
        <w:t xml:space="preserve">ицировано в </w:t>
      </w:r>
      <w:r w:rsidRPr="0043184A">
        <w:t>1,88</w:t>
      </w:r>
      <w:r>
        <w:t xml:space="preserve"> раза больше, чем мужчин, т.е.</w:t>
      </w:r>
      <w:r w:rsidRPr="0043184A">
        <w:t xml:space="preserve"> </w:t>
      </w:r>
      <w:r>
        <w:t xml:space="preserve">на </w:t>
      </w:r>
      <w:r w:rsidRPr="0043184A">
        <w:t>188</w:t>
      </w:r>
      <w:r>
        <w:t> </w:t>
      </w:r>
      <w:r w:rsidRPr="0043184A">
        <w:t xml:space="preserve">инфицированных женщин </w:t>
      </w:r>
      <w:r>
        <w:t xml:space="preserve">приходится </w:t>
      </w:r>
      <w:r w:rsidRPr="0043184A">
        <w:t>100</w:t>
      </w:r>
      <w:r>
        <w:t xml:space="preserve"> </w:t>
      </w:r>
      <w:r w:rsidRPr="00FF5400">
        <w:t>инфицирова</w:t>
      </w:r>
      <w:r w:rsidRPr="00FF5400">
        <w:t>н</w:t>
      </w:r>
      <w:r w:rsidRPr="00FF5400">
        <w:t xml:space="preserve">ных </w:t>
      </w:r>
      <w:r w:rsidRPr="0043184A">
        <w:t xml:space="preserve">мужчин. У женщин </w:t>
      </w:r>
      <w:r w:rsidRPr="00465C0C">
        <w:t>уров</w:t>
      </w:r>
      <w:r>
        <w:t>ни</w:t>
      </w:r>
      <w:r w:rsidRPr="00465C0C">
        <w:t xml:space="preserve"> распространения ВИЧ/СПИДа </w:t>
      </w:r>
      <w:r w:rsidRPr="0043184A">
        <w:t>существенн</w:t>
      </w:r>
      <w:r>
        <w:t>о</w:t>
      </w:r>
      <w:r w:rsidRPr="0043184A">
        <w:t xml:space="preserve"> разл</w:t>
      </w:r>
      <w:r w:rsidRPr="0043184A">
        <w:t>и</w:t>
      </w:r>
      <w:r w:rsidRPr="0043184A">
        <w:t>ч</w:t>
      </w:r>
      <w:r>
        <w:t>аются в зависимости от</w:t>
      </w:r>
      <w:r w:rsidRPr="0043184A">
        <w:t xml:space="preserve"> район</w:t>
      </w:r>
      <w:r>
        <w:t>ов</w:t>
      </w:r>
      <w:r w:rsidRPr="0043184A">
        <w:t xml:space="preserve"> проживания, уровня образования и з</w:t>
      </w:r>
      <w:r w:rsidRPr="0043184A">
        <w:t>а</w:t>
      </w:r>
      <w:r w:rsidRPr="0043184A">
        <w:t xml:space="preserve">нятости: </w:t>
      </w:r>
      <w:r>
        <w:t>так</w:t>
      </w:r>
      <w:r w:rsidRPr="0043184A">
        <w:t>, распространенность в два раза выше в го</w:t>
      </w:r>
      <w:r>
        <w:t xml:space="preserve">родах, чем </w:t>
      </w:r>
      <w:r w:rsidRPr="0043184A">
        <w:t>в сельской местности (</w:t>
      </w:r>
      <w:r>
        <w:t xml:space="preserve">соответственно </w:t>
      </w:r>
      <w:r w:rsidRPr="0043184A">
        <w:t>2,2</w:t>
      </w:r>
      <w:r>
        <w:t>%</w:t>
      </w:r>
      <w:r w:rsidRPr="0043184A">
        <w:t xml:space="preserve"> </w:t>
      </w:r>
      <w:r>
        <w:t>и</w:t>
      </w:r>
      <w:r w:rsidRPr="0043184A">
        <w:t xml:space="preserve"> 1,0</w:t>
      </w:r>
      <w:r>
        <w:t>%</w:t>
      </w:r>
      <w:r w:rsidRPr="0043184A">
        <w:t>). В частности, распространенность ВИЧ является сам</w:t>
      </w:r>
      <w:r>
        <w:t>ой</w:t>
      </w:r>
      <w:r w:rsidRPr="0043184A">
        <w:t xml:space="preserve"> высок</w:t>
      </w:r>
      <w:r>
        <w:t>ой</w:t>
      </w:r>
      <w:r w:rsidRPr="0043184A">
        <w:t xml:space="preserve"> в Котону (2,8</w:t>
      </w:r>
      <w:r>
        <w:t>%</w:t>
      </w:r>
      <w:r w:rsidRPr="0043184A">
        <w:t xml:space="preserve"> п</w:t>
      </w:r>
      <w:r>
        <w:t>о сравнению с</w:t>
      </w:r>
      <w:r w:rsidRPr="0043184A">
        <w:t xml:space="preserve"> 2,0</w:t>
      </w:r>
      <w:r>
        <w:t>%</w:t>
      </w:r>
      <w:r w:rsidRPr="0043184A">
        <w:t xml:space="preserve"> в других г</w:t>
      </w:r>
      <w:r w:rsidRPr="0043184A">
        <w:t>о</w:t>
      </w:r>
      <w:r w:rsidRPr="0043184A">
        <w:t>родах).</w:t>
      </w:r>
    </w:p>
    <w:p w:rsidR="003600E4" w:rsidRDefault="003600E4" w:rsidP="00996800">
      <w:pPr>
        <w:pStyle w:val="H4GR"/>
      </w:pPr>
      <w:r w:rsidRPr="008D0284">
        <w:tab/>
      </w:r>
      <w:r w:rsidRPr="008D0284">
        <w:tab/>
      </w:r>
      <w:r w:rsidRPr="004E4DF6">
        <w:t>Калечение женских половых органов</w:t>
      </w:r>
    </w:p>
    <w:p w:rsidR="003600E4" w:rsidRDefault="003600E4" w:rsidP="003600E4">
      <w:pPr>
        <w:pStyle w:val="SingleTxtGR"/>
      </w:pPr>
      <w:r>
        <w:t>113.</w:t>
      </w:r>
      <w:r w:rsidRPr="00E4741B">
        <w:tab/>
      </w:r>
      <w:r>
        <w:t>См. выше</w:t>
      </w:r>
      <w:r w:rsidRPr="0043184A">
        <w:t xml:space="preserve"> (</w:t>
      </w:r>
      <w:r>
        <w:t>статьи </w:t>
      </w:r>
      <w:r w:rsidRPr="0043184A">
        <w:t xml:space="preserve">2 и 3 </w:t>
      </w:r>
      <w:r>
        <w:t>КЛДЖ</w:t>
      </w:r>
      <w:r w:rsidRPr="0043184A">
        <w:t>).</w:t>
      </w:r>
    </w:p>
    <w:p w:rsidR="003600E4" w:rsidRDefault="003600E4" w:rsidP="003600E4">
      <w:pPr>
        <w:pStyle w:val="SingleTxtGR"/>
      </w:pPr>
      <w:r>
        <w:t>114.</w:t>
      </w:r>
      <w:r w:rsidRPr="00E4741B">
        <w:tab/>
      </w:r>
      <w:r>
        <w:t xml:space="preserve">В целях </w:t>
      </w:r>
      <w:r w:rsidRPr="0043184A">
        <w:t xml:space="preserve">развития </w:t>
      </w:r>
      <w:r>
        <w:t xml:space="preserve">сектора </w:t>
      </w:r>
      <w:r w:rsidRPr="0043184A">
        <w:t xml:space="preserve">здравоохранения был </w:t>
      </w:r>
      <w:r>
        <w:t>принят</w:t>
      </w:r>
      <w:r w:rsidRPr="0043184A">
        <w:t xml:space="preserve"> целый ряд мер политики, программ и стратегий. Их </w:t>
      </w:r>
      <w:r>
        <w:t>осуществление позволило</w:t>
      </w:r>
      <w:r w:rsidRPr="0043184A">
        <w:t xml:space="preserve"> доби</w:t>
      </w:r>
      <w:r>
        <w:t>ться</w:t>
      </w:r>
      <w:r w:rsidRPr="0043184A">
        <w:t xml:space="preserve"> сущ</w:t>
      </w:r>
      <w:r w:rsidRPr="0043184A">
        <w:t>е</w:t>
      </w:r>
      <w:r w:rsidRPr="0043184A">
        <w:t xml:space="preserve">ственного улучшения состояния здоровья населения в целом и </w:t>
      </w:r>
      <w:r>
        <w:t>б</w:t>
      </w:r>
      <w:r w:rsidRPr="0043184A">
        <w:t>енин</w:t>
      </w:r>
      <w:r>
        <w:t>ских</w:t>
      </w:r>
      <w:r w:rsidRPr="0043184A">
        <w:t xml:space="preserve"> же</w:t>
      </w:r>
      <w:r w:rsidRPr="0043184A">
        <w:t>н</w:t>
      </w:r>
      <w:r w:rsidRPr="0043184A">
        <w:t xml:space="preserve">щин в частности. Это </w:t>
      </w:r>
      <w:r>
        <w:t>привело к</w:t>
      </w:r>
      <w:r w:rsidRPr="0043184A">
        <w:t xml:space="preserve"> результат</w:t>
      </w:r>
      <w:r>
        <w:t>ам</w:t>
      </w:r>
      <w:r w:rsidRPr="0043184A">
        <w:t xml:space="preserve">, которые были изложены выше. </w:t>
      </w:r>
      <w:r>
        <w:t>Однако</w:t>
      </w:r>
      <w:r w:rsidRPr="0043184A">
        <w:t xml:space="preserve"> для достижения </w:t>
      </w:r>
      <w:r>
        <w:t xml:space="preserve">более ощутимых </w:t>
      </w:r>
      <w:r w:rsidRPr="0043184A">
        <w:t xml:space="preserve">результатов </w:t>
      </w:r>
      <w:r>
        <w:t>в интересах</w:t>
      </w:r>
      <w:r w:rsidRPr="0043184A">
        <w:t xml:space="preserve"> же</w:t>
      </w:r>
      <w:r w:rsidRPr="0043184A">
        <w:t>н</w:t>
      </w:r>
      <w:r w:rsidRPr="0043184A">
        <w:t>щин</w:t>
      </w:r>
      <w:r w:rsidRPr="00015EBF">
        <w:t xml:space="preserve"> </w:t>
      </w:r>
      <w:r w:rsidRPr="0043184A">
        <w:t>предстоит сделать</w:t>
      </w:r>
      <w:r>
        <w:t xml:space="preserve"> еще очень много</w:t>
      </w:r>
      <w:r w:rsidRPr="0043184A">
        <w:t>.</w:t>
      </w:r>
    </w:p>
    <w:p w:rsidR="003600E4" w:rsidRDefault="003600E4" w:rsidP="003600E4">
      <w:pPr>
        <w:pStyle w:val="H1GR"/>
      </w:pPr>
      <w:r w:rsidRPr="008D0284">
        <w:tab/>
      </w:r>
      <w:r w:rsidRPr="008D0284">
        <w:tab/>
      </w:r>
      <w:r w:rsidRPr="0043184A">
        <w:t>Статья 13</w:t>
      </w:r>
      <w:r w:rsidR="00264B54">
        <w:br/>
      </w:r>
      <w:r w:rsidRPr="0043184A">
        <w:t>Финансирование и социальное обеспечение</w:t>
      </w:r>
    </w:p>
    <w:p w:rsidR="003600E4" w:rsidRDefault="003600E4" w:rsidP="003600E4">
      <w:pPr>
        <w:pStyle w:val="H23GR"/>
      </w:pPr>
      <w:r w:rsidRPr="008D0284">
        <w:tab/>
      </w:r>
      <w:r w:rsidRPr="008D0284">
        <w:tab/>
      </w:r>
      <w:r w:rsidRPr="0043184A">
        <w:t>Доступ женщин к кредитам</w:t>
      </w:r>
    </w:p>
    <w:p w:rsidR="003600E4" w:rsidRDefault="003600E4" w:rsidP="003600E4">
      <w:pPr>
        <w:pStyle w:val="SingleTxtGR"/>
      </w:pPr>
      <w:r>
        <w:t>115.</w:t>
      </w:r>
      <w:r w:rsidRPr="00E4741B">
        <w:tab/>
      </w:r>
      <w:r w:rsidRPr="0043184A">
        <w:t>Согласно последн</w:t>
      </w:r>
      <w:r>
        <w:t>ему Обзорному социальному отчету</w:t>
      </w:r>
      <w:r w:rsidRPr="0043184A">
        <w:t xml:space="preserve">, </w:t>
      </w:r>
      <w:r>
        <w:t>подготовленному</w:t>
      </w:r>
      <w:r w:rsidR="00264B54">
        <w:t xml:space="preserve"> </w:t>
      </w:r>
      <w:r w:rsidRPr="0043184A">
        <w:t>в 2003</w:t>
      </w:r>
      <w:r>
        <w:t> год</w:t>
      </w:r>
      <w:r w:rsidRPr="0043184A">
        <w:t>у</w:t>
      </w:r>
      <w:r>
        <w:t>,</w:t>
      </w:r>
      <w:r w:rsidRPr="0043184A">
        <w:t xml:space="preserve"> женщины имеют доступ к 26</w:t>
      </w:r>
      <w:r>
        <w:t>%</w:t>
      </w:r>
      <w:r w:rsidRPr="0043184A">
        <w:t xml:space="preserve"> банковских кредитов</w:t>
      </w:r>
      <w:r>
        <w:t xml:space="preserve">, а </w:t>
      </w:r>
      <w:r w:rsidRPr="0043184A">
        <w:t>мужчин</w:t>
      </w:r>
      <w:r>
        <w:t>ы −</w:t>
      </w:r>
      <w:r w:rsidR="00264B54">
        <w:t xml:space="preserve"> </w:t>
      </w:r>
      <w:r>
        <w:t>к</w:t>
      </w:r>
      <w:r w:rsidR="00264B54">
        <w:t> </w:t>
      </w:r>
      <w:r w:rsidRPr="0043184A">
        <w:t>74</w:t>
      </w:r>
      <w:r>
        <w:t>%</w:t>
      </w:r>
      <w:r w:rsidRPr="0043184A">
        <w:t xml:space="preserve">; </w:t>
      </w:r>
      <w:r>
        <w:t>с другой стороны</w:t>
      </w:r>
      <w:r w:rsidRPr="0043184A">
        <w:t>, они получают 60</w:t>
      </w:r>
      <w:r>
        <w:t>%</w:t>
      </w:r>
      <w:r w:rsidRPr="0043184A">
        <w:t xml:space="preserve"> микро</w:t>
      </w:r>
      <w:r>
        <w:t xml:space="preserve">кредитов, а </w:t>
      </w:r>
      <w:r w:rsidRPr="0043184A">
        <w:t>мужч</w:t>
      </w:r>
      <w:r w:rsidRPr="0043184A">
        <w:t>и</w:t>
      </w:r>
      <w:r w:rsidRPr="0043184A">
        <w:t>н</w:t>
      </w:r>
      <w:r>
        <w:t>ы − </w:t>
      </w:r>
      <w:r w:rsidRPr="0043184A">
        <w:t>40</w:t>
      </w:r>
      <w:r>
        <w:t>%</w:t>
      </w:r>
      <w:r w:rsidRPr="0043184A">
        <w:t>.</w:t>
      </w:r>
    </w:p>
    <w:p w:rsidR="003600E4" w:rsidRDefault="003600E4" w:rsidP="003600E4">
      <w:pPr>
        <w:pStyle w:val="SingleTxtGR"/>
      </w:pPr>
      <w:r>
        <w:t>116.</w:t>
      </w:r>
      <w:r w:rsidRPr="00E4741B">
        <w:tab/>
      </w:r>
      <w:r>
        <w:t>В</w:t>
      </w:r>
      <w:r w:rsidRPr="0043184A">
        <w:t xml:space="preserve"> 2006</w:t>
      </w:r>
      <w:r>
        <w:t xml:space="preserve"> году </w:t>
      </w:r>
      <w:r w:rsidRPr="0043184A">
        <w:t>был</w:t>
      </w:r>
      <w:r>
        <w:t>и</w:t>
      </w:r>
      <w:r w:rsidRPr="0043184A">
        <w:t xml:space="preserve"> создан</w:t>
      </w:r>
      <w:r>
        <w:t xml:space="preserve">ы министерства </w:t>
      </w:r>
      <w:r w:rsidRPr="0043184A">
        <w:t>микрофинанс</w:t>
      </w:r>
      <w:r>
        <w:t xml:space="preserve">ов и по вопросам </w:t>
      </w:r>
      <w:r w:rsidRPr="0043184A">
        <w:t>занятост</w:t>
      </w:r>
      <w:r>
        <w:t>и</w:t>
      </w:r>
      <w:r w:rsidRPr="0043184A">
        <w:t xml:space="preserve"> молодежи и женщин</w:t>
      </w:r>
      <w:r>
        <w:t xml:space="preserve"> и главное управление по вопросам микрофина</w:t>
      </w:r>
      <w:r>
        <w:t>н</w:t>
      </w:r>
      <w:r>
        <w:t>сирования</w:t>
      </w:r>
      <w:r w:rsidRPr="0043184A">
        <w:t>. В 2008</w:t>
      </w:r>
      <w:r>
        <w:t> год</w:t>
      </w:r>
      <w:r w:rsidRPr="0043184A">
        <w:t>у</w:t>
      </w:r>
      <w:r>
        <w:t xml:space="preserve">, в первую очередь для </w:t>
      </w:r>
      <w:r w:rsidRPr="0043184A">
        <w:t>облегч</w:t>
      </w:r>
      <w:r>
        <w:t>ен</w:t>
      </w:r>
      <w:r w:rsidRPr="0043184A">
        <w:t>и</w:t>
      </w:r>
      <w:r>
        <w:t>я</w:t>
      </w:r>
      <w:r w:rsidRPr="0043184A">
        <w:t xml:space="preserve"> страдани</w:t>
      </w:r>
      <w:r>
        <w:t>й</w:t>
      </w:r>
      <w:r w:rsidRPr="0043184A">
        <w:t xml:space="preserve"> женщин</w:t>
      </w:r>
      <w:r>
        <w:t>,</w:t>
      </w:r>
      <w:r w:rsidR="00264B54">
        <w:t xml:space="preserve"> в </w:t>
      </w:r>
      <w:r>
        <w:t>Ф</w:t>
      </w:r>
      <w:r w:rsidRPr="0043184A">
        <w:t xml:space="preserve">онд </w:t>
      </w:r>
      <w:r>
        <w:t xml:space="preserve">микрофинансирования </w:t>
      </w:r>
      <w:r w:rsidRPr="0043184A">
        <w:t>был</w:t>
      </w:r>
      <w:r>
        <w:t>и переведены значительные средства</w:t>
      </w:r>
      <w:r w:rsidRPr="0043184A">
        <w:t>: 17</w:t>
      </w:r>
      <w:r>
        <w:t> </w:t>
      </w:r>
      <w:r w:rsidRPr="0043184A">
        <w:t>546</w:t>
      </w:r>
      <w:r>
        <w:t> </w:t>
      </w:r>
      <w:r w:rsidRPr="0043184A">
        <w:t>463 фр</w:t>
      </w:r>
      <w:r>
        <w:t>. </w:t>
      </w:r>
      <w:r w:rsidRPr="0043184A">
        <w:t xml:space="preserve">КФА </w:t>
      </w:r>
      <w:r>
        <w:t>из</w:t>
      </w:r>
      <w:r w:rsidRPr="0043184A">
        <w:t xml:space="preserve"> 41</w:t>
      </w:r>
      <w:r>
        <w:t> </w:t>
      </w:r>
      <w:r w:rsidRPr="0043184A">
        <w:t>553</w:t>
      </w:r>
      <w:r>
        <w:t> </w:t>
      </w:r>
      <w:r w:rsidRPr="0043184A">
        <w:t>264 фр</w:t>
      </w:r>
      <w:r>
        <w:t>. </w:t>
      </w:r>
      <w:r w:rsidRPr="0043184A">
        <w:t>КФА</w:t>
      </w:r>
      <w:r>
        <w:t>, составляющих бюджет всего мин</w:t>
      </w:r>
      <w:r>
        <w:t>и</w:t>
      </w:r>
      <w:r>
        <w:t>стерства</w:t>
      </w:r>
      <w:r w:rsidRPr="0043184A">
        <w:t xml:space="preserve">. В течение многих </w:t>
      </w:r>
      <w:r>
        <w:t>лет</w:t>
      </w:r>
      <w:r w:rsidRPr="0043184A">
        <w:t xml:space="preserve"> правительство Бенина прин</w:t>
      </w:r>
      <w:r>
        <w:t>имает</w:t>
      </w:r>
      <w:r w:rsidRPr="0043184A">
        <w:t xml:space="preserve"> меры </w:t>
      </w:r>
      <w:r>
        <w:t xml:space="preserve">по </w:t>
      </w:r>
      <w:r w:rsidRPr="0043184A">
        <w:t>ф</w:t>
      </w:r>
      <w:r w:rsidRPr="0043184A">
        <w:t>и</w:t>
      </w:r>
      <w:r w:rsidRPr="0043184A">
        <w:t>нансирова</w:t>
      </w:r>
      <w:r>
        <w:t xml:space="preserve">нию </w:t>
      </w:r>
      <w:r w:rsidRPr="0043184A">
        <w:t>малых и средних предприятий</w:t>
      </w:r>
      <w:r>
        <w:t xml:space="preserve">, значительное </w:t>
      </w:r>
      <w:r w:rsidRPr="0043184A">
        <w:t>большинство</w:t>
      </w:r>
      <w:r>
        <w:t xml:space="preserve"> кот</w:t>
      </w:r>
      <w:r>
        <w:t>о</w:t>
      </w:r>
      <w:r>
        <w:t>рых было создано</w:t>
      </w:r>
      <w:r w:rsidRPr="0043184A">
        <w:t xml:space="preserve"> женщин</w:t>
      </w:r>
      <w:r>
        <w:t>ами</w:t>
      </w:r>
      <w:r w:rsidRPr="0043184A">
        <w:t xml:space="preserve"> в </w:t>
      </w:r>
      <w:r>
        <w:t xml:space="preserve">секторе </w:t>
      </w:r>
      <w:r w:rsidRPr="0043184A">
        <w:t>торгов</w:t>
      </w:r>
      <w:r>
        <w:t xml:space="preserve">ли </w:t>
      </w:r>
      <w:r w:rsidRPr="0043184A">
        <w:t>и не</w:t>
      </w:r>
      <w:r>
        <w:t>формальном секторе</w:t>
      </w:r>
      <w:r w:rsidRPr="0043184A">
        <w:t>. Общество микрофинансирования (</w:t>
      </w:r>
      <w:r w:rsidRPr="00265998">
        <w:rPr>
          <w:iCs/>
          <w:lang w:val="fr-FR"/>
        </w:rPr>
        <w:t>FINADEV</w:t>
      </w:r>
      <w:r w:rsidRPr="0043184A">
        <w:t>), ассоциация практиков микроф</w:t>
      </w:r>
      <w:r w:rsidRPr="0043184A">
        <w:t>и</w:t>
      </w:r>
      <w:r w:rsidRPr="0043184A">
        <w:t>нансирования (</w:t>
      </w:r>
      <w:r w:rsidRPr="00265998">
        <w:rPr>
          <w:iCs/>
          <w:lang w:val="fr-FR"/>
        </w:rPr>
        <w:t>CONSORTIUM</w:t>
      </w:r>
      <w:r w:rsidRPr="001234A9">
        <w:rPr>
          <w:iCs/>
        </w:rPr>
        <w:t xml:space="preserve"> </w:t>
      </w:r>
      <w:r w:rsidRPr="00265998">
        <w:rPr>
          <w:iCs/>
          <w:lang w:val="fr-FR"/>
        </w:rPr>
        <w:t>ALAFIA</w:t>
      </w:r>
      <w:r w:rsidRPr="0043184A">
        <w:t>), созданны</w:t>
      </w:r>
      <w:r>
        <w:t>е соответственно</w:t>
      </w:r>
      <w:r w:rsidR="00620DBC">
        <w:t xml:space="preserve"> </w:t>
      </w:r>
      <w:r>
        <w:t xml:space="preserve">в 1998 </w:t>
      </w:r>
      <w:r w:rsidRPr="0043184A">
        <w:t>и 2000</w:t>
      </w:r>
      <w:r>
        <w:t> годах</w:t>
      </w:r>
      <w:r w:rsidRPr="0043184A">
        <w:t xml:space="preserve">, </w:t>
      </w:r>
      <w:r>
        <w:t>а также</w:t>
      </w:r>
      <w:r w:rsidRPr="0043184A">
        <w:t xml:space="preserve"> другие финансовые </w:t>
      </w:r>
      <w:r>
        <w:t>учреждения</w:t>
      </w:r>
      <w:r w:rsidRPr="0043184A">
        <w:t xml:space="preserve">, такие как PAPME, </w:t>
      </w:r>
      <w:r w:rsidRPr="00265998">
        <w:rPr>
          <w:iCs/>
          <w:lang w:val="fr-FR"/>
        </w:rPr>
        <w:t>PADME</w:t>
      </w:r>
      <w:r w:rsidRPr="0043184A">
        <w:t xml:space="preserve">, PASDA, </w:t>
      </w:r>
      <w:r>
        <w:t>МСКСК,</w:t>
      </w:r>
      <w:r w:rsidRPr="001234A9">
        <w:t xml:space="preserve"> </w:t>
      </w:r>
      <w:r>
        <w:t xml:space="preserve">и </w:t>
      </w:r>
      <w:r w:rsidRPr="0043184A">
        <w:t xml:space="preserve">некоторые НПО </w:t>
      </w:r>
      <w:r>
        <w:t>способствуют</w:t>
      </w:r>
      <w:r w:rsidRPr="0043184A">
        <w:t xml:space="preserve"> предоставлени</w:t>
      </w:r>
      <w:r>
        <w:t>ю кредитов</w:t>
      </w:r>
      <w:r w:rsidRPr="0043184A">
        <w:t xml:space="preserve"> женщинам </w:t>
      </w:r>
      <w:r>
        <w:t>при содействии главного управления по вопросам микр</w:t>
      </w:r>
      <w:r>
        <w:t>о</w:t>
      </w:r>
      <w:r>
        <w:t>финансирования</w:t>
      </w:r>
      <w:r w:rsidRPr="0043184A">
        <w:t>, отвечающ</w:t>
      </w:r>
      <w:r>
        <w:t>его</w:t>
      </w:r>
      <w:r w:rsidRPr="0043184A">
        <w:t xml:space="preserve"> за регулирование и </w:t>
      </w:r>
      <w:r>
        <w:t>развитие этого</w:t>
      </w:r>
      <w:r w:rsidRPr="0043184A">
        <w:t xml:space="preserve"> се</w:t>
      </w:r>
      <w:r w:rsidRPr="0043184A">
        <w:t>к</w:t>
      </w:r>
      <w:r w:rsidRPr="0043184A">
        <w:t>тора.</w:t>
      </w:r>
    </w:p>
    <w:p w:rsidR="003600E4" w:rsidRDefault="003600E4" w:rsidP="003600E4">
      <w:pPr>
        <w:pStyle w:val="SingleTxtGR"/>
      </w:pPr>
      <w:r>
        <w:t>117.</w:t>
      </w:r>
      <w:r w:rsidRPr="00E4741B">
        <w:tab/>
      </w:r>
      <w:r w:rsidRPr="0043184A">
        <w:t>Отметим также, что 27</w:t>
      </w:r>
      <w:r>
        <w:t> </w:t>
      </w:r>
      <w:r w:rsidRPr="0043184A">
        <w:t>февраля 2007</w:t>
      </w:r>
      <w:r>
        <w:t> год</w:t>
      </w:r>
      <w:r w:rsidRPr="0043184A">
        <w:t xml:space="preserve">а Президент Республики Бенин </w:t>
      </w:r>
      <w:r>
        <w:t xml:space="preserve">ввел в действие </w:t>
      </w:r>
      <w:r w:rsidRPr="0043184A">
        <w:t xml:space="preserve">Программу микрокредитования для </w:t>
      </w:r>
      <w:r>
        <w:t xml:space="preserve">самых </w:t>
      </w:r>
      <w:r w:rsidRPr="0043184A">
        <w:t>бедн</w:t>
      </w:r>
      <w:r>
        <w:t>ых</w:t>
      </w:r>
      <w:r w:rsidRPr="0043184A">
        <w:t xml:space="preserve"> (</w:t>
      </w:r>
      <w:r>
        <w:t>ПМКСБ</w:t>
      </w:r>
      <w:r w:rsidRPr="0043184A">
        <w:t xml:space="preserve">), </w:t>
      </w:r>
      <w:r>
        <w:t xml:space="preserve">направленную на то, </w:t>
      </w:r>
      <w:r w:rsidRPr="0043184A">
        <w:t>чтобы сделать экономически активн</w:t>
      </w:r>
      <w:r>
        <w:t>ыми</w:t>
      </w:r>
      <w:r w:rsidRPr="0043184A">
        <w:t xml:space="preserve"> беднейши</w:t>
      </w:r>
      <w:r>
        <w:t>е</w:t>
      </w:r>
      <w:r w:rsidRPr="0043184A">
        <w:t xml:space="preserve"> сло</w:t>
      </w:r>
      <w:r>
        <w:t>и</w:t>
      </w:r>
      <w:r w:rsidRPr="0043184A">
        <w:t xml:space="preserve"> населения, особенно женщин. </w:t>
      </w:r>
      <w:r>
        <w:t>Реципиенты</w:t>
      </w:r>
      <w:r w:rsidRPr="0043184A">
        <w:t xml:space="preserve"> получают 30</w:t>
      </w:r>
      <w:r>
        <w:t> </w:t>
      </w:r>
      <w:r w:rsidRPr="0043184A">
        <w:t>000</w:t>
      </w:r>
      <w:r>
        <w:t xml:space="preserve"> фр. КФА при</w:t>
      </w:r>
      <w:r w:rsidRPr="0043184A">
        <w:t xml:space="preserve"> 2</w:t>
      </w:r>
      <w:r w:rsidR="00620DBC">
        <w:t>% </w:t>
      </w:r>
      <w:r>
        <w:t>год</w:t>
      </w:r>
      <w:r w:rsidRPr="0043184A">
        <w:t xml:space="preserve">овых и </w:t>
      </w:r>
      <w:r>
        <w:t xml:space="preserve">со </w:t>
      </w:r>
      <w:r w:rsidRPr="0043184A">
        <w:t>скидк</w:t>
      </w:r>
      <w:r>
        <w:t>ой</w:t>
      </w:r>
      <w:r w:rsidRPr="0043184A">
        <w:t xml:space="preserve"> 3</w:t>
      </w:r>
      <w:r>
        <w:t>%</w:t>
      </w:r>
      <w:r w:rsidRPr="0043184A">
        <w:t xml:space="preserve"> </w:t>
      </w:r>
      <w:r>
        <w:t>от размера взноса</w:t>
      </w:r>
      <w:r w:rsidRPr="0043184A">
        <w:t xml:space="preserve">. </w:t>
      </w:r>
      <w:r>
        <w:t xml:space="preserve">Таким образом, </w:t>
      </w:r>
      <w:r w:rsidRPr="0043184A">
        <w:t>правительств</w:t>
      </w:r>
      <w:r>
        <w:t>о</w:t>
      </w:r>
      <w:r w:rsidRPr="0043184A">
        <w:t xml:space="preserve"> </w:t>
      </w:r>
      <w:r>
        <w:t>прилагает значительные</w:t>
      </w:r>
      <w:r w:rsidRPr="0043184A">
        <w:t xml:space="preserve"> усилия </w:t>
      </w:r>
      <w:r>
        <w:t xml:space="preserve">для обеспечения </w:t>
      </w:r>
      <w:r w:rsidRPr="0043184A">
        <w:t>женщин</w:t>
      </w:r>
      <w:r>
        <w:t>ам</w:t>
      </w:r>
      <w:r w:rsidRPr="0043184A">
        <w:t xml:space="preserve"> доступ</w:t>
      </w:r>
      <w:r>
        <w:t>а</w:t>
      </w:r>
      <w:r w:rsidRPr="0043184A">
        <w:t xml:space="preserve"> к </w:t>
      </w:r>
      <w:r>
        <w:t>микр</w:t>
      </w:r>
      <w:r>
        <w:t>о</w:t>
      </w:r>
      <w:r w:rsidRPr="0043184A">
        <w:t>кредитам, хотя многое еще предстоит сделать, особенно в отношении сел</w:t>
      </w:r>
      <w:r w:rsidRPr="0043184A">
        <w:t>ь</w:t>
      </w:r>
      <w:r w:rsidRPr="0043184A">
        <w:t>ских женщин.</w:t>
      </w:r>
    </w:p>
    <w:p w:rsidR="003600E4" w:rsidRDefault="003600E4" w:rsidP="003600E4">
      <w:pPr>
        <w:pStyle w:val="H23GR"/>
      </w:pPr>
      <w:r w:rsidRPr="008D0284">
        <w:tab/>
      </w:r>
      <w:r w:rsidRPr="008D0284">
        <w:tab/>
      </w:r>
      <w:r w:rsidRPr="0043184A">
        <w:t>Система социального обеспечения</w:t>
      </w:r>
    </w:p>
    <w:p w:rsidR="003600E4" w:rsidRDefault="003600E4" w:rsidP="003600E4">
      <w:pPr>
        <w:pStyle w:val="SingleTxtGR"/>
      </w:pPr>
      <w:r>
        <w:t>118.</w:t>
      </w:r>
      <w:r w:rsidRPr="00E4741B">
        <w:tab/>
      </w:r>
      <w:r w:rsidRPr="0043184A">
        <w:t>Закон</w:t>
      </w:r>
      <w:r>
        <w:t> № </w:t>
      </w:r>
      <w:r w:rsidRPr="0043184A">
        <w:t>98-029 от 21</w:t>
      </w:r>
      <w:r>
        <w:t> </w:t>
      </w:r>
      <w:r w:rsidRPr="0043184A">
        <w:t>марта 2003</w:t>
      </w:r>
      <w:r>
        <w:t> год</w:t>
      </w:r>
      <w:r w:rsidRPr="0043184A">
        <w:t>а</w:t>
      </w:r>
      <w:r>
        <w:t>, касающийся</w:t>
      </w:r>
      <w:r w:rsidRPr="0043184A">
        <w:t xml:space="preserve"> Кодекс</w:t>
      </w:r>
      <w:r>
        <w:t>а</w:t>
      </w:r>
      <w:r w:rsidRPr="0043184A">
        <w:t xml:space="preserve"> социальн</w:t>
      </w:r>
      <w:r w:rsidRPr="0043184A">
        <w:t>о</w:t>
      </w:r>
      <w:r w:rsidRPr="0043184A">
        <w:t>го обеспечения в Республике Бенин</w:t>
      </w:r>
      <w:r>
        <w:t>,</w:t>
      </w:r>
      <w:r w:rsidRPr="0043184A">
        <w:t xml:space="preserve"> предоставляет недискриминационн</w:t>
      </w:r>
      <w:r>
        <w:t>ые</w:t>
      </w:r>
      <w:r w:rsidRPr="0043184A">
        <w:t xml:space="preserve"> гара</w:t>
      </w:r>
      <w:r w:rsidRPr="0043184A">
        <w:t>н</w:t>
      </w:r>
      <w:r w:rsidRPr="0043184A">
        <w:t>тии женщин</w:t>
      </w:r>
      <w:r>
        <w:t>ам</w:t>
      </w:r>
      <w:r w:rsidRPr="0043184A">
        <w:t xml:space="preserve">, особенно в </w:t>
      </w:r>
      <w:r>
        <w:t>области</w:t>
      </w:r>
      <w:r w:rsidRPr="0043184A">
        <w:t xml:space="preserve"> семейных пособий, в</w:t>
      </w:r>
      <w:r>
        <w:t>ключая</w:t>
      </w:r>
      <w:r w:rsidRPr="0043184A">
        <w:t xml:space="preserve"> пособи</w:t>
      </w:r>
      <w:r>
        <w:t>я по б</w:t>
      </w:r>
      <w:r>
        <w:t>е</w:t>
      </w:r>
      <w:r>
        <w:t>ременности</w:t>
      </w:r>
      <w:r w:rsidRPr="0043184A">
        <w:t>, пособия</w:t>
      </w:r>
      <w:r>
        <w:t xml:space="preserve"> многодетным семьям</w:t>
      </w:r>
      <w:r w:rsidRPr="0043184A">
        <w:t xml:space="preserve">, суточные для </w:t>
      </w:r>
      <w:r>
        <w:t>работающих по найму рожениц</w:t>
      </w:r>
      <w:r w:rsidRPr="0043184A">
        <w:t>, пособия в натуральной форме</w:t>
      </w:r>
      <w:r>
        <w:t xml:space="preserve"> в порядке оказания санитарно-социальной помощи</w:t>
      </w:r>
      <w:r w:rsidRPr="0043184A">
        <w:t xml:space="preserve"> (ст</w:t>
      </w:r>
      <w:r>
        <w:t>атья </w:t>
      </w:r>
      <w:r w:rsidRPr="0043184A">
        <w:t>38). Законом</w:t>
      </w:r>
      <w:r>
        <w:t> № 2007-02 от 26 </w:t>
      </w:r>
      <w:r w:rsidRPr="0043184A">
        <w:t>марта 2007</w:t>
      </w:r>
      <w:r>
        <w:t> года</w:t>
      </w:r>
      <w:r w:rsidRPr="0043184A">
        <w:t xml:space="preserve"> </w:t>
      </w:r>
      <w:r>
        <w:t xml:space="preserve">были </w:t>
      </w:r>
      <w:r w:rsidRPr="0043184A">
        <w:t>вн</w:t>
      </w:r>
      <w:r>
        <w:t>есены</w:t>
      </w:r>
      <w:r w:rsidRPr="0043184A">
        <w:t xml:space="preserve"> изменения в закон</w:t>
      </w:r>
      <w:r>
        <w:t> № </w:t>
      </w:r>
      <w:r w:rsidRPr="0043184A">
        <w:t>98-029 от 21</w:t>
      </w:r>
      <w:r>
        <w:t> </w:t>
      </w:r>
      <w:r w:rsidRPr="0043184A">
        <w:t>марта 2003</w:t>
      </w:r>
      <w:r>
        <w:t> год</w:t>
      </w:r>
      <w:r w:rsidRPr="0043184A">
        <w:t>а</w:t>
      </w:r>
      <w:r>
        <w:t xml:space="preserve">, направленные на </w:t>
      </w:r>
      <w:r w:rsidRPr="0043184A">
        <w:t>улучшени</w:t>
      </w:r>
      <w:r>
        <w:t>е</w:t>
      </w:r>
      <w:r w:rsidRPr="0043184A">
        <w:t xml:space="preserve"> </w:t>
      </w:r>
      <w:r>
        <w:t>социальных услуг</w:t>
      </w:r>
      <w:r w:rsidRPr="0043184A">
        <w:t xml:space="preserve"> </w:t>
      </w:r>
      <w:r>
        <w:t>по-прежнему без какой-либо дискриминации</w:t>
      </w:r>
      <w:r w:rsidR="00620DBC">
        <w:t xml:space="preserve"> </w:t>
      </w:r>
      <w:r>
        <w:t xml:space="preserve">в </w:t>
      </w:r>
      <w:r w:rsidRPr="0043184A">
        <w:t>отношени</w:t>
      </w:r>
      <w:r>
        <w:t>и</w:t>
      </w:r>
      <w:r w:rsidRPr="0043184A">
        <w:t xml:space="preserve"> женщин.</w:t>
      </w:r>
    </w:p>
    <w:p w:rsidR="003600E4" w:rsidRDefault="003600E4" w:rsidP="003600E4">
      <w:pPr>
        <w:pStyle w:val="H1GR"/>
      </w:pPr>
      <w:r w:rsidRPr="00350B06">
        <w:tab/>
      </w:r>
      <w:r w:rsidRPr="00350B06">
        <w:tab/>
      </w:r>
      <w:r w:rsidRPr="0043184A">
        <w:t>Статья 14</w:t>
      </w:r>
      <w:r w:rsidR="00620DBC">
        <w:br/>
      </w:r>
      <w:r w:rsidRPr="0043184A">
        <w:t>Сельские женщины</w:t>
      </w:r>
    </w:p>
    <w:p w:rsidR="003600E4" w:rsidRDefault="003600E4" w:rsidP="003600E4">
      <w:pPr>
        <w:pStyle w:val="H23GR"/>
      </w:pPr>
      <w:r w:rsidRPr="008D0284">
        <w:tab/>
      </w:r>
      <w:r w:rsidRPr="008D0284">
        <w:tab/>
      </w:r>
      <w:r>
        <w:t>Правовые и институциональные аспекты</w:t>
      </w:r>
    </w:p>
    <w:p w:rsidR="003600E4" w:rsidRDefault="003600E4" w:rsidP="003600E4">
      <w:pPr>
        <w:pStyle w:val="SingleTxtGR"/>
      </w:pPr>
      <w:r>
        <w:t>119.</w:t>
      </w:r>
      <w:r w:rsidRPr="00E4741B">
        <w:tab/>
      </w:r>
      <w:r w:rsidRPr="0043184A">
        <w:t xml:space="preserve">Исследования условий жизни домохозяйств в Бенине </w:t>
      </w:r>
      <w:r>
        <w:t>свидетельствуют о том</w:t>
      </w:r>
      <w:r w:rsidRPr="0043184A">
        <w:t>, что уровень бедности гораздо более остро</w:t>
      </w:r>
      <w:r>
        <w:t xml:space="preserve"> ощущается</w:t>
      </w:r>
      <w:r w:rsidRPr="0043184A">
        <w:t xml:space="preserve"> в сельской местн</w:t>
      </w:r>
      <w:r w:rsidRPr="0043184A">
        <w:t>о</w:t>
      </w:r>
      <w:r w:rsidRPr="0043184A">
        <w:t>сти, чем в городских районах</w:t>
      </w:r>
      <w:r>
        <w:t>. Эта ситуация</w:t>
      </w:r>
      <w:r w:rsidRPr="0043184A">
        <w:t xml:space="preserve"> объясняется рядом факторов, в</w:t>
      </w:r>
      <w:r>
        <w:t>ключая о</w:t>
      </w:r>
      <w:r w:rsidRPr="0043184A">
        <w:t>граниченный доступ к кредитам в сельской местности, низкая диве</w:t>
      </w:r>
      <w:r w:rsidRPr="0043184A">
        <w:t>р</w:t>
      </w:r>
      <w:r w:rsidRPr="0043184A">
        <w:t xml:space="preserve">сификация экспорта </w:t>
      </w:r>
      <w:r>
        <w:t xml:space="preserve">основной </w:t>
      </w:r>
      <w:r w:rsidRPr="0043184A">
        <w:t>сельскохозяйственной продукции, слабое разв</w:t>
      </w:r>
      <w:r w:rsidRPr="0043184A">
        <w:t>и</w:t>
      </w:r>
      <w:r w:rsidRPr="0043184A">
        <w:t>тие сельской инфраструктуры (дороги, водо-</w:t>
      </w:r>
      <w:r>
        <w:t xml:space="preserve"> и </w:t>
      </w:r>
      <w:r w:rsidRPr="0043184A">
        <w:t>электр</w:t>
      </w:r>
      <w:r>
        <w:t xml:space="preserve">оснабжение, </w:t>
      </w:r>
      <w:r w:rsidRPr="0043184A">
        <w:t>телефон</w:t>
      </w:r>
      <w:r>
        <w:t>ная связь</w:t>
      </w:r>
      <w:r w:rsidRPr="0043184A">
        <w:t>), слабы</w:t>
      </w:r>
      <w:r>
        <w:t>й потенциал</w:t>
      </w:r>
      <w:r w:rsidRPr="0043184A">
        <w:t xml:space="preserve"> управлен</w:t>
      </w:r>
      <w:r>
        <w:t xml:space="preserve">ия </w:t>
      </w:r>
      <w:r w:rsidRPr="0043184A">
        <w:t>государственны</w:t>
      </w:r>
      <w:r>
        <w:t>ми</w:t>
      </w:r>
      <w:r w:rsidRPr="0043184A">
        <w:t xml:space="preserve"> ресурс</w:t>
      </w:r>
      <w:r>
        <w:t>ами</w:t>
      </w:r>
      <w:r w:rsidRPr="00DE0487">
        <w:t xml:space="preserve"> </w:t>
      </w:r>
      <w:r w:rsidRPr="0043184A">
        <w:t xml:space="preserve">и </w:t>
      </w:r>
      <w:r>
        <w:t>их осво</w:t>
      </w:r>
      <w:r>
        <w:t>е</w:t>
      </w:r>
      <w:r>
        <w:t>ния</w:t>
      </w:r>
      <w:r w:rsidRPr="0043184A">
        <w:t xml:space="preserve">. Для улучшения </w:t>
      </w:r>
      <w:r>
        <w:t>положения</w:t>
      </w:r>
      <w:r w:rsidRPr="0043184A">
        <w:t xml:space="preserve"> женщин в сельско</w:t>
      </w:r>
      <w:r>
        <w:t>хозяйственном секторе</w:t>
      </w:r>
      <w:r w:rsidRPr="0043184A">
        <w:t xml:space="preserve"> был</w:t>
      </w:r>
      <w:r>
        <w:t xml:space="preserve"> принят з</w:t>
      </w:r>
      <w:r w:rsidRPr="0043184A">
        <w:t>акон</w:t>
      </w:r>
      <w:r>
        <w:t> № </w:t>
      </w:r>
      <w:r w:rsidRPr="0043184A">
        <w:t>2007-03 от 16</w:t>
      </w:r>
      <w:r>
        <w:t> </w:t>
      </w:r>
      <w:r w:rsidRPr="0043184A">
        <w:t>октября 2007</w:t>
      </w:r>
      <w:r>
        <w:t> года, касающийся</w:t>
      </w:r>
      <w:r w:rsidRPr="0043184A">
        <w:t xml:space="preserve"> сельск</w:t>
      </w:r>
      <w:r>
        <w:t>ого режима землевладения</w:t>
      </w:r>
      <w:r w:rsidRPr="0043184A">
        <w:t xml:space="preserve"> в Республике Бенин, </w:t>
      </w:r>
      <w:r>
        <w:t>который прямо</w:t>
      </w:r>
      <w:r w:rsidRPr="0043184A">
        <w:t xml:space="preserve"> гарантирует женщинам прав</w:t>
      </w:r>
      <w:r>
        <w:t>о</w:t>
      </w:r>
      <w:r w:rsidRPr="0043184A">
        <w:t xml:space="preserve"> наследовать </w:t>
      </w:r>
      <w:r>
        <w:t>после</w:t>
      </w:r>
      <w:r w:rsidRPr="0043184A">
        <w:t xml:space="preserve"> своих родителей или супругов </w:t>
      </w:r>
      <w:r>
        <w:t xml:space="preserve">на </w:t>
      </w:r>
      <w:r w:rsidRPr="0043184A">
        <w:t>сельскохозяйстве</w:t>
      </w:r>
      <w:r w:rsidRPr="0043184A">
        <w:t>н</w:t>
      </w:r>
      <w:r w:rsidRPr="0043184A">
        <w:t>ных зе</w:t>
      </w:r>
      <w:r w:rsidRPr="0043184A">
        <w:t>м</w:t>
      </w:r>
      <w:r>
        <w:t>лях</w:t>
      </w:r>
      <w:r w:rsidRPr="0043184A">
        <w:t>.</w:t>
      </w:r>
    </w:p>
    <w:p w:rsidR="003600E4" w:rsidRDefault="003600E4" w:rsidP="003600E4">
      <w:pPr>
        <w:pStyle w:val="SingleTxtGR"/>
        <w:spacing w:before="240"/>
      </w:pPr>
      <w:r>
        <w:t>120.</w:t>
      </w:r>
      <w:r w:rsidRPr="00E4741B">
        <w:tab/>
      </w:r>
      <w:r w:rsidRPr="0043184A">
        <w:t>До принятия этого закона Министерство сельского хозяйства, животн</w:t>
      </w:r>
      <w:r w:rsidRPr="0043184A">
        <w:t>о</w:t>
      </w:r>
      <w:r w:rsidRPr="0043184A">
        <w:t>водства и рыб</w:t>
      </w:r>
      <w:r>
        <w:t>оловства</w:t>
      </w:r>
      <w:r w:rsidRPr="0043184A">
        <w:t xml:space="preserve"> принял</w:t>
      </w:r>
      <w:r>
        <w:t>о</w:t>
      </w:r>
      <w:r w:rsidRPr="0043184A">
        <w:t xml:space="preserve"> меры</w:t>
      </w:r>
      <w:r>
        <w:t xml:space="preserve">, направленные на улучшение положения </w:t>
      </w:r>
      <w:r w:rsidRPr="0043184A">
        <w:t>женщин в сельских районах</w:t>
      </w:r>
      <w:r>
        <w:t>. В частности, в</w:t>
      </w:r>
      <w:r w:rsidRPr="0043184A">
        <w:t xml:space="preserve"> сентябре 2001</w:t>
      </w:r>
      <w:r>
        <w:t> год</w:t>
      </w:r>
      <w:r w:rsidRPr="0043184A">
        <w:t xml:space="preserve">а </w:t>
      </w:r>
      <w:r>
        <w:t xml:space="preserve">была </w:t>
      </w:r>
      <w:r w:rsidRPr="0043184A">
        <w:t>принят</w:t>
      </w:r>
      <w:r>
        <w:t>а</w:t>
      </w:r>
      <w:r w:rsidRPr="0043184A">
        <w:t xml:space="preserve"> Политика</w:t>
      </w:r>
      <w:r>
        <w:t xml:space="preserve"> улучшения положения </w:t>
      </w:r>
      <w:r w:rsidRPr="0043184A">
        <w:t>сельск</w:t>
      </w:r>
      <w:r>
        <w:t xml:space="preserve">их </w:t>
      </w:r>
      <w:r w:rsidRPr="0043184A">
        <w:t>женщин, котор</w:t>
      </w:r>
      <w:r>
        <w:t>ая направлена</w:t>
      </w:r>
      <w:r w:rsidRPr="0043184A">
        <w:t xml:space="preserve"> гла</w:t>
      </w:r>
      <w:r w:rsidRPr="0043184A">
        <w:t>в</w:t>
      </w:r>
      <w:r w:rsidRPr="0043184A">
        <w:t>н</w:t>
      </w:r>
      <w:r>
        <w:t>ым образом на то, чтобы "</w:t>
      </w:r>
      <w:r w:rsidRPr="0043184A">
        <w:t>содействовать улучшению условий жизни сельского населения путем предоставления женщинам и мужчинам равны</w:t>
      </w:r>
      <w:r>
        <w:t>х</w:t>
      </w:r>
      <w:r w:rsidRPr="0043184A">
        <w:t xml:space="preserve"> возможн</w:t>
      </w:r>
      <w:r w:rsidRPr="0043184A">
        <w:t>о</w:t>
      </w:r>
      <w:r w:rsidRPr="0043184A">
        <w:t>ст</w:t>
      </w:r>
      <w:r>
        <w:t xml:space="preserve">ей, с тем чтобы </w:t>
      </w:r>
      <w:r w:rsidRPr="0043184A">
        <w:t>все</w:t>
      </w:r>
      <w:r>
        <w:t xml:space="preserve"> жители принимали равное </w:t>
      </w:r>
      <w:r w:rsidRPr="0043184A">
        <w:t>участ</w:t>
      </w:r>
      <w:r>
        <w:t>ие</w:t>
      </w:r>
      <w:r w:rsidRPr="0043184A">
        <w:t xml:space="preserve"> </w:t>
      </w:r>
      <w:r>
        <w:t>в</w:t>
      </w:r>
      <w:r w:rsidRPr="0043184A">
        <w:t xml:space="preserve"> процесс</w:t>
      </w:r>
      <w:r>
        <w:t>е</w:t>
      </w:r>
      <w:r w:rsidRPr="0043184A">
        <w:t xml:space="preserve"> развития Бен</w:t>
      </w:r>
      <w:r w:rsidRPr="0043184A">
        <w:t>и</w:t>
      </w:r>
      <w:r w:rsidRPr="0043184A">
        <w:t>на</w:t>
      </w:r>
      <w:r>
        <w:t>". Кроме того</w:t>
      </w:r>
      <w:r w:rsidRPr="0043184A">
        <w:t xml:space="preserve">, </w:t>
      </w:r>
      <w:r>
        <w:t xml:space="preserve">осуществляются </w:t>
      </w:r>
      <w:r w:rsidRPr="0043184A">
        <w:t>различны</w:t>
      </w:r>
      <w:r>
        <w:t>е</w:t>
      </w:r>
      <w:r w:rsidRPr="0043184A">
        <w:t xml:space="preserve"> программ</w:t>
      </w:r>
      <w:r>
        <w:t>ы</w:t>
      </w:r>
      <w:r w:rsidRPr="0043184A">
        <w:t xml:space="preserve"> и проекты, </w:t>
      </w:r>
      <w:r>
        <w:t xml:space="preserve">которые </w:t>
      </w:r>
      <w:r w:rsidRPr="0043184A">
        <w:t>финансиру</w:t>
      </w:r>
      <w:r>
        <w:t>ются</w:t>
      </w:r>
      <w:r w:rsidRPr="0043184A">
        <w:t xml:space="preserve"> технически</w:t>
      </w:r>
      <w:r>
        <w:t>ми</w:t>
      </w:r>
      <w:r w:rsidRPr="0043184A">
        <w:t xml:space="preserve"> и финансовы</w:t>
      </w:r>
      <w:r>
        <w:t>ми</w:t>
      </w:r>
      <w:r w:rsidRPr="0043184A">
        <w:t xml:space="preserve"> партнер</w:t>
      </w:r>
      <w:r>
        <w:t>ами</w:t>
      </w:r>
      <w:r w:rsidRPr="0043184A">
        <w:t>, таки</w:t>
      </w:r>
      <w:r>
        <w:t>ми</w:t>
      </w:r>
      <w:r w:rsidRPr="0043184A">
        <w:t xml:space="preserve"> как </w:t>
      </w:r>
      <w:r w:rsidRPr="0020445D">
        <w:t>Межд</w:t>
      </w:r>
      <w:r w:rsidRPr="0020445D">
        <w:t>у</w:t>
      </w:r>
      <w:r w:rsidRPr="0020445D">
        <w:t>народный фонд сельскохозяйственно</w:t>
      </w:r>
      <w:r>
        <w:t>го развития (</w:t>
      </w:r>
      <w:r w:rsidRPr="0043184A">
        <w:t>МФСР</w:t>
      </w:r>
      <w:r>
        <w:t>)</w:t>
      </w:r>
      <w:r w:rsidRPr="0043184A">
        <w:t xml:space="preserve"> и </w:t>
      </w:r>
      <w:r w:rsidRPr="0020445D">
        <w:t xml:space="preserve">Датское агентство международного развития </w:t>
      </w:r>
      <w:r>
        <w:t>(</w:t>
      </w:r>
      <w:r w:rsidRPr="0043184A">
        <w:t>ДАНИДА</w:t>
      </w:r>
      <w:r>
        <w:t>),</w:t>
      </w:r>
      <w:r w:rsidRPr="0043184A">
        <w:t xml:space="preserve"> и которые </w:t>
      </w:r>
      <w:r>
        <w:t xml:space="preserve">в силу </w:t>
      </w:r>
      <w:r w:rsidRPr="0043184A">
        <w:t>свое</w:t>
      </w:r>
      <w:r>
        <w:t>го</w:t>
      </w:r>
      <w:r w:rsidRPr="0043184A">
        <w:t xml:space="preserve"> характер</w:t>
      </w:r>
      <w:r>
        <w:t>а</w:t>
      </w:r>
      <w:r w:rsidRPr="0043184A">
        <w:t xml:space="preserve"> и н</w:t>
      </w:r>
      <w:r w:rsidRPr="0043184A">
        <w:t>а</w:t>
      </w:r>
      <w:r w:rsidRPr="0043184A">
        <w:t>значени</w:t>
      </w:r>
      <w:r>
        <w:t>я</w:t>
      </w:r>
      <w:r w:rsidRPr="0043184A">
        <w:t xml:space="preserve"> имеют важн</w:t>
      </w:r>
      <w:r>
        <w:t xml:space="preserve">ые последствия </w:t>
      </w:r>
      <w:r w:rsidRPr="0043184A">
        <w:t>для улучшения условий жизни женщин.</w:t>
      </w:r>
      <w:r>
        <w:t xml:space="preserve"> На цели </w:t>
      </w:r>
      <w:r w:rsidRPr="0043184A">
        <w:t>улучшени</w:t>
      </w:r>
      <w:r>
        <w:t>я</w:t>
      </w:r>
      <w:r w:rsidRPr="0043184A">
        <w:t xml:space="preserve"> положения женщин и </w:t>
      </w:r>
      <w:r>
        <w:t xml:space="preserve">решения </w:t>
      </w:r>
      <w:r w:rsidRPr="0043184A">
        <w:t>гендерны</w:t>
      </w:r>
      <w:r>
        <w:t>х</w:t>
      </w:r>
      <w:r w:rsidRPr="0043184A">
        <w:t xml:space="preserve"> вопрос</w:t>
      </w:r>
      <w:r>
        <w:t>ов</w:t>
      </w:r>
      <w:r w:rsidRPr="0043184A">
        <w:t xml:space="preserve"> неп</w:t>
      </w:r>
      <w:r w:rsidRPr="0043184A">
        <w:t>о</w:t>
      </w:r>
      <w:r w:rsidRPr="0043184A">
        <w:t xml:space="preserve">средственно </w:t>
      </w:r>
      <w:r>
        <w:t>выделяется самая крупная сумма бюджетных средств</w:t>
      </w:r>
      <w:r w:rsidRPr="00625833">
        <w:t xml:space="preserve"> </w:t>
      </w:r>
      <w:r w:rsidRPr="0043184A">
        <w:t>в сельскох</w:t>
      </w:r>
      <w:r w:rsidRPr="0043184A">
        <w:t>о</w:t>
      </w:r>
      <w:r w:rsidRPr="0043184A">
        <w:t>зяйстве</w:t>
      </w:r>
      <w:r>
        <w:t>нном секторе</w:t>
      </w:r>
      <w:r w:rsidRPr="0043184A">
        <w:t>: 133</w:t>
      </w:r>
      <w:r>
        <w:t> </w:t>
      </w:r>
      <w:r w:rsidRPr="0043184A">
        <w:t>585</w:t>
      </w:r>
      <w:r>
        <w:t> </w:t>
      </w:r>
      <w:r w:rsidRPr="0043184A">
        <w:t>760</w:t>
      </w:r>
      <w:r>
        <w:t> фр. КФА были направлены в отдел по д</w:t>
      </w:r>
      <w:r>
        <w:t>е</w:t>
      </w:r>
      <w:r>
        <w:t>лам женщин при департаменте сельского развития в М</w:t>
      </w:r>
      <w:r w:rsidRPr="0043184A">
        <w:t>инистерств</w:t>
      </w:r>
      <w:r>
        <w:t>е</w:t>
      </w:r>
      <w:r w:rsidRPr="0043184A">
        <w:t xml:space="preserve"> сельского хозя</w:t>
      </w:r>
      <w:r w:rsidRPr="0043184A">
        <w:t>й</w:t>
      </w:r>
      <w:r w:rsidRPr="0043184A">
        <w:t xml:space="preserve">ства </w:t>
      </w:r>
      <w:r>
        <w:t xml:space="preserve">(при общем бюджете </w:t>
      </w:r>
      <w:r w:rsidRPr="0043184A">
        <w:t>сельскохозяйстве</w:t>
      </w:r>
      <w:r>
        <w:t xml:space="preserve">нного сектора в </w:t>
      </w:r>
      <w:r w:rsidRPr="0043184A">
        <w:t>61</w:t>
      </w:r>
      <w:r>
        <w:t> </w:t>
      </w:r>
      <w:r w:rsidRPr="0043184A">
        <w:t>911</w:t>
      </w:r>
      <w:r>
        <w:t> </w:t>
      </w:r>
      <w:r w:rsidRPr="0043184A">
        <w:t>667</w:t>
      </w:r>
      <w:r>
        <w:t> </w:t>
      </w:r>
      <w:r w:rsidRPr="0043184A">
        <w:t>000</w:t>
      </w:r>
      <w:r>
        <w:t> фр. КФА)</w:t>
      </w:r>
      <w:r w:rsidRPr="0043184A">
        <w:t xml:space="preserve">. </w:t>
      </w:r>
      <w:r>
        <w:t xml:space="preserve">Для сравнения отметим, что, </w:t>
      </w:r>
      <w:r w:rsidRPr="0043184A">
        <w:t>например</w:t>
      </w:r>
      <w:r>
        <w:t>,</w:t>
      </w:r>
      <w:r w:rsidRPr="0043184A">
        <w:t xml:space="preserve"> </w:t>
      </w:r>
      <w:r>
        <w:t xml:space="preserve">отделу по гендерным вопросам при </w:t>
      </w:r>
      <w:r w:rsidRPr="0043184A">
        <w:t>Министерств</w:t>
      </w:r>
      <w:r>
        <w:t>е</w:t>
      </w:r>
      <w:r w:rsidRPr="0043184A">
        <w:t xml:space="preserve"> молодежи, спорта и </w:t>
      </w:r>
      <w:r>
        <w:t>досуга</w:t>
      </w:r>
      <w:r w:rsidRPr="0043184A">
        <w:t xml:space="preserve"> </w:t>
      </w:r>
      <w:r>
        <w:t xml:space="preserve">выделено </w:t>
      </w:r>
      <w:r w:rsidRPr="0043184A">
        <w:t>только 8</w:t>
      </w:r>
      <w:r>
        <w:t> </w:t>
      </w:r>
      <w:r w:rsidRPr="0043184A">
        <w:t>000</w:t>
      </w:r>
      <w:r>
        <w:t> </w:t>
      </w:r>
      <w:r w:rsidRPr="0043184A">
        <w:t>000</w:t>
      </w:r>
      <w:r>
        <w:t> фр. КФА. Тем не менее</w:t>
      </w:r>
      <w:r w:rsidRPr="0043184A">
        <w:t xml:space="preserve"> положение сельских женщин остается н</w:t>
      </w:r>
      <w:r w:rsidRPr="0043184A">
        <w:t>е</w:t>
      </w:r>
      <w:r w:rsidRPr="0043184A">
        <w:t>стабильным.</w:t>
      </w:r>
    </w:p>
    <w:p w:rsidR="003600E4" w:rsidRDefault="003600E4" w:rsidP="003600E4">
      <w:pPr>
        <w:pStyle w:val="H23GR"/>
      </w:pPr>
      <w:r w:rsidRPr="008D0284">
        <w:tab/>
      </w:r>
      <w:r w:rsidRPr="008D0284">
        <w:tab/>
      </w:r>
      <w:r w:rsidRPr="0043184A">
        <w:t xml:space="preserve">Положение сельских </w:t>
      </w:r>
      <w:r>
        <w:t>женщин</w:t>
      </w:r>
    </w:p>
    <w:p w:rsidR="003600E4" w:rsidRDefault="003600E4" w:rsidP="003600E4">
      <w:pPr>
        <w:pStyle w:val="SingleTxtGR"/>
      </w:pPr>
      <w:r>
        <w:t>121.</w:t>
      </w:r>
      <w:r w:rsidRPr="00E4741B">
        <w:tab/>
      </w:r>
      <w:r w:rsidRPr="0043184A">
        <w:t>По</w:t>
      </w:r>
      <w:r>
        <w:t xml:space="preserve"> данным</w:t>
      </w:r>
      <w:r w:rsidRPr="0043184A">
        <w:t xml:space="preserve"> демографи</w:t>
      </w:r>
      <w:r>
        <w:t>ческой статистики</w:t>
      </w:r>
      <w:r w:rsidRPr="0043184A">
        <w:t xml:space="preserve"> </w:t>
      </w:r>
      <w:r>
        <w:t>ИСЭА,</w:t>
      </w:r>
      <w:r w:rsidRPr="0043184A">
        <w:t xml:space="preserve"> сельско</w:t>
      </w:r>
      <w:r>
        <w:t>е</w:t>
      </w:r>
      <w:r w:rsidRPr="0043184A">
        <w:t xml:space="preserve"> населени</w:t>
      </w:r>
      <w:r>
        <w:t>е</w:t>
      </w:r>
      <w:r w:rsidRPr="0043184A">
        <w:t xml:space="preserve"> Б</w:t>
      </w:r>
      <w:r w:rsidRPr="0043184A">
        <w:t>е</w:t>
      </w:r>
      <w:r w:rsidRPr="0043184A">
        <w:t>нина</w:t>
      </w:r>
      <w:r>
        <w:t xml:space="preserve"> насчитывало </w:t>
      </w:r>
      <w:r w:rsidRPr="0043184A">
        <w:t>в 1999</w:t>
      </w:r>
      <w:r>
        <w:t> год</w:t>
      </w:r>
      <w:r w:rsidRPr="0043184A">
        <w:t xml:space="preserve">у 3,8 </w:t>
      </w:r>
      <w:r>
        <w:t>млн.</w:t>
      </w:r>
      <w:r w:rsidRPr="0043184A">
        <w:t xml:space="preserve"> </w:t>
      </w:r>
      <w:r>
        <w:t xml:space="preserve">жителей, из которых </w:t>
      </w:r>
      <w:r w:rsidRPr="0043184A">
        <w:t>51,3</w:t>
      </w:r>
      <w:r>
        <w:t>%</w:t>
      </w:r>
      <w:r w:rsidRPr="0043184A">
        <w:t xml:space="preserve"> </w:t>
      </w:r>
      <w:r>
        <w:t xml:space="preserve">составляли </w:t>
      </w:r>
      <w:r w:rsidRPr="0043184A">
        <w:t>женщин</w:t>
      </w:r>
      <w:r>
        <w:t>ы</w:t>
      </w:r>
      <w:r w:rsidRPr="0043184A">
        <w:t xml:space="preserve">. Большинство </w:t>
      </w:r>
      <w:r>
        <w:t>б</w:t>
      </w:r>
      <w:r w:rsidRPr="0043184A">
        <w:t>енин</w:t>
      </w:r>
      <w:r>
        <w:t xml:space="preserve">ских </w:t>
      </w:r>
      <w:r w:rsidRPr="0043184A">
        <w:t>жен</w:t>
      </w:r>
      <w:r>
        <w:t>щин заняты в</w:t>
      </w:r>
      <w:r w:rsidRPr="0043184A">
        <w:t xml:space="preserve"> сельско</w:t>
      </w:r>
      <w:r>
        <w:t>м</w:t>
      </w:r>
      <w:r w:rsidRPr="0043184A">
        <w:t xml:space="preserve"> хозяйств</w:t>
      </w:r>
      <w:r>
        <w:t>е</w:t>
      </w:r>
      <w:r w:rsidRPr="0043184A">
        <w:t xml:space="preserve">. </w:t>
      </w:r>
      <w:r>
        <w:t>С</w:t>
      </w:r>
      <w:r>
        <w:t>о</w:t>
      </w:r>
      <w:r>
        <w:t>гласно</w:t>
      </w:r>
      <w:r w:rsidRPr="0043184A">
        <w:t xml:space="preserve"> полити</w:t>
      </w:r>
      <w:r>
        <w:t xml:space="preserve">ческому </w:t>
      </w:r>
      <w:r w:rsidRPr="0043184A">
        <w:t>документ</w:t>
      </w:r>
      <w:r>
        <w:t>у, касающемуся улучшения положения</w:t>
      </w:r>
      <w:r w:rsidRPr="0043184A">
        <w:t xml:space="preserve"> </w:t>
      </w:r>
      <w:r>
        <w:t>ж</w:t>
      </w:r>
      <w:r w:rsidRPr="0043184A">
        <w:t>енщин в сельскохозяйстве</w:t>
      </w:r>
      <w:r>
        <w:t>нном секторе, который был подготовлен</w:t>
      </w:r>
      <w:r w:rsidRPr="0043184A">
        <w:t xml:space="preserve"> Министерством сельского хозяйства</w:t>
      </w:r>
      <w:r>
        <w:t>, "женщины</w:t>
      </w:r>
      <w:r w:rsidRPr="0043184A">
        <w:t xml:space="preserve"> представляют 50</w:t>
      </w:r>
      <w:r>
        <w:t>–</w:t>
      </w:r>
      <w:r w:rsidRPr="0043184A">
        <w:t>60</w:t>
      </w:r>
      <w:r>
        <w:t>%</w:t>
      </w:r>
      <w:r w:rsidRPr="0043184A">
        <w:t xml:space="preserve"> сельскохозяйственной рабочей силы". В этом секторе жена </w:t>
      </w:r>
      <w:r>
        <w:t xml:space="preserve">выполняет </w:t>
      </w:r>
      <w:r w:rsidRPr="0043184A">
        <w:t>мног</w:t>
      </w:r>
      <w:r>
        <w:t xml:space="preserve">ие виды </w:t>
      </w:r>
      <w:r w:rsidRPr="0043184A">
        <w:t>работы, такие как вспашка (</w:t>
      </w:r>
      <w:r>
        <w:t>в некоторых районах</w:t>
      </w:r>
      <w:r w:rsidRPr="0043184A">
        <w:t xml:space="preserve"> стран</w:t>
      </w:r>
      <w:r>
        <w:t>ы</w:t>
      </w:r>
      <w:r w:rsidRPr="0043184A">
        <w:t xml:space="preserve">), </w:t>
      </w:r>
      <w:r>
        <w:t>распашка новых земель</w:t>
      </w:r>
      <w:r w:rsidRPr="0043184A">
        <w:t>, посадка, пр</w:t>
      </w:r>
      <w:r w:rsidRPr="0043184A">
        <w:t>о</w:t>
      </w:r>
      <w:r w:rsidRPr="0043184A">
        <w:t xml:space="preserve">полка, </w:t>
      </w:r>
      <w:r>
        <w:t>ра</w:t>
      </w:r>
      <w:r>
        <w:t>з</w:t>
      </w:r>
      <w:r>
        <w:t>брасывание удобрений</w:t>
      </w:r>
      <w:r w:rsidRPr="0043184A">
        <w:t>, уборк</w:t>
      </w:r>
      <w:r>
        <w:t>а</w:t>
      </w:r>
      <w:r w:rsidRPr="0043184A">
        <w:t xml:space="preserve"> </w:t>
      </w:r>
      <w:r>
        <w:t xml:space="preserve">урожая </w:t>
      </w:r>
      <w:r w:rsidRPr="0043184A">
        <w:t xml:space="preserve">и </w:t>
      </w:r>
      <w:r>
        <w:t>перевозка</w:t>
      </w:r>
      <w:r w:rsidRPr="0043184A">
        <w:t>.</w:t>
      </w:r>
    </w:p>
    <w:p w:rsidR="003600E4" w:rsidRDefault="003600E4" w:rsidP="003600E4">
      <w:pPr>
        <w:pStyle w:val="SingleTxtGR"/>
      </w:pPr>
      <w:r>
        <w:t>122.</w:t>
      </w:r>
      <w:r w:rsidRPr="00E4741B">
        <w:tab/>
      </w:r>
      <w:r w:rsidRPr="0043184A">
        <w:t>В области животноводства женщин</w:t>
      </w:r>
      <w:r>
        <w:t xml:space="preserve">ы лидируют в </w:t>
      </w:r>
      <w:r w:rsidRPr="0043184A">
        <w:t>птиц</w:t>
      </w:r>
      <w:r>
        <w:t>еводстве</w:t>
      </w:r>
      <w:r w:rsidRPr="0043184A">
        <w:t>, свин</w:t>
      </w:r>
      <w:r>
        <w:t>о</w:t>
      </w:r>
      <w:r>
        <w:t>водстве</w:t>
      </w:r>
      <w:r w:rsidRPr="0043184A">
        <w:t xml:space="preserve"> и </w:t>
      </w:r>
      <w:r>
        <w:t xml:space="preserve">разведении </w:t>
      </w:r>
      <w:r w:rsidRPr="0043184A">
        <w:t xml:space="preserve">мелкого рогатого скота. То же самое </w:t>
      </w:r>
      <w:r>
        <w:t>можно сказать</w:t>
      </w:r>
      <w:r w:rsidR="004808DF">
        <w:t xml:space="preserve"> </w:t>
      </w:r>
      <w:r>
        <w:t>и о рыбоводстве, так как мужчины занимаются только ловлей рыбы</w:t>
      </w:r>
      <w:r w:rsidRPr="0043184A">
        <w:t xml:space="preserve">. </w:t>
      </w:r>
      <w:r>
        <w:t>Из этого, т</w:t>
      </w:r>
      <w:r>
        <w:t>а</w:t>
      </w:r>
      <w:r>
        <w:t>ким образом,</w:t>
      </w:r>
      <w:r w:rsidRPr="0043184A">
        <w:t xml:space="preserve"> следует, что число женщин в сельском хозяйстве превышает чи</w:t>
      </w:r>
      <w:r w:rsidRPr="0043184A">
        <w:t>с</w:t>
      </w:r>
      <w:r w:rsidRPr="0043184A">
        <w:t xml:space="preserve">ло мужчин. </w:t>
      </w:r>
      <w:r>
        <w:t>Поэтому женщины</w:t>
      </w:r>
      <w:r w:rsidRPr="0043184A">
        <w:t xml:space="preserve"> </w:t>
      </w:r>
      <w:r>
        <w:t>являются</w:t>
      </w:r>
      <w:r w:rsidRPr="0043184A">
        <w:t xml:space="preserve"> </w:t>
      </w:r>
      <w:r>
        <w:t>главной силой</w:t>
      </w:r>
      <w:r w:rsidRPr="0043184A">
        <w:t xml:space="preserve"> </w:t>
      </w:r>
      <w:r>
        <w:t>фермерских</w:t>
      </w:r>
      <w:r w:rsidRPr="0043184A">
        <w:t xml:space="preserve"> организ</w:t>
      </w:r>
      <w:r w:rsidRPr="0043184A">
        <w:t>а</w:t>
      </w:r>
      <w:r w:rsidRPr="0043184A">
        <w:t xml:space="preserve">ций: </w:t>
      </w:r>
      <w:r>
        <w:t>по числу</w:t>
      </w:r>
      <w:r w:rsidRPr="0043184A">
        <w:t xml:space="preserve"> членов женские </w:t>
      </w:r>
      <w:r>
        <w:t>сельхоз</w:t>
      </w:r>
      <w:r w:rsidRPr="0043184A">
        <w:t>организации составляют 70</w:t>
      </w:r>
      <w:r>
        <w:t>%</w:t>
      </w:r>
      <w:r w:rsidRPr="0043184A">
        <w:t xml:space="preserve"> всех </w:t>
      </w:r>
      <w:r>
        <w:t>осно</w:t>
      </w:r>
      <w:r>
        <w:t>в</w:t>
      </w:r>
      <w:r>
        <w:t xml:space="preserve">ных </w:t>
      </w:r>
      <w:r w:rsidRPr="0043184A">
        <w:t>сельскохозяйственных организаций. Эт</w:t>
      </w:r>
      <w:r>
        <w:t xml:space="preserve">о динамичное развитие, благодаря которому женщины могут стать прямыми получателями помощи от </w:t>
      </w:r>
      <w:r w:rsidRPr="0043184A">
        <w:t>технич</w:t>
      </w:r>
      <w:r w:rsidRPr="0043184A">
        <w:t>е</w:t>
      </w:r>
      <w:r w:rsidRPr="0043184A">
        <w:t xml:space="preserve">ских и финансовых </w:t>
      </w:r>
      <w:r>
        <w:t xml:space="preserve">партнеров </w:t>
      </w:r>
      <w:r w:rsidRPr="0043184A">
        <w:t>для развития их сельскохозяйств</w:t>
      </w:r>
      <w:r>
        <w:t>енной</w:t>
      </w:r>
      <w:r w:rsidRPr="00F91879">
        <w:t xml:space="preserve"> </w:t>
      </w:r>
      <w:r w:rsidRPr="0043184A">
        <w:t>деятел</w:t>
      </w:r>
      <w:r w:rsidRPr="0043184A">
        <w:t>ь</w:t>
      </w:r>
      <w:r w:rsidRPr="0043184A">
        <w:t xml:space="preserve">ности, </w:t>
      </w:r>
      <w:r>
        <w:t>на</w:t>
      </w:r>
      <w:r w:rsidRPr="0043184A">
        <w:t>талкива</w:t>
      </w:r>
      <w:r>
        <w:t>е</w:t>
      </w:r>
      <w:r w:rsidRPr="0043184A">
        <w:t xml:space="preserve">тся </w:t>
      </w:r>
      <w:r>
        <w:t>на</w:t>
      </w:r>
      <w:r w:rsidRPr="0043184A">
        <w:t xml:space="preserve"> трудност</w:t>
      </w:r>
      <w:r>
        <w:t>и, связанные с</w:t>
      </w:r>
      <w:r w:rsidRPr="0043184A">
        <w:t xml:space="preserve"> доступ</w:t>
      </w:r>
      <w:r>
        <w:t>ом</w:t>
      </w:r>
      <w:r w:rsidRPr="0043184A">
        <w:t xml:space="preserve"> к земле и кред</w:t>
      </w:r>
      <w:r w:rsidRPr="0043184A">
        <w:t>и</w:t>
      </w:r>
      <w:r w:rsidRPr="0043184A">
        <w:t>там.</w:t>
      </w:r>
    </w:p>
    <w:p w:rsidR="00883807" w:rsidRPr="00325441" w:rsidRDefault="00883807" w:rsidP="00883807">
      <w:pPr>
        <w:pStyle w:val="SingleTxtGR"/>
      </w:pPr>
      <w:r w:rsidRPr="00325441">
        <w:t>123.</w:t>
      </w:r>
      <w:r w:rsidRPr="00325441">
        <w:tab/>
        <w:t>Отсутствие земли является одной из главных трудностей, с которыми сталкиваются женщины. Женщины являются, таким образом, безземельными фермерами. Наследование является основным средством доступа к земельным ресурсам в Бенине, особенно в южных и центральных районах страны. По тр</w:t>
      </w:r>
      <w:r w:rsidRPr="00325441">
        <w:t>а</w:t>
      </w:r>
      <w:r w:rsidRPr="00325441">
        <w:t>диции землю наследуют только мужчины. Это объясняется традиционной те</w:t>
      </w:r>
      <w:r w:rsidRPr="00325441">
        <w:t>н</w:t>
      </w:r>
      <w:r w:rsidRPr="00325441">
        <w:t>денцией назначать в качестве руководителя полевых работ мужчину (на с</w:t>
      </w:r>
      <w:r w:rsidRPr="00325441">
        <w:t>е</w:t>
      </w:r>
      <w:r w:rsidRPr="00325441">
        <w:t xml:space="preserve">вере страны). Сельскохозяйственная статистика с разбивкой по половому признаку показывает, что из всех земель, приобретенных </w:t>
      </w:r>
      <w:r>
        <w:t>на гарантированной основе</w:t>
      </w:r>
      <w:r w:rsidRPr="00325441">
        <w:t>, 13% принадлежат женщинам. Кроме того, площадь земельных участков, прио</w:t>
      </w:r>
      <w:r w:rsidRPr="00325441">
        <w:t>б</w:t>
      </w:r>
      <w:r w:rsidRPr="00325441">
        <w:t>ретенных женщинами, как правило, меньше, чем у мужчин: соответственно 0,90 га и 1,26 га. Согласно докладу Африканского механизма коллегиального обзора, опубликова</w:t>
      </w:r>
      <w:r w:rsidRPr="00325441">
        <w:t>н</w:t>
      </w:r>
      <w:r w:rsidRPr="00325441">
        <w:t>ному в 2008 году, "в настоящее время принято считать, что низкие показатели сельского хозяйства в Бенине (расширение набора воздел</w:t>
      </w:r>
      <w:r w:rsidRPr="00325441">
        <w:t>ы</w:t>
      </w:r>
      <w:r w:rsidRPr="00325441">
        <w:t>ваемых культур, внедрение новых сортов и т.д.) частично обусловлены огран</w:t>
      </w:r>
      <w:r w:rsidRPr="00325441">
        <w:t>и</w:t>
      </w:r>
      <w:r w:rsidRPr="00325441">
        <w:t>чениями, связанными с земельным вопросом". Следует отметить, что эта пра</w:t>
      </w:r>
      <w:r w:rsidRPr="00325441">
        <w:t>к</w:t>
      </w:r>
      <w:r w:rsidRPr="00325441">
        <w:t>тика исключения женщин сохраняется в некоторых семьях, несмотря на прин</w:t>
      </w:r>
      <w:r w:rsidRPr="00325441">
        <w:t>я</w:t>
      </w:r>
      <w:r w:rsidRPr="00325441">
        <w:t xml:space="preserve">тие Кодекса </w:t>
      </w:r>
      <w:r>
        <w:t xml:space="preserve">о статусе </w:t>
      </w:r>
      <w:r w:rsidRPr="00325441">
        <w:t>личности и с</w:t>
      </w:r>
      <w:r w:rsidRPr="00325441">
        <w:t>е</w:t>
      </w:r>
      <w:r w:rsidRPr="00325441">
        <w:t>мьи.</w:t>
      </w:r>
    </w:p>
    <w:p w:rsidR="00883807" w:rsidRPr="00325441" w:rsidRDefault="00883807" w:rsidP="00883807">
      <w:pPr>
        <w:pStyle w:val="SingleTxtGR"/>
      </w:pPr>
      <w:r w:rsidRPr="00325441">
        <w:t>124.</w:t>
      </w:r>
      <w:r w:rsidRPr="00325441">
        <w:tab/>
        <w:t xml:space="preserve">Кодекс </w:t>
      </w:r>
      <w:r>
        <w:t xml:space="preserve">о статусе </w:t>
      </w:r>
      <w:r w:rsidRPr="00325441">
        <w:t>личности и семьи решает проблему доступа женщин к земле по наследству; в его статьях 1029 и 1030 говорится, что "все предыдущие положения, противоречащие настоящему Кодексу, отменяются" и что "обычаи прекращают иметь силу закона во всех вопросах, охватываемых настоящим К</w:t>
      </w:r>
      <w:r w:rsidRPr="00325441">
        <w:t>о</w:t>
      </w:r>
      <w:r w:rsidRPr="00325441">
        <w:t>дексом". Кроме того, сельский земельный кодекс, принятый в 2007 году, прямо гарантирует женщинам право наследовать сельскохозяйственны</w:t>
      </w:r>
      <w:r>
        <w:t>е</w:t>
      </w:r>
      <w:r w:rsidRPr="00325441">
        <w:t xml:space="preserve"> земл</w:t>
      </w:r>
      <w:r>
        <w:t>и</w:t>
      </w:r>
      <w:r w:rsidRPr="00AF6F58">
        <w:t xml:space="preserve"> </w:t>
      </w:r>
      <w:r w:rsidRPr="00325441">
        <w:t>после своих родителей или супругов. В его статье 11 предусмотрен "равный доступ всех граждан Бенина к сельскохозяйственным землям, без дискриминации по признаку пола, в соответствии с условиями, установленными законами и пр</w:t>
      </w:r>
      <w:r w:rsidRPr="00325441">
        <w:t>а</w:t>
      </w:r>
      <w:r w:rsidRPr="00325441">
        <w:t>вилами". С этой целью правительство в своей новой Национальной политике равноправия полов предусмотрело создание механизмов, позволяющи</w:t>
      </w:r>
      <w:r>
        <w:t>х</w:t>
      </w:r>
      <w:r w:rsidRPr="00325441">
        <w:t xml:space="preserve"> пр</w:t>
      </w:r>
      <w:r w:rsidRPr="00325441">
        <w:t>я</w:t>
      </w:r>
      <w:r w:rsidRPr="00325441">
        <w:t>мое вмешательство в интересах женщин в вопросах сельского режима землепольз</w:t>
      </w:r>
      <w:r w:rsidRPr="00325441">
        <w:t>о</w:t>
      </w:r>
      <w:r w:rsidRPr="00325441">
        <w:t>вания. Еще одним инструментом, созданным для обеспечения доступа к сел</w:t>
      </w:r>
      <w:r w:rsidRPr="00325441">
        <w:t>ь</w:t>
      </w:r>
      <w:r w:rsidRPr="00325441">
        <w:t xml:space="preserve">ским землям, является </w:t>
      </w:r>
      <w:r>
        <w:t>Счет для решения проблем тысячелетия (СРПТ)</w:t>
      </w:r>
      <w:r w:rsidRPr="00325441">
        <w:t>, фина</w:t>
      </w:r>
      <w:r w:rsidRPr="00325441">
        <w:t>н</w:t>
      </w:r>
      <w:r w:rsidRPr="00325441">
        <w:t>сируемый правительством США.</w:t>
      </w:r>
    </w:p>
    <w:p w:rsidR="00883807" w:rsidRPr="00325441" w:rsidRDefault="00883807" w:rsidP="00883807">
      <w:pPr>
        <w:pStyle w:val="SingleTxtGR"/>
      </w:pPr>
      <w:r w:rsidRPr="00325441">
        <w:t>125.</w:t>
      </w:r>
      <w:r w:rsidRPr="00325441">
        <w:tab/>
        <w:t>Помимо земельных проблем, женщины сталкиваются с ограниченным доступом к сельскохозяйственным кредитам. Поскольку одним из условий пр</w:t>
      </w:r>
      <w:r w:rsidRPr="00325441">
        <w:t>е</w:t>
      </w:r>
      <w:r w:rsidRPr="00325441">
        <w:t>доставления сельскохозяйственных кредитов является владение пригодн</w:t>
      </w:r>
      <w:r>
        <w:t>ым</w:t>
      </w:r>
      <w:r w:rsidRPr="00325441">
        <w:t xml:space="preserve"> для эксплуатации земельн</w:t>
      </w:r>
      <w:r>
        <w:t>ым участком</w:t>
      </w:r>
      <w:r w:rsidRPr="00325441">
        <w:t xml:space="preserve">, то женщины зачастую оказываются в </w:t>
      </w:r>
      <w:r>
        <w:t>небл</w:t>
      </w:r>
      <w:r>
        <w:t>а</w:t>
      </w:r>
      <w:r>
        <w:t>гоприятном</w:t>
      </w:r>
      <w:r w:rsidRPr="00325441">
        <w:t xml:space="preserve"> положении в этом секторе. Национальная политика улучшения п</w:t>
      </w:r>
      <w:r w:rsidRPr="00325441">
        <w:t>о</w:t>
      </w:r>
      <w:r w:rsidRPr="00325441">
        <w:t>ложения сельских женщин, принятая, в частности, для решения этой проблемы, направлена на смягчение критериев рассмотрения заявлений сельских женщин и на поощрение предоставления им среднесрочных и долгосрочных кредитов. Некоторые технические и финансовые партнеры и международные НПО (</w:t>
      </w:r>
      <w:r w:rsidR="00757201">
        <w:t>"</w:t>
      </w:r>
      <w:r w:rsidRPr="00325441">
        <w:t>План для Бенина</w:t>
      </w:r>
      <w:r w:rsidR="00757201">
        <w:t>"</w:t>
      </w:r>
      <w:r w:rsidRPr="00325441">
        <w:t>, SNV и т.д.) также вносят вклад в эт</w:t>
      </w:r>
      <w:r>
        <w:t>у</w:t>
      </w:r>
      <w:r w:rsidRPr="00325441">
        <w:t xml:space="preserve"> област</w:t>
      </w:r>
      <w:r>
        <w:t>ь в целях облегчения проблем</w:t>
      </w:r>
      <w:r w:rsidRPr="00325441">
        <w:t xml:space="preserve"> сельских женщин.</w:t>
      </w:r>
    </w:p>
    <w:p w:rsidR="00883807" w:rsidRPr="00325441" w:rsidRDefault="00883807" w:rsidP="00883807">
      <w:pPr>
        <w:pStyle w:val="H23GR"/>
      </w:pPr>
      <w:r w:rsidRPr="00325441">
        <w:tab/>
      </w:r>
      <w:r w:rsidRPr="00325441">
        <w:tab/>
        <w:t>Бенинские женщины в секторе лесных, водных и рыбных ресурсов</w:t>
      </w:r>
    </w:p>
    <w:p w:rsidR="00883807" w:rsidRPr="00325441" w:rsidRDefault="00883807" w:rsidP="00883807">
      <w:pPr>
        <w:pStyle w:val="SingleTxtGR"/>
      </w:pPr>
      <w:r w:rsidRPr="00325441">
        <w:t>126.</w:t>
      </w:r>
      <w:r w:rsidRPr="00325441">
        <w:tab/>
        <w:t xml:space="preserve">Чрезмерная эксплуатация и возрастающая нехватка земель, вызванные ростом численности населения, делают очевидными различия и </w:t>
      </w:r>
      <w:r>
        <w:t xml:space="preserve">проявления </w:t>
      </w:r>
      <w:r w:rsidRPr="00325441">
        <w:t>н</w:t>
      </w:r>
      <w:r w:rsidRPr="00325441">
        <w:t>е</w:t>
      </w:r>
      <w:r w:rsidRPr="00325441">
        <w:t xml:space="preserve">равенства между мужчинами и женщинами в области управления природными ресурсами. </w:t>
      </w:r>
      <w:r>
        <w:t>По</w:t>
      </w:r>
      <w:r w:rsidRPr="00325441">
        <w:t xml:space="preserve"> этом</w:t>
      </w:r>
      <w:r>
        <w:t>у</w:t>
      </w:r>
      <w:r w:rsidRPr="00325441">
        <w:t xml:space="preserve"> сектор</w:t>
      </w:r>
      <w:r>
        <w:t>у практически отсутствуют</w:t>
      </w:r>
      <w:r w:rsidRPr="00325441">
        <w:t xml:space="preserve"> статистические данные, подготовленные ИСЭА. </w:t>
      </w:r>
      <w:r>
        <w:t>В рамках разделения труда</w:t>
      </w:r>
      <w:r w:rsidRPr="00325441">
        <w:t xml:space="preserve"> мужчины занимаются заг</w:t>
      </w:r>
      <w:r w:rsidRPr="00325441">
        <w:t>о</w:t>
      </w:r>
      <w:r w:rsidRPr="00325441">
        <w:t xml:space="preserve">товкой поделочной и строевой древесины. Женщины </w:t>
      </w:r>
      <w:r>
        <w:t>заняты</w:t>
      </w:r>
      <w:r w:rsidRPr="00325441">
        <w:t xml:space="preserve"> в основном заг</w:t>
      </w:r>
      <w:r w:rsidRPr="00325441">
        <w:t>о</w:t>
      </w:r>
      <w:r w:rsidRPr="00325441">
        <w:t>товкой и перевозкой дров, а также изготовлением древесного угля. Сбором, о</w:t>
      </w:r>
      <w:r w:rsidRPr="00325441">
        <w:t>б</w:t>
      </w:r>
      <w:r w:rsidRPr="00325441">
        <w:t>работкой и продажей недревесной лесной продукции также занимаются в о</w:t>
      </w:r>
      <w:r w:rsidRPr="00325441">
        <w:t>с</w:t>
      </w:r>
      <w:r w:rsidRPr="00325441">
        <w:t>новном женщины. Однако с их мнением мало считаются в процессе принятия решений в области управления лесными ресурсами.</w:t>
      </w:r>
    </w:p>
    <w:p w:rsidR="00883807" w:rsidRPr="00325441" w:rsidRDefault="00883807" w:rsidP="00883807">
      <w:pPr>
        <w:pStyle w:val="SingleTxtGR"/>
      </w:pPr>
      <w:r w:rsidRPr="00325441">
        <w:t>127.</w:t>
      </w:r>
      <w:r w:rsidRPr="00325441">
        <w:tab/>
        <w:t>Необходимо отметить, что, хотя питьевая вода, как правило, доступна в городских районах, в сельской местности</w:t>
      </w:r>
      <w:r>
        <w:t xml:space="preserve"> женщины испытывают серьезные проблемы в плане доступа к ней</w:t>
      </w:r>
      <w:r w:rsidRPr="00325441">
        <w:t>. Программа содействия развитию сектора в</w:t>
      </w:r>
      <w:r w:rsidRPr="00325441">
        <w:t>о</w:t>
      </w:r>
      <w:r w:rsidRPr="00325441">
        <w:t xml:space="preserve">доснабжения и санитарии в сельской местности (PADEAR), осуществляемая при финансовой поддержке различных доноров (Датское сотрудничество, Японское сотрудничество, Всемирный банк, </w:t>
      </w:r>
      <w:r>
        <w:t>ГТЦ-КФВ</w:t>
      </w:r>
      <w:r w:rsidRPr="00325441">
        <w:t>, ДАНИДА, Западноа</w:t>
      </w:r>
      <w:r w:rsidRPr="00325441">
        <w:t>ф</w:t>
      </w:r>
      <w:r w:rsidRPr="00325441">
        <w:t>риканское экономическое сообщество, Исламский банк развития, ФАР, ФПС, Западноафриканский банк развития), позволила добиться значительного пр</w:t>
      </w:r>
      <w:r w:rsidRPr="00325441">
        <w:t>о</w:t>
      </w:r>
      <w:r w:rsidRPr="00325441">
        <w:t xml:space="preserve">гресса в деле обеспечения сельских жителей питьевой водой. Однако уровень водоснабжения в сельской местности остается </w:t>
      </w:r>
      <w:r>
        <w:t>недостаточным</w:t>
      </w:r>
      <w:r w:rsidRPr="00325441">
        <w:t>. Согласно п</w:t>
      </w:r>
      <w:r w:rsidRPr="00325441">
        <w:t>о</w:t>
      </w:r>
      <w:r w:rsidRPr="00325441">
        <w:t>следней переписи населения, доступ к питьевой воде в сельской местно</w:t>
      </w:r>
      <w:r>
        <w:t>сти имеют 50,2</w:t>
      </w:r>
      <w:r w:rsidRPr="00325441">
        <w:t>% домохозяйств. В последние годы</w:t>
      </w:r>
      <w:r>
        <w:t>,</w:t>
      </w:r>
      <w:r w:rsidRPr="00590CB6">
        <w:t xml:space="preserve"> </w:t>
      </w:r>
      <w:r w:rsidRPr="00325441">
        <w:t>согласно Обзорному социал</w:t>
      </w:r>
      <w:r w:rsidRPr="00325441">
        <w:t>ь</w:t>
      </w:r>
      <w:r w:rsidRPr="00325441">
        <w:t>ному отчету ИСЭА</w:t>
      </w:r>
      <w:r>
        <w:t>,</w:t>
      </w:r>
      <w:r w:rsidRPr="00325441">
        <w:t xml:space="preserve"> этот показатель опус</w:t>
      </w:r>
      <w:r>
        <w:t>тился ниже 50% (46,5% в 2007 году и 44</w:t>
      </w:r>
      <w:r w:rsidRPr="00325441">
        <w:t xml:space="preserve">% в 2006 году). Традиционная роль сельских женщин как домохозяек состоит </w:t>
      </w:r>
      <w:r>
        <w:t xml:space="preserve">как раз </w:t>
      </w:r>
      <w:r w:rsidRPr="00325441">
        <w:t>в обеспечении хозяйства водой. Поэтому в засушливое время года им приходится преодолевать большие расстояния (5–10 км), чтобы достичь исто</w:t>
      </w:r>
      <w:r w:rsidRPr="00325441">
        <w:t>ч</w:t>
      </w:r>
      <w:r w:rsidRPr="00325441">
        <w:t>ника воды сомнительного качества. Тем не менее они не участвуют, как им п</w:t>
      </w:r>
      <w:r w:rsidRPr="00325441">
        <w:t>о</w:t>
      </w:r>
      <w:r w:rsidRPr="00325441">
        <w:t>лагается, в управлении источниками водоснабж</w:t>
      </w:r>
      <w:r w:rsidRPr="00325441">
        <w:t>е</w:t>
      </w:r>
      <w:r w:rsidRPr="00325441">
        <w:t>ния.</w:t>
      </w:r>
    </w:p>
    <w:p w:rsidR="00883807" w:rsidRPr="00325441" w:rsidRDefault="00883807" w:rsidP="00883807">
      <w:pPr>
        <w:pStyle w:val="SingleTxtGR"/>
      </w:pPr>
      <w:r w:rsidRPr="00325441">
        <w:t>128.</w:t>
      </w:r>
      <w:r w:rsidRPr="00325441">
        <w:tab/>
        <w:t>В области рыболовства наблюдается разделение труда по признаку пола. Мужчины занимаются ловом рыбы. Но последующие виды работы, многочи</w:t>
      </w:r>
      <w:r w:rsidRPr="00325441">
        <w:t>с</w:t>
      </w:r>
      <w:r w:rsidRPr="00325441">
        <w:t>ленные и разнообразные по характеру, выполняют женщины. Речь идет об о</w:t>
      </w:r>
      <w:r w:rsidRPr="00325441">
        <w:t>б</w:t>
      </w:r>
      <w:r w:rsidRPr="00325441">
        <w:t>работке рыбы и креветок и о продаже свежей или обработанной рыболовной продукции на местном рынке.</w:t>
      </w:r>
    </w:p>
    <w:p w:rsidR="00883807" w:rsidRPr="00325441" w:rsidRDefault="00883807" w:rsidP="00883807">
      <w:pPr>
        <w:pStyle w:val="H1GR"/>
      </w:pPr>
      <w:r w:rsidRPr="00325441">
        <w:tab/>
      </w:r>
      <w:r w:rsidRPr="00325441">
        <w:tab/>
        <w:t>Статья 15</w:t>
      </w:r>
      <w:r>
        <w:br/>
      </w:r>
      <w:r w:rsidRPr="00325441">
        <w:t>Равенство в правовых и гражданских делах</w:t>
      </w:r>
    </w:p>
    <w:p w:rsidR="00883807" w:rsidRPr="00325441" w:rsidRDefault="00883807" w:rsidP="00883807">
      <w:pPr>
        <w:pStyle w:val="H23GR"/>
      </w:pPr>
      <w:r w:rsidRPr="00325441">
        <w:tab/>
      </w:r>
      <w:r w:rsidRPr="00325441">
        <w:tab/>
        <w:t>Правов</w:t>
      </w:r>
      <w:r>
        <w:t>ые</w:t>
      </w:r>
      <w:r w:rsidRPr="00325441">
        <w:t xml:space="preserve"> и институци</w:t>
      </w:r>
      <w:r>
        <w:t>ональные</w:t>
      </w:r>
      <w:r w:rsidRPr="00325441">
        <w:t xml:space="preserve"> </w:t>
      </w:r>
      <w:r>
        <w:t>аспекты</w:t>
      </w:r>
    </w:p>
    <w:p w:rsidR="00883807" w:rsidRPr="00325441" w:rsidRDefault="00883807" w:rsidP="00883807">
      <w:pPr>
        <w:pStyle w:val="SingleTxtGR"/>
      </w:pPr>
      <w:r w:rsidRPr="00325441">
        <w:t>129.</w:t>
      </w:r>
      <w:r w:rsidRPr="00325441">
        <w:tab/>
        <w:t>Равенство мужчин и женщин в правовых и гражданских делах является конституционным принципом. Статья 26 Конституции предусматривает, что "государство обеспечивает всем гражданам равенство перед законом независ</w:t>
      </w:r>
      <w:r w:rsidRPr="00325441">
        <w:t>и</w:t>
      </w:r>
      <w:r w:rsidRPr="00325441">
        <w:t>мо от происхождения, пола, расы, религии, политических убеждений или соц</w:t>
      </w:r>
      <w:r w:rsidRPr="00325441">
        <w:t>и</w:t>
      </w:r>
      <w:r w:rsidRPr="00325441">
        <w:t>ального положения. Мужчины и женщины имеют равные права. Государство защищает семью, особенно матерей и детей. Оно заботится об инвалидах и престарелых". Кроме того, государство признает за мужчинами и женщинами одинаковые права в области свободы передвижения. Эта свобода подтверждае</w:t>
      </w:r>
      <w:r w:rsidRPr="00325441">
        <w:t>т</w:t>
      </w:r>
      <w:r w:rsidRPr="00325441">
        <w:t>ся в статье 25 Конституции: "Государство признает и гарантирует</w:t>
      </w:r>
      <w:r w:rsidR="00F645DF">
        <w:t>,</w:t>
      </w:r>
      <w:r w:rsidRPr="00325441">
        <w:t xml:space="preserve"> на условиях, установленных законом, свободу передвижения, свободу ассоциаций, собраний, шествий и демонстраций". Конституция предоставляет женщинам свободу в</w:t>
      </w:r>
      <w:r w:rsidRPr="00325441">
        <w:t>ы</w:t>
      </w:r>
      <w:r w:rsidRPr="00325441">
        <w:t>бора местожительства. В ее статье 22 говорится, что "каждый человек имеет право на собственность. Никто не может быть лишен своего имущества, кроме как для государственных нужд и за справедливое и предварительное возмещ</w:t>
      </w:r>
      <w:r w:rsidRPr="00325441">
        <w:t>е</w:t>
      </w:r>
      <w:r w:rsidRPr="00325441">
        <w:t>ние".</w:t>
      </w:r>
    </w:p>
    <w:p w:rsidR="00883807" w:rsidRPr="00325441" w:rsidRDefault="00883807" w:rsidP="00883807">
      <w:pPr>
        <w:pStyle w:val="SingleTxtGR"/>
      </w:pPr>
      <w:r w:rsidRPr="00325441">
        <w:t>130.</w:t>
      </w:r>
      <w:r w:rsidRPr="00325441">
        <w:tab/>
        <w:t>На первый взгляд, между мужчинами и женщинами нет никак</w:t>
      </w:r>
      <w:r>
        <w:t>их</w:t>
      </w:r>
      <w:r w:rsidRPr="00325441">
        <w:t xml:space="preserve"> разл</w:t>
      </w:r>
      <w:r w:rsidRPr="00325441">
        <w:t>и</w:t>
      </w:r>
      <w:r>
        <w:t>чий</w:t>
      </w:r>
      <w:r w:rsidRPr="00325441">
        <w:t xml:space="preserve"> </w:t>
      </w:r>
      <w:r>
        <w:t xml:space="preserve">с точки зрения </w:t>
      </w:r>
      <w:r w:rsidRPr="00325441">
        <w:t>дееспособности. В статье 1123 Гражданского кодекса Фра</w:t>
      </w:r>
      <w:r w:rsidRPr="00325441">
        <w:t>н</w:t>
      </w:r>
      <w:r w:rsidRPr="00325441">
        <w:t xml:space="preserve">ции 1958 года, применяемого в Бенине, говорится, что любой человек может заключать сделки, если он не объявлен недееспособным по закону. </w:t>
      </w:r>
      <w:r>
        <w:t>Среди п</w:t>
      </w:r>
      <w:r w:rsidRPr="00325441">
        <w:t>р</w:t>
      </w:r>
      <w:r w:rsidRPr="00325441">
        <w:t>и</w:t>
      </w:r>
      <w:r w:rsidRPr="00325441">
        <w:t>чи</w:t>
      </w:r>
      <w:r>
        <w:t>н</w:t>
      </w:r>
      <w:r w:rsidRPr="00325441">
        <w:t xml:space="preserve"> недееспособности, исчерпывающе перечисленны</w:t>
      </w:r>
      <w:r>
        <w:t>х</w:t>
      </w:r>
      <w:r w:rsidRPr="00325441">
        <w:t xml:space="preserve"> в законе, пол человека</w:t>
      </w:r>
      <w:r>
        <w:t xml:space="preserve"> не фигурирует</w:t>
      </w:r>
      <w:r w:rsidRPr="00325441">
        <w:t>. Следовательно, эти положения не противоречат КЛДЖ.</w:t>
      </w:r>
    </w:p>
    <w:p w:rsidR="00C751DA" w:rsidRDefault="00883807" w:rsidP="000712D5">
      <w:pPr>
        <w:pStyle w:val="SingleTxtGR"/>
      </w:pPr>
      <w:r w:rsidRPr="00325441">
        <w:t>131.</w:t>
      </w:r>
      <w:r w:rsidRPr="00325441">
        <w:tab/>
      </w:r>
      <w:r>
        <w:t>На</w:t>
      </w:r>
      <w:r w:rsidRPr="00325441">
        <w:t xml:space="preserve"> институциональном </w:t>
      </w:r>
      <w:r>
        <w:t>уровне</w:t>
      </w:r>
      <w:r w:rsidRPr="00325441">
        <w:t xml:space="preserve"> существует Министерство юстиции с по</w:t>
      </w:r>
      <w:r w:rsidRPr="00325441">
        <w:t>д</w:t>
      </w:r>
      <w:r w:rsidRPr="00325441">
        <w:t>разделениями в виде судебных учреждений: судов и трибуналов. Женщины имеют наравне с мужчинами доступ ко всем существующим юридическим у</w:t>
      </w:r>
      <w:r w:rsidRPr="00325441">
        <w:t>с</w:t>
      </w:r>
      <w:r w:rsidRPr="00325441">
        <w:t>лугам. Принцип предварительн</w:t>
      </w:r>
      <w:r>
        <w:t>о принятого закона</w:t>
      </w:r>
      <w:r w:rsidRPr="00325441">
        <w:t>, на основании которого предъявляется обвинение, применяется независимо от пола. Этот принцип по</w:t>
      </w:r>
      <w:r w:rsidRPr="00325441">
        <w:t>д</w:t>
      </w:r>
      <w:r w:rsidRPr="00325441">
        <w:t>тверждается в статье 16 Конституции следующим образом: "Никто не может быть арестован или обвинен, кроме как на основании закона, обнародованного до совершения деяний, вменяемых в вину". Так</w:t>
      </w:r>
      <w:r>
        <w:t xml:space="preserve"> </w:t>
      </w:r>
      <w:r w:rsidRPr="00325441">
        <w:t>же обстоит дело с презумпцией невиновности, право на которую</w:t>
      </w:r>
      <w:r>
        <w:t xml:space="preserve"> признается за всеми гражданами независимо от пола</w:t>
      </w:r>
      <w:r w:rsidRPr="00325441">
        <w:t xml:space="preserve"> в соответствии со статьей 17 Конституции, которая гласит: "Любое л</w:t>
      </w:r>
      <w:r w:rsidRPr="00325441">
        <w:t>и</w:t>
      </w:r>
      <w:r w:rsidRPr="00325441">
        <w:t>цо, обвиняемое в совершении преступления, считается невиновным до тех пор, пока его вина не будет установлена в соответствии с законом в ходе открытого судебного разбирательства, на котором ему должны быть обеспечены все гара</w:t>
      </w:r>
      <w:r w:rsidRPr="00325441">
        <w:t>н</w:t>
      </w:r>
      <w:r w:rsidRPr="00325441">
        <w:t>тии права на защиту. Никто не может быть осужден за действие или бездейс</w:t>
      </w:r>
      <w:r w:rsidRPr="00325441">
        <w:t>т</w:t>
      </w:r>
      <w:r w:rsidRPr="00325441">
        <w:t xml:space="preserve">вие, которое </w:t>
      </w:r>
      <w:r>
        <w:t>на</w:t>
      </w:r>
      <w:r w:rsidRPr="00325441">
        <w:t xml:space="preserve"> момент его совершения не являлось уголовным преступлением в соответствии с национальным законодательством. Кроме того, не может быть наложено более суровое наказание, чем наказание, применявшееся в момент совершения пр</w:t>
      </w:r>
      <w:r w:rsidRPr="00325441">
        <w:t>е</w:t>
      </w:r>
      <w:r w:rsidRPr="00325441">
        <w:t>ступления".</w:t>
      </w:r>
    </w:p>
    <w:p w:rsidR="00F63377" w:rsidRPr="00AD4172" w:rsidRDefault="00F63377" w:rsidP="00F63377">
      <w:pPr>
        <w:pStyle w:val="H23GR"/>
      </w:pPr>
      <w:r w:rsidRPr="00AD4172">
        <w:tab/>
      </w:r>
      <w:r w:rsidRPr="00AD4172">
        <w:tab/>
        <w:t>Некоторые проблемы, связанные со свободой передвижения и выбора места жительс</w:t>
      </w:r>
      <w:r w:rsidRPr="00AD4172">
        <w:t>т</w:t>
      </w:r>
      <w:r w:rsidRPr="00AD4172">
        <w:t>ва</w:t>
      </w:r>
    </w:p>
    <w:p w:rsidR="00F63377" w:rsidRPr="00AD4172" w:rsidRDefault="00F63377" w:rsidP="00F63377">
      <w:pPr>
        <w:pStyle w:val="SingleTxtGR"/>
      </w:pPr>
      <w:r w:rsidRPr="00AD4172">
        <w:t>132.</w:t>
      </w:r>
      <w:r w:rsidRPr="00AD4172">
        <w:tab/>
        <w:t>Свобода передвижения, признаваемая Конституцией за каждым гражд</w:t>
      </w:r>
      <w:r w:rsidRPr="00AD4172">
        <w:t>а</w:t>
      </w:r>
      <w:r w:rsidRPr="00AD4172">
        <w:t>нином, ограничивается для женщин во время отправления некоторых аним</w:t>
      </w:r>
      <w:r w:rsidRPr="00AD4172">
        <w:t>и</w:t>
      </w:r>
      <w:r w:rsidRPr="00AD4172">
        <w:t>стических культов, например культа Оро или Зангбето, в Плато и других ра</w:t>
      </w:r>
      <w:r w:rsidRPr="00AD4172">
        <w:t>й</w:t>
      </w:r>
      <w:r w:rsidRPr="00AD4172">
        <w:t xml:space="preserve">онах страны. </w:t>
      </w:r>
      <w:r>
        <w:t>П</w:t>
      </w:r>
      <w:r w:rsidRPr="00AD4172">
        <w:t>ри появлениях Оро или Зангбето женщины должны оставаться дома, иначе они могут быть приговорены к телесному наказанию, а иногда и</w:t>
      </w:r>
      <w:r>
        <w:t> </w:t>
      </w:r>
      <w:r w:rsidRPr="00AD4172">
        <w:t xml:space="preserve">смерти за свое нездоровое любопытство, имеющее целью раскрыть тайны этого культа. Кроме того, </w:t>
      </w:r>
      <w:r>
        <w:t>в связи с вопросом о месте жительства</w:t>
      </w:r>
      <w:r w:rsidRPr="00AD4172">
        <w:t xml:space="preserve"> следует отм</w:t>
      </w:r>
      <w:r w:rsidRPr="00AD4172">
        <w:t>е</w:t>
      </w:r>
      <w:r w:rsidRPr="00AD4172">
        <w:t>тить, что на практике женщина не может владеть недвижимым имуществом. В</w:t>
      </w:r>
      <w:r>
        <w:t> </w:t>
      </w:r>
      <w:r w:rsidRPr="00AD4172">
        <w:t>большинстве обычаев она отстранена от наследования. Однако в ряде мест, особенно в городских районах, ситуация постепенно меняется</w:t>
      </w:r>
      <w:r>
        <w:t>,</w:t>
      </w:r>
      <w:r w:rsidRPr="00AD4172">
        <w:t xml:space="preserve"> и все больше женщин получают в со</w:t>
      </w:r>
      <w:r w:rsidRPr="00AD4172">
        <w:t>б</w:t>
      </w:r>
      <w:r w:rsidRPr="00AD4172">
        <w:t>ственность недвижимость.</w:t>
      </w:r>
    </w:p>
    <w:p w:rsidR="00F63377" w:rsidRPr="00AD4172" w:rsidRDefault="00F63377" w:rsidP="00F63377">
      <w:pPr>
        <w:pStyle w:val="H1GR"/>
      </w:pPr>
      <w:r w:rsidRPr="00AD4172">
        <w:tab/>
      </w:r>
      <w:r w:rsidRPr="00AD4172">
        <w:tab/>
        <w:t>Статья 16</w:t>
      </w:r>
      <w:r>
        <w:br/>
      </w:r>
      <w:r w:rsidRPr="00AD4172">
        <w:t>Равноправие в семье</w:t>
      </w:r>
    </w:p>
    <w:p w:rsidR="00F63377" w:rsidRPr="00AD4172" w:rsidRDefault="00F63377" w:rsidP="00F63377">
      <w:pPr>
        <w:pStyle w:val="H23GR"/>
      </w:pPr>
      <w:r>
        <w:tab/>
      </w:r>
      <w:r>
        <w:tab/>
        <w:t>Правовые и институциональные</w:t>
      </w:r>
      <w:r w:rsidRPr="00AD4172">
        <w:t xml:space="preserve"> </w:t>
      </w:r>
      <w:r>
        <w:t>аспекты</w:t>
      </w:r>
    </w:p>
    <w:p w:rsidR="00F63377" w:rsidRPr="00AD4172" w:rsidRDefault="00F63377" w:rsidP="00F63377">
      <w:pPr>
        <w:pStyle w:val="SingleTxtGR"/>
      </w:pPr>
      <w:r w:rsidRPr="00AD4172">
        <w:t>133.</w:t>
      </w:r>
      <w:r w:rsidRPr="00AD4172">
        <w:tab/>
        <w:t xml:space="preserve">В области статуса личности и семьи Бенина </w:t>
      </w:r>
      <w:r>
        <w:t>действует немало</w:t>
      </w:r>
      <w:r w:rsidRPr="00AD4172">
        <w:t xml:space="preserve"> традиц</w:t>
      </w:r>
      <w:r w:rsidRPr="00AD4172">
        <w:t>и</w:t>
      </w:r>
      <w:r w:rsidRPr="00AD4172">
        <w:t>онных и обычных норм. Некоторые из этих норм уже давно стали тормозом для самореализации женщин. Все обычаи Бенина наделяли мужчин правом перве</w:t>
      </w:r>
      <w:r w:rsidRPr="00AD4172">
        <w:t>н</w:t>
      </w:r>
      <w:r w:rsidRPr="00AD4172">
        <w:t xml:space="preserve">ства и преимуществом над женщинами. После принятия Кодекса </w:t>
      </w:r>
      <w:r>
        <w:t xml:space="preserve">о статусе </w:t>
      </w:r>
      <w:r w:rsidRPr="00AD4172">
        <w:t>ли</w:t>
      </w:r>
      <w:r w:rsidRPr="00AD4172">
        <w:t>ч</w:t>
      </w:r>
      <w:r w:rsidRPr="00AD4172">
        <w:t>ности и семьи эти обычаи перестали иметь силу закона. Таким образом, пр</w:t>
      </w:r>
      <w:r w:rsidRPr="00AD4172">
        <w:t>о</w:t>
      </w:r>
      <w:r w:rsidRPr="00AD4172">
        <w:t>изошло существенное изменение в области равноправия де-юре между мужч</w:t>
      </w:r>
      <w:r w:rsidRPr="00AD4172">
        <w:t>и</w:t>
      </w:r>
      <w:r w:rsidRPr="00AD4172">
        <w:t>нами и женщинами, хотя фактического равноправия еще предстоит достичь. Поэтому постоянно проводятся информационно-просветительские кампании с</w:t>
      </w:r>
      <w:r>
        <w:t> </w:t>
      </w:r>
      <w:r w:rsidRPr="00AD4172">
        <w:t>целью популяризации п</w:t>
      </w:r>
      <w:r w:rsidRPr="00AD4172">
        <w:t>о</w:t>
      </w:r>
      <w:r w:rsidRPr="00AD4172">
        <w:t>ложений этого закона.</w:t>
      </w:r>
    </w:p>
    <w:p w:rsidR="00F63377" w:rsidRPr="00AD4172" w:rsidRDefault="00F63377" w:rsidP="00F63377">
      <w:pPr>
        <w:pStyle w:val="SingleTxtGR"/>
      </w:pPr>
      <w:r w:rsidRPr="00AD4172">
        <w:t>134.</w:t>
      </w:r>
      <w:r w:rsidRPr="00AD4172">
        <w:tab/>
        <w:t>В этой связи важно назвать ряд областей, в которых был достигнут з</w:t>
      </w:r>
      <w:r w:rsidRPr="00AD4172">
        <w:t>а</w:t>
      </w:r>
      <w:r w:rsidRPr="00AD4172">
        <w:t>метный прогресс.</w:t>
      </w:r>
    </w:p>
    <w:p w:rsidR="00F63377" w:rsidRPr="00AD4172" w:rsidRDefault="00F63377" w:rsidP="00F63377">
      <w:pPr>
        <w:pStyle w:val="H23GR"/>
      </w:pPr>
      <w:r w:rsidRPr="00AD4172">
        <w:tab/>
      </w:r>
      <w:r w:rsidRPr="00AD4172">
        <w:tab/>
        <w:t>Прогресс по сравнению со статусом женщин в прошлом</w:t>
      </w:r>
    </w:p>
    <w:p w:rsidR="00F63377" w:rsidRPr="00AD4172" w:rsidRDefault="00F63377" w:rsidP="00F63377">
      <w:pPr>
        <w:pStyle w:val="SingleTxtGR"/>
      </w:pPr>
      <w:r w:rsidRPr="00AD4172">
        <w:t>135.</w:t>
      </w:r>
      <w:r w:rsidRPr="00AD4172">
        <w:tab/>
        <w:t>Закон</w:t>
      </w:r>
      <w:r>
        <w:t xml:space="preserve"> </w:t>
      </w:r>
      <w:r w:rsidRPr="00AD4172">
        <w:t>№</w:t>
      </w:r>
      <w:r>
        <w:t xml:space="preserve"> </w:t>
      </w:r>
      <w:r w:rsidRPr="00AD4172">
        <w:t>2002-07 от 24</w:t>
      </w:r>
      <w:r>
        <w:t xml:space="preserve"> </w:t>
      </w:r>
      <w:r w:rsidRPr="00AD4172">
        <w:t>августа 2004</w:t>
      </w:r>
      <w:r>
        <w:t xml:space="preserve"> </w:t>
      </w:r>
      <w:r w:rsidRPr="00AD4172">
        <w:t xml:space="preserve">года, касающийся Кодекса </w:t>
      </w:r>
      <w:r w:rsidR="002F5C3E">
        <w:t xml:space="preserve">о статусе </w:t>
      </w:r>
      <w:r w:rsidRPr="00AD4172">
        <w:t xml:space="preserve">личности и семьи, </w:t>
      </w:r>
      <w:r>
        <w:t>предусматривает</w:t>
      </w:r>
      <w:r w:rsidRPr="00AD4172">
        <w:t xml:space="preserve"> принципы</w:t>
      </w:r>
      <w:r>
        <w:t xml:space="preserve"> равенства</w:t>
      </w:r>
      <w:r w:rsidRPr="00AD4172">
        <w:t>, соответствующие</w:t>
      </w:r>
      <w:r>
        <w:t xml:space="preserve"> п</w:t>
      </w:r>
      <w:r>
        <w:t>о</w:t>
      </w:r>
      <w:r>
        <w:t>ложениям</w:t>
      </w:r>
      <w:r w:rsidRPr="00AD4172">
        <w:t xml:space="preserve"> Конституции, и таким образом значительно уменьшает дискримин</w:t>
      </w:r>
      <w:r w:rsidRPr="00AD4172">
        <w:t>а</w:t>
      </w:r>
      <w:r w:rsidRPr="00AD4172">
        <w:t xml:space="preserve">цию в отношении женщин. </w:t>
      </w:r>
      <w:r>
        <w:t>Так,</w:t>
      </w:r>
      <w:r w:rsidRPr="00AD4172">
        <w:t xml:space="preserve"> он отменяет левират (статья</w:t>
      </w:r>
      <w:r>
        <w:t xml:space="preserve"> </w:t>
      </w:r>
      <w:r w:rsidRPr="00AD4172">
        <w:t>122), устанавлив</w:t>
      </w:r>
      <w:r w:rsidRPr="00AD4172">
        <w:t>а</w:t>
      </w:r>
      <w:r w:rsidRPr="00AD4172">
        <w:t xml:space="preserve">ет </w:t>
      </w:r>
      <w:r w:rsidR="00EF6A90">
        <w:t>18</w:t>
      </w:r>
      <w:r w:rsidR="00EF6A90">
        <w:noBreakHyphen/>
      </w:r>
      <w:r w:rsidRPr="00AD4172">
        <w:t>летний брачный возраст для девушек и юношей (статья</w:t>
      </w:r>
      <w:r>
        <w:t xml:space="preserve"> </w:t>
      </w:r>
      <w:r w:rsidRPr="00AD4172">
        <w:t>123), вводит м</w:t>
      </w:r>
      <w:r w:rsidRPr="00AD4172">
        <w:t>о</w:t>
      </w:r>
      <w:r w:rsidRPr="00AD4172">
        <w:t>ногамный брак (статья</w:t>
      </w:r>
      <w:r>
        <w:t xml:space="preserve"> </w:t>
      </w:r>
      <w:r w:rsidRPr="00AD4172">
        <w:t>143), родительские права</w:t>
      </w:r>
      <w:r>
        <w:t>,</w:t>
      </w:r>
      <w:r w:rsidRPr="00AD4172">
        <w:t xml:space="preserve"> обязанности и равные права наследования для детей независимо от их пола (статьи</w:t>
      </w:r>
      <w:r>
        <w:t xml:space="preserve"> </w:t>
      </w:r>
      <w:r w:rsidRPr="00AD4172">
        <w:t xml:space="preserve">594, 604). Он </w:t>
      </w:r>
      <w:r>
        <w:t>пред</w:t>
      </w:r>
      <w:r>
        <w:t>у</w:t>
      </w:r>
      <w:r>
        <w:t>сматривает</w:t>
      </w:r>
      <w:r w:rsidRPr="00AD4172">
        <w:t>, что приданое носит символический характер (статья</w:t>
      </w:r>
      <w:r>
        <w:t xml:space="preserve"> </w:t>
      </w:r>
      <w:r w:rsidRPr="00AD4172">
        <w:t>142) и что к</w:t>
      </w:r>
      <w:r w:rsidRPr="00AD4172">
        <w:t>а</w:t>
      </w:r>
      <w:r w:rsidRPr="00AD4172">
        <w:t>ждый из супругов обладает полной дееспособностью (статья</w:t>
      </w:r>
      <w:r>
        <w:t xml:space="preserve"> </w:t>
      </w:r>
      <w:r w:rsidRPr="00AD4172">
        <w:t>173). Он также предоставляет женщинам права наследования в качестве пережившей супруги (статьи</w:t>
      </w:r>
      <w:r>
        <w:t> 604, 630 и последующие</w:t>
      </w:r>
      <w:r w:rsidRPr="00AD4172">
        <w:t>). Муж больше не является единовластным х</w:t>
      </w:r>
      <w:r w:rsidRPr="00AD4172">
        <w:t>о</w:t>
      </w:r>
      <w:r w:rsidRPr="00AD4172">
        <w:t>зяином, определяющим моральную и материальную жизнь семья, и родител</w:t>
      </w:r>
      <w:r w:rsidRPr="00AD4172">
        <w:t>ь</w:t>
      </w:r>
      <w:r w:rsidRPr="00AD4172">
        <w:t xml:space="preserve">ские права </w:t>
      </w:r>
      <w:r>
        <w:t>и </w:t>
      </w:r>
      <w:r w:rsidRPr="00AD4172">
        <w:t>обязанности осуществляются совместно обоими родителями (ст</w:t>
      </w:r>
      <w:r w:rsidRPr="00AD4172">
        <w:t>а</w:t>
      </w:r>
      <w:r w:rsidRPr="00AD4172">
        <w:t>тья</w:t>
      </w:r>
      <w:r w:rsidR="00EF6A90">
        <w:t> </w:t>
      </w:r>
      <w:r w:rsidRPr="00AD4172">
        <w:t>411).</w:t>
      </w:r>
    </w:p>
    <w:p w:rsidR="00F63377" w:rsidRPr="00AD4172" w:rsidRDefault="00F63377" w:rsidP="00F63377">
      <w:pPr>
        <w:pStyle w:val="SingleTxtGR"/>
      </w:pPr>
      <w:r w:rsidRPr="00AD4172">
        <w:t>136.</w:t>
      </w:r>
      <w:r w:rsidRPr="00AD4172">
        <w:tab/>
      </w:r>
      <w:r>
        <w:t xml:space="preserve">Положения </w:t>
      </w:r>
      <w:r w:rsidRPr="00AD4172">
        <w:t>Кодекс</w:t>
      </w:r>
      <w:r>
        <w:t>а о статусе</w:t>
      </w:r>
      <w:r w:rsidRPr="00AD4172">
        <w:t xml:space="preserve"> личности и семьи позволили добиться пр</w:t>
      </w:r>
      <w:r w:rsidRPr="00AD4172">
        <w:t>о</w:t>
      </w:r>
      <w:r w:rsidRPr="00AD4172">
        <w:t>гресса в</w:t>
      </w:r>
      <w:r>
        <w:t> достижении</w:t>
      </w:r>
      <w:r w:rsidRPr="00AD4172">
        <w:t xml:space="preserve"> равенства между мужчинами и женщинами. Однако важно продолжать информационно-просветительские кампании для ознакомления н</w:t>
      </w:r>
      <w:r w:rsidRPr="00AD4172">
        <w:t>а</w:t>
      </w:r>
      <w:r w:rsidRPr="00AD4172">
        <w:t>селения с этим Кодексом и его положениями. Правительства и национальные НПО будут продолжать эту работу</w:t>
      </w:r>
      <w:r>
        <w:t>, по возможности, при содействии</w:t>
      </w:r>
      <w:r w:rsidRPr="00AD4172">
        <w:t xml:space="preserve"> технич</w:t>
      </w:r>
      <w:r w:rsidRPr="00AD4172">
        <w:t>е</w:t>
      </w:r>
      <w:r w:rsidRPr="00AD4172">
        <w:t>ских и финансовых партн</w:t>
      </w:r>
      <w:r w:rsidRPr="00AD4172">
        <w:t>е</w:t>
      </w:r>
      <w:r w:rsidRPr="00AD4172">
        <w:t>ров.</w:t>
      </w:r>
    </w:p>
    <w:p w:rsidR="00F63377" w:rsidRPr="00AD4172" w:rsidRDefault="00F63377" w:rsidP="00682C4C">
      <w:pPr>
        <w:pStyle w:val="HChGR"/>
      </w:pPr>
      <w:r w:rsidRPr="00AD4172">
        <w:tab/>
      </w:r>
      <w:r w:rsidRPr="00AD4172">
        <w:tab/>
        <w:t>Заключение</w:t>
      </w:r>
    </w:p>
    <w:p w:rsidR="00F63377" w:rsidRPr="00AD4172" w:rsidRDefault="00F63377" w:rsidP="00F63377">
      <w:pPr>
        <w:pStyle w:val="SingleTxtGR"/>
      </w:pPr>
      <w:r w:rsidRPr="00AD4172">
        <w:t>137.</w:t>
      </w:r>
      <w:r w:rsidRPr="00AD4172">
        <w:tab/>
        <w:t>Начиная с 2005</w:t>
      </w:r>
      <w:r>
        <w:t xml:space="preserve"> </w:t>
      </w:r>
      <w:r w:rsidRPr="00AD4172">
        <w:t>года правительство применяет законодательные и инст</w:t>
      </w:r>
      <w:r w:rsidRPr="00AD4172">
        <w:t>и</w:t>
      </w:r>
      <w:r w:rsidRPr="00AD4172">
        <w:t>туциональные меры, направленные на уменьшение неравенства между мужч</w:t>
      </w:r>
      <w:r w:rsidRPr="00AD4172">
        <w:t>и</w:t>
      </w:r>
      <w:r w:rsidRPr="00AD4172">
        <w:t>нами и женщинами и на осуществление КЛДЖ. С этой точки зрения следует отметить, что за последние годы улучшился правовой статус женщин. С ц</w:t>
      </w:r>
      <w:r w:rsidRPr="00AD4172">
        <w:t>е</w:t>
      </w:r>
      <w:r w:rsidRPr="00AD4172">
        <w:t xml:space="preserve">лью улучшения положения женщин был принят ряд законов, мер </w:t>
      </w:r>
      <w:r>
        <w:t xml:space="preserve">в области </w:t>
      </w:r>
      <w:r w:rsidRPr="00AD4172">
        <w:t>полит</w:t>
      </w:r>
      <w:r w:rsidRPr="00AD4172">
        <w:t>и</w:t>
      </w:r>
      <w:r w:rsidRPr="00AD4172">
        <w:t>ки, программ и проектов.</w:t>
      </w:r>
    </w:p>
    <w:p w:rsidR="00F63377" w:rsidRPr="00AD4172" w:rsidRDefault="00F63377" w:rsidP="00F63377">
      <w:pPr>
        <w:pStyle w:val="SingleTxtGR"/>
      </w:pPr>
      <w:r w:rsidRPr="00AD4172">
        <w:t>138.</w:t>
      </w:r>
      <w:r w:rsidRPr="00AD4172">
        <w:tab/>
        <w:t>Неизбежным следствием этих усилий стало улучшение положения же</w:t>
      </w:r>
      <w:r w:rsidRPr="00AD4172">
        <w:t>н</w:t>
      </w:r>
      <w:r w:rsidRPr="00AD4172">
        <w:t>щин в различных социально-экономических секторах, включая образование, здравоохранение, землепользование в сельской местности, доступ к кредитам благодаря развитию микрофинансирования, а также уменьшение неравенства между мужчинами и женщинами. Кроме того, отмечается более осознанное восприятие населением проблемы сексуального насилия. Практика калечения женских половых органов уменьшилась в период с 2001 (17%) и по 2006</w:t>
      </w:r>
      <w:r w:rsidR="002F5C3E">
        <w:t xml:space="preserve"> </w:t>
      </w:r>
      <w:r w:rsidRPr="00AD4172">
        <w:t>(13%)</w:t>
      </w:r>
      <w:r w:rsidR="002F5C3E">
        <w:t xml:space="preserve"> </w:t>
      </w:r>
      <w:r w:rsidRPr="00AD4172">
        <w:t xml:space="preserve">год. НПО продолжают лоббировать принятие Национальным собранием закона, </w:t>
      </w:r>
      <w:r>
        <w:t>конкретно</w:t>
      </w:r>
      <w:r w:rsidRPr="00AD4172">
        <w:t xml:space="preserve"> запрещающего сексуальное насилие. На рассмотрении Национальн</w:t>
      </w:r>
      <w:r w:rsidRPr="00AD4172">
        <w:t>о</w:t>
      </w:r>
      <w:r w:rsidRPr="00AD4172">
        <w:t>го собрания находится также проект Уголовного кодекса, являющегося шагом вперед в области борьбы с такими видами насилия в отношении женщин, как изнасилование.</w:t>
      </w:r>
    </w:p>
    <w:p w:rsidR="00F63377" w:rsidRPr="00AD4172" w:rsidRDefault="00F63377" w:rsidP="00F63377">
      <w:pPr>
        <w:pStyle w:val="SingleTxtGR"/>
      </w:pPr>
      <w:r>
        <w:t>139.</w:t>
      </w:r>
      <w:r>
        <w:tab/>
        <w:t>Тем не менее</w:t>
      </w:r>
      <w:r w:rsidRPr="00AD4172">
        <w:t xml:space="preserve"> необходимо взяться за решение остающихся проблем в о</w:t>
      </w:r>
      <w:r w:rsidRPr="00AD4172">
        <w:t>б</w:t>
      </w:r>
      <w:r w:rsidRPr="00AD4172">
        <w:t>ласти ликвидации ди</w:t>
      </w:r>
      <w:r w:rsidRPr="00AD4172">
        <w:t>с</w:t>
      </w:r>
      <w:r w:rsidRPr="00AD4172">
        <w:t>криминации в отношении женщин. С этой целью проекты и программы, направленные на повышение осведомленности населения о пр</w:t>
      </w:r>
      <w:r w:rsidRPr="00AD4172">
        <w:t>а</w:t>
      </w:r>
      <w:r w:rsidRPr="00AD4172">
        <w:t>вах женщин и популяризацию новых нормативных документов, должны стать главным направлением деятельности, которую правительство должно пров</w:t>
      </w:r>
      <w:r w:rsidRPr="00AD4172">
        <w:t>о</w:t>
      </w:r>
      <w:r w:rsidRPr="00AD4172">
        <w:t>дить в сотруднич</w:t>
      </w:r>
      <w:r w:rsidRPr="00AD4172">
        <w:t>е</w:t>
      </w:r>
      <w:r w:rsidRPr="00AD4172">
        <w:t>стве с национальными НПО и при техническом и финансовом содействии партнеров по развитию.</w:t>
      </w:r>
    </w:p>
    <w:p w:rsidR="00F63377" w:rsidRDefault="00F63377" w:rsidP="00F63377">
      <w:pPr>
        <w:pStyle w:val="SingleTxtGR"/>
      </w:pPr>
      <w:r w:rsidRPr="00AD4172">
        <w:t>140.</w:t>
      </w:r>
      <w:r w:rsidRPr="00AD4172">
        <w:tab/>
        <w:t>Принятие специального закона, пресекающего все формы насилия в о</w:t>
      </w:r>
      <w:r w:rsidRPr="00AD4172">
        <w:t>т</w:t>
      </w:r>
      <w:r w:rsidRPr="00AD4172">
        <w:t>ношении женщин, укрепило бы правовую базу ликвидации дискриминации в</w:t>
      </w:r>
      <w:r>
        <w:t> </w:t>
      </w:r>
      <w:r w:rsidRPr="00AD4172">
        <w:t>отношении женщин.</w:t>
      </w:r>
    </w:p>
    <w:p w:rsidR="00F645DF" w:rsidRPr="00EF6A90" w:rsidRDefault="00EF6A90" w:rsidP="00EF6A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645DF" w:rsidRPr="00EF6A9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C99" w:rsidRDefault="00CC1C99">
      <w:r>
        <w:rPr>
          <w:lang w:val="en-US"/>
        </w:rPr>
        <w:tab/>
      </w:r>
      <w:r>
        <w:separator/>
      </w:r>
    </w:p>
  </w:endnote>
  <w:endnote w:type="continuationSeparator" w:id="0">
    <w:p w:rsidR="00CC1C99" w:rsidRDefault="00C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AED" w:rsidRPr="009A6F4A" w:rsidRDefault="000F1AE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38F">
      <w:rPr>
        <w:rStyle w:val="PageNumber"/>
        <w:noProof/>
      </w:rPr>
      <w:t>34</w:t>
    </w:r>
    <w:r>
      <w:rPr>
        <w:rStyle w:val="PageNumber"/>
      </w:rPr>
      <w:fldChar w:fldCharType="end"/>
    </w:r>
    <w:r>
      <w:rPr>
        <w:lang w:val="en-US"/>
      </w:rPr>
      <w:tab/>
      <w:t>GE.12-41498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AED" w:rsidRPr="009A6F4A" w:rsidRDefault="000F1AED">
    <w:pPr>
      <w:pStyle w:val="Footer"/>
      <w:rPr>
        <w:lang w:val="en-US"/>
      </w:rPr>
    </w:pPr>
    <w:r>
      <w:rPr>
        <w:lang w:val="en-US"/>
      </w:rPr>
      <w:t>GE.12-41498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38F"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AED" w:rsidRPr="009A6F4A" w:rsidRDefault="000F1AED">
    <w:pPr>
      <w:pStyle w:val="Footer"/>
      <w:rPr>
        <w:sz w:val="20"/>
        <w:lang w:val="en-US"/>
      </w:rPr>
    </w:pPr>
    <w:r>
      <w:rPr>
        <w:sz w:val="20"/>
        <w:lang w:val="en-US"/>
      </w:rPr>
      <w:t>GE.12-4</w:t>
    </w:r>
    <w:r>
      <w:rPr>
        <w:sz w:val="20"/>
        <w:lang w:val="ru-RU"/>
      </w:rPr>
      <w:t>1498  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250912  111012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C99" w:rsidRPr="00F71F63" w:rsidRDefault="00CC1C9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C1C99" w:rsidRPr="00F71F63" w:rsidRDefault="00CC1C9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C1C99" w:rsidRPr="00635E86" w:rsidRDefault="00CC1C99" w:rsidP="00635E86">
      <w:pPr>
        <w:pStyle w:val="Footer"/>
      </w:pPr>
    </w:p>
  </w:footnote>
  <w:footnote w:id="1">
    <w:p w:rsidR="000F1AED" w:rsidRPr="00D47904" w:rsidRDefault="000F1AED">
      <w:pPr>
        <w:pStyle w:val="FootnoteText"/>
        <w:rPr>
          <w:sz w:val="20"/>
          <w:lang w:val="ru-RU"/>
        </w:rPr>
      </w:pPr>
      <w:r>
        <w:tab/>
      </w:r>
      <w:r w:rsidRPr="00D47904">
        <w:rPr>
          <w:rStyle w:val="FootnoteReference"/>
          <w:sz w:val="20"/>
          <w:vertAlign w:val="baseline"/>
          <w:lang w:val="ru-RU"/>
        </w:rPr>
        <w:t>*</w:t>
      </w:r>
      <w:r w:rsidRPr="00D47904">
        <w:rPr>
          <w:lang w:val="ru-RU"/>
        </w:rPr>
        <w:tab/>
        <w:t>В соответствии с информацией, представленной государствам-участникам в</w:t>
      </w:r>
      <w:r w:rsidRPr="00D47904">
        <w:rPr>
          <w:lang w:val="en-US"/>
        </w:rPr>
        <w:t> </w:t>
      </w:r>
      <w:r w:rsidRPr="00D47904">
        <w:rPr>
          <w:lang w:val="ru-RU"/>
        </w:rPr>
        <w:t>отношении оформления их докладов, настоящий документ не был официально отредактирован до его передачи в службы перевода Организации Объединенных Наций</w:t>
      </w:r>
      <w:r w:rsidRPr="00D47904">
        <w:rPr>
          <w:bCs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AED" w:rsidRPr="005E0092" w:rsidRDefault="000F1AED">
    <w:pPr>
      <w:pStyle w:val="Header"/>
      <w:rPr>
        <w:lang w:val="en-US"/>
      </w:rPr>
    </w:pPr>
    <w:r>
      <w:rPr>
        <w:lang w:val="en-US"/>
      </w:rPr>
      <w:t>CEDAW/C/BEN/4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AED" w:rsidRPr="009A6F4A" w:rsidRDefault="000F1AED">
    <w:pPr>
      <w:pStyle w:val="Header"/>
      <w:rPr>
        <w:lang w:val="en-US"/>
      </w:rPr>
    </w:pPr>
    <w:r>
      <w:rPr>
        <w:lang w:val="en-US"/>
      </w:rPr>
      <w:tab/>
      <w:t>CEDAW/C/BEN/4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A22"/>
    <w:rsid w:val="000033D8"/>
    <w:rsid w:val="00003B46"/>
    <w:rsid w:val="00005C1C"/>
    <w:rsid w:val="00016553"/>
    <w:rsid w:val="000233B3"/>
    <w:rsid w:val="00023E9E"/>
    <w:rsid w:val="00026B0C"/>
    <w:rsid w:val="0003638E"/>
    <w:rsid w:val="00036FF2"/>
    <w:rsid w:val="0004010A"/>
    <w:rsid w:val="000428F2"/>
    <w:rsid w:val="00043D88"/>
    <w:rsid w:val="0004694B"/>
    <w:rsid w:val="00046E4D"/>
    <w:rsid w:val="00057265"/>
    <w:rsid w:val="000605E7"/>
    <w:rsid w:val="00061D45"/>
    <w:rsid w:val="0006401A"/>
    <w:rsid w:val="00067D3E"/>
    <w:rsid w:val="000712D5"/>
    <w:rsid w:val="00072C27"/>
    <w:rsid w:val="00086182"/>
    <w:rsid w:val="00090891"/>
    <w:rsid w:val="00092E62"/>
    <w:rsid w:val="00097975"/>
    <w:rsid w:val="000A3DDF"/>
    <w:rsid w:val="000A5AF6"/>
    <w:rsid w:val="000A60A0"/>
    <w:rsid w:val="000B08D8"/>
    <w:rsid w:val="000B138F"/>
    <w:rsid w:val="000C3688"/>
    <w:rsid w:val="000D10A5"/>
    <w:rsid w:val="000D2784"/>
    <w:rsid w:val="000D2D48"/>
    <w:rsid w:val="000D6863"/>
    <w:rsid w:val="000E172B"/>
    <w:rsid w:val="000F0862"/>
    <w:rsid w:val="000F1AED"/>
    <w:rsid w:val="001028DD"/>
    <w:rsid w:val="00117AEE"/>
    <w:rsid w:val="00117FE7"/>
    <w:rsid w:val="00133C2F"/>
    <w:rsid w:val="001463F7"/>
    <w:rsid w:val="0015769C"/>
    <w:rsid w:val="00180752"/>
    <w:rsid w:val="00181BA9"/>
    <w:rsid w:val="00185076"/>
    <w:rsid w:val="0018543C"/>
    <w:rsid w:val="00190231"/>
    <w:rsid w:val="00192ABD"/>
    <w:rsid w:val="00192B8E"/>
    <w:rsid w:val="001A75D5"/>
    <w:rsid w:val="001A7D40"/>
    <w:rsid w:val="001B1254"/>
    <w:rsid w:val="001D07F7"/>
    <w:rsid w:val="001D7B8F"/>
    <w:rsid w:val="001E2523"/>
    <w:rsid w:val="001E48EE"/>
    <w:rsid w:val="001F2D04"/>
    <w:rsid w:val="001F5352"/>
    <w:rsid w:val="001F6210"/>
    <w:rsid w:val="0020059C"/>
    <w:rsid w:val="002019BD"/>
    <w:rsid w:val="0022606D"/>
    <w:rsid w:val="00232D42"/>
    <w:rsid w:val="00237334"/>
    <w:rsid w:val="0024327B"/>
    <w:rsid w:val="002444F4"/>
    <w:rsid w:val="00255BC0"/>
    <w:rsid w:val="002629A0"/>
    <w:rsid w:val="00264B54"/>
    <w:rsid w:val="00277A40"/>
    <w:rsid w:val="002804BA"/>
    <w:rsid w:val="0028492B"/>
    <w:rsid w:val="00286928"/>
    <w:rsid w:val="00291C8F"/>
    <w:rsid w:val="00292480"/>
    <w:rsid w:val="00293D8E"/>
    <w:rsid w:val="002A1BC4"/>
    <w:rsid w:val="002B26BF"/>
    <w:rsid w:val="002C5036"/>
    <w:rsid w:val="002C6A71"/>
    <w:rsid w:val="002C6D5F"/>
    <w:rsid w:val="002C6D79"/>
    <w:rsid w:val="002C719D"/>
    <w:rsid w:val="002D15EA"/>
    <w:rsid w:val="002D4AD0"/>
    <w:rsid w:val="002D6C07"/>
    <w:rsid w:val="002E0CE6"/>
    <w:rsid w:val="002E1163"/>
    <w:rsid w:val="002E43F3"/>
    <w:rsid w:val="002F5C3E"/>
    <w:rsid w:val="002F6DBC"/>
    <w:rsid w:val="003215F5"/>
    <w:rsid w:val="00324125"/>
    <w:rsid w:val="00332891"/>
    <w:rsid w:val="00336128"/>
    <w:rsid w:val="00356BB2"/>
    <w:rsid w:val="003600E4"/>
    <w:rsid w:val="00360477"/>
    <w:rsid w:val="00365BF5"/>
    <w:rsid w:val="00367FC9"/>
    <w:rsid w:val="003711A1"/>
    <w:rsid w:val="00372123"/>
    <w:rsid w:val="003729BC"/>
    <w:rsid w:val="00386581"/>
    <w:rsid w:val="00387100"/>
    <w:rsid w:val="003951D3"/>
    <w:rsid w:val="003978C6"/>
    <w:rsid w:val="003A4DF9"/>
    <w:rsid w:val="003B075B"/>
    <w:rsid w:val="003B40A9"/>
    <w:rsid w:val="003C016E"/>
    <w:rsid w:val="003C7CB5"/>
    <w:rsid w:val="003D2EE9"/>
    <w:rsid w:val="003D454E"/>
    <w:rsid w:val="003D5EBD"/>
    <w:rsid w:val="003E19F6"/>
    <w:rsid w:val="003E6331"/>
    <w:rsid w:val="00401CE0"/>
    <w:rsid w:val="00402A22"/>
    <w:rsid w:val="00403234"/>
    <w:rsid w:val="00407AC3"/>
    <w:rsid w:val="00413476"/>
    <w:rsid w:val="00414586"/>
    <w:rsid w:val="00415059"/>
    <w:rsid w:val="0042265C"/>
    <w:rsid w:val="00424FDD"/>
    <w:rsid w:val="0043033D"/>
    <w:rsid w:val="00435FE4"/>
    <w:rsid w:val="00457634"/>
    <w:rsid w:val="004608A9"/>
    <w:rsid w:val="00474F42"/>
    <w:rsid w:val="004808DF"/>
    <w:rsid w:val="0048244D"/>
    <w:rsid w:val="00493060"/>
    <w:rsid w:val="004A0DE8"/>
    <w:rsid w:val="004A1188"/>
    <w:rsid w:val="004A4CB7"/>
    <w:rsid w:val="004A57B5"/>
    <w:rsid w:val="004A5C73"/>
    <w:rsid w:val="004B19DA"/>
    <w:rsid w:val="004C2A53"/>
    <w:rsid w:val="004C3652"/>
    <w:rsid w:val="004C3B35"/>
    <w:rsid w:val="004C43EC"/>
    <w:rsid w:val="004D212E"/>
    <w:rsid w:val="004D35FB"/>
    <w:rsid w:val="004E57AB"/>
    <w:rsid w:val="004E6729"/>
    <w:rsid w:val="004F0E47"/>
    <w:rsid w:val="004F4FF4"/>
    <w:rsid w:val="005075FC"/>
    <w:rsid w:val="00512B26"/>
    <w:rsid w:val="0051339C"/>
    <w:rsid w:val="0051412F"/>
    <w:rsid w:val="00515C51"/>
    <w:rsid w:val="00521ED4"/>
    <w:rsid w:val="00522B6F"/>
    <w:rsid w:val="0052430E"/>
    <w:rsid w:val="005276AD"/>
    <w:rsid w:val="00540A9A"/>
    <w:rsid w:val="00543522"/>
    <w:rsid w:val="00545680"/>
    <w:rsid w:val="0054771F"/>
    <w:rsid w:val="0056618E"/>
    <w:rsid w:val="005702FD"/>
    <w:rsid w:val="00576F59"/>
    <w:rsid w:val="00577A34"/>
    <w:rsid w:val="00580AAD"/>
    <w:rsid w:val="00593A04"/>
    <w:rsid w:val="005A6D5A"/>
    <w:rsid w:val="005B1B28"/>
    <w:rsid w:val="005B5392"/>
    <w:rsid w:val="005B7D51"/>
    <w:rsid w:val="005B7F35"/>
    <w:rsid w:val="005C2081"/>
    <w:rsid w:val="005C678A"/>
    <w:rsid w:val="005C7CC1"/>
    <w:rsid w:val="005D1B3B"/>
    <w:rsid w:val="005D346D"/>
    <w:rsid w:val="005E74AB"/>
    <w:rsid w:val="005F1BFB"/>
    <w:rsid w:val="00600107"/>
    <w:rsid w:val="00606A3E"/>
    <w:rsid w:val="006115AA"/>
    <w:rsid w:val="006120AE"/>
    <w:rsid w:val="00620DBC"/>
    <w:rsid w:val="00635E86"/>
    <w:rsid w:val="00636812"/>
    <w:rsid w:val="00636A37"/>
    <w:rsid w:val="006501A5"/>
    <w:rsid w:val="006567B2"/>
    <w:rsid w:val="00662ADE"/>
    <w:rsid w:val="00664106"/>
    <w:rsid w:val="00665A70"/>
    <w:rsid w:val="006756F1"/>
    <w:rsid w:val="00677773"/>
    <w:rsid w:val="006805FC"/>
    <w:rsid w:val="00682C4C"/>
    <w:rsid w:val="006926C7"/>
    <w:rsid w:val="00694C37"/>
    <w:rsid w:val="006A1BEB"/>
    <w:rsid w:val="006A401C"/>
    <w:rsid w:val="006A7C6E"/>
    <w:rsid w:val="006B23D9"/>
    <w:rsid w:val="006B37DB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4F4B"/>
    <w:rsid w:val="00707B5F"/>
    <w:rsid w:val="00735602"/>
    <w:rsid w:val="007423C6"/>
    <w:rsid w:val="007509BB"/>
    <w:rsid w:val="0075279B"/>
    <w:rsid w:val="00753748"/>
    <w:rsid w:val="00755E50"/>
    <w:rsid w:val="00757201"/>
    <w:rsid w:val="00762446"/>
    <w:rsid w:val="007641F5"/>
    <w:rsid w:val="0077154D"/>
    <w:rsid w:val="00773210"/>
    <w:rsid w:val="00776B3C"/>
    <w:rsid w:val="00781ACB"/>
    <w:rsid w:val="0079027A"/>
    <w:rsid w:val="007A79EB"/>
    <w:rsid w:val="007D4CA0"/>
    <w:rsid w:val="007D6371"/>
    <w:rsid w:val="007D7A23"/>
    <w:rsid w:val="007E1336"/>
    <w:rsid w:val="007E2664"/>
    <w:rsid w:val="007E38C3"/>
    <w:rsid w:val="007E549E"/>
    <w:rsid w:val="007E71C9"/>
    <w:rsid w:val="007F0A5F"/>
    <w:rsid w:val="007F7553"/>
    <w:rsid w:val="0080755E"/>
    <w:rsid w:val="0081150A"/>
    <w:rsid w:val="008116A6"/>
    <w:rsid w:val="008120D4"/>
    <w:rsid w:val="008139A5"/>
    <w:rsid w:val="00817F73"/>
    <w:rsid w:val="0082228E"/>
    <w:rsid w:val="008255DF"/>
    <w:rsid w:val="00830402"/>
    <w:rsid w:val="008305D7"/>
    <w:rsid w:val="00834887"/>
    <w:rsid w:val="00842FED"/>
    <w:rsid w:val="008455CF"/>
    <w:rsid w:val="00847689"/>
    <w:rsid w:val="00861C52"/>
    <w:rsid w:val="008727A1"/>
    <w:rsid w:val="00883807"/>
    <w:rsid w:val="00885E78"/>
    <w:rsid w:val="00886B0F"/>
    <w:rsid w:val="00886DAF"/>
    <w:rsid w:val="00891C08"/>
    <w:rsid w:val="008A3879"/>
    <w:rsid w:val="008A5FA8"/>
    <w:rsid w:val="008A6DF0"/>
    <w:rsid w:val="008A7575"/>
    <w:rsid w:val="008B0C51"/>
    <w:rsid w:val="008B5F47"/>
    <w:rsid w:val="008B759B"/>
    <w:rsid w:val="008C68FC"/>
    <w:rsid w:val="008C7B87"/>
    <w:rsid w:val="008D6A7A"/>
    <w:rsid w:val="008E3E87"/>
    <w:rsid w:val="008E7F13"/>
    <w:rsid w:val="008F20DE"/>
    <w:rsid w:val="008F2170"/>
    <w:rsid w:val="008F3185"/>
    <w:rsid w:val="008F4326"/>
    <w:rsid w:val="00915B0A"/>
    <w:rsid w:val="00926904"/>
    <w:rsid w:val="009372F0"/>
    <w:rsid w:val="00937602"/>
    <w:rsid w:val="00954C74"/>
    <w:rsid w:val="00955022"/>
    <w:rsid w:val="00957B4D"/>
    <w:rsid w:val="00964EEA"/>
    <w:rsid w:val="00971C91"/>
    <w:rsid w:val="009756DC"/>
    <w:rsid w:val="00977BF5"/>
    <w:rsid w:val="00980C86"/>
    <w:rsid w:val="00981BCD"/>
    <w:rsid w:val="00996800"/>
    <w:rsid w:val="009B1D9B"/>
    <w:rsid w:val="009B4074"/>
    <w:rsid w:val="009C30BB"/>
    <w:rsid w:val="009C4E83"/>
    <w:rsid w:val="009C60BE"/>
    <w:rsid w:val="009E6279"/>
    <w:rsid w:val="009F00A6"/>
    <w:rsid w:val="009F0DFD"/>
    <w:rsid w:val="009F56A7"/>
    <w:rsid w:val="009F5B05"/>
    <w:rsid w:val="00A026CA"/>
    <w:rsid w:val="00A05323"/>
    <w:rsid w:val="00A07232"/>
    <w:rsid w:val="00A14800"/>
    <w:rsid w:val="00A14AAC"/>
    <w:rsid w:val="00A156DE"/>
    <w:rsid w:val="00A157ED"/>
    <w:rsid w:val="00A2446A"/>
    <w:rsid w:val="00A261BC"/>
    <w:rsid w:val="00A4025D"/>
    <w:rsid w:val="00A444C1"/>
    <w:rsid w:val="00A51932"/>
    <w:rsid w:val="00A71B59"/>
    <w:rsid w:val="00A72107"/>
    <w:rsid w:val="00A800D1"/>
    <w:rsid w:val="00A82C9B"/>
    <w:rsid w:val="00A92699"/>
    <w:rsid w:val="00AA4BB6"/>
    <w:rsid w:val="00AB5BF0"/>
    <w:rsid w:val="00AC1AF0"/>
    <w:rsid w:val="00AC1C95"/>
    <w:rsid w:val="00AC2CCB"/>
    <w:rsid w:val="00AC443A"/>
    <w:rsid w:val="00AD513F"/>
    <w:rsid w:val="00AE60E2"/>
    <w:rsid w:val="00B0169F"/>
    <w:rsid w:val="00B05F21"/>
    <w:rsid w:val="00B14EA9"/>
    <w:rsid w:val="00B30A3C"/>
    <w:rsid w:val="00B56C87"/>
    <w:rsid w:val="00B60649"/>
    <w:rsid w:val="00B753B6"/>
    <w:rsid w:val="00B81305"/>
    <w:rsid w:val="00B8138B"/>
    <w:rsid w:val="00BA223D"/>
    <w:rsid w:val="00BB17DC"/>
    <w:rsid w:val="00BB1AF9"/>
    <w:rsid w:val="00BB4C4A"/>
    <w:rsid w:val="00BC50E1"/>
    <w:rsid w:val="00BC7063"/>
    <w:rsid w:val="00BD3CAE"/>
    <w:rsid w:val="00BD5F3C"/>
    <w:rsid w:val="00BE2677"/>
    <w:rsid w:val="00BE46AB"/>
    <w:rsid w:val="00C07C0F"/>
    <w:rsid w:val="00C145C4"/>
    <w:rsid w:val="00C20D2F"/>
    <w:rsid w:val="00C2131B"/>
    <w:rsid w:val="00C22786"/>
    <w:rsid w:val="00C37AF8"/>
    <w:rsid w:val="00C37C79"/>
    <w:rsid w:val="00C417CD"/>
    <w:rsid w:val="00C41BBC"/>
    <w:rsid w:val="00C429E3"/>
    <w:rsid w:val="00C51419"/>
    <w:rsid w:val="00C54056"/>
    <w:rsid w:val="00C663A3"/>
    <w:rsid w:val="00C751DA"/>
    <w:rsid w:val="00C75CB2"/>
    <w:rsid w:val="00C817C5"/>
    <w:rsid w:val="00C90723"/>
    <w:rsid w:val="00C908ED"/>
    <w:rsid w:val="00C90D5C"/>
    <w:rsid w:val="00CA609E"/>
    <w:rsid w:val="00CA7DA4"/>
    <w:rsid w:val="00CB31FB"/>
    <w:rsid w:val="00CB53BA"/>
    <w:rsid w:val="00CC1C99"/>
    <w:rsid w:val="00CE3D6F"/>
    <w:rsid w:val="00CE79A5"/>
    <w:rsid w:val="00CF0042"/>
    <w:rsid w:val="00CF262F"/>
    <w:rsid w:val="00D025D5"/>
    <w:rsid w:val="00D0686E"/>
    <w:rsid w:val="00D10A7C"/>
    <w:rsid w:val="00D26B13"/>
    <w:rsid w:val="00D26CC1"/>
    <w:rsid w:val="00D30662"/>
    <w:rsid w:val="00D31818"/>
    <w:rsid w:val="00D32A0B"/>
    <w:rsid w:val="00D35DC0"/>
    <w:rsid w:val="00D47904"/>
    <w:rsid w:val="00D6236B"/>
    <w:rsid w:val="00D773F9"/>
    <w:rsid w:val="00D809D1"/>
    <w:rsid w:val="00D84ECF"/>
    <w:rsid w:val="00DA2851"/>
    <w:rsid w:val="00DA2B7C"/>
    <w:rsid w:val="00DA5686"/>
    <w:rsid w:val="00DB2FC0"/>
    <w:rsid w:val="00DE1EC3"/>
    <w:rsid w:val="00DF0CD6"/>
    <w:rsid w:val="00DF18FA"/>
    <w:rsid w:val="00DF2053"/>
    <w:rsid w:val="00DF30BC"/>
    <w:rsid w:val="00DF49CA"/>
    <w:rsid w:val="00DF775B"/>
    <w:rsid w:val="00E0057C"/>
    <w:rsid w:val="00E007F3"/>
    <w:rsid w:val="00E00DEA"/>
    <w:rsid w:val="00E06EF0"/>
    <w:rsid w:val="00E108DE"/>
    <w:rsid w:val="00E11679"/>
    <w:rsid w:val="00E13B35"/>
    <w:rsid w:val="00E26E9E"/>
    <w:rsid w:val="00E307D1"/>
    <w:rsid w:val="00E31116"/>
    <w:rsid w:val="00E40143"/>
    <w:rsid w:val="00E46A04"/>
    <w:rsid w:val="00E61225"/>
    <w:rsid w:val="00E65FD7"/>
    <w:rsid w:val="00E717F3"/>
    <w:rsid w:val="00E72C5E"/>
    <w:rsid w:val="00E73451"/>
    <w:rsid w:val="00E747B8"/>
    <w:rsid w:val="00E7489F"/>
    <w:rsid w:val="00E75147"/>
    <w:rsid w:val="00E8167D"/>
    <w:rsid w:val="00E85B50"/>
    <w:rsid w:val="00E907E9"/>
    <w:rsid w:val="00E90CF4"/>
    <w:rsid w:val="00E9380A"/>
    <w:rsid w:val="00E96BE7"/>
    <w:rsid w:val="00EA0447"/>
    <w:rsid w:val="00EA2CD0"/>
    <w:rsid w:val="00EA7CB6"/>
    <w:rsid w:val="00EC0044"/>
    <w:rsid w:val="00EC6B9F"/>
    <w:rsid w:val="00EE294E"/>
    <w:rsid w:val="00EE516D"/>
    <w:rsid w:val="00EF4D1B"/>
    <w:rsid w:val="00EF6A90"/>
    <w:rsid w:val="00EF7295"/>
    <w:rsid w:val="00F05CB7"/>
    <w:rsid w:val="00F0699E"/>
    <w:rsid w:val="00F069D1"/>
    <w:rsid w:val="00F1503D"/>
    <w:rsid w:val="00F22712"/>
    <w:rsid w:val="00F275F5"/>
    <w:rsid w:val="00F33188"/>
    <w:rsid w:val="00F35BDE"/>
    <w:rsid w:val="00F52A0E"/>
    <w:rsid w:val="00F63377"/>
    <w:rsid w:val="00F645DF"/>
    <w:rsid w:val="00F71F63"/>
    <w:rsid w:val="00F816D8"/>
    <w:rsid w:val="00F87506"/>
    <w:rsid w:val="00F91C64"/>
    <w:rsid w:val="00F92C41"/>
    <w:rsid w:val="00FA5522"/>
    <w:rsid w:val="00FA6E4A"/>
    <w:rsid w:val="00FA6F77"/>
    <w:rsid w:val="00FB2567"/>
    <w:rsid w:val="00FB2B35"/>
    <w:rsid w:val="00FB3AFB"/>
    <w:rsid w:val="00FC0898"/>
    <w:rsid w:val="00FC4AE1"/>
    <w:rsid w:val="00FC6593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AA4BB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rsid w:val="00AA4BB6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link w:val="HChGR0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link w:val="HMGR0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AA4BB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C289308D74E2492DA70DEFAE9D5EDFC8">
    <w:name w:val="C289308D74E2492DA70DEFAE9D5EDFC8"/>
    <w:rsid w:val="00AA4BB6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character" w:customStyle="1" w:styleId="FooterChar">
    <w:name w:val="Footer Char"/>
    <w:aliases w:val="3_GR Char"/>
    <w:link w:val="Footer"/>
    <w:rsid w:val="00AA4BB6"/>
    <w:rPr>
      <w:sz w:val="16"/>
      <w:lang w:val="en-GB" w:eastAsia="ru-RU" w:bidi="ar-SA"/>
    </w:rPr>
  </w:style>
  <w:style w:type="paragraph" w:styleId="BalloonText">
    <w:name w:val="Balloon Text"/>
    <w:basedOn w:val="Normal"/>
    <w:link w:val="BalloonTextChar"/>
    <w:rsid w:val="00AA4B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A4BB6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HeaderChar">
    <w:name w:val="Header Char"/>
    <w:aliases w:val="6_GR Char"/>
    <w:link w:val="Header"/>
    <w:rsid w:val="00AA4BB6"/>
    <w:rPr>
      <w:b/>
      <w:sz w:val="18"/>
      <w:lang w:val="en-GB" w:eastAsia="ru-RU" w:bidi="ar-SA"/>
    </w:rPr>
  </w:style>
  <w:style w:type="character" w:customStyle="1" w:styleId="HChGR0">
    <w:name w:val="_ H _Ch_GR Знак"/>
    <w:link w:val="HChGR"/>
    <w:rsid w:val="000B08D8"/>
    <w:rPr>
      <w:b/>
      <w:spacing w:val="4"/>
      <w:w w:val="103"/>
      <w:kern w:val="14"/>
      <w:sz w:val="28"/>
      <w:lang w:val="ru-RU" w:eastAsia="ru-RU" w:bidi="ar-SA"/>
    </w:rPr>
  </w:style>
  <w:style w:type="character" w:customStyle="1" w:styleId="HMGR0">
    <w:name w:val="_ H __M_GR Знак"/>
    <w:link w:val="HMGR"/>
    <w:rsid w:val="00C417CD"/>
    <w:rPr>
      <w:b/>
      <w:spacing w:val="4"/>
      <w:w w:val="103"/>
      <w:kern w:val="14"/>
      <w:sz w:val="3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1</Pages>
  <Words>13807</Words>
  <Characters>78700</Characters>
  <Application>Microsoft Office Word</Application>
  <DocSecurity>4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12-41498</vt:lpstr>
    </vt:vector>
  </TitlesOfParts>
  <Manager>Kiiamov/Blokhine</Manager>
  <Company>CSD</Company>
  <LinksUpToDate>false</LinksUpToDate>
  <CharactersWithSpaces>92323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12-41498</dc:title>
  <dc:subject>CEDAW/C/BEN/4</dc:subject>
  <dc:creator>Irina Safonova/IG</dc:creator>
  <cp:keywords/>
  <dc:description/>
  <cp:lastModifiedBy>Ioulia Goussarova</cp:lastModifiedBy>
  <cp:revision>3</cp:revision>
  <cp:lastPrinted>2012-10-11T14:37:00Z</cp:lastPrinted>
  <dcterms:created xsi:type="dcterms:W3CDTF">2012-10-11T14:37:00Z</dcterms:created>
  <dcterms:modified xsi:type="dcterms:W3CDTF">2012-10-11T14:38:00Z</dcterms:modified>
</cp:coreProperties>
</file>