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C45A99">
                <w:t>C/SR.2211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proofErr w:type="spellStart"/>
            <w:r w:rsidRPr="00D65A62">
              <w:rPr>
                <w:sz w:val="20"/>
                <w:lang w:val="en-US"/>
              </w:rPr>
              <w:t>Distr</w:t>
            </w:r>
            <w:proofErr w:type="spellEnd"/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66791D" w:rsidP="002B43B0">
            <w:pPr>
              <w:spacing w:before="0" w:after="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25 June 2013</w:t>
            </w:r>
            <w:r w:rsidR="007511D7" w:rsidRPr="00D65A62">
              <w:rPr>
                <w:sz w:val="20"/>
                <w:lang w:val="en-US"/>
              </w:rPr>
              <w:fldChar w:fldCharType="begin"/>
            </w:r>
            <w:r w:rsidR="007511D7"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7511D7" w:rsidRPr="00D65A62">
              <w:rPr>
                <w:sz w:val="20"/>
                <w:lang w:val="en-US"/>
              </w:rPr>
              <w:fldChar w:fldCharType="end"/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C45A99" w:rsidRPr="00A048D4" w:rsidRDefault="00C45A99" w:rsidP="00C45A99">
      <w:pPr>
        <w:spacing w:before="120"/>
        <w:rPr>
          <w:b/>
          <w:sz w:val="24"/>
          <w:szCs w:val="24"/>
        </w:rPr>
      </w:pPr>
      <w:r w:rsidRPr="00A048D4">
        <w:rPr>
          <w:b/>
          <w:sz w:val="24"/>
          <w:szCs w:val="24"/>
        </w:rPr>
        <w:t>Комитет по ликвидации расовой дискриминации</w:t>
      </w:r>
    </w:p>
    <w:p w:rsidR="00C45A99" w:rsidRPr="00116ADE" w:rsidRDefault="00C45A99" w:rsidP="00C45A99">
      <w:pPr>
        <w:spacing w:after="120"/>
        <w:rPr>
          <w:b/>
        </w:rPr>
      </w:pPr>
      <w:r>
        <w:rPr>
          <w:b/>
        </w:rPr>
        <w:t xml:space="preserve">Восемьдесят вторая </w:t>
      </w:r>
      <w:r w:rsidRPr="00116ADE">
        <w:rPr>
          <w:b/>
        </w:rPr>
        <w:t>сессия</w:t>
      </w:r>
    </w:p>
    <w:p w:rsidR="003974EA" w:rsidRDefault="00C45A99" w:rsidP="00C45A99">
      <w:pPr>
        <w:rPr>
          <w:b/>
        </w:rPr>
      </w:pPr>
      <w:r>
        <w:rPr>
          <w:b/>
        </w:rPr>
        <w:t>Краткий отчет о 2211</w:t>
      </w:r>
      <w:r w:rsidRPr="00116ADE">
        <w:rPr>
          <w:b/>
        </w:rPr>
        <w:t xml:space="preserve">-м заседании, </w:t>
      </w:r>
    </w:p>
    <w:p w:rsidR="003974EA" w:rsidRDefault="00C45A99" w:rsidP="00C45A99">
      <w:pPr>
        <w:rPr>
          <w:b/>
        </w:rPr>
      </w:pPr>
      <w:r w:rsidRPr="00A048D4">
        <w:t>состоявшемся во Дворце Вильсона в Женеве</w:t>
      </w:r>
    </w:p>
    <w:p w:rsidR="00C45A99" w:rsidRPr="003974EA" w:rsidRDefault="00C45A99" w:rsidP="00C45A99">
      <w:pPr>
        <w:rPr>
          <w:b/>
        </w:rPr>
      </w:pPr>
      <w:r w:rsidRPr="00A048D4">
        <w:t>в</w:t>
      </w:r>
      <w:r>
        <w:t xml:space="preserve"> </w:t>
      </w:r>
      <w:r w:rsidR="0066791D" w:rsidRPr="0066791D">
        <w:t>четверг</w:t>
      </w:r>
      <w:r w:rsidRPr="00A048D4">
        <w:t xml:space="preserve">, </w:t>
      </w:r>
      <w:r>
        <w:t>14 февраля 2013 года</w:t>
      </w:r>
      <w:r w:rsidRPr="00A048D4">
        <w:t xml:space="preserve">, в 15 ч. 00 м. </w:t>
      </w:r>
    </w:p>
    <w:p w:rsidR="00C45A99" w:rsidRPr="00A048D4" w:rsidRDefault="00C45A99" w:rsidP="008B5191">
      <w:pPr>
        <w:spacing w:before="120"/>
      </w:pPr>
      <w:r w:rsidRPr="00A048D4">
        <w:rPr>
          <w:i/>
        </w:rPr>
        <w:t>Председатель:</w:t>
      </w:r>
      <w:r w:rsidRPr="00A048D4">
        <w:t xml:space="preserve"> </w:t>
      </w:r>
      <w:r w:rsidRPr="00C45A99">
        <w:tab/>
      </w:r>
      <w:r w:rsidRPr="00A048D4">
        <w:t xml:space="preserve">г-н </w:t>
      </w:r>
      <w:proofErr w:type="spellStart"/>
      <w:r w:rsidR="008B5191">
        <w:t>Амир</w:t>
      </w:r>
      <w:proofErr w:type="spellEnd"/>
      <w:r w:rsidRPr="00A048D4">
        <w:t xml:space="preserve"> (заместитель Председателя)</w:t>
      </w:r>
    </w:p>
    <w:p w:rsidR="00C45A99" w:rsidRPr="0066791D" w:rsidRDefault="00C45A99" w:rsidP="00C45A99">
      <w:pPr>
        <w:spacing w:before="360" w:after="240"/>
        <w:rPr>
          <w:sz w:val="28"/>
          <w:szCs w:val="28"/>
        </w:rPr>
      </w:pPr>
      <w:r w:rsidRPr="0066791D">
        <w:rPr>
          <w:sz w:val="28"/>
          <w:szCs w:val="28"/>
        </w:rPr>
        <w:t>Содержание</w:t>
      </w:r>
    </w:p>
    <w:p w:rsidR="00C45A99" w:rsidRPr="00A048D4" w:rsidRDefault="00C45A99" w:rsidP="00C45A99">
      <w:pPr>
        <w:pStyle w:val="SingleTxtGR"/>
        <w:jc w:val="left"/>
      </w:pPr>
      <w:r w:rsidRPr="00A048D4">
        <w:t>Рассмотрение докладов, замечаний и информации, представленных государс</w:t>
      </w:r>
      <w:r w:rsidRPr="00A048D4">
        <w:t>т</w:t>
      </w:r>
      <w:r w:rsidRPr="00A048D4">
        <w:t>вами-участниками в соответствии со статьей 9 Конвенции (</w:t>
      </w:r>
      <w:r w:rsidRPr="00A048D4">
        <w:rPr>
          <w:i/>
        </w:rPr>
        <w:t>продолжение</w:t>
      </w:r>
      <w:r w:rsidRPr="00A048D4">
        <w:t>)</w:t>
      </w:r>
    </w:p>
    <w:p w:rsidR="007511D7" w:rsidRDefault="008B5191" w:rsidP="008B5191">
      <w:pPr>
        <w:pStyle w:val="SingleTxtGR"/>
        <w:jc w:val="left"/>
        <w:rPr>
          <w:i/>
        </w:rPr>
      </w:pPr>
      <w:r w:rsidRPr="008B5191">
        <w:tab/>
      </w:r>
      <w:r w:rsidRPr="008B5191">
        <w:rPr>
          <w:i/>
        </w:rPr>
        <w:t>Объединенные два</w:t>
      </w:r>
      <w:r w:rsidR="00C45A99" w:rsidRPr="008B5191">
        <w:rPr>
          <w:i/>
        </w:rPr>
        <w:t>дцатый–двадцат</w:t>
      </w:r>
      <w:r w:rsidRPr="008B5191">
        <w:rPr>
          <w:i/>
        </w:rPr>
        <w:t>ь второй</w:t>
      </w:r>
      <w:r w:rsidR="00C45A99" w:rsidRPr="008B5191">
        <w:rPr>
          <w:i/>
        </w:rPr>
        <w:t xml:space="preserve"> периодические доклады</w:t>
      </w:r>
      <w:r w:rsidRPr="008B5191">
        <w:rPr>
          <w:i/>
        </w:rPr>
        <w:t xml:space="preserve"> Ро</w:t>
      </w:r>
      <w:r w:rsidRPr="008B5191">
        <w:rPr>
          <w:i/>
        </w:rPr>
        <w:t>с</w:t>
      </w:r>
      <w:r w:rsidRPr="008B5191">
        <w:rPr>
          <w:i/>
        </w:rPr>
        <w:t>сийской Федерации</w:t>
      </w:r>
    </w:p>
    <w:p w:rsidR="00E7584D" w:rsidRPr="00E7584D" w:rsidRDefault="003974EA" w:rsidP="00E7584D">
      <w:pPr>
        <w:pStyle w:val="SingleTxtGR"/>
        <w:rPr>
          <w:i/>
        </w:rPr>
      </w:pPr>
      <w:r>
        <w:br w:type="page"/>
      </w:r>
      <w:r w:rsidR="00E7584D" w:rsidRPr="00E7584D">
        <w:rPr>
          <w:i/>
        </w:rPr>
        <w:t xml:space="preserve">В отсутствие г-на Автономова (Председатель) г-н </w:t>
      </w:r>
      <w:proofErr w:type="spellStart"/>
      <w:r w:rsidR="00E7584D" w:rsidRPr="00E7584D">
        <w:rPr>
          <w:i/>
        </w:rPr>
        <w:t>Амир</w:t>
      </w:r>
      <w:proofErr w:type="spellEnd"/>
      <w:r w:rsidR="00E7584D" w:rsidRPr="00E7584D">
        <w:rPr>
          <w:i/>
        </w:rPr>
        <w:t xml:space="preserve"> (заместитель Пре</w:t>
      </w:r>
      <w:r w:rsidR="00E7584D" w:rsidRPr="00E7584D">
        <w:rPr>
          <w:i/>
        </w:rPr>
        <w:t>д</w:t>
      </w:r>
      <w:r w:rsidR="00E7584D" w:rsidRPr="00E7584D">
        <w:rPr>
          <w:i/>
        </w:rPr>
        <w:t>седателя) занимает место Председателя</w:t>
      </w:r>
      <w:r w:rsidR="00136913">
        <w:rPr>
          <w:i/>
        </w:rPr>
        <w:t>.</w:t>
      </w:r>
    </w:p>
    <w:p w:rsidR="00E7584D" w:rsidRPr="00E7584D" w:rsidRDefault="00E7584D" w:rsidP="00E7584D">
      <w:pPr>
        <w:pStyle w:val="SingleTxtGR"/>
        <w:rPr>
          <w:i/>
        </w:rPr>
      </w:pPr>
      <w:r w:rsidRPr="00E7584D">
        <w:rPr>
          <w:i/>
        </w:rPr>
        <w:t>Заседание открывается в 15 ч. 05 м.</w:t>
      </w:r>
    </w:p>
    <w:p w:rsidR="00E7584D" w:rsidRPr="00E7584D" w:rsidRDefault="00E7584D" w:rsidP="00E7584D">
      <w:pPr>
        <w:pStyle w:val="H23GR"/>
        <w:rPr>
          <w:i/>
        </w:rPr>
      </w:pPr>
      <w:r>
        <w:tab/>
      </w:r>
      <w:r>
        <w:tab/>
      </w:r>
      <w:r w:rsidRPr="00E7584D">
        <w:t xml:space="preserve">Рассмотрение докладов, замечаний и информации, представленных государствами-участниками в соответствии со статьей 9 Конвенции </w:t>
      </w:r>
      <w:r w:rsidRPr="00E7584D">
        <w:rPr>
          <w:b w:val="0"/>
          <w:i/>
        </w:rPr>
        <w:t>(продолжение)</w:t>
      </w:r>
    </w:p>
    <w:p w:rsidR="00E7584D" w:rsidRPr="00E7584D" w:rsidRDefault="00E7584D" w:rsidP="00136913">
      <w:pPr>
        <w:pStyle w:val="SingleTxtGR"/>
        <w:ind w:left="1701" w:hanging="567"/>
      </w:pPr>
      <w:r w:rsidRPr="00E7584D">
        <w:tab/>
      </w:r>
      <w:r w:rsidRPr="00E7584D">
        <w:rPr>
          <w:i/>
        </w:rPr>
        <w:t xml:space="preserve">Объединенные </w:t>
      </w:r>
      <w:proofErr w:type="spellStart"/>
      <w:r>
        <w:rPr>
          <w:i/>
        </w:rPr>
        <w:t>двадцатый−двадцать</w:t>
      </w:r>
      <w:proofErr w:type="spellEnd"/>
      <w:r>
        <w:rPr>
          <w:i/>
        </w:rPr>
        <w:t xml:space="preserve"> второй</w:t>
      </w:r>
      <w:r w:rsidRPr="00E7584D">
        <w:rPr>
          <w:i/>
        </w:rPr>
        <w:t xml:space="preserve"> периодические доклады Российской Федерации </w:t>
      </w:r>
      <w:r w:rsidRPr="00E7584D">
        <w:t>(</w:t>
      </w:r>
      <w:r w:rsidRPr="00E7584D">
        <w:rPr>
          <w:lang w:val="en-GB"/>
        </w:rPr>
        <w:t>CERD</w:t>
      </w:r>
      <w:r w:rsidRPr="00E7584D">
        <w:t>/</w:t>
      </w:r>
      <w:r w:rsidRPr="00E7584D">
        <w:rPr>
          <w:lang w:val="en-GB"/>
        </w:rPr>
        <w:t>C</w:t>
      </w:r>
      <w:r w:rsidRPr="00E7584D">
        <w:t>/</w:t>
      </w:r>
      <w:r w:rsidRPr="00E7584D">
        <w:rPr>
          <w:lang w:val="en-GB"/>
        </w:rPr>
        <w:t>RUS</w:t>
      </w:r>
      <w:r w:rsidRPr="00E7584D">
        <w:t xml:space="preserve">/20-22 и приложение; </w:t>
      </w:r>
      <w:r w:rsidRPr="00E7584D">
        <w:rPr>
          <w:lang w:val="en-GB"/>
        </w:rPr>
        <w:t>CERD</w:t>
      </w:r>
      <w:r w:rsidRPr="00E7584D">
        <w:t>/</w:t>
      </w:r>
      <w:r w:rsidRPr="00E7584D">
        <w:rPr>
          <w:lang w:val="en-GB"/>
        </w:rPr>
        <w:t>C</w:t>
      </w:r>
      <w:r w:rsidRPr="00E7584D">
        <w:t>/</w:t>
      </w:r>
      <w:r w:rsidRPr="00E7584D">
        <w:rPr>
          <w:lang w:val="en-GB"/>
        </w:rPr>
        <w:t>RUS</w:t>
      </w:r>
      <w:r w:rsidRPr="00E7584D">
        <w:t>/</w:t>
      </w:r>
      <w:r w:rsidR="00136913">
        <w:br/>
      </w:r>
      <w:r w:rsidRPr="00E7584D">
        <w:rPr>
          <w:lang w:val="en-GB"/>
        </w:rPr>
        <w:t>Q</w:t>
      </w:r>
      <w:r w:rsidRPr="00E7584D">
        <w:t xml:space="preserve">/20-22; </w:t>
      </w:r>
      <w:r w:rsidRPr="00E7584D">
        <w:rPr>
          <w:lang w:val="en-GB"/>
        </w:rPr>
        <w:t>HRI</w:t>
      </w:r>
      <w:r w:rsidRPr="00E7584D">
        <w:t>/</w:t>
      </w:r>
      <w:r w:rsidRPr="00E7584D">
        <w:rPr>
          <w:lang w:val="en-GB"/>
        </w:rPr>
        <w:t>CORE</w:t>
      </w:r>
      <w:r w:rsidRPr="00E7584D">
        <w:t>/1/</w:t>
      </w:r>
      <w:r w:rsidRPr="00E7584D">
        <w:rPr>
          <w:lang w:val="en-GB"/>
        </w:rPr>
        <w:t>Add</w:t>
      </w:r>
      <w:r w:rsidRPr="00E7584D">
        <w:t>.52/</w:t>
      </w:r>
      <w:r w:rsidRPr="00E7584D">
        <w:rPr>
          <w:lang w:val="en-GB"/>
        </w:rPr>
        <w:t>Rev</w:t>
      </w:r>
      <w:r w:rsidRPr="00E7584D">
        <w:t>.1)</w:t>
      </w:r>
    </w:p>
    <w:p w:rsidR="00E7584D" w:rsidRPr="00E7584D" w:rsidRDefault="00E7584D" w:rsidP="00E7584D">
      <w:pPr>
        <w:pStyle w:val="SingleTxtGR"/>
        <w:rPr>
          <w:i/>
        </w:rPr>
      </w:pPr>
      <w:r w:rsidRPr="0066791D">
        <w:t>1.</w:t>
      </w:r>
      <w:r w:rsidRPr="00E7584D">
        <w:rPr>
          <w:i/>
        </w:rPr>
        <w:tab/>
        <w:t>По приглашению Председателя делегация Российской Федерации заним</w:t>
      </w:r>
      <w:r w:rsidRPr="00E7584D">
        <w:rPr>
          <w:i/>
        </w:rPr>
        <w:t>а</w:t>
      </w:r>
      <w:r w:rsidRPr="00E7584D">
        <w:rPr>
          <w:i/>
        </w:rPr>
        <w:t xml:space="preserve">ет места за столом Комитета. </w:t>
      </w:r>
    </w:p>
    <w:p w:rsidR="00E7584D" w:rsidRPr="00E7584D" w:rsidRDefault="00E7584D" w:rsidP="00E7584D">
      <w:pPr>
        <w:pStyle w:val="SingleTxtGR"/>
      </w:pPr>
      <w:r w:rsidRPr="00E7584D">
        <w:t>2.</w:t>
      </w:r>
      <w:r w:rsidRPr="00E7584D">
        <w:tab/>
      </w:r>
      <w:r w:rsidRPr="00E7584D">
        <w:rPr>
          <w:b/>
        </w:rPr>
        <w:t>Г-н Осинцев</w:t>
      </w:r>
      <w:r w:rsidRPr="00E7584D">
        <w:t xml:space="preserve"> (Российская Федерация) говорит, что его правительство за последние годы подписало или ратифицировало ряд международных договоров в сфере прав человека, в том числе Европейскую социальную хартию, Прот</w:t>
      </w:r>
      <w:r w:rsidRPr="00E7584D">
        <w:t>о</w:t>
      </w:r>
      <w:r w:rsidRPr="00E7584D">
        <w:t>кол</w:t>
      </w:r>
      <w:r w:rsidR="0066791D">
        <w:t> </w:t>
      </w:r>
      <w:r w:rsidRPr="00E7584D">
        <w:t>№ 14 к Конвенции о защите прав человека и основных свобод, направле</w:t>
      </w:r>
      <w:r w:rsidRPr="00E7584D">
        <w:t>н</w:t>
      </w:r>
      <w:r w:rsidRPr="00E7584D">
        <w:t>ный на реформирование системы контроля Конвенции, Конвенцию о правах и</w:t>
      </w:r>
      <w:r w:rsidRPr="00E7584D">
        <w:t>н</w:t>
      </w:r>
      <w:r w:rsidRPr="00E7584D">
        <w:t>валидов, Факультативный протокол к Конвенции о правах ребенка, касающийся торговли детьми, детской проституции и детской порнографии, и Конвенцию о юрисдикции, применимом праве, признании, исполнении и сотрудничестве в отношении родительской ответственности и мер по защите детей от 19 октября 1996 года.</w:t>
      </w:r>
    </w:p>
    <w:p w:rsidR="00E7584D" w:rsidRPr="00E7584D" w:rsidRDefault="00E7584D" w:rsidP="00E7584D">
      <w:pPr>
        <w:pStyle w:val="SingleTxtGR"/>
      </w:pPr>
      <w:r w:rsidRPr="00E7584D">
        <w:t>3.</w:t>
      </w:r>
      <w:r w:rsidRPr="00E7584D">
        <w:tab/>
        <w:t>Его делегация ежегодно выражает свою поддержку принятию Генерал</w:t>
      </w:r>
      <w:r w:rsidRPr="00E7584D">
        <w:t>ь</w:t>
      </w:r>
      <w:r w:rsidR="00136913">
        <w:t>ной Ассамблеей</w:t>
      </w:r>
      <w:r w:rsidRPr="00E7584D">
        <w:t xml:space="preserve"> Организации Объединенных Наций </w:t>
      </w:r>
      <w:r w:rsidR="00136913" w:rsidRPr="00E7584D">
        <w:t xml:space="preserve">резолюции </w:t>
      </w:r>
      <w:r w:rsidRPr="00E7584D">
        <w:t>"О недопуст</w:t>
      </w:r>
      <w:r w:rsidRPr="00E7584D">
        <w:t>и</w:t>
      </w:r>
      <w:r w:rsidRPr="00E7584D">
        <w:t>мости определенных видов практики, которая способствует эскалации совр</w:t>
      </w:r>
      <w:r w:rsidRPr="00E7584D">
        <w:t>е</w:t>
      </w:r>
      <w:r w:rsidRPr="00E7584D">
        <w:t>менных форм расизма, расовой дискриминации, ксенофобии и связанной с н</w:t>
      </w:r>
      <w:r w:rsidRPr="00E7584D">
        <w:t>и</w:t>
      </w:r>
      <w:r w:rsidRPr="00E7584D">
        <w:t>ми нетерпимости". Его правительство такж</w:t>
      </w:r>
      <w:r w:rsidR="001874BD">
        <w:t xml:space="preserve">е выделяет добровольный взнос в </w:t>
      </w:r>
      <w:r w:rsidRPr="00E7584D">
        <w:t>ежегодный бюджет Управления Верховного комиссара Организации Объед</w:t>
      </w:r>
      <w:r w:rsidRPr="00E7584D">
        <w:t>и</w:t>
      </w:r>
      <w:r w:rsidRPr="00E7584D">
        <w:t>ненных Наций по правам человека в размере 2 млн. долл. США.</w:t>
      </w:r>
    </w:p>
    <w:p w:rsidR="00E7584D" w:rsidRPr="00E7584D" w:rsidRDefault="00E7584D" w:rsidP="00E7584D">
      <w:pPr>
        <w:pStyle w:val="SingleTxtGR"/>
      </w:pPr>
      <w:r w:rsidRPr="00E7584D">
        <w:t>4.</w:t>
      </w:r>
      <w:r w:rsidRPr="00E7584D">
        <w:tab/>
        <w:t xml:space="preserve">Наряду с институтом Уполномоченного по правам человека учреждены также должности Уполномоченного при Президенте Российской Федерации по правам ребенка и Уполномоченного при Президенте Российской Федерации по правам предпринимателей в 2006 и 2009 годах, соответственно. Должности уполномоченных по правам ребенка </w:t>
      </w:r>
      <w:r w:rsidR="005266E5">
        <w:t>учреждены во всех 83 субъектах ф</w:t>
      </w:r>
      <w:r w:rsidRPr="00E7584D">
        <w:t>едер</w:t>
      </w:r>
      <w:r w:rsidRPr="00E7584D">
        <w:t>а</w:t>
      </w:r>
      <w:r w:rsidRPr="00E7584D">
        <w:t xml:space="preserve">ции, а уполномоченных по правам человека − в 67 из этих субъектов. С целью расширения возможностей взаимодействия между </w:t>
      </w:r>
      <w:r w:rsidR="005266E5">
        <w:t>в</w:t>
      </w:r>
      <w:r w:rsidRPr="00E7584D">
        <w:t>ластями и гражданским о</w:t>
      </w:r>
      <w:r w:rsidRPr="00E7584D">
        <w:t>б</w:t>
      </w:r>
      <w:r w:rsidRPr="00E7584D">
        <w:t>ществом в 2012 году была создана система "Открытое правительство". При Президенте России существует четыре президентских Совета по правам чел</w:t>
      </w:r>
      <w:r w:rsidRPr="00E7584D">
        <w:t>о</w:t>
      </w:r>
      <w:r w:rsidRPr="00E7584D">
        <w:t>века и институтам гражданского общества, по делам казачества, по взаимоде</w:t>
      </w:r>
      <w:r w:rsidRPr="00E7584D">
        <w:t>й</w:t>
      </w:r>
      <w:r w:rsidRPr="00E7584D">
        <w:t>ствию с религиозными объединениями, а также по межнациональным отнош</w:t>
      </w:r>
      <w:r w:rsidRPr="00E7584D">
        <w:t>е</w:t>
      </w:r>
      <w:r w:rsidRPr="00E7584D">
        <w:t>ниям. Представители религиозных организаций, национально-культурных а</w:t>
      </w:r>
      <w:r w:rsidRPr="00E7584D">
        <w:t>в</w:t>
      </w:r>
      <w:r w:rsidRPr="00E7584D">
        <w:t>тономий и коренных меньшинств входят в состав аналогичных советов на р</w:t>
      </w:r>
      <w:r w:rsidRPr="00E7584D">
        <w:t>е</w:t>
      </w:r>
      <w:r w:rsidRPr="00E7584D">
        <w:t xml:space="preserve">гиональном уровне. </w:t>
      </w:r>
    </w:p>
    <w:p w:rsidR="00E7584D" w:rsidRPr="00E7584D" w:rsidRDefault="00E7584D" w:rsidP="00E7584D">
      <w:pPr>
        <w:pStyle w:val="SingleTxtGR"/>
      </w:pPr>
      <w:r w:rsidRPr="00E7584D">
        <w:t>5.</w:t>
      </w:r>
      <w:r w:rsidRPr="00E7584D">
        <w:tab/>
        <w:t>После широких консультаций, проведенных в декабре 2012 года, была принята долгосрочная стратегия в сфере межэтнических отношений на период до 2025 года. Ее цели включают в себя: упрочение гражданского самосознания и духовной общности многонационального народа Российской Федерации; с</w:t>
      </w:r>
      <w:r w:rsidRPr="00E7584D">
        <w:t>о</w:t>
      </w:r>
      <w:r w:rsidRPr="00E7584D">
        <w:t>хранение и развитие этнокульту</w:t>
      </w:r>
      <w:r w:rsidR="005266E5">
        <w:t>рного многообразия; гармонизацию</w:t>
      </w:r>
      <w:r w:rsidRPr="00E7584D">
        <w:t xml:space="preserve"> этнических и межэтнических отношений; обеспечение равенства прав и свобод человека и гражданина независимо от расы, национальности, языка или отношения к рел</w:t>
      </w:r>
      <w:r w:rsidRPr="00E7584D">
        <w:t>и</w:t>
      </w:r>
      <w:r w:rsidRPr="00E7584D">
        <w:t>гии; и успешн</w:t>
      </w:r>
      <w:r w:rsidR="005266E5">
        <w:t>ую</w:t>
      </w:r>
      <w:r w:rsidRPr="00E7584D">
        <w:t xml:space="preserve"> социальн</w:t>
      </w:r>
      <w:r w:rsidR="005266E5">
        <w:t>ую</w:t>
      </w:r>
      <w:r w:rsidRPr="00E7584D">
        <w:t xml:space="preserve"> и культурн</w:t>
      </w:r>
      <w:r w:rsidR="005266E5">
        <w:t>ую адаптацию и интеграцию</w:t>
      </w:r>
      <w:r w:rsidRPr="00E7584D">
        <w:t xml:space="preserve"> мигра</w:t>
      </w:r>
      <w:r w:rsidRPr="00E7584D">
        <w:t>н</w:t>
      </w:r>
      <w:r w:rsidRPr="00E7584D">
        <w:t>тов. К апрелю 2013 года должен быть принят план мероприятий по ее реализ</w:t>
      </w:r>
      <w:r w:rsidRPr="00E7584D">
        <w:t>а</w:t>
      </w:r>
      <w:r w:rsidRPr="00E7584D">
        <w:t>ции, который был предварительно обсужден</w:t>
      </w:r>
      <w:r w:rsidR="005266E5">
        <w:t xml:space="preserve"> с</w:t>
      </w:r>
      <w:r w:rsidRPr="00E7584D">
        <w:t xml:space="preserve"> членами правительства, экспе</w:t>
      </w:r>
      <w:r w:rsidRPr="00E7584D">
        <w:t>р</w:t>
      </w:r>
      <w:r w:rsidRPr="00E7584D">
        <w:t>тами и лидерами различных религиозных и этнокультурных организаций.</w:t>
      </w:r>
    </w:p>
    <w:p w:rsidR="00E7584D" w:rsidRPr="00E7584D" w:rsidRDefault="00E7584D" w:rsidP="00E7584D">
      <w:pPr>
        <w:pStyle w:val="SingleTxtGR"/>
      </w:pPr>
      <w:r w:rsidRPr="00E7584D">
        <w:t>6.</w:t>
      </w:r>
      <w:r w:rsidRPr="00E7584D">
        <w:tab/>
        <w:t>В соответствии с Уголовным кодексом совершение преступления по м</w:t>
      </w:r>
      <w:r w:rsidRPr="00E7584D">
        <w:t>о</w:t>
      </w:r>
      <w:r w:rsidRPr="00E7584D">
        <w:t xml:space="preserve">тивам политической, идеологической, расовой, национальной или религиозной ненависти или вражды в отношении </w:t>
      </w:r>
      <w:r w:rsidR="005266E5">
        <w:t>какой-то конкретной</w:t>
      </w:r>
      <w:r w:rsidRPr="00E7584D">
        <w:t xml:space="preserve"> социальной группы влечет за собой суровое наказание. Для противодействия экстремизму была создана межведомственная комиссия. Поощряется участие в этих усилиях орг</w:t>
      </w:r>
      <w:r w:rsidRPr="00E7584D">
        <w:t>а</w:t>
      </w:r>
      <w:r w:rsidRPr="00E7584D">
        <w:t>низа</w:t>
      </w:r>
      <w:r w:rsidR="00CE0623">
        <w:t>ций</w:t>
      </w:r>
      <w:r w:rsidRPr="00E7584D">
        <w:t xml:space="preserve"> гражданского общества. Аналогичным образом в регионах созданы п</w:t>
      </w:r>
      <w:r w:rsidRPr="00E7584D">
        <w:t>о</w:t>
      </w:r>
      <w:r w:rsidRPr="00E7584D">
        <w:t>стоянно действующие рабочие группы и принимаются меры для перекрытия каналов финансирования экстреми</w:t>
      </w:r>
      <w:r w:rsidRPr="00E7584D">
        <w:t>з</w:t>
      </w:r>
      <w:r w:rsidRPr="00E7584D">
        <w:t>ма, терроризма и ксенофобии.</w:t>
      </w:r>
    </w:p>
    <w:p w:rsidR="00E7584D" w:rsidRPr="00E7584D" w:rsidRDefault="00E7584D" w:rsidP="00E7584D">
      <w:pPr>
        <w:pStyle w:val="SingleTxtGR"/>
      </w:pPr>
      <w:r w:rsidRPr="00E7584D">
        <w:t>7.</w:t>
      </w:r>
      <w:r w:rsidRPr="00E7584D">
        <w:tab/>
        <w:t>Политический, религиозный и этнополитический радикализм распр</w:t>
      </w:r>
      <w:r w:rsidRPr="00E7584D">
        <w:t>о</w:t>
      </w:r>
      <w:r w:rsidRPr="00E7584D">
        <w:t>странен в первую очередь среди лиц в возрасте не старше 25 лет, будь то н</w:t>
      </w:r>
      <w:r w:rsidRPr="00E7584D">
        <w:t>а</w:t>
      </w:r>
      <w:r w:rsidRPr="00E7584D">
        <w:t>ционалисты или леворадикальные экстремисты. Пресечение деятельности р</w:t>
      </w:r>
      <w:r w:rsidRPr="00E7584D">
        <w:t>а</w:t>
      </w:r>
      <w:r w:rsidRPr="00E7584D">
        <w:t>дикальных группировок является основным приоритетом деятельности прав</w:t>
      </w:r>
      <w:r w:rsidRPr="00E7584D">
        <w:t>о</w:t>
      </w:r>
      <w:r w:rsidRPr="00E7584D">
        <w:t xml:space="preserve">охранительных органов, чья деятельность находится под надзором Генеральной прокуратуры. Федеральная служба по надзору осуществляет контроль </w:t>
      </w:r>
      <w:r w:rsidR="00CE0623">
        <w:t>за сре</w:t>
      </w:r>
      <w:r w:rsidR="00CE0623">
        <w:t>д</w:t>
      </w:r>
      <w:r w:rsidR="00CE0623">
        <w:t xml:space="preserve">ствами </w:t>
      </w:r>
      <w:r w:rsidRPr="00E7584D">
        <w:t>массовой информации для выявления случаев распространения мат</w:t>
      </w:r>
      <w:r w:rsidRPr="00E7584D">
        <w:t>е</w:t>
      </w:r>
      <w:r w:rsidRPr="00E7584D">
        <w:t>риалов, разжигающих национальную и религиозную рознь, под</w:t>
      </w:r>
      <w:r w:rsidR="000A7A17">
        <w:t>стрекающих к о</w:t>
      </w:r>
      <w:r w:rsidRPr="00E7584D">
        <w:t>существлению террористической деятельнос</w:t>
      </w:r>
      <w:r w:rsidR="000A7A17">
        <w:t>ти или оправдывающ</w:t>
      </w:r>
      <w:r w:rsidR="00920F90">
        <w:t>их</w:t>
      </w:r>
      <w:r w:rsidR="000A7A17">
        <w:t xml:space="preserve"> ее. В 2012 </w:t>
      </w:r>
      <w:r w:rsidRPr="00E7584D">
        <w:t xml:space="preserve">году было вынесено 17 предупреждений редакциям средств массовой информации </w:t>
      </w:r>
      <w:r w:rsidR="00CE0623">
        <w:t>в связи с такой деятельностью</w:t>
      </w:r>
      <w:r w:rsidRPr="00E7584D">
        <w:t>.</w:t>
      </w:r>
    </w:p>
    <w:p w:rsidR="00E7584D" w:rsidRPr="00E7584D" w:rsidRDefault="00E7584D" w:rsidP="00E7584D">
      <w:pPr>
        <w:pStyle w:val="SingleTxtGR"/>
      </w:pPr>
      <w:r w:rsidRPr="00E7584D">
        <w:t>8.</w:t>
      </w:r>
      <w:r w:rsidRPr="00E7584D">
        <w:tab/>
        <w:t xml:space="preserve">Федеральное агентство по печати и массовым коммуникациям оказывает поддержку </w:t>
      </w:r>
      <w:proofErr w:type="spellStart"/>
      <w:r w:rsidRPr="00E7584D">
        <w:t>медийным</w:t>
      </w:r>
      <w:proofErr w:type="spellEnd"/>
      <w:r w:rsidRPr="00E7584D">
        <w:t xml:space="preserve"> проектам, направленным на поощрение культурного ра</w:t>
      </w:r>
      <w:r w:rsidRPr="00E7584D">
        <w:t>з</w:t>
      </w:r>
      <w:r w:rsidRPr="00E7584D">
        <w:t>нообразия, преодоление ксенофобии, продвижение культуры коренных народов и противодействие терроризму, экстремизму, национализму и расовой и рел</w:t>
      </w:r>
      <w:r w:rsidRPr="00E7584D">
        <w:t>и</w:t>
      </w:r>
      <w:r w:rsidRPr="00E7584D">
        <w:t>гиозной нетерпимости. В 2012 году государственная поддержка этим проектам составила около 61 млн. руб. (более 2 млн. долл. США). Агентство также орг</w:t>
      </w:r>
      <w:r w:rsidRPr="00E7584D">
        <w:t>а</w:t>
      </w:r>
      <w:r w:rsidRPr="00E7584D">
        <w:t>низовало Всероссийский конкурс телевизионных фильмом, на котор</w:t>
      </w:r>
      <w:r w:rsidR="00CE0623">
        <w:t>ый</w:t>
      </w:r>
      <w:r w:rsidRPr="00E7584D">
        <w:t xml:space="preserve"> было заявлено более 200 работ из более чем 30 различных регионов.</w:t>
      </w:r>
    </w:p>
    <w:p w:rsidR="00E7584D" w:rsidRPr="00E7584D" w:rsidRDefault="00E7584D" w:rsidP="00E7584D">
      <w:pPr>
        <w:pStyle w:val="SingleTxtGR"/>
      </w:pPr>
      <w:r w:rsidRPr="00E7584D">
        <w:t>9.</w:t>
      </w:r>
      <w:r w:rsidRPr="00E7584D">
        <w:tab/>
        <w:t>В 2012 году была утверждена Концепция государственной миграционной политики на период до 2025 года, которая направлена на адаптацию и интегр</w:t>
      </w:r>
      <w:r w:rsidRPr="00E7584D">
        <w:t>а</w:t>
      </w:r>
      <w:r w:rsidRPr="00E7584D">
        <w:t>цию мигрантов в российское общество. В том же году был принят закон, упр</w:t>
      </w:r>
      <w:r w:rsidRPr="00E7584D">
        <w:t>о</w:t>
      </w:r>
      <w:r w:rsidRPr="00E7584D">
        <w:t>щающий приобретение российского гражданства гражданам</w:t>
      </w:r>
      <w:r w:rsidR="00CE0623">
        <w:t>и</w:t>
      </w:r>
      <w:r w:rsidRPr="00E7584D">
        <w:t xml:space="preserve"> бывшего Сове</w:t>
      </w:r>
      <w:r w:rsidRPr="00E7584D">
        <w:t>т</w:t>
      </w:r>
      <w:r w:rsidRPr="00E7584D">
        <w:t>ского Союза, которые длительное время проживают на территории государс</w:t>
      </w:r>
      <w:r w:rsidRPr="00E7584D">
        <w:t>т</w:t>
      </w:r>
      <w:r w:rsidR="000A7A17">
        <w:t>ва-</w:t>
      </w:r>
      <w:r w:rsidRPr="00E7584D">
        <w:t>участника. Эта норма распространяется также и на их детей. В 2012 году б</w:t>
      </w:r>
      <w:r w:rsidRPr="00E7584D">
        <w:t>ы</w:t>
      </w:r>
      <w:r w:rsidRPr="00E7584D">
        <w:t>ла утверждена новая упрощенная редакция Государственной программы по соде</w:t>
      </w:r>
      <w:r w:rsidRPr="00E7584D">
        <w:t>й</w:t>
      </w:r>
      <w:r w:rsidRPr="00E7584D">
        <w:t>ствию добровольному переселению в Россию соотечественником из-за р</w:t>
      </w:r>
      <w:r w:rsidRPr="00E7584D">
        <w:t>у</w:t>
      </w:r>
      <w:r w:rsidRPr="00E7584D">
        <w:t>бежа. Всего с начала ее реализации в 2006 году в Россию прибыло 126</w:t>
      </w:r>
      <w:r w:rsidR="002E1DE6">
        <w:t xml:space="preserve"> 000</w:t>
      </w:r>
      <w:r w:rsidRPr="00E7584D">
        <w:t xml:space="preserve"> соотечес</w:t>
      </w:r>
      <w:r w:rsidRPr="00E7584D">
        <w:t>т</w:t>
      </w:r>
      <w:r w:rsidRPr="00E7584D">
        <w:t>венников. Только в 2012 году число т</w:t>
      </w:r>
      <w:r w:rsidR="000A7A17">
        <w:t>аких переселенцев составило 63 </w:t>
      </w:r>
      <w:r w:rsidR="002E1DE6">
        <w:t>000</w:t>
      </w:r>
      <w:r w:rsidR="00920F90">
        <w:t>.</w:t>
      </w:r>
      <w:r w:rsidRPr="00E7584D">
        <w:t xml:space="preserve"> Пр</w:t>
      </w:r>
      <w:r w:rsidRPr="00E7584D">
        <w:t>о</w:t>
      </w:r>
      <w:r w:rsidRPr="00E7584D">
        <w:t>грамма стала бессрочной, и кандидаты могут свободно выбирать территорию вселения в государстве-участнике. Программой также могут воспользоваться люди, желающие самостоятельно трудоустроиться, заниматься собственным бизнесом, а также студенты.</w:t>
      </w:r>
    </w:p>
    <w:p w:rsidR="00E7584D" w:rsidRPr="00E7584D" w:rsidRDefault="00E7584D" w:rsidP="00E7584D">
      <w:pPr>
        <w:pStyle w:val="SingleTxtGR"/>
      </w:pPr>
      <w:r w:rsidRPr="00E7584D">
        <w:t>10.</w:t>
      </w:r>
      <w:r w:rsidRPr="00E7584D">
        <w:tab/>
        <w:t>Что касается Кавказского реги</w:t>
      </w:r>
      <w:r w:rsidR="00920F90">
        <w:t>она, то на программы социально-</w:t>
      </w:r>
      <w:r w:rsidRPr="00E7584D">
        <w:t>экономического развития Чечни в период 2008−2011 годов было изра</w:t>
      </w:r>
      <w:r w:rsidRPr="00E7584D">
        <w:t>с</w:t>
      </w:r>
      <w:r w:rsidRPr="00E7584D">
        <w:t>ходовано 120 млрд. руб</w:t>
      </w:r>
      <w:r w:rsidR="002E1DE6">
        <w:t>лей</w:t>
      </w:r>
      <w:r w:rsidRPr="00E7584D">
        <w:t>. Около 235 млрд. руб. планируется направить в период</w:t>
      </w:r>
      <w:r w:rsidR="000A7A17">
        <w:t xml:space="preserve"> 2013−2020 </w:t>
      </w:r>
      <w:r w:rsidRPr="00E7584D">
        <w:t>годов на развитие эконо</w:t>
      </w:r>
      <w:r w:rsidR="00CE0623">
        <w:t xml:space="preserve">мики и повышение уровня жизни во всех </w:t>
      </w:r>
      <w:proofErr w:type="spellStart"/>
      <w:r w:rsidRPr="00E7584D">
        <w:t>Северо-Кавказск</w:t>
      </w:r>
      <w:r w:rsidR="00CE0623">
        <w:t>их</w:t>
      </w:r>
      <w:proofErr w:type="spellEnd"/>
      <w:r w:rsidR="00CE0623">
        <w:t xml:space="preserve"> регионах</w:t>
      </w:r>
      <w:r w:rsidRPr="00E7584D">
        <w:t>.</w:t>
      </w:r>
    </w:p>
    <w:p w:rsidR="00E7584D" w:rsidRPr="00E7584D" w:rsidRDefault="00E7584D" w:rsidP="00E7584D">
      <w:pPr>
        <w:pStyle w:val="SingleTxtGR"/>
      </w:pPr>
      <w:r w:rsidRPr="00E7584D">
        <w:t>11.</w:t>
      </w:r>
      <w:r w:rsidRPr="00E7584D">
        <w:tab/>
        <w:t>В январе 2013 года был разработан комплексный план по социально-экономическому и этнокультурному развитию цыган в Российской Федерации. Ожидается, что регионы также разработают подобные программы. Российская Федерация также участвует в реализации европейской программы межкульту</w:t>
      </w:r>
      <w:r w:rsidRPr="00E7584D">
        <w:t>р</w:t>
      </w:r>
      <w:r w:rsidRPr="00E7584D">
        <w:t>ного посредничества для рома.</w:t>
      </w:r>
    </w:p>
    <w:p w:rsidR="00E7584D" w:rsidRPr="00E7584D" w:rsidRDefault="00E7584D" w:rsidP="00E7584D">
      <w:pPr>
        <w:pStyle w:val="SingleTxtGR"/>
      </w:pPr>
      <w:r w:rsidRPr="00E7584D">
        <w:t>12.</w:t>
      </w:r>
      <w:r w:rsidRPr="00E7584D">
        <w:tab/>
        <w:t xml:space="preserve">Продолжается масштабная работа </w:t>
      </w:r>
      <w:r w:rsidR="006E0A19">
        <w:t>с целью повышения уровня</w:t>
      </w:r>
      <w:r w:rsidRPr="00E7584D">
        <w:t xml:space="preserve"> осведо</w:t>
      </w:r>
      <w:r w:rsidRPr="00E7584D">
        <w:t>м</w:t>
      </w:r>
      <w:r w:rsidRPr="00E7584D">
        <w:t xml:space="preserve">ленности сотрудников правоохранительных органов </w:t>
      </w:r>
      <w:r w:rsidR="006E0A19">
        <w:t xml:space="preserve">о </w:t>
      </w:r>
      <w:r w:rsidRPr="00E7584D">
        <w:t>прав</w:t>
      </w:r>
      <w:r w:rsidR="006E0A19">
        <w:t>ах</w:t>
      </w:r>
      <w:r w:rsidRPr="00E7584D">
        <w:t xml:space="preserve"> человека и </w:t>
      </w:r>
      <w:r w:rsidR="006E0A19">
        <w:t>разв</w:t>
      </w:r>
      <w:r w:rsidR="006E0A19">
        <w:t>и</w:t>
      </w:r>
      <w:r w:rsidR="006E0A19">
        <w:t>тию</w:t>
      </w:r>
      <w:r w:rsidRPr="00E7584D">
        <w:t xml:space="preserve"> у них навыков общения </w:t>
      </w:r>
      <w:r w:rsidR="006E0A19">
        <w:t xml:space="preserve">с </w:t>
      </w:r>
      <w:r w:rsidRPr="00E7584D">
        <w:t>представителями институтов гражданского общ</w:t>
      </w:r>
      <w:r w:rsidRPr="00E7584D">
        <w:t>е</w:t>
      </w:r>
      <w:r w:rsidRPr="00E7584D">
        <w:t>ства, мигрантами и представителями различных этнических групп. Факты пр</w:t>
      </w:r>
      <w:r w:rsidRPr="00E7584D">
        <w:t>и</w:t>
      </w:r>
      <w:r w:rsidRPr="00E7584D">
        <w:t>менения насилия сотрудниками правоохранительных органов, в том числе в о</w:t>
      </w:r>
      <w:r w:rsidRPr="00E7584D">
        <w:t>т</w:t>
      </w:r>
      <w:r w:rsidRPr="00E7584D">
        <w:t>ношении национальных меньшинств и мигрантов</w:t>
      </w:r>
      <w:r w:rsidR="006E0A19">
        <w:t>,</w:t>
      </w:r>
      <w:r w:rsidRPr="00E7584D">
        <w:t xml:space="preserve"> тщательно расследуются.</w:t>
      </w:r>
    </w:p>
    <w:p w:rsidR="00E7584D" w:rsidRPr="00E7584D" w:rsidRDefault="00E7584D" w:rsidP="00E7584D">
      <w:pPr>
        <w:pStyle w:val="SingleTxtGR"/>
      </w:pPr>
      <w:r w:rsidRPr="00E7584D">
        <w:t>13.</w:t>
      </w:r>
      <w:r w:rsidRPr="00E7584D">
        <w:tab/>
        <w:t>Из 277 языков и диалектов, которые используются в государст</w:t>
      </w:r>
      <w:r w:rsidR="006E0A19">
        <w:t>ве-участнике, 30 использую</w:t>
      </w:r>
      <w:r w:rsidRPr="00E7584D">
        <w:t>тся в качестве языков обучения в школе, а 59 – в кач</w:t>
      </w:r>
      <w:r w:rsidRPr="00E7584D">
        <w:t>е</w:t>
      </w:r>
      <w:r w:rsidRPr="00E7584D">
        <w:t>стве предмета изучения.</w:t>
      </w:r>
    </w:p>
    <w:p w:rsidR="00E7584D" w:rsidRPr="00E7584D" w:rsidRDefault="00E7584D" w:rsidP="00E7584D">
      <w:pPr>
        <w:pStyle w:val="SingleTxtGR"/>
      </w:pPr>
      <w:r w:rsidRPr="00E7584D">
        <w:t>14.</w:t>
      </w:r>
      <w:r w:rsidRPr="00E7584D">
        <w:tab/>
        <w:t xml:space="preserve">Принцип </w:t>
      </w:r>
      <w:proofErr w:type="spellStart"/>
      <w:r w:rsidRPr="00E7584D">
        <w:t>недискриминации</w:t>
      </w:r>
      <w:proofErr w:type="spellEnd"/>
      <w:r w:rsidRPr="00E7584D">
        <w:t xml:space="preserve"> закреплен в Конституции и законодательстве государ</w:t>
      </w:r>
      <w:r w:rsidR="006E0A19">
        <w:t>ства-</w:t>
      </w:r>
      <w:r w:rsidRPr="00E7584D">
        <w:t xml:space="preserve">участника, </w:t>
      </w:r>
      <w:r w:rsidR="006E0A19">
        <w:t xml:space="preserve">а </w:t>
      </w:r>
      <w:r w:rsidRPr="00E7584D">
        <w:t>нормы международного права имеют прямое дейс</w:t>
      </w:r>
      <w:r w:rsidRPr="00E7584D">
        <w:t>т</w:t>
      </w:r>
      <w:r w:rsidRPr="00E7584D">
        <w:t>вие. В последние годы сформировалась разветвленная система институтов гр</w:t>
      </w:r>
      <w:r w:rsidRPr="00E7584D">
        <w:t>а</w:t>
      </w:r>
      <w:r w:rsidRPr="00E7584D">
        <w:t>жданского общества, насчитыв</w:t>
      </w:r>
      <w:r w:rsidR="00B204EC">
        <w:t xml:space="preserve">ающая более 60 </w:t>
      </w:r>
      <w:r w:rsidRPr="00E7584D">
        <w:t>тыс. общественных и более 400 тыс. некоммерческих организаций.</w:t>
      </w:r>
    </w:p>
    <w:p w:rsidR="00625B9B" w:rsidRPr="003B0B24" w:rsidRDefault="00E7584D" w:rsidP="00625B9B">
      <w:pPr>
        <w:pStyle w:val="SingleTxtGR"/>
      </w:pPr>
      <w:r w:rsidRPr="00E7584D">
        <w:t>15.</w:t>
      </w:r>
      <w:r w:rsidRPr="00E7584D">
        <w:tab/>
      </w:r>
      <w:r w:rsidR="006E0A19">
        <w:t>Государство-</w:t>
      </w:r>
      <w:r w:rsidRPr="00E7584D">
        <w:t>участник уделяет серьезное внимание вопросам устойчив</w:t>
      </w:r>
      <w:r w:rsidRPr="00E7584D">
        <w:t>о</w:t>
      </w:r>
      <w:r w:rsidRPr="00E7584D">
        <w:t>го развития и защиты прав коренных малочисленных народов (численность кот</w:t>
      </w:r>
      <w:r w:rsidRPr="00E7584D">
        <w:t>о</w:t>
      </w:r>
      <w:r w:rsidRPr="00E7584D">
        <w:t>рых не превышает 50 </w:t>
      </w:r>
      <w:r w:rsidR="002E1DE6">
        <w:t>000</w:t>
      </w:r>
      <w:r w:rsidRPr="00E7584D">
        <w:t> человек).</w:t>
      </w:r>
      <w:r w:rsidR="006E0A19">
        <w:t xml:space="preserve"> В п</w:t>
      </w:r>
      <w:r w:rsidRPr="00E7584D">
        <w:t xml:space="preserve">ериод 2009−2011 годов был реализован первый </w:t>
      </w:r>
      <w:r w:rsidR="006E0A19">
        <w:t>этап</w:t>
      </w:r>
      <w:r w:rsidRPr="00E7584D">
        <w:t xml:space="preserve"> Концепции устойчивого развития коренных малочисленных нар</w:t>
      </w:r>
      <w:r w:rsidRPr="00E7584D">
        <w:t>о</w:t>
      </w:r>
      <w:r w:rsidRPr="00E7584D">
        <w:t>дов Севера, Сибири и Дальнего Востока Российской Федерации.</w:t>
      </w:r>
      <w:r w:rsidR="006A647C">
        <w:t xml:space="preserve"> </w:t>
      </w:r>
      <w:r w:rsidR="00625B9B" w:rsidRPr="003B0B24">
        <w:t xml:space="preserve">Выражается надежда, что к 2020 году численность коренных народов увеличится на 30%, а их жизненный уровень достигнет </w:t>
      </w:r>
      <w:proofErr w:type="spellStart"/>
      <w:r w:rsidR="00625B9B" w:rsidRPr="003B0B24">
        <w:t>среднероссийского</w:t>
      </w:r>
      <w:proofErr w:type="spellEnd"/>
      <w:r w:rsidR="00625B9B" w:rsidRPr="003B0B24">
        <w:t>. Из федерального и р</w:t>
      </w:r>
      <w:r w:rsidR="00625B9B" w:rsidRPr="003B0B24">
        <w:t>е</w:t>
      </w:r>
      <w:r w:rsidR="00625B9B" w:rsidRPr="003B0B24">
        <w:t>гиональных бюджетов предоставляются субсидии на строительство жилья, школ, инфраструктуры и приобретение оборудования для переработки рыбы и мяса. Все дети из числа коренных народов имеют доступ к бесплатному сре</w:t>
      </w:r>
      <w:r w:rsidR="00625B9B" w:rsidRPr="003B0B24">
        <w:t>д</w:t>
      </w:r>
      <w:r w:rsidR="00625B9B" w:rsidRPr="003B0B24">
        <w:t>нему, а в некоторых регионах и высшему образованию. Как правило, регионы предоставляют больше субсидий коренным народам, чем федеральное прав</w:t>
      </w:r>
      <w:r w:rsidR="00625B9B" w:rsidRPr="003B0B24">
        <w:t>и</w:t>
      </w:r>
      <w:r w:rsidR="00625B9B" w:rsidRPr="003B0B24">
        <w:t>тельство. Они включают в себя ежемесячные выплаты с целью оказания соде</w:t>
      </w:r>
      <w:r w:rsidR="00625B9B" w:rsidRPr="003B0B24">
        <w:t>й</w:t>
      </w:r>
      <w:r w:rsidR="00625B9B" w:rsidRPr="003B0B24">
        <w:t>ствия сохранению их традиционного образа жизни. Производится выплата ко</w:t>
      </w:r>
      <w:r w:rsidR="00625B9B" w:rsidRPr="003B0B24">
        <w:t>м</w:t>
      </w:r>
      <w:r w:rsidR="00625B9B" w:rsidRPr="003B0B24">
        <w:t>пенсаций тем, кто пострадал в результате промышленного освоения их терр</w:t>
      </w:r>
      <w:r w:rsidR="00625B9B" w:rsidRPr="003B0B24">
        <w:t>и</w:t>
      </w:r>
      <w:r w:rsidR="00625B9B" w:rsidRPr="003B0B24">
        <w:t>торий. В целом общины коренных народов получили в период с 2009 года по 2011 год государственную помощь в размере 12 млрд. рублей. Представители этих общин участвуют в работе ряда органов, таких как президентский Совет по межэтн</w:t>
      </w:r>
      <w:r w:rsidR="00625B9B" w:rsidRPr="003B0B24">
        <w:t>и</w:t>
      </w:r>
      <w:r w:rsidR="00625B9B" w:rsidRPr="003B0B24">
        <w:t>ческим отношениям. В ряде регионов работают уполномоченные по делам к</w:t>
      </w:r>
      <w:r w:rsidR="00625B9B" w:rsidRPr="003B0B24">
        <w:t>о</w:t>
      </w:r>
      <w:r w:rsidR="00625B9B" w:rsidRPr="003B0B24">
        <w:t>ренных народов.</w:t>
      </w:r>
    </w:p>
    <w:p w:rsidR="00625B9B" w:rsidRPr="003B0B24" w:rsidRDefault="00625B9B" w:rsidP="00625B9B">
      <w:pPr>
        <w:pStyle w:val="SingleTxtGR"/>
      </w:pPr>
      <w:r w:rsidRPr="003B0B24">
        <w:t>16.</w:t>
      </w:r>
      <w:r w:rsidRPr="003B0B24">
        <w:tab/>
        <w:t>Российская Федерация является светским государством, которое подде</w:t>
      </w:r>
      <w:r w:rsidRPr="003B0B24">
        <w:t>р</w:t>
      </w:r>
      <w:r w:rsidRPr="003B0B24">
        <w:t>живает социальные инициативы религиозных организаций и поощряет ме</w:t>
      </w:r>
      <w:r w:rsidRPr="003B0B24">
        <w:t>ж</w:t>
      </w:r>
      <w:r w:rsidRPr="003B0B24">
        <w:t>конфессиональный диалог. В обязательную часть образовательной школьной программы в 2012 году был включен новый учебный курс, посвященный рел</w:t>
      </w:r>
      <w:r w:rsidRPr="003B0B24">
        <w:t>и</w:t>
      </w:r>
      <w:r w:rsidRPr="003B0B24">
        <w:t xml:space="preserve">гиозным традициям в России. Правительство осуществляет системные меры по предупреждению антисемитизма, </w:t>
      </w:r>
      <w:proofErr w:type="spellStart"/>
      <w:r w:rsidRPr="003B0B24">
        <w:t>исламофобии</w:t>
      </w:r>
      <w:proofErr w:type="spellEnd"/>
      <w:r w:rsidRPr="003B0B24">
        <w:t xml:space="preserve"> и </w:t>
      </w:r>
      <w:proofErr w:type="spellStart"/>
      <w:r w:rsidRPr="003B0B24">
        <w:t>христианофобии</w:t>
      </w:r>
      <w:proofErr w:type="spellEnd"/>
      <w:r w:rsidRPr="003B0B24">
        <w:t>. Помимо к</w:t>
      </w:r>
      <w:r w:rsidRPr="003B0B24">
        <w:t>а</w:t>
      </w:r>
      <w:r w:rsidRPr="003B0B24">
        <w:t>рательных мер, к участию в реализации планов по поощрению и углублению исламского духовного образования была привлечена группа ведущих учебных учреждений в крупных городах, включая Москву. При содействии мусульма</w:t>
      </w:r>
      <w:r w:rsidRPr="003B0B24">
        <w:t>н</w:t>
      </w:r>
      <w:r w:rsidRPr="003B0B24">
        <w:t>ской общины было отобрано более 400 студентов для прохождения при гос</w:t>
      </w:r>
      <w:r w:rsidRPr="003B0B24">
        <w:t>у</w:t>
      </w:r>
      <w:r w:rsidRPr="003B0B24">
        <w:t>дарственной поддержке различных университетских курсов, включая теологию. При поддержке государства было разработано свыше 3 500 пособий и других религиозных учебных материалов. Правительство поддерживает традиционные религиозные институты, чья деятельность направлена на межнациональные и межрелигиозные мир и согласие.</w:t>
      </w:r>
    </w:p>
    <w:p w:rsidR="00625B9B" w:rsidRPr="003B0B24" w:rsidRDefault="00625B9B" w:rsidP="00625B9B">
      <w:pPr>
        <w:pStyle w:val="SingleTxtGR"/>
      </w:pPr>
      <w:r w:rsidRPr="003B0B24">
        <w:t>17.</w:t>
      </w:r>
      <w:r w:rsidRPr="003B0B24">
        <w:tab/>
      </w:r>
      <w:r w:rsidRPr="003B0B24">
        <w:rPr>
          <w:b/>
        </w:rPr>
        <w:t xml:space="preserve">Г-жа </w:t>
      </w:r>
      <w:proofErr w:type="spellStart"/>
      <w:r w:rsidRPr="003B0B24">
        <w:rPr>
          <w:b/>
        </w:rPr>
        <w:t>Крикли</w:t>
      </w:r>
      <w:proofErr w:type="spellEnd"/>
      <w:r w:rsidRPr="003B0B24">
        <w:t xml:space="preserve"> (Докладчик по стране) обращает внимание на ряд позити</w:t>
      </w:r>
      <w:r w:rsidRPr="003B0B24">
        <w:t>в</w:t>
      </w:r>
      <w:r w:rsidRPr="003B0B24">
        <w:t>ных изменений, включая упрощение процедуры получения российского гра</w:t>
      </w:r>
      <w:r w:rsidRPr="003B0B24">
        <w:t>ж</w:t>
      </w:r>
      <w:r w:rsidRPr="003B0B24">
        <w:t>данства, в государстве-участнике с момента представления им своего предыд</w:t>
      </w:r>
      <w:r w:rsidRPr="003B0B24">
        <w:t>у</w:t>
      </w:r>
      <w:r w:rsidRPr="003B0B24">
        <w:t>щего периодического доклада. Комитет также рад отметить, что работы по строительству Эвенкийской ГЭС были остановлены.</w:t>
      </w:r>
    </w:p>
    <w:p w:rsidR="00625B9B" w:rsidRPr="003B0B24" w:rsidRDefault="00625B9B" w:rsidP="00625B9B">
      <w:pPr>
        <w:pStyle w:val="SingleTxtGR"/>
      </w:pPr>
      <w:r w:rsidRPr="003B0B24">
        <w:t>18.</w:t>
      </w:r>
      <w:r w:rsidRPr="003B0B24">
        <w:tab/>
        <w:t>Отмечая наращивание в последние годы усилий по борьбе с преступл</w:t>
      </w:r>
      <w:r w:rsidRPr="003B0B24">
        <w:t>е</w:t>
      </w:r>
      <w:r w:rsidRPr="003B0B24">
        <w:t>ниями на почве ненависти, она тем не менее хотела бы узнать, удалось ли сн</w:t>
      </w:r>
      <w:r w:rsidRPr="003B0B24">
        <w:t>и</w:t>
      </w:r>
      <w:r w:rsidRPr="003B0B24">
        <w:t>зить уровень ненавистнической риторики. Вызывают озабоченность ставшие достоянием гласности заявления руководителей Санкт-Петербургского фу</w:t>
      </w:r>
      <w:r w:rsidRPr="003B0B24">
        <w:t>т</w:t>
      </w:r>
      <w:r w:rsidRPr="003B0B24">
        <w:t>больного клуба "Зенит" о том, что они будут набирать в команду только бел</w:t>
      </w:r>
      <w:r w:rsidRPr="003B0B24">
        <w:t>о</w:t>
      </w:r>
      <w:r w:rsidRPr="003B0B24">
        <w:t>кожих игроков. Она хотела бы знать, в какой степени на практике применяется законодательство, запрещающее дискриминационные действия со стороны с</w:t>
      </w:r>
      <w:r w:rsidRPr="003B0B24">
        <w:t>о</w:t>
      </w:r>
      <w:r w:rsidRPr="003B0B24">
        <w:t>трудников правоохранительных органов.</w:t>
      </w:r>
    </w:p>
    <w:p w:rsidR="00625B9B" w:rsidRPr="003B0B24" w:rsidRDefault="00625B9B" w:rsidP="00625B9B">
      <w:pPr>
        <w:pStyle w:val="SingleTxtGR"/>
      </w:pPr>
      <w:r w:rsidRPr="003B0B24">
        <w:t>19.</w:t>
      </w:r>
      <w:r w:rsidRPr="003B0B24">
        <w:tab/>
        <w:t>Отсутствие всеобъемлющего федерального законодательства, запреща</w:t>
      </w:r>
      <w:r w:rsidRPr="003B0B24">
        <w:t>ю</w:t>
      </w:r>
      <w:r w:rsidRPr="003B0B24">
        <w:t>щего все формы прямой и косвенной расовой дискриминации, которое было отмечено в пункте 9 предыдущ</w:t>
      </w:r>
      <w:r w:rsidR="006A647C">
        <w:t>их</w:t>
      </w:r>
      <w:r w:rsidRPr="003B0B24">
        <w:t xml:space="preserve"> заключительных замечаний Комитета, по-прежнему остается проблемой. Отсутствие судебных разбирательств по делам, касающимся дискриминации женщин, представителей национальных мен</w:t>
      </w:r>
      <w:r w:rsidRPr="003B0B24">
        <w:t>ь</w:t>
      </w:r>
      <w:r w:rsidRPr="003B0B24">
        <w:t>шинств, мигрантов и бездомных, свидетельствует о том, что существующие и носящие в основном декларативный характер нормы о запрете дискриминации не применяются в судах. Отсутствие четкого определения расовой дискримин</w:t>
      </w:r>
      <w:r w:rsidRPr="003B0B24">
        <w:t>а</w:t>
      </w:r>
      <w:r w:rsidRPr="003B0B24">
        <w:t>ции во внутреннем законодательстве и процедур гражданского и администр</w:t>
      </w:r>
      <w:r w:rsidRPr="003B0B24">
        <w:t>а</w:t>
      </w:r>
      <w:r w:rsidRPr="003B0B24">
        <w:t>тивного производства, направленных на предупреждение и борьбу с прямой и косвенной дискриминацией, остается одной из важных проблем.</w:t>
      </w:r>
    </w:p>
    <w:p w:rsidR="00625B9B" w:rsidRPr="003B0B24" w:rsidRDefault="00625B9B" w:rsidP="00625B9B">
      <w:pPr>
        <w:pStyle w:val="SingleTxtGR"/>
      </w:pPr>
      <w:r w:rsidRPr="003B0B24">
        <w:t>20.</w:t>
      </w:r>
      <w:r w:rsidRPr="003B0B24">
        <w:tab/>
        <w:t>Было бы полезно, если бы делегация смогла представить информацию о мерах по созданию механизма для систематического сбора данных с целью оценки социально-экономического положения различных этнических групп в государстве-участнике, как это было рекомендовано в предыдущих заключ</w:t>
      </w:r>
      <w:r w:rsidRPr="003B0B24">
        <w:t>и</w:t>
      </w:r>
      <w:r w:rsidRPr="003B0B24">
        <w:t>тельных замечаниях.</w:t>
      </w:r>
    </w:p>
    <w:p w:rsidR="00625B9B" w:rsidRPr="003B0B24" w:rsidRDefault="00625B9B" w:rsidP="00625B9B">
      <w:pPr>
        <w:pStyle w:val="SingleTxtGR"/>
      </w:pPr>
      <w:r w:rsidRPr="003B0B24">
        <w:t>21.</w:t>
      </w:r>
      <w:r w:rsidRPr="003B0B24">
        <w:tab/>
        <w:t>Кроме того, она просит представить информацию о жалобах на расовую дискриминацию, поданных Уполномоченному по правам человека и рассмо</w:t>
      </w:r>
      <w:r w:rsidRPr="003B0B24">
        <w:t>т</w:t>
      </w:r>
      <w:r w:rsidRPr="003B0B24">
        <w:t>ренных им, а также о данн</w:t>
      </w:r>
      <w:r w:rsidR="006A647C">
        <w:t>ом</w:t>
      </w:r>
      <w:r w:rsidRPr="003B0B24">
        <w:t xml:space="preserve"> им ходе. Она просит представить подробную и</w:t>
      </w:r>
      <w:r w:rsidRPr="003B0B24">
        <w:t>н</w:t>
      </w:r>
      <w:r w:rsidRPr="003B0B24">
        <w:t>формацию о взаимосвязях между национальным Уполномоченным по правам человека и региональными уполномоченными и интересуется, каким образом национальное и федеральное законодательство в этом отношении реализуются непосредственно на местном и региональном уровнях.</w:t>
      </w:r>
    </w:p>
    <w:p w:rsidR="00625B9B" w:rsidRPr="003B0B24" w:rsidRDefault="00625B9B" w:rsidP="00625B9B">
      <w:pPr>
        <w:pStyle w:val="SingleTxtGR"/>
      </w:pPr>
      <w:r w:rsidRPr="003B0B24">
        <w:t>22.</w:t>
      </w:r>
      <w:r w:rsidRPr="003B0B24">
        <w:tab/>
        <w:t>Выражалось беспокойство по поводу широкой сферы применения Закона о противодействии экстремистской деятельности, а также того, что он не пр</w:t>
      </w:r>
      <w:r w:rsidRPr="003B0B24">
        <w:t>и</w:t>
      </w:r>
      <w:r w:rsidRPr="003B0B24">
        <w:t>меняется к ультранационалистическим группировкам. Комитет хотел бы пол</w:t>
      </w:r>
      <w:r w:rsidRPr="003B0B24">
        <w:t>у</w:t>
      </w:r>
      <w:r w:rsidRPr="003B0B24">
        <w:t>чить информацию о применении данного Закона и о профилактической де</w:t>
      </w:r>
      <w:r w:rsidRPr="003B0B24">
        <w:t>я</w:t>
      </w:r>
      <w:r w:rsidRPr="003B0B24">
        <w:t xml:space="preserve">тельности среди молодежи. </w:t>
      </w:r>
    </w:p>
    <w:p w:rsidR="00625B9B" w:rsidRPr="003B0B24" w:rsidRDefault="00625B9B" w:rsidP="00625B9B">
      <w:pPr>
        <w:pStyle w:val="SingleTxtGR"/>
      </w:pPr>
      <w:r w:rsidRPr="003B0B24">
        <w:t>23.</w:t>
      </w:r>
      <w:r w:rsidRPr="003B0B24">
        <w:tab/>
        <w:t>Хотя в докладе указывается, что была обеспечена интеграция чеченцев, он не содержит информации о прямом пользовании этническими меньшинств</w:t>
      </w:r>
      <w:r w:rsidRPr="003B0B24">
        <w:t>а</w:t>
      </w:r>
      <w:r w:rsidRPr="003B0B24">
        <w:t>ми, включая лиц из Чечни, с Кавказа и из Африки, правами, защищаемыми Конвенцией, включая право на свободу от дискриминации. Ссылка на африка</w:t>
      </w:r>
      <w:r w:rsidRPr="003B0B24">
        <w:t>н</w:t>
      </w:r>
      <w:r w:rsidRPr="003B0B24">
        <w:t>цев была сделана в контексте сообщений о проявлениях расизма в сфере спо</w:t>
      </w:r>
      <w:r w:rsidRPr="003B0B24">
        <w:t>р</w:t>
      </w:r>
      <w:r>
        <w:t>та.</w:t>
      </w:r>
    </w:p>
    <w:p w:rsidR="00625B9B" w:rsidRPr="003B0B24" w:rsidRDefault="00625B9B" w:rsidP="00625B9B">
      <w:pPr>
        <w:pStyle w:val="SingleTxtGR"/>
      </w:pPr>
      <w:r w:rsidRPr="003B0B24">
        <w:t>24.</w:t>
      </w:r>
      <w:r w:rsidRPr="003B0B24">
        <w:tab/>
        <w:t>Она просит представить дополнительную информацию о рассматрива</w:t>
      </w:r>
      <w:r w:rsidRPr="003B0B24">
        <w:t>е</w:t>
      </w:r>
      <w:r w:rsidRPr="003B0B24">
        <w:t>мых мерах по обеспечению того, чтобы ускоренная процедура вселения прим</w:t>
      </w:r>
      <w:r w:rsidRPr="003B0B24">
        <w:t>е</w:t>
      </w:r>
      <w:r w:rsidRPr="003B0B24">
        <w:t>нялась к группам меньшинств, включая лиц из Чечни и с Кавказа и бывших гражда</w:t>
      </w:r>
      <w:r>
        <w:t>н Советского Союза.</w:t>
      </w:r>
    </w:p>
    <w:p w:rsidR="00625B9B" w:rsidRPr="003B0B24" w:rsidRDefault="00625B9B" w:rsidP="00625B9B">
      <w:pPr>
        <w:pStyle w:val="SingleTxtGR"/>
      </w:pPr>
      <w:r w:rsidRPr="003B0B24">
        <w:t>25.</w:t>
      </w:r>
      <w:r w:rsidRPr="003B0B24">
        <w:tab/>
        <w:t>С учетом сообщений о дискриминации этнических меньшинств со стор</w:t>
      </w:r>
      <w:r w:rsidRPr="003B0B24">
        <w:t>о</w:t>
      </w:r>
      <w:r w:rsidRPr="003B0B24">
        <w:t>ны сотрудников правоохранительных органов она просит представить инфо</w:t>
      </w:r>
      <w:r w:rsidRPr="003B0B24">
        <w:t>р</w:t>
      </w:r>
      <w:r w:rsidRPr="003B0B24">
        <w:t>мацию о расследовании таких дел, а также о преследовании и наказании вино</w:t>
      </w:r>
      <w:r w:rsidRPr="003B0B24">
        <w:t>в</w:t>
      </w:r>
      <w:r w:rsidRPr="003B0B24">
        <w:t>ных, а также о мерах по искоренению данного явления. Граждане чеченского происхождения продолжают подвергаться частым задержаниям; согласно с</w:t>
      </w:r>
      <w:r w:rsidRPr="003B0B24">
        <w:t>о</w:t>
      </w:r>
      <w:r w:rsidRPr="003B0B24">
        <w:t>общениям они подвергаются жестокому обращению со стороны тюремного персонала и им отказывается в доступе к медицинскому обслуживанию. М</w:t>
      </w:r>
      <w:r w:rsidRPr="003B0B24">
        <w:t>у</w:t>
      </w:r>
      <w:r w:rsidRPr="003B0B24">
        <w:t>сульманам часто запрещается возможность совершать свои обязательные рел</w:t>
      </w:r>
      <w:r w:rsidRPr="003B0B24">
        <w:t>и</w:t>
      </w:r>
      <w:r w:rsidRPr="003B0B24">
        <w:t>гиозные обряды. Каким образом государство-участник решает такие проблемы?</w:t>
      </w:r>
    </w:p>
    <w:p w:rsidR="00625B9B" w:rsidRPr="003B0B24" w:rsidRDefault="00625B9B" w:rsidP="00625B9B">
      <w:pPr>
        <w:pStyle w:val="SingleTxtGR"/>
      </w:pPr>
      <w:r w:rsidRPr="003B0B24">
        <w:t>26.</w:t>
      </w:r>
      <w:r w:rsidRPr="003B0B24">
        <w:tab/>
        <w:t>Она просит представить информацию о процедурах и критериях получ</w:t>
      </w:r>
      <w:r w:rsidRPr="003B0B24">
        <w:t>е</w:t>
      </w:r>
      <w:r w:rsidRPr="003B0B24">
        <w:t>ния прямой поддержки на цели сохранения культуры меньшинств и о практич</w:t>
      </w:r>
      <w:r w:rsidRPr="003B0B24">
        <w:t>е</w:t>
      </w:r>
      <w:r w:rsidRPr="003B0B24">
        <w:t xml:space="preserve">ском привлечении представителей меньшинств к принятию решений в этой и других областях. Кроме того, было бы полезно располагать дополнительной информацией о доступе к среднему образованию на языках меньшинств и праве получать образование и сдавать государственные экзамены на этих языках. </w:t>
      </w:r>
    </w:p>
    <w:p w:rsidR="00625B9B" w:rsidRPr="003B0B24" w:rsidRDefault="00625B9B" w:rsidP="00625B9B">
      <w:pPr>
        <w:pStyle w:val="SingleTxtGR"/>
      </w:pPr>
      <w:r w:rsidRPr="003B0B24">
        <w:t>27.</w:t>
      </w:r>
      <w:r w:rsidRPr="003B0B24">
        <w:tab/>
        <w:t>Комитет хотел бы получить информацию о специальных мерах, пред</w:t>
      </w:r>
      <w:r w:rsidRPr="003B0B24">
        <w:t>у</w:t>
      </w:r>
      <w:r w:rsidRPr="003B0B24">
        <w:t>смотренных в разрабатываемом государственном плане в отношении рома по поощрению их доступа к занятости, документам, удостоверяющим личность; регистрации по месту жительства, адекватному жилью с гарантированным пр</w:t>
      </w:r>
      <w:r w:rsidRPr="003B0B24">
        <w:t>а</w:t>
      </w:r>
      <w:r w:rsidRPr="003B0B24">
        <w:t>вом владения и другим экономическим, социальным и культурным правам. Х</w:t>
      </w:r>
      <w:r w:rsidRPr="003B0B24">
        <w:t>о</w:t>
      </w:r>
      <w:r w:rsidRPr="003B0B24">
        <w:t>тя Комитет затрагивал эти вопросы в своих заключительных замечаниях 2008</w:t>
      </w:r>
      <w:r>
        <w:t> </w:t>
      </w:r>
      <w:r w:rsidRPr="003B0B24">
        <w:t>года, как представляется, в этом отношении не было принято никаких прямых мер. Будет ли этот план учитывать отношение рома к остальному нас</w:t>
      </w:r>
      <w:r w:rsidRPr="003B0B24">
        <w:t>е</w:t>
      </w:r>
      <w:r w:rsidRPr="003B0B24">
        <w:t xml:space="preserve">лению или отношение населения к рома? </w:t>
      </w:r>
    </w:p>
    <w:p w:rsidR="00625B9B" w:rsidRPr="003B0B24" w:rsidRDefault="00625B9B" w:rsidP="00625B9B">
      <w:pPr>
        <w:pStyle w:val="SingleTxtGR"/>
      </w:pPr>
      <w:r w:rsidRPr="003B0B24">
        <w:t>28.</w:t>
      </w:r>
      <w:r w:rsidRPr="003B0B24">
        <w:tab/>
        <w:t>Участие в учебной программе Совета Европы для посредников является полезным, однако необходимо следить за тем, чтобы посредники не действов</w:t>
      </w:r>
      <w:r w:rsidRPr="003B0B24">
        <w:t>а</w:t>
      </w:r>
      <w:r w:rsidRPr="003B0B24">
        <w:t>ли от имени государства. Каким образом посредники будут сохранять свою н</w:t>
      </w:r>
      <w:r w:rsidRPr="003B0B24">
        <w:t>е</w:t>
      </w:r>
      <w:r w:rsidRPr="003B0B24">
        <w:t>зависимость в целях обеспечения эффективности их работы и принесения пол</w:t>
      </w:r>
      <w:r w:rsidRPr="003B0B24">
        <w:t>ь</w:t>
      </w:r>
      <w:r w:rsidRPr="003B0B24">
        <w:t>зы рома? Какие новые процессы будут инициированы в рамках Национального плана, призванные помочь рома в осуществлении регистрационных процедур или в достижении позитивных результатов в таких областях, как осуществление права на свободу передвижения, выбор места жительства и социальную п</w:t>
      </w:r>
      <w:r w:rsidRPr="003B0B24">
        <w:t>о</w:t>
      </w:r>
      <w:r w:rsidRPr="003B0B24">
        <w:t>мощь. Отказ рома в этих правах по причине отсутствия у них документов пре</w:t>
      </w:r>
      <w:r w:rsidRPr="003B0B24">
        <w:t>д</w:t>
      </w:r>
      <w:r w:rsidRPr="003B0B24">
        <w:t>ставляется важной проблемой с точки зрения осуществления Конвенции.</w:t>
      </w:r>
    </w:p>
    <w:p w:rsidR="00625B9B" w:rsidRPr="003B0B24" w:rsidRDefault="00625B9B" w:rsidP="00625B9B">
      <w:pPr>
        <w:pStyle w:val="SingleTxtGR"/>
      </w:pPr>
      <w:r w:rsidRPr="003B0B24">
        <w:t>29.</w:t>
      </w:r>
      <w:r w:rsidRPr="003B0B24">
        <w:tab/>
        <w:t>До сведения Комитета был доведен ряд юридических противоречий, к</w:t>
      </w:r>
      <w:r w:rsidRPr="003B0B24">
        <w:t>о</w:t>
      </w:r>
      <w:r w:rsidRPr="003B0B24">
        <w:t>торые отрицательно сказываются на правах коренных народов. Было бы поле</w:t>
      </w:r>
      <w:r w:rsidRPr="003B0B24">
        <w:t>з</w:t>
      </w:r>
      <w:r w:rsidRPr="003B0B24">
        <w:t>но узнать, какие меры предпринимаются с целью устранения противоречий в законодательстве. С учетом поправок, внесенных в 2008 и 2010 годах в закон</w:t>
      </w:r>
      <w:r w:rsidRPr="003B0B24">
        <w:t>о</w:t>
      </w:r>
      <w:r w:rsidRPr="003B0B24">
        <w:t>дательство, касающееся использования животных и водных ресурсов, Комитет хотел бы узнать, не существует ли препятствий для ведения коренными нар</w:t>
      </w:r>
      <w:r w:rsidRPr="003B0B24">
        <w:t>о</w:t>
      </w:r>
      <w:r w:rsidRPr="003B0B24">
        <w:t>дами традиционной хозяйственной деятельности, которая, как представляется, является неотъемлемым элементом развития устойчивых общин. Каким обр</w:t>
      </w:r>
      <w:r w:rsidRPr="003B0B24">
        <w:t>а</w:t>
      </w:r>
      <w:r w:rsidRPr="003B0B24">
        <w:t>зом реализуется Федеральный закон "О территориях традиционного природ</w:t>
      </w:r>
      <w:r w:rsidRPr="003B0B24">
        <w:t>о</w:t>
      </w:r>
      <w:r w:rsidRPr="003B0B24">
        <w:t>пользования", какие препятствия сохраняются в этой области и какие сроки у</w:t>
      </w:r>
      <w:r w:rsidRPr="003B0B24">
        <w:t>с</w:t>
      </w:r>
      <w:r w:rsidRPr="003B0B24">
        <w:t>тановлены для устранения этих препятствий?</w:t>
      </w:r>
    </w:p>
    <w:p w:rsidR="00625B9B" w:rsidRPr="003B0B24" w:rsidRDefault="00625B9B" w:rsidP="00625B9B">
      <w:pPr>
        <w:pStyle w:val="SingleTxtGR"/>
      </w:pPr>
      <w:r w:rsidRPr="003B0B24">
        <w:t>30.</w:t>
      </w:r>
      <w:r w:rsidRPr="003B0B24">
        <w:tab/>
        <w:t>Она хотела бы узнать, существуют ли механизмы, обеспечивающие, чт</w:t>
      </w:r>
      <w:r w:rsidRPr="003B0B24">
        <w:t>о</w:t>
      </w:r>
      <w:r w:rsidRPr="003B0B24">
        <w:t>бы специальные субсидии, призванные улучшить социально-экономическое п</w:t>
      </w:r>
      <w:r w:rsidRPr="003B0B24">
        <w:t>о</w:t>
      </w:r>
      <w:r w:rsidRPr="003B0B24">
        <w:t xml:space="preserve">ложение коренных народов, использовались целевым образом с соблюдением принципов </w:t>
      </w:r>
      <w:proofErr w:type="spellStart"/>
      <w:r w:rsidRPr="003B0B24">
        <w:t>транспарентности</w:t>
      </w:r>
      <w:proofErr w:type="spellEnd"/>
      <w:r w:rsidRPr="003B0B24">
        <w:t xml:space="preserve"> и подотчетности. Кроме того, она хотела бы п</w:t>
      </w:r>
      <w:r w:rsidRPr="003B0B24">
        <w:t>о</w:t>
      </w:r>
      <w:r w:rsidRPr="003B0B24">
        <w:t>лучить дополнительную информацию о выдаче лицензий частным компаниям на добычу природных ресурсов и строительство трубопроводов, о воздействии этой деятельности на окружающую среду и его оценке, а также о порядке в</w:t>
      </w:r>
      <w:r w:rsidRPr="003B0B24">
        <w:t>ы</w:t>
      </w:r>
      <w:r w:rsidRPr="003B0B24">
        <w:t xml:space="preserve">платы компенсаций затрагиваемым общинам. </w:t>
      </w:r>
    </w:p>
    <w:p w:rsidR="00625B9B" w:rsidRPr="003B0B24" w:rsidRDefault="00625B9B" w:rsidP="00625B9B">
      <w:pPr>
        <w:pStyle w:val="SingleTxtGR"/>
      </w:pPr>
      <w:r w:rsidRPr="003B0B24">
        <w:t>31.</w:t>
      </w:r>
      <w:r w:rsidRPr="003B0B24">
        <w:tab/>
        <w:t xml:space="preserve">С учетом разрабатываемого плана действий по интеграции, поскольку он касается </w:t>
      </w:r>
      <w:proofErr w:type="spellStart"/>
      <w:r w:rsidRPr="003B0B24">
        <w:t>неграждан</w:t>
      </w:r>
      <w:proofErr w:type="spellEnd"/>
      <w:r w:rsidRPr="003B0B24">
        <w:t>, включая мигрантов, беженцев, просителей убежища, вну</w:t>
      </w:r>
      <w:r w:rsidRPr="003B0B24">
        <w:t>т</w:t>
      </w:r>
      <w:r w:rsidRPr="003B0B24">
        <w:t>ренне перемещенных лиц и лиц без гражданства, она просит делегацию пре</w:t>
      </w:r>
      <w:r w:rsidRPr="003B0B24">
        <w:t>д</w:t>
      </w:r>
      <w:r w:rsidRPr="003B0B24">
        <w:t>ставить четкое описание данного плана и ежегодных целевых заданий по его выполнению. Она просит делегацию пояснить используемые в нем термины: "культурная адаптация" и "интеграция мигрантов". Будут ли политика и страт</w:t>
      </w:r>
      <w:r w:rsidRPr="003B0B24">
        <w:t>е</w:t>
      </w:r>
      <w:r w:rsidRPr="003B0B24">
        <w:t>гия направлены на обеспечение того, чтобы вышеупомянутые категории лиц имели четкое представление о своих правах, или же они будут направлены на ассимиляцию их культур? Кроме того, Комитет был бы рад получить информ</w:t>
      </w:r>
      <w:r w:rsidRPr="003B0B24">
        <w:t>а</w:t>
      </w:r>
      <w:r w:rsidRPr="003B0B24">
        <w:t>цию о положении внутренне перемещенных лиц, в особенности лиц в Север</w:t>
      </w:r>
      <w:r w:rsidRPr="003B0B24">
        <w:t>о</w:t>
      </w:r>
      <w:r w:rsidRPr="003B0B24">
        <w:t xml:space="preserve">кавказском регионе, и о государственной помощи лицам, которые покинули Чечню и проживают в других регионах. </w:t>
      </w:r>
    </w:p>
    <w:p w:rsidR="00625B9B" w:rsidRPr="003B0B24" w:rsidRDefault="00625B9B" w:rsidP="00625B9B">
      <w:pPr>
        <w:pStyle w:val="SingleTxtGR"/>
      </w:pPr>
      <w:r w:rsidRPr="003B0B24">
        <w:t>32.</w:t>
      </w:r>
      <w:r w:rsidRPr="003B0B24">
        <w:tab/>
        <w:t>Комитет озабочен тем, что поправки к Трудовому кодексу 2006 года м</w:t>
      </w:r>
      <w:r w:rsidRPr="003B0B24">
        <w:t>о</w:t>
      </w:r>
      <w:r w:rsidRPr="003B0B24">
        <w:t xml:space="preserve">гут отменить право на подачу жалобы на расовую дискриминацию. Он хотел бы получить информацию о решениях, принятых в ходе судебных разбирательств, и мерах по регистрации таких дел. </w:t>
      </w:r>
    </w:p>
    <w:p w:rsidR="00625B9B" w:rsidRPr="003B0B24" w:rsidRDefault="00625B9B" w:rsidP="00625B9B">
      <w:pPr>
        <w:pStyle w:val="SingleTxtGR"/>
      </w:pPr>
      <w:r w:rsidRPr="003B0B24">
        <w:t>33.</w:t>
      </w:r>
      <w:r w:rsidRPr="003B0B24">
        <w:tab/>
        <w:t>Комитет также хотел бы получить информацию о принимаемых мерах по повышению уровня осведомленности о Конвенции в Российской Федерации и имеющихся возможностях обращения в суд в случаях прямой и косвенной ди</w:t>
      </w:r>
      <w:r w:rsidRPr="003B0B24">
        <w:t>с</w:t>
      </w:r>
      <w:r w:rsidRPr="003B0B24">
        <w:t>криминации. Кроме того, он хотел бы узнать больше о последствиях поправок, внесенных в закон, касающийся некоммерческих организаций, для правозащи</w:t>
      </w:r>
      <w:r w:rsidRPr="003B0B24">
        <w:t>т</w:t>
      </w:r>
      <w:r w:rsidRPr="003B0B24">
        <w:t>ников, НПО и малых религиозных групп. И наконец, он хотел бы получить и</w:t>
      </w:r>
      <w:r w:rsidRPr="003B0B24">
        <w:t>н</w:t>
      </w:r>
      <w:r w:rsidRPr="003B0B24">
        <w:t>формацию о любых прямых мерах по борьбе с расовой дискриминацией, с к</w:t>
      </w:r>
      <w:r w:rsidRPr="003B0B24">
        <w:t>о</w:t>
      </w:r>
      <w:r w:rsidRPr="003B0B24">
        <w:t>торой сталкиваются женщины из групп меньшинств.</w:t>
      </w:r>
    </w:p>
    <w:p w:rsidR="00625B9B" w:rsidRPr="003B0B24" w:rsidRDefault="00625B9B" w:rsidP="00625B9B">
      <w:pPr>
        <w:pStyle w:val="SingleTxtGR"/>
      </w:pPr>
      <w:r w:rsidRPr="003B0B24">
        <w:t>34.</w:t>
      </w:r>
      <w:r w:rsidRPr="003B0B24">
        <w:tab/>
      </w:r>
      <w:r w:rsidRPr="003B0B24">
        <w:rPr>
          <w:b/>
        </w:rPr>
        <w:t xml:space="preserve">Г-н </w:t>
      </w:r>
      <w:proofErr w:type="spellStart"/>
      <w:r w:rsidRPr="003B0B24">
        <w:rPr>
          <w:b/>
        </w:rPr>
        <w:t>Мурильо</w:t>
      </w:r>
      <w:proofErr w:type="spellEnd"/>
      <w:r w:rsidRPr="003B0B24">
        <w:rPr>
          <w:b/>
        </w:rPr>
        <w:t xml:space="preserve"> </w:t>
      </w:r>
      <w:proofErr w:type="spellStart"/>
      <w:r w:rsidRPr="003B0B24">
        <w:rPr>
          <w:b/>
        </w:rPr>
        <w:t>Мартинес</w:t>
      </w:r>
      <w:proofErr w:type="spellEnd"/>
      <w:r w:rsidRPr="003B0B24">
        <w:t xml:space="preserve"> говорит, что</w:t>
      </w:r>
      <w:r w:rsidR="00EC1BB3">
        <w:t>,</w:t>
      </w:r>
      <w:r w:rsidRPr="003B0B24">
        <w:t xml:space="preserve"> хотя были приняты заслужива</w:t>
      </w:r>
      <w:r w:rsidRPr="003B0B24">
        <w:t>ю</w:t>
      </w:r>
      <w:r w:rsidRPr="003B0B24">
        <w:t>щие одобрения меры по противодействию экстремизму и обеспечению того, чтобы средства массовой информации не использовали ненавистническую р</w:t>
      </w:r>
      <w:r w:rsidRPr="003B0B24">
        <w:t>и</w:t>
      </w:r>
      <w:r w:rsidRPr="003B0B24">
        <w:t>торику и не разжигали вражду, о которых говорится в пункте 17 доклада, они, как представляется, являются недостаточными; ежедневно средства массовой информации сообщают об инцидентах, которых демонстрируют серьезное ус</w:t>
      </w:r>
      <w:r w:rsidRPr="003B0B24">
        <w:t>и</w:t>
      </w:r>
      <w:r w:rsidRPr="003B0B24">
        <w:t>ление в Российской Федерации расизма, ксенофобии и ультранационализма. Р</w:t>
      </w:r>
      <w:r w:rsidRPr="003B0B24">
        <w:t>е</w:t>
      </w:r>
      <w:r w:rsidRPr="003B0B24">
        <w:t>акция властей в некоторых случаях также вызывает озабоченность. Исходя из этого он хотел бы, чтобы делегация привела официальные цифры в отношении убийств иностранцев, в частности иностранных студентов, экстремистскими группировками. Каковы результаты проведенных расследований, какие приг</w:t>
      </w:r>
      <w:r w:rsidRPr="003B0B24">
        <w:t>о</w:t>
      </w:r>
      <w:r w:rsidRPr="003B0B24">
        <w:t>воры б</w:t>
      </w:r>
      <w:r w:rsidRPr="003B0B24">
        <w:t>ы</w:t>
      </w:r>
      <w:r w:rsidRPr="003B0B24">
        <w:t>ли вынесены и какие меры наказания назначены? Одновременно было бы полезно понять философию, на которую опирается анализ таких случаев, и пр</w:t>
      </w:r>
      <w:r w:rsidRPr="003B0B24">
        <w:t>и</w:t>
      </w:r>
      <w:r w:rsidRPr="003B0B24">
        <w:t>чины усиления экстремизма.</w:t>
      </w:r>
    </w:p>
    <w:p w:rsidR="00625B9B" w:rsidRPr="003B0B24" w:rsidRDefault="00625B9B" w:rsidP="00625B9B">
      <w:pPr>
        <w:pStyle w:val="SingleTxtGR"/>
      </w:pPr>
      <w:r w:rsidRPr="003B0B24">
        <w:t>35.</w:t>
      </w:r>
      <w:r w:rsidRPr="003B0B24">
        <w:tab/>
        <w:t>Около 50 000 человек в Российской Федерации являются членами нац</w:t>
      </w:r>
      <w:r w:rsidRPr="003B0B24">
        <w:t>и</w:t>
      </w:r>
      <w:r w:rsidRPr="003B0B24">
        <w:t>стских и неонацистских организаций, которые довольно часто проводят демо</w:t>
      </w:r>
      <w:r w:rsidRPr="003B0B24">
        <w:t>н</w:t>
      </w:r>
      <w:r w:rsidRPr="003B0B24">
        <w:t>страции в различных регионах. Существуют ли официальные данные о числе</w:t>
      </w:r>
      <w:r w:rsidRPr="003B0B24">
        <w:t>н</w:t>
      </w:r>
      <w:r w:rsidRPr="003B0B24">
        <w:t>ности членов таких организаций? Было бы полезно узнать, каким образом т</w:t>
      </w:r>
      <w:r w:rsidRPr="003B0B24">
        <w:t>а</w:t>
      </w:r>
      <w:r w:rsidRPr="003B0B24">
        <w:t>кие организации воспринимаются российским населением в целом.</w:t>
      </w:r>
    </w:p>
    <w:p w:rsidR="00625B9B" w:rsidRPr="003B0B24" w:rsidRDefault="00625B9B" w:rsidP="00625B9B">
      <w:pPr>
        <w:pStyle w:val="SingleTxtGR"/>
      </w:pPr>
      <w:r w:rsidRPr="003B0B24">
        <w:t>36.</w:t>
      </w:r>
      <w:r w:rsidRPr="003B0B24">
        <w:tab/>
        <w:t>И наконец, он хотел бы узнать мнение делегации в отношении возможной полезности Конвенции (№ 169) о коренных народах и народах, ведущих пл</w:t>
      </w:r>
      <w:r w:rsidRPr="003B0B24">
        <w:t>е</w:t>
      </w:r>
      <w:r w:rsidRPr="003B0B24">
        <w:t>менной образ жизни, 1989 года Международной организация труда и ее во</w:t>
      </w:r>
      <w:r w:rsidRPr="003B0B24">
        <w:t>з</w:t>
      </w:r>
      <w:r w:rsidRPr="003B0B24">
        <w:t>можно</w:t>
      </w:r>
      <w:r w:rsidR="00EC1BB3">
        <w:t>го</w:t>
      </w:r>
      <w:r w:rsidRPr="003B0B24">
        <w:t xml:space="preserve"> осуществления для Российской Федерации с учетом этнического ра</w:t>
      </w:r>
      <w:r w:rsidRPr="003B0B24">
        <w:t>з</w:t>
      </w:r>
      <w:r w:rsidRPr="003B0B24">
        <w:t xml:space="preserve">нообразия ее населения. </w:t>
      </w:r>
    </w:p>
    <w:p w:rsidR="00625B9B" w:rsidRPr="003B0B24" w:rsidRDefault="00625B9B" w:rsidP="00625B9B">
      <w:pPr>
        <w:pStyle w:val="SingleTxtGR"/>
      </w:pPr>
      <w:r w:rsidRPr="003B0B24">
        <w:t>37.</w:t>
      </w:r>
      <w:r w:rsidRPr="003B0B24">
        <w:tab/>
      </w:r>
      <w:r w:rsidRPr="003B0B24">
        <w:rPr>
          <w:b/>
        </w:rPr>
        <w:t>Г-н Кут</w:t>
      </w:r>
      <w:r w:rsidRPr="003B0B24">
        <w:t xml:space="preserve"> считает важным напомнить, что Российская Федерация является крупным и сложным образованием. Хотя с точки зрения Комитета очевидным является существование большого числа проблем, тем не менее предприним</w:t>
      </w:r>
      <w:r w:rsidRPr="003B0B24">
        <w:t>а</w:t>
      </w:r>
      <w:r w:rsidRPr="003B0B24">
        <w:t>ются значительные усилия по их решению.</w:t>
      </w:r>
    </w:p>
    <w:p w:rsidR="003974EA" w:rsidRDefault="00625B9B" w:rsidP="00625B9B">
      <w:pPr>
        <w:pStyle w:val="SingleTxtGR"/>
        <w:jc w:val="left"/>
      </w:pPr>
      <w:r w:rsidRPr="003B0B24">
        <w:t>38.</w:t>
      </w:r>
      <w:r w:rsidRPr="003B0B24">
        <w:tab/>
        <w:t xml:space="preserve">Проблема регистрации по месту жительства затрагивает лишь несколько тысяч человек, однако она является серьезной проблемой, которая оказывает значительное влияние на их жизнь. Речь идет главным образом о рома, но также и о некоторых российских гражданах, </w:t>
      </w:r>
      <w:proofErr w:type="spellStart"/>
      <w:r w:rsidRPr="003B0B24">
        <w:t>негражданах</w:t>
      </w:r>
      <w:proofErr w:type="spellEnd"/>
      <w:r w:rsidRPr="003B0B24">
        <w:t xml:space="preserve"> и лицах без гражданства. Он спрашивает, по каким причинам с учетом того, что численность затрагива</w:t>
      </w:r>
      <w:r w:rsidRPr="003B0B24">
        <w:t>е</w:t>
      </w:r>
      <w:r w:rsidRPr="003B0B24">
        <w:t>мых лиц является относительно небольшой, столь трудно обеспечить оконч</w:t>
      </w:r>
      <w:r w:rsidRPr="003B0B24">
        <w:t>а</w:t>
      </w:r>
      <w:r w:rsidRPr="003B0B24">
        <w:t>тельное и устойчивое решение данной проблемы путем выдачи им документов с видом на жительство.</w:t>
      </w:r>
    </w:p>
    <w:p w:rsidR="00625B9B" w:rsidRPr="004D165B" w:rsidRDefault="00625B9B" w:rsidP="00625B9B">
      <w:pPr>
        <w:pStyle w:val="SingleTxtGR"/>
      </w:pPr>
      <w:r w:rsidRPr="004D165B">
        <w:t>39.</w:t>
      </w:r>
      <w:r w:rsidRPr="004D165B">
        <w:tab/>
        <w:t xml:space="preserve">В </w:t>
      </w:r>
      <w:r>
        <w:t>отношении уголовного законодательства и мер</w:t>
      </w:r>
      <w:r w:rsidRPr="004D165B">
        <w:t xml:space="preserve"> по </w:t>
      </w:r>
      <w:r>
        <w:t>противодействию</w:t>
      </w:r>
      <w:r w:rsidRPr="004D165B">
        <w:t xml:space="preserve"> экстремиз</w:t>
      </w:r>
      <w:r>
        <w:t>му</w:t>
      </w:r>
      <w:r w:rsidRPr="004D165B">
        <w:t xml:space="preserve"> он хотел бы узнать, разработали или нет власти политику и стр</w:t>
      </w:r>
      <w:r w:rsidRPr="004D165B">
        <w:t>а</w:t>
      </w:r>
      <w:r w:rsidRPr="004D165B">
        <w:t xml:space="preserve">тегию </w:t>
      </w:r>
      <w:r>
        <w:t>в целях</w:t>
      </w:r>
      <w:r w:rsidRPr="004D165B">
        <w:t xml:space="preserve"> более эффективного применения уголовно-правовых процедур и оценки их осуществления. Кроме того, </w:t>
      </w:r>
      <w:r>
        <w:t xml:space="preserve">ввиду </w:t>
      </w:r>
      <w:r w:rsidRPr="004D165B">
        <w:t>отсутствия</w:t>
      </w:r>
      <w:r>
        <w:t xml:space="preserve"> норм </w:t>
      </w:r>
      <w:r w:rsidRPr="004D165B">
        <w:t xml:space="preserve">гражданского </w:t>
      </w:r>
      <w:r>
        <w:t>права</w:t>
      </w:r>
      <w:r w:rsidRPr="004D165B">
        <w:t xml:space="preserve"> по вопросам дискриминации, он спрашивает, существует ли страте</w:t>
      </w:r>
      <w:r>
        <w:t>гия</w:t>
      </w:r>
      <w:r w:rsidRPr="004D165B">
        <w:t xml:space="preserve"> раз</w:t>
      </w:r>
      <w:r>
        <w:t>работки по-</w:t>
      </w:r>
      <w:r w:rsidRPr="004D165B">
        <w:t>настоящему всеобъемлющего гражданского и административн</w:t>
      </w:r>
      <w:r w:rsidRPr="004D165B">
        <w:t>о</w:t>
      </w:r>
      <w:r w:rsidRPr="004D165B">
        <w:t>го законодательства, которое было бы полностью</w:t>
      </w:r>
      <w:r>
        <w:t xml:space="preserve"> и </w:t>
      </w:r>
      <w:r w:rsidRPr="004D165B">
        <w:t>исключительно посвящено борьбе с р</w:t>
      </w:r>
      <w:r w:rsidRPr="004D165B">
        <w:t>а</w:t>
      </w:r>
      <w:r w:rsidRPr="004D165B">
        <w:t>сизмом.</w:t>
      </w:r>
    </w:p>
    <w:p w:rsidR="00625B9B" w:rsidRPr="004D165B" w:rsidRDefault="00625B9B" w:rsidP="00625B9B">
      <w:pPr>
        <w:pStyle w:val="SingleTxtGR"/>
      </w:pPr>
      <w:r w:rsidRPr="004D165B">
        <w:t>40.</w:t>
      </w:r>
      <w:r w:rsidRPr="004D165B">
        <w:tab/>
        <w:t>Данные о насилии по расистским мотивам, представленные российскими властями в апреле 2012 года, свидетельствуют о том, что число убийств и т</w:t>
      </w:r>
      <w:r w:rsidRPr="004D165B">
        <w:t>е</w:t>
      </w:r>
      <w:r w:rsidRPr="004D165B">
        <w:t xml:space="preserve">лесных повреждений, </w:t>
      </w:r>
      <w:r>
        <w:t>в результате</w:t>
      </w:r>
      <w:r w:rsidRPr="004D165B">
        <w:t xml:space="preserve"> т</w:t>
      </w:r>
      <w:r>
        <w:t>акого насилия</w:t>
      </w:r>
      <w:r w:rsidRPr="004D165B">
        <w:t>, резко сократилось в 2010 г</w:t>
      </w:r>
      <w:r w:rsidRPr="004D165B">
        <w:t>о</w:t>
      </w:r>
      <w:r w:rsidRPr="004D165B">
        <w:t>ду по сравнению с 2007 годом, что является позитивной тенденцией. Был ли проведен какой-либо анализ причин, лежащих в основе этой тенденции, и им</w:t>
      </w:r>
      <w:r w:rsidRPr="004D165B">
        <w:t>е</w:t>
      </w:r>
      <w:r w:rsidRPr="004D165B">
        <w:t>ются ли в наличии цифры за 2011 и 2012 годы?</w:t>
      </w:r>
    </w:p>
    <w:p w:rsidR="00625B9B" w:rsidRPr="004D165B" w:rsidRDefault="00625B9B" w:rsidP="00625B9B">
      <w:pPr>
        <w:pStyle w:val="SingleTxtGR"/>
      </w:pPr>
      <w:r w:rsidRPr="004D165B">
        <w:t>41.</w:t>
      </w:r>
      <w:r w:rsidRPr="004D165B">
        <w:tab/>
        <w:t xml:space="preserve">Повсюду в Европе и в других </w:t>
      </w:r>
      <w:r>
        <w:t xml:space="preserve">частях </w:t>
      </w:r>
      <w:r w:rsidRPr="004D165B">
        <w:t xml:space="preserve">мира наблюдается рост расистской риторики в сфере политики. Известно, </w:t>
      </w:r>
      <w:r>
        <w:t xml:space="preserve">что </w:t>
      </w:r>
      <w:r w:rsidRPr="004D165B">
        <w:t xml:space="preserve">в России некоторые политические партии и деятели используют расистские заявления </w:t>
      </w:r>
      <w:r>
        <w:t>в целях</w:t>
      </w:r>
      <w:r w:rsidRPr="004D165B">
        <w:t xml:space="preserve"> мобилизации пол</w:t>
      </w:r>
      <w:r w:rsidRPr="004D165B">
        <w:t>и</w:t>
      </w:r>
      <w:r w:rsidRPr="004D165B">
        <w:t xml:space="preserve">тической поддержки, и в некоторых случаях эта стратегия приносит успех. Что власти делают для борьбы </w:t>
      </w:r>
      <w:r>
        <w:t xml:space="preserve">с </w:t>
      </w:r>
      <w:r w:rsidRPr="004D165B">
        <w:t>р</w:t>
      </w:r>
      <w:r>
        <w:t>асисткой риторикой</w:t>
      </w:r>
      <w:r w:rsidRPr="004D165B">
        <w:t xml:space="preserve"> в этом контексте?</w:t>
      </w:r>
    </w:p>
    <w:p w:rsidR="00625B9B" w:rsidRPr="004D165B" w:rsidRDefault="00625B9B" w:rsidP="00625B9B">
      <w:pPr>
        <w:pStyle w:val="SingleTxtGR"/>
      </w:pPr>
      <w:r w:rsidRPr="004D165B">
        <w:t>42.</w:t>
      </w:r>
      <w:r w:rsidRPr="004D165B">
        <w:tab/>
        <w:t>Была представлена подробная информация о уязвимых группах, таких как рома. Однако было бы поле</w:t>
      </w:r>
      <w:r>
        <w:t xml:space="preserve">зно узнать, какое учреждение, если таковое </w:t>
      </w:r>
      <w:r w:rsidRPr="004D165B">
        <w:t>им</w:t>
      </w:r>
      <w:r w:rsidRPr="004D165B">
        <w:t>е</w:t>
      </w:r>
      <w:r w:rsidRPr="004D165B">
        <w:t>ется, определяет, какие группы общества являются наиболее уязвимыми, и им</w:t>
      </w:r>
      <w:r w:rsidRPr="004D165B">
        <w:t>е</w:t>
      </w:r>
      <w:r w:rsidRPr="004D165B">
        <w:t xml:space="preserve">ет ли правительство конкретную </w:t>
      </w:r>
      <w:r>
        <w:t>программу</w:t>
      </w:r>
      <w:r w:rsidRPr="004D165B">
        <w:t xml:space="preserve"> работы с этими группами.</w:t>
      </w:r>
    </w:p>
    <w:p w:rsidR="00625B9B" w:rsidRPr="004D165B" w:rsidRDefault="00625B9B" w:rsidP="00625B9B">
      <w:pPr>
        <w:pStyle w:val="SingleTxtGR"/>
      </w:pPr>
      <w:r w:rsidRPr="004D165B">
        <w:t>43.</w:t>
      </w:r>
      <w:r w:rsidRPr="004D165B">
        <w:tab/>
        <w:t>И наконец, федеральный характер России создает определенные трудн</w:t>
      </w:r>
      <w:r w:rsidRPr="004D165B">
        <w:t>о</w:t>
      </w:r>
      <w:r w:rsidRPr="004D165B">
        <w:t xml:space="preserve">сти с точки зрения конституционного </w:t>
      </w:r>
      <w:r>
        <w:t>права</w:t>
      </w:r>
      <w:r w:rsidRPr="004D165B">
        <w:t>. Каким образом федеральная пол</w:t>
      </w:r>
      <w:r w:rsidRPr="004D165B">
        <w:t>и</w:t>
      </w:r>
      <w:r w:rsidRPr="004D165B">
        <w:t xml:space="preserve">тика или программы могут быть применимы или применяться к федеральным субъектам </w:t>
      </w:r>
      <w:r>
        <w:t>одинаковым</w:t>
      </w:r>
      <w:r w:rsidRPr="004D165B">
        <w:t xml:space="preserve"> образом для получения одинаковых результатов? Какие механизмы имеются в </w:t>
      </w:r>
      <w:r>
        <w:t>наличии для обеспечения</w:t>
      </w:r>
      <w:r w:rsidRPr="004D165B">
        <w:t xml:space="preserve"> их реализации? Каким обр</w:t>
      </w:r>
      <w:r w:rsidRPr="004D165B">
        <w:t>а</w:t>
      </w:r>
      <w:r w:rsidRPr="004D165B">
        <w:t>зом передовая практика местного уровня может распространяться на более крупн</w:t>
      </w:r>
      <w:r>
        <w:t>ые су</w:t>
      </w:r>
      <w:r w:rsidRPr="004D165B">
        <w:t>бъекты федерального уровня для достижения желаемого результата в области борьбы с р</w:t>
      </w:r>
      <w:r w:rsidRPr="004D165B">
        <w:t>а</w:t>
      </w:r>
      <w:r w:rsidRPr="004D165B">
        <w:t>сизмом?</w:t>
      </w:r>
    </w:p>
    <w:p w:rsidR="00625B9B" w:rsidRPr="004D165B" w:rsidRDefault="00625B9B" w:rsidP="00625B9B">
      <w:pPr>
        <w:pStyle w:val="SingleTxtGR"/>
      </w:pPr>
      <w:r w:rsidRPr="004D165B">
        <w:t>44.</w:t>
      </w:r>
      <w:r w:rsidRPr="004D165B">
        <w:tab/>
      </w:r>
      <w:r w:rsidRPr="004D165B">
        <w:rPr>
          <w:b/>
        </w:rPr>
        <w:t>Г-н Диакону</w:t>
      </w:r>
      <w:r w:rsidRPr="004D165B">
        <w:t xml:space="preserve"> говорит, что из доклада видно, что Российская Федерация обладает развитым отраслевым законодательством в многочисленных областях. В докладе указывается, что проводится ряд мероприятий по ликвидации рас</w:t>
      </w:r>
      <w:r w:rsidRPr="004D165B">
        <w:t>о</w:t>
      </w:r>
      <w:r w:rsidRPr="004D165B">
        <w:t xml:space="preserve">вой дискриминации в дополнение к </w:t>
      </w:r>
      <w:r>
        <w:t>разнообразным культурным мероприятиям</w:t>
      </w:r>
      <w:r w:rsidRPr="004D165B">
        <w:t>, ориентирован</w:t>
      </w:r>
      <w:r>
        <w:t>ным</w:t>
      </w:r>
      <w:r w:rsidRPr="004D165B">
        <w:t xml:space="preserve"> на молодежь. Хотя российское законодательство быстро м</w:t>
      </w:r>
      <w:r w:rsidRPr="004D165B">
        <w:t>е</w:t>
      </w:r>
      <w:r w:rsidRPr="004D165B">
        <w:t>няется, что может привести к утрате преемственности, оно не содержит опр</w:t>
      </w:r>
      <w:r w:rsidRPr="004D165B">
        <w:t>е</w:t>
      </w:r>
      <w:r w:rsidRPr="004D165B">
        <w:t>деления расовой дискриминации и, таким образом, не соответствует Конве</w:t>
      </w:r>
      <w:r w:rsidRPr="004D165B">
        <w:t>н</w:t>
      </w:r>
      <w:r w:rsidRPr="004D165B">
        <w:t>ции. Во-первых, в российском законодательстве под дискриминацией по</w:t>
      </w:r>
      <w:r>
        <w:t>ним</w:t>
      </w:r>
      <w:r>
        <w:t>а</w:t>
      </w:r>
      <w:r>
        <w:t>е</w:t>
      </w:r>
      <w:r w:rsidRPr="004D165B">
        <w:t>тся ог</w:t>
      </w:r>
      <w:r>
        <w:t>раничение,</w:t>
      </w:r>
      <w:r w:rsidRPr="00384A3D">
        <w:t xml:space="preserve"> </w:t>
      </w:r>
      <w:r w:rsidRPr="004D165B">
        <w:t>в то время как в Конвенции также говорится о различии, н</w:t>
      </w:r>
      <w:r w:rsidRPr="004D165B">
        <w:t>е</w:t>
      </w:r>
      <w:r w:rsidRPr="004D165B">
        <w:t>допущ</w:t>
      </w:r>
      <w:r w:rsidRPr="004D165B">
        <w:t>е</w:t>
      </w:r>
      <w:r w:rsidRPr="004D165B">
        <w:t>нии и предпочтении. Во-вторых, в Конвенции говорится о прямых и косвенных целях и следствиях дискриминации, которые, как представляется, не охватываются ро</w:t>
      </w:r>
      <w:r w:rsidRPr="004D165B">
        <w:t>с</w:t>
      </w:r>
      <w:r w:rsidRPr="004D165B">
        <w:t>сийским законодательством.</w:t>
      </w:r>
    </w:p>
    <w:p w:rsidR="00625B9B" w:rsidRPr="004D165B" w:rsidRDefault="00625B9B" w:rsidP="00625B9B">
      <w:pPr>
        <w:pStyle w:val="SingleTxtGR"/>
      </w:pPr>
      <w:r w:rsidRPr="004D165B">
        <w:t>45.</w:t>
      </w:r>
      <w:r w:rsidRPr="004D165B">
        <w:tab/>
      </w:r>
      <w:r>
        <w:t>Он спрашивает,</w:t>
      </w:r>
      <w:r w:rsidRPr="004D165B">
        <w:t xml:space="preserve"> какие соображения </w:t>
      </w:r>
      <w:r>
        <w:t>лежали в основе</w:t>
      </w:r>
      <w:r w:rsidRPr="004D165B">
        <w:t xml:space="preserve"> решени</w:t>
      </w:r>
      <w:r>
        <w:t>я</w:t>
      </w:r>
      <w:r w:rsidRPr="004D165B">
        <w:t xml:space="preserve"> о том, что коренные народы должны определяться к</w:t>
      </w:r>
      <w:r>
        <w:t xml:space="preserve">ак имеющие численность менее </w:t>
      </w:r>
      <w:r w:rsidRPr="00D138A9">
        <w:br/>
      </w:r>
      <w:r>
        <w:t>50 </w:t>
      </w:r>
      <w:r w:rsidRPr="004D165B">
        <w:t xml:space="preserve">000 человек. Разве не существует коренных </w:t>
      </w:r>
      <w:r>
        <w:t>народов с численностью более 50 </w:t>
      </w:r>
      <w:r w:rsidRPr="004D165B">
        <w:t xml:space="preserve">000 человек и не должны ли они также </w:t>
      </w:r>
      <w:r>
        <w:t>обеспечиваться защитой</w:t>
      </w:r>
      <w:r w:rsidRPr="004D165B">
        <w:t xml:space="preserve"> в качестве коренных?</w:t>
      </w:r>
    </w:p>
    <w:p w:rsidR="00625B9B" w:rsidRPr="004D165B" w:rsidRDefault="00625B9B" w:rsidP="00625B9B">
      <w:pPr>
        <w:pStyle w:val="SingleTxtGR"/>
      </w:pPr>
      <w:r>
        <w:t>46.</w:t>
      </w:r>
      <w:r>
        <w:tab/>
        <w:t>Некоторые органы, занимавш</w:t>
      </w:r>
      <w:r w:rsidRPr="004D165B">
        <w:t>иеся вопросами коренных народов, были упраздне</w:t>
      </w:r>
      <w:r>
        <w:t>ны. Деятельность р</w:t>
      </w:r>
      <w:r w:rsidRPr="004D165B">
        <w:t>оссийск</w:t>
      </w:r>
      <w:r>
        <w:t>ой Ассоциации коренных народов С</w:t>
      </w:r>
      <w:r w:rsidRPr="004D165B">
        <w:t>евера была приостановлена по процедурным причинам. Были упразднены централ</w:t>
      </w:r>
      <w:r w:rsidRPr="004D165B">
        <w:t>ь</w:t>
      </w:r>
      <w:r w:rsidRPr="004D165B">
        <w:t>ные и региональные органы по вопросам коренных народов. Он хотел бы у</w:t>
      </w:r>
      <w:r w:rsidRPr="004D165B">
        <w:t>з</w:t>
      </w:r>
      <w:r w:rsidRPr="004D165B">
        <w:t>нать, кто взял на себя их задачи и по какой причине они были упразднены.</w:t>
      </w:r>
    </w:p>
    <w:p w:rsidR="00625B9B" w:rsidRPr="004D165B" w:rsidRDefault="00625B9B" w:rsidP="00625B9B">
      <w:pPr>
        <w:pStyle w:val="SingleTxtGR"/>
      </w:pPr>
      <w:r w:rsidRPr="004D165B">
        <w:t>47.</w:t>
      </w:r>
      <w:r w:rsidRPr="004D165B">
        <w:tab/>
        <w:t>В докладах различных договорных органов Организации Объединенных Наций отмечаются проблемы коренных народов, включая незащищенность о</w:t>
      </w:r>
      <w:r w:rsidRPr="004D165B">
        <w:t>б</w:t>
      </w:r>
      <w:r w:rsidRPr="004D165B">
        <w:t>щин коренных народов в рамках существующих земельных и лесны</w:t>
      </w:r>
      <w:r>
        <w:t>х кодексов, которые лишают их</w:t>
      </w:r>
      <w:r w:rsidRPr="004D165B">
        <w:t xml:space="preserve"> традиционных прав на землю и позволяют компаниям эк</w:t>
      </w:r>
      <w:r w:rsidRPr="004D165B">
        <w:t>с</w:t>
      </w:r>
      <w:r w:rsidRPr="004D165B">
        <w:t xml:space="preserve">плуатировать их ресурсы. </w:t>
      </w:r>
      <w:r>
        <w:t>Многочисленные</w:t>
      </w:r>
      <w:r w:rsidRPr="004D165B">
        <w:t xml:space="preserve"> законодательные акты по </w:t>
      </w:r>
      <w:r>
        <w:t>разли</w:t>
      </w:r>
      <w:r>
        <w:t>ч</w:t>
      </w:r>
      <w:r>
        <w:t>ным</w:t>
      </w:r>
      <w:r w:rsidRPr="004D165B">
        <w:t xml:space="preserve"> вопро</w:t>
      </w:r>
      <w:r>
        <w:t>сам</w:t>
      </w:r>
      <w:r w:rsidRPr="004D165B">
        <w:t>, затраги</w:t>
      </w:r>
      <w:r>
        <w:t>вающим интересы коренных народов</w:t>
      </w:r>
      <w:r w:rsidRPr="004D165B">
        <w:t>, должны призн</w:t>
      </w:r>
      <w:r w:rsidRPr="004D165B">
        <w:t>а</w:t>
      </w:r>
      <w:r w:rsidRPr="004D165B">
        <w:t>вать и уважать их права, носить непротиворечивый характер и не создавать проблем с их толкованием и применением. Как указала делегация, первооч</w:t>
      </w:r>
      <w:r w:rsidRPr="004D165B">
        <w:t>е</w:t>
      </w:r>
      <w:r w:rsidRPr="004D165B">
        <w:t>редное внимание должно уделяться признанию и соблюдению приоритетного доступа коренных народов к приро</w:t>
      </w:r>
      <w:r w:rsidRPr="004D165B">
        <w:t>д</w:t>
      </w:r>
      <w:r w:rsidRPr="004D165B">
        <w:t>ным ресурсам на их территориях.</w:t>
      </w:r>
    </w:p>
    <w:p w:rsidR="00625B9B" w:rsidRPr="004D165B" w:rsidRDefault="00625B9B" w:rsidP="00625B9B">
      <w:pPr>
        <w:pStyle w:val="SingleTxtGR"/>
      </w:pPr>
      <w:r w:rsidRPr="004D165B">
        <w:t>48.</w:t>
      </w:r>
      <w:r w:rsidRPr="004D165B">
        <w:tab/>
        <w:t>Исходя из этой информации, не</w:t>
      </w:r>
      <w:r>
        <w:t xml:space="preserve"> </w:t>
      </w:r>
      <w:r w:rsidRPr="004D165B">
        <w:t xml:space="preserve">ясно, почему общины не могут обладать </w:t>
      </w:r>
      <w:r>
        <w:t xml:space="preserve">правами </w:t>
      </w:r>
      <w:r w:rsidRPr="004D165B">
        <w:t>общин</w:t>
      </w:r>
      <w:r>
        <w:t xml:space="preserve">ной собственности </w:t>
      </w:r>
      <w:r w:rsidRPr="004D165B">
        <w:t>на землю. В других частях мира коренные народы осуществляют владение и пользование землей на общинных началах, поскольку они живут общинами. Их права должны защищаться, и им не должно быть з</w:t>
      </w:r>
      <w:r w:rsidRPr="004D165B">
        <w:t>а</w:t>
      </w:r>
      <w:r w:rsidRPr="004D165B">
        <w:t>прещено осуществлять свои права на общинных началах.</w:t>
      </w:r>
    </w:p>
    <w:p w:rsidR="00625B9B" w:rsidRPr="004D165B" w:rsidRDefault="00625B9B" w:rsidP="00625B9B">
      <w:pPr>
        <w:pStyle w:val="SingleTxtGR"/>
      </w:pPr>
      <w:r w:rsidRPr="004D165B">
        <w:t>49.</w:t>
      </w:r>
      <w:r w:rsidRPr="004D165B">
        <w:tab/>
        <w:t xml:space="preserve">Необходимо принять конкретные и решительные меры по нормализации ситуации на Северном Кавказе </w:t>
      </w:r>
      <w:r>
        <w:t>применительно ко</w:t>
      </w:r>
      <w:r w:rsidRPr="004D165B">
        <w:t xml:space="preserve"> все</w:t>
      </w:r>
      <w:r>
        <w:t>м</w:t>
      </w:r>
      <w:r w:rsidRPr="004D165B">
        <w:t xml:space="preserve"> прав</w:t>
      </w:r>
      <w:r>
        <w:t>ам</w:t>
      </w:r>
      <w:r w:rsidRPr="004D165B">
        <w:t xml:space="preserve"> человека. </w:t>
      </w:r>
      <w:r w:rsidRPr="00625B9B">
        <w:br/>
      </w:r>
      <w:r w:rsidRPr="004D165B">
        <w:t xml:space="preserve">Не проводится никаких расследований по случаям пыток, жестокого обращения и </w:t>
      </w:r>
      <w:r>
        <w:t>насильственного</w:t>
      </w:r>
      <w:r w:rsidRPr="004D165B">
        <w:t xml:space="preserve"> ис</w:t>
      </w:r>
      <w:r>
        <w:t>чезновения</w:t>
      </w:r>
      <w:r w:rsidRPr="004D165B">
        <w:t>, о которых сообщил Комитет против пыток на Северном Кавказе в декабре 2012 года</w:t>
      </w:r>
      <w:r>
        <w:t xml:space="preserve">. Дети в этом регионе остаются </w:t>
      </w:r>
      <w:r w:rsidRPr="004D165B">
        <w:t>не охв</w:t>
      </w:r>
      <w:r w:rsidRPr="004D165B">
        <w:t>а</w:t>
      </w:r>
      <w:r>
        <w:t>чены</w:t>
      </w:r>
      <w:r w:rsidRPr="004D165B">
        <w:t xml:space="preserve"> государственной системой</w:t>
      </w:r>
      <w:r w:rsidRPr="000C5DFA">
        <w:t xml:space="preserve"> </w:t>
      </w:r>
      <w:r>
        <w:t>школьного образования</w:t>
      </w:r>
      <w:r w:rsidRPr="004D165B">
        <w:t xml:space="preserve">, а женщины </w:t>
      </w:r>
      <w:r>
        <w:t>страдают от</w:t>
      </w:r>
      <w:r w:rsidRPr="004D165B">
        <w:t xml:space="preserve"> двойной дискриминации с учетом уровня насилия, которому они подверг</w:t>
      </w:r>
      <w:r w:rsidRPr="004D165B">
        <w:t>а</w:t>
      </w:r>
      <w:r w:rsidRPr="004D165B">
        <w:t>ются.</w:t>
      </w:r>
    </w:p>
    <w:p w:rsidR="00625B9B" w:rsidRPr="004D165B" w:rsidRDefault="00625B9B" w:rsidP="00625B9B">
      <w:pPr>
        <w:pStyle w:val="SingleTxtGR"/>
      </w:pPr>
      <w:r w:rsidRPr="004D165B">
        <w:t>50.</w:t>
      </w:r>
      <w:r w:rsidRPr="004D165B">
        <w:tab/>
        <w:t>Как указал г-н Кут, Комитет рекомендовал в своих предыдущих заключ</w:t>
      </w:r>
      <w:r w:rsidRPr="004D165B">
        <w:t>и</w:t>
      </w:r>
      <w:r w:rsidRPr="004D165B">
        <w:t>тельных замечаниях государству-участнику принять меры по решению пробл</w:t>
      </w:r>
      <w:r w:rsidRPr="004D165B">
        <w:t>е</w:t>
      </w:r>
      <w:r w:rsidRPr="004D165B">
        <w:t>мы оформления личных документов и постановки на регистрационный учет рома. Однако эта проблема остается нерешенной, что имеет серьезные после</w:t>
      </w:r>
      <w:r w:rsidRPr="004D165B">
        <w:t>д</w:t>
      </w:r>
      <w:r w:rsidRPr="004D165B">
        <w:t>ствия для многих лиц. Поскольку рома не склонны обращаться к властям, Ро</w:t>
      </w:r>
      <w:r w:rsidRPr="004D165B">
        <w:t>с</w:t>
      </w:r>
      <w:r w:rsidRPr="004D165B">
        <w:t>сийской Федерации, возможно, следует изучить прагматичный подход, прин</w:t>
      </w:r>
      <w:r w:rsidRPr="004D165B">
        <w:t>я</w:t>
      </w:r>
      <w:r w:rsidRPr="004D165B">
        <w:t>тый в его собственной стране, Румынии, в которой власти напрямую контакт</w:t>
      </w:r>
      <w:r w:rsidRPr="004D165B">
        <w:t>и</w:t>
      </w:r>
      <w:r w:rsidRPr="004D165B">
        <w:t xml:space="preserve">руют с меньшинствами: группы чиновников из Министерства внутренних дел и </w:t>
      </w:r>
      <w:proofErr w:type="spellStart"/>
      <w:r>
        <w:t>ЗАГСов</w:t>
      </w:r>
      <w:proofErr w:type="spellEnd"/>
      <w:r>
        <w:t xml:space="preserve"> на</w:t>
      </w:r>
      <w:r w:rsidRPr="004D165B">
        <w:t xml:space="preserve">правляются в места проживания рома для определения, обладают </w:t>
      </w:r>
      <w:r>
        <w:t>те</w:t>
      </w:r>
      <w:r w:rsidRPr="004D165B">
        <w:t xml:space="preserve"> или нет необходимыми документами, и если нет, выдают их.</w:t>
      </w:r>
    </w:p>
    <w:p w:rsidR="00625B9B" w:rsidRPr="004D165B" w:rsidRDefault="00625B9B" w:rsidP="00625B9B">
      <w:pPr>
        <w:pStyle w:val="SingleTxtGR"/>
      </w:pPr>
      <w:r w:rsidRPr="004D165B">
        <w:t>51.</w:t>
      </w:r>
      <w:r w:rsidRPr="004D165B">
        <w:tab/>
        <w:t>Комитет по-прежнему испытывает озабоченность по поводу преступл</w:t>
      </w:r>
      <w:r w:rsidRPr="004D165B">
        <w:t>е</w:t>
      </w:r>
      <w:r w:rsidRPr="004D165B">
        <w:t>ний на поч</w:t>
      </w:r>
      <w:r>
        <w:t>ве ненависти, совершаемых по расовым</w:t>
      </w:r>
      <w:r w:rsidRPr="004D165B">
        <w:t xml:space="preserve"> </w:t>
      </w:r>
      <w:r>
        <w:t>мотивам</w:t>
      </w:r>
      <w:r w:rsidRPr="004D165B">
        <w:t xml:space="preserve"> нападений и соо</w:t>
      </w:r>
      <w:r w:rsidRPr="004D165B">
        <w:t>б</w:t>
      </w:r>
      <w:r w:rsidRPr="004D165B">
        <w:t>щений о расовом профилировании и преследованиях со стороны сотрудников правоохранительных органов в госуда</w:t>
      </w:r>
      <w:r>
        <w:t>рстве-участнике</w:t>
      </w:r>
      <w:r w:rsidRPr="004D165B">
        <w:t>. Равным образом выз</w:t>
      </w:r>
      <w:r w:rsidRPr="004D165B">
        <w:t>ы</w:t>
      </w:r>
      <w:r w:rsidRPr="004D165B">
        <w:t>вает беспокойство неспособность полиции и судебных органов обеспечить ра</w:t>
      </w:r>
      <w:r w:rsidRPr="004D165B">
        <w:t>с</w:t>
      </w:r>
      <w:r w:rsidRPr="004D165B">
        <w:t>следовани</w:t>
      </w:r>
      <w:r>
        <w:t>е</w:t>
      </w:r>
      <w:r w:rsidRPr="004D165B">
        <w:t xml:space="preserve"> преступлений на почве ненависти и совершенны</w:t>
      </w:r>
      <w:r>
        <w:t>х</w:t>
      </w:r>
      <w:r w:rsidRPr="004D165B">
        <w:t xml:space="preserve"> </w:t>
      </w:r>
      <w:r>
        <w:t>по расовым</w:t>
      </w:r>
      <w:r w:rsidRPr="004D165B">
        <w:t xml:space="preserve"> </w:t>
      </w:r>
      <w:r>
        <w:t>мот</w:t>
      </w:r>
      <w:r>
        <w:t>и</w:t>
      </w:r>
      <w:r>
        <w:t>вам</w:t>
      </w:r>
      <w:r w:rsidRPr="004D165B">
        <w:t xml:space="preserve"> нападений против этнических и религиозных меньшинств, а также привл</w:t>
      </w:r>
      <w:r w:rsidRPr="004D165B">
        <w:t>е</w:t>
      </w:r>
      <w:r w:rsidRPr="004D165B">
        <w:t>чен</w:t>
      </w:r>
      <w:r>
        <w:t>ие к суду и наказание виновных</w:t>
      </w:r>
      <w:r w:rsidRPr="004D165B">
        <w:t xml:space="preserve">. Он </w:t>
      </w:r>
      <w:r>
        <w:t>хотел бы узнать</w:t>
      </w:r>
      <w:r w:rsidRPr="004D165B">
        <w:t xml:space="preserve"> причины наблюдаем</w:t>
      </w:r>
      <w:r w:rsidRPr="004D165B">
        <w:t>о</w:t>
      </w:r>
      <w:r w:rsidRPr="004D165B">
        <w:t>го роста этих явлений и настоятельно призывает государство-участник активиз</w:t>
      </w:r>
      <w:r w:rsidRPr="004D165B">
        <w:t>и</w:t>
      </w:r>
      <w:r>
        <w:t>ровать его усилия по</w:t>
      </w:r>
      <w:r w:rsidRPr="004D165B">
        <w:t xml:space="preserve"> организации эффективного обучения, которое обеспечит соблюдение полицией прав ч</w:t>
      </w:r>
      <w:r w:rsidRPr="004D165B">
        <w:t>е</w:t>
      </w:r>
      <w:r w:rsidRPr="004D165B">
        <w:t>ловека.</w:t>
      </w:r>
    </w:p>
    <w:p w:rsidR="00625B9B" w:rsidRPr="004D165B" w:rsidRDefault="00625B9B" w:rsidP="00625B9B">
      <w:pPr>
        <w:pStyle w:val="SingleTxtGR"/>
      </w:pPr>
      <w:r w:rsidRPr="004D165B">
        <w:t>52.</w:t>
      </w:r>
      <w:r w:rsidRPr="004D165B">
        <w:tab/>
        <w:t xml:space="preserve">Рост ненавистнической риторики в речах </w:t>
      </w:r>
      <w:r>
        <w:t xml:space="preserve">политиков </w:t>
      </w:r>
      <w:r w:rsidRPr="004D165B">
        <w:t>также вызывает тр</w:t>
      </w:r>
      <w:r w:rsidRPr="004D165B">
        <w:t>е</w:t>
      </w:r>
      <w:r w:rsidRPr="004D165B">
        <w:t>вогу</w:t>
      </w:r>
      <w:r>
        <w:t xml:space="preserve">. Примером может служить </w:t>
      </w:r>
      <w:r w:rsidRPr="004D165B">
        <w:t>заявление г-на Пахом</w:t>
      </w:r>
      <w:r w:rsidRPr="004D165B">
        <w:t>о</w:t>
      </w:r>
      <w:r w:rsidRPr="004D165B">
        <w:t>ва, мэра Сочи, которое он сделал в 2009 году</w:t>
      </w:r>
      <w:r>
        <w:t>,</w:t>
      </w:r>
      <w:r w:rsidRPr="004D165B">
        <w:t xml:space="preserve"> о том, что все</w:t>
      </w:r>
      <w:r>
        <w:t>х</w:t>
      </w:r>
      <w:r w:rsidRPr="004D165B">
        <w:t xml:space="preserve"> цыган и бездомных следует выселить из г</w:t>
      </w:r>
      <w:r w:rsidRPr="004D165B">
        <w:t>о</w:t>
      </w:r>
      <w:r w:rsidRPr="004D165B">
        <w:t>рода и заставить их работать на стройках объектов зимних Олимпийских игр 2014 года. Он хотел бы получить разъяснения со стороны делегац</w:t>
      </w:r>
      <w:r>
        <w:t>ии</w:t>
      </w:r>
      <w:r w:rsidRPr="004D165B">
        <w:t xml:space="preserve"> по поводу того</w:t>
      </w:r>
      <w:r>
        <w:t xml:space="preserve"> факта</w:t>
      </w:r>
      <w:r w:rsidRPr="004D165B">
        <w:t>, что суды сочли г-на Пахомова неви</w:t>
      </w:r>
      <w:r>
        <w:t xml:space="preserve">новным по итогам рассмотрения </w:t>
      </w:r>
      <w:r w:rsidRPr="004D165B">
        <w:t>дела, возбужденного представителем цыганской общины. С учетом газетных статей, предупреждающих граждан об опасности контактов с цыганами, кот</w:t>
      </w:r>
      <w:r w:rsidRPr="004D165B">
        <w:t>о</w:t>
      </w:r>
      <w:r w:rsidRPr="004D165B">
        <w:t>рых они описывают в качестве опасных преступников, он призывает государс</w:t>
      </w:r>
      <w:r w:rsidRPr="004D165B">
        <w:t>т</w:t>
      </w:r>
      <w:r w:rsidRPr="004D165B">
        <w:t xml:space="preserve">во-участник </w:t>
      </w:r>
      <w:r>
        <w:t>ввести</w:t>
      </w:r>
      <w:r w:rsidRPr="004D165B">
        <w:t xml:space="preserve"> кодекс профессиональной этики для журналистов, который будет препятствовать публикации т</w:t>
      </w:r>
      <w:r w:rsidRPr="004D165B">
        <w:t>а</w:t>
      </w:r>
      <w:r w:rsidRPr="004D165B">
        <w:t>ких заявлений.</w:t>
      </w:r>
    </w:p>
    <w:p w:rsidR="00625B9B" w:rsidRPr="004D165B" w:rsidRDefault="00625B9B" w:rsidP="00625B9B">
      <w:pPr>
        <w:pStyle w:val="SingleTxtGR"/>
      </w:pPr>
      <w:r w:rsidRPr="004D165B">
        <w:t>53.</w:t>
      </w:r>
      <w:r w:rsidRPr="004D165B">
        <w:tab/>
        <w:t>Он спрашивает, по какой причине была упразднена специальная мера, поощряющая политическое представительство групп меньшинств в местных выборных органах. Аналогичным образом, он хотел бы узнать, какие меры б</w:t>
      </w:r>
      <w:r w:rsidRPr="004D165B">
        <w:t>ы</w:t>
      </w:r>
      <w:r w:rsidRPr="004D165B">
        <w:t>ли предприняты в ответ на призыв Президента в 2011 году установить льготный режим для определенных этнических групп при назначении на должности в г</w:t>
      </w:r>
      <w:r w:rsidRPr="004D165B">
        <w:t>о</w:t>
      </w:r>
      <w:r w:rsidRPr="004D165B">
        <w:t>сударственной и муниципальной гражданской службе.</w:t>
      </w:r>
    </w:p>
    <w:p w:rsidR="00625B9B" w:rsidRPr="004D165B" w:rsidRDefault="00625B9B" w:rsidP="00625B9B">
      <w:pPr>
        <w:pStyle w:val="SingleTxtGR"/>
      </w:pPr>
      <w:r w:rsidRPr="004D165B">
        <w:t>54.</w:t>
      </w:r>
      <w:r w:rsidRPr="004D165B">
        <w:tab/>
        <w:t>В соответствии с практикой Организации Объединенных Наций лица, к</w:t>
      </w:r>
      <w:r w:rsidRPr="004D165B">
        <w:t>о</w:t>
      </w:r>
      <w:r w:rsidRPr="004D165B">
        <w:t>торые были вынуждены мигрировать внутри страны, классифицируются в кач</w:t>
      </w:r>
      <w:r w:rsidRPr="004D165B">
        <w:t>е</w:t>
      </w:r>
      <w:r w:rsidRPr="004D165B">
        <w:t>стве внутренне перемещенных лиц (ВПЛ) и в качестве таковых обладают пр</w:t>
      </w:r>
      <w:r w:rsidRPr="004D165B">
        <w:t>а</w:t>
      </w:r>
      <w:r w:rsidRPr="004D165B">
        <w:t>вом на защиту в соответствии с руководящими принципами Организации Объ</w:t>
      </w:r>
      <w:r w:rsidRPr="004D165B">
        <w:t>е</w:t>
      </w:r>
      <w:r w:rsidRPr="004D165B">
        <w:t xml:space="preserve">диненных Наций. Тот факт, что многие ВПЛ в государстве-участнике </w:t>
      </w:r>
      <w:r>
        <w:t>класс</w:t>
      </w:r>
      <w:r>
        <w:t>и</w:t>
      </w:r>
      <w:r>
        <w:t>фицируются</w:t>
      </w:r>
      <w:r w:rsidRPr="004D165B">
        <w:t xml:space="preserve"> в качестве мигрантов, препятствует </w:t>
      </w:r>
      <w:r>
        <w:t>осуществлению</w:t>
      </w:r>
      <w:r w:rsidRPr="004D165B">
        <w:t xml:space="preserve"> их прав</w:t>
      </w:r>
      <w:r>
        <w:t>а</w:t>
      </w:r>
      <w:r w:rsidRPr="004D165B">
        <w:t xml:space="preserve"> рег</w:t>
      </w:r>
      <w:r w:rsidRPr="004D165B">
        <w:t>и</w:t>
      </w:r>
      <w:r w:rsidRPr="004D165B">
        <w:t xml:space="preserve">стрироваться в качестве постоянных жителей и возвращаться в свои дома. </w:t>
      </w:r>
      <w:r w:rsidRPr="00625B9B">
        <w:br/>
      </w:r>
      <w:r w:rsidRPr="004D165B">
        <w:t>Он призывает вла</w:t>
      </w:r>
      <w:r>
        <w:t>сти принять меры к</w:t>
      </w:r>
      <w:r w:rsidRPr="004D165B">
        <w:t xml:space="preserve"> разрешению данной аномальной ситу</w:t>
      </w:r>
      <w:r w:rsidRPr="004D165B">
        <w:t>а</w:t>
      </w:r>
      <w:r w:rsidRPr="004D165B">
        <w:t>ции, особенно с учетом того, что с момента конфликта, приведшего к перем</w:t>
      </w:r>
      <w:r w:rsidRPr="004D165B">
        <w:t>е</w:t>
      </w:r>
      <w:r w:rsidRPr="004D165B">
        <w:t>щению этих лиц, прошло уже более десяти лет. Существует также настоятел</w:t>
      </w:r>
      <w:r w:rsidRPr="004D165B">
        <w:t>ь</w:t>
      </w:r>
      <w:r w:rsidRPr="004D165B">
        <w:t>ная необ</w:t>
      </w:r>
      <w:r>
        <w:t>ходимость положить конец политическим</w:t>
      </w:r>
      <w:r w:rsidRPr="004D165B">
        <w:t xml:space="preserve"> заявле</w:t>
      </w:r>
      <w:r>
        <w:t>ниям</w:t>
      </w:r>
      <w:r w:rsidRPr="004D165B">
        <w:t>, направ</w:t>
      </w:r>
      <w:r>
        <w:t>ленным</w:t>
      </w:r>
      <w:r w:rsidRPr="004D165B">
        <w:t xml:space="preserve"> против лиц грузинского и таджикского происхождения, поскольку обычные граждане не должны страдать от ухудшения отношений между г</w:t>
      </w:r>
      <w:r w:rsidRPr="004D165B">
        <w:t>о</w:t>
      </w:r>
      <w:r w:rsidRPr="004D165B">
        <w:t>сударствами.</w:t>
      </w:r>
    </w:p>
    <w:p w:rsidR="006A647C" w:rsidRPr="005A2063" w:rsidRDefault="00625B9B" w:rsidP="00F9723A">
      <w:pPr>
        <w:pStyle w:val="SingleTxtGR"/>
      </w:pPr>
      <w:r w:rsidRPr="004D165B">
        <w:t>55.</w:t>
      </w:r>
      <w:r w:rsidRPr="004D165B">
        <w:tab/>
      </w:r>
      <w:r>
        <w:rPr>
          <w:b/>
        </w:rPr>
        <w:t>Г-н де</w:t>
      </w:r>
      <w:r w:rsidRPr="004D165B">
        <w:rPr>
          <w:b/>
        </w:rPr>
        <w:t xml:space="preserve"> </w:t>
      </w:r>
      <w:proofErr w:type="spellStart"/>
      <w:r w:rsidRPr="004D165B">
        <w:rPr>
          <w:b/>
        </w:rPr>
        <w:t>Гутт</w:t>
      </w:r>
      <w:proofErr w:type="spellEnd"/>
      <w:r w:rsidRPr="004D165B">
        <w:t xml:space="preserve"> благодарит государство-участник за регулярное представл</w:t>
      </w:r>
      <w:r w:rsidRPr="004D165B">
        <w:t>е</w:t>
      </w:r>
      <w:r w:rsidRPr="004D165B">
        <w:t xml:space="preserve">ние им периодических докладов Комитету. Он спрашивает, какие автономные культурные организации, </w:t>
      </w:r>
      <w:r>
        <w:t xml:space="preserve">а также </w:t>
      </w:r>
      <w:r w:rsidRPr="004D165B">
        <w:t>правозащитные и религиозные организации</w:t>
      </w:r>
      <w:r w:rsidRPr="00CB69B7">
        <w:t xml:space="preserve"> </w:t>
      </w:r>
      <w:r w:rsidRPr="004D165B">
        <w:t>федерального уровня приняли участие в подготовке периодического доклада.</w:t>
      </w:r>
      <w:r w:rsidR="00F9723A">
        <w:t xml:space="preserve"> </w:t>
      </w:r>
      <w:r w:rsidR="006A647C" w:rsidRPr="005A2063">
        <w:t>Он просит пояснить утверждения, содержащиеся в пункте 7</w:t>
      </w:r>
      <w:r w:rsidR="00F9723A">
        <w:t>2</w:t>
      </w:r>
      <w:r w:rsidR="006A647C" w:rsidRPr="005A2063">
        <w:t xml:space="preserve"> доклада о том, что принятие специального </w:t>
      </w:r>
      <w:proofErr w:type="spellStart"/>
      <w:r w:rsidR="006A647C" w:rsidRPr="005A2063">
        <w:t>антидискриминационного</w:t>
      </w:r>
      <w:proofErr w:type="spellEnd"/>
      <w:r w:rsidR="006A647C" w:rsidRPr="005A2063">
        <w:t xml:space="preserve"> правового акта не соответс</w:t>
      </w:r>
      <w:r w:rsidR="006A647C" w:rsidRPr="005A2063">
        <w:t>т</w:t>
      </w:r>
      <w:r w:rsidR="006A647C" w:rsidRPr="005A2063">
        <w:t>вует логике и отраслевому характеру р</w:t>
      </w:r>
      <w:r w:rsidR="006A647C">
        <w:t>оссий</w:t>
      </w:r>
      <w:r w:rsidR="006A647C" w:rsidRPr="005A2063">
        <w:t>ского права и практике его прим</w:t>
      </w:r>
      <w:r w:rsidR="006A647C" w:rsidRPr="005A2063">
        <w:t>е</w:t>
      </w:r>
      <w:r w:rsidR="006A647C" w:rsidRPr="005A2063">
        <w:t>нения. Это, как представляется, вступает в противоречие с обязательствами с</w:t>
      </w:r>
      <w:r w:rsidR="006A647C" w:rsidRPr="005A2063">
        <w:t>о</w:t>
      </w:r>
      <w:r w:rsidR="006A647C" w:rsidRPr="005A2063">
        <w:t>гласно статьям 1 и 4 Конвенции.</w:t>
      </w:r>
    </w:p>
    <w:p w:rsidR="006A647C" w:rsidRPr="005A2063" w:rsidRDefault="006A647C" w:rsidP="006A647C">
      <w:pPr>
        <w:pStyle w:val="SingleTxtGR"/>
      </w:pPr>
      <w:r w:rsidRPr="005A2063">
        <w:t>56.</w:t>
      </w:r>
      <w:r w:rsidRPr="005A2063">
        <w:tab/>
      </w:r>
      <w:r>
        <w:t>Является очевидным</w:t>
      </w:r>
      <w:r w:rsidRPr="005A2063">
        <w:t>, что ведущие политики все больше разделяют идеи экстремистских групп</w:t>
      </w:r>
      <w:r>
        <w:t>ировок</w:t>
      </w:r>
      <w:r w:rsidRPr="005A2063">
        <w:t>, поскольку получают на выборах их голоса. Одн</w:t>
      </w:r>
      <w:r w:rsidRPr="005A2063">
        <w:t>а</w:t>
      </w:r>
      <w:r w:rsidRPr="005A2063">
        <w:t xml:space="preserve">ко он хотел бы получить </w:t>
      </w:r>
      <w:r>
        <w:t>от</w:t>
      </w:r>
      <w:r w:rsidRPr="005A2063">
        <w:t xml:space="preserve"> делегации </w:t>
      </w:r>
      <w:r>
        <w:t xml:space="preserve">разъяснения </w:t>
      </w:r>
      <w:r w:rsidRPr="005A2063">
        <w:t>по поводу причин роста н</w:t>
      </w:r>
      <w:r w:rsidRPr="005A2063">
        <w:t>е</w:t>
      </w:r>
      <w:r w:rsidRPr="005A2063">
        <w:t xml:space="preserve">навистнической риторики среди широкой общественности, особенно молодежи, которая направлена </w:t>
      </w:r>
      <w:r>
        <w:t>против</w:t>
      </w:r>
      <w:r w:rsidRPr="005A2063">
        <w:t xml:space="preserve"> многочисленны</w:t>
      </w:r>
      <w:r>
        <w:t>х</w:t>
      </w:r>
      <w:r w:rsidRPr="005A2063">
        <w:t xml:space="preserve"> этнически</w:t>
      </w:r>
      <w:r>
        <w:t>х меньшинств</w:t>
      </w:r>
      <w:r w:rsidRPr="005A2063">
        <w:t>, цыган, лиц африканского происхождения, мусульман</w:t>
      </w:r>
      <w:r>
        <w:t xml:space="preserve">, </w:t>
      </w:r>
      <w:r w:rsidRPr="005A2063">
        <w:t>евреев и, как представляется, х</w:t>
      </w:r>
      <w:r w:rsidRPr="005A2063">
        <w:t>а</w:t>
      </w:r>
      <w:r w:rsidRPr="005A2063">
        <w:t>рактеризуется бол</w:t>
      </w:r>
      <w:r>
        <w:t>ее высоким,</w:t>
      </w:r>
      <w:r w:rsidRPr="005A2063">
        <w:t xml:space="preserve"> чем в других странах</w:t>
      </w:r>
      <w:r>
        <w:t>,</w:t>
      </w:r>
      <w:r w:rsidRPr="005A2063">
        <w:t xml:space="preserve"> уровнем.</w:t>
      </w:r>
    </w:p>
    <w:p w:rsidR="006A647C" w:rsidRPr="005A2063" w:rsidRDefault="006A647C" w:rsidP="006A647C">
      <w:pPr>
        <w:pStyle w:val="SingleTxtGR"/>
      </w:pPr>
      <w:r w:rsidRPr="005A2063">
        <w:t>57.</w:t>
      </w:r>
      <w:r w:rsidRPr="005A2063">
        <w:tab/>
        <w:t>Было бы полезн</w:t>
      </w:r>
      <w:r>
        <w:t>о</w:t>
      </w:r>
      <w:r w:rsidRPr="005A2063">
        <w:t xml:space="preserve"> узнать, имеются ли в наличии данные о численности рома, проживающих в государстве-участнике. Он спрашивает, какие меры пр</w:t>
      </w:r>
      <w:r w:rsidRPr="005A2063">
        <w:t>и</w:t>
      </w:r>
      <w:r w:rsidRPr="005A2063">
        <w:t xml:space="preserve">нимаются для расширения доступа </w:t>
      </w:r>
      <w:r>
        <w:t>рома</w:t>
      </w:r>
      <w:r w:rsidRPr="005A2063">
        <w:t xml:space="preserve"> к занятости, </w:t>
      </w:r>
      <w:r>
        <w:t>личным</w:t>
      </w:r>
      <w:r w:rsidRPr="005A2063">
        <w:t xml:space="preserve"> документам, р</w:t>
      </w:r>
      <w:r w:rsidRPr="005A2063">
        <w:t>е</w:t>
      </w:r>
      <w:r w:rsidRPr="005A2063">
        <w:t>гистрационному учету, адекватному жилью с правовыми гарантиями владения, образованию и другим экономическим, социальным и культурным правам.</w:t>
      </w:r>
    </w:p>
    <w:p w:rsidR="006A647C" w:rsidRPr="005A2063" w:rsidRDefault="006A647C" w:rsidP="006A647C">
      <w:pPr>
        <w:pStyle w:val="SingleTxtGR"/>
      </w:pPr>
      <w:r w:rsidRPr="005A2063">
        <w:t>58.</w:t>
      </w:r>
      <w:r w:rsidRPr="005A2063">
        <w:tab/>
        <w:t>С учетом многочисленных утверждени</w:t>
      </w:r>
      <w:r>
        <w:t>й</w:t>
      </w:r>
      <w:r w:rsidRPr="005A2063">
        <w:t xml:space="preserve"> о частых проверках докумен</w:t>
      </w:r>
      <w:r>
        <w:t>тов</w:t>
      </w:r>
      <w:r w:rsidRPr="005A2063">
        <w:t>, задержаниях, арестах и преследовани</w:t>
      </w:r>
      <w:r>
        <w:t>ях рома</w:t>
      </w:r>
      <w:r w:rsidRPr="005A2063">
        <w:t xml:space="preserve"> со стороны полиции и сотрудн</w:t>
      </w:r>
      <w:r w:rsidRPr="005A2063">
        <w:t>и</w:t>
      </w:r>
      <w:r w:rsidRPr="005A2063">
        <w:t xml:space="preserve">ков других правоохранительных органов </w:t>
      </w:r>
      <w:r>
        <w:t xml:space="preserve">он </w:t>
      </w:r>
      <w:r w:rsidRPr="005A2063">
        <w:t>прос</w:t>
      </w:r>
      <w:r>
        <w:t>и</w:t>
      </w:r>
      <w:r w:rsidRPr="005A2063">
        <w:t>т представить дополнител</w:t>
      </w:r>
      <w:r w:rsidRPr="005A2063">
        <w:t>ь</w:t>
      </w:r>
      <w:r w:rsidRPr="005A2063">
        <w:t xml:space="preserve">ную информацию о Федеральном законе о полиции, который вступил в силу в марте 2011 года. Было бы полезным узнать, какие </w:t>
      </w:r>
      <w:r>
        <w:t>меры</w:t>
      </w:r>
      <w:r w:rsidRPr="005A2063">
        <w:t xml:space="preserve"> предпринимаются </w:t>
      </w:r>
      <w:r>
        <w:t>в н</w:t>
      </w:r>
      <w:r>
        <w:t>а</w:t>
      </w:r>
      <w:r>
        <w:t xml:space="preserve">правлении </w:t>
      </w:r>
      <w:r w:rsidRPr="005A2063">
        <w:t>обучени</w:t>
      </w:r>
      <w:r>
        <w:t>я</w:t>
      </w:r>
      <w:r w:rsidRPr="005A2063">
        <w:t xml:space="preserve"> сотрудников полиции и других правоохранительных орг</w:t>
      </w:r>
      <w:r w:rsidRPr="005A2063">
        <w:t>а</w:t>
      </w:r>
      <w:r w:rsidRPr="005A2063">
        <w:t>нов с целью обеспечения уважения ими этнического разнообразия.</w:t>
      </w:r>
    </w:p>
    <w:p w:rsidR="006A647C" w:rsidRPr="005A2063" w:rsidRDefault="006A647C" w:rsidP="006A647C">
      <w:pPr>
        <w:pStyle w:val="SingleTxtGR"/>
      </w:pPr>
      <w:r w:rsidRPr="005A2063">
        <w:t>59.</w:t>
      </w:r>
      <w:r w:rsidRPr="005A2063">
        <w:tab/>
        <w:t xml:space="preserve">У него сохраняются сомнения по поводу того, что положения Уголовного кодекса и других норм внутреннего законодательства, </w:t>
      </w:r>
      <w:r>
        <w:t>касающиеся запрета</w:t>
      </w:r>
      <w:r w:rsidRPr="005A2063">
        <w:t xml:space="preserve"> р</w:t>
      </w:r>
      <w:r w:rsidRPr="005A2063">
        <w:t>а</w:t>
      </w:r>
      <w:r w:rsidRPr="005A2063">
        <w:t>со</w:t>
      </w:r>
      <w:r>
        <w:t>вой</w:t>
      </w:r>
      <w:r w:rsidRPr="005A2063">
        <w:t xml:space="preserve"> дискримина</w:t>
      </w:r>
      <w:r>
        <w:t>ции</w:t>
      </w:r>
      <w:r w:rsidRPr="005A2063">
        <w:t xml:space="preserve">, находятся в полном соответствии со статьями </w:t>
      </w:r>
      <w:r w:rsidR="00F9723A">
        <w:t>1</w:t>
      </w:r>
      <w:r w:rsidRPr="005A2063">
        <w:t xml:space="preserve"> и 4 Ко</w:t>
      </w:r>
      <w:r w:rsidRPr="005A2063">
        <w:t>н</w:t>
      </w:r>
      <w:r w:rsidRPr="005A2063">
        <w:t>венции. В этом отношении он хотел бы узнать, был ли принят проект федерал</w:t>
      </w:r>
      <w:r w:rsidRPr="005A2063">
        <w:t>ь</w:t>
      </w:r>
      <w:r w:rsidRPr="005A2063">
        <w:t>ного закона о внесении изменений в ряд законодательных актов, о котором г</w:t>
      </w:r>
      <w:r w:rsidRPr="005A2063">
        <w:t>о</w:t>
      </w:r>
      <w:r w:rsidRPr="005A2063">
        <w:t>ворится в пункте 113 периодического доклада.</w:t>
      </w:r>
    </w:p>
    <w:p w:rsidR="006A647C" w:rsidRPr="005A2063" w:rsidRDefault="006A647C" w:rsidP="006A647C">
      <w:pPr>
        <w:pStyle w:val="SingleTxtGR"/>
      </w:pPr>
      <w:r w:rsidRPr="005A2063">
        <w:t>60.</w:t>
      </w:r>
      <w:r w:rsidRPr="005A2063">
        <w:tab/>
        <w:t xml:space="preserve">Комитет хотел бы получить данные о </w:t>
      </w:r>
      <w:r>
        <w:t>количестве</w:t>
      </w:r>
      <w:r w:rsidRPr="005A2063">
        <w:t xml:space="preserve"> жалоб на расовую ди</w:t>
      </w:r>
      <w:r w:rsidRPr="005A2063">
        <w:t>с</w:t>
      </w:r>
      <w:r w:rsidRPr="005A2063">
        <w:t>криминацию, полученн</w:t>
      </w:r>
      <w:r>
        <w:t>ом</w:t>
      </w:r>
      <w:r w:rsidRPr="005A2063">
        <w:t xml:space="preserve"> Уполномоченным по правам человека, а также о том, по </w:t>
      </w:r>
      <w:r>
        <w:t>скольким</w:t>
      </w:r>
      <w:r w:rsidRPr="005A2063">
        <w:t xml:space="preserve"> из них был</w:t>
      </w:r>
      <w:r>
        <w:t>о</w:t>
      </w:r>
      <w:r w:rsidRPr="005A2063">
        <w:t xml:space="preserve"> проведен</w:t>
      </w:r>
      <w:r>
        <w:t>о</w:t>
      </w:r>
      <w:r w:rsidRPr="005A2063">
        <w:t xml:space="preserve"> </w:t>
      </w:r>
      <w:r w:rsidR="0089356C">
        <w:t>ра</w:t>
      </w:r>
      <w:r w:rsidRPr="005A2063">
        <w:t>сследовани</w:t>
      </w:r>
      <w:r>
        <w:t>е</w:t>
      </w:r>
      <w:r w:rsidRPr="005A2063">
        <w:t>. Он хотел бы также пол</w:t>
      </w:r>
      <w:r w:rsidRPr="005A2063">
        <w:t>у</w:t>
      </w:r>
      <w:r w:rsidRPr="005A2063">
        <w:t>чить информацию о делах, касающихся расовой дискриминации, рассмотре</w:t>
      </w:r>
      <w:r w:rsidRPr="005A2063">
        <w:t>н</w:t>
      </w:r>
      <w:r w:rsidRPr="005A2063">
        <w:t>ных гражданскими и административными судами. Он спрашивает, использует ли государство-участник юриспруденцию Европейского суда по правам челов</w:t>
      </w:r>
      <w:r w:rsidRPr="005A2063">
        <w:t>е</w:t>
      </w:r>
      <w:r w:rsidRPr="005A2063">
        <w:t xml:space="preserve">ка, </w:t>
      </w:r>
      <w:r>
        <w:t>которая</w:t>
      </w:r>
      <w:r w:rsidRPr="005A2063">
        <w:t xml:space="preserve"> является исключительно полезным источником информации в о</w:t>
      </w:r>
      <w:r w:rsidRPr="005A2063">
        <w:t>б</w:t>
      </w:r>
      <w:r w:rsidRPr="005A2063">
        <w:t>ласти дискриминации.</w:t>
      </w:r>
    </w:p>
    <w:p w:rsidR="006A647C" w:rsidRPr="005A2063" w:rsidRDefault="006A647C" w:rsidP="006A647C">
      <w:pPr>
        <w:pStyle w:val="SingleTxtGR"/>
      </w:pPr>
      <w:r w:rsidRPr="005A2063">
        <w:t>61.</w:t>
      </w:r>
      <w:r w:rsidRPr="005A2063">
        <w:tab/>
      </w:r>
      <w:r w:rsidRPr="005A2063">
        <w:rPr>
          <w:b/>
        </w:rPr>
        <w:t xml:space="preserve">Г-н </w:t>
      </w:r>
      <w:r>
        <w:rPr>
          <w:b/>
        </w:rPr>
        <w:t>Кали</w:t>
      </w:r>
      <w:r w:rsidRPr="005A2063">
        <w:rPr>
          <w:b/>
        </w:rPr>
        <w:t xml:space="preserve"> </w:t>
      </w:r>
      <w:proofErr w:type="spellStart"/>
      <w:r w:rsidRPr="005A2063">
        <w:rPr>
          <w:b/>
        </w:rPr>
        <w:t>Цай</w:t>
      </w:r>
      <w:proofErr w:type="spellEnd"/>
      <w:r w:rsidRPr="005A2063">
        <w:t xml:space="preserve"> спрашивает, не проживают ли </w:t>
      </w:r>
      <w:r>
        <w:t>одни</w:t>
      </w:r>
      <w:r w:rsidRPr="005A2063">
        <w:t xml:space="preserve"> общины рома в гос</w:t>
      </w:r>
      <w:r w:rsidRPr="005A2063">
        <w:t>у</w:t>
      </w:r>
      <w:r w:rsidRPr="005A2063">
        <w:t xml:space="preserve">дарстве-участнике нелегально, </w:t>
      </w:r>
      <w:r>
        <w:t>в то время как</w:t>
      </w:r>
      <w:r w:rsidRPr="005A2063">
        <w:t xml:space="preserve"> другие легально, и если да, то п</w:t>
      </w:r>
      <w:r w:rsidRPr="005A2063">
        <w:t>о</w:t>
      </w:r>
      <w:r w:rsidRPr="005A2063">
        <w:t>чему так происходит. Он хотел бы узнать, отвечает ли предоставляем</w:t>
      </w:r>
      <w:r>
        <w:t>ое</w:t>
      </w:r>
      <w:r w:rsidRPr="005A2063">
        <w:t xml:space="preserve"> гос</w:t>
      </w:r>
      <w:r w:rsidRPr="005A2063">
        <w:t>у</w:t>
      </w:r>
      <w:r w:rsidRPr="005A2063">
        <w:t xml:space="preserve">дарством </w:t>
      </w:r>
      <w:r>
        <w:t xml:space="preserve">представителям общины </w:t>
      </w:r>
      <w:r w:rsidRPr="005A2063">
        <w:t>р</w:t>
      </w:r>
      <w:r w:rsidRPr="005A2063">
        <w:t>о</w:t>
      </w:r>
      <w:r w:rsidRPr="005A2063">
        <w:t>ма жилье их культурным традициям.</w:t>
      </w:r>
    </w:p>
    <w:p w:rsidR="006A647C" w:rsidRPr="005A2063" w:rsidRDefault="006A647C" w:rsidP="006A647C">
      <w:pPr>
        <w:pStyle w:val="SingleTxtGR"/>
      </w:pPr>
      <w:r w:rsidRPr="005A2063">
        <w:t>62.</w:t>
      </w:r>
      <w:r w:rsidRPr="005A2063">
        <w:tab/>
        <w:t xml:space="preserve">С учетом того, что право на защиту </w:t>
      </w:r>
      <w:r>
        <w:t>традиционных</w:t>
      </w:r>
      <w:r w:rsidRPr="005A2063">
        <w:t xml:space="preserve"> мест</w:t>
      </w:r>
      <w:r>
        <w:t xml:space="preserve"> проживания</w:t>
      </w:r>
      <w:r w:rsidRPr="005A2063">
        <w:t xml:space="preserve"> и традиционного образа жизни коренных </w:t>
      </w:r>
      <w:r>
        <w:t xml:space="preserve">малочисленных </w:t>
      </w:r>
      <w:r w:rsidRPr="005A2063">
        <w:t>народов прописано в Конституции государств</w:t>
      </w:r>
      <w:r>
        <w:t>а</w:t>
      </w:r>
      <w:r w:rsidRPr="005A2063">
        <w:t>-участник</w:t>
      </w:r>
      <w:r>
        <w:t>а</w:t>
      </w:r>
      <w:r w:rsidRPr="005A2063">
        <w:t>, он спрашивает</w:t>
      </w:r>
      <w:r>
        <w:t>,</w:t>
      </w:r>
      <w:r w:rsidRPr="005A2063">
        <w:t xml:space="preserve"> какой орган отвечает за определение традиционного образа жизни. Он также хотел бы получить </w:t>
      </w:r>
      <w:r>
        <w:t>от д</w:t>
      </w:r>
      <w:r>
        <w:t>е</w:t>
      </w:r>
      <w:r>
        <w:t xml:space="preserve">легации </w:t>
      </w:r>
      <w:r w:rsidRPr="005A2063">
        <w:t>разъяснения по поводу соответствия Федерального закона о территор</w:t>
      </w:r>
      <w:r w:rsidRPr="005A2063">
        <w:t>и</w:t>
      </w:r>
      <w:r w:rsidRPr="005A2063">
        <w:t>ях традиционного природопользования эт</w:t>
      </w:r>
      <w:r>
        <w:t>ому</w:t>
      </w:r>
      <w:r w:rsidRPr="005A2063">
        <w:t xml:space="preserve"> положени</w:t>
      </w:r>
      <w:r>
        <w:t>ю</w:t>
      </w:r>
      <w:r w:rsidRPr="005A2063">
        <w:t xml:space="preserve"> Конституции с уч</w:t>
      </w:r>
      <w:r w:rsidRPr="005A2063">
        <w:t>е</w:t>
      </w:r>
      <w:r w:rsidRPr="005A2063">
        <w:t xml:space="preserve">том того, что Федеральный закон, </w:t>
      </w:r>
      <w:r>
        <w:t>согласно</w:t>
      </w:r>
      <w:r w:rsidRPr="005A2063">
        <w:t xml:space="preserve"> сообщ</w:t>
      </w:r>
      <w:r>
        <w:t>ениям</w:t>
      </w:r>
      <w:r w:rsidRPr="005A2063">
        <w:t>, привел к огран</w:t>
      </w:r>
      <w:r w:rsidRPr="005A2063">
        <w:t>и</w:t>
      </w:r>
      <w:r w:rsidRPr="005A2063">
        <w:t>чению прав традиционного рыболовства общин коренных народов. Он просит пре</w:t>
      </w:r>
      <w:r w:rsidRPr="005A2063">
        <w:t>д</w:t>
      </w:r>
      <w:r w:rsidRPr="005A2063">
        <w:t>ставить дополнительную информацию об обновленном варианте этого Закона, положения которого, как представляется, уже реализуются, несмотря на то, что он еще не поступил на рассмо</w:t>
      </w:r>
      <w:r w:rsidRPr="005A2063">
        <w:t>т</w:t>
      </w:r>
      <w:r w:rsidRPr="005A2063">
        <w:t xml:space="preserve">рение в Государственную Думу. </w:t>
      </w:r>
    </w:p>
    <w:p w:rsidR="006A647C" w:rsidRPr="005A2063" w:rsidRDefault="006A647C" w:rsidP="006A647C">
      <w:pPr>
        <w:pStyle w:val="SingleTxtGR"/>
      </w:pPr>
      <w:r w:rsidRPr="005A2063">
        <w:t>63.</w:t>
      </w:r>
      <w:r w:rsidRPr="005A2063">
        <w:tab/>
        <w:t>Комитет хотел бы получить дополнительную информацию об определ</w:t>
      </w:r>
      <w:r w:rsidRPr="005A2063">
        <w:t>е</w:t>
      </w:r>
      <w:r w:rsidRPr="005A2063">
        <w:t xml:space="preserve">нии термина "национальности" и </w:t>
      </w:r>
      <w:r>
        <w:t>сведения</w:t>
      </w:r>
      <w:r w:rsidRPr="005A2063">
        <w:t xml:space="preserve"> о том, было ли это определение п</w:t>
      </w:r>
      <w:r w:rsidRPr="005A2063">
        <w:t>е</w:t>
      </w:r>
      <w:r w:rsidRPr="005A2063">
        <w:t xml:space="preserve">ресмотрено. Что касается определения коренных малочисленных народов, </w:t>
      </w:r>
      <w:r>
        <w:t xml:space="preserve">то </w:t>
      </w:r>
      <w:r w:rsidRPr="005A2063">
        <w:t>он разделяет озабоченность, высказанную г-ном Диакону.</w:t>
      </w:r>
    </w:p>
    <w:p w:rsidR="006A647C" w:rsidRPr="005A2063" w:rsidRDefault="006A647C" w:rsidP="006A647C">
      <w:pPr>
        <w:pStyle w:val="SingleTxtGR"/>
      </w:pPr>
      <w:r w:rsidRPr="005A2063">
        <w:t>64.</w:t>
      </w:r>
      <w:r w:rsidRPr="005A2063">
        <w:tab/>
        <w:t>С учетом сообщени</w:t>
      </w:r>
      <w:r>
        <w:t>й</w:t>
      </w:r>
      <w:r w:rsidRPr="005A2063">
        <w:t xml:space="preserve"> о том, что правозащитник</w:t>
      </w:r>
      <w:r>
        <w:t>ов</w:t>
      </w:r>
      <w:r w:rsidRPr="005A2063">
        <w:t xml:space="preserve"> заставляют молчать, используя положения закона о противодействии экстремизму, он спрашивает, не </w:t>
      </w:r>
      <w:r>
        <w:t>применяется</w:t>
      </w:r>
      <w:r w:rsidRPr="005A2063">
        <w:t xml:space="preserve"> ли данн</w:t>
      </w:r>
      <w:r>
        <w:t>ая норма</w:t>
      </w:r>
      <w:r w:rsidRPr="005A2063">
        <w:t xml:space="preserve"> для сдерживания критики </w:t>
      </w:r>
      <w:r>
        <w:t>в адрес</w:t>
      </w:r>
      <w:r w:rsidRPr="005A2063">
        <w:t xml:space="preserve"> политики</w:t>
      </w:r>
      <w:r>
        <w:t xml:space="preserve"> гос</w:t>
      </w:r>
      <w:r>
        <w:t>у</w:t>
      </w:r>
      <w:r>
        <w:t>дарства</w:t>
      </w:r>
      <w:r w:rsidRPr="005A2063">
        <w:t xml:space="preserve">. </w:t>
      </w:r>
    </w:p>
    <w:p w:rsidR="006A647C" w:rsidRPr="005A2063" w:rsidRDefault="006A647C" w:rsidP="006A647C">
      <w:pPr>
        <w:pStyle w:val="SingleTxtGR"/>
      </w:pPr>
      <w:r w:rsidRPr="005A2063">
        <w:t>65.</w:t>
      </w:r>
      <w:r w:rsidRPr="005A2063">
        <w:tab/>
        <w:t>Было бы полезно узнать, планирует ли государство-участник собирать статистические данные, которые могли бы использоваться для измерения эк</w:t>
      </w:r>
      <w:r w:rsidRPr="005A2063">
        <w:t>о</w:t>
      </w:r>
      <w:r w:rsidRPr="005A2063">
        <w:t>номического и социального развития.</w:t>
      </w:r>
    </w:p>
    <w:p w:rsidR="006A647C" w:rsidRPr="005A2063" w:rsidRDefault="006A647C" w:rsidP="006A647C">
      <w:pPr>
        <w:pStyle w:val="SingleTxtGR"/>
      </w:pPr>
      <w:r w:rsidRPr="005A2063">
        <w:t>66.</w:t>
      </w:r>
      <w:r w:rsidRPr="005A2063">
        <w:tab/>
      </w:r>
      <w:r w:rsidRPr="005A2063">
        <w:rPr>
          <w:b/>
        </w:rPr>
        <w:t xml:space="preserve">Г-н </w:t>
      </w:r>
      <w:proofErr w:type="spellStart"/>
      <w:r w:rsidRPr="005A2063">
        <w:rPr>
          <w:b/>
        </w:rPr>
        <w:t>Кемаль</w:t>
      </w:r>
      <w:proofErr w:type="spellEnd"/>
      <w:r w:rsidRPr="005A2063">
        <w:t xml:space="preserve"> спрашивает, какие формы международного сотрудничества поощряются в рамках второго Международного десятилетия коренных народов мира. Он предлагает разработать инициативы в области </w:t>
      </w:r>
      <w:proofErr w:type="spellStart"/>
      <w:r w:rsidRPr="005A2063">
        <w:t>экотуризма</w:t>
      </w:r>
      <w:proofErr w:type="spellEnd"/>
      <w:r w:rsidRPr="005A2063">
        <w:t xml:space="preserve"> </w:t>
      </w:r>
      <w:r>
        <w:t>с целью</w:t>
      </w:r>
      <w:r w:rsidRPr="005A2063">
        <w:t xml:space="preserve"> улучшени</w:t>
      </w:r>
      <w:r w:rsidR="0089356C">
        <w:t>я</w:t>
      </w:r>
      <w:r w:rsidRPr="005A2063">
        <w:t xml:space="preserve"> условий жизни коренных народов Севера, Сибири и Дальнего Во</w:t>
      </w:r>
      <w:r w:rsidRPr="005A2063">
        <w:t>с</w:t>
      </w:r>
      <w:r w:rsidRPr="005A2063">
        <w:t>тока, уважающи</w:t>
      </w:r>
      <w:r>
        <w:t>е</w:t>
      </w:r>
      <w:r w:rsidRPr="005A2063">
        <w:t xml:space="preserve"> их традиционный образ жизни. Он хотел бы узнать, какие м</w:t>
      </w:r>
      <w:r w:rsidRPr="005A2063">
        <w:t>е</w:t>
      </w:r>
      <w:r w:rsidRPr="005A2063">
        <w:t xml:space="preserve">ры принимаются </w:t>
      </w:r>
      <w:r>
        <w:t>к</w:t>
      </w:r>
      <w:r w:rsidRPr="005A2063">
        <w:t xml:space="preserve"> обеспечению того, чтобы часть прибыли </w:t>
      </w:r>
      <w:r>
        <w:t>нефтедобывающей</w:t>
      </w:r>
      <w:r w:rsidRPr="005A2063">
        <w:t xml:space="preserve"> и других отраслей добывающей промышленности использовалась на благо</w:t>
      </w:r>
      <w:r w:rsidRPr="00013376">
        <w:t xml:space="preserve"> </w:t>
      </w:r>
      <w:r w:rsidRPr="005A2063">
        <w:t>к</w:t>
      </w:r>
      <w:r w:rsidRPr="005A2063">
        <w:t>о</w:t>
      </w:r>
      <w:r w:rsidRPr="005A2063">
        <w:t xml:space="preserve">ренных малочисленных народов и </w:t>
      </w:r>
      <w:r>
        <w:t>на цели</w:t>
      </w:r>
      <w:r w:rsidRPr="005A2063">
        <w:t xml:space="preserve"> сохранени</w:t>
      </w:r>
      <w:r>
        <w:t>я</w:t>
      </w:r>
      <w:r w:rsidRPr="005A2063">
        <w:t xml:space="preserve"> </w:t>
      </w:r>
      <w:proofErr w:type="spellStart"/>
      <w:r w:rsidRPr="005A2063">
        <w:t>биоразнообразия</w:t>
      </w:r>
      <w:proofErr w:type="spellEnd"/>
      <w:r w:rsidRPr="005A2063">
        <w:t xml:space="preserve"> гос</w:t>
      </w:r>
      <w:r w:rsidRPr="005A2063">
        <w:t>у</w:t>
      </w:r>
      <w:r w:rsidRPr="005A2063">
        <w:t xml:space="preserve">дарства-участника для будущих поколений. </w:t>
      </w:r>
    </w:p>
    <w:p w:rsidR="006A647C" w:rsidRPr="005A2063" w:rsidRDefault="006A647C" w:rsidP="006A647C">
      <w:pPr>
        <w:pStyle w:val="SingleTxtGR"/>
      </w:pPr>
      <w:r w:rsidRPr="005A2063">
        <w:t>67.</w:t>
      </w:r>
      <w:r w:rsidRPr="005A2063">
        <w:tab/>
        <w:t xml:space="preserve">Было бы полезно узнать, предпринимает ли правительство </w:t>
      </w:r>
      <w:r>
        <w:t>меры</w:t>
      </w:r>
      <w:r w:rsidRPr="005A2063">
        <w:t xml:space="preserve"> по с</w:t>
      </w:r>
      <w:r w:rsidRPr="005A2063">
        <w:t>о</w:t>
      </w:r>
      <w:r w:rsidRPr="005A2063">
        <w:t xml:space="preserve">хранению и </w:t>
      </w:r>
      <w:r>
        <w:t>вос</w:t>
      </w:r>
      <w:r w:rsidRPr="005A2063">
        <w:t xml:space="preserve">становлению исторических </w:t>
      </w:r>
      <w:r>
        <w:t>мест отправления</w:t>
      </w:r>
      <w:r w:rsidRPr="005A2063">
        <w:t xml:space="preserve"> религиозных о</w:t>
      </w:r>
      <w:r w:rsidRPr="005A2063">
        <w:t>б</w:t>
      </w:r>
      <w:r w:rsidRPr="005A2063">
        <w:t>рядов, включая церкви, мечети, синагоги и буддистские храмы, которые часто прина</w:t>
      </w:r>
      <w:r w:rsidRPr="005A2063">
        <w:t>д</w:t>
      </w:r>
      <w:r w:rsidRPr="005A2063">
        <w:t>лежат группам меньшинств.</w:t>
      </w:r>
    </w:p>
    <w:p w:rsidR="006A647C" w:rsidRPr="005A2063" w:rsidRDefault="006A647C" w:rsidP="006A647C">
      <w:pPr>
        <w:pStyle w:val="SingleTxtGR"/>
      </w:pPr>
      <w:r w:rsidRPr="005A2063">
        <w:t>68.</w:t>
      </w:r>
      <w:r w:rsidRPr="005A2063">
        <w:tab/>
      </w:r>
      <w:r w:rsidRPr="005A2063">
        <w:rPr>
          <w:b/>
        </w:rPr>
        <w:t xml:space="preserve">Г-н </w:t>
      </w:r>
      <w:proofErr w:type="spellStart"/>
      <w:r w:rsidRPr="005A2063">
        <w:rPr>
          <w:b/>
        </w:rPr>
        <w:t>Васкес</w:t>
      </w:r>
      <w:proofErr w:type="spellEnd"/>
      <w:r w:rsidRPr="005A2063">
        <w:t xml:space="preserve"> </w:t>
      </w:r>
      <w:proofErr w:type="spellStart"/>
      <w:r w:rsidRPr="005A2063">
        <w:t>привествует</w:t>
      </w:r>
      <w:proofErr w:type="spellEnd"/>
      <w:r w:rsidRPr="005A2063">
        <w:t xml:space="preserve"> взятое на себя государством-участником в связи с универсальным периодическим обзором (УП</w:t>
      </w:r>
      <w:r>
        <w:t>О</w:t>
      </w:r>
      <w:r w:rsidRPr="005A2063">
        <w:t>) Организ</w:t>
      </w:r>
      <w:r w:rsidRPr="005A2063">
        <w:t>а</w:t>
      </w:r>
      <w:r w:rsidRPr="005A2063">
        <w:t>ции Объединенных Наций</w:t>
      </w:r>
      <w:r w:rsidRPr="004E27B5">
        <w:t xml:space="preserve"> </w:t>
      </w:r>
      <w:r w:rsidRPr="005A2063">
        <w:t xml:space="preserve">обязательство соблюдать принципы, содержащиеся в Декларации </w:t>
      </w:r>
      <w:r>
        <w:t xml:space="preserve">о </w:t>
      </w:r>
      <w:r w:rsidRPr="005A2063">
        <w:t>пр</w:t>
      </w:r>
      <w:r w:rsidRPr="005A2063">
        <w:t>а</w:t>
      </w:r>
      <w:r w:rsidRPr="005A2063">
        <w:t>в</w:t>
      </w:r>
      <w:r>
        <w:t>ах</w:t>
      </w:r>
      <w:r w:rsidRPr="005A2063">
        <w:t xml:space="preserve"> коренных народов Организации Объединенных Наций. Он просит предст</w:t>
      </w:r>
      <w:r w:rsidRPr="005A2063">
        <w:t>а</w:t>
      </w:r>
      <w:r w:rsidRPr="005A2063">
        <w:t xml:space="preserve">вить обновленную информацию о прогрессе, достигнутом в этом отношении, в особенности с учетом того, что Комитет получает сообщения о том, что права коренных народов не были еще прописаны во внутреннем законодательстве. Он также спрашивает, какие шаги предпринимаются </w:t>
      </w:r>
      <w:r>
        <w:t>по</w:t>
      </w:r>
      <w:r w:rsidRPr="005A2063">
        <w:t xml:space="preserve"> реализации "Концепции устойчивого развития коренных малочисленных народов Севера, Сиб</w:t>
      </w:r>
      <w:r w:rsidRPr="005A2063">
        <w:t>и</w:t>
      </w:r>
      <w:r w:rsidRPr="005A2063">
        <w:t>ри и Дальнего Востока Российской Федерации". Он просит представить дополн</w:t>
      </w:r>
      <w:r w:rsidRPr="005A2063">
        <w:t>и</w:t>
      </w:r>
      <w:r w:rsidRPr="005A2063">
        <w:t xml:space="preserve">тельную информацию о содержании нового варианта Федерального закона о территориях традиционного природопользования </w:t>
      </w:r>
      <w:r>
        <w:t xml:space="preserve">и </w:t>
      </w:r>
      <w:r w:rsidRPr="005A2063">
        <w:t xml:space="preserve">о текущем статусе </w:t>
      </w:r>
      <w:r>
        <w:t xml:space="preserve">этого </w:t>
      </w:r>
      <w:r w:rsidRPr="005A2063">
        <w:t>в</w:t>
      </w:r>
      <w:r w:rsidRPr="005A2063">
        <w:t>а</w:t>
      </w:r>
      <w:r w:rsidRPr="005A2063">
        <w:t>рианта.</w:t>
      </w:r>
    </w:p>
    <w:p w:rsidR="006A647C" w:rsidRPr="005A2063" w:rsidRDefault="006A647C" w:rsidP="006A647C">
      <w:pPr>
        <w:pStyle w:val="SingleTxtGR"/>
      </w:pPr>
      <w:r w:rsidRPr="005A2063">
        <w:t>69.</w:t>
      </w:r>
      <w:r w:rsidRPr="005A2063">
        <w:tab/>
      </w:r>
      <w:r>
        <w:t>Он хотел бы уточнить, согласилось ли</w:t>
      </w:r>
      <w:r w:rsidRPr="005A2063">
        <w:t xml:space="preserve"> государство-участник </w:t>
      </w:r>
      <w:r>
        <w:t xml:space="preserve">с </w:t>
      </w:r>
      <w:r w:rsidRPr="005A2063">
        <w:t>рекоме</w:t>
      </w:r>
      <w:r w:rsidRPr="005A2063">
        <w:t>н</w:t>
      </w:r>
      <w:r w:rsidRPr="005A2063">
        <w:t>даци</w:t>
      </w:r>
      <w:r>
        <w:t>ям</w:t>
      </w:r>
      <w:r w:rsidRPr="005A2063">
        <w:t xml:space="preserve">и, </w:t>
      </w:r>
      <w:r>
        <w:t>сформулированными</w:t>
      </w:r>
      <w:r w:rsidRPr="005A2063">
        <w:t xml:space="preserve"> в рамках УПР: произвести пересмотр законов о противодействии экстремизму и о НПО для обеспечения их соответствия ме</w:t>
      </w:r>
      <w:r w:rsidRPr="005A2063">
        <w:t>ж</w:t>
      </w:r>
      <w:r w:rsidRPr="005A2063">
        <w:t xml:space="preserve">дународным обязательствам и нормам в области прав человека; </w:t>
      </w:r>
      <w:r>
        <w:t>внести попра</w:t>
      </w:r>
      <w:r>
        <w:t>в</w:t>
      </w:r>
      <w:r>
        <w:t>ки в</w:t>
      </w:r>
      <w:r w:rsidRPr="005A2063">
        <w:t xml:space="preserve"> законодательство о противодействии экстремизму с целью </w:t>
      </w:r>
      <w:r>
        <w:t>уточнения</w:t>
      </w:r>
      <w:r w:rsidRPr="005A2063">
        <w:t xml:space="preserve"> о</w:t>
      </w:r>
      <w:r w:rsidRPr="005A2063">
        <w:t>п</w:t>
      </w:r>
      <w:r w:rsidRPr="005A2063">
        <w:t>ределения экстремизма и рассмотреть вопрос о пересмотре законодательств</w:t>
      </w:r>
      <w:r w:rsidR="0089356C">
        <w:t>а</w:t>
      </w:r>
      <w:r w:rsidRPr="005A2063">
        <w:t>, касающе</w:t>
      </w:r>
      <w:r>
        <w:t>го</w:t>
      </w:r>
      <w:r w:rsidRPr="005A2063">
        <w:t>ся НПО. В случае положительного ответа он хотел бы узнать, какие меры были приняты по реализации этих рек</w:t>
      </w:r>
      <w:r w:rsidRPr="005A2063">
        <w:t>о</w:t>
      </w:r>
      <w:r w:rsidRPr="005A2063">
        <w:t>мендаций.</w:t>
      </w:r>
    </w:p>
    <w:p w:rsidR="006A647C" w:rsidRPr="005A2063" w:rsidRDefault="006A647C" w:rsidP="006A647C">
      <w:pPr>
        <w:pStyle w:val="SingleTxtGR"/>
      </w:pPr>
      <w:r w:rsidRPr="005A2063">
        <w:t>70.</w:t>
      </w:r>
      <w:r w:rsidRPr="005A2063">
        <w:tab/>
        <w:t>Он спрашивает, имеются ли данные о числе беженцев, которым было предоставлено гражданство государства-участника.</w:t>
      </w:r>
    </w:p>
    <w:p w:rsidR="006A647C" w:rsidRPr="005A2063" w:rsidRDefault="006A647C" w:rsidP="006A647C">
      <w:pPr>
        <w:pStyle w:val="SingleTxtGR"/>
      </w:pPr>
      <w:r w:rsidRPr="005A2063">
        <w:t>71.</w:t>
      </w:r>
      <w:r w:rsidRPr="005A2063">
        <w:tab/>
      </w:r>
      <w:r w:rsidRPr="005A2063">
        <w:rPr>
          <w:b/>
        </w:rPr>
        <w:t xml:space="preserve">Г-н Линдгрен </w:t>
      </w:r>
      <w:proofErr w:type="spellStart"/>
      <w:r w:rsidRPr="005A2063">
        <w:rPr>
          <w:b/>
        </w:rPr>
        <w:t>Алвес</w:t>
      </w:r>
      <w:proofErr w:type="spellEnd"/>
      <w:r w:rsidRPr="005A2063">
        <w:t xml:space="preserve"> спрашивает, были ли опубликованы результаты п</w:t>
      </w:r>
      <w:r w:rsidRPr="005A2063">
        <w:t>е</w:t>
      </w:r>
      <w:r w:rsidRPr="005A2063">
        <w:t>реписи 2010 года, и</w:t>
      </w:r>
      <w:r w:rsidR="0089356C">
        <w:t>,</w:t>
      </w:r>
      <w:r w:rsidRPr="005A2063">
        <w:t xml:space="preserve"> если да, просит направить их Комитету, поскольку они с</w:t>
      </w:r>
      <w:r w:rsidRPr="005A2063">
        <w:t>о</w:t>
      </w:r>
      <w:r w:rsidRPr="005A2063">
        <w:t>держат полезную информацию о положении различных этнических групп в г</w:t>
      </w:r>
      <w:r w:rsidRPr="005A2063">
        <w:t>о</w:t>
      </w:r>
      <w:r w:rsidRPr="005A2063">
        <w:t>сударстве-участнике. Он благодарит государство-участник за целенаправле</w:t>
      </w:r>
      <w:r w:rsidRPr="005A2063">
        <w:t>н</w:t>
      </w:r>
      <w:r w:rsidRPr="005A2063">
        <w:t xml:space="preserve">ность его периодического доклада и его усилия </w:t>
      </w:r>
      <w:r>
        <w:t xml:space="preserve">по </w:t>
      </w:r>
      <w:r w:rsidRPr="005A2063">
        <w:t xml:space="preserve">запрету </w:t>
      </w:r>
      <w:r>
        <w:t xml:space="preserve">деятельности </w:t>
      </w:r>
      <w:r w:rsidRPr="005A2063">
        <w:t>эк</w:t>
      </w:r>
      <w:r w:rsidRPr="005A2063">
        <w:t>с</w:t>
      </w:r>
      <w:r w:rsidRPr="005A2063">
        <w:t>тремистских групп и предупреждению экстремистских актов, особенно связа</w:t>
      </w:r>
      <w:r w:rsidRPr="005A2063">
        <w:t>н</w:t>
      </w:r>
      <w:r w:rsidRPr="005A2063">
        <w:t>ных с насилием.</w:t>
      </w:r>
    </w:p>
    <w:p w:rsidR="006A647C" w:rsidRPr="005A2063" w:rsidRDefault="006A647C" w:rsidP="006A647C">
      <w:pPr>
        <w:pStyle w:val="SingleTxtGR"/>
      </w:pPr>
      <w:r w:rsidRPr="005A2063">
        <w:t>72.</w:t>
      </w:r>
      <w:r w:rsidRPr="005A2063">
        <w:tab/>
      </w:r>
      <w:r w:rsidRPr="005A2063">
        <w:rPr>
          <w:b/>
        </w:rPr>
        <w:t xml:space="preserve">Г-жа </w:t>
      </w:r>
      <w:proofErr w:type="spellStart"/>
      <w:r w:rsidRPr="005A2063">
        <w:rPr>
          <w:b/>
        </w:rPr>
        <w:t>Дах</w:t>
      </w:r>
      <w:proofErr w:type="spellEnd"/>
      <w:r w:rsidRPr="005A2063">
        <w:t xml:space="preserve"> высоко оценивает периодический доклад</w:t>
      </w:r>
      <w:r>
        <w:t xml:space="preserve"> правительства</w:t>
      </w:r>
      <w:r w:rsidRPr="005A2063">
        <w:t>, кот</w:t>
      </w:r>
      <w:r w:rsidRPr="005A2063">
        <w:t>о</w:t>
      </w:r>
      <w:r w:rsidRPr="005A2063">
        <w:t xml:space="preserve">рый соответствует руководящим принципам Комитета </w:t>
      </w:r>
      <w:r>
        <w:t>относительно подготовки</w:t>
      </w:r>
      <w:r w:rsidRPr="005A2063">
        <w:t xml:space="preserve"> докладов. Она настоятельно призывает правительств</w:t>
      </w:r>
      <w:r>
        <w:t>о</w:t>
      </w:r>
      <w:r w:rsidRPr="005A2063">
        <w:t xml:space="preserve"> представить обновле</w:t>
      </w:r>
      <w:r w:rsidRPr="005A2063">
        <w:t>н</w:t>
      </w:r>
      <w:r w:rsidRPr="005A2063">
        <w:t>ный базовый документ, поскольку нынешний датируется 1996 г</w:t>
      </w:r>
      <w:r w:rsidRPr="005A2063">
        <w:t>о</w:t>
      </w:r>
      <w:r w:rsidRPr="005A2063">
        <w:t>дом.</w:t>
      </w:r>
    </w:p>
    <w:p w:rsidR="006A647C" w:rsidRPr="005A2063" w:rsidRDefault="006A647C" w:rsidP="006A647C">
      <w:pPr>
        <w:pStyle w:val="SingleTxtGR"/>
      </w:pPr>
      <w:r w:rsidRPr="005A2063">
        <w:t>73.</w:t>
      </w:r>
      <w:r w:rsidRPr="005A2063">
        <w:tab/>
        <w:t xml:space="preserve">Она спрашивает, какие меры государство-участник принимает </w:t>
      </w:r>
      <w:r>
        <w:t>к</w:t>
      </w:r>
      <w:r w:rsidRPr="005A2063">
        <w:t xml:space="preserve"> обесп</w:t>
      </w:r>
      <w:r w:rsidRPr="005A2063">
        <w:t>е</w:t>
      </w:r>
      <w:r w:rsidRPr="005A2063">
        <w:t xml:space="preserve">чению того, чтобы все формы воспитания − в семье, </w:t>
      </w:r>
      <w:r>
        <w:t xml:space="preserve">в </w:t>
      </w:r>
      <w:r w:rsidRPr="005A2063">
        <w:t xml:space="preserve">школе, </w:t>
      </w:r>
      <w:r>
        <w:t xml:space="preserve">в </w:t>
      </w:r>
      <w:r w:rsidRPr="005A2063">
        <w:t xml:space="preserve">университете и </w:t>
      </w:r>
      <w:r>
        <w:t xml:space="preserve">в </w:t>
      </w:r>
      <w:r w:rsidRPr="005A2063">
        <w:t>средствах массовой информации − содействовали усилиям по борьбе с эк</w:t>
      </w:r>
      <w:r w:rsidRPr="005A2063">
        <w:t>с</w:t>
      </w:r>
      <w:r w:rsidRPr="005A2063">
        <w:t>тремизмом, которы</w:t>
      </w:r>
      <w:r>
        <w:t>й</w:t>
      </w:r>
      <w:r w:rsidRPr="005A2063">
        <w:t xml:space="preserve"> в настоящее время</w:t>
      </w:r>
      <w:r>
        <w:t>, как</w:t>
      </w:r>
      <w:r w:rsidRPr="005A2063">
        <w:t xml:space="preserve"> представляется, широко распр</w:t>
      </w:r>
      <w:r w:rsidRPr="005A2063">
        <w:t>о</w:t>
      </w:r>
      <w:r w:rsidRPr="005A2063">
        <w:t>странен среди молодежи.</w:t>
      </w:r>
    </w:p>
    <w:p w:rsidR="006A647C" w:rsidRPr="003974EA" w:rsidRDefault="006A647C" w:rsidP="006A647C">
      <w:pPr>
        <w:pStyle w:val="SingleTxtGR"/>
        <w:jc w:val="left"/>
      </w:pPr>
      <w:r w:rsidRPr="005A2063">
        <w:rPr>
          <w:i/>
        </w:rPr>
        <w:t>Заседание закрывается в 18 ч. 00 м.</w:t>
      </w:r>
    </w:p>
    <w:sectPr w:rsidR="006A647C" w:rsidRPr="003974EA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2529" w:rsidRDefault="00FF2529">
      <w:r>
        <w:rPr>
          <w:lang w:val="en-US"/>
        </w:rPr>
        <w:tab/>
      </w:r>
      <w:r>
        <w:separator/>
      </w:r>
    </w:p>
  </w:endnote>
  <w:endnote w:type="continuationSeparator" w:id="0">
    <w:p w:rsidR="00FF2529" w:rsidRDefault="00FF25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2529" w:rsidRPr="009A6F4A" w:rsidRDefault="00FF2529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  <w:r>
      <w:rPr>
        <w:lang w:val="en-US"/>
      </w:rPr>
      <w:tab/>
    </w:r>
    <w:r w:rsidRPr="006D4010">
      <w:rPr>
        <w:lang w:val="en-US"/>
      </w:rPr>
      <w:t>GE.13-41107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2529" w:rsidRPr="009A6F4A" w:rsidRDefault="00FF2529">
    <w:pPr>
      <w:pStyle w:val="Footer"/>
      <w:rPr>
        <w:lang w:val="en-US"/>
      </w:rPr>
    </w:pPr>
    <w:r w:rsidRPr="006D4010">
      <w:rPr>
        <w:lang w:val="en-US"/>
      </w:rPr>
      <w:t>GE.13-41107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2529" w:rsidRDefault="00FF2529" w:rsidP="00C45A99">
    <w:pPr>
      <w:pStyle w:val="Footer"/>
      <w:pBdr>
        <w:bottom w:val="single" w:sz="4" w:space="1" w:color="auto"/>
      </w:pBdr>
    </w:pPr>
  </w:p>
  <w:p w:rsidR="00FF2529" w:rsidRPr="00EB179F" w:rsidRDefault="00FF2529" w:rsidP="00C45A99">
    <w:pPr>
      <w:pStyle w:val="FootnoteText"/>
      <w:spacing w:before="120" w:after="120"/>
      <w:ind w:firstLine="0"/>
      <w:rPr>
        <w:lang w:val="ru-RU"/>
      </w:rPr>
    </w:pPr>
    <w:r>
      <w:rPr>
        <w:lang w:val="ru-RU"/>
      </w:rPr>
      <w:t>В настоящий отчет могут вноситься поправки.</w:t>
    </w:r>
  </w:p>
  <w:p w:rsidR="00FF2529" w:rsidRDefault="00FF2529" w:rsidP="00C45A99">
    <w:pPr>
      <w:pStyle w:val="FootnoteText"/>
      <w:spacing w:after="120"/>
      <w:ind w:firstLine="0"/>
      <w:rPr>
        <w:lang w:val="ru-RU"/>
      </w:rPr>
    </w:pPr>
    <w:r>
      <w:rPr>
        <w:lang w:val="ru-RU"/>
      </w:rP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следует направлять </w:t>
    </w:r>
    <w:r w:rsidRPr="00EB179F">
      <w:rPr>
        <w:i/>
        <w:lang w:val="ru-RU"/>
      </w:rPr>
      <w:t>в течение одной недели с момента выпуска настоящего документа</w:t>
    </w:r>
    <w:r>
      <w:rPr>
        <w:lang w:val="ru-RU"/>
      </w:rPr>
      <w:t xml:space="preserve"> в Группу редакционного контроля, комната Е. </w:t>
    </w:r>
    <w:r w:rsidRPr="00964FFE">
      <w:rPr>
        <w:lang w:val="ru-RU"/>
      </w:rPr>
      <w:t xml:space="preserve">4108, </w:t>
    </w:r>
    <w:r>
      <w:rPr>
        <w:lang w:val="ru-RU"/>
      </w:rPr>
      <w:t>Дворец Наций, Женева</w:t>
    </w:r>
    <w:r w:rsidRPr="00964FFE">
      <w:rPr>
        <w:lang w:val="ru-RU"/>
      </w:rPr>
      <w:t>.</w:t>
    </w:r>
  </w:p>
  <w:p w:rsidR="00FF2529" w:rsidRPr="00C45A99" w:rsidRDefault="00FF2529" w:rsidP="00C45A99">
    <w:pPr>
      <w:pStyle w:val="FootnoteText"/>
      <w:spacing w:after="120"/>
      <w:ind w:firstLine="0"/>
      <w:rPr>
        <w:lang w:val="ru-RU"/>
      </w:rPr>
    </w:pPr>
    <w:r>
      <w:rPr>
        <w:lang w:val="ru-RU"/>
      </w:rPr>
      <w:t>Поправки к отчетам об открытых заседаниях Комитета на этой сессии будут сведены в</w:t>
    </w:r>
    <w:r w:rsidRPr="00C45A99">
      <w:rPr>
        <w:lang w:val="ru-RU"/>
      </w:rPr>
      <w:t> </w:t>
    </w:r>
    <w:r>
      <w:rPr>
        <w:lang w:val="ru-RU"/>
      </w:rPr>
      <w:t>единое исправление, которое будет издано вскоре после окончания сессии</w:t>
    </w:r>
    <w:r w:rsidRPr="00C45A99">
      <w:rPr>
        <w:lang w:val="ru-RU"/>
      </w:rPr>
      <w:t>.</w:t>
    </w:r>
  </w:p>
  <w:p w:rsidR="00FF2529" w:rsidRPr="009A6F4A" w:rsidRDefault="00FF2529">
    <w:pPr>
      <w:pStyle w:val="Footer"/>
      <w:rPr>
        <w:sz w:val="20"/>
        <w:lang w:val="en-US"/>
      </w:rPr>
    </w:pPr>
    <w:r>
      <w:rPr>
        <w:sz w:val="20"/>
        <w:lang w:val="en-US"/>
      </w:rPr>
      <w:t xml:space="preserve">GE.13-41107  (R)  </w:t>
    </w:r>
    <w:r>
      <w:rPr>
        <w:sz w:val="20"/>
        <w:lang w:val="ru-RU"/>
      </w:rPr>
      <w:t>310513  250613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2529" w:rsidRPr="00F71F63" w:rsidRDefault="00FF2529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FF2529" w:rsidRPr="00F71F63" w:rsidRDefault="00FF2529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FF2529" w:rsidRPr="00635E86" w:rsidRDefault="00FF2529" w:rsidP="00635E86">
      <w:pPr>
        <w:pStyle w:val="Footer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2529" w:rsidRPr="005A734F" w:rsidRDefault="00FF2529">
    <w:pPr>
      <w:pStyle w:val="Header"/>
      <w:rPr>
        <w:lang w:val="en-US"/>
      </w:rPr>
    </w:pPr>
    <w:r>
      <w:rPr>
        <w:lang w:val="en-US"/>
      </w:rPr>
      <w:t>CERD/C/SR.2211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2529" w:rsidRPr="009A6F4A" w:rsidRDefault="00FF2529">
    <w:pPr>
      <w:pStyle w:val="Header"/>
      <w:rPr>
        <w:lang w:val="en-US"/>
      </w:rPr>
    </w:pPr>
    <w:r>
      <w:rPr>
        <w:lang w:val="en-US"/>
      </w:rPr>
      <w:tab/>
    </w:r>
    <w:r w:rsidRPr="00B204EC">
      <w:rPr>
        <w:lang w:val="en-US"/>
      </w:rPr>
      <w:t>CERD/C/SR.2211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9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45A99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A7A17"/>
    <w:rsid w:val="000C3688"/>
    <w:rsid w:val="000D6863"/>
    <w:rsid w:val="00117AEE"/>
    <w:rsid w:val="00136913"/>
    <w:rsid w:val="001463F7"/>
    <w:rsid w:val="0015769C"/>
    <w:rsid w:val="00180752"/>
    <w:rsid w:val="00185076"/>
    <w:rsid w:val="0018543C"/>
    <w:rsid w:val="001874BD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B43B0"/>
    <w:rsid w:val="002C5036"/>
    <w:rsid w:val="002C6A71"/>
    <w:rsid w:val="002C6D5F"/>
    <w:rsid w:val="002D15EA"/>
    <w:rsid w:val="002D6C07"/>
    <w:rsid w:val="002E0CE6"/>
    <w:rsid w:val="002E1163"/>
    <w:rsid w:val="002E1DE6"/>
    <w:rsid w:val="002E43F3"/>
    <w:rsid w:val="002F5BB2"/>
    <w:rsid w:val="00303942"/>
    <w:rsid w:val="003215F5"/>
    <w:rsid w:val="00332891"/>
    <w:rsid w:val="00356BB2"/>
    <w:rsid w:val="00360477"/>
    <w:rsid w:val="00367FC9"/>
    <w:rsid w:val="003711A1"/>
    <w:rsid w:val="00372123"/>
    <w:rsid w:val="00382BED"/>
    <w:rsid w:val="00386581"/>
    <w:rsid w:val="00387100"/>
    <w:rsid w:val="003951D3"/>
    <w:rsid w:val="003974EA"/>
    <w:rsid w:val="003978C6"/>
    <w:rsid w:val="003B40A9"/>
    <w:rsid w:val="003C016E"/>
    <w:rsid w:val="003D5EBD"/>
    <w:rsid w:val="00401CE0"/>
    <w:rsid w:val="00403234"/>
    <w:rsid w:val="00407436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B77A8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66E5"/>
    <w:rsid w:val="005276AD"/>
    <w:rsid w:val="00540A9A"/>
    <w:rsid w:val="00543522"/>
    <w:rsid w:val="00545680"/>
    <w:rsid w:val="0056618E"/>
    <w:rsid w:val="00576F59"/>
    <w:rsid w:val="00577A34"/>
    <w:rsid w:val="00580AAD"/>
    <w:rsid w:val="00581786"/>
    <w:rsid w:val="00593A04"/>
    <w:rsid w:val="005A6D5A"/>
    <w:rsid w:val="005B1B28"/>
    <w:rsid w:val="005B7D51"/>
    <w:rsid w:val="005B7F35"/>
    <w:rsid w:val="005C2081"/>
    <w:rsid w:val="005C678A"/>
    <w:rsid w:val="005D346D"/>
    <w:rsid w:val="005D37A4"/>
    <w:rsid w:val="005E74AB"/>
    <w:rsid w:val="00606A3E"/>
    <w:rsid w:val="006115AA"/>
    <w:rsid w:val="006120AE"/>
    <w:rsid w:val="00625B9B"/>
    <w:rsid w:val="00635E86"/>
    <w:rsid w:val="00636A37"/>
    <w:rsid w:val="006501A5"/>
    <w:rsid w:val="006567B2"/>
    <w:rsid w:val="00662ADE"/>
    <w:rsid w:val="00664106"/>
    <w:rsid w:val="0066791D"/>
    <w:rsid w:val="006756F1"/>
    <w:rsid w:val="00677773"/>
    <w:rsid w:val="006805FC"/>
    <w:rsid w:val="006926C7"/>
    <w:rsid w:val="00694C37"/>
    <w:rsid w:val="006A1BEB"/>
    <w:rsid w:val="006A401C"/>
    <w:rsid w:val="006A647C"/>
    <w:rsid w:val="006A7C6E"/>
    <w:rsid w:val="006B23D9"/>
    <w:rsid w:val="006C1814"/>
    <w:rsid w:val="006C2F45"/>
    <w:rsid w:val="006C361A"/>
    <w:rsid w:val="006C5657"/>
    <w:rsid w:val="006D4010"/>
    <w:rsid w:val="006D5E4E"/>
    <w:rsid w:val="006E0A19"/>
    <w:rsid w:val="006E6860"/>
    <w:rsid w:val="006E7183"/>
    <w:rsid w:val="006F5FBF"/>
    <w:rsid w:val="0070327E"/>
    <w:rsid w:val="00707B5F"/>
    <w:rsid w:val="00735602"/>
    <w:rsid w:val="007511D7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9356C"/>
    <w:rsid w:val="008A3879"/>
    <w:rsid w:val="008A5FA8"/>
    <w:rsid w:val="008A7575"/>
    <w:rsid w:val="008B5191"/>
    <w:rsid w:val="008B5F47"/>
    <w:rsid w:val="008C7B87"/>
    <w:rsid w:val="008D6A7A"/>
    <w:rsid w:val="008E3E87"/>
    <w:rsid w:val="008E7F13"/>
    <w:rsid w:val="008F3185"/>
    <w:rsid w:val="00915B0A"/>
    <w:rsid w:val="00920F90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204EC"/>
    <w:rsid w:val="00B30A3C"/>
    <w:rsid w:val="00B81305"/>
    <w:rsid w:val="00B85677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45A99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0623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154CA"/>
    <w:rsid w:val="00E307D1"/>
    <w:rsid w:val="00E46A04"/>
    <w:rsid w:val="00E54AEB"/>
    <w:rsid w:val="00E717F3"/>
    <w:rsid w:val="00E72C5E"/>
    <w:rsid w:val="00E73451"/>
    <w:rsid w:val="00E7489F"/>
    <w:rsid w:val="00E75147"/>
    <w:rsid w:val="00E7584D"/>
    <w:rsid w:val="00E8167D"/>
    <w:rsid w:val="00E907E9"/>
    <w:rsid w:val="00E96BE7"/>
    <w:rsid w:val="00EA2CD0"/>
    <w:rsid w:val="00EC0044"/>
    <w:rsid w:val="00EC1BB3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22A8"/>
    <w:rsid w:val="00F71F63"/>
    <w:rsid w:val="00F87506"/>
    <w:rsid w:val="00F92C41"/>
    <w:rsid w:val="00F9723A"/>
    <w:rsid w:val="00FA5522"/>
    <w:rsid w:val="00FA6E4A"/>
    <w:rsid w:val="00FB2B35"/>
    <w:rsid w:val="00FC4AE1"/>
    <w:rsid w:val="00FD78A3"/>
    <w:rsid w:val="00FF2529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,3_G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</Template>
  <TotalTime>0</TotalTime>
  <Pages>13</Pages>
  <Words>5804</Words>
  <Characters>33087</Characters>
  <Application>Microsoft Office Outlook</Application>
  <DocSecurity>4</DocSecurity>
  <Lines>275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38814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Ульяна Масленникова</dc:creator>
  <cp:keywords/>
  <dc:description/>
  <cp:lastModifiedBy>Короткова</cp:lastModifiedBy>
  <cp:revision>2</cp:revision>
  <cp:lastPrinted>1601-01-01T00:00:00Z</cp:lastPrinted>
  <dcterms:created xsi:type="dcterms:W3CDTF">2013-06-25T13:29:00Z</dcterms:created>
  <dcterms:modified xsi:type="dcterms:W3CDTF">2013-06-25T13:29:00Z</dcterms:modified>
</cp:coreProperties>
</file>