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proofErr w:type="spellStart"/>
            <w:r w:rsidRPr="00D87B94">
              <w:rPr>
                <w:sz w:val="40"/>
                <w:szCs w:val="40"/>
              </w:rPr>
              <w:t>CRC</w:t>
            </w:r>
            <w:proofErr w:type="spellEnd"/>
            <w:r w:rsidRPr="005E0092">
              <w:t>/</w:t>
            </w:r>
            <w:r w:rsidR="00280C58">
              <w:fldChar w:fldCharType="begin"/>
            </w:r>
            <w:r w:rsidR="00280C58">
              <w:instrText xml:space="preserve"> FILLIN  "Введите часть символа после CRC/"  \* MERGEFORMAT </w:instrText>
            </w:r>
            <w:r w:rsidR="00280C58">
              <w:fldChar w:fldCharType="separate"/>
            </w:r>
            <w:r w:rsidR="00C77456">
              <w:t>C/</w:t>
            </w:r>
            <w:proofErr w:type="spellStart"/>
            <w:r w:rsidR="00C77456">
              <w:t>URY</w:t>
            </w:r>
            <w:proofErr w:type="spellEnd"/>
            <w:r w:rsidR="00C77456">
              <w:t>/</w:t>
            </w:r>
            <w:proofErr w:type="spellStart"/>
            <w:r w:rsidR="00C77456">
              <w:t>CO</w:t>
            </w:r>
            <w:proofErr w:type="spellEnd"/>
            <w:r w:rsidR="00C77456">
              <w:t>/3-5</w:t>
            </w:r>
            <w:r w:rsidR="00280C58"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0E3ADA" w:rsidP="009C4E83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BBBD146" wp14:editId="7F5835F4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1706DE">
              <w:fldChar w:fldCharType="separate"/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separate"/>
            </w:r>
            <w:r w:rsidR="00C77456">
              <w:rPr>
                <w:lang w:val="en-US"/>
              </w:rPr>
              <w:t>5 March 2015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1706DE">
              <w:fldChar w:fldCharType="separate"/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C77456" w:rsidRPr="00C77456" w:rsidRDefault="00C77456" w:rsidP="00C77456">
      <w:pPr>
        <w:pStyle w:val="SingleTxtGR"/>
        <w:spacing w:before="120"/>
        <w:ind w:left="0"/>
        <w:rPr>
          <w:b/>
          <w:sz w:val="24"/>
          <w:szCs w:val="24"/>
        </w:rPr>
      </w:pPr>
      <w:r w:rsidRPr="00C77456">
        <w:rPr>
          <w:b/>
          <w:sz w:val="24"/>
          <w:szCs w:val="24"/>
        </w:rPr>
        <w:t>Комитет по правам ребенка</w:t>
      </w:r>
    </w:p>
    <w:p w:rsidR="00C77456" w:rsidRPr="00C77456" w:rsidRDefault="00C77456" w:rsidP="00C77456">
      <w:pPr>
        <w:pStyle w:val="HChGR"/>
      </w:pPr>
      <w:r>
        <w:tab/>
      </w:r>
      <w:r>
        <w:tab/>
      </w:r>
      <w:r w:rsidRPr="00C77456">
        <w:t>Заключительные замечания по объединенным третьему−пятому периодическим докладам Уругвая</w:t>
      </w:r>
      <w:r w:rsidRPr="00C77456">
        <w:rPr>
          <w:b w:val="0"/>
          <w:bCs/>
          <w:sz w:val="20"/>
        </w:rPr>
        <w:footnoteReference w:customMarkFollows="1" w:id="1"/>
        <w:t>*</w:t>
      </w:r>
      <w:r w:rsidRPr="00C77456">
        <w:t xml:space="preserve"> </w:t>
      </w:r>
    </w:p>
    <w:p w:rsidR="00C77456" w:rsidRPr="00C77456" w:rsidRDefault="00C77456" w:rsidP="00C77456">
      <w:pPr>
        <w:pStyle w:val="HChGR"/>
      </w:pPr>
      <w:r>
        <w:tab/>
      </w:r>
      <w:r w:rsidRPr="00C77456">
        <w:t>I.</w:t>
      </w:r>
      <w:r w:rsidRPr="00C77456">
        <w:tab/>
        <w:t>Введение</w:t>
      </w:r>
      <w:bookmarkStart w:id="0" w:name="_GoBack"/>
      <w:bookmarkEnd w:id="0"/>
    </w:p>
    <w:p w:rsidR="00C77456" w:rsidRPr="00C77456" w:rsidRDefault="00C77456" w:rsidP="00C77456">
      <w:pPr>
        <w:pStyle w:val="SingleTxtGR"/>
      </w:pPr>
      <w:r w:rsidRPr="00C77456">
        <w:t>1.</w:t>
      </w:r>
      <w:r w:rsidRPr="00C77456">
        <w:tab/>
        <w:t>Комитет рассмотрел третий−пятый периодические доклады Уругвая (</w:t>
      </w:r>
      <w:r w:rsidRPr="00C77456">
        <w:rPr>
          <w:lang w:val="en-US"/>
        </w:rPr>
        <w:t>CRC</w:t>
      </w:r>
      <w:r w:rsidRPr="00C77456">
        <w:t>/</w:t>
      </w:r>
      <w:r w:rsidRPr="00C77456">
        <w:rPr>
          <w:lang w:val="en-US"/>
        </w:rPr>
        <w:t>C</w:t>
      </w:r>
      <w:r w:rsidRPr="00C77456">
        <w:t>/</w:t>
      </w:r>
      <w:proofErr w:type="spellStart"/>
      <w:r w:rsidRPr="00C77456">
        <w:rPr>
          <w:lang w:val="en-US"/>
        </w:rPr>
        <w:t>URY</w:t>
      </w:r>
      <w:proofErr w:type="spellEnd"/>
      <w:r w:rsidRPr="00C77456">
        <w:t>/3</w:t>
      </w:r>
      <w:r>
        <w:t>-</w:t>
      </w:r>
      <w:r w:rsidRPr="00C77456">
        <w:t xml:space="preserve">5) на своих 1952-м и 1954-м заседаниях (см. </w:t>
      </w:r>
      <w:r w:rsidRPr="00C77456">
        <w:rPr>
          <w:lang w:val="en-US"/>
        </w:rPr>
        <w:t>CRC</w:t>
      </w:r>
      <w:r w:rsidRPr="00C77456">
        <w:t>/</w:t>
      </w:r>
      <w:r w:rsidRPr="00C77456">
        <w:rPr>
          <w:lang w:val="en-US"/>
        </w:rPr>
        <w:t>C</w:t>
      </w:r>
      <w:r w:rsidRPr="00C77456">
        <w:t>/</w:t>
      </w:r>
      <w:r w:rsidRPr="00C77456">
        <w:rPr>
          <w:lang w:val="en-US"/>
        </w:rPr>
        <w:t>SR</w:t>
      </w:r>
      <w:r w:rsidRPr="00C77456">
        <w:t>.1952 и 1954), состоявшихся 19 и 20 января, и на своем 1983-м заседании, состоявше</w:t>
      </w:r>
      <w:r w:rsidRPr="00C77456">
        <w:t>м</w:t>
      </w:r>
      <w:r w:rsidRPr="00C77456">
        <w:t>ся 30 января 2015 года, принял нижеследующие заключительные замечания.</w:t>
      </w:r>
    </w:p>
    <w:p w:rsidR="00C77456" w:rsidRPr="00C77456" w:rsidRDefault="00C77456" w:rsidP="00C77456">
      <w:pPr>
        <w:pStyle w:val="SingleTxtGR"/>
      </w:pPr>
      <w:r w:rsidRPr="00C77456">
        <w:t>2.</w:t>
      </w:r>
      <w:r w:rsidRPr="00C77456">
        <w:tab/>
        <w:t>Комитет приветствует представление объединенных третьего−пятого п</w:t>
      </w:r>
      <w:r w:rsidRPr="00C77456">
        <w:t>е</w:t>
      </w:r>
      <w:r w:rsidRPr="00C77456">
        <w:t>риодических докладов государства-участника (</w:t>
      </w:r>
      <w:r w:rsidRPr="00C77456">
        <w:rPr>
          <w:lang w:val="en-US"/>
        </w:rPr>
        <w:t>CRC</w:t>
      </w:r>
      <w:r w:rsidRPr="00C77456">
        <w:t>/</w:t>
      </w:r>
      <w:r w:rsidRPr="00C77456">
        <w:rPr>
          <w:lang w:val="en-US"/>
        </w:rPr>
        <w:t>C</w:t>
      </w:r>
      <w:r w:rsidRPr="00C77456">
        <w:t>/</w:t>
      </w:r>
      <w:proofErr w:type="spellStart"/>
      <w:r w:rsidRPr="00C77456">
        <w:rPr>
          <w:lang w:val="en-US"/>
        </w:rPr>
        <w:t>URY</w:t>
      </w:r>
      <w:proofErr w:type="spellEnd"/>
      <w:r w:rsidRPr="00C77456">
        <w:t>/3</w:t>
      </w:r>
      <w:r w:rsidRPr="00C77456">
        <w:softHyphen/>
        <w:t>5) и письменных ответов на перечень вопросов (</w:t>
      </w:r>
      <w:r w:rsidRPr="00C77456">
        <w:rPr>
          <w:lang w:val="en-US"/>
        </w:rPr>
        <w:t>CRC</w:t>
      </w:r>
      <w:r w:rsidRPr="00C77456">
        <w:t>/</w:t>
      </w:r>
      <w:r w:rsidRPr="00C77456">
        <w:rPr>
          <w:lang w:val="en-US"/>
        </w:rPr>
        <w:t>C</w:t>
      </w:r>
      <w:r w:rsidRPr="00C77456">
        <w:t>/</w:t>
      </w:r>
      <w:proofErr w:type="spellStart"/>
      <w:r w:rsidRPr="00C77456">
        <w:rPr>
          <w:lang w:val="en-US"/>
        </w:rPr>
        <w:t>URY</w:t>
      </w:r>
      <w:proofErr w:type="spellEnd"/>
      <w:r w:rsidRPr="00C77456">
        <w:t>/3</w:t>
      </w:r>
      <w:r w:rsidRPr="00C77456">
        <w:softHyphen/>
        <w:t>5/</w:t>
      </w:r>
      <w:r w:rsidRPr="00C77456">
        <w:rPr>
          <w:lang w:val="en-US"/>
        </w:rPr>
        <w:t>Add</w:t>
      </w:r>
      <w:r w:rsidRPr="00C77456">
        <w:t>.1), что позволило лучше п</w:t>
      </w:r>
      <w:r w:rsidRPr="00C77456">
        <w:t>о</w:t>
      </w:r>
      <w:r w:rsidRPr="00C77456">
        <w:t>нять положение дел с правами детей в государстве-участнике</w:t>
      </w:r>
      <w:r w:rsidRPr="00C77456">
        <w:rPr>
          <w:sz w:val="18"/>
          <w:szCs w:val="18"/>
          <w:vertAlign w:val="superscript"/>
        </w:rPr>
        <w:footnoteReference w:id="2"/>
      </w:r>
      <w:r w:rsidRPr="00C77456">
        <w:t>. Комитет выр</w:t>
      </w:r>
      <w:r w:rsidRPr="00C77456">
        <w:t>а</w:t>
      </w:r>
      <w:r w:rsidRPr="00C77456">
        <w:t>жает свою признательность за конструктивный диалог, состоявшийся с мног</w:t>
      </w:r>
      <w:r w:rsidRPr="00C77456">
        <w:t>о</w:t>
      </w:r>
      <w:r w:rsidRPr="00C77456">
        <w:t>профильной делегацией государства-участника.</w:t>
      </w:r>
    </w:p>
    <w:p w:rsidR="00C77456" w:rsidRPr="00C77456" w:rsidRDefault="00C77456" w:rsidP="00C77456">
      <w:pPr>
        <w:pStyle w:val="HChGR"/>
      </w:pPr>
      <w:r>
        <w:tab/>
      </w:r>
      <w:r w:rsidRPr="00C77456">
        <w:rPr>
          <w:lang w:val="en-US"/>
        </w:rPr>
        <w:t>II</w:t>
      </w:r>
      <w:r w:rsidRPr="00C77456">
        <w:t>.</w:t>
      </w:r>
      <w:r w:rsidRPr="00C77456">
        <w:tab/>
        <w:t>Последующие меры, принятые государством-участником, и достигнутый им прогресс</w:t>
      </w:r>
    </w:p>
    <w:p w:rsidR="00C77456" w:rsidRPr="00C77456" w:rsidRDefault="00C77456" w:rsidP="00C77456">
      <w:pPr>
        <w:pStyle w:val="SingleTxtGR"/>
      </w:pPr>
      <w:r w:rsidRPr="00C77456">
        <w:t>3.</w:t>
      </w:r>
      <w:r w:rsidRPr="00C77456">
        <w:tab/>
        <w:t>Комитет с удовлетворением отмечает ратификацию:</w:t>
      </w:r>
    </w:p>
    <w:p w:rsidR="00C77456" w:rsidRPr="00C77456" w:rsidRDefault="00C77456" w:rsidP="00C77456">
      <w:pPr>
        <w:pStyle w:val="SingleTxtGR"/>
      </w:pPr>
      <w:r w:rsidRPr="00C77456">
        <w:tab/>
        <w:t>а)</w:t>
      </w:r>
      <w:r w:rsidRPr="00C77456">
        <w:tab/>
        <w:t>Конвенции о защите всех лиц от насильственных исчезновений − в</w:t>
      </w:r>
      <w:r>
        <w:t> </w:t>
      </w:r>
      <w:r w:rsidRPr="00C77456">
        <w:t>марте 2009 года;</w:t>
      </w:r>
    </w:p>
    <w:p w:rsidR="00C77456" w:rsidRPr="00C77456" w:rsidRDefault="00C77456" w:rsidP="00C77456">
      <w:pPr>
        <w:pStyle w:val="SingleTxtGR"/>
      </w:pPr>
      <w:r w:rsidRPr="00C77456">
        <w:tab/>
      </w:r>
      <w:r w:rsidRPr="00C77456">
        <w:rPr>
          <w:lang w:val="en-US"/>
        </w:rPr>
        <w:t>b</w:t>
      </w:r>
      <w:r w:rsidRPr="00C77456">
        <w:t>)</w:t>
      </w:r>
      <w:r w:rsidRPr="00C77456">
        <w:tab/>
        <w:t>Конвенции о правах инвалидов − в феврале 2009 года.</w:t>
      </w:r>
    </w:p>
    <w:p w:rsidR="00C77456" w:rsidRPr="00C77456" w:rsidRDefault="00C77456" w:rsidP="00C77456">
      <w:pPr>
        <w:pStyle w:val="SingleTxtGR"/>
      </w:pPr>
      <w:r w:rsidRPr="00C77456">
        <w:t>4.</w:t>
      </w:r>
      <w:r w:rsidRPr="00C77456">
        <w:tab/>
        <w:t>Комитет приветствует следующие законодательные меры:</w:t>
      </w:r>
    </w:p>
    <w:p w:rsidR="00C77456" w:rsidRPr="00C77456" w:rsidRDefault="00C77456" w:rsidP="00C77456">
      <w:pPr>
        <w:pStyle w:val="SingleTxtGR"/>
      </w:pPr>
      <w:r w:rsidRPr="00C77456">
        <w:tab/>
        <w:t>а)</w:t>
      </w:r>
      <w:r w:rsidRPr="00C77456">
        <w:tab/>
        <w:t>Закон о пособии по материнству и отцовству от 15 ноября 2013 г</w:t>
      </w:r>
      <w:r w:rsidRPr="00C77456">
        <w:t>о</w:t>
      </w:r>
      <w:r w:rsidRPr="00C77456">
        <w:t>да;</w:t>
      </w:r>
    </w:p>
    <w:p w:rsidR="00C77456" w:rsidRPr="00C77456" w:rsidRDefault="00C21BDF" w:rsidP="00C77456">
      <w:pPr>
        <w:pStyle w:val="SingleTxtGR"/>
      </w:pPr>
      <w:r>
        <w:br w:type="page"/>
      </w:r>
      <w:r w:rsidR="00C77456" w:rsidRPr="00C77456">
        <w:tab/>
      </w:r>
      <w:r w:rsidR="00C77456" w:rsidRPr="00C77456">
        <w:rPr>
          <w:lang w:val="en-US"/>
        </w:rPr>
        <w:t>b</w:t>
      </w:r>
      <w:r w:rsidR="00C77456" w:rsidRPr="00C77456">
        <w:t>)</w:t>
      </w:r>
      <w:r w:rsidR="00C77456" w:rsidRPr="00C77456">
        <w:tab/>
        <w:t>Закон об усыновлении/удочерении от 18 сентября 2009 года;</w:t>
      </w:r>
    </w:p>
    <w:p w:rsidR="00C77456" w:rsidRPr="00C77456" w:rsidRDefault="00C77456" w:rsidP="00C77456">
      <w:pPr>
        <w:pStyle w:val="SingleTxtGR"/>
      </w:pPr>
      <w:r w:rsidRPr="00C77456">
        <w:lastRenderedPageBreak/>
        <w:tab/>
        <w:t>с)</w:t>
      </w:r>
      <w:r w:rsidRPr="00C77456">
        <w:tab/>
        <w:t>Закон о всеобщем образовании от 10 декабря 2008 года;</w:t>
      </w:r>
    </w:p>
    <w:p w:rsidR="00C77456" w:rsidRPr="00C77456" w:rsidRDefault="00C77456" w:rsidP="00C77456">
      <w:pPr>
        <w:pStyle w:val="SingleTxtGR"/>
      </w:pPr>
      <w:r w:rsidRPr="00C77456">
        <w:tab/>
      </w:r>
      <w:r w:rsidRPr="00C77456">
        <w:rPr>
          <w:lang w:val="en-US"/>
        </w:rPr>
        <w:t>d</w:t>
      </w:r>
      <w:r w:rsidRPr="00C77456">
        <w:t>)</w:t>
      </w:r>
      <w:r w:rsidRPr="00C77456">
        <w:tab/>
        <w:t>Закон о правах на сексуальное и репродуктивное здоровье от 1 д</w:t>
      </w:r>
      <w:r w:rsidRPr="00C77456">
        <w:t>е</w:t>
      </w:r>
      <w:r w:rsidRPr="00C77456">
        <w:t>кабря 2008 года;</w:t>
      </w:r>
    </w:p>
    <w:p w:rsidR="00C77456" w:rsidRPr="00C77456" w:rsidRDefault="00C77456" w:rsidP="00C77456">
      <w:pPr>
        <w:pStyle w:val="SingleTxtGR"/>
      </w:pPr>
      <w:r w:rsidRPr="00C77456">
        <w:tab/>
        <w:t>е)</w:t>
      </w:r>
      <w:r w:rsidRPr="00C77456">
        <w:tab/>
        <w:t>Закон о неприкосновенности личности детей и подростков и борьбе с телесными наказаниями от 20 ноября 2007 года.</w:t>
      </w:r>
    </w:p>
    <w:p w:rsidR="00C77456" w:rsidRPr="00C77456" w:rsidRDefault="00C77456" w:rsidP="00C77456">
      <w:pPr>
        <w:pStyle w:val="SingleTxtGR"/>
      </w:pPr>
      <w:r w:rsidRPr="00C77456">
        <w:t>5.</w:t>
      </w:r>
      <w:r w:rsidRPr="00C77456">
        <w:tab/>
        <w:t>Комитет приветствует также следующие институциональные и пр</w:t>
      </w:r>
      <w:r w:rsidRPr="00C77456">
        <w:t>о</w:t>
      </w:r>
      <w:r w:rsidRPr="00C77456">
        <w:t>граммные меры:</w:t>
      </w:r>
    </w:p>
    <w:p w:rsidR="00C77456" w:rsidRPr="00C77456" w:rsidRDefault="00C77456" w:rsidP="00C77456">
      <w:pPr>
        <w:pStyle w:val="SingleTxtGR"/>
      </w:pPr>
      <w:r w:rsidRPr="00C77456">
        <w:tab/>
        <w:t>а)</w:t>
      </w:r>
      <w:r w:rsidRPr="00C77456">
        <w:tab/>
        <w:t>создание национального правозащитного учреждения и должности народного защитника − в июне 2012 года;</w:t>
      </w:r>
    </w:p>
    <w:p w:rsidR="00C77456" w:rsidRPr="00C77456" w:rsidRDefault="00C77456" w:rsidP="00C77456">
      <w:pPr>
        <w:pStyle w:val="SingleTxtGR"/>
      </w:pPr>
      <w:r w:rsidRPr="00C77456">
        <w:tab/>
      </w:r>
      <w:r w:rsidRPr="00C77456">
        <w:rPr>
          <w:lang w:val="en-US"/>
        </w:rPr>
        <w:t>b</w:t>
      </w:r>
      <w:r w:rsidRPr="00C77456">
        <w:t>)</w:t>
      </w:r>
      <w:r w:rsidRPr="00C77456">
        <w:tab/>
      </w:r>
      <w:proofErr w:type="gramStart"/>
      <w:r w:rsidRPr="00C77456">
        <w:t>создание</w:t>
      </w:r>
      <w:proofErr w:type="gramEnd"/>
      <w:r w:rsidRPr="00C77456">
        <w:t xml:space="preserve"> системы уголовной ответственности подростков − в июле 2011 года;</w:t>
      </w:r>
    </w:p>
    <w:p w:rsidR="00C77456" w:rsidRPr="00C77456" w:rsidRDefault="00C77456" w:rsidP="00C77456">
      <w:pPr>
        <w:pStyle w:val="SingleTxtGR"/>
      </w:pPr>
      <w:r w:rsidRPr="00C77456">
        <w:tab/>
        <w:t>с)</w:t>
      </w:r>
      <w:r w:rsidRPr="00C77456">
        <w:tab/>
        <w:t>принятие Национальной стратегии по улучшению положения детей и подростков (2010−2030 годы) и Национального плана действий (2010−2015</w:t>
      </w:r>
      <w:r>
        <w:t> </w:t>
      </w:r>
      <w:r w:rsidRPr="00C77456">
        <w:t>годы).</w:t>
      </w:r>
    </w:p>
    <w:p w:rsidR="00C77456" w:rsidRPr="00C77456" w:rsidRDefault="00C77456" w:rsidP="00C77456">
      <w:pPr>
        <w:pStyle w:val="HChGR"/>
      </w:pPr>
      <w:r>
        <w:tab/>
      </w:r>
      <w:r w:rsidRPr="00C77456">
        <w:rPr>
          <w:lang w:val="en-US"/>
        </w:rPr>
        <w:t>III</w:t>
      </w:r>
      <w:r w:rsidRPr="00C77456">
        <w:t>.</w:t>
      </w:r>
      <w:r w:rsidRPr="00C77456">
        <w:tab/>
        <w:t>Основные области, вызывающие озабоченность, и</w:t>
      </w:r>
      <w:r>
        <w:t> </w:t>
      </w:r>
      <w:r w:rsidRPr="00C77456">
        <w:t xml:space="preserve">рекомендации </w:t>
      </w:r>
    </w:p>
    <w:p w:rsidR="00C77456" w:rsidRPr="00C77456" w:rsidRDefault="00C77456" w:rsidP="00C77456">
      <w:pPr>
        <w:pStyle w:val="H1GR"/>
      </w:pPr>
      <w:r>
        <w:tab/>
      </w:r>
      <w:r w:rsidRPr="00C77456">
        <w:t>А.</w:t>
      </w:r>
      <w:r w:rsidRPr="00C77456">
        <w:tab/>
        <w:t xml:space="preserve">Общие меры по осуществлению </w:t>
      </w:r>
      <w:r>
        <w:br/>
      </w:r>
      <w:r w:rsidRPr="00C77456">
        <w:t>(статьи 4, 42 и 44, пункт 6, Конвенции)</w:t>
      </w:r>
    </w:p>
    <w:p w:rsidR="00C77456" w:rsidRPr="00C77456" w:rsidRDefault="00C77456" w:rsidP="00C77456">
      <w:pPr>
        <w:pStyle w:val="H23GR"/>
      </w:pPr>
      <w:r>
        <w:tab/>
      </w:r>
      <w:r>
        <w:tab/>
      </w:r>
      <w:r w:rsidRPr="00C77456">
        <w:t>Предыдущие рекомендации Комитета</w:t>
      </w:r>
    </w:p>
    <w:p w:rsidR="00C77456" w:rsidRPr="00C77456" w:rsidRDefault="00C77456" w:rsidP="00C77456">
      <w:pPr>
        <w:pStyle w:val="SingleTxtGR"/>
        <w:rPr>
          <w:b/>
        </w:rPr>
      </w:pPr>
      <w:r w:rsidRPr="00C77456">
        <w:t>6.</w:t>
      </w:r>
      <w:r w:rsidRPr="00C77456">
        <w:tab/>
      </w:r>
      <w:proofErr w:type="gramStart"/>
      <w:r w:rsidRPr="00C77456">
        <w:rPr>
          <w:b/>
        </w:rPr>
        <w:t>Комитет рекомендует государству-участнику принять все необход</w:t>
      </w:r>
      <w:r w:rsidRPr="00C77456">
        <w:rPr>
          <w:b/>
        </w:rPr>
        <w:t>и</w:t>
      </w:r>
      <w:r w:rsidRPr="00C77456">
        <w:rPr>
          <w:b/>
        </w:rPr>
        <w:t>мые меры по выполнению его предыдущих рекомендаций, вынесенных в 2007 году (</w:t>
      </w:r>
      <w:r w:rsidRPr="00C77456">
        <w:rPr>
          <w:b/>
          <w:lang w:val="en-US"/>
        </w:rPr>
        <w:t>CRC</w:t>
      </w:r>
      <w:r w:rsidRPr="00C77456">
        <w:rPr>
          <w:b/>
        </w:rPr>
        <w:t>/</w:t>
      </w:r>
      <w:r w:rsidRPr="00C77456">
        <w:rPr>
          <w:b/>
          <w:lang w:val="en-US"/>
        </w:rPr>
        <w:t>C</w:t>
      </w:r>
      <w:r w:rsidRPr="00C77456">
        <w:rPr>
          <w:b/>
        </w:rPr>
        <w:t>/</w:t>
      </w:r>
      <w:proofErr w:type="spellStart"/>
      <w:r w:rsidRPr="00C77456">
        <w:rPr>
          <w:b/>
          <w:lang w:val="en-US"/>
        </w:rPr>
        <w:t>URY</w:t>
      </w:r>
      <w:proofErr w:type="spellEnd"/>
      <w:r w:rsidRPr="00C77456">
        <w:rPr>
          <w:b/>
        </w:rPr>
        <w:t>/СО/2), которые не были выполнены или были в</w:t>
      </w:r>
      <w:r w:rsidRPr="00C77456">
        <w:rPr>
          <w:b/>
        </w:rPr>
        <w:t>ы</w:t>
      </w:r>
      <w:r w:rsidRPr="00C77456">
        <w:rPr>
          <w:b/>
        </w:rPr>
        <w:t>полнены не полностью, в частности тех рекомендаций, которые касаются сбора данных (пункт 19), подготовки и распространения (пункт 21), мин</w:t>
      </w:r>
      <w:r w:rsidRPr="00C77456">
        <w:rPr>
          <w:b/>
        </w:rPr>
        <w:t>и</w:t>
      </w:r>
      <w:r w:rsidRPr="00C77456">
        <w:rPr>
          <w:b/>
        </w:rPr>
        <w:t>мального возраста вступления в брак (пункт 26) и отправления правосудия в отношении несовершеннолетних (пункт 68</w:t>
      </w:r>
      <w:proofErr w:type="gramEnd"/>
      <w:r w:rsidRPr="00C77456">
        <w:rPr>
          <w:b/>
        </w:rPr>
        <w:t>).</w:t>
      </w:r>
    </w:p>
    <w:p w:rsidR="00C77456" w:rsidRPr="00C77456" w:rsidRDefault="00C77456" w:rsidP="00C77456">
      <w:pPr>
        <w:pStyle w:val="H23GR"/>
      </w:pPr>
      <w:r>
        <w:tab/>
      </w:r>
      <w:r>
        <w:tab/>
      </w:r>
      <w:r w:rsidRPr="00C77456">
        <w:t>Правовой статус Конвенции</w:t>
      </w:r>
    </w:p>
    <w:p w:rsidR="00C77456" w:rsidRPr="00C77456" w:rsidRDefault="00C77456" w:rsidP="00C77456">
      <w:pPr>
        <w:pStyle w:val="SingleTxtGR"/>
      </w:pPr>
      <w:r w:rsidRPr="00C77456">
        <w:t>7.</w:t>
      </w:r>
      <w:r w:rsidRPr="00C77456">
        <w:tab/>
        <w:t>Отмечая, что Верховный суд объявил о том, что международные догов</w:t>
      </w:r>
      <w:r w:rsidRPr="00C77456">
        <w:t>о</w:t>
      </w:r>
      <w:r w:rsidRPr="00C77456">
        <w:t>ры о правах человека имеют конституционный статус в национальной правовой системе, Комитет выражает озабоченность ограниченным применением Ко</w:t>
      </w:r>
      <w:r w:rsidRPr="00C77456">
        <w:t>н</w:t>
      </w:r>
      <w:r w:rsidRPr="00C77456">
        <w:t>венции по причине недостаточной осведомленности судей.</w:t>
      </w:r>
    </w:p>
    <w:p w:rsidR="00C77456" w:rsidRPr="00C77456" w:rsidRDefault="00C77456" w:rsidP="00C77456">
      <w:pPr>
        <w:pStyle w:val="SingleTxtGR"/>
        <w:rPr>
          <w:b/>
        </w:rPr>
      </w:pPr>
      <w:r w:rsidRPr="00C77456">
        <w:t>8.</w:t>
      </w:r>
      <w:r w:rsidRPr="00C77456">
        <w:tab/>
      </w:r>
      <w:r w:rsidRPr="00C77456">
        <w:rPr>
          <w:b/>
        </w:rPr>
        <w:t>Комитет рекомендует государству-участнику принять все необход</w:t>
      </w:r>
      <w:r w:rsidRPr="00C77456">
        <w:rPr>
          <w:b/>
        </w:rPr>
        <w:t>и</w:t>
      </w:r>
      <w:r w:rsidRPr="00C77456">
        <w:rPr>
          <w:b/>
        </w:rPr>
        <w:t>мые меры по обеспечению полной применимости Конвенции во внутре</w:t>
      </w:r>
      <w:r w:rsidRPr="00C77456">
        <w:rPr>
          <w:b/>
        </w:rPr>
        <w:t>н</w:t>
      </w:r>
      <w:r w:rsidRPr="00C77456">
        <w:rPr>
          <w:b/>
        </w:rPr>
        <w:t>ней правовой системе и включить в свой следующий периодический д</w:t>
      </w:r>
      <w:r w:rsidRPr="00C77456">
        <w:rPr>
          <w:b/>
        </w:rPr>
        <w:t>о</w:t>
      </w:r>
      <w:r w:rsidRPr="00C77456">
        <w:rPr>
          <w:b/>
        </w:rPr>
        <w:t xml:space="preserve">клад информацию о конкретных случаях непосредственного применения Конвенции национальными судами. Комитет настоятельно призывает </w:t>
      </w:r>
      <w:r w:rsidR="00FC2233" w:rsidRPr="00FC2233">
        <w:rPr>
          <w:b/>
        </w:rPr>
        <w:br/>
      </w:r>
      <w:r w:rsidRPr="00C77456">
        <w:rPr>
          <w:b/>
        </w:rPr>
        <w:t>государство-участник осуществлять деятельность по повышению осведо</w:t>
      </w:r>
      <w:r w:rsidRPr="00C77456">
        <w:rPr>
          <w:b/>
        </w:rPr>
        <w:t>м</w:t>
      </w:r>
      <w:r w:rsidRPr="00C77456">
        <w:rPr>
          <w:b/>
        </w:rPr>
        <w:t>ленности о содержании Конвенции, в частности среди судей, адвокатов и должностных лиц правозащитных органов, а также членов Общего собр</w:t>
      </w:r>
      <w:r w:rsidRPr="00C77456">
        <w:rPr>
          <w:b/>
        </w:rPr>
        <w:t>а</w:t>
      </w:r>
      <w:r w:rsidRPr="00C77456">
        <w:rPr>
          <w:b/>
        </w:rPr>
        <w:t>ния Уругвая и других субъектов, несущих ответственность за осуществл</w:t>
      </w:r>
      <w:r w:rsidRPr="00C77456">
        <w:rPr>
          <w:b/>
        </w:rPr>
        <w:t>е</w:t>
      </w:r>
      <w:r w:rsidRPr="00C77456">
        <w:rPr>
          <w:b/>
        </w:rPr>
        <w:t>ние Конвенции.</w:t>
      </w:r>
    </w:p>
    <w:p w:rsidR="00C77456" w:rsidRPr="00C77456" w:rsidRDefault="00C77456" w:rsidP="00C77456">
      <w:pPr>
        <w:pStyle w:val="H23GR"/>
      </w:pPr>
      <w:r>
        <w:tab/>
      </w:r>
      <w:r>
        <w:tab/>
      </w:r>
      <w:r w:rsidRPr="00C77456">
        <w:t>Всеобъемлющая политика и стратегия</w:t>
      </w:r>
    </w:p>
    <w:p w:rsidR="00C77456" w:rsidRPr="00C77456" w:rsidRDefault="00C77456" w:rsidP="00C77456">
      <w:pPr>
        <w:pStyle w:val="SingleTxtGR"/>
      </w:pPr>
      <w:r w:rsidRPr="00C77456">
        <w:t>9.</w:t>
      </w:r>
      <w:r w:rsidRPr="00C77456">
        <w:tab/>
        <w:t>Приветствуя разработку Национальной стратегии по улучшению полож</w:t>
      </w:r>
      <w:r w:rsidRPr="00C77456">
        <w:t>е</w:t>
      </w:r>
      <w:r w:rsidRPr="00C77456">
        <w:t>ния детей и подростков на 2010−2013 годы, а также Плана действий по ее ос</w:t>
      </w:r>
      <w:r w:rsidRPr="00C77456">
        <w:t>у</w:t>
      </w:r>
      <w:r w:rsidRPr="00C77456">
        <w:t>ществлению (2010−2015 годы), Комитет с озабоченностью отмечает отсутствие информации об оценке осуществления Национальной стратегии и предыдущего плана действий. Комитет озабочен также тем, что новый план действий (2015−2020 годы) еще не разработан, что негативно влияет на осуществление Национальной стратегии.</w:t>
      </w:r>
    </w:p>
    <w:p w:rsidR="00C77456" w:rsidRPr="00C77456" w:rsidRDefault="00C77456" w:rsidP="00C77456">
      <w:pPr>
        <w:pStyle w:val="SingleTxtGR"/>
      </w:pPr>
      <w:r w:rsidRPr="00C77456">
        <w:t>10.</w:t>
      </w:r>
      <w:r w:rsidRPr="00C77456">
        <w:tab/>
        <w:t>Комитет рекомендует государству-участнику принять во внимание р</w:t>
      </w:r>
      <w:r w:rsidRPr="00C77456">
        <w:t>е</w:t>
      </w:r>
      <w:r w:rsidRPr="00C77456">
        <w:t>зультаты оценки его Плана действий на 2010−2015 годы при разработке нового плана (2015−2020 годы). Комитет рекомендует также государству-участнику обеспечить выделение достаточных людских, технических и финансовых р</w:t>
      </w:r>
      <w:r w:rsidRPr="00C77456">
        <w:t>е</w:t>
      </w:r>
      <w:r w:rsidRPr="00C77456">
        <w:t>сурсов для осуществления, мониторинга и оценки Национальной стратегии улучшения положения детей и подростков и его Плана действий по ее выполн</w:t>
      </w:r>
      <w:r w:rsidRPr="00C77456">
        <w:t>е</w:t>
      </w:r>
      <w:r w:rsidRPr="00C77456">
        <w:t>нию.</w:t>
      </w:r>
    </w:p>
    <w:p w:rsidR="00C77456" w:rsidRPr="00C77456" w:rsidRDefault="00C77456" w:rsidP="00C77456">
      <w:pPr>
        <w:pStyle w:val="H23GR"/>
      </w:pPr>
      <w:r>
        <w:tab/>
      </w:r>
      <w:r>
        <w:tab/>
      </w:r>
      <w:r w:rsidRPr="00C77456">
        <w:t>Координация</w:t>
      </w:r>
    </w:p>
    <w:p w:rsidR="00C77456" w:rsidRPr="00C77456" w:rsidRDefault="00C77456" w:rsidP="00C77456">
      <w:pPr>
        <w:pStyle w:val="SingleTxtGR"/>
      </w:pPr>
      <w:r w:rsidRPr="00C77456">
        <w:t>11.</w:t>
      </w:r>
      <w:r w:rsidRPr="00C77456">
        <w:tab/>
        <w:t xml:space="preserve">Отмечая, что Общественный консультативный совет играет активную роль в организации разработки и осуществления государственной политики различными государственными органами и субъектами на </w:t>
      </w:r>
      <w:proofErr w:type="gramStart"/>
      <w:r w:rsidRPr="00C77456">
        <w:t>национальном</w:t>
      </w:r>
      <w:proofErr w:type="gramEnd"/>
      <w:r w:rsidRPr="00C77456">
        <w:t xml:space="preserve"> </w:t>
      </w:r>
      <w:proofErr w:type="gramStart"/>
      <w:r w:rsidRPr="00C77456">
        <w:t>уровне</w:t>
      </w:r>
      <w:proofErr w:type="gramEnd"/>
      <w:r w:rsidRPr="00C77456">
        <w:t>, Комитет по-прежнему выражает озабоченность в связи с тем, что на практике Совет не обеспечивает эффективную координацию деятельности ра</w:t>
      </w:r>
      <w:r w:rsidRPr="00C77456">
        <w:t>з</w:t>
      </w:r>
      <w:r w:rsidRPr="00C77456">
        <w:t>личных учреждений соответствующих субъектов, в том числе организаций гражданского общества, участвующих в реализации прав детей. Комитет озаб</w:t>
      </w:r>
      <w:r w:rsidRPr="00C77456">
        <w:t>о</w:t>
      </w:r>
      <w:r w:rsidRPr="00C77456">
        <w:t>чен также тем, что Совету не выделяются адекватные людские, технические и финансовые ресурсы.</w:t>
      </w:r>
    </w:p>
    <w:p w:rsidR="00C77456" w:rsidRPr="00C77456" w:rsidRDefault="00C77456" w:rsidP="00C77456">
      <w:pPr>
        <w:pStyle w:val="SingleTxtGR"/>
        <w:rPr>
          <w:b/>
        </w:rPr>
      </w:pPr>
      <w:r w:rsidRPr="00C77456">
        <w:t>12.</w:t>
      </w:r>
      <w:r w:rsidRPr="00C77456">
        <w:tab/>
      </w:r>
      <w:r w:rsidRPr="00C77456">
        <w:rPr>
          <w:b/>
        </w:rPr>
        <w:t>Комитет повторяет свою предыдущую рекомендацию (</w:t>
      </w:r>
      <w:r w:rsidRPr="00C77456">
        <w:rPr>
          <w:b/>
          <w:lang w:val="en-US"/>
        </w:rPr>
        <w:t>CRC</w:t>
      </w:r>
      <w:r w:rsidRPr="00C77456">
        <w:rPr>
          <w:b/>
        </w:rPr>
        <w:t>/</w:t>
      </w:r>
      <w:r w:rsidRPr="00C77456">
        <w:rPr>
          <w:b/>
          <w:lang w:val="en-US"/>
        </w:rPr>
        <w:t>C</w:t>
      </w:r>
      <w:r w:rsidRPr="00C77456">
        <w:rPr>
          <w:b/>
        </w:rPr>
        <w:t>/</w:t>
      </w:r>
      <w:proofErr w:type="spellStart"/>
      <w:r w:rsidRPr="00C77456">
        <w:rPr>
          <w:b/>
          <w:lang w:val="en-US"/>
        </w:rPr>
        <w:t>URY</w:t>
      </w:r>
      <w:proofErr w:type="spellEnd"/>
      <w:r w:rsidRPr="00C77456">
        <w:rPr>
          <w:b/>
        </w:rPr>
        <w:t>/СО/2, пункт 12) и настоятельно призывает государство-участник предоставить Общественному консультативному совету дост</w:t>
      </w:r>
      <w:r w:rsidRPr="00C77456">
        <w:rPr>
          <w:b/>
        </w:rPr>
        <w:t>а</w:t>
      </w:r>
      <w:r w:rsidRPr="00C77456">
        <w:rPr>
          <w:b/>
        </w:rPr>
        <w:t>точные полномочия для координации всех видов деятельности, касающи</w:t>
      </w:r>
      <w:r w:rsidRPr="00C77456">
        <w:rPr>
          <w:b/>
        </w:rPr>
        <w:t>х</w:t>
      </w:r>
      <w:r w:rsidRPr="00C77456">
        <w:rPr>
          <w:b/>
        </w:rPr>
        <w:t xml:space="preserve">ся осуществления Конвенции на </w:t>
      </w:r>
      <w:proofErr w:type="spellStart"/>
      <w:r w:rsidRPr="00C77456">
        <w:rPr>
          <w:b/>
        </w:rPr>
        <w:t>межсекторальном</w:t>
      </w:r>
      <w:proofErr w:type="spellEnd"/>
      <w:r w:rsidRPr="00C77456">
        <w:rPr>
          <w:b/>
        </w:rPr>
        <w:t>, национальном, реги</w:t>
      </w:r>
      <w:r w:rsidRPr="00C77456">
        <w:rPr>
          <w:b/>
        </w:rPr>
        <w:t>о</w:t>
      </w:r>
      <w:r w:rsidRPr="00C77456">
        <w:rPr>
          <w:b/>
        </w:rPr>
        <w:t>нальном и местном уровнях, включая организации гражданского общ</w:t>
      </w:r>
      <w:r w:rsidRPr="00C77456">
        <w:rPr>
          <w:b/>
        </w:rPr>
        <w:t>е</w:t>
      </w:r>
      <w:r w:rsidRPr="00C77456">
        <w:rPr>
          <w:b/>
        </w:rPr>
        <w:t>ства, действующие в области прав человека. Государству-участнику след</w:t>
      </w:r>
      <w:r w:rsidRPr="00C77456">
        <w:rPr>
          <w:b/>
        </w:rPr>
        <w:t>у</w:t>
      </w:r>
      <w:r w:rsidRPr="00C77456">
        <w:rPr>
          <w:b/>
        </w:rPr>
        <w:t>ет обеспечить предоставление вышеупомянутому совету необходимых для его эффективного функционирования людских, технических и финансовых ресурсов.</w:t>
      </w:r>
    </w:p>
    <w:p w:rsidR="00C77456" w:rsidRPr="00C77456" w:rsidRDefault="00C77456" w:rsidP="00C77456">
      <w:pPr>
        <w:pStyle w:val="H23GR"/>
      </w:pPr>
      <w:r>
        <w:tab/>
      </w:r>
      <w:r>
        <w:tab/>
      </w:r>
      <w:r w:rsidRPr="00C77456">
        <w:t>Выделение ресурсов</w:t>
      </w:r>
    </w:p>
    <w:p w:rsidR="00C77456" w:rsidRPr="00C77456" w:rsidRDefault="00C77456" w:rsidP="00BF6DE2">
      <w:pPr>
        <w:pStyle w:val="SingleTxtGR"/>
      </w:pPr>
      <w:r w:rsidRPr="00C77456">
        <w:t>13.</w:t>
      </w:r>
      <w:r w:rsidRPr="00C77456">
        <w:tab/>
        <w:t>Принимая к сведению представленную делегацией информацию о том, что объем бюджетных ассигнований на программы и услуги в интересах детей и семей увеличился и что 15% от общих государственных ассигнований выд</w:t>
      </w:r>
      <w:r w:rsidRPr="00C77456">
        <w:t>е</w:t>
      </w:r>
      <w:r w:rsidRPr="00C77456">
        <w:t>ляется на улучшение положени</w:t>
      </w:r>
      <w:r w:rsidR="00BF6DE2">
        <w:t>я</w:t>
      </w:r>
      <w:r w:rsidRPr="00C77456">
        <w:t xml:space="preserve"> детей, Комитет по-прежнему выражает озаб</w:t>
      </w:r>
      <w:r w:rsidRPr="00C77456">
        <w:t>о</w:t>
      </w:r>
      <w:r w:rsidRPr="00C77456">
        <w:t>ченность по поводу:</w:t>
      </w:r>
    </w:p>
    <w:p w:rsidR="00C77456" w:rsidRPr="00C77456" w:rsidRDefault="00C77456" w:rsidP="00C77456">
      <w:pPr>
        <w:pStyle w:val="SingleTxtGR"/>
      </w:pPr>
      <w:r w:rsidRPr="00C77456">
        <w:tab/>
        <w:t>а)</w:t>
      </w:r>
      <w:r w:rsidRPr="00C77456">
        <w:tab/>
        <w:t>секторальной разработки бюджета, которая затрудняет определение того, выделяются ли на осуществление Конвенции адекватные ресурсы;</w:t>
      </w:r>
    </w:p>
    <w:p w:rsidR="00C77456" w:rsidRPr="00C77456" w:rsidRDefault="00C77456" w:rsidP="00C77456">
      <w:pPr>
        <w:pStyle w:val="SingleTxtGR"/>
      </w:pPr>
      <w:r w:rsidRPr="00C77456">
        <w:tab/>
      </w:r>
      <w:r w:rsidRPr="00C77456">
        <w:rPr>
          <w:lang w:val="en-US"/>
        </w:rPr>
        <w:t>b</w:t>
      </w:r>
      <w:r w:rsidRPr="00C77456">
        <w:t>)</w:t>
      </w:r>
      <w:r w:rsidRPr="00C77456">
        <w:tab/>
      </w:r>
      <w:proofErr w:type="gramStart"/>
      <w:r w:rsidRPr="00C77456">
        <w:t>отсутствия</w:t>
      </w:r>
      <w:proofErr w:type="gramEnd"/>
      <w:r w:rsidRPr="00C77456">
        <w:t xml:space="preserve"> оценки воздействия бюджетных мер, принятых с целью обеспечения прав детей;</w:t>
      </w:r>
    </w:p>
    <w:p w:rsidR="00C77456" w:rsidRPr="00C77456" w:rsidRDefault="00C77456" w:rsidP="00C77456">
      <w:pPr>
        <w:pStyle w:val="SingleTxtGR"/>
      </w:pPr>
      <w:r w:rsidRPr="00C77456">
        <w:tab/>
        <w:t>с)</w:t>
      </w:r>
      <w:r w:rsidRPr="00C77456">
        <w:tab/>
        <w:t>неравномерного распределения ресурсов между различными сект</w:t>
      </w:r>
      <w:r w:rsidRPr="00C77456">
        <w:t>о</w:t>
      </w:r>
      <w:r w:rsidRPr="00C77456">
        <w:t>рами и районами, что ведет к сохранению неравенства между детьми и по</w:t>
      </w:r>
      <w:r w:rsidRPr="00C77456">
        <w:t>д</w:t>
      </w:r>
      <w:r w:rsidRPr="00C77456">
        <w:t>ростками.</w:t>
      </w:r>
    </w:p>
    <w:p w:rsidR="00C77456" w:rsidRPr="00C77456" w:rsidRDefault="00C77456" w:rsidP="00C77456">
      <w:pPr>
        <w:pStyle w:val="SingleTxtGR"/>
        <w:rPr>
          <w:b/>
        </w:rPr>
      </w:pPr>
      <w:r w:rsidRPr="00C77456">
        <w:t>14.</w:t>
      </w:r>
      <w:r w:rsidRPr="00C77456">
        <w:tab/>
      </w:r>
      <w:r w:rsidRPr="00C77456">
        <w:rPr>
          <w:b/>
        </w:rPr>
        <w:t>Комитет рекомендует государству-участнику при планировании сво</w:t>
      </w:r>
      <w:r w:rsidRPr="00C77456">
        <w:rPr>
          <w:b/>
        </w:rPr>
        <w:t>е</w:t>
      </w:r>
      <w:r w:rsidRPr="00C77456">
        <w:rPr>
          <w:b/>
        </w:rPr>
        <w:t>го будущего бюджета принимать во внимание рекомендации, вынесенные в течение дня общей дискуссии в 2007 году на тему "Ресурсы для обеспеч</w:t>
      </w:r>
      <w:r w:rsidRPr="00C77456">
        <w:rPr>
          <w:b/>
        </w:rPr>
        <w:t>е</w:t>
      </w:r>
      <w:r w:rsidRPr="00C77456">
        <w:rPr>
          <w:b/>
        </w:rPr>
        <w:t>ния прав ребенка − ответственность государства", и более конкретно:</w:t>
      </w:r>
    </w:p>
    <w:p w:rsidR="00C77456" w:rsidRPr="00C77456" w:rsidRDefault="00C77456" w:rsidP="00C77456">
      <w:pPr>
        <w:pStyle w:val="SingleTxtGR"/>
        <w:rPr>
          <w:b/>
        </w:rPr>
      </w:pPr>
      <w:r w:rsidRPr="00C77456">
        <w:rPr>
          <w:b/>
        </w:rPr>
        <w:tab/>
        <w:t>а)</w:t>
      </w:r>
      <w:r w:rsidRPr="00C77456">
        <w:rPr>
          <w:b/>
        </w:rPr>
        <w:tab/>
        <w:t>в максимально возможном объеме выделить достаточные бю</w:t>
      </w:r>
      <w:r w:rsidRPr="00C77456">
        <w:rPr>
          <w:b/>
        </w:rPr>
        <w:t>д</w:t>
      </w:r>
      <w:r w:rsidRPr="00C77456">
        <w:rPr>
          <w:b/>
        </w:rPr>
        <w:t>жетные ресурсы в соответствии со статьей 4 Конвенции для осуществл</w:t>
      </w:r>
      <w:r w:rsidRPr="00C77456">
        <w:rPr>
          <w:b/>
        </w:rPr>
        <w:t>е</w:t>
      </w:r>
      <w:r w:rsidRPr="00C77456">
        <w:rPr>
          <w:b/>
        </w:rPr>
        <w:t>ния прав детей, в частности увеличить бюджетные ассигнования для соц</w:t>
      </w:r>
      <w:r w:rsidRPr="00C77456">
        <w:rPr>
          <w:b/>
        </w:rPr>
        <w:t>и</w:t>
      </w:r>
      <w:r w:rsidRPr="00C77456">
        <w:rPr>
          <w:b/>
        </w:rPr>
        <w:t>альных секторов;</w:t>
      </w:r>
    </w:p>
    <w:p w:rsidR="00C77456" w:rsidRPr="00C77456" w:rsidRDefault="00C77456" w:rsidP="00C77456">
      <w:pPr>
        <w:pStyle w:val="SingleTxtGR"/>
        <w:rPr>
          <w:b/>
        </w:rPr>
      </w:pPr>
      <w:r w:rsidRPr="00C77456">
        <w:rPr>
          <w:b/>
        </w:rPr>
        <w:tab/>
      </w:r>
      <w:r w:rsidRPr="00C77456">
        <w:rPr>
          <w:b/>
          <w:lang w:val="en-US"/>
        </w:rPr>
        <w:t>b</w:t>
      </w:r>
      <w:r w:rsidRPr="00C77456">
        <w:rPr>
          <w:b/>
        </w:rPr>
        <w:t>)</w:t>
      </w:r>
      <w:r w:rsidRPr="00C77456">
        <w:rPr>
          <w:b/>
        </w:rPr>
        <w:tab/>
      </w:r>
      <w:proofErr w:type="gramStart"/>
      <w:r w:rsidRPr="00C77456">
        <w:rPr>
          <w:b/>
        </w:rPr>
        <w:t>создать</w:t>
      </w:r>
      <w:proofErr w:type="gramEnd"/>
      <w:r w:rsidRPr="00C77456">
        <w:rPr>
          <w:b/>
        </w:rPr>
        <w:t xml:space="preserve"> потенциал, с тем чтобы можно было применять осн</w:t>
      </w:r>
      <w:r w:rsidRPr="00C77456">
        <w:rPr>
          <w:b/>
        </w:rPr>
        <w:t>о</w:t>
      </w:r>
      <w:r w:rsidRPr="00C77456">
        <w:rPr>
          <w:b/>
        </w:rPr>
        <w:t>ванный на учете прав детей подход к разработке государственного бюджета и внедрить систему контроля, мониторинга и оценки эффективности в</w:t>
      </w:r>
      <w:r w:rsidRPr="00C77456">
        <w:rPr>
          <w:b/>
        </w:rPr>
        <w:t>ы</w:t>
      </w:r>
      <w:r w:rsidRPr="00C77456">
        <w:rPr>
          <w:b/>
        </w:rPr>
        <w:t>деления и использования бюджетных средств всеми секторами в интересах детей и обеспечить тем самым открытость информации об инвестициях на благо детей. Эта система контроля должна использоваться также для оце</w:t>
      </w:r>
      <w:r w:rsidRPr="00C77456">
        <w:rPr>
          <w:b/>
        </w:rPr>
        <w:t>н</w:t>
      </w:r>
      <w:r w:rsidRPr="00C77456">
        <w:rPr>
          <w:b/>
        </w:rPr>
        <w:t>ки воздействия и того, каким образом инвестиции в каком-либо секторе могут служить наилучшим интересам ребенка, при этом должны измерят</w:t>
      </w:r>
      <w:r w:rsidRPr="00C77456">
        <w:rPr>
          <w:b/>
        </w:rPr>
        <w:t>ь</w:t>
      </w:r>
      <w:r w:rsidRPr="00C77456">
        <w:rPr>
          <w:b/>
        </w:rPr>
        <w:t>ся различия в воздействии таких инвестиций на девочек и мальчиков;</w:t>
      </w:r>
    </w:p>
    <w:p w:rsidR="00C77456" w:rsidRPr="00C77456" w:rsidRDefault="00C77456" w:rsidP="00C77456">
      <w:pPr>
        <w:pStyle w:val="SingleTxtGR"/>
        <w:rPr>
          <w:b/>
        </w:rPr>
      </w:pPr>
      <w:r w:rsidRPr="00C77456">
        <w:rPr>
          <w:b/>
        </w:rPr>
        <w:tab/>
        <w:t>с)</w:t>
      </w:r>
      <w:r w:rsidRPr="00C77456">
        <w:rPr>
          <w:b/>
        </w:rPr>
        <w:tab/>
        <w:t>провести всеобъемлющую оценку бюджетных потребностей и четко определить ассигнования в те области, касающиеся прав детей, в к</w:t>
      </w:r>
      <w:r w:rsidRPr="00C77456">
        <w:rPr>
          <w:b/>
        </w:rPr>
        <w:t>о</w:t>
      </w:r>
      <w:r w:rsidRPr="00C77456">
        <w:rPr>
          <w:b/>
        </w:rPr>
        <w:t>торых постепенно устраняются различия в показателях по таким призн</w:t>
      </w:r>
      <w:r w:rsidRPr="00C77456">
        <w:rPr>
          <w:b/>
        </w:rPr>
        <w:t>а</w:t>
      </w:r>
      <w:r w:rsidRPr="00C77456">
        <w:rPr>
          <w:b/>
        </w:rPr>
        <w:t>кам, как пол, инвалидность и географическое положение;</w:t>
      </w:r>
    </w:p>
    <w:p w:rsidR="00C77456" w:rsidRPr="00C77456" w:rsidRDefault="00C77456" w:rsidP="006306B3">
      <w:pPr>
        <w:pStyle w:val="SingleTxtGR"/>
        <w:rPr>
          <w:b/>
        </w:rPr>
      </w:pPr>
      <w:r w:rsidRPr="00C77456">
        <w:rPr>
          <w:b/>
        </w:rPr>
        <w:tab/>
      </w:r>
      <w:r w:rsidRPr="00C77456">
        <w:rPr>
          <w:b/>
          <w:lang w:val="en-US"/>
        </w:rPr>
        <w:t>d</w:t>
      </w:r>
      <w:r w:rsidRPr="00C77456">
        <w:rPr>
          <w:b/>
        </w:rPr>
        <w:t>)</w:t>
      </w:r>
      <w:r w:rsidRPr="00C77456">
        <w:rPr>
          <w:b/>
        </w:rPr>
        <w:tab/>
        <w:t>определить стратегические бюджетные статьи в целом и сект</w:t>
      </w:r>
      <w:r w:rsidRPr="00C77456">
        <w:rPr>
          <w:b/>
        </w:rPr>
        <w:t>о</w:t>
      </w:r>
      <w:r w:rsidRPr="00C77456">
        <w:rPr>
          <w:b/>
        </w:rPr>
        <w:t>ральные ассигнования на нужды детей, находящихся в неблагоприятном или уязвимом положении (к примеру, девочки, дети, живущие в сельских и отдаленных районах, дети африканского происхождения и дети-инвалиды), для которых, возможно, требуются социальные меры, и обеспечить выпо</w:t>
      </w:r>
      <w:r w:rsidRPr="00C77456">
        <w:rPr>
          <w:b/>
        </w:rPr>
        <w:t>л</w:t>
      </w:r>
      <w:r w:rsidRPr="00C77456">
        <w:rPr>
          <w:b/>
        </w:rPr>
        <w:t>нение этих статей бюджета даже в условиях экономического кризиса, ст</w:t>
      </w:r>
      <w:r w:rsidRPr="00C77456">
        <w:rPr>
          <w:b/>
        </w:rPr>
        <w:t>и</w:t>
      </w:r>
      <w:r w:rsidRPr="00C77456">
        <w:rPr>
          <w:b/>
        </w:rPr>
        <w:t>хийных бедствий и других чрезвычайных ситуаций.</w:t>
      </w:r>
    </w:p>
    <w:p w:rsidR="00C77456" w:rsidRPr="00C77456" w:rsidRDefault="006306B3" w:rsidP="006306B3">
      <w:pPr>
        <w:pStyle w:val="H23GR"/>
      </w:pPr>
      <w:r w:rsidRPr="00FC2233">
        <w:tab/>
      </w:r>
      <w:r w:rsidRPr="00FC2233">
        <w:tab/>
      </w:r>
      <w:r w:rsidR="00C77456" w:rsidRPr="00C77456">
        <w:t>Сбор данных</w:t>
      </w:r>
    </w:p>
    <w:p w:rsidR="00C77456" w:rsidRPr="00C77456" w:rsidRDefault="00C77456" w:rsidP="00C77456">
      <w:pPr>
        <w:pStyle w:val="SingleTxtGR"/>
      </w:pPr>
      <w:r w:rsidRPr="00C77456">
        <w:t>15.</w:t>
      </w:r>
      <w:r w:rsidRPr="00C77456">
        <w:tab/>
      </w:r>
      <w:proofErr w:type="gramStart"/>
      <w:r w:rsidRPr="00C77456">
        <w:t>Отмечая, что государство-участник создало информационную систему по детству (СИПИ) при Институте по делам детей и подростков Уругвая, а также всеобъемлющую информационную систему по социальной сфере, Комитет в</w:t>
      </w:r>
      <w:r w:rsidRPr="00C77456">
        <w:t>ы</w:t>
      </w:r>
      <w:r w:rsidRPr="00C77456">
        <w:t>ражает озабоченность, что существует много несоответствий и пробелов в пр</w:t>
      </w:r>
      <w:r w:rsidRPr="00C77456">
        <w:t>о</w:t>
      </w:r>
      <w:r w:rsidRPr="00C77456">
        <w:t>цедуре сбора данных, в частности</w:t>
      </w:r>
      <w:r w:rsidR="006306B3">
        <w:t>,</w:t>
      </w:r>
      <w:r w:rsidRPr="00C77456">
        <w:t xml:space="preserve"> по здравоохранению, правосудию в отнош</w:t>
      </w:r>
      <w:r w:rsidRPr="00C77456">
        <w:t>е</w:t>
      </w:r>
      <w:r w:rsidRPr="00C77456">
        <w:t>нии несовершеннолетних, насилию и злоупотреблениям, инвалидности, а также данных о детях, лишенных родительского ухода, и детях</w:t>
      </w:r>
      <w:proofErr w:type="gramEnd"/>
      <w:r w:rsidRPr="00C77456">
        <w:t xml:space="preserve"> африканского прои</w:t>
      </w:r>
      <w:r w:rsidRPr="00C77456">
        <w:t>с</w:t>
      </w:r>
      <w:r w:rsidRPr="00C77456">
        <w:t>хождения.</w:t>
      </w:r>
    </w:p>
    <w:p w:rsidR="00C77456" w:rsidRPr="00C77456" w:rsidRDefault="00C77456" w:rsidP="00C77456">
      <w:pPr>
        <w:pStyle w:val="SingleTxtGR"/>
        <w:rPr>
          <w:b/>
        </w:rPr>
      </w:pPr>
      <w:r w:rsidRPr="00C77456">
        <w:t>16.</w:t>
      </w:r>
      <w:r w:rsidRPr="00C77456">
        <w:tab/>
      </w:r>
      <w:r w:rsidRPr="00C77456">
        <w:rPr>
          <w:b/>
        </w:rPr>
        <w:t>В свете своего замечания общего порядка № 5 (2003) об общих мерах по осуществлению Конвенции по правам ребенка Комитет настоятельно призывает государство-участник в срочном порядке создать систему сбора всеобъемлющих данных. Данные должны охватывать все области Конве</w:t>
      </w:r>
      <w:r w:rsidRPr="00C77456">
        <w:rPr>
          <w:b/>
        </w:rPr>
        <w:t>н</w:t>
      </w:r>
      <w:r w:rsidRPr="00C77456">
        <w:rPr>
          <w:b/>
        </w:rPr>
        <w:t>ции и быть дезагрегированными по возрасту, полу, инвалидности, геогр</w:t>
      </w:r>
      <w:r w:rsidRPr="00C77456">
        <w:rPr>
          <w:b/>
        </w:rPr>
        <w:t>а</w:t>
      </w:r>
      <w:r w:rsidRPr="00C77456">
        <w:rPr>
          <w:b/>
        </w:rPr>
        <w:t>фическому местоположению, этническому происхождению и социально-экономическим характеристикам в целях упрощения анализа положения всех детей, особенно находящихся в уязвимом положении. Кроме того, К</w:t>
      </w:r>
      <w:r w:rsidRPr="00C77456">
        <w:rPr>
          <w:b/>
        </w:rPr>
        <w:t>о</w:t>
      </w:r>
      <w:r w:rsidRPr="00C77456">
        <w:rPr>
          <w:b/>
        </w:rPr>
        <w:t>митет рекомендует наладить обмен данными и показателями между соо</w:t>
      </w:r>
      <w:r w:rsidRPr="00C77456">
        <w:rPr>
          <w:b/>
        </w:rPr>
        <w:t>т</w:t>
      </w:r>
      <w:r w:rsidRPr="00C77456">
        <w:rPr>
          <w:b/>
        </w:rPr>
        <w:t>ветствующими министерствами и использовать их для формулирования, мониторинга и оценки политики, программ и проектов в интересах эффе</w:t>
      </w:r>
      <w:r w:rsidRPr="00C77456">
        <w:rPr>
          <w:b/>
        </w:rPr>
        <w:t>к</w:t>
      </w:r>
      <w:r w:rsidRPr="00C77456">
        <w:rPr>
          <w:b/>
        </w:rPr>
        <w:t>тивного осуществления Конвенции. В этом контексте Комитет рекомендует государству-участнику укрепить свое техническое сотрудничество, в час</w:t>
      </w:r>
      <w:r w:rsidRPr="00C77456">
        <w:rPr>
          <w:b/>
        </w:rPr>
        <w:t>т</w:t>
      </w:r>
      <w:r w:rsidRPr="00C77456">
        <w:rPr>
          <w:b/>
        </w:rPr>
        <w:t>ности с Детским фондом Организации Объединенных Наций (ЮНИСЕФ), региональными механизмами и Межамериканским институтом по делам детей.</w:t>
      </w:r>
    </w:p>
    <w:p w:rsidR="00C77456" w:rsidRPr="00C77456" w:rsidRDefault="006306B3" w:rsidP="006306B3">
      <w:pPr>
        <w:pStyle w:val="H23GR"/>
      </w:pPr>
      <w:r>
        <w:tab/>
      </w:r>
      <w:r>
        <w:tab/>
      </w:r>
      <w:r w:rsidR="00C77456" w:rsidRPr="00C77456">
        <w:t>Независимый мониторинг</w:t>
      </w:r>
    </w:p>
    <w:p w:rsidR="00C77456" w:rsidRPr="00C77456" w:rsidRDefault="00C77456" w:rsidP="00C77456">
      <w:pPr>
        <w:pStyle w:val="SingleTxtGR"/>
      </w:pPr>
      <w:r w:rsidRPr="00C77456">
        <w:t>17.</w:t>
      </w:r>
      <w:r w:rsidRPr="00C77456">
        <w:tab/>
        <w:t xml:space="preserve">Приветствуя создание национального правозащитного учреждения и должности омбудсмена, Комитет выражает озабоченность в связи с </w:t>
      </w:r>
      <w:proofErr w:type="spellStart"/>
      <w:r w:rsidRPr="00C77456">
        <w:t>невыдел</w:t>
      </w:r>
      <w:r w:rsidRPr="00C77456">
        <w:t>е</w:t>
      </w:r>
      <w:r w:rsidRPr="00C77456">
        <w:t>нием</w:t>
      </w:r>
      <w:proofErr w:type="spellEnd"/>
      <w:r w:rsidRPr="00C77456">
        <w:t xml:space="preserve"> адекватных людских и финансовых ресурсов этому органу, в частности в связи с отсутствием персонала, специализирующегося на правах детей, что ограничивает эффективность его механизма рассмотрения жалоб. Комитет оз</w:t>
      </w:r>
      <w:r w:rsidRPr="00C77456">
        <w:t>а</w:t>
      </w:r>
      <w:r w:rsidRPr="00C77456">
        <w:t>бочен также тем, что дети и подростки недостаточно осведомлены об этом учреждении.</w:t>
      </w:r>
    </w:p>
    <w:p w:rsidR="00C77456" w:rsidRPr="00C77456" w:rsidRDefault="00C77456" w:rsidP="006306B3">
      <w:pPr>
        <w:pStyle w:val="SingleTxtGR"/>
        <w:rPr>
          <w:b/>
        </w:rPr>
      </w:pPr>
      <w:r w:rsidRPr="00C77456">
        <w:t>18.</w:t>
      </w:r>
      <w:r w:rsidRPr="00C77456">
        <w:tab/>
      </w:r>
      <w:r w:rsidRPr="00C77456">
        <w:rPr>
          <w:b/>
        </w:rPr>
        <w:t>В свете своего замечания общего порядка № 2 (2002) о роли незав</w:t>
      </w:r>
      <w:r w:rsidRPr="00C77456">
        <w:rPr>
          <w:b/>
        </w:rPr>
        <w:t>и</w:t>
      </w:r>
      <w:r w:rsidRPr="00C77456">
        <w:rPr>
          <w:b/>
        </w:rPr>
        <w:t>симых национальных правозащитных учреждений в деле поощрения и з</w:t>
      </w:r>
      <w:r w:rsidRPr="00C77456">
        <w:rPr>
          <w:b/>
        </w:rPr>
        <w:t>а</w:t>
      </w:r>
      <w:r w:rsidRPr="00C77456">
        <w:rPr>
          <w:b/>
        </w:rPr>
        <w:t>щиты прав ребенка Комитет рекомендует государству-участнику принять меры по обеспечению национального правозащитного учреждения и омбудсмена адекватными людскими и техническими финансовыми ресу</w:t>
      </w:r>
      <w:r w:rsidRPr="00C77456">
        <w:rPr>
          <w:b/>
        </w:rPr>
        <w:t>р</w:t>
      </w:r>
      <w:r w:rsidRPr="00C77456">
        <w:rPr>
          <w:b/>
        </w:rPr>
        <w:t>сами, в том числе сотрудниками, специализирующимися на правах детей, с</w:t>
      </w:r>
      <w:r w:rsidR="006306B3">
        <w:rPr>
          <w:b/>
        </w:rPr>
        <w:t> </w:t>
      </w:r>
      <w:proofErr w:type="gramStart"/>
      <w:r w:rsidRPr="00C77456">
        <w:rPr>
          <w:b/>
        </w:rPr>
        <w:t>тем</w:t>
      </w:r>
      <w:proofErr w:type="gramEnd"/>
      <w:r w:rsidRPr="00C77456">
        <w:rPr>
          <w:b/>
        </w:rPr>
        <w:t xml:space="preserve"> чтобы обеспечить эффективное выполнение его мандата, включая эффективное функционирование механизма рассмотрения жалоб. Комитет рекомендует также государству-участнику принять все необходимые меры по повышению осведомленности детей о существовании этого учреждения, а также о Факультативном протоколе к Конвенции по правам ребенка, к</w:t>
      </w:r>
      <w:r w:rsidRPr="00C77456">
        <w:rPr>
          <w:b/>
        </w:rPr>
        <w:t>а</w:t>
      </w:r>
      <w:r w:rsidRPr="00C77456">
        <w:rPr>
          <w:b/>
        </w:rPr>
        <w:t>сающемся процедуры сообщений, после того как он будет официально р</w:t>
      </w:r>
      <w:r w:rsidRPr="00C77456">
        <w:rPr>
          <w:b/>
        </w:rPr>
        <w:t>а</w:t>
      </w:r>
      <w:r w:rsidRPr="00C77456">
        <w:rPr>
          <w:b/>
        </w:rPr>
        <w:t>тифицирован.</w:t>
      </w:r>
    </w:p>
    <w:p w:rsidR="00C77456" w:rsidRPr="00C77456" w:rsidRDefault="006306B3" w:rsidP="006306B3">
      <w:pPr>
        <w:pStyle w:val="H23GR"/>
      </w:pPr>
      <w:r>
        <w:tab/>
      </w:r>
      <w:r>
        <w:tab/>
      </w:r>
      <w:r w:rsidR="00C77456" w:rsidRPr="00C77456">
        <w:t>Профессиональная подготовка</w:t>
      </w:r>
    </w:p>
    <w:p w:rsidR="00C77456" w:rsidRPr="00C77456" w:rsidRDefault="00C77456" w:rsidP="00C77456">
      <w:pPr>
        <w:pStyle w:val="SingleTxtGR"/>
      </w:pPr>
      <w:r w:rsidRPr="00C77456">
        <w:t>19.</w:t>
      </w:r>
      <w:r w:rsidRPr="00C77456">
        <w:tab/>
        <w:t>Комитет с озабоченностью отмечает, что систематическая подготовка по вопросам, касающимся Конвенции, всех профессиональных групп, работающих с детьми, не организована. В частности, Комитет глубоко озабочен тем, что т</w:t>
      </w:r>
      <w:r w:rsidRPr="00C77456">
        <w:t>а</w:t>
      </w:r>
      <w:r w:rsidRPr="00C77456">
        <w:t>кая подготовка не организована для судей, в результате чего в ряде случаев з</w:t>
      </w:r>
      <w:r w:rsidRPr="00C77456">
        <w:t>а</w:t>
      </w:r>
      <w:r w:rsidRPr="00C77456">
        <w:t>конодательство государства-участника толковалось вразрез с Конвенцией и Ф</w:t>
      </w:r>
      <w:r w:rsidRPr="00C77456">
        <w:t>а</w:t>
      </w:r>
      <w:r w:rsidRPr="00C77456">
        <w:t>культативными протоколами к ней.</w:t>
      </w:r>
    </w:p>
    <w:p w:rsidR="00C77456" w:rsidRPr="00C77456" w:rsidRDefault="00C77456" w:rsidP="00C77456">
      <w:pPr>
        <w:pStyle w:val="SingleTxtGR"/>
        <w:rPr>
          <w:b/>
        </w:rPr>
      </w:pPr>
      <w:r w:rsidRPr="00C77456">
        <w:t>20.</w:t>
      </w:r>
      <w:r w:rsidRPr="00C77456">
        <w:tab/>
      </w:r>
      <w:r w:rsidRPr="00C77456">
        <w:rPr>
          <w:b/>
        </w:rPr>
        <w:t>Комитет рекомендует государству-участнику принять все необход</w:t>
      </w:r>
      <w:r w:rsidRPr="00C77456">
        <w:rPr>
          <w:b/>
        </w:rPr>
        <w:t>и</w:t>
      </w:r>
      <w:r w:rsidRPr="00C77456">
        <w:rPr>
          <w:b/>
        </w:rPr>
        <w:t>мые меры по обеспечению адекватной и систематической подготовки всех профессиональных групп, работающих с детьми, включая преподавателей, должностных лиц правоприменительных органов, парламентариев, мед</w:t>
      </w:r>
      <w:r w:rsidRPr="00C77456">
        <w:rPr>
          <w:b/>
        </w:rPr>
        <w:t>и</w:t>
      </w:r>
      <w:r w:rsidRPr="00C77456">
        <w:rPr>
          <w:b/>
        </w:rPr>
        <w:t>цинский персонал, социальных работников, персонал учреждений по уходу за детьми и персонал, работающий со средствами массовой информации. Комитет настоятельно призывает государство-участник разработать пр</w:t>
      </w:r>
      <w:r w:rsidRPr="00C77456">
        <w:rPr>
          <w:b/>
        </w:rPr>
        <w:t>о</w:t>
      </w:r>
      <w:r w:rsidRPr="00C77456">
        <w:rPr>
          <w:b/>
        </w:rPr>
        <w:t>граммы систематической и всесторонней подготовки по вопросам, каса</w:t>
      </w:r>
      <w:r w:rsidRPr="00C77456">
        <w:rPr>
          <w:b/>
        </w:rPr>
        <w:t>ю</w:t>
      </w:r>
      <w:r w:rsidRPr="00C77456">
        <w:rPr>
          <w:b/>
        </w:rPr>
        <w:t>щимся содержания Конвенции и Факультативных протоколов к ней, для судей, адвокатов, прокуроров и всех специалистов, работающих в системе отправления правосудия.</w:t>
      </w:r>
    </w:p>
    <w:p w:rsidR="00C77456" w:rsidRPr="00C77456" w:rsidRDefault="006306B3" w:rsidP="006306B3">
      <w:pPr>
        <w:pStyle w:val="H1GR"/>
      </w:pPr>
      <w:r>
        <w:tab/>
      </w:r>
      <w:r w:rsidR="00C77456" w:rsidRPr="00C77456">
        <w:t>В.</w:t>
      </w:r>
      <w:r w:rsidR="00C77456" w:rsidRPr="00C77456">
        <w:tab/>
        <w:t>Определение ребенка (статья 1 Конвенции)</w:t>
      </w:r>
    </w:p>
    <w:p w:rsidR="00C77456" w:rsidRPr="00C77456" w:rsidRDefault="00C77456" w:rsidP="00C77456">
      <w:pPr>
        <w:pStyle w:val="SingleTxtGR"/>
      </w:pPr>
      <w:r w:rsidRPr="00C77456">
        <w:t>21.</w:t>
      </w:r>
      <w:r w:rsidRPr="00C77456">
        <w:tab/>
        <w:t>Отмечая как позитивное сделанное в ходе интерактивного диалога зая</w:t>
      </w:r>
      <w:r w:rsidRPr="00C77456">
        <w:t>в</w:t>
      </w:r>
      <w:r w:rsidRPr="00C77456">
        <w:t>ление делегации о приверженности страны делу повышения минимального во</w:t>
      </w:r>
      <w:r w:rsidRPr="00C77456">
        <w:t>з</w:t>
      </w:r>
      <w:r w:rsidRPr="00C77456">
        <w:t>раста вступления в брак до 18 лет, что будет в равной степени касаться как мальчиков, так и девочек, Комитет по-прежнему выражает озабоченность в св</w:t>
      </w:r>
      <w:r w:rsidRPr="00C77456">
        <w:t>я</w:t>
      </w:r>
      <w:r w:rsidRPr="00C77456">
        <w:t>зи с тем, что возра</w:t>
      </w:r>
      <w:proofErr w:type="gramStart"/>
      <w:r w:rsidRPr="00C77456">
        <w:t>ст вст</w:t>
      </w:r>
      <w:proofErr w:type="gramEnd"/>
      <w:r w:rsidRPr="00C77456">
        <w:t>упления в брак составляет 16 лет.</w:t>
      </w:r>
    </w:p>
    <w:p w:rsidR="00C77456" w:rsidRPr="00C77456" w:rsidRDefault="00C77456" w:rsidP="00C77456">
      <w:pPr>
        <w:pStyle w:val="SingleTxtGR"/>
        <w:rPr>
          <w:b/>
        </w:rPr>
      </w:pPr>
      <w:r w:rsidRPr="00C77456">
        <w:t>22.</w:t>
      </w:r>
      <w:r w:rsidRPr="00C77456">
        <w:tab/>
      </w:r>
      <w:r w:rsidRPr="00C77456">
        <w:rPr>
          <w:b/>
        </w:rPr>
        <w:t>Комитет настоятельно призывает государство-участник незамедл</w:t>
      </w:r>
      <w:r w:rsidRPr="00C77456">
        <w:rPr>
          <w:b/>
        </w:rPr>
        <w:t>и</w:t>
      </w:r>
      <w:r w:rsidRPr="00C77456">
        <w:rPr>
          <w:b/>
        </w:rPr>
        <w:t>тельно внести соответствующие поправки в свое законодательство.</w:t>
      </w:r>
    </w:p>
    <w:p w:rsidR="00C77456" w:rsidRPr="00C77456" w:rsidRDefault="006306B3" w:rsidP="006306B3">
      <w:pPr>
        <w:pStyle w:val="H1GR"/>
      </w:pPr>
      <w:r>
        <w:tab/>
      </w:r>
      <w:r w:rsidR="00C77456" w:rsidRPr="00C77456">
        <w:t>С.</w:t>
      </w:r>
      <w:r w:rsidR="00C77456" w:rsidRPr="00C77456">
        <w:tab/>
        <w:t>Общие принципы (статьи 2, 3,</w:t>
      </w:r>
      <w:r>
        <w:t xml:space="preserve"> </w:t>
      </w:r>
      <w:r w:rsidR="00C77456" w:rsidRPr="00C77456">
        <w:t>6 и 12 Конвенции)</w:t>
      </w:r>
    </w:p>
    <w:p w:rsidR="00C77456" w:rsidRPr="00C77456" w:rsidRDefault="006306B3" w:rsidP="006306B3">
      <w:pPr>
        <w:pStyle w:val="H23GR"/>
      </w:pPr>
      <w:r>
        <w:tab/>
      </w:r>
      <w:r>
        <w:tab/>
      </w:r>
      <w:proofErr w:type="spellStart"/>
      <w:r w:rsidR="00C77456" w:rsidRPr="00C77456">
        <w:t>Недискриминация</w:t>
      </w:r>
      <w:proofErr w:type="spellEnd"/>
    </w:p>
    <w:p w:rsidR="00C77456" w:rsidRPr="00C77456" w:rsidRDefault="00C77456" w:rsidP="00C77456">
      <w:pPr>
        <w:pStyle w:val="SingleTxtGR"/>
      </w:pPr>
      <w:r w:rsidRPr="00C77456">
        <w:t>23.</w:t>
      </w:r>
      <w:r w:rsidRPr="00C77456">
        <w:tab/>
      </w:r>
      <w:proofErr w:type="gramStart"/>
      <w:r w:rsidRPr="00C77456">
        <w:t>Отмечая, что государство-участник имеет национальный план борьбы с расизмом и дискриминацией, Комитет выражает озабоченность по поводу таких явлений, как дискриминационное отношение и социальное отчуждение, кот</w:t>
      </w:r>
      <w:r w:rsidRPr="00C77456">
        <w:t>о</w:t>
      </w:r>
      <w:r w:rsidRPr="00C77456">
        <w:t>рые влияют на определенные группы детского населения, в частности на детей-инвалидов, девочек, детей, живущих в сельских и отдаленных районах, детей из семей, находящихся в экономически неблагоприятном положении, и подрос</w:t>
      </w:r>
      <w:r w:rsidRPr="00C77456">
        <w:t>т</w:t>
      </w:r>
      <w:r w:rsidRPr="00C77456">
        <w:t>ков.</w:t>
      </w:r>
      <w:proofErr w:type="gramEnd"/>
      <w:r w:rsidRPr="00C77456">
        <w:t xml:space="preserve"> Комитет озабочен также тем, что подростки в средствах массовой инфо</w:t>
      </w:r>
      <w:r w:rsidRPr="00C77456">
        <w:t>р</w:t>
      </w:r>
      <w:r w:rsidRPr="00C77456">
        <w:t xml:space="preserve">мации часто изображаются как преступники и что </w:t>
      </w:r>
      <w:proofErr w:type="gramStart"/>
      <w:r w:rsidRPr="00C77456">
        <w:t>они</w:t>
      </w:r>
      <w:proofErr w:type="gramEnd"/>
      <w:r w:rsidRPr="00C77456">
        <w:t xml:space="preserve"> таким образом подве</w:t>
      </w:r>
      <w:r w:rsidRPr="00C77456">
        <w:t>р</w:t>
      </w:r>
      <w:r w:rsidRPr="00C77456">
        <w:t>гаются дискриминации в законе и на практике.</w:t>
      </w:r>
    </w:p>
    <w:p w:rsidR="00C77456" w:rsidRPr="00C77456" w:rsidRDefault="00C77456" w:rsidP="00C77456">
      <w:pPr>
        <w:pStyle w:val="SingleTxtGR"/>
        <w:rPr>
          <w:b/>
        </w:rPr>
      </w:pPr>
      <w:r w:rsidRPr="00C77456">
        <w:t>24.</w:t>
      </w:r>
      <w:r w:rsidRPr="00C77456">
        <w:tab/>
      </w:r>
      <w:r w:rsidRPr="00C77456">
        <w:rPr>
          <w:b/>
        </w:rPr>
        <w:t>В свете статьи 2 Конвенции Комитет повторяет свою предыдущую рекомендацию (</w:t>
      </w:r>
      <w:r w:rsidRPr="00C77456">
        <w:rPr>
          <w:b/>
          <w:lang w:val="en-GB"/>
        </w:rPr>
        <w:t>CRC</w:t>
      </w:r>
      <w:r w:rsidRPr="00C77456">
        <w:rPr>
          <w:b/>
        </w:rPr>
        <w:t>/</w:t>
      </w:r>
      <w:r w:rsidRPr="00C77456">
        <w:rPr>
          <w:b/>
          <w:lang w:val="en-GB"/>
        </w:rPr>
        <w:t>C</w:t>
      </w:r>
      <w:r w:rsidRPr="00C77456">
        <w:rPr>
          <w:b/>
        </w:rPr>
        <w:t>/</w:t>
      </w:r>
      <w:proofErr w:type="spellStart"/>
      <w:r w:rsidRPr="00C77456">
        <w:rPr>
          <w:b/>
          <w:lang w:val="en-GB"/>
        </w:rPr>
        <w:t>URY</w:t>
      </w:r>
      <w:proofErr w:type="spellEnd"/>
      <w:r w:rsidRPr="00C77456">
        <w:rPr>
          <w:b/>
        </w:rPr>
        <w:t>/</w:t>
      </w:r>
      <w:r w:rsidRPr="00C77456">
        <w:rPr>
          <w:b/>
          <w:lang w:val="en-GB"/>
        </w:rPr>
        <w:t>CO</w:t>
      </w:r>
      <w:r w:rsidRPr="00C77456">
        <w:rPr>
          <w:b/>
        </w:rPr>
        <w:t>/2, пункт</w:t>
      </w:r>
      <w:r w:rsidRPr="00C77456">
        <w:rPr>
          <w:b/>
          <w:lang w:val="en-GB"/>
        </w:rPr>
        <w:t> </w:t>
      </w:r>
      <w:r w:rsidRPr="00C77456">
        <w:rPr>
          <w:b/>
        </w:rPr>
        <w:t>28), согласно которой государству-участнику следует:</w:t>
      </w:r>
    </w:p>
    <w:p w:rsidR="00C77456" w:rsidRPr="00C77456" w:rsidRDefault="00C77456" w:rsidP="00C77456">
      <w:pPr>
        <w:pStyle w:val="SingleTxtGR"/>
        <w:rPr>
          <w:b/>
        </w:rPr>
      </w:pPr>
      <w:r w:rsidRPr="00C77456">
        <w:rPr>
          <w:b/>
        </w:rPr>
        <w:tab/>
        <w:t>а)</w:t>
      </w:r>
      <w:r w:rsidRPr="00C77456">
        <w:rPr>
          <w:b/>
        </w:rPr>
        <w:tab/>
        <w:t>принять законодательную основу для ликвидации дискрим</w:t>
      </w:r>
      <w:r w:rsidRPr="00C77456">
        <w:rPr>
          <w:b/>
        </w:rPr>
        <w:t>и</w:t>
      </w:r>
      <w:r w:rsidRPr="00C77456">
        <w:rPr>
          <w:b/>
        </w:rPr>
        <w:t>нации, обеспечив, чтобы она предусматривала всеобъемлющее запрещение дискриминации по всем признакам, изложенным в Конвенции;</w:t>
      </w:r>
    </w:p>
    <w:p w:rsidR="00C77456" w:rsidRPr="00C77456" w:rsidRDefault="00C77456" w:rsidP="00C77456">
      <w:pPr>
        <w:pStyle w:val="SingleTxtGR"/>
        <w:rPr>
          <w:b/>
        </w:rPr>
      </w:pPr>
      <w:r w:rsidRPr="00C77456">
        <w:rPr>
          <w:b/>
        </w:rPr>
        <w:tab/>
      </w:r>
      <w:r w:rsidRPr="00C77456">
        <w:rPr>
          <w:b/>
          <w:lang w:val="en-US"/>
        </w:rPr>
        <w:t>b</w:t>
      </w:r>
      <w:r w:rsidRPr="00C77456">
        <w:rPr>
          <w:b/>
        </w:rPr>
        <w:t>)</w:t>
      </w:r>
      <w:r w:rsidRPr="00C77456">
        <w:rPr>
          <w:b/>
        </w:rPr>
        <w:tab/>
        <w:t>интенсифицировать свои усилия по предупреждению и ликв</w:t>
      </w:r>
      <w:r w:rsidRPr="00C77456">
        <w:rPr>
          <w:b/>
        </w:rPr>
        <w:t>и</w:t>
      </w:r>
      <w:r w:rsidRPr="00C77456">
        <w:rPr>
          <w:b/>
        </w:rPr>
        <w:t>дации всех форм дискриминации де-факто в отношении детей-инвалидов, девочек, детей, живущих в сельских и отдаленных районах, безнадзорных детей и детей из семей, находящихся в экономически неблагоприятном п</w:t>
      </w:r>
      <w:r w:rsidRPr="00C77456">
        <w:rPr>
          <w:b/>
        </w:rPr>
        <w:t>о</w:t>
      </w:r>
      <w:r w:rsidRPr="00C77456">
        <w:rPr>
          <w:b/>
        </w:rPr>
        <w:t>ложении, и подростков, в том числе путем проведения просветительских кампаний;</w:t>
      </w:r>
    </w:p>
    <w:p w:rsidR="00C77456" w:rsidRPr="00C77456" w:rsidRDefault="00C77456" w:rsidP="00C77456">
      <w:pPr>
        <w:pStyle w:val="SingleTxtGR"/>
        <w:rPr>
          <w:b/>
        </w:rPr>
      </w:pPr>
      <w:r w:rsidRPr="00C77456">
        <w:rPr>
          <w:b/>
        </w:rPr>
        <w:tab/>
        <w:t>с)</w:t>
      </w:r>
      <w:r w:rsidRPr="00C77456">
        <w:rPr>
          <w:b/>
        </w:rPr>
        <w:tab/>
        <w:t>принять меры по решению проблемы субъективных суждений о детях, особенно подростках, в обществе, включая средства массовой и</w:t>
      </w:r>
      <w:r w:rsidRPr="00C77456">
        <w:rPr>
          <w:b/>
        </w:rPr>
        <w:t>н</w:t>
      </w:r>
      <w:r w:rsidRPr="00C77456">
        <w:rPr>
          <w:b/>
        </w:rPr>
        <w:t>формации.</w:t>
      </w:r>
    </w:p>
    <w:p w:rsidR="00C77456" w:rsidRPr="00C77456" w:rsidRDefault="006306B3" w:rsidP="006306B3">
      <w:pPr>
        <w:pStyle w:val="H23GR"/>
      </w:pPr>
      <w:r>
        <w:tab/>
      </w:r>
      <w:r>
        <w:tab/>
      </w:r>
      <w:r w:rsidR="00C77456" w:rsidRPr="00C77456">
        <w:t>Наилучшие интересы ребенка</w:t>
      </w:r>
    </w:p>
    <w:p w:rsidR="00C77456" w:rsidRPr="00C77456" w:rsidRDefault="00C77456" w:rsidP="00C77456">
      <w:pPr>
        <w:pStyle w:val="SingleTxtGR"/>
      </w:pPr>
      <w:r w:rsidRPr="00C77456">
        <w:t>25.</w:t>
      </w:r>
      <w:r w:rsidRPr="00C77456">
        <w:tab/>
        <w:t>Отмечая, что статья 6 Кодекса по вопросам детства и отрочества соде</w:t>
      </w:r>
      <w:r w:rsidRPr="00C77456">
        <w:t>р</w:t>
      </w:r>
      <w:r w:rsidRPr="00C77456">
        <w:t xml:space="preserve">жит принцип наилучших интересов ребенка, Комитет выражает озабоченность в связи с тем, что право детей на </w:t>
      </w:r>
      <w:proofErr w:type="spellStart"/>
      <w:r w:rsidRPr="00C77456">
        <w:t>уделение</w:t>
      </w:r>
      <w:proofErr w:type="spellEnd"/>
      <w:r w:rsidRPr="00C77456">
        <w:t xml:space="preserve"> их наилучшим интересам первооч</w:t>
      </w:r>
      <w:r w:rsidRPr="00C77456">
        <w:t>е</w:t>
      </w:r>
      <w:r w:rsidRPr="00C77456">
        <w:t>редного внимания не всегда соблюдается, особенно в судебных и администр</w:t>
      </w:r>
      <w:r w:rsidRPr="00C77456">
        <w:t>а</w:t>
      </w:r>
      <w:r w:rsidRPr="00C77456">
        <w:t>тивных решениях, и тогда, когда дети отделяются от своих родителей. Комитет с озабоченностью отмечает также невозможность обжалования или пересмотра решений в тех случаях, когда это право не соблюдено.</w:t>
      </w:r>
    </w:p>
    <w:p w:rsidR="00C77456" w:rsidRPr="00C77456" w:rsidRDefault="00C77456" w:rsidP="00C77456">
      <w:pPr>
        <w:pStyle w:val="SingleTxtGR"/>
        <w:rPr>
          <w:b/>
        </w:rPr>
      </w:pPr>
      <w:r w:rsidRPr="00C77456">
        <w:t>26.</w:t>
      </w:r>
      <w:r w:rsidRPr="00C77456">
        <w:tab/>
      </w:r>
      <w:r w:rsidRPr="00C77456">
        <w:rPr>
          <w:b/>
        </w:rPr>
        <w:t xml:space="preserve">В свете своего замечания общего порядка № 14 (2013) о праве ребенка на </w:t>
      </w:r>
      <w:proofErr w:type="spellStart"/>
      <w:r w:rsidRPr="00C77456">
        <w:rPr>
          <w:b/>
        </w:rPr>
        <w:t>уделение</w:t>
      </w:r>
      <w:proofErr w:type="spellEnd"/>
      <w:r w:rsidRPr="00C77456">
        <w:rPr>
          <w:b/>
        </w:rPr>
        <w:t xml:space="preserve"> первоочередного внимания наилучшему обеспечению его и</w:t>
      </w:r>
      <w:r w:rsidRPr="00C77456">
        <w:rPr>
          <w:b/>
        </w:rPr>
        <w:t>н</w:t>
      </w:r>
      <w:r w:rsidRPr="00C77456">
        <w:rPr>
          <w:b/>
        </w:rPr>
        <w:t>тересов Комитет рекомендует государству-участнику:</w:t>
      </w:r>
    </w:p>
    <w:p w:rsidR="00C77456" w:rsidRPr="00C77456" w:rsidRDefault="00C77456" w:rsidP="00C77456">
      <w:pPr>
        <w:pStyle w:val="SingleTxtGR"/>
        <w:rPr>
          <w:b/>
        </w:rPr>
      </w:pPr>
      <w:r w:rsidRPr="00C77456">
        <w:rPr>
          <w:b/>
        </w:rPr>
        <w:tab/>
        <w:t>а)</w:t>
      </w:r>
      <w:r w:rsidRPr="00C77456">
        <w:rPr>
          <w:b/>
        </w:rPr>
        <w:tab/>
        <w:t>активизировать свои усилия по обеспечению надлежащей инт</w:t>
      </w:r>
      <w:r w:rsidRPr="00C77456">
        <w:rPr>
          <w:b/>
        </w:rPr>
        <w:t>е</w:t>
      </w:r>
      <w:r w:rsidRPr="00C77456">
        <w:rPr>
          <w:b/>
        </w:rPr>
        <w:t>грации и последовательного осуществления этого права в рамках всех з</w:t>
      </w:r>
      <w:r w:rsidRPr="00C77456">
        <w:rPr>
          <w:b/>
        </w:rPr>
        <w:t>а</w:t>
      </w:r>
      <w:r w:rsidRPr="00C77456">
        <w:rPr>
          <w:b/>
        </w:rPr>
        <w:t>конодательных, административных и судебных процедур, а также во всех стратегиях, программах и проектах, которые имеют отношение к детям и оказывают воздействие на них;</w:t>
      </w:r>
    </w:p>
    <w:p w:rsidR="00B1303A" w:rsidRPr="00BC192F" w:rsidRDefault="00B1303A" w:rsidP="00B1303A">
      <w:pPr>
        <w:pStyle w:val="SingleTxtGR"/>
        <w:rPr>
          <w:b/>
        </w:rPr>
      </w:pPr>
      <w:r w:rsidRPr="00BC192F">
        <w:rPr>
          <w:b/>
        </w:rPr>
        <w:tab/>
      </w:r>
      <w:r w:rsidRPr="00BC192F">
        <w:rPr>
          <w:b/>
          <w:lang w:val="en-US"/>
        </w:rPr>
        <w:t>b</w:t>
      </w:r>
      <w:r w:rsidRPr="00BC192F">
        <w:rPr>
          <w:b/>
        </w:rPr>
        <w:t>)</w:t>
      </w:r>
      <w:r w:rsidRPr="00BC192F">
        <w:rPr>
          <w:b/>
        </w:rPr>
        <w:tab/>
      </w:r>
      <w:proofErr w:type="gramStart"/>
      <w:r w:rsidRPr="00BC192F">
        <w:rPr>
          <w:b/>
        </w:rPr>
        <w:t>разработать</w:t>
      </w:r>
      <w:proofErr w:type="gramEnd"/>
      <w:r w:rsidRPr="00BC192F">
        <w:rPr>
          <w:b/>
        </w:rPr>
        <w:t xml:space="preserve"> процедуры и критерии в качестве руководства для всех лиц, уполномоченных определять наилучшие интересы ребенка в л</w:t>
      </w:r>
      <w:r w:rsidRPr="00BC192F">
        <w:rPr>
          <w:b/>
        </w:rPr>
        <w:t>ю</w:t>
      </w:r>
      <w:r w:rsidRPr="00BC192F">
        <w:rPr>
          <w:b/>
        </w:rPr>
        <w:t>бой области, и уделять им должное внимание в качестве важнейшего соо</w:t>
      </w:r>
      <w:r w:rsidRPr="00BC192F">
        <w:rPr>
          <w:b/>
        </w:rPr>
        <w:t>б</w:t>
      </w:r>
      <w:r w:rsidRPr="00BC192F">
        <w:rPr>
          <w:b/>
        </w:rPr>
        <w:t>ражения;</w:t>
      </w:r>
    </w:p>
    <w:p w:rsidR="00B1303A" w:rsidRPr="00BC192F" w:rsidRDefault="00B1303A" w:rsidP="00B1303A">
      <w:pPr>
        <w:pStyle w:val="SingleTxtGR"/>
        <w:rPr>
          <w:b/>
        </w:rPr>
      </w:pPr>
      <w:r w:rsidRPr="00BC192F">
        <w:rPr>
          <w:b/>
        </w:rPr>
        <w:tab/>
        <w:t>с)</w:t>
      </w:r>
      <w:r w:rsidRPr="00BC192F">
        <w:rPr>
          <w:b/>
        </w:rPr>
        <w:tab/>
        <w:t>создать эффективный механизм в рамках своей правовой с</w:t>
      </w:r>
      <w:r w:rsidRPr="00BC192F">
        <w:rPr>
          <w:b/>
        </w:rPr>
        <w:t>и</w:t>
      </w:r>
      <w:r w:rsidRPr="00BC192F">
        <w:rPr>
          <w:b/>
        </w:rPr>
        <w:t>стемы для обжалования решений, принятых без надлежащей оценки наилучших интересов детей.</w:t>
      </w:r>
    </w:p>
    <w:p w:rsidR="00B1303A" w:rsidRDefault="00B1303A" w:rsidP="00B1303A">
      <w:pPr>
        <w:pStyle w:val="H23GR"/>
      </w:pPr>
      <w:r>
        <w:tab/>
      </w:r>
      <w:r>
        <w:tab/>
        <w:t>Уважение мнений ребенка</w:t>
      </w:r>
    </w:p>
    <w:p w:rsidR="00B1303A" w:rsidRDefault="00B1303A" w:rsidP="00B1303A">
      <w:pPr>
        <w:pStyle w:val="SingleTxtGR"/>
      </w:pPr>
      <w:r>
        <w:t>27.</w:t>
      </w:r>
      <w:r>
        <w:tab/>
        <w:t>Приветствуя создание Консультативного совета по делам детей в качестве консультативного органа Института по делам детей и подростков Уругвая, К</w:t>
      </w:r>
      <w:r>
        <w:t>о</w:t>
      </w:r>
      <w:r>
        <w:t>митет выражает озабоченность в связи с отсутствием взаимодействия между различными учреждениями, участвующими в реализации прав детей. Комитет озабочен также тем, что основанные на широком участии советы в образов</w:t>
      </w:r>
      <w:r>
        <w:t>а</w:t>
      </w:r>
      <w:r>
        <w:t xml:space="preserve">тельной сфере функционируют не в полную силу, особенно на уровне средней школы. Комитет далее выражает сожаление в связи с отсутствием информации о том, как в рамках соответствующих административных и судебных процедур реализуется право ребенка быть заслушанным. </w:t>
      </w:r>
    </w:p>
    <w:p w:rsidR="00B1303A" w:rsidRPr="00BC192F" w:rsidRDefault="00B1303A" w:rsidP="00B1303A">
      <w:pPr>
        <w:pStyle w:val="SingleTxtGR"/>
        <w:rPr>
          <w:b/>
        </w:rPr>
      </w:pPr>
      <w:r>
        <w:t>28.</w:t>
      </w:r>
      <w:r>
        <w:tab/>
      </w:r>
      <w:r w:rsidRPr="00BC192F">
        <w:rPr>
          <w:b/>
        </w:rPr>
        <w:t>В свете своего замечания общего порядка № 12 (200</w:t>
      </w:r>
      <w:r>
        <w:rPr>
          <w:b/>
        </w:rPr>
        <w:t>9</w:t>
      </w:r>
      <w:r w:rsidRPr="00BC192F">
        <w:rPr>
          <w:b/>
        </w:rPr>
        <w:t>) о праве ребе</w:t>
      </w:r>
      <w:r w:rsidRPr="00BC192F">
        <w:rPr>
          <w:b/>
        </w:rPr>
        <w:t>н</w:t>
      </w:r>
      <w:r w:rsidRPr="00BC192F">
        <w:rPr>
          <w:b/>
        </w:rPr>
        <w:t>ка быть заслушанным Комитет рекомендует государству-участнику пр</w:t>
      </w:r>
      <w:r w:rsidRPr="00BC192F">
        <w:rPr>
          <w:b/>
        </w:rPr>
        <w:t>и</w:t>
      </w:r>
      <w:r w:rsidRPr="00BC192F">
        <w:rPr>
          <w:b/>
        </w:rPr>
        <w:t>нять меры по укреплению этого права в соответствии со статьей 12 Ко</w:t>
      </w:r>
      <w:r w:rsidRPr="00BC192F">
        <w:rPr>
          <w:b/>
        </w:rPr>
        <w:t>н</w:t>
      </w:r>
      <w:r w:rsidRPr="00BC192F">
        <w:rPr>
          <w:b/>
        </w:rPr>
        <w:t>венции. С этой целью он рекомендует государству-участнику:</w:t>
      </w:r>
    </w:p>
    <w:p w:rsidR="00B1303A" w:rsidRPr="00BC192F" w:rsidRDefault="00B1303A" w:rsidP="00B1303A">
      <w:pPr>
        <w:pStyle w:val="SingleTxtGR"/>
        <w:rPr>
          <w:b/>
        </w:rPr>
      </w:pPr>
      <w:r w:rsidRPr="00BC192F">
        <w:rPr>
          <w:b/>
        </w:rPr>
        <w:tab/>
        <w:t>а)</w:t>
      </w:r>
      <w:r w:rsidRPr="00BC192F">
        <w:rPr>
          <w:b/>
        </w:rPr>
        <w:tab/>
        <w:t>расширять участие Консультативного совета по делам детей в публичных процессах принятия решений относительно детей;</w:t>
      </w:r>
    </w:p>
    <w:p w:rsidR="00B1303A" w:rsidRPr="00BC192F" w:rsidRDefault="00B1303A" w:rsidP="00B1303A">
      <w:pPr>
        <w:pStyle w:val="SingleTxtGR"/>
        <w:rPr>
          <w:b/>
        </w:rPr>
      </w:pPr>
      <w:r w:rsidRPr="00BC192F">
        <w:rPr>
          <w:b/>
        </w:rPr>
        <w:tab/>
      </w:r>
      <w:r w:rsidRPr="00BC192F">
        <w:rPr>
          <w:b/>
          <w:lang w:val="en-US"/>
        </w:rPr>
        <w:t>b</w:t>
      </w:r>
      <w:r w:rsidRPr="00BC192F">
        <w:rPr>
          <w:b/>
        </w:rPr>
        <w:t>)</w:t>
      </w:r>
      <w:r w:rsidRPr="00BC192F">
        <w:rPr>
          <w:b/>
        </w:rPr>
        <w:tab/>
      </w:r>
      <w:proofErr w:type="gramStart"/>
      <w:r w:rsidRPr="00BC192F">
        <w:rPr>
          <w:b/>
        </w:rPr>
        <w:t>обеспечить</w:t>
      </w:r>
      <w:proofErr w:type="gramEnd"/>
      <w:r w:rsidRPr="00BC192F">
        <w:rPr>
          <w:b/>
        </w:rPr>
        <w:t>, чтобы основанные на широком участии советы в полной мере функционировали на всех уровнях школьного образования, особенно на уровне средней школы, и продолжить укрепление тех советов, которые были созданы на уровне начальной школы;</w:t>
      </w:r>
    </w:p>
    <w:p w:rsidR="00B1303A" w:rsidRPr="00BC192F" w:rsidRDefault="00B1303A" w:rsidP="00B1303A">
      <w:pPr>
        <w:pStyle w:val="SingleTxtGR"/>
        <w:rPr>
          <w:b/>
        </w:rPr>
      </w:pPr>
      <w:r w:rsidRPr="00BC192F">
        <w:rPr>
          <w:b/>
        </w:rPr>
        <w:tab/>
        <w:t>с)</w:t>
      </w:r>
      <w:r w:rsidRPr="00BC192F">
        <w:rPr>
          <w:b/>
        </w:rPr>
        <w:tab/>
        <w:t>принять меры по обеспечению действенного соблюдения зак</w:t>
      </w:r>
      <w:r w:rsidRPr="00BC192F">
        <w:rPr>
          <w:b/>
        </w:rPr>
        <w:t>о</w:t>
      </w:r>
      <w:r w:rsidRPr="00BC192F">
        <w:rPr>
          <w:b/>
        </w:rPr>
        <w:t>нов о признании права ребенка быть заслушанным в рамках соответств</w:t>
      </w:r>
      <w:r w:rsidRPr="00BC192F">
        <w:rPr>
          <w:b/>
        </w:rPr>
        <w:t>у</w:t>
      </w:r>
      <w:r w:rsidRPr="00BC192F">
        <w:rPr>
          <w:b/>
        </w:rPr>
        <w:t>ющих юридических процедур, в том числе путем создания систем и/или процедур, которые гарантируют уважение этого принципа социальными работниками и суда</w:t>
      </w:r>
      <w:r>
        <w:rPr>
          <w:b/>
        </w:rPr>
        <w:t>ми.</w:t>
      </w:r>
    </w:p>
    <w:p w:rsidR="00B1303A" w:rsidRDefault="00B1303A" w:rsidP="00B1303A">
      <w:pPr>
        <w:pStyle w:val="H1GR"/>
      </w:pPr>
      <w:r>
        <w:tab/>
      </w:r>
      <w:r>
        <w:rPr>
          <w:lang w:val="en-US"/>
        </w:rPr>
        <w:t>D</w:t>
      </w:r>
      <w:r w:rsidRPr="002C7119">
        <w:t>.</w:t>
      </w:r>
      <w:r w:rsidRPr="002C7119">
        <w:tab/>
      </w:r>
      <w:r>
        <w:t>Насилие в отношении детей (статьи 19, 24, пункт 3, 28, пункт 2, 34, 37 а) и 39 Конвенции)</w:t>
      </w:r>
    </w:p>
    <w:p w:rsidR="00B1303A" w:rsidRDefault="00B1303A" w:rsidP="00B1303A">
      <w:pPr>
        <w:pStyle w:val="H23GR"/>
      </w:pPr>
      <w:r>
        <w:tab/>
      </w:r>
      <w:r>
        <w:tab/>
        <w:t>Пытки и другие жестокие или унижающие достоинство виды обращения и наказания</w:t>
      </w:r>
    </w:p>
    <w:p w:rsidR="00B1303A" w:rsidRDefault="00B1303A" w:rsidP="00B1303A">
      <w:pPr>
        <w:pStyle w:val="SingleTxtGR"/>
      </w:pPr>
      <w:r>
        <w:t>29.</w:t>
      </w:r>
      <w:r>
        <w:tab/>
        <w:t xml:space="preserve">Комитет выражает серьезную озабоченность в связи </w:t>
      </w:r>
      <w:proofErr w:type="gramStart"/>
      <w:r>
        <w:t>с</w:t>
      </w:r>
      <w:proofErr w:type="gramEnd"/>
      <w:r>
        <w:t>:</w:t>
      </w:r>
    </w:p>
    <w:p w:rsidR="00B1303A" w:rsidRDefault="00B1303A" w:rsidP="00B1303A">
      <w:pPr>
        <w:pStyle w:val="SingleTxtGR"/>
      </w:pPr>
      <w:r>
        <w:tab/>
        <w:t>а)</w:t>
      </w:r>
      <w:r>
        <w:tab/>
        <w:t>утверждениями относительно жестокого обращения и пыток, кот</w:t>
      </w:r>
      <w:r>
        <w:t>о</w:t>
      </w:r>
      <w:r>
        <w:t>рым подвергаются в полицейских участках подростки, подозреваемые в сове</w:t>
      </w:r>
      <w:r>
        <w:t>р</w:t>
      </w:r>
      <w:r>
        <w:t>шении преступлений, и беспризорные дети;</w:t>
      </w:r>
    </w:p>
    <w:p w:rsidR="00B1303A" w:rsidRPr="008A03A7" w:rsidRDefault="00B1303A" w:rsidP="00B1303A">
      <w:pPr>
        <w:pStyle w:val="SingleTxtGR"/>
      </w:pPr>
      <w:r>
        <w:tab/>
      </w:r>
      <w:r>
        <w:rPr>
          <w:lang w:val="en-US"/>
        </w:rPr>
        <w:t>b</w:t>
      </w:r>
      <w:r w:rsidRPr="002C7119">
        <w:t>)</w:t>
      </w:r>
      <w:r>
        <w:tab/>
        <w:t xml:space="preserve">сообщениями о чрезмерном применении силы и коллективных наказаниях в пенитенциарных центрах, о том, что дети и подростки содержатся в камерах до 22 часов в день, и о том, что несовершеннолетним задержанным вводятся успокоительные препараты в качестве средства сдерживания, как это было отмечено Комитетом против пыток (см. </w:t>
      </w:r>
      <w:proofErr w:type="gramStart"/>
      <w:r>
        <w:rPr>
          <w:lang w:val="en-US"/>
        </w:rPr>
        <w:t>CAT</w:t>
      </w:r>
      <w:r w:rsidRPr="00C94CD6">
        <w:t>/</w:t>
      </w:r>
      <w:r>
        <w:rPr>
          <w:lang w:val="en-US"/>
        </w:rPr>
        <w:t>C</w:t>
      </w:r>
      <w:r w:rsidRPr="00C94CD6">
        <w:t>/</w:t>
      </w:r>
      <w:proofErr w:type="spellStart"/>
      <w:r>
        <w:rPr>
          <w:lang w:val="en-US"/>
        </w:rPr>
        <w:t>URY</w:t>
      </w:r>
      <w:proofErr w:type="spellEnd"/>
      <w:r w:rsidRPr="00C94CD6">
        <w:t>/</w:t>
      </w:r>
      <w:r>
        <w:rPr>
          <w:lang w:val="en-US"/>
        </w:rPr>
        <w:t>CO</w:t>
      </w:r>
      <w:r w:rsidRPr="00C94CD6">
        <w:t>/3)</w:t>
      </w:r>
      <w:r>
        <w:t xml:space="preserve"> и Специал</w:t>
      </w:r>
      <w:r>
        <w:t>ь</w:t>
      </w:r>
      <w:r>
        <w:t>ным докладчиком по вопросу о пытках и других жестоких, бесчеловечных или унижающих достоинство видов обращения или наказания (см.</w:t>
      </w:r>
      <w:proofErr w:type="gramEnd"/>
      <w:r>
        <w:t xml:space="preserve"> </w:t>
      </w:r>
      <w:r>
        <w:rPr>
          <w:lang w:val="en-US"/>
        </w:rPr>
        <w:t>A</w:t>
      </w:r>
      <w:r w:rsidRPr="008A03A7">
        <w:t>/</w:t>
      </w:r>
      <w:r>
        <w:t>Н</w:t>
      </w:r>
      <w:r>
        <w:rPr>
          <w:lang w:val="en-US"/>
        </w:rPr>
        <w:t>RC</w:t>
      </w:r>
      <w:r w:rsidRPr="008A03A7">
        <w:t>/13/39/</w:t>
      </w:r>
      <w:r>
        <w:br/>
      </w:r>
      <w:r>
        <w:rPr>
          <w:lang w:val="en-US"/>
        </w:rPr>
        <w:t>Add</w:t>
      </w:r>
      <w:r w:rsidRPr="008A03A7">
        <w:t>.2)</w:t>
      </w:r>
      <w:r>
        <w:t>;</w:t>
      </w:r>
    </w:p>
    <w:p w:rsidR="00B1303A" w:rsidRDefault="00B1303A" w:rsidP="00B1303A">
      <w:pPr>
        <w:pStyle w:val="SingleTxtGR"/>
      </w:pPr>
      <w:r w:rsidRPr="008A03A7">
        <w:tab/>
      </w:r>
      <w:r>
        <w:rPr>
          <w:lang w:val="en-US"/>
        </w:rPr>
        <w:t>c</w:t>
      </w:r>
      <w:r w:rsidRPr="00B83084">
        <w:t>)</w:t>
      </w:r>
      <w:r w:rsidRPr="00B83084">
        <w:tab/>
      </w:r>
      <w:proofErr w:type="gramStart"/>
      <w:r>
        <w:t>информацией</w:t>
      </w:r>
      <w:proofErr w:type="gramEnd"/>
      <w:r>
        <w:t xml:space="preserve"> о переполненности центров содержания под стражей детей и подростков и чрезвычайно плохих условиях в них; </w:t>
      </w:r>
    </w:p>
    <w:p w:rsidR="00B1303A" w:rsidRDefault="00B1303A" w:rsidP="00B1303A">
      <w:pPr>
        <w:pStyle w:val="SingleTxtGR"/>
      </w:pPr>
      <w:r w:rsidRPr="008A03A7">
        <w:tab/>
      </w:r>
      <w:r>
        <w:rPr>
          <w:lang w:val="en-US"/>
        </w:rPr>
        <w:t>d</w:t>
      </w:r>
      <w:r w:rsidRPr="00B83084">
        <w:t>)</w:t>
      </w:r>
      <w:r>
        <w:tab/>
      </w:r>
      <w:proofErr w:type="gramStart"/>
      <w:r>
        <w:t>отсутствием</w:t>
      </w:r>
      <w:proofErr w:type="gramEnd"/>
      <w:r>
        <w:t xml:space="preserve"> механизма систематических инспекций для расслед</w:t>
      </w:r>
      <w:r>
        <w:t>о</w:t>
      </w:r>
      <w:r>
        <w:t>вания и оценки фактических условий в центрах содержаний под стражей, а также нарушений существующих правил.</w:t>
      </w:r>
    </w:p>
    <w:p w:rsidR="00B1303A" w:rsidRPr="00BC192F" w:rsidRDefault="00B1303A" w:rsidP="00B1303A">
      <w:pPr>
        <w:pStyle w:val="SingleTxtGR"/>
        <w:rPr>
          <w:b/>
        </w:rPr>
      </w:pPr>
      <w:r>
        <w:t>30.</w:t>
      </w:r>
      <w:r>
        <w:tab/>
      </w:r>
      <w:r w:rsidRPr="00BC192F">
        <w:rPr>
          <w:b/>
        </w:rPr>
        <w:t>Со ссылкой на замечание общего порядка Комитета № 8 (2006) о пр</w:t>
      </w:r>
      <w:r w:rsidRPr="00BC192F">
        <w:rPr>
          <w:b/>
        </w:rPr>
        <w:t>а</w:t>
      </w:r>
      <w:r w:rsidRPr="00BC192F">
        <w:rPr>
          <w:b/>
        </w:rPr>
        <w:t xml:space="preserve">ве ребенка на защиту от телесных наказаний и </w:t>
      </w:r>
      <w:proofErr w:type="gramStart"/>
      <w:r w:rsidRPr="00BC192F">
        <w:rPr>
          <w:b/>
        </w:rPr>
        <w:t>других</w:t>
      </w:r>
      <w:proofErr w:type="gramEnd"/>
      <w:r w:rsidRPr="00BC192F">
        <w:rPr>
          <w:b/>
        </w:rPr>
        <w:t xml:space="preserve"> жестоких либо ун</w:t>
      </w:r>
      <w:r w:rsidRPr="00BC192F">
        <w:rPr>
          <w:b/>
        </w:rPr>
        <w:t>и</w:t>
      </w:r>
      <w:r w:rsidRPr="00BC192F">
        <w:rPr>
          <w:b/>
        </w:rPr>
        <w:t>жающих его достоинство видов наказания, Комитет настоятельно приз</w:t>
      </w:r>
      <w:r w:rsidRPr="00BC192F">
        <w:rPr>
          <w:b/>
        </w:rPr>
        <w:t>ы</w:t>
      </w:r>
      <w:r w:rsidRPr="00BC192F">
        <w:rPr>
          <w:b/>
        </w:rPr>
        <w:t>вает государство-участник:</w:t>
      </w:r>
    </w:p>
    <w:p w:rsidR="00B1303A" w:rsidRPr="00BC192F" w:rsidRDefault="00B1303A" w:rsidP="00B1303A">
      <w:pPr>
        <w:pStyle w:val="SingleTxtGR"/>
        <w:rPr>
          <w:b/>
        </w:rPr>
      </w:pPr>
      <w:r w:rsidRPr="00BC192F">
        <w:rPr>
          <w:b/>
        </w:rPr>
        <w:tab/>
        <w:t>а)</w:t>
      </w:r>
      <w:r w:rsidRPr="00BC192F">
        <w:rPr>
          <w:b/>
        </w:rPr>
        <w:tab/>
        <w:t>принять все необходимые меры для предупреждения и запр</w:t>
      </w:r>
      <w:r w:rsidRPr="00BC192F">
        <w:rPr>
          <w:b/>
        </w:rPr>
        <w:t>е</w:t>
      </w:r>
      <w:r w:rsidRPr="00BC192F">
        <w:rPr>
          <w:b/>
        </w:rPr>
        <w:t>щения, а также защиты детей от всех форм пыток и других жестоких, бе</w:t>
      </w:r>
      <w:r w:rsidRPr="00BC192F">
        <w:rPr>
          <w:b/>
        </w:rPr>
        <w:t>с</w:t>
      </w:r>
      <w:r w:rsidRPr="00BC192F">
        <w:rPr>
          <w:b/>
        </w:rPr>
        <w:t>человечных или унижающих достоинство видов обращения и наказания в момент содержания под стражей, в том числе в полиции;</w:t>
      </w:r>
    </w:p>
    <w:p w:rsidR="00B1303A" w:rsidRPr="00BC192F" w:rsidRDefault="00B1303A" w:rsidP="00B1303A">
      <w:pPr>
        <w:pStyle w:val="SingleTxtGR"/>
        <w:rPr>
          <w:b/>
        </w:rPr>
      </w:pPr>
      <w:r w:rsidRPr="00BC192F">
        <w:rPr>
          <w:b/>
        </w:rPr>
        <w:tab/>
      </w:r>
      <w:r w:rsidRPr="00BC192F">
        <w:rPr>
          <w:b/>
          <w:lang w:val="en-US"/>
        </w:rPr>
        <w:t>b</w:t>
      </w:r>
      <w:r w:rsidRPr="00BC192F">
        <w:rPr>
          <w:b/>
        </w:rPr>
        <w:t>)</w:t>
      </w:r>
      <w:r w:rsidRPr="00BC192F">
        <w:rPr>
          <w:b/>
        </w:rPr>
        <w:tab/>
      </w:r>
      <w:proofErr w:type="gramStart"/>
      <w:r w:rsidRPr="00BC192F">
        <w:rPr>
          <w:b/>
        </w:rPr>
        <w:t>создать</w:t>
      </w:r>
      <w:proofErr w:type="gramEnd"/>
      <w:r w:rsidRPr="00BC192F">
        <w:rPr>
          <w:b/>
        </w:rPr>
        <w:t xml:space="preserve"> независимый механизм рассмотрения жалоб, досту</w:t>
      </w:r>
      <w:r w:rsidRPr="00BC192F">
        <w:rPr>
          <w:b/>
        </w:rPr>
        <w:t>п</w:t>
      </w:r>
      <w:r w:rsidRPr="00BC192F">
        <w:rPr>
          <w:b/>
        </w:rPr>
        <w:t>ный для всех детей, лишенных свободы;</w:t>
      </w:r>
    </w:p>
    <w:p w:rsidR="00B1303A" w:rsidRPr="00BC192F" w:rsidRDefault="00B1303A" w:rsidP="00B1303A">
      <w:pPr>
        <w:pStyle w:val="SingleTxtGR"/>
        <w:rPr>
          <w:b/>
        </w:rPr>
      </w:pPr>
      <w:r w:rsidRPr="00BC192F">
        <w:rPr>
          <w:b/>
        </w:rPr>
        <w:tab/>
        <w:t>с)</w:t>
      </w:r>
      <w:r w:rsidRPr="00BC192F">
        <w:rPr>
          <w:b/>
        </w:rPr>
        <w:tab/>
        <w:t>обеспечить проведение оперативного, независимого и эффе</w:t>
      </w:r>
      <w:r w:rsidRPr="00BC192F">
        <w:rPr>
          <w:b/>
        </w:rPr>
        <w:t>к</w:t>
      </w:r>
      <w:r w:rsidRPr="00BC192F">
        <w:rPr>
          <w:b/>
        </w:rPr>
        <w:t>тивного расследования по всем предположительным случаям пыток или жестокости в отношении детей и в соответствующих случаях возбуждать против правонарушителей уголовное преследование. Обеспечить, чтобы условия содержания в пенитенциарных центрах соответствовали мин</w:t>
      </w:r>
      <w:r w:rsidRPr="00BC192F">
        <w:rPr>
          <w:b/>
        </w:rPr>
        <w:t>и</w:t>
      </w:r>
      <w:r w:rsidRPr="00BC192F">
        <w:rPr>
          <w:b/>
        </w:rPr>
        <w:t>мальным международным санитарным и гигиеническим нормам;</w:t>
      </w:r>
    </w:p>
    <w:p w:rsidR="00B1303A" w:rsidRPr="00BC192F" w:rsidRDefault="00B1303A" w:rsidP="00B1303A">
      <w:pPr>
        <w:pStyle w:val="SingleTxtGR"/>
        <w:rPr>
          <w:b/>
        </w:rPr>
      </w:pPr>
      <w:r w:rsidRPr="00BC192F">
        <w:rPr>
          <w:b/>
        </w:rPr>
        <w:tab/>
        <w:t>е)</w:t>
      </w:r>
      <w:r w:rsidRPr="00BC192F">
        <w:rPr>
          <w:b/>
        </w:rPr>
        <w:tab/>
        <w:t xml:space="preserve">обеспечить проведение независимых </w:t>
      </w:r>
      <w:proofErr w:type="gramStart"/>
      <w:r w:rsidRPr="00BC192F">
        <w:rPr>
          <w:b/>
        </w:rPr>
        <w:t>расследований предпол</w:t>
      </w:r>
      <w:r w:rsidRPr="00BC192F">
        <w:rPr>
          <w:b/>
        </w:rPr>
        <w:t>а</w:t>
      </w:r>
      <w:r w:rsidRPr="00BC192F">
        <w:rPr>
          <w:b/>
        </w:rPr>
        <w:t>гаемых нарушений правил назначения медикаментозного лечения</w:t>
      </w:r>
      <w:proofErr w:type="gramEnd"/>
      <w:r w:rsidRPr="00BC192F">
        <w:rPr>
          <w:b/>
        </w:rPr>
        <w:t xml:space="preserve"> заде</w:t>
      </w:r>
      <w:r w:rsidRPr="00BC192F">
        <w:rPr>
          <w:b/>
        </w:rPr>
        <w:t>р</w:t>
      </w:r>
      <w:r w:rsidRPr="00BC192F">
        <w:rPr>
          <w:b/>
        </w:rPr>
        <w:t>жанным несовершеннолетним и обеспечить для жертв уход, средства во</w:t>
      </w:r>
      <w:r w:rsidRPr="00BC192F">
        <w:rPr>
          <w:b/>
        </w:rPr>
        <w:t>с</w:t>
      </w:r>
      <w:r w:rsidRPr="00BC192F">
        <w:rPr>
          <w:b/>
        </w:rPr>
        <w:t xml:space="preserve">становления здоровья, компенсацию и реабилитацию. </w:t>
      </w:r>
    </w:p>
    <w:p w:rsidR="00B1303A" w:rsidRDefault="00B1303A" w:rsidP="00B1303A">
      <w:pPr>
        <w:pStyle w:val="H23GR"/>
      </w:pPr>
      <w:r>
        <w:tab/>
      </w:r>
      <w:r>
        <w:tab/>
        <w:t>Насилие, надругательства и отсутствие заботы</w:t>
      </w:r>
    </w:p>
    <w:p w:rsidR="00B1303A" w:rsidRDefault="00B1303A" w:rsidP="00B1303A">
      <w:pPr>
        <w:pStyle w:val="SingleTxtGR"/>
      </w:pPr>
      <w:r>
        <w:t>31.</w:t>
      </w:r>
      <w:r>
        <w:tab/>
        <w:t>Отмечая, что телесное наказание запрещено во всех условиях, Комитет выражает озабоченность в связи с тем, что законодательство не предусматрив</w:t>
      </w:r>
      <w:r>
        <w:t>а</w:t>
      </w:r>
      <w:r>
        <w:t>ет конкретного наказания лиц, применяющих телесное наказание. Комитет оз</w:t>
      </w:r>
      <w:r>
        <w:t>а</w:t>
      </w:r>
      <w:r>
        <w:t>бочен также тем, что насилие в отношении детей по-прежнему является серье</w:t>
      </w:r>
      <w:r>
        <w:t>з</w:t>
      </w:r>
      <w:r>
        <w:t xml:space="preserve">ной проблемой в государстве-участнике, и тем, что меры, принимаемые с целью выявления и защиты детей, ставших жертвами насилия, в том числе бытового, по-прежнему являются неадекватными. </w:t>
      </w:r>
    </w:p>
    <w:p w:rsidR="00B1303A" w:rsidRPr="00BC192F" w:rsidRDefault="00C21BDF" w:rsidP="00B1303A">
      <w:pPr>
        <w:pStyle w:val="SingleTxtGR"/>
        <w:rPr>
          <w:b/>
        </w:rPr>
      </w:pPr>
      <w:r>
        <w:br w:type="page"/>
      </w:r>
      <w:r w:rsidR="00B1303A">
        <w:t>32.</w:t>
      </w:r>
      <w:r w:rsidR="00B1303A">
        <w:tab/>
      </w:r>
      <w:r w:rsidR="00B1303A" w:rsidRPr="00BC192F">
        <w:rPr>
          <w:b/>
        </w:rPr>
        <w:t>Комитет рекомендует государству-участнику:</w:t>
      </w:r>
    </w:p>
    <w:p w:rsidR="00B1303A" w:rsidRPr="00BC192F" w:rsidRDefault="00B1303A" w:rsidP="00B1303A">
      <w:pPr>
        <w:pStyle w:val="SingleTxtGR"/>
        <w:rPr>
          <w:b/>
        </w:rPr>
      </w:pPr>
      <w:r w:rsidRPr="00BC192F">
        <w:rPr>
          <w:b/>
        </w:rPr>
        <w:tab/>
        <w:t>а)</w:t>
      </w:r>
      <w:r w:rsidRPr="00BC192F">
        <w:rPr>
          <w:b/>
        </w:rPr>
        <w:tab/>
        <w:t>обеспечить эффективное выполнение законов, запрещающих телесные наказания, в том числе путем применения соответствующих мер наказания к лицам, виновным в жестоком обращении с детьми;</w:t>
      </w:r>
    </w:p>
    <w:p w:rsidR="00B1303A" w:rsidRPr="00BC192F" w:rsidRDefault="00B1303A" w:rsidP="00B1303A">
      <w:pPr>
        <w:pStyle w:val="SingleTxtGR"/>
        <w:rPr>
          <w:b/>
        </w:rPr>
      </w:pPr>
      <w:r w:rsidRPr="00BC192F">
        <w:rPr>
          <w:b/>
        </w:rPr>
        <w:tab/>
      </w:r>
      <w:r w:rsidRPr="00BC192F">
        <w:rPr>
          <w:b/>
          <w:lang w:val="en-US"/>
        </w:rPr>
        <w:t>b</w:t>
      </w:r>
      <w:r w:rsidRPr="00BC192F">
        <w:rPr>
          <w:b/>
        </w:rPr>
        <w:t>)</w:t>
      </w:r>
      <w:r w:rsidRPr="00BC192F">
        <w:rPr>
          <w:b/>
        </w:rPr>
        <w:tab/>
      </w:r>
      <w:proofErr w:type="gramStart"/>
      <w:r w:rsidRPr="00BC192F">
        <w:rPr>
          <w:b/>
        </w:rPr>
        <w:t>разработать</w:t>
      </w:r>
      <w:proofErr w:type="gramEnd"/>
      <w:r w:rsidRPr="00BC192F">
        <w:rPr>
          <w:b/>
        </w:rPr>
        <w:t xml:space="preserve"> всеобъемлющую стратегию предупреждения надругательств над детьми и борьбы с ними, включая просветительские и образовательные программы для детей, бывших жертв, добровольцев и членов общины;</w:t>
      </w:r>
    </w:p>
    <w:p w:rsidR="00B1303A" w:rsidRPr="00BC192F" w:rsidRDefault="00B1303A" w:rsidP="00B1303A">
      <w:pPr>
        <w:pStyle w:val="SingleTxtGR"/>
        <w:rPr>
          <w:b/>
        </w:rPr>
      </w:pPr>
      <w:r>
        <w:tab/>
      </w:r>
      <w:r w:rsidRPr="00BC192F">
        <w:rPr>
          <w:b/>
        </w:rPr>
        <w:t>с)</w:t>
      </w:r>
      <w:r w:rsidRPr="00BC192F">
        <w:rPr>
          <w:b/>
        </w:rPr>
        <w:tab/>
        <w:t xml:space="preserve">создать национальную базу данных </w:t>
      </w:r>
      <w:proofErr w:type="gramStart"/>
      <w:r w:rsidRPr="00BC192F">
        <w:rPr>
          <w:b/>
        </w:rPr>
        <w:t>о</w:t>
      </w:r>
      <w:proofErr w:type="gramEnd"/>
      <w:r w:rsidRPr="00BC192F">
        <w:rPr>
          <w:b/>
        </w:rPr>
        <w:t xml:space="preserve"> всех случаях бытового насилия в отношении детей и провести всестороннюю оценку масштабов, причин и характера такого насилия;</w:t>
      </w:r>
    </w:p>
    <w:p w:rsidR="00B1303A" w:rsidRPr="00BC192F" w:rsidRDefault="00B1303A" w:rsidP="00B1303A">
      <w:pPr>
        <w:pStyle w:val="SingleTxtGR"/>
        <w:rPr>
          <w:b/>
        </w:rPr>
      </w:pPr>
      <w:r w:rsidRPr="00BC192F">
        <w:rPr>
          <w:b/>
        </w:rPr>
        <w:tab/>
      </w:r>
      <w:r w:rsidRPr="00BC192F">
        <w:rPr>
          <w:b/>
          <w:lang w:val="en-US"/>
        </w:rPr>
        <w:t>d</w:t>
      </w:r>
      <w:r w:rsidRPr="00BC192F">
        <w:rPr>
          <w:b/>
        </w:rPr>
        <w:t>)</w:t>
      </w:r>
      <w:r w:rsidRPr="00BC192F">
        <w:rPr>
          <w:b/>
        </w:rPr>
        <w:tab/>
      </w:r>
      <w:proofErr w:type="gramStart"/>
      <w:r w:rsidRPr="00BC192F">
        <w:rPr>
          <w:b/>
        </w:rPr>
        <w:t>обеспечить</w:t>
      </w:r>
      <w:proofErr w:type="gramEnd"/>
      <w:r w:rsidRPr="00BC192F">
        <w:rPr>
          <w:b/>
        </w:rPr>
        <w:t xml:space="preserve"> эффективное распространение и применение ко</w:t>
      </w:r>
      <w:r w:rsidRPr="00BC192F">
        <w:rPr>
          <w:b/>
        </w:rPr>
        <w:t>м</w:t>
      </w:r>
      <w:r w:rsidRPr="00BC192F">
        <w:rPr>
          <w:b/>
        </w:rPr>
        <w:t>плексной системы защиты детей и подростков от насилия (</w:t>
      </w:r>
      <w:proofErr w:type="spellStart"/>
      <w:r w:rsidRPr="00BC192F">
        <w:rPr>
          <w:b/>
        </w:rPr>
        <w:t>СИПИАВ</w:t>
      </w:r>
      <w:proofErr w:type="spellEnd"/>
      <w:r w:rsidRPr="00BC192F">
        <w:rPr>
          <w:b/>
        </w:rPr>
        <w:t>) со стороны всех субъектов в стране;</w:t>
      </w:r>
    </w:p>
    <w:p w:rsidR="00B1303A" w:rsidRPr="00BC192F" w:rsidRDefault="00B1303A" w:rsidP="00B1303A">
      <w:pPr>
        <w:pStyle w:val="SingleTxtGR"/>
        <w:rPr>
          <w:b/>
        </w:rPr>
      </w:pPr>
      <w:r w:rsidRPr="00BC192F">
        <w:rPr>
          <w:b/>
        </w:rPr>
        <w:tab/>
        <w:t>е)</w:t>
      </w:r>
      <w:r w:rsidRPr="00BC192F">
        <w:rPr>
          <w:b/>
        </w:rPr>
        <w:tab/>
        <w:t>сотрудничать со Специальным представителем Генерального секретаря по вопросу о насилии в отношении детей и другими соотве</w:t>
      </w:r>
      <w:r w:rsidRPr="00BC192F">
        <w:rPr>
          <w:b/>
        </w:rPr>
        <w:t>т</w:t>
      </w:r>
      <w:r w:rsidRPr="00BC192F">
        <w:rPr>
          <w:b/>
        </w:rPr>
        <w:t xml:space="preserve">ствующими учреждениями Организации Объединенных Наций. </w:t>
      </w:r>
    </w:p>
    <w:p w:rsidR="00B1303A" w:rsidRDefault="00B1303A" w:rsidP="00B1303A">
      <w:pPr>
        <w:pStyle w:val="H23GR"/>
      </w:pPr>
      <w:r>
        <w:tab/>
      </w:r>
      <w:r>
        <w:tab/>
      </w:r>
      <w:r w:rsidRPr="00A7081E">
        <w:t>Сексуальная эксплуатация и сексуальное надругательство</w:t>
      </w:r>
    </w:p>
    <w:p w:rsidR="00B1303A" w:rsidRDefault="00B1303A" w:rsidP="00B1303A">
      <w:pPr>
        <w:pStyle w:val="SingleTxtGR"/>
      </w:pPr>
      <w:r>
        <w:t>33.</w:t>
      </w:r>
      <w:r>
        <w:tab/>
        <w:t>Комитет выражает озабоченность в связи с распространенностью секс</w:t>
      </w:r>
      <w:r>
        <w:t>у</w:t>
      </w:r>
      <w:r>
        <w:t>альной эксплуатации детей и сексуального надругательства над ними, в том числе дома, и непринятием государством-участником эффективных мер по их предупреждению и реагированию на них. Комитет выражает сожаление в связи с тем, что дела, касающиеся сексуальной эксплуатации и сексуальных надруг</w:t>
      </w:r>
      <w:r>
        <w:t>а</w:t>
      </w:r>
      <w:r>
        <w:t xml:space="preserve">тельств, эффективно не расследуются, а виновные в них лица не подвергаются судебному преследованию. Кроме того, службы психологической поддержки, восстановления и </w:t>
      </w:r>
      <w:proofErr w:type="spellStart"/>
      <w:r>
        <w:t>реинтеграции</w:t>
      </w:r>
      <w:proofErr w:type="spellEnd"/>
      <w:r>
        <w:t xml:space="preserve"> неравномерно представлены во всей стране. Комитет выражает также озабоченность в связи со стигматизацией детей, явл</w:t>
      </w:r>
      <w:r>
        <w:t>я</w:t>
      </w:r>
      <w:r>
        <w:t xml:space="preserve">ющихся жертвами таких правонарушений. </w:t>
      </w:r>
    </w:p>
    <w:p w:rsidR="00B1303A" w:rsidRPr="00BC192F" w:rsidRDefault="00B1303A" w:rsidP="00B1303A">
      <w:pPr>
        <w:pStyle w:val="SingleTxtGR"/>
        <w:rPr>
          <w:b/>
        </w:rPr>
      </w:pPr>
      <w:r>
        <w:t>34.</w:t>
      </w:r>
      <w:r>
        <w:tab/>
      </w:r>
      <w:r w:rsidRPr="00BC192F">
        <w:rPr>
          <w:b/>
        </w:rPr>
        <w:t>Комитет рекомендует государству-участнику:</w:t>
      </w:r>
    </w:p>
    <w:p w:rsidR="00B1303A" w:rsidRPr="00BC192F" w:rsidRDefault="00B1303A" w:rsidP="00B1303A">
      <w:pPr>
        <w:pStyle w:val="SingleTxtGR"/>
        <w:rPr>
          <w:b/>
        </w:rPr>
      </w:pPr>
      <w:r w:rsidRPr="00BC192F">
        <w:rPr>
          <w:b/>
        </w:rPr>
        <w:tab/>
        <w:t>а)</w:t>
      </w:r>
      <w:r w:rsidRPr="00BC192F">
        <w:rPr>
          <w:b/>
        </w:rPr>
        <w:tab/>
        <w:t>обеспечить доступные, конфиденциальные, учитывающие и</w:t>
      </w:r>
      <w:r w:rsidRPr="00BC192F">
        <w:rPr>
          <w:b/>
        </w:rPr>
        <w:t>н</w:t>
      </w:r>
      <w:r w:rsidRPr="00BC192F">
        <w:rPr>
          <w:b/>
        </w:rPr>
        <w:t>тересы ребенка и эффективные каналы уведомления о случаях сексуал</w:t>
      </w:r>
      <w:r w:rsidRPr="00BC192F">
        <w:rPr>
          <w:b/>
        </w:rPr>
        <w:t>ь</w:t>
      </w:r>
      <w:r w:rsidRPr="00BC192F">
        <w:rPr>
          <w:b/>
        </w:rPr>
        <w:t>ного надругательства над детьми и их сексуальной эксплуатации, в том числе путем расширения существующих механизмов обязательного ув</w:t>
      </w:r>
      <w:r w:rsidRPr="00BC192F">
        <w:rPr>
          <w:b/>
        </w:rPr>
        <w:t>е</w:t>
      </w:r>
      <w:r w:rsidRPr="00BC192F">
        <w:rPr>
          <w:b/>
        </w:rPr>
        <w:t>домления о таких случаях;</w:t>
      </w:r>
    </w:p>
    <w:p w:rsidR="00B1303A" w:rsidRPr="00BC192F" w:rsidRDefault="00B1303A" w:rsidP="00B1303A">
      <w:pPr>
        <w:pStyle w:val="SingleTxtGR"/>
        <w:rPr>
          <w:b/>
        </w:rPr>
      </w:pPr>
      <w:r w:rsidRPr="00BC192F">
        <w:rPr>
          <w:b/>
        </w:rPr>
        <w:tab/>
      </w:r>
      <w:r w:rsidRPr="00BC192F">
        <w:rPr>
          <w:b/>
          <w:lang w:val="en-US"/>
        </w:rPr>
        <w:t>b</w:t>
      </w:r>
      <w:r w:rsidRPr="00BC192F">
        <w:rPr>
          <w:b/>
        </w:rPr>
        <w:t>)</w:t>
      </w:r>
      <w:r w:rsidRPr="00BC192F">
        <w:rPr>
          <w:b/>
        </w:rPr>
        <w:tab/>
      </w:r>
      <w:proofErr w:type="gramStart"/>
      <w:r w:rsidRPr="00BC192F">
        <w:rPr>
          <w:b/>
        </w:rPr>
        <w:t>принять</w:t>
      </w:r>
      <w:proofErr w:type="gramEnd"/>
      <w:r w:rsidRPr="00BC192F">
        <w:rPr>
          <w:b/>
        </w:rPr>
        <w:t xml:space="preserve"> адекватные меры по эффективному расследованию всех случаев сексуальной эксплуатации детей и сексуального надругател</w:t>
      </w:r>
      <w:r w:rsidRPr="00BC192F">
        <w:rPr>
          <w:b/>
        </w:rPr>
        <w:t>ь</w:t>
      </w:r>
      <w:r w:rsidRPr="00BC192F">
        <w:rPr>
          <w:b/>
        </w:rPr>
        <w:t>ства над ними и привлечению к уголовной ответственности лиц, виновных в таких правонарушениях;</w:t>
      </w:r>
    </w:p>
    <w:p w:rsidR="00B1303A" w:rsidRPr="00BC192F" w:rsidRDefault="00B1303A" w:rsidP="00B1303A">
      <w:pPr>
        <w:pStyle w:val="SingleTxtGR"/>
        <w:rPr>
          <w:b/>
        </w:rPr>
      </w:pPr>
      <w:r w:rsidRPr="00BC192F">
        <w:rPr>
          <w:b/>
        </w:rPr>
        <w:tab/>
        <w:t>с)</w:t>
      </w:r>
      <w:r w:rsidRPr="00BC192F">
        <w:rPr>
          <w:b/>
        </w:rPr>
        <w:tab/>
        <w:t xml:space="preserve">разработать общегосударственные стратегии и программы профилактики, реабилитации и </w:t>
      </w:r>
      <w:proofErr w:type="spellStart"/>
      <w:r w:rsidRPr="00BC192F">
        <w:rPr>
          <w:b/>
        </w:rPr>
        <w:t>реинтеграции</w:t>
      </w:r>
      <w:proofErr w:type="spellEnd"/>
      <w:r w:rsidRPr="00BC192F">
        <w:rPr>
          <w:b/>
        </w:rPr>
        <w:t xml:space="preserve"> детей, являющихся жертв</w:t>
      </w:r>
      <w:r w:rsidRPr="00BC192F">
        <w:rPr>
          <w:b/>
        </w:rPr>
        <w:t>а</w:t>
      </w:r>
      <w:r w:rsidRPr="00BC192F">
        <w:rPr>
          <w:b/>
        </w:rPr>
        <w:t>ми сексуальной эксплуатации и сексуальных надругательств;</w:t>
      </w:r>
    </w:p>
    <w:p w:rsidR="00B1303A" w:rsidRPr="00BC192F" w:rsidRDefault="00B1303A" w:rsidP="00B1303A">
      <w:pPr>
        <w:pStyle w:val="SingleTxtGR"/>
        <w:rPr>
          <w:b/>
        </w:rPr>
      </w:pPr>
      <w:r w:rsidRPr="00BC192F">
        <w:rPr>
          <w:b/>
        </w:rPr>
        <w:tab/>
      </w:r>
      <w:r w:rsidRPr="00BC192F">
        <w:rPr>
          <w:b/>
          <w:lang w:val="en-US"/>
        </w:rPr>
        <w:t>d</w:t>
      </w:r>
      <w:r w:rsidRPr="00BC192F">
        <w:rPr>
          <w:b/>
        </w:rPr>
        <w:t>)</w:t>
      </w:r>
      <w:r w:rsidRPr="00BC192F">
        <w:rPr>
          <w:b/>
        </w:rPr>
        <w:tab/>
        <w:t>проводить мероприятия по повышению осведомленности среди профессиональных групп, работающих в интересах и/или с детьми, вкл</w:t>
      </w:r>
      <w:r w:rsidRPr="00BC192F">
        <w:rPr>
          <w:b/>
        </w:rPr>
        <w:t>ю</w:t>
      </w:r>
      <w:r w:rsidRPr="00BC192F">
        <w:rPr>
          <w:b/>
        </w:rPr>
        <w:t>чая преподавателей, должностных лиц правоприменительных органов, м</w:t>
      </w:r>
      <w:r w:rsidRPr="00BC192F">
        <w:rPr>
          <w:b/>
        </w:rPr>
        <w:t>е</w:t>
      </w:r>
      <w:r w:rsidRPr="00BC192F">
        <w:rPr>
          <w:b/>
        </w:rPr>
        <w:t>дицинский персонал, социальных работников, персонал учреждений по уходу за детьми и широкую общественность, с целью борьбы со стигмат</w:t>
      </w:r>
      <w:r w:rsidRPr="00BC192F">
        <w:rPr>
          <w:b/>
        </w:rPr>
        <w:t>и</w:t>
      </w:r>
      <w:r w:rsidRPr="00BC192F">
        <w:rPr>
          <w:b/>
        </w:rPr>
        <w:t xml:space="preserve">зацией жертв сексуальной эксплуатации и сексуальных надругательств. </w:t>
      </w:r>
    </w:p>
    <w:p w:rsidR="00B1303A" w:rsidRDefault="00B1303A" w:rsidP="00B1303A">
      <w:pPr>
        <w:pStyle w:val="H1GR"/>
      </w:pPr>
      <w:r>
        <w:tab/>
        <w:t>Е.</w:t>
      </w:r>
      <w:r>
        <w:tab/>
        <w:t>Семейное окружение и альтернативный уход (статьи 5, 9−11, 18, пункты 1 и 2, 20, 21, 25 и 27, пункт 4)</w:t>
      </w:r>
    </w:p>
    <w:p w:rsidR="00B1303A" w:rsidRDefault="00B1303A" w:rsidP="00B1303A">
      <w:pPr>
        <w:pStyle w:val="H23GR"/>
      </w:pPr>
      <w:r>
        <w:tab/>
      </w:r>
      <w:r>
        <w:tab/>
        <w:t>Семейное окружение</w:t>
      </w:r>
    </w:p>
    <w:p w:rsidR="00B1303A" w:rsidRDefault="00B1303A" w:rsidP="00B1303A">
      <w:pPr>
        <w:pStyle w:val="SingleTxtGR"/>
      </w:pPr>
      <w:r>
        <w:t>35.</w:t>
      </w:r>
      <w:r>
        <w:tab/>
        <w:t>Отмечая в качестве позитивного правовое обязательство государства-участника оказывать поддержку семьям, находящимся в уязвимом положении, Комитет выражает озабоченность в связи с тем, что службы поддержки семей, которым угрожает риск утраты родительских прав, по-прежнему являются н</w:t>
      </w:r>
      <w:r>
        <w:t>е</w:t>
      </w:r>
      <w:r>
        <w:t>адекватными. Комитет озабочен также отсутствием всеобъемлющей стратегии, направленной на решение таких проблем, как бытовое насилие, психическое здоровье, злоупотребление наркотическими веществами и нищета, с целью пр</w:t>
      </w:r>
      <w:r>
        <w:t>е</w:t>
      </w:r>
      <w:r>
        <w:t>дупреждения отделения детей от их семей.</w:t>
      </w:r>
    </w:p>
    <w:p w:rsidR="00B1303A" w:rsidRPr="00BC192F" w:rsidRDefault="00B1303A" w:rsidP="00B1303A">
      <w:pPr>
        <w:pStyle w:val="SingleTxtGR"/>
        <w:rPr>
          <w:b/>
        </w:rPr>
      </w:pPr>
      <w:r>
        <w:t>36.</w:t>
      </w:r>
      <w:r>
        <w:tab/>
      </w:r>
      <w:r w:rsidRPr="00BC192F">
        <w:rPr>
          <w:b/>
        </w:rPr>
        <w:t xml:space="preserve">Комитет рекомендует государству-участнику укрепить свои службы поддержки семей, находящихся в неблагоприятном и </w:t>
      </w:r>
      <w:proofErr w:type="spellStart"/>
      <w:r w:rsidRPr="00BC192F">
        <w:rPr>
          <w:b/>
        </w:rPr>
        <w:t>маргинализирова</w:t>
      </w:r>
      <w:r w:rsidRPr="00BC192F">
        <w:rPr>
          <w:b/>
        </w:rPr>
        <w:t>н</w:t>
      </w:r>
      <w:r w:rsidRPr="00BC192F">
        <w:rPr>
          <w:b/>
        </w:rPr>
        <w:t>ном</w:t>
      </w:r>
      <w:proofErr w:type="spellEnd"/>
      <w:r w:rsidRPr="00BC192F">
        <w:rPr>
          <w:b/>
        </w:rPr>
        <w:t xml:space="preserve"> положении, в том числе финансовой и психологической, для оказания помощи родителям в выполнении ими своих обязанностей по воспитанию и развитию детей. Комитет рекомендует также государству-участнику ра</w:t>
      </w:r>
      <w:r w:rsidRPr="00BC192F">
        <w:rPr>
          <w:b/>
        </w:rPr>
        <w:t>з</w:t>
      </w:r>
      <w:r w:rsidRPr="00BC192F">
        <w:rPr>
          <w:b/>
        </w:rPr>
        <w:t>работать всеобъемлющую стратегию, направленную на оказание поддер</w:t>
      </w:r>
      <w:r w:rsidRPr="00BC192F">
        <w:rPr>
          <w:b/>
        </w:rPr>
        <w:t>ж</w:t>
      </w:r>
      <w:r w:rsidRPr="00BC192F">
        <w:rPr>
          <w:b/>
        </w:rPr>
        <w:t xml:space="preserve">ки семьям, и укрепить свою систему ухода за детьми, в том числе в плане защиты прав ребенка. </w:t>
      </w:r>
    </w:p>
    <w:p w:rsidR="00B1303A" w:rsidRDefault="00B1303A" w:rsidP="00B1303A">
      <w:pPr>
        <w:pStyle w:val="H23GR"/>
      </w:pPr>
      <w:r>
        <w:tab/>
      </w:r>
      <w:r>
        <w:tab/>
        <w:t>Дети, лишенные семейного окружения</w:t>
      </w:r>
    </w:p>
    <w:p w:rsidR="00B1303A" w:rsidRDefault="00B1303A" w:rsidP="00B1303A">
      <w:pPr>
        <w:pStyle w:val="SingleTxtGR"/>
      </w:pPr>
      <w:r>
        <w:t>37.</w:t>
      </w:r>
      <w:r>
        <w:tab/>
        <w:t>Приветствуя усилия государства-участника по обеспечению семейных и общинных альтернатив ухода за детьми, лишенными семейного окружения, К</w:t>
      </w:r>
      <w:r>
        <w:t>о</w:t>
      </w:r>
      <w:r>
        <w:t>митет по-прежнему выражает озабоченность в связи с большим числом детей, содержащихся в специализированные детские учреждения, и в связи с тем, что родные братья и сестры не помещаются в одно и то же учреждение. Несмотря на меры, принятые с целью удаления таких детей из специализированных учреждений и/или их воссоединения со своими биологическими семьями, К</w:t>
      </w:r>
      <w:r>
        <w:t>о</w:t>
      </w:r>
      <w:r>
        <w:t>митет по-прежнему выражает озабоченность в связи с ограниченным возде</w:t>
      </w:r>
      <w:r>
        <w:t>й</w:t>
      </w:r>
      <w:r>
        <w:t>ствием этих мер. Комитет с озабоченностью отмечает также отсутствие аде</w:t>
      </w:r>
      <w:r>
        <w:t>к</w:t>
      </w:r>
      <w:r>
        <w:t>ватного механизма мониторинга помещения детей в приемные семьи и учр</w:t>
      </w:r>
      <w:r>
        <w:t>е</w:t>
      </w:r>
      <w:r>
        <w:t>ждения по уходу за детьми.</w:t>
      </w:r>
    </w:p>
    <w:p w:rsidR="00B1303A" w:rsidRPr="002B1FC2" w:rsidRDefault="00B1303A" w:rsidP="00B1303A">
      <w:pPr>
        <w:pStyle w:val="SingleTxtGR"/>
        <w:rPr>
          <w:b/>
        </w:rPr>
      </w:pPr>
      <w:r>
        <w:t>38.</w:t>
      </w:r>
      <w:r>
        <w:tab/>
      </w:r>
      <w:r w:rsidRPr="002B1FC2">
        <w:rPr>
          <w:b/>
        </w:rPr>
        <w:t>Обращая внимания государства-участника на руководящие принц</w:t>
      </w:r>
      <w:r w:rsidRPr="002B1FC2">
        <w:rPr>
          <w:b/>
        </w:rPr>
        <w:t>и</w:t>
      </w:r>
      <w:r w:rsidRPr="002B1FC2">
        <w:rPr>
          <w:b/>
        </w:rPr>
        <w:t>пы альтернативного ухода за детьми (резолюция 64/142 Генеральной А</w:t>
      </w:r>
      <w:r w:rsidRPr="002B1FC2">
        <w:rPr>
          <w:b/>
        </w:rPr>
        <w:t>с</w:t>
      </w:r>
      <w:r w:rsidRPr="002B1FC2">
        <w:rPr>
          <w:b/>
        </w:rPr>
        <w:t>самблеи, приложение), Комитет рекомендует государству-участнику:</w:t>
      </w:r>
    </w:p>
    <w:p w:rsidR="00B1303A" w:rsidRPr="002B1FC2" w:rsidRDefault="00B1303A" w:rsidP="00B1303A">
      <w:pPr>
        <w:pStyle w:val="SingleTxtGR"/>
        <w:rPr>
          <w:b/>
        </w:rPr>
      </w:pPr>
      <w:r w:rsidRPr="002B1FC2">
        <w:rPr>
          <w:b/>
        </w:rPr>
        <w:tab/>
        <w:t>а)</w:t>
      </w:r>
      <w:r w:rsidRPr="002B1FC2">
        <w:rPr>
          <w:b/>
        </w:rPr>
        <w:tab/>
        <w:t>продолжать развивать систему усыновления детей, которые не могут проживать со своими семьями, с целью сокращения практики п</w:t>
      </w:r>
      <w:r w:rsidRPr="002B1FC2">
        <w:rPr>
          <w:b/>
        </w:rPr>
        <w:t>о</w:t>
      </w:r>
      <w:r w:rsidRPr="002B1FC2">
        <w:rPr>
          <w:b/>
        </w:rPr>
        <w:t>мещения детей в учреждения по уходу за детьми;</w:t>
      </w:r>
    </w:p>
    <w:p w:rsidR="00B1303A" w:rsidRPr="002B1FC2" w:rsidRDefault="00B1303A" w:rsidP="00B1303A">
      <w:pPr>
        <w:pStyle w:val="SingleTxtGR"/>
        <w:rPr>
          <w:b/>
        </w:rPr>
      </w:pPr>
      <w:r w:rsidRPr="002B1FC2">
        <w:rPr>
          <w:b/>
        </w:rPr>
        <w:tab/>
      </w:r>
      <w:r w:rsidRPr="002B1FC2">
        <w:rPr>
          <w:b/>
          <w:lang w:val="en-US"/>
        </w:rPr>
        <w:t>b</w:t>
      </w:r>
      <w:r w:rsidRPr="002B1FC2">
        <w:rPr>
          <w:b/>
        </w:rPr>
        <w:t>)</w:t>
      </w:r>
      <w:r w:rsidRPr="002B1FC2">
        <w:rPr>
          <w:b/>
        </w:rPr>
        <w:tab/>
      </w:r>
      <w:proofErr w:type="gramStart"/>
      <w:r w:rsidRPr="002B1FC2">
        <w:rPr>
          <w:b/>
        </w:rPr>
        <w:t>обеспечить</w:t>
      </w:r>
      <w:proofErr w:type="gramEnd"/>
      <w:r w:rsidRPr="002B1FC2">
        <w:rPr>
          <w:b/>
        </w:rPr>
        <w:t xml:space="preserve"> основанные на наилучших интересах ребенка надлежащие гарантии и четкие критерии определения того, следует ли п</w:t>
      </w:r>
      <w:r w:rsidRPr="002B1FC2">
        <w:rPr>
          <w:b/>
        </w:rPr>
        <w:t>о</w:t>
      </w:r>
      <w:r w:rsidRPr="002B1FC2">
        <w:rPr>
          <w:b/>
        </w:rPr>
        <w:t>мещать ребенка в учреждение альтернативного ухода;</w:t>
      </w:r>
    </w:p>
    <w:p w:rsidR="00B1303A" w:rsidRPr="002B1FC2" w:rsidRDefault="00B1303A" w:rsidP="00B1303A">
      <w:pPr>
        <w:pStyle w:val="SingleTxtGR"/>
        <w:rPr>
          <w:b/>
        </w:rPr>
      </w:pPr>
      <w:r w:rsidRPr="002B1FC2">
        <w:rPr>
          <w:b/>
        </w:rPr>
        <w:tab/>
        <w:t>с)</w:t>
      </w:r>
      <w:r w:rsidRPr="002B1FC2">
        <w:rPr>
          <w:b/>
        </w:rPr>
        <w:tab/>
        <w:t>обеспечить периодический пересмотр решений о передаче детей под опеку и помещение их в учреждения по уходу за детьми, а также отсл</w:t>
      </w:r>
      <w:r w:rsidRPr="002B1FC2">
        <w:rPr>
          <w:b/>
        </w:rPr>
        <w:t>е</w:t>
      </w:r>
      <w:r w:rsidRPr="002B1FC2">
        <w:rPr>
          <w:b/>
        </w:rPr>
        <w:t>живать качество оказываемого в них ухода, в том числе путем создания д</w:t>
      </w:r>
      <w:r w:rsidRPr="002B1FC2">
        <w:rPr>
          <w:b/>
        </w:rPr>
        <w:t>о</w:t>
      </w:r>
      <w:r w:rsidRPr="002B1FC2">
        <w:rPr>
          <w:b/>
        </w:rPr>
        <w:t>ступных каналов для уведомления о случаях н</w:t>
      </w:r>
      <w:r>
        <w:rPr>
          <w:b/>
        </w:rPr>
        <w:t>енадлежащего обращения с детьми и</w:t>
      </w:r>
      <w:r w:rsidRPr="002B1FC2">
        <w:rPr>
          <w:b/>
        </w:rPr>
        <w:t xml:space="preserve"> их отслеживания и устранения;</w:t>
      </w:r>
    </w:p>
    <w:p w:rsidR="00B1303A" w:rsidRPr="002B1FC2" w:rsidRDefault="00C21BDF" w:rsidP="00B1303A">
      <w:pPr>
        <w:pStyle w:val="SingleTxtGR"/>
        <w:rPr>
          <w:b/>
        </w:rPr>
      </w:pPr>
      <w:r>
        <w:rPr>
          <w:b/>
        </w:rPr>
        <w:br w:type="page"/>
      </w:r>
      <w:r w:rsidR="00B1303A" w:rsidRPr="002B1FC2">
        <w:rPr>
          <w:b/>
        </w:rPr>
        <w:tab/>
      </w:r>
      <w:r w:rsidR="00B1303A" w:rsidRPr="002B1FC2">
        <w:rPr>
          <w:b/>
          <w:lang w:val="en-US"/>
        </w:rPr>
        <w:t>d</w:t>
      </w:r>
      <w:r w:rsidR="00B1303A" w:rsidRPr="002B1FC2">
        <w:rPr>
          <w:b/>
        </w:rPr>
        <w:t>)</w:t>
      </w:r>
      <w:r w:rsidR="00B1303A" w:rsidRPr="002B1FC2">
        <w:rPr>
          <w:b/>
        </w:rPr>
        <w:tab/>
      </w:r>
      <w:proofErr w:type="gramStart"/>
      <w:r w:rsidR="00B1303A" w:rsidRPr="002B1FC2">
        <w:rPr>
          <w:b/>
        </w:rPr>
        <w:t>обеспечить</w:t>
      </w:r>
      <w:proofErr w:type="gramEnd"/>
      <w:r w:rsidR="00B1303A" w:rsidRPr="002B1FC2">
        <w:rPr>
          <w:b/>
        </w:rPr>
        <w:t xml:space="preserve"> выделение достаточных людских, технических и финансовых ресурсов учреждениям альтернативного ухода и соответств</w:t>
      </w:r>
      <w:r w:rsidR="00B1303A" w:rsidRPr="002B1FC2">
        <w:rPr>
          <w:b/>
        </w:rPr>
        <w:t>у</w:t>
      </w:r>
      <w:r w:rsidR="00B1303A" w:rsidRPr="002B1FC2">
        <w:rPr>
          <w:b/>
        </w:rPr>
        <w:t>ющим службам по защите ребенка в целях содействия реабилитации и с</w:t>
      </w:r>
      <w:r w:rsidR="00B1303A" w:rsidRPr="002B1FC2">
        <w:rPr>
          <w:b/>
        </w:rPr>
        <w:t>о</w:t>
      </w:r>
      <w:r w:rsidR="00B1303A" w:rsidRPr="002B1FC2">
        <w:rPr>
          <w:b/>
        </w:rPr>
        <w:t xml:space="preserve">циальной </w:t>
      </w:r>
      <w:proofErr w:type="spellStart"/>
      <w:r w:rsidR="00B1303A" w:rsidRPr="002B1FC2">
        <w:rPr>
          <w:b/>
        </w:rPr>
        <w:t>реинтеграции</w:t>
      </w:r>
      <w:proofErr w:type="spellEnd"/>
      <w:r w:rsidR="00B1303A" w:rsidRPr="002B1FC2">
        <w:rPr>
          <w:b/>
        </w:rPr>
        <w:t xml:space="preserve"> проживающих в них детей;</w:t>
      </w:r>
    </w:p>
    <w:p w:rsidR="00B1303A" w:rsidRPr="002B1FC2" w:rsidRDefault="00B1303A" w:rsidP="00B1303A">
      <w:pPr>
        <w:pStyle w:val="SingleTxtGR"/>
        <w:rPr>
          <w:b/>
        </w:rPr>
      </w:pPr>
      <w:r w:rsidRPr="002B1FC2">
        <w:rPr>
          <w:b/>
        </w:rPr>
        <w:tab/>
        <w:t>е)</w:t>
      </w:r>
      <w:r w:rsidRPr="002B1FC2">
        <w:rPr>
          <w:b/>
        </w:rPr>
        <w:tab/>
        <w:t>активизировать свои усилия по осуществлению мер</w:t>
      </w:r>
      <w:r>
        <w:rPr>
          <w:b/>
        </w:rPr>
        <w:t>, напра</w:t>
      </w:r>
      <w:r>
        <w:rPr>
          <w:b/>
        </w:rPr>
        <w:t>в</w:t>
      </w:r>
      <w:r>
        <w:rPr>
          <w:b/>
        </w:rPr>
        <w:t>ленных на</w:t>
      </w:r>
      <w:r w:rsidRPr="002B1FC2">
        <w:rPr>
          <w:b/>
        </w:rPr>
        <w:t xml:space="preserve"> уменьшени</w:t>
      </w:r>
      <w:r>
        <w:rPr>
          <w:b/>
        </w:rPr>
        <w:t>е</w:t>
      </w:r>
      <w:r w:rsidRPr="002B1FC2">
        <w:rPr>
          <w:b/>
        </w:rPr>
        <w:t xml:space="preserve"> числа детей, живущих в настоящее время в учр</w:t>
      </w:r>
      <w:r w:rsidRPr="002B1FC2">
        <w:rPr>
          <w:b/>
        </w:rPr>
        <w:t>е</w:t>
      </w:r>
      <w:r w:rsidRPr="002B1FC2">
        <w:rPr>
          <w:b/>
        </w:rPr>
        <w:t>ждениях по уходу за детьми, и обеспечи</w:t>
      </w:r>
      <w:r>
        <w:rPr>
          <w:b/>
        </w:rPr>
        <w:t>ва</w:t>
      </w:r>
      <w:r w:rsidRPr="002B1FC2">
        <w:rPr>
          <w:b/>
        </w:rPr>
        <w:t>ть, когда это необходимо и соо</w:t>
      </w:r>
      <w:r w:rsidRPr="002B1FC2">
        <w:rPr>
          <w:b/>
        </w:rPr>
        <w:t>т</w:t>
      </w:r>
      <w:r w:rsidRPr="002B1FC2">
        <w:rPr>
          <w:b/>
        </w:rPr>
        <w:t>ветствует наилучшим интересам детей, их воссоединение со своими семь</w:t>
      </w:r>
      <w:r w:rsidRPr="002B1FC2">
        <w:rPr>
          <w:b/>
        </w:rPr>
        <w:t>я</w:t>
      </w:r>
      <w:r w:rsidRPr="002B1FC2">
        <w:rPr>
          <w:b/>
        </w:rPr>
        <w:t>ми.</w:t>
      </w:r>
    </w:p>
    <w:p w:rsidR="00B1303A" w:rsidRPr="002B1FC2" w:rsidRDefault="00B1303A" w:rsidP="00B1303A">
      <w:pPr>
        <w:pStyle w:val="H23GR"/>
      </w:pPr>
      <w:r>
        <w:tab/>
      </w:r>
      <w:r>
        <w:tab/>
      </w:r>
      <w:r w:rsidRPr="002B1FC2">
        <w:t>Усыновление</w:t>
      </w:r>
    </w:p>
    <w:p w:rsidR="00B1303A" w:rsidRDefault="00B1303A" w:rsidP="00B1303A">
      <w:pPr>
        <w:pStyle w:val="SingleTxtGR"/>
      </w:pPr>
      <w:r>
        <w:t>39.</w:t>
      </w:r>
      <w:r>
        <w:tab/>
        <w:t>Приветствуя внесение в законодательство поправок к процедуре усыно</w:t>
      </w:r>
      <w:r>
        <w:t>в</w:t>
      </w:r>
      <w:r>
        <w:t>ления, Комитет по-прежнему выражает озабоченность в связи с длительными сроками процедур усыновления, что, в частности, связано с нехваткой технич</w:t>
      </w:r>
      <w:r>
        <w:t>е</w:t>
      </w:r>
      <w:r>
        <w:t>ского персонала, который рассматривает ходатайства об усыновлении.</w:t>
      </w:r>
    </w:p>
    <w:p w:rsidR="00B1303A" w:rsidRPr="002B1FC2" w:rsidRDefault="00B1303A" w:rsidP="00B1303A">
      <w:pPr>
        <w:pStyle w:val="SingleTxtGR"/>
        <w:rPr>
          <w:b/>
        </w:rPr>
      </w:pPr>
      <w:r>
        <w:t>40.</w:t>
      </w:r>
      <w:r>
        <w:tab/>
      </w:r>
      <w:r w:rsidRPr="002B1FC2">
        <w:rPr>
          <w:b/>
        </w:rPr>
        <w:t>Комитет рекомендует государству-участнику принять все необход</w:t>
      </w:r>
      <w:r w:rsidRPr="002B1FC2">
        <w:rPr>
          <w:b/>
        </w:rPr>
        <w:t>и</w:t>
      </w:r>
      <w:r w:rsidRPr="002B1FC2">
        <w:rPr>
          <w:b/>
        </w:rPr>
        <w:t>мые меры для обеспечения того, чтобы процедуры усыновления занимали как можно меньше времени, и с этой целью обеспечить, чтобы всем учас</w:t>
      </w:r>
      <w:r w:rsidRPr="002B1FC2">
        <w:rPr>
          <w:b/>
        </w:rPr>
        <w:t>т</w:t>
      </w:r>
      <w:r w:rsidRPr="002B1FC2">
        <w:rPr>
          <w:b/>
        </w:rPr>
        <w:t>вующим в таких процедурах учреждениям были предоставлены адеква</w:t>
      </w:r>
      <w:r w:rsidRPr="002B1FC2">
        <w:rPr>
          <w:b/>
        </w:rPr>
        <w:t>т</w:t>
      </w:r>
      <w:r w:rsidRPr="002B1FC2">
        <w:rPr>
          <w:b/>
        </w:rPr>
        <w:t>ные людские, технические и финансовые ресурсы.</w:t>
      </w:r>
    </w:p>
    <w:p w:rsidR="00B1303A" w:rsidRPr="002B1FC2" w:rsidRDefault="00B1303A" w:rsidP="00B1303A">
      <w:pPr>
        <w:pStyle w:val="H23GR"/>
      </w:pPr>
      <w:r>
        <w:tab/>
      </w:r>
      <w:r>
        <w:tab/>
      </w:r>
      <w:r w:rsidRPr="002B1FC2">
        <w:t>Дети, содержащиеся в тюрьмах, вместе со своими матерями</w:t>
      </w:r>
    </w:p>
    <w:p w:rsidR="00B1303A" w:rsidRDefault="00B1303A" w:rsidP="00B1303A">
      <w:pPr>
        <w:pStyle w:val="SingleTxtGR"/>
      </w:pPr>
      <w:r>
        <w:t>41.</w:t>
      </w:r>
      <w:r>
        <w:tab/>
        <w:t>Комитет выражает озабоченность в связи с неадекватностью тюрем, в к</w:t>
      </w:r>
      <w:r>
        <w:t>о</w:t>
      </w:r>
      <w:r>
        <w:t>торых дети живут со своими матерями, и неприменением статьи 8 Зак</w:t>
      </w:r>
      <w:r>
        <w:t>о</w:t>
      </w:r>
      <w:r>
        <w:t>на 17.897 о пробации, который допускает помещение женщин не в тюрьму, а под домашний арест в течение последних трех месяцев беременности и пе</w:t>
      </w:r>
      <w:r>
        <w:t>р</w:t>
      </w:r>
      <w:r>
        <w:t>вых трех месяцев кормления грудью.</w:t>
      </w:r>
    </w:p>
    <w:p w:rsidR="00B1303A" w:rsidRPr="002B1FC2" w:rsidRDefault="00B1303A" w:rsidP="00B1303A">
      <w:pPr>
        <w:pStyle w:val="SingleTxtGR"/>
        <w:rPr>
          <w:b/>
        </w:rPr>
      </w:pPr>
      <w:r>
        <w:t>42.</w:t>
      </w:r>
      <w:r>
        <w:tab/>
      </w:r>
      <w:r w:rsidRPr="002B1FC2">
        <w:rPr>
          <w:b/>
        </w:rPr>
        <w:t>Комитет настоятельно рекомендует государству-участнику:</w:t>
      </w:r>
    </w:p>
    <w:p w:rsidR="00B1303A" w:rsidRPr="002B1FC2" w:rsidRDefault="00B1303A" w:rsidP="00B1303A">
      <w:pPr>
        <w:pStyle w:val="SingleTxtGR"/>
        <w:rPr>
          <w:b/>
        </w:rPr>
      </w:pPr>
      <w:r w:rsidRPr="002B1FC2">
        <w:rPr>
          <w:b/>
        </w:rPr>
        <w:tab/>
        <w:t>а)</w:t>
      </w:r>
      <w:r w:rsidRPr="002B1FC2">
        <w:rPr>
          <w:b/>
        </w:rPr>
        <w:tab/>
        <w:t>принять эффективные и безотлагательные меры по обеспеч</w:t>
      </w:r>
      <w:r w:rsidRPr="002B1FC2">
        <w:rPr>
          <w:b/>
        </w:rPr>
        <w:t>е</w:t>
      </w:r>
      <w:r w:rsidRPr="002B1FC2">
        <w:rPr>
          <w:b/>
        </w:rPr>
        <w:t>нию адекватных жилищных условий для детей, находящихся в тюрьмах с их матерями, включая доступ к медицинским и образовательным услугам;</w:t>
      </w:r>
    </w:p>
    <w:p w:rsidR="00B1303A" w:rsidRPr="002B1FC2" w:rsidRDefault="00B1303A" w:rsidP="00B1303A">
      <w:pPr>
        <w:pStyle w:val="SingleTxtGR"/>
        <w:rPr>
          <w:b/>
        </w:rPr>
      </w:pPr>
      <w:r w:rsidRPr="002B1FC2">
        <w:rPr>
          <w:b/>
        </w:rPr>
        <w:tab/>
      </w:r>
      <w:r w:rsidRPr="002B1FC2">
        <w:rPr>
          <w:b/>
          <w:lang w:val="en-US"/>
        </w:rPr>
        <w:t>b</w:t>
      </w:r>
      <w:r w:rsidRPr="002B1FC2">
        <w:rPr>
          <w:b/>
        </w:rPr>
        <w:t>)</w:t>
      </w:r>
      <w:r w:rsidRPr="002B1FC2">
        <w:rPr>
          <w:b/>
        </w:rPr>
        <w:tab/>
      </w:r>
      <w:proofErr w:type="gramStart"/>
      <w:r w:rsidRPr="002B1FC2">
        <w:rPr>
          <w:b/>
        </w:rPr>
        <w:t>обеспечить</w:t>
      </w:r>
      <w:proofErr w:type="gramEnd"/>
      <w:r w:rsidRPr="002B1FC2">
        <w:rPr>
          <w:b/>
        </w:rPr>
        <w:t xml:space="preserve"> эффективное осуществление статьи 8 Закона 17.897 о пробации;</w:t>
      </w:r>
    </w:p>
    <w:p w:rsidR="00B1303A" w:rsidRPr="002B1FC2" w:rsidRDefault="00B1303A" w:rsidP="00B1303A">
      <w:pPr>
        <w:pStyle w:val="SingleTxtGR"/>
        <w:rPr>
          <w:b/>
        </w:rPr>
      </w:pPr>
      <w:r w:rsidRPr="002B1FC2">
        <w:rPr>
          <w:b/>
        </w:rPr>
        <w:tab/>
        <w:t>с)</w:t>
      </w:r>
      <w:r w:rsidRPr="002B1FC2">
        <w:rPr>
          <w:b/>
        </w:rPr>
        <w:tab/>
        <w:t>обеспечить применение принципа наилучших интересов ребе</w:t>
      </w:r>
      <w:r w:rsidRPr="002B1FC2">
        <w:rPr>
          <w:b/>
        </w:rPr>
        <w:t>н</w:t>
      </w:r>
      <w:r w:rsidRPr="002B1FC2">
        <w:rPr>
          <w:b/>
        </w:rPr>
        <w:t>ка компетентными специалистами по уходу за детьми до и после пребыв</w:t>
      </w:r>
      <w:r w:rsidRPr="002B1FC2">
        <w:rPr>
          <w:b/>
        </w:rPr>
        <w:t>а</w:t>
      </w:r>
      <w:r w:rsidRPr="002B1FC2">
        <w:rPr>
          <w:b/>
        </w:rPr>
        <w:t>ния ребенка в месте со своей матерью под стражей;</w:t>
      </w:r>
    </w:p>
    <w:p w:rsidR="00B1303A" w:rsidRPr="002B1FC2" w:rsidRDefault="00B1303A" w:rsidP="00B1303A">
      <w:pPr>
        <w:pStyle w:val="SingleTxtGR"/>
        <w:rPr>
          <w:b/>
        </w:rPr>
      </w:pPr>
      <w:r w:rsidRPr="002B1FC2">
        <w:rPr>
          <w:b/>
        </w:rPr>
        <w:tab/>
      </w:r>
      <w:r w:rsidRPr="002B1FC2">
        <w:rPr>
          <w:b/>
          <w:lang w:val="en-US"/>
        </w:rPr>
        <w:t>d</w:t>
      </w:r>
      <w:r w:rsidRPr="002B1FC2">
        <w:rPr>
          <w:b/>
        </w:rPr>
        <w:t>)</w:t>
      </w:r>
      <w:r w:rsidRPr="002B1FC2">
        <w:rPr>
          <w:b/>
        </w:rPr>
        <w:tab/>
      </w:r>
      <w:proofErr w:type="gramStart"/>
      <w:r w:rsidRPr="002B1FC2">
        <w:rPr>
          <w:b/>
        </w:rPr>
        <w:t>запросить</w:t>
      </w:r>
      <w:proofErr w:type="gramEnd"/>
      <w:r w:rsidRPr="002B1FC2">
        <w:rPr>
          <w:b/>
        </w:rPr>
        <w:t xml:space="preserve"> техническую помощь у ЮНИСЕФ и других соотве</w:t>
      </w:r>
      <w:r w:rsidRPr="002B1FC2">
        <w:rPr>
          <w:b/>
        </w:rPr>
        <w:t>т</w:t>
      </w:r>
      <w:r w:rsidRPr="002B1FC2">
        <w:rPr>
          <w:b/>
        </w:rPr>
        <w:t>ствующих партнеров.</w:t>
      </w:r>
    </w:p>
    <w:p w:rsidR="00B1303A" w:rsidRPr="002B1FC2" w:rsidRDefault="00B1303A" w:rsidP="00B1303A">
      <w:pPr>
        <w:pStyle w:val="H1GR"/>
      </w:pPr>
      <w:r>
        <w:tab/>
      </w:r>
      <w:r w:rsidRPr="002B1FC2">
        <w:rPr>
          <w:lang w:val="en-US"/>
        </w:rPr>
        <w:t>F</w:t>
      </w:r>
      <w:r>
        <w:t>.</w:t>
      </w:r>
      <w:r>
        <w:tab/>
        <w:t>Инвалидность, базовое</w:t>
      </w:r>
      <w:r w:rsidRPr="002B1FC2">
        <w:t xml:space="preserve"> медицинск</w:t>
      </w:r>
      <w:r>
        <w:t>ое обслуживание и </w:t>
      </w:r>
      <w:r w:rsidRPr="002B1FC2">
        <w:t>социальное обеспечение (статьи 6, 18, пункт 3, 23, 24, 26, 27, пункты 1−3, и 33 Конвенции)</w:t>
      </w:r>
    </w:p>
    <w:p w:rsidR="00B1303A" w:rsidRPr="002B1FC2" w:rsidRDefault="00B1303A" w:rsidP="00B1303A">
      <w:pPr>
        <w:pStyle w:val="H23GR"/>
      </w:pPr>
      <w:r>
        <w:tab/>
      </w:r>
      <w:r>
        <w:tab/>
      </w:r>
      <w:r w:rsidRPr="002B1FC2">
        <w:t>Дети-инвалиды</w:t>
      </w:r>
    </w:p>
    <w:p w:rsidR="00B1303A" w:rsidRDefault="00B1303A" w:rsidP="00B1303A">
      <w:pPr>
        <w:pStyle w:val="SingleTxtGR"/>
      </w:pPr>
      <w:r>
        <w:t>43.</w:t>
      </w:r>
      <w:r>
        <w:tab/>
      </w:r>
      <w:proofErr w:type="gramStart"/>
      <w:r>
        <w:t>Отмечая, что План действий на 2010−2015 годы по осуществлению Национальной стратегии по улучшению положения детей и подростков соде</w:t>
      </w:r>
      <w:r>
        <w:t>р</w:t>
      </w:r>
      <w:r>
        <w:t>жит раздел об уходе за детьми, образовании и социальной интеграции детей-инвалидов, Комитет выражает озабоченность в связи с тем, что государство-участник не приняло всесторонней политики об инклюзивном образовании и участии детей-инвалидов в жизни общества.</w:t>
      </w:r>
      <w:proofErr w:type="gramEnd"/>
      <w:r>
        <w:t xml:space="preserve"> Комитет сожалеет, что в госуда</w:t>
      </w:r>
      <w:r>
        <w:t>р</w:t>
      </w:r>
      <w:r>
        <w:t>стве-участнике по-прежнему широко распространена дискриминация в отн</w:t>
      </w:r>
      <w:r>
        <w:t>о</w:t>
      </w:r>
      <w:r>
        <w:t>шении детей-инвалидов.</w:t>
      </w:r>
    </w:p>
    <w:p w:rsidR="00B1303A" w:rsidRPr="002B1FC2" w:rsidRDefault="00B1303A" w:rsidP="00B1303A">
      <w:pPr>
        <w:pStyle w:val="SingleTxtGR"/>
        <w:rPr>
          <w:b/>
        </w:rPr>
      </w:pPr>
      <w:r>
        <w:t>44.</w:t>
      </w:r>
      <w:r>
        <w:tab/>
      </w:r>
      <w:r w:rsidRPr="002B1FC2">
        <w:rPr>
          <w:b/>
        </w:rPr>
        <w:t>В свете статьи 23 Конвенции и своего замечания общего порядка № 9 (2006) о правах детей-инвалидов Комитет настоятельно призывает госуда</w:t>
      </w:r>
      <w:r w:rsidRPr="002B1FC2">
        <w:rPr>
          <w:b/>
        </w:rPr>
        <w:t>р</w:t>
      </w:r>
      <w:r w:rsidRPr="002B1FC2">
        <w:rPr>
          <w:b/>
        </w:rPr>
        <w:t>ство-участник применить правозащитный подход к проблеме инвалидн</w:t>
      </w:r>
      <w:r w:rsidRPr="002B1FC2">
        <w:rPr>
          <w:b/>
        </w:rPr>
        <w:t>о</w:t>
      </w:r>
      <w:r w:rsidRPr="002B1FC2">
        <w:rPr>
          <w:b/>
        </w:rPr>
        <w:t>сти и конкретно рекомендует ему:</w:t>
      </w:r>
    </w:p>
    <w:p w:rsidR="00B1303A" w:rsidRPr="002B1FC2" w:rsidRDefault="00B1303A" w:rsidP="00B1303A">
      <w:pPr>
        <w:pStyle w:val="SingleTxtGR"/>
        <w:rPr>
          <w:b/>
        </w:rPr>
      </w:pPr>
      <w:r w:rsidRPr="002B1FC2">
        <w:rPr>
          <w:b/>
        </w:rPr>
        <w:tab/>
        <w:t>а)</w:t>
      </w:r>
      <w:r w:rsidRPr="002B1FC2">
        <w:rPr>
          <w:b/>
        </w:rPr>
        <w:tab/>
        <w:t>разработать набор комплексных мер по развитию инклюзивн</w:t>
      </w:r>
      <w:r w:rsidRPr="002B1FC2">
        <w:rPr>
          <w:b/>
        </w:rPr>
        <w:t>о</w:t>
      </w:r>
      <w:r w:rsidRPr="002B1FC2">
        <w:rPr>
          <w:b/>
        </w:rPr>
        <w:t>го образования и обеспечить приоритет инклюзивного образования перед помещением детей в специализированные учреждения и классы;</w:t>
      </w:r>
    </w:p>
    <w:p w:rsidR="00B1303A" w:rsidRPr="002B1FC2" w:rsidRDefault="00B1303A" w:rsidP="00B1303A">
      <w:pPr>
        <w:pStyle w:val="SingleTxtGR"/>
        <w:rPr>
          <w:b/>
        </w:rPr>
      </w:pPr>
      <w:r w:rsidRPr="002B1FC2">
        <w:rPr>
          <w:b/>
        </w:rPr>
        <w:tab/>
      </w:r>
      <w:r w:rsidRPr="002B1FC2">
        <w:rPr>
          <w:b/>
          <w:lang w:val="en-US"/>
        </w:rPr>
        <w:t>b</w:t>
      </w:r>
      <w:r w:rsidRPr="002B1FC2">
        <w:rPr>
          <w:b/>
        </w:rPr>
        <w:t>)</w:t>
      </w:r>
      <w:r w:rsidRPr="002B1FC2">
        <w:rPr>
          <w:b/>
        </w:rPr>
        <w:tab/>
      </w:r>
      <w:proofErr w:type="gramStart"/>
      <w:r w:rsidRPr="002B1FC2">
        <w:rPr>
          <w:b/>
        </w:rPr>
        <w:t>обучить</w:t>
      </w:r>
      <w:proofErr w:type="gramEnd"/>
      <w:r w:rsidRPr="002B1FC2">
        <w:rPr>
          <w:b/>
        </w:rPr>
        <w:t xml:space="preserve"> и назначить специальных преподавателей и професс</w:t>
      </w:r>
      <w:r w:rsidRPr="002B1FC2">
        <w:rPr>
          <w:b/>
        </w:rPr>
        <w:t>и</w:t>
      </w:r>
      <w:r w:rsidRPr="002B1FC2">
        <w:rPr>
          <w:b/>
        </w:rPr>
        <w:t>оналов для оказания индивидуальной поддержки и обеспечения надлеж</w:t>
      </w:r>
      <w:r w:rsidRPr="002B1FC2">
        <w:rPr>
          <w:b/>
        </w:rPr>
        <w:t>а</w:t>
      </w:r>
      <w:r w:rsidRPr="002B1FC2">
        <w:rPr>
          <w:b/>
        </w:rPr>
        <w:t>щего ухода за детьми, испытывающими трудности при обучении в обы</w:t>
      </w:r>
      <w:r w:rsidRPr="002B1FC2">
        <w:rPr>
          <w:b/>
        </w:rPr>
        <w:t>ч</w:t>
      </w:r>
      <w:r w:rsidRPr="002B1FC2">
        <w:rPr>
          <w:b/>
        </w:rPr>
        <w:t>ных школах;</w:t>
      </w:r>
    </w:p>
    <w:p w:rsidR="00B1303A" w:rsidRPr="002B1FC2" w:rsidRDefault="00B1303A" w:rsidP="00B1303A">
      <w:pPr>
        <w:pStyle w:val="SingleTxtGR"/>
        <w:rPr>
          <w:b/>
        </w:rPr>
      </w:pPr>
      <w:r w:rsidRPr="002B1FC2">
        <w:rPr>
          <w:b/>
        </w:rPr>
        <w:tab/>
        <w:t>с)</w:t>
      </w:r>
      <w:r w:rsidRPr="002B1FC2">
        <w:rPr>
          <w:b/>
        </w:rPr>
        <w:tab/>
        <w:t>принять основанную на правах человека политику, направле</w:t>
      </w:r>
      <w:r w:rsidRPr="002B1FC2">
        <w:rPr>
          <w:b/>
        </w:rPr>
        <w:t>н</w:t>
      </w:r>
      <w:r w:rsidRPr="002B1FC2">
        <w:rPr>
          <w:b/>
        </w:rPr>
        <w:t>ную на устранение барьеров, препятствующих полному и эффективному участию детей-инвалидов в жизни общества на равной основе с другими детьми;</w:t>
      </w:r>
    </w:p>
    <w:p w:rsidR="00B1303A" w:rsidRPr="002B1FC2" w:rsidRDefault="00B1303A" w:rsidP="00B1303A">
      <w:pPr>
        <w:pStyle w:val="SingleTxtGR"/>
        <w:rPr>
          <w:b/>
        </w:rPr>
      </w:pPr>
      <w:r w:rsidRPr="002B1FC2">
        <w:rPr>
          <w:b/>
        </w:rPr>
        <w:tab/>
      </w:r>
      <w:r w:rsidRPr="002B1FC2">
        <w:rPr>
          <w:b/>
          <w:lang w:val="en-US"/>
        </w:rPr>
        <w:t>d</w:t>
      </w:r>
      <w:r w:rsidRPr="002B1FC2">
        <w:rPr>
          <w:b/>
        </w:rPr>
        <w:t>)</w:t>
      </w:r>
      <w:r w:rsidRPr="002B1FC2">
        <w:rPr>
          <w:b/>
        </w:rPr>
        <w:tab/>
      </w:r>
      <w:proofErr w:type="gramStart"/>
      <w:r w:rsidRPr="002B1FC2">
        <w:rPr>
          <w:b/>
        </w:rPr>
        <w:t>проводить</w:t>
      </w:r>
      <w:proofErr w:type="gramEnd"/>
      <w:r w:rsidRPr="002B1FC2">
        <w:rPr>
          <w:b/>
        </w:rPr>
        <w:t xml:space="preserve"> просветительские кампании, ориентированные на государственных служащих, общественность и семьи, с целью борьбы со стигматизацией и предрассудками в отношении детей-инвалидов и поо</w:t>
      </w:r>
      <w:r w:rsidRPr="002B1FC2">
        <w:rPr>
          <w:b/>
        </w:rPr>
        <w:t>щ</w:t>
      </w:r>
      <w:r w:rsidRPr="002B1FC2">
        <w:rPr>
          <w:b/>
        </w:rPr>
        <w:t>рять формирование позитивных представлений о таких детях.</w:t>
      </w:r>
    </w:p>
    <w:p w:rsidR="00B1303A" w:rsidRPr="002B1FC2" w:rsidRDefault="00B1303A" w:rsidP="00B1303A">
      <w:pPr>
        <w:pStyle w:val="H23GR"/>
      </w:pPr>
      <w:r>
        <w:tab/>
      </w:r>
      <w:r>
        <w:tab/>
      </w:r>
      <w:r w:rsidRPr="002B1FC2">
        <w:t>Здравоохранение и медицинское обслуживание</w:t>
      </w:r>
    </w:p>
    <w:p w:rsidR="00B1303A" w:rsidRDefault="00B1303A" w:rsidP="00B1303A">
      <w:pPr>
        <w:pStyle w:val="SingleTxtGR"/>
      </w:pPr>
      <w:r>
        <w:t>45.</w:t>
      </w:r>
      <w:r>
        <w:tab/>
        <w:t>Комитет приветствует усилия государства-участника по расширению охвата национальной системы здравоохранения и принятие Национальной пр</w:t>
      </w:r>
      <w:r>
        <w:t>о</w:t>
      </w:r>
      <w:r>
        <w:t>граммы по здравоохранению в сельской местности. Однако Комитет выражает озабоченность в связи с большим числом детей, страдающих от нарушений п</w:t>
      </w:r>
      <w:r>
        <w:t>и</w:t>
      </w:r>
      <w:r>
        <w:t>тания, таких как хроническое недоедание, анемия и ожирение.</w:t>
      </w:r>
    </w:p>
    <w:p w:rsidR="00B1303A" w:rsidRPr="002B1FC2" w:rsidRDefault="00B1303A" w:rsidP="00B1303A">
      <w:pPr>
        <w:pStyle w:val="SingleTxtGR"/>
        <w:rPr>
          <w:b/>
        </w:rPr>
      </w:pPr>
      <w:r>
        <w:t>46.</w:t>
      </w:r>
      <w:r>
        <w:tab/>
      </w:r>
      <w:proofErr w:type="gramStart"/>
      <w:r w:rsidRPr="002B1FC2">
        <w:rPr>
          <w:b/>
        </w:rPr>
        <w:t>В свете своего замечания общего порядка № 15 (2013) о праве ребенка на наивысший достижимый уровень здоровья Комитет рекомендует гос</w:t>
      </w:r>
      <w:r w:rsidRPr="002B1FC2">
        <w:rPr>
          <w:b/>
        </w:rPr>
        <w:t>у</w:t>
      </w:r>
      <w:r w:rsidRPr="002B1FC2">
        <w:rPr>
          <w:b/>
        </w:rPr>
        <w:t>дарству-участнику активизировать свои усилия по обеспечению доступа к высококачественным услугам по линии здравоохранения для всех детей, в частности для детей, живущих в находящихся наиболее неблагоприятном положении и отдаленных районах страны, и призывает государство-участник разработать политику и программы по решению проблемы хр</w:t>
      </w:r>
      <w:r w:rsidRPr="002B1FC2">
        <w:rPr>
          <w:b/>
        </w:rPr>
        <w:t>о</w:t>
      </w:r>
      <w:r w:rsidRPr="002B1FC2">
        <w:rPr>
          <w:b/>
        </w:rPr>
        <w:t>нического недоедания</w:t>
      </w:r>
      <w:proofErr w:type="gramEnd"/>
      <w:r w:rsidRPr="002B1FC2">
        <w:rPr>
          <w:b/>
        </w:rPr>
        <w:t xml:space="preserve"> и анемии.</w:t>
      </w:r>
    </w:p>
    <w:p w:rsidR="00B1303A" w:rsidRPr="002B1FC2" w:rsidRDefault="00B1303A" w:rsidP="00B1303A">
      <w:pPr>
        <w:pStyle w:val="H23GR"/>
      </w:pPr>
      <w:r>
        <w:tab/>
      </w:r>
      <w:r>
        <w:tab/>
      </w:r>
      <w:r w:rsidRPr="002B1FC2">
        <w:t>Психическое здоровье</w:t>
      </w:r>
    </w:p>
    <w:p w:rsidR="00B1303A" w:rsidRPr="002B1FC2" w:rsidRDefault="00B1303A" w:rsidP="00B1303A">
      <w:pPr>
        <w:pStyle w:val="SingleTxtGR"/>
        <w:rPr>
          <w:b/>
        </w:rPr>
      </w:pPr>
      <w:r w:rsidRPr="00BC4987">
        <w:t>47.</w:t>
      </w:r>
      <w:r w:rsidRPr="002B1FC2">
        <w:rPr>
          <w:b/>
        </w:rPr>
        <w:tab/>
        <w:t xml:space="preserve">Комитет отмечает нехватку информации о текущем положении дел с использованием </w:t>
      </w:r>
      <w:proofErr w:type="spellStart"/>
      <w:r w:rsidRPr="002B1FC2">
        <w:rPr>
          <w:b/>
        </w:rPr>
        <w:t>метилфенидата</w:t>
      </w:r>
      <w:proofErr w:type="spellEnd"/>
      <w:r w:rsidRPr="002B1FC2">
        <w:rPr>
          <w:b/>
        </w:rPr>
        <w:t xml:space="preserve"> для лечения детей, страдающих от си</w:t>
      </w:r>
      <w:r w:rsidRPr="002B1FC2">
        <w:rPr>
          <w:b/>
        </w:rPr>
        <w:t>н</w:t>
      </w:r>
      <w:r w:rsidRPr="002B1FC2">
        <w:rPr>
          <w:b/>
        </w:rPr>
        <w:t xml:space="preserve">дрома дефицита внимания и </w:t>
      </w:r>
      <w:proofErr w:type="spellStart"/>
      <w:r w:rsidRPr="002B1FC2">
        <w:rPr>
          <w:b/>
        </w:rPr>
        <w:t>ги</w:t>
      </w:r>
      <w:r>
        <w:rPr>
          <w:b/>
        </w:rPr>
        <w:t>п</w:t>
      </w:r>
      <w:r w:rsidRPr="002B1FC2">
        <w:rPr>
          <w:b/>
        </w:rPr>
        <w:t>ерактивности</w:t>
      </w:r>
      <w:proofErr w:type="spellEnd"/>
      <w:r w:rsidRPr="002B1FC2">
        <w:rPr>
          <w:b/>
        </w:rPr>
        <w:t xml:space="preserve"> (</w:t>
      </w:r>
      <w:proofErr w:type="spellStart"/>
      <w:r w:rsidRPr="002B1FC2">
        <w:rPr>
          <w:b/>
        </w:rPr>
        <w:t>СДВГ</w:t>
      </w:r>
      <w:proofErr w:type="spellEnd"/>
      <w:r w:rsidRPr="002B1FC2">
        <w:rPr>
          <w:b/>
        </w:rPr>
        <w:t>) и синдрома дефиц</w:t>
      </w:r>
      <w:r w:rsidRPr="002B1FC2">
        <w:rPr>
          <w:b/>
        </w:rPr>
        <w:t>и</w:t>
      </w:r>
      <w:r w:rsidRPr="002B1FC2">
        <w:rPr>
          <w:b/>
        </w:rPr>
        <w:t>та внимания (</w:t>
      </w:r>
      <w:proofErr w:type="spellStart"/>
      <w:r w:rsidRPr="002B1FC2">
        <w:rPr>
          <w:b/>
        </w:rPr>
        <w:t>СДВ</w:t>
      </w:r>
      <w:proofErr w:type="spellEnd"/>
      <w:r w:rsidRPr="002B1FC2">
        <w:rPr>
          <w:b/>
        </w:rPr>
        <w:t>).</w:t>
      </w:r>
    </w:p>
    <w:p w:rsidR="00B1303A" w:rsidRPr="002B1FC2" w:rsidRDefault="00C21BDF" w:rsidP="00B1303A">
      <w:pPr>
        <w:pStyle w:val="SingleTxtGR"/>
        <w:rPr>
          <w:b/>
        </w:rPr>
      </w:pPr>
      <w:r>
        <w:br w:type="page"/>
      </w:r>
      <w:r w:rsidR="00B1303A" w:rsidRPr="00BC4987">
        <w:t>48.</w:t>
      </w:r>
      <w:r w:rsidR="00B1303A" w:rsidRPr="002B1FC2">
        <w:rPr>
          <w:b/>
        </w:rPr>
        <w:tab/>
        <w:t>Комитет рекомендует государству-у</w:t>
      </w:r>
      <w:r w:rsidR="00B1303A">
        <w:rPr>
          <w:b/>
        </w:rPr>
        <w:t xml:space="preserve">частнику провести исследование в </w:t>
      </w:r>
      <w:r w:rsidR="00B1303A" w:rsidRPr="002B1FC2">
        <w:rPr>
          <w:b/>
        </w:rPr>
        <w:t>цел</w:t>
      </w:r>
      <w:r w:rsidR="00B1303A">
        <w:rPr>
          <w:b/>
        </w:rPr>
        <w:t>ях</w:t>
      </w:r>
      <w:r w:rsidR="00B1303A" w:rsidRPr="002B1FC2">
        <w:rPr>
          <w:b/>
        </w:rPr>
        <w:t xml:space="preserve"> оценки положения детей с диагнозом </w:t>
      </w:r>
      <w:proofErr w:type="spellStart"/>
      <w:r w:rsidR="00B1303A" w:rsidRPr="002B1FC2">
        <w:rPr>
          <w:b/>
        </w:rPr>
        <w:t>СДВГ</w:t>
      </w:r>
      <w:proofErr w:type="spellEnd"/>
      <w:r w:rsidR="00B1303A" w:rsidRPr="002B1FC2">
        <w:rPr>
          <w:b/>
        </w:rPr>
        <w:t xml:space="preserve"> и </w:t>
      </w:r>
      <w:proofErr w:type="spellStart"/>
      <w:r w:rsidR="00B1303A" w:rsidRPr="002B1FC2">
        <w:rPr>
          <w:b/>
        </w:rPr>
        <w:t>СДВ</w:t>
      </w:r>
      <w:proofErr w:type="spellEnd"/>
      <w:r w:rsidR="00B1303A" w:rsidRPr="002B1FC2">
        <w:rPr>
          <w:b/>
        </w:rPr>
        <w:t xml:space="preserve"> и назначения им </w:t>
      </w:r>
      <w:proofErr w:type="spellStart"/>
      <w:r w:rsidR="00B1303A" w:rsidRPr="002B1FC2">
        <w:rPr>
          <w:b/>
        </w:rPr>
        <w:t>психостимулянтов</w:t>
      </w:r>
      <w:proofErr w:type="spellEnd"/>
      <w:r w:rsidR="00B1303A" w:rsidRPr="002B1FC2">
        <w:rPr>
          <w:b/>
        </w:rPr>
        <w:t xml:space="preserve">, таких как </w:t>
      </w:r>
      <w:proofErr w:type="spellStart"/>
      <w:r w:rsidR="00B1303A" w:rsidRPr="002B1FC2">
        <w:rPr>
          <w:b/>
        </w:rPr>
        <w:t>метилфенидат</w:t>
      </w:r>
      <w:proofErr w:type="spellEnd"/>
      <w:r w:rsidR="00B1303A" w:rsidRPr="002B1FC2">
        <w:rPr>
          <w:b/>
        </w:rPr>
        <w:t>.</w:t>
      </w:r>
    </w:p>
    <w:p w:rsidR="00B1303A" w:rsidRPr="002B1FC2" w:rsidRDefault="00B1303A" w:rsidP="00B1303A">
      <w:pPr>
        <w:pStyle w:val="H23GR"/>
      </w:pPr>
      <w:r>
        <w:tab/>
      </w:r>
      <w:r>
        <w:tab/>
      </w:r>
      <w:r w:rsidRPr="002B1FC2">
        <w:t>Здоровье подростков</w:t>
      </w:r>
    </w:p>
    <w:p w:rsidR="00B1303A" w:rsidRDefault="00B1303A" w:rsidP="00B1303A">
      <w:pPr>
        <w:pStyle w:val="SingleTxtGR"/>
      </w:pPr>
      <w:r>
        <w:t>49.</w:t>
      </w:r>
      <w:r>
        <w:tab/>
        <w:t>Приветствуя меры, принятые с целью снижения высоких показателей подростковой беременности и оказания поддержки несовершеннолетним мат</w:t>
      </w:r>
      <w:r>
        <w:t>е</w:t>
      </w:r>
      <w:r>
        <w:t>рям, Комитет по-прежнему выражает озабоченность в связи с недостаточной доступностью служб по охране сексуального и репродуктивного здоровья и просвещения в этой области. Комитет озабочен также информацией о том, что беременные несовершеннолетние, принявшие решение прервать беременность, не получают надлежащей поддержки и консультаций.</w:t>
      </w:r>
    </w:p>
    <w:p w:rsidR="00B1303A" w:rsidRPr="002B1FC2" w:rsidRDefault="00B1303A" w:rsidP="00B1303A">
      <w:pPr>
        <w:pStyle w:val="SingleTxtGR"/>
        <w:rPr>
          <w:b/>
        </w:rPr>
      </w:pPr>
      <w:r>
        <w:t>50.</w:t>
      </w:r>
      <w:r>
        <w:tab/>
      </w:r>
      <w:r w:rsidRPr="002B1FC2">
        <w:rPr>
          <w:b/>
        </w:rPr>
        <w:t>В свете своего замечания общего порядка № 4 (2003) о здоровье и развитии подростков Комитет рекомендует государству-участнику:</w:t>
      </w:r>
    </w:p>
    <w:p w:rsidR="00B1303A" w:rsidRPr="002B1FC2" w:rsidRDefault="00B1303A" w:rsidP="00B1303A">
      <w:pPr>
        <w:pStyle w:val="SingleTxtGR"/>
        <w:rPr>
          <w:b/>
        </w:rPr>
      </w:pPr>
      <w:r w:rsidRPr="002B1FC2">
        <w:rPr>
          <w:b/>
        </w:rPr>
        <w:tab/>
        <w:t>а)</w:t>
      </w:r>
      <w:r w:rsidRPr="002B1FC2">
        <w:rPr>
          <w:b/>
        </w:rPr>
        <w:tab/>
        <w:t>активизировать свои усилия по обеспечению включения пр</w:t>
      </w:r>
      <w:r w:rsidRPr="002B1FC2">
        <w:rPr>
          <w:b/>
        </w:rPr>
        <w:t>о</w:t>
      </w:r>
      <w:r w:rsidRPr="002B1FC2">
        <w:rPr>
          <w:b/>
        </w:rPr>
        <w:t>свещения по вопросам сексуального и репродуктивного здоровья в обяз</w:t>
      </w:r>
      <w:r w:rsidRPr="002B1FC2">
        <w:rPr>
          <w:b/>
        </w:rPr>
        <w:t>а</w:t>
      </w:r>
      <w:r w:rsidRPr="002B1FC2">
        <w:rPr>
          <w:b/>
        </w:rPr>
        <w:t>тельные программы школьного обучения и по ориентации такого просв</w:t>
      </w:r>
      <w:r w:rsidRPr="002B1FC2">
        <w:rPr>
          <w:b/>
        </w:rPr>
        <w:t>е</w:t>
      </w:r>
      <w:r w:rsidRPr="002B1FC2">
        <w:rPr>
          <w:b/>
        </w:rPr>
        <w:t xml:space="preserve">щения на девушек и юношей-подростков с </w:t>
      </w:r>
      <w:proofErr w:type="spellStart"/>
      <w:r w:rsidRPr="002B1FC2">
        <w:rPr>
          <w:b/>
        </w:rPr>
        <w:t>уделением</w:t>
      </w:r>
      <w:proofErr w:type="spellEnd"/>
      <w:r w:rsidRPr="002B1FC2">
        <w:rPr>
          <w:b/>
        </w:rPr>
        <w:t xml:space="preserve"> особого внимания предупреждению ранней беременности и инфекционных заболеваний, п</w:t>
      </w:r>
      <w:r w:rsidRPr="002B1FC2">
        <w:rPr>
          <w:b/>
        </w:rPr>
        <w:t>е</w:t>
      </w:r>
      <w:r w:rsidRPr="002B1FC2">
        <w:rPr>
          <w:b/>
        </w:rPr>
        <w:t>редаваемых половым путем;</w:t>
      </w:r>
    </w:p>
    <w:p w:rsidR="00B1303A" w:rsidRPr="002B1FC2" w:rsidRDefault="00B1303A" w:rsidP="00B1303A">
      <w:pPr>
        <w:pStyle w:val="SingleTxtGR"/>
        <w:rPr>
          <w:b/>
        </w:rPr>
      </w:pPr>
      <w:r w:rsidRPr="002B1FC2">
        <w:rPr>
          <w:b/>
        </w:rPr>
        <w:tab/>
      </w:r>
      <w:r w:rsidRPr="002B1FC2">
        <w:rPr>
          <w:b/>
          <w:lang w:val="en-US"/>
        </w:rPr>
        <w:t>b</w:t>
      </w:r>
      <w:r w:rsidRPr="002B1FC2">
        <w:rPr>
          <w:b/>
        </w:rPr>
        <w:t>)</w:t>
      </w:r>
      <w:r w:rsidRPr="002B1FC2">
        <w:rPr>
          <w:b/>
        </w:rPr>
        <w:tab/>
      </w:r>
      <w:proofErr w:type="gramStart"/>
      <w:r w:rsidRPr="002B1FC2">
        <w:rPr>
          <w:b/>
        </w:rPr>
        <w:t>обеспечить</w:t>
      </w:r>
      <w:proofErr w:type="gramEnd"/>
      <w:r w:rsidRPr="002B1FC2">
        <w:rPr>
          <w:b/>
        </w:rPr>
        <w:t xml:space="preserve"> равный доступ к конфиденциальным и учитыва</w:t>
      </w:r>
      <w:r w:rsidRPr="002B1FC2">
        <w:rPr>
          <w:b/>
        </w:rPr>
        <w:t>ю</w:t>
      </w:r>
      <w:r w:rsidRPr="002B1FC2">
        <w:rPr>
          <w:b/>
        </w:rPr>
        <w:t>щим интересы подростков услугам по линии сексуального и репродукти</w:t>
      </w:r>
      <w:r w:rsidRPr="002B1FC2">
        <w:rPr>
          <w:b/>
        </w:rPr>
        <w:t>в</w:t>
      </w:r>
      <w:r w:rsidRPr="002B1FC2">
        <w:rPr>
          <w:b/>
        </w:rPr>
        <w:t>ного здоровья;</w:t>
      </w:r>
    </w:p>
    <w:p w:rsidR="00B1303A" w:rsidRPr="002B1FC2" w:rsidRDefault="00B1303A" w:rsidP="00B1303A">
      <w:pPr>
        <w:pStyle w:val="SingleTxtGR"/>
        <w:rPr>
          <w:b/>
        </w:rPr>
      </w:pPr>
      <w:r w:rsidRPr="002B1FC2">
        <w:rPr>
          <w:b/>
        </w:rPr>
        <w:tab/>
        <w:t>с)</w:t>
      </w:r>
      <w:r w:rsidRPr="002B1FC2">
        <w:rPr>
          <w:b/>
        </w:rPr>
        <w:tab/>
        <w:t>разработать и осуществлять политику защиты прав береме</w:t>
      </w:r>
      <w:r w:rsidRPr="002B1FC2">
        <w:rPr>
          <w:b/>
        </w:rPr>
        <w:t>н</w:t>
      </w:r>
      <w:r w:rsidRPr="002B1FC2">
        <w:rPr>
          <w:b/>
        </w:rPr>
        <w:t>ных подростков, матерей подросткового возраста и их детей и бороться с дискриминацией в их отношении;</w:t>
      </w:r>
    </w:p>
    <w:p w:rsidR="00B1303A" w:rsidRPr="002B1FC2" w:rsidRDefault="00B1303A" w:rsidP="00B1303A">
      <w:pPr>
        <w:pStyle w:val="SingleTxtGR"/>
        <w:rPr>
          <w:b/>
        </w:rPr>
      </w:pPr>
      <w:r w:rsidRPr="002B1FC2">
        <w:rPr>
          <w:b/>
        </w:rPr>
        <w:tab/>
      </w:r>
      <w:r w:rsidRPr="002B1FC2">
        <w:rPr>
          <w:b/>
          <w:lang w:val="en-US"/>
        </w:rPr>
        <w:t>d</w:t>
      </w:r>
      <w:r w:rsidRPr="002B1FC2">
        <w:rPr>
          <w:b/>
        </w:rPr>
        <w:t>)</w:t>
      </w:r>
      <w:r w:rsidRPr="002B1FC2">
        <w:rPr>
          <w:b/>
        </w:rPr>
        <w:tab/>
      </w:r>
      <w:proofErr w:type="gramStart"/>
      <w:r w:rsidRPr="002B1FC2">
        <w:rPr>
          <w:b/>
        </w:rPr>
        <w:t>обеспечить</w:t>
      </w:r>
      <w:proofErr w:type="gramEnd"/>
      <w:r w:rsidRPr="002B1FC2">
        <w:rPr>
          <w:b/>
        </w:rPr>
        <w:t>, чтобы беременные подростки, пытающиеся пр</w:t>
      </w:r>
      <w:r w:rsidRPr="002B1FC2">
        <w:rPr>
          <w:b/>
        </w:rPr>
        <w:t>е</w:t>
      </w:r>
      <w:r w:rsidRPr="002B1FC2">
        <w:rPr>
          <w:b/>
        </w:rPr>
        <w:t>рвать беременность, получали адекватную поддержку и советы и консул</w:t>
      </w:r>
      <w:r w:rsidRPr="002B1FC2">
        <w:rPr>
          <w:b/>
        </w:rPr>
        <w:t>ь</w:t>
      </w:r>
      <w:r w:rsidRPr="002B1FC2">
        <w:rPr>
          <w:b/>
        </w:rPr>
        <w:t>тации в соответствии с их возрастом, положением и конкретными потре</w:t>
      </w:r>
      <w:r w:rsidRPr="002B1FC2">
        <w:rPr>
          <w:b/>
        </w:rPr>
        <w:t>б</w:t>
      </w:r>
      <w:r w:rsidRPr="002B1FC2">
        <w:rPr>
          <w:b/>
        </w:rPr>
        <w:t>ностями.</w:t>
      </w:r>
    </w:p>
    <w:p w:rsidR="00B1303A" w:rsidRPr="002B1FC2" w:rsidRDefault="00B1303A" w:rsidP="00B1303A">
      <w:pPr>
        <w:pStyle w:val="H23GR"/>
      </w:pPr>
      <w:r>
        <w:tab/>
      </w:r>
      <w:r>
        <w:tab/>
      </w:r>
      <w:r w:rsidRPr="002B1FC2">
        <w:t>Злоупотребление наркотическими средствами и веществами</w:t>
      </w:r>
    </w:p>
    <w:p w:rsidR="00B1303A" w:rsidRDefault="00B1303A" w:rsidP="00B1303A">
      <w:pPr>
        <w:pStyle w:val="SingleTxtGR"/>
      </w:pPr>
      <w:r>
        <w:t>51.</w:t>
      </w:r>
      <w:r>
        <w:tab/>
        <w:t>Комитет озабочен тем, что, хотя потребление табака, алкоголя и наркот</w:t>
      </w:r>
      <w:r>
        <w:t>и</w:t>
      </w:r>
      <w:r>
        <w:t>ков широко распространено среди подростков, число программ и услуг для тех, кто злоупотребляет наркотическими веществами, по-прежнему ограничено.</w:t>
      </w:r>
    </w:p>
    <w:p w:rsidR="00B1303A" w:rsidRPr="002B1FC2" w:rsidRDefault="00B1303A" w:rsidP="00B1303A">
      <w:pPr>
        <w:pStyle w:val="SingleTxtGR"/>
        <w:rPr>
          <w:b/>
        </w:rPr>
      </w:pPr>
      <w:r>
        <w:t>52.</w:t>
      </w:r>
      <w:r>
        <w:tab/>
      </w:r>
      <w:r w:rsidRPr="002B1FC2">
        <w:rPr>
          <w:b/>
        </w:rPr>
        <w:t>Комитет рекомендует государству-участнику уменьшить распростр</w:t>
      </w:r>
      <w:r w:rsidRPr="002B1FC2">
        <w:rPr>
          <w:b/>
        </w:rPr>
        <w:t>а</w:t>
      </w:r>
      <w:r w:rsidRPr="002B1FC2">
        <w:rPr>
          <w:b/>
        </w:rPr>
        <w:t>ненность злоупотребления наркотическими веществ</w:t>
      </w:r>
      <w:r>
        <w:rPr>
          <w:b/>
        </w:rPr>
        <w:t>ами, в том числе зл</w:t>
      </w:r>
      <w:r>
        <w:rPr>
          <w:b/>
        </w:rPr>
        <w:t>о</w:t>
      </w:r>
      <w:r>
        <w:rPr>
          <w:b/>
        </w:rPr>
        <w:t>употребления</w:t>
      </w:r>
      <w:r w:rsidRPr="002B1FC2">
        <w:rPr>
          <w:b/>
        </w:rPr>
        <w:t xml:space="preserve"> табаком и алкоголем, предоставлять детям и подросткам объективную информацию по соответствующему вопросу и создать д</w:t>
      </w:r>
      <w:r w:rsidRPr="002B1FC2">
        <w:rPr>
          <w:b/>
        </w:rPr>
        <w:t>о</w:t>
      </w:r>
      <w:r w:rsidRPr="002B1FC2">
        <w:rPr>
          <w:b/>
        </w:rPr>
        <w:t>ступные и учитывающие интересы молодежи службы по лечению от наркотической зависимости и уменьшению ущерба, который она наносит.</w:t>
      </w:r>
    </w:p>
    <w:p w:rsidR="00B1303A" w:rsidRPr="002B1FC2" w:rsidRDefault="00B1303A" w:rsidP="00B1303A">
      <w:pPr>
        <w:pStyle w:val="H23GR"/>
      </w:pPr>
      <w:r>
        <w:tab/>
      </w:r>
      <w:r>
        <w:tab/>
      </w:r>
      <w:r w:rsidRPr="002B1FC2">
        <w:t>ВИЧ/СПИД</w:t>
      </w:r>
    </w:p>
    <w:p w:rsidR="00B1303A" w:rsidRPr="006363DC" w:rsidRDefault="00B1303A" w:rsidP="00B1303A">
      <w:pPr>
        <w:pStyle w:val="SingleTxtGR"/>
      </w:pPr>
      <w:r>
        <w:t>53.</w:t>
      </w:r>
      <w:r>
        <w:tab/>
        <w:t>Комитет с удовлетворением отмечает, что государство-участник расш</w:t>
      </w:r>
      <w:r>
        <w:t>и</w:t>
      </w:r>
      <w:r>
        <w:t>рил доступ к антиретровирусной терапии и принял национальную стратегию по предупреждению наследственной передачи ВИЧ/СПИД. Однако он озабочен отсутствием всеобъемлющей стратегии по профилактике ВИЧ/СПИД, ориент</w:t>
      </w:r>
      <w:r>
        <w:t>и</w:t>
      </w:r>
      <w:r>
        <w:t>рованной на детей и подростков.</w:t>
      </w:r>
    </w:p>
    <w:p w:rsidR="001706DE" w:rsidRPr="009D4901" w:rsidRDefault="001706DE" w:rsidP="001706DE">
      <w:pPr>
        <w:pStyle w:val="SingleTxtGR"/>
        <w:rPr>
          <w:b/>
        </w:rPr>
      </w:pPr>
      <w:r w:rsidRPr="00335B89">
        <w:t>54.</w:t>
      </w:r>
      <w:r w:rsidRPr="00335B89">
        <w:tab/>
      </w:r>
      <w:r w:rsidRPr="009D4901">
        <w:rPr>
          <w:b/>
        </w:rPr>
        <w:t xml:space="preserve">В свете своего замечания общего порядка № 3 (2003) </w:t>
      </w:r>
      <w:r>
        <w:rPr>
          <w:b/>
        </w:rPr>
        <w:t>о ВИЧ/СПИДе и правах ребенка и М</w:t>
      </w:r>
      <w:r w:rsidRPr="009D4901">
        <w:rPr>
          <w:b/>
        </w:rPr>
        <w:t>еждународных руководящих принципов по обеспеч</w:t>
      </w:r>
      <w:r w:rsidRPr="009D4901">
        <w:rPr>
          <w:b/>
        </w:rPr>
        <w:t>е</w:t>
      </w:r>
      <w:r w:rsidRPr="009D4901">
        <w:rPr>
          <w:b/>
        </w:rPr>
        <w:t>нию уважения прав человека в связи с ВИЧ/СПИДом Комитет рекомендует государству-участнику:</w:t>
      </w:r>
    </w:p>
    <w:p w:rsidR="001706DE" w:rsidRPr="009D4901" w:rsidRDefault="001706DE" w:rsidP="001706DE">
      <w:pPr>
        <w:pStyle w:val="SingleTxtGR"/>
        <w:rPr>
          <w:b/>
        </w:rPr>
      </w:pPr>
      <w:r w:rsidRPr="009D4901">
        <w:rPr>
          <w:b/>
        </w:rPr>
        <w:tab/>
      </w:r>
      <w:proofErr w:type="gramStart"/>
      <w:r w:rsidRPr="009D4901">
        <w:rPr>
          <w:b/>
        </w:rPr>
        <w:t>а)</w:t>
      </w:r>
      <w:r w:rsidRPr="009D4901">
        <w:rPr>
          <w:b/>
        </w:rPr>
        <w:tab/>
        <w:t>продолжать укреплять и разрабатывать стратегии и програ</w:t>
      </w:r>
      <w:r w:rsidRPr="009D4901">
        <w:rPr>
          <w:b/>
        </w:rPr>
        <w:t>м</w:t>
      </w:r>
      <w:r w:rsidRPr="009D4901">
        <w:rPr>
          <w:b/>
        </w:rPr>
        <w:t>мы по предоставлению ухода и помощи детям, затронутым или инфицир</w:t>
      </w:r>
      <w:r w:rsidRPr="009D4901">
        <w:rPr>
          <w:b/>
        </w:rPr>
        <w:t>о</w:t>
      </w:r>
      <w:r w:rsidRPr="009D4901">
        <w:rPr>
          <w:b/>
        </w:rPr>
        <w:t>ванным ВИЧ/СПИДом, в том числе программы и стратегии по укрепл</w:t>
      </w:r>
      <w:r w:rsidRPr="009D4901">
        <w:rPr>
          <w:b/>
        </w:rPr>
        <w:t>е</w:t>
      </w:r>
      <w:r w:rsidRPr="009D4901">
        <w:rPr>
          <w:b/>
        </w:rPr>
        <w:t>нию потенциала семьи и общин по предоставлению ухода таким детям;</w:t>
      </w:r>
      <w:proofErr w:type="gramEnd"/>
    </w:p>
    <w:p w:rsidR="001706DE" w:rsidRPr="009D4901" w:rsidRDefault="001706DE" w:rsidP="001706DE">
      <w:pPr>
        <w:pStyle w:val="SingleTxtGR"/>
        <w:rPr>
          <w:b/>
        </w:rPr>
      </w:pPr>
      <w:r w:rsidRPr="009D4901">
        <w:rPr>
          <w:b/>
        </w:rPr>
        <w:tab/>
        <w:t>b)</w:t>
      </w:r>
      <w:r w:rsidRPr="009D4901">
        <w:rPr>
          <w:b/>
        </w:rPr>
        <w:tab/>
        <w:t>принять всеобъемлющую стратегию действий, включая пров</w:t>
      </w:r>
      <w:r w:rsidRPr="009D4901">
        <w:rPr>
          <w:b/>
        </w:rPr>
        <w:t>е</w:t>
      </w:r>
      <w:r w:rsidRPr="009D4901">
        <w:rPr>
          <w:b/>
        </w:rPr>
        <w:t>дение информационно-просветительских компаний, с целью профилакт</w:t>
      </w:r>
      <w:r w:rsidRPr="009D4901">
        <w:rPr>
          <w:b/>
        </w:rPr>
        <w:t>и</w:t>
      </w:r>
      <w:r w:rsidRPr="009D4901">
        <w:rPr>
          <w:b/>
        </w:rPr>
        <w:t>ки заболеваемости и распространения ВИЧ/СПИДа среди детей и подрос</w:t>
      </w:r>
      <w:r w:rsidRPr="009D4901">
        <w:rPr>
          <w:b/>
        </w:rPr>
        <w:t>т</w:t>
      </w:r>
      <w:r w:rsidRPr="009D4901">
        <w:rPr>
          <w:b/>
        </w:rPr>
        <w:t>ков;</w:t>
      </w:r>
    </w:p>
    <w:p w:rsidR="001706DE" w:rsidRPr="009D4901" w:rsidRDefault="001706DE" w:rsidP="001706DE">
      <w:pPr>
        <w:pStyle w:val="SingleTxtGR"/>
        <w:rPr>
          <w:b/>
        </w:rPr>
      </w:pPr>
      <w:r w:rsidRPr="009D4901">
        <w:rPr>
          <w:b/>
        </w:rPr>
        <w:tab/>
        <w:t>с)</w:t>
      </w:r>
      <w:r w:rsidRPr="009D4901">
        <w:rPr>
          <w:b/>
        </w:rPr>
        <w:tab/>
        <w:t>обратиться за технической помощью к Совместной программе Организации Объединенных Наций по ВИЧ/СПИДу, ЮНИСЕФ, Програ</w:t>
      </w:r>
      <w:r w:rsidRPr="009D4901">
        <w:rPr>
          <w:b/>
        </w:rPr>
        <w:t>м</w:t>
      </w:r>
      <w:r w:rsidRPr="009D4901">
        <w:rPr>
          <w:b/>
        </w:rPr>
        <w:t>ме развития Организации Объединенных Наций и Всемирной организации здравоохранения и активизировать свое сотрудничество с ними.</w:t>
      </w:r>
    </w:p>
    <w:p w:rsidR="001706DE" w:rsidRPr="00335B89" w:rsidRDefault="001706DE" w:rsidP="001706DE">
      <w:pPr>
        <w:pStyle w:val="H23GR"/>
      </w:pPr>
      <w:r w:rsidRPr="00335B89">
        <w:tab/>
      </w:r>
      <w:r w:rsidRPr="00335B89">
        <w:tab/>
        <w:t>Жизненный уровень</w:t>
      </w:r>
    </w:p>
    <w:p w:rsidR="001706DE" w:rsidRPr="00335B89" w:rsidRDefault="001706DE" w:rsidP="001706DE">
      <w:pPr>
        <w:pStyle w:val="SingleTxtGR"/>
      </w:pPr>
      <w:r w:rsidRPr="00335B89">
        <w:t>55.</w:t>
      </w:r>
      <w:r w:rsidRPr="00335B89">
        <w:tab/>
        <w:t>Приветствуя усилия государства-участника, направленные на существе</w:t>
      </w:r>
      <w:r w:rsidRPr="00335B89">
        <w:t>н</w:t>
      </w:r>
      <w:r w:rsidRPr="00335B89">
        <w:t>ное сокращение детской нищеты, Комитет по-прежнему выражает озабоче</w:t>
      </w:r>
      <w:r w:rsidRPr="00335B89">
        <w:t>н</w:t>
      </w:r>
      <w:r w:rsidRPr="00335B89">
        <w:t xml:space="preserve">ность в связи с тем, что 20% детей по-прежнему живут в нищете, особенно дети африканского происхождения. </w:t>
      </w:r>
    </w:p>
    <w:p w:rsidR="001706DE" w:rsidRPr="009D4901" w:rsidRDefault="001706DE" w:rsidP="001706DE">
      <w:pPr>
        <w:pStyle w:val="SingleTxtGR"/>
        <w:rPr>
          <w:b/>
        </w:rPr>
      </w:pPr>
      <w:r w:rsidRPr="00335B89">
        <w:t>56.</w:t>
      </w:r>
      <w:r w:rsidRPr="00335B89">
        <w:tab/>
      </w:r>
      <w:r w:rsidRPr="009D4901">
        <w:rPr>
          <w:b/>
        </w:rPr>
        <w:t>Комитет рекомендует государству-участнику активизировать свои усилия по неуклонному снижению все еще высокого уровня детской см</w:t>
      </w:r>
      <w:r>
        <w:rPr>
          <w:b/>
        </w:rPr>
        <w:t>ер</w:t>
      </w:r>
      <w:r>
        <w:rPr>
          <w:b/>
        </w:rPr>
        <w:t>т</w:t>
      </w:r>
      <w:r>
        <w:rPr>
          <w:b/>
        </w:rPr>
        <w:t>ности, в том числе разработке</w:t>
      </w:r>
      <w:r w:rsidRPr="009D4901">
        <w:rPr>
          <w:b/>
        </w:rPr>
        <w:t xml:space="preserve"> стратегии по сокращению масштабов де</w:t>
      </w:r>
      <w:r w:rsidRPr="009D4901">
        <w:rPr>
          <w:b/>
        </w:rPr>
        <w:t>т</w:t>
      </w:r>
      <w:r w:rsidRPr="009D4901">
        <w:rPr>
          <w:b/>
        </w:rPr>
        <w:t xml:space="preserve">ской нищеты. </w:t>
      </w:r>
      <w:proofErr w:type="gramStart"/>
      <w:r w:rsidRPr="009D4901">
        <w:rPr>
          <w:b/>
        </w:rPr>
        <w:t>Государству-участнику следует создать согласованную осн</w:t>
      </w:r>
      <w:r w:rsidRPr="009D4901">
        <w:rPr>
          <w:b/>
        </w:rPr>
        <w:t>о</w:t>
      </w:r>
      <w:r w:rsidRPr="009D4901">
        <w:rPr>
          <w:b/>
        </w:rPr>
        <w:t xml:space="preserve">ву </w:t>
      </w:r>
      <w:r>
        <w:rPr>
          <w:b/>
        </w:rPr>
        <w:t>с указанием</w:t>
      </w:r>
      <w:r w:rsidRPr="009D4901">
        <w:rPr>
          <w:b/>
        </w:rPr>
        <w:t xml:space="preserve"> первоочередных шагов по борьбе с явлением социаль</w:t>
      </w:r>
      <w:r>
        <w:rPr>
          <w:b/>
        </w:rPr>
        <w:t>ного</w:t>
      </w:r>
      <w:r w:rsidRPr="009D4901">
        <w:rPr>
          <w:b/>
        </w:rPr>
        <w:t xml:space="preserve"> отчужден</w:t>
      </w:r>
      <w:r>
        <w:rPr>
          <w:b/>
        </w:rPr>
        <w:t>ия</w:t>
      </w:r>
      <w:r w:rsidRPr="009D4901">
        <w:rPr>
          <w:b/>
        </w:rPr>
        <w:t xml:space="preserve"> детей, в частности детей африканского происхождения, детей-инвалидов, детей, живущих в сельских и отдаленных районах</w:t>
      </w:r>
      <w:r>
        <w:rPr>
          <w:b/>
        </w:rPr>
        <w:t>,</w:t>
      </w:r>
      <w:r w:rsidRPr="009D4901">
        <w:rPr>
          <w:b/>
        </w:rPr>
        <w:t xml:space="preserve"> и детей из </w:t>
      </w:r>
      <w:proofErr w:type="spellStart"/>
      <w:r w:rsidRPr="009D4901">
        <w:rPr>
          <w:b/>
        </w:rPr>
        <w:t>маргинализированных</w:t>
      </w:r>
      <w:proofErr w:type="spellEnd"/>
      <w:r w:rsidRPr="009D4901">
        <w:rPr>
          <w:b/>
        </w:rPr>
        <w:t xml:space="preserve"> семей и семей, находящихся в неблагоприятном п</w:t>
      </w:r>
      <w:r w:rsidRPr="009D4901">
        <w:rPr>
          <w:b/>
        </w:rPr>
        <w:t>о</w:t>
      </w:r>
      <w:r w:rsidRPr="009D4901">
        <w:rPr>
          <w:b/>
        </w:rPr>
        <w:t xml:space="preserve">ложении, включая конкретные и измеримые цели, четкие показатели, </w:t>
      </w:r>
      <w:proofErr w:type="spellStart"/>
      <w:r w:rsidRPr="009D4901">
        <w:rPr>
          <w:b/>
        </w:rPr>
        <w:t>вр</w:t>
      </w:r>
      <w:r w:rsidRPr="009D4901">
        <w:rPr>
          <w:b/>
        </w:rPr>
        <w:t>е</w:t>
      </w:r>
      <w:r w:rsidRPr="009D4901">
        <w:rPr>
          <w:b/>
        </w:rPr>
        <w:t>менны́е</w:t>
      </w:r>
      <w:proofErr w:type="spellEnd"/>
      <w:r w:rsidRPr="009D4901">
        <w:rPr>
          <w:b/>
        </w:rPr>
        <w:t xml:space="preserve"> рамки</w:t>
      </w:r>
      <w:r>
        <w:rPr>
          <w:b/>
        </w:rPr>
        <w:t>, а также обеспечить</w:t>
      </w:r>
      <w:r w:rsidRPr="009D4901">
        <w:rPr>
          <w:b/>
        </w:rPr>
        <w:t xml:space="preserve"> достаточн</w:t>
      </w:r>
      <w:r>
        <w:rPr>
          <w:b/>
        </w:rPr>
        <w:t>ую</w:t>
      </w:r>
      <w:r w:rsidRPr="009D4901">
        <w:rPr>
          <w:b/>
        </w:rPr>
        <w:t xml:space="preserve"> экономическ</w:t>
      </w:r>
      <w:r>
        <w:rPr>
          <w:b/>
        </w:rPr>
        <w:t>ую</w:t>
      </w:r>
      <w:r w:rsidRPr="009D4901">
        <w:rPr>
          <w:b/>
        </w:rPr>
        <w:t xml:space="preserve"> и матер</w:t>
      </w:r>
      <w:r w:rsidRPr="009D4901">
        <w:rPr>
          <w:b/>
        </w:rPr>
        <w:t>и</w:t>
      </w:r>
      <w:r w:rsidRPr="009D4901">
        <w:rPr>
          <w:b/>
        </w:rPr>
        <w:t>альн</w:t>
      </w:r>
      <w:r>
        <w:rPr>
          <w:b/>
        </w:rPr>
        <w:t>ую</w:t>
      </w:r>
      <w:r w:rsidRPr="009D4901">
        <w:rPr>
          <w:b/>
        </w:rPr>
        <w:t xml:space="preserve"> под</w:t>
      </w:r>
      <w:r>
        <w:rPr>
          <w:b/>
        </w:rPr>
        <w:t>держку</w:t>
      </w:r>
      <w:r w:rsidRPr="009D4901">
        <w:rPr>
          <w:b/>
        </w:rPr>
        <w:t>.</w:t>
      </w:r>
      <w:proofErr w:type="gramEnd"/>
    </w:p>
    <w:p w:rsidR="001706DE" w:rsidRPr="00335B89" w:rsidRDefault="001706DE" w:rsidP="001706DE">
      <w:pPr>
        <w:pStyle w:val="H1GR"/>
      </w:pPr>
      <w:r w:rsidRPr="00335B89">
        <w:tab/>
        <w:t>G.</w:t>
      </w:r>
      <w:r w:rsidRPr="00335B89">
        <w:tab/>
        <w:t>Образование, досуг и куль</w:t>
      </w:r>
      <w:r>
        <w:t>турная деятельность</w:t>
      </w:r>
      <w:r>
        <w:br/>
        <w:t>(статьи 28−3</w:t>
      </w:r>
      <w:r w:rsidRPr="00335B89">
        <w:t>1 Конвенции</w:t>
      </w:r>
      <w:r>
        <w:t>)</w:t>
      </w:r>
    </w:p>
    <w:p w:rsidR="001706DE" w:rsidRPr="00335B89" w:rsidRDefault="001706DE" w:rsidP="001706DE">
      <w:pPr>
        <w:pStyle w:val="H23GR"/>
      </w:pPr>
      <w:r w:rsidRPr="00335B89">
        <w:tab/>
      </w:r>
      <w:r w:rsidRPr="00335B89">
        <w:tab/>
        <w:t xml:space="preserve">Образование, включая профессиональную подготовку и ориентацию </w:t>
      </w:r>
    </w:p>
    <w:p w:rsidR="001706DE" w:rsidRPr="00335B89" w:rsidRDefault="001706DE" w:rsidP="001706DE">
      <w:pPr>
        <w:pStyle w:val="SingleTxtGR"/>
      </w:pPr>
      <w:r w:rsidRPr="00335B89">
        <w:t>57.</w:t>
      </w:r>
      <w:r w:rsidRPr="00335B89">
        <w:tab/>
        <w:t>Комитет приветствует усилия государства-участника по увеличению св</w:t>
      </w:r>
      <w:r w:rsidRPr="00335B89">
        <w:t>о</w:t>
      </w:r>
      <w:r w:rsidRPr="00335B89">
        <w:t>их расходов на образование и совершенствованию образовательной системы. Вместе с тем Комитет озабочен высоким коэффициентом отсева учащихся средней школы и тем, что дети, находящиеся в уязвимом положении, дети, ж</w:t>
      </w:r>
      <w:r w:rsidRPr="00335B89">
        <w:t>и</w:t>
      </w:r>
      <w:r w:rsidRPr="00335B89">
        <w:t>вущие в сельских и отдаленных районах</w:t>
      </w:r>
      <w:r>
        <w:t>,</w:t>
      </w:r>
      <w:r w:rsidRPr="00335B89">
        <w:t xml:space="preserve"> и дети африканского происхождения по-прежнему сталкиваются с дискриминацией в образовательной системе и что школу заканчивает лишь весьма низкий процент таких детей. Комитет выраж</w:t>
      </w:r>
      <w:r w:rsidRPr="00335B89">
        <w:t>а</w:t>
      </w:r>
      <w:r w:rsidRPr="00335B89">
        <w:t>ет также озабоченность в связи с тем, что экономические условия и плохая по</w:t>
      </w:r>
      <w:r w:rsidRPr="00335B89">
        <w:t>д</w:t>
      </w:r>
      <w:r w:rsidRPr="00335B89">
        <w:t>готовка преподавателей по-прежнему оказывают негативное влияние на кач</w:t>
      </w:r>
      <w:r w:rsidRPr="00335B89">
        <w:t>е</w:t>
      </w:r>
      <w:r w:rsidRPr="00335B89">
        <w:t>ство образование всех детей.</w:t>
      </w:r>
    </w:p>
    <w:p w:rsidR="001706DE" w:rsidRPr="0033287A" w:rsidRDefault="001706DE" w:rsidP="001706DE">
      <w:pPr>
        <w:pStyle w:val="SingleTxtGR"/>
        <w:rPr>
          <w:b/>
        </w:rPr>
      </w:pPr>
      <w:r w:rsidRPr="00335B89">
        <w:t>58.</w:t>
      </w:r>
      <w:r w:rsidRPr="00335B89">
        <w:tab/>
      </w:r>
      <w:r w:rsidRPr="0033287A">
        <w:rPr>
          <w:b/>
        </w:rPr>
        <w:t>В свете своего замечания общего порядка № 1 (2001) о целях образ</w:t>
      </w:r>
      <w:r w:rsidRPr="0033287A">
        <w:rPr>
          <w:b/>
        </w:rPr>
        <w:t>о</w:t>
      </w:r>
      <w:r w:rsidRPr="0033287A">
        <w:rPr>
          <w:b/>
        </w:rPr>
        <w:t>вания Комитет</w:t>
      </w:r>
      <w:r w:rsidRPr="001706DE">
        <w:rPr>
          <w:b/>
        </w:rPr>
        <w:t xml:space="preserve"> </w:t>
      </w:r>
      <w:r w:rsidRPr="0033287A">
        <w:rPr>
          <w:b/>
        </w:rPr>
        <w:t>рекомендует государству-участнику:</w:t>
      </w:r>
    </w:p>
    <w:p w:rsidR="001706DE" w:rsidRPr="0033287A" w:rsidRDefault="001706DE" w:rsidP="001706DE">
      <w:pPr>
        <w:pStyle w:val="SingleTxtGR"/>
        <w:rPr>
          <w:b/>
        </w:rPr>
      </w:pPr>
      <w:r w:rsidRPr="0033287A">
        <w:rPr>
          <w:b/>
        </w:rPr>
        <w:tab/>
        <w:t>а)</w:t>
      </w:r>
      <w:r w:rsidRPr="0033287A">
        <w:rPr>
          <w:b/>
        </w:rPr>
        <w:tab/>
        <w:t>продолжать свои усилия по выделению достаточных финанс</w:t>
      </w:r>
      <w:r w:rsidRPr="0033287A">
        <w:rPr>
          <w:b/>
        </w:rPr>
        <w:t>о</w:t>
      </w:r>
      <w:r w:rsidRPr="0033287A">
        <w:rPr>
          <w:b/>
        </w:rPr>
        <w:t>вых ресурсов на развитие и совершенствование национальной системы о</w:t>
      </w:r>
      <w:r w:rsidRPr="0033287A">
        <w:rPr>
          <w:b/>
        </w:rPr>
        <w:t>б</w:t>
      </w:r>
      <w:r w:rsidRPr="0033287A">
        <w:rPr>
          <w:b/>
        </w:rPr>
        <w:t>разования;</w:t>
      </w:r>
    </w:p>
    <w:p w:rsidR="001706DE" w:rsidRPr="0033287A" w:rsidRDefault="001706DE" w:rsidP="001706DE">
      <w:pPr>
        <w:pStyle w:val="SingleTxtGR"/>
        <w:rPr>
          <w:b/>
        </w:rPr>
      </w:pPr>
      <w:r w:rsidRPr="0033287A">
        <w:rPr>
          <w:b/>
        </w:rPr>
        <w:tab/>
        <w:t>b)</w:t>
      </w:r>
      <w:r w:rsidRPr="0033287A">
        <w:rPr>
          <w:b/>
        </w:rPr>
        <w:tab/>
        <w:t>принять конкретные меры п</w:t>
      </w:r>
      <w:r>
        <w:rPr>
          <w:b/>
        </w:rPr>
        <w:t>о обеспечению равного доступа к </w:t>
      </w:r>
      <w:r w:rsidRPr="0033287A">
        <w:rPr>
          <w:b/>
        </w:rPr>
        <w:t>высококачественному образованию для всех детей, особенно для детей, находящихся в уязвимом положении, детей, живущих в сельских и отд</w:t>
      </w:r>
      <w:r w:rsidRPr="0033287A">
        <w:rPr>
          <w:b/>
        </w:rPr>
        <w:t>а</w:t>
      </w:r>
      <w:r w:rsidRPr="0033287A">
        <w:rPr>
          <w:b/>
        </w:rPr>
        <w:t>ленных районах</w:t>
      </w:r>
      <w:r>
        <w:rPr>
          <w:b/>
        </w:rPr>
        <w:t>,</w:t>
      </w:r>
      <w:r w:rsidRPr="0033287A">
        <w:rPr>
          <w:b/>
        </w:rPr>
        <w:t xml:space="preserve"> и детей африканского происхождения;</w:t>
      </w:r>
    </w:p>
    <w:p w:rsidR="001706DE" w:rsidRPr="0033287A" w:rsidRDefault="001706DE" w:rsidP="001706DE">
      <w:pPr>
        <w:pStyle w:val="SingleTxtGR"/>
        <w:rPr>
          <w:b/>
        </w:rPr>
      </w:pPr>
      <w:r w:rsidRPr="0033287A">
        <w:rPr>
          <w:b/>
        </w:rPr>
        <w:tab/>
        <w:t>с)</w:t>
      </w:r>
      <w:r w:rsidRPr="0033287A">
        <w:rPr>
          <w:b/>
        </w:rPr>
        <w:tab/>
        <w:t>принять всеобъемлющую стратегию по устранению факторов, способствующих тому, что дети остаются на второй год и не завершают школьного образования</w:t>
      </w:r>
      <w:r>
        <w:rPr>
          <w:b/>
        </w:rPr>
        <w:t>,</w:t>
      </w:r>
      <w:r w:rsidRPr="0033287A">
        <w:rPr>
          <w:b/>
        </w:rPr>
        <w:t xml:space="preserve"> и обеспечить, чтобы все дети завершали школ</w:t>
      </w:r>
      <w:r w:rsidRPr="0033287A">
        <w:rPr>
          <w:b/>
        </w:rPr>
        <w:t>ь</w:t>
      </w:r>
      <w:r w:rsidRPr="0033287A">
        <w:rPr>
          <w:b/>
        </w:rPr>
        <w:t>ное образование, особенно дети, находящиеся в уязвимом положении, дети, живущие в сельских и отдаленных районах, и дети африканского прои</w:t>
      </w:r>
      <w:r w:rsidRPr="0033287A">
        <w:rPr>
          <w:b/>
        </w:rPr>
        <w:t>с</w:t>
      </w:r>
      <w:r w:rsidRPr="0033287A">
        <w:rPr>
          <w:b/>
        </w:rPr>
        <w:t>хождения;</w:t>
      </w:r>
    </w:p>
    <w:p w:rsidR="001706DE" w:rsidRPr="0033287A" w:rsidRDefault="001706DE" w:rsidP="001706DE">
      <w:pPr>
        <w:pStyle w:val="SingleTxtGR"/>
        <w:rPr>
          <w:b/>
        </w:rPr>
      </w:pPr>
      <w:r w:rsidRPr="0033287A">
        <w:rPr>
          <w:b/>
        </w:rPr>
        <w:tab/>
        <w:t>d)</w:t>
      </w:r>
      <w:r w:rsidRPr="0033287A">
        <w:rPr>
          <w:b/>
        </w:rPr>
        <w:tab/>
        <w:t>продолжать свои усилия по дальнейшему развитию системы профессиональной подготовки преподавателей и по улучшению их условий работы с целью поощрения их к обеспечению высококачественного обр</w:t>
      </w:r>
      <w:r w:rsidRPr="0033287A">
        <w:rPr>
          <w:b/>
        </w:rPr>
        <w:t>а</w:t>
      </w:r>
      <w:r w:rsidRPr="0033287A">
        <w:rPr>
          <w:b/>
        </w:rPr>
        <w:t>зования.</w:t>
      </w:r>
    </w:p>
    <w:p w:rsidR="001706DE" w:rsidRPr="00335B89" w:rsidRDefault="001706DE" w:rsidP="001706DE">
      <w:pPr>
        <w:pStyle w:val="H23GR"/>
      </w:pPr>
      <w:r w:rsidRPr="00335B89">
        <w:tab/>
      </w:r>
      <w:r w:rsidRPr="00335B89">
        <w:tab/>
        <w:t>Развитие детей в раннем возрасте</w:t>
      </w:r>
    </w:p>
    <w:p w:rsidR="001706DE" w:rsidRPr="00335B89" w:rsidRDefault="001706DE" w:rsidP="001706DE">
      <w:pPr>
        <w:pStyle w:val="SingleTxtGR"/>
      </w:pPr>
      <w:r w:rsidRPr="00335B89">
        <w:t>59.</w:t>
      </w:r>
      <w:r w:rsidRPr="00335B89">
        <w:tab/>
        <w:t>Приветствуя усилия государства-участника по расширению системы ух</w:t>
      </w:r>
      <w:r w:rsidRPr="00335B89">
        <w:t>о</w:t>
      </w:r>
      <w:r w:rsidRPr="00335B89">
        <w:t>да за детьми и их обучения в раннем возрасте, Комитет выражает озабоче</w:t>
      </w:r>
      <w:r w:rsidRPr="00335B89">
        <w:t>н</w:t>
      </w:r>
      <w:r w:rsidRPr="00335B89">
        <w:t xml:space="preserve">ность в связи с небольшим числом имеющихся в стране служб по уходу за детьми в раннем возрасте и их обучению, особенно </w:t>
      </w:r>
      <w:r>
        <w:t xml:space="preserve">за </w:t>
      </w:r>
      <w:r w:rsidRPr="00335B89">
        <w:t>детьми в возрасте до трех лет. Комитет выражает также озабоченность в связи с качеством этих служб и мониторингом их функционирования.</w:t>
      </w:r>
    </w:p>
    <w:p w:rsidR="001706DE" w:rsidRPr="0033287A" w:rsidRDefault="001706DE" w:rsidP="001706DE">
      <w:pPr>
        <w:pStyle w:val="SingleTxtGR"/>
        <w:rPr>
          <w:b/>
        </w:rPr>
      </w:pPr>
      <w:r w:rsidRPr="00335B89">
        <w:t>60.</w:t>
      </w:r>
      <w:r w:rsidRPr="00335B89">
        <w:tab/>
      </w:r>
      <w:r w:rsidRPr="0033287A">
        <w:rPr>
          <w:b/>
        </w:rPr>
        <w:t>Комитет рекомендует государству-участнику и далее повышать кач</w:t>
      </w:r>
      <w:r w:rsidRPr="0033287A">
        <w:rPr>
          <w:b/>
        </w:rPr>
        <w:t>е</w:t>
      </w:r>
      <w:r w:rsidRPr="0033287A">
        <w:rPr>
          <w:b/>
        </w:rPr>
        <w:t xml:space="preserve">ство и расширять охват </w:t>
      </w:r>
      <w:r>
        <w:rPr>
          <w:b/>
        </w:rPr>
        <w:t xml:space="preserve">системы </w:t>
      </w:r>
      <w:r w:rsidRPr="0033287A">
        <w:rPr>
          <w:b/>
        </w:rPr>
        <w:t>воспитания и образования детей младш</w:t>
      </w:r>
      <w:r w:rsidRPr="0033287A">
        <w:rPr>
          <w:b/>
        </w:rPr>
        <w:t>е</w:t>
      </w:r>
      <w:r w:rsidRPr="0033287A">
        <w:rPr>
          <w:b/>
        </w:rPr>
        <w:t>го возраста, в том числе за счет:</w:t>
      </w:r>
    </w:p>
    <w:p w:rsidR="001706DE" w:rsidRPr="0033287A" w:rsidRDefault="001706DE" w:rsidP="001706DE">
      <w:pPr>
        <w:pStyle w:val="SingleTxtGR"/>
        <w:rPr>
          <w:b/>
        </w:rPr>
      </w:pPr>
      <w:r w:rsidRPr="0033287A">
        <w:rPr>
          <w:b/>
        </w:rPr>
        <w:tab/>
        <w:t>а)</w:t>
      </w:r>
      <w:r w:rsidRPr="0033287A">
        <w:rPr>
          <w:b/>
        </w:rPr>
        <w:tab/>
      </w:r>
      <w:proofErr w:type="spellStart"/>
      <w:r w:rsidRPr="0033287A">
        <w:rPr>
          <w:b/>
        </w:rPr>
        <w:t>уделения</w:t>
      </w:r>
      <w:proofErr w:type="spellEnd"/>
      <w:r w:rsidRPr="0033287A">
        <w:rPr>
          <w:b/>
        </w:rPr>
        <w:t xml:space="preserve"> первоочередного внимания обеспечению такого ухода за детьми в возрасте до трех лет с целью придания ему целостного хара</w:t>
      </w:r>
      <w:r w:rsidRPr="0033287A">
        <w:rPr>
          <w:b/>
        </w:rPr>
        <w:t>к</w:t>
      </w:r>
      <w:r w:rsidRPr="0033287A">
        <w:rPr>
          <w:b/>
        </w:rPr>
        <w:t>тера, под которым подразумевается всестороннее развитие ребенка и с</w:t>
      </w:r>
      <w:r w:rsidRPr="0033287A">
        <w:rPr>
          <w:b/>
        </w:rPr>
        <w:t>о</w:t>
      </w:r>
      <w:r w:rsidRPr="0033287A">
        <w:rPr>
          <w:b/>
        </w:rPr>
        <w:t>вершенствование воспитательных навыков родителей;</w:t>
      </w:r>
    </w:p>
    <w:p w:rsidR="001706DE" w:rsidRPr="0033287A" w:rsidRDefault="001706DE" w:rsidP="001706DE">
      <w:pPr>
        <w:pStyle w:val="SingleTxtGR"/>
        <w:rPr>
          <w:b/>
        </w:rPr>
      </w:pPr>
      <w:r w:rsidRPr="0033287A">
        <w:rPr>
          <w:b/>
        </w:rPr>
        <w:tab/>
        <w:t>b)</w:t>
      </w:r>
      <w:r w:rsidRPr="0033287A">
        <w:rPr>
          <w:b/>
        </w:rPr>
        <w:tab/>
        <w:t xml:space="preserve">повышения степени обеспеченности услугами по воспитанию и образованию всех детей младшего возраста за счет введения бесплатного или приемлемого по стоимости ухода за детьми младшего </w:t>
      </w:r>
      <w:proofErr w:type="gramStart"/>
      <w:r w:rsidRPr="0033287A">
        <w:rPr>
          <w:b/>
        </w:rPr>
        <w:t>возраста</w:t>
      </w:r>
      <w:proofErr w:type="gramEnd"/>
      <w:r w:rsidRPr="0033287A">
        <w:rPr>
          <w:b/>
        </w:rPr>
        <w:t xml:space="preserve"> как в государственных, так и</w:t>
      </w:r>
      <w:r>
        <w:rPr>
          <w:b/>
        </w:rPr>
        <w:t xml:space="preserve"> в</w:t>
      </w:r>
      <w:r w:rsidRPr="0033287A">
        <w:rPr>
          <w:b/>
        </w:rPr>
        <w:t xml:space="preserve"> частных учреждениях;</w:t>
      </w:r>
    </w:p>
    <w:p w:rsidR="001706DE" w:rsidRPr="0033287A" w:rsidRDefault="001706DE" w:rsidP="001706DE">
      <w:pPr>
        <w:pStyle w:val="SingleTxtGR"/>
        <w:rPr>
          <w:b/>
        </w:rPr>
      </w:pPr>
      <w:r w:rsidRPr="0033287A">
        <w:rPr>
          <w:b/>
        </w:rPr>
        <w:tab/>
        <w:t>с)</w:t>
      </w:r>
      <w:r w:rsidRPr="0033287A">
        <w:rPr>
          <w:b/>
        </w:rPr>
        <w:tab/>
        <w:t>обеспечения того, чтобы все учреждения, предоставляющие о</w:t>
      </w:r>
      <w:r w:rsidRPr="0033287A">
        <w:rPr>
          <w:b/>
        </w:rPr>
        <w:t>б</w:t>
      </w:r>
      <w:r w:rsidRPr="0033287A">
        <w:rPr>
          <w:b/>
        </w:rPr>
        <w:t>разовательные услуги и услуги по уходу за детьми младшего возраста</w:t>
      </w:r>
      <w:r>
        <w:rPr>
          <w:b/>
        </w:rPr>
        <w:t>,</w:t>
      </w:r>
      <w:r w:rsidRPr="0033287A">
        <w:rPr>
          <w:b/>
        </w:rPr>
        <w:t xml:space="preserve"> </w:t>
      </w:r>
      <w:proofErr w:type="gramStart"/>
      <w:r w:rsidRPr="0033287A">
        <w:rPr>
          <w:b/>
        </w:rPr>
        <w:t>пр</w:t>
      </w:r>
      <w:r w:rsidRPr="0033287A">
        <w:rPr>
          <w:b/>
        </w:rPr>
        <w:t>о</w:t>
      </w:r>
      <w:r w:rsidRPr="0033287A">
        <w:rPr>
          <w:b/>
        </w:rPr>
        <w:t>ходили обязательную регистрацию и чтобы за ними осуществлялся</w:t>
      </w:r>
      <w:proofErr w:type="gramEnd"/>
      <w:r w:rsidRPr="0033287A">
        <w:rPr>
          <w:b/>
        </w:rPr>
        <w:t xml:space="preserve"> надзор на основе конкретных критериев.</w:t>
      </w:r>
    </w:p>
    <w:p w:rsidR="001706DE" w:rsidRPr="00335B89" w:rsidRDefault="001706DE" w:rsidP="001706DE">
      <w:pPr>
        <w:pStyle w:val="H23GR"/>
      </w:pPr>
      <w:r w:rsidRPr="00335B89">
        <w:tab/>
      </w:r>
      <w:r w:rsidRPr="00335B89">
        <w:tab/>
        <w:t>Право на игры</w:t>
      </w:r>
    </w:p>
    <w:p w:rsidR="001706DE" w:rsidRPr="00335B89" w:rsidRDefault="001706DE" w:rsidP="001706DE">
      <w:pPr>
        <w:pStyle w:val="SingleTxtGR"/>
      </w:pPr>
      <w:r w:rsidRPr="00335B89">
        <w:t>61.</w:t>
      </w:r>
      <w:r w:rsidRPr="00335B89">
        <w:tab/>
        <w:t>Комитет с озабоченностью отмечает информацию об отсутствии или пл</w:t>
      </w:r>
      <w:r w:rsidRPr="00335B89">
        <w:t>о</w:t>
      </w:r>
      <w:r w:rsidRPr="00335B89">
        <w:t>хом состоянии игровых площадок, парков и других общественных мест, пре</w:t>
      </w:r>
      <w:r w:rsidRPr="00335B89">
        <w:t>д</w:t>
      </w:r>
      <w:r w:rsidRPr="00335B89">
        <w:t>назначенных для рекреационной, культурной и спортивной деятельности детей.</w:t>
      </w:r>
    </w:p>
    <w:p w:rsidR="001706DE" w:rsidRPr="0033287A" w:rsidRDefault="001706DE" w:rsidP="001706DE">
      <w:pPr>
        <w:pStyle w:val="SingleTxtGR"/>
        <w:rPr>
          <w:b/>
        </w:rPr>
      </w:pPr>
      <w:r w:rsidRPr="00335B89">
        <w:t>62.</w:t>
      </w:r>
      <w:r w:rsidRPr="00335B89">
        <w:tab/>
      </w:r>
      <w:r w:rsidRPr="0033287A">
        <w:rPr>
          <w:b/>
        </w:rPr>
        <w:t>В свете своего замечания общего порядка № 17 (2013) о праве ребенка на отдых, досуг, игры, рекреационную деятельность, культурную жизнь и занятия искусством Комитет рекомендует государству-участнику принять все необходимые меры для обеспечения того, чтобы все дети, включая по</w:t>
      </w:r>
      <w:r w:rsidRPr="0033287A">
        <w:rPr>
          <w:b/>
        </w:rPr>
        <w:t>д</w:t>
      </w:r>
      <w:r w:rsidRPr="0033287A">
        <w:rPr>
          <w:b/>
        </w:rPr>
        <w:t>ростков, имели доступ к адекватным общественным пространствам для игр, рекреационной, культурной и спортивной деятельности.</w:t>
      </w:r>
    </w:p>
    <w:p w:rsidR="001706DE" w:rsidRPr="00335B89" w:rsidRDefault="001706DE" w:rsidP="001706DE">
      <w:pPr>
        <w:pStyle w:val="H1GR"/>
      </w:pPr>
      <w:r w:rsidRPr="00335B89">
        <w:tab/>
        <w:t>Н.</w:t>
      </w:r>
      <w:r w:rsidRPr="00335B89">
        <w:tab/>
        <w:t>Специальные меры защиты (статьи 2</w:t>
      </w:r>
      <w:r>
        <w:t>2, 30, 32, 33, 35, 36, 37 </w:t>
      </w:r>
      <w:r w:rsidRPr="00335B89">
        <w:t>b)−d) и 38−40 Конвенции)</w:t>
      </w:r>
    </w:p>
    <w:p w:rsidR="001706DE" w:rsidRPr="00335B89" w:rsidRDefault="001706DE" w:rsidP="001706DE">
      <w:pPr>
        <w:pStyle w:val="H23GR"/>
      </w:pPr>
      <w:r w:rsidRPr="00335B89">
        <w:tab/>
      </w:r>
      <w:r w:rsidRPr="00335B89">
        <w:tab/>
        <w:t>Несопровождаемые дети</w:t>
      </w:r>
    </w:p>
    <w:p w:rsidR="001706DE" w:rsidRPr="00B22D7C" w:rsidRDefault="001706DE" w:rsidP="001706DE">
      <w:pPr>
        <w:pStyle w:val="SingleTxtGR"/>
      </w:pPr>
      <w:r w:rsidRPr="00335B89">
        <w:t>63.</w:t>
      </w:r>
      <w:r w:rsidRPr="00335B89">
        <w:tab/>
        <w:t>Несмотря на представленную государством-участником информацию, Комитет выражает озабоченность в связи с отсутствием специальной процед</w:t>
      </w:r>
      <w:r w:rsidRPr="00335B89">
        <w:t>у</w:t>
      </w:r>
      <w:r w:rsidRPr="00335B89">
        <w:t>ры защиты несопровождаемых детей-мигрантов.</w:t>
      </w:r>
      <w:r w:rsidRPr="00B22D7C">
        <w:t xml:space="preserve"> </w:t>
      </w:r>
      <w:r w:rsidRPr="00335B89">
        <w:t>Комитет выражает также оз</w:t>
      </w:r>
      <w:r w:rsidRPr="00335B89">
        <w:t>а</w:t>
      </w:r>
      <w:r w:rsidRPr="00335B89">
        <w:t>боченность в связи с информацией об отсутствии процедуры назначения опек</w:t>
      </w:r>
      <w:r w:rsidRPr="00335B89">
        <w:t>у</w:t>
      </w:r>
      <w:r w:rsidRPr="00335B89">
        <w:t>на или юридического представителя для несопровождаемых детей.</w:t>
      </w:r>
    </w:p>
    <w:p w:rsidR="001706DE" w:rsidRPr="00B22D7C" w:rsidRDefault="001706DE" w:rsidP="001706DE">
      <w:pPr>
        <w:pStyle w:val="SingleTxtGR"/>
        <w:rPr>
          <w:b/>
        </w:rPr>
      </w:pPr>
      <w:r w:rsidRPr="00335B89">
        <w:t>64.</w:t>
      </w:r>
      <w:r w:rsidRPr="00335B89">
        <w:tab/>
      </w:r>
      <w:r w:rsidRPr="00B22D7C">
        <w:rPr>
          <w:b/>
        </w:rPr>
        <w:t>В свете своего замечания общего порядка № 6 (2005) об обращении с несопровождаемыми и разлученными с семьями детьми за пределами страны их происхождения Комитет рекомендует государству-участнику ввести в действие всеобъемлющее законодательство, обеспечивающее предоставление помощи и защиты несо</w:t>
      </w:r>
      <w:r>
        <w:rPr>
          <w:b/>
        </w:rPr>
        <w:t>провождаемым детям-мигрантам. В </w:t>
      </w:r>
      <w:r w:rsidRPr="00B22D7C">
        <w:rPr>
          <w:b/>
        </w:rPr>
        <w:t>частности, Комитет рекомендует государству-участнику создать спец</w:t>
      </w:r>
      <w:r w:rsidRPr="00B22D7C">
        <w:rPr>
          <w:b/>
        </w:rPr>
        <w:t>и</w:t>
      </w:r>
      <w:r w:rsidRPr="00B22D7C">
        <w:rPr>
          <w:b/>
        </w:rPr>
        <w:t>альный постоянный национальный орган для наблюдения за условиями жизни несопровождаемых детей-мигрантов, выявления их потребностей и решения проблем существующей системы, а также разработать операти</w:t>
      </w:r>
      <w:r w:rsidRPr="00B22D7C">
        <w:rPr>
          <w:b/>
        </w:rPr>
        <w:t>в</w:t>
      </w:r>
      <w:r w:rsidRPr="00B22D7C">
        <w:rPr>
          <w:b/>
        </w:rPr>
        <w:t>ное руководство в отношении несопровождаемых детей-мигрантов, вкл</w:t>
      </w:r>
      <w:r w:rsidRPr="00B22D7C">
        <w:rPr>
          <w:b/>
        </w:rPr>
        <w:t>ю</w:t>
      </w:r>
      <w:r w:rsidRPr="00B22D7C">
        <w:rPr>
          <w:b/>
        </w:rPr>
        <w:t>чая руководящие указания по их приему и установлению личности, оценке их потребностей и стратегии их защиты.</w:t>
      </w:r>
    </w:p>
    <w:p w:rsidR="001706DE" w:rsidRPr="00335B89" w:rsidRDefault="001706DE" w:rsidP="001706DE">
      <w:pPr>
        <w:pStyle w:val="H23GR"/>
      </w:pPr>
      <w:r w:rsidRPr="0042104C">
        <w:tab/>
      </w:r>
      <w:r w:rsidRPr="0042104C">
        <w:tab/>
      </w:r>
      <w:r w:rsidRPr="00335B89">
        <w:t>Экономическая эксплуатация, включая детский труд</w:t>
      </w:r>
    </w:p>
    <w:p w:rsidR="001706DE" w:rsidRPr="00335B89" w:rsidRDefault="001706DE" w:rsidP="001706DE">
      <w:pPr>
        <w:pStyle w:val="SingleTxtGR"/>
      </w:pPr>
      <w:r w:rsidRPr="00335B89">
        <w:t>65.</w:t>
      </w:r>
      <w:r w:rsidRPr="00335B89">
        <w:tab/>
      </w:r>
      <w:proofErr w:type="gramStart"/>
      <w:r w:rsidRPr="00335B89">
        <w:t>Комитет выражает озабоченность по поводу экономической эксплуатации детей, в частности в уличной торговле, сборе и утилизации мусора, строител</w:t>
      </w:r>
      <w:r w:rsidRPr="00335B89">
        <w:t>ь</w:t>
      </w:r>
      <w:r w:rsidRPr="00335B89">
        <w:t>ном секторе, в качестве домашней прислуги и в сельскохозяйственном и лесном секторах.</w:t>
      </w:r>
      <w:proofErr w:type="gramEnd"/>
      <w:r w:rsidRPr="00335B89">
        <w:t xml:space="preserve"> Комитет выражает также озабоченность в связи с большим числом детей, выполняющих опасную работу в сельском хозяйстве и рыболовстве, д</w:t>
      </w:r>
      <w:r w:rsidRPr="00335B89">
        <w:t>е</w:t>
      </w:r>
      <w:r w:rsidRPr="00335B89">
        <w:t>тей, использующих опасные инструменты, переносящих тяжелые грузы, пр</w:t>
      </w:r>
      <w:r w:rsidRPr="00335B89">
        <w:t>и</w:t>
      </w:r>
      <w:r w:rsidRPr="00335B89">
        <w:t>меняющих вредные пестициды, пасущих стада и работающих в течение многих часов.</w:t>
      </w:r>
    </w:p>
    <w:p w:rsidR="001706DE" w:rsidRPr="00B22D7C" w:rsidRDefault="001706DE" w:rsidP="001706DE">
      <w:pPr>
        <w:pStyle w:val="SingleTxtGR"/>
        <w:rPr>
          <w:b/>
        </w:rPr>
      </w:pPr>
      <w:r w:rsidRPr="00335B89">
        <w:t>66.</w:t>
      </w:r>
      <w:r w:rsidRPr="00335B89">
        <w:tab/>
      </w:r>
      <w:r w:rsidRPr="00B22D7C">
        <w:rPr>
          <w:b/>
        </w:rPr>
        <w:t>Комитет рекомендует государству-участнику принять срочные меры по мониторингу и решению проблемы эксплуататорских форм детского труда путем:</w:t>
      </w:r>
    </w:p>
    <w:p w:rsidR="001706DE" w:rsidRPr="00B22D7C" w:rsidRDefault="001706DE" w:rsidP="001706DE">
      <w:pPr>
        <w:pStyle w:val="SingleTxtGR"/>
        <w:rPr>
          <w:b/>
        </w:rPr>
      </w:pPr>
      <w:r w:rsidRPr="00B22D7C">
        <w:rPr>
          <w:b/>
        </w:rPr>
        <w:tab/>
        <w:t>а)</w:t>
      </w:r>
      <w:r w:rsidRPr="00B22D7C">
        <w:rPr>
          <w:b/>
        </w:rPr>
        <w:tab/>
        <w:t>принятия мер по недопущению к трудовой деятельности детей, не достигших минимального возраста, во всех секторах;</w:t>
      </w:r>
    </w:p>
    <w:p w:rsidR="001706DE" w:rsidRPr="00B22D7C" w:rsidRDefault="001706DE" w:rsidP="001706DE">
      <w:pPr>
        <w:pStyle w:val="SingleTxtGR"/>
        <w:rPr>
          <w:b/>
        </w:rPr>
      </w:pPr>
      <w:r w:rsidRPr="00B22D7C">
        <w:rPr>
          <w:b/>
        </w:rPr>
        <w:tab/>
      </w:r>
      <w:r w:rsidRPr="00B22D7C">
        <w:rPr>
          <w:b/>
          <w:lang w:val="en-US"/>
        </w:rPr>
        <w:t>b</w:t>
      </w:r>
      <w:r w:rsidRPr="00B22D7C">
        <w:rPr>
          <w:b/>
        </w:rPr>
        <w:t>)</w:t>
      </w:r>
      <w:r w:rsidRPr="00B22D7C">
        <w:rPr>
          <w:b/>
        </w:rPr>
        <w:tab/>
      </w:r>
      <w:proofErr w:type="gramStart"/>
      <w:r w:rsidRPr="00B22D7C">
        <w:rPr>
          <w:b/>
        </w:rPr>
        <w:t>активизации</w:t>
      </w:r>
      <w:proofErr w:type="gramEnd"/>
      <w:r w:rsidRPr="00B22D7C">
        <w:rPr>
          <w:b/>
        </w:rPr>
        <w:t xml:space="preserve"> усилий по предоставлению надежной информации о количестве детей, занимающихся экономической деятельностью;</w:t>
      </w:r>
    </w:p>
    <w:p w:rsidR="001706DE" w:rsidRPr="00B22D7C" w:rsidRDefault="001706DE" w:rsidP="001706DE">
      <w:pPr>
        <w:pStyle w:val="SingleTxtGR"/>
        <w:rPr>
          <w:b/>
        </w:rPr>
      </w:pPr>
      <w:r w:rsidRPr="00B22D7C">
        <w:rPr>
          <w:b/>
        </w:rPr>
        <w:tab/>
        <w:t>с)</w:t>
      </w:r>
      <w:r w:rsidRPr="00B22D7C">
        <w:rPr>
          <w:b/>
        </w:rPr>
        <w:tab/>
        <w:t xml:space="preserve">усовершенствования механизмов </w:t>
      </w:r>
      <w:proofErr w:type="gramStart"/>
      <w:r w:rsidRPr="00B22D7C">
        <w:rPr>
          <w:b/>
        </w:rPr>
        <w:t>мониторинга</w:t>
      </w:r>
      <w:proofErr w:type="gramEnd"/>
      <w:r w:rsidRPr="00B22D7C">
        <w:rPr>
          <w:b/>
        </w:rPr>
        <w:t xml:space="preserve"> с целью обесп</w:t>
      </w:r>
      <w:r w:rsidRPr="00B22D7C">
        <w:rPr>
          <w:b/>
        </w:rPr>
        <w:t>е</w:t>
      </w:r>
      <w:r w:rsidRPr="00B22D7C">
        <w:rPr>
          <w:b/>
        </w:rPr>
        <w:t>чения соблюдения действующих законов о труде и защиты детей от экон</w:t>
      </w:r>
      <w:r w:rsidRPr="00B22D7C">
        <w:rPr>
          <w:b/>
        </w:rPr>
        <w:t>о</w:t>
      </w:r>
      <w:r w:rsidRPr="00B22D7C">
        <w:rPr>
          <w:b/>
        </w:rPr>
        <w:t>мической эксплуатации;</w:t>
      </w:r>
    </w:p>
    <w:p w:rsidR="001706DE" w:rsidRPr="00B22D7C" w:rsidRDefault="001706DE" w:rsidP="001706DE">
      <w:pPr>
        <w:pStyle w:val="SingleTxtGR"/>
        <w:rPr>
          <w:b/>
        </w:rPr>
      </w:pPr>
      <w:r w:rsidRPr="00B22D7C">
        <w:rPr>
          <w:b/>
        </w:rPr>
        <w:tab/>
      </w:r>
      <w:r w:rsidRPr="00B22D7C">
        <w:rPr>
          <w:b/>
          <w:lang w:val="en-US"/>
        </w:rPr>
        <w:t>d</w:t>
      </w:r>
      <w:r w:rsidRPr="00B22D7C">
        <w:rPr>
          <w:b/>
        </w:rPr>
        <w:t>)</w:t>
      </w:r>
      <w:r w:rsidRPr="00B22D7C">
        <w:rPr>
          <w:b/>
        </w:rPr>
        <w:tab/>
      </w:r>
      <w:proofErr w:type="gramStart"/>
      <w:r w:rsidRPr="00B22D7C">
        <w:rPr>
          <w:b/>
        </w:rPr>
        <w:t>проведения</w:t>
      </w:r>
      <w:proofErr w:type="gramEnd"/>
      <w:r w:rsidRPr="00B22D7C">
        <w:rPr>
          <w:b/>
        </w:rPr>
        <w:t xml:space="preserve"> эффективного расследования случаев экономич</w:t>
      </w:r>
      <w:r w:rsidRPr="00B22D7C">
        <w:rPr>
          <w:b/>
        </w:rPr>
        <w:t>е</w:t>
      </w:r>
      <w:r w:rsidRPr="00B22D7C">
        <w:rPr>
          <w:b/>
        </w:rPr>
        <w:t>ской эксплуатации и привлечения виновных к ответственности;</w:t>
      </w:r>
    </w:p>
    <w:p w:rsidR="001706DE" w:rsidRPr="00B22D7C" w:rsidRDefault="001706DE" w:rsidP="001706DE">
      <w:pPr>
        <w:pStyle w:val="SingleTxtGR"/>
        <w:rPr>
          <w:b/>
        </w:rPr>
      </w:pPr>
      <w:r w:rsidRPr="00B22D7C">
        <w:rPr>
          <w:b/>
        </w:rPr>
        <w:tab/>
        <w:t>е)</w:t>
      </w:r>
      <w:r w:rsidRPr="00B22D7C">
        <w:rPr>
          <w:b/>
        </w:rPr>
        <w:tab/>
        <w:t>обращени</w:t>
      </w:r>
      <w:r>
        <w:rPr>
          <w:b/>
        </w:rPr>
        <w:t>я за техническим содействием к М</w:t>
      </w:r>
      <w:r w:rsidRPr="00B22D7C">
        <w:rPr>
          <w:b/>
        </w:rPr>
        <w:t>еждународной пр</w:t>
      </w:r>
      <w:r w:rsidRPr="00B22D7C">
        <w:rPr>
          <w:b/>
        </w:rPr>
        <w:t>о</w:t>
      </w:r>
      <w:r w:rsidRPr="00B22D7C">
        <w:rPr>
          <w:b/>
        </w:rPr>
        <w:t xml:space="preserve">грамме по ликвидации детского труда Международной организации труда, ЮНИСЕФ, соответствующим неправительственным организациям и партнерам по развитию с целью разработки программ реабилитации и </w:t>
      </w:r>
      <w:proofErr w:type="spellStart"/>
      <w:r w:rsidRPr="00B22D7C">
        <w:rPr>
          <w:b/>
        </w:rPr>
        <w:t>р</w:t>
      </w:r>
      <w:r>
        <w:rPr>
          <w:b/>
        </w:rPr>
        <w:t>е</w:t>
      </w:r>
      <w:r w:rsidRPr="00B22D7C">
        <w:rPr>
          <w:b/>
        </w:rPr>
        <w:t>интеграции</w:t>
      </w:r>
      <w:proofErr w:type="spellEnd"/>
      <w:r w:rsidRPr="00B22D7C">
        <w:rPr>
          <w:b/>
        </w:rPr>
        <w:t xml:space="preserve"> трудящихся детей.</w:t>
      </w:r>
    </w:p>
    <w:p w:rsidR="001706DE" w:rsidRPr="00335B89" w:rsidRDefault="001706DE" w:rsidP="001706DE">
      <w:pPr>
        <w:pStyle w:val="H23GR"/>
      </w:pPr>
      <w:r w:rsidRPr="00D0617B">
        <w:tab/>
      </w:r>
      <w:r w:rsidRPr="00D0617B">
        <w:tab/>
      </w:r>
      <w:r w:rsidRPr="00335B89">
        <w:t>Безнадзорные дети</w:t>
      </w:r>
    </w:p>
    <w:p w:rsidR="001706DE" w:rsidRPr="00335B89" w:rsidRDefault="001706DE" w:rsidP="001706DE">
      <w:pPr>
        <w:pStyle w:val="SingleTxtGR"/>
      </w:pPr>
      <w:r w:rsidRPr="00335B89">
        <w:t>67.</w:t>
      </w:r>
      <w:r w:rsidRPr="00335B89">
        <w:tab/>
      </w:r>
      <w:proofErr w:type="gramStart"/>
      <w:r w:rsidRPr="00335B89">
        <w:t>Принимая к сведению осуществление государством-участником пр</w:t>
      </w:r>
      <w:r w:rsidRPr="00335B89">
        <w:t>о</w:t>
      </w:r>
      <w:r w:rsidRPr="00335B89">
        <w:t xml:space="preserve">грамм </w:t>
      </w:r>
      <w:r>
        <w:t>поддержки</w:t>
      </w:r>
      <w:r w:rsidRPr="00335B89">
        <w:t xml:space="preserve"> и чрезвычайной помощи безнадзорным детям, Комитет в</w:t>
      </w:r>
      <w:r w:rsidRPr="00335B89">
        <w:t>ы</w:t>
      </w:r>
      <w:r w:rsidRPr="00335B89">
        <w:t>ражает серьезную озабоченность в связи с отсутствием обновленной информ</w:t>
      </w:r>
      <w:r w:rsidRPr="00335B89">
        <w:t>а</w:t>
      </w:r>
      <w:r w:rsidRPr="00335B89">
        <w:t>ции о числе детей, находящихся в таком положении, и количестве времени, н</w:t>
      </w:r>
      <w:r w:rsidRPr="00335B89">
        <w:t>е</w:t>
      </w:r>
      <w:r w:rsidRPr="00335B89">
        <w:t xml:space="preserve">обходимом для </w:t>
      </w:r>
      <w:r>
        <w:t>перехода от</w:t>
      </w:r>
      <w:r w:rsidRPr="00335B89">
        <w:t xml:space="preserve"> карательного к правозащитному подходу в рамках таких программ.</w:t>
      </w:r>
      <w:proofErr w:type="gramEnd"/>
      <w:r w:rsidRPr="00335B89">
        <w:t xml:space="preserve"> Комитет озабочен также сообщениями о надругательствах п</w:t>
      </w:r>
      <w:r w:rsidRPr="00335B89">
        <w:t>о</w:t>
      </w:r>
      <w:r w:rsidRPr="00335B89">
        <w:t xml:space="preserve">лиции над безнадзорными детьми. Комитет выражает далее сожаление в связи с отсутствием социальных служб и мер по перевоспитанию и </w:t>
      </w:r>
      <w:proofErr w:type="spellStart"/>
      <w:r w:rsidRPr="00335B89">
        <w:t>реинтеграции</w:t>
      </w:r>
      <w:proofErr w:type="spellEnd"/>
      <w:r w:rsidRPr="00335B89">
        <w:t xml:space="preserve"> таких детей. </w:t>
      </w:r>
    </w:p>
    <w:p w:rsidR="001706DE" w:rsidRPr="00335B89" w:rsidRDefault="001706DE" w:rsidP="001706DE">
      <w:pPr>
        <w:pStyle w:val="SingleTxtGR"/>
        <w:rPr>
          <w:b/>
        </w:rPr>
      </w:pPr>
      <w:r w:rsidRPr="00335B89">
        <w:t>68.</w:t>
      </w:r>
      <w:r w:rsidRPr="00335B89">
        <w:tab/>
      </w:r>
      <w:r w:rsidRPr="00335B89">
        <w:rPr>
          <w:b/>
        </w:rPr>
        <w:t>Комитет рекомендует государству-участнику:</w:t>
      </w:r>
    </w:p>
    <w:p w:rsidR="001706DE" w:rsidRPr="00335B89" w:rsidRDefault="001706DE" w:rsidP="001706DE">
      <w:pPr>
        <w:pStyle w:val="SingleTxtGR"/>
        <w:rPr>
          <w:b/>
        </w:rPr>
      </w:pPr>
      <w:r w:rsidRPr="00335B89">
        <w:rPr>
          <w:b/>
        </w:rPr>
        <w:tab/>
        <w:t>а)</w:t>
      </w:r>
      <w:r w:rsidRPr="00335B89">
        <w:rPr>
          <w:b/>
        </w:rPr>
        <w:tab/>
        <w:t>разработать и осуществлять и при активном участии самих д</w:t>
      </w:r>
      <w:r w:rsidRPr="00335B89">
        <w:rPr>
          <w:b/>
        </w:rPr>
        <w:t>е</w:t>
      </w:r>
      <w:r w:rsidRPr="00335B89">
        <w:rPr>
          <w:b/>
        </w:rPr>
        <w:t>тей всеобъемлющую политику</w:t>
      </w:r>
      <w:r>
        <w:rPr>
          <w:b/>
        </w:rPr>
        <w:t>, направленную на устранение</w:t>
      </w:r>
      <w:r w:rsidRPr="00335B89">
        <w:rPr>
          <w:b/>
        </w:rPr>
        <w:t xml:space="preserve"> коренных причин явления безнадзорности в целях его предотвращения и сокращ</w:t>
      </w:r>
      <w:r w:rsidRPr="00335B89">
        <w:rPr>
          <w:b/>
        </w:rPr>
        <w:t>е</w:t>
      </w:r>
      <w:r w:rsidRPr="00335B89">
        <w:rPr>
          <w:b/>
        </w:rPr>
        <w:t>ния;</w:t>
      </w:r>
    </w:p>
    <w:p w:rsidR="001706DE" w:rsidRPr="00335B89" w:rsidRDefault="001706DE" w:rsidP="001706DE">
      <w:pPr>
        <w:pStyle w:val="SingleTxtGR"/>
        <w:rPr>
          <w:b/>
        </w:rPr>
      </w:pPr>
      <w:r w:rsidRPr="00335B89">
        <w:rPr>
          <w:b/>
        </w:rPr>
        <w:tab/>
      </w:r>
      <w:r w:rsidRPr="00335B89">
        <w:rPr>
          <w:b/>
          <w:lang w:val="en-US"/>
        </w:rPr>
        <w:t>b</w:t>
      </w:r>
      <w:r w:rsidRPr="00335B89">
        <w:rPr>
          <w:b/>
        </w:rPr>
        <w:t>)</w:t>
      </w:r>
      <w:r w:rsidRPr="00335B89">
        <w:rPr>
          <w:b/>
        </w:rPr>
        <w:tab/>
      </w:r>
      <w:proofErr w:type="gramStart"/>
      <w:r w:rsidRPr="00335B89">
        <w:rPr>
          <w:b/>
        </w:rPr>
        <w:t>укреплять</w:t>
      </w:r>
      <w:proofErr w:type="gramEnd"/>
      <w:r w:rsidRPr="00335B89">
        <w:rPr>
          <w:b/>
        </w:rPr>
        <w:t xml:space="preserve"> соответствующие службы путем подготовки больш</w:t>
      </w:r>
      <w:r w:rsidRPr="00335B89">
        <w:rPr>
          <w:b/>
        </w:rPr>
        <w:t>е</w:t>
      </w:r>
      <w:r w:rsidRPr="00335B89">
        <w:rPr>
          <w:b/>
        </w:rPr>
        <w:t>го числа специалистов и разработки программ по индивидуальной реаб</w:t>
      </w:r>
      <w:r w:rsidRPr="00335B89">
        <w:rPr>
          <w:b/>
        </w:rPr>
        <w:t>и</w:t>
      </w:r>
      <w:r w:rsidRPr="00335B89">
        <w:rPr>
          <w:b/>
        </w:rPr>
        <w:t>литации для</w:t>
      </w:r>
      <w:r>
        <w:rPr>
          <w:b/>
        </w:rPr>
        <w:t xml:space="preserve"> интеграции детей в общество</w:t>
      </w:r>
      <w:r w:rsidRPr="00335B89">
        <w:rPr>
          <w:b/>
        </w:rPr>
        <w:t>;</w:t>
      </w:r>
    </w:p>
    <w:p w:rsidR="001706DE" w:rsidRPr="00335B89" w:rsidRDefault="001706DE" w:rsidP="001706DE">
      <w:pPr>
        <w:pStyle w:val="SingleTxtGR"/>
        <w:rPr>
          <w:b/>
        </w:rPr>
      </w:pPr>
      <w:r w:rsidRPr="00335B89">
        <w:rPr>
          <w:b/>
        </w:rPr>
        <w:tab/>
        <w:t>с)</w:t>
      </w:r>
      <w:r w:rsidRPr="00335B89">
        <w:rPr>
          <w:b/>
        </w:rPr>
        <w:tab/>
      </w:r>
      <w:r>
        <w:rPr>
          <w:b/>
        </w:rPr>
        <w:t>решить</w:t>
      </w:r>
      <w:r w:rsidRPr="00335B89">
        <w:rPr>
          <w:b/>
        </w:rPr>
        <w:t xml:space="preserve"> проблему насилия полиции в отношении безнадзорных детей и привлечь виновных к ответственности;</w:t>
      </w:r>
    </w:p>
    <w:p w:rsidR="001706DE" w:rsidRPr="00335B89" w:rsidRDefault="001706DE" w:rsidP="001706DE">
      <w:pPr>
        <w:pStyle w:val="SingleTxtGR"/>
        <w:rPr>
          <w:b/>
        </w:rPr>
      </w:pPr>
      <w:r w:rsidRPr="00335B89">
        <w:rPr>
          <w:b/>
        </w:rPr>
        <w:tab/>
      </w:r>
      <w:r w:rsidRPr="00335B89">
        <w:rPr>
          <w:b/>
          <w:lang w:val="en-US"/>
        </w:rPr>
        <w:t>d</w:t>
      </w:r>
      <w:r w:rsidRPr="00335B89">
        <w:rPr>
          <w:b/>
        </w:rPr>
        <w:t>)</w:t>
      </w:r>
      <w:r w:rsidRPr="00335B89">
        <w:rPr>
          <w:b/>
        </w:rPr>
        <w:tab/>
      </w:r>
      <w:proofErr w:type="gramStart"/>
      <w:r w:rsidRPr="00335B89">
        <w:rPr>
          <w:b/>
        </w:rPr>
        <w:t>в</w:t>
      </w:r>
      <w:proofErr w:type="gramEnd"/>
      <w:r w:rsidRPr="00335B89">
        <w:rPr>
          <w:b/>
        </w:rPr>
        <w:t xml:space="preserve"> координации с неправительственными организациями обе</w:t>
      </w:r>
      <w:r w:rsidRPr="00335B89">
        <w:rPr>
          <w:b/>
        </w:rPr>
        <w:t>с</w:t>
      </w:r>
      <w:r w:rsidRPr="00335B89">
        <w:rPr>
          <w:b/>
        </w:rPr>
        <w:t>печить для безнадзорных детей необходимую защиту, включая кров, надлежащее медицинское обслуживание, возможность посещать школу и другие социальные услуги;</w:t>
      </w:r>
    </w:p>
    <w:p w:rsidR="001706DE" w:rsidRPr="00335B89" w:rsidRDefault="001706DE" w:rsidP="001706DE">
      <w:pPr>
        <w:pStyle w:val="SingleTxtGR"/>
        <w:rPr>
          <w:b/>
        </w:rPr>
      </w:pPr>
      <w:r w:rsidRPr="00335B89">
        <w:rPr>
          <w:b/>
        </w:rPr>
        <w:tab/>
        <w:t>е)</w:t>
      </w:r>
      <w:r w:rsidRPr="00335B89">
        <w:rPr>
          <w:b/>
        </w:rPr>
        <w:tab/>
        <w:t>поддержать программы воссоединения семей или, когда это с</w:t>
      </w:r>
      <w:r w:rsidRPr="00335B89">
        <w:rPr>
          <w:b/>
        </w:rPr>
        <w:t>о</w:t>
      </w:r>
      <w:r w:rsidRPr="00335B89">
        <w:rPr>
          <w:b/>
        </w:rPr>
        <w:t>ответствует наилучшим интересам ребенка, обеспечения ухода за ними в альтернативном семейном окружении.</w:t>
      </w:r>
    </w:p>
    <w:p w:rsidR="001706DE" w:rsidRPr="00335B89" w:rsidRDefault="001706DE" w:rsidP="001706DE">
      <w:pPr>
        <w:pStyle w:val="H23GR"/>
      </w:pPr>
      <w:r w:rsidRPr="00D754F7">
        <w:tab/>
      </w:r>
      <w:r w:rsidRPr="00D754F7">
        <w:tab/>
      </w:r>
      <w:r w:rsidRPr="00335B89">
        <w:t>Отправление правосудия в отношении несовершеннолетних</w:t>
      </w:r>
    </w:p>
    <w:p w:rsidR="001706DE" w:rsidRPr="00335B89" w:rsidRDefault="001706DE" w:rsidP="001706DE">
      <w:pPr>
        <w:pStyle w:val="SingleTxtGR"/>
      </w:pPr>
      <w:r w:rsidRPr="00335B89">
        <w:t>69.</w:t>
      </w:r>
      <w:r w:rsidRPr="00335B89">
        <w:tab/>
        <w:t>Комитет выражает озабоченность в связи с тем, что, по мнению общ</w:t>
      </w:r>
      <w:r w:rsidRPr="00335B89">
        <w:t>е</w:t>
      </w:r>
      <w:r w:rsidRPr="00335B89">
        <w:t>ства, детская преступность в государстве-участнике растет, что официальными данными не подтверждается, но что послужило основанием для проведения различных реформ Кодекса законов о детстве и отрочестве, которые не соотве</w:t>
      </w:r>
      <w:r w:rsidRPr="00335B89">
        <w:t>т</w:t>
      </w:r>
      <w:r w:rsidRPr="00335B89">
        <w:t>ствую</w:t>
      </w:r>
      <w:r>
        <w:t>т Конституции; в частности, имею</w:t>
      </w:r>
      <w:r w:rsidRPr="00335B89">
        <w:t>тся в виду:</w:t>
      </w:r>
    </w:p>
    <w:p w:rsidR="001706DE" w:rsidRPr="00335B89" w:rsidRDefault="001706DE" w:rsidP="001706DE">
      <w:pPr>
        <w:pStyle w:val="SingleTxtGR"/>
      </w:pPr>
      <w:r w:rsidRPr="00335B89">
        <w:tab/>
        <w:t>а)</w:t>
      </w:r>
      <w:r w:rsidRPr="00335B89">
        <w:tab/>
        <w:t xml:space="preserve">создание нового национального реестра судимостей подростков, находящихся в конфликте с законом, который позволяет хранить данные </w:t>
      </w:r>
      <w:r>
        <w:t>о нек</w:t>
      </w:r>
      <w:r>
        <w:t>о</w:t>
      </w:r>
      <w:r>
        <w:t>торых</w:t>
      </w:r>
      <w:r w:rsidRPr="00335B89">
        <w:t xml:space="preserve"> уголовных преступлениях, совершенных подростками;</w:t>
      </w:r>
    </w:p>
    <w:p w:rsidR="001706DE" w:rsidRPr="00335B89" w:rsidRDefault="001706DE" w:rsidP="001706DE">
      <w:pPr>
        <w:pStyle w:val="SingleTxtGR"/>
      </w:pPr>
      <w:r w:rsidRPr="00335B89">
        <w:tab/>
      </w:r>
      <w:r w:rsidRPr="00335B89">
        <w:rPr>
          <w:lang w:val="en-US"/>
        </w:rPr>
        <w:t>b</w:t>
      </w:r>
      <w:r w:rsidRPr="00335B89">
        <w:t>)</w:t>
      </w:r>
      <w:r w:rsidRPr="00335B89">
        <w:tab/>
      </w:r>
      <w:proofErr w:type="gramStart"/>
      <w:r w:rsidRPr="00335B89">
        <w:t>криминализация</w:t>
      </w:r>
      <w:proofErr w:type="gramEnd"/>
      <w:r w:rsidRPr="00335B89">
        <w:t xml:space="preserve"> "покушений на кражу" в Законе № 18777 о нес</w:t>
      </w:r>
      <w:r w:rsidRPr="00335B89">
        <w:t>о</w:t>
      </w:r>
      <w:r w:rsidRPr="00335B89">
        <w:t>вершеннолетних преступниках от июля 2011 года;</w:t>
      </w:r>
    </w:p>
    <w:p w:rsidR="001706DE" w:rsidRPr="00335B89" w:rsidRDefault="001706DE" w:rsidP="001706DE">
      <w:pPr>
        <w:pStyle w:val="SingleTxtGR"/>
      </w:pPr>
      <w:r w:rsidRPr="00335B89">
        <w:tab/>
        <w:t>с)</w:t>
      </w:r>
      <w:r w:rsidRPr="00335B89">
        <w:tab/>
        <w:t xml:space="preserve">продление срока досудебного содержания под стражей с </w:t>
      </w:r>
      <w:r>
        <w:t>60 до 90 </w:t>
      </w:r>
      <w:r w:rsidRPr="00335B89">
        <w:t>дней;</w:t>
      </w:r>
    </w:p>
    <w:p w:rsidR="001706DE" w:rsidRPr="00335B89" w:rsidRDefault="001706DE" w:rsidP="001706DE">
      <w:pPr>
        <w:pStyle w:val="SingleTxtGR"/>
      </w:pPr>
      <w:r w:rsidRPr="00335B89">
        <w:tab/>
      </w:r>
      <w:r w:rsidRPr="00335B89">
        <w:rPr>
          <w:lang w:val="en-US"/>
        </w:rPr>
        <w:t>d</w:t>
      </w:r>
      <w:r w:rsidRPr="00335B89">
        <w:t>)</w:t>
      </w:r>
      <w:r w:rsidRPr="00335B89">
        <w:tab/>
      </w:r>
      <w:proofErr w:type="gramStart"/>
      <w:r w:rsidRPr="00335B89">
        <w:t>перевод</w:t>
      </w:r>
      <w:proofErr w:type="gramEnd"/>
      <w:r w:rsidRPr="00335B89">
        <w:t xml:space="preserve"> серьезных преступлений в категорию весьма серьезных, что негативно отразилось особенно на обязательном помещении под стражу до суда.</w:t>
      </w:r>
    </w:p>
    <w:p w:rsidR="001706DE" w:rsidRPr="00B22D7C" w:rsidRDefault="001706DE" w:rsidP="001706DE">
      <w:pPr>
        <w:pStyle w:val="SingleTxtGR"/>
        <w:rPr>
          <w:b/>
        </w:rPr>
      </w:pPr>
      <w:r w:rsidRPr="00335B89">
        <w:t>70.</w:t>
      </w:r>
      <w:r w:rsidRPr="00335B89">
        <w:tab/>
      </w:r>
      <w:proofErr w:type="gramStart"/>
      <w:r w:rsidRPr="00B22D7C">
        <w:rPr>
          <w:b/>
        </w:rPr>
        <w:t>Комитет рекомендует государству-участнику принять все необход</w:t>
      </w:r>
      <w:r w:rsidRPr="00B22D7C">
        <w:rPr>
          <w:b/>
        </w:rPr>
        <w:t>и</w:t>
      </w:r>
      <w:r w:rsidRPr="00B22D7C">
        <w:rPr>
          <w:b/>
        </w:rPr>
        <w:t>мые меры по обеспечению того, чтобы его законодательство в полной мере согласовывалось с принципами и положениями Конвенции</w:t>
      </w:r>
      <w:r>
        <w:rPr>
          <w:b/>
        </w:rPr>
        <w:t>,</w:t>
      </w:r>
      <w:r w:rsidRPr="00B22D7C">
        <w:rPr>
          <w:b/>
        </w:rPr>
        <w:t xml:space="preserve"> и с этой</w:t>
      </w:r>
      <w:r>
        <w:rPr>
          <w:b/>
        </w:rPr>
        <w:t xml:space="preserve"> целью отменить недавно внесенны</w:t>
      </w:r>
      <w:r w:rsidRPr="00B22D7C">
        <w:rPr>
          <w:b/>
        </w:rPr>
        <w:t>е в Кодекс о детстве и отрочестве поправки, касающиеся отправления правосудия в отношении несовершеннолетних, которые ограничивают гарантии, предусмотренные в статьях 37 и 40 Ко</w:t>
      </w:r>
      <w:r w:rsidRPr="00B22D7C">
        <w:rPr>
          <w:b/>
        </w:rPr>
        <w:t>н</w:t>
      </w:r>
      <w:r w:rsidRPr="00B22D7C">
        <w:rPr>
          <w:b/>
        </w:rPr>
        <w:t>венции.</w:t>
      </w:r>
      <w:proofErr w:type="gramEnd"/>
    </w:p>
    <w:p w:rsidR="001706DE" w:rsidRPr="00335B89" w:rsidRDefault="001706DE" w:rsidP="001706DE">
      <w:pPr>
        <w:pStyle w:val="SingleTxtGR"/>
      </w:pPr>
      <w:r w:rsidRPr="00335B89">
        <w:t>71.</w:t>
      </w:r>
      <w:r w:rsidRPr="00335B89">
        <w:tab/>
        <w:t>Комитет озабочен также:</w:t>
      </w:r>
    </w:p>
    <w:p w:rsidR="001706DE" w:rsidRPr="00335B89" w:rsidRDefault="001706DE" w:rsidP="001706DE">
      <w:pPr>
        <w:pStyle w:val="SingleTxtGR"/>
      </w:pPr>
      <w:r w:rsidRPr="00335B89">
        <w:tab/>
        <w:t>а)</w:t>
      </w:r>
      <w:r w:rsidRPr="00335B89">
        <w:tab/>
        <w:t>отсутствием в стране специализированной системы правосудия в отношении несовершеннолетних;</w:t>
      </w:r>
    </w:p>
    <w:p w:rsidR="001706DE" w:rsidRPr="00335B89" w:rsidRDefault="001706DE" w:rsidP="001706DE">
      <w:pPr>
        <w:pStyle w:val="SingleTxtGR"/>
      </w:pPr>
      <w:r w:rsidRPr="00335B89">
        <w:tab/>
      </w:r>
      <w:r w:rsidRPr="00335B89">
        <w:rPr>
          <w:lang w:val="en-US"/>
        </w:rPr>
        <w:t>b</w:t>
      </w:r>
      <w:r w:rsidRPr="00335B89">
        <w:t>)</w:t>
      </w:r>
      <w:r w:rsidRPr="00335B89">
        <w:tab/>
      </w:r>
      <w:proofErr w:type="gramStart"/>
      <w:r w:rsidRPr="00335B89">
        <w:t>чрезмерным</w:t>
      </w:r>
      <w:proofErr w:type="gramEnd"/>
      <w:r w:rsidRPr="00335B89">
        <w:t xml:space="preserve"> применением такой меры, как лишение свободы в к</w:t>
      </w:r>
      <w:r w:rsidRPr="00335B89">
        <w:t>а</w:t>
      </w:r>
      <w:r w:rsidRPr="00335B89">
        <w:t xml:space="preserve">честве </w:t>
      </w:r>
      <w:r>
        <w:t>как</w:t>
      </w:r>
      <w:r w:rsidRPr="00335B89">
        <w:t xml:space="preserve"> меры пресечения, так и меры наказания и увеличением продолж</w:t>
      </w:r>
      <w:r w:rsidRPr="00335B89">
        <w:t>и</w:t>
      </w:r>
      <w:r w:rsidRPr="00335B89">
        <w:t>тельности предварительного заключения;</w:t>
      </w:r>
    </w:p>
    <w:p w:rsidR="001706DE" w:rsidRPr="00335B89" w:rsidRDefault="001706DE" w:rsidP="001706DE">
      <w:pPr>
        <w:pStyle w:val="SingleTxtGR"/>
      </w:pPr>
      <w:r w:rsidRPr="00335B89">
        <w:tab/>
        <w:t>с)</w:t>
      </w:r>
      <w:r w:rsidRPr="00335B89">
        <w:tab/>
        <w:t>ограниченным использованием мер, альтернативных помещению под стражу;</w:t>
      </w:r>
    </w:p>
    <w:p w:rsidR="001706DE" w:rsidRPr="00335B89" w:rsidRDefault="001706DE" w:rsidP="001706DE">
      <w:pPr>
        <w:pStyle w:val="SingleTxtGR"/>
      </w:pPr>
      <w:r w:rsidRPr="00335B89">
        <w:tab/>
      </w:r>
      <w:r w:rsidRPr="00335B89">
        <w:rPr>
          <w:lang w:val="en-US"/>
        </w:rPr>
        <w:t>d</w:t>
      </w:r>
      <w:r w:rsidRPr="00335B89">
        <w:t>)</w:t>
      </w:r>
      <w:r w:rsidRPr="00335B89">
        <w:tab/>
      </w:r>
      <w:proofErr w:type="gramStart"/>
      <w:r w:rsidRPr="00335B89">
        <w:t>отсутствием</w:t>
      </w:r>
      <w:proofErr w:type="gramEnd"/>
      <w:r w:rsidRPr="00335B89">
        <w:t xml:space="preserve"> программ перевоспитания и социальной </w:t>
      </w:r>
      <w:proofErr w:type="spellStart"/>
      <w:r w:rsidRPr="00335B89">
        <w:t>реинтеграции</w:t>
      </w:r>
      <w:proofErr w:type="spellEnd"/>
      <w:r w:rsidRPr="00335B89">
        <w:t xml:space="preserve"> детей.</w:t>
      </w:r>
    </w:p>
    <w:p w:rsidR="001706DE" w:rsidRPr="003160FA" w:rsidRDefault="001706DE" w:rsidP="001706DE">
      <w:pPr>
        <w:pStyle w:val="SingleTxtGR"/>
        <w:rPr>
          <w:b/>
        </w:rPr>
      </w:pPr>
      <w:r w:rsidRPr="00335B89">
        <w:t>72.</w:t>
      </w:r>
      <w:r w:rsidRPr="00335B89">
        <w:tab/>
      </w:r>
      <w:r>
        <w:rPr>
          <w:b/>
        </w:rPr>
        <w:t>С учетом своей предыдущей рекомендации</w:t>
      </w:r>
      <w:r w:rsidRPr="00335B89">
        <w:rPr>
          <w:b/>
        </w:rPr>
        <w:t xml:space="preserve"> (</w:t>
      </w:r>
      <w:r w:rsidRPr="00335B89">
        <w:rPr>
          <w:b/>
          <w:lang w:val="en-US"/>
        </w:rPr>
        <w:t>CRC</w:t>
      </w:r>
      <w:r w:rsidRPr="00335B89">
        <w:rPr>
          <w:b/>
        </w:rPr>
        <w:t>/</w:t>
      </w:r>
      <w:r w:rsidRPr="00335B89">
        <w:rPr>
          <w:b/>
          <w:lang w:val="en-US"/>
        </w:rPr>
        <w:t>C</w:t>
      </w:r>
      <w:r w:rsidRPr="00335B89">
        <w:rPr>
          <w:b/>
        </w:rPr>
        <w:t>/</w:t>
      </w:r>
      <w:proofErr w:type="spellStart"/>
      <w:r w:rsidRPr="00335B89">
        <w:rPr>
          <w:b/>
          <w:lang w:val="en-US"/>
        </w:rPr>
        <w:t>URY</w:t>
      </w:r>
      <w:proofErr w:type="spellEnd"/>
      <w:r w:rsidRPr="00335B89">
        <w:rPr>
          <w:b/>
        </w:rPr>
        <w:t>/</w:t>
      </w:r>
      <w:r w:rsidRPr="00335B89">
        <w:rPr>
          <w:b/>
          <w:lang w:val="en-US"/>
        </w:rPr>
        <w:t>CO</w:t>
      </w:r>
      <w:r w:rsidRPr="00335B89">
        <w:rPr>
          <w:b/>
        </w:rPr>
        <w:t>/2, пункт 68)</w:t>
      </w:r>
      <w:r>
        <w:rPr>
          <w:b/>
        </w:rPr>
        <w:t>,</w:t>
      </w:r>
      <w:r w:rsidRPr="00335B89">
        <w:rPr>
          <w:b/>
        </w:rPr>
        <w:t xml:space="preserve"> сво</w:t>
      </w:r>
      <w:r>
        <w:rPr>
          <w:b/>
        </w:rPr>
        <w:t>его</w:t>
      </w:r>
      <w:r w:rsidRPr="00335B89">
        <w:rPr>
          <w:b/>
        </w:rPr>
        <w:t xml:space="preserve"> замечани</w:t>
      </w:r>
      <w:r>
        <w:rPr>
          <w:b/>
        </w:rPr>
        <w:t>я</w:t>
      </w:r>
      <w:r w:rsidRPr="00335B89">
        <w:rPr>
          <w:b/>
        </w:rPr>
        <w:t xml:space="preserve"> общего порядка № 10 (27) о правах детей в рамках отправления правосудия в отношении несовершеннолетних и соо</w:t>
      </w:r>
      <w:r w:rsidRPr="00335B89">
        <w:rPr>
          <w:b/>
        </w:rPr>
        <w:t>т</w:t>
      </w:r>
      <w:r w:rsidRPr="00335B89">
        <w:rPr>
          <w:b/>
        </w:rPr>
        <w:t>ветствующи</w:t>
      </w:r>
      <w:r>
        <w:rPr>
          <w:b/>
        </w:rPr>
        <w:t>х</w:t>
      </w:r>
      <w:r w:rsidRPr="00335B89">
        <w:rPr>
          <w:b/>
        </w:rPr>
        <w:t xml:space="preserve"> други</w:t>
      </w:r>
      <w:r>
        <w:rPr>
          <w:b/>
        </w:rPr>
        <w:t>х</w:t>
      </w:r>
      <w:r w:rsidRPr="00335B89">
        <w:rPr>
          <w:b/>
        </w:rPr>
        <w:t xml:space="preserve"> стандарт</w:t>
      </w:r>
      <w:r>
        <w:rPr>
          <w:b/>
        </w:rPr>
        <w:t>ов</w:t>
      </w:r>
      <w:r w:rsidRPr="00335B89">
        <w:rPr>
          <w:b/>
        </w:rPr>
        <w:t xml:space="preserve"> Комитет настоятельно призывает госуда</w:t>
      </w:r>
      <w:r w:rsidRPr="00335B89">
        <w:rPr>
          <w:b/>
        </w:rPr>
        <w:t>р</w:t>
      </w:r>
      <w:r w:rsidRPr="00335B89">
        <w:rPr>
          <w:b/>
        </w:rPr>
        <w:t>ство-участник:</w:t>
      </w:r>
    </w:p>
    <w:p w:rsidR="001706DE" w:rsidRPr="00B22D7C" w:rsidRDefault="001706DE" w:rsidP="001706DE">
      <w:pPr>
        <w:pStyle w:val="SingleTxtGR"/>
        <w:rPr>
          <w:b/>
        </w:rPr>
      </w:pPr>
      <w:r w:rsidRPr="00B22D7C">
        <w:rPr>
          <w:b/>
        </w:rPr>
        <w:tab/>
        <w:t>а)</w:t>
      </w:r>
      <w:r w:rsidRPr="00B22D7C">
        <w:rPr>
          <w:b/>
        </w:rPr>
        <w:tab/>
        <w:t>оперативным образом создать специализированн</w:t>
      </w:r>
      <w:r>
        <w:rPr>
          <w:b/>
        </w:rPr>
        <w:t>ую</w:t>
      </w:r>
      <w:r w:rsidRPr="00B22D7C">
        <w:rPr>
          <w:b/>
        </w:rPr>
        <w:t xml:space="preserve"> </w:t>
      </w:r>
      <w:r>
        <w:rPr>
          <w:b/>
        </w:rPr>
        <w:t xml:space="preserve">систему </w:t>
      </w:r>
      <w:r w:rsidRPr="00B22D7C">
        <w:rPr>
          <w:b/>
        </w:rPr>
        <w:t>с</w:t>
      </w:r>
      <w:r w:rsidRPr="00B22D7C">
        <w:rPr>
          <w:b/>
        </w:rPr>
        <w:t>у</w:t>
      </w:r>
      <w:r w:rsidRPr="00B22D7C">
        <w:rPr>
          <w:b/>
        </w:rPr>
        <w:t>дов и процедур для несовершеннолетних, обеспечив их достаточными лю</w:t>
      </w:r>
      <w:r w:rsidRPr="00B22D7C">
        <w:rPr>
          <w:b/>
        </w:rPr>
        <w:t>д</w:t>
      </w:r>
      <w:r w:rsidRPr="00B22D7C">
        <w:rPr>
          <w:b/>
        </w:rPr>
        <w:t>скими, техническими и финансовыми ресурсами, назначить особых судей по делам детей и обеспечить получение такими особыми судьями соотве</w:t>
      </w:r>
      <w:r w:rsidRPr="00B22D7C">
        <w:rPr>
          <w:b/>
        </w:rPr>
        <w:t>т</w:t>
      </w:r>
      <w:r w:rsidRPr="00B22D7C">
        <w:rPr>
          <w:b/>
        </w:rPr>
        <w:t>ствующего образования и подготовки;</w:t>
      </w:r>
    </w:p>
    <w:p w:rsidR="001706DE" w:rsidRPr="00B22D7C" w:rsidRDefault="001706DE" w:rsidP="001706DE">
      <w:pPr>
        <w:pStyle w:val="SingleTxtGR"/>
        <w:rPr>
          <w:b/>
        </w:rPr>
      </w:pPr>
      <w:r w:rsidRPr="00B22D7C">
        <w:rPr>
          <w:b/>
        </w:rPr>
        <w:tab/>
      </w:r>
      <w:proofErr w:type="gramStart"/>
      <w:r w:rsidRPr="00B22D7C">
        <w:rPr>
          <w:b/>
        </w:rPr>
        <w:t>b)</w:t>
      </w:r>
      <w:r w:rsidRPr="00B22D7C">
        <w:rPr>
          <w:b/>
        </w:rPr>
        <w:tab/>
        <w:t>содействовать применению альтернативных по отношению к содер</w:t>
      </w:r>
      <w:r w:rsidR="00F32BB8">
        <w:rPr>
          <w:b/>
        </w:rPr>
        <w:t>жанию под стражей мер, например</w:t>
      </w:r>
      <w:r w:rsidRPr="00B22D7C">
        <w:rPr>
          <w:b/>
        </w:rPr>
        <w:t xml:space="preserve"> таких</w:t>
      </w:r>
      <w:r w:rsidR="00F32BB8">
        <w:rPr>
          <w:b/>
        </w:rPr>
        <w:t>,</w:t>
      </w:r>
      <w:r w:rsidRPr="00B22D7C">
        <w:rPr>
          <w:b/>
        </w:rPr>
        <w:t xml:space="preserve"> как исключение несове</w:t>
      </w:r>
      <w:r w:rsidRPr="00B22D7C">
        <w:rPr>
          <w:b/>
        </w:rPr>
        <w:t>р</w:t>
      </w:r>
      <w:r w:rsidRPr="00B22D7C">
        <w:rPr>
          <w:b/>
        </w:rPr>
        <w:t>шеннолетних из юрисдикции уголовных судов, пробация, посредничество, консультирование</w:t>
      </w:r>
      <w:r>
        <w:rPr>
          <w:b/>
        </w:rPr>
        <w:t xml:space="preserve"> или</w:t>
      </w:r>
      <w:r w:rsidRPr="00B22D7C">
        <w:rPr>
          <w:b/>
        </w:rPr>
        <w:t xml:space="preserve"> привлечение к общественным работам</w:t>
      </w:r>
      <w:r>
        <w:rPr>
          <w:b/>
        </w:rPr>
        <w:t>,</w:t>
      </w:r>
      <w:r w:rsidRPr="00B22D7C">
        <w:rPr>
          <w:b/>
        </w:rPr>
        <w:t xml:space="preserve"> и обесп</w:t>
      </w:r>
      <w:r w:rsidRPr="00B22D7C">
        <w:rPr>
          <w:b/>
        </w:rPr>
        <w:t>е</w:t>
      </w:r>
      <w:r w:rsidRPr="00B22D7C">
        <w:rPr>
          <w:b/>
        </w:rPr>
        <w:t>чить, чтобы содержание под стражей применялось лишь в качестве кра</w:t>
      </w:r>
      <w:r w:rsidRPr="00B22D7C">
        <w:rPr>
          <w:b/>
        </w:rPr>
        <w:t>й</w:t>
      </w:r>
      <w:r w:rsidRPr="00B22D7C">
        <w:rPr>
          <w:b/>
        </w:rPr>
        <w:t>ней меры, назнач</w:t>
      </w:r>
      <w:r>
        <w:rPr>
          <w:b/>
        </w:rPr>
        <w:t>аемой</w:t>
      </w:r>
      <w:r w:rsidRPr="00B22D7C">
        <w:rPr>
          <w:b/>
        </w:rPr>
        <w:t xml:space="preserve"> на максимально короткий срок и подлежащ</w:t>
      </w:r>
      <w:r w:rsidR="00F32BB8">
        <w:rPr>
          <w:b/>
        </w:rPr>
        <w:t>е</w:t>
      </w:r>
      <w:r w:rsidRPr="00B22D7C">
        <w:rPr>
          <w:b/>
        </w:rPr>
        <w:t>й р</w:t>
      </w:r>
      <w:r w:rsidRPr="00B22D7C">
        <w:rPr>
          <w:b/>
        </w:rPr>
        <w:t>е</w:t>
      </w:r>
      <w:r w:rsidRPr="00B22D7C">
        <w:rPr>
          <w:b/>
        </w:rPr>
        <w:t>гулярному пересмотру с целью отмены;</w:t>
      </w:r>
      <w:proofErr w:type="gramEnd"/>
    </w:p>
    <w:p w:rsidR="001706DE" w:rsidRPr="00B22D7C" w:rsidRDefault="001706DE" w:rsidP="001706DE">
      <w:pPr>
        <w:pStyle w:val="SingleTxtGR"/>
        <w:rPr>
          <w:b/>
        </w:rPr>
      </w:pPr>
      <w:r w:rsidRPr="00B22D7C">
        <w:rPr>
          <w:b/>
        </w:rPr>
        <w:tab/>
        <w:t>с)</w:t>
      </w:r>
      <w:r w:rsidRPr="00B22D7C">
        <w:rPr>
          <w:b/>
        </w:rPr>
        <w:tab/>
        <w:t>в тех случаях, когда содержание под стражей является неи</w:t>
      </w:r>
      <w:r w:rsidRPr="00B22D7C">
        <w:rPr>
          <w:b/>
        </w:rPr>
        <w:t>з</w:t>
      </w:r>
      <w:r w:rsidRPr="00B22D7C">
        <w:rPr>
          <w:b/>
        </w:rPr>
        <w:t>бежным, обеспечить, чтобы условия содержания детей под стражей отвеч</w:t>
      </w:r>
      <w:r w:rsidRPr="00B22D7C">
        <w:rPr>
          <w:b/>
        </w:rPr>
        <w:t>а</w:t>
      </w:r>
      <w:r w:rsidRPr="00B22D7C">
        <w:rPr>
          <w:b/>
        </w:rPr>
        <w:t>ли международным стандартам, в том числе в отношении доступа к обр</w:t>
      </w:r>
      <w:r w:rsidRPr="00B22D7C">
        <w:rPr>
          <w:b/>
        </w:rPr>
        <w:t>а</w:t>
      </w:r>
      <w:r w:rsidRPr="00B22D7C">
        <w:rPr>
          <w:b/>
        </w:rPr>
        <w:t>зованию и услугам по охране здоровья;</w:t>
      </w:r>
    </w:p>
    <w:p w:rsidR="001706DE" w:rsidRPr="00B22D7C" w:rsidRDefault="001706DE" w:rsidP="001706DE">
      <w:pPr>
        <w:pStyle w:val="SingleTxtGR"/>
        <w:rPr>
          <w:b/>
        </w:rPr>
      </w:pPr>
      <w:r w:rsidRPr="00B22D7C">
        <w:rPr>
          <w:b/>
        </w:rPr>
        <w:tab/>
        <w:t>d)</w:t>
      </w:r>
      <w:r w:rsidRPr="00B22D7C">
        <w:rPr>
          <w:b/>
        </w:rPr>
        <w:tab/>
        <w:t>принять эффективные меры по перевоспитанию и социальной интеграции детей, находящихся в конфликте с законом.</w:t>
      </w:r>
    </w:p>
    <w:p w:rsidR="001706DE" w:rsidRPr="009D4901" w:rsidRDefault="00823E71" w:rsidP="001706DE">
      <w:pPr>
        <w:pStyle w:val="SingleTxtGR"/>
      </w:pPr>
      <w:r>
        <w:br w:type="page"/>
      </w:r>
      <w:r w:rsidR="001706DE" w:rsidRPr="009D4901">
        <w:t>73.</w:t>
      </w:r>
      <w:r w:rsidR="001706DE" w:rsidRPr="009D4901">
        <w:tab/>
      </w:r>
      <w:proofErr w:type="gramStart"/>
      <w:r w:rsidR="001706DE" w:rsidRPr="009D4901">
        <w:t>С этой целью Комитет рекомендует государству-участнику использовать инструменты тех</w:t>
      </w:r>
      <w:r w:rsidR="001706DE">
        <w:t xml:space="preserve">нической помощи, разработанные </w:t>
      </w:r>
      <w:proofErr w:type="spellStart"/>
      <w:r w:rsidR="001706DE">
        <w:t>М</w:t>
      </w:r>
      <w:r w:rsidR="001706DE" w:rsidRPr="009D4901">
        <w:t>ежучрежденческой</w:t>
      </w:r>
      <w:proofErr w:type="spellEnd"/>
      <w:r w:rsidR="001706DE" w:rsidRPr="009D4901">
        <w:t xml:space="preserve"> гру</w:t>
      </w:r>
      <w:r w:rsidR="001706DE" w:rsidRPr="009D4901">
        <w:t>п</w:t>
      </w:r>
      <w:r w:rsidR="001706DE" w:rsidRPr="009D4901">
        <w:t>пой по правосудию в отношении несовершеннолетних и ее членами, включая Управление Верховного комиссара Организации Объединенных Наций по пр</w:t>
      </w:r>
      <w:r w:rsidR="001706DE" w:rsidRPr="009D4901">
        <w:t>а</w:t>
      </w:r>
      <w:r w:rsidR="001706DE" w:rsidRPr="009D4901">
        <w:t>вам человека, ЮНИСЕФ, Управление Организации Объединенных Наций по наркотикам и преступности и неправительственные организации, и запраш</w:t>
      </w:r>
      <w:r w:rsidR="001706DE" w:rsidRPr="009D4901">
        <w:t>и</w:t>
      </w:r>
      <w:r w:rsidR="001706DE" w:rsidRPr="009D4901">
        <w:t>вать техническую помощь в отношении не</w:t>
      </w:r>
      <w:r w:rsidR="001706DE">
        <w:t>совершеннолетних у членов этой Г</w:t>
      </w:r>
      <w:r w:rsidR="001706DE" w:rsidRPr="009D4901">
        <w:t>руппы.</w:t>
      </w:r>
      <w:proofErr w:type="gramEnd"/>
    </w:p>
    <w:p w:rsidR="001706DE" w:rsidRPr="009D4901" w:rsidRDefault="001706DE" w:rsidP="001706DE">
      <w:pPr>
        <w:pStyle w:val="H1GR"/>
      </w:pPr>
      <w:r w:rsidRPr="009D4901">
        <w:tab/>
        <w:t>I.</w:t>
      </w:r>
      <w:r w:rsidRPr="009D4901">
        <w:tab/>
        <w:t>Ратификация Факультативного протокола, касающегося процедуры сообщений</w:t>
      </w:r>
    </w:p>
    <w:p w:rsidR="001706DE" w:rsidRPr="00B22D7C" w:rsidRDefault="001706DE" w:rsidP="001706DE">
      <w:pPr>
        <w:pStyle w:val="SingleTxtGR"/>
        <w:rPr>
          <w:b/>
        </w:rPr>
      </w:pPr>
      <w:r w:rsidRPr="009D4901">
        <w:t>74.</w:t>
      </w:r>
      <w:r w:rsidRPr="009D4901">
        <w:tab/>
      </w:r>
      <w:r w:rsidRPr="00B22D7C">
        <w:rPr>
          <w:b/>
        </w:rPr>
        <w:t>Комитет призывает государство-участник без дальнейшего проме</w:t>
      </w:r>
      <w:r w:rsidRPr="00B22D7C">
        <w:rPr>
          <w:b/>
        </w:rPr>
        <w:t>д</w:t>
      </w:r>
      <w:r w:rsidRPr="00B22D7C">
        <w:rPr>
          <w:b/>
        </w:rPr>
        <w:t>ления завершить ратификацию Факультативного протокола к Конвенции о правах ребенка, касающегося процедуры сообщений, в целях дальнейш</w:t>
      </w:r>
      <w:r w:rsidRPr="00B22D7C">
        <w:rPr>
          <w:b/>
        </w:rPr>
        <w:t>е</w:t>
      </w:r>
      <w:r>
        <w:rPr>
          <w:b/>
        </w:rPr>
        <w:t>го содействия осуществлению</w:t>
      </w:r>
      <w:r w:rsidRPr="00B22D7C">
        <w:rPr>
          <w:b/>
        </w:rPr>
        <w:t xml:space="preserve"> прав детей.</w:t>
      </w:r>
    </w:p>
    <w:p w:rsidR="001706DE" w:rsidRPr="009D4901" w:rsidRDefault="001706DE" w:rsidP="001706DE">
      <w:pPr>
        <w:pStyle w:val="H1GR"/>
      </w:pPr>
      <w:r w:rsidRPr="009D4901">
        <w:tab/>
        <w:t>J.</w:t>
      </w:r>
      <w:r w:rsidRPr="009D4901">
        <w:tab/>
        <w:t>Сотрудничество с региональными органами</w:t>
      </w:r>
    </w:p>
    <w:p w:rsidR="001706DE" w:rsidRPr="009D4901" w:rsidRDefault="001706DE" w:rsidP="001706DE">
      <w:pPr>
        <w:pStyle w:val="SingleTxtGR"/>
      </w:pPr>
      <w:r w:rsidRPr="009D4901">
        <w:t>75.</w:t>
      </w:r>
      <w:r w:rsidRPr="009D4901">
        <w:tab/>
      </w:r>
      <w:r w:rsidRPr="00B22D7C">
        <w:rPr>
          <w:b/>
        </w:rPr>
        <w:t>Комитет рекомендует государству-участнику сотрудничать с Орган</w:t>
      </w:r>
      <w:r w:rsidRPr="00B22D7C">
        <w:rPr>
          <w:b/>
        </w:rPr>
        <w:t>и</w:t>
      </w:r>
      <w:r w:rsidRPr="00B22D7C">
        <w:rPr>
          <w:b/>
        </w:rPr>
        <w:t>зацией американских государств (</w:t>
      </w:r>
      <w:proofErr w:type="spellStart"/>
      <w:r w:rsidRPr="00B22D7C">
        <w:rPr>
          <w:b/>
        </w:rPr>
        <w:t>ОАГ</w:t>
      </w:r>
      <w:proofErr w:type="spellEnd"/>
      <w:r w:rsidRPr="00B22D7C">
        <w:rPr>
          <w:b/>
        </w:rPr>
        <w:t xml:space="preserve">) в области осуществления прав </w:t>
      </w:r>
      <w:proofErr w:type="gramStart"/>
      <w:r w:rsidRPr="00B22D7C">
        <w:rPr>
          <w:b/>
        </w:rPr>
        <w:t>д</w:t>
      </w:r>
      <w:r w:rsidRPr="00B22D7C">
        <w:rPr>
          <w:b/>
        </w:rPr>
        <w:t>е</w:t>
      </w:r>
      <w:r w:rsidRPr="00B22D7C">
        <w:rPr>
          <w:b/>
        </w:rPr>
        <w:t>тей</w:t>
      </w:r>
      <w:proofErr w:type="gramEnd"/>
      <w:r w:rsidRPr="00B22D7C">
        <w:rPr>
          <w:b/>
        </w:rPr>
        <w:t xml:space="preserve"> как в самом государстве-участнике, так и других государствах − членах </w:t>
      </w:r>
      <w:proofErr w:type="spellStart"/>
      <w:r w:rsidRPr="00B22D7C">
        <w:rPr>
          <w:b/>
        </w:rPr>
        <w:t>ОАГ</w:t>
      </w:r>
      <w:proofErr w:type="spellEnd"/>
      <w:r w:rsidRPr="00B22D7C">
        <w:rPr>
          <w:b/>
        </w:rPr>
        <w:t>.</w:t>
      </w:r>
    </w:p>
    <w:p w:rsidR="001706DE" w:rsidRPr="009D4901" w:rsidRDefault="001706DE" w:rsidP="001706DE">
      <w:pPr>
        <w:pStyle w:val="HChGR"/>
      </w:pPr>
      <w:r w:rsidRPr="009D4901">
        <w:tab/>
        <w:t>I</w:t>
      </w:r>
      <w:r w:rsidRPr="009D4901">
        <w:rPr>
          <w:lang w:val="en-US"/>
        </w:rPr>
        <w:t>V</w:t>
      </w:r>
      <w:r w:rsidRPr="009D4901">
        <w:t>.</w:t>
      </w:r>
      <w:r w:rsidRPr="009D4901">
        <w:tab/>
        <w:t>Осуществление и представление отчетности</w:t>
      </w:r>
    </w:p>
    <w:p w:rsidR="001706DE" w:rsidRPr="009D4901" w:rsidRDefault="001706DE" w:rsidP="001706DE">
      <w:pPr>
        <w:pStyle w:val="H1GR"/>
      </w:pPr>
      <w:r w:rsidRPr="009D4901">
        <w:tab/>
        <w:t>А.</w:t>
      </w:r>
      <w:r w:rsidRPr="009D4901">
        <w:tab/>
        <w:t>Последующие меры и распространение информации</w:t>
      </w:r>
    </w:p>
    <w:p w:rsidR="001706DE" w:rsidRPr="00B22D7C" w:rsidRDefault="001706DE" w:rsidP="001706DE">
      <w:pPr>
        <w:pStyle w:val="SingleTxtGR"/>
        <w:rPr>
          <w:b/>
        </w:rPr>
      </w:pPr>
      <w:r w:rsidRPr="009D4901">
        <w:t>76.</w:t>
      </w:r>
      <w:r w:rsidRPr="009D4901">
        <w:tab/>
      </w:r>
      <w:r w:rsidRPr="00B22D7C">
        <w:rPr>
          <w:b/>
        </w:rPr>
        <w:t>Комитет рекомендует государству-участнику принять все надлеж</w:t>
      </w:r>
      <w:r w:rsidRPr="00B22D7C">
        <w:rPr>
          <w:b/>
        </w:rPr>
        <w:t>а</w:t>
      </w:r>
      <w:r w:rsidRPr="00B22D7C">
        <w:rPr>
          <w:b/>
        </w:rPr>
        <w:t>щие меры к обеспечению полного выполнения рекомендаций, содержащи</w:t>
      </w:r>
      <w:r w:rsidRPr="00B22D7C">
        <w:rPr>
          <w:b/>
        </w:rPr>
        <w:t>х</w:t>
      </w:r>
      <w:r w:rsidRPr="00B22D7C">
        <w:rPr>
          <w:b/>
        </w:rPr>
        <w:t>ся в настоящих заключительных замечаниях. Комитет рекомендует также обеспечить широкое распространение на используемых в стра</w:t>
      </w:r>
      <w:r w:rsidR="00F32BB8">
        <w:rPr>
          <w:b/>
        </w:rPr>
        <w:t>не языках объединенных третьего−</w:t>
      </w:r>
      <w:r w:rsidRPr="00B22D7C">
        <w:rPr>
          <w:b/>
        </w:rPr>
        <w:t>пятого периодических докладов, письменных о</w:t>
      </w:r>
      <w:r w:rsidRPr="00B22D7C">
        <w:rPr>
          <w:b/>
        </w:rPr>
        <w:t>т</w:t>
      </w:r>
      <w:r w:rsidRPr="00B22D7C">
        <w:rPr>
          <w:b/>
        </w:rPr>
        <w:t>ветов государства-участника на перечень вопросов и настоящих заключ</w:t>
      </w:r>
      <w:r w:rsidRPr="00B22D7C">
        <w:rPr>
          <w:b/>
        </w:rPr>
        <w:t>и</w:t>
      </w:r>
      <w:r w:rsidRPr="00B22D7C">
        <w:rPr>
          <w:b/>
        </w:rPr>
        <w:t>тельных замечаний.</w:t>
      </w:r>
    </w:p>
    <w:p w:rsidR="001706DE" w:rsidRPr="009D4901" w:rsidRDefault="001706DE" w:rsidP="001706DE">
      <w:pPr>
        <w:pStyle w:val="H1GR"/>
      </w:pPr>
      <w:r w:rsidRPr="009D4901">
        <w:tab/>
        <w:t>В.</w:t>
      </w:r>
      <w:r w:rsidRPr="009D4901">
        <w:tab/>
        <w:t>Следующий доклад</w:t>
      </w:r>
    </w:p>
    <w:p w:rsidR="001706DE" w:rsidRPr="00B22D7C" w:rsidRDefault="001706DE" w:rsidP="001706DE">
      <w:pPr>
        <w:pStyle w:val="SingleTxtGR"/>
        <w:rPr>
          <w:b/>
        </w:rPr>
      </w:pPr>
      <w:r w:rsidRPr="009D4901">
        <w:t>77.</w:t>
      </w:r>
      <w:r w:rsidRPr="009D4901">
        <w:tab/>
      </w:r>
      <w:r w:rsidRPr="00B22D7C">
        <w:rPr>
          <w:b/>
        </w:rPr>
        <w:t>Комитет предлагает государству-участнику представить свои об</w:t>
      </w:r>
      <w:r w:rsidRPr="00B22D7C">
        <w:rPr>
          <w:b/>
        </w:rPr>
        <w:t>ъ</w:t>
      </w:r>
      <w:r w:rsidRPr="00B22D7C">
        <w:rPr>
          <w:b/>
        </w:rPr>
        <w:t>единенные шестой и седьмой периодические доклады к 19 июня 2021 года и включить в них информацию о последующих мерах в связи с настоящими заключительными замечаниями. Этот доклад должен быть состав</w:t>
      </w:r>
      <w:r>
        <w:rPr>
          <w:b/>
        </w:rPr>
        <w:t>лен</w:t>
      </w:r>
      <w:r w:rsidRPr="00B22D7C">
        <w:rPr>
          <w:b/>
        </w:rPr>
        <w:t xml:space="preserve"> с с</w:t>
      </w:r>
      <w:r w:rsidRPr="00B22D7C">
        <w:rPr>
          <w:b/>
        </w:rPr>
        <w:t>о</w:t>
      </w:r>
      <w:r w:rsidRPr="00B22D7C">
        <w:rPr>
          <w:b/>
        </w:rPr>
        <w:t>блюдением согласованных Комитетом руководящих принципов предста</w:t>
      </w:r>
      <w:r w:rsidRPr="00B22D7C">
        <w:rPr>
          <w:b/>
        </w:rPr>
        <w:t>в</w:t>
      </w:r>
      <w:r w:rsidRPr="00B22D7C">
        <w:rPr>
          <w:b/>
        </w:rPr>
        <w:t>ления докладов, принятых 1 октября 2010 года (</w:t>
      </w:r>
      <w:r w:rsidRPr="00B22D7C">
        <w:rPr>
          <w:b/>
          <w:lang w:val="en-GB"/>
        </w:rPr>
        <w:t>CRC</w:t>
      </w:r>
      <w:r w:rsidRPr="00B22D7C">
        <w:rPr>
          <w:b/>
        </w:rPr>
        <w:t>/</w:t>
      </w:r>
      <w:r w:rsidRPr="00B22D7C">
        <w:rPr>
          <w:b/>
          <w:lang w:val="en-GB"/>
        </w:rPr>
        <w:t>C</w:t>
      </w:r>
      <w:r w:rsidRPr="00B22D7C">
        <w:rPr>
          <w:b/>
        </w:rPr>
        <w:t>/58/</w:t>
      </w:r>
      <w:r w:rsidRPr="00B22D7C">
        <w:rPr>
          <w:b/>
          <w:lang w:val="en-GB"/>
        </w:rPr>
        <w:t>Rev</w:t>
      </w:r>
      <w:r w:rsidRPr="00B22D7C">
        <w:rPr>
          <w:b/>
        </w:rPr>
        <w:t xml:space="preserve">.2 и </w:t>
      </w:r>
      <w:proofErr w:type="spellStart"/>
      <w:r w:rsidRPr="00B22D7C">
        <w:rPr>
          <w:b/>
          <w:lang w:val="en-GB"/>
        </w:rPr>
        <w:t>Corr</w:t>
      </w:r>
      <w:proofErr w:type="spellEnd"/>
      <w:r w:rsidRPr="00B22D7C">
        <w:rPr>
          <w:b/>
        </w:rPr>
        <w:t>.1)</w:t>
      </w:r>
      <w:r>
        <w:rPr>
          <w:b/>
        </w:rPr>
        <w:t>,</w:t>
      </w:r>
      <w:r w:rsidRPr="00B22D7C">
        <w:rPr>
          <w:b/>
        </w:rPr>
        <w:t xml:space="preserve"> и не должен превышать 21 200 слов, как это предусмотрено Генеральной А</w:t>
      </w:r>
      <w:r w:rsidRPr="00B22D7C">
        <w:rPr>
          <w:b/>
        </w:rPr>
        <w:t>с</w:t>
      </w:r>
      <w:r w:rsidRPr="00B22D7C">
        <w:rPr>
          <w:b/>
        </w:rPr>
        <w:t>самблеей в пункте 16 ее резолюции 68/268. В случае представления докл</w:t>
      </w:r>
      <w:r w:rsidRPr="00B22D7C">
        <w:rPr>
          <w:b/>
        </w:rPr>
        <w:t>а</w:t>
      </w:r>
      <w:r w:rsidRPr="00B22D7C">
        <w:rPr>
          <w:b/>
        </w:rPr>
        <w:t>да, объем которого превышает установленное ограничение, госуда</w:t>
      </w:r>
      <w:r w:rsidRPr="00B22D7C">
        <w:rPr>
          <w:b/>
        </w:rPr>
        <w:t>р</w:t>
      </w:r>
      <w:r w:rsidRPr="00B22D7C">
        <w:rPr>
          <w:b/>
        </w:rPr>
        <w:t>ству-участнику будет предложено сократить доклад в соответствии с вышеуп</w:t>
      </w:r>
      <w:r w:rsidRPr="00B22D7C">
        <w:rPr>
          <w:b/>
        </w:rPr>
        <w:t>о</w:t>
      </w:r>
      <w:r w:rsidRPr="00B22D7C">
        <w:rPr>
          <w:b/>
        </w:rPr>
        <w:t xml:space="preserve">мянутой резолюцией. Если государство-участник будет не в состоянии </w:t>
      </w:r>
      <w:r>
        <w:rPr>
          <w:b/>
        </w:rPr>
        <w:t>п</w:t>
      </w:r>
      <w:r>
        <w:rPr>
          <w:b/>
        </w:rPr>
        <w:t>е</w:t>
      </w:r>
      <w:r>
        <w:rPr>
          <w:b/>
        </w:rPr>
        <w:t>ре</w:t>
      </w:r>
      <w:r w:rsidRPr="00B22D7C">
        <w:rPr>
          <w:b/>
        </w:rPr>
        <w:t>смотреть и вновь представить доклад, то перевод доклада для его посл</w:t>
      </w:r>
      <w:r w:rsidRPr="00B22D7C">
        <w:rPr>
          <w:b/>
        </w:rPr>
        <w:t>е</w:t>
      </w:r>
      <w:r w:rsidRPr="00B22D7C">
        <w:rPr>
          <w:b/>
        </w:rPr>
        <w:t>дующего рассмотрения договорным органом не может быть гарант</w:t>
      </w:r>
      <w:r w:rsidRPr="00B22D7C">
        <w:rPr>
          <w:b/>
        </w:rPr>
        <w:t>и</w:t>
      </w:r>
      <w:r w:rsidRPr="00B22D7C">
        <w:rPr>
          <w:b/>
        </w:rPr>
        <w:t>рован.</w:t>
      </w:r>
    </w:p>
    <w:p w:rsidR="001706DE" w:rsidRPr="0042104C" w:rsidRDefault="001706DE" w:rsidP="001706DE">
      <w:pPr>
        <w:pStyle w:val="SingleTxtGR"/>
        <w:rPr>
          <w:b/>
        </w:rPr>
      </w:pPr>
      <w:r w:rsidRPr="009D4901">
        <w:t>78.</w:t>
      </w:r>
      <w:r w:rsidRPr="009D4901">
        <w:tab/>
      </w:r>
      <w:proofErr w:type="gramStart"/>
      <w:r w:rsidRPr="00B22D7C">
        <w:rPr>
          <w:b/>
        </w:rPr>
        <w:t>Комитет предлагает также государству-участнику представить о</w:t>
      </w:r>
      <w:r w:rsidRPr="00B22D7C">
        <w:rPr>
          <w:b/>
        </w:rPr>
        <w:t>б</w:t>
      </w:r>
      <w:r w:rsidRPr="00B22D7C">
        <w:rPr>
          <w:b/>
        </w:rPr>
        <w:t>новленный базовый документ, не превышающий 42 400 слов</w:t>
      </w:r>
      <w:r>
        <w:rPr>
          <w:b/>
        </w:rPr>
        <w:t>,</w:t>
      </w:r>
      <w:r w:rsidRPr="00B22D7C">
        <w:rPr>
          <w:b/>
        </w:rPr>
        <w:t xml:space="preserve"> в соотве</w:t>
      </w:r>
      <w:r w:rsidRPr="00B22D7C">
        <w:rPr>
          <w:b/>
        </w:rPr>
        <w:t>т</w:t>
      </w:r>
      <w:r w:rsidRPr="00B22D7C">
        <w:rPr>
          <w:b/>
        </w:rPr>
        <w:t>ствии с требованиями к общему базовому документу</w:t>
      </w:r>
      <w:r>
        <w:rPr>
          <w:b/>
        </w:rPr>
        <w:t>,</w:t>
      </w:r>
      <w:r w:rsidRPr="00B22D7C">
        <w:rPr>
          <w:b/>
        </w:rPr>
        <w:t xml:space="preserve"> предусмотренными согласованными руководящими принципами представления докладов по международным договорам о правах человека, включая руководящие принципы подготовки общего базового документа и документов по ко</w:t>
      </w:r>
      <w:r w:rsidRPr="00B22D7C">
        <w:rPr>
          <w:b/>
        </w:rPr>
        <w:t>н</w:t>
      </w:r>
      <w:r w:rsidRPr="00B22D7C">
        <w:rPr>
          <w:b/>
        </w:rPr>
        <w:t xml:space="preserve">кретным договорам, которые были одобрены на пятом </w:t>
      </w:r>
      <w:proofErr w:type="spellStart"/>
      <w:r w:rsidRPr="00B22D7C">
        <w:rPr>
          <w:b/>
        </w:rPr>
        <w:t>межкомитетском</w:t>
      </w:r>
      <w:proofErr w:type="spellEnd"/>
      <w:r w:rsidRPr="00B22D7C">
        <w:rPr>
          <w:b/>
        </w:rPr>
        <w:t xml:space="preserve"> совещании договорных органов по правам человека в июне 2006</w:t>
      </w:r>
      <w:proofErr w:type="gramEnd"/>
      <w:r w:rsidRPr="00B22D7C">
        <w:rPr>
          <w:b/>
        </w:rPr>
        <w:t xml:space="preserve"> года (</w:t>
      </w:r>
      <w:proofErr w:type="spellStart"/>
      <w:r w:rsidRPr="00B22D7C">
        <w:rPr>
          <w:b/>
          <w:lang w:val="en-GB"/>
        </w:rPr>
        <w:t>HRI</w:t>
      </w:r>
      <w:proofErr w:type="spellEnd"/>
      <w:r w:rsidRPr="00B22D7C">
        <w:rPr>
          <w:b/>
        </w:rPr>
        <w:t>/</w:t>
      </w:r>
      <w:r w:rsidRPr="00B22D7C">
        <w:rPr>
          <w:b/>
          <w:lang w:val="en-GB"/>
        </w:rPr>
        <w:t>GEN</w:t>
      </w:r>
      <w:r w:rsidRPr="00B22D7C">
        <w:rPr>
          <w:b/>
        </w:rPr>
        <w:t>/2/</w:t>
      </w:r>
      <w:r w:rsidRPr="00B22D7C">
        <w:rPr>
          <w:b/>
          <w:lang w:val="en-GB"/>
        </w:rPr>
        <w:t>Rev</w:t>
      </w:r>
      <w:r w:rsidRPr="00B22D7C">
        <w:rPr>
          <w:b/>
        </w:rPr>
        <w:t>.6, глава I) и Генеральной Ассамблеей в пункте 16 ее рез</w:t>
      </w:r>
      <w:r w:rsidRPr="00B22D7C">
        <w:rPr>
          <w:b/>
        </w:rPr>
        <w:t>о</w:t>
      </w:r>
      <w:r w:rsidRPr="00B22D7C">
        <w:rPr>
          <w:b/>
        </w:rPr>
        <w:t>люции 68/268.</w:t>
      </w:r>
    </w:p>
    <w:p w:rsidR="001706DE" w:rsidRPr="0042104C" w:rsidRDefault="001706DE" w:rsidP="001706DE">
      <w:pPr>
        <w:spacing w:before="240"/>
        <w:jc w:val="center"/>
        <w:rPr>
          <w:u w:val="single"/>
        </w:rPr>
      </w:pPr>
      <w:r w:rsidRPr="0042104C">
        <w:rPr>
          <w:u w:val="single"/>
        </w:rPr>
        <w:tab/>
      </w:r>
      <w:r w:rsidRPr="0042104C">
        <w:rPr>
          <w:u w:val="single"/>
        </w:rPr>
        <w:tab/>
      </w:r>
      <w:r w:rsidRPr="0042104C">
        <w:rPr>
          <w:u w:val="single"/>
        </w:rPr>
        <w:tab/>
      </w:r>
    </w:p>
    <w:p w:rsidR="00B1303A" w:rsidRPr="00776B47" w:rsidRDefault="00B1303A" w:rsidP="00B1303A">
      <w:pPr>
        <w:pStyle w:val="SingleTxtGR"/>
      </w:pPr>
    </w:p>
    <w:sectPr w:rsidR="00B1303A" w:rsidRPr="00776B47" w:rsidSect="0029248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6DE" w:rsidRDefault="001706DE">
      <w:r>
        <w:rPr>
          <w:lang w:val="en-US"/>
        </w:rPr>
        <w:tab/>
      </w:r>
      <w:r>
        <w:separator/>
      </w:r>
    </w:p>
  </w:endnote>
  <w:endnote w:type="continuationSeparator" w:id="0">
    <w:p w:rsidR="001706DE" w:rsidRDefault="00170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6DE" w:rsidRPr="009A6F4A" w:rsidRDefault="001706DE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AD6710">
      <w:rPr>
        <w:rStyle w:val="ad"/>
        <w:noProof/>
      </w:rPr>
      <w:t>2</w:t>
    </w:r>
    <w:r>
      <w:rPr>
        <w:rStyle w:val="ad"/>
      </w:rPr>
      <w:fldChar w:fldCharType="end"/>
    </w:r>
    <w:r>
      <w:rPr>
        <w:lang w:val="en-US"/>
      </w:rPr>
      <w:tab/>
      <w:t>GE.15-04314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6DE" w:rsidRPr="009A6F4A" w:rsidRDefault="001706DE">
    <w:pPr>
      <w:pStyle w:val="ac"/>
      <w:rPr>
        <w:lang w:val="en-US"/>
      </w:rPr>
    </w:pPr>
    <w:r>
      <w:rPr>
        <w:lang w:val="en-US"/>
      </w:rPr>
      <w:t>GE.15-04314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823E71">
      <w:rPr>
        <w:rStyle w:val="ad"/>
        <w:noProof/>
      </w:rPr>
      <w:t>19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1706DE" w:rsidTr="00C50460">
      <w:trPr>
        <w:trHeight w:val="438"/>
      </w:trPr>
      <w:tc>
        <w:tcPr>
          <w:tcW w:w="4068" w:type="dxa"/>
          <w:vAlign w:val="bottom"/>
        </w:tcPr>
        <w:p w:rsidR="001706DE" w:rsidRPr="00160741" w:rsidRDefault="001706DE" w:rsidP="00280C58">
          <w:r>
            <w:rPr>
              <w:lang w:val="en-US"/>
            </w:rPr>
            <w:t>GE.15-04314  (R)</w:t>
          </w:r>
          <w:r w:rsidR="00160741">
            <w:t xml:space="preserve">  020415  020415</w:t>
          </w:r>
        </w:p>
      </w:tc>
      <w:tc>
        <w:tcPr>
          <w:tcW w:w="4663" w:type="dxa"/>
          <w:vMerge w:val="restart"/>
          <w:vAlign w:val="bottom"/>
        </w:tcPr>
        <w:p w:rsidR="001706DE" w:rsidRDefault="001706DE" w:rsidP="00C50460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EAAF486" wp14:editId="5F73A254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1706DE" w:rsidRDefault="001706DE" w:rsidP="00C50460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 wp14:anchorId="72274EB3" wp14:editId="69030F3A">
                <wp:extent cx="869315" cy="869315"/>
                <wp:effectExtent l="0" t="0" r="6985" b="6985"/>
                <wp:docPr id="3" name="Рисунок 3" descr="http://undocs.org/m2/QRCode2.ashx?DS=CRC/C/URY/CO/3-5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C/C/URY/CO/3-5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315" cy="869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1706DE" w:rsidRPr="00797A78" w:rsidTr="00C50460">
      <w:tc>
        <w:tcPr>
          <w:tcW w:w="4068" w:type="dxa"/>
          <w:vAlign w:val="bottom"/>
        </w:tcPr>
        <w:p w:rsidR="001706DE" w:rsidRPr="001311CF" w:rsidRDefault="001706DE" w:rsidP="00C50460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1311C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1311C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311C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1311C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1311C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1311C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1311C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311C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1311C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1706DE" w:rsidRDefault="001706DE" w:rsidP="00C50460"/>
      </w:tc>
      <w:tc>
        <w:tcPr>
          <w:tcW w:w="1124" w:type="dxa"/>
          <w:vMerge/>
        </w:tcPr>
        <w:p w:rsidR="001706DE" w:rsidRDefault="001706DE" w:rsidP="00C50460"/>
      </w:tc>
    </w:tr>
  </w:tbl>
  <w:p w:rsidR="001706DE" w:rsidRDefault="001706DE" w:rsidP="005F00D3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6DE" w:rsidRPr="00F71F63" w:rsidRDefault="001706D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706DE" w:rsidRPr="00F71F63" w:rsidRDefault="001706D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706DE" w:rsidRPr="00635E86" w:rsidRDefault="001706DE" w:rsidP="00635E86">
      <w:pPr>
        <w:pStyle w:val="ac"/>
      </w:pPr>
    </w:p>
  </w:footnote>
  <w:footnote w:id="1">
    <w:p w:rsidR="001706DE" w:rsidRPr="00B33309" w:rsidRDefault="001706DE" w:rsidP="00C77456">
      <w:pPr>
        <w:pStyle w:val="af"/>
        <w:spacing w:line="220" w:lineRule="atLeast"/>
        <w:rPr>
          <w:sz w:val="20"/>
          <w:lang w:val="ru-RU"/>
        </w:rPr>
      </w:pPr>
      <w:r>
        <w:tab/>
      </w:r>
      <w:r w:rsidRPr="001311CF">
        <w:rPr>
          <w:rStyle w:val="ab"/>
          <w:sz w:val="20"/>
          <w:vertAlign w:val="baseline"/>
          <w:lang w:val="ru-RU"/>
        </w:rPr>
        <w:t>*</w:t>
      </w:r>
      <w:r w:rsidRPr="00B33309">
        <w:rPr>
          <w:sz w:val="20"/>
          <w:lang w:val="ru-RU"/>
        </w:rPr>
        <w:t xml:space="preserve"> </w:t>
      </w:r>
      <w:r w:rsidRPr="00B33309">
        <w:rPr>
          <w:lang w:val="ru-RU"/>
        </w:rPr>
        <w:tab/>
      </w:r>
      <w:r>
        <w:rPr>
          <w:lang w:val="ru-RU"/>
        </w:rPr>
        <w:t>Приняты Комитетом на его шестьдесят восьмой сессии (12−30 января 2015 года).</w:t>
      </w:r>
    </w:p>
  </w:footnote>
  <w:footnote w:id="2">
    <w:p w:rsidR="001706DE" w:rsidRPr="00B33309" w:rsidRDefault="001706DE" w:rsidP="00C77456">
      <w:pPr>
        <w:pStyle w:val="af"/>
        <w:spacing w:line="220" w:lineRule="atLeast"/>
        <w:rPr>
          <w:lang w:val="ru-RU"/>
        </w:rPr>
      </w:pPr>
      <w:r w:rsidRPr="00B33309">
        <w:rPr>
          <w:lang w:val="ru-RU"/>
        </w:rPr>
        <w:tab/>
      </w:r>
      <w:r>
        <w:rPr>
          <w:rStyle w:val="ab"/>
        </w:rPr>
        <w:footnoteRef/>
      </w:r>
      <w:r w:rsidRPr="00B33309">
        <w:rPr>
          <w:lang w:val="ru-RU"/>
        </w:rPr>
        <w:tab/>
      </w:r>
      <w:r>
        <w:rPr>
          <w:lang w:val="ru-RU"/>
        </w:rPr>
        <w:t>Термин "дети" охватывает любое лицо в возрасте до 18 лет, включая подростков.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6DE" w:rsidRPr="005E0092" w:rsidRDefault="001706DE">
    <w:pPr>
      <w:pStyle w:val="a9"/>
      <w:rPr>
        <w:lang w:val="en-US"/>
      </w:rPr>
    </w:pPr>
    <w:r w:rsidRPr="001311CF">
      <w:rPr>
        <w:lang w:val="en-US"/>
      </w:rPr>
      <w:t>CRC/C/</w:t>
    </w:r>
    <w:proofErr w:type="spellStart"/>
    <w:r w:rsidRPr="001311CF">
      <w:rPr>
        <w:lang w:val="en-US"/>
      </w:rPr>
      <w:t>URY</w:t>
    </w:r>
    <w:proofErr w:type="spellEnd"/>
    <w:r w:rsidRPr="001311CF">
      <w:rPr>
        <w:lang w:val="en-US"/>
      </w:rPr>
      <w:t>/CO/3-5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6DE" w:rsidRPr="009A6F4A" w:rsidRDefault="001706DE" w:rsidP="001311CF">
    <w:pPr>
      <w:pStyle w:val="a9"/>
      <w:rPr>
        <w:lang w:val="en-US"/>
      </w:rPr>
    </w:pPr>
    <w:r>
      <w:rPr>
        <w:lang w:val="en-US"/>
      </w:rPr>
      <w:tab/>
    </w:r>
    <w:r w:rsidRPr="001311CF">
      <w:rPr>
        <w:lang w:val="en-US"/>
      </w:rPr>
      <w:t>CRC/C/</w:t>
    </w:r>
    <w:proofErr w:type="spellStart"/>
    <w:r w:rsidRPr="001311CF">
      <w:rPr>
        <w:lang w:val="en-US"/>
      </w:rPr>
      <w:t>URY</w:t>
    </w:r>
    <w:proofErr w:type="spellEnd"/>
    <w:r w:rsidRPr="001311CF">
      <w:rPr>
        <w:lang w:val="en-US"/>
      </w:rPr>
      <w:t>/CO/3-5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45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E3ADA"/>
    <w:rsid w:val="00117AEE"/>
    <w:rsid w:val="001311CF"/>
    <w:rsid w:val="001463F7"/>
    <w:rsid w:val="0015769C"/>
    <w:rsid w:val="00160741"/>
    <w:rsid w:val="001706DE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6F32"/>
    <w:rsid w:val="00230D0F"/>
    <w:rsid w:val="00232D42"/>
    <w:rsid w:val="00237334"/>
    <w:rsid w:val="002444F4"/>
    <w:rsid w:val="002629A0"/>
    <w:rsid w:val="00280C58"/>
    <w:rsid w:val="0028492B"/>
    <w:rsid w:val="00286A04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7AB3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00D3"/>
    <w:rsid w:val="00606A3E"/>
    <w:rsid w:val="006115AA"/>
    <w:rsid w:val="006120AE"/>
    <w:rsid w:val="006306B3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3CB7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3E71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02D9"/>
    <w:rsid w:val="00AB5BF0"/>
    <w:rsid w:val="00AC1C95"/>
    <w:rsid w:val="00AC2CCB"/>
    <w:rsid w:val="00AC443A"/>
    <w:rsid w:val="00AD6710"/>
    <w:rsid w:val="00AE60E2"/>
    <w:rsid w:val="00B0169F"/>
    <w:rsid w:val="00B05F21"/>
    <w:rsid w:val="00B1303A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BF6DE2"/>
    <w:rsid w:val="00C07C0F"/>
    <w:rsid w:val="00C145C4"/>
    <w:rsid w:val="00C20D2F"/>
    <w:rsid w:val="00C2131B"/>
    <w:rsid w:val="00C21BDF"/>
    <w:rsid w:val="00C37AF8"/>
    <w:rsid w:val="00C37C79"/>
    <w:rsid w:val="00C41BBC"/>
    <w:rsid w:val="00C44399"/>
    <w:rsid w:val="00C50460"/>
    <w:rsid w:val="00C51419"/>
    <w:rsid w:val="00C54056"/>
    <w:rsid w:val="00C663A3"/>
    <w:rsid w:val="00C75CB2"/>
    <w:rsid w:val="00C77456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91A1F"/>
    <w:rsid w:val="00DA2851"/>
    <w:rsid w:val="00DA2B7C"/>
    <w:rsid w:val="00DA5686"/>
    <w:rsid w:val="00DB2FC0"/>
    <w:rsid w:val="00DB4EC3"/>
    <w:rsid w:val="00DF18FA"/>
    <w:rsid w:val="00DF49CA"/>
    <w:rsid w:val="00DF775B"/>
    <w:rsid w:val="00E007F3"/>
    <w:rsid w:val="00E00DEA"/>
    <w:rsid w:val="00E06EF0"/>
    <w:rsid w:val="00E11679"/>
    <w:rsid w:val="00E2063B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2BB8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2233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qFormat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qFormat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qFormat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280C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280C58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qFormat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qFormat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qFormat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280C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280C58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20</Pages>
  <Words>6143</Words>
  <Characters>43195</Characters>
  <Application>Microsoft Office Word</Application>
  <DocSecurity>0</DocSecurity>
  <Lines>853</Lines>
  <Paragraphs>227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Manager>Шлыков</Manager>
  <Company>CSD</Company>
  <LinksUpToDate>false</LinksUpToDate>
  <CharactersWithSpaces>49302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1504314</dc:title>
  <dc:subject>CRC/C/URY/CO/3-5</dc:subject>
  <dc:creator>Maykov</dc:creator>
  <cp:lastModifiedBy>Салынская Екатерина</cp:lastModifiedBy>
  <cp:revision>2</cp:revision>
  <dcterms:created xsi:type="dcterms:W3CDTF">2015-04-02T11:51:00Z</dcterms:created>
  <dcterms:modified xsi:type="dcterms:W3CDTF">2015-04-02T11:51:00Z</dcterms:modified>
</cp:coreProperties>
</file>