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647085" w:rsidRDefault="00603911">
      <w:pPr>
        <w:rPr>
          <w:sz w:val="2"/>
        </w:rPr>
      </w:pPr>
    </w:p>
    <w:tbl>
      <w:tblPr>
        <w:tblW w:w="9348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167"/>
      </w:tblGrid>
      <w:tr w:rsidR="00603911" w:rsidRPr="00647085" w:rsidTr="007341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647085" w:rsidRDefault="00603911">
            <w:pPr>
              <w:spacing w:line="240" w:lineRule="auto"/>
              <w:rPr>
                <w:b/>
                <w:sz w:val="30"/>
              </w:rPr>
            </w:pPr>
            <w:r w:rsidRPr="00647085">
              <w:rPr>
                <w:b/>
                <w:sz w:val="30"/>
              </w:rPr>
              <w:t xml:space="preserve">ОРГАНИЗАЦИЯ </w:t>
            </w:r>
            <w:r w:rsidRPr="00647085">
              <w:rPr>
                <w:b/>
                <w:sz w:val="30"/>
              </w:rPr>
              <w:br/>
              <w:t>ОБЪЕДИНЕННЫХ НАЦИЙ</w:t>
            </w:r>
          </w:p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167" w:type="dxa"/>
          </w:tcPr>
          <w:p w:rsidR="00603911" w:rsidRPr="00647085" w:rsidRDefault="00603911">
            <w:pPr>
              <w:pStyle w:val="Heading1"/>
              <w:jc w:val="right"/>
              <w:rPr>
                <w:sz w:val="72"/>
              </w:rPr>
            </w:pPr>
            <w:r w:rsidRPr="00647085">
              <w:rPr>
                <w:sz w:val="72"/>
              </w:rPr>
              <w:t>CCPR</w:t>
            </w:r>
          </w:p>
        </w:tc>
      </w:tr>
    </w:tbl>
    <w:p w:rsidR="00603911" w:rsidRPr="00647085" w:rsidRDefault="00603911"/>
    <w:tbl>
      <w:tblPr>
        <w:tblW w:w="9348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2969"/>
      </w:tblGrid>
      <w:tr w:rsidR="00603911" w:rsidRPr="00647085" w:rsidTr="007341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647085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52627" r:id="rId8"/>
              </w:object>
            </w:r>
          </w:p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647085">
              <w:rPr>
                <w:vanish/>
                <w:sz w:val="20"/>
              </w:rPr>
              <w:fldChar w:fldCharType="begin"/>
            </w:r>
            <w:r w:rsidRPr="00647085">
              <w:rPr>
                <w:vanish/>
                <w:sz w:val="20"/>
              </w:rPr>
              <w:instrText>SEQ _endnote  \* ARABIC</w:instrText>
            </w:r>
            <w:r w:rsidRPr="00647085">
              <w:rPr>
                <w:vanish/>
                <w:sz w:val="20"/>
              </w:rPr>
              <w:fldChar w:fldCharType="separate"/>
            </w:r>
            <w:r w:rsidR="00C57857">
              <w:rPr>
                <w:noProof/>
                <w:vanish/>
                <w:sz w:val="20"/>
              </w:rPr>
              <w:t>1</w:t>
            </w:r>
            <w:r w:rsidRPr="00647085">
              <w:rPr>
                <w:vanish/>
                <w:sz w:val="20"/>
              </w:rPr>
              <w:fldChar w:fldCharType="end"/>
            </w:r>
          </w:p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647085">
              <w:rPr>
                <w:sz w:val="32"/>
              </w:rPr>
              <w:t xml:space="preserve">МЕЖДУНАРОДНЫЙ ПАКТ </w:t>
            </w:r>
            <w:r w:rsidRPr="00647085">
              <w:rPr>
                <w:sz w:val="32"/>
              </w:rPr>
              <w:br/>
              <w:t xml:space="preserve">О ГРАЖДАНСКИХ </w:t>
            </w:r>
            <w:r w:rsidRPr="00647085">
              <w:rPr>
                <w:sz w:val="32"/>
              </w:rPr>
              <w:br/>
              <w:t xml:space="preserve">И ПОЛИТИЧЕСКИХ </w:t>
            </w:r>
            <w:r w:rsidRPr="00647085">
              <w:rPr>
                <w:sz w:val="32"/>
              </w:rPr>
              <w:br/>
              <w:t>ПРАВАХ</w:t>
            </w:r>
          </w:p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969" w:type="dxa"/>
          </w:tcPr>
          <w:p w:rsidR="00603911" w:rsidRPr="00647085" w:rsidRDefault="00603911">
            <w:pPr>
              <w:spacing w:line="240" w:lineRule="auto"/>
              <w:rPr>
                <w:sz w:val="22"/>
              </w:rPr>
            </w:pPr>
            <w:r w:rsidRPr="00647085">
              <w:rPr>
                <w:sz w:val="22"/>
              </w:rPr>
              <w:t>Distr.</w:t>
            </w:r>
          </w:p>
          <w:p w:rsidR="00603911" w:rsidRPr="00647085" w:rsidRDefault="00603911">
            <w:pPr>
              <w:spacing w:line="240" w:lineRule="auto"/>
              <w:rPr>
                <w:sz w:val="22"/>
              </w:rPr>
            </w:pPr>
            <w:r w:rsidRPr="00647085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647085">
              <w:rPr>
                <w:sz w:val="22"/>
              </w:rPr>
              <w:instrText xml:space="preserve"> FORMDROPDOWN </w:instrText>
            </w:r>
            <w:r w:rsidRPr="00647085">
              <w:rPr>
                <w:sz w:val="22"/>
              </w:rPr>
            </w:r>
            <w:r w:rsidRPr="00647085">
              <w:rPr>
                <w:sz w:val="22"/>
              </w:rPr>
              <w:fldChar w:fldCharType="end"/>
            </w:r>
            <w:bookmarkEnd w:id="1"/>
          </w:p>
          <w:p w:rsidR="00603911" w:rsidRPr="00647085" w:rsidRDefault="00603911">
            <w:pPr>
              <w:spacing w:line="240" w:lineRule="auto"/>
              <w:rPr>
                <w:sz w:val="22"/>
              </w:rPr>
            </w:pPr>
          </w:p>
          <w:p w:rsidR="00603911" w:rsidRPr="00647085" w:rsidRDefault="00806ED8">
            <w:pPr>
              <w:spacing w:line="240" w:lineRule="auto"/>
              <w:rPr>
                <w:sz w:val="22"/>
              </w:rPr>
            </w:pPr>
            <w:r w:rsidRPr="00647085">
              <w:rPr>
                <w:sz w:val="22"/>
              </w:rPr>
              <w:fldChar w:fldCharType="begin"/>
            </w:r>
            <w:r w:rsidRPr="00647085">
              <w:rPr>
                <w:sz w:val="22"/>
              </w:rPr>
              <w:instrText xml:space="preserve"> FILLIN  "Введите символ документа" \* MERGEFORMAT </w:instrText>
            </w:r>
            <w:r w:rsidRPr="00647085">
              <w:rPr>
                <w:sz w:val="22"/>
              </w:rPr>
              <w:fldChar w:fldCharType="separate"/>
            </w:r>
            <w:r w:rsidRPr="00647085">
              <w:rPr>
                <w:sz w:val="22"/>
              </w:rPr>
              <w:t>CCPR/C/SR.1942</w:t>
            </w:r>
            <w:r w:rsidRPr="00647085">
              <w:rPr>
                <w:sz w:val="22"/>
              </w:rPr>
              <w:fldChar w:fldCharType="end"/>
            </w:r>
          </w:p>
          <w:p w:rsidR="00603911" w:rsidRPr="00734162" w:rsidRDefault="00A84F6C">
            <w:pPr>
              <w:spacing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fr-CH"/>
              </w:rPr>
              <w:t>28 November</w:t>
            </w:r>
            <w:r w:rsidR="00806ED8" w:rsidRPr="00647085">
              <w:rPr>
                <w:sz w:val="22"/>
              </w:rPr>
              <w:t xml:space="preserve"> </w:t>
            </w:r>
            <w:r w:rsidR="00603911" w:rsidRPr="00647085">
              <w:rPr>
                <w:sz w:val="22"/>
              </w:rPr>
              <w:t>200</w:t>
            </w:r>
            <w:r w:rsidR="00734162">
              <w:rPr>
                <w:sz w:val="22"/>
                <w:lang w:val="fr-CH"/>
              </w:rPr>
              <w:t>8</w:t>
            </w:r>
          </w:p>
          <w:p w:rsidR="00603911" w:rsidRPr="00647085" w:rsidRDefault="00603911">
            <w:pPr>
              <w:spacing w:line="240" w:lineRule="auto"/>
              <w:rPr>
                <w:sz w:val="22"/>
              </w:rPr>
            </w:pPr>
          </w:p>
          <w:p w:rsidR="00603911" w:rsidRPr="00647085" w:rsidRDefault="00603911">
            <w:pPr>
              <w:spacing w:line="240" w:lineRule="auto"/>
              <w:rPr>
                <w:sz w:val="22"/>
              </w:rPr>
            </w:pPr>
            <w:r w:rsidRPr="00647085">
              <w:rPr>
                <w:sz w:val="22"/>
              </w:rPr>
              <w:t>RUSSIAN</w:t>
            </w:r>
          </w:p>
          <w:p w:rsidR="00603911" w:rsidRPr="00647085" w:rsidRDefault="00603911">
            <w:pPr>
              <w:spacing w:line="240" w:lineRule="auto"/>
              <w:rPr>
                <w:sz w:val="22"/>
              </w:rPr>
            </w:pPr>
            <w:r w:rsidRPr="00647085">
              <w:rPr>
                <w:sz w:val="22"/>
              </w:rPr>
              <w:t xml:space="preserve">Original:  </w:t>
            </w:r>
            <w:r w:rsidR="00806ED8" w:rsidRPr="00647085">
              <w:rPr>
                <w:sz w:val="22"/>
              </w:rPr>
              <w:t>ENGLISH</w:t>
            </w:r>
          </w:p>
          <w:p w:rsidR="00603911" w:rsidRPr="00647085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603911" w:rsidRPr="00647085" w:rsidRDefault="00603911" w:rsidP="00734162">
      <w:pPr>
        <w:spacing w:before="240" w:line="240" w:lineRule="auto"/>
        <w:jc w:val="center"/>
      </w:pPr>
      <w:r w:rsidRPr="00647085">
        <w:t>КОМИТЕТ ПО ПРАВАМ ЧЕЛОВЕКА</w:t>
      </w:r>
    </w:p>
    <w:p w:rsidR="00603911" w:rsidRPr="00647085" w:rsidRDefault="00603911" w:rsidP="006C0393">
      <w:pPr>
        <w:spacing w:line="240" w:lineRule="auto"/>
        <w:jc w:val="center"/>
      </w:pPr>
    </w:p>
    <w:p w:rsidR="00603911" w:rsidRPr="00647085" w:rsidRDefault="0052721A" w:rsidP="006C0393">
      <w:pPr>
        <w:spacing w:line="240" w:lineRule="auto"/>
        <w:jc w:val="center"/>
      </w:pPr>
      <w:r w:rsidRPr="00647085">
        <w:t>Семьдесят</w:t>
      </w:r>
      <w:r w:rsidR="00FE205C" w:rsidRPr="00647085">
        <w:t xml:space="preserve"> вторая</w:t>
      </w:r>
      <w:r w:rsidR="00603911" w:rsidRPr="00647085">
        <w:t xml:space="preserve"> сессия</w:t>
      </w:r>
    </w:p>
    <w:p w:rsidR="00603911" w:rsidRPr="00647085" w:rsidRDefault="00603911" w:rsidP="006C0393">
      <w:pPr>
        <w:spacing w:line="240" w:lineRule="auto"/>
        <w:jc w:val="center"/>
      </w:pPr>
    </w:p>
    <w:p w:rsidR="00603911" w:rsidRPr="00647085" w:rsidRDefault="00A34BF8" w:rsidP="006C0393">
      <w:pPr>
        <w:spacing w:line="240" w:lineRule="auto"/>
        <w:jc w:val="center"/>
      </w:pPr>
      <w:r w:rsidRPr="00647085">
        <w:t xml:space="preserve">КРАТКИЙ ОТЧЕТ О </w:t>
      </w:r>
      <w:r w:rsidR="00D26465" w:rsidRPr="00647085">
        <w:t>ПЕРВОЙ (ОТКРЫТОЙ)</w:t>
      </w:r>
      <w:r w:rsidR="00AB33A1" w:rsidRPr="00647085">
        <w:t>*</w:t>
      </w:r>
      <w:r w:rsidR="00D26465" w:rsidRPr="00647085">
        <w:t xml:space="preserve"> </w:t>
      </w:r>
      <w:r w:rsidR="00AB33A1" w:rsidRPr="00647085">
        <w:t xml:space="preserve">ЧАСТИ </w:t>
      </w:r>
      <w:r w:rsidRPr="00647085">
        <w:t>19</w:t>
      </w:r>
      <w:r w:rsidR="005C7A32" w:rsidRPr="00647085">
        <w:t>4</w:t>
      </w:r>
      <w:r w:rsidR="00806ED8" w:rsidRPr="00647085">
        <w:t>2</w:t>
      </w:r>
      <w:r w:rsidR="00603911" w:rsidRPr="00647085">
        <w:t>-</w:t>
      </w:r>
      <w:r w:rsidR="00AB33A1" w:rsidRPr="00647085">
        <w:t>ГО ЗАСЕДАНИЯ</w:t>
      </w:r>
      <w:r w:rsidR="00603911" w:rsidRPr="00647085">
        <w:t>,</w:t>
      </w:r>
    </w:p>
    <w:p w:rsidR="00603911" w:rsidRPr="00647085" w:rsidRDefault="00603911" w:rsidP="006C0393">
      <w:pPr>
        <w:spacing w:line="240" w:lineRule="auto"/>
        <w:jc w:val="center"/>
      </w:pPr>
    </w:p>
    <w:p w:rsidR="00603911" w:rsidRPr="00647085" w:rsidRDefault="00AB33A1" w:rsidP="006C0393">
      <w:pPr>
        <w:spacing w:line="240" w:lineRule="auto"/>
        <w:jc w:val="center"/>
      </w:pPr>
      <w:r w:rsidRPr="00647085">
        <w:t>состоявшего</w:t>
      </w:r>
      <w:r w:rsidR="005C7A32" w:rsidRPr="00647085">
        <w:t>ся во Дворце Вильсона в Женеве</w:t>
      </w:r>
      <w:r w:rsidR="005C7A32" w:rsidRPr="00647085">
        <w:br/>
        <w:t xml:space="preserve">в </w:t>
      </w:r>
      <w:r w:rsidR="00345B26" w:rsidRPr="00647085">
        <w:t>среду</w:t>
      </w:r>
      <w:r w:rsidR="00603911" w:rsidRPr="00647085">
        <w:t xml:space="preserve">, </w:t>
      </w:r>
      <w:r w:rsidR="00A34BF8" w:rsidRPr="00647085">
        <w:t>1</w:t>
      </w:r>
      <w:r w:rsidR="00100872" w:rsidRPr="00647085">
        <w:t>8</w:t>
      </w:r>
      <w:r w:rsidR="00603911" w:rsidRPr="00647085">
        <w:t xml:space="preserve"> </w:t>
      </w:r>
      <w:r w:rsidR="006C0393" w:rsidRPr="00647085">
        <w:t xml:space="preserve">июля </w:t>
      </w:r>
      <w:r w:rsidR="00603911" w:rsidRPr="00647085">
        <w:t>200</w:t>
      </w:r>
      <w:r w:rsidR="006C0393" w:rsidRPr="00647085">
        <w:t>1</w:t>
      </w:r>
      <w:r w:rsidR="00603911" w:rsidRPr="00647085">
        <w:t> года, в 1</w:t>
      </w:r>
      <w:r w:rsidR="00806ED8" w:rsidRPr="00647085">
        <w:t>5</w:t>
      </w:r>
      <w:r w:rsidR="00603911" w:rsidRPr="00647085">
        <w:t> час. </w:t>
      </w:r>
      <w:r w:rsidR="00A34BF8" w:rsidRPr="00647085">
        <w:t>0</w:t>
      </w:r>
      <w:r w:rsidR="00603911" w:rsidRPr="00647085">
        <w:t>0 мин.</w:t>
      </w:r>
    </w:p>
    <w:p w:rsidR="00603911" w:rsidRPr="00647085" w:rsidRDefault="00603911" w:rsidP="006C0393">
      <w:pPr>
        <w:spacing w:line="240" w:lineRule="auto"/>
        <w:jc w:val="center"/>
      </w:pPr>
    </w:p>
    <w:p w:rsidR="00603911" w:rsidRPr="00647085" w:rsidRDefault="00603911" w:rsidP="006C0393">
      <w:pPr>
        <w:spacing w:line="240" w:lineRule="auto"/>
        <w:jc w:val="center"/>
      </w:pPr>
      <w:r w:rsidRPr="00647085">
        <w:rPr>
          <w:u w:val="single"/>
        </w:rPr>
        <w:t>Председатель</w:t>
      </w:r>
      <w:r w:rsidR="006C0393" w:rsidRPr="00647085">
        <w:t xml:space="preserve">:  </w:t>
      </w:r>
      <w:r w:rsidR="00945B50">
        <w:t>г</w:t>
      </w:r>
      <w:r w:rsidR="00A34BF8" w:rsidRPr="00647085">
        <w:t>-н БХАГВАТИ</w:t>
      </w:r>
    </w:p>
    <w:p w:rsidR="00603911" w:rsidRPr="00647085" w:rsidRDefault="00603911" w:rsidP="006C0393">
      <w:pPr>
        <w:spacing w:line="240" w:lineRule="auto"/>
        <w:jc w:val="center"/>
        <w:rPr>
          <w:u w:val="single"/>
        </w:rPr>
      </w:pPr>
    </w:p>
    <w:p w:rsidR="00603911" w:rsidRPr="00647085" w:rsidRDefault="00603911" w:rsidP="006C0393">
      <w:pPr>
        <w:spacing w:line="240" w:lineRule="auto"/>
        <w:jc w:val="center"/>
      </w:pPr>
      <w:r w:rsidRPr="00647085">
        <w:t>СОДЕРЖАНИЕ</w:t>
      </w:r>
    </w:p>
    <w:p w:rsidR="00603911" w:rsidRPr="00647085" w:rsidRDefault="00603911" w:rsidP="006C0393">
      <w:pPr>
        <w:spacing w:line="240" w:lineRule="auto"/>
        <w:jc w:val="center"/>
      </w:pPr>
    </w:p>
    <w:p w:rsidR="00603911" w:rsidRPr="00647085" w:rsidRDefault="00A34BF8" w:rsidP="006C0393">
      <w:pPr>
        <w:spacing w:line="240" w:lineRule="auto"/>
      </w:pPr>
      <w:r w:rsidRPr="00647085">
        <w:t>РАССМОТРЕНИЕ ДОКЛАДОВ, ПРЕДСТАВЛЕННЫХ ГОСУДАРСТВАМИ-УЧАСТНИКАМИ В СООТВЕТСТВИИ СО СТАТЬЕЙ 40 ПАКТА</w:t>
      </w:r>
      <w:r w:rsidR="008D4BB2" w:rsidRPr="00647085">
        <w:t xml:space="preserve"> (</w:t>
      </w:r>
      <w:r w:rsidR="008D4BB2" w:rsidRPr="00647085">
        <w:rPr>
          <w:i/>
        </w:rPr>
        <w:t>продолжение</w:t>
      </w:r>
      <w:r w:rsidR="008D4BB2" w:rsidRPr="00647085">
        <w:t>)</w:t>
      </w:r>
    </w:p>
    <w:p w:rsidR="00A34BF8" w:rsidRPr="00647085" w:rsidRDefault="00A34BF8" w:rsidP="006C0393">
      <w:pPr>
        <w:spacing w:line="240" w:lineRule="auto"/>
      </w:pPr>
    </w:p>
    <w:p w:rsidR="00AB33A1" w:rsidRPr="00647085" w:rsidRDefault="00A34BF8" w:rsidP="00734162">
      <w:pPr>
        <w:spacing w:after="840" w:line="240" w:lineRule="auto"/>
      </w:pPr>
      <w:r w:rsidRPr="00647085">
        <w:tab/>
      </w:r>
      <w:r w:rsidR="005C7A32" w:rsidRPr="00647085">
        <w:rPr>
          <w:u w:val="single"/>
        </w:rPr>
        <w:t>Второй периодический доклад Гватемалы</w:t>
      </w:r>
      <w:r w:rsidR="005C7A32" w:rsidRPr="00647085">
        <w:t xml:space="preserve"> </w:t>
      </w:r>
      <w:r w:rsidR="008D4BB2" w:rsidRPr="00647085">
        <w:t>(</w:t>
      </w:r>
      <w:r w:rsidR="008D4BB2" w:rsidRPr="00647085">
        <w:rPr>
          <w:i/>
        </w:rPr>
        <w:t>продолжение</w:t>
      </w:r>
      <w:r w:rsidR="008D4BB2" w:rsidRPr="00647085">
        <w:t>)</w:t>
      </w:r>
    </w:p>
    <w:p w:rsidR="00AB33A1" w:rsidRPr="00647085" w:rsidRDefault="00AB33A1" w:rsidP="00AB33A1">
      <w:r w:rsidRPr="00647085">
        <w:t>_______________</w:t>
      </w:r>
    </w:p>
    <w:p w:rsidR="00AB33A1" w:rsidRPr="00647085" w:rsidRDefault="00AB33A1" w:rsidP="00734162">
      <w:pPr>
        <w:spacing w:before="120" w:line="240" w:lineRule="auto"/>
      </w:pPr>
      <w:r w:rsidRPr="00647085">
        <w:tab/>
        <w:t>* Краткий отчет о второй (закрытой) части заседания издан в качестве документа CCPR/C/SR/1942/Add.1.</w:t>
      </w:r>
    </w:p>
    <w:p w:rsidR="00603911" w:rsidRPr="00647085" w:rsidRDefault="00603911">
      <w:r w:rsidRPr="00647085">
        <w:t>_______________</w:t>
      </w:r>
    </w:p>
    <w:p w:rsidR="00603911" w:rsidRPr="00647085" w:rsidRDefault="00603911" w:rsidP="00734162">
      <w:pPr>
        <w:spacing w:before="120" w:line="240" w:lineRule="auto"/>
      </w:pPr>
      <w:r w:rsidRPr="00647085">
        <w:tab/>
        <w:t>В настоящий отчет могут вноситься поправки.</w:t>
      </w:r>
    </w:p>
    <w:p w:rsidR="00603911" w:rsidRPr="00647085" w:rsidRDefault="00603911" w:rsidP="006C0393">
      <w:pPr>
        <w:spacing w:line="240" w:lineRule="auto"/>
      </w:pPr>
    </w:p>
    <w:p w:rsidR="00603911" w:rsidRPr="00647085" w:rsidRDefault="00603911" w:rsidP="00734162">
      <w:pPr>
        <w:spacing w:after="240" w:line="240" w:lineRule="auto"/>
      </w:pPr>
      <w:r w:rsidRPr="00647085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647085">
        <w:t xml:space="preserve">Они </w:t>
      </w:r>
      <w:r w:rsidRPr="00647085">
        <w:t xml:space="preserve">должны направляться </w:t>
      </w:r>
      <w:r w:rsidRPr="00647085">
        <w:rPr>
          <w:u w:val="single"/>
        </w:rPr>
        <w:t>в течение одной недели с момента выпуска настоящего документа</w:t>
      </w:r>
      <w:r w:rsidR="00AB33A1" w:rsidRPr="00647085">
        <w:t xml:space="preserve"> в </w:t>
      </w:r>
      <w:r w:rsidRPr="00647085">
        <w:t>Секцию редактирования официальных отчетов, комната Е4108, Дворец Наций, Женева.</w:t>
      </w:r>
    </w:p>
    <w:p w:rsidR="00603911" w:rsidRPr="00647085" w:rsidRDefault="00072EC7" w:rsidP="00734162">
      <w:pPr>
        <w:spacing w:after="240" w:line="240" w:lineRule="auto"/>
      </w:pPr>
      <w:r w:rsidRPr="00647085">
        <w:tab/>
        <w:t>Любые поправки к отчетам о</w:t>
      </w:r>
      <w:r w:rsidR="00603911" w:rsidRPr="00647085">
        <w:t xml:space="preserve"> заседаниях Комитета будут сведены в единое исправление, которое будет </w:t>
      </w:r>
      <w:r w:rsidRPr="00647085">
        <w:t xml:space="preserve">выпущено вскоре </w:t>
      </w:r>
      <w:r w:rsidR="00603911" w:rsidRPr="00647085">
        <w:t>после окончания сессии.</w:t>
      </w:r>
    </w:p>
    <w:p w:rsidR="00603911" w:rsidRPr="00647085" w:rsidRDefault="008D4BB2" w:rsidP="00734162">
      <w:pPr>
        <w:spacing w:after="240"/>
        <w:jc w:val="center"/>
        <w:rPr>
          <w:i/>
        </w:rPr>
      </w:pPr>
      <w:r w:rsidRPr="00647085">
        <w:rPr>
          <w:i/>
        </w:rPr>
        <w:t xml:space="preserve">Совещание открывается в </w:t>
      </w:r>
      <w:r w:rsidR="00603911" w:rsidRPr="00647085">
        <w:rPr>
          <w:i/>
        </w:rPr>
        <w:t>1</w:t>
      </w:r>
      <w:r w:rsidR="00686BF9" w:rsidRPr="00647085">
        <w:rPr>
          <w:i/>
        </w:rPr>
        <w:t>5</w:t>
      </w:r>
      <w:r w:rsidR="00603911" w:rsidRPr="00647085">
        <w:rPr>
          <w:i/>
        </w:rPr>
        <w:t xml:space="preserve"> час. </w:t>
      </w:r>
      <w:r w:rsidR="005C7A32" w:rsidRPr="00647085">
        <w:rPr>
          <w:i/>
        </w:rPr>
        <w:t>0</w:t>
      </w:r>
      <w:r w:rsidR="00686BF9" w:rsidRPr="00647085">
        <w:rPr>
          <w:i/>
        </w:rPr>
        <w:t>5</w:t>
      </w:r>
      <w:r w:rsidR="00603911" w:rsidRPr="00647085">
        <w:rPr>
          <w:i/>
        </w:rPr>
        <w:t xml:space="preserve"> мин.</w:t>
      </w:r>
    </w:p>
    <w:p w:rsidR="00603911" w:rsidRPr="00647085" w:rsidRDefault="008D4BB2">
      <w:r w:rsidRPr="00647085">
        <w:t>РАССМОТРЕНИЕ ДОКЛАДОВ, П</w:t>
      </w:r>
      <w:r w:rsidR="00686BF9" w:rsidRPr="00647085">
        <w:t>РЕДСТАВЛЕННЫХ</w:t>
      </w:r>
      <w:r w:rsidRPr="00647085">
        <w:t xml:space="preserve"> ГОСУДАРСТВАМИ-УЧАСТНИКАМИ В СООТВЕТСТВИИ СО СТАТЬЕЙ 40 ПАКТА </w:t>
      </w:r>
      <w:r w:rsidR="00A34BF8" w:rsidRPr="00647085">
        <w:t>(пункт </w:t>
      </w:r>
      <w:r w:rsidRPr="00647085">
        <w:t>5</w:t>
      </w:r>
      <w:r w:rsidR="00A34BF8" w:rsidRPr="00647085">
        <w:t xml:space="preserve"> повестки дня) (</w:t>
      </w:r>
      <w:r w:rsidR="00A34BF8" w:rsidRPr="00647085">
        <w:rPr>
          <w:i/>
        </w:rPr>
        <w:t>продолжение</w:t>
      </w:r>
      <w:r w:rsidR="00A34BF8" w:rsidRPr="00647085">
        <w:t>)</w:t>
      </w:r>
    </w:p>
    <w:p w:rsidR="00A34BF8" w:rsidRPr="00647085" w:rsidRDefault="008D4BB2" w:rsidP="00D22C05">
      <w:pPr>
        <w:spacing w:before="240"/>
        <w:ind w:left="567" w:hanging="567"/>
      </w:pPr>
      <w:r w:rsidRPr="00647085">
        <w:tab/>
      </w:r>
      <w:r w:rsidR="005C7A32" w:rsidRPr="00647085">
        <w:rPr>
          <w:u w:val="single"/>
        </w:rPr>
        <w:t>Второй периодический доклад Гватемалы</w:t>
      </w:r>
      <w:r w:rsidRPr="00647085">
        <w:t xml:space="preserve"> </w:t>
      </w:r>
      <w:r w:rsidR="00A34BF8" w:rsidRPr="00647085">
        <w:t>(CCPR/C/</w:t>
      </w:r>
      <w:r w:rsidR="005C7A32" w:rsidRPr="00647085">
        <w:t>GTM</w:t>
      </w:r>
      <w:r w:rsidR="00A34BF8" w:rsidRPr="00647085">
        <w:t>/</w:t>
      </w:r>
      <w:r w:rsidR="005C7A32" w:rsidRPr="00647085">
        <w:t>99</w:t>
      </w:r>
      <w:r w:rsidR="00A34BF8" w:rsidRPr="00647085">
        <w:t>/</w:t>
      </w:r>
      <w:r w:rsidR="005C7A32" w:rsidRPr="00647085">
        <w:t>2</w:t>
      </w:r>
      <w:r w:rsidR="00A34BF8" w:rsidRPr="00647085">
        <w:t xml:space="preserve">;  </w:t>
      </w:r>
      <w:r w:rsidRPr="00647085">
        <w:t>CCPR/C/7</w:t>
      </w:r>
      <w:r w:rsidR="005C7A32" w:rsidRPr="00647085">
        <w:t>1</w:t>
      </w:r>
      <w:r w:rsidRPr="00647085">
        <w:t>/L/</w:t>
      </w:r>
      <w:r w:rsidR="005C7A32" w:rsidRPr="00647085">
        <w:t>GTM</w:t>
      </w:r>
      <w:r w:rsidR="00686BF9" w:rsidRPr="00647085">
        <w:t>;  HRI/CORE/1/Add.47) (</w:t>
      </w:r>
      <w:r w:rsidR="00686BF9" w:rsidRPr="00647085">
        <w:rPr>
          <w:i/>
        </w:rPr>
        <w:t>продолжение</w:t>
      </w:r>
      <w:r w:rsidR="00686BF9" w:rsidRPr="00647085">
        <w:t>)</w:t>
      </w:r>
    </w:p>
    <w:p w:rsidR="00A34BF8" w:rsidRPr="00647085" w:rsidRDefault="00A34BF8"/>
    <w:p w:rsidR="004776BE" w:rsidRPr="00647085" w:rsidRDefault="00603911" w:rsidP="00734162">
      <w:pPr>
        <w:spacing w:after="240"/>
      </w:pPr>
      <w:r w:rsidRPr="00647085">
        <w:t>1.</w:t>
      </w:r>
      <w:r w:rsidRPr="00647085">
        <w:tab/>
      </w:r>
      <w:r w:rsidR="00686BF9" w:rsidRPr="00647085">
        <w:rPr>
          <w:u w:val="single"/>
        </w:rPr>
        <w:t>Г-н КРЕТЦМЕР</w:t>
      </w:r>
      <w:r w:rsidR="00686BF9" w:rsidRPr="00647085">
        <w:t xml:space="preserve"> </w:t>
      </w:r>
      <w:r w:rsidR="00F86968" w:rsidRPr="00647085">
        <w:t>возвращается</w:t>
      </w:r>
      <w:r w:rsidR="00686BF9" w:rsidRPr="00647085">
        <w:t xml:space="preserve"> к полученным от делегации Гватемалы ответам на вопросы о праве на жизнь.  Из них явствует, что аборт в Гватемале разрешен только </w:t>
      </w:r>
      <w:r w:rsidR="00B12533">
        <w:t xml:space="preserve">в том случае, </w:t>
      </w:r>
      <w:r w:rsidR="00686BF9" w:rsidRPr="00647085">
        <w:t xml:space="preserve">если жизни женщины грозит опасность.  Однако жизнь женщин также находится под угрозой в случае проведения подпольного аборта в негигиенических условиях.  Считает ли делегация, что у государства-участника нет никаких обязательств </w:t>
      </w:r>
      <w:r w:rsidR="00F86968" w:rsidRPr="00647085">
        <w:t>предпринимать</w:t>
      </w:r>
      <w:r w:rsidR="00686BF9" w:rsidRPr="00647085">
        <w:t xml:space="preserve"> какие-либо действия по поводу этой опасности?  Статья 2 Конвенции возлагает на государства-участники обязательств</w:t>
      </w:r>
      <w:r w:rsidR="00B12533">
        <w:t>о</w:t>
      </w:r>
      <w:r w:rsidR="00686BF9" w:rsidRPr="00647085">
        <w:t xml:space="preserve"> обеспечивать право на жизнь всем лицам, находящимся под их юрисдикцией, включая женщин, вынужденных </w:t>
      </w:r>
      <w:r w:rsidR="00F86968" w:rsidRPr="00647085">
        <w:t>совершать</w:t>
      </w:r>
      <w:r w:rsidR="00686BF9" w:rsidRPr="00647085">
        <w:t xml:space="preserve"> поступки, которые угрожают их жизни.  Согласно информации, поступившей в адрес Комитета, изнасилование признается </w:t>
      </w:r>
      <w:r w:rsidR="00F86968" w:rsidRPr="00647085">
        <w:t>уголовно</w:t>
      </w:r>
      <w:r w:rsidR="00686BF9" w:rsidRPr="00647085">
        <w:t xml:space="preserve"> наказуемым деянием лишь при наличии свидетельств применения физической силы;  означает ли это, что женщина, которая решила не оказывать сопротивление, находясь под угрозой, </w:t>
      </w:r>
      <w:r w:rsidR="00B12533">
        <w:t>не</w:t>
      </w:r>
      <w:r w:rsidR="00686BF9" w:rsidRPr="00647085">
        <w:t xml:space="preserve"> будет считаться жертвой изнасилования?  Правда ли, что обвинени</w:t>
      </w:r>
      <w:r w:rsidR="00B12533">
        <w:t>е</w:t>
      </w:r>
      <w:r w:rsidR="00686BF9" w:rsidRPr="00647085">
        <w:t xml:space="preserve"> в изнасиловании с мужчины</w:t>
      </w:r>
      <w:r w:rsidR="00B12533" w:rsidRPr="00B12533">
        <w:t xml:space="preserve"> </w:t>
      </w:r>
      <w:r w:rsidR="00B12533" w:rsidRPr="00647085">
        <w:t>снима</w:t>
      </w:r>
      <w:r w:rsidR="00B12533">
        <w:t>е</w:t>
      </w:r>
      <w:r w:rsidR="00B12533" w:rsidRPr="00647085">
        <w:t>тся</w:t>
      </w:r>
      <w:r w:rsidR="00686BF9" w:rsidRPr="00647085">
        <w:t xml:space="preserve">, </w:t>
      </w:r>
      <w:r w:rsidR="00B12533">
        <w:t>если он</w:t>
      </w:r>
      <w:r w:rsidR="00686BF9" w:rsidRPr="00647085">
        <w:t xml:space="preserve"> согласи</w:t>
      </w:r>
      <w:r w:rsidR="00B12533">
        <w:t>тся</w:t>
      </w:r>
      <w:r w:rsidR="00686BF9" w:rsidRPr="00647085">
        <w:t xml:space="preserve"> жениться на женщине при условии, что она старше 12 лет?</w:t>
      </w:r>
      <w:r w:rsidR="00280C95" w:rsidRPr="00647085">
        <w:t xml:space="preserve">  Что касается вопроса о проституции, то </w:t>
      </w:r>
      <w:r w:rsidR="00B12533">
        <w:t>С</w:t>
      </w:r>
      <w:r w:rsidR="00280C95" w:rsidRPr="00647085">
        <w:t xml:space="preserve">пециальный докладчик Организации Объединенных Наций по вопросу о торговле детьми считает, что более 2000 детей, как мальчиков, так и девочек, </w:t>
      </w:r>
      <w:r w:rsidR="00B12533">
        <w:t xml:space="preserve">подвергаются </w:t>
      </w:r>
      <w:r w:rsidR="00280C95" w:rsidRPr="00647085">
        <w:t>эксплуат</w:t>
      </w:r>
      <w:r w:rsidR="00B12533">
        <w:t>ации</w:t>
      </w:r>
      <w:r w:rsidR="00280C95" w:rsidRPr="00647085">
        <w:t xml:space="preserve"> в более чем 600 публичных домах в одном только </w:t>
      </w:r>
      <w:r w:rsidR="00F86968" w:rsidRPr="00647085">
        <w:t>Гватемала-Сити</w:t>
      </w:r>
      <w:r w:rsidR="00280C95" w:rsidRPr="00647085">
        <w:t xml:space="preserve">, </w:t>
      </w:r>
      <w:r w:rsidR="00B12533">
        <w:t>причем</w:t>
      </w:r>
      <w:r w:rsidR="00280C95" w:rsidRPr="00647085">
        <w:t xml:space="preserve"> в них работают девочки не старше семи</w:t>
      </w:r>
      <w:r w:rsidR="00B12533">
        <w:t>,</w:t>
      </w:r>
      <w:r w:rsidR="00280C95" w:rsidRPr="00647085">
        <w:t xml:space="preserve"> восьми или девяти лет.  В своих заключениях </w:t>
      </w:r>
      <w:r w:rsidR="00B12533">
        <w:t>по перво</w:t>
      </w:r>
      <w:r w:rsidR="00280C95" w:rsidRPr="00647085">
        <w:t xml:space="preserve">начальному докладу Гватемалы Комитет настаивал на необходимости принятия решительных мер против </w:t>
      </w:r>
      <w:r w:rsidR="00B12533">
        <w:t xml:space="preserve">лиц, </w:t>
      </w:r>
      <w:r w:rsidR="00280C95" w:rsidRPr="00647085">
        <w:t>виновн</w:t>
      </w:r>
      <w:r w:rsidR="00B12533">
        <w:t>ых в совершении</w:t>
      </w:r>
      <w:r w:rsidR="00280C95" w:rsidRPr="00647085">
        <w:t xml:space="preserve"> насилия в отношении несовершеннолетних.  </w:t>
      </w:r>
      <w:r w:rsidR="00DF7B33">
        <w:t>Детская п</w:t>
      </w:r>
      <w:r w:rsidR="00280C95" w:rsidRPr="00647085">
        <w:t xml:space="preserve">роституция, </w:t>
      </w:r>
      <w:r w:rsidR="00DF7B33">
        <w:t>несомненно</w:t>
      </w:r>
      <w:r w:rsidR="00280C95" w:rsidRPr="00647085">
        <w:t xml:space="preserve">, квалифицируется </w:t>
      </w:r>
      <w:r w:rsidR="00DF7B33" w:rsidRPr="00647085">
        <w:t xml:space="preserve">по законодательству Гватемалы </w:t>
      </w:r>
      <w:r w:rsidR="00280C95" w:rsidRPr="00647085">
        <w:t xml:space="preserve">как преступление;  а что делается </w:t>
      </w:r>
      <w:r w:rsidR="00F86968" w:rsidRPr="00647085">
        <w:t>полицией</w:t>
      </w:r>
      <w:r w:rsidR="00280C95" w:rsidRPr="00647085">
        <w:t xml:space="preserve"> для выполнения этого закон</w:t>
      </w:r>
      <w:r w:rsidR="00DF7B33">
        <w:t>одательства</w:t>
      </w:r>
      <w:r w:rsidR="00280C95" w:rsidRPr="00647085">
        <w:t xml:space="preserve">?  Комитет был проинформирован о том, что </w:t>
      </w:r>
      <w:r w:rsidR="00DF7B33">
        <w:t>сотрудников полиции</w:t>
      </w:r>
      <w:r w:rsidR="00280C95" w:rsidRPr="00647085">
        <w:t xml:space="preserve"> обучают работе с делами о сексуальном насилии в отношении беспризорных подростков, однако ему хотелось бы знать, есть ли </w:t>
      </w:r>
      <w:r w:rsidR="00DF7B33">
        <w:t xml:space="preserve">хотя бы </w:t>
      </w:r>
      <w:r w:rsidR="00280C95" w:rsidRPr="00647085">
        <w:t xml:space="preserve">один сотрудник полиции, который был осужден за </w:t>
      </w:r>
      <w:r w:rsidR="00DF7B33">
        <w:t>со</w:t>
      </w:r>
      <w:r w:rsidR="00280C95" w:rsidRPr="00647085">
        <w:t>участие в детской проституции?</w:t>
      </w:r>
      <w:r w:rsidR="004776BE" w:rsidRPr="00647085">
        <w:t xml:space="preserve">  С учетом имеющих сведений об угрозах в </w:t>
      </w:r>
      <w:r w:rsidR="00DF7B33">
        <w:t>адрес</w:t>
      </w:r>
      <w:r w:rsidR="004776BE" w:rsidRPr="00647085">
        <w:t xml:space="preserve"> женских </w:t>
      </w:r>
      <w:r w:rsidR="00F86968" w:rsidRPr="00647085">
        <w:t>правозащитных</w:t>
      </w:r>
      <w:r w:rsidR="004776BE" w:rsidRPr="00647085">
        <w:t xml:space="preserve"> групп он спрашивает, располагает ли делегация какой-либо информацией</w:t>
      </w:r>
      <w:r w:rsidR="00F86968" w:rsidRPr="00647085">
        <w:t xml:space="preserve"> </w:t>
      </w:r>
      <w:r w:rsidR="004776BE" w:rsidRPr="00647085">
        <w:t>на этот счет и какие меры принимаются для защиты этих групп?</w:t>
      </w:r>
    </w:p>
    <w:p w:rsidR="004776BE" w:rsidRPr="00647085" w:rsidRDefault="004776BE">
      <w:r w:rsidRPr="00647085">
        <w:t>2.</w:t>
      </w:r>
      <w:r w:rsidRPr="00647085">
        <w:tab/>
        <w:t xml:space="preserve">По </w:t>
      </w:r>
      <w:r w:rsidR="00F86968" w:rsidRPr="00647085">
        <w:t>вопросу</w:t>
      </w:r>
      <w:r w:rsidRPr="00647085">
        <w:t xml:space="preserve"> о свободе выражения мнений в пункте 336 доклада говорится, что в 1997 году правительство провело аукцион радиочастот;  </w:t>
      </w:r>
      <w:r w:rsidR="00AD66B5" w:rsidRPr="00647085">
        <w:t>каковы были его результаты?  В такой стране, как Гватемала, радио является более доступным средством информации, чем</w:t>
      </w:r>
      <w:r w:rsidR="00DF7B33">
        <w:t xml:space="preserve"> телевидение.  Согласно С</w:t>
      </w:r>
      <w:r w:rsidR="00AD66B5" w:rsidRPr="00647085">
        <w:t xml:space="preserve">пециальному докладчику по свободе выражения мнений Организации американских государств проводимая правительством политика привела к неадекватному участию женщин, коренных общин и молодежи в </w:t>
      </w:r>
      <w:r w:rsidR="00DF7B33">
        <w:t xml:space="preserve">сфере </w:t>
      </w:r>
      <w:r w:rsidR="00AD66B5" w:rsidRPr="00647085">
        <w:t>радиовещани</w:t>
      </w:r>
      <w:r w:rsidR="00DF7B33">
        <w:t>я</w:t>
      </w:r>
      <w:r w:rsidR="00AD66B5" w:rsidRPr="00647085">
        <w:t xml:space="preserve">.  Вряд ли более слабые элементы общества могут выиграть от </w:t>
      </w:r>
      <w:r w:rsidR="00DF7B33">
        <w:t xml:space="preserve">конкурсной </w:t>
      </w:r>
      <w:r w:rsidR="00AD66B5" w:rsidRPr="00647085">
        <w:t xml:space="preserve">системы </w:t>
      </w:r>
      <w:r w:rsidR="00DF7B33">
        <w:t>распределения прав на вещание</w:t>
      </w:r>
      <w:r w:rsidR="00AD66B5" w:rsidRPr="00647085">
        <w:t xml:space="preserve">.  Комитету сообщили о том, что, по мнению </w:t>
      </w:r>
      <w:r w:rsidR="00DF7B33">
        <w:t>К</w:t>
      </w:r>
      <w:r w:rsidR="00AD66B5" w:rsidRPr="00647085">
        <w:t>онституционного суда, свобод</w:t>
      </w:r>
      <w:r w:rsidR="00DF7B33">
        <w:t>а</w:t>
      </w:r>
      <w:r w:rsidR="00AD66B5" w:rsidRPr="00647085">
        <w:t xml:space="preserve"> выражения </w:t>
      </w:r>
      <w:r w:rsidR="00DF7B33">
        <w:t>мнений гарантируется</w:t>
      </w:r>
      <w:r w:rsidR="00AD66B5" w:rsidRPr="00647085">
        <w:t xml:space="preserve">, при некоторых обстоятельствах, </w:t>
      </w:r>
      <w:r w:rsidR="00DF7B33">
        <w:t xml:space="preserve">только </w:t>
      </w:r>
      <w:r w:rsidR="00AD66B5" w:rsidRPr="00647085">
        <w:t xml:space="preserve">журналистам;  означает ли это, что лица, не признанные журналистами, не пользуются защитой </w:t>
      </w:r>
      <w:r w:rsidR="00DF7B33">
        <w:t>такого</w:t>
      </w:r>
      <w:r w:rsidR="00AD66B5" w:rsidRPr="00647085">
        <w:t xml:space="preserve"> прав</w:t>
      </w:r>
      <w:r w:rsidR="00DF7B33">
        <w:t>а</w:t>
      </w:r>
      <w:r w:rsidR="00AD66B5" w:rsidRPr="00647085">
        <w:t xml:space="preserve">?  Законы о клевете могут использоваться </w:t>
      </w:r>
      <w:r w:rsidR="00F86968" w:rsidRPr="00647085">
        <w:t>правительствами</w:t>
      </w:r>
      <w:r w:rsidR="00AD66B5" w:rsidRPr="00647085">
        <w:t xml:space="preserve"> и государственными корпорациями для зажима критики.  </w:t>
      </w:r>
      <w:r w:rsidR="00DF7B33">
        <w:t>Позволяют ли себе</w:t>
      </w:r>
      <w:r w:rsidR="00AD66B5" w:rsidRPr="00647085">
        <w:t xml:space="preserve"> </w:t>
      </w:r>
      <w:r w:rsidR="00DF7B33">
        <w:t xml:space="preserve">гватемальские </w:t>
      </w:r>
      <w:r w:rsidR="00AD66B5" w:rsidRPr="00647085">
        <w:t>корпорации</w:t>
      </w:r>
      <w:r w:rsidR="00DF7B33">
        <w:t xml:space="preserve"> использовать</w:t>
      </w:r>
      <w:r w:rsidR="00AD66B5" w:rsidRPr="00647085">
        <w:t xml:space="preserve"> закон в этих целях?</w:t>
      </w:r>
    </w:p>
    <w:p w:rsidR="00AD66B5" w:rsidRPr="00647085" w:rsidRDefault="00AD66B5"/>
    <w:p w:rsidR="00AD66B5" w:rsidRPr="00647085" w:rsidRDefault="00AD66B5">
      <w:r w:rsidRPr="00647085">
        <w:t>3.</w:t>
      </w:r>
      <w:r w:rsidRPr="00647085">
        <w:tab/>
      </w:r>
      <w:r w:rsidRPr="00647085">
        <w:rPr>
          <w:u w:val="single"/>
        </w:rPr>
        <w:t>Г-жа МЕДИНА КИРОГА</w:t>
      </w:r>
      <w:r w:rsidRPr="00647085">
        <w:t xml:space="preserve"> подчеркивает ответственность государств-участников за </w:t>
      </w:r>
      <w:r w:rsidR="00DF7B33">
        <w:t>гарантию</w:t>
      </w:r>
      <w:r w:rsidRPr="00647085">
        <w:t xml:space="preserve"> соблюдения Пакта.  Эта ответственность лежит на всех </w:t>
      </w:r>
      <w:r w:rsidR="00DF7B33">
        <w:t>государственных</w:t>
      </w:r>
      <w:r w:rsidRPr="00647085">
        <w:t xml:space="preserve"> должностных лицах, включая </w:t>
      </w:r>
      <w:r w:rsidR="00401C4E">
        <w:t>сотрудников</w:t>
      </w:r>
      <w:r w:rsidRPr="00647085">
        <w:t xml:space="preserve"> полиции, системы</w:t>
      </w:r>
      <w:r w:rsidR="00401C4E">
        <w:t xml:space="preserve"> правосудия</w:t>
      </w:r>
      <w:r w:rsidRPr="00647085">
        <w:t xml:space="preserve">, </w:t>
      </w:r>
      <w:r w:rsidR="00401C4E">
        <w:t>К</w:t>
      </w:r>
      <w:r w:rsidRPr="00647085">
        <w:t xml:space="preserve">онституционного суда или конгресса, а не только на правительстве.  Как представляется, </w:t>
      </w:r>
      <w:r w:rsidR="00401C4E">
        <w:t xml:space="preserve">то, чего </w:t>
      </w:r>
      <w:r w:rsidRPr="00647085">
        <w:t>Гватемале</w:t>
      </w:r>
      <w:r w:rsidR="00401C4E">
        <w:t xml:space="preserve"> не достает</w:t>
      </w:r>
      <w:r w:rsidRPr="00647085">
        <w:t xml:space="preserve"> в этом отношении</w:t>
      </w:r>
      <w:r w:rsidR="00401C4E">
        <w:t>, это не финансовые</w:t>
      </w:r>
      <w:r w:rsidRPr="00647085">
        <w:t xml:space="preserve"> ресурс</w:t>
      </w:r>
      <w:r w:rsidR="00401C4E">
        <w:t>ы</w:t>
      </w:r>
      <w:r w:rsidRPr="00647085">
        <w:t xml:space="preserve"> или надлежащи</w:t>
      </w:r>
      <w:r w:rsidR="00401C4E">
        <w:t>е</w:t>
      </w:r>
      <w:r w:rsidRPr="00647085">
        <w:t xml:space="preserve"> структур</w:t>
      </w:r>
      <w:r w:rsidR="00401C4E">
        <w:t>ы</w:t>
      </w:r>
      <w:r w:rsidRPr="00647085">
        <w:t>, а политическ</w:t>
      </w:r>
      <w:r w:rsidR="00401C4E">
        <w:t>ая</w:t>
      </w:r>
      <w:r w:rsidRPr="00647085">
        <w:t xml:space="preserve"> вол</w:t>
      </w:r>
      <w:r w:rsidR="00401C4E">
        <w:t>я</w:t>
      </w:r>
      <w:r w:rsidRPr="00647085">
        <w:t xml:space="preserve">.  Делегация, по-видимому, воспринимает некоторые замечания Комитета как критику в адрес нынешнего правительства.  Однако </w:t>
      </w:r>
      <w:r w:rsidR="00F86968" w:rsidRPr="00647085">
        <w:t>следует</w:t>
      </w:r>
      <w:r w:rsidRPr="00647085">
        <w:t xml:space="preserve"> </w:t>
      </w:r>
      <w:r w:rsidR="00401C4E">
        <w:t>напомнить о том</w:t>
      </w:r>
      <w:r w:rsidRPr="00647085">
        <w:t xml:space="preserve">, что второй периодический доклад Гватемалы охватывает период, </w:t>
      </w:r>
      <w:r w:rsidR="00401C4E">
        <w:t xml:space="preserve">который </w:t>
      </w:r>
      <w:r w:rsidRPr="00647085">
        <w:t>предшествова</w:t>
      </w:r>
      <w:r w:rsidR="00401C4E">
        <w:t>л н</w:t>
      </w:r>
      <w:r w:rsidRPr="00647085">
        <w:t>ачалу срока полномочий нынешнего президента, и замечания Комитета касаются и этого раннего периода.</w:t>
      </w:r>
    </w:p>
    <w:p w:rsidR="00AD66B5" w:rsidRPr="00647085" w:rsidRDefault="00AD66B5"/>
    <w:p w:rsidR="00AD66B5" w:rsidRPr="00647085" w:rsidRDefault="00F67DDD">
      <w:r w:rsidRPr="00647085">
        <w:t>4.</w:t>
      </w:r>
      <w:r w:rsidRPr="00647085">
        <w:tab/>
        <w:t xml:space="preserve">Ряд вопросов остался невыясненным.  Какова продолжительность обязательного школьного обучения?  Утвержден и вступил ли в силу Кодекс о несовершеннолетних?  Какие судебные меры были приняты </w:t>
      </w:r>
      <w:r w:rsidR="00401C4E">
        <w:t>после вынесения</w:t>
      </w:r>
      <w:r w:rsidRPr="00647085">
        <w:t xml:space="preserve"> Межамериканск</w:t>
      </w:r>
      <w:r w:rsidR="00401C4E">
        <w:t>им</w:t>
      </w:r>
      <w:r w:rsidRPr="00647085">
        <w:t xml:space="preserve"> суд</w:t>
      </w:r>
      <w:r w:rsidR="00401C4E">
        <w:t>ом по</w:t>
      </w:r>
      <w:r w:rsidRPr="00647085">
        <w:t xml:space="preserve"> права</w:t>
      </w:r>
      <w:r w:rsidR="00401C4E">
        <w:t>м</w:t>
      </w:r>
      <w:r w:rsidRPr="00647085">
        <w:t xml:space="preserve"> человека </w:t>
      </w:r>
      <w:r w:rsidR="00401C4E">
        <w:t xml:space="preserve">решения </w:t>
      </w:r>
      <w:r w:rsidRPr="00647085">
        <w:t xml:space="preserve">по делу о беспризорных детях, </w:t>
      </w:r>
      <w:r w:rsidR="00401C4E">
        <w:t>в рамках которого была названа</w:t>
      </w:r>
      <w:r w:rsidRPr="00647085">
        <w:t xml:space="preserve"> проблем</w:t>
      </w:r>
      <w:r w:rsidR="00401C4E">
        <w:t>а</w:t>
      </w:r>
      <w:r w:rsidRPr="00647085">
        <w:t xml:space="preserve"> безнаказанности?</w:t>
      </w:r>
    </w:p>
    <w:p w:rsidR="00F67DDD" w:rsidRPr="00647085" w:rsidRDefault="00F67DDD"/>
    <w:p w:rsidR="00F67DDD" w:rsidRPr="00647085" w:rsidRDefault="00F67DDD">
      <w:r w:rsidRPr="00647085">
        <w:t>5.</w:t>
      </w:r>
      <w:r w:rsidRPr="00647085">
        <w:tab/>
      </w:r>
      <w:r w:rsidR="00401C4E">
        <w:t>О</w:t>
      </w:r>
      <w:r w:rsidR="00D465E9" w:rsidRPr="00647085">
        <w:t xml:space="preserve"> </w:t>
      </w:r>
      <w:r w:rsidR="00F86968" w:rsidRPr="00647085">
        <w:t>положении</w:t>
      </w:r>
      <w:r w:rsidR="00D465E9" w:rsidRPr="00647085">
        <w:t xml:space="preserve"> женщин в Гватемале, даже в </w:t>
      </w:r>
      <w:r w:rsidR="00401C4E">
        <w:t>Д</w:t>
      </w:r>
      <w:r w:rsidR="00D465E9" w:rsidRPr="00647085">
        <w:t>окладе о человеческом развитии</w:t>
      </w:r>
      <w:r w:rsidR="00401C4E">
        <w:t>, и</w:t>
      </w:r>
      <w:r w:rsidR="00401C4E" w:rsidRPr="00647085">
        <w:t>меется весьма разрозненная информация</w:t>
      </w:r>
      <w:r w:rsidR="00D465E9" w:rsidRPr="00647085">
        <w:t xml:space="preserve">.  В вопросах аборта и планирования семьи католическая церковь не может мешать государству </w:t>
      </w:r>
      <w:r w:rsidR="00401C4E">
        <w:t xml:space="preserve">в </w:t>
      </w:r>
      <w:r w:rsidR="00D465E9" w:rsidRPr="00647085">
        <w:t>выполнени</w:t>
      </w:r>
      <w:r w:rsidR="00401C4E">
        <w:t>и</w:t>
      </w:r>
      <w:r w:rsidR="00D465E9" w:rsidRPr="00647085">
        <w:t xml:space="preserve"> своих обязательств по защите прав женщин.  Приятно слышать, что в </w:t>
      </w:r>
      <w:r w:rsidR="00F86968" w:rsidRPr="00647085">
        <w:t>Гватемале</w:t>
      </w:r>
      <w:r w:rsidR="00D465E9" w:rsidRPr="00647085">
        <w:t xml:space="preserve"> действуют институты, которые </w:t>
      </w:r>
      <w:r w:rsidR="00401C4E">
        <w:t>ведет</w:t>
      </w:r>
      <w:r w:rsidR="00D465E9" w:rsidRPr="00647085">
        <w:t xml:space="preserve"> работ</w:t>
      </w:r>
      <w:r w:rsidR="00401C4E">
        <w:t>у</w:t>
      </w:r>
      <w:r w:rsidR="00D465E9" w:rsidRPr="00647085">
        <w:t xml:space="preserve"> по борьбе с насилием в отношении женщин.  Однако </w:t>
      </w:r>
      <w:r w:rsidR="00401C4E">
        <w:t>З</w:t>
      </w:r>
      <w:r w:rsidR="00D465E9" w:rsidRPr="00647085">
        <w:t xml:space="preserve">акон о насилии в семье, принятый в 1996 году, вступил в силу лишь в 2000 году.  Что делается для претворения этого </w:t>
      </w:r>
      <w:r w:rsidR="00401C4E">
        <w:t>З</w:t>
      </w:r>
      <w:r w:rsidR="00D465E9" w:rsidRPr="00647085">
        <w:t xml:space="preserve">акона в жизнь в плане </w:t>
      </w:r>
      <w:r w:rsidR="00401C4E">
        <w:t xml:space="preserve">профессиональной </w:t>
      </w:r>
      <w:r w:rsidR="00D465E9" w:rsidRPr="00647085">
        <w:t>подготовк</w:t>
      </w:r>
      <w:r w:rsidR="00401C4E">
        <w:t>и</w:t>
      </w:r>
      <w:r w:rsidR="00D465E9" w:rsidRPr="00647085">
        <w:t xml:space="preserve"> сотрудников полиции, судей, врачей и социальных работников, а также проведения информационно-просветительских кампаний для ознакомления женщин со своими правами?  Была ли пересмотрена квалификация изнасилования в </w:t>
      </w:r>
      <w:r w:rsidR="00F86968" w:rsidRPr="00647085">
        <w:t>Уголовном</w:t>
      </w:r>
      <w:r w:rsidR="00D465E9" w:rsidRPr="00647085">
        <w:t xml:space="preserve"> кодексе</w:t>
      </w:r>
      <w:r w:rsidR="00C14C65">
        <w:t>,</w:t>
      </w:r>
      <w:r w:rsidR="00D465E9" w:rsidRPr="00647085">
        <w:t xml:space="preserve"> или</w:t>
      </w:r>
      <w:r w:rsidR="00C14C65">
        <w:t xml:space="preserve"> </w:t>
      </w:r>
      <w:r w:rsidR="00D465E9" w:rsidRPr="00647085">
        <w:t xml:space="preserve">наказание за изнасилование продолжает зависеть от </w:t>
      </w:r>
      <w:r w:rsidR="00C14C65">
        <w:t>репутации</w:t>
      </w:r>
      <w:r w:rsidR="00D465E9" w:rsidRPr="00647085">
        <w:t xml:space="preserve"> женщины?  В некоторых латиноамериканских странах "</w:t>
      </w:r>
      <w:r w:rsidR="008C70EA">
        <w:t>добропорядочность</w:t>
      </w:r>
      <w:r w:rsidR="00D465E9" w:rsidRPr="00647085">
        <w:t xml:space="preserve">" женщины является определяющим фактором при вынесении судом решения об изнасиловании как преступлении.  Можно </w:t>
      </w:r>
      <w:r w:rsidR="00F86968" w:rsidRPr="00647085">
        <w:t>предположить</w:t>
      </w:r>
      <w:r w:rsidR="00D465E9" w:rsidRPr="00647085">
        <w:t>, что многие женщины в Гватемале работают в качестве домашней прислуги.  Охвачены ли они законами о трудовых отношениях, и как в их случае обеспеч</w:t>
      </w:r>
      <w:r w:rsidR="008C70EA">
        <w:t>ивается контроль над</w:t>
      </w:r>
      <w:r w:rsidR="00D465E9" w:rsidRPr="00647085">
        <w:t xml:space="preserve"> соблюдение</w:t>
      </w:r>
      <w:r w:rsidR="008C70EA">
        <w:t>м</w:t>
      </w:r>
      <w:r w:rsidR="00D465E9" w:rsidRPr="00647085">
        <w:t xml:space="preserve"> этих законов?  Защищены ли этими законами женщины, которые трудятся в </w:t>
      </w:r>
      <w:r w:rsidR="00D465E9" w:rsidRPr="00647085">
        <w:rPr>
          <w:u w:val="single"/>
        </w:rPr>
        <w:t>maquiladoras</w:t>
      </w:r>
      <w:r w:rsidR="00D465E9" w:rsidRPr="00647085">
        <w:t xml:space="preserve"> (</w:t>
      </w:r>
      <w:r w:rsidR="008C70EA">
        <w:t>сборочных предприятиях в беспошлинных промышленных зонах</w:t>
      </w:r>
      <w:r w:rsidR="00D465E9" w:rsidRPr="00647085">
        <w:t xml:space="preserve">)?  Регулируют ли законы о трудовых отношениях работу женщин в ночную смену или </w:t>
      </w:r>
      <w:r w:rsidR="008C70EA">
        <w:t xml:space="preserve">в горнодобывающей </w:t>
      </w:r>
      <w:r w:rsidR="00D465E9" w:rsidRPr="00647085">
        <w:t>промышленности и предусматривают ли они какой-либо особый режи</w:t>
      </w:r>
      <w:r w:rsidR="002648D7" w:rsidRPr="00647085">
        <w:t>м для работающих женщин?  Содер</w:t>
      </w:r>
      <w:r w:rsidR="00D465E9" w:rsidRPr="00647085">
        <w:t>ж</w:t>
      </w:r>
      <w:r w:rsidR="002648D7" w:rsidRPr="00647085">
        <w:t>а</w:t>
      </w:r>
      <w:r w:rsidR="00D465E9" w:rsidRPr="00647085">
        <w:t>т ли они какие-либо ограничения на доступ женщин к определенным профессиям?</w:t>
      </w:r>
    </w:p>
    <w:p w:rsidR="00D465E9" w:rsidRPr="00647085" w:rsidRDefault="00D465E9"/>
    <w:p w:rsidR="00D465E9" w:rsidRPr="00647085" w:rsidRDefault="00D465E9">
      <w:r w:rsidRPr="00647085">
        <w:t>6.</w:t>
      </w:r>
      <w:r w:rsidRPr="00647085">
        <w:tab/>
        <w:t xml:space="preserve">Возвращаясь к делу Брюса Харриса, адвоката по </w:t>
      </w:r>
      <w:r w:rsidR="008C70EA">
        <w:t>вопросам охраны детства</w:t>
      </w:r>
      <w:r w:rsidRPr="00647085">
        <w:t xml:space="preserve">, обвиненного в клевете, </w:t>
      </w:r>
      <w:r w:rsidR="001A3AA9">
        <w:t>даче ложных показаний</w:t>
      </w:r>
      <w:r w:rsidRPr="00647085">
        <w:t xml:space="preserve"> и </w:t>
      </w:r>
      <w:r w:rsidR="001A3AA9">
        <w:t>очернительстве</w:t>
      </w:r>
      <w:r w:rsidRPr="00647085">
        <w:t xml:space="preserve"> в связи с раскрытием сети подпольных абортариев, она говорит, что </w:t>
      </w:r>
      <w:r w:rsidR="001A3AA9">
        <w:t>его</w:t>
      </w:r>
      <w:r w:rsidRPr="00647085">
        <w:t xml:space="preserve"> не следовало </w:t>
      </w:r>
      <w:r w:rsidR="001A3AA9">
        <w:t>лишать</w:t>
      </w:r>
      <w:r w:rsidRPr="00647085">
        <w:t xml:space="preserve"> свобод</w:t>
      </w:r>
      <w:r w:rsidR="001A3AA9">
        <w:t>ы</w:t>
      </w:r>
      <w:r w:rsidRPr="00647085">
        <w:t xml:space="preserve"> выражения</w:t>
      </w:r>
      <w:r w:rsidR="001A3AA9">
        <w:t xml:space="preserve"> мнения</w:t>
      </w:r>
      <w:r w:rsidRPr="00647085">
        <w:t xml:space="preserve"> в Гватемале на том основании, что не журналист.</w:t>
      </w:r>
    </w:p>
    <w:p w:rsidR="00D465E9" w:rsidRPr="00647085" w:rsidRDefault="00D465E9"/>
    <w:p w:rsidR="00D465E9" w:rsidRPr="00647085" w:rsidRDefault="00D465E9">
      <w:r w:rsidRPr="00647085">
        <w:t>7.</w:t>
      </w:r>
      <w:r w:rsidRPr="00647085">
        <w:tab/>
      </w:r>
      <w:r w:rsidR="0006007F" w:rsidRPr="00647085">
        <w:rPr>
          <w:u w:val="single"/>
        </w:rPr>
        <w:t>Г-жа ШАНЭ</w:t>
      </w:r>
      <w:r w:rsidR="0006007F" w:rsidRPr="00647085">
        <w:t xml:space="preserve">, </w:t>
      </w:r>
      <w:r w:rsidR="001A3AA9">
        <w:t>напоминает о</w:t>
      </w:r>
      <w:r w:rsidR="0006007F" w:rsidRPr="00647085">
        <w:t xml:space="preserve"> заявлени</w:t>
      </w:r>
      <w:r w:rsidR="001A3AA9">
        <w:t>и</w:t>
      </w:r>
      <w:r w:rsidR="0006007F" w:rsidRPr="00647085">
        <w:t xml:space="preserve">, сделанном делегацией </w:t>
      </w:r>
      <w:r w:rsidR="001A3AA9">
        <w:t>в том плане</w:t>
      </w:r>
      <w:r w:rsidR="0006007F" w:rsidRPr="00647085">
        <w:t xml:space="preserve">, что </w:t>
      </w:r>
      <w:r w:rsidR="001A3AA9">
        <w:t>К</w:t>
      </w:r>
      <w:r w:rsidR="0006007F" w:rsidRPr="00647085">
        <w:t>онституция имеет приоритет над статьей 4 Пакта.  Если только какое-либо государство-участник</w:t>
      </w:r>
      <w:r w:rsidR="00CA5BAA" w:rsidRPr="00647085">
        <w:t xml:space="preserve"> не сделало оговорку в отношении статьи 4, на нем лежит обязанность обеспечивать, чтобы Конституция не противоречила нормам Пакта относительно </w:t>
      </w:r>
      <w:r w:rsidR="00F86968" w:rsidRPr="00647085">
        <w:t>чрезвычайного</w:t>
      </w:r>
      <w:r w:rsidR="00CA5BAA" w:rsidRPr="00647085">
        <w:t xml:space="preserve"> положения.  По вопросу о смертной казни делегация заявила, что общественное мнение к Гватемале настроено против ее отмены.  Подчинение "голосу народа" является сомнительным аргументом в пользу сохранения смертной казни, </w:t>
      </w:r>
      <w:r w:rsidR="00F86968" w:rsidRPr="00647085">
        <w:t>поскольку</w:t>
      </w:r>
      <w:r w:rsidR="00CA5BAA" w:rsidRPr="00647085">
        <w:t xml:space="preserve"> даже в странах с многолетней традицией </w:t>
      </w:r>
      <w:r w:rsidR="001A3AA9">
        <w:t xml:space="preserve">отказа от </w:t>
      </w:r>
      <w:r w:rsidR="00CA5BAA" w:rsidRPr="00647085">
        <w:t>применения смертной казни та часть общественн</w:t>
      </w:r>
      <w:r w:rsidR="001A3AA9">
        <w:t>ости</w:t>
      </w:r>
      <w:r w:rsidR="00CA5BAA" w:rsidRPr="00647085">
        <w:t xml:space="preserve">, которая поддерживает </w:t>
      </w:r>
      <w:r w:rsidR="001A3AA9">
        <w:t xml:space="preserve">идею </w:t>
      </w:r>
      <w:r w:rsidR="00CA5BAA" w:rsidRPr="00647085">
        <w:t>отмен</w:t>
      </w:r>
      <w:r w:rsidR="001A3AA9">
        <w:t>ы</w:t>
      </w:r>
      <w:r w:rsidR="00CA5BAA" w:rsidRPr="00647085">
        <w:t xml:space="preserve"> смертной казни, никогда публично не </w:t>
      </w:r>
      <w:r w:rsidR="001A3AA9">
        <w:t>демонстрировала</w:t>
      </w:r>
      <w:r w:rsidR="00CA5BAA" w:rsidRPr="00647085">
        <w:t xml:space="preserve"> свою позицию </w:t>
      </w:r>
      <w:r w:rsidR="001A3AA9">
        <w:t>в форме</w:t>
      </w:r>
      <w:r w:rsidR="00CA5BAA" w:rsidRPr="00647085">
        <w:t xml:space="preserve"> проведения уличных демонстраций и </w:t>
      </w:r>
      <w:r w:rsidR="001A3AA9">
        <w:t xml:space="preserve">никогда </w:t>
      </w:r>
      <w:r w:rsidR="00CA5BAA" w:rsidRPr="00647085">
        <w:t>не получала большинства на референдуме.</w:t>
      </w:r>
    </w:p>
    <w:p w:rsidR="00CA5BAA" w:rsidRPr="00647085" w:rsidRDefault="00CA5BAA"/>
    <w:p w:rsidR="00CA5BAA" w:rsidRPr="00647085" w:rsidRDefault="00CA5BAA">
      <w:r w:rsidRPr="00647085">
        <w:t>8.</w:t>
      </w:r>
      <w:r w:rsidRPr="00647085">
        <w:tab/>
      </w:r>
      <w:r w:rsidR="00B95323" w:rsidRPr="00647085">
        <w:t xml:space="preserve">Она напоминает о заключительных замечаниях Комитета </w:t>
      </w:r>
      <w:r w:rsidR="0081733C">
        <w:t>относительно</w:t>
      </w:r>
      <w:r w:rsidR="00B95323" w:rsidRPr="00647085">
        <w:t xml:space="preserve"> перво</w:t>
      </w:r>
      <w:r w:rsidR="0081733C">
        <w:t>го</w:t>
      </w:r>
      <w:r w:rsidR="00B95323" w:rsidRPr="00647085">
        <w:t xml:space="preserve"> периодическо</w:t>
      </w:r>
      <w:r w:rsidR="0081733C">
        <w:t>го</w:t>
      </w:r>
      <w:r w:rsidR="00B95323" w:rsidRPr="00647085">
        <w:t xml:space="preserve"> доклад</w:t>
      </w:r>
      <w:r w:rsidR="0081733C">
        <w:t>а</w:t>
      </w:r>
      <w:r w:rsidR="00B95323" w:rsidRPr="00647085">
        <w:t xml:space="preserve"> Гватемалы (пункт 31), в которых рекомендовал</w:t>
      </w:r>
      <w:r w:rsidR="001A3AA9">
        <w:t>ось гарантировать</w:t>
      </w:r>
      <w:r w:rsidR="00B95323" w:rsidRPr="00647085">
        <w:t xml:space="preserve"> независимость судебной системы и принять </w:t>
      </w:r>
      <w:r w:rsidR="001A3AA9">
        <w:t>соответствующий</w:t>
      </w:r>
      <w:r w:rsidR="00B95323" w:rsidRPr="00647085">
        <w:t xml:space="preserve"> закон.  Согласно пункту 286 второго периодического доклада контрольные меры, </w:t>
      </w:r>
      <w:r w:rsidR="0081733C">
        <w:t>принятые</w:t>
      </w:r>
      <w:r w:rsidR="00B95323" w:rsidRPr="00647085">
        <w:t xml:space="preserve"> </w:t>
      </w:r>
      <w:r w:rsidR="0081733C">
        <w:t xml:space="preserve">Генеральной </w:t>
      </w:r>
      <w:r w:rsidR="00B95323" w:rsidRPr="00647085">
        <w:t xml:space="preserve">инспекцией судов, </w:t>
      </w:r>
      <w:r w:rsidR="0081733C">
        <w:t>не дали ожидаемых результатов</w:t>
      </w:r>
      <w:r w:rsidR="00B95323" w:rsidRPr="00647085">
        <w:t xml:space="preserve">, поскольку они вторгались в юрисдикцию судов, тем самым "подрывая независимость лица, выносящего решение".  Отменены ли эти контрольные меры или </w:t>
      </w:r>
      <w:r w:rsidR="0081733C">
        <w:t>теперь они вменены в обязанности</w:t>
      </w:r>
      <w:r w:rsidR="00B95323" w:rsidRPr="00647085">
        <w:t xml:space="preserve"> Верховн</w:t>
      </w:r>
      <w:r w:rsidR="0081733C">
        <w:t>ого</w:t>
      </w:r>
      <w:r w:rsidR="00B95323" w:rsidRPr="00647085">
        <w:t xml:space="preserve"> суд</w:t>
      </w:r>
      <w:r w:rsidR="0081733C">
        <w:t>а</w:t>
      </w:r>
      <w:r w:rsidR="00B95323" w:rsidRPr="00647085">
        <w:t xml:space="preserve">?  По вопросу о свободе выражения </w:t>
      </w:r>
      <w:r w:rsidR="0081733C">
        <w:t xml:space="preserve">мнений </w:t>
      </w:r>
      <w:r w:rsidR="00B95323" w:rsidRPr="00647085">
        <w:t xml:space="preserve">статья 35 Конституции запрещает критику </w:t>
      </w:r>
      <w:r w:rsidR="0081733C">
        <w:t>правительства</w:t>
      </w:r>
      <w:r w:rsidR="00B95323" w:rsidRPr="00647085">
        <w:t xml:space="preserve">, и этот запрет </w:t>
      </w:r>
      <w:r w:rsidR="0081733C">
        <w:t xml:space="preserve">нашел </w:t>
      </w:r>
      <w:r w:rsidR="00B95323" w:rsidRPr="00647085">
        <w:t>отражен</w:t>
      </w:r>
      <w:r w:rsidR="0081733C">
        <w:t>ие</w:t>
      </w:r>
      <w:r w:rsidR="00B95323" w:rsidRPr="00647085">
        <w:t xml:space="preserve"> в статьях 411 и 412 Уголовного кодекса, предусматривающего уголовное наказание за такие действия.  Как это </w:t>
      </w:r>
      <w:r w:rsidR="00F86968" w:rsidRPr="00647085">
        <w:t>согласуется</w:t>
      </w:r>
      <w:r w:rsidR="00B95323" w:rsidRPr="00647085">
        <w:t xml:space="preserve"> с требованиями статьи 19 (2) Пакта?</w:t>
      </w:r>
    </w:p>
    <w:p w:rsidR="00B95323" w:rsidRPr="00647085" w:rsidRDefault="00B95323"/>
    <w:p w:rsidR="00B95323" w:rsidRPr="00647085" w:rsidRDefault="00B95323">
      <w:r w:rsidRPr="00647085">
        <w:t>9.</w:t>
      </w:r>
      <w:r w:rsidRPr="00647085">
        <w:tab/>
      </w:r>
      <w:r w:rsidRPr="00647085">
        <w:rPr>
          <w:u w:val="single"/>
        </w:rPr>
        <w:t>Г-н ХЕНКИН</w:t>
      </w:r>
      <w:r w:rsidRPr="00647085">
        <w:t xml:space="preserve"> отмечает, что согласно делегации большинство проблем Гватемалы – беззаконие, самосуды, исчезновения, безнаказанность, чрезмерное влияние армии – могут частично объясняться сохраняющимся чрезвычайным положением на период выполнения мирных соглашений.  Однако </w:t>
      </w:r>
      <w:r w:rsidR="00F4380D">
        <w:t>ему</w:t>
      </w:r>
      <w:r w:rsidRPr="00647085">
        <w:t xml:space="preserve"> хотел</w:t>
      </w:r>
      <w:r w:rsidR="00F4380D">
        <w:t>ось</w:t>
      </w:r>
      <w:r w:rsidRPr="00647085">
        <w:t xml:space="preserve"> бы знать, действительно ли правительство делает все возможное в рамках лежащих на нем обязательств для борьбы с этими проблемами.  Что касается вопроса </w:t>
      </w:r>
      <w:r w:rsidR="006637A3">
        <w:t xml:space="preserve">о </w:t>
      </w:r>
      <w:r w:rsidRPr="00647085">
        <w:t xml:space="preserve">смертной казни, то почти в каждой стране, где она была отменена, общественное мнение склонялось в противоположную сторону.  Намерено ли правительство выполнить свои обязательства по Пакту путем оказания влияния на общественное </w:t>
      </w:r>
      <w:r w:rsidR="00F86968" w:rsidRPr="00647085">
        <w:t>мнение</w:t>
      </w:r>
      <w:r w:rsidRPr="00647085">
        <w:t xml:space="preserve"> или, при необходимости, игнорируя его, с тем чтобы отменить смертную казнь?</w:t>
      </w:r>
      <w:r w:rsidR="00234EFF" w:rsidRPr="00647085">
        <w:t xml:space="preserve">  Тот же вопрос справедлив и применительно к обращению с коренными меньшинствами, поскольку большинство населения необязательно благоволит улучшению условий их жизни.  Для выполнения своих обязательств в отношении экономических, социальных и культурных прав своего народа государству приходится иногда </w:t>
      </w:r>
      <w:r w:rsidR="006637A3">
        <w:t>идти наперекор</w:t>
      </w:r>
      <w:r w:rsidR="00234EFF" w:rsidRPr="00647085">
        <w:t xml:space="preserve"> "демократическ</w:t>
      </w:r>
      <w:r w:rsidR="006637A3">
        <w:t>ому</w:t>
      </w:r>
      <w:r w:rsidR="00234EFF" w:rsidRPr="00647085">
        <w:t>" мнени</w:t>
      </w:r>
      <w:r w:rsidR="006637A3">
        <w:t>ю</w:t>
      </w:r>
      <w:r w:rsidR="00234EFF" w:rsidRPr="00647085">
        <w:t xml:space="preserve"> большинства.  Ему хотелось бы знать, существует ли в Гватемале закон о запрете на </w:t>
      </w:r>
      <w:r w:rsidR="006637A3">
        <w:t>оскорбление</w:t>
      </w:r>
      <w:r w:rsidR="00234EFF" w:rsidRPr="00647085">
        <w:t xml:space="preserve"> </w:t>
      </w:r>
      <w:r w:rsidR="00F86968" w:rsidRPr="00647085">
        <w:t>достоинства</w:t>
      </w:r>
      <w:r w:rsidR="00234EFF" w:rsidRPr="00647085">
        <w:t xml:space="preserve"> главы государства или других государственных должностных лиц, если да, то можно ли его считать соответствующим Пакту.  Защищено ли Конституцией право на ношение оружия и что оно означает на практике?  Согласно докладу каждый выстрел из </w:t>
      </w:r>
      <w:r w:rsidR="006637A3">
        <w:t xml:space="preserve">огнестрельного </w:t>
      </w:r>
      <w:r w:rsidR="00234EFF" w:rsidRPr="00647085">
        <w:t>оружия подлежит официальной регистрации:  действует ли это правило в отношении полиции?</w:t>
      </w:r>
    </w:p>
    <w:p w:rsidR="00234EFF" w:rsidRPr="00647085" w:rsidRDefault="00234EFF"/>
    <w:p w:rsidR="00234EFF" w:rsidRPr="00647085" w:rsidRDefault="00234EFF">
      <w:r w:rsidRPr="00647085">
        <w:t>10.</w:t>
      </w:r>
      <w:r w:rsidRPr="00647085">
        <w:tab/>
      </w:r>
      <w:r w:rsidRPr="00647085">
        <w:rPr>
          <w:u w:val="single"/>
        </w:rPr>
        <w:t>Г-н АЛЬВАРАДО ОРТИГОЗА</w:t>
      </w:r>
      <w:r w:rsidR="005B7018" w:rsidRPr="00647085">
        <w:t xml:space="preserve"> (Гватемала) отвечает сначала на вопросы о правах коренных народов.  Пять конституционных реформ, подлежащих отражению в законодательстве, были направлены на защиту этих прав на основании консультации с заинтересованными народами.  Необходимо было иметь законы, которые можно было бы выполнять на практике, не копируя </w:t>
      </w:r>
      <w:r w:rsidR="006637A3">
        <w:t>слепо</w:t>
      </w:r>
      <w:r w:rsidR="005B7018" w:rsidRPr="00647085">
        <w:t xml:space="preserve"> зарубежные модели.  Соответственно, правительство проводит политику консультации со старейшинами коренных общин и </w:t>
      </w:r>
      <w:r w:rsidR="006637A3">
        <w:t>изучения</w:t>
      </w:r>
      <w:r w:rsidR="005B7018" w:rsidRPr="00647085">
        <w:t xml:space="preserve"> их потребностей, традиций и жизненного уклада.  Что касается референдума, то он </w:t>
      </w:r>
      <w:r w:rsidR="006637A3">
        <w:t>закончился без</w:t>
      </w:r>
      <w:r w:rsidR="005B7018" w:rsidRPr="00647085">
        <w:t>результат</w:t>
      </w:r>
      <w:r w:rsidR="006637A3">
        <w:t>но</w:t>
      </w:r>
      <w:r w:rsidR="005B7018" w:rsidRPr="00647085">
        <w:t xml:space="preserve">, поскольку более 80 процентов населения </w:t>
      </w:r>
      <w:r w:rsidR="006637A3">
        <w:t>воздержались от</w:t>
      </w:r>
      <w:r w:rsidR="005B7018" w:rsidRPr="00647085">
        <w:t xml:space="preserve"> голо</w:t>
      </w:r>
      <w:r w:rsidR="00F86968" w:rsidRPr="00647085">
        <w:t>со</w:t>
      </w:r>
      <w:r w:rsidR="005B7018" w:rsidRPr="00647085">
        <w:t>вани</w:t>
      </w:r>
      <w:r w:rsidR="006637A3">
        <w:t>я</w:t>
      </w:r>
      <w:r w:rsidR="005B7018" w:rsidRPr="00647085">
        <w:t xml:space="preserve">.  Им было предложено одобрить 50 отдельных поправок к Конституции, изложенных в форме четырех вопросов, и весь процесс голосования оказался </w:t>
      </w:r>
      <w:r w:rsidR="006637A3">
        <w:t xml:space="preserve">для </w:t>
      </w:r>
      <w:r w:rsidR="006637A3" w:rsidRPr="00647085">
        <w:t>большинств</w:t>
      </w:r>
      <w:r w:rsidR="006637A3">
        <w:t>а</w:t>
      </w:r>
      <w:r w:rsidR="006637A3" w:rsidRPr="00647085">
        <w:t xml:space="preserve"> населения </w:t>
      </w:r>
      <w:r w:rsidR="005B7018" w:rsidRPr="00647085">
        <w:t>слишком сложным для понимания.  Кроме того, возможный результат не отражал бы мнения всего общества, по</w:t>
      </w:r>
      <w:r w:rsidR="005B7018" w:rsidRPr="00647085">
        <w:noBreakHyphen/>
        <w:t xml:space="preserve">прежнему </w:t>
      </w:r>
      <w:r w:rsidR="006637A3">
        <w:t>разобщенного</w:t>
      </w:r>
      <w:r w:rsidR="005B7018" w:rsidRPr="00647085">
        <w:t xml:space="preserve"> недавно закончившейся гражданской войной.  Что касается регистрации избирателей из числа коренных народов, то в стране существуют единые избирательные списки без раз</w:t>
      </w:r>
      <w:r w:rsidR="006637A3">
        <w:t>бивки по общинам</w:t>
      </w:r>
      <w:r w:rsidR="005B7018" w:rsidRPr="00647085">
        <w:t xml:space="preserve">.  Тем не менее, прилагаются все усилия, с тем чтобы убедить представителей коренных общин </w:t>
      </w:r>
      <w:r w:rsidR="006637A3">
        <w:t xml:space="preserve">в необходимости </w:t>
      </w:r>
      <w:r w:rsidR="005B7018" w:rsidRPr="00647085">
        <w:t>регистр</w:t>
      </w:r>
      <w:r w:rsidR="006637A3">
        <w:t>ации</w:t>
      </w:r>
      <w:r w:rsidR="005B7018" w:rsidRPr="00647085">
        <w:t xml:space="preserve"> </w:t>
      </w:r>
      <w:r w:rsidR="006637A3">
        <w:t>новорожденных</w:t>
      </w:r>
      <w:r w:rsidR="005B7018" w:rsidRPr="00647085">
        <w:t>, с тем чтобы будущие граждане</w:t>
      </w:r>
      <w:r w:rsidR="006E4896">
        <w:t xml:space="preserve"> с возрастом </w:t>
      </w:r>
      <w:r w:rsidR="005B7018" w:rsidRPr="00647085">
        <w:t xml:space="preserve">имели право </w:t>
      </w:r>
      <w:r w:rsidR="006E4896">
        <w:t>голоса</w:t>
      </w:r>
      <w:r w:rsidR="005B7018" w:rsidRPr="00647085">
        <w:t xml:space="preserve">.  Участие коренных народов в общественной жизни </w:t>
      </w:r>
      <w:r w:rsidR="00C741DF">
        <w:t xml:space="preserve">защищено различными </w:t>
      </w:r>
      <w:r w:rsidR="005B7018" w:rsidRPr="00647085">
        <w:t>гаранти</w:t>
      </w:r>
      <w:r w:rsidR="00C741DF">
        <w:t>ями</w:t>
      </w:r>
      <w:r w:rsidR="005B7018" w:rsidRPr="00647085">
        <w:t xml:space="preserve"> и вписано в соглашение о мире.  Отсутствие точной статистики об участии женщин в различных сферах общественной жизни частично объясняется войной, в ходе которой были уничтожены или </w:t>
      </w:r>
      <w:r w:rsidR="00C741DF">
        <w:t>у</w:t>
      </w:r>
      <w:r w:rsidR="005B7018" w:rsidRPr="00647085">
        <w:t xml:space="preserve">теряны архивы.  Преступление в форме изнасилования квалифицируется не только по факту применения физической силы, но и на основании других факторов, таких, как обман или ложное обещание </w:t>
      </w:r>
      <w:r w:rsidR="00C741DF">
        <w:t>жениться</w:t>
      </w:r>
      <w:r w:rsidR="005B7018" w:rsidRPr="00647085">
        <w:t>.  Женские правозащитные группы действительно иногда становятся объектом напад</w:t>
      </w:r>
      <w:r w:rsidR="00C741DF">
        <w:t>ок</w:t>
      </w:r>
      <w:r w:rsidR="005B7018" w:rsidRPr="00647085">
        <w:t xml:space="preserve">, но не со стороны правительства или вооруженных сил, а со стороны уголовных элементов.  Что касается католической церкви, то она пользуется влиянием в обществе и формирует социальное поведение, однако государство не стремится к </w:t>
      </w:r>
      <w:r w:rsidR="00C741DF">
        <w:t>выработке</w:t>
      </w:r>
      <w:r w:rsidR="005B7018" w:rsidRPr="00647085">
        <w:t xml:space="preserve"> своих законов на основании церковных концепций, что было бы неприемлемо для общественности.  Справедлив</w:t>
      </w:r>
      <w:r w:rsidR="00C741DF">
        <w:t>о</w:t>
      </w:r>
      <w:r w:rsidR="005B7018" w:rsidRPr="00647085">
        <w:t xml:space="preserve"> утверждение, что аборты запрещены законом и что женщины не идут открыто на аборты из опасения преследований.</w:t>
      </w:r>
      <w:r w:rsidR="001B35C2" w:rsidRPr="00647085">
        <w:t xml:space="preserve">  В этом отношении государство испытывает некоторые затруднения, поскольку оно обязано признать свою ответственность за защиту права на жизнь.  Ему неизвестно о каком-либо судебном преследовании лиц, виновных в насилии в семье, однако такие случае вполне могут быть частью статистики о насилии в целом.  </w:t>
      </w:r>
      <w:r w:rsidR="00C741DF">
        <w:t>Т</w:t>
      </w:r>
      <w:r w:rsidR="001B35C2" w:rsidRPr="00647085">
        <w:t>ермин "</w:t>
      </w:r>
      <w:r w:rsidR="00C741DF">
        <w:t>добропорядочность</w:t>
      </w:r>
      <w:r w:rsidR="001B35C2" w:rsidRPr="00647085">
        <w:t xml:space="preserve">" </w:t>
      </w:r>
      <w:r w:rsidR="00C741DF">
        <w:t>вышел из обихода,</w:t>
      </w:r>
      <w:r w:rsidR="001B35C2" w:rsidRPr="00647085">
        <w:t xml:space="preserve"> и ему импонирует законодательство, которое призвано устранить </w:t>
      </w:r>
      <w:r w:rsidR="00C741DF">
        <w:t xml:space="preserve">использование </w:t>
      </w:r>
      <w:r w:rsidR="001B35C2" w:rsidRPr="00647085">
        <w:t>тако</w:t>
      </w:r>
      <w:r w:rsidR="00C741DF">
        <w:t>го понятия в</w:t>
      </w:r>
      <w:r w:rsidR="001B35C2" w:rsidRPr="00647085">
        <w:t xml:space="preserve"> закон</w:t>
      </w:r>
      <w:r w:rsidR="00C741DF">
        <w:t>одательстве</w:t>
      </w:r>
      <w:r w:rsidR="001B35C2" w:rsidRPr="00647085">
        <w:t>.</w:t>
      </w:r>
    </w:p>
    <w:p w:rsidR="001B35C2" w:rsidRPr="00647085" w:rsidRDefault="001B35C2"/>
    <w:p w:rsidR="001B35C2" w:rsidRPr="00647085" w:rsidRDefault="001B35C2">
      <w:r w:rsidRPr="00647085">
        <w:t>11.</w:t>
      </w:r>
      <w:r w:rsidRPr="00647085">
        <w:tab/>
      </w:r>
      <w:r w:rsidR="00700FBA" w:rsidRPr="00647085">
        <w:t xml:space="preserve">Работа домашней прислуги </w:t>
      </w:r>
      <w:r w:rsidR="00C741DF">
        <w:t>охватывается</w:t>
      </w:r>
      <w:r w:rsidR="00700FBA" w:rsidRPr="00647085">
        <w:t xml:space="preserve"> глав</w:t>
      </w:r>
      <w:r w:rsidR="00C741DF">
        <w:t>ой</w:t>
      </w:r>
      <w:r w:rsidR="00700FBA" w:rsidRPr="00647085">
        <w:t xml:space="preserve"> </w:t>
      </w:r>
      <w:r w:rsidR="00C741DF">
        <w:t>Т</w:t>
      </w:r>
      <w:r w:rsidR="00700FBA" w:rsidRPr="00647085">
        <w:t xml:space="preserve">рудового кодекса </w:t>
      </w:r>
      <w:r w:rsidR="00C741DF">
        <w:t xml:space="preserve">о </w:t>
      </w:r>
      <w:r w:rsidR="00700FBA" w:rsidRPr="00647085">
        <w:t>"</w:t>
      </w:r>
      <w:r w:rsidR="00C741DF">
        <w:t>т</w:t>
      </w:r>
      <w:r w:rsidR="00700FBA" w:rsidRPr="00647085">
        <w:t xml:space="preserve">рудящиеся </w:t>
      </w:r>
      <w:r w:rsidR="00C741DF">
        <w:t>на особых условия</w:t>
      </w:r>
      <w:r w:rsidR="00700FBA" w:rsidRPr="00647085">
        <w:t>"</w:t>
      </w:r>
      <w:r w:rsidR="00A92F23">
        <w:t>.  В нее включены</w:t>
      </w:r>
      <w:r w:rsidR="00700FBA" w:rsidRPr="00647085">
        <w:t xml:space="preserve"> также положени</w:t>
      </w:r>
      <w:r w:rsidR="00A92F23">
        <w:t>я</w:t>
      </w:r>
      <w:r w:rsidR="00700FBA" w:rsidRPr="00647085">
        <w:t xml:space="preserve"> о подрост</w:t>
      </w:r>
      <w:r w:rsidR="00C741DF">
        <w:t>к</w:t>
      </w:r>
      <w:r w:rsidR="00700FBA" w:rsidRPr="00647085">
        <w:t>ах</w:t>
      </w:r>
      <w:r w:rsidR="00C741DF">
        <w:t xml:space="preserve"> </w:t>
      </w:r>
      <w:r w:rsidR="00700FBA" w:rsidRPr="00647085">
        <w:t>младше 14 лет, сельскохозяйственны</w:t>
      </w:r>
      <w:r w:rsidR="00A92F23">
        <w:t>х рабочих</w:t>
      </w:r>
      <w:r w:rsidR="00700FBA" w:rsidRPr="00647085">
        <w:t xml:space="preserve"> и други</w:t>
      </w:r>
      <w:r w:rsidR="00A92F23">
        <w:t>х</w:t>
      </w:r>
      <w:r w:rsidR="00700FBA" w:rsidRPr="00647085">
        <w:t xml:space="preserve"> групп</w:t>
      </w:r>
      <w:r w:rsidR="00A92F23">
        <w:t>ах</w:t>
      </w:r>
      <w:r w:rsidR="00700FBA" w:rsidRPr="00647085">
        <w:t xml:space="preserve"> трудящихся.  В этих положениях не ни</w:t>
      </w:r>
      <w:r w:rsidR="00C741DF">
        <w:t>какой</w:t>
      </w:r>
      <w:r w:rsidR="00700FBA" w:rsidRPr="00647085">
        <w:t xml:space="preserve"> дискримин</w:t>
      </w:r>
      <w:r w:rsidR="00A92F23">
        <w:t>ации</w:t>
      </w:r>
      <w:r w:rsidR="00700FBA" w:rsidRPr="00647085">
        <w:t xml:space="preserve">.  Напротив, многие из </w:t>
      </w:r>
      <w:r w:rsidR="00A92F23">
        <w:t>особых</w:t>
      </w:r>
      <w:r w:rsidR="00700FBA" w:rsidRPr="00647085">
        <w:t xml:space="preserve"> условий предусматривают преференци</w:t>
      </w:r>
      <w:r w:rsidR="00A92F23">
        <w:t>альный</w:t>
      </w:r>
      <w:r w:rsidR="00700FBA" w:rsidRPr="00647085">
        <w:t xml:space="preserve"> режим, в частности в отношении подростков.  Реформа </w:t>
      </w:r>
      <w:r w:rsidR="00A92F23">
        <w:t>Т</w:t>
      </w:r>
      <w:r w:rsidR="00700FBA" w:rsidRPr="00647085">
        <w:t xml:space="preserve">рудового кодекса 1992 года привела к улучшению условий труда женщин во многих </w:t>
      </w:r>
      <w:r w:rsidR="00A92F23">
        <w:t>отношениях</w:t>
      </w:r>
      <w:r w:rsidR="00700FBA" w:rsidRPr="00647085">
        <w:t xml:space="preserve">, например, </w:t>
      </w:r>
      <w:r w:rsidR="00A92F23">
        <w:t xml:space="preserve">была </w:t>
      </w:r>
      <w:r w:rsidR="00700FBA" w:rsidRPr="00647085">
        <w:t>призна</w:t>
      </w:r>
      <w:r w:rsidR="00A92F23">
        <w:t>на</w:t>
      </w:r>
      <w:r w:rsidR="00700FBA" w:rsidRPr="00647085">
        <w:t xml:space="preserve"> незаконность увольнения беременной женщины под </w:t>
      </w:r>
      <w:r w:rsidR="00A92F23">
        <w:t>каким бы то ни было</w:t>
      </w:r>
      <w:r w:rsidR="00700FBA" w:rsidRPr="00647085">
        <w:t xml:space="preserve"> предлогом.</w:t>
      </w:r>
    </w:p>
    <w:p w:rsidR="00700FBA" w:rsidRPr="00647085" w:rsidRDefault="00700FBA"/>
    <w:p w:rsidR="00700FBA" w:rsidRPr="00647085" w:rsidRDefault="00700FBA">
      <w:r w:rsidRPr="00647085">
        <w:t>12.</w:t>
      </w:r>
      <w:r w:rsidRPr="00647085">
        <w:tab/>
      </w:r>
      <w:r w:rsidR="00087CD1" w:rsidRPr="002B71E8">
        <w:t>Пакт имеет</w:t>
      </w:r>
      <w:r w:rsidR="00087CD1" w:rsidRPr="00647085">
        <w:t xml:space="preserve"> приоритет над внутренним законодательством, трудность</w:t>
      </w:r>
      <w:r w:rsidR="002B71E8">
        <w:t xml:space="preserve"> вызывает вопрос</w:t>
      </w:r>
      <w:r w:rsidR="00087CD1" w:rsidRPr="00647085">
        <w:t xml:space="preserve"> согласовани</w:t>
      </w:r>
      <w:r w:rsidR="002B71E8">
        <w:t>я</w:t>
      </w:r>
      <w:r w:rsidR="00087CD1" w:rsidRPr="00647085">
        <w:t xml:space="preserve"> приоритета международных соглашений с принципо</w:t>
      </w:r>
      <w:r w:rsidR="002B71E8">
        <w:t>м</w:t>
      </w:r>
      <w:r w:rsidR="00087CD1" w:rsidRPr="00647085">
        <w:t xml:space="preserve"> верховенства </w:t>
      </w:r>
      <w:r w:rsidR="002B71E8">
        <w:t>К</w:t>
      </w:r>
      <w:r w:rsidR="00087CD1" w:rsidRPr="00647085">
        <w:t>онституции.</w:t>
      </w:r>
    </w:p>
    <w:p w:rsidR="00DF0AFA" w:rsidRPr="00647085" w:rsidRDefault="00DF0AFA"/>
    <w:p w:rsidR="00DF0AFA" w:rsidRPr="00647085" w:rsidRDefault="00DF0AFA">
      <w:r w:rsidRPr="00647085">
        <w:t>13.</w:t>
      </w:r>
      <w:r w:rsidRPr="00647085">
        <w:tab/>
        <w:t xml:space="preserve">В Гватемале еще не ликвидирован детский труд, однако предпринимаются усилия в </w:t>
      </w:r>
      <w:r w:rsidR="002B71E8">
        <w:t>направлении</w:t>
      </w:r>
      <w:r w:rsidRPr="00647085">
        <w:t xml:space="preserve"> его более строгой регламентации.  Дети в возрасте</w:t>
      </w:r>
      <w:r w:rsidR="002B71E8">
        <w:t xml:space="preserve"> до</w:t>
      </w:r>
      <w:r w:rsidRPr="00647085">
        <w:t xml:space="preserve"> 14 лет обычно не принимаются на работу.  Исключения из этого правила </w:t>
      </w:r>
      <w:r w:rsidR="002B71E8">
        <w:t>оговариваются</w:t>
      </w:r>
      <w:r w:rsidRPr="00647085">
        <w:t xml:space="preserve"> строг</w:t>
      </w:r>
      <w:r w:rsidR="002B71E8">
        <w:t>ими</w:t>
      </w:r>
      <w:r w:rsidRPr="00647085">
        <w:t xml:space="preserve"> условия</w:t>
      </w:r>
      <w:r w:rsidR="002B71E8">
        <w:t>ми</w:t>
      </w:r>
      <w:r w:rsidRPr="00647085">
        <w:t>, в</w:t>
      </w:r>
      <w:r w:rsidR="002B71E8">
        <w:t xml:space="preserve"> том числе </w:t>
      </w:r>
      <w:r w:rsidRPr="00647085">
        <w:t>п</w:t>
      </w:r>
      <w:r w:rsidR="002B71E8">
        <w:t>родолжением</w:t>
      </w:r>
      <w:r w:rsidRPr="00647085">
        <w:t xml:space="preserve"> образования</w:t>
      </w:r>
      <w:r w:rsidR="002B71E8">
        <w:t xml:space="preserve"> и </w:t>
      </w:r>
      <w:r w:rsidRPr="00647085">
        <w:t>наличие</w:t>
      </w:r>
      <w:r w:rsidR="002B71E8">
        <w:t>м</w:t>
      </w:r>
      <w:r w:rsidRPr="00647085">
        <w:t xml:space="preserve"> разрешения со стороны родителей.  Во многих сельских общинах принято</w:t>
      </w:r>
      <w:r w:rsidR="002B71E8">
        <w:t xml:space="preserve"> брать детей с собой на работу</w:t>
      </w:r>
      <w:r w:rsidRPr="00647085">
        <w:t xml:space="preserve">, и этот фактор является значительным препятствием на пути ликвидации детского труда.  Кодекс законов о детях и молодежи призван регулировать такие </w:t>
      </w:r>
      <w:r w:rsidR="00F86968" w:rsidRPr="00647085">
        <w:t>вопросы</w:t>
      </w:r>
      <w:r w:rsidRPr="00647085">
        <w:t>, однако он еще не вступил в силу в основном из</w:t>
      </w:r>
      <w:r w:rsidRPr="00647085">
        <w:noBreakHyphen/>
        <w:t xml:space="preserve">за оппозиции со стороны заинтересованных кругов.  На </w:t>
      </w:r>
      <w:r w:rsidR="00F86968" w:rsidRPr="00647085">
        <w:t>правительстве</w:t>
      </w:r>
      <w:r w:rsidRPr="00647085">
        <w:t xml:space="preserve"> лежит обязанность повышать осведомленность </w:t>
      </w:r>
      <w:r w:rsidR="002B71E8">
        <w:t xml:space="preserve">населения </w:t>
      </w:r>
      <w:r w:rsidRPr="00647085">
        <w:t xml:space="preserve">о </w:t>
      </w:r>
      <w:r w:rsidR="002B71E8">
        <w:t>важных</w:t>
      </w:r>
      <w:r w:rsidRPr="00647085">
        <w:t xml:space="preserve"> реформ</w:t>
      </w:r>
      <w:r w:rsidR="002B71E8">
        <w:t>ах</w:t>
      </w:r>
      <w:r w:rsidRPr="00647085">
        <w:t>, предусмотренных этим Кодексом.</w:t>
      </w:r>
    </w:p>
    <w:p w:rsidR="00DF0AFA" w:rsidRPr="00647085" w:rsidRDefault="00DF0AFA"/>
    <w:p w:rsidR="00DF0AFA" w:rsidRPr="00647085" w:rsidRDefault="00DF0AFA">
      <w:r w:rsidRPr="00647085">
        <w:t>14.</w:t>
      </w:r>
      <w:r w:rsidRPr="00647085">
        <w:tab/>
        <w:t xml:space="preserve">В деле Виллаграна Моралеса о казни пяти беспризорных детей Межамериканский суд по правам человека вынес постановление о признании вины </w:t>
      </w:r>
      <w:r w:rsidR="004F4D64">
        <w:t>гватемальского государства</w:t>
      </w:r>
      <w:r w:rsidRPr="00647085">
        <w:t xml:space="preserve"> и потребовал повторного расследования с целью </w:t>
      </w:r>
      <w:r w:rsidR="004F4D64">
        <w:t>наказания</w:t>
      </w:r>
      <w:r w:rsidRPr="00647085">
        <w:t xml:space="preserve"> виновных.  Семьям жертв была присуждена компенсация в размере </w:t>
      </w:r>
      <w:r w:rsidR="004F4D64">
        <w:t>более полумиллиона</w:t>
      </w:r>
      <w:r w:rsidRPr="00647085">
        <w:t xml:space="preserve"> долларов США.  </w:t>
      </w:r>
      <w:r w:rsidR="00F86968" w:rsidRPr="00647085">
        <w:t>Несмотря</w:t>
      </w:r>
      <w:r w:rsidRPr="00647085">
        <w:t xml:space="preserve"> на предъявленные Брюсу Харрису обвинения в клевете, в Гватемале нет ограничений на свободу выражения мнений.  Правительство считает, что план действий по решению проблемы детской проституции должен выполняться на основе народного консенсуса и при активном участии всех слоев </w:t>
      </w:r>
      <w:r w:rsidR="004F4D64">
        <w:t>населения</w:t>
      </w:r>
      <w:r w:rsidRPr="00647085">
        <w:t>.</w:t>
      </w:r>
      <w:r w:rsidR="00612531" w:rsidRPr="00647085">
        <w:t xml:space="preserve">  Оно хотело бы избежать </w:t>
      </w:r>
      <w:r w:rsidR="004F4D64">
        <w:t>рецидива</w:t>
      </w:r>
      <w:r w:rsidR="00612531" w:rsidRPr="00647085">
        <w:t xml:space="preserve"> относительно неудачного выполнения своего национального плана борьбы с неграмотностью, который не получил достаточной </w:t>
      </w:r>
      <w:r w:rsidR="00F86968" w:rsidRPr="00647085">
        <w:t>поддержки</w:t>
      </w:r>
      <w:r w:rsidR="00612531" w:rsidRPr="00647085">
        <w:t xml:space="preserve"> со стороны неправительственных организаций (НПО)</w:t>
      </w:r>
      <w:r w:rsidR="00783C97" w:rsidRPr="00647085">
        <w:t>, несмотря на то, что 60 процентов населения Гватемалы неграмотно.</w:t>
      </w:r>
    </w:p>
    <w:p w:rsidR="00783C97" w:rsidRPr="00647085" w:rsidRDefault="00783C97"/>
    <w:p w:rsidR="00783C97" w:rsidRPr="00647085" w:rsidRDefault="00783C97">
      <w:r w:rsidRPr="00647085">
        <w:t>15.</w:t>
      </w:r>
      <w:r w:rsidRPr="00647085">
        <w:tab/>
        <w:t xml:space="preserve">Необходимо обеспечить, чтобы </w:t>
      </w:r>
      <w:r w:rsidR="004F4D64">
        <w:t xml:space="preserve">в </w:t>
      </w:r>
      <w:r w:rsidRPr="00647085">
        <w:t>процесс</w:t>
      </w:r>
      <w:r w:rsidR="004F4D64">
        <w:t>е</w:t>
      </w:r>
      <w:r w:rsidRPr="00647085">
        <w:t xml:space="preserve"> пересмотра Конституции учитывал</w:t>
      </w:r>
      <w:r w:rsidR="004F4D64">
        <w:t>ись</w:t>
      </w:r>
      <w:r w:rsidRPr="00647085">
        <w:t xml:space="preserve"> международные стандарты.  В ответ на озабоченность, выраженную по поводу вмешательства государства в </w:t>
      </w:r>
      <w:r w:rsidR="004F4D64">
        <w:t xml:space="preserve">деятельность </w:t>
      </w:r>
      <w:r w:rsidRPr="00647085">
        <w:t>судебн</w:t>
      </w:r>
      <w:r w:rsidR="004F4D64">
        <w:t>ой</w:t>
      </w:r>
      <w:r w:rsidRPr="00647085">
        <w:t xml:space="preserve"> систем</w:t>
      </w:r>
      <w:r w:rsidR="004F4D64">
        <w:t>ы</w:t>
      </w:r>
      <w:r w:rsidRPr="00647085">
        <w:t xml:space="preserve">, он говорит, что исполнительная власть </w:t>
      </w:r>
      <w:r w:rsidR="004F4D64">
        <w:t>рассталась</w:t>
      </w:r>
      <w:r w:rsidRPr="00647085">
        <w:t xml:space="preserve"> с практикой оказания давления на суды.  В дополнение к существующим положениям о наборе, </w:t>
      </w:r>
      <w:r w:rsidR="004F4D64">
        <w:t>вознаграждении</w:t>
      </w:r>
      <w:r w:rsidRPr="00647085">
        <w:t xml:space="preserve"> и дисциплине сотрудников судебной системы новый </w:t>
      </w:r>
      <w:r w:rsidR="004F4D64">
        <w:t>З</w:t>
      </w:r>
      <w:r w:rsidRPr="00647085">
        <w:t xml:space="preserve">акон о судебной профессии </w:t>
      </w:r>
      <w:r w:rsidR="004F4D64" w:rsidRPr="00647085">
        <w:t xml:space="preserve">взамен государственного </w:t>
      </w:r>
      <w:r w:rsidR="004F4D64">
        <w:t xml:space="preserve">надзора </w:t>
      </w:r>
      <w:r w:rsidRPr="00647085">
        <w:t xml:space="preserve">создал механизмы внутреннего </w:t>
      </w:r>
      <w:r w:rsidR="004F4D64">
        <w:t>контроля</w:t>
      </w:r>
      <w:r w:rsidRPr="00647085">
        <w:t xml:space="preserve"> над </w:t>
      </w:r>
      <w:r w:rsidR="004F4D64">
        <w:t xml:space="preserve">деятельностью </w:t>
      </w:r>
      <w:r w:rsidRPr="00647085">
        <w:t>суд</w:t>
      </w:r>
      <w:r w:rsidR="004F4D64">
        <w:t>ов</w:t>
      </w:r>
      <w:r w:rsidRPr="00647085">
        <w:t>.</w:t>
      </w:r>
    </w:p>
    <w:p w:rsidR="00783C97" w:rsidRPr="00647085" w:rsidRDefault="00783C97"/>
    <w:p w:rsidR="00783C97" w:rsidRPr="00647085" w:rsidRDefault="00783C97">
      <w:r w:rsidRPr="00647085">
        <w:t>16.</w:t>
      </w:r>
      <w:r w:rsidRPr="00647085">
        <w:tab/>
      </w:r>
      <w:r w:rsidRPr="00647085">
        <w:rPr>
          <w:u w:val="single"/>
        </w:rPr>
        <w:t>Г-н АРЕНАЛЕС ФОРНО</w:t>
      </w:r>
      <w:r w:rsidRPr="00647085">
        <w:t xml:space="preserve"> (Гватемала) говорит, что Пакт имеет приоритет над </w:t>
      </w:r>
      <w:r w:rsidR="004F4D64">
        <w:t xml:space="preserve">любым </w:t>
      </w:r>
      <w:r w:rsidRPr="00647085">
        <w:t xml:space="preserve">внутренним законодательством, однако он не может </w:t>
      </w:r>
      <w:r w:rsidR="00F86968" w:rsidRPr="00647085">
        <w:t>превалировать</w:t>
      </w:r>
      <w:r w:rsidRPr="00647085">
        <w:t xml:space="preserve"> над положениями Конституции.  Поправки в Конституцию могут вноситься лишь квалифицированным большинством голосов членов Конгресса и </w:t>
      </w:r>
      <w:r w:rsidR="004F4D64">
        <w:t>на основе</w:t>
      </w:r>
      <w:r w:rsidRPr="00647085">
        <w:t xml:space="preserve"> референдум</w:t>
      </w:r>
      <w:r w:rsidR="004F4D64">
        <w:t>а</w:t>
      </w:r>
      <w:r w:rsidRPr="00647085">
        <w:t xml:space="preserve">.  Однако это не должно вызывать беспокойства, поскольку ничто в содержательной части Конституции не противоречит Пакту.  В любом случае </w:t>
      </w:r>
      <w:r w:rsidR="002A317D" w:rsidRPr="00647085">
        <w:t xml:space="preserve">в Конституции </w:t>
      </w:r>
      <w:r w:rsidRPr="00647085">
        <w:t xml:space="preserve">права человека и основные свободы </w:t>
      </w:r>
      <w:r w:rsidR="002A317D" w:rsidRPr="00647085">
        <w:t xml:space="preserve">отражены </w:t>
      </w:r>
      <w:r w:rsidRPr="00647085">
        <w:t xml:space="preserve">более подробно, чем в большинстве международных инструментов, поскольку Конституция </w:t>
      </w:r>
      <w:r w:rsidR="002A317D">
        <w:t>датируются</w:t>
      </w:r>
      <w:r w:rsidRPr="00647085">
        <w:t xml:space="preserve"> только 1985 год</w:t>
      </w:r>
      <w:r w:rsidR="002A317D">
        <w:t>ом</w:t>
      </w:r>
      <w:r w:rsidRPr="00647085">
        <w:t>.</w:t>
      </w:r>
    </w:p>
    <w:p w:rsidR="00783C97" w:rsidRPr="00647085" w:rsidRDefault="00783C97"/>
    <w:p w:rsidR="00783C97" w:rsidRPr="00647085" w:rsidRDefault="00783C97">
      <w:r w:rsidRPr="00647085">
        <w:t>17.</w:t>
      </w:r>
      <w:r w:rsidRPr="00647085">
        <w:tab/>
        <w:t xml:space="preserve">Что касается </w:t>
      </w:r>
      <w:r w:rsidR="002A317D">
        <w:t>тезиса о существовании</w:t>
      </w:r>
      <w:r w:rsidRPr="00647085">
        <w:t xml:space="preserve"> монополии </w:t>
      </w:r>
      <w:r w:rsidR="002A317D">
        <w:t>на</w:t>
      </w:r>
      <w:r w:rsidRPr="00647085">
        <w:t xml:space="preserve"> СМИ, то он говорит, что из огромного числа телевизионных каналов, </w:t>
      </w:r>
      <w:r w:rsidR="002A317D">
        <w:t>осуществляющих вещание</w:t>
      </w:r>
      <w:r w:rsidRPr="00647085">
        <w:t xml:space="preserve"> в </w:t>
      </w:r>
      <w:r w:rsidR="00F86968" w:rsidRPr="00647085">
        <w:t>Гватемале</w:t>
      </w:r>
      <w:r w:rsidRPr="00647085">
        <w:t>, лишь четыре принадлежат государству.  Радио является наиболее доступным средством коммуникации в большинстве районов страны, и многие радиостанции принадлежат коренным общинам, религиозным группам или другим организациям.  Коренные народы составляют большинство населения Гватемалы.  В течение многих столетий прав</w:t>
      </w:r>
      <w:r w:rsidR="002A317D">
        <w:t>овая</w:t>
      </w:r>
      <w:r w:rsidRPr="00647085">
        <w:t xml:space="preserve"> и политическая структура государства не </w:t>
      </w:r>
      <w:r w:rsidR="002A317D">
        <w:t>отражала</w:t>
      </w:r>
      <w:r w:rsidRPr="00647085">
        <w:t xml:space="preserve"> многокультурн</w:t>
      </w:r>
      <w:r w:rsidR="002A317D">
        <w:t>ый</w:t>
      </w:r>
      <w:r w:rsidRPr="00647085">
        <w:t xml:space="preserve"> </w:t>
      </w:r>
      <w:r w:rsidR="002A317D">
        <w:t xml:space="preserve">характер </w:t>
      </w:r>
      <w:r w:rsidRPr="00647085">
        <w:t>и многоэтническ</w:t>
      </w:r>
      <w:r w:rsidR="002A317D">
        <w:t>ий состав</w:t>
      </w:r>
      <w:r w:rsidRPr="00647085">
        <w:t xml:space="preserve"> общества.  Однако в настоящее </w:t>
      </w:r>
      <w:r w:rsidR="00F86968" w:rsidRPr="00647085">
        <w:t>время</w:t>
      </w:r>
      <w:r w:rsidRPr="00647085">
        <w:t xml:space="preserve"> </w:t>
      </w:r>
      <w:r w:rsidR="002A317D">
        <w:t>она претерпевает</w:t>
      </w:r>
      <w:r w:rsidRPr="00647085">
        <w:t xml:space="preserve"> изменения, которые исправ</w:t>
      </w:r>
      <w:r w:rsidR="002A317D">
        <w:t>ляют</w:t>
      </w:r>
      <w:r w:rsidRPr="00647085">
        <w:t xml:space="preserve"> это</w:t>
      </w:r>
      <w:r w:rsidR="002A317D">
        <w:t xml:space="preserve"> упущение</w:t>
      </w:r>
      <w:r w:rsidRPr="00647085">
        <w:t xml:space="preserve">, например, </w:t>
      </w:r>
      <w:r w:rsidR="002A317D">
        <w:t>в</w:t>
      </w:r>
      <w:r w:rsidRPr="00647085">
        <w:t xml:space="preserve"> Конституци</w:t>
      </w:r>
      <w:r w:rsidR="002A317D">
        <w:t>ю внесены поправки с</w:t>
      </w:r>
      <w:r w:rsidRPr="00647085">
        <w:t xml:space="preserve"> целью официального признания </w:t>
      </w:r>
      <w:r w:rsidR="002A317D">
        <w:t xml:space="preserve">языков </w:t>
      </w:r>
      <w:r w:rsidRPr="00647085">
        <w:t>коренных народов.  Несмотря на то, что</w:t>
      </w:r>
      <w:r w:rsidR="002A317D" w:rsidRPr="002A317D">
        <w:t xml:space="preserve"> </w:t>
      </w:r>
      <w:r w:rsidR="002A317D" w:rsidRPr="00647085">
        <w:t>по Конституции</w:t>
      </w:r>
      <w:r w:rsidRPr="00647085">
        <w:t xml:space="preserve"> испанский остается единственным официальным языком, правительство реализует программы, такие, как план борьбы с неграмотностью, которые нацелены на удовлетворение языковых и культурных потребностей коренных общин.</w:t>
      </w:r>
    </w:p>
    <w:p w:rsidR="00783C97" w:rsidRPr="00647085" w:rsidRDefault="00783C97"/>
    <w:p w:rsidR="00783C97" w:rsidRPr="00647085" w:rsidRDefault="00783C97">
      <w:r w:rsidRPr="00647085">
        <w:t>18.</w:t>
      </w:r>
      <w:r w:rsidRPr="00647085">
        <w:tab/>
        <w:t xml:space="preserve">Аборт является уголовно наказуемым деянием, однако это не </w:t>
      </w:r>
      <w:r w:rsidR="002A317D">
        <w:t>мешает</w:t>
      </w:r>
      <w:r w:rsidRPr="00647085">
        <w:t xml:space="preserve"> государственной системе здравоохранения выполн</w:t>
      </w:r>
      <w:r w:rsidR="002A317D">
        <w:t>ять</w:t>
      </w:r>
      <w:r w:rsidRPr="00647085">
        <w:t xml:space="preserve"> сво</w:t>
      </w:r>
      <w:r w:rsidR="002A317D">
        <w:t>ю функцию</w:t>
      </w:r>
      <w:r w:rsidRPr="00647085">
        <w:t xml:space="preserve"> по защите нуждающихся в уходе женщин.  За последние годы ни одной из женщин не было предъявлено обвинений.  Существует две категории изнасилования с квалификацией по факту применения или неприменения физического насилия, </w:t>
      </w:r>
      <w:r w:rsidR="002A317D">
        <w:t>но</w:t>
      </w:r>
      <w:r w:rsidRPr="00647085">
        <w:t xml:space="preserve"> они обе влекут за собой строг</w:t>
      </w:r>
      <w:r w:rsidR="00924BE7">
        <w:t>ое наказание</w:t>
      </w:r>
      <w:r w:rsidRPr="00647085">
        <w:t xml:space="preserve"> в </w:t>
      </w:r>
      <w:r w:rsidR="00924BE7">
        <w:t>виде</w:t>
      </w:r>
      <w:r w:rsidRPr="00647085">
        <w:t xml:space="preserve"> тюремного заключения </w:t>
      </w:r>
      <w:r w:rsidR="00924BE7">
        <w:t xml:space="preserve">сроком от </w:t>
      </w:r>
      <w:r w:rsidRPr="00647085">
        <w:t xml:space="preserve">12 </w:t>
      </w:r>
      <w:r w:rsidR="00924BE7">
        <w:t>до</w:t>
      </w:r>
      <w:r w:rsidRPr="00647085">
        <w:t xml:space="preserve"> 50 лет.  </w:t>
      </w:r>
      <w:r w:rsidR="00924BE7">
        <w:t>Бывали случаи, когда г</w:t>
      </w:r>
      <w:r w:rsidRPr="00647085">
        <w:t xml:space="preserve">осударственные должностные лица привлекались к суду и даже </w:t>
      </w:r>
      <w:r w:rsidR="00924BE7">
        <w:t>приговаривались к</w:t>
      </w:r>
      <w:r w:rsidRPr="00647085">
        <w:t xml:space="preserve"> смертн</w:t>
      </w:r>
      <w:r w:rsidR="00924BE7">
        <w:t>ой</w:t>
      </w:r>
      <w:r w:rsidRPr="00647085">
        <w:t xml:space="preserve"> казн</w:t>
      </w:r>
      <w:r w:rsidR="00924BE7">
        <w:t>и</w:t>
      </w:r>
      <w:r w:rsidRPr="00647085">
        <w:t xml:space="preserve"> </w:t>
      </w:r>
      <w:r w:rsidR="00924BE7">
        <w:t>по делам об</w:t>
      </w:r>
      <w:r w:rsidRPr="00647085">
        <w:t xml:space="preserve"> изнасиловани</w:t>
      </w:r>
      <w:r w:rsidR="00924BE7">
        <w:t>и</w:t>
      </w:r>
      <w:r w:rsidRPr="00647085">
        <w:t xml:space="preserve"> несовершеннолетних.  Брак никогда не </w:t>
      </w:r>
      <w:r w:rsidR="00924BE7">
        <w:t>признавался</w:t>
      </w:r>
      <w:r w:rsidRPr="00647085">
        <w:t xml:space="preserve"> в качестве альтернативы </w:t>
      </w:r>
      <w:r w:rsidR="00F86968" w:rsidRPr="00647085">
        <w:t>наказанию</w:t>
      </w:r>
      <w:r w:rsidRPr="00647085">
        <w:t xml:space="preserve"> за изнасилование.</w:t>
      </w:r>
    </w:p>
    <w:p w:rsidR="00783C97" w:rsidRPr="00647085" w:rsidRDefault="00783C97"/>
    <w:p w:rsidR="00783C97" w:rsidRPr="00647085" w:rsidRDefault="00783C97">
      <w:r w:rsidRPr="00647085">
        <w:t>19.</w:t>
      </w:r>
      <w:r w:rsidRPr="00647085">
        <w:tab/>
        <w:t xml:space="preserve">Смертная казнь не отменена не только потому, что такова воля народа, но </w:t>
      </w:r>
      <w:r w:rsidR="00924BE7">
        <w:t>и по той причине, что за ее сохранение выступает</w:t>
      </w:r>
      <w:r w:rsidRPr="00647085">
        <w:t xml:space="preserve"> большинство депутатов </w:t>
      </w:r>
      <w:r w:rsidR="00924BE7">
        <w:t>к</w:t>
      </w:r>
      <w:r w:rsidRPr="00647085">
        <w:t xml:space="preserve">онгресса.  Гватемала не единственная страна Центральной и Латинской Америки, где </w:t>
      </w:r>
      <w:r w:rsidR="00924BE7">
        <w:t>действует</w:t>
      </w:r>
      <w:r w:rsidRPr="00647085">
        <w:t xml:space="preserve"> смертная казнь.  Конгрессом было принято решение сохранить</w:t>
      </w:r>
      <w:r w:rsidR="00924BE7">
        <w:t xml:space="preserve"> </w:t>
      </w:r>
      <w:r w:rsidRPr="00647085">
        <w:t>смертн</w:t>
      </w:r>
      <w:r w:rsidR="00924BE7">
        <w:t>ую</w:t>
      </w:r>
      <w:r w:rsidRPr="00647085">
        <w:t xml:space="preserve"> казн</w:t>
      </w:r>
      <w:r w:rsidR="00924BE7">
        <w:t>ь как наказание за</w:t>
      </w:r>
      <w:r w:rsidR="00F86968" w:rsidRPr="00647085">
        <w:t xml:space="preserve"> краж</w:t>
      </w:r>
      <w:r w:rsidR="00924BE7">
        <w:t>у</w:t>
      </w:r>
      <w:r w:rsidR="00F86968" w:rsidRPr="00647085">
        <w:t xml:space="preserve"> людей</w:t>
      </w:r>
      <w:r w:rsidR="00924BE7">
        <w:t>, это было сделано</w:t>
      </w:r>
      <w:r w:rsidR="00F86968" w:rsidRPr="00647085">
        <w:t xml:space="preserve"> под давлением об</w:t>
      </w:r>
      <w:r w:rsidRPr="00647085">
        <w:t>щ</w:t>
      </w:r>
      <w:r w:rsidR="00F86968" w:rsidRPr="00647085">
        <w:t>е</w:t>
      </w:r>
      <w:r w:rsidRPr="00647085">
        <w:t>ст</w:t>
      </w:r>
      <w:r w:rsidR="00F86968" w:rsidRPr="00647085">
        <w:t>в</w:t>
      </w:r>
      <w:r w:rsidRPr="00647085">
        <w:t xml:space="preserve">енности, которая в противном случае требовала выхода из Американской конвенции </w:t>
      </w:r>
      <w:r w:rsidR="00924BE7">
        <w:t>п</w:t>
      </w:r>
      <w:r w:rsidRPr="00647085">
        <w:t>о права</w:t>
      </w:r>
      <w:r w:rsidR="00924BE7">
        <w:t>м</w:t>
      </w:r>
      <w:r w:rsidRPr="00647085">
        <w:t xml:space="preserve"> человека.  Учреждени</w:t>
      </w:r>
      <w:r w:rsidR="00924BE7">
        <w:t>я</w:t>
      </w:r>
      <w:r w:rsidRPr="00647085">
        <w:t xml:space="preserve"> исполнительной власти никогда не </w:t>
      </w:r>
      <w:r w:rsidR="00924BE7">
        <w:t>контролировали деятельность</w:t>
      </w:r>
      <w:r w:rsidRPr="00647085">
        <w:t xml:space="preserve"> суд</w:t>
      </w:r>
      <w:r w:rsidR="00924BE7">
        <w:t>ов</w:t>
      </w:r>
      <w:r w:rsidRPr="00647085">
        <w:t xml:space="preserve">, и </w:t>
      </w:r>
      <w:r w:rsidR="00924BE7">
        <w:t xml:space="preserve">ныне </w:t>
      </w:r>
      <w:r w:rsidRPr="00647085">
        <w:t xml:space="preserve">существующий орган </w:t>
      </w:r>
      <w:r w:rsidR="00924BE7">
        <w:t xml:space="preserve">судебного </w:t>
      </w:r>
      <w:r w:rsidRPr="00647085">
        <w:t xml:space="preserve">надзора не вмешивается в </w:t>
      </w:r>
      <w:r w:rsidR="00924BE7">
        <w:t>вынесение</w:t>
      </w:r>
      <w:r w:rsidRPr="00647085">
        <w:t xml:space="preserve"> приговоров.</w:t>
      </w:r>
    </w:p>
    <w:p w:rsidR="00783C97" w:rsidRPr="00647085" w:rsidRDefault="00783C97"/>
    <w:p w:rsidR="00783C97" w:rsidRPr="00647085" w:rsidRDefault="00783C97" w:rsidP="00734162">
      <w:pPr>
        <w:spacing w:after="240"/>
      </w:pPr>
      <w:r w:rsidRPr="00647085">
        <w:t>20.</w:t>
      </w:r>
      <w:r w:rsidRPr="00647085">
        <w:tab/>
        <w:t>Право хранить дома оружие призна</w:t>
      </w:r>
      <w:r w:rsidR="00924BE7">
        <w:t>но</w:t>
      </w:r>
      <w:r w:rsidRPr="00647085">
        <w:t xml:space="preserve"> Конституцией, однако для ношения оружия </w:t>
      </w:r>
      <w:r w:rsidR="00924BE7" w:rsidRPr="00647085">
        <w:t>рядовы</w:t>
      </w:r>
      <w:r w:rsidR="00924BE7">
        <w:t>е</w:t>
      </w:r>
      <w:r w:rsidR="00924BE7" w:rsidRPr="00647085">
        <w:t xml:space="preserve"> граждан</w:t>
      </w:r>
      <w:r w:rsidR="00924BE7">
        <w:t xml:space="preserve">е нуждаются в </w:t>
      </w:r>
      <w:r w:rsidRPr="00647085">
        <w:t>лицензи</w:t>
      </w:r>
      <w:r w:rsidR="00924BE7">
        <w:t>и</w:t>
      </w:r>
      <w:r w:rsidRPr="00647085">
        <w:t xml:space="preserve">.  Существуют строгие нормы, регулирующие калибр огнестрельного оружия, процедуру его регистрации и другие аспекты.  </w:t>
      </w:r>
      <w:r w:rsidR="000E64D0">
        <w:t>Д</w:t>
      </w:r>
      <w:r w:rsidR="00924BE7">
        <w:t xml:space="preserve">оступность </w:t>
      </w:r>
      <w:r w:rsidR="000E64D0">
        <w:t>огнестрельного оружия является наследием</w:t>
      </w:r>
      <w:r w:rsidRPr="00647085">
        <w:t xml:space="preserve"> 36</w:t>
      </w:r>
      <w:r w:rsidRPr="00647085">
        <w:noBreakHyphen/>
        <w:t xml:space="preserve">летней </w:t>
      </w:r>
      <w:r w:rsidR="000E64D0">
        <w:t>внутреннего</w:t>
      </w:r>
      <w:r w:rsidR="00164680" w:rsidRPr="00647085">
        <w:t xml:space="preserve"> вооруженно</w:t>
      </w:r>
      <w:r w:rsidR="000E64D0">
        <w:t>го конфликта</w:t>
      </w:r>
      <w:r w:rsidR="00164680" w:rsidRPr="00647085">
        <w:t xml:space="preserve">, </w:t>
      </w:r>
      <w:r w:rsidR="000E64D0">
        <w:t>но</w:t>
      </w:r>
      <w:r w:rsidR="00164680" w:rsidRPr="00647085">
        <w:t xml:space="preserve"> правительство прилагает все </w:t>
      </w:r>
      <w:r w:rsidR="000E64D0">
        <w:t>усилия, чтобы поставить положение под</w:t>
      </w:r>
      <w:r w:rsidR="00164680" w:rsidRPr="00647085">
        <w:t xml:space="preserve"> контрол</w:t>
      </w:r>
      <w:r w:rsidR="000E64D0">
        <w:t>ь</w:t>
      </w:r>
      <w:r w:rsidR="00164680" w:rsidRPr="00647085">
        <w:t>.</w:t>
      </w:r>
    </w:p>
    <w:p w:rsidR="00164680" w:rsidRPr="00647085" w:rsidRDefault="00164680">
      <w:r w:rsidRPr="00647085">
        <w:t>21.</w:t>
      </w:r>
      <w:r w:rsidRPr="00647085">
        <w:tab/>
      </w:r>
      <w:r w:rsidRPr="00647085">
        <w:rPr>
          <w:u w:val="single"/>
        </w:rPr>
        <w:t>Г-жа МЕДИНА КИРОГА</w:t>
      </w:r>
      <w:r w:rsidRPr="00647085">
        <w:t>, возвращаясь к Кодексу закон</w:t>
      </w:r>
      <w:r w:rsidR="000E64D0">
        <w:t>ов</w:t>
      </w:r>
      <w:r w:rsidRPr="00647085">
        <w:t xml:space="preserve"> о </w:t>
      </w:r>
      <w:r w:rsidR="000E23E1" w:rsidRPr="00647085">
        <w:t>детях и молодежи, спрашивает, как могло случиться</w:t>
      </w:r>
      <w:r w:rsidR="000E64D0">
        <w:t xml:space="preserve"> так</w:t>
      </w:r>
      <w:r w:rsidR="000E23E1" w:rsidRPr="00647085">
        <w:t xml:space="preserve">, что закон </w:t>
      </w:r>
      <w:r w:rsidR="000E64D0">
        <w:t xml:space="preserve">был </w:t>
      </w:r>
      <w:r w:rsidR="000E23E1" w:rsidRPr="00647085">
        <w:t>принят</w:t>
      </w:r>
      <w:r w:rsidR="000E64D0">
        <w:t>, но до сих пор</w:t>
      </w:r>
      <w:r w:rsidR="000E23E1" w:rsidRPr="00647085">
        <w:t xml:space="preserve"> не вступил в силу.</w:t>
      </w:r>
      <w:r w:rsidR="006378A5" w:rsidRPr="00647085">
        <w:t xml:space="preserve">  Правда ли, что в </w:t>
      </w:r>
      <w:r w:rsidR="000E64D0">
        <w:t>У</w:t>
      </w:r>
      <w:r w:rsidR="006378A5" w:rsidRPr="00647085">
        <w:t>головном кодексе проводится разграничение между изнасилованием и "estupro" (</w:t>
      </w:r>
      <w:r w:rsidR="000E64D0">
        <w:t>преступное сожительство</w:t>
      </w:r>
      <w:r w:rsidR="006378A5" w:rsidRPr="00647085">
        <w:t xml:space="preserve"> с несовершеннолетн</w:t>
      </w:r>
      <w:r w:rsidR="000E64D0">
        <w:t>ей</w:t>
      </w:r>
      <w:r w:rsidR="006378A5" w:rsidRPr="00647085">
        <w:t>), причем это второе пр</w:t>
      </w:r>
      <w:r w:rsidR="000E64D0">
        <w:t>авонарушение</w:t>
      </w:r>
      <w:r w:rsidR="006378A5" w:rsidRPr="00647085">
        <w:t xml:space="preserve"> не влечет за собой наказания, если жертвой не является "</w:t>
      </w:r>
      <w:r w:rsidR="000E64D0">
        <w:t>благопорядочная</w:t>
      </w:r>
      <w:r w:rsidR="006378A5" w:rsidRPr="00647085">
        <w:t xml:space="preserve"> женщина".  В заключение она присоединяется к вопросу г</w:t>
      </w:r>
      <w:r w:rsidR="006378A5" w:rsidRPr="00647085">
        <w:noBreakHyphen/>
        <w:t>на Кретцмера о том, может ли закон о клевете использоваться государством для зажима критики.</w:t>
      </w:r>
    </w:p>
    <w:p w:rsidR="006378A5" w:rsidRPr="00647085" w:rsidRDefault="006378A5"/>
    <w:p w:rsidR="006378A5" w:rsidRPr="00647085" w:rsidRDefault="006378A5">
      <w:r w:rsidRPr="00647085">
        <w:t>22.</w:t>
      </w:r>
      <w:r w:rsidRPr="00647085">
        <w:tab/>
      </w:r>
      <w:r w:rsidRPr="00647085">
        <w:rPr>
          <w:u w:val="single"/>
        </w:rPr>
        <w:t>ПРЕДСЕДАТЕЛЬ</w:t>
      </w:r>
      <w:r w:rsidRPr="00647085">
        <w:t xml:space="preserve"> задает вопрос, какова представленность коренного населения в </w:t>
      </w:r>
      <w:r w:rsidR="00F86968" w:rsidRPr="00647085">
        <w:t>правительстве</w:t>
      </w:r>
      <w:r w:rsidRPr="00647085">
        <w:t>.</w:t>
      </w:r>
    </w:p>
    <w:p w:rsidR="006378A5" w:rsidRPr="00647085" w:rsidRDefault="006378A5"/>
    <w:p w:rsidR="006378A5" w:rsidRPr="00647085" w:rsidRDefault="006378A5">
      <w:r w:rsidRPr="00647085">
        <w:t>23.</w:t>
      </w:r>
      <w:r w:rsidRPr="00647085">
        <w:tab/>
      </w:r>
      <w:r w:rsidRPr="00647085">
        <w:rPr>
          <w:u w:val="single"/>
        </w:rPr>
        <w:t>Г-н АЛЬВАРАДО ОРТИГОЗА</w:t>
      </w:r>
      <w:r w:rsidRPr="00647085">
        <w:t xml:space="preserve"> (Гватемала), говоря о правонарушении </w:t>
      </w:r>
      <w:r w:rsidRPr="00647085">
        <w:rPr>
          <w:u w:val="single"/>
        </w:rPr>
        <w:t>estupro</w:t>
      </w:r>
      <w:r w:rsidRPr="00647085">
        <w:t xml:space="preserve"> (</w:t>
      </w:r>
      <w:r w:rsidR="000E64D0">
        <w:t>сожительство</w:t>
      </w:r>
      <w:r w:rsidRPr="00647085">
        <w:t xml:space="preserve"> с несовершеннолетн</w:t>
      </w:r>
      <w:r w:rsidR="000E64D0">
        <w:t>ей</w:t>
      </w:r>
      <w:r w:rsidRPr="00647085">
        <w:t>) и применени</w:t>
      </w:r>
      <w:r w:rsidR="000E64D0">
        <w:t>и формулировки</w:t>
      </w:r>
      <w:r w:rsidRPr="00647085">
        <w:t xml:space="preserve"> "</w:t>
      </w:r>
      <w:r w:rsidR="000E64D0">
        <w:t>добропорядочная</w:t>
      </w:r>
      <w:r w:rsidRPr="00647085">
        <w:t xml:space="preserve"> женщина" в этом контексте</w:t>
      </w:r>
      <w:r w:rsidR="000E64D0">
        <w:t>,</w:t>
      </w:r>
      <w:r w:rsidRPr="00647085">
        <w:t xml:space="preserve"> заявляет, что мужчина, </w:t>
      </w:r>
      <w:r w:rsidR="000E64D0">
        <w:t>сожительствующий</w:t>
      </w:r>
      <w:r w:rsidRPr="00647085">
        <w:t xml:space="preserve"> с несовершеннолетней девушкой, </w:t>
      </w:r>
      <w:r w:rsidR="000E64D0">
        <w:t xml:space="preserve">может </w:t>
      </w:r>
      <w:r w:rsidRPr="00647085">
        <w:t>избе</w:t>
      </w:r>
      <w:r w:rsidR="000E64D0">
        <w:t>жать</w:t>
      </w:r>
      <w:r w:rsidRPr="00647085">
        <w:t xml:space="preserve"> наказания</w:t>
      </w:r>
      <w:r w:rsidR="000E64D0">
        <w:t>, если</w:t>
      </w:r>
      <w:r w:rsidRPr="00647085">
        <w:t xml:space="preserve"> </w:t>
      </w:r>
      <w:r w:rsidR="000E64D0">
        <w:t>с</w:t>
      </w:r>
      <w:r w:rsidR="000E64D0" w:rsidRPr="00647085">
        <w:t xml:space="preserve"> согласи</w:t>
      </w:r>
      <w:r w:rsidR="000E64D0">
        <w:t>я</w:t>
      </w:r>
      <w:r w:rsidR="000E64D0" w:rsidRPr="00647085">
        <w:t xml:space="preserve"> родителей </w:t>
      </w:r>
      <w:r w:rsidRPr="00647085">
        <w:t>вступ</w:t>
      </w:r>
      <w:r w:rsidR="000E64D0">
        <w:t>ит</w:t>
      </w:r>
      <w:r w:rsidRPr="00647085">
        <w:t xml:space="preserve"> в брак с этой девушкой.</w:t>
      </w:r>
    </w:p>
    <w:p w:rsidR="006378A5" w:rsidRPr="00647085" w:rsidRDefault="006378A5"/>
    <w:p w:rsidR="006378A5" w:rsidRPr="00647085" w:rsidRDefault="006378A5">
      <w:r w:rsidRPr="00647085">
        <w:t>24.</w:t>
      </w:r>
      <w:r w:rsidRPr="00647085">
        <w:tab/>
        <w:t xml:space="preserve">Клевета на официальных должностных лиц является правонарушением только в том случае, когда клеветнические измышления касаются личной жизни, а не </w:t>
      </w:r>
      <w:r w:rsidR="000E64D0">
        <w:t xml:space="preserve">их </w:t>
      </w:r>
      <w:r w:rsidRPr="00647085">
        <w:t xml:space="preserve">официальных </w:t>
      </w:r>
      <w:r w:rsidR="000E64D0">
        <w:t>функций</w:t>
      </w:r>
      <w:r w:rsidRPr="00647085">
        <w:t>.</w:t>
      </w:r>
    </w:p>
    <w:p w:rsidR="006378A5" w:rsidRPr="00647085" w:rsidRDefault="006378A5"/>
    <w:p w:rsidR="006378A5" w:rsidRPr="00647085" w:rsidRDefault="006378A5">
      <w:r w:rsidRPr="00647085">
        <w:t>25.</w:t>
      </w:r>
      <w:r w:rsidRPr="00647085">
        <w:tab/>
        <w:t xml:space="preserve">В отношении Кодекса законов о детях и молодежи </w:t>
      </w:r>
      <w:r w:rsidR="000E64D0">
        <w:t>к</w:t>
      </w:r>
      <w:r w:rsidRPr="00647085">
        <w:t xml:space="preserve">онгресс после ряда отсрочек в конце концов путем принятия законодательного указа </w:t>
      </w:r>
      <w:r w:rsidR="00DE435D" w:rsidRPr="00647085">
        <w:t xml:space="preserve">постановил </w:t>
      </w:r>
      <w:r w:rsidRPr="00647085">
        <w:t xml:space="preserve">отложить его вступление в силу </w:t>
      </w:r>
      <w:r w:rsidRPr="00647085">
        <w:rPr>
          <w:u w:val="single"/>
        </w:rPr>
        <w:t>sine die</w:t>
      </w:r>
      <w:r w:rsidRPr="00647085">
        <w:t xml:space="preserve">.  Он признает, что, поступая таким образом, Конгресс </w:t>
      </w:r>
      <w:r w:rsidR="00F86968" w:rsidRPr="00647085">
        <w:t>дискредитировал</w:t>
      </w:r>
      <w:r w:rsidRPr="00647085">
        <w:t xml:space="preserve"> себя.</w:t>
      </w:r>
    </w:p>
    <w:p w:rsidR="006378A5" w:rsidRPr="00647085" w:rsidRDefault="006378A5"/>
    <w:p w:rsidR="006378A5" w:rsidRPr="00647085" w:rsidRDefault="006378A5">
      <w:r w:rsidRPr="00647085">
        <w:t>26.</w:t>
      </w:r>
      <w:r w:rsidRPr="00647085">
        <w:tab/>
        <w:t xml:space="preserve">В парламенте предыдущего созыва члены коренной общины составляли четыре процента </w:t>
      </w:r>
      <w:r w:rsidR="00DE435D">
        <w:t>депутатского корпуса</w:t>
      </w:r>
      <w:r w:rsidRPr="00647085">
        <w:t xml:space="preserve"> и </w:t>
      </w:r>
      <w:r w:rsidR="00DE435D">
        <w:t xml:space="preserve">они </w:t>
      </w:r>
      <w:r w:rsidRPr="00647085">
        <w:t>не были представлены в кабинете.  Два члена нынешнего кабинета являются представителями коренной общины и три депутата парламента от коренных жителей ведут активную работу.  Они носят традиционную одежду и соблюдают обычаи и традиции коренных народов.</w:t>
      </w:r>
    </w:p>
    <w:p w:rsidR="006378A5" w:rsidRPr="00647085" w:rsidRDefault="006378A5"/>
    <w:p w:rsidR="00B571ED" w:rsidRPr="00647085" w:rsidRDefault="00B571ED" w:rsidP="00734162">
      <w:pPr>
        <w:spacing w:after="240"/>
      </w:pPr>
      <w:r w:rsidRPr="00647085">
        <w:t>27.</w:t>
      </w:r>
      <w:r w:rsidRPr="00647085">
        <w:tab/>
      </w:r>
      <w:r w:rsidRPr="00647085">
        <w:rPr>
          <w:u w:val="single"/>
        </w:rPr>
        <w:t>Г-н АРЕНАЛЕС ФОРНО</w:t>
      </w:r>
      <w:r w:rsidRPr="00647085">
        <w:t xml:space="preserve"> (Гватемала) говорит, что коренное население страдало от крайних форм дискриминации, и многие по этой причине неохотно афишировали свою принадлежность к коренным народам.  До заключения мирных соглашений лишь 20 процентов населения признавало</w:t>
      </w:r>
      <w:r w:rsidR="00DE435D">
        <w:t xml:space="preserve"> себя</w:t>
      </w:r>
      <w:r w:rsidRPr="00647085">
        <w:t xml:space="preserve"> коренным, однако реальные цифры в настоящее время составляют 40 процентов</w:t>
      </w:r>
      <w:r w:rsidR="00DE435D">
        <w:t>, это результат</w:t>
      </w:r>
      <w:r w:rsidRPr="00647085">
        <w:t xml:space="preserve"> приняти</w:t>
      </w:r>
      <w:r w:rsidR="00DE435D">
        <w:t>я</w:t>
      </w:r>
      <w:r w:rsidRPr="00647085">
        <w:t xml:space="preserve"> программ защиты прав коренных народов, которые содействовали тому, что многие </w:t>
      </w:r>
      <w:r w:rsidR="00DE435D">
        <w:t xml:space="preserve">гватемальцы </w:t>
      </w:r>
      <w:r w:rsidRPr="00647085">
        <w:t xml:space="preserve">признают </w:t>
      </w:r>
      <w:r w:rsidR="00DE435D">
        <w:t xml:space="preserve">теперь </w:t>
      </w:r>
      <w:r w:rsidRPr="00647085">
        <w:t>свою принадлежность к коренным народам.</w:t>
      </w:r>
    </w:p>
    <w:p w:rsidR="00B571ED" w:rsidRPr="00647085" w:rsidRDefault="00B571ED">
      <w:r w:rsidRPr="00647085">
        <w:t>28.</w:t>
      </w:r>
      <w:r w:rsidRPr="00647085">
        <w:tab/>
      </w:r>
      <w:r w:rsidRPr="00647085">
        <w:rPr>
          <w:u w:val="single"/>
        </w:rPr>
        <w:t>Г-жа МЕДИНА КИРОГА</w:t>
      </w:r>
      <w:r w:rsidRPr="00647085">
        <w:t xml:space="preserve"> говорит, что, по ее мнению, статья 413 Уголовного кодекса явно направлена против ли</w:t>
      </w:r>
      <w:r w:rsidR="00647085">
        <w:t>ц, обвиняемых в клевете на госу</w:t>
      </w:r>
      <w:r w:rsidRPr="00647085">
        <w:t>д</w:t>
      </w:r>
      <w:r w:rsidR="00647085">
        <w:t>а</w:t>
      </w:r>
      <w:r w:rsidRPr="00647085">
        <w:t>рст</w:t>
      </w:r>
      <w:r w:rsidR="00647085">
        <w:t>в</w:t>
      </w:r>
      <w:r w:rsidRPr="00647085">
        <w:t>енных должностных лиц в связи с выполн</w:t>
      </w:r>
      <w:r w:rsidR="00DE435D">
        <w:t>яемыми ими</w:t>
      </w:r>
      <w:r w:rsidRPr="00647085">
        <w:t xml:space="preserve"> официальны</w:t>
      </w:r>
      <w:r w:rsidR="00DE435D">
        <w:t>ми</w:t>
      </w:r>
      <w:r w:rsidRPr="00647085">
        <w:t xml:space="preserve"> функци</w:t>
      </w:r>
      <w:r w:rsidR="00DE435D">
        <w:t>ями</w:t>
      </w:r>
      <w:r w:rsidRPr="00647085">
        <w:t>.</w:t>
      </w:r>
    </w:p>
    <w:p w:rsidR="00B571ED" w:rsidRPr="00647085" w:rsidRDefault="00B571ED"/>
    <w:p w:rsidR="00B571ED" w:rsidRPr="00647085" w:rsidRDefault="00B571ED">
      <w:r w:rsidRPr="00647085">
        <w:t>29.</w:t>
      </w:r>
      <w:r w:rsidRPr="00647085">
        <w:tab/>
      </w:r>
      <w:r w:rsidRPr="00647085">
        <w:rPr>
          <w:u w:val="single"/>
        </w:rPr>
        <w:t>Г-жа РИВАС ПОСАДА</w:t>
      </w:r>
      <w:r w:rsidRPr="00647085">
        <w:t xml:space="preserve"> призывает государство-участник в своих будущих периодических докладах давать подробную информацию о приговорах, </w:t>
      </w:r>
      <w:r w:rsidR="00DE435D">
        <w:t xml:space="preserve">которые были </w:t>
      </w:r>
      <w:r w:rsidRPr="00647085">
        <w:t>вынесены сотрудник</w:t>
      </w:r>
      <w:r w:rsidR="00DE435D">
        <w:t>а</w:t>
      </w:r>
      <w:r w:rsidRPr="00647085">
        <w:t>м полиции</w:t>
      </w:r>
      <w:r w:rsidR="00DE435D">
        <w:t xml:space="preserve"> </w:t>
      </w:r>
      <w:r w:rsidRPr="00647085">
        <w:t xml:space="preserve">и </w:t>
      </w:r>
      <w:r w:rsidR="00DE435D">
        <w:t>служащим</w:t>
      </w:r>
      <w:r w:rsidRPr="00647085">
        <w:t xml:space="preserve"> вооруженных сил, признанны</w:t>
      </w:r>
      <w:r w:rsidR="00DE435D">
        <w:t>м</w:t>
      </w:r>
      <w:r w:rsidRPr="00647085">
        <w:t xml:space="preserve"> виновными в противоправном поведении.</w:t>
      </w:r>
    </w:p>
    <w:p w:rsidR="00B571ED" w:rsidRPr="00647085" w:rsidRDefault="00B571ED"/>
    <w:p w:rsidR="00B571ED" w:rsidRPr="00647085" w:rsidRDefault="00B571ED">
      <w:r w:rsidRPr="00647085">
        <w:t>30.</w:t>
      </w:r>
      <w:r w:rsidRPr="00647085">
        <w:tab/>
      </w:r>
      <w:r w:rsidRPr="00647085">
        <w:rPr>
          <w:u w:val="single"/>
        </w:rPr>
        <w:t>Г-н АЛЬВАРАДО ОРТИГОЗА</w:t>
      </w:r>
      <w:r w:rsidRPr="00647085">
        <w:t xml:space="preserve"> (Гватемала) настаивает на том, что любая форма критики деятельности человека в его или в ее официальном качестве приемлемо.  Однако правонарушения в форме </w:t>
      </w:r>
      <w:r w:rsidRPr="00647085">
        <w:rPr>
          <w:u w:val="single"/>
        </w:rPr>
        <w:t>injuria</w:t>
      </w:r>
      <w:r w:rsidRPr="00647085">
        <w:t xml:space="preserve"> (оскорбление) и </w:t>
      </w:r>
      <w:r w:rsidRPr="00647085">
        <w:rPr>
          <w:u w:val="single"/>
        </w:rPr>
        <w:t>calumnia</w:t>
      </w:r>
      <w:r w:rsidRPr="00647085">
        <w:t xml:space="preserve"> (</w:t>
      </w:r>
      <w:r w:rsidR="005919CB" w:rsidRPr="00647085">
        <w:t xml:space="preserve">ложное обвинение) квалифицируются Уголовным кодексом как "преступления против чести", поскольку наносят ущерб репутации </w:t>
      </w:r>
      <w:r w:rsidR="00DE435D">
        <w:t>истца</w:t>
      </w:r>
      <w:r w:rsidR="005919CB" w:rsidRPr="00647085">
        <w:t>.</w:t>
      </w:r>
    </w:p>
    <w:p w:rsidR="005919CB" w:rsidRPr="00647085" w:rsidRDefault="005919CB"/>
    <w:p w:rsidR="005919CB" w:rsidRPr="00647085" w:rsidRDefault="005919CB">
      <w:r w:rsidRPr="00647085">
        <w:t>31.</w:t>
      </w:r>
      <w:r w:rsidRPr="00647085">
        <w:tab/>
        <w:t xml:space="preserve">Он обязуется заполучить </w:t>
      </w:r>
      <w:r w:rsidR="00DE435D">
        <w:t xml:space="preserve">требуемую </w:t>
      </w:r>
      <w:r w:rsidRPr="00647085">
        <w:t>информацию относительно приговоров, вынесенных сотрудник</w:t>
      </w:r>
      <w:r w:rsidR="00DE435D">
        <w:t>а</w:t>
      </w:r>
      <w:r w:rsidRPr="00647085">
        <w:t>м полиции и служащим вооруженных сил.</w:t>
      </w:r>
    </w:p>
    <w:p w:rsidR="005919CB" w:rsidRPr="00647085" w:rsidRDefault="005919CB"/>
    <w:p w:rsidR="005919CB" w:rsidRPr="00647085" w:rsidRDefault="005919CB">
      <w:r w:rsidRPr="00647085">
        <w:t>32.</w:t>
      </w:r>
      <w:r w:rsidRPr="00647085">
        <w:tab/>
      </w:r>
      <w:r w:rsidRPr="00647085">
        <w:rPr>
          <w:u w:val="single"/>
        </w:rPr>
        <w:t>ПРЕДСЕДАТЕЛЬ</w:t>
      </w:r>
      <w:r w:rsidRPr="00647085">
        <w:t xml:space="preserve"> говорит, что в то время как доклад Гватемалы носил подробный и всесторонний характер и был представлен без неоправданной задержки, он все же не пролил свет на повседневное положение с правами человека </w:t>
      </w:r>
      <w:r w:rsidR="00DE435D">
        <w:t xml:space="preserve">в стране </w:t>
      </w:r>
      <w:r w:rsidRPr="00647085">
        <w:t xml:space="preserve">и не ответил на вопросы, вызывавшие озабоченность у Комитета в его заключительных замечаниях </w:t>
      </w:r>
      <w:r w:rsidR="00DE435D">
        <w:t>к</w:t>
      </w:r>
      <w:r w:rsidRPr="00647085">
        <w:t xml:space="preserve"> </w:t>
      </w:r>
      <w:r w:rsidR="00DE435D">
        <w:t>перво</w:t>
      </w:r>
      <w:r w:rsidRPr="00647085">
        <w:t xml:space="preserve">начальному докладу государства-участника.  Приложения, содержащие статистические данные, поступили слишком поздно, </w:t>
      </w:r>
      <w:r w:rsidR="00DE435D">
        <w:t>и их не удалось</w:t>
      </w:r>
      <w:r w:rsidRPr="00647085">
        <w:t xml:space="preserve"> учесть при обсуждении доклада с делегацией.</w:t>
      </w:r>
    </w:p>
    <w:p w:rsidR="005919CB" w:rsidRPr="00647085" w:rsidRDefault="005919CB"/>
    <w:p w:rsidR="005919CB" w:rsidRPr="00647085" w:rsidRDefault="005919CB" w:rsidP="00734162">
      <w:pPr>
        <w:spacing w:after="200"/>
      </w:pPr>
      <w:r w:rsidRPr="00647085">
        <w:t>33.</w:t>
      </w:r>
      <w:r w:rsidRPr="00647085">
        <w:tab/>
        <w:t xml:space="preserve">Ряд шагов был предпринят для улучшения системы </w:t>
      </w:r>
      <w:r w:rsidR="00647085" w:rsidRPr="00647085">
        <w:t>отправления</w:t>
      </w:r>
      <w:r w:rsidRPr="00647085">
        <w:t xml:space="preserve"> правосудия, например, создана </w:t>
      </w:r>
      <w:r w:rsidR="00DE435D">
        <w:t>Н</w:t>
      </w:r>
      <w:r w:rsidRPr="00647085">
        <w:t xml:space="preserve">ациональная комиссия по </w:t>
      </w:r>
      <w:r w:rsidR="00DE435D">
        <w:t>мониторингу</w:t>
      </w:r>
      <w:r w:rsidRPr="00647085">
        <w:t xml:space="preserve"> и поддержке </w:t>
      </w:r>
      <w:r w:rsidR="00DE435D">
        <w:t>мер по укреплению</w:t>
      </w:r>
      <w:r w:rsidRPr="00647085">
        <w:t xml:space="preserve"> правосудия и </w:t>
      </w:r>
      <w:r w:rsidR="00DE435D">
        <w:t>С</w:t>
      </w:r>
      <w:r w:rsidRPr="00647085">
        <w:t xml:space="preserve">овет по судебной службе, </w:t>
      </w:r>
      <w:r w:rsidR="00F379FB">
        <w:t>был</w:t>
      </w:r>
      <w:r w:rsidRPr="00647085">
        <w:t xml:space="preserve"> назначен </w:t>
      </w:r>
      <w:r w:rsidR="00F379FB">
        <w:t>С</w:t>
      </w:r>
      <w:r w:rsidRPr="00647085">
        <w:t xml:space="preserve">пециальный прокурор для </w:t>
      </w:r>
      <w:r w:rsidR="00647085" w:rsidRPr="00647085">
        <w:t>расследования</w:t>
      </w:r>
      <w:r w:rsidRPr="00647085">
        <w:t xml:space="preserve"> угроз в адрес судей и прокуроров.  Однако согласно </w:t>
      </w:r>
      <w:r w:rsidR="00F379FB">
        <w:t>С</w:t>
      </w:r>
      <w:r w:rsidRPr="00647085">
        <w:t xml:space="preserve">пециальному докладчику Комиссии по правам человека </w:t>
      </w:r>
      <w:r w:rsidR="00F379FB">
        <w:t>п</w:t>
      </w:r>
      <w:r w:rsidRPr="00647085">
        <w:t xml:space="preserve">о </w:t>
      </w:r>
      <w:r w:rsidR="00F379FB">
        <w:t xml:space="preserve">вопросу о </w:t>
      </w:r>
      <w:r w:rsidRPr="00647085">
        <w:t>независимости судей и адвокатов, который посетил Гватемалу в начале года, за предыдущие два года отмечался рост угроз в адрес судей, адвокатов и прокуроров.  У Комитета особую озабоченность вызывают такие инциденты, как самосуд над судьей Марти</w:t>
      </w:r>
      <w:r w:rsidR="00906E18" w:rsidRPr="00647085">
        <w:t xml:space="preserve">несом Пересом 13 марта 2001 года.  Бывший председатель Конституционного суда </w:t>
      </w:r>
      <w:r w:rsidR="00261D1D" w:rsidRPr="00647085">
        <w:t>г</w:t>
      </w:r>
      <w:r w:rsidR="00261D1D" w:rsidRPr="00647085">
        <w:noBreakHyphen/>
        <w:t>жа Кончита Мазарьегос также получала угрозы в свой адрес при ведении дела, по которому проходил конгрессмен.  Судья, отвечавший за расследование убийства архиепископа Джерарди</w:t>
      </w:r>
      <w:r w:rsidR="00F379FB">
        <w:t xml:space="preserve">, </w:t>
      </w:r>
      <w:r w:rsidR="00261D1D" w:rsidRPr="00647085">
        <w:t xml:space="preserve">Генри </w:t>
      </w:r>
      <w:r w:rsidR="00F366B2" w:rsidRPr="00647085">
        <w:t>Монро</w:t>
      </w:r>
      <w:r w:rsidR="00261D1D" w:rsidRPr="00647085">
        <w:t xml:space="preserve"> Андрино был вынужден подать в отставку и </w:t>
      </w:r>
      <w:r w:rsidR="00F379FB">
        <w:t>уехать из</w:t>
      </w:r>
      <w:r w:rsidR="00261D1D" w:rsidRPr="00647085">
        <w:t xml:space="preserve"> страны из</w:t>
      </w:r>
      <w:r w:rsidR="00261D1D" w:rsidRPr="00647085">
        <w:noBreakHyphen/>
        <w:t xml:space="preserve">за угроз </w:t>
      </w:r>
      <w:r w:rsidR="00F379FB">
        <w:t>в свой адрес</w:t>
      </w:r>
      <w:r w:rsidR="00261D1D" w:rsidRPr="00647085">
        <w:t>.  Специальный докладчик далее констатировал, что властям не удалось выполнить многие рекомендации по улучшению системы отправления правосудия.</w:t>
      </w:r>
    </w:p>
    <w:p w:rsidR="00261D1D" w:rsidRPr="00647085" w:rsidRDefault="00F379FB" w:rsidP="00734162">
      <w:pPr>
        <w:spacing w:after="200"/>
      </w:pPr>
      <w:r>
        <w:t>3</w:t>
      </w:r>
      <w:r w:rsidR="00261D1D" w:rsidRPr="00647085">
        <w:t>4.</w:t>
      </w:r>
      <w:r w:rsidR="00261D1D" w:rsidRPr="00647085">
        <w:tab/>
      </w:r>
      <w:r w:rsidR="00A47FDE" w:rsidRPr="00647085">
        <w:t xml:space="preserve">Другими важными источниками озабоченности являются </w:t>
      </w:r>
      <w:r>
        <w:t>сохраняющаяся</w:t>
      </w:r>
      <w:r w:rsidR="00A47FDE" w:rsidRPr="00647085">
        <w:t xml:space="preserve"> безнаказанность сотрудников полиции и служащих вооруженных сил и </w:t>
      </w:r>
      <w:r w:rsidR="00647085" w:rsidRPr="00647085">
        <w:t>военизированных</w:t>
      </w:r>
      <w:r w:rsidR="00A47FDE" w:rsidRPr="00647085">
        <w:t xml:space="preserve"> группировок.  Авторитетны</w:t>
      </w:r>
      <w:r>
        <w:t>ми</w:t>
      </w:r>
      <w:r w:rsidR="00A47FDE" w:rsidRPr="00647085">
        <w:t xml:space="preserve"> правозащитны</w:t>
      </w:r>
      <w:r>
        <w:t>ми</w:t>
      </w:r>
      <w:r w:rsidR="00A47FDE" w:rsidRPr="00647085">
        <w:t xml:space="preserve"> организаци</w:t>
      </w:r>
      <w:r>
        <w:t>ями</w:t>
      </w:r>
      <w:r w:rsidR="00A47FDE" w:rsidRPr="00647085">
        <w:t xml:space="preserve"> </w:t>
      </w:r>
      <w:r>
        <w:t>отмечен</w:t>
      </w:r>
      <w:r w:rsidR="00A47FDE" w:rsidRPr="00647085">
        <w:t xml:space="preserve"> ряд серьезных нарушений прав человека, по которым не было принято никаких мер.  Сохраняется практик</w:t>
      </w:r>
      <w:r>
        <w:t>а</w:t>
      </w:r>
      <w:r w:rsidR="00647085">
        <w:t xml:space="preserve"> </w:t>
      </w:r>
      <w:r w:rsidR="00A47FDE" w:rsidRPr="00647085">
        <w:t xml:space="preserve">самосуда, </w:t>
      </w:r>
      <w:r>
        <w:t xml:space="preserve">и она </w:t>
      </w:r>
      <w:r w:rsidR="00A47FDE" w:rsidRPr="00647085">
        <w:t>не расследу</w:t>
      </w:r>
      <w:r>
        <w:t>е</w:t>
      </w:r>
      <w:r w:rsidR="00A47FDE" w:rsidRPr="00647085">
        <w:t>тся и не наказыва</w:t>
      </w:r>
      <w:r>
        <w:t>е</w:t>
      </w:r>
      <w:r w:rsidR="00A47FDE" w:rsidRPr="00647085">
        <w:t>тся соответст</w:t>
      </w:r>
      <w:r w:rsidR="00647085">
        <w:t>в</w:t>
      </w:r>
      <w:r w:rsidR="00A47FDE" w:rsidRPr="00647085">
        <w:t>ующим образом.</w:t>
      </w:r>
      <w:r w:rsidR="003548EC" w:rsidRPr="00647085">
        <w:t xml:space="preserve">  Полномочия президента на помилование лиц, приговоренных к смертной казни, отменены в нарушение статьи 6 (4) Пакта.  Аргумент делегации, что Пакт имеет приоритет над внутренн</w:t>
      </w:r>
      <w:r>
        <w:t>и</w:t>
      </w:r>
      <w:r w:rsidR="003548EC" w:rsidRPr="00647085">
        <w:t>м законодательством и что на него можно ссылаться лицам, приговоренным к смертной казни, неубедителен в силу того, что об этой возможности знает весьма ограниченное число лиц</w:t>
      </w:r>
      <w:r w:rsidR="00DB12F8" w:rsidRPr="00647085">
        <w:t>.  Распространение смертной казни на преступления в форме кражи людей является нарушением пунктов 1 и 2 статьи 6.  Достойно сожаления, что предложенная институцион</w:t>
      </w:r>
      <w:r>
        <w:t>альная</w:t>
      </w:r>
      <w:r w:rsidR="00DB12F8" w:rsidRPr="00647085">
        <w:t xml:space="preserve"> реформа судебной, полицейской и военной системы была отвергнута на национальном референдуме.  Правительству следовало</w:t>
      </w:r>
      <w:r>
        <w:t>, прежде чем проводить референдум, организовать</w:t>
      </w:r>
      <w:r w:rsidR="00DB12F8" w:rsidRPr="00647085">
        <w:t xml:space="preserve"> информационную кампанию </w:t>
      </w:r>
      <w:r>
        <w:t>с разъяснением содержания планируемой реформы</w:t>
      </w:r>
      <w:r w:rsidR="00DB12F8" w:rsidRPr="00647085">
        <w:t>.</w:t>
      </w:r>
    </w:p>
    <w:p w:rsidR="00DB12F8" w:rsidRPr="00647085" w:rsidRDefault="00DB12F8" w:rsidP="00734162">
      <w:pPr>
        <w:spacing w:after="200"/>
      </w:pPr>
      <w:r w:rsidRPr="00647085">
        <w:t>35.</w:t>
      </w:r>
      <w:r w:rsidRPr="00647085">
        <w:tab/>
        <w:t xml:space="preserve">Если член Конгресса виновен в </w:t>
      </w:r>
      <w:r w:rsidR="00F379FB">
        <w:t>уголовном преступлении</w:t>
      </w:r>
      <w:r w:rsidRPr="00647085">
        <w:t>, у него или ее не должно быть права ссылаться на парламентскую неприкосновенность.</w:t>
      </w:r>
    </w:p>
    <w:p w:rsidR="00DB12F8" w:rsidRPr="00647085" w:rsidRDefault="00DB12F8" w:rsidP="00734162">
      <w:pPr>
        <w:spacing w:after="200"/>
      </w:pPr>
      <w:r w:rsidRPr="00647085">
        <w:t>36.</w:t>
      </w:r>
      <w:r w:rsidRPr="00647085">
        <w:tab/>
        <w:t>Криминализация аборта лишает женщин права на репродуктивный выбор.  Тот факт, что не было возбуждено ни одного дела об аборте, значения не имеет.  Женщин не следует</w:t>
      </w:r>
      <w:r w:rsidR="00647085">
        <w:t xml:space="preserve"> </w:t>
      </w:r>
      <w:r w:rsidRPr="00647085">
        <w:t>вынуждать нарушать закон в таких случаях.</w:t>
      </w:r>
    </w:p>
    <w:p w:rsidR="00DB12F8" w:rsidRPr="00647085" w:rsidRDefault="00DB12F8" w:rsidP="00734162">
      <w:pPr>
        <w:spacing w:after="200"/>
      </w:pPr>
      <w:r w:rsidRPr="00647085">
        <w:t>37.</w:t>
      </w:r>
      <w:r w:rsidRPr="00647085">
        <w:tab/>
      </w:r>
      <w:r w:rsidR="005538B4" w:rsidRPr="00647085">
        <w:t xml:space="preserve">Он уверен в том, что гватемальские власти как можно скорее займутся решением этих и других проблем, с тем чтобы </w:t>
      </w:r>
      <w:r w:rsidR="00C81CF1" w:rsidRPr="00647085">
        <w:t xml:space="preserve">в третьем периодическом докладе государства-участника </w:t>
      </w:r>
      <w:r w:rsidR="00C81CF1">
        <w:t xml:space="preserve">нашло отражение </w:t>
      </w:r>
      <w:r w:rsidR="005538B4" w:rsidRPr="00647085">
        <w:t>заметное улучшение</w:t>
      </w:r>
      <w:r w:rsidR="00C81CF1">
        <w:t xml:space="preserve"> в положении с правами человека</w:t>
      </w:r>
      <w:r w:rsidR="005538B4" w:rsidRPr="00647085">
        <w:t>.</w:t>
      </w:r>
    </w:p>
    <w:p w:rsidR="005538B4" w:rsidRPr="00647085" w:rsidRDefault="005538B4" w:rsidP="00734162">
      <w:pPr>
        <w:spacing w:after="200"/>
      </w:pPr>
      <w:r w:rsidRPr="00647085">
        <w:t>38.</w:t>
      </w:r>
      <w:r w:rsidRPr="00647085">
        <w:tab/>
      </w:r>
      <w:r w:rsidRPr="00647085">
        <w:rPr>
          <w:u w:val="single"/>
        </w:rPr>
        <w:t>Г-н АЛЬВАРАДО ОРТИГОЗА</w:t>
      </w:r>
      <w:r w:rsidRPr="00647085">
        <w:t xml:space="preserve"> (Гватемала) заверяет Комитет в том, что делегация со всей серьезностью</w:t>
      </w:r>
      <w:r w:rsidR="00647085">
        <w:t xml:space="preserve"> </w:t>
      </w:r>
      <w:r w:rsidRPr="00647085">
        <w:t xml:space="preserve">восприняла все высказанные Комитетом озабоченности, </w:t>
      </w:r>
      <w:r w:rsidR="00C81CF1">
        <w:t xml:space="preserve">исходя из того, что </w:t>
      </w:r>
      <w:r w:rsidRPr="00647085">
        <w:t xml:space="preserve">они в целом </w:t>
      </w:r>
      <w:r w:rsidR="00C81CF1">
        <w:t>руководствуются</w:t>
      </w:r>
      <w:r w:rsidRPr="00647085">
        <w:t xml:space="preserve"> одни</w:t>
      </w:r>
      <w:r w:rsidR="00C81CF1">
        <w:t xml:space="preserve">ми целями в направлении </w:t>
      </w:r>
      <w:r w:rsidRPr="00647085">
        <w:t xml:space="preserve">защиты и продвижения прав человека, </w:t>
      </w:r>
      <w:r w:rsidR="00647085" w:rsidRPr="00647085">
        <w:t>формирования</w:t>
      </w:r>
      <w:r w:rsidRPr="00647085">
        <w:t xml:space="preserve"> стабильной политической системы и укрепления верховенства закона.</w:t>
      </w:r>
    </w:p>
    <w:p w:rsidR="005538B4" w:rsidRPr="00647085" w:rsidRDefault="005538B4" w:rsidP="00734162">
      <w:pPr>
        <w:spacing w:after="200"/>
        <w:rPr>
          <w:i/>
        </w:rPr>
      </w:pPr>
      <w:r w:rsidRPr="00647085">
        <w:t>39.</w:t>
      </w:r>
      <w:r w:rsidRPr="00647085">
        <w:tab/>
      </w:r>
      <w:r w:rsidRPr="00647085">
        <w:rPr>
          <w:i/>
        </w:rPr>
        <w:t>Делегация Гватемалы покидает зал заседания.</w:t>
      </w:r>
    </w:p>
    <w:p w:rsidR="005538B4" w:rsidRPr="00647085" w:rsidRDefault="005538B4" w:rsidP="00734162">
      <w:pPr>
        <w:spacing w:after="200"/>
        <w:jc w:val="center"/>
        <w:rPr>
          <w:i/>
        </w:rPr>
      </w:pPr>
      <w:r w:rsidRPr="00647085">
        <w:rPr>
          <w:i/>
        </w:rPr>
        <w:t>Открытая часть заседания закрывается в 16 час. 45 мин.</w:t>
      </w:r>
    </w:p>
    <w:p w:rsidR="00AD66B5" w:rsidRPr="00F633B2" w:rsidRDefault="00F633B2" w:rsidP="00734162">
      <w:pPr>
        <w:spacing w:after="200"/>
        <w:jc w:val="center"/>
        <w:rPr>
          <w:lang w:val="fr-CH"/>
        </w:rPr>
      </w:pPr>
      <w:r>
        <w:rPr>
          <w:lang w:val="fr-CH"/>
        </w:rPr>
        <w:t>-----</w:t>
      </w:r>
    </w:p>
    <w:sectPr w:rsidR="00AD66B5" w:rsidRPr="00F633B2" w:rsidSect="00734162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445" w:rsidRDefault="00E53445">
      <w:r>
        <w:separator/>
      </w:r>
    </w:p>
  </w:endnote>
  <w:endnote w:type="continuationSeparator" w:id="0">
    <w:p w:rsidR="00E53445" w:rsidRDefault="00E5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Default="00A47FDE">
    <w:pPr>
      <w:pStyle w:val="Footer"/>
    </w:pPr>
    <w:r>
      <w:rPr>
        <w:lang w:val="en-US"/>
      </w:rPr>
      <w:t>GE.01-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C57857">
      <w:rPr>
        <w:lang w:val="en-US"/>
      </w:rPr>
      <w:t>435</w:t>
    </w:r>
    <w:r>
      <w:rPr>
        <w:lang w:val="en-US"/>
      </w:rPr>
      <w:fldChar w:fldCharType="end"/>
    </w:r>
    <w:r>
      <w:t>93</w:t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445" w:rsidRDefault="00E53445">
      <w:r>
        <w:separator/>
      </w:r>
    </w:p>
  </w:footnote>
  <w:footnote w:type="continuationSeparator" w:id="0">
    <w:p w:rsidR="00E53445" w:rsidRDefault="00E53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3F6724" w:rsidRDefault="00A47FDE">
    <w:pPr>
      <w:pStyle w:val="Header"/>
      <w:rPr>
        <w:lang w:val="en-US"/>
      </w:rPr>
    </w:pPr>
    <w:r>
      <w:rPr>
        <w:lang w:val="en-US"/>
      </w:rPr>
      <w:t>CCPR/C/SR.1</w:t>
    </w:r>
    <w:r>
      <w:t>942</w:t>
    </w:r>
  </w:p>
  <w:p w:rsidR="00A47FDE" w:rsidRDefault="00A47FD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7857">
      <w:rPr>
        <w:rStyle w:val="PageNumber"/>
        <w:noProof/>
      </w:rPr>
      <w:t>10</w:t>
    </w:r>
    <w:r>
      <w:rPr>
        <w:rStyle w:val="PageNumber"/>
      </w:rPr>
      <w:fldChar w:fldCharType="end"/>
    </w:r>
  </w:p>
  <w:p w:rsidR="00A47FDE" w:rsidRDefault="00A47FDE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A43836" w:rsidRDefault="00A47FDE" w:rsidP="00734162">
    <w:pPr>
      <w:pStyle w:val="Header"/>
      <w:tabs>
        <w:tab w:val="left" w:pos="7088"/>
      </w:tabs>
    </w:pPr>
    <w:r>
      <w:rPr>
        <w:lang w:val="en-US"/>
      </w:rPr>
      <w:tab/>
    </w:r>
    <w:r>
      <w:rPr>
        <w:lang w:val="en-US"/>
      </w:rPr>
      <w:tab/>
      <w:t>CCPR/C/SR.1</w:t>
    </w:r>
    <w:r>
      <w:t>942</w:t>
    </w:r>
  </w:p>
  <w:p w:rsidR="00A47FDE" w:rsidRDefault="00A47FDE" w:rsidP="00734162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7857">
      <w:rPr>
        <w:rStyle w:val="PageNumber"/>
        <w:noProof/>
      </w:rPr>
      <w:t>9</w:t>
    </w:r>
    <w:r>
      <w:rPr>
        <w:rStyle w:val="PageNumber"/>
      </w:rPr>
      <w:fldChar w:fldCharType="end"/>
    </w:r>
  </w:p>
  <w:p w:rsidR="00A47FDE" w:rsidRDefault="00A47FDE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4485"/>
    <w:rsid w:val="00011FFB"/>
    <w:rsid w:val="00013585"/>
    <w:rsid w:val="000255F9"/>
    <w:rsid w:val="00031C6C"/>
    <w:rsid w:val="0004052C"/>
    <w:rsid w:val="00045A65"/>
    <w:rsid w:val="00046A08"/>
    <w:rsid w:val="0004773A"/>
    <w:rsid w:val="0006007F"/>
    <w:rsid w:val="00064FF3"/>
    <w:rsid w:val="00065F77"/>
    <w:rsid w:val="00072EC7"/>
    <w:rsid w:val="00073DC0"/>
    <w:rsid w:val="0007683D"/>
    <w:rsid w:val="00087CD1"/>
    <w:rsid w:val="000A0346"/>
    <w:rsid w:val="000A0FEA"/>
    <w:rsid w:val="000A2EC7"/>
    <w:rsid w:val="000B20F0"/>
    <w:rsid w:val="000B5C21"/>
    <w:rsid w:val="000C2F8E"/>
    <w:rsid w:val="000C7A93"/>
    <w:rsid w:val="000D65F4"/>
    <w:rsid w:val="000E23E1"/>
    <w:rsid w:val="000E23FE"/>
    <w:rsid w:val="000E64D0"/>
    <w:rsid w:val="000F4343"/>
    <w:rsid w:val="00100872"/>
    <w:rsid w:val="00112F40"/>
    <w:rsid w:val="00121114"/>
    <w:rsid w:val="0013362C"/>
    <w:rsid w:val="001378C9"/>
    <w:rsid w:val="001522BF"/>
    <w:rsid w:val="0016159A"/>
    <w:rsid w:val="001618B7"/>
    <w:rsid w:val="001631A5"/>
    <w:rsid w:val="00164680"/>
    <w:rsid w:val="001802CD"/>
    <w:rsid w:val="00184E1E"/>
    <w:rsid w:val="00187BCD"/>
    <w:rsid w:val="00193513"/>
    <w:rsid w:val="00194C6C"/>
    <w:rsid w:val="00197913"/>
    <w:rsid w:val="001A3AA9"/>
    <w:rsid w:val="001A5453"/>
    <w:rsid w:val="001A5653"/>
    <w:rsid w:val="001A7BA1"/>
    <w:rsid w:val="001B1612"/>
    <w:rsid w:val="001B35C2"/>
    <w:rsid w:val="001C733A"/>
    <w:rsid w:val="001C7873"/>
    <w:rsid w:val="001D008E"/>
    <w:rsid w:val="001D2AF1"/>
    <w:rsid w:val="001D52AA"/>
    <w:rsid w:val="001F0EB7"/>
    <w:rsid w:val="001F4076"/>
    <w:rsid w:val="0020111C"/>
    <w:rsid w:val="00204478"/>
    <w:rsid w:val="00211E7B"/>
    <w:rsid w:val="00234EFF"/>
    <w:rsid w:val="00245E64"/>
    <w:rsid w:val="00261D1D"/>
    <w:rsid w:val="002648D7"/>
    <w:rsid w:val="00275249"/>
    <w:rsid w:val="00280C95"/>
    <w:rsid w:val="00293703"/>
    <w:rsid w:val="0029443F"/>
    <w:rsid w:val="0029788B"/>
    <w:rsid w:val="002A0CFC"/>
    <w:rsid w:val="002A317D"/>
    <w:rsid w:val="002B22F4"/>
    <w:rsid w:val="002B32CA"/>
    <w:rsid w:val="002B71E8"/>
    <w:rsid w:val="002C5B39"/>
    <w:rsid w:val="002D16E0"/>
    <w:rsid w:val="002D2A86"/>
    <w:rsid w:val="002D63E7"/>
    <w:rsid w:val="002E1DC2"/>
    <w:rsid w:val="002E78CF"/>
    <w:rsid w:val="002F26D4"/>
    <w:rsid w:val="002F4134"/>
    <w:rsid w:val="00317679"/>
    <w:rsid w:val="00341A77"/>
    <w:rsid w:val="00345B26"/>
    <w:rsid w:val="003467D0"/>
    <w:rsid w:val="003548EC"/>
    <w:rsid w:val="003569A9"/>
    <w:rsid w:val="00372834"/>
    <w:rsid w:val="003758CF"/>
    <w:rsid w:val="00376380"/>
    <w:rsid w:val="0038048A"/>
    <w:rsid w:val="0038636D"/>
    <w:rsid w:val="003A47C8"/>
    <w:rsid w:val="003A4F86"/>
    <w:rsid w:val="003B6157"/>
    <w:rsid w:val="003C3CE6"/>
    <w:rsid w:val="003C4A46"/>
    <w:rsid w:val="003D27A3"/>
    <w:rsid w:val="003D78E5"/>
    <w:rsid w:val="003E7D23"/>
    <w:rsid w:val="003F6724"/>
    <w:rsid w:val="00401C4E"/>
    <w:rsid w:val="0040339F"/>
    <w:rsid w:val="0041249C"/>
    <w:rsid w:val="00413A65"/>
    <w:rsid w:val="00425907"/>
    <w:rsid w:val="0043774F"/>
    <w:rsid w:val="00443381"/>
    <w:rsid w:val="00472F01"/>
    <w:rsid w:val="00473297"/>
    <w:rsid w:val="00474677"/>
    <w:rsid w:val="004776BE"/>
    <w:rsid w:val="00483710"/>
    <w:rsid w:val="0048403B"/>
    <w:rsid w:val="0049626D"/>
    <w:rsid w:val="00496F0C"/>
    <w:rsid w:val="004B1A72"/>
    <w:rsid w:val="004C2E54"/>
    <w:rsid w:val="004D4DA2"/>
    <w:rsid w:val="004D524C"/>
    <w:rsid w:val="004E69A1"/>
    <w:rsid w:val="004F4D64"/>
    <w:rsid w:val="005174A1"/>
    <w:rsid w:val="00520E70"/>
    <w:rsid w:val="0052721A"/>
    <w:rsid w:val="005363CB"/>
    <w:rsid w:val="005538B4"/>
    <w:rsid w:val="005569D0"/>
    <w:rsid w:val="005606F4"/>
    <w:rsid w:val="00585031"/>
    <w:rsid w:val="005919CB"/>
    <w:rsid w:val="005B423D"/>
    <w:rsid w:val="005B4241"/>
    <w:rsid w:val="005B6788"/>
    <w:rsid w:val="005B7018"/>
    <w:rsid w:val="005C7A32"/>
    <w:rsid w:val="005E2408"/>
    <w:rsid w:val="005E37E9"/>
    <w:rsid w:val="005E5ED4"/>
    <w:rsid w:val="005F20A1"/>
    <w:rsid w:val="005F2717"/>
    <w:rsid w:val="005F3199"/>
    <w:rsid w:val="00603911"/>
    <w:rsid w:val="00612531"/>
    <w:rsid w:val="00617783"/>
    <w:rsid w:val="00622E53"/>
    <w:rsid w:val="0063324A"/>
    <w:rsid w:val="006378A5"/>
    <w:rsid w:val="006403B9"/>
    <w:rsid w:val="00647085"/>
    <w:rsid w:val="00650F76"/>
    <w:rsid w:val="00653D13"/>
    <w:rsid w:val="006637A3"/>
    <w:rsid w:val="006662BD"/>
    <w:rsid w:val="00666F0B"/>
    <w:rsid w:val="006747E7"/>
    <w:rsid w:val="00685647"/>
    <w:rsid w:val="00686BF9"/>
    <w:rsid w:val="006A645C"/>
    <w:rsid w:val="006A66F4"/>
    <w:rsid w:val="006B0553"/>
    <w:rsid w:val="006B6908"/>
    <w:rsid w:val="006C0393"/>
    <w:rsid w:val="006E09CF"/>
    <w:rsid w:val="006E4896"/>
    <w:rsid w:val="007005F7"/>
    <w:rsid w:val="00700FBA"/>
    <w:rsid w:val="00702634"/>
    <w:rsid w:val="00702793"/>
    <w:rsid w:val="00704404"/>
    <w:rsid w:val="0070610C"/>
    <w:rsid w:val="0071265D"/>
    <w:rsid w:val="00720D8B"/>
    <w:rsid w:val="00731E50"/>
    <w:rsid w:val="00734162"/>
    <w:rsid w:val="00744CA3"/>
    <w:rsid w:val="00767DD2"/>
    <w:rsid w:val="0077721B"/>
    <w:rsid w:val="00783C97"/>
    <w:rsid w:val="00793539"/>
    <w:rsid w:val="00796E85"/>
    <w:rsid w:val="007A52CA"/>
    <w:rsid w:val="007A52FB"/>
    <w:rsid w:val="007A5555"/>
    <w:rsid w:val="007B3977"/>
    <w:rsid w:val="007C10A0"/>
    <w:rsid w:val="007D3430"/>
    <w:rsid w:val="007E3949"/>
    <w:rsid w:val="007F62BC"/>
    <w:rsid w:val="00801E5E"/>
    <w:rsid w:val="008031AB"/>
    <w:rsid w:val="00806ED8"/>
    <w:rsid w:val="0081733C"/>
    <w:rsid w:val="008422D9"/>
    <w:rsid w:val="00853F8F"/>
    <w:rsid w:val="00871603"/>
    <w:rsid w:val="00872E16"/>
    <w:rsid w:val="0089251A"/>
    <w:rsid w:val="008A4285"/>
    <w:rsid w:val="008A7C48"/>
    <w:rsid w:val="008C70EA"/>
    <w:rsid w:val="008D24E1"/>
    <w:rsid w:val="008D4BB2"/>
    <w:rsid w:val="008F28B8"/>
    <w:rsid w:val="008F4DFA"/>
    <w:rsid w:val="008F6ADA"/>
    <w:rsid w:val="009023C7"/>
    <w:rsid w:val="00906E18"/>
    <w:rsid w:val="00907B17"/>
    <w:rsid w:val="00910091"/>
    <w:rsid w:val="00924BE7"/>
    <w:rsid w:val="00935551"/>
    <w:rsid w:val="009365C1"/>
    <w:rsid w:val="00936EC6"/>
    <w:rsid w:val="00936F12"/>
    <w:rsid w:val="00944DB6"/>
    <w:rsid w:val="00945B50"/>
    <w:rsid w:val="009468A9"/>
    <w:rsid w:val="00950A4E"/>
    <w:rsid w:val="009635BE"/>
    <w:rsid w:val="00970FD3"/>
    <w:rsid w:val="00980C71"/>
    <w:rsid w:val="00983971"/>
    <w:rsid w:val="0098404E"/>
    <w:rsid w:val="00985F23"/>
    <w:rsid w:val="009875F3"/>
    <w:rsid w:val="009A0DD6"/>
    <w:rsid w:val="009B488A"/>
    <w:rsid w:val="009B5EEC"/>
    <w:rsid w:val="009C1561"/>
    <w:rsid w:val="009D7B49"/>
    <w:rsid w:val="009E1E5E"/>
    <w:rsid w:val="00A0432B"/>
    <w:rsid w:val="00A0555B"/>
    <w:rsid w:val="00A103C3"/>
    <w:rsid w:val="00A16ECF"/>
    <w:rsid w:val="00A20F61"/>
    <w:rsid w:val="00A2102E"/>
    <w:rsid w:val="00A21C62"/>
    <w:rsid w:val="00A34BF8"/>
    <w:rsid w:val="00A41D3D"/>
    <w:rsid w:val="00A42AC7"/>
    <w:rsid w:val="00A43836"/>
    <w:rsid w:val="00A47FDE"/>
    <w:rsid w:val="00A6241D"/>
    <w:rsid w:val="00A8206A"/>
    <w:rsid w:val="00A84F6C"/>
    <w:rsid w:val="00A92F23"/>
    <w:rsid w:val="00A93DA5"/>
    <w:rsid w:val="00AB33A1"/>
    <w:rsid w:val="00AB4042"/>
    <w:rsid w:val="00AB4145"/>
    <w:rsid w:val="00AC4EA0"/>
    <w:rsid w:val="00AC5F2D"/>
    <w:rsid w:val="00AC7ED2"/>
    <w:rsid w:val="00AD625C"/>
    <w:rsid w:val="00AD66B5"/>
    <w:rsid w:val="00AE4899"/>
    <w:rsid w:val="00AF6B11"/>
    <w:rsid w:val="00B12533"/>
    <w:rsid w:val="00B34D72"/>
    <w:rsid w:val="00B35E12"/>
    <w:rsid w:val="00B37DE9"/>
    <w:rsid w:val="00B447D4"/>
    <w:rsid w:val="00B54856"/>
    <w:rsid w:val="00B56282"/>
    <w:rsid w:val="00B571ED"/>
    <w:rsid w:val="00B632DF"/>
    <w:rsid w:val="00B7540A"/>
    <w:rsid w:val="00B77059"/>
    <w:rsid w:val="00B83723"/>
    <w:rsid w:val="00B95323"/>
    <w:rsid w:val="00B96BF2"/>
    <w:rsid w:val="00BA3281"/>
    <w:rsid w:val="00BC30A1"/>
    <w:rsid w:val="00BC3656"/>
    <w:rsid w:val="00BC4288"/>
    <w:rsid w:val="00BD441F"/>
    <w:rsid w:val="00BF491F"/>
    <w:rsid w:val="00C14C65"/>
    <w:rsid w:val="00C159E2"/>
    <w:rsid w:val="00C24171"/>
    <w:rsid w:val="00C34768"/>
    <w:rsid w:val="00C458C8"/>
    <w:rsid w:val="00C51315"/>
    <w:rsid w:val="00C57857"/>
    <w:rsid w:val="00C57F21"/>
    <w:rsid w:val="00C630EB"/>
    <w:rsid w:val="00C64693"/>
    <w:rsid w:val="00C67E92"/>
    <w:rsid w:val="00C70D1A"/>
    <w:rsid w:val="00C741DF"/>
    <w:rsid w:val="00C77B0E"/>
    <w:rsid w:val="00C81CF1"/>
    <w:rsid w:val="00C9038C"/>
    <w:rsid w:val="00C92A0B"/>
    <w:rsid w:val="00CA57A9"/>
    <w:rsid w:val="00CA5BAA"/>
    <w:rsid w:val="00CB715C"/>
    <w:rsid w:val="00CC369D"/>
    <w:rsid w:val="00CC7CFF"/>
    <w:rsid w:val="00CE54B3"/>
    <w:rsid w:val="00CF5D51"/>
    <w:rsid w:val="00CF5F4A"/>
    <w:rsid w:val="00CF71F1"/>
    <w:rsid w:val="00D01C89"/>
    <w:rsid w:val="00D20DD6"/>
    <w:rsid w:val="00D22C05"/>
    <w:rsid w:val="00D26465"/>
    <w:rsid w:val="00D3230A"/>
    <w:rsid w:val="00D432C2"/>
    <w:rsid w:val="00D432DC"/>
    <w:rsid w:val="00D465E9"/>
    <w:rsid w:val="00D71437"/>
    <w:rsid w:val="00D74A69"/>
    <w:rsid w:val="00D74A6C"/>
    <w:rsid w:val="00D74B5B"/>
    <w:rsid w:val="00D76A69"/>
    <w:rsid w:val="00D82A57"/>
    <w:rsid w:val="00D855FC"/>
    <w:rsid w:val="00D93AAE"/>
    <w:rsid w:val="00DA1216"/>
    <w:rsid w:val="00DB12F8"/>
    <w:rsid w:val="00DB60E4"/>
    <w:rsid w:val="00DC1993"/>
    <w:rsid w:val="00DD0992"/>
    <w:rsid w:val="00DD2702"/>
    <w:rsid w:val="00DE435D"/>
    <w:rsid w:val="00DF0AFA"/>
    <w:rsid w:val="00DF7B33"/>
    <w:rsid w:val="00E007CC"/>
    <w:rsid w:val="00E04564"/>
    <w:rsid w:val="00E22B4D"/>
    <w:rsid w:val="00E45F94"/>
    <w:rsid w:val="00E50534"/>
    <w:rsid w:val="00E5264D"/>
    <w:rsid w:val="00E53445"/>
    <w:rsid w:val="00E54124"/>
    <w:rsid w:val="00E62B90"/>
    <w:rsid w:val="00E63271"/>
    <w:rsid w:val="00E64E3D"/>
    <w:rsid w:val="00E70BCD"/>
    <w:rsid w:val="00E87B79"/>
    <w:rsid w:val="00E92899"/>
    <w:rsid w:val="00EB0931"/>
    <w:rsid w:val="00EB596C"/>
    <w:rsid w:val="00EC18D1"/>
    <w:rsid w:val="00EC36AB"/>
    <w:rsid w:val="00EC5F77"/>
    <w:rsid w:val="00EC5FE1"/>
    <w:rsid w:val="00EC750E"/>
    <w:rsid w:val="00ED7135"/>
    <w:rsid w:val="00EE1026"/>
    <w:rsid w:val="00EF1D0F"/>
    <w:rsid w:val="00F01E8E"/>
    <w:rsid w:val="00F05A97"/>
    <w:rsid w:val="00F05DFE"/>
    <w:rsid w:val="00F063DE"/>
    <w:rsid w:val="00F215BC"/>
    <w:rsid w:val="00F23F43"/>
    <w:rsid w:val="00F2771E"/>
    <w:rsid w:val="00F329DD"/>
    <w:rsid w:val="00F366B2"/>
    <w:rsid w:val="00F379FB"/>
    <w:rsid w:val="00F4261D"/>
    <w:rsid w:val="00F4380D"/>
    <w:rsid w:val="00F625F6"/>
    <w:rsid w:val="00F633B2"/>
    <w:rsid w:val="00F67DDD"/>
    <w:rsid w:val="00F702DD"/>
    <w:rsid w:val="00F70947"/>
    <w:rsid w:val="00F86968"/>
    <w:rsid w:val="00FA54E5"/>
    <w:rsid w:val="00FB0AC8"/>
    <w:rsid w:val="00FB1F01"/>
    <w:rsid w:val="00FB55AA"/>
    <w:rsid w:val="00FB73F4"/>
    <w:rsid w:val="00FC3071"/>
    <w:rsid w:val="00FC4224"/>
    <w:rsid w:val="00FD680B"/>
    <w:rsid w:val="00FE205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4077</Words>
  <Characters>23241</Characters>
  <Application>Microsoft Office Word</Application>
  <DocSecurity>4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2008-11-24T13:59:00Z</cp:lastPrinted>
  <dcterms:created xsi:type="dcterms:W3CDTF">2008-11-24T13:59:00Z</dcterms:created>
  <dcterms:modified xsi:type="dcterms:W3CDTF">2008-11-24T14:02:00Z</dcterms:modified>
</cp:coreProperties>
</file>